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7B" w:rsidRPr="00685701" w:rsidRDefault="00E335AF" w:rsidP="0087267B">
      <w:pPr>
        <w:pStyle w:val="No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4907280</wp:posOffset>
                </wp:positionH>
                <wp:positionV relativeFrom="paragraph">
                  <wp:posOffset>-1048385</wp:posOffset>
                </wp:positionV>
                <wp:extent cx="528320" cy="278765"/>
                <wp:effectExtent l="0" t="0" r="2413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320" cy="2787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BB3" w:rsidRDefault="00372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86.4pt;margin-top:-82.55pt;width:41.6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" fillcolor="white [3201]" strokecolor="white [3212]" strokeweight=".5pt">
                <v:path arrowok="t"/>
                <v:textbox>
                  <w:txbxContent>
                    <w:p w:rsidR="008A4713" w:rsidRDefault="008A4713"/>
                  </w:txbxContent>
                </v:textbox>
              </v:shape>
            </w:pict>
          </mc:Fallback>
        </mc:AlternateContent>
      </w:r>
      <w:r w:rsidR="004B2F33">
        <w:rPr>
          <w:rFonts w:ascii="Times New Roman" w:hAnsi="Times New Roman" w:cs="Times New Roman"/>
          <w:b/>
          <w:color w:val="000000" w:themeColor="text1"/>
          <w:sz w:val="24"/>
          <w:szCs w:val="24"/>
          <w:lang w:val="en-US"/>
        </w:rPr>
        <w:t xml:space="preserve"> </w:t>
      </w:r>
      <w:r w:rsidR="0087267B" w:rsidRPr="00685701">
        <w:rPr>
          <w:rFonts w:ascii="Times New Roman" w:hAnsi="Times New Roman" w:cs="Times New Roman"/>
          <w:b/>
          <w:color w:val="000000" w:themeColor="text1"/>
          <w:sz w:val="24"/>
          <w:szCs w:val="24"/>
        </w:rPr>
        <w:t>BAB I</w:t>
      </w:r>
    </w:p>
    <w:p w:rsidR="0087267B" w:rsidRPr="00685701" w:rsidRDefault="0087267B" w:rsidP="0087267B">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PENDAHULUAN</w:t>
      </w:r>
    </w:p>
    <w:p w:rsidR="0087267B" w:rsidRPr="00685701" w:rsidRDefault="0087267B" w:rsidP="0087267B">
      <w:pPr>
        <w:pStyle w:val="NoSpacing"/>
        <w:spacing w:line="480" w:lineRule="auto"/>
        <w:jc w:val="both"/>
        <w:rPr>
          <w:rFonts w:ascii="Times New Roman" w:hAnsi="Times New Roman" w:cs="Times New Roman"/>
          <w:color w:val="000000" w:themeColor="text1"/>
          <w:sz w:val="24"/>
          <w:szCs w:val="24"/>
        </w:rPr>
      </w:pPr>
    </w:p>
    <w:p w:rsidR="0087267B" w:rsidRPr="00685701" w:rsidRDefault="00B0326D" w:rsidP="007E7F41">
      <w:pPr>
        <w:pStyle w:val="NoSpacing"/>
        <w:numPr>
          <w:ilvl w:val="1"/>
          <w:numId w:val="51"/>
        </w:numPr>
        <w:spacing w:line="44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267B" w:rsidRPr="00685701">
        <w:rPr>
          <w:rFonts w:ascii="Times New Roman" w:hAnsi="Times New Roman" w:cs="Times New Roman"/>
          <w:b/>
          <w:color w:val="000000" w:themeColor="text1"/>
          <w:sz w:val="24"/>
          <w:szCs w:val="24"/>
        </w:rPr>
        <w:t>Latar belakang</w:t>
      </w:r>
    </w:p>
    <w:p w:rsidR="00EC04D3" w:rsidRPr="00685701" w:rsidRDefault="0087267B" w:rsidP="00EC04D3">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lang w:val="en-US"/>
        </w:rPr>
        <w:tab/>
      </w:r>
      <w:r w:rsidRPr="00685701">
        <w:rPr>
          <w:rFonts w:ascii="Times New Roman" w:hAnsi="Times New Roman" w:cs="Times New Roman"/>
          <w:color w:val="000000" w:themeColor="text1"/>
          <w:sz w:val="24"/>
          <w:szCs w:val="24"/>
        </w:rPr>
        <w:t>Pemanfaatan perpustakaa</w:t>
      </w:r>
      <w:r w:rsidR="00372BB3">
        <w:rPr>
          <w:rFonts w:ascii="Times New Roman" w:hAnsi="Times New Roman" w:cs="Times New Roman"/>
          <w:color w:val="000000" w:themeColor="text1"/>
          <w:sz w:val="24"/>
          <w:szCs w:val="24"/>
        </w:rPr>
        <w:t>n memiliki arti penting bagi st</w:t>
      </w:r>
      <w:r w:rsidRPr="00685701">
        <w:rPr>
          <w:rFonts w:ascii="Times New Roman" w:hAnsi="Times New Roman" w:cs="Times New Roman"/>
          <w:color w:val="000000" w:themeColor="text1"/>
          <w:sz w:val="24"/>
          <w:szCs w:val="24"/>
        </w:rPr>
        <w:t>r</w:t>
      </w:r>
      <w:r w:rsidR="00372BB3">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 xml:space="preserve">tegi jangka panjang pengembangan literasi, pendidikan, penyediaan informasi serta ekonomi, sosial, dan budaya. Sebagai bentuk tanggung jawab para pejabat berwenang lokal, regional dan nasional, maka hal itu perlu dukungan secara khusus dari kebijakan yang ada. Dalam meningkatkan pemberdayaan perpustakaan, perlu dilakukan promosi perpustakaan yang diintegrasikan dengan program perpustakaan perguruan tinggi. Untuk mencapai tujuan tersebut perlu dibangun kerjasama </w:t>
      </w:r>
      <w:r w:rsidR="00084706" w:rsidRPr="00685701">
        <w:rPr>
          <w:rFonts w:ascii="Times New Roman" w:hAnsi="Times New Roman" w:cs="Times New Roman"/>
          <w:color w:val="000000" w:themeColor="text1"/>
          <w:sz w:val="24"/>
          <w:szCs w:val="24"/>
        </w:rPr>
        <w:t>yang baik</w:t>
      </w:r>
      <w:r w:rsidRPr="00685701">
        <w:rPr>
          <w:rFonts w:ascii="Times New Roman" w:hAnsi="Times New Roman" w:cs="Times New Roman"/>
          <w:color w:val="000000" w:themeColor="text1"/>
          <w:sz w:val="24"/>
          <w:szCs w:val="24"/>
        </w:rPr>
        <w:t xml:space="preserve"> dengan berbagai pihak pelaksanaan promosi perpustakaan </w:t>
      </w:r>
      <w:r w:rsidR="00084706" w:rsidRPr="00685701">
        <w:rPr>
          <w:rFonts w:ascii="Times New Roman" w:hAnsi="Times New Roman" w:cs="Times New Roman"/>
          <w:color w:val="000000" w:themeColor="text1"/>
          <w:sz w:val="24"/>
          <w:szCs w:val="24"/>
        </w:rPr>
        <w:t xml:space="preserve">dan </w:t>
      </w:r>
      <w:r w:rsidRPr="00685701">
        <w:rPr>
          <w:rFonts w:ascii="Times New Roman" w:hAnsi="Times New Roman" w:cs="Times New Roman"/>
          <w:color w:val="000000" w:themeColor="text1"/>
          <w:sz w:val="24"/>
          <w:szCs w:val="24"/>
        </w:rPr>
        <w:t>diharapkan dapat berjalan dengan efektif. Di</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samping itu petugas perpustakaan secara proaktif harus dapat meyakinkan semua komponen perguruan tinggi tentang pentingnya perpustakaan sebagai penyedia informasi untuk menunjang proses pembelajaran,</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terutama kepada unsur pimpinan universitas sehingga pengembangan perpustakaan perguruan tinggi  dapat dijadikan prioritas program di universitas.</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Oleh sebab itu perpustakaan perguruan tinggi perlu dikelola secara benar dan profesional dengan meningkatkan kuantitas dan kualitas sumber daya internal sehingga upaya memenuhi kebutuhan pemakai dapat terwujud yang pada akhirnya</w:t>
      </w:r>
      <w:r w:rsidR="006C52E9">
        <w:rPr>
          <w:rFonts w:ascii="Times New Roman" w:hAnsi="Times New Roman" w:cs="Times New Roman"/>
          <w:color w:val="000000" w:themeColor="text1"/>
          <w:sz w:val="24"/>
          <w:szCs w:val="24"/>
          <w:lang w:val="en-US"/>
        </w:rPr>
        <w:t xml:space="preserve"> kepuasan dapat tercapai atau terpenuhi</w:t>
      </w:r>
      <w:r w:rsidRPr="00685701">
        <w:rPr>
          <w:rFonts w:ascii="Times New Roman" w:hAnsi="Times New Roman" w:cs="Times New Roman"/>
          <w:color w:val="000000" w:themeColor="text1"/>
          <w:sz w:val="24"/>
          <w:szCs w:val="24"/>
        </w:rPr>
        <w:t>.</w:t>
      </w:r>
      <w:r w:rsidR="00084706" w:rsidRPr="00685701">
        <w:rPr>
          <w:rStyle w:val="FootnoteReference"/>
          <w:rFonts w:ascii="Times New Roman" w:hAnsi="Times New Roman" w:cs="Times New Roman"/>
          <w:color w:val="000000" w:themeColor="text1"/>
          <w:sz w:val="24"/>
          <w:szCs w:val="24"/>
        </w:rPr>
        <w:footnoteReference w:id="1"/>
      </w:r>
    </w:p>
    <w:p w:rsidR="0087267B" w:rsidRPr="00685701" w:rsidRDefault="0087267B" w:rsidP="00EC04D3">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Menurut Undang-Undang No.43 Tahun 2007 pasal 1 tentang perpustakaan yaitu perpustakaan merupakan institusi pengolahan koleksi karya tulis,</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karya </w:t>
      </w:r>
      <w:r w:rsidRPr="00685701">
        <w:rPr>
          <w:rFonts w:ascii="Times New Roman" w:hAnsi="Times New Roman" w:cs="Times New Roman"/>
          <w:color w:val="000000" w:themeColor="text1"/>
          <w:sz w:val="24"/>
          <w:szCs w:val="24"/>
        </w:rPr>
        <w:lastRenderedPageBreak/>
        <w:t>cetak,dan karya rekam secara professional dengan sistematis yang baku guna memenuhi kebutuhan pendidikan, penelitian, pelestarian, informasi, dan rekreasi para pemustaka.</w:t>
      </w:r>
      <w:r w:rsidRPr="00685701">
        <w:rPr>
          <w:rStyle w:val="FootnoteReference"/>
          <w:rFonts w:ascii="Times New Roman" w:hAnsi="Times New Roman" w:cs="Times New Roman"/>
          <w:color w:val="000000" w:themeColor="text1"/>
          <w:sz w:val="24"/>
          <w:szCs w:val="24"/>
        </w:rPr>
        <w:footnoteReference w:id="2"/>
      </w:r>
      <w:r w:rsidRPr="00685701">
        <w:rPr>
          <w:rFonts w:ascii="Times New Roman" w:hAnsi="Times New Roman" w:cs="Times New Roman"/>
          <w:color w:val="000000" w:themeColor="text1"/>
          <w:sz w:val="24"/>
          <w:szCs w:val="24"/>
        </w:rPr>
        <w:t xml:space="preserve">  Adapun ciri-ciri dari perpustakaan mempunyai ciri-ciri,yaitu :</w:t>
      </w:r>
    </w:p>
    <w:p w:rsidR="0087267B" w:rsidRPr="00685701" w:rsidRDefault="0087267B" w:rsidP="001E42E2">
      <w:pPr>
        <w:pStyle w:val="ListParagraph"/>
        <w:numPr>
          <w:ilvl w:val="0"/>
          <w:numId w:val="7"/>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Perpustakaan merupakan suatu unit ker</w:t>
      </w:r>
      <w:r w:rsidR="00084706" w:rsidRPr="00685701">
        <w:rPr>
          <w:rFonts w:ascii="Times New Roman" w:hAnsi="Times New Roman" w:cs="Times New Roman"/>
          <w:color w:val="000000" w:themeColor="text1"/>
          <w:sz w:val="24"/>
          <w:szCs w:val="24"/>
        </w:rPr>
        <w:t>j</w:t>
      </w:r>
      <w:r w:rsidRPr="00685701">
        <w:rPr>
          <w:rFonts w:ascii="Times New Roman" w:hAnsi="Times New Roman" w:cs="Times New Roman"/>
          <w:color w:val="000000" w:themeColor="text1"/>
          <w:sz w:val="24"/>
          <w:szCs w:val="24"/>
        </w:rPr>
        <w:t>a</w:t>
      </w:r>
    </w:p>
    <w:p w:rsidR="0087267B" w:rsidRPr="00685701" w:rsidRDefault="0087267B" w:rsidP="0087267B">
      <w:pPr>
        <w:pStyle w:val="ListParagraph"/>
        <w:spacing w:line="480" w:lineRule="auto"/>
        <w:ind w:left="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Perpustakaan tidak berdiri sendiri,tetapi merupakan sebuah unti kerja dari suatu badan atau lembaga tertentu.</w:t>
      </w:r>
    </w:p>
    <w:p w:rsidR="0087267B" w:rsidRPr="00685701" w:rsidRDefault="0087267B" w:rsidP="001E42E2">
      <w:pPr>
        <w:pStyle w:val="ListParagraph"/>
        <w:numPr>
          <w:ilvl w:val="0"/>
          <w:numId w:val="7"/>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Perpustakaan mengelola sejumlah bahan pustaka</w:t>
      </w:r>
    </w:p>
    <w:p w:rsidR="0087267B" w:rsidRPr="00685701" w:rsidRDefault="0087267B" w:rsidP="0087267B">
      <w:pPr>
        <w:pStyle w:val="ListParagraph"/>
        <w:spacing w:line="480" w:lineRule="auto"/>
        <w:ind w:left="284" w:hanging="142"/>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Di dalam sebuah perpustakaan menyediakan sejumlah bahan pustaka baik tercetak maupun non cetak. Bahan-bahan pustaka tersebut tidak hanya disusun atau d</w:t>
      </w:r>
      <w:r w:rsidR="006C52E9">
        <w:rPr>
          <w:rFonts w:ascii="Times New Roman" w:hAnsi="Times New Roman" w:cs="Times New Roman"/>
          <w:color w:val="000000" w:themeColor="text1"/>
          <w:sz w:val="24"/>
          <w:szCs w:val="24"/>
        </w:rPr>
        <w:t>i pajang di rak, namun koleksi-</w:t>
      </w:r>
      <w:r w:rsidRPr="00685701">
        <w:rPr>
          <w:rFonts w:ascii="Times New Roman" w:hAnsi="Times New Roman" w:cs="Times New Roman"/>
          <w:color w:val="000000" w:themeColor="text1"/>
          <w:sz w:val="24"/>
          <w:szCs w:val="24"/>
        </w:rPr>
        <w:t>koleksi tersebut dikelola dengan sebaik-baiknya menurut aturan yang berlaku di dunia perpustakaan. Seperti menginventaris, mengklarifikasi,</w:t>
      </w:r>
      <w:r w:rsidR="006C52E9">
        <w:rPr>
          <w:rFonts w:ascii="Times New Roman" w:hAnsi="Times New Roman" w:cs="Times New Roman"/>
          <w:color w:val="000000" w:themeColor="text1"/>
          <w:sz w:val="24"/>
          <w:szCs w:val="24"/>
          <w:lang w:val="en-US"/>
        </w:rPr>
        <w:t xml:space="preserve"> </w:t>
      </w:r>
      <w:r w:rsidR="006C52E9">
        <w:rPr>
          <w:rFonts w:ascii="Times New Roman" w:hAnsi="Times New Roman" w:cs="Times New Roman"/>
          <w:color w:val="000000" w:themeColor="text1"/>
          <w:sz w:val="24"/>
          <w:szCs w:val="24"/>
        </w:rPr>
        <w:t>kemudian mengkat</w:t>
      </w:r>
      <w:r w:rsidR="006C52E9">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log dan seterusnya.</w:t>
      </w:r>
    </w:p>
    <w:p w:rsidR="0087267B" w:rsidRPr="00685701" w:rsidRDefault="0087267B" w:rsidP="001E42E2">
      <w:pPr>
        <w:pStyle w:val="ListParagraph"/>
        <w:numPr>
          <w:ilvl w:val="0"/>
          <w:numId w:val="7"/>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Perpustakaan harus digunakan oleh pemakai </w:t>
      </w:r>
    </w:p>
    <w:p w:rsidR="0087267B" w:rsidRDefault="0087267B" w:rsidP="00EC04D3">
      <w:pPr>
        <w:pStyle w:val="ListParagraph"/>
        <w:spacing w:line="480" w:lineRule="auto"/>
        <w:ind w:left="284" w:hanging="142"/>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Bahan pustaka dikelola tidak lain tujuannya untuk dapat digunakan oleh pemustaka dengan sebaik-baiknya. Pemakai perpustakaan tergantung pada unit kerjanya misalnya perpustakaan tinggi pemakainya adalah mahasiswa, dosen, staf, beserta karyawan.</w:t>
      </w:r>
    </w:p>
    <w:p w:rsidR="00B0326D" w:rsidRDefault="00B0326D" w:rsidP="00EC04D3">
      <w:pPr>
        <w:pStyle w:val="ListParagraph"/>
        <w:spacing w:line="480" w:lineRule="auto"/>
        <w:ind w:left="284" w:hanging="142"/>
        <w:jc w:val="both"/>
        <w:rPr>
          <w:rFonts w:ascii="Times New Roman" w:hAnsi="Times New Roman" w:cs="Times New Roman"/>
          <w:color w:val="000000" w:themeColor="text1"/>
          <w:sz w:val="24"/>
          <w:szCs w:val="24"/>
        </w:rPr>
      </w:pPr>
    </w:p>
    <w:p w:rsidR="00B0326D" w:rsidRPr="00685701" w:rsidRDefault="00B0326D" w:rsidP="00EC04D3">
      <w:pPr>
        <w:pStyle w:val="ListParagraph"/>
        <w:spacing w:line="480" w:lineRule="auto"/>
        <w:ind w:left="284" w:hanging="142"/>
        <w:jc w:val="both"/>
        <w:rPr>
          <w:rFonts w:ascii="Times New Roman" w:hAnsi="Times New Roman" w:cs="Times New Roman"/>
          <w:color w:val="000000" w:themeColor="text1"/>
          <w:sz w:val="24"/>
          <w:szCs w:val="24"/>
        </w:rPr>
      </w:pPr>
    </w:p>
    <w:p w:rsidR="0087267B" w:rsidRPr="00685701" w:rsidRDefault="0087267B" w:rsidP="001E42E2">
      <w:pPr>
        <w:pStyle w:val="ListParagraph"/>
        <w:numPr>
          <w:ilvl w:val="0"/>
          <w:numId w:val="7"/>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 xml:space="preserve">Perpustakaan sebagai sumber informasi </w:t>
      </w:r>
    </w:p>
    <w:p w:rsidR="0087267B" w:rsidRPr="00685701" w:rsidRDefault="0087267B" w:rsidP="0087267B">
      <w:pPr>
        <w:pStyle w:val="ListParagraph"/>
        <w:spacing w:line="480" w:lineRule="auto"/>
        <w:ind w:left="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Perpustakaan harus dapat dijadikan sebagai sumber informasi bagi setiap yang membutuhkan. Tingkat kemampuan untuk memberikan informasi tersebut tergantung kepada keadaan bahan pustaka yang tersedia serta kekeahlian pustakawannya.</w:t>
      </w:r>
      <w:r w:rsidRPr="00685701">
        <w:rPr>
          <w:rStyle w:val="FootnoteReference"/>
          <w:rFonts w:ascii="Times New Roman" w:hAnsi="Times New Roman" w:cs="Times New Roman"/>
          <w:color w:val="000000" w:themeColor="text1"/>
          <w:sz w:val="24"/>
          <w:szCs w:val="24"/>
        </w:rPr>
        <w:footnoteReference w:id="3"/>
      </w:r>
    </w:p>
    <w:p w:rsidR="0087267B" w:rsidRPr="00FF2D9E" w:rsidRDefault="0087267B" w:rsidP="0087267B">
      <w:pPr>
        <w:pStyle w:val="ListParagraph"/>
        <w:spacing w:line="444" w:lineRule="auto"/>
        <w:ind w:left="0" w:firstLine="72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Perpustakaan menyediakan informasi dan ide yang merupakan dasar keberhasilan fungsional dalam masyarakat  masa kini yang berbasis pengetahuan dan informasi. Perpustakaan membekali mahasiswa berupa keterampilan pembelajaran sepanjang hayat serta imajinasi, memungkin</w:t>
      </w:r>
      <w:r w:rsidR="00372BB3">
        <w:rPr>
          <w:rFonts w:ascii="Times New Roman" w:hAnsi="Times New Roman" w:cs="Times New Roman"/>
          <w:color w:val="000000" w:themeColor="text1"/>
          <w:sz w:val="24"/>
          <w:szCs w:val="24"/>
        </w:rPr>
        <w:t>kan mereka hidup sebagai warga n</w:t>
      </w:r>
      <w:r w:rsidRPr="00685701">
        <w:rPr>
          <w:rFonts w:ascii="Times New Roman" w:hAnsi="Times New Roman" w:cs="Times New Roman"/>
          <w:color w:val="000000" w:themeColor="text1"/>
          <w:sz w:val="24"/>
          <w:szCs w:val="24"/>
        </w:rPr>
        <w:t>egar</w:t>
      </w:r>
      <w:r w:rsidR="00607BF8" w:rsidRPr="00685701">
        <w:rPr>
          <w:rFonts w:ascii="Times New Roman" w:hAnsi="Times New Roman" w:cs="Times New Roman"/>
          <w:color w:val="000000" w:themeColor="text1"/>
          <w:sz w:val="24"/>
          <w:szCs w:val="24"/>
        </w:rPr>
        <w:t>a yang bertanggung</w:t>
      </w:r>
      <w:r w:rsidRPr="00685701">
        <w:rPr>
          <w:rFonts w:ascii="Times New Roman" w:hAnsi="Times New Roman" w:cs="Times New Roman"/>
          <w:color w:val="000000" w:themeColor="text1"/>
          <w:sz w:val="24"/>
          <w:szCs w:val="24"/>
        </w:rPr>
        <w:t xml:space="preserve">jawab. Perpustakaan membekali mahasiswa berupa keterampilan pembelajaran </w:t>
      </w:r>
      <w:r w:rsidR="006C52E9">
        <w:rPr>
          <w:rFonts w:ascii="Times New Roman" w:hAnsi="Times New Roman" w:cs="Times New Roman"/>
          <w:color w:val="000000" w:themeColor="text1"/>
          <w:sz w:val="24"/>
          <w:szCs w:val="24"/>
        </w:rPr>
        <w:t xml:space="preserve"> sepanjang hayat serta</w:t>
      </w:r>
      <w:r w:rsidRPr="00685701">
        <w:rPr>
          <w:rFonts w:ascii="Times New Roman" w:hAnsi="Times New Roman" w:cs="Times New Roman"/>
          <w:color w:val="000000" w:themeColor="text1"/>
          <w:sz w:val="24"/>
          <w:szCs w:val="24"/>
        </w:rPr>
        <w:t>, memungkinkan mereka  hidup  sebaga</w:t>
      </w:r>
      <w:r w:rsidR="00607BF8" w:rsidRPr="00685701">
        <w:rPr>
          <w:rFonts w:ascii="Times New Roman" w:hAnsi="Times New Roman" w:cs="Times New Roman"/>
          <w:color w:val="000000" w:themeColor="text1"/>
          <w:sz w:val="24"/>
          <w:szCs w:val="24"/>
        </w:rPr>
        <w:t>i warga negara yang bertanggung</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jawab. Perpustakaan sebagai lembaga pengelola informasi, mempunyai posisi yang strategis dalam penyediaan bahan penyediaan bahan pustaka dan informasi, untuk kemudian wajib menyebarkan informasi </w:t>
      </w:r>
      <w:r w:rsidR="006C52E9">
        <w:rPr>
          <w:rFonts w:ascii="Times New Roman" w:hAnsi="Times New Roman" w:cs="Times New Roman"/>
          <w:i/>
          <w:color w:val="000000" w:themeColor="text1"/>
          <w:sz w:val="24"/>
          <w:szCs w:val="24"/>
        </w:rPr>
        <w:t>(edukati</w:t>
      </w:r>
      <w:r w:rsidR="006C52E9">
        <w:rPr>
          <w:rFonts w:ascii="Times New Roman" w:hAnsi="Times New Roman" w:cs="Times New Roman"/>
          <w:i/>
          <w:color w:val="000000" w:themeColor="text1"/>
          <w:sz w:val="24"/>
          <w:szCs w:val="24"/>
          <w:lang w:val="en-US"/>
        </w:rPr>
        <w:t>ve</w:t>
      </w:r>
      <w:r w:rsidRPr="00685701">
        <w:rPr>
          <w:rFonts w:ascii="Times New Roman" w:hAnsi="Times New Roman" w:cs="Times New Roman"/>
          <w:i/>
          <w:color w:val="000000" w:themeColor="text1"/>
          <w:sz w:val="24"/>
          <w:szCs w:val="24"/>
        </w:rPr>
        <w:t xml:space="preserve"> content)</w:t>
      </w:r>
      <w:r w:rsidRPr="00685701">
        <w:rPr>
          <w:rFonts w:ascii="Times New Roman" w:hAnsi="Times New Roman" w:cs="Times New Roman"/>
          <w:color w:val="000000" w:themeColor="text1"/>
          <w:sz w:val="24"/>
          <w:szCs w:val="24"/>
        </w:rPr>
        <w:t xml:space="preserve"> secara tepat dan cepat. Salah satu fasilitas yang ada,seperti internet merupakan alternatif yang dapat memberikan layanan informasi baik berupa artikel-artikel lepas atau katalog-katalog perpustakaan online yang dapat dimanfaatkan untuk kepentingan pendidikan, penelitian, maupun rekreasi. Namun di lain pihak, kesiapan sumber daya</w:t>
      </w:r>
      <w:r w:rsidR="00FF2D9E">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manusia dan penunjang pokok lainnya pada perpustakaan belum bisa mengambil semua manfaat teknologi yang semakin lama semakin berkembang ini.</w:t>
      </w:r>
    </w:p>
    <w:p w:rsidR="0087267B" w:rsidRPr="00FF2D9E" w:rsidRDefault="0087267B" w:rsidP="00517E9C">
      <w:pPr>
        <w:pStyle w:val="ListParagraph"/>
        <w:spacing w:line="444"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lang w:val="en-US"/>
        </w:rPr>
        <w:lastRenderedPageBreak/>
        <w:tab/>
      </w:r>
      <w:r w:rsidR="00517E9C" w:rsidRPr="00685701">
        <w:rPr>
          <w:rFonts w:ascii="Times New Roman" w:hAnsi="Times New Roman" w:cs="Times New Roman"/>
          <w:color w:val="000000" w:themeColor="text1"/>
          <w:sz w:val="24"/>
          <w:szCs w:val="24"/>
        </w:rPr>
        <w:t>Perpustakaan menyediakan jasa pembelajaran, buku dan sumber daya yang memungkinkan semua anggota menjadi pemikir kritis dan pengguna informasi yang efektif dalam berbagai format dan media</w:t>
      </w:r>
      <w:r w:rsidRPr="00685701">
        <w:rPr>
          <w:rFonts w:ascii="Times New Roman" w:hAnsi="Times New Roman" w:cs="Times New Roman"/>
          <w:color w:val="000000" w:themeColor="text1"/>
          <w:sz w:val="24"/>
          <w:szCs w:val="24"/>
        </w:rPr>
        <w:t>.</w:t>
      </w:r>
    </w:p>
    <w:p w:rsidR="00517E9C" w:rsidRPr="00685701" w:rsidRDefault="00517E9C" w:rsidP="00517E9C">
      <w:pPr>
        <w:pStyle w:val="ListParagraph"/>
        <w:spacing w:line="480" w:lineRule="auto"/>
        <w:ind w:left="0"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Pustakawan menunjang penggunaan buku dan sumber informasi lainnya,</w:t>
      </w:r>
      <w:r w:rsidR="006C52E9">
        <w:rPr>
          <w:rFonts w:ascii="Times New Roman" w:hAnsi="Times New Roman" w:cs="Times New Roman"/>
          <w:color w:val="000000" w:themeColor="text1"/>
          <w:sz w:val="24"/>
          <w:szCs w:val="24"/>
          <w:lang w:val="en-US"/>
        </w:rPr>
        <w:t xml:space="preserve"> </w:t>
      </w:r>
      <w:r w:rsidR="006C52E9">
        <w:rPr>
          <w:rFonts w:ascii="Times New Roman" w:hAnsi="Times New Roman" w:cs="Times New Roman"/>
          <w:color w:val="000000" w:themeColor="text1"/>
          <w:sz w:val="24"/>
          <w:szCs w:val="24"/>
        </w:rPr>
        <w:t>mulai dari buku fiksi</w:t>
      </w:r>
      <w:r w:rsidR="006C52E9">
        <w:rPr>
          <w:rFonts w:ascii="Times New Roman" w:hAnsi="Times New Roman" w:cs="Times New Roman"/>
          <w:color w:val="000000" w:themeColor="text1"/>
          <w:sz w:val="24"/>
          <w:szCs w:val="24"/>
          <w:lang w:val="en-US"/>
        </w:rPr>
        <w:t xml:space="preserve"> nonfiksi </w:t>
      </w:r>
      <w:r w:rsidRPr="00685701">
        <w:rPr>
          <w:rFonts w:ascii="Times New Roman" w:hAnsi="Times New Roman" w:cs="Times New Roman"/>
          <w:color w:val="000000" w:themeColor="text1"/>
          <w:sz w:val="24"/>
          <w:szCs w:val="24"/>
        </w:rPr>
        <w:t>sampai dokumenter, dari tercetak sampai elektronik, yang tersedia di perpustakaan maupun tempat lain. Materi tersebut melengkapi dan memperkaya buku, bahan dan metodologi pembelajar</w:t>
      </w:r>
      <w:r w:rsidR="006C52E9">
        <w:rPr>
          <w:rFonts w:ascii="Times New Roman" w:hAnsi="Times New Roman" w:cs="Times New Roman"/>
          <w:color w:val="000000" w:themeColor="text1"/>
          <w:sz w:val="24"/>
          <w:szCs w:val="24"/>
        </w:rPr>
        <w:t xml:space="preserve">an. Apabila para pustakawan </w:t>
      </w:r>
      <w:r w:rsidRPr="00685701">
        <w:rPr>
          <w:rFonts w:ascii="Times New Roman" w:hAnsi="Times New Roman" w:cs="Times New Roman"/>
          <w:color w:val="000000" w:themeColor="text1"/>
          <w:sz w:val="24"/>
          <w:szCs w:val="24"/>
        </w:rPr>
        <w:t>bekerja sama, maka mahasisw</w:t>
      </w:r>
      <w:r w:rsidR="006C52E9">
        <w:rPr>
          <w:rFonts w:ascii="Times New Roman" w:hAnsi="Times New Roman" w:cs="Times New Roman"/>
          <w:color w:val="000000" w:themeColor="text1"/>
          <w:sz w:val="24"/>
          <w:szCs w:val="24"/>
        </w:rPr>
        <w:t>a akan tercapai</w:t>
      </w:r>
      <w:r w:rsidR="006C52E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kemampuan membaca, belajar, memecahkan masalah serta keterampilan teknologi informasi dan komunikasi yang lebih tinggi. Jasa perpustakaan harus diselenggarakan secara adil dan merata bagi semua</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anggota komunitas perpustakaan tanpa membeda-bedakan umur, ras, </w:t>
      </w:r>
      <w:r w:rsidR="00494ED0">
        <w:rPr>
          <w:rFonts w:ascii="Times New Roman" w:hAnsi="Times New Roman" w:cs="Times New Roman"/>
          <w:color w:val="000000" w:themeColor="text1"/>
          <w:sz w:val="24"/>
          <w:szCs w:val="24"/>
        </w:rPr>
        <w:t>jenis kelamin,</w:t>
      </w:r>
      <w:r w:rsidR="00494ED0">
        <w:rPr>
          <w:rFonts w:ascii="Times New Roman" w:hAnsi="Times New Roman" w:cs="Times New Roman"/>
          <w:color w:val="000000" w:themeColor="text1"/>
          <w:sz w:val="24"/>
          <w:szCs w:val="24"/>
          <w:lang w:val="en-US"/>
        </w:rPr>
        <w:t xml:space="preserve"> </w:t>
      </w:r>
      <w:r w:rsidR="00494ED0">
        <w:rPr>
          <w:rFonts w:ascii="Times New Roman" w:hAnsi="Times New Roman" w:cs="Times New Roman"/>
          <w:color w:val="000000" w:themeColor="text1"/>
          <w:sz w:val="24"/>
          <w:szCs w:val="24"/>
        </w:rPr>
        <w:t>agama, kebangsaan</w:t>
      </w:r>
      <w:r w:rsidRPr="00685701">
        <w:rPr>
          <w:rFonts w:ascii="Times New Roman" w:hAnsi="Times New Roman" w:cs="Times New Roman"/>
          <w:color w:val="000000" w:themeColor="text1"/>
          <w:sz w:val="24"/>
          <w:szCs w:val="24"/>
        </w:rPr>
        <w:t>,</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bahasa, status profesional ataupun sosial. Pelayanan jasa dan materi khusus pelayanan di perpustakaan harus disediakan bagi mereka yang tak mampu menggunakan arus utama jasa dan materi pepustakaan</w:t>
      </w:r>
      <w:r w:rsidR="00494ED0">
        <w:rPr>
          <w:rFonts w:ascii="Times New Roman" w:hAnsi="Times New Roman" w:cs="Times New Roman"/>
          <w:color w:val="000000" w:themeColor="text1"/>
          <w:sz w:val="24"/>
          <w:szCs w:val="24"/>
          <w:lang w:val="en-US"/>
        </w:rPr>
        <w:t xml:space="preserve"> seperti materi Audiovisual untuk tuna netra</w:t>
      </w:r>
      <w:r w:rsidRPr="00685701">
        <w:rPr>
          <w:rFonts w:ascii="Times New Roman" w:hAnsi="Times New Roman" w:cs="Times New Roman"/>
          <w:color w:val="000000" w:themeColor="text1"/>
          <w:sz w:val="24"/>
          <w:szCs w:val="24"/>
        </w:rPr>
        <w:t>.</w:t>
      </w:r>
      <w:r w:rsidR="00FF2D9E">
        <w:rPr>
          <w:rStyle w:val="FootnoteReference"/>
          <w:rFonts w:ascii="Times New Roman" w:hAnsi="Times New Roman" w:cs="Times New Roman"/>
          <w:color w:val="000000" w:themeColor="text1"/>
          <w:sz w:val="24"/>
          <w:szCs w:val="24"/>
        </w:rPr>
        <w:footnoteReference w:id="4"/>
      </w:r>
    </w:p>
    <w:p w:rsidR="00983429" w:rsidRDefault="00517E9C" w:rsidP="00517E9C">
      <w:pPr>
        <w:pStyle w:val="ListParagraph"/>
        <w:spacing w:line="480" w:lineRule="auto"/>
        <w:ind w:left="0" w:firstLine="357"/>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Perpustakaan harus memperoleh pendanaan yang mencukupi dan berkelanjutan untuk keperluan tenaga terlatih, materi perpustakaan, teknologi dan fasilitas dan dalam pemenuhan kebutuhannya hendaknya diberikan. Perpustakaan merupakan mitra penting  dalam jaringan perpustakaan dan informasi lokal, regional, dan nasional.</w:t>
      </w:r>
    </w:p>
    <w:p w:rsidR="0087267B" w:rsidRPr="00685701" w:rsidRDefault="00517E9C" w:rsidP="00517E9C">
      <w:pPr>
        <w:pStyle w:val="ListParagraph"/>
        <w:spacing w:line="480" w:lineRule="auto"/>
        <w:ind w:left="0" w:firstLine="357"/>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lastRenderedPageBreak/>
        <w:t xml:space="preserve"> Jika perpustakaan berbagi fasilitas dan atau sumber daya dengan jenis perpustakaan lain,</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seperti  perpustakaan umum,maka tujuan khas perpustakaan harus diakui dan dipertahankan</w:t>
      </w:r>
      <w:r w:rsidR="0087267B" w:rsidRPr="00685701">
        <w:rPr>
          <w:rFonts w:ascii="Times New Roman" w:hAnsi="Times New Roman" w:cs="Times New Roman"/>
          <w:color w:val="000000" w:themeColor="text1"/>
          <w:sz w:val="24"/>
          <w:szCs w:val="24"/>
        </w:rPr>
        <w:t>.</w:t>
      </w:r>
      <w:r w:rsidR="0087267B" w:rsidRPr="00685701">
        <w:rPr>
          <w:rStyle w:val="FootnoteReference"/>
          <w:rFonts w:ascii="Times New Roman" w:hAnsi="Times New Roman" w:cs="Times New Roman"/>
          <w:color w:val="000000" w:themeColor="text1"/>
          <w:sz w:val="24"/>
          <w:szCs w:val="24"/>
        </w:rPr>
        <w:footnoteReference w:id="5"/>
      </w:r>
    </w:p>
    <w:p w:rsidR="00517E9C" w:rsidRPr="00685701" w:rsidRDefault="00517E9C" w:rsidP="00220E9D">
      <w:pPr>
        <w:pStyle w:val="ListParagraph"/>
        <w:spacing w:line="480" w:lineRule="auto"/>
        <w:ind w:left="0"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Kurangnya pemanfaatan sumber-sumber informasi di perpustakaan salah satunya disebabkan kurangnya promosi dan pemasaran jasa perpustakaan. Pengetahuan pustakawan juga mempunyai pengaruh ya</w:t>
      </w:r>
      <w:r w:rsidR="008463C2" w:rsidRPr="00685701">
        <w:rPr>
          <w:rFonts w:ascii="Times New Roman" w:hAnsi="Times New Roman" w:cs="Times New Roman"/>
          <w:color w:val="000000" w:themeColor="text1"/>
          <w:sz w:val="24"/>
          <w:szCs w:val="24"/>
        </w:rPr>
        <w:t>n</w:t>
      </w:r>
      <w:r w:rsidRPr="00685701">
        <w:rPr>
          <w:rFonts w:ascii="Times New Roman" w:hAnsi="Times New Roman" w:cs="Times New Roman"/>
          <w:color w:val="000000" w:themeColor="text1"/>
          <w:sz w:val="24"/>
          <w:szCs w:val="24"/>
        </w:rPr>
        <w:t>g besar terhadap pemanfaatan informasi di perpustakaan, karena secara tidak langsung pustakawan mempunyai peran dalam mempromosikan jasa layanan yang ada di perpustakaan.</w:t>
      </w:r>
    </w:p>
    <w:p w:rsidR="00517E9C" w:rsidRPr="00FF2D9E" w:rsidRDefault="00517E9C" w:rsidP="00517E9C">
      <w:pPr>
        <w:pStyle w:val="ListParagraph"/>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Promosi perpusta</w:t>
      </w:r>
      <w:r w:rsidR="00FF2D9E">
        <w:rPr>
          <w:rFonts w:ascii="Times New Roman" w:hAnsi="Times New Roman" w:cs="Times New Roman"/>
          <w:color w:val="000000" w:themeColor="text1"/>
          <w:sz w:val="24"/>
          <w:szCs w:val="24"/>
        </w:rPr>
        <w:t>kaan dilakukan bertujuan untuk</w:t>
      </w:r>
      <w:r w:rsidR="00FF2D9E">
        <w:rPr>
          <w:rFonts w:ascii="Times New Roman" w:hAnsi="Times New Roman" w:cs="Times New Roman"/>
          <w:color w:val="000000" w:themeColor="text1"/>
          <w:sz w:val="24"/>
          <w:szCs w:val="24"/>
          <w:lang w:val="en-US"/>
        </w:rPr>
        <w:t>:</w:t>
      </w:r>
    </w:p>
    <w:p w:rsidR="00517E9C" w:rsidRPr="00685701" w:rsidRDefault="00517E9C" w:rsidP="001E42E2">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Membangun citra perpustakaan </w:t>
      </w:r>
      <w:r w:rsidRPr="00685701">
        <w:rPr>
          <w:rFonts w:ascii="Times New Roman" w:hAnsi="Times New Roman" w:cs="Times New Roman"/>
          <w:i/>
          <w:color w:val="000000" w:themeColor="text1"/>
          <w:sz w:val="24"/>
          <w:szCs w:val="24"/>
        </w:rPr>
        <w:t>(building image)</w:t>
      </w:r>
    </w:p>
    <w:p w:rsidR="00517E9C" w:rsidRPr="00685701" w:rsidRDefault="00517E9C" w:rsidP="001E42E2">
      <w:pPr>
        <w:pStyle w:val="ListParagraph"/>
        <w:numPr>
          <w:ilvl w:val="0"/>
          <w:numId w:val="9"/>
        </w:numPr>
        <w:tabs>
          <w:tab w:val="left" w:pos="284"/>
        </w:tabs>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Berskala kecil dengan pemberian nama perpustakaan dengan menggunakan istilah Indonesia atau asing atau singkatan yang menarik.</w:t>
      </w:r>
    </w:p>
    <w:p w:rsidR="00517E9C" w:rsidRPr="00685701" w:rsidRDefault="00517E9C" w:rsidP="001E42E2">
      <w:pPr>
        <w:pStyle w:val="ListParagraph"/>
        <w:numPr>
          <w:ilvl w:val="0"/>
          <w:numId w:val="9"/>
        </w:numPr>
        <w:tabs>
          <w:tab w:val="left" w:pos="284"/>
        </w:tabs>
        <w:spacing w:line="480" w:lineRule="auto"/>
        <w:ind w:left="284" w:hanging="284"/>
        <w:jc w:val="both"/>
        <w:rPr>
          <w:rFonts w:ascii="Times New Roman" w:hAnsi="Times New Roman" w:cs="Times New Roman"/>
          <w:i/>
          <w:color w:val="000000" w:themeColor="text1"/>
          <w:sz w:val="24"/>
          <w:szCs w:val="24"/>
        </w:rPr>
      </w:pPr>
      <w:r w:rsidRPr="00685701">
        <w:rPr>
          <w:rFonts w:ascii="Times New Roman" w:hAnsi="Times New Roman" w:cs="Times New Roman"/>
          <w:color w:val="000000" w:themeColor="text1"/>
          <w:sz w:val="24"/>
          <w:szCs w:val="24"/>
        </w:rPr>
        <w:t>Berskala menengah</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dapat dilihat pada beberapa perpustakaan mulai membangun </w:t>
      </w:r>
      <w:r w:rsidRPr="00685701">
        <w:rPr>
          <w:rFonts w:ascii="Times New Roman" w:hAnsi="Times New Roman" w:cs="Times New Roman"/>
          <w:i/>
          <w:color w:val="000000" w:themeColor="text1"/>
          <w:sz w:val="24"/>
          <w:szCs w:val="24"/>
        </w:rPr>
        <w:t>website</w:t>
      </w:r>
      <w:r w:rsidRPr="00685701">
        <w:rPr>
          <w:rFonts w:ascii="Times New Roman" w:hAnsi="Times New Roman" w:cs="Times New Roman"/>
          <w:color w:val="000000" w:themeColor="text1"/>
          <w:sz w:val="24"/>
          <w:szCs w:val="24"/>
        </w:rPr>
        <w:t xml:space="preserve"> pe</w:t>
      </w:r>
      <w:r w:rsidR="00494ED0">
        <w:rPr>
          <w:rFonts w:ascii="Times New Roman" w:hAnsi="Times New Roman" w:cs="Times New Roman"/>
          <w:color w:val="000000" w:themeColor="text1"/>
          <w:sz w:val="24"/>
          <w:szCs w:val="24"/>
          <w:lang w:val="en-US"/>
        </w:rPr>
        <w:t>r</w:t>
      </w:r>
      <w:r w:rsidRPr="00685701">
        <w:rPr>
          <w:rFonts w:ascii="Times New Roman" w:hAnsi="Times New Roman" w:cs="Times New Roman"/>
          <w:color w:val="000000" w:themeColor="text1"/>
          <w:sz w:val="24"/>
          <w:szCs w:val="24"/>
        </w:rPr>
        <w:t xml:space="preserve">pustakaan sampai dengan membenahi koleksi dan ruangan. Pembangunan </w:t>
      </w:r>
      <w:r w:rsidRPr="00685701">
        <w:rPr>
          <w:rFonts w:ascii="Times New Roman" w:hAnsi="Times New Roman" w:cs="Times New Roman"/>
          <w:i/>
          <w:color w:val="000000" w:themeColor="text1"/>
          <w:sz w:val="24"/>
          <w:szCs w:val="24"/>
        </w:rPr>
        <w:t>website</w:t>
      </w:r>
      <w:r w:rsidRPr="00685701">
        <w:rPr>
          <w:rFonts w:ascii="Times New Roman" w:hAnsi="Times New Roman" w:cs="Times New Roman"/>
          <w:color w:val="000000" w:themeColor="text1"/>
          <w:sz w:val="24"/>
          <w:szCs w:val="24"/>
        </w:rPr>
        <w:t xml:space="preserve"> dapat dilihat dari beberapa </w:t>
      </w:r>
      <w:r w:rsidRPr="00685701">
        <w:rPr>
          <w:rFonts w:ascii="Times New Roman" w:hAnsi="Times New Roman" w:cs="Times New Roman"/>
          <w:i/>
          <w:color w:val="000000" w:themeColor="text1"/>
          <w:sz w:val="24"/>
          <w:szCs w:val="24"/>
        </w:rPr>
        <w:t>homepage</w:t>
      </w:r>
      <w:r w:rsidRPr="00685701">
        <w:rPr>
          <w:rFonts w:ascii="Times New Roman" w:hAnsi="Times New Roman" w:cs="Times New Roman"/>
          <w:color w:val="000000" w:themeColor="text1"/>
          <w:sz w:val="24"/>
          <w:szCs w:val="24"/>
        </w:rPr>
        <w:t xml:space="preserve"> pepustakaan perguruan tinggi yang dapat diakses melalui internet.</w:t>
      </w:r>
    </w:p>
    <w:p w:rsidR="00517E9C" w:rsidRPr="00685701" w:rsidRDefault="00517E9C" w:rsidP="001E42E2">
      <w:pPr>
        <w:pStyle w:val="ListParagraph"/>
        <w:numPr>
          <w:ilvl w:val="0"/>
          <w:numId w:val="9"/>
        </w:numPr>
        <w:tabs>
          <w:tab w:val="left" w:pos="284"/>
        </w:tabs>
        <w:spacing w:line="480" w:lineRule="auto"/>
        <w:ind w:left="284" w:hanging="284"/>
        <w:jc w:val="both"/>
        <w:rPr>
          <w:rFonts w:ascii="Times New Roman" w:hAnsi="Times New Roman" w:cs="Times New Roman"/>
          <w:i/>
          <w:color w:val="000000" w:themeColor="text1"/>
          <w:sz w:val="24"/>
          <w:szCs w:val="24"/>
        </w:rPr>
      </w:pPr>
      <w:r w:rsidRPr="00685701">
        <w:rPr>
          <w:rFonts w:ascii="Times New Roman" w:hAnsi="Times New Roman" w:cs="Times New Roman"/>
          <w:color w:val="000000" w:themeColor="text1"/>
          <w:sz w:val="24"/>
          <w:szCs w:val="24"/>
        </w:rPr>
        <w:t>Berskala besar, yaitu dengan membangun gedung perpustakaan sesuai dengan standar yang dibutuhkan oleh perpustakaan. Bangunan gedung perpustakaan yang dirumuskan berdasarkan konsep yang sistematik, yaitu  sebagai kesatuan sistem keandalan bangunan gedung dengan lingkungannya.</w:t>
      </w:r>
    </w:p>
    <w:p w:rsidR="00517E9C" w:rsidRPr="00685701" w:rsidRDefault="00517E9C" w:rsidP="001E42E2">
      <w:pPr>
        <w:pStyle w:val="ListParagraph"/>
        <w:numPr>
          <w:ilvl w:val="0"/>
          <w:numId w:val="8"/>
        </w:numPr>
        <w:tabs>
          <w:tab w:val="left" w:pos="284"/>
        </w:tabs>
        <w:spacing w:line="480" w:lineRule="auto"/>
        <w:ind w:left="0" w:firstLine="0"/>
        <w:jc w:val="both"/>
        <w:rPr>
          <w:rFonts w:ascii="Times New Roman" w:hAnsi="Times New Roman" w:cs="Times New Roman"/>
          <w:i/>
          <w:color w:val="000000" w:themeColor="text1"/>
          <w:sz w:val="24"/>
          <w:szCs w:val="24"/>
        </w:rPr>
      </w:pPr>
      <w:r w:rsidRPr="00685701">
        <w:rPr>
          <w:rFonts w:ascii="Times New Roman" w:hAnsi="Times New Roman" w:cs="Times New Roman"/>
          <w:color w:val="000000" w:themeColor="text1"/>
          <w:sz w:val="24"/>
          <w:szCs w:val="24"/>
        </w:rPr>
        <w:lastRenderedPageBreak/>
        <w:t xml:space="preserve"> Meningkatkan citra pustakawan </w:t>
      </w:r>
      <w:r w:rsidRPr="00685701">
        <w:rPr>
          <w:rFonts w:ascii="Times New Roman" w:hAnsi="Times New Roman" w:cs="Times New Roman"/>
          <w:i/>
          <w:color w:val="000000" w:themeColor="text1"/>
          <w:sz w:val="24"/>
          <w:szCs w:val="24"/>
        </w:rPr>
        <w:t>(librarian image)</w:t>
      </w:r>
    </w:p>
    <w:p w:rsidR="00517E9C" w:rsidRPr="00685701" w:rsidRDefault="00517E9C" w:rsidP="00517E9C">
      <w:pPr>
        <w:pStyle w:val="ListParagraph"/>
        <w:spacing w:line="480" w:lineRule="auto"/>
        <w:ind w:left="0"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Denga</w:t>
      </w:r>
      <w:r w:rsidR="00494ED0">
        <w:rPr>
          <w:rFonts w:ascii="Times New Roman" w:hAnsi="Times New Roman" w:cs="Times New Roman"/>
          <w:color w:val="000000" w:themeColor="text1"/>
          <w:sz w:val="24"/>
          <w:szCs w:val="24"/>
        </w:rPr>
        <w:t>n adanya sistem manajemen mutu</w:t>
      </w:r>
      <w:r w:rsidR="00494ED0">
        <w:rPr>
          <w:rFonts w:ascii="Times New Roman" w:hAnsi="Times New Roman" w:cs="Times New Roman"/>
          <w:color w:val="000000" w:themeColor="text1"/>
          <w:sz w:val="24"/>
          <w:szCs w:val="24"/>
          <w:lang w:val="en-US"/>
        </w:rPr>
        <w:t xml:space="preserve"> </w:t>
      </w:r>
      <w:r w:rsidR="00494ED0">
        <w:rPr>
          <w:rFonts w:ascii="Times New Roman" w:hAnsi="Times New Roman" w:cs="Times New Roman"/>
          <w:i/>
          <w:color w:val="000000" w:themeColor="text1"/>
          <w:sz w:val="24"/>
          <w:szCs w:val="24"/>
        </w:rPr>
        <w:t>(</w:t>
      </w:r>
      <w:r w:rsidRPr="00685701">
        <w:rPr>
          <w:rFonts w:ascii="Times New Roman" w:hAnsi="Times New Roman" w:cs="Times New Roman"/>
          <w:i/>
          <w:color w:val="000000" w:themeColor="text1"/>
          <w:sz w:val="24"/>
          <w:szCs w:val="24"/>
        </w:rPr>
        <w:t>Quality Management System)</w:t>
      </w:r>
      <w:r w:rsidR="00494ED0">
        <w:rPr>
          <w:rFonts w:ascii="Times New Roman" w:hAnsi="Times New Roman" w:cs="Times New Roman"/>
          <w:i/>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apabila diterapkan dalam melayani pemakai perpustakaan khususnya perpustakaan perguruan tinggi maka akan sangat bermanfaat. Dengan adanya peningkatan citra pustakawan </w:t>
      </w:r>
      <w:r w:rsidRPr="00685701">
        <w:rPr>
          <w:rFonts w:ascii="Times New Roman" w:hAnsi="Times New Roman" w:cs="Times New Roman"/>
          <w:i/>
          <w:color w:val="000000" w:themeColor="text1"/>
          <w:sz w:val="24"/>
          <w:szCs w:val="24"/>
        </w:rPr>
        <w:t>(librarian image)</w:t>
      </w:r>
      <w:r w:rsidRPr="00685701">
        <w:rPr>
          <w:rFonts w:ascii="Times New Roman" w:hAnsi="Times New Roman" w:cs="Times New Roman"/>
          <w:color w:val="000000" w:themeColor="text1"/>
          <w:sz w:val="24"/>
          <w:szCs w:val="24"/>
        </w:rPr>
        <w:t xml:space="preserve"> baik melalui peningkatan kualitas diri maupun peningkatan mutu layanan yang berbasis pada standar mutu nasional  </w:t>
      </w:r>
      <w:r w:rsidR="00725561" w:rsidRPr="00685701">
        <w:rPr>
          <w:rFonts w:ascii="Times New Roman" w:hAnsi="Times New Roman" w:cs="Times New Roman"/>
          <w:i/>
          <w:color w:val="000000" w:themeColor="text1"/>
          <w:sz w:val="24"/>
          <w:szCs w:val="24"/>
        </w:rPr>
        <w:t>(</w:t>
      </w:r>
      <w:r w:rsidR="00494ED0">
        <w:rPr>
          <w:rFonts w:ascii="Times New Roman" w:hAnsi="Times New Roman" w:cs="Times New Roman"/>
          <w:i/>
          <w:color w:val="000000" w:themeColor="text1"/>
          <w:sz w:val="24"/>
          <w:szCs w:val="24"/>
        </w:rPr>
        <w:t>Internasional Quality System</w:t>
      </w:r>
      <w:r w:rsidR="00725561" w:rsidRPr="00685701">
        <w:rPr>
          <w:rFonts w:ascii="Times New Roman" w:hAnsi="Times New Roman" w:cs="Times New Roman"/>
          <w:i/>
          <w:color w:val="000000" w:themeColor="text1"/>
          <w:sz w:val="24"/>
          <w:szCs w:val="24"/>
        </w:rPr>
        <w:t xml:space="preserve">) </w:t>
      </w:r>
      <w:r w:rsidRPr="00685701">
        <w:rPr>
          <w:rFonts w:ascii="Times New Roman" w:hAnsi="Times New Roman" w:cs="Times New Roman"/>
          <w:color w:val="000000" w:themeColor="text1"/>
          <w:sz w:val="24"/>
          <w:szCs w:val="24"/>
        </w:rPr>
        <w:t>maka berbagai persoalan dunia perpustakaan khususnya perpustakaan yang dihadapi bisa ditangani.</w:t>
      </w:r>
    </w:p>
    <w:p w:rsidR="00517E9C" w:rsidRPr="00685701" w:rsidRDefault="00517E9C" w:rsidP="001E42E2">
      <w:pPr>
        <w:pStyle w:val="ListParagraph"/>
        <w:numPr>
          <w:ilvl w:val="0"/>
          <w:numId w:val="8"/>
        </w:numPr>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Mengembangkan perpust</w:t>
      </w:r>
      <w:r w:rsidR="00590D6C"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 xml:space="preserve">kaan yang berbasis pada teknologi informasi dan komunikasi atau </w:t>
      </w:r>
      <w:r w:rsidRPr="00685701">
        <w:rPr>
          <w:rFonts w:ascii="Times New Roman" w:hAnsi="Times New Roman" w:cs="Times New Roman"/>
          <w:i/>
          <w:color w:val="000000" w:themeColor="text1"/>
          <w:sz w:val="24"/>
          <w:szCs w:val="24"/>
        </w:rPr>
        <w:t>infomation and communication technologi (ICT bassed).</w:t>
      </w:r>
    </w:p>
    <w:p w:rsidR="0087267B" w:rsidRPr="00685701" w:rsidRDefault="00517E9C" w:rsidP="00517E9C">
      <w:pPr>
        <w:pStyle w:val="ListParagraph"/>
        <w:spacing w:line="444" w:lineRule="auto"/>
        <w:ind w:left="0" w:firstLine="720"/>
        <w:jc w:val="both"/>
        <w:rPr>
          <w:rStyle w:val="FootnoteReference"/>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Perkembangan dari penerapan information and communication technologi (ICT) dapat diukur dengan telah diterapkan /digunakannya sebagai Sistem Informasi Manajemen (SIM) perpustakaan dan perpustakaan digital (</w:t>
      </w:r>
      <w:r w:rsidRPr="00685701">
        <w:rPr>
          <w:rFonts w:ascii="Times New Roman" w:hAnsi="Times New Roman" w:cs="Times New Roman"/>
          <w:i/>
          <w:color w:val="000000" w:themeColor="text1"/>
          <w:sz w:val="24"/>
          <w:szCs w:val="24"/>
        </w:rPr>
        <w:t>digital library)</w:t>
      </w:r>
      <w:r w:rsidRPr="00685701">
        <w:rPr>
          <w:rFonts w:ascii="Times New Roman" w:hAnsi="Times New Roman" w:cs="Times New Roman"/>
          <w:color w:val="000000" w:themeColor="text1"/>
          <w:sz w:val="24"/>
          <w:szCs w:val="24"/>
        </w:rPr>
        <w:t xml:space="preserve">. Dengan dikembangkan perpustakaan yang berbasis pada teknologi informasi dan komunikasi </w:t>
      </w:r>
      <w:r w:rsidRPr="00685701">
        <w:rPr>
          <w:rFonts w:ascii="Times New Roman" w:hAnsi="Times New Roman" w:cs="Times New Roman"/>
          <w:i/>
          <w:color w:val="000000" w:themeColor="text1"/>
          <w:sz w:val="24"/>
          <w:szCs w:val="24"/>
        </w:rPr>
        <w:t>(ICT based)</w:t>
      </w:r>
      <w:r w:rsidRPr="00685701">
        <w:rPr>
          <w:rFonts w:ascii="Times New Roman" w:hAnsi="Times New Roman" w:cs="Times New Roman"/>
          <w:color w:val="000000" w:themeColor="text1"/>
          <w:sz w:val="24"/>
          <w:szCs w:val="24"/>
        </w:rPr>
        <w:t xml:space="preserve"> baik dalam sistem informasi manajemen (SIM) perpustakaan maupun </w:t>
      </w:r>
      <w:r w:rsidRPr="00685701">
        <w:rPr>
          <w:rFonts w:ascii="Times New Roman" w:hAnsi="Times New Roman" w:cs="Times New Roman"/>
          <w:i/>
          <w:color w:val="000000" w:themeColor="text1"/>
          <w:sz w:val="24"/>
          <w:szCs w:val="24"/>
        </w:rPr>
        <w:t>digital library</w:t>
      </w:r>
      <w:r w:rsidRPr="00685701">
        <w:rPr>
          <w:rFonts w:ascii="Times New Roman" w:hAnsi="Times New Roman" w:cs="Times New Roman"/>
          <w:color w:val="000000" w:themeColor="text1"/>
          <w:sz w:val="24"/>
          <w:szCs w:val="24"/>
        </w:rPr>
        <w:t>,</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maka dapat memberikan kenyamanan kepada anggota perpustakaan baik dalam layanan maupun pengolahan dan sekaligus kemudahan untuk menerapkan strategi-strategi pengembangan perpustakaan serta kemudahan untuk menerapkan strategi-strategi pengembangan perpustakaan serta dapat meningkatkan citra dalam memberikan layanannya terhadap pemakai di</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lingkungannya</w:t>
      </w:r>
      <w:r w:rsidR="0087267B" w:rsidRPr="00685701">
        <w:rPr>
          <w:rFonts w:ascii="Times New Roman" w:hAnsi="Times New Roman" w:cs="Times New Roman"/>
          <w:color w:val="000000" w:themeColor="text1"/>
          <w:sz w:val="24"/>
          <w:szCs w:val="24"/>
        </w:rPr>
        <w:t>.</w:t>
      </w:r>
      <w:r w:rsidR="0087267B" w:rsidRPr="00685701">
        <w:rPr>
          <w:rStyle w:val="FootnoteReference"/>
          <w:rFonts w:ascii="Times New Roman" w:hAnsi="Times New Roman" w:cs="Times New Roman"/>
          <w:color w:val="000000" w:themeColor="text1"/>
          <w:sz w:val="24"/>
          <w:szCs w:val="24"/>
        </w:rPr>
        <w:footnoteReference w:id="6"/>
      </w:r>
    </w:p>
    <w:p w:rsidR="00B0326D" w:rsidRDefault="00B0326D" w:rsidP="00517E9C">
      <w:pPr>
        <w:pStyle w:val="ListParagraph"/>
        <w:spacing w:line="480" w:lineRule="auto"/>
        <w:ind w:left="0"/>
        <w:jc w:val="both"/>
        <w:rPr>
          <w:rFonts w:ascii="Times New Roman" w:hAnsi="Times New Roman" w:cs="Times New Roman"/>
          <w:color w:val="000000" w:themeColor="text1"/>
          <w:sz w:val="24"/>
          <w:szCs w:val="24"/>
          <w:lang w:val="en-US"/>
        </w:rPr>
      </w:pPr>
    </w:p>
    <w:p w:rsidR="00517E9C" w:rsidRPr="00685701" w:rsidRDefault="00517E9C" w:rsidP="00517E9C">
      <w:pPr>
        <w:pStyle w:val="ListParagraph"/>
        <w:spacing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Menurut Djunaidi,</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adapun strategi promosi berikuti ini :</w:t>
      </w:r>
    </w:p>
    <w:p w:rsidR="00517E9C" w:rsidRPr="00685701" w:rsidRDefault="00517E9C" w:rsidP="001E42E2">
      <w:pPr>
        <w:pStyle w:val="ListParagraph"/>
        <w:numPr>
          <w:ilvl w:val="0"/>
          <w:numId w:val="10"/>
        </w:numPr>
        <w:spacing w:line="240" w:lineRule="auto"/>
        <w:ind w:left="568"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Membangun komunikasi dengan pemustaka,</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merupakan pemanfaatan ilmu komunikasi dalam segala kegiatan promosi,</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oleh karena itu diperlukan kemampuan dalam berkomunikasi dengan pemustaka,</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lingkungan,</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fasilitas, dan bahan pustaka yang ada. Beberapa sikap dalam wawasan yang luas, tingginya integritas dan kemampuan dalam berkomunikasi.</w:t>
      </w:r>
    </w:p>
    <w:p w:rsidR="00517E9C" w:rsidRPr="00685701" w:rsidRDefault="00517E9C" w:rsidP="001E42E2">
      <w:pPr>
        <w:pStyle w:val="ListParagraph"/>
        <w:numPr>
          <w:ilvl w:val="0"/>
          <w:numId w:val="10"/>
        </w:numPr>
        <w:spacing w:line="240" w:lineRule="auto"/>
        <w:ind w:left="568"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Membangun kerja sama dengan pihak ketiga. Pada dasarnya tidak satupun perpustakaan yang mampu memberikan layanan yang berupa pemenuhan semua kebutuhan permustaka,</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oleh karena itu perlu dibangun kerjasama terutama dalam layanan promosi. Kerjasama dapat dilakukan dalam kegiatan sehari-hari atau secara insidentil.Kerjasama dapat dilakukan dengan : instansi terkait (pendidikan, perpustakaan nasional/ provinsi/ kabupaten/ kota/ pemerintah, penerbit, toko buku) atau dengan lembaga/ orang yang berkompeten dengan perpustakaan (LSM,</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tokoh masyarakat).</w:t>
      </w:r>
    </w:p>
    <w:p w:rsidR="00517E9C" w:rsidRPr="00685701" w:rsidRDefault="00517E9C" w:rsidP="001E42E2">
      <w:pPr>
        <w:pStyle w:val="ListParagraph"/>
        <w:numPr>
          <w:ilvl w:val="0"/>
          <w:numId w:val="10"/>
        </w:numPr>
        <w:spacing w:line="240" w:lineRule="auto"/>
        <w:ind w:left="568" w:hanging="284"/>
        <w:jc w:val="both"/>
        <w:rPr>
          <w:rFonts w:ascii="Times New Roman" w:hAnsi="Times New Roman" w:cs="Times New Roman"/>
          <w:i/>
          <w:color w:val="000000" w:themeColor="text1"/>
          <w:sz w:val="24"/>
          <w:szCs w:val="24"/>
        </w:rPr>
      </w:pPr>
      <w:r w:rsidRPr="00685701">
        <w:rPr>
          <w:rFonts w:ascii="Times New Roman" w:hAnsi="Times New Roman" w:cs="Times New Roman"/>
          <w:color w:val="000000" w:themeColor="text1"/>
          <w:sz w:val="24"/>
          <w:szCs w:val="24"/>
        </w:rPr>
        <w:t xml:space="preserve">Membuat program promosi yang meliputi : penetapan sasaran/ prioritas; menentukan  prosedur/ tindakan serta menyusun rencana kerja.Adapun dalam pembuatan program promosi ini perlu menetapkan pendekatan yang dipakai yaitu melalui iklan,melalui kontak pribadi atau melalui penciptaan ‘suasana” </w:t>
      </w:r>
      <w:r w:rsidRPr="00685701">
        <w:rPr>
          <w:rFonts w:ascii="Times New Roman" w:hAnsi="Times New Roman" w:cs="Times New Roman"/>
          <w:i/>
          <w:color w:val="000000" w:themeColor="text1"/>
          <w:sz w:val="24"/>
          <w:szCs w:val="24"/>
        </w:rPr>
        <w:t>(atmosphere)</w:t>
      </w:r>
      <w:r w:rsidRPr="00685701">
        <w:rPr>
          <w:rFonts w:ascii="Times New Roman" w:hAnsi="Times New Roman" w:cs="Times New Roman"/>
          <w:color w:val="000000" w:themeColor="text1"/>
          <w:sz w:val="24"/>
          <w:szCs w:val="24"/>
        </w:rPr>
        <w:t>, melalui publikasi atau pemberian reward.</w:t>
      </w:r>
      <w:r w:rsidR="00515B94" w:rsidRPr="00685701">
        <w:rPr>
          <w:rStyle w:val="FootnoteReference"/>
          <w:rFonts w:ascii="Times New Roman" w:hAnsi="Times New Roman" w:cs="Times New Roman"/>
          <w:color w:val="000000" w:themeColor="text1"/>
          <w:sz w:val="24"/>
          <w:szCs w:val="24"/>
        </w:rPr>
        <w:footnoteReference w:id="7"/>
      </w:r>
    </w:p>
    <w:p w:rsidR="002220A7" w:rsidRPr="00685701" w:rsidRDefault="00517E9C" w:rsidP="002220A7">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Saat ini perpustakaan telah bany</w:t>
      </w:r>
      <w:r w:rsidR="00590D6C" w:rsidRPr="00685701">
        <w:rPr>
          <w:rFonts w:ascii="Times New Roman" w:hAnsi="Times New Roman" w:cs="Times New Roman"/>
          <w:color w:val="000000" w:themeColor="text1"/>
          <w:sz w:val="24"/>
          <w:szCs w:val="24"/>
        </w:rPr>
        <w:t>ak</w:t>
      </w:r>
      <w:r w:rsidRPr="00685701">
        <w:rPr>
          <w:rFonts w:ascii="Times New Roman" w:hAnsi="Times New Roman" w:cs="Times New Roman"/>
          <w:color w:val="000000" w:themeColor="text1"/>
          <w:sz w:val="24"/>
          <w:szCs w:val="24"/>
        </w:rPr>
        <w:t xml:space="preserve"> yang melakukan perubahan,baik dengan cara menghadirkan koleksi baru,memberikan kenyamanan tempat, maupun memberikan fasilitas- fasilitas yang dibutuhkan pengguna, akan tetapi tidak sedikit juga pengguna yang masih enggan memanfaatkan perpustakaan dikarenakan mereka kurang mengenal perpustakaan ataupun mereka yang masih menganggap perpustakaan adalah tempat yang kurang menyenangkan.</w:t>
      </w:r>
      <w:r w:rsidRPr="00685701">
        <w:rPr>
          <w:rStyle w:val="FootnoteReference"/>
          <w:rFonts w:ascii="Times New Roman" w:hAnsi="Times New Roman" w:cs="Times New Roman"/>
          <w:color w:val="000000" w:themeColor="text1"/>
          <w:sz w:val="24"/>
          <w:szCs w:val="24"/>
        </w:rPr>
        <w:footnoteReference w:id="8"/>
      </w:r>
    </w:p>
    <w:p w:rsidR="00177434" w:rsidRPr="00685701" w:rsidRDefault="00517E9C" w:rsidP="00B0326D">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Berdasarkan hasil observasi </w:t>
      </w:r>
      <w:r w:rsidR="00E66EBD" w:rsidRPr="00685701">
        <w:rPr>
          <w:rFonts w:ascii="Times New Roman" w:hAnsi="Times New Roman" w:cs="Times New Roman"/>
          <w:color w:val="000000" w:themeColor="text1"/>
          <w:sz w:val="24"/>
          <w:szCs w:val="24"/>
        </w:rPr>
        <w:t xml:space="preserve">awal peneliti adapun promosi </w:t>
      </w:r>
      <w:r w:rsidR="00590D6C" w:rsidRPr="00685701">
        <w:rPr>
          <w:rFonts w:ascii="Times New Roman" w:hAnsi="Times New Roman" w:cs="Times New Roman"/>
          <w:color w:val="000000" w:themeColor="text1"/>
          <w:sz w:val="24"/>
          <w:szCs w:val="24"/>
        </w:rPr>
        <w:t xml:space="preserve">yang </w:t>
      </w:r>
      <w:r w:rsidR="00E66EBD" w:rsidRPr="00685701">
        <w:rPr>
          <w:rFonts w:ascii="Times New Roman" w:hAnsi="Times New Roman" w:cs="Times New Roman"/>
          <w:color w:val="000000" w:themeColor="text1"/>
          <w:sz w:val="24"/>
          <w:szCs w:val="24"/>
        </w:rPr>
        <w:t>di</w:t>
      </w:r>
      <w:r w:rsidRPr="00685701">
        <w:rPr>
          <w:rFonts w:ascii="Times New Roman" w:hAnsi="Times New Roman" w:cs="Times New Roman"/>
          <w:color w:val="000000" w:themeColor="text1"/>
          <w:sz w:val="24"/>
          <w:szCs w:val="24"/>
        </w:rPr>
        <w:t xml:space="preserve">lakukan </w:t>
      </w:r>
      <w:r w:rsidR="00494ED0">
        <w:rPr>
          <w:rFonts w:ascii="Times New Roman" w:hAnsi="Times New Roman" w:cs="Times New Roman"/>
          <w:color w:val="000000" w:themeColor="text1"/>
          <w:sz w:val="24"/>
          <w:szCs w:val="24"/>
        </w:rPr>
        <w:t xml:space="preserve">di </w:t>
      </w:r>
      <w:r w:rsidR="00494ED0">
        <w:rPr>
          <w:rFonts w:ascii="Times New Roman" w:hAnsi="Times New Roman" w:cs="Times New Roman"/>
          <w:color w:val="000000" w:themeColor="text1"/>
          <w:sz w:val="24"/>
          <w:szCs w:val="24"/>
          <w:lang w:val="en-US"/>
        </w:rPr>
        <w:t>P</w:t>
      </w:r>
      <w:r w:rsidR="00590D6C" w:rsidRPr="00685701">
        <w:rPr>
          <w:rFonts w:ascii="Times New Roman" w:hAnsi="Times New Roman" w:cs="Times New Roman"/>
          <w:color w:val="000000" w:themeColor="text1"/>
          <w:sz w:val="24"/>
          <w:szCs w:val="24"/>
        </w:rPr>
        <w:t>erpustakaan</w:t>
      </w:r>
      <w:r w:rsidR="00494ED0">
        <w:rPr>
          <w:rFonts w:ascii="Times New Roman" w:hAnsi="Times New Roman" w:cs="Times New Roman"/>
          <w:color w:val="000000" w:themeColor="text1"/>
          <w:sz w:val="24"/>
          <w:szCs w:val="24"/>
          <w:lang w:val="en-US"/>
        </w:rPr>
        <w:t xml:space="preserve"> Universitas</w:t>
      </w:r>
      <w:r w:rsidR="00590D6C" w:rsidRPr="00685701">
        <w:rPr>
          <w:rFonts w:ascii="Times New Roman" w:hAnsi="Times New Roman" w:cs="Times New Roman"/>
          <w:color w:val="000000" w:themeColor="text1"/>
          <w:sz w:val="24"/>
          <w:szCs w:val="24"/>
        </w:rPr>
        <w:t xml:space="preserve"> Per</w:t>
      </w:r>
      <w:r w:rsidR="004634AC">
        <w:rPr>
          <w:rFonts w:ascii="Times New Roman" w:hAnsi="Times New Roman" w:cs="Times New Roman"/>
          <w:color w:val="000000" w:themeColor="text1"/>
          <w:sz w:val="24"/>
          <w:szCs w:val="24"/>
        </w:rPr>
        <w:t>satuan Guru Republik Indonesia</w:t>
      </w:r>
      <w:r w:rsidRPr="00685701">
        <w:rPr>
          <w:rFonts w:ascii="Times New Roman" w:hAnsi="Times New Roman" w:cs="Times New Roman"/>
          <w:color w:val="000000" w:themeColor="text1"/>
          <w:sz w:val="24"/>
          <w:szCs w:val="24"/>
        </w:rPr>
        <w:t xml:space="preserve"> Pale</w:t>
      </w:r>
      <w:r w:rsidR="002A5377">
        <w:rPr>
          <w:rFonts w:ascii="Times New Roman" w:hAnsi="Times New Roman" w:cs="Times New Roman"/>
          <w:color w:val="000000" w:themeColor="text1"/>
          <w:sz w:val="24"/>
          <w:szCs w:val="24"/>
        </w:rPr>
        <w:t xml:space="preserve">mbang dilalukan </w:t>
      </w:r>
      <w:r w:rsidR="001E3C65">
        <w:rPr>
          <w:rFonts w:ascii="Times New Roman" w:hAnsi="Times New Roman" w:cs="Times New Roman"/>
          <w:color w:val="000000" w:themeColor="text1"/>
          <w:sz w:val="24"/>
          <w:szCs w:val="24"/>
        </w:rPr>
        <w:lastRenderedPageBreak/>
        <w:t xml:space="preserve">melalui Brosur, media elektronik, ospek, </w:t>
      </w:r>
      <w:r w:rsidR="002A5377">
        <w:rPr>
          <w:rFonts w:ascii="Times New Roman" w:hAnsi="Times New Roman" w:cs="Times New Roman"/>
          <w:color w:val="000000" w:themeColor="text1"/>
          <w:sz w:val="24"/>
          <w:szCs w:val="24"/>
        </w:rPr>
        <w:t>poster, pamplet</w:t>
      </w:r>
      <w:r w:rsidRPr="00685701">
        <w:rPr>
          <w:rFonts w:ascii="Times New Roman" w:hAnsi="Times New Roman" w:cs="Times New Roman"/>
          <w:i/>
          <w:color w:val="000000" w:themeColor="text1"/>
          <w:sz w:val="24"/>
          <w:szCs w:val="24"/>
        </w:rPr>
        <w:t xml:space="preserve"> </w:t>
      </w:r>
      <w:r w:rsidRPr="00685701">
        <w:rPr>
          <w:rFonts w:ascii="Times New Roman" w:hAnsi="Times New Roman" w:cs="Times New Roman"/>
          <w:color w:val="000000" w:themeColor="text1"/>
          <w:sz w:val="24"/>
          <w:szCs w:val="24"/>
        </w:rPr>
        <w:t>dan</w:t>
      </w:r>
      <w:r w:rsidR="002A5377" w:rsidRPr="002A5377">
        <w:rPr>
          <w:rFonts w:ascii="Times New Roman" w:hAnsi="Times New Roman" w:cs="Times New Roman"/>
          <w:i/>
          <w:color w:val="000000" w:themeColor="text1"/>
          <w:sz w:val="24"/>
          <w:szCs w:val="24"/>
        </w:rPr>
        <w:t xml:space="preserve"> </w:t>
      </w:r>
      <w:r w:rsidR="002A5377" w:rsidRPr="00685701">
        <w:rPr>
          <w:rFonts w:ascii="Times New Roman" w:hAnsi="Times New Roman" w:cs="Times New Roman"/>
          <w:i/>
          <w:color w:val="000000" w:themeColor="text1"/>
          <w:sz w:val="24"/>
          <w:szCs w:val="24"/>
        </w:rPr>
        <w:t>news letter</w:t>
      </w:r>
      <w:r w:rsidRPr="00685701">
        <w:rPr>
          <w:rFonts w:ascii="Times New Roman" w:hAnsi="Times New Roman" w:cs="Times New Roman"/>
          <w:color w:val="000000" w:themeColor="text1"/>
          <w:sz w:val="24"/>
          <w:szCs w:val="24"/>
        </w:rPr>
        <w:t xml:space="preserve"> yang disajikan dengan fitur warna dan gambaran fasilitas dan ruang perpustakaan yang terlihat nyaman.</w:t>
      </w:r>
      <w:r w:rsidR="00494ED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Untuk promosi melalui ceramah dan ospek biasanya dilaksanakan</w:t>
      </w:r>
      <w:r w:rsidR="00DD10F6" w:rsidRPr="00685701">
        <w:rPr>
          <w:rFonts w:ascii="Times New Roman" w:hAnsi="Times New Roman" w:cs="Times New Roman"/>
          <w:color w:val="000000" w:themeColor="text1"/>
          <w:sz w:val="24"/>
          <w:szCs w:val="24"/>
        </w:rPr>
        <w:t xml:space="preserve"> dalam setiap acara tertentu,</w:t>
      </w:r>
      <w:r w:rsidR="00494ED0">
        <w:rPr>
          <w:rFonts w:ascii="Times New Roman" w:hAnsi="Times New Roman" w:cs="Times New Roman"/>
          <w:color w:val="000000" w:themeColor="text1"/>
          <w:sz w:val="24"/>
          <w:szCs w:val="24"/>
          <w:lang w:val="en-US"/>
        </w:rPr>
        <w:t xml:space="preserve"> </w:t>
      </w:r>
      <w:r w:rsidR="00DD10F6" w:rsidRPr="00685701">
        <w:rPr>
          <w:rFonts w:ascii="Times New Roman" w:hAnsi="Times New Roman" w:cs="Times New Roman"/>
          <w:color w:val="000000" w:themeColor="text1"/>
          <w:sz w:val="24"/>
          <w:szCs w:val="24"/>
        </w:rPr>
        <w:t>di</w:t>
      </w:r>
      <w:r w:rsidR="00494ED0">
        <w:rPr>
          <w:rFonts w:ascii="Times New Roman" w:hAnsi="Times New Roman" w:cs="Times New Roman"/>
          <w:color w:val="000000" w:themeColor="text1"/>
          <w:sz w:val="24"/>
          <w:szCs w:val="24"/>
          <w:lang w:val="en-US"/>
        </w:rPr>
        <w:t xml:space="preserve"> </w:t>
      </w:r>
      <w:r w:rsidR="00DD10F6" w:rsidRPr="00685701">
        <w:rPr>
          <w:rFonts w:ascii="Times New Roman" w:hAnsi="Times New Roman" w:cs="Times New Roman"/>
          <w:color w:val="000000" w:themeColor="text1"/>
          <w:sz w:val="24"/>
          <w:szCs w:val="24"/>
        </w:rPr>
        <w:t>mana disisipkan pembahasan mengenai kelebihan dari perpustakaan Universitas PGRI Palembang.</w:t>
      </w:r>
      <w:r w:rsidR="00983AED">
        <w:rPr>
          <w:rFonts w:ascii="Times New Roman" w:hAnsi="Times New Roman" w:cs="Times New Roman"/>
          <w:color w:val="000000" w:themeColor="text1"/>
          <w:sz w:val="24"/>
          <w:szCs w:val="24"/>
        </w:rPr>
        <w:t xml:space="preserve"> Dan (selanjutnya penyebutan Persatuan Guru Republik I</w:t>
      </w:r>
      <w:r w:rsidR="008106C0">
        <w:rPr>
          <w:rFonts w:ascii="Times New Roman" w:hAnsi="Times New Roman" w:cs="Times New Roman"/>
          <w:color w:val="000000" w:themeColor="text1"/>
          <w:sz w:val="24"/>
          <w:szCs w:val="24"/>
        </w:rPr>
        <w:t>ndonesia akan disingkat PGRI).</w:t>
      </w:r>
    </w:p>
    <w:p w:rsidR="0087267B" w:rsidRDefault="0087267B" w:rsidP="002220A7">
      <w:pPr>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Berdasarkan kondisi di</w:t>
      </w:r>
      <w:r w:rsidR="00AA2ED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atas, sudah saatnya diterapkan sebuah pendekatan yang mampu membuat pemustaka lebih tertarik untuk memanfaatkan jasa perpustakaan yang ada. Atas dasar inilah maka peneliti tertarik mengangkat ju</w:t>
      </w:r>
      <w:r w:rsidR="009F0783">
        <w:rPr>
          <w:rFonts w:ascii="Times New Roman" w:hAnsi="Times New Roman" w:cs="Times New Roman"/>
          <w:color w:val="000000" w:themeColor="text1"/>
          <w:sz w:val="24"/>
          <w:szCs w:val="24"/>
        </w:rPr>
        <w:t xml:space="preserve">dul penelitian “PENGARUH  </w:t>
      </w:r>
      <w:r w:rsidRPr="00685701">
        <w:rPr>
          <w:rFonts w:ascii="Times New Roman" w:hAnsi="Times New Roman" w:cs="Times New Roman"/>
          <w:color w:val="000000" w:themeColor="text1"/>
          <w:sz w:val="24"/>
          <w:szCs w:val="24"/>
        </w:rPr>
        <w:t xml:space="preserve">PROMOSI TERHADAP PEMANFAATAN PERPUSTAKAAN DI PERPUSTAKAAN UNIVERSITAS </w:t>
      </w:r>
      <w:r w:rsidRPr="00685701">
        <w:rPr>
          <w:rFonts w:ascii="Times New Roman" w:hAnsi="Times New Roman" w:cs="Times New Roman"/>
          <w:color w:val="000000" w:themeColor="text1"/>
          <w:sz w:val="24"/>
          <w:szCs w:val="24"/>
          <w:lang w:val="en-US"/>
        </w:rPr>
        <w:t>PGRI</w:t>
      </w:r>
      <w:r w:rsidRPr="00685701">
        <w:rPr>
          <w:rFonts w:ascii="Times New Roman" w:hAnsi="Times New Roman" w:cs="Times New Roman"/>
          <w:color w:val="000000" w:themeColor="text1"/>
          <w:sz w:val="24"/>
          <w:szCs w:val="24"/>
        </w:rPr>
        <w:t xml:space="preserve"> PALEMBANG”.</w:t>
      </w:r>
    </w:p>
    <w:p w:rsidR="00B0326D" w:rsidRPr="00685701" w:rsidRDefault="00B0326D" w:rsidP="002220A7">
      <w:pPr>
        <w:spacing w:line="480" w:lineRule="auto"/>
        <w:ind w:firstLine="720"/>
        <w:jc w:val="both"/>
        <w:rPr>
          <w:rFonts w:ascii="Times New Roman" w:hAnsi="Times New Roman" w:cs="Times New Roman"/>
          <w:color w:val="000000" w:themeColor="text1"/>
          <w:sz w:val="24"/>
          <w:szCs w:val="24"/>
        </w:rPr>
      </w:pPr>
    </w:p>
    <w:p w:rsidR="0087267B" w:rsidRPr="00B0326D" w:rsidRDefault="00B0326D" w:rsidP="007E7F41">
      <w:pPr>
        <w:pStyle w:val="ListParagraph"/>
        <w:numPr>
          <w:ilvl w:val="1"/>
          <w:numId w:val="51"/>
        </w:numPr>
        <w:tabs>
          <w:tab w:val="left" w:pos="379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267B" w:rsidRPr="00B0326D">
        <w:rPr>
          <w:rFonts w:ascii="Times New Roman" w:hAnsi="Times New Roman" w:cs="Times New Roman"/>
          <w:b/>
          <w:color w:val="000000" w:themeColor="text1"/>
          <w:sz w:val="24"/>
          <w:szCs w:val="24"/>
        </w:rPr>
        <w:t>Rumusan Masalah</w:t>
      </w:r>
    </w:p>
    <w:p w:rsidR="0087267B" w:rsidRPr="00685701" w:rsidRDefault="0087267B" w:rsidP="00E00F48">
      <w:pPr>
        <w:pStyle w:val="ListParagraph"/>
        <w:tabs>
          <w:tab w:val="left" w:pos="709"/>
        </w:tabs>
        <w:spacing w:line="480" w:lineRule="auto"/>
        <w:ind w:left="0"/>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lang w:val="en-US"/>
        </w:rPr>
        <w:tab/>
      </w:r>
      <w:r w:rsidRPr="00685701">
        <w:rPr>
          <w:rFonts w:ascii="Times New Roman" w:hAnsi="Times New Roman" w:cs="Times New Roman"/>
          <w:color w:val="000000" w:themeColor="text1"/>
          <w:sz w:val="24"/>
          <w:szCs w:val="24"/>
        </w:rPr>
        <w:t>Berdasarkan latar belakang di</w:t>
      </w:r>
      <w:r w:rsidR="00AA2ED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atas , maka dapat dirumuskan masalah dalam penelitian ini sebagai berikut :</w:t>
      </w:r>
    </w:p>
    <w:p w:rsidR="00177434" w:rsidRPr="00685701" w:rsidRDefault="00177434" w:rsidP="00177434">
      <w:pPr>
        <w:pStyle w:val="ListParagraph"/>
        <w:numPr>
          <w:ilvl w:val="0"/>
          <w:numId w:val="1"/>
        </w:numPr>
        <w:tabs>
          <w:tab w:val="left" w:pos="379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Bagaimana</w:t>
      </w:r>
      <w:r w:rsidR="00416239">
        <w:rPr>
          <w:rFonts w:ascii="Times New Roman" w:hAnsi="Times New Roman" w:cs="Times New Roman"/>
          <w:color w:val="000000" w:themeColor="text1"/>
          <w:sz w:val="24"/>
          <w:szCs w:val="24"/>
          <w:lang w:val="en-US"/>
        </w:rPr>
        <w:t xml:space="preserve"> kegiatan</w:t>
      </w:r>
      <w:r w:rsidR="00FF2D9E" w:rsidRPr="00FF2D9E">
        <w:rPr>
          <w:rFonts w:ascii="Times New Roman" w:hAnsi="Times New Roman" w:cs="Times New Roman"/>
          <w:color w:val="000000" w:themeColor="text1"/>
          <w:sz w:val="24"/>
          <w:szCs w:val="24"/>
        </w:rPr>
        <w:t xml:space="preserve"> </w:t>
      </w:r>
      <w:r w:rsidR="00FF2D9E" w:rsidRPr="00685701">
        <w:rPr>
          <w:rFonts w:ascii="Times New Roman" w:hAnsi="Times New Roman" w:cs="Times New Roman"/>
          <w:color w:val="000000" w:themeColor="text1"/>
          <w:sz w:val="24"/>
          <w:szCs w:val="24"/>
        </w:rPr>
        <w:t>promosi</w:t>
      </w:r>
      <w:r w:rsidR="00FF2D9E">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w:t>
      </w:r>
      <w:r w:rsidR="00AA2ED3">
        <w:rPr>
          <w:rFonts w:ascii="Times New Roman" w:hAnsi="Times New Roman" w:cs="Times New Roman"/>
          <w:color w:val="000000" w:themeColor="text1"/>
          <w:sz w:val="24"/>
          <w:szCs w:val="24"/>
        </w:rPr>
        <w:t>kaan di Perpustakaan Univ</w:t>
      </w:r>
      <w:r w:rsidR="00AA2ED3">
        <w:rPr>
          <w:rFonts w:ascii="Times New Roman" w:hAnsi="Times New Roman" w:cs="Times New Roman"/>
          <w:color w:val="000000" w:themeColor="text1"/>
          <w:sz w:val="24"/>
          <w:szCs w:val="24"/>
          <w:lang w:val="en-US"/>
        </w:rPr>
        <w:t xml:space="preserve">ersitas </w:t>
      </w:r>
      <w:r w:rsidRPr="00685701">
        <w:rPr>
          <w:rFonts w:ascii="Times New Roman" w:hAnsi="Times New Roman" w:cs="Times New Roman"/>
          <w:color w:val="000000" w:themeColor="text1"/>
          <w:sz w:val="24"/>
          <w:szCs w:val="24"/>
          <w:lang w:val="en-US"/>
        </w:rPr>
        <w:t>PGRI</w:t>
      </w:r>
      <w:r w:rsidRPr="00685701">
        <w:rPr>
          <w:rFonts w:ascii="Times New Roman" w:hAnsi="Times New Roman" w:cs="Times New Roman"/>
          <w:color w:val="000000" w:themeColor="text1"/>
          <w:sz w:val="24"/>
          <w:szCs w:val="24"/>
        </w:rPr>
        <w:t xml:space="preserve"> Palembang?</w:t>
      </w:r>
    </w:p>
    <w:p w:rsidR="0087267B" w:rsidRPr="00685701" w:rsidRDefault="00416239" w:rsidP="00E00F48">
      <w:pPr>
        <w:pStyle w:val="ListParagraph"/>
        <w:numPr>
          <w:ilvl w:val="0"/>
          <w:numId w:val="1"/>
        </w:numPr>
        <w:tabs>
          <w:tab w:val="left" w:pos="379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Apa saja kegiatan </w:t>
      </w:r>
      <w:r>
        <w:rPr>
          <w:rFonts w:ascii="Times New Roman" w:hAnsi="Times New Roman" w:cs="Times New Roman"/>
          <w:color w:val="000000" w:themeColor="text1"/>
          <w:sz w:val="24"/>
          <w:szCs w:val="24"/>
        </w:rPr>
        <w:t>pemanfaatan</w:t>
      </w:r>
      <w:r>
        <w:rPr>
          <w:rFonts w:ascii="Times New Roman" w:hAnsi="Times New Roman" w:cs="Times New Roman"/>
          <w:color w:val="000000" w:themeColor="text1"/>
          <w:sz w:val="24"/>
          <w:szCs w:val="24"/>
          <w:lang w:val="en-US"/>
        </w:rPr>
        <w:t xml:space="preserve"> perpustakaan  </w:t>
      </w:r>
      <w:r w:rsidR="0087267B" w:rsidRPr="00685701">
        <w:rPr>
          <w:rFonts w:ascii="Times New Roman" w:hAnsi="Times New Roman" w:cs="Times New Roman"/>
          <w:color w:val="000000" w:themeColor="text1"/>
          <w:sz w:val="24"/>
          <w:szCs w:val="24"/>
        </w:rPr>
        <w:t xml:space="preserve">di Perpustakaan Universitas </w:t>
      </w:r>
      <w:r w:rsidR="00DA7C54" w:rsidRPr="00685701">
        <w:rPr>
          <w:rFonts w:ascii="Times New Roman" w:hAnsi="Times New Roman" w:cs="Times New Roman"/>
          <w:color w:val="000000" w:themeColor="text1"/>
          <w:sz w:val="24"/>
          <w:szCs w:val="24"/>
        </w:rPr>
        <w:t xml:space="preserve"> (PGRI)</w:t>
      </w:r>
      <w:r w:rsidR="0087267B" w:rsidRPr="00685701">
        <w:rPr>
          <w:rFonts w:ascii="Times New Roman" w:hAnsi="Times New Roman" w:cs="Times New Roman"/>
          <w:color w:val="000000" w:themeColor="text1"/>
          <w:sz w:val="24"/>
          <w:szCs w:val="24"/>
        </w:rPr>
        <w:t xml:space="preserve"> Palembang?</w:t>
      </w:r>
    </w:p>
    <w:p w:rsidR="0087267B" w:rsidRPr="00B0326D" w:rsidRDefault="00416239" w:rsidP="00B0326D">
      <w:pPr>
        <w:pStyle w:val="ListParagraph"/>
        <w:numPr>
          <w:ilvl w:val="0"/>
          <w:numId w:val="1"/>
        </w:numPr>
        <w:tabs>
          <w:tab w:val="left" w:pos="379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Apakah ada </w:t>
      </w:r>
      <w:r w:rsidR="0087267B" w:rsidRPr="00685701">
        <w:rPr>
          <w:rFonts w:ascii="Times New Roman" w:hAnsi="Times New Roman" w:cs="Times New Roman"/>
          <w:color w:val="000000" w:themeColor="text1"/>
          <w:sz w:val="24"/>
          <w:szCs w:val="24"/>
        </w:rPr>
        <w:t xml:space="preserve">pengaruh promosi terhadap pemanfaatan  perpustakaan di Perpustakaan  Universitas </w:t>
      </w:r>
      <w:r w:rsidR="00DA7C54" w:rsidRPr="00685701">
        <w:rPr>
          <w:rFonts w:ascii="Times New Roman" w:hAnsi="Times New Roman" w:cs="Times New Roman"/>
          <w:color w:val="000000" w:themeColor="text1"/>
          <w:sz w:val="24"/>
          <w:szCs w:val="24"/>
        </w:rPr>
        <w:t xml:space="preserve">(PGRI) </w:t>
      </w:r>
      <w:r w:rsidR="0087267B" w:rsidRPr="00685701">
        <w:rPr>
          <w:rFonts w:ascii="Times New Roman" w:hAnsi="Times New Roman" w:cs="Times New Roman"/>
          <w:color w:val="000000" w:themeColor="text1"/>
          <w:sz w:val="24"/>
          <w:szCs w:val="24"/>
        </w:rPr>
        <w:t>Palembang?</w:t>
      </w:r>
    </w:p>
    <w:p w:rsidR="00E00F48" w:rsidRPr="00B0326D" w:rsidRDefault="00B0326D" w:rsidP="007E7F41">
      <w:pPr>
        <w:pStyle w:val="ListParagraph"/>
        <w:numPr>
          <w:ilvl w:val="1"/>
          <w:numId w:val="51"/>
        </w:numPr>
        <w:tabs>
          <w:tab w:val="left" w:pos="379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87267B" w:rsidRPr="00B0326D">
        <w:rPr>
          <w:rFonts w:ascii="Times New Roman" w:hAnsi="Times New Roman" w:cs="Times New Roman"/>
          <w:b/>
          <w:color w:val="000000" w:themeColor="text1"/>
          <w:sz w:val="24"/>
          <w:szCs w:val="24"/>
        </w:rPr>
        <w:t>Batasan Masalah</w:t>
      </w:r>
    </w:p>
    <w:p w:rsidR="0087267B" w:rsidRDefault="00E00F48" w:rsidP="00E00F48">
      <w:pPr>
        <w:pStyle w:val="ListParagraph"/>
        <w:tabs>
          <w:tab w:val="left" w:pos="851"/>
        </w:tabs>
        <w:spacing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ab/>
      </w:r>
      <w:r w:rsidR="0087267B" w:rsidRPr="00685701">
        <w:rPr>
          <w:rFonts w:ascii="Times New Roman" w:hAnsi="Times New Roman" w:cs="Times New Roman"/>
          <w:bCs/>
          <w:color w:val="000000" w:themeColor="text1"/>
          <w:sz w:val="24"/>
          <w:szCs w:val="24"/>
          <w:lang w:val="en-US"/>
        </w:rPr>
        <w:t>Dengan perumusan masalah yang telah disebutkan di atas</w:t>
      </w:r>
      <w:r w:rsidR="00AA2ED3">
        <w:rPr>
          <w:rFonts w:ascii="Times New Roman" w:hAnsi="Times New Roman" w:cs="Times New Roman"/>
          <w:bCs/>
          <w:color w:val="000000" w:themeColor="text1"/>
          <w:sz w:val="24"/>
          <w:szCs w:val="24"/>
          <w:lang w:val="en-US"/>
        </w:rPr>
        <w:t xml:space="preserve"> maka penulis membatasi mas</w:t>
      </w:r>
      <w:r w:rsidR="0087267B" w:rsidRPr="00685701">
        <w:rPr>
          <w:rFonts w:ascii="Times New Roman" w:hAnsi="Times New Roman" w:cs="Times New Roman"/>
          <w:bCs/>
          <w:color w:val="000000" w:themeColor="text1"/>
          <w:sz w:val="24"/>
          <w:szCs w:val="24"/>
          <w:lang w:val="en-US"/>
        </w:rPr>
        <w:t>a</w:t>
      </w:r>
      <w:r w:rsidR="00AA2ED3">
        <w:rPr>
          <w:rFonts w:ascii="Times New Roman" w:hAnsi="Times New Roman" w:cs="Times New Roman"/>
          <w:bCs/>
          <w:color w:val="000000" w:themeColor="text1"/>
          <w:sz w:val="24"/>
          <w:szCs w:val="24"/>
          <w:lang w:val="en-US"/>
        </w:rPr>
        <w:t>la</w:t>
      </w:r>
      <w:r w:rsidR="0087267B" w:rsidRPr="00685701">
        <w:rPr>
          <w:rFonts w:ascii="Times New Roman" w:hAnsi="Times New Roman" w:cs="Times New Roman"/>
          <w:bCs/>
          <w:color w:val="000000" w:themeColor="text1"/>
          <w:sz w:val="24"/>
          <w:szCs w:val="24"/>
          <w:lang w:val="en-US"/>
        </w:rPr>
        <w:t xml:space="preserve">h yang </w:t>
      </w:r>
      <w:r w:rsidR="00AA2ED3">
        <w:rPr>
          <w:rFonts w:ascii="Times New Roman" w:hAnsi="Times New Roman" w:cs="Times New Roman"/>
          <w:bCs/>
          <w:color w:val="000000" w:themeColor="text1"/>
          <w:sz w:val="24"/>
          <w:szCs w:val="24"/>
          <w:lang w:val="en-US"/>
        </w:rPr>
        <w:t>a</w:t>
      </w:r>
      <w:r w:rsidR="0087267B" w:rsidRPr="00685701">
        <w:rPr>
          <w:rFonts w:ascii="Times New Roman" w:hAnsi="Times New Roman" w:cs="Times New Roman"/>
          <w:bCs/>
          <w:color w:val="000000" w:themeColor="text1"/>
          <w:sz w:val="24"/>
          <w:szCs w:val="24"/>
          <w:lang w:val="en-US"/>
        </w:rPr>
        <w:t>kan dibahas mengingat keterbatasan waktu dalam proses penyususnan agar pembahasan tidak meluas dan menyimpang dari permas</w:t>
      </w:r>
      <w:r w:rsidR="00AA2ED3">
        <w:rPr>
          <w:rFonts w:ascii="Times New Roman" w:hAnsi="Times New Roman" w:cs="Times New Roman"/>
          <w:bCs/>
          <w:color w:val="000000" w:themeColor="text1"/>
          <w:sz w:val="24"/>
          <w:szCs w:val="24"/>
          <w:lang w:val="en-US"/>
        </w:rPr>
        <w:t>a</w:t>
      </w:r>
      <w:r w:rsidR="0087267B" w:rsidRPr="00685701">
        <w:rPr>
          <w:rFonts w:ascii="Times New Roman" w:hAnsi="Times New Roman" w:cs="Times New Roman"/>
          <w:bCs/>
          <w:color w:val="000000" w:themeColor="text1"/>
          <w:sz w:val="24"/>
          <w:szCs w:val="24"/>
          <w:lang w:val="en-US"/>
        </w:rPr>
        <w:t>lahan yang ada, maka penulis memfokuskan penelitian ini pada promosi perpustakaan</w:t>
      </w:r>
      <w:r w:rsidR="00177434" w:rsidRPr="00685701">
        <w:rPr>
          <w:rFonts w:ascii="Times New Roman" w:hAnsi="Times New Roman" w:cs="Times New Roman"/>
          <w:bCs/>
          <w:color w:val="000000" w:themeColor="text1"/>
          <w:sz w:val="24"/>
          <w:szCs w:val="24"/>
        </w:rPr>
        <w:t xml:space="preserve"> yang </w:t>
      </w:r>
      <w:r w:rsidR="000C5359" w:rsidRPr="00685701">
        <w:rPr>
          <w:rFonts w:ascii="Times New Roman" w:hAnsi="Times New Roman" w:cs="Times New Roman"/>
          <w:bCs/>
          <w:color w:val="000000" w:themeColor="text1"/>
          <w:sz w:val="24"/>
          <w:szCs w:val="24"/>
        </w:rPr>
        <w:t>belum optimal</w:t>
      </w:r>
      <w:r w:rsidR="0087267B" w:rsidRPr="00685701">
        <w:rPr>
          <w:rFonts w:ascii="Times New Roman" w:hAnsi="Times New Roman" w:cs="Times New Roman"/>
          <w:bCs/>
          <w:color w:val="000000" w:themeColor="text1"/>
          <w:sz w:val="24"/>
          <w:szCs w:val="24"/>
          <w:lang w:val="en-US"/>
        </w:rPr>
        <w:t xml:space="preserve">, serta </w:t>
      </w:r>
      <w:r w:rsidR="0087267B" w:rsidRPr="00685701">
        <w:rPr>
          <w:rFonts w:ascii="Times New Roman" w:hAnsi="Times New Roman" w:cs="Times New Roman"/>
          <w:color w:val="000000" w:themeColor="text1"/>
          <w:sz w:val="24"/>
          <w:szCs w:val="24"/>
        </w:rPr>
        <w:t xml:space="preserve">pemanfaatan perpustakaan di </w:t>
      </w:r>
      <w:r w:rsidR="0087267B" w:rsidRPr="00685701">
        <w:rPr>
          <w:rFonts w:ascii="Times New Roman" w:hAnsi="Times New Roman" w:cs="Times New Roman"/>
          <w:color w:val="000000" w:themeColor="text1"/>
          <w:sz w:val="24"/>
          <w:szCs w:val="24"/>
          <w:lang w:val="en-US"/>
        </w:rPr>
        <w:t>Perpustakaan Universitas PGRI Palembang.</w:t>
      </w:r>
    </w:p>
    <w:p w:rsidR="00B0326D" w:rsidRPr="00B0326D" w:rsidRDefault="00B0326D" w:rsidP="00E00F48">
      <w:pPr>
        <w:pStyle w:val="ListParagraph"/>
        <w:tabs>
          <w:tab w:val="left" w:pos="851"/>
        </w:tabs>
        <w:spacing w:line="480" w:lineRule="auto"/>
        <w:ind w:left="0"/>
        <w:jc w:val="both"/>
        <w:rPr>
          <w:rFonts w:ascii="Times New Roman" w:hAnsi="Times New Roman" w:cs="Times New Roman"/>
          <w:b/>
          <w:color w:val="000000" w:themeColor="text1"/>
          <w:sz w:val="24"/>
          <w:szCs w:val="24"/>
        </w:rPr>
      </w:pPr>
    </w:p>
    <w:p w:rsidR="0087267B" w:rsidRPr="00B0326D" w:rsidRDefault="00B0326D" w:rsidP="00B0326D">
      <w:pPr>
        <w:pStyle w:val="ListParagraph"/>
        <w:numPr>
          <w:ilvl w:val="1"/>
          <w:numId w:val="2"/>
        </w:numPr>
        <w:tabs>
          <w:tab w:val="left" w:pos="3790"/>
        </w:tabs>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0605">
        <w:rPr>
          <w:rFonts w:ascii="Times New Roman" w:hAnsi="Times New Roman" w:cs="Times New Roman"/>
          <w:b/>
          <w:color w:val="000000" w:themeColor="text1"/>
          <w:sz w:val="24"/>
          <w:szCs w:val="24"/>
        </w:rPr>
        <w:t>Tujuan dan Manfaat</w:t>
      </w:r>
      <w:r w:rsidR="0087267B" w:rsidRPr="00B0326D">
        <w:rPr>
          <w:rFonts w:ascii="Times New Roman" w:hAnsi="Times New Roman" w:cs="Times New Roman"/>
          <w:b/>
          <w:color w:val="000000" w:themeColor="text1"/>
          <w:sz w:val="24"/>
          <w:szCs w:val="24"/>
        </w:rPr>
        <w:t xml:space="preserve"> Penelitian</w:t>
      </w:r>
    </w:p>
    <w:p w:rsidR="0087267B" w:rsidRPr="00B0326D" w:rsidRDefault="0087267B" w:rsidP="00B0326D">
      <w:pPr>
        <w:pStyle w:val="ListParagraph"/>
        <w:numPr>
          <w:ilvl w:val="0"/>
          <w:numId w:val="3"/>
        </w:numPr>
        <w:tabs>
          <w:tab w:val="left" w:pos="3790"/>
        </w:tabs>
        <w:spacing w:line="480" w:lineRule="auto"/>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Tujuan Penelitian</w:t>
      </w:r>
    </w:p>
    <w:p w:rsidR="0087267B" w:rsidRPr="00416239" w:rsidRDefault="0087267B" w:rsidP="007E7F41">
      <w:pPr>
        <w:pStyle w:val="ListParagraph"/>
        <w:numPr>
          <w:ilvl w:val="0"/>
          <w:numId w:val="53"/>
        </w:numPr>
        <w:tabs>
          <w:tab w:val="left" w:pos="3790"/>
        </w:tabs>
        <w:spacing w:line="480" w:lineRule="auto"/>
        <w:ind w:left="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Untuk mengetahui</w:t>
      </w:r>
      <w:r w:rsidR="00416239">
        <w:rPr>
          <w:rFonts w:ascii="Times New Roman" w:hAnsi="Times New Roman" w:cs="Times New Roman"/>
          <w:color w:val="000000" w:themeColor="text1"/>
          <w:sz w:val="24"/>
          <w:szCs w:val="24"/>
          <w:lang w:val="en-US"/>
        </w:rPr>
        <w:t xml:space="preserve"> kegiatan</w:t>
      </w:r>
      <w:r w:rsidR="00416239">
        <w:rPr>
          <w:rFonts w:ascii="Times New Roman" w:hAnsi="Times New Roman" w:cs="Times New Roman"/>
          <w:color w:val="000000" w:themeColor="text1"/>
          <w:sz w:val="24"/>
          <w:szCs w:val="24"/>
        </w:rPr>
        <w:t xml:space="preserve"> promosi</w:t>
      </w:r>
      <w:r w:rsidRPr="00685701">
        <w:rPr>
          <w:rFonts w:ascii="Times New Roman" w:hAnsi="Times New Roman" w:cs="Times New Roman"/>
          <w:color w:val="000000" w:themeColor="text1"/>
          <w:sz w:val="24"/>
          <w:szCs w:val="24"/>
        </w:rPr>
        <w:t xml:space="preserve"> perpustakaan di  Perpustakaan Universitas </w:t>
      </w:r>
      <w:r w:rsidR="0062683C" w:rsidRPr="00685701">
        <w:rPr>
          <w:rFonts w:ascii="Times New Roman" w:hAnsi="Times New Roman" w:cs="Times New Roman"/>
          <w:color w:val="000000" w:themeColor="text1"/>
          <w:sz w:val="24"/>
          <w:szCs w:val="24"/>
        </w:rPr>
        <w:t xml:space="preserve"> (PGRI) </w:t>
      </w:r>
      <w:r w:rsidRPr="00685701">
        <w:rPr>
          <w:rFonts w:ascii="Times New Roman" w:hAnsi="Times New Roman" w:cs="Times New Roman"/>
          <w:color w:val="000000" w:themeColor="text1"/>
          <w:sz w:val="24"/>
          <w:szCs w:val="24"/>
        </w:rPr>
        <w:t>Palembang.</w:t>
      </w:r>
    </w:p>
    <w:p w:rsidR="00416239" w:rsidRPr="00685701" w:rsidRDefault="00416239" w:rsidP="007E7F41">
      <w:pPr>
        <w:pStyle w:val="ListParagraph"/>
        <w:numPr>
          <w:ilvl w:val="0"/>
          <w:numId w:val="53"/>
        </w:numPr>
        <w:tabs>
          <w:tab w:val="left" w:pos="3790"/>
        </w:tabs>
        <w:spacing w:line="480" w:lineRule="auto"/>
        <w:ind w:left="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Untuk mengetahui manfaat perpustakaan khususn</w:t>
      </w:r>
      <w:r w:rsidR="00AA2ED3">
        <w:rPr>
          <w:rFonts w:ascii="Times New Roman" w:hAnsi="Times New Roman" w:cs="Times New Roman"/>
          <w:color w:val="000000" w:themeColor="text1"/>
          <w:sz w:val="24"/>
          <w:szCs w:val="24"/>
        </w:rPr>
        <w:t xml:space="preserve">ya perpustakaan di universitas </w:t>
      </w:r>
      <w:r w:rsidRPr="00685701">
        <w:rPr>
          <w:rFonts w:ascii="Times New Roman" w:hAnsi="Times New Roman" w:cs="Times New Roman"/>
          <w:color w:val="000000" w:themeColor="text1"/>
          <w:sz w:val="24"/>
          <w:szCs w:val="24"/>
        </w:rPr>
        <w:t xml:space="preserve"> (PGRI) Palembang</w:t>
      </w:r>
    </w:p>
    <w:p w:rsidR="0087267B" w:rsidRPr="00685701" w:rsidRDefault="0087267B" w:rsidP="007E7F41">
      <w:pPr>
        <w:pStyle w:val="ListParagraph"/>
        <w:numPr>
          <w:ilvl w:val="0"/>
          <w:numId w:val="53"/>
        </w:numPr>
        <w:tabs>
          <w:tab w:val="left" w:pos="3790"/>
          <w:tab w:val="left" w:pos="6999"/>
        </w:tabs>
        <w:spacing w:line="444" w:lineRule="auto"/>
        <w:ind w:left="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Untuk mengetahui pengaruh promosi terhadap pemanfaatan perpustakaan di  Perpustakaan Universitas </w:t>
      </w:r>
      <w:r w:rsidR="0062683C" w:rsidRPr="00685701">
        <w:rPr>
          <w:rFonts w:ascii="Times New Roman" w:hAnsi="Times New Roman" w:cs="Times New Roman"/>
          <w:color w:val="000000" w:themeColor="text1"/>
          <w:sz w:val="24"/>
          <w:szCs w:val="24"/>
        </w:rPr>
        <w:t xml:space="preserve">(PGRI) </w:t>
      </w:r>
      <w:r w:rsidRPr="00685701">
        <w:rPr>
          <w:rFonts w:ascii="Times New Roman" w:hAnsi="Times New Roman" w:cs="Times New Roman"/>
          <w:color w:val="000000" w:themeColor="text1"/>
          <w:sz w:val="24"/>
          <w:szCs w:val="24"/>
        </w:rPr>
        <w:t xml:space="preserve"> Palembang.</w:t>
      </w:r>
    </w:p>
    <w:p w:rsidR="0087267B" w:rsidRPr="00B0326D" w:rsidRDefault="0087267B" w:rsidP="007E7F41">
      <w:pPr>
        <w:pStyle w:val="ListParagraph"/>
        <w:numPr>
          <w:ilvl w:val="0"/>
          <w:numId w:val="52"/>
        </w:numPr>
        <w:tabs>
          <w:tab w:val="left" w:pos="3790"/>
        </w:tabs>
        <w:spacing w:line="444" w:lineRule="auto"/>
        <w:ind w:left="284" w:hanging="284"/>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Manfaat Penelitian</w:t>
      </w:r>
    </w:p>
    <w:p w:rsidR="0087267B" w:rsidRPr="00685701" w:rsidRDefault="0087267B" w:rsidP="001E42E2">
      <w:pPr>
        <w:pStyle w:val="ListParagraph"/>
        <w:numPr>
          <w:ilvl w:val="0"/>
          <w:numId w:val="6"/>
        </w:numPr>
        <w:tabs>
          <w:tab w:val="left" w:pos="3790"/>
        </w:tabs>
        <w:spacing w:line="444"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Secara Teoritis</w:t>
      </w:r>
    </w:p>
    <w:p w:rsidR="0087267B" w:rsidRPr="00685701" w:rsidRDefault="0087267B" w:rsidP="00B0326D">
      <w:pPr>
        <w:pStyle w:val="ListParagraph"/>
        <w:numPr>
          <w:ilvl w:val="1"/>
          <w:numId w:val="1"/>
        </w:numPr>
        <w:tabs>
          <w:tab w:val="left" w:pos="3790"/>
        </w:tabs>
        <w:spacing w:line="444"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Dengan adanya penelitian ini dapat dimanfaatkan  sebagai sarana untuk mengarahkan dan membina pemustaka agar menyadari akan pentingnya perpustakaan sebagai sumber informasi yang dapat mendukung kegiatan yang diinginkan.</w:t>
      </w:r>
    </w:p>
    <w:p w:rsidR="0087267B" w:rsidRPr="00685701" w:rsidRDefault="0087267B" w:rsidP="00B0326D">
      <w:pPr>
        <w:pStyle w:val="ListParagraph"/>
        <w:numPr>
          <w:ilvl w:val="1"/>
          <w:numId w:val="1"/>
        </w:numPr>
        <w:tabs>
          <w:tab w:val="left" w:pos="3790"/>
        </w:tabs>
        <w:spacing w:line="444"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Hasil penelitian ini diharapkan dapat memberikan informasi khususnya kepada perpustakaan agar dapat meningkatkan prom</w:t>
      </w:r>
      <w:r w:rsidR="00AA2ED3">
        <w:rPr>
          <w:rFonts w:ascii="Times New Roman" w:hAnsi="Times New Roman" w:cs="Times New Roman"/>
          <w:color w:val="000000" w:themeColor="text1"/>
          <w:sz w:val="24"/>
          <w:szCs w:val="24"/>
        </w:rPr>
        <w:t>osi sehingga dapat meningkatkan</w:t>
      </w:r>
      <w:r w:rsidR="00AA2ED3">
        <w:rPr>
          <w:rFonts w:ascii="Times New Roman" w:hAnsi="Times New Roman" w:cs="Times New Roman"/>
          <w:color w:val="000000" w:themeColor="text1"/>
          <w:sz w:val="24"/>
          <w:szCs w:val="24"/>
          <w:lang w:val="en-US"/>
        </w:rPr>
        <w:t xml:space="preserve"> kunjungan </w:t>
      </w:r>
      <w:r w:rsidRPr="00685701">
        <w:rPr>
          <w:rFonts w:ascii="Times New Roman" w:hAnsi="Times New Roman" w:cs="Times New Roman"/>
          <w:color w:val="000000" w:themeColor="text1"/>
          <w:sz w:val="24"/>
          <w:szCs w:val="24"/>
        </w:rPr>
        <w:t>pemustaka dan ketetarikannya akan pemanfaatan  perpustakaan.</w:t>
      </w:r>
    </w:p>
    <w:p w:rsidR="0087267B" w:rsidRPr="00685701" w:rsidRDefault="0087267B" w:rsidP="00B0326D">
      <w:pPr>
        <w:pStyle w:val="ListParagraph"/>
        <w:numPr>
          <w:ilvl w:val="1"/>
          <w:numId w:val="1"/>
        </w:numPr>
        <w:tabs>
          <w:tab w:val="left" w:pos="3790"/>
        </w:tabs>
        <w:spacing w:line="444"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Hasil penelitian ini diharapkan dapat digunakan sebag</w:t>
      </w:r>
      <w:r w:rsidR="0062683C"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i bahan referensi dalam melakukan penelitian-penelitian selanjutnya.</w:t>
      </w:r>
    </w:p>
    <w:p w:rsidR="00F94FD6" w:rsidRPr="00F94FD6" w:rsidRDefault="0087267B" w:rsidP="00F94FD6">
      <w:pPr>
        <w:pStyle w:val="ListParagraph"/>
        <w:numPr>
          <w:ilvl w:val="0"/>
          <w:numId w:val="6"/>
        </w:numPr>
        <w:tabs>
          <w:tab w:val="left" w:pos="3790"/>
        </w:tabs>
        <w:spacing w:line="444" w:lineRule="auto"/>
        <w:jc w:val="both"/>
        <w:rPr>
          <w:rFonts w:ascii="Times New Roman" w:hAnsi="Times New Roman" w:cs="Times New Roman"/>
          <w:color w:val="000000" w:themeColor="text1"/>
          <w:sz w:val="24"/>
          <w:szCs w:val="24"/>
        </w:rPr>
      </w:pPr>
      <w:r w:rsidRPr="00B0326D">
        <w:rPr>
          <w:rFonts w:ascii="Times New Roman" w:hAnsi="Times New Roman" w:cs="Times New Roman"/>
          <w:color w:val="000000" w:themeColor="text1"/>
          <w:sz w:val="24"/>
          <w:szCs w:val="24"/>
        </w:rPr>
        <w:t>Secara Praktis</w:t>
      </w:r>
    </w:p>
    <w:p w:rsidR="00F94FD6" w:rsidRPr="00F94FD6" w:rsidRDefault="0087267B" w:rsidP="00F94FD6">
      <w:pPr>
        <w:pStyle w:val="ListParagraph"/>
        <w:numPr>
          <w:ilvl w:val="0"/>
          <w:numId w:val="61"/>
        </w:numPr>
        <w:tabs>
          <w:tab w:val="left" w:pos="3790"/>
        </w:tabs>
        <w:spacing w:line="444" w:lineRule="auto"/>
        <w:jc w:val="both"/>
        <w:rPr>
          <w:rFonts w:ascii="Times New Roman" w:hAnsi="Times New Roman" w:cs="Times New Roman"/>
          <w:color w:val="000000" w:themeColor="text1"/>
          <w:sz w:val="24"/>
          <w:szCs w:val="24"/>
        </w:rPr>
      </w:pPr>
      <w:r w:rsidRPr="00F94FD6">
        <w:rPr>
          <w:rFonts w:ascii="Times New Roman" w:hAnsi="Times New Roman" w:cs="Times New Roman"/>
          <w:sz w:val="24"/>
          <w:szCs w:val="24"/>
        </w:rPr>
        <w:t>Hasil penelitian ini diharapkan dapat menjadi umpan balik (</w:t>
      </w:r>
      <w:r w:rsidRPr="00F94FD6">
        <w:rPr>
          <w:rFonts w:ascii="Times New Roman" w:hAnsi="Times New Roman" w:cs="Times New Roman"/>
          <w:i/>
          <w:sz w:val="24"/>
          <w:szCs w:val="24"/>
        </w:rPr>
        <w:t>feedback)</w:t>
      </w:r>
      <w:r w:rsidRPr="00F94FD6">
        <w:rPr>
          <w:rFonts w:ascii="Times New Roman" w:hAnsi="Times New Roman" w:cs="Times New Roman"/>
          <w:sz w:val="24"/>
          <w:szCs w:val="24"/>
        </w:rPr>
        <w:t xml:space="preserve"> atas pelaksana</w:t>
      </w:r>
      <w:r w:rsidR="00B0326D" w:rsidRPr="00F94FD6">
        <w:rPr>
          <w:rFonts w:ascii="Times New Roman" w:hAnsi="Times New Roman" w:cs="Times New Roman"/>
          <w:sz w:val="24"/>
          <w:szCs w:val="24"/>
        </w:rPr>
        <w:t>an</w:t>
      </w:r>
      <w:r w:rsidRPr="00F94FD6">
        <w:rPr>
          <w:rFonts w:ascii="Times New Roman" w:hAnsi="Times New Roman" w:cs="Times New Roman"/>
          <w:sz w:val="24"/>
          <w:szCs w:val="24"/>
        </w:rPr>
        <w:t xml:space="preserve"> pemanfaatan perpustakaan saat ini dalam membina pemustaka secara optimal.</w:t>
      </w:r>
    </w:p>
    <w:p w:rsidR="00106A04" w:rsidRPr="00AA2ED3" w:rsidRDefault="0087267B" w:rsidP="00F94FD6">
      <w:pPr>
        <w:pStyle w:val="ListParagraph"/>
        <w:numPr>
          <w:ilvl w:val="0"/>
          <w:numId w:val="61"/>
        </w:numPr>
        <w:tabs>
          <w:tab w:val="left" w:pos="3790"/>
        </w:tabs>
        <w:spacing w:line="444" w:lineRule="auto"/>
        <w:jc w:val="both"/>
        <w:rPr>
          <w:rFonts w:ascii="Times New Roman" w:hAnsi="Times New Roman" w:cs="Times New Roman"/>
          <w:color w:val="000000" w:themeColor="text1"/>
          <w:sz w:val="24"/>
          <w:szCs w:val="24"/>
        </w:rPr>
      </w:pPr>
      <w:r w:rsidRPr="00F94FD6">
        <w:rPr>
          <w:rFonts w:ascii="Times New Roman" w:hAnsi="Times New Roman" w:cs="Times New Roman"/>
          <w:color w:val="000000" w:themeColor="text1"/>
          <w:sz w:val="24"/>
          <w:szCs w:val="24"/>
        </w:rPr>
        <w:t>Dapat menambah pengalaman bagi peneliti dan dapat menerapkan ilmu yang telah di</w:t>
      </w:r>
      <w:r w:rsidR="00AA2ED3">
        <w:rPr>
          <w:rFonts w:ascii="Times New Roman" w:hAnsi="Times New Roman" w:cs="Times New Roman"/>
          <w:color w:val="000000" w:themeColor="text1"/>
          <w:sz w:val="24"/>
          <w:szCs w:val="24"/>
        </w:rPr>
        <w:t xml:space="preserve">dapat </w:t>
      </w:r>
      <w:r w:rsidR="00AA2ED3">
        <w:rPr>
          <w:rFonts w:ascii="Times New Roman" w:hAnsi="Times New Roman" w:cs="Times New Roman"/>
          <w:color w:val="000000" w:themeColor="text1"/>
          <w:sz w:val="24"/>
          <w:szCs w:val="24"/>
          <w:lang w:val="en-US"/>
        </w:rPr>
        <w:t xml:space="preserve">setelah selesainya nanti. </w:t>
      </w:r>
    </w:p>
    <w:p w:rsidR="00AA2ED3" w:rsidRPr="00F94FD6" w:rsidRDefault="00AA2ED3" w:rsidP="00AA2ED3">
      <w:pPr>
        <w:pStyle w:val="ListParagraph"/>
        <w:tabs>
          <w:tab w:val="left" w:pos="3790"/>
        </w:tabs>
        <w:spacing w:line="444" w:lineRule="auto"/>
        <w:jc w:val="both"/>
        <w:rPr>
          <w:rFonts w:ascii="Times New Roman" w:hAnsi="Times New Roman" w:cs="Times New Roman"/>
          <w:color w:val="000000" w:themeColor="text1"/>
          <w:sz w:val="24"/>
          <w:szCs w:val="24"/>
        </w:rPr>
      </w:pPr>
    </w:p>
    <w:p w:rsidR="0087267B" w:rsidRPr="00B0326D" w:rsidRDefault="00B0326D" w:rsidP="00B0326D">
      <w:pPr>
        <w:pStyle w:val="ListParagraph"/>
        <w:numPr>
          <w:ilvl w:val="1"/>
          <w:numId w:val="2"/>
        </w:numPr>
        <w:tabs>
          <w:tab w:val="left" w:pos="3790"/>
        </w:tabs>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267B" w:rsidRPr="00B0326D">
        <w:rPr>
          <w:rFonts w:ascii="Times New Roman" w:hAnsi="Times New Roman" w:cs="Times New Roman"/>
          <w:b/>
          <w:color w:val="000000" w:themeColor="text1"/>
          <w:sz w:val="24"/>
          <w:szCs w:val="24"/>
        </w:rPr>
        <w:t>Variabel Penelitian</w:t>
      </w:r>
    </w:p>
    <w:p w:rsidR="00E00F48" w:rsidRDefault="00443477" w:rsidP="00443477">
      <w:pPr>
        <w:pStyle w:val="ListParagraph"/>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Dalam penelitian ini, penulis menggunakan dua v</w:t>
      </w:r>
      <w:r w:rsidR="00416239">
        <w:rPr>
          <w:rFonts w:ascii="Times New Roman" w:hAnsi="Times New Roman" w:cs="Times New Roman"/>
          <w:color w:val="000000" w:themeColor="text1"/>
          <w:sz w:val="24"/>
          <w:szCs w:val="24"/>
        </w:rPr>
        <w:t xml:space="preserve">ariabel </w:t>
      </w:r>
      <w:r w:rsidR="00AA2ED3">
        <w:rPr>
          <w:rFonts w:ascii="Times New Roman" w:hAnsi="Times New Roman" w:cs="Times New Roman"/>
          <w:color w:val="000000" w:themeColor="text1"/>
          <w:sz w:val="24"/>
          <w:szCs w:val="24"/>
          <w:lang w:val="en-US"/>
        </w:rPr>
        <w:t>pokok yaitu variabel independent dan variab</w:t>
      </w:r>
      <w:r>
        <w:rPr>
          <w:rFonts w:ascii="Times New Roman" w:hAnsi="Times New Roman" w:cs="Times New Roman"/>
          <w:color w:val="000000" w:themeColor="text1"/>
          <w:sz w:val="24"/>
          <w:szCs w:val="24"/>
          <w:lang w:val="en-US"/>
        </w:rPr>
        <w:t>e</w:t>
      </w:r>
      <w:r w:rsidR="00AA2ED3">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lang w:val="en-US"/>
        </w:rPr>
        <w:t xml:space="preserve"> dependen</w:t>
      </w:r>
      <w:r w:rsidR="00AA2ED3">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 V</w:t>
      </w:r>
      <w:r w:rsidR="00E00F48" w:rsidRPr="00685701">
        <w:rPr>
          <w:rFonts w:ascii="Times New Roman" w:hAnsi="Times New Roman" w:cs="Times New Roman"/>
          <w:color w:val="000000" w:themeColor="text1"/>
          <w:sz w:val="24"/>
          <w:szCs w:val="24"/>
        </w:rPr>
        <w:t>ariabel independen</w:t>
      </w:r>
      <w:r>
        <w:rPr>
          <w:rFonts w:ascii="Times New Roman" w:hAnsi="Times New Roman" w:cs="Times New Roman"/>
          <w:color w:val="000000" w:themeColor="text1"/>
          <w:sz w:val="24"/>
          <w:szCs w:val="24"/>
          <w:lang w:val="en-US"/>
        </w:rPr>
        <w:t xml:space="preserve">t yaitu variable yang menjelaskan atau mempengaruhi </w:t>
      </w:r>
      <w:r w:rsidR="00E00F48" w:rsidRPr="00685701">
        <w:rPr>
          <w:rFonts w:ascii="Times New Roman" w:hAnsi="Times New Roman" w:cs="Times New Roman"/>
          <w:color w:val="000000" w:themeColor="text1"/>
          <w:sz w:val="24"/>
          <w:szCs w:val="24"/>
        </w:rPr>
        <w:t>variabel</w:t>
      </w:r>
      <w:r>
        <w:rPr>
          <w:rFonts w:ascii="Times New Roman" w:hAnsi="Times New Roman" w:cs="Times New Roman"/>
          <w:color w:val="000000" w:themeColor="text1"/>
          <w:sz w:val="24"/>
          <w:szCs w:val="24"/>
          <w:lang w:val="en-US"/>
        </w:rPr>
        <w:t xml:space="preserve"> lain. Variabel</w:t>
      </w:r>
      <w:r w:rsidR="00E00F48" w:rsidRPr="00685701">
        <w:rPr>
          <w:rFonts w:ascii="Times New Roman" w:hAnsi="Times New Roman" w:cs="Times New Roman"/>
          <w:color w:val="000000" w:themeColor="text1"/>
          <w:sz w:val="24"/>
          <w:szCs w:val="24"/>
        </w:rPr>
        <w:t xml:space="preserve"> dependen</w:t>
      </w:r>
      <w:r w:rsidR="00AA2ED3">
        <w:rPr>
          <w:rFonts w:ascii="Times New Roman" w:hAnsi="Times New Roman" w:cs="Times New Roman"/>
          <w:color w:val="000000" w:themeColor="text1"/>
          <w:sz w:val="24"/>
          <w:szCs w:val="24"/>
          <w:lang w:val="en-US"/>
        </w:rPr>
        <w:t>t yaitu variab</w:t>
      </w:r>
      <w:r>
        <w:rPr>
          <w:rFonts w:ascii="Times New Roman" w:hAnsi="Times New Roman" w:cs="Times New Roman"/>
          <w:color w:val="000000" w:themeColor="text1"/>
          <w:sz w:val="24"/>
          <w:szCs w:val="24"/>
          <w:lang w:val="en-US"/>
        </w:rPr>
        <w:t>e</w:t>
      </w:r>
      <w:r w:rsidR="00AA2ED3">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lang w:val="en-US"/>
        </w:rPr>
        <w:t xml:space="preserve"> yang dijelaskan atau di pengaruhi oleh variable independent.</w:t>
      </w:r>
      <w:r>
        <w:rPr>
          <w:rStyle w:val="FootnoteReference"/>
          <w:rFonts w:ascii="Times New Roman" w:hAnsi="Times New Roman" w:cs="Times New Roman"/>
          <w:color w:val="000000" w:themeColor="text1"/>
          <w:sz w:val="24"/>
          <w:szCs w:val="24"/>
          <w:lang w:val="en-US"/>
        </w:rPr>
        <w:footnoteReference w:id="9"/>
      </w:r>
    </w:p>
    <w:p w:rsidR="00443477" w:rsidRDefault="00443477" w:rsidP="00443477">
      <w:pPr>
        <w:pStyle w:val="ListParagraph"/>
        <w:spacing w:line="480" w:lineRule="auto"/>
        <w:ind w:left="0" w:firstLine="720"/>
        <w:jc w:val="both"/>
        <w:rPr>
          <w:rFonts w:ascii="Times New Roman" w:hAnsi="Times New Roman" w:cs="Times New Roman"/>
          <w:color w:val="000000" w:themeColor="text1"/>
          <w:sz w:val="24"/>
          <w:szCs w:val="24"/>
          <w:lang w:val="en-US"/>
        </w:rPr>
      </w:pPr>
    </w:p>
    <w:p w:rsidR="00443477" w:rsidRDefault="00443477" w:rsidP="00443477">
      <w:pPr>
        <w:pStyle w:val="ListParagraph"/>
        <w:spacing w:line="480" w:lineRule="auto"/>
        <w:ind w:left="0" w:firstLine="720"/>
        <w:jc w:val="both"/>
        <w:rPr>
          <w:rFonts w:ascii="Times New Roman" w:hAnsi="Times New Roman" w:cs="Times New Roman"/>
          <w:color w:val="000000" w:themeColor="text1"/>
          <w:sz w:val="24"/>
          <w:szCs w:val="24"/>
          <w:lang w:val="en-US"/>
        </w:rPr>
      </w:pPr>
    </w:p>
    <w:p w:rsidR="00AA2ED3" w:rsidRPr="00AA2ED3" w:rsidRDefault="00AA2ED3" w:rsidP="00AA2ED3">
      <w:pPr>
        <w:spacing w:line="480" w:lineRule="auto"/>
        <w:jc w:val="both"/>
        <w:rPr>
          <w:rFonts w:ascii="Times New Roman" w:hAnsi="Times New Roman" w:cs="Times New Roman"/>
          <w:color w:val="000000" w:themeColor="text1"/>
          <w:sz w:val="24"/>
          <w:szCs w:val="24"/>
          <w:lang w:val="en-US"/>
        </w:rPr>
      </w:pPr>
    </w:p>
    <w:p w:rsidR="00443477" w:rsidRPr="00443477" w:rsidRDefault="00443477" w:rsidP="00780439">
      <w:pPr>
        <w:pStyle w:val="ListParagraph"/>
        <w:spacing w:line="480" w:lineRule="auto"/>
        <w:ind w:firstLine="720"/>
        <w:rPr>
          <w:rFonts w:ascii="Times New Roman" w:hAnsi="Times New Roman" w:cs="Times New Roman"/>
          <w:i/>
          <w:color w:val="000000" w:themeColor="text1"/>
          <w:sz w:val="24"/>
          <w:szCs w:val="24"/>
          <w:lang w:val="en-US"/>
        </w:rPr>
      </w:pPr>
      <w:r w:rsidRPr="00443477">
        <w:rPr>
          <w:rFonts w:ascii="Times New Roman" w:hAnsi="Times New Roman" w:cs="Times New Roman"/>
          <w:i/>
          <w:color w:val="000000" w:themeColor="text1"/>
          <w:sz w:val="24"/>
          <w:szCs w:val="24"/>
          <w:lang w:val="en-US"/>
        </w:rPr>
        <w:lastRenderedPageBreak/>
        <w:t>Skema hubungan antara dua variabel penelitian</w:t>
      </w:r>
    </w:p>
    <w:p w:rsidR="00E00F48" w:rsidRPr="00685701" w:rsidRDefault="00E335AF" w:rsidP="00780439">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3519FAFE" wp14:editId="40BEB299">
                <wp:simplePos x="0" y="0"/>
                <wp:positionH relativeFrom="column">
                  <wp:posOffset>12065</wp:posOffset>
                </wp:positionH>
                <wp:positionV relativeFrom="paragraph">
                  <wp:posOffset>386080</wp:posOffset>
                </wp:positionV>
                <wp:extent cx="1371600" cy="257175"/>
                <wp:effectExtent l="19050" t="1905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7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BB3" w:rsidRPr="00EF7C43" w:rsidRDefault="00372BB3" w:rsidP="00032FFC">
                            <w:pPr>
                              <w:jc w:val="center"/>
                              <w:rPr>
                                <w:rFonts w:ascii="Times New Roman" w:hAnsi="Times New Roman" w:cs="Times New Roman"/>
                                <w:b/>
                                <w:sz w:val="24"/>
                                <w:szCs w:val="24"/>
                              </w:rPr>
                            </w:pPr>
                            <w:r w:rsidRPr="00EF7C43">
                              <w:rPr>
                                <w:rFonts w:ascii="Times New Roman" w:hAnsi="Times New Roman" w:cs="Times New Roman"/>
                                <w:b/>
                                <w:sz w:val="24"/>
                                <w:szCs w:val="24"/>
                              </w:rPr>
                              <w:t>PROMOSI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95pt;margin-top:30.4pt;width:10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" fillcolor="white [3201]" strokecolor="black [3200]" strokeweight="2.5pt">
                <v:shadow color="#868686"/>
                <v:textbox>
                  <w:txbxContent>
                    <w:p w:rsidR="008A4713" w:rsidRPr="00EF7C43" w:rsidRDefault="008A4713" w:rsidP="00032FFC">
                      <w:pPr>
                        <w:jc w:val="center"/>
                        <w:rPr>
                          <w:rFonts w:ascii="Times New Roman" w:hAnsi="Times New Roman" w:cs="Times New Roman"/>
                          <w:b/>
                          <w:sz w:val="24"/>
                          <w:szCs w:val="24"/>
                        </w:rPr>
                      </w:pPr>
                      <w:r w:rsidRPr="00EF7C43">
                        <w:rPr>
                          <w:rFonts w:ascii="Times New Roman" w:hAnsi="Times New Roman" w:cs="Times New Roman"/>
                          <w:b/>
                          <w:sz w:val="24"/>
                          <w:szCs w:val="24"/>
                        </w:rPr>
                        <w:t>PROMOSI</w:t>
                      </w: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3202D70F" wp14:editId="32011724">
                <wp:simplePos x="0" y="0"/>
                <wp:positionH relativeFrom="column">
                  <wp:posOffset>2655570</wp:posOffset>
                </wp:positionH>
                <wp:positionV relativeFrom="paragraph">
                  <wp:posOffset>241935</wp:posOffset>
                </wp:positionV>
                <wp:extent cx="1981200" cy="571500"/>
                <wp:effectExtent l="19050" t="1905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1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BB3" w:rsidRPr="00032FFC" w:rsidRDefault="00372BB3" w:rsidP="00032FFC">
                            <w:pPr>
                              <w:pStyle w:val="NoSpacing"/>
                              <w:jc w:val="center"/>
                              <w:rPr>
                                <w:rFonts w:ascii="Times New Roman" w:hAnsi="Times New Roman" w:cs="Times New Roman"/>
                                <w:b/>
                                <w:sz w:val="24"/>
                              </w:rPr>
                            </w:pPr>
                            <w:r w:rsidRPr="00032FFC">
                              <w:rPr>
                                <w:rFonts w:ascii="Times New Roman" w:hAnsi="Times New Roman" w:cs="Times New Roman"/>
                                <w:b/>
                                <w:sz w:val="24"/>
                              </w:rPr>
                              <w:t>PEMANFAATAN</w:t>
                            </w:r>
                          </w:p>
                          <w:p w:rsidR="00372BB3" w:rsidRPr="00EF7C43" w:rsidRDefault="00372BB3" w:rsidP="00032FFC">
                            <w:pPr>
                              <w:spacing w:line="240" w:lineRule="auto"/>
                              <w:jc w:val="center"/>
                              <w:rPr>
                                <w:rFonts w:ascii="Times New Roman" w:hAnsi="Times New Roman" w:cs="Times New Roman"/>
                                <w:b/>
                                <w:sz w:val="24"/>
                                <w:szCs w:val="24"/>
                              </w:rPr>
                            </w:pPr>
                            <w:r w:rsidRPr="00EF7C43">
                              <w:rPr>
                                <w:rFonts w:ascii="Times New Roman" w:hAnsi="Times New Roman" w:cs="Times New Roman"/>
                                <w:b/>
                                <w:sz w:val="24"/>
                                <w:szCs w:val="24"/>
                              </w:rPr>
                              <w:t>PERPUSTAKAAN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09.1pt;margin-top:19.05pt;width:15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" fillcolor="white [3201]" strokecolor="black [3200]" strokeweight="2.5pt">
                <v:shadow color="#868686"/>
                <v:textbox>
                  <w:txbxContent>
                    <w:p w:rsidR="008A4713" w:rsidRPr="00032FFC" w:rsidRDefault="008A4713" w:rsidP="00032FFC">
                      <w:pPr>
                        <w:pStyle w:val="NoSpacing"/>
                        <w:jc w:val="center"/>
                        <w:rPr>
                          <w:rFonts w:ascii="Times New Roman" w:hAnsi="Times New Roman" w:cs="Times New Roman"/>
                          <w:b/>
                          <w:sz w:val="24"/>
                        </w:rPr>
                      </w:pPr>
                      <w:r w:rsidRPr="00032FFC">
                        <w:rPr>
                          <w:rFonts w:ascii="Times New Roman" w:hAnsi="Times New Roman" w:cs="Times New Roman"/>
                          <w:b/>
                          <w:sz w:val="24"/>
                        </w:rPr>
                        <w:t>PEMANFAATAN</w:t>
                      </w:r>
                    </w:p>
                    <w:p w:rsidR="008A4713" w:rsidRPr="00EF7C43" w:rsidRDefault="008A4713" w:rsidP="00032FFC">
                      <w:pPr>
                        <w:spacing w:line="240" w:lineRule="auto"/>
                        <w:jc w:val="center"/>
                        <w:rPr>
                          <w:rFonts w:ascii="Times New Roman" w:hAnsi="Times New Roman" w:cs="Times New Roman"/>
                          <w:b/>
                          <w:sz w:val="24"/>
                          <w:szCs w:val="24"/>
                        </w:rPr>
                      </w:pPr>
                      <w:r w:rsidRPr="00EF7C43">
                        <w:rPr>
                          <w:rFonts w:ascii="Times New Roman" w:hAnsi="Times New Roman" w:cs="Times New Roman"/>
                          <w:b/>
                          <w:sz w:val="24"/>
                          <w:szCs w:val="24"/>
                        </w:rPr>
                        <w:t>PERPUSTAKAAN</w:t>
                      </w:r>
                    </w:p>
                  </w:txbxContent>
                </v:textbox>
              </v:rect>
            </w:pict>
          </mc:Fallback>
        </mc:AlternateContent>
      </w:r>
      <w:r w:rsidR="00B23D81">
        <w:rPr>
          <w:rFonts w:ascii="Times New Roman" w:hAnsi="Times New Roman" w:cs="Times New Roman"/>
          <w:color w:val="000000" w:themeColor="text1"/>
          <w:sz w:val="24"/>
          <w:szCs w:val="24"/>
        </w:rPr>
        <w:t xml:space="preserve">Variabel </w:t>
      </w:r>
      <w:r w:rsidR="00A83A2F">
        <w:rPr>
          <w:rFonts w:ascii="Times New Roman" w:hAnsi="Times New Roman" w:cs="Times New Roman"/>
          <w:color w:val="000000" w:themeColor="text1"/>
          <w:sz w:val="24"/>
          <w:szCs w:val="24"/>
        </w:rPr>
        <w:t>Ind</w:t>
      </w:r>
      <w:r w:rsidR="00E00F48" w:rsidRPr="00685701">
        <w:rPr>
          <w:rFonts w:ascii="Times New Roman" w:hAnsi="Times New Roman" w:cs="Times New Roman"/>
          <w:color w:val="000000" w:themeColor="text1"/>
          <w:sz w:val="24"/>
          <w:szCs w:val="24"/>
        </w:rPr>
        <w:t>ep</w:t>
      </w:r>
      <w:r w:rsidR="00A83A2F">
        <w:rPr>
          <w:rFonts w:ascii="Times New Roman" w:hAnsi="Times New Roman" w:cs="Times New Roman"/>
          <w:color w:val="000000" w:themeColor="text1"/>
          <w:sz w:val="24"/>
          <w:szCs w:val="24"/>
        </w:rPr>
        <w:t>enden (X)</w:t>
      </w:r>
      <w:r w:rsidR="00A83A2F">
        <w:rPr>
          <w:rFonts w:ascii="Times New Roman" w:hAnsi="Times New Roman" w:cs="Times New Roman"/>
          <w:color w:val="000000" w:themeColor="text1"/>
          <w:sz w:val="24"/>
          <w:szCs w:val="24"/>
        </w:rPr>
        <w:tab/>
      </w:r>
      <w:r w:rsidR="00A83A2F">
        <w:rPr>
          <w:rFonts w:ascii="Times New Roman" w:hAnsi="Times New Roman" w:cs="Times New Roman"/>
          <w:color w:val="000000" w:themeColor="text1"/>
          <w:sz w:val="24"/>
          <w:szCs w:val="24"/>
        </w:rPr>
        <w:tab/>
        <w:t xml:space="preserve">         Variabel D</w:t>
      </w:r>
      <w:r w:rsidR="00E00F48" w:rsidRPr="00685701">
        <w:rPr>
          <w:rFonts w:ascii="Times New Roman" w:hAnsi="Times New Roman" w:cs="Times New Roman"/>
          <w:color w:val="000000" w:themeColor="text1"/>
          <w:sz w:val="24"/>
          <w:szCs w:val="24"/>
        </w:rPr>
        <w:t>ependen (Y)</w:t>
      </w:r>
    </w:p>
    <w:p w:rsidR="00032FFC" w:rsidRPr="00685701" w:rsidRDefault="00E335AF" w:rsidP="00780439">
      <w:pPr>
        <w:tabs>
          <w:tab w:val="left" w:pos="3790"/>
        </w:tabs>
        <w:spacing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1552" behindDoc="0" locked="0" layoutInCell="1" allowOverlap="1" wp14:anchorId="6D206453" wp14:editId="0EB5AA6F">
                <wp:simplePos x="0" y="0"/>
                <wp:positionH relativeFrom="column">
                  <wp:posOffset>1727835</wp:posOffset>
                </wp:positionH>
                <wp:positionV relativeFrom="paragraph">
                  <wp:posOffset>8255</wp:posOffset>
                </wp:positionV>
                <wp:extent cx="628650" cy="90805"/>
                <wp:effectExtent l="19050" t="38100" r="76200" b="425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90805"/>
                        </a:xfrm>
                        <a:prstGeom prst="rightArrow">
                          <a:avLst>
                            <a:gd name="adj1" fmla="val 50000"/>
                            <a:gd name="adj2" fmla="val 173077"/>
                          </a:avLst>
                        </a:prstGeom>
                        <a:solidFill>
                          <a:sysClr val="windowText" lastClr="000000">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36.05pt;margin-top:.65pt;width:49.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" fillcolor="black" strokeweight="2.5pt">
                <v:shadow color="#868686"/>
              </v:shape>
            </w:pict>
          </mc:Fallback>
        </mc:AlternateContent>
      </w:r>
    </w:p>
    <w:p w:rsidR="00780439" w:rsidRDefault="00780439" w:rsidP="00780439">
      <w:pPr>
        <w:tabs>
          <w:tab w:val="left" w:pos="3790"/>
        </w:tabs>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032FFC" w:rsidRPr="00780439" w:rsidRDefault="00780439" w:rsidP="00780439">
      <w:pPr>
        <w:tabs>
          <w:tab w:val="left" w:pos="3790"/>
        </w:tabs>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780439">
        <w:rPr>
          <w:rFonts w:ascii="Times New Roman" w:hAnsi="Times New Roman" w:cs="Times New Roman"/>
          <w:color w:val="000000" w:themeColor="text1"/>
          <w:sz w:val="24"/>
          <w:szCs w:val="24"/>
          <w:lang w:val="en-US"/>
        </w:rPr>
        <w:t>Gambar 1</w:t>
      </w:r>
    </w:p>
    <w:p w:rsidR="00573593" w:rsidRPr="00685701" w:rsidRDefault="00573593" w:rsidP="00573593">
      <w:pPr>
        <w:pStyle w:val="ListParagraph"/>
        <w:tabs>
          <w:tab w:val="left" w:pos="709"/>
        </w:tabs>
        <w:spacing w:line="456"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ab/>
      </w:r>
      <w:r w:rsidR="00C351B5">
        <w:rPr>
          <w:rFonts w:ascii="Times New Roman" w:hAnsi="Times New Roman" w:cs="Times New Roman"/>
          <w:color w:val="000000" w:themeColor="text1"/>
          <w:sz w:val="24"/>
          <w:szCs w:val="24"/>
        </w:rPr>
        <w:t xml:space="preserve">Variabel </w:t>
      </w:r>
      <w:r w:rsidR="00C61895">
        <w:rPr>
          <w:rFonts w:ascii="Times New Roman" w:hAnsi="Times New Roman" w:cs="Times New Roman"/>
          <w:color w:val="000000" w:themeColor="text1"/>
          <w:sz w:val="24"/>
          <w:szCs w:val="24"/>
        </w:rPr>
        <w:t>(</w:t>
      </w:r>
      <w:r w:rsidR="00C351B5">
        <w:rPr>
          <w:rFonts w:ascii="Times New Roman" w:hAnsi="Times New Roman" w:cs="Times New Roman"/>
          <w:color w:val="000000" w:themeColor="text1"/>
          <w:sz w:val="24"/>
          <w:szCs w:val="24"/>
        </w:rPr>
        <w:t>X</w:t>
      </w:r>
      <w:r w:rsidR="00C61895">
        <w:rPr>
          <w:rFonts w:ascii="Times New Roman" w:hAnsi="Times New Roman" w:cs="Times New Roman"/>
          <w:color w:val="000000" w:themeColor="text1"/>
          <w:sz w:val="24"/>
          <w:szCs w:val="24"/>
        </w:rPr>
        <w:t>):</w:t>
      </w:r>
      <w:r w:rsidR="00C351B5">
        <w:rPr>
          <w:rFonts w:ascii="Times New Roman" w:hAnsi="Times New Roman" w:cs="Times New Roman"/>
          <w:color w:val="000000" w:themeColor="text1"/>
          <w:sz w:val="24"/>
          <w:szCs w:val="24"/>
        </w:rPr>
        <w:t xml:space="preserve"> yaitu variabel </w:t>
      </w:r>
      <w:r w:rsidR="00A83A2F">
        <w:rPr>
          <w:rFonts w:ascii="Times New Roman" w:hAnsi="Times New Roman" w:cs="Times New Roman"/>
          <w:color w:val="000000" w:themeColor="text1"/>
          <w:sz w:val="24"/>
          <w:szCs w:val="24"/>
        </w:rPr>
        <w:t>in</w:t>
      </w:r>
      <w:r w:rsidRPr="00685701">
        <w:rPr>
          <w:rFonts w:ascii="Times New Roman" w:hAnsi="Times New Roman" w:cs="Times New Roman"/>
          <w:color w:val="000000" w:themeColor="text1"/>
          <w:sz w:val="24"/>
          <w:szCs w:val="24"/>
        </w:rPr>
        <w:t>dependen yang bersifat mempengaruhi variabel dependen (Y). Variabel independen dalam penelitian ini adalah promosi sedangkan variabel dependen dalam penelitian ini adalah pemanfaatan perpustakaan.</w:t>
      </w:r>
    </w:p>
    <w:p w:rsidR="00573593" w:rsidRPr="00685701" w:rsidRDefault="00573593" w:rsidP="00573593">
      <w:pPr>
        <w:pStyle w:val="ListParagraph"/>
        <w:tabs>
          <w:tab w:val="left" w:pos="709"/>
        </w:tabs>
        <w:spacing w:line="240" w:lineRule="auto"/>
        <w:ind w:left="0"/>
        <w:jc w:val="both"/>
        <w:rPr>
          <w:rFonts w:ascii="Times New Roman" w:hAnsi="Times New Roman" w:cs="Times New Roman"/>
          <w:color w:val="000000" w:themeColor="text1"/>
          <w:sz w:val="24"/>
          <w:szCs w:val="24"/>
        </w:rPr>
      </w:pPr>
    </w:p>
    <w:p w:rsidR="0087267B" w:rsidRPr="00B0326D" w:rsidRDefault="00B0326D" w:rsidP="00B0326D">
      <w:pPr>
        <w:pStyle w:val="ListParagraph"/>
        <w:numPr>
          <w:ilvl w:val="1"/>
          <w:numId w:val="2"/>
        </w:numPr>
        <w:tabs>
          <w:tab w:val="left" w:pos="3790"/>
        </w:tabs>
        <w:spacing w:line="456"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267B" w:rsidRPr="00B0326D">
        <w:rPr>
          <w:rFonts w:ascii="Times New Roman" w:hAnsi="Times New Roman" w:cs="Times New Roman"/>
          <w:b/>
          <w:color w:val="000000" w:themeColor="text1"/>
          <w:sz w:val="24"/>
          <w:szCs w:val="24"/>
        </w:rPr>
        <w:t xml:space="preserve">Tinjauan Pustaka        </w:t>
      </w:r>
    </w:p>
    <w:p w:rsidR="0087267B" w:rsidRPr="00685701" w:rsidRDefault="0087267B" w:rsidP="00E00F48">
      <w:pPr>
        <w:pStyle w:val="ListParagraph"/>
        <w:tabs>
          <w:tab w:val="left" w:pos="709"/>
          <w:tab w:val="left" w:pos="379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Berdasarkan beberapa hasil penelitian dan karya tulis ilmiah yang pernah dilakukan sebelumnya yang relevan dengan penelitian yang sedang direndanakan dan menunjukan bahwa penelitian yang akan dilakukan penulis belum pernah dibahas atau diteliti. Kemudian beberapa kajian pustaka yang penulis ambil dalam penelitian ini dapat dari literature yang berupa buku cetak artikel dan skripsi.</w:t>
      </w:r>
    </w:p>
    <w:p w:rsidR="0087267B" w:rsidRPr="00685701" w:rsidRDefault="0087267B" w:rsidP="00E00F48">
      <w:pPr>
        <w:pStyle w:val="ListParagraph"/>
        <w:tabs>
          <w:tab w:val="left" w:pos="709"/>
          <w:tab w:val="left" w:pos="379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Berikut penelitian terdahulu yang berkaitan dengan kajian penelitian adalah</w:t>
      </w:r>
      <w:r w:rsidR="00780439">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w:t>
      </w:r>
    </w:p>
    <w:p w:rsidR="0087267B" w:rsidRPr="00780439" w:rsidRDefault="0087267B" w:rsidP="00E00F48">
      <w:pPr>
        <w:pStyle w:val="ListParagraph"/>
        <w:tabs>
          <w:tab w:val="left" w:pos="709"/>
          <w:tab w:val="left" w:pos="379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lang w:val="en-US"/>
        </w:rPr>
        <w:tab/>
      </w:r>
      <w:r w:rsidRPr="00685701">
        <w:rPr>
          <w:rFonts w:ascii="Times New Roman" w:hAnsi="Times New Roman" w:cs="Times New Roman"/>
          <w:color w:val="000000" w:themeColor="text1"/>
          <w:sz w:val="24"/>
          <w:szCs w:val="24"/>
        </w:rPr>
        <w:t>Hilda Mayora; dalam skripsinya  yang berjudul “</w:t>
      </w:r>
      <w:r w:rsidRPr="00685701">
        <w:rPr>
          <w:rFonts w:ascii="Times New Roman" w:hAnsi="Times New Roman" w:cs="Times New Roman"/>
          <w:i/>
          <w:color w:val="000000" w:themeColor="text1"/>
          <w:sz w:val="24"/>
          <w:szCs w:val="24"/>
        </w:rPr>
        <w:t>Strategi Peningk</w:t>
      </w:r>
      <w:r w:rsidR="00AA2ED3">
        <w:rPr>
          <w:rFonts w:ascii="Times New Roman" w:hAnsi="Times New Roman" w:cs="Times New Roman"/>
          <w:i/>
          <w:color w:val="000000" w:themeColor="text1"/>
          <w:sz w:val="24"/>
          <w:szCs w:val="24"/>
        </w:rPr>
        <w:t xml:space="preserve">atan Pemanfaatan Perpustakaan </w:t>
      </w:r>
      <w:r w:rsidR="00AA2ED3">
        <w:rPr>
          <w:rFonts w:ascii="Times New Roman" w:hAnsi="Times New Roman" w:cs="Times New Roman"/>
          <w:i/>
          <w:color w:val="000000" w:themeColor="text1"/>
          <w:sz w:val="24"/>
          <w:szCs w:val="24"/>
          <w:lang w:val="en-US"/>
        </w:rPr>
        <w:t>di</w:t>
      </w:r>
      <w:r w:rsidRPr="00685701">
        <w:rPr>
          <w:rFonts w:ascii="Times New Roman" w:hAnsi="Times New Roman" w:cs="Times New Roman"/>
          <w:i/>
          <w:color w:val="000000" w:themeColor="text1"/>
          <w:sz w:val="24"/>
          <w:szCs w:val="24"/>
        </w:rPr>
        <w:t xml:space="preserve"> Perpustakaan Khusus Sekretariat</w:t>
      </w:r>
      <w:r w:rsidR="00AA2ED3">
        <w:rPr>
          <w:rFonts w:ascii="Times New Roman" w:hAnsi="Times New Roman" w:cs="Times New Roman"/>
          <w:color w:val="000000" w:themeColor="text1"/>
          <w:sz w:val="24"/>
          <w:szCs w:val="24"/>
        </w:rPr>
        <w:t xml:space="preserve"> DPRD </w:t>
      </w:r>
      <w:r w:rsidR="00AA2ED3">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 xml:space="preserve">rovinsi </w:t>
      </w:r>
      <w:r w:rsidRPr="00685701">
        <w:rPr>
          <w:rFonts w:ascii="Times New Roman" w:hAnsi="Times New Roman" w:cs="Times New Roman"/>
          <w:i/>
          <w:color w:val="000000" w:themeColor="text1"/>
          <w:sz w:val="24"/>
          <w:szCs w:val="24"/>
        </w:rPr>
        <w:t>Sumatera Barat</w:t>
      </w:r>
      <w:r w:rsidRPr="00685701">
        <w:rPr>
          <w:rFonts w:ascii="Times New Roman" w:hAnsi="Times New Roman" w:cs="Times New Roman"/>
          <w:color w:val="000000" w:themeColor="text1"/>
          <w:sz w:val="24"/>
          <w:szCs w:val="24"/>
        </w:rPr>
        <w:t>” yang isinya dari hasil peng</w:t>
      </w:r>
      <w:r w:rsidR="00AA2ED3">
        <w:rPr>
          <w:rFonts w:ascii="Times New Roman" w:hAnsi="Times New Roman" w:cs="Times New Roman"/>
          <w:color w:val="000000" w:themeColor="text1"/>
          <w:sz w:val="24"/>
          <w:szCs w:val="24"/>
          <w:lang w:val="en-US"/>
        </w:rPr>
        <w:t>el</w:t>
      </w:r>
      <w:r w:rsidRPr="00685701">
        <w:rPr>
          <w:rFonts w:ascii="Times New Roman" w:hAnsi="Times New Roman" w:cs="Times New Roman"/>
          <w:color w:val="000000" w:themeColor="text1"/>
          <w:sz w:val="24"/>
          <w:szCs w:val="24"/>
        </w:rPr>
        <w:t xml:space="preserve">olaan data dapat disimpulkan bahwa terdapat beberapa faktor yang menyebabkan kurangnya kunjungan terhadap perpustakaan. Adapun faktor penyebab kurangnya kunjungan pemustaka yang ada di </w:t>
      </w:r>
      <w:r w:rsidRPr="00685701">
        <w:rPr>
          <w:rFonts w:ascii="Times New Roman" w:hAnsi="Times New Roman" w:cs="Times New Roman"/>
          <w:color w:val="000000" w:themeColor="text1"/>
          <w:sz w:val="24"/>
          <w:szCs w:val="24"/>
        </w:rPr>
        <w:lastRenderedPageBreak/>
        <w:t>Perpustakaan Khusus Sekretariat DPRD Provinsi Sumatra Barat adalah sebagai berikut</w:t>
      </w:r>
      <w:r w:rsidR="00780439">
        <w:rPr>
          <w:rFonts w:ascii="Times New Roman" w:hAnsi="Times New Roman" w:cs="Times New Roman"/>
          <w:color w:val="000000" w:themeColor="text1"/>
          <w:sz w:val="24"/>
          <w:szCs w:val="24"/>
          <w:lang w:val="en-US"/>
        </w:rPr>
        <w:t>:</w:t>
      </w:r>
    </w:p>
    <w:p w:rsidR="0087267B" w:rsidRPr="00685701" w:rsidRDefault="0087267B" w:rsidP="001E42E2">
      <w:pPr>
        <w:pStyle w:val="ListParagraph"/>
        <w:numPr>
          <w:ilvl w:val="0"/>
          <w:numId w:val="4"/>
        </w:numPr>
        <w:tabs>
          <w:tab w:val="left" w:pos="379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Faktor eksternal yang mempengaruhi kurang</w:t>
      </w:r>
      <w:r w:rsidR="00AA2ED3">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ya kunjungan seperti: a) keberadaan sumber informasi lain; b)</w:t>
      </w:r>
      <w:r w:rsidR="00AA2ED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minat baca kurang karena banyak koleksi yang tebal, sehingga</w:t>
      </w:r>
      <w:r w:rsidR="00CE0963">
        <w:rPr>
          <w:rFonts w:ascii="Times New Roman" w:hAnsi="Times New Roman" w:cs="Times New Roman"/>
          <w:color w:val="000000" w:themeColor="text1"/>
          <w:sz w:val="24"/>
          <w:szCs w:val="24"/>
        </w:rPr>
        <w:t xml:space="preserve"> memerlukan waktu untuk membac</w:t>
      </w:r>
      <w:r w:rsidRPr="00685701">
        <w:rPr>
          <w:rFonts w:ascii="Times New Roman" w:hAnsi="Times New Roman" w:cs="Times New Roman"/>
          <w:color w:val="000000" w:themeColor="text1"/>
          <w:sz w:val="24"/>
          <w:szCs w:val="24"/>
        </w:rPr>
        <w:t>anya.</w:t>
      </w:r>
    </w:p>
    <w:p w:rsidR="0087267B" w:rsidRPr="00685701" w:rsidRDefault="00003FDB" w:rsidP="001E42E2">
      <w:pPr>
        <w:pStyle w:val="ListParagraph"/>
        <w:numPr>
          <w:ilvl w:val="0"/>
          <w:numId w:val="4"/>
        </w:numPr>
        <w:tabs>
          <w:tab w:val="left" w:pos="379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Faktor internal yang menye</w:t>
      </w:r>
      <w:r w:rsidR="0087267B" w:rsidRPr="00685701">
        <w:rPr>
          <w:rFonts w:ascii="Times New Roman" w:hAnsi="Times New Roman" w:cs="Times New Roman"/>
          <w:color w:val="000000" w:themeColor="text1"/>
          <w:sz w:val="24"/>
          <w:szCs w:val="24"/>
        </w:rPr>
        <w:t>babkan kurangnya kunjungan yang didapati oleh perpustakaan ini adalah: a) fasilitas penunjang layanan kurang; b) koleksi perpustakaan masih belum lengkap; c) anggaran perpustakaan yang kurang; d) tenaga perpustakaan yang masih sedikit: e) posisi letak perpustakaan yang tidak strategis.</w:t>
      </w:r>
      <w:r w:rsidR="0087267B" w:rsidRPr="00685701">
        <w:rPr>
          <w:rStyle w:val="FootnoteReference"/>
          <w:rFonts w:ascii="Times New Roman" w:hAnsi="Times New Roman" w:cs="Times New Roman"/>
          <w:color w:val="000000" w:themeColor="text1"/>
          <w:sz w:val="24"/>
          <w:szCs w:val="24"/>
        </w:rPr>
        <w:footnoteReference w:id="10"/>
      </w:r>
    </w:p>
    <w:p w:rsidR="0087267B" w:rsidRPr="00685701" w:rsidRDefault="0087267B" w:rsidP="00E00F48">
      <w:pPr>
        <w:pStyle w:val="NoSpacing"/>
        <w:spacing w:line="480" w:lineRule="auto"/>
        <w:jc w:val="both"/>
        <w:rPr>
          <w:rFonts w:ascii="Times New Roman" w:hAnsi="Times New Roman" w:cs="Times New Roman"/>
          <w:color w:val="000000" w:themeColor="text1"/>
          <w:sz w:val="24"/>
          <w:szCs w:val="24"/>
          <w:shd w:val="clear" w:color="auto" w:fill="FFFFFF"/>
          <w:lang w:val="en-US"/>
        </w:rPr>
      </w:pPr>
      <w:r w:rsidRPr="00685701">
        <w:rPr>
          <w:rFonts w:ascii="Times New Roman" w:hAnsi="Times New Roman" w:cs="Times New Roman"/>
          <w:color w:val="000000" w:themeColor="text1"/>
          <w:sz w:val="24"/>
          <w:szCs w:val="24"/>
        </w:rPr>
        <w:tab/>
        <w:t>Selanj</w:t>
      </w:r>
      <w:r w:rsidR="00C5718C" w:rsidRPr="00685701">
        <w:rPr>
          <w:rFonts w:ascii="Times New Roman" w:hAnsi="Times New Roman" w:cs="Times New Roman"/>
          <w:color w:val="000000" w:themeColor="text1"/>
          <w:sz w:val="24"/>
          <w:szCs w:val="24"/>
        </w:rPr>
        <w:t>u</w:t>
      </w:r>
      <w:r w:rsidRPr="00685701">
        <w:rPr>
          <w:rFonts w:ascii="Times New Roman" w:hAnsi="Times New Roman" w:cs="Times New Roman"/>
          <w:color w:val="000000" w:themeColor="text1"/>
          <w:sz w:val="24"/>
          <w:szCs w:val="24"/>
        </w:rPr>
        <w:t>tnya, menurut Wawan (2010), dalam j</w:t>
      </w:r>
      <w:r w:rsidR="00E15FA6">
        <w:rPr>
          <w:rFonts w:ascii="Times New Roman" w:hAnsi="Times New Roman" w:cs="Times New Roman"/>
          <w:color w:val="000000" w:themeColor="text1"/>
          <w:sz w:val="24"/>
          <w:szCs w:val="24"/>
        </w:rPr>
        <w:t>u</w:t>
      </w:r>
      <w:r w:rsidRPr="00685701">
        <w:rPr>
          <w:rFonts w:ascii="Times New Roman" w:hAnsi="Times New Roman" w:cs="Times New Roman"/>
          <w:color w:val="000000" w:themeColor="text1"/>
          <w:sz w:val="24"/>
          <w:szCs w:val="24"/>
        </w:rPr>
        <w:t xml:space="preserve">rnalnya yang berjudul </w:t>
      </w:r>
      <w:r w:rsidRPr="00685701">
        <w:rPr>
          <w:rFonts w:ascii="Times New Roman" w:hAnsi="Times New Roman" w:cs="Times New Roman"/>
          <w:color w:val="000000" w:themeColor="text1"/>
          <w:sz w:val="24"/>
          <w:szCs w:val="24"/>
          <w:lang w:val="en-US"/>
        </w:rPr>
        <w:t>“</w:t>
      </w:r>
      <w:r w:rsidR="00CE0963">
        <w:rPr>
          <w:rFonts w:ascii="Times New Roman" w:hAnsi="Times New Roman" w:cs="Times New Roman"/>
          <w:i/>
          <w:color w:val="000000" w:themeColor="text1"/>
          <w:sz w:val="24"/>
          <w:szCs w:val="24"/>
        </w:rPr>
        <w:t>Hubungan </w:t>
      </w:r>
      <w:r w:rsidR="00CE0963">
        <w:rPr>
          <w:rFonts w:ascii="Times New Roman" w:hAnsi="Times New Roman" w:cs="Times New Roman"/>
          <w:i/>
          <w:color w:val="000000" w:themeColor="text1"/>
          <w:sz w:val="24"/>
          <w:szCs w:val="24"/>
          <w:lang w:val="en-US"/>
        </w:rPr>
        <w:t>a</w:t>
      </w:r>
      <w:r w:rsidRPr="00685701">
        <w:rPr>
          <w:rFonts w:ascii="Times New Roman" w:hAnsi="Times New Roman" w:cs="Times New Roman"/>
          <w:i/>
          <w:color w:val="000000" w:themeColor="text1"/>
          <w:sz w:val="24"/>
          <w:szCs w:val="24"/>
        </w:rPr>
        <w:t>ntara Pemanfaatan Perpustakaan Sekolah dengan Prestasi  Belajar</w:t>
      </w:r>
      <w:r w:rsidR="00CE0963">
        <w:rPr>
          <w:rFonts w:ascii="Times New Roman" w:hAnsi="Times New Roman" w:cs="Times New Roman"/>
          <w:i/>
          <w:color w:val="000000" w:themeColor="text1"/>
          <w:sz w:val="24"/>
          <w:szCs w:val="24"/>
          <w:lang w:val="en-US"/>
        </w:rPr>
        <w:t xml:space="preserve"> </w:t>
      </w:r>
      <w:r w:rsidRPr="00685701">
        <w:rPr>
          <w:rFonts w:ascii="Times New Roman" w:hAnsi="Times New Roman" w:cs="Times New Roman"/>
          <w:i/>
          <w:color w:val="000000" w:themeColor="text1"/>
          <w:sz w:val="24"/>
          <w:szCs w:val="24"/>
        </w:rPr>
        <w:t>Siswa dalam Kompetensi Pemeriksaan Sistem Kemudi</w:t>
      </w:r>
      <w:r w:rsidR="00CE0963">
        <w:rPr>
          <w:rFonts w:ascii="Times New Roman" w:hAnsi="Times New Roman" w:cs="Times New Roman"/>
          <w:color w:val="000000" w:themeColor="text1"/>
          <w:sz w:val="24"/>
          <w:szCs w:val="24"/>
          <w:lang w:val="en-US"/>
        </w:rPr>
        <w:t xml:space="preserve">”. Hasil </w:t>
      </w:r>
      <w:r w:rsidRPr="00685701">
        <w:rPr>
          <w:rFonts w:ascii="Times New Roman" w:hAnsi="Times New Roman" w:cs="Times New Roman"/>
          <w:color w:val="000000" w:themeColor="text1"/>
          <w:sz w:val="24"/>
          <w:szCs w:val="24"/>
          <w:lang w:val="en-US"/>
        </w:rPr>
        <w:t xml:space="preserve">penelitiannya </w:t>
      </w:r>
      <w:r w:rsidRPr="00685701">
        <w:rPr>
          <w:rFonts w:ascii="Times New Roman" w:hAnsi="Times New Roman" w:cs="Times New Roman"/>
          <w:color w:val="000000" w:themeColor="text1"/>
          <w:sz w:val="24"/>
          <w:szCs w:val="24"/>
          <w:shd w:val="clear" w:color="auto" w:fill="FFFFFF"/>
        </w:rPr>
        <w:t xml:space="preserve">menunjukkan ada hubungan positif antara pemanfaatan perpustakaan sekolah dengan prestasi belajar siswa dalam standar kompetensi pemeriksaan </w:t>
      </w:r>
      <w:r w:rsidR="00CE0963">
        <w:rPr>
          <w:rFonts w:ascii="Times New Roman" w:hAnsi="Times New Roman" w:cs="Times New Roman"/>
          <w:color w:val="000000" w:themeColor="text1"/>
          <w:sz w:val="24"/>
          <w:szCs w:val="24"/>
          <w:shd w:val="clear" w:color="auto" w:fill="FFFFFF"/>
        </w:rPr>
        <w:t xml:space="preserve">sistem kemudi kelas II Jurusan </w:t>
      </w:r>
      <w:r w:rsidR="00CE0963">
        <w:rPr>
          <w:rFonts w:ascii="Times New Roman" w:hAnsi="Times New Roman" w:cs="Times New Roman"/>
          <w:color w:val="000000" w:themeColor="text1"/>
          <w:sz w:val="24"/>
          <w:szCs w:val="24"/>
          <w:shd w:val="clear" w:color="auto" w:fill="FFFFFF"/>
          <w:lang w:val="en-US"/>
        </w:rPr>
        <w:t>O</w:t>
      </w:r>
      <w:r w:rsidRPr="00685701">
        <w:rPr>
          <w:rFonts w:ascii="Times New Roman" w:hAnsi="Times New Roman" w:cs="Times New Roman"/>
          <w:color w:val="000000" w:themeColor="text1"/>
          <w:sz w:val="24"/>
          <w:szCs w:val="24"/>
          <w:shd w:val="clear" w:color="auto" w:fill="FFFFFF"/>
        </w:rPr>
        <w:t>tomotif di SMK Muhammadiyah 1 Sukoharjo</w:t>
      </w:r>
      <w:r w:rsidRPr="00685701">
        <w:rPr>
          <w:rFonts w:ascii="Times New Roman" w:hAnsi="Times New Roman" w:cs="Times New Roman"/>
          <w:color w:val="000000" w:themeColor="text1"/>
          <w:sz w:val="24"/>
          <w:szCs w:val="24"/>
          <w:shd w:val="clear" w:color="auto" w:fill="FFFFFF"/>
          <w:lang w:val="en-US"/>
        </w:rPr>
        <w:t xml:space="preserve">. </w:t>
      </w:r>
      <w:r w:rsidRPr="00685701">
        <w:rPr>
          <w:rStyle w:val="FootnoteReference"/>
          <w:rFonts w:ascii="Times New Roman" w:hAnsi="Times New Roman" w:cs="Times New Roman"/>
          <w:color w:val="000000" w:themeColor="text1"/>
          <w:sz w:val="24"/>
          <w:szCs w:val="24"/>
        </w:rPr>
        <w:footnoteReference w:id="11"/>
      </w:r>
    </w:p>
    <w:p w:rsidR="0087267B" w:rsidRPr="00685701" w:rsidRDefault="0087267B" w:rsidP="00E00F48">
      <w:pPr>
        <w:pStyle w:val="NoSpacing"/>
        <w:spacing w:line="480" w:lineRule="auto"/>
        <w:jc w:val="both"/>
        <w:rPr>
          <w:rFonts w:ascii="Times New Roman" w:hAnsi="Times New Roman" w:cs="Times New Roman"/>
          <w:color w:val="000000" w:themeColor="text1"/>
          <w:sz w:val="24"/>
          <w:szCs w:val="24"/>
          <w:shd w:val="clear" w:color="auto" w:fill="FFFFFF"/>
          <w:lang w:val="en-US"/>
        </w:rPr>
      </w:pPr>
      <w:r w:rsidRPr="00685701">
        <w:rPr>
          <w:rFonts w:ascii="Times New Roman" w:hAnsi="Times New Roman" w:cs="Times New Roman"/>
          <w:color w:val="000000" w:themeColor="text1"/>
          <w:sz w:val="24"/>
          <w:szCs w:val="24"/>
          <w:shd w:val="clear" w:color="auto" w:fill="FFFFFF"/>
          <w:lang w:val="en-US"/>
        </w:rPr>
        <w:tab/>
        <w:t>Sedangkan penelitian lain dilakukan oleh M</w:t>
      </w:r>
      <w:r w:rsidR="00E15FA6">
        <w:rPr>
          <w:rFonts w:ascii="Times New Roman" w:hAnsi="Times New Roman" w:cs="Times New Roman"/>
          <w:color w:val="000000" w:themeColor="text1"/>
          <w:sz w:val="24"/>
          <w:szCs w:val="24"/>
          <w:shd w:val="clear" w:color="auto" w:fill="FFFFFF"/>
          <w:lang w:val="en-US"/>
        </w:rPr>
        <w:t xml:space="preserve">iftahuddin (2010), dalam </w:t>
      </w:r>
      <w:r w:rsidR="00E15FA6">
        <w:rPr>
          <w:rFonts w:ascii="Times New Roman" w:hAnsi="Times New Roman" w:cs="Times New Roman"/>
          <w:color w:val="000000" w:themeColor="text1"/>
          <w:sz w:val="24"/>
          <w:szCs w:val="24"/>
          <w:shd w:val="clear" w:color="auto" w:fill="FFFFFF"/>
        </w:rPr>
        <w:t xml:space="preserve">skripsinya </w:t>
      </w:r>
      <w:r w:rsidRPr="00685701">
        <w:rPr>
          <w:rFonts w:ascii="Times New Roman" w:hAnsi="Times New Roman" w:cs="Times New Roman"/>
          <w:color w:val="000000" w:themeColor="text1"/>
          <w:sz w:val="24"/>
          <w:szCs w:val="24"/>
          <w:shd w:val="clear" w:color="auto" w:fill="FFFFFF"/>
          <w:lang w:val="en-US"/>
        </w:rPr>
        <w:t>yang berjudul “</w:t>
      </w:r>
      <w:r w:rsidRPr="00685701">
        <w:rPr>
          <w:rFonts w:ascii="Times New Roman" w:hAnsi="Times New Roman" w:cs="Times New Roman"/>
          <w:i/>
          <w:color w:val="000000" w:themeColor="text1"/>
          <w:sz w:val="24"/>
          <w:szCs w:val="24"/>
          <w:shd w:val="clear" w:color="auto" w:fill="FFFFFF"/>
          <w:lang w:val="en-US"/>
        </w:rPr>
        <w:t xml:space="preserve">Hubungan Persepsi Siswa Tentang Kualitas dan  Pelayanan Perpustakaan Terhadap Pemanfaatan  Perpustakaan oleh Siswa Kelas XI </w:t>
      </w:r>
      <w:r w:rsidRPr="00685701">
        <w:rPr>
          <w:rFonts w:ascii="Times New Roman" w:hAnsi="Times New Roman" w:cs="Times New Roman"/>
          <w:i/>
          <w:color w:val="000000" w:themeColor="text1"/>
          <w:sz w:val="24"/>
          <w:szCs w:val="24"/>
          <w:shd w:val="clear" w:color="auto" w:fill="FFFFFF"/>
          <w:lang w:val="en-US"/>
        </w:rPr>
        <w:lastRenderedPageBreak/>
        <w:t>dan XII  Bidang Keahlian Tekni</w:t>
      </w:r>
      <w:r w:rsidR="00CE0963">
        <w:rPr>
          <w:rFonts w:ascii="Times New Roman" w:hAnsi="Times New Roman" w:cs="Times New Roman"/>
          <w:i/>
          <w:color w:val="000000" w:themeColor="text1"/>
          <w:sz w:val="24"/>
          <w:szCs w:val="24"/>
          <w:shd w:val="clear" w:color="auto" w:fill="FFFFFF"/>
          <w:lang w:val="en-US"/>
        </w:rPr>
        <w:t xml:space="preserve">k Instalasi Tenaga Listrik  SMK </w:t>
      </w:r>
      <w:r w:rsidRPr="00685701">
        <w:rPr>
          <w:rFonts w:ascii="Times New Roman" w:hAnsi="Times New Roman" w:cs="Times New Roman"/>
          <w:i/>
          <w:color w:val="000000" w:themeColor="text1"/>
          <w:sz w:val="24"/>
          <w:szCs w:val="24"/>
          <w:shd w:val="clear" w:color="auto" w:fill="FFFFFF"/>
          <w:lang w:val="en-US"/>
        </w:rPr>
        <w:t xml:space="preserve">N 2 Yogyakarta”. </w:t>
      </w:r>
      <w:r w:rsidRPr="00685701">
        <w:rPr>
          <w:rFonts w:ascii="Times New Roman" w:hAnsi="Times New Roman" w:cs="Times New Roman"/>
          <w:color w:val="000000" w:themeColor="text1"/>
          <w:sz w:val="24"/>
          <w:szCs w:val="24"/>
          <w:shd w:val="clear" w:color="auto" w:fill="FFFFFF"/>
          <w:lang w:val="en-US"/>
        </w:rPr>
        <w:t>Hasil penelitian dapat dijelaskan sebagai berikut:1) terdapat hubungan  yang positif dan signifikan antara persepsi siswa</w:t>
      </w:r>
      <w:r w:rsidR="00CE0963">
        <w:rPr>
          <w:rFonts w:ascii="Times New Roman" w:hAnsi="Times New Roman" w:cs="Times New Roman"/>
          <w:color w:val="000000" w:themeColor="text1"/>
          <w:sz w:val="24"/>
          <w:szCs w:val="24"/>
          <w:shd w:val="clear" w:color="auto" w:fill="FFFFFF"/>
          <w:lang w:val="en-US"/>
        </w:rPr>
        <w:t xml:space="preserve"> tentang kualitas perpustakaan </w:t>
      </w:r>
      <w:r w:rsidRPr="00685701">
        <w:rPr>
          <w:rFonts w:ascii="Times New Roman" w:hAnsi="Times New Roman" w:cs="Times New Roman"/>
          <w:color w:val="000000" w:themeColor="text1"/>
          <w:sz w:val="24"/>
          <w:szCs w:val="24"/>
          <w:shd w:val="clear" w:color="auto" w:fill="FFFFFF"/>
          <w:lang w:val="en-US"/>
        </w:rPr>
        <w:t>dengan pemanfaatan perpustakaan oleh siswa, ditunjukkan dengan persamaan regresi Y = 36.137 + 0,757 X1,</w:t>
      </w:r>
      <w:r w:rsidR="00CE0963">
        <w:rPr>
          <w:rFonts w:ascii="Times New Roman" w:hAnsi="Times New Roman" w:cs="Times New Roman"/>
          <w:color w:val="000000" w:themeColor="text1"/>
          <w:sz w:val="24"/>
          <w:szCs w:val="24"/>
          <w:shd w:val="clear" w:color="auto" w:fill="FFFFFF"/>
          <w:lang w:val="en-US"/>
        </w:rPr>
        <w:t xml:space="preserve"> </w:t>
      </w:r>
      <w:r w:rsidRPr="00685701">
        <w:rPr>
          <w:rFonts w:ascii="Times New Roman" w:hAnsi="Times New Roman" w:cs="Times New Roman"/>
          <w:color w:val="000000" w:themeColor="text1"/>
          <w:sz w:val="24"/>
          <w:szCs w:val="24"/>
          <w:shd w:val="clear" w:color="auto" w:fill="FFFFFF"/>
          <w:lang w:val="en-US"/>
        </w:rPr>
        <w:t>dengan koefisien determinasi sebesar 0,189 yang menunjukkan persentase sebesar 18,9%.; 2) terdapat hubungan antara persepsi siswa tentang pelayanan perpustakaan dengan pemanfaatan perpustakaan oleh siswa, ditunjukkan dengan persamaan regresi Y = 30,296+ 0,948 X2, dengan koefisien determinasi sebesar 0,207 yang menunjukkan persentase sebesar 20,7%; 3)</w:t>
      </w:r>
      <w:r w:rsidR="00CE0963">
        <w:rPr>
          <w:rFonts w:ascii="Times New Roman" w:hAnsi="Times New Roman" w:cs="Times New Roman"/>
          <w:color w:val="000000" w:themeColor="text1"/>
          <w:sz w:val="24"/>
          <w:szCs w:val="24"/>
          <w:shd w:val="clear" w:color="auto" w:fill="FFFFFF"/>
          <w:lang w:val="en-US"/>
        </w:rPr>
        <w:t xml:space="preserve"> </w:t>
      </w:r>
      <w:r w:rsidRPr="00685701">
        <w:rPr>
          <w:rFonts w:ascii="Times New Roman" w:hAnsi="Times New Roman" w:cs="Times New Roman"/>
          <w:color w:val="000000" w:themeColor="text1"/>
          <w:sz w:val="24"/>
          <w:szCs w:val="24"/>
          <w:shd w:val="clear" w:color="auto" w:fill="FFFFFF"/>
          <w:lang w:val="en-US"/>
        </w:rPr>
        <w:t>terdapat hubungan yang positif dan signifikan antara</w:t>
      </w:r>
      <w:r w:rsidR="00CE0963">
        <w:rPr>
          <w:rFonts w:ascii="Times New Roman" w:hAnsi="Times New Roman" w:cs="Times New Roman"/>
          <w:color w:val="000000" w:themeColor="text1"/>
          <w:sz w:val="24"/>
          <w:szCs w:val="24"/>
          <w:shd w:val="clear" w:color="auto" w:fill="FFFFFF"/>
          <w:lang w:val="en-US"/>
        </w:rPr>
        <w:t xml:space="preserve"> </w:t>
      </w:r>
      <w:r w:rsidRPr="00685701">
        <w:rPr>
          <w:rFonts w:ascii="Times New Roman" w:hAnsi="Times New Roman" w:cs="Times New Roman"/>
          <w:color w:val="000000" w:themeColor="text1"/>
          <w:sz w:val="24"/>
          <w:szCs w:val="24"/>
          <w:shd w:val="clear" w:color="auto" w:fill="FFFFFF"/>
          <w:lang w:val="en-US"/>
        </w:rPr>
        <w:t>persepsi siswa tentang kualitas perpustakaan, pelayanan perpustakaan</w:t>
      </w:r>
      <w:r w:rsidR="00CE0963">
        <w:rPr>
          <w:rFonts w:ascii="Times New Roman" w:hAnsi="Times New Roman" w:cs="Times New Roman"/>
          <w:color w:val="000000" w:themeColor="text1"/>
          <w:sz w:val="24"/>
          <w:szCs w:val="24"/>
          <w:shd w:val="clear" w:color="auto" w:fill="FFFFFF"/>
          <w:lang w:val="en-US"/>
        </w:rPr>
        <w:t xml:space="preserve"> </w:t>
      </w:r>
      <w:r w:rsidRPr="00685701">
        <w:rPr>
          <w:rFonts w:ascii="Times New Roman" w:hAnsi="Times New Roman" w:cs="Times New Roman"/>
          <w:color w:val="000000" w:themeColor="text1"/>
          <w:sz w:val="24"/>
          <w:szCs w:val="24"/>
          <w:shd w:val="clear" w:color="auto" w:fill="FFFFFF"/>
          <w:lang w:val="en-US"/>
        </w:rPr>
        <w:t>dan</w:t>
      </w:r>
      <w:r w:rsidR="00CE0963">
        <w:rPr>
          <w:rFonts w:ascii="Times New Roman" w:hAnsi="Times New Roman" w:cs="Times New Roman"/>
          <w:color w:val="000000" w:themeColor="text1"/>
          <w:sz w:val="24"/>
          <w:szCs w:val="24"/>
          <w:shd w:val="clear" w:color="auto" w:fill="FFFFFF"/>
          <w:lang w:val="en-US"/>
        </w:rPr>
        <w:t xml:space="preserve"> </w:t>
      </w:r>
      <w:r w:rsidRPr="00685701">
        <w:rPr>
          <w:rFonts w:ascii="Times New Roman" w:hAnsi="Times New Roman" w:cs="Times New Roman"/>
          <w:color w:val="000000" w:themeColor="text1"/>
          <w:sz w:val="24"/>
          <w:szCs w:val="24"/>
          <w:shd w:val="clear" w:color="auto" w:fill="FFFFFF"/>
          <w:lang w:val="en-US"/>
        </w:rPr>
        <w:t>pemanfaatan perpustakaan oleh siswa</w:t>
      </w:r>
      <w:r w:rsidR="00E15FA6">
        <w:rPr>
          <w:rFonts w:ascii="Times New Roman" w:hAnsi="Times New Roman" w:cs="Times New Roman"/>
          <w:color w:val="000000" w:themeColor="text1"/>
          <w:sz w:val="24"/>
          <w:szCs w:val="24"/>
          <w:shd w:val="clear" w:color="auto" w:fill="FFFFFF"/>
        </w:rPr>
        <w:t xml:space="preserve"> </w:t>
      </w:r>
      <w:r w:rsidRPr="00685701">
        <w:rPr>
          <w:rFonts w:ascii="Times New Roman" w:hAnsi="Times New Roman" w:cs="Times New Roman"/>
          <w:color w:val="000000" w:themeColor="text1"/>
          <w:sz w:val="24"/>
          <w:szCs w:val="24"/>
          <w:shd w:val="clear" w:color="auto" w:fill="FFFFFF"/>
          <w:lang w:val="en-US"/>
        </w:rPr>
        <w:t>dengan persamaan regresi Y= 18,168 + 0,476 X1+ 0,658X2.</w:t>
      </w:r>
      <w:r w:rsidRPr="00685701">
        <w:rPr>
          <w:rStyle w:val="FootnoteReference"/>
          <w:rFonts w:ascii="Times New Roman" w:hAnsi="Times New Roman" w:cs="Times New Roman"/>
          <w:color w:val="000000" w:themeColor="text1"/>
          <w:sz w:val="24"/>
          <w:szCs w:val="24"/>
        </w:rPr>
        <w:footnoteReference w:id="12"/>
      </w:r>
    </w:p>
    <w:p w:rsidR="00204C9A" w:rsidRPr="00685701" w:rsidRDefault="00204C9A" w:rsidP="00E00F48">
      <w:pPr>
        <w:pStyle w:val="NoSpacing"/>
        <w:spacing w:line="480" w:lineRule="auto"/>
        <w:jc w:val="both"/>
        <w:rPr>
          <w:rFonts w:ascii="Times New Roman" w:hAnsi="Times New Roman" w:cs="Times New Roman"/>
          <w:color w:val="000000" w:themeColor="text1"/>
          <w:sz w:val="24"/>
          <w:szCs w:val="24"/>
          <w:shd w:val="clear" w:color="auto" w:fill="FFFFFF"/>
        </w:rPr>
      </w:pPr>
      <w:r w:rsidRPr="00685701">
        <w:rPr>
          <w:rFonts w:ascii="Times New Roman" w:hAnsi="Times New Roman" w:cs="Times New Roman"/>
          <w:color w:val="000000" w:themeColor="text1"/>
          <w:sz w:val="24"/>
          <w:szCs w:val="24"/>
          <w:shd w:val="clear" w:color="auto" w:fill="FFFFFF"/>
          <w:lang w:val="en-US"/>
        </w:rPr>
        <w:tab/>
        <w:t xml:space="preserve">Adapun persamaan antara penelitian ini dengan penelitian Hilda Mayora (2010) dan Miftahuddin (2010) adalah </w:t>
      </w:r>
      <w:r w:rsidRPr="00685701">
        <w:rPr>
          <w:rFonts w:ascii="Times New Roman" w:hAnsi="Times New Roman" w:cs="Times New Roman"/>
          <w:color w:val="000000" w:themeColor="text1"/>
          <w:sz w:val="24"/>
          <w:szCs w:val="24"/>
          <w:shd w:val="clear" w:color="auto" w:fill="FFFFFF"/>
        </w:rPr>
        <w:t xml:space="preserve">terletak pada variabel dependen penelitiannya yaitu </w:t>
      </w:r>
      <w:r w:rsidRPr="00685701">
        <w:rPr>
          <w:rFonts w:ascii="Times New Roman" w:hAnsi="Times New Roman" w:cs="Times New Roman"/>
          <w:color w:val="000000" w:themeColor="text1"/>
          <w:sz w:val="24"/>
          <w:szCs w:val="24"/>
          <w:shd w:val="clear" w:color="auto" w:fill="FFFFFF"/>
          <w:lang w:val="en-US"/>
        </w:rPr>
        <w:t xml:space="preserve">sama-sama meneliti tentang pemanfaatan </w:t>
      </w:r>
      <w:r w:rsidRPr="00685701">
        <w:rPr>
          <w:rFonts w:ascii="Times New Roman" w:hAnsi="Times New Roman" w:cs="Times New Roman"/>
          <w:color w:val="000000" w:themeColor="text1"/>
          <w:sz w:val="24"/>
          <w:szCs w:val="24"/>
          <w:shd w:val="clear" w:color="auto" w:fill="FFFFFF"/>
        </w:rPr>
        <w:t xml:space="preserve">perpustakaan. </w:t>
      </w:r>
    </w:p>
    <w:p w:rsidR="0087267B" w:rsidRPr="00685701" w:rsidRDefault="00204C9A" w:rsidP="00E00F48">
      <w:pPr>
        <w:pStyle w:val="NoSpacing"/>
        <w:spacing w:line="480" w:lineRule="auto"/>
        <w:jc w:val="both"/>
        <w:rPr>
          <w:rFonts w:ascii="Times New Roman" w:hAnsi="Times New Roman" w:cs="Times New Roman"/>
          <w:color w:val="000000" w:themeColor="text1"/>
          <w:sz w:val="24"/>
          <w:szCs w:val="24"/>
          <w:shd w:val="clear" w:color="auto" w:fill="FFFFFF"/>
        </w:rPr>
      </w:pPr>
      <w:r w:rsidRPr="00685701">
        <w:rPr>
          <w:rFonts w:ascii="Times New Roman" w:hAnsi="Times New Roman" w:cs="Times New Roman"/>
          <w:color w:val="000000" w:themeColor="text1"/>
          <w:sz w:val="24"/>
          <w:szCs w:val="24"/>
          <w:shd w:val="clear" w:color="auto" w:fill="FFFFFF"/>
        </w:rPr>
        <w:tab/>
        <w:t>Sedangkan, perbedaan antara penelitian ini dengan Hilda Mayora (2010) terletak pada variabel independen yaitu dalam penelitian ini meneliti variabel independen promosi dan penelitian Hilda mayora (2010) meneliti variabel</w:t>
      </w:r>
      <w:r w:rsidR="00552F0A">
        <w:rPr>
          <w:rFonts w:ascii="Times New Roman" w:hAnsi="Times New Roman" w:cs="Times New Roman"/>
          <w:color w:val="000000" w:themeColor="text1"/>
          <w:sz w:val="24"/>
          <w:szCs w:val="24"/>
          <w:shd w:val="clear" w:color="auto" w:fill="FFFFFF"/>
        </w:rPr>
        <w:t xml:space="preserve"> </w:t>
      </w:r>
      <w:r w:rsidRPr="00685701">
        <w:rPr>
          <w:rFonts w:ascii="Times New Roman" w:hAnsi="Times New Roman" w:cs="Times New Roman"/>
          <w:color w:val="000000" w:themeColor="text1"/>
          <w:sz w:val="24"/>
          <w:szCs w:val="24"/>
          <w:shd w:val="clear" w:color="auto" w:fill="FFFFFF"/>
        </w:rPr>
        <w:lastRenderedPageBreak/>
        <w:t>indevenden pada prestasi belajar siswa, sedangkan penelitian Miftahudin (2010) meneliti variabel independen pada persepsi siswa.</w:t>
      </w:r>
    </w:p>
    <w:p w:rsidR="00E50868" w:rsidRPr="00685701" w:rsidRDefault="00E50868" w:rsidP="00E50868">
      <w:pPr>
        <w:pStyle w:val="NoSpacing"/>
        <w:tabs>
          <w:tab w:val="left" w:pos="2684"/>
        </w:tabs>
        <w:jc w:val="both"/>
        <w:rPr>
          <w:rFonts w:ascii="Times New Roman" w:hAnsi="Times New Roman" w:cs="Times New Roman"/>
          <w:color w:val="000000" w:themeColor="text1"/>
          <w:sz w:val="24"/>
          <w:szCs w:val="24"/>
          <w:shd w:val="clear" w:color="auto" w:fill="FFFFFF"/>
        </w:rPr>
      </w:pPr>
      <w:r w:rsidRPr="00685701">
        <w:rPr>
          <w:rFonts w:ascii="Times New Roman" w:hAnsi="Times New Roman" w:cs="Times New Roman"/>
          <w:color w:val="000000" w:themeColor="text1"/>
          <w:sz w:val="24"/>
          <w:szCs w:val="24"/>
          <w:shd w:val="clear" w:color="auto" w:fill="FFFFFF"/>
        </w:rPr>
        <w:tab/>
      </w:r>
    </w:p>
    <w:p w:rsidR="0087267B" w:rsidRPr="00B0326D" w:rsidRDefault="0087267B" w:rsidP="00B0326D">
      <w:pPr>
        <w:pStyle w:val="ListParagraph"/>
        <w:numPr>
          <w:ilvl w:val="1"/>
          <w:numId w:val="2"/>
        </w:numPr>
        <w:tabs>
          <w:tab w:val="left" w:pos="3790"/>
        </w:tabs>
        <w:spacing w:line="468" w:lineRule="auto"/>
        <w:ind w:left="426" w:hanging="426"/>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 xml:space="preserve">Kerangka Teori </w:t>
      </w:r>
    </w:p>
    <w:p w:rsidR="0087267B" w:rsidRPr="00042957" w:rsidRDefault="0087267B" w:rsidP="00F87EEF">
      <w:pPr>
        <w:pStyle w:val="ListParagraph"/>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r>
      <w:r w:rsidR="00F87EEF" w:rsidRPr="00685701">
        <w:rPr>
          <w:rFonts w:ascii="Times New Roman" w:hAnsi="Times New Roman" w:cs="Times New Roman"/>
          <w:color w:val="000000" w:themeColor="text1"/>
          <w:sz w:val="24"/>
          <w:szCs w:val="24"/>
        </w:rPr>
        <w:t>Promosi perpustakaan merupakan rangkaian kegiatan perpustakaan dirancang agar masyarakat mengetahui manfaat sebuah perpustakaan yang dirancang agar masyarakat mengetahui manfaat sebuah perpustakaan melalui koleksi, fasilitas, dan produk / layanan yang</w:t>
      </w:r>
      <w:r w:rsidR="00CE0963">
        <w:rPr>
          <w:rFonts w:ascii="Times New Roman" w:hAnsi="Times New Roman" w:cs="Times New Roman"/>
          <w:color w:val="000000" w:themeColor="text1"/>
          <w:sz w:val="24"/>
          <w:szCs w:val="24"/>
        </w:rPr>
        <w:t xml:space="preserve"> disediakan jasa dan fasilitas </w:t>
      </w:r>
      <w:r w:rsidR="00CE0963">
        <w:rPr>
          <w:rFonts w:ascii="Times New Roman" w:hAnsi="Times New Roman" w:cs="Times New Roman"/>
          <w:color w:val="000000" w:themeColor="text1"/>
          <w:sz w:val="24"/>
          <w:szCs w:val="24"/>
          <w:lang w:val="en-US"/>
        </w:rPr>
        <w:t>d</w:t>
      </w:r>
      <w:r w:rsidR="00F87EEF" w:rsidRPr="00685701">
        <w:rPr>
          <w:rFonts w:ascii="Times New Roman" w:hAnsi="Times New Roman" w:cs="Times New Roman"/>
          <w:color w:val="000000" w:themeColor="text1"/>
          <w:sz w:val="24"/>
          <w:szCs w:val="24"/>
        </w:rPr>
        <w:t>isediakan perpustakaan harus aktif dipromosikan sehingga berbagai kelompok sasaran selalu menyadari peran utamanya sebagai mitra dalam pembelajaran dan sebagai pintu gerbang ke semua jenis sumber i</w:t>
      </w:r>
      <w:r w:rsidR="00B43019">
        <w:rPr>
          <w:rFonts w:ascii="Times New Roman" w:hAnsi="Times New Roman" w:cs="Times New Roman"/>
          <w:color w:val="000000" w:themeColor="text1"/>
          <w:sz w:val="24"/>
          <w:szCs w:val="24"/>
        </w:rPr>
        <w:t>nformasi</w:t>
      </w:r>
      <w:r w:rsidRPr="00685701">
        <w:rPr>
          <w:rFonts w:ascii="Times New Roman" w:hAnsi="Times New Roman" w:cs="Times New Roman"/>
          <w:color w:val="000000" w:themeColor="text1"/>
          <w:sz w:val="24"/>
          <w:szCs w:val="24"/>
        </w:rPr>
        <w:t>.</w:t>
      </w:r>
    </w:p>
    <w:p w:rsidR="00DE1AB9" w:rsidRDefault="00CD4092" w:rsidP="00F87EE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 yang sama diungkapkan oleh </w:t>
      </w:r>
      <w:r w:rsidR="00F87EEF" w:rsidRPr="00685701">
        <w:rPr>
          <w:rFonts w:ascii="Times New Roman" w:hAnsi="Times New Roman" w:cs="Times New Roman"/>
          <w:color w:val="000000" w:themeColor="text1"/>
          <w:sz w:val="24"/>
          <w:szCs w:val="24"/>
        </w:rPr>
        <w:t>Martoatmodjo, promosi perpustak</w:t>
      </w:r>
      <w:r w:rsidR="00CE0963">
        <w:rPr>
          <w:rFonts w:ascii="Times New Roman" w:hAnsi="Times New Roman" w:cs="Times New Roman"/>
          <w:color w:val="000000" w:themeColor="text1"/>
          <w:sz w:val="24"/>
          <w:szCs w:val="24"/>
        </w:rPr>
        <w:t xml:space="preserve">aan adalah kegiatan komunikasi </w:t>
      </w:r>
      <w:r w:rsidR="00CE0963">
        <w:rPr>
          <w:rFonts w:ascii="Times New Roman" w:hAnsi="Times New Roman" w:cs="Times New Roman"/>
          <w:color w:val="000000" w:themeColor="text1"/>
          <w:sz w:val="24"/>
          <w:szCs w:val="24"/>
          <w:lang w:val="en-US"/>
        </w:rPr>
        <w:t>de</w:t>
      </w:r>
      <w:r w:rsidR="00F87EEF" w:rsidRPr="00685701">
        <w:rPr>
          <w:rFonts w:ascii="Times New Roman" w:hAnsi="Times New Roman" w:cs="Times New Roman"/>
          <w:color w:val="000000" w:themeColor="text1"/>
          <w:sz w:val="24"/>
          <w:szCs w:val="24"/>
        </w:rPr>
        <w:t>ngan pemakai (</w:t>
      </w:r>
      <w:r w:rsidR="00F87EEF" w:rsidRPr="00685701">
        <w:rPr>
          <w:rFonts w:ascii="Times New Roman" w:hAnsi="Times New Roman" w:cs="Times New Roman"/>
          <w:i/>
          <w:color w:val="000000" w:themeColor="text1"/>
          <w:sz w:val="24"/>
          <w:szCs w:val="24"/>
        </w:rPr>
        <w:t>users</w:t>
      </w:r>
      <w:r w:rsidR="00F87EEF" w:rsidRPr="00685701">
        <w:rPr>
          <w:rFonts w:ascii="Times New Roman" w:hAnsi="Times New Roman" w:cs="Times New Roman"/>
          <w:color w:val="000000" w:themeColor="text1"/>
          <w:sz w:val="24"/>
          <w:szCs w:val="24"/>
        </w:rPr>
        <w:t>) maupun pemakai yang belum memanfaatkan perpustakaan (</w:t>
      </w:r>
      <w:r w:rsidR="00F87EEF" w:rsidRPr="00685701">
        <w:rPr>
          <w:rFonts w:ascii="Times New Roman" w:hAnsi="Times New Roman" w:cs="Times New Roman"/>
          <w:i/>
          <w:color w:val="000000" w:themeColor="text1"/>
          <w:sz w:val="24"/>
          <w:szCs w:val="24"/>
        </w:rPr>
        <w:t>non users</w:t>
      </w:r>
      <w:r w:rsidR="00F87EEF" w:rsidRPr="00685701">
        <w:rPr>
          <w:rFonts w:ascii="Times New Roman" w:hAnsi="Times New Roman" w:cs="Times New Roman"/>
          <w:color w:val="000000" w:themeColor="text1"/>
          <w:sz w:val="24"/>
          <w:szCs w:val="24"/>
        </w:rPr>
        <w:t>).</w:t>
      </w:r>
      <w:r w:rsidR="002C0FB5">
        <w:rPr>
          <w:rStyle w:val="FootnoteReference"/>
          <w:rFonts w:ascii="Times New Roman" w:hAnsi="Times New Roman" w:cs="Times New Roman"/>
          <w:color w:val="000000" w:themeColor="text1"/>
          <w:sz w:val="24"/>
          <w:szCs w:val="24"/>
        </w:rPr>
        <w:footnoteReference w:id="13"/>
      </w:r>
    </w:p>
    <w:p w:rsidR="00B00DAB" w:rsidRPr="00685701" w:rsidRDefault="00DE1AB9" w:rsidP="00B00DAB">
      <w:pPr>
        <w:pStyle w:val="ListParagraph"/>
        <w:spacing w:line="480" w:lineRule="auto"/>
        <w:ind w:left="0" w:firstLine="72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Dan adapun Menurut </w:t>
      </w:r>
      <w:r w:rsidR="00076AF9">
        <w:rPr>
          <w:rFonts w:ascii="Times New Roman" w:hAnsi="Times New Roman" w:cs="Times New Roman"/>
          <w:color w:val="000000" w:themeColor="text1"/>
          <w:sz w:val="24"/>
          <w:szCs w:val="24"/>
        </w:rPr>
        <w:t>Sudjana dan Rivai</w:t>
      </w:r>
      <w:r w:rsidR="00966500">
        <w:rPr>
          <w:rFonts w:ascii="Times New Roman" w:hAnsi="Times New Roman" w:cs="Times New Roman"/>
          <w:color w:val="000000" w:themeColor="text1"/>
          <w:sz w:val="24"/>
          <w:szCs w:val="24"/>
        </w:rPr>
        <w:t xml:space="preserve">, </w:t>
      </w:r>
      <w:r w:rsidR="00B00DAB" w:rsidRPr="00685701">
        <w:rPr>
          <w:rFonts w:ascii="Times New Roman" w:hAnsi="Times New Roman" w:cs="Times New Roman"/>
          <w:color w:val="000000" w:themeColor="text1"/>
          <w:sz w:val="24"/>
          <w:szCs w:val="24"/>
        </w:rPr>
        <w:t>Promosi merupakan faktor penentu keberhas</w:t>
      </w:r>
      <w:r w:rsidR="00B00DAB">
        <w:rPr>
          <w:rFonts w:ascii="Times New Roman" w:hAnsi="Times New Roman" w:cs="Times New Roman"/>
          <w:color w:val="000000" w:themeColor="text1"/>
          <w:sz w:val="24"/>
          <w:szCs w:val="24"/>
        </w:rPr>
        <w:t xml:space="preserve">ilan suatu program pemasaran, </w:t>
      </w:r>
      <w:r w:rsidR="00655A4E">
        <w:rPr>
          <w:rFonts w:ascii="Times New Roman" w:hAnsi="Times New Roman" w:cs="Times New Roman"/>
          <w:color w:val="000000" w:themeColor="text1"/>
          <w:sz w:val="24"/>
          <w:szCs w:val="24"/>
        </w:rPr>
        <w:t xml:space="preserve">atas </w:t>
      </w:r>
      <w:r w:rsidR="00B00DAB" w:rsidRPr="00685701">
        <w:rPr>
          <w:rFonts w:ascii="Times New Roman" w:hAnsi="Times New Roman" w:cs="Times New Roman"/>
          <w:color w:val="000000" w:themeColor="text1"/>
          <w:sz w:val="24"/>
          <w:szCs w:val="24"/>
        </w:rPr>
        <w:t>kualitasnya suatu produk, bila konsumen belum pernah mendengarnya dan tidak yakin bahwa produk ini akan berguna bagi mereka, maka mereka tidak akan pernah membelinya</w:t>
      </w:r>
      <w:r w:rsidR="00B00DAB" w:rsidRPr="00685701">
        <w:rPr>
          <w:rStyle w:val="FootnoteReference"/>
          <w:rFonts w:ascii="Times New Roman" w:hAnsi="Times New Roman" w:cs="Times New Roman"/>
          <w:color w:val="000000" w:themeColor="text1"/>
          <w:sz w:val="24"/>
          <w:szCs w:val="24"/>
        </w:rPr>
        <w:footnoteReference w:id="14"/>
      </w:r>
      <w:r w:rsidR="00B00DAB" w:rsidRPr="00685701">
        <w:rPr>
          <w:rFonts w:ascii="Times New Roman" w:hAnsi="Times New Roman" w:cs="Times New Roman"/>
          <w:color w:val="000000" w:themeColor="text1"/>
          <w:sz w:val="24"/>
          <w:szCs w:val="24"/>
          <w:vertAlign w:val="superscript"/>
        </w:rPr>
        <w:t>.</w:t>
      </w:r>
    </w:p>
    <w:p w:rsidR="00DE1AB9" w:rsidRDefault="00DE1AB9" w:rsidP="00F87EEF">
      <w:pPr>
        <w:pStyle w:val="ListParagraph"/>
        <w:spacing w:line="480" w:lineRule="auto"/>
        <w:ind w:left="0" w:firstLine="720"/>
        <w:jc w:val="both"/>
        <w:rPr>
          <w:rFonts w:ascii="Times New Roman" w:hAnsi="Times New Roman" w:cs="Times New Roman"/>
          <w:color w:val="000000" w:themeColor="text1"/>
          <w:sz w:val="24"/>
          <w:szCs w:val="24"/>
        </w:rPr>
      </w:pPr>
    </w:p>
    <w:p w:rsidR="00F87EEF" w:rsidRPr="00685701" w:rsidRDefault="00F87EEF" w:rsidP="00F87EEF">
      <w:pPr>
        <w:pStyle w:val="ListParagraph"/>
        <w:spacing w:line="480" w:lineRule="auto"/>
        <w:ind w:left="0"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 xml:space="preserve"> Dengan adanya promosi perpustakaan dari segi fasilitas, koleksi, dan jenis sumber perpustakaannya dan kelompok pemakainya. Hal ini bertujuan untuk tercapainya sasaran dari kegiatan promosi perpustakaan.</w:t>
      </w:r>
    </w:p>
    <w:p w:rsidR="0087267B" w:rsidRPr="00685701" w:rsidRDefault="0087267B" w:rsidP="00F87EEF">
      <w:pPr>
        <w:pStyle w:val="ListParagraph"/>
        <w:tabs>
          <w:tab w:val="left" w:pos="709"/>
        </w:tabs>
        <w:spacing w:before="240" w:line="444" w:lineRule="auto"/>
        <w:ind w:left="2"/>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vertAlign w:val="superscript"/>
          <w:lang w:val="en-US"/>
        </w:rPr>
        <w:tab/>
      </w:r>
      <w:r w:rsidR="00F87EEF" w:rsidRPr="00685701">
        <w:rPr>
          <w:rFonts w:ascii="Times New Roman" w:hAnsi="Times New Roman" w:cs="Times New Roman"/>
          <w:color w:val="000000" w:themeColor="text1"/>
          <w:sz w:val="24"/>
          <w:szCs w:val="24"/>
          <w:vertAlign w:val="superscript"/>
          <w:lang w:val="en-US"/>
        </w:rPr>
        <w:tab/>
      </w:r>
      <w:r w:rsidR="00F87EEF" w:rsidRPr="00685701">
        <w:rPr>
          <w:rFonts w:ascii="Times New Roman" w:hAnsi="Times New Roman" w:cs="Times New Roman"/>
          <w:color w:val="000000" w:themeColor="text1"/>
          <w:sz w:val="24"/>
          <w:szCs w:val="24"/>
        </w:rPr>
        <w:t>Perpustakaan tampak bermanfaat apabila benar-benar memperlancar pencapaian tujuan proses belajar mengajar di sekolah. Dengan mencari, menemukan, menyaring dan menilai informasi, terbiasa belajar sendiri, terlatih ke</w:t>
      </w:r>
      <w:r w:rsidR="00CE0963">
        <w:rPr>
          <w:rFonts w:ascii="Times New Roman" w:hAnsi="Times New Roman" w:cs="Times New Roman"/>
          <w:color w:val="000000" w:themeColor="text1"/>
          <w:sz w:val="24"/>
          <w:szCs w:val="24"/>
          <w:lang w:val="en-US"/>
        </w:rPr>
        <w:t xml:space="preserve"> </w:t>
      </w:r>
      <w:r w:rsidR="00F87EEF" w:rsidRPr="00685701">
        <w:rPr>
          <w:rFonts w:ascii="Times New Roman" w:hAnsi="Times New Roman" w:cs="Times New Roman"/>
          <w:color w:val="000000" w:themeColor="text1"/>
          <w:sz w:val="24"/>
          <w:szCs w:val="24"/>
        </w:rPr>
        <w:t>arah tanggung jawab, dan selalu mengikuti perkembangan ilmu pengetahuan dan teknologi</w:t>
      </w:r>
      <w:r w:rsidRPr="00685701">
        <w:rPr>
          <w:rFonts w:ascii="Times New Roman" w:hAnsi="Times New Roman" w:cs="Times New Roman"/>
          <w:i/>
          <w:color w:val="000000" w:themeColor="text1"/>
          <w:sz w:val="24"/>
          <w:szCs w:val="24"/>
        </w:rPr>
        <w:t>.</w:t>
      </w:r>
      <w:r w:rsidRPr="00685701">
        <w:rPr>
          <w:rStyle w:val="FootnoteReference"/>
          <w:rFonts w:ascii="Times New Roman" w:hAnsi="Times New Roman" w:cs="Times New Roman"/>
          <w:color w:val="000000" w:themeColor="text1"/>
          <w:sz w:val="24"/>
          <w:szCs w:val="24"/>
        </w:rPr>
        <w:footnoteReference w:id="15"/>
      </w:r>
    </w:p>
    <w:p w:rsidR="00E31C83" w:rsidRPr="009C33DE" w:rsidRDefault="00E31C83" w:rsidP="009C33DE">
      <w:pPr>
        <w:pStyle w:val="ListParagraph"/>
        <w:tabs>
          <w:tab w:val="left" w:pos="680"/>
        </w:tabs>
        <w:spacing w:line="240" w:lineRule="auto"/>
        <w:ind w:left="0" w:hanging="360"/>
        <w:jc w:val="both"/>
        <w:rPr>
          <w:rFonts w:ascii="Times New Roman" w:hAnsi="Times New Roman" w:cs="Times New Roman"/>
          <w:color w:val="000000" w:themeColor="text1"/>
          <w:sz w:val="24"/>
          <w:szCs w:val="24"/>
          <w:lang w:val="en-US"/>
        </w:rPr>
      </w:pPr>
    </w:p>
    <w:p w:rsidR="00B10C51" w:rsidRPr="00B0326D" w:rsidRDefault="0087267B" w:rsidP="00B0326D">
      <w:pPr>
        <w:pStyle w:val="ListParagraph"/>
        <w:numPr>
          <w:ilvl w:val="1"/>
          <w:numId w:val="2"/>
        </w:numPr>
        <w:spacing w:line="480" w:lineRule="auto"/>
        <w:ind w:left="426" w:hanging="426"/>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Metod</w:t>
      </w:r>
      <w:r w:rsidRPr="00B0326D">
        <w:rPr>
          <w:rFonts w:ascii="Times New Roman" w:hAnsi="Times New Roman" w:cs="Times New Roman"/>
          <w:b/>
          <w:color w:val="000000" w:themeColor="text1"/>
          <w:sz w:val="24"/>
          <w:szCs w:val="24"/>
          <w:lang w:val="en-US"/>
        </w:rPr>
        <w:t>e</w:t>
      </w:r>
      <w:r w:rsidRPr="00B0326D">
        <w:rPr>
          <w:rFonts w:ascii="Times New Roman" w:hAnsi="Times New Roman" w:cs="Times New Roman"/>
          <w:b/>
          <w:color w:val="000000" w:themeColor="text1"/>
          <w:sz w:val="24"/>
          <w:szCs w:val="24"/>
        </w:rPr>
        <w:t xml:space="preserve"> Penelitian</w:t>
      </w:r>
      <w:r w:rsidR="009A19F4" w:rsidRPr="00B0326D">
        <w:rPr>
          <w:rFonts w:ascii="Times New Roman" w:hAnsi="Times New Roman" w:cs="Times New Roman"/>
          <w:b/>
          <w:color w:val="000000" w:themeColor="text1"/>
          <w:sz w:val="24"/>
          <w:szCs w:val="24"/>
        </w:rPr>
        <w:t>.</w:t>
      </w:r>
    </w:p>
    <w:p w:rsidR="009F48BA" w:rsidRPr="00685701" w:rsidRDefault="009F48BA" w:rsidP="001E42E2">
      <w:pPr>
        <w:pStyle w:val="ListParagraph"/>
        <w:numPr>
          <w:ilvl w:val="0"/>
          <w:numId w:val="11"/>
        </w:numPr>
        <w:tabs>
          <w:tab w:val="left" w:pos="284"/>
        </w:tabs>
        <w:spacing w:line="480" w:lineRule="auto"/>
        <w:ind w:left="426"/>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Jenis dan Sumber Data</w:t>
      </w:r>
    </w:p>
    <w:p w:rsidR="009F48BA" w:rsidRPr="00685701" w:rsidRDefault="009F48BA" w:rsidP="007E7F41">
      <w:pPr>
        <w:pStyle w:val="ListParagraph"/>
        <w:numPr>
          <w:ilvl w:val="0"/>
          <w:numId w:val="54"/>
        </w:numPr>
        <w:tabs>
          <w:tab w:val="left" w:pos="284"/>
        </w:tabs>
        <w:spacing w:line="480" w:lineRule="auto"/>
        <w:ind w:left="284" w:hanging="284"/>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Jenis data</w:t>
      </w:r>
    </w:p>
    <w:p w:rsidR="009F48BA" w:rsidRPr="00685701" w:rsidRDefault="009F48BA" w:rsidP="009F48BA">
      <w:pPr>
        <w:pStyle w:val="ListParagraph"/>
        <w:tabs>
          <w:tab w:val="left" w:pos="284"/>
        </w:tabs>
        <w:spacing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007C64A5">
        <w:rPr>
          <w:rFonts w:ascii="Times New Roman" w:hAnsi="Times New Roman" w:cs="Times New Roman"/>
          <w:color w:val="000000" w:themeColor="text1"/>
          <w:sz w:val="24"/>
          <w:szCs w:val="24"/>
        </w:rPr>
        <w:t xml:space="preserve">Dalam penelitian ini yang menjadi objek penelitian </w:t>
      </w:r>
      <w:r w:rsidR="00616EEB">
        <w:rPr>
          <w:rFonts w:ascii="Times New Roman" w:hAnsi="Times New Roman" w:cs="Times New Roman"/>
          <w:color w:val="000000" w:themeColor="text1"/>
          <w:sz w:val="24"/>
          <w:szCs w:val="24"/>
        </w:rPr>
        <w:t xml:space="preserve">adalah </w:t>
      </w:r>
      <w:r w:rsidRPr="00685701">
        <w:rPr>
          <w:rFonts w:ascii="Times New Roman" w:hAnsi="Times New Roman" w:cs="Times New Roman"/>
          <w:color w:val="000000" w:themeColor="text1"/>
          <w:sz w:val="24"/>
          <w:szCs w:val="24"/>
        </w:rPr>
        <w:t>pengaruh promosi terhad</w:t>
      </w:r>
      <w:r w:rsidR="00CE0963">
        <w:rPr>
          <w:rFonts w:ascii="Times New Roman" w:hAnsi="Times New Roman" w:cs="Times New Roman"/>
          <w:color w:val="000000" w:themeColor="text1"/>
          <w:sz w:val="24"/>
          <w:szCs w:val="24"/>
        </w:rPr>
        <w:t xml:space="preserve">ap pemanfaatan perpustakaan di </w:t>
      </w:r>
      <w:r w:rsidR="00CE0963">
        <w:rPr>
          <w:rFonts w:ascii="Times New Roman" w:hAnsi="Times New Roman" w:cs="Times New Roman"/>
          <w:color w:val="000000" w:themeColor="text1"/>
          <w:sz w:val="24"/>
          <w:szCs w:val="24"/>
          <w:lang w:val="en-US"/>
        </w:rPr>
        <w:t>P</w:t>
      </w:r>
      <w:r w:rsidR="00CE0963">
        <w:rPr>
          <w:rFonts w:ascii="Times New Roman" w:hAnsi="Times New Roman" w:cs="Times New Roman"/>
          <w:color w:val="000000" w:themeColor="text1"/>
          <w:sz w:val="24"/>
          <w:szCs w:val="24"/>
        </w:rPr>
        <w:t>erpustakaan Universitas</w:t>
      </w:r>
      <w:r w:rsidRPr="00685701">
        <w:rPr>
          <w:rFonts w:ascii="Times New Roman" w:hAnsi="Times New Roman" w:cs="Times New Roman"/>
          <w:color w:val="000000" w:themeColor="text1"/>
          <w:sz w:val="24"/>
          <w:szCs w:val="24"/>
        </w:rPr>
        <w:t xml:space="preserve"> (PGRI) Palembang.</w:t>
      </w:r>
      <w:r w:rsidR="0046427B">
        <w:rPr>
          <w:rFonts w:ascii="Times New Roman" w:hAnsi="Times New Roman" w:cs="Times New Roman"/>
          <w:color w:val="000000" w:themeColor="text1"/>
          <w:sz w:val="24"/>
          <w:szCs w:val="24"/>
        </w:rPr>
        <w:t xml:space="preserve"> </w:t>
      </w:r>
      <w:r w:rsidR="00872F81">
        <w:rPr>
          <w:rFonts w:ascii="Times New Roman" w:hAnsi="Times New Roman" w:cs="Times New Roman"/>
          <w:color w:val="000000" w:themeColor="text1"/>
          <w:sz w:val="24"/>
          <w:szCs w:val="24"/>
        </w:rPr>
        <w:t>Metode dalam penelitian ini menggunakan metode penelitian kuantitatif.</w:t>
      </w:r>
      <w:r w:rsidR="00D73580">
        <w:rPr>
          <w:rStyle w:val="FootnoteReference"/>
          <w:rFonts w:ascii="Times New Roman" w:hAnsi="Times New Roman" w:cs="Times New Roman"/>
          <w:color w:val="000000" w:themeColor="text1"/>
          <w:sz w:val="24"/>
          <w:szCs w:val="24"/>
        </w:rPr>
        <w:footnoteReference w:id="16"/>
      </w:r>
    </w:p>
    <w:p w:rsidR="009F48BA" w:rsidRPr="00685701" w:rsidRDefault="009F48BA" w:rsidP="007E7F41">
      <w:pPr>
        <w:pStyle w:val="ListParagraph"/>
        <w:numPr>
          <w:ilvl w:val="0"/>
          <w:numId w:val="54"/>
        </w:numPr>
        <w:tabs>
          <w:tab w:val="left" w:pos="284"/>
        </w:tabs>
        <w:spacing w:line="480" w:lineRule="auto"/>
        <w:ind w:hanging="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Sumber data </w:t>
      </w:r>
    </w:p>
    <w:p w:rsidR="009F48BA" w:rsidRPr="00685701" w:rsidRDefault="009F48BA" w:rsidP="009F48BA">
      <w:pPr>
        <w:pStyle w:val="ListParagraph"/>
        <w:tabs>
          <w:tab w:val="left" w:pos="284"/>
        </w:tabs>
        <w:spacing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Adapun s</w:t>
      </w:r>
      <w:r w:rsidR="009975B7" w:rsidRPr="00685701">
        <w:rPr>
          <w:rFonts w:ascii="Times New Roman" w:hAnsi="Times New Roman" w:cs="Times New Roman"/>
          <w:color w:val="000000" w:themeColor="text1"/>
          <w:sz w:val="24"/>
          <w:szCs w:val="24"/>
        </w:rPr>
        <w:t>umber data dalam penelitian ini</w:t>
      </w:r>
      <w:r w:rsidRPr="00685701">
        <w:rPr>
          <w:rFonts w:ascii="Times New Roman" w:hAnsi="Times New Roman" w:cs="Times New Roman"/>
          <w:color w:val="000000" w:themeColor="text1"/>
          <w:sz w:val="24"/>
          <w:szCs w:val="24"/>
        </w:rPr>
        <w:t xml:space="preserve"> terdiri dari primer</w:t>
      </w:r>
      <w:r w:rsidR="009975B7" w:rsidRPr="00685701">
        <w:rPr>
          <w:rFonts w:ascii="Times New Roman" w:hAnsi="Times New Roman" w:cs="Times New Roman"/>
          <w:color w:val="000000" w:themeColor="text1"/>
          <w:sz w:val="24"/>
          <w:szCs w:val="24"/>
        </w:rPr>
        <w:t xml:space="preserve"> (utama)</w:t>
      </w:r>
      <w:r w:rsidRPr="00685701">
        <w:rPr>
          <w:rFonts w:ascii="Times New Roman" w:hAnsi="Times New Roman" w:cs="Times New Roman"/>
          <w:color w:val="000000" w:themeColor="text1"/>
          <w:sz w:val="24"/>
          <w:szCs w:val="24"/>
        </w:rPr>
        <w:t xml:space="preserve"> yakni maha</w:t>
      </w:r>
      <w:r w:rsidR="00CE0963">
        <w:rPr>
          <w:rFonts w:ascii="Times New Roman" w:hAnsi="Times New Roman" w:cs="Times New Roman"/>
          <w:color w:val="000000" w:themeColor="text1"/>
          <w:sz w:val="24"/>
          <w:szCs w:val="24"/>
        </w:rPr>
        <w:t xml:space="preserve">siswa–mahasiswi serta pengguna </w:t>
      </w:r>
      <w:r w:rsidR="00CE0963">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 xml:space="preserve">erpustakaan Universitas PGRI Palembang, sedangkan pengumpulan data dilakukan dengan menggunakan angket. Data </w:t>
      </w:r>
      <w:r w:rsidR="00C93725">
        <w:rPr>
          <w:rFonts w:ascii="Times New Roman" w:hAnsi="Times New Roman" w:cs="Times New Roman"/>
          <w:color w:val="000000" w:themeColor="text1"/>
          <w:sz w:val="24"/>
          <w:szCs w:val="24"/>
        </w:rPr>
        <w:t xml:space="preserve">sekunder </w:t>
      </w:r>
      <w:r w:rsidR="00FA149D" w:rsidRPr="00685701">
        <w:rPr>
          <w:rFonts w:ascii="Times New Roman" w:hAnsi="Times New Roman" w:cs="Times New Roman"/>
          <w:color w:val="000000" w:themeColor="text1"/>
          <w:sz w:val="24"/>
          <w:szCs w:val="24"/>
        </w:rPr>
        <w:lastRenderedPageBreak/>
        <w:t>(kedua)</w:t>
      </w:r>
      <w:r w:rsidR="001249EA">
        <w:rPr>
          <w:rFonts w:ascii="Times New Roman" w:hAnsi="Times New Roman" w:cs="Times New Roman"/>
          <w:color w:val="000000" w:themeColor="text1"/>
          <w:sz w:val="24"/>
          <w:szCs w:val="24"/>
        </w:rPr>
        <w:t xml:space="preserve"> </w:t>
      </w:r>
      <w:r w:rsidR="009975B7" w:rsidRPr="00685701">
        <w:rPr>
          <w:rFonts w:ascii="Times New Roman" w:hAnsi="Times New Roman" w:cs="Times New Roman"/>
          <w:color w:val="000000" w:themeColor="text1"/>
          <w:sz w:val="24"/>
          <w:szCs w:val="24"/>
        </w:rPr>
        <w:t>yakni dari</w:t>
      </w:r>
      <w:r w:rsidRPr="00685701">
        <w:rPr>
          <w:rFonts w:ascii="Times New Roman" w:hAnsi="Times New Roman" w:cs="Times New Roman"/>
          <w:color w:val="000000" w:themeColor="text1"/>
          <w:sz w:val="24"/>
          <w:szCs w:val="24"/>
        </w:rPr>
        <w:t xml:space="preserve"> pustakawan, arsip , dokumentasi, laporan dan buku literatur dijadikan landasan teoritis dalam penelitian ini.</w:t>
      </w:r>
      <w:r w:rsidR="009C33DE">
        <w:rPr>
          <w:rStyle w:val="FootnoteReference"/>
          <w:rFonts w:ascii="Times New Roman" w:hAnsi="Times New Roman" w:cs="Times New Roman"/>
          <w:color w:val="000000" w:themeColor="text1"/>
          <w:sz w:val="24"/>
          <w:szCs w:val="24"/>
        </w:rPr>
        <w:footnoteReference w:id="17"/>
      </w:r>
    </w:p>
    <w:p w:rsidR="00B0326D" w:rsidRDefault="009F48BA" w:rsidP="001E42E2">
      <w:pPr>
        <w:pStyle w:val="ListParagraph"/>
        <w:numPr>
          <w:ilvl w:val="0"/>
          <w:numId w:val="11"/>
        </w:numPr>
        <w:tabs>
          <w:tab w:val="left" w:pos="284"/>
        </w:tabs>
        <w:spacing w:line="240" w:lineRule="auto"/>
        <w:ind w:left="284" w:hanging="284"/>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Lokasi Penelitian</w:t>
      </w:r>
    </w:p>
    <w:p w:rsidR="00B0326D" w:rsidRDefault="009F48BA" w:rsidP="00B0326D">
      <w:pPr>
        <w:pStyle w:val="ListParagraph"/>
        <w:tabs>
          <w:tab w:val="left" w:pos="284"/>
        </w:tabs>
        <w:spacing w:line="240" w:lineRule="auto"/>
        <w:ind w:left="284"/>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 xml:space="preserve"> </w:t>
      </w:r>
    </w:p>
    <w:p w:rsidR="00B0326D" w:rsidRPr="009C33DE" w:rsidRDefault="00DB7B20" w:rsidP="009C33DE">
      <w:pPr>
        <w:pStyle w:val="ListParagraph"/>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Lokasi penelitian di </w:t>
      </w:r>
      <w:r w:rsidR="009F48BA" w:rsidRPr="00B0326D">
        <w:rPr>
          <w:rFonts w:ascii="Times New Roman" w:hAnsi="Times New Roman" w:cs="Times New Roman"/>
          <w:color w:val="000000" w:themeColor="text1"/>
          <w:sz w:val="24"/>
          <w:szCs w:val="24"/>
        </w:rPr>
        <w:t>Perpustakaan Universitas PGRI Palembang menempati gedung yang berada di lingkungan Universitas PGRI Palembang d</w:t>
      </w:r>
      <w:r w:rsidR="00CE0963">
        <w:rPr>
          <w:rFonts w:ascii="Times New Roman" w:hAnsi="Times New Roman" w:cs="Times New Roman"/>
          <w:color w:val="000000" w:themeColor="text1"/>
          <w:sz w:val="24"/>
          <w:szCs w:val="24"/>
        </w:rPr>
        <w:t xml:space="preserve">i </w:t>
      </w:r>
      <w:r w:rsidR="00CE0963">
        <w:rPr>
          <w:rFonts w:ascii="Times New Roman" w:hAnsi="Times New Roman" w:cs="Times New Roman"/>
          <w:color w:val="000000" w:themeColor="text1"/>
          <w:sz w:val="24"/>
          <w:szCs w:val="24"/>
          <w:lang w:val="en-US"/>
        </w:rPr>
        <w:t>J</w:t>
      </w:r>
      <w:r w:rsidR="00CE0963">
        <w:rPr>
          <w:rFonts w:ascii="Times New Roman" w:hAnsi="Times New Roman" w:cs="Times New Roman"/>
          <w:color w:val="000000" w:themeColor="text1"/>
          <w:sz w:val="24"/>
          <w:szCs w:val="24"/>
        </w:rPr>
        <w:t xml:space="preserve">alan Ahmad </w:t>
      </w:r>
      <w:r w:rsidR="00CE0963">
        <w:rPr>
          <w:rFonts w:ascii="Times New Roman" w:hAnsi="Times New Roman" w:cs="Times New Roman"/>
          <w:color w:val="000000" w:themeColor="text1"/>
          <w:sz w:val="24"/>
          <w:szCs w:val="24"/>
          <w:lang w:val="en-US"/>
        </w:rPr>
        <w:t>Y</w:t>
      </w:r>
      <w:r w:rsidR="009F48BA" w:rsidRPr="00B0326D">
        <w:rPr>
          <w:rFonts w:ascii="Times New Roman" w:hAnsi="Times New Roman" w:cs="Times New Roman"/>
          <w:color w:val="000000" w:themeColor="text1"/>
          <w:sz w:val="24"/>
          <w:szCs w:val="24"/>
        </w:rPr>
        <w:t>ani Lorong Gotong Royong,</w:t>
      </w:r>
      <w:r w:rsidR="00CE0963">
        <w:rPr>
          <w:rFonts w:ascii="Times New Roman" w:hAnsi="Times New Roman" w:cs="Times New Roman"/>
          <w:color w:val="000000" w:themeColor="text1"/>
          <w:sz w:val="24"/>
          <w:szCs w:val="24"/>
          <w:lang w:val="en-US"/>
        </w:rPr>
        <w:t xml:space="preserve"> </w:t>
      </w:r>
      <w:r w:rsidR="009F48BA" w:rsidRPr="00B0326D">
        <w:rPr>
          <w:rFonts w:ascii="Times New Roman" w:hAnsi="Times New Roman" w:cs="Times New Roman"/>
          <w:color w:val="000000" w:themeColor="text1"/>
          <w:sz w:val="24"/>
          <w:szCs w:val="24"/>
        </w:rPr>
        <w:t xml:space="preserve">Kecamatan Seberang Ulu 1 </w:t>
      </w:r>
      <w:r w:rsidR="00CE0963">
        <w:rPr>
          <w:rFonts w:ascii="Times New Roman" w:hAnsi="Times New Roman" w:cs="Times New Roman"/>
          <w:color w:val="000000" w:themeColor="text1"/>
          <w:sz w:val="24"/>
          <w:szCs w:val="24"/>
        </w:rPr>
        <w:t xml:space="preserve">Palembang dan jam layanan pada </w:t>
      </w:r>
      <w:r w:rsidR="00CE0963">
        <w:rPr>
          <w:rFonts w:ascii="Times New Roman" w:hAnsi="Times New Roman" w:cs="Times New Roman"/>
          <w:color w:val="000000" w:themeColor="text1"/>
          <w:sz w:val="24"/>
          <w:szCs w:val="24"/>
          <w:lang w:val="en-US"/>
        </w:rPr>
        <w:t>H</w:t>
      </w:r>
      <w:r w:rsidR="00CE0963">
        <w:rPr>
          <w:rFonts w:ascii="Times New Roman" w:hAnsi="Times New Roman" w:cs="Times New Roman"/>
          <w:color w:val="000000" w:themeColor="text1"/>
          <w:sz w:val="24"/>
          <w:szCs w:val="24"/>
        </w:rPr>
        <w:t xml:space="preserve">ari </w:t>
      </w:r>
      <w:r w:rsidR="00CE0963">
        <w:rPr>
          <w:rFonts w:ascii="Times New Roman" w:hAnsi="Times New Roman" w:cs="Times New Roman"/>
          <w:color w:val="000000" w:themeColor="text1"/>
          <w:sz w:val="24"/>
          <w:szCs w:val="24"/>
          <w:lang w:val="en-US"/>
        </w:rPr>
        <w:t>S</w:t>
      </w:r>
      <w:r w:rsidR="00CE0963">
        <w:rPr>
          <w:rFonts w:ascii="Times New Roman" w:hAnsi="Times New Roman" w:cs="Times New Roman"/>
          <w:color w:val="000000" w:themeColor="text1"/>
          <w:sz w:val="24"/>
          <w:szCs w:val="24"/>
        </w:rPr>
        <w:t>enin-</w:t>
      </w:r>
      <w:r w:rsidR="00CE0963">
        <w:rPr>
          <w:rFonts w:ascii="Times New Roman" w:hAnsi="Times New Roman" w:cs="Times New Roman"/>
          <w:color w:val="000000" w:themeColor="text1"/>
          <w:sz w:val="24"/>
          <w:szCs w:val="24"/>
          <w:lang w:val="en-US"/>
        </w:rPr>
        <w:t>S</w:t>
      </w:r>
      <w:r w:rsidR="009F48BA" w:rsidRPr="00B0326D">
        <w:rPr>
          <w:rFonts w:ascii="Times New Roman" w:hAnsi="Times New Roman" w:cs="Times New Roman"/>
          <w:color w:val="000000" w:themeColor="text1"/>
          <w:sz w:val="24"/>
          <w:szCs w:val="24"/>
        </w:rPr>
        <w:t>abtu.</w:t>
      </w:r>
    </w:p>
    <w:p w:rsidR="0087267B" w:rsidRPr="003006FA" w:rsidRDefault="0087267B" w:rsidP="003006FA">
      <w:pPr>
        <w:pStyle w:val="ListParagraph"/>
        <w:numPr>
          <w:ilvl w:val="1"/>
          <w:numId w:val="2"/>
        </w:numPr>
        <w:tabs>
          <w:tab w:val="left" w:pos="3790"/>
        </w:tabs>
        <w:spacing w:line="480" w:lineRule="auto"/>
        <w:ind w:left="426" w:hanging="426"/>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lang w:val="en-US"/>
        </w:rPr>
        <w:t>Teknik</w:t>
      </w:r>
      <w:r w:rsidRPr="00B0326D">
        <w:rPr>
          <w:rFonts w:ascii="Times New Roman" w:hAnsi="Times New Roman" w:cs="Times New Roman"/>
          <w:b/>
          <w:color w:val="000000" w:themeColor="text1"/>
          <w:sz w:val="24"/>
          <w:szCs w:val="24"/>
        </w:rPr>
        <w:t xml:space="preserve"> Pengumpulan Data</w:t>
      </w:r>
    </w:p>
    <w:p w:rsidR="0087267B" w:rsidRPr="00685701" w:rsidRDefault="0087267B" w:rsidP="001E42E2">
      <w:pPr>
        <w:pStyle w:val="ListParagraph"/>
        <w:numPr>
          <w:ilvl w:val="0"/>
          <w:numId w:val="5"/>
        </w:numPr>
        <w:tabs>
          <w:tab w:val="left" w:pos="426"/>
        </w:tabs>
        <w:spacing w:line="480" w:lineRule="auto"/>
        <w:ind w:left="284" w:hanging="284"/>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Dokumentasi</w:t>
      </w:r>
    </w:p>
    <w:p w:rsidR="0087267B" w:rsidRPr="00685701" w:rsidRDefault="0087267B" w:rsidP="000022FD">
      <w:pPr>
        <w:pStyle w:val="ListParagraph"/>
        <w:tabs>
          <w:tab w:val="left" w:pos="680"/>
        </w:tabs>
        <w:spacing w:line="480" w:lineRule="auto"/>
        <w:ind w:left="396"/>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Dokumentasi adalah menyelidiki benda-benda tertulis seperti buku-buku, majalah, dokumen, peraturan-peraturan, notulen rapat, foto-foto, catatan harian dan sebagainya.</w:t>
      </w:r>
      <w:r w:rsidRPr="00685701">
        <w:rPr>
          <w:rStyle w:val="FootnoteReference"/>
          <w:rFonts w:ascii="Times New Roman" w:hAnsi="Times New Roman" w:cs="Times New Roman"/>
          <w:color w:val="000000" w:themeColor="text1"/>
          <w:sz w:val="24"/>
          <w:szCs w:val="24"/>
        </w:rPr>
        <w:footnoteReference w:id="18"/>
      </w:r>
    </w:p>
    <w:p w:rsidR="0087267B" w:rsidRPr="00685701" w:rsidRDefault="0087267B" w:rsidP="001E42E2">
      <w:pPr>
        <w:pStyle w:val="ListParagraph"/>
        <w:numPr>
          <w:ilvl w:val="0"/>
          <w:numId w:val="5"/>
        </w:numPr>
        <w:tabs>
          <w:tab w:val="left" w:pos="284"/>
        </w:tabs>
        <w:spacing w:line="480" w:lineRule="auto"/>
        <w:ind w:left="284" w:hanging="284"/>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Observasi</w:t>
      </w:r>
    </w:p>
    <w:p w:rsidR="00B0326D" w:rsidRPr="00FE214C" w:rsidRDefault="0087267B" w:rsidP="003006FA">
      <w:pPr>
        <w:pStyle w:val="ListParagraph"/>
        <w:tabs>
          <w:tab w:val="left" w:pos="680"/>
        </w:tabs>
        <w:spacing w:line="480" w:lineRule="auto"/>
        <w:ind w:left="284"/>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lang w:val="en-US"/>
        </w:rPr>
        <w:tab/>
      </w:r>
      <w:r w:rsidRPr="00685701">
        <w:rPr>
          <w:rFonts w:ascii="Times New Roman" w:hAnsi="Times New Roman" w:cs="Times New Roman"/>
          <w:color w:val="000000" w:themeColor="text1"/>
          <w:sz w:val="24"/>
          <w:szCs w:val="24"/>
          <w:lang w:val="en-US"/>
        </w:rPr>
        <w:tab/>
      </w:r>
      <w:r w:rsidRPr="00685701">
        <w:rPr>
          <w:rFonts w:ascii="Times New Roman" w:hAnsi="Times New Roman" w:cs="Times New Roman"/>
          <w:color w:val="000000" w:themeColor="text1"/>
          <w:sz w:val="24"/>
          <w:szCs w:val="24"/>
        </w:rPr>
        <w:t xml:space="preserve"> </w:t>
      </w:r>
      <w:r w:rsidR="00CE0963">
        <w:rPr>
          <w:rFonts w:ascii="Times New Roman" w:hAnsi="Times New Roman" w:cs="Times New Roman"/>
          <w:color w:val="000000" w:themeColor="text1"/>
          <w:sz w:val="24"/>
          <w:szCs w:val="24"/>
          <w:lang w:val="en-US"/>
        </w:rPr>
        <w:t>P</w:t>
      </w:r>
      <w:r w:rsidR="00FE214C">
        <w:rPr>
          <w:rFonts w:ascii="Times New Roman" w:hAnsi="Times New Roman" w:cs="Times New Roman"/>
          <w:color w:val="000000" w:themeColor="text1"/>
          <w:sz w:val="24"/>
          <w:szCs w:val="24"/>
          <w:lang w:val="en-US"/>
        </w:rPr>
        <w:t>ada metode ini peneliti menggunakan</w:t>
      </w:r>
      <w:r w:rsidR="00CE0963">
        <w:rPr>
          <w:rFonts w:ascii="Times New Roman" w:hAnsi="Times New Roman" w:cs="Times New Roman"/>
          <w:color w:val="000000" w:themeColor="text1"/>
          <w:sz w:val="24"/>
          <w:szCs w:val="24"/>
          <w:lang w:val="en-US"/>
        </w:rPr>
        <w:t xml:space="preserve"> metode observasi terstruktur. O</w:t>
      </w:r>
      <w:r w:rsidR="00FE214C">
        <w:rPr>
          <w:rFonts w:ascii="Times New Roman" w:hAnsi="Times New Roman" w:cs="Times New Roman"/>
          <w:color w:val="000000" w:themeColor="text1"/>
          <w:sz w:val="24"/>
          <w:szCs w:val="24"/>
          <w:lang w:val="en-US"/>
        </w:rPr>
        <w:t>bservasi terstruktur adalah observasi yang telah dirancang secara sistematis, tentang apa yang akan diamati, kapan dan di</w:t>
      </w:r>
      <w:r w:rsidR="00CE0963">
        <w:rPr>
          <w:rFonts w:ascii="Times New Roman" w:hAnsi="Times New Roman" w:cs="Times New Roman"/>
          <w:color w:val="000000" w:themeColor="text1"/>
          <w:sz w:val="24"/>
          <w:szCs w:val="24"/>
          <w:lang w:val="en-US"/>
        </w:rPr>
        <w:t xml:space="preserve"> </w:t>
      </w:r>
      <w:r w:rsidR="00FE214C">
        <w:rPr>
          <w:rFonts w:ascii="Times New Roman" w:hAnsi="Times New Roman" w:cs="Times New Roman"/>
          <w:color w:val="000000" w:themeColor="text1"/>
          <w:sz w:val="24"/>
          <w:szCs w:val="24"/>
          <w:lang w:val="en-US"/>
        </w:rPr>
        <w:t>mana tempatnya.</w:t>
      </w:r>
      <w:r w:rsidR="00FE214C">
        <w:rPr>
          <w:rStyle w:val="FootnoteReference"/>
          <w:rFonts w:ascii="Times New Roman" w:hAnsi="Times New Roman" w:cs="Times New Roman"/>
          <w:color w:val="000000" w:themeColor="text1"/>
          <w:sz w:val="24"/>
          <w:szCs w:val="24"/>
          <w:lang w:val="en-US"/>
        </w:rPr>
        <w:footnoteReference w:id="19"/>
      </w:r>
      <w:r w:rsidR="00FE214C">
        <w:rPr>
          <w:rFonts w:ascii="Times New Roman" w:hAnsi="Times New Roman" w:cs="Times New Roman"/>
          <w:color w:val="000000" w:themeColor="text1"/>
          <w:sz w:val="24"/>
          <w:szCs w:val="24"/>
          <w:lang w:val="en-US"/>
        </w:rPr>
        <w:t xml:space="preserve"> Di</w:t>
      </w:r>
      <w:r w:rsidR="00CE0963">
        <w:rPr>
          <w:rFonts w:ascii="Times New Roman" w:hAnsi="Times New Roman" w:cs="Times New Roman"/>
          <w:color w:val="000000" w:themeColor="text1"/>
          <w:sz w:val="24"/>
          <w:szCs w:val="24"/>
          <w:lang w:val="en-US"/>
        </w:rPr>
        <w:t xml:space="preserve"> </w:t>
      </w:r>
      <w:r w:rsidR="00FE214C">
        <w:rPr>
          <w:rFonts w:ascii="Times New Roman" w:hAnsi="Times New Roman" w:cs="Times New Roman"/>
          <w:color w:val="000000" w:themeColor="text1"/>
          <w:sz w:val="24"/>
          <w:szCs w:val="24"/>
          <w:lang w:val="en-US"/>
        </w:rPr>
        <w:t>sini peneliti mengamati, mencatat pola prilaku pemustaka di lapangan atau perpustakaan. metode ini berfungsi untuk mengkaji prilaku pola pr</w:t>
      </w:r>
      <w:r w:rsidR="00F94FD6">
        <w:rPr>
          <w:rFonts w:ascii="Times New Roman" w:hAnsi="Times New Roman" w:cs="Times New Roman"/>
          <w:color w:val="000000" w:themeColor="text1"/>
          <w:sz w:val="24"/>
          <w:szCs w:val="24"/>
          <w:lang w:val="en-US"/>
        </w:rPr>
        <w:t xml:space="preserve">ilaku atau kegiatan pemustaka </w:t>
      </w:r>
      <w:r w:rsidR="00CE0963">
        <w:rPr>
          <w:rFonts w:ascii="Times New Roman" w:hAnsi="Times New Roman" w:cs="Times New Roman"/>
          <w:color w:val="000000" w:themeColor="text1"/>
          <w:sz w:val="24"/>
          <w:szCs w:val="24"/>
          <w:lang w:val="en-US"/>
        </w:rPr>
        <w:t>mahasiswa di P</w:t>
      </w:r>
      <w:r w:rsidR="00FE214C">
        <w:rPr>
          <w:rFonts w:ascii="Times New Roman" w:hAnsi="Times New Roman" w:cs="Times New Roman"/>
          <w:color w:val="000000" w:themeColor="text1"/>
          <w:sz w:val="24"/>
          <w:szCs w:val="24"/>
          <w:lang w:val="en-US"/>
        </w:rPr>
        <w:t>erpustakaan Universitas PGRI Palembang</w:t>
      </w:r>
      <w:r w:rsidR="00976E77">
        <w:rPr>
          <w:rFonts w:ascii="Times New Roman" w:hAnsi="Times New Roman" w:cs="Times New Roman"/>
          <w:color w:val="000000" w:themeColor="text1"/>
          <w:sz w:val="24"/>
          <w:szCs w:val="24"/>
          <w:lang w:val="en-US"/>
        </w:rPr>
        <w:t xml:space="preserve">, yaitu untuk mengetahui </w:t>
      </w:r>
      <w:r w:rsidR="00976E77">
        <w:rPr>
          <w:rFonts w:ascii="Times New Roman" w:hAnsi="Times New Roman" w:cs="Times New Roman"/>
          <w:color w:val="000000" w:themeColor="text1"/>
          <w:sz w:val="24"/>
          <w:szCs w:val="24"/>
          <w:lang w:val="en-US"/>
        </w:rPr>
        <w:lastRenderedPageBreak/>
        <w:t xml:space="preserve">minat berkunjung dan untuk mengetahui seberapa besar kontribusi </w:t>
      </w:r>
      <w:r w:rsidR="00CE0963">
        <w:rPr>
          <w:rFonts w:ascii="Times New Roman" w:hAnsi="Times New Roman" w:cs="Times New Roman"/>
          <w:color w:val="000000" w:themeColor="text1"/>
          <w:sz w:val="24"/>
          <w:szCs w:val="24"/>
          <w:lang w:val="en-US"/>
        </w:rPr>
        <w:t>maha</w:t>
      </w:r>
      <w:r w:rsidR="00976E77">
        <w:rPr>
          <w:rFonts w:ascii="Times New Roman" w:hAnsi="Times New Roman" w:cs="Times New Roman"/>
          <w:color w:val="000000" w:themeColor="text1"/>
          <w:sz w:val="24"/>
          <w:szCs w:val="24"/>
          <w:lang w:val="en-US"/>
        </w:rPr>
        <w:t xml:space="preserve">siswa dalam memanfaatkan perpustakaan. </w:t>
      </w:r>
    </w:p>
    <w:p w:rsidR="0087267B" w:rsidRPr="00685701" w:rsidRDefault="00042957" w:rsidP="002B0964">
      <w:pPr>
        <w:pStyle w:val="ListParagraph"/>
        <w:tabs>
          <w:tab w:val="left" w:pos="68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c</w:t>
      </w:r>
      <w:r w:rsidR="0087267B" w:rsidRPr="00685701">
        <w:rPr>
          <w:rFonts w:ascii="Times New Roman" w:hAnsi="Times New Roman" w:cs="Times New Roman"/>
          <w:b/>
          <w:color w:val="000000" w:themeColor="text1"/>
          <w:sz w:val="24"/>
          <w:szCs w:val="24"/>
        </w:rPr>
        <w:t xml:space="preserve">. Angket </w:t>
      </w:r>
    </w:p>
    <w:p w:rsidR="0087267B" w:rsidRPr="00976E77" w:rsidRDefault="0087267B" w:rsidP="001249EA">
      <w:pPr>
        <w:pStyle w:val="ListParagraph"/>
        <w:tabs>
          <w:tab w:val="left" w:pos="284"/>
          <w:tab w:val="left" w:pos="1134"/>
        </w:tabs>
        <w:spacing w:line="480" w:lineRule="auto"/>
        <w:ind w:left="0" w:firstLine="426"/>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Menurut Arikunto, angket atau kuesioner adalah sejumlah pertanyaan tertulis yang digunakan untuk memperoleh informasi dari responden dalam arti laporan tentang pribadinya, atau hal-hal yang diketahui.</w:t>
      </w:r>
      <w:r w:rsidRPr="00685701">
        <w:rPr>
          <w:rStyle w:val="FootnoteReference"/>
          <w:rFonts w:ascii="Times New Roman" w:hAnsi="Times New Roman" w:cs="Times New Roman"/>
          <w:color w:val="000000" w:themeColor="text1"/>
          <w:sz w:val="24"/>
          <w:szCs w:val="24"/>
        </w:rPr>
        <w:footnoteReference w:id="20"/>
      </w:r>
      <w:r w:rsidR="00976E77">
        <w:rPr>
          <w:rFonts w:ascii="Times New Roman" w:hAnsi="Times New Roman" w:cs="Times New Roman"/>
          <w:color w:val="000000" w:themeColor="text1"/>
          <w:sz w:val="24"/>
          <w:szCs w:val="24"/>
        </w:rPr>
        <w:t>Angket</w:t>
      </w:r>
      <w:r w:rsidR="00976E77">
        <w:rPr>
          <w:rFonts w:ascii="Times New Roman" w:hAnsi="Times New Roman" w:cs="Times New Roman"/>
          <w:color w:val="000000" w:themeColor="text1"/>
          <w:sz w:val="24"/>
          <w:szCs w:val="24"/>
          <w:lang w:val="en-US"/>
        </w:rPr>
        <w:t xml:space="preserve"> digunakan untuk mendapat keterangan dari sampel atau sumber </w:t>
      </w:r>
      <w:r w:rsidRPr="00685701">
        <w:rPr>
          <w:rFonts w:ascii="Times New Roman" w:hAnsi="Times New Roman" w:cs="Times New Roman"/>
          <w:color w:val="000000" w:themeColor="text1"/>
          <w:sz w:val="24"/>
          <w:szCs w:val="24"/>
        </w:rPr>
        <w:t xml:space="preserve">yang </w:t>
      </w:r>
      <w:r w:rsidR="00976E77">
        <w:rPr>
          <w:rFonts w:ascii="Times New Roman" w:hAnsi="Times New Roman" w:cs="Times New Roman"/>
          <w:color w:val="000000" w:themeColor="text1"/>
          <w:sz w:val="24"/>
          <w:szCs w:val="24"/>
          <w:lang w:val="en-US"/>
        </w:rPr>
        <w:t>beraneka ragam. Angket yang peneliti gunakan berupa lembaran pertanyaan yang diajukan kepada responden secara langsung yaitu kepada ma</w:t>
      </w:r>
      <w:r w:rsidR="00CE0963">
        <w:rPr>
          <w:rFonts w:ascii="Times New Roman" w:hAnsi="Times New Roman" w:cs="Times New Roman"/>
          <w:color w:val="000000" w:themeColor="text1"/>
          <w:sz w:val="24"/>
          <w:szCs w:val="24"/>
          <w:lang w:val="en-US"/>
        </w:rPr>
        <w:t>hasiswa- mahasiswi  pengunjung P</w:t>
      </w:r>
      <w:r w:rsidR="00976E77">
        <w:rPr>
          <w:rFonts w:ascii="Times New Roman" w:hAnsi="Times New Roman" w:cs="Times New Roman"/>
          <w:color w:val="000000" w:themeColor="text1"/>
          <w:sz w:val="24"/>
          <w:szCs w:val="24"/>
          <w:lang w:val="en-US"/>
        </w:rPr>
        <w:t xml:space="preserve">erpustakaan Universitas PGRI Palembang. yang dijadikan sampel dalam penelitian. </w:t>
      </w:r>
    </w:p>
    <w:p w:rsidR="0087267B" w:rsidRPr="00685701" w:rsidRDefault="00C116FD" w:rsidP="0087267B">
      <w:pPr>
        <w:pStyle w:val="ListParagraph"/>
        <w:tabs>
          <w:tab w:val="left" w:pos="3790"/>
        </w:tabs>
        <w:spacing w:line="240" w:lineRule="auto"/>
        <w:ind w:left="0"/>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ab/>
        <w:t>Tabel 1</w:t>
      </w:r>
      <w:r w:rsidR="00E55E07">
        <w:rPr>
          <w:rFonts w:ascii="Times New Roman" w:hAnsi="Times New Roman" w:cs="Times New Roman"/>
          <w:b/>
          <w:color w:val="000000" w:themeColor="text1"/>
          <w:sz w:val="24"/>
          <w:szCs w:val="24"/>
        </w:rPr>
        <w:t>.1</w:t>
      </w:r>
    </w:p>
    <w:p w:rsidR="0087267B" w:rsidRPr="00685701" w:rsidRDefault="0087267B" w:rsidP="0087267B">
      <w:pPr>
        <w:pStyle w:val="ListParagraph"/>
        <w:tabs>
          <w:tab w:val="left" w:pos="680"/>
        </w:tabs>
        <w:spacing w:line="240" w:lineRule="auto"/>
        <w:ind w:left="0"/>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Skor Angket</w:t>
      </w:r>
    </w:p>
    <w:p w:rsidR="0087267B" w:rsidRPr="00685701" w:rsidRDefault="002B0964" w:rsidP="002B0964">
      <w:pPr>
        <w:pStyle w:val="ListParagraph"/>
        <w:tabs>
          <w:tab w:val="left" w:pos="680"/>
          <w:tab w:val="left" w:pos="1085"/>
        </w:tabs>
        <w:spacing w:line="240" w:lineRule="auto"/>
        <w:ind w:left="0"/>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ab/>
      </w:r>
      <w:r w:rsidRPr="00685701">
        <w:rPr>
          <w:rFonts w:ascii="Times New Roman" w:hAnsi="Times New Roman" w:cs="Times New Roman"/>
          <w:b/>
          <w:color w:val="000000" w:themeColor="text1"/>
          <w:sz w:val="24"/>
          <w:szCs w:val="24"/>
        </w:rPr>
        <w:tab/>
      </w:r>
    </w:p>
    <w:tbl>
      <w:tblPr>
        <w:tblStyle w:val="TableGrid"/>
        <w:tblW w:w="0" w:type="auto"/>
        <w:jc w:val="center"/>
        <w:tblLook w:val="04A0" w:firstRow="1" w:lastRow="0" w:firstColumn="1" w:lastColumn="0" w:noHBand="0" w:noVBand="1"/>
      </w:tblPr>
      <w:tblGrid>
        <w:gridCol w:w="2365"/>
        <w:gridCol w:w="3544"/>
      </w:tblGrid>
      <w:tr w:rsidR="00685701" w:rsidRPr="00685701" w:rsidTr="00302DE2">
        <w:trPr>
          <w:jc w:val="center"/>
        </w:trPr>
        <w:tc>
          <w:tcPr>
            <w:tcW w:w="2365" w:type="dxa"/>
          </w:tcPr>
          <w:p w:rsidR="0087267B" w:rsidRPr="00685701" w:rsidRDefault="0087267B" w:rsidP="00F31F00">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Pernyataan</w:t>
            </w:r>
          </w:p>
        </w:tc>
        <w:tc>
          <w:tcPr>
            <w:tcW w:w="3544" w:type="dxa"/>
          </w:tcPr>
          <w:p w:rsidR="0087267B" w:rsidRPr="00685701" w:rsidRDefault="0087267B" w:rsidP="00F31F00">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Skor</w:t>
            </w:r>
          </w:p>
        </w:tc>
      </w:tr>
      <w:tr w:rsidR="00685701" w:rsidRPr="00685701" w:rsidTr="00302DE2">
        <w:trPr>
          <w:jc w:val="center"/>
        </w:trPr>
        <w:tc>
          <w:tcPr>
            <w:tcW w:w="2365" w:type="dxa"/>
          </w:tcPr>
          <w:p w:rsidR="0087267B" w:rsidRPr="00685701" w:rsidRDefault="0087267B" w:rsidP="00F31F00">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Sangat setuju (SS)</w:t>
            </w:r>
          </w:p>
        </w:tc>
        <w:tc>
          <w:tcPr>
            <w:tcW w:w="3544" w:type="dxa"/>
          </w:tcPr>
          <w:p w:rsidR="0087267B" w:rsidRPr="00685701" w:rsidRDefault="0087267B" w:rsidP="00F31F00">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w:t>
            </w:r>
          </w:p>
        </w:tc>
      </w:tr>
      <w:tr w:rsidR="00685701" w:rsidRPr="00685701" w:rsidTr="00302DE2">
        <w:trPr>
          <w:jc w:val="center"/>
        </w:trPr>
        <w:tc>
          <w:tcPr>
            <w:tcW w:w="2365" w:type="dxa"/>
          </w:tcPr>
          <w:p w:rsidR="0087267B" w:rsidRPr="00685701" w:rsidRDefault="0087267B" w:rsidP="00F31F00">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Setuju (S)</w:t>
            </w:r>
          </w:p>
        </w:tc>
        <w:tc>
          <w:tcPr>
            <w:tcW w:w="3544" w:type="dxa"/>
          </w:tcPr>
          <w:p w:rsidR="0087267B" w:rsidRPr="00685701" w:rsidRDefault="0087267B" w:rsidP="00F31F00">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w:t>
            </w:r>
          </w:p>
        </w:tc>
      </w:tr>
      <w:tr w:rsidR="00685701" w:rsidRPr="00685701" w:rsidTr="00302DE2">
        <w:trPr>
          <w:jc w:val="center"/>
        </w:trPr>
        <w:tc>
          <w:tcPr>
            <w:tcW w:w="2365" w:type="dxa"/>
          </w:tcPr>
          <w:p w:rsidR="0087267B" w:rsidRPr="00685701" w:rsidRDefault="0087267B" w:rsidP="00F31F00">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Ragu-ragu (R)</w:t>
            </w:r>
          </w:p>
        </w:tc>
        <w:tc>
          <w:tcPr>
            <w:tcW w:w="3544" w:type="dxa"/>
          </w:tcPr>
          <w:p w:rsidR="0087267B" w:rsidRPr="00685701" w:rsidRDefault="0087267B" w:rsidP="00F31F00">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w:t>
            </w:r>
          </w:p>
        </w:tc>
      </w:tr>
      <w:tr w:rsidR="00685701" w:rsidRPr="00685701" w:rsidTr="00302DE2">
        <w:trPr>
          <w:trHeight w:val="76"/>
          <w:jc w:val="center"/>
        </w:trPr>
        <w:tc>
          <w:tcPr>
            <w:tcW w:w="2365" w:type="dxa"/>
          </w:tcPr>
          <w:p w:rsidR="0087267B" w:rsidRPr="00685701" w:rsidRDefault="0087267B" w:rsidP="00F31F00">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Tidak Setuju (TS)</w:t>
            </w:r>
          </w:p>
        </w:tc>
        <w:tc>
          <w:tcPr>
            <w:tcW w:w="3544" w:type="dxa"/>
          </w:tcPr>
          <w:p w:rsidR="0087267B" w:rsidRPr="00685701" w:rsidRDefault="0087267B" w:rsidP="00F31F00">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w:t>
            </w:r>
          </w:p>
        </w:tc>
      </w:tr>
    </w:tbl>
    <w:p w:rsidR="0087267B" w:rsidRPr="00685701" w:rsidRDefault="0087267B" w:rsidP="0087267B">
      <w:pPr>
        <w:pStyle w:val="ListParagraph"/>
        <w:tabs>
          <w:tab w:val="left" w:pos="680"/>
        </w:tabs>
        <w:spacing w:line="480" w:lineRule="auto"/>
        <w:ind w:left="0"/>
        <w:jc w:val="center"/>
        <w:rPr>
          <w:rFonts w:ascii="Times New Roman" w:hAnsi="Times New Roman" w:cs="Times New Roman"/>
          <w:b/>
          <w:color w:val="000000" w:themeColor="text1"/>
          <w:sz w:val="24"/>
          <w:szCs w:val="24"/>
        </w:rPr>
      </w:pPr>
    </w:p>
    <w:p w:rsidR="0087267B" w:rsidRPr="00685701" w:rsidRDefault="001249EA" w:rsidP="002B0964">
      <w:pPr>
        <w:pStyle w:val="NoSpacing"/>
        <w:spacing w:line="480" w:lineRule="auto"/>
        <w:ind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r>
      <w:r w:rsidR="0087267B" w:rsidRPr="00685701">
        <w:rPr>
          <w:rFonts w:ascii="Times New Roman" w:hAnsi="Times New Roman" w:cs="Times New Roman"/>
          <w:color w:val="000000" w:themeColor="text1"/>
          <w:sz w:val="24"/>
          <w:szCs w:val="24"/>
        </w:rPr>
        <w:t>Angket dila</w:t>
      </w:r>
      <w:r w:rsidR="00976E77">
        <w:rPr>
          <w:rFonts w:ascii="Times New Roman" w:hAnsi="Times New Roman" w:cs="Times New Roman"/>
          <w:color w:val="000000" w:themeColor="text1"/>
          <w:sz w:val="24"/>
          <w:szCs w:val="24"/>
        </w:rPr>
        <w:t xml:space="preserve">kukan </w:t>
      </w:r>
      <w:r w:rsidR="0087267B" w:rsidRPr="00685701">
        <w:rPr>
          <w:rFonts w:ascii="Times New Roman" w:hAnsi="Times New Roman" w:cs="Times New Roman"/>
          <w:color w:val="000000" w:themeColor="text1"/>
          <w:sz w:val="24"/>
          <w:szCs w:val="24"/>
        </w:rPr>
        <w:t>dengan cara menyebarkan butir-butir pertanyaannya k</w:t>
      </w:r>
      <w:r w:rsidR="00CE0963">
        <w:rPr>
          <w:rFonts w:ascii="Times New Roman" w:hAnsi="Times New Roman" w:cs="Times New Roman"/>
          <w:color w:val="000000" w:themeColor="text1"/>
          <w:sz w:val="24"/>
          <w:szCs w:val="24"/>
        </w:rPr>
        <w:t>epada narasumber yang mana alte</w:t>
      </w:r>
      <w:r w:rsidR="00CE0963">
        <w:rPr>
          <w:rFonts w:ascii="Times New Roman" w:hAnsi="Times New Roman" w:cs="Times New Roman"/>
          <w:color w:val="000000" w:themeColor="text1"/>
          <w:sz w:val="24"/>
          <w:szCs w:val="24"/>
          <w:lang w:val="en-US"/>
        </w:rPr>
        <w:t>r</w:t>
      </w:r>
      <w:r w:rsidR="0087267B" w:rsidRPr="00685701">
        <w:rPr>
          <w:rFonts w:ascii="Times New Roman" w:hAnsi="Times New Roman" w:cs="Times New Roman"/>
          <w:color w:val="000000" w:themeColor="text1"/>
          <w:sz w:val="24"/>
          <w:szCs w:val="24"/>
        </w:rPr>
        <w:t xml:space="preserve">natif jawabannya </w:t>
      </w:r>
      <w:r w:rsidR="004D7344">
        <w:rPr>
          <w:rFonts w:ascii="Times New Roman" w:hAnsi="Times New Roman" w:cs="Times New Roman"/>
          <w:color w:val="000000" w:themeColor="text1"/>
          <w:sz w:val="24"/>
          <w:szCs w:val="24"/>
          <w:lang w:val="en-US"/>
        </w:rPr>
        <w:t xml:space="preserve"> yang </w:t>
      </w:r>
      <w:r w:rsidR="0087267B" w:rsidRPr="00685701">
        <w:rPr>
          <w:rFonts w:ascii="Times New Roman" w:hAnsi="Times New Roman" w:cs="Times New Roman"/>
          <w:color w:val="000000" w:themeColor="text1"/>
          <w:sz w:val="24"/>
          <w:szCs w:val="24"/>
        </w:rPr>
        <w:t>sudah dipersiapkan.</w:t>
      </w:r>
    </w:p>
    <w:p w:rsidR="0087267B" w:rsidRPr="00685701" w:rsidRDefault="0087267B" w:rsidP="002B0964">
      <w:pPr>
        <w:pStyle w:val="NoSpacing"/>
        <w:spacing w:line="480" w:lineRule="auto"/>
        <w:ind w:firstLine="43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Tujuan diberikannya angket adalah untuk mengetahui adakah pengaruh siste</w:t>
      </w:r>
      <w:r w:rsidR="00CE0963">
        <w:rPr>
          <w:rFonts w:ascii="Times New Roman" w:hAnsi="Times New Roman" w:cs="Times New Roman"/>
          <w:color w:val="000000" w:themeColor="text1"/>
          <w:sz w:val="24"/>
          <w:szCs w:val="24"/>
        </w:rPr>
        <w:t xml:space="preserve">m promosi terhadap pemanfaatan </w:t>
      </w:r>
      <w:r w:rsidR="00CE0963">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 xml:space="preserve">erpustakaan di Universitas </w:t>
      </w:r>
      <w:r w:rsidRPr="00685701">
        <w:rPr>
          <w:rFonts w:ascii="Times New Roman" w:hAnsi="Times New Roman" w:cs="Times New Roman"/>
          <w:color w:val="000000" w:themeColor="text1"/>
          <w:sz w:val="24"/>
          <w:szCs w:val="24"/>
          <w:lang w:val="en-US"/>
        </w:rPr>
        <w:t>PGRI</w:t>
      </w:r>
      <w:r w:rsidRPr="00685701">
        <w:rPr>
          <w:rFonts w:ascii="Times New Roman" w:hAnsi="Times New Roman" w:cs="Times New Roman"/>
          <w:color w:val="000000" w:themeColor="text1"/>
          <w:sz w:val="24"/>
          <w:szCs w:val="24"/>
        </w:rPr>
        <w:t xml:space="preserve"> Palembang yang terdiri dari 20 item.</w:t>
      </w:r>
    </w:p>
    <w:p w:rsidR="0087267B" w:rsidRPr="00685701" w:rsidRDefault="00B0326D" w:rsidP="00B0326D">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1.10. </w:t>
      </w:r>
      <w:r w:rsidR="0087267B" w:rsidRPr="00685701">
        <w:rPr>
          <w:rFonts w:ascii="Times New Roman" w:hAnsi="Times New Roman" w:cs="Times New Roman"/>
          <w:b/>
          <w:color w:val="000000" w:themeColor="text1"/>
          <w:sz w:val="24"/>
          <w:szCs w:val="24"/>
        </w:rPr>
        <w:t>Populasi dan Sampel</w:t>
      </w:r>
    </w:p>
    <w:p w:rsidR="0087267B" w:rsidRPr="00685701" w:rsidRDefault="00B0326D" w:rsidP="002B0964">
      <w:pPr>
        <w:pStyle w:val="ListParagraph"/>
        <w:tabs>
          <w:tab w:val="left" w:pos="3790"/>
        </w:tabs>
        <w:spacing w:before="240" w:line="480" w:lineRule="auto"/>
        <w:ind w:left="549" w:hanging="54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87267B" w:rsidRPr="00685701">
        <w:rPr>
          <w:rFonts w:ascii="Times New Roman" w:hAnsi="Times New Roman" w:cs="Times New Roman"/>
          <w:b/>
          <w:color w:val="000000" w:themeColor="text1"/>
          <w:sz w:val="24"/>
          <w:szCs w:val="24"/>
        </w:rPr>
        <w:t>Populasi</w:t>
      </w:r>
    </w:p>
    <w:p w:rsidR="0087267B" w:rsidRPr="00685701" w:rsidRDefault="0087267B" w:rsidP="002B0964">
      <w:pPr>
        <w:pStyle w:val="ListParagraph"/>
        <w:tabs>
          <w:tab w:val="left" w:pos="680"/>
          <w:tab w:val="left" w:pos="851"/>
        </w:tabs>
        <w:spacing w:line="444"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Populasi adalah wilayah generalisasi yang terdiri atas obyek/subjek yang mempunyai kualitas dan karakteristik tertentu yang diterapkan oleh peneliti untuk dipelajari dan kemudian ditarik kesimpulannya.</w:t>
      </w:r>
      <w:r w:rsidRPr="00685701">
        <w:rPr>
          <w:rStyle w:val="FootnoteReference"/>
          <w:rFonts w:ascii="Times New Roman" w:hAnsi="Times New Roman" w:cs="Times New Roman"/>
          <w:color w:val="000000" w:themeColor="text1"/>
          <w:sz w:val="24"/>
          <w:szCs w:val="24"/>
        </w:rPr>
        <w:footnoteReference w:id="21"/>
      </w:r>
      <w:r w:rsidRPr="00685701">
        <w:rPr>
          <w:rFonts w:ascii="Times New Roman" w:hAnsi="Times New Roman" w:cs="Times New Roman"/>
          <w:color w:val="000000" w:themeColor="text1"/>
          <w:sz w:val="24"/>
          <w:szCs w:val="24"/>
        </w:rPr>
        <w:t xml:space="preserve">  Populasi dalam penelitian ini adalah seluruh mahasiswa yang berkunjung di Perpustakaan Universitas </w:t>
      </w:r>
      <w:r w:rsidRPr="00685701">
        <w:rPr>
          <w:rFonts w:ascii="Times New Roman" w:hAnsi="Times New Roman" w:cs="Times New Roman"/>
          <w:color w:val="000000" w:themeColor="text1"/>
          <w:sz w:val="24"/>
          <w:szCs w:val="24"/>
          <w:lang w:val="en-US"/>
        </w:rPr>
        <w:t>PGRI</w:t>
      </w:r>
      <w:r w:rsidRPr="00685701">
        <w:rPr>
          <w:rFonts w:ascii="Times New Roman" w:hAnsi="Times New Roman" w:cs="Times New Roman"/>
          <w:color w:val="000000" w:themeColor="text1"/>
          <w:sz w:val="24"/>
          <w:szCs w:val="24"/>
        </w:rPr>
        <w:t xml:space="preserve"> Palembang</w:t>
      </w:r>
      <w:r w:rsidR="002D5C71">
        <w:rPr>
          <w:rFonts w:ascii="Times New Roman" w:hAnsi="Times New Roman" w:cs="Times New Roman"/>
          <w:color w:val="000000" w:themeColor="text1"/>
          <w:sz w:val="24"/>
          <w:szCs w:val="24"/>
        </w:rPr>
        <w:t xml:space="preserve"> pada </w:t>
      </w:r>
      <w:r w:rsidR="002D5C71">
        <w:rPr>
          <w:rFonts w:ascii="Times New Roman" w:hAnsi="Times New Roman" w:cs="Times New Roman"/>
          <w:color w:val="000000" w:themeColor="text1"/>
          <w:sz w:val="24"/>
          <w:szCs w:val="24"/>
          <w:lang w:val="en-US"/>
        </w:rPr>
        <w:t>B</w:t>
      </w:r>
      <w:r w:rsidR="00A52C88">
        <w:rPr>
          <w:rFonts w:ascii="Times New Roman" w:hAnsi="Times New Roman" w:cs="Times New Roman"/>
          <w:color w:val="000000" w:themeColor="text1"/>
          <w:sz w:val="24"/>
          <w:szCs w:val="24"/>
        </w:rPr>
        <w:t xml:space="preserve">ulan Juli dan Agustus </w:t>
      </w:r>
      <w:r w:rsidR="002D5C71">
        <w:rPr>
          <w:rFonts w:ascii="Times New Roman" w:hAnsi="Times New Roman" w:cs="Times New Roman"/>
          <w:color w:val="000000" w:themeColor="text1"/>
          <w:sz w:val="24"/>
          <w:szCs w:val="24"/>
        </w:rPr>
        <w:t>tahun</w:t>
      </w:r>
      <w:r w:rsidR="002D5C71">
        <w:rPr>
          <w:rFonts w:ascii="Times New Roman" w:hAnsi="Times New Roman" w:cs="Times New Roman"/>
          <w:color w:val="000000" w:themeColor="text1"/>
          <w:sz w:val="24"/>
          <w:szCs w:val="24"/>
          <w:lang w:val="en-US"/>
        </w:rPr>
        <w:t xml:space="preserve"> Akademik</w:t>
      </w:r>
      <w:r w:rsidRPr="00685701">
        <w:rPr>
          <w:rFonts w:ascii="Times New Roman" w:hAnsi="Times New Roman" w:cs="Times New Roman"/>
          <w:color w:val="000000" w:themeColor="text1"/>
          <w:sz w:val="24"/>
          <w:szCs w:val="24"/>
        </w:rPr>
        <w:t xml:space="preserve">  2013/2014</w:t>
      </w:r>
      <w:r w:rsidR="00A52C88">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Populasi dalam penelitian ini adalah 3</w:t>
      </w:r>
      <w:r w:rsidR="00473EFE" w:rsidRPr="00685701">
        <w:rPr>
          <w:rFonts w:ascii="Times New Roman" w:hAnsi="Times New Roman" w:cs="Times New Roman"/>
          <w:color w:val="000000" w:themeColor="text1"/>
          <w:sz w:val="24"/>
          <w:szCs w:val="24"/>
        </w:rPr>
        <w:t>10</w:t>
      </w:r>
      <w:r w:rsidR="00F94FD6">
        <w:rPr>
          <w:rFonts w:ascii="Times New Roman" w:hAnsi="Times New Roman" w:cs="Times New Roman"/>
          <w:color w:val="000000" w:themeColor="text1"/>
          <w:sz w:val="24"/>
          <w:szCs w:val="24"/>
          <w:lang w:val="en-US"/>
        </w:rPr>
        <w:t xml:space="preserve"> orang </w:t>
      </w:r>
      <w:r w:rsidRPr="00685701">
        <w:rPr>
          <w:rFonts w:ascii="Times New Roman" w:hAnsi="Times New Roman" w:cs="Times New Roman"/>
          <w:color w:val="000000" w:themeColor="text1"/>
          <w:sz w:val="24"/>
          <w:szCs w:val="24"/>
        </w:rPr>
        <w:t>.</w:t>
      </w:r>
    </w:p>
    <w:p w:rsidR="0087267B" w:rsidRPr="00B0326D" w:rsidRDefault="00B0326D" w:rsidP="00B0326D">
      <w:pPr>
        <w:tabs>
          <w:tab w:val="left" w:pos="680"/>
          <w:tab w:val="left" w:pos="993"/>
        </w:tabs>
        <w:spacing w:line="44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 </w:t>
      </w:r>
      <w:r w:rsidR="0087267B" w:rsidRPr="00B0326D">
        <w:rPr>
          <w:rFonts w:ascii="Times New Roman" w:hAnsi="Times New Roman" w:cs="Times New Roman"/>
          <w:b/>
          <w:color w:val="000000" w:themeColor="text1"/>
          <w:sz w:val="24"/>
          <w:szCs w:val="24"/>
        </w:rPr>
        <w:t>Sampel</w:t>
      </w:r>
    </w:p>
    <w:p w:rsidR="0087267B" w:rsidRPr="003B6162" w:rsidRDefault="0087267B" w:rsidP="002B0964">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Sampel adalah sebagian atau wakil dari populasi yang teliti. Menurut Arikunto bahwa apabila</w:t>
      </w:r>
      <w:r w:rsidR="003164AB">
        <w:rPr>
          <w:rFonts w:ascii="Times New Roman" w:hAnsi="Times New Roman" w:cs="Times New Roman"/>
          <w:color w:val="000000" w:themeColor="text1"/>
          <w:sz w:val="24"/>
          <w:szCs w:val="24"/>
        </w:rPr>
        <w:t xml:space="preserve"> subjek penelitian </w:t>
      </w:r>
      <w:r w:rsidR="003164AB">
        <w:rPr>
          <w:rFonts w:ascii="Times New Roman" w:hAnsi="Times New Roman" w:cs="Times New Roman"/>
          <w:color w:val="000000" w:themeColor="text1"/>
          <w:sz w:val="24"/>
          <w:szCs w:val="24"/>
          <w:lang w:val="en-US"/>
        </w:rPr>
        <w:t>lebih</w:t>
      </w:r>
      <w:r w:rsidRPr="00685701">
        <w:rPr>
          <w:rFonts w:ascii="Times New Roman" w:hAnsi="Times New Roman" w:cs="Times New Roman"/>
          <w:color w:val="000000" w:themeColor="text1"/>
          <w:sz w:val="24"/>
          <w:szCs w:val="24"/>
        </w:rPr>
        <w:t xml:space="preserve"> dari 100</w:t>
      </w:r>
      <w:r w:rsidR="003164AB">
        <w:rPr>
          <w:rFonts w:ascii="Times New Roman" w:hAnsi="Times New Roman" w:cs="Times New Roman"/>
          <w:color w:val="000000" w:themeColor="text1"/>
          <w:sz w:val="24"/>
          <w:szCs w:val="24"/>
          <w:lang w:val="en-US"/>
        </w:rPr>
        <w:t xml:space="preserve"> orang, maka</w:t>
      </w:r>
      <w:r w:rsidRPr="00685701">
        <w:rPr>
          <w:rFonts w:ascii="Times New Roman" w:hAnsi="Times New Roman" w:cs="Times New Roman"/>
          <w:color w:val="000000" w:themeColor="text1"/>
          <w:sz w:val="24"/>
          <w:szCs w:val="24"/>
        </w:rPr>
        <w:t xml:space="preserve"> dapat diambil sam</w:t>
      </w:r>
      <w:r w:rsidR="003164AB">
        <w:rPr>
          <w:rFonts w:ascii="Times New Roman" w:hAnsi="Times New Roman" w:cs="Times New Roman"/>
          <w:color w:val="000000" w:themeColor="text1"/>
          <w:sz w:val="24"/>
          <w:szCs w:val="24"/>
        </w:rPr>
        <w:t>ple antara 10 – 25 % atau 20 -30</w:t>
      </w:r>
      <w:r w:rsidRPr="00685701">
        <w:rPr>
          <w:rFonts w:ascii="Times New Roman" w:hAnsi="Times New Roman" w:cs="Times New Roman"/>
          <w:color w:val="000000" w:themeColor="text1"/>
          <w:sz w:val="24"/>
          <w:szCs w:val="24"/>
        </w:rPr>
        <w:t>%</w:t>
      </w:r>
      <w:r w:rsidR="003164AB">
        <w:rPr>
          <w:rFonts w:ascii="Times New Roman" w:hAnsi="Times New Roman" w:cs="Times New Roman"/>
          <w:color w:val="000000" w:themeColor="text1"/>
          <w:sz w:val="24"/>
          <w:szCs w:val="24"/>
          <w:lang w:val="en-US"/>
        </w:rPr>
        <w:t xml:space="preserve"> dan sesuai dengan kemampuan peneliti</w:t>
      </w:r>
      <w:r w:rsidR="003164AB">
        <w:rPr>
          <w:rStyle w:val="FootnoteReference"/>
          <w:rFonts w:ascii="Times New Roman" w:hAnsi="Times New Roman" w:cs="Times New Roman"/>
          <w:color w:val="000000" w:themeColor="text1"/>
          <w:sz w:val="24"/>
          <w:szCs w:val="24"/>
          <w:lang w:val="en-US"/>
        </w:rPr>
        <w:footnoteReference w:id="22"/>
      </w:r>
      <w:r w:rsidR="003164A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Teknik pengambilan sampel dalam </w:t>
      </w:r>
      <w:r w:rsidR="002D5C71">
        <w:rPr>
          <w:rFonts w:ascii="Times New Roman" w:hAnsi="Times New Roman" w:cs="Times New Roman"/>
          <w:color w:val="000000" w:themeColor="text1"/>
          <w:sz w:val="24"/>
          <w:szCs w:val="24"/>
        </w:rPr>
        <w:t>penelitian ini menggunakan simp</w:t>
      </w:r>
      <w:r w:rsidRPr="00685701">
        <w:rPr>
          <w:rFonts w:ascii="Times New Roman" w:hAnsi="Times New Roman" w:cs="Times New Roman"/>
          <w:color w:val="000000" w:themeColor="text1"/>
          <w:sz w:val="24"/>
          <w:szCs w:val="24"/>
        </w:rPr>
        <w:t>e</w:t>
      </w:r>
      <w:r w:rsidR="002D5C71">
        <w:rPr>
          <w:rFonts w:ascii="Times New Roman" w:hAnsi="Times New Roman" w:cs="Times New Roman"/>
          <w:color w:val="000000" w:themeColor="text1"/>
          <w:sz w:val="24"/>
          <w:szCs w:val="24"/>
          <w:lang w:val="en-US"/>
        </w:rPr>
        <w:t>l</w:t>
      </w:r>
      <w:r w:rsidRPr="00685701">
        <w:rPr>
          <w:rFonts w:ascii="Times New Roman" w:hAnsi="Times New Roman" w:cs="Times New Roman"/>
          <w:color w:val="000000" w:themeColor="text1"/>
          <w:sz w:val="24"/>
          <w:szCs w:val="24"/>
        </w:rPr>
        <w:t xml:space="preserve"> random </w:t>
      </w:r>
      <w:r w:rsidRPr="00685701">
        <w:rPr>
          <w:rFonts w:ascii="Times New Roman" w:hAnsi="Times New Roman" w:cs="Times New Roman"/>
          <w:i/>
          <w:color w:val="000000" w:themeColor="text1"/>
          <w:sz w:val="24"/>
          <w:szCs w:val="24"/>
        </w:rPr>
        <w:t>sampling</w:t>
      </w:r>
      <w:r w:rsidRPr="00685701">
        <w:rPr>
          <w:rFonts w:ascii="Times New Roman" w:hAnsi="Times New Roman" w:cs="Times New Roman"/>
          <w:color w:val="000000" w:themeColor="text1"/>
          <w:sz w:val="24"/>
          <w:szCs w:val="24"/>
        </w:rPr>
        <w:t xml:space="preserve"> atau mengundi populasi kelas yang akan dijadikan sampel, </w:t>
      </w:r>
      <w:r w:rsidR="00473EFE" w:rsidRPr="00685701">
        <w:rPr>
          <w:rFonts w:ascii="Times New Roman" w:hAnsi="Times New Roman" w:cs="Times New Roman"/>
          <w:color w:val="000000" w:themeColor="text1"/>
          <w:sz w:val="24"/>
          <w:szCs w:val="24"/>
        </w:rPr>
        <w:t xml:space="preserve">maka jumlah </w:t>
      </w:r>
      <w:r w:rsidR="003164AB">
        <w:rPr>
          <w:rFonts w:ascii="Times New Roman" w:hAnsi="Times New Roman" w:cs="Times New Roman"/>
          <w:color w:val="000000" w:themeColor="text1"/>
          <w:sz w:val="24"/>
          <w:szCs w:val="24"/>
          <w:lang w:val="en-US"/>
        </w:rPr>
        <w:t xml:space="preserve">yang </w:t>
      </w:r>
      <w:r w:rsidR="00473EFE" w:rsidRPr="00685701">
        <w:rPr>
          <w:rFonts w:ascii="Times New Roman" w:hAnsi="Times New Roman" w:cs="Times New Roman"/>
          <w:color w:val="000000" w:themeColor="text1"/>
          <w:sz w:val="24"/>
          <w:szCs w:val="24"/>
        </w:rPr>
        <w:t>sampel yang di</w:t>
      </w:r>
      <w:r w:rsidR="003164AB">
        <w:rPr>
          <w:rFonts w:ascii="Times New Roman" w:hAnsi="Times New Roman" w:cs="Times New Roman"/>
          <w:color w:val="000000" w:themeColor="text1"/>
          <w:sz w:val="24"/>
          <w:szCs w:val="24"/>
          <w:lang w:val="en-US"/>
        </w:rPr>
        <w:t>a</w:t>
      </w:r>
      <w:r w:rsidR="003B6162">
        <w:rPr>
          <w:rFonts w:ascii="Times New Roman" w:hAnsi="Times New Roman" w:cs="Times New Roman"/>
          <w:color w:val="000000" w:themeColor="text1"/>
          <w:sz w:val="24"/>
          <w:szCs w:val="24"/>
        </w:rPr>
        <w:t>mbil dalam penelitian ini ada</w:t>
      </w:r>
      <w:r w:rsidR="00473EFE" w:rsidRPr="00685701">
        <w:rPr>
          <w:rFonts w:ascii="Times New Roman" w:hAnsi="Times New Roman" w:cs="Times New Roman"/>
          <w:color w:val="000000" w:themeColor="text1"/>
          <w:sz w:val="24"/>
          <w:szCs w:val="24"/>
        </w:rPr>
        <w:t xml:space="preserve"> 10% dari</w:t>
      </w:r>
      <w:r w:rsidRPr="00685701">
        <w:rPr>
          <w:rFonts w:ascii="Times New Roman" w:hAnsi="Times New Roman" w:cs="Times New Roman"/>
          <w:color w:val="000000" w:themeColor="text1"/>
          <w:sz w:val="24"/>
          <w:szCs w:val="24"/>
        </w:rPr>
        <w:t xml:space="preserve"> seluruh jumlah populasi yang ada yakni mahasiswa yang berkunjung</w:t>
      </w:r>
      <w:r w:rsidR="003B6162">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 </w:t>
      </w:r>
      <w:r w:rsidR="00473EFE" w:rsidRPr="00685701">
        <w:rPr>
          <w:rFonts w:ascii="Times New Roman" w:hAnsi="Times New Roman" w:cs="Times New Roman"/>
          <w:color w:val="000000" w:themeColor="text1"/>
          <w:sz w:val="24"/>
          <w:szCs w:val="24"/>
        </w:rPr>
        <w:t xml:space="preserve">yaitu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10</m:t>
            </m:r>
          </m:num>
          <m:den>
            <m:r>
              <w:rPr>
                <w:rFonts w:ascii="Cambria Math" w:eastAsiaTheme="minorEastAsia" w:hAnsi="Cambria Math" w:cs="Times New Roman"/>
                <w:color w:val="000000" w:themeColor="text1"/>
                <w:sz w:val="24"/>
                <w:szCs w:val="24"/>
              </w:rPr>
              <m:t xml:space="preserve">100 </m:t>
            </m:r>
          </m:den>
        </m:f>
      </m:oMath>
      <w:r w:rsidR="00473EFE" w:rsidRPr="00685701">
        <w:rPr>
          <w:rFonts w:ascii="Times New Roman" w:hAnsi="Times New Roman" w:cs="Times New Roman"/>
          <w:color w:val="000000" w:themeColor="text1"/>
          <w:sz w:val="24"/>
          <w:szCs w:val="24"/>
        </w:rPr>
        <w:t xml:space="preserve">x 310 adalah </w:t>
      </w:r>
      <w:r w:rsidRPr="00685701">
        <w:rPr>
          <w:rFonts w:ascii="Times New Roman" w:hAnsi="Times New Roman" w:cs="Times New Roman"/>
          <w:color w:val="000000" w:themeColor="text1"/>
          <w:sz w:val="24"/>
          <w:szCs w:val="24"/>
        </w:rPr>
        <w:t>31 orang.</w:t>
      </w:r>
    </w:p>
    <w:p w:rsidR="00B0326D" w:rsidRDefault="00B0326D" w:rsidP="002B0964">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vertAlign w:val="superscript"/>
          <w:lang w:val="en-US"/>
        </w:rPr>
      </w:pPr>
    </w:p>
    <w:p w:rsidR="003B6162" w:rsidRDefault="003B6162" w:rsidP="002B0964">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vertAlign w:val="superscript"/>
          <w:lang w:val="en-US"/>
        </w:rPr>
      </w:pPr>
    </w:p>
    <w:p w:rsidR="003164AB" w:rsidRDefault="003164AB" w:rsidP="002B0964">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vertAlign w:val="superscript"/>
          <w:lang w:val="en-US"/>
        </w:rPr>
      </w:pPr>
    </w:p>
    <w:p w:rsidR="003164AB" w:rsidRPr="003164AB" w:rsidRDefault="003164AB" w:rsidP="002B0964">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vertAlign w:val="superscript"/>
          <w:lang w:val="en-US"/>
        </w:rPr>
      </w:pPr>
    </w:p>
    <w:p w:rsidR="0087267B" w:rsidRPr="00685701" w:rsidRDefault="0087267B" w:rsidP="001E42E2">
      <w:pPr>
        <w:pStyle w:val="ListParagraph"/>
        <w:numPr>
          <w:ilvl w:val="0"/>
          <w:numId w:val="5"/>
        </w:numPr>
        <w:tabs>
          <w:tab w:val="left" w:pos="3790"/>
        </w:tabs>
        <w:spacing w:before="240" w:line="444" w:lineRule="auto"/>
        <w:ind w:left="284" w:hanging="284"/>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Teknik Analisa Data</w:t>
      </w:r>
    </w:p>
    <w:p w:rsidR="007E4B7B" w:rsidRPr="005813E9" w:rsidRDefault="0087267B" w:rsidP="0099309F">
      <w:pPr>
        <w:pStyle w:val="ListParagraph"/>
        <w:tabs>
          <w:tab w:val="left" w:pos="709"/>
          <w:tab w:val="left" w:pos="1134"/>
        </w:tabs>
        <w:spacing w:before="240" w:line="444"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lang w:val="en-US"/>
        </w:rPr>
        <w:tab/>
      </w:r>
      <w:r w:rsidR="0099309F">
        <w:rPr>
          <w:rFonts w:ascii="Times New Roman" w:hAnsi="Times New Roman" w:cs="Times New Roman"/>
          <w:color w:val="000000" w:themeColor="text1"/>
          <w:sz w:val="24"/>
          <w:szCs w:val="24"/>
        </w:rPr>
        <w:t>Data dikumpulkan terlebih dahulu lalu diperiksa kembali, kemudian diklafikasikan atau pengelompokan  data data tersebut secara sistematis berdasarkan ciri ciri yang sama dengan petunjuk yang telah ditetapkan. Selanjutnya anali</w:t>
      </w:r>
      <w:r w:rsidR="002D5C71">
        <w:rPr>
          <w:rFonts w:ascii="Times New Roman" w:hAnsi="Times New Roman" w:cs="Times New Roman"/>
          <w:color w:val="000000" w:themeColor="text1"/>
          <w:sz w:val="24"/>
          <w:szCs w:val="24"/>
        </w:rPr>
        <w:t>sis dengan menggunakan statisti</w:t>
      </w:r>
      <w:r w:rsidR="002D5C71">
        <w:rPr>
          <w:rFonts w:ascii="Times New Roman" w:hAnsi="Times New Roman" w:cs="Times New Roman"/>
          <w:color w:val="000000" w:themeColor="text1"/>
          <w:sz w:val="24"/>
          <w:szCs w:val="24"/>
          <w:lang w:val="en-US"/>
        </w:rPr>
        <w:t>k</w:t>
      </w:r>
      <w:r w:rsidR="0099309F">
        <w:rPr>
          <w:rFonts w:ascii="Times New Roman" w:hAnsi="Times New Roman" w:cs="Times New Roman"/>
          <w:color w:val="000000" w:themeColor="text1"/>
          <w:sz w:val="24"/>
          <w:szCs w:val="24"/>
        </w:rPr>
        <w:t xml:space="preserve"> dan rumus korelasi product </w:t>
      </w:r>
      <w:r w:rsidR="005813E9">
        <w:rPr>
          <w:rFonts w:ascii="Times New Roman" w:hAnsi="Times New Roman" w:cs="Times New Roman"/>
          <w:color w:val="000000" w:themeColor="text1"/>
          <w:sz w:val="24"/>
          <w:szCs w:val="24"/>
        </w:rPr>
        <w:t>moment dengan langkah-langkah sebagai berikut:</w:t>
      </w:r>
    </w:p>
    <w:p w:rsidR="007E4B7B" w:rsidRPr="00685701" w:rsidRDefault="007E4B7B" w:rsidP="007E7F41">
      <w:pPr>
        <w:pStyle w:val="ListParagraph"/>
        <w:numPr>
          <w:ilvl w:val="0"/>
          <w:numId w:val="47"/>
        </w:numPr>
        <w:tabs>
          <w:tab w:val="left" w:pos="3790"/>
        </w:tabs>
        <w:spacing w:before="240" w:line="480" w:lineRule="auto"/>
        <w:ind w:left="36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Mencari  nilai statistik  dasar</w:t>
      </w:r>
    </w:p>
    <w:p w:rsidR="007E4B7B" w:rsidRPr="00685701" w:rsidRDefault="007E4B7B" w:rsidP="007E7F41">
      <w:pPr>
        <w:pStyle w:val="ListParagraph"/>
        <w:numPr>
          <w:ilvl w:val="0"/>
          <w:numId w:val="47"/>
        </w:numPr>
        <w:tabs>
          <w:tab w:val="left" w:pos="3790"/>
        </w:tabs>
        <w:spacing w:before="240" w:line="480" w:lineRule="auto"/>
        <w:ind w:left="36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Mencari  jumlah kuadrat (JK)</w:t>
      </w:r>
    </w:p>
    <w:p w:rsidR="007E4B7B" w:rsidRDefault="007E4B7B" w:rsidP="007E4B7B">
      <w:pPr>
        <w:pStyle w:val="ListParagraph"/>
        <w:tabs>
          <w:tab w:val="left" w:pos="3790"/>
        </w:tabs>
        <w:spacing w:before="240"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x</w:t>
      </w:r>
      <w:r w:rsidRPr="00685701">
        <w:rPr>
          <w:rFonts w:ascii="Times New Roman" w:hAnsi="Times New Roman" w:cs="Times New Roman"/>
          <w:color w:val="000000" w:themeColor="text1"/>
          <w:sz w:val="24"/>
          <w:szCs w:val="24"/>
        </w:rPr>
        <w:t xml:space="preserve"> = </w:t>
      </w:r>
      <m:oMath>
        <m:nary>
          <m:naryPr>
            <m:chr m:val="∑"/>
            <m:limLoc m:val="undOvr"/>
            <m:subHide m:val="1"/>
            <m:supHide m:val="1"/>
            <m:ctrlPr>
              <w:rPr>
                <w:rFonts w:ascii="Cambria Math" w:hAnsi="Cambria Math" w:cs="Times New Roman"/>
                <w:i/>
                <w:color w:val="000000" w:themeColor="text1"/>
                <w:sz w:val="24"/>
                <w:szCs w:val="24"/>
              </w:rPr>
            </m:ctrlPr>
          </m:naryPr>
          <m:sub/>
          <m:sup/>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:N</m:t>
            </m:r>
          </m:e>
        </m:d>
      </m:oMath>
    </w:p>
    <w:p w:rsidR="0099309F" w:rsidRPr="00685701" w:rsidRDefault="0099309F" w:rsidP="007E4B7B">
      <w:pPr>
        <w:pStyle w:val="ListParagraph"/>
        <w:tabs>
          <w:tab w:val="left" w:pos="3790"/>
        </w:tabs>
        <w:spacing w:before="240"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Pr>
          <w:rFonts w:ascii="Times New Roman" w:hAnsi="Times New Roman" w:cs="Times New Roman"/>
          <w:color w:val="000000" w:themeColor="text1"/>
          <w:sz w:val="24"/>
          <w:szCs w:val="24"/>
          <w:vertAlign w:val="subscript"/>
        </w:rPr>
        <w:t>y</w:t>
      </w:r>
      <w:r w:rsidRPr="00685701">
        <w:rPr>
          <w:rFonts w:ascii="Times New Roman" w:hAnsi="Times New Roman" w:cs="Times New Roman"/>
          <w:color w:val="000000" w:themeColor="text1"/>
          <w:sz w:val="24"/>
          <w:szCs w:val="24"/>
        </w:rPr>
        <w:t xml:space="preserve"> = </w:t>
      </w:r>
      <m:oMath>
        <m:nary>
          <m:naryPr>
            <m:chr m:val="∑"/>
            <m:limLoc m:val="undOvr"/>
            <m:subHide m:val="1"/>
            <m:supHide m:val="1"/>
            <m:ctrlPr>
              <w:rPr>
                <w:rFonts w:ascii="Cambria Math" w:hAnsi="Cambria Math" w:cs="Times New Roman"/>
                <w:i/>
                <w:color w:val="000000" w:themeColor="text1"/>
                <w:sz w:val="24"/>
                <w:szCs w:val="24"/>
              </w:rPr>
            </m:ctrlPr>
          </m:naryPr>
          <m:sub/>
          <m:sup/>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:N</m:t>
            </m:r>
          </m:e>
        </m:d>
      </m:oMath>
    </w:p>
    <w:p w:rsidR="007E4B7B" w:rsidRPr="00685701" w:rsidRDefault="007E4B7B" w:rsidP="007E4B7B">
      <w:pPr>
        <w:pStyle w:val="ListParagraph"/>
        <w:tabs>
          <w:tab w:val="left" w:pos="3790"/>
        </w:tabs>
        <w:spacing w:before="240"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  Mencari Jumlah Produk (JP)</w:t>
      </w:r>
    </w:p>
    <w:p w:rsidR="007E4B7B" w:rsidRPr="00685701" w:rsidRDefault="007E4B7B" w:rsidP="007E4B7B">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ab/>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JP</m:t>
            </m:r>
          </m:e>
          <m:sub>
            <m:r>
              <w:rPr>
                <w:rFonts w:ascii="Cambria Math" w:hAnsi="Cambria Math" w:cs="Times New Roman"/>
                <w:color w:val="000000" w:themeColor="text1"/>
                <w:sz w:val="24"/>
                <w:szCs w:val="24"/>
              </w:rPr>
              <m:t>XY</m:t>
            </m:r>
          </m:sub>
        </m:sSub>
      </m:oMath>
      <w:r w:rsidRPr="00685701">
        <w:rPr>
          <w:rFonts w:ascii="Times New Roman" w:eastAsiaTheme="minorEastAsia" w:hAnsi="Times New Roman" w:cs="Times New Roman"/>
          <w:color w:val="000000" w:themeColor="text1"/>
          <w:sz w:val="24"/>
          <w:szCs w:val="24"/>
        </w:rPr>
        <w:t xml:space="preserve"> = </w:t>
      </w:r>
      <m:oMath>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 xml:space="preserve">XY- </m:t>
            </m:r>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X</m:t>
                        </m:r>
                      </m:e>
                    </m:nary>
                  </m:e>
                </m:d>
                <m:d>
                  <m:dPr>
                    <m:ctrlPr>
                      <w:rPr>
                        <w:rFonts w:ascii="Cambria Math" w:eastAsiaTheme="minorEastAsia" w:hAnsi="Cambria Math" w:cs="Times New Roman"/>
                        <w:i/>
                        <w:color w:val="000000" w:themeColor="text1"/>
                        <w:sz w:val="24"/>
                        <w:szCs w:val="24"/>
                      </w:rPr>
                    </m:ctrlPr>
                  </m:dPr>
                  <m:e>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Y</m:t>
                        </m:r>
                      </m:e>
                    </m:nary>
                  </m:e>
                </m:d>
                <m:r>
                  <w:rPr>
                    <w:rFonts w:ascii="Cambria Math" w:eastAsiaTheme="minorEastAsia" w:hAnsi="Cambria Math" w:cs="Times New Roman"/>
                    <w:color w:val="000000" w:themeColor="text1"/>
                    <w:sz w:val="24"/>
                    <w:szCs w:val="24"/>
                  </w:rPr>
                  <m:t>:N</m:t>
                </m:r>
              </m:e>
            </m:d>
          </m:e>
        </m:nary>
      </m:oMath>
    </w:p>
    <w:p w:rsidR="007E4B7B" w:rsidRPr="00685701" w:rsidRDefault="007E4B7B" w:rsidP="007E4B7B">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4. Mencari koefisien korelasi</w:t>
      </w:r>
    </w:p>
    <w:p w:rsidR="007E4B7B" w:rsidRPr="00685701" w:rsidRDefault="00372BB3" w:rsidP="007E4B7B">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xy</m:t>
            </m:r>
          </m:sub>
        </m:sSub>
      </m:oMath>
      <w:r w:rsidR="007E4B7B" w:rsidRPr="00685701">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JP</m:t>
            </m:r>
          </m:e>
          <m:sub>
            <m:r>
              <w:rPr>
                <w:rFonts w:ascii="Cambria Math" w:eastAsiaTheme="minorEastAsia" w:hAnsi="Cambria Math" w:cs="Times New Roman"/>
                <w:color w:val="000000" w:themeColor="text1"/>
                <w:sz w:val="24"/>
                <w:szCs w:val="24"/>
              </w:rPr>
              <m:t>xy</m:t>
            </m:r>
          </m:sub>
        </m:sSub>
        <m:r>
          <w:rPr>
            <w:rFonts w:ascii="Cambria Math" w:eastAsiaTheme="minorEastAsia" w:hAnsi="Cambria Math" w:cs="Times New Roman"/>
            <w:color w:val="000000" w:themeColor="text1"/>
            <w:sz w:val="24"/>
            <w:szCs w:val="24"/>
          </w:rPr>
          <m:t xml:space="preserve">: </m:t>
        </m:r>
        <m:rad>
          <m:radPr>
            <m:degHide m:val="1"/>
            <m:ctrlPr>
              <w:rPr>
                <w:rFonts w:ascii="Cambria Math" w:eastAsiaTheme="minorEastAsia" w:hAnsi="Cambria Math" w:cs="Times New Roman"/>
                <w:i/>
                <w:color w:val="000000" w:themeColor="text1"/>
                <w:sz w:val="24"/>
                <w:szCs w:val="24"/>
              </w:rPr>
            </m:ctrlPr>
          </m:radPr>
          <m:deg/>
          <m:e>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X</m:t>
                        </m:r>
                      </m:sub>
                    </m:sSub>
                  </m:e>
                </m:d>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y</m:t>
                        </m:r>
                      </m:sub>
                    </m:sSub>
                  </m:e>
                </m:d>
              </m:e>
            </m:d>
          </m:e>
        </m:rad>
      </m:oMath>
    </w:p>
    <w:p w:rsidR="005813E9" w:rsidRDefault="007E4B7B" w:rsidP="005813E9">
      <w:pPr>
        <w:pStyle w:val="ListParagraph"/>
        <w:tabs>
          <w:tab w:val="left" w:pos="284"/>
        </w:tabs>
        <w:spacing w:line="480" w:lineRule="auto"/>
        <w:ind w:left="0"/>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5. Mengkonsultasikan nilai R</w:t>
      </w:r>
      <w:r w:rsidRPr="00685701">
        <w:rPr>
          <w:rFonts w:ascii="Times New Roman" w:eastAsiaTheme="minorEastAsia" w:hAnsi="Times New Roman" w:cs="Times New Roman"/>
          <w:color w:val="000000" w:themeColor="text1"/>
          <w:sz w:val="24"/>
          <w:szCs w:val="24"/>
          <w:vertAlign w:val="subscript"/>
        </w:rPr>
        <w:t>hitung</w:t>
      </w:r>
      <w:r w:rsidRPr="00685701">
        <w:rPr>
          <w:rFonts w:ascii="Times New Roman" w:eastAsiaTheme="minorEastAsia" w:hAnsi="Times New Roman" w:cs="Times New Roman"/>
          <w:color w:val="000000" w:themeColor="text1"/>
          <w:sz w:val="24"/>
          <w:szCs w:val="24"/>
        </w:rPr>
        <w:t xml:space="preserve"> dengan R</w:t>
      </w:r>
      <w:r w:rsidRPr="00685701">
        <w:rPr>
          <w:rFonts w:ascii="Times New Roman" w:eastAsiaTheme="minorEastAsia" w:hAnsi="Times New Roman" w:cs="Times New Roman"/>
          <w:color w:val="000000" w:themeColor="text1"/>
          <w:sz w:val="24"/>
          <w:szCs w:val="24"/>
          <w:vertAlign w:val="subscript"/>
        </w:rPr>
        <w:t>tabel</w:t>
      </w:r>
      <w:r w:rsidRPr="00685701">
        <w:rPr>
          <w:rFonts w:ascii="Times New Roman" w:eastAsiaTheme="minorEastAsia" w:hAnsi="Times New Roman" w:cs="Times New Roman"/>
          <w:color w:val="000000" w:themeColor="text1"/>
          <w:sz w:val="24"/>
          <w:szCs w:val="24"/>
        </w:rPr>
        <w:t xml:space="preserve"> (R</w:t>
      </w:r>
      <w:r w:rsidRPr="00685701">
        <w:rPr>
          <w:rFonts w:ascii="Times New Roman" w:eastAsiaTheme="minorEastAsia" w:hAnsi="Times New Roman" w:cs="Times New Roman"/>
          <w:color w:val="000000" w:themeColor="text1"/>
          <w:sz w:val="24"/>
          <w:szCs w:val="24"/>
          <w:vertAlign w:val="subscript"/>
        </w:rPr>
        <w:t>1%</w:t>
      </w:r>
      <w:r w:rsidRPr="00685701">
        <w:rPr>
          <w:rFonts w:ascii="Times New Roman" w:eastAsiaTheme="minorEastAsia" w:hAnsi="Times New Roman" w:cs="Times New Roman"/>
          <w:color w:val="000000" w:themeColor="text1"/>
          <w:sz w:val="24"/>
          <w:szCs w:val="24"/>
        </w:rPr>
        <w:t>) dan R</w:t>
      </w:r>
      <w:r w:rsidRPr="00685701">
        <w:rPr>
          <w:rFonts w:ascii="Times New Roman" w:eastAsiaTheme="minorEastAsia" w:hAnsi="Times New Roman" w:cs="Times New Roman"/>
          <w:color w:val="000000" w:themeColor="text1"/>
          <w:sz w:val="24"/>
          <w:szCs w:val="24"/>
          <w:vertAlign w:val="subscript"/>
        </w:rPr>
        <w:t xml:space="preserve">tabel </w:t>
      </w:r>
      <w:r w:rsidRPr="00685701">
        <w:rPr>
          <w:rFonts w:ascii="Times New Roman" w:eastAsiaTheme="minorEastAsia" w:hAnsi="Times New Roman" w:cs="Times New Roman"/>
          <w:color w:val="000000" w:themeColor="text1"/>
          <w:sz w:val="24"/>
          <w:szCs w:val="24"/>
        </w:rPr>
        <w:t xml:space="preserve"> (R</w:t>
      </w:r>
      <w:r w:rsidRPr="00685701">
        <w:rPr>
          <w:rFonts w:ascii="Times New Roman" w:eastAsiaTheme="minorEastAsia" w:hAnsi="Times New Roman" w:cs="Times New Roman"/>
          <w:color w:val="000000" w:themeColor="text1"/>
          <w:sz w:val="24"/>
          <w:szCs w:val="24"/>
          <w:vertAlign w:val="subscript"/>
        </w:rPr>
        <w:t>5%</w:t>
      </w:r>
      <w:r w:rsidR="005813E9">
        <w:rPr>
          <w:rFonts w:ascii="Times New Roman" w:eastAsiaTheme="minorEastAsia" w:hAnsi="Times New Roman" w:cs="Times New Roman"/>
          <w:color w:val="000000" w:themeColor="text1"/>
          <w:sz w:val="24"/>
          <w:szCs w:val="24"/>
        </w:rPr>
        <w:t>).</w:t>
      </w:r>
    </w:p>
    <w:p w:rsidR="008B10D9" w:rsidRDefault="005813E9" w:rsidP="005813E9">
      <w:pPr>
        <w:pStyle w:val="ListParagraph"/>
        <w:tabs>
          <w:tab w:val="left" w:pos="284"/>
        </w:tabs>
        <w:spacing w:line="480" w:lineRule="auto"/>
        <w:ind w:left="0"/>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6. M</w:t>
      </w:r>
      <w:r>
        <w:rPr>
          <w:rFonts w:ascii="Times New Roman" w:hAnsi="Times New Roman" w:cs="Times New Roman"/>
          <w:color w:val="000000" w:themeColor="text1"/>
          <w:sz w:val="24"/>
          <w:szCs w:val="24"/>
        </w:rPr>
        <w:t>enginterpretasikan hasil analisis</w:t>
      </w:r>
    </w:p>
    <w:p w:rsidR="005813E9" w:rsidRDefault="005813E9" w:rsidP="005813E9">
      <w:pPr>
        <w:pStyle w:val="ListParagraph"/>
        <w:tabs>
          <w:tab w:val="left" w:pos="284"/>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Mencari koefisien determinasi</w:t>
      </w:r>
    </w:p>
    <w:p w:rsidR="005813E9" w:rsidRDefault="005813E9" w:rsidP="005813E9">
      <w:pPr>
        <w:pStyle w:val="ListParagraph"/>
        <w:tabs>
          <w:tab w:val="left" w:pos="284"/>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Menginterpretasikan hasil analisis</w:t>
      </w:r>
    </w:p>
    <w:p w:rsidR="005813E9" w:rsidRDefault="005813E9" w:rsidP="00B402C8">
      <w:pPr>
        <w:pStyle w:val="ListParagraph"/>
        <w:tabs>
          <w:tab w:val="left" w:pos="284"/>
          <w:tab w:val="left" w:pos="541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Menyimpulkan hasil analisis.</w:t>
      </w:r>
      <w:r w:rsidR="00B0326D">
        <w:rPr>
          <w:rStyle w:val="FootnoteReference"/>
          <w:rFonts w:ascii="Times New Roman" w:hAnsi="Times New Roman" w:cs="Times New Roman"/>
          <w:color w:val="000000" w:themeColor="text1"/>
          <w:sz w:val="24"/>
          <w:szCs w:val="24"/>
        </w:rPr>
        <w:footnoteReference w:id="23"/>
      </w:r>
      <w:r w:rsidR="00B402C8">
        <w:rPr>
          <w:rFonts w:ascii="Times New Roman" w:hAnsi="Times New Roman" w:cs="Times New Roman"/>
          <w:color w:val="000000" w:themeColor="text1"/>
          <w:sz w:val="24"/>
          <w:szCs w:val="24"/>
        </w:rPr>
        <w:tab/>
      </w:r>
    </w:p>
    <w:p w:rsidR="00B0326D" w:rsidRDefault="00B0326D" w:rsidP="005813E9">
      <w:pPr>
        <w:tabs>
          <w:tab w:val="left" w:pos="284"/>
        </w:tabs>
        <w:spacing w:line="480" w:lineRule="auto"/>
        <w:rPr>
          <w:rFonts w:ascii="Times New Roman" w:hAnsi="Times New Roman" w:cs="Times New Roman"/>
          <w:b/>
          <w:color w:val="000000" w:themeColor="text1"/>
          <w:sz w:val="24"/>
          <w:szCs w:val="24"/>
        </w:rPr>
      </w:pPr>
    </w:p>
    <w:p w:rsidR="005813E9" w:rsidRDefault="00B0326D" w:rsidP="00B402C8">
      <w:pPr>
        <w:tabs>
          <w:tab w:val="left" w:pos="284"/>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1.11. </w:t>
      </w:r>
      <w:r w:rsidR="005813E9" w:rsidRPr="005813E9">
        <w:rPr>
          <w:rFonts w:ascii="Times New Roman" w:hAnsi="Times New Roman" w:cs="Times New Roman"/>
          <w:b/>
          <w:color w:val="000000" w:themeColor="text1"/>
          <w:sz w:val="24"/>
          <w:szCs w:val="24"/>
        </w:rPr>
        <w:t>H</w:t>
      </w:r>
      <w:r w:rsidR="005813E9">
        <w:rPr>
          <w:rFonts w:ascii="Times New Roman" w:hAnsi="Times New Roman" w:cs="Times New Roman"/>
          <w:b/>
          <w:color w:val="000000" w:themeColor="text1"/>
          <w:sz w:val="24"/>
          <w:szCs w:val="24"/>
        </w:rPr>
        <w:t>ipotesis</w:t>
      </w:r>
    </w:p>
    <w:p w:rsidR="005813E9" w:rsidRDefault="001D0FA6" w:rsidP="00B402C8">
      <w:pPr>
        <w:tabs>
          <w:tab w:val="left" w:pos="28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5813E9">
        <w:rPr>
          <w:rFonts w:ascii="Times New Roman" w:hAnsi="Times New Roman" w:cs="Times New Roman"/>
          <w:color w:val="000000" w:themeColor="text1"/>
          <w:sz w:val="24"/>
          <w:szCs w:val="24"/>
        </w:rPr>
        <w:t>Hipotesis adalah dugaan sementara atau kesimpulan sementar</w:t>
      </w:r>
      <w:r w:rsidR="00BF37FD">
        <w:rPr>
          <w:rFonts w:ascii="Times New Roman" w:hAnsi="Times New Roman" w:cs="Times New Roman"/>
          <w:color w:val="000000" w:themeColor="text1"/>
          <w:sz w:val="24"/>
          <w:szCs w:val="24"/>
        </w:rPr>
        <w:t xml:space="preserve">a terhadap </w:t>
      </w:r>
      <w:r w:rsidR="005813E9">
        <w:rPr>
          <w:rFonts w:ascii="Times New Roman" w:hAnsi="Times New Roman" w:cs="Times New Roman"/>
          <w:color w:val="000000" w:themeColor="text1"/>
          <w:sz w:val="24"/>
          <w:szCs w:val="24"/>
        </w:rPr>
        <w:t>permasalahan penelitian,yang mungkin benar atau mungkin salah. Sehingga hipotesis akan diterima atau ditolak.</w:t>
      </w:r>
    </w:p>
    <w:p w:rsidR="005813E9" w:rsidRDefault="005813E9" w:rsidP="00B402C8">
      <w:pPr>
        <w:tabs>
          <w:tab w:val="left" w:pos="28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hipotesis yang penulis  kemukakan dalam penelitian ini adalah:</w:t>
      </w:r>
    </w:p>
    <w:p w:rsidR="005813E9" w:rsidRDefault="005813E9" w:rsidP="00B402C8">
      <w:pPr>
        <w:tabs>
          <w:tab w:val="left" w:pos="28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16"/>
          <w:szCs w:val="16"/>
        </w:rPr>
        <w:t>a</w:t>
      </w:r>
      <w:r>
        <w:rPr>
          <w:rFonts w:ascii="Times New Roman" w:hAnsi="Times New Roman" w:cs="Times New Roman"/>
          <w:color w:val="000000" w:themeColor="text1"/>
          <w:sz w:val="24"/>
          <w:szCs w:val="24"/>
        </w:rPr>
        <w:t>:  Ada pengaruh  yang signifikan antara promosi dan pemenfaaatan perpustakaan</w:t>
      </w:r>
    </w:p>
    <w:p w:rsidR="005813E9" w:rsidRPr="001D0FA6" w:rsidRDefault="005813E9" w:rsidP="00B402C8">
      <w:pPr>
        <w:tabs>
          <w:tab w:val="left" w:pos="284"/>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16"/>
          <w:szCs w:val="16"/>
        </w:rPr>
        <w:t>0</w:t>
      </w:r>
      <w:r>
        <w:rPr>
          <w:rFonts w:ascii="Times New Roman" w:hAnsi="Times New Roman" w:cs="Times New Roman"/>
          <w:color w:val="000000" w:themeColor="text1"/>
          <w:sz w:val="24"/>
          <w:szCs w:val="24"/>
        </w:rPr>
        <w:t>:  Tidak ada pengaruh yang signifikan antara promosi dengan pemenfaatan perpustakaan.</w:t>
      </w:r>
      <w:r w:rsidR="00B0326D">
        <w:rPr>
          <w:rStyle w:val="FootnoteReference"/>
          <w:rFonts w:ascii="Times New Roman" w:hAnsi="Times New Roman" w:cs="Times New Roman"/>
          <w:color w:val="000000" w:themeColor="text1"/>
          <w:sz w:val="24"/>
          <w:szCs w:val="24"/>
        </w:rPr>
        <w:footnoteReference w:id="24"/>
      </w:r>
    </w:p>
    <w:p w:rsidR="00220885" w:rsidRPr="00B0326D" w:rsidRDefault="00B0326D" w:rsidP="00B402C8">
      <w:pPr>
        <w:pStyle w:val="ListParagraph"/>
        <w:numPr>
          <w:ilvl w:val="1"/>
          <w:numId w:val="55"/>
        </w:numPr>
        <w:tabs>
          <w:tab w:val="left" w:pos="0"/>
        </w:tabs>
        <w:spacing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w:t>
      </w:r>
      <w:r w:rsidR="00220885" w:rsidRPr="00B0326D">
        <w:rPr>
          <w:rFonts w:ascii="Times New Roman" w:eastAsiaTheme="minorEastAsia" w:hAnsi="Times New Roman" w:cs="Times New Roman"/>
          <w:b/>
          <w:color w:val="000000" w:themeColor="text1"/>
          <w:sz w:val="24"/>
          <w:szCs w:val="24"/>
        </w:rPr>
        <w:t>Definisi Operasional Variabel</w:t>
      </w:r>
    </w:p>
    <w:p w:rsidR="00220885" w:rsidRPr="00685701" w:rsidRDefault="00220885" w:rsidP="00B402C8">
      <w:pPr>
        <w:pStyle w:val="ListParagraph"/>
        <w:tabs>
          <w:tab w:val="left" w:pos="0"/>
        </w:tabs>
        <w:spacing w:line="480" w:lineRule="auto"/>
        <w:ind w:left="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ab/>
        <w:t>Sesuai dengan pengertian variabel penelitian di atas, maka yang menjadi titik perhatian dalam penelitian ini adalah :</w:t>
      </w:r>
    </w:p>
    <w:p w:rsidR="00220885" w:rsidRPr="00685701" w:rsidRDefault="00220885" w:rsidP="00B402C8">
      <w:pPr>
        <w:pStyle w:val="ListParagraph"/>
        <w:numPr>
          <w:ilvl w:val="0"/>
          <w:numId w:val="48"/>
        </w:numPr>
        <w:tabs>
          <w:tab w:val="left" w:pos="0"/>
        </w:tabs>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Promosi perpustakaan merupakan rangkaian kegiatan perpustakaan yang dirancang agar masyarakat mengetahui manfaat sebuah perpustakaan melalui koleksi, fasilitas, dan produk/ layanan yang disediakan.</w:t>
      </w:r>
    </w:p>
    <w:p w:rsidR="00220885" w:rsidRDefault="00220885" w:rsidP="00B402C8">
      <w:pPr>
        <w:pStyle w:val="ListParagraph"/>
        <w:numPr>
          <w:ilvl w:val="0"/>
          <w:numId w:val="48"/>
        </w:numPr>
        <w:tabs>
          <w:tab w:val="left" w:pos="0"/>
        </w:tabs>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Pemanfaatan perpustakaan adalah kegiatan mendayagunakan sumber informasi yang terdapat di perpustakaan dan jasa informasi yang tersedia.</w:t>
      </w:r>
    </w:p>
    <w:p w:rsidR="00B45C79" w:rsidRDefault="00B45C79" w:rsidP="002D5C71">
      <w:pPr>
        <w:tabs>
          <w:tab w:val="left" w:pos="0"/>
        </w:tabs>
        <w:spacing w:line="480" w:lineRule="auto"/>
        <w:jc w:val="both"/>
        <w:rPr>
          <w:rFonts w:ascii="Times New Roman" w:eastAsiaTheme="minorEastAsia" w:hAnsi="Times New Roman" w:cs="Times New Roman"/>
          <w:color w:val="000000" w:themeColor="text1"/>
          <w:sz w:val="24"/>
          <w:szCs w:val="24"/>
          <w:lang w:val="en-US"/>
        </w:rPr>
      </w:pPr>
    </w:p>
    <w:p w:rsidR="001D0FA6" w:rsidRPr="001D0FA6" w:rsidRDefault="001D0FA6" w:rsidP="00B45C79">
      <w:pPr>
        <w:tabs>
          <w:tab w:val="left" w:pos="0"/>
        </w:tabs>
        <w:spacing w:line="480" w:lineRule="auto"/>
        <w:jc w:val="both"/>
        <w:rPr>
          <w:rFonts w:ascii="Times New Roman" w:eastAsiaTheme="minorEastAsia" w:hAnsi="Times New Roman" w:cs="Times New Roman"/>
          <w:color w:val="000000" w:themeColor="text1"/>
          <w:sz w:val="24"/>
          <w:szCs w:val="24"/>
          <w:lang w:val="en-US"/>
        </w:rPr>
      </w:pPr>
    </w:p>
    <w:p w:rsidR="00220885" w:rsidRPr="001D0FA6" w:rsidRDefault="00B0326D" w:rsidP="007E7F41">
      <w:pPr>
        <w:pStyle w:val="ListParagraph"/>
        <w:numPr>
          <w:ilvl w:val="1"/>
          <w:numId w:val="55"/>
        </w:numPr>
        <w:tabs>
          <w:tab w:val="left" w:pos="0"/>
        </w:tabs>
        <w:spacing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 xml:space="preserve"> </w:t>
      </w:r>
      <w:r w:rsidR="00220885" w:rsidRPr="00B0326D">
        <w:rPr>
          <w:rFonts w:ascii="Times New Roman" w:eastAsiaTheme="minorEastAsia" w:hAnsi="Times New Roman" w:cs="Times New Roman"/>
          <w:b/>
          <w:color w:val="000000" w:themeColor="text1"/>
          <w:sz w:val="24"/>
          <w:szCs w:val="24"/>
        </w:rPr>
        <w:t xml:space="preserve">Sistematika Pembahasan </w:t>
      </w:r>
    </w:p>
    <w:p w:rsidR="001D0FA6" w:rsidRDefault="001D0FA6" w:rsidP="001D0FA6">
      <w:pPr>
        <w:pStyle w:val="ListParagraph"/>
        <w:tabs>
          <w:tab w:val="left" w:pos="0"/>
        </w:tabs>
        <w:spacing w:line="240" w:lineRule="auto"/>
        <w:ind w:left="480"/>
        <w:jc w:val="both"/>
        <w:rPr>
          <w:rFonts w:ascii="Times New Roman" w:eastAsiaTheme="minorEastAsia" w:hAnsi="Times New Roman" w:cs="Times New Roman"/>
          <w:b/>
          <w:color w:val="000000" w:themeColor="text1"/>
          <w:sz w:val="24"/>
          <w:szCs w:val="24"/>
          <w:lang w:val="en-US"/>
        </w:rPr>
      </w:pPr>
    </w:p>
    <w:p w:rsidR="00733C0D" w:rsidRDefault="00891D79" w:rsidP="00733C0D">
      <w:pPr>
        <w:pStyle w:val="ListParagraph"/>
        <w:tabs>
          <w:tab w:val="left" w:pos="0"/>
        </w:tabs>
        <w:spacing w:line="480" w:lineRule="auto"/>
        <w:ind w:left="0"/>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ab/>
        <w:t>Untuk mempermudah mengetahui secara keseluruhan dalam penyampaian skripsi ini maka disusun suatu sistematika pembahasan sebagai berikut:</w:t>
      </w:r>
    </w:p>
    <w:p w:rsidR="00220885" w:rsidRPr="00685701" w:rsidRDefault="00733C0D" w:rsidP="00733C0D">
      <w:pPr>
        <w:pStyle w:val="ListParagraph"/>
        <w:tabs>
          <w:tab w:val="left" w:pos="0"/>
        </w:tabs>
        <w:spacing w:line="480" w:lineRule="auto"/>
        <w:ind w:left="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en-US"/>
        </w:rPr>
        <w:tab/>
      </w:r>
      <w:r w:rsidR="00891D79" w:rsidRPr="00891D79">
        <w:rPr>
          <w:rFonts w:ascii="Times New Roman" w:eastAsiaTheme="minorEastAsia" w:hAnsi="Times New Roman" w:cs="Times New Roman"/>
          <w:b/>
          <w:color w:val="000000" w:themeColor="text1"/>
          <w:sz w:val="24"/>
          <w:szCs w:val="24"/>
        </w:rPr>
        <w:t>BAB I</w:t>
      </w:r>
      <w:r w:rsidR="00891D79" w:rsidRPr="00891D79">
        <w:rPr>
          <w:rFonts w:ascii="Times New Roman" w:eastAsiaTheme="minorEastAsia" w:hAnsi="Times New Roman" w:cs="Times New Roman"/>
          <w:b/>
          <w:color w:val="000000" w:themeColor="text1"/>
          <w:sz w:val="24"/>
          <w:szCs w:val="24"/>
          <w:lang w:val="en-US"/>
        </w:rPr>
        <w:t xml:space="preserve"> PEMBAHASAN :</w:t>
      </w:r>
      <w:r w:rsidR="00891D79">
        <w:rPr>
          <w:rFonts w:ascii="Times New Roman" w:eastAsiaTheme="minorEastAsia" w:hAnsi="Times New Roman" w:cs="Times New Roman"/>
          <w:color w:val="000000" w:themeColor="text1"/>
          <w:sz w:val="24"/>
          <w:szCs w:val="24"/>
          <w:lang w:val="en-US"/>
        </w:rPr>
        <w:t xml:space="preserve"> </w:t>
      </w:r>
      <w:r w:rsidR="00891D79">
        <w:rPr>
          <w:rFonts w:ascii="Times New Roman" w:eastAsiaTheme="minorEastAsia" w:hAnsi="Times New Roman" w:cs="Times New Roman"/>
          <w:color w:val="000000" w:themeColor="text1"/>
          <w:sz w:val="24"/>
          <w:szCs w:val="24"/>
        </w:rPr>
        <w:t xml:space="preserve"> </w:t>
      </w:r>
      <w:r w:rsidR="00891D79">
        <w:rPr>
          <w:rFonts w:ascii="Times New Roman" w:eastAsiaTheme="minorEastAsia" w:hAnsi="Times New Roman" w:cs="Times New Roman"/>
          <w:color w:val="000000" w:themeColor="text1"/>
          <w:sz w:val="24"/>
          <w:szCs w:val="24"/>
          <w:lang w:val="en-US"/>
        </w:rPr>
        <w:t>M</w:t>
      </w:r>
      <w:r w:rsidR="002D5C71">
        <w:rPr>
          <w:rFonts w:ascii="Times New Roman" w:eastAsiaTheme="minorEastAsia" w:hAnsi="Times New Roman" w:cs="Times New Roman"/>
          <w:color w:val="000000" w:themeColor="text1"/>
          <w:sz w:val="24"/>
          <w:szCs w:val="24"/>
        </w:rPr>
        <w:t xml:space="preserve">eliputi </w:t>
      </w:r>
      <w:r w:rsidR="002D5C71">
        <w:rPr>
          <w:rFonts w:ascii="Times New Roman" w:eastAsiaTheme="minorEastAsia" w:hAnsi="Times New Roman" w:cs="Times New Roman"/>
          <w:color w:val="000000" w:themeColor="text1"/>
          <w:sz w:val="24"/>
          <w:szCs w:val="24"/>
          <w:lang w:val="en-US"/>
        </w:rPr>
        <w:t>L</w:t>
      </w:r>
      <w:r w:rsidR="00891D79">
        <w:rPr>
          <w:rFonts w:ascii="Times New Roman" w:eastAsiaTheme="minorEastAsia" w:hAnsi="Times New Roman" w:cs="Times New Roman"/>
          <w:color w:val="000000" w:themeColor="text1"/>
          <w:sz w:val="24"/>
          <w:szCs w:val="24"/>
        </w:rPr>
        <w:t xml:space="preserve">atar </w:t>
      </w:r>
      <w:r w:rsidR="00891D79">
        <w:rPr>
          <w:rFonts w:ascii="Times New Roman" w:eastAsiaTheme="minorEastAsia" w:hAnsi="Times New Roman" w:cs="Times New Roman"/>
          <w:color w:val="000000" w:themeColor="text1"/>
          <w:sz w:val="24"/>
          <w:szCs w:val="24"/>
          <w:lang w:val="en-US"/>
        </w:rPr>
        <w:t>B</w:t>
      </w:r>
      <w:r w:rsidR="00891D79">
        <w:rPr>
          <w:rFonts w:ascii="Times New Roman" w:eastAsiaTheme="minorEastAsia" w:hAnsi="Times New Roman" w:cs="Times New Roman"/>
          <w:color w:val="000000" w:themeColor="text1"/>
          <w:sz w:val="24"/>
          <w:szCs w:val="24"/>
        </w:rPr>
        <w:t xml:space="preserve">elakang </w:t>
      </w:r>
      <w:r w:rsidR="00891D79">
        <w:rPr>
          <w:rFonts w:ascii="Times New Roman" w:eastAsiaTheme="minorEastAsia" w:hAnsi="Times New Roman" w:cs="Times New Roman"/>
          <w:color w:val="000000" w:themeColor="text1"/>
          <w:sz w:val="24"/>
          <w:szCs w:val="24"/>
          <w:lang w:val="en-US"/>
        </w:rPr>
        <w:t>M</w:t>
      </w:r>
      <w:r w:rsidR="00891D79">
        <w:rPr>
          <w:rFonts w:ascii="Times New Roman" w:eastAsiaTheme="minorEastAsia" w:hAnsi="Times New Roman" w:cs="Times New Roman"/>
          <w:color w:val="000000" w:themeColor="text1"/>
          <w:sz w:val="24"/>
          <w:szCs w:val="24"/>
        </w:rPr>
        <w:t xml:space="preserve">asalah, </w:t>
      </w:r>
      <w:r w:rsidR="00891D79">
        <w:rPr>
          <w:rFonts w:ascii="Times New Roman" w:eastAsiaTheme="minorEastAsia" w:hAnsi="Times New Roman" w:cs="Times New Roman"/>
          <w:color w:val="000000" w:themeColor="text1"/>
          <w:sz w:val="24"/>
          <w:szCs w:val="24"/>
          <w:lang w:val="en-US"/>
        </w:rPr>
        <w:t>R</w:t>
      </w:r>
      <w:r w:rsidR="00891D79">
        <w:rPr>
          <w:rFonts w:ascii="Times New Roman" w:eastAsiaTheme="minorEastAsia" w:hAnsi="Times New Roman" w:cs="Times New Roman"/>
          <w:color w:val="000000" w:themeColor="text1"/>
          <w:sz w:val="24"/>
          <w:szCs w:val="24"/>
        </w:rPr>
        <w:t xml:space="preserve">umusan </w:t>
      </w:r>
      <w:r w:rsidR="00891D79">
        <w:rPr>
          <w:rFonts w:ascii="Times New Roman" w:eastAsiaTheme="minorEastAsia" w:hAnsi="Times New Roman" w:cs="Times New Roman"/>
          <w:color w:val="000000" w:themeColor="text1"/>
          <w:sz w:val="24"/>
          <w:szCs w:val="24"/>
          <w:lang w:val="en-US"/>
        </w:rPr>
        <w:t>M</w:t>
      </w:r>
      <w:r w:rsidR="00891D79">
        <w:rPr>
          <w:rFonts w:ascii="Times New Roman" w:eastAsiaTheme="minorEastAsia" w:hAnsi="Times New Roman" w:cs="Times New Roman"/>
          <w:color w:val="000000" w:themeColor="text1"/>
          <w:sz w:val="24"/>
          <w:szCs w:val="24"/>
        </w:rPr>
        <w:t>asalah</w:t>
      </w:r>
      <w:r w:rsidR="00891D79">
        <w:rPr>
          <w:rFonts w:ascii="Times New Roman" w:eastAsiaTheme="minorEastAsia" w:hAnsi="Times New Roman" w:cs="Times New Roman"/>
          <w:color w:val="000000" w:themeColor="text1"/>
          <w:sz w:val="24"/>
          <w:szCs w:val="24"/>
          <w:lang w:val="en-US"/>
        </w:rPr>
        <w:t xml:space="preserve"> B</w:t>
      </w:r>
      <w:r w:rsidR="00891D79">
        <w:rPr>
          <w:rFonts w:ascii="Times New Roman" w:eastAsiaTheme="minorEastAsia" w:hAnsi="Times New Roman" w:cs="Times New Roman"/>
          <w:color w:val="000000" w:themeColor="text1"/>
          <w:sz w:val="24"/>
          <w:szCs w:val="24"/>
        </w:rPr>
        <w:t xml:space="preserve">atasan </w:t>
      </w:r>
      <w:r w:rsidR="00891D79">
        <w:rPr>
          <w:rFonts w:ascii="Times New Roman" w:eastAsiaTheme="minorEastAsia" w:hAnsi="Times New Roman" w:cs="Times New Roman"/>
          <w:color w:val="000000" w:themeColor="text1"/>
          <w:sz w:val="24"/>
          <w:szCs w:val="24"/>
          <w:lang w:val="en-US"/>
        </w:rPr>
        <w:t>M</w:t>
      </w:r>
      <w:r w:rsidR="00891D79">
        <w:rPr>
          <w:rFonts w:ascii="Times New Roman" w:eastAsiaTheme="minorEastAsia" w:hAnsi="Times New Roman" w:cs="Times New Roman"/>
          <w:color w:val="000000" w:themeColor="text1"/>
          <w:sz w:val="24"/>
          <w:szCs w:val="24"/>
        </w:rPr>
        <w:t xml:space="preserve">asalah, </w:t>
      </w:r>
      <w:r w:rsidR="00891D79">
        <w:rPr>
          <w:rFonts w:ascii="Times New Roman" w:eastAsiaTheme="minorEastAsia" w:hAnsi="Times New Roman" w:cs="Times New Roman"/>
          <w:color w:val="000000" w:themeColor="text1"/>
          <w:sz w:val="24"/>
          <w:szCs w:val="24"/>
          <w:lang w:val="en-US"/>
        </w:rPr>
        <w:t>T</w:t>
      </w:r>
      <w:r w:rsidR="00891D79">
        <w:rPr>
          <w:rFonts w:ascii="Times New Roman" w:eastAsiaTheme="minorEastAsia" w:hAnsi="Times New Roman" w:cs="Times New Roman"/>
          <w:color w:val="000000" w:themeColor="text1"/>
          <w:sz w:val="24"/>
          <w:szCs w:val="24"/>
        </w:rPr>
        <w:t xml:space="preserve">ujuan dan </w:t>
      </w:r>
      <w:r w:rsidR="00891D79">
        <w:rPr>
          <w:rFonts w:ascii="Times New Roman" w:eastAsiaTheme="minorEastAsia" w:hAnsi="Times New Roman" w:cs="Times New Roman"/>
          <w:color w:val="000000" w:themeColor="text1"/>
          <w:sz w:val="24"/>
          <w:szCs w:val="24"/>
          <w:lang w:val="en-US"/>
        </w:rPr>
        <w:t>M</w:t>
      </w:r>
      <w:r w:rsidR="00891D79">
        <w:rPr>
          <w:rFonts w:ascii="Times New Roman" w:eastAsiaTheme="minorEastAsia" w:hAnsi="Times New Roman" w:cs="Times New Roman"/>
          <w:color w:val="000000" w:themeColor="text1"/>
          <w:sz w:val="24"/>
          <w:szCs w:val="24"/>
        </w:rPr>
        <w:t xml:space="preserve">anfaat </w:t>
      </w:r>
      <w:r w:rsidR="00891D79">
        <w:rPr>
          <w:rFonts w:ascii="Times New Roman" w:eastAsiaTheme="minorEastAsia" w:hAnsi="Times New Roman" w:cs="Times New Roman"/>
          <w:color w:val="000000" w:themeColor="text1"/>
          <w:sz w:val="24"/>
          <w:szCs w:val="24"/>
          <w:lang w:val="en-US"/>
        </w:rPr>
        <w:t>P</w:t>
      </w:r>
      <w:r w:rsidR="00891D79">
        <w:rPr>
          <w:rFonts w:ascii="Times New Roman" w:eastAsiaTheme="minorEastAsia" w:hAnsi="Times New Roman" w:cs="Times New Roman"/>
          <w:color w:val="000000" w:themeColor="text1"/>
          <w:sz w:val="24"/>
          <w:szCs w:val="24"/>
        </w:rPr>
        <w:t xml:space="preserve">enelitian, </w:t>
      </w:r>
      <w:r w:rsidR="00891D79">
        <w:rPr>
          <w:rFonts w:ascii="Times New Roman" w:eastAsiaTheme="minorEastAsia" w:hAnsi="Times New Roman" w:cs="Times New Roman"/>
          <w:color w:val="000000" w:themeColor="text1"/>
          <w:sz w:val="24"/>
          <w:szCs w:val="24"/>
          <w:lang w:val="en-US"/>
        </w:rPr>
        <w:t>V</w:t>
      </w:r>
      <w:r w:rsidR="00891D79">
        <w:rPr>
          <w:rFonts w:ascii="Times New Roman" w:eastAsiaTheme="minorEastAsia" w:hAnsi="Times New Roman" w:cs="Times New Roman"/>
          <w:color w:val="000000" w:themeColor="text1"/>
          <w:sz w:val="24"/>
          <w:szCs w:val="24"/>
        </w:rPr>
        <w:t xml:space="preserve">ariabel </w:t>
      </w:r>
      <w:r w:rsidR="00891D79">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enelitian,</w:t>
      </w:r>
      <w:r w:rsidR="00891D79">
        <w:rPr>
          <w:rFonts w:ascii="Times New Roman" w:eastAsiaTheme="minorEastAsia" w:hAnsi="Times New Roman" w:cs="Times New Roman"/>
          <w:color w:val="000000" w:themeColor="text1"/>
          <w:sz w:val="24"/>
          <w:szCs w:val="24"/>
        </w:rPr>
        <w:t xml:space="preserve"> </w:t>
      </w:r>
      <w:r w:rsidR="00891D79">
        <w:rPr>
          <w:rFonts w:ascii="Times New Roman" w:eastAsiaTheme="minorEastAsia" w:hAnsi="Times New Roman" w:cs="Times New Roman"/>
          <w:color w:val="000000" w:themeColor="text1"/>
          <w:sz w:val="24"/>
          <w:szCs w:val="24"/>
          <w:lang w:val="en-US"/>
        </w:rPr>
        <w:t>T</w:t>
      </w:r>
      <w:r w:rsidR="00891D79">
        <w:rPr>
          <w:rFonts w:ascii="Times New Roman" w:eastAsiaTheme="minorEastAsia" w:hAnsi="Times New Roman" w:cs="Times New Roman"/>
          <w:color w:val="000000" w:themeColor="text1"/>
          <w:sz w:val="24"/>
          <w:szCs w:val="24"/>
        </w:rPr>
        <w:t xml:space="preserve">injauan </w:t>
      </w:r>
      <w:r w:rsidR="00891D79">
        <w:rPr>
          <w:rFonts w:ascii="Times New Roman" w:eastAsiaTheme="minorEastAsia" w:hAnsi="Times New Roman" w:cs="Times New Roman"/>
          <w:color w:val="000000" w:themeColor="text1"/>
          <w:sz w:val="24"/>
          <w:szCs w:val="24"/>
          <w:lang w:val="en-US"/>
        </w:rPr>
        <w:t>P</w:t>
      </w:r>
      <w:r w:rsidR="00891D79">
        <w:rPr>
          <w:rFonts w:ascii="Times New Roman" w:eastAsiaTheme="minorEastAsia" w:hAnsi="Times New Roman" w:cs="Times New Roman"/>
          <w:color w:val="000000" w:themeColor="text1"/>
          <w:sz w:val="24"/>
          <w:szCs w:val="24"/>
        </w:rPr>
        <w:t xml:space="preserve">ustaka, </w:t>
      </w:r>
      <w:r w:rsidR="00891D79">
        <w:rPr>
          <w:rFonts w:ascii="Times New Roman" w:eastAsiaTheme="minorEastAsia" w:hAnsi="Times New Roman" w:cs="Times New Roman"/>
          <w:color w:val="000000" w:themeColor="text1"/>
          <w:sz w:val="24"/>
          <w:szCs w:val="24"/>
          <w:lang w:val="en-US"/>
        </w:rPr>
        <w:t>K</w:t>
      </w:r>
      <w:r w:rsidR="00891D79">
        <w:rPr>
          <w:rFonts w:ascii="Times New Roman" w:eastAsiaTheme="minorEastAsia" w:hAnsi="Times New Roman" w:cs="Times New Roman"/>
          <w:color w:val="000000" w:themeColor="text1"/>
          <w:sz w:val="24"/>
          <w:szCs w:val="24"/>
        </w:rPr>
        <w:t xml:space="preserve">erangka </w:t>
      </w:r>
      <w:r w:rsidR="00891D79">
        <w:rPr>
          <w:rFonts w:ascii="Times New Roman" w:eastAsiaTheme="minorEastAsia" w:hAnsi="Times New Roman" w:cs="Times New Roman"/>
          <w:color w:val="000000" w:themeColor="text1"/>
          <w:sz w:val="24"/>
          <w:szCs w:val="24"/>
          <w:lang w:val="en-US"/>
        </w:rPr>
        <w:t>T</w:t>
      </w:r>
      <w:r w:rsidR="00891D79">
        <w:rPr>
          <w:rFonts w:ascii="Times New Roman" w:eastAsiaTheme="minorEastAsia" w:hAnsi="Times New Roman" w:cs="Times New Roman"/>
          <w:color w:val="000000" w:themeColor="text1"/>
          <w:sz w:val="24"/>
          <w:szCs w:val="24"/>
        </w:rPr>
        <w:t xml:space="preserve">eori, </w:t>
      </w:r>
      <w:r w:rsidR="00891D79">
        <w:rPr>
          <w:rFonts w:ascii="Times New Roman" w:eastAsiaTheme="minorEastAsia" w:hAnsi="Times New Roman" w:cs="Times New Roman"/>
          <w:color w:val="000000" w:themeColor="text1"/>
          <w:sz w:val="24"/>
          <w:szCs w:val="24"/>
          <w:lang w:val="en-US"/>
        </w:rPr>
        <w:t>M</w:t>
      </w:r>
      <w:r w:rsidR="00891D79">
        <w:rPr>
          <w:rFonts w:ascii="Times New Roman" w:eastAsiaTheme="minorEastAsia" w:hAnsi="Times New Roman" w:cs="Times New Roman"/>
          <w:color w:val="000000" w:themeColor="text1"/>
          <w:sz w:val="24"/>
          <w:szCs w:val="24"/>
        </w:rPr>
        <w:t xml:space="preserve">etode </w:t>
      </w:r>
      <w:r w:rsidR="00891D79">
        <w:rPr>
          <w:rFonts w:ascii="Times New Roman" w:eastAsiaTheme="minorEastAsia" w:hAnsi="Times New Roman" w:cs="Times New Roman"/>
          <w:color w:val="000000" w:themeColor="text1"/>
          <w:sz w:val="24"/>
          <w:szCs w:val="24"/>
          <w:lang w:val="en-US"/>
        </w:rPr>
        <w:t>P</w:t>
      </w:r>
      <w:r w:rsidR="00891D79">
        <w:rPr>
          <w:rFonts w:ascii="Times New Roman" w:eastAsiaTheme="minorEastAsia" w:hAnsi="Times New Roman" w:cs="Times New Roman"/>
          <w:color w:val="000000" w:themeColor="text1"/>
          <w:sz w:val="24"/>
          <w:szCs w:val="24"/>
        </w:rPr>
        <w:t xml:space="preserve">enelitian, </w:t>
      </w:r>
      <w:r w:rsidR="00891D79">
        <w:rPr>
          <w:rFonts w:ascii="Times New Roman" w:eastAsiaTheme="minorEastAsia" w:hAnsi="Times New Roman" w:cs="Times New Roman"/>
          <w:color w:val="000000" w:themeColor="text1"/>
          <w:sz w:val="24"/>
          <w:szCs w:val="24"/>
          <w:lang w:val="en-US"/>
        </w:rPr>
        <w:t>J</w:t>
      </w:r>
      <w:r w:rsidR="00891D79">
        <w:rPr>
          <w:rFonts w:ascii="Times New Roman" w:eastAsiaTheme="minorEastAsia" w:hAnsi="Times New Roman" w:cs="Times New Roman"/>
          <w:color w:val="000000" w:themeColor="text1"/>
          <w:sz w:val="24"/>
          <w:szCs w:val="24"/>
        </w:rPr>
        <w:t xml:space="preserve">enis dan </w:t>
      </w:r>
      <w:r w:rsidR="00891D79">
        <w:rPr>
          <w:rFonts w:ascii="Times New Roman" w:eastAsiaTheme="minorEastAsia" w:hAnsi="Times New Roman" w:cs="Times New Roman"/>
          <w:color w:val="000000" w:themeColor="text1"/>
          <w:sz w:val="24"/>
          <w:szCs w:val="24"/>
          <w:lang w:val="en-US"/>
        </w:rPr>
        <w:t>S</w:t>
      </w:r>
      <w:r w:rsidR="005F4AD9" w:rsidRPr="00685701">
        <w:rPr>
          <w:rFonts w:ascii="Times New Roman" w:eastAsiaTheme="minorEastAsia" w:hAnsi="Times New Roman" w:cs="Times New Roman"/>
          <w:color w:val="000000" w:themeColor="text1"/>
          <w:sz w:val="24"/>
          <w:szCs w:val="24"/>
        </w:rPr>
        <w:t>u</w:t>
      </w:r>
      <w:r w:rsidR="00891D79">
        <w:rPr>
          <w:rFonts w:ascii="Times New Roman" w:eastAsiaTheme="minorEastAsia" w:hAnsi="Times New Roman" w:cs="Times New Roman"/>
          <w:color w:val="000000" w:themeColor="text1"/>
          <w:sz w:val="24"/>
          <w:szCs w:val="24"/>
        </w:rPr>
        <w:t xml:space="preserve">mber </w:t>
      </w:r>
      <w:r w:rsidR="00891D79">
        <w:rPr>
          <w:rFonts w:ascii="Times New Roman" w:eastAsiaTheme="minorEastAsia" w:hAnsi="Times New Roman" w:cs="Times New Roman"/>
          <w:color w:val="000000" w:themeColor="text1"/>
          <w:sz w:val="24"/>
          <w:szCs w:val="24"/>
          <w:lang w:val="en-US"/>
        </w:rPr>
        <w:t>D</w:t>
      </w:r>
      <w:r w:rsidR="005F4AD9" w:rsidRPr="00685701">
        <w:rPr>
          <w:rFonts w:ascii="Times New Roman" w:eastAsiaTheme="minorEastAsia" w:hAnsi="Times New Roman" w:cs="Times New Roman"/>
          <w:color w:val="000000" w:themeColor="text1"/>
          <w:sz w:val="24"/>
          <w:szCs w:val="24"/>
        </w:rPr>
        <w:t>ata</w:t>
      </w:r>
      <w:r w:rsidR="00891D79">
        <w:rPr>
          <w:rFonts w:ascii="Times New Roman" w:eastAsiaTheme="minorEastAsia" w:hAnsi="Times New Roman" w:cs="Times New Roman"/>
          <w:color w:val="000000" w:themeColor="text1"/>
          <w:sz w:val="24"/>
          <w:szCs w:val="24"/>
        </w:rPr>
        <w:t xml:space="preserve">, </w:t>
      </w:r>
      <w:r w:rsidR="00891D79">
        <w:rPr>
          <w:rFonts w:ascii="Times New Roman" w:eastAsiaTheme="minorEastAsia" w:hAnsi="Times New Roman" w:cs="Times New Roman"/>
          <w:color w:val="000000" w:themeColor="text1"/>
          <w:sz w:val="24"/>
          <w:szCs w:val="24"/>
          <w:lang w:val="en-US"/>
        </w:rPr>
        <w:t>H</w:t>
      </w:r>
      <w:r w:rsidR="006D2338">
        <w:rPr>
          <w:rFonts w:ascii="Times New Roman" w:eastAsiaTheme="minorEastAsia" w:hAnsi="Times New Roman" w:cs="Times New Roman"/>
          <w:color w:val="000000" w:themeColor="text1"/>
          <w:sz w:val="24"/>
          <w:szCs w:val="24"/>
        </w:rPr>
        <w:t xml:space="preserve">ipotesis, </w:t>
      </w:r>
      <w:r w:rsidR="00891D79">
        <w:rPr>
          <w:rFonts w:ascii="Times New Roman" w:eastAsiaTheme="minorEastAsia" w:hAnsi="Times New Roman" w:cs="Times New Roman"/>
          <w:color w:val="000000" w:themeColor="text1"/>
          <w:sz w:val="24"/>
          <w:szCs w:val="24"/>
          <w:lang w:val="en-US"/>
        </w:rPr>
        <w:t>D</w:t>
      </w:r>
      <w:r w:rsidR="00891D79">
        <w:rPr>
          <w:rFonts w:ascii="Times New Roman" w:eastAsiaTheme="minorEastAsia" w:hAnsi="Times New Roman" w:cs="Times New Roman"/>
          <w:color w:val="000000" w:themeColor="text1"/>
          <w:sz w:val="24"/>
          <w:szCs w:val="24"/>
        </w:rPr>
        <w:t xml:space="preserve">efinisi </w:t>
      </w:r>
      <w:r w:rsidR="00891D79">
        <w:rPr>
          <w:rFonts w:ascii="Times New Roman" w:eastAsiaTheme="minorEastAsia" w:hAnsi="Times New Roman" w:cs="Times New Roman"/>
          <w:color w:val="000000" w:themeColor="text1"/>
          <w:sz w:val="24"/>
          <w:szCs w:val="24"/>
          <w:lang w:val="en-US"/>
        </w:rPr>
        <w:t>O</w:t>
      </w:r>
      <w:r w:rsidR="00891D79">
        <w:rPr>
          <w:rFonts w:ascii="Times New Roman" w:eastAsiaTheme="minorEastAsia" w:hAnsi="Times New Roman" w:cs="Times New Roman"/>
          <w:color w:val="000000" w:themeColor="text1"/>
          <w:sz w:val="24"/>
          <w:szCs w:val="24"/>
        </w:rPr>
        <w:t xml:space="preserve">perasional, dan </w:t>
      </w:r>
      <w:r w:rsidR="00891D79">
        <w:rPr>
          <w:rFonts w:ascii="Times New Roman" w:eastAsiaTheme="minorEastAsia" w:hAnsi="Times New Roman" w:cs="Times New Roman"/>
          <w:color w:val="000000" w:themeColor="text1"/>
          <w:sz w:val="24"/>
          <w:szCs w:val="24"/>
          <w:lang w:val="en-US"/>
        </w:rPr>
        <w:t>S</w:t>
      </w:r>
      <w:r w:rsidR="005F4AD9" w:rsidRPr="00685701">
        <w:rPr>
          <w:rFonts w:ascii="Times New Roman" w:eastAsiaTheme="minorEastAsia" w:hAnsi="Times New Roman" w:cs="Times New Roman"/>
          <w:color w:val="000000" w:themeColor="text1"/>
          <w:sz w:val="24"/>
          <w:szCs w:val="24"/>
        </w:rPr>
        <w:t>istematika</w:t>
      </w:r>
      <w:r w:rsidR="00891D79">
        <w:rPr>
          <w:rFonts w:ascii="Times New Roman" w:eastAsiaTheme="minorEastAsia" w:hAnsi="Times New Roman" w:cs="Times New Roman"/>
          <w:color w:val="000000" w:themeColor="text1"/>
          <w:sz w:val="24"/>
          <w:szCs w:val="24"/>
        </w:rPr>
        <w:t xml:space="preserve"> </w:t>
      </w:r>
      <w:r w:rsidR="00891D79">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embahasan.</w:t>
      </w:r>
    </w:p>
    <w:p w:rsidR="00220885" w:rsidRPr="00685701" w:rsidRDefault="00891D79" w:rsidP="00733C0D">
      <w:pPr>
        <w:spacing w:line="480" w:lineRule="auto"/>
        <w:ind w:firstLine="720"/>
        <w:jc w:val="both"/>
        <w:rPr>
          <w:rFonts w:ascii="Times New Roman" w:eastAsiaTheme="minorEastAsia" w:hAnsi="Times New Roman" w:cs="Times New Roman"/>
          <w:color w:val="000000" w:themeColor="text1"/>
          <w:sz w:val="24"/>
          <w:szCs w:val="24"/>
        </w:rPr>
      </w:pPr>
      <w:r w:rsidRPr="00891D79">
        <w:rPr>
          <w:rFonts w:ascii="Times New Roman" w:eastAsiaTheme="minorEastAsia" w:hAnsi="Times New Roman" w:cs="Times New Roman"/>
          <w:b/>
          <w:color w:val="000000" w:themeColor="text1"/>
          <w:sz w:val="24"/>
          <w:szCs w:val="24"/>
        </w:rPr>
        <w:t>BAB II</w:t>
      </w:r>
      <w:r w:rsidRPr="00891D79">
        <w:rPr>
          <w:rFonts w:ascii="Times New Roman" w:eastAsiaTheme="minorEastAsia" w:hAnsi="Times New Roman" w:cs="Times New Roman"/>
          <w:b/>
          <w:color w:val="000000" w:themeColor="text1"/>
          <w:sz w:val="24"/>
          <w:szCs w:val="24"/>
          <w:lang w:val="en-US"/>
        </w:rPr>
        <w:t xml:space="preserve"> LANDASAN TIORI :</w:t>
      </w:r>
      <w:r>
        <w:rPr>
          <w:rFonts w:ascii="Times New Roman" w:eastAsiaTheme="minorEastAsia" w:hAnsi="Times New Roman" w:cs="Times New Roman"/>
          <w:color w:val="000000" w:themeColor="text1"/>
          <w:sz w:val="24"/>
          <w:szCs w:val="24"/>
          <w:lang w:val="en-US"/>
        </w:rPr>
        <w:t xml:space="preserve"> Meliputi </w:t>
      </w:r>
      <w:r>
        <w:rPr>
          <w:rFonts w:ascii="Times New Roman" w:eastAsiaTheme="minorEastAsia" w:hAnsi="Times New Roman" w:cs="Times New Roman"/>
          <w:color w:val="000000" w:themeColor="text1"/>
          <w:sz w:val="24"/>
          <w:szCs w:val="24"/>
        </w:rPr>
        <w:t xml:space="preserve">Kajian </w:t>
      </w:r>
      <w:r>
        <w:rPr>
          <w:rFonts w:ascii="Times New Roman" w:eastAsiaTheme="minorEastAsia" w:hAnsi="Times New Roman" w:cs="Times New Roman"/>
          <w:color w:val="000000" w:themeColor="text1"/>
          <w:sz w:val="24"/>
          <w:szCs w:val="24"/>
          <w:lang w:val="en-US"/>
        </w:rPr>
        <w:t>T</w:t>
      </w:r>
      <w:r w:rsidR="00871963">
        <w:rPr>
          <w:rFonts w:ascii="Times New Roman" w:eastAsiaTheme="minorEastAsia" w:hAnsi="Times New Roman" w:cs="Times New Roman"/>
          <w:color w:val="000000" w:themeColor="text1"/>
          <w:sz w:val="24"/>
          <w:szCs w:val="24"/>
        </w:rPr>
        <w:t xml:space="preserve">eori yang membahas tentang </w:t>
      </w:r>
      <w:r w:rsidR="00871963">
        <w:rPr>
          <w:rFonts w:ascii="Times New Roman" w:eastAsiaTheme="minorEastAsia" w:hAnsi="Times New Roman" w:cs="Times New Roman"/>
          <w:color w:val="000000" w:themeColor="text1"/>
          <w:sz w:val="24"/>
          <w:szCs w:val="24"/>
          <w:lang w:val="en-US"/>
        </w:rPr>
        <w:t>P</w:t>
      </w:r>
      <w:r w:rsidR="00871963">
        <w:rPr>
          <w:rFonts w:ascii="Times New Roman" w:eastAsiaTheme="minorEastAsia" w:hAnsi="Times New Roman" w:cs="Times New Roman"/>
          <w:color w:val="000000" w:themeColor="text1"/>
          <w:sz w:val="24"/>
          <w:szCs w:val="24"/>
        </w:rPr>
        <w:t xml:space="preserve">engertian </w:t>
      </w:r>
      <w:r w:rsidR="00871963">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ro</w:t>
      </w:r>
      <w:r w:rsidR="00871963">
        <w:rPr>
          <w:rFonts w:ascii="Times New Roman" w:eastAsiaTheme="minorEastAsia" w:hAnsi="Times New Roman" w:cs="Times New Roman"/>
          <w:color w:val="000000" w:themeColor="text1"/>
          <w:sz w:val="24"/>
          <w:szCs w:val="24"/>
        </w:rPr>
        <w:t>mosi,</w:t>
      </w:r>
      <w:r w:rsidR="00871963">
        <w:rPr>
          <w:rFonts w:ascii="Times New Roman" w:eastAsiaTheme="minorEastAsia" w:hAnsi="Times New Roman" w:cs="Times New Roman"/>
          <w:color w:val="000000" w:themeColor="text1"/>
          <w:sz w:val="24"/>
          <w:szCs w:val="24"/>
          <w:lang w:val="en-US"/>
        </w:rPr>
        <w:t xml:space="preserve"> M</w:t>
      </w:r>
      <w:r w:rsidR="00E15FA6">
        <w:rPr>
          <w:rFonts w:ascii="Times New Roman" w:eastAsiaTheme="minorEastAsia" w:hAnsi="Times New Roman" w:cs="Times New Roman"/>
          <w:color w:val="000000" w:themeColor="text1"/>
          <w:sz w:val="24"/>
          <w:szCs w:val="24"/>
        </w:rPr>
        <w:t xml:space="preserve">acam-macam </w:t>
      </w:r>
      <w:r w:rsidR="00871963">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romosi,</w:t>
      </w:r>
      <w:r w:rsidR="00B0326D">
        <w:rPr>
          <w:rFonts w:ascii="Times New Roman" w:eastAsiaTheme="minorEastAsia" w:hAnsi="Times New Roman" w:cs="Times New Roman"/>
          <w:color w:val="000000" w:themeColor="text1"/>
          <w:sz w:val="24"/>
          <w:szCs w:val="24"/>
        </w:rPr>
        <w:t xml:space="preserve"> </w:t>
      </w:r>
      <w:r w:rsidR="00871963">
        <w:rPr>
          <w:rFonts w:ascii="Times New Roman" w:eastAsiaTheme="minorEastAsia" w:hAnsi="Times New Roman" w:cs="Times New Roman"/>
          <w:color w:val="000000" w:themeColor="text1"/>
          <w:sz w:val="24"/>
          <w:szCs w:val="24"/>
          <w:lang w:val="en-US"/>
        </w:rPr>
        <w:t>T</w:t>
      </w:r>
      <w:r w:rsidR="00871963">
        <w:rPr>
          <w:rFonts w:ascii="Times New Roman" w:eastAsiaTheme="minorEastAsia" w:hAnsi="Times New Roman" w:cs="Times New Roman"/>
          <w:color w:val="000000" w:themeColor="text1"/>
          <w:sz w:val="24"/>
          <w:szCs w:val="24"/>
        </w:rPr>
        <w:t xml:space="preserve">ujuan </w:t>
      </w:r>
      <w:r w:rsidR="00871963">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romosi,</w:t>
      </w:r>
      <w:r w:rsidR="00871963">
        <w:rPr>
          <w:rFonts w:ascii="Times New Roman" w:eastAsiaTheme="minorEastAsia" w:hAnsi="Times New Roman" w:cs="Times New Roman"/>
          <w:color w:val="000000" w:themeColor="text1"/>
          <w:sz w:val="24"/>
          <w:szCs w:val="24"/>
        </w:rPr>
        <w:t xml:space="preserve"> </w:t>
      </w:r>
      <w:r w:rsidR="00871963">
        <w:rPr>
          <w:rFonts w:ascii="Times New Roman" w:eastAsiaTheme="minorEastAsia" w:hAnsi="Times New Roman" w:cs="Times New Roman"/>
          <w:color w:val="000000" w:themeColor="text1"/>
          <w:sz w:val="24"/>
          <w:szCs w:val="24"/>
          <w:lang w:val="en-US"/>
        </w:rPr>
        <w:t>P</w:t>
      </w:r>
      <w:r w:rsidR="00871963">
        <w:rPr>
          <w:rFonts w:ascii="Times New Roman" w:eastAsiaTheme="minorEastAsia" w:hAnsi="Times New Roman" w:cs="Times New Roman"/>
          <w:color w:val="000000" w:themeColor="text1"/>
          <w:sz w:val="24"/>
          <w:szCs w:val="24"/>
        </w:rPr>
        <w:t xml:space="preserve">engertian </w:t>
      </w:r>
      <w:r w:rsidR="00871963">
        <w:rPr>
          <w:rFonts w:ascii="Times New Roman" w:eastAsiaTheme="minorEastAsia" w:hAnsi="Times New Roman" w:cs="Times New Roman"/>
          <w:color w:val="000000" w:themeColor="text1"/>
          <w:sz w:val="24"/>
          <w:szCs w:val="24"/>
          <w:lang w:val="en-US"/>
        </w:rPr>
        <w:t>P</w:t>
      </w:r>
      <w:r w:rsidR="00B0326D">
        <w:rPr>
          <w:rFonts w:ascii="Times New Roman" w:eastAsiaTheme="minorEastAsia" w:hAnsi="Times New Roman" w:cs="Times New Roman"/>
          <w:color w:val="000000" w:themeColor="text1"/>
          <w:sz w:val="24"/>
          <w:szCs w:val="24"/>
        </w:rPr>
        <w:t xml:space="preserve">erpustakaan dan </w:t>
      </w:r>
      <w:r w:rsidR="00871963">
        <w:rPr>
          <w:rFonts w:ascii="Times New Roman" w:eastAsiaTheme="minorEastAsia" w:hAnsi="Times New Roman" w:cs="Times New Roman"/>
          <w:color w:val="000000" w:themeColor="text1"/>
          <w:sz w:val="24"/>
          <w:szCs w:val="24"/>
          <w:lang w:val="en-US"/>
        </w:rPr>
        <w:t>P</w:t>
      </w:r>
      <w:r w:rsidR="00871963">
        <w:rPr>
          <w:rFonts w:ascii="Times New Roman" w:eastAsiaTheme="minorEastAsia" w:hAnsi="Times New Roman" w:cs="Times New Roman"/>
          <w:color w:val="000000" w:themeColor="text1"/>
          <w:sz w:val="24"/>
          <w:szCs w:val="24"/>
        </w:rPr>
        <w:t xml:space="preserve">emanfaat </w:t>
      </w:r>
      <w:r w:rsidR="00871963">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erpustakaan.</w:t>
      </w:r>
    </w:p>
    <w:p w:rsidR="00733C0D" w:rsidRDefault="00733C0D" w:rsidP="00891D79">
      <w:pPr>
        <w:tabs>
          <w:tab w:val="left" w:pos="0"/>
        </w:tabs>
        <w:spacing w:line="48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b/>
          <w:color w:val="000000" w:themeColor="text1"/>
          <w:sz w:val="24"/>
          <w:szCs w:val="24"/>
          <w:lang w:val="en-US"/>
        </w:rPr>
        <w:tab/>
      </w:r>
      <w:r w:rsidR="00871963" w:rsidRPr="00871963">
        <w:rPr>
          <w:rFonts w:ascii="Times New Roman" w:eastAsiaTheme="minorEastAsia" w:hAnsi="Times New Roman" w:cs="Times New Roman"/>
          <w:b/>
          <w:color w:val="000000" w:themeColor="text1"/>
          <w:sz w:val="24"/>
          <w:szCs w:val="24"/>
        </w:rPr>
        <w:t>BAB III</w:t>
      </w:r>
      <w:r w:rsidR="00871963" w:rsidRPr="00871963">
        <w:rPr>
          <w:rFonts w:ascii="Times New Roman" w:eastAsiaTheme="minorEastAsia" w:hAnsi="Times New Roman" w:cs="Times New Roman"/>
          <w:b/>
          <w:color w:val="000000" w:themeColor="text1"/>
          <w:sz w:val="24"/>
          <w:szCs w:val="24"/>
          <w:lang w:val="en-US"/>
        </w:rPr>
        <w:t xml:space="preserve"> DESKRIPSI WILAYAH PENELITIAN :</w:t>
      </w:r>
      <w:r w:rsidR="00871963">
        <w:rPr>
          <w:rFonts w:ascii="Times New Roman" w:eastAsiaTheme="minorEastAsia" w:hAnsi="Times New Roman" w:cs="Times New Roman"/>
          <w:color w:val="000000" w:themeColor="text1"/>
          <w:sz w:val="24"/>
          <w:szCs w:val="24"/>
          <w:lang w:val="en-US"/>
        </w:rPr>
        <w:t xml:space="preserve"> </w:t>
      </w:r>
      <w:r w:rsidR="00F83E03" w:rsidRPr="00685701">
        <w:rPr>
          <w:rFonts w:ascii="Times New Roman" w:eastAsiaTheme="minorEastAsia" w:hAnsi="Times New Roman" w:cs="Times New Roman"/>
          <w:color w:val="000000" w:themeColor="text1"/>
          <w:sz w:val="24"/>
          <w:szCs w:val="24"/>
        </w:rPr>
        <w:t xml:space="preserve">Memberikan </w:t>
      </w:r>
      <w:r w:rsidR="00871963">
        <w:rPr>
          <w:rFonts w:ascii="Times New Roman" w:eastAsiaTheme="minorEastAsia" w:hAnsi="Times New Roman" w:cs="Times New Roman"/>
          <w:color w:val="000000" w:themeColor="text1"/>
          <w:sz w:val="24"/>
          <w:szCs w:val="24"/>
          <w:lang w:val="en-US"/>
        </w:rPr>
        <w:t>G</w:t>
      </w:r>
      <w:r w:rsidR="00871963">
        <w:rPr>
          <w:rFonts w:ascii="Times New Roman" w:eastAsiaTheme="minorEastAsia" w:hAnsi="Times New Roman" w:cs="Times New Roman"/>
          <w:color w:val="000000" w:themeColor="text1"/>
          <w:sz w:val="24"/>
          <w:szCs w:val="24"/>
        </w:rPr>
        <w:t xml:space="preserve">ambaran </w:t>
      </w:r>
      <w:r w:rsidR="00871963">
        <w:rPr>
          <w:rFonts w:ascii="Times New Roman" w:eastAsiaTheme="minorEastAsia" w:hAnsi="Times New Roman" w:cs="Times New Roman"/>
          <w:color w:val="000000" w:themeColor="text1"/>
          <w:sz w:val="24"/>
          <w:szCs w:val="24"/>
          <w:lang w:val="en-US"/>
        </w:rPr>
        <w:t>U</w:t>
      </w:r>
      <w:r w:rsidR="00871963">
        <w:rPr>
          <w:rFonts w:ascii="Times New Roman" w:eastAsiaTheme="minorEastAsia" w:hAnsi="Times New Roman" w:cs="Times New Roman"/>
          <w:color w:val="000000" w:themeColor="text1"/>
          <w:sz w:val="24"/>
          <w:szCs w:val="24"/>
        </w:rPr>
        <w:t>mum</w:t>
      </w:r>
      <w:r w:rsidR="00871963">
        <w:rPr>
          <w:rFonts w:ascii="Times New Roman" w:eastAsiaTheme="minorEastAsia" w:hAnsi="Times New Roman" w:cs="Times New Roman"/>
          <w:color w:val="000000" w:themeColor="text1"/>
          <w:sz w:val="24"/>
          <w:szCs w:val="24"/>
          <w:lang w:val="en-US"/>
        </w:rPr>
        <w:t>, Sejarah Singkat</w:t>
      </w:r>
      <w:r w:rsidR="00871963">
        <w:rPr>
          <w:rFonts w:ascii="Times New Roman" w:eastAsiaTheme="minorEastAsia" w:hAnsi="Times New Roman" w:cs="Times New Roman"/>
          <w:color w:val="000000" w:themeColor="text1"/>
          <w:sz w:val="24"/>
          <w:szCs w:val="24"/>
        </w:rPr>
        <w:t xml:space="preserve"> </w:t>
      </w:r>
      <w:r w:rsidR="00871963">
        <w:rPr>
          <w:rFonts w:ascii="Times New Roman" w:eastAsiaTheme="minorEastAsia" w:hAnsi="Times New Roman" w:cs="Times New Roman"/>
          <w:color w:val="000000" w:themeColor="text1"/>
          <w:sz w:val="24"/>
          <w:szCs w:val="24"/>
          <w:lang w:val="en-US"/>
        </w:rPr>
        <w:t>P</w:t>
      </w:r>
      <w:r w:rsidR="00220885" w:rsidRPr="00685701">
        <w:rPr>
          <w:rFonts w:ascii="Times New Roman" w:eastAsiaTheme="minorEastAsia" w:hAnsi="Times New Roman" w:cs="Times New Roman"/>
          <w:color w:val="000000" w:themeColor="text1"/>
          <w:sz w:val="24"/>
          <w:szCs w:val="24"/>
        </w:rPr>
        <w:t>erpustakaan Universitas Persatuan Guru Republik Indonesia (PGRI)  Pal</w:t>
      </w:r>
      <w:r w:rsidR="00871963">
        <w:rPr>
          <w:rFonts w:ascii="Times New Roman" w:eastAsiaTheme="minorEastAsia" w:hAnsi="Times New Roman" w:cs="Times New Roman"/>
          <w:color w:val="000000" w:themeColor="text1"/>
          <w:sz w:val="24"/>
          <w:szCs w:val="24"/>
        </w:rPr>
        <w:t xml:space="preserve">embang yang terdiri dari letak </w:t>
      </w:r>
      <w:r w:rsidR="00871963">
        <w:rPr>
          <w:rFonts w:ascii="Times New Roman" w:eastAsiaTheme="minorEastAsia" w:hAnsi="Times New Roman" w:cs="Times New Roman"/>
          <w:color w:val="000000" w:themeColor="text1"/>
          <w:sz w:val="24"/>
          <w:szCs w:val="24"/>
          <w:lang w:val="en-US"/>
        </w:rPr>
        <w:t>G</w:t>
      </w:r>
      <w:r w:rsidR="00871963">
        <w:rPr>
          <w:rFonts w:ascii="Times New Roman" w:eastAsiaTheme="minorEastAsia" w:hAnsi="Times New Roman" w:cs="Times New Roman"/>
          <w:color w:val="000000" w:themeColor="text1"/>
          <w:sz w:val="24"/>
          <w:szCs w:val="24"/>
        </w:rPr>
        <w:t xml:space="preserve">eografis, </w:t>
      </w:r>
      <w:r w:rsidR="00871963">
        <w:rPr>
          <w:rFonts w:ascii="Times New Roman" w:eastAsiaTheme="minorEastAsia" w:hAnsi="Times New Roman" w:cs="Times New Roman"/>
          <w:color w:val="000000" w:themeColor="text1"/>
          <w:sz w:val="24"/>
          <w:szCs w:val="24"/>
          <w:lang w:val="en-US"/>
        </w:rPr>
        <w:t>V</w:t>
      </w:r>
      <w:r w:rsidR="00871963">
        <w:rPr>
          <w:rFonts w:ascii="Times New Roman" w:eastAsiaTheme="minorEastAsia" w:hAnsi="Times New Roman" w:cs="Times New Roman"/>
          <w:color w:val="000000" w:themeColor="text1"/>
          <w:sz w:val="24"/>
          <w:szCs w:val="24"/>
        </w:rPr>
        <w:t xml:space="preserve">isi dan </w:t>
      </w:r>
      <w:r w:rsidR="00871963">
        <w:rPr>
          <w:rFonts w:ascii="Times New Roman" w:eastAsiaTheme="minorEastAsia" w:hAnsi="Times New Roman" w:cs="Times New Roman"/>
          <w:color w:val="000000" w:themeColor="text1"/>
          <w:sz w:val="24"/>
          <w:szCs w:val="24"/>
          <w:lang w:val="en-US"/>
        </w:rPr>
        <w:t>M</w:t>
      </w:r>
      <w:r w:rsidR="00220885" w:rsidRPr="00685701">
        <w:rPr>
          <w:rFonts w:ascii="Times New Roman" w:eastAsiaTheme="minorEastAsia" w:hAnsi="Times New Roman" w:cs="Times New Roman"/>
          <w:color w:val="000000" w:themeColor="text1"/>
          <w:sz w:val="24"/>
          <w:szCs w:val="24"/>
        </w:rPr>
        <w:t>isi,</w:t>
      </w:r>
      <w:r w:rsidR="00871963">
        <w:rPr>
          <w:rFonts w:ascii="Times New Roman" w:eastAsiaTheme="minorEastAsia" w:hAnsi="Times New Roman" w:cs="Times New Roman"/>
          <w:color w:val="000000" w:themeColor="text1"/>
          <w:sz w:val="24"/>
          <w:szCs w:val="24"/>
          <w:lang w:val="en-US"/>
        </w:rPr>
        <w:t xml:space="preserve"> K</w:t>
      </w:r>
      <w:r w:rsidR="00871963">
        <w:rPr>
          <w:rFonts w:ascii="Times New Roman" w:eastAsiaTheme="minorEastAsia" w:hAnsi="Times New Roman" w:cs="Times New Roman"/>
          <w:color w:val="000000" w:themeColor="text1"/>
          <w:sz w:val="24"/>
          <w:szCs w:val="24"/>
        </w:rPr>
        <w:t>eadaan</w:t>
      </w:r>
      <w:r w:rsidR="00871963">
        <w:rPr>
          <w:rFonts w:ascii="Times New Roman" w:eastAsiaTheme="minorEastAsia" w:hAnsi="Times New Roman" w:cs="Times New Roman"/>
          <w:color w:val="000000" w:themeColor="text1"/>
          <w:sz w:val="24"/>
          <w:szCs w:val="24"/>
          <w:lang w:val="en-US"/>
        </w:rPr>
        <w:t xml:space="preserve"> Perpustakaan,</w:t>
      </w:r>
      <w:r w:rsidR="00871963">
        <w:rPr>
          <w:rFonts w:ascii="Times New Roman" w:eastAsiaTheme="minorEastAsia" w:hAnsi="Times New Roman" w:cs="Times New Roman"/>
          <w:color w:val="000000" w:themeColor="text1"/>
          <w:sz w:val="24"/>
          <w:szCs w:val="24"/>
        </w:rPr>
        <w:t xml:space="preserve"> </w:t>
      </w:r>
      <w:r w:rsidR="00871963">
        <w:rPr>
          <w:rFonts w:ascii="Times New Roman" w:eastAsiaTheme="minorEastAsia" w:hAnsi="Times New Roman" w:cs="Times New Roman"/>
          <w:color w:val="000000" w:themeColor="text1"/>
          <w:sz w:val="24"/>
          <w:szCs w:val="24"/>
          <w:lang w:val="en-US"/>
        </w:rPr>
        <w:t>F</w:t>
      </w:r>
      <w:r w:rsidR="00871963">
        <w:rPr>
          <w:rFonts w:ascii="Times New Roman" w:eastAsiaTheme="minorEastAsia" w:hAnsi="Times New Roman" w:cs="Times New Roman"/>
          <w:color w:val="000000" w:themeColor="text1"/>
          <w:sz w:val="24"/>
          <w:szCs w:val="24"/>
        </w:rPr>
        <w:t>asilitas</w:t>
      </w:r>
      <w:r w:rsidR="002D5C71">
        <w:rPr>
          <w:rFonts w:ascii="Times New Roman" w:eastAsiaTheme="minorEastAsia" w:hAnsi="Times New Roman" w:cs="Times New Roman"/>
          <w:color w:val="000000" w:themeColor="text1"/>
          <w:sz w:val="24"/>
          <w:szCs w:val="24"/>
          <w:lang w:val="en-US"/>
        </w:rPr>
        <w:t xml:space="preserve"> Sarana P</w:t>
      </w:r>
      <w:r w:rsidR="00871963">
        <w:rPr>
          <w:rFonts w:ascii="Times New Roman" w:eastAsiaTheme="minorEastAsia" w:hAnsi="Times New Roman" w:cs="Times New Roman"/>
          <w:color w:val="000000" w:themeColor="text1"/>
          <w:sz w:val="24"/>
          <w:szCs w:val="24"/>
          <w:lang w:val="en-US"/>
        </w:rPr>
        <w:t xml:space="preserve">rasarana Perpustakaan </w:t>
      </w:r>
      <w:r w:rsidR="00871963">
        <w:rPr>
          <w:rFonts w:ascii="Times New Roman" w:eastAsiaTheme="minorEastAsia" w:hAnsi="Times New Roman" w:cs="Times New Roman"/>
          <w:color w:val="000000" w:themeColor="text1"/>
          <w:sz w:val="24"/>
          <w:szCs w:val="24"/>
        </w:rPr>
        <w:t xml:space="preserve">, </w:t>
      </w:r>
      <w:r w:rsidR="00871963">
        <w:rPr>
          <w:rFonts w:ascii="Times New Roman" w:eastAsiaTheme="minorEastAsia" w:hAnsi="Times New Roman" w:cs="Times New Roman"/>
          <w:color w:val="000000" w:themeColor="text1"/>
          <w:sz w:val="24"/>
          <w:szCs w:val="24"/>
          <w:lang w:val="en-US"/>
        </w:rPr>
        <w:t>S</w:t>
      </w:r>
      <w:r w:rsidR="00871963">
        <w:rPr>
          <w:rFonts w:ascii="Times New Roman" w:eastAsiaTheme="minorEastAsia" w:hAnsi="Times New Roman" w:cs="Times New Roman"/>
          <w:color w:val="000000" w:themeColor="text1"/>
          <w:sz w:val="24"/>
          <w:szCs w:val="24"/>
        </w:rPr>
        <w:t xml:space="preserve">truktur </w:t>
      </w:r>
      <w:r w:rsidR="00871963">
        <w:rPr>
          <w:rFonts w:ascii="Times New Roman" w:eastAsiaTheme="minorEastAsia" w:hAnsi="Times New Roman" w:cs="Times New Roman"/>
          <w:color w:val="000000" w:themeColor="text1"/>
          <w:sz w:val="24"/>
          <w:szCs w:val="24"/>
          <w:lang w:val="en-US"/>
        </w:rPr>
        <w:t>O</w:t>
      </w:r>
      <w:r w:rsidR="00220885" w:rsidRPr="00685701">
        <w:rPr>
          <w:rFonts w:ascii="Times New Roman" w:eastAsiaTheme="minorEastAsia" w:hAnsi="Times New Roman" w:cs="Times New Roman"/>
          <w:color w:val="000000" w:themeColor="text1"/>
          <w:sz w:val="24"/>
          <w:szCs w:val="24"/>
        </w:rPr>
        <w:t>rg</w:t>
      </w:r>
      <w:r w:rsidR="00871963">
        <w:rPr>
          <w:rFonts w:ascii="Times New Roman" w:eastAsiaTheme="minorEastAsia" w:hAnsi="Times New Roman" w:cs="Times New Roman"/>
          <w:color w:val="000000" w:themeColor="text1"/>
          <w:sz w:val="24"/>
          <w:szCs w:val="24"/>
        </w:rPr>
        <w:t>anisasi,</w:t>
      </w:r>
      <w:r w:rsidR="00871963" w:rsidRPr="00871963">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 xml:space="preserve">dan Keadaan Karyawan Perpustakaan. </w:t>
      </w:r>
    </w:p>
    <w:p w:rsidR="00F83E03" w:rsidRPr="00733C0D" w:rsidRDefault="00733C0D" w:rsidP="00891D79">
      <w:pPr>
        <w:tabs>
          <w:tab w:val="left" w:pos="0"/>
        </w:tabs>
        <w:spacing w:line="48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b/>
          <w:color w:val="000000" w:themeColor="text1"/>
          <w:sz w:val="24"/>
          <w:szCs w:val="24"/>
          <w:lang w:val="en-US"/>
        </w:rPr>
        <w:tab/>
      </w:r>
      <w:r w:rsidR="00F83E03" w:rsidRPr="00733C0D">
        <w:rPr>
          <w:rFonts w:ascii="Times New Roman" w:eastAsiaTheme="minorEastAsia" w:hAnsi="Times New Roman" w:cs="Times New Roman"/>
          <w:b/>
          <w:color w:val="000000" w:themeColor="text1"/>
          <w:sz w:val="24"/>
          <w:szCs w:val="24"/>
        </w:rPr>
        <w:t xml:space="preserve">BAB </w:t>
      </w:r>
      <w:r w:rsidRPr="00733C0D">
        <w:rPr>
          <w:rFonts w:ascii="Times New Roman" w:eastAsiaTheme="minorEastAsia" w:hAnsi="Times New Roman" w:cs="Times New Roman"/>
          <w:b/>
          <w:color w:val="000000" w:themeColor="text1"/>
          <w:sz w:val="24"/>
          <w:szCs w:val="24"/>
        </w:rPr>
        <w:t xml:space="preserve">IV </w:t>
      </w:r>
      <w:r w:rsidR="005A143E">
        <w:rPr>
          <w:rFonts w:ascii="Times New Roman" w:eastAsiaTheme="minorEastAsia" w:hAnsi="Times New Roman" w:cs="Times New Roman"/>
          <w:b/>
          <w:color w:val="000000" w:themeColor="text1"/>
          <w:sz w:val="24"/>
          <w:szCs w:val="24"/>
          <w:lang w:val="en-US"/>
        </w:rPr>
        <w:t xml:space="preserve">HASIL DAN PEMBAHASAN : </w:t>
      </w:r>
      <w:r w:rsidRPr="005A143E">
        <w:rPr>
          <w:rFonts w:ascii="Times New Roman" w:eastAsiaTheme="minorEastAsia" w:hAnsi="Times New Roman" w:cs="Times New Roman"/>
          <w:color w:val="000000" w:themeColor="text1"/>
          <w:sz w:val="24"/>
          <w:szCs w:val="24"/>
        </w:rPr>
        <w:t xml:space="preserve">Analisa </w:t>
      </w:r>
      <w:r>
        <w:rPr>
          <w:rFonts w:ascii="Times New Roman" w:eastAsiaTheme="minorEastAsia" w:hAnsi="Times New Roman" w:cs="Times New Roman"/>
          <w:color w:val="000000" w:themeColor="text1"/>
          <w:sz w:val="24"/>
          <w:szCs w:val="24"/>
          <w:lang w:val="en-US"/>
        </w:rPr>
        <w:t>D</w:t>
      </w:r>
      <w:r>
        <w:rPr>
          <w:rFonts w:ascii="Times New Roman" w:eastAsiaTheme="minorEastAsia" w:hAnsi="Times New Roman" w:cs="Times New Roman"/>
          <w:color w:val="000000" w:themeColor="text1"/>
          <w:sz w:val="24"/>
          <w:szCs w:val="24"/>
        </w:rPr>
        <w:t>ata dan</w:t>
      </w:r>
      <w:r w:rsidR="00220885" w:rsidRPr="00685701">
        <w:rPr>
          <w:rFonts w:ascii="Times New Roman" w:eastAsiaTheme="minorEastAsia" w:hAnsi="Times New Roman" w:cs="Times New Roman"/>
          <w:color w:val="000000" w:themeColor="text1"/>
          <w:sz w:val="24"/>
          <w:szCs w:val="24"/>
        </w:rPr>
        <w:t xml:space="preserve"> yang berkaitan dengan persoala</w:t>
      </w:r>
      <w:r>
        <w:rPr>
          <w:rFonts w:ascii="Times New Roman" w:eastAsiaTheme="minorEastAsia" w:hAnsi="Times New Roman" w:cs="Times New Roman"/>
          <w:color w:val="000000" w:themeColor="text1"/>
          <w:sz w:val="24"/>
          <w:szCs w:val="24"/>
        </w:rPr>
        <w:t>n pokok yang dikaji tentang</w:t>
      </w:r>
      <w:r>
        <w:rPr>
          <w:rFonts w:ascii="Times New Roman" w:eastAsiaTheme="minorEastAsia" w:hAnsi="Times New Roman" w:cs="Times New Roman"/>
          <w:color w:val="000000" w:themeColor="text1"/>
          <w:sz w:val="24"/>
          <w:szCs w:val="24"/>
          <w:lang w:val="en-US"/>
        </w:rPr>
        <w:t xml:space="preserve"> </w:t>
      </w:r>
      <w:r w:rsidR="00F83E03" w:rsidRPr="00685701">
        <w:rPr>
          <w:rFonts w:ascii="Times New Roman" w:hAnsi="Times New Roman" w:cs="Times New Roman"/>
          <w:color w:val="000000" w:themeColor="text1"/>
          <w:sz w:val="24"/>
          <w:szCs w:val="24"/>
        </w:rPr>
        <w:t xml:space="preserve">promosi terhadap pemanfaatan perpustakaan di Perpustakaan Universitas </w:t>
      </w:r>
      <w:r w:rsidR="00F83E03" w:rsidRPr="00685701">
        <w:rPr>
          <w:rFonts w:ascii="Times New Roman" w:hAnsi="Times New Roman" w:cs="Times New Roman"/>
          <w:color w:val="000000" w:themeColor="text1"/>
          <w:sz w:val="24"/>
          <w:szCs w:val="24"/>
          <w:lang w:val="en-US"/>
        </w:rPr>
        <w:t>PGRI</w:t>
      </w:r>
      <w:r w:rsidR="00F83E03" w:rsidRPr="00685701">
        <w:rPr>
          <w:rFonts w:ascii="Times New Roman" w:hAnsi="Times New Roman" w:cs="Times New Roman"/>
          <w:color w:val="000000" w:themeColor="text1"/>
          <w:sz w:val="24"/>
          <w:szCs w:val="24"/>
        </w:rPr>
        <w:t xml:space="preserve"> Palembang, </w:t>
      </w:r>
      <w:r w:rsidR="00C5718C" w:rsidRPr="00685701">
        <w:rPr>
          <w:rFonts w:ascii="Times New Roman" w:hAnsi="Times New Roman" w:cs="Times New Roman"/>
          <w:color w:val="000000" w:themeColor="text1"/>
          <w:sz w:val="24"/>
          <w:szCs w:val="24"/>
        </w:rPr>
        <w:t xml:space="preserve">pemanfaatan perpustakaan di Perpustakaan Universitas </w:t>
      </w:r>
      <w:r w:rsidR="00C5718C" w:rsidRPr="00685701">
        <w:rPr>
          <w:rFonts w:ascii="Times New Roman" w:hAnsi="Times New Roman" w:cs="Times New Roman"/>
          <w:color w:val="000000" w:themeColor="text1"/>
          <w:sz w:val="24"/>
          <w:szCs w:val="24"/>
          <w:lang w:val="en-US"/>
        </w:rPr>
        <w:t>PGRI</w:t>
      </w:r>
      <w:r w:rsidR="00C5718C" w:rsidRPr="00685701">
        <w:rPr>
          <w:rFonts w:ascii="Times New Roman" w:hAnsi="Times New Roman" w:cs="Times New Roman"/>
          <w:color w:val="000000" w:themeColor="text1"/>
          <w:sz w:val="24"/>
          <w:szCs w:val="24"/>
        </w:rPr>
        <w:t xml:space="preserve"> Palembang</w:t>
      </w:r>
      <w:r>
        <w:rPr>
          <w:rFonts w:ascii="Times New Roman" w:eastAsiaTheme="minorEastAsia" w:hAnsi="Times New Roman" w:cs="Times New Roman"/>
          <w:color w:val="000000" w:themeColor="text1"/>
          <w:sz w:val="24"/>
          <w:szCs w:val="24"/>
          <w:lang w:val="en-US"/>
        </w:rPr>
        <w:t>.</w:t>
      </w:r>
    </w:p>
    <w:p w:rsidR="00B0326D" w:rsidRPr="005A143E" w:rsidRDefault="00733C0D" w:rsidP="005A143E">
      <w:pPr>
        <w:tabs>
          <w:tab w:val="left" w:pos="0"/>
        </w:tabs>
        <w:spacing w:line="480" w:lineRule="auto"/>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b/>
          <w:color w:val="000000" w:themeColor="text1"/>
          <w:sz w:val="24"/>
          <w:szCs w:val="24"/>
          <w:lang w:val="en-US"/>
        </w:rPr>
        <w:tab/>
      </w:r>
      <w:r w:rsidRPr="00733C0D">
        <w:rPr>
          <w:rFonts w:ascii="Times New Roman" w:eastAsiaTheme="minorEastAsia" w:hAnsi="Times New Roman" w:cs="Times New Roman"/>
          <w:b/>
          <w:color w:val="000000" w:themeColor="text1"/>
          <w:sz w:val="24"/>
          <w:szCs w:val="24"/>
        </w:rPr>
        <w:t>BAB V</w:t>
      </w:r>
      <w:r w:rsidRPr="00733C0D">
        <w:rPr>
          <w:rFonts w:ascii="Times New Roman" w:eastAsiaTheme="minorEastAsia" w:hAnsi="Times New Roman" w:cs="Times New Roman"/>
          <w:b/>
          <w:color w:val="000000" w:themeColor="text1"/>
          <w:sz w:val="24"/>
          <w:szCs w:val="24"/>
          <w:lang w:val="en-US"/>
        </w:rPr>
        <w:t xml:space="preserve"> PENUTUP :</w:t>
      </w:r>
      <w:r>
        <w:rPr>
          <w:rFonts w:ascii="Times New Roman" w:eastAsiaTheme="minorEastAsia" w:hAnsi="Times New Roman" w:cs="Times New Roman"/>
          <w:color w:val="000000" w:themeColor="text1"/>
          <w:sz w:val="24"/>
          <w:szCs w:val="24"/>
          <w:lang w:val="en-US"/>
        </w:rPr>
        <w:t xml:space="preserve"> B</w:t>
      </w:r>
      <w:r w:rsidR="00220885" w:rsidRPr="00685701">
        <w:rPr>
          <w:rFonts w:ascii="Times New Roman" w:eastAsiaTheme="minorEastAsia" w:hAnsi="Times New Roman" w:cs="Times New Roman"/>
          <w:color w:val="000000" w:themeColor="text1"/>
          <w:sz w:val="24"/>
          <w:szCs w:val="24"/>
        </w:rPr>
        <w:t>erisi</w:t>
      </w:r>
      <w:r>
        <w:rPr>
          <w:rFonts w:ascii="Times New Roman" w:eastAsiaTheme="minorEastAsia" w:hAnsi="Times New Roman" w:cs="Times New Roman"/>
          <w:color w:val="000000" w:themeColor="text1"/>
          <w:sz w:val="24"/>
          <w:szCs w:val="24"/>
        </w:rPr>
        <w:t xml:space="preserve">kan </w:t>
      </w:r>
      <w:r>
        <w:rPr>
          <w:rFonts w:ascii="Times New Roman" w:eastAsiaTheme="minorEastAsia" w:hAnsi="Times New Roman" w:cs="Times New Roman"/>
          <w:color w:val="000000" w:themeColor="text1"/>
          <w:sz w:val="24"/>
          <w:szCs w:val="24"/>
          <w:lang w:val="en-US"/>
        </w:rPr>
        <w:t>K</w:t>
      </w:r>
      <w:r>
        <w:rPr>
          <w:rFonts w:ascii="Times New Roman" w:eastAsiaTheme="minorEastAsia" w:hAnsi="Times New Roman" w:cs="Times New Roman"/>
          <w:color w:val="000000" w:themeColor="text1"/>
          <w:sz w:val="24"/>
          <w:szCs w:val="24"/>
        </w:rPr>
        <w:t xml:space="preserve">esimpulan dan </w:t>
      </w:r>
      <w:r>
        <w:rPr>
          <w:rFonts w:ascii="Times New Roman" w:eastAsiaTheme="minorEastAsia" w:hAnsi="Times New Roman" w:cs="Times New Roman"/>
          <w:color w:val="000000" w:themeColor="text1"/>
          <w:sz w:val="24"/>
          <w:szCs w:val="24"/>
          <w:lang w:val="en-US"/>
        </w:rPr>
        <w:t>S</w:t>
      </w:r>
      <w:r>
        <w:rPr>
          <w:rFonts w:ascii="Times New Roman" w:eastAsiaTheme="minorEastAsia" w:hAnsi="Times New Roman" w:cs="Times New Roman"/>
          <w:color w:val="000000" w:themeColor="text1"/>
          <w:sz w:val="24"/>
          <w:szCs w:val="24"/>
        </w:rPr>
        <w:t>aran</w:t>
      </w:r>
      <w:r>
        <w:rPr>
          <w:rFonts w:ascii="Times New Roman" w:eastAsiaTheme="minorEastAsia" w:hAnsi="Times New Roman" w:cs="Times New Roman"/>
          <w:color w:val="000000" w:themeColor="text1"/>
          <w:sz w:val="24"/>
          <w:szCs w:val="24"/>
          <w:lang w:val="en-US"/>
        </w:rPr>
        <w:t>.</w:t>
      </w:r>
    </w:p>
    <w:p w:rsidR="001A1D79" w:rsidRPr="00685701" w:rsidRDefault="00E335AF" w:rsidP="001A1D79">
      <w:pPr>
        <w:jc w:val="center"/>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lang w:eastAsia="id-ID"/>
        </w:rPr>
        <w:lastRenderedPageBreak/>
        <mc:AlternateContent>
          <mc:Choice Requires="wps">
            <w:drawing>
              <wp:anchor distT="0" distB="0" distL="114300" distR="114300" simplePos="0" relativeHeight="251674624" behindDoc="0" locked="0" layoutInCell="1" allowOverlap="1">
                <wp:simplePos x="0" y="0"/>
                <wp:positionH relativeFrom="column">
                  <wp:posOffset>5067300</wp:posOffset>
                </wp:positionH>
                <wp:positionV relativeFrom="paragraph">
                  <wp:posOffset>-1018540</wp:posOffset>
                </wp:positionV>
                <wp:extent cx="314960" cy="320675"/>
                <wp:effectExtent l="0" t="0" r="2794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 cy="32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BB3" w:rsidRDefault="00372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99pt;margin-top:-80.2pt;width:24.8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" fillcolor="white [3201]" strokecolor="white [3212]" strokeweight=".5pt">
                <v:path arrowok="t"/>
                <v:textbox>
                  <w:txbxContent>
                    <w:p w:rsidR="008A4713" w:rsidRDefault="008A4713"/>
                  </w:txbxContent>
                </v:textbox>
              </v:shape>
            </w:pict>
          </mc:Fallback>
        </mc:AlternateContent>
      </w:r>
      <w:r w:rsidR="001A1D79" w:rsidRPr="00685701">
        <w:rPr>
          <w:rFonts w:ascii="Times New Roman" w:hAnsi="Times New Roman" w:cs="Times New Roman"/>
          <w:b/>
          <w:bCs/>
          <w:color w:val="000000" w:themeColor="text1"/>
          <w:sz w:val="24"/>
          <w:szCs w:val="24"/>
        </w:rPr>
        <w:t>BAB II</w:t>
      </w:r>
    </w:p>
    <w:p w:rsidR="001A1D79" w:rsidRPr="00685701" w:rsidRDefault="001A1D79" w:rsidP="00B0326D">
      <w:pPr>
        <w:tabs>
          <w:tab w:val="center" w:pos="4252"/>
          <w:tab w:val="left" w:pos="5910"/>
          <w:tab w:val="left" w:pos="6807"/>
        </w:tabs>
        <w:spacing w:line="480" w:lineRule="auto"/>
        <w:rPr>
          <w:rFonts w:ascii="Times New Roman" w:hAnsi="Times New Roman" w:cs="Times New Roman"/>
          <w:b/>
          <w:bCs/>
          <w:color w:val="000000" w:themeColor="text1"/>
          <w:sz w:val="24"/>
          <w:szCs w:val="24"/>
        </w:rPr>
      </w:pPr>
      <w:r w:rsidRPr="00685701">
        <w:rPr>
          <w:rFonts w:ascii="Times New Roman" w:hAnsi="Times New Roman" w:cs="Times New Roman"/>
          <w:b/>
          <w:bCs/>
          <w:color w:val="000000" w:themeColor="text1"/>
          <w:sz w:val="24"/>
          <w:szCs w:val="24"/>
        </w:rPr>
        <w:tab/>
        <w:t>LANDASAN TEORI</w:t>
      </w:r>
      <w:r w:rsidRPr="00685701">
        <w:rPr>
          <w:rFonts w:ascii="Times New Roman" w:hAnsi="Times New Roman" w:cs="Times New Roman"/>
          <w:b/>
          <w:bCs/>
          <w:color w:val="000000" w:themeColor="text1"/>
          <w:sz w:val="24"/>
          <w:szCs w:val="24"/>
        </w:rPr>
        <w:tab/>
      </w:r>
      <w:r w:rsidRPr="00685701">
        <w:rPr>
          <w:rFonts w:ascii="Times New Roman" w:hAnsi="Times New Roman" w:cs="Times New Roman"/>
          <w:b/>
          <w:bCs/>
          <w:color w:val="000000" w:themeColor="text1"/>
          <w:sz w:val="24"/>
          <w:szCs w:val="24"/>
        </w:rPr>
        <w:tab/>
      </w:r>
    </w:p>
    <w:p w:rsidR="001A1D79" w:rsidRPr="00B0326D" w:rsidRDefault="00B0326D" w:rsidP="007E7F41">
      <w:pPr>
        <w:pStyle w:val="ListParagraph"/>
        <w:numPr>
          <w:ilvl w:val="1"/>
          <w:numId w:val="47"/>
        </w:num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1A1D79" w:rsidRPr="00B0326D">
        <w:rPr>
          <w:rFonts w:ascii="Times New Roman" w:hAnsi="Times New Roman" w:cs="Times New Roman"/>
          <w:b/>
          <w:bCs/>
          <w:color w:val="000000" w:themeColor="text1"/>
          <w:sz w:val="24"/>
          <w:szCs w:val="24"/>
        </w:rPr>
        <w:t>Pengertian Promosi</w:t>
      </w:r>
    </w:p>
    <w:p w:rsidR="001A1D79" w:rsidRPr="00685701" w:rsidRDefault="0081629E" w:rsidP="001A1D79">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lang w:val="en-US"/>
        </w:rPr>
        <w:t>Herlina</w:t>
      </w:r>
      <w:r w:rsidR="001A1D79" w:rsidRPr="00685701">
        <w:rPr>
          <w:rFonts w:ascii="Times New Roman" w:hAnsi="Times New Roman" w:cs="Times New Roman"/>
          <w:color w:val="000000" w:themeColor="text1"/>
          <w:sz w:val="24"/>
          <w:szCs w:val="24"/>
        </w:rPr>
        <w:t>, Promosi adalah</w:t>
      </w:r>
      <w:r w:rsidR="000A4BC1">
        <w:rPr>
          <w:rFonts w:ascii="Times New Roman" w:hAnsi="Times New Roman" w:cs="Times New Roman"/>
          <w:color w:val="000000" w:themeColor="text1"/>
          <w:sz w:val="24"/>
          <w:szCs w:val="24"/>
          <w:lang w:val="en-US"/>
        </w:rPr>
        <w:t xml:space="preserve"> makanisme komunikatif persuatif pemasaran dengan memanfaatkan teknik-teknik hubungan masyarakat dan merupakan suatu kegiatan penting pada suatu organisasi</w:t>
      </w:r>
      <w:r w:rsidR="001A1D79" w:rsidRPr="006857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Promosi merupakan pertukaran informasi tentang produk atau jasa yang disediakan organisasi sekaligus membujuk konsumen untuk bereaksi pada produk atau jasa yang ditawarkan.</w:t>
      </w:r>
      <w:r w:rsidR="001A1D79" w:rsidRPr="00685701">
        <w:rPr>
          <w:rStyle w:val="FootnoteReference"/>
          <w:rFonts w:ascii="Times New Roman" w:hAnsi="Times New Roman" w:cs="Times New Roman"/>
          <w:color w:val="000000" w:themeColor="text1"/>
          <w:sz w:val="24"/>
          <w:szCs w:val="24"/>
        </w:rPr>
        <w:footnoteReference w:id="25"/>
      </w:r>
    </w:p>
    <w:p w:rsidR="001A1D79" w:rsidRPr="00685701" w:rsidRDefault="002D5C71" w:rsidP="001A1D79">
      <w:pPr>
        <w:pStyle w:val="ListParagraph"/>
        <w:spacing w:line="480" w:lineRule="auto"/>
        <w:ind w:left="0" w:firstLine="72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Sedangkan, Qulyubi</w:t>
      </w:r>
      <w:r w:rsidR="001A1D79" w:rsidRPr="00685701">
        <w:rPr>
          <w:rFonts w:ascii="Times New Roman" w:hAnsi="Times New Roman" w:cs="Times New Roman"/>
          <w:color w:val="000000" w:themeColor="text1"/>
          <w:sz w:val="24"/>
          <w:szCs w:val="24"/>
        </w:rPr>
        <w:t xml:space="preserve"> menyatakan bahwa promosi perpustakaan merupakan rangkaian kegiatan perpustakaan yang dirancang agar masy</w:t>
      </w:r>
      <w:r>
        <w:rPr>
          <w:rFonts w:ascii="Times New Roman" w:hAnsi="Times New Roman" w:cs="Times New Roman"/>
          <w:color w:val="000000" w:themeColor="text1"/>
          <w:sz w:val="24"/>
          <w:szCs w:val="24"/>
          <w:lang w:val="en-US"/>
        </w:rPr>
        <w:t>a</w:t>
      </w:r>
      <w:r w:rsidR="001A1D79" w:rsidRPr="00685701">
        <w:rPr>
          <w:rFonts w:ascii="Times New Roman" w:hAnsi="Times New Roman" w:cs="Times New Roman"/>
          <w:color w:val="000000" w:themeColor="text1"/>
          <w:sz w:val="24"/>
          <w:szCs w:val="24"/>
        </w:rPr>
        <w:t>rakat mengetahui manfaat sebuah perpustakaan melalui koleksi, fasilitas, produk/ layanan yang disediahkan. Promosi perpustakaan pada dasarnya merupakan forum pertukaran informasi antara organisasi dengan konsumen dengan tujuan utama memberikan informasi antara organisasi dengan konsumen dengan tujuan utama memberikan informasi tentang produk atau jasa yang disediakan oleh perpustakaan sekaligus membujuk masy</w:t>
      </w:r>
      <w:r>
        <w:rPr>
          <w:rFonts w:ascii="Times New Roman" w:hAnsi="Times New Roman" w:cs="Times New Roman"/>
          <w:color w:val="000000" w:themeColor="text1"/>
          <w:sz w:val="24"/>
          <w:szCs w:val="24"/>
          <w:lang w:val="en-US"/>
        </w:rPr>
        <w:t>a</w:t>
      </w:r>
      <w:r w:rsidR="001A1D79" w:rsidRPr="00685701">
        <w:rPr>
          <w:rFonts w:ascii="Times New Roman" w:hAnsi="Times New Roman" w:cs="Times New Roman"/>
          <w:color w:val="000000" w:themeColor="text1"/>
          <w:sz w:val="24"/>
          <w:szCs w:val="24"/>
        </w:rPr>
        <w:t>rakat untuk bereaksi terhadap produk atau jasa yang ditawarkan, sehingga menghasilkan kesadaran sampai pada tingkatan memanfaatkannya</w:t>
      </w:r>
      <w:r w:rsidR="001A1D79" w:rsidRPr="00685701">
        <w:rPr>
          <w:rStyle w:val="FootnoteReference"/>
          <w:rFonts w:ascii="Times New Roman" w:hAnsi="Times New Roman" w:cs="Times New Roman"/>
          <w:color w:val="000000" w:themeColor="text1"/>
          <w:sz w:val="24"/>
          <w:szCs w:val="24"/>
        </w:rPr>
        <w:footnoteReference w:id="26"/>
      </w:r>
      <w:r w:rsidR="001A1D79" w:rsidRPr="00685701">
        <w:rPr>
          <w:rFonts w:ascii="Times New Roman" w:hAnsi="Times New Roman" w:cs="Times New Roman"/>
          <w:color w:val="000000" w:themeColor="text1"/>
          <w:sz w:val="24"/>
          <w:szCs w:val="24"/>
          <w:vertAlign w:val="superscript"/>
        </w:rPr>
        <w:t>.</w:t>
      </w:r>
    </w:p>
    <w:p w:rsidR="001A1D79" w:rsidRPr="00685701" w:rsidRDefault="001A1D79" w:rsidP="001A1D79">
      <w:pPr>
        <w:pStyle w:val="ListParagraph"/>
        <w:spacing w:line="480" w:lineRule="auto"/>
        <w:ind w:left="0" w:firstLine="720"/>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Promosi merupakan faktor penentu keberhas</w:t>
      </w:r>
      <w:r w:rsidR="001F2C6B">
        <w:rPr>
          <w:rFonts w:ascii="Times New Roman" w:hAnsi="Times New Roman" w:cs="Times New Roman"/>
          <w:color w:val="000000" w:themeColor="text1"/>
          <w:sz w:val="24"/>
          <w:szCs w:val="24"/>
        </w:rPr>
        <w:t xml:space="preserve">ilan suatu program pemasaran, </w:t>
      </w:r>
      <w:r w:rsidRPr="00685701">
        <w:rPr>
          <w:rFonts w:ascii="Times New Roman" w:hAnsi="Times New Roman" w:cs="Times New Roman"/>
          <w:color w:val="000000" w:themeColor="text1"/>
          <w:sz w:val="24"/>
          <w:szCs w:val="24"/>
        </w:rPr>
        <w:t xml:space="preserve">tapapun berkualitasnya suatu produk, bila konsumen belum pernah mendengarnya </w:t>
      </w:r>
      <w:r w:rsidRPr="00685701">
        <w:rPr>
          <w:rFonts w:ascii="Times New Roman" w:hAnsi="Times New Roman" w:cs="Times New Roman"/>
          <w:color w:val="000000" w:themeColor="text1"/>
          <w:sz w:val="24"/>
          <w:szCs w:val="24"/>
        </w:rPr>
        <w:lastRenderedPageBreak/>
        <w:t>dan tidak yakin bahwa produk ini akan berguna bagi mereka, maka mereka tidak akan pernah membelinya</w:t>
      </w:r>
      <w:r w:rsidRPr="00685701">
        <w:rPr>
          <w:rStyle w:val="FootnoteReference"/>
          <w:rFonts w:ascii="Times New Roman" w:hAnsi="Times New Roman" w:cs="Times New Roman"/>
          <w:color w:val="000000" w:themeColor="text1"/>
          <w:sz w:val="24"/>
          <w:szCs w:val="24"/>
        </w:rPr>
        <w:footnoteReference w:id="27"/>
      </w:r>
      <w:r w:rsidRPr="00685701">
        <w:rPr>
          <w:rFonts w:ascii="Times New Roman" w:hAnsi="Times New Roman" w:cs="Times New Roman"/>
          <w:color w:val="000000" w:themeColor="text1"/>
          <w:sz w:val="24"/>
          <w:szCs w:val="24"/>
          <w:vertAlign w:val="superscript"/>
        </w:rPr>
        <w:t>.</w:t>
      </w:r>
    </w:p>
    <w:p w:rsidR="001A1D79" w:rsidRPr="00685701" w:rsidRDefault="001A1D79" w:rsidP="001A1D79">
      <w:pPr>
        <w:pStyle w:val="ListParagraph"/>
        <w:spacing w:line="480" w:lineRule="auto"/>
        <w:ind w:left="0" w:firstLine="720"/>
        <w:jc w:val="both"/>
        <w:rPr>
          <w:rFonts w:ascii="Times New Roman" w:hAnsi="Times New Roman" w:cs="Times New Roman"/>
          <w:b/>
          <w:bCs/>
          <w:color w:val="000000" w:themeColor="text1"/>
          <w:sz w:val="24"/>
          <w:szCs w:val="24"/>
        </w:rPr>
      </w:pPr>
      <w:r w:rsidRPr="00685701">
        <w:rPr>
          <w:rFonts w:ascii="Times New Roman" w:hAnsi="Times New Roman" w:cs="Times New Roman"/>
          <w:color w:val="000000" w:themeColor="text1"/>
          <w:sz w:val="24"/>
          <w:szCs w:val="24"/>
        </w:rPr>
        <w:t>Selanjutnya untuk mengenalnya dan memasarkan jasanya, perpustakaan tidak cukup hanya membangun jasa informasi serta mengharapkan masy</w:t>
      </w:r>
      <w:r w:rsidR="00723FA1"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rakat akan saja beritu mendatangi perpustakaan-perpustakaan. Oleh sebab itu masy</w:t>
      </w:r>
      <w:r w:rsidR="00723FA1" w:rsidRPr="00685701">
        <w:rPr>
          <w:rFonts w:ascii="Times New Roman" w:hAnsi="Times New Roman" w:cs="Times New Roman"/>
          <w:color w:val="000000" w:themeColor="text1"/>
          <w:sz w:val="24"/>
          <w:szCs w:val="24"/>
        </w:rPr>
        <w:t>arakat perlu diingatkan terus</w:t>
      </w:r>
      <w:r w:rsidRPr="00685701">
        <w:rPr>
          <w:rFonts w:ascii="Times New Roman" w:hAnsi="Times New Roman" w:cs="Times New Roman"/>
          <w:color w:val="000000" w:themeColor="text1"/>
          <w:sz w:val="24"/>
          <w:szCs w:val="24"/>
        </w:rPr>
        <w:t>-menerus akan eksistensi jasa perpustakaan. Kegiatan promosi ini sangat diperlukan sekali, karena sebagai pustakawan tidak ta</w:t>
      </w:r>
      <w:r w:rsidR="00723FA1" w:rsidRPr="00685701">
        <w:rPr>
          <w:rFonts w:ascii="Times New Roman" w:hAnsi="Times New Roman" w:cs="Times New Roman"/>
          <w:color w:val="000000" w:themeColor="text1"/>
          <w:sz w:val="24"/>
          <w:szCs w:val="24"/>
        </w:rPr>
        <w:t>h</w:t>
      </w:r>
      <w:r w:rsidRPr="00685701">
        <w:rPr>
          <w:rFonts w:ascii="Times New Roman" w:hAnsi="Times New Roman" w:cs="Times New Roman"/>
          <w:color w:val="000000" w:themeColor="text1"/>
          <w:sz w:val="24"/>
          <w:szCs w:val="24"/>
        </w:rPr>
        <w:t>u kapan masy</w:t>
      </w:r>
      <w:r w:rsidR="00723FA1"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rakat itu akan merasa sangat memerlukan sebuah informasi, perpustakawan juga tidak ta</w:t>
      </w:r>
      <w:r w:rsidR="00723FA1" w:rsidRPr="00685701">
        <w:rPr>
          <w:rFonts w:ascii="Times New Roman" w:hAnsi="Times New Roman" w:cs="Times New Roman"/>
          <w:color w:val="000000" w:themeColor="text1"/>
          <w:sz w:val="24"/>
          <w:szCs w:val="24"/>
        </w:rPr>
        <w:t>h</w:t>
      </w:r>
      <w:r w:rsidRPr="00685701">
        <w:rPr>
          <w:rFonts w:ascii="Times New Roman" w:hAnsi="Times New Roman" w:cs="Times New Roman"/>
          <w:color w:val="000000" w:themeColor="text1"/>
          <w:sz w:val="24"/>
          <w:szCs w:val="24"/>
        </w:rPr>
        <w:t>u sebesar apa masy</w:t>
      </w:r>
      <w:r w:rsidR="00723FA1"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rakat begitu sangat penting dengan adanya sebuah perpustakaan. Maka dari itu pustakawan harus bisa mengatur dan menerapkan strategi promosi perpustakaan dengan baik agar bisa menari perhatian masy</w:t>
      </w:r>
      <w:r w:rsidR="00723FA1" w:rsidRPr="00685701">
        <w:rPr>
          <w:rFonts w:ascii="Times New Roman" w:hAnsi="Times New Roman" w:cs="Times New Roman"/>
          <w:color w:val="000000" w:themeColor="text1"/>
          <w:sz w:val="24"/>
          <w:szCs w:val="24"/>
        </w:rPr>
        <w:t>a</w:t>
      </w:r>
      <w:r w:rsidRPr="00685701">
        <w:rPr>
          <w:rFonts w:ascii="Times New Roman" w:hAnsi="Times New Roman" w:cs="Times New Roman"/>
          <w:color w:val="000000" w:themeColor="text1"/>
          <w:sz w:val="24"/>
          <w:szCs w:val="24"/>
        </w:rPr>
        <w:t>rakat pengguna</w:t>
      </w:r>
      <w:r w:rsidRPr="00685701">
        <w:rPr>
          <w:rStyle w:val="FootnoteReference"/>
          <w:rFonts w:ascii="Times New Roman" w:hAnsi="Times New Roman" w:cs="Times New Roman"/>
          <w:color w:val="000000" w:themeColor="text1"/>
          <w:sz w:val="24"/>
          <w:szCs w:val="24"/>
        </w:rPr>
        <w:footnoteReference w:id="28"/>
      </w:r>
    </w:p>
    <w:p w:rsidR="009776BF" w:rsidRPr="002D5C71" w:rsidRDefault="001A1D79" w:rsidP="002D5C71">
      <w:pPr>
        <w:spacing w:line="480"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vertAlign w:val="superscript"/>
        </w:rPr>
        <w:tab/>
      </w:r>
      <w:r w:rsidRPr="00685701">
        <w:rPr>
          <w:rFonts w:ascii="Times New Roman" w:hAnsi="Times New Roman" w:cs="Times New Roman"/>
          <w:color w:val="000000" w:themeColor="text1"/>
          <w:sz w:val="24"/>
          <w:szCs w:val="24"/>
        </w:rPr>
        <w:t>Qulyubi menyebutkan bahwa promo</w:t>
      </w:r>
      <w:r w:rsidR="00302DE2" w:rsidRPr="00685701">
        <w:rPr>
          <w:rFonts w:ascii="Times New Roman" w:hAnsi="Times New Roman" w:cs="Times New Roman"/>
          <w:color w:val="000000" w:themeColor="text1"/>
          <w:sz w:val="24"/>
          <w:szCs w:val="24"/>
        </w:rPr>
        <w:t xml:space="preserve">si pelayanan perpustakaan perlu </w:t>
      </w:r>
      <w:r w:rsidRPr="00685701">
        <w:rPr>
          <w:rFonts w:ascii="Times New Roman" w:hAnsi="Times New Roman" w:cs="Times New Roman"/>
          <w:color w:val="000000" w:themeColor="text1"/>
          <w:sz w:val="24"/>
          <w:szCs w:val="24"/>
        </w:rPr>
        <w:t>dilakukan supaya seluruh aktivitas yang berhubungan dengan jasa perpustakaan dapat diketahui dan dipahami oleh masyarakat. Kenyataan menunjukan bahwa apresiasi masyarakat diterapkan perpustakaan masih sangat rendah,</w:t>
      </w:r>
      <w:r w:rsidR="002D5C71">
        <w:rPr>
          <w:rFonts w:ascii="Times New Roman" w:hAnsi="Times New Roman" w:cs="Times New Roman"/>
          <w:color w:val="000000" w:themeColor="text1"/>
          <w:sz w:val="24"/>
          <w:szCs w:val="24"/>
        </w:rPr>
        <w:t xml:space="preserve"> tidak terkecuali</w:t>
      </w:r>
      <w:r w:rsidRPr="00685701">
        <w:rPr>
          <w:rFonts w:ascii="Times New Roman" w:hAnsi="Times New Roman" w:cs="Times New Roman"/>
          <w:color w:val="000000" w:themeColor="text1"/>
          <w:sz w:val="24"/>
          <w:szCs w:val="24"/>
        </w:rPr>
        <w:t xml:space="preserve">.  Hal itu dapat dilihat dari rendahnya pemanfaatan perpustakaan oleh </w:t>
      </w:r>
      <w:r w:rsidR="00E15FA6">
        <w:rPr>
          <w:rFonts w:ascii="Times New Roman" w:hAnsi="Times New Roman" w:cs="Times New Roman"/>
          <w:color w:val="000000" w:themeColor="text1"/>
          <w:sz w:val="24"/>
          <w:szCs w:val="24"/>
        </w:rPr>
        <w:t>masyara</w:t>
      </w:r>
      <w:r w:rsidRPr="00685701">
        <w:rPr>
          <w:rFonts w:ascii="Times New Roman" w:hAnsi="Times New Roman" w:cs="Times New Roman"/>
          <w:color w:val="000000" w:themeColor="text1"/>
          <w:sz w:val="24"/>
          <w:szCs w:val="24"/>
        </w:rPr>
        <w:t>kat</w:t>
      </w:r>
      <w:r w:rsidR="00B0326D">
        <w:rPr>
          <w:rFonts w:ascii="Times New Roman" w:hAnsi="Times New Roman" w:cs="Times New Roman"/>
          <w:color w:val="000000" w:themeColor="text1"/>
          <w:sz w:val="24"/>
          <w:szCs w:val="24"/>
        </w:rPr>
        <w:t>.</w:t>
      </w:r>
      <w:r w:rsidR="00302DE2" w:rsidRPr="00685701">
        <w:rPr>
          <w:rStyle w:val="FootnoteReference"/>
          <w:rFonts w:ascii="Times New Roman" w:hAnsi="Times New Roman" w:cs="Times New Roman"/>
          <w:color w:val="000000" w:themeColor="text1"/>
          <w:sz w:val="24"/>
          <w:szCs w:val="24"/>
        </w:rPr>
        <w:footnoteReference w:id="29"/>
      </w:r>
      <w:r w:rsidRPr="00685701">
        <w:rPr>
          <w:rFonts w:ascii="Times New Roman" w:hAnsi="Times New Roman" w:cs="Times New Roman"/>
          <w:color w:val="000000" w:themeColor="text1"/>
          <w:sz w:val="24"/>
          <w:szCs w:val="24"/>
        </w:rPr>
        <w:tab/>
      </w:r>
      <w:r w:rsidR="002D5C71">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Dari beberapa </w:t>
      </w:r>
      <w:r w:rsidRPr="00685701">
        <w:rPr>
          <w:rFonts w:ascii="Times New Roman" w:hAnsi="Times New Roman" w:cs="Times New Roman"/>
          <w:color w:val="000000" w:themeColor="text1"/>
          <w:sz w:val="24"/>
          <w:szCs w:val="24"/>
        </w:rPr>
        <w:tab/>
        <w:t>pengertian di</w:t>
      </w:r>
      <w:r w:rsidR="002D5C71">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atas maka dapat dipahami pengertian promosi perpustakaan adalah suatu cara untuk rencana yang telah dipikirkan dan akan dilakukan untuk mencapai maksud dan tujuan agar perpustakaan dapat dikenal oleh </w:t>
      </w:r>
      <w:r w:rsidRPr="00685701">
        <w:rPr>
          <w:rFonts w:ascii="Times New Roman" w:hAnsi="Times New Roman" w:cs="Times New Roman"/>
          <w:color w:val="000000" w:themeColor="text1"/>
          <w:sz w:val="24"/>
          <w:szCs w:val="24"/>
        </w:rPr>
        <w:lastRenderedPageBreak/>
        <w:t>semua masyarakat pengguna, supaya masyarakat bisa mengakses informasi yang dibutuhkan serta bisa menggunakan fasilitas perpustakaan yang telah disediakan.</w:t>
      </w:r>
    </w:p>
    <w:p w:rsidR="001A1D79" w:rsidRPr="00685701" w:rsidRDefault="009776BF" w:rsidP="009776BF">
      <w:pPr>
        <w:spacing w:line="480" w:lineRule="auto"/>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ab/>
      </w:r>
      <w:r w:rsidR="001A1D79" w:rsidRPr="00685701">
        <w:rPr>
          <w:rFonts w:ascii="Times New Roman" w:hAnsi="Times New Roman" w:cs="Times New Roman"/>
          <w:color w:val="000000" w:themeColor="text1"/>
          <w:sz w:val="24"/>
          <w:szCs w:val="24"/>
        </w:rPr>
        <w:t xml:space="preserve">Santoso memaparkan bahwa agar promosi perpustakaan dapat berjalan dengan baik dan efektif maka diperlukan berbagai </w:t>
      </w:r>
      <w:r w:rsidR="00302DE2" w:rsidRPr="00685701">
        <w:rPr>
          <w:rFonts w:ascii="Times New Roman" w:hAnsi="Times New Roman" w:cs="Times New Roman"/>
          <w:color w:val="000000" w:themeColor="text1"/>
          <w:sz w:val="24"/>
          <w:szCs w:val="24"/>
        </w:rPr>
        <w:t>unsur</w:t>
      </w:r>
      <w:r w:rsidR="001A1D79" w:rsidRPr="00685701">
        <w:rPr>
          <w:rFonts w:ascii="Times New Roman" w:hAnsi="Times New Roman" w:cs="Times New Roman"/>
          <w:color w:val="000000" w:themeColor="text1"/>
          <w:sz w:val="24"/>
          <w:szCs w:val="24"/>
        </w:rPr>
        <w:t xml:space="preserve"> yang sangat mempengaruhi kelancaran jalannya proses promosi antara lain </w:t>
      </w:r>
      <w:r w:rsidR="00302DE2" w:rsidRPr="00685701">
        <w:rPr>
          <w:rStyle w:val="FootnoteReference"/>
          <w:rFonts w:ascii="Times New Roman" w:hAnsi="Times New Roman" w:cs="Times New Roman"/>
          <w:color w:val="000000" w:themeColor="text1"/>
          <w:sz w:val="24"/>
          <w:szCs w:val="24"/>
        </w:rPr>
        <w:footnoteReference w:id="30"/>
      </w:r>
    </w:p>
    <w:p w:rsidR="001A1D79" w:rsidRPr="00685701"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Bahan pustaka merupakan unsur penting artinya koleksi apa saya yang dimiliki oleh   perpustakaan sebagai bahan promosi (cetak, elektronik, web).</w:t>
      </w:r>
    </w:p>
    <w:p w:rsidR="001A1D79" w:rsidRPr="00685701"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Layanan/ jasa merupakan jenis layanan yang ada dan diberikan oleh perpustakaan.</w:t>
      </w:r>
    </w:p>
    <w:p w:rsidR="001A1D79" w:rsidRPr="00685701"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Petugas adalah pengelola perpustakaan yang tahu persis tentang kondisi perpustakaan serta berbagai pelaksana dalam pembuatan sarana promosi.</w:t>
      </w:r>
    </w:p>
    <w:p w:rsidR="001A1D79" w:rsidRPr="00685701"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Perpustakaan pada awalnya dikenal dengan pengguna menjadi sasaran promosi karena merupakan orang yang memanfaatkan perpustakaan.</w:t>
      </w:r>
    </w:p>
    <w:p w:rsidR="001A1D79" w:rsidRPr="00685701"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Media merupakan peralatan yang digunakan sebagai sarana penyampai</w:t>
      </w:r>
      <w:r w:rsidR="004A0C94">
        <w:rPr>
          <w:rFonts w:ascii="Times New Roman" w:hAnsi="Times New Roman" w:cs="Times New Roman"/>
          <w:color w:val="000000" w:themeColor="text1"/>
          <w:sz w:val="24"/>
          <w:szCs w:val="24"/>
          <w:lang w:val="en-US"/>
        </w:rPr>
        <w:t>an</w:t>
      </w:r>
      <w:r w:rsidRPr="00685701">
        <w:rPr>
          <w:rFonts w:ascii="Times New Roman" w:hAnsi="Times New Roman" w:cs="Times New Roman"/>
          <w:color w:val="000000" w:themeColor="text1"/>
          <w:sz w:val="24"/>
          <w:szCs w:val="24"/>
        </w:rPr>
        <w:t xml:space="preserve"> promosi.</w:t>
      </w:r>
    </w:p>
    <w:p w:rsidR="009776BF" w:rsidRPr="00B0326D" w:rsidRDefault="001A1D79" w:rsidP="001E42E2">
      <w:pPr>
        <w:numPr>
          <w:ilvl w:val="0"/>
          <w:numId w:val="12"/>
        </w:numPr>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Sarana/ Prasarana ialah sarana yang tersedia untuk mendukung terlaksananya kegiatan di perpustakaan.</w:t>
      </w:r>
    </w:p>
    <w:p w:rsidR="001A1D79" w:rsidRPr="00685701" w:rsidRDefault="001A1D79" w:rsidP="00302DE2">
      <w:pPr>
        <w:pStyle w:val="NoSpacing"/>
        <w:spacing w:line="480" w:lineRule="auto"/>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ab/>
        <w:t xml:space="preserve">Tjiptono menjelaskan strategi </w:t>
      </w:r>
      <w:r w:rsidR="00E15FA6">
        <w:rPr>
          <w:rFonts w:ascii="Times New Roman" w:hAnsi="Times New Roman" w:cs="Times New Roman"/>
          <w:color w:val="000000" w:themeColor="text1"/>
          <w:sz w:val="24"/>
          <w:szCs w:val="24"/>
        </w:rPr>
        <w:t>promosi menjadi 6 bagian, yakni.</w:t>
      </w:r>
      <w:r w:rsidR="00302DE2" w:rsidRPr="00685701">
        <w:rPr>
          <w:rStyle w:val="FootnoteReference"/>
          <w:rFonts w:ascii="Times New Roman" w:hAnsi="Times New Roman" w:cs="Times New Roman"/>
          <w:color w:val="000000" w:themeColor="text1"/>
          <w:sz w:val="24"/>
          <w:szCs w:val="24"/>
        </w:rPr>
        <w:footnoteReference w:id="31"/>
      </w:r>
      <w:r w:rsidRPr="00685701">
        <w:rPr>
          <w:rFonts w:ascii="Times New Roman" w:hAnsi="Times New Roman" w:cs="Times New Roman"/>
          <w:color w:val="000000" w:themeColor="text1"/>
          <w:sz w:val="24"/>
          <w:szCs w:val="24"/>
          <w:vertAlign w:val="superscript"/>
        </w:rPr>
        <w:t>.</w:t>
      </w:r>
    </w:p>
    <w:p w:rsidR="001A1D79" w:rsidRPr="00685701" w:rsidRDefault="001A1D79"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Strategi pengeluaran promosi, yaitu</w:t>
      </w:r>
      <w:r w:rsidR="00E15FA6">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strategi yang berkaitan dengan pengeluaran untuk promosi.</w:t>
      </w:r>
    </w:p>
    <w:p w:rsidR="001A1D79" w:rsidRPr="00685701" w:rsidRDefault="001A1D79"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Strategi bauran promosi, yaitu berupaya memberikan distribusi yang optimal dari setiap metode promosi.</w:t>
      </w:r>
    </w:p>
    <w:p w:rsidR="001A1D79" w:rsidRPr="00685701" w:rsidRDefault="001A1D79"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Strategi pemilihan media, yakni memilih media yang tepat untuk promosi iklan dalam rangka membuat pelanggan menjadi tahu.</w:t>
      </w:r>
    </w:p>
    <w:p w:rsidR="001A1D79" w:rsidRPr="00685701" w:rsidRDefault="001A1D79"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Strategi penjualan, yakni memindahkan posisi pelanggan ke</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tahap pembelian.</w:t>
      </w:r>
    </w:p>
    <w:p w:rsidR="001A1D79" w:rsidRPr="00685701" w:rsidRDefault="004A0C94"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copy ik</w:t>
      </w:r>
      <w:r w:rsidR="001A1D79" w:rsidRPr="00685701">
        <w:rPr>
          <w:rFonts w:ascii="Times New Roman" w:hAnsi="Times New Roman" w:cs="Times New Roman"/>
          <w:color w:val="000000" w:themeColor="text1"/>
          <w:sz w:val="24"/>
          <w:szCs w:val="24"/>
        </w:rPr>
        <w:t>lan, yakni strategi yang menjelaskan</w:t>
      </w:r>
      <w:r w:rsidR="00E15FA6">
        <w:rPr>
          <w:rFonts w:ascii="Times New Roman" w:hAnsi="Times New Roman" w:cs="Times New Roman"/>
          <w:color w:val="000000" w:themeColor="text1"/>
          <w:sz w:val="24"/>
          <w:szCs w:val="24"/>
        </w:rPr>
        <w:t xml:space="preserve"> manfaat produk dan member alas</w:t>
      </w:r>
      <w:r w:rsidR="001A1D79" w:rsidRPr="00685701">
        <w:rPr>
          <w:rFonts w:ascii="Times New Roman" w:hAnsi="Times New Roman" w:cs="Times New Roman"/>
          <w:color w:val="000000" w:themeColor="text1"/>
          <w:sz w:val="24"/>
          <w:szCs w:val="24"/>
        </w:rPr>
        <w:t>an kepada penggunanya mengapa harus membeli produk tersebut.</w:t>
      </w:r>
    </w:p>
    <w:p w:rsidR="001A1D79" w:rsidRPr="00685701" w:rsidRDefault="001A1D79" w:rsidP="001E42E2">
      <w:pPr>
        <w:pStyle w:val="NoSpacing"/>
        <w:numPr>
          <w:ilvl w:val="0"/>
          <w:numId w:val="15"/>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Strategi motifasi, merupakan strategi promosi yang</w:t>
      </w:r>
      <w:r w:rsidR="004A0C94">
        <w:rPr>
          <w:rFonts w:ascii="Times New Roman" w:hAnsi="Times New Roman" w:cs="Times New Roman"/>
          <w:color w:val="000000" w:themeColor="text1"/>
          <w:sz w:val="24"/>
          <w:szCs w:val="24"/>
        </w:rPr>
        <w:t xml:space="preserve"> menekankan pada motivasi finan</w:t>
      </w:r>
      <w:r w:rsidR="004A0C94">
        <w:rPr>
          <w:rFonts w:ascii="Times New Roman" w:hAnsi="Times New Roman" w:cs="Times New Roman"/>
          <w:color w:val="000000" w:themeColor="text1"/>
          <w:sz w:val="24"/>
          <w:szCs w:val="24"/>
          <w:lang w:val="en-US"/>
        </w:rPr>
        <w:t>s</w:t>
      </w:r>
      <w:r w:rsidRPr="00685701">
        <w:rPr>
          <w:rFonts w:ascii="Times New Roman" w:hAnsi="Times New Roman" w:cs="Times New Roman"/>
          <w:color w:val="000000" w:themeColor="text1"/>
          <w:sz w:val="24"/>
          <w:szCs w:val="24"/>
        </w:rPr>
        <w:t>ial berupa uang dan motivasi non-finansial berupa program evaluasinya.</w:t>
      </w:r>
    </w:p>
    <w:p w:rsidR="00302DE2" w:rsidRPr="00685701" w:rsidRDefault="00302DE2" w:rsidP="0087744A">
      <w:pPr>
        <w:pStyle w:val="NoSpacing"/>
        <w:jc w:val="both"/>
        <w:rPr>
          <w:rFonts w:ascii="Times New Roman" w:hAnsi="Times New Roman" w:cs="Times New Roman"/>
          <w:color w:val="000000" w:themeColor="text1"/>
          <w:sz w:val="24"/>
          <w:szCs w:val="24"/>
        </w:rPr>
      </w:pPr>
    </w:p>
    <w:p w:rsidR="001A1D79" w:rsidRPr="00685701" w:rsidRDefault="00B0326D" w:rsidP="00302DE2">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r w:rsidR="001A1D79" w:rsidRPr="00685701">
        <w:rPr>
          <w:rFonts w:ascii="Times New Roman" w:hAnsi="Times New Roman" w:cs="Times New Roman"/>
          <w:b/>
          <w:color w:val="000000" w:themeColor="text1"/>
          <w:sz w:val="24"/>
          <w:szCs w:val="24"/>
        </w:rPr>
        <w:t>Promosi di Perpustakaan</w:t>
      </w:r>
    </w:p>
    <w:p w:rsidR="00302DE2" w:rsidRPr="00685701" w:rsidRDefault="00B0326D" w:rsidP="00302DE2">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1A1D79" w:rsidRPr="00685701">
        <w:rPr>
          <w:rFonts w:ascii="Times New Roman" w:hAnsi="Times New Roman" w:cs="Times New Roman"/>
          <w:b/>
          <w:color w:val="000000" w:themeColor="text1"/>
          <w:sz w:val="24"/>
          <w:szCs w:val="24"/>
        </w:rPr>
        <w:t>Fungsi Promosi Perpustakaan</w:t>
      </w:r>
    </w:p>
    <w:p w:rsidR="001A1D79" w:rsidRPr="00685701" w:rsidRDefault="001A1D79" w:rsidP="00302DE2">
      <w:pPr>
        <w:pStyle w:val="NoSpacing"/>
        <w:spacing w:line="480" w:lineRule="auto"/>
        <w:ind w:firstLine="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Menurut Tjiptono, adapun fungsi promosi perpustakaan antara lain:</w:t>
      </w:r>
    </w:p>
    <w:p w:rsidR="001A1D79" w:rsidRPr="00685701" w:rsidRDefault="001A1D79" w:rsidP="001E42E2">
      <w:pPr>
        <w:pStyle w:val="NoSpacing"/>
        <w:numPr>
          <w:ilvl w:val="0"/>
          <w:numId w:val="16"/>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Menanamkan pengertian, fungsi dan makna perpustakaan kepada masyarakat.</w:t>
      </w:r>
    </w:p>
    <w:p w:rsidR="0087744A" w:rsidRPr="00685701" w:rsidRDefault="001A1D79" w:rsidP="001E42E2">
      <w:pPr>
        <w:pStyle w:val="NoSpacing"/>
        <w:numPr>
          <w:ilvl w:val="0"/>
          <w:numId w:val="16"/>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Menambah pemahaman memperluas wawasan tentang perpustakaan (meningkatkan pemahaman).</w:t>
      </w:r>
    </w:p>
    <w:p w:rsidR="0087744A" w:rsidRPr="00685701" w:rsidRDefault="00A91D9F" w:rsidP="001E42E2">
      <w:pPr>
        <w:pStyle w:val="NoSpacing"/>
        <w:numPr>
          <w:ilvl w:val="0"/>
          <w:numId w:val="1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Merubah persepsi </w:t>
      </w:r>
      <w:r w:rsidR="001A1D79" w:rsidRPr="00685701">
        <w:rPr>
          <w:rFonts w:ascii="Times New Roman" w:hAnsi="Times New Roman" w:cs="Times New Roman"/>
          <w:color w:val="000000" w:themeColor="text1"/>
          <w:sz w:val="24"/>
          <w:szCs w:val="24"/>
        </w:rPr>
        <w:t>manakala penepatan peran terhadap perpustakaan tidak kurang tepat.</w:t>
      </w:r>
    </w:p>
    <w:p w:rsidR="00B0326D" w:rsidRPr="004A0C94" w:rsidRDefault="001A1D79" w:rsidP="0087744A">
      <w:pPr>
        <w:pStyle w:val="NoSpacing"/>
        <w:numPr>
          <w:ilvl w:val="0"/>
          <w:numId w:val="16"/>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Sebagai upaya memelihara untuk mengurangi kebosanan.</w:t>
      </w:r>
      <w:r w:rsidR="00B0326D" w:rsidRPr="00B0326D">
        <w:rPr>
          <w:rStyle w:val="FootnoteReference"/>
          <w:rFonts w:ascii="Times New Roman" w:hAnsi="Times New Roman" w:cs="Times New Roman"/>
          <w:color w:val="000000" w:themeColor="text1"/>
          <w:sz w:val="24"/>
          <w:szCs w:val="24"/>
        </w:rPr>
        <w:t xml:space="preserve"> </w:t>
      </w:r>
      <w:r w:rsidR="00B0326D" w:rsidRPr="00685701">
        <w:rPr>
          <w:rStyle w:val="FootnoteReference"/>
          <w:rFonts w:ascii="Times New Roman" w:hAnsi="Times New Roman" w:cs="Times New Roman"/>
          <w:color w:val="000000" w:themeColor="text1"/>
          <w:sz w:val="24"/>
          <w:szCs w:val="24"/>
        </w:rPr>
        <w:footnoteReference w:id="32"/>
      </w:r>
    </w:p>
    <w:p w:rsidR="001A1D79" w:rsidRPr="00685701" w:rsidRDefault="001A1D79" w:rsidP="0087744A">
      <w:pPr>
        <w:pStyle w:val="NoSpacing"/>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Selanjutnya,  Fauzah membagi fungsi-fungsi promosi prrpustakaan secara umum antara lain</w:t>
      </w:r>
      <w:r w:rsidR="0087744A" w:rsidRPr="00685701">
        <w:rPr>
          <w:rFonts w:ascii="Times New Roman" w:hAnsi="Times New Roman" w:cs="Times New Roman"/>
          <w:color w:val="000000" w:themeColor="text1"/>
          <w:sz w:val="24"/>
          <w:szCs w:val="24"/>
        </w:rPr>
        <w:t>:</w:t>
      </w:r>
    </w:p>
    <w:p w:rsidR="001A1D79" w:rsidRPr="00685701" w:rsidRDefault="00F33EE8" w:rsidP="007E7F41">
      <w:pPr>
        <w:pStyle w:val="NoSpacing"/>
        <w:numPr>
          <w:ilvl w:val="0"/>
          <w:numId w:val="56"/>
        </w:numPr>
        <w:spacing w:line="480" w:lineRule="auto"/>
        <w:ind w:left="426" w:hanging="42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Sumber </w:t>
      </w:r>
      <w:r w:rsidR="001A1D79" w:rsidRPr="00685701">
        <w:rPr>
          <w:rFonts w:ascii="Times New Roman" w:hAnsi="Times New Roman" w:cs="Times New Roman"/>
          <w:color w:val="000000" w:themeColor="text1"/>
          <w:sz w:val="24"/>
          <w:szCs w:val="24"/>
        </w:rPr>
        <w:t>informasi</w:t>
      </w:r>
    </w:p>
    <w:p w:rsidR="001A1D79" w:rsidRPr="00685701" w:rsidRDefault="001A1D79" w:rsidP="0087744A">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Kegiatan promosi dapat berfungsi sebagai </w:t>
      </w:r>
      <w:r w:rsidR="00F33EE8" w:rsidRPr="00685701">
        <w:rPr>
          <w:rFonts w:ascii="Times New Roman" w:hAnsi="Times New Roman" w:cs="Times New Roman"/>
          <w:color w:val="000000" w:themeColor="text1"/>
          <w:sz w:val="24"/>
          <w:szCs w:val="24"/>
        </w:rPr>
        <w:t>su</w:t>
      </w:r>
      <w:r w:rsidRPr="00685701">
        <w:rPr>
          <w:rFonts w:ascii="Times New Roman" w:hAnsi="Times New Roman" w:cs="Times New Roman"/>
          <w:color w:val="000000" w:themeColor="text1"/>
          <w:sz w:val="24"/>
          <w:szCs w:val="24"/>
        </w:rPr>
        <w:t>mber informasi kepada masyarakat luas atau pencari informasi tersebut ke</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mana, tentang bidang ilmu. Promosi tersebut dapat memberi informasi lebih banyak.</w:t>
      </w:r>
    </w:p>
    <w:p w:rsidR="001A1D79" w:rsidRPr="00685701" w:rsidRDefault="001A1D79" w:rsidP="007E7F41">
      <w:pPr>
        <w:pStyle w:val="NoSpacing"/>
        <w:numPr>
          <w:ilvl w:val="0"/>
          <w:numId w:val="56"/>
        </w:numPr>
        <w:spacing w:line="480" w:lineRule="auto"/>
        <w:ind w:left="426" w:hanging="42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Membujuk dan merayu</w:t>
      </w:r>
    </w:p>
    <w:p w:rsidR="001A1D79" w:rsidRPr="00685701" w:rsidRDefault="001A1D79" w:rsidP="0087744A">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Membujuk dan merayu pencari informasi dan mempengaruhinya, berfungsi sebagai alat informasi juga dapat berfungsi sebagai alat untuk membujuk dan merayu calon pencari informasi ke</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Yang menarik, penyajiannya dalam bentuk yang menarik.</w:t>
      </w:r>
    </w:p>
    <w:p w:rsidR="001A1D79" w:rsidRPr="00685701" w:rsidRDefault="001A1D79" w:rsidP="007E7F41">
      <w:pPr>
        <w:pStyle w:val="NoSpacing"/>
        <w:numPr>
          <w:ilvl w:val="0"/>
          <w:numId w:val="56"/>
        </w:numPr>
        <w:spacing w:line="480" w:lineRule="auto"/>
        <w:ind w:left="426" w:hanging="42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Menciptakan kesan</w:t>
      </w:r>
    </w:p>
    <w:p w:rsidR="00BD7101" w:rsidRPr="00685701" w:rsidRDefault="001A1D79" w:rsidP="00B0326D">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Dengan sebuah informasi pencari informasi akan mempunyai kesan tertentu terhadap produk yang dikeluarkan. Untuk itu perpustakaan sebagai promosi berusaha untuk menciptakan suatu kesan bagi yang mencari informasi dan mempengaruhinya untuk mencari informasi ke perpustakaan.</w:t>
      </w:r>
    </w:p>
    <w:p w:rsidR="001A1D79" w:rsidRPr="00B0326D" w:rsidRDefault="001A1D79" w:rsidP="007E7F41">
      <w:pPr>
        <w:pStyle w:val="ListParagraph"/>
        <w:numPr>
          <w:ilvl w:val="0"/>
          <w:numId w:val="56"/>
        </w:numPr>
        <w:spacing w:after="0" w:line="480" w:lineRule="auto"/>
        <w:ind w:left="426" w:hanging="426"/>
        <w:jc w:val="both"/>
        <w:rPr>
          <w:rFonts w:ascii="Times New Roman" w:hAnsi="Times New Roman" w:cs="Times New Roman"/>
          <w:color w:val="000000" w:themeColor="text1"/>
          <w:sz w:val="24"/>
          <w:szCs w:val="24"/>
        </w:rPr>
      </w:pPr>
      <w:r w:rsidRPr="00B0326D">
        <w:rPr>
          <w:rFonts w:ascii="Times New Roman" w:hAnsi="Times New Roman" w:cs="Times New Roman"/>
          <w:color w:val="000000" w:themeColor="text1"/>
          <w:sz w:val="24"/>
          <w:szCs w:val="24"/>
        </w:rPr>
        <w:t>Sebagai alat komunikasi</w:t>
      </w:r>
    </w:p>
    <w:p w:rsidR="00B0326D" w:rsidRDefault="001A1D79" w:rsidP="00B0326D">
      <w:pPr>
        <w:spacing w:line="480" w:lineRule="auto"/>
        <w:ind w:firstLine="360"/>
        <w:jc w:val="both"/>
      </w:pPr>
      <w:r w:rsidRPr="00685701">
        <w:rPr>
          <w:rFonts w:ascii="Times New Roman" w:hAnsi="Times New Roman" w:cs="Times New Roman"/>
          <w:color w:val="000000" w:themeColor="text1"/>
          <w:sz w:val="24"/>
          <w:szCs w:val="24"/>
        </w:rPr>
        <w:t>Dalam melaksanakan komunikasi kegiatan promosi perpustakaan secara tidak langsung telah berkomunikasi dengan masyarakat luar. Di</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mana perpustakaan memberikan i</w:t>
      </w:r>
      <w:r w:rsidR="004A0C94">
        <w:rPr>
          <w:rFonts w:ascii="Times New Roman" w:hAnsi="Times New Roman" w:cs="Times New Roman"/>
          <w:color w:val="000000" w:themeColor="text1"/>
          <w:sz w:val="24"/>
          <w:szCs w:val="24"/>
        </w:rPr>
        <w:t>nformasi tanggapan tentang sumb</w:t>
      </w:r>
      <w:r w:rsidR="004A0C94">
        <w:rPr>
          <w:rFonts w:ascii="Times New Roman" w:hAnsi="Times New Roman" w:cs="Times New Roman"/>
          <w:color w:val="000000" w:themeColor="text1"/>
          <w:sz w:val="24"/>
          <w:szCs w:val="24"/>
          <w:lang w:val="en-US"/>
        </w:rPr>
        <w:t>e</w:t>
      </w:r>
      <w:r w:rsidRPr="00685701">
        <w:rPr>
          <w:rFonts w:ascii="Times New Roman" w:hAnsi="Times New Roman" w:cs="Times New Roman"/>
          <w:color w:val="000000" w:themeColor="text1"/>
          <w:sz w:val="24"/>
          <w:szCs w:val="24"/>
        </w:rPr>
        <w:t>r ilmu yang ditambahkan ole</w:t>
      </w:r>
      <w:r w:rsidR="0087744A" w:rsidRPr="00685701">
        <w:rPr>
          <w:rFonts w:ascii="Times New Roman" w:hAnsi="Times New Roman" w:cs="Times New Roman"/>
          <w:color w:val="000000" w:themeColor="text1"/>
          <w:sz w:val="24"/>
          <w:szCs w:val="24"/>
        </w:rPr>
        <w:t>h</w:t>
      </w:r>
      <w:r w:rsidRPr="00685701">
        <w:rPr>
          <w:rFonts w:ascii="Times New Roman" w:hAnsi="Times New Roman" w:cs="Times New Roman"/>
          <w:color w:val="000000" w:themeColor="text1"/>
          <w:sz w:val="24"/>
          <w:szCs w:val="24"/>
        </w:rPr>
        <w:t xml:space="preserve"> pengguna perpustakaan atau mencari informasi dan masyarakat memberikan </w:t>
      </w:r>
      <w:r w:rsidRPr="00685701">
        <w:rPr>
          <w:rFonts w:ascii="Times New Roman" w:hAnsi="Times New Roman" w:cs="Times New Roman"/>
          <w:color w:val="000000" w:themeColor="text1"/>
          <w:sz w:val="24"/>
          <w:szCs w:val="24"/>
        </w:rPr>
        <w:lastRenderedPageBreak/>
        <w:t>tanggapan melalui buku atau sumber informasi yang disajikan di perpustakaan tersebut.</w:t>
      </w:r>
      <w:r w:rsidR="00B0326D" w:rsidRPr="00B0326D">
        <w:rPr>
          <w:rStyle w:val="FootnoteReference"/>
          <w:rFonts w:ascii="Times New Roman" w:hAnsi="Times New Roman" w:cs="Times New Roman"/>
          <w:color w:val="000000" w:themeColor="text1"/>
          <w:sz w:val="24"/>
          <w:szCs w:val="24"/>
        </w:rPr>
        <w:t xml:space="preserve"> </w:t>
      </w:r>
      <w:r w:rsidR="00B0326D" w:rsidRPr="00685701">
        <w:rPr>
          <w:rStyle w:val="FootnoteReference"/>
          <w:rFonts w:ascii="Times New Roman" w:hAnsi="Times New Roman" w:cs="Times New Roman"/>
          <w:color w:val="000000" w:themeColor="text1"/>
          <w:sz w:val="24"/>
          <w:szCs w:val="24"/>
        </w:rPr>
        <w:footnoteReference w:id="33"/>
      </w:r>
    </w:p>
    <w:p w:rsidR="001A1D79" w:rsidRPr="00B0326D" w:rsidRDefault="00B0326D" w:rsidP="00B0326D">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 </w:t>
      </w:r>
      <w:r w:rsidR="001A1D79" w:rsidRPr="00B0326D">
        <w:rPr>
          <w:rFonts w:ascii="Times New Roman" w:hAnsi="Times New Roman" w:cs="Times New Roman"/>
          <w:b/>
          <w:color w:val="000000" w:themeColor="text1"/>
          <w:sz w:val="24"/>
          <w:szCs w:val="24"/>
        </w:rPr>
        <w:t>Tujuan Promosi di Perpustakaan</w:t>
      </w:r>
    </w:p>
    <w:p w:rsidR="001A1D79" w:rsidRPr="00685701" w:rsidRDefault="001A1D79" w:rsidP="00BD7101">
      <w:pPr>
        <w:pStyle w:val="NoSpacing"/>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 xml:space="preserve">Qulyubi membagi lima tujuan promosi yaitu: </w:t>
      </w:r>
    </w:p>
    <w:p w:rsidR="001A1D79" w:rsidRPr="00685701" w:rsidRDefault="001A1D79" w:rsidP="001E42E2">
      <w:pPr>
        <w:pStyle w:val="NoSpacing"/>
        <w:numPr>
          <w:ilvl w:val="0"/>
          <w:numId w:val="17"/>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Memperkenalkan fungsi perpustakaan kepada masyarakat pemakai</w:t>
      </w:r>
    </w:p>
    <w:p w:rsidR="001A1D79" w:rsidRPr="00685701" w:rsidRDefault="001A1D79" w:rsidP="001E42E2">
      <w:pPr>
        <w:pStyle w:val="NoSpacing"/>
        <w:numPr>
          <w:ilvl w:val="0"/>
          <w:numId w:val="17"/>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Mendorong minat baca dan mendorong masyarakat agar menggunakan koleksi perpustakaan semaksimal dan menambah jumlah orang yang gemar membaca.</w:t>
      </w:r>
    </w:p>
    <w:p w:rsidR="001A1D79" w:rsidRPr="00685701" w:rsidRDefault="001A1D79" w:rsidP="001E42E2">
      <w:pPr>
        <w:pStyle w:val="NoSpacing"/>
        <w:numPr>
          <w:ilvl w:val="0"/>
          <w:numId w:val="17"/>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Memperkenalkan pelayanan dan jasa perpustakaan kepada masyarakat.</w:t>
      </w:r>
    </w:p>
    <w:p w:rsidR="001A1D79" w:rsidRPr="00685701" w:rsidRDefault="001A1D79" w:rsidP="001E42E2">
      <w:pPr>
        <w:pStyle w:val="NoSpacing"/>
        <w:numPr>
          <w:ilvl w:val="0"/>
          <w:numId w:val="17"/>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Memberikan kesadaran kepada masyarakat akan adanya pelayanan perpustakaan dan menggunakannya. Serta mengembangkan pengertian masyarakat </w:t>
      </w:r>
      <w:r w:rsidR="006E695D" w:rsidRPr="00685701">
        <w:rPr>
          <w:rFonts w:ascii="Times New Roman" w:hAnsi="Times New Roman" w:cs="Times New Roman"/>
          <w:color w:val="000000" w:themeColor="text1"/>
          <w:sz w:val="24"/>
          <w:szCs w:val="24"/>
        </w:rPr>
        <w:t xml:space="preserve">untuk </w:t>
      </w:r>
      <w:r w:rsidRPr="00685701">
        <w:rPr>
          <w:rFonts w:ascii="Times New Roman" w:hAnsi="Times New Roman" w:cs="Times New Roman"/>
          <w:color w:val="000000" w:themeColor="text1"/>
          <w:sz w:val="24"/>
          <w:szCs w:val="24"/>
        </w:rPr>
        <w:t>mendukung kegiatan perpustakaan.</w:t>
      </w:r>
    </w:p>
    <w:p w:rsidR="001A1D79" w:rsidRPr="00685701" w:rsidRDefault="001A1D79" w:rsidP="001E42E2">
      <w:pPr>
        <w:pStyle w:val="NoSpacing"/>
        <w:numPr>
          <w:ilvl w:val="0"/>
          <w:numId w:val="17"/>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Memasyarakatkan s</w:t>
      </w:r>
      <w:r w:rsidR="00BD7101" w:rsidRPr="00685701">
        <w:rPr>
          <w:rFonts w:ascii="Times New Roman" w:hAnsi="Times New Roman" w:cs="Times New Roman"/>
          <w:color w:val="000000" w:themeColor="text1"/>
          <w:sz w:val="24"/>
          <w:szCs w:val="24"/>
        </w:rPr>
        <w:t>logan “ Tak kenal maka tak saya</w:t>
      </w:r>
      <w:r w:rsidRPr="00685701">
        <w:rPr>
          <w:rFonts w:ascii="Times New Roman" w:hAnsi="Times New Roman" w:cs="Times New Roman"/>
          <w:color w:val="000000" w:themeColor="text1"/>
          <w:sz w:val="24"/>
          <w:szCs w:val="24"/>
        </w:rPr>
        <w:t>ng”.</w:t>
      </w:r>
      <w:r w:rsidR="00B0326D" w:rsidRPr="00B0326D">
        <w:rPr>
          <w:rStyle w:val="FootnoteReference"/>
          <w:rFonts w:ascii="Times New Roman" w:hAnsi="Times New Roman" w:cs="Times New Roman"/>
          <w:color w:val="000000" w:themeColor="text1"/>
          <w:sz w:val="24"/>
          <w:szCs w:val="24"/>
        </w:rPr>
        <w:t xml:space="preserve"> </w:t>
      </w:r>
      <w:r w:rsidR="00B0326D" w:rsidRPr="00685701">
        <w:rPr>
          <w:rStyle w:val="FootnoteReference"/>
          <w:rFonts w:ascii="Times New Roman" w:hAnsi="Times New Roman" w:cs="Times New Roman"/>
          <w:color w:val="000000" w:themeColor="text1"/>
          <w:sz w:val="24"/>
          <w:szCs w:val="24"/>
        </w:rPr>
        <w:footnoteReference w:id="34"/>
      </w:r>
    </w:p>
    <w:p w:rsidR="001A1D79" w:rsidRPr="00685701" w:rsidRDefault="006E695D" w:rsidP="00906EAD">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Tjibtono m</w:t>
      </w:r>
      <w:r w:rsidR="001A1D79" w:rsidRPr="00685701">
        <w:rPr>
          <w:rFonts w:ascii="Times New Roman" w:hAnsi="Times New Roman" w:cs="Times New Roman"/>
          <w:color w:val="000000" w:themeColor="text1"/>
          <w:sz w:val="24"/>
          <w:szCs w:val="24"/>
        </w:rPr>
        <w:t>enjelaskan tujuan promosi adalah menginformasikan mempengaruhi dan membujuk serta mengingatkan pelanggan sasaran tentang perusahaan dan bauran pemasarannya.</w:t>
      </w:r>
      <w:r w:rsidRPr="00685701">
        <w:rPr>
          <w:rStyle w:val="FootnoteReference"/>
          <w:rFonts w:ascii="Times New Roman" w:hAnsi="Times New Roman" w:cs="Times New Roman"/>
          <w:color w:val="000000" w:themeColor="text1"/>
          <w:sz w:val="24"/>
          <w:szCs w:val="24"/>
        </w:rPr>
        <w:footnoteReference w:id="35"/>
      </w:r>
    </w:p>
    <w:p w:rsidR="001A1D79" w:rsidRPr="00685701" w:rsidRDefault="001A1D79" w:rsidP="004A0C94">
      <w:pPr>
        <w:pStyle w:val="NoSpacing"/>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 xml:space="preserve">Sedangkan menurut Jrome dan </w:t>
      </w:r>
      <w:r w:rsidR="004A0C94">
        <w:rPr>
          <w:rFonts w:ascii="Times New Roman" w:hAnsi="Times New Roman" w:cs="Times New Roman"/>
          <w:color w:val="000000" w:themeColor="text1"/>
          <w:sz w:val="24"/>
          <w:szCs w:val="24"/>
        </w:rPr>
        <w:t xml:space="preserve">Andew </w:t>
      </w:r>
      <w:r w:rsidRPr="00685701">
        <w:rPr>
          <w:rFonts w:ascii="Times New Roman" w:hAnsi="Times New Roman" w:cs="Times New Roman"/>
          <w:color w:val="000000" w:themeColor="text1"/>
          <w:sz w:val="24"/>
          <w:szCs w:val="24"/>
        </w:rPr>
        <w:t>, tujuan promosi adalah untuk</w:t>
      </w:r>
    </w:p>
    <w:p w:rsidR="001A1D79" w:rsidRPr="00685701" w:rsidRDefault="001A1D79" w:rsidP="004A0C94">
      <w:pPr>
        <w:pStyle w:val="NoSpacing"/>
        <w:numPr>
          <w:ilvl w:val="0"/>
          <w:numId w:val="18"/>
        </w:numPr>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Menarik perhatian, artinya berupaya produk yang ditawarkan dapat menimbulkan rasa ketertarikan pelanggan.</w:t>
      </w:r>
    </w:p>
    <w:p w:rsidR="001A1D79" w:rsidRPr="00685701" w:rsidRDefault="001A1D79" w:rsidP="001E42E2">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Menciptakan kesan, artinya bagaimana agar pemakai memiliki kesan yang baik terhadap produk kita.</w:t>
      </w:r>
    </w:p>
    <w:p w:rsidR="001A1D79" w:rsidRPr="00685701" w:rsidRDefault="001A1D79" w:rsidP="001E42E2">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Meningkatkan minat, dengan tampilan yang menarik dan menimbulkan kesan yang baik maka akan dapat meningkatkan minat seseorang untuk mengetahui lebih lanjut serta mempergunakan, memanfaatkan produk yang telah ada.</w:t>
      </w:r>
    </w:p>
    <w:p w:rsidR="001A1D79" w:rsidRPr="00685701" w:rsidRDefault="001A1D79" w:rsidP="001E42E2">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Memperoleh tanggapan, dengan promosi yang dilakukan diharapkan muncul tanggapan dalam hal ini tentunya tanggapan yang positif</w:t>
      </w:r>
      <w:r w:rsidR="00B0326D">
        <w:rPr>
          <w:rFonts w:ascii="Times New Roman" w:hAnsi="Times New Roman" w:cs="Times New Roman"/>
          <w:color w:val="000000" w:themeColor="text1"/>
          <w:sz w:val="24"/>
          <w:szCs w:val="24"/>
        </w:rPr>
        <w:t>.</w:t>
      </w:r>
      <w:r w:rsidR="00906EAD" w:rsidRPr="00685701">
        <w:rPr>
          <w:rStyle w:val="FootnoteReference"/>
          <w:rFonts w:ascii="Times New Roman" w:hAnsi="Times New Roman" w:cs="Times New Roman"/>
          <w:color w:val="000000" w:themeColor="text1"/>
          <w:sz w:val="24"/>
          <w:szCs w:val="24"/>
        </w:rPr>
        <w:footnoteReference w:id="36"/>
      </w:r>
    </w:p>
    <w:p w:rsidR="001A1D79" w:rsidRPr="00685701" w:rsidRDefault="001A1D79" w:rsidP="00CE744A">
      <w:p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 xml:space="preserve">Jadi tujuan promosi perpustakaan adalah memperkenalkan perpustakaan, koleksi, </w:t>
      </w:r>
      <w:r w:rsidR="000830AC" w:rsidRPr="00685701">
        <w:rPr>
          <w:rFonts w:ascii="Times New Roman" w:hAnsi="Times New Roman" w:cs="Times New Roman"/>
          <w:color w:val="000000" w:themeColor="text1"/>
          <w:sz w:val="24"/>
          <w:szCs w:val="24"/>
        </w:rPr>
        <w:t>j</w:t>
      </w:r>
      <w:r w:rsidRPr="00685701">
        <w:rPr>
          <w:rFonts w:ascii="Times New Roman" w:hAnsi="Times New Roman" w:cs="Times New Roman"/>
          <w:color w:val="000000" w:themeColor="text1"/>
          <w:sz w:val="24"/>
          <w:szCs w:val="24"/>
        </w:rPr>
        <w:t xml:space="preserve">enis layanan dan manfaat yang dapat diperoleh </w:t>
      </w:r>
      <w:r w:rsidR="000830AC" w:rsidRPr="00685701">
        <w:rPr>
          <w:rFonts w:ascii="Times New Roman" w:hAnsi="Times New Roman" w:cs="Times New Roman"/>
          <w:color w:val="000000" w:themeColor="text1"/>
          <w:sz w:val="24"/>
          <w:szCs w:val="24"/>
        </w:rPr>
        <w:t xml:space="preserve">oleh </w:t>
      </w:r>
      <w:r w:rsidRPr="00685701">
        <w:rPr>
          <w:rFonts w:ascii="Times New Roman" w:hAnsi="Times New Roman" w:cs="Times New Roman"/>
          <w:color w:val="000000" w:themeColor="text1"/>
          <w:sz w:val="24"/>
          <w:szCs w:val="24"/>
        </w:rPr>
        <w:t>pengguna perpustakaan.</w:t>
      </w:r>
    </w:p>
    <w:p w:rsidR="00CE744A" w:rsidRPr="00685701" w:rsidRDefault="00B0326D" w:rsidP="00FD2A8D">
      <w:pPr>
        <w:pStyle w:val="NoSpacing"/>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w:t>
      </w:r>
      <w:r w:rsidR="004C78FB" w:rsidRPr="00685701">
        <w:rPr>
          <w:rFonts w:ascii="Times New Roman" w:hAnsi="Times New Roman" w:cs="Times New Roman"/>
          <w:b/>
          <w:color w:val="000000" w:themeColor="text1"/>
          <w:sz w:val="24"/>
          <w:szCs w:val="24"/>
        </w:rPr>
        <w:t xml:space="preserve">Perpustakaan </w:t>
      </w:r>
      <w:r w:rsidR="00CE744A" w:rsidRPr="00685701">
        <w:rPr>
          <w:rFonts w:ascii="Times New Roman" w:hAnsi="Times New Roman" w:cs="Times New Roman"/>
          <w:b/>
          <w:color w:val="000000" w:themeColor="text1"/>
          <w:sz w:val="24"/>
          <w:szCs w:val="24"/>
        </w:rPr>
        <w:t>Perguruan Tinggi</w:t>
      </w:r>
    </w:p>
    <w:p w:rsidR="004C78FB" w:rsidRPr="00685701" w:rsidRDefault="001A1D79" w:rsidP="007E7F41">
      <w:pPr>
        <w:pStyle w:val="NoSpacing"/>
        <w:numPr>
          <w:ilvl w:val="0"/>
          <w:numId w:val="57"/>
        </w:numPr>
        <w:spacing w:line="480" w:lineRule="auto"/>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Perpustakaan</w:t>
      </w:r>
    </w:p>
    <w:p w:rsidR="004C78FB" w:rsidRPr="00685701" w:rsidRDefault="001A1D79" w:rsidP="004C78FB">
      <w:pPr>
        <w:pStyle w:val="NoSpacing"/>
        <w:spacing w:line="480" w:lineRule="auto"/>
        <w:ind w:firstLine="360"/>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 xml:space="preserve">Menurut undang-undang No. 43 Tahun 2007 pasal 1 </w:t>
      </w:r>
      <w:r w:rsidR="000830AC" w:rsidRPr="00685701">
        <w:rPr>
          <w:rFonts w:ascii="Times New Roman" w:hAnsi="Times New Roman" w:cs="Times New Roman"/>
          <w:color w:val="000000" w:themeColor="text1"/>
          <w:sz w:val="24"/>
          <w:szCs w:val="24"/>
        </w:rPr>
        <w:t xml:space="preserve">yang dimaksud dengan </w:t>
      </w:r>
      <w:r w:rsidRPr="00685701">
        <w:rPr>
          <w:rFonts w:ascii="Times New Roman" w:hAnsi="Times New Roman" w:cs="Times New Roman"/>
          <w:color w:val="000000" w:themeColor="text1"/>
          <w:sz w:val="24"/>
          <w:szCs w:val="24"/>
        </w:rPr>
        <w:t>perpustakaan</w:t>
      </w:r>
      <w:r w:rsidR="00B43FE2" w:rsidRPr="00685701">
        <w:rPr>
          <w:rFonts w:ascii="Times New Roman" w:hAnsi="Times New Roman" w:cs="Times New Roman"/>
          <w:color w:val="000000" w:themeColor="text1"/>
          <w:sz w:val="24"/>
          <w:szCs w:val="24"/>
        </w:rPr>
        <w:t xml:space="preserve"> itu adalah </w:t>
      </w:r>
      <w:r w:rsidRPr="00685701">
        <w:rPr>
          <w:rFonts w:ascii="Times New Roman" w:hAnsi="Times New Roman" w:cs="Times New Roman"/>
          <w:color w:val="000000" w:themeColor="text1"/>
          <w:sz w:val="24"/>
          <w:szCs w:val="24"/>
        </w:rPr>
        <w:t xml:space="preserve"> institusi pengolahan koleksi karya tulis, karya cetak, dan karya rekam secara propesional dengan sistemati</w:t>
      </w:r>
      <w:r w:rsidR="004A0C94">
        <w:rPr>
          <w:rFonts w:ascii="Times New Roman" w:hAnsi="Times New Roman" w:cs="Times New Roman"/>
          <w:color w:val="000000" w:themeColor="text1"/>
          <w:sz w:val="24"/>
          <w:szCs w:val="24"/>
        </w:rPr>
        <w:t xml:space="preserve">s yang baku guna memepengaruhi </w:t>
      </w:r>
      <w:r w:rsidR="004A0C94">
        <w:rPr>
          <w:rFonts w:ascii="Times New Roman" w:hAnsi="Times New Roman" w:cs="Times New Roman"/>
          <w:color w:val="000000" w:themeColor="text1"/>
          <w:sz w:val="24"/>
          <w:szCs w:val="24"/>
          <w:lang w:val="en-US"/>
        </w:rPr>
        <w:t>k</w:t>
      </w:r>
      <w:r w:rsidR="004A0C94">
        <w:rPr>
          <w:rFonts w:ascii="Times New Roman" w:hAnsi="Times New Roman" w:cs="Times New Roman"/>
          <w:color w:val="000000" w:themeColor="text1"/>
          <w:sz w:val="24"/>
          <w:szCs w:val="24"/>
        </w:rPr>
        <w:t xml:space="preserve">ebutuhan pendidikan, </w:t>
      </w:r>
      <w:r w:rsidR="004A0C94">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enelitian, pelestarian, informasi, dan reaksi para perpustaka</w:t>
      </w:r>
      <w:r w:rsidR="004A0C94">
        <w:rPr>
          <w:rFonts w:ascii="Times New Roman" w:hAnsi="Times New Roman" w:cs="Times New Roman"/>
          <w:color w:val="000000" w:themeColor="text1"/>
          <w:sz w:val="24"/>
          <w:szCs w:val="24"/>
          <w:lang w:val="en-US"/>
        </w:rPr>
        <w:t>.</w:t>
      </w:r>
      <w:r w:rsidR="004C78FB" w:rsidRPr="00685701">
        <w:rPr>
          <w:rStyle w:val="FootnoteReference"/>
          <w:rFonts w:ascii="Times New Roman" w:hAnsi="Times New Roman" w:cs="Times New Roman"/>
          <w:color w:val="000000" w:themeColor="text1"/>
          <w:sz w:val="24"/>
          <w:szCs w:val="24"/>
        </w:rPr>
        <w:footnoteReference w:id="37"/>
      </w:r>
      <w:r w:rsidR="004A0C94">
        <w:rPr>
          <w:rFonts w:ascii="Times New Roman" w:hAnsi="Times New Roman" w:cs="Times New Roman"/>
          <w:color w:val="000000" w:themeColor="text1"/>
          <w:sz w:val="24"/>
          <w:szCs w:val="24"/>
          <w:vertAlign w:val="superscript"/>
          <w:lang w:val="en-US"/>
        </w:rPr>
        <w:t xml:space="preserve"> </w:t>
      </w:r>
      <w:r w:rsidR="00E15FA6">
        <w:rPr>
          <w:rFonts w:ascii="Times New Roman" w:hAnsi="Times New Roman" w:cs="Times New Roman"/>
          <w:color w:val="000000" w:themeColor="text1"/>
          <w:sz w:val="24"/>
          <w:szCs w:val="24"/>
        </w:rPr>
        <w:t>Sedangkan menurut Las</w:t>
      </w:r>
      <w:r w:rsidRPr="00685701">
        <w:rPr>
          <w:rFonts w:ascii="Times New Roman" w:hAnsi="Times New Roman" w:cs="Times New Roman"/>
          <w:color w:val="000000" w:themeColor="text1"/>
          <w:sz w:val="24"/>
          <w:szCs w:val="24"/>
        </w:rPr>
        <w:t>a HS dalam buku “</w:t>
      </w:r>
      <w:r w:rsidR="00E15FA6">
        <w:rPr>
          <w:rFonts w:ascii="Times New Roman" w:hAnsi="Times New Roman" w:cs="Times New Roman"/>
          <w:i/>
          <w:color w:val="000000" w:themeColor="text1"/>
          <w:sz w:val="24"/>
          <w:szCs w:val="24"/>
        </w:rPr>
        <w:t>Manajemen Perpustakaan</w:t>
      </w:r>
      <w:r w:rsidR="00B43FE2" w:rsidRPr="00685701">
        <w:rPr>
          <w:rFonts w:ascii="Times New Roman" w:hAnsi="Times New Roman" w:cs="Times New Roman"/>
          <w:color w:val="000000" w:themeColor="text1"/>
          <w:sz w:val="24"/>
          <w:szCs w:val="24"/>
        </w:rPr>
        <w:t>” mem</w:t>
      </w:r>
      <w:r w:rsidRPr="00685701">
        <w:rPr>
          <w:rFonts w:ascii="Times New Roman" w:hAnsi="Times New Roman" w:cs="Times New Roman"/>
          <w:color w:val="000000" w:themeColor="text1"/>
          <w:sz w:val="24"/>
          <w:szCs w:val="24"/>
        </w:rPr>
        <w:t>berikan pengertian “Perpustakaan merupakan suatu sistem informasi yang di</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dalam prosesnya terdapat aktivitas pengumpulan, pengelolaan, pengawetan, pelestarian dan penyajian serta penyebaran informasi. Dalam melaksanakan aktivitas </w:t>
      </w:r>
      <w:r w:rsidRPr="00685701">
        <w:rPr>
          <w:rFonts w:ascii="Times New Roman" w:hAnsi="Times New Roman" w:cs="Times New Roman"/>
          <w:color w:val="000000" w:themeColor="text1"/>
          <w:sz w:val="24"/>
          <w:szCs w:val="24"/>
        </w:rPr>
        <w:lastRenderedPageBreak/>
        <w:t>tersebut diperlukan ilmu pengetahuan yang diperoleh melalui pendidikan formal atau nonformal di</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bidang perpustakaan, dokumentasi, dan informasi”</w:t>
      </w:r>
      <w:r w:rsidR="00B0326D">
        <w:rPr>
          <w:rFonts w:ascii="Times New Roman" w:hAnsi="Times New Roman" w:cs="Times New Roman"/>
          <w:color w:val="000000" w:themeColor="text1"/>
          <w:sz w:val="24"/>
          <w:szCs w:val="24"/>
        </w:rPr>
        <w:t>.</w:t>
      </w:r>
      <w:r w:rsidR="004C78FB" w:rsidRPr="00685701">
        <w:rPr>
          <w:rStyle w:val="FootnoteReference"/>
          <w:rFonts w:ascii="Times New Roman" w:hAnsi="Times New Roman" w:cs="Times New Roman"/>
          <w:color w:val="000000" w:themeColor="text1"/>
          <w:sz w:val="24"/>
          <w:szCs w:val="24"/>
        </w:rPr>
        <w:footnoteReference w:id="38"/>
      </w:r>
    </w:p>
    <w:p w:rsidR="001A1D79" w:rsidRPr="00685701" w:rsidRDefault="004C78FB" w:rsidP="005C2C99">
      <w:pPr>
        <w:pStyle w:val="NoSpacing"/>
        <w:spacing w:line="480" w:lineRule="auto"/>
        <w:ind w:firstLine="720"/>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Bafadal berpendapat</w:t>
      </w:r>
      <w:r w:rsidR="00B0326D">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bahwa “Perpustakaan adalah suatu unit kerja dari suatu badan </w:t>
      </w:r>
      <w:r w:rsidR="001A1D79" w:rsidRPr="00685701">
        <w:rPr>
          <w:rFonts w:ascii="Times New Roman" w:hAnsi="Times New Roman" w:cs="Times New Roman"/>
          <w:color w:val="000000" w:themeColor="text1"/>
          <w:sz w:val="24"/>
          <w:szCs w:val="24"/>
        </w:rPr>
        <w:t>atau lembaga tertentu yang mengelola bahan-bahan pustaka, bai</w:t>
      </w:r>
      <w:r w:rsidR="004A0C94">
        <w:rPr>
          <w:rFonts w:ascii="Times New Roman" w:hAnsi="Times New Roman" w:cs="Times New Roman"/>
          <w:color w:val="000000" w:themeColor="text1"/>
          <w:sz w:val="24"/>
          <w:szCs w:val="24"/>
        </w:rPr>
        <w:t>k berupa buku-nuku maupun</w:t>
      </w:r>
      <w:r w:rsidR="004A0C94">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bukan berupa buku (</w:t>
      </w:r>
      <w:r w:rsidR="001A1D79" w:rsidRPr="00685701">
        <w:rPr>
          <w:rFonts w:ascii="Times New Roman" w:hAnsi="Times New Roman" w:cs="Times New Roman"/>
          <w:i/>
          <w:iCs/>
          <w:color w:val="000000" w:themeColor="text1"/>
          <w:sz w:val="24"/>
          <w:szCs w:val="24"/>
        </w:rPr>
        <w:t>non book material</w:t>
      </w:r>
      <w:r w:rsidR="001A1D79" w:rsidRPr="00685701">
        <w:rPr>
          <w:rFonts w:ascii="Times New Roman" w:hAnsi="Times New Roman" w:cs="Times New Roman"/>
          <w:color w:val="000000" w:themeColor="text1"/>
          <w:sz w:val="24"/>
          <w:szCs w:val="24"/>
        </w:rPr>
        <w:t>) yang dikelola dan diatur secara sistematis menurut aturan tertentu, sehingga dapat digunakan sebagai sumber info</w:t>
      </w:r>
      <w:r w:rsidR="00B0326D">
        <w:rPr>
          <w:rFonts w:ascii="Times New Roman" w:hAnsi="Times New Roman" w:cs="Times New Roman"/>
          <w:color w:val="000000" w:themeColor="text1"/>
          <w:sz w:val="24"/>
          <w:szCs w:val="24"/>
        </w:rPr>
        <w:t>rmasi oleh setiap pemakaiannya”.</w:t>
      </w:r>
      <w:r w:rsidRPr="00685701">
        <w:rPr>
          <w:rStyle w:val="FootnoteReference"/>
          <w:rFonts w:ascii="Times New Roman" w:hAnsi="Times New Roman" w:cs="Times New Roman"/>
          <w:color w:val="000000" w:themeColor="text1"/>
          <w:sz w:val="24"/>
          <w:szCs w:val="24"/>
        </w:rPr>
        <w:footnoteReference w:id="39"/>
      </w:r>
    </w:p>
    <w:p w:rsidR="005C2C99" w:rsidRPr="00685701" w:rsidRDefault="001A1D79" w:rsidP="005C2C99">
      <w:p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Berdasarkan pendapat dari para ahli di atas dapat disimpulkan bahwa perpustakaan adalah: suatu unit kerja dari suatu badan atau lembaga tertentu yang mengelola bahan pustaka, baik berupa buku maupun bukan buku yang diatur secara sistematis menurut aturan tertentu, sehingga dapat digunakan seb</w:t>
      </w:r>
      <w:r w:rsidR="004A0C94">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gai sumber informasi oleh setiap masyarakat pengguna.</w:t>
      </w:r>
    </w:p>
    <w:p w:rsidR="001A1D79" w:rsidRPr="00685701" w:rsidRDefault="001A1D79" w:rsidP="007E7F41">
      <w:pPr>
        <w:pStyle w:val="NoSpacing"/>
        <w:numPr>
          <w:ilvl w:val="0"/>
          <w:numId w:val="57"/>
        </w:numPr>
        <w:spacing w:line="480" w:lineRule="auto"/>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Perpustakaan Perguruan Tinggi</w:t>
      </w:r>
    </w:p>
    <w:p w:rsidR="001A1D79" w:rsidRPr="00685701" w:rsidRDefault="001A1D79" w:rsidP="005C2C99">
      <w:pPr>
        <w:pStyle w:val="NoSpacing"/>
        <w:spacing w:line="480" w:lineRule="auto"/>
        <w:ind w:firstLine="720"/>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Mustofa mengatakan bahwa “Perpustakaan perguruan tinggi adalah perpustakaan yang berada di</w:t>
      </w:r>
      <w:r w:rsidR="004A0C94">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bawah pengawasan dan dikelola oleh perguruan tinggi dengan tujuan utama membantu perguruan tinggi tersebut mencapai tujuannya” </w:t>
      </w:r>
      <w:r w:rsidR="005C2C99" w:rsidRPr="00685701">
        <w:rPr>
          <w:rStyle w:val="FootnoteReference"/>
          <w:rFonts w:ascii="Times New Roman" w:hAnsi="Times New Roman" w:cs="Times New Roman"/>
          <w:color w:val="000000" w:themeColor="text1"/>
          <w:sz w:val="24"/>
          <w:szCs w:val="24"/>
        </w:rPr>
        <w:footnoteReference w:id="40"/>
      </w:r>
      <w:r w:rsidR="005C2C99" w:rsidRPr="00685701">
        <w:rPr>
          <w:rFonts w:ascii="Times New Roman" w:hAnsi="Times New Roman" w:cs="Times New Roman"/>
          <w:color w:val="000000" w:themeColor="text1"/>
          <w:sz w:val="24"/>
          <w:szCs w:val="24"/>
        </w:rPr>
        <w:t>.</w:t>
      </w:r>
    </w:p>
    <w:p w:rsidR="001A1D79" w:rsidRPr="00685701" w:rsidRDefault="001A1D79" w:rsidP="005C2C99">
      <w:pPr>
        <w:pStyle w:val="NoSpacing"/>
        <w:spacing w:line="480" w:lineRule="auto"/>
        <w:ind w:firstLine="720"/>
        <w:jc w:val="both"/>
        <w:rPr>
          <w:rFonts w:ascii="Times New Roman" w:hAnsi="Times New Roman" w:cs="Times New Roman"/>
          <w:color w:val="000000" w:themeColor="text1"/>
          <w:sz w:val="24"/>
          <w:szCs w:val="24"/>
          <w:vertAlign w:val="superscript"/>
        </w:rPr>
      </w:pPr>
      <w:r w:rsidRPr="00685701">
        <w:rPr>
          <w:rFonts w:ascii="Times New Roman" w:hAnsi="Times New Roman" w:cs="Times New Roman"/>
          <w:color w:val="000000" w:themeColor="text1"/>
          <w:sz w:val="24"/>
          <w:szCs w:val="24"/>
        </w:rPr>
        <w:t>Menurut Qulyubi, “Perpustakaan Perguruan Tinggi merupakan unit pelaksana teknis yang bersama-sama dengan unit lain melaksanakan Tri D</w:t>
      </w:r>
      <w:r w:rsidR="004A0C94">
        <w:rPr>
          <w:rFonts w:ascii="Times New Roman" w:hAnsi="Times New Roman" w:cs="Times New Roman"/>
          <w:color w:val="000000" w:themeColor="text1"/>
          <w:sz w:val="24"/>
          <w:szCs w:val="24"/>
        </w:rPr>
        <w:t xml:space="preserve">harma Perguruan Tinggi melalui </w:t>
      </w:r>
      <w:r w:rsidR="004A0C94">
        <w:rPr>
          <w:rFonts w:ascii="Times New Roman" w:hAnsi="Times New Roman" w:cs="Times New Roman"/>
          <w:color w:val="000000" w:themeColor="text1"/>
          <w:sz w:val="24"/>
          <w:szCs w:val="24"/>
          <w:lang w:val="en-US"/>
        </w:rPr>
        <w:t>m</w:t>
      </w:r>
      <w:r w:rsidRPr="00685701">
        <w:rPr>
          <w:rFonts w:ascii="Times New Roman" w:hAnsi="Times New Roman" w:cs="Times New Roman"/>
          <w:color w:val="000000" w:themeColor="text1"/>
          <w:sz w:val="24"/>
          <w:szCs w:val="24"/>
        </w:rPr>
        <w:t xml:space="preserve">enghimpun, memilih, mengelola, merawat serta melayankan sumber </w:t>
      </w:r>
      <w:r w:rsidRPr="00685701">
        <w:rPr>
          <w:rFonts w:ascii="Times New Roman" w:hAnsi="Times New Roman" w:cs="Times New Roman"/>
          <w:color w:val="000000" w:themeColor="text1"/>
          <w:sz w:val="24"/>
          <w:szCs w:val="24"/>
        </w:rPr>
        <w:lastRenderedPageBreak/>
        <w:t xml:space="preserve">informasi kepada lembaga induk khususnya dan masyarakat akademis pada umumnya. Adapun yang termasuk pada perguruan tinggi meliputi universitas, </w:t>
      </w:r>
      <w:r w:rsidRPr="00685701">
        <w:rPr>
          <w:rFonts w:ascii="Times New Roman" w:hAnsi="Times New Roman" w:cs="Times New Roman"/>
          <w:i/>
          <w:color w:val="000000" w:themeColor="text1"/>
          <w:sz w:val="24"/>
          <w:szCs w:val="24"/>
        </w:rPr>
        <w:t>institute</w:t>
      </w:r>
      <w:r w:rsidRPr="00685701">
        <w:rPr>
          <w:rFonts w:ascii="Times New Roman" w:hAnsi="Times New Roman" w:cs="Times New Roman"/>
          <w:color w:val="000000" w:themeColor="text1"/>
          <w:sz w:val="24"/>
          <w:szCs w:val="24"/>
        </w:rPr>
        <w:t>, sekolah tinggi,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akademi, politeknik serta berbagai </w:t>
      </w:r>
      <w:r w:rsidR="00C91E5F">
        <w:rPr>
          <w:rFonts w:ascii="Times New Roman" w:hAnsi="Times New Roman" w:cs="Times New Roman"/>
          <w:color w:val="000000" w:themeColor="text1"/>
          <w:sz w:val="24"/>
          <w:szCs w:val="24"/>
        </w:rPr>
        <w:t xml:space="preserve">badan bawahnya seperti lembaga </w:t>
      </w:r>
      <w:r w:rsidR="00C91E5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enelitian”</w:t>
      </w:r>
      <w:r w:rsidR="00B0326D">
        <w:rPr>
          <w:rFonts w:ascii="Times New Roman" w:hAnsi="Times New Roman" w:cs="Times New Roman"/>
          <w:color w:val="000000" w:themeColor="text1"/>
          <w:sz w:val="24"/>
          <w:szCs w:val="24"/>
        </w:rPr>
        <w:t>.</w:t>
      </w:r>
      <w:r w:rsidR="005C2C99" w:rsidRPr="00685701">
        <w:rPr>
          <w:rStyle w:val="FootnoteReference"/>
          <w:rFonts w:ascii="Times New Roman" w:hAnsi="Times New Roman" w:cs="Times New Roman"/>
          <w:color w:val="000000" w:themeColor="text1"/>
          <w:sz w:val="24"/>
          <w:szCs w:val="24"/>
        </w:rPr>
        <w:footnoteReference w:id="41"/>
      </w:r>
    </w:p>
    <w:p w:rsidR="001A1D79" w:rsidRPr="00685701" w:rsidRDefault="001A1D79" w:rsidP="00B43FE2">
      <w:p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Selain pengertian di atas masih ada pendapat lain tentang perpustakaan perguruan tinggi oleh Sulistyo-Basuki (2004:51), yang mengatakan bahwa:Perpustakaan perguruan tinggi adalah perpustakaan yang terdapat pada perguruan tinggi, badan bawahnya, maupun lembaga yang berafi</w:t>
      </w:r>
      <w:r w:rsidR="003044CC" w:rsidRPr="00685701">
        <w:rPr>
          <w:rFonts w:ascii="Times New Roman" w:hAnsi="Times New Roman" w:cs="Times New Roman"/>
          <w:color w:val="000000" w:themeColor="text1"/>
          <w:sz w:val="24"/>
          <w:szCs w:val="24"/>
        </w:rPr>
        <w:t>l</w:t>
      </w:r>
      <w:r w:rsidR="00C91E5F">
        <w:rPr>
          <w:rFonts w:ascii="Times New Roman" w:hAnsi="Times New Roman" w:cs="Times New Roman"/>
          <w:color w:val="000000" w:themeColor="text1"/>
          <w:sz w:val="24"/>
          <w:szCs w:val="24"/>
          <w:lang w:val="en-US"/>
        </w:rPr>
        <w:t>i</w:t>
      </w:r>
      <w:r w:rsidR="003044CC" w:rsidRPr="00685701">
        <w:rPr>
          <w:rFonts w:ascii="Times New Roman" w:hAnsi="Times New Roman" w:cs="Times New Roman"/>
          <w:color w:val="000000" w:themeColor="text1"/>
          <w:sz w:val="24"/>
          <w:szCs w:val="24"/>
        </w:rPr>
        <w:t>asi dengan perguruan tinggi, d</w:t>
      </w:r>
      <w:r w:rsidRPr="00685701">
        <w:rPr>
          <w:rFonts w:ascii="Times New Roman" w:hAnsi="Times New Roman" w:cs="Times New Roman"/>
          <w:color w:val="000000" w:themeColor="text1"/>
          <w:sz w:val="24"/>
          <w:szCs w:val="24"/>
        </w:rPr>
        <w:t>engan tujuan utama membantu perguruan tinggi mencapai tujuannya. Tujuan</w:t>
      </w:r>
      <w:r w:rsidR="00C91E5F">
        <w:rPr>
          <w:rFonts w:ascii="Times New Roman" w:hAnsi="Times New Roman" w:cs="Times New Roman"/>
          <w:color w:val="000000" w:themeColor="text1"/>
          <w:sz w:val="24"/>
          <w:szCs w:val="24"/>
        </w:rPr>
        <w:t xml:space="preserve"> perguruan tinggi (pendidikan, </w:t>
      </w:r>
      <w:r w:rsidR="00C91E5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enelitian dan pengabdian masyarakat)</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maka perpustakaan perguruan tinggi pun bertujuan membantu melaksanakan ketiga darma perguruan tinggi </w:t>
      </w:r>
      <w:r w:rsidR="00C91E5F">
        <w:rPr>
          <w:rFonts w:ascii="Times New Roman" w:hAnsi="Times New Roman" w:cs="Times New Roman"/>
          <w:color w:val="000000" w:themeColor="text1"/>
          <w:sz w:val="24"/>
          <w:szCs w:val="24"/>
          <w:lang w:val="en-US"/>
        </w:rPr>
        <w:t>tersebut</w:t>
      </w:r>
      <w:r w:rsidR="00B0326D">
        <w:rPr>
          <w:rFonts w:ascii="Times New Roman" w:hAnsi="Times New Roman" w:cs="Times New Roman"/>
          <w:color w:val="000000" w:themeColor="text1"/>
          <w:sz w:val="24"/>
          <w:szCs w:val="24"/>
        </w:rPr>
        <w:t>.</w:t>
      </w:r>
      <w:r w:rsidR="005C2C99" w:rsidRPr="00685701">
        <w:rPr>
          <w:rStyle w:val="FootnoteReference"/>
          <w:rFonts w:ascii="Times New Roman" w:hAnsi="Times New Roman" w:cs="Times New Roman"/>
          <w:color w:val="000000" w:themeColor="text1"/>
          <w:sz w:val="24"/>
          <w:szCs w:val="24"/>
        </w:rPr>
        <w:footnoteReference w:id="42"/>
      </w:r>
    </w:p>
    <w:p w:rsidR="005C2C99" w:rsidRPr="00685701" w:rsidRDefault="001A1D79" w:rsidP="005C2C99">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Perpustakaan perguruan tinggi merupakan perpustakaan yang diselenggarakan oleh perguruan tinggi untuk menunjang tri dharma pe</w:t>
      </w:r>
      <w:r w:rsidR="003044CC" w:rsidRPr="00685701">
        <w:rPr>
          <w:rFonts w:ascii="Times New Roman" w:hAnsi="Times New Roman" w:cs="Times New Roman"/>
          <w:color w:val="000000" w:themeColor="text1"/>
          <w:sz w:val="24"/>
          <w:szCs w:val="24"/>
        </w:rPr>
        <w:t>r</w:t>
      </w:r>
      <w:r w:rsidRPr="00685701">
        <w:rPr>
          <w:rFonts w:ascii="Times New Roman" w:hAnsi="Times New Roman" w:cs="Times New Roman"/>
          <w:color w:val="000000" w:themeColor="text1"/>
          <w:sz w:val="24"/>
          <w:szCs w:val="24"/>
        </w:rPr>
        <w:t>guruan tinggi. Ini bera</w:t>
      </w:r>
      <w:r w:rsidR="003044CC" w:rsidRPr="00685701">
        <w:rPr>
          <w:rFonts w:ascii="Times New Roman" w:hAnsi="Times New Roman" w:cs="Times New Roman"/>
          <w:color w:val="000000" w:themeColor="text1"/>
          <w:sz w:val="24"/>
          <w:szCs w:val="24"/>
        </w:rPr>
        <w:t>rti</w:t>
      </w:r>
      <w:r w:rsidRPr="00685701">
        <w:rPr>
          <w:rFonts w:ascii="Times New Roman" w:hAnsi="Times New Roman" w:cs="Times New Roman"/>
          <w:color w:val="000000" w:themeColor="text1"/>
          <w:sz w:val="24"/>
          <w:szCs w:val="24"/>
        </w:rPr>
        <w:t xml:space="preserve"> bahwa perpustakaan perguruan tinggi tidak hanya diara</w:t>
      </w:r>
      <w:r w:rsidR="003044CC" w:rsidRPr="00685701">
        <w:rPr>
          <w:rFonts w:ascii="Times New Roman" w:hAnsi="Times New Roman" w:cs="Times New Roman"/>
          <w:color w:val="000000" w:themeColor="text1"/>
          <w:sz w:val="24"/>
          <w:szCs w:val="24"/>
        </w:rPr>
        <w:t>h</w:t>
      </w:r>
      <w:r w:rsidRPr="00685701">
        <w:rPr>
          <w:rFonts w:ascii="Times New Roman" w:hAnsi="Times New Roman" w:cs="Times New Roman"/>
          <w:color w:val="000000" w:themeColor="text1"/>
          <w:sz w:val="24"/>
          <w:szCs w:val="24"/>
        </w:rPr>
        <w:t>kan untuk membantu kegiata</w:t>
      </w:r>
      <w:r w:rsidR="00C91E5F">
        <w:rPr>
          <w:rFonts w:ascii="Times New Roman" w:hAnsi="Times New Roman" w:cs="Times New Roman"/>
          <w:color w:val="000000" w:themeColor="text1"/>
          <w:sz w:val="24"/>
          <w:szCs w:val="24"/>
        </w:rPr>
        <w:t xml:space="preserve">n pendidikan tetapi juga untuk </w:t>
      </w:r>
      <w:r w:rsidR="00C91E5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enelitian dan pengabdian kepada masyarakat yang dinamai oleh perguruan tinggi yang bersangkutan.</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Sebagai bagian integral dari suatu perguruan tinggi perpustakaan perguruan tinggi haruslah mempunyai tujuan dan tujuan perpustakaan perguruan tinggi hendaknya s</w:t>
      </w:r>
      <w:r w:rsidR="005C2C99" w:rsidRPr="00685701">
        <w:rPr>
          <w:rFonts w:ascii="Times New Roman" w:hAnsi="Times New Roman" w:cs="Times New Roman"/>
          <w:color w:val="000000" w:themeColor="text1"/>
          <w:sz w:val="24"/>
          <w:szCs w:val="24"/>
        </w:rPr>
        <w:t>ejalan dengan lembaga miliknya.</w:t>
      </w:r>
    </w:p>
    <w:p w:rsidR="001A1D79" w:rsidRPr="00685701" w:rsidRDefault="001A1D79" w:rsidP="005C2C99">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Menurut Sulis</w:t>
      </w:r>
      <w:r w:rsidR="003044CC" w:rsidRPr="00685701">
        <w:rPr>
          <w:rFonts w:ascii="Times New Roman" w:hAnsi="Times New Roman" w:cs="Times New Roman"/>
          <w:color w:val="000000" w:themeColor="text1"/>
          <w:sz w:val="24"/>
          <w:szCs w:val="24"/>
        </w:rPr>
        <w:t>tyo</w:t>
      </w:r>
      <w:r w:rsidRPr="00685701">
        <w:rPr>
          <w:rFonts w:ascii="Times New Roman" w:hAnsi="Times New Roman" w:cs="Times New Roman"/>
          <w:color w:val="000000" w:themeColor="text1"/>
          <w:sz w:val="24"/>
          <w:szCs w:val="24"/>
        </w:rPr>
        <w:t xml:space="preserve"> tujuan perp</w:t>
      </w:r>
      <w:r w:rsidR="00B0326D">
        <w:rPr>
          <w:rFonts w:ascii="Times New Roman" w:hAnsi="Times New Roman" w:cs="Times New Roman"/>
          <w:color w:val="000000" w:themeColor="text1"/>
          <w:sz w:val="24"/>
          <w:szCs w:val="24"/>
        </w:rPr>
        <w:t>ustakaan perguruan tinggi ialah</w:t>
      </w:r>
      <w:r w:rsidRPr="00685701">
        <w:rPr>
          <w:rFonts w:ascii="Times New Roman" w:hAnsi="Times New Roman" w:cs="Times New Roman"/>
          <w:color w:val="000000" w:themeColor="text1"/>
          <w:sz w:val="24"/>
          <w:szCs w:val="24"/>
        </w:rPr>
        <w:t>:</w:t>
      </w:r>
    </w:p>
    <w:p w:rsidR="001A1D79" w:rsidRPr="00685701" w:rsidRDefault="001A1D79" w:rsidP="001E42E2">
      <w:pPr>
        <w:pStyle w:val="NoSpacing"/>
        <w:numPr>
          <w:ilvl w:val="0"/>
          <w:numId w:val="1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Memenuhi keperluan informasi masyarakat perguruan tinggi lazimnya sta</w:t>
      </w:r>
      <w:r w:rsidR="00C91E5F">
        <w:rPr>
          <w:rFonts w:ascii="Times New Roman" w:hAnsi="Times New Roman" w:cs="Times New Roman"/>
          <w:color w:val="000000" w:themeColor="text1"/>
          <w:sz w:val="24"/>
          <w:szCs w:val="24"/>
          <w:lang w:val="en-US"/>
        </w:rPr>
        <w:t>f</w:t>
      </w:r>
      <w:r w:rsidR="00BA1B3F">
        <w:rPr>
          <w:rFonts w:ascii="Times New Roman" w:hAnsi="Times New Roman" w:cs="Times New Roman"/>
          <w:color w:val="000000" w:themeColor="text1"/>
          <w:sz w:val="24"/>
          <w:szCs w:val="24"/>
        </w:rPr>
        <w:t xml:space="preserve"> pengajar dan mahasiswa</w:t>
      </w:r>
      <w:r w:rsidRPr="00685701">
        <w:rPr>
          <w:rFonts w:ascii="Times New Roman" w:hAnsi="Times New Roman" w:cs="Times New Roman"/>
          <w:color w:val="000000" w:themeColor="text1"/>
          <w:sz w:val="24"/>
          <w:szCs w:val="24"/>
        </w:rPr>
        <w:t xml:space="preserve"> </w:t>
      </w:r>
      <w:r w:rsidR="003044CC" w:rsidRPr="00685701">
        <w:rPr>
          <w:rFonts w:ascii="Times New Roman" w:hAnsi="Times New Roman" w:cs="Times New Roman"/>
          <w:color w:val="000000" w:themeColor="text1"/>
          <w:sz w:val="24"/>
          <w:szCs w:val="24"/>
        </w:rPr>
        <w:t>yang menca</w:t>
      </w:r>
      <w:r w:rsidRPr="00685701">
        <w:rPr>
          <w:rFonts w:ascii="Times New Roman" w:hAnsi="Times New Roman" w:cs="Times New Roman"/>
          <w:color w:val="000000" w:themeColor="text1"/>
          <w:sz w:val="24"/>
          <w:szCs w:val="24"/>
        </w:rPr>
        <w:t>kup tenaga informasi perguruan tinggi.</w:t>
      </w:r>
    </w:p>
    <w:p w:rsidR="001A1D79" w:rsidRPr="00685701" w:rsidRDefault="001A1D79" w:rsidP="001E42E2">
      <w:pPr>
        <w:pStyle w:val="NoSpacing"/>
        <w:numPr>
          <w:ilvl w:val="0"/>
          <w:numId w:val="1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Masyarakat bahan pustaka rujukan (refrensi) pada semua tingkatan akademis artinya dari tingkatan mahasiswa pertama hingga program mahasiswa pasca sarjana dan pengajar.</w:t>
      </w:r>
    </w:p>
    <w:p w:rsidR="001A1D79" w:rsidRPr="00685701" w:rsidRDefault="001A1D79" w:rsidP="001E42E2">
      <w:pPr>
        <w:pStyle w:val="NoSpacing"/>
        <w:numPr>
          <w:ilvl w:val="0"/>
          <w:numId w:val="1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Menyediakan ruang belajar untuk pemakai perpustakaan </w:t>
      </w:r>
    </w:p>
    <w:p w:rsidR="001A1D79" w:rsidRPr="00685701" w:rsidRDefault="001A1D79" w:rsidP="001E42E2">
      <w:pPr>
        <w:pStyle w:val="NoSpacing"/>
        <w:numPr>
          <w:ilvl w:val="0"/>
          <w:numId w:val="1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Menyediakan jasa peminjaman</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yang tepat bagi guna jenis pemakai</w:t>
      </w:r>
    </w:p>
    <w:p w:rsidR="001A1D79" w:rsidRPr="00685701" w:rsidRDefault="00C91E5F" w:rsidP="001E42E2">
      <w:pPr>
        <w:pStyle w:val="NoSpacing"/>
        <w:numPr>
          <w:ilvl w:val="0"/>
          <w:numId w:val="19"/>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Menyediakan jasa informasi akti</w:t>
      </w:r>
      <w:r>
        <w:rPr>
          <w:rFonts w:ascii="Times New Roman" w:hAnsi="Times New Roman" w:cs="Times New Roman"/>
          <w:color w:val="000000" w:themeColor="text1"/>
          <w:sz w:val="24"/>
          <w:szCs w:val="24"/>
          <w:lang w:val="en-US"/>
        </w:rPr>
        <w:t>f</w:t>
      </w:r>
      <w:r w:rsidR="001A1D79" w:rsidRPr="00685701">
        <w:rPr>
          <w:rFonts w:ascii="Times New Roman" w:hAnsi="Times New Roman" w:cs="Times New Roman"/>
          <w:color w:val="000000" w:themeColor="text1"/>
          <w:sz w:val="24"/>
          <w:szCs w:val="24"/>
        </w:rPr>
        <w:t xml:space="preserve"> yang tidak </w:t>
      </w:r>
      <w:r w:rsidR="00206205">
        <w:rPr>
          <w:rFonts w:ascii="Times New Roman" w:hAnsi="Times New Roman" w:cs="Times New Roman"/>
          <w:color w:val="000000" w:themeColor="text1"/>
          <w:sz w:val="24"/>
          <w:szCs w:val="24"/>
        </w:rPr>
        <w:t xml:space="preserve">hanya terbatas pada lingkungan </w:t>
      </w:r>
      <w:r w:rsidR="001A1D79" w:rsidRPr="00685701">
        <w:rPr>
          <w:rFonts w:ascii="Times New Roman" w:hAnsi="Times New Roman" w:cs="Times New Roman"/>
          <w:color w:val="000000" w:themeColor="text1"/>
          <w:sz w:val="24"/>
          <w:szCs w:val="24"/>
        </w:rPr>
        <w:t xml:space="preserve">perguruan tinggi tetapi juga </w:t>
      </w:r>
      <w:r>
        <w:rPr>
          <w:rFonts w:ascii="Times New Roman" w:hAnsi="Times New Roman" w:cs="Times New Roman"/>
          <w:color w:val="000000" w:themeColor="text1"/>
          <w:sz w:val="24"/>
          <w:szCs w:val="24"/>
        </w:rPr>
        <w:t>lembaga</w:t>
      </w:r>
      <w:r>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lokal</w:t>
      </w:r>
      <w:r w:rsidR="00B0326D">
        <w:rPr>
          <w:rFonts w:ascii="Times New Roman" w:hAnsi="Times New Roman" w:cs="Times New Roman"/>
          <w:color w:val="000000" w:themeColor="text1"/>
          <w:sz w:val="24"/>
          <w:szCs w:val="24"/>
        </w:rPr>
        <w:t>.</w:t>
      </w:r>
      <w:r w:rsidR="00B0326D" w:rsidRPr="00685701">
        <w:rPr>
          <w:rStyle w:val="FootnoteReference"/>
          <w:rFonts w:ascii="Times New Roman" w:hAnsi="Times New Roman" w:cs="Times New Roman"/>
          <w:color w:val="000000" w:themeColor="text1"/>
          <w:sz w:val="24"/>
          <w:szCs w:val="24"/>
        </w:rPr>
        <w:footnoteReference w:id="43"/>
      </w:r>
    </w:p>
    <w:p w:rsidR="001A1D79" w:rsidRPr="00685701" w:rsidRDefault="001A1D79" w:rsidP="005C2C99">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Buku pedoman perpustakaan perguruan tinggi menyatakan bahwa tujuan diselenggarakannya perpustakaan perguruan tinggi adalah untuk mendukung, memperl</w:t>
      </w:r>
      <w:r w:rsidR="00D405A6" w:rsidRPr="00685701">
        <w:rPr>
          <w:rFonts w:ascii="Times New Roman" w:hAnsi="Times New Roman" w:cs="Times New Roman"/>
          <w:color w:val="000000" w:themeColor="text1"/>
          <w:sz w:val="24"/>
          <w:szCs w:val="24"/>
        </w:rPr>
        <w:t>ancar, serta mempertinggi kuali</w:t>
      </w:r>
      <w:r w:rsidRPr="00685701">
        <w:rPr>
          <w:rFonts w:ascii="Times New Roman" w:hAnsi="Times New Roman" w:cs="Times New Roman"/>
          <w:color w:val="000000" w:themeColor="text1"/>
          <w:sz w:val="24"/>
          <w:szCs w:val="24"/>
        </w:rPr>
        <w:t>tas pelaksanaan program kerja perguruan tinggi melalui pelayanan informasi yang meliputi lima aspek yaitu:</w:t>
      </w:r>
    </w:p>
    <w:p w:rsidR="001A1D79" w:rsidRPr="00685701" w:rsidRDefault="00C91E5F" w:rsidP="001E42E2">
      <w:pPr>
        <w:pStyle w:val="NoSpacing"/>
        <w:numPr>
          <w:ilvl w:val="0"/>
          <w:numId w:val="20"/>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Pengumpulan </w:t>
      </w:r>
      <w:r>
        <w:rPr>
          <w:rFonts w:ascii="Times New Roman" w:hAnsi="Times New Roman" w:cs="Times New Roman"/>
          <w:color w:val="000000" w:themeColor="text1"/>
          <w:sz w:val="24"/>
          <w:szCs w:val="24"/>
          <w:lang w:val="en-US"/>
        </w:rPr>
        <w:t>i</w:t>
      </w:r>
      <w:r w:rsidR="001A1D79" w:rsidRPr="00685701">
        <w:rPr>
          <w:rFonts w:ascii="Times New Roman" w:hAnsi="Times New Roman" w:cs="Times New Roman"/>
          <w:color w:val="000000" w:themeColor="text1"/>
          <w:sz w:val="24"/>
          <w:szCs w:val="24"/>
        </w:rPr>
        <w:t>nformasi</w:t>
      </w:r>
    </w:p>
    <w:p w:rsidR="001A1D79" w:rsidRPr="00685701" w:rsidRDefault="00D405A6" w:rsidP="001E42E2">
      <w:pPr>
        <w:pStyle w:val="NoSpacing"/>
        <w:numPr>
          <w:ilvl w:val="0"/>
          <w:numId w:val="2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Pelestarian infor</w:t>
      </w:r>
      <w:r w:rsidR="001A1D79" w:rsidRPr="00685701">
        <w:rPr>
          <w:rFonts w:ascii="Times New Roman" w:hAnsi="Times New Roman" w:cs="Times New Roman"/>
          <w:color w:val="000000" w:themeColor="text1"/>
          <w:sz w:val="24"/>
          <w:szCs w:val="24"/>
        </w:rPr>
        <w:t>masi</w:t>
      </w:r>
    </w:p>
    <w:p w:rsidR="001A1D79" w:rsidRPr="00685701" w:rsidRDefault="001A1D79" w:rsidP="001E42E2">
      <w:pPr>
        <w:pStyle w:val="NoSpacing"/>
        <w:numPr>
          <w:ilvl w:val="0"/>
          <w:numId w:val="2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Pengelolahan informasi</w:t>
      </w:r>
    </w:p>
    <w:p w:rsidR="001A1D79" w:rsidRPr="00685701" w:rsidRDefault="001A1D79" w:rsidP="001E42E2">
      <w:pPr>
        <w:pStyle w:val="NoSpacing"/>
        <w:numPr>
          <w:ilvl w:val="0"/>
          <w:numId w:val="2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Pemanfaatan informasi</w:t>
      </w:r>
    </w:p>
    <w:p w:rsidR="00CA3D01" w:rsidRPr="00B0326D" w:rsidRDefault="001A1D79" w:rsidP="001E42E2">
      <w:pPr>
        <w:pStyle w:val="NoSpacing"/>
        <w:numPr>
          <w:ilvl w:val="0"/>
          <w:numId w:val="2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Penyebarluasan informasi</w:t>
      </w:r>
      <w:r w:rsidR="00B0326D">
        <w:rPr>
          <w:rFonts w:ascii="Times New Roman" w:hAnsi="Times New Roman" w:cs="Times New Roman"/>
          <w:color w:val="000000" w:themeColor="text1"/>
          <w:sz w:val="24"/>
          <w:szCs w:val="24"/>
        </w:rPr>
        <w:t>.</w:t>
      </w:r>
      <w:r w:rsidR="00B0326D" w:rsidRPr="00685701">
        <w:rPr>
          <w:rStyle w:val="FootnoteReference"/>
          <w:rFonts w:ascii="Times New Roman" w:hAnsi="Times New Roman" w:cs="Times New Roman"/>
          <w:color w:val="000000" w:themeColor="text1"/>
          <w:sz w:val="24"/>
          <w:szCs w:val="24"/>
        </w:rPr>
        <w:footnoteReference w:id="44"/>
      </w:r>
    </w:p>
    <w:p w:rsidR="001A1D79" w:rsidRPr="00685701" w:rsidRDefault="001A1D79" w:rsidP="007E7F41">
      <w:pPr>
        <w:pStyle w:val="NoSpacing"/>
        <w:numPr>
          <w:ilvl w:val="0"/>
          <w:numId w:val="57"/>
        </w:numPr>
        <w:spacing w:line="480" w:lineRule="auto"/>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Promosi Perpustakaan Perguruan Tinggi</w:t>
      </w:r>
    </w:p>
    <w:p w:rsidR="001A1D79" w:rsidRPr="00685701" w:rsidRDefault="001A1D79" w:rsidP="00CA3D01">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Fauzah menjelaskan promosi perpustakaan perlu dilakukan karena masih banyak anggota masyarakat yang belum mengenal manfaat suatu perpustakaan bagi dirinya. Keberhasilan promosi perpustakaan ditentukan oleh banyak faktor,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antaranya oleh kesesuaian antara materi promosi, dan cara pro</w:t>
      </w:r>
      <w:r w:rsidR="00D405A6" w:rsidRPr="00685701">
        <w:rPr>
          <w:rFonts w:ascii="Times New Roman" w:hAnsi="Times New Roman" w:cs="Times New Roman"/>
          <w:color w:val="000000" w:themeColor="text1"/>
          <w:sz w:val="24"/>
          <w:szCs w:val="24"/>
        </w:rPr>
        <w:t>mosi d</w:t>
      </w:r>
      <w:r w:rsidR="00B0326D">
        <w:rPr>
          <w:rFonts w:ascii="Times New Roman" w:hAnsi="Times New Roman" w:cs="Times New Roman"/>
          <w:color w:val="000000" w:themeColor="text1"/>
          <w:sz w:val="24"/>
          <w:szCs w:val="24"/>
        </w:rPr>
        <w:t>engan kebutuhan pemakaian poten</w:t>
      </w:r>
      <w:r w:rsidRPr="00685701">
        <w:rPr>
          <w:rFonts w:ascii="Times New Roman" w:hAnsi="Times New Roman" w:cs="Times New Roman"/>
          <w:color w:val="000000" w:themeColor="text1"/>
          <w:sz w:val="24"/>
          <w:szCs w:val="24"/>
        </w:rPr>
        <w:t>sial</w:t>
      </w:r>
      <w:r w:rsidR="00B0326D">
        <w:rPr>
          <w:rFonts w:ascii="Times New Roman" w:hAnsi="Times New Roman" w:cs="Times New Roman"/>
          <w:color w:val="000000" w:themeColor="text1"/>
          <w:sz w:val="24"/>
          <w:szCs w:val="24"/>
        </w:rPr>
        <w:t>.</w:t>
      </w:r>
      <w:r w:rsidR="00CA3D01" w:rsidRPr="00685701">
        <w:rPr>
          <w:rStyle w:val="FootnoteReference"/>
          <w:rFonts w:ascii="Times New Roman" w:hAnsi="Times New Roman" w:cs="Times New Roman"/>
          <w:color w:val="000000" w:themeColor="text1"/>
          <w:sz w:val="24"/>
          <w:szCs w:val="24"/>
        </w:rPr>
        <w:footnoteReference w:id="45"/>
      </w:r>
    </w:p>
    <w:p w:rsidR="001A1D79" w:rsidRPr="00685701" w:rsidRDefault="001A1D79" w:rsidP="002D7AB0">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Qulyubi, dkk berpendapat bahwa “Promosi perpustakaan pada dasarnya merupakan forum pertukaran informasi antara organisasi dan dokumen dengan tujuan utama memberikan informasi tentang produk atau jasa yang disediakan oleh perpustakaan sekaligus membujuk siswa da</w:t>
      </w:r>
      <w:r w:rsidR="00D405A6" w:rsidRPr="00685701">
        <w:rPr>
          <w:rFonts w:ascii="Times New Roman" w:hAnsi="Times New Roman" w:cs="Times New Roman"/>
          <w:color w:val="000000" w:themeColor="text1"/>
          <w:sz w:val="24"/>
          <w:szCs w:val="24"/>
        </w:rPr>
        <w:t>n</w:t>
      </w:r>
      <w:r w:rsidRPr="00685701">
        <w:rPr>
          <w:rFonts w:ascii="Times New Roman" w:hAnsi="Times New Roman" w:cs="Times New Roman"/>
          <w:color w:val="000000" w:themeColor="text1"/>
          <w:sz w:val="24"/>
          <w:szCs w:val="24"/>
        </w:rPr>
        <w:t xml:space="preserve"> guru untuk bereaksi terhadap produk atau </w:t>
      </w:r>
      <w:r w:rsidR="00D405A6" w:rsidRPr="00685701">
        <w:rPr>
          <w:rFonts w:ascii="Times New Roman" w:hAnsi="Times New Roman" w:cs="Times New Roman"/>
          <w:color w:val="000000" w:themeColor="text1"/>
          <w:sz w:val="24"/>
          <w:szCs w:val="24"/>
        </w:rPr>
        <w:t xml:space="preserve">jasa yang ditawarkan. Hasil </w:t>
      </w:r>
      <w:r w:rsidRPr="00685701">
        <w:rPr>
          <w:rFonts w:ascii="Times New Roman" w:hAnsi="Times New Roman" w:cs="Times New Roman"/>
          <w:color w:val="000000" w:themeColor="text1"/>
          <w:sz w:val="24"/>
          <w:szCs w:val="24"/>
        </w:rPr>
        <w:t xml:space="preserve">dari promosi </w:t>
      </w:r>
      <w:r w:rsidR="00D405A6" w:rsidRPr="00685701">
        <w:rPr>
          <w:rFonts w:ascii="Times New Roman" w:hAnsi="Times New Roman" w:cs="Times New Roman"/>
          <w:color w:val="000000" w:themeColor="text1"/>
          <w:sz w:val="24"/>
          <w:szCs w:val="24"/>
        </w:rPr>
        <w:t xml:space="preserve">ini </w:t>
      </w:r>
      <w:r w:rsidRPr="00685701">
        <w:rPr>
          <w:rFonts w:ascii="Times New Roman" w:hAnsi="Times New Roman" w:cs="Times New Roman"/>
          <w:color w:val="000000" w:themeColor="text1"/>
          <w:sz w:val="24"/>
          <w:szCs w:val="24"/>
        </w:rPr>
        <w:t xml:space="preserve">adalah tumbuhnya kesadaran sampai pada </w:t>
      </w:r>
      <w:r w:rsidR="00B0326D">
        <w:rPr>
          <w:rFonts w:ascii="Times New Roman" w:hAnsi="Times New Roman" w:cs="Times New Roman"/>
          <w:color w:val="000000" w:themeColor="text1"/>
          <w:sz w:val="24"/>
          <w:szCs w:val="24"/>
        </w:rPr>
        <w:t>tindakan untuk memanfaatkannya”.</w:t>
      </w:r>
      <w:r w:rsidR="002D7AB0" w:rsidRPr="00685701">
        <w:rPr>
          <w:rStyle w:val="FootnoteReference"/>
          <w:rFonts w:ascii="Times New Roman" w:hAnsi="Times New Roman" w:cs="Times New Roman"/>
          <w:color w:val="000000" w:themeColor="text1"/>
          <w:sz w:val="24"/>
          <w:szCs w:val="24"/>
        </w:rPr>
        <w:footnoteReference w:id="46"/>
      </w:r>
    </w:p>
    <w:p w:rsidR="001A1D79" w:rsidRPr="00685701" w:rsidRDefault="001A1D79" w:rsidP="002D7AB0">
      <w:pPr>
        <w:tabs>
          <w:tab w:val="left" w:pos="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Berdasarkan uraian di</w:t>
      </w:r>
      <w:r w:rsidR="00C91E5F">
        <w:rPr>
          <w:rFonts w:ascii="Times New Roman" w:hAnsi="Times New Roman" w:cs="Times New Roman"/>
          <w:color w:val="000000" w:themeColor="text1"/>
          <w:sz w:val="24"/>
          <w:szCs w:val="24"/>
          <w:lang w:val="en-US"/>
        </w:rPr>
        <w:t xml:space="preserve"> </w:t>
      </w:r>
      <w:r w:rsidR="00C91E5F">
        <w:rPr>
          <w:rFonts w:ascii="Times New Roman" w:hAnsi="Times New Roman" w:cs="Times New Roman"/>
          <w:color w:val="000000" w:themeColor="text1"/>
          <w:sz w:val="24"/>
          <w:szCs w:val="24"/>
        </w:rPr>
        <w:t xml:space="preserve">atas, dapat disimpulkan bahwa </w:t>
      </w:r>
      <w:r w:rsidR="00C91E5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romosi perpustakaan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perguruan tinggi sangat penting karena untuk memperkenalkan kondisi fasilitas dan pelayanan yang terdapat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seor</w:t>
      </w:r>
      <w:r w:rsidR="00874EE3">
        <w:rPr>
          <w:rFonts w:ascii="Times New Roman" w:hAnsi="Times New Roman" w:cs="Times New Roman"/>
          <w:color w:val="000000" w:themeColor="text1"/>
          <w:sz w:val="24"/>
          <w:szCs w:val="24"/>
        </w:rPr>
        <w:t xml:space="preserve">ang mahasiswa di </w:t>
      </w:r>
      <w:r w:rsidRPr="00685701">
        <w:rPr>
          <w:rFonts w:ascii="Times New Roman" w:hAnsi="Times New Roman" w:cs="Times New Roman"/>
          <w:color w:val="000000" w:themeColor="text1"/>
          <w:sz w:val="24"/>
          <w:szCs w:val="24"/>
        </w:rPr>
        <w:t>dalam proses pendidikan juga memerlukan bahan pustaka untuk menunjang pendidikannya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perguruan tinggi</w:t>
      </w:r>
      <w:r w:rsidR="00D41B0E" w:rsidRPr="00685701">
        <w:rPr>
          <w:rFonts w:ascii="Times New Roman" w:hAnsi="Times New Roman" w:cs="Times New Roman"/>
          <w:color w:val="000000" w:themeColor="text1"/>
          <w:sz w:val="24"/>
          <w:szCs w:val="24"/>
        </w:rPr>
        <w:t xml:space="preserve">. Oleh </w:t>
      </w:r>
      <w:r w:rsidRPr="00685701">
        <w:rPr>
          <w:rFonts w:ascii="Times New Roman" w:hAnsi="Times New Roman" w:cs="Times New Roman"/>
          <w:color w:val="000000" w:themeColor="text1"/>
          <w:sz w:val="24"/>
          <w:szCs w:val="24"/>
        </w:rPr>
        <w:t>sebab itu</w:t>
      </w:r>
      <w:r w:rsidR="00D41B0E" w:rsidRPr="00685701">
        <w:rPr>
          <w:rFonts w:ascii="Times New Roman" w:hAnsi="Times New Roman" w:cs="Times New Roman"/>
          <w:color w:val="000000" w:themeColor="text1"/>
          <w:sz w:val="24"/>
          <w:szCs w:val="24"/>
        </w:rPr>
        <w:t>, idealnya</w:t>
      </w:r>
      <w:r w:rsidRPr="00685701">
        <w:rPr>
          <w:rFonts w:ascii="Times New Roman" w:hAnsi="Times New Roman" w:cs="Times New Roman"/>
          <w:color w:val="000000" w:themeColor="text1"/>
          <w:sz w:val="24"/>
          <w:szCs w:val="24"/>
        </w:rPr>
        <w:t xml:space="preserve"> mahasiswa juga </w:t>
      </w:r>
      <w:r w:rsidR="00D41B0E" w:rsidRPr="00685701">
        <w:rPr>
          <w:rFonts w:ascii="Times New Roman" w:hAnsi="Times New Roman" w:cs="Times New Roman"/>
          <w:color w:val="000000" w:themeColor="text1"/>
          <w:sz w:val="24"/>
          <w:szCs w:val="24"/>
        </w:rPr>
        <w:t xml:space="preserve">harus </w:t>
      </w:r>
      <w:r w:rsidRPr="00685701">
        <w:rPr>
          <w:rFonts w:ascii="Times New Roman" w:hAnsi="Times New Roman" w:cs="Times New Roman"/>
          <w:color w:val="000000" w:themeColor="text1"/>
          <w:sz w:val="24"/>
          <w:szCs w:val="24"/>
        </w:rPr>
        <w:t>aktif mengunjungi perpustakaan dan memanfaatkan koleksi fasilitas dan pelayanan di</w:t>
      </w:r>
      <w:r w:rsidR="00874EE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perpustakaan. Promosi perpustakaan pergurusan tinggi merupakan suatu ben</w:t>
      </w:r>
      <w:r w:rsidR="00346C91" w:rsidRPr="00685701">
        <w:rPr>
          <w:rFonts w:ascii="Times New Roman" w:hAnsi="Times New Roman" w:cs="Times New Roman"/>
          <w:color w:val="000000" w:themeColor="text1"/>
          <w:sz w:val="24"/>
          <w:szCs w:val="24"/>
        </w:rPr>
        <w:t>tuk kegiatan komunikasi yang si</w:t>
      </w:r>
      <w:r w:rsidRPr="00685701">
        <w:rPr>
          <w:rFonts w:ascii="Times New Roman" w:hAnsi="Times New Roman" w:cs="Times New Roman"/>
          <w:color w:val="000000" w:themeColor="text1"/>
          <w:sz w:val="24"/>
          <w:szCs w:val="24"/>
        </w:rPr>
        <w:t>fatnya memotifasi sua</w:t>
      </w:r>
      <w:r w:rsidR="00C91E5F">
        <w:rPr>
          <w:rFonts w:ascii="Times New Roman" w:hAnsi="Times New Roman" w:cs="Times New Roman"/>
          <w:color w:val="000000" w:themeColor="text1"/>
          <w:sz w:val="24"/>
          <w:szCs w:val="24"/>
        </w:rPr>
        <w:t xml:space="preserve">tu kegiatan, iklan, </w:t>
      </w:r>
      <w:r w:rsidR="00C91E5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 xml:space="preserve">resentasi, pameran, </w:t>
      </w:r>
      <w:r w:rsidRPr="00685701">
        <w:rPr>
          <w:rFonts w:ascii="Times New Roman" w:hAnsi="Times New Roman" w:cs="Times New Roman"/>
          <w:color w:val="000000" w:themeColor="text1"/>
          <w:sz w:val="24"/>
          <w:szCs w:val="24"/>
        </w:rPr>
        <w:lastRenderedPageBreak/>
        <w:t>insentif, bertatap muka, menciptakan iklim yang dilakukan d</w:t>
      </w:r>
      <w:r w:rsidR="00874EE3">
        <w:rPr>
          <w:rFonts w:ascii="Times New Roman" w:hAnsi="Times New Roman" w:cs="Times New Roman"/>
          <w:color w:val="000000" w:themeColor="text1"/>
          <w:sz w:val="24"/>
          <w:szCs w:val="24"/>
        </w:rPr>
        <w:t xml:space="preserve">i </w:t>
      </w:r>
      <w:r w:rsidRPr="00685701">
        <w:rPr>
          <w:rFonts w:ascii="Times New Roman" w:hAnsi="Times New Roman" w:cs="Times New Roman"/>
          <w:color w:val="000000" w:themeColor="text1"/>
          <w:sz w:val="24"/>
          <w:szCs w:val="24"/>
        </w:rPr>
        <w:t>perpustakaan perguruan tinggi.</w:t>
      </w:r>
    </w:p>
    <w:p w:rsidR="001A1D79" w:rsidRPr="00685701" w:rsidRDefault="001A1D79" w:rsidP="007E7F41">
      <w:pPr>
        <w:pStyle w:val="NoSpacing"/>
        <w:numPr>
          <w:ilvl w:val="0"/>
          <w:numId w:val="57"/>
        </w:numPr>
        <w:spacing w:line="480" w:lineRule="auto"/>
        <w:ind w:left="360"/>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Prosedur Kegiatan Promosi</w:t>
      </w:r>
    </w:p>
    <w:p w:rsidR="001A1D79" w:rsidRPr="00685701" w:rsidRDefault="001A1D79" w:rsidP="008B58B7">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Menurut Mustopa promosi dapat dilakukan dalam berbagai cara berikut ini beberapa kegiatan promosi perpustakaan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antaranya </w:t>
      </w:r>
      <w:r w:rsidR="008B58B7" w:rsidRPr="00685701">
        <w:rPr>
          <w:rStyle w:val="FootnoteReference"/>
          <w:rFonts w:ascii="Times New Roman" w:hAnsi="Times New Roman" w:cs="Times New Roman"/>
          <w:color w:val="000000" w:themeColor="text1"/>
          <w:sz w:val="24"/>
          <w:szCs w:val="24"/>
        </w:rPr>
        <w:footnoteReference w:id="47"/>
      </w:r>
      <w:r w:rsidRPr="00685701">
        <w:rPr>
          <w:rFonts w:ascii="Times New Roman" w:hAnsi="Times New Roman" w:cs="Times New Roman"/>
          <w:color w:val="000000" w:themeColor="text1"/>
          <w:sz w:val="24"/>
          <w:szCs w:val="24"/>
        </w:rPr>
        <w:t>:</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Pameran</w:t>
      </w:r>
    </w:p>
    <w:p w:rsidR="00874EE3" w:rsidRPr="00685701" w:rsidRDefault="008956E4" w:rsidP="00874EE3">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Pameran adalah salah </w:t>
      </w:r>
      <w:r w:rsidR="001A1D79" w:rsidRPr="00685701">
        <w:rPr>
          <w:rFonts w:ascii="Times New Roman" w:hAnsi="Times New Roman" w:cs="Times New Roman"/>
          <w:color w:val="000000" w:themeColor="text1"/>
          <w:sz w:val="24"/>
          <w:szCs w:val="24"/>
        </w:rPr>
        <w:t>satu bentuk kegiatan perpustakaan untuk menarik perhatian banyak orang. Kegiatan pameran perpustakaan dimaksudkan untuk menampilkan</w:t>
      </w:r>
      <w:r w:rsidRPr="00685701">
        <w:rPr>
          <w:rFonts w:ascii="Times New Roman" w:hAnsi="Times New Roman" w:cs="Times New Roman"/>
          <w:color w:val="000000" w:themeColor="text1"/>
          <w:sz w:val="24"/>
          <w:szCs w:val="24"/>
        </w:rPr>
        <w:t xml:space="preserve"> apa yang dimiliki perpustakaan. T</w:t>
      </w:r>
      <w:r w:rsidR="001A1D79" w:rsidRPr="00685701">
        <w:rPr>
          <w:rFonts w:ascii="Times New Roman" w:hAnsi="Times New Roman" w:cs="Times New Roman"/>
          <w:color w:val="000000" w:themeColor="text1"/>
          <w:sz w:val="24"/>
          <w:szCs w:val="24"/>
        </w:rPr>
        <w:t>erkadang perpustakaan sebagai penyedia tempat untuk pameran buku yang dilakukan oleh beberapa penerbit untuk memp</w:t>
      </w:r>
      <w:r w:rsidR="00874EE3">
        <w:rPr>
          <w:rFonts w:ascii="Times New Roman" w:hAnsi="Times New Roman" w:cs="Times New Roman"/>
          <w:color w:val="000000" w:themeColor="text1"/>
          <w:sz w:val="24"/>
          <w:szCs w:val="24"/>
        </w:rPr>
        <w:t>romosikan buku yang dimilikinya</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Brosur</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Salah satu bentuk media</w:t>
      </w:r>
      <w:r w:rsidR="00874EE3">
        <w:rPr>
          <w:rFonts w:ascii="Times New Roman" w:hAnsi="Times New Roman" w:cs="Times New Roman"/>
          <w:color w:val="000000" w:themeColor="text1"/>
          <w:sz w:val="24"/>
          <w:szCs w:val="24"/>
        </w:rPr>
        <w:t xml:space="preserve"> promosi biasanya berupa kertas </w:t>
      </w:r>
      <w:r w:rsidRPr="00685701">
        <w:rPr>
          <w:rFonts w:ascii="Times New Roman" w:hAnsi="Times New Roman" w:cs="Times New Roman"/>
          <w:color w:val="000000" w:themeColor="text1"/>
          <w:sz w:val="24"/>
          <w:szCs w:val="24"/>
        </w:rPr>
        <w:t>cetakan yang mengandung informasi tentang suatu barang atau jasa yang akan ditawarkan kepada konsumen atau pengguna dengan harapan dapat dibeli atau dimanfaatkan oleh konsumen atau pengguna.</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Poster</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w:t>
      </w:r>
      <w:r w:rsidR="00C91E5F">
        <w:rPr>
          <w:rFonts w:ascii="Times New Roman" w:hAnsi="Times New Roman" w:cs="Times New Roman"/>
          <w:color w:val="000000" w:themeColor="text1"/>
          <w:sz w:val="24"/>
          <w:szCs w:val="24"/>
        </w:rPr>
        <w:t>lah satu bentuk media promosi b</w:t>
      </w:r>
      <w:r w:rsidRPr="00685701">
        <w:rPr>
          <w:rFonts w:ascii="Times New Roman" w:hAnsi="Times New Roman" w:cs="Times New Roman"/>
          <w:color w:val="000000" w:themeColor="text1"/>
          <w:sz w:val="24"/>
          <w:szCs w:val="24"/>
        </w:rPr>
        <w:t>iasanya berupa kertas besar berukuran A3 atau ukuran A2 atau berisi tulisan atau gambar informasi untuk umum tentang suatu hal yang dibag</w:t>
      </w:r>
      <w:r w:rsidR="009F3A5D">
        <w:rPr>
          <w:rFonts w:ascii="Times New Roman" w:hAnsi="Times New Roman" w:cs="Times New Roman"/>
          <w:color w:val="000000" w:themeColor="text1"/>
          <w:sz w:val="24"/>
          <w:szCs w:val="24"/>
        </w:rPr>
        <w:t>ikan secara menarik dengan huru</w:t>
      </w:r>
      <w:r w:rsidR="009F3A5D">
        <w:rPr>
          <w:rFonts w:ascii="Times New Roman" w:hAnsi="Times New Roman" w:cs="Times New Roman"/>
          <w:color w:val="000000" w:themeColor="text1"/>
          <w:sz w:val="24"/>
          <w:szCs w:val="24"/>
          <w:lang w:val="en-US"/>
        </w:rPr>
        <w:t>f</w:t>
      </w:r>
      <w:r w:rsidR="009F3A5D">
        <w:rPr>
          <w:rFonts w:ascii="Times New Roman" w:hAnsi="Times New Roman" w:cs="Times New Roman"/>
          <w:color w:val="000000" w:themeColor="text1"/>
          <w:sz w:val="24"/>
          <w:szCs w:val="24"/>
        </w:rPr>
        <w:t>-huru</w:t>
      </w:r>
      <w:r w:rsidR="009F3A5D">
        <w:rPr>
          <w:rFonts w:ascii="Times New Roman" w:hAnsi="Times New Roman" w:cs="Times New Roman"/>
          <w:color w:val="000000" w:themeColor="text1"/>
          <w:sz w:val="24"/>
          <w:szCs w:val="24"/>
          <w:lang w:val="en-US"/>
        </w:rPr>
        <w:t>f</w:t>
      </w:r>
      <w:r w:rsidRPr="00685701">
        <w:rPr>
          <w:rFonts w:ascii="Times New Roman" w:hAnsi="Times New Roman" w:cs="Times New Roman"/>
          <w:color w:val="000000" w:themeColor="text1"/>
          <w:sz w:val="24"/>
          <w:szCs w:val="24"/>
        </w:rPr>
        <w:t xml:space="preserve"> besar.</w:t>
      </w:r>
    </w:p>
    <w:p w:rsidR="001A1D79" w:rsidRPr="00685701" w:rsidRDefault="001A1D79" w:rsidP="001E42E2">
      <w:pPr>
        <w:pStyle w:val="NoSpacing"/>
        <w:numPr>
          <w:ilvl w:val="0"/>
          <w:numId w:val="21"/>
        </w:numPr>
        <w:spacing w:line="480" w:lineRule="auto"/>
        <w:jc w:val="both"/>
        <w:rPr>
          <w:rFonts w:ascii="Times New Roman" w:hAnsi="Times New Roman" w:cs="Times New Roman"/>
          <w:i/>
          <w:iCs/>
          <w:color w:val="000000" w:themeColor="text1"/>
          <w:sz w:val="24"/>
          <w:szCs w:val="24"/>
        </w:rPr>
      </w:pPr>
      <w:r w:rsidRPr="00685701">
        <w:rPr>
          <w:rFonts w:ascii="Times New Roman" w:hAnsi="Times New Roman" w:cs="Times New Roman"/>
          <w:i/>
          <w:iCs/>
          <w:color w:val="000000" w:themeColor="text1"/>
          <w:sz w:val="24"/>
          <w:szCs w:val="24"/>
        </w:rPr>
        <w:lastRenderedPageBreak/>
        <w:t>Newsletter</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Salah satu media yang dapat digunakan untuk memberi informasi khusus kepada sejumlah orang secara teratur berupa berita informasi atau artikel-artikel singkat</w:t>
      </w:r>
      <w:r w:rsidR="00C91E5F">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n yang ditulis mengenai dengan gaya tidak formal.</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Terbitan khusus perpustakaan</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Sebuah buku kecil yang diterbitkan oleh perpustakaan yang membuat informasi segala sesuatu mengenai perpustakaan.</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Bazaar</w:t>
      </w:r>
    </w:p>
    <w:p w:rsidR="008956E4" w:rsidRPr="00685701" w:rsidRDefault="001A1D79" w:rsidP="00B0326D">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Suatu kegiatan jual beli b</w:t>
      </w:r>
      <w:r w:rsidR="00C91E5F">
        <w:rPr>
          <w:rFonts w:ascii="Times New Roman" w:hAnsi="Times New Roman" w:cs="Times New Roman"/>
          <w:color w:val="000000" w:themeColor="text1"/>
          <w:sz w:val="24"/>
          <w:szCs w:val="24"/>
        </w:rPr>
        <w:t>arang yang dilakukan pada suatu</w:t>
      </w:r>
      <w:r w:rsidRPr="00685701">
        <w:rPr>
          <w:rFonts w:ascii="Times New Roman" w:hAnsi="Times New Roman" w:cs="Times New Roman"/>
          <w:color w:val="000000" w:themeColor="text1"/>
          <w:sz w:val="24"/>
          <w:szCs w:val="24"/>
        </w:rPr>
        <w:t xml:space="preserve"> tempat tertentu dan waktu tertentu dan bukan pada tempat yang biasanya dilakukan proses jual beli.</w:t>
      </w:r>
    </w:p>
    <w:p w:rsidR="001A1D79" w:rsidRPr="00685701" w:rsidRDefault="001A1D79" w:rsidP="001E42E2">
      <w:pPr>
        <w:pStyle w:val="NoSpacing"/>
        <w:numPr>
          <w:ilvl w:val="0"/>
          <w:numId w:val="21"/>
        </w:numPr>
        <w:spacing w:line="480" w:lineRule="auto"/>
        <w:jc w:val="both"/>
        <w:rPr>
          <w:rFonts w:ascii="Times New Roman" w:hAnsi="Times New Roman" w:cs="Times New Roman"/>
          <w:i/>
          <w:iCs/>
          <w:color w:val="000000" w:themeColor="text1"/>
          <w:sz w:val="24"/>
          <w:szCs w:val="24"/>
        </w:rPr>
      </w:pPr>
      <w:r w:rsidRPr="00685701">
        <w:rPr>
          <w:rFonts w:ascii="Times New Roman" w:hAnsi="Times New Roman" w:cs="Times New Roman"/>
          <w:i/>
          <w:iCs/>
          <w:color w:val="000000" w:themeColor="text1"/>
          <w:sz w:val="24"/>
          <w:szCs w:val="24"/>
        </w:rPr>
        <w:t>Library Tour</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Suatu kegiatan yang dilakukan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berupa mengajak serombongan orang untuk berkeliling suatu perpustakaan guna melihat suatu sudut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dan di sana apa petugas perpustakaan yang memeberikan pengarahan mengenai koleksi. Fasilitas yang ada cara-cara penggunaan fasilitas itu serta menggunakan informasi.</w:t>
      </w:r>
    </w:p>
    <w:p w:rsidR="001A1D79" w:rsidRPr="00685701" w:rsidRDefault="001A1D79" w:rsidP="001E42E2">
      <w:pPr>
        <w:pStyle w:val="NoSpacing"/>
        <w:numPr>
          <w:ilvl w:val="0"/>
          <w:numId w:val="21"/>
        </w:numPr>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Sumber daya manusia</w:t>
      </w:r>
    </w:p>
    <w:p w:rsidR="001A1D79" w:rsidRPr="00685701" w:rsidRDefault="001A1D79" w:rsidP="008B58B7">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Pustakawan atau karyawan yang bekerja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perpustakaan. </w:t>
      </w:r>
      <w:r w:rsidR="008956E4" w:rsidRPr="00685701">
        <w:rPr>
          <w:rFonts w:ascii="Times New Roman" w:hAnsi="Times New Roman" w:cs="Times New Roman"/>
          <w:color w:val="000000" w:themeColor="text1"/>
          <w:sz w:val="24"/>
          <w:szCs w:val="24"/>
        </w:rPr>
        <w:t>Di</w:t>
      </w:r>
      <w:r w:rsidR="00C91E5F">
        <w:rPr>
          <w:rFonts w:ascii="Times New Roman" w:hAnsi="Times New Roman" w:cs="Times New Roman"/>
          <w:color w:val="000000" w:themeColor="text1"/>
          <w:sz w:val="24"/>
          <w:szCs w:val="24"/>
          <w:lang w:val="en-US"/>
        </w:rPr>
        <w:t xml:space="preserve"> </w:t>
      </w:r>
      <w:r w:rsidR="008956E4" w:rsidRPr="00685701">
        <w:rPr>
          <w:rFonts w:ascii="Times New Roman" w:hAnsi="Times New Roman" w:cs="Times New Roman"/>
          <w:color w:val="000000" w:themeColor="text1"/>
          <w:sz w:val="24"/>
          <w:szCs w:val="24"/>
        </w:rPr>
        <w:t>mana jika kualitas sumber daya manusianya baik, maka kegiat</w:t>
      </w:r>
      <w:r w:rsidR="00C91E5F">
        <w:rPr>
          <w:rFonts w:ascii="Times New Roman" w:hAnsi="Times New Roman" w:cs="Times New Roman"/>
          <w:color w:val="000000" w:themeColor="text1"/>
          <w:sz w:val="24"/>
          <w:szCs w:val="24"/>
          <w:lang w:val="en-US"/>
        </w:rPr>
        <w:t>a</w:t>
      </w:r>
      <w:r w:rsidR="008956E4" w:rsidRPr="00685701">
        <w:rPr>
          <w:rFonts w:ascii="Times New Roman" w:hAnsi="Times New Roman" w:cs="Times New Roman"/>
          <w:color w:val="000000" w:themeColor="text1"/>
          <w:sz w:val="24"/>
          <w:szCs w:val="24"/>
        </w:rPr>
        <w:t>n promosi akan berjalan lancar. Pelayan</w:t>
      </w:r>
      <w:r w:rsidR="00C91E5F">
        <w:rPr>
          <w:rFonts w:ascii="Times New Roman" w:hAnsi="Times New Roman" w:cs="Times New Roman"/>
          <w:color w:val="000000" w:themeColor="text1"/>
          <w:sz w:val="24"/>
          <w:szCs w:val="24"/>
          <w:lang w:val="en-US"/>
        </w:rPr>
        <w:t>an</w:t>
      </w:r>
      <w:r w:rsidR="008956E4" w:rsidRPr="00685701">
        <w:rPr>
          <w:rFonts w:ascii="Times New Roman" w:hAnsi="Times New Roman" w:cs="Times New Roman"/>
          <w:color w:val="000000" w:themeColor="text1"/>
          <w:sz w:val="24"/>
          <w:szCs w:val="24"/>
        </w:rPr>
        <w:t xml:space="preserve"> perpustakaan yang diberikan oleh karyawan perpustakann yang merupakan sumber daya manusia akan berpengaruh dengan kunjungan para pembaca ke </w:t>
      </w:r>
      <w:r w:rsidR="008956E4" w:rsidRPr="00685701">
        <w:rPr>
          <w:rFonts w:ascii="Times New Roman" w:hAnsi="Times New Roman" w:cs="Times New Roman"/>
          <w:color w:val="000000" w:themeColor="text1"/>
          <w:sz w:val="24"/>
          <w:szCs w:val="24"/>
        </w:rPr>
        <w:lastRenderedPageBreak/>
        <w:t xml:space="preserve">perpustakaan. </w:t>
      </w:r>
      <w:r w:rsidRPr="00685701">
        <w:rPr>
          <w:rFonts w:ascii="Times New Roman" w:hAnsi="Times New Roman" w:cs="Times New Roman"/>
          <w:color w:val="000000" w:themeColor="text1"/>
          <w:sz w:val="24"/>
          <w:szCs w:val="24"/>
        </w:rPr>
        <w:t>Berdasarkan uraian di</w:t>
      </w:r>
      <w:r w:rsidR="00C91E5F">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atas dapat disimpulkan beberapa kegiatan promosi perpustakaan antara lain :</w:t>
      </w:r>
    </w:p>
    <w:p w:rsidR="008B58B7" w:rsidRPr="00685701" w:rsidRDefault="001A1D79" w:rsidP="001E42E2">
      <w:pPr>
        <w:pStyle w:val="NoSpacing"/>
        <w:numPr>
          <w:ilvl w:val="0"/>
          <w:numId w:val="22"/>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Perencanaan</w:t>
      </w:r>
    </w:p>
    <w:p w:rsidR="008B58B7" w:rsidRPr="00685701" w:rsidRDefault="008B58B7" w:rsidP="008B58B7">
      <w:pPr>
        <w:pStyle w:val="NoSpacing"/>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yaitu </w:t>
      </w:r>
      <w:r w:rsidR="001A1D79" w:rsidRPr="00685701">
        <w:rPr>
          <w:rFonts w:ascii="Times New Roman" w:hAnsi="Times New Roman" w:cs="Times New Roman"/>
          <w:color w:val="000000" w:themeColor="text1"/>
          <w:sz w:val="24"/>
          <w:szCs w:val="24"/>
        </w:rPr>
        <w:t xml:space="preserve">menentukan dalam bentuk apa promosim akan dilakukan </w:t>
      </w:r>
      <w:r w:rsidR="00C91E5F">
        <w:rPr>
          <w:rFonts w:ascii="Times New Roman" w:hAnsi="Times New Roman" w:cs="Times New Roman"/>
          <w:color w:val="000000" w:themeColor="text1"/>
          <w:sz w:val="24"/>
          <w:szCs w:val="24"/>
        </w:rPr>
        <w:t>d</w:t>
      </w:r>
      <w:r w:rsidR="00C91E5F">
        <w:rPr>
          <w:rFonts w:ascii="Times New Roman" w:hAnsi="Times New Roman" w:cs="Times New Roman"/>
          <w:color w:val="000000" w:themeColor="text1"/>
          <w:sz w:val="24"/>
          <w:szCs w:val="24"/>
          <w:lang w:val="en-US"/>
        </w:rPr>
        <w:t>enga</w:t>
      </w:r>
      <w:r w:rsidR="00274B2A" w:rsidRPr="00685701">
        <w:rPr>
          <w:rFonts w:ascii="Times New Roman" w:hAnsi="Times New Roman" w:cs="Times New Roman"/>
          <w:color w:val="000000" w:themeColor="text1"/>
          <w:sz w:val="24"/>
          <w:szCs w:val="24"/>
        </w:rPr>
        <w:t>n informasi apa yang akan di</w:t>
      </w:r>
      <w:r w:rsidR="001A1D79" w:rsidRPr="00685701">
        <w:rPr>
          <w:rFonts w:ascii="Times New Roman" w:hAnsi="Times New Roman" w:cs="Times New Roman"/>
          <w:color w:val="000000" w:themeColor="text1"/>
          <w:sz w:val="24"/>
          <w:szCs w:val="24"/>
        </w:rPr>
        <w:t>promosika</w:t>
      </w:r>
      <w:r w:rsidR="00274B2A" w:rsidRPr="00685701">
        <w:rPr>
          <w:rFonts w:ascii="Times New Roman" w:hAnsi="Times New Roman" w:cs="Times New Roman"/>
          <w:color w:val="000000" w:themeColor="text1"/>
          <w:sz w:val="24"/>
          <w:szCs w:val="24"/>
        </w:rPr>
        <w:t>n</w:t>
      </w:r>
      <w:r w:rsidR="001A1D79" w:rsidRPr="00685701">
        <w:rPr>
          <w:rFonts w:ascii="Times New Roman" w:hAnsi="Times New Roman" w:cs="Times New Roman"/>
          <w:color w:val="000000" w:themeColor="text1"/>
          <w:sz w:val="24"/>
          <w:szCs w:val="24"/>
        </w:rPr>
        <w:t>.</w:t>
      </w:r>
    </w:p>
    <w:p w:rsidR="008B58B7" w:rsidRPr="00685701" w:rsidRDefault="008B58B7" w:rsidP="001E42E2">
      <w:pPr>
        <w:pStyle w:val="NoSpacing"/>
        <w:numPr>
          <w:ilvl w:val="0"/>
          <w:numId w:val="22"/>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Sasaran </w:t>
      </w:r>
    </w:p>
    <w:p w:rsidR="00274B2A" w:rsidRPr="00685701" w:rsidRDefault="001A1D79" w:rsidP="00B0326D">
      <w:pPr>
        <w:pStyle w:val="NoSpacing"/>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Sasaran utama dari kegiatan promosi di</w:t>
      </w:r>
      <w:r w:rsidR="00E57943">
        <w:rPr>
          <w:rFonts w:ascii="Times New Roman" w:hAnsi="Times New Roman" w:cs="Times New Roman"/>
          <w:color w:val="000000" w:themeColor="text1"/>
          <w:sz w:val="24"/>
          <w:szCs w:val="24"/>
        </w:rPr>
        <w:t xml:space="preserve"> perpustakaan</w:t>
      </w:r>
      <w:r w:rsidRPr="00685701">
        <w:rPr>
          <w:rFonts w:ascii="Times New Roman" w:hAnsi="Times New Roman" w:cs="Times New Roman"/>
          <w:color w:val="000000" w:themeColor="text1"/>
          <w:sz w:val="24"/>
          <w:szCs w:val="24"/>
        </w:rPr>
        <w:t xml:space="preserve"> yaitu mahasiswa, dosen dan karyawan. Akan tetapi pengguna dari luarpun juga menjadi sasaran kegiatan ini.</w:t>
      </w:r>
    </w:p>
    <w:p w:rsidR="001A1D79" w:rsidRPr="00685701" w:rsidRDefault="001A1D79" w:rsidP="001E42E2">
      <w:pPr>
        <w:pStyle w:val="NoSpacing"/>
        <w:numPr>
          <w:ilvl w:val="0"/>
          <w:numId w:val="22"/>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Media</w:t>
      </w:r>
    </w:p>
    <w:p w:rsidR="001A1D79" w:rsidRPr="00685701" w:rsidRDefault="001A1D79"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Kegiatan promosi dapat dilakukan melalui berbagai media seperti media cetak dan media elektronik. Media cetak misalnya iklan dimedia masa, </w:t>
      </w:r>
      <w:r w:rsidR="00C91E5F">
        <w:rPr>
          <w:rFonts w:ascii="Times New Roman" w:hAnsi="Times New Roman" w:cs="Times New Roman"/>
          <w:color w:val="000000" w:themeColor="text1"/>
          <w:sz w:val="24"/>
          <w:szCs w:val="24"/>
        </w:rPr>
        <w:t>brosur, pamp</w:t>
      </w:r>
      <w:r w:rsidRPr="00685701">
        <w:rPr>
          <w:rFonts w:ascii="Times New Roman" w:hAnsi="Times New Roman" w:cs="Times New Roman"/>
          <w:color w:val="000000" w:themeColor="text1"/>
          <w:sz w:val="24"/>
          <w:szCs w:val="24"/>
        </w:rPr>
        <w:t>let, pameran d</w:t>
      </w:r>
      <w:r w:rsidR="00C91E5F">
        <w:rPr>
          <w:rFonts w:ascii="Times New Roman" w:hAnsi="Times New Roman" w:cs="Times New Roman"/>
          <w:color w:val="000000" w:themeColor="text1"/>
          <w:sz w:val="24"/>
          <w:szCs w:val="24"/>
          <w:lang w:val="en-US"/>
        </w:rPr>
        <w:t xml:space="preserve">an </w:t>
      </w:r>
      <w:r w:rsidRPr="00685701">
        <w:rPr>
          <w:rFonts w:ascii="Times New Roman" w:hAnsi="Times New Roman" w:cs="Times New Roman"/>
          <w:color w:val="000000" w:themeColor="text1"/>
          <w:sz w:val="24"/>
          <w:szCs w:val="24"/>
        </w:rPr>
        <w:t>l</w:t>
      </w:r>
      <w:r w:rsidR="00C91E5F">
        <w:rPr>
          <w:rFonts w:ascii="Times New Roman" w:hAnsi="Times New Roman" w:cs="Times New Roman"/>
          <w:color w:val="000000" w:themeColor="text1"/>
          <w:sz w:val="24"/>
          <w:szCs w:val="24"/>
          <w:lang w:val="en-US"/>
        </w:rPr>
        <w:t xml:space="preserve">ain </w:t>
      </w:r>
      <w:r w:rsidRPr="00685701">
        <w:rPr>
          <w:rFonts w:ascii="Times New Roman" w:hAnsi="Times New Roman" w:cs="Times New Roman"/>
          <w:color w:val="000000" w:themeColor="text1"/>
          <w:sz w:val="24"/>
          <w:szCs w:val="24"/>
        </w:rPr>
        <w:t>l</w:t>
      </w:r>
      <w:r w:rsidR="00C91E5F">
        <w:rPr>
          <w:rFonts w:ascii="Times New Roman" w:hAnsi="Times New Roman" w:cs="Times New Roman"/>
          <w:color w:val="000000" w:themeColor="text1"/>
          <w:sz w:val="24"/>
          <w:szCs w:val="24"/>
          <w:lang w:val="en-US"/>
        </w:rPr>
        <w:t>ain</w:t>
      </w:r>
      <w:r w:rsidRPr="00685701">
        <w:rPr>
          <w:rFonts w:ascii="Times New Roman" w:hAnsi="Times New Roman" w:cs="Times New Roman"/>
          <w:color w:val="000000" w:themeColor="text1"/>
          <w:sz w:val="24"/>
          <w:szCs w:val="24"/>
        </w:rPr>
        <w:t>. Media ele</w:t>
      </w:r>
      <w:r w:rsidR="00C91E5F">
        <w:rPr>
          <w:rFonts w:ascii="Times New Roman" w:hAnsi="Times New Roman" w:cs="Times New Roman"/>
          <w:color w:val="000000" w:themeColor="text1"/>
          <w:sz w:val="24"/>
          <w:szCs w:val="24"/>
        </w:rPr>
        <w:t>ktronik misalnya radio, televis</w:t>
      </w:r>
      <w:r w:rsidR="00C91E5F">
        <w:rPr>
          <w:rFonts w:ascii="Times New Roman" w:hAnsi="Times New Roman" w:cs="Times New Roman"/>
          <w:color w:val="000000" w:themeColor="text1"/>
          <w:sz w:val="24"/>
          <w:szCs w:val="24"/>
          <w:lang w:val="en-US"/>
        </w:rPr>
        <w:t>i</w:t>
      </w:r>
      <w:r w:rsidRPr="00685701">
        <w:rPr>
          <w:rFonts w:ascii="Times New Roman" w:hAnsi="Times New Roman" w:cs="Times New Roman"/>
          <w:color w:val="000000" w:themeColor="text1"/>
          <w:sz w:val="24"/>
          <w:szCs w:val="24"/>
        </w:rPr>
        <w:t xml:space="preserve"> dan internet.</w:t>
      </w:r>
    </w:p>
    <w:p w:rsidR="001A1D79" w:rsidRPr="00685701" w:rsidRDefault="001A1D79" w:rsidP="001E42E2">
      <w:pPr>
        <w:pStyle w:val="NoSpacing"/>
        <w:numPr>
          <w:ilvl w:val="0"/>
          <w:numId w:val="22"/>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Implementasi</w:t>
      </w:r>
    </w:p>
    <w:p w:rsidR="001A1D79" w:rsidRPr="00685701" w:rsidRDefault="00C91E5F" w:rsidP="008B58B7">
      <w:pPr>
        <w:pStyle w:val="NoSpacing"/>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Yaitu perwuju</w:t>
      </w:r>
      <w:r>
        <w:rPr>
          <w:rFonts w:ascii="Times New Roman" w:hAnsi="Times New Roman" w:cs="Times New Roman"/>
          <w:color w:val="000000" w:themeColor="text1"/>
          <w:sz w:val="24"/>
          <w:szCs w:val="24"/>
          <w:lang w:val="en-US"/>
        </w:rPr>
        <w:t>d</w:t>
      </w:r>
      <w:r w:rsidR="001A1D79" w:rsidRPr="00685701">
        <w:rPr>
          <w:rFonts w:ascii="Times New Roman" w:hAnsi="Times New Roman" w:cs="Times New Roman"/>
          <w:color w:val="000000" w:themeColor="text1"/>
          <w:sz w:val="24"/>
          <w:szCs w:val="24"/>
        </w:rPr>
        <w:t xml:space="preserve">an pelaksanaan dari kegiatan promosi yang telah direncanakan sebelumnya misalnya seminar, pameran bedah buku  </w:t>
      </w:r>
      <w:r w:rsidR="00C349C3" w:rsidRPr="00685701">
        <w:rPr>
          <w:rFonts w:ascii="Times New Roman" w:hAnsi="Times New Roman" w:cs="Times New Roman"/>
          <w:color w:val="000000" w:themeColor="text1"/>
          <w:sz w:val="24"/>
          <w:szCs w:val="24"/>
        </w:rPr>
        <w:t>dan lain-lain.</w:t>
      </w:r>
    </w:p>
    <w:p w:rsidR="001A1D79" w:rsidRPr="00685701" w:rsidRDefault="001A1D79" w:rsidP="001E42E2">
      <w:pPr>
        <w:pStyle w:val="NoSpacing"/>
        <w:numPr>
          <w:ilvl w:val="0"/>
          <w:numId w:val="22"/>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Evaluasi</w:t>
      </w:r>
    </w:p>
    <w:p w:rsidR="001A1D79" w:rsidRPr="00685701" w:rsidRDefault="00274B2A" w:rsidP="008B58B7">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Evaluasi terhadap</w:t>
      </w:r>
      <w:r w:rsidR="001A1D79" w:rsidRPr="00685701">
        <w:rPr>
          <w:rFonts w:ascii="Times New Roman" w:hAnsi="Times New Roman" w:cs="Times New Roman"/>
          <w:color w:val="000000" w:themeColor="text1"/>
          <w:sz w:val="24"/>
          <w:szCs w:val="24"/>
        </w:rPr>
        <w:t xml:space="preserve"> pelaksanaan kegiatan promos</w:t>
      </w:r>
      <w:r w:rsidR="00E15FA6">
        <w:rPr>
          <w:rFonts w:ascii="Times New Roman" w:hAnsi="Times New Roman" w:cs="Times New Roman"/>
          <w:color w:val="000000" w:themeColor="text1"/>
          <w:sz w:val="24"/>
          <w:szCs w:val="24"/>
        </w:rPr>
        <w:t>i perpustakaan</w:t>
      </w:r>
      <w:r w:rsidR="001A1D79" w:rsidRPr="00685701">
        <w:rPr>
          <w:rFonts w:ascii="Times New Roman" w:hAnsi="Times New Roman" w:cs="Times New Roman"/>
          <w:color w:val="000000" w:themeColor="text1"/>
          <w:sz w:val="24"/>
          <w:szCs w:val="24"/>
        </w:rPr>
        <w:t xml:space="preserve"> kemudian memperbaiki dalam kegiatan berikutnya.</w:t>
      </w:r>
    </w:p>
    <w:p w:rsidR="00C258AE" w:rsidRDefault="00C258AE" w:rsidP="00C258AE">
      <w:pPr>
        <w:pStyle w:val="NoSpacing"/>
        <w:ind w:firstLine="360"/>
        <w:jc w:val="both"/>
        <w:rPr>
          <w:rFonts w:ascii="Times New Roman" w:hAnsi="Times New Roman" w:cs="Times New Roman"/>
          <w:color w:val="000000" w:themeColor="text1"/>
          <w:sz w:val="24"/>
          <w:szCs w:val="24"/>
        </w:rPr>
      </w:pPr>
    </w:p>
    <w:p w:rsidR="00B0326D" w:rsidRDefault="00B0326D" w:rsidP="00C258AE">
      <w:pPr>
        <w:pStyle w:val="NoSpacing"/>
        <w:ind w:firstLine="360"/>
        <w:jc w:val="both"/>
        <w:rPr>
          <w:rFonts w:ascii="Times New Roman" w:hAnsi="Times New Roman" w:cs="Times New Roman"/>
          <w:color w:val="000000" w:themeColor="text1"/>
          <w:sz w:val="24"/>
          <w:szCs w:val="24"/>
        </w:rPr>
      </w:pPr>
    </w:p>
    <w:p w:rsidR="00B0326D" w:rsidRDefault="00B0326D" w:rsidP="00C258AE">
      <w:pPr>
        <w:pStyle w:val="NoSpacing"/>
        <w:ind w:firstLine="360"/>
        <w:jc w:val="both"/>
        <w:rPr>
          <w:rFonts w:ascii="Times New Roman" w:hAnsi="Times New Roman" w:cs="Times New Roman"/>
          <w:color w:val="000000" w:themeColor="text1"/>
          <w:sz w:val="24"/>
          <w:szCs w:val="24"/>
        </w:rPr>
      </w:pPr>
    </w:p>
    <w:p w:rsidR="00B0326D" w:rsidRDefault="00B0326D" w:rsidP="00C258AE">
      <w:pPr>
        <w:pStyle w:val="NoSpacing"/>
        <w:ind w:firstLine="360"/>
        <w:jc w:val="both"/>
        <w:rPr>
          <w:rFonts w:ascii="Times New Roman" w:hAnsi="Times New Roman" w:cs="Times New Roman"/>
          <w:color w:val="000000" w:themeColor="text1"/>
          <w:sz w:val="24"/>
          <w:szCs w:val="24"/>
        </w:rPr>
      </w:pPr>
    </w:p>
    <w:p w:rsidR="00B0326D" w:rsidRDefault="00B0326D" w:rsidP="00C258AE">
      <w:pPr>
        <w:pStyle w:val="NoSpacing"/>
        <w:ind w:firstLine="360"/>
        <w:jc w:val="both"/>
        <w:rPr>
          <w:rFonts w:ascii="Times New Roman" w:hAnsi="Times New Roman" w:cs="Times New Roman"/>
          <w:color w:val="000000" w:themeColor="text1"/>
          <w:sz w:val="24"/>
          <w:szCs w:val="24"/>
        </w:rPr>
      </w:pPr>
    </w:p>
    <w:p w:rsidR="00E57943" w:rsidRDefault="00E57943" w:rsidP="00C258AE">
      <w:pPr>
        <w:pStyle w:val="NoSpacing"/>
        <w:ind w:firstLine="360"/>
        <w:jc w:val="both"/>
        <w:rPr>
          <w:rFonts w:ascii="Times New Roman" w:hAnsi="Times New Roman" w:cs="Times New Roman"/>
          <w:color w:val="000000" w:themeColor="text1"/>
          <w:sz w:val="24"/>
          <w:szCs w:val="24"/>
        </w:rPr>
      </w:pPr>
    </w:p>
    <w:p w:rsidR="00E57943" w:rsidRPr="00685701" w:rsidRDefault="00E57943" w:rsidP="00C258AE">
      <w:pPr>
        <w:pStyle w:val="NoSpacing"/>
        <w:ind w:firstLine="360"/>
        <w:jc w:val="both"/>
        <w:rPr>
          <w:rFonts w:ascii="Times New Roman" w:hAnsi="Times New Roman" w:cs="Times New Roman"/>
          <w:color w:val="000000" w:themeColor="text1"/>
          <w:sz w:val="24"/>
          <w:szCs w:val="24"/>
        </w:rPr>
      </w:pPr>
    </w:p>
    <w:p w:rsidR="008B58B7" w:rsidRPr="00B0326D" w:rsidRDefault="00B0326D" w:rsidP="00B0326D">
      <w:pPr>
        <w:tabs>
          <w:tab w:val="left" w:pos="0"/>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2.3. </w:t>
      </w:r>
      <w:r w:rsidR="008B58B7" w:rsidRPr="00B0326D">
        <w:rPr>
          <w:rFonts w:ascii="Times New Roman" w:hAnsi="Times New Roman" w:cs="Times New Roman"/>
          <w:b/>
          <w:color w:val="000000" w:themeColor="text1"/>
          <w:sz w:val="24"/>
          <w:szCs w:val="24"/>
        </w:rPr>
        <w:t>Pemanfaatan Perpustakaan</w:t>
      </w:r>
    </w:p>
    <w:p w:rsidR="00C349C3" w:rsidRPr="00685701" w:rsidRDefault="008B58B7" w:rsidP="00C349C3">
      <w:pPr>
        <w:pStyle w:val="ListParagraph"/>
        <w:tabs>
          <w:tab w:val="left" w:pos="0"/>
        </w:tabs>
        <w:spacing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001A1D79" w:rsidRPr="00685701">
        <w:rPr>
          <w:rFonts w:ascii="Times New Roman" w:hAnsi="Times New Roman" w:cs="Times New Roman"/>
          <w:color w:val="000000" w:themeColor="text1"/>
          <w:sz w:val="24"/>
          <w:szCs w:val="24"/>
        </w:rPr>
        <w:t>Keberhasilan suatu perpustakaan pada dasarnya dilihat dari banyaknya pemaka</w:t>
      </w:r>
      <w:r w:rsidR="00E96D1C" w:rsidRPr="00685701">
        <w:rPr>
          <w:rFonts w:ascii="Times New Roman" w:hAnsi="Times New Roman" w:cs="Times New Roman"/>
          <w:color w:val="000000" w:themeColor="text1"/>
          <w:sz w:val="24"/>
          <w:szCs w:val="24"/>
        </w:rPr>
        <w:t>i</w:t>
      </w:r>
      <w:r w:rsidR="001A1D79" w:rsidRPr="00685701">
        <w:rPr>
          <w:rFonts w:ascii="Times New Roman" w:hAnsi="Times New Roman" w:cs="Times New Roman"/>
          <w:color w:val="000000" w:themeColor="text1"/>
          <w:sz w:val="24"/>
          <w:szCs w:val="24"/>
        </w:rPr>
        <w:t xml:space="preserve"> maupun pengunjung yang memanfaatkan jasa perpustakaan. Hal ini menimbulkan pertanyaan mengapa masih ada perpustakaan yang memiliki jumlah pengunjung yang minim. Perpustakaan </w:t>
      </w:r>
      <w:r w:rsidR="00EA6E47" w:rsidRPr="00685701">
        <w:rPr>
          <w:rFonts w:ascii="Times New Roman" w:hAnsi="Times New Roman" w:cs="Times New Roman"/>
          <w:color w:val="000000" w:themeColor="text1"/>
          <w:sz w:val="24"/>
          <w:szCs w:val="24"/>
        </w:rPr>
        <w:t>sebaiknya</w:t>
      </w:r>
      <w:r w:rsidR="00C91E5F">
        <w:rPr>
          <w:rFonts w:ascii="Times New Roman" w:hAnsi="Times New Roman" w:cs="Times New Roman"/>
          <w:color w:val="000000" w:themeColor="text1"/>
          <w:sz w:val="24"/>
          <w:szCs w:val="24"/>
        </w:rPr>
        <w:t xml:space="preserve"> mengantisi</w:t>
      </w:r>
      <w:r w:rsidR="00C91E5F">
        <w:rPr>
          <w:rFonts w:ascii="Times New Roman" w:hAnsi="Times New Roman" w:cs="Times New Roman"/>
          <w:color w:val="000000" w:themeColor="text1"/>
          <w:sz w:val="24"/>
          <w:szCs w:val="24"/>
          <w:lang w:val="en-US"/>
        </w:rPr>
        <w:t>p</w:t>
      </w:r>
      <w:r w:rsidR="001A1D79" w:rsidRPr="00685701">
        <w:rPr>
          <w:rFonts w:ascii="Times New Roman" w:hAnsi="Times New Roman" w:cs="Times New Roman"/>
          <w:color w:val="000000" w:themeColor="text1"/>
          <w:sz w:val="24"/>
          <w:szCs w:val="24"/>
        </w:rPr>
        <w:t>asi hal ini jauh hari dan sebelumnya ha</w:t>
      </w:r>
      <w:r w:rsidR="00C91E5F">
        <w:rPr>
          <w:rFonts w:ascii="Times New Roman" w:hAnsi="Times New Roman" w:cs="Times New Roman"/>
          <w:color w:val="000000" w:themeColor="text1"/>
          <w:sz w:val="24"/>
          <w:szCs w:val="24"/>
          <w:lang w:val="en-US"/>
        </w:rPr>
        <w:t>r</w:t>
      </w:r>
      <w:r w:rsidR="001A1D79" w:rsidRPr="00685701">
        <w:rPr>
          <w:rFonts w:ascii="Times New Roman" w:hAnsi="Times New Roman" w:cs="Times New Roman"/>
          <w:color w:val="000000" w:themeColor="text1"/>
          <w:sz w:val="24"/>
          <w:szCs w:val="24"/>
        </w:rPr>
        <w:t>i ini jika perlu seluruh metode penarik minat pengguna telah dipersiapk</w:t>
      </w:r>
      <w:r w:rsidR="0042777F" w:rsidRPr="00685701">
        <w:rPr>
          <w:rFonts w:ascii="Times New Roman" w:hAnsi="Times New Roman" w:cs="Times New Roman"/>
          <w:color w:val="000000" w:themeColor="text1"/>
          <w:sz w:val="24"/>
          <w:szCs w:val="24"/>
        </w:rPr>
        <w:t xml:space="preserve">an (dipelajari) terlebih dahulu. Sebelum </w:t>
      </w:r>
      <w:r w:rsidR="001A1D79" w:rsidRPr="00685701">
        <w:rPr>
          <w:rFonts w:ascii="Times New Roman" w:hAnsi="Times New Roman" w:cs="Times New Roman"/>
          <w:color w:val="000000" w:themeColor="text1"/>
          <w:sz w:val="24"/>
          <w:szCs w:val="24"/>
        </w:rPr>
        <w:t>gedung perpustakaan dibentuk namun pada akhirnya mode</w:t>
      </w:r>
      <w:r w:rsidR="003939FF">
        <w:rPr>
          <w:rFonts w:ascii="Times New Roman" w:hAnsi="Times New Roman" w:cs="Times New Roman"/>
          <w:color w:val="000000" w:themeColor="text1"/>
          <w:sz w:val="24"/>
          <w:szCs w:val="24"/>
        </w:rPr>
        <w:t xml:space="preserve">l perpustakaan  memperkenalkan </w:t>
      </w:r>
      <w:r w:rsidR="003939FF">
        <w:rPr>
          <w:rFonts w:ascii="Times New Roman" w:hAnsi="Times New Roman" w:cs="Times New Roman"/>
          <w:color w:val="000000" w:themeColor="text1"/>
          <w:sz w:val="24"/>
          <w:szCs w:val="24"/>
          <w:lang w:val="en-US"/>
        </w:rPr>
        <w:t>f</w:t>
      </w:r>
      <w:r w:rsidR="001A1D79" w:rsidRPr="00685701">
        <w:rPr>
          <w:rFonts w:ascii="Times New Roman" w:hAnsi="Times New Roman" w:cs="Times New Roman"/>
          <w:color w:val="000000" w:themeColor="text1"/>
          <w:sz w:val="24"/>
          <w:szCs w:val="24"/>
        </w:rPr>
        <w:t xml:space="preserve">asilitas perpustakaan yang menjadi senjata yang paling </w:t>
      </w:r>
      <w:r w:rsidR="003939FF">
        <w:rPr>
          <w:rFonts w:ascii="Times New Roman" w:hAnsi="Times New Roman" w:cs="Times New Roman"/>
          <w:color w:val="000000" w:themeColor="text1"/>
          <w:sz w:val="24"/>
          <w:szCs w:val="24"/>
          <w:lang w:val="en-US"/>
        </w:rPr>
        <w:t xml:space="preserve">ampuh </w:t>
      </w:r>
      <w:r w:rsidR="003939FF">
        <w:rPr>
          <w:rFonts w:ascii="Times New Roman" w:hAnsi="Times New Roman" w:cs="Times New Roman"/>
          <w:color w:val="000000" w:themeColor="text1"/>
          <w:sz w:val="24"/>
          <w:szCs w:val="24"/>
        </w:rPr>
        <w:t>untuk meningkatkan peman</w:t>
      </w:r>
      <w:r w:rsidR="003939FF">
        <w:rPr>
          <w:rFonts w:ascii="Times New Roman" w:hAnsi="Times New Roman" w:cs="Times New Roman"/>
          <w:color w:val="000000" w:themeColor="text1"/>
          <w:sz w:val="24"/>
          <w:szCs w:val="24"/>
          <w:lang w:val="en-US"/>
        </w:rPr>
        <w:t>f</w:t>
      </w:r>
      <w:r w:rsidR="001A1D79" w:rsidRPr="00685701">
        <w:rPr>
          <w:rFonts w:ascii="Times New Roman" w:hAnsi="Times New Roman" w:cs="Times New Roman"/>
          <w:color w:val="000000" w:themeColor="text1"/>
          <w:sz w:val="24"/>
          <w:szCs w:val="24"/>
        </w:rPr>
        <w:t>aatan dan kunjungan perpustakaan oleh pemakai, di</w:t>
      </w:r>
      <w:r w:rsidR="003939FF">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 xml:space="preserve">samping juga kesesuaian jumlah dan jenis koleksi juga merupakan faktor-faktor pendukung </w:t>
      </w:r>
      <w:r w:rsidR="00C349C3" w:rsidRPr="00685701">
        <w:rPr>
          <w:rStyle w:val="FootnoteReference"/>
          <w:rFonts w:ascii="Times New Roman" w:hAnsi="Times New Roman" w:cs="Times New Roman"/>
          <w:color w:val="000000" w:themeColor="text1"/>
          <w:sz w:val="24"/>
          <w:szCs w:val="24"/>
        </w:rPr>
        <w:footnoteReference w:id="48"/>
      </w:r>
      <w:r w:rsidR="001A1D79" w:rsidRPr="00685701">
        <w:rPr>
          <w:rFonts w:ascii="Times New Roman" w:hAnsi="Times New Roman" w:cs="Times New Roman"/>
          <w:color w:val="000000" w:themeColor="text1"/>
          <w:sz w:val="24"/>
          <w:szCs w:val="24"/>
        </w:rPr>
        <w:t>.</w:t>
      </w:r>
    </w:p>
    <w:p w:rsidR="001A1D79" w:rsidRPr="0010423F" w:rsidRDefault="00C349C3" w:rsidP="00C349C3">
      <w:pPr>
        <w:pStyle w:val="ListParagraph"/>
        <w:tabs>
          <w:tab w:val="left" w:pos="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r>
      <w:r w:rsidR="001A1D79" w:rsidRPr="00685701">
        <w:rPr>
          <w:rFonts w:ascii="Times New Roman" w:hAnsi="Times New Roman" w:cs="Times New Roman"/>
          <w:color w:val="000000" w:themeColor="text1"/>
          <w:sz w:val="24"/>
          <w:szCs w:val="24"/>
        </w:rPr>
        <w:t>Berdasarkan kamus besar bah</w:t>
      </w:r>
      <w:r w:rsidR="003939FF">
        <w:rPr>
          <w:rFonts w:ascii="Times New Roman" w:hAnsi="Times New Roman" w:cs="Times New Roman"/>
          <w:color w:val="000000" w:themeColor="text1"/>
          <w:sz w:val="24"/>
          <w:szCs w:val="24"/>
        </w:rPr>
        <w:t xml:space="preserve">asa Indonesia juga diterbitkan </w:t>
      </w:r>
      <w:r w:rsidR="003939FF">
        <w:rPr>
          <w:rFonts w:ascii="Times New Roman" w:hAnsi="Times New Roman" w:cs="Times New Roman"/>
          <w:color w:val="000000" w:themeColor="text1"/>
          <w:sz w:val="24"/>
          <w:szCs w:val="24"/>
          <w:lang w:val="en-US"/>
        </w:rPr>
        <w:t>B</w:t>
      </w:r>
      <w:r w:rsidR="003939FF">
        <w:rPr>
          <w:rFonts w:ascii="Times New Roman" w:hAnsi="Times New Roman" w:cs="Times New Roman"/>
          <w:color w:val="000000" w:themeColor="text1"/>
          <w:sz w:val="24"/>
          <w:szCs w:val="24"/>
        </w:rPr>
        <w:t xml:space="preserve">alai </w:t>
      </w:r>
      <w:r w:rsidR="003939FF">
        <w:rPr>
          <w:rFonts w:ascii="Times New Roman" w:hAnsi="Times New Roman" w:cs="Times New Roman"/>
          <w:color w:val="000000" w:themeColor="text1"/>
          <w:sz w:val="24"/>
          <w:szCs w:val="24"/>
          <w:lang w:val="en-US"/>
        </w:rPr>
        <w:t>P</w:t>
      </w:r>
      <w:r w:rsidR="001A1D79" w:rsidRPr="00685701">
        <w:rPr>
          <w:rFonts w:ascii="Times New Roman" w:hAnsi="Times New Roman" w:cs="Times New Roman"/>
          <w:color w:val="000000" w:themeColor="text1"/>
          <w:sz w:val="24"/>
          <w:szCs w:val="24"/>
        </w:rPr>
        <w:t xml:space="preserve">ustaka juga dijelaskan bahwa “Pemanfaatan diambil dari kata besar yang artinya guna, faedah”. Selanjutnya penambahan imbuhan </w:t>
      </w:r>
      <w:r w:rsidR="001A1D79" w:rsidRPr="00685701">
        <w:rPr>
          <w:rFonts w:ascii="Times New Roman" w:hAnsi="Times New Roman" w:cs="Times New Roman"/>
          <w:i/>
          <w:iCs/>
          <w:color w:val="000000" w:themeColor="text1"/>
          <w:sz w:val="24"/>
          <w:szCs w:val="24"/>
        </w:rPr>
        <w:t>pe-an</w:t>
      </w:r>
      <w:r w:rsidR="001A1D79" w:rsidRPr="00685701">
        <w:rPr>
          <w:rFonts w:ascii="Times New Roman" w:hAnsi="Times New Roman" w:cs="Times New Roman"/>
          <w:color w:val="000000" w:themeColor="text1"/>
          <w:sz w:val="24"/>
          <w:szCs w:val="24"/>
        </w:rPr>
        <w:t xml:space="preserve"> pada kata tersebut memiliki arti proses, cara perbuatan, dan manfaat. Dengan demikian kata pemanfaatan dapat diartikan sebagai suatu cara atau proses dalam mema</w:t>
      </w:r>
      <w:r w:rsidR="0010423F">
        <w:rPr>
          <w:rFonts w:ascii="Times New Roman" w:hAnsi="Times New Roman" w:cs="Times New Roman"/>
          <w:color w:val="000000" w:themeColor="text1"/>
          <w:sz w:val="24"/>
          <w:szCs w:val="24"/>
        </w:rPr>
        <w:t>nfaatkan suatu benda</w:t>
      </w:r>
      <w:r w:rsidR="0010423F">
        <w:rPr>
          <w:rFonts w:ascii="Times New Roman" w:hAnsi="Times New Roman" w:cs="Times New Roman"/>
          <w:color w:val="000000" w:themeColor="text1"/>
          <w:sz w:val="24"/>
          <w:szCs w:val="24"/>
          <w:lang w:val="en-US"/>
        </w:rPr>
        <w:t xml:space="preserve">, </w:t>
      </w:r>
      <w:r w:rsidR="0010423F">
        <w:rPr>
          <w:rFonts w:ascii="Times New Roman" w:hAnsi="Times New Roman" w:cs="Times New Roman"/>
          <w:color w:val="000000" w:themeColor="text1"/>
          <w:sz w:val="24"/>
          <w:szCs w:val="24"/>
        </w:rPr>
        <w:t>objek</w:t>
      </w:r>
      <w:r w:rsidR="0010423F">
        <w:rPr>
          <w:rFonts w:ascii="Times New Roman" w:hAnsi="Times New Roman" w:cs="Times New Roman"/>
          <w:color w:val="000000" w:themeColor="text1"/>
          <w:sz w:val="24"/>
          <w:szCs w:val="24"/>
          <w:lang w:val="en-US"/>
        </w:rPr>
        <w:t xml:space="preserve"> </w:t>
      </w:r>
      <w:r w:rsidRPr="00685701">
        <w:rPr>
          <w:rStyle w:val="FootnoteReference"/>
          <w:rFonts w:ascii="Times New Roman" w:hAnsi="Times New Roman" w:cs="Times New Roman"/>
          <w:color w:val="000000" w:themeColor="text1"/>
          <w:sz w:val="24"/>
          <w:szCs w:val="24"/>
        </w:rPr>
        <w:footnoteReference w:id="49"/>
      </w:r>
      <w:r w:rsidR="001A1D79" w:rsidRPr="00685701">
        <w:rPr>
          <w:rFonts w:ascii="Times New Roman" w:hAnsi="Times New Roman" w:cs="Times New Roman"/>
          <w:color w:val="000000" w:themeColor="text1"/>
          <w:sz w:val="24"/>
          <w:szCs w:val="24"/>
        </w:rPr>
        <w:t>.</w:t>
      </w:r>
      <w:r w:rsidR="0010423F">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Apabila pemanfaatan perpustakaan belum digunakan secara optimal, maka perlu diadakan pembinaan terhadap pemakai perpustakaan dapat diadakan dengan cara sebagai berikut:</w:t>
      </w:r>
    </w:p>
    <w:p w:rsidR="001A1D79" w:rsidRPr="00685701" w:rsidRDefault="001A1D79" w:rsidP="001E42E2">
      <w:pPr>
        <w:numPr>
          <w:ilvl w:val="0"/>
          <w:numId w:val="13"/>
        </w:numPr>
        <w:tabs>
          <w:tab w:val="left" w:pos="0"/>
        </w:tabs>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Mengadakan bimbingan pemakaian</w:t>
      </w:r>
      <w:r w:rsidR="003939FF">
        <w:rPr>
          <w:rFonts w:ascii="Times New Roman" w:hAnsi="Times New Roman" w:cs="Times New Roman"/>
          <w:color w:val="000000" w:themeColor="text1"/>
          <w:sz w:val="24"/>
          <w:szCs w:val="24"/>
        </w:rPr>
        <w:t xml:space="preserve"> perpustakaan, yaitu menuntun, </w:t>
      </w:r>
      <w:r w:rsidR="003939FF">
        <w:rPr>
          <w:rFonts w:ascii="Times New Roman" w:hAnsi="Times New Roman" w:cs="Times New Roman"/>
          <w:color w:val="000000" w:themeColor="text1"/>
          <w:sz w:val="24"/>
          <w:szCs w:val="24"/>
          <w:lang w:val="en-US"/>
        </w:rPr>
        <w:t>m</w:t>
      </w:r>
      <w:r w:rsidRPr="00685701">
        <w:rPr>
          <w:rFonts w:ascii="Times New Roman" w:hAnsi="Times New Roman" w:cs="Times New Roman"/>
          <w:color w:val="000000" w:themeColor="text1"/>
          <w:sz w:val="24"/>
          <w:szCs w:val="24"/>
        </w:rPr>
        <w:t>engarahkan, memberikan penjelasan tentang mengunak</w:t>
      </w:r>
      <w:r w:rsidR="003939FF">
        <w:rPr>
          <w:rFonts w:ascii="Times New Roman" w:hAnsi="Times New Roman" w:cs="Times New Roman"/>
          <w:color w:val="000000" w:themeColor="text1"/>
          <w:sz w:val="24"/>
          <w:szCs w:val="24"/>
        </w:rPr>
        <w:t xml:space="preserve">an cara-cara menggunakan kartu </w:t>
      </w:r>
      <w:r w:rsidR="003939FF">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atalog, menelusur sumber informasi dan menggunakan pedoman perpustakaan yang lain.</w:t>
      </w:r>
    </w:p>
    <w:p w:rsidR="001A1D79" w:rsidRPr="00685701" w:rsidRDefault="001A1D79" w:rsidP="001E42E2">
      <w:pPr>
        <w:numPr>
          <w:ilvl w:val="0"/>
          <w:numId w:val="13"/>
        </w:numPr>
        <w:tabs>
          <w:tab w:val="left" w:pos="0"/>
        </w:tabs>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Memberikan pendidikan pemakai, yaitu kegiatan yang dilakukan oleh petugas layanan menggunakan mengena</w:t>
      </w:r>
      <w:r w:rsidR="003939FF">
        <w:rPr>
          <w:rFonts w:ascii="Times New Roman" w:hAnsi="Times New Roman" w:cs="Times New Roman"/>
          <w:color w:val="000000" w:themeColor="text1"/>
          <w:sz w:val="24"/>
          <w:szCs w:val="24"/>
        </w:rPr>
        <w:t>i seluk beluk perpustakaan, man</w:t>
      </w:r>
      <w:r w:rsidR="003939FF">
        <w:rPr>
          <w:rFonts w:ascii="Times New Roman" w:hAnsi="Times New Roman" w:cs="Times New Roman"/>
          <w:color w:val="000000" w:themeColor="text1"/>
          <w:sz w:val="24"/>
          <w:szCs w:val="24"/>
          <w:lang w:val="en-US"/>
        </w:rPr>
        <w:t>f</w:t>
      </w:r>
      <w:r w:rsidRPr="00685701">
        <w:rPr>
          <w:rFonts w:ascii="Times New Roman" w:hAnsi="Times New Roman" w:cs="Times New Roman"/>
          <w:color w:val="000000" w:themeColor="text1"/>
          <w:sz w:val="24"/>
          <w:szCs w:val="24"/>
        </w:rPr>
        <w:t>aat perpustakaan, car</w:t>
      </w:r>
      <w:r w:rsidR="003939FF">
        <w:rPr>
          <w:rFonts w:ascii="Times New Roman" w:hAnsi="Times New Roman" w:cs="Times New Roman"/>
          <w:color w:val="000000" w:themeColor="text1"/>
          <w:sz w:val="24"/>
          <w:szCs w:val="24"/>
        </w:rPr>
        <w:t xml:space="preserve">a menjadi anggota, persyaratan </w:t>
      </w:r>
      <w:r w:rsidR="003939FF">
        <w:rPr>
          <w:rFonts w:ascii="Times New Roman" w:hAnsi="Times New Roman" w:cs="Times New Roman"/>
          <w:color w:val="000000" w:themeColor="text1"/>
          <w:sz w:val="24"/>
          <w:szCs w:val="24"/>
          <w:lang w:val="en-US"/>
        </w:rPr>
        <w:t>k</w:t>
      </w:r>
      <w:r w:rsidR="003939FF">
        <w:rPr>
          <w:rFonts w:ascii="Times New Roman" w:hAnsi="Times New Roman" w:cs="Times New Roman"/>
          <w:color w:val="000000" w:themeColor="text1"/>
          <w:sz w:val="24"/>
          <w:szCs w:val="24"/>
        </w:rPr>
        <w:t>eanggotaan, tata terti</w:t>
      </w:r>
      <w:r w:rsidR="003939FF">
        <w:rPr>
          <w:rFonts w:ascii="Times New Roman" w:hAnsi="Times New Roman" w:cs="Times New Roman"/>
          <w:color w:val="000000" w:themeColor="text1"/>
          <w:sz w:val="24"/>
          <w:szCs w:val="24"/>
          <w:lang w:val="en-US"/>
        </w:rPr>
        <w:t>b</w:t>
      </w:r>
      <w:r w:rsidR="003939FF">
        <w:rPr>
          <w:rFonts w:ascii="Times New Roman" w:hAnsi="Times New Roman" w:cs="Times New Roman"/>
          <w:color w:val="000000" w:themeColor="text1"/>
          <w:sz w:val="24"/>
          <w:szCs w:val="24"/>
        </w:rPr>
        <w:t xml:space="preserve">, jenis layanan, kegunaan sistem katalogisasi, dan klasifikasi, </w:t>
      </w:r>
      <w:r w:rsidR="003939FF">
        <w:rPr>
          <w:rFonts w:ascii="Times New Roman" w:hAnsi="Times New Roman" w:cs="Times New Roman"/>
          <w:color w:val="000000" w:themeColor="text1"/>
          <w:sz w:val="24"/>
          <w:szCs w:val="24"/>
          <w:lang w:val="en-US"/>
        </w:rPr>
        <w:t>p</w:t>
      </w:r>
      <w:r w:rsidR="003939FF">
        <w:rPr>
          <w:rFonts w:ascii="Times New Roman" w:hAnsi="Times New Roman" w:cs="Times New Roman"/>
          <w:color w:val="000000" w:themeColor="text1"/>
          <w:sz w:val="24"/>
          <w:szCs w:val="24"/>
        </w:rPr>
        <w:t>artisi</w:t>
      </w:r>
      <w:r w:rsidRPr="00685701">
        <w:rPr>
          <w:rFonts w:ascii="Times New Roman" w:hAnsi="Times New Roman" w:cs="Times New Roman"/>
          <w:color w:val="000000" w:themeColor="text1"/>
          <w:sz w:val="24"/>
          <w:szCs w:val="24"/>
        </w:rPr>
        <w:t>pasi masyarakat di dalam perpustakaan semua itu dilakukan dalam rangka memberikan pengetahuan dan keterampilan pemakai dalam memanfaatkan perpustakaan, secara cepat dan tepat tanpa mengalami banyak kesulitan.</w:t>
      </w:r>
    </w:p>
    <w:p w:rsidR="001A1D79" w:rsidRPr="00685701" w:rsidRDefault="001A1D79" w:rsidP="001E42E2">
      <w:pPr>
        <w:numPr>
          <w:ilvl w:val="0"/>
          <w:numId w:val="13"/>
        </w:numPr>
        <w:tabs>
          <w:tab w:val="left" w:pos="0"/>
        </w:tabs>
        <w:spacing w:after="0"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sosialisasi, publikasi dan promosi perpustakaan</w:t>
      </w:r>
      <w:r w:rsidR="00B0326D">
        <w:rPr>
          <w:rFonts w:ascii="Times New Roman" w:hAnsi="Times New Roman" w:cs="Times New Roman"/>
          <w:color w:val="000000" w:themeColor="text1"/>
          <w:sz w:val="24"/>
          <w:szCs w:val="24"/>
        </w:rPr>
        <w:t>.</w:t>
      </w:r>
      <w:r w:rsidR="00B0326D" w:rsidRPr="00685701">
        <w:rPr>
          <w:rStyle w:val="FootnoteReference"/>
          <w:rFonts w:ascii="Times New Roman" w:hAnsi="Times New Roman" w:cs="Times New Roman"/>
          <w:color w:val="000000" w:themeColor="text1"/>
          <w:sz w:val="24"/>
          <w:szCs w:val="24"/>
        </w:rPr>
        <w:footnoteReference w:id="50"/>
      </w:r>
    </w:p>
    <w:p w:rsidR="001A1D79" w:rsidRPr="00685701" w:rsidRDefault="001A1D79" w:rsidP="00C349C3">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Berdasarkan pendapat di</w:t>
      </w:r>
      <w:r w:rsidR="003939FF">
        <w:rPr>
          <w:rFonts w:ascii="Times New Roman" w:hAnsi="Times New Roman" w:cs="Times New Roman"/>
          <w:color w:val="000000" w:themeColor="text1"/>
          <w:sz w:val="24"/>
          <w:szCs w:val="24"/>
          <w:lang w:val="en-US"/>
        </w:rPr>
        <w:t xml:space="preserve"> </w:t>
      </w:r>
      <w:r w:rsidR="003939FF">
        <w:rPr>
          <w:rFonts w:ascii="Times New Roman" w:hAnsi="Times New Roman" w:cs="Times New Roman"/>
          <w:color w:val="000000" w:themeColor="text1"/>
          <w:sz w:val="24"/>
          <w:szCs w:val="24"/>
        </w:rPr>
        <w:t xml:space="preserve">atas </w:t>
      </w:r>
      <w:r w:rsidRPr="00685701">
        <w:rPr>
          <w:rFonts w:ascii="Times New Roman" w:hAnsi="Times New Roman" w:cs="Times New Roman"/>
          <w:color w:val="000000" w:themeColor="text1"/>
          <w:sz w:val="24"/>
          <w:szCs w:val="24"/>
        </w:rPr>
        <w:t>maka dapat ditarik kesimpulan bahwa secara umum pendidikan pemaka</w:t>
      </w:r>
      <w:r w:rsidR="003939FF">
        <w:rPr>
          <w:rFonts w:ascii="Times New Roman" w:hAnsi="Times New Roman" w:cs="Times New Roman"/>
          <w:color w:val="000000" w:themeColor="text1"/>
          <w:sz w:val="24"/>
          <w:szCs w:val="24"/>
        </w:rPr>
        <w:t>i memiliki pengaruh yang si</w:t>
      </w:r>
      <w:r w:rsidR="003939FF">
        <w:rPr>
          <w:rFonts w:ascii="Times New Roman" w:hAnsi="Times New Roman" w:cs="Times New Roman"/>
          <w:color w:val="000000" w:themeColor="text1"/>
          <w:sz w:val="24"/>
          <w:szCs w:val="24"/>
          <w:lang w:val="en-US"/>
        </w:rPr>
        <w:t>g</w:t>
      </w:r>
      <w:r w:rsidR="003939FF">
        <w:rPr>
          <w:rFonts w:ascii="Times New Roman" w:hAnsi="Times New Roman" w:cs="Times New Roman"/>
          <w:color w:val="000000" w:themeColor="text1"/>
          <w:sz w:val="24"/>
          <w:szCs w:val="24"/>
        </w:rPr>
        <w:t xml:space="preserve">nifikan kepada pengguna untuk </w:t>
      </w:r>
      <w:r w:rsidR="003939F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emanfaatan fasilitas perpustakaan yang tersedia, karena melalui pendidikan pemakai pengguna mengetahui berbagai aktifitas, pelayanan serta manfaat yang akan diperoleh kelak apabila memanfaatkan perpustakaan dengan tepat dengan demikian dapat dilihat bahwa adanya hubungan yang jelas antara penerapan pendidikan dengan tingkat pemanfaatan fasilitas dengan pelay</w:t>
      </w:r>
      <w:r w:rsidR="00C349C3" w:rsidRPr="00685701">
        <w:rPr>
          <w:rFonts w:ascii="Times New Roman" w:hAnsi="Times New Roman" w:cs="Times New Roman"/>
          <w:color w:val="000000" w:themeColor="text1"/>
          <w:sz w:val="24"/>
          <w:szCs w:val="24"/>
        </w:rPr>
        <w:t>anan perpustakaan oleh pemakai.</w:t>
      </w:r>
    </w:p>
    <w:p w:rsidR="0010423F" w:rsidRDefault="001A1D79" w:rsidP="00C349C3">
      <w:pPr>
        <w:pStyle w:val="NoSpacing"/>
        <w:spacing w:line="480"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lastRenderedPageBreak/>
        <w:tab/>
        <w:t>Menurut Qistianzen dalam Sul</w:t>
      </w:r>
      <w:r w:rsidR="00E57943">
        <w:rPr>
          <w:rFonts w:ascii="Times New Roman" w:hAnsi="Times New Roman" w:cs="Times New Roman"/>
          <w:color w:val="000000" w:themeColor="text1"/>
          <w:sz w:val="24"/>
          <w:szCs w:val="24"/>
        </w:rPr>
        <w:t>istyo Basuki bahwa “Istilah pem</w:t>
      </w:r>
      <w:r w:rsidRPr="00685701">
        <w:rPr>
          <w:rFonts w:ascii="Times New Roman" w:hAnsi="Times New Roman" w:cs="Times New Roman"/>
          <w:color w:val="000000" w:themeColor="text1"/>
          <w:sz w:val="24"/>
          <w:szCs w:val="24"/>
        </w:rPr>
        <w:t>anfaatan perpustakaan memacu pada seseorang yang menggunakan koleksi perpustakaan ini dapat digolon</w:t>
      </w:r>
      <w:r w:rsidR="00B0326D">
        <w:rPr>
          <w:rFonts w:ascii="Times New Roman" w:hAnsi="Times New Roman" w:cs="Times New Roman"/>
          <w:color w:val="000000" w:themeColor="text1"/>
          <w:sz w:val="24"/>
          <w:szCs w:val="24"/>
        </w:rPr>
        <w:t>gkan menjadi klien dan nonklien”.</w:t>
      </w:r>
      <w:r w:rsidR="00C349C3" w:rsidRPr="00685701">
        <w:rPr>
          <w:rStyle w:val="FootnoteReference"/>
          <w:rFonts w:ascii="Times New Roman" w:hAnsi="Times New Roman" w:cs="Times New Roman"/>
          <w:color w:val="000000" w:themeColor="text1"/>
          <w:sz w:val="24"/>
          <w:szCs w:val="24"/>
        </w:rPr>
        <w:footnoteReference w:id="51"/>
      </w:r>
    </w:p>
    <w:p w:rsidR="001A1D79" w:rsidRPr="00685701" w:rsidRDefault="0010423F" w:rsidP="00C349C3">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Sementara itu Lupyo</w:t>
      </w:r>
      <w:r w:rsidR="001A1D79" w:rsidRPr="00685701">
        <w:rPr>
          <w:rFonts w:ascii="Times New Roman" w:hAnsi="Times New Roman" w:cs="Times New Roman"/>
          <w:color w:val="000000" w:themeColor="text1"/>
          <w:sz w:val="24"/>
          <w:szCs w:val="24"/>
        </w:rPr>
        <w:t>di menyatakan bahwa “Pelanggan atau pengguana adalah seorang yang secara kontinu dan berulang kali datang ke</w:t>
      </w:r>
      <w:r>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 xml:space="preserve">suatu tempat yang sama untuk memuaskan keinginannya </w:t>
      </w:r>
      <w:r w:rsidR="00B0326D">
        <w:rPr>
          <w:rFonts w:ascii="Times New Roman" w:hAnsi="Times New Roman" w:cs="Times New Roman"/>
          <w:color w:val="000000" w:themeColor="text1"/>
          <w:sz w:val="24"/>
          <w:szCs w:val="24"/>
        </w:rPr>
        <w:t>mendapatkan suatu pelayanan jas</w:t>
      </w:r>
      <w:r>
        <w:rPr>
          <w:rFonts w:ascii="Times New Roman" w:hAnsi="Times New Roman" w:cs="Times New Roman"/>
          <w:color w:val="000000" w:themeColor="text1"/>
          <w:sz w:val="24"/>
          <w:szCs w:val="24"/>
          <w:lang w:val="en-US"/>
        </w:rPr>
        <w:t>a</w:t>
      </w:r>
      <w:r w:rsidR="00B0326D">
        <w:rPr>
          <w:rFonts w:ascii="Times New Roman" w:hAnsi="Times New Roman" w:cs="Times New Roman"/>
          <w:color w:val="000000" w:themeColor="text1"/>
          <w:sz w:val="24"/>
          <w:szCs w:val="24"/>
        </w:rPr>
        <w:t>.</w:t>
      </w:r>
      <w:r w:rsidR="00C349C3" w:rsidRPr="00685701">
        <w:rPr>
          <w:rStyle w:val="FootnoteReference"/>
          <w:rFonts w:ascii="Times New Roman" w:hAnsi="Times New Roman" w:cs="Times New Roman"/>
          <w:color w:val="000000" w:themeColor="text1"/>
          <w:sz w:val="24"/>
          <w:szCs w:val="24"/>
        </w:rPr>
        <w:footnoteReference w:id="52"/>
      </w:r>
    </w:p>
    <w:p w:rsidR="00A86473" w:rsidRPr="00B0326D" w:rsidRDefault="001A1D79" w:rsidP="007E7F41">
      <w:pPr>
        <w:pStyle w:val="ListParagraph"/>
        <w:numPr>
          <w:ilvl w:val="0"/>
          <w:numId w:val="58"/>
        </w:numPr>
        <w:tabs>
          <w:tab w:val="left" w:pos="0"/>
        </w:tabs>
        <w:spacing w:line="480" w:lineRule="auto"/>
        <w:rPr>
          <w:rFonts w:ascii="Times New Roman" w:hAnsi="Times New Roman" w:cs="Times New Roman"/>
          <w:b/>
          <w:bCs/>
          <w:color w:val="000000" w:themeColor="text1"/>
          <w:sz w:val="24"/>
          <w:szCs w:val="24"/>
        </w:rPr>
      </w:pPr>
      <w:r w:rsidRPr="00B0326D">
        <w:rPr>
          <w:rFonts w:ascii="Times New Roman" w:hAnsi="Times New Roman" w:cs="Times New Roman"/>
          <w:b/>
          <w:bCs/>
          <w:color w:val="000000" w:themeColor="text1"/>
          <w:sz w:val="24"/>
          <w:szCs w:val="24"/>
        </w:rPr>
        <w:t>Pemanfaatan Fasilitas Penelusuran</w:t>
      </w:r>
    </w:p>
    <w:p w:rsidR="00A86473" w:rsidRPr="00A01092" w:rsidRDefault="00A86473" w:rsidP="00A86473">
      <w:pPr>
        <w:pStyle w:val="ListParagraph"/>
        <w:tabs>
          <w:tab w:val="left" w:pos="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b/>
          <w:bCs/>
          <w:color w:val="000000" w:themeColor="text1"/>
          <w:sz w:val="24"/>
          <w:szCs w:val="24"/>
        </w:rPr>
        <w:tab/>
      </w:r>
      <w:r w:rsidR="001A1D79" w:rsidRPr="00685701">
        <w:rPr>
          <w:rFonts w:ascii="Times New Roman" w:hAnsi="Times New Roman" w:cs="Times New Roman"/>
          <w:color w:val="000000" w:themeColor="text1"/>
          <w:sz w:val="24"/>
          <w:szCs w:val="24"/>
        </w:rPr>
        <w:t>Fasilitas penelususran yang paling utama di</w:t>
      </w:r>
      <w:r w:rsidR="0010423F">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 xml:space="preserve">perpustakaan adalah </w:t>
      </w:r>
      <w:r w:rsidR="0042777F" w:rsidRPr="00685701">
        <w:rPr>
          <w:rFonts w:ascii="Times New Roman" w:hAnsi="Times New Roman" w:cs="Times New Roman"/>
          <w:color w:val="000000" w:themeColor="text1"/>
          <w:sz w:val="24"/>
          <w:szCs w:val="24"/>
        </w:rPr>
        <w:t>k</w:t>
      </w:r>
      <w:r w:rsidR="001A1D79" w:rsidRPr="00685701">
        <w:rPr>
          <w:rFonts w:ascii="Times New Roman" w:hAnsi="Times New Roman" w:cs="Times New Roman"/>
          <w:color w:val="000000" w:themeColor="text1"/>
          <w:sz w:val="24"/>
          <w:szCs w:val="24"/>
        </w:rPr>
        <w:t xml:space="preserve">atalog. Melalui pemanfaatan </w:t>
      </w:r>
      <w:r w:rsidR="0042777F" w:rsidRPr="00685701">
        <w:rPr>
          <w:rFonts w:ascii="Times New Roman" w:hAnsi="Times New Roman" w:cs="Times New Roman"/>
          <w:color w:val="000000" w:themeColor="text1"/>
          <w:sz w:val="24"/>
          <w:szCs w:val="24"/>
        </w:rPr>
        <w:t>k</w:t>
      </w:r>
      <w:r w:rsidR="001A1D79" w:rsidRPr="00685701">
        <w:rPr>
          <w:rFonts w:ascii="Times New Roman" w:hAnsi="Times New Roman" w:cs="Times New Roman"/>
          <w:color w:val="000000" w:themeColor="text1"/>
          <w:sz w:val="24"/>
          <w:szCs w:val="24"/>
        </w:rPr>
        <w:t xml:space="preserve">atalog perpustakaan, pengguna dapat </w:t>
      </w:r>
      <w:r w:rsidR="0010423F">
        <w:rPr>
          <w:rFonts w:ascii="Times New Roman" w:hAnsi="Times New Roman" w:cs="Times New Roman"/>
          <w:color w:val="000000" w:themeColor="text1"/>
          <w:sz w:val="24"/>
          <w:szCs w:val="24"/>
        </w:rPr>
        <w:t>menelusuri info</w:t>
      </w:r>
      <w:r w:rsidR="0010423F">
        <w:rPr>
          <w:rFonts w:ascii="Times New Roman" w:hAnsi="Times New Roman" w:cs="Times New Roman"/>
          <w:color w:val="000000" w:themeColor="text1"/>
          <w:sz w:val="24"/>
          <w:szCs w:val="24"/>
          <w:lang w:val="en-US"/>
        </w:rPr>
        <w:t>r</w:t>
      </w:r>
      <w:r w:rsidR="0010423F">
        <w:rPr>
          <w:rFonts w:ascii="Times New Roman" w:hAnsi="Times New Roman" w:cs="Times New Roman"/>
          <w:color w:val="000000" w:themeColor="text1"/>
          <w:sz w:val="24"/>
          <w:szCs w:val="24"/>
        </w:rPr>
        <w:t xml:space="preserve">masi yang </w:t>
      </w:r>
      <w:r w:rsidR="001A1D79" w:rsidRPr="00685701">
        <w:rPr>
          <w:rFonts w:ascii="Times New Roman" w:hAnsi="Times New Roman" w:cs="Times New Roman"/>
          <w:color w:val="000000" w:themeColor="text1"/>
          <w:sz w:val="24"/>
          <w:szCs w:val="24"/>
        </w:rPr>
        <w:t xml:space="preserve">tersedia di suatu perpustakaan. Sedangkan perpustakaan dapat mempromosikan keadaan koleksi yang dimilikinya </w:t>
      </w:r>
      <w:r w:rsidRPr="00685701">
        <w:rPr>
          <w:rFonts w:ascii="Times New Roman" w:hAnsi="Times New Roman" w:cs="Times New Roman"/>
          <w:color w:val="000000" w:themeColor="text1"/>
          <w:sz w:val="24"/>
          <w:szCs w:val="24"/>
        </w:rPr>
        <w:t xml:space="preserve">kepada pengguna melalui </w:t>
      </w:r>
      <w:r w:rsidR="0042777F" w:rsidRPr="00685701">
        <w:rPr>
          <w:rFonts w:ascii="Times New Roman" w:hAnsi="Times New Roman" w:cs="Times New Roman"/>
          <w:color w:val="000000" w:themeColor="text1"/>
          <w:sz w:val="24"/>
          <w:szCs w:val="24"/>
        </w:rPr>
        <w:t>k</w:t>
      </w:r>
      <w:r w:rsidRPr="00685701">
        <w:rPr>
          <w:rFonts w:ascii="Times New Roman" w:hAnsi="Times New Roman" w:cs="Times New Roman"/>
          <w:color w:val="000000" w:themeColor="text1"/>
          <w:sz w:val="24"/>
          <w:szCs w:val="24"/>
        </w:rPr>
        <w:t>atalog</w:t>
      </w:r>
      <w:r w:rsidR="00B0326D">
        <w:rPr>
          <w:rFonts w:ascii="Times New Roman" w:hAnsi="Times New Roman" w:cs="Times New Roman"/>
          <w:color w:val="000000" w:themeColor="text1"/>
          <w:sz w:val="24"/>
          <w:szCs w:val="24"/>
        </w:rPr>
        <w:t>.</w:t>
      </w:r>
    </w:p>
    <w:p w:rsidR="001A1D79" w:rsidRPr="00685701" w:rsidRDefault="00A86473" w:rsidP="00A86473">
      <w:pPr>
        <w:pStyle w:val="ListParagraph"/>
        <w:tabs>
          <w:tab w:val="left" w:pos="0"/>
        </w:tabs>
        <w:spacing w:line="480" w:lineRule="auto"/>
        <w:ind w:left="0"/>
        <w:jc w:val="both"/>
        <w:rPr>
          <w:rFonts w:ascii="Times New Roman" w:hAnsi="Times New Roman" w:cs="Times New Roman"/>
          <w:b/>
          <w:bCs/>
          <w:color w:val="000000" w:themeColor="text1"/>
          <w:sz w:val="24"/>
          <w:szCs w:val="24"/>
        </w:rPr>
      </w:pPr>
      <w:r w:rsidRPr="00685701">
        <w:rPr>
          <w:rFonts w:ascii="Times New Roman" w:hAnsi="Times New Roman" w:cs="Times New Roman"/>
          <w:color w:val="000000" w:themeColor="text1"/>
          <w:sz w:val="24"/>
          <w:szCs w:val="24"/>
        </w:rPr>
        <w:tab/>
      </w:r>
      <w:r w:rsidR="001A1D79" w:rsidRPr="00685701">
        <w:rPr>
          <w:rFonts w:ascii="Times New Roman" w:hAnsi="Times New Roman" w:cs="Times New Roman"/>
          <w:color w:val="000000" w:themeColor="text1"/>
          <w:sz w:val="24"/>
          <w:szCs w:val="24"/>
        </w:rPr>
        <w:t>Menurut Sulistyo Basuki “Katalog adalah himpunan rujukan atas berkas yang teratur untuk mencatat pustaka atau koleksi</w:t>
      </w:r>
      <w:r w:rsidR="00B0326D">
        <w:rPr>
          <w:rFonts w:ascii="Times New Roman" w:hAnsi="Times New Roman" w:cs="Times New Roman"/>
          <w:color w:val="000000" w:themeColor="text1"/>
          <w:sz w:val="24"/>
          <w:szCs w:val="24"/>
        </w:rPr>
        <w:t>”.</w:t>
      </w:r>
      <w:r w:rsidR="00A01092" w:rsidRPr="00685701">
        <w:rPr>
          <w:rFonts w:ascii="Times New Roman" w:hAnsi="Times New Roman" w:cs="Times New Roman"/>
          <w:color w:val="000000" w:themeColor="text1"/>
          <w:sz w:val="24"/>
          <w:szCs w:val="24"/>
        </w:rPr>
        <w:t xml:space="preserve"> </w:t>
      </w:r>
      <w:r w:rsidR="001A1D79" w:rsidRPr="00685701">
        <w:rPr>
          <w:rFonts w:ascii="Times New Roman" w:hAnsi="Times New Roman" w:cs="Times New Roman"/>
          <w:color w:val="000000" w:themeColor="text1"/>
          <w:sz w:val="24"/>
          <w:szCs w:val="24"/>
        </w:rPr>
        <w:t>Selain pendapat di</w:t>
      </w:r>
      <w:r w:rsidR="0010423F">
        <w:rPr>
          <w:rFonts w:ascii="Times New Roman" w:hAnsi="Times New Roman" w:cs="Times New Roman"/>
          <w:color w:val="000000" w:themeColor="text1"/>
          <w:sz w:val="24"/>
          <w:szCs w:val="24"/>
          <w:lang w:val="en-US"/>
        </w:rPr>
        <w:t xml:space="preserve"> </w:t>
      </w:r>
      <w:r w:rsidR="0010423F">
        <w:rPr>
          <w:rFonts w:ascii="Times New Roman" w:hAnsi="Times New Roman" w:cs="Times New Roman"/>
          <w:color w:val="000000" w:themeColor="text1"/>
          <w:sz w:val="24"/>
          <w:szCs w:val="24"/>
        </w:rPr>
        <w:t xml:space="preserve">atas </w:t>
      </w:r>
      <w:r w:rsidR="0010423F">
        <w:rPr>
          <w:rFonts w:ascii="Times New Roman" w:hAnsi="Times New Roman" w:cs="Times New Roman"/>
          <w:color w:val="000000" w:themeColor="text1"/>
          <w:sz w:val="24"/>
          <w:szCs w:val="24"/>
          <w:lang w:val="en-US"/>
        </w:rPr>
        <w:t>dapat</w:t>
      </w:r>
      <w:r w:rsidR="0010423F">
        <w:rPr>
          <w:rFonts w:ascii="Times New Roman" w:hAnsi="Times New Roman" w:cs="Times New Roman"/>
          <w:color w:val="000000" w:themeColor="text1"/>
          <w:sz w:val="24"/>
          <w:szCs w:val="24"/>
        </w:rPr>
        <w:t xml:space="preserve"> memberikan definisi </w:t>
      </w:r>
      <w:r w:rsidR="0010423F">
        <w:rPr>
          <w:rFonts w:ascii="Times New Roman" w:hAnsi="Times New Roman" w:cs="Times New Roman"/>
          <w:color w:val="000000" w:themeColor="text1"/>
          <w:sz w:val="24"/>
          <w:szCs w:val="24"/>
          <w:lang w:val="en-US"/>
        </w:rPr>
        <w:t>k</w:t>
      </w:r>
      <w:r w:rsidR="001A1D79" w:rsidRPr="00685701">
        <w:rPr>
          <w:rFonts w:ascii="Times New Roman" w:hAnsi="Times New Roman" w:cs="Times New Roman"/>
          <w:color w:val="000000" w:themeColor="text1"/>
          <w:sz w:val="24"/>
          <w:szCs w:val="24"/>
        </w:rPr>
        <w:t xml:space="preserve">atalog yaitu : </w:t>
      </w:r>
    </w:p>
    <w:p w:rsidR="001A1D79" w:rsidRPr="00685701" w:rsidRDefault="0010423F" w:rsidP="0010423F">
      <w:pPr>
        <w:tabs>
          <w:tab w:val="left" w:pos="709"/>
        </w:tabs>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w:t>
      </w:r>
      <w:r w:rsidR="001A1D79" w:rsidRPr="00685701">
        <w:rPr>
          <w:rFonts w:ascii="Times New Roman" w:hAnsi="Times New Roman" w:cs="Times New Roman"/>
          <w:color w:val="000000" w:themeColor="text1"/>
          <w:sz w:val="24"/>
          <w:szCs w:val="24"/>
        </w:rPr>
        <w:t>atalog perpustakaan adalah suatu daftar yang sistematis dari buku dan bahan-bahan lain lain ke</w:t>
      </w:r>
      <w:r>
        <w:rPr>
          <w:rFonts w:ascii="Times New Roman" w:hAnsi="Times New Roman" w:cs="Times New Roman"/>
          <w:color w:val="000000" w:themeColor="text1"/>
          <w:sz w:val="24"/>
          <w:szCs w:val="24"/>
          <w:lang w:val="en-US"/>
        </w:rPr>
        <w:t xml:space="preserve"> </w:t>
      </w:r>
      <w:r w:rsidR="001A1D79" w:rsidRPr="00685701">
        <w:rPr>
          <w:rFonts w:ascii="Times New Roman" w:hAnsi="Times New Roman" w:cs="Times New Roman"/>
          <w:color w:val="000000" w:themeColor="text1"/>
          <w:sz w:val="24"/>
          <w:szCs w:val="24"/>
        </w:rPr>
        <w:t>dalam  suatu perpustakaan dengan informasi deskriptif mengenai pengarang judul, penerbit, tahun pene</w:t>
      </w:r>
      <w:r>
        <w:rPr>
          <w:rFonts w:ascii="Times New Roman" w:hAnsi="Times New Roman" w:cs="Times New Roman"/>
          <w:color w:val="000000" w:themeColor="text1"/>
          <w:sz w:val="24"/>
          <w:szCs w:val="24"/>
        </w:rPr>
        <w:t>rbit, bentuk fisik, subjek, ciri kha</w:t>
      </w:r>
      <w:r>
        <w:rPr>
          <w:rFonts w:ascii="Times New Roman" w:hAnsi="Times New Roman" w:cs="Times New Roman"/>
          <w:color w:val="000000" w:themeColor="text1"/>
          <w:sz w:val="24"/>
          <w:szCs w:val="24"/>
          <w:lang w:val="en-US"/>
        </w:rPr>
        <w:t>s</w:t>
      </w:r>
      <w:r w:rsidR="001A1D79" w:rsidRPr="00685701">
        <w:rPr>
          <w:rFonts w:ascii="Times New Roman" w:hAnsi="Times New Roman" w:cs="Times New Roman"/>
          <w:color w:val="000000" w:themeColor="text1"/>
          <w:sz w:val="24"/>
          <w:szCs w:val="24"/>
        </w:rPr>
        <w:t xml:space="preserve"> dan bahan tempatnya </w:t>
      </w:r>
      <w:r w:rsidR="00C349C3" w:rsidRPr="00685701">
        <w:rPr>
          <w:rStyle w:val="FootnoteReference"/>
          <w:rFonts w:ascii="Times New Roman" w:hAnsi="Times New Roman" w:cs="Times New Roman"/>
          <w:color w:val="000000" w:themeColor="text1"/>
          <w:sz w:val="24"/>
          <w:szCs w:val="24"/>
        </w:rPr>
        <w:footnoteReference w:id="53"/>
      </w:r>
      <w:r w:rsidR="001A1D79" w:rsidRPr="00685701">
        <w:rPr>
          <w:rFonts w:ascii="Times New Roman" w:hAnsi="Times New Roman" w:cs="Times New Roman"/>
          <w:color w:val="000000" w:themeColor="text1"/>
          <w:sz w:val="24"/>
          <w:szCs w:val="24"/>
        </w:rPr>
        <w:t>.</w:t>
      </w:r>
    </w:p>
    <w:p w:rsidR="00B0326D" w:rsidRDefault="00B0326D" w:rsidP="00A86473">
      <w:pPr>
        <w:ind w:firstLine="720"/>
        <w:rPr>
          <w:rFonts w:ascii="Times New Roman" w:hAnsi="Times New Roman" w:cs="Times New Roman"/>
          <w:color w:val="000000" w:themeColor="text1"/>
          <w:sz w:val="24"/>
          <w:szCs w:val="24"/>
        </w:rPr>
      </w:pPr>
    </w:p>
    <w:p w:rsidR="00C258AE" w:rsidRPr="00685701" w:rsidRDefault="001A1D79" w:rsidP="00A86473">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ab/>
        <w:t xml:space="preserve">Dengan demikian pemanfaatan fasilitas penelusuran adalah menggunakan kalatog perpustakaan </w:t>
      </w:r>
      <w:r w:rsidR="0010423F">
        <w:rPr>
          <w:rFonts w:ascii="Times New Roman" w:hAnsi="Times New Roman" w:cs="Times New Roman"/>
          <w:color w:val="000000" w:themeColor="text1"/>
          <w:sz w:val="24"/>
          <w:szCs w:val="24"/>
        </w:rPr>
        <w:t>secara tepat dan tepat untuk me</w:t>
      </w:r>
      <w:r w:rsidR="0010423F">
        <w:rPr>
          <w:rFonts w:ascii="Times New Roman" w:hAnsi="Times New Roman" w:cs="Times New Roman"/>
          <w:color w:val="000000" w:themeColor="text1"/>
          <w:sz w:val="24"/>
          <w:szCs w:val="24"/>
          <w:lang w:val="en-US"/>
        </w:rPr>
        <w:t>n</w:t>
      </w:r>
      <w:r w:rsidR="0010423F">
        <w:rPr>
          <w:rFonts w:ascii="Times New Roman" w:hAnsi="Times New Roman" w:cs="Times New Roman"/>
          <w:color w:val="000000" w:themeColor="text1"/>
          <w:sz w:val="24"/>
          <w:szCs w:val="24"/>
        </w:rPr>
        <w:t>emu</w:t>
      </w:r>
      <w:r w:rsidR="0010423F">
        <w:rPr>
          <w:rFonts w:ascii="Times New Roman" w:hAnsi="Times New Roman" w:cs="Times New Roman"/>
          <w:color w:val="000000" w:themeColor="text1"/>
          <w:sz w:val="24"/>
          <w:szCs w:val="24"/>
          <w:lang w:val="en-US"/>
        </w:rPr>
        <w:t xml:space="preserve"> </w:t>
      </w:r>
      <w:r w:rsidR="0010423F">
        <w:rPr>
          <w:rFonts w:ascii="Times New Roman" w:hAnsi="Times New Roman" w:cs="Times New Roman"/>
          <w:color w:val="000000" w:themeColor="text1"/>
          <w:sz w:val="24"/>
          <w:szCs w:val="24"/>
        </w:rPr>
        <w:t>balik</w:t>
      </w:r>
      <w:r w:rsidR="0010423F">
        <w:rPr>
          <w:rFonts w:ascii="Times New Roman" w:hAnsi="Times New Roman" w:cs="Times New Roman"/>
          <w:color w:val="000000" w:themeColor="text1"/>
          <w:sz w:val="24"/>
          <w:szCs w:val="24"/>
          <w:lang w:val="en-US"/>
        </w:rPr>
        <w:t>an</w:t>
      </w:r>
      <w:r w:rsidR="0010423F">
        <w:rPr>
          <w:rFonts w:ascii="Times New Roman" w:hAnsi="Times New Roman" w:cs="Times New Roman"/>
          <w:color w:val="000000" w:themeColor="text1"/>
          <w:sz w:val="24"/>
          <w:szCs w:val="24"/>
        </w:rPr>
        <w:t xml:space="preserve"> inf</w:t>
      </w:r>
      <w:r w:rsidR="0010423F">
        <w:rPr>
          <w:rFonts w:ascii="Times New Roman" w:hAnsi="Times New Roman" w:cs="Times New Roman"/>
          <w:color w:val="000000" w:themeColor="text1"/>
          <w:sz w:val="24"/>
          <w:szCs w:val="24"/>
          <w:lang w:val="en-US"/>
        </w:rPr>
        <w:t>o</w:t>
      </w:r>
      <w:r w:rsidRPr="00685701">
        <w:rPr>
          <w:rFonts w:ascii="Times New Roman" w:hAnsi="Times New Roman" w:cs="Times New Roman"/>
          <w:color w:val="000000" w:themeColor="text1"/>
          <w:sz w:val="24"/>
          <w:szCs w:val="24"/>
        </w:rPr>
        <w:t>rmasi yang dibutuhkan pengguna.</w:t>
      </w:r>
    </w:p>
    <w:p w:rsidR="00A86473" w:rsidRPr="00685701" w:rsidRDefault="001A1D79" w:rsidP="007E7F41">
      <w:pPr>
        <w:pStyle w:val="ListParagraph"/>
        <w:numPr>
          <w:ilvl w:val="0"/>
          <w:numId w:val="58"/>
        </w:numPr>
        <w:tabs>
          <w:tab w:val="left" w:pos="0"/>
        </w:tabs>
        <w:spacing w:line="480" w:lineRule="auto"/>
        <w:rPr>
          <w:rFonts w:ascii="Times New Roman" w:hAnsi="Times New Roman" w:cs="Times New Roman"/>
          <w:b/>
          <w:bCs/>
          <w:color w:val="000000" w:themeColor="text1"/>
          <w:sz w:val="24"/>
          <w:szCs w:val="24"/>
        </w:rPr>
      </w:pPr>
      <w:r w:rsidRPr="00685701">
        <w:rPr>
          <w:rFonts w:ascii="Times New Roman" w:hAnsi="Times New Roman" w:cs="Times New Roman"/>
          <w:b/>
          <w:bCs/>
          <w:color w:val="000000" w:themeColor="text1"/>
          <w:sz w:val="24"/>
          <w:szCs w:val="24"/>
        </w:rPr>
        <w:t>Pemanfaatan Ruang Baca dan Internet</w:t>
      </w:r>
    </w:p>
    <w:p w:rsidR="00A01092" w:rsidRDefault="00A86473" w:rsidP="00A01092">
      <w:pPr>
        <w:pStyle w:val="ListParagraph"/>
        <w:tabs>
          <w:tab w:val="left" w:pos="0"/>
        </w:tabs>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b/>
          <w:bCs/>
          <w:color w:val="000000" w:themeColor="text1"/>
          <w:sz w:val="24"/>
          <w:szCs w:val="24"/>
        </w:rPr>
        <w:tab/>
      </w:r>
      <w:r w:rsidR="001A1D79" w:rsidRPr="00685701">
        <w:rPr>
          <w:rFonts w:ascii="Times New Roman" w:hAnsi="Times New Roman" w:cs="Times New Roman"/>
          <w:color w:val="000000" w:themeColor="text1"/>
          <w:sz w:val="24"/>
          <w:szCs w:val="24"/>
        </w:rPr>
        <w:t>Rua</w:t>
      </w:r>
      <w:r w:rsidR="001F4A7B">
        <w:rPr>
          <w:rFonts w:ascii="Times New Roman" w:hAnsi="Times New Roman" w:cs="Times New Roman"/>
          <w:color w:val="000000" w:themeColor="text1"/>
          <w:sz w:val="24"/>
          <w:szCs w:val="24"/>
        </w:rPr>
        <w:t>ng baca merupakan salah satu un</w:t>
      </w:r>
      <w:r w:rsidR="001A1D79" w:rsidRPr="00685701">
        <w:rPr>
          <w:rFonts w:ascii="Times New Roman" w:hAnsi="Times New Roman" w:cs="Times New Roman"/>
          <w:color w:val="000000" w:themeColor="text1"/>
          <w:sz w:val="24"/>
          <w:szCs w:val="24"/>
        </w:rPr>
        <w:t>sur penting dalam kegiatan jasa perpus</w:t>
      </w:r>
      <w:r w:rsidR="001F4A7B">
        <w:rPr>
          <w:rFonts w:ascii="Times New Roman" w:hAnsi="Times New Roman" w:cs="Times New Roman"/>
          <w:color w:val="000000" w:themeColor="text1"/>
          <w:sz w:val="24"/>
          <w:szCs w:val="24"/>
        </w:rPr>
        <w:t>takaan. Ruang baca adalah sekto</w:t>
      </w:r>
      <w:r w:rsidR="001A1D79" w:rsidRPr="00685701">
        <w:rPr>
          <w:rFonts w:ascii="Times New Roman" w:hAnsi="Times New Roman" w:cs="Times New Roman"/>
          <w:color w:val="000000" w:themeColor="text1"/>
          <w:sz w:val="24"/>
          <w:szCs w:val="24"/>
        </w:rPr>
        <w:t>r yang paling banyak dimanfaatkan oleh pengguna pada umumnya. Melalui ruang baca, maka pengguna perpustakaan dapat dengan nyaman membaca koleksi yang</w:t>
      </w:r>
      <w:r w:rsidR="001F4A7B">
        <w:rPr>
          <w:rFonts w:ascii="Times New Roman" w:hAnsi="Times New Roman" w:cs="Times New Roman"/>
          <w:color w:val="000000" w:themeColor="text1"/>
          <w:sz w:val="24"/>
          <w:szCs w:val="24"/>
          <w:lang w:val="en-US"/>
        </w:rPr>
        <w:t xml:space="preserve"> akan</w:t>
      </w:r>
      <w:r w:rsidR="001A1D79" w:rsidRPr="00685701">
        <w:rPr>
          <w:rFonts w:ascii="Times New Roman" w:hAnsi="Times New Roman" w:cs="Times New Roman"/>
          <w:color w:val="000000" w:themeColor="text1"/>
          <w:sz w:val="24"/>
          <w:szCs w:val="24"/>
        </w:rPr>
        <w:t xml:space="preserve"> dipinjam.</w:t>
      </w:r>
    </w:p>
    <w:p w:rsidR="001A1D79" w:rsidRPr="00A01092" w:rsidRDefault="00A01092" w:rsidP="00A01092">
      <w:pPr>
        <w:pStyle w:val="ListParagraph"/>
        <w:tabs>
          <w:tab w:val="left" w:pos="0"/>
        </w:tabs>
        <w:spacing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M</w:t>
      </w:r>
      <w:r w:rsidR="000A4BC1">
        <w:rPr>
          <w:rFonts w:ascii="Times New Roman" w:hAnsi="Times New Roman" w:cs="Times New Roman"/>
          <w:color w:val="000000" w:themeColor="text1"/>
          <w:sz w:val="24"/>
          <w:szCs w:val="24"/>
        </w:rPr>
        <w:t>enurut Martoa</w:t>
      </w:r>
      <w:r w:rsidR="000A4BC1">
        <w:rPr>
          <w:rFonts w:ascii="Times New Roman" w:hAnsi="Times New Roman" w:cs="Times New Roman"/>
          <w:color w:val="000000" w:themeColor="text1"/>
          <w:sz w:val="24"/>
          <w:szCs w:val="24"/>
          <w:lang w:val="en-US"/>
        </w:rPr>
        <w:t>d</w:t>
      </w:r>
      <w:r w:rsidR="001A1D79" w:rsidRPr="00685701">
        <w:rPr>
          <w:rFonts w:ascii="Times New Roman" w:hAnsi="Times New Roman" w:cs="Times New Roman"/>
          <w:color w:val="000000" w:themeColor="text1"/>
          <w:sz w:val="24"/>
          <w:szCs w:val="24"/>
        </w:rPr>
        <w:t>mojo bahwa layanan ruang baca dapat dibagi tujuh menurut jenis dan kondisinya yaitu:</w:t>
      </w: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Layanan ruang baca buku rujukan</w:t>
      </w:r>
    </w:p>
    <w:p w:rsidR="001A1D79" w:rsidRPr="00685701" w:rsidRDefault="001A1D79" w:rsidP="00C910A4">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Buku rujukan adalah perpustakaan yang snagat penting  karena dari buku-buku ini berbagai pertanyaan dapat dijawab. Dalam rua</w:t>
      </w:r>
      <w:r w:rsidR="001F4A7B">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gan ini biasanya ada petugas atau pustakawan rujukan yang siap </w:t>
      </w:r>
      <w:r w:rsidR="001F4A7B">
        <w:rPr>
          <w:rFonts w:ascii="Times New Roman" w:hAnsi="Times New Roman" w:cs="Times New Roman"/>
          <w:color w:val="000000" w:themeColor="text1"/>
          <w:sz w:val="24"/>
          <w:szCs w:val="24"/>
        </w:rPr>
        <w:t>sedia memberikan bantuan jawaba</w:t>
      </w:r>
      <w:r w:rsidR="001F4A7B">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pertanyaan dan rujukan tidak semuanya diperoleh dari buku tetapi dapat juga dari pengalaman petugas perpustakaan.</w:t>
      </w:r>
    </w:p>
    <w:p w:rsidR="001A1D79" w:rsidRPr="00685701" w:rsidRDefault="00C910A4"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Ruang </w:t>
      </w:r>
      <w:r w:rsidR="001A1D79" w:rsidRPr="00685701">
        <w:rPr>
          <w:rFonts w:ascii="Times New Roman" w:hAnsi="Times New Roman" w:cs="Times New Roman"/>
          <w:color w:val="000000" w:themeColor="text1"/>
          <w:sz w:val="24"/>
          <w:szCs w:val="24"/>
        </w:rPr>
        <w:t xml:space="preserve">baca berupa meja baca peorangan </w:t>
      </w:r>
    </w:p>
    <w:p w:rsidR="001A1D79" w:rsidRPr="00685701" w:rsidRDefault="001A1D79" w:rsidP="00C910A4">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Layanan ini sebenarnya sekedarnya perluasan dari perioritas ruang baca. Maksudnya untuk memberikan kenyaman bagi mereka </w:t>
      </w:r>
      <w:r w:rsidR="001F4A7B">
        <w:rPr>
          <w:rFonts w:ascii="Times New Roman" w:hAnsi="Times New Roman" w:cs="Times New Roman"/>
          <w:color w:val="000000" w:themeColor="text1"/>
          <w:sz w:val="24"/>
          <w:szCs w:val="24"/>
        </w:rPr>
        <w:t>yang menghendaki ketenangan khu</w:t>
      </w:r>
      <w:r w:rsidRPr="00685701">
        <w:rPr>
          <w:rFonts w:ascii="Times New Roman" w:hAnsi="Times New Roman" w:cs="Times New Roman"/>
          <w:color w:val="000000" w:themeColor="text1"/>
          <w:sz w:val="24"/>
          <w:szCs w:val="24"/>
        </w:rPr>
        <w:t>sus. Dengan fasilitas ini seolah pembaca memiliki ruangan khusus di</w:t>
      </w:r>
      <w:r w:rsidR="001F4A7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perpustakaan yang tidak boleh diganggu orang lain ia juga merasa bahwa dirinya </w:t>
      </w:r>
      <w:r w:rsidRPr="00685701">
        <w:rPr>
          <w:rFonts w:ascii="Times New Roman" w:hAnsi="Times New Roman" w:cs="Times New Roman"/>
          <w:color w:val="000000" w:themeColor="text1"/>
          <w:sz w:val="24"/>
          <w:szCs w:val="24"/>
        </w:rPr>
        <w:lastRenderedPageBreak/>
        <w:t>tidak mengga</w:t>
      </w:r>
      <w:r w:rsidR="001F4A7B">
        <w:rPr>
          <w:rFonts w:ascii="Times New Roman" w:hAnsi="Times New Roman" w:cs="Times New Roman"/>
          <w:color w:val="000000" w:themeColor="text1"/>
          <w:sz w:val="24"/>
          <w:szCs w:val="24"/>
          <w:lang w:val="en-US"/>
        </w:rPr>
        <w:t>nggu</w:t>
      </w:r>
      <w:r w:rsidRPr="00685701">
        <w:rPr>
          <w:rFonts w:ascii="Times New Roman" w:hAnsi="Times New Roman" w:cs="Times New Roman"/>
          <w:color w:val="000000" w:themeColor="text1"/>
          <w:sz w:val="24"/>
          <w:szCs w:val="24"/>
        </w:rPr>
        <w:t xml:space="preserve"> orang lain. Suasana nyaman dapat meningkatkan suasana belajar atau membaca di</w:t>
      </w:r>
      <w:r w:rsidR="001F4A7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w:t>
      </w: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Layanan ruang baca media ruang baca kelompok</w:t>
      </w:r>
    </w:p>
    <w:p w:rsidR="00C258AE" w:rsidRPr="00685701" w:rsidRDefault="001A1D79" w:rsidP="00B0326D">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Ruang baca jenis ini terdapat di</w:t>
      </w:r>
      <w:r w:rsidR="001F4A7B">
        <w:rPr>
          <w:rFonts w:ascii="Times New Roman" w:hAnsi="Times New Roman" w:cs="Times New Roman"/>
          <w:color w:val="000000" w:themeColor="text1"/>
          <w:sz w:val="24"/>
          <w:szCs w:val="24"/>
          <w:lang w:val="en-US"/>
        </w:rPr>
        <w:t xml:space="preserve"> </w:t>
      </w:r>
      <w:r w:rsidR="001F4A7B">
        <w:rPr>
          <w:rFonts w:ascii="Times New Roman" w:hAnsi="Times New Roman" w:cs="Times New Roman"/>
          <w:color w:val="000000" w:themeColor="text1"/>
          <w:sz w:val="24"/>
          <w:szCs w:val="24"/>
        </w:rPr>
        <w:t>berbagai perpusta</w:t>
      </w:r>
      <w:r w:rsidRPr="00685701">
        <w:rPr>
          <w:rFonts w:ascii="Times New Roman" w:hAnsi="Times New Roman" w:cs="Times New Roman"/>
          <w:color w:val="000000" w:themeColor="text1"/>
          <w:sz w:val="24"/>
          <w:szCs w:val="24"/>
        </w:rPr>
        <w:t>ka</w:t>
      </w:r>
      <w:r w:rsidR="001F4A7B">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n. Ada kelemahan dan keunggulan jenis meja baca jenis ini. Kelemahannya ialah menggangu di</w:t>
      </w:r>
      <w:r w:rsidR="001F4A7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antara pembaca. Keunggulannya pertama menghemat ruang dan fasilitas perpustakaan karena adanya ruang baru itu. Kedua di</w:t>
      </w:r>
      <w:r w:rsidR="001F4A7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antara para pembaca dapat saling berhubunga</w:t>
      </w:r>
      <w:r w:rsidR="001F4A7B">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Ketiga karena melihat teman sebangkunya membaca ia sendiri akan mungkin berbuat demikian.</w:t>
      </w: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Fasilitas untuk ruang baca yang baik</w:t>
      </w:r>
    </w:p>
    <w:p w:rsidR="001A1D79" w:rsidRPr="00685701" w:rsidRDefault="001A1D79" w:rsidP="00C910A4">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Ruang baca hendaknya dilengkapi berbagai fa</w:t>
      </w:r>
      <w:r w:rsidR="001F4A7B">
        <w:rPr>
          <w:rFonts w:ascii="Times New Roman" w:hAnsi="Times New Roman" w:cs="Times New Roman"/>
          <w:color w:val="000000" w:themeColor="text1"/>
          <w:sz w:val="24"/>
          <w:szCs w:val="24"/>
        </w:rPr>
        <w:t>silitas untuk menunjang kenyama</w:t>
      </w:r>
      <w:r w:rsidRPr="00685701">
        <w:rPr>
          <w:rFonts w:ascii="Times New Roman" w:hAnsi="Times New Roman" w:cs="Times New Roman"/>
          <w:color w:val="000000" w:themeColor="text1"/>
          <w:sz w:val="24"/>
          <w:szCs w:val="24"/>
        </w:rPr>
        <w:t>nan. Pem</w:t>
      </w:r>
      <w:r w:rsidR="001F4A7B">
        <w:rPr>
          <w:rFonts w:ascii="Times New Roman" w:hAnsi="Times New Roman" w:cs="Times New Roman"/>
          <w:color w:val="000000" w:themeColor="text1"/>
          <w:sz w:val="24"/>
          <w:szCs w:val="24"/>
        </w:rPr>
        <w:t xml:space="preserve">asangan </w:t>
      </w:r>
      <w:r w:rsidR="001F4A7B">
        <w:rPr>
          <w:rFonts w:ascii="Times New Roman" w:hAnsi="Times New Roman" w:cs="Times New Roman"/>
          <w:color w:val="000000" w:themeColor="text1"/>
          <w:sz w:val="24"/>
          <w:szCs w:val="24"/>
          <w:lang w:val="en-US"/>
        </w:rPr>
        <w:t>AC</w:t>
      </w:r>
      <w:r w:rsidRPr="00685701">
        <w:rPr>
          <w:rFonts w:ascii="Times New Roman" w:hAnsi="Times New Roman" w:cs="Times New Roman"/>
          <w:color w:val="000000" w:themeColor="text1"/>
          <w:sz w:val="24"/>
          <w:szCs w:val="24"/>
        </w:rPr>
        <w:t xml:space="preserve"> atau jendela yang luas dapat memperluas sirkulasi udar</w:t>
      </w:r>
      <w:r w:rsidR="001F4A7B">
        <w:rPr>
          <w:rFonts w:ascii="Times New Roman" w:hAnsi="Times New Roman" w:cs="Times New Roman"/>
          <w:color w:val="000000" w:themeColor="text1"/>
          <w:sz w:val="24"/>
          <w:szCs w:val="24"/>
        </w:rPr>
        <w:t>a, penerangan harus memadai. Si</w:t>
      </w:r>
      <w:r w:rsidRPr="00685701">
        <w:rPr>
          <w:rFonts w:ascii="Times New Roman" w:hAnsi="Times New Roman" w:cs="Times New Roman"/>
          <w:color w:val="000000" w:themeColor="text1"/>
          <w:sz w:val="24"/>
          <w:szCs w:val="24"/>
        </w:rPr>
        <w:t>nar yang baik adalah sinar yang alalami. Di</w:t>
      </w:r>
      <w:r w:rsidR="001F4A7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anjurakan perpustakaan memiliki pengontrol sinar pada setiap jendela misalnya dengan krey (blimfold).</w:t>
      </w: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Perluasan dari ruang baca berupa ruang untuk diskusi</w:t>
      </w:r>
    </w:p>
    <w:p w:rsidR="001A1D79" w:rsidRPr="00685701" w:rsidRDefault="001A1D79" w:rsidP="00C910A4">
      <w:pPr>
        <w:pStyle w:val="NoSpacing"/>
        <w:spacing w:line="480" w:lineRule="auto"/>
        <w:ind w:firstLine="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Ruang ini dapat digunakan oleh sekelompok pembaca yang dimiliki minat yang sama untuk membahas sesuatu.</w:t>
      </w: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Ruang baca berupa ruang kerja bagi pembaca pustakaan</w:t>
      </w:r>
    </w:p>
    <w:p w:rsidR="001A1D79" w:rsidRDefault="001F4A7B" w:rsidP="00C910A4">
      <w:pPr>
        <w:pStyle w:val="NoSpacing"/>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Ruang in</w:t>
      </w:r>
      <w:r w:rsidR="001A1D79" w:rsidRPr="00685701">
        <w:rPr>
          <w:rFonts w:ascii="Times New Roman" w:hAnsi="Times New Roman" w:cs="Times New Roman"/>
          <w:color w:val="000000" w:themeColor="text1"/>
          <w:sz w:val="24"/>
          <w:szCs w:val="24"/>
        </w:rPr>
        <w:t>i dapat digunakan untuk pembaca remaja dan anak-anak agar mereka dapat berkarya.</w:t>
      </w:r>
    </w:p>
    <w:p w:rsidR="00B0326D" w:rsidRPr="00685701" w:rsidRDefault="00B0326D" w:rsidP="00C910A4">
      <w:pPr>
        <w:pStyle w:val="NoSpacing"/>
        <w:spacing w:line="480" w:lineRule="auto"/>
        <w:ind w:firstLine="360"/>
        <w:jc w:val="both"/>
        <w:rPr>
          <w:rFonts w:ascii="Times New Roman" w:hAnsi="Times New Roman" w:cs="Times New Roman"/>
          <w:color w:val="000000" w:themeColor="text1"/>
          <w:sz w:val="24"/>
          <w:szCs w:val="24"/>
        </w:rPr>
      </w:pPr>
    </w:p>
    <w:p w:rsidR="001A1D79" w:rsidRPr="00685701" w:rsidRDefault="001A1D79" w:rsidP="001E42E2">
      <w:pPr>
        <w:pStyle w:val="NoSpacing"/>
        <w:numPr>
          <w:ilvl w:val="0"/>
          <w:numId w:val="23"/>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Ruang santai</w:t>
      </w:r>
    </w:p>
    <w:p w:rsidR="000A4BC1" w:rsidRPr="000A4BC1" w:rsidRDefault="001A1D79" w:rsidP="00CF7B4A">
      <w:pPr>
        <w:pStyle w:val="NoSpacing"/>
        <w:spacing w:line="480" w:lineRule="auto"/>
        <w:ind w:firstLine="36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Ruang ini dapat digunakan oleh pembaca yang lelah menbaca agar kembali segar.</w:t>
      </w:r>
    </w:p>
    <w:p w:rsidR="00C258AE" w:rsidRPr="00685701" w:rsidRDefault="001A1D79" w:rsidP="00C349C3">
      <w:pPr>
        <w:tabs>
          <w:tab w:val="left" w:pos="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Berdasarkan pendapat yang dikemukakan di</w:t>
      </w:r>
      <w:r w:rsidR="00CF7B4A">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atas bahwa ada berbagai jenis ruang baca sesuai dengan jenis dan penempatan koleksi perpustakaan yang dimiliki oleh</w:t>
      </w:r>
      <w:r w:rsidR="007E1005">
        <w:rPr>
          <w:rFonts w:ascii="Times New Roman" w:hAnsi="Times New Roman" w:cs="Times New Roman"/>
          <w:color w:val="000000" w:themeColor="text1"/>
          <w:sz w:val="24"/>
          <w:szCs w:val="24"/>
        </w:rPr>
        <w:t xml:space="preserve"> perpustakaan. Namun demikian p</w:t>
      </w:r>
      <w:r w:rsidR="007E1005">
        <w:rPr>
          <w:rFonts w:ascii="Times New Roman" w:hAnsi="Times New Roman" w:cs="Times New Roman"/>
          <w:color w:val="000000" w:themeColor="text1"/>
          <w:sz w:val="24"/>
          <w:szCs w:val="24"/>
          <w:lang w:val="en-US"/>
        </w:rPr>
        <w:t>e</w:t>
      </w:r>
      <w:r w:rsidRPr="00685701">
        <w:rPr>
          <w:rFonts w:ascii="Times New Roman" w:hAnsi="Times New Roman" w:cs="Times New Roman"/>
          <w:color w:val="000000" w:themeColor="text1"/>
          <w:sz w:val="24"/>
          <w:szCs w:val="24"/>
        </w:rPr>
        <w:t>nyediaan ruang baca dimanfaatka</w:t>
      </w:r>
      <w:r w:rsidR="007E1005">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  pengguna harus</w:t>
      </w:r>
      <w:r w:rsidR="007E1005">
        <w:rPr>
          <w:rFonts w:ascii="Times New Roman" w:hAnsi="Times New Roman" w:cs="Times New Roman"/>
          <w:color w:val="000000" w:themeColor="text1"/>
          <w:sz w:val="24"/>
          <w:szCs w:val="24"/>
        </w:rPr>
        <w:t xml:space="preserve"> selalu disesuaikan dengan ting</w:t>
      </w:r>
      <w:r w:rsidR="007E1005">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 xml:space="preserve">at kuantitas jumlah pengguna yang terdaftar sebagai anggota tim perpustakaan. </w:t>
      </w:r>
    </w:p>
    <w:p w:rsidR="001A1D79" w:rsidRPr="00685701" w:rsidRDefault="001A1D79" w:rsidP="007E7F41">
      <w:pPr>
        <w:pStyle w:val="NoSpacing"/>
        <w:numPr>
          <w:ilvl w:val="0"/>
          <w:numId w:val="58"/>
        </w:numPr>
        <w:spacing w:line="480" w:lineRule="auto"/>
        <w:ind w:left="567"/>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Pemanfaatan L</w:t>
      </w:r>
      <w:r w:rsidR="00F90F85" w:rsidRPr="00685701">
        <w:rPr>
          <w:rFonts w:ascii="Times New Roman" w:hAnsi="Times New Roman" w:cs="Times New Roman"/>
          <w:b/>
          <w:color w:val="000000" w:themeColor="text1"/>
          <w:sz w:val="24"/>
          <w:szCs w:val="24"/>
        </w:rPr>
        <w:t>a</w:t>
      </w:r>
      <w:r w:rsidRPr="00685701">
        <w:rPr>
          <w:rFonts w:ascii="Times New Roman" w:hAnsi="Times New Roman" w:cs="Times New Roman"/>
          <w:b/>
          <w:color w:val="000000" w:themeColor="text1"/>
          <w:sz w:val="24"/>
          <w:szCs w:val="24"/>
        </w:rPr>
        <w:t>yanan Perpustakaan</w:t>
      </w:r>
    </w:p>
    <w:p w:rsidR="001A1D79" w:rsidRPr="00685701" w:rsidRDefault="001A1D79" w:rsidP="00E57943">
      <w:pPr>
        <w:pStyle w:val="NoSpacing"/>
        <w:spacing w:line="480" w:lineRule="auto"/>
        <w:ind w:firstLine="42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Pemanfaata</w:t>
      </w:r>
      <w:r w:rsidR="007E1005">
        <w:rPr>
          <w:rFonts w:ascii="Times New Roman" w:hAnsi="Times New Roman" w:cs="Times New Roman"/>
          <w:color w:val="000000" w:themeColor="text1"/>
          <w:sz w:val="24"/>
          <w:szCs w:val="24"/>
        </w:rPr>
        <w:t>n yang dimaksud dalam ko</w:t>
      </w:r>
      <w:r w:rsidR="007E1005">
        <w:rPr>
          <w:rFonts w:ascii="Times New Roman" w:hAnsi="Times New Roman" w:cs="Times New Roman"/>
          <w:color w:val="000000" w:themeColor="text1"/>
          <w:sz w:val="24"/>
          <w:szCs w:val="24"/>
          <w:lang w:val="en-US"/>
        </w:rPr>
        <w:t>n</w:t>
      </w:r>
      <w:r w:rsidR="007E1005">
        <w:rPr>
          <w:rFonts w:ascii="Times New Roman" w:hAnsi="Times New Roman" w:cs="Times New Roman"/>
          <w:color w:val="000000" w:themeColor="text1"/>
          <w:sz w:val="24"/>
          <w:szCs w:val="24"/>
        </w:rPr>
        <w:t xml:space="preserve">teks </w:t>
      </w:r>
      <w:r w:rsidR="007E1005">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enelitian ini yaitu keseluruhan jenis layanan yang disediakan oleh perpustakaan baik layanan yang langsung atau tidak langsung yang ditujukan untuk mempermudah pengguna untuk mendapatkan informasi yang dibutuhka</w:t>
      </w:r>
      <w:r w:rsidR="00343077" w:rsidRPr="00685701">
        <w:rPr>
          <w:rFonts w:ascii="Times New Roman" w:hAnsi="Times New Roman" w:cs="Times New Roman"/>
          <w:color w:val="000000" w:themeColor="text1"/>
          <w:sz w:val="24"/>
          <w:szCs w:val="24"/>
        </w:rPr>
        <w:t>n. Pe</w:t>
      </w:r>
      <w:r w:rsidRPr="00685701">
        <w:rPr>
          <w:rFonts w:ascii="Times New Roman" w:hAnsi="Times New Roman" w:cs="Times New Roman"/>
          <w:color w:val="000000" w:themeColor="text1"/>
          <w:sz w:val="24"/>
          <w:szCs w:val="24"/>
        </w:rPr>
        <w:t>manfaatan layanan perpustakaan dapat dilakukan oleh pengguna apabila pengguna tersebut dapat mengetahui cara memanfaatkannya serta mengetah</w:t>
      </w:r>
      <w:r w:rsidR="007E1005">
        <w:rPr>
          <w:rFonts w:ascii="Times New Roman" w:hAnsi="Times New Roman" w:cs="Times New Roman"/>
          <w:color w:val="000000" w:themeColor="text1"/>
          <w:sz w:val="24"/>
          <w:szCs w:val="24"/>
        </w:rPr>
        <w:t xml:space="preserve">ui manfaat dari setiap layanan </w:t>
      </w:r>
      <w:r w:rsidR="007E1005">
        <w:rPr>
          <w:rFonts w:ascii="Times New Roman" w:hAnsi="Times New Roman" w:cs="Times New Roman"/>
          <w:color w:val="000000" w:themeColor="text1"/>
          <w:sz w:val="24"/>
          <w:szCs w:val="24"/>
          <w:lang w:val="en-US"/>
        </w:rPr>
        <w:t>t</w:t>
      </w:r>
      <w:r w:rsidRPr="00685701">
        <w:rPr>
          <w:rFonts w:ascii="Times New Roman" w:hAnsi="Times New Roman" w:cs="Times New Roman"/>
          <w:color w:val="000000" w:themeColor="text1"/>
          <w:sz w:val="24"/>
          <w:szCs w:val="24"/>
        </w:rPr>
        <w:t>ersebut. Akan tetapi adakalanya pengguna ti</w:t>
      </w:r>
      <w:r w:rsidR="007E1005">
        <w:rPr>
          <w:rFonts w:ascii="Times New Roman" w:hAnsi="Times New Roman" w:cs="Times New Roman"/>
          <w:color w:val="000000" w:themeColor="text1"/>
          <w:sz w:val="24"/>
          <w:szCs w:val="24"/>
        </w:rPr>
        <w:t>dak memanfaatkan perpustakkan d</w:t>
      </w:r>
      <w:r w:rsidRPr="00685701">
        <w:rPr>
          <w:rFonts w:ascii="Times New Roman" w:hAnsi="Times New Roman" w:cs="Times New Roman"/>
          <w:color w:val="000000" w:themeColor="text1"/>
          <w:sz w:val="24"/>
          <w:szCs w:val="24"/>
        </w:rPr>
        <w:t>e</w:t>
      </w:r>
      <w:r w:rsidR="007E1005">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gan alasan tidak lengkapnya </w:t>
      </w:r>
      <w:r w:rsidR="00B0326D">
        <w:rPr>
          <w:rFonts w:ascii="Times New Roman" w:hAnsi="Times New Roman" w:cs="Times New Roman"/>
          <w:color w:val="000000" w:themeColor="text1"/>
          <w:sz w:val="24"/>
          <w:szCs w:val="24"/>
        </w:rPr>
        <w:t>fasilitas untuk memanfaatkannya.</w:t>
      </w:r>
      <w:r w:rsidR="00C258AE" w:rsidRPr="00685701">
        <w:rPr>
          <w:rStyle w:val="FootnoteReference"/>
          <w:rFonts w:ascii="Times New Roman" w:hAnsi="Times New Roman" w:cs="Times New Roman"/>
          <w:color w:val="000000" w:themeColor="text1"/>
          <w:sz w:val="24"/>
          <w:szCs w:val="24"/>
        </w:rPr>
        <w:footnoteReference w:id="54"/>
      </w:r>
    </w:p>
    <w:p w:rsidR="00774C0C" w:rsidRPr="00685701" w:rsidRDefault="001A1D79" w:rsidP="001A1D79">
      <w:pPr>
        <w:tabs>
          <w:tab w:val="left" w:pos="0"/>
        </w:tabs>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Kegiatan pelayanan per</w:t>
      </w:r>
      <w:r w:rsidR="00830710">
        <w:rPr>
          <w:rFonts w:ascii="Times New Roman" w:hAnsi="Times New Roman" w:cs="Times New Roman"/>
          <w:color w:val="000000" w:themeColor="text1"/>
          <w:sz w:val="24"/>
          <w:szCs w:val="24"/>
        </w:rPr>
        <w:t xml:space="preserve">pusrtakaan Martoarmodjo adalah </w:t>
      </w:r>
    </w:p>
    <w:p w:rsidR="001A1D79" w:rsidRPr="00736A48" w:rsidRDefault="001A1D79" w:rsidP="00736A48">
      <w:pPr>
        <w:tabs>
          <w:tab w:val="left" w:pos="993"/>
        </w:tabs>
        <w:spacing w:line="240" w:lineRule="auto"/>
        <w:ind w:left="1134"/>
        <w:jc w:val="both"/>
        <w:rPr>
          <w:rFonts w:ascii="Times New Roman" w:hAnsi="Times New Roman" w:cs="Times New Roman"/>
          <w:i/>
          <w:color w:val="000000" w:themeColor="text1"/>
        </w:rPr>
      </w:pPr>
      <w:r w:rsidRPr="00736A48">
        <w:rPr>
          <w:rFonts w:ascii="Times New Roman" w:hAnsi="Times New Roman" w:cs="Times New Roman"/>
          <w:i/>
          <w:color w:val="000000" w:themeColor="text1"/>
        </w:rPr>
        <w:t>Kegiatan pelayanan perpustakaan merupakan suatu subunit kerja diperpustakan yang mempunyai tugas pokok untuk memberikan layanan bimbingan informasi dan pengarahan berikut pengadaannya untuk menyelusur dan mempelajari informasi yang di</w:t>
      </w:r>
      <w:r w:rsidR="00B0326D" w:rsidRPr="00736A48">
        <w:rPr>
          <w:rFonts w:ascii="Times New Roman" w:hAnsi="Times New Roman" w:cs="Times New Roman"/>
          <w:i/>
          <w:color w:val="000000" w:themeColor="text1"/>
        </w:rPr>
        <w:t>peroleh sesuai dengan kebutuhan.</w:t>
      </w:r>
      <w:r w:rsidR="00C258AE" w:rsidRPr="00736A48">
        <w:rPr>
          <w:rStyle w:val="FootnoteReference"/>
          <w:rFonts w:ascii="Times New Roman" w:hAnsi="Times New Roman" w:cs="Times New Roman"/>
          <w:i/>
          <w:color w:val="000000" w:themeColor="text1"/>
        </w:rPr>
        <w:footnoteReference w:id="55"/>
      </w:r>
    </w:p>
    <w:p w:rsidR="00656569" w:rsidRPr="00685701" w:rsidRDefault="001A1D79" w:rsidP="00656569">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ab/>
        <w:t>Pada umumnya pelayanan yang dibe</w:t>
      </w:r>
      <w:r w:rsidR="007E1005">
        <w:rPr>
          <w:rFonts w:ascii="Times New Roman" w:hAnsi="Times New Roman" w:cs="Times New Roman"/>
          <w:color w:val="000000" w:themeColor="text1"/>
          <w:sz w:val="24"/>
          <w:szCs w:val="24"/>
          <w:lang w:val="en-US"/>
        </w:rPr>
        <w:t>r</w:t>
      </w:r>
      <w:r w:rsidRPr="00685701">
        <w:rPr>
          <w:rFonts w:ascii="Times New Roman" w:hAnsi="Times New Roman" w:cs="Times New Roman"/>
          <w:color w:val="000000" w:themeColor="text1"/>
          <w:sz w:val="24"/>
          <w:szCs w:val="24"/>
        </w:rPr>
        <w:t>ikan okeh perpustakaan menurut buku pedoman umum perpustakaan perguruan tinggi dapat dikel</w:t>
      </w:r>
      <w:r w:rsidR="00B0326D">
        <w:rPr>
          <w:rFonts w:ascii="Times New Roman" w:hAnsi="Times New Roman" w:cs="Times New Roman"/>
          <w:color w:val="000000" w:themeColor="text1"/>
          <w:sz w:val="24"/>
          <w:szCs w:val="24"/>
        </w:rPr>
        <w:t>ompokkan kedalam 4 bagian yaitu:</w:t>
      </w:r>
    </w:p>
    <w:p w:rsidR="001A1D79" w:rsidRPr="00685701" w:rsidRDefault="001A1D79" w:rsidP="001E42E2">
      <w:pPr>
        <w:pStyle w:val="NoSpacing"/>
        <w:numPr>
          <w:ilvl w:val="0"/>
          <w:numId w:val="24"/>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Kelompok kegiatan kerja pelayanan teknis yaitu kegiatan kerja</w:t>
      </w:r>
      <w:r w:rsidR="007E1005">
        <w:rPr>
          <w:rFonts w:ascii="Times New Roman" w:hAnsi="Times New Roman" w:cs="Times New Roman"/>
          <w:color w:val="000000" w:themeColor="text1"/>
          <w:sz w:val="24"/>
          <w:szCs w:val="24"/>
        </w:rPr>
        <w:t xml:space="preserve"> yang dilakukan untuk melaksana</w:t>
      </w:r>
      <w:r w:rsidRPr="00685701">
        <w:rPr>
          <w:rFonts w:ascii="Times New Roman" w:hAnsi="Times New Roman" w:cs="Times New Roman"/>
          <w:color w:val="000000" w:themeColor="text1"/>
          <w:sz w:val="24"/>
          <w:szCs w:val="24"/>
        </w:rPr>
        <w:t>kan pelayana</w:t>
      </w:r>
      <w:r w:rsidR="007E1005">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 informasi dalam program pelayanan teknis yang terdiri ata</w:t>
      </w:r>
      <w:r w:rsidR="007E1005">
        <w:rPr>
          <w:rFonts w:ascii="Times New Roman" w:hAnsi="Times New Roman" w:cs="Times New Roman"/>
          <w:color w:val="000000" w:themeColor="text1"/>
          <w:sz w:val="24"/>
          <w:szCs w:val="24"/>
        </w:rPr>
        <w:t>s kegiatan kerja pengadaan inve</w:t>
      </w:r>
      <w:r w:rsidR="007E1005">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tarisasi klasifikasi katalogisasi dan pemeliharaan koleksi.</w:t>
      </w:r>
    </w:p>
    <w:p w:rsidR="001A1D79" w:rsidRPr="00685701" w:rsidRDefault="00343077" w:rsidP="001E42E2">
      <w:pPr>
        <w:pStyle w:val="NoSpacing"/>
        <w:numPr>
          <w:ilvl w:val="0"/>
          <w:numId w:val="24"/>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Kelompok k</w:t>
      </w:r>
      <w:r w:rsidR="001A1D79" w:rsidRPr="00685701">
        <w:rPr>
          <w:rFonts w:ascii="Times New Roman" w:hAnsi="Times New Roman" w:cs="Times New Roman"/>
          <w:color w:val="000000" w:themeColor="text1"/>
          <w:sz w:val="24"/>
          <w:szCs w:val="24"/>
        </w:rPr>
        <w:t>egiatan kerja pelayanan pemakai yaitu kegiatan kerja yang dilakukan untuk melaksanakan pelayanan informasi dalam program pelayanan pemakai yang terdiri atas kegiatan kerja sirkulasi koleksi pelayanan refrens pendidikan pemakai dan penyebarluasan informasi.</w:t>
      </w:r>
    </w:p>
    <w:p w:rsidR="001A1D79" w:rsidRPr="00685701" w:rsidRDefault="001A1D79" w:rsidP="001E42E2">
      <w:pPr>
        <w:pStyle w:val="NoSpacing"/>
        <w:numPr>
          <w:ilvl w:val="0"/>
          <w:numId w:val="24"/>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Kelompok kegiatan kerja pelayanan administrasi yaitu kegiatan-kegiatan kerja yan</w:t>
      </w:r>
      <w:r w:rsidR="007E1005">
        <w:rPr>
          <w:rFonts w:ascii="Times New Roman" w:hAnsi="Times New Roman" w:cs="Times New Roman"/>
          <w:color w:val="000000" w:themeColor="text1"/>
          <w:sz w:val="24"/>
          <w:szCs w:val="24"/>
        </w:rPr>
        <w:t>g dilaksanakan untuk mendukung secara administra</w:t>
      </w:r>
      <w:r w:rsidR="007E1005">
        <w:rPr>
          <w:rFonts w:ascii="Times New Roman" w:hAnsi="Times New Roman" w:cs="Times New Roman"/>
          <w:color w:val="000000" w:themeColor="text1"/>
          <w:sz w:val="24"/>
          <w:szCs w:val="24"/>
          <w:lang w:val="en-US"/>
        </w:rPr>
        <w:t xml:space="preserve">si </w:t>
      </w:r>
      <w:r w:rsidRPr="00685701">
        <w:rPr>
          <w:rFonts w:ascii="Times New Roman" w:hAnsi="Times New Roman" w:cs="Times New Roman"/>
          <w:color w:val="000000" w:themeColor="text1"/>
          <w:sz w:val="24"/>
          <w:szCs w:val="24"/>
        </w:rPr>
        <w:t>kelancaran seluruh kelompok kegiatan kerja di</w:t>
      </w:r>
      <w:r w:rsidR="007E1005">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di</w:t>
      </w:r>
      <w:r w:rsidR="007E1005">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perguruan tinggi kelompok kegiatan mel</w:t>
      </w:r>
      <w:r w:rsidR="007E1005">
        <w:rPr>
          <w:rFonts w:ascii="Times New Roman" w:hAnsi="Times New Roman" w:cs="Times New Roman"/>
          <w:color w:val="000000" w:themeColor="text1"/>
          <w:sz w:val="24"/>
          <w:szCs w:val="24"/>
        </w:rPr>
        <w:t>iputi</w:t>
      </w:r>
      <w:r w:rsidR="007E1005">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kegiatan-kegiatan administrasi ketatausahaan administrasi kerumah</w:t>
      </w:r>
      <w:r w:rsidR="007E1005">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tanggan dan administrasi kepegawaian.</w:t>
      </w:r>
    </w:p>
    <w:p w:rsidR="001A1D79" w:rsidRDefault="001A1D79" w:rsidP="001E42E2">
      <w:pPr>
        <w:pStyle w:val="NoSpacing"/>
        <w:numPr>
          <w:ilvl w:val="0"/>
          <w:numId w:val="24"/>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Kelompok kegiatan kerja pengelolaan yaitu kegiatan kerja yang dilakukan untuk menyelaraskan semua kelompok kegiatan kerja sehingga berjalan harmonis dan terpadu.</w:t>
      </w:r>
      <w:r w:rsidR="00B0326D" w:rsidRPr="00685701">
        <w:rPr>
          <w:rStyle w:val="FootnoteReference"/>
          <w:rFonts w:ascii="Times New Roman" w:hAnsi="Times New Roman" w:cs="Times New Roman"/>
          <w:color w:val="000000" w:themeColor="text1"/>
          <w:sz w:val="24"/>
          <w:szCs w:val="24"/>
        </w:rPr>
        <w:footnoteReference w:id="56"/>
      </w:r>
    </w:p>
    <w:p w:rsidR="001B0BCB" w:rsidRPr="00685701" w:rsidRDefault="001B0BCB" w:rsidP="001B0BCB">
      <w:pPr>
        <w:pStyle w:val="NoSpacing"/>
        <w:spacing w:line="480" w:lineRule="auto"/>
        <w:jc w:val="both"/>
        <w:rPr>
          <w:rFonts w:ascii="Times New Roman" w:hAnsi="Times New Roman" w:cs="Times New Roman"/>
          <w:color w:val="000000" w:themeColor="text1"/>
          <w:sz w:val="24"/>
          <w:szCs w:val="24"/>
        </w:rPr>
      </w:pPr>
    </w:p>
    <w:p w:rsidR="001A1D79" w:rsidRPr="00685701" w:rsidRDefault="001A1D79" w:rsidP="0028559A">
      <w:pPr>
        <w:tabs>
          <w:tab w:val="left" w:pos="0"/>
        </w:tabs>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ab/>
        <w:t>Pengguna yang dapat memanfaatkan pelayanan perpustakaan d</w:t>
      </w:r>
      <w:r w:rsidR="00B0326D">
        <w:rPr>
          <w:rFonts w:ascii="Times New Roman" w:hAnsi="Times New Roman" w:cs="Times New Roman"/>
          <w:color w:val="000000" w:themeColor="text1"/>
          <w:sz w:val="24"/>
          <w:szCs w:val="24"/>
        </w:rPr>
        <w:t>engan baik diharapkan dapat memp</w:t>
      </w:r>
      <w:r w:rsidRPr="00685701">
        <w:rPr>
          <w:rFonts w:ascii="Times New Roman" w:hAnsi="Times New Roman" w:cs="Times New Roman"/>
          <w:color w:val="000000" w:themeColor="text1"/>
          <w:sz w:val="24"/>
          <w:szCs w:val="24"/>
        </w:rPr>
        <w:t>eroleh manfaat yang maksimal. Untuk itu pendidikan pengg</w:t>
      </w:r>
      <w:r w:rsidR="007E1005">
        <w:rPr>
          <w:rFonts w:ascii="Times New Roman" w:hAnsi="Times New Roman" w:cs="Times New Roman"/>
          <w:color w:val="000000" w:themeColor="text1"/>
          <w:sz w:val="24"/>
          <w:szCs w:val="24"/>
        </w:rPr>
        <w:t>uana merupakan salah satu cara</w:t>
      </w:r>
      <w:r w:rsidR="007E1005">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untuk memperkenalkan berbagai layanan perpustakaan ini.</w:t>
      </w:r>
    </w:p>
    <w:p w:rsidR="001A1D79" w:rsidRPr="00685701" w:rsidRDefault="001A1D79" w:rsidP="001A1D79">
      <w:pPr>
        <w:tabs>
          <w:tab w:val="left" w:pos="0"/>
        </w:tabs>
        <w:spacing w:line="480" w:lineRule="auto"/>
        <w:ind w:left="426"/>
        <w:rPr>
          <w:rFonts w:ascii="Times New Roman" w:hAnsi="Times New Roman" w:cs="Times New Roman"/>
          <w:color w:val="000000" w:themeColor="text1"/>
          <w:sz w:val="24"/>
          <w:szCs w:val="24"/>
        </w:rPr>
      </w:pPr>
    </w:p>
    <w:p w:rsidR="001A1D79" w:rsidRPr="00685701" w:rsidRDefault="001A1D79" w:rsidP="001A1D79">
      <w:pPr>
        <w:tabs>
          <w:tab w:val="left" w:pos="0"/>
        </w:tabs>
        <w:spacing w:line="480" w:lineRule="auto"/>
        <w:rPr>
          <w:rFonts w:ascii="Times New Roman" w:hAnsi="Times New Roman" w:cs="Times New Roman"/>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rPr>
      </w:pPr>
    </w:p>
    <w:p w:rsidR="00B0326D" w:rsidRDefault="00B0326D"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lang w:val="en-US"/>
        </w:rPr>
      </w:pPr>
    </w:p>
    <w:p w:rsidR="007E1005" w:rsidRDefault="007E1005" w:rsidP="00B45C79">
      <w:pPr>
        <w:pStyle w:val="NoSpacing"/>
        <w:jc w:val="center"/>
        <w:rPr>
          <w:rFonts w:ascii="Times New Roman" w:hAnsi="Times New Roman" w:cs="Times New Roman"/>
          <w:b/>
          <w:color w:val="000000" w:themeColor="text1"/>
          <w:sz w:val="24"/>
          <w:szCs w:val="24"/>
        </w:rPr>
      </w:pPr>
    </w:p>
    <w:p w:rsidR="001B0BCB" w:rsidRPr="001B0BCB" w:rsidRDefault="001B0BCB" w:rsidP="00B45C79">
      <w:pPr>
        <w:pStyle w:val="NoSpacing"/>
        <w:jc w:val="center"/>
        <w:rPr>
          <w:rFonts w:ascii="Times New Roman" w:hAnsi="Times New Roman" w:cs="Times New Roman"/>
          <w:b/>
          <w:color w:val="000000" w:themeColor="text1"/>
          <w:sz w:val="24"/>
          <w:szCs w:val="24"/>
        </w:rPr>
      </w:pPr>
    </w:p>
    <w:p w:rsidR="00742725" w:rsidRPr="00685701" w:rsidRDefault="00E335AF" w:rsidP="00B0326D">
      <w:pPr>
        <w:pStyle w:val="NoSpacing"/>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75648" behindDoc="0" locked="0" layoutInCell="1" allowOverlap="1">
                <wp:simplePos x="0" y="0"/>
                <wp:positionH relativeFrom="column">
                  <wp:posOffset>4970145</wp:posOffset>
                </wp:positionH>
                <wp:positionV relativeFrom="paragraph">
                  <wp:posOffset>-1068705</wp:posOffset>
                </wp:positionV>
                <wp:extent cx="476250" cy="323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BB3" w:rsidRDefault="00372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91.35pt;margin-top:-84.15pt;width:3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" fillcolor="white [3201]" strokecolor="white [3212]" strokeweight=".5pt">
                <v:path arrowok="t"/>
                <v:textbox>
                  <w:txbxContent>
                    <w:p w:rsidR="008A4713" w:rsidRDefault="008A4713"/>
                  </w:txbxContent>
                </v:textbox>
              </v:shape>
            </w:pict>
          </mc:Fallback>
        </mc:AlternateContent>
      </w:r>
      <w:r w:rsidR="00742725" w:rsidRPr="00685701">
        <w:rPr>
          <w:rFonts w:ascii="Times New Roman" w:hAnsi="Times New Roman" w:cs="Times New Roman"/>
          <w:b/>
          <w:color w:val="000000" w:themeColor="text1"/>
          <w:sz w:val="24"/>
          <w:szCs w:val="24"/>
        </w:rPr>
        <w:t>BAB III</w:t>
      </w:r>
    </w:p>
    <w:p w:rsidR="00742725" w:rsidRPr="00685701" w:rsidRDefault="00B45C79" w:rsidP="00B0326D">
      <w:pPr>
        <w:pStyle w:val="NoSpacing"/>
        <w:spacing w:line="480" w:lineRule="auto"/>
        <w:ind w:left="2977" w:hanging="297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GAMBARAN UMUM </w:t>
      </w:r>
      <w:r w:rsidR="00742725" w:rsidRPr="00685701">
        <w:rPr>
          <w:rFonts w:ascii="Times New Roman" w:hAnsi="Times New Roman" w:cs="Times New Roman"/>
          <w:b/>
          <w:color w:val="000000" w:themeColor="text1"/>
          <w:sz w:val="24"/>
          <w:szCs w:val="24"/>
        </w:rPr>
        <w:t>PER</w:t>
      </w:r>
      <w:r>
        <w:rPr>
          <w:rFonts w:ascii="Times New Roman" w:hAnsi="Times New Roman" w:cs="Times New Roman"/>
          <w:b/>
          <w:color w:val="000000" w:themeColor="text1"/>
          <w:sz w:val="24"/>
          <w:szCs w:val="24"/>
        </w:rPr>
        <w:t>PUSTAKAAN</w:t>
      </w:r>
    </w:p>
    <w:p w:rsidR="00742725" w:rsidRPr="00685701" w:rsidRDefault="00742725" w:rsidP="00B0326D">
      <w:pPr>
        <w:pStyle w:val="NoSpacing"/>
        <w:spacing w:line="480" w:lineRule="auto"/>
        <w:ind w:left="2977" w:hanging="2977"/>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UNIVERSITAS PGRI PALEMBANG</w:t>
      </w:r>
    </w:p>
    <w:p w:rsidR="00742725" w:rsidRPr="00685701" w:rsidRDefault="00742725" w:rsidP="001E42E2">
      <w:pPr>
        <w:pStyle w:val="NoSpacing"/>
        <w:numPr>
          <w:ilvl w:val="1"/>
          <w:numId w:val="13"/>
        </w:numPr>
        <w:tabs>
          <w:tab w:val="left" w:pos="1276"/>
          <w:tab w:val="left" w:pos="1560"/>
          <w:tab w:val="left" w:pos="2925"/>
          <w:tab w:val="left" w:pos="3075"/>
        </w:tabs>
        <w:spacing w:line="480" w:lineRule="auto"/>
        <w:ind w:left="426" w:hanging="426"/>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Sejarah Perpustakaan</w:t>
      </w:r>
      <w:r w:rsidR="004254C0">
        <w:rPr>
          <w:rFonts w:ascii="Times New Roman" w:hAnsi="Times New Roman" w:cs="Times New Roman"/>
          <w:b/>
          <w:color w:val="000000" w:themeColor="text1"/>
          <w:sz w:val="24"/>
          <w:szCs w:val="24"/>
          <w:lang w:val="en-US"/>
        </w:rPr>
        <w:t xml:space="preserve"> Universitas </w:t>
      </w:r>
      <w:r w:rsidRPr="00685701">
        <w:rPr>
          <w:rFonts w:ascii="Times New Roman" w:hAnsi="Times New Roman" w:cs="Times New Roman"/>
          <w:b/>
          <w:color w:val="000000" w:themeColor="text1"/>
          <w:sz w:val="24"/>
          <w:szCs w:val="24"/>
        </w:rPr>
        <w:t xml:space="preserve"> PGRI Palembang</w:t>
      </w:r>
      <w:r w:rsidR="004254C0">
        <w:rPr>
          <w:rFonts w:ascii="Times New Roman" w:hAnsi="Times New Roman" w:cs="Times New Roman"/>
          <w:b/>
          <w:color w:val="000000" w:themeColor="text1"/>
          <w:sz w:val="24"/>
          <w:szCs w:val="24"/>
          <w:lang w:val="en-US"/>
        </w:rPr>
        <w:t>.</w:t>
      </w:r>
    </w:p>
    <w:p w:rsidR="00742725" w:rsidRPr="00C32AB6" w:rsidRDefault="00E15FA6"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00742725" w:rsidRPr="00685701">
        <w:rPr>
          <w:rFonts w:ascii="Times New Roman" w:hAnsi="Times New Roman" w:cs="Times New Roman"/>
          <w:color w:val="000000" w:themeColor="text1"/>
          <w:sz w:val="24"/>
          <w:szCs w:val="24"/>
        </w:rPr>
        <w:t xml:space="preserve">Perpustakaan berdiri pada tahun 1984-1992, yaitu </w:t>
      </w:r>
      <w:r w:rsidR="00AC0843" w:rsidRPr="00685701">
        <w:rPr>
          <w:rFonts w:ascii="Times New Roman" w:hAnsi="Times New Roman" w:cs="Times New Roman"/>
          <w:color w:val="000000" w:themeColor="text1"/>
          <w:sz w:val="24"/>
          <w:szCs w:val="24"/>
        </w:rPr>
        <w:t>bersamaan dengan berdirinya Univ</w:t>
      </w:r>
      <w:r w:rsidR="00742725" w:rsidRPr="00685701">
        <w:rPr>
          <w:rFonts w:ascii="Times New Roman" w:hAnsi="Times New Roman" w:cs="Times New Roman"/>
          <w:color w:val="000000" w:themeColor="text1"/>
          <w:sz w:val="24"/>
          <w:szCs w:val="24"/>
        </w:rPr>
        <w:t xml:space="preserve">ersitas PGRI Palembang. </w:t>
      </w:r>
      <w:r w:rsidR="004D6026" w:rsidRPr="00685701">
        <w:rPr>
          <w:rFonts w:ascii="Times New Roman" w:hAnsi="Times New Roman" w:cs="Times New Roman"/>
          <w:color w:val="000000" w:themeColor="text1"/>
          <w:sz w:val="24"/>
          <w:szCs w:val="24"/>
        </w:rPr>
        <w:t xml:space="preserve">Universitas PGRI Palembang </w:t>
      </w:r>
      <w:r w:rsidR="00742725" w:rsidRPr="00685701">
        <w:rPr>
          <w:rFonts w:ascii="Times New Roman" w:hAnsi="Times New Roman" w:cs="Times New Roman"/>
          <w:color w:val="000000" w:themeColor="text1"/>
          <w:sz w:val="24"/>
          <w:szCs w:val="24"/>
        </w:rPr>
        <w:t xml:space="preserve">dulu bernama Sekolah Tinggi Keguruan </w:t>
      </w:r>
      <w:r w:rsidR="00AC0843" w:rsidRPr="00685701">
        <w:rPr>
          <w:rFonts w:ascii="Times New Roman" w:hAnsi="Times New Roman" w:cs="Times New Roman"/>
          <w:color w:val="000000" w:themeColor="text1"/>
          <w:sz w:val="24"/>
          <w:szCs w:val="24"/>
        </w:rPr>
        <w:t xml:space="preserve">dan </w:t>
      </w:r>
      <w:r w:rsidR="00742725" w:rsidRPr="00685701">
        <w:rPr>
          <w:rFonts w:ascii="Times New Roman" w:hAnsi="Times New Roman" w:cs="Times New Roman"/>
          <w:color w:val="000000" w:themeColor="text1"/>
          <w:sz w:val="24"/>
          <w:szCs w:val="24"/>
        </w:rPr>
        <w:t>Ilmu P</w:t>
      </w:r>
      <w:r w:rsidR="00AC0B3B" w:rsidRPr="00685701">
        <w:rPr>
          <w:rFonts w:ascii="Times New Roman" w:hAnsi="Times New Roman" w:cs="Times New Roman"/>
          <w:color w:val="000000" w:themeColor="text1"/>
          <w:sz w:val="24"/>
          <w:szCs w:val="24"/>
        </w:rPr>
        <w:t>e</w:t>
      </w:r>
      <w:r w:rsidR="00742725" w:rsidRPr="00685701">
        <w:rPr>
          <w:rFonts w:ascii="Times New Roman" w:hAnsi="Times New Roman" w:cs="Times New Roman"/>
          <w:color w:val="000000" w:themeColor="text1"/>
          <w:sz w:val="24"/>
          <w:szCs w:val="24"/>
        </w:rPr>
        <w:t xml:space="preserve">ndidikan </w:t>
      </w:r>
      <w:r w:rsidR="00AC0B3B" w:rsidRPr="00685701">
        <w:rPr>
          <w:rFonts w:ascii="Times New Roman" w:hAnsi="Times New Roman" w:cs="Times New Roman"/>
          <w:color w:val="000000" w:themeColor="text1"/>
          <w:sz w:val="24"/>
          <w:szCs w:val="24"/>
        </w:rPr>
        <w:t xml:space="preserve">Persatuan </w:t>
      </w:r>
      <w:r w:rsidR="00742725" w:rsidRPr="00685701">
        <w:rPr>
          <w:rFonts w:ascii="Times New Roman" w:hAnsi="Times New Roman" w:cs="Times New Roman"/>
          <w:color w:val="000000" w:themeColor="text1"/>
          <w:sz w:val="24"/>
          <w:szCs w:val="24"/>
        </w:rPr>
        <w:t>Guru Republik Indonesia</w:t>
      </w:r>
      <w:r w:rsidR="00BD2FCA" w:rsidRPr="00685701">
        <w:rPr>
          <w:rFonts w:ascii="Times New Roman" w:hAnsi="Times New Roman" w:cs="Times New Roman"/>
          <w:color w:val="000000" w:themeColor="text1"/>
          <w:sz w:val="24"/>
          <w:szCs w:val="24"/>
        </w:rPr>
        <w:t xml:space="preserve">. </w:t>
      </w:r>
      <w:r w:rsidR="00742725" w:rsidRPr="00685701">
        <w:rPr>
          <w:rFonts w:ascii="Times New Roman" w:hAnsi="Times New Roman" w:cs="Times New Roman"/>
          <w:color w:val="000000" w:themeColor="text1"/>
          <w:sz w:val="24"/>
          <w:szCs w:val="24"/>
        </w:rPr>
        <w:t>Perpustakaan sebagai salah satu unit di STKIP-PGRI didirikan untuk memenuhi  keb</w:t>
      </w:r>
      <w:r w:rsidR="00AC0B3B" w:rsidRPr="00685701">
        <w:rPr>
          <w:rFonts w:ascii="Times New Roman" w:hAnsi="Times New Roman" w:cs="Times New Roman"/>
          <w:color w:val="000000" w:themeColor="text1"/>
          <w:sz w:val="24"/>
          <w:szCs w:val="24"/>
        </w:rPr>
        <w:t>u</w:t>
      </w:r>
      <w:r w:rsidR="00742725" w:rsidRPr="00685701">
        <w:rPr>
          <w:rFonts w:ascii="Times New Roman" w:hAnsi="Times New Roman" w:cs="Times New Roman"/>
          <w:color w:val="000000" w:themeColor="text1"/>
          <w:sz w:val="24"/>
          <w:szCs w:val="24"/>
        </w:rPr>
        <w:t>tuhan referensi siswa  dan dosen sehingga  proses  perkuliahan dapat berlangsung dengan lancar. Pada awal berdirinya, perpustakaan menempati  satu lokal di gedu</w:t>
      </w:r>
      <w:r w:rsidR="00BD2FCA" w:rsidRPr="00685701">
        <w:rPr>
          <w:rFonts w:ascii="Times New Roman" w:hAnsi="Times New Roman" w:cs="Times New Roman"/>
          <w:color w:val="000000" w:themeColor="text1"/>
          <w:sz w:val="24"/>
          <w:szCs w:val="24"/>
        </w:rPr>
        <w:t>ng  A lantai 1 yang sekarang di</w:t>
      </w:r>
      <w:r w:rsidR="00742725" w:rsidRPr="00685701">
        <w:rPr>
          <w:rFonts w:ascii="Times New Roman" w:hAnsi="Times New Roman" w:cs="Times New Roman"/>
          <w:color w:val="000000" w:themeColor="text1"/>
          <w:sz w:val="24"/>
          <w:szCs w:val="24"/>
        </w:rPr>
        <w:t xml:space="preserve">gunakan sebagai ruang Biro Kemahasiswaan. Kepala perpustakaan pada waktu itu adalah </w:t>
      </w:r>
      <w:r w:rsidR="00AC0843" w:rsidRPr="00685701">
        <w:rPr>
          <w:rFonts w:ascii="Times New Roman" w:hAnsi="Times New Roman" w:cs="Times New Roman"/>
          <w:color w:val="000000" w:themeColor="text1"/>
          <w:sz w:val="24"/>
          <w:szCs w:val="24"/>
        </w:rPr>
        <w:t>bapak S</w:t>
      </w:r>
      <w:r w:rsidR="00742725" w:rsidRPr="00685701">
        <w:rPr>
          <w:rFonts w:ascii="Times New Roman" w:hAnsi="Times New Roman" w:cs="Times New Roman"/>
          <w:color w:val="000000" w:themeColor="text1"/>
          <w:sz w:val="24"/>
          <w:szCs w:val="24"/>
        </w:rPr>
        <w:t>u</w:t>
      </w:r>
      <w:r w:rsidR="00AC0843" w:rsidRPr="00685701">
        <w:rPr>
          <w:rFonts w:ascii="Times New Roman" w:hAnsi="Times New Roman" w:cs="Times New Roman"/>
          <w:color w:val="000000" w:themeColor="text1"/>
          <w:sz w:val="24"/>
          <w:szCs w:val="24"/>
        </w:rPr>
        <w:t>bt</w:t>
      </w:r>
      <w:r w:rsidR="00742725" w:rsidRPr="00685701">
        <w:rPr>
          <w:rFonts w:ascii="Times New Roman" w:hAnsi="Times New Roman" w:cs="Times New Roman"/>
          <w:color w:val="000000" w:themeColor="text1"/>
          <w:sz w:val="24"/>
          <w:szCs w:val="24"/>
        </w:rPr>
        <w:t>on A. Rachman dan dibantu 3 orang staf pegawai.</w:t>
      </w:r>
      <w:r w:rsidR="008A4713">
        <w:rPr>
          <w:rStyle w:val="FootnoteReference"/>
          <w:rFonts w:ascii="Times New Roman" w:hAnsi="Times New Roman" w:cs="Times New Roman"/>
          <w:color w:val="000000" w:themeColor="text1"/>
          <w:sz w:val="24"/>
          <w:szCs w:val="24"/>
        </w:rPr>
        <w:footnoteReference w:id="57"/>
      </w:r>
    </w:p>
    <w:p w:rsidR="00742725" w:rsidRPr="00C32AB6" w:rsidRDefault="00E335AF"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2646045</wp:posOffset>
                </wp:positionH>
                <wp:positionV relativeFrom="paragraph">
                  <wp:posOffset>3707765</wp:posOffset>
                </wp:positionV>
                <wp:extent cx="590550" cy="3524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BB3" w:rsidRPr="004254C0" w:rsidRDefault="00372BB3">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208.35pt;margin-top:291.95pt;width:4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" fillcolor="white [3201]" strokecolor="white [3212]" strokeweight=".5pt">
                <v:path arrowok="t"/>
                <v:textbox>
                  <w:txbxContent>
                    <w:p w:rsidR="00B22E73" w:rsidRPr="004254C0" w:rsidRDefault="00B22E73">
                      <w:pPr>
                        <w:rPr>
                          <w:rFonts w:ascii="Times New Roman" w:hAnsi="Times New Roman" w:cs="Times New Roman"/>
                          <w:sz w:val="24"/>
                          <w:lang w:val="en-US"/>
                        </w:rPr>
                      </w:pPr>
                    </w:p>
                  </w:txbxContent>
                </v:textbox>
              </v:shape>
            </w:pict>
          </mc:Fallback>
        </mc:AlternateContent>
      </w:r>
      <w:r w:rsidR="00742725" w:rsidRPr="00685701">
        <w:rPr>
          <w:rFonts w:ascii="Times New Roman" w:hAnsi="Times New Roman" w:cs="Times New Roman"/>
          <w:color w:val="000000" w:themeColor="text1"/>
          <w:sz w:val="24"/>
          <w:szCs w:val="24"/>
        </w:rPr>
        <w:tab/>
        <w:t xml:space="preserve">Sejalan dengan perkembangan STKIP-PGRI </w:t>
      </w:r>
      <w:r w:rsidR="00BD2FCA" w:rsidRPr="00685701">
        <w:rPr>
          <w:rFonts w:ascii="Times New Roman" w:hAnsi="Times New Roman" w:cs="Times New Roman"/>
          <w:color w:val="000000" w:themeColor="text1"/>
          <w:sz w:val="24"/>
          <w:szCs w:val="24"/>
        </w:rPr>
        <w:t>Palembang,</w:t>
      </w:r>
      <w:r w:rsidR="00742725" w:rsidRPr="00685701">
        <w:rPr>
          <w:rFonts w:ascii="Times New Roman" w:hAnsi="Times New Roman" w:cs="Times New Roman"/>
          <w:color w:val="000000" w:themeColor="text1"/>
          <w:sz w:val="24"/>
          <w:szCs w:val="24"/>
        </w:rPr>
        <w:t xml:space="preserve"> Perpustakaan </w:t>
      </w:r>
      <w:r w:rsidR="00D61A7A" w:rsidRPr="00685701">
        <w:rPr>
          <w:rFonts w:ascii="Times New Roman" w:hAnsi="Times New Roman" w:cs="Times New Roman"/>
          <w:color w:val="000000" w:themeColor="text1"/>
          <w:sz w:val="24"/>
          <w:szCs w:val="24"/>
        </w:rPr>
        <w:t>j</w:t>
      </w:r>
      <w:r w:rsidR="00742725" w:rsidRPr="00685701">
        <w:rPr>
          <w:rFonts w:ascii="Times New Roman" w:hAnsi="Times New Roman" w:cs="Times New Roman"/>
          <w:color w:val="000000" w:themeColor="text1"/>
          <w:sz w:val="24"/>
          <w:szCs w:val="24"/>
        </w:rPr>
        <w:t>uga mengalami perkembangan terutama perkembangan dalam jumlah koleksi yang bertambah pada setiap tahun karena men</w:t>
      </w:r>
      <w:r w:rsidR="00212541" w:rsidRPr="00685701">
        <w:rPr>
          <w:rFonts w:ascii="Times New Roman" w:hAnsi="Times New Roman" w:cs="Times New Roman"/>
          <w:color w:val="000000" w:themeColor="text1"/>
          <w:sz w:val="24"/>
          <w:szCs w:val="24"/>
        </w:rPr>
        <w:t>i</w:t>
      </w:r>
      <w:r w:rsidR="00742725" w:rsidRPr="00685701">
        <w:rPr>
          <w:rFonts w:ascii="Times New Roman" w:hAnsi="Times New Roman" w:cs="Times New Roman"/>
          <w:color w:val="000000" w:themeColor="text1"/>
          <w:sz w:val="24"/>
          <w:szCs w:val="24"/>
        </w:rPr>
        <w:t xml:space="preserve">ngkatnya permintaan. Akibatnya, perlu </w:t>
      </w:r>
      <w:r w:rsidR="00212541" w:rsidRPr="00685701">
        <w:rPr>
          <w:rFonts w:ascii="Times New Roman" w:hAnsi="Times New Roman" w:cs="Times New Roman"/>
          <w:color w:val="000000" w:themeColor="text1"/>
          <w:sz w:val="24"/>
          <w:szCs w:val="24"/>
        </w:rPr>
        <w:t xml:space="preserve">lokal baru </w:t>
      </w:r>
      <w:r w:rsidR="00742725" w:rsidRPr="00685701">
        <w:rPr>
          <w:rFonts w:ascii="Times New Roman" w:hAnsi="Times New Roman" w:cs="Times New Roman"/>
          <w:color w:val="000000" w:themeColor="text1"/>
          <w:sz w:val="24"/>
          <w:szCs w:val="24"/>
        </w:rPr>
        <w:t>yan</w:t>
      </w:r>
      <w:r w:rsidR="00212541" w:rsidRPr="00685701">
        <w:rPr>
          <w:rFonts w:ascii="Times New Roman" w:hAnsi="Times New Roman" w:cs="Times New Roman"/>
          <w:color w:val="000000" w:themeColor="text1"/>
          <w:sz w:val="24"/>
          <w:szCs w:val="24"/>
        </w:rPr>
        <w:t>g</w:t>
      </w:r>
      <w:r w:rsidR="00742725" w:rsidRPr="00685701">
        <w:rPr>
          <w:rFonts w:ascii="Times New Roman" w:hAnsi="Times New Roman" w:cs="Times New Roman"/>
          <w:color w:val="000000" w:themeColor="text1"/>
          <w:sz w:val="24"/>
          <w:szCs w:val="24"/>
        </w:rPr>
        <w:t xml:space="preserve"> lebih luas agar dapat menampung seluruh jumlah k</w:t>
      </w:r>
      <w:r w:rsidR="00212541" w:rsidRPr="00685701">
        <w:rPr>
          <w:rFonts w:ascii="Times New Roman" w:hAnsi="Times New Roman" w:cs="Times New Roman"/>
          <w:color w:val="000000" w:themeColor="text1"/>
          <w:sz w:val="24"/>
          <w:szCs w:val="24"/>
        </w:rPr>
        <w:t>o</w:t>
      </w:r>
      <w:r w:rsidR="00742725" w:rsidRPr="00685701">
        <w:rPr>
          <w:rFonts w:ascii="Times New Roman" w:hAnsi="Times New Roman" w:cs="Times New Roman"/>
          <w:color w:val="000000" w:themeColor="text1"/>
          <w:sz w:val="24"/>
          <w:szCs w:val="24"/>
        </w:rPr>
        <w:t>leksi dan pengunjung dapat menikmati layanan de</w:t>
      </w:r>
      <w:r w:rsidR="00212541" w:rsidRPr="00685701">
        <w:rPr>
          <w:rFonts w:ascii="Times New Roman" w:hAnsi="Times New Roman" w:cs="Times New Roman"/>
          <w:color w:val="000000" w:themeColor="text1"/>
          <w:sz w:val="24"/>
          <w:szCs w:val="24"/>
        </w:rPr>
        <w:t>n</w:t>
      </w:r>
      <w:r w:rsidR="004254C0">
        <w:rPr>
          <w:rFonts w:ascii="Times New Roman" w:hAnsi="Times New Roman" w:cs="Times New Roman"/>
          <w:color w:val="000000" w:themeColor="text1"/>
          <w:sz w:val="24"/>
          <w:szCs w:val="24"/>
        </w:rPr>
        <w:t>gan  nyaman</w:t>
      </w:r>
      <w:r w:rsidR="00D61A7A" w:rsidRPr="00685701">
        <w:rPr>
          <w:rFonts w:ascii="Times New Roman" w:hAnsi="Times New Roman" w:cs="Times New Roman"/>
          <w:color w:val="000000" w:themeColor="text1"/>
          <w:sz w:val="24"/>
          <w:szCs w:val="24"/>
        </w:rPr>
        <w:t xml:space="preserve">. Lokal baru perpustakaan </w:t>
      </w:r>
      <w:r w:rsidR="00742725" w:rsidRPr="00685701">
        <w:rPr>
          <w:rFonts w:ascii="Times New Roman" w:hAnsi="Times New Roman" w:cs="Times New Roman"/>
          <w:color w:val="000000" w:themeColor="text1"/>
          <w:sz w:val="24"/>
          <w:szCs w:val="24"/>
        </w:rPr>
        <w:t xml:space="preserve">di gedung C lantai 2 </w:t>
      </w:r>
      <w:r w:rsidR="00D61A7A" w:rsidRPr="00685701">
        <w:rPr>
          <w:rFonts w:ascii="Times New Roman" w:hAnsi="Times New Roman" w:cs="Times New Roman"/>
          <w:color w:val="000000" w:themeColor="text1"/>
          <w:sz w:val="24"/>
          <w:szCs w:val="24"/>
        </w:rPr>
        <w:t>digunakan mulai</w:t>
      </w:r>
      <w:r w:rsidR="00A7403F" w:rsidRPr="00685701">
        <w:rPr>
          <w:rFonts w:ascii="Times New Roman" w:hAnsi="Times New Roman" w:cs="Times New Roman"/>
          <w:color w:val="000000" w:themeColor="text1"/>
          <w:sz w:val="24"/>
          <w:szCs w:val="24"/>
        </w:rPr>
        <w:t xml:space="preserve"> 1992</w:t>
      </w:r>
      <w:r w:rsidR="00742725" w:rsidRPr="00685701">
        <w:rPr>
          <w:rFonts w:ascii="Times New Roman" w:hAnsi="Times New Roman" w:cs="Times New Roman"/>
          <w:color w:val="000000" w:themeColor="text1"/>
          <w:sz w:val="24"/>
          <w:szCs w:val="24"/>
        </w:rPr>
        <w:t xml:space="preserve">. Di lokal yang baru ini, baik pegawai maupun pengunjung benar-benar merasa lebih nyaman dan dapat melayani mahasiswa secara </w:t>
      </w:r>
      <w:r w:rsidR="004254C0">
        <w:rPr>
          <w:rFonts w:ascii="Times New Roman" w:hAnsi="Times New Roman" w:cs="Times New Roman"/>
          <w:color w:val="000000" w:themeColor="text1"/>
          <w:sz w:val="24"/>
          <w:szCs w:val="24"/>
        </w:rPr>
        <w:lastRenderedPageBreak/>
        <w:t xml:space="preserve">maksimal. </w:t>
      </w:r>
      <w:r w:rsidR="004254C0">
        <w:rPr>
          <w:rFonts w:ascii="Times New Roman" w:hAnsi="Times New Roman" w:cs="Times New Roman"/>
          <w:color w:val="000000" w:themeColor="text1"/>
          <w:sz w:val="24"/>
          <w:szCs w:val="24"/>
          <w:lang w:val="en-US"/>
        </w:rPr>
        <w:t>P</w:t>
      </w:r>
      <w:r w:rsidR="00742725" w:rsidRPr="00685701">
        <w:rPr>
          <w:rFonts w:ascii="Times New Roman" w:hAnsi="Times New Roman" w:cs="Times New Roman"/>
          <w:color w:val="000000" w:themeColor="text1"/>
          <w:sz w:val="24"/>
          <w:szCs w:val="24"/>
        </w:rPr>
        <w:t>engganti  Bapak Subton A. Rach</w:t>
      </w:r>
      <w:r w:rsidR="004254C0">
        <w:rPr>
          <w:rFonts w:ascii="Times New Roman" w:hAnsi="Times New Roman" w:cs="Times New Roman"/>
          <w:color w:val="000000" w:themeColor="text1"/>
          <w:sz w:val="24"/>
          <w:szCs w:val="24"/>
        </w:rPr>
        <w:t>man adalah Bapak Djunaidi,</w:t>
      </w:r>
      <w:r w:rsidR="004254C0">
        <w:rPr>
          <w:rFonts w:ascii="Times New Roman" w:hAnsi="Times New Roman" w:cs="Times New Roman"/>
          <w:color w:val="000000" w:themeColor="text1"/>
          <w:sz w:val="24"/>
          <w:szCs w:val="24"/>
          <w:lang w:val="en-US"/>
        </w:rPr>
        <w:t xml:space="preserve"> </w:t>
      </w:r>
      <w:r w:rsidR="00742725" w:rsidRPr="00685701">
        <w:rPr>
          <w:rFonts w:ascii="Times New Roman" w:hAnsi="Times New Roman" w:cs="Times New Roman"/>
          <w:color w:val="000000" w:themeColor="text1"/>
          <w:sz w:val="24"/>
          <w:szCs w:val="24"/>
        </w:rPr>
        <w:t>masa p</w:t>
      </w:r>
      <w:r w:rsidR="00D91DAD" w:rsidRPr="00685701">
        <w:rPr>
          <w:rFonts w:ascii="Times New Roman" w:hAnsi="Times New Roman" w:cs="Times New Roman"/>
          <w:color w:val="000000" w:themeColor="text1"/>
          <w:sz w:val="24"/>
          <w:szCs w:val="24"/>
        </w:rPr>
        <w:t>impinannya pada tahun 1992-2001</w:t>
      </w:r>
      <w:r w:rsidR="00742725" w:rsidRPr="00685701">
        <w:rPr>
          <w:rFonts w:ascii="Times New Roman" w:hAnsi="Times New Roman" w:cs="Times New Roman"/>
          <w:color w:val="000000" w:themeColor="text1"/>
          <w:sz w:val="24"/>
          <w:szCs w:val="24"/>
        </w:rPr>
        <w:t>.</w:t>
      </w:r>
    </w:p>
    <w:p w:rsidR="00090C41" w:rsidRPr="00C32AB6" w:rsidRDefault="00742725"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Dari tahun ke tahun STKIP-PGRI Palembang mengalami  perkembanga</w:t>
      </w:r>
      <w:r w:rsidR="00D91DAD" w:rsidRPr="00685701">
        <w:rPr>
          <w:rFonts w:ascii="Times New Roman" w:hAnsi="Times New Roman" w:cs="Times New Roman"/>
          <w:color w:val="000000" w:themeColor="text1"/>
          <w:sz w:val="24"/>
          <w:szCs w:val="24"/>
        </w:rPr>
        <w:t>n yang cukup pesat dan makin di</w:t>
      </w:r>
      <w:r w:rsidRPr="00685701">
        <w:rPr>
          <w:rFonts w:ascii="Times New Roman" w:hAnsi="Times New Roman" w:cs="Times New Roman"/>
          <w:color w:val="000000" w:themeColor="text1"/>
          <w:sz w:val="24"/>
          <w:szCs w:val="24"/>
        </w:rPr>
        <w:t>minati oleh masyara</w:t>
      </w:r>
      <w:r w:rsidR="00E15FA6">
        <w:rPr>
          <w:rFonts w:ascii="Times New Roman" w:hAnsi="Times New Roman" w:cs="Times New Roman"/>
          <w:color w:val="000000" w:themeColor="text1"/>
          <w:sz w:val="24"/>
          <w:szCs w:val="24"/>
        </w:rPr>
        <w:t>kat.</w:t>
      </w:r>
      <w:r w:rsidRPr="00685701">
        <w:rPr>
          <w:rFonts w:ascii="Times New Roman" w:hAnsi="Times New Roman" w:cs="Times New Roman"/>
          <w:color w:val="000000" w:themeColor="text1"/>
          <w:sz w:val="24"/>
          <w:szCs w:val="24"/>
        </w:rPr>
        <w:t xml:space="preserve"> Setelah masa jabatan </w:t>
      </w:r>
      <w:r w:rsidR="00212541" w:rsidRPr="00685701">
        <w:rPr>
          <w:rFonts w:ascii="Times New Roman" w:hAnsi="Times New Roman" w:cs="Times New Roman"/>
          <w:color w:val="000000" w:themeColor="text1"/>
          <w:sz w:val="24"/>
          <w:szCs w:val="24"/>
        </w:rPr>
        <w:t xml:space="preserve">bapak </w:t>
      </w:r>
      <w:r w:rsidRPr="00685701">
        <w:rPr>
          <w:rFonts w:ascii="Times New Roman" w:hAnsi="Times New Roman" w:cs="Times New Roman"/>
          <w:color w:val="000000" w:themeColor="text1"/>
          <w:sz w:val="24"/>
          <w:szCs w:val="24"/>
        </w:rPr>
        <w:t xml:space="preserve">Djunaidi berakhir,  kemudian </w:t>
      </w:r>
      <w:r w:rsidR="00224248">
        <w:rPr>
          <w:rFonts w:ascii="Times New Roman" w:hAnsi="Times New Roman" w:cs="Times New Roman"/>
          <w:color w:val="000000" w:themeColor="text1"/>
          <w:sz w:val="24"/>
          <w:szCs w:val="24"/>
        </w:rPr>
        <w:t>pada tahun 2001-2004 kepala</w:t>
      </w:r>
      <w:r w:rsidR="004254C0">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xml:space="preserve">perpustakaan di pimpin oleh </w:t>
      </w:r>
      <w:r w:rsidR="00212541" w:rsidRPr="00685701">
        <w:rPr>
          <w:rFonts w:ascii="Times New Roman" w:hAnsi="Times New Roman" w:cs="Times New Roman"/>
          <w:color w:val="000000" w:themeColor="text1"/>
          <w:sz w:val="24"/>
          <w:szCs w:val="24"/>
        </w:rPr>
        <w:t xml:space="preserve">bapak </w:t>
      </w:r>
      <w:r w:rsidR="004254C0">
        <w:rPr>
          <w:rFonts w:ascii="Times New Roman" w:hAnsi="Times New Roman" w:cs="Times New Roman"/>
          <w:color w:val="000000" w:themeColor="text1"/>
          <w:sz w:val="24"/>
          <w:szCs w:val="24"/>
        </w:rPr>
        <w:t>Ishak  Juar</w:t>
      </w:r>
      <w:r w:rsidR="004254C0">
        <w:rPr>
          <w:rFonts w:ascii="Times New Roman" w:hAnsi="Times New Roman" w:cs="Times New Roman"/>
          <w:color w:val="000000" w:themeColor="text1"/>
          <w:sz w:val="24"/>
          <w:szCs w:val="24"/>
          <w:lang w:val="en-US"/>
        </w:rPr>
        <w:t>sa</w:t>
      </w:r>
      <w:r w:rsidRPr="00685701">
        <w:rPr>
          <w:rFonts w:ascii="Times New Roman" w:hAnsi="Times New Roman" w:cs="Times New Roman"/>
          <w:color w:val="000000" w:themeColor="text1"/>
          <w:sz w:val="24"/>
          <w:szCs w:val="24"/>
        </w:rPr>
        <w:t>.</w:t>
      </w:r>
    </w:p>
    <w:p w:rsidR="00742725" w:rsidRPr="00685701" w:rsidRDefault="000D5443" w:rsidP="00573781">
      <w:pPr>
        <w:pStyle w:val="NoSpacing"/>
        <w:tabs>
          <w:tab w:val="left" w:pos="709"/>
        </w:tabs>
        <w:spacing w:line="4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Lokal</w:t>
      </w:r>
      <w:r w:rsidR="00742725" w:rsidRPr="00685701">
        <w:rPr>
          <w:rFonts w:ascii="Times New Roman" w:hAnsi="Times New Roman" w:cs="Times New Roman"/>
          <w:color w:val="000000" w:themeColor="text1"/>
          <w:sz w:val="24"/>
          <w:szCs w:val="24"/>
        </w:rPr>
        <w:t xml:space="preserve"> perpustakaan di gedung</w:t>
      </w:r>
      <w:r w:rsidR="00212541" w:rsidRPr="00685701">
        <w:rPr>
          <w:rFonts w:ascii="Times New Roman" w:hAnsi="Times New Roman" w:cs="Times New Roman"/>
          <w:color w:val="000000" w:themeColor="text1"/>
          <w:sz w:val="24"/>
          <w:szCs w:val="24"/>
        </w:rPr>
        <w:t xml:space="preserve"> C lantai 2 </w:t>
      </w:r>
      <w:r w:rsidR="00742725" w:rsidRPr="00685701">
        <w:rPr>
          <w:rFonts w:ascii="Times New Roman" w:hAnsi="Times New Roman" w:cs="Times New Roman"/>
          <w:color w:val="000000" w:themeColor="text1"/>
          <w:sz w:val="24"/>
          <w:szCs w:val="24"/>
        </w:rPr>
        <w:t xml:space="preserve">tidak memadai </w:t>
      </w:r>
      <w:r w:rsidR="00D91DAD" w:rsidRPr="00685701">
        <w:rPr>
          <w:rFonts w:ascii="Times New Roman" w:hAnsi="Times New Roman" w:cs="Times New Roman"/>
          <w:color w:val="000000" w:themeColor="text1"/>
          <w:sz w:val="24"/>
          <w:szCs w:val="24"/>
        </w:rPr>
        <w:t>lagi</w:t>
      </w:r>
      <w:r w:rsidR="00742725" w:rsidRPr="00685701">
        <w:rPr>
          <w:rFonts w:ascii="Times New Roman" w:hAnsi="Times New Roman" w:cs="Times New Roman"/>
          <w:color w:val="000000" w:themeColor="text1"/>
          <w:sz w:val="24"/>
          <w:szCs w:val="24"/>
        </w:rPr>
        <w:t xml:space="preserve"> untuk menampung bahan</w:t>
      </w:r>
      <w:r>
        <w:rPr>
          <w:rFonts w:ascii="Times New Roman" w:hAnsi="Times New Roman" w:cs="Times New Roman"/>
          <w:color w:val="000000" w:themeColor="text1"/>
          <w:sz w:val="24"/>
          <w:szCs w:val="24"/>
        </w:rPr>
        <w:t xml:space="preserve"> pustaka karena perkembangan  </w:t>
      </w:r>
      <w:r w:rsidR="00742725" w:rsidRPr="00685701">
        <w:rPr>
          <w:rFonts w:ascii="Times New Roman" w:hAnsi="Times New Roman" w:cs="Times New Roman"/>
          <w:color w:val="000000" w:themeColor="text1"/>
          <w:sz w:val="24"/>
          <w:szCs w:val="24"/>
        </w:rPr>
        <w:t xml:space="preserve"> perpustakaan dan bertambahnya jumlah koleksi yang sangat cepat. Un</w:t>
      </w:r>
      <w:r>
        <w:rPr>
          <w:rFonts w:ascii="Times New Roman" w:hAnsi="Times New Roman" w:cs="Times New Roman"/>
          <w:color w:val="000000" w:themeColor="text1"/>
          <w:sz w:val="24"/>
          <w:szCs w:val="24"/>
        </w:rPr>
        <w:t>tuk mengatasi hal tersebut ,</w:t>
      </w:r>
      <w:r w:rsidR="00742725" w:rsidRPr="00685701">
        <w:rPr>
          <w:rFonts w:ascii="Times New Roman" w:hAnsi="Times New Roman" w:cs="Times New Roman"/>
          <w:color w:val="000000" w:themeColor="text1"/>
          <w:sz w:val="24"/>
          <w:szCs w:val="24"/>
        </w:rPr>
        <w:t xml:space="preserve"> perpustakaan menempati lokasi baru, yaitu di gedung G lantai 2. Di lokasi yang baru ini terdapat  3 bagian pelayanan,  yaitu 1) layanan sirkulasi, 2) layanan administrasi, 3) layanan penelitian. Layanan p</w:t>
      </w:r>
      <w:r w:rsidR="004254C0">
        <w:rPr>
          <w:rFonts w:ascii="Times New Roman" w:hAnsi="Times New Roman" w:cs="Times New Roman"/>
          <w:color w:val="000000" w:themeColor="text1"/>
          <w:sz w:val="24"/>
          <w:szCs w:val="24"/>
        </w:rPr>
        <w:t>engunjung  terbagi dalam 3 shif</w:t>
      </w:r>
      <w:r w:rsidR="00742725" w:rsidRPr="00685701">
        <w:rPr>
          <w:rFonts w:ascii="Times New Roman" w:hAnsi="Times New Roman" w:cs="Times New Roman"/>
          <w:color w:val="000000" w:themeColor="text1"/>
          <w:sz w:val="24"/>
          <w:szCs w:val="24"/>
        </w:rPr>
        <w:t>, yaitu</w:t>
      </w:r>
      <w:r w:rsidR="004254C0">
        <w:rPr>
          <w:rFonts w:ascii="Times New Roman" w:hAnsi="Times New Roman" w:cs="Times New Roman"/>
          <w:color w:val="000000" w:themeColor="text1"/>
          <w:sz w:val="24"/>
          <w:szCs w:val="24"/>
        </w:rPr>
        <w:t xml:space="preserve"> shif</w:t>
      </w:r>
      <w:r w:rsidR="004254C0">
        <w:rPr>
          <w:rFonts w:ascii="Times New Roman" w:hAnsi="Times New Roman" w:cs="Times New Roman"/>
          <w:color w:val="000000" w:themeColor="text1"/>
          <w:sz w:val="24"/>
          <w:szCs w:val="24"/>
          <w:lang w:val="en-US"/>
        </w:rPr>
        <w:t xml:space="preserve"> </w:t>
      </w:r>
      <w:r w:rsidR="009C05E7" w:rsidRPr="00685701">
        <w:rPr>
          <w:rFonts w:ascii="Times New Roman" w:hAnsi="Times New Roman" w:cs="Times New Roman"/>
          <w:color w:val="000000" w:themeColor="text1"/>
          <w:sz w:val="24"/>
          <w:szCs w:val="24"/>
        </w:rPr>
        <w:t>pagi di</w:t>
      </w:r>
      <w:r w:rsidR="00742725" w:rsidRPr="00685701">
        <w:rPr>
          <w:rFonts w:ascii="Times New Roman" w:hAnsi="Times New Roman" w:cs="Times New Roman"/>
          <w:color w:val="000000" w:themeColor="text1"/>
          <w:sz w:val="24"/>
          <w:szCs w:val="24"/>
        </w:rPr>
        <w:t>buka mulai dari jam 08 s/d  12.00, siang di buka mulai</w:t>
      </w:r>
      <w:r w:rsidR="009C05E7" w:rsidRPr="00685701">
        <w:rPr>
          <w:rFonts w:ascii="Times New Roman" w:hAnsi="Times New Roman" w:cs="Times New Roman"/>
          <w:color w:val="000000" w:themeColor="text1"/>
          <w:sz w:val="24"/>
          <w:szCs w:val="24"/>
        </w:rPr>
        <w:t xml:space="preserve"> 12.30 s/d 16.30, sore/malam di</w:t>
      </w:r>
      <w:r w:rsidR="00742725" w:rsidRPr="00685701">
        <w:rPr>
          <w:rFonts w:ascii="Times New Roman" w:hAnsi="Times New Roman" w:cs="Times New Roman"/>
          <w:color w:val="000000" w:themeColor="text1"/>
          <w:sz w:val="24"/>
          <w:szCs w:val="24"/>
        </w:rPr>
        <w:t xml:space="preserve">buka mulai pukul  16.30 – 20.30 WIB. </w:t>
      </w:r>
      <w:r w:rsidR="00D91DAD" w:rsidRPr="00685701">
        <w:rPr>
          <w:rFonts w:ascii="Times New Roman" w:hAnsi="Times New Roman" w:cs="Times New Roman"/>
          <w:color w:val="000000" w:themeColor="text1"/>
          <w:sz w:val="24"/>
          <w:szCs w:val="24"/>
        </w:rPr>
        <w:t>Shift</w:t>
      </w:r>
      <w:r w:rsidR="00742725" w:rsidRPr="00685701">
        <w:rPr>
          <w:rFonts w:ascii="Times New Roman" w:hAnsi="Times New Roman" w:cs="Times New Roman"/>
          <w:color w:val="000000" w:themeColor="text1"/>
          <w:sz w:val="24"/>
          <w:szCs w:val="24"/>
        </w:rPr>
        <w:t xml:space="preserve"> layanan tersebut perpustakaan </w:t>
      </w:r>
      <w:r w:rsidR="00120A8F" w:rsidRPr="00685701">
        <w:rPr>
          <w:rFonts w:ascii="Times New Roman" w:hAnsi="Times New Roman" w:cs="Times New Roman"/>
          <w:color w:val="000000" w:themeColor="text1"/>
          <w:sz w:val="24"/>
          <w:szCs w:val="24"/>
        </w:rPr>
        <w:t>di</w:t>
      </w:r>
      <w:r w:rsidR="004254C0">
        <w:rPr>
          <w:rFonts w:ascii="Times New Roman" w:hAnsi="Times New Roman" w:cs="Times New Roman"/>
          <w:color w:val="000000" w:themeColor="text1"/>
          <w:sz w:val="24"/>
          <w:szCs w:val="24"/>
          <w:lang w:val="en-US"/>
        </w:rPr>
        <w:t xml:space="preserve"> </w:t>
      </w:r>
      <w:r w:rsidR="00120A8F" w:rsidRPr="00685701">
        <w:rPr>
          <w:rFonts w:ascii="Times New Roman" w:hAnsi="Times New Roman" w:cs="Times New Roman"/>
          <w:color w:val="000000" w:themeColor="text1"/>
          <w:sz w:val="24"/>
          <w:szCs w:val="24"/>
        </w:rPr>
        <w:t>masa kepemimpinan</w:t>
      </w:r>
      <w:r w:rsidR="004254C0">
        <w:rPr>
          <w:rFonts w:ascii="Times New Roman" w:hAnsi="Times New Roman" w:cs="Times New Roman"/>
          <w:color w:val="000000" w:themeColor="text1"/>
          <w:sz w:val="24"/>
          <w:szCs w:val="24"/>
        </w:rPr>
        <w:t xml:space="preserve"> ibu</w:t>
      </w:r>
      <w:r w:rsidR="004254C0">
        <w:rPr>
          <w:rFonts w:ascii="Times New Roman" w:hAnsi="Times New Roman" w:cs="Times New Roman"/>
          <w:color w:val="000000" w:themeColor="text1"/>
          <w:sz w:val="24"/>
          <w:szCs w:val="24"/>
          <w:lang w:val="en-US"/>
        </w:rPr>
        <w:t xml:space="preserve"> </w:t>
      </w:r>
      <w:r w:rsidR="004254C0">
        <w:rPr>
          <w:rFonts w:ascii="Times New Roman" w:hAnsi="Times New Roman" w:cs="Times New Roman"/>
          <w:color w:val="000000" w:themeColor="text1"/>
          <w:sz w:val="24"/>
          <w:szCs w:val="24"/>
        </w:rPr>
        <w:t>Ratu Wardarit</w:t>
      </w:r>
      <w:r w:rsidR="004254C0">
        <w:rPr>
          <w:rFonts w:ascii="Times New Roman" w:hAnsi="Times New Roman" w:cs="Times New Roman"/>
          <w:color w:val="000000" w:themeColor="text1"/>
          <w:sz w:val="24"/>
          <w:szCs w:val="24"/>
          <w:lang w:val="en-US"/>
        </w:rPr>
        <w:t>a</w:t>
      </w:r>
      <w:r w:rsidR="00090C41" w:rsidRPr="00685701">
        <w:rPr>
          <w:rFonts w:ascii="Times New Roman" w:hAnsi="Times New Roman" w:cs="Times New Roman"/>
          <w:color w:val="000000" w:themeColor="text1"/>
          <w:sz w:val="24"/>
          <w:szCs w:val="24"/>
        </w:rPr>
        <w:t xml:space="preserve">. </w:t>
      </w:r>
      <w:r w:rsidR="009C05E7" w:rsidRPr="00685701">
        <w:rPr>
          <w:rFonts w:ascii="Times New Roman" w:hAnsi="Times New Roman" w:cs="Times New Roman"/>
          <w:color w:val="000000" w:themeColor="text1"/>
          <w:sz w:val="24"/>
          <w:szCs w:val="24"/>
        </w:rPr>
        <w:t xml:space="preserve">Pada </w:t>
      </w:r>
      <w:r w:rsidR="00742725" w:rsidRPr="00685701">
        <w:rPr>
          <w:rFonts w:ascii="Times New Roman" w:hAnsi="Times New Roman" w:cs="Times New Roman"/>
          <w:color w:val="000000" w:themeColor="text1"/>
          <w:sz w:val="24"/>
          <w:szCs w:val="24"/>
        </w:rPr>
        <w:t>tahun 2004-2005</w:t>
      </w:r>
      <w:r w:rsidR="00120A8F" w:rsidRPr="00685701">
        <w:rPr>
          <w:rFonts w:ascii="Times New Roman" w:hAnsi="Times New Roman" w:cs="Times New Roman"/>
          <w:color w:val="000000" w:themeColor="text1"/>
          <w:sz w:val="24"/>
          <w:szCs w:val="24"/>
        </w:rPr>
        <w:t>.</w:t>
      </w:r>
      <w:r w:rsidR="004254C0">
        <w:rPr>
          <w:rFonts w:ascii="Times New Roman" w:hAnsi="Times New Roman" w:cs="Times New Roman"/>
          <w:color w:val="000000" w:themeColor="text1"/>
          <w:sz w:val="24"/>
          <w:szCs w:val="24"/>
          <w:lang w:val="en-US"/>
        </w:rPr>
        <w:t xml:space="preserve"> </w:t>
      </w:r>
      <w:r w:rsidR="00120A8F" w:rsidRPr="00685701">
        <w:rPr>
          <w:rFonts w:ascii="Times New Roman" w:hAnsi="Times New Roman" w:cs="Times New Roman"/>
          <w:color w:val="000000" w:themeColor="text1"/>
          <w:sz w:val="24"/>
          <w:szCs w:val="24"/>
        </w:rPr>
        <w:t xml:space="preserve">Selanjutnya </w:t>
      </w:r>
      <w:r w:rsidR="00742725" w:rsidRPr="00685701">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tahun 2005-2009 perpustakaan</w:t>
      </w:r>
      <w:r w:rsidR="004254C0">
        <w:rPr>
          <w:rFonts w:ascii="Times New Roman" w:hAnsi="Times New Roman" w:cs="Times New Roman"/>
          <w:color w:val="000000" w:themeColor="text1"/>
          <w:sz w:val="24"/>
          <w:szCs w:val="24"/>
          <w:lang w:val="en-US"/>
        </w:rPr>
        <w:t xml:space="preserve"> Universitas</w:t>
      </w:r>
      <w:r>
        <w:rPr>
          <w:rFonts w:ascii="Times New Roman" w:hAnsi="Times New Roman" w:cs="Times New Roman"/>
          <w:color w:val="000000" w:themeColor="text1"/>
          <w:sz w:val="24"/>
          <w:szCs w:val="24"/>
        </w:rPr>
        <w:t xml:space="preserve"> </w:t>
      </w:r>
      <w:r w:rsidR="00742725" w:rsidRPr="00685701">
        <w:rPr>
          <w:rFonts w:ascii="Times New Roman" w:hAnsi="Times New Roman" w:cs="Times New Roman"/>
          <w:color w:val="000000" w:themeColor="text1"/>
          <w:sz w:val="24"/>
          <w:szCs w:val="24"/>
        </w:rPr>
        <w:t xml:space="preserve"> PGRI </w:t>
      </w:r>
      <w:r w:rsidR="004254C0">
        <w:rPr>
          <w:rFonts w:ascii="Times New Roman" w:hAnsi="Times New Roman" w:cs="Times New Roman"/>
          <w:color w:val="000000" w:themeColor="text1"/>
          <w:sz w:val="24"/>
          <w:szCs w:val="24"/>
          <w:lang w:val="en-US"/>
        </w:rPr>
        <w:t xml:space="preserve">Palembang. </w:t>
      </w:r>
      <w:r w:rsidR="004254C0">
        <w:rPr>
          <w:rFonts w:ascii="Times New Roman" w:hAnsi="Times New Roman" w:cs="Times New Roman"/>
          <w:color w:val="000000" w:themeColor="text1"/>
          <w:sz w:val="24"/>
          <w:szCs w:val="24"/>
        </w:rPr>
        <w:t>di pimpin oleh  Bapak</w:t>
      </w:r>
      <w:r w:rsidR="00742725" w:rsidRPr="00685701">
        <w:rPr>
          <w:rFonts w:ascii="Times New Roman" w:hAnsi="Times New Roman" w:cs="Times New Roman"/>
          <w:color w:val="000000" w:themeColor="text1"/>
          <w:sz w:val="24"/>
          <w:szCs w:val="24"/>
        </w:rPr>
        <w:t xml:space="preserve"> Dan Yali.</w:t>
      </w:r>
    </w:p>
    <w:p w:rsidR="00742725" w:rsidRPr="00C32AB6" w:rsidRDefault="00742725"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Perpustakaan di gedung H ini karena adanya gag</w:t>
      </w:r>
      <w:r w:rsidR="00212541" w:rsidRPr="00685701">
        <w:rPr>
          <w:rFonts w:ascii="Times New Roman" w:hAnsi="Times New Roman" w:cs="Times New Roman"/>
          <w:color w:val="000000" w:themeColor="text1"/>
          <w:sz w:val="24"/>
          <w:szCs w:val="24"/>
        </w:rPr>
        <w:t>a</w:t>
      </w:r>
      <w:r w:rsidR="00A2646A" w:rsidRPr="00685701">
        <w:rPr>
          <w:rFonts w:ascii="Times New Roman" w:hAnsi="Times New Roman" w:cs="Times New Roman"/>
          <w:color w:val="000000" w:themeColor="text1"/>
          <w:sz w:val="24"/>
          <w:szCs w:val="24"/>
        </w:rPr>
        <w:t>san yang di</w:t>
      </w:r>
      <w:r w:rsidRPr="00685701">
        <w:rPr>
          <w:rFonts w:ascii="Times New Roman" w:hAnsi="Times New Roman" w:cs="Times New Roman"/>
          <w:color w:val="000000" w:themeColor="text1"/>
          <w:sz w:val="24"/>
          <w:szCs w:val="24"/>
        </w:rPr>
        <w:t>berikan oleh bapak Alhadi A</w:t>
      </w:r>
      <w:r w:rsidR="004254C0">
        <w:rPr>
          <w:rFonts w:ascii="Times New Roman" w:hAnsi="Times New Roman" w:cs="Times New Roman"/>
          <w:color w:val="000000" w:themeColor="text1"/>
          <w:sz w:val="24"/>
          <w:szCs w:val="24"/>
        </w:rPr>
        <w:t>kbar</w:t>
      </w:r>
      <w:r w:rsidRPr="00685701">
        <w:rPr>
          <w:rFonts w:ascii="Times New Roman" w:hAnsi="Times New Roman" w:cs="Times New Roman"/>
          <w:color w:val="000000" w:themeColor="text1"/>
          <w:sz w:val="24"/>
          <w:szCs w:val="24"/>
        </w:rPr>
        <w:t xml:space="preserve"> sebagai Kepala Perpusta</w:t>
      </w:r>
      <w:r w:rsidR="004254C0">
        <w:rPr>
          <w:rFonts w:ascii="Times New Roman" w:hAnsi="Times New Roman" w:cs="Times New Roman"/>
          <w:color w:val="000000" w:themeColor="text1"/>
          <w:sz w:val="24"/>
          <w:szCs w:val="24"/>
        </w:rPr>
        <w:t xml:space="preserve">kaan. Kemudian beliau menyampaikan gagasan/ide kepada </w:t>
      </w:r>
      <w:r w:rsidR="004254C0">
        <w:rPr>
          <w:rFonts w:ascii="Times New Roman" w:hAnsi="Times New Roman" w:cs="Times New Roman"/>
          <w:color w:val="000000" w:themeColor="text1"/>
          <w:sz w:val="24"/>
          <w:szCs w:val="24"/>
          <w:lang w:val="en-US"/>
        </w:rPr>
        <w:t>K</w:t>
      </w:r>
      <w:r w:rsidR="004254C0">
        <w:rPr>
          <w:rFonts w:ascii="Times New Roman" w:hAnsi="Times New Roman" w:cs="Times New Roman"/>
          <w:color w:val="000000" w:themeColor="text1"/>
          <w:sz w:val="24"/>
          <w:szCs w:val="24"/>
        </w:rPr>
        <w:t xml:space="preserve">etua </w:t>
      </w:r>
      <w:r w:rsidR="004254C0">
        <w:rPr>
          <w:rFonts w:ascii="Times New Roman" w:hAnsi="Times New Roman" w:cs="Times New Roman"/>
          <w:color w:val="000000" w:themeColor="text1"/>
          <w:sz w:val="24"/>
          <w:szCs w:val="24"/>
          <w:lang w:val="en-US"/>
        </w:rPr>
        <w:t>Y</w:t>
      </w:r>
      <w:r w:rsidRPr="00685701">
        <w:rPr>
          <w:rFonts w:ascii="Times New Roman" w:hAnsi="Times New Roman" w:cs="Times New Roman"/>
          <w:color w:val="000000" w:themeColor="text1"/>
          <w:sz w:val="24"/>
          <w:szCs w:val="24"/>
        </w:rPr>
        <w:t>ayasan Universitas PGRI Palembang supaya membangun perpustakaan dengan gedung sendiri tanpa menumpeng di lokal perkuliahan, dengan alasan bahwa perpustakaan yang berada di gedung G tid</w:t>
      </w:r>
      <w:r w:rsidR="004254C0">
        <w:rPr>
          <w:rFonts w:ascii="Times New Roman" w:hAnsi="Times New Roman" w:cs="Times New Roman"/>
          <w:color w:val="000000" w:themeColor="text1"/>
          <w:sz w:val="24"/>
          <w:szCs w:val="24"/>
        </w:rPr>
        <w:t>ak mencukupi  lagi untuk menamp</w:t>
      </w:r>
      <w:r w:rsidR="004254C0">
        <w:rPr>
          <w:rFonts w:ascii="Times New Roman" w:hAnsi="Times New Roman" w:cs="Times New Roman"/>
          <w:color w:val="000000" w:themeColor="text1"/>
          <w:sz w:val="24"/>
          <w:szCs w:val="24"/>
          <w:lang w:val="en-US"/>
        </w:rPr>
        <w:t>a</w:t>
      </w:r>
      <w:r w:rsidR="004254C0">
        <w:rPr>
          <w:rFonts w:ascii="Times New Roman" w:hAnsi="Times New Roman" w:cs="Times New Roman"/>
          <w:color w:val="000000" w:themeColor="text1"/>
          <w:sz w:val="24"/>
          <w:szCs w:val="24"/>
        </w:rPr>
        <w:t>ng bahan pustaka yang di</w:t>
      </w:r>
      <w:r w:rsidRPr="00685701">
        <w:rPr>
          <w:rFonts w:ascii="Times New Roman" w:hAnsi="Times New Roman" w:cs="Times New Roman"/>
          <w:color w:val="000000" w:themeColor="text1"/>
          <w:sz w:val="24"/>
          <w:szCs w:val="24"/>
        </w:rPr>
        <w:t>kelola. Selain</w:t>
      </w:r>
      <w:r w:rsidR="004254C0">
        <w:rPr>
          <w:rFonts w:ascii="Times New Roman" w:hAnsi="Times New Roman" w:cs="Times New Roman"/>
          <w:color w:val="000000" w:themeColor="text1"/>
          <w:sz w:val="24"/>
          <w:szCs w:val="24"/>
          <w:lang w:val="en-US"/>
        </w:rPr>
        <w:t xml:space="preserve"> </w:t>
      </w:r>
      <w:r w:rsidR="004254C0">
        <w:rPr>
          <w:rFonts w:ascii="Times New Roman" w:hAnsi="Times New Roman" w:cs="Times New Roman"/>
          <w:color w:val="000000" w:themeColor="text1"/>
          <w:sz w:val="24"/>
          <w:szCs w:val="24"/>
        </w:rPr>
        <w:t>itu juga di</w:t>
      </w:r>
      <w:r w:rsidRPr="00685701">
        <w:rPr>
          <w:rFonts w:ascii="Times New Roman" w:hAnsi="Times New Roman" w:cs="Times New Roman"/>
          <w:color w:val="000000" w:themeColor="text1"/>
          <w:sz w:val="24"/>
          <w:szCs w:val="24"/>
        </w:rPr>
        <w:t xml:space="preserve">karenakan banyaknya  </w:t>
      </w:r>
      <w:r w:rsidR="004254C0">
        <w:rPr>
          <w:rFonts w:ascii="Times New Roman" w:hAnsi="Times New Roman" w:cs="Times New Roman"/>
          <w:color w:val="000000" w:themeColor="text1"/>
          <w:sz w:val="24"/>
          <w:szCs w:val="24"/>
        </w:rPr>
        <w:lastRenderedPageBreak/>
        <w:t>permintaan yang diingink</w:t>
      </w:r>
      <w:r w:rsidR="004254C0">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n oleh</w:t>
      </w:r>
      <w:r w:rsidR="004254C0">
        <w:rPr>
          <w:rFonts w:ascii="Times New Roman" w:hAnsi="Times New Roman" w:cs="Times New Roman"/>
          <w:color w:val="000000" w:themeColor="text1"/>
          <w:sz w:val="24"/>
          <w:szCs w:val="24"/>
        </w:rPr>
        <w:t xml:space="preserve"> para pengguna dan menyebabkan </w:t>
      </w:r>
      <w:r w:rsidR="004254C0">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ti</w:t>
      </w:r>
      <w:r w:rsidR="00A02D63" w:rsidRPr="00685701">
        <w:rPr>
          <w:rFonts w:ascii="Times New Roman" w:hAnsi="Times New Roman" w:cs="Times New Roman"/>
          <w:color w:val="000000" w:themeColor="text1"/>
          <w:sz w:val="24"/>
          <w:szCs w:val="24"/>
        </w:rPr>
        <w:t>d</w:t>
      </w:r>
      <w:r w:rsidRPr="00685701">
        <w:rPr>
          <w:rFonts w:ascii="Times New Roman" w:hAnsi="Times New Roman" w:cs="Times New Roman"/>
          <w:color w:val="000000" w:themeColor="text1"/>
          <w:sz w:val="24"/>
          <w:szCs w:val="24"/>
        </w:rPr>
        <w:t xml:space="preserve">ak terasa nyaman. </w:t>
      </w:r>
    </w:p>
    <w:p w:rsidR="00742725" w:rsidRPr="00C32AB6" w:rsidRDefault="00742725"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r>
      <w:r w:rsidR="002D49CC" w:rsidRPr="00685701">
        <w:rPr>
          <w:rFonts w:ascii="Times New Roman" w:hAnsi="Times New Roman" w:cs="Times New Roman"/>
          <w:color w:val="000000" w:themeColor="text1"/>
          <w:sz w:val="24"/>
          <w:szCs w:val="24"/>
        </w:rPr>
        <w:t>Seiring berja</w:t>
      </w:r>
      <w:r w:rsidRPr="00685701">
        <w:rPr>
          <w:rFonts w:ascii="Times New Roman" w:hAnsi="Times New Roman" w:cs="Times New Roman"/>
          <w:color w:val="000000" w:themeColor="text1"/>
          <w:sz w:val="24"/>
          <w:szCs w:val="24"/>
        </w:rPr>
        <w:t>l</w:t>
      </w:r>
      <w:r w:rsidR="002D49CC" w:rsidRPr="00685701">
        <w:rPr>
          <w:rFonts w:ascii="Times New Roman" w:hAnsi="Times New Roman" w:cs="Times New Roman"/>
          <w:color w:val="000000" w:themeColor="text1"/>
          <w:sz w:val="24"/>
          <w:szCs w:val="24"/>
        </w:rPr>
        <w:t>a</w:t>
      </w:r>
      <w:r w:rsidR="000D5443">
        <w:rPr>
          <w:rFonts w:ascii="Times New Roman" w:hAnsi="Times New Roman" w:cs="Times New Roman"/>
          <w:color w:val="000000" w:themeColor="text1"/>
          <w:sz w:val="24"/>
          <w:szCs w:val="24"/>
        </w:rPr>
        <w:t xml:space="preserve">n waktu lokal </w:t>
      </w:r>
      <w:r w:rsidRPr="00685701">
        <w:rPr>
          <w:rFonts w:ascii="Times New Roman" w:hAnsi="Times New Roman" w:cs="Times New Roman"/>
          <w:color w:val="000000" w:themeColor="text1"/>
          <w:sz w:val="24"/>
          <w:szCs w:val="24"/>
        </w:rPr>
        <w:t xml:space="preserve"> perpustakaan di gedung C lantai 2 sudah tidak layak untuk bahan pustaka yang berkembang dengan pesat dan memenuhi k</w:t>
      </w:r>
      <w:r w:rsidR="000D5443">
        <w:rPr>
          <w:rFonts w:ascii="Times New Roman" w:hAnsi="Times New Roman" w:cs="Times New Roman"/>
          <w:color w:val="000000" w:themeColor="text1"/>
          <w:sz w:val="24"/>
          <w:szCs w:val="24"/>
        </w:rPr>
        <w:t xml:space="preserve">ebutuhan para pengguna, maka </w:t>
      </w:r>
      <w:r w:rsidRPr="00685701">
        <w:rPr>
          <w:rFonts w:ascii="Times New Roman" w:hAnsi="Times New Roman" w:cs="Times New Roman"/>
          <w:color w:val="000000" w:themeColor="text1"/>
          <w:sz w:val="24"/>
          <w:szCs w:val="24"/>
        </w:rPr>
        <w:t xml:space="preserve"> perpustakaan berpindah ke gedung H pada yanggal 23 Februari 2013 dengan menempati gedung sendiri. Perpust</w:t>
      </w:r>
      <w:r w:rsidR="004254C0">
        <w:rPr>
          <w:rFonts w:ascii="Times New Roman" w:hAnsi="Times New Roman" w:cs="Times New Roman"/>
          <w:color w:val="000000" w:themeColor="text1"/>
          <w:sz w:val="24"/>
          <w:szCs w:val="24"/>
        </w:rPr>
        <w:t xml:space="preserve">akaan di gedung H ini memiliki </w:t>
      </w:r>
      <w:r w:rsidRPr="00685701">
        <w:rPr>
          <w:rFonts w:ascii="Times New Roman" w:hAnsi="Times New Roman" w:cs="Times New Roman"/>
          <w:color w:val="000000" w:themeColor="text1"/>
          <w:sz w:val="24"/>
          <w:szCs w:val="24"/>
        </w:rPr>
        <w:t xml:space="preserve">luas 2000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r>
              <w:rPr>
                <w:rFonts w:ascii="Cambria Math" w:hAnsi="Cambria Math" w:cs="Times New Roman"/>
                <w:color w:val="000000" w:themeColor="text1"/>
                <w:sz w:val="24"/>
                <w:szCs w:val="24"/>
              </w:rPr>
              <m:t xml:space="preserve">2 </m:t>
            </m:r>
          </m:sup>
        </m:sSup>
      </m:oMath>
      <w:r w:rsidRPr="00685701">
        <w:rPr>
          <w:rFonts w:ascii="Times New Roman" w:hAnsi="Times New Roman" w:cs="Times New Roman"/>
          <w:color w:val="000000" w:themeColor="text1"/>
          <w:sz w:val="24"/>
          <w:szCs w:val="24"/>
        </w:rPr>
        <w:t xml:space="preserve">, dengan panjang 500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sSup>
      </m:oMath>
      <w:r w:rsidR="004254C0">
        <w:rPr>
          <w:rFonts w:ascii="Times New Roman" w:eastAsiaTheme="minorEastAsia" w:hAnsi="Times New Roman" w:cs="Times New Roman"/>
          <w:color w:val="000000" w:themeColor="text1"/>
          <w:sz w:val="24"/>
          <w:szCs w:val="24"/>
        </w:rPr>
        <w:t>,</w:t>
      </w:r>
      <w:r w:rsidRPr="00685701">
        <w:rPr>
          <w:rFonts w:ascii="Times New Roman" w:eastAsiaTheme="minorEastAsia" w:hAnsi="Times New Roman" w:cs="Times New Roman"/>
          <w:color w:val="000000" w:themeColor="text1"/>
          <w:sz w:val="24"/>
          <w:szCs w:val="24"/>
        </w:rPr>
        <w:t xml:space="preserve"> dengan lebar </w:t>
      </w:r>
      <w:r w:rsidR="002D49CC" w:rsidRPr="00685701">
        <w:rPr>
          <w:rFonts w:ascii="Times New Roman" w:eastAsiaTheme="minorEastAsia" w:hAnsi="Times New Roman" w:cs="Times New Roman"/>
          <w:color w:val="000000" w:themeColor="text1"/>
          <w:sz w:val="24"/>
          <w:szCs w:val="24"/>
        </w:rPr>
        <w:t>4</w:t>
      </w:r>
      <w:r w:rsidRPr="00685701">
        <w:rPr>
          <w:rFonts w:ascii="Times New Roman" w:eastAsiaTheme="minorEastAsia" w:hAnsi="Times New Roman" w:cs="Times New Roman"/>
          <w:color w:val="000000" w:themeColor="text1"/>
          <w:sz w:val="24"/>
          <w:szCs w:val="24"/>
        </w:rPr>
        <w:t xml:space="preserve">00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m</m:t>
            </m:r>
          </m:e>
          <m:sup/>
        </m:sSup>
      </m:oMath>
      <w:r w:rsidRPr="00685701">
        <w:rPr>
          <w:rFonts w:ascii="Times New Roman" w:eastAsiaTheme="minorEastAsia" w:hAnsi="Times New Roman" w:cs="Times New Roman"/>
          <w:color w:val="000000" w:themeColor="text1"/>
          <w:sz w:val="24"/>
          <w:szCs w:val="24"/>
        </w:rPr>
        <w:t>.</w:t>
      </w:r>
    </w:p>
    <w:p w:rsidR="00742725" w:rsidRPr="00685701" w:rsidRDefault="00742725" w:rsidP="00573781">
      <w:pPr>
        <w:pStyle w:val="NoSpacing"/>
        <w:tabs>
          <w:tab w:val="left" w:pos="709"/>
        </w:tabs>
        <w:spacing w:line="456"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Perpustakaan di gedung H ini terdiri dari 5 lantai yaitu, lantai pertama untuk informasi berupa pemberitahuan atau keterangan tentangapa saja yang berhubungan dengan kegiatan di perpustakaan, misalnya bertanya prosedur pembu</w:t>
      </w:r>
      <w:r w:rsidR="004254C0">
        <w:rPr>
          <w:rFonts w:ascii="Times New Roman" w:hAnsi="Times New Roman" w:cs="Times New Roman"/>
          <w:color w:val="000000" w:themeColor="text1"/>
          <w:sz w:val="24"/>
          <w:szCs w:val="24"/>
        </w:rPr>
        <w:t>atan kartu anggota dan sebagai</w:t>
      </w:r>
      <w:r w:rsidRPr="00685701">
        <w:rPr>
          <w:rFonts w:ascii="Times New Roman" w:hAnsi="Times New Roman" w:cs="Times New Roman"/>
          <w:color w:val="000000" w:themeColor="text1"/>
          <w:sz w:val="24"/>
          <w:szCs w:val="24"/>
        </w:rPr>
        <w:t>nya. Lantai pertama ini juga dijadikan sebagai tampat penitipan barang bagi pengunjung yang d</w:t>
      </w:r>
      <w:r w:rsidR="00E6221B">
        <w:rPr>
          <w:rFonts w:ascii="Times New Roman" w:hAnsi="Times New Roman" w:cs="Times New Roman"/>
          <w:color w:val="000000" w:themeColor="text1"/>
          <w:sz w:val="24"/>
          <w:szCs w:val="24"/>
        </w:rPr>
        <w:t xml:space="preserve">atang ke perpustakaan. Lantai </w:t>
      </w:r>
      <w:r w:rsidRPr="00685701">
        <w:rPr>
          <w:rFonts w:ascii="Times New Roman" w:hAnsi="Times New Roman" w:cs="Times New Roman"/>
          <w:color w:val="000000" w:themeColor="text1"/>
          <w:sz w:val="24"/>
          <w:szCs w:val="24"/>
        </w:rPr>
        <w:t xml:space="preserve"> dua unt</w:t>
      </w:r>
      <w:r w:rsidR="000D5443">
        <w:rPr>
          <w:rFonts w:ascii="Times New Roman" w:hAnsi="Times New Roman" w:cs="Times New Roman"/>
          <w:color w:val="000000" w:themeColor="text1"/>
          <w:sz w:val="24"/>
          <w:szCs w:val="24"/>
        </w:rPr>
        <w:t>uk ru</w:t>
      </w:r>
      <w:r w:rsidR="00E6221B">
        <w:rPr>
          <w:rFonts w:ascii="Times New Roman" w:hAnsi="Times New Roman" w:cs="Times New Roman"/>
          <w:color w:val="000000" w:themeColor="text1"/>
          <w:sz w:val="24"/>
          <w:szCs w:val="24"/>
        </w:rPr>
        <w:t xml:space="preserve">ang </w:t>
      </w:r>
      <w:r w:rsidR="00E6221B">
        <w:rPr>
          <w:rFonts w:ascii="Times New Roman" w:hAnsi="Times New Roman" w:cs="Times New Roman"/>
          <w:color w:val="000000" w:themeColor="text1"/>
          <w:sz w:val="24"/>
          <w:szCs w:val="24"/>
          <w:lang w:val="en-US"/>
        </w:rPr>
        <w:t>K</w:t>
      </w:r>
      <w:r w:rsidR="00E6221B">
        <w:rPr>
          <w:rFonts w:ascii="Times New Roman" w:hAnsi="Times New Roman" w:cs="Times New Roman"/>
          <w:color w:val="000000" w:themeColor="text1"/>
          <w:sz w:val="24"/>
          <w:szCs w:val="24"/>
        </w:rPr>
        <w:t xml:space="preserve">epala </w:t>
      </w:r>
      <w:r w:rsidR="00E6221B">
        <w:rPr>
          <w:rFonts w:ascii="Times New Roman" w:hAnsi="Times New Roman" w:cs="Times New Roman"/>
          <w:color w:val="000000" w:themeColor="text1"/>
          <w:sz w:val="24"/>
          <w:szCs w:val="24"/>
          <w:lang w:val="en-US"/>
        </w:rPr>
        <w:t>P</w:t>
      </w:r>
      <w:r w:rsidR="000D5443">
        <w:rPr>
          <w:rFonts w:ascii="Times New Roman" w:hAnsi="Times New Roman" w:cs="Times New Roman"/>
          <w:color w:val="000000" w:themeColor="text1"/>
          <w:sz w:val="24"/>
          <w:szCs w:val="24"/>
        </w:rPr>
        <w:t xml:space="preserve">erpustakaan </w:t>
      </w:r>
      <w:r w:rsidR="00E6221B">
        <w:rPr>
          <w:rFonts w:ascii="Times New Roman" w:hAnsi="Times New Roman" w:cs="Times New Roman"/>
          <w:color w:val="000000" w:themeColor="text1"/>
          <w:sz w:val="24"/>
          <w:szCs w:val="24"/>
          <w:lang w:val="en-US"/>
        </w:rPr>
        <w:t xml:space="preserve">Universitas </w:t>
      </w:r>
      <w:r w:rsidRPr="00685701">
        <w:rPr>
          <w:rFonts w:ascii="Times New Roman" w:hAnsi="Times New Roman" w:cs="Times New Roman"/>
          <w:color w:val="000000" w:themeColor="text1"/>
          <w:sz w:val="24"/>
          <w:szCs w:val="24"/>
        </w:rPr>
        <w:t>PGRI</w:t>
      </w:r>
      <w:r w:rsidR="00E6221B">
        <w:rPr>
          <w:rFonts w:ascii="Times New Roman" w:hAnsi="Times New Roman" w:cs="Times New Roman"/>
          <w:color w:val="000000" w:themeColor="text1"/>
          <w:sz w:val="24"/>
          <w:szCs w:val="24"/>
          <w:lang w:val="en-US"/>
        </w:rPr>
        <w:t xml:space="preserve"> Palembang</w:t>
      </w:r>
      <w:r w:rsidR="00E6221B">
        <w:rPr>
          <w:rFonts w:ascii="Times New Roman" w:hAnsi="Times New Roman" w:cs="Times New Roman"/>
          <w:color w:val="000000" w:themeColor="text1"/>
          <w:sz w:val="24"/>
          <w:szCs w:val="24"/>
        </w:rPr>
        <w:t xml:space="preserve">, ruang </w:t>
      </w:r>
      <w:r w:rsidR="00E6221B">
        <w:rPr>
          <w:rFonts w:ascii="Times New Roman" w:hAnsi="Times New Roman" w:cs="Times New Roman"/>
          <w:color w:val="000000" w:themeColor="text1"/>
          <w:sz w:val="24"/>
          <w:szCs w:val="24"/>
          <w:lang w:val="en-US"/>
        </w:rPr>
        <w:t>s</w:t>
      </w:r>
      <w:r w:rsidRPr="00685701">
        <w:rPr>
          <w:rFonts w:ascii="Times New Roman" w:hAnsi="Times New Roman" w:cs="Times New Roman"/>
          <w:color w:val="000000" w:themeColor="text1"/>
          <w:sz w:val="24"/>
          <w:szCs w:val="24"/>
        </w:rPr>
        <w:t>ekretaris, ruang kepala sub bagian (kasubag) pengolahan bahan pustaka, ruang bahan pustaka, ruang referensi , ruang iternet, rua</w:t>
      </w:r>
      <w:r w:rsidR="00E6221B">
        <w:rPr>
          <w:rFonts w:ascii="Times New Roman" w:hAnsi="Times New Roman" w:cs="Times New Roman"/>
          <w:color w:val="000000" w:themeColor="text1"/>
          <w:sz w:val="24"/>
          <w:szCs w:val="24"/>
        </w:rPr>
        <w:t xml:space="preserve">ng penyerahan Skripsi. Lantai </w:t>
      </w:r>
      <w:r w:rsidRPr="00685701">
        <w:rPr>
          <w:rFonts w:ascii="Times New Roman" w:hAnsi="Times New Roman" w:cs="Times New Roman"/>
          <w:color w:val="000000" w:themeColor="text1"/>
          <w:sz w:val="24"/>
          <w:szCs w:val="24"/>
        </w:rPr>
        <w:t xml:space="preserve"> tiga di gun</w:t>
      </w:r>
      <w:r w:rsidR="00E6221B">
        <w:rPr>
          <w:rFonts w:ascii="Times New Roman" w:hAnsi="Times New Roman" w:cs="Times New Roman"/>
          <w:color w:val="000000" w:themeColor="text1"/>
          <w:sz w:val="24"/>
          <w:szCs w:val="24"/>
        </w:rPr>
        <w:t xml:space="preserve">akan untuk layanan </w:t>
      </w:r>
      <w:r w:rsidR="00E6221B">
        <w:rPr>
          <w:rFonts w:ascii="Times New Roman" w:hAnsi="Times New Roman" w:cs="Times New Roman"/>
          <w:color w:val="000000" w:themeColor="text1"/>
          <w:sz w:val="24"/>
          <w:szCs w:val="24"/>
          <w:lang w:val="en-US"/>
        </w:rPr>
        <w:t>p</w:t>
      </w:r>
      <w:r w:rsidR="00E6221B">
        <w:rPr>
          <w:rFonts w:ascii="Times New Roman" w:hAnsi="Times New Roman" w:cs="Times New Roman"/>
          <w:color w:val="000000" w:themeColor="text1"/>
          <w:sz w:val="24"/>
          <w:szCs w:val="24"/>
        </w:rPr>
        <w:t xml:space="preserve">endaftaran </w:t>
      </w:r>
      <w:r w:rsidR="00E6221B">
        <w:rPr>
          <w:rFonts w:ascii="Times New Roman" w:hAnsi="Times New Roman" w:cs="Times New Roman"/>
          <w:color w:val="000000" w:themeColor="text1"/>
          <w:sz w:val="24"/>
          <w:szCs w:val="24"/>
          <w:lang w:val="en-US"/>
        </w:rPr>
        <w:t>a</w:t>
      </w:r>
      <w:r w:rsidR="00E6221B">
        <w:rPr>
          <w:rFonts w:ascii="Times New Roman" w:hAnsi="Times New Roman" w:cs="Times New Roman"/>
          <w:color w:val="000000" w:themeColor="text1"/>
          <w:sz w:val="24"/>
          <w:szCs w:val="24"/>
        </w:rPr>
        <w:t xml:space="preserve">nggota </w:t>
      </w:r>
      <w:r w:rsidR="00E6221B">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pelayanan/pem</w:t>
      </w:r>
      <w:r w:rsidR="00212541" w:rsidRPr="00685701">
        <w:rPr>
          <w:rFonts w:ascii="Times New Roman" w:hAnsi="Times New Roman" w:cs="Times New Roman"/>
          <w:color w:val="000000" w:themeColor="text1"/>
          <w:sz w:val="24"/>
          <w:szCs w:val="24"/>
        </w:rPr>
        <w:t>i</w:t>
      </w:r>
      <w:r w:rsidRPr="00685701">
        <w:rPr>
          <w:rFonts w:ascii="Times New Roman" w:hAnsi="Times New Roman" w:cs="Times New Roman"/>
          <w:color w:val="000000" w:themeColor="text1"/>
          <w:sz w:val="24"/>
          <w:szCs w:val="24"/>
        </w:rPr>
        <w:t>njaman, pengembalian, buku teks, kepala sub bagian (kusubag) pelayanan, ruang baca mandiri</w:t>
      </w:r>
      <w:r w:rsidR="00E6221B">
        <w:rPr>
          <w:rFonts w:ascii="Times New Roman" w:hAnsi="Times New Roman" w:cs="Times New Roman"/>
          <w:color w:val="000000" w:themeColor="text1"/>
          <w:sz w:val="24"/>
          <w:szCs w:val="24"/>
        </w:rPr>
        <w:t xml:space="preserve">, majalah atau jurnal. Lantai </w:t>
      </w:r>
      <w:r w:rsidRPr="00685701">
        <w:rPr>
          <w:rFonts w:ascii="Times New Roman" w:hAnsi="Times New Roman" w:cs="Times New Roman"/>
          <w:color w:val="000000" w:themeColor="text1"/>
          <w:sz w:val="24"/>
          <w:szCs w:val="24"/>
        </w:rPr>
        <w:t xml:space="preserve"> empat dijadikan untuk ru</w:t>
      </w:r>
      <w:r w:rsidR="00E6221B">
        <w:rPr>
          <w:rFonts w:ascii="Times New Roman" w:hAnsi="Times New Roman" w:cs="Times New Roman"/>
          <w:color w:val="000000" w:themeColor="text1"/>
          <w:sz w:val="24"/>
          <w:szCs w:val="24"/>
        </w:rPr>
        <w:t xml:space="preserve">ang Skripsi dan Tesis, lantai </w:t>
      </w:r>
      <w:r w:rsidRPr="00685701">
        <w:rPr>
          <w:rFonts w:ascii="Times New Roman" w:hAnsi="Times New Roman" w:cs="Times New Roman"/>
          <w:color w:val="000000" w:themeColor="text1"/>
          <w:sz w:val="24"/>
          <w:szCs w:val="24"/>
        </w:rPr>
        <w:t xml:space="preserve"> lima di gunakan untuk Aula serbaguna.</w:t>
      </w:r>
    </w:p>
    <w:p w:rsidR="00C32AB6" w:rsidRPr="00E6221B" w:rsidRDefault="00742725" w:rsidP="00573781">
      <w:pPr>
        <w:pStyle w:val="NoSpacing"/>
        <w:tabs>
          <w:tab w:val="left" w:pos="709"/>
        </w:tabs>
        <w:spacing w:line="456"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Gedung H yang terdiri dari 5 lantai di resmikan oleh Bapak H. Irman Gusman (selaku ketua DPD-RI) dan H Alex Noerdin (selaku Gubernur Sumatra Selatan) pada tanggal 26 juni 2013.</w:t>
      </w:r>
      <w:r w:rsidR="00A02D63" w:rsidRPr="00685701">
        <w:rPr>
          <w:rFonts w:ascii="Times New Roman" w:hAnsi="Times New Roman" w:cs="Times New Roman"/>
          <w:color w:val="000000" w:themeColor="text1"/>
          <w:sz w:val="24"/>
          <w:szCs w:val="24"/>
        </w:rPr>
        <w:t xml:space="preserve"> Sejarah kepemimpinan di Per</w:t>
      </w:r>
      <w:r w:rsidR="00224248">
        <w:rPr>
          <w:rFonts w:ascii="Times New Roman" w:hAnsi="Times New Roman" w:cs="Times New Roman"/>
          <w:color w:val="000000" w:themeColor="text1"/>
          <w:sz w:val="24"/>
          <w:szCs w:val="24"/>
        </w:rPr>
        <w:t xml:space="preserve">pustakaan  PGRI  </w:t>
      </w:r>
      <w:r w:rsidR="00A02D63" w:rsidRPr="00685701">
        <w:rPr>
          <w:rFonts w:ascii="Times New Roman" w:hAnsi="Times New Roman" w:cs="Times New Roman"/>
          <w:color w:val="000000" w:themeColor="text1"/>
          <w:sz w:val="24"/>
          <w:szCs w:val="24"/>
        </w:rPr>
        <w:t>Palembang da</w:t>
      </w:r>
      <w:r w:rsidR="00E6221B">
        <w:rPr>
          <w:rFonts w:ascii="Times New Roman" w:hAnsi="Times New Roman" w:cs="Times New Roman"/>
          <w:color w:val="000000" w:themeColor="text1"/>
          <w:sz w:val="24"/>
          <w:szCs w:val="24"/>
        </w:rPr>
        <w:t>pat di lihat di tabel berikut</w:t>
      </w:r>
      <w:r w:rsidR="00E6221B">
        <w:rPr>
          <w:rFonts w:ascii="Times New Roman" w:hAnsi="Times New Roman" w:cs="Times New Roman"/>
          <w:color w:val="000000" w:themeColor="text1"/>
          <w:sz w:val="24"/>
          <w:szCs w:val="24"/>
          <w:lang w:val="en-US"/>
        </w:rPr>
        <w:t>nya.</w:t>
      </w:r>
    </w:p>
    <w:p w:rsidR="00C414FE" w:rsidRPr="00685701" w:rsidRDefault="00A02D63" w:rsidP="00C414FE">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 xml:space="preserve">Tabel </w:t>
      </w:r>
      <w:r w:rsidR="0035263A" w:rsidRPr="00685701">
        <w:rPr>
          <w:rFonts w:ascii="Times New Roman" w:hAnsi="Times New Roman" w:cs="Times New Roman"/>
          <w:b/>
          <w:color w:val="000000" w:themeColor="text1"/>
          <w:sz w:val="24"/>
          <w:szCs w:val="24"/>
        </w:rPr>
        <w:t>3</w:t>
      </w:r>
      <w:r w:rsidR="00E55E07">
        <w:rPr>
          <w:rFonts w:ascii="Times New Roman" w:hAnsi="Times New Roman" w:cs="Times New Roman"/>
          <w:b/>
          <w:color w:val="000000" w:themeColor="text1"/>
          <w:sz w:val="24"/>
          <w:szCs w:val="24"/>
        </w:rPr>
        <w:t>.1</w:t>
      </w:r>
    </w:p>
    <w:p w:rsidR="00A02D63" w:rsidRPr="00685701" w:rsidRDefault="00A02D63" w:rsidP="00C414FE">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Kepemimpinan Perpustakaan</w:t>
      </w:r>
    </w:p>
    <w:p w:rsidR="00A02D63" w:rsidRPr="00685701" w:rsidRDefault="00A02D63" w:rsidP="00C02E5A">
      <w:pPr>
        <w:pStyle w:val="NoSpacing"/>
        <w:ind w:left="1560" w:hanging="709"/>
        <w:jc w:val="center"/>
        <w:rPr>
          <w:rFonts w:ascii="Times New Roman" w:hAnsi="Times New Roman" w:cs="Times New Roman"/>
          <w:b/>
          <w:color w:val="000000" w:themeColor="text1"/>
          <w:sz w:val="24"/>
          <w:szCs w:val="24"/>
        </w:rPr>
      </w:pPr>
    </w:p>
    <w:p w:rsidR="00C414FE" w:rsidRPr="00685701" w:rsidRDefault="00C414FE" w:rsidP="00C02E5A">
      <w:pPr>
        <w:pStyle w:val="NoSpacing"/>
        <w:ind w:left="1560" w:hanging="709"/>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704"/>
        <w:gridCol w:w="4219"/>
        <w:gridCol w:w="3152"/>
      </w:tblGrid>
      <w:tr w:rsidR="00685701" w:rsidRPr="00685701" w:rsidTr="00C02E5A">
        <w:trPr>
          <w:trHeight w:val="353"/>
          <w:jc w:val="center"/>
        </w:trPr>
        <w:tc>
          <w:tcPr>
            <w:tcW w:w="704" w:type="dxa"/>
          </w:tcPr>
          <w:p w:rsidR="00A02D63" w:rsidRPr="00685701" w:rsidRDefault="00A02D63" w:rsidP="00C02E5A">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NO</w:t>
            </w:r>
          </w:p>
        </w:tc>
        <w:tc>
          <w:tcPr>
            <w:tcW w:w="4219" w:type="dxa"/>
          </w:tcPr>
          <w:p w:rsidR="00A02D63" w:rsidRPr="00685701" w:rsidRDefault="00A02D63" w:rsidP="00C02E5A">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Nama Kepala Perpustaaan</w:t>
            </w:r>
          </w:p>
        </w:tc>
        <w:tc>
          <w:tcPr>
            <w:tcW w:w="3152" w:type="dxa"/>
          </w:tcPr>
          <w:p w:rsidR="00A02D63" w:rsidRPr="00685701" w:rsidRDefault="00A02D63" w:rsidP="00C02E5A">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Tahun</w:t>
            </w:r>
          </w:p>
        </w:tc>
      </w:tr>
      <w:tr w:rsidR="00685701" w:rsidRPr="00685701" w:rsidTr="00C02E5A">
        <w:trPr>
          <w:trHeight w:val="401"/>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w:t>
            </w:r>
          </w:p>
        </w:tc>
        <w:tc>
          <w:tcPr>
            <w:tcW w:w="4219"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 . Rachman Sabtuson</w:t>
            </w:r>
          </w:p>
        </w:tc>
        <w:tc>
          <w:tcPr>
            <w:tcW w:w="3152" w:type="dxa"/>
          </w:tcPr>
          <w:p w:rsidR="00A02D63" w:rsidRPr="00685701" w:rsidRDefault="00A02D63" w:rsidP="00C02E5A">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1984-1992</w:t>
            </w:r>
          </w:p>
        </w:tc>
      </w:tr>
      <w:tr w:rsidR="00685701" w:rsidRPr="00685701" w:rsidTr="00C02E5A">
        <w:trPr>
          <w:trHeight w:val="420"/>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w:t>
            </w:r>
          </w:p>
        </w:tc>
        <w:tc>
          <w:tcPr>
            <w:tcW w:w="4219"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Djunaidi, M.Si </w:t>
            </w:r>
          </w:p>
        </w:tc>
        <w:tc>
          <w:tcPr>
            <w:tcW w:w="3152" w:type="dxa"/>
          </w:tcPr>
          <w:p w:rsidR="00A02D63" w:rsidRPr="00685701" w:rsidRDefault="00A02D63" w:rsidP="00C02E5A">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1992-2001</w:t>
            </w:r>
          </w:p>
        </w:tc>
      </w:tr>
      <w:tr w:rsidR="00685701" w:rsidRPr="00685701" w:rsidTr="00C02E5A">
        <w:trPr>
          <w:trHeight w:val="412"/>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w:t>
            </w:r>
          </w:p>
        </w:tc>
        <w:tc>
          <w:tcPr>
            <w:tcW w:w="4219" w:type="dxa"/>
          </w:tcPr>
          <w:p w:rsidR="00A02D63" w:rsidRPr="00685701" w:rsidRDefault="00E6221B" w:rsidP="00A02D6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w:t>
            </w:r>
            <w:r>
              <w:rPr>
                <w:rFonts w:ascii="Times New Roman" w:hAnsi="Times New Roman" w:cs="Times New Roman"/>
                <w:color w:val="000000" w:themeColor="text1"/>
                <w:sz w:val="24"/>
                <w:szCs w:val="24"/>
                <w:lang w:val="en-US"/>
              </w:rPr>
              <w:t>.</w:t>
            </w:r>
            <w:r w:rsidR="00A02D63" w:rsidRPr="00685701">
              <w:rPr>
                <w:rFonts w:ascii="Times New Roman" w:hAnsi="Times New Roman" w:cs="Times New Roman"/>
                <w:color w:val="000000" w:themeColor="text1"/>
                <w:sz w:val="24"/>
                <w:szCs w:val="24"/>
              </w:rPr>
              <w:t xml:space="preserve"> Ishak Juarsah, M.Si </w:t>
            </w:r>
          </w:p>
        </w:tc>
        <w:tc>
          <w:tcPr>
            <w:tcW w:w="3152" w:type="dxa"/>
          </w:tcPr>
          <w:p w:rsidR="00A02D63" w:rsidRPr="00685701" w:rsidRDefault="00A02D63" w:rsidP="00C02E5A">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2001-2004</w:t>
            </w:r>
          </w:p>
        </w:tc>
      </w:tr>
      <w:tr w:rsidR="00685701" w:rsidRPr="00685701" w:rsidTr="00C02E5A">
        <w:trPr>
          <w:trHeight w:val="419"/>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w:t>
            </w:r>
          </w:p>
        </w:tc>
        <w:tc>
          <w:tcPr>
            <w:tcW w:w="4219" w:type="dxa"/>
          </w:tcPr>
          <w:p w:rsidR="00A02D63" w:rsidRPr="00685701" w:rsidRDefault="00E6221B" w:rsidP="00A02D6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w:t>
            </w:r>
            <w:r>
              <w:rPr>
                <w:rFonts w:ascii="Times New Roman" w:hAnsi="Times New Roman" w:cs="Times New Roman"/>
                <w:color w:val="000000" w:themeColor="text1"/>
                <w:sz w:val="24"/>
                <w:szCs w:val="24"/>
                <w:lang w:val="en-US"/>
              </w:rPr>
              <w:t>.</w:t>
            </w:r>
            <w:r w:rsidR="00A02D63" w:rsidRPr="00685701">
              <w:rPr>
                <w:rFonts w:ascii="Times New Roman" w:hAnsi="Times New Roman" w:cs="Times New Roman"/>
                <w:color w:val="000000" w:themeColor="text1"/>
                <w:sz w:val="24"/>
                <w:szCs w:val="24"/>
              </w:rPr>
              <w:t xml:space="preserve"> Hj, Ratu Wardarita</w:t>
            </w:r>
            <w:r w:rsidR="00A66AD2" w:rsidRPr="00685701">
              <w:rPr>
                <w:rFonts w:ascii="Times New Roman" w:hAnsi="Times New Roman" w:cs="Times New Roman"/>
                <w:color w:val="000000" w:themeColor="text1"/>
                <w:sz w:val="24"/>
                <w:szCs w:val="24"/>
              </w:rPr>
              <w:t>, M.Pd.</w:t>
            </w:r>
          </w:p>
        </w:tc>
        <w:tc>
          <w:tcPr>
            <w:tcW w:w="3152" w:type="dxa"/>
          </w:tcPr>
          <w:p w:rsidR="00A02D63" w:rsidRPr="00685701" w:rsidRDefault="00A02D63" w:rsidP="00C02E5A">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2004-2005</w:t>
            </w:r>
          </w:p>
        </w:tc>
      </w:tr>
      <w:tr w:rsidR="00685701" w:rsidRPr="00685701" w:rsidTr="00C02E5A">
        <w:trPr>
          <w:trHeight w:val="425"/>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w:t>
            </w:r>
          </w:p>
        </w:tc>
        <w:tc>
          <w:tcPr>
            <w:tcW w:w="4219" w:type="dxa"/>
          </w:tcPr>
          <w:p w:rsidR="00A02D63" w:rsidRPr="00685701" w:rsidRDefault="00E6221B" w:rsidP="00A02D6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w:t>
            </w:r>
            <w:r>
              <w:rPr>
                <w:rFonts w:ascii="Times New Roman" w:hAnsi="Times New Roman" w:cs="Times New Roman"/>
                <w:color w:val="000000" w:themeColor="text1"/>
                <w:sz w:val="24"/>
                <w:szCs w:val="24"/>
                <w:lang w:val="en-US"/>
              </w:rPr>
              <w:t xml:space="preserve">. </w:t>
            </w:r>
            <w:r w:rsidR="00A02D63" w:rsidRPr="00685701">
              <w:rPr>
                <w:rFonts w:ascii="Times New Roman" w:hAnsi="Times New Roman" w:cs="Times New Roman"/>
                <w:color w:val="000000" w:themeColor="text1"/>
                <w:sz w:val="24"/>
                <w:szCs w:val="24"/>
              </w:rPr>
              <w:t>Dan Yali</w:t>
            </w:r>
          </w:p>
        </w:tc>
        <w:tc>
          <w:tcPr>
            <w:tcW w:w="3152" w:type="dxa"/>
          </w:tcPr>
          <w:p w:rsidR="00A02D63" w:rsidRPr="00685701" w:rsidRDefault="00A02D63" w:rsidP="00C02E5A">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2005-2009</w:t>
            </w:r>
          </w:p>
        </w:tc>
      </w:tr>
      <w:tr w:rsidR="00685701" w:rsidRPr="00685701" w:rsidTr="00C02E5A">
        <w:trPr>
          <w:trHeight w:val="425"/>
          <w:jc w:val="center"/>
        </w:trPr>
        <w:tc>
          <w:tcPr>
            <w:tcW w:w="704"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6</w:t>
            </w:r>
          </w:p>
        </w:tc>
        <w:tc>
          <w:tcPr>
            <w:tcW w:w="4219" w:type="dxa"/>
          </w:tcPr>
          <w:p w:rsidR="00A02D63" w:rsidRPr="00685701" w:rsidRDefault="00A02D63" w:rsidP="00A02D63">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Alhadi Akbar, S.Kom.</w:t>
            </w:r>
            <w:r w:rsidR="00E6221B">
              <w:rPr>
                <w:rFonts w:ascii="Times New Roman" w:hAnsi="Times New Roman" w:cs="Times New Roman"/>
                <w:color w:val="000000" w:themeColor="text1"/>
                <w:sz w:val="24"/>
                <w:szCs w:val="24"/>
                <w:lang w:val="en-US"/>
              </w:rPr>
              <w:t>,</w:t>
            </w:r>
            <w:r w:rsidRPr="00685701">
              <w:rPr>
                <w:rFonts w:ascii="Times New Roman" w:hAnsi="Times New Roman" w:cs="Times New Roman"/>
                <w:color w:val="000000" w:themeColor="text1"/>
                <w:sz w:val="24"/>
                <w:szCs w:val="24"/>
              </w:rPr>
              <w:t xml:space="preserve">M.M </w:t>
            </w:r>
          </w:p>
        </w:tc>
        <w:tc>
          <w:tcPr>
            <w:tcW w:w="3152" w:type="dxa"/>
          </w:tcPr>
          <w:p w:rsidR="00A02D63" w:rsidRPr="00685701" w:rsidRDefault="00A02D63" w:rsidP="00212541">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2009-201</w:t>
            </w:r>
            <w:r w:rsidR="00212541" w:rsidRPr="00685701">
              <w:rPr>
                <w:rFonts w:ascii="Times New Roman" w:hAnsi="Times New Roman" w:cs="Times New Roman"/>
                <w:color w:val="000000" w:themeColor="text1"/>
                <w:sz w:val="24"/>
                <w:szCs w:val="24"/>
              </w:rPr>
              <w:t>4</w:t>
            </w:r>
          </w:p>
        </w:tc>
      </w:tr>
    </w:tbl>
    <w:p w:rsidR="00C02E5A" w:rsidRPr="00685701" w:rsidRDefault="00A02D63" w:rsidP="00C02E5A">
      <w:pPr>
        <w:pStyle w:val="NoSpacing"/>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Sumber : Dokumen UPT PGRI Palembang</w:t>
      </w:r>
    </w:p>
    <w:p w:rsidR="00E15FA6" w:rsidRDefault="00A02D63" w:rsidP="00B0326D">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Di lihat dari tabel di atas maka penulis menyimpulkan bahwa pemimpin Perpustakaan Unit Pelaksana Teknis Persatuan Guru Republik Indonesia bahwasannya dari tahun ke tahun begitu sangat ters</w:t>
      </w:r>
      <w:r w:rsidR="00A66AD2" w:rsidRPr="00685701">
        <w:rPr>
          <w:rFonts w:ascii="Times New Roman" w:hAnsi="Times New Roman" w:cs="Times New Roman"/>
          <w:color w:val="000000" w:themeColor="text1"/>
          <w:sz w:val="24"/>
          <w:szCs w:val="24"/>
        </w:rPr>
        <w:t>t</w:t>
      </w:r>
      <w:r w:rsidRPr="00685701">
        <w:rPr>
          <w:rFonts w:ascii="Times New Roman" w:hAnsi="Times New Roman" w:cs="Times New Roman"/>
          <w:color w:val="000000" w:themeColor="text1"/>
          <w:sz w:val="24"/>
          <w:szCs w:val="24"/>
        </w:rPr>
        <w:t>ruk</w:t>
      </w:r>
      <w:r w:rsidR="00E6221B">
        <w:rPr>
          <w:rFonts w:ascii="Times New Roman" w:hAnsi="Times New Roman" w:cs="Times New Roman"/>
          <w:color w:val="000000" w:themeColor="text1"/>
          <w:sz w:val="24"/>
          <w:szCs w:val="24"/>
          <w:lang w:val="en-US"/>
        </w:rPr>
        <w:t>t</w:t>
      </w:r>
      <w:r w:rsidRPr="00685701">
        <w:rPr>
          <w:rFonts w:ascii="Times New Roman" w:hAnsi="Times New Roman" w:cs="Times New Roman"/>
          <w:color w:val="000000" w:themeColor="text1"/>
          <w:sz w:val="24"/>
          <w:szCs w:val="24"/>
        </w:rPr>
        <w:t>ur.</w:t>
      </w:r>
    </w:p>
    <w:p w:rsidR="00B0326D" w:rsidRDefault="00B0326D" w:rsidP="00B0326D">
      <w:pPr>
        <w:pStyle w:val="NoSpacing"/>
        <w:spacing w:line="480" w:lineRule="auto"/>
        <w:ind w:firstLine="720"/>
        <w:jc w:val="both"/>
        <w:rPr>
          <w:rFonts w:ascii="Times New Roman" w:hAnsi="Times New Roman" w:cs="Times New Roman"/>
          <w:color w:val="000000" w:themeColor="text1"/>
          <w:sz w:val="24"/>
          <w:szCs w:val="24"/>
        </w:rPr>
      </w:pPr>
    </w:p>
    <w:p w:rsidR="00582756" w:rsidRPr="00685701" w:rsidRDefault="00B0326D" w:rsidP="001E42E2">
      <w:pPr>
        <w:pStyle w:val="NoSpacing"/>
        <w:numPr>
          <w:ilvl w:val="1"/>
          <w:numId w:val="13"/>
        </w:numPr>
        <w:tabs>
          <w:tab w:val="left" w:pos="1276"/>
          <w:tab w:val="left" w:pos="2925"/>
          <w:tab w:val="left" w:pos="3075"/>
        </w:tabs>
        <w:spacing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82756" w:rsidRPr="00685701">
        <w:rPr>
          <w:rFonts w:ascii="Times New Roman" w:hAnsi="Times New Roman" w:cs="Times New Roman"/>
          <w:b/>
          <w:color w:val="000000" w:themeColor="text1"/>
          <w:sz w:val="24"/>
          <w:szCs w:val="24"/>
        </w:rPr>
        <w:t>Tugas Pokok dan Fungsi Perpustakaan</w:t>
      </w:r>
    </w:p>
    <w:p w:rsidR="00582756" w:rsidRPr="00685701" w:rsidRDefault="00582756" w:rsidP="00C36066">
      <w:pPr>
        <w:pStyle w:val="NoSpacing"/>
        <w:tabs>
          <w:tab w:val="left" w:pos="851"/>
          <w:tab w:val="left" w:pos="2925"/>
          <w:tab w:val="left" w:pos="3075"/>
        </w:tabs>
        <w:spacing w:line="480" w:lineRule="auto"/>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ab/>
      </w:r>
      <w:r w:rsidRPr="00685701">
        <w:rPr>
          <w:rFonts w:ascii="Times New Roman" w:hAnsi="Times New Roman" w:cs="Times New Roman"/>
          <w:color w:val="000000" w:themeColor="text1"/>
          <w:sz w:val="24"/>
          <w:szCs w:val="24"/>
        </w:rPr>
        <w:t>Tugas pokok dan  fun</w:t>
      </w:r>
      <w:r w:rsidR="00E6221B">
        <w:rPr>
          <w:rFonts w:ascii="Times New Roman" w:hAnsi="Times New Roman" w:cs="Times New Roman"/>
          <w:color w:val="000000" w:themeColor="text1"/>
          <w:sz w:val="24"/>
          <w:szCs w:val="24"/>
        </w:rPr>
        <w:t xml:space="preserve">gsi perpustakaan sesuai dengan </w:t>
      </w:r>
      <w:r w:rsidR="00E6221B">
        <w:rPr>
          <w:rFonts w:ascii="Times New Roman" w:hAnsi="Times New Roman" w:cs="Times New Roman"/>
          <w:color w:val="000000" w:themeColor="text1"/>
          <w:sz w:val="24"/>
          <w:szCs w:val="24"/>
          <w:lang w:val="en-US"/>
        </w:rPr>
        <w:t>S</w:t>
      </w:r>
      <w:r w:rsidR="00E6221B">
        <w:rPr>
          <w:rFonts w:ascii="Times New Roman" w:hAnsi="Times New Roman" w:cs="Times New Roman"/>
          <w:color w:val="000000" w:themeColor="text1"/>
          <w:sz w:val="24"/>
          <w:szCs w:val="24"/>
        </w:rPr>
        <w:t xml:space="preserve">urat </w:t>
      </w:r>
      <w:r w:rsidR="00E6221B">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eputusan Yayasan Pembina Lembaga Pendidikan Perguruan Tinggi Persatuan Guru Republik Indones</w:t>
      </w:r>
      <w:r w:rsidR="00E6221B">
        <w:rPr>
          <w:rFonts w:ascii="Times New Roman" w:hAnsi="Times New Roman" w:cs="Times New Roman"/>
          <w:color w:val="000000" w:themeColor="text1"/>
          <w:sz w:val="24"/>
          <w:szCs w:val="24"/>
        </w:rPr>
        <w:t>ia (YPLP PT-PGRI) Palembang ada</w:t>
      </w:r>
      <w:r w:rsidR="00E6221B">
        <w:rPr>
          <w:rFonts w:ascii="Times New Roman" w:hAnsi="Times New Roman" w:cs="Times New Roman"/>
          <w:color w:val="000000" w:themeColor="text1"/>
          <w:sz w:val="24"/>
          <w:szCs w:val="24"/>
          <w:lang w:val="en-US"/>
        </w:rPr>
        <w:t>l</w:t>
      </w:r>
      <w:r w:rsidR="00E6221B">
        <w:rPr>
          <w:rFonts w:ascii="Times New Roman" w:hAnsi="Times New Roman" w:cs="Times New Roman"/>
          <w:color w:val="000000" w:themeColor="text1"/>
          <w:sz w:val="24"/>
          <w:szCs w:val="24"/>
        </w:rPr>
        <w:t xml:space="preserve">ah </w:t>
      </w:r>
      <w:r w:rsidR="00E6221B">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omor : 199a/C.10/YPLP PT-PGRI/2000 tanggal 25 </w:t>
      </w:r>
      <w:r w:rsidR="00BF4573" w:rsidRPr="00685701">
        <w:rPr>
          <w:rFonts w:ascii="Times New Roman" w:hAnsi="Times New Roman" w:cs="Times New Roman"/>
          <w:color w:val="000000" w:themeColor="text1"/>
          <w:sz w:val="24"/>
          <w:szCs w:val="24"/>
        </w:rPr>
        <w:t xml:space="preserve">Agustus </w:t>
      </w:r>
      <w:r w:rsidRPr="00685701">
        <w:rPr>
          <w:rFonts w:ascii="Times New Roman" w:hAnsi="Times New Roman" w:cs="Times New Roman"/>
          <w:color w:val="000000" w:themeColor="text1"/>
          <w:sz w:val="24"/>
          <w:szCs w:val="24"/>
        </w:rPr>
        <w:t>2000 sebagai berikut.</w:t>
      </w:r>
    </w:p>
    <w:p w:rsidR="00582756" w:rsidRPr="00685701" w:rsidRDefault="00212541" w:rsidP="001E42E2">
      <w:pPr>
        <w:pStyle w:val="NoSpacing"/>
        <w:numPr>
          <w:ilvl w:val="0"/>
          <w:numId w:val="41"/>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w:t>
      </w:r>
      <w:r w:rsidR="00582756" w:rsidRPr="00685701">
        <w:rPr>
          <w:rFonts w:ascii="Times New Roman" w:hAnsi="Times New Roman" w:cs="Times New Roman"/>
          <w:color w:val="000000" w:themeColor="text1"/>
          <w:sz w:val="24"/>
          <w:szCs w:val="24"/>
        </w:rPr>
        <w:t>yediakan dan mengolah bahan pustaka</w:t>
      </w:r>
    </w:p>
    <w:p w:rsidR="00582756" w:rsidRPr="00685701" w:rsidRDefault="00582756" w:rsidP="001E42E2">
      <w:pPr>
        <w:pStyle w:val="NoSpacing"/>
        <w:numPr>
          <w:ilvl w:val="0"/>
          <w:numId w:val="41"/>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Memberikan layanan dan pendayagunaan pustaka</w:t>
      </w:r>
    </w:p>
    <w:p w:rsidR="00582756" w:rsidRPr="00685701" w:rsidRDefault="00212541" w:rsidP="001E42E2">
      <w:pPr>
        <w:pStyle w:val="NoSpacing"/>
        <w:numPr>
          <w:ilvl w:val="0"/>
          <w:numId w:val="41"/>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Memelihara bahan p</w:t>
      </w:r>
      <w:r w:rsidR="00582756" w:rsidRPr="00685701">
        <w:rPr>
          <w:rFonts w:ascii="Times New Roman" w:hAnsi="Times New Roman" w:cs="Times New Roman"/>
          <w:color w:val="000000" w:themeColor="text1"/>
          <w:sz w:val="24"/>
          <w:szCs w:val="24"/>
        </w:rPr>
        <w:t>ustaka</w:t>
      </w:r>
    </w:p>
    <w:p w:rsidR="00582756" w:rsidRPr="00685701" w:rsidRDefault="00582756" w:rsidP="001E42E2">
      <w:pPr>
        <w:pStyle w:val="NoSpacing"/>
        <w:numPr>
          <w:ilvl w:val="0"/>
          <w:numId w:val="41"/>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layanan referensi</w:t>
      </w:r>
    </w:p>
    <w:p w:rsidR="00582756" w:rsidRPr="00685701" w:rsidRDefault="00582756" w:rsidP="001E42E2">
      <w:pPr>
        <w:pStyle w:val="NoSpacing"/>
        <w:numPr>
          <w:ilvl w:val="0"/>
          <w:numId w:val="41"/>
        </w:numPr>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Melaku</w:t>
      </w:r>
      <w:r w:rsidR="00E6221B">
        <w:rPr>
          <w:rFonts w:ascii="Times New Roman" w:hAnsi="Times New Roman" w:cs="Times New Roman"/>
          <w:color w:val="000000" w:themeColor="text1"/>
          <w:sz w:val="24"/>
          <w:szCs w:val="24"/>
        </w:rPr>
        <w:t xml:space="preserve">kan urusan tata usaha </w:t>
      </w:r>
      <w:r w:rsidR="00E6221B">
        <w:rPr>
          <w:rFonts w:ascii="Times New Roman" w:hAnsi="Times New Roman" w:cs="Times New Roman"/>
          <w:color w:val="000000" w:themeColor="text1"/>
          <w:sz w:val="24"/>
          <w:szCs w:val="24"/>
          <w:lang w:val="en-US"/>
        </w:rPr>
        <w:t>administrasi.</w:t>
      </w:r>
    </w:p>
    <w:p w:rsidR="00BF4573" w:rsidRPr="00685701" w:rsidRDefault="00BF4573" w:rsidP="00BF4573">
      <w:pPr>
        <w:pStyle w:val="NoSpacing"/>
        <w:ind w:left="360"/>
        <w:rPr>
          <w:rFonts w:ascii="Times New Roman" w:hAnsi="Times New Roman" w:cs="Times New Roman"/>
          <w:color w:val="000000" w:themeColor="text1"/>
          <w:sz w:val="24"/>
          <w:szCs w:val="24"/>
        </w:rPr>
      </w:pPr>
    </w:p>
    <w:p w:rsidR="00F44B09" w:rsidRPr="00685701" w:rsidRDefault="00F44B09" w:rsidP="00F44B09">
      <w:pPr>
        <w:pStyle w:val="NoSpacing"/>
        <w:spacing w:line="480" w:lineRule="auto"/>
        <w:ind w:firstLine="491"/>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Adapun tugas dan fungsi dari masing-masing jabatan tersebut</w:t>
      </w:r>
      <w:r w:rsidR="00E15FA6">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di atas sebagai berikut :</w:t>
      </w:r>
    </w:p>
    <w:p w:rsidR="00F44B09" w:rsidRPr="00685701" w:rsidRDefault="00F44B09" w:rsidP="001E42E2">
      <w:pPr>
        <w:pStyle w:val="NoSpacing"/>
        <w:numPr>
          <w:ilvl w:val="0"/>
          <w:numId w:val="26"/>
        </w:numPr>
        <w:tabs>
          <w:tab w:val="left" w:pos="1276"/>
          <w:tab w:val="left" w:pos="2925"/>
          <w:tab w:val="left" w:pos="3075"/>
        </w:tabs>
        <w:spacing w:line="480" w:lineRule="auto"/>
        <w:ind w:left="360"/>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Tugas Kepala Perpustaka</w:t>
      </w:r>
      <w:r w:rsidR="00200790" w:rsidRPr="00685701">
        <w:rPr>
          <w:rFonts w:ascii="Times New Roman" w:hAnsi="Times New Roman" w:cs="Times New Roman"/>
          <w:b/>
          <w:color w:val="000000" w:themeColor="text1"/>
          <w:sz w:val="24"/>
          <w:szCs w:val="24"/>
        </w:rPr>
        <w:t>an</w:t>
      </w:r>
    </w:p>
    <w:p w:rsidR="00F44B09" w:rsidRPr="00685701" w:rsidRDefault="00F44B09" w:rsidP="00212541">
      <w:pPr>
        <w:pStyle w:val="NoSpacing"/>
        <w:tabs>
          <w:tab w:val="left" w:pos="851"/>
        </w:tabs>
        <w:spacing w:line="480" w:lineRule="auto"/>
        <w:ind w:left="425" w:hanging="42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 xml:space="preserve">            Tugas ada</w:t>
      </w:r>
      <w:r w:rsidR="00E6221B">
        <w:rPr>
          <w:rFonts w:ascii="Times New Roman" w:hAnsi="Times New Roman" w:cs="Times New Roman"/>
          <w:color w:val="000000" w:themeColor="text1"/>
          <w:sz w:val="24"/>
          <w:szCs w:val="24"/>
        </w:rPr>
        <w:t>lah suatu kegiatan yang akan di</w:t>
      </w:r>
      <w:r w:rsidRPr="00685701">
        <w:rPr>
          <w:rFonts w:ascii="Times New Roman" w:hAnsi="Times New Roman" w:cs="Times New Roman"/>
          <w:color w:val="000000" w:themeColor="text1"/>
          <w:sz w:val="24"/>
          <w:szCs w:val="24"/>
        </w:rPr>
        <w:t>lakukan ole</w:t>
      </w:r>
      <w:r w:rsidR="00E6221B">
        <w:rPr>
          <w:rFonts w:ascii="Times New Roman" w:hAnsi="Times New Roman" w:cs="Times New Roman"/>
          <w:color w:val="000000" w:themeColor="text1"/>
          <w:sz w:val="24"/>
          <w:szCs w:val="24"/>
        </w:rPr>
        <w:t xml:space="preserve">h seseorang, lembaga,  ataupun </w:t>
      </w:r>
      <w:r w:rsidR="00E6221B">
        <w:rPr>
          <w:rFonts w:ascii="Times New Roman" w:hAnsi="Times New Roman" w:cs="Times New Roman"/>
          <w:color w:val="000000" w:themeColor="text1"/>
          <w:sz w:val="24"/>
          <w:szCs w:val="24"/>
          <w:lang w:val="en-US"/>
        </w:rPr>
        <w:t>o</w:t>
      </w:r>
      <w:r w:rsidRPr="00685701">
        <w:rPr>
          <w:rFonts w:ascii="Times New Roman" w:hAnsi="Times New Roman" w:cs="Times New Roman"/>
          <w:color w:val="000000" w:themeColor="text1"/>
          <w:sz w:val="24"/>
          <w:szCs w:val="24"/>
        </w:rPr>
        <w:t>rganisasi. Adapun tugas yang akan di lakukan oleh kepala perpustakaan adalah sebagai berikut  :</w:t>
      </w:r>
    </w:p>
    <w:p w:rsidR="00F44B09" w:rsidRPr="00685701" w:rsidRDefault="00F44B09" w:rsidP="001E42E2">
      <w:pPr>
        <w:pStyle w:val="NoSpacing"/>
        <w:numPr>
          <w:ilvl w:val="0"/>
          <w:numId w:val="27"/>
        </w:numPr>
        <w:tabs>
          <w:tab w:val="left" w:pos="1276"/>
          <w:tab w:val="left" w:pos="2925"/>
          <w:tab w:val="left" w:pos="3075"/>
        </w:tabs>
        <w:spacing w:line="480" w:lineRule="auto"/>
        <w:ind w:left="785"/>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Tugas Pokok</w:t>
      </w:r>
    </w:p>
    <w:p w:rsidR="00200790" w:rsidRPr="00685701" w:rsidRDefault="00F44B09" w:rsidP="00B0326D">
      <w:pPr>
        <w:pStyle w:val="NoSpacing"/>
        <w:spacing w:line="480" w:lineRule="auto"/>
        <w:ind w:left="850" w:hanging="556"/>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Terselenggaranya program kegiatan pengadaan, perawatan, pelayanan  peminjaman dan penelusuran bahan pustaka kepada mahasiswa, dosen, karyawan dan atau pengurus PGRI.</w:t>
      </w:r>
    </w:p>
    <w:p w:rsidR="00F44B09" w:rsidRPr="00685701" w:rsidRDefault="00F44B09" w:rsidP="001E42E2">
      <w:pPr>
        <w:pStyle w:val="NoSpacing"/>
        <w:numPr>
          <w:ilvl w:val="0"/>
          <w:numId w:val="27"/>
        </w:numPr>
        <w:tabs>
          <w:tab w:val="left" w:pos="1276"/>
          <w:tab w:val="left" w:pos="2925"/>
          <w:tab w:val="left" w:pos="3075"/>
        </w:tabs>
        <w:spacing w:line="480" w:lineRule="auto"/>
        <w:ind w:left="785"/>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Fungsi </w:t>
      </w:r>
    </w:p>
    <w:p w:rsidR="00B0326D" w:rsidRPr="008A4713" w:rsidRDefault="00F44B09" w:rsidP="008A4713">
      <w:pPr>
        <w:pStyle w:val="NoSpacing"/>
        <w:spacing w:line="480" w:lineRule="auto"/>
        <w:ind w:left="851" w:hanging="851"/>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Merumuskan dan menetapkan kebijakan bidang perpustakaan sesuai</w:t>
      </w:r>
      <w:r w:rsidR="00E6221B">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dengan peraturan perundang-undangan yang berlaku.</w:t>
      </w:r>
    </w:p>
    <w:p w:rsidR="00F44B09" w:rsidRPr="00685701" w:rsidRDefault="00F44B09" w:rsidP="001E42E2">
      <w:pPr>
        <w:pStyle w:val="NoSpacing"/>
        <w:numPr>
          <w:ilvl w:val="0"/>
          <w:numId w:val="27"/>
        </w:numPr>
        <w:tabs>
          <w:tab w:val="left" w:pos="1276"/>
          <w:tab w:val="left" w:pos="2925"/>
          <w:tab w:val="left" w:pos="3075"/>
        </w:tabs>
        <w:spacing w:line="480" w:lineRule="auto"/>
        <w:ind w:left="785"/>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Uraian Tugas</w:t>
      </w:r>
    </w:p>
    <w:p w:rsidR="00F44B09" w:rsidRPr="00685701" w:rsidRDefault="00F44B09" w:rsidP="001E42E2">
      <w:pPr>
        <w:pStyle w:val="NoSpacing"/>
        <w:numPr>
          <w:ilvl w:val="0"/>
          <w:numId w:val="31"/>
        </w:numPr>
        <w:spacing w:line="480" w:lineRule="auto"/>
        <w:ind w:left="1145"/>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Perencanaan </w:t>
      </w:r>
    </w:p>
    <w:p w:rsidR="00F44B09" w:rsidRDefault="00F44B09" w:rsidP="00212541">
      <w:pPr>
        <w:pStyle w:val="NoSpacing"/>
        <w:spacing w:line="480" w:lineRule="auto"/>
        <w:ind w:left="1145"/>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Merencanakan pembinaan staf, dan pengembangan koleksi bahan pustaka, sarana dan sistem pelayanan pemakai, dan program kerja perpustakaan.</w:t>
      </w:r>
    </w:p>
    <w:p w:rsidR="00E6221B" w:rsidRDefault="00E6221B" w:rsidP="00212541">
      <w:pPr>
        <w:pStyle w:val="NoSpacing"/>
        <w:spacing w:line="480" w:lineRule="auto"/>
        <w:ind w:left="1145"/>
        <w:jc w:val="both"/>
        <w:rPr>
          <w:rFonts w:ascii="Times New Roman" w:hAnsi="Times New Roman" w:cs="Times New Roman"/>
          <w:color w:val="000000" w:themeColor="text1"/>
          <w:sz w:val="24"/>
          <w:szCs w:val="24"/>
          <w:lang w:val="en-US"/>
        </w:rPr>
      </w:pPr>
    </w:p>
    <w:p w:rsidR="00E6221B" w:rsidRPr="00E6221B" w:rsidRDefault="00E6221B" w:rsidP="00212541">
      <w:pPr>
        <w:pStyle w:val="NoSpacing"/>
        <w:spacing w:line="480" w:lineRule="auto"/>
        <w:ind w:left="1145"/>
        <w:jc w:val="both"/>
        <w:rPr>
          <w:rFonts w:ascii="Times New Roman" w:hAnsi="Times New Roman" w:cs="Times New Roman"/>
          <w:color w:val="000000" w:themeColor="text1"/>
          <w:sz w:val="24"/>
          <w:szCs w:val="24"/>
          <w:lang w:val="en-US"/>
        </w:rPr>
      </w:pPr>
    </w:p>
    <w:p w:rsidR="00F44B09" w:rsidRPr="00E6221B" w:rsidRDefault="00F44B09" w:rsidP="00E6221B">
      <w:pPr>
        <w:pStyle w:val="NoSpacing"/>
        <w:numPr>
          <w:ilvl w:val="0"/>
          <w:numId w:val="31"/>
        </w:numPr>
        <w:tabs>
          <w:tab w:val="left" w:pos="1843"/>
        </w:tabs>
        <w:spacing w:line="480" w:lineRule="auto"/>
        <w:ind w:left="1134" w:hanging="284"/>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Pengorganisasian</w:t>
      </w:r>
    </w:p>
    <w:p w:rsidR="00F44B09" w:rsidRPr="00685701" w:rsidRDefault="00E6221B" w:rsidP="001E42E2">
      <w:pPr>
        <w:pStyle w:val="NoSpacing"/>
        <w:numPr>
          <w:ilvl w:val="0"/>
          <w:numId w:val="28"/>
        </w:numPr>
        <w:tabs>
          <w:tab w:val="left" w:pos="1276"/>
          <w:tab w:val="left" w:pos="2925"/>
          <w:tab w:val="left" w:pos="3075"/>
        </w:tabs>
        <w:spacing w:line="480" w:lineRule="auto"/>
        <w:ind w:left="15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Mengatur p</w:t>
      </w:r>
      <w:r w:rsidR="00F44B09" w:rsidRPr="00685701">
        <w:rPr>
          <w:rFonts w:ascii="Times New Roman" w:hAnsi="Times New Roman" w:cs="Times New Roman"/>
          <w:color w:val="000000" w:themeColor="text1"/>
          <w:sz w:val="24"/>
          <w:szCs w:val="24"/>
        </w:rPr>
        <w:t>endelegasian ke</w:t>
      </w:r>
      <w:r w:rsidR="00212541" w:rsidRPr="00685701">
        <w:rPr>
          <w:rFonts w:ascii="Times New Roman" w:hAnsi="Times New Roman" w:cs="Times New Roman"/>
          <w:color w:val="000000" w:themeColor="text1"/>
          <w:sz w:val="24"/>
          <w:szCs w:val="24"/>
        </w:rPr>
        <w:t>s</w:t>
      </w:r>
      <w:r w:rsidR="00F44B09" w:rsidRPr="00685701">
        <w:rPr>
          <w:rFonts w:ascii="Times New Roman" w:hAnsi="Times New Roman" w:cs="Times New Roman"/>
          <w:color w:val="000000" w:themeColor="text1"/>
          <w:sz w:val="24"/>
          <w:szCs w:val="24"/>
        </w:rPr>
        <w:t xml:space="preserve">enangan sesuai </w:t>
      </w:r>
      <w:r w:rsidR="00212541" w:rsidRPr="00685701">
        <w:rPr>
          <w:rFonts w:ascii="Times New Roman" w:hAnsi="Times New Roman" w:cs="Times New Roman"/>
          <w:color w:val="000000" w:themeColor="text1"/>
          <w:sz w:val="24"/>
          <w:szCs w:val="24"/>
        </w:rPr>
        <w:t>d</w:t>
      </w:r>
      <w:r w:rsidR="00F44B09" w:rsidRPr="00685701">
        <w:rPr>
          <w:rFonts w:ascii="Times New Roman" w:hAnsi="Times New Roman" w:cs="Times New Roman"/>
          <w:color w:val="000000" w:themeColor="text1"/>
          <w:sz w:val="24"/>
          <w:szCs w:val="24"/>
        </w:rPr>
        <w:t>engan kewajiban dan tanggung jawab</w:t>
      </w:r>
    </w:p>
    <w:p w:rsidR="00F44B09" w:rsidRPr="00685701" w:rsidRDefault="00E6221B" w:rsidP="001E42E2">
      <w:pPr>
        <w:pStyle w:val="NoSpacing"/>
        <w:numPr>
          <w:ilvl w:val="0"/>
          <w:numId w:val="28"/>
        </w:numPr>
        <w:tabs>
          <w:tab w:val="left" w:pos="1276"/>
          <w:tab w:val="left" w:pos="2925"/>
          <w:tab w:val="left" w:pos="3075"/>
        </w:tabs>
        <w:spacing w:line="480" w:lineRule="auto"/>
        <w:ind w:left="15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Mengatur</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l</w:t>
      </w:r>
      <w:r w:rsidR="00F44B09" w:rsidRPr="00685701">
        <w:rPr>
          <w:rFonts w:ascii="Times New Roman" w:hAnsi="Times New Roman" w:cs="Times New Roman"/>
          <w:color w:val="000000" w:themeColor="text1"/>
          <w:sz w:val="24"/>
          <w:szCs w:val="24"/>
        </w:rPr>
        <w:t xml:space="preserve">alu lintas  kerja perpustakaan </w:t>
      </w:r>
    </w:p>
    <w:p w:rsidR="00F44B09" w:rsidRPr="00685701" w:rsidRDefault="00E6221B" w:rsidP="001E42E2">
      <w:pPr>
        <w:pStyle w:val="NoSpacing"/>
        <w:numPr>
          <w:ilvl w:val="0"/>
          <w:numId w:val="28"/>
        </w:numPr>
        <w:tabs>
          <w:tab w:val="left" w:pos="1276"/>
          <w:tab w:val="left" w:pos="2925"/>
          <w:tab w:val="left" w:pos="3075"/>
        </w:tabs>
        <w:spacing w:line="480" w:lineRule="auto"/>
        <w:ind w:left="15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Mengatur s</w:t>
      </w:r>
      <w:r w:rsidR="00F44B09" w:rsidRPr="00685701">
        <w:rPr>
          <w:rFonts w:ascii="Times New Roman" w:hAnsi="Times New Roman" w:cs="Times New Roman"/>
          <w:color w:val="000000" w:themeColor="text1"/>
          <w:sz w:val="24"/>
          <w:szCs w:val="24"/>
        </w:rPr>
        <w:t xml:space="preserve">istem pengelompokan kegiatan kerja </w:t>
      </w:r>
    </w:p>
    <w:p w:rsidR="00F44B09" w:rsidRPr="00685701" w:rsidRDefault="00E6221B" w:rsidP="001E42E2">
      <w:pPr>
        <w:pStyle w:val="NoSpacing"/>
        <w:numPr>
          <w:ilvl w:val="0"/>
          <w:numId w:val="28"/>
        </w:numPr>
        <w:tabs>
          <w:tab w:val="left" w:pos="1276"/>
          <w:tab w:val="left" w:pos="2925"/>
          <w:tab w:val="left" w:pos="3075"/>
        </w:tabs>
        <w:spacing w:line="480" w:lineRule="auto"/>
        <w:ind w:left="15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Mengatur</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w:t>
      </w:r>
      <w:r w:rsidR="00F44B09" w:rsidRPr="00685701">
        <w:rPr>
          <w:rFonts w:ascii="Times New Roman" w:hAnsi="Times New Roman" w:cs="Times New Roman"/>
          <w:color w:val="000000" w:themeColor="text1"/>
          <w:sz w:val="24"/>
          <w:szCs w:val="24"/>
        </w:rPr>
        <w:t>ubungan kerja dengan unit-unit dan bagian-bagian</w:t>
      </w:r>
    </w:p>
    <w:p w:rsidR="00F44B09" w:rsidRPr="00E6221B" w:rsidRDefault="003547E2" w:rsidP="00E6221B">
      <w:pPr>
        <w:pStyle w:val="NoSpacing"/>
        <w:numPr>
          <w:ilvl w:val="0"/>
          <w:numId w:val="31"/>
        </w:numPr>
        <w:spacing w:line="480" w:lineRule="auto"/>
        <w:ind w:left="1080" w:hanging="229"/>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Pengkoordinasian</w:t>
      </w:r>
      <w:r w:rsidR="00F44B09" w:rsidRPr="00685701">
        <w:rPr>
          <w:rFonts w:ascii="Times New Roman" w:hAnsi="Times New Roman" w:cs="Times New Roman"/>
          <w:color w:val="000000" w:themeColor="text1"/>
          <w:sz w:val="24"/>
          <w:szCs w:val="24"/>
        </w:rPr>
        <w:tab/>
      </w:r>
    </w:p>
    <w:p w:rsidR="00F44B09" w:rsidRPr="00685701" w:rsidRDefault="00E6221B" w:rsidP="001E42E2">
      <w:pPr>
        <w:pStyle w:val="NoSpacing"/>
        <w:numPr>
          <w:ilvl w:val="0"/>
          <w:numId w:val="29"/>
        </w:numPr>
        <w:tabs>
          <w:tab w:val="left" w:pos="1276"/>
          <w:tab w:val="left" w:pos="2925"/>
          <w:tab w:val="left" w:pos="3075"/>
        </w:tabs>
        <w:spacing w:line="480" w:lineRule="auto"/>
        <w:ind w:left="163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Memberikan </w:t>
      </w:r>
      <w:r>
        <w:rPr>
          <w:rFonts w:ascii="Times New Roman" w:hAnsi="Times New Roman" w:cs="Times New Roman"/>
          <w:color w:val="000000" w:themeColor="text1"/>
          <w:sz w:val="24"/>
          <w:szCs w:val="24"/>
          <w:lang w:val="en-US"/>
        </w:rPr>
        <w:t>a</w:t>
      </w:r>
      <w:r w:rsidR="003547E2" w:rsidRPr="00685701">
        <w:rPr>
          <w:rFonts w:ascii="Times New Roman" w:hAnsi="Times New Roman" w:cs="Times New Roman"/>
          <w:color w:val="000000" w:themeColor="text1"/>
          <w:sz w:val="24"/>
          <w:szCs w:val="24"/>
        </w:rPr>
        <w:t xml:space="preserve">rah </w:t>
      </w:r>
      <w:r w:rsidR="00F44B09" w:rsidRPr="00685701">
        <w:rPr>
          <w:rFonts w:ascii="Times New Roman" w:hAnsi="Times New Roman" w:cs="Times New Roman"/>
          <w:color w:val="000000" w:themeColor="text1"/>
          <w:sz w:val="24"/>
          <w:szCs w:val="24"/>
        </w:rPr>
        <w:t xml:space="preserve">tujuan kegiatan di .perpustakaan </w:t>
      </w:r>
    </w:p>
    <w:p w:rsidR="00F44B09" w:rsidRPr="00685701" w:rsidRDefault="00E6221B" w:rsidP="001E42E2">
      <w:pPr>
        <w:pStyle w:val="NoSpacing"/>
        <w:numPr>
          <w:ilvl w:val="0"/>
          <w:numId w:val="29"/>
        </w:numPr>
        <w:tabs>
          <w:tab w:val="left" w:pos="1276"/>
          <w:tab w:val="left" w:pos="2925"/>
          <w:tab w:val="left" w:pos="3075"/>
        </w:tabs>
        <w:spacing w:line="480" w:lineRule="auto"/>
        <w:ind w:left="163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Memberikan </w:t>
      </w:r>
      <w:r>
        <w:rPr>
          <w:rFonts w:ascii="Times New Roman" w:hAnsi="Times New Roman" w:cs="Times New Roman"/>
          <w:color w:val="000000" w:themeColor="text1"/>
          <w:sz w:val="24"/>
          <w:szCs w:val="24"/>
          <w:lang w:val="en-US"/>
        </w:rPr>
        <w:t>w</w:t>
      </w:r>
      <w:r w:rsidR="003547E2" w:rsidRPr="00685701">
        <w:rPr>
          <w:rFonts w:ascii="Times New Roman" w:hAnsi="Times New Roman" w:cs="Times New Roman"/>
          <w:color w:val="000000" w:themeColor="text1"/>
          <w:sz w:val="24"/>
          <w:szCs w:val="24"/>
        </w:rPr>
        <w:t xml:space="preserve">ewenang </w:t>
      </w:r>
      <w:r w:rsidR="00F44B09" w:rsidRPr="00685701">
        <w:rPr>
          <w:rFonts w:ascii="Times New Roman" w:hAnsi="Times New Roman" w:cs="Times New Roman"/>
          <w:color w:val="000000" w:themeColor="text1"/>
          <w:sz w:val="24"/>
          <w:szCs w:val="24"/>
        </w:rPr>
        <w:t>dan tanggung jawab pad</w:t>
      </w:r>
      <w:r w:rsidR="00212541" w:rsidRPr="00685701">
        <w:rPr>
          <w:rFonts w:ascii="Times New Roman" w:hAnsi="Times New Roman" w:cs="Times New Roman"/>
          <w:color w:val="000000" w:themeColor="text1"/>
          <w:sz w:val="24"/>
          <w:szCs w:val="24"/>
        </w:rPr>
        <w:t>a</w:t>
      </w:r>
      <w:r w:rsidR="00F44B09" w:rsidRPr="00685701">
        <w:rPr>
          <w:rFonts w:ascii="Times New Roman" w:hAnsi="Times New Roman" w:cs="Times New Roman"/>
          <w:color w:val="000000" w:themeColor="text1"/>
          <w:sz w:val="24"/>
          <w:szCs w:val="24"/>
        </w:rPr>
        <w:t xml:space="preserve"> setiap staf dan subbag</w:t>
      </w:r>
    </w:p>
    <w:p w:rsidR="00F44B09" w:rsidRPr="00685701" w:rsidRDefault="00E6221B" w:rsidP="00E6221B">
      <w:pPr>
        <w:pStyle w:val="NoSpacing"/>
        <w:numPr>
          <w:ilvl w:val="0"/>
          <w:numId w:val="29"/>
        </w:numPr>
        <w:tabs>
          <w:tab w:val="left" w:pos="1276"/>
          <w:tab w:val="left" w:pos="2925"/>
          <w:tab w:val="left" w:pos="3075"/>
        </w:tabs>
        <w:spacing w:line="480" w:lineRule="auto"/>
        <w:ind w:left="180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Memberikan </w:t>
      </w:r>
      <w:r>
        <w:rPr>
          <w:rFonts w:ascii="Times New Roman" w:hAnsi="Times New Roman" w:cs="Times New Roman"/>
          <w:color w:val="000000" w:themeColor="text1"/>
          <w:sz w:val="24"/>
          <w:szCs w:val="24"/>
          <w:lang w:val="en-US"/>
        </w:rPr>
        <w:t>k</w:t>
      </w:r>
      <w:r w:rsidR="003547E2" w:rsidRPr="00685701">
        <w:rPr>
          <w:rFonts w:ascii="Times New Roman" w:hAnsi="Times New Roman" w:cs="Times New Roman"/>
          <w:color w:val="000000" w:themeColor="text1"/>
          <w:sz w:val="24"/>
          <w:szCs w:val="24"/>
        </w:rPr>
        <w:t xml:space="preserve">riteria </w:t>
      </w:r>
      <w:r w:rsidR="00F44B09" w:rsidRPr="00685701">
        <w:rPr>
          <w:rFonts w:ascii="Times New Roman" w:hAnsi="Times New Roman" w:cs="Times New Roman"/>
          <w:color w:val="000000" w:themeColor="text1"/>
          <w:sz w:val="24"/>
          <w:szCs w:val="24"/>
        </w:rPr>
        <w:t>keberhasilan bagi setiap sub bagian</w:t>
      </w:r>
    </w:p>
    <w:p w:rsidR="00F44B09" w:rsidRPr="00685701" w:rsidRDefault="00212541" w:rsidP="001E42E2">
      <w:pPr>
        <w:pStyle w:val="NoSpacing"/>
        <w:numPr>
          <w:ilvl w:val="0"/>
          <w:numId w:val="31"/>
        </w:numPr>
        <w:spacing w:line="480" w:lineRule="auto"/>
        <w:ind w:left="1080" w:hanging="229"/>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   Pengawasan </w:t>
      </w:r>
    </w:p>
    <w:p w:rsidR="00F44B09" w:rsidRPr="00685701" w:rsidRDefault="00212541" w:rsidP="00212541">
      <w:pPr>
        <w:pStyle w:val="NoSpacing"/>
        <w:spacing w:line="480" w:lineRule="auto"/>
        <w:ind w:left="709" w:hanging="709"/>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xml:space="preserve">         Mengawasi </w:t>
      </w:r>
      <w:r w:rsidR="00F44B09" w:rsidRPr="00685701">
        <w:rPr>
          <w:rFonts w:ascii="Times New Roman" w:hAnsi="Times New Roman" w:cs="Times New Roman"/>
          <w:color w:val="000000" w:themeColor="text1"/>
          <w:sz w:val="24"/>
          <w:szCs w:val="24"/>
        </w:rPr>
        <w:t>dan menilai kegiatan kerja pada kelompok kerja</w:t>
      </w:r>
      <w:r w:rsidR="00F44B09" w:rsidRPr="00685701">
        <w:rPr>
          <w:rFonts w:ascii="Times New Roman" w:hAnsi="Times New Roman" w:cs="Times New Roman"/>
          <w:color w:val="000000" w:themeColor="text1"/>
          <w:sz w:val="24"/>
          <w:szCs w:val="24"/>
        </w:rPr>
        <w:tab/>
      </w:r>
    </w:p>
    <w:p w:rsidR="00F44B09" w:rsidRPr="00685701" w:rsidRDefault="00F44B09" w:rsidP="001E42E2">
      <w:pPr>
        <w:pStyle w:val="NoSpacing"/>
        <w:numPr>
          <w:ilvl w:val="0"/>
          <w:numId w:val="30"/>
        </w:numPr>
        <w:tabs>
          <w:tab w:val="left" w:pos="1276"/>
          <w:tab w:val="left" w:pos="2925"/>
          <w:tab w:val="left" w:pos="3075"/>
        </w:tabs>
        <w:spacing w:line="480" w:lineRule="auto"/>
        <w:ind w:left="1636"/>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Tata Usaha dan Pengolahan Bahan Pustaka</w:t>
      </w:r>
    </w:p>
    <w:p w:rsidR="00F44B09" w:rsidRDefault="00F44B09" w:rsidP="00212541">
      <w:pPr>
        <w:pStyle w:val="NoSpacing"/>
        <w:spacing w:line="480" w:lineRule="auto"/>
        <w:ind w:left="426" w:firstLine="850"/>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b.    Pelayanan Kepada Pelanggan</w:t>
      </w:r>
    </w:p>
    <w:p w:rsidR="008B1650" w:rsidRPr="008B1650" w:rsidRDefault="008B1650" w:rsidP="00212541">
      <w:pPr>
        <w:pStyle w:val="NoSpacing"/>
        <w:spacing w:line="480" w:lineRule="auto"/>
        <w:ind w:left="426" w:firstLine="850"/>
        <w:rPr>
          <w:rFonts w:ascii="Times New Roman" w:hAnsi="Times New Roman" w:cs="Times New Roman"/>
          <w:color w:val="000000" w:themeColor="text1"/>
          <w:sz w:val="24"/>
          <w:szCs w:val="24"/>
          <w:lang w:val="en-US"/>
        </w:rPr>
      </w:pPr>
    </w:p>
    <w:p w:rsidR="00F44B09" w:rsidRPr="00685701" w:rsidRDefault="00F44B09" w:rsidP="00212541">
      <w:pPr>
        <w:pStyle w:val="NoSpacing"/>
        <w:spacing w:line="480" w:lineRule="auto"/>
        <w:ind w:left="709" w:hanging="283"/>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d. </w:t>
      </w:r>
      <w:r w:rsidR="00A61749" w:rsidRPr="00685701">
        <w:rPr>
          <w:rFonts w:ascii="Times New Roman" w:hAnsi="Times New Roman" w:cs="Times New Roman"/>
          <w:color w:val="000000" w:themeColor="text1"/>
          <w:sz w:val="24"/>
          <w:szCs w:val="24"/>
        </w:rPr>
        <w:t>Selain tugas utama, tugas tambahan kepala perpustakaan adalah</w:t>
      </w:r>
    </w:p>
    <w:p w:rsidR="00F44B09" w:rsidRPr="00685701" w:rsidRDefault="00F44B09"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pembinaan pegawai/pengelola perpustakaan</w:t>
      </w:r>
    </w:p>
    <w:p w:rsidR="00AA687C" w:rsidRPr="00685701" w:rsidRDefault="00F44B09"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Menyusun program kegiatan pengadaan buku dan a</w:t>
      </w:r>
      <w:r w:rsidR="00E6221B">
        <w:rPr>
          <w:rFonts w:ascii="Times New Roman" w:hAnsi="Times New Roman" w:cs="Times New Roman"/>
          <w:color w:val="000000" w:themeColor="text1"/>
          <w:sz w:val="24"/>
          <w:szCs w:val="24"/>
        </w:rPr>
        <w:t xml:space="preserve">tau bahan pustakaan         di </w:t>
      </w:r>
      <w:r w:rsidR="00E6221B">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Universitas PGRI Palembang</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Menyusun program perawatan bahan pustaka</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Menyusun program pelayanan peminjaman buku pustaka kepada mahasiswa, dosen, pengelola dan atau Pengurus Yayasan PGRI</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Melakukan penelusuran bahan pustaka kepada pemimpin </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Mengeluarkan surat keterangan bebas pustaka kepada mahasiswa yang akan menyelesaikan studi di Universitas PGRI Palembang</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Melakukan pelatihan dan studi banding </w:t>
      </w:r>
      <w:r w:rsidR="00E30E7F">
        <w:rPr>
          <w:rFonts w:ascii="Times New Roman" w:hAnsi="Times New Roman" w:cs="Times New Roman"/>
          <w:color w:val="000000" w:themeColor="text1"/>
          <w:sz w:val="24"/>
          <w:szCs w:val="24"/>
        </w:rPr>
        <w:t xml:space="preserve">dan atau magang bagi pengelola </w:t>
      </w:r>
      <w:r w:rsidR="00E30E7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Universitas PGRI Palenbang</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evaluasi dan kajian tentang kelayakan bahan pustaka</w:t>
      </w:r>
    </w:p>
    <w:p w:rsidR="00AA687C" w:rsidRPr="00685701" w:rsidRDefault="00AA687C" w:rsidP="001E42E2">
      <w:pPr>
        <w:pStyle w:val="NoSpacing"/>
        <w:numPr>
          <w:ilvl w:val="0"/>
          <w:numId w:val="38"/>
        </w:numPr>
        <w:spacing w:line="48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Membuat laporan secara berkala kepada Rektor tentang kemajuan perpustakaan</w:t>
      </w:r>
    </w:p>
    <w:p w:rsidR="00AA687C" w:rsidRPr="00685701" w:rsidRDefault="008A4713" w:rsidP="001E42E2">
      <w:pPr>
        <w:pStyle w:val="NoSpacing"/>
        <w:numPr>
          <w:ilvl w:val="0"/>
          <w:numId w:val="38"/>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AA687C" w:rsidRPr="00685701">
        <w:rPr>
          <w:rFonts w:ascii="Times New Roman" w:hAnsi="Times New Roman" w:cs="Times New Roman"/>
          <w:color w:val="000000" w:themeColor="text1"/>
          <w:sz w:val="24"/>
          <w:szCs w:val="24"/>
        </w:rPr>
        <w:t>Melaksanaan tugas yang di berikan atasan</w:t>
      </w:r>
    </w:p>
    <w:p w:rsidR="00AA687C" w:rsidRPr="00685701" w:rsidRDefault="00AA687C" w:rsidP="00212541">
      <w:pPr>
        <w:pStyle w:val="NoSpacing"/>
        <w:ind w:left="1069"/>
        <w:rPr>
          <w:rFonts w:ascii="Times New Roman" w:hAnsi="Times New Roman" w:cs="Times New Roman"/>
          <w:color w:val="000000" w:themeColor="text1"/>
          <w:sz w:val="24"/>
          <w:szCs w:val="24"/>
        </w:rPr>
      </w:pPr>
    </w:p>
    <w:p w:rsidR="00884541" w:rsidRPr="00685701" w:rsidRDefault="00E30E7F" w:rsidP="001E42E2">
      <w:pPr>
        <w:pStyle w:val="NoSpacing"/>
        <w:numPr>
          <w:ilvl w:val="0"/>
          <w:numId w:val="26"/>
        </w:numPr>
        <w:tabs>
          <w:tab w:val="left" w:pos="1276"/>
          <w:tab w:val="left" w:pos="2925"/>
          <w:tab w:val="left" w:pos="3075"/>
        </w:tabs>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Tugas Sekretaris </w:t>
      </w:r>
      <w:r w:rsidR="00AA687C" w:rsidRPr="00685701">
        <w:rPr>
          <w:rFonts w:ascii="Times New Roman" w:hAnsi="Times New Roman" w:cs="Times New Roman"/>
          <w:b/>
          <w:color w:val="000000" w:themeColor="text1"/>
          <w:sz w:val="24"/>
          <w:szCs w:val="24"/>
        </w:rPr>
        <w:t xml:space="preserve"> Perpustakaan  </w:t>
      </w:r>
    </w:p>
    <w:p w:rsidR="00A61749" w:rsidRPr="008A4713" w:rsidRDefault="00884541" w:rsidP="003053FC">
      <w:pPr>
        <w:pStyle w:val="NoSpacing"/>
        <w:tabs>
          <w:tab w:val="left" w:pos="851"/>
          <w:tab w:val="left" w:pos="2925"/>
          <w:tab w:val="left" w:pos="3075"/>
        </w:tabs>
        <w:spacing w:line="480"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b/>
          <w:color w:val="000000" w:themeColor="text1"/>
          <w:sz w:val="24"/>
          <w:szCs w:val="24"/>
        </w:rPr>
        <w:tab/>
      </w:r>
      <w:r w:rsidR="00AA687C" w:rsidRPr="00685701">
        <w:rPr>
          <w:rFonts w:ascii="Times New Roman" w:hAnsi="Times New Roman" w:cs="Times New Roman"/>
          <w:color w:val="000000" w:themeColor="text1"/>
          <w:sz w:val="24"/>
          <w:szCs w:val="24"/>
        </w:rPr>
        <w:t>Sekretaris adalah orang yang mempunyai tugas dalam penulisan semua surat-surat dan sebagainya, berikut tugas-tugas dan fungsi seorang sekretaris.</w:t>
      </w:r>
    </w:p>
    <w:p w:rsidR="00AA687C" w:rsidRPr="00685701" w:rsidRDefault="00AA687C" w:rsidP="001E42E2">
      <w:pPr>
        <w:pStyle w:val="NoSpacing"/>
        <w:numPr>
          <w:ilvl w:val="0"/>
          <w:numId w:val="33"/>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Tugas Pokok</w:t>
      </w:r>
    </w:p>
    <w:p w:rsidR="00AA687C" w:rsidRPr="00685701" w:rsidRDefault="00AA687C" w:rsidP="00212541">
      <w:pPr>
        <w:pStyle w:val="NoSpacing"/>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Terlaksana</w:t>
      </w:r>
      <w:r w:rsidR="00E30E7F">
        <w:rPr>
          <w:rFonts w:ascii="Times New Roman" w:hAnsi="Times New Roman" w:cs="Times New Roman"/>
          <w:color w:val="000000" w:themeColor="text1"/>
          <w:sz w:val="24"/>
          <w:szCs w:val="24"/>
        </w:rPr>
        <w:t>nya kegiatan administrasi di</w:t>
      </w:r>
      <w:r w:rsidRPr="00685701">
        <w:rPr>
          <w:rFonts w:ascii="Times New Roman" w:hAnsi="Times New Roman" w:cs="Times New Roman"/>
          <w:color w:val="000000" w:themeColor="text1"/>
          <w:sz w:val="24"/>
          <w:szCs w:val="24"/>
        </w:rPr>
        <w:t xml:space="preserve"> Perpustak</w:t>
      </w:r>
      <w:r w:rsidR="00A61749" w:rsidRPr="00685701">
        <w:rPr>
          <w:rFonts w:ascii="Times New Roman" w:hAnsi="Times New Roman" w:cs="Times New Roman"/>
          <w:color w:val="000000" w:themeColor="text1"/>
          <w:sz w:val="24"/>
          <w:szCs w:val="24"/>
        </w:rPr>
        <w:t>aan Universitas PGRI Palembang.</w:t>
      </w:r>
    </w:p>
    <w:p w:rsidR="00AA687C" w:rsidRPr="00685701" w:rsidRDefault="00AA687C" w:rsidP="001E42E2">
      <w:pPr>
        <w:pStyle w:val="NoSpacing"/>
        <w:numPr>
          <w:ilvl w:val="0"/>
          <w:numId w:val="33"/>
        </w:numPr>
        <w:tabs>
          <w:tab w:val="left" w:pos="1276"/>
          <w:tab w:val="left" w:pos="2925"/>
          <w:tab w:val="left" w:pos="3075"/>
        </w:tabs>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Fungsi</w:t>
      </w:r>
    </w:p>
    <w:p w:rsidR="00AA687C" w:rsidRPr="00685701" w:rsidRDefault="00AA687C" w:rsidP="00212541">
      <w:pPr>
        <w:pStyle w:val="NoSpacing"/>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Mengkoordinaskan selur</w:t>
      </w:r>
      <w:r w:rsidR="00E30E7F">
        <w:rPr>
          <w:rFonts w:ascii="Times New Roman" w:hAnsi="Times New Roman" w:cs="Times New Roman"/>
          <w:color w:val="000000" w:themeColor="text1"/>
          <w:sz w:val="24"/>
          <w:szCs w:val="24"/>
        </w:rPr>
        <w:t xml:space="preserve">rh kegiatan administrasi di </w:t>
      </w:r>
      <w:r w:rsidRPr="00685701">
        <w:rPr>
          <w:rFonts w:ascii="Times New Roman" w:hAnsi="Times New Roman" w:cs="Times New Roman"/>
          <w:color w:val="000000" w:themeColor="text1"/>
          <w:sz w:val="24"/>
          <w:szCs w:val="24"/>
        </w:rPr>
        <w:t>Perpustakaan Universitas Palembang sesuai dengan peraturan atau kaidah yang berlaku</w:t>
      </w:r>
      <w:r w:rsidR="00A61749" w:rsidRPr="00685701">
        <w:rPr>
          <w:rFonts w:ascii="Times New Roman" w:hAnsi="Times New Roman" w:cs="Times New Roman"/>
          <w:color w:val="000000" w:themeColor="text1"/>
          <w:sz w:val="24"/>
          <w:szCs w:val="24"/>
        </w:rPr>
        <w:t>.</w:t>
      </w:r>
    </w:p>
    <w:p w:rsidR="00AA687C" w:rsidRPr="00685701" w:rsidRDefault="00AA687C" w:rsidP="001E42E2">
      <w:pPr>
        <w:pStyle w:val="NoSpacing"/>
        <w:numPr>
          <w:ilvl w:val="0"/>
          <w:numId w:val="33"/>
        </w:numPr>
        <w:tabs>
          <w:tab w:val="left" w:pos="1276"/>
          <w:tab w:val="left" w:pos="2925"/>
          <w:tab w:val="left" w:pos="307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Uraian Tugas</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Melakukan pencatatan surat masuk</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Membuat statistik pengunjung</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Membuat statistik buku yang di baca</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Mencatat buku-buku yang ada di perpustakaan </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Mencatat dan membuat rekapitulasi kehadiran pegawai</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Membuat disposisi surat-surat masuk</w:t>
      </w:r>
    </w:p>
    <w:p w:rsidR="00AA687C" w:rsidRPr="00685701" w:rsidRDefault="00AA687C" w:rsidP="001E42E2">
      <w:pPr>
        <w:pStyle w:val="NoSpacing"/>
        <w:numPr>
          <w:ilvl w:val="0"/>
          <w:numId w:val="42"/>
        </w:numPr>
        <w:tabs>
          <w:tab w:val="left" w:pos="709"/>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Memantau pelaksanaan kebersihan dan kerapian ruang perpustakaan</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Mencatat penyerahan penelitian</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Mencetak formulir anggota</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Mencatat dan kepada staf yang tidak disiplin</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Mengirim pegawai untuk m</w:t>
      </w:r>
      <w:r w:rsidR="00E30E7F">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gang</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Memberikan peringatan kepada staf yang tidak disiplin</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Mengadakan kerjasama keanggotaan perpustakaan dengan Badan Perpustakaan Nasional</w:t>
      </w:r>
    </w:p>
    <w:p w:rsidR="00AA687C" w:rsidRPr="00685701" w:rsidRDefault="00AA687C" w:rsidP="001E42E2">
      <w:pPr>
        <w:pStyle w:val="NoSpacing"/>
        <w:numPr>
          <w:ilvl w:val="0"/>
          <w:numId w:val="42"/>
        </w:numPr>
        <w:tabs>
          <w:tab w:val="left" w:pos="709"/>
          <w:tab w:val="left" w:pos="1276"/>
          <w:tab w:val="left" w:pos="2925"/>
          <w:tab w:val="left" w:pos="307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Mengaakan buku pameran tahunan   </w:t>
      </w:r>
      <w:r w:rsidRPr="00685701">
        <w:rPr>
          <w:rFonts w:ascii="Times New Roman" w:hAnsi="Times New Roman" w:cs="Times New Roman"/>
          <w:color w:val="000000" w:themeColor="text1"/>
          <w:sz w:val="24"/>
          <w:szCs w:val="24"/>
        </w:rPr>
        <w:tab/>
      </w:r>
    </w:p>
    <w:p w:rsidR="00AA687C" w:rsidRPr="00685701" w:rsidRDefault="00AA687C" w:rsidP="00212541">
      <w:pPr>
        <w:pStyle w:val="NoSpacing"/>
        <w:spacing w:line="480" w:lineRule="auto"/>
        <w:ind w:left="709" w:hanging="709"/>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d. </w:t>
      </w:r>
      <w:r w:rsidR="00A61749" w:rsidRPr="00685701">
        <w:rPr>
          <w:rFonts w:ascii="Times New Roman" w:hAnsi="Times New Roman" w:cs="Times New Roman"/>
          <w:color w:val="000000" w:themeColor="text1"/>
          <w:sz w:val="24"/>
          <w:szCs w:val="24"/>
        </w:rPr>
        <w:t>Selain tugas utama</w:t>
      </w:r>
      <w:r w:rsidR="00E30E7F">
        <w:rPr>
          <w:rFonts w:ascii="Times New Roman" w:hAnsi="Times New Roman" w:cs="Times New Roman"/>
          <w:color w:val="000000" w:themeColor="text1"/>
          <w:sz w:val="24"/>
          <w:szCs w:val="24"/>
        </w:rPr>
        <w:t xml:space="preserve">, tugas tambahan sekretaris </w:t>
      </w:r>
      <w:r w:rsidR="00A61749" w:rsidRPr="00685701">
        <w:rPr>
          <w:rFonts w:ascii="Times New Roman" w:hAnsi="Times New Roman" w:cs="Times New Roman"/>
          <w:color w:val="000000" w:themeColor="text1"/>
          <w:sz w:val="24"/>
          <w:szCs w:val="24"/>
        </w:rPr>
        <w:t>Perpustakaan adalah;</w:t>
      </w:r>
    </w:p>
    <w:p w:rsidR="00AA687C" w:rsidRPr="00685701" w:rsidRDefault="00AA687C"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tugas pengawasan/memonitor staf tata usaha</w:t>
      </w:r>
    </w:p>
    <w:p w:rsidR="00AA687C" w:rsidRPr="00685701" w:rsidRDefault="00E30E7F"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Bersama-sama </w:t>
      </w:r>
      <w:r>
        <w:rPr>
          <w:rFonts w:ascii="Times New Roman" w:hAnsi="Times New Roman" w:cs="Times New Roman"/>
          <w:color w:val="000000" w:themeColor="text1"/>
          <w:sz w:val="24"/>
          <w:szCs w:val="24"/>
          <w:lang w:val="en-US"/>
        </w:rPr>
        <w:t>K</w:t>
      </w:r>
      <w:r w:rsidR="00AA687C" w:rsidRPr="00685701">
        <w:rPr>
          <w:rFonts w:ascii="Times New Roman" w:hAnsi="Times New Roman" w:cs="Times New Roman"/>
          <w:color w:val="000000" w:themeColor="text1"/>
          <w:sz w:val="24"/>
          <w:szCs w:val="24"/>
        </w:rPr>
        <w:t>epala Perpustakaan merumuskan kebijakan dan pemilihan bahan pustaka</w:t>
      </w:r>
    </w:p>
    <w:p w:rsidR="00AA687C" w:rsidRPr="00685701" w:rsidRDefault="00212541"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Mengelola </w:t>
      </w:r>
      <w:r w:rsidR="00AA687C" w:rsidRPr="00685701">
        <w:rPr>
          <w:rFonts w:ascii="Times New Roman" w:hAnsi="Times New Roman" w:cs="Times New Roman"/>
          <w:color w:val="000000" w:themeColor="text1"/>
          <w:sz w:val="24"/>
          <w:szCs w:val="24"/>
        </w:rPr>
        <w:t>kegiata a</w:t>
      </w:r>
      <w:r w:rsidR="00E30E7F">
        <w:rPr>
          <w:rFonts w:ascii="Times New Roman" w:hAnsi="Times New Roman" w:cs="Times New Roman"/>
          <w:color w:val="000000" w:themeColor="text1"/>
          <w:sz w:val="24"/>
          <w:szCs w:val="24"/>
          <w:lang w:val="en-US"/>
        </w:rPr>
        <w:t>d</w:t>
      </w:r>
      <w:r w:rsidR="00AA687C" w:rsidRPr="00685701">
        <w:rPr>
          <w:rFonts w:ascii="Times New Roman" w:hAnsi="Times New Roman" w:cs="Times New Roman"/>
          <w:color w:val="000000" w:themeColor="text1"/>
          <w:sz w:val="24"/>
          <w:szCs w:val="24"/>
        </w:rPr>
        <w:t>ministrasi perpustakaan seperti masalah kepegawaian perpuatakaan, surat masuk dan keluar, perlengkapan dan rumah tangga perpustakaan</w:t>
      </w:r>
    </w:p>
    <w:p w:rsidR="00AA687C" w:rsidRPr="00685701" w:rsidRDefault="00212541"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 xml:space="preserve">Melakukan </w:t>
      </w:r>
      <w:r w:rsidR="00AA687C" w:rsidRPr="00685701">
        <w:rPr>
          <w:rFonts w:ascii="Times New Roman" w:hAnsi="Times New Roman" w:cs="Times New Roman"/>
          <w:color w:val="000000" w:themeColor="text1"/>
          <w:sz w:val="24"/>
          <w:szCs w:val="24"/>
        </w:rPr>
        <w:t>koordinasi penyelenggaraan inventaris dan pe</w:t>
      </w:r>
      <w:r w:rsidR="00E30E7F">
        <w:rPr>
          <w:rFonts w:ascii="Times New Roman" w:hAnsi="Times New Roman" w:cs="Times New Roman"/>
          <w:color w:val="000000" w:themeColor="text1"/>
          <w:sz w:val="24"/>
          <w:szCs w:val="24"/>
        </w:rPr>
        <w:t>meliharaan bara</w:t>
      </w:r>
      <w:r w:rsidR="00E30E7F">
        <w:rPr>
          <w:rFonts w:ascii="Times New Roman" w:hAnsi="Times New Roman" w:cs="Times New Roman"/>
          <w:color w:val="000000" w:themeColor="text1"/>
          <w:sz w:val="24"/>
          <w:szCs w:val="24"/>
          <w:lang w:val="en-US"/>
        </w:rPr>
        <w:t>n</w:t>
      </w:r>
      <w:r w:rsidR="00E30E7F">
        <w:rPr>
          <w:rFonts w:ascii="Times New Roman" w:hAnsi="Times New Roman" w:cs="Times New Roman"/>
          <w:color w:val="000000" w:themeColor="text1"/>
          <w:sz w:val="24"/>
          <w:szCs w:val="24"/>
        </w:rPr>
        <w:t>g-bara</w:t>
      </w:r>
      <w:r w:rsidR="00E30E7F">
        <w:rPr>
          <w:rFonts w:ascii="Times New Roman" w:hAnsi="Times New Roman" w:cs="Times New Roman"/>
          <w:color w:val="000000" w:themeColor="text1"/>
          <w:sz w:val="24"/>
          <w:szCs w:val="24"/>
          <w:lang w:val="en-US"/>
        </w:rPr>
        <w:t>n</w:t>
      </w:r>
      <w:r w:rsidR="00AA687C" w:rsidRPr="00685701">
        <w:rPr>
          <w:rFonts w:ascii="Times New Roman" w:hAnsi="Times New Roman" w:cs="Times New Roman"/>
          <w:color w:val="000000" w:themeColor="text1"/>
          <w:sz w:val="24"/>
          <w:szCs w:val="24"/>
        </w:rPr>
        <w:t>g inventaris</w:t>
      </w:r>
      <w:r w:rsidR="00E30E7F">
        <w:rPr>
          <w:rFonts w:ascii="Times New Roman" w:hAnsi="Times New Roman" w:cs="Times New Roman"/>
          <w:color w:val="000000" w:themeColor="text1"/>
          <w:sz w:val="24"/>
          <w:szCs w:val="24"/>
          <w:lang w:val="en-US"/>
        </w:rPr>
        <w:t>.</w:t>
      </w:r>
    </w:p>
    <w:p w:rsidR="00AA687C" w:rsidRPr="00685701" w:rsidRDefault="00AA687C"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koordinasi penyelenggaraan pemeliharaan kebersihan dan kerapian ruangan dan lingku</w:t>
      </w:r>
      <w:r w:rsidR="00E30E7F">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gan </w:t>
      </w:r>
    </w:p>
    <w:p w:rsidR="00AA687C" w:rsidRPr="00685701" w:rsidRDefault="00AA687C"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koordinasi penyelenggaraan arsip/dokumen</w:t>
      </w:r>
    </w:p>
    <w:p w:rsidR="00AA687C" w:rsidRPr="00685701" w:rsidRDefault="00AA687C"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koordinasi penyelenggaraan distribusi alat tulis kantor dan perlengkapan</w:t>
      </w:r>
    </w:p>
    <w:p w:rsidR="00AA687C" w:rsidRPr="00685701" w:rsidRDefault="00AA687C"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Memberikan laporan pelaksanaan keigatan administrasi umum perpustakaan secara berkala</w:t>
      </w:r>
    </w:p>
    <w:p w:rsidR="00AA687C" w:rsidRPr="00685701" w:rsidRDefault="00E30E7F" w:rsidP="001E42E2">
      <w:pPr>
        <w:pStyle w:val="NoSpacing"/>
        <w:numPr>
          <w:ilvl w:val="1"/>
          <w:numId w:val="34"/>
        </w:numPr>
        <w:spacing w:line="480" w:lineRule="auto"/>
        <w:ind w:left="851" w:hanging="4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Menghimpun data dan me</w:t>
      </w:r>
      <w:r w:rsidR="00AA687C" w:rsidRPr="00685701">
        <w:rPr>
          <w:rFonts w:ascii="Times New Roman" w:hAnsi="Times New Roman" w:cs="Times New Roman"/>
          <w:color w:val="000000" w:themeColor="text1"/>
          <w:sz w:val="24"/>
          <w:szCs w:val="24"/>
        </w:rPr>
        <w:t>nyusun laporan rutin kegiatan perpustakaan</w:t>
      </w:r>
    </w:p>
    <w:p w:rsidR="00AA687C" w:rsidRPr="00685701" w:rsidRDefault="00212541" w:rsidP="001E42E2">
      <w:pPr>
        <w:pStyle w:val="NoSpacing"/>
        <w:numPr>
          <w:ilvl w:val="1"/>
          <w:numId w:val="34"/>
        </w:numPr>
        <w:tabs>
          <w:tab w:val="left" w:pos="851"/>
        </w:tabs>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Bertanggung </w:t>
      </w:r>
      <w:r w:rsidR="00AA687C" w:rsidRPr="00685701">
        <w:rPr>
          <w:rFonts w:ascii="Times New Roman" w:hAnsi="Times New Roman" w:cs="Times New Roman"/>
          <w:color w:val="000000" w:themeColor="text1"/>
          <w:sz w:val="24"/>
          <w:szCs w:val="24"/>
        </w:rPr>
        <w:t xml:space="preserve">jawab terhadap terselenggaranya administrasi umum perpustakaan </w:t>
      </w:r>
    </w:p>
    <w:p w:rsidR="00AA687C" w:rsidRPr="00685701" w:rsidRDefault="00AA687C" w:rsidP="001E42E2">
      <w:pPr>
        <w:pStyle w:val="NoSpacing"/>
        <w:numPr>
          <w:ilvl w:val="1"/>
          <w:numId w:val="34"/>
        </w:numPr>
        <w:tabs>
          <w:tab w:val="left" w:pos="851"/>
        </w:tabs>
        <w:spacing w:line="480" w:lineRule="auto"/>
        <w:ind w:left="851" w:hanging="491"/>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Melakukan tugas-tugas lain yang di berikan atasan </w:t>
      </w:r>
    </w:p>
    <w:p w:rsidR="00B0326D" w:rsidRPr="008A4713" w:rsidRDefault="00B0326D" w:rsidP="008A4713">
      <w:pPr>
        <w:pStyle w:val="NoSpacing"/>
        <w:rPr>
          <w:rFonts w:ascii="Times New Roman" w:hAnsi="Times New Roman" w:cs="Times New Roman"/>
          <w:color w:val="000000" w:themeColor="text1"/>
          <w:sz w:val="24"/>
          <w:szCs w:val="24"/>
          <w:lang w:val="en-US"/>
        </w:rPr>
      </w:pPr>
    </w:p>
    <w:p w:rsidR="00A61749" w:rsidRPr="00685701" w:rsidRDefault="00A61749" w:rsidP="00177EB6">
      <w:pPr>
        <w:pStyle w:val="NoSpacing"/>
        <w:ind w:left="1276" w:hanging="1276"/>
        <w:rPr>
          <w:rFonts w:ascii="Times New Roman" w:hAnsi="Times New Roman" w:cs="Times New Roman"/>
          <w:color w:val="000000" w:themeColor="text1"/>
          <w:sz w:val="24"/>
          <w:szCs w:val="24"/>
        </w:rPr>
      </w:pPr>
    </w:p>
    <w:p w:rsidR="003053FC" w:rsidRPr="00685701" w:rsidRDefault="00AA687C" w:rsidP="001E42E2">
      <w:pPr>
        <w:pStyle w:val="NoSpacing"/>
        <w:numPr>
          <w:ilvl w:val="0"/>
          <w:numId w:val="26"/>
        </w:numPr>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Tugas Kepala Sub Bagian Pengelolaan Bahan Pustaka</w:t>
      </w:r>
    </w:p>
    <w:p w:rsidR="00AA687C" w:rsidRPr="00685701" w:rsidRDefault="00AA687C" w:rsidP="003053FC">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Kepala sub bagian pengolahan bahan pustaka adalah seorang yang bertugas dalam mengolah bahan pustaka </w:t>
      </w:r>
      <w:r w:rsidR="00212541" w:rsidRPr="00685701">
        <w:rPr>
          <w:rFonts w:ascii="Times New Roman" w:hAnsi="Times New Roman" w:cs="Times New Roman"/>
          <w:color w:val="000000" w:themeColor="text1"/>
          <w:sz w:val="24"/>
          <w:szCs w:val="24"/>
        </w:rPr>
        <w:t>sam</w:t>
      </w:r>
      <w:r w:rsidRPr="00685701">
        <w:rPr>
          <w:rFonts w:ascii="Times New Roman" w:hAnsi="Times New Roman" w:cs="Times New Roman"/>
          <w:color w:val="000000" w:themeColor="text1"/>
          <w:sz w:val="24"/>
          <w:szCs w:val="24"/>
        </w:rPr>
        <w:t>p</w:t>
      </w:r>
      <w:r w:rsidR="00212541" w:rsidRPr="00685701">
        <w:rPr>
          <w:rFonts w:ascii="Times New Roman" w:hAnsi="Times New Roman" w:cs="Times New Roman"/>
          <w:color w:val="000000" w:themeColor="text1"/>
          <w:sz w:val="24"/>
          <w:szCs w:val="24"/>
        </w:rPr>
        <w:t>a</w:t>
      </w:r>
      <w:r w:rsidR="00E30E7F">
        <w:rPr>
          <w:rFonts w:ascii="Times New Roman" w:hAnsi="Times New Roman" w:cs="Times New Roman"/>
          <w:color w:val="000000" w:themeColor="text1"/>
          <w:sz w:val="24"/>
          <w:szCs w:val="24"/>
        </w:rPr>
        <w:t>i dengan pelebelan, pembarko</w:t>
      </w:r>
      <w:r w:rsidR="00E30E7F">
        <w:rPr>
          <w:rFonts w:ascii="Times New Roman" w:hAnsi="Times New Roman" w:cs="Times New Roman"/>
          <w:color w:val="000000" w:themeColor="text1"/>
          <w:sz w:val="24"/>
          <w:szCs w:val="24"/>
          <w:lang w:val="en-US"/>
        </w:rPr>
        <w:t>d</w:t>
      </w:r>
      <w:r w:rsidRPr="00685701">
        <w:rPr>
          <w:rFonts w:ascii="Times New Roman" w:hAnsi="Times New Roman" w:cs="Times New Roman"/>
          <w:color w:val="000000" w:themeColor="text1"/>
          <w:sz w:val="24"/>
          <w:szCs w:val="24"/>
        </w:rPr>
        <w:t>an sampai dengan bahan pustaka yang siap untuk</w:t>
      </w:r>
      <w:r w:rsidR="000D5443">
        <w:rPr>
          <w:rFonts w:ascii="Times New Roman" w:hAnsi="Times New Roman" w:cs="Times New Roman"/>
          <w:color w:val="000000" w:themeColor="text1"/>
          <w:sz w:val="24"/>
          <w:szCs w:val="24"/>
        </w:rPr>
        <w:t xml:space="preserve"> dibaca oleh pengguna:</w:t>
      </w:r>
    </w:p>
    <w:p w:rsidR="00AA687C" w:rsidRPr="00685701" w:rsidRDefault="00AA687C" w:rsidP="001E42E2">
      <w:pPr>
        <w:pStyle w:val="NoSpacing"/>
        <w:numPr>
          <w:ilvl w:val="0"/>
          <w:numId w:val="35"/>
        </w:numPr>
        <w:tabs>
          <w:tab w:val="left" w:pos="1440"/>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Tugas Pokok</w:t>
      </w:r>
    </w:p>
    <w:p w:rsidR="00AA687C" w:rsidRDefault="00AA687C" w:rsidP="00212541">
      <w:pPr>
        <w:pStyle w:val="NoSpacing"/>
        <w:tabs>
          <w:tab w:val="left" w:pos="1440"/>
          <w:tab w:val="left" w:pos="2610"/>
        </w:tabs>
        <w:spacing w:line="480" w:lineRule="auto"/>
        <w:ind w:left="360"/>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Terlaksananya pe</w:t>
      </w:r>
      <w:r w:rsidR="00E30E7F">
        <w:rPr>
          <w:rFonts w:ascii="Times New Roman" w:hAnsi="Times New Roman" w:cs="Times New Roman"/>
          <w:color w:val="000000" w:themeColor="text1"/>
          <w:sz w:val="24"/>
          <w:szCs w:val="24"/>
        </w:rPr>
        <w:t xml:space="preserve">ngolahan dan pengelolaan bahan </w:t>
      </w:r>
      <w:r w:rsidR="00E30E7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ustaka Universitas PGRI Palembang.</w:t>
      </w:r>
    </w:p>
    <w:p w:rsidR="00E30E7F" w:rsidRPr="00E30E7F" w:rsidRDefault="00E30E7F" w:rsidP="00212541">
      <w:pPr>
        <w:pStyle w:val="NoSpacing"/>
        <w:tabs>
          <w:tab w:val="left" w:pos="1440"/>
          <w:tab w:val="left" w:pos="2610"/>
        </w:tabs>
        <w:spacing w:line="480" w:lineRule="auto"/>
        <w:ind w:left="360"/>
        <w:rPr>
          <w:rFonts w:ascii="Times New Roman" w:hAnsi="Times New Roman" w:cs="Times New Roman"/>
          <w:color w:val="000000" w:themeColor="text1"/>
          <w:sz w:val="24"/>
          <w:szCs w:val="24"/>
          <w:lang w:val="en-US"/>
        </w:rPr>
      </w:pPr>
    </w:p>
    <w:p w:rsidR="00AA687C" w:rsidRPr="00685701" w:rsidRDefault="00AA687C" w:rsidP="001E42E2">
      <w:pPr>
        <w:pStyle w:val="NoSpacing"/>
        <w:numPr>
          <w:ilvl w:val="0"/>
          <w:numId w:val="35"/>
        </w:numPr>
        <w:tabs>
          <w:tab w:val="left" w:pos="1440"/>
          <w:tab w:val="left" w:pos="2610"/>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 xml:space="preserve">Fungsi </w:t>
      </w:r>
    </w:p>
    <w:p w:rsidR="00AA687C" w:rsidRPr="00685701" w:rsidRDefault="00AA687C" w:rsidP="00212541">
      <w:pPr>
        <w:pStyle w:val="NoSpacing"/>
        <w:tabs>
          <w:tab w:val="left" w:pos="1440"/>
          <w:tab w:val="left" w:pos="2610"/>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Mengkoordinasikan </w:t>
      </w:r>
      <w:r w:rsidR="000D5443">
        <w:rPr>
          <w:rFonts w:ascii="Times New Roman" w:hAnsi="Times New Roman" w:cs="Times New Roman"/>
          <w:color w:val="000000" w:themeColor="text1"/>
          <w:sz w:val="24"/>
          <w:szCs w:val="24"/>
        </w:rPr>
        <w:t xml:space="preserve"> seluru</w:t>
      </w:r>
      <w:r w:rsidRPr="00685701">
        <w:rPr>
          <w:rFonts w:ascii="Times New Roman" w:hAnsi="Times New Roman" w:cs="Times New Roman"/>
          <w:color w:val="000000" w:themeColor="text1"/>
          <w:sz w:val="24"/>
          <w:szCs w:val="24"/>
        </w:rPr>
        <w:t xml:space="preserve">h </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kegiatan pengelolaan dan pengolahan bahan</w:t>
      </w:r>
      <w:r w:rsidR="000D5443">
        <w:rPr>
          <w:rFonts w:ascii="Times New Roman" w:hAnsi="Times New Roman" w:cs="Times New Roman"/>
          <w:color w:val="000000" w:themeColor="text1"/>
          <w:sz w:val="24"/>
          <w:szCs w:val="24"/>
        </w:rPr>
        <w:t xml:space="preserve"> </w:t>
      </w:r>
      <w:r w:rsidR="00E30E7F">
        <w:rPr>
          <w:rFonts w:ascii="Times New Roman" w:hAnsi="Times New Roman" w:cs="Times New Roman"/>
          <w:color w:val="000000" w:themeColor="text1"/>
          <w:sz w:val="24"/>
          <w:szCs w:val="24"/>
        </w:rPr>
        <w:t xml:space="preserve"> pustaka di </w:t>
      </w:r>
      <w:r w:rsidR="00E30E7F">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Universitas PGRI Palembang</w:t>
      </w:r>
      <w:r w:rsidR="000D5443">
        <w:rPr>
          <w:rFonts w:ascii="Times New Roman" w:hAnsi="Times New Roman" w:cs="Times New Roman"/>
          <w:color w:val="000000" w:themeColor="text1"/>
          <w:sz w:val="24"/>
          <w:szCs w:val="24"/>
        </w:rPr>
        <w:t>.</w:t>
      </w:r>
    </w:p>
    <w:p w:rsidR="00AA687C" w:rsidRPr="00685701" w:rsidRDefault="00AA687C" w:rsidP="001E42E2">
      <w:pPr>
        <w:pStyle w:val="NoSpacing"/>
        <w:numPr>
          <w:ilvl w:val="0"/>
          <w:numId w:val="35"/>
        </w:numPr>
        <w:tabs>
          <w:tab w:val="left" w:pos="1440"/>
          <w:tab w:val="left" w:pos="2268"/>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Uraian tugas</w:t>
      </w:r>
    </w:p>
    <w:p w:rsidR="00AA687C" w:rsidRPr="00685701" w:rsidRDefault="00AA687C" w:rsidP="001E42E2">
      <w:pPr>
        <w:pStyle w:val="NoSpacing"/>
        <w:numPr>
          <w:ilvl w:val="0"/>
          <w:numId w:val="36"/>
        </w:numPr>
        <w:tabs>
          <w:tab w:val="left" w:pos="1440"/>
          <w:tab w:val="left" w:pos="2268"/>
          <w:tab w:val="left" w:pos="262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Membantu</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 kepala pusat perpustakaan dalam </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m</w:t>
      </w:r>
      <w:r w:rsidR="00212541" w:rsidRPr="00685701">
        <w:rPr>
          <w:rFonts w:ascii="Times New Roman" w:hAnsi="Times New Roman" w:cs="Times New Roman"/>
          <w:color w:val="000000" w:themeColor="text1"/>
          <w:sz w:val="24"/>
          <w:szCs w:val="24"/>
        </w:rPr>
        <w:t>e</w:t>
      </w:r>
      <w:r w:rsidRPr="00685701">
        <w:rPr>
          <w:rFonts w:ascii="Times New Roman" w:hAnsi="Times New Roman" w:cs="Times New Roman"/>
          <w:color w:val="000000" w:themeColor="text1"/>
          <w:sz w:val="24"/>
          <w:szCs w:val="24"/>
        </w:rPr>
        <w:t>nyusun p</w:t>
      </w:r>
      <w:r w:rsidR="00E30E7F">
        <w:rPr>
          <w:rFonts w:ascii="Times New Roman" w:hAnsi="Times New Roman" w:cs="Times New Roman"/>
          <w:color w:val="000000" w:themeColor="text1"/>
          <w:sz w:val="24"/>
          <w:szCs w:val="24"/>
        </w:rPr>
        <w:t>rogram pengadaan dan perawat</w:t>
      </w:r>
      <w:r w:rsidRPr="00685701">
        <w:rPr>
          <w:rFonts w:ascii="Times New Roman" w:hAnsi="Times New Roman" w:cs="Times New Roman"/>
          <w:color w:val="000000" w:themeColor="text1"/>
          <w:sz w:val="24"/>
          <w:szCs w:val="24"/>
        </w:rPr>
        <w:t>an</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 </w:t>
      </w:r>
      <w:r w:rsidR="00E30E7F">
        <w:rPr>
          <w:rFonts w:ascii="Times New Roman" w:hAnsi="Times New Roman" w:cs="Times New Roman"/>
          <w:color w:val="000000" w:themeColor="text1"/>
          <w:sz w:val="24"/>
          <w:szCs w:val="24"/>
          <w:lang w:val="en-US"/>
        </w:rPr>
        <w:t xml:space="preserve">bahan </w:t>
      </w:r>
      <w:r w:rsidRPr="00685701">
        <w:rPr>
          <w:rFonts w:ascii="Times New Roman" w:hAnsi="Times New Roman" w:cs="Times New Roman"/>
          <w:color w:val="000000" w:themeColor="text1"/>
          <w:sz w:val="24"/>
          <w:szCs w:val="24"/>
        </w:rPr>
        <w:t xml:space="preserve">pustaka </w:t>
      </w:r>
    </w:p>
    <w:p w:rsidR="00AA687C" w:rsidRPr="00685701" w:rsidRDefault="00AA687C" w:rsidP="001E42E2">
      <w:pPr>
        <w:pStyle w:val="NoSpacing"/>
        <w:numPr>
          <w:ilvl w:val="0"/>
          <w:numId w:val="36"/>
        </w:numPr>
        <w:tabs>
          <w:tab w:val="left" w:pos="1440"/>
          <w:tab w:val="left" w:pos="2268"/>
          <w:tab w:val="left" w:pos="262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evaluasi terhadap pengadaan dan perawatan bahan pustaka</w:t>
      </w:r>
    </w:p>
    <w:p w:rsidR="00AA687C" w:rsidRPr="00685701" w:rsidRDefault="00AA687C" w:rsidP="001E42E2">
      <w:pPr>
        <w:pStyle w:val="NoSpacing"/>
        <w:numPr>
          <w:ilvl w:val="0"/>
          <w:numId w:val="36"/>
        </w:numPr>
        <w:tabs>
          <w:tab w:val="left" w:pos="1440"/>
          <w:tab w:val="left" w:pos="2268"/>
          <w:tab w:val="left" w:pos="262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Melaporkan </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tentang</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 keadaan bahan  pustaka dan</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 perawatannya</w:t>
      </w:r>
    </w:p>
    <w:p w:rsidR="00AA687C" w:rsidRPr="00685701" w:rsidRDefault="00AC0843" w:rsidP="001E42E2">
      <w:pPr>
        <w:pStyle w:val="NoSpacing"/>
        <w:numPr>
          <w:ilvl w:val="0"/>
          <w:numId w:val="36"/>
        </w:numPr>
        <w:tabs>
          <w:tab w:val="left" w:pos="1440"/>
          <w:tab w:val="left" w:pos="2268"/>
          <w:tab w:val="left" w:pos="2625"/>
        </w:tabs>
        <w:spacing w:line="480" w:lineRule="auto"/>
        <w:ind w:left="72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Membantu</w:t>
      </w:r>
      <w:r w:rsidR="000D5443">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 xml:space="preserve"> mengajarkan</w:t>
      </w:r>
      <w:r w:rsidR="00AA687C" w:rsidRPr="00685701">
        <w:rPr>
          <w:rFonts w:ascii="Times New Roman" w:hAnsi="Times New Roman" w:cs="Times New Roman"/>
          <w:color w:val="000000" w:themeColor="text1"/>
          <w:sz w:val="24"/>
          <w:szCs w:val="24"/>
        </w:rPr>
        <w:t>, melatih pengelola tentang tugas pengadaan</w:t>
      </w:r>
      <w:r w:rsidR="000D5443">
        <w:rPr>
          <w:rFonts w:ascii="Times New Roman" w:hAnsi="Times New Roman" w:cs="Times New Roman"/>
          <w:color w:val="000000" w:themeColor="text1"/>
          <w:sz w:val="24"/>
          <w:szCs w:val="24"/>
        </w:rPr>
        <w:t xml:space="preserve"> </w:t>
      </w:r>
      <w:r w:rsidR="00AA687C" w:rsidRPr="00685701">
        <w:rPr>
          <w:rFonts w:ascii="Times New Roman" w:hAnsi="Times New Roman" w:cs="Times New Roman"/>
          <w:color w:val="000000" w:themeColor="text1"/>
          <w:sz w:val="24"/>
          <w:szCs w:val="24"/>
        </w:rPr>
        <w:t xml:space="preserve"> dan perawatan  bahan pustaka</w:t>
      </w:r>
      <w:r w:rsidR="000D5443">
        <w:rPr>
          <w:rFonts w:ascii="Times New Roman" w:hAnsi="Times New Roman" w:cs="Times New Roman"/>
          <w:color w:val="000000" w:themeColor="text1"/>
          <w:sz w:val="24"/>
          <w:szCs w:val="24"/>
        </w:rPr>
        <w:t>.</w:t>
      </w:r>
    </w:p>
    <w:p w:rsidR="00AA687C" w:rsidRPr="00685701" w:rsidRDefault="00E30E7F" w:rsidP="001E42E2">
      <w:pPr>
        <w:pStyle w:val="NoSpacing"/>
        <w:numPr>
          <w:ilvl w:val="0"/>
          <w:numId w:val="36"/>
        </w:numPr>
        <w:tabs>
          <w:tab w:val="left" w:pos="1440"/>
          <w:tab w:val="left" w:pos="2268"/>
          <w:tab w:val="left" w:pos="2625"/>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inve</w:t>
      </w:r>
      <w:r>
        <w:rPr>
          <w:rFonts w:ascii="Times New Roman" w:hAnsi="Times New Roman" w:cs="Times New Roman"/>
          <w:color w:val="000000" w:themeColor="text1"/>
          <w:sz w:val="24"/>
          <w:szCs w:val="24"/>
          <w:lang w:val="en-US"/>
        </w:rPr>
        <w:t>ntari</w:t>
      </w:r>
      <w:r>
        <w:rPr>
          <w:rFonts w:ascii="Times New Roman" w:hAnsi="Times New Roman" w:cs="Times New Roman"/>
          <w:color w:val="000000" w:themeColor="text1"/>
          <w:sz w:val="24"/>
          <w:szCs w:val="24"/>
        </w:rPr>
        <w:t>s</w:t>
      </w:r>
      <w:r w:rsidR="00AA687C" w:rsidRPr="00685701">
        <w:rPr>
          <w:rFonts w:ascii="Times New Roman" w:hAnsi="Times New Roman" w:cs="Times New Roman"/>
          <w:color w:val="000000" w:themeColor="text1"/>
          <w:sz w:val="24"/>
          <w:szCs w:val="24"/>
        </w:rPr>
        <w:t xml:space="preserve"> seluruh</w:t>
      </w:r>
      <w:r w:rsidR="000D5443">
        <w:rPr>
          <w:rFonts w:ascii="Times New Roman" w:hAnsi="Times New Roman" w:cs="Times New Roman"/>
          <w:color w:val="000000" w:themeColor="text1"/>
          <w:sz w:val="24"/>
          <w:szCs w:val="24"/>
        </w:rPr>
        <w:t xml:space="preserve"> </w:t>
      </w:r>
      <w:r w:rsidR="00AA687C" w:rsidRPr="00685701">
        <w:rPr>
          <w:rFonts w:ascii="Times New Roman" w:hAnsi="Times New Roman" w:cs="Times New Roman"/>
          <w:color w:val="000000" w:themeColor="text1"/>
          <w:sz w:val="24"/>
          <w:szCs w:val="24"/>
        </w:rPr>
        <w:t xml:space="preserve"> bahan </w:t>
      </w:r>
      <w:r w:rsidR="000D54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pustaka di  </w:t>
      </w:r>
      <w:r>
        <w:rPr>
          <w:rFonts w:ascii="Times New Roman" w:hAnsi="Times New Roman" w:cs="Times New Roman"/>
          <w:color w:val="000000" w:themeColor="text1"/>
          <w:sz w:val="24"/>
          <w:szCs w:val="24"/>
          <w:lang w:val="en-US"/>
        </w:rPr>
        <w:t>P</w:t>
      </w:r>
      <w:r w:rsidR="00AA687C" w:rsidRPr="00685701">
        <w:rPr>
          <w:rFonts w:ascii="Times New Roman" w:hAnsi="Times New Roman" w:cs="Times New Roman"/>
          <w:color w:val="000000" w:themeColor="text1"/>
          <w:sz w:val="24"/>
          <w:szCs w:val="24"/>
        </w:rPr>
        <w:t>erpustakaan Universitas PGRI Palembang</w:t>
      </w:r>
      <w:r>
        <w:rPr>
          <w:rFonts w:ascii="Times New Roman" w:hAnsi="Times New Roman" w:cs="Times New Roman"/>
          <w:color w:val="000000" w:themeColor="text1"/>
          <w:sz w:val="24"/>
          <w:szCs w:val="24"/>
          <w:lang w:val="en-US"/>
        </w:rPr>
        <w:t>.</w:t>
      </w:r>
    </w:p>
    <w:p w:rsidR="00A61749" w:rsidRPr="008A4713" w:rsidRDefault="00AC0843" w:rsidP="00A61749">
      <w:pPr>
        <w:pStyle w:val="NoSpacing"/>
        <w:numPr>
          <w:ilvl w:val="0"/>
          <w:numId w:val="36"/>
        </w:numPr>
        <w:tabs>
          <w:tab w:val="left" w:pos="709"/>
          <w:tab w:val="left" w:pos="2268"/>
          <w:tab w:val="left" w:pos="2625"/>
        </w:tabs>
        <w:spacing w:line="480" w:lineRule="auto"/>
        <w:ind w:left="102" w:firstLine="258"/>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Melaksanakan  tugas yang di</w:t>
      </w:r>
      <w:r w:rsidR="00AA687C" w:rsidRPr="00685701">
        <w:rPr>
          <w:rFonts w:ascii="Times New Roman" w:hAnsi="Times New Roman" w:cs="Times New Roman"/>
          <w:color w:val="000000" w:themeColor="text1"/>
          <w:sz w:val="24"/>
          <w:szCs w:val="24"/>
        </w:rPr>
        <w:t>b</w:t>
      </w:r>
      <w:r w:rsidRPr="00685701">
        <w:rPr>
          <w:rFonts w:ascii="Times New Roman" w:hAnsi="Times New Roman" w:cs="Times New Roman"/>
          <w:color w:val="000000" w:themeColor="text1"/>
          <w:sz w:val="24"/>
          <w:szCs w:val="24"/>
        </w:rPr>
        <w:t>e</w:t>
      </w:r>
      <w:r w:rsidR="00AA687C" w:rsidRPr="00685701">
        <w:rPr>
          <w:rFonts w:ascii="Times New Roman" w:hAnsi="Times New Roman" w:cs="Times New Roman"/>
          <w:color w:val="000000" w:themeColor="text1"/>
          <w:sz w:val="24"/>
          <w:szCs w:val="24"/>
        </w:rPr>
        <w:t xml:space="preserve">rikan atasan </w:t>
      </w:r>
    </w:p>
    <w:p w:rsidR="008A4713" w:rsidRPr="008A4713" w:rsidRDefault="008A4713" w:rsidP="008A4713">
      <w:pPr>
        <w:pStyle w:val="NoSpacing"/>
        <w:tabs>
          <w:tab w:val="left" w:pos="709"/>
          <w:tab w:val="left" w:pos="2268"/>
          <w:tab w:val="left" w:pos="2625"/>
        </w:tabs>
        <w:spacing w:line="480" w:lineRule="auto"/>
        <w:ind w:left="360"/>
        <w:rPr>
          <w:rFonts w:ascii="Times New Roman" w:hAnsi="Times New Roman" w:cs="Times New Roman"/>
          <w:color w:val="000000" w:themeColor="text1"/>
          <w:sz w:val="24"/>
          <w:szCs w:val="24"/>
        </w:rPr>
      </w:pPr>
    </w:p>
    <w:p w:rsidR="00AA687C" w:rsidRPr="00685701" w:rsidRDefault="00AA687C" w:rsidP="001E42E2">
      <w:pPr>
        <w:pStyle w:val="NoSpacing"/>
        <w:numPr>
          <w:ilvl w:val="0"/>
          <w:numId w:val="35"/>
        </w:numPr>
        <w:tabs>
          <w:tab w:val="left" w:pos="1440"/>
          <w:tab w:val="left" w:pos="2268"/>
          <w:tab w:val="left" w:pos="2625"/>
        </w:tabs>
        <w:spacing w:line="480" w:lineRule="auto"/>
        <w:ind w:left="360"/>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Selain tugas utama</w:t>
      </w:r>
      <w:r w:rsidR="00A61749" w:rsidRPr="00685701">
        <w:rPr>
          <w:rFonts w:ascii="Times New Roman" w:hAnsi="Times New Roman" w:cs="Times New Roman"/>
          <w:color w:val="000000" w:themeColor="text1"/>
          <w:sz w:val="24"/>
          <w:szCs w:val="24"/>
        </w:rPr>
        <w:t>, tugas tambahan Kepala sub bagian pengolahan bahan pustaka adalah;</w:t>
      </w:r>
      <w:r w:rsidRPr="00685701">
        <w:rPr>
          <w:rFonts w:ascii="Times New Roman" w:hAnsi="Times New Roman" w:cs="Times New Roman"/>
          <w:color w:val="000000" w:themeColor="text1"/>
          <w:sz w:val="24"/>
          <w:szCs w:val="24"/>
        </w:rPr>
        <w:tab/>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Memilih bahan </w:t>
      </w:r>
      <w:r w:rsidR="00212541" w:rsidRPr="00685701">
        <w:rPr>
          <w:rFonts w:ascii="Times New Roman" w:hAnsi="Times New Roman" w:cs="Times New Roman"/>
          <w:color w:val="000000" w:themeColor="text1"/>
          <w:sz w:val="24"/>
          <w:szCs w:val="24"/>
        </w:rPr>
        <w:t>untuk</w:t>
      </w:r>
      <w:r w:rsidRPr="00685701">
        <w:rPr>
          <w:rFonts w:ascii="Times New Roman" w:hAnsi="Times New Roman" w:cs="Times New Roman"/>
          <w:color w:val="000000" w:themeColor="text1"/>
          <w:sz w:val="24"/>
          <w:szCs w:val="24"/>
        </w:rPr>
        <w:t xml:space="preserve"> tinjauan buku, katalog penerbit, dan masukan dari Fakultas-fa</w:t>
      </w:r>
      <w:r w:rsidR="00177EB6" w:rsidRPr="00685701">
        <w:rPr>
          <w:rFonts w:ascii="Times New Roman" w:hAnsi="Times New Roman" w:cs="Times New Roman"/>
          <w:color w:val="000000" w:themeColor="text1"/>
          <w:sz w:val="24"/>
          <w:szCs w:val="24"/>
        </w:rPr>
        <w:t>k</w:t>
      </w:r>
      <w:r w:rsidRPr="00685701">
        <w:rPr>
          <w:rFonts w:ascii="Times New Roman" w:hAnsi="Times New Roman" w:cs="Times New Roman"/>
          <w:color w:val="000000" w:themeColor="text1"/>
          <w:sz w:val="24"/>
          <w:szCs w:val="24"/>
        </w:rPr>
        <w:t>ultas dan Dosen-dosen Universitas PGRI Palembang.</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Menyiapkan daftar pesanan buku</w:t>
      </w:r>
    </w:p>
    <w:p w:rsidR="00AA687C" w:rsidRPr="00685701" w:rsidRDefault="00E30E7F"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Mersama-sama kepala </w:t>
      </w:r>
      <w:r w:rsidR="00AA687C" w:rsidRPr="00685701">
        <w:rPr>
          <w:rFonts w:ascii="Times New Roman" w:hAnsi="Times New Roman" w:cs="Times New Roman"/>
          <w:color w:val="000000" w:themeColor="text1"/>
          <w:sz w:val="24"/>
          <w:szCs w:val="24"/>
        </w:rPr>
        <w:t xml:space="preserve"> perpusta</w:t>
      </w:r>
      <w:r w:rsidR="00177EB6" w:rsidRPr="00685701">
        <w:rPr>
          <w:rFonts w:ascii="Times New Roman" w:hAnsi="Times New Roman" w:cs="Times New Roman"/>
          <w:color w:val="000000" w:themeColor="text1"/>
          <w:sz w:val="24"/>
          <w:szCs w:val="24"/>
        </w:rPr>
        <w:t>kaan mengadakan transaksi penjuala</w:t>
      </w:r>
      <w:r w:rsidR="00AA687C" w:rsidRPr="00685701">
        <w:rPr>
          <w:rFonts w:ascii="Times New Roman" w:hAnsi="Times New Roman" w:cs="Times New Roman"/>
          <w:color w:val="000000" w:themeColor="text1"/>
          <w:sz w:val="24"/>
          <w:szCs w:val="24"/>
        </w:rPr>
        <w:t>n buku</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Melakukan klasifikasi dan katalogisasi koleksi bahan pustaka </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Mengawasi jalannya otomasi/komputer</w:t>
      </w:r>
      <w:r w:rsidR="001F3FEB" w:rsidRPr="00685701">
        <w:rPr>
          <w:rFonts w:ascii="Times New Roman" w:hAnsi="Times New Roman" w:cs="Times New Roman"/>
          <w:color w:val="000000" w:themeColor="text1"/>
          <w:sz w:val="24"/>
          <w:szCs w:val="24"/>
        </w:rPr>
        <w:t>is</w:t>
      </w:r>
      <w:r w:rsidRPr="00685701">
        <w:rPr>
          <w:rFonts w:ascii="Times New Roman" w:hAnsi="Times New Roman" w:cs="Times New Roman"/>
          <w:color w:val="000000" w:themeColor="text1"/>
          <w:sz w:val="24"/>
          <w:szCs w:val="24"/>
        </w:rPr>
        <w:t>asi</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Menyiapkan statistik pengolahan bahan pustaka dan statistik administrasi perpustakaan</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Merawat bahan pustaka yang rusak</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Memonitor pembu</w:t>
      </w:r>
      <w:r w:rsidR="00E30E7F">
        <w:rPr>
          <w:rFonts w:ascii="Times New Roman" w:hAnsi="Times New Roman" w:cs="Times New Roman"/>
          <w:color w:val="000000" w:themeColor="text1"/>
          <w:sz w:val="24"/>
          <w:szCs w:val="24"/>
        </w:rPr>
        <w:t>atan daftar skripsi dan periodi</w:t>
      </w:r>
      <w:r w:rsidR="00E30E7F">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al secara khusus terkomputer</w:t>
      </w:r>
      <w:r w:rsidR="00BE5704" w:rsidRPr="00685701">
        <w:rPr>
          <w:rFonts w:ascii="Times New Roman" w:hAnsi="Times New Roman" w:cs="Times New Roman"/>
          <w:color w:val="000000" w:themeColor="text1"/>
          <w:sz w:val="24"/>
          <w:szCs w:val="24"/>
        </w:rPr>
        <w:t>is</w:t>
      </w:r>
      <w:r w:rsidRPr="00685701">
        <w:rPr>
          <w:rFonts w:ascii="Times New Roman" w:hAnsi="Times New Roman" w:cs="Times New Roman"/>
          <w:color w:val="000000" w:themeColor="text1"/>
          <w:sz w:val="24"/>
          <w:szCs w:val="24"/>
        </w:rPr>
        <w:t>asi</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Memonitoring pengetikan kartu ka</w:t>
      </w:r>
      <w:r w:rsidR="00E30E7F">
        <w:rPr>
          <w:rFonts w:ascii="Times New Roman" w:hAnsi="Times New Roman" w:cs="Times New Roman"/>
          <w:color w:val="000000" w:themeColor="text1"/>
          <w:sz w:val="24"/>
          <w:szCs w:val="24"/>
        </w:rPr>
        <w:t>talog buku, skripsi dan periodi</w:t>
      </w:r>
      <w:r w:rsidR="00E30E7F">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al baik manual maupun terkomputer</w:t>
      </w:r>
      <w:r w:rsidR="00177EB6" w:rsidRPr="00685701">
        <w:rPr>
          <w:rFonts w:ascii="Times New Roman" w:hAnsi="Times New Roman" w:cs="Times New Roman"/>
          <w:color w:val="000000" w:themeColor="text1"/>
          <w:sz w:val="24"/>
          <w:szCs w:val="24"/>
        </w:rPr>
        <w:t>is</w:t>
      </w:r>
      <w:r w:rsidRPr="00685701">
        <w:rPr>
          <w:rFonts w:ascii="Times New Roman" w:hAnsi="Times New Roman" w:cs="Times New Roman"/>
          <w:color w:val="000000" w:themeColor="text1"/>
          <w:sz w:val="24"/>
          <w:szCs w:val="24"/>
        </w:rPr>
        <w:t xml:space="preserve">asi </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Menerima sumbangan/hadiah untuk bahan pustaka untuk perpustakaan </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Melaporkan laporan penerimaan sumbangan/hadiah bahan pustaka secara berkala</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Melakukan koordinasi kegiatan inventarisasi, klasifikasi, dan pembuatan </w:t>
      </w:r>
      <w:r w:rsidR="00E30E7F">
        <w:rPr>
          <w:rFonts w:ascii="Times New Roman" w:hAnsi="Times New Roman" w:cs="Times New Roman"/>
          <w:color w:val="000000" w:themeColor="text1"/>
          <w:sz w:val="24"/>
          <w:szCs w:val="24"/>
          <w:lang w:val="en-US"/>
        </w:rPr>
        <w:t xml:space="preserve">kartu </w:t>
      </w:r>
      <w:r w:rsidRPr="00685701">
        <w:rPr>
          <w:rFonts w:ascii="Times New Roman" w:hAnsi="Times New Roman" w:cs="Times New Roman"/>
          <w:color w:val="000000" w:themeColor="text1"/>
          <w:sz w:val="24"/>
          <w:szCs w:val="24"/>
        </w:rPr>
        <w:t xml:space="preserve">identitas (ID) bahan pustaka yang di terima perpustakaan </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koordinasi penyelenggaraan pembuatan berbagai kelengkapan bahan pustaka yang di terima perpustakaan</w:t>
      </w:r>
    </w:p>
    <w:p w:rsidR="00AA687C"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Melakukan koordinasi pengisian lembar kerja (Worksheet) data bi</w:t>
      </w:r>
      <w:r w:rsidR="00E30E7F">
        <w:rPr>
          <w:rFonts w:ascii="Times New Roman" w:hAnsi="Times New Roman" w:cs="Times New Roman"/>
          <w:color w:val="000000" w:themeColor="text1"/>
          <w:sz w:val="24"/>
          <w:szCs w:val="24"/>
          <w:lang w:val="en-US"/>
        </w:rPr>
        <w:t>bli</w:t>
      </w:r>
      <w:r w:rsidR="00E30E7F">
        <w:rPr>
          <w:rFonts w:ascii="Times New Roman" w:hAnsi="Times New Roman" w:cs="Times New Roman"/>
          <w:color w:val="000000" w:themeColor="text1"/>
          <w:sz w:val="24"/>
          <w:szCs w:val="24"/>
        </w:rPr>
        <w:t>ografi</w:t>
      </w:r>
      <w:r w:rsidRPr="00685701">
        <w:rPr>
          <w:rFonts w:ascii="Times New Roman" w:hAnsi="Times New Roman" w:cs="Times New Roman"/>
          <w:color w:val="000000" w:themeColor="text1"/>
          <w:sz w:val="24"/>
          <w:szCs w:val="24"/>
        </w:rPr>
        <w:t xml:space="preserve"> bahan  pustaka perpustakan</w:t>
      </w:r>
      <w:r w:rsidR="00E30E7F">
        <w:rPr>
          <w:rFonts w:ascii="Times New Roman" w:hAnsi="Times New Roman" w:cs="Times New Roman"/>
          <w:color w:val="000000" w:themeColor="text1"/>
          <w:sz w:val="24"/>
          <w:szCs w:val="24"/>
          <w:lang w:val="en-US"/>
        </w:rPr>
        <w:t>.</w:t>
      </w:r>
    </w:p>
    <w:p w:rsidR="00BE5704" w:rsidRPr="00685701" w:rsidRDefault="00AA687C" w:rsidP="001E42E2">
      <w:pPr>
        <w:pStyle w:val="NoSpacing"/>
        <w:numPr>
          <w:ilvl w:val="0"/>
          <w:numId w:val="37"/>
        </w:numPr>
        <w:tabs>
          <w:tab w:val="left" w:pos="1276"/>
          <w:tab w:val="left" w:pos="2925"/>
          <w:tab w:val="left" w:pos="3075"/>
        </w:tabs>
        <w:spacing w:line="480" w:lineRule="auto"/>
        <w:ind w:left="851" w:hanging="465"/>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w:t>
      </w:r>
      <w:r w:rsidR="00E30E7F">
        <w:rPr>
          <w:rFonts w:ascii="Times New Roman" w:hAnsi="Times New Roman" w:cs="Times New Roman"/>
          <w:color w:val="000000" w:themeColor="text1"/>
          <w:sz w:val="24"/>
          <w:szCs w:val="24"/>
        </w:rPr>
        <w:t>laksanakan  tugas-tugas yang di</w:t>
      </w:r>
      <w:r w:rsidRPr="00685701">
        <w:rPr>
          <w:rFonts w:ascii="Times New Roman" w:hAnsi="Times New Roman" w:cs="Times New Roman"/>
          <w:color w:val="000000" w:themeColor="text1"/>
          <w:sz w:val="24"/>
          <w:szCs w:val="24"/>
        </w:rPr>
        <w:t xml:space="preserve">berikan oleh atasan   </w:t>
      </w:r>
    </w:p>
    <w:p w:rsidR="00BE5704" w:rsidRPr="00685701" w:rsidRDefault="00BE5704" w:rsidP="00BE5704">
      <w:pPr>
        <w:pStyle w:val="NoSpacing"/>
        <w:tabs>
          <w:tab w:val="left" w:pos="1276"/>
          <w:tab w:val="left" w:pos="2925"/>
          <w:tab w:val="left" w:pos="3075"/>
        </w:tabs>
        <w:ind w:left="746"/>
        <w:jc w:val="both"/>
        <w:rPr>
          <w:rFonts w:ascii="Times New Roman" w:hAnsi="Times New Roman" w:cs="Times New Roman"/>
          <w:color w:val="000000" w:themeColor="text1"/>
          <w:sz w:val="24"/>
          <w:szCs w:val="24"/>
        </w:rPr>
      </w:pPr>
    </w:p>
    <w:p w:rsidR="00BE5704" w:rsidRPr="00685701" w:rsidRDefault="00BE5704" w:rsidP="001E42E2">
      <w:pPr>
        <w:pStyle w:val="NoSpacing"/>
        <w:numPr>
          <w:ilvl w:val="0"/>
          <w:numId w:val="26"/>
        </w:numPr>
        <w:spacing w:line="480" w:lineRule="auto"/>
        <w:ind w:left="360"/>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lang w:eastAsia="id-ID"/>
        </w:rPr>
        <w:t>Tugas Kepala Sub Bagian Pelayanan</w:t>
      </w:r>
    </w:p>
    <w:p w:rsidR="00BE5704" w:rsidRPr="00685701" w:rsidRDefault="00BE5704" w:rsidP="00755055">
      <w:pPr>
        <w:pStyle w:val="NoSpacing"/>
        <w:numPr>
          <w:ilvl w:val="0"/>
          <w:numId w:val="62"/>
        </w:numPr>
        <w:spacing w:line="480" w:lineRule="auto"/>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 xml:space="preserve">Tugas Pokok : </w:t>
      </w:r>
    </w:p>
    <w:p w:rsidR="00755055" w:rsidRDefault="00BE5704" w:rsidP="00755055">
      <w:pPr>
        <w:pStyle w:val="NoSpacing"/>
        <w:spacing w:line="480" w:lineRule="auto"/>
        <w:ind w:left="360"/>
        <w:jc w:val="both"/>
        <w:rPr>
          <w:rFonts w:ascii="Times New Roman" w:hAnsi="Times New Roman" w:cs="Times New Roman"/>
          <w:color w:val="000000" w:themeColor="text1"/>
          <w:sz w:val="24"/>
          <w:szCs w:val="24"/>
          <w:lang w:val="en-US" w:eastAsia="id-ID"/>
        </w:rPr>
      </w:pPr>
      <w:r w:rsidRPr="00685701">
        <w:rPr>
          <w:rFonts w:ascii="Times New Roman" w:hAnsi="Times New Roman" w:cs="Times New Roman"/>
          <w:color w:val="000000" w:themeColor="text1"/>
          <w:sz w:val="24"/>
          <w:szCs w:val="24"/>
          <w:lang w:eastAsia="id-ID"/>
        </w:rPr>
        <w:t>Terlaksananya program pelayanan dan pelaporan pemakaian bahan pustaka di perpustak</w:t>
      </w:r>
      <w:r w:rsidR="00755055">
        <w:rPr>
          <w:rFonts w:ascii="Times New Roman" w:hAnsi="Times New Roman" w:cs="Times New Roman"/>
          <w:color w:val="000000" w:themeColor="text1"/>
          <w:sz w:val="24"/>
          <w:szCs w:val="24"/>
          <w:lang w:eastAsia="id-ID"/>
        </w:rPr>
        <w:t xml:space="preserve">aan Universitas PGRI Palembang </w:t>
      </w:r>
    </w:p>
    <w:p w:rsidR="00BE5704" w:rsidRPr="00685701" w:rsidRDefault="00BE5704" w:rsidP="00755055">
      <w:pPr>
        <w:pStyle w:val="NoSpacing"/>
        <w:numPr>
          <w:ilvl w:val="0"/>
          <w:numId w:val="62"/>
        </w:numPr>
        <w:spacing w:line="480" w:lineRule="auto"/>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lastRenderedPageBreak/>
        <w:t>Fungsi :</w:t>
      </w:r>
    </w:p>
    <w:p w:rsidR="00755055" w:rsidRDefault="00E30E7F" w:rsidP="00755055">
      <w:pPr>
        <w:pStyle w:val="NoSpacing"/>
        <w:spacing w:line="480" w:lineRule="auto"/>
        <w:ind w:left="360"/>
        <w:jc w:val="both"/>
        <w:rPr>
          <w:rFonts w:ascii="Times New Roman" w:hAnsi="Times New Roman" w:cs="Times New Roman"/>
          <w:color w:val="000000" w:themeColor="text1"/>
          <w:sz w:val="24"/>
          <w:szCs w:val="24"/>
          <w:lang w:val="en-US" w:eastAsia="id-ID"/>
        </w:rPr>
      </w:pPr>
      <w:r>
        <w:rPr>
          <w:rFonts w:ascii="Times New Roman" w:hAnsi="Times New Roman" w:cs="Times New Roman"/>
          <w:color w:val="000000" w:themeColor="text1"/>
          <w:sz w:val="24"/>
          <w:szCs w:val="24"/>
          <w:lang w:eastAsia="id-ID"/>
        </w:rPr>
        <w:t>Mengkoordin</w:t>
      </w:r>
      <w:r>
        <w:rPr>
          <w:rFonts w:ascii="Times New Roman" w:hAnsi="Times New Roman" w:cs="Times New Roman"/>
          <w:color w:val="000000" w:themeColor="text1"/>
          <w:sz w:val="24"/>
          <w:szCs w:val="24"/>
          <w:lang w:val="en-US" w:eastAsia="id-ID"/>
        </w:rPr>
        <w:t>inasi</w:t>
      </w:r>
      <w:r w:rsidR="00BE5704" w:rsidRPr="00685701">
        <w:rPr>
          <w:rFonts w:ascii="Times New Roman" w:hAnsi="Times New Roman" w:cs="Times New Roman"/>
          <w:color w:val="000000" w:themeColor="text1"/>
          <w:sz w:val="24"/>
          <w:szCs w:val="24"/>
          <w:lang w:eastAsia="id-ID"/>
        </w:rPr>
        <w:t>kan pelayanan dan pelaporan tentang pemakaian bahan pustaka</w:t>
      </w:r>
      <w:r w:rsidR="00755055">
        <w:rPr>
          <w:rFonts w:ascii="Times New Roman" w:hAnsi="Times New Roman" w:cs="Times New Roman"/>
          <w:color w:val="000000" w:themeColor="text1"/>
          <w:sz w:val="24"/>
          <w:szCs w:val="24"/>
          <w:lang w:eastAsia="id-ID"/>
        </w:rPr>
        <w:t xml:space="preserve"> di</w:t>
      </w:r>
      <w:r>
        <w:rPr>
          <w:rFonts w:ascii="Times New Roman" w:hAnsi="Times New Roman" w:cs="Times New Roman"/>
          <w:color w:val="000000" w:themeColor="text1"/>
          <w:sz w:val="24"/>
          <w:szCs w:val="24"/>
          <w:lang w:val="en-US" w:eastAsia="id-ID"/>
        </w:rPr>
        <w:t xml:space="preserve"> Perpustakaan</w:t>
      </w:r>
      <w:r>
        <w:rPr>
          <w:rFonts w:ascii="Times New Roman" w:hAnsi="Times New Roman" w:cs="Times New Roman"/>
          <w:color w:val="000000" w:themeColor="text1"/>
          <w:sz w:val="24"/>
          <w:szCs w:val="24"/>
          <w:lang w:eastAsia="id-ID"/>
        </w:rPr>
        <w:t xml:space="preserve"> Universi</w:t>
      </w:r>
      <w:r w:rsidR="00755055">
        <w:rPr>
          <w:rFonts w:ascii="Times New Roman" w:hAnsi="Times New Roman" w:cs="Times New Roman"/>
          <w:color w:val="000000" w:themeColor="text1"/>
          <w:sz w:val="24"/>
          <w:szCs w:val="24"/>
          <w:lang w:eastAsia="id-ID"/>
        </w:rPr>
        <w:t>tas PGRI Palembang</w:t>
      </w:r>
    </w:p>
    <w:p w:rsidR="00BE5704" w:rsidRPr="00685701" w:rsidRDefault="00BE5704" w:rsidP="00755055">
      <w:pPr>
        <w:pStyle w:val="NoSpacing"/>
        <w:numPr>
          <w:ilvl w:val="0"/>
          <w:numId w:val="62"/>
        </w:numPr>
        <w:spacing w:line="480" w:lineRule="auto"/>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Uraian Tugas :</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Membantu kepala pusat perpustakaan dalam menyusun program perencanaan bidang pelayanan di perpustakaan Universitas PGRI Palembang</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Melakukan evaluasi tentang pelayanan perpustakaan</w:t>
      </w:r>
    </w:p>
    <w:p w:rsidR="00BE5704" w:rsidRPr="00685701" w:rsidRDefault="00E30E7F"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Membantu </w:t>
      </w:r>
      <w:r w:rsidR="00BE5704" w:rsidRPr="00685701">
        <w:rPr>
          <w:rFonts w:ascii="Times New Roman" w:hAnsi="Times New Roman" w:cs="Times New Roman"/>
          <w:color w:val="000000" w:themeColor="text1"/>
          <w:sz w:val="24"/>
          <w:szCs w:val="24"/>
          <w:lang w:eastAsia="id-ID"/>
        </w:rPr>
        <w:t>pustaka</w:t>
      </w:r>
      <w:r>
        <w:rPr>
          <w:rFonts w:ascii="Times New Roman" w:hAnsi="Times New Roman" w:cs="Times New Roman"/>
          <w:color w:val="000000" w:themeColor="text1"/>
          <w:sz w:val="24"/>
          <w:szCs w:val="24"/>
          <w:lang w:val="en-US" w:eastAsia="id-ID"/>
        </w:rPr>
        <w:t>w</w:t>
      </w:r>
      <w:r w:rsidR="00BE5704" w:rsidRPr="00685701">
        <w:rPr>
          <w:rFonts w:ascii="Times New Roman" w:hAnsi="Times New Roman" w:cs="Times New Roman"/>
          <w:color w:val="000000" w:themeColor="text1"/>
          <w:sz w:val="24"/>
          <w:szCs w:val="24"/>
          <w:lang w:eastAsia="id-ID"/>
        </w:rPr>
        <w:t xml:space="preserve">an dalam pemberian keterangan bebas pustaka kepada mahasiswa yang akan menyelesaikan studi </w:t>
      </w:r>
    </w:p>
    <w:p w:rsidR="00BE5704" w:rsidRPr="00685701" w:rsidRDefault="00E30E7F"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Melaksanakan penelusuran ef</w:t>
      </w:r>
      <w:r>
        <w:rPr>
          <w:rFonts w:ascii="Times New Roman" w:hAnsi="Times New Roman" w:cs="Times New Roman"/>
          <w:color w:val="000000" w:themeColor="text1"/>
          <w:sz w:val="24"/>
          <w:szCs w:val="24"/>
          <w:lang w:val="en-US" w:eastAsia="id-ID"/>
        </w:rPr>
        <w:t>i</w:t>
      </w:r>
      <w:r w:rsidR="00BE5704" w:rsidRPr="00685701">
        <w:rPr>
          <w:rFonts w:ascii="Times New Roman" w:hAnsi="Times New Roman" w:cs="Times New Roman"/>
          <w:color w:val="000000" w:themeColor="text1"/>
          <w:sz w:val="24"/>
          <w:szCs w:val="24"/>
          <w:lang w:eastAsia="id-ID"/>
        </w:rPr>
        <w:t xml:space="preserve">siensi bahan pustaka yang ada di mahasiswa, dosen dan </w:t>
      </w:r>
      <w:r>
        <w:rPr>
          <w:rFonts w:ascii="Times New Roman" w:hAnsi="Times New Roman" w:cs="Times New Roman"/>
          <w:color w:val="000000" w:themeColor="text1"/>
          <w:sz w:val="24"/>
          <w:szCs w:val="24"/>
          <w:lang w:eastAsia="id-ID"/>
        </w:rPr>
        <w:t xml:space="preserve">pengelola tetap peminjam bahan </w:t>
      </w:r>
      <w:r>
        <w:rPr>
          <w:rFonts w:ascii="Times New Roman" w:hAnsi="Times New Roman" w:cs="Times New Roman"/>
          <w:color w:val="000000" w:themeColor="text1"/>
          <w:sz w:val="24"/>
          <w:szCs w:val="24"/>
          <w:lang w:val="en-US" w:eastAsia="id-ID"/>
        </w:rPr>
        <w:t>p</w:t>
      </w:r>
      <w:r w:rsidR="00BE5704" w:rsidRPr="00685701">
        <w:rPr>
          <w:rFonts w:ascii="Times New Roman" w:hAnsi="Times New Roman" w:cs="Times New Roman"/>
          <w:color w:val="000000" w:themeColor="text1"/>
          <w:sz w:val="24"/>
          <w:szCs w:val="24"/>
          <w:lang w:eastAsia="id-ID"/>
        </w:rPr>
        <w:t>ustaka</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Membuat laporan kepada seluruh Dekan tentang persentas</w:t>
      </w:r>
      <w:r w:rsidR="00E30E7F">
        <w:rPr>
          <w:rFonts w:ascii="Times New Roman" w:hAnsi="Times New Roman" w:cs="Times New Roman"/>
          <w:color w:val="000000" w:themeColor="text1"/>
          <w:sz w:val="24"/>
          <w:szCs w:val="24"/>
          <w:lang w:eastAsia="id-ID"/>
        </w:rPr>
        <w:t xml:space="preserve">e wajib kehadiran mahasiswa di </w:t>
      </w:r>
      <w:r w:rsidR="00E30E7F">
        <w:rPr>
          <w:rFonts w:ascii="Times New Roman" w:hAnsi="Times New Roman" w:cs="Times New Roman"/>
          <w:color w:val="000000" w:themeColor="text1"/>
          <w:sz w:val="24"/>
          <w:szCs w:val="24"/>
          <w:lang w:val="en-US" w:eastAsia="id-ID"/>
        </w:rPr>
        <w:t>P</w:t>
      </w:r>
      <w:r w:rsidRPr="00685701">
        <w:rPr>
          <w:rFonts w:ascii="Times New Roman" w:hAnsi="Times New Roman" w:cs="Times New Roman"/>
          <w:color w:val="000000" w:themeColor="text1"/>
          <w:sz w:val="24"/>
          <w:szCs w:val="24"/>
          <w:lang w:eastAsia="id-ID"/>
        </w:rPr>
        <w:t>erpustakaan Universitas PGRI Palembang</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Melaksanakan tugas melakukan pelayanan kepada mahasiswa, dosen dan pengelola tetap peminjaman bahan pustaka</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Membuat rekap tentang kehadiran mahasiswa di perpustakaan</w:t>
      </w:r>
    </w:p>
    <w:p w:rsidR="00BE5704" w:rsidRPr="00685701" w:rsidRDefault="00BE5704" w:rsidP="001E42E2">
      <w:pPr>
        <w:pStyle w:val="NoSpacing"/>
        <w:numPr>
          <w:ilvl w:val="0"/>
          <w:numId w:val="43"/>
        </w:numPr>
        <w:spacing w:line="480" w:lineRule="auto"/>
        <w:ind w:left="851" w:hanging="491"/>
        <w:jc w:val="both"/>
        <w:rPr>
          <w:rFonts w:ascii="Times New Roman" w:hAnsi="Times New Roman" w:cs="Times New Roman"/>
          <w:color w:val="000000" w:themeColor="text1"/>
          <w:sz w:val="24"/>
          <w:szCs w:val="24"/>
          <w:lang w:eastAsia="id-ID"/>
        </w:rPr>
      </w:pPr>
      <w:r w:rsidRPr="00685701">
        <w:rPr>
          <w:rFonts w:ascii="Times New Roman" w:hAnsi="Times New Roman" w:cs="Times New Roman"/>
          <w:color w:val="000000" w:themeColor="text1"/>
          <w:sz w:val="24"/>
          <w:szCs w:val="24"/>
          <w:lang w:eastAsia="id-ID"/>
        </w:rPr>
        <w:t>Melaksanakan tugas yang diberikan atasan</w:t>
      </w:r>
    </w:p>
    <w:p w:rsidR="00BE5704" w:rsidRPr="00685701" w:rsidRDefault="00BE5704" w:rsidP="00FC7B88">
      <w:pPr>
        <w:pStyle w:val="ListParagraph"/>
        <w:numPr>
          <w:ilvl w:val="1"/>
          <w:numId w:val="1"/>
        </w:numPr>
        <w:spacing w:before="100" w:beforeAutospacing="1" w:after="100" w:afterAutospacing="1" w:line="360" w:lineRule="auto"/>
        <w:ind w:left="360"/>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Tugas Lain :</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Melakukan tugas pengawasan/memonitor staf sub bagian pelayanan</w:t>
      </w:r>
    </w:p>
    <w:p w:rsidR="00EE153F" w:rsidRPr="00685701" w:rsidRDefault="00224248"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Bersama-sama Kepala</w:t>
      </w:r>
      <w:r w:rsidR="00BE5704" w:rsidRPr="00685701">
        <w:rPr>
          <w:rFonts w:ascii="Times New Roman" w:eastAsia="Times New Roman" w:hAnsi="Times New Roman" w:cs="Times New Roman"/>
          <w:color w:val="000000" w:themeColor="text1"/>
          <w:sz w:val="24"/>
          <w:szCs w:val="24"/>
          <w:lang w:eastAsia="id-ID"/>
        </w:rPr>
        <w:t xml:space="preserve"> Perpustakaan merumuskan kebijaksanaan tata tertib pelayanan</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lastRenderedPageBreak/>
        <w:t>Melakukan pengawasan pelayanan sirkulasi, seperti pengunjung, peminjam buku yang dipinjam, buku yang dibaca, keanggotaan dan permohonan bebas pustaka</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 xml:space="preserve">Memonitor pengembalian buku yang dipakai/dibaca ke rak-rak (melakukan shelving) sesuai dengan jadwal yang telah ditentukan </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Membimbing pemakai dalam penggu</w:t>
      </w:r>
      <w:r w:rsidR="00E30E7F">
        <w:rPr>
          <w:rFonts w:ascii="Times New Roman" w:eastAsia="Times New Roman" w:hAnsi="Times New Roman" w:cs="Times New Roman"/>
          <w:color w:val="000000" w:themeColor="text1"/>
          <w:sz w:val="24"/>
          <w:szCs w:val="24"/>
          <w:lang w:eastAsia="id-ID"/>
        </w:rPr>
        <w:t>naan koleksi referensi, periodi</w:t>
      </w:r>
      <w:r w:rsidR="00E30E7F">
        <w:rPr>
          <w:rFonts w:ascii="Times New Roman" w:eastAsia="Times New Roman" w:hAnsi="Times New Roman" w:cs="Times New Roman"/>
          <w:color w:val="000000" w:themeColor="text1"/>
          <w:sz w:val="24"/>
          <w:szCs w:val="24"/>
          <w:lang w:val="en-US" w:eastAsia="id-ID"/>
        </w:rPr>
        <w:t>k</w:t>
      </w:r>
      <w:r w:rsidRPr="00685701">
        <w:rPr>
          <w:rFonts w:ascii="Times New Roman" w:eastAsia="Times New Roman" w:hAnsi="Times New Roman" w:cs="Times New Roman"/>
          <w:color w:val="000000" w:themeColor="text1"/>
          <w:sz w:val="24"/>
          <w:szCs w:val="24"/>
          <w:lang w:eastAsia="id-ID"/>
        </w:rPr>
        <w:t>al dan lain-lain</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Menyebarluaskan informasi yang ada diperpustakaan terhadap pemakai agar perpustakaan dapat dimanfaatkan sepenuhnya</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Membuat surat panggilan terhadap pemakai yang terlambat mengembalikan koleksi perpustakaan</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Melakukan koordinasi penyelenggaraan pelayanan administrasi</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Melakukan koordinasi pelaksanaan penyusunan dan penataan koleksi di rak</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Melakukan koordinasi penyusunan statistik pelayanan</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Melakukan koordinasi penyelenggaraan evaluasi kebutuhan informasi pengguna perpustakaan</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Memberikan laporan pelaksanaan kegiatan pelayanan secara berkala</w:t>
      </w:r>
    </w:p>
    <w:p w:rsidR="00BE5704" w:rsidRPr="00685701"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Bertanggung jawab terhadap terselenggaranya pelayanan perpustakaan</w:t>
      </w:r>
    </w:p>
    <w:p w:rsidR="00F44B09" w:rsidRPr="00755055" w:rsidRDefault="00BE5704" w:rsidP="001E42E2">
      <w:pPr>
        <w:pStyle w:val="ListParagraph"/>
        <w:numPr>
          <w:ilvl w:val="1"/>
          <w:numId w:val="44"/>
        </w:numPr>
        <w:spacing w:before="100" w:beforeAutospacing="1" w:after="100" w:afterAutospacing="1" w:line="480" w:lineRule="auto"/>
        <w:ind w:left="851" w:hanging="491"/>
        <w:jc w:val="both"/>
        <w:rPr>
          <w:rFonts w:ascii="Times New Roman" w:eastAsia="Times New Roman" w:hAnsi="Times New Roman" w:cs="Times New Roman"/>
          <w:color w:val="000000" w:themeColor="text1"/>
          <w:sz w:val="24"/>
          <w:szCs w:val="24"/>
          <w:lang w:eastAsia="id-ID"/>
        </w:rPr>
      </w:pPr>
      <w:r w:rsidRPr="00685701">
        <w:rPr>
          <w:rFonts w:ascii="Times New Roman" w:eastAsia="Times New Roman" w:hAnsi="Times New Roman" w:cs="Times New Roman"/>
          <w:color w:val="000000" w:themeColor="text1"/>
          <w:sz w:val="24"/>
          <w:szCs w:val="24"/>
          <w:lang w:eastAsia="id-ID"/>
        </w:rPr>
        <w:t>Melaksanakan tugas-tugas lain yang diberikan oleh atasan</w:t>
      </w:r>
      <w:r w:rsidR="00FC7B88" w:rsidRPr="00685701">
        <w:rPr>
          <w:rFonts w:ascii="Times New Roman" w:eastAsia="Times New Roman" w:hAnsi="Times New Roman" w:cs="Times New Roman"/>
          <w:color w:val="000000" w:themeColor="text1"/>
          <w:sz w:val="24"/>
          <w:szCs w:val="24"/>
          <w:lang w:eastAsia="id-ID"/>
        </w:rPr>
        <w:t>.</w:t>
      </w:r>
    </w:p>
    <w:p w:rsidR="00755055" w:rsidRPr="00755055" w:rsidRDefault="00755055" w:rsidP="00755055">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id-ID"/>
        </w:rPr>
      </w:pPr>
    </w:p>
    <w:p w:rsidR="00792ABA" w:rsidRPr="00685701" w:rsidRDefault="003053FC" w:rsidP="001E42E2">
      <w:pPr>
        <w:pStyle w:val="NoSpacing"/>
        <w:numPr>
          <w:ilvl w:val="1"/>
          <w:numId w:val="13"/>
        </w:numPr>
        <w:spacing w:line="480" w:lineRule="auto"/>
        <w:ind w:left="426" w:hanging="426"/>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 xml:space="preserve">Visi dan Misi </w:t>
      </w:r>
      <w:r w:rsidR="00600A2E" w:rsidRPr="00685701">
        <w:rPr>
          <w:rFonts w:ascii="Times New Roman" w:hAnsi="Times New Roman" w:cs="Times New Roman"/>
          <w:b/>
          <w:color w:val="000000" w:themeColor="text1"/>
          <w:sz w:val="24"/>
          <w:szCs w:val="24"/>
        </w:rPr>
        <w:t xml:space="preserve"> </w:t>
      </w:r>
      <w:r w:rsidRPr="00685701">
        <w:rPr>
          <w:rFonts w:ascii="Times New Roman" w:hAnsi="Times New Roman" w:cs="Times New Roman"/>
          <w:b/>
          <w:color w:val="000000" w:themeColor="text1"/>
          <w:sz w:val="24"/>
          <w:szCs w:val="24"/>
        </w:rPr>
        <w:t>Perpustakaan PGRI Palembang</w:t>
      </w:r>
    </w:p>
    <w:p w:rsidR="00792ABA" w:rsidRPr="00685701" w:rsidRDefault="00224248" w:rsidP="001E42E2">
      <w:pPr>
        <w:pStyle w:val="NoSpacing"/>
        <w:numPr>
          <w:ilvl w:val="1"/>
          <w:numId w:val="37"/>
        </w:numPr>
        <w:spacing w:line="480" w:lineRule="auto"/>
        <w:ind w:left="709" w:hanging="349"/>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eastAsia="id-ID"/>
        </w:rPr>
        <w:t xml:space="preserve">Visi </w:t>
      </w:r>
      <w:r w:rsidR="00792ABA" w:rsidRPr="00685701">
        <w:rPr>
          <w:rFonts w:ascii="Times New Roman" w:eastAsia="Times New Roman" w:hAnsi="Times New Roman" w:cs="Times New Roman"/>
          <w:b/>
          <w:bCs/>
          <w:color w:val="000000" w:themeColor="text1"/>
          <w:sz w:val="24"/>
          <w:szCs w:val="24"/>
          <w:lang w:eastAsia="id-ID"/>
        </w:rPr>
        <w:t xml:space="preserve"> Perpustakaan</w:t>
      </w:r>
      <w:r w:rsidR="00792ABA" w:rsidRPr="00685701">
        <w:rPr>
          <w:rFonts w:ascii="Times New Roman" w:hAnsi="Times New Roman" w:cs="Times New Roman"/>
          <w:b/>
          <w:color w:val="000000" w:themeColor="text1"/>
          <w:sz w:val="24"/>
          <w:szCs w:val="24"/>
        </w:rPr>
        <w:t>PGRI Palembang</w:t>
      </w:r>
    </w:p>
    <w:p w:rsidR="00792ABA" w:rsidRPr="00685701" w:rsidRDefault="00E30E7F" w:rsidP="00792ABA">
      <w:pPr>
        <w:pStyle w:val="NoSpacing"/>
        <w:spacing w:line="480" w:lineRule="auto"/>
        <w:ind w:left="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Menciptakan </w:t>
      </w:r>
      <w:r>
        <w:rPr>
          <w:rFonts w:ascii="Times New Roman" w:eastAsia="Times New Roman" w:hAnsi="Times New Roman" w:cs="Times New Roman"/>
          <w:color w:val="000000" w:themeColor="text1"/>
          <w:sz w:val="24"/>
          <w:szCs w:val="24"/>
          <w:lang w:val="en-US" w:eastAsia="id-ID"/>
        </w:rPr>
        <w:t>p</w:t>
      </w:r>
      <w:r>
        <w:rPr>
          <w:rFonts w:ascii="Times New Roman" w:eastAsia="Times New Roman" w:hAnsi="Times New Roman" w:cs="Times New Roman"/>
          <w:color w:val="000000" w:themeColor="text1"/>
          <w:sz w:val="24"/>
          <w:szCs w:val="24"/>
          <w:lang w:eastAsia="id-ID"/>
        </w:rPr>
        <w:t xml:space="preserve">erpustakaan </w:t>
      </w:r>
      <w:r>
        <w:rPr>
          <w:rFonts w:ascii="Times New Roman" w:eastAsia="Times New Roman" w:hAnsi="Times New Roman" w:cs="Times New Roman"/>
          <w:color w:val="000000" w:themeColor="text1"/>
          <w:sz w:val="24"/>
          <w:szCs w:val="24"/>
          <w:lang w:val="en-US" w:eastAsia="id-ID"/>
        </w:rPr>
        <w:t>m</w:t>
      </w:r>
      <w:r w:rsidR="00792ABA" w:rsidRPr="00685701">
        <w:rPr>
          <w:rFonts w:ascii="Times New Roman" w:eastAsia="Times New Roman" w:hAnsi="Times New Roman" w:cs="Times New Roman"/>
          <w:color w:val="000000" w:themeColor="text1"/>
          <w:sz w:val="24"/>
          <w:szCs w:val="24"/>
          <w:lang w:eastAsia="id-ID"/>
        </w:rPr>
        <w:t>odern sebagai sumber informasi dan penunjang tercapainya tujuan perguruan tinggi.</w:t>
      </w:r>
    </w:p>
    <w:p w:rsidR="00792ABA" w:rsidRPr="00685701" w:rsidRDefault="00224248" w:rsidP="001E42E2">
      <w:pPr>
        <w:pStyle w:val="NoSpacing"/>
        <w:numPr>
          <w:ilvl w:val="1"/>
          <w:numId w:val="37"/>
        </w:numPr>
        <w:spacing w:line="480" w:lineRule="auto"/>
        <w:ind w:left="709" w:hanging="283"/>
        <w:jc w:val="both"/>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eastAsia="id-ID"/>
        </w:rPr>
        <w:t xml:space="preserve">Misi </w:t>
      </w:r>
      <w:r w:rsidR="00792ABA" w:rsidRPr="00685701">
        <w:rPr>
          <w:rFonts w:ascii="Times New Roman" w:eastAsia="Times New Roman" w:hAnsi="Times New Roman" w:cs="Times New Roman"/>
          <w:b/>
          <w:bCs/>
          <w:color w:val="000000" w:themeColor="text1"/>
          <w:sz w:val="24"/>
          <w:szCs w:val="24"/>
          <w:lang w:eastAsia="id-ID"/>
        </w:rPr>
        <w:t xml:space="preserve"> Perpustakaan </w:t>
      </w:r>
      <w:r w:rsidR="00792ABA" w:rsidRPr="00685701">
        <w:rPr>
          <w:rFonts w:ascii="Times New Roman" w:hAnsi="Times New Roman" w:cs="Times New Roman"/>
          <w:b/>
          <w:color w:val="000000" w:themeColor="text1"/>
          <w:sz w:val="24"/>
          <w:szCs w:val="24"/>
        </w:rPr>
        <w:t>PGRI Palembang</w:t>
      </w:r>
    </w:p>
    <w:p w:rsidR="00792ABA" w:rsidRPr="00685701" w:rsidRDefault="00792ABA" w:rsidP="001E42E2">
      <w:pPr>
        <w:pStyle w:val="NoSpacing"/>
        <w:numPr>
          <w:ilvl w:val="1"/>
          <w:numId w:val="43"/>
        </w:numPr>
        <w:spacing w:line="480" w:lineRule="auto"/>
        <w:ind w:left="1069"/>
        <w:jc w:val="both"/>
        <w:rPr>
          <w:rFonts w:ascii="Times New Roman" w:hAnsi="Times New Roman" w:cs="Times New Roman"/>
          <w:b/>
          <w:color w:val="000000" w:themeColor="text1"/>
          <w:sz w:val="24"/>
          <w:szCs w:val="24"/>
        </w:rPr>
      </w:pPr>
      <w:r w:rsidRPr="00685701">
        <w:rPr>
          <w:rFonts w:ascii="Times New Roman" w:eastAsia="Times New Roman" w:hAnsi="Times New Roman" w:cs="Times New Roman"/>
          <w:color w:val="000000" w:themeColor="text1"/>
          <w:sz w:val="24"/>
          <w:szCs w:val="24"/>
          <w:lang w:eastAsia="id-ID"/>
        </w:rPr>
        <w:t>Menciptakan perpustakaan sebagai sumber belajar mahasiswa.</w:t>
      </w:r>
    </w:p>
    <w:p w:rsidR="00792ABA" w:rsidRPr="00B0326D" w:rsidRDefault="00792ABA" w:rsidP="001E42E2">
      <w:pPr>
        <w:pStyle w:val="NoSpacing"/>
        <w:numPr>
          <w:ilvl w:val="1"/>
          <w:numId w:val="43"/>
        </w:numPr>
        <w:spacing w:line="480" w:lineRule="auto"/>
        <w:ind w:left="1069"/>
        <w:jc w:val="both"/>
        <w:rPr>
          <w:rFonts w:ascii="Times New Roman" w:hAnsi="Times New Roman" w:cs="Times New Roman"/>
          <w:b/>
          <w:color w:val="000000" w:themeColor="text1"/>
          <w:sz w:val="24"/>
          <w:szCs w:val="24"/>
        </w:rPr>
      </w:pPr>
      <w:r w:rsidRPr="00685701">
        <w:rPr>
          <w:rFonts w:ascii="Times New Roman" w:eastAsia="Times New Roman" w:hAnsi="Times New Roman" w:cs="Times New Roman"/>
          <w:color w:val="000000" w:themeColor="text1"/>
          <w:sz w:val="24"/>
          <w:szCs w:val="24"/>
          <w:lang w:eastAsia="id-ID"/>
        </w:rPr>
        <w:t>Mengembangkan koleksi dan memberi layanan terbaik kepada mahasiswa.</w:t>
      </w:r>
    </w:p>
    <w:p w:rsidR="00B0326D" w:rsidRPr="00685701" w:rsidRDefault="00B0326D" w:rsidP="00B0326D">
      <w:pPr>
        <w:pStyle w:val="NoSpacing"/>
        <w:spacing w:line="480" w:lineRule="auto"/>
        <w:ind w:left="1069"/>
        <w:jc w:val="both"/>
        <w:rPr>
          <w:rFonts w:ascii="Times New Roman" w:hAnsi="Times New Roman" w:cs="Times New Roman"/>
          <w:b/>
          <w:color w:val="000000" w:themeColor="text1"/>
          <w:sz w:val="24"/>
          <w:szCs w:val="24"/>
        </w:rPr>
      </w:pPr>
    </w:p>
    <w:p w:rsidR="00570C58" w:rsidRPr="00685701" w:rsidRDefault="00570C58" w:rsidP="001E42E2">
      <w:pPr>
        <w:pStyle w:val="NoSpacing"/>
        <w:numPr>
          <w:ilvl w:val="1"/>
          <w:numId w:val="13"/>
        </w:numPr>
        <w:spacing w:line="480" w:lineRule="auto"/>
        <w:ind w:left="426" w:hanging="426"/>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Sanksi</w:t>
      </w:r>
      <w:r w:rsidR="00E15FA6">
        <w:rPr>
          <w:rFonts w:ascii="Times New Roman" w:hAnsi="Times New Roman" w:cs="Times New Roman"/>
          <w:b/>
          <w:color w:val="000000" w:themeColor="text1"/>
          <w:sz w:val="24"/>
          <w:szCs w:val="24"/>
        </w:rPr>
        <w:t xml:space="preserve"> </w:t>
      </w:r>
      <w:r w:rsidRPr="00685701">
        <w:rPr>
          <w:rFonts w:ascii="Times New Roman" w:hAnsi="Times New Roman" w:cs="Times New Roman"/>
          <w:b/>
          <w:color w:val="000000" w:themeColor="text1"/>
          <w:sz w:val="24"/>
          <w:szCs w:val="24"/>
        </w:rPr>
        <w:t>Untuk Pengunjung/Anggota:</w:t>
      </w:r>
    </w:p>
    <w:p w:rsidR="00570C58" w:rsidRPr="00685701" w:rsidRDefault="00570C58"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Tugas perpustakaan berhak memanggil, menegur, dan atau melaporkan  kepada pihak berwajib setiap pengunjung yang melanggar ketentuan pada poin C dan E</w:t>
      </w:r>
    </w:p>
    <w:p w:rsidR="00570C58" w:rsidRPr="00685701" w:rsidRDefault="00792ABA"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Ji</w:t>
      </w:r>
      <w:r w:rsidR="00570C58" w:rsidRPr="00685701">
        <w:rPr>
          <w:rFonts w:ascii="Times New Roman" w:hAnsi="Times New Roman" w:cs="Times New Roman"/>
          <w:color w:val="000000" w:themeColor="text1"/>
          <w:sz w:val="24"/>
          <w:szCs w:val="24"/>
        </w:rPr>
        <w:t xml:space="preserve">ka buku yang dipinjam hilang (atau hilang sebagian besar isinya), anggota yang berkewajikan mengganti buku tersebut dengan </w:t>
      </w:r>
      <w:r w:rsidR="00E30E7F">
        <w:rPr>
          <w:rFonts w:ascii="Times New Roman" w:hAnsi="Times New Roman" w:cs="Times New Roman"/>
          <w:color w:val="000000" w:themeColor="text1"/>
          <w:sz w:val="24"/>
          <w:szCs w:val="24"/>
        </w:rPr>
        <w:t>judul dan p</w:t>
      </w:r>
      <w:r w:rsidR="00570C58" w:rsidRPr="00685701">
        <w:rPr>
          <w:rFonts w:ascii="Times New Roman" w:hAnsi="Times New Roman" w:cs="Times New Roman"/>
          <w:color w:val="000000" w:themeColor="text1"/>
          <w:sz w:val="24"/>
          <w:szCs w:val="24"/>
        </w:rPr>
        <w:t>engarang sama, atau mengganti dengan uang sebesar rp 50.000,. (lima puluh ribu rupiah) untuk setiap eksemplar buku yang hilang, tidak termasuk denda keterlambatan.</w:t>
      </w:r>
    </w:p>
    <w:p w:rsidR="00570C58" w:rsidRPr="00685701" w:rsidRDefault="00570C58"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Jika buku yang dipinjam rusak (robek atau hilang sebagian isinya) selama masa pinjaman, anggota yang bersangkutan diwajibkan membayar kompensasi sebesar Rp 25.000,- (dua puluh lima ribu rupiah) setiap eksemplar buku yang rusak, sudah termasuk denda keterlambatan kembalian pinjaman.</w:t>
      </w:r>
    </w:p>
    <w:p w:rsidR="00570C58" w:rsidRPr="00685701" w:rsidRDefault="00570C58"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Setiap keterlambatan pengembalian buku yang dipinjam akan dikenakan denda sebesar Rp 500,- (lima ratus rupiah) untuk setiap buku setiap hari keterlambatan</w:t>
      </w:r>
    </w:p>
    <w:p w:rsidR="00792ABA" w:rsidRPr="00685701" w:rsidRDefault="00B22E73"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Pencuri</w:t>
      </w:r>
      <w:r>
        <w:rPr>
          <w:rFonts w:ascii="Times New Roman" w:hAnsi="Times New Roman" w:cs="Times New Roman"/>
          <w:color w:val="000000" w:themeColor="text1"/>
          <w:sz w:val="24"/>
          <w:szCs w:val="24"/>
          <w:lang w:val="en-US"/>
        </w:rPr>
        <w:t xml:space="preserve">an </w:t>
      </w:r>
      <w:r w:rsidR="00570C58" w:rsidRPr="00685701">
        <w:rPr>
          <w:rFonts w:ascii="Times New Roman" w:hAnsi="Times New Roman" w:cs="Times New Roman"/>
          <w:color w:val="000000" w:themeColor="text1"/>
          <w:sz w:val="24"/>
          <w:szCs w:val="24"/>
        </w:rPr>
        <w:t>koleksi perpustakaan adalah tindakan kreminal. Setiap tindakan kreminal yang terjadi di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perpustakan kr</w:t>
      </w:r>
      <w:r>
        <w:rPr>
          <w:rFonts w:ascii="Times New Roman" w:hAnsi="Times New Roman" w:cs="Times New Roman"/>
          <w:color w:val="000000" w:themeColor="text1"/>
          <w:sz w:val="24"/>
          <w:szCs w:val="24"/>
          <w:lang w:val="en-US"/>
        </w:rPr>
        <w:t>i</w:t>
      </w:r>
      <w:r w:rsidR="00570C58" w:rsidRPr="00685701">
        <w:rPr>
          <w:rFonts w:ascii="Times New Roman" w:hAnsi="Times New Roman" w:cs="Times New Roman"/>
          <w:color w:val="000000" w:themeColor="text1"/>
          <w:sz w:val="24"/>
          <w:szCs w:val="24"/>
        </w:rPr>
        <w:t>minal yang terjadi diperpusta</w:t>
      </w:r>
      <w:r w:rsidR="00792ABA" w:rsidRPr="00685701">
        <w:rPr>
          <w:rFonts w:ascii="Times New Roman" w:hAnsi="Times New Roman" w:cs="Times New Roman"/>
          <w:color w:val="000000" w:themeColor="text1"/>
          <w:sz w:val="24"/>
          <w:szCs w:val="24"/>
        </w:rPr>
        <w:t>kaan akan diselesaikan secara hu</w:t>
      </w:r>
      <w:r w:rsidR="00570C58" w:rsidRPr="00685701">
        <w:rPr>
          <w:rFonts w:ascii="Times New Roman" w:hAnsi="Times New Roman" w:cs="Times New Roman"/>
          <w:color w:val="000000" w:themeColor="text1"/>
          <w:sz w:val="24"/>
          <w:szCs w:val="24"/>
        </w:rPr>
        <w:t xml:space="preserve">kum </w:t>
      </w:r>
    </w:p>
    <w:p w:rsidR="00570C58" w:rsidRPr="00685701" w:rsidRDefault="00792ABA" w:rsidP="001E42E2">
      <w:pPr>
        <w:pStyle w:val="ListParagraph"/>
        <w:numPr>
          <w:ilvl w:val="0"/>
          <w:numId w:val="39"/>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Lain</w:t>
      </w:r>
      <w:r w:rsidR="00570C58" w:rsidRPr="00685701">
        <w:rPr>
          <w:rFonts w:ascii="Times New Roman" w:hAnsi="Times New Roman" w:cs="Times New Roman"/>
          <w:color w:val="000000" w:themeColor="text1"/>
          <w:sz w:val="24"/>
          <w:szCs w:val="24"/>
        </w:rPr>
        <w:t>-lain</w:t>
      </w:r>
    </w:p>
    <w:p w:rsidR="00570C58" w:rsidRPr="00685701" w:rsidRDefault="00570C58" w:rsidP="001E42E2">
      <w:pPr>
        <w:pStyle w:val="ListParagraph"/>
        <w:numPr>
          <w:ilvl w:val="0"/>
          <w:numId w:val="25"/>
        </w:numPr>
        <w:spacing w:line="480"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Perpustakaan mengeluarkan kartu tanda </w:t>
      </w:r>
      <w:r w:rsidR="00B22E73">
        <w:rPr>
          <w:rFonts w:ascii="Times New Roman" w:hAnsi="Times New Roman" w:cs="Times New Roman"/>
          <w:color w:val="000000" w:themeColor="text1"/>
          <w:sz w:val="24"/>
          <w:szCs w:val="24"/>
          <w:lang w:val="en-US"/>
        </w:rPr>
        <w:t>a</w:t>
      </w:r>
      <w:r w:rsidR="00B22E73">
        <w:rPr>
          <w:rFonts w:ascii="Times New Roman" w:hAnsi="Times New Roman" w:cs="Times New Roman"/>
          <w:color w:val="000000" w:themeColor="text1"/>
          <w:sz w:val="24"/>
          <w:szCs w:val="24"/>
        </w:rPr>
        <w:t xml:space="preserve">nggota mulai tahun </w:t>
      </w:r>
      <w:r w:rsidR="00B22E73">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kademi</w:t>
      </w:r>
      <w:r w:rsidR="00B22E73">
        <w:rPr>
          <w:rFonts w:ascii="Times New Roman" w:hAnsi="Times New Roman" w:cs="Times New Roman"/>
          <w:color w:val="000000" w:themeColor="text1"/>
          <w:sz w:val="24"/>
          <w:szCs w:val="24"/>
          <w:lang w:val="en-US"/>
        </w:rPr>
        <w:t>k</w:t>
      </w:r>
      <w:r w:rsidRPr="00685701">
        <w:rPr>
          <w:rFonts w:ascii="Times New Roman" w:hAnsi="Times New Roman" w:cs="Times New Roman"/>
          <w:color w:val="000000" w:themeColor="text1"/>
          <w:sz w:val="24"/>
          <w:szCs w:val="24"/>
        </w:rPr>
        <w:t xml:space="preserve"> 2006-2007. Anggo</w:t>
      </w:r>
      <w:r w:rsidR="00B22E73">
        <w:rPr>
          <w:rFonts w:ascii="Times New Roman" w:hAnsi="Times New Roman" w:cs="Times New Roman"/>
          <w:color w:val="000000" w:themeColor="text1"/>
          <w:sz w:val="24"/>
          <w:szCs w:val="24"/>
        </w:rPr>
        <w:t xml:space="preserve">ta perpustakaan (sebelum tahun </w:t>
      </w:r>
      <w:r w:rsidR="00B22E73">
        <w:rPr>
          <w:rFonts w:ascii="Times New Roman" w:hAnsi="Times New Roman" w:cs="Times New Roman"/>
          <w:color w:val="000000" w:themeColor="text1"/>
          <w:sz w:val="24"/>
          <w:szCs w:val="24"/>
          <w:lang w:val="en-US"/>
        </w:rPr>
        <w:t>A</w:t>
      </w:r>
      <w:r w:rsidRPr="00685701">
        <w:rPr>
          <w:rFonts w:ascii="Times New Roman" w:hAnsi="Times New Roman" w:cs="Times New Roman"/>
          <w:color w:val="000000" w:themeColor="text1"/>
          <w:sz w:val="24"/>
          <w:szCs w:val="24"/>
        </w:rPr>
        <w:t xml:space="preserve">kademik </w:t>
      </w:r>
      <w:r w:rsidR="002E4622" w:rsidRPr="00685701">
        <w:rPr>
          <w:rFonts w:ascii="Times New Roman" w:hAnsi="Times New Roman" w:cs="Times New Roman"/>
          <w:color w:val="000000" w:themeColor="text1"/>
          <w:sz w:val="24"/>
          <w:szCs w:val="24"/>
        </w:rPr>
        <w:t>(2006-2007) yang hendak meminjam</w:t>
      </w:r>
      <w:r w:rsidRPr="00685701">
        <w:rPr>
          <w:rFonts w:ascii="Times New Roman" w:hAnsi="Times New Roman" w:cs="Times New Roman"/>
          <w:color w:val="000000" w:themeColor="text1"/>
          <w:sz w:val="24"/>
          <w:szCs w:val="24"/>
        </w:rPr>
        <w:t xml:space="preserve"> buku perpustakaan cukup menunjukan kartu tanda mahasiswa (KTM) bagi maha siswa, atau tanda identitas pegawai /badge (bagi pegawai).</w:t>
      </w:r>
    </w:p>
    <w:p w:rsidR="00570C58" w:rsidRPr="00685701" w:rsidRDefault="00570C58" w:rsidP="001E42E2">
      <w:pPr>
        <w:pStyle w:val="ListParagraph"/>
        <w:numPr>
          <w:ilvl w:val="0"/>
          <w:numId w:val="25"/>
        </w:numPr>
        <w:spacing w:line="480"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Anggota perpustakaan yang aktif adalah anggota per</w:t>
      </w:r>
      <w:r w:rsidR="002E4622" w:rsidRPr="00685701">
        <w:rPr>
          <w:rFonts w:ascii="Times New Roman" w:hAnsi="Times New Roman" w:cs="Times New Roman"/>
          <w:color w:val="000000" w:themeColor="text1"/>
          <w:sz w:val="24"/>
          <w:szCs w:val="24"/>
        </w:rPr>
        <w:t>pustakaan yang namanya tercantu</w:t>
      </w:r>
      <w:r w:rsidRPr="00685701">
        <w:rPr>
          <w:rFonts w:ascii="Times New Roman" w:hAnsi="Times New Roman" w:cs="Times New Roman"/>
          <w:color w:val="000000" w:themeColor="text1"/>
          <w:sz w:val="24"/>
          <w:szCs w:val="24"/>
        </w:rPr>
        <w:t>m dalam pangkalan data anggota perpustakaan pada computer pelayanan perpustakaan</w:t>
      </w:r>
    </w:p>
    <w:p w:rsidR="00570C58" w:rsidRPr="00685701" w:rsidRDefault="002E4622" w:rsidP="001E42E2">
      <w:pPr>
        <w:pStyle w:val="ListParagraph"/>
        <w:numPr>
          <w:ilvl w:val="0"/>
          <w:numId w:val="25"/>
        </w:numPr>
        <w:spacing w:line="480"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Masa keanggotaan berlaku </w:t>
      </w:r>
      <w:r w:rsidR="00570C58" w:rsidRPr="00685701">
        <w:rPr>
          <w:rFonts w:ascii="Times New Roman" w:hAnsi="Times New Roman" w:cs="Times New Roman"/>
          <w:color w:val="000000" w:themeColor="text1"/>
          <w:sz w:val="24"/>
          <w:szCs w:val="24"/>
        </w:rPr>
        <w:t>selama bersangkutan aktif s</w:t>
      </w:r>
      <w:r w:rsidR="00B22E73">
        <w:rPr>
          <w:rFonts w:ascii="Times New Roman" w:hAnsi="Times New Roman" w:cs="Times New Roman"/>
          <w:color w:val="000000" w:themeColor="text1"/>
          <w:sz w:val="24"/>
          <w:szCs w:val="24"/>
        </w:rPr>
        <w:t xml:space="preserve">ebagai mahasiswa atau karyawan </w:t>
      </w:r>
      <w:r w:rsidR="00B22E73">
        <w:rPr>
          <w:rFonts w:ascii="Times New Roman" w:hAnsi="Times New Roman" w:cs="Times New Roman"/>
          <w:color w:val="000000" w:themeColor="text1"/>
          <w:sz w:val="24"/>
          <w:szCs w:val="24"/>
          <w:lang w:val="en-US"/>
        </w:rPr>
        <w:t>U</w:t>
      </w:r>
      <w:r w:rsidR="00570C58" w:rsidRPr="00685701">
        <w:rPr>
          <w:rFonts w:ascii="Times New Roman" w:hAnsi="Times New Roman" w:cs="Times New Roman"/>
          <w:color w:val="000000" w:themeColor="text1"/>
          <w:sz w:val="24"/>
          <w:szCs w:val="24"/>
        </w:rPr>
        <w:t>niversitas PGRI Palembanag</w:t>
      </w:r>
    </w:p>
    <w:p w:rsidR="00B0326D" w:rsidRPr="00B22E73" w:rsidRDefault="00570C58" w:rsidP="00B22E73">
      <w:pPr>
        <w:pStyle w:val="ListParagraph"/>
        <w:numPr>
          <w:ilvl w:val="0"/>
          <w:numId w:val="25"/>
        </w:numPr>
        <w:spacing w:line="480" w:lineRule="auto"/>
        <w:ind w:left="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Ketentuan ini berlaku untuk setiap anggota perpustakaan</w:t>
      </w:r>
      <w:r w:rsidR="00B0326D">
        <w:rPr>
          <w:rFonts w:ascii="Times New Roman" w:hAnsi="Times New Roman" w:cs="Times New Roman"/>
          <w:color w:val="000000" w:themeColor="text1"/>
          <w:sz w:val="24"/>
          <w:szCs w:val="24"/>
        </w:rPr>
        <w:t>.</w:t>
      </w:r>
    </w:p>
    <w:p w:rsidR="00570C58" w:rsidRPr="00685701" w:rsidRDefault="00570C58" w:rsidP="001E42E2">
      <w:pPr>
        <w:pStyle w:val="NoSpacing"/>
        <w:numPr>
          <w:ilvl w:val="1"/>
          <w:numId w:val="13"/>
        </w:numPr>
        <w:spacing w:line="480" w:lineRule="auto"/>
        <w:ind w:left="426" w:hanging="426"/>
        <w:jc w:val="both"/>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Sumber Daya Manusia</w:t>
      </w:r>
    </w:p>
    <w:p w:rsidR="00570C58" w:rsidRPr="00685701" w:rsidRDefault="00570C58" w:rsidP="00570C58">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 xml:space="preserve">Menurut </w:t>
      </w:r>
      <w:r w:rsidR="00C84D31" w:rsidRPr="00685701">
        <w:rPr>
          <w:rFonts w:ascii="Times New Roman" w:hAnsi="Times New Roman" w:cs="Times New Roman"/>
          <w:color w:val="000000" w:themeColor="text1"/>
          <w:sz w:val="24"/>
          <w:szCs w:val="24"/>
        </w:rPr>
        <w:t xml:space="preserve">Aryadi </w:t>
      </w:r>
      <w:r w:rsidRPr="00685701">
        <w:rPr>
          <w:rFonts w:ascii="Times New Roman" w:hAnsi="Times New Roman" w:cs="Times New Roman"/>
          <w:color w:val="000000" w:themeColor="text1"/>
          <w:sz w:val="24"/>
          <w:szCs w:val="24"/>
        </w:rPr>
        <w:t xml:space="preserve">sumber daya manusia adalah orang yang berkerja di sebuah perpustakaan, lembaga, organisasi yang bertanggung jawab atas perkerjaan mereka sesuai dengan kemampuan yang mereka miliki, </w:t>
      </w:r>
      <w:r w:rsidR="00C84D31" w:rsidRPr="00685701">
        <w:rPr>
          <w:rFonts w:ascii="Times New Roman" w:hAnsi="Times New Roman" w:cs="Times New Roman"/>
          <w:color w:val="000000" w:themeColor="text1"/>
          <w:sz w:val="24"/>
          <w:szCs w:val="24"/>
        </w:rPr>
        <w:t>eksistensi</w:t>
      </w:r>
      <w:r w:rsidRPr="00685701">
        <w:rPr>
          <w:rFonts w:ascii="Times New Roman" w:hAnsi="Times New Roman" w:cs="Times New Roman"/>
          <w:color w:val="000000" w:themeColor="text1"/>
          <w:sz w:val="24"/>
          <w:szCs w:val="24"/>
        </w:rPr>
        <w:t xml:space="preserve"> sumber daya manusia merupakan hal terpenting yang ada di</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 lembaga, ataupun organisasi.</w:t>
      </w:r>
      <w:r w:rsidR="00C84D31" w:rsidRPr="00685701">
        <w:rPr>
          <w:rFonts w:ascii="Times New Roman" w:hAnsi="Times New Roman" w:cs="Times New Roman"/>
          <w:color w:val="000000" w:themeColor="text1"/>
          <w:sz w:val="24"/>
          <w:szCs w:val="24"/>
        </w:rPr>
        <w:t xml:space="preserve"> </w:t>
      </w:r>
      <w:r w:rsidR="00C84D31" w:rsidRPr="00685701">
        <w:rPr>
          <w:rFonts w:ascii="Times New Roman" w:hAnsi="Times New Roman" w:cs="Times New Roman"/>
          <w:color w:val="000000" w:themeColor="text1"/>
          <w:sz w:val="24"/>
          <w:szCs w:val="24"/>
        </w:rPr>
        <w:lastRenderedPageBreak/>
        <w:t xml:space="preserve">Selain </w:t>
      </w:r>
      <w:r w:rsidRPr="00685701">
        <w:rPr>
          <w:rFonts w:ascii="Times New Roman" w:hAnsi="Times New Roman" w:cs="Times New Roman"/>
          <w:color w:val="000000" w:themeColor="text1"/>
          <w:sz w:val="24"/>
          <w:szCs w:val="24"/>
        </w:rPr>
        <w:t>itu</w:t>
      </w:r>
      <w:r w:rsidR="00561470" w:rsidRPr="00685701">
        <w:rPr>
          <w:rFonts w:ascii="Times New Roman" w:hAnsi="Times New Roman" w:cs="Times New Roman"/>
          <w:color w:val="000000" w:themeColor="text1"/>
          <w:sz w:val="24"/>
          <w:szCs w:val="24"/>
        </w:rPr>
        <w:t>, mereka</w:t>
      </w:r>
      <w:r w:rsidRPr="00685701">
        <w:rPr>
          <w:rFonts w:ascii="Times New Roman" w:hAnsi="Times New Roman" w:cs="Times New Roman"/>
          <w:color w:val="000000" w:themeColor="text1"/>
          <w:sz w:val="24"/>
          <w:szCs w:val="24"/>
        </w:rPr>
        <w:t xml:space="preserve"> juga yang menentukan maju atau tidaknya sebuah perpustakaan</w:t>
      </w:r>
      <w:r w:rsidR="00561470" w:rsidRPr="00685701">
        <w:rPr>
          <w:rFonts w:ascii="Times New Roman" w:hAnsi="Times New Roman" w:cs="Times New Roman"/>
          <w:color w:val="000000" w:themeColor="text1"/>
          <w:sz w:val="24"/>
          <w:szCs w:val="24"/>
        </w:rPr>
        <w:t>,</w:t>
      </w:r>
      <w:r w:rsidRPr="00685701">
        <w:rPr>
          <w:rFonts w:ascii="Times New Roman" w:hAnsi="Times New Roman" w:cs="Times New Roman"/>
          <w:color w:val="000000" w:themeColor="text1"/>
          <w:sz w:val="24"/>
          <w:szCs w:val="24"/>
        </w:rPr>
        <w:t xml:space="preserve"> lembaga, </w:t>
      </w:r>
      <w:r w:rsidR="00561470" w:rsidRPr="00685701">
        <w:rPr>
          <w:rFonts w:ascii="Times New Roman" w:hAnsi="Times New Roman" w:cs="Times New Roman"/>
          <w:color w:val="000000" w:themeColor="text1"/>
          <w:sz w:val="24"/>
          <w:szCs w:val="24"/>
        </w:rPr>
        <w:t>dan</w:t>
      </w:r>
      <w:r w:rsidRPr="00685701">
        <w:rPr>
          <w:rFonts w:ascii="Times New Roman" w:hAnsi="Times New Roman" w:cs="Times New Roman"/>
          <w:color w:val="000000" w:themeColor="text1"/>
          <w:sz w:val="24"/>
          <w:szCs w:val="24"/>
        </w:rPr>
        <w:t xml:space="preserve"> organisasi.</w:t>
      </w:r>
    </w:p>
    <w:p w:rsidR="00570C58" w:rsidRPr="00685701" w:rsidRDefault="00570C58" w:rsidP="00570C58">
      <w:pPr>
        <w:pStyle w:val="NoSpacing"/>
        <w:spacing w:line="48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t>Adapun latar belakang sumber daya manusia yang terdiri dari jabatan, nama, pendidikan, dan lama berkerja di Perpust</w:t>
      </w:r>
      <w:r w:rsidR="009E0297">
        <w:rPr>
          <w:rFonts w:ascii="Times New Roman" w:hAnsi="Times New Roman" w:cs="Times New Roman"/>
          <w:color w:val="000000" w:themeColor="text1"/>
          <w:sz w:val="24"/>
          <w:szCs w:val="24"/>
        </w:rPr>
        <w:t xml:space="preserve">akaan </w:t>
      </w:r>
      <w:r w:rsidR="00846318" w:rsidRPr="00685701">
        <w:rPr>
          <w:rFonts w:ascii="Times New Roman" w:hAnsi="Times New Roman" w:cs="Times New Roman"/>
          <w:color w:val="000000" w:themeColor="text1"/>
          <w:sz w:val="24"/>
          <w:szCs w:val="24"/>
        </w:rPr>
        <w:t>PGRI Palembang</w:t>
      </w:r>
      <w:r w:rsidR="00561470" w:rsidRPr="00685701">
        <w:rPr>
          <w:rFonts w:ascii="Times New Roman" w:hAnsi="Times New Roman" w:cs="Times New Roman"/>
          <w:color w:val="000000" w:themeColor="text1"/>
          <w:sz w:val="24"/>
          <w:szCs w:val="24"/>
        </w:rPr>
        <w:t xml:space="preserve"> periode 2014</w:t>
      </w:r>
      <w:r w:rsidR="00846318" w:rsidRPr="00685701">
        <w:rPr>
          <w:rFonts w:ascii="Times New Roman" w:hAnsi="Times New Roman" w:cs="Times New Roman"/>
          <w:color w:val="000000" w:themeColor="text1"/>
          <w:sz w:val="24"/>
          <w:szCs w:val="24"/>
        </w:rPr>
        <w:t xml:space="preserve"> yaitu </w:t>
      </w:r>
      <w:r w:rsidRPr="00685701">
        <w:rPr>
          <w:rFonts w:ascii="Times New Roman" w:hAnsi="Times New Roman" w:cs="Times New Roman"/>
          <w:color w:val="000000" w:themeColor="text1"/>
          <w:sz w:val="24"/>
          <w:szCs w:val="24"/>
        </w:rPr>
        <w:t>sebagai berikut:</w:t>
      </w:r>
    </w:p>
    <w:p w:rsidR="00561470" w:rsidRPr="00685701" w:rsidRDefault="00570C58" w:rsidP="00561470">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 xml:space="preserve">Table </w:t>
      </w:r>
      <w:r w:rsidR="00E55E07">
        <w:rPr>
          <w:rFonts w:ascii="Times New Roman" w:hAnsi="Times New Roman" w:cs="Times New Roman"/>
          <w:b/>
          <w:color w:val="000000" w:themeColor="text1"/>
          <w:sz w:val="24"/>
          <w:szCs w:val="24"/>
        </w:rPr>
        <w:t>3.2</w:t>
      </w:r>
    </w:p>
    <w:p w:rsidR="00570C58" w:rsidRPr="00685701" w:rsidRDefault="00570C58" w:rsidP="00561470">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Sumber Daya Manusia</w:t>
      </w:r>
    </w:p>
    <w:tbl>
      <w:tblPr>
        <w:tblStyle w:val="TableGrid"/>
        <w:tblW w:w="8215" w:type="dxa"/>
        <w:tblInd w:w="108" w:type="dxa"/>
        <w:tblLook w:val="04A0" w:firstRow="1" w:lastRow="0" w:firstColumn="1" w:lastColumn="0" w:noHBand="0" w:noVBand="1"/>
      </w:tblPr>
      <w:tblGrid>
        <w:gridCol w:w="639"/>
        <w:gridCol w:w="1403"/>
        <w:gridCol w:w="2712"/>
        <w:gridCol w:w="1818"/>
        <w:gridCol w:w="1643"/>
      </w:tblGrid>
      <w:tr w:rsidR="00685701" w:rsidRPr="00685701" w:rsidTr="00731481">
        <w:trPr>
          <w:trHeight w:val="862"/>
        </w:trPr>
        <w:tc>
          <w:tcPr>
            <w:tcW w:w="650" w:type="dxa"/>
          </w:tcPr>
          <w:p w:rsidR="000519B6" w:rsidRPr="00685701" w:rsidRDefault="000519B6" w:rsidP="000519B6">
            <w:pPr>
              <w:pStyle w:val="NoSpacing"/>
              <w:jc w:val="center"/>
              <w:rPr>
                <w:rFonts w:ascii="Times New Roman" w:hAnsi="Times New Roman" w:cs="Times New Roman"/>
                <w:b/>
                <w:color w:val="000000" w:themeColor="text1"/>
                <w:sz w:val="24"/>
                <w:szCs w:val="24"/>
              </w:rPr>
            </w:pPr>
          </w:p>
          <w:p w:rsidR="00570C58" w:rsidRPr="00685701" w:rsidRDefault="00570C58" w:rsidP="000519B6">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No</w:t>
            </w:r>
          </w:p>
        </w:tc>
        <w:tc>
          <w:tcPr>
            <w:tcW w:w="1364" w:type="dxa"/>
          </w:tcPr>
          <w:p w:rsidR="000519B6" w:rsidRPr="00685701" w:rsidRDefault="000519B6" w:rsidP="000519B6">
            <w:pPr>
              <w:pStyle w:val="NoSpacing"/>
              <w:jc w:val="center"/>
              <w:rPr>
                <w:rFonts w:ascii="Times New Roman" w:hAnsi="Times New Roman" w:cs="Times New Roman"/>
                <w:b/>
                <w:color w:val="000000" w:themeColor="text1"/>
                <w:sz w:val="24"/>
                <w:szCs w:val="24"/>
              </w:rPr>
            </w:pPr>
          </w:p>
          <w:p w:rsidR="00570C58" w:rsidRPr="00685701" w:rsidRDefault="00570C58" w:rsidP="000519B6">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Jabatan</w:t>
            </w:r>
          </w:p>
        </w:tc>
        <w:tc>
          <w:tcPr>
            <w:tcW w:w="2826" w:type="dxa"/>
          </w:tcPr>
          <w:p w:rsidR="000519B6" w:rsidRPr="00685701" w:rsidRDefault="000519B6" w:rsidP="000519B6">
            <w:pPr>
              <w:pStyle w:val="NoSpacing"/>
              <w:jc w:val="center"/>
              <w:rPr>
                <w:rFonts w:ascii="Times New Roman" w:hAnsi="Times New Roman" w:cs="Times New Roman"/>
                <w:b/>
                <w:color w:val="000000" w:themeColor="text1"/>
                <w:sz w:val="24"/>
                <w:szCs w:val="24"/>
              </w:rPr>
            </w:pPr>
          </w:p>
          <w:p w:rsidR="00570C58" w:rsidRPr="00685701" w:rsidRDefault="00570C58" w:rsidP="000519B6">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Nama</w:t>
            </w:r>
          </w:p>
        </w:tc>
        <w:tc>
          <w:tcPr>
            <w:tcW w:w="1851" w:type="dxa"/>
          </w:tcPr>
          <w:p w:rsidR="000519B6" w:rsidRPr="00685701" w:rsidRDefault="000519B6" w:rsidP="000519B6">
            <w:pPr>
              <w:pStyle w:val="NoSpacing"/>
              <w:jc w:val="center"/>
              <w:rPr>
                <w:rFonts w:ascii="Times New Roman" w:hAnsi="Times New Roman" w:cs="Times New Roman"/>
                <w:b/>
                <w:color w:val="000000" w:themeColor="text1"/>
                <w:sz w:val="24"/>
                <w:szCs w:val="24"/>
              </w:rPr>
            </w:pPr>
          </w:p>
          <w:p w:rsidR="00570C58" w:rsidRPr="00685701" w:rsidRDefault="00570C58" w:rsidP="000519B6">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Pendidikan</w:t>
            </w:r>
          </w:p>
        </w:tc>
        <w:tc>
          <w:tcPr>
            <w:tcW w:w="1524" w:type="dxa"/>
          </w:tcPr>
          <w:p w:rsidR="00570C58" w:rsidRPr="00685701" w:rsidRDefault="00570C58" w:rsidP="000519B6">
            <w:pPr>
              <w:pStyle w:val="NoSpacing"/>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Lama Berkerja di Perpustakaan</w:t>
            </w:r>
          </w:p>
        </w:tc>
      </w:tr>
      <w:tr w:rsidR="00685701" w:rsidRPr="00685701" w:rsidTr="00731481">
        <w:trPr>
          <w:trHeight w:val="546"/>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w:t>
            </w: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Kepala UPT PGRI Palembang</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Alhadi Akbar, S.Kom.</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M.M</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SI: Sarjan komputer</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S2: Master manajemen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 Tahun</w:t>
            </w:r>
          </w:p>
        </w:tc>
      </w:tr>
      <w:tr w:rsidR="00685701" w:rsidRPr="00685701" w:rsidTr="00731481">
        <w:trPr>
          <w:trHeight w:val="560"/>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w:t>
            </w: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Sekretaris</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Dra. Lusiana, M.Pd</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Administrasi pemerintah</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S2: Master pendidikan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Wakil Sekretaris</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Dra.Nely Ermita,M.Pd</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Administrasi pemerintah</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S2: Master pendidikan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Bulan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tcPr>
          <w:p w:rsidR="00570C58" w:rsidRPr="00685701" w:rsidRDefault="000519B6"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Bendahara</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Lusi Anita, S.E</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Ekonomi</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13 Tahun</w:t>
            </w:r>
          </w:p>
        </w:tc>
      </w:tr>
      <w:tr w:rsidR="00685701" w:rsidRPr="00685701" w:rsidTr="000519B6">
        <w:trPr>
          <w:trHeight w:val="651"/>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Staf Tata Usaha</w:t>
            </w:r>
          </w:p>
        </w:tc>
        <w:tc>
          <w:tcPr>
            <w:tcW w:w="2826"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Fahnan</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Fitriansyah, S.E</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Lusi Anita, S.E</w:t>
            </w: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Ekonomi</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354"/>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13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3. </w:t>
            </w: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Kasubag Pengelolaan Bahan</w:t>
            </w:r>
            <w:r w:rsidR="000519B6" w:rsidRPr="00685701">
              <w:rPr>
                <w:rFonts w:ascii="Times New Roman" w:hAnsi="Times New Roman" w:cs="Times New Roman"/>
                <w:color w:val="000000" w:themeColor="text1"/>
                <w:sz w:val="24"/>
                <w:szCs w:val="24"/>
              </w:rPr>
              <w:t xml:space="preserve"> Pustaka</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Warino, M.Pd</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S2: Master Pendidikan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10 Tahun</w:t>
            </w:r>
          </w:p>
        </w:tc>
      </w:tr>
      <w:tr w:rsidR="00685701" w:rsidRPr="00685701" w:rsidTr="00731481">
        <w:trPr>
          <w:trHeight w:val="366"/>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Anggota </w:t>
            </w:r>
          </w:p>
        </w:tc>
        <w:tc>
          <w:tcPr>
            <w:tcW w:w="2826"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Hayalun Naafus,</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 Pd</w:t>
            </w: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S1: Sarjan Pendidikan </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13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709"/>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Fedi Seprianto, S.E</w:t>
            </w: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Ekonomi</w:t>
            </w: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 Tahun</w:t>
            </w:r>
          </w:p>
        </w:tc>
      </w:tr>
      <w:tr w:rsidR="00685701" w:rsidRPr="00685701" w:rsidTr="00731481">
        <w:trPr>
          <w:trHeight w:val="856"/>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Rita Anggeraini, S.E</w:t>
            </w: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Ekonomi</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8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820"/>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B22E73" w:rsidP="000519B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w:t>
            </w:r>
            <w:r>
              <w:rPr>
                <w:rFonts w:ascii="Times New Roman" w:hAnsi="Times New Roman" w:cs="Times New Roman"/>
                <w:color w:val="000000" w:themeColor="text1"/>
                <w:sz w:val="24"/>
                <w:szCs w:val="24"/>
                <w:lang w:val="en-US"/>
              </w:rPr>
              <w:t>.</w:t>
            </w:r>
            <w:r w:rsidR="00570C58" w:rsidRPr="00685701">
              <w:rPr>
                <w:rFonts w:ascii="Times New Roman" w:hAnsi="Times New Roman" w:cs="Times New Roman"/>
                <w:color w:val="000000" w:themeColor="text1"/>
                <w:sz w:val="24"/>
                <w:szCs w:val="24"/>
              </w:rPr>
              <w:t xml:space="preserve"> Aryadi</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Administrasi pemerintah</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837"/>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Fery Periatna W Sayuti S,Ap</w:t>
            </w: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Administrasi Pendidikan</w:t>
            </w: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w:t>
            </w: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Suryana S, Pd</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Pendidikan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Robert Budi</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Laksana S,Sos</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Sosiologi</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Kusubag layanan</w:t>
            </w: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Rusiah S.Ap</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Administrasi Pemerintah</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27 Tahun</w:t>
            </w:r>
          </w:p>
        </w:tc>
      </w:tr>
      <w:tr w:rsidR="00685701" w:rsidRPr="00685701" w:rsidTr="000519B6">
        <w:trPr>
          <w:trHeight w:val="571"/>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Anggota layanan Shif pagi</w:t>
            </w:r>
          </w:p>
        </w:tc>
        <w:tc>
          <w:tcPr>
            <w:tcW w:w="2826"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Fadli Irawan, S.E</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Ekonomi</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937"/>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Enna Rita S,Ap</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Administrasi Pemerintah</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663"/>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Ela</w:t>
            </w:r>
          </w:p>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Maelasari, A.Md</w:t>
            </w: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D3: Administrasi</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289"/>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Desi Natalia</w:t>
            </w: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tc>
      </w:tr>
      <w:tr w:rsidR="00685701" w:rsidRPr="00685701" w:rsidTr="00731481">
        <w:trPr>
          <w:trHeight w:val="145"/>
        </w:trPr>
        <w:tc>
          <w:tcPr>
            <w:tcW w:w="650"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Marisa Anggraini S.Pd</w:t>
            </w:r>
          </w:p>
        </w:tc>
        <w:tc>
          <w:tcPr>
            <w:tcW w:w="1851"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Pendidikan</w:t>
            </w:r>
          </w:p>
        </w:tc>
        <w:tc>
          <w:tcPr>
            <w:tcW w:w="1524" w:type="dxa"/>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8 Tahun</w:t>
            </w:r>
          </w:p>
        </w:tc>
      </w:tr>
      <w:tr w:rsidR="00685701" w:rsidRPr="00685701" w:rsidTr="00731481">
        <w:trPr>
          <w:trHeight w:val="709"/>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Anggota Layanan Shif siang</w:t>
            </w:r>
          </w:p>
        </w:tc>
        <w:tc>
          <w:tcPr>
            <w:tcW w:w="2826"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Lili Suryani</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SMAN 3 Palembang</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879"/>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B22E73" w:rsidP="000519B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en-US"/>
              </w:rPr>
              <w:t>.</w:t>
            </w:r>
            <w:r w:rsidR="00570C58" w:rsidRPr="00685701">
              <w:rPr>
                <w:rFonts w:ascii="Times New Roman" w:hAnsi="Times New Roman" w:cs="Times New Roman"/>
                <w:color w:val="000000" w:themeColor="text1"/>
                <w:sz w:val="24"/>
                <w:szCs w:val="24"/>
              </w:rPr>
              <w:t xml:space="preserve"> Widarti, S.Ap</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Administrasi Pemerintah</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581"/>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Mardiana </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SMKN 6 Palembang</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581"/>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Intan Khairani, S.Sos</w:t>
            </w: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Sosial</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709"/>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Eli Hasnuti, S.Pd</w:t>
            </w: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Pendidikan</w:t>
            </w: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tc>
      </w:tr>
      <w:tr w:rsidR="00685701" w:rsidRPr="00685701" w:rsidTr="00731481">
        <w:trPr>
          <w:trHeight w:val="665"/>
        </w:trPr>
        <w:tc>
          <w:tcPr>
            <w:tcW w:w="650"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val="restart"/>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Anggota Layanan Shif Sore/Malam</w:t>
            </w:r>
          </w:p>
        </w:tc>
        <w:tc>
          <w:tcPr>
            <w:tcW w:w="2826"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Deslihanida, S.H</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Hukum</w:t>
            </w:r>
          </w:p>
        </w:tc>
        <w:tc>
          <w:tcPr>
            <w:tcW w:w="1524" w:type="dxa"/>
            <w:tcBorders>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10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651"/>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Erik Hayim Sutrisno</w:t>
            </w: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SMKN 2 Palembang</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481"/>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Sundari, S.H</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 Hukum</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13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731481">
        <w:trPr>
          <w:trHeight w:val="637"/>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Cek Masnuf</w:t>
            </w:r>
            <w:r w:rsidR="00B22E73">
              <w:rPr>
                <w:rFonts w:ascii="Times New Roman" w:hAnsi="Times New Roman" w:cs="Times New Roman"/>
                <w:color w:val="000000" w:themeColor="text1"/>
                <w:sz w:val="24"/>
                <w:szCs w:val="24"/>
                <w:lang w:val="en-US"/>
              </w:rPr>
              <w:t xml:space="preserve">, </w:t>
            </w:r>
            <w:r w:rsidR="00B22E73">
              <w:rPr>
                <w:rFonts w:ascii="Times New Roman" w:hAnsi="Times New Roman" w:cs="Times New Roman"/>
                <w:color w:val="000000" w:themeColor="text1"/>
                <w:sz w:val="24"/>
                <w:szCs w:val="24"/>
              </w:rPr>
              <w:t xml:space="preserve"> S</w:t>
            </w:r>
            <w:r w:rsidR="00B22E73">
              <w:rPr>
                <w:rFonts w:ascii="Times New Roman" w:hAnsi="Times New Roman" w:cs="Times New Roman"/>
                <w:color w:val="000000" w:themeColor="text1"/>
                <w:sz w:val="24"/>
                <w:szCs w:val="24"/>
                <w:lang w:val="en-US"/>
              </w:rPr>
              <w:t>.</w:t>
            </w:r>
            <w:r w:rsidRPr="00685701">
              <w:rPr>
                <w:rFonts w:ascii="Times New Roman" w:hAnsi="Times New Roman" w:cs="Times New Roman"/>
                <w:color w:val="000000" w:themeColor="text1"/>
                <w:sz w:val="24"/>
                <w:szCs w:val="24"/>
              </w:rPr>
              <w:t>Pd</w:t>
            </w:r>
          </w:p>
          <w:p w:rsidR="00570C58" w:rsidRPr="00685701" w:rsidRDefault="00570C58" w:rsidP="000519B6">
            <w:pPr>
              <w:pStyle w:val="NoSpacing"/>
              <w:rPr>
                <w:rFonts w:ascii="Times New Roman" w:hAnsi="Times New Roman" w:cs="Times New Roman"/>
                <w:color w:val="000000" w:themeColor="text1"/>
                <w:sz w:val="24"/>
                <w:szCs w:val="24"/>
              </w:rPr>
            </w:pPr>
          </w:p>
        </w:tc>
        <w:tc>
          <w:tcPr>
            <w:tcW w:w="1851"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Pendidikan</w:t>
            </w:r>
          </w:p>
        </w:tc>
        <w:tc>
          <w:tcPr>
            <w:tcW w:w="1524" w:type="dxa"/>
            <w:tcBorders>
              <w:top w:val="single" w:sz="4" w:space="0" w:color="auto"/>
              <w:bottom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p w:rsidR="00570C58" w:rsidRPr="00685701" w:rsidRDefault="00570C58" w:rsidP="000519B6">
            <w:pPr>
              <w:pStyle w:val="NoSpacing"/>
              <w:rPr>
                <w:rFonts w:ascii="Times New Roman" w:hAnsi="Times New Roman" w:cs="Times New Roman"/>
                <w:color w:val="000000" w:themeColor="text1"/>
                <w:sz w:val="24"/>
                <w:szCs w:val="24"/>
              </w:rPr>
            </w:pPr>
          </w:p>
        </w:tc>
      </w:tr>
      <w:tr w:rsidR="00685701" w:rsidRPr="00685701" w:rsidTr="000519B6">
        <w:trPr>
          <w:trHeight w:val="561"/>
        </w:trPr>
        <w:tc>
          <w:tcPr>
            <w:tcW w:w="650"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1364" w:type="dxa"/>
            <w:vMerge/>
          </w:tcPr>
          <w:p w:rsidR="00570C58" w:rsidRPr="00685701" w:rsidRDefault="00570C58" w:rsidP="000519B6">
            <w:pPr>
              <w:pStyle w:val="NoSpacing"/>
              <w:rPr>
                <w:rFonts w:ascii="Times New Roman" w:hAnsi="Times New Roman" w:cs="Times New Roman"/>
                <w:color w:val="000000" w:themeColor="text1"/>
                <w:sz w:val="24"/>
                <w:szCs w:val="24"/>
              </w:rPr>
            </w:pPr>
          </w:p>
        </w:tc>
        <w:tc>
          <w:tcPr>
            <w:tcW w:w="2826"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Fitriani, S.Ip</w:t>
            </w:r>
          </w:p>
        </w:tc>
        <w:tc>
          <w:tcPr>
            <w:tcW w:w="1851"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S1: Sarjana Ilmu politik</w:t>
            </w:r>
          </w:p>
        </w:tc>
        <w:tc>
          <w:tcPr>
            <w:tcW w:w="1524" w:type="dxa"/>
            <w:tcBorders>
              <w:top w:val="single" w:sz="4" w:space="0" w:color="auto"/>
            </w:tcBorders>
          </w:tcPr>
          <w:p w:rsidR="00570C58" w:rsidRPr="00685701" w:rsidRDefault="00570C58" w:rsidP="000519B6">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Tahun</w:t>
            </w:r>
          </w:p>
        </w:tc>
      </w:tr>
    </w:tbl>
    <w:p w:rsidR="00570C58" w:rsidRPr="00685701" w:rsidRDefault="004B13C9" w:rsidP="004B13C9">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Sumber : </w:t>
      </w:r>
      <w:r w:rsidRPr="00685701">
        <w:rPr>
          <w:rFonts w:ascii="Times New Roman" w:hAnsi="Times New Roman" w:cs="Times New Roman"/>
          <w:color w:val="000000" w:themeColor="text1"/>
          <w:sz w:val="24"/>
          <w:szCs w:val="24"/>
        </w:rPr>
        <w:t>Dokumen UPT PGRI Palembang</w:t>
      </w:r>
    </w:p>
    <w:p w:rsidR="00561470" w:rsidRPr="00685701" w:rsidRDefault="00570C58" w:rsidP="00B0326D">
      <w:pPr>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Dilihat dari penjelasan di</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tabel di atas maka penulisan menyimpulk</w:t>
      </w:r>
      <w:r w:rsidR="00E930F4" w:rsidRPr="00685701">
        <w:rPr>
          <w:rFonts w:ascii="Times New Roman" w:hAnsi="Times New Roman" w:cs="Times New Roman"/>
          <w:color w:val="000000" w:themeColor="text1"/>
          <w:sz w:val="24"/>
          <w:szCs w:val="24"/>
        </w:rPr>
        <w:t>an bahwa tidak ada satupun di a</w:t>
      </w:r>
      <w:r w:rsidRPr="00685701">
        <w:rPr>
          <w:rFonts w:ascii="Times New Roman" w:hAnsi="Times New Roman" w:cs="Times New Roman"/>
          <w:color w:val="000000" w:themeColor="text1"/>
          <w:sz w:val="24"/>
          <w:szCs w:val="24"/>
        </w:rPr>
        <w:t xml:space="preserve">ntara mereka (Sumber Daya Manusia) berlatar belakang pendidikan yang relavan dengan </w:t>
      </w:r>
      <w:r w:rsidR="00B0326D">
        <w:rPr>
          <w:rFonts w:ascii="Times New Roman" w:hAnsi="Times New Roman" w:cs="Times New Roman"/>
          <w:color w:val="000000" w:themeColor="text1"/>
          <w:sz w:val="24"/>
          <w:szCs w:val="24"/>
        </w:rPr>
        <w:t>Ilmu Perpustakaan dan Imformasi.</w:t>
      </w:r>
    </w:p>
    <w:p w:rsidR="00FE7B7D" w:rsidRPr="00B0326D" w:rsidRDefault="00B0326D" w:rsidP="001E42E2">
      <w:pPr>
        <w:pStyle w:val="ListParagraph"/>
        <w:numPr>
          <w:ilvl w:val="1"/>
          <w:numId w:val="13"/>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70C58" w:rsidRPr="00B0326D">
        <w:rPr>
          <w:rFonts w:ascii="Times New Roman" w:hAnsi="Times New Roman" w:cs="Times New Roman"/>
          <w:b/>
          <w:color w:val="000000" w:themeColor="text1"/>
          <w:sz w:val="24"/>
          <w:szCs w:val="24"/>
        </w:rPr>
        <w:t>Fasilitas</w:t>
      </w:r>
    </w:p>
    <w:p w:rsidR="00570C58" w:rsidRPr="00685701" w:rsidRDefault="00570C58" w:rsidP="00FE7B7D">
      <w:pPr>
        <w:pStyle w:val="ListParagraph"/>
        <w:spacing w:line="480" w:lineRule="auto"/>
        <w:ind w:left="0" w:firstLine="360"/>
        <w:jc w:val="both"/>
        <w:rPr>
          <w:rFonts w:ascii="Times New Roman" w:hAnsi="Times New Roman" w:cs="Times New Roman"/>
          <w:b/>
          <w:color w:val="000000" w:themeColor="text1"/>
          <w:sz w:val="24"/>
          <w:szCs w:val="24"/>
        </w:rPr>
      </w:pPr>
      <w:r w:rsidRPr="00685701">
        <w:rPr>
          <w:rFonts w:ascii="Times New Roman" w:hAnsi="Times New Roman" w:cs="Times New Roman"/>
          <w:color w:val="000000" w:themeColor="text1"/>
          <w:sz w:val="24"/>
          <w:szCs w:val="24"/>
        </w:rPr>
        <w:t>Dalam rangka memberikan kenyamanan pada user/pengguna perpustakaan fasilitas yang ada</w:t>
      </w:r>
      <w:r w:rsidR="00B22E73">
        <w:rPr>
          <w:rFonts w:ascii="Times New Roman" w:hAnsi="Times New Roman" w:cs="Times New Roman"/>
          <w:color w:val="000000" w:themeColor="text1"/>
          <w:sz w:val="24"/>
          <w:szCs w:val="24"/>
        </w:rPr>
        <w:t xml:space="preserve"> di </w:t>
      </w:r>
      <w:r w:rsidR="00B22E73">
        <w:rPr>
          <w:rFonts w:ascii="Times New Roman" w:hAnsi="Times New Roman" w:cs="Times New Roman"/>
          <w:color w:val="000000" w:themeColor="text1"/>
          <w:sz w:val="24"/>
          <w:szCs w:val="24"/>
          <w:lang w:val="en-US"/>
        </w:rPr>
        <w:t>p</w:t>
      </w:r>
      <w:r w:rsidR="00E15FA6">
        <w:rPr>
          <w:rFonts w:ascii="Times New Roman" w:hAnsi="Times New Roman" w:cs="Times New Roman"/>
          <w:color w:val="000000" w:themeColor="text1"/>
          <w:sz w:val="24"/>
          <w:szCs w:val="24"/>
        </w:rPr>
        <w:t>erpustakaan</w:t>
      </w:r>
      <w:r w:rsidR="00B22E73">
        <w:rPr>
          <w:rFonts w:ascii="Times New Roman" w:hAnsi="Times New Roman" w:cs="Times New Roman"/>
          <w:color w:val="000000" w:themeColor="text1"/>
          <w:sz w:val="24"/>
          <w:szCs w:val="24"/>
          <w:lang w:val="en-US"/>
        </w:rPr>
        <w:t xml:space="preserve"> Universitas</w:t>
      </w:r>
      <w:r w:rsidRPr="00685701">
        <w:rPr>
          <w:rFonts w:ascii="Times New Roman" w:hAnsi="Times New Roman" w:cs="Times New Roman"/>
          <w:color w:val="000000" w:themeColor="text1"/>
          <w:sz w:val="24"/>
          <w:szCs w:val="24"/>
        </w:rPr>
        <w:t xml:space="preserve"> PGRI adalah:</w:t>
      </w:r>
    </w:p>
    <w:p w:rsidR="00570C58" w:rsidRPr="00685701" w:rsidRDefault="00570C58" w:rsidP="001E42E2">
      <w:pPr>
        <w:pStyle w:val="ListParagraph"/>
        <w:numPr>
          <w:ilvl w:val="0"/>
          <w:numId w:val="4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Ruangan ber- AC, tangga lift</w:t>
      </w:r>
    </w:p>
    <w:p w:rsidR="00570C58" w:rsidRPr="00685701" w:rsidRDefault="00570C58" w:rsidP="001E42E2">
      <w:pPr>
        <w:pStyle w:val="ListParagraph"/>
        <w:numPr>
          <w:ilvl w:val="0"/>
          <w:numId w:val="4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Bahan-bahan pustaka sesuai dengan kurikulum dan silabus</w:t>
      </w:r>
    </w:p>
    <w:p w:rsidR="00570C58" w:rsidRPr="00685701" w:rsidRDefault="00570C58" w:rsidP="001E42E2">
      <w:pPr>
        <w:pStyle w:val="ListParagraph"/>
        <w:numPr>
          <w:ilvl w:val="0"/>
          <w:numId w:val="40"/>
        </w:numPr>
        <w:spacing w:line="480" w:lineRule="auto"/>
        <w:ind w:left="36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Tersedia beberapa jurnal ilmiah</w:t>
      </w:r>
    </w:p>
    <w:p w:rsidR="00FE7B7D" w:rsidRPr="00685701" w:rsidRDefault="00FE7B7D" w:rsidP="00FE7B7D">
      <w:pPr>
        <w:pStyle w:val="ListParagraph"/>
        <w:spacing w:line="240" w:lineRule="auto"/>
        <w:ind w:left="360"/>
        <w:jc w:val="both"/>
        <w:rPr>
          <w:rFonts w:ascii="Times New Roman" w:hAnsi="Times New Roman" w:cs="Times New Roman"/>
          <w:color w:val="000000" w:themeColor="text1"/>
          <w:sz w:val="24"/>
          <w:szCs w:val="24"/>
        </w:rPr>
      </w:pPr>
    </w:p>
    <w:p w:rsidR="00FE7B7D" w:rsidRPr="00685701" w:rsidRDefault="00570C58" w:rsidP="001E42E2">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Jadwal Layanan</w:t>
      </w:r>
    </w:p>
    <w:p w:rsidR="00570C58" w:rsidRPr="00685701" w:rsidRDefault="00570C58" w:rsidP="00FE7B7D">
      <w:pPr>
        <w:pStyle w:val="ListParagraph"/>
        <w:spacing w:line="480" w:lineRule="auto"/>
        <w:ind w:left="0" w:firstLine="709"/>
        <w:jc w:val="both"/>
        <w:rPr>
          <w:rFonts w:ascii="Times New Roman" w:hAnsi="Times New Roman" w:cs="Times New Roman"/>
          <w:b/>
          <w:color w:val="000000" w:themeColor="text1"/>
          <w:sz w:val="24"/>
          <w:szCs w:val="24"/>
        </w:rPr>
      </w:pPr>
      <w:r w:rsidRPr="00685701">
        <w:rPr>
          <w:rFonts w:ascii="Times New Roman" w:hAnsi="Times New Roman" w:cs="Times New Roman"/>
          <w:color w:val="000000" w:themeColor="text1"/>
          <w:sz w:val="24"/>
          <w:szCs w:val="24"/>
        </w:rPr>
        <w:t>Perpustakaan Universit</w:t>
      </w:r>
      <w:r w:rsidR="00B22E73">
        <w:rPr>
          <w:rFonts w:ascii="Times New Roman" w:hAnsi="Times New Roman" w:cs="Times New Roman"/>
          <w:color w:val="000000" w:themeColor="text1"/>
          <w:sz w:val="24"/>
          <w:szCs w:val="24"/>
        </w:rPr>
        <w:t xml:space="preserve">as PGRI Palembang memberikan layanan setiap </w:t>
      </w:r>
      <w:r w:rsidR="00B22E73">
        <w:rPr>
          <w:rFonts w:ascii="Times New Roman" w:hAnsi="Times New Roman" w:cs="Times New Roman"/>
          <w:color w:val="000000" w:themeColor="text1"/>
          <w:sz w:val="24"/>
          <w:szCs w:val="24"/>
          <w:lang w:val="en-US"/>
        </w:rPr>
        <w:t>H</w:t>
      </w:r>
      <w:r w:rsidRPr="00685701">
        <w:rPr>
          <w:rFonts w:ascii="Times New Roman" w:hAnsi="Times New Roman" w:cs="Times New Roman"/>
          <w:color w:val="000000" w:themeColor="text1"/>
          <w:sz w:val="24"/>
          <w:szCs w:val="24"/>
        </w:rPr>
        <w:t>ari</w:t>
      </w:r>
      <w:r w:rsidR="00B22E73">
        <w:rPr>
          <w:rFonts w:ascii="Times New Roman" w:hAnsi="Times New Roman" w:cs="Times New Roman"/>
          <w:color w:val="000000" w:themeColor="text1"/>
          <w:sz w:val="24"/>
          <w:szCs w:val="24"/>
          <w:lang w:val="en-US"/>
        </w:rPr>
        <w:t xml:space="preserve"> </w:t>
      </w:r>
      <w:r w:rsidR="00B22E73">
        <w:rPr>
          <w:rFonts w:ascii="Times New Roman" w:hAnsi="Times New Roman" w:cs="Times New Roman"/>
          <w:color w:val="000000" w:themeColor="text1"/>
          <w:sz w:val="24"/>
          <w:szCs w:val="24"/>
        </w:rPr>
        <w:t xml:space="preserve">kerja mulai dari </w:t>
      </w:r>
      <w:r w:rsidR="00B22E73">
        <w:rPr>
          <w:rFonts w:ascii="Times New Roman" w:hAnsi="Times New Roman" w:cs="Times New Roman"/>
          <w:color w:val="000000" w:themeColor="text1"/>
          <w:sz w:val="24"/>
          <w:szCs w:val="24"/>
          <w:lang w:val="en-US"/>
        </w:rPr>
        <w:t>H</w:t>
      </w:r>
      <w:r w:rsidR="00B22E73">
        <w:rPr>
          <w:rFonts w:ascii="Times New Roman" w:hAnsi="Times New Roman" w:cs="Times New Roman"/>
          <w:color w:val="000000" w:themeColor="text1"/>
          <w:sz w:val="24"/>
          <w:szCs w:val="24"/>
        </w:rPr>
        <w:t xml:space="preserve">ari </w:t>
      </w:r>
      <w:r w:rsidR="00B22E73">
        <w:rPr>
          <w:rFonts w:ascii="Times New Roman" w:hAnsi="Times New Roman" w:cs="Times New Roman"/>
          <w:color w:val="000000" w:themeColor="text1"/>
          <w:sz w:val="24"/>
          <w:szCs w:val="24"/>
          <w:lang w:val="en-US"/>
        </w:rPr>
        <w:t>S</w:t>
      </w:r>
      <w:r w:rsidR="00B22E73">
        <w:rPr>
          <w:rFonts w:ascii="Times New Roman" w:hAnsi="Times New Roman" w:cs="Times New Roman"/>
          <w:color w:val="000000" w:themeColor="text1"/>
          <w:sz w:val="24"/>
          <w:szCs w:val="24"/>
        </w:rPr>
        <w:t>enin-</w:t>
      </w:r>
      <w:r w:rsidR="00B22E73">
        <w:rPr>
          <w:rFonts w:ascii="Times New Roman" w:hAnsi="Times New Roman" w:cs="Times New Roman"/>
          <w:color w:val="000000" w:themeColor="text1"/>
          <w:sz w:val="24"/>
          <w:szCs w:val="24"/>
          <w:lang w:val="en-US"/>
        </w:rPr>
        <w:t>S</w:t>
      </w:r>
      <w:r w:rsidRPr="00685701">
        <w:rPr>
          <w:rFonts w:ascii="Times New Roman" w:hAnsi="Times New Roman" w:cs="Times New Roman"/>
          <w:color w:val="000000" w:themeColor="text1"/>
          <w:sz w:val="24"/>
          <w:szCs w:val="24"/>
        </w:rPr>
        <w:t>abtu. Adapun jadwal layanan yang telah dicantumkan penulis di bawah ini sebagai berikut:</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 Senin s/d Kamis</w:t>
      </w:r>
      <w:r w:rsidR="00FE7B7D"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 Jam 08.00 s/d 12.00 WIB</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lastRenderedPageBreak/>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12.30 s/d 16.30 WIB</w:t>
      </w:r>
    </w:p>
    <w:p w:rsidR="00C92D6B"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xml:space="preserve">: Jam 16.30 s/d 20.30 WIB </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 Jum’at</w:t>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08.00 s/d 11.00 WIB</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13.00 s/d 16.30 WIB</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16.30 s/d 20.30 WIB</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c) Sabtu</w:t>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08.00 s/d 12.00 WIB</w:t>
      </w:r>
    </w:p>
    <w:p w:rsidR="00570C58" w:rsidRPr="00685701"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12.30 s/d 16.30 WIB</w:t>
      </w:r>
    </w:p>
    <w:p w:rsidR="00570C58" w:rsidRDefault="00570C58" w:rsidP="00FE7B7D">
      <w:pPr>
        <w:spacing w:line="240" w:lineRule="auto"/>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r>
      <w:r w:rsidRPr="00685701">
        <w:rPr>
          <w:rFonts w:ascii="Times New Roman" w:hAnsi="Times New Roman" w:cs="Times New Roman"/>
          <w:color w:val="000000" w:themeColor="text1"/>
          <w:sz w:val="24"/>
          <w:szCs w:val="24"/>
        </w:rPr>
        <w:tab/>
        <w:t>: Jam 16.30 s/d 20.00 WIB</w:t>
      </w:r>
    </w:p>
    <w:p w:rsidR="000D5443" w:rsidRPr="00755055" w:rsidRDefault="000D5443" w:rsidP="00FE7B7D">
      <w:pPr>
        <w:spacing w:line="240" w:lineRule="auto"/>
        <w:jc w:val="both"/>
        <w:rPr>
          <w:rFonts w:ascii="Times New Roman" w:hAnsi="Times New Roman" w:cs="Times New Roman"/>
          <w:color w:val="000000" w:themeColor="text1"/>
          <w:sz w:val="24"/>
          <w:szCs w:val="24"/>
          <w:lang w:val="en-US"/>
        </w:rPr>
      </w:pPr>
    </w:p>
    <w:p w:rsidR="00FE7B7D" w:rsidRPr="00B0326D" w:rsidRDefault="00570C58" w:rsidP="007E7F41">
      <w:pPr>
        <w:pStyle w:val="ListParagraph"/>
        <w:numPr>
          <w:ilvl w:val="1"/>
          <w:numId w:val="53"/>
        </w:numPr>
        <w:spacing w:line="480" w:lineRule="auto"/>
        <w:ind w:left="426" w:hanging="426"/>
        <w:jc w:val="both"/>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t>Sarana dan Prasarana</w:t>
      </w:r>
    </w:p>
    <w:p w:rsidR="00FE7B7D" w:rsidRPr="00685701" w:rsidRDefault="00570C58" w:rsidP="00FE7B7D">
      <w:pPr>
        <w:pStyle w:val="ListParagraph"/>
        <w:spacing w:line="480" w:lineRule="auto"/>
        <w:ind w:left="0" w:firstLine="709"/>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Perlengkapan perpustakaan biasanya meliputi dua sifat yaitu bersifat habis pakai dan bersifat tahan lama. </w:t>
      </w:r>
      <w:r w:rsidR="00E930F4" w:rsidRPr="00685701">
        <w:rPr>
          <w:rFonts w:ascii="Times New Roman" w:hAnsi="Times New Roman" w:cs="Times New Roman"/>
          <w:color w:val="000000" w:themeColor="text1"/>
          <w:sz w:val="24"/>
          <w:szCs w:val="24"/>
        </w:rPr>
        <w:t xml:space="preserve">Peralatan </w:t>
      </w:r>
      <w:r w:rsidRPr="00685701">
        <w:rPr>
          <w:rFonts w:ascii="Times New Roman" w:hAnsi="Times New Roman" w:cs="Times New Roman"/>
          <w:color w:val="000000" w:themeColor="text1"/>
          <w:sz w:val="24"/>
          <w:szCs w:val="24"/>
        </w:rPr>
        <w:t>habis pakai adalah peralatan yang relati</w:t>
      </w:r>
      <w:r w:rsidR="00E930F4" w:rsidRPr="00685701">
        <w:rPr>
          <w:rFonts w:ascii="Times New Roman" w:hAnsi="Times New Roman" w:cs="Times New Roman"/>
          <w:color w:val="000000" w:themeColor="text1"/>
          <w:sz w:val="24"/>
          <w:szCs w:val="24"/>
        </w:rPr>
        <w:t>f</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cepat habis, sedangkan peralatan yang tahan lama adalah peralatan yang dapat digunakan terus menerus dalan jangka waktu yang relati</w:t>
      </w:r>
      <w:r w:rsidR="00E930F4" w:rsidRPr="00685701">
        <w:rPr>
          <w:rFonts w:ascii="Times New Roman" w:hAnsi="Times New Roman" w:cs="Times New Roman"/>
          <w:color w:val="000000" w:themeColor="text1"/>
          <w:sz w:val="24"/>
          <w:szCs w:val="24"/>
        </w:rPr>
        <w:t>f</w:t>
      </w:r>
      <w:r w:rsidRPr="00685701">
        <w:rPr>
          <w:rFonts w:ascii="Times New Roman" w:hAnsi="Times New Roman" w:cs="Times New Roman"/>
          <w:color w:val="000000" w:themeColor="text1"/>
          <w:sz w:val="24"/>
          <w:szCs w:val="24"/>
        </w:rPr>
        <w:t xml:space="preserve"> lama.</w:t>
      </w:r>
    </w:p>
    <w:p w:rsidR="00733A23" w:rsidRDefault="00570C58" w:rsidP="00370D44">
      <w:pPr>
        <w:pStyle w:val="ListParagraph"/>
        <w:spacing w:line="480" w:lineRule="auto"/>
        <w:ind w:left="0" w:firstLine="709"/>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Dari sisi sarana dan pr</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asarana yang ada di</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dalam perpustakaan seperti rak-rak, meja, dan sebagainya. Semua sa</w:t>
      </w:r>
      <w:r w:rsidR="00B22E73">
        <w:rPr>
          <w:rFonts w:ascii="Times New Roman" w:hAnsi="Times New Roman" w:cs="Times New Roman"/>
          <w:color w:val="000000" w:themeColor="text1"/>
          <w:sz w:val="24"/>
          <w:szCs w:val="24"/>
        </w:rPr>
        <w:t xml:space="preserve">rana dan prasarana yang ada di </w:t>
      </w:r>
      <w:r w:rsidR="00B22E73">
        <w:rPr>
          <w:rFonts w:ascii="Times New Roman" w:hAnsi="Times New Roman" w:cs="Times New Roman"/>
          <w:color w:val="000000" w:themeColor="text1"/>
          <w:sz w:val="24"/>
          <w:szCs w:val="24"/>
          <w:lang w:val="en-US"/>
        </w:rPr>
        <w:t>p</w:t>
      </w:r>
      <w:r w:rsidRPr="00685701">
        <w:rPr>
          <w:rFonts w:ascii="Times New Roman" w:hAnsi="Times New Roman" w:cs="Times New Roman"/>
          <w:color w:val="000000" w:themeColor="text1"/>
          <w:sz w:val="24"/>
          <w:szCs w:val="24"/>
        </w:rPr>
        <w:t>erpustakaan ini dipenuhi guna untuk</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dimanfaatkan oleh pengunjung yang datang ke perpustakaan dan pegawai/karyawan sebagai penunjang aktifitas atau kegiatan perp</w:t>
      </w:r>
      <w:r w:rsidR="00733A23" w:rsidRPr="00685701">
        <w:rPr>
          <w:rFonts w:ascii="Times New Roman" w:hAnsi="Times New Roman" w:cs="Times New Roman"/>
          <w:color w:val="000000" w:themeColor="text1"/>
          <w:sz w:val="24"/>
          <w:szCs w:val="24"/>
        </w:rPr>
        <w:t>ustakaan, yaitu sebagai berikut</w:t>
      </w:r>
      <w:r w:rsidRPr="00685701">
        <w:rPr>
          <w:rFonts w:ascii="Times New Roman" w:hAnsi="Times New Roman" w:cs="Times New Roman"/>
          <w:color w:val="000000" w:themeColor="text1"/>
          <w:sz w:val="24"/>
          <w:szCs w:val="24"/>
        </w:rPr>
        <w:t>:</w:t>
      </w:r>
    </w:p>
    <w:p w:rsidR="00755055" w:rsidRDefault="00755055" w:rsidP="00370D44">
      <w:pPr>
        <w:pStyle w:val="ListParagraph"/>
        <w:spacing w:line="480" w:lineRule="auto"/>
        <w:ind w:left="0" w:firstLine="709"/>
        <w:jc w:val="both"/>
        <w:rPr>
          <w:rFonts w:ascii="Times New Roman" w:hAnsi="Times New Roman" w:cs="Times New Roman"/>
          <w:color w:val="000000" w:themeColor="text1"/>
          <w:sz w:val="24"/>
          <w:szCs w:val="24"/>
          <w:lang w:val="en-US"/>
        </w:rPr>
      </w:pPr>
    </w:p>
    <w:p w:rsidR="00755055" w:rsidRDefault="00755055" w:rsidP="00370D44">
      <w:pPr>
        <w:pStyle w:val="ListParagraph"/>
        <w:spacing w:line="480" w:lineRule="auto"/>
        <w:ind w:left="0" w:firstLine="709"/>
        <w:jc w:val="both"/>
        <w:rPr>
          <w:rFonts w:ascii="Times New Roman" w:hAnsi="Times New Roman" w:cs="Times New Roman"/>
          <w:color w:val="000000" w:themeColor="text1"/>
          <w:sz w:val="24"/>
          <w:szCs w:val="24"/>
          <w:lang w:val="en-US"/>
        </w:rPr>
      </w:pPr>
    </w:p>
    <w:p w:rsidR="00755055" w:rsidRPr="00755055" w:rsidRDefault="00755055" w:rsidP="00370D44">
      <w:pPr>
        <w:pStyle w:val="ListParagraph"/>
        <w:spacing w:line="480" w:lineRule="auto"/>
        <w:ind w:left="0" w:firstLine="709"/>
        <w:jc w:val="both"/>
        <w:rPr>
          <w:rFonts w:ascii="Times New Roman" w:hAnsi="Times New Roman" w:cs="Times New Roman"/>
          <w:color w:val="000000" w:themeColor="text1"/>
          <w:sz w:val="24"/>
          <w:szCs w:val="24"/>
          <w:lang w:val="en-US"/>
        </w:rPr>
      </w:pPr>
    </w:p>
    <w:p w:rsidR="00570C58" w:rsidRPr="00685701" w:rsidRDefault="00FE7B7D" w:rsidP="00FE7B7D">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 xml:space="preserve">Tabel </w:t>
      </w:r>
      <w:r w:rsidR="00E55E07">
        <w:rPr>
          <w:rFonts w:ascii="Times New Roman" w:hAnsi="Times New Roman" w:cs="Times New Roman"/>
          <w:b/>
          <w:color w:val="000000" w:themeColor="text1"/>
          <w:sz w:val="24"/>
          <w:szCs w:val="24"/>
        </w:rPr>
        <w:t>3.3</w:t>
      </w:r>
    </w:p>
    <w:p w:rsidR="00FE7B7D" w:rsidRPr="00685701" w:rsidRDefault="00FE7B7D" w:rsidP="00FE7B7D">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Sarana dan Prasaran Perpustakaan PGRI Palembang</w:t>
      </w:r>
    </w:p>
    <w:p w:rsidR="00FE7B7D" w:rsidRPr="00685701" w:rsidRDefault="00FE7B7D" w:rsidP="00FE7B7D">
      <w:pPr>
        <w:pStyle w:val="NoSpacing"/>
        <w:jc w:val="center"/>
        <w:rPr>
          <w:rFonts w:ascii="Times New Roman" w:hAnsi="Times New Roman" w:cs="Times New Roman"/>
          <w:b/>
          <w:color w:val="000000" w:themeColor="text1"/>
          <w:sz w:val="24"/>
          <w:szCs w:val="24"/>
        </w:rPr>
      </w:pP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7"/>
        <w:gridCol w:w="3024"/>
        <w:gridCol w:w="4631"/>
      </w:tblGrid>
      <w:tr w:rsidR="00685701" w:rsidRPr="00685701" w:rsidTr="00F65FED">
        <w:trPr>
          <w:trHeight w:val="645"/>
        </w:trPr>
        <w:tc>
          <w:tcPr>
            <w:tcW w:w="567" w:type="dxa"/>
            <w:tcBorders>
              <w:top w:val="single" w:sz="4" w:space="0" w:color="auto"/>
              <w:bottom w:val="single" w:sz="4" w:space="0" w:color="auto"/>
            </w:tcBorders>
          </w:tcPr>
          <w:p w:rsidR="00570C58" w:rsidRPr="00685701" w:rsidRDefault="00FE7B7D" w:rsidP="00FE7B7D">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No</w:t>
            </w:r>
          </w:p>
        </w:tc>
        <w:tc>
          <w:tcPr>
            <w:tcW w:w="3024" w:type="dxa"/>
            <w:tcBorders>
              <w:top w:val="single" w:sz="4" w:space="0" w:color="auto"/>
              <w:bottom w:val="single" w:sz="4" w:space="0" w:color="auto"/>
            </w:tcBorders>
          </w:tcPr>
          <w:p w:rsidR="00570C58" w:rsidRPr="00685701" w:rsidRDefault="00FE7B7D" w:rsidP="00FE7B7D">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Peralatan Perpustakaan Habis Pakai</w:t>
            </w:r>
          </w:p>
        </w:tc>
        <w:tc>
          <w:tcPr>
            <w:tcW w:w="4631" w:type="dxa"/>
            <w:tcBorders>
              <w:top w:val="single" w:sz="4" w:space="0" w:color="auto"/>
              <w:bottom w:val="single" w:sz="4" w:space="0" w:color="auto"/>
            </w:tcBorders>
          </w:tcPr>
          <w:p w:rsidR="00570C58" w:rsidRPr="00685701" w:rsidRDefault="00FE7B7D" w:rsidP="00FE7B7D">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Peralatan Perpustakaan Tahan Lama</w:t>
            </w:r>
          </w:p>
        </w:tc>
      </w:tr>
      <w:tr w:rsidR="00685701" w:rsidRPr="00685701" w:rsidTr="00F65FED">
        <w:trPr>
          <w:trHeight w:val="575"/>
        </w:trPr>
        <w:tc>
          <w:tcPr>
            <w:tcW w:w="567" w:type="dxa"/>
            <w:tcBorders>
              <w:top w:val="single" w:sz="4" w:space="0" w:color="auto"/>
            </w:tcBorders>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w:t>
            </w:r>
          </w:p>
        </w:tc>
        <w:tc>
          <w:tcPr>
            <w:tcW w:w="3024" w:type="dxa"/>
            <w:tcBorders>
              <w:top w:val="single" w:sz="4" w:space="0" w:color="auto"/>
            </w:tcBorders>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Pena, spidol, mistar, tinta, lem, Clip kertas.</w:t>
            </w:r>
          </w:p>
        </w:tc>
        <w:tc>
          <w:tcPr>
            <w:tcW w:w="4631" w:type="dxa"/>
            <w:tcBorders>
              <w:top w:val="single" w:sz="4" w:space="0" w:color="auto"/>
            </w:tcBorders>
          </w:tcPr>
          <w:p w:rsidR="00570C58" w:rsidRPr="00685701" w:rsidRDefault="00570C58" w:rsidP="001E42E2">
            <w:pPr>
              <w:pStyle w:val="ListParagraph"/>
              <w:numPr>
                <w:ilvl w:val="0"/>
                <w:numId w:val="32"/>
              </w:numPr>
              <w:spacing w:after="0" w:line="240" w:lineRule="auto"/>
              <w:ind w:hanging="375"/>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Gedung perpustakaan yang terdiri dari lima lantai:</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Komputer yang terdiri dari ± 30 unit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Televisi: 2unit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Mesin hitung: 1 unit</w:t>
            </w:r>
          </w:p>
        </w:tc>
      </w:tr>
      <w:tr w:rsidR="00685701" w:rsidRPr="00685701" w:rsidTr="00F65FED">
        <w:trPr>
          <w:trHeight w:val="560"/>
        </w:trPr>
        <w:tc>
          <w:tcPr>
            <w:tcW w:w="567" w:type="dxa"/>
          </w:tcPr>
          <w:p w:rsidR="00570C58" w:rsidRPr="00685701" w:rsidRDefault="00570C58" w:rsidP="00FE7B7D">
            <w:pPr>
              <w:spacing w:line="240" w:lineRule="auto"/>
              <w:rPr>
                <w:rFonts w:ascii="Times New Roman" w:hAnsi="Times New Roman" w:cs="Times New Roman"/>
                <w:color w:val="000000" w:themeColor="text1"/>
                <w:sz w:val="24"/>
                <w:szCs w:val="24"/>
              </w:rPr>
            </w:pPr>
          </w:p>
        </w:tc>
        <w:tc>
          <w:tcPr>
            <w:tcW w:w="3024" w:type="dxa"/>
          </w:tcPr>
          <w:p w:rsidR="00570C58" w:rsidRPr="00685701" w:rsidRDefault="00570C58" w:rsidP="00FE7B7D">
            <w:pPr>
              <w:spacing w:line="240" w:lineRule="auto"/>
              <w:rPr>
                <w:rFonts w:ascii="Times New Roman" w:hAnsi="Times New Roman" w:cs="Times New Roman"/>
                <w:color w:val="000000" w:themeColor="text1"/>
                <w:sz w:val="24"/>
                <w:szCs w:val="24"/>
              </w:rPr>
            </w:pPr>
          </w:p>
        </w:tc>
        <w:tc>
          <w:tcPr>
            <w:tcW w:w="4631" w:type="dxa"/>
          </w:tcPr>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Printer: 12 unit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Keranjang sampah: 32 buah</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Kotak surat/saran 1buah</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Rak buku 2 unit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Rak majalah 1 unit dan rak Koran 2 buah</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buah meja sirkulasi dan 2 buah meja reperens</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Beberapa kursi baca untuk pengunjung</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absensi pengunjung</w:t>
            </w:r>
          </w:p>
        </w:tc>
      </w:tr>
      <w:tr w:rsidR="00685701" w:rsidRPr="00685701" w:rsidTr="00F65FED">
        <w:trPr>
          <w:trHeight w:val="560"/>
        </w:trPr>
        <w:tc>
          <w:tcPr>
            <w:tcW w:w="567" w:type="dxa"/>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w:t>
            </w:r>
          </w:p>
        </w:tc>
        <w:tc>
          <w:tcPr>
            <w:tcW w:w="3024" w:type="dxa"/>
          </w:tcPr>
          <w:p w:rsidR="00570C58" w:rsidRPr="00685701" w:rsidRDefault="00570C58" w:rsidP="00FE7B7D">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Kertas untuk print, </w:t>
            </w:r>
          </w:p>
          <w:p w:rsidR="00570C58" w:rsidRPr="00685701" w:rsidRDefault="00570C58" w:rsidP="00FE7B7D">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Membuat label buku,</w:t>
            </w:r>
          </w:p>
          <w:p w:rsidR="00570C58" w:rsidRPr="00685701" w:rsidRDefault="00570C58" w:rsidP="00FE7B7D">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Kantong buku dan slip tanggal, formulir pendaftaran, kartu </w:t>
            </w:r>
          </w:p>
          <w:p w:rsidR="00570C58" w:rsidRPr="00685701" w:rsidRDefault="00570C58" w:rsidP="00FE7B7D">
            <w:pPr>
              <w:pStyle w:val="NoSpacing"/>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Anggota</w:t>
            </w:r>
          </w:p>
        </w:tc>
        <w:tc>
          <w:tcPr>
            <w:tcW w:w="4631" w:type="dxa"/>
          </w:tcPr>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6 buah Jam dinding dan pisau, gunting, pelubang kertas, penggaris, bantal stempel, berkas  jepitan.</w:t>
            </w:r>
          </w:p>
        </w:tc>
      </w:tr>
      <w:tr w:rsidR="00685701" w:rsidRPr="00685701" w:rsidTr="00F65FED">
        <w:trPr>
          <w:trHeight w:val="575"/>
        </w:trPr>
        <w:tc>
          <w:tcPr>
            <w:tcW w:w="567" w:type="dxa"/>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w:t>
            </w:r>
          </w:p>
        </w:tc>
        <w:tc>
          <w:tcPr>
            <w:tcW w:w="3024" w:type="dxa"/>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Buku catatan, buku induk pinjaman, kartu an ggota,  obat pencegah hama/jamur</w:t>
            </w:r>
          </w:p>
        </w:tc>
        <w:tc>
          <w:tcPr>
            <w:tcW w:w="4631" w:type="dxa"/>
          </w:tcPr>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buah sampel angka, 1 unit stempel huruf, 1 unit stempel tanggal, 1 unit stempel inventaris perpustakaan</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 unit daftar klasifikasi, 1 unitdaftar buku atau kantong, stapler, palu</w:t>
            </w:r>
          </w:p>
        </w:tc>
      </w:tr>
      <w:tr w:rsidR="00685701" w:rsidRPr="00685701" w:rsidTr="00F65FED">
        <w:trPr>
          <w:trHeight w:val="575"/>
        </w:trPr>
        <w:tc>
          <w:tcPr>
            <w:tcW w:w="567" w:type="dxa"/>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w:t>
            </w:r>
          </w:p>
        </w:tc>
        <w:tc>
          <w:tcPr>
            <w:tcW w:w="3024" w:type="dxa"/>
          </w:tcPr>
          <w:p w:rsidR="00570C58" w:rsidRPr="00685701" w:rsidRDefault="00570C58" w:rsidP="00FE7B7D">
            <w:pPr>
              <w:spacing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Buku inventaris bahan-bahan pustaka, buku inventarisasi,peralatan pustakaan, buku induk</w:t>
            </w:r>
          </w:p>
        </w:tc>
        <w:tc>
          <w:tcPr>
            <w:tcW w:w="4631" w:type="dxa"/>
          </w:tcPr>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Kemoceng 15 buah</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Sapu 25 buah</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Alat pemadam kebakaran 5 u 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Alat semprot pemberantashama 6 unit</w:t>
            </w:r>
          </w:p>
          <w:p w:rsidR="00570C58" w:rsidRPr="00685701" w:rsidRDefault="00570C58" w:rsidP="001E42E2">
            <w:pPr>
              <w:pStyle w:val="ListParagraph"/>
              <w:numPr>
                <w:ilvl w:val="0"/>
                <w:numId w:val="32"/>
              </w:numPr>
              <w:spacing w:after="0" w:line="240" w:lineRule="auto"/>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 xml:space="preserve">Ac terdiri dari 35 unit </w:t>
            </w:r>
          </w:p>
        </w:tc>
      </w:tr>
    </w:tbl>
    <w:p w:rsidR="00570C58" w:rsidRDefault="00EA0237" w:rsidP="002209C1">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209C1">
        <w:rPr>
          <w:rFonts w:ascii="Times New Roman" w:hAnsi="Times New Roman" w:cs="Times New Roman"/>
          <w:color w:val="000000" w:themeColor="text1"/>
          <w:sz w:val="24"/>
          <w:szCs w:val="24"/>
        </w:rPr>
        <w:t>Sumber</w:t>
      </w:r>
      <w:r w:rsidRPr="00685701">
        <w:rPr>
          <w:rFonts w:ascii="Times New Roman" w:hAnsi="Times New Roman" w:cs="Times New Roman"/>
          <w:color w:val="000000" w:themeColor="text1"/>
          <w:sz w:val="24"/>
          <w:szCs w:val="24"/>
        </w:rPr>
        <w:t xml:space="preserve"> </w:t>
      </w:r>
      <w:r w:rsidR="002209C1">
        <w:rPr>
          <w:rFonts w:ascii="Times New Roman" w:hAnsi="Times New Roman" w:cs="Times New Roman"/>
          <w:color w:val="000000" w:themeColor="text1"/>
          <w:sz w:val="24"/>
          <w:szCs w:val="24"/>
        </w:rPr>
        <w:t>: Dokumen UPT PGRI Palembang.</w:t>
      </w:r>
    </w:p>
    <w:p w:rsidR="002209C1" w:rsidRPr="002209C1" w:rsidRDefault="002209C1" w:rsidP="002209C1">
      <w:pPr>
        <w:pStyle w:val="NoSpacing"/>
        <w:spacing w:line="480" w:lineRule="auto"/>
        <w:rPr>
          <w:rFonts w:ascii="Times New Roman" w:hAnsi="Times New Roman" w:cs="Times New Roman"/>
          <w:color w:val="000000" w:themeColor="text1"/>
          <w:sz w:val="24"/>
          <w:szCs w:val="24"/>
        </w:rPr>
      </w:pPr>
    </w:p>
    <w:p w:rsidR="0035732B" w:rsidRPr="00685701" w:rsidRDefault="0035732B" w:rsidP="006046D3">
      <w:pPr>
        <w:spacing w:line="240" w:lineRule="auto"/>
        <w:rPr>
          <w:rFonts w:ascii="Times New Roman" w:hAnsi="Times New Roman" w:cs="Times New Roman"/>
          <w:color w:val="000000" w:themeColor="text1"/>
          <w:sz w:val="24"/>
          <w:szCs w:val="24"/>
        </w:rPr>
      </w:pPr>
    </w:p>
    <w:p w:rsidR="00FE7B7D" w:rsidRPr="00B0326D" w:rsidRDefault="00FE7B7D" w:rsidP="007E7F41">
      <w:pPr>
        <w:pStyle w:val="ListParagraph"/>
        <w:numPr>
          <w:ilvl w:val="1"/>
          <w:numId w:val="53"/>
        </w:numPr>
        <w:spacing w:line="480" w:lineRule="auto"/>
        <w:ind w:left="426" w:hanging="426"/>
        <w:rPr>
          <w:rFonts w:ascii="Times New Roman" w:hAnsi="Times New Roman" w:cs="Times New Roman"/>
          <w:b/>
          <w:color w:val="000000" w:themeColor="text1"/>
          <w:sz w:val="24"/>
          <w:szCs w:val="24"/>
        </w:rPr>
      </w:pPr>
      <w:r w:rsidRPr="00B0326D">
        <w:rPr>
          <w:rFonts w:ascii="Times New Roman" w:hAnsi="Times New Roman" w:cs="Times New Roman"/>
          <w:b/>
          <w:color w:val="000000" w:themeColor="text1"/>
          <w:sz w:val="24"/>
          <w:szCs w:val="24"/>
        </w:rPr>
        <w:lastRenderedPageBreak/>
        <w:t xml:space="preserve">Koleksi </w:t>
      </w:r>
      <w:r w:rsidR="009E0297" w:rsidRPr="00B0326D">
        <w:rPr>
          <w:rFonts w:ascii="Times New Roman" w:hAnsi="Times New Roman" w:cs="Times New Roman"/>
          <w:b/>
          <w:color w:val="000000" w:themeColor="text1"/>
          <w:sz w:val="24"/>
          <w:szCs w:val="24"/>
        </w:rPr>
        <w:t xml:space="preserve">Perpustakaan </w:t>
      </w:r>
      <w:r w:rsidR="00570C58" w:rsidRPr="00B0326D">
        <w:rPr>
          <w:rFonts w:ascii="Times New Roman" w:hAnsi="Times New Roman" w:cs="Times New Roman"/>
          <w:b/>
          <w:color w:val="000000" w:themeColor="text1"/>
          <w:sz w:val="24"/>
          <w:szCs w:val="24"/>
        </w:rPr>
        <w:t xml:space="preserve"> PGRI Palembang</w:t>
      </w:r>
    </w:p>
    <w:p w:rsidR="00C32AB6" w:rsidRPr="00755055" w:rsidRDefault="00570C58" w:rsidP="00755055">
      <w:pPr>
        <w:pStyle w:val="ListParagraph"/>
        <w:spacing w:line="480" w:lineRule="auto"/>
        <w:ind w:left="0" w:firstLine="72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Koleksi merupakan kumpulan berbagai sumber informasi dalam berbagai macam bentuk yang disediakan oleh Perpustakaan, mencangkup</w:t>
      </w:r>
      <w:r w:rsidR="00B22E73">
        <w:rPr>
          <w:rFonts w:ascii="Times New Roman" w:hAnsi="Times New Roman" w:cs="Times New Roman"/>
          <w:color w:val="000000" w:themeColor="text1"/>
          <w:sz w:val="24"/>
          <w:szCs w:val="24"/>
          <w:lang w:val="en-US"/>
        </w:rPr>
        <w:t xml:space="preserve"> </w:t>
      </w:r>
      <w:r w:rsidR="00B22E73">
        <w:rPr>
          <w:rFonts w:ascii="Times New Roman" w:hAnsi="Times New Roman" w:cs="Times New Roman"/>
          <w:color w:val="000000" w:themeColor="text1"/>
          <w:sz w:val="24"/>
          <w:szCs w:val="24"/>
        </w:rPr>
        <w:t>bidang s</w:t>
      </w:r>
      <w:r w:rsidR="00B22E73">
        <w:rPr>
          <w:rFonts w:ascii="Times New Roman" w:hAnsi="Times New Roman" w:cs="Times New Roman"/>
          <w:color w:val="000000" w:themeColor="text1"/>
          <w:sz w:val="24"/>
          <w:szCs w:val="24"/>
          <w:lang w:val="en-US"/>
        </w:rPr>
        <w:t>t</w:t>
      </w:r>
      <w:r w:rsidRPr="00685701">
        <w:rPr>
          <w:rFonts w:ascii="Times New Roman" w:hAnsi="Times New Roman" w:cs="Times New Roman"/>
          <w:color w:val="000000" w:themeColor="text1"/>
          <w:sz w:val="24"/>
          <w:szCs w:val="24"/>
        </w:rPr>
        <w:t xml:space="preserve">udi, memberikan pengetahuan umum yang relavan dengan kurikulum dan jurusan atau fakultas yang dibutuhkan oleh pengguna perpustakaan perguruan tinggi. Adapun </w:t>
      </w:r>
      <w:r w:rsidR="00B22E73">
        <w:rPr>
          <w:rFonts w:ascii="Times New Roman" w:hAnsi="Times New Roman" w:cs="Times New Roman"/>
          <w:color w:val="000000" w:themeColor="text1"/>
          <w:sz w:val="24"/>
          <w:szCs w:val="24"/>
        </w:rPr>
        <w:t xml:space="preserve">koleksi-koleksi </w:t>
      </w:r>
      <w:r w:rsidR="00B22E73">
        <w:rPr>
          <w:rFonts w:ascii="Times New Roman" w:hAnsi="Times New Roman" w:cs="Times New Roman"/>
          <w:color w:val="000000" w:themeColor="text1"/>
          <w:sz w:val="24"/>
          <w:szCs w:val="24"/>
          <w:lang w:val="en-US"/>
        </w:rPr>
        <w:t>P</w:t>
      </w:r>
      <w:r w:rsidR="009E0297">
        <w:rPr>
          <w:rFonts w:ascii="Times New Roman" w:hAnsi="Times New Roman" w:cs="Times New Roman"/>
          <w:color w:val="000000" w:themeColor="text1"/>
          <w:sz w:val="24"/>
          <w:szCs w:val="24"/>
        </w:rPr>
        <w:t xml:space="preserve">erpustakaan </w:t>
      </w:r>
      <w:r w:rsidR="00B22E73">
        <w:rPr>
          <w:rFonts w:ascii="Times New Roman" w:hAnsi="Times New Roman" w:cs="Times New Roman"/>
          <w:color w:val="000000" w:themeColor="text1"/>
          <w:sz w:val="24"/>
          <w:szCs w:val="24"/>
          <w:lang w:val="en-US"/>
        </w:rPr>
        <w:t>Universitas</w:t>
      </w:r>
      <w:r w:rsidRPr="00685701">
        <w:rPr>
          <w:rFonts w:ascii="Times New Roman" w:hAnsi="Times New Roman" w:cs="Times New Roman"/>
          <w:color w:val="000000" w:themeColor="text1"/>
          <w:sz w:val="24"/>
          <w:szCs w:val="24"/>
        </w:rPr>
        <w:t xml:space="preserve"> PGR</w:t>
      </w:r>
      <w:r w:rsidR="00B22E73">
        <w:rPr>
          <w:rFonts w:ascii="Times New Roman" w:hAnsi="Times New Roman" w:cs="Times New Roman"/>
          <w:color w:val="000000" w:themeColor="text1"/>
          <w:sz w:val="24"/>
          <w:szCs w:val="24"/>
        </w:rPr>
        <w:t>I Palembang yaitu sebagai berik</w:t>
      </w:r>
      <w:r w:rsidRPr="00685701">
        <w:rPr>
          <w:rFonts w:ascii="Times New Roman" w:hAnsi="Times New Roman" w:cs="Times New Roman"/>
          <w:color w:val="000000" w:themeColor="text1"/>
          <w:sz w:val="24"/>
          <w:szCs w:val="24"/>
        </w:rPr>
        <w:t>ut:</w:t>
      </w:r>
    </w:p>
    <w:p w:rsidR="00FE7B7D" w:rsidRPr="00685701" w:rsidRDefault="00570C58" w:rsidP="0035732B">
      <w:pPr>
        <w:tabs>
          <w:tab w:val="center" w:pos="4136"/>
          <w:tab w:val="left" w:pos="5025"/>
        </w:tabs>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 xml:space="preserve">Table </w:t>
      </w:r>
      <w:r w:rsidR="00E55E07">
        <w:rPr>
          <w:rFonts w:ascii="Times New Roman" w:hAnsi="Times New Roman" w:cs="Times New Roman"/>
          <w:b/>
          <w:color w:val="000000" w:themeColor="text1"/>
          <w:sz w:val="24"/>
          <w:szCs w:val="24"/>
        </w:rPr>
        <w:t>3.4</w:t>
      </w:r>
    </w:p>
    <w:p w:rsidR="00FE7B7D" w:rsidRPr="00685701" w:rsidRDefault="00E15FA6" w:rsidP="0035732B">
      <w:pPr>
        <w:tabs>
          <w:tab w:val="center" w:pos="4136"/>
          <w:tab w:val="left" w:pos="5025"/>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Koleksi Perpustakaan </w:t>
      </w:r>
      <w:r w:rsidR="00FE7B7D" w:rsidRPr="00685701">
        <w:rPr>
          <w:rFonts w:ascii="Times New Roman" w:hAnsi="Times New Roman" w:cs="Times New Roman"/>
          <w:b/>
          <w:color w:val="000000" w:themeColor="text1"/>
          <w:sz w:val="24"/>
          <w:szCs w:val="24"/>
        </w:rPr>
        <w:t xml:space="preserve"> PGRI Palembang</w:t>
      </w:r>
    </w:p>
    <w:p w:rsidR="00FE7B7D" w:rsidRPr="00685701" w:rsidRDefault="00FE7B7D" w:rsidP="006046D3">
      <w:pPr>
        <w:tabs>
          <w:tab w:val="center" w:pos="4136"/>
          <w:tab w:val="left" w:pos="5025"/>
        </w:tabs>
        <w:spacing w:line="240" w:lineRule="auto"/>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2756"/>
        <w:gridCol w:w="2798"/>
        <w:gridCol w:w="2709"/>
      </w:tblGrid>
      <w:tr w:rsidR="00685701" w:rsidRPr="00685701" w:rsidTr="00FE7B7D">
        <w:trPr>
          <w:jc w:val="center"/>
        </w:trPr>
        <w:tc>
          <w:tcPr>
            <w:tcW w:w="2756" w:type="dxa"/>
          </w:tcPr>
          <w:p w:rsidR="00570C58" w:rsidRPr="00685701" w:rsidRDefault="00FE7B7D" w:rsidP="00FE7B7D">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Kelas</w:t>
            </w:r>
          </w:p>
        </w:tc>
        <w:tc>
          <w:tcPr>
            <w:tcW w:w="2798" w:type="dxa"/>
          </w:tcPr>
          <w:p w:rsidR="00570C58" w:rsidRPr="00685701" w:rsidRDefault="00570C58" w:rsidP="00FE7B7D">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Judul</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Eksemplar</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000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615</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803</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739</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1150</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444</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791</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4726</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5293</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3453</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4596</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2327</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3179</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600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3230</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4932</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926</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1502</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800</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557</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705</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900</w:t>
            </w:r>
          </w:p>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Fiksi</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689</w:t>
            </w:r>
          </w:p>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701</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797</w:t>
            </w:r>
          </w:p>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739</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Referensi</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343</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461</w:t>
            </w:r>
          </w:p>
        </w:tc>
      </w:tr>
      <w:tr w:rsidR="00685701" w:rsidRPr="00685701" w:rsidTr="00FE7B7D">
        <w:trPr>
          <w:jc w:val="center"/>
        </w:trPr>
        <w:tc>
          <w:tcPr>
            <w:tcW w:w="2756"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Ensiklopedi</w:t>
            </w:r>
          </w:p>
        </w:tc>
        <w:tc>
          <w:tcPr>
            <w:tcW w:w="2798"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156</w:t>
            </w:r>
          </w:p>
        </w:tc>
        <w:tc>
          <w:tcPr>
            <w:tcW w:w="2709" w:type="dxa"/>
          </w:tcPr>
          <w:p w:rsidR="00570C58" w:rsidRPr="00685701" w:rsidRDefault="00570C58"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210</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Skripsi</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19.024</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19.017</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Tesis</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143</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151</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Jurnal</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170</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217</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Majalah</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253</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488</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Makalah</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83</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99</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Diktat</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9</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11</w:t>
            </w:r>
          </w:p>
        </w:tc>
      </w:tr>
      <w:tr w:rsidR="00685701" w:rsidRPr="00685701" w:rsidTr="00FE7B7D">
        <w:trPr>
          <w:jc w:val="center"/>
        </w:trPr>
        <w:tc>
          <w:tcPr>
            <w:tcW w:w="2756"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Bibliography</w:t>
            </w:r>
          </w:p>
        </w:tc>
        <w:tc>
          <w:tcPr>
            <w:tcW w:w="2798"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12</w:t>
            </w:r>
          </w:p>
        </w:tc>
        <w:tc>
          <w:tcPr>
            <w:tcW w:w="2709" w:type="dxa"/>
          </w:tcPr>
          <w:p w:rsidR="00FE7B7D" w:rsidRPr="00685701" w:rsidRDefault="00FE7B7D" w:rsidP="00FE7B7D">
            <w:pPr>
              <w:pStyle w:val="NoSpacing"/>
              <w:jc w:val="center"/>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12</w:t>
            </w:r>
          </w:p>
        </w:tc>
      </w:tr>
    </w:tbl>
    <w:p w:rsidR="002209C1" w:rsidRPr="00685701" w:rsidRDefault="00EC7FEC" w:rsidP="002209C1">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002209C1">
        <w:rPr>
          <w:rFonts w:ascii="Times New Roman" w:hAnsi="Times New Roman" w:cs="Times New Roman"/>
          <w:color w:val="000000" w:themeColor="text1"/>
          <w:sz w:val="24"/>
          <w:szCs w:val="24"/>
        </w:rPr>
        <w:t xml:space="preserve">Sumber </w:t>
      </w:r>
      <w:r w:rsidR="002209C1" w:rsidRPr="00685701">
        <w:rPr>
          <w:rFonts w:ascii="Times New Roman" w:hAnsi="Times New Roman" w:cs="Times New Roman"/>
          <w:color w:val="000000" w:themeColor="text1"/>
          <w:sz w:val="24"/>
          <w:szCs w:val="24"/>
        </w:rPr>
        <w:t>: Dokumen UPT PGRI Palembang</w:t>
      </w:r>
    </w:p>
    <w:p w:rsidR="00EC7FEC" w:rsidRPr="001F2EFF" w:rsidRDefault="00EC7FEC" w:rsidP="00755055">
      <w:pPr>
        <w:spacing w:line="240" w:lineRule="auto"/>
        <w:rPr>
          <w:rFonts w:ascii="Times New Roman" w:hAnsi="Times New Roman" w:cs="Times New Roman"/>
          <w:color w:val="000000" w:themeColor="text1"/>
          <w:sz w:val="24"/>
          <w:szCs w:val="24"/>
        </w:rPr>
      </w:pPr>
    </w:p>
    <w:p w:rsidR="00FB7E34" w:rsidRPr="00685701" w:rsidRDefault="00FB7E34" w:rsidP="00FB7E34">
      <w:pPr>
        <w:autoSpaceDE w:val="0"/>
        <w:autoSpaceDN w:val="0"/>
        <w:adjustRightInd w:val="0"/>
        <w:spacing w:line="240" w:lineRule="auto"/>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78720" behindDoc="0" locked="0" layoutInCell="1" allowOverlap="1">
                <wp:simplePos x="0" y="0"/>
                <wp:positionH relativeFrom="column">
                  <wp:posOffset>4912995</wp:posOffset>
                </wp:positionH>
                <wp:positionV relativeFrom="paragraph">
                  <wp:posOffset>-1049655</wp:posOffset>
                </wp:positionV>
                <wp:extent cx="628650" cy="390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BB3" w:rsidRDefault="00372BB3" w:rsidP="00FB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86.85pt;margin-top:-82.65pt;width:49.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" fillcolor="white [3201]" strokecolor="white [3212]" strokeweight=".5pt">
                <v:path arrowok="t"/>
                <v:textbox>
                  <w:txbxContent>
                    <w:p w:rsidR="008A4713" w:rsidRDefault="008A4713" w:rsidP="00FB7E34"/>
                  </w:txbxContent>
                </v:textbox>
              </v:shape>
            </w:pict>
          </mc:Fallback>
        </mc:AlternateContent>
      </w:r>
      <w:r w:rsidRPr="00685701">
        <w:rPr>
          <w:rFonts w:ascii="Times New Roman" w:hAnsi="Times New Roman" w:cs="Times New Roman"/>
          <w:b/>
          <w:noProof/>
          <w:color w:val="000000" w:themeColor="text1"/>
          <w:sz w:val="24"/>
          <w:szCs w:val="24"/>
        </w:rPr>
        <w:t>BAB IV</w:t>
      </w:r>
    </w:p>
    <w:p w:rsidR="00FB7E34" w:rsidRDefault="00FB7E34" w:rsidP="00FB7E34">
      <w:pPr>
        <w:autoSpaceDE w:val="0"/>
        <w:autoSpaceDN w:val="0"/>
        <w:adjustRightInd w:val="0"/>
        <w:spacing w:line="360" w:lineRule="auto"/>
        <w:jc w:val="center"/>
        <w:rPr>
          <w:rFonts w:ascii="Times New Roman" w:eastAsia="Calibri" w:hAnsi="Times New Roman" w:cs="Times New Roman"/>
          <w:color w:val="000000" w:themeColor="text1"/>
          <w:sz w:val="24"/>
          <w:szCs w:val="24"/>
          <w:lang w:val="en-US"/>
        </w:rPr>
      </w:pPr>
      <w:r>
        <w:rPr>
          <w:rFonts w:ascii="Times New Roman" w:hAnsi="Times New Roman" w:cs="Times New Roman"/>
          <w:b/>
          <w:noProof/>
          <w:color w:val="000000" w:themeColor="text1"/>
          <w:sz w:val="24"/>
          <w:szCs w:val="24"/>
          <w:lang w:val="en-US"/>
        </w:rPr>
        <w:t>PENGARUH PROMOSI TERHADAP PEMANFAATAN PERPUSTAKAAN DI PERPUSTAKAAN UNIVERSITAS PGRI PALEMBANG</w:t>
      </w:r>
    </w:p>
    <w:p w:rsidR="00FB7E34" w:rsidRDefault="00FB7E34" w:rsidP="00FB7E34">
      <w:pPr>
        <w:spacing w:line="480" w:lineRule="auto"/>
        <w:jc w:val="both"/>
        <w:rPr>
          <w:rFonts w:ascii="Times New Roman" w:hAnsi="Times New Roman" w:cs="Times New Roman"/>
          <w:b/>
          <w:color w:val="000000" w:themeColor="text1"/>
          <w:sz w:val="24"/>
          <w:szCs w:val="24"/>
          <w:lang w:val="en-US"/>
        </w:rPr>
      </w:pPr>
      <w:r w:rsidRPr="00EF2133">
        <w:rPr>
          <w:rFonts w:ascii="Times New Roman" w:hAnsi="Times New Roman" w:cs="Times New Roman"/>
          <w:b/>
          <w:color w:val="000000" w:themeColor="text1"/>
          <w:sz w:val="24"/>
          <w:szCs w:val="24"/>
          <w:lang w:val="en-US"/>
        </w:rPr>
        <w:t>4.1.</w:t>
      </w:r>
      <w:r>
        <w:rPr>
          <w:rFonts w:ascii="Times New Roman" w:hAnsi="Times New Roman" w:cs="Times New Roman"/>
          <w:color w:val="000000" w:themeColor="text1"/>
          <w:sz w:val="24"/>
          <w:szCs w:val="24"/>
          <w:lang w:val="en-US"/>
        </w:rPr>
        <w:t xml:space="preserve"> </w:t>
      </w:r>
      <w:r w:rsidRPr="00EF2133">
        <w:rPr>
          <w:rFonts w:ascii="Times New Roman" w:hAnsi="Times New Roman" w:cs="Times New Roman"/>
          <w:color w:val="000000" w:themeColor="text1"/>
          <w:sz w:val="24"/>
          <w:szCs w:val="24"/>
        </w:rPr>
        <w:t xml:space="preserve">  T</w:t>
      </w:r>
      <w:r w:rsidRPr="00EF2133">
        <w:rPr>
          <w:rFonts w:ascii="Times New Roman" w:hAnsi="Times New Roman" w:cs="Times New Roman"/>
          <w:b/>
          <w:color w:val="000000" w:themeColor="text1"/>
          <w:sz w:val="24"/>
          <w:szCs w:val="24"/>
        </w:rPr>
        <w:t>anggapan Responden Tentang Promosi Perpustakaan</w:t>
      </w:r>
      <w:r>
        <w:rPr>
          <w:rFonts w:ascii="Times New Roman" w:hAnsi="Times New Roman" w:cs="Times New Roman"/>
          <w:b/>
          <w:color w:val="000000" w:themeColor="text1"/>
          <w:sz w:val="24"/>
          <w:szCs w:val="24"/>
          <w:lang w:val="en-US"/>
        </w:rPr>
        <w:t>:</w:t>
      </w:r>
    </w:p>
    <w:p w:rsidR="00FB7E34" w:rsidRPr="00EF2133" w:rsidRDefault="00FB7E34" w:rsidP="00FB7E34">
      <w:pPr>
        <w:spacing w:line="480" w:lineRule="auto"/>
        <w:ind w:firstLine="720"/>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 xml:space="preserve">Untuk  dapat melihat pengaruh promosi terhadap pemanfaatan perpustakaan di Perpustakaan Universitas </w:t>
      </w:r>
      <w:r w:rsidRPr="00685701">
        <w:rPr>
          <w:rFonts w:ascii="Times New Roman" w:hAnsi="Times New Roman" w:cs="Times New Roman"/>
          <w:color w:val="000000" w:themeColor="text1"/>
          <w:sz w:val="24"/>
          <w:szCs w:val="24"/>
          <w:lang w:val="en-US"/>
        </w:rPr>
        <w:t>PGRI</w:t>
      </w:r>
      <w:r w:rsidRPr="00685701">
        <w:rPr>
          <w:rFonts w:ascii="Times New Roman" w:hAnsi="Times New Roman" w:cs="Times New Roman"/>
          <w:color w:val="000000" w:themeColor="text1"/>
          <w:sz w:val="24"/>
          <w:szCs w:val="24"/>
        </w:rPr>
        <w:t xml:space="preserve"> Palembang maka d</w:t>
      </w:r>
      <w:r>
        <w:rPr>
          <w:rFonts w:ascii="Times New Roman" w:hAnsi="Times New Roman" w:cs="Times New Roman"/>
          <w:color w:val="000000" w:themeColor="text1"/>
          <w:sz w:val="24"/>
          <w:szCs w:val="24"/>
        </w:rPr>
        <w:t>ilakukan berupa sebaran angket kepada 31 Ma</w:t>
      </w:r>
      <w:r w:rsidR="00B22E73">
        <w:rPr>
          <w:rFonts w:ascii="Times New Roman" w:hAnsi="Times New Roman" w:cs="Times New Roman"/>
          <w:color w:val="000000" w:themeColor="text1"/>
          <w:sz w:val="24"/>
          <w:szCs w:val="24"/>
        </w:rPr>
        <w:t xml:space="preserve">hasiswa yang berkunjung selama </w:t>
      </w:r>
      <w:r w:rsidR="00B22E73">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rPr>
        <w:t>ulan Juli dan Agustus sebagai alat ukur untuk memperoleh data</w:t>
      </w:r>
    </w:p>
    <w:p w:rsidR="00FB7E34" w:rsidRPr="005D0E2F" w:rsidRDefault="00FB7E34" w:rsidP="00FB7E34">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4.1.1.</w:t>
      </w:r>
      <w:r>
        <w:rPr>
          <w:rFonts w:ascii="Times New Roman" w:hAnsi="Times New Roman" w:cs="Times New Roman"/>
          <w:b/>
          <w:color w:val="000000" w:themeColor="text1"/>
          <w:sz w:val="24"/>
          <w:szCs w:val="24"/>
          <w:lang w:val="en-US"/>
        </w:rPr>
        <w:tab/>
      </w:r>
      <w:r w:rsidRPr="005D0E2F">
        <w:rPr>
          <w:rFonts w:ascii="Times New Roman" w:hAnsi="Times New Roman" w:cs="Times New Roman"/>
          <w:b/>
          <w:color w:val="000000" w:themeColor="text1"/>
          <w:sz w:val="24"/>
          <w:szCs w:val="24"/>
        </w:rPr>
        <w:t>Promosi Melalui Media Cetak</w:t>
      </w:r>
    </w:p>
    <w:p w:rsidR="00FB7E34" w:rsidRPr="00685701" w:rsidRDefault="00FB7E34" w:rsidP="00FB7E34">
      <w:pPr>
        <w:pStyle w:val="ListParagraph"/>
        <w:tabs>
          <w:tab w:val="left" w:pos="709"/>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685701">
        <w:rPr>
          <w:rFonts w:ascii="Times New Roman" w:hAnsi="Times New Roman" w:cs="Times New Roman"/>
          <w:color w:val="000000" w:themeColor="text1"/>
          <w:sz w:val="24"/>
          <w:szCs w:val="24"/>
        </w:rPr>
        <w:t>Pada pertanyaan bagian ini, untuk mengetahui data mengenai apakah promosi perpustakaan melalui media cetak, dapat membuat mahasiswa mengunjungi perpustakaan</w:t>
      </w:r>
      <w:r>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Berikut adalah ta</w:t>
      </w:r>
      <w:r>
        <w:rPr>
          <w:rFonts w:ascii="Times New Roman" w:hAnsi="Times New Roman" w:cs="Times New Roman"/>
          <w:color w:val="000000" w:themeColor="text1"/>
          <w:sz w:val="24"/>
          <w:szCs w:val="24"/>
        </w:rPr>
        <w:t xml:space="preserve">bel persentase jawaban </w:t>
      </w:r>
      <w:r>
        <w:rPr>
          <w:rFonts w:ascii="Times New Roman" w:hAnsi="Times New Roman" w:cs="Times New Roman"/>
          <w:color w:val="000000" w:themeColor="text1"/>
          <w:sz w:val="24"/>
          <w:szCs w:val="24"/>
          <w:lang w:val="en-US"/>
        </w:rPr>
        <w:t xml:space="preserve">responden </w:t>
      </w:r>
      <w:r w:rsidRPr="00685701">
        <w:rPr>
          <w:rFonts w:ascii="Times New Roman" w:hAnsi="Times New Roman" w:cs="Times New Roman"/>
          <w:color w:val="000000" w:themeColor="text1"/>
          <w:sz w:val="24"/>
          <w:szCs w:val="24"/>
        </w:rPr>
        <w:t>.</w:t>
      </w:r>
    </w:p>
    <w:p w:rsidR="00FB7E34" w:rsidRDefault="00FB7E34" w:rsidP="00FB7E34">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Tabel 4.1</w:t>
      </w:r>
    </w:p>
    <w:p w:rsidR="00FB7E34" w:rsidRPr="008B2456" w:rsidRDefault="00FB7E34" w:rsidP="00FB7E34">
      <w:pPr>
        <w:pStyle w:val="NoSpacing"/>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Promosi</w:t>
      </w:r>
      <w:r>
        <w:rPr>
          <w:rFonts w:ascii="Times New Roman" w:hAnsi="Times New Roman" w:cs="Times New Roman"/>
          <w:b/>
          <w:color w:val="000000" w:themeColor="text1"/>
          <w:sz w:val="24"/>
          <w:szCs w:val="24"/>
        </w:rPr>
        <w:t xml:space="preserve"> </w:t>
      </w:r>
      <w:r w:rsidRPr="00685701">
        <w:rPr>
          <w:rFonts w:ascii="Times New Roman" w:hAnsi="Times New Roman" w:cs="Times New Roman"/>
          <w:b/>
          <w:color w:val="000000" w:themeColor="text1"/>
          <w:sz w:val="24"/>
          <w:szCs w:val="24"/>
        </w:rPr>
        <w:t>Melalui Media Cetak</w:t>
      </w:r>
    </w:p>
    <w:p w:rsidR="00FB7E34" w:rsidRDefault="00FB7E34" w:rsidP="00FB7E34">
      <w:pPr>
        <w:rPr>
          <w:rFonts w:ascii="Times New Roman" w:hAnsi="Times New Roman" w:cs="Times New Roman"/>
          <w:b/>
          <w:color w:val="000000" w:themeColor="text1"/>
          <w:sz w:val="24"/>
          <w:szCs w:val="24"/>
        </w:rPr>
      </w:pPr>
    </w:p>
    <w:tbl>
      <w:tblPr>
        <w:tblStyle w:val="TableGrid"/>
        <w:tblpPr w:leftFromText="180" w:rightFromText="180" w:vertAnchor="text" w:horzAnchor="margin" w:tblpX="-1095" w:tblpY="-60"/>
        <w:tblW w:w="10207" w:type="dxa"/>
        <w:tblLayout w:type="fixed"/>
        <w:tblLook w:val="04A0" w:firstRow="1" w:lastRow="0" w:firstColumn="1" w:lastColumn="0" w:noHBand="0" w:noVBand="1"/>
      </w:tblPr>
      <w:tblGrid>
        <w:gridCol w:w="568"/>
        <w:gridCol w:w="3685"/>
        <w:gridCol w:w="567"/>
        <w:gridCol w:w="567"/>
        <w:gridCol w:w="709"/>
        <w:gridCol w:w="708"/>
        <w:gridCol w:w="851"/>
        <w:gridCol w:w="850"/>
        <w:gridCol w:w="851"/>
        <w:gridCol w:w="851"/>
      </w:tblGrid>
      <w:tr w:rsidR="00FB7E34" w:rsidTr="00FB7E34">
        <w:trPr>
          <w:trHeight w:val="417"/>
        </w:trPr>
        <w:tc>
          <w:tcPr>
            <w:tcW w:w="568"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3685"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Soal</w:t>
            </w:r>
          </w:p>
        </w:tc>
        <w:tc>
          <w:tcPr>
            <w:tcW w:w="2551"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w:t>
            </w:r>
          </w:p>
        </w:tc>
        <w:tc>
          <w:tcPr>
            <w:tcW w:w="3403"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Jawaban</w:t>
            </w:r>
          </w:p>
        </w:tc>
      </w:tr>
      <w:tr w:rsidR="00FB7E34" w:rsidTr="00FB7E34">
        <w:trPr>
          <w:trHeight w:val="417"/>
        </w:trPr>
        <w:tc>
          <w:tcPr>
            <w:tcW w:w="568" w:type="dxa"/>
            <w:vMerge/>
          </w:tcPr>
          <w:p w:rsidR="00FB7E34" w:rsidRDefault="00FB7E34" w:rsidP="00FB7E34">
            <w:pPr>
              <w:jc w:val="center"/>
              <w:rPr>
                <w:rFonts w:ascii="Times New Roman" w:hAnsi="Times New Roman" w:cs="Times New Roman"/>
                <w:b/>
                <w:color w:val="000000" w:themeColor="text1"/>
                <w:sz w:val="24"/>
                <w:szCs w:val="24"/>
              </w:rPr>
            </w:pPr>
          </w:p>
        </w:tc>
        <w:tc>
          <w:tcPr>
            <w:tcW w:w="3685" w:type="dxa"/>
            <w:vMerge/>
          </w:tcPr>
          <w:p w:rsidR="00FB7E34" w:rsidRDefault="00FB7E34" w:rsidP="00FB7E34">
            <w:pPr>
              <w:jc w:val="center"/>
              <w:rPr>
                <w:rFonts w:ascii="Times New Roman" w:hAnsi="Times New Roman" w:cs="Times New Roman"/>
                <w:b/>
                <w:color w:val="000000" w:themeColor="text1"/>
                <w:sz w:val="24"/>
                <w:szCs w:val="24"/>
              </w:rPr>
            </w:pP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709"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708"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850"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r>
      <w:tr w:rsidR="00FB7E34" w:rsidTr="00FB7E34">
        <w:trPr>
          <w:trHeight w:val="417"/>
        </w:trPr>
        <w:tc>
          <w:tcPr>
            <w:tcW w:w="568"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85" w:type="dxa"/>
          </w:tcPr>
          <w:p w:rsidR="00FB7E34" w:rsidRPr="008B2456"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Promosi Melalui Media cetak Menarik Perhatian Saya</w:t>
            </w:r>
          </w:p>
        </w:tc>
        <w:tc>
          <w:tcPr>
            <w:tcW w:w="567"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567"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9"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w:t>
            </w:r>
          </w:p>
        </w:tc>
        <w:tc>
          <w:tcPr>
            <w:tcW w:w="850"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Melihat Desain Promosi Media Cetak Muncul Keinginan untuk Berkunjung ke Perpustakaan</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54,8%</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Promosi Melalui Media Cetak Membuat Saya Berkunjung Ke Perpustakaan</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r>
    </w:tbl>
    <w:p w:rsidR="00EC7FEC" w:rsidRDefault="00EC7FEC" w:rsidP="00FB7E34">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 data: data primer yang diolah</w:t>
      </w:r>
    </w:p>
    <w:p w:rsidR="00FB7E34" w:rsidRDefault="00FB7E34" w:rsidP="00FB7E34">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Dari tabel 4.1 di atas dapat diketahui bahwa banyak mahasiswa yang lebih senang melihat promosi melalui media cetak</w:t>
      </w:r>
      <w:r>
        <w:rPr>
          <w:rFonts w:ascii="Times New Roman" w:hAnsi="Times New Roman" w:cs="Times New Roman"/>
          <w:color w:val="000000" w:themeColor="text1"/>
          <w:sz w:val="24"/>
          <w:szCs w:val="24"/>
          <w:lang w:val="en-US"/>
        </w:rPr>
        <w:t>, dari 31mahasiswa,</w:t>
      </w:r>
      <w:r>
        <w:rPr>
          <w:rFonts w:ascii="Times New Roman" w:hAnsi="Times New Roman" w:cs="Times New Roman"/>
          <w:color w:val="000000" w:themeColor="text1"/>
          <w:sz w:val="24"/>
          <w:szCs w:val="24"/>
        </w:rPr>
        <w:t xml:space="preserve"> Sebanyak 18</w:t>
      </w:r>
      <w:r>
        <w:rPr>
          <w:rFonts w:ascii="Times New Roman" w:hAnsi="Times New Roman" w:cs="Times New Roman"/>
          <w:color w:val="000000" w:themeColor="text1"/>
          <w:sz w:val="24"/>
          <w:szCs w:val="24"/>
          <w:lang w:val="en-US"/>
        </w:rPr>
        <w:t xml:space="preserve"> (58,1%)</w:t>
      </w:r>
      <w:r>
        <w:rPr>
          <w:rFonts w:ascii="Times New Roman" w:hAnsi="Times New Roman" w:cs="Times New Roman"/>
          <w:color w:val="000000" w:themeColor="text1"/>
          <w:sz w:val="24"/>
          <w:szCs w:val="24"/>
        </w:rPr>
        <w:t xml:space="preserve"> respon</w:t>
      </w: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rPr>
        <w:t>en sangat setuju jika dengan promosi melalui media cetak menarik perhatian, 8</w:t>
      </w:r>
      <w:r>
        <w:rPr>
          <w:rFonts w:ascii="Times New Roman" w:hAnsi="Times New Roman" w:cs="Times New Roman"/>
          <w:color w:val="000000" w:themeColor="text1"/>
          <w:sz w:val="24"/>
          <w:szCs w:val="24"/>
          <w:lang w:val="en-US"/>
        </w:rPr>
        <w:t xml:space="preserve"> (25,8%)</w:t>
      </w:r>
      <w:r>
        <w:rPr>
          <w:rFonts w:ascii="Times New Roman" w:hAnsi="Times New Roman" w:cs="Times New Roman"/>
          <w:color w:val="000000" w:themeColor="text1"/>
          <w:sz w:val="24"/>
          <w:szCs w:val="24"/>
        </w:rPr>
        <w:t xml:space="preserve"> responden menyatakan setuju,</w:t>
      </w:r>
      <w:r>
        <w:rPr>
          <w:rFonts w:ascii="Times New Roman" w:hAnsi="Times New Roman" w:cs="Times New Roman"/>
          <w:color w:val="000000" w:themeColor="text1"/>
          <w:sz w:val="24"/>
          <w:szCs w:val="24"/>
          <w:lang w:val="en-US"/>
        </w:rPr>
        <w:t>dan</w:t>
      </w:r>
      <w:r>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lang w:val="en-US"/>
        </w:rPr>
        <w:t xml:space="preserve"> (9,6%)</w:t>
      </w:r>
      <w:r>
        <w:rPr>
          <w:rFonts w:ascii="Times New Roman" w:hAnsi="Times New Roman" w:cs="Times New Roman"/>
          <w:color w:val="000000" w:themeColor="text1"/>
          <w:sz w:val="24"/>
          <w:szCs w:val="24"/>
        </w:rPr>
        <w:t xml:space="preserve"> responden mengatakan tidak setuju dan  sisanya menyatakan ragu-ragu. Dengan banyaknya menyatakan lebih senang melihat promosi melalui media cetak berarti menumbuhkan keinginan mahasiswa untuk berkunjungan ke perpustakaan sebanyak 17</w:t>
      </w:r>
      <w:r>
        <w:rPr>
          <w:rFonts w:ascii="Times New Roman" w:hAnsi="Times New Roman" w:cs="Times New Roman"/>
          <w:color w:val="000000" w:themeColor="text1"/>
          <w:sz w:val="24"/>
          <w:szCs w:val="24"/>
          <w:lang w:val="en-US"/>
        </w:rPr>
        <w:t xml:space="preserve"> (54,8%) </w:t>
      </w:r>
      <w:r>
        <w:rPr>
          <w:rFonts w:ascii="Times New Roman" w:hAnsi="Times New Roman" w:cs="Times New Roman"/>
          <w:color w:val="000000" w:themeColor="text1"/>
          <w:sz w:val="24"/>
          <w:szCs w:val="24"/>
        </w:rPr>
        <w:t>responden</w:t>
      </w:r>
      <w:r>
        <w:rPr>
          <w:rFonts w:ascii="Times New Roman" w:hAnsi="Times New Roman" w:cs="Times New Roman"/>
          <w:color w:val="000000" w:themeColor="text1"/>
          <w:sz w:val="24"/>
          <w:szCs w:val="24"/>
          <w:lang w:val="en-US"/>
        </w:rPr>
        <w:t xml:space="preserve"> sangat setuju , 8 (25,8%) responden menyatakan setuju dan </w:t>
      </w:r>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en-US"/>
        </w:rPr>
        <w:t>(3,2%)</w:t>
      </w:r>
      <w:r>
        <w:rPr>
          <w:rFonts w:ascii="Times New Roman" w:hAnsi="Times New Roman" w:cs="Times New Roman"/>
          <w:color w:val="000000" w:themeColor="text1"/>
          <w:sz w:val="24"/>
          <w:szCs w:val="24"/>
        </w:rPr>
        <w:t xml:space="preserve"> responden belum memiliki keinginan untuk berkunjung ke perpustakaan</w:t>
      </w:r>
      <w:r>
        <w:rPr>
          <w:rFonts w:ascii="Times New Roman" w:hAnsi="Times New Roman" w:cs="Times New Roman"/>
          <w:color w:val="000000" w:themeColor="text1"/>
          <w:sz w:val="24"/>
          <w:szCs w:val="24"/>
          <w:lang w:val="en-US"/>
        </w:rPr>
        <w:t xml:space="preserve"> dan sisanya mengatakan ragu-ragu</w:t>
      </w:r>
      <w:r>
        <w:rPr>
          <w:rFonts w:ascii="Times New Roman" w:hAnsi="Times New Roman" w:cs="Times New Roman"/>
          <w:color w:val="000000" w:themeColor="text1"/>
          <w:sz w:val="24"/>
          <w:szCs w:val="24"/>
        </w:rPr>
        <w:t>. Ada 13</w:t>
      </w:r>
      <w:r>
        <w:rPr>
          <w:rFonts w:ascii="Times New Roman" w:hAnsi="Times New Roman" w:cs="Times New Roman"/>
          <w:color w:val="000000" w:themeColor="text1"/>
          <w:sz w:val="24"/>
          <w:szCs w:val="24"/>
          <w:lang w:val="en-US"/>
        </w:rPr>
        <w:t>(41,9%)</w:t>
      </w:r>
      <w:r>
        <w:rPr>
          <w:rFonts w:ascii="Times New Roman" w:hAnsi="Times New Roman" w:cs="Times New Roman"/>
          <w:color w:val="000000" w:themeColor="text1"/>
          <w:sz w:val="24"/>
          <w:szCs w:val="24"/>
        </w:rPr>
        <w:t xml:space="preserve"> responden</w:t>
      </w:r>
      <w:r>
        <w:rPr>
          <w:rFonts w:ascii="Times New Roman" w:hAnsi="Times New Roman" w:cs="Times New Roman"/>
          <w:color w:val="000000" w:themeColor="text1"/>
          <w:sz w:val="24"/>
          <w:szCs w:val="24"/>
          <w:lang w:val="en-US"/>
        </w:rPr>
        <w:t xml:space="preserve"> menyatakan sangat setuju </w:t>
      </w:r>
      <w:r>
        <w:rPr>
          <w:rFonts w:ascii="Times New Roman" w:hAnsi="Times New Roman" w:cs="Times New Roman"/>
          <w:color w:val="000000" w:themeColor="text1"/>
          <w:sz w:val="24"/>
          <w:szCs w:val="24"/>
        </w:rPr>
        <w:t xml:space="preserve"> langsung berkunjung ke perpustakaan setelah melihat promosi melalui media cetak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10 (32,2%) responden  menyatakan setuju, juga </w:t>
      </w:r>
      <w:r>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lang w:val="en-US"/>
        </w:rPr>
        <w:t xml:space="preserve"> (9,6%)</w:t>
      </w:r>
      <w:r>
        <w:rPr>
          <w:rFonts w:ascii="Times New Roman" w:hAnsi="Times New Roman" w:cs="Times New Roman"/>
          <w:color w:val="000000" w:themeColor="text1"/>
          <w:sz w:val="24"/>
          <w:szCs w:val="24"/>
        </w:rPr>
        <w:t xml:space="preserve"> responden belum berminat untuk berkunjung ke perpustakaan</w:t>
      </w:r>
      <w:r>
        <w:rPr>
          <w:rFonts w:ascii="Times New Roman" w:hAnsi="Times New Roman" w:cs="Times New Roman"/>
          <w:color w:val="000000" w:themeColor="text1"/>
          <w:sz w:val="24"/>
          <w:szCs w:val="24"/>
          <w:lang w:val="en-US"/>
        </w:rPr>
        <w:t xml:space="preserve"> dan sisanya menyatakan ragu-ragu. </w:t>
      </w:r>
      <w:r w:rsidRPr="00685701">
        <w:rPr>
          <w:rFonts w:ascii="Times New Roman" w:hAnsi="Times New Roman" w:cs="Times New Roman"/>
          <w:color w:val="000000" w:themeColor="text1"/>
          <w:sz w:val="24"/>
          <w:szCs w:val="24"/>
        </w:rPr>
        <w:t xml:space="preserve"> </w:t>
      </w:r>
    </w:p>
    <w:p w:rsidR="00FB7E34" w:rsidRPr="00D60902" w:rsidRDefault="00FB7E34" w:rsidP="00FB7E34">
      <w:pPr>
        <w:spacing w:after="0" w:line="480" w:lineRule="auto"/>
        <w:ind w:firstLine="709"/>
        <w:jc w:val="both"/>
        <w:rPr>
          <w:rFonts w:ascii="Times New Roman" w:hAnsi="Times New Roman" w:cs="Times New Roman"/>
          <w:color w:val="000000" w:themeColor="text1"/>
          <w:sz w:val="24"/>
          <w:szCs w:val="24"/>
          <w:lang w:val="en-US"/>
        </w:rPr>
      </w:pPr>
    </w:p>
    <w:p w:rsidR="00FB7E34" w:rsidRPr="00685701" w:rsidRDefault="00FB7E34" w:rsidP="00FB7E34">
      <w:pPr>
        <w:pStyle w:val="NoSpacing"/>
        <w:spacing w:line="480" w:lineRule="auto"/>
        <w:ind w:firstLine="709"/>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en-US"/>
        </w:rPr>
        <w:t>4.1.2.</w:t>
      </w:r>
      <w:r w:rsidRPr="00685701">
        <w:rPr>
          <w:rFonts w:ascii="Times New Roman" w:hAnsi="Times New Roman" w:cs="Times New Roman"/>
          <w:b/>
          <w:color w:val="000000" w:themeColor="text1"/>
          <w:sz w:val="24"/>
        </w:rPr>
        <w:t>Kegiatan Promosi Melalaui Media Elektronik</w:t>
      </w:r>
    </w:p>
    <w:p w:rsidR="00FB7E34" w:rsidRPr="00B22E73" w:rsidRDefault="00FB7E34" w:rsidP="00FB7E34">
      <w:pPr>
        <w:pStyle w:val="NoSpacing"/>
        <w:spacing w:line="480"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b/>
          <w:color w:val="000000" w:themeColor="text1"/>
          <w:sz w:val="24"/>
        </w:rPr>
        <w:tab/>
      </w:r>
      <w:r w:rsidRPr="00685701">
        <w:rPr>
          <w:rFonts w:ascii="Times New Roman" w:hAnsi="Times New Roman" w:cs="Times New Roman"/>
          <w:color w:val="000000" w:themeColor="text1"/>
          <w:sz w:val="24"/>
          <w:szCs w:val="24"/>
        </w:rPr>
        <w:t>Pada pertanyaan bagian ini, untuk mengetahui data mengenai apakah promosi perpustakaan melalui media elekt</w:t>
      </w:r>
      <w:r>
        <w:rPr>
          <w:rFonts w:ascii="Times New Roman" w:hAnsi="Times New Roman" w:cs="Times New Roman"/>
          <w:color w:val="000000" w:themeColor="text1"/>
          <w:sz w:val="24"/>
          <w:szCs w:val="24"/>
          <w:lang w:val="en-US"/>
        </w:rPr>
        <w:t>r</w:t>
      </w:r>
      <w:r w:rsidRPr="00685701">
        <w:rPr>
          <w:rFonts w:ascii="Times New Roman" w:hAnsi="Times New Roman" w:cs="Times New Roman"/>
          <w:color w:val="000000" w:themeColor="text1"/>
          <w:sz w:val="24"/>
          <w:szCs w:val="24"/>
        </w:rPr>
        <w:t>onik, dapat membuat mahasiswa mengunjungi perpustakaan</w:t>
      </w:r>
      <w:r>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Berikut adalah ta</w:t>
      </w:r>
      <w:r>
        <w:rPr>
          <w:rFonts w:ascii="Times New Roman" w:hAnsi="Times New Roman" w:cs="Times New Roman"/>
          <w:color w:val="000000" w:themeColor="text1"/>
          <w:sz w:val="24"/>
          <w:szCs w:val="24"/>
        </w:rPr>
        <w:t xml:space="preserve">bel persentase jawaban </w:t>
      </w:r>
      <w:r>
        <w:rPr>
          <w:rFonts w:ascii="Times New Roman" w:hAnsi="Times New Roman" w:cs="Times New Roman"/>
          <w:color w:val="000000" w:themeColor="text1"/>
          <w:sz w:val="24"/>
          <w:szCs w:val="24"/>
          <w:lang w:val="en-US"/>
        </w:rPr>
        <w:t xml:space="preserve">responden </w:t>
      </w:r>
      <w:r w:rsidRPr="00685701">
        <w:rPr>
          <w:rFonts w:ascii="Times New Roman" w:hAnsi="Times New Roman" w:cs="Times New Roman"/>
          <w:color w:val="000000" w:themeColor="text1"/>
          <w:sz w:val="24"/>
          <w:szCs w:val="24"/>
        </w:rPr>
        <w:t>.</w:t>
      </w:r>
    </w:p>
    <w:p w:rsidR="00FB7E34" w:rsidRPr="00685701" w:rsidRDefault="00FB7E34" w:rsidP="00FB7E34">
      <w:pPr>
        <w:pStyle w:val="No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Tabel 4.2</w:t>
      </w:r>
    </w:p>
    <w:p w:rsidR="00EC7FEC" w:rsidRPr="001F2EFF" w:rsidRDefault="00FB7E34" w:rsidP="001F2EFF">
      <w:pPr>
        <w:spacing w:line="240" w:lineRule="auto"/>
        <w:jc w:val="center"/>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t>Promosi Melalui Media Elektr</w:t>
      </w:r>
      <w:r>
        <w:rPr>
          <w:rFonts w:ascii="Times New Roman" w:hAnsi="Times New Roman" w:cs="Times New Roman"/>
          <w:b/>
          <w:color w:val="000000" w:themeColor="text1"/>
          <w:sz w:val="24"/>
          <w:szCs w:val="24"/>
        </w:rPr>
        <w:t>onik</w:t>
      </w:r>
    </w:p>
    <w:p w:rsidR="00FB7E34" w:rsidRPr="00EC7FEC" w:rsidRDefault="00EC7FEC" w:rsidP="00EC7FEC">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b/>
      </w:r>
      <w:r>
        <w:rPr>
          <w:rFonts w:ascii="Times New Roman" w:hAnsi="Times New Roman" w:cs="Times New Roman"/>
          <w:color w:val="000000" w:themeColor="text1"/>
          <w:sz w:val="24"/>
          <w:szCs w:val="24"/>
          <w:lang w:val="en-US"/>
        </w:rPr>
        <w:t>Sumber data: data primer yang diolah</w:t>
      </w:r>
    </w:p>
    <w:tbl>
      <w:tblPr>
        <w:tblStyle w:val="TableGrid"/>
        <w:tblpPr w:leftFromText="180" w:rightFromText="180" w:vertAnchor="text" w:horzAnchor="margin" w:tblpX="-1095" w:tblpY="-60"/>
        <w:tblW w:w="10207" w:type="dxa"/>
        <w:tblLayout w:type="fixed"/>
        <w:tblLook w:val="04A0" w:firstRow="1" w:lastRow="0" w:firstColumn="1" w:lastColumn="0" w:noHBand="0" w:noVBand="1"/>
      </w:tblPr>
      <w:tblGrid>
        <w:gridCol w:w="568"/>
        <w:gridCol w:w="3685"/>
        <w:gridCol w:w="567"/>
        <w:gridCol w:w="567"/>
        <w:gridCol w:w="709"/>
        <w:gridCol w:w="708"/>
        <w:gridCol w:w="851"/>
        <w:gridCol w:w="850"/>
        <w:gridCol w:w="851"/>
        <w:gridCol w:w="851"/>
      </w:tblGrid>
      <w:tr w:rsidR="00FB7E34" w:rsidTr="00FB7E34">
        <w:trPr>
          <w:trHeight w:val="417"/>
        </w:trPr>
        <w:tc>
          <w:tcPr>
            <w:tcW w:w="568"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3685"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Soal</w:t>
            </w:r>
          </w:p>
        </w:tc>
        <w:tc>
          <w:tcPr>
            <w:tcW w:w="2551"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w:t>
            </w:r>
          </w:p>
        </w:tc>
        <w:tc>
          <w:tcPr>
            <w:tcW w:w="3403"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Jawaban</w:t>
            </w:r>
          </w:p>
        </w:tc>
      </w:tr>
      <w:tr w:rsidR="00FB7E34" w:rsidTr="00FB7E34">
        <w:trPr>
          <w:trHeight w:val="417"/>
        </w:trPr>
        <w:tc>
          <w:tcPr>
            <w:tcW w:w="568" w:type="dxa"/>
            <w:vMerge/>
          </w:tcPr>
          <w:p w:rsidR="00FB7E34" w:rsidRDefault="00FB7E34" w:rsidP="00FB7E34">
            <w:pPr>
              <w:jc w:val="center"/>
              <w:rPr>
                <w:rFonts w:ascii="Times New Roman" w:hAnsi="Times New Roman" w:cs="Times New Roman"/>
                <w:b/>
                <w:color w:val="000000" w:themeColor="text1"/>
                <w:sz w:val="24"/>
                <w:szCs w:val="24"/>
              </w:rPr>
            </w:pPr>
          </w:p>
        </w:tc>
        <w:tc>
          <w:tcPr>
            <w:tcW w:w="3685" w:type="dxa"/>
            <w:vMerge/>
          </w:tcPr>
          <w:p w:rsidR="00FB7E34" w:rsidRDefault="00FB7E34" w:rsidP="00FB7E34">
            <w:pPr>
              <w:jc w:val="center"/>
              <w:rPr>
                <w:rFonts w:ascii="Times New Roman" w:hAnsi="Times New Roman" w:cs="Times New Roman"/>
                <w:b/>
                <w:color w:val="000000" w:themeColor="text1"/>
                <w:sz w:val="24"/>
                <w:szCs w:val="24"/>
              </w:rPr>
            </w:pP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709"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708"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850"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r>
      <w:tr w:rsidR="00FB7E34" w:rsidRPr="00810AB2" w:rsidTr="00FB7E34">
        <w:trPr>
          <w:trHeight w:val="417"/>
        </w:trPr>
        <w:tc>
          <w:tcPr>
            <w:tcW w:w="568"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Promosi Melalui Media Elektronik Menarik Perhatian Saya</w:t>
            </w:r>
            <w:r>
              <w:rPr>
                <w:rFonts w:ascii="Times New Roman" w:hAnsi="Times New Roman" w:cs="Times New Roman"/>
                <w:color w:val="000000" w:themeColor="text1"/>
                <w:sz w:val="24"/>
                <w:szCs w:val="24"/>
                <w:lang w:val="en-US"/>
              </w:rPr>
              <w:t xml:space="preserve"> ?</w:t>
            </w:r>
          </w:p>
        </w:tc>
        <w:tc>
          <w:tcPr>
            <w:tcW w:w="567"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67"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9"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w:t>
            </w:r>
          </w:p>
        </w:tc>
        <w:tc>
          <w:tcPr>
            <w:tcW w:w="850"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Setelah Melihat Desain Promosi Media Elektronik Muncul Keinginan untuk Berkunjung ke Perpustakaan</w:t>
            </w:r>
            <w:r>
              <w:rPr>
                <w:rFonts w:ascii="Times New Roman" w:hAnsi="Times New Roman" w:cs="Times New Roman"/>
                <w:color w:val="000000" w:themeColor="text1"/>
                <w:sz w:val="24"/>
                <w:szCs w:val="24"/>
                <w:lang w:val="en-US"/>
              </w:rPr>
              <w:t xml:space="preserve"> ?</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Promosi Melalui Media Elektronik Membuat Saya Berkunjung Ke Perpustakaan</w:t>
            </w:r>
            <w:r>
              <w:rPr>
                <w:rFonts w:ascii="Times New Roman" w:hAnsi="Times New Roman" w:cs="Times New Roman"/>
                <w:color w:val="000000" w:themeColor="text1"/>
                <w:sz w:val="24"/>
                <w:szCs w:val="24"/>
                <w:lang w:val="en-US"/>
              </w:rPr>
              <w:t xml:space="preserve"> ?</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r>
    </w:tbl>
    <w:p w:rsidR="00FB7E34" w:rsidRPr="00F1522A" w:rsidRDefault="00FB7E34" w:rsidP="00FB7E34">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Bedasarkan tabel di atas dapat ditarik kesimpulan bahwa ada 13</w:t>
      </w:r>
      <w:r>
        <w:rPr>
          <w:rFonts w:ascii="Times New Roman" w:hAnsi="Times New Roman" w:cs="Times New Roman"/>
          <w:color w:val="000000" w:themeColor="text1"/>
          <w:sz w:val="24"/>
          <w:szCs w:val="24"/>
          <w:lang w:val="en-US"/>
        </w:rPr>
        <w:t xml:space="preserve"> (41,9%)</w:t>
      </w:r>
      <w:r>
        <w:rPr>
          <w:rFonts w:ascii="Times New Roman" w:hAnsi="Times New Roman" w:cs="Times New Roman"/>
          <w:color w:val="000000" w:themeColor="text1"/>
          <w:sz w:val="24"/>
          <w:szCs w:val="24"/>
        </w:rPr>
        <w:t xml:space="preserve"> responden yang menyatakan menarik perhatiannya saat melakukan promosi melalui media elektronik</w:t>
      </w:r>
      <w:r>
        <w:rPr>
          <w:rFonts w:ascii="Times New Roman" w:hAnsi="Times New Roman" w:cs="Times New Roman"/>
          <w:color w:val="000000" w:themeColor="text1"/>
          <w:sz w:val="24"/>
          <w:szCs w:val="24"/>
          <w:lang w:val="en-US"/>
        </w:rPr>
        <w:t>, 8 (25,8%) responden setuju,juga pada</w:t>
      </w:r>
      <w:r>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lang w:val="en-US"/>
        </w:rPr>
        <w:t xml:space="preserve"> (19,4)</w:t>
      </w:r>
      <w:r>
        <w:rPr>
          <w:rFonts w:ascii="Times New Roman" w:hAnsi="Times New Roman" w:cs="Times New Roman"/>
          <w:color w:val="000000" w:themeColor="text1"/>
          <w:sz w:val="24"/>
          <w:szCs w:val="24"/>
        </w:rPr>
        <w:t xml:space="preserve"> responden tidak tertarik perhatiannya</w:t>
      </w:r>
      <w:r>
        <w:rPr>
          <w:rFonts w:ascii="Times New Roman" w:hAnsi="Times New Roman" w:cs="Times New Roman"/>
          <w:color w:val="000000" w:themeColor="text1"/>
          <w:sz w:val="24"/>
          <w:szCs w:val="24"/>
          <w:lang w:val="en-US"/>
        </w:rPr>
        <w:t xml:space="preserve"> dan sisanya menyatakan ragu-ragu </w:t>
      </w:r>
      <w:r>
        <w:rPr>
          <w:rFonts w:ascii="Times New Roman" w:hAnsi="Times New Roman" w:cs="Times New Roman"/>
          <w:color w:val="000000" w:themeColor="text1"/>
          <w:sz w:val="24"/>
          <w:szCs w:val="24"/>
        </w:rPr>
        <w:t>. Ada 8</w:t>
      </w:r>
      <w:r w:rsidR="00B22E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25,8%9) </w:t>
      </w:r>
      <w:r>
        <w:rPr>
          <w:rFonts w:ascii="Times New Roman" w:hAnsi="Times New Roman" w:cs="Times New Roman"/>
          <w:color w:val="000000" w:themeColor="text1"/>
          <w:sz w:val="24"/>
          <w:szCs w:val="24"/>
        </w:rPr>
        <w:t>responden yang menyatakan sangat setuju ketika melihat desain promosi melalui media elektronik menimbulkan keinginan untuk berkunjung ke perpustakaan, 14</w:t>
      </w:r>
      <w:r w:rsidR="00B22E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( 45,2%) </w:t>
      </w:r>
      <w:r>
        <w:rPr>
          <w:rFonts w:ascii="Times New Roman" w:hAnsi="Times New Roman" w:cs="Times New Roman"/>
          <w:color w:val="000000" w:themeColor="text1"/>
          <w:sz w:val="24"/>
          <w:szCs w:val="24"/>
        </w:rPr>
        <w:t xml:space="preserve"> responden menyatakan setuju dan sisanya antara ragu-ragu dan tidak setuju</w:t>
      </w:r>
      <w:r>
        <w:rPr>
          <w:rFonts w:ascii="Times New Roman" w:hAnsi="Times New Roman" w:cs="Times New Roman"/>
          <w:color w:val="000000" w:themeColor="text1"/>
          <w:sz w:val="24"/>
          <w:szCs w:val="24"/>
          <w:lang w:val="en-US"/>
        </w:rPr>
        <w:t xml:space="preserve"> 3</w:t>
      </w:r>
      <w:r w:rsidR="00B22E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(9,6%) responden</w:t>
      </w:r>
      <w:r>
        <w:rPr>
          <w:rFonts w:ascii="Times New Roman" w:hAnsi="Times New Roman" w:cs="Times New Roman"/>
          <w:color w:val="000000" w:themeColor="text1"/>
          <w:sz w:val="24"/>
          <w:szCs w:val="24"/>
        </w:rPr>
        <w:t>. Dengan melihat promosi melalui media elektronik langsung membuat 11</w:t>
      </w:r>
      <w:r w:rsidR="00B22E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( 35,5%)</w:t>
      </w:r>
      <w:r>
        <w:rPr>
          <w:rFonts w:ascii="Times New Roman" w:hAnsi="Times New Roman" w:cs="Times New Roman"/>
          <w:color w:val="000000" w:themeColor="text1"/>
          <w:sz w:val="24"/>
          <w:szCs w:val="24"/>
        </w:rPr>
        <w:t xml:space="preserve"> responden</w:t>
      </w:r>
      <w:r>
        <w:rPr>
          <w:rFonts w:ascii="Times New Roman" w:hAnsi="Times New Roman" w:cs="Times New Roman"/>
          <w:color w:val="000000" w:themeColor="text1"/>
          <w:sz w:val="24"/>
          <w:szCs w:val="24"/>
          <w:lang w:val="en-US"/>
        </w:rPr>
        <w:t>, pada 9 (29%)</w:t>
      </w:r>
      <w:r w:rsidR="00B22E7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responden mengatakan setuju   </w:t>
      </w:r>
      <w:r>
        <w:rPr>
          <w:rFonts w:ascii="Times New Roman" w:hAnsi="Times New Roman" w:cs="Times New Roman"/>
          <w:color w:val="000000" w:themeColor="text1"/>
          <w:sz w:val="24"/>
          <w:szCs w:val="24"/>
        </w:rPr>
        <w:t xml:space="preserve">untuk langsung berkunjung ke perpustakaan dan 6 responden tidak memiliki keinginan untuk </w:t>
      </w:r>
      <w:r>
        <w:rPr>
          <w:rFonts w:ascii="Times New Roman" w:hAnsi="Times New Roman" w:cs="Times New Roman"/>
          <w:color w:val="000000" w:themeColor="text1"/>
          <w:sz w:val="24"/>
          <w:szCs w:val="24"/>
        </w:rPr>
        <w:lastRenderedPageBreak/>
        <w:t>berkunjung ke perpustakaan walaupun sudah melihat promosinya</w:t>
      </w:r>
      <w:r>
        <w:rPr>
          <w:rFonts w:ascii="Times New Roman" w:hAnsi="Times New Roman" w:cs="Times New Roman"/>
          <w:color w:val="000000" w:themeColor="text1"/>
          <w:sz w:val="24"/>
          <w:szCs w:val="24"/>
          <w:lang w:val="en-US"/>
        </w:rPr>
        <w:t xml:space="preserve"> dan sisanya yang menyatakan ragu-ragu.</w:t>
      </w:r>
      <w:r>
        <w:rPr>
          <w:rFonts w:ascii="Times New Roman" w:hAnsi="Times New Roman" w:cs="Times New Roman"/>
          <w:color w:val="000000" w:themeColor="text1"/>
          <w:sz w:val="24"/>
          <w:szCs w:val="24"/>
        </w:rPr>
        <w:t>.</w:t>
      </w:r>
    </w:p>
    <w:p w:rsidR="00FB7E34" w:rsidRPr="00F1522A" w:rsidRDefault="00FB7E34" w:rsidP="00FB7E34">
      <w:pPr>
        <w:spacing w:line="48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4.1.3. </w:t>
      </w:r>
      <w:r w:rsidRPr="00F1522A">
        <w:rPr>
          <w:rFonts w:ascii="Times New Roman" w:hAnsi="Times New Roman" w:cs="Times New Roman"/>
          <w:b/>
          <w:color w:val="000000" w:themeColor="text1"/>
          <w:sz w:val="24"/>
          <w:szCs w:val="24"/>
        </w:rPr>
        <w:t>Kegiatan Promosi Melalui Media Penyelenggara</w:t>
      </w:r>
    </w:p>
    <w:p w:rsidR="00524D59" w:rsidRPr="00524D59" w:rsidRDefault="00FB7E34" w:rsidP="00FB7E34">
      <w:pPr>
        <w:pStyle w:val="ListParagraph"/>
        <w:spacing w:line="480" w:lineRule="auto"/>
        <w:ind w:left="0"/>
        <w:jc w:val="both"/>
        <w:rPr>
          <w:rFonts w:ascii="Times New Roman" w:hAnsi="Times New Roman" w:cs="Times New Roman"/>
          <w:color w:val="000000" w:themeColor="text1"/>
          <w:sz w:val="24"/>
          <w:szCs w:val="24"/>
          <w:lang w:val="en-US"/>
        </w:rPr>
      </w:pPr>
      <w:r w:rsidRPr="00685701">
        <w:rPr>
          <w:rFonts w:ascii="Times New Roman" w:hAnsi="Times New Roman" w:cs="Times New Roman"/>
          <w:b/>
          <w:color w:val="000000" w:themeColor="text1"/>
          <w:sz w:val="24"/>
          <w:szCs w:val="24"/>
        </w:rPr>
        <w:tab/>
      </w:r>
      <w:r w:rsidRPr="00685701">
        <w:rPr>
          <w:rFonts w:ascii="Times New Roman" w:hAnsi="Times New Roman" w:cs="Times New Roman"/>
          <w:color w:val="000000" w:themeColor="text1"/>
          <w:sz w:val="24"/>
          <w:szCs w:val="24"/>
        </w:rPr>
        <w:t xml:space="preserve">Pada pertanyaan bagian ini, untuk mengetahui data mengenai apakah promosi perpustakaan melalui media penyelenggara, dapat membuat </w:t>
      </w:r>
      <w:r>
        <w:rPr>
          <w:rFonts w:ascii="Times New Roman" w:hAnsi="Times New Roman" w:cs="Times New Roman"/>
          <w:color w:val="000000" w:themeColor="text1"/>
          <w:sz w:val="24"/>
          <w:szCs w:val="24"/>
          <w:lang w:val="en-US"/>
        </w:rPr>
        <w:t xml:space="preserve"> dan bertambahnya </w:t>
      </w:r>
      <w:r w:rsidRPr="00685701">
        <w:rPr>
          <w:rFonts w:ascii="Times New Roman" w:hAnsi="Times New Roman" w:cs="Times New Roman"/>
          <w:color w:val="000000" w:themeColor="text1"/>
          <w:sz w:val="24"/>
          <w:szCs w:val="24"/>
        </w:rPr>
        <w:t>mahasiswa mengunjungi perpustakaan</w:t>
      </w:r>
      <w:r>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 Berikut adalah ta</w:t>
      </w:r>
      <w:r>
        <w:rPr>
          <w:rFonts w:ascii="Times New Roman" w:hAnsi="Times New Roman" w:cs="Times New Roman"/>
          <w:color w:val="000000" w:themeColor="text1"/>
          <w:sz w:val="24"/>
          <w:szCs w:val="24"/>
        </w:rPr>
        <w:t xml:space="preserve">bel persentase jawaban </w:t>
      </w:r>
      <w:r w:rsidR="00524D59">
        <w:rPr>
          <w:rFonts w:ascii="Times New Roman" w:hAnsi="Times New Roman" w:cs="Times New Roman"/>
          <w:color w:val="000000" w:themeColor="text1"/>
          <w:sz w:val="24"/>
          <w:szCs w:val="24"/>
          <w:lang w:val="en-US"/>
        </w:rPr>
        <w:t xml:space="preserve">responden. </w:t>
      </w:r>
    </w:p>
    <w:p w:rsidR="00FB7E34" w:rsidRPr="00685701" w:rsidRDefault="00FB7E34" w:rsidP="00FB7E34">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4.3</w:t>
      </w:r>
    </w:p>
    <w:p w:rsidR="00524D59" w:rsidRPr="00524D59" w:rsidRDefault="00FB7E34" w:rsidP="00B22E73">
      <w:pPr>
        <w:spacing w:line="240" w:lineRule="auto"/>
        <w:jc w:val="center"/>
        <w:rPr>
          <w:rFonts w:ascii="Times New Roman" w:hAnsi="Times New Roman" w:cs="Times New Roman"/>
          <w:b/>
          <w:color w:val="000000" w:themeColor="text1"/>
          <w:sz w:val="24"/>
          <w:szCs w:val="24"/>
          <w:lang w:val="en-US"/>
        </w:rPr>
      </w:pPr>
      <w:r w:rsidRPr="00685701">
        <w:rPr>
          <w:rFonts w:ascii="Times New Roman" w:hAnsi="Times New Roman" w:cs="Times New Roman"/>
          <w:b/>
          <w:color w:val="000000" w:themeColor="text1"/>
          <w:sz w:val="24"/>
          <w:szCs w:val="24"/>
        </w:rPr>
        <w:t>Promosi Melalui Media Penyel</w:t>
      </w:r>
      <w:r>
        <w:rPr>
          <w:rFonts w:ascii="Times New Roman" w:hAnsi="Times New Roman" w:cs="Times New Roman"/>
          <w:b/>
          <w:color w:val="000000" w:themeColor="text1"/>
          <w:sz w:val="24"/>
          <w:szCs w:val="24"/>
        </w:rPr>
        <w:t>enggaraan</w:t>
      </w:r>
    </w:p>
    <w:tbl>
      <w:tblPr>
        <w:tblStyle w:val="TableGrid"/>
        <w:tblpPr w:leftFromText="180" w:rightFromText="180" w:vertAnchor="text" w:horzAnchor="margin" w:tblpX="-1095" w:tblpY="-60"/>
        <w:tblW w:w="10207" w:type="dxa"/>
        <w:tblLayout w:type="fixed"/>
        <w:tblLook w:val="04A0" w:firstRow="1" w:lastRow="0" w:firstColumn="1" w:lastColumn="0" w:noHBand="0" w:noVBand="1"/>
      </w:tblPr>
      <w:tblGrid>
        <w:gridCol w:w="568"/>
        <w:gridCol w:w="3685"/>
        <w:gridCol w:w="567"/>
        <w:gridCol w:w="567"/>
        <w:gridCol w:w="709"/>
        <w:gridCol w:w="708"/>
        <w:gridCol w:w="851"/>
        <w:gridCol w:w="850"/>
        <w:gridCol w:w="851"/>
        <w:gridCol w:w="851"/>
      </w:tblGrid>
      <w:tr w:rsidR="00FB7E34" w:rsidTr="00FB7E34">
        <w:trPr>
          <w:trHeight w:val="417"/>
        </w:trPr>
        <w:tc>
          <w:tcPr>
            <w:tcW w:w="568"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No</w:t>
            </w:r>
          </w:p>
        </w:tc>
        <w:tc>
          <w:tcPr>
            <w:tcW w:w="3685"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Soal</w:t>
            </w:r>
          </w:p>
        </w:tc>
        <w:tc>
          <w:tcPr>
            <w:tcW w:w="2551"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w:t>
            </w:r>
          </w:p>
        </w:tc>
        <w:tc>
          <w:tcPr>
            <w:tcW w:w="3403"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Jawaban</w:t>
            </w:r>
          </w:p>
        </w:tc>
      </w:tr>
      <w:tr w:rsidR="00FB7E34" w:rsidTr="00FB7E34">
        <w:trPr>
          <w:trHeight w:val="417"/>
        </w:trPr>
        <w:tc>
          <w:tcPr>
            <w:tcW w:w="568" w:type="dxa"/>
            <w:vMerge/>
          </w:tcPr>
          <w:p w:rsidR="00FB7E34" w:rsidRDefault="00FB7E34" w:rsidP="00FB7E34">
            <w:pPr>
              <w:jc w:val="center"/>
              <w:rPr>
                <w:rFonts w:ascii="Times New Roman" w:hAnsi="Times New Roman" w:cs="Times New Roman"/>
                <w:b/>
                <w:color w:val="000000" w:themeColor="text1"/>
                <w:sz w:val="24"/>
                <w:szCs w:val="24"/>
              </w:rPr>
            </w:pPr>
          </w:p>
        </w:tc>
        <w:tc>
          <w:tcPr>
            <w:tcW w:w="3685" w:type="dxa"/>
            <w:vMerge/>
          </w:tcPr>
          <w:p w:rsidR="00FB7E34" w:rsidRDefault="00FB7E34" w:rsidP="00FB7E34">
            <w:pPr>
              <w:jc w:val="center"/>
              <w:rPr>
                <w:rFonts w:ascii="Times New Roman" w:hAnsi="Times New Roman" w:cs="Times New Roman"/>
                <w:b/>
                <w:color w:val="000000" w:themeColor="text1"/>
                <w:sz w:val="24"/>
                <w:szCs w:val="24"/>
              </w:rPr>
            </w:pP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709"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708"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850"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r>
      <w:tr w:rsidR="00FB7E34" w:rsidRPr="00810AB2" w:rsidTr="00FB7E34">
        <w:trPr>
          <w:trHeight w:val="417"/>
        </w:trPr>
        <w:tc>
          <w:tcPr>
            <w:tcW w:w="568"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Promosi Melalui Media Penyelenggraan Menarik Perhatian Saya</w:t>
            </w:r>
            <w:r>
              <w:rPr>
                <w:rFonts w:ascii="Times New Roman" w:hAnsi="Times New Roman" w:cs="Times New Roman"/>
                <w:color w:val="000000" w:themeColor="text1"/>
                <w:sz w:val="24"/>
                <w:szCs w:val="24"/>
                <w:lang w:val="en-US"/>
              </w:rPr>
              <w:t xml:space="preserve"> ?</w:t>
            </w:r>
          </w:p>
        </w:tc>
        <w:tc>
          <w:tcPr>
            <w:tcW w:w="567" w:type="dxa"/>
          </w:tcPr>
          <w:p w:rsidR="00FB7E34" w:rsidRPr="004C728F"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14</w:t>
            </w:r>
          </w:p>
        </w:tc>
        <w:tc>
          <w:tcPr>
            <w:tcW w:w="567"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9"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8"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c>
          <w:tcPr>
            <w:tcW w:w="850"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38,7%</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Setelah </w:t>
            </w:r>
            <w:r>
              <w:rPr>
                <w:rFonts w:ascii="Times New Roman" w:hAnsi="Times New Roman" w:cs="Times New Roman"/>
                <w:color w:val="000000" w:themeColor="text1"/>
                <w:sz w:val="24"/>
                <w:szCs w:val="24"/>
                <w:lang w:val="en-US"/>
              </w:rPr>
              <w:t>Mengikuti Promosi</w:t>
            </w:r>
            <w:r>
              <w:rPr>
                <w:rFonts w:ascii="Times New Roman" w:hAnsi="Times New Roman" w:cs="Times New Roman"/>
                <w:color w:val="000000" w:themeColor="text1"/>
                <w:sz w:val="24"/>
                <w:szCs w:val="24"/>
              </w:rPr>
              <w:t xml:space="preserve"> Media Penyelenggraan Muncul Keinginan untuk Berkunjung ke Perpustakaan</w:t>
            </w:r>
            <w:r>
              <w:rPr>
                <w:rFonts w:ascii="Times New Roman" w:hAnsi="Times New Roman" w:cs="Times New Roman"/>
                <w:color w:val="000000" w:themeColor="text1"/>
                <w:sz w:val="24"/>
                <w:szCs w:val="24"/>
                <w:lang w:val="en-US"/>
              </w:rPr>
              <w:t xml:space="preserve"> ?</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54,8%</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32,3%</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Promosi Melalui Media penyelenggraan Membuat Saya Berkunjung Ke Perpustakaan</w:t>
            </w:r>
            <w:r>
              <w:rPr>
                <w:rFonts w:ascii="Times New Roman" w:hAnsi="Times New Roman" w:cs="Times New Roman"/>
                <w:color w:val="000000" w:themeColor="text1"/>
                <w:sz w:val="24"/>
                <w:szCs w:val="24"/>
                <w:lang w:val="en-US"/>
              </w:rPr>
              <w:t>?</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685" w:type="dxa"/>
          </w:tcPr>
          <w:p w:rsidR="00FB7E34" w:rsidRPr="002A73AE" w:rsidRDefault="00FB7E34" w:rsidP="00FB7E3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Promosi Melalui Media Cetak, Elektronik dan Penyelenggara Membuat Saya Yakin Berkunjung Ke Perpustakaan</w:t>
            </w:r>
            <w:r>
              <w:rPr>
                <w:rFonts w:ascii="Times New Roman" w:hAnsi="Times New Roman" w:cs="Times New Roman"/>
                <w:color w:val="000000" w:themeColor="text1"/>
                <w:sz w:val="24"/>
                <w:szCs w:val="24"/>
                <w:lang w:val="en-US"/>
              </w:rPr>
              <w:t xml:space="preserve"> ?</w:t>
            </w:r>
          </w:p>
        </w:tc>
        <w:tc>
          <w:tcPr>
            <w:tcW w:w="567" w:type="dxa"/>
          </w:tcPr>
          <w:p w:rsidR="00FB7E34" w:rsidRPr="0040528F"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18</w:t>
            </w:r>
          </w:p>
        </w:tc>
        <w:tc>
          <w:tcPr>
            <w:tcW w:w="567" w:type="dxa"/>
          </w:tcPr>
          <w:p w:rsidR="00FB7E34" w:rsidRPr="0040528F"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Pr="0040528F"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en-US"/>
              </w:rPr>
              <w:t>8,2%</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16,2</w:t>
            </w:r>
            <w:r>
              <w:rPr>
                <w:rFonts w:ascii="Times New Roman" w:hAnsi="Times New Roman" w:cs="Times New Roman"/>
                <w:color w:val="000000" w:themeColor="text1"/>
                <w:sz w:val="24"/>
                <w:szCs w:val="24"/>
              </w:rPr>
              <w:t>%</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bl>
    <w:p w:rsidR="00FB7E34" w:rsidRPr="00EC7FEC" w:rsidRDefault="00EC7FEC" w:rsidP="00EC7FEC">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Sumber data: data primer yang diolah</w:t>
      </w:r>
    </w:p>
    <w:p w:rsidR="00FB7E34" w:rsidRDefault="00FB7E34" w:rsidP="00FB7E34">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Dari  tabel  4.3</w:t>
      </w:r>
      <w:r w:rsidRPr="00685701">
        <w:rPr>
          <w:rFonts w:ascii="Times New Roman" w:hAnsi="Times New Roman" w:cs="Times New Roman"/>
          <w:color w:val="000000" w:themeColor="text1"/>
          <w:sz w:val="24"/>
          <w:szCs w:val="24"/>
        </w:rPr>
        <w:t xml:space="preserve"> di  atas </w:t>
      </w:r>
      <w:r>
        <w:rPr>
          <w:rFonts w:ascii="Times New Roman" w:hAnsi="Times New Roman" w:cs="Times New Roman"/>
          <w:color w:val="000000" w:themeColor="text1"/>
          <w:sz w:val="24"/>
          <w:szCs w:val="24"/>
        </w:rPr>
        <w:t xml:space="preserve"> dapat  diketahui </w:t>
      </w:r>
      <w:r>
        <w:rPr>
          <w:rFonts w:ascii="Times New Roman" w:hAnsi="Times New Roman" w:cs="Times New Roman"/>
          <w:color w:val="000000" w:themeColor="text1"/>
          <w:sz w:val="24"/>
          <w:szCs w:val="24"/>
          <w:lang w:val="en-US"/>
        </w:rPr>
        <w:t>14 (45,2%)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responden sangat </w:t>
      </w:r>
      <w:r w:rsidRPr="00685701">
        <w:rPr>
          <w:rFonts w:ascii="Times New Roman" w:hAnsi="Times New Roman" w:cs="Times New Roman"/>
          <w:color w:val="000000" w:themeColor="text1"/>
          <w:sz w:val="24"/>
          <w:szCs w:val="24"/>
        </w:rPr>
        <w:t xml:space="preserve"> tertarik pada promosi perpustakaan</w:t>
      </w:r>
      <w:r>
        <w:rPr>
          <w:rFonts w:ascii="Times New Roman" w:hAnsi="Times New Roman" w:cs="Times New Roman"/>
          <w:color w:val="000000" w:themeColor="text1"/>
          <w:sz w:val="24"/>
          <w:szCs w:val="24"/>
          <w:lang w:val="en-US"/>
        </w:rPr>
        <w:t xml:space="preserve">, 12 (38,7%) responden setuju dan 1 (3,2%) responden belum berkeinginan ke perpustakaan dan sisanya menyatakan ragu-ragu </w:t>
      </w:r>
      <w:r w:rsidRPr="00685701">
        <w:rPr>
          <w:rFonts w:ascii="Times New Roman" w:hAnsi="Times New Roman" w:cs="Times New Roman"/>
          <w:color w:val="000000" w:themeColor="text1"/>
          <w:sz w:val="24"/>
          <w:szCs w:val="24"/>
        </w:rPr>
        <w:t>. Hal ini dikarenaka</w:t>
      </w:r>
      <w:r w:rsidR="00B22E73">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 xml:space="preserve"> media penyelenggaraan secara langsung dapat dilihat oleh mahasiswa sehingga tertarik untuk memanfaatkan perpustakaan universitas </w:t>
      </w:r>
      <w:r>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yang tersedia.</w:t>
      </w:r>
      <w:r>
        <w:rPr>
          <w:rFonts w:ascii="Times New Roman" w:hAnsi="Times New Roman" w:cs="Times New Roman"/>
          <w:color w:val="000000" w:themeColor="text1"/>
          <w:sz w:val="24"/>
          <w:szCs w:val="24"/>
          <w:lang w:val="en-US"/>
        </w:rPr>
        <w:t xml:space="preserve"> 17 (54,9%) responden </w:t>
      </w:r>
      <w:r>
        <w:rPr>
          <w:rFonts w:ascii="Times New Roman" w:hAnsi="Times New Roman" w:cs="Times New Roman"/>
          <w:color w:val="000000" w:themeColor="text1"/>
          <w:sz w:val="24"/>
          <w:szCs w:val="24"/>
        </w:rPr>
        <w:t>telah me</w:t>
      </w:r>
      <w:r>
        <w:rPr>
          <w:rFonts w:ascii="Times New Roman" w:hAnsi="Times New Roman" w:cs="Times New Roman"/>
          <w:color w:val="000000" w:themeColor="text1"/>
          <w:sz w:val="24"/>
          <w:szCs w:val="24"/>
          <w:lang w:val="en-US"/>
        </w:rPr>
        <w:t xml:space="preserve">ngikuti </w:t>
      </w:r>
      <w:r w:rsidRPr="00685701">
        <w:rPr>
          <w:rFonts w:ascii="Times New Roman" w:hAnsi="Times New Roman" w:cs="Times New Roman"/>
          <w:color w:val="000000" w:themeColor="text1"/>
          <w:sz w:val="24"/>
          <w:szCs w:val="24"/>
        </w:rPr>
        <w:t>promosi melalui media penyelenggara muncul keinginan untuk berkunjung ke perpustakaan</w:t>
      </w:r>
      <w:r>
        <w:rPr>
          <w:rFonts w:ascii="Times New Roman" w:hAnsi="Times New Roman" w:cs="Times New Roman"/>
          <w:color w:val="000000" w:themeColor="text1"/>
          <w:sz w:val="24"/>
          <w:szCs w:val="24"/>
          <w:lang w:val="en-US"/>
        </w:rPr>
        <w:t xml:space="preserve"> dan 10 (32,2%) menyatakan  setuju dan juga 1 (3,2%) responden mengatakan tidak ingin berkunjung dan sisanya menyatakan ragu-ragu</w:t>
      </w:r>
      <w:r w:rsidRPr="00685701">
        <w:rPr>
          <w:rFonts w:ascii="Times New Roman" w:hAnsi="Times New Roman" w:cs="Times New Roman"/>
          <w:color w:val="000000" w:themeColor="text1"/>
          <w:sz w:val="24"/>
          <w:szCs w:val="24"/>
        </w:rPr>
        <w:t xml:space="preserve">. Hal ini dikarenakan mahasiswa lebih tertarik pada desain promosi melalui </w:t>
      </w:r>
      <w:r w:rsidRPr="00685701">
        <w:rPr>
          <w:rFonts w:ascii="Times New Roman" w:hAnsi="Times New Roman" w:cs="Times New Roman"/>
          <w:color w:val="000000" w:themeColor="text1"/>
          <w:sz w:val="24"/>
          <w:szCs w:val="24"/>
        </w:rPr>
        <w:lastRenderedPageBreak/>
        <w:t>media penyelenggara yang telah ada.</w:t>
      </w:r>
      <w:r>
        <w:rPr>
          <w:rFonts w:ascii="Times New Roman" w:hAnsi="Times New Roman" w:cs="Times New Roman"/>
          <w:color w:val="000000" w:themeColor="text1"/>
          <w:sz w:val="24"/>
          <w:szCs w:val="24"/>
        </w:rPr>
        <w:t xml:space="preserve"> Ada </w:t>
      </w:r>
      <w:r>
        <w:rPr>
          <w:rFonts w:ascii="Times New Roman" w:hAnsi="Times New Roman" w:cs="Times New Roman"/>
          <w:color w:val="000000" w:themeColor="text1"/>
          <w:sz w:val="24"/>
          <w:szCs w:val="24"/>
          <w:lang w:val="en-US"/>
        </w:rPr>
        <w:t>12 (38,7%)</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responden</w:t>
      </w:r>
      <w:r>
        <w:rPr>
          <w:rFonts w:ascii="Times New Roman" w:hAnsi="Times New Roman" w:cs="Times New Roman"/>
          <w:color w:val="000000" w:themeColor="text1"/>
          <w:sz w:val="24"/>
          <w:szCs w:val="24"/>
          <w:lang w:val="en-US"/>
        </w:rPr>
        <w:t xml:space="preserve"> sangat setuju</w:t>
      </w:r>
      <w:r>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memiliki kemauan untuk meningkatkan pengetahuan mereka dengan meluangkan waktu luang untuk berkunjung ke</w:t>
      </w:r>
      <w:r w:rsidR="00B22E73">
        <w:rPr>
          <w:rFonts w:ascii="Times New Roman" w:hAnsi="Times New Roman" w:cs="Times New Roman"/>
          <w:color w:val="000000" w:themeColor="text1"/>
          <w:sz w:val="24"/>
          <w:szCs w:val="24"/>
          <w:lang w:val="en-US"/>
        </w:rPr>
        <w:t xml:space="preserve"> </w:t>
      </w:r>
      <w:r w:rsidRPr="00685701">
        <w:rPr>
          <w:rFonts w:ascii="Times New Roman" w:hAnsi="Times New Roman" w:cs="Times New Roman"/>
          <w:color w:val="000000" w:themeColor="text1"/>
          <w:sz w:val="24"/>
          <w:szCs w:val="24"/>
        </w:rPr>
        <w:t>perpustakaan</w:t>
      </w:r>
      <w:r>
        <w:rPr>
          <w:rFonts w:ascii="Times New Roman" w:hAnsi="Times New Roman" w:cs="Times New Roman"/>
          <w:color w:val="000000" w:themeColor="text1"/>
          <w:sz w:val="24"/>
          <w:szCs w:val="24"/>
          <w:lang w:val="en-US"/>
        </w:rPr>
        <w:t>,12 (38,7%) responden menyatakan setuju  dan 2 (6,4%) responden belum menginginkan ke perpustakaan dan juga sisanya menyatakan ragu-ragu</w:t>
      </w:r>
      <w:r w:rsidRPr="00685701">
        <w:rPr>
          <w:rFonts w:ascii="Times New Roman" w:hAnsi="Times New Roman" w:cs="Times New Roman"/>
          <w:color w:val="000000" w:themeColor="text1"/>
          <w:sz w:val="24"/>
          <w:szCs w:val="24"/>
        </w:rPr>
        <w:t>. Hal ini dikarenakan mahasiswa tertarik a</w:t>
      </w:r>
      <w:r>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lang w:val="en-US"/>
        </w:rPr>
        <w:t>n</w:t>
      </w:r>
      <w:r w:rsidRPr="00685701">
        <w:rPr>
          <w:rFonts w:ascii="Times New Roman" w:hAnsi="Times New Roman" w:cs="Times New Roman"/>
          <w:color w:val="000000" w:themeColor="text1"/>
          <w:sz w:val="24"/>
          <w:szCs w:val="24"/>
        </w:rPr>
        <w:t>ya promosi melalui media penyelenggaan.</w:t>
      </w:r>
      <w:r>
        <w:rPr>
          <w:rFonts w:ascii="Times New Roman" w:hAnsi="Times New Roman" w:cs="Times New Roman"/>
          <w:color w:val="000000" w:themeColor="text1"/>
          <w:sz w:val="24"/>
          <w:szCs w:val="24"/>
        </w:rPr>
        <w:t xml:space="preserve"> P</w:t>
      </w:r>
      <w:r w:rsidRPr="00685701">
        <w:rPr>
          <w:rFonts w:ascii="Times New Roman" w:hAnsi="Times New Roman" w:cs="Times New Roman"/>
          <w:color w:val="000000" w:themeColor="text1"/>
          <w:sz w:val="24"/>
          <w:szCs w:val="24"/>
        </w:rPr>
        <w:t>romosi melalui media cetak, elektronik, dan penyelenggara membu</w:t>
      </w:r>
      <w:r>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lang w:val="en-US"/>
        </w:rPr>
        <w:t xml:space="preserve">18 (58,1%) responden </w:t>
      </w:r>
      <w:r w:rsidRPr="00685701">
        <w:rPr>
          <w:rFonts w:ascii="Times New Roman" w:hAnsi="Times New Roman" w:cs="Times New Roman"/>
          <w:color w:val="000000" w:themeColor="text1"/>
          <w:sz w:val="24"/>
          <w:szCs w:val="24"/>
        </w:rPr>
        <w:t xml:space="preserve"> yakin berkunjung ke perpustakan</w:t>
      </w:r>
      <w:r>
        <w:rPr>
          <w:rFonts w:ascii="Times New Roman" w:hAnsi="Times New Roman" w:cs="Times New Roman"/>
          <w:color w:val="000000" w:themeColor="text1"/>
          <w:sz w:val="24"/>
          <w:szCs w:val="24"/>
          <w:lang w:val="en-US"/>
        </w:rPr>
        <w:t>,5 ( 16,2) responden setuju dan 1 (3,2%) belum yakin ke</w:t>
      </w:r>
      <w:r w:rsidR="003A4CC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perpustakaan dan sisanya menyatakan ragu-ragu</w:t>
      </w:r>
      <w:r w:rsidRPr="00685701">
        <w:rPr>
          <w:rFonts w:ascii="Times New Roman" w:hAnsi="Times New Roman" w:cs="Times New Roman"/>
          <w:color w:val="000000" w:themeColor="text1"/>
          <w:sz w:val="24"/>
          <w:szCs w:val="24"/>
        </w:rPr>
        <w:t>. Hal ini mungkin disebabkan karena promosi yang ditawarkan perpustakaan memberikan daya tarik sehingga mahasiswa yakin untuk berkunjung.</w:t>
      </w:r>
    </w:p>
    <w:p w:rsidR="00FB7E34" w:rsidRPr="003B7935" w:rsidRDefault="00FB7E34" w:rsidP="00FB7E34">
      <w:p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4.2. Tanggapan Responden Terhadap Variabel Pemanfaatan Perpustakaan.</w:t>
      </w:r>
    </w:p>
    <w:p w:rsidR="00FB7E34" w:rsidRDefault="00FB7E34" w:rsidP="00FB7E34">
      <w:pPr>
        <w:spacing w:line="444" w:lineRule="auto"/>
        <w:ind w:firstLine="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4.2</w:t>
      </w:r>
      <w:r>
        <w:rPr>
          <w:rFonts w:ascii="Times New Roman" w:hAnsi="Times New Roman" w:cs="Times New Roman"/>
          <w:b/>
          <w:color w:val="000000" w:themeColor="text1"/>
          <w:sz w:val="24"/>
          <w:szCs w:val="24"/>
          <w:lang w:val="en-US"/>
        </w:rPr>
        <w:t xml:space="preserve">.1 </w:t>
      </w:r>
      <w:r>
        <w:rPr>
          <w:rFonts w:ascii="Times New Roman" w:hAnsi="Times New Roman" w:cs="Times New Roman"/>
          <w:b/>
          <w:color w:val="000000" w:themeColor="text1"/>
          <w:sz w:val="24"/>
          <w:szCs w:val="24"/>
        </w:rPr>
        <w:t xml:space="preserve"> </w:t>
      </w:r>
      <w:r w:rsidRPr="004C2C51">
        <w:rPr>
          <w:rFonts w:ascii="Times New Roman" w:hAnsi="Times New Roman" w:cs="Times New Roman"/>
          <w:b/>
          <w:color w:val="000000" w:themeColor="text1"/>
          <w:sz w:val="24"/>
          <w:szCs w:val="24"/>
        </w:rPr>
        <w:t>Kegiatan Pemanfaatan</w:t>
      </w:r>
      <w:r>
        <w:rPr>
          <w:rFonts w:ascii="Times New Roman" w:hAnsi="Times New Roman" w:cs="Times New Roman"/>
          <w:b/>
          <w:color w:val="000000" w:themeColor="text1"/>
          <w:sz w:val="24"/>
          <w:szCs w:val="24"/>
          <w:lang w:val="en-US"/>
        </w:rPr>
        <w:t xml:space="preserve"> Jasa</w:t>
      </w:r>
      <w:r w:rsidRPr="004C2C51">
        <w:rPr>
          <w:rFonts w:ascii="Times New Roman" w:hAnsi="Times New Roman" w:cs="Times New Roman"/>
          <w:b/>
          <w:color w:val="000000" w:themeColor="text1"/>
          <w:sz w:val="24"/>
          <w:szCs w:val="24"/>
        </w:rPr>
        <w:t xml:space="preserve"> Perpustakaan</w:t>
      </w:r>
    </w:p>
    <w:p w:rsidR="00104D06" w:rsidRPr="00524D59" w:rsidRDefault="00FB7E34" w:rsidP="00524D59">
      <w:pPr>
        <w:spacing w:line="444" w:lineRule="auto"/>
        <w:ind w:firstLine="720"/>
        <w:jc w:val="both"/>
        <w:rPr>
          <w:rFonts w:ascii="Times New Roman" w:hAnsi="Times New Roman" w:cs="Times New Roman"/>
          <w:color w:val="000000" w:themeColor="text1"/>
          <w:sz w:val="24"/>
          <w:szCs w:val="24"/>
          <w:lang w:val="en-US"/>
        </w:rPr>
      </w:pPr>
      <w:r w:rsidRPr="00D13478">
        <w:rPr>
          <w:rFonts w:ascii="Times New Roman" w:hAnsi="Times New Roman" w:cs="Times New Roman"/>
          <w:color w:val="000000" w:themeColor="text1"/>
          <w:sz w:val="24"/>
          <w:szCs w:val="24"/>
          <w:lang w:val="en-US"/>
        </w:rPr>
        <w:t xml:space="preserve">Berikut  tabel presentase jawaban mahasiswa </w:t>
      </w:r>
      <w:r>
        <w:rPr>
          <w:rFonts w:ascii="Times New Roman" w:hAnsi="Times New Roman" w:cs="Times New Roman"/>
          <w:color w:val="000000" w:themeColor="text1"/>
          <w:sz w:val="24"/>
          <w:szCs w:val="24"/>
          <w:lang w:val="en-US"/>
        </w:rPr>
        <w:t>mengenai pemanfaatan  jasa jasa perpustakaan?.</w:t>
      </w:r>
    </w:p>
    <w:p w:rsidR="00FB7E34" w:rsidRPr="000A63D5" w:rsidRDefault="00FB7E34" w:rsidP="00FB7E34">
      <w:pPr>
        <w:spacing w:after="0" w:line="240" w:lineRule="auto"/>
        <w:rPr>
          <w:rFonts w:ascii="Times New Roman" w:hAnsi="Times New Roman" w:cs="Times New Roman"/>
          <w:b/>
          <w:color w:val="000000" w:themeColor="text1"/>
          <w:sz w:val="24"/>
          <w:szCs w:val="24"/>
        </w:rPr>
      </w:pPr>
    </w:p>
    <w:p w:rsidR="00FB7E34" w:rsidRDefault="00FB7E34" w:rsidP="00FB7E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4.4</w:t>
      </w:r>
    </w:p>
    <w:p w:rsidR="00FB7E34" w:rsidRDefault="00FB7E34" w:rsidP="00FB7E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Pemanfaatan</w:t>
      </w:r>
      <w:r>
        <w:rPr>
          <w:rFonts w:ascii="Times New Roman" w:hAnsi="Times New Roman" w:cs="Times New Roman"/>
          <w:b/>
          <w:color w:val="000000" w:themeColor="text1"/>
          <w:sz w:val="24"/>
          <w:szCs w:val="24"/>
          <w:lang w:val="en-US"/>
        </w:rPr>
        <w:t xml:space="preserve"> Jasa Jasa</w:t>
      </w:r>
      <w:r>
        <w:rPr>
          <w:rFonts w:ascii="Times New Roman" w:hAnsi="Times New Roman" w:cs="Times New Roman"/>
          <w:b/>
          <w:color w:val="000000" w:themeColor="text1"/>
          <w:sz w:val="24"/>
          <w:szCs w:val="24"/>
        </w:rPr>
        <w:t xml:space="preserve"> Perpustakaan</w:t>
      </w:r>
    </w:p>
    <w:p w:rsidR="00FB7E34" w:rsidRPr="00160E45" w:rsidRDefault="00FB7E34" w:rsidP="00FB7E34">
      <w:pPr>
        <w:spacing w:after="0" w:line="240" w:lineRule="auto"/>
        <w:jc w:val="center"/>
        <w:rPr>
          <w:rFonts w:ascii="Times New Roman" w:hAnsi="Times New Roman" w:cs="Times New Roman"/>
          <w:b/>
          <w:color w:val="000000" w:themeColor="text1"/>
          <w:sz w:val="24"/>
          <w:szCs w:val="24"/>
        </w:rPr>
      </w:pPr>
    </w:p>
    <w:tbl>
      <w:tblPr>
        <w:tblStyle w:val="TableGrid"/>
        <w:tblpPr w:leftFromText="180" w:rightFromText="180" w:vertAnchor="text" w:horzAnchor="margin" w:tblpX="-1095" w:tblpY="-60"/>
        <w:tblW w:w="10207" w:type="dxa"/>
        <w:tblLayout w:type="fixed"/>
        <w:tblLook w:val="04A0" w:firstRow="1" w:lastRow="0" w:firstColumn="1" w:lastColumn="0" w:noHBand="0" w:noVBand="1"/>
      </w:tblPr>
      <w:tblGrid>
        <w:gridCol w:w="568"/>
        <w:gridCol w:w="3685"/>
        <w:gridCol w:w="567"/>
        <w:gridCol w:w="567"/>
        <w:gridCol w:w="709"/>
        <w:gridCol w:w="708"/>
        <w:gridCol w:w="851"/>
        <w:gridCol w:w="850"/>
        <w:gridCol w:w="851"/>
        <w:gridCol w:w="851"/>
      </w:tblGrid>
      <w:tr w:rsidR="00FB7E34" w:rsidTr="00FB7E34">
        <w:trPr>
          <w:trHeight w:val="417"/>
        </w:trPr>
        <w:tc>
          <w:tcPr>
            <w:tcW w:w="568"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3685" w:type="dxa"/>
            <w:vMerge w:val="restart"/>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Soal</w:t>
            </w:r>
          </w:p>
        </w:tc>
        <w:tc>
          <w:tcPr>
            <w:tcW w:w="2551"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w:t>
            </w:r>
          </w:p>
        </w:tc>
        <w:tc>
          <w:tcPr>
            <w:tcW w:w="3403" w:type="dxa"/>
            <w:gridSpan w:val="4"/>
            <w:vAlign w:val="center"/>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Jawaban</w:t>
            </w:r>
          </w:p>
        </w:tc>
      </w:tr>
      <w:tr w:rsidR="00FB7E34" w:rsidTr="00FB7E34">
        <w:trPr>
          <w:trHeight w:val="417"/>
        </w:trPr>
        <w:tc>
          <w:tcPr>
            <w:tcW w:w="568" w:type="dxa"/>
            <w:vMerge/>
          </w:tcPr>
          <w:p w:rsidR="00FB7E34" w:rsidRDefault="00FB7E34" w:rsidP="00FB7E34">
            <w:pPr>
              <w:jc w:val="center"/>
              <w:rPr>
                <w:rFonts w:ascii="Times New Roman" w:hAnsi="Times New Roman" w:cs="Times New Roman"/>
                <w:b/>
                <w:color w:val="000000" w:themeColor="text1"/>
                <w:sz w:val="24"/>
                <w:szCs w:val="24"/>
              </w:rPr>
            </w:pPr>
          </w:p>
        </w:tc>
        <w:tc>
          <w:tcPr>
            <w:tcW w:w="3685" w:type="dxa"/>
            <w:vMerge/>
          </w:tcPr>
          <w:p w:rsidR="00FB7E34" w:rsidRDefault="00FB7E34" w:rsidP="00FB7E34">
            <w:pPr>
              <w:jc w:val="center"/>
              <w:rPr>
                <w:rFonts w:ascii="Times New Roman" w:hAnsi="Times New Roman" w:cs="Times New Roman"/>
                <w:b/>
                <w:color w:val="000000" w:themeColor="text1"/>
                <w:sz w:val="24"/>
                <w:szCs w:val="24"/>
              </w:rPr>
            </w:pP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567"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709"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708"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SS</w:t>
            </w:r>
          </w:p>
        </w:tc>
        <w:tc>
          <w:tcPr>
            <w:tcW w:w="850"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851" w:type="dxa"/>
          </w:tcPr>
          <w:p w:rsidR="00FB7E34" w:rsidRDefault="00FB7E34" w:rsidP="00FB7E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TS</w:t>
            </w:r>
          </w:p>
        </w:tc>
      </w:tr>
      <w:tr w:rsidR="00FB7E34" w:rsidRPr="00810AB2" w:rsidTr="00FB7E34">
        <w:trPr>
          <w:trHeight w:val="417"/>
        </w:trPr>
        <w:tc>
          <w:tcPr>
            <w:tcW w:w="568"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685" w:type="dxa"/>
          </w:tcPr>
          <w:p w:rsidR="00FB7E34" w:rsidRPr="008B2456"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Berkunjung Ke Perpustakaan Minimal 2 Kali dalam Seminggu</w:t>
            </w:r>
          </w:p>
        </w:tc>
        <w:tc>
          <w:tcPr>
            <w:tcW w:w="567" w:type="dxa"/>
          </w:tcPr>
          <w:p w:rsidR="00FB7E34" w:rsidRPr="008B2456"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567"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9"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0"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38,7%</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c>
          <w:tcPr>
            <w:tcW w:w="851" w:type="dxa"/>
          </w:tcPr>
          <w:p w:rsidR="00FB7E34" w:rsidRPr="00810AB2"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Sering Berkunjung ke Perpustakaan untuk Membaca Buku</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Sering Berkunjung ke Perpustakaan untuk Mengerjakan Tugas</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Sering Berkunjung ke Perpustakaan untuk Meminjam Buku</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38,7%</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38,7%</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rPr>
              <w:t>%</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membutuhkan Informasi Sehingga Saya Berkunjung Ke Perpustakaan</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48,4%</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dapat Mencari Informasi yang Saya Butuhkan di Perpustakaan</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rPr>
              <w:t>%</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Berkunjung ke Perpustakaan untuk Mencari Referensi Tugas</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48,4%</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Berkunjung ke Perpustakaan untuk Mendapatkan Referensi Bahan Perkuliahan</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rPr>
              <w:t>%</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Merasakan Senang Berkunjung ke Perpustakaan karena Pelayanan yang Cepat</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FB7E34" w:rsidTr="00FB7E34">
        <w:trPr>
          <w:trHeight w:val="417"/>
        </w:trPr>
        <w:tc>
          <w:tcPr>
            <w:tcW w:w="56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85" w:type="dxa"/>
          </w:tcPr>
          <w:p w:rsidR="00FB7E34" w:rsidRDefault="00FB7E34" w:rsidP="00FB7E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Merasa Nyaman Berkunjung Ke Perpustakaan karena Fasilitas Lengkap</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567"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9"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8"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w:t>
            </w:r>
          </w:p>
        </w:tc>
        <w:tc>
          <w:tcPr>
            <w:tcW w:w="850"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851" w:type="dxa"/>
          </w:tcPr>
          <w:p w:rsidR="00FB7E34" w:rsidRDefault="00FB7E34" w:rsidP="00FB7E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1" w:type="dxa"/>
          </w:tcPr>
          <w:p w:rsidR="00FB7E34" w:rsidRPr="00D13478"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w:t>
            </w:r>
          </w:p>
        </w:tc>
      </w:tr>
    </w:tbl>
    <w:p w:rsidR="00FB7E34" w:rsidRPr="00EC7FEC" w:rsidRDefault="00EC7FEC" w:rsidP="00EC7FEC">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Sumber data: data primer yang diolah</w:t>
      </w:r>
    </w:p>
    <w:p w:rsidR="00E71684" w:rsidRDefault="00FB7E34" w:rsidP="00FB7E34">
      <w:pPr>
        <w:spacing w:line="444"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tabel  4.4</w:t>
      </w:r>
      <w:r w:rsidRPr="00685701">
        <w:rPr>
          <w:rFonts w:ascii="Times New Roman" w:hAnsi="Times New Roman" w:cs="Times New Roman"/>
          <w:color w:val="000000" w:themeColor="text1"/>
          <w:sz w:val="24"/>
          <w:szCs w:val="24"/>
        </w:rPr>
        <w:t xml:space="preserve"> di at</w:t>
      </w:r>
      <w:r>
        <w:rPr>
          <w:rFonts w:ascii="Times New Roman" w:hAnsi="Times New Roman" w:cs="Times New Roman"/>
          <w:color w:val="000000" w:themeColor="text1"/>
          <w:sz w:val="24"/>
          <w:szCs w:val="24"/>
        </w:rPr>
        <w:t xml:space="preserve">as dapat  diketahui bahwa </w:t>
      </w:r>
      <w:r>
        <w:rPr>
          <w:rFonts w:ascii="Times New Roman" w:hAnsi="Times New Roman" w:cs="Times New Roman"/>
          <w:color w:val="000000" w:themeColor="text1"/>
          <w:sz w:val="24"/>
          <w:szCs w:val="24"/>
          <w:lang w:val="en-US"/>
        </w:rPr>
        <w:t xml:space="preserve">8 (25,85) responden </w:t>
      </w:r>
      <w:r w:rsidRPr="00685701">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lang w:val="en-US"/>
        </w:rPr>
        <w:t xml:space="preserve"> sangat setuju </w:t>
      </w:r>
      <w:r w:rsidRPr="00685701">
        <w:rPr>
          <w:rFonts w:ascii="Times New Roman" w:hAnsi="Times New Roman" w:cs="Times New Roman"/>
          <w:color w:val="000000" w:themeColor="text1"/>
          <w:sz w:val="24"/>
          <w:szCs w:val="24"/>
        </w:rPr>
        <w:t xml:space="preserve"> berkunjung </w:t>
      </w:r>
      <w:r>
        <w:rPr>
          <w:rFonts w:ascii="Times New Roman" w:hAnsi="Times New Roman" w:cs="Times New Roman"/>
          <w:color w:val="000000" w:themeColor="text1"/>
          <w:sz w:val="24"/>
          <w:szCs w:val="24"/>
        </w:rPr>
        <w:t>ke perpustakaan 2 kali seminggu</w:t>
      </w:r>
      <w:r>
        <w:rPr>
          <w:rFonts w:ascii="Times New Roman" w:hAnsi="Times New Roman" w:cs="Times New Roman"/>
          <w:color w:val="000000" w:themeColor="text1"/>
          <w:sz w:val="24"/>
          <w:szCs w:val="24"/>
          <w:lang w:val="en-US"/>
        </w:rPr>
        <w:t xml:space="preserve">, 12 (38,7%) responden menyatakan setuju dan juga 1 (3,2%) responden dan </w:t>
      </w:r>
      <w:r>
        <w:rPr>
          <w:rFonts w:ascii="Times New Roman" w:hAnsi="Times New Roman" w:cs="Times New Roman"/>
          <w:color w:val="000000" w:themeColor="text1"/>
          <w:sz w:val="24"/>
          <w:szCs w:val="24"/>
        </w:rPr>
        <w:t xml:space="preserve"> sisanya</w:t>
      </w:r>
      <w:r>
        <w:rPr>
          <w:rFonts w:ascii="Times New Roman" w:hAnsi="Times New Roman" w:cs="Times New Roman"/>
          <w:color w:val="000000" w:themeColor="text1"/>
          <w:sz w:val="24"/>
          <w:szCs w:val="24"/>
          <w:lang w:val="en-US"/>
        </w:rPr>
        <w:t xml:space="preserve"> menyatakan </w:t>
      </w:r>
      <w:r>
        <w:rPr>
          <w:rFonts w:ascii="Times New Roman" w:hAnsi="Times New Roman" w:cs="Times New Roman"/>
          <w:color w:val="000000" w:themeColor="text1"/>
          <w:sz w:val="24"/>
          <w:szCs w:val="24"/>
        </w:rPr>
        <w:t xml:space="preserve"> ragu-ragu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lastRenderedPageBreak/>
        <w:t>untuk</w:t>
      </w:r>
      <w:r>
        <w:rPr>
          <w:rFonts w:ascii="Times New Roman" w:hAnsi="Times New Roman" w:cs="Times New Roman"/>
          <w:color w:val="000000" w:themeColor="text1"/>
          <w:sz w:val="24"/>
          <w:szCs w:val="24"/>
        </w:rPr>
        <w:t xml:space="preserve"> berkunjung ke perpustakaan.</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lang w:val="en-US"/>
        </w:rPr>
        <w:t xml:space="preserve">banyak 11 (35,5%) responden </w:t>
      </w:r>
      <w:r w:rsidRPr="00685701">
        <w:rPr>
          <w:rFonts w:ascii="Times New Roman" w:hAnsi="Times New Roman" w:cs="Times New Roman"/>
          <w:color w:val="000000" w:themeColor="text1"/>
          <w:sz w:val="24"/>
          <w:szCs w:val="24"/>
        </w:rPr>
        <w:t>sering berkunjung ke perpustakan</w:t>
      </w:r>
      <w:r>
        <w:rPr>
          <w:rFonts w:ascii="Times New Roman" w:hAnsi="Times New Roman" w:cs="Times New Roman"/>
          <w:color w:val="000000" w:themeColor="text1"/>
          <w:sz w:val="24"/>
          <w:szCs w:val="24"/>
          <w:lang w:val="en-US"/>
        </w:rPr>
        <w:t xml:space="preserve">, 9 (29%) responden setuju </w:t>
      </w:r>
      <w:r w:rsidRPr="00685701">
        <w:rPr>
          <w:rFonts w:ascii="Times New Roman" w:hAnsi="Times New Roman" w:cs="Times New Roman"/>
          <w:color w:val="000000" w:themeColor="text1"/>
          <w:sz w:val="24"/>
          <w:szCs w:val="24"/>
        </w:rPr>
        <w:t xml:space="preserve"> walau hanya sekedar untuk membaca buku</w:t>
      </w:r>
      <w:r>
        <w:rPr>
          <w:rFonts w:ascii="Times New Roman" w:hAnsi="Times New Roman" w:cs="Times New Roman"/>
          <w:color w:val="000000" w:themeColor="text1"/>
          <w:sz w:val="24"/>
          <w:szCs w:val="24"/>
          <w:lang w:val="en-US"/>
        </w:rPr>
        <w:t xml:space="preserve"> dan 3 (9,65) responden tidak setuju dan sisanya menyatakan ragu-ragu dalam ke perpustakaan untuk membaca buku. 22 ( 71%)</w:t>
      </w:r>
      <w:r w:rsidRPr="00685701">
        <w:rPr>
          <w:rFonts w:ascii="Times New Roman" w:hAnsi="Times New Roman" w:cs="Times New Roman"/>
          <w:color w:val="000000" w:themeColor="text1"/>
          <w:sz w:val="24"/>
          <w:szCs w:val="24"/>
        </w:rPr>
        <w:t xml:space="preserve"> yang menjadi responden penelitian ini sering berkunjung ke perpustakan untuk mengerjakan tugas</w:t>
      </w:r>
      <w:r>
        <w:rPr>
          <w:rFonts w:ascii="Times New Roman" w:hAnsi="Times New Roman" w:cs="Times New Roman"/>
          <w:color w:val="000000" w:themeColor="text1"/>
          <w:sz w:val="24"/>
          <w:szCs w:val="24"/>
          <w:lang w:val="en-US"/>
        </w:rPr>
        <w:t xml:space="preserve"> dan 7 ( 22,6%) menyatakan setuju  serta  dan 2 (6,4%) responden ragu-ragu</w:t>
      </w:r>
      <w:r w:rsidRPr="00685701">
        <w:rPr>
          <w:rFonts w:ascii="Times New Roman" w:hAnsi="Times New Roman" w:cs="Times New Roman"/>
          <w:color w:val="000000" w:themeColor="text1"/>
          <w:sz w:val="24"/>
          <w:szCs w:val="24"/>
        </w:rPr>
        <w:t>. Hal ini disebabkan karena hampir setiap hari mahasiswa mendapatkan tugas dari dosen, akan tetapi referensi atau bahan untuk perkulihan dirasakan kurang. Untuk itulah mengapa mahasiswa sering berku</w:t>
      </w:r>
      <w:r>
        <w:rPr>
          <w:rFonts w:ascii="Times New Roman" w:hAnsi="Times New Roman" w:cs="Times New Roman"/>
          <w:color w:val="000000" w:themeColor="text1"/>
          <w:sz w:val="24"/>
          <w:szCs w:val="24"/>
        </w:rPr>
        <w:t>njung ke perpustakaan untuk men</w:t>
      </w:r>
      <w:r w:rsidRPr="00685701">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e</w:t>
      </w:r>
      <w:r w:rsidRPr="00685701">
        <w:rPr>
          <w:rFonts w:ascii="Times New Roman" w:hAnsi="Times New Roman" w:cs="Times New Roman"/>
          <w:color w:val="000000" w:themeColor="text1"/>
          <w:sz w:val="24"/>
          <w:szCs w:val="24"/>
        </w:rPr>
        <w:t>rjakan tugas.</w:t>
      </w:r>
      <w:r w:rsidR="003A4CC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Sebanyak </w:t>
      </w:r>
      <w:r>
        <w:rPr>
          <w:rFonts w:ascii="Times New Roman" w:hAnsi="Times New Roman" w:cs="Times New Roman"/>
          <w:color w:val="000000" w:themeColor="text1"/>
          <w:sz w:val="24"/>
          <w:szCs w:val="24"/>
          <w:lang w:val="en-US"/>
        </w:rPr>
        <w:t xml:space="preserve"> 12 ( 38,7%) responden </w:t>
      </w:r>
      <w:r w:rsidRPr="00685701">
        <w:rPr>
          <w:rFonts w:ascii="Times New Roman" w:hAnsi="Times New Roman" w:cs="Times New Roman"/>
          <w:color w:val="000000" w:themeColor="text1"/>
          <w:sz w:val="24"/>
          <w:szCs w:val="24"/>
        </w:rPr>
        <w:t xml:space="preserve"> sering berkunjung ke pe</w:t>
      </w:r>
      <w:r>
        <w:rPr>
          <w:rFonts w:ascii="Times New Roman" w:hAnsi="Times New Roman" w:cs="Times New Roman"/>
          <w:color w:val="000000" w:themeColor="text1"/>
          <w:sz w:val="24"/>
          <w:szCs w:val="24"/>
        </w:rPr>
        <w:t>rpustakaan untuk meminjam buku</w:t>
      </w:r>
      <w:r>
        <w:rPr>
          <w:rFonts w:ascii="Times New Roman" w:hAnsi="Times New Roman" w:cs="Times New Roman"/>
          <w:color w:val="000000" w:themeColor="text1"/>
          <w:sz w:val="24"/>
          <w:szCs w:val="24"/>
          <w:lang w:val="en-US"/>
        </w:rPr>
        <w:t xml:space="preserve">,12 (38,7%)  juga menyatakan setuju dan  </w:t>
      </w:r>
      <w:r w:rsidR="003A4CC9">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isanya </w:t>
      </w:r>
      <w:r w:rsidRPr="00685701">
        <w:rPr>
          <w:rFonts w:ascii="Times New Roman" w:hAnsi="Times New Roman" w:cs="Times New Roman"/>
          <w:color w:val="000000" w:themeColor="text1"/>
          <w:sz w:val="24"/>
          <w:szCs w:val="24"/>
        </w:rPr>
        <w:t>menjawab ragu-ragu dan tidak setuju</w:t>
      </w:r>
      <w:r>
        <w:rPr>
          <w:rFonts w:ascii="Times New Roman" w:hAnsi="Times New Roman" w:cs="Times New Roman"/>
          <w:color w:val="000000" w:themeColor="text1"/>
          <w:sz w:val="24"/>
          <w:szCs w:val="24"/>
          <w:lang w:val="en-US"/>
        </w:rPr>
        <w:t xml:space="preserve"> 2 (6,4%) responden</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685701">
        <w:rPr>
          <w:rFonts w:ascii="Times New Roman" w:hAnsi="Times New Roman" w:cs="Times New Roman"/>
          <w:color w:val="000000" w:themeColor="text1"/>
          <w:sz w:val="24"/>
          <w:szCs w:val="24"/>
        </w:rPr>
        <w:t>ahasiswa ya</w:t>
      </w:r>
      <w:r>
        <w:rPr>
          <w:rFonts w:ascii="Times New Roman" w:hAnsi="Times New Roman" w:cs="Times New Roman"/>
          <w:color w:val="000000" w:themeColor="text1"/>
          <w:sz w:val="24"/>
          <w:szCs w:val="24"/>
        </w:rPr>
        <w:t>ng menjadi responden menjawab m</w:t>
      </w:r>
      <w:r w:rsidRPr="00685701">
        <w:rPr>
          <w:rFonts w:ascii="Times New Roman" w:hAnsi="Times New Roman" w:cs="Times New Roman"/>
          <w:color w:val="000000" w:themeColor="text1"/>
          <w:sz w:val="24"/>
          <w:szCs w:val="24"/>
        </w:rPr>
        <w:t>ereka membutuhkan informasi sehingga</w:t>
      </w:r>
      <w:r>
        <w:rPr>
          <w:rFonts w:ascii="Times New Roman" w:hAnsi="Times New Roman" w:cs="Times New Roman"/>
          <w:color w:val="000000" w:themeColor="text1"/>
          <w:sz w:val="24"/>
          <w:szCs w:val="24"/>
          <w:lang w:val="en-US"/>
        </w:rPr>
        <w:t xml:space="preserve"> sangat sering </w:t>
      </w:r>
      <w:r w:rsidRPr="00685701">
        <w:rPr>
          <w:rFonts w:ascii="Times New Roman" w:hAnsi="Times New Roman" w:cs="Times New Roman"/>
          <w:color w:val="000000" w:themeColor="text1"/>
          <w:sz w:val="24"/>
          <w:szCs w:val="24"/>
        </w:rPr>
        <w:t xml:space="preserve"> berkunjung ke perpustakaan. </w:t>
      </w:r>
      <w:r>
        <w:rPr>
          <w:rFonts w:ascii="Times New Roman" w:hAnsi="Times New Roman" w:cs="Times New Roman"/>
          <w:color w:val="000000" w:themeColor="text1"/>
          <w:sz w:val="24"/>
          <w:szCs w:val="24"/>
        </w:rPr>
        <w:t xml:space="preserve">Sebanyak </w:t>
      </w:r>
      <w:r>
        <w:rPr>
          <w:rFonts w:ascii="Times New Roman" w:hAnsi="Times New Roman" w:cs="Times New Roman"/>
          <w:color w:val="000000" w:themeColor="text1"/>
          <w:sz w:val="24"/>
          <w:szCs w:val="24"/>
          <w:lang w:val="en-US"/>
        </w:rPr>
        <w:t>15 (48,4%)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responden ,</w:t>
      </w:r>
      <w:r>
        <w:rPr>
          <w:rFonts w:ascii="Times New Roman" w:hAnsi="Times New Roman" w:cs="Times New Roman"/>
          <w:color w:val="000000" w:themeColor="text1"/>
          <w:sz w:val="24"/>
          <w:szCs w:val="24"/>
        </w:rPr>
        <w:t xml:space="preserve"> menyatakan bahwa mereka </w:t>
      </w:r>
      <w:r>
        <w:rPr>
          <w:rFonts w:ascii="Times New Roman" w:hAnsi="Times New Roman" w:cs="Times New Roman"/>
          <w:color w:val="000000" w:themeColor="text1"/>
          <w:sz w:val="24"/>
          <w:szCs w:val="24"/>
          <w:lang w:val="en-US"/>
        </w:rPr>
        <w:t>butuh</w:t>
      </w:r>
      <w:r w:rsidRPr="00685701">
        <w:rPr>
          <w:rFonts w:ascii="Times New Roman" w:hAnsi="Times New Roman" w:cs="Times New Roman"/>
          <w:color w:val="000000" w:themeColor="text1"/>
          <w:sz w:val="24"/>
          <w:szCs w:val="24"/>
        </w:rPr>
        <w:t xml:space="preserve"> informasi yang mereka butuhkan di pepustakaan</w:t>
      </w:r>
      <w:r>
        <w:rPr>
          <w:rFonts w:ascii="Times New Roman" w:hAnsi="Times New Roman" w:cs="Times New Roman"/>
          <w:color w:val="000000" w:themeColor="text1"/>
          <w:sz w:val="24"/>
          <w:szCs w:val="24"/>
          <w:lang w:val="en-US"/>
        </w:rPr>
        <w:t xml:space="preserve"> dan menyatakan setuju 8 (25,8%) responden dan 1 (3,25) tidak setuju sisanya menyatakan ragu-ragu</w:t>
      </w:r>
      <w:r w:rsidRPr="006857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Hanya</w:t>
      </w:r>
      <w:r>
        <w:rPr>
          <w:rFonts w:ascii="Times New Roman" w:hAnsi="Times New Roman" w:cs="Times New Roman"/>
          <w:color w:val="000000" w:themeColor="text1"/>
          <w:sz w:val="24"/>
          <w:szCs w:val="24"/>
          <w:lang w:val="en-US"/>
        </w:rPr>
        <w:t xml:space="preserve"> 10 (32,2%)</w:t>
      </w:r>
      <w:r>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dari 31 mahasiswa yang menjadi responden yang menyatakan</w:t>
      </w:r>
      <w:r>
        <w:rPr>
          <w:rFonts w:ascii="Times New Roman" w:hAnsi="Times New Roman" w:cs="Times New Roman"/>
          <w:color w:val="000000" w:themeColor="text1"/>
          <w:sz w:val="24"/>
          <w:szCs w:val="24"/>
          <w:lang w:val="en-US"/>
        </w:rPr>
        <w:t xml:space="preserve"> sangat setuju untuk</w:t>
      </w:r>
      <w:r>
        <w:rPr>
          <w:rFonts w:ascii="Times New Roman" w:hAnsi="Times New Roman" w:cs="Times New Roman"/>
          <w:color w:val="000000" w:themeColor="text1"/>
          <w:sz w:val="24"/>
          <w:szCs w:val="24"/>
        </w:rPr>
        <w:t xml:space="preserve"> berkujung ke perpustakaan </w:t>
      </w:r>
      <w:r>
        <w:rPr>
          <w:rFonts w:ascii="Times New Roman" w:hAnsi="Times New Roman" w:cs="Times New Roman"/>
          <w:color w:val="000000" w:themeColor="text1"/>
          <w:sz w:val="24"/>
          <w:szCs w:val="24"/>
          <w:lang w:val="en-US"/>
        </w:rPr>
        <w:t>dalam</w:t>
      </w:r>
      <w:r>
        <w:rPr>
          <w:rFonts w:ascii="Times New Roman" w:hAnsi="Times New Roman" w:cs="Times New Roman"/>
          <w:color w:val="000000" w:themeColor="text1"/>
          <w:sz w:val="24"/>
          <w:szCs w:val="24"/>
        </w:rPr>
        <w:t xml:space="preserve"> mencari </w:t>
      </w:r>
      <w:r>
        <w:rPr>
          <w:rFonts w:ascii="Times New Roman" w:hAnsi="Times New Roman" w:cs="Times New Roman"/>
          <w:color w:val="000000" w:themeColor="text1"/>
          <w:sz w:val="24"/>
          <w:szCs w:val="24"/>
          <w:lang w:val="en-US"/>
        </w:rPr>
        <w:t xml:space="preserve">informasi, dan yang menjawab setuju 12 (38,8%) dan 1 (3,2%) tidak setuju dan sisanya menyatakan ragu-ragu </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sebanyak 4 (12,9%) responden sangat setuju untuk ke perpustakaan dalam mencari referensi dan yang setuju ada 15 (48,4%) responden serta ada 3 (9,6%) tidak setuju dan sisanya menyatakan ragu-ragu.</w:t>
      </w:r>
    </w:p>
    <w:p w:rsidR="00FB7E34" w:rsidRDefault="00FB7E34" w:rsidP="00FB7E34">
      <w:pPr>
        <w:spacing w:line="444"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Pr>
          <w:rFonts w:ascii="Times New Roman" w:hAnsi="Times New Roman" w:cs="Times New Roman"/>
          <w:color w:val="000000" w:themeColor="text1"/>
          <w:sz w:val="24"/>
          <w:szCs w:val="24"/>
        </w:rPr>
        <w:t xml:space="preserve">yaitu sebanyak </w:t>
      </w:r>
      <w:r>
        <w:rPr>
          <w:rFonts w:ascii="Times New Roman" w:hAnsi="Times New Roman" w:cs="Times New Roman"/>
          <w:color w:val="000000" w:themeColor="text1"/>
          <w:sz w:val="24"/>
          <w:szCs w:val="24"/>
          <w:lang w:val="en-US"/>
        </w:rPr>
        <w:t xml:space="preserve">15 (48,4%) responden  </w:t>
      </w:r>
      <w:r w:rsidRPr="00685701">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lang w:val="en-US"/>
        </w:rPr>
        <w:t xml:space="preserve"> sangat setuju  dan 8 (25,8%0 menyatakan setuju  serta 2 (6,45) responden tidak setuju  </w:t>
      </w:r>
      <w:r w:rsidRPr="00685701">
        <w:rPr>
          <w:rFonts w:ascii="Times New Roman" w:hAnsi="Times New Roman" w:cs="Times New Roman"/>
          <w:color w:val="000000" w:themeColor="text1"/>
          <w:sz w:val="24"/>
          <w:szCs w:val="24"/>
        </w:rPr>
        <w:t>berkunjung ke perpustakan untuk mendapatkan referensi bahan perkuliahan</w:t>
      </w:r>
      <w:r>
        <w:rPr>
          <w:rFonts w:ascii="Times New Roman" w:hAnsi="Times New Roman" w:cs="Times New Roman"/>
          <w:color w:val="000000" w:themeColor="text1"/>
          <w:sz w:val="24"/>
          <w:szCs w:val="24"/>
          <w:lang w:val="en-US"/>
        </w:rPr>
        <w:t xml:space="preserve"> dan sisanya menyatakan ragu-ragu</w:t>
      </w:r>
      <w:r w:rsidRPr="00685701">
        <w:rPr>
          <w:rFonts w:ascii="Times New Roman" w:hAnsi="Times New Roman" w:cs="Times New Roman"/>
          <w:color w:val="000000" w:themeColor="text1"/>
          <w:sz w:val="24"/>
          <w:szCs w:val="24"/>
        </w:rPr>
        <w:t xml:space="preserve">. </w:t>
      </w:r>
      <w:r w:rsidR="003A4CC9">
        <w:rPr>
          <w:rFonts w:ascii="Times New Roman" w:hAnsi="Times New Roman" w:cs="Times New Roman"/>
          <w:color w:val="000000" w:themeColor="text1"/>
          <w:sz w:val="24"/>
          <w:szCs w:val="24"/>
        </w:rPr>
        <w:t>M</w:t>
      </w:r>
      <w:r w:rsidR="003A4CC9">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y</w:t>
      </w:r>
      <w:r>
        <w:rPr>
          <w:rFonts w:ascii="Times New Roman" w:hAnsi="Times New Roman" w:cs="Times New Roman"/>
          <w:color w:val="000000" w:themeColor="text1"/>
          <w:sz w:val="24"/>
          <w:szCs w:val="24"/>
        </w:rPr>
        <w:t>oritas mahasiswa  hanya 1</w:t>
      </w:r>
      <w:r>
        <w:rPr>
          <w:rFonts w:ascii="Times New Roman" w:hAnsi="Times New Roman" w:cs="Times New Roman"/>
          <w:color w:val="000000" w:themeColor="text1"/>
          <w:sz w:val="24"/>
          <w:szCs w:val="24"/>
          <w:lang w:val="en-US"/>
        </w:rPr>
        <w:t xml:space="preserve">1 (35,5%) responden </w:t>
      </w:r>
      <w:r w:rsidRPr="00685701">
        <w:rPr>
          <w:rFonts w:ascii="Times New Roman" w:hAnsi="Times New Roman" w:cs="Times New Roman"/>
          <w:color w:val="000000" w:themeColor="text1"/>
          <w:sz w:val="24"/>
          <w:szCs w:val="24"/>
        </w:rPr>
        <w:t xml:space="preserve"> yang merasakan </w:t>
      </w:r>
      <w:r>
        <w:rPr>
          <w:rFonts w:ascii="Times New Roman" w:hAnsi="Times New Roman" w:cs="Times New Roman"/>
          <w:color w:val="000000" w:themeColor="text1"/>
          <w:sz w:val="24"/>
          <w:szCs w:val="24"/>
          <w:lang w:val="en-US"/>
        </w:rPr>
        <w:t xml:space="preserve">sangat setuju </w:t>
      </w:r>
      <w:r w:rsidRPr="00685701">
        <w:rPr>
          <w:rFonts w:ascii="Times New Roman" w:hAnsi="Times New Roman" w:cs="Times New Roman"/>
          <w:color w:val="000000" w:themeColor="text1"/>
          <w:sz w:val="24"/>
          <w:szCs w:val="24"/>
        </w:rPr>
        <w:t xml:space="preserve"> berkunjung ke perpustakaan karena pelayanan yang cepat dibandingkan dari pada yang lain</w:t>
      </w:r>
      <w:r>
        <w:rPr>
          <w:rFonts w:ascii="Times New Roman" w:hAnsi="Times New Roman" w:cs="Times New Roman"/>
          <w:color w:val="000000" w:themeColor="text1"/>
          <w:sz w:val="24"/>
          <w:szCs w:val="24"/>
          <w:lang w:val="en-US"/>
        </w:rPr>
        <w:t xml:space="preserve"> dan 5 (16,25) responden menyatakan setuju dan 2 (6,4%) responden tidak setuju dan sisanya menyatakan ragu-ragu </w:t>
      </w:r>
      <w:r w:rsidRPr="006857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w:t>
      </w:r>
      <w:r w:rsidRPr="00685701">
        <w:rPr>
          <w:rFonts w:ascii="Times New Roman" w:hAnsi="Times New Roman" w:cs="Times New Roman"/>
          <w:color w:val="000000" w:themeColor="text1"/>
          <w:sz w:val="24"/>
          <w:szCs w:val="24"/>
        </w:rPr>
        <w:t>ebagian besar mahasiswa sudah merasa nyaman berkunjung ke perpustaka</w:t>
      </w:r>
      <w:r>
        <w:rPr>
          <w:rFonts w:ascii="Times New Roman" w:hAnsi="Times New Roman" w:cs="Times New Roman"/>
          <w:color w:val="000000" w:themeColor="text1"/>
          <w:sz w:val="24"/>
          <w:szCs w:val="24"/>
        </w:rPr>
        <w:t xml:space="preserve">an karena fasilitas yang lengkap dari 31 mahasiswa dapat diketahui 18 (58,1%) responden sangat setuju dan 9 (29%) menyatakan setuju </w:t>
      </w:r>
      <w:r>
        <w:rPr>
          <w:rFonts w:ascii="Times New Roman" w:hAnsi="Times New Roman" w:cs="Times New Roman"/>
          <w:color w:val="000000" w:themeColor="text1"/>
          <w:sz w:val="24"/>
          <w:szCs w:val="24"/>
          <w:lang w:val="en-US"/>
        </w:rPr>
        <w:t xml:space="preserve">dan sisanya menyatakan ragu-ragu </w:t>
      </w:r>
      <w:r w:rsidRPr="00685701">
        <w:rPr>
          <w:rFonts w:ascii="Times New Roman" w:hAnsi="Times New Roman" w:cs="Times New Roman"/>
          <w:color w:val="000000" w:themeColor="text1"/>
          <w:sz w:val="24"/>
          <w:szCs w:val="24"/>
        </w:rPr>
        <w:t>.</w:t>
      </w:r>
    </w:p>
    <w:p w:rsidR="00FB7E34" w:rsidRPr="00F20A1B" w:rsidRDefault="00FB7E34" w:rsidP="00FB7E34">
      <w:pPr>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4.3. </w:t>
      </w:r>
      <w:r w:rsidRPr="00F20A1B">
        <w:rPr>
          <w:rFonts w:ascii="Times New Roman" w:hAnsi="Times New Roman" w:cs="Times New Roman"/>
          <w:b/>
          <w:color w:val="000000" w:themeColor="text1"/>
          <w:sz w:val="24"/>
          <w:szCs w:val="24"/>
        </w:rPr>
        <w:t xml:space="preserve">Perhitungan Korelasi berdasarkan Rumus Korelasi </w:t>
      </w:r>
      <w:r w:rsidRPr="00F20A1B">
        <w:rPr>
          <w:rFonts w:ascii="Times New Roman" w:hAnsi="Times New Roman" w:cs="Times New Roman"/>
          <w:b/>
          <w:i/>
          <w:color w:val="000000" w:themeColor="text1"/>
          <w:sz w:val="24"/>
          <w:szCs w:val="24"/>
        </w:rPr>
        <w:t>Product Moment</w:t>
      </w:r>
      <w:r w:rsidRPr="00F20A1B">
        <w:rPr>
          <w:rFonts w:ascii="Times New Roman" w:hAnsi="Times New Roman" w:cs="Times New Roman"/>
          <w:b/>
          <w:color w:val="000000" w:themeColor="text1"/>
          <w:sz w:val="24"/>
          <w:szCs w:val="24"/>
        </w:rPr>
        <w:t>: pengaruh Promosi Terhadap Pemanfaatan Perpustakaan Universitas PGRI Palembang</w:t>
      </w:r>
    </w:p>
    <w:p w:rsidR="00FB7E34" w:rsidRDefault="00FB7E34"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Untuk menganalisis ha</w:t>
      </w:r>
      <w:r w:rsidR="003A4CC9">
        <w:rPr>
          <w:rFonts w:ascii="Times New Roman" w:hAnsi="Times New Roman" w:cs="Times New Roman"/>
          <w:color w:val="000000" w:themeColor="text1"/>
          <w:sz w:val="24"/>
          <w:szCs w:val="24"/>
        </w:rPr>
        <w:t>sil penelitian ini maka akan di</w:t>
      </w:r>
      <w:r>
        <w:rPr>
          <w:rFonts w:ascii="Times New Roman" w:hAnsi="Times New Roman" w:cs="Times New Roman"/>
          <w:color w:val="000000" w:themeColor="text1"/>
          <w:sz w:val="24"/>
          <w:szCs w:val="24"/>
        </w:rPr>
        <w:t xml:space="preserve">uji </w:t>
      </w:r>
      <w:r w:rsidRPr="00685701">
        <w:rPr>
          <w:rFonts w:ascii="Times New Roman" w:hAnsi="Times New Roman" w:cs="Times New Roman"/>
          <w:color w:val="000000" w:themeColor="text1"/>
          <w:sz w:val="24"/>
          <w:szCs w:val="24"/>
        </w:rPr>
        <w:t xml:space="preserve"> menggunakan rumus </w:t>
      </w:r>
      <w:r w:rsidRPr="00685701">
        <w:rPr>
          <w:rFonts w:ascii="Times New Roman" w:hAnsi="Times New Roman" w:cs="Times New Roman"/>
          <w:i/>
          <w:color w:val="000000" w:themeColor="text1"/>
          <w:sz w:val="24"/>
          <w:szCs w:val="24"/>
        </w:rPr>
        <w:t>product moment</w:t>
      </w:r>
      <w:r w:rsidRPr="006857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85701">
        <w:rPr>
          <w:rFonts w:ascii="Times New Roman" w:hAnsi="Times New Roman" w:cs="Times New Roman"/>
          <w:color w:val="000000" w:themeColor="text1"/>
          <w:sz w:val="24"/>
          <w:szCs w:val="24"/>
        </w:rPr>
        <w:t>pada tabel  berikut ini:</w:t>
      </w:r>
    </w:p>
    <w:p w:rsidR="00FB7E34" w:rsidRDefault="00FB7E34"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p>
    <w:p w:rsidR="00FB7E34" w:rsidRDefault="00FB7E34"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p>
    <w:p w:rsidR="00FB7E34" w:rsidRDefault="00FB7E34"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p>
    <w:p w:rsidR="00FB7E34" w:rsidRDefault="00FB7E34"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p>
    <w:p w:rsidR="00755055" w:rsidRDefault="00755055" w:rsidP="00FB7E34">
      <w:pPr>
        <w:pStyle w:val="ListParagraph"/>
        <w:tabs>
          <w:tab w:val="left" w:pos="851"/>
        </w:tabs>
        <w:spacing w:line="480" w:lineRule="auto"/>
        <w:ind w:left="0" w:firstLine="720"/>
        <w:jc w:val="both"/>
        <w:rPr>
          <w:rFonts w:ascii="Times New Roman" w:hAnsi="Times New Roman" w:cs="Times New Roman"/>
          <w:color w:val="000000" w:themeColor="text1"/>
          <w:sz w:val="24"/>
          <w:szCs w:val="24"/>
          <w:lang w:val="en-US"/>
        </w:rPr>
      </w:pPr>
    </w:p>
    <w:p w:rsidR="00755055" w:rsidRPr="00E71684" w:rsidRDefault="00755055" w:rsidP="00E71684">
      <w:pPr>
        <w:tabs>
          <w:tab w:val="left" w:pos="851"/>
        </w:tabs>
        <w:spacing w:line="480" w:lineRule="auto"/>
        <w:jc w:val="both"/>
        <w:rPr>
          <w:rFonts w:ascii="Times New Roman" w:hAnsi="Times New Roman" w:cs="Times New Roman"/>
          <w:color w:val="000000" w:themeColor="text1"/>
          <w:sz w:val="24"/>
          <w:szCs w:val="24"/>
        </w:rPr>
      </w:pPr>
    </w:p>
    <w:p w:rsidR="00FB7E34" w:rsidRPr="00E02AC3" w:rsidRDefault="00FB7E34" w:rsidP="00FB7E34">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Tabel 4.</w:t>
      </w:r>
      <w:r>
        <w:rPr>
          <w:rFonts w:ascii="Times New Roman" w:hAnsi="Times New Roman" w:cs="Times New Roman"/>
          <w:b/>
          <w:color w:val="000000" w:themeColor="text1"/>
          <w:sz w:val="24"/>
          <w:szCs w:val="24"/>
          <w:lang w:val="en-US"/>
        </w:rPr>
        <w:t>5</w:t>
      </w:r>
    </w:p>
    <w:p w:rsidR="00FB7E34" w:rsidRPr="003F0FC6" w:rsidRDefault="003A4CC9" w:rsidP="00FB7E34">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Data tentang Promosi dan Pemanfaatan Perpustakaan di P</w:t>
      </w:r>
      <w:r w:rsidR="00FB7E34">
        <w:rPr>
          <w:rFonts w:ascii="Times New Roman" w:hAnsi="Times New Roman" w:cs="Times New Roman"/>
          <w:b/>
          <w:color w:val="000000" w:themeColor="text1"/>
          <w:sz w:val="24"/>
          <w:szCs w:val="24"/>
          <w:lang w:val="en-US"/>
        </w:rPr>
        <w:t>erpustakaan Universitas PGRI Palembang</w:t>
      </w:r>
    </w:p>
    <w:tbl>
      <w:tblPr>
        <w:tblStyle w:val="TableGrid"/>
        <w:tblW w:w="0" w:type="auto"/>
        <w:tblInd w:w="392" w:type="dxa"/>
        <w:tblLook w:val="04A0" w:firstRow="1" w:lastRow="0" w:firstColumn="1" w:lastColumn="0" w:noHBand="0" w:noVBand="1"/>
      </w:tblPr>
      <w:tblGrid>
        <w:gridCol w:w="516"/>
        <w:gridCol w:w="4020"/>
        <w:gridCol w:w="1559"/>
        <w:gridCol w:w="1559"/>
      </w:tblGrid>
      <w:tr w:rsidR="00FB7E34" w:rsidRPr="009760F0" w:rsidTr="00FB7E34">
        <w:trPr>
          <w:trHeight w:val="557"/>
        </w:trPr>
        <w:tc>
          <w:tcPr>
            <w:tcW w:w="516" w:type="dxa"/>
          </w:tcPr>
          <w:p w:rsidR="00FB7E34" w:rsidRPr="009760F0" w:rsidRDefault="00FB7E34" w:rsidP="00FB7E34">
            <w:pPr>
              <w:spacing w:line="360" w:lineRule="auto"/>
              <w:jc w:val="center"/>
              <w:rPr>
                <w:rFonts w:ascii="Times New Roman" w:hAnsi="Times New Roman" w:cs="Times New Roman"/>
                <w:b/>
                <w:sz w:val="24"/>
                <w:szCs w:val="24"/>
              </w:rPr>
            </w:pPr>
            <w:r w:rsidRPr="009760F0">
              <w:rPr>
                <w:rFonts w:ascii="Times New Roman" w:hAnsi="Times New Roman" w:cs="Times New Roman"/>
                <w:b/>
                <w:sz w:val="24"/>
                <w:szCs w:val="24"/>
              </w:rPr>
              <w:t>No</w:t>
            </w:r>
          </w:p>
        </w:tc>
        <w:tc>
          <w:tcPr>
            <w:tcW w:w="4020" w:type="dxa"/>
          </w:tcPr>
          <w:p w:rsidR="00FB7E34" w:rsidRPr="009760F0" w:rsidRDefault="00FB7E34" w:rsidP="00FB7E34">
            <w:pPr>
              <w:spacing w:line="360" w:lineRule="auto"/>
              <w:jc w:val="center"/>
              <w:rPr>
                <w:rFonts w:ascii="Times New Roman" w:hAnsi="Times New Roman" w:cs="Times New Roman"/>
                <w:b/>
                <w:sz w:val="24"/>
                <w:szCs w:val="24"/>
              </w:rPr>
            </w:pPr>
            <w:r w:rsidRPr="009760F0">
              <w:rPr>
                <w:rFonts w:ascii="Times New Roman" w:hAnsi="Times New Roman" w:cs="Times New Roman"/>
                <w:b/>
                <w:sz w:val="24"/>
                <w:szCs w:val="24"/>
              </w:rPr>
              <w:t>Nama</w:t>
            </w:r>
          </w:p>
        </w:tc>
        <w:tc>
          <w:tcPr>
            <w:tcW w:w="1559" w:type="dxa"/>
          </w:tcPr>
          <w:p w:rsidR="00FB7E34" w:rsidRPr="009760F0" w:rsidRDefault="00FB7E34" w:rsidP="00FB7E34">
            <w:pPr>
              <w:spacing w:line="360" w:lineRule="auto"/>
              <w:jc w:val="center"/>
              <w:rPr>
                <w:rFonts w:ascii="Times New Roman" w:hAnsi="Times New Roman" w:cs="Times New Roman"/>
                <w:b/>
                <w:sz w:val="24"/>
                <w:szCs w:val="24"/>
              </w:rPr>
            </w:pPr>
            <w:r w:rsidRPr="009760F0">
              <w:rPr>
                <w:rFonts w:ascii="Times New Roman" w:hAnsi="Times New Roman" w:cs="Times New Roman"/>
                <w:b/>
                <w:sz w:val="24"/>
                <w:szCs w:val="24"/>
              </w:rPr>
              <w:t>X</w:t>
            </w:r>
          </w:p>
        </w:tc>
        <w:tc>
          <w:tcPr>
            <w:tcW w:w="1559" w:type="dxa"/>
          </w:tcPr>
          <w:p w:rsidR="00FB7E34" w:rsidRPr="009760F0" w:rsidRDefault="00FB7E34" w:rsidP="00FB7E34">
            <w:pPr>
              <w:spacing w:line="360" w:lineRule="auto"/>
              <w:jc w:val="center"/>
              <w:rPr>
                <w:rFonts w:ascii="Times New Roman" w:hAnsi="Times New Roman" w:cs="Times New Roman"/>
                <w:b/>
                <w:sz w:val="24"/>
                <w:szCs w:val="24"/>
              </w:rPr>
            </w:pPr>
            <w:r w:rsidRPr="009760F0">
              <w:rPr>
                <w:rFonts w:ascii="Times New Roman" w:hAnsi="Times New Roman" w:cs="Times New Roman"/>
                <w:b/>
                <w:sz w:val="24"/>
                <w:szCs w:val="24"/>
              </w:rPr>
              <w:t>Y</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Ahmad Fawas</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Ari Andi</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3</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Alhadi Arka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4</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Ade Saputra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5</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Aan Andira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6</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Anji Bilino</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7</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Ananda Saputri</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8</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Anis Safitri</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9</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Anggun Saputri</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10</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Andre Saputra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11</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Befy Farah Dina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12</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Budi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13</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Candra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14</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Cindy Afrilia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15</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Denis virdiano</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lastRenderedPageBreak/>
              <w:t>16</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Ending Saputra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17</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Eef Fitrisyah</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18</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Enylawaty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19</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Faris Aditya Saputrs</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7E34" w:rsidRPr="009760F0" w:rsidTr="00FB7E34">
        <w:trPr>
          <w:trHeight w:val="567"/>
        </w:trPr>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20</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Feni Mardotillah</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rPr>
          <w:trHeight w:val="594"/>
        </w:trPr>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21</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Muhammad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22</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Mardini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23</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Sulhana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24</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Subhan Amrullah</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25</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Tedi Angsosro</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26</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Wiwit Nandia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27</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Wawan Tri Saputra</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28</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 xml:space="preserve">Yandi </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29</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Yayan Budiono</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B7E34" w:rsidRPr="009760F0" w:rsidTr="00FB7E34">
        <w:tc>
          <w:tcPr>
            <w:tcW w:w="516" w:type="dxa"/>
          </w:tcPr>
          <w:p w:rsidR="00FB7E34" w:rsidRPr="009760F0" w:rsidRDefault="00FB7E34" w:rsidP="00FB7E34">
            <w:pPr>
              <w:spacing w:line="360" w:lineRule="auto"/>
              <w:jc w:val="center"/>
              <w:rPr>
                <w:rFonts w:ascii="Times New Roman" w:hAnsi="Times New Roman" w:cs="Times New Roman"/>
                <w:sz w:val="24"/>
                <w:szCs w:val="24"/>
              </w:rPr>
            </w:pPr>
            <w:r w:rsidRPr="009760F0">
              <w:rPr>
                <w:rFonts w:ascii="Times New Roman" w:hAnsi="Times New Roman" w:cs="Times New Roman"/>
                <w:sz w:val="24"/>
                <w:szCs w:val="24"/>
              </w:rPr>
              <w:t>30</w:t>
            </w:r>
          </w:p>
        </w:tc>
        <w:tc>
          <w:tcPr>
            <w:tcW w:w="4020" w:type="dxa"/>
          </w:tcPr>
          <w:p w:rsidR="00FB7E34" w:rsidRPr="009760F0" w:rsidRDefault="00FB7E34" w:rsidP="00FB7E34">
            <w:pPr>
              <w:spacing w:line="360" w:lineRule="auto"/>
              <w:rPr>
                <w:rFonts w:ascii="Times New Roman" w:hAnsi="Times New Roman" w:cs="Times New Roman"/>
                <w:sz w:val="24"/>
                <w:szCs w:val="24"/>
              </w:rPr>
            </w:pPr>
            <w:r w:rsidRPr="009760F0">
              <w:rPr>
                <w:rFonts w:ascii="Times New Roman" w:hAnsi="Times New Roman" w:cs="Times New Roman"/>
                <w:sz w:val="24"/>
                <w:szCs w:val="24"/>
              </w:rPr>
              <w:t>Zulfikar Fikri</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FB7E34" w:rsidRPr="009760F0" w:rsidRDefault="00FB7E34" w:rsidP="00FB7E34">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B7E34" w:rsidRPr="009760F0" w:rsidTr="00FB7E34">
        <w:tc>
          <w:tcPr>
            <w:tcW w:w="516" w:type="dxa"/>
          </w:tcPr>
          <w:p w:rsidR="00FB7E34" w:rsidRPr="006530E9" w:rsidRDefault="00FB7E34" w:rsidP="00FB7E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020" w:type="dxa"/>
          </w:tcPr>
          <w:p w:rsidR="00FB7E34" w:rsidRPr="006530E9" w:rsidRDefault="00FB7E34" w:rsidP="00FB7E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Zidan</w:t>
            </w:r>
          </w:p>
        </w:tc>
        <w:tc>
          <w:tcPr>
            <w:tcW w:w="1559" w:type="dxa"/>
          </w:tcPr>
          <w:p w:rsidR="00FB7E34" w:rsidRPr="006530E9" w:rsidRDefault="00FB7E34" w:rsidP="00FB7E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559" w:type="dxa"/>
          </w:tcPr>
          <w:p w:rsidR="00FB7E34" w:rsidRPr="006530E9" w:rsidRDefault="00FB7E34" w:rsidP="00FB7E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bl>
    <w:p w:rsidR="00FB7E34" w:rsidRPr="000352D3" w:rsidRDefault="00FB7E34" w:rsidP="00FB7E34">
      <w:pPr>
        <w:pStyle w:val="NoSpacing"/>
        <w:spacing w:line="480" w:lineRule="auto"/>
        <w:jc w:val="both"/>
        <w:rPr>
          <w:rFonts w:ascii="Times New Roman" w:hAnsi="Times New Roman" w:cs="Times New Roman"/>
          <w:b/>
          <w:color w:val="000000" w:themeColor="text1"/>
          <w:sz w:val="24"/>
          <w:szCs w:val="24"/>
        </w:rPr>
      </w:pPr>
      <w:r w:rsidRPr="000352D3">
        <w:rPr>
          <w:rFonts w:ascii="Times New Roman" w:hAnsi="Times New Roman" w:cs="Times New Roman"/>
          <w:b/>
          <w:color w:val="000000" w:themeColor="text1"/>
          <w:sz w:val="24"/>
          <w:szCs w:val="24"/>
        </w:rPr>
        <w:t>KETERANGAN:</w:t>
      </w:r>
    </w:p>
    <w:p w:rsidR="00FB7E34" w:rsidRDefault="00FB7E34" w:rsidP="00FB7E34">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 =  Promosi</w:t>
      </w:r>
    </w:p>
    <w:p w:rsidR="00FB7E34" w:rsidRDefault="00FB7E34" w:rsidP="00FB7E34">
      <w:pPr>
        <w:pStyle w:val="NoSpacing"/>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Y = Pemanfaatan Perpustakaan</w:t>
      </w:r>
    </w:p>
    <w:p w:rsidR="00FB7E34" w:rsidRDefault="00FB7E34" w:rsidP="00FB7E34">
      <w:pPr>
        <w:pStyle w:val="NoSpacing"/>
        <w:numPr>
          <w:ilvl w:val="1"/>
          <w:numId w:val="38"/>
        </w:numPr>
        <w:spacing w:line="480" w:lineRule="auto"/>
        <w:ind w:left="426" w:hanging="426"/>
        <w:jc w:val="both"/>
        <w:rPr>
          <w:rFonts w:ascii="Times New Roman" w:hAnsi="Times New Roman" w:cs="Times New Roman"/>
          <w:b/>
          <w:color w:val="000000" w:themeColor="text1"/>
          <w:sz w:val="24"/>
          <w:szCs w:val="24"/>
        </w:rPr>
      </w:pPr>
      <w:r w:rsidRPr="00685701">
        <w:rPr>
          <w:rFonts w:ascii="Times New Roman" w:hAnsi="Times New Roman" w:cs="Times New Roman"/>
          <w:b/>
          <w:color w:val="000000" w:themeColor="text1"/>
          <w:sz w:val="24"/>
          <w:szCs w:val="24"/>
        </w:rPr>
        <w:lastRenderedPageBreak/>
        <w:t>Mencari Nilai Statistik Dasar</w:t>
      </w:r>
    </w:p>
    <w:p w:rsidR="00FB7E34" w:rsidRPr="00D07655" w:rsidRDefault="00FB7E34" w:rsidP="00FB7E34">
      <w:pPr>
        <w:pStyle w:val="NoSpacing"/>
        <w:spacing w:line="480" w:lineRule="auto"/>
        <w:ind w:firstLine="720"/>
        <w:jc w:val="both"/>
        <w:rPr>
          <w:rFonts w:ascii="Times New Roman" w:hAnsi="Times New Roman" w:cs="Times New Roman"/>
          <w:color w:val="000000" w:themeColor="text1"/>
          <w:sz w:val="24"/>
          <w:szCs w:val="24"/>
          <w:lang w:val="en-US"/>
        </w:rPr>
      </w:pPr>
      <w:r w:rsidRPr="009B4118">
        <w:rPr>
          <w:rFonts w:ascii="Times New Roman" w:hAnsi="Times New Roman" w:cs="Times New Roman"/>
          <w:color w:val="000000" w:themeColor="text1"/>
          <w:sz w:val="24"/>
          <w:szCs w:val="24"/>
        </w:rPr>
        <w:t xml:space="preserve">Dari data </w:t>
      </w:r>
      <w:r>
        <w:rPr>
          <w:rFonts w:ascii="Times New Roman" w:hAnsi="Times New Roman" w:cs="Times New Roman"/>
          <w:color w:val="000000" w:themeColor="text1"/>
          <w:sz w:val="24"/>
          <w:szCs w:val="24"/>
        </w:rPr>
        <w:t>promosi dan pemanfaatan perpustakaan oleh mahasisw</w:t>
      </w:r>
      <w:r w:rsidR="003A4CC9">
        <w:rPr>
          <w:rFonts w:ascii="Times New Roman" w:hAnsi="Times New Roman" w:cs="Times New Roman"/>
          <w:color w:val="000000" w:themeColor="text1"/>
          <w:sz w:val="24"/>
          <w:szCs w:val="24"/>
        </w:rPr>
        <w:t>a PGRI diperoleh nilai statisti</w:t>
      </w:r>
      <w:r w:rsidR="003A4CC9">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 xml:space="preserve"> sebagai berikut:</w:t>
      </w:r>
    </w:p>
    <w:p w:rsidR="00FB7E34" w:rsidRPr="00E02AC3" w:rsidRDefault="00FB7E34" w:rsidP="00FB7E34">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4.</w:t>
      </w:r>
      <w:r>
        <w:rPr>
          <w:rFonts w:ascii="Times New Roman" w:hAnsi="Times New Roman" w:cs="Times New Roman"/>
          <w:b/>
          <w:color w:val="000000" w:themeColor="text1"/>
          <w:sz w:val="24"/>
          <w:szCs w:val="24"/>
          <w:lang w:val="en-US"/>
        </w:rPr>
        <w:t>6</w:t>
      </w:r>
    </w:p>
    <w:tbl>
      <w:tblPr>
        <w:tblStyle w:val="TableGrid"/>
        <w:tblW w:w="0" w:type="auto"/>
        <w:tblInd w:w="392" w:type="dxa"/>
        <w:tblLook w:val="04A0" w:firstRow="1" w:lastRow="0" w:firstColumn="1" w:lastColumn="0" w:noHBand="0" w:noVBand="1"/>
      </w:tblPr>
      <w:tblGrid>
        <w:gridCol w:w="567"/>
        <w:gridCol w:w="1276"/>
        <w:gridCol w:w="1275"/>
        <w:gridCol w:w="1701"/>
        <w:gridCol w:w="1418"/>
        <w:gridCol w:w="1417"/>
      </w:tblGrid>
      <w:tr w:rsidR="00FB7E34" w:rsidTr="00FB7E34">
        <w:tc>
          <w:tcPr>
            <w:tcW w:w="567" w:type="dxa"/>
          </w:tcPr>
          <w:p w:rsidR="00FB7E34" w:rsidRDefault="00FB7E34" w:rsidP="00FB7E3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No </w:t>
            </w:r>
          </w:p>
        </w:tc>
        <w:tc>
          <w:tcPr>
            <w:tcW w:w="1276" w:type="dxa"/>
          </w:tcPr>
          <w:p w:rsidR="00FB7E34" w:rsidRDefault="00FB7E34" w:rsidP="00FB7E3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X</w:t>
            </w:r>
          </w:p>
        </w:tc>
        <w:tc>
          <w:tcPr>
            <w:tcW w:w="1275" w:type="dxa"/>
          </w:tcPr>
          <w:p w:rsidR="00FB7E34" w:rsidRDefault="00FB7E34" w:rsidP="00FB7E3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Y</w:t>
            </w:r>
          </w:p>
        </w:tc>
        <w:tc>
          <w:tcPr>
            <w:tcW w:w="1701" w:type="dxa"/>
          </w:tcPr>
          <w:p w:rsidR="00FB7E34" w:rsidRDefault="00FB7E34" w:rsidP="00FB7E3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XX</w:t>
            </w:r>
          </w:p>
        </w:tc>
        <w:tc>
          <w:tcPr>
            <w:tcW w:w="1418" w:type="dxa"/>
          </w:tcPr>
          <w:p w:rsidR="00FB7E34" w:rsidRDefault="00FB7E34" w:rsidP="00FB7E34">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YY</w:t>
            </w:r>
          </w:p>
        </w:tc>
        <w:tc>
          <w:tcPr>
            <w:tcW w:w="1417" w:type="dxa"/>
          </w:tcPr>
          <w:p w:rsidR="00FB7E34" w:rsidRPr="00D07655"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XY</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36</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1296</w:t>
            </w:r>
          </w:p>
        </w:tc>
        <w:tc>
          <w:tcPr>
            <w:tcW w:w="1418" w:type="dxa"/>
          </w:tcPr>
          <w:p w:rsidR="00FB7E34" w:rsidRDefault="00FB7E34" w:rsidP="00FB7E34">
            <w:pPr>
              <w:pStyle w:val="NoSpacing"/>
              <w:jc w:val="center"/>
              <w:rPr>
                <w:lang w:val="en-US"/>
              </w:rPr>
            </w:pPr>
            <w:r>
              <w:rPr>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1152</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27</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27</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729</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729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729</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3</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1089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1089</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4</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1024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1024</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5</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37</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29</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1369</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841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1073</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6</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27</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784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729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756</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7</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27</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729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945</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8</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1024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900</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960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9</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34</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1156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1088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10</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34</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1156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1088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11</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34</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1156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1089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1122</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12</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1089</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900</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990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13</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34</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1159</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900</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1020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14</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1120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15</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31</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961</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784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868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16</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900</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1050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17</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31</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625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961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775</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lastRenderedPageBreak/>
              <w:t>18</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34</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1024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1159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1088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19</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900</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900</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900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20</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29</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841</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928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21</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29</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841</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928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22</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1024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1056</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23</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23</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29</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256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841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667</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24</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20</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400</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784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560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25</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24</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576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784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672</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26</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30</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900</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784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840</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27</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26</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33</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676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108</w:t>
            </w:r>
            <w:r>
              <w:rPr>
                <w:rFonts w:ascii="Times New Roman" w:hAnsi="Times New Roman" w:cs="Times New Roman"/>
                <w:color w:val="000000" w:themeColor="text1"/>
                <w:sz w:val="24"/>
                <w:szCs w:val="24"/>
                <w:lang w:val="en-US"/>
              </w:rPr>
              <w:t>9</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858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28</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26</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31</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676</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961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806</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29</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28</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31</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784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961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868</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30</w:t>
            </w:r>
            <w:r>
              <w:rPr>
                <w:rFonts w:ascii="Times New Roman" w:hAnsi="Times New Roman" w:cs="Times New Roman"/>
                <w:color w:val="000000" w:themeColor="text1"/>
                <w:sz w:val="24"/>
                <w:szCs w:val="24"/>
                <w:lang w:val="en-US"/>
              </w:rPr>
              <w:t xml:space="preserve"> </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32</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1024</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1024</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1024</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sidRPr="00D07655">
              <w:rPr>
                <w:rFonts w:ascii="Times New Roman" w:hAnsi="Times New Roman" w:cs="Times New Roman"/>
                <w:color w:val="000000" w:themeColor="text1"/>
                <w:sz w:val="24"/>
                <w:szCs w:val="24"/>
                <w:lang w:val="en-US"/>
              </w:rPr>
              <w:t>31</w:t>
            </w:r>
          </w:p>
        </w:tc>
        <w:tc>
          <w:tcPr>
            <w:tcW w:w="1276"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35</w:t>
            </w:r>
          </w:p>
        </w:tc>
        <w:tc>
          <w:tcPr>
            <w:tcW w:w="1275" w:type="dxa"/>
          </w:tcPr>
          <w:p w:rsidR="00FB7E34" w:rsidRPr="0076714F" w:rsidRDefault="00FB7E34" w:rsidP="00FB7E34">
            <w:pPr>
              <w:jc w:val="center"/>
              <w:rPr>
                <w:rFonts w:ascii="Times New Roman" w:hAnsi="Times New Roman" w:cs="Times New Roman"/>
                <w:color w:val="000000" w:themeColor="text1"/>
                <w:sz w:val="24"/>
                <w:szCs w:val="24"/>
                <w:lang w:val="en-US"/>
              </w:rPr>
            </w:pPr>
            <w:r w:rsidRPr="0076714F">
              <w:rPr>
                <w:rFonts w:ascii="Times New Roman" w:hAnsi="Times New Roman" w:cs="Times New Roman"/>
                <w:color w:val="000000" w:themeColor="text1"/>
                <w:sz w:val="24"/>
                <w:szCs w:val="24"/>
                <w:lang w:val="en-US"/>
              </w:rPr>
              <w:t>31</w:t>
            </w:r>
          </w:p>
        </w:tc>
        <w:tc>
          <w:tcPr>
            <w:tcW w:w="1701" w:type="dxa"/>
          </w:tcPr>
          <w:p w:rsidR="00FB7E34" w:rsidRPr="000352D3" w:rsidRDefault="00FB7E34" w:rsidP="00FB7E34">
            <w:pPr>
              <w:jc w:val="center"/>
              <w:rPr>
                <w:rFonts w:ascii="Times New Roman" w:hAnsi="Times New Roman" w:cs="Times New Roman"/>
                <w:color w:val="000000" w:themeColor="text1"/>
                <w:sz w:val="24"/>
                <w:szCs w:val="24"/>
                <w:lang w:val="en-US"/>
              </w:rPr>
            </w:pPr>
            <w:r w:rsidRPr="000352D3">
              <w:rPr>
                <w:rFonts w:ascii="Times New Roman" w:hAnsi="Times New Roman" w:cs="Times New Roman"/>
                <w:color w:val="000000" w:themeColor="text1"/>
                <w:sz w:val="24"/>
                <w:szCs w:val="24"/>
                <w:lang w:val="en-US"/>
              </w:rPr>
              <w:t>1225</w:t>
            </w:r>
          </w:p>
        </w:tc>
        <w:tc>
          <w:tcPr>
            <w:tcW w:w="1418" w:type="dxa"/>
          </w:tcPr>
          <w:p w:rsidR="00FB7E34" w:rsidRPr="005D0F12" w:rsidRDefault="00FB7E34" w:rsidP="00FB7E34">
            <w:pPr>
              <w:jc w:val="center"/>
              <w:rPr>
                <w:rFonts w:ascii="Times New Roman" w:hAnsi="Times New Roman" w:cs="Times New Roman"/>
                <w:color w:val="000000" w:themeColor="text1"/>
                <w:sz w:val="24"/>
                <w:szCs w:val="24"/>
                <w:lang w:val="en-US"/>
              </w:rPr>
            </w:pPr>
            <w:r w:rsidRPr="005D0F12">
              <w:rPr>
                <w:rFonts w:ascii="Times New Roman" w:hAnsi="Times New Roman" w:cs="Times New Roman"/>
                <w:color w:val="000000" w:themeColor="text1"/>
                <w:sz w:val="24"/>
                <w:szCs w:val="24"/>
                <w:lang w:val="en-US"/>
              </w:rPr>
              <w:t>961</w:t>
            </w:r>
          </w:p>
        </w:tc>
        <w:tc>
          <w:tcPr>
            <w:tcW w:w="1417"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1085</w:t>
            </w:r>
          </w:p>
        </w:tc>
      </w:tr>
      <w:tr w:rsidR="00FB7E34" w:rsidTr="00FB7E34">
        <w:tc>
          <w:tcPr>
            <w:tcW w:w="567" w:type="dxa"/>
          </w:tcPr>
          <w:p w:rsidR="00FB7E34" w:rsidRPr="00D07655" w:rsidRDefault="00FB7E34" w:rsidP="00FB7E3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c>
          <w:tcPr>
            <w:tcW w:w="1276"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957</w:t>
            </w:r>
          </w:p>
        </w:tc>
        <w:tc>
          <w:tcPr>
            <w:tcW w:w="1275" w:type="dxa"/>
          </w:tcPr>
          <w:p w:rsidR="00FB7E34" w:rsidRPr="000D3F0F" w:rsidRDefault="00FB7E34" w:rsidP="00FB7E34">
            <w:pPr>
              <w:jc w:val="center"/>
              <w:rPr>
                <w:rFonts w:ascii="Times New Roman" w:hAnsi="Times New Roman" w:cs="Times New Roman"/>
                <w:color w:val="000000" w:themeColor="text1"/>
                <w:sz w:val="24"/>
                <w:szCs w:val="24"/>
                <w:lang w:val="en-US"/>
              </w:rPr>
            </w:pPr>
            <w:r w:rsidRPr="000D3F0F">
              <w:rPr>
                <w:rFonts w:ascii="Times New Roman" w:hAnsi="Times New Roman" w:cs="Times New Roman"/>
                <w:color w:val="000000" w:themeColor="text1"/>
                <w:sz w:val="24"/>
                <w:szCs w:val="24"/>
                <w:lang w:val="en-US"/>
              </w:rPr>
              <w:t>947</w:t>
            </w:r>
          </w:p>
        </w:tc>
        <w:tc>
          <w:tcPr>
            <w:tcW w:w="1701" w:type="dxa"/>
          </w:tcPr>
          <w:p w:rsidR="00FB7E34" w:rsidRPr="00B94F10" w:rsidRDefault="00FB7E34" w:rsidP="00FB7E34">
            <w:pPr>
              <w:jc w:val="center"/>
              <w:rPr>
                <w:rFonts w:ascii="Times New Roman" w:hAnsi="Times New Roman" w:cs="Times New Roman"/>
                <w:color w:val="000000" w:themeColor="text1"/>
                <w:sz w:val="24"/>
                <w:szCs w:val="24"/>
                <w:lang w:val="en-US"/>
              </w:rPr>
            </w:pPr>
            <w:r w:rsidRPr="00B94F10">
              <w:rPr>
                <w:rFonts w:ascii="Times New Roman" w:hAnsi="Times New Roman" w:cs="Times New Roman"/>
                <w:color w:val="000000" w:themeColor="text1"/>
                <w:sz w:val="24"/>
                <w:szCs w:val="24"/>
                <w:lang w:val="en-US"/>
              </w:rPr>
              <w:t>29</w:t>
            </w:r>
            <w:r>
              <w:rPr>
                <w:rFonts w:ascii="Times New Roman" w:hAnsi="Times New Roman" w:cs="Times New Roman"/>
                <w:color w:val="000000" w:themeColor="text1"/>
                <w:sz w:val="24"/>
                <w:szCs w:val="24"/>
                <w:lang w:val="en-US"/>
              </w:rPr>
              <w:t>.</w:t>
            </w:r>
            <w:r w:rsidRPr="00B94F10">
              <w:rPr>
                <w:rFonts w:ascii="Times New Roman" w:hAnsi="Times New Roman" w:cs="Times New Roman"/>
                <w:color w:val="000000" w:themeColor="text1"/>
                <w:sz w:val="24"/>
                <w:szCs w:val="24"/>
                <w:lang w:val="en-US"/>
              </w:rPr>
              <w:t>578</w:t>
            </w:r>
          </w:p>
        </w:tc>
        <w:tc>
          <w:tcPr>
            <w:tcW w:w="1418" w:type="dxa"/>
          </w:tcPr>
          <w:p w:rsidR="00FB7E34" w:rsidRPr="00B94F10" w:rsidRDefault="00FB7E34" w:rsidP="00FB7E34">
            <w:pPr>
              <w:jc w:val="center"/>
              <w:rPr>
                <w:rFonts w:ascii="Times New Roman" w:hAnsi="Times New Roman" w:cs="Times New Roman"/>
                <w:color w:val="000000" w:themeColor="text1"/>
                <w:sz w:val="24"/>
                <w:szCs w:val="24"/>
                <w:lang w:val="en-US"/>
              </w:rPr>
            </w:pPr>
            <w:r w:rsidRPr="00B94F10">
              <w:rPr>
                <w:rFonts w:ascii="Times New Roman" w:hAnsi="Times New Roman" w:cs="Times New Roman"/>
                <w:color w:val="000000" w:themeColor="text1"/>
                <w:sz w:val="24"/>
                <w:szCs w:val="24"/>
                <w:lang w:val="en-US"/>
              </w:rPr>
              <w:t>28991</w:t>
            </w:r>
          </w:p>
        </w:tc>
        <w:tc>
          <w:tcPr>
            <w:tcW w:w="1417" w:type="dxa"/>
          </w:tcPr>
          <w:p w:rsidR="00FB7E34" w:rsidRPr="00A27EF3" w:rsidRDefault="00FB7E34" w:rsidP="00FB7E34">
            <w:pPr>
              <w:jc w:val="center"/>
              <w:rPr>
                <w:rFonts w:ascii="Times New Roman" w:hAnsi="Times New Roman" w:cs="Times New Roman"/>
                <w:color w:val="000000" w:themeColor="text1"/>
                <w:sz w:val="24"/>
                <w:szCs w:val="24"/>
                <w:lang w:val="en-US"/>
              </w:rPr>
            </w:pPr>
            <w:r w:rsidRPr="00A27EF3">
              <w:rPr>
                <w:rFonts w:ascii="Times New Roman" w:hAnsi="Times New Roman" w:cs="Times New Roman"/>
                <w:color w:val="000000" w:themeColor="text1"/>
                <w:sz w:val="24"/>
                <w:szCs w:val="24"/>
                <w:lang w:val="en-US"/>
              </w:rPr>
              <w:t>29</w:t>
            </w:r>
            <w:r>
              <w:rPr>
                <w:rFonts w:ascii="Times New Roman" w:hAnsi="Times New Roman" w:cs="Times New Roman"/>
                <w:color w:val="000000" w:themeColor="text1"/>
                <w:sz w:val="24"/>
                <w:szCs w:val="24"/>
                <w:lang w:val="en-US"/>
              </w:rPr>
              <w:t>.</w:t>
            </w:r>
            <w:r w:rsidRPr="00A27EF3">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43</w:t>
            </w:r>
          </w:p>
        </w:tc>
      </w:tr>
    </w:tbl>
    <w:p w:rsidR="00FB7E34" w:rsidRDefault="00FB7E34" w:rsidP="00FB7E34">
      <w:pPr>
        <w:pStyle w:val="NoSpacing"/>
        <w:spacing w:line="480" w:lineRule="auto"/>
        <w:ind w:firstLine="720"/>
        <w:jc w:val="both"/>
        <w:rPr>
          <w:rFonts w:ascii="Times New Roman" w:eastAsia="Calibri" w:hAnsi="Times New Roman" w:cs="Times New Roman"/>
          <w:color w:val="000000" w:themeColor="text1"/>
          <w:sz w:val="24"/>
          <w:szCs w:val="24"/>
          <w:lang w:val="en-US"/>
        </w:rPr>
      </w:pPr>
    </w:p>
    <w:p w:rsidR="00FB7E34" w:rsidRPr="00CF66CD" w:rsidRDefault="00FB7E34" w:rsidP="00FB7E34">
      <w:pPr>
        <w:pStyle w:val="NoSpacing"/>
        <w:spacing w:line="480" w:lineRule="auto"/>
        <w:ind w:firstLine="720"/>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Jadi , N = 31 </w:t>
      </w:r>
      <w:r>
        <w:rPr>
          <w:rFonts w:ascii="Times New Roman" w:eastAsia="Calibri" w:hAnsi="Times New Roman" w:cs="Times New Roman"/>
          <w:color w:val="000000" w:themeColor="text1"/>
          <w:sz w:val="24"/>
          <w:szCs w:val="24"/>
          <w:lang w:val="en-US"/>
        </w:rPr>
        <w:tab/>
      </w:r>
      <w:r>
        <w:rPr>
          <w:rFonts w:ascii="Times New Roman" w:eastAsia="Calibri" w:hAnsi="Times New Roman" w:cs="Times New Roman"/>
          <w:color w:val="000000" w:themeColor="text1"/>
          <w:sz w:val="24"/>
          <w:szCs w:val="24"/>
          <w:lang w:val="en-US"/>
        </w:rPr>
        <w:tab/>
      </w:r>
      <m:oMath>
        <m:nary>
          <m:naryPr>
            <m:chr m:val="∑"/>
            <m:limLoc m:val="undOvr"/>
            <m:subHide m:val="1"/>
            <m:supHide m:val="1"/>
            <m:ctrlPr>
              <w:rPr>
                <w:rFonts w:ascii="Cambria Math" w:eastAsia="Calibri" w:hAnsi="Cambria Math" w:cs="Times New Roman"/>
                <w:i/>
                <w:color w:val="000000" w:themeColor="text1"/>
                <w:sz w:val="24"/>
                <w:szCs w:val="24"/>
              </w:rPr>
            </m:ctrlPr>
          </m:naryPr>
          <m:sub/>
          <m:sup/>
          <m:e>
            <m:r>
              <w:rPr>
                <w:rFonts w:ascii="Cambria Math" w:eastAsia="Calibri" w:hAnsi="Cambria Math" w:cs="Times New Roman"/>
                <w:color w:val="000000" w:themeColor="text1"/>
                <w:sz w:val="24"/>
                <w:szCs w:val="24"/>
              </w:rPr>
              <m:t>x</m:t>
            </m:r>
          </m:e>
        </m:nary>
      </m:oMath>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957</w:t>
      </w:r>
      <w:r>
        <w:rPr>
          <w:rFonts w:ascii="Times New Roman" w:hAnsi="Times New Roman" w:cs="Times New Roman"/>
          <w:color w:val="000000" w:themeColor="text1"/>
          <w:sz w:val="24"/>
          <w:szCs w:val="24"/>
          <w:lang w:val="en-US"/>
        </w:rPr>
        <w:tab/>
      </w:r>
      <w:r>
        <w:rPr>
          <w:rFonts w:ascii="Times New Roman" w:eastAsia="Calibri" w:hAnsi="Times New Roman" w:cs="Times New Roman"/>
          <w:color w:val="000000" w:themeColor="text1"/>
          <w:sz w:val="24"/>
          <w:szCs w:val="24"/>
          <w:lang w:val="en-US"/>
        </w:rPr>
        <w:tab/>
      </w:r>
      <m:oMath>
        <m:nary>
          <m:naryPr>
            <m:chr m:val="∑"/>
            <m:limLoc m:val="undOvr"/>
            <m:subHide m:val="1"/>
            <m:supHide m:val="1"/>
            <m:ctrlPr>
              <w:rPr>
                <w:rFonts w:ascii="Cambria Math" w:eastAsia="Calibri" w:hAnsi="Cambria Math" w:cs="Times New Roman"/>
                <w:i/>
                <w:color w:val="000000" w:themeColor="text1"/>
                <w:sz w:val="24"/>
                <w:szCs w:val="24"/>
              </w:rPr>
            </m:ctrlPr>
          </m:naryPr>
          <m:sub/>
          <m:sup/>
          <m:e>
            <m:r>
              <w:rPr>
                <w:rFonts w:ascii="Cambria Math" w:eastAsia="Calibri" w:hAnsi="Cambria Math" w:cs="Times New Roman"/>
                <w:color w:val="000000" w:themeColor="text1"/>
                <w:sz w:val="24"/>
                <w:szCs w:val="24"/>
              </w:rPr>
              <m:t>y</m:t>
            </m:r>
          </m:e>
        </m:nary>
      </m:oMath>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947</w:t>
      </w:r>
    </w:p>
    <w:p w:rsidR="00FB7E34" w:rsidRPr="00CF66CD" w:rsidRDefault="00372BB3" w:rsidP="00FB7E34">
      <w:pPr>
        <w:pStyle w:val="NoSpacing"/>
        <w:spacing w:line="480" w:lineRule="auto"/>
        <w:ind w:left="720"/>
        <w:jc w:val="both"/>
        <w:rPr>
          <w:rFonts w:ascii="Times New Roman" w:hAnsi="Times New Roman" w:cs="Times New Roman"/>
          <w:color w:val="000000" w:themeColor="text1"/>
          <w:sz w:val="24"/>
          <w:szCs w:val="24"/>
          <w:lang w:val="en-US"/>
        </w:rPr>
      </w:pPr>
      <m:oMath>
        <m:nary>
          <m:naryPr>
            <m:chr m:val="∑"/>
            <m:limLoc m:val="undOvr"/>
            <m:subHide m:val="1"/>
            <m:supHide m:val="1"/>
            <m:ctrlPr>
              <w:rPr>
                <w:rFonts w:ascii="Cambria Math" w:eastAsia="Calibri" w:hAnsi="Cambria Math" w:cs="Times New Roman"/>
                <w:i/>
                <w:color w:val="000000" w:themeColor="text1"/>
                <w:sz w:val="24"/>
                <w:szCs w:val="24"/>
              </w:rPr>
            </m:ctrlPr>
          </m:naryPr>
          <m:sub/>
          <m:sup/>
          <m:e>
            <m:sSup>
              <m:sSupPr>
                <m:ctrlPr>
                  <w:rPr>
                    <w:rFonts w:ascii="Cambria Math" w:eastAsia="Calibri" w:hAnsi="Cambria Math" w:cs="Times New Roman"/>
                    <w:i/>
                    <w:color w:val="000000" w:themeColor="text1"/>
                    <w:sz w:val="24"/>
                    <w:szCs w:val="24"/>
                  </w:rPr>
                </m:ctrlPr>
              </m:sSupPr>
              <m:e>
                <m:r>
                  <w:rPr>
                    <w:rFonts w:ascii="Cambria Math" w:eastAsia="Calibri" w:hAnsi="Cambria Math" w:cs="Times New Roman"/>
                    <w:color w:val="000000" w:themeColor="text1"/>
                    <w:sz w:val="24"/>
                    <w:szCs w:val="24"/>
                  </w:rPr>
                  <m:t>x</m:t>
                </m:r>
              </m:e>
              <m:sup>
                <m:r>
                  <w:rPr>
                    <w:rFonts w:ascii="Cambria Math" w:eastAsia="Calibri" w:hAnsi="Cambria Math" w:cs="Times New Roman"/>
                    <w:color w:val="000000" w:themeColor="text1"/>
                    <w:sz w:val="24"/>
                    <w:szCs w:val="24"/>
                  </w:rPr>
                  <m:t>2</m:t>
                </m:r>
              </m:sup>
            </m:sSup>
          </m:e>
        </m:nary>
      </m:oMath>
      <w:r w:rsidR="00FB7E34">
        <w:rPr>
          <w:rFonts w:ascii="Times New Roman" w:hAnsi="Times New Roman" w:cs="Times New Roman"/>
          <w:color w:val="000000" w:themeColor="text1"/>
          <w:sz w:val="24"/>
          <w:szCs w:val="24"/>
        </w:rPr>
        <w:t xml:space="preserve"> = </w:t>
      </w:r>
      <w:r w:rsidR="00FB7E34">
        <w:rPr>
          <w:rFonts w:ascii="Times New Roman" w:hAnsi="Times New Roman" w:cs="Times New Roman"/>
          <w:color w:val="000000" w:themeColor="text1"/>
          <w:sz w:val="24"/>
          <w:szCs w:val="24"/>
          <w:lang w:val="en-US"/>
        </w:rPr>
        <w:t>29.574</w:t>
      </w:r>
      <w:r w:rsidR="00FB7E34">
        <w:rPr>
          <w:rFonts w:ascii="Times New Roman" w:hAnsi="Times New Roman" w:cs="Times New Roman"/>
          <w:color w:val="000000" w:themeColor="text1"/>
          <w:sz w:val="24"/>
          <w:szCs w:val="24"/>
          <w:lang w:val="en-US"/>
        </w:rPr>
        <w:tab/>
      </w:r>
      <w:r w:rsidR="00FB7E34">
        <w:rPr>
          <w:rFonts w:ascii="Times New Roman" w:hAnsi="Times New Roman" w:cs="Times New Roman"/>
          <w:color w:val="000000" w:themeColor="text1"/>
          <w:sz w:val="24"/>
          <w:szCs w:val="24"/>
          <w:lang w:val="en-US"/>
        </w:rPr>
        <w:tab/>
      </w:r>
      <m:oMath>
        <m:nary>
          <m:naryPr>
            <m:chr m:val="∑"/>
            <m:limLoc m:val="undOvr"/>
            <m:subHide m:val="1"/>
            <m:supHide m:val="1"/>
            <m:ctrlPr>
              <w:rPr>
                <w:rFonts w:ascii="Cambria Math" w:eastAsia="Calibri" w:hAnsi="Cambria Math" w:cs="Times New Roman"/>
                <w:i/>
                <w:color w:val="000000" w:themeColor="text1"/>
                <w:sz w:val="24"/>
                <w:szCs w:val="24"/>
              </w:rPr>
            </m:ctrlPr>
          </m:naryPr>
          <m:sub/>
          <m:sup/>
          <m:e>
            <m:sSup>
              <m:sSupPr>
                <m:ctrlPr>
                  <w:rPr>
                    <w:rFonts w:ascii="Cambria Math" w:eastAsia="Calibri" w:hAnsi="Cambria Math" w:cs="Times New Roman"/>
                    <w:i/>
                    <w:color w:val="000000" w:themeColor="text1"/>
                    <w:sz w:val="24"/>
                    <w:szCs w:val="24"/>
                  </w:rPr>
                </m:ctrlPr>
              </m:sSupPr>
              <m:e>
                <m:r>
                  <w:rPr>
                    <w:rFonts w:ascii="Cambria Math" w:eastAsia="Calibri" w:hAnsi="Cambria Math" w:cs="Times New Roman"/>
                    <w:color w:val="000000" w:themeColor="text1"/>
                    <w:sz w:val="24"/>
                    <w:szCs w:val="24"/>
                  </w:rPr>
                  <m:t>y</m:t>
                </m:r>
              </m:e>
              <m:sup>
                <m:r>
                  <w:rPr>
                    <w:rFonts w:ascii="Cambria Math" w:eastAsia="Calibri" w:hAnsi="Cambria Math" w:cs="Times New Roman"/>
                    <w:color w:val="000000" w:themeColor="text1"/>
                    <w:sz w:val="24"/>
                    <w:szCs w:val="24"/>
                  </w:rPr>
                  <m:t>2</m:t>
                </m:r>
              </m:sup>
            </m:sSup>
          </m:e>
        </m:nary>
      </m:oMath>
      <w:r w:rsidR="00FB7E34">
        <w:rPr>
          <w:rFonts w:ascii="Times New Roman" w:hAnsi="Times New Roman" w:cs="Times New Roman"/>
          <w:color w:val="000000" w:themeColor="text1"/>
          <w:sz w:val="24"/>
          <w:szCs w:val="24"/>
        </w:rPr>
        <w:t xml:space="preserve"> = </w:t>
      </w:r>
      <w:r w:rsidR="00FB7E34">
        <w:rPr>
          <w:rFonts w:ascii="Times New Roman" w:hAnsi="Times New Roman" w:cs="Times New Roman"/>
          <w:color w:val="000000" w:themeColor="text1"/>
          <w:sz w:val="24"/>
          <w:szCs w:val="24"/>
          <w:lang w:val="en-US"/>
        </w:rPr>
        <w:t>28.991</w:t>
      </w:r>
      <w:r w:rsidR="00FB7E34">
        <w:rPr>
          <w:rFonts w:ascii="Times New Roman" w:hAnsi="Times New Roman" w:cs="Times New Roman"/>
          <w:color w:val="000000" w:themeColor="text1"/>
          <w:sz w:val="24"/>
          <w:szCs w:val="24"/>
          <w:lang w:val="en-US"/>
        </w:rPr>
        <w:tab/>
      </w:r>
      <w:r w:rsidR="00FB7E34">
        <w:rPr>
          <w:rFonts w:ascii="Times New Roman" w:hAnsi="Times New Roman" w:cs="Times New Roman"/>
          <w:color w:val="000000" w:themeColor="text1"/>
          <w:sz w:val="24"/>
          <w:szCs w:val="24"/>
          <w:lang w:val="en-US"/>
        </w:rPr>
        <w:tab/>
      </w:r>
      <m:oMath>
        <m:nary>
          <m:naryPr>
            <m:chr m:val="∑"/>
            <m:limLoc m:val="undOvr"/>
            <m:subHide m:val="1"/>
            <m:supHide m:val="1"/>
            <m:ctrlPr>
              <w:rPr>
                <w:rFonts w:ascii="Cambria Math" w:eastAsia="Calibri" w:hAnsi="Cambria Math" w:cs="Times New Roman"/>
                <w:i/>
                <w:color w:val="000000" w:themeColor="text1"/>
                <w:sz w:val="24"/>
                <w:szCs w:val="24"/>
              </w:rPr>
            </m:ctrlPr>
          </m:naryPr>
          <m:sub/>
          <m:sup/>
          <m:e>
            <m:r>
              <w:rPr>
                <w:rFonts w:ascii="Cambria Math" w:eastAsia="Calibri" w:hAnsi="Cambria Math" w:cs="Times New Roman"/>
                <w:color w:val="000000" w:themeColor="text1"/>
                <w:sz w:val="24"/>
                <w:szCs w:val="24"/>
              </w:rPr>
              <m:t>xy</m:t>
            </m:r>
          </m:e>
        </m:nary>
      </m:oMath>
      <w:r w:rsidR="00FB7E34">
        <w:rPr>
          <w:rFonts w:ascii="Times New Roman" w:hAnsi="Times New Roman" w:cs="Times New Roman"/>
          <w:color w:val="000000" w:themeColor="text1"/>
          <w:sz w:val="24"/>
          <w:szCs w:val="24"/>
        </w:rPr>
        <w:t xml:space="preserve"> = </w:t>
      </w:r>
      <w:r w:rsidR="00FB7E34">
        <w:rPr>
          <w:rFonts w:ascii="Times New Roman" w:hAnsi="Times New Roman" w:cs="Times New Roman"/>
          <w:color w:val="000000" w:themeColor="text1"/>
          <w:sz w:val="24"/>
          <w:szCs w:val="24"/>
          <w:lang w:val="en-US"/>
        </w:rPr>
        <w:t>29.543</w:t>
      </w:r>
    </w:p>
    <w:p w:rsidR="00FB7E34" w:rsidRDefault="00FB7E34" w:rsidP="00FB7E34">
      <w:pPr>
        <w:pStyle w:val="NoSpacing"/>
        <w:spacing w:line="480" w:lineRule="auto"/>
        <w:ind w:left="2160"/>
        <w:jc w:val="both"/>
        <w:rPr>
          <w:rFonts w:ascii="Times New Roman" w:hAnsi="Times New Roman" w:cs="Times New Roman"/>
          <w:color w:val="000000" w:themeColor="text1"/>
          <w:sz w:val="24"/>
          <w:szCs w:val="24"/>
          <w:lang w:val="en-US"/>
        </w:rPr>
      </w:pPr>
    </w:p>
    <w:p w:rsidR="00FB7E34" w:rsidRDefault="00FB7E34" w:rsidP="00FB7E34">
      <w:pPr>
        <w:pStyle w:val="NoSpacing"/>
        <w:spacing w:line="480" w:lineRule="auto"/>
        <w:ind w:left="2160"/>
        <w:jc w:val="both"/>
        <w:rPr>
          <w:rFonts w:ascii="Times New Roman" w:hAnsi="Times New Roman" w:cs="Times New Roman"/>
          <w:color w:val="000000" w:themeColor="text1"/>
          <w:sz w:val="24"/>
          <w:szCs w:val="24"/>
          <w:lang w:val="en-US"/>
        </w:rPr>
      </w:pPr>
    </w:p>
    <w:p w:rsidR="00FB7E34" w:rsidRDefault="00FB7E34" w:rsidP="00FB7E34">
      <w:pPr>
        <w:pStyle w:val="NoSpacing"/>
        <w:spacing w:line="480" w:lineRule="auto"/>
        <w:ind w:left="2160"/>
        <w:jc w:val="both"/>
        <w:rPr>
          <w:rFonts w:ascii="Times New Roman" w:hAnsi="Times New Roman" w:cs="Times New Roman"/>
          <w:color w:val="000000" w:themeColor="text1"/>
          <w:sz w:val="24"/>
          <w:szCs w:val="24"/>
          <w:lang w:val="en-US"/>
        </w:rPr>
      </w:pPr>
    </w:p>
    <w:p w:rsidR="00FB7E34" w:rsidRPr="006530E9" w:rsidRDefault="00FB7E34" w:rsidP="00FB7E34">
      <w:pPr>
        <w:pStyle w:val="NoSpacing"/>
        <w:spacing w:line="480" w:lineRule="auto"/>
        <w:ind w:left="2160"/>
        <w:jc w:val="both"/>
        <w:rPr>
          <w:rFonts w:ascii="Times New Roman" w:hAnsi="Times New Roman" w:cs="Times New Roman"/>
          <w:color w:val="000000" w:themeColor="text1"/>
          <w:sz w:val="24"/>
          <w:szCs w:val="24"/>
          <w:lang w:val="en-US"/>
        </w:rPr>
      </w:pPr>
    </w:p>
    <w:p w:rsidR="00FB7E34" w:rsidRPr="00685701" w:rsidRDefault="00FB7E34" w:rsidP="00FB7E34">
      <w:pPr>
        <w:pStyle w:val="ListParagraph"/>
        <w:numPr>
          <w:ilvl w:val="1"/>
          <w:numId w:val="38"/>
        </w:numPr>
        <w:tabs>
          <w:tab w:val="left" w:pos="3790"/>
        </w:tabs>
        <w:spacing w:before="240" w:line="480" w:lineRule="auto"/>
        <w:ind w:left="360"/>
        <w:jc w:val="both"/>
        <w:rPr>
          <w:rFonts w:ascii="Times New Roman" w:hAnsi="Times New Roman" w:cs="Times New Roman"/>
          <w:b/>
          <w:color w:val="000000" w:themeColor="text1"/>
          <w:sz w:val="24"/>
          <w:szCs w:val="24"/>
          <w:lang w:val="en-US"/>
        </w:rPr>
      </w:pPr>
      <w:r w:rsidRPr="00685701">
        <w:rPr>
          <w:rFonts w:ascii="Times New Roman" w:hAnsi="Times New Roman" w:cs="Times New Roman"/>
          <w:b/>
          <w:color w:val="000000" w:themeColor="text1"/>
          <w:sz w:val="24"/>
          <w:szCs w:val="24"/>
        </w:rPr>
        <w:lastRenderedPageBreak/>
        <w:t>Mencari  jumlah kuadrat (JK)</w:t>
      </w:r>
    </w:p>
    <w:p w:rsidR="00FB7E34" w:rsidRPr="00685701" w:rsidRDefault="00FB7E34" w:rsidP="00FB7E34">
      <w:pPr>
        <w:pStyle w:val="ListParagraph"/>
        <w:tabs>
          <w:tab w:val="left" w:pos="3790"/>
        </w:tabs>
        <w:spacing w:before="240"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x</w:t>
      </w:r>
      <w:r w:rsidRPr="00685701">
        <w:rPr>
          <w:rFonts w:ascii="Times New Roman" w:hAnsi="Times New Roman" w:cs="Times New Roman"/>
          <w:color w:val="000000" w:themeColor="text1"/>
          <w:sz w:val="24"/>
          <w:szCs w:val="24"/>
        </w:rPr>
        <w:t xml:space="preserve"> = </w:t>
      </w:r>
      <m:oMath>
        <m:nary>
          <m:naryPr>
            <m:chr m:val="∑"/>
            <m:limLoc m:val="undOvr"/>
            <m:subHide m:val="1"/>
            <m:supHide m:val="1"/>
            <m:ctrlPr>
              <w:rPr>
                <w:rFonts w:ascii="Cambria Math" w:hAnsi="Cambria Math" w:cs="Times New Roman"/>
                <w:i/>
                <w:color w:val="000000" w:themeColor="text1"/>
                <w:sz w:val="24"/>
                <w:szCs w:val="24"/>
              </w:rPr>
            </m:ctrlPr>
          </m:naryPr>
          <m:sub/>
          <m:sup/>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:N</m:t>
            </m:r>
          </m:e>
        </m:d>
      </m:oMath>
    </w:p>
    <w:p w:rsidR="00FB7E34" w:rsidRPr="00A60D08" w:rsidRDefault="00FB7E34" w:rsidP="00FB7E34">
      <w:pPr>
        <w:pStyle w:val="ListParagraph"/>
        <w:tabs>
          <w:tab w:val="left" w:pos="3790"/>
        </w:tabs>
        <w:spacing w:before="240" w:line="480" w:lineRule="auto"/>
        <w:ind w:left="360"/>
        <w:jc w:val="both"/>
        <w:rPr>
          <w:rFonts w:ascii="Times New Roman" w:eastAsiaTheme="minorEastAsia"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x</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 xml:space="preserve">29.578-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957</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:31</m:t>
            </m:r>
          </m:e>
        </m:d>
      </m:oMath>
    </w:p>
    <w:p w:rsidR="00FB7E34" w:rsidRPr="00685701" w:rsidRDefault="00FB7E34" w:rsidP="00FB7E34">
      <w:pPr>
        <w:pStyle w:val="ListParagraph"/>
        <w:tabs>
          <w:tab w:val="left" w:pos="3790"/>
        </w:tabs>
        <w:spacing w:before="240"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x</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 xml:space="preserve">29.578- </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29.543,56</m:t>
            </m:r>
          </m:e>
        </m:d>
      </m:oMath>
    </w:p>
    <w:p w:rsidR="00FB7E34" w:rsidRPr="009C6563" w:rsidRDefault="00FB7E34" w:rsidP="00FB7E34">
      <w:pPr>
        <w:pStyle w:val="ListParagraph"/>
        <w:tabs>
          <w:tab w:val="left" w:pos="3790"/>
        </w:tabs>
        <w:spacing w:before="240" w:line="480" w:lineRule="auto"/>
        <w:ind w:left="360"/>
        <w:jc w:val="both"/>
        <w:rPr>
          <w:rFonts w:ascii="Times New Roman" w:eastAsiaTheme="minorEastAsia" w:hAnsi="Times New Roman" w:cs="Times New Roman"/>
          <w:i/>
          <w:color w:val="000000" w:themeColor="text1"/>
          <w:sz w:val="24"/>
          <w:szCs w:val="24"/>
          <w:lang w:val="en-US"/>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x</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344,5</m:t>
        </m:r>
      </m:oMath>
    </w:p>
    <w:p w:rsidR="00FB7E34" w:rsidRPr="00685701" w:rsidRDefault="00FB7E34" w:rsidP="00FB7E34">
      <w:pPr>
        <w:pStyle w:val="ListParagraph"/>
        <w:tabs>
          <w:tab w:val="left" w:pos="3790"/>
        </w:tabs>
        <w:spacing w:before="240" w:line="480" w:lineRule="auto"/>
        <w:ind w:left="144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y</w:t>
      </w:r>
      <w:r w:rsidRPr="00685701">
        <w:rPr>
          <w:rFonts w:ascii="Times New Roman" w:hAnsi="Times New Roman" w:cs="Times New Roman"/>
          <w:color w:val="000000" w:themeColor="text1"/>
          <w:sz w:val="24"/>
          <w:szCs w:val="24"/>
        </w:rPr>
        <w:t xml:space="preserve"> = </w:t>
      </w:r>
      <m:oMath>
        <m:nary>
          <m:naryPr>
            <m:chr m:val="∑"/>
            <m:limLoc m:val="undOvr"/>
            <m:subHide m:val="1"/>
            <m:supHide m:val="1"/>
            <m:ctrlPr>
              <w:rPr>
                <w:rFonts w:ascii="Cambria Math" w:hAnsi="Cambria Math" w:cs="Times New Roman"/>
                <w:i/>
                <w:color w:val="000000" w:themeColor="text1"/>
                <w:sz w:val="24"/>
                <w:szCs w:val="24"/>
              </w:rPr>
            </m:ctrlPr>
          </m:naryPr>
          <m:sub/>
          <m:sup/>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e>
        </m:nary>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:N</m:t>
            </m:r>
          </m:e>
        </m:d>
      </m:oMath>
    </w:p>
    <w:p w:rsidR="00FB7E34" w:rsidRPr="00685701" w:rsidRDefault="00FB7E34" w:rsidP="00FB7E34">
      <w:pPr>
        <w:pStyle w:val="ListParagraph"/>
        <w:tabs>
          <w:tab w:val="left" w:pos="3790"/>
        </w:tabs>
        <w:spacing w:before="240" w:line="480" w:lineRule="auto"/>
        <w:ind w:left="144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y</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 xml:space="preserve">28.991- </m:t>
        </m:r>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947</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:31</m:t>
            </m:r>
          </m:e>
        </m:d>
      </m:oMath>
    </w:p>
    <w:p w:rsidR="00FB7E34" w:rsidRPr="00685701" w:rsidRDefault="00FB7E34" w:rsidP="00FB7E34">
      <w:pPr>
        <w:pStyle w:val="ListParagraph"/>
        <w:tabs>
          <w:tab w:val="left" w:pos="3790"/>
        </w:tabs>
        <w:spacing w:before="240" w:line="480" w:lineRule="auto"/>
        <w:ind w:left="1440"/>
        <w:jc w:val="both"/>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y</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 xml:space="preserve">28.991- </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28.929,32</m:t>
            </m:r>
          </m:e>
        </m:d>
      </m:oMath>
    </w:p>
    <w:p w:rsidR="00FB7E34" w:rsidRPr="00FB7E34" w:rsidRDefault="00FB7E34" w:rsidP="00FB7E34">
      <w:pPr>
        <w:pStyle w:val="ListParagraph"/>
        <w:tabs>
          <w:tab w:val="left" w:pos="3790"/>
        </w:tabs>
        <w:spacing w:before="240" w:line="480" w:lineRule="auto"/>
        <w:ind w:left="1440"/>
        <w:jc w:val="both"/>
        <w:rPr>
          <w:rFonts w:ascii="Times New Roman" w:eastAsiaTheme="minorEastAsia" w:hAnsi="Times New Roman" w:cs="Times New Roman"/>
          <w:i/>
          <w:color w:val="000000" w:themeColor="text1"/>
          <w:sz w:val="24"/>
          <w:szCs w:val="24"/>
          <w:lang w:val="en-US"/>
        </w:rPr>
      </w:pPr>
      <w:r w:rsidRPr="00685701">
        <w:rPr>
          <w:rFonts w:ascii="Times New Roman" w:hAnsi="Times New Roman" w:cs="Times New Roman"/>
          <w:color w:val="000000" w:themeColor="text1"/>
          <w:sz w:val="24"/>
          <w:szCs w:val="24"/>
        </w:rPr>
        <w:t>JK</w:t>
      </w:r>
      <w:r w:rsidRPr="00685701">
        <w:rPr>
          <w:rFonts w:ascii="Times New Roman" w:hAnsi="Times New Roman" w:cs="Times New Roman"/>
          <w:color w:val="000000" w:themeColor="text1"/>
          <w:sz w:val="24"/>
          <w:szCs w:val="24"/>
          <w:vertAlign w:val="subscript"/>
        </w:rPr>
        <w:t>y</w:t>
      </w:r>
      <w:r w:rsidRPr="00685701">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616,4</m:t>
        </m:r>
      </m:oMath>
    </w:p>
    <w:p w:rsidR="00FB7E34" w:rsidRPr="00685701" w:rsidRDefault="00FB7E34" w:rsidP="00FB7E34">
      <w:pPr>
        <w:pStyle w:val="ListParagraph"/>
        <w:tabs>
          <w:tab w:val="left" w:pos="3790"/>
        </w:tabs>
        <w:spacing w:before="240" w:line="480" w:lineRule="auto"/>
        <w:ind w:left="0"/>
        <w:jc w:val="both"/>
        <w:rPr>
          <w:rFonts w:ascii="Times New Roman" w:hAnsi="Times New Roman" w:cs="Times New Roman"/>
          <w:color w:val="000000" w:themeColor="text1"/>
          <w:sz w:val="24"/>
          <w:szCs w:val="24"/>
        </w:rPr>
      </w:pPr>
      <w:r w:rsidRPr="00685701">
        <w:rPr>
          <w:rFonts w:ascii="Times New Roman" w:hAnsi="Times New Roman" w:cs="Times New Roman"/>
          <w:b/>
          <w:color w:val="000000" w:themeColor="text1"/>
          <w:sz w:val="24"/>
          <w:szCs w:val="24"/>
        </w:rPr>
        <w:t>3</w:t>
      </w:r>
      <w:r w:rsidRPr="00685701">
        <w:rPr>
          <w:rFonts w:ascii="Times New Roman" w:hAnsi="Times New Roman" w:cs="Times New Roman"/>
          <w:color w:val="000000" w:themeColor="text1"/>
          <w:sz w:val="24"/>
          <w:szCs w:val="24"/>
        </w:rPr>
        <w:t xml:space="preserve">.  </w:t>
      </w:r>
      <w:r w:rsidRPr="00685701">
        <w:rPr>
          <w:rFonts w:ascii="Times New Roman" w:hAnsi="Times New Roman" w:cs="Times New Roman"/>
          <w:b/>
          <w:color w:val="000000" w:themeColor="text1"/>
          <w:sz w:val="24"/>
          <w:szCs w:val="24"/>
        </w:rPr>
        <w:t>Mencari Jumlah Produk (JP)</w:t>
      </w:r>
    </w:p>
    <w:p w:rsidR="00FB7E34" w:rsidRPr="00685701" w:rsidRDefault="00FB7E34" w:rsidP="00FB7E34">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rPr>
      </w:pPr>
      <w:r w:rsidRPr="00685701">
        <w:rPr>
          <w:rFonts w:ascii="Times New Roman" w:hAnsi="Times New Roman" w:cs="Times New Roman"/>
          <w:color w:val="000000" w:themeColor="text1"/>
          <w:sz w:val="24"/>
          <w:szCs w:val="24"/>
        </w:rPr>
        <w:tab/>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JP</m:t>
            </m:r>
          </m:e>
          <m:sub>
            <m:r>
              <w:rPr>
                <w:rFonts w:ascii="Cambria Math" w:hAnsi="Cambria Math" w:cs="Times New Roman"/>
                <w:color w:val="000000" w:themeColor="text1"/>
                <w:sz w:val="24"/>
                <w:szCs w:val="24"/>
              </w:rPr>
              <m:t>XY</m:t>
            </m:r>
          </m:sub>
        </m:sSub>
      </m:oMath>
      <w:r w:rsidRPr="00685701">
        <w:rPr>
          <w:rFonts w:ascii="Times New Roman" w:eastAsiaTheme="minorEastAsia" w:hAnsi="Times New Roman" w:cs="Times New Roman"/>
          <w:color w:val="000000" w:themeColor="text1"/>
          <w:sz w:val="24"/>
          <w:szCs w:val="24"/>
        </w:rPr>
        <w:t xml:space="preserve"> = </w:t>
      </w:r>
      <m:oMath>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 xml:space="preserve">XY- </m:t>
            </m:r>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X</m:t>
                        </m:r>
                      </m:e>
                    </m:nary>
                  </m:e>
                </m:d>
                <m:d>
                  <m:dPr>
                    <m:ctrlPr>
                      <w:rPr>
                        <w:rFonts w:ascii="Cambria Math" w:eastAsiaTheme="minorEastAsia" w:hAnsi="Cambria Math" w:cs="Times New Roman"/>
                        <w:i/>
                        <w:color w:val="000000" w:themeColor="text1"/>
                        <w:sz w:val="24"/>
                        <w:szCs w:val="24"/>
                      </w:rPr>
                    </m:ctrlPr>
                  </m:dPr>
                  <m:e>
                    <m:nary>
                      <m:naryPr>
                        <m:chr m:val="∑"/>
                        <m:limLoc m:val="undOvr"/>
                        <m:subHide m:val="1"/>
                        <m:supHide m:val="1"/>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Y</m:t>
                        </m:r>
                      </m:e>
                    </m:nary>
                  </m:e>
                </m:d>
                <m:r>
                  <w:rPr>
                    <w:rFonts w:ascii="Cambria Math" w:eastAsiaTheme="minorEastAsia" w:hAnsi="Cambria Math" w:cs="Times New Roman"/>
                    <w:color w:val="000000" w:themeColor="text1"/>
                    <w:sz w:val="24"/>
                    <w:szCs w:val="24"/>
                  </w:rPr>
                  <m:t>:N</m:t>
                </m:r>
              </m:e>
            </m:d>
          </m:e>
        </m:nary>
      </m:oMath>
    </w:p>
    <w:p w:rsidR="00FB7E34" w:rsidRPr="00697937" w:rsidRDefault="00FB7E34" w:rsidP="00FB7E34">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JP</m:t>
            </m:r>
          </m:e>
          <m:sub>
            <m:r>
              <w:rPr>
                <w:rFonts w:ascii="Cambria Math" w:hAnsi="Cambria Math" w:cs="Times New Roman"/>
                <w:color w:val="000000" w:themeColor="text1"/>
                <w:sz w:val="24"/>
                <w:szCs w:val="24"/>
              </w:rPr>
              <m:t>XY</m:t>
            </m:r>
          </m:sub>
        </m:sSub>
      </m:oMath>
      <w:r w:rsidRPr="00685701">
        <w:rPr>
          <w:rFonts w:ascii="Times New Roman" w:eastAsiaTheme="minorEastAsia"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29.432</w:t>
      </w:r>
      <w:r w:rsidRPr="00685701">
        <w:rPr>
          <w:rFonts w:ascii="Times New Roman"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957</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947</m:t>
            </m:r>
          </m:e>
        </m:d>
        <m:r>
          <w:rPr>
            <w:rFonts w:ascii="Cambria Math" w:eastAsiaTheme="minorEastAsia" w:hAnsi="Cambria Math" w:cs="Times New Roman"/>
            <w:color w:val="000000" w:themeColor="text1"/>
            <w:sz w:val="24"/>
            <w:szCs w:val="24"/>
          </w:rPr>
          <m:t>:31)</m:t>
        </m:r>
      </m:oMath>
    </w:p>
    <w:p w:rsidR="00FB7E34" w:rsidRPr="00085779" w:rsidRDefault="00372BB3" w:rsidP="00FB7E34">
      <w:pPr>
        <w:pStyle w:val="ListParagraph"/>
        <w:tabs>
          <w:tab w:val="left" w:pos="284"/>
        </w:tabs>
        <w:spacing w:before="240" w:line="480" w:lineRule="auto"/>
        <w:ind w:left="284"/>
        <w:rPr>
          <w:rFonts w:ascii="Times New Roman" w:eastAsiaTheme="minorEastAsia" w:hAnsi="Times New Roman" w:cs="Times New Roman"/>
          <w:i/>
          <w:color w:val="000000" w:themeColor="text1"/>
          <w:sz w:val="24"/>
          <w:szCs w:val="24"/>
          <w:lang w:val="en-US"/>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JP</m:t>
            </m:r>
          </m:e>
          <m:sub>
            <m:r>
              <w:rPr>
                <w:rFonts w:ascii="Cambria Math"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 </w:t>
      </w:r>
      <w:r w:rsidR="00FB7E34">
        <w:rPr>
          <w:rFonts w:ascii="Times New Roman" w:hAnsi="Times New Roman" w:cs="Times New Roman"/>
          <w:color w:val="000000" w:themeColor="text1"/>
          <w:sz w:val="24"/>
          <w:szCs w:val="24"/>
        </w:rPr>
        <w:t>2</w:t>
      </w:r>
      <w:r w:rsidR="00FB7E34">
        <w:rPr>
          <w:rFonts w:ascii="Times New Roman" w:hAnsi="Times New Roman" w:cs="Times New Roman"/>
          <w:color w:val="000000" w:themeColor="text1"/>
          <w:sz w:val="24"/>
          <w:szCs w:val="24"/>
          <w:lang w:val="en-US"/>
        </w:rPr>
        <w:t>9.432</w:t>
      </w:r>
      <w:r w:rsidR="00FB7E34" w:rsidRPr="00685701">
        <w:rPr>
          <w:rFonts w:ascii="Times New Roman"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- 29095,8</m:t>
        </m:r>
      </m:oMath>
    </w:p>
    <w:p w:rsidR="00FB7E34" w:rsidRPr="006530E9" w:rsidRDefault="00372BB3" w:rsidP="00FB7E34">
      <w:pPr>
        <w:pStyle w:val="ListParagraph"/>
        <w:tabs>
          <w:tab w:val="left" w:pos="284"/>
        </w:tabs>
        <w:spacing w:before="240" w:line="480" w:lineRule="auto"/>
        <w:ind w:left="284"/>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JP</m:t>
            </m:r>
          </m:e>
          <m:sub>
            <m:r>
              <w:rPr>
                <w:rFonts w:ascii="Cambria Math"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 </w:t>
      </w:r>
      <w:r w:rsidR="00FB7E34">
        <w:rPr>
          <w:rFonts w:ascii="Times New Roman" w:hAnsi="Times New Roman" w:cs="Times New Roman"/>
          <w:color w:val="000000" w:themeColor="text1"/>
          <w:sz w:val="24"/>
          <w:szCs w:val="24"/>
          <w:lang w:val="en-US"/>
        </w:rPr>
        <w:t>336,2</w:t>
      </w:r>
    </w:p>
    <w:p w:rsidR="00FB7E34" w:rsidRPr="00A55C17" w:rsidRDefault="00FB7E34" w:rsidP="00FB7E34">
      <w:pPr>
        <w:pStyle w:val="ListParagraph"/>
        <w:tabs>
          <w:tab w:val="left" w:pos="284"/>
        </w:tabs>
        <w:spacing w:before="240" w:line="480" w:lineRule="auto"/>
        <w:ind w:left="284"/>
        <w:rPr>
          <w:rFonts w:ascii="Times New Roman" w:eastAsiaTheme="minorEastAsia" w:hAnsi="Times New Roman" w:cs="Times New Roman"/>
          <w:i/>
          <w:color w:val="000000" w:themeColor="text1"/>
          <w:sz w:val="24"/>
          <w:szCs w:val="24"/>
          <w:lang w:val="en-US"/>
        </w:rPr>
      </w:pPr>
    </w:p>
    <w:p w:rsidR="00FB7E34" w:rsidRPr="00685701" w:rsidRDefault="00FB7E34" w:rsidP="00FB7E34">
      <w:pPr>
        <w:pStyle w:val="ListParagraph"/>
        <w:tabs>
          <w:tab w:val="left" w:pos="284"/>
        </w:tabs>
        <w:spacing w:before="240" w:line="480" w:lineRule="auto"/>
        <w:ind w:left="0"/>
        <w:rPr>
          <w:rFonts w:ascii="Times New Roman" w:eastAsiaTheme="minorEastAsia" w:hAnsi="Times New Roman" w:cs="Times New Roman"/>
          <w:b/>
          <w:color w:val="000000" w:themeColor="text1"/>
          <w:sz w:val="24"/>
          <w:szCs w:val="24"/>
        </w:rPr>
      </w:pPr>
      <w:r w:rsidRPr="00685701">
        <w:rPr>
          <w:rFonts w:ascii="Times New Roman" w:eastAsiaTheme="minorEastAsia" w:hAnsi="Times New Roman" w:cs="Times New Roman"/>
          <w:b/>
          <w:color w:val="000000" w:themeColor="text1"/>
          <w:sz w:val="24"/>
          <w:szCs w:val="24"/>
        </w:rPr>
        <w:t>4. Mencari koefisien korelasi</w:t>
      </w:r>
    </w:p>
    <w:p w:rsidR="00FB7E34" w:rsidRPr="00685701" w:rsidRDefault="00372BB3" w:rsidP="00FB7E34">
      <w:pPr>
        <w:pStyle w:val="ListParagraph"/>
        <w:tabs>
          <w:tab w:val="left" w:pos="284"/>
        </w:tabs>
        <w:spacing w:before="240" w:line="480" w:lineRule="auto"/>
        <w:ind w:left="0"/>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JP</m:t>
            </m:r>
          </m:e>
          <m:sub>
            <m:r>
              <w:rPr>
                <w:rFonts w:ascii="Cambria Math" w:eastAsiaTheme="minorEastAsia" w:hAnsi="Cambria Math" w:cs="Times New Roman"/>
                <w:color w:val="000000" w:themeColor="text1"/>
                <w:sz w:val="24"/>
                <w:szCs w:val="24"/>
              </w:rPr>
              <m:t>xy</m:t>
            </m:r>
          </m:sub>
        </m:sSub>
        <m:r>
          <w:rPr>
            <w:rFonts w:ascii="Cambria Math" w:eastAsiaTheme="minorEastAsia" w:hAnsi="Cambria Math" w:cs="Times New Roman"/>
            <w:color w:val="000000" w:themeColor="text1"/>
            <w:sz w:val="24"/>
            <w:szCs w:val="24"/>
          </w:rPr>
          <m:t xml:space="preserve">: </m:t>
        </m:r>
        <m:rad>
          <m:radPr>
            <m:degHide m:val="1"/>
            <m:ctrlPr>
              <w:rPr>
                <w:rFonts w:ascii="Cambria Math" w:eastAsiaTheme="minorEastAsia" w:hAnsi="Cambria Math" w:cs="Times New Roman"/>
                <w:i/>
                <w:color w:val="000000" w:themeColor="text1"/>
                <w:sz w:val="24"/>
                <w:szCs w:val="24"/>
              </w:rPr>
            </m:ctrlPr>
          </m:radPr>
          <m:deg/>
          <m:e>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X</m:t>
                        </m:r>
                      </m:sub>
                    </m:sSub>
                  </m:e>
                </m:d>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JK</m:t>
                        </m:r>
                      </m:e>
                      <m:sub>
                        <m:r>
                          <w:rPr>
                            <w:rFonts w:ascii="Cambria Math" w:eastAsiaTheme="minorEastAsia" w:hAnsi="Cambria Math" w:cs="Times New Roman"/>
                            <w:color w:val="000000" w:themeColor="text1"/>
                            <w:sz w:val="24"/>
                            <w:szCs w:val="24"/>
                          </w:rPr>
                          <m:t>y</m:t>
                        </m:r>
                      </m:sub>
                    </m:sSub>
                  </m:e>
                </m:d>
              </m:e>
            </m:d>
          </m:e>
        </m:rad>
      </m:oMath>
    </w:p>
    <w:p w:rsidR="00FB7E34" w:rsidRPr="00685701" w:rsidRDefault="00372BB3" w:rsidP="00FB7E34">
      <w:pPr>
        <w:pStyle w:val="ListParagraph"/>
        <w:tabs>
          <w:tab w:val="left" w:pos="284"/>
        </w:tabs>
        <w:spacing w:before="240" w:line="480" w:lineRule="auto"/>
        <w:ind w:left="284"/>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336,2: </m:t>
        </m:r>
        <m:rad>
          <m:radPr>
            <m:degHide m:val="1"/>
            <m:ctrlPr>
              <w:rPr>
                <w:rFonts w:ascii="Cambria Math" w:eastAsiaTheme="minorEastAsia" w:hAnsi="Cambria Math" w:cs="Times New Roman"/>
                <w:i/>
                <w:color w:val="000000" w:themeColor="text1"/>
                <w:sz w:val="24"/>
                <w:szCs w:val="24"/>
              </w:rPr>
            </m:ctrlPr>
          </m:radPr>
          <m:deg/>
          <m:e>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r>
                      <w:rPr>
                        <w:rFonts w:ascii="Cambria Math" w:hAnsi="Cambria Math" w:cs="Times New Roman"/>
                        <w:color w:val="000000" w:themeColor="text1"/>
                        <w:sz w:val="24"/>
                        <w:szCs w:val="24"/>
                      </w:rPr>
                      <m:t>344,5</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616,4</m:t>
                    </m:r>
                  </m:e>
                </m:d>
              </m:e>
            </m:d>
          </m:e>
        </m:rad>
      </m:oMath>
    </w:p>
    <w:p w:rsidR="00FB7E34" w:rsidRPr="00B81869" w:rsidRDefault="00372BB3" w:rsidP="00FB7E34">
      <w:pPr>
        <w:pStyle w:val="ListParagraph"/>
        <w:tabs>
          <w:tab w:val="left" w:pos="284"/>
        </w:tabs>
        <w:spacing w:before="240" w:line="480" w:lineRule="auto"/>
        <w:ind w:left="284"/>
        <w:rPr>
          <w:rFonts w:ascii="Times New Roman" w:eastAsiaTheme="minorEastAsia" w:hAnsi="Times New Roman" w:cs="Times New Roman"/>
          <w:i/>
          <w:color w:val="000000" w:themeColor="text1"/>
          <w:sz w:val="24"/>
          <w:szCs w:val="24"/>
          <w:lang w:val="en-US"/>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336,2:460,8 </m:t>
        </m:r>
      </m:oMath>
    </w:p>
    <w:p w:rsidR="00FB7E34" w:rsidRPr="006530E9" w:rsidRDefault="00372BB3" w:rsidP="00FB7E34">
      <w:pPr>
        <w:pStyle w:val="ListParagraph"/>
        <w:tabs>
          <w:tab w:val="left" w:pos="284"/>
        </w:tabs>
        <w:spacing w:before="240" w:line="480" w:lineRule="auto"/>
        <w:ind w:left="284"/>
        <w:rPr>
          <w:rFonts w:ascii="Times New Roman" w:eastAsiaTheme="minorEastAsia" w:hAnsi="Times New Roman" w:cs="Times New Roman"/>
          <w:i/>
          <w:color w:val="000000" w:themeColor="text1"/>
          <w:sz w:val="24"/>
          <w:szCs w:val="24"/>
          <w:lang w:val="en-US"/>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xy</m:t>
            </m:r>
          </m:sub>
        </m:sSub>
      </m:oMath>
      <w:r w:rsidR="00FB7E34" w:rsidRPr="00685701">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0,729</m:t>
        </m:r>
      </m:oMath>
    </w:p>
    <w:p w:rsidR="00FB7E34" w:rsidRPr="006530E9" w:rsidRDefault="00FB7E34" w:rsidP="00FB7E34">
      <w:pPr>
        <w:tabs>
          <w:tab w:val="left" w:pos="284"/>
        </w:tabs>
        <w:spacing w:line="480" w:lineRule="auto"/>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lang w:val="en-US"/>
        </w:rPr>
        <w:lastRenderedPageBreak/>
        <w:t xml:space="preserve">5. </w:t>
      </w:r>
      <w:r w:rsidRPr="006530E9">
        <w:rPr>
          <w:rFonts w:ascii="Times New Roman" w:eastAsiaTheme="minorEastAsia" w:hAnsi="Times New Roman" w:cs="Times New Roman"/>
          <w:b/>
          <w:color w:val="000000" w:themeColor="text1"/>
          <w:sz w:val="24"/>
          <w:szCs w:val="24"/>
        </w:rPr>
        <w:t>Mengkonsultasikan nilai R</w:t>
      </w:r>
      <w:r w:rsidRPr="006530E9">
        <w:rPr>
          <w:rFonts w:ascii="Times New Roman" w:eastAsiaTheme="minorEastAsia" w:hAnsi="Times New Roman" w:cs="Times New Roman"/>
          <w:b/>
          <w:color w:val="000000" w:themeColor="text1"/>
          <w:sz w:val="24"/>
          <w:szCs w:val="24"/>
          <w:vertAlign w:val="subscript"/>
        </w:rPr>
        <w:t>hitung</w:t>
      </w:r>
      <w:r w:rsidRPr="006530E9">
        <w:rPr>
          <w:rFonts w:ascii="Times New Roman" w:eastAsiaTheme="minorEastAsia" w:hAnsi="Times New Roman" w:cs="Times New Roman"/>
          <w:b/>
          <w:color w:val="000000" w:themeColor="text1"/>
          <w:sz w:val="24"/>
          <w:szCs w:val="24"/>
        </w:rPr>
        <w:t xml:space="preserve"> dengan R</w:t>
      </w:r>
      <w:r w:rsidRPr="006530E9">
        <w:rPr>
          <w:rFonts w:ascii="Times New Roman" w:eastAsiaTheme="minorEastAsia" w:hAnsi="Times New Roman" w:cs="Times New Roman"/>
          <w:b/>
          <w:color w:val="000000" w:themeColor="text1"/>
          <w:sz w:val="24"/>
          <w:szCs w:val="24"/>
          <w:vertAlign w:val="subscript"/>
        </w:rPr>
        <w:t>tabel</w:t>
      </w:r>
      <w:r w:rsidRPr="006530E9">
        <w:rPr>
          <w:rFonts w:ascii="Times New Roman" w:eastAsiaTheme="minorEastAsia" w:hAnsi="Times New Roman" w:cs="Times New Roman"/>
          <w:b/>
          <w:color w:val="000000" w:themeColor="text1"/>
          <w:sz w:val="24"/>
          <w:szCs w:val="24"/>
        </w:rPr>
        <w:t xml:space="preserve"> (R</w:t>
      </w:r>
      <w:r w:rsidRPr="006530E9">
        <w:rPr>
          <w:rFonts w:ascii="Times New Roman" w:eastAsiaTheme="minorEastAsia" w:hAnsi="Times New Roman" w:cs="Times New Roman"/>
          <w:b/>
          <w:color w:val="000000" w:themeColor="text1"/>
          <w:sz w:val="24"/>
          <w:szCs w:val="24"/>
          <w:vertAlign w:val="subscript"/>
        </w:rPr>
        <w:t>1%</w:t>
      </w:r>
      <w:r w:rsidRPr="006530E9">
        <w:rPr>
          <w:rFonts w:ascii="Times New Roman" w:eastAsiaTheme="minorEastAsia" w:hAnsi="Times New Roman" w:cs="Times New Roman"/>
          <w:b/>
          <w:color w:val="000000" w:themeColor="text1"/>
          <w:sz w:val="24"/>
          <w:szCs w:val="24"/>
        </w:rPr>
        <w:t>) dan R</w:t>
      </w:r>
      <w:r w:rsidRPr="006530E9">
        <w:rPr>
          <w:rFonts w:ascii="Times New Roman" w:eastAsiaTheme="minorEastAsia" w:hAnsi="Times New Roman" w:cs="Times New Roman"/>
          <w:b/>
          <w:color w:val="000000" w:themeColor="text1"/>
          <w:sz w:val="24"/>
          <w:szCs w:val="24"/>
          <w:vertAlign w:val="subscript"/>
        </w:rPr>
        <w:t xml:space="preserve">tabel </w:t>
      </w:r>
      <w:r w:rsidRPr="006530E9">
        <w:rPr>
          <w:rFonts w:ascii="Times New Roman" w:eastAsiaTheme="minorEastAsia" w:hAnsi="Times New Roman" w:cs="Times New Roman"/>
          <w:b/>
          <w:color w:val="000000" w:themeColor="text1"/>
          <w:sz w:val="24"/>
          <w:szCs w:val="24"/>
        </w:rPr>
        <w:t xml:space="preserve"> (R</w:t>
      </w:r>
      <w:r w:rsidRPr="006530E9">
        <w:rPr>
          <w:rFonts w:ascii="Times New Roman" w:eastAsiaTheme="minorEastAsia" w:hAnsi="Times New Roman" w:cs="Times New Roman"/>
          <w:b/>
          <w:color w:val="000000" w:themeColor="text1"/>
          <w:sz w:val="24"/>
          <w:szCs w:val="24"/>
          <w:vertAlign w:val="subscript"/>
        </w:rPr>
        <w:t>5%</w:t>
      </w:r>
      <w:r w:rsidRPr="006530E9">
        <w:rPr>
          <w:rFonts w:ascii="Times New Roman" w:eastAsiaTheme="minorEastAsia" w:hAnsi="Times New Roman" w:cs="Times New Roman"/>
          <w:b/>
          <w:color w:val="000000" w:themeColor="text1"/>
          <w:sz w:val="24"/>
          <w:szCs w:val="24"/>
        </w:rPr>
        <w:t>).</w:t>
      </w:r>
    </w:p>
    <w:p w:rsidR="00FB7E34" w:rsidRPr="00685701" w:rsidRDefault="00FB7E34" w:rsidP="00FB7E34">
      <w:pPr>
        <w:pStyle w:val="ListParagraph"/>
        <w:tabs>
          <w:tab w:val="left" w:pos="284"/>
        </w:tabs>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 xml:space="preserve">Harga tabel R product moment untuk N = 31 adalah sebagai berikut </w:t>
      </w:r>
    </w:p>
    <w:p w:rsidR="00FB7E34" w:rsidRPr="00085779" w:rsidRDefault="00FB7E34" w:rsidP="00FB7E34">
      <w:pPr>
        <w:pStyle w:val="ListParagraph"/>
        <w:tabs>
          <w:tab w:val="left" w:pos="284"/>
        </w:tabs>
        <w:spacing w:line="480" w:lineRule="auto"/>
        <w:ind w:left="360"/>
        <w:jc w:val="both"/>
        <w:rPr>
          <w:rFonts w:ascii="Times New Roman"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rPr>
        <w:t>R 1%= 0,</w:t>
      </w:r>
      <w:r>
        <w:rPr>
          <w:rFonts w:ascii="Times New Roman" w:eastAsiaTheme="minorEastAsia" w:hAnsi="Times New Roman" w:cs="Times New Roman"/>
          <w:color w:val="000000" w:themeColor="text1"/>
          <w:sz w:val="24"/>
          <w:szCs w:val="24"/>
          <w:lang w:val="en-US"/>
        </w:rPr>
        <w:t>456</w:t>
      </w:r>
      <w:r w:rsidRPr="00685701">
        <w:rPr>
          <w:rFonts w:ascii="Times New Roman" w:eastAsiaTheme="minorEastAsia" w:hAnsi="Times New Roman" w:cs="Times New Roman"/>
          <w:color w:val="000000" w:themeColor="text1"/>
          <w:sz w:val="24"/>
          <w:szCs w:val="24"/>
        </w:rPr>
        <w:t xml:space="preserve"> dan R5%= </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355</w:t>
      </w:r>
    </w:p>
    <w:p w:rsidR="00FB7E34" w:rsidRPr="00685701" w:rsidRDefault="00FB7E34" w:rsidP="00FB7E34">
      <w:pPr>
        <w:pStyle w:val="ListParagraph"/>
        <w:tabs>
          <w:tab w:val="left" w:pos="284"/>
        </w:tabs>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Jadi R</w:t>
      </w:r>
      <w:r w:rsidRPr="00685701">
        <w:rPr>
          <w:rFonts w:ascii="Times New Roman" w:eastAsiaTheme="minorEastAsia" w:hAnsi="Times New Roman" w:cs="Times New Roman"/>
          <w:color w:val="000000" w:themeColor="text1"/>
          <w:sz w:val="24"/>
          <w:szCs w:val="24"/>
          <w:vertAlign w:val="subscript"/>
        </w:rPr>
        <w:t>xy</w:t>
      </w:r>
      <w:r>
        <w:rPr>
          <w:rFonts w:ascii="Times New Roman" w:eastAsiaTheme="minorEastAsia" w:hAnsi="Times New Roman" w:cs="Times New Roman"/>
          <w:color w:val="000000" w:themeColor="text1"/>
          <w:sz w:val="24"/>
          <w:szCs w:val="24"/>
        </w:rPr>
        <w:t xml:space="preserve"> = 0,</w:t>
      </w:r>
      <w:r>
        <w:rPr>
          <w:rFonts w:ascii="Times New Roman" w:eastAsiaTheme="minorEastAsia" w:hAnsi="Times New Roman" w:cs="Times New Roman"/>
          <w:color w:val="000000" w:themeColor="text1"/>
          <w:sz w:val="24"/>
          <w:szCs w:val="24"/>
          <w:lang w:val="en-US"/>
        </w:rPr>
        <w:t>729</w:t>
      </w:r>
      <w:r w:rsidRPr="00685701">
        <w:rPr>
          <w:rFonts w:ascii="Times New Roman" w:eastAsiaTheme="minorEastAsia" w:hAnsi="Times New Roman" w:cs="Times New Roman"/>
          <w:color w:val="000000" w:themeColor="text1"/>
          <w:sz w:val="24"/>
          <w:szCs w:val="24"/>
        </w:rPr>
        <w:t xml:space="preserve"> adalah signifikan</w:t>
      </w:r>
    </w:p>
    <w:p w:rsidR="00FB7E34" w:rsidRPr="00685701" w:rsidRDefault="00FB7E34" w:rsidP="00FB7E34">
      <w:pPr>
        <w:pStyle w:val="NoSpacing"/>
        <w:spacing w:line="48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lang w:val="en-US"/>
        </w:rPr>
        <w:t xml:space="preserve">6. </w:t>
      </w:r>
      <w:r w:rsidRPr="00685701">
        <w:rPr>
          <w:rFonts w:ascii="Times New Roman" w:eastAsia="Calibri" w:hAnsi="Times New Roman" w:cs="Times New Roman"/>
          <w:b/>
          <w:color w:val="000000" w:themeColor="text1"/>
          <w:sz w:val="24"/>
          <w:szCs w:val="24"/>
        </w:rPr>
        <w:t xml:space="preserve">Menginterprestasi Hasil Analisis </w:t>
      </w:r>
    </w:p>
    <w:p w:rsidR="00FB7E34" w:rsidRPr="00685701" w:rsidRDefault="00FB7E34" w:rsidP="007E7F41">
      <w:pPr>
        <w:pStyle w:val="NoSpacing"/>
        <w:numPr>
          <w:ilvl w:val="0"/>
          <w:numId w:val="49"/>
        </w:numPr>
        <w:spacing w:line="480" w:lineRule="auto"/>
        <w:jc w:val="both"/>
        <w:rPr>
          <w:rFonts w:ascii="Times New Roman" w:eastAsia="Calibri" w:hAnsi="Times New Roman" w:cs="Times New Roman"/>
          <w:color w:val="000000" w:themeColor="text1"/>
          <w:sz w:val="24"/>
          <w:szCs w:val="24"/>
        </w:rPr>
      </w:pPr>
      <w:r w:rsidRPr="00685701">
        <w:rPr>
          <w:rFonts w:ascii="Times New Roman" w:eastAsia="Calibri" w:hAnsi="Times New Roman" w:cs="Times New Roman"/>
          <w:color w:val="000000" w:themeColor="text1"/>
          <w:sz w:val="24"/>
          <w:szCs w:val="24"/>
        </w:rPr>
        <w:t>Promosi berpengaruh positif terhadap pemanfaatan perpustakaan.</w:t>
      </w:r>
    </w:p>
    <w:p w:rsidR="00FB7E34" w:rsidRPr="00685701" w:rsidRDefault="00FB7E34" w:rsidP="007E7F41">
      <w:pPr>
        <w:pStyle w:val="NoSpacing"/>
        <w:numPr>
          <w:ilvl w:val="0"/>
          <w:numId w:val="49"/>
        </w:numPr>
        <w:spacing w:line="480" w:lineRule="auto"/>
        <w:jc w:val="both"/>
        <w:rPr>
          <w:rFonts w:ascii="Times New Roman" w:eastAsia="Calibri" w:hAnsi="Times New Roman" w:cs="Times New Roman"/>
          <w:color w:val="000000" w:themeColor="text1"/>
          <w:sz w:val="24"/>
          <w:szCs w:val="24"/>
        </w:rPr>
      </w:pPr>
      <w:r w:rsidRPr="00685701">
        <w:rPr>
          <w:rFonts w:ascii="Times New Roman" w:eastAsia="Calibri" w:hAnsi="Times New Roman" w:cs="Times New Roman"/>
          <w:color w:val="000000" w:themeColor="text1"/>
          <w:sz w:val="24"/>
          <w:szCs w:val="24"/>
        </w:rPr>
        <w:t>Pengaruh promosi terhadap pemanfaatan perpustakaan sangat dapat dipercaya.</w:t>
      </w:r>
    </w:p>
    <w:p w:rsidR="00FB7E34" w:rsidRPr="006530E9" w:rsidRDefault="00FB7E34" w:rsidP="00FB7E34">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7. </w:t>
      </w:r>
      <w:r w:rsidRPr="006530E9">
        <w:rPr>
          <w:rFonts w:ascii="Times New Roman" w:hAnsi="Times New Roman" w:cs="Times New Roman"/>
          <w:b/>
          <w:color w:val="000000" w:themeColor="text1"/>
          <w:sz w:val="24"/>
          <w:szCs w:val="24"/>
        </w:rPr>
        <w:t>Mencari Koefisien Determinasi</w:t>
      </w:r>
    </w:p>
    <w:p w:rsidR="00FB7E34" w:rsidRPr="00685701" w:rsidRDefault="00FB7E34" w:rsidP="00FB7E34">
      <w:pPr>
        <w:pStyle w:val="ListParagraph"/>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R</w:t>
      </w:r>
      <w:r w:rsidRPr="00685701">
        <w:rPr>
          <w:rFonts w:ascii="Times New Roman" w:eastAsiaTheme="minorEastAsia" w:hAnsi="Times New Roman" w:cs="Times New Roman"/>
          <w:color w:val="000000" w:themeColor="text1"/>
          <w:sz w:val="24"/>
          <w:szCs w:val="24"/>
          <w:vertAlign w:val="subscript"/>
        </w:rPr>
        <w:t>xy</w:t>
      </w:r>
      <w:r w:rsidRPr="00685701">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 0,</w:t>
      </w:r>
      <w:r>
        <w:rPr>
          <w:rFonts w:ascii="Times New Roman" w:eastAsiaTheme="minorEastAsia" w:hAnsi="Times New Roman" w:cs="Times New Roman"/>
          <w:color w:val="000000" w:themeColor="text1"/>
          <w:sz w:val="24"/>
          <w:szCs w:val="24"/>
          <w:lang w:val="en-US"/>
        </w:rPr>
        <w:t>729</w:t>
      </w:r>
      <w:r w:rsidRPr="00685701">
        <w:rPr>
          <w:rFonts w:ascii="Times New Roman" w:eastAsiaTheme="minorEastAsia" w:hAnsi="Times New Roman" w:cs="Times New Roman"/>
          <w:color w:val="000000" w:themeColor="text1"/>
          <w:sz w:val="24"/>
          <w:szCs w:val="24"/>
          <w:vertAlign w:val="superscript"/>
        </w:rPr>
        <w:t>2</w:t>
      </w:r>
    </w:p>
    <w:p w:rsidR="00FB7E34" w:rsidRPr="003D59F3" w:rsidRDefault="00FB7E34" w:rsidP="00FB7E34">
      <w:pPr>
        <w:pStyle w:val="ListParagraph"/>
        <w:spacing w:line="480" w:lineRule="auto"/>
        <w:ind w:left="360"/>
        <w:jc w:val="both"/>
        <w:rPr>
          <w:rFonts w:ascii="Times New Roman" w:eastAsiaTheme="minorEastAsia" w:hAnsi="Times New Roman" w:cs="Times New Roman"/>
          <w:color w:val="000000" w:themeColor="text1"/>
          <w:sz w:val="24"/>
          <w:szCs w:val="24"/>
          <w:lang w:val="en-US"/>
        </w:rPr>
      </w:pPr>
      <w:r w:rsidRPr="00685701">
        <w:rPr>
          <w:rFonts w:ascii="Times New Roman" w:eastAsiaTheme="minorEastAsia" w:hAnsi="Times New Roman" w:cs="Times New Roman"/>
          <w:color w:val="000000" w:themeColor="text1"/>
          <w:sz w:val="24"/>
          <w:szCs w:val="24"/>
        </w:rPr>
        <w:t>R</w:t>
      </w:r>
      <w:r w:rsidRPr="00685701">
        <w:rPr>
          <w:rFonts w:ascii="Times New Roman" w:eastAsiaTheme="minorEastAsia" w:hAnsi="Times New Roman" w:cs="Times New Roman"/>
          <w:color w:val="000000" w:themeColor="text1"/>
          <w:sz w:val="24"/>
          <w:szCs w:val="24"/>
          <w:vertAlign w:val="subscript"/>
        </w:rPr>
        <w:t>xy</w:t>
      </w:r>
      <w:r w:rsidRPr="00685701">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 0,</w:t>
      </w:r>
      <w:r>
        <w:rPr>
          <w:rFonts w:ascii="Times New Roman" w:eastAsiaTheme="minorEastAsia" w:hAnsi="Times New Roman" w:cs="Times New Roman"/>
          <w:color w:val="000000" w:themeColor="text1"/>
          <w:sz w:val="24"/>
          <w:szCs w:val="24"/>
          <w:lang w:val="en-US"/>
        </w:rPr>
        <w:t>5314</w:t>
      </w:r>
    </w:p>
    <w:p w:rsidR="00FB7E34" w:rsidRPr="00685701" w:rsidRDefault="00FB7E34" w:rsidP="00FB7E34">
      <w:pPr>
        <w:pStyle w:val="ListParagraph"/>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R</w:t>
      </w:r>
      <w:r w:rsidRPr="00685701">
        <w:rPr>
          <w:rFonts w:ascii="Times New Roman" w:eastAsiaTheme="minorEastAsia" w:hAnsi="Times New Roman" w:cs="Times New Roman"/>
          <w:color w:val="000000" w:themeColor="text1"/>
          <w:sz w:val="24"/>
          <w:szCs w:val="24"/>
          <w:vertAlign w:val="subscript"/>
        </w:rPr>
        <w:t>xy</w:t>
      </w:r>
      <w:r w:rsidRPr="00685701">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 </w:t>
      </w:r>
      <w:r>
        <w:rPr>
          <w:rFonts w:ascii="Times New Roman" w:eastAsiaTheme="minorEastAsia" w:hAnsi="Times New Roman" w:cs="Times New Roman"/>
          <w:color w:val="000000" w:themeColor="text1"/>
          <w:sz w:val="24"/>
          <w:szCs w:val="24"/>
          <w:lang w:val="en-US"/>
        </w:rPr>
        <w:t>53,14</w:t>
      </w:r>
      <w:r w:rsidRPr="00685701">
        <w:rPr>
          <w:rFonts w:ascii="Times New Roman" w:eastAsiaTheme="minorEastAsia" w:hAnsi="Times New Roman" w:cs="Times New Roman"/>
          <w:color w:val="000000" w:themeColor="text1"/>
          <w:sz w:val="24"/>
          <w:szCs w:val="24"/>
        </w:rPr>
        <w:t>%</w:t>
      </w:r>
    </w:p>
    <w:p w:rsidR="00FB7E34" w:rsidRPr="006530E9" w:rsidRDefault="00FB7E34" w:rsidP="00FB7E34">
      <w:pPr>
        <w:spacing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lang w:val="en-US"/>
        </w:rPr>
        <w:t xml:space="preserve">8. </w:t>
      </w:r>
      <w:r w:rsidRPr="006530E9">
        <w:rPr>
          <w:rFonts w:ascii="Times New Roman" w:eastAsiaTheme="minorEastAsia" w:hAnsi="Times New Roman" w:cs="Times New Roman"/>
          <w:b/>
          <w:color w:val="000000" w:themeColor="text1"/>
          <w:sz w:val="24"/>
          <w:szCs w:val="24"/>
        </w:rPr>
        <w:t>Menginterprestasi Hasil Analisis</w:t>
      </w:r>
    </w:p>
    <w:p w:rsidR="00FB7E34" w:rsidRPr="000D5443" w:rsidRDefault="00FB7E34" w:rsidP="007E7F41">
      <w:pPr>
        <w:pStyle w:val="ListParagraph"/>
        <w:numPr>
          <w:ilvl w:val="0"/>
          <w:numId w:val="50"/>
        </w:numPr>
        <w:spacing w:line="480" w:lineRule="auto"/>
        <w:jc w:val="both"/>
        <w:rPr>
          <w:rFonts w:ascii="Times New Roman" w:eastAsiaTheme="minorEastAsia" w:hAnsi="Times New Roman" w:cs="Times New Roman"/>
          <w:b/>
          <w:color w:val="000000" w:themeColor="text1"/>
          <w:sz w:val="24"/>
          <w:szCs w:val="24"/>
        </w:rPr>
      </w:pPr>
      <w:r w:rsidRPr="00685701">
        <w:rPr>
          <w:rFonts w:ascii="Times New Roman" w:eastAsiaTheme="minorEastAsia" w:hAnsi="Times New Roman" w:cs="Times New Roman"/>
          <w:color w:val="000000" w:themeColor="text1"/>
          <w:sz w:val="24"/>
          <w:szCs w:val="24"/>
        </w:rPr>
        <w:t>Efektivitas</w:t>
      </w:r>
      <w:r w:rsidR="003A4CC9">
        <w:rPr>
          <w:rFonts w:ascii="Times New Roman" w:eastAsiaTheme="minorEastAsia" w:hAnsi="Times New Roman" w:cs="Times New Roman"/>
          <w:color w:val="000000" w:themeColor="text1"/>
          <w:sz w:val="24"/>
          <w:szCs w:val="24"/>
          <w:lang w:val="en-US"/>
        </w:rPr>
        <w:t xml:space="preserve"> </w:t>
      </w:r>
      <w:r w:rsidRPr="00685701">
        <w:rPr>
          <w:rFonts w:ascii="Times New Roman" w:eastAsia="Calibri" w:hAnsi="Times New Roman" w:cs="Times New Roman"/>
          <w:color w:val="000000" w:themeColor="text1"/>
          <w:sz w:val="24"/>
          <w:szCs w:val="24"/>
        </w:rPr>
        <w:t xml:space="preserve">pengaruh promosi terhadap pemanfaatan perpustakaan secara </w:t>
      </w:r>
      <w:r w:rsidRPr="00685701">
        <w:rPr>
          <w:rFonts w:ascii="Times New Roman" w:eastAsiaTheme="minorEastAsia" w:hAnsi="Times New Roman" w:cs="Times New Roman"/>
          <w:color w:val="000000" w:themeColor="text1"/>
          <w:sz w:val="24"/>
          <w:szCs w:val="24"/>
        </w:rPr>
        <w:t>Efektivitas</w:t>
      </w:r>
      <w:r w:rsidR="003A4CC9">
        <w:rPr>
          <w:rFonts w:ascii="Times New Roman" w:eastAsiaTheme="minorEastAsia" w:hAnsi="Times New Roman" w:cs="Times New Roman"/>
          <w:color w:val="000000" w:themeColor="text1"/>
          <w:sz w:val="24"/>
          <w:szCs w:val="24"/>
          <w:lang w:val="en-US"/>
        </w:rPr>
        <w:t xml:space="preserve"> </w:t>
      </w:r>
      <w:r w:rsidRPr="00685701">
        <w:rPr>
          <w:rFonts w:ascii="Times New Roman" w:eastAsia="Calibri" w:hAnsi="Times New Roman" w:cs="Times New Roman"/>
          <w:color w:val="000000" w:themeColor="text1"/>
          <w:sz w:val="24"/>
          <w:szCs w:val="24"/>
        </w:rPr>
        <w:t>pengaruh faktor-faktor lain, disebut dengan unexplained factors, di luar faktor promosi terhadap pemanf</w:t>
      </w:r>
      <w:r>
        <w:rPr>
          <w:rFonts w:ascii="Times New Roman" w:eastAsia="Calibri" w:hAnsi="Times New Roman" w:cs="Times New Roman"/>
          <w:color w:val="000000" w:themeColor="text1"/>
          <w:sz w:val="24"/>
          <w:szCs w:val="24"/>
        </w:rPr>
        <w:t xml:space="preserve">aatan perpustakaan sebesar </w:t>
      </w:r>
      <w:r>
        <w:rPr>
          <w:rFonts w:ascii="Times New Roman" w:eastAsia="Calibri" w:hAnsi="Times New Roman" w:cs="Times New Roman"/>
          <w:color w:val="000000" w:themeColor="text1"/>
          <w:sz w:val="24"/>
          <w:szCs w:val="24"/>
          <w:lang w:val="en-US"/>
        </w:rPr>
        <w:t>46,86</w:t>
      </w:r>
      <w:r w:rsidRPr="00685701">
        <w:rPr>
          <w:rFonts w:ascii="Times New Roman" w:eastAsia="Calibri" w:hAnsi="Times New Roman" w:cs="Times New Roman"/>
          <w:color w:val="000000" w:themeColor="text1"/>
          <w:sz w:val="24"/>
          <w:szCs w:val="24"/>
        </w:rPr>
        <w:t>%.</w:t>
      </w:r>
    </w:p>
    <w:p w:rsidR="00FB7E34" w:rsidRPr="000D5443" w:rsidRDefault="00FB7E34" w:rsidP="007E7F41">
      <w:pPr>
        <w:pStyle w:val="ListParagraph"/>
        <w:numPr>
          <w:ilvl w:val="0"/>
          <w:numId w:val="50"/>
        </w:numPr>
        <w:spacing w:line="480" w:lineRule="auto"/>
        <w:jc w:val="both"/>
        <w:rPr>
          <w:rFonts w:ascii="Times New Roman" w:eastAsiaTheme="minorEastAsia" w:hAnsi="Times New Roman" w:cs="Times New Roman"/>
          <w:b/>
          <w:color w:val="000000" w:themeColor="text1"/>
          <w:sz w:val="24"/>
          <w:szCs w:val="24"/>
        </w:rPr>
      </w:pPr>
      <w:r w:rsidRPr="00685701">
        <w:rPr>
          <w:rFonts w:ascii="Times New Roman" w:eastAsiaTheme="minorEastAsia" w:hAnsi="Times New Roman" w:cs="Times New Roman"/>
          <w:color w:val="000000" w:themeColor="text1"/>
          <w:sz w:val="24"/>
          <w:szCs w:val="24"/>
        </w:rPr>
        <w:t>Efektivitas</w:t>
      </w:r>
      <w:r w:rsidR="003A4CC9">
        <w:rPr>
          <w:rFonts w:ascii="Times New Roman" w:eastAsiaTheme="minorEastAsia" w:hAnsi="Times New Roman" w:cs="Times New Roman"/>
          <w:color w:val="000000" w:themeColor="text1"/>
          <w:sz w:val="24"/>
          <w:szCs w:val="24"/>
          <w:lang w:val="en-US"/>
        </w:rPr>
        <w:t xml:space="preserve"> </w:t>
      </w:r>
      <w:r w:rsidRPr="00685701">
        <w:rPr>
          <w:rFonts w:ascii="Times New Roman" w:eastAsia="Calibri" w:hAnsi="Times New Roman" w:cs="Times New Roman"/>
          <w:color w:val="000000" w:themeColor="text1"/>
          <w:sz w:val="24"/>
          <w:szCs w:val="24"/>
        </w:rPr>
        <w:t>pengaruh faktor-faktor lain, disebut dengan unexplained factors, di luar faktor promosi terhadap pemanf</w:t>
      </w:r>
      <w:r>
        <w:rPr>
          <w:rFonts w:ascii="Times New Roman" w:eastAsia="Calibri" w:hAnsi="Times New Roman" w:cs="Times New Roman"/>
          <w:color w:val="000000" w:themeColor="text1"/>
          <w:sz w:val="24"/>
          <w:szCs w:val="24"/>
        </w:rPr>
        <w:t xml:space="preserve">aatan perpustakaan sebesar </w:t>
      </w:r>
      <w:r>
        <w:rPr>
          <w:rFonts w:ascii="Times New Roman" w:eastAsia="Calibri" w:hAnsi="Times New Roman" w:cs="Times New Roman"/>
          <w:color w:val="000000" w:themeColor="text1"/>
          <w:sz w:val="24"/>
          <w:szCs w:val="24"/>
          <w:lang w:val="en-US"/>
        </w:rPr>
        <w:t>46,86</w:t>
      </w:r>
      <w:r w:rsidRPr="00685701">
        <w:rPr>
          <w:rFonts w:ascii="Times New Roman" w:eastAsia="Calibri" w:hAnsi="Times New Roman" w:cs="Times New Roman"/>
          <w:color w:val="000000" w:themeColor="text1"/>
          <w:sz w:val="24"/>
          <w:szCs w:val="24"/>
        </w:rPr>
        <w:t>%.</w:t>
      </w:r>
    </w:p>
    <w:p w:rsidR="00FB7E34" w:rsidRPr="000D5443" w:rsidRDefault="00FB7E34" w:rsidP="00FB7E34">
      <w:pPr>
        <w:pStyle w:val="ListParagraph"/>
        <w:spacing w:line="480" w:lineRule="auto"/>
        <w:jc w:val="both"/>
        <w:rPr>
          <w:rFonts w:ascii="Times New Roman" w:eastAsiaTheme="minorEastAsia" w:hAnsi="Times New Roman" w:cs="Times New Roman"/>
          <w:b/>
          <w:color w:val="000000" w:themeColor="text1"/>
          <w:sz w:val="24"/>
          <w:szCs w:val="24"/>
        </w:rPr>
      </w:pPr>
    </w:p>
    <w:p w:rsidR="00FB7E34" w:rsidRPr="006530E9" w:rsidRDefault="00FB7E34" w:rsidP="00FB7E34">
      <w:pPr>
        <w:spacing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lang w:val="en-US"/>
        </w:rPr>
        <w:lastRenderedPageBreak/>
        <w:t xml:space="preserve">9. </w:t>
      </w:r>
      <w:r w:rsidRPr="006530E9">
        <w:rPr>
          <w:rFonts w:ascii="Times New Roman" w:eastAsiaTheme="minorEastAsia" w:hAnsi="Times New Roman" w:cs="Times New Roman"/>
          <w:b/>
          <w:color w:val="000000" w:themeColor="text1"/>
          <w:sz w:val="24"/>
          <w:szCs w:val="24"/>
        </w:rPr>
        <w:t>Menyimpulkan Analisis</w:t>
      </w:r>
    </w:p>
    <w:p w:rsidR="00FB7E34" w:rsidRPr="00F17A7A" w:rsidRDefault="00FB7E34" w:rsidP="00FB7E34">
      <w:pPr>
        <w:pStyle w:val="ListParagraph"/>
        <w:spacing w:line="480" w:lineRule="auto"/>
        <w:ind w:left="360"/>
        <w:jc w:val="both"/>
        <w:rPr>
          <w:rFonts w:ascii="Times New Roman" w:eastAsiaTheme="minorEastAsia" w:hAnsi="Times New Roman" w:cs="Times New Roman"/>
          <w:color w:val="000000" w:themeColor="text1"/>
          <w:sz w:val="24"/>
          <w:szCs w:val="24"/>
        </w:rPr>
      </w:pPr>
      <w:r w:rsidRPr="00685701">
        <w:rPr>
          <w:rFonts w:ascii="Times New Roman" w:eastAsiaTheme="minorEastAsia" w:hAnsi="Times New Roman" w:cs="Times New Roman"/>
          <w:color w:val="000000" w:themeColor="text1"/>
          <w:sz w:val="24"/>
          <w:szCs w:val="24"/>
        </w:rPr>
        <w:tab/>
        <w:t xml:space="preserve">Setelah data dari promosi dan pemanfaatan perpustakaan </w:t>
      </w:r>
      <w:r>
        <w:rPr>
          <w:rFonts w:ascii="Times New Roman" w:eastAsiaTheme="minorEastAsia" w:hAnsi="Times New Roman" w:cs="Times New Roman"/>
          <w:color w:val="000000" w:themeColor="text1"/>
          <w:sz w:val="24"/>
          <w:szCs w:val="24"/>
        </w:rPr>
        <w:t xml:space="preserve">dianalisis satu persatu, maka langkah selanjutnya  data tersebut dianalisis secara berasama dengan analisis koefisien </w:t>
      </w:r>
      <w:r w:rsidRPr="00F17A7A">
        <w:rPr>
          <w:rFonts w:ascii="Times New Roman" w:eastAsiaTheme="minorEastAsia" w:hAnsi="Times New Roman" w:cs="Times New Roman"/>
          <w:i/>
          <w:color w:val="000000" w:themeColor="text1"/>
          <w:sz w:val="24"/>
          <w:szCs w:val="24"/>
        </w:rPr>
        <w:t>product moment</w:t>
      </w:r>
      <w:r>
        <w:rPr>
          <w:rFonts w:ascii="Times New Roman" w:eastAsiaTheme="minorEastAsia" w:hAnsi="Times New Roman" w:cs="Times New Roman"/>
          <w:i/>
          <w:color w:val="000000" w:themeColor="text1"/>
          <w:sz w:val="24"/>
          <w:szCs w:val="24"/>
        </w:rPr>
        <w:t>.</w:t>
      </w:r>
      <w:r>
        <w:rPr>
          <w:rFonts w:ascii="Times New Roman" w:eastAsiaTheme="minorEastAsia" w:hAnsi="Times New Roman" w:cs="Times New Roman"/>
          <w:color w:val="000000" w:themeColor="text1"/>
          <w:sz w:val="24"/>
          <w:szCs w:val="24"/>
        </w:rPr>
        <w:t xml:space="preserve"> Hasil pengujian  hipotesis diperoleh ada pengaruh yang signifikan antara promosi dengan pemenfaatan perpustakaan oleh mahasiswa,</w:t>
      </w:r>
      <w:r w:rsidR="003A4CC9">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rPr>
        <w:t>pada perhitungan dengan korelasi product moment diperoleh  nilai sebesar 0,</w:t>
      </w:r>
      <w:r>
        <w:rPr>
          <w:rFonts w:ascii="Times New Roman" w:eastAsiaTheme="minorEastAsia" w:hAnsi="Times New Roman" w:cs="Times New Roman"/>
          <w:color w:val="000000" w:themeColor="text1"/>
          <w:sz w:val="24"/>
          <w:szCs w:val="24"/>
          <w:lang w:val="en-US"/>
        </w:rPr>
        <w:t>729</w:t>
      </w:r>
      <w:r>
        <w:rPr>
          <w:rFonts w:ascii="Times New Roman" w:eastAsiaTheme="minorEastAsia" w:hAnsi="Times New Roman" w:cs="Times New Roman"/>
          <w:color w:val="000000" w:themeColor="text1"/>
          <w:sz w:val="24"/>
          <w:szCs w:val="24"/>
        </w:rPr>
        <w:t xml:space="preserve"> sedangkan tabel dengan N=31 pada taraf signifikan R5% maupun R1% ( 0,</w:t>
      </w:r>
      <w:r>
        <w:rPr>
          <w:rFonts w:ascii="Times New Roman" w:eastAsiaTheme="minorEastAsia" w:hAnsi="Times New Roman" w:cs="Times New Roman"/>
          <w:color w:val="000000" w:themeColor="text1"/>
          <w:sz w:val="24"/>
          <w:szCs w:val="24"/>
          <w:lang w:val="en-US"/>
        </w:rPr>
        <w:t>355</w:t>
      </w:r>
      <w:r>
        <w:rPr>
          <w:rFonts w:ascii="Times New Roman" w:eastAsiaTheme="minorEastAsia" w:hAnsi="Times New Roman" w:cs="Times New Roman"/>
          <w:color w:val="000000" w:themeColor="text1"/>
          <w:sz w:val="24"/>
          <w:szCs w:val="24"/>
        </w:rPr>
        <w:t xml:space="preserve"> &lt;  0,</w:t>
      </w:r>
      <w:r>
        <w:rPr>
          <w:rFonts w:ascii="Times New Roman" w:eastAsiaTheme="minorEastAsia" w:hAnsi="Times New Roman" w:cs="Times New Roman"/>
          <w:color w:val="000000" w:themeColor="text1"/>
          <w:sz w:val="24"/>
          <w:szCs w:val="24"/>
          <w:lang w:val="en-US"/>
        </w:rPr>
        <w:t xml:space="preserve">729 </w:t>
      </w:r>
      <w:r>
        <w:rPr>
          <w:rFonts w:ascii="Times New Roman" w:eastAsiaTheme="minorEastAsia" w:hAnsi="Times New Roman" w:cs="Times New Roman"/>
          <w:color w:val="000000" w:themeColor="text1"/>
          <w:sz w:val="24"/>
          <w:szCs w:val="24"/>
        </w:rPr>
        <w:t>&gt; 0,</w:t>
      </w:r>
      <w:r>
        <w:rPr>
          <w:rFonts w:ascii="Times New Roman" w:eastAsiaTheme="minorEastAsia" w:hAnsi="Times New Roman" w:cs="Times New Roman"/>
          <w:color w:val="000000" w:themeColor="text1"/>
          <w:sz w:val="24"/>
          <w:szCs w:val="24"/>
          <w:lang w:val="en-US"/>
        </w:rPr>
        <w:t>456</w:t>
      </w:r>
      <w:r>
        <w:rPr>
          <w:rFonts w:ascii="Times New Roman" w:eastAsiaTheme="minorEastAsia" w:hAnsi="Times New Roman" w:cs="Times New Roman"/>
          <w:color w:val="000000" w:themeColor="text1"/>
          <w:sz w:val="24"/>
          <w:szCs w:val="24"/>
        </w:rPr>
        <w:t xml:space="preserve"> ). Hasil menunjukan bahwa semakin baik promosi  yang ada di perpustakaan  maka semakin tinggi pula minat kunjungan dan pemanfaatan perpustakaan oleh mahasiswa.</w:t>
      </w:r>
    </w:p>
    <w:p w:rsidR="00FB7E34" w:rsidRPr="00685701" w:rsidRDefault="00FB7E34" w:rsidP="00FB7E34">
      <w:pPr>
        <w:pStyle w:val="ListParagraph"/>
        <w:spacing w:line="240" w:lineRule="auto"/>
        <w:ind w:left="360"/>
        <w:jc w:val="both"/>
        <w:rPr>
          <w:rFonts w:ascii="Times New Roman" w:eastAsiaTheme="minorEastAsia" w:hAnsi="Times New Roman" w:cs="Times New Roman"/>
          <w:color w:val="000000" w:themeColor="text1"/>
          <w:sz w:val="24"/>
          <w:szCs w:val="24"/>
        </w:rPr>
      </w:pPr>
    </w:p>
    <w:p w:rsidR="00FB7E34" w:rsidRPr="004C2C51" w:rsidRDefault="00FB7E34" w:rsidP="00FB7E34">
      <w:pPr>
        <w:pStyle w:val="ListParagraph"/>
        <w:spacing w:line="480" w:lineRule="auto"/>
        <w:ind w:hanging="720"/>
        <w:jc w:val="both"/>
        <w:rPr>
          <w:rFonts w:ascii="Times New Roman" w:eastAsiaTheme="minorEastAsia" w:hAnsi="Times New Roman" w:cs="Times New Roman"/>
          <w:b/>
          <w:color w:val="000000" w:themeColor="text1"/>
          <w:sz w:val="24"/>
          <w:szCs w:val="24"/>
          <w:u w:val="single"/>
        </w:rPr>
      </w:pPr>
      <w:r>
        <w:rPr>
          <w:rFonts w:ascii="Times New Roman" w:hAnsi="Times New Roman" w:cs="Times New Roman"/>
          <w:b/>
          <w:color w:val="000000" w:themeColor="text1"/>
          <w:sz w:val="24"/>
          <w:szCs w:val="24"/>
        </w:rPr>
        <w:t>4.4 Upaya Perpustakaan dalam Meningkat Promosi terhadap Pemanfaatan Perpustakaan</w:t>
      </w:r>
    </w:p>
    <w:p w:rsidR="00FB7E34" w:rsidRPr="00E02AC3" w:rsidRDefault="00FB7E34" w:rsidP="00FB7E34">
      <w:pPr>
        <w:spacing w:line="480" w:lineRule="auto"/>
        <w:ind w:firstLine="35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Berdasarkan hasil wawancara dengan Lusiana, ada beberapa upaya yang dibutuhkan perpustakaan untuk mengingkatkan promosi, yaitu</w:t>
      </w:r>
      <w:r>
        <w:rPr>
          <w:rFonts w:ascii="Times New Roman" w:hAnsi="Times New Roman" w:cs="Times New Roman"/>
          <w:color w:val="000000" w:themeColor="text1"/>
          <w:sz w:val="24"/>
          <w:szCs w:val="24"/>
          <w:lang w:val="en-US"/>
        </w:rPr>
        <w:t>:</w:t>
      </w:r>
    </w:p>
    <w:p w:rsidR="00FB7E34" w:rsidRDefault="00FB7E34" w:rsidP="007E7F41">
      <w:pPr>
        <w:pStyle w:val="ListParagraph"/>
        <w:numPr>
          <w:ilvl w:val="0"/>
          <w:numId w:val="59"/>
        </w:numPr>
        <w:spacing w:line="480" w:lineRule="auto"/>
        <w:ind w:left="284" w:hanging="284"/>
        <w:jc w:val="both"/>
        <w:rPr>
          <w:rFonts w:ascii="Times New Roman" w:hAnsi="Times New Roman" w:cs="Times New Roman"/>
          <w:color w:val="000000" w:themeColor="text1"/>
          <w:sz w:val="24"/>
          <w:szCs w:val="24"/>
        </w:rPr>
      </w:pPr>
      <w:r w:rsidRPr="004C2C51">
        <w:rPr>
          <w:rFonts w:ascii="Times New Roman" w:hAnsi="Times New Roman" w:cs="Times New Roman"/>
          <w:color w:val="000000" w:themeColor="text1"/>
          <w:sz w:val="24"/>
          <w:szCs w:val="24"/>
        </w:rPr>
        <w:t xml:space="preserve">Biaya </w:t>
      </w:r>
    </w:p>
    <w:p w:rsidR="003A4CC9" w:rsidRDefault="00FB7E34" w:rsidP="00FB7E34">
      <w:pPr>
        <w:pStyle w:val="ListParagraph"/>
        <w:spacing w:line="480" w:lineRule="auto"/>
        <w:ind w:left="284"/>
        <w:jc w:val="both"/>
        <w:rPr>
          <w:rFonts w:ascii="Times New Roman" w:hAnsi="Times New Roman" w:cs="Times New Roman"/>
          <w:color w:val="000000" w:themeColor="text1"/>
          <w:sz w:val="24"/>
          <w:szCs w:val="24"/>
          <w:lang w:val="en-US"/>
        </w:rPr>
      </w:pPr>
      <w:r w:rsidRPr="004C2C51">
        <w:rPr>
          <w:rFonts w:ascii="Times New Roman" w:hAnsi="Times New Roman" w:cs="Times New Roman"/>
          <w:color w:val="000000" w:themeColor="text1"/>
          <w:sz w:val="24"/>
          <w:szCs w:val="24"/>
        </w:rPr>
        <w:t>Dalam pelaksanaan kegiatan promosi perpustakaan membutu</w:t>
      </w:r>
      <w:r w:rsidR="003A4CC9">
        <w:rPr>
          <w:rFonts w:ascii="Times New Roman" w:hAnsi="Times New Roman" w:cs="Times New Roman"/>
          <w:color w:val="000000" w:themeColor="text1"/>
          <w:sz w:val="24"/>
          <w:szCs w:val="24"/>
        </w:rPr>
        <w:t xml:space="preserve">hkan biaya yang tidak sedikit, </w:t>
      </w:r>
      <w:r w:rsidR="003A4CC9">
        <w:rPr>
          <w:rFonts w:ascii="Times New Roman" w:hAnsi="Times New Roman" w:cs="Times New Roman"/>
          <w:color w:val="000000" w:themeColor="text1"/>
          <w:sz w:val="24"/>
          <w:szCs w:val="24"/>
          <w:lang w:val="en-US"/>
        </w:rPr>
        <w:t>u</w:t>
      </w:r>
      <w:r w:rsidR="003A4CC9">
        <w:rPr>
          <w:rFonts w:ascii="Times New Roman" w:hAnsi="Times New Roman" w:cs="Times New Roman"/>
          <w:color w:val="000000" w:themeColor="text1"/>
          <w:sz w:val="24"/>
          <w:szCs w:val="24"/>
        </w:rPr>
        <w:t xml:space="preserve">ntuk itu </w:t>
      </w:r>
      <w:r w:rsidR="003A4CC9">
        <w:rPr>
          <w:rFonts w:ascii="Times New Roman" w:hAnsi="Times New Roman" w:cs="Times New Roman"/>
          <w:color w:val="000000" w:themeColor="text1"/>
          <w:sz w:val="24"/>
          <w:szCs w:val="24"/>
          <w:lang w:val="en-US"/>
        </w:rPr>
        <w:t>P</w:t>
      </w:r>
      <w:r w:rsidR="003A4CC9">
        <w:rPr>
          <w:rFonts w:ascii="Times New Roman" w:hAnsi="Times New Roman" w:cs="Times New Roman"/>
          <w:color w:val="000000" w:themeColor="text1"/>
          <w:sz w:val="24"/>
          <w:szCs w:val="24"/>
        </w:rPr>
        <w:t>erpustakaan Universitas</w:t>
      </w:r>
      <w:r w:rsidRPr="004C2C51">
        <w:rPr>
          <w:rFonts w:ascii="Times New Roman" w:hAnsi="Times New Roman" w:cs="Times New Roman"/>
          <w:color w:val="000000" w:themeColor="text1"/>
          <w:sz w:val="24"/>
          <w:szCs w:val="24"/>
        </w:rPr>
        <w:t xml:space="preserve"> PGRI Palembang perlu setiap tahunnya meningkatkatkan jumlah biaya untuk keperluan promosi perpustakaan</w:t>
      </w:r>
      <w:r w:rsidR="003A4CC9">
        <w:rPr>
          <w:rFonts w:ascii="Times New Roman" w:hAnsi="Times New Roman" w:cs="Times New Roman"/>
          <w:color w:val="000000" w:themeColor="text1"/>
          <w:sz w:val="24"/>
          <w:szCs w:val="24"/>
          <w:lang w:val="en-US"/>
        </w:rPr>
        <w:t>.</w:t>
      </w:r>
    </w:p>
    <w:p w:rsidR="003A4CC9" w:rsidRDefault="003A4CC9" w:rsidP="00FB7E34">
      <w:pPr>
        <w:pStyle w:val="ListParagraph"/>
        <w:spacing w:line="480" w:lineRule="auto"/>
        <w:ind w:left="284"/>
        <w:jc w:val="both"/>
        <w:rPr>
          <w:rFonts w:ascii="Times New Roman" w:hAnsi="Times New Roman" w:cs="Times New Roman"/>
          <w:color w:val="000000" w:themeColor="text1"/>
          <w:sz w:val="24"/>
          <w:szCs w:val="24"/>
          <w:lang w:val="en-US"/>
        </w:rPr>
      </w:pPr>
    </w:p>
    <w:p w:rsidR="00FB7E34" w:rsidRDefault="00FB7E34" w:rsidP="00FB7E34">
      <w:pPr>
        <w:pStyle w:val="ListParagraph"/>
        <w:spacing w:line="480" w:lineRule="auto"/>
        <w:ind w:left="284"/>
        <w:jc w:val="both"/>
        <w:rPr>
          <w:rFonts w:ascii="Times New Roman" w:hAnsi="Times New Roman" w:cs="Times New Roman"/>
          <w:color w:val="000000" w:themeColor="text1"/>
          <w:sz w:val="24"/>
          <w:szCs w:val="24"/>
        </w:rPr>
      </w:pPr>
      <w:r w:rsidRPr="004C2C51">
        <w:rPr>
          <w:rFonts w:ascii="Times New Roman" w:hAnsi="Times New Roman" w:cs="Times New Roman"/>
          <w:color w:val="000000" w:themeColor="text1"/>
          <w:sz w:val="24"/>
          <w:szCs w:val="24"/>
        </w:rPr>
        <w:t xml:space="preserve"> </w:t>
      </w:r>
    </w:p>
    <w:p w:rsidR="00FB7E34" w:rsidRDefault="00FB7E34" w:rsidP="007E7F41">
      <w:pPr>
        <w:pStyle w:val="ListParagraph"/>
        <w:numPr>
          <w:ilvl w:val="0"/>
          <w:numId w:val="59"/>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Sumber Daya Manusia</w:t>
      </w:r>
    </w:p>
    <w:p w:rsidR="00FB7E34" w:rsidRDefault="00FB7E34" w:rsidP="00FB7E34">
      <w:pPr>
        <w:pStyle w:val="ListParagraph"/>
        <w:spacing w:line="480" w:lineRule="auto"/>
        <w:ind w:left="284"/>
        <w:jc w:val="both"/>
        <w:rPr>
          <w:rFonts w:ascii="Times New Roman" w:hAnsi="Times New Roman" w:cs="Times New Roman"/>
          <w:color w:val="000000" w:themeColor="text1"/>
          <w:sz w:val="24"/>
          <w:szCs w:val="24"/>
        </w:rPr>
      </w:pPr>
      <w:r w:rsidRPr="004C2C51">
        <w:rPr>
          <w:rFonts w:ascii="Times New Roman" w:hAnsi="Times New Roman" w:cs="Times New Roman"/>
          <w:color w:val="000000" w:themeColor="text1"/>
          <w:sz w:val="24"/>
          <w:szCs w:val="24"/>
        </w:rPr>
        <w:t>Hendaknya di perpustakaan membutuhkan pegawai atau pustakawan  yang khusus menangani promosi perpustakaan, dikar</w:t>
      </w:r>
      <w:r w:rsidR="003A4CC9">
        <w:rPr>
          <w:rFonts w:ascii="Times New Roman" w:hAnsi="Times New Roman" w:cs="Times New Roman"/>
          <w:color w:val="000000" w:themeColor="text1"/>
          <w:sz w:val="24"/>
          <w:szCs w:val="24"/>
          <w:lang w:val="en-US"/>
        </w:rPr>
        <w:t>e</w:t>
      </w:r>
      <w:r w:rsidRPr="004C2C51">
        <w:rPr>
          <w:rFonts w:ascii="Times New Roman" w:hAnsi="Times New Roman" w:cs="Times New Roman"/>
          <w:color w:val="000000" w:themeColor="text1"/>
          <w:sz w:val="24"/>
          <w:szCs w:val="24"/>
        </w:rPr>
        <w:t>nakan dalam kegiatan promosi perpustakaan memerlukan orang yang inovatif,</w:t>
      </w:r>
      <w:r w:rsidR="003A4CC9">
        <w:rPr>
          <w:rFonts w:ascii="Times New Roman" w:hAnsi="Times New Roman" w:cs="Times New Roman"/>
          <w:color w:val="000000" w:themeColor="text1"/>
          <w:sz w:val="24"/>
          <w:szCs w:val="24"/>
          <w:lang w:val="en-US"/>
        </w:rPr>
        <w:t xml:space="preserve"> </w:t>
      </w:r>
      <w:r w:rsidRPr="004C2C51">
        <w:rPr>
          <w:rFonts w:ascii="Times New Roman" w:hAnsi="Times New Roman" w:cs="Times New Roman"/>
          <w:color w:val="000000" w:themeColor="text1"/>
          <w:sz w:val="24"/>
          <w:szCs w:val="24"/>
        </w:rPr>
        <w:t>berjiwa jurnalis, serta m</w:t>
      </w:r>
      <w:r w:rsidR="003A4CC9">
        <w:rPr>
          <w:rFonts w:ascii="Times New Roman" w:hAnsi="Times New Roman" w:cs="Times New Roman"/>
          <w:color w:val="000000" w:themeColor="text1"/>
          <w:sz w:val="24"/>
          <w:szCs w:val="24"/>
          <w:lang w:val="en-US"/>
        </w:rPr>
        <w:t>e</w:t>
      </w:r>
      <w:r w:rsidRPr="004C2C51">
        <w:rPr>
          <w:rFonts w:ascii="Times New Roman" w:hAnsi="Times New Roman" w:cs="Times New Roman"/>
          <w:color w:val="000000" w:themeColor="text1"/>
          <w:sz w:val="24"/>
          <w:szCs w:val="24"/>
        </w:rPr>
        <w:t>nguasai ilmu teknologi dan informasi dan dokumentasi.</w:t>
      </w:r>
    </w:p>
    <w:p w:rsidR="00FB7E34" w:rsidRDefault="00FB7E34" w:rsidP="007E7F41">
      <w:pPr>
        <w:pStyle w:val="ListParagraph"/>
        <w:numPr>
          <w:ilvl w:val="0"/>
          <w:numId w:val="59"/>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Melibatkan semua kalangan </w:t>
      </w:r>
    </w:p>
    <w:p w:rsidR="00FB7E34" w:rsidRPr="003A4CC9" w:rsidRDefault="00FB7E34" w:rsidP="003A4CC9">
      <w:pPr>
        <w:pStyle w:val="ListParagraph"/>
        <w:spacing w:line="480" w:lineRule="auto"/>
        <w:ind w:left="284"/>
        <w:jc w:val="both"/>
        <w:rPr>
          <w:rFonts w:ascii="Times New Roman" w:hAnsi="Times New Roman" w:cs="Times New Roman"/>
          <w:color w:val="000000" w:themeColor="text1"/>
          <w:sz w:val="24"/>
          <w:szCs w:val="24"/>
          <w:lang w:val="en-US"/>
        </w:rPr>
      </w:pPr>
      <w:r w:rsidRPr="004C2C51">
        <w:rPr>
          <w:rFonts w:ascii="Times New Roman" w:hAnsi="Times New Roman" w:cs="Times New Roman"/>
          <w:color w:val="000000" w:themeColor="text1"/>
          <w:sz w:val="24"/>
          <w:szCs w:val="24"/>
        </w:rPr>
        <w:t>Melibatkan semua kalangan  maksudnya adalah melibatkan  pihak dari dalam dan dari luar perpustakaan. Dari dalam perpustakaan, misalnya mengikutsertakan bidang pembinaan,</w:t>
      </w:r>
      <w:r w:rsidR="003A4CC9">
        <w:rPr>
          <w:rFonts w:ascii="Times New Roman" w:hAnsi="Times New Roman" w:cs="Times New Roman"/>
          <w:color w:val="000000" w:themeColor="text1"/>
          <w:sz w:val="24"/>
          <w:szCs w:val="24"/>
          <w:lang w:val="en-US"/>
        </w:rPr>
        <w:t xml:space="preserve"> </w:t>
      </w:r>
      <w:r w:rsidRPr="004C2C51">
        <w:rPr>
          <w:rFonts w:ascii="Times New Roman" w:hAnsi="Times New Roman" w:cs="Times New Roman"/>
          <w:color w:val="000000" w:themeColor="text1"/>
          <w:sz w:val="24"/>
          <w:szCs w:val="24"/>
        </w:rPr>
        <w:t>dikar</w:t>
      </w:r>
      <w:r w:rsidR="003A4CC9">
        <w:rPr>
          <w:rFonts w:ascii="Times New Roman" w:hAnsi="Times New Roman" w:cs="Times New Roman"/>
          <w:color w:val="000000" w:themeColor="text1"/>
          <w:sz w:val="24"/>
          <w:szCs w:val="24"/>
          <w:lang w:val="en-US"/>
        </w:rPr>
        <w:t>e</w:t>
      </w:r>
      <w:r w:rsidRPr="004C2C51">
        <w:rPr>
          <w:rFonts w:ascii="Times New Roman" w:hAnsi="Times New Roman" w:cs="Times New Roman"/>
          <w:color w:val="000000" w:themeColor="text1"/>
          <w:sz w:val="24"/>
          <w:szCs w:val="24"/>
        </w:rPr>
        <w:t>nakan bidang ini sering  berinteraksi dengan berbagai orang orang yang ada di perpustakaan. Sedangkan dari luar perpustakaan, misalnya melibatkan individu,</w:t>
      </w:r>
      <w:r w:rsidR="003A4CC9">
        <w:rPr>
          <w:rFonts w:ascii="Times New Roman" w:hAnsi="Times New Roman" w:cs="Times New Roman"/>
          <w:color w:val="000000" w:themeColor="text1"/>
          <w:sz w:val="24"/>
          <w:szCs w:val="24"/>
          <w:lang w:val="en-US"/>
        </w:rPr>
        <w:t xml:space="preserve"> </w:t>
      </w:r>
      <w:r w:rsidRPr="004C2C51">
        <w:rPr>
          <w:rFonts w:ascii="Times New Roman" w:hAnsi="Times New Roman" w:cs="Times New Roman"/>
          <w:color w:val="000000" w:themeColor="text1"/>
          <w:sz w:val="24"/>
          <w:szCs w:val="24"/>
        </w:rPr>
        <w:t>komunitas, swasta,</w:t>
      </w:r>
      <w:r w:rsidR="003A4CC9">
        <w:rPr>
          <w:rFonts w:ascii="Times New Roman" w:hAnsi="Times New Roman" w:cs="Times New Roman"/>
          <w:color w:val="000000" w:themeColor="text1"/>
          <w:sz w:val="24"/>
          <w:szCs w:val="24"/>
          <w:lang w:val="en-US"/>
        </w:rPr>
        <w:t xml:space="preserve"> </w:t>
      </w:r>
      <w:r w:rsidRPr="004C2C51">
        <w:rPr>
          <w:rFonts w:ascii="Times New Roman" w:hAnsi="Times New Roman" w:cs="Times New Roman"/>
          <w:color w:val="000000" w:themeColor="text1"/>
          <w:sz w:val="24"/>
          <w:szCs w:val="24"/>
        </w:rPr>
        <w:t xml:space="preserve">lembaga, yang peduli dengan dunia perpustakaan. </w:t>
      </w:r>
    </w:p>
    <w:p w:rsidR="00FB7E34" w:rsidRDefault="00FB7E34" w:rsidP="007E7F41">
      <w:pPr>
        <w:pStyle w:val="ListParagraph"/>
        <w:numPr>
          <w:ilvl w:val="0"/>
          <w:numId w:val="59"/>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Waktu pelaksanaan promosi </w:t>
      </w:r>
    </w:p>
    <w:p w:rsidR="00FB7E34" w:rsidRPr="00E02AC3" w:rsidRDefault="00FB7E34" w:rsidP="00FB7E34">
      <w:pPr>
        <w:pStyle w:val="ListParagraph"/>
        <w:spacing w:line="480" w:lineRule="auto"/>
        <w:ind w:left="284"/>
        <w:jc w:val="both"/>
        <w:rPr>
          <w:rFonts w:ascii="Times New Roman" w:hAnsi="Times New Roman" w:cs="Times New Roman"/>
          <w:color w:val="000000" w:themeColor="text1"/>
          <w:sz w:val="24"/>
          <w:szCs w:val="24"/>
          <w:lang w:val="en-US"/>
        </w:rPr>
      </w:pPr>
      <w:r w:rsidRPr="004C2C51">
        <w:rPr>
          <w:rFonts w:ascii="Times New Roman" w:hAnsi="Times New Roman" w:cs="Times New Roman"/>
          <w:color w:val="000000" w:themeColor="text1"/>
          <w:sz w:val="24"/>
          <w:szCs w:val="24"/>
        </w:rPr>
        <w:t>Agar lebih efektif hendakny</w:t>
      </w:r>
      <w:r w:rsidR="003A4CC9">
        <w:rPr>
          <w:rFonts w:ascii="Times New Roman" w:hAnsi="Times New Roman" w:cs="Times New Roman"/>
          <w:color w:val="000000" w:themeColor="text1"/>
          <w:sz w:val="24"/>
          <w:szCs w:val="24"/>
        </w:rPr>
        <w:t xml:space="preserve">a promosi yang dilakukan  oleh </w:t>
      </w:r>
      <w:r w:rsidR="003A4CC9">
        <w:rPr>
          <w:rFonts w:ascii="Times New Roman" w:hAnsi="Times New Roman" w:cs="Times New Roman"/>
          <w:color w:val="000000" w:themeColor="text1"/>
          <w:sz w:val="24"/>
          <w:szCs w:val="24"/>
          <w:lang w:val="en-US"/>
        </w:rPr>
        <w:t>P</w:t>
      </w:r>
      <w:r w:rsidRPr="004C2C51">
        <w:rPr>
          <w:rFonts w:ascii="Times New Roman" w:hAnsi="Times New Roman" w:cs="Times New Roman"/>
          <w:color w:val="000000" w:themeColor="text1"/>
          <w:sz w:val="24"/>
          <w:szCs w:val="24"/>
        </w:rPr>
        <w:t xml:space="preserve">erpustakaan </w:t>
      </w:r>
      <w:r w:rsidR="003A4CC9">
        <w:rPr>
          <w:rFonts w:ascii="Times New Roman" w:hAnsi="Times New Roman" w:cs="Times New Roman"/>
          <w:color w:val="000000" w:themeColor="text1"/>
          <w:sz w:val="24"/>
          <w:szCs w:val="24"/>
          <w:lang w:val="en-US"/>
        </w:rPr>
        <w:t xml:space="preserve">Universitas </w:t>
      </w:r>
      <w:r w:rsidRPr="004C2C51">
        <w:rPr>
          <w:rFonts w:ascii="Times New Roman" w:hAnsi="Times New Roman" w:cs="Times New Roman"/>
          <w:color w:val="000000" w:themeColor="text1"/>
          <w:sz w:val="24"/>
          <w:szCs w:val="24"/>
        </w:rPr>
        <w:t>PGRI Palembang dari awal tahun sampai akhir tahun, karena selama ini promosi yang dilakuka</w:t>
      </w:r>
      <w:r>
        <w:rPr>
          <w:rFonts w:ascii="Times New Roman" w:hAnsi="Times New Roman" w:cs="Times New Roman"/>
          <w:color w:val="000000" w:themeColor="text1"/>
          <w:sz w:val="24"/>
          <w:szCs w:val="24"/>
        </w:rPr>
        <w:t>n dimulai dari pertengahan tahu</w:t>
      </w:r>
      <w:r w:rsidRPr="004C2C51">
        <w:rPr>
          <w:rFonts w:ascii="Times New Roman" w:hAnsi="Times New Roman" w:cs="Times New Roman"/>
          <w:color w:val="000000" w:themeColor="text1"/>
          <w:sz w:val="24"/>
          <w:szCs w:val="24"/>
        </w:rPr>
        <w:t>n.</w:t>
      </w:r>
      <w:r>
        <w:rPr>
          <w:rStyle w:val="FootnoteReference"/>
          <w:rFonts w:ascii="Times New Roman" w:hAnsi="Times New Roman" w:cs="Times New Roman"/>
          <w:color w:val="000000" w:themeColor="text1"/>
          <w:sz w:val="24"/>
          <w:szCs w:val="24"/>
        </w:rPr>
        <w:footnoteReference w:id="58"/>
      </w:r>
    </w:p>
    <w:p w:rsidR="00FB7E34" w:rsidRDefault="00FB7E34" w:rsidP="00FB7E34">
      <w:pPr>
        <w:spacing w:line="444" w:lineRule="auto"/>
        <w:jc w:val="both"/>
        <w:rPr>
          <w:rFonts w:ascii="Times New Roman" w:hAnsi="Times New Roman" w:cs="Times New Roman"/>
          <w:color w:val="000000" w:themeColor="text1"/>
          <w:sz w:val="24"/>
          <w:szCs w:val="24"/>
          <w:lang w:val="en-US"/>
        </w:rPr>
      </w:pPr>
    </w:p>
    <w:p w:rsidR="00FB7E34" w:rsidRDefault="00FB7E34" w:rsidP="00FB7E34">
      <w:pPr>
        <w:spacing w:line="444" w:lineRule="auto"/>
        <w:jc w:val="both"/>
        <w:rPr>
          <w:rFonts w:ascii="Times New Roman" w:hAnsi="Times New Roman" w:cs="Times New Roman"/>
          <w:color w:val="000000" w:themeColor="text1"/>
          <w:sz w:val="24"/>
          <w:szCs w:val="24"/>
          <w:lang w:val="en-US"/>
        </w:rPr>
      </w:pPr>
    </w:p>
    <w:p w:rsidR="00FB7E34" w:rsidRDefault="00FB7E34" w:rsidP="00FB7E34">
      <w:pPr>
        <w:tabs>
          <w:tab w:val="left" w:pos="284"/>
        </w:tabs>
        <w:spacing w:line="240" w:lineRule="auto"/>
        <w:rPr>
          <w:rFonts w:ascii="Times New Roman" w:hAnsi="Times New Roman" w:cs="Times New Roman"/>
          <w:b/>
          <w:bCs/>
          <w:color w:val="000000" w:themeColor="text1"/>
          <w:sz w:val="24"/>
          <w:szCs w:val="24"/>
          <w:lang w:val="en-US"/>
        </w:rPr>
      </w:pPr>
    </w:p>
    <w:p w:rsidR="00FB7E34" w:rsidRPr="00685701" w:rsidRDefault="00FB7E34" w:rsidP="00FB7E34">
      <w:pPr>
        <w:tabs>
          <w:tab w:val="left" w:pos="284"/>
        </w:tabs>
        <w:spacing w:line="240" w:lineRule="auto"/>
        <w:jc w:val="center"/>
        <w:rPr>
          <w:rFonts w:ascii="Times New Roman" w:hAnsi="Times New Roman" w:cs="Times New Roman"/>
          <w:bCs/>
          <w:color w:val="000000" w:themeColor="text1"/>
          <w:sz w:val="24"/>
          <w:szCs w:val="24"/>
        </w:rPr>
      </w:pPr>
      <w:r w:rsidRPr="00685701">
        <w:rPr>
          <w:rFonts w:ascii="Times New Roman" w:hAnsi="Times New Roman" w:cs="Times New Roman"/>
          <w:b/>
          <w:bCs/>
          <w:color w:val="000000" w:themeColor="text1"/>
          <w:sz w:val="24"/>
          <w:szCs w:val="24"/>
        </w:rPr>
        <w:lastRenderedPageBreak/>
        <w:t>BAB V</w:t>
      </w:r>
    </w:p>
    <w:p w:rsidR="00FB7E34" w:rsidRPr="00685701" w:rsidRDefault="00FB7E34" w:rsidP="00FB7E34">
      <w:pPr>
        <w:autoSpaceDE w:val="0"/>
        <w:autoSpaceDN w:val="0"/>
        <w:adjustRightInd w:val="0"/>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w:t>
      </w:r>
      <w:r w:rsidRPr="00685701">
        <w:rPr>
          <w:rFonts w:ascii="Times New Roman" w:hAnsi="Times New Roman" w:cs="Times New Roman"/>
          <w:b/>
          <w:bCs/>
          <w:color w:val="000000" w:themeColor="text1"/>
          <w:sz w:val="24"/>
          <w:szCs w:val="24"/>
        </w:rPr>
        <w:t>SIMPULAN DAN SARAN</w:t>
      </w:r>
    </w:p>
    <w:p w:rsidR="00FB7E34" w:rsidRPr="00685701" w:rsidRDefault="00FB7E34" w:rsidP="00FB7E34">
      <w:pPr>
        <w:autoSpaceDE w:val="0"/>
        <w:autoSpaceDN w:val="0"/>
        <w:adjustRightInd w:val="0"/>
        <w:spacing w:line="240" w:lineRule="auto"/>
        <w:rPr>
          <w:rFonts w:ascii="Times New Roman" w:hAnsi="Times New Roman" w:cs="Times New Roman"/>
          <w:b/>
          <w:bCs/>
          <w:color w:val="000000" w:themeColor="text1"/>
          <w:sz w:val="24"/>
          <w:szCs w:val="24"/>
        </w:rPr>
      </w:pPr>
    </w:p>
    <w:p w:rsidR="00FB7E34" w:rsidRPr="00685701" w:rsidRDefault="00FB7E34" w:rsidP="00FB7E34">
      <w:pPr>
        <w:autoSpaceDE w:val="0"/>
        <w:autoSpaceDN w:val="0"/>
        <w:adjustRightInd w:val="0"/>
        <w:spacing w:line="240" w:lineRule="auto"/>
        <w:rPr>
          <w:rFonts w:ascii="Times New Roman" w:hAnsi="Times New Roman" w:cs="Times New Roman"/>
          <w:b/>
          <w:bCs/>
          <w:color w:val="000000" w:themeColor="text1"/>
          <w:sz w:val="24"/>
          <w:szCs w:val="24"/>
        </w:rPr>
      </w:pPr>
      <w:r w:rsidRPr="00685701">
        <w:rPr>
          <w:rFonts w:ascii="Times New Roman" w:hAnsi="Times New Roman" w:cs="Times New Roman"/>
          <w:b/>
          <w:bCs/>
          <w:color w:val="000000" w:themeColor="text1"/>
          <w:sz w:val="24"/>
          <w:szCs w:val="24"/>
        </w:rPr>
        <w:t xml:space="preserve">5.1  </w:t>
      </w:r>
      <w:r>
        <w:rPr>
          <w:rFonts w:ascii="Times New Roman" w:hAnsi="Times New Roman" w:cs="Times New Roman"/>
          <w:b/>
          <w:bCs/>
          <w:color w:val="000000" w:themeColor="text1"/>
          <w:sz w:val="24"/>
          <w:szCs w:val="24"/>
        </w:rPr>
        <w:tab/>
        <w:t>Kes</w:t>
      </w:r>
      <w:r w:rsidRPr="00685701">
        <w:rPr>
          <w:rFonts w:ascii="Times New Roman" w:hAnsi="Times New Roman" w:cs="Times New Roman"/>
          <w:b/>
          <w:bCs/>
          <w:color w:val="000000" w:themeColor="text1"/>
          <w:sz w:val="24"/>
          <w:szCs w:val="24"/>
        </w:rPr>
        <w:t>impulan</w:t>
      </w:r>
    </w:p>
    <w:p w:rsidR="00FB7E34" w:rsidRDefault="00FB7E34" w:rsidP="00FB7E34">
      <w:pPr>
        <w:pStyle w:val="ListParagraph"/>
        <w:spacing w:line="480" w:lineRule="auto"/>
        <w:jc w:val="both"/>
        <w:rPr>
          <w:rFonts w:ascii="Times New Roman" w:hAnsi="Times New Roman" w:cs="Times New Roman"/>
          <w:color w:val="000000" w:themeColor="text1"/>
          <w:sz w:val="24"/>
          <w:szCs w:val="24"/>
          <w:lang w:val="en-US"/>
        </w:rPr>
      </w:pPr>
      <w:r w:rsidRPr="00685701">
        <w:rPr>
          <w:rFonts w:ascii="Times New Roman" w:hAnsi="Times New Roman" w:cs="Times New Roman"/>
          <w:color w:val="000000" w:themeColor="text1"/>
          <w:sz w:val="24"/>
          <w:szCs w:val="24"/>
        </w:rPr>
        <w:tab/>
        <w:t>Dari keseluruhan proses penelitian yang telah penul</w:t>
      </w:r>
      <w:r>
        <w:rPr>
          <w:rFonts w:ascii="Times New Roman" w:hAnsi="Times New Roman" w:cs="Times New Roman"/>
          <w:color w:val="000000" w:themeColor="text1"/>
          <w:sz w:val="24"/>
          <w:szCs w:val="24"/>
        </w:rPr>
        <w:t>is lakuka</w:t>
      </w:r>
      <w:r>
        <w:rPr>
          <w:rFonts w:ascii="Times New Roman" w:hAnsi="Times New Roman" w:cs="Times New Roman"/>
          <w:color w:val="000000" w:themeColor="text1"/>
          <w:sz w:val="24"/>
          <w:szCs w:val="24"/>
          <w:lang w:val="en-US"/>
        </w:rPr>
        <w:t xml:space="preserve">n </w:t>
      </w:r>
      <w:r>
        <w:rPr>
          <w:rFonts w:ascii="Times New Roman" w:hAnsi="Times New Roman" w:cs="Times New Roman"/>
          <w:color w:val="000000" w:themeColor="text1"/>
          <w:sz w:val="24"/>
          <w:szCs w:val="24"/>
        </w:rPr>
        <w:t>maka dapat diambil ke</w:t>
      </w:r>
      <w:r w:rsidRPr="00685701">
        <w:rPr>
          <w:rFonts w:ascii="Times New Roman" w:hAnsi="Times New Roman" w:cs="Times New Roman"/>
          <w:color w:val="000000" w:themeColor="text1"/>
          <w:sz w:val="24"/>
          <w:szCs w:val="24"/>
        </w:rPr>
        <w:t xml:space="preserve">simpulan </w:t>
      </w:r>
      <w:r>
        <w:rPr>
          <w:rFonts w:ascii="Times New Roman" w:hAnsi="Times New Roman" w:cs="Times New Roman"/>
          <w:color w:val="000000" w:themeColor="text1"/>
          <w:sz w:val="24"/>
          <w:szCs w:val="24"/>
        </w:rPr>
        <w:t>bahwa:</w:t>
      </w:r>
      <w:r w:rsidRPr="00CF041E">
        <w:rPr>
          <w:rFonts w:ascii="Times New Roman" w:hAnsi="Times New Roman" w:cs="Times New Roman"/>
          <w:color w:val="000000" w:themeColor="text1"/>
          <w:sz w:val="24"/>
          <w:szCs w:val="24"/>
        </w:rPr>
        <w:t xml:space="preserve"> </w:t>
      </w:r>
    </w:p>
    <w:p w:rsidR="00FB7E34" w:rsidRPr="008D2510" w:rsidRDefault="00FB7E34" w:rsidP="007E7F41">
      <w:pPr>
        <w:pStyle w:val="ListParagraph"/>
        <w:numPr>
          <w:ilvl w:val="0"/>
          <w:numId w:val="60"/>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Promosi perpustakaan </w:t>
      </w:r>
    </w:p>
    <w:p w:rsidR="00FB7E34" w:rsidRDefault="00FB7E34" w:rsidP="00FB7E34">
      <w:pPr>
        <w:pStyle w:val="ListParagraph"/>
        <w:spacing w:line="480" w:lineRule="auto"/>
        <w:ind w:left="284"/>
        <w:jc w:val="both"/>
        <w:rPr>
          <w:rFonts w:ascii="Times New Roman" w:hAnsi="Times New Roman" w:cs="Times New Roman"/>
          <w:color w:val="000000" w:themeColor="text1"/>
          <w:sz w:val="24"/>
          <w:szCs w:val="24"/>
          <w:lang w:val="en-US"/>
        </w:rPr>
      </w:pPr>
      <w:r w:rsidRPr="00CF041E">
        <w:rPr>
          <w:rFonts w:ascii="Times New Roman" w:hAnsi="Times New Roman" w:cs="Times New Roman"/>
          <w:color w:val="000000" w:themeColor="text1"/>
          <w:sz w:val="24"/>
          <w:szCs w:val="24"/>
        </w:rPr>
        <w:t>Promosi yang dilakukan melalui media cetak, ,media elektronik  dan media penyelanggaraan. Sebanyak 25,8% yang merasa sangat setuju  dengan promosi melalui media cetak, 25,8%  yang sangat setuju dengan promosi dilakukan melalui media elektronik dan 45,2% yang sangat setuju promosi dilakukan melalui media penyelanggaraan. Dan responden merasa timbul keinginan untuk  berkunjung ke perpustakaan saat melihat promosi melalui media penyelenggaraan.</w:t>
      </w:r>
    </w:p>
    <w:p w:rsidR="00FB7E34" w:rsidRPr="008D2510" w:rsidRDefault="00FB7E34" w:rsidP="00FB7E34">
      <w:pPr>
        <w:spacing w:line="480" w:lineRule="auto"/>
        <w:jc w:val="both"/>
        <w:rPr>
          <w:rFonts w:ascii="Times New Roman" w:hAnsi="Times New Roman" w:cs="Times New Roman"/>
          <w:color w:val="000000" w:themeColor="text1"/>
          <w:sz w:val="24"/>
          <w:szCs w:val="24"/>
          <w:lang w:val="en-US"/>
        </w:rPr>
      </w:pPr>
      <w:r w:rsidRPr="008D2510">
        <w:rPr>
          <w:rFonts w:ascii="Times New Roman" w:hAnsi="Times New Roman" w:cs="Times New Roman"/>
          <w:color w:val="000000" w:themeColor="text1"/>
          <w:sz w:val="24"/>
          <w:szCs w:val="24"/>
          <w:lang w:val="en-US"/>
        </w:rPr>
        <w:t xml:space="preserve">2. </w:t>
      </w:r>
      <w:r>
        <w:rPr>
          <w:rFonts w:ascii="Times New Roman" w:hAnsi="Times New Roman" w:cs="Times New Roman"/>
          <w:color w:val="000000" w:themeColor="text1"/>
          <w:sz w:val="24"/>
          <w:szCs w:val="24"/>
          <w:lang w:val="en-US"/>
        </w:rPr>
        <w:t xml:space="preserve">Pemanfaatan Perpustakaan </w:t>
      </w:r>
    </w:p>
    <w:p w:rsidR="00FB7E34" w:rsidRPr="00CF041E" w:rsidRDefault="00FB7E34" w:rsidP="00FB7E34">
      <w:pPr>
        <w:spacing w:line="480" w:lineRule="auto"/>
        <w:ind w:left="284"/>
        <w:jc w:val="both"/>
        <w:rPr>
          <w:rFonts w:ascii="Times New Roman" w:hAnsi="Times New Roman" w:cs="Times New Roman"/>
          <w:color w:val="000000" w:themeColor="text1"/>
          <w:sz w:val="24"/>
          <w:szCs w:val="24"/>
        </w:rPr>
      </w:pPr>
      <w:r w:rsidRPr="00CF041E">
        <w:rPr>
          <w:rFonts w:ascii="Times New Roman" w:hAnsi="Times New Roman" w:cs="Times New Roman"/>
          <w:color w:val="000000" w:themeColor="text1"/>
          <w:sz w:val="24"/>
          <w:szCs w:val="24"/>
        </w:rPr>
        <w:t>Berdasarkan responden di perpustakaan Universitas PGRI Palembang banyak responden yang sangat setuju tentang pemanfaatan perpustakaan di mulai dari memanfaatkan untuk membaca buku sebanyak 35,5% dan mengerjakan  tugas sebanyak 71% meminjam buku sebanyak 38,7%. Sedangkan responden yang sangaat setuju dengan memanfaatkan perpustakaan karena membutuhkan informasi sebanyak 48,4%. Dan mereka merasa  nyaman berkunjung  ke perpustakaan karena fasilitasnya lengkap sebanyak 58,1%. Ada 48,4% dari</w:t>
      </w:r>
      <w:r>
        <w:rPr>
          <w:rFonts w:ascii="Times New Roman" w:hAnsi="Times New Roman" w:cs="Times New Roman"/>
          <w:color w:val="000000" w:themeColor="text1"/>
          <w:sz w:val="24"/>
          <w:szCs w:val="24"/>
          <w:lang w:val="en-US"/>
        </w:rPr>
        <w:t xml:space="preserve"> </w:t>
      </w:r>
      <w:r w:rsidRPr="00CF041E">
        <w:rPr>
          <w:rFonts w:ascii="Times New Roman" w:hAnsi="Times New Roman" w:cs="Times New Roman"/>
          <w:color w:val="000000" w:themeColor="text1"/>
          <w:sz w:val="24"/>
          <w:szCs w:val="24"/>
        </w:rPr>
        <w:lastRenderedPageBreak/>
        <w:t>responden yang merasa ragu-ragu untuk memanfaatkan perpustakaan sebagai referensi dalam mengerjakan tugas.</w:t>
      </w:r>
    </w:p>
    <w:p w:rsidR="00FB7E34" w:rsidRDefault="00FB7E34" w:rsidP="00FB7E34">
      <w:pPr>
        <w:spacing w:line="48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 Berdasarkan  pengelolahan data yang telah dilakukan oleh penulis untuk menguji kesignifikan pengaruh antra promosi perpustakaan dan pemanfaatan perpustakaan maka dapat ditarik kesimpulan sebagai berikut:</w:t>
      </w:r>
    </w:p>
    <w:p w:rsidR="00FB7E34" w:rsidRDefault="00FB7E34" w:rsidP="00FB7E34">
      <w:pPr>
        <w:spacing w:line="48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presentase hasil analisis deskriptif dapat diketahui katagori hasil penelitian pervaribel yaitu:</w:t>
      </w:r>
    </w:p>
    <w:p w:rsidR="00FB7E34" w:rsidRPr="008D6D04" w:rsidRDefault="00FB7E34" w:rsidP="00FB7E34">
      <w:p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 pada variabel pengaruh promosi perpustakaan PGRI Palembang,efektivitas pengaruh promosi dengan pemanfaatan perpustakaan secara sistematis sebesar 53,14%.</w:t>
      </w:r>
    </w:p>
    <w:p w:rsidR="00FB7E34" w:rsidRDefault="00FB7E34" w:rsidP="00FB7E34">
      <w:pPr>
        <w:spacing w:line="48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  pada variabel pemanfaatan perpustakaan oleh mahasiswa PGRI Palembang, efektivitas pengaruh faktor –faktor lain, disebut dengan </w:t>
      </w:r>
      <w:r w:rsidRPr="00EB5331">
        <w:rPr>
          <w:rFonts w:ascii="Times New Roman" w:hAnsi="Times New Roman" w:cs="Times New Roman"/>
          <w:i/>
          <w:color w:val="000000" w:themeColor="text1"/>
          <w:sz w:val="24"/>
          <w:szCs w:val="24"/>
          <w:lang w:val="en-US"/>
        </w:rPr>
        <w:t>unexplained factors</w:t>
      </w:r>
      <w:r>
        <w:rPr>
          <w:rFonts w:ascii="Times New Roman" w:hAnsi="Times New Roman" w:cs="Times New Roman"/>
          <w:color w:val="000000" w:themeColor="text1"/>
          <w:sz w:val="24"/>
          <w:szCs w:val="24"/>
          <w:lang w:val="en-US"/>
        </w:rPr>
        <w:t>, di luar factor promosi dengan pemanfaatan perpustakaan sebesar 46,86%.</w:t>
      </w:r>
    </w:p>
    <w:p w:rsidR="00FB7E34" w:rsidRPr="00BE6D44" w:rsidRDefault="00FB7E34" w:rsidP="00FB7E34">
      <w:pPr>
        <w:spacing w:line="480" w:lineRule="auto"/>
        <w:ind w:firstLine="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Dari analisis data dengan menggunakan rumus analisis  </w:t>
      </w:r>
      <w:r w:rsidRPr="00BE6D44">
        <w:rPr>
          <w:rFonts w:ascii="Times New Roman" w:hAnsi="Times New Roman" w:cs="Times New Roman"/>
          <w:i/>
          <w:color w:val="000000" w:themeColor="text1"/>
          <w:sz w:val="24"/>
          <w:szCs w:val="24"/>
          <w:lang w:val="en-US"/>
        </w:rPr>
        <w:t>product moment</w:t>
      </w:r>
      <w:r>
        <w:rPr>
          <w:rFonts w:ascii="Times New Roman" w:hAnsi="Times New Roman" w:cs="Times New Roman"/>
          <w:color w:val="000000" w:themeColor="text1"/>
          <w:sz w:val="24"/>
          <w:szCs w:val="24"/>
          <w:lang w:val="en-US"/>
        </w:rPr>
        <w:t xml:space="preserve"> maka dapat disimpulkan jika ada hubungan yang signifikan  antara promosi dengan pemanfaatan perpustakaan di Universitas PGRI Palembang.</w:t>
      </w:r>
    </w:p>
    <w:p w:rsidR="00FB7E34" w:rsidRDefault="00FB7E34" w:rsidP="00FB7E34">
      <w:pPr>
        <w:spacing w:line="480" w:lineRule="auto"/>
        <w:jc w:val="both"/>
        <w:rPr>
          <w:rFonts w:ascii="Times New Roman" w:hAnsi="Times New Roman" w:cs="Times New Roman"/>
          <w:color w:val="000000" w:themeColor="text1"/>
          <w:sz w:val="24"/>
          <w:szCs w:val="24"/>
          <w:lang w:val="en-US"/>
        </w:rPr>
      </w:pPr>
    </w:p>
    <w:p w:rsidR="00FB7E34" w:rsidRPr="00BE6D44" w:rsidRDefault="00FB7E34" w:rsidP="00FB7E34">
      <w:pPr>
        <w:spacing w:line="480" w:lineRule="auto"/>
        <w:jc w:val="both"/>
        <w:rPr>
          <w:rFonts w:ascii="Times New Roman" w:hAnsi="Times New Roman" w:cs="Times New Roman"/>
          <w:color w:val="000000" w:themeColor="text1"/>
          <w:sz w:val="24"/>
          <w:szCs w:val="24"/>
          <w:lang w:val="en-US"/>
        </w:rPr>
      </w:pPr>
    </w:p>
    <w:p w:rsidR="00FB7E34" w:rsidRPr="00685701" w:rsidRDefault="00FB7E34" w:rsidP="00FB7E34">
      <w:pPr>
        <w:pStyle w:val="ListParagraph"/>
        <w:tabs>
          <w:tab w:val="left" w:pos="284"/>
        </w:tabs>
        <w:spacing w:line="240" w:lineRule="auto"/>
        <w:ind w:left="360"/>
        <w:jc w:val="both"/>
        <w:rPr>
          <w:rFonts w:ascii="Times New Roman" w:hAnsi="Times New Roman" w:cs="Times New Roman"/>
          <w:b/>
          <w:bCs/>
          <w:color w:val="000000" w:themeColor="text1"/>
          <w:sz w:val="24"/>
          <w:szCs w:val="24"/>
        </w:rPr>
      </w:pPr>
    </w:p>
    <w:p w:rsidR="00FB7E34" w:rsidRPr="00685701" w:rsidRDefault="00FB7E34" w:rsidP="00FB7E34">
      <w:pPr>
        <w:pStyle w:val="ListParagraph"/>
        <w:numPr>
          <w:ilvl w:val="1"/>
          <w:numId w:val="45"/>
        </w:numPr>
        <w:tabs>
          <w:tab w:val="left" w:pos="284"/>
        </w:tabs>
        <w:spacing w:line="240" w:lineRule="auto"/>
        <w:ind w:left="360"/>
        <w:jc w:val="both"/>
        <w:rPr>
          <w:rFonts w:ascii="Times New Roman" w:hAnsi="Times New Roman" w:cs="Times New Roman"/>
          <w:b/>
          <w:bCs/>
          <w:color w:val="000000" w:themeColor="text1"/>
          <w:sz w:val="24"/>
          <w:szCs w:val="24"/>
        </w:rPr>
      </w:pPr>
      <w:r w:rsidRPr="00685701">
        <w:rPr>
          <w:rFonts w:ascii="Times New Roman" w:hAnsi="Times New Roman" w:cs="Times New Roman"/>
          <w:b/>
          <w:bCs/>
          <w:color w:val="000000" w:themeColor="text1"/>
          <w:sz w:val="24"/>
          <w:szCs w:val="24"/>
        </w:rPr>
        <w:lastRenderedPageBreak/>
        <w:t>Saran</w:t>
      </w:r>
    </w:p>
    <w:p w:rsidR="00FB7E34" w:rsidRPr="00685701" w:rsidRDefault="00FB7E34" w:rsidP="00FB7E34">
      <w:pPr>
        <w:pStyle w:val="NoSpacing"/>
        <w:spacing w:line="480" w:lineRule="auto"/>
        <w:ind w:firstLine="720"/>
        <w:jc w:val="both"/>
        <w:rPr>
          <w:rFonts w:ascii="Times New Roman" w:hAnsi="Times New Roman" w:cs="Times New Roman"/>
          <w:color w:val="000000" w:themeColor="text1"/>
          <w:sz w:val="24"/>
          <w:szCs w:val="24"/>
        </w:rPr>
      </w:pPr>
      <w:r w:rsidRPr="00685701">
        <w:rPr>
          <w:rFonts w:ascii="Times New Roman" w:hAnsi="Times New Roman" w:cs="Times New Roman"/>
          <w:color w:val="000000" w:themeColor="text1"/>
          <w:sz w:val="24"/>
          <w:szCs w:val="24"/>
        </w:rPr>
        <w:t>Dari  hasil  penelitian  diatas, peneliti dapat memberikan saran-saran sebagai berikut :</w:t>
      </w:r>
    </w:p>
    <w:p w:rsidR="00FB7E34" w:rsidRPr="0054221B" w:rsidRDefault="00FB7E34" w:rsidP="00FB7E34">
      <w:pPr>
        <w:pStyle w:val="NoSpacing"/>
        <w:numPr>
          <w:ilvl w:val="0"/>
          <w:numId w:val="46"/>
        </w:numPr>
        <w:spacing w:line="480" w:lineRule="auto"/>
        <w:jc w:val="both"/>
        <w:rPr>
          <w:rFonts w:ascii="Times New Roman" w:hAnsi="Times New Roman" w:cs="Times New Roman"/>
          <w:bCs/>
          <w:color w:val="000000" w:themeColor="text1"/>
          <w:sz w:val="24"/>
          <w:szCs w:val="24"/>
          <w:lang w:val="en-US"/>
        </w:rPr>
      </w:pPr>
      <w:r w:rsidRPr="00685701">
        <w:rPr>
          <w:rFonts w:ascii="Times New Roman" w:hAnsi="Times New Roman" w:cs="Times New Roman"/>
          <w:color w:val="000000" w:themeColor="text1"/>
          <w:sz w:val="24"/>
          <w:szCs w:val="24"/>
        </w:rPr>
        <w:t>Isi promosi yang dilakukan perpustakaan sebaiknya lebih ditingkatkan agar para</w:t>
      </w:r>
      <w:bookmarkStart w:id="0" w:name="_GoBack"/>
      <w:bookmarkEnd w:id="0"/>
      <w:r w:rsidRPr="00685701">
        <w:rPr>
          <w:rFonts w:ascii="Times New Roman" w:hAnsi="Times New Roman" w:cs="Times New Roman"/>
          <w:color w:val="000000" w:themeColor="text1"/>
          <w:sz w:val="24"/>
          <w:szCs w:val="24"/>
        </w:rPr>
        <w:t xml:space="preserve"> pemustaka lebih yakin lagi dengan apa yang dipromosikan tersebut</w:t>
      </w:r>
      <w:r w:rsidRPr="00685701">
        <w:rPr>
          <w:rFonts w:ascii="Times New Roman" w:hAnsi="Times New Roman" w:cs="Times New Roman"/>
          <w:bCs/>
          <w:color w:val="000000" w:themeColor="text1"/>
          <w:sz w:val="24"/>
          <w:szCs w:val="24"/>
        </w:rPr>
        <w:t>.</w:t>
      </w:r>
    </w:p>
    <w:p w:rsidR="00FB7E34" w:rsidRPr="0054221B" w:rsidRDefault="00FB7E34" w:rsidP="00FB7E34">
      <w:pPr>
        <w:pStyle w:val="NoSpacing"/>
        <w:numPr>
          <w:ilvl w:val="0"/>
          <w:numId w:val="46"/>
        </w:numPr>
        <w:spacing w:line="480" w:lineRule="auto"/>
        <w:jc w:val="both"/>
        <w:rPr>
          <w:rFonts w:ascii="Times New Roman" w:hAnsi="Times New Roman" w:cs="Times New Roman"/>
          <w:bCs/>
          <w:color w:val="000000" w:themeColor="text1"/>
          <w:sz w:val="24"/>
          <w:szCs w:val="24"/>
          <w:lang w:val="en-US"/>
        </w:rPr>
      </w:pPr>
      <w:r w:rsidRPr="0054221B">
        <w:rPr>
          <w:rFonts w:ascii="Times New Roman" w:hAnsi="Times New Roman" w:cs="Times New Roman"/>
          <w:bCs/>
          <w:color w:val="000000" w:themeColor="text1"/>
          <w:sz w:val="24"/>
          <w:szCs w:val="24"/>
        </w:rPr>
        <w:t>Perpustakaan sebaiknya memperbanyak promosi melalui media-media promosi yang ada agar para pemustaka lebih sering memanfaatkan perpustakaan.</w:t>
      </w:r>
    </w:p>
    <w:p w:rsidR="00A0252D" w:rsidRPr="00A0252D" w:rsidRDefault="00FB7E34" w:rsidP="00FB7E34">
      <w:pPr>
        <w:pStyle w:val="NoSpacing"/>
        <w:numPr>
          <w:ilvl w:val="0"/>
          <w:numId w:val="46"/>
        </w:numPr>
        <w:spacing w:line="480" w:lineRule="auto"/>
        <w:jc w:val="both"/>
        <w:rPr>
          <w:rFonts w:ascii="Times New Roman" w:hAnsi="Times New Roman" w:cs="Times New Roman"/>
          <w:bCs/>
          <w:color w:val="000000" w:themeColor="text1"/>
          <w:sz w:val="24"/>
          <w:szCs w:val="24"/>
          <w:lang w:val="en-US"/>
        </w:rPr>
      </w:pPr>
      <w:r w:rsidRPr="0054221B">
        <w:rPr>
          <w:rFonts w:ascii="Times New Roman" w:hAnsi="Times New Roman" w:cs="Times New Roman"/>
          <w:bCs/>
          <w:color w:val="000000" w:themeColor="text1"/>
          <w:sz w:val="24"/>
          <w:szCs w:val="24"/>
        </w:rPr>
        <w:t>Perpustaka</w:t>
      </w:r>
      <w:r>
        <w:rPr>
          <w:rFonts w:ascii="Times New Roman" w:hAnsi="Times New Roman" w:cs="Times New Roman"/>
          <w:bCs/>
          <w:color w:val="000000" w:themeColor="text1"/>
          <w:sz w:val="24"/>
          <w:szCs w:val="24"/>
          <w:lang w:val="en-US"/>
        </w:rPr>
        <w:t>a</w:t>
      </w:r>
      <w:r w:rsidRPr="0054221B">
        <w:rPr>
          <w:rFonts w:ascii="Times New Roman" w:hAnsi="Times New Roman" w:cs="Times New Roman"/>
          <w:bCs/>
          <w:color w:val="000000" w:themeColor="text1"/>
          <w:sz w:val="24"/>
          <w:szCs w:val="24"/>
        </w:rPr>
        <w:t>n sebaiknya mengoptimalkan media yang ada untuk meningkatkan minat pengunjung untuk dapat memanfaatkan perpustakaan</w:t>
      </w:r>
    </w:p>
    <w:p w:rsidR="00FB7E34" w:rsidRPr="00E758E8" w:rsidRDefault="00E758E8" w:rsidP="00FB7E34">
      <w:pPr>
        <w:pStyle w:val="NoSpacing"/>
        <w:numPr>
          <w:ilvl w:val="0"/>
          <w:numId w:val="46"/>
        </w:numPr>
        <w:spacing w:line="480" w:lineRule="auto"/>
        <w:jc w:val="both"/>
        <w:rPr>
          <w:rFonts w:ascii="Times New Roman" w:hAnsi="Times New Roman" w:cs="Times New Roman"/>
          <w:bCs/>
          <w:color w:val="000000" w:themeColor="text1"/>
          <w:sz w:val="24"/>
          <w:szCs w:val="24"/>
          <w:lang w:val="en-US"/>
        </w:rPr>
      </w:pPr>
      <w:r>
        <w:rPr>
          <w:rFonts w:ascii="Times New Roman" w:hAnsi="Times New Roman"/>
          <w:sz w:val="24"/>
          <w:szCs w:val="24"/>
        </w:rPr>
        <w:t>Fasilitas yang ada di perpustakaan har</w:t>
      </w:r>
      <w:r w:rsidR="00A0252D">
        <w:rPr>
          <w:rFonts w:ascii="Times New Roman" w:hAnsi="Times New Roman"/>
          <w:sz w:val="24"/>
          <w:szCs w:val="24"/>
        </w:rPr>
        <w:t>us ditambah lagi, sehingga user</w:t>
      </w:r>
      <w:r>
        <w:rPr>
          <w:rFonts w:ascii="Times New Roman" w:hAnsi="Times New Roman"/>
          <w:sz w:val="24"/>
          <w:szCs w:val="24"/>
        </w:rPr>
        <w:t xml:space="preserve"> betah ada di perpustakaan</w:t>
      </w:r>
      <w:r w:rsidR="00A0252D">
        <w:rPr>
          <w:rFonts w:ascii="Times New Roman" w:hAnsi="Times New Roman"/>
          <w:sz w:val="24"/>
          <w:szCs w:val="24"/>
        </w:rPr>
        <w:t xml:space="preserve"> dan dapat berkreasi di dalam di luar perpustakaan</w:t>
      </w:r>
      <w:r w:rsidR="000C2B43">
        <w:rPr>
          <w:rFonts w:ascii="Times New Roman" w:hAnsi="Times New Roman"/>
          <w:sz w:val="24"/>
          <w:szCs w:val="24"/>
        </w:rPr>
        <w:t xml:space="preserve"> dan sebisa mungkin pustakawan dapat memberikan layanan yg terbaik untuk user nya.</w:t>
      </w:r>
    </w:p>
    <w:p w:rsidR="00E758E8" w:rsidRPr="0054221B" w:rsidRDefault="00E758E8" w:rsidP="00E758E8">
      <w:pPr>
        <w:pStyle w:val="NoSpacing"/>
        <w:spacing w:line="480" w:lineRule="auto"/>
        <w:ind w:left="360"/>
        <w:jc w:val="both"/>
        <w:rPr>
          <w:rFonts w:ascii="Times New Roman" w:hAnsi="Times New Roman" w:cs="Times New Roman"/>
          <w:bCs/>
          <w:color w:val="000000" w:themeColor="text1"/>
          <w:sz w:val="24"/>
          <w:szCs w:val="24"/>
          <w:lang w:val="en-US"/>
        </w:rPr>
      </w:pPr>
    </w:p>
    <w:p w:rsidR="00FB7E34" w:rsidRPr="00FB7E34" w:rsidRDefault="00FB7E34" w:rsidP="00104D06">
      <w:pPr>
        <w:autoSpaceDE w:val="0"/>
        <w:autoSpaceDN w:val="0"/>
        <w:adjustRightInd w:val="0"/>
        <w:spacing w:line="240" w:lineRule="auto"/>
        <w:rPr>
          <w:rFonts w:ascii="Times New Roman" w:hAnsi="Times New Roman" w:cs="Times New Roman"/>
          <w:b/>
          <w:noProof/>
          <w:color w:val="000000" w:themeColor="text1"/>
          <w:sz w:val="24"/>
          <w:szCs w:val="24"/>
          <w:lang w:val="en-US"/>
        </w:rPr>
      </w:pPr>
    </w:p>
    <w:p w:rsidR="00DB472B" w:rsidRPr="00685701" w:rsidRDefault="00DB472B" w:rsidP="00951105">
      <w:pPr>
        <w:autoSpaceDE w:val="0"/>
        <w:autoSpaceDN w:val="0"/>
        <w:adjustRightInd w:val="0"/>
        <w:spacing w:line="240" w:lineRule="auto"/>
        <w:jc w:val="center"/>
        <w:rPr>
          <w:rFonts w:ascii="Times New Roman" w:hAnsi="Times New Roman" w:cs="Times New Roman"/>
          <w:b/>
          <w:noProof/>
          <w:color w:val="000000" w:themeColor="text1"/>
          <w:sz w:val="24"/>
          <w:szCs w:val="24"/>
        </w:rPr>
      </w:pPr>
    </w:p>
    <w:p w:rsidR="00DB472B" w:rsidRPr="00685701" w:rsidRDefault="00DB472B" w:rsidP="00951105">
      <w:pPr>
        <w:autoSpaceDE w:val="0"/>
        <w:autoSpaceDN w:val="0"/>
        <w:adjustRightInd w:val="0"/>
        <w:spacing w:line="240" w:lineRule="auto"/>
        <w:jc w:val="center"/>
        <w:rPr>
          <w:rFonts w:ascii="Times New Roman" w:hAnsi="Times New Roman" w:cs="Times New Roman"/>
          <w:b/>
          <w:noProof/>
          <w:color w:val="000000" w:themeColor="text1"/>
          <w:sz w:val="24"/>
          <w:szCs w:val="24"/>
        </w:rPr>
      </w:pPr>
    </w:p>
    <w:p w:rsidR="006046D3" w:rsidRPr="00685701" w:rsidRDefault="006046D3" w:rsidP="00951105">
      <w:pPr>
        <w:autoSpaceDE w:val="0"/>
        <w:autoSpaceDN w:val="0"/>
        <w:adjustRightInd w:val="0"/>
        <w:spacing w:line="240" w:lineRule="auto"/>
        <w:jc w:val="center"/>
        <w:rPr>
          <w:rFonts w:ascii="Times New Roman" w:hAnsi="Times New Roman" w:cs="Times New Roman"/>
          <w:b/>
          <w:noProof/>
          <w:color w:val="000000" w:themeColor="text1"/>
          <w:sz w:val="24"/>
          <w:szCs w:val="24"/>
        </w:rPr>
      </w:pPr>
    </w:p>
    <w:p w:rsidR="006046D3" w:rsidRPr="004E26B0" w:rsidRDefault="006046D3" w:rsidP="00951105">
      <w:pPr>
        <w:autoSpaceDE w:val="0"/>
        <w:autoSpaceDN w:val="0"/>
        <w:adjustRightInd w:val="0"/>
        <w:spacing w:line="240" w:lineRule="auto"/>
        <w:jc w:val="center"/>
        <w:rPr>
          <w:rFonts w:ascii="Times New Roman" w:hAnsi="Times New Roman" w:cs="Times New Roman"/>
          <w:b/>
          <w:noProof/>
          <w:color w:val="000000" w:themeColor="text1"/>
          <w:sz w:val="24"/>
          <w:szCs w:val="24"/>
          <w:lang w:val="en-US"/>
        </w:rPr>
      </w:pPr>
    </w:p>
    <w:sectPr w:rsidR="006046D3" w:rsidRPr="004E26B0" w:rsidSect="00B0326D">
      <w:headerReference w:type="default" r:id="rId9"/>
      <w:pgSz w:w="12242" w:h="15842" w:code="1"/>
      <w:pgMar w:top="2268" w:right="1701" w:bottom="1701" w:left="2268" w:header="709"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84" w:rsidRDefault="00996584" w:rsidP="0087267B">
      <w:pPr>
        <w:spacing w:after="0" w:line="240" w:lineRule="auto"/>
      </w:pPr>
      <w:r>
        <w:separator/>
      </w:r>
    </w:p>
  </w:endnote>
  <w:endnote w:type="continuationSeparator" w:id="0">
    <w:p w:rsidR="00996584" w:rsidRDefault="00996584" w:rsidP="008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84" w:rsidRDefault="00996584" w:rsidP="0087267B">
      <w:pPr>
        <w:spacing w:after="0" w:line="240" w:lineRule="auto"/>
      </w:pPr>
      <w:r>
        <w:separator/>
      </w:r>
    </w:p>
  </w:footnote>
  <w:footnote w:type="continuationSeparator" w:id="0">
    <w:p w:rsidR="00996584" w:rsidRDefault="00996584" w:rsidP="0087267B">
      <w:pPr>
        <w:spacing w:after="0" w:line="240" w:lineRule="auto"/>
      </w:pPr>
      <w:r>
        <w:continuationSeparator/>
      </w:r>
    </w:p>
  </w:footnote>
  <w:footnote w:id="1">
    <w:p w:rsidR="00372BB3" w:rsidRPr="00E57943" w:rsidRDefault="00372BB3" w:rsidP="00084706">
      <w:pPr>
        <w:pStyle w:val="FootnoteText"/>
        <w:ind w:firstLine="426"/>
        <w:jc w:val="both"/>
        <w:rPr>
          <w:rFonts w:ascii="Times New Roman" w:hAnsi="Times New Roman" w:cs="Times New Roman"/>
        </w:rPr>
      </w:pPr>
      <w:r>
        <w:rPr>
          <w:rFonts w:ascii="Times New Roman" w:hAnsi="Times New Roman" w:cs="Times New Roman"/>
          <w:lang w:val="en-US"/>
        </w:rPr>
        <w:tab/>
      </w:r>
      <w:r w:rsidRPr="00E13811">
        <w:rPr>
          <w:rStyle w:val="FootnoteReference"/>
          <w:rFonts w:ascii="Times New Roman" w:hAnsi="Times New Roman" w:cs="Times New Roman"/>
        </w:rPr>
        <w:footnoteRef/>
      </w:r>
      <w:r w:rsidRPr="00E13811">
        <w:rPr>
          <w:rFonts w:ascii="Times New Roman" w:hAnsi="Times New Roman" w:cs="Times New Roman"/>
        </w:rPr>
        <w:t xml:space="preserve"> Ibrahim Bafadal, </w:t>
      </w:r>
      <w:r w:rsidRPr="00E13811">
        <w:rPr>
          <w:rFonts w:ascii="Times New Roman" w:hAnsi="Times New Roman" w:cs="Times New Roman"/>
          <w:i/>
        </w:rPr>
        <w:t>P</w:t>
      </w:r>
      <w:r>
        <w:rPr>
          <w:rFonts w:ascii="Times New Roman" w:hAnsi="Times New Roman" w:cs="Times New Roman"/>
          <w:i/>
        </w:rPr>
        <w:t xml:space="preserve">engelolaan Perpustakan Sekolah </w:t>
      </w:r>
      <w:r w:rsidRPr="00E13811">
        <w:rPr>
          <w:rFonts w:ascii="Times New Roman" w:hAnsi="Times New Roman" w:cs="Times New Roman"/>
          <w:i/>
        </w:rPr>
        <w:t>(</w:t>
      </w:r>
      <w:r>
        <w:rPr>
          <w:rFonts w:ascii="Times New Roman" w:hAnsi="Times New Roman" w:cs="Times New Roman"/>
        </w:rPr>
        <w:t>Jakarta</w:t>
      </w:r>
      <w:r w:rsidRPr="00E13811">
        <w:rPr>
          <w:rFonts w:ascii="Times New Roman" w:hAnsi="Times New Roman" w:cs="Times New Roman"/>
        </w:rPr>
        <w:t>: Bumi Aksara, 2011)</w:t>
      </w:r>
      <w:r>
        <w:rPr>
          <w:rFonts w:ascii="Times New Roman" w:hAnsi="Times New Roman" w:cs="Times New Roman"/>
        </w:rPr>
        <w:t>,</w:t>
      </w:r>
      <w:r w:rsidRPr="00E13811">
        <w:rPr>
          <w:rFonts w:ascii="Times New Roman" w:hAnsi="Times New Roman" w:cs="Times New Roman"/>
        </w:rPr>
        <w:t xml:space="preserve"> h.2-3</w:t>
      </w:r>
    </w:p>
  </w:footnote>
  <w:footnote w:id="2">
    <w:p w:rsidR="00372BB3" w:rsidRPr="005C5FF8" w:rsidRDefault="00372BB3" w:rsidP="0087267B">
      <w:pPr>
        <w:tabs>
          <w:tab w:val="left" w:pos="567"/>
        </w:tabs>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lang w:val="en-US"/>
        </w:rPr>
        <w:tab/>
      </w:r>
      <w:r w:rsidRPr="005C5FF8">
        <w:rPr>
          <w:rStyle w:val="FootnoteReference"/>
          <w:rFonts w:ascii="Times New Roman" w:hAnsi="Times New Roman" w:cs="Times New Roman"/>
          <w:sz w:val="20"/>
          <w:szCs w:val="20"/>
        </w:rPr>
        <w:footnoteRef/>
      </w:r>
      <w:r w:rsidRPr="005C5FF8">
        <w:rPr>
          <w:rFonts w:ascii="Times New Roman" w:hAnsi="Times New Roman" w:cs="Times New Roman"/>
          <w:i/>
          <w:sz w:val="20"/>
          <w:szCs w:val="20"/>
        </w:rPr>
        <w:t>Undang-Undang</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N</w:t>
      </w:r>
      <w:r w:rsidRPr="005C5FF8">
        <w:rPr>
          <w:rFonts w:ascii="Times New Roman" w:hAnsi="Times New Roman" w:cs="Times New Roman"/>
          <w:sz w:val="20"/>
          <w:szCs w:val="20"/>
        </w:rPr>
        <w:t xml:space="preserve">o : 43 Tahun 2007 </w:t>
      </w:r>
      <w:r w:rsidRPr="005C5FF8">
        <w:rPr>
          <w:rFonts w:ascii="Times New Roman" w:hAnsi="Times New Roman" w:cs="Times New Roman"/>
          <w:i/>
          <w:sz w:val="20"/>
          <w:szCs w:val="20"/>
        </w:rPr>
        <w:t>Tentang Perpustakaan</w:t>
      </w:r>
      <w:r>
        <w:rPr>
          <w:rFonts w:ascii="Times New Roman" w:hAnsi="Times New Roman" w:cs="Times New Roman"/>
          <w:sz w:val="20"/>
          <w:szCs w:val="20"/>
        </w:rPr>
        <w:t xml:space="preserve"> (Jakarta</w:t>
      </w:r>
      <w:r w:rsidRPr="005C5FF8">
        <w:rPr>
          <w:rFonts w:ascii="Times New Roman" w:hAnsi="Times New Roman" w:cs="Times New Roman"/>
          <w:sz w:val="20"/>
          <w:szCs w:val="20"/>
        </w:rPr>
        <w:t>: Asa Mandiri, 2007), h</w:t>
      </w:r>
      <w:r>
        <w:rPr>
          <w:rFonts w:ascii="Times New Roman" w:hAnsi="Times New Roman" w:cs="Times New Roman"/>
          <w:sz w:val="20"/>
          <w:szCs w:val="20"/>
          <w:lang w:val="en-US"/>
        </w:rPr>
        <w:t xml:space="preserve">. </w:t>
      </w:r>
      <w:r w:rsidRPr="005C5FF8">
        <w:rPr>
          <w:rFonts w:ascii="Times New Roman" w:hAnsi="Times New Roman" w:cs="Times New Roman"/>
          <w:sz w:val="20"/>
          <w:szCs w:val="20"/>
        </w:rPr>
        <w:t>2.</w:t>
      </w:r>
    </w:p>
    <w:p w:rsidR="00372BB3" w:rsidRDefault="00372BB3" w:rsidP="0087267B">
      <w:pPr>
        <w:pStyle w:val="FootnoteText"/>
        <w:ind w:firstLine="720"/>
      </w:pPr>
    </w:p>
  </w:footnote>
  <w:footnote w:id="3">
    <w:p w:rsidR="00372BB3" w:rsidRPr="00E57943" w:rsidRDefault="00372BB3" w:rsidP="0087267B">
      <w:pPr>
        <w:pStyle w:val="FootnoteText"/>
        <w:ind w:firstLine="426"/>
        <w:jc w:val="both"/>
        <w:rPr>
          <w:rFonts w:ascii="Times New Roman" w:hAnsi="Times New Roman" w:cs="Times New Roman"/>
        </w:rPr>
      </w:pPr>
      <w:r>
        <w:rPr>
          <w:rFonts w:ascii="Times New Roman" w:hAnsi="Times New Roman" w:cs="Times New Roman"/>
          <w:lang w:val="en-US"/>
        </w:rPr>
        <w:tab/>
      </w:r>
      <w:r w:rsidRPr="00E13811">
        <w:rPr>
          <w:rStyle w:val="FootnoteReference"/>
          <w:rFonts w:ascii="Times New Roman" w:hAnsi="Times New Roman" w:cs="Times New Roman"/>
        </w:rPr>
        <w:footnoteRef/>
      </w:r>
      <w:r>
        <w:rPr>
          <w:rFonts w:ascii="Times New Roman" w:hAnsi="Times New Roman" w:cs="Times New Roman"/>
        </w:rPr>
        <w:t>Surtano NS</w:t>
      </w:r>
      <w:r w:rsidRPr="00E13811">
        <w:rPr>
          <w:rFonts w:ascii="Times New Roman" w:hAnsi="Times New Roman" w:cs="Times New Roman"/>
          <w:i/>
        </w:rPr>
        <w:t>,</w:t>
      </w:r>
      <w:r>
        <w:rPr>
          <w:rFonts w:ascii="Times New Roman" w:hAnsi="Times New Roman" w:cs="Times New Roman"/>
          <w:i/>
        </w:rPr>
        <w:t xml:space="preserve"> Perpustakaan dan Masyarakat</w:t>
      </w:r>
      <w:r w:rsidRPr="00E13811">
        <w:rPr>
          <w:rFonts w:ascii="Times New Roman" w:hAnsi="Times New Roman" w:cs="Times New Roman"/>
          <w:i/>
        </w:rPr>
        <w:t xml:space="preserve"> (</w:t>
      </w:r>
      <w:r w:rsidRPr="00E13811">
        <w:rPr>
          <w:rFonts w:ascii="Times New Roman" w:hAnsi="Times New Roman" w:cs="Times New Roman"/>
        </w:rPr>
        <w:t>J</w:t>
      </w:r>
      <w:r>
        <w:rPr>
          <w:rFonts w:ascii="Times New Roman" w:hAnsi="Times New Roman" w:cs="Times New Roman"/>
        </w:rPr>
        <w:t>akarta: Bumi Aksara, 2006), h.23</w:t>
      </w:r>
    </w:p>
  </w:footnote>
  <w:footnote w:id="4">
    <w:p w:rsidR="00372BB3" w:rsidRPr="00FF2D9E" w:rsidRDefault="00372BB3" w:rsidP="00FF2D9E">
      <w:pPr>
        <w:pStyle w:val="FootnoteText"/>
        <w:ind w:firstLine="426"/>
        <w:rPr>
          <w:lang w:val="en-US"/>
        </w:rPr>
      </w:pPr>
      <w:r>
        <w:rPr>
          <w:rStyle w:val="FootnoteReference"/>
        </w:rPr>
        <w:footnoteRef/>
      </w:r>
      <w:r>
        <w:t xml:space="preserve"> </w:t>
      </w:r>
      <w:r>
        <w:rPr>
          <w:lang w:val="en-US"/>
        </w:rPr>
        <w:t>Suherman</w:t>
      </w:r>
      <w:r w:rsidRPr="00FF2D9E">
        <w:rPr>
          <w:i/>
          <w:lang w:val="en-US"/>
        </w:rPr>
        <w:t>, perpustakaan sebagai jantung sekolah</w:t>
      </w:r>
      <w:r>
        <w:rPr>
          <w:lang w:val="en-US"/>
        </w:rPr>
        <w:t xml:space="preserve"> ( Bandung: MQS Publishing,2009), h.18 </w:t>
      </w:r>
    </w:p>
  </w:footnote>
  <w:footnote w:id="5">
    <w:p w:rsidR="00372BB3" w:rsidRPr="00E57943" w:rsidRDefault="00372BB3" w:rsidP="0087267B">
      <w:pPr>
        <w:pStyle w:val="FootnoteText"/>
        <w:ind w:firstLine="720"/>
        <w:jc w:val="both"/>
        <w:rPr>
          <w:rFonts w:ascii="Times New Roman" w:hAnsi="Times New Roman" w:cs="Times New Roman"/>
          <w:i/>
        </w:rPr>
      </w:pPr>
      <w:r w:rsidRPr="00E13811">
        <w:rPr>
          <w:rFonts w:ascii="Times New Roman" w:hAnsi="Times New Roman" w:cs="Times New Roman"/>
          <w:vertAlign w:val="superscript"/>
        </w:rPr>
        <w:t>5</w:t>
      </w:r>
      <w:r w:rsidRPr="00E13811">
        <w:rPr>
          <w:rFonts w:ascii="Times New Roman" w:hAnsi="Times New Roman" w:cs="Times New Roman"/>
        </w:rPr>
        <w:t>Eddy Prawo</w:t>
      </w:r>
      <w:r>
        <w:rPr>
          <w:rFonts w:ascii="Times New Roman" w:hAnsi="Times New Roman" w:cs="Times New Roman"/>
          <w:lang w:val="en-US"/>
        </w:rPr>
        <w:t>n</w:t>
      </w:r>
      <w:r w:rsidRPr="00E13811">
        <w:rPr>
          <w:rFonts w:ascii="Times New Roman" w:hAnsi="Times New Roman" w:cs="Times New Roman"/>
        </w:rPr>
        <w:t xml:space="preserve">to, </w:t>
      </w:r>
      <w:r w:rsidRPr="00E13811">
        <w:rPr>
          <w:rFonts w:ascii="Times New Roman" w:hAnsi="Times New Roman" w:cs="Times New Roman"/>
          <w:i/>
        </w:rPr>
        <w:t>Pelayanan Perpustakaan, PSKP XIV (</w:t>
      </w:r>
      <w:r w:rsidRPr="00E13811">
        <w:rPr>
          <w:rFonts w:ascii="Times New Roman" w:hAnsi="Times New Roman" w:cs="Times New Roman"/>
        </w:rPr>
        <w:t>Semarang: Unika Soegijapranata</w:t>
      </w:r>
      <w:r>
        <w:rPr>
          <w:rFonts w:ascii="Times New Roman" w:hAnsi="Times New Roman" w:cs="Times New Roman"/>
        </w:rPr>
        <w:t>,2003</w:t>
      </w:r>
      <w:r>
        <w:rPr>
          <w:rFonts w:ascii="Times New Roman" w:hAnsi="Times New Roman" w:cs="Times New Roman"/>
          <w:i/>
        </w:rPr>
        <w:t>), h</w:t>
      </w:r>
      <w:r>
        <w:rPr>
          <w:rFonts w:ascii="Times New Roman" w:hAnsi="Times New Roman" w:cs="Times New Roman"/>
          <w:i/>
          <w:lang w:val="en-US"/>
        </w:rPr>
        <w:t>.</w:t>
      </w:r>
      <w:r w:rsidRPr="00E13811">
        <w:rPr>
          <w:rFonts w:ascii="Times New Roman" w:hAnsi="Times New Roman" w:cs="Times New Roman"/>
          <w:i/>
        </w:rPr>
        <w:t>.36</w:t>
      </w:r>
    </w:p>
    <w:p w:rsidR="00372BB3" w:rsidRPr="00DD7986" w:rsidRDefault="00372BB3" w:rsidP="0087267B">
      <w:pPr>
        <w:pStyle w:val="FootnoteText"/>
        <w:ind w:firstLine="720"/>
        <w:rPr>
          <w:i/>
          <w:vertAlign w:val="superscript"/>
        </w:rPr>
      </w:pPr>
    </w:p>
  </w:footnote>
  <w:footnote w:id="6">
    <w:p w:rsidR="00372BB3" w:rsidRPr="00E57943" w:rsidRDefault="00372BB3" w:rsidP="0087267B">
      <w:pPr>
        <w:pStyle w:val="FootnoteText"/>
        <w:ind w:firstLine="720"/>
        <w:rPr>
          <w:rFonts w:ascii="Times New Roman" w:hAnsi="Times New Roman" w:cs="Times New Roman"/>
        </w:rPr>
      </w:pPr>
      <w:r w:rsidRPr="005C5FF8">
        <w:rPr>
          <w:rStyle w:val="FootnoteReference"/>
          <w:rFonts w:ascii="Times New Roman" w:hAnsi="Times New Roman" w:cs="Times New Roman"/>
        </w:rPr>
        <w:t xml:space="preserve">6 </w:t>
      </w:r>
      <w:r w:rsidRPr="005C5FF8">
        <w:rPr>
          <w:rFonts w:ascii="Times New Roman" w:hAnsi="Times New Roman" w:cs="Times New Roman"/>
        </w:rPr>
        <w:t xml:space="preserve">Perpustakaan Nasional RI, </w:t>
      </w:r>
      <w:r w:rsidRPr="005C5FF8">
        <w:rPr>
          <w:rFonts w:ascii="Times New Roman" w:hAnsi="Times New Roman" w:cs="Times New Roman"/>
          <w:i/>
        </w:rPr>
        <w:t>Pedoman Umum Pengelolaan Koleksi Perpustakaan Perguruan Tinggi (</w:t>
      </w:r>
      <w:r>
        <w:rPr>
          <w:rFonts w:ascii="Times New Roman" w:hAnsi="Times New Roman" w:cs="Times New Roman"/>
        </w:rPr>
        <w:t>Jakarta</w:t>
      </w:r>
      <w:r w:rsidRPr="005C5FF8">
        <w:rPr>
          <w:rFonts w:ascii="Times New Roman" w:hAnsi="Times New Roman" w:cs="Times New Roman"/>
        </w:rPr>
        <w:t>: Perp</w:t>
      </w:r>
      <w:r>
        <w:rPr>
          <w:rFonts w:ascii="Times New Roman" w:hAnsi="Times New Roman" w:cs="Times New Roman"/>
        </w:rPr>
        <w:t>ustakaan Nasional RI, 2003),  h</w:t>
      </w:r>
      <w:r w:rsidRPr="005C5FF8">
        <w:rPr>
          <w:rFonts w:ascii="Times New Roman" w:hAnsi="Times New Roman" w:cs="Times New Roman"/>
        </w:rPr>
        <w:t>.7</w:t>
      </w:r>
    </w:p>
  </w:footnote>
  <w:footnote w:id="7">
    <w:p w:rsidR="00372BB3" w:rsidRPr="00515B94" w:rsidRDefault="00372BB3" w:rsidP="00515B94">
      <w:pPr>
        <w:pStyle w:val="FootnoteText"/>
        <w:ind w:firstLine="720"/>
        <w:rPr>
          <w:rFonts w:ascii="Times New Roman" w:hAnsi="Times New Roman" w:cs="Times New Roman"/>
          <w:i/>
          <w:lang w:val="en-US"/>
        </w:rPr>
      </w:pPr>
      <w:r>
        <w:rPr>
          <w:rStyle w:val="FootnoteReference"/>
          <w:rFonts w:ascii="Times New Roman" w:hAnsi="Times New Roman" w:cs="Times New Roman"/>
        </w:rPr>
        <w:t>7</w:t>
      </w:r>
      <w:r w:rsidRPr="00515B94">
        <w:rPr>
          <w:rFonts w:ascii="Times New Roman" w:hAnsi="Times New Roman" w:cs="Times New Roman"/>
        </w:rPr>
        <w:t xml:space="preserve">Djunaidi A Mahbud, </w:t>
      </w:r>
      <w:r w:rsidRPr="00515B94">
        <w:rPr>
          <w:rFonts w:ascii="Times New Roman" w:hAnsi="Times New Roman" w:cs="Times New Roman"/>
          <w:i/>
        </w:rPr>
        <w:t xml:space="preserve">Strategi promosi Perpustakaan: </w:t>
      </w:r>
      <w:r w:rsidRPr="00515B94">
        <w:rPr>
          <w:rFonts w:ascii="Times New Roman" w:hAnsi="Times New Roman" w:cs="Times New Roman"/>
        </w:rPr>
        <w:t>SebuahPengalamandi PerpustakaanUmum</w:t>
      </w:r>
      <w:r w:rsidRPr="00515B94">
        <w:rPr>
          <w:rFonts w:ascii="Times New Roman" w:hAnsi="Times New Roman" w:cs="Times New Roman"/>
          <w:i/>
        </w:rPr>
        <w:t xml:space="preserve">” </w:t>
      </w:r>
      <w:r w:rsidRPr="00515B94">
        <w:rPr>
          <w:rFonts w:ascii="Times New Roman" w:hAnsi="Times New Roman" w:cs="Times New Roman"/>
        </w:rPr>
        <w:t>dalamBuletin Pustakawan Edisi Kel 2 Desember 2013, (Palembang: Badan Arsip dan Perpustakaan Provinsi Sumatera Selatan, 2008), h.44</w:t>
      </w:r>
    </w:p>
    <w:p w:rsidR="00372BB3" w:rsidRPr="00515B94" w:rsidRDefault="00372BB3" w:rsidP="00515B94">
      <w:pPr>
        <w:pStyle w:val="FootnoteText"/>
        <w:ind w:firstLine="720"/>
        <w:jc w:val="both"/>
        <w:rPr>
          <w:rFonts w:ascii="Times New Roman" w:hAnsi="Times New Roman" w:cs="Times New Roman"/>
        </w:rPr>
      </w:pPr>
      <w:r w:rsidRPr="00515B94">
        <w:rPr>
          <w:rStyle w:val="FootnoteReference"/>
          <w:rFonts w:ascii="Times New Roman" w:hAnsi="Times New Roman" w:cs="Times New Roman"/>
          <w:color w:val="000000" w:themeColor="text1"/>
        </w:rPr>
        <w:t>8</w:t>
      </w:r>
      <w:r w:rsidRPr="00515B94">
        <w:rPr>
          <w:rFonts w:ascii="Times New Roman" w:hAnsi="Times New Roman" w:cs="Times New Roman"/>
        </w:rPr>
        <w:t xml:space="preserve"> Masri dan sofian, </w:t>
      </w:r>
      <w:r w:rsidRPr="00515B94">
        <w:rPr>
          <w:rFonts w:ascii="Times New Roman" w:hAnsi="Times New Roman" w:cs="Times New Roman"/>
          <w:i/>
        </w:rPr>
        <w:t>PemanfaatanPerpustakanSekolah</w:t>
      </w:r>
      <w:r w:rsidRPr="00515B94">
        <w:rPr>
          <w:rFonts w:ascii="Times New Roman" w:hAnsi="Times New Roman" w:cs="Times New Roman"/>
        </w:rPr>
        <w:t xml:space="preserve"> (Yogyakarta:</w:t>
      </w:r>
      <w:r>
        <w:rPr>
          <w:rFonts w:ascii="Times New Roman" w:hAnsi="Times New Roman" w:cs="Times New Roman"/>
        </w:rPr>
        <w:t xml:space="preserve"> </w:t>
      </w:r>
      <w:r w:rsidRPr="00515B94">
        <w:rPr>
          <w:rFonts w:ascii="Times New Roman" w:hAnsi="Times New Roman" w:cs="Times New Roman"/>
        </w:rPr>
        <w:t xml:space="preserve"> yayasan Penerbit fakultas Psikologi UGM, 2002), h.11</w:t>
      </w:r>
    </w:p>
  </w:footnote>
  <w:footnote w:id="8">
    <w:p w:rsidR="00372BB3" w:rsidRPr="00346449" w:rsidRDefault="00372BB3" w:rsidP="00517E9C">
      <w:pPr>
        <w:pStyle w:val="FootnoteText"/>
        <w:ind w:firstLine="720"/>
        <w:rPr>
          <w:rFonts w:ascii="Times New Roman" w:hAnsi="Times New Roman" w:cs="Times New Roman"/>
          <w:lang w:val="en-US"/>
        </w:rPr>
      </w:pPr>
    </w:p>
  </w:footnote>
  <w:footnote w:id="9">
    <w:p w:rsidR="00372BB3" w:rsidRPr="00443477" w:rsidRDefault="00372BB3" w:rsidP="00443477">
      <w:pPr>
        <w:pStyle w:val="FootnoteText"/>
        <w:ind w:firstLine="720"/>
        <w:rPr>
          <w:lang w:val="en-US"/>
        </w:rPr>
      </w:pPr>
      <w:r>
        <w:rPr>
          <w:rStyle w:val="FootnoteReference"/>
        </w:rPr>
        <w:footnoteRef/>
      </w:r>
      <w:r>
        <w:rPr>
          <w:lang w:val="en-US"/>
        </w:rPr>
        <w:t xml:space="preserve"> </w:t>
      </w:r>
      <w:r w:rsidRPr="009F3A5D">
        <w:rPr>
          <w:rFonts w:ascii="Times New Roman" w:hAnsi="Times New Roman" w:cs="Times New Roman"/>
          <w:lang w:val="en-US"/>
        </w:rPr>
        <w:t>M</w:t>
      </w:r>
      <w:r>
        <w:rPr>
          <w:rFonts w:ascii="Times New Roman" w:hAnsi="Times New Roman" w:cs="Times New Roman"/>
          <w:lang w:val="en-US"/>
        </w:rPr>
        <w:t xml:space="preserve">uhammad Isnaini, </w:t>
      </w:r>
      <w:r w:rsidRPr="009F3A5D">
        <w:rPr>
          <w:rFonts w:ascii="Times New Roman" w:hAnsi="Times New Roman" w:cs="Times New Roman"/>
          <w:i/>
          <w:lang w:val="en-US"/>
        </w:rPr>
        <w:t>Modul Statistic,</w:t>
      </w:r>
      <w:r w:rsidRPr="009F3A5D">
        <w:rPr>
          <w:rFonts w:ascii="Times New Roman" w:hAnsi="Times New Roman" w:cs="Times New Roman"/>
          <w:lang w:val="en-US"/>
        </w:rPr>
        <w:t xml:space="preserve"> (Palembang: Fakultas Tarbiyah IAIN Raden Fatah,2010), h.36</w:t>
      </w:r>
    </w:p>
  </w:footnote>
  <w:footnote w:id="10">
    <w:p w:rsidR="00372BB3" w:rsidRPr="003A7690" w:rsidRDefault="00372BB3" w:rsidP="0087267B">
      <w:pPr>
        <w:pStyle w:val="FootnoteText"/>
        <w:ind w:firstLine="720"/>
        <w:jc w:val="both"/>
        <w:rPr>
          <w:rFonts w:ascii="Times New Roman" w:hAnsi="Times New Roman" w:cs="Times New Roman"/>
          <w:i/>
          <w:lang w:val="en-US"/>
        </w:rPr>
      </w:pPr>
      <w:r w:rsidRPr="00343738">
        <w:rPr>
          <w:rStyle w:val="FootnoteReference"/>
          <w:rFonts w:ascii="Times New Roman" w:hAnsi="Times New Roman" w:cs="Times New Roman"/>
        </w:rPr>
        <w:footnoteRef/>
      </w:r>
      <w:r w:rsidRPr="00343738">
        <w:rPr>
          <w:rFonts w:ascii="Times New Roman" w:hAnsi="Times New Roman" w:cs="Times New Roman"/>
        </w:rPr>
        <w:t xml:space="preserve">   Hilda Mayora, </w:t>
      </w:r>
      <w:r>
        <w:rPr>
          <w:rFonts w:ascii="Times New Roman" w:hAnsi="Times New Roman" w:cs="Times New Roman"/>
          <w:lang w:val="en-US"/>
        </w:rPr>
        <w:t>“</w:t>
      </w:r>
      <w:r w:rsidRPr="00A73DE7">
        <w:rPr>
          <w:rFonts w:ascii="Times New Roman" w:hAnsi="Times New Roman" w:cs="Times New Roman"/>
        </w:rPr>
        <w:t>Strategi Peningkatan Pemanfaatan Perpustakaan Khusus Sekretariat DPRD Provinsi Sumatera Barat</w:t>
      </w:r>
      <w:r>
        <w:rPr>
          <w:rFonts w:ascii="Times New Roman" w:hAnsi="Times New Roman" w:cs="Times New Roman"/>
          <w:i/>
          <w:lang w:val="en-US"/>
        </w:rPr>
        <w:t>”</w:t>
      </w:r>
      <w:r w:rsidRPr="00343738">
        <w:rPr>
          <w:rFonts w:ascii="Times New Roman" w:hAnsi="Times New Roman" w:cs="Times New Roman"/>
          <w:i/>
        </w:rPr>
        <w:t>,</w:t>
      </w:r>
      <w:r>
        <w:rPr>
          <w:rFonts w:ascii="Times New Roman" w:hAnsi="Times New Roman" w:cs="Times New Roman"/>
          <w:i/>
          <w:lang w:val="en-US"/>
        </w:rPr>
        <w:t xml:space="preserve"> Skripsi,</w:t>
      </w:r>
      <w:r w:rsidRPr="00343738">
        <w:rPr>
          <w:rFonts w:ascii="Times New Roman" w:hAnsi="Times New Roman" w:cs="Times New Roman"/>
          <w:i/>
        </w:rPr>
        <w:t xml:space="preserve"> (</w:t>
      </w:r>
      <w:r w:rsidRPr="00343738">
        <w:rPr>
          <w:rFonts w:ascii="Times New Roman" w:hAnsi="Times New Roman" w:cs="Times New Roman"/>
        </w:rPr>
        <w:t>Malang : Universitas Negeri Malang, 2010)</w:t>
      </w:r>
      <w:r>
        <w:rPr>
          <w:rFonts w:ascii="Times New Roman" w:hAnsi="Times New Roman" w:cs="Times New Roman"/>
          <w:i/>
        </w:rPr>
        <w:t>, h</w:t>
      </w:r>
      <w:r>
        <w:rPr>
          <w:rFonts w:ascii="Times New Roman" w:hAnsi="Times New Roman" w:cs="Times New Roman"/>
          <w:i/>
          <w:lang w:val="en-US"/>
        </w:rPr>
        <w:t>.</w:t>
      </w:r>
      <w:r>
        <w:rPr>
          <w:rFonts w:ascii="Times New Roman" w:hAnsi="Times New Roman" w:cs="Times New Roman"/>
          <w:i/>
        </w:rPr>
        <w:t>.</w:t>
      </w:r>
      <w:r>
        <w:rPr>
          <w:rFonts w:ascii="Times New Roman" w:hAnsi="Times New Roman" w:cs="Times New Roman"/>
          <w:i/>
          <w:lang w:val="en-US"/>
        </w:rPr>
        <w:t>iv.</w:t>
      </w:r>
    </w:p>
  </w:footnote>
  <w:footnote w:id="11">
    <w:p w:rsidR="00372BB3" w:rsidRPr="003A7690" w:rsidRDefault="00372BB3" w:rsidP="0087267B">
      <w:pPr>
        <w:pStyle w:val="FootnoteText"/>
        <w:ind w:firstLine="720"/>
        <w:jc w:val="both"/>
        <w:rPr>
          <w:rFonts w:ascii="Times New Roman" w:hAnsi="Times New Roman" w:cs="Times New Roman"/>
          <w:i/>
          <w:lang w:val="en-US"/>
        </w:rPr>
      </w:pPr>
      <w:r w:rsidRPr="003A7690">
        <w:rPr>
          <w:rStyle w:val="FootnoteReference"/>
          <w:rFonts w:ascii="Times New Roman" w:hAnsi="Times New Roman" w:cs="Times New Roman"/>
          <w:sz w:val="16"/>
        </w:rPr>
        <w:footnoteRef/>
      </w:r>
      <w:r w:rsidRPr="00042957">
        <w:rPr>
          <w:rFonts w:ascii="Times New Roman" w:hAnsi="Times New Roman" w:cs="Times New Roman"/>
          <w:lang w:val="en-US"/>
        </w:rPr>
        <w:t>Wawan,“</w:t>
      </w:r>
      <w:r w:rsidRPr="003A7690">
        <w:rPr>
          <w:rFonts w:ascii="Times New Roman" w:hAnsi="Times New Roman" w:cs="Times New Roman"/>
        </w:rPr>
        <w:t>Hubungan Antara Pemanfaatan Perpustakaan Sekolah dengan </w:t>
      </w:r>
      <w:r>
        <w:rPr>
          <w:rFonts w:ascii="Times New Roman" w:hAnsi="Times New Roman" w:cs="Times New Roman"/>
        </w:rPr>
        <w:t>Prestasi </w:t>
      </w:r>
      <w:r w:rsidRPr="003A7690">
        <w:rPr>
          <w:rFonts w:ascii="Times New Roman" w:hAnsi="Times New Roman" w:cs="Times New Roman"/>
        </w:rPr>
        <w:t>Belajar</w:t>
      </w:r>
      <w:r w:rsidRPr="003A7690">
        <w:rPr>
          <w:rFonts w:ascii="Times New Roman" w:hAnsi="Times New Roman" w:cs="Times New Roman"/>
          <w:szCs w:val="24"/>
        </w:rPr>
        <w:t>Siswa dalam Kompetensi Pemeriksaan Sistem Kemudi</w:t>
      </w:r>
      <w:r w:rsidRPr="003A7690">
        <w:rPr>
          <w:rFonts w:ascii="Times New Roman" w:hAnsi="Times New Roman" w:cs="Times New Roman"/>
          <w:szCs w:val="24"/>
          <w:lang w:val="en-US"/>
        </w:rPr>
        <w:t>”.</w:t>
      </w:r>
      <w:r w:rsidRPr="009F3A5D">
        <w:rPr>
          <w:rFonts w:ascii="Times New Roman" w:hAnsi="Times New Roman" w:cs="Times New Roman"/>
          <w:i/>
        </w:rPr>
        <w:t>,</w:t>
      </w:r>
      <w:r w:rsidRPr="009F3A5D">
        <w:rPr>
          <w:rFonts w:ascii="Times New Roman" w:hAnsi="Times New Roman" w:cs="Times New Roman"/>
          <w:i/>
          <w:lang w:val="en-US"/>
        </w:rPr>
        <w:t xml:space="preserve"> Skripsi,</w:t>
      </w:r>
      <w:r w:rsidRPr="009F3A5D">
        <w:rPr>
          <w:rFonts w:ascii="Times New Roman" w:hAnsi="Times New Roman" w:cs="Times New Roman"/>
          <w:i/>
        </w:rPr>
        <w:t xml:space="preserve"> (</w:t>
      </w:r>
      <w:r w:rsidRPr="009F3A5D">
        <w:rPr>
          <w:rFonts w:ascii="Times New Roman" w:hAnsi="Times New Roman" w:cs="Times New Roman"/>
        </w:rPr>
        <w:t>Malang : Universitas Negeri Malang, 2010)</w:t>
      </w:r>
      <w:r w:rsidRPr="009F3A5D">
        <w:rPr>
          <w:rFonts w:ascii="Times New Roman" w:hAnsi="Times New Roman" w:cs="Times New Roman"/>
          <w:i/>
        </w:rPr>
        <w:t>, h</w:t>
      </w:r>
      <w:r w:rsidRPr="009F3A5D">
        <w:rPr>
          <w:rFonts w:ascii="Times New Roman" w:hAnsi="Times New Roman" w:cs="Times New Roman"/>
          <w:i/>
          <w:lang w:val="en-US"/>
        </w:rPr>
        <w:t>.</w:t>
      </w:r>
      <w:r w:rsidRPr="009F3A5D">
        <w:rPr>
          <w:rFonts w:ascii="Times New Roman" w:hAnsi="Times New Roman" w:cs="Times New Roman"/>
          <w:i/>
        </w:rPr>
        <w:t>.</w:t>
      </w:r>
      <w:r w:rsidRPr="009F3A5D">
        <w:rPr>
          <w:rFonts w:ascii="Times New Roman" w:hAnsi="Times New Roman" w:cs="Times New Roman"/>
          <w:i/>
          <w:lang w:val="en-US"/>
        </w:rPr>
        <w:t>iv</w:t>
      </w:r>
      <w:r>
        <w:rPr>
          <w:rFonts w:ascii="Times New Roman" w:hAnsi="Times New Roman" w:cs="Times New Roman"/>
          <w:i/>
          <w:sz w:val="16"/>
          <w:lang w:val="en-US"/>
        </w:rPr>
        <w:t>.</w:t>
      </w:r>
    </w:p>
  </w:footnote>
  <w:footnote w:id="12">
    <w:p w:rsidR="00372BB3" w:rsidRPr="003A7690" w:rsidRDefault="00372BB3" w:rsidP="0087267B">
      <w:pPr>
        <w:pStyle w:val="FootnoteText"/>
        <w:ind w:firstLine="720"/>
        <w:jc w:val="both"/>
        <w:rPr>
          <w:rFonts w:ascii="Times New Roman" w:hAnsi="Times New Roman" w:cs="Times New Roman"/>
          <w:i/>
          <w:lang w:val="en-US"/>
        </w:rPr>
      </w:pPr>
      <w:r w:rsidRPr="00343738">
        <w:rPr>
          <w:rStyle w:val="FootnoteReference"/>
          <w:rFonts w:ascii="Times New Roman" w:hAnsi="Times New Roman" w:cs="Times New Roman"/>
        </w:rPr>
        <w:footnoteRef/>
      </w:r>
      <w:r>
        <w:rPr>
          <w:rFonts w:ascii="Times New Roman" w:hAnsi="Times New Roman" w:cs="Times New Roman"/>
          <w:lang w:val="en-US"/>
        </w:rPr>
        <w:t>Mifta khuddin</w:t>
      </w:r>
      <w:r w:rsidRPr="00343738">
        <w:rPr>
          <w:rFonts w:ascii="Times New Roman" w:hAnsi="Times New Roman" w:cs="Times New Roman"/>
        </w:rPr>
        <w:t xml:space="preserve">, </w:t>
      </w:r>
      <w:r>
        <w:rPr>
          <w:rFonts w:ascii="Times New Roman" w:hAnsi="Times New Roman" w:cs="Times New Roman"/>
          <w:lang w:val="en-US"/>
        </w:rPr>
        <w:t xml:space="preserve">“Hubungan Persepsi Siswa tentang Kualitas da Pelatanan Perpustakaan terhadap Pemanfatan Perpustakaan oleh Siswa Kelas XI dann XII Bidang Keahlian Teknik Instalasi Tenaga Listrik SMK Negeri 2 Yogyakarta”, </w:t>
      </w:r>
      <w:r>
        <w:rPr>
          <w:rFonts w:ascii="Times New Roman" w:hAnsi="Times New Roman" w:cs="Times New Roman"/>
          <w:i/>
          <w:lang w:val="en-US"/>
        </w:rPr>
        <w:t xml:space="preserve">Skripsi, </w:t>
      </w:r>
      <w:r w:rsidRPr="00343738">
        <w:rPr>
          <w:rFonts w:ascii="Times New Roman" w:hAnsi="Times New Roman" w:cs="Times New Roman"/>
          <w:i/>
        </w:rPr>
        <w:t>(</w:t>
      </w:r>
      <w:r>
        <w:rPr>
          <w:rFonts w:ascii="Times New Roman" w:hAnsi="Times New Roman" w:cs="Times New Roman"/>
          <w:lang w:val="en-US"/>
        </w:rPr>
        <w:t>Yogyakarta</w:t>
      </w:r>
      <w:r w:rsidRPr="00343738">
        <w:rPr>
          <w:rFonts w:ascii="Times New Roman" w:hAnsi="Times New Roman" w:cs="Times New Roman"/>
        </w:rPr>
        <w:t xml:space="preserve"> : Universitas </w:t>
      </w:r>
      <w:r>
        <w:rPr>
          <w:rFonts w:ascii="Times New Roman" w:hAnsi="Times New Roman" w:cs="Times New Roman"/>
          <w:lang w:val="en-US"/>
        </w:rPr>
        <w:t>Muhammadiyah Yogyakarta</w:t>
      </w:r>
      <w:r w:rsidRPr="00343738">
        <w:rPr>
          <w:rFonts w:ascii="Times New Roman" w:hAnsi="Times New Roman" w:cs="Times New Roman"/>
        </w:rPr>
        <w:t>, 2010)</w:t>
      </w:r>
      <w:r>
        <w:rPr>
          <w:rFonts w:ascii="Times New Roman" w:hAnsi="Times New Roman" w:cs="Times New Roman"/>
          <w:i/>
        </w:rPr>
        <w:t>, h.</w:t>
      </w:r>
      <w:r>
        <w:rPr>
          <w:rFonts w:ascii="Times New Roman" w:hAnsi="Times New Roman" w:cs="Times New Roman"/>
          <w:i/>
          <w:lang w:val="en-US"/>
        </w:rPr>
        <w:t>iv.</w:t>
      </w:r>
    </w:p>
  </w:footnote>
  <w:footnote w:id="13">
    <w:p w:rsidR="002C0FB5" w:rsidRDefault="002C0FB5" w:rsidP="002C0FB5">
      <w:pPr>
        <w:pStyle w:val="FootnoteText"/>
        <w:ind w:firstLine="720"/>
      </w:pPr>
      <w:r>
        <w:rPr>
          <w:rStyle w:val="FootnoteReference"/>
        </w:rPr>
        <w:footnoteRef/>
      </w:r>
      <w:r>
        <w:t xml:space="preserve"> </w:t>
      </w:r>
      <w:r>
        <w:rPr>
          <w:rFonts w:ascii="Times New Roman" w:hAnsi="Times New Roman" w:cs="Times New Roman"/>
        </w:rPr>
        <w:t>Martoatmojo</w:t>
      </w:r>
      <w:r>
        <w:rPr>
          <w:rFonts w:ascii="Times New Roman" w:hAnsi="Times New Roman" w:cs="Times New Roman"/>
          <w:lang w:val="en-US"/>
        </w:rPr>
        <w:t xml:space="preserve"> </w:t>
      </w:r>
      <w:r w:rsidRPr="00AE1C19">
        <w:rPr>
          <w:rFonts w:ascii="Times New Roman" w:hAnsi="Times New Roman" w:cs="Times New Roman"/>
        </w:rPr>
        <w:t xml:space="preserve">Karmidi, </w:t>
      </w:r>
      <w:r w:rsidRPr="00AE1C19">
        <w:rPr>
          <w:rFonts w:ascii="Times New Roman" w:hAnsi="Times New Roman" w:cs="Times New Roman"/>
          <w:i/>
        </w:rPr>
        <w:t xml:space="preserve">Materi pokok Pelayanan Bahan Pustaka </w:t>
      </w:r>
      <w:r>
        <w:rPr>
          <w:rFonts w:ascii="Times New Roman" w:hAnsi="Times New Roman" w:cs="Times New Roman"/>
          <w:i/>
          <w:lang w:val="en-US"/>
        </w:rPr>
        <w:t xml:space="preserve"> </w:t>
      </w:r>
      <w:r>
        <w:rPr>
          <w:rFonts w:ascii="Times New Roman" w:hAnsi="Times New Roman" w:cs="Times New Roman"/>
          <w:i/>
        </w:rPr>
        <w:t xml:space="preserve">Pustaka </w:t>
      </w:r>
      <w:r>
        <w:rPr>
          <w:rFonts w:ascii="Times New Roman" w:hAnsi="Times New Roman" w:cs="Times New Roman"/>
          <w:i/>
          <w:lang w:val="en-US"/>
        </w:rPr>
        <w:t>(</w:t>
      </w:r>
      <w:r>
        <w:rPr>
          <w:rFonts w:ascii="Times New Roman" w:hAnsi="Times New Roman" w:cs="Times New Roman"/>
        </w:rPr>
        <w:t>Jakarta: Universitas Terbuka,2003), h</w:t>
      </w:r>
      <w:r w:rsidRPr="00AE1C19">
        <w:rPr>
          <w:rFonts w:ascii="Times New Roman" w:hAnsi="Times New Roman" w:cs="Times New Roman"/>
        </w:rPr>
        <w:t>.54</w:t>
      </w:r>
      <w:r>
        <w:rPr>
          <w:rFonts w:ascii="Times New Roman" w:hAnsi="Times New Roman" w:cs="Times New Roman"/>
          <w:lang w:val="en-US"/>
        </w:rPr>
        <w:t>.</w:t>
      </w:r>
    </w:p>
  </w:footnote>
  <w:footnote w:id="14">
    <w:p w:rsidR="00B00DAB" w:rsidRPr="00302DE2" w:rsidRDefault="00B00DAB" w:rsidP="00B00DAB">
      <w:pPr>
        <w:pStyle w:val="NoSpacing"/>
        <w:ind w:firstLine="720"/>
        <w:rPr>
          <w:rFonts w:ascii="Times New Roman" w:hAnsi="Times New Roman" w:cs="Times New Roman"/>
          <w:sz w:val="20"/>
          <w:szCs w:val="20"/>
        </w:rPr>
      </w:pPr>
      <w:r w:rsidRPr="00302DE2">
        <w:rPr>
          <w:rStyle w:val="FootnoteReference"/>
          <w:rFonts w:ascii="Times New Roman" w:hAnsi="Times New Roman" w:cs="Times New Roman"/>
          <w:sz w:val="20"/>
          <w:szCs w:val="20"/>
        </w:rPr>
        <w:footnoteRef/>
      </w:r>
      <w:r w:rsidR="00753DEB">
        <w:rPr>
          <w:rFonts w:ascii="Times New Roman" w:hAnsi="Times New Roman" w:cs="Times New Roman"/>
          <w:sz w:val="20"/>
          <w:szCs w:val="20"/>
        </w:rPr>
        <w:t>Rivai,dkk</w:t>
      </w:r>
      <w:r w:rsidR="00C6715F">
        <w:rPr>
          <w:rFonts w:ascii="Times New Roman" w:hAnsi="Times New Roman" w:cs="Times New Roman"/>
          <w:sz w:val="20"/>
          <w:szCs w:val="20"/>
        </w:rPr>
        <w:t xml:space="preserve">. </w:t>
      </w:r>
      <w:r w:rsidRPr="00302DE2">
        <w:rPr>
          <w:rFonts w:ascii="Times New Roman" w:hAnsi="Times New Roman" w:cs="Times New Roman"/>
          <w:i/>
          <w:iCs/>
          <w:sz w:val="20"/>
          <w:szCs w:val="20"/>
        </w:rPr>
        <w:t>Strategi Pemasaran,</w:t>
      </w:r>
      <w:r w:rsidR="00C6715F">
        <w:rPr>
          <w:rFonts w:ascii="Times New Roman" w:hAnsi="Times New Roman" w:cs="Times New Roman"/>
          <w:iCs/>
          <w:sz w:val="20"/>
          <w:szCs w:val="20"/>
        </w:rPr>
        <w:t xml:space="preserve">(Bandung: Alfa Beta ,2003), </w:t>
      </w:r>
      <w:r w:rsidR="000729ED">
        <w:rPr>
          <w:rFonts w:ascii="Times New Roman" w:hAnsi="Times New Roman" w:cs="Times New Roman"/>
          <w:sz w:val="20"/>
          <w:szCs w:val="20"/>
        </w:rPr>
        <w:t xml:space="preserve"> h.11</w:t>
      </w:r>
    </w:p>
  </w:footnote>
  <w:footnote w:id="15">
    <w:p w:rsidR="00372BB3" w:rsidRPr="003B56BA" w:rsidRDefault="00372BB3" w:rsidP="0087267B">
      <w:pPr>
        <w:pStyle w:val="FootnoteText"/>
        <w:ind w:firstLine="720"/>
        <w:jc w:val="both"/>
        <w:rPr>
          <w:rFonts w:ascii="Times New Roman" w:hAnsi="Times New Roman" w:cs="Times New Roman"/>
          <w:lang w:val="en-US"/>
        </w:rPr>
      </w:pPr>
      <w:r w:rsidRPr="00AE1C19">
        <w:rPr>
          <w:rStyle w:val="FootnoteReference"/>
          <w:rFonts w:ascii="Times New Roman" w:hAnsi="Times New Roman" w:cs="Times New Roman"/>
        </w:rPr>
        <w:footnoteRef/>
      </w:r>
      <w:r>
        <w:rPr>
          <w:rFonts w:ascii="Times New Roman" w:hAnsi="Times New Roman" w:cs="Times New Roman"/>
        </w:rPr>
        <w:t>Djunaidi</w:t>
      </w:r>
      <w:r w:rsidRPr="00AE1C19">
        <w:rPr>
          <w:rFonts w:ascii="Times New Roman" w:hAnsi="Times New Roman" w:cs="Times New Roman"/>
        </w:rPr>
        <w:t>A Mahbub</w:t>
      </w:r>
      <w:r w:rsidRPr="00AE1C19">
        <w:rPr>
          <w:rFonts w:ascii="Times New Roman" w:hAnsi="Times New Roman" w:cs="Times New Roman"/>
          <w:i/>
        </w:rPr>
        <w:t>, Strategi Promosi Perpustakaan</w:t>
      </w:r>
      <w:r w:rsidRPr="00AE1C19">
        <w:rPr>
          <w:rFonts w:ascii="Times New Roman" w:hAnsi="Times New Roman" w:cs="Times New Roman"/>
        </w:rPr>
        <w:t xml:space="preserve"> : Sebuah P</w:t>
      </w:r>
      <w:r>
        <w:rPr>
          <w:rFonts w:ascii="Times New Roman" w:hAnsi="Times New Roman" w:cs="Times New Roman"/>
        </w:rPr>
        <w:t>engalaman di Perpustakaan Umum</w:t>
      </w:r>
      <w:r w:rsidRPr="00AE1C19">
        <w:rPr>
          <w:rFonts w:ascii="Times New Roman" w:hAnsi="Times New Roman" w:cs="Times New Roman"/>
        </w:rPr>
        <w:t>“ dalam Buletin Pustakawan Edisi</w:t>
      </w:r>
      <w:r>
        <w:rPr>
          <w:rFonts w:ascii="Times New Roman" w:hAnsi="Times New Roman" w:cs="Times New Roman"/>
        </w:rPr>
        <w:t xml:space="preserve"> Ke12 Desember 2013, h</w:t>
      </w:r>
      <w:r w:rsidRPr="00AE1C19">
        <w:rPr>
          <w:rFonts w:ascii="Times New Roman" w:hAnsi="Times New Roman" w:cs="Times New Roman"/>
        </w:rPr>
        <w:t>.44</w:t>
      </w:r>
      <w:r>
        <w:rPr>
          <w:rFonts w:ascii="Times New Roman" w:hAnsi="Times New Roman" w:cs="Times New Roman"/>
          <w:lang w:val="en-US"/>
        </w:rPr>
        <w:t>.</w:t>
      </w:r>
    </w:p>
    <w:p w:rsidR="00372BB3" w:rsidRPr="00042957" w:rsidRDefault="00372BB3" w:rsidP="003006FA">
      <w:pPr>
        <w:pStyle w:val="FootnoteText"/>
        <w:rPr>
          <w:rFonts w:ascii="Times New Roman" w:hAnsi="Times New Roman" w:cs="Times New Roman"/>
          <w:lang w:val="en-US"/>
        </w:rPr>
      </w:pPr>
    </w:p>
  </w:footnote>
  <w:footnote w:id="16">
    <w:p w:rsidR="00D73580" w:rsidRPr="00B16AC7" w:rsidRDefault="00D73580" w:rsidP="00B16AC7">
      <w:pPr>
        <w:pStyle w:val="FootnoteText"/>
        <w:ind w:firstLine="720"/>
      </w:pPr>
      <w:r>
        <w:rPr>
          <w:rStyle w:val="FootnoteReference"/>
        </w:rPr>
        <w:footnoteRef/>
      </w:r>
      <w:r w:rsidRPr="00C2034B">
        <w:rPr>
          <w:rFonts w:ascii="Times New Roman" w:hAnsi="Times New Roman" w:cs="Times New Roman"/>
        </w:rPr>
        <w:t>Sugi</w:t>
      </w:r>
      <w:r w:rsidRPr="00C2034B">
        <w:rPr>
          <w:rFonts w:ascii="Times New Roman" w:hAnsi="Times New Roman" w:cs="Times New Roman"/>
          <w:lang w:val="en-US"/>
        </w:rPr>
        <w:t>y</w:t>
      </w:r>
      <w:r w:rsidRPr="00C2034B">
        <w:rPr>
          <w:rFonts w:ascii="Times New Roman" w:hAnsi="Times New Roman" w:cs="Times New Roman"/>
        </w:rPr>
        <w:t xml:space="preserve">ono, </w:t>
      </w:r>
      <w:r w:rsidRPr="00C2034B">
        <w:rPr>
          <w:rFonts w:ascii="Times New Roman" w:hAnsi="Times New Roman" w:cs="Times New Roman"/>
          <w:i/>
        </w:rPr>
        <w:t>Metode Penelitian Kuantitatif Kualitatif dan R&amp;D</w:t>
      </w:r>
      <w:r w:rsidRPr="00C2034B">
        <w:rPr>
          <w:rFonts w:ascii="Times New Roman" w:hAnsi="Times New Roman" w:cs="Times New Roman"/>
        </w:rPr>
        <w:t xml:space="preserve">, </w:t>
      </w:r>
      <w:r>
        <w:rPr>
          <w:rFonts w:ascii="Times New Roman" w:hAnsi="Times New Roman" w:cs="Times New Roman"/>
          <w:lang w:val="en-US"/>
        </w:rPr>
        <w:t xml:space="preserve">(Bandung: Alfabeta, 2011), </w:t>
      </w:r>
      <w:r>
        <w:rPr>
          <w:rFonts w:ascii="Times New Roman" w:hAnsi="Times New Roman" w:cs="Times New Roman"/>
        </w:rPr>
        <w:t>h</w:t>
      </w:r>
      <w:r>
        <w:rPr>
          <w:rFonts w:ascii="Times New Roman" w:hAnsi="Times New Roman" w:cs="Times New Roman"/>
          <w:lang w:val="en-US"/>
        </w:rPr>
        <w:t>.</w:t>
      </w:r>
      <w:r>
        <w:rPr>
          <w:rFonts w:ascii="Times New Roman" w:hAnsi="Times New Roman" w:cs="Times New Roman"/>
        </w:rPr>
        <w:t>14</w:t>
      </w:r>
      <w:r w:rsidR="00B16AC7">
        <w:rPr>
          <w:rFonts w:ascii="Times New Roman" w:hAnsi="Times New Roman" w:cs="Times New Roman"/>
        </w:rPr>
        <w:t>4</w:t>
      </w:r>
    </w:p>
  </w:footnote>
  <w:footnote w:id="17">
    <w:p w:rsidR="00372BB3" w:rsidRPr="009C33DE" w:rsidRDefault="00372BB3" w:rsidP="009C33DE">
      <w:pPr>
        <w:pStyle w:val="FootnoteText"/>
        <w:ind w:firstLine="720"/>
        <w:rPr>
          <w:lang w:val="en-US"/>
        </w:rPr>
      </w:pPr>
      <w:r w:rsidRPr="00042957">
        <w:rPr>
          <w:rStyle w:val="FootnoteReference"/>
          <w:rFonts w:ascii="Times New Roman" w:hAnsi="Times New Roman" w:cs="Times New Roman"/>
        </w:rPr>
        <w:footnoteRef/>
      </w:r>
      <w:r w:rsidRPr="00042957">
        <w:rPr>
          <w:rFonts w:ascii="Times New Roman" w:hAnsi="Times New Roman" w:cs="Times New Roman"/>
        </w:rPr>
        <w:t xml:space="preserve"> </w:t>
      </w:r>
      <w:r w:rsidRPr="00042957">
        <w:rPr>
          <w:rFonts w:ascii="Times New Roman" w:hAnsi="Times New Roman" w:cs="Times New Roman"/>
          <w:lang w:val="en-US"/>
        </w:rPr>
        <w:t>Saifuddin Azwar, Metode Penelitian, (Yogyakarta: Pustaka Belajar,2011), h.91</w:t>
      </w:r>
      <w:r>
        <w:rPr>
          <w:lang w:val="en-US"/>
        </w:rPr>
        <w:t xml:space="preserve"> </w:t>
      </w:r>
    </w:p>
  </w:footnote>
  <w:footnote w:id="18">
    <w:p w:rsidR="00372BB3" w:rsidRPr="00E57943" w:rsidRDefault="00372BB3" w:rsidP="0087267B">
      <w:pPr>
        <w:pStyle w:val="NoSpacing"/>
        <w:jc w:val="both"/>
        <w:rPr>
          <w:rFonts w:ascii="Times New Roman" w:hAnsi="Times New Roman" w:cs="Times New Roman"/>
          <w:sz w:val="20"/>
        </w:rPr>
      </w:pPr>
      <w:r>
        <w:rPr>
          <w:lang w:val="en-US"/>
        </w:rPr>
        <w:tab/>
      </w:r>
      <w:r w:rsidRPr="00C2034B">
        <w:rPr>
          <w:rStyle w:val="FootnoteReference"/>
          <w:rFonts w:ascii="Times New Roman" w:hAnsi="Times New Roman" w:cs="Times New Roman"/>
          <w:sz w:val="20"/>
        </w:rPr>
        <w:footnoteRef/>
      </w:r>
      <w:r w:rsidRPr="00C2034B">
        <w:rPr>
          <w:rFonts w:ascii="Times New Roman" w:hAnsi="Times New Roman" w:cs="Times New Roman"/>
          <w:sz w:val="20"/>
        </w:rPr>
        <w:t xml:space="preserve"> Suharsimi</w:t>
      </w:r>
      <w:r>
        <w:rPr>
          <w:rFonts w:ascii="Times New Roman" w:hAnsi="Times New Roman" w:cs="Times New Roman"/>
          <w:sz w:val="20"/>
          <w:lang w:val="en-US"/>
        </w:rPr>
        <w:t xml:space="preserve"> Arikunto</w:t>
      </w:r>
      <w:r w:rsidRPr="00C2034B">
        <w:rPr>
          <w:rFonts w:ascii="Times New Roman" w:hAnsi="Times New Roman" w:cs="Times New Roman"/>
          <w:sz w:val="20"/>
        </w:rPr>
        <w:t xml:space="preserve">, </w:t>
      </w:r>
      <w:r w:rsidRPr="00C2034B">
        <w:rPr>
          <w:rFonts w:ascii="Times New Roman" w:hAnsi="Times New Roman" w:cs="Times New Roman"/>
          <w:i/>
          <w:sz w:val="20"/>
        </w:rPr>
        <w:t>Prosedur Penelitian suatu Pendekatan Praktek</w:t>
      </w:r>
      <w:r w:rsidRPr="00C2034B">
        <w:rPr>
          <w:rFonts w:ascii="Times New Roman" w:hAnsi="Times New Roman" w:cs="Times New Roman"/>
          <w:sz w:val="20"/>
        </w:rPr>
        <w:t>, (</w:t>
      </w:r>
      <w:r>
        <w:rPr>
          <w:rFonts w:ascii="Times New Roman" w:hAnsi="Times New Roman" w:cs="Times New Roman"/>
          <w:sz w:val="20"/>
        </w:rPr>
        <w:t xml:space="preserve">Jakarta: </w:t>
      </w:r>
      <w:r>
        <w:rPr>
          <w:rFonts w:ascii="Times New Roman" w:hAnsi="Times New Roman" w:cs="Times New Roman"/>
          <w:sz w:val="20"/>
          <w:lang w:val="en-US"/>
        </w:rPr>
        <w:t>Renika Cipta</w:t>
      </w:r>
      <w:r>
        <w:rPr>
          <w:rFonts w:ascii="Times New Roman" w:hAnsi="Times New Roman" w:cs="Times New Roman"/>
          <w:sz w:val="20"/>
        </w:rPr>
        <w:t>, 20</w:t>
      </w:r>
      <w:r>
        <w:rPr>
          <w:rFonts w:ascii="Times New Roman" w:hAnsi="Times New Roman" w:cs="Times New Roman"/>
          <w:sz w:val="20"/>
          <w:lang w:val="en-US"/>
        </w:rPr>
        <w:t>06</w:t>
      </w:r>
      <w:r>
        <w:rPr>
          <w:rFonts w:ascii="Times New Roman" w:hAnsi="Times New Roman" w:cs="Times New Roman"/>
          <w:sz w:val="20"/>
        </w:rPr>
        <w:t>),</w:t>
      </w:r>
      <w:r>
        <w:rPr>
          <w:rFonts w:ascii="Times New Roman" w:hAnsi="Times New Roman" w:cs="Times New Roman"/>
          <w:sz w:val="20"/>
          <w:lang w:val="en-US"/>
        </w:rPr>
        <w:t xml:space="preserve"> </w:t>
      </w:r>
      <w:r>
        <w:rPr>
          <w:rFonts w:ascii="Times New Roman" w:hAnsi="Times New Roman" w:cs="Times New Roman"/>
          <w:sz w:val="20"/>
        </w:rPr>
        <w:t>h</w:t>
      </w:r>
      <w:r w:rsidRPr="00C2034B">
        <w:rPr>
          <w:rFonts w:ascii="Times New Roman" w:hAnsi="Times New Roman" w:cs="Times New Roman"/>
          <w:sz w:val="20"/>
        </w:rPr>
        <w:t>, 201</w:t>
      </w:r>
    </w:p>
  </w:footnote>
  <w:footnote w:id="19">
    <w:p w:rsidR="00372BB3" w:rsidRPr="00FE214C" w:rsidRDefault="00372BB3" w:rsidP="00FE214C">
      <w:pPr>
        <w:pStyle w:val="FootnoteText"/>
        <w:ind w:firstLine="720"/>
        <w:rPr>
          <w:lang w:val="en-US"/>
        </w:rPr>
      </w:pPr>
      <w:r>
        <w:rPr>
          <w:rStyle w:val="FootnoteReference"/>
        </w:rPr>
        <w:footnoteRef/>
      </w:r>
      <w:r>
        <w:t xml:space="preserve"> </w:t>
      </w:r>
      <w:r w:rsidRPr="00C2034B">
        <w:rPr>
          <w:rFonts w:ascii="Times New Roman" w:hAnsi="Times New Roman" w:cs="Times New Roman"/>
        </w:rPr>
        <w:t>Sugi</w:t>
      </w:r>
      <w:r w:rsidRPr="00C2034B">
        <w:rPr>
          <w:rFonts w:ascii="Times New Roman" w:hAnsi="Times New Roman" w:cs="Times New Roman"/>
          <w:lang w:val="en-US"/>
        </w:rPr>
        <w:t>y</w:t>
      </w:r>
      <w:r w:rsidRPr="00C2034B">
        <w:rPr>
          <w:rFonts w:ascii="Times New Roman" w:hAnsi="Times New Roman" w:cs="Times New Roman"/>
        </w:rPr>
        <w:t xml:space="preserve">ono, </w:t>
      </w:r>
      <w:r w:rsidRPr="00C2034B">
        <w:rPr>
          <w:rFonts w:ascii="Times New Roman" w:hAnsi="Times New Roman" w:cs="Times New Roman"/>
          <w:i/>
        </w:rPr>
        <w:t>Metode Penelitian Kuantitatif Kualitatif dan R&amp;D</w:t>
      </w:r>
      <w:r w:rsidRPr="00C2034B">
        <w:rPr>
          <w:rFonts w:ascii="Times New Roman" w:hAnsi="Times New Roman" w:cs="Times New Roman"/>
        </w:rPr>
        <w:t xml:space="preserve">, </w:t>
      </w:r>
      <w:r>
        <w:rPr>
          <w:rFonts w:ascii="Times New Roman" w:hAnsi="Times New Roman" w:cs="Times New Roman"/>
          <w:lang w:val="en-US"/>
        </w:rPr>
        <w:t xml:space="preserve">(Bandung: Alfabeta, 2011), </w:t>
      </w:r>
      <w:r>
        <w:rPr>
          <w:rFonts w:ascii="Times New Roman" w:hAnsi="Times New Roman" w:cs="Times New Roman"/>
        </w:rPr>
        <w:t>h</w:t>
      </w:r>
      <w:r>
        <w:rPr>
          <w:rFonts w:ascii="Times New Roman" w:hAnsi="Times New Roman" w:cs="Times New Roman"/>
          <w:lang w:val="en-US"/>
        </w:rPr>
        <w:t>.</w:t>
      </w:r>
      <w:r>
        <w:rPr>
          <w:rFonts w:ascii="Times New Roman" w:hAnsi="Times New Roman" w:cs="Times New Roman"/>
        </w:rPr>
        <w:t>14</w:t>
      </w:r>
      <w:r>
        <w:rPr>
          <w:rFonts w:ascii="Times New Roman" w:hAnsi="Times New Roman" w:cs="Times New Roman"/>
          <w:lang w:val="en-US"/>
        </w:rPr>
        <w:t>6</w:t>
      </w:r>
    </w:p>
  </w:footnote>
  <w:footnote w:id="20">
    <w:p w:rsidR="00372BB3" w:rsidRPr="008C47AF" w:rsidRDefault="00372BB3" w:rsidP="0087267B">
      <w:pPr>
        <w:pStyle w:val="FootnoteText"/>
        <w:ind w:firstLine="720"/>
        <w:jc w:val="both"/>
        <w:rPr>
          <w:rFonts w:ascii="Times New Roman" w:hAnsi="Times New Roman" w:cs="Times New Roman"/>
          <w:lang w:val="en-US"/>
        </w:rPr>
      </w:pPr>
      <w:r w:rsidRPr="00245390">
        <w:rPr>
          <w:rStyle w:val="FootnoteReference"/>
          <w:rFonts w:ascii="Times New Roman" w:hAnsi="Times New Roman" w:cs="Times New Roman"/>
        </w:rPr>
        <w:footnoteRef/>
      </w:r>
      <w:r w:rsidRPr="00C2034B">
        <w:rPr>
          <w:rFonts w:ascii="Times New Roman" w:hAnsi="Times New Roman" w:cs="Times New Roman"/>
        </w:rPr>
        <w:t>Suharsimi</w:t>
      </w:r>
      <w:r>
        <w:rPr>
          <w:rFonts w:ascii="Times New Roman" w:hAnsi="Times New Roman" w:cs="Times New Roman"/>
          <w:lang w:val="en-US"/>
        </w:rPr>
        <w:t xml:space="preserve"> Arikunto</w:t>
      </w:r>
      <w:r w:rsidRPr="00C2034B">
        <w:rPr>
          <w:rFonts w:ascii="Times New Roman" w:hAnsi="Times New Roman" w:cs="Times New Roman"/>
        </w:rPr>
        <w:t xml:space="preserve">, </w:t>
      </w:r>
      <w:r w:rsidRPr="00C2034B">
        <w:rPr>
          <w:rFonts w:ascii="Times New Roman" w:hAnsi="Times New Roman" w:cs="Times New Roman"/>
          <w:i/>
        </w:rPr>
        <w:t>Prosedur Penelitian suatu Pendekatan Praktek</w:t>
      </w:r>
      <w:r>
        <w:rPr>
          <w:rFonts w:ascii="Times New Roman" w:hAnsi="Times New Roman" w:cs="Times New Roman"/>
        </w:rPr>
        <w:t>, h.</w:t>
      </w:r>
      <w:r w:rsidRPr="00245390">
        <w:rPr>
          <w:rFonts w:ascii="Times New Roman" w:hAnsi="Times New Roman" w:cs="Times New Roman"/>
        </w:rPr>
        <w:t>145</w:t>
      </w:r>
      <w:r>
        <w:rPr>
          <w:rFonts w:ascii="Times New Roman" w:hAnsi="Times New Roman" w:cs="Times New Roman"/>
          <w:lang w:val="en-US"/>
        </w:rPr>
        <w:t>.</w:t>
      </w:r>
    </w:p>
  </w:footnote>
  <w:footnote w:id="21">
    <w:p w:rsidR="00372BB3" w:rsidRPr="008C47AF" w:rsidRDefault="00372BB3" w:rsidP="0087267B">
      <w:pPr>
        <w:pStyle w:val="FootnoteText"/>
        <w:ind w:firstLine="720"/>
        <w:jc w:val="both"/>
        <w:rPr>
          <w:lang w:val="en-US"/>
        </w:rPr>
      </w:pPr>
      <w:r w:rsidRPr="00245390">
        <w:rPr>
          <w:rStyle w:val="FootnoteReference"/>
          <w:rFonts w:ascii="Times New Roman" w:hAnsi="Times New Roman" w:cs="Times New Roman"/>
        </w:rPr>
        <w:footnoteRef/>
      </w:r>
      <w:r w:rsidRPr="00C2034B">
        <w:rPr>
          <w:rFonts w:ascii="Times New Roman" w:hAnsi="Times New Roman" w:cs="Times New Roman"/>
        </w:rPr>
        <w:t>Sugi</w:t>
      </w:r>
      <w:r w:rsidRPr="00C2034B">
        <w:rPr>
          <w:rFonts w:ascii="Times New Roman" w:hAnsi="Times New Roman" w:cs="Times New Roman"/>
          <w:lang w:val="en-US"/>
        </w:rPr>
        <w:t>y</w:t>
      </w:r>
      <w:r w:rsidRPr="00C2034B">
        <w:rPr>
          <w:rFonts w:ascii="Times New Roman" w:hAnsi="Times New Roman" w:cs="Times New Roman"/>
        </w:rPr>
        <w:t xml:space="preserve">ono, </w:t>
      </w:r>
      <w:r w:rsidRPr="00C2034B">
        <w:rPr>
          <w:rFonts w:ascii="Times New Roman" w:hAnsi="Times New Roman" w:cs="Times New Roman"/>
          <w:i/>
        </w:rPr>
        <w:t>Metode Penelitian Kuantitatif Kualitatif dan R&amp;D</w:t>
      </w:r>
      <w:r w:rsidRPr="00C2034B">
        <w:rPr>
          <w:rFonts w:ascii="Times New Roman" w:hAnsi="Times New Roman" w:cs="Times New Roman"/>
        </w:rPr>
        <w:t xml:space="preserve">, </w:t>
      </w:r>
      <w:r>
        <w:rPr>
          <w:rFonts w:ascii="Times New Roman" w:hAnsi="Times New Roman" w:cs="Times New Roman"/>
        </w:rPr>
        <w:t>h</w:t>
      </w:r>
      <w:r>
        <w:rPr>
          <w:rFonts w:ascii="Times New Roman" w:hAnsi="Times New Roman" w:cs="Times New Roman"/>
          <w:lang w:val="en-US"/>
        </w:rPr>
        <w:t>.</w:t>
      </w:r>
      <w:r w:rsidRPr="00245390">
        <w:rPr>
          <w:rFonts w:ascii="Times New Roman" w:hAnsi="Times New Roman" w:cs="Times New Roman"/>
        </w:rPr>
        <w:t>145</w:t>
      </w:r>
      <w:r>
        <w:rPr>
          <w:rFonts w:ascii="Times New Roman" w:hAnsi="Times New Roman" w:cs="Times New Roman"/>
          <w:lang w:val="en-US"/>
        </w:rPr>
        <w:t>.</w:t>
      </w:r>
    </w:p>
  </w:footnote>
  <w:footnote w:id="22">
    <w:p w:rsidR="00372BB3" w:rsidRPr="003164AB" w:rsidRDefault="00372BB3" w:rsidP="003164AB">
      <w:pPr>
        <w:pStyle w:val="FootnoteText"/>
        <w:ind w:firstLine="720"/>
        <w:rPr>
          <w:lang w:val="en-US"/>
        </w:rPr>
      </w:pPr>
      <w:r>
        <w:rPr>
          <w:rStyle w:val="FootnoteReference"/>
        </w:rPr>
        <w:footnoteRef/>
      </w:r>
      <w:r>
        <w:t xml:space="preserve"> </w:t>
      </w:r>
      <w:r w:rsidRPr="00E53FF4">
        <w:rPr>
          <w:rFonts w:ascii="Times New Roman" w:hAnsi="Times New Roman" w:cs="Times New Roman"/>
        </w:rPr>
        <w:t>Suharsimi</w:t>
      </w:r>
      <w:r>
        <w:rPr>
          <w:rFonts w:ascii="Times New Roman" w:hAnsi="Times New Roman" w:cs="Times New Roman"/>
          <w:lang w:val="en-US"/>
        </w:rPr>
        <w:t xml:space="preserve"> Arikunto</w:t>
      </w:r>
      <w:r w:rsidRPr="00E53FF4">
        <w:rPr>
          <w:rFonts w:ascii="Times New Roman" w:hAnsi="Times New Roman" w:cs="Times New Roman"/>
        </w:rPr>
        <w:t xml:space="preserve">, </w:t>
      </w:r>
      <w:r>
        <w:rPr>
          <w:rFonts w:ascii="Times New Roman" w:hAnsi="Times New Roman" w:cs="Times New Roman"/>
          <w:i/>
        </w:rPr>
        <w:t>Prosedur Penelitian</w:t>
      </w:r>
      <w:r>
        <w:rPr>
          <w:rFonts w:ascii="Times New Roman" w:hAnsi="Times New Roman" w:cs="Times New Roman"/>
          <w:i/>
          <w:lang w:val="en-US"/>
        </w:rPr>
        <w:t xml:space="preserve">: </w:t>
      </w:r>
      <w:r w:rsidRPr="00E53FF4">
        <w:rPr>
          <w:rFonts w:ascii="Times New Roman" w:hAnsi="Times New Roman" w:cs="Times New Roman"/>
          <w:i/>
        </w:rPr>
        <w:t>suatu Pendekatan Praktek</w:t>
      </w:r>
      <w:r>
        <w:rPr>
          <w:rFonts w:ascii="Times New Roman" w:hAnsi="Times New Roman" w:cs="Times New Roman"/>
          <w:lang w:val="en-US"/>
        </w:rPr>
        <w:t xml:space="preserve"> (Jakarta: Rineka Cipta,2006), </w:t>
      </w:r>
      <w:r w:rsidRPr="00E53FF4">
        <w:rPr>
          <w:rFonts w:ascii="Times New Roman" w:hAnsi="Times New Roman" w:cs="Times New Roman"/>
        </w:rPr>
        <w:t xml:space="preserve"> h</w:t>
      </w:r>
      <w:r>
        <w:rPr>
          <w:rFonts w:ascii="Times New Roman" w:hAnsi="Times New Roman" w:cs="Times New Roman"/>
          <w:lang w:val="en-US"/>
        </w:rPr>
        <w:t>.</w:t>
      </w:r>
      <w:r>
        <w:rPr>
          <w:rFonts w:ascii="Times New Roman" w:hAnsi="Times New Roman" w:cs="Times New Roman"/>
        </w:rPr>
        <w:t>1</w:t>
      </w:r>
      <w:r>
        <w:rPr>
          <w:rFonts w:ascii="Times New Roman" w:hAnsi="Times New Roman" w:cs="Times New Roman"/>
          <w:lang w:val="en-US"/>
        </w:rPr>
        <w:t>77.</w:t>
      </w:r>
    </w:p>
  </w:footnote>
  <w:footnote w:id="23">
    <w:p w:rsidR="00372BB3" w:rsidRPr="00B0326D" w:rsidRDefault="00372BB3" w:rsidP="00B0326D">
      <w:pPr>
        <w:pStyle w:val="FootnoteText"/>
        <w:ind w:firstLine="720"/>
      </w:pPr>
      <w:r>
        <w:rPr>
          <w:rStyle w:val="FootnoteReference"/>
        </w:rPr>
        <w:footnoteRef/>
      </w:r>
      <w:r>
        <w:t xml:space="preserve"> </w:t>
      </w:r>
      <w:r w:rsidRPr="00042957">
        <w:rPr>
          <w:rFonts w:ascii="Times New Roman" w:hAnsi="Times New Roman" w:cs="Times New Roman"/>
        </w:rPr>
        <w:t xml:space="preserve">Muhammad Isnaini, </w:t>
      </w:r>
      <w:r w:rsidRPr="00042957">
        <w:rPr>
          <w:rFonts w:ascii="Times New Roman" w:hAnsi="Times New Roman" w:cs="Times New Roman"/>
          <w:i/>
        </w:rPr>
        <w:t xml:space="preserve">Bahan Ajar: Statistik Untuk Penelitian Pendidikan </w:t>
      </w:r>
      <w:r w:rsidRPr="00042957">
        <w:rPr>
          <w:rFonts w:ascii="Times New Roman" w:hAnsi="Times New Roman" w:cs="Times New Roman"/>
        </w:rPr>
        <w:t>(Palembang: Fakultas Tarbiyah, 2010), h. 3</w:t>
      </w:r>
      <w:r w:rsidRPr="00042957">
        <w:rPr>
          <w:rFonts w:ascii="Times New Roman" w:hAnsi="Times New Roman" w:cs="Times New Roman"/>
          <w:lang w:val="en-US"/>
        </w:rPr>
        <w:t>8</w:t>
      </w:r>
      <w:r w:rsidRPr="00042957">
        <w:rPr>
          <w:rFonts w:ascii="Times New Roman" w:hAnsi="Times New Roman" w:cs="Times New Roman"/>
        </w:rPr>
        <w:t>.</w:t>
      </w:r>
      <w:r>
        <w:t xml:space="preserve"> </w:t>
      </w:r>
    </w:p>
  </w:footnote>
  <w:footnote w:id="24">
    <w:p w:rsidR="00372BB3" w:rsidRPr="00FD5807" w:rsidRDefault="00372BB3" w:rsidP="00B0326D">
      <w:pPr>
        <w:pStyle w:val="FootnoteText"/>
        <w:ind w:firstLine="720"/>
      </w:pPr>
      <w:r>
        <w:rPr>
          <w:rStyle w:val="FootnoteReference"/>
        </w:rPr>
        <w:footnoteRef/>
      </w:r>
      <w:r>
        <w:t xml:space="preserve"> </w:t>
      </w:r>
      <w:r w:rsidRPr="00C2034B">
        <w:rPr>
          <w:rFonts w:ascii="Times New Roman" w:hAnsi="Times New Roman" w:cs="Times New Roman"/>
        </w:rPr>
        <w:t>Sugi</w:t>
      </w:r>
      <w:r w:rsidRPr="00C2034B">
        <w:rPr>
          <w:rFonts w:ascii="Times New Roman" w:hAnsi="Times New Roman" w:cs="Times New Roman"/>
          <w:lang w:val="en-US"/>
        </w:rPr>
        <w:t>y</w:t>
      </w:r>
      <w:r w:rsidRPr="00C2034B">
        <w:rPr>
          <w:rFonts w:ascii="Times New Roman" w:hAnsi="Times New Roman" w:cs="Times New Roman"/>
        </w:rPr>
        <w:t xml:space="preserve">ono, </w:t>
      </w:r>
      <w:r w:rsidRPr="00C2034B">
        <w:rPr>
          <w:rFonts w:ascii="Times New Roman" w:hAnsi="Times New Roman" w:cs="Times New Roman"/>
          <w:i/>
        </w:rPr>
        <w:t>Metode Penelitian Kuantitatif Kualitatif dan R&amp;D</w:t>
      </w:r>
      <w:r w:rsidRPr="00C2034B">
        <w:rPr>
          <w:rFonts w:ascii="Times New Roman" w:hAnsi="Times New Roman" w:cs="Times New Roman"/>
        </w:rPr>
        <w:t xml:space="preserve">, </w:t>
      </w:r>
      <w:r>
        <w:rPr>
          <w:rFonts w:ascii="Times New Roman" w:hAnsi="Times New Roman" w:cs="Times New Roman"/>
        </w:rPr>
        <w:t>(Bandung: Alfabeta,2011),h.64</w:t>
      </w:r>
    </w:p>
  </w:footnote>
  <w:footnote w:id="25">
    <w:p w:rsidR="00372BB3" w:rsidRPr="0081629E" w:rsidRDefault="00372BB3" w:rsidP="001A1D79">
      <w:pPr>
        <w:pStyle w:val="FootnoteText"/>
        <w:ind w:firstLine="720"/>
        <w:rPr>
          <w:rFonts w:ascii="Times New Roman" w:hAnsi="Times New Roman" w:cs="Times New Roman"/>
          <w:lang w:val="en-US"/>
        </w:rPr>
      </w:pPr>
      <w:r w:rsidRPr="00E53FF4">
        <w:rPr>
          <w:rStyle w:val="FootnoteReference"/>
          <w:rFonts w:ascii="Times New Roman" w:hAnsi="Times New Roman" w:cs="Times New Roman"/>
        </w:rPr>
        <w:footnoteRef/>
      </w:r>
      <w:r>
        <w:rPr>
          <w:rFonts w:ascii="Times New Roman" w:hAnsi="Times New Roman" w:cs="Times New Roman"/>
          <w:lang w:val="en-US"/>
        </w:rPr>
        <w:t xml:space="preserve"> Herlina, Ilmu Perpustakaan dan Informasi, (Palembang:IAIN  Raden Fatah,2006). h.65</w:t>
      </w:r>
    </w:p>
  </w:footnote>
  <w:footnote w:id="26">
    <w:p w:rsidR="00372BB3" w:rsidRPr="00302DE2" w:rsidRDefault="00372BB3" w:rsidP="00302DE2">
      <w:pPr>
        <w:ind w:firstLine="720"/>
        <w:jc w:val="both"/>
        <w:rPr>
          <w:rFonts w:ascii="Times New Roman" w:hAnsi="Times New Roman" w:cs="Times New Roman"/>
          <w:sz w:val="20"/>
          <w:szCs w:val="20"/>
        </w:rPr>
      </w:pPr>
      <w:r w:rsidRPr="00E53FF4">
        <w:rPr>
          <w:rStyle w:val="FootnoteReference"/>
          <w:rFonts w:ascii="Times New Roman" w:hAnsi="Times New Roman" w:cs="Times New Roman"/>
        </w:rPr>
        <w:footnoteRef/>
      </w:r>
      <w:r>
        <w:rPr>
          <w:rFonts w:ascii="Times New Roman" w:hAnsi="Times New Roman" w:cs="Times New Roman"/>
          <w:sz w:val="20"/>
          <w:szCs w:val="20"/>
        </w:rPr>
        <w:t xml:space="preserve">Qulyubi, </w:t>
      </w:r>
      <w:r w:rsidRPr="00B64824">
        <w:rPr>
          <w:rFonts w:ascii="Times New Roman" w:hAnsi="Times New Roman" w:cs="Times New Roman"/>
          <w:sz w:val="20"/>
          <w:szCs w:val="20"/>
        </w:rPr>
        <w:t xml:space="preserve">Shibuddin, dkk. </w:t>
      </w:r>
      <w:r w:rsidRPr="00B64824">
        <w:rPr>
          <w:rFonts w:ascii="Times New Roman" w:hAnsi="Times New Roman" w:cs="Times New Roman"/>
          <w:i/>
          <w:iCs/>
          <w:sz w:val="20"/>
          <w:szCs w:val="20"/>
        </w:rPr>
        <w:t>Dasar-Dasar Ilmu Perpustakaan dan Informasi</w:t>
      </w:r>
      <w:r w:rsidRPr="00B64824">
        <w:rPr>
          <w:rFonts w:ascii="Times New Roman" w:hAnsi="Times New Roman" w:cs="Times New Roman"/>
          <w:sz w:val="20"/>
          <w:szCs w:val="20"/>
        </w:rPr>
        <w:t>,(Y</w:t>
      </w:r>
      <w:r>
        <w:rPr>
          <w:rFonts w:ascii="Times New Roman" w:hAnsi="Times New Roman" w:cs="Times New Roman"/>
          <w:sz w:val="20"/>
          <w:szCs w:val="20"/>
          <w:lang w:val="en-US"/>
        </w:rPr>
        <w:t>o</w:t>
      </w:r>
      <w:r w:rsidRPr="00B64824">
        <w:rPr>
          <w:rFonts w:ascii="Times New Roman" w:hAnsi="Times New Roman" w:cs="Times New Roman"/>
          <w:sz w:val="20"/>
          <w:szCs w:val="20"/>
        </w:rPr>
        <w:t>gyakarta:</w:t>
      </w:r>
      <w:r>
        <w:rPr>
          <w:rFonts w:ascii="Times New Roman" w:hAnsi="Times New Roman" w:cs="Times New Roman"/>
          <w:sz w:val="20"/>
          <w:szCs w:val="20"/>
        </w:rPr>
        <w:t xml:space="preserve"> </w:t>
      </w:r>
      <w:r w:rsidRPr="00B64824">
        <w:rPr>
          <w:rFonts w:ascii="Times New Roman" w:hAnsi="Times New Roman" w:cs="Times New Roman"/>
          <w:sz w:val="20"/>
          <w:szCs w:val="20"/>
        </w:rPr>
        <w:t>Fakultas Adab, 2007), h.2</w:t>
      </w:r>
      <w:r>
        <w:rPr>
          <w:rFonts w:ascii="Times New Roman" w:hAnsi="Times New Roman" w:cs="Times New Roman"/>
          <w:sz w:val="20"/>
          <w:szCs w:val="20"/>
        </w:rPr>
        <w:t>60</w:t>
      </w:r>
    </w:p>
  </w:footnote>
  <w:footnote w:id="27">
    <w:p w:rsidR="00372BB3" w:rsidRPr="00302DE2" w:rsidRDefault="00372BB3" w:rsidP="00302DE2">
      <w:pPr>
        <w:pStyle w:val="NoSpacing"/>
        <w:ind w:firstLine="720"/>
        <w:rPr>
          <w:rFonts w:ascii="Times New Roman" w:hAnsi="Times New Roman" w:cs="Times New Roman"/>
          <w:sz w:val="20"/>
          <w:szCs w:val="20"/>
        </w:rPr>
      </w:pPr>
      <w:r w:rsidRPr="00302DE2">
        <w:rPr>
          <w:rStyle w:val="FootnoteReference"/>
          <w:rFonts w:ascii="Times New Roman" w:hAnsi="Times New Roman" w:cs="Times New Roman"/>
          <w:sz w:val="20"/>
          <w:szCs w:val="20"/>
        </w:rPr>
        <w:footnoteRef/>
      </w:r>
      <w:r w:rsidRPr="00302DE2">
        <w:rPr>
          <w:rFonts w:ascii="Times New Roman" w:hAnsi="Times New Roman" w:cs="Times New Roman"/>
          <w:sz w:val="20"/>
          <w:szCs w:val="20"/>
        </w:rPr>
        <w:t xml:space="preserve"> Tjipto</w:t>
      </w:r>
      <w:r>
        <w:rPr>
          <w:rFonts w:ascii="Times New Roman" w:hAnsi="Times New Roman" w:cs="Times New Roman"/>
          <w:sz w:val="20"/>
          <w:szCs w:val="20"/>
        </w:rPr>
        <w:t>no</w:t>
      </w:r>
      <w:r w:rsidRPr="00302DE2">
        <w:rPr>
          <w:rFonts w:ascii="Times New Roman" w:hAnsi="Times New Roman" w:cs="Times New Roman"/>
          <w:sz w:val="20"/>
          <w:szCs w:val="20"/>
        </w:rPr>
        <w:t xml:space="preserve">, Fandy. </w:t>
      </w:r>
      <w:r w:rsidRPr="00302DE2">
        <w:rPr>
          <w:rFonts w:ascii="Times New Roman" w:hAnsi="Times New Roman" w:cs="Times New Roman"/>
          <w:i/>
          <w:iCs/>
          <w:sz w:val="20"/>
          <w:szCs w:val="20"/>
        </w:rPr>
        <w:t>Strategi Pemasaran,</w:t>
      </w:r>
      <w:r w:rsidRPr="00302DE2">
        <w:rPr>
          <w:rFonts w:ascii="Times New Roman" w:hAnsi="Times New Roman" w:cs="Times New Roman"/>
          <w:sz w:val="20"/>
          <w:szCs w:val="20"/>
        </w:rPr>
        <w:t xml:space="preserve"> h.219</w:t>
      </w:r>
    </w:p>
  </w:footnote>
  <w:footnote w:id="28">
    <w:p w:rsidR="00372BB3" w:rsidRPr="00302DE2" w:rsidRDefault="00372BB3" w:rsidP="00302DE2">
      <w:pPr>
        <w:pStyle w:val="NoSpacing"/>
        <w:ind w:firstLine="720"/>
        <w:rPr>
          <w:rFonts w:ascii="Times New Roman" w:hAnsi="Times New Roman" w:cs="Times New Roman"/>
          <w:sz w:val="20"/>
          <w:szCs w:val="20"/>
        </w:rPr>
      </w:pPr>
      <w:r w:rsidRPr="00302DE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Suryadi, Didi</w:t>
      </w:r>
      <w:r w:rsidRPr="00302DE2">
        <w:rPr>
          <w:rFonts w:ascii="Times New Roman" w:hAnsi="Times New Roman" w:cs="Times New Roman"/>
          <w:sz w:val="20"/>
          <w:szCs w:val="20"/>
        </w:rPr>
        <w:t xml:space="preserve">d, </w:t>
      </w:r>
      <w:r w:rsidRPr="00302DE2">
        <w:rPr>
          <w:rFonts w:ascii="Times New Roman" w:hAnsi="Times New Roman" w:cs="Times New Roman"/>
          <w:i/>
          <w:iCs/>
          <w:sz w:val="20"/>
          <w:szCs w:val="20"/>
        </w:rPr>
        <w:t>Promosi Efektif Menggugah Minat dan Loyalitas Pelanggan</w:t>
      </w:r>
      <w:r w:rsidRPr="00302DE2">
        <w:rPr>
          <w:rFonts w:ascii="Times New Roman" w:hAnsi="Times New Roman" w:cs="Times New Roman"/>
          <w:sz w:val="20"/>
          <w:szCs w:val="20"/>
        </w:rPr>
        <w:t>, (Yogyakarta:Tugu Publlisher,2006), h. 32</w:t>
      </w:r>
    </w:p>
  </w:footnote>
  <w:footnote w:id="29">
    <w:p w:rsidR="00372BB3" w:rsidRPr="00302DE2" w:rsidRDefault="00372BB3" w:rsidP="00302DE2">
      <w:pPr>
        <w:pStyle w:val="NoSpacing"/>
        <w:ind w:firstLine="720"/>
      </w:pPr>
      <w:r w:rsidRPr="00302DE2">
        <w:rPr>
          <w:rStyle w:val="FootnoteReference"/>
          <w:rFonts w:ascii="Times New Roman" w:hAnsi="Times New Roman" w:cs="Times New Roman"/>
          <w:sz w:val="20"/>
          <w:szCs w:val="20"/>
        </w:rPr>
        <w:footnoteRef/>
      </w:r>
      <w:r w:rsidRPr="00302DE2">
        <w:rPr>
          <w:rFonts w:ascii="Times New Roman" w:hAnsi="Times New Roman" w:cs="Times New Roman"/>
          <w:sz w:val="20"/>
          <w:szCs w:val="20"/>
        </w:rPr>
        <w:t xml:space="preserve"> Qulyubi, Shihabuddin, dkk. </w:t>
      </w:r>
      <w:r w:rsidRPr="00302DE2">
        <w:rPr>
          <w:rFonts w:ascii="Times New Roman" w:hAnsi="Times New Roman" w:cs="Times New Roman"/>
          <w:i/>
          <w:iCs/>
          <w:sz w:val="20"/>
          <w:szCs w:val="20"/>
        </w:rPr>
        <w:t>Dasar-Dasar Ilmu Perpustakaan dan Informasi,</w:t>
      </w:r>
      <w:r w:rsidRPr="00302DE2">
        <w:rPr>
          <w:rFonts w:ascii="Times New Roman" w:hAnsi="Times New Roman" w:cs="Times New Roman"/>
          <w:sz w:val="20"/>
          <w:szCs w:val="20"/>
        </w:rPr>
        <w:t xml:space="preserve"> h.259</w:t>
      </w:r>
    </w:p>
  </w:footnote>
  <w:footnote w:id="30">
    <w:p w:rsidR="00372BB3" w:rsidRPr="00302DE2" w:rsidRDefault="00372BB3" w:rsidP="00302DE2">
      <w:pPr>
        <w:spacing w:line="240" w:lineRule="auto"/>
        <w:ind w:firstLine="720"/>
        <w:rPr>
          <w:rFonts w:ascii="Times New Roman" w:hAnsi="Times New Roman" w:cs="Times New Roman"/>
          <w:sz w:val="20"/>
          <w:szCs w:val="20"/>
        </w:rPr>
      </w:pPr>
      <w:r w:rsidRPr="00302DE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Budi Santoso</w:t>
      </w:r>
      <w:r w:rsidRPr="00877E49">
        <w:rPr>
          <w:rFonts w:ascii="Times New Roman" w:hAnsi="Times New Roman" w:cs="Times New Roman"/>
          <w:sz w:val="20"/>
          <w:szCs w:val="20"/>
        </w:rPr>
        <w:t xml:space="preserve">, </w:t>
      </w:r>
      <w:r>
        <w:rPr>
          <w:rFonts w:ascii="Times New Roman" w:hAnsi="Times New Roman" w:cs="Times New Roman"/>
          <w:i/>
          <w:iCs/>
          <w:sz w:val="20"/>
          <w:szCs w:val="20"/>
        </w:rPr>
        <w:t xml:space="preserve">Manajemen Pemasaran </w:t>
      </w:r>
      <w:r w:rsidRPr="00877E49">
        <w:rPr>
          <w:rFonts w:ascii="Times New Roman" w:hAnsi="Times New Roman" w:cs="Times New Roman"/>
          <w:sz w:val="20"/>
          <w:szCs w:val="20"/>
        </w:rPr>
        <w:t>(Jakarta:</w:t>
      </w:r>
      <w:r>
        <w:rPr>
          <w:rFonts w:ascii="Times New Roman" w:hAnsi="Times New Roman" w:cs="Times New Roman"/>
          <w:sz w:val="20"/>
          <w:szCs w:val="20"/>
        </w:rPr>
        <w:t xml:space="preserve"> </w:t>
      </w:r>
      <w:r w:rsidRPr="00877E49">
        <w:rPr>
          <w:rFonts w:ascii="Times New Roman" w:hAnsi="Times New Roman" w:cs="Times New Roman"/>
          <w:sz w:val="20"/>
          <w:szCs w:val="20"/>
        </w:rPr>
        <w:t>Guna Widya, 2007), h.30</w:t>
      </w:r>
    </w:p>
  </w:footnote>
  <w:footnote w:id="31">
    <w:p w:rsidR="00372BB3" w:rsidRPr="0087744A" w:rsidRDefault="00372BB3" w:rsidP="0087744A">
      <w:pPr>
        <w:pStyle w:val="NoSpacing"/>
        <w:ind w:firstLine="720"/>
        <w:rPr>
          <w:rFonts w:ascii="Times New Roman" w:hAnsi="Times New Roman" w:cs="Times New Roman"/>
          <w:sz w:val="20"/>
          <w:szCs w:val="20"/>
        </w:rPr>
      </w:pPr>
      <w:r w:rsidRPr="00302DE2">
        <w:rPr>
          <w:rStyle w:val="FootnoteReference"/>
          <w:rFonts w:ascii="Times New Roman" w:hAnsi="Times New Roman" w:cs="Times New Roman"/>
          <w:sz w:val="20"/>
          <w:szCs w:val="20"/>
        </w:rPr>
        <w:footnoteRef/>
      </w:r>
      <w:r>
        <w:rPr>
          <w:rFonts w:ascii="Times New Roman" w:hAnsi="Times New Roman" w:cs="Times New Roman"/>
          <w:sz w:val="20"/>
          <w:szCs w:val="20"/>
        </w:rPr>
        <w:t>Tjiptono</w:t>
      </w:r>
      <w:r w:rsidRPr="0087744A">
        <w:rPr>
          <w:rFonts w:ascii="Times New Roman" w:hAnsi="Times New Roman" w:cs="Times New Roman"/>
          <w:sz w:val="20"/>
          <w:szCs w:val="20"/>
        </w:rPr>
        <w:t xml:space="preserve"> Fandy, </w:t>
      </w:r>
      <w:r w:rsidRPr="0087744A">
        <w:rPr>
          <w:rFonts w:ascii="Times New Roman" w:hAnsi="Times New Roman" w:cs="Times New Roman"/>
          <w:i/>
          <w:iCs/>
          <w:sz w:val="20"/>
          <w:szCs w:val="20"/>
        </w:rPr>
        <w:t>Strategi Pemasaran</w:t>
      </w:r>
      <w:r>
        <w:rPr>
          <w:rFonts w:ascii="Times New Roman" w:hAnsi="Times New Roman" w:cs="Times New Roman"/>
          <w:sz w:val="20"/>
          <w:szCs w:val="20"/>
        </w:rPr>
        <w:t xml:space="preserve"> (Yogyakarta: Fakultas Adab, 2007), h.220</w:t>
      </w:r>
    </w:p>
  </w:footnote>
  <w:footnote w:id="32">
    <w:p w:rsidR="00372BB3" w:rsidRPr="0087744A" w:rsidRDefault="00372BB3" w:rsidP="00B0326D">
      <w:pPr>
        <w:pStyle w:val="NoSpacing"/>
        <w:ind w:firstLine="720"/>
        <w:rPr>
          <w:rFonts w:ascii="Times New Roman" w:hAnsi="Times New Roman" w:cs="Times New Roman"/>
          <w:sz w:val="20"/>
          <w:szCs w:val="20"/>
        </w:rPr>
      </w:pPr>
      <w:r w:rsidRPr="0087744A">
        <w:rPr>
          <w:rStyle w:val="FootnoteReference"/>
          <w:rFonts w:ascii="Times New Roman" w:hAnsi="Times New Roman" w:cs="Times New Roman"/>
          <w:sz w:val="20"/>
          <w:szCs w:val="20"/>
        </w:rPr>
        <w:footnoteRef/>
      </w:r>
      <w:r>
        <w:rPr>
          <w:rFonts w:ascii="Times New Roman" w:hAnsi="Times New Roman" w:cs="Times New Roman"/>
          <w:sz w:val="20"/>
          <w:szCs w:val="20"/>
        </w:rPr>
        <w:t>Tjiptono</w:t>
      </w:r>
      <w:r w:rsidRPr="00E108EC">
        <w:rPr>
          <w:rFonts w:ascii="Times New Roman" w:hAnsi="Times New Roman" w:cs="Times New Roman"/>
          <w:sz w:val="20"/>
          <w:szCs w:val="20"/>
        </w:rPr>
        <w:t xml:space="preserve"> Fandy, </w:t>
      </w:r>
      <w:r w:rsidRPr="00E108EC">
        <w:rPr>
          <w:rFonts w:ascii="Times New Roman" w:hAnsi="Times New Roman" w:cs="Times New Roman"/>
          <w:i/>
          <w:iCs/>
          <w:sz w:val="20"/>
          <w:szCs w:val="20"/>
        </w:rPr>
        <w:t>Strategi Pemasaran</w:t>
      </w:r>
      <w:r>
        <w:rPr>
          <w:rFonts w:ascii="Times New Roman" w:hAnsi="Times New Roman" w:cs="Times New Roman"/>
          <w:sz w:val="20"/>
          <w:szCs w:val="20"/>
        </w:rPr>
        <w:t xml:space="preserve">  (Yogyakarta: Fakultas Adab ,2007),  h.230</w:t>
      </w:r>
    </w:p>
  </w:footnote>
  <w:footnote w:id="33">
    <w:p w:rsidR="00372BB3" w:rsidRPr="0087744A" w:rsidRDefault="00372BB3" w:rsidP="00B0326D">
      <w:pPr>
        <w:pStyle w:val="NoSpacing"/>
        <w:ind w:firstLine="720"/>
        <w:rPr>
          <w:rFonts w:ascii="Times New Roman" w:hAnsi="Times New Roman" w:cs="Times New Roman"/>
          <w:sz w:val="20"/>
          <w:szCs w:val="20"/>
        </w:rPr>
      </w:pPr>
      <w:r w:rsidRPr="0087744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Fauzah </w:t>
      </w:r>
      <w:r>
        <w:rPr>
          <w:rFonts w:ascii="Times New Roman" w:hAnsi="Times New Roman" w:cs="Times New Roman"/>
          <w:sz w:val="20"/>
          <w:szCs w:val="20"/>
          <w:lang w:val="en-US"/>
        </w:rPr>
        <w:t xml:space="preserve"> Z</w:t>
      </w:r>
      <w:r w:rsidRPr="000D285B">
        <w:rPr>
          <w:rFonts w:ascii="Times New Roman" w:hAnsi="Times New Roman" w:cs="Times New Roman"/>
          <w:sz w:val="20"/>
          <w:szCs w:val="20"/>
        </w:rPr>
        <w:t xml:space="preserve">azah, </w:t>
      </w:r>
      <w:r w:rsidRPr="000D285B">
        <w:rPr>
          <w:rFonts w:ascii="Times New Roman" w:hAnsi="Times New Roman" w:cs="Times New Roman"/>
          <w:i/>
          <w:iCs/>
          <w:sz w:val="20"/>
          <w:szCs w:val="20"/>
        </w:rPr>
        <w:t xml:space="preserve">Strategi Promosi Perpustakaan </w:t>
      </w:r>
      <w:r>
        <w:rPr>
          <w:rFonts w:ascii="Times New Roman" w:hAnsi="Times New Roman" w:cs="Times New Roman"/>
          <w:i/>
          <w:iCs/>
          <w:sz w:val="20"/>
          <w:szCs w:val="20"/>
        </w:rPr>
        <w:t xml:space="preserve"> </w:t>
      </w:r>
      <w:r>
        <w:rPr>
          <w:rFonts w:ascii="Times New Roman" w:hAnsi="Times New Roman" w:cs="Times New Roman"/>
          <w:sz w:val="20"/>
          <w:szCs w:val="20"/>
        </w:rPr>
        <w:t xml:space="preserve">(Yogyakarta: Andi Yogyakarta, </w:t>
      </w:r>
      <w:r w:rsidRPr="000D285B">
        <w:rPr>
          <w:rFonts w:ascii="Times New Roman" w:hAnsi="Times New Roman" w:cs="Times New Roman"/>
          <w:sz w:val="20"/>
          <w:szCs w:val="20"/>
        </w:rPr>
        <w:t xml:space="preserve"> 2010)</w:t>
      </w:r>
      <w:r>
        <w:rPr>
          <w:rFonts w:ascii="Times New Roman" w:hAnsi="Times New Roman" w:cs="Times New Roman"/>
          <w:sz w:val="20"/>
          <w:szCs w:val="20"/>
        </w:rPr>
        <w:t xml:space="preserve">, </w:t>
      </w:r>
      <w:r w:rsidRPr="000D285B">
        <w:rPr>
          <w:rFonts w:ascii="Times New Roman" w:hAnsi="Times New Roman" w:cs="Times New Roman"/>
          <w:sz w:val="20"/>
          <w:szCs w:val="20"/>
        </w:rPr>
        <w:t xml:space="preserve"> h.17</w:t>
      </w:r>
    </w:p>
  </w:footnote>
  <w:footnote w:id="34">
    <w:p w:rsidR="00372BB3" w:rsidRPr="0087744A" w:rsidRDefault="00372BB3" w:rsidP="00B0326D">
      <w:pPr>
        <w:pStyle w:val="NoSpacing"/>
        <w:ind w:firstLine="720"/>
        <w:rPr>
          <w:rFonts w:ascii="Times New Roman" w:hAnsi="Times New Roman" w:cs="Times New Roman"/>
          <w:sz w:val="20"/>
          <w:szCs w:val="20"/>
        </w:rPr>
      </w:pPr>
      <w:r w:rsidRPr="0087744A">
        <w:rPr>
          <w:rStyle w:val="FootnoteReference"/>
          <w:rFonts w:ascii="Times New Roman" w:hAnsi="Times New Roman" w:cs="Times New Roman"/>
          <w:sz w:val="20"/>
          <w:szCs w:val="20"/>
        </w:rPr>
        <w:footnoteRef/>
      </w:r>
      <w:r>
        <w:rPr>
          <w:rFonts w:ascii="Times New Roman" w:hAnsi="Times New Roman" w:cs="Times New Roman"/>
          <w:sz w:val="20"/>
          <w:szCs w:val="20"/>
        </w:rPr>
        <w:t>Qulyubi</w:t>
      </w:r>
      <w:r w:rsidRPr="00B900FE">
        <w:rPr>
          <w:rFonts w:ascii="Times New Roman" w:hAnsi="Times New Roman" w:cs="Times New Roman"/>
          <w:sz w:val="20"/>
          <w:szCs w:val="20"/>
        </w:rPr>
        <w:t xml:space="preserve"> Shihabuddin, dkk. </w:t>
      </w:r>
      <w:r w:rsidRPr="00E57943">
        <w:rPr>
          <w:rFonts w:ascii="Times New Roman" w:hAnsi="Times New Roman" w:cs="Times New Roman"/>
          <w:i/>
          <w:sz w:val="20"/>
          <w:szCs w:val="20"/>
        </w:rPr>
        <w:t>Dasar-dasar Ilmu Perpustakaan dan Informas</w:t>
      </w:r>
      <w:r w:rsidRPr="00B900FE">
        <w:rPr>
          <w:rFonts w:ascii="Times New Roman" w:hAnsi="Times New Roman" w:cs="Times New Roman"/>
          <w:sz w:val="20"/>
          <w:szCs w:val="20"/>
        </w:rPr>
        <w:t>i, h.260</w:t>
      </w:r>
    </w:p>
  </w:footnote>
  <w:footnote w:id="35">
    <w:p w:rsidR="00372BB3" w:rsidRPr="0087744A" w:rsidRDefault="00372BB3" w:rsidP="006E695D">
      <w:pPr>
        <w:pStyle w:val="NoSpacing"/>
        <w:ind w:firstLine="720"/>
        <w:rPr>
          <w:rFonts w:ascii="Times New Roman" w:hAnsi="Times New Roman" w:cs="Times New Roman"/>
          <w:sz w:val="20"/>
          <w:szCs w:val="20"/>
        </w:rPr>
      </w:pPr>
      <w:r w:rsidRPr="0087744A">
        <w:rPr>
          <w:rStyle w:val="FootnoteReference"/>
          <w:rFonts w:ascii="Times New Roman" w:hAnsi="Times New Roman" w:cs="Times New Roman"/>
          <w:sz w:val="20"/>
          <w:szCs w:val="20"/>
        </w:rPr>
        <w:footnoteRef/>
      </w:r>
      <w:r>
        <w:rPr>
          <w:rFonts w:ascii="Times New Roman" w:hAnsi="Times New Roman" w:cs="Times New Roman"/>
          <w:sz w:val="20"/>
          <w:szCs w:val="20"/>
        </w:rPr>
        <w:t>Tjiptono</w:t>
      </w:r>
      <w:r w:rsidRPr="00E108EC">
        <w:rPr>
          <w:rFonts w:ascii="Times New Roman" w:hAnsi="Times New Roman" w:cs="Times New Roman"/>
          <w:sz w:val="20"/>
          <w:szCs w:val="20"/>
        </w:rPr>
        <w:t xml:space="preserve"> Fandy, </w:t>
      </w:r>
      <w:r w:rsidRPr="00E108EC">
        <w:rPr>
          <w:rFonts w:ascii="Times New Roman" w:hAnsi="Times New Roman" w:cs="Times New Roman"/>
          <w:i/>
          <w:iCs/>
          <w:sz w:val="20"/>
          <w:szCs w:val="20"/>
        </w:rPr>
        <w:t>Strategi Pemasaran</w:t>
      </w:r>
      <w:r>
        <w:rPr>
          <w:rFonts w:ascii="Times New Roman" w:hAnsi="Times New Roman" w:cs="Times New Roman"/>
          <w:sz w:val="20"/>
          <w:szCs w:val="20"/>
        </w:rPr>
        <w:t xml:space="preserve"> (Yogyakarta: Fakultas Adab, 2007), </w:t>
      </w:r>
      <w:r w:rsidRPr="00E108EC">
        <w:rPr>
          <w:rFonts w:ascii="Times New Roman" w:hAnsi="Times New Roman" w:cs="Times New Roman"/>
          <w:sz w:val="20"/>
          <w:szCs w:val="20"/>
        </w:rPr>
        <w:t xml:space="preserve"> h.220</w:t>
      </w:r>
    </w:p>
  </w:footnote>
  <w:footnote w:id="36">
    <w:p w:rsidR="00372BB3" w:rsidRPr="0087744A" w:rsidRDefault="00372BB3" w:rsidP="00906EAD">
      <w:pPr>
        <w:pStyle w:val="NoSpacing"/>
        <w:ind w:firstLine="720"/>
        <w:rPr>
          <w:rFonts w:ascii="Times New Roman" w:hAnsi="Times New Roman" w:cs="Times New Roman"/>
          <w:sz w:val="20"/>
          <w:szCs w:val="20"/>
        </w:rPr>
      </w:pPr>
      <w:r w:rsidRPr="0087744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Tjiptono Fandy, </w:t>
      </w:r>
      <w:r w:rsidRPr="000D285B">
        <w:rPr>
          <w:rFonts w:ascii="Times New Roman" w:hAnsi="Times New Roman" w:cs="Times New Roman"/>
          <w:sz w:val="20"/>
          <w:szCs w:val="20"/>
        </w:rPr>
        <w:t xml:space="preserve"> </w:t>
      </w:r>
      <w:r w:rsidRPr="000D285B">
        <w:rPr>
          <w:rFonts w:ascii="Times New Roman" w:hAnsi="Times New Roman" w:cs="Times New Roman"/>
          <w:i/>
          <w:iCs/>
          <w:sz w:val="20"/>
          <w:szCs w:val="20"/>
        </w:rPr>
        <w:t>Strategi Pemasaran,</w:t>
      </w:r>
      <w:r w:rsidRPr="000D285B">
        <w:rPr>
          <w:rFonts w:ascii="Times New Roman" w:hAnsi="Times New Roman" w:cs="Times New Roman"/>
          <w:sz w:val="20"/>
          <w:szCs w:val="20"/>
        </w:rPr>
        <w:t xml:space="preserve"> h.221</w:t>
      </w:r>
    </w:p>
  </w:footnote>
  <w:footnote w:id="37">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sidRPr="005C2C99">
        <w:rPr>
          <w:rFonts w:ascii="Times New Roman" w:hAnsi="Times New Roman" w:cs="Times New Roman"/>
          <w:sz w:val="20"/>
          <w:szCs w:val="20"/>
        </w:rPr>
        <w:t xml:space="preserve"> Undang-undang No : 43 Tahun 2007 </w:t>
      </w:r>
      <w:r w:rsidRPr="005C2C99">
        <w:rPr>
          <w:rFonts w:ascii="Times New Roman" w:hAnsi="Times New Roman" w:cs="Times New Roman"/>
          <w:i/>
          <w:iCs/>
          <w:sz w:val="20"/>
          <w:szCs w:val="20"/>
        </w:rPr>
        <w:t>Tentang Perpustakaan,</w:t>
      </w:r>
      <w:r>
        <w:rPr>
          <w:rFonts w:ascii="Times New Roman" w:hAnsi="Times New Roman" w:cs="Times New Roman"/>
          <w:sz w:val="20"/>
          <w:szCs w:val="20"/>
        </w:rPr>
        <w:t xml:space="preserve"> (Jakarta</w:t>
      </w:r>
      <w:r w:rsidRPr="005C2C99">
        <w:rPr>
          <w:rFonts w:ascii="Times New Roman" w:hAnsi="Times New Roman" w:cs="Times New Roman"/>
          <w:sz w:val="20"/>
          <w:szCs w:val="20"/>
        </w:rPr>
        <w:t>: Asa Mandiri, 2007), h.2.</w:t>
      </w:r>
    </w:p>
  </w:footnote>
  <w:footnote w:id="38">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Lasa HS</w:t>
      </w:r>
      <w:r w:rsidRPr="005C2C99">
        <w:rPr>
          <w:rFonts w:ascii="Times New Roman" w:hAnsi="Times New Roman" w:cs="Times New Roman"/>
          <w:sz w:val="20"/>
          <w:szCs w:val="20"/>
        </w:rPr>
        <w:t xml:space="preserve">, </w:t>
      </w:r>
      <w:r>
        <w:rPr>
          <w:rFonts w:ascii="Times New Roman" w:hAnsi="Times New Roman" w:cs="Times New Roman"/>
          <w:i/>
          <w:iCs/>
          <w:sz w:val="20"/>
          <w:szCs w:val="20"/>
        </w:rPr>
        <w:t>Manajemen Perpustakaan</w:t>
      </w:r>
      <w:r w:rsidRPr="005C2C99">
        <w:rPr>
          <w:rFonts w:ascii="Times New Roman" w:hAnsi="Times New Roman" w:cs="Times New Roman"/>
          <w:sz w:val="20"/>
          <w:szCs w:val="20"/>
        </w:rPr>
        <w:t xml:space="preserve"> (Yogyakarta:</w:t>
      </w:r>
      <w:r>
        <w:rPr>
          <w:rFonts w:ascii="Times New Roman" w:hAnsi="Times New Roman" w:cs="Times New Roman"/>
          <w:sz w:val="20"/>
          <w:szCs w:val="20"/>
        </w:rPr>
        <w:t xml:space="preserve"> Gama Media, 200</w:t>
      </w:r>
      <w:r>
        <w:rPr>
          <w:rFonts w:ascii="Times New Roman" w:hAnsi="Times New Roman" w:cs="Times New Roman"/>
          <w:sz w:val="20"/>
          <w:szCs w:val="20"/>
          <w:lang w:val="en-US"/>
        </w:rPr>
        <w:t>9</w:t>
      </w:r>
      <w:r w:rsidRPr="005C2C99">
        <w:rPr>
          <w:rFonts w:ascii="Times New Roman" w:hAnsi="Times New Roman" w:cs="Times New Roman"/>
          <w:sz w:val="20"/>
          <w:szCs w:val="20"/>
        </w:rPr>
        <w:t>), h.287</w:t>
      </w:r>
    </w:p>
  </w:footnote>
  <w:footnote w:id="39">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sidRPr="005C2C99">
        <w:rPr>
          <w:rFonts w:ascii="Times New Roman" w:hAnsi="Times New Roman" w:cs="Times New Roman"/>
          <w:sz w:val="20"/>
          <w:szCs w:val="20"/>
        </w:rPr>
        <w:t xml:space="preserve"> Ibrahim Bafadal, </w:t>
      </w:r>
      <w:r>
        <w:rPr>
          <w:rFonts w:ascii="Times New Roman" w:hAnsi="Times New Roman" w:cs="Times New Roman"/>
          <w:i/>
          <w:iCs/>
          <w:sz w:val="20"/>
          <w:szCs w:val="20"/>
        </w:rPr>
        <w:t xml:space="preserve">Pengelola Perpustakaan Sekolah </w:t>
      </w:r>
      <w:r>
        <w:rPr>
          <w:rFonts w:ascii="Times New Roman" w:hAnsi="Times New Roman" w:cs="Times New Roman"/>
          <w:sz w:val="20"/>
          <w:szCs w:val="20"/>
        </w:rPr>
        <w:t xml:space="preserve"> (Jakarta: Bumi Aksara, 20</w:t>
      </w:r>
      <w:r>
        <w:rPr>
          <w:rFonts w:ascii="Times New Roman" w:hAnsi="Times New Roman" w:cs="Times New Roman"/>
          <w:sz w:val="20"/>
          <w:szCs w:val="20"/>
          <w:lang w:val="en-US"/>
        </w:rPr>
        <w:t>09</w:t>
      </w:r>
      <w:r w:rsidRPr="005C2C99">
        <w:rPr>
          <w:rFonts w:ascii="Times New Roman" w:hAnsi="Times New Roman" w:cs="Times New Roman"/>
          <w:sz w:val="20"/>
          <w:szCs w:val="20"/>
        </w:rPr>
        <w:t>)</w:t>
      </w:r>
      <w:r>
        <w:rPr>
          <w:rFonts w:ascii="Times New Roman" w:hAnsi="Times New Roman" w:cs="Times New Roman"/>
          <w:sz w:val="20"/>
          <w:szCs w:val="20"/>
        </w:rPr>
        <w:t>,  h.4</w:t>
      </w:r>
    </w:p>
  </w:footnote>
  <w:footnote w:id="40">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sidRPr="00467175">
        <w:rPr>
          <w:rFonts w:ascii="Times New Roman" w:hAnsi="Times New Roman" w:cs="Times New Roman"/>
          <w:sz w:val="20"/>
          <w:szCs w:val="20"/>
        </w:rPr>
        <w:t xml:space="preserve">Badollahi Mustofa, </w:t>
      </w:r>
      <w:r>
        <w:rPr>
          <w:rFonts w:ascii="Times New Roman" w:hAnsi="Times New Roman" w:cs="Times New Roman"/>
          <w:i/>
          <w:iCs/>
          <w:sz w:val="20"/>
          <w:szCs w:val="20"/>
        </w:rPr>
        <w:t xml:space="preserve">Promosi Jasa Perpustakaan </w:t>
      </w:r>
      <w:r w:rsidRPr="00467175">
        <w:rPr>
          <w:rFonts w:ascii="Times New Roman" w:hAnsi="Times New Roman" w:cs="Times New Roman"/>
          <w:sz w:val="20"/>
          <w:szCs w:val="20"/>
        </w:rPr>
        <w:t>(J</w:t>
      </w:r>
      <w:r>
        <w:rPr>
          <w:rFonts w:ascii="Times New Roman" w:hAnsi="Times New Roman" w:cs="Times New Roman"/>
          <w:sz w:val="20"/>
          <w:szCs w:val="20"/>
        </w:rPr>
        <w:t xml:space="preserve">akarta: Universitas Terbuka, </w:t>
      </w:r>
      <w:r>
        <w:rPr>
          <w:rFonts w:ascii="Times New Roman" w:hAnsi="Times New Roman" w:cs="Times New Roman"/>
          <w:sz w:val="20"/>
          <w:szCs w:val="20"/>
          <w:lang w:val="en-US"/>
        </w:rPr>
        <w:t>199</w:t>
      </w:r>
      <w:r w:rsidRPr="00467175">
        <w:rPr>
          <w:rFonts w:ascii="Times New Roman" w:hAnsi="Times New Roman" w:cs="Times New Roman"/>
          <w:sz w:val="20"/>
          <w:szCs w:val="20"/>
        </w:rPr>
        <w:t>6),</w:t>
      </w:r>
      <w:r>
        <w:rPr>
          <w:rFonts w:ascii="Times New Roman" w:hAnsi="Times New Roman" w:cs="Times New Roman"/>
          <w:sz w:val="20"/>
          <w:szCs w:val="20"/>
        </w:rPr>
        <w:t xml:space="preserve"> </w:t>
      </w:r>
      <w:r w:rsidRPr="00467175">
        <w:rPr>
          <w:rFonts w:ascii="Times New Roman" w:hAnsi="Times New Roman" w:cs="Times New Roman"/>
          <w:sz w:val="20"/>
          <w:szCs w:val="20"/>
        </w:rPr>
        <w:t xml:space="preserve"> h.45</w:t>
      </w:r>
    </w:p>
  </w:footnote>
  <w:footnote w:id="41">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Qulyubi Shihabuddin, dkk. </w:t>
      </w:r>
      <w:r w:rsidRPr="00E57943">
        <w:rPr>
          <w:rFonts w:ascii="Times New Roman" w:hAnsi="Times New Roman" w:cs="Times New Roman"/>
          <w:i/>
          <w:sz w:val="20"/>
          <w:szCs w:val="20"/>
        </w:rPr>
        <w:t>Dasar-Dasar Ilmu Perpustakaan dan Informasi</w:t>
      </w:r>
      <w:r>
        <w:rPr>
          <w:rFonts w:ascii="Times New Roman" w:hAnsi="Times New Roman" w:cs="Times New Roman"/>
          <w:sz w:val="20"/>
          <w:szCs w:val="20"/>
        </w:rPr>
        <w:t>, h.10</w:t>
      </w:r>
    </w:p>
  </w:footnote>
  <w:footnote w:id="42">
    <w:p w:rsidR="00372BB3" w:rsidRPr="005C2C99" w:rsidRDefault="00372BB3" w:rsidP="005C2C99">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Sulistyo-Basuki, </w:t>
      </w:r>
      <w:r>
        <w:rPr>
          <w:rFonts w:ascii="Times New Roman" w:hAnsi="Times New Roman" w:cs="Times New Roman"/>
          <w:i/>
          <w:iCs/>
          <w:sz w:val="20"/>
          <w:szCs w:val="20"/>
        </w:rPr>
        <w:t>Pengantar Ilmu Perpustakaan</w:t>
      </w:r>
      <w:r>
        <w:rPr>
          <w:rFonts w:ascii="Times New Roman" w:hAnsi="Times New Roman" w:cs="Times New Roman"/>
          <w:i/>
          <w:iCs/>
          <w:sz w:val="20"/>
          <w:szCs w:val="20"/>
          <w:lang w:val="en-US"/>
        </w:rPr>
        <w:t xml:space="preserve"> dan Informasi,</w:t>
      </w:r>
      <w:r>
        <w:rPr>
          <w:rFonts w:ascii="Times New Roman" w:hAnsi="Times New Roman" w:cs="Times New Roman"/>
          <w:sz w:val="20"/>
          <w:szCs w:val="20"/>
        </w:rPr>
        <w:t xml:space="preserve"> (Jakarta: Gramedia Pustaka Utama, 1991), h.51</w:t>
      </w:r>
    </w:p>
  </w:footnote>
  <w:footnote w:id="43">
    <w:p w:rsidR="00372BB3" w:rsidRPr="005C2C99" w:rsidRDefault="00372BB3" w:rsidP="00B0326D">
      <w:pPr>
        <w:pStyle w:val="NoSpacing"/>
        <w:ind w:firstLine="720"/>
        <w:rPr>
          <w:rFonts w:ascii="Times New Roman" w:hAnsi="Times New Roman" w:cs="Times New Roman"/>
          <w:sz w:val="20"/>
          <w:szCs w:val="20"/>
        </w:rPr>
      </w:pPr>
      <w:r w:rsidRPr="005C2C99">
        <w:rPr>
          <w:rStyle w:val="FootnoteReference"/>
          <w:rFonts w:ascii="Times New Roman" w:hAnsi="Times New Roman" w:cs="Times New Roman"/>
          <w:sz w:val="20"/>
          <w:szCs w:val="20"/>
        </w:rPr>
        <w:footnoteRef/>
      </w:r>
      <w:r>
        <w:rPr>
          <w:rFonts w:ascii="Times New Roman" w:hAnsi="Times New Roman" w:cs="Times New Roman"/>
          <w:sz w:val="20"/>
          <w:szCs w:val="20"/>
        </w:rPr>
        <w:t>Sulistyo-Basuki</w:t>
      </w:r>
      <w:r w:rsidRPr="002B357F">
        <w:rPr>
          <w:rFonts w:ascii="Times New Roman" w:hAnsi="Times New Roman" w:cs="Times New Roman"/>
          <w:sz w:val="20"/>
          <w:szCs w:val="20"/>
        </w:rPr>
        <w:t>,</w:t>
      </w:r>
      <w:r>
        <w:rPr>
          <w:rFonts w:ascii="Times New Roman" w:hAnsi="Times New Roman" w:cs="Times New Roman"/>
          <w:i/>
          <w:sz w:val="20"/>
          <w:szCs w:val="20"/>
        </w:rPr>
        <w:t>Pengantar Ilmu Perpustakaan</w:t>
      </w:r>
      <w:r>
        <w:rPr>
          <w:rFonts w:ascii="Times New Roman" w:hAnsi="Times New Roman" w:cs="Times New Roman"/>
          <w:i/>
          <w:sz w:val="20"/>
          <w:szCs w:val="20"/>
          <w:lang w:val="en-US"/>
        </w:rPr>
        <w:t xml:space="preserve"> dan Informasi, </w:t>
      </w:r>
      <w:r>
        <w:rPr>
          <w:rFonts w:ascii="Times New Roman" w:hAnsi="Times New Roman" w:cs="Times New Roman"/>
          <w:i/>
          <w:sz w:val="20"/>
          <w:szCs w:val="20"/>
        </w:rPr>
        <w:t xml:space="preserve"> </w:t>
      </w:r>
      <w:r>
        <w:rPr>
          <w:rFonts w:ascii="Times New Roman" w:hAnsi="Times New Roman" w:cs="Times New Roman"/>
          <w:sz w:val="20"/>
          <w:szCs w:val="20"/>
        </w:rPr>
        <w:t>(Jakarta: Gramedia Pustaka Utama, 1991),</w:t>
      </w:r>
      <w:r w:rsidRPr="002B357F">
        <w:rPr>
          <w:rFonts w:ascii="Times New Roman" w:hAnsi="Times New Roman" w:cs="Times New Roman"/>
          <w:sz w:val="20"/>
          <w:szCs w:val="20"/>
        </w:rPr>
        <w:t xml:space="preserve"> h.52.</w:t>
      </w:r>
    </w:p>
  </w:footnote>
  <w:footnote w:id="44">
    <w:p w:rsidR="00372BB3" w:rsidRPr="00CA3D01" w:rsidRDefault="00372BB3" w:rsidP="00B0326D">
      <w:pPr>
        <w:pStyle w:val="NoSpacing"/>
        <w:rPr>
          <w:rFonts w:ascii="Times New Roman" w:hAnsi="Times New Roman" w:cs="Times New Roman"/>
          <w:sz w:val="20"/>
          <w:szCs w:val="20"/>
        </w:rPr>
      </w:pPr>
      <w:r>
        <w:tab/>
      </w:r>
      <w:r w:rsidRPr="005C2C99">
        <w:rPr>
          <w:rStyle w:val="FootnoteReference"/>
          <w:rFonts w:ascii="Times New Roman" w:hAnsi="Times New Roman" w:cs="Times New Roman"/>
          <w:sz w:val="20"/>
          <w:szCs w:val="20"/>
        </w:rPr>
        <w:footnoteRef/>
      </w:r>
      <w:r w:rsidRPr="00CA3D01">
        <w:rPr>
          <w:rFonts w:ascii="Times New Roman" w:hAnsi="Times New Roman" w:cs="Times New Roman"/>
          <w:sz w:val="20"/>
          <w:szCs w:val="20"/>
        </w:rPr>
        <w:t>Pedoman Umum Pengelolaan Koleksi Perpust</w:t>
      </w:r>
      <w:r>
        <w:rPr>
          <w:rFonts w:ascii="Times New Roman" w:hAnsi="Times New Roman" w:cs="Times New Roman"/>
          <w:sz w:val="20"/>
          <w:szCs w:val="20"/>
        </w:rPr>
        <w:t>akaan Perguruan Tinggi (Jakarta</w:t>
      </w:r>
      <w:r>
        <w:rPr>
          <w:rFonts w:ascii="Times New Roman" w:hAnsi="Times New Roman" w:cs="Times New Roman"/>
          <w:sz w:val="20"/>
          <w:szCs w:val="20"/>
          <w:lang w:val="en-US"/>
        </w:rPr>
        <w:t xml:space="preserve"> </w:t>
      </w:r>
      <w:r w:rsidRPr="00CA3D01">
        <w:rPr>
          <w:rFonts w:ascii="Times New Roman" w:hAnsi="Times New Roman" w:cs="Times New Roman"/>
          <w:sz w:val="20"/>
          <w:szCs w:val="20"/>
        </w:rPr>
        <w:t>Perpustakaan Perguruan Tinggi, 2008), h.1-2</w:t>
      </w:r>
    </w:p>
  </w:footnote>
  <w:footnote w:id="45">
    <w:p w:rsidR="00372BB3" w:rsidRPr="00CA3D01" w:rsidRDefault="00372BB3" w:rsidP="00CA3D01">
      <w:pPr>
        <w:pStyle w:val="NoSpacing"/>
        <w:ind w:firstLine="720"/>
        <w:rPr>
          <w:rFonts w:ascii="Times New Roman" w:hAnsi="Times New Roman" w:cs="Times New Roman"/>
          <w:sz w:val="20"/>
          <w:szCs w:val="20"/>
        </w:rPr>
      </w:pPr>
      <w:r w:rsidRPr="00CA3D01">
        <w:rPr>
          <w:rStyle w:val="FootnoteReference"/>
          <w:rFonts w:ascii="Times New Roman" w:hAnsi="Times New Roman" w:cs="Times New Roman"/>
          <w:sz w:val="20"/>
          <w:szCs w:val="20"/>
        </w:rPr>
        <w:footnoteRef/>
      </w:r>
      <w:r w:rsidRPr="00CA3D01">
        <w:rPr>
          <w:rFonts w:ascii="Times New Roman" w:hAnsi="Times New Roman" w:cs="Times New Roman"/>
          <w:sz w:val="20"/>
          <w:szCs w:val="20"/>
        </w:rPr>
        <w:t xml:space="preserve"> Fauzah, Zazah, </w:t>
      </w:r>
      <w:r w:rsidRPr="00CA3D01">
        <w:rPr>
          <w:rFonts w:ascii="Times New Roman" w:hAnsi="Times New Roman" w:cs="Times New Roman"/>
          <w:i/>
          <w:sz w:val="20"/>
          <w:szCs w:val="20"/>
        </w:rPr>
        <w:t>Strategi Promosi Perpustakaan</w:t>
      </w:r>
      <w:r w:rsidRPr="00CA3D01">
        <w:rPr>
          <w:rFonts w:ascii="Times New Roman" w:hAnsi="Times New Roman" w:cs="Times New Roman"/>
          <w:sz w:val="20"/>
          <w:szCs w:val="20"/>
        </w:rPr>
        <w:t>, h.260</w:t>
      </w:r>
    </w:p>
  </w:footnote>
  <w:footnote w:id="46">
    <w:p w:rsidR="00372BB3" w:rsidRPr="00CA3D01" w:rsidRDefault="00372BB3" w:rsidP="002D7AB0">
      <w:pPr>
        <w:pStyle w:val="NoSpacing"/>
        <w:ind w:firstLine="720"/>
        <w:rPr>
          <w:rFonts w:ascii="Times New Roman" w:hAnsi="Times New Roman" w:cs="Times New Roman"/>
          <w:sz w:val="20"/>
          <w:szCs w:val="20"/>
        </w:rPr>
      </w:pPr>
      <w:r w:rsidRPr="00CA3D0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Qalyubi </w:t>
      </w:r>
      <w:r w:rsidRPr="00EA7A09">
        <w:rPr>
          <w:rFonts w:ascii="Times New Roman" w:hAnsi="Times New Roman" w:cs="Times New Roman"/>
          <w:sz w:val="20"/>
          <w:szCs w:val="20"/>
        </w:rPr>
        <w:t xml:space="preserve"> Shihabuddin, dkk</w:t>
      </w:r>
      <w:r w:rsidRPr="00E57943">
        <w:rPr>
          <w:rFonts w:ascii="Times New Roman" w:hAnsi="Times New Roman" w:cs="Times New Roman"/>
          <w:i/>
          <w:sz w:val="20"/>
          <w:szCs w:val="20"/>
        </w:rPr>
        <w:t>. Dasar-Dasar Ilmu Pengetahuan dan Informasi,</w:t>
      </w:r>
      <w:r w:rsidRPr="00EA7A09">
        <w:rPr>
          <w:rFonts w:ascii="Times New Roman" w:hAnsi="Times New Roman" w:cs="Times New Roman"/>
          <w:sz w:val="20"/>
          <w:szCs w:val="20"/>
        </w:rPr>
        <w:t xml:space="preserve"> h.260</w:t>
      </w:r>
    </w:p>
  </w:footnote>
  <w:footnote w:id="47">
    <w:p w:rsidR="00372BB3" w:rsidRPr="008B58B7" w:rsidRDefault="00372BB3" w:rsidP="008B58B7">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sidRPr="008B58B7">
        <w:rPr>
          <w:rFonts w:ascii="Times New Roman" w:hAnsi="Times New Roman" w:cs="Times New Roman"/>
          <w:sz w:val="20"/>
          <w:szCs w:val="20"/>
        </w:rPr>
        <w:t xml:space="preserve"> Badollahi Mustofa, </w:t>
      </w:r>
      <w:r w:rsidRPr="008B58B7">
        <w:rPr>
          <w:rFonts w:ascii="Times New Roman" w:hAnsi="Times New Roman" w:cs="Times New Roman"/>
          <w:i/>
          <w:iCs/>
          <w:sz w:val="20"/>
          <w:szCs w:val="20"/>
        </w:rPr>
        <w:t xml:space="preserve"> Promosi Jasa Perpustakaan,</w:t>
      </w:r>
      <w:r w:rsidRPr="008B58B7">
        <w:rPr>
          <w:rFonts w:ascii="Times New Roman" w:hAnsi="Times New Roman" w:cs="Times New Roman"/>
          <w:sz w:val="20"/>
          <w:szCs w:val="20"/>
        </w:rPr>
        <w:t xml:space="preserve"> </w:t>
      </w:r>
      <w:r>
        <w:rPr>
          <w:rFonts w:ascii="Times New Roman" w:hAnsi="Times New Roman" w:cs="Times New Roman"/>
          <w:sz w:val="20"/>
          <w:szCs w:val="20"/>
          <w:lang w:val="en-US"/>
        </w:rPr>
        <w:t xml:space="preserve">(Jakarta: Universitas Terbuka,1996), </w:t>
      </w:r>
      <w:r w:rsidRPr="008B58B7">
        <w:rPr>
          <w:rFonts w:ascii="Times New Roman" w:hAnsi="Times New Roman" w:cs="Times New Roman"/>
          <w:sz w:val="20"/>
          <w:szCs w:val="20"/>
        </w:rPr>
        <w:t>h.110</w:t>
      </w:r>
    </w:p>
  </w:footnote>
  <w:footnote w:id="48">
    <w:p w:rsidR="00372BB3" w:rsidRPr="008B58B7" w:rsidRDefault="00372BB3" w:rsidP="00C349C3">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sidRPr="00DF4A8F">
        <w:rPr>
          <w:rFonts w:ascii="Times New Roman" w:hAnsi="Times New Roman" w:cs="Times New Roman"/>
          <w:sz w:val="20"/>
          <w:szCs w:val="20"/>
        </w:rPr>
        <w:t>Sulistyo-Basuki</w:t>
      </w:r>
      <w:r w:rsidRPr="00DF4A8F">
        <w:rPr>
          <w:rFonts w:ascii="Times New Roman" w:hAnsi="Times New Roman" w:cs="Times New Roman"/>
          <w:i/>
          <w:iCs/>
          <w:sz w:val="20"/>
          <w:szCs w:val="20"/>
        </w:rPr>
        <w:t xml:space="preserve">, </w:t>
      </w:r>
      <w:r>
        <w:rPr>
          <w:rFonts w:ascii="Times New Roman" w:hAnsi="Times New Roman" w:cs="Times New Roman"/>
          <w:i/>
          <w:iCs/>
          <w:sz w:val="20"/>
          <w:szCs w:val="20"/>
        </w:rPr>
        <w:t>Pengantar Ilmu perpustakaan</w:t>
      </w:r>
      <w:r>
        <w:rPr>
          <w:rFonts w:ascii="Times New Roman" w:hAnsi="Times New Roman" w:cs="Times New Roman"/>
          <w:sz w:val="20"/>
          <w:szCs w:val="20"/>
        </w:rPr>
        <w:t xml:space="preserve"> </w:t>
      </w:r>
      <w:r w:rsidRPr="000A4BC1">
        <w:rPr>
          <w:rFonts w:ascii="Times New Roman" w:hAnsi="Times New Roman" w:cs="Times New Roman"/>
          <w:i/>
          <w:sz w:val="20"/>
          <w:szCs w:val="20"/>
          <w:lang w:val="en-US"/>
        </w:rPr>
        <w:t>dan Informasi</w:t>
      </w:r>
      <w:r>
        <w:rPr>
          <w:rFonts w:ascii="Times New Roman" w:hAnsi="Times New Roman" w:cs="Times New Roman"/>
          <w:sz w:val="20"/>
          <w:szCs w:val="20"/>
          <w:lang w:val="en-US"/>
        </w:rPr>
        <w:t xml:space="preserve">, </w:t>
      </w:r>
      <w:r w:rsidRPr="00DF4A8F">
        <w:rPr>
          <w:rFonts w:ascii="Times New Roman" w:hAnsi="Times New Roman" w:cs="Times New Roman"/>
          <w:sz w:val="20"/>
          <w:szCs w:val="20"/>
        </w:rPr>
        <w:t xml:space="preserve"> </w:t>
      </w:r>
      <w:r>
        <w:rPr>
          <w:rFonts w:ascii="Times New Roman" w:hAnsi="Times New Roman" w:cs="Times New Roman"/>
          <w:sz w:val="20"/>
          <w:szCs w:val="20"/>
        </w:rPr>
        <w:t xml:space="preserve">(Jakarta: Gramedia Pustaka Utama,1991), </w:t>
      </w:r>
      <w:r w:rsidRPr="00DF4A8F">
        <w:rPr>
          <w:rFonts w:ascii="Times New Roman" w:hAnsi="Times New Roman" w:cs="Times New Roman"/>
          <w:sz w:val="20"/>
          <w:szCs w:val="20"/>
        </w:rPr>
        <w:t>h.52</w:t>
      </w:r>
    </w:p>
  </w:footnote>
  <w:footnote w:id="49">
    <w:p w:rsidR="00372BB3" w:rsidRPr="00C32AB6" w:rsidRDefault="00372BB3" w:rsidP="00C349C3">
      <w:pPr>
        <w:pStyle w:val="NoSpacing"/>
        <w:ind w:firstLine="720"/>
        <w:rPr>
          <w:rFonts w:ascii="Times New Roman" w:hAnsi="Times New Roman" w:cs="Times New Roman"/>
          <w:sz w:val="20"/>
          <w:szCs w:val="20"/>
          <w:lang w:val="en-US"/>
        </w:rPr>
      </w:pPr>
      <w:r w:rsidRPr="008B58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Departemen  Pendidikan Nasional, </w:t>
      </w:r>
      <w:r w:rsidRPr="00A01092">
        <w:rPr>
          <w:rFonts w:ascii="Times New Roman" w:hAnsi="Times New Roman" w:cs="Times New Roman"/>
          <w:i/>
          <w:sz w:val="20"/>
          <w:szCs w:val="20"/>
        </w:rPr>
        <w:t>Kamus Besar B</w:t>
      </w:r>
      <w:r w:rsidRPr="00A01092">
        <w:rPr>
          <w:rFonts w:ascii="Times New Roman" w:hAnsi="Times New Roman" w:cs="Times New Roman"/>
          <w:i/>
          <w:sz w:val="20"/>
          <w:szCs w:val="20"/>
          <w:lang w:val="en-US"/>
        </w:rPr>
        <w:t>a</w:t>
      </w:r>
      <w:r w:rsidRPr="00A01092">
        <w:rPr>
          <w:rFonts w:ascii="Times New Roman" w:hAnsi="Times New Roman" w:cs="Times New Roman"/>
          <w:i/>
          <w:sz w:val="20"/>
          <w:szCs w:val="20"/>
        </w:rPr>
        <w:t>hasa Indonesia</w:t>
      </w:r>
      <w:r>
        <w:rPr>
          <w:rFonts w:ascii="Times New Roman" w:hAnsi="Times New Roman" w:cs="Times New Roman"/>
          <w:sz w:val="20"/>
          <w:szCs w:val="20"/>
        </w:rPr>
        <w:t>, (Jakarta</w:t>
      </w:r>
      <w:r>
        <w:rPr>
          <w:rFonts w:ascii="Times New Roman" w:hAnsi="Times New Roman" w:cs="Times New Roman"/>
          <w:sz w:val="20"/>
          <w:szCs w:val="20"/>
          <w:lang w:val="en-US"/>
        </w:rPr>
        <w:t xml:space="preserve">: </w:t>
      </w:r>
      <w:r>
        <w:rPr>
          <w:rFonts w:ascii="Times New Roman" w:hAnsi="Times New Roman" w:cs="Times New Roman"/>
          <w:sz w:val="20"/>
          <w:szCs w:val="20"/>
        </w:rPr>
        <w:t>Balai Pustaka</w:t>
      </w:r>
      <w:r>
        <w:rPr>
          <w:rFonts w:ascii="Times New Roman" w:hAnsi="Times New Roman" w:cs="Times New Roman"/>
          <w:sz w:val="20"/>
          <w:szCs w:val="20"/>
          <w:lang w:val="en-US"/>
        </w:rPr>
        <w:t xml:space="preserve">, </w:t>
      </w:r>
      <w:r w:rsidRPr="00DF4A8F">
        <w:rPr>
          <w:rFonts w:ascii="Times New Roman" w:hAnsi="Times New Roman" w:cs="Times New Roman"/>
          <w:sz w:val="20"/>
          <w:szCs w:val="20"/>
        </w:rPr>
        <w:t>2001),</w:t>
      </w:r>
      <w:r>
        <w:rPr>
          <w:rFonts w:ascii="Times New Roman" w:hAnsi="Times New Roman" w:cs="Times New Roman"/>
          <w:sz w:val="20"/>
          <w:szCs w:val="20"/>
        </w:rPr>
        <w:t xml:space="preserve">  h.</w:t>
      </w:r>
      <w:r>
        <w:rPr>
          <w:rFonts w:ascii="Times New Roman" w:hAnsi="Times New Roman" w:cs="Times New Roman"/>
          <w:sz w:val="20"/>
          <w:szCs w:val="20"/>
          <w:lang w:val="en-US"/>
        </w:rPr>
        <w:t xml:space="preserve">170. </w:t>
      </w:r>
    </w:p>
  </w:footnote>
  <w:footnote w:id="50">
    <w:p w:rsidR="00372BB3" w:rsidRPr="008B58B7" w:rsidRDefault="00372BB3" w:rsidP="00B0326D">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Sutarno </w:t>
      </w:r>
      <w:r w:rsidRPr="00DF4A8F">
        <w:rPr>
          <w:rFonts w:ascii="Times New Roman" w:hAnsi="Times New Roman" w:cs="Times New Roman"/>
          <w:sz w:val="20"/>
          <w:szCs w:val="20"/>
        </w:rPr>
        <w:t xml:space="preserve">NS, </w:t>
      </w:r>
      <w:r w:rsidRPr="00DF4A8F">
        <w:rPr>
          <w:rFonts w:ascii="Times New Roman" w:hAnsi="Times New Roman" w:cs="Times New Roman"/>
          <w:i/>
          <w:iCs/>
          <w:sz w:val="20"/>
          <w:szCs w:val="20"/>
        </w:rPr>
        <w:t>Perpustakaan dan Masyarakat</w:t>
      </w:r>
      <w:r w:rsidRPr="00DF4A8F">
        <w:rPr>
          <w:rFonts w:ascii="Times New Roman" w:hAnsi="Times New Roman" w:cs="Times New Roman"/>
          <w:sz w:val="20"/>
          <w:szCs w:val="20"/>
        </w:rPr>
        <w:t xml:space="preserve"> </w:t>
      </w:r>
      <w:r>
        <w:rPr>
          <w:rFonts w:ascii="Times New Roman" w:hAnsi="Times New Roman" w:cs="Times New Roman"/>
          <w:sz w:val="20"/>
          <w:szCs w:val="20"/>
        </w:rPr>
        <w:t xml:space="preserve"> (Jakarta: </w:t>
      </w:r>
      <w:r>
        <w:rPr>
          <w:rFonts w:ascii="Times New Roman" w:hAnsi="Times New Roman" w:cs="Times New Roman"/>
          <w:sz w:val="20"/>
          <w:szCs w:val="20"/>
          <w:lang w:val="en-US"/>
        </w:rPr>
        <w:t>Sagung Seto</w:t>
      </w:r>
      <w:r>
        <w:rPr>
          <w:rFonts w:ascii="Times New Roman" w:hAnsi="Times New Roman" w:cs="Times New Roman"/>
          <w:sz w:val="20"/>
          <w:szCs w:val="20"/>
        </w:rPr>
        <w:t>, 200</w:t>
      </w:r>
      <w:r>
        <w:rPr>
          <w:rFonts w:ascii="Times New Roman" w:hAnsi="Times New Roman" w:cs="Times New Roman"/>
          <w:sz w:val="20"/>
          <w:szCs w:val="20"/>
          <w:lang w:val="en-US"/>
        </w:rPr>
        <w:t>6</w:t>
      </w:r>
      <w:r w:rsidRPr="00DF4A8F">
        <w:rPr>
          <w:rFonts w:ascii="Times New Roman" w:hAnsi="Times New Roman" w:cs="Times New Roman"/>
          <w:sz w:val="20"/>
          <w:szCs w:val="20"/>
        </w:rPr>
        <w:t>), h.103</w:t>
      </w:r>
    </w:p>
  </w:footnote>
  <w:footnote w:id="51">
    <w:p w:rsidR="00372BB3" w:rsidRPr="008B58B7" w:rsidRDefault="00372BB3" w:rsidP="00C349C3">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Sulistyo-Basuki, </w:t>
      </w:r>
      <w:r>
        <w:rPr>
          <w:rFonts w:ascii="Times New Roman" w:hAnsi="Times New Roman" w:cs="Times New Roman"/>
          <w:i/>
          <w:sz w:val="20"/>
          <w:szCs w:val="20"/>
        </w:rPr>
        <w:t>Pengantar Ilmu Perpustakaan</w:t>
      </w:r>
      <w:r>
        <w:rPr>
          <w:rFonts w:ascii="Times New Roman" w:hAnsi="Times New Roman" w:cs="Times New Roman"/>
          <w:sz w:val="20"/>
          <w:szCs w:val="20"/>
        </w:rPr>
        <w:t xml:space="preserve"> </w:t>
      </w:r>
      <w:r w:rsidRPr="000A4BC1">
        <w:rPr>
          <w:rFonts w:ascii="Times New Roman" w:hAnsi="Times New Roman" w:cs="Times New Roman"/>
          <w:i/>
          <w:sz w:val="20"/>
          <w:szCs w:val="20"/>
          <w:lang w:val="en-US"/>
        </w:rPr>
        <w:t>dan Informasi,</w:t>
      </w:r>
      <w:r>
        <w:rPr>
          <w:rFonts w:ascii="Times New Roman" w:hAnsi="Times New Roman" w:cs="Times New Roman"/>
          <w:sz w:val="20"/>
          <w:szCs w:val="20"/>
          <w:lang w:val="en-US"/>
        </w:rPr>
        <w:t xml:space="preserve"> </w:t>
      </w:r>
      <w:r w:rsidRPr="008E4056">
        <w:rPr>
          <w:rFonts w:ascii="Times New Roman" w:hAnsi="Times New Roman" w:cs="Times New Roman"/>
          <w:sz w:val="20"/>
          <w:szCs w:val="20"/>
        </w:rPr>
        <w:t xml:space="preserve"> </w:t>
      </w:r>
      <w:r>
        <w:rPr>
          <w:rFonts w:ascii="Times New Roman" w:hAnsi="Times New Roman" w:cs="Times New Roman"/>
          <w:sz w:val="20"/>
          <w:szCs w:val="20"/>
        </w:rPr>
        <w:t xml:space="preserve">(Jakarta: Gramedia Pustaka utama,1991), </w:t>
      </w:r>
      <w:r w:rsidRPr="008E4056">
        <w:rPr>
          <w:rFonts w:ascii="Times New Roman" w:hAnsi="Times New Roman" w:cs="Times New Roman"/>
          <w:sz w:val="20"/>
          <w:szCs w:val="20"/>
        </w:rPr>
        <w:t>h.7</w:t>
      </w:r>
    </w:p>
  </w:footnote>
  <w:footnote w:id="52">
    <w:p w:rsidR="00372BB3" w:rsidRPr="008B58B7" w:rsidRDefault="00372BB3" w:rsidP="00C349C3">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Lupyoadi </w:t>
      </w:r>
      <w:r w:rsidRPr="008E4056">
        <w:rPr>
          <w:rFonts w:ascii="Times New Roman" w:hAnsi="Times New Roman" w:cs="Times New Roman"/>
          <w:sz w:val="20"/>
          <w:szCs w:val="20"/>
        </w:rPr>
        <w:t>Rambat</w:t>
      </w:r>
      <w:r w:rsidRPr="00E57943">
        <w:rPr>
          <w:rFonts w:ascii="Times New Roman" w:hAnsi="Times New Roman" w:cs="Times New Roman"/>
          <w:i/>
          <w:sz w:val="20"/>
          <w:szCs w:val="20"/>
        </w:rPr>
        <w:t>, Manajemen Pemasaran Jasa</w:t>
      </w:r>
      <w:r>
        <w:rPr>
          <w:rFonts w:ascii="Times New Roman" w:hAnsi="Times New Roman" w:cs="Times New Roman"/>
          <w:sz w:val="20"/>
          <w:szCs w:val="20"/>
        </w:rPr>
        <w:t xml:space="preserve">  (Jakarta: Salemba Empat</w:t>
      </w:r>
      <w:r w:rsidRPr="008E4056">
        <w:rPr>
          <w:rFonts w:ascii="Times New Roman" w:hAnsi="Times New Roman" w:cs="Times New Roman"/>
          <w:sz w:val="20"/>
          <w:szCs w:val="20"/>
        </w:rPr>
        <w:t xml:space="preserve">, </w:t>
      </w:r>
      <w:r>
        <w:rPr>
          <w:rFonts w:ascii="Times New Roman" w:hAnsi="Times New Roman" w:cs="Times New Roman"/>
          <w:sz w:val="20"/>
          <w:szCs w:val="20"/>
        </w:rPr>
        <w:t xml:space="preserve">2001), </w:t>
      </w:r>
      <w:r w:rsidRPr="008E4056">
        <w:rPr>
          <w:rFonts w:ascii="Times New Roman" w:hAnsi="Times New Roman" w:cs="Times New Roman"/>
          <w:sz w:val="20"/>
          <w:szCs w:val="20"/>
        </w:rPr>
        <w:t>h.135</w:t>
      </w:r>
    </w:p>
  </w:footnote>
  <w:footnote w:id="53">
    <w:p w:rsidR="00372BB3" w:rsidRPr="0010423F" w:rsidRDefault="00372BB3" w:rsidP="00A86473">
      <w:pPr>
        <w:pStyle w:val="NoSpacing"/>
        <w:ind w:firstLine="720"/>
        <w:jc w:val="both"/>
        <w:rPr>
          <w:rFonts w:ascii="Times New Roman" w:hAnsi="Times New Roman" w:cs="Times New Roman"/>
          <w:sz w:val="20"/>
          <w:szCs w:val="20"/>
          <w:lang w:val="en-US"/>
        </w:rPr>
      </w:pPr>
      <w:r w:rsidRPr="00A8647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Sulistyo-Basuki, </w:t>
      </w:r>
      <w:r>
        <w:rPr>
          <w:rFonts w:ascii="Times New Roman" w:hAnsi="Times New Roman" w:cs="Times New Roman"/>
          <w:i/>
          <w:sz w:val="20"/>
          <w:szCs w:val="20"/>
        </w:rPr>
        <w:t>Pengantar Ilmu Perpustakaan</w:t>
      </w:r>
      <w:r>
        <w:rPr>
          <w:rFonts w:ascii="Times New Roman" w:hAnsi="Times New Roman" w:cs="Times New Roman"/>
          <w:sz w:val="20"/>
          <w:szCs w:val="20"/>
        </w:rPr>
        <w:t xml:space="preserve"> </w:t>
      </w:r>
      <w:r w:rsidRPr="000A4BC1">
        <w:rPr>
          <w:rFonts w:ascii="Times New Roman" w:hAnsi="Times New Roman" w:cs="Times New Roman"/>
          <w:i/>
          <w:sz w:val="20"/>
          <w:szCs w:val="20"/>
          <w:lang w:val="en-US"/>
        </w:rPr>
        <w:t>dan Informasi,</w:t>
      </w:r>
      <w:r>
        <w:rPr>
          <w:rFonts w:ascii="Times New Roman" w:hAnsi="Times New Roman" w:cs="Times New Roman"/>
          <w:sz w:val="20"/>
          <w:szCs w:val="20"/>
          <w:lang w:val="en-US"/>
        </w:rPr>
        <w:t xml:space="preserve"> </w:t>
      </w:r>
      <w:r w:rsidRPr="008E4056">
        <w:rPr>
          <w:rFonts w:ascii="Times New Roman" w:hAnsi="Times New Roman" w:cs="Times New Roman"/>
          <w:sz w:val="20"/>
          <w:szCs w:val="20"/>
        </w:rPr>
        <w:t xml:space="preserve"> </w:t>
      </w:r>
      <w:r>
        <w:rPr>
          <w:rFonts w:ascii="Times New Roman" w:hAnsi="Times New Roman" w:cs="Times New Roman"/>
          <w:sz w:val="20"/>
          <w:szCs w:val="20"/>
        </w:rPr>
        <w:t>(Jakarta: Gramedia Pustaka utama,1991), h.</w:t>
      </w:r>
      <w:r>
        <w:rPr>
          <w:rFonts w:ascii="Times New Roman" w:hAnsi="Times New Roman" w:cs="Times New Roman"/>
          <w:sz w:val="20"/>
          <w:szCs w:val="20"/>
          <w:lang w:val="en-US"/>
        </w:rPr>
        <w:t>11</w:t>
      </w:r>
    </w:p>
  </w:footnote>
  <w:footnote w:id="54">
    <w:p w:rsidR="00372BB3" w:rsidRPr="008B58B7" w:rsidRDefault="00372BB3" w:rsidP="00C258AE">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Martoarmodjo </w:t>
      </w:r>
      <w:r w:rsidRPr="0071127D">
        <w:rPr>
          <w:rFonts w:ascii="Times New Roman" w:hAnsi="Times New Roman" w:cs="Times New Roman"/>
          <w:sz w:val="20"/>
          <w:szCs w:val="20"/>
        </w:rPr>
        <w:t xml:space="preserve"> Karmadi, </w:t>
      </w:r>
      <w:r w:rsidRPr="0071127D">
        <w:rPr>
          <w:rFonts w:ascii="Times New Roman" w:hAnsi="Times New Roman" w:cs="Times New Roman"/>
          <w:i/>
          <w:iCs/>
          <w:sz w:val="20"/>
          <w:szCs w:val="20"/>
        </w:rPr>
        <w:t>Manajemen Perpustakaan, Khusus,</w:t>
      </w:r>
      <w:r w:rsidRPr="0071127D">
        <w:rPr>
          <w:rFonts w:ascii="Times New Roman" w:hAnsi="Times New Roman" w:cs="Times New Roman"/>
          <w:sz w:val="20"/>
          <w:szCs w:val="20"/>
        </w:rPr>
        <w:t xml:space="preserve"> h. 14-15.</w:t>
      </w:r>
    </w:p>
  </w:footnote>
  <w:footnote w:id="55">
    <w:p w:rsidR="00372BB3" w:rsidRPr="008B58B7" w:rsidRDefault="00372BB3" w:rsidP="00C258AE">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sidRPr="0071127D">
        <w:rPr>
          <w:rFonts w:ascii="Times New Roman" w:hAnsi="Times New Roman" w:cs="Times New Roman"/>
          <w:sz w:val="20"/>
          <w:szCs w:val="20"/>
        </w:rPr>
        <w:t xml:space="preserve">Martoarmodjo, Karmadi, </w:t>
      </w:r>
      <w:r>
        <w:rPr>
          <w:rFonts w:ascii="Times New Roman" w:hAnsi="Times New Roman" w:cs="Times New Roman"/>
          <w:i/>
          <w:iCs/>
          <w:sz w:val="20"/>
          <w:szCs w:val="20"/>
        </w:rPr>
        <w:t>Manajemen Perpustakaan Khusus</w:t>
      </w:r>
      <w:r w:rsidRPr="0071127D">
        <w:rPr>
          <w:rFonts w:ascii="Times New Roman" w:hAnsi="Times New Roman" w:cs="Times New Roman"/>
          <w:sz w:val="20"/>
          <w:szCs w:val="20"/>
        </w:rPr>
        <w:t>, h. 14-15</w:t>
      </w:r>
    </w:p>
  </w:footnote>
  <w:footnote w:id="56">
    <w:p w:rsidR="00372BB3" w:rsidRPr="008B58B7" w:rsidRDefault="00372BB3" w:rsidP="00B0326D">
      <w:pPr>
        <w:pStyle w:val="NoSpacing"/>
        <w:ind w:firstLine="720"/>
        <w:rPr>
          <w:rFonts w:ascii="Times New Roman" w:hAnsi="Times New Roman" w:cs="Times New Roman"/>
          <w:sz w:val="20"/>
          <w:szCs w:val="20"/>
        </w:rPr>
      </w:pPr>
      <w:r w:rsidRPr="008B58B7">
        <w:rPr>
          <w:rStyle w:val="FootnoteReference"/>
          <w:rFonts w:ascii="Times New Roman" w:hAnsi="Times New Roman" w:cs="Times New Roman"/>
          <w:sz w:val="20"/>
          <w:szCs w:val="20"/>
        </w:rPr>
        <w:footnoteRef/>
      </w:r>
      <w:r w:rsidRPr="0071127D">
        <w:rPr>
          <w:rFonts w:ascii="Times New Roman" w:hAnsi="Times New Roman" w:cs="Times New Roman"/>
          <w:sz w:val="20"/>
          <w:szCs w:val="20"/>
        </w:rPr>
        <w:t>Pedoman Umum Pengelolaan Koleksi Perpus</w:t>
      </w:r>
      <w:r>
        <w:rPr>
          <w:rFonts w:ascii="Times New Roman" w:hAnsi="Times New Roman" w:cs="Times New Roman"/>
          <w:sz w:val="20"/>
          <w:szCs w:val="20"/>
        </w:rPr>
        <w:t>takaan Perguruan Tinggi, h.16</w:t>
      </w:r>
    </w:p>
  </w:footnote>
  <w:footnote w:id="57">
    <w:p w:rsidR="00372BB3" w:rsidRPr="008A4713" w:rsidRDefault="00372BB3" w:rsidP="008A4713">
      <w:pPr>
        <w:pStyle w:val="FootnoteText"/>
        <w:ind w:firstLine="720"/>
        <w:rPr>
          <w:lang w:val="en-US"/>
        </w:rPr>
      </w:pPr>
      <w:r>
        <w:rPr>
          <w:rStyle w:val="FootnoteReference"/>
        </w:rPr>
        <w:footnoteRef/>
      </w:r>
      <w:r>
        <w:t xml:space="preserve"> </w:t>
      </w:r>
      <w:r>
        <w:rPr>
          <w:lang w:val="en-US"/>
        </w:rPr>
        <w:t>Perpustakaan Universitas PGRI,”Sejarah Perpustakaan Universitas PGRI Palembang.” diambil pada tanggal 13 juni 2014 16.00 WIB.</w:t>
      </w:r>
    </w:p>
  </w:footnote>
  <w:footnote w:id="58">
    <w:p w:rsidR="00372BB3" w:rsidRDefault="00372BB3" w:rsidP="00FB7E34">
      <w:pPr>
        <w:pStyle w:val="FootnoteText"/>
        <w:ind w:firstLine="720"/>
      </w:pPr>
      <w:r>
        <w:rPr>
          <w:rStyle w:val="FootnoteReference"/>
        </w:rPr>
        <w:footnoteRef/>
      </w:r>
      <w:r>
        <w:t xml:space="preserve">  Wawancara dengan Lusiana (Sekretaris Perpustakaan PGRI Palembang), Palembang, </w:t>
      </w:r>
    </w:p>
    <w:p w:rsidR="00372BB3" w:rsidRDefault="00372BB3" w:rsidP="00FB7E34">
      <w:pPr>
        <w:pStyle w:val="FootnoteText"/>
      </w:pPr>
      <w:r>
        <w:t>13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77357894"/>
      <w:docPartObj>
        <w:docPartGallery w:val="Page Numbers (Top of Page)"/>
        <w:docPartUnique/>
      </w:docPartObj>
    </w:sdtPr>
    <w:sdtEndPr>
      <w:rPr>
        <w:noProof/>
      </w:rPr>
    </w:sdtEndPr>
    <w:sdtContent>
      <w:p w:rsidR="00372BB3" w:rsidRPr="00524D59" w:rsidRDefault="00372BB3" w:rsidP="00524D59">
        <w:pPr>
          <w:pStyle w:val="Header"/>
          <w:jc w:val="right"/>
          <w:rPr>
            <w:rFonts w:ascii="Times New Roman" w:hAnsi="Times New Roman" w:cs="Times New Roman"/>
            <w:sz w:val="24"/>
          </w:rPr>
        </w:pPr>
        <w:r w:rsidRPr="00623CA7">
          <w:rPr>
            <w:rFonts w:ascii="Times New Roman" w:hAnsi="Times New Roman" w:cs="Times New Roman"/>
            <w:sz w:val="24"/>
          </w:rPr>
          <w:fldChar w:fldCharType="begin"/>
        </w:r>
        <w:r w:rsidRPr="00623CA7">
          <w:rPr>
            <w:rFonts w:ascii="Times New Roman" w:hAnsi="Times New Roman" w:cs="Times New Roman"/>
            <w:sz w:val="24"/>
          </w:rPr>
          <w:instrText xml:space="preserve"> PAGE   \* MERGEFORMAT </w:instrText>
        </w:r>
        <w:r w:rsidRPr="00623CA7">
          <w:rPr>
            <w:rFonts w:ascii="Times New Roman" w:hAnsi="Times New Roman" w:cs="Times New Roman"/>
            <w:sz w:val="24"/>
          </w:rPr>
          <w:fldChar w:fldCharType="separate"/>
        </w:r>
        <w:r w:rsidR="000C2B43">
          <w:rPr>
            <w:rFonts w:ascii="Times New Roman" w:hAnsi="Times New Roman" w:cs="Times New Roman"/>
            <w:noProof/>
            <w:sz w:val="24"/>
          </w:rPr>
          <w:t>84</w:t>
        </w:r>
        <w:r w:rsidRPr="00623CA7">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60"/>
    <w:multiLevelType w:val="hybridMultilevel"/>
    <w:tmpl w:val="DE18041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50B67"/>
    <w:multiLevelType w:val="hybridMultilevel"/>
    <w:tmpl w:val="4F9EF8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255D8"/>
    <w:multiLevelType w:val="hybridMultilevel"/>
    <w:tmpl w:val="F01AA566"/>
    <w:lvl w:ilvl="0" w:tplc="0421000F">
      <w:start w:val="1"/>
      <w:numFmt w:val="decimal"/>
      <w:lvlText w:val="%1."/>
      <w:lvlJc w:val="left"/>
      <w:pPr>
        <w:ind w:left="360" w:hanging="360"/>
      </w:pPr>
      <w:rPr>
        <w:rFonts w:hint="default"/>
      </w:rPr>
    </w:lvl>
    <w:lvl w:ilvl="1" w:tplc="38CC4AF2">
      <w:start w:val="1"/>
      <w:numFmt w:val="lowerLetter"/>
      <w:lvlText w:val="%2."/>
      <w:lvlJc w:val="left"/>
      <w:pPr>
        <w:ind w:left="1080" w:hanging="360"/>
      </w:pPr>
      <w:rPr>
        <w:sz w:val="24"/>
      </w:rPr>
    </w:lvl>
    <w:lvl w:ilvl="2" w:tplc="F4D04F0C">
      <w:start w:val="1"/>
      <w:numFmt w:val="decimal"/>
      <w:lvlText w:val="%3)"/>
      <w:lvlJc w:val="left"/>
      <w:pPr>
        <w:ind w:left="1980" w:hanging="360"/>
      </w:pPr>
      <w:rPr>
        <w:rFonts w:hint="default"/>
        <w:sz w:val="24"/>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A14544"/>
    <w:multiLevelType w:val="hybridMultilevel"/>
    <w:tmpl w:val="0CD49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00CB8"/>
    <w:multiLevelType w:val="hybridMultilevel"/>
    <w:tmpl w:val="35EACA10"/>
    <w:lvl w:ilvl="0" w:tplc="0421000F">
      <w:start w:val="1"/>
      <w:numFmt w:val="decimal"/>
      <w:lvlText w:val="%1."/>
      <w:lvlJc w:val="left"/>
      <w:pPr>
        <w:ind w:left="360" w:hanging="360"/>
      </w:pPr>
      <w:rPr>
        <w:rFonts w:hint="default"/>
      </w:rPr>
    </w:lvl>
    <w:lvl w:ilvl="1" w:tplc="04210011">
      <w:start w:val="1"/>
      <w:numFmt w:val="decimal"/>
      <w:lvlText w:val="%2)"/>
      <w:lvlJc w:val="left"/>
      <w:pPr>
        <w:ind w:left="1080" w:hanging="360"/>
      </w:pPr>
      <w:rPr>
        <w:sz w:val="24"/>
      </w:rPr>
    </w:lvl>
    <w:lvl w:ilvl="2" w:tplc="F4D04F0C">
      <w:start w:val="1"/>
      <w:numFmt w:val="decimal"/>
      <w:lvlText w:val="%3)"/>
      <w:lvlJc w:val="left"/>
      <w:pPr>
        <w:ind w:left="1980" w:hanging="360"/>
      </w:pPr>
      <w:rPr>
        <w:rFonts w:hint="default"/>
        <w:sz w:val="24"/>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146AD9"/>
    <w:multiLevelType w:val="hybridMultilevel"/>
    <w:tmpl w:val="A51808DA"/>
    <w:lvl w:ilvl="0" w:tplc="755CAEB8">
      <w:start w:val="1"/>
      <w:numFmt w:val="decimal"/>
      <w:lvlText w:val="%1."/>
      <w:lvlJc w:val="left"/>
      <w:pPr>
        <w:ind w:left="1211" w:hanging="360"/>
      </w:pPr>
      <w:rPr>
        <w:sz w:val="24"/>
        <w:szCs w:val="24"/>
      </w:rPr>
    </w:lvl>
    <w:lvl w:ilvl="1" w:tplc="43C2DCAA">
      <w:start w:val="1"/>
      <w:numFmt w:val="lowerLetter"/>
      <w:lvlText w:val="%2."/>
      <w:lvlJc w:val="left"/>
      <w:pPr>
        <w:ind w:left="1931" w:hanging="360"/>
      </w:pPr>
      <w:rPr>
        <w:b w:val="0"/>
      </w:rPr>
    </w:lvl>
    <w:lvl w:ilvl="2" w:tplc="FBE04C76">
      <w:start w:val="1"/>
      <w:numFmt w:val="upperLetter"/>
      <w:lvlText w:val="%3."/>
      <w:lvlJc w:val="left"/>
      <w:pPr>
        <w:ind w:left="2831" w:hanging="360"/>
      </w:pPr>
      <w:rPr>
        <w:rFonts w:hint="default"/>
        <w:b/>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C647FD0"/>
    <w:multiLevelType w:val="hybridMultilevel"/>
    <w:tmpl w:val="4BD6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45DBA"/>
    <w:multiLevelType w:val="hybridMultilevel"/>
    <w:tmpl w:val="E0781ABC"/>
    <w:lvl w:ilvl="0" w:tplc="18364B0E">
      <w:start w:val="1"/>
      <w:numFmt w:val="decimal"/>
      <w:lvlText w:val="%1."/>
      <w:lvlJc w:val="left"/>
      <w:pPr>
        <w:ind w:left="107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6B57FB"/>
    <w:multiLevelType w:val="hybridMultilevel"/>
    <w:tmpl w:val="472E3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594D79"/>
    <w:multiLevelType w:val="hybridMultilevel"/>
    <w:tmpl w:val="76563856"/>
    <w:lvl w:ilvl="0" w:tplc="B0C8924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1870"/>
    <w:multiLevelType w:val="hybridMultilevel"/>
    <w:tmpl w:val="8138C68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9F65EF"/>
    <w:multiLevelType w:val="multilevel"/>
    <w:tmpl w:val="42F66652"/>
    <w:lvl w:ilvl="0">
      <w:start w:val="1"/>
      <w:numFmt w:val="decimal"/>
      <w:lvlText w:val="%1."/>
      <w:lvlJc w:val="left"/>
      <w:pPr>
        <w:ind w:left="1140" w:hanging="360"/>
      </w:pPr>
      <w:rPr>
        <w:rFonts w:hint="default"/>
      </w:rPr>
    </w:lvl>
    <w:lvl w:ilvl="1">
      <w:start w:val="4"/>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2">
    <w:nsid w:val="1C2B4A01"/>
    <w:multiLevelType w:val="hybridMultilevel"/>
    <w:tmpl w:val="8088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E0F20"/>
    <w:multiLevelType w:val="hybridMultilevel"/>
    <w:tmpl w:val="FF700B2E"/>
    <w:lvl w:ilvl="0" w:tplc="BADE62B4">
      <w:start w:val="1"/>
      <w:numFmt w:val="decimal"/>
      <w:lvlText w:val="%1)"/>
      <w:lvlJc w:val="left"/>
      <w:pPr>
        <w:ind w:left="2886" w:hanging="360"/>
      </w:pPr>
      <w:rPr>
        <w:rFonts w:hint="default"/>
      </w:rPr>
    </w:lvl>
    <w:lvl w:ilvl="1" w:tplc="04210019" w:tentative="1">
      <w:start w:val="1"/>
      <w:numFmt w:val="lowerLetter"/>
      <w:lvlText w:val="%2."/>
      <w:lvlJc w:val="left"/>
      <w:pPr>
        <w:ind w:left="3606" w:hanging="360"/>
      </w:pPr>
    </w:lvl>
    <w:lvl w:ilvl="2" w:tplc="0421001B" w:tentative="1">
      <w:start w:val="1"/>
      <w:numFmt w:val="lowerRoman"/>
      <w:lvlText w:val="%3."/>
      <w:lvlJc w:val="right"/>
      <w:pPr>
        <w:ind w:left="4326" w:hanging="180"/>
      </w:pPr>
    </w:lvl>
    <w:lvl w:ilvl="3" w:tplc="0421000F" w:tentative="1">
      <w:start w:val="1"/>
      <w:numFmt w:val="decimal"/>
      <w:lvlText w:val="%4."/>
      <w:lvlJc w:val="left"/>
      <w:pPr>
        <w:ind w:left="5046" w:hanging="360"/>
      </w:pPr>
    </w:lvl>
    <w:lvl w:ilvl="4" w:tplc="04210019" w:tentative="1">
      <w:start w:val="1"/>
      <w:numFmt w:val="lowerLetter"/>
      <w:lvlText w:val="%5."/>
      <w:lvlJc w:val="left"/>
      <w:pPr>
        <w:ind w:left="5766" w:hanging="360"/>
      </w:pPr>
    </w:lvl>
    <w:lvl w:ilvl="5" w:tplc="0421001B" w:tentative="1">
      <w:start w:val="1"/>
      <w:numFmt w:val="lowerRoman"/>
      <w:lvlText w:val="%6."/>
      <w:lvlJc w:val="right"/>
      <w:pPr>
        <w:ind w:left="6486" w:hanging="180"/>
      </w:pPr>
    </w:lvl>
    <w:lvl w:ilvl="6" w:tplc="0421000F" w:tentative="1">
      <w:start w:val="1"/>
      <w:numFmt w:val="decimal"/>
      <w:lvlText w:val="%7."/>
      <w:lvlJc w:val="left"/>
      <w:pPr>
        <w:ind w:left="7206" w:hanging="360"/>
      </w:pPr>
    </w:lvl>
    <w:lvl w:ilvl="7" w:tplc="04210019" w:tentative="1">
      <w:start w:val="1"/>
      <w:numFmt w:val="lowerLetter"/>
      <w:lvlText w:val="%8."/>
      <w:lvlJc w:val="left"/>
      <w:pPr>
        <w:ind w:left="7926" w:hanging="360"/>
      </w:pPr>
    </w:lvl>
    <w:lvl w:ilvl="8" w:tplc="0421001B" w:tentative="1">
      <w:start w:val="1"/>
      <w:numFmt w:val="lowerRoman"/>
      <w:lvlText w:val="%9."/>
      <w:lvlJc w:val="right"/>
      <w:pPr>
        <w:ind w:left="8646" w:hanging="180"/>
      </w:pPr>
    </w:lvl>
  </w:abstractNum>
  <w:abstractNum w:abstractNumId="14">
    <w:nsid w:val="21544F82"/>
    <w:multiLevelType w:val="hybridMultilevel"/>
    <w:tmpl w:val="58484AE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895B2F"/>
    <w:multiLevelType w:val="hybridMultilevel"/>
    <w:tmpl w:val="A47E1F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1A03C7"/>
    <w:multiLevelType w:val="hybridMultilevel"/>
    <w:tmpl w:val="2C52C1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373B6E"/>
    <w:multiLevelType w:val="hybridMultilevel"/>
    <w:tmpl w:val="397C9982"/>
    <w:lvl w:ilvl="0" w:tplc="C3204F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8527D4C"/>
    <w:multiLevelType w:val="hybridMultilevel"/>
    <w:tmpl w:val="503ED67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C184C1A"/>
    <w:multiLevelType w:val="hybridMultilevel"/>
    <w:tmpl w:val="7C14AD8A"/>
    <w:lvl w:ilvl="0" w:tplc="38CC4AF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558BD"/>
    <w:multiLevelType w:val="hybridMultilevel"/>
    <w:tmpl w:val="2ED2950C"/>
    <w:lvl w:ilvl="0" w:tplc="6122F3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2F161A"/>
    <w:multiLevelType w:val="hybridMultilevel"/>
    <w:tmpl w:val="A5AC4A4C"/>
    <w:lvl w:ilvl="0" w:tplc="B4A84930">
      <w:start w:val="1"/>
      <w:numFmt w:val="lowerLetter"/>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D15EE8"/>
    <w:multiLevelType w:val="hybridMultilevel"/>
    <w:tmpl w:val="1AFCA020"/>
    <w:lvl w:ilvl="0" w:tplc="C0C4C3D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3">
    <w:nsid w:val="31D332AC"/>
    <w:multiLevelType w:val="hybridMultilevel"/>
    <w:tmpl w:val="B442D5B2"/>
    <w:lvl w:ilvl="0" w:tplc="BBDA0D22">
      <w:start w:val="1"/>
      <w:numFmt w:val="decimal"/>
      <w:lvlText w:val="%1)"/>
      <w:lvlJc w:val="left"/>
      <w:pPr>
        <w:ind w:left="2912" w:hanging="360"/>
      </w:pPr>
      <w:rPr>
        <w:rFonts w:hint="default"/>
      </w:rPr>
    </w:lvl>
    <w:lvl w:ilvl="1" w:tplc="96BA0D32">
      <w:start w:val="1"/>
      <w:numFmt w:val="decimal"/>
      <w:lvlText w:val="%2."/>
      <w:lvlJc w:val="left"/>
      <w:pPr>
        <w:ind w:left="3632" w:hanging="360"/>
      </w:pPr>
      <w:rPr>
        <w:rFonts w:hint="default"/>
        <w:sz w:val="24"/>
      </w:r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4">
    <w:nsid w:val="340D12F6"/>
    <w:multiLevelType w:val="hybridMultilevel"/>
    <w:tmpl w:val="7C7C247E"/>
    <w:lvl w:ilvl="0" w:tplc="2CF871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C7A451C"/>
    <w:multiLevelType w:val="multilevel"/>
    <w:tmpl w:val="233ACFD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E7F4766"/>
    <w:multiLevelType w:val="hybridMultilevel"/>
    <w:tmpl w:val="DEC267D8"/>
    <w:lvl w:ilvl="0" w:tplc="427C1130">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7">
    <w:nsid w:val="3E906A83"/>
    <w:multiLevelType w:val="hybridMultilevel"/>
    <w:tmpl w:val="F9D2B69A"/>
    <w:lvl w:ilvl="0" w:tplc="0421000F">
      <w:start w:val="1"/>
      <w:numFmt w:val="decimal"/>
      <w:lvlText w:val="%1."/>
      <w:lvlJc w:val="left"/>
      <w:pPr>
        <w:ind w:left="1211" w:hanging="360"/>
      </w:pPr>
      <w:rPr>
        <w:rFonts w:hint="default"/>
      </w:rPr>
    </w:lvl>
    <w:lvl w:ilvl="1" w:tplc="D250C0B6">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3892EC9"/>
    <w:multiLevelType w:val="hybridMultilevel"/>
    <w:tmpl w:val="8E689EC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DA27B2"/>
    <w:multiLevelType w:val="hybridMultilevel"/>
    <w:tmpl w:val="ADECD1C0"/>
    <w:lvl w:ilvl="0" w:tplc="3D38E2C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A11483"/>
    <w:multiLevelType w:val="hybridMultilevel"/>
    <w:tmpl w:val="1048F478"/>
    <w:lvl w:ilvl="0" w:tplc="04090011">
      <w:start w:val="1"/>
      <w:numFmt w:val="decimal"/>
      <w:lvlText w:val="%1)"/>
      <w:lvlJc w:val="left"/>
      <w:pPr>
        <w:ind w:left="720" w:hanging="360"/>
      </w:pPr>
      <w:rPr>
        <w:rFonts w:hint="default"/>
        <w:b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724FB1"/>
    <w:multiLevelType w:val="hybridMultilevel"/>
    <w:tmpl w:val="2C447B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EF2305"/>
    <w:multiLevelType w:val="multilevel"/>
    <w:tmpl w:val="A29CB7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E03E96"/>
    <w:multiLevelType w:val="hybridMultilevel"/>
    <w:tmpl w:val="ACF272B2"/>
    <w:lvl w:ilvl="0" w:tplc="1DDE129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F331969"/>
    <w:multiLevelType w:val="hybridMultilevel"/>
    <w:tmpl w:val="44A62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07E30C9"/>
    <w:multiLevelType w:val="multilevel"/>
    <w:tmpl w:val="18D03DE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0F808A7"/>
    <w:multiLevelType w:val="hybridMultilevel"/>
    <w:tmpl w:val="2D2C4DF0"/>
    <w:lvl w:ilvl="0" w:tplc="4198DB0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7">
    <w:nsid w:val="51EE6274"/>
    <w:multiLevelType w:val="hybridMultilevel"/>
    <w:tmpl w:val="924601A8"/>
    <w:lvl w:ilvl="0" w:tplc="12F221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526A6842"/>
    <w:multiLevelType w:val="hybridMultilevel"/>
    <w:tmpl w:val="B174457E"/>
    <w:lvl w:ilvl="0" w:tplc="80F2244A">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9">
    <w:nsid w:val="543A6F90"/>
    <w:multiLevelType w:val="hybridMultilevel"/>
    <w:tmpl w:val="F22ADDFA"/>
    <w:lvl w:ilvl="0" w:tplc="3ADC6ED8">
      <w:start w:val="1"/>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722078"/>
    <w:multiLevelType w:val="multilevel"/>
    <w:tmpl w:val="42F66652"/>
    <w:lvl w:ilvl="0">
      <w:start w:val="1"/>
      <w:numFmt w:val="decimal"/>
      <w:lvlText w:val="%1."/>
      <w:lvlJc w:val="left"/>
      <w:pPr>
        <w:ind w:left="1140" w:hanging="360"/>
      </w:pPr>
      <w:rPr>
        <w:rFonts w:hint="default"/>
      </w:rPr>
    </w:lvl>
    <w:lvl w:ilvl="1">
      <w:start w:val="4"/>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1">
    <w:nsid w:val="59BF4A6B"/>
    <w:multiLevelType w:val="hybridMultilevel"/>
    <w:tmpl w:val="4AB8DC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7B37C4"/>
    <w:multiLevelType w:val="hybridMultilevel"/>
    <w:tmpl w:val="CCB6157E"/>
    <w:lvl w:ilvl="0" w:tplc="AC6E7FF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B9E745E"/>
    <w:multiLevelType w:val="hybridMultilevel"/>
    <w:tmpl w:val="8DD00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4C769E"/>
    <w:multiLevelType w:val="hybridMultilevel"/>
    <w:tmpl w:val="2A14CAC4"/>
    <w:lvl w:ilvl="0" w:tplc="940E44F0">
      <w:start w:val="1"/>
      <w:numFmt w:val="lowerLetter"/>
      <w:lvlText w:val="%1."/>
      <w:lvlJc w:val="left"/>
      <w:pPr>
        <w:ind w:left="2526" w:hanging="360"/>
      </w:pPr>
      <w:rPr>
        <w:rFonts w:hint="default"/>
      </w:rPr>
    </w:lvl>
    <w:lvl w:ilvl="1" w:tplc="04210019" w:tentative="1">
      <w:start w:val="1"/>
      <w:numFmt w:val="lowerLetter"/>
      <w:lvlText w:val="%2."/>
      <w:lvlJc w:val="left"/>
      <w:pPr>
        <w:ind w:left="3246" w:hanging="360"/>
      </w:pPr>
    </w:lvl>
    <w:lvl w:ilvl="2" w:tplc="0421001B" w:tentative="1">
      <w:start w:val="1"/>
      <w:numFmt w:val="lowerRoman"/>
      <w:lvlText w:val="%3."/>
      <w:lvlJc w:val="right"/>
      <w:pPr>
        <w:ind w:left="3966" w:hanging="180"/>
      </w:pPr>
    </w:lvl>
    <w:lvl w:ilvl="3" w:tplc="0421000F" w:tentative="1">
      <w:start w:val="1"/>
      <w:numFmt w:val="decimal"/>
      <w:lvlText w:val="%4."/>
      <w:lvlJc w:val="left"/>
      <w:pPr>
        <w:ind w:left="4686" w:hanging="360"/>
      </w:pPr>
    </w:lvl>
    <w:lvl w:ilvl="4" w:tplc="04210019" w:tentative="1">
      <w:start w:val="1"/>
      <w:numFmt w:val="lowerLetter"/>
      <w:lvlText w:val="%5."/>
      <w:lvlJc w:val="left"/>
      <w:pPr>
        <w:ind w:left="5406" w:hanging="360"/>
      </w:pPr>
    </w:lvl>
    <w:lvl w:ilvl="5" w:tplc="0421001B" w:tentative="1">
      <w:start w:val="1"/>
      <w:numFmt w:val="lowerRoman"/>
      <w:lvlText w:val="%6."/>
      <w:lvlJc w:val="right"/>
      <w:pPr>
        <w:ind w:left="6126" w:hanging="180"/>
      </w:pPr>
    </w:lvl>
    <w:lvl w:ilvl="6" w:tplc="0421000F" w:tentative="1">
      <w:start w:val="1"/>
      <w:numFmt w:val="decimal"/>
      <w:lvlText w:val="%7."/>
      <w:lvlJc w:val="left"/>
      <w:pPr>
        <w:ind w:left="6846" w:hanging="360"/>
      </w:pPr>
    </w:lvl>
    <w:lvl w:ilvl="7" w:tplc="04210019" w:tentative="1">
      <w:start w:val="1"/>
      <w:numFmt w:val="lowerLetter"/>
      <w:lvlText w:val="%8."/>
      <w:lvlJc w:val="left"/>
      <w:pPr>
        <w:ind w:left="7566" w:hanging="360"/>
      </w:pPr>
    </w:lvl>
    <w:lvl w:ilvl="8" w:tplc="0421001B" w:tentative="1">
      <w:start w:val="1"/>
      <w:numFmt w:val="lowerRoman"/>
      <w:lvlText w:val="%9."/>
      <w:lvlJc w:val="right"/>
      <w:pPr>
        <w:ind w:left="8286" w:hanging="180"/>
      </w:pPr>
    </w:lvl>
  </w:abstractNum>
  <w:abstractNum w:abstractNumId="45">
    <w:nsid w:val="5E09459E"/>
    <w:multiLevelType w:val="hybridMultilevel"/>
    <w:tmpl w:val="A5AC5168"/>
    <w:lvl w:ilvl="0" w:tplc="C2B64E9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6">
    <w:nsid w:val="604E55F2"/>
    <w:multiLevelType w:val="multilevel"/>
    <w:tmpl w:val="03F890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7">
    <w:nsid w:val="62FC2C96"/>
    <w:multiLevelType w:val="hybridMultilevel"/>
    <w:tmpl w:val="4A6A4D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8C16F4"/>
    <w:multiLevelType w:val="hybridMultilevel"/>
    <w:tmpl w:val="256277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C4D2115"/>
    <w:multiLevelType w:val="hybridMultilevel"/>
    <w:tmpl w:val="A6F0B73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CA423E"/>
    <w:multiLevelType w:val="multilevel"/>
    <w:tmpl w:val="2EB6412A"/>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081990"/>
    <w:multiLevelType w:val="hybridMultilevel"/>
    <w:tmpl w:val="6E9832B8"/>
    <w:lvl w:ilvl="0" w:tplc="C802A94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2">
    <w:nsid w:val="6E66127C"/>
    <w:multiLevelType w:val="hybridMultilevel"/>
    <w:tmpl w:val="9E549912"/>
    <w:lvl w:ilvl="0" w:tplc="357C3FA0">
      <w:start w:val="1"/>
      <w:numFmt w:val="decimal"/>
      <w:lvlText w:val="%1."/>
      <w:lvlJc w:val="left"/>
      <w:pPr>
        <w:ind w:left="1211" w:hanging="360"/>
      </w:pPr>
      <w:rPr>
        <w:rFonts w:hint="default"/>
      </w:rPr>
    </w:lvl>
    <w:lvl w:ilvl="1" w:tplc="D250C0B6">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72BB36C2"/>
    <w:multiLevelType w:val="multilevel"/>
    <w:tmpl w:val="1D70C46C"/>
    <w:lvl w:ilvl="0">
      <w:start w:val="1"/>
      <w:numFmt w:val="decimal"/>
      <w:lvlText w:val="%1."/>
      <w:lvlJc w:val="left"/>
      <w:pPr>
        <w:ind w:left="1211" w:hanging="360"/>
      </w:pPr>
      <w:rPr>
        <w:rFonts w:hint="default"/>
        <w:b/>
        <w:sz w:val="24"/>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4">
    <w:nsid w:val="73845171"/>
    <w:multiLevelType w:val="hybridMultilevel"/>
    <w:tmpl w:val="AD4E2484"/>
    <w:lvl w:ilvl="0" w:tplc="58E81B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9438B8"/>
    <w:multiLevelType w:val="hybridMultilevel"/>
    <w:tmpl w:val="4684BA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A548A8"/>
    <w:multiLevelType w:val="multilevel"/>
    <w:tmpl w:val="BCC45EBC"/>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7">
    <w:nsid w:val="74095009"/>
    <w:multiLevelType w:val="multilevel"/>
    <w:tmpl w:val="744AC3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74C92403"/>
    <w:multiLevelType w:val="multilevel"/>
    <w:tmpl w:val="B2284056"/>
    <w:lvl w:ilvl="0">
      <w:start w:val="1"/>
      <w:numFmt w:val="decimal"/>
      <w:lvlText w:val="%1)"/>
      <w:lvlJc w:val="left"/>
      <w:pPr>
        <w:ind w:left="1069"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nsid w:val="75D52D42"/>
    <w:multiLevelType w:val="hybridMultilevel"/>
    <w:tmpl w:val="599C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2B7415"/>
    <w:multiLevelType w:val="hybridMultilevel"/>
    <w:tmpl w:val="3F1EC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C8E1453"/>
    <w:multiLevelType w:val="multilevel"/>
    <w:tmpl w:val="E2EC2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0"/>
  </w:num>
  <w:num w:numId="3">
    <w:abstractNumId w:val="33"/>
  </w:num>
  <w:num w:numId="4">
    <w:abstractNumId w:val="17"/>
  </w:num>
  <w:num w:numId="5">
    <w:abstractNumId w:val="0"/>
  </w:num>
  <w:num w:numId="6">
    <w:abstractNumId w:val="18"/>
  </w:num>
  <w:num w:numId="7">
    <w:abstractNumId w:val="51"/>
  </w:num>
  <w:num w:numId="8">
    <w:abstractNumId w:val="29"/>
  </w:num>
  <w:num w:numId="9">
    <w:abstractNumId w:val="7"/>
  </w:num>
  <w:num w:numId="10">
    <w:abstractNumId w:val="21"/>
  </w:num>
  <w:num w:numId="11">
    <w:abstractNumId w:val="43"/>
  </w:num>
  <w:num w:numId="12">
    <w:abstractNumId w:val="12"/>
  </w:num>
  <w:num w:numId="13">
    <w:abstractNumId w:val="32"/>
  </w:num>
  <w:num w:numId="14">
    <w:abstractNumId w:val="59"/>
  </w:num>
  <w:num w:numId="15">
    <w:abstractNumId w:val="41"/>
  </w:num>
  <w:num w:numId="16">
    <w:abstractNumId w:val="35"/>
  </w:num>
  <w:num w:numId="17">
    <w:abstractNumId w:val="1"/>
  </w:num>
  <w:num w:numId="18">
    <w:abstractNumId w:val="56"/>
  </w:num>
  <w:num w:numId="19">
    <w:abstractNumId w:val="10"/>
  </w:num>
  <w:num w:numId="20">
    <w:abstractNumId w:val="16"/>
  </w:num>
  <w:num w:numId="21">
    <w:abstractNumId w:val="39"/>
  </w:num>
  <w:num w:numId="22">
    <w:abstractNumId w:val="14"/>
  </w:num>
  <w:num w:numId="23">
    <w:abstractNumId w:val="48"/>
  </w:num>
  <w:num w:numId="24">
    <w:abstractNumId w:val="15"/>
  </w:num>
  <w:num w:numId="25">
    <w:abstractNumId w:val="24"/>
  </w:num>
  <w:num w:numId="26">
    <w:abstractNumId w:val="53"/>
  </w:num>
  <w:num w:numId="27">
    <w:abstractNumId w:val="37"/>
  </w:num>
  <w:num w:numId="28">
    <w:abstractNumId w:val="36"/>
  </w:num>
  <w:num w:numId="29">
    <w:abstractNumId w:val="26"/>
  </w:num>
  <w:num w:numId="30">
    <w:abstractNumId w:val="22"/>
  </w:num>
  <w:num w:numId="31">
    <w:abstractNumId w:val="38"/>
  </w:num>
  <w:num w:numId="32">
    <w:abstractNumId w:val="9"/>
  </w:num>
  <w:num w:numId="33">
    <w:abstractNumId w:val="42"/>
  </w:num>
  <w:num w:numId="34">
    <w:abstractNumId w:val="52"/>
  </w:num>
  <w:num w:numId="35">
    <w:abstractNumId w:val="44"/>
  </w:num>
  <w:num w:numId="36">
    <w:abstractNumId w:val="13"/>
  </w:num>
  <w:num w:numId="37">
    <w:abstractNumId w:val="23"/>
  </w:num>
  <w:num w:numId="38">
    <w:abstractNumId w:val="58"/>
  </w:num>
  <w:num w:numId="39">
    <w:abstractNumId w:val="6"/>
  </w:num>
  <w:num w:numId="40">
    <w:abstractNumId w:val="54"/>
  </w:num>
  <w:num w:numId="41">
    <w:abstractNumId w:val="55"/>
  </w:num>
  <w:num w:numId="42">
    <w:abstractNumId w:val="27"/>
  </w:num>
  <w:num w:numId="43">
    <w:abstractNumId w:val="5"/>
  </w:num>
  <w:num w:numId="44">
    <w:abstractNumId w:val="4"/>
  </w:num>
  <w:num w:numId="45">
    <w:abstractNumId w:val="57"/>
  </w:num>
  <w:num w:numId="46">
    <w:abstractNumId w:val="30"/>
  </w:num>
  <w:num w:numId="47">
    <w:abstractNumId w:val="46"/>
  </w:num>
  <w:num w:numId="48">
    <w:abstractNumId w:val="47"/>
  </w:num>
  <w:num w:numId="49">
    <w:abstractNumId w:val="60"/>
  </w:num>
  <w:num w:numId="50">
    <w:abstractNumId w:val="20"/>
  </w:num>
  <w:num w:numId="51">
    <w:abstractNumId w:val="61"/>
  </w:num>
  <w:num w:numId="52">
    <w:abstractNumId w:val="28"/>
  </w:num>
  <w:num w:numId="53">
    <w:abstractNumId w:val="25"/>
  </w:num>
  <w:num w:numId="54">
    <w:abstractNumId w:val="34"/>
  </w:num>
  <w:num w:numId="55">
    <w:abstractNumId w:val="50"/>
  </w:num>
  <w:num w:numId="56">
    <w:abstractNumId w:val="49"/>
  </w:num>
  <w:num w:numId="57">
    <w:abstractNumId w:val="8"/>
  </w:num>
  <w:num w:numId="58">
    <w:abstractNumId w:val="31"/>
  </w:num>
  <w:num w:numId="59">
    <w:abstractNumId w:val="45"/>
  </w:num>
  <w:num w:numId="60">
    <w:abstractNumId w:val="11"/>
  </w:num>
  <w:num w:numId="61">
    <w:abstractNumId w:val="3"/>
  </w:num>
  <w:num w:numId="62">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7B"/>
    <w:rsid w:val="000022FD"/>
    <w:rsid w:val="00003FDB"/>
    <w:rsid w:val="00012AAD"/>
    <w:rsid w:val="00023532"/>
    <w:rsid w:val="00026F23"/>
    <w:rsid w:val="000327EB"/>
    <w:rsid w:val="00032FFC"/>
    <w:rsid w:val="000352D3"/>
    <w:rsid w:val="0004224C"/>
    <w:rsid w:val="00042957"/>
    <w:rsid w:val="00044C5D"/>
    <w:rsid w:val="00044D57"/>
    <w:rsid w:val="000519B6"/>
    <w:rsid w:val="0006658B"/>
    <w:rsid w:val="000729ED"/>
    <w:rsid w:val="00075F2B"/>
    <w:rsid w:val="00076AF9"/>
    <w:rsid w:val="00080239"/>
    <w:rsid w:val="000830AC"/>
    <w:rsid w:val="00084706"/>
    <w:rsid w:val="00085779"/>
    <w:rsid w:val="00090C41"/>
    <w:rsid w:val="000A4BC1"/>
    <w:rsid w:val="000A63D5"/>
    <w:rsid w:val="000C2B43"/>
    <w:rsid w:val="000C5359"/>
    <w:rsid w:val="000D229B"/>
    <w:rsid w:val="000D3DC1"/>
    <w:rsid w:val="000D3F0F"/>
    <w:rsid w:val="000D5443"/>
    <w:rsid w:val="000D71DB"/>
    <w:rsid w:val="000D7F5B"/>
    <w:rsid w:val="0010423F"/>
    <w:rsid w:val="00104D06"/>
    <w:rsid w:val="00106A04"/>
    <w:rsid w:val="00106C7C"/>
    <w:rsid w:val="001078D7"/>
    <w:rsid w:val="00120A8F"/>
    <w:rsid w:val="00122132"/>
    <w:rsid w:val="001249EA"/>
    <w:rsid w:val="0016211F"/>
    <w:rsid w:val="001646C3"/>
    <w:rsid w:val="00176FDF"/>
    <w:rsid w:val="00177434"/>
    <w:rsid w:val="00177EB6"/>
    <w:rsid w:val="001917DE"/>
    <w:rsid w:val="001A1D79"/>
    <w:rsid w:val="001B0534"/>
    <w:rsid w:val="001B0BCB"/>
    <w:rsid w:val="001D0FA6"/>
    <w:rsid w:val="001E3C65"/>
    <w:rsid w:val="001E42E2"/>
    <w:rsid w:val="001F2C6B"/>
    <w:rsid w:val="001F2EFF"/>
    <w:rsid w:val="001F3FEB"/>
    <w:rsid w:val="001F4A7B"/>
    <w:rsid w:val="00200790"/>
    <w:rsid w:val="00204C9A"/>
    <w:rsid w:val="00206205"/>
    <w:rsid w:val="00212541"/>
    <w:rsid w:val="00220885"/>
    <w:rsid w:val="002209C1"/>
    <w:rsid w:val="00220DC7"/>
    <w:rsid w:val="00220E9D"/>
    <w:rsid w:val="002220A7"/>
    <w:rsid w:val="00224248"/>
    <w:rsid w:val="002377ED"/>
    <w:rsid w:val="0025492A"/>
    <w:rsid w:val="002628A1"/>
    <w:rsid w:val="00274B2A"/>
    <w:rsid w:val="002750CF"/>
    <w:rsid w:val="0028559A"/>
    <w:rsid w:val="002936D3"/>
    <w:rsid w:val="002A4520"/>
    <w:rsid w:val="002A5377"/>
    <w:rsid w:val="002B0964"/>
    <w:rsid w:val="002B6BF9"/>
    <w:rsid w:val="002C0FB5"/>
    <w:rsid w:val="002D49CC"/>
    <w:rsid w:val="002D5C71"/>
    <w:rsid w:val="002D7AB0"/>
    <w:rsid w:val="002E4622"/>
    <w:rsid w:val="003006FA"/>
    <w:rsid w:val="0030118A"/>
    <w:rsid w:val="00302DE2"/>
    <w:rsid w:val="0030405B"/>
    <w:rsid w:val="003044CC"/>
    <w:rsid w:val="003053FC"/>
    <w:rsid w:val="00316348"/>
    <w:rsid w:val="003164AB"/>
    <w:rsid w:val="00334140"/>
    <w:rsid w:val="003343C2"/>
    <w:rsid w:val="00343077"/>
    <w:rsid w:val="00345821"/>
    <w:rsid w:val="00346C91"/>
    <w:rsid w:val="00347B48"/>
    <w:rsid w:val="003504FA"/>
    <w:rsid w:val="0035263A"/>
    <w:rsid w:val="003547E2"/>
    <w:rsid w:val="003561D1"/>
    <w:rsid w:val="003562FA"/>
    <w:rsid w:val="0035732B"/>
    <w:rsid w:val="003701D6"/>
    <w:rsid w:val="00370D44"/>
    <w:rsid w:val="00372BB3"/>
    <w:rsid w:val="00376A09"/>
    <w:rsid w:val="003939FF"/>
    <w:rsid w:val="003A25BB"/>
    <w:rsid w:val="003A4CC9"/>
    <w:rsid w:val="003B27A5"/>
    <w:rsid w:val="003B6162"/>
    <w:rsid w:val="003C088F"/>
    <w:rsid w:val="003D45D7"/>
    <w:rsid w:val="003D4B08"/>
    <w:rsid w:val="003D59F3"/>
    <w:rsid w:val="003E1B04"/>
    <w:rsid w:val="003E6A22"/>
    <w:rsid w:val="003E6B0B"/>
    <w:rsid w:val="003F0FC6"/>
    <w:rsid w:val="003F1F91"/>
    <w:rsid w:val="00400C95"/>
    <w:rsid w:val="00402D8B"/>
    <w:rsid w:val="00404448"/>
    <w:rsid w:val="00416239"/>
    <w:rsid w:val="004254C0"/>
    <w:rsid w:val="0042777F"/>
    <w:rsid w:val="00431C84"/>
    <w:rsid w:val="00443477"/>
    <w:rsid w:val="00446E97"/>
    <w:rsid w:val="0046269D"/>
    <w:rsid w:val="004634AC"/>
    <w:rsid w:val="0046427B"/>
    <w:rsid w:val="00472977"/>
    <w:rsid w:val="00473EFE"/>
    <w:rsid w:val="00494ED0"/>
    <w:rsid w:val="004A0C94"/>
    <w:rsid w:val="004A0FB7"/>
    <w:rsid w:val="004B13C9"/>
    <w:rsid w:val="004B2F33"/>
    <w:rsid w:val="004C0216"/>
    <w:rsid w:val="004C78FB"/>
    <w:rsid w:val="004D1A19"/>
    <w:rsid w:val="004D468D"/>
    <w:rsid w:val="004D6026"/>
    <w:rsid w:val="004D7344"/>
    <w:rsid w:val="004E26B0"/>
    <w:rsid w:val="004E5B7D"/>
    <w:rsid w:val="004E7638"/>
    <w:rsid w:val="004F171E"/>
    <w:rsid w:val="004F6CC4"/>
    <w:rsid w:val="00515B94"/>
    <w:rsid w:val="0051608A"/>
    <w:rsid w:val="00517E9C"/>
    <w:rsid w:val="005245C7"/>
    <w:rsid w:val="00524956"/>
    <w:rsid w:val="00524D59"/>
    <w:rsid w:val="005437CF"/>
    <w:rsid w:val="00552F0A"/>
    <w:rsid w:val="00561470"/>
    <w:rsid w:val="00570C58"/>
    <w:rsid w:val="00573593"/>
    <w:rsid w:val="00573781"/>
    <w:rsid w:val="005813E9"/>
    <w:rsid w:val="00581FD0"/>
    <w:rsid w:val="00582756"/>
    <w:rsid w:val="00584B8C"/>
    <w:rsid w:val="00590D6C"/>
    <w:rsid w:val="005A143E"/>
    <w:rsid w:val="005B5469"/>
    <w:rsid w:val="005C2C99"/>
    <w:rsid w:val="005C599A"/>
    <w:rsid w:val="005D0F12"/>
    <w:rsid w:val="005D2245"/>
    <w:rsid w:val="005D2F7B"/>
    <w:rsid w:val="005F4AD9"/>
    <w:rsid w:val="00600A2E"/>
    <w:rsid w:val="006046D3"/>
    <w:rsid w:val="0060649E"/>
    <w:rsid w:val="006064FE"/>
    <w:rsid w:val="00607BF8"/>
    <w:rsid w:val="00616EEB"/>
    <w:rsid w:val="00623CA7"/>
    <w:rsid w:val="0062683C"/>
    <w:rsid w:val="006268B1"/>
    <w:rsid w:val="00641225"/>
    <w:rsid w:val="0065118F"/>
    <w:rsid w:val="00655A4E"/>
    <w:rsid w:val="00656569"/>
    <w:rsid w:val="006626C6"/>
    <w:rsid w:val="00670605"/>
    <w:rsid w:val="006743DB"/>
    <w:rsid w:val="0068118D"/>
    <w:rsid w:val="00683900"/>
    <w:rsid w:val="00685259"/>
    <w:rsid w:val="00685701"/>
    <w:rsid w:val="00687BB6"/>
    <w:rsid w:val="0069055B"/>
    <w:rsid w:val="00697937"/>
    <w:rsid w:val="006C067F"/>
    <w:rsid w:val="006C52E9"/>
    <w:rsid w:val="006D1313"/>
    <w:rsid w:val="006D2338"/>
    <w:rsid w:val="006E671F"/>
    <w:rsid w:val="006E695D"/>
    <w:rsid w:val="006F31F2"/>
    <w:rsid w:val="006F6502"/>
    <w:rsid w:val="00702C9A"/>
    <w:rsid w:val="007108C8"/>
    <w:rsid w:val="0071547E"/>
    <w:rsid w:val="00715CFB"/>
    <w:rsid w:val="00723FA1"/>
    <w:rsid w:val="00725561"/>
    <w:rsid w:val="00731481"/>
    <w:rsid w:val="00733A23"/>
    <w:rsid w:val="00733C0D"/>
    <w:rsid w:val="00736A48"/>
    <w:rsid w:val="00737AD8"/>
    <w:rsid w:val="007402DE"/>
    <w:rsid w:val="00742725"/>
    <w:rsid w:val="00746D2F"/>
    <w:rsid w:val="00751BAF"/>
    <w:rsid w:val="00753DEB"/>
    <w:rsid w:val="00755055"/>
    <w:rsid w:val="00756C09"/>
    <w:rsid w:val="0076714F"/>
    <w:rsid w:val="00767EBC"/>
    <w:rsid w:val="00774C0C"/>
    <w:rsid w:val="00780439"/>
    <w:rsid w:val="0079031F"/>
    <w:rsid w:val="00792ABA"/>
    <w:rsid w:val="00792D07"/>
    <w:rsid w:val="007B13ED"/>
    <w:rsid w:val="007B5860"/>
    <w:rsid w:val="007C64A5"/>
    <w:rsid w:val="007D2744"/>
    <w:rsid w:val="007D3C74"/>
    <w:rsid w:val="007E1005"/>
    <w:rsid w:val="007E4B7B"/>
    <w:rsid w:val="007E56A8"/>
    <w:rsid w:val="007E7F41"/>
    <w:rsid w:val="007F5612"/>
    <w:rsid w:val="007F598E"/>
    <w:rsid w:val="008062F7"/>
    <w:rsid w:val="008106C0"/>
    <w:rsid w:val="0081629E"/>
    <w:rsid w:val="00816B81"/>
    <w:rsid w:val="00824BDA"/>
    <w:rsid w:val="00830710"/>
    <w:rsid w:val="00845ECB"/>
    <w:rsid w:val="00846318"/>
    <w:rsid w:val="008463C2"/>
    <w:rsid w:val="0086485E"/>
    <w:rsid w:val="008648A4"/>
    <w:rsid w:val="00870DBF"/>
    <w:rsid w:val="00871963"/>
    <w:rsid w:val="0087267B"/>
    <w:rsid w:val="00872F81"/>
    <w:rsid w:val="00874EE3"/>
    <w:rsid w:val="0087744A"/>
    <w:rsid w:val="0088251F"/>
    <w:rsid w:val="00884541"/>
    <w:rsid w:val="00891D79"/>
    <w:rsid w:val="008956E4"/>
    <w:rsid w:val="008A4713"/>
    <w:rsid w:val="008B10D9"/>
    <w:rsid w:val="008B1650"/>
    <w:rsid w:val="008B1848"/>
    <w:rsid w:val="008B58B7"/>
    <w:rsid w:val="008B6757"/>
    <w:rsid w:val="008C415E"/>
    <w:rsid w:val="008D6D04"/>
    <w:rsid w:val="008E164C"/>
    <w:rsid w:val="008E3312"/>
    <w:rsid w:val="00906EAD"/>
    <w:rsid w:val="00917BE4"/>
    <w:rsid w:val="00932E5B"/>
    <w:rsid w:val="00951105"/>
    <w:rsid w:val="00952B28"/>
    <w:rsid w:val="009578CE"/>
    <w:rsid w:val="00962A42"/>
    <w:rsid w:val="009658EE"/>
    <w:rsid w:val="00966500"/>
    <w:rsid w:val="0097208E"/>
    <w:rsid w:val="00976E77"/>
    <w:rsid w:val="009776BF"/>
    <w:rsid w:val="00983429"/>
    <w:rsid w:val="00983AED"/>
    <w:rsid w:val="0099309F"/>
    <w:rsid w:val="00996584"/>
    <w:rsid w:val="009975B7"/>
    <w:rsid w:val="009A19F4"/>
    <w:rsid w:val="009A7B46"/>
    <w:rsid w:val="009B0A6D"/>
    <w:rsid w:val="009B2D7A"/>
    <w:rsid w:val="009B4118"/>
    <w:rsid w:val="009C05E7"/>
    <w:rsid w:val="009C33DE"/>
    <w:rsid w:val="009C6563"/>
    <w:rsid w:val="009C6985"/>
    <w:rsid w:val="009E0297"/>
    <w:rsid w:val="009F0783"/>
    <w:rsid w:val="009F3A5D"/>
    <w:rsid w:val="009F48BA"/>
    <w:rsid w:val="009F6661"/>
    <w:rsid w:val="00A01092"/>
    <w:rsid w:val="00A0132A"/>
    <w:rsid w:val="00A0252D"/>
    <w:rsid w:val="00A02D63"/>
    <w:rsid w:val="00A0414E"/>
    <w:rsid w:val="00A04F96"/>
    <w:rsid w:val="00A1229E"/>
    <w:rsid w:val="00A137C6"/>
    <w:rsid w:val="00A2646A"/>
    <w:rsid w:val="00A273CA"/>
    <w:rsid w:val="00A27EF3"/>
    <w:rsid w:val="00A3300B"/>
    <w:rsid w:val="00A332CF"/>
    <w:rsid w:val="00A52C88"/>
    <w:rsid w:val="00A55C17"/>
    <w:rsid w:val="00A60D08"/>
    <w:rsid w:val="00A61749"/>
    <w:rsid w:val="00A64F5E"/>
    <w:rsid w:val="00A66AD2"/>
    <w:rsid w:val="00A702A8"/>
    <w:rsid w:val="00A71CE8"/>
    <w:rsid w:val="00A734E6"/>
    <w:rsid w:val="00A7403F"/>
    <w:rsid w:val="00A83A2F"/>
    <w:rsid w:val="00A86473"/>
    <w:rsid w:val="00A91D9F"/>
    <w:rsid w:val="00AA2ED3"/>
    <w:rsid w:val="00AA687C"/>
    <w:rsid w:val="00AC0843"/>
    <w:rsid w:val="00AC0B3B"/>
    <w:rsid w:val="00AC6934"/>
    <w:rsid w:val="00AD7F8B"/>
    <w:rsid w:val="00AE7F49"/>
    <w:rsid w:val="00AF01FD"/>
    <w:rsid w:val="00B00DAB"/>
    <w:rsid w:val="00B0326D"/>
    <w:rsid w:val="00B10C51"/>
    <w:rsid w:val="00B12144"/>
    <w:rsid w:val="00B16AC7"/>
    <w:rsid w:val="00B22E73"/>
    <w:rsid w:val="00B23D81"/>
    <w:rsid w:val="00B261B5"/>
    <w:rsid w:val="00B36523"/>
    <w:rsid w:val="00B402C8"/>
    <w:rsid w:val="00B43019"/>
    <w:rsid w:val="00B43FE2"/>
    <w:rsid w:val="00B45C79"/>
    <w:rsid w:val="00B62890"/>
    <w:rsid w:val="00B6530E"/>
    <w:rsid w:val="00B70EED"/>
    <w:rsid w:val="00B73DDB"/>
    <w:rsid w:val="00B74BE6"/>
    <w:rsid w:val="00B761F7"/>
    <w:rsid w:val="00B77CB6"/>
    <w:rsid w:val="00B81869"/>
    <w:rsid w:val="00B9433E"/>
    <w:rsid w:val="00B945F5"/>
    <w:rsid w:val="00B94F10"/>
    <w:rsid w:val="00BA1B3F"/>
    <w:rsid w:val="00BB25DE"/>
    <w:rsid w:val="00BC6D6E"/>
    <w:rsid w:val="00BC7DF8"/>
    <w:rsid w:val="00BD2FCA"/>
    <w:rsid w:val="00BD7101"/>
    <w:rsid w:val="00BE5704"/>
    <w:rsid w:val="00BF37FD"/>
    <w:rsid w:val="00BF4573"/>
    <w:rsid w:val="00C02E5A"/>
    <w:rsid w:val="00C116FD"/>
    <w:rsid w:val="00C258AE"/>
    <w:rsid w:val="00C30920"/>
    <w:rsid w:val="00C329EE"/>
    <w:rsid w:val="00C32AB6"/>
    <w:rsid w:val="00C349C3"/>
    <w:rsid w:val="00C351B5"/>
    <w:rsid w:val="00C36066"/>
    <w:rsid w:val="00C414FE"/>
    <w:rsid w:val="00C5718C"/>
    <w:rsid w:val="00C61895"/>
    <w:rsid w:val="00C6715F"/>
    <w:rsid w:val="00C70284"/>
    <w:rsid w:val="00C724E6"/>
    <w:rsid w:val="00C819B8"/>
    <w:rsid w:val="00C84D31"/>
    <w:rsid w:val="00C859F4"/>
    <w:rsid w:val="00C90685"/>
    <w:rsid w:val="00C910A4"/>
    <w:rsid w:val="00C91E5F"/>
    <w:rsid w:val="00C92D6B"/>
    <w:rsid w:val="00C93725"/>
    <w:rsid w:val="00CA1B63"/>
    <w:rsid w:val="00CA3D01"/>
    <w:rsid w:val="00CD23AB"/>
    <w:rsid w:val="00CD4092"/>
    <w:rsid w:val="00CD78AF"/>
    <w:rsid w:val="00CE0963"/>
    <w:rsid w:val="00CE744A"/>
    <w:rsid w:val="00CF2F35"/>
    <w:rsid w:val="00CF66CD"/>
    <w:rsid w:val="00CF7B4A"/>
    <w:rsid w:val="00D07655"/>
    <w:rsid w:val="00D236F0"/>
    <w:rsid w:val="00D246E9"/>
    <w:rsid w:val="00D264A6"/>
    <w:rsid w:val="00D33308"/>
    <w:rsid w:val="00D405A6"/>
    <w:rsid w:val="00D41B0E"/>
    <w:rsid w:val="00D61A7A"/>
    <w:rsid w:val="00D6716F"/>
    <w:rsid w:val="00D71E7A"/>
    <w:rsid w:val="00D73580"/>
    <w:rsid w:val="00D74702"/>
    <w:rsid w:val="00D91DAD"/>
    <w:rsid w:val="00D92ED8"/>
    <w:rsid w:val="00D93009"/>
    <w:rsid w:val="00DA16E5"/>
    <w:rsid w:val="00DA2D8F"/>
    <w:rsid w:val="00DA5543"/>
    <w:rsid w:val="00DA585E"/>
    <w:rsid w:val="00DA7C54"/>
    <w:rsid w:val="00DB472B"/>
    <w:rsid w:val="00DB516B"/>
    <w:rsid w:val="00DB7B20"/>
    <w:rsid w:val="00DC3595"/>
    <w:rsid w:val="00DC51D5"/>
    <w:rsid w:val="00DD10F6"/>
    <w:rsid w:val="00DE1AB9"/>
    <w:rsid w:val="00DE4FBC"/>
    <w:rsid w:val="00DE6894"/>
    <w:rsid w:val="00DF3C2F"/>
    <w:rsid w:val="00DF50AE"/>
    <w:rsid w:val="00DF6936"/>
    <w:rsid w:val="00E00F48"/>
    <w:rsid w:val="00E04E2B"/>
    <w:rsid w:val="00E15FA6"/>
    <w:rsid w:val="00E26BE3"/>
    <w:rsid w:val="00E305AA"/>
    <w:rsid w:val="00E30E7F"/>
    <w:rsid w:val="00E31987"/>
    <w:rsid w:val="00E31C83"/>
    <w:rsid w:val="00E32984"/>
    <w:rsid w:val="00E335AF"/>
    <w:rsid w:val="00E4137A"/>
    <w:rsid w:val="00E50868"/>
    <w:rsid w:val="00E53E11"/>
    <w:rsid w:val="00E55E07"/>
    <w:rsid w:val="00E57943"/>
    <w:rsid w:val="00E605A1"/>
    <w:rsid w:val="00E6221B"/>
    <w:rsid w:val="00E66EBD"/>
    <w:rsid w:val="00E71684"/>
    <w:rsid w:val="00E72C38"/>
    <w:rsid w:val="00E758E8"/>
    <w:rsid w:val="00E930F4"/>
    <w:rsid w:val="00E93F03"/>
    <w:rsid w:val="00E96D1C"/>
    <w:rsid w:val="00EA0237"/>
    <w:rsid w:val="00EA41E3"/>
    <w:rsid w:val="00EA6E47"/>
    <w:rsid w:val="00EB0215"/>
    <w:rsid w:val="00EB51BD"/>
    <w:rsid w:val="00EC04D3"/>
    <w:rsid w:val="00EC2CD7"/>
    <w:rsid w:val="00EC7C66"/>
    <w:rsid w:val="00EC7FEC"/>
    <w:rsid w:val="00EE153F"/>
    <w:rsid w:val="00EE40AB"/>
    <w:rsid w:val="00EF4619"/>
    <w:rsid w:val="00F02292"/>
    <w:rsid w:val="00F14B11"/>
    <w:rsid w:val="00F17A7A"/>
    <w:rsid w:val="00F200F3"/>
    <w:rsid w:val="00F23EB2"/>
    <w:rsid w:val="00F31F00"/>
    <w:rsid w:val="00F33EE8"/>
    <w:rsid w:val="00F3498E"/>
    <w:rsid w:val="00F36A5E"/>
    <w:rsid w:val="00F44B09"/>
    <w:rsid w:val="00F454B0"/>
    <w:rsid w:val="00F50A35"/>
    <w:rsid w:val="00F6039B"/>
    <w:rsid w:val="00F65FED"/>
    <w:rsid w:val="00F727F5"/>
    <w:rsid w:val="00F83E03"/>
    <w:rsid w:val="00F8427E"/>
    <w:rsid w:val="00F86F44"/>
    <w:rsid w:val="00F87EEF"/>
    <w:rsid w:val="00F90F85"/>
    <w:rsid w:val="00F94FD6"/>
    <w:rsid w:val="00FA149D"/>
    <w:rsid w:val="00FA785A"/>
    <w:rsid w:val="00FB7E34"/>
    <w:rsid w:val="00FC690C"/>
    <w:rsid w:val="00FC745F"/>
    <w:rsid w:val="00FC7B88"/>
    <w:rsid w:val="00FD2A8D"/>
    <w:rsid w:val="00FD5807"/>
    <w:rsid w:val="00FE214C"/>
    <w:rsid w:val="00FE2378"/>
    <w:rsid w:val="00FE3989"/>
    <w:rsid w:val="00FE7B7D"/>
    <w:rsid w:val="00FF138C"/>
    <w:rsid w:val="00FF2D9E"/>
    <w:rsid w:val="00FF3211"/>
    <w:rsid w:val="00FF5E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7B"/>
    <w:pPr>
      <w:ind w:left="720"/>
      <w:contextualSpacing/>
    </w:pPr>
  </w:style>
  <w:style w:type="paragraph" w:styleId="Footer">
    <w:name w:val="footer"/>
    <w:basedOn w:val="Normal"/>
    <w:link w:val="FooterChar"/>
    <w:uiPriority w:val="99"/>
    <w:unhideWhenUsed/>
    <w:rsid w:val="0087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7B"/>
  </w:style>
  <w:style w:type="table" w:styleId="TableGrid">
    <w:name w:val="Table Grid"/>
    <w:basedOn w:val="TableNormal"/>
    <w:uiPriority w:val="59"/>
    <w:rsid w:val="00872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87267B"/>
    <w:pPr>
      <w:spacing w:after="0" w:line="240" w:lineRule="auto"/>
    </w:pPr>
    <w:rPr>
      <w:sz w:val="20"/>
      <w:szCs w:val="20"/>
    </w:rPr>
  </w:style>
  <w:style w:type="character" w:customStyle="1" w:styleId="FootnoteTextChar">
    <w:name w:val="Footnote Text Char"/>
    <w:basedOn w:val="DefaultParagraphFont"/>
    <w:link w:val="FootnoteText"/>
    <w:semiHidden/>
    <w:rsid w:val="0087267B"/>
    <w:rPr>
      <w:sz w:val="20"/>
      <w:szCs w:val="20"/>
    </w:rPr>
  </w:style>
  <w:style w:type="character" w:styleId="FootnoteReference">
    <w:name w:val="footnote reference"/>
    <w:basedOn w:val="DefaultParagraphFont"/>
    <w:uiPriority w:val="99"/>
    <w:semiHidden/>
    <w:unhideWhenUsed/>
    <w:rsid w:val="0087267B"/>
    <w:rPr>
      <w:vertAlign w:val="superscript"/>
    </w:rPr>
  </w:style>
  <w:style w:type="paragraph" w:styleId="NoSpacing">
    <w:name w:val="No Spacing"/>
    <w:uiPriority w:val="1"/>
    <w:qFormat/>
    <w:rsid w:val="0087267B"/>
    <w:pPr>
      <w:spacing w:after="0" w:line="240" w:lineRule="auto"/>
    </w:pPr>
  </w:style>
  <w:style w:type="paragraph" w:styleId="BalloonText">
    <w:name w:val="Balloon Text"/>
    <w:basedOn w:val="Normal"/>
    <w:link w:val="BalloonTextChar"/>
    <w:uiPriority w:val="99"/>
    <w:semiHidden/>
    <w:unhideWhenUsed/>
    <w:rsid w:val="0087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7B"/>
    <w:rPr>
      <w:rFonts w:ascii="Tahoma" w:hAnsi="Tahoma" w:cs="Tahoma"/>
      <w:sz w:val="16"/>
      <w:szCs w:val="16"/>
    </w:rPr>
  </w:style>
  <w:style w:type="paragraph" w:styleId="Header">
    <w:name w:val="header"/>
    <w:basedOn w:val="Normal"/>
    <w:link w:val="HeaderChar"/>
    <w:uiPriority w:val="99"/>
    <w:unhideWhenUsed/>
    <w:rsid w:val="0062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A7"/>
  </w:style>
  <w:style w:type="character" w:styleId="Strong">
    <w:name w:val="Strong"/>
    <w:basedOn w:val="DefaultParagraphFont"/>
    <w:uiPriority w:val="22"/>
    <w:qFormat/>
    <w:rsid w:val="00BE5704"/>
    <w:rPr>
      <w:b/>
      <w:bCs/>
    </w:rPr>
  </w:style>
  <w:style w:type="character" w:customStyle="1" w:styleId="FooterChar1">
    <w:name w:val="Footer Char1"/>
    <w:basedOn w:val="DefaultParagraphFont"/>
    <w:uiPriority w:val="99"/>
    <w:semiHidden/>
    <w:rsid w:val="00E66EBD"/>
    <w:rPr>
      <w:rFonts w:ascii="Times New Roman" w:eastAsia="Times New Roman" w:hAnsi="Times New Roman" w:cs="Times New Roman"/>
      <w:sz w:val="24"/>
      <w:szCs w:val="24"/>
      <w:lang w:val="en-US"/>
    </w:rPr>
  </w:style>
  <w:style w:type="character" w:customStyle="1" w:styleId="FootnoteTextChar1">
    <w:name w:val="Footnote Text Char1"/>
    <w:basedOn w:val="DefaultParagraphFont"/>
    <w:uiPriority w:val="99"/>
    <w:semiHidden/>
    <w:rsid w:val="00E66EB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66EBD"/>
    <w:rPr>
      <w:color w:val="0000FF"/>
      <w:u w:val="single"/>
    </w:rPr>
  </w:style>
  <w:style w:type="paragraph" w:customStyle="1" w:styleId="xl63">
    <w:name w:val="xl63"/>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64">
    <w:name w:val="xl64"/>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val="en-US"/>
    </w:rPr>
  </w:style>
  <w:style w:type="paragraph" w:customStyle="1" w:styleId="xl66">
    <w:name w:val="xl66"/>
    <w:basedOn w:val="Normal"/>
    <w:rsid w:val="00E66E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7">
    <w:name w:val="xl67"/>
    <w:basedOn w:val="Normal"/>
    <w:rsid w:val="00E66EB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8">
    <w:name w:val="xl68"/>
    <w:basedOn w:val="Normal"/>
    <w:rsid w:val="00E66E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9">
    <w:name w:val="xl69"/>
    <w:basedOn w:val="Normal"/>
    <w:rsid w:val="00E66E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E66E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1">
    <w:name w:val="xl71"/>
    <w:basedOn w:val="Normal"/>
    <w:rsid w:val="00E66EB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72">
    <w:name w:val="xl72"/>
    <w:basedOn w:val="Normal"/>
    <w:rsid w:val="00E66EB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character" w:customStyle="1" w:styleId="BodyText2Char">
    <w:name w:val="Body Text 2 Char"/>
    <w:link w:val="BodyText2"/>
    <w:locked/>
    <w:rsid w:val="00E66EBD"/>
    <w:rPr>
      <w:sz w:val="24"/>
      <w:szCs w:val="24"/>
    </w:rPr>
  </w:style>
  <w:style w:type="paragraph" w:styleId="BodyText2">
    <w:name w:val="Body Text 2"/>
    <w:basedOn w:val="Normal"/>
    <w:link w:val="BodyText2Char"/>
    <w:rsid w:val="00E66EBD"/>
    <w:pPr>
      <w:spacing w:after="120" w:line="480" w:lineRule="auto"/>
    </w:pPr>
    <w:rPr>
      <w:sz w:val="24"/>
      <w:szCs w:val="24"/>
    </w:rPr>
  </w:style>
  <w:style w:type="character" w:customStyle="1" w:styleId="BodyText2Char1">
    <w:name w:val="Body Text 2 Char1"/>
    <w:basedOn w:val="DefaultParagraphFont"/>
    <w:uiPriority w:val="99"/>
    <w:semiHidden/>
    <w:rsid w:val="00E66EBD"/>
  </w:style>
  <w:style w:type="paragraph" w:styleId="BodyText">
    <w:name w:val="Body Text"/>
    <w:basedOn w:val="Normal"/>
    <w:link w:val="BodyTextChar"/>
    <w:rsid w:val="00E66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66EBD"/>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26F23"/>
    <w:rPr>
      <w:color w:val="808080"/>
    </w:rPr>
  </w:style>
  <w:style w:type="table" w:customStyle="1" w:styleId="LightShading1">
    <w:name w:val="Light Shading1"/>
    <w:basedOn w:val="TableNormal"/>
    <w:uiPriority w:val="60"/>
    <w:rsid w:val="005249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2495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2495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2495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24956"/>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7B"/>
    <w:pPr>
      <w:ind w:left="720"/>
      <w:contextualSpacing/>
    </w:pPr>
  </w:style>
  <w:style w:type="paragraph" w:styleId="Footer">
    <w:name w:val="footer"/>
    <w:basedOn w:val="Normal"/>
    <w:link w:val="FooterChar"/>
    <w:uiPriority w:val="99"/>
    <w:unhideWhenUsed/>
    <w:rsid w:val="0087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7B"/>
  </w:style>
  <w:style w:type="table" w:styleId="TableGrid">
    <w:name w:val="Table Grid"/>
    <w:basedOn w:val="TableNormal"/>
    <w:uiPriority w:val="59"/>
    <w:rsid w:val="00872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87267B"/>
    <w:pPr>
      <w:spacing w:after="0" w:line="240" w:lineRule="auto"/>
    </w:pPr>
    <w:rPr>
      <w:sz w:val="20"/>
      <w:szCs w:val="20"/>
    </w:rPr>
  </w:style>
  <w:style w:type="character" w:customStyle="1" w:styleId="FootnoteTextChar">
    <w:name w:val="Footnote Text Char"/>
    <w:basedOn w:val="DefaultParagraphFont"/>
    <w:link w:val="FootnoteText"/>
    <w:semiHidden/>
    <w:rsid w:val="0087267B"/>
    <w:rPr>
      <w:sz w:val="20"/>
      <w:szCs w:val="20"/>
    </w:rPr>
  </w:style>
  <w:style w:type="character" w:styleId="FootnoteReference">
    <w:name w:val="footnote reference"/>
    <w:basedOn w:val="DefaultParagraphFont"/>
    <w:uiPriority w:val="99"/>
    <w:semiHidden/>
    <w:unhideWhenUsed/>
    <w:rsid w:val="0087267B"/>
    <w:rPr>
      <w:vertAlign w:val="superscript"/>
    </w:rPr>
  </w:style>
  <w:style w:type="paragraph" w:styleId="NoSpacing">
    <w:name w:val="No Spacing"/>
    <w:uiPriority w:val="1"/>
    <w:qFormat/>
    <w:rsid w:val="0087267B"/>
    <w:pPr>
      <w:spacing w:after="0" w:line="240" w:lineRule="auto"/>
    </w:pPr>
  </w:style>
  <w:style w:type="paragraph" w:styleId="BalloonText">
    <w:name w:val="Balloon Text"/>
    <w:basedOn w:val="Normal"/>
    <w:link w:val="BalloonTextChar"/>
    <w:uiPriority w:val="99"/>
    <w:semiHidden/>
    <w:unhideWhenUsed/>
    <w:rsid w:val="0087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7B"/>
    <w:rPr>
      <w:rFonts w:ascii="Tahoma" w:hAnsi="Tahoma" w:cs="Tahoma"/>
      <w:sz w:val="16"/>
      <w:szCs w:val="16"/>
    </w:rPr>
  </w:style>
  <w:style w:type="paragraph" w:styleId="Header">
    <w:name w:val="header"/>
    <w:basedOn w:val="Normal"/>
    <w:link w:val="HeaderChar"/>
    <w:uiPriority w:val="99"/>
    <w:unhideWhenUsed/>
    <w:rsid w:val="0062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A7"/>
  </w:style>
  <w:style w:type="character" w:styleId="Strong">
    <w:name w:val="Strong"/>
    <w:basedOn w:val="DefaultParagraphFont"/>
    <w:uiPriority w:val="22"/>
    <w:qFormat/>
    <w:rsid w:val="00BE5704"/>
    <w:rPr>
      <w:b/>
      <w:bCs/>
    </w:rPr>
  </w:style>
  <w:style w:type="character" w:customStyle="1" w:styleId="FooterChar1">
    <w:name w:val="Footer Char1"/>
    <w:basedOn w:val="DefaultParagraphFont"/>
    <w:uiPriority w:val="99"/>
    <w:semiHidden/>
    <w:rsid w:val="00E66EBD"/>
    <w:rPr>
      <w:rFonts w:ascii="Times New Roman" w:eastAsia="Times New Roman" w:hAnsi="Times New Roman" w:cs="Times New Roman"/>
      <w:sz w:val="24"/>
      <w:szCs w:val="24"/>
      <w:lang w:val="en-US"/>
    </w:rPr>
  </w:style>
  <w:style w:type="character" w:customStyle="1" w:styleId="FootnoteTextChar1">
    <w:name w:val="Footnote Text Char1"/>
    <w:basedOn w:val="DefaultParagraphFont"/>
    <w:uiPriority w:val="99"/>
    <w:semiHidden/>
    <w:rsid w:val="00E66EB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66EBD"/>
    <w:rPr>
      <w:color w:val="0000FF"/>
      <w:u w:val="single"/>
    </w:rPr>
  </w:style>
  <w:style w:type="paragraph" w:customStyle="1" w:styleId="xl63">
    <w:name w:val="xl63"/>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64">
    <w:name w:val="xl64"/>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E66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val="en-US"/>
    </w:rPr>
  </w:style>
  <w:style w:type="paragraph" w:customStyle="1" w:styleId="xl66">
    <w:name w:val="xl66"/>
    <w:basedOn w:val="Normal"/>
    <w:rsid w:val="00E66E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7">
    <w:name w:val="xl67"/>
    <w:basedOn w:val="Normal"/>
    <w:rsid w:val="00E66EB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8">
    <w:name w:val="xl68"/>
    <w:basedOn w:val="Normal"/>
    <w:rsid w:val="00E66E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69">
    <w:name w:val="xl69"/>
    <w:basedOn w:val="Normal"/>
    <w:rsid w:val="00E66E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E66E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1">
    <w:name w:val="xl71"/>
    <w:basedOn w:val="Normal"/>
    <w:rsid w:val="00E66EB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paragraph" w:customStyle="1" w:styleId="xl72">
    <w:name w:val="xl72"/>
    <w:basedOn w:val="Normal"/>
    <w:rsid w:val="00E66EB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val="en-US"/>
    </w:rPr>
  </w:style>
  <w:style w:type="character" w:customStyle="1" w:styleId="BodyText2Char">
    <w:name w:val="Body Text 2 Char"/>
    <w:link w:val="BodyText2"/>
    <w:locked/>
    <w:rsid w:val="00E66EBD"/>
    <w:rPr>
      <w:sz w:val="24"/>
      <w:szCs w:val="24"/>
    </w:rPr>
  </w:style>
  <w:style w:type="paragraph" w:styleId="BodyText2">
    <w:name w:val="Body Text 2"/>
    <w:basedOn w:val="Normal"/>
    <w:link w:val="BodyText2Char"/>
    <w:rsid w:val="00E66EBD"/>
    <w:pPr>
      <w:spacing w:after="120" w:line="480" w:lineRule="auto"/>
    </w:pPr>
    <w:rPr>
      <w:sz w:val="24"/>
      <w:szCs w:val="24"/>
    </w:rPr>
  </w:style>
  <w:style w:type="character" w:customStyle="1" w:styleId="BodyText2Char1">
    <w:name w:val="Body Text 2 Char1"/>
    <w:basedOn w:val="DefaultParagraphFont"/>
    <w:uiPriority w:val="99"/>
    <w:semiHidden/>
    <w:rsid w:val="00E66EBD"/>
  </w:style>
  <w:style w:type="paragraph" w:styleId="BodyText">
    <w:name w:val="Body Text"/>
    <w:basedOn w:val="Normal"/>
    <w:link w:val="BodyTextChar"/>
    <w:rsid w:val="00E66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66EBD"/>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26F23"/>
    <w:rPr>
      <w:color w:val="808080"/>
    </w:rPr>
  </w:style>
  <w:style w:type="table" w:customStyle="1" w:styleId="LightShading1">
    <w:name w:val="Light Shading1"/>
    <w:basedOn w:val="TableNormal"/>
    <w:uiPriority w:val="60"/>
    <w:rsid w:val="005249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2495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2495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2495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24956"/>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8797">
      <w:bodyDiv w:val="1"/>
      <w:marLeft w:val="0"/>
      <w:marRight w:val="0"/>
      <w:marTop w:val="0"/>
      <w:marBottom w:val="0"/>
      <w:divBdr>
        <w:top w:val="none" w:sz="0" w:space="0" w:color="auto"/>
        <w:left w:val="none" w:sz="0" w:space="0" w:color="auto"/>
        <w:bottom w:val="none" w:sz="0" w:space="0" w:color="auto"/>
        <w:right w:val="none" w:sz="0" w:space="0" w:color="auto"/>
      </w:divBdr>
    </w:div>
    <w:div w:id="1925647184">
      <w:bodyDiv w:val="1"/>
      <w:marLeft w:val="0"/>
      <w:marRight w:val="0"/>
      <w:marTop w:val="0"/>
      <w:marBottom w:val="0"/>
      <w:divBdr>
        <w:top w:val="none" w:sz="0" w:space="0" w:color="auto"/>
        <w:left w:val="none" w:sz="0" w:space="0" w:color="auto"/>
        <w:bottom w:val="none" w:sz="0" w:space="0" w:color="auto"/>
        <w:right w:val="none" w:sz="0" w:space="0" w:color="auto"/>
      </w:divBdr>
    </w:div>
    <w:div w:id="19911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708C-72F9-4F8D-83DF-9F5F88DD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84</Pages>
  <Words>13772</Words>
  <Characters>78506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Asus</dc:creator>
  <cp:lastModifiedBy>MASTER</cp:lastModifiedBy>
  <cp:revision>3</cp:revision>
  <cp:lastPrinted>2015-01-26T18:55:00Z</cp:lastPrinted>
  <dcterms:created xsi:type="dcterms:W3CDTF">2015-09-16T00:51:00Z</dcterms:created>
  <dcterms:modified xsi:type="dcterms:W3CDTF">2015-09-16T02:19:00Z</dcterms:modified>
</cp:coreProperties>
</file>