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602" w:rsidRDefault="00536602" w:rsidP="00FB6BF0">
      <w:pPr>
        <w:pStyle w:val="ListParagraph"/>
        <w:spacing w:line="480" w:lineRule="auto"/>
        <w:ind w:firstLine="0"/>
        <w:jc w:val="center"/>
        <w:rPr>
          <w:rFonts w:ascii="Times New Roman" w:hAnsi="Times New Roman"/>
          <w:b/>
          <w:color w:val="000000" w:themeColor="text1"/>
          <w:lang w:val="id-ID"/>
        </w:rPr>
      </w:pPr>
      <w:r>
        <w:rPr>
          <w:rFonts w:ascii="Times New Roman" w:hAnsi="Times New Roman"/>
          <w:b/>
          <w:color w:val="000000" w:themeColor="text1"/>
          <w:lang w:val="id-ID"/>
        </w:rPr>
        <w:t>BAB I</w:t>
      </w:r>
    </w:p>
    <w:p w:rsidR="00536602" w:rsidRDefault="00536602" w:rsidP="00FB6BF0">
      <w:pPr>
        <w:pStyle w:val="ListParagraph"/>
        <w:spacing w:line="480" w:lineRule="auto"/>
        <w:ind w:firstLine="0"/>
        <w:jc w:val="center"/>
        <w:rPr>
          <w:rFonts w:ascii="Times New Roman" w:hAnsi="Times New Roman"/>
          <w:b/>
          <w:color w:val="000000" w:themeColor="text1"/>
          <w:lang w:val="id-ID"/>
        </w:rPr>
      </w:pPr>
      <w:r>
        <w:rPr>
          <w:rFonts w:ascii="Times New Roman" w:hAnsi="Times New Roman"/>
          <w:b/>
          <w:color w:val="000000" w:themeColor="text1"/>
          <w:lang w:val="id-ID"/>
        </w:rPr>
        <w:t>PENDAHULUAN</w:t>
      </w:r>
    </w:p>
    <w:p w:rsidR="00536602" w:rsidRPr="00536602" w:rsidRDefault="00273730" w:rsidP="00C81FF3">
      <w:pPr>
        <w:pStyle w:val="ListParagraph"/>
        <w:numPr>
          <w:ilvl w:val="0"/>
          <w:numId w:val="60"/>
        </w:numPr>
        <w:spacing w:line="480" w:lineRule="auto"/>
        <w:ind w:left="426" w:hanging="426"/>
        <w:rPr>
          <w:rFonts w:ascii="Times New Roman" w:hAnsi="Times New Roman"/>
          <w:b/>
          <w:color w:val="000000" w:themeColor="text1"/>
          <w:lang w:val="id-ID"/>
        </w:rPr>
      </w:pPr>
      <w:r w:rsidRPr="00105515">
        <w:rPr>
          <w:rFonts w:ascii="Times New Roman" w:hAnsi="Times New Roman"/>
          <w:b/>
          <w:color w:val="000000" w:themeColor="text1"/>
          <w:lang w:val="id-ID"/>
        </w:rPr>
        <w:t>Latar Belakang</w:t>
      </w:r>
      <w:r w:rsidR="0007679D" w:rsidRPr="00105515">
        <w:rPr>
          <w:rFonts w:ascii="Times New Roman" w:hAnsi="Times New Roman"/>
          <w:b/>
          <w:color w:val="000000" w:themeColor="text1"/>
          <w:lang w:val="id-ID"/>
        </w:rPr>
        <w:t xml:space="preserve"> Masalah</w:t>
      </w:r>
    </w:p>
    <w:p w:rsidR="00F35D06" w:rsidRPr="00105515" w:rsidRDefault="00F35D06" w:rsidP="00632749">
      <w:pPr>
        <w:tabs>
          <w:tab w:val="left" w:pos="709"/>
        </w:tabs>
        <w:spacing w:line="480" w:lineRule="auto"/>
        <w:ind w:left="0"/>
        <w:rPr>
          <w:rFonts w:ascii="Times New Roman" w:hAnsi="Times New Roman"/>
          <w:lang w:val="id-ID"/>
        </w:rPr>
      </w:pPr>
      <w:r w:rsidRPr="00105515">
        <w:rPr>
          <w:rFonts w:ascii="Times New Roman" w:eastAsia="Times New Roman" w:hAnsi="Times New Roman"/>
          <w:lang w:val="id-ID"/>
        </w:rPr>
        <w:tab/>
      </w:r>
      <w:r w:rsidR="00B14CC6" w:rsidRPr="00105515">
        <w:rPr>
          <w:rFonts w:ascii="Times New Roman" w:eastAsia="Times New Roman" w:hAnsi="Times New Roman"/>
        </w:rPr>
        <w:t>Semakin meningkatnya perke</w:t>
      </w:r>
      <w:r w:rsidR="00652FEB">
        <w:rPr>
          <w:rFonts w:ascii="Times New Roman" w:eastAsia="Times New Roman" w:hAnsi="Times New Roman"/>
        </w:rPr>
        <w:t>mbangan kehidupan masyarakat di</w:t>
      </w:r>
      <w:r w:rsidR="00B14CC6" w:rsidRPr="00105515">
        <w:rPr>
          <w:rFonts w:ascii="Times New Roman" w:eastAsia="Times New Roman" w:hAnsi="Times New Roman"/>
        </w:rPr>
        <w:t xml:space="preserve">berbagai bidang, maka semakin berkembang pula pelanggaran terhadap hukum ataupun perbuatan pidana yang dilakukan oleh masyarakat baik secara kualitas maupun kuantitasnya. Pada dasarnya perbuatan yang menyimpang dari norma yang berlaku dianggap sebagai suatu kejahatan atau perbuatan yang merusak serta mengganggu stabilitas masyarakat sehingga pelakunya dapat dikenakan sanksi pidana. Seperti kita </w:t>
      </w:r>
      <w:r w:rsidR="00EC65AE" w:rsidRPr="00105515">
        <w:rPr>
          <w:rFonts w:ascii="Times New Roman" w:eastAsia="Times New Roman" w:hAnsi="Times New Roman"/>
          <w:lang w:val="id-ID"/>
        </w:rPr>
        <w:t>ke</w:t>
      </w:r>
      <w:r w:rsidR="00B14CC6" w:rsidRPr="00105515">
        <w:rPr>
          <w:rFonts w:ascii="Times New Roman" w:eastAsia="Times New Roman" w:hAnsi="Times New Roman"/>
        </w:rPr>
        <w:t>tahu</w:t>
      </w:r>
      <w:r w:rsidR="00EC65AE" w:rsidRPr="00105515">
        <w:rPr>
          <w:rFonts w:ascii="Times New Roman" w:eastAsia="Times New Roman" w:hAnsi="Times New Roman"/>
          <w:lang w:val="id-ID"/>
        </w:rPr>
        <w:t>i</w:t>
      </w:r>
      <w:r w:rsidR="00B14CC6" w:rsidRPr="00105515">
        <w:rPr>
          <w:rFonts w:ascii="Times New Roman" w:eastAsia="Times New Roman" w:hAnsi="Times New Roman"/>
        </w:rPr>
        <w:t xml:space="preserve"> bahwa</w:t>
      </w:r>
      <w:r w:rsidR="00652FEB">
        <w:rPr>
          <w:rFonts w:ascii="Times New Roman" w:eastAsia="Times New Roman" w:hAnsi="Times New Roman"/>
          <w:lang w:val="id-ID"/>
        </w:rPr>
        <w:t>,</w:t>
      </w:r>
      <w:r w:rsidR="00EC65AE" w:rsidRPr="00105515">
        <w:rPr>
          <w:rFonts w:ascii="Times New Roman" w:eastAsia="Times New Roman" w:hAnsi="Times New Roman"/>
          <w:lang w:val="id-ID"/>
        </w:rPr>
        <w:t xml:space="preserve"> </w:t>
      </w:r>
      <w:r w:rsidR="00F8743F">
        <w:rPr>
          <w:rFonts w:ascii="Times New Roman" w:eastAsia="Times New Roman" w:hAnsi="Times New Roman"/>
          <w:lang w:val="id-ID"/>
        </w:rPr>
        <w:t>“</w:t>
      </w:r>
      <w:r w:rsidR="00EC65AE" w:rsidRPr="00105515">
        <w:rPr>
          <w:rFonts w:ascii="Times New Roman" w:eastAsia="Times New Roman" w:hAnsi="Times New Roman"/>
          <w:lang w:val="id-ID"/>
        </w:rPr>
        <w:t>Negara Indonesia merupakan negara yang berdasarkan</w:t>
      </w:r>
      <w:r w:rsidR="00D01D27" w:rsidRPr="00105515">
        <w:rPr>
          <w:rFonts w:ascii="Times New Roman" w:eastAsia="Times New Roman" w:hAnsi="Times New Roman"/>
          <w:lang w:val="id-ID"/>
        </w:rPr>
        <w:t xml:space="preserve"> atas hukum atau lebih dikenal dengan nama </w:t>
      </w:r>
      <w:r w:rsidR="00D01D27" w:rsidRPr="00105515">
        <w:rPr>
          <w:rFonts w:ascii="Times New Roman" w:eastAsia="Times New Roman" w:hAnsi="Times New Roman"/>
          <w:i/>
          <w:lang w:val="id-ID"/>
        </w:rPr>
        <w:t>Rechtstaat</w:t>
      </w:r>
      <w:r w:rsidR="00F8743F">
        <w:rPr>
          <w:rFonts w:ascii="Times New Roman" w:eastAsia="Times New Roman" w:hAnsi="Times New Roman"/>
          <w:i/>
          <w:lang w:val="id-ID"/>
        </w:rPr>
        <w:t>”</w:t>
      </w:r>
      <w:r w:rsidR="00786AB6" w:rsidRPr="00105515">
        <w:rPr>
          <w:rFonts w:ascii="Times New Roman" w:eastAsia="Times New Roman" w:hAnsi="Times New Roman"/>
          <w:i/>
          <w:lang w:val="id-ID"/>
        </w:rPr>
        <w:t>.</w:t>
      </w:r>
      <w:r w:rsidR="007617B8" w:rsidRPr="007617B8">
        <w:rPr>
          <w:rStyle w:val="FootnoteReference"/>
          <w:rFonts w:ascii="Times New Roman" w:eastAsia="Times New Roman" w:hAnsi="Times New Roman"/>
          <w:lang w:val="id-ID"/>
        </w:rPr>
        <w:footnoteReference w:id="2"/>
      </w:r>
      <w:r w:rsidR="00786AB6" w:rsidRPr="00105515">
        <w:rPr>
          <w:rFonts w:ascii="Times New Roman" w:eastAsia="Times New Roman" w:hAnsi="Times New Roman"/>
          <w:i/>
          <w:lang w:val="id-ID"/>
        </w:rPr>
        <w:t xml:space="preserve"> </w:t>
      </w:r>
      <w:r w:rsidR="00BD3A28" w:rsidRPr="00105515">
        <w:rPr>
          <w:rFonts w:ascii="Times New Roman" w:hAnsi="Times New Roman"/>
        </w:rPr>
        <w:t>Sebagai Negara Hukum yang berda</w:t>
      </w:r>
      <w:r w:rsidR="00652FEB">
        <w:rPr>
          <w:rFonts w:ascii="Times New Roman" w:hAnsi="Times New Roman"/>
        </w:rPr>
        <w:t xml:space="preserve">sarkan Pancasila dan UUD 1945, </w:t>
      </w:r>
      <w:r w:rsidR="00652FEB">
        <w:rPr>
          <w:rFonts w:ascii="Times New Roman" w:hAnsi="Times New Roman"/>
          <w:lang w:val="id-ID"/>
        </w:rPr>
        <w:t>h</w:t>
      </w:r>
      <w:r w:rsidR="00BD3A28" w:rsidRPr="00105515">
        <w:rPr>
          <w:rFonts w:ascii="Times New Roman" w:hAnsi="Times New Roman"/>
        </w:rPr>
        <w:t>ukum merupakan salah satu pranata yang dibutuhkan untuk mengantisipasi perkembangan yang pesat dalam kehidupan manusia.</w:t>
      </w:r>
      <w:r w:rsidR="00BD3A28" w:rsidRPr="00105515">
        <w:rPr>
          <w:rFonts w:ascii="Times New Roman" w:hAnsi="Times New Roman"/>
          <w:lang w:val="id-ID"/>
        </w:rPr>
        <w:t xml:space="preserve"> </w:t>
      </w:r>
      <w:r w:rsidR="00BD3A28" w:rsidRPr="00105515">
        <w:rPr>
          <w:rFonts w:ascii="Times New Roman" w:hAnsi="Times New Roman"/>
        </w:rPr>
        <w:t>Selain itu hukum juga diperlukan untuk mengantisipasi penyimpangan-penyimpangan yang terjadi.</w:t>
      </w:r>
      <w:r w:rsidR="00BD3A28" w:rsidRPr="00105515">
        <w:rPr>
          <w:rFonts w:ascii="Times New Roman" w:hAnsi="Times New Roman"/>
          <w:lang w:val="id-ID"/>
        </w:rPr>
        <w:t xml:space="preserve"> </w:t>
      </w:r>
      <w:r w:rsidR="00BD3A28" w:rsidRPr="00105515">
        <w:rPr>
          <w:rFonts w:ascii="Times New Roman" w:hAnsi="Times New Roman"/>
        </w:rPr>
        <w:t>Salah satu bentuk penyimpangan yang dilakukan oleh masyarakat misalnya munculnya suatu tindak pidana</w:t>
      </w:r>
      <w:r w:rsidR="00BD3A28" w:rsidRPr="00105515">
        <w:rPr>
          <w:rFonts w:ascii="Times New Roman" w:hAnsi="Times New Roman"/>
          <w:lang w:val="id-ID"/>
        </w:rPr>
        <w:t xml:space="preserve"> </w:t>
      </w:r>
      <w:r w:rsidR="00BD3A28" w:rsidRPr="00105515">
        <w:rPr>
          <w:rFonts w:ascii="Times New Roman" w:hAnsi="Times New Roman"/>
        </w:rPr>
        <w:t>yang menyebabkan terganggunya kenyamanan dan ketertiban dalam kehid</w:t>
      </w:r>
      <w:r w:rsidR="00652FEB">
        <w:rPr>
          <w:rFonts w:ascii="Times New Roman" w:hAnsi="Times New Roman"/>
        </w:rPr>
        <w:t xml:space="preserve">upan masyarakat </w:t>
      </w:r>
      <w:r w:rsidR="00652FEB">
        <w:rPr>
          <w:rFonts w:ascii="Times New Roman" w:hAnsi="Times New Roman"/>
          <w:lang w:val="id-ID"/>
        </w:rPr>
        <w:t>p</w:t>
      </w:r>
      <w:r w:rsidR="00BD3A28" w:rsidRPr="00105515">
        <w:rPr>
          <w:rFonts w:ascii="Times New Roman" w:hAnsi="Times New Roman"/>
        </w:rPr>
        <w:t xml:space="preserve">ada </w:t>
      </w:r>
      <w:r w:rsidR="00632749">
        <w:rPr>
          <w:rFonts w:ascii="Times New Roman" w:hAnsi="Times New Roman"/>
          <w:lang w:val="id-ID"/>
        </w:rPr>
        <w:t xml:space="preserve"> </w:t>
      </w:r>
      <w:r w:rsidR="00BD3A28" w:rsidRPr="00105515">
        <w:rPr>
          <w:rFonts w:ascii="Times New Roman" w:hAnsi="Times New Roman"/>
        </w:rPr>
        <w:t>khususnya dan kehidupan bernegara pada umumnya.</w:t>
      </w:r>
      <w:r w:rsidR="008A262F" w:rsidRPr="00105515">
        <w:rPr>
          <w:rFonts w:ascii="Times New Roman" w:hAnsi="Times New Roman"/>
          <w:lang w:val="id-ID"/>
        </w:rPr>
        <w:t xml:space="preserve"> </w:t>
      </w:r>
      <w:r w:rsidR="00BD3A28" w:rsidRPr="00105515">
        <w:rPr>
          <w:rFonts w:ascii="Times New Roman" w:hAnsi="Times New Roman"/>
        </w:rPr>
        <w:t>Pada dasarnya segala macam tindak pidana kebanyakan dampaknya merugikan masyarakat luas.</w:t>
      </w:r>
    </w:p>
    <w:p w:rsidR="00F35D06" w:rsidRPr="00105515" w:rsidRDefault="00632749" w:rsidP="00632749">
      <w:pPr>
        <w:tabs>
          <w:tab w:val="left" w:pos="709"/>
        </w:tabs>
        <w:spacing w:line="480" w:lineRule="auto"/>
        <w:ind w:left="0" w:firstLine="0"/>
        <w:rPr>
          <w:rFonts w:ascii="Times New Roman" w:hAnsi="Times New Roman"/>
          <w:lang w:val="id-ID"/>
        </w:rPr>
      </w:pPr>
      <w:r>
        <w:rPr>
          <w:rFonts w:ascii="Times New Roman" w:hAnsi="Times New Roman"/>
          <w:lang w:val="id-ID"/>
        </w:rPr>
        <w:lastRenderedPageBreak/>
        <w:tab/>
      </w:r>
      <w:r w:rsidR="00BD3A28" w:rsidRPr="00105515">
        <w:rPr>
          <w:rFonts w:ascii="Times New Roman" w:hAnsi="Times New Roman"/>
          <w:lang w:val="id-ID"/>
        </w:rPr>
        <w:t>Pembangunan hukum sebagai upaya untuk menegakan keadilan, kebenaran dan ketertiban dalam Negara hukum Indonesia yang berdasarkan Pancasila dan Undang-undang Dasar 1945 diarahkan untuk mening</w:t>
      </w:r>
      <w:r w:rsidR="00652FEB">
        <w:rPr>
          <w:rFonts w:ascii="Times New Roman" w:hAnsi="Times New Roman"/>
          <w:lang w:val="id-ID"/>
        </w:rPr>
        <w:t>katkan kesadaran hukum, menjami</w:t>
      </w:r>
      <w:r w:rsidR="00BD3A28" w:rsidRPr="00105515">
        <w:rPr>
          <w:rFonts w:ascii="Times New Roman" w:hAnsi="Times New Roman"/>
          <w:lang w:val="id-ID"/>
        </w:rPr>
        <w:t>n penegakan, pelayanan dan kepastian hukum nasional ya</w:t>
      </w:r>
      <w:r w:rsidR="008A262F" w:rsidRPr="00105515">
        <w:rPr>
          <w:rFonts w:ascii="Times New Roman" w:hAnsi="Times New Roman"/>
          <w:lang w:val="id-ID"/>
        </w:rPr>
        <w:t>ng mengabdi pada kepentingan na</w:t>
      </w:r>
      <w:r w:rsidR="00BD3A28" w:rsidRPr="00105515">
        <w:rPr>
          <w:rFonts w:ascii="Times New Roman" w:hAnsi="Times New Roman"/>
          <w:lang w:val="id-ID"/>
        </w:rPr>
        <w:t>sional.</w:t>
      </w:r>
      <w:r w:rsidR="008A262F" w:rsidRPr="00105515">
        <w:rPr>
          <w:rFonts w:ascii="Times New Roman" w:hAnsi="Times New Roman"/>
          <w:lang w:val="id-ID"/>
        </w:rPr>
        <w:t xml:space="preserve"> </w:t>
      </w:r>
      <w:r w:rsidR="00BD3A28" w:rsidRPr="00105515">
        <w:rPr>
          <w:rFonts w:ascii="Times New Roman" w:hAnsi="Times New Roman"/>
          <w:lang w:val="id-ID"/>
        </w:rPr>
        <w:t>Dalam era pembangunan dewasa ini kejahatan merupakan masalah yang sangat meresahkan masyarakat, kejahatan selalu akan ditemukan di dalam masyarakat manapun juga meski masyarakat itu se</w:t>
      </w:r>
      <w:r w:rsidR="003619DD">
        <w:rPr>
          <w:rFonts w:ascii="Times New Roman" w:hAnsi="Times New Roman"/>
          <w:lang w:val="id-ID"/>
        </w:rPr>
        <w:t>n</w:t>
      </w:r>
      <w:r w:rsidR="00BD3A28" w:rsidRPr="00105515">
        <w:rPr>
          <w:rFonts w:ascii="Times New Roman" w:hAnsi="Times New Roman"/>
          <w:lang w:val="id-ID"/>
        </w:rPr>
        <w:t>diri tidak pernah mendambakan kehadira</w:t>
      </w:r>
      <w:r w:rsidR="00652FEB">
        <w:rPr>
          <w:rFonts w:ascii="Times New Roman" w:hAnsi="Times New Roman"/>
          <w:lang w:val="id-ID"/>
        </w:rPr>
        <w:t>n</w:t>
      </w:r>
      <w:r w:rsidR="00BD3A28" w:rsidRPr="00105515">
        <w:rPr>
          <w:rFonts w:ascii="Times New Roman" w:hAnsi="Times New Roman"/>
          <w:lang w:val="id-ID"/>
        </w:rPr>
        <w:t>nya. Oleh kar</w:t>
      </w:r>
      <w:r w:rsidR="00652FEB">
        <w:rPr>
          <w:rFonts w:ascii="Times New Roman" w:hAnsi="Times New Roman"/>
          <w:lang w:val="id-ID"/>
        </w:rPr>
        <w:t>e</w:t>
      </w:r>
      <w:r w:rsidR="00BD3A28" w:rsidRPr="00105515">
        <w:rPr>
          <w:rFonts w:ascii="Times New Roman" w:hAnsi="Times New Roman"/>
          <w:lang w:val="id-ID"/>
        </w:rPr>
        <w:t>na itu peran pemerintah sangat penting dalam hal pidana dan pemidanaan bagi mereka yang telah terbukti melakukan tindakan pidana.</w:t>
      </w:r>
    </w:p>
    <w:p w:rsidR="00F35D06" w:rsidRPr="00105515" w:rsidRDefault="00F35D06" w:rsidP="00015560">
      <w:pPr>
        <w:tabs>
          <w:tab w:val="left" w:pos="709"/>
        </w:tabs>
        <w:spacing w:line="480" w:lineRule="auto"/>
        <w:ind w:left="0"/>
        <w:rPr>
          <w:rFonts w:ascii="Times New Roman" w:hAnsi="Times New Roman"/>
          <w:lang w:val="id-ID"/>
        </w:rPr>
      </w:pPr>
      <w:r w:rsidRPr="00105515">
        <w:rPr>
          <w:rFonts w:ascii="Times New Roman" w:hAnsi="Times New Roman"/>
          <w:lang w:val="id-ID"/>
        </w:rPr>
        <w:tab/>
      </w:r>
      <w:r w:rsidR="00467761">
        <w:rPr>
          <w:rFonts w:ascii="Times New Roman" w:hAnsi="Times New Roman"/>
          <w:lang w:val="id-ID"/>
        </w:rPr>
        <w:t>Adanya pidana penjara adanya hilang kemerdeka</w:t>
      </w:r>
      <w:r w:rsidR="009C36BF">
        <w:rPr>
          <w:rFonts w:ascii="Times New Roman" w:hAnsi="Times New Roman"/>
          <w:lang w:val="id-ID"/>
        </w:rPr>
        <w:t>a</w:t>
      </w:r>
      <w:r w:rsidR="00467761">
        <w:rPr>
          <w:rFonts w:ascii="Times New Roman" w:hAnsi="Times New Roman"/>
          <w:lang w:val="id-ID"/>
        </w:rPr>
        <w:t>n atau lebih tepatnya adalah pidana pencabutan kemerdeka</w:t>
      </w:r>
      <w:r w:rsidR="009C36BF">
        <w:rPr>
          <w:rFonts w:ascii="Times New Roman" w:hAnsi="Times New Roman"/>
          <w:lang w:val="id-ID"/>
        </w:rPr>
        <w:t>a</w:t>
      </w:r>
      <w:r w:rsidR="00467761">
        <w:rPr>
          <w:rFonts w:ascii="Times New Roman" w:hAnsi="Times New Roman"/>
          <w:lang w:val="id-ID"/>
        </w:rPr>
        <w:t>n terhadap seseorang disebabkan oleh tindakan kriminal atau kejahatan yang sudah dilakukannya.</w:t>
      </w:r>
      <w:r w:rsidR="00C0764A">
        <w:rPr>
          <w:rStyle w:val="FootnoteReference"/>
          <w:rFonts w:ascii="Times New Roman" w:hAnsi="Times New Roman"/>
          <w:lang w:val="id-ID"/>
        </w:rPr>
        <w:footnoteReference w:id="3"/>
      </w:r>
      <w:r w:rsidR="00467761">
        <w:rPr>
          <w:rFonts w:ascii="Times New Roman" w:hAnsi="Times New Roman"/>
          <w:lang w:val="id-ID"/>
        </w:rPr>
        <w:t xml:space="preserve"> </w:t>
      </w:r>
      <w:r w:rsidR="00BD3A28" w:rsidRPr="00105515">
        <w:rPr>
          <w:rFonts w:ascii="Times New Roman" w:hAnsi="Times New Roman"/>
        </w:rPr>
        <w:t xml:space="preserve">Sistem penjara di Indonesia pada awalnya tidak jauh berbeda dengan negara-negara lain, yaitu menekankan unsur balas dendam dengan mengurung terpidana di rumah penjara. </w:t>
      </w:r>
      <w:r w:rsidR="00F8743F">
        <w:rPr>
          <w:rFonts w:ascii="Times New Roman" w:hAnsi="Times New Roman"/>
          <w:lang w:val="id-ID"/>
        </w:rPr>
        <w:t>“</w:t>
      </w:r>
      <w:r w:rsidR="00BD3A28" w:rsidRPr="00105515">
        <w:rPr>
          <w:rFonts w:ascii="Times New Roman" w:hAnsi="Times New Roman"/>
        </w:rPr>
        <w:t>Secara berangsur-angsur sistem penjara di Indonesia yang sebelumnya dikenal penuh penyiksaan dan deskrimnatif, berubah sejalan dengan perubahan konsepsi penghukuman menuju konsep rehabilitasi atau pembinaan agar narapidana menyadari kesalahannya dan tidak mengulangi perbuatannya</w:t>
      </w:r>
      <w:r w:rsidR="00F8743F">
        <w:rPr>
          <w:rFonts w:ascii="Times New Roman" w:hAnsi="Times New Roman"/>
          <w:lang w:val="id-ID"/>
        </w:rPr>
        <w:t>”</w:t>
      </w:r>
      <w:r w:rsidR="00BD3A28" w:rsidRPr="00105515">
        <w:rPr>
          <w:rFonts w:ascii="Times New Roman" w:hAnsi="Times New Roman"/>
        </w:rPr>
        <w:t>.</w:t>
      </w:r>
      <w:r w:rsidR="00BD3A28" w:rsidRPr="00105515">
        <w:rPr>
          <w:rStyle w:val="FootnoteReference"/>
          <w:rFonts w:ascii="Times New Roman" w:hAnsi="Times New Roman"/>
        </w:rPr>
        <w:footnoteReference w:id="4"/>
      </w:r>
    </w:p>
    <w:p w:rsidR="00F4042A" w:rsidRPr="005163BF" w:rsidRDefault="00F35D06" w:rsidP="005163BF">
      <w:pPr>
        <w:tabs>
          <w:tab w:val="left" w:pos="709"/>
        </w:tabs>
        <w:spacing w:line="480" w:lineRule="auto"/>
        <w:ind w:left="0"/>
        <w:rPr>
          <w:rFonts w:ascii="Times New Roman" w:hAnsi="Times New Roman"/>
          <w:color w:val="000000"/>
          <w:lang w:val="id-ID"/>
        </w:rPr>
      </w:pPr>
      <w:r w:rsidRPr="00105515">
        <w:rPr>
          <w:rFonts w:ascii="Times New Roman" w:hAnsi="Times New Roman"/>
          <w:lang w:val="id-ID"/>
        </w:rPr>
        <w:lastRenderedPageBreak/>
        <w:tab/>
      </w:r>
      <w:r w:rsidR="00BD3A28" w:rsidRPr="00105515">
        <w:rPr>
          <w:rFonts w:ascii="Times New Roman" w:hAnsi="Times New Roman"/>
          <w:color w:val="000000"/>
        </w:rPr>
        <w:t>Para pelaku tindak pidana tersebut nantinya akan ditempatkan di</w:t>
      </w:r>
      <w:r w:rsidR="003619DD">
        <w:rPr>
          <w:rFonts w:ascii="Times New Roman" w:hAnsi="Times New Roman"/>
          <w:color w:val="000000"/>
          <w:lang w:val="id-ID"/>
        </w:rPr>
        <w:t xml:space="preserve"> </w:t>
      </w:r>
      <w:r w:rsidR="00BD3A28" w:rsidRPr="00105515">
        <w:rPr>
          <w:rFonts w:ascii="Times New Roman" w:hAnsi="Times New Roman"/>
          <w:color w:val="000000"/>
        </w:rPr>
        <w:t>lembaga pemasyarakatan (LAPAS).</w:t>
      </w:r>
      <w:r w:rsidR="00893637">
        <w:rPr>
          <w:rFonts w:ascii="Times New Roman" w:hAnsi="Times New Roman"/>
          <w:color w:val="000000"/>
          <w:lang w:val="id-ID"/>
        </w:rPr>
        <w:t xml:space="preserve"> Lembaga pemasyarakatan sebagai lembaga pendidikan bertujuan</w:t>
      </w:r>
      <w:r w:rsidR="00F91AE8">
        <w:rPr>
          <w:rFonts w:ascii="Times New Roman" w:hAnsi="Times New Roman"/>
          <w:color w:val="000000"/>
          <w:lang w:val="id-ID"/>
        </w:rPr>
        <w:t xml:space="preserve"> untuk membina, mendidik, membimbing narapidana agar memiliki kualitas ketakwaan kepada Tuhan yang Maha Esa, kesadaran berbangsa dan bernegara, intelektual, mempunyai sikap dan perilaku positif, sadar hukum, berkepribadian pancasila, intergritas moral, menyadari kesalahannya sehingga mampu kembali berintegrasi secara sehat jasmani dan rohaninya di masyarakat setelah menjalani seluru masa pidananya.</w:t>
      </w:r>
      <w:r w:rsidR="00F91AE8">
        <w:rPr>
          <w:rStyle w:val="FootnoteReference"/>
          <w:rFonts w:ascii="Times New Roman" w:hAnsi="Times New Roman"/>
          <w:color w:val="000000"/>
          <w:lang w:val="id-ID"/>
        </w:rPr>
        <w:footnoteReference w:id="5"/>
      </w:r>
      <w:r w:rsidR="005163BF">
        <w:rPr>
          <w:rFonts w:ascii="Times New Roman" w:hAnsi="Times New Roman"/>
          <w:color w:val="000000"/>
          <w:lang w:val="id-ID"/>
        </w:rPr>
        <w:t xml:space="preserve"> </w:t>
      </w:r>
      <w:r w:rsidR="00BD3A28" w:rsidRPr="00105515">
        <w:rPr>
          <w:rFonts w:ascii="Times New Roman" w:hAnsi="Times New Roman"/>
          <w:lang w:val="id-ID"/>
        </w:rPr>
        <w:t>Pelaksanaan pida</w:t>
      </w:r>
      <w:r w:rsidR="005163BF">
        <w:rPr>
          <w:rFonts w:ascii="Times New Roman" w:hAnsi="Times New Roman"/>
          <w:lang w:val="id-ID"/>
        </w:rPr>
        <w:t xml:space="preserve">na atau pemidanaan dilaksanakan </w:t>
      </w:r>
      <w:r w:rsidR="00BD3A28" w:rsidRPr="00105515">
        <w:rPr>
          <w:rFonts w:ascii="Times New Roman" w:hAnsi="Times New Roman"/>
          <w:lang w:val="id-ID"/>
        </w:rPr>
        <w:t>di Lembaga Pemasyarakatran melalu</w:t>
      </w:r>
      <w:r w:rsidR="007F7BF1" w:rsidRPr="00105515">
        <w:rPr>
          <w:rFonts w:ascii="Times New Roman" w:hAnsi="Times New Roman"/>
          <w:lang w:val="id-ID"/>
        </w:rPr>
        <w:t>i</w:t>
      </w:r>
      <w:r w:rsidR="00BD3A28" w:rsidRPr="00105515">
        <w:rPr>
          <w:rFonts w:ascii="Times New Roman" w:hAnsi="Times New Roman"/>
          <w:lang w:val="id-ID"/>
        </w:rPr>
        <w:t xml:space="preserve"> suatu pembinaan dan bimbingan yang diberikan kepada mereka yang telah melanggar hukum.</w:t>
      </w:r>
      <w:r w:rsidR="003619DD">
        <w:rPr>
          <w:rFonts w:ascii="Times New Roman" w:hAnsi="Times New Roman"/>
          <w:lang w:val="id-ID"/>
        </w:rPr>
        <w:t xml:space="preserve"> Sebagai negara hukum maka I</w:t>
      </w:r>
      <w:r w:rsidR="007F7BF1" w:rsidRPr="00105515">
        <w:rPr>
          <w:rFonts w:ascii="Times New Roman" w:hAnsi="Times New Roman"/>
          <w:lang w:val="id-ID"/>
        </w:rPr>
        <w:t>ndonesia harus selalu menjunjung</w:t>
      </w:r>
      <w:r w:rsidR="00540219" w:rsidRPr="00105515">
        <w:rPr>
          <w:rFonts w:ascii="Times New Roman" w:hAnsi="Times New Roman"/>
          <w:lang w:val="id-ID"/>
        </w:rPr>
        <w:t xml:space="preserve"> tinggi Hak Asas</w:t>
      </w:r>
      <w:r w:rsidR="005618DE">
        <w:rPr>
          <w:rFonts w:ascii="Times New Roman" w:hAnsi="Times New Roman"/>
          <w:lang w:val="id-ID"/>
        </w:rPr>
        <w:t>i Manusia (HAM), d</w:t>
      </w:r>
      <w:r w:rsidR="00540219" w:rsidRPr="00105515">
        <w:rPr>
          <w:rFonts w:ascii="Times New Roman" w:hAnsi="Times New Roman"/>
          <w:lang w:val="id-ID"/>
        </w:rPr>
        <w:t>an selalu memberi jaminan kepada seluru</w:t>
      </w:r>
      <w:r w:rsidR="00096487">
        <w:rPr>
          <w:rFonts w:ascii="Times New Roman" w:hAnsi="Times New Roman"/>
          <w:lang w:val="id-ID"/>
        </w:rPr>
        <w:t>h</w:t>
      </w:r>
      <w:r w:rsidR="00540219" w:rsidRPr="00105515">
        <w:rPr>
          <w:rFonts w:ascii="Times New Roman" w:hAnsi="Times New Roman"/>
          <w:lang w:val="id-ID"/>
        </w:rPr>
        <w:t xml:space="preserve"> warga negara bersama kedudukannya di dalam hukum dan pemeritahan itu dengan tanpa ada pengecualiannya. Negara hukum menghendaki segala tindakan atau perbuatan penguasa harus mempunyai dasar hukum yang jelas atau ada legalitasnya baik berdasarkan hukum tertulis</w:t>
      </w:r>
      <w:r w:rsidR="00132E49" w:rsidRPr="00105515">
        <w:rPr>
          <w:rFonts w:ascii="Times New Roman" w:hAnsi="Times New Roman"/>
          <w:lang w:val="id-ID"/>
        </w:rPr>
        <w:t xml:space="preserve"> maupun berdasarkan hukum yang tidak tertulis. </w:t>
      </w:r>
    </w:p>
    <w:p w:rsidR="0035215B" w:rsidRPr="00105515" w:rsidRDefault="00F4042A" w:rsidP="00105515">
      <w:pPr>
        <w:tabs>
          <w:tab w:val="left" w:pos="709"/>
        </w:tabs>
        <w:spacing w:line="480" w:lineRule="auto"/>
        <w:ind w:left="0"/>
        <w:rPr>
          <w:rFonts w:ascii="Times New Roman" w:hAnsi="Times New Roman"/>
          <w:lang w:val="id-ID"/>
        </w:rPr>
      </w:pPr>
      <w:r w:rsidRPr="00105515">
        <w:rPr>
          <w:rFonts w:ascii="Times New Roman" w:hAnsi="Times New Roman"/>
          <w:lang w:val="id-ID"/>
        </w:rPr>
        <w:tab/>
      </w:r>
      <w:r w:rsidR="00DB2FBD">
        <w:rPr>
          <w:rFonts w:ascii="Times New Roman" w:hAnsi="Times New Roman"/>
          <w:lang w:val="id-ID"/>
        </w:rPr>
        <w:t>“</w:t>
      </w:r>
      <w:r w:rsidR="00132E49" w:rsidRPr="00105515">
        <w:rPr>
          <w:rFonts w:ascii="Times New Roman" w:hAnsi="Times New Roman"/>
          <w:lang w:val="id-ID"/>
        </w:rPr>
        <w:t>Negara pemeritahan ada yang mengatakan bahwa karena negara merupakan lembaga yang netral, berdiri di atas semua golonganya masyarakat, dan mengabdi pada kepentingan umum</w:t>
      </w:r>
      <w:r w:rsidR="00DB2FBD">
        <w:rPr>
          <w:rFonts w:ascii="Times New Roman" w:hAnsi="Times New Roman"/>
          <w:lang w:val="id-ID"/>
        </w:rPr>
        <w:t>”</w:t>
      </w:r>
      <w:r w:rsidR="0035215B" w:rsidRPr="00105515">
        <w:rPr>
          <w:rStyle w:val="FootnoteReference"/>
          <w:rFonts w:ascii="Times New Roman" w:hAnsi="Times New Roman"/>
          <w:lang w:val="id-ID"/>
        </w:rPr>
        <w:footnoteReference w:id="6"/>
      </w:r>
      <w:r w:rsidR="00132E49" w:rsidRPr="00105515">
        <w:rPr>
          <w:rFonts w:ascii="Times New Roman" w:hAnsi="Times New Roman"/>
          <w:lang w:val="id-ID"/>
        </w:rPr>
        <w:t xml:space="preserve">. </w:t>
      </w:r>
      <w:r w:rsidR="00DB2FBD">
        <w:rPr>
          <w:rFonts w:ascii="Times New Roman" w:hAnsi="Times New Roman"/>
          <w:lang w:val="id-ID"/>
        </w:rPr>
        <w:t>“</w:t>
      </w:r>
      <w:r w:rsidR="00132E49" w:rsidRPr="00105515">
        <w:rPr>
          <w:rFonts w:ascii="Times New Roman" w:hAnsi="Times New Roman"/>
          <w:lang w:val="id-ID"/>
        </w:rPr>
        <w:t>Pada ha</w:t>
      </w:r>
      <w:r w:rsidR="00096487">
        <w:rPr>
          <w:rFonts w:ascii="Times New Roman" w:hAnsi="Times New Roman"/>
          <w:lang w:val="id-ID"/>
        </w:rPr>
        <w:t>kikatnya sebagai negara hukum, I</w:t>
      </w:r>
      <w:r w:rsidR="00132E49" w:rsidRPr="00105515">
        <w:rPr>
          <w:rFonts w:ascii="Times New Roman" w:hAnsi="Times New Roman"/>
          <w:lang w:val="id-ID"/>
        </w:rPr>
        <w:t>ndonesia tela</w:t>
      </w:r>
      <w:r w:rsidR="00096487">
        <w:rPr>
          <w:rFonts w:ascii="Times New Roman" w:hAnsi="Times New Roman"/>
          <w:lang w:val="id-ID"/>
        </w:rPr>
        <w:t>h</w:t>
      </w:r>
      <w:r w:rsidR="00132E49" w:rsidRPr="00105515">
        <w:rPr>
          <w:rFonts w:ascii="Times New Roman" w:hAnsi="Times New Roman"/>
          <w:lang w:val="id-ID"/>
        </w:rPr>
        <w:t xml:space="preserve"> </w:t>
      </w:r>
      <w:r w:rsidR="00132E49" w:rsidRPr="00105515">
        <w:rPr>
          <w:rFonts w:ascii="Times New Roman" w:hAnsi="Times New Roman"/>
          <w:lang w:val="id-ID"/>
        </w:rPr>
        <w:lastRenderedPageBreak/>
        <w:t>menganut sistem kedaulatan hukum atau ‘</w:t>
      </w:r>
      <w:r w:rsidR="00132E49" w:rsidRPr="00105515">
        <w:rPr>
          <w:rFonts w:ascii="Times New Roman" w:hAnsi="Times New Roman"/>
          <w:i/>
          <w:lang w:val="id-ID"/>
        </w:rPr>
        <w:t>Supremacy of Law</w:t>
      </w:r>
      <w:r w:rsidR="00132E49" w:rsidRPr="00105515">
        <w:rPr>
          <w:rFonts w:ascii="Times New Roman" w:hAnsi="Times New Roman"/>
          <w:lang w:val="id-ID"/>
        </w:rPr>
        <w:t>’ yakni hukum itu mempunyai kekuasaan yang tertinggi di dalam suatu negara</w:t>
      </w:r>
      <w:r w:rsidR="00DB2FBD">
        <w:rPr>
          <w:rFonts w:ascii="Times New Roman" w:hAnsi="Times New Roman"/>
          <w:lang w:val="id-ID"/>
        </w:rPr>
        <w:t>”</w:t>
      </w:r>
      <w:r w:rsidR="0035215B" w:rsidRPr="00105515">
        <w:rPr>
          <w:rStyle w:val="FootnoteReference"/>
          <w:rFonts w:ascii="Times New Roman" w:hAnsi="Times New Roman"/>
          <w:lang w:val="id-ID"/>
        </w:rPr>
        <w:footnoteReference w:id="7"/>
      </w:r>
      <w:r w:rsidR="00107A81" w:rsidRPr="00105515">
        <w:rPr>
          <w:rFonts w:ascii="Times New Roman" w:hAnsi="Times New Roman"/>
          <w:lang w:val="id-ID"/>
        </w:rPr>
        <w:t xml:space="preserve">. Maka setiap tingkah laku seseorang yang berada didalamnya harus berdasarkan pada kententuan-ketentuan hukum yang berlaku. Negara hukum bertujuan untuk memberikan </w:t>
      </w:r>
      <w:r w:rsidR="00DB2FBD">
        <w:rPr>
          <w:rFonts w:ascii="Times New Roman" w:hAnsi="Times New Roman"/>
          <w:lang w:val="id-ID"/>
        </w:rPr>
        <w:t>perlindungan hukum bagi rakyat.“</w:t>
      </w:r>
      <w:r w:rsidR="00107A81" w:rsidRPr="00105515">
        <w:rPr>
          <w:rFonts w:ascii="Times New Roman" w:hAnsi="Times New Roman"/>
          <w:lang w:val="id-ID"/>
        </w:rPr>
        <w:t>Oleh karenanya, menurut Philipus M Hadjon, bahwa perlidungan hukum bagi rakyat terhadap tindak pemerintahan dilandasi ole</w:t>
      </w:r>
      <w:r w:rsidR="00096487">
        <w:rPr>
          <w:rFonts w:ascii="Times New Roman" w:hAnsi="Times New Roman"/>
          <w:lang w:val="id-ID"/>
        </w:rPr>
        <w:t>h dua prinsip -</w:t>
      </w:r>
      <w:r w:rsidR="00107A81" w:rsidRPr="00105515">
        <w:rPr>
          <w:rFonts w:ascii="Times New Roman" w:hAnsi="Times New Roman"/>
          <w:lang w:val="id-ID"/>
        </w:rPr>
        <w:t xml:space="preserve"> prinsip hak asasi manusia dan prinsip negara hukum</w:t>
      </w:r>
      <w:r w:rsidR="00DB2FBD">
        <w:rPr>
          <w:rFonts w:ascii="Times New Roman" w:hAnsi="Times New Roman"/>
          <w:lang w:val="id-ID"/>
        </w:rPr>
        <w:t>”</w:t>
      </w:r>
      <w:r w:rsidR="00A92DA1" w:rsidRPr="00105515">
        <w:rPr>
          <w:rStyle w:val="FootnoteReference"/>
          <w:rFonts w:ascii="Times New Roman" w:hAnsi="Times New Roman"/>
          <w:lang w:val="id-ID"/>
        </w:rPr>
        <w:footnoteReference w:id="8"/>
      </w:r>
      <w:r w:rsidR="00107A81" w:rsidRPr="00105515">
        <w:rPr>
          <w:rFonts w:ascii="Times New Roman" w:hAnsi="Times New Roman"/>
          <w:lang w:val="id-ID"/>
        </w:rPr>
        <w:t>.</w:t>
      </w:r>
      <w:r w:rsidR="00132E49" w:rsidRPr="00105515">
        <w:rPr>
          <w:rFonts w:ascii="Times New Roman" w:hAnsi="Times New Roman"/>
          <w:lang w:val="id-ID"/>
        </w:rPr>
        <w:t xml:space="preserve"> </w:t>
      </w:r>
      <w:r w:rsidR="00BD3A28" w:rsidRPr="00105515">
        <w:rPr>
          <w:rFonts w:ascii="Times New Roman" w:hAnsi="Times New Roman"/>
          <w:lang w:val="id-ID"/>
        </w:rPr>
        <w:t>Kebijakan</w:t>
      </w:r>
      <w:r w:rsidR="00C16298">
        <w:rPr>
          <w:rFonts w:ascii="Times New Roman" w:hAnsi="Times New Roman"/>
          <w:lang w:val="id-ID"/>
        </w:rPr>
        <w:t>-</w:t>
      </w:r>
      <w:r w:rsidR="00524663" w:rsidRPr="00105515">
        <w:rPr>
          <w:rFonts w:ascii="Times New Roman" w:hAnsi="Times New Roman"/>
          <w:lang w:val="id-ID"/>
        </w:rPr>
        <w:t>kebijakan ini dan</w:t>
      </w:r>
      <w:r w:rsidR="00BD3A28" w:rsidRPr="00105515">
        <w:rPr>
          <w:rFonts w:ascii="Times New Roman" w:hAnsi="Times New Roman"/>
          <w:lang w:val="id-ID"/>
        </w:rPr>
        <w:t xml:space="preserve"> pembinaan dengan sistem Pemasyarakatan ini mencerminkan bahwa</w:t>
      </w:r>
      <w:r w:rsidR="00524663" w:rsidRPr="00105515">
        <w:rPr>
          <w:rFonts w:ascii="Times New Roman" w:hAnsi="Times New Roman"/>
          <w:lang w:val="id-ID"/>
        </w:rPr>
        <w:t xml:space="preserve"> hukum di</w:t>
      </w:r>
      <w:r w:rsidR="00BD3A28" w:rsidRPr="00105515">
        <w:rPr>
          <w:rFonts w:ascii="Times New Roman" w:hAnsi="Times New Roman"/>
          <w:lang w:val="id-ID"/>
        </w:rPr>
        <w:t xml:space="preserve"> negara Indonesia</w:t>
      </w:r>
      <w:r w:rsidR="00524663" w:rsidRPr="00105515">
        <w:rPr>
          <w:rFonts w:ascii="Times New Roman" w:hAnsi="Times New Roman"/>
          <w:lang w:val="id-ID"/>
        </w:rPr>
        <w:t xml:space="preserve"> sangat berperan </w:t>
      </w:r>
      <w:r w:rsidR="00BD3A28" w:rsidRPr="00105515">
        <w:rPr>
          <w:rFonts w:ascii="Times New Roman" w:hAnsi="Times New Roman"/>
          <w:lang w:val="id-ID"/>
        </w:rPr>
        <w:t>menjunjung tinggi Hak Asasi Manusia (HAM).</w:t>
      </w:r>
      <w:r w:rsidR="00786AB6" w:rsidRPr="00105515">
        <w:rPr>
          <w:rFonts w:ascii="Times New Roman" w:hAnsi="Times New Roman"/>
          <w:lang w:val="id-ID"/>
        </w:rPr>
        <w:t xml:space="preserve"> </w:t>
      </w:r>
    </w:p>
    <w:p w:rsidR="001C15D3" w:rsidRPr="00105515" w:rsidRDefault="0035215B" w:rsidP="00105515">
      <w:pPr>
        <w:tabs>
          <w:tab w:val="left" w:pos="709"/>
        </w:tabs>
        <w:spacing w:line="480" w:lineRule="auto"/>
        <w:ind w:left="0"/>
        <w:rPr>
          <w:rFonts w:ascii="Times New Roman" w:hAnsi="Times New Roman"/>
          <w:lang w:val="id-ID"/>
        </w:rPr>
      </w:pPr>
      <w:r w:rsidRPr="00105515">
        <w:rPr>
          <w:rFonts w:ascii="Times New Roman" w:hAnsi="Times New Roman"/>
          <w:lang w:val="id-ID"/>
        </w:rPr>
        <w:tab/>
      </w:r>
      <w:r w:rsidR="005624E5">
        <w:rPr>
          <w:rFonts w:ascii="Times New Roman" w:hAnsi="Times New Roman"/>
          <w:lang w:val="id-ID"/>
        </w:rPr>
        <w:t xml:space="preserve">Lembaga </w:t>
      </w:r>
      <w:r w:rsidR="00BD3A28" w:rsidRPr="00105515">
        <w:rPr>
          <w:rFonts w:ascii="Times New Roman" w:hAnsi="Times New Roman"/>
          <w:lang w:val="id-ID"/>
        </w:rPr>
        <w:t>Pemasyaraka</w:t>
      </w:r>
      <w:r w:rsidR="00096487">
        <w:rPr>
          <w:rFonts w:ascii="Times New Roman" w:hAnsi="Times New Roman"/>
          <w:lang w:val="id-ID"/>
        </w:rPr>
        <w:t>tan sebagai institusi teknik di</w:t>
      </w:r>
      <w:r w:rsidR="00BD3A28" w:rsidRPr="00105515">
        <w:rPr>
          <w:rFonts w:ascii="Times New Roman" w:hAnsi="Times New Roman"/>
          <w:lang w:val="id-ID"/>
        </w:rPr>
        <w:t>jajaran Departemen kehakiman dan Hak Asasi Manusia dan menjadi wadah</w:t>
      </w:r>
      <w:r w:rsidR="005624E5">
        <w:rPr>
          <w:rFonts w:ascii="Times New Roman" w:hAnsi="Times New Roman"/>
          <w:lang w:val="id-ID"/>
        </w:rPr>
        <w:t xml:space="preserve"> memasyarakatkan kembali setiap </w:t>
      </w:r>
      <w:r w:rsidR="00BD3A28" w:rsidRPr="00105515">
        <w:rPr>
          <w:rFonts w:ascii="Times New Roman" w:hAnsi="Times New Roman"/>
          <w:lang w:val="id-ID"/>
        </w:rPr>
        <w:t>orang (individu) yang telah melakukan pelanggaran hukum. Lembaga pemasyarakatan adalah institusi yang berhubungan langsung dengan pembinaan dan warga binaan dan juga tahanan.</w:t>
      </w:r>
    </w:p>
    <w:p w:rsidR="005624E5" w:rsidRDefault="001C15D3" w:rsidP="005624E5">
      <w:pPr>
        <w:tabs>
          <w:tab w:val="left" w:pos="709"/>
        </w:tabs>
        <w:spacing w:line="480" w:lineRule="auto"/>
        <w:ind w:left="0"/>
        <w:rPr>
          <w:rFonts w:ascii="Times New Roman" w:hAnsi="Times New Roman"/>
          <w:color w:val="000000"/>
          <w:lang w:val="id-ID"/>
        </w:rPr>
      </w:pPr>
      <w:r w:rsidRPr="00105515">
        <w:rPr>
          <w:rFonts w:ascii="Times New Roman" w:hAnsi="Times New Roman"/>
          <w:lang w:val="id-ID"/>
        </w:rPr>
        <w:tab/>
      </w:r>
      <w:r w:rsidR="00BD3A28" w:rsidRPr="00105515">
        <w:rPr>
          <w:rFonts w:ascii="Times New Roman" w:hAnsi="Times New Roman"/>
        </w:rPr>
        <w:t>Dalam memberantas tindak pidana yang muncul dalam kehidupan masyarakat dibutuhkan suatu produk hukum yang dapat menegakkan keadilan dan dapat menjadi sarana pengayoman masyarakat.</w:t>
      </w:r>
      <w:r w:rsidR="00883C9C" w:rsidRPr="00105515">
        <w:rPr>
          <w:rFonts w:ascii="Times New Roman" w:hAnsi="Times New Roman"/>
          <w:lang w:val="id-ID"/>
        </w:rPr>
        <w:t xml:space="preserve"> </w:t>
      </w:r>
      <w:r w:rsidR="00BD3A28" w:rsidRPr="00105515">
        <w:rPr>
          <w:rFonts w:ascii="Times New Roman" w:hAnsi="Times New Roman"/>
        </w:rPr>
        <w:t>Untuk menangani hal tersebut, Negara Indonesia berpedoman pada hukum Pidana.</w:t>
      </w:r>
      <w:r w:rsidR="00883C9C" w:rsidRPr="00105515">
        <w:rPr>
          <w:rFonts w:ascii="Times New Roman" w:hAnsi="Times New Roman"/>
          <w:lang w:val="id-ID"/>
        </w:rPr>
        <w:t xml:space="preserve"> </w:t>
      </w:r>
      <w:r w:rsidR="00BD3A28" w:rsidRPr="00105515">
        <w:rPr>
          <w:rFonts w:ascii="Times New Roman" w:hAnsi="Times New Roman"/>
        </w:rPr>
        <w:t>Hukum pidana adalah bagian dari keseluruhan hukum yang berlaku di suatu Negara, yang mengadakan dasar-dasar dan aturan-</w:t>
      </w:r>
      <w:r w:rsidR="00BD3A28" w:rsidRPr="00105515">
        <w:rPr>
          <w:rFonts w:ascii="Times New Roman" w:hAnsi="Times New Roman"/>
        </w:rPr>
        <w:lastRenderedPageBreak/>
        <w:t>aturan untuk menentukan perbuatan m</w:t>
      </w:r>
      <w:r w:rsidR="005624E5">
        <w:rPr>
          <w:rFonts w:ascii="Times New Roman" w:hAnsi="Times New Roman"/>
        </w:rPr>
        <w:t>ana yang tidak boleh dilakukan,</w:t>
      </w:r>
      <w:r w:rsidR="005624E5">
        <w:rPr>
          <w:rFonts w:ascii="Times New Roman" w:hAnsi="Times New Roman"/>
          <w:lang w:val="id-ID"/>
        </w:rPr>
        <w:t xml:space="preserve"> </w:t>
      </w:r>
      <w:r w:rsidR="00BD3A28" w:rsidRPr="00105515">
        <w:rPr>
          <w:rFonts w:ascii="Times New Roman" w:hAnsi="Times New Roman"/>
        </w:rPr>
        <w:t>dilarang dengan disertai ancaman atau sanksi yang berupa pidana tertentu bagi barangsiapa melanggar larangan tersebut. Hukum Pidana juga dapat men</w:t>
      </w:r>
      <w:r w:rsidR="005624E5">
        <w:rPr>
          <w:rFonts w:ascii="Times New Roman" w:hAnsi="Times New Roman"/>
        </w:rPr>
        <w:t>entukan kapan dan dalam hal-hal</w:t>
      </w:r>
      <w:r w:rsidR="005624E5">
        <w:rPr>
          <w:rFonts w:ascii="Times New Roman" w:hAnsi="Times New Roman"/>
          <w:lang w:val="id-ID"/>
        </w:rPr>
        <w:t xml:space="preserve"> </w:t>
      </w:r>
      <w:r w:rsidR="00BD3A28" w:rsidRPr="00105515">
        <w:rPr>
          <w:rFonts w:ascii="Times New Roman" w:hAnsi="Times New Roman"/>
        </w:rPr>
        <w:t>apa kepada mereka yang telah melanggar larangan-larangan itu dapat dikenakan atau dijatuhi pidana sebagaimana yang telah diancamkan dan menentukan dengan cara bagaimana pengenaan pidana itu dapat dilaksanakan apabila ada orang yang disangka telah melanggar larangan tersebut</w:t>
      </w:r>
      <w:r w:rsidR="00BD3A28" w:rsidRPr="00105515">
        <w:rPr>
          <w:rFonts w:ascii="Times New Roman" w:hAnsi="Times New Roman"/>
          <w:lang w:val="id-ID"/>
        </w:rPr>
        <w:t>.</w:t>
      </w:r>
      <w:r w:rsidR="005624E5">
        <w:rPr>
          <w:rFonts w:ascii="Times New Roman" w:hAnsi="Times New Roman"/>
          <w:lang w:val="id-ID"/>
        </w:rPr>
        <w:t xml:space="preserve"> </w:t>
      </w:r>
      <w:r w:rsidR="00BD3A28" w:rsidRPr="00105515">
        <w:rPr>
          <w:rFonts w:ascii="Times New Roman" w:hAnsi="Times New Roman"/>
          <w:color w:val="000000"/>
        </w:rPr>
        <w:t xml:space="preserve">Untuk melaksanakan pembinaan di dalam </w:t>
      </w:r>
      <w:r w:rsidR="00015560">
        <w:rPr>
          <w:rFonts w:ascii="Times New Roman" w:hAnsi="Times New Roman"/>
          <w:color w:val="000000"/>
          <w:lang w:val="id-ID"/>
        </w:rPr>
        <w:t>(</w:t>
      </w:r>
      <w:r w:rsidR="00BD3A28" w:rsidRPr="00105515">
        <w:rPr>
          <w:rFonts w:ascii="Times New Roman" w:hAnsi="Times New Roman"/>
          <w:color w:val="000000"/>
        </w:rPr>
        <w:t>LAPAS</w:t>
      </w:r>
      <w:r w:rsidR="00015560">
        <w:rPr>
          <w:rFonts w:ascii="Times New Roman" w:hAnsi="Times New Roman"/>
          <w:color w:val="000000"/>
          <w:lang w:val="id-ID"/>
        </w:rPr>
        <w:t>)</w:t>
      </w:r>
      <w:r w:rsidR="00BD3A28" w:rsidRPr="00105515">
        <w:rPr>
          <w:rFonts w:ascii="Times New Roman" w:hAnsi="Times New Roman"/>
          <w:color w:val="000000"/>
        </w:rPr>
        <w:t xml:space="preserve"> tersebut diperlukan adanya suatu program agar proses pembinaan dapat tercapai. </w:t>
      </w:r>
    </w:p>
    <w:p w:rsidR="001C15D3" w:rsidRDefault="005624E5" w:rsidP="005624E5">
      <w:pPr>
        <w:tabs>
          <w:tab w:val="left" w:pos="709"/>
        </w:tabs>
        <w:spacing w:line="480" w:lineRule="auto"/>
        <w:ind w:left="0"/>
        <w:rPr>
          <w:rFonts w:ascii="Times New Roman" w:hAnsi="Times New Roman"/>
          <w:lang w:val="id-ID"/>
        </w:rPr>
      </w:pPr>
      <w:r>
        <w:rPr>
          <w:rFonts w:ascii="Times New Roman" w:hAnsi="Times New Roman"/>
          <w:color w:val="000000"/>
          <w:lang w:val="id-ID"/>
        </w:rPr>
        <w:tab/>
      </w:r>
      <w:r w:rsidR="00BD3A28" w:rsidRPr="00105515">
        <w:rPr>
          <w:rFonts w:ascii="Times New Roman" w:hAnsi="Times New Roman"/>
          <w:color w:val="000000"/>
        </w:rPr>
        <w:t xml:space="preserve">Sedangkan pembinaan yang ada diluar </w:t>
      </w:r>
      <w:r w:rsidR="00015560">
        <w:rPr>
          <w:rFonts w:ascii="Times New Roman" w:hAnsi="Times New Roman"/>
          <w:color w:val="000000"/>
          <w:lang w:val="id-ID"/>
        </w:rPr>
        <w:t>(</w:t>
      </w:r>
      <w:r w:rsidR="00BD3A28" w:rsidRPr="00105515">
        <w:rPr>
          <w:rFonts w:ascii="Times New Roman" w:hAnsi="Times New Roman"/>
          <w:color w:val="000000"/>
        </w:rPr>
        <w:t>LAPAS</w:t>
      </w:r>
      <w:r w:rsidR="00015560">
        <w:rPr>
          <w:rFonts w:ascii="Times New Roman" w:hAnsi="Times New Roman"/>
          <w:color w:val="000000"/>
          <w:lang w:val="id-ID"/>
        </w:rPr>
        <w:t>)</w:t>
      </w:r>
      <w:r w:rsidR="00BD3A28" w:rsidRPr="00105515">
        <w:rPr>
          <w:rFonts w:ascii="Times New Roman" w:hAnsi="Times New Roman"/>
          <w:color w:val="000000"/>
        </w:rPr>
        <w:t xml:space="preserve"> di laksanakan oleh Balai Pema</w:t>
      </w:r>
      <w:r w:rsidR="00015560">
        <w:rPr>
          <w:rFonts w:ascii="Times New Roman" w:hAnsi="Times New Roman"/>
          <w:color w:val="000000"/>
        </w:rPr>
        <w:t>syarakatan</w:t>
      </w:r>
      <w:r w:rsidR="00DB2FBD">
        <w:rPr>
          <w:rFonts w:ascii="Times New Roman" w:hAnsi="Times New Roman"/>
          <w:color w:val="000000"/>
        </w:rPr>
        <w:t xml:space="preserve">, yang dalam </w:t>
      </w:r>
      <w:r w:rsidR="00DB2FBD">
        <w:rPr>
          <w:rFonts w:ascii="Times New Roman" w:hAnsi="Times New Roman"/>
          <w:color w:val="000000"/>
          <w:lang w:val="id-ID"/>
        </w:rPr>
        <w:t>P</w:t>
      </w:r>
      <w:r w:rsidR="00BD3A28" w:rsidRPr="00105515">
        <w:rPr>
          <w:rFonts w:ascii="Times New Roman" w:hAnsi="Times New Roman"/>
          <w:color w:val="000000"/>
        </w:rPr>
        <w:t>asal 1 aya</w:t>
      </w:r>
      <w:r>
        <w:rPr>
          <w:rFonts w:ascii="Times New Roman" w:hAnsi="Times New Roman"/>
          <w:color w:val="000000"/>
        </w:rPr>
        <w:t>t 4 UU No.</w:t>
      </w:r>
      <w:r>
        <w:rPr>
          <w:rFonts w:ascii="Times New Roman" w:hAnsi="Times New Roman"/>
          <w:color w:val="000000"/>
          <w:lang w:val="id-ID"/>
        </w:rPr>
        <w:t xml:space="preserve"> </w:t>
      </w:r>
      <w:r>
        <w:rPr>
          <w:rFonts w:ascii="Times New Roman" w:hAnsi="Times New Roman"/>
          <w:color w:val="000000"/>
        </w:rPr>
        <w:t>12 Tahun 1995 tentang</w:t>
      </w:r>
      <w:r>
        <w:rPr>
          <w:rFonts w:ascii="Times New Roman" w:hAnsi="Times New Roman"/>
          <w:color w:val="000000"/>
          <w:lang w:val="id-ID"/>
        </w:rPr>
        <w:t xml:space="preserve"> </w:t>
      </w:r>
      <w:r>
        <w:rPr>
          <w:rFonts w:ascii="Times New Roman" w:hAnsi="Times New Roman"/>
          <w:color w:val="000000"/>
        </w:rPr>
        <w:t>Pemasyarakatan,</w:t>
      </w:r>
      <w:r>
        <w:rPr>
          <w:rFonts w:ascii="Times New Roman" w:hAnsi="Times New Roman"/>
          <w:color w:val="000000"/>
          <w:lang w:val="id-ID"/>
        </w:rPr>
        <w:t xml:space="preserve"> </w:t>
      </w:r>
      <w:r>
        <w:rPr>
          <w:rFonts w:ascii="Times New Roman" w:hAnsi="Times New Roman"/>
          <w:color w:val="000000"/>
        </w:rPr>
        <w:t>menyatakan</w:t>
      </w:r>
      <w:r>
        <w:rPr>
          <w:rFonts w:ascii="Times New Roman" w:hAnsi="Times New Roman"/>
          <w:color w:val="000000"/>
          <w:lang w:val="id-ID"/>
        </w:rPr>
        <w:t xml:space="preserve"> </w:t>
      </w:r>
      <w:r>
        <w:rPr>
          <w:rFonts w:ascii="Times New Roman" w:hAnsi="Times New Roman"/>
          <w:color w:val="000000"/>
        </w:rPr>
        <w:t>bahwa</w:t>
      </w:r>
      <w:r w:rsidR="00E4419F">
        <w:rPr>
          <w:rFonts w:ascii="Times New Roman" w:hAnsi="Times New Roman"/>
          <w:color w:val="000000"/>
          <w:lang w:val="id-ID"/>
        </w:rPr>
        <w:t xml:space="preserve"> Balai Pemasyarakatan </w:t>
      </w:r>
      <w:r>
        <w:rPr>
          <w:rFonts w:ascii="Times New Roman" w:hAnsi="Times New Roman"/>
          <w:color w:val="000000"/>
        </w:rPr>
        <w:t>adalah</w:t>
      </w:r>
      <w:r>
        <w:rPr>
          <w:rFonts w:ascii="Times New Roman" w:hAnsi="Times New Roman"/>
          <w:color w:val="000000"/>
          <w:lang w:val="id-ID"/>
        </w:rPr>
        <w:t xml:space="preserve"> </w:t>
      </w:r>
      <w:r w:rsidR="00BD3A28" w:rsidRPr="00105515">
        <w:rPr>
          <w:rFonts w:ascii="Times New Roman" w:hAnsi="Times New Roman"/>
          <w:color w:val="000000"/>
        </w:rPr>
        <w:t>s</w:t>
      </w:r>
      <w:r>
        <w:rPr>
          <w:rFonts w:ascii="Times New Roman" w:hAnsi="Times New Roman"/>
          <w:color w:val="000000"/>
        </w:rPr>
        <w:t>uatu pranata untuk melaksanakan</w:t>
      </w:r>
      <w:r>
        <w:rPr>
          <w:rFonts w:ascii="Times New Roman" w:hAnsi="Times New Roman"/>
          <w:color w:val="000000"/>
          <w:lang w:val="id-ID"/>
        </w:rPr>
        <w:t xml:space="preserve"> </w:t>
      </w:r>
      <w:r>
        <w:rPr>
          <w:rFonts w:ascii="Times New Roman" w:hAnsi="Times New Roman"/>
          <w:color w:val="000000"/>
        </w:rPr>
        <w:t>bimbingan</w:t>
      </w:r>
      <w:r>
        <w:rPr>
          <w:rFonts w:ascii="Times New Roman" w:hAnsi="Times New Roman"/>
          <w:color w:val="000000"/>
          <w:lang w:val="id-ID"/>
        </w:rPr>
        <w:t xml:space="preserve"> </w:t>
      </w:r>
      <w:r w:rsidR="00BD3A28" w:rsidRPr="00105515">
        <w:rPr>
          <w:rFonts w:ascii="Times New Roman" w:hAnsi="Times New Roman"/>
          <w:color w:val="000000"/>
        </w:rPr>
        <w:t>klien</w:t>
      </w:r>
      <w:r>
        <w:rPr>
          <w:rFonts w:ascii="Times New Roman" w:hAnsi="Times New Roman"/>
          <w:color w:val="000000"/>
          <w:lang w:val="id-ID"/>
        </w:rPr>
        <w:t xml:space="preserve"> </w:t>
      </w:r>
      <w:r>
        <w:rPr>
          <w:rFonts w:ascii="Times New Roman" w:hAnsi="Times New Roman"/>
          <w:color w:val="000000"/>
        </w:rPr>
        <w:t>pemasyarakatan.</w:t>
      </w:r>
      <w:r>
        <w:rPr>
          <w:rFonts w:ascii="Times New Roman" w:hAnsi="Times New Roman"/>
          <w:color w:val="000000"/>
          <w:lang w:val="id-ID"/>
        </w:rPr>
        <w:t xml:space="preserve"> </w:t>
      </w:r>
      <w:r>
        <w:rPr>
          <w:rFonts w:ascii="Times New Roman" w:hAnsi="Times New Roman"/>
          <w:color w:val="000000"/>
        </w:rPr>
        <w:t>Balai</w:t>
      </w:r>
      <w:r>
        <w:rPr>
          <w:rFonts w:ascii="Times New Roman" w:hAnsi="Times New Roman"/>
          <w:color w:val="000000"/>
          <w:lang w:val="id-ID"/>
        </w:rPr>
        <w:t xml:space="preserve"> </w:t>
      </w:r>
      <w:r>
        <w:rPr>
          <w:rFonts w:ascii="Times New Roman" w:hAnsi="Times New Roman"/>
          <w:color w:val="000000"/>
        </w:rPr>
        <w:t>Pemasyarakatan</w:t>
      </w:r>
      <w:r>
        <w:rPr>
          <w:rFonts w:ascii="Times New Roman" w:hAnsi="Times New Roman"/>
          <w:color w:val="000000"/>
          <w:lang w:val="id-ID"/>
        </w:rPr>
        <w:t xml:space="preserve"> </w:t>
      </w:r>
      <w:r w:rsidR="00BD3A28" w:rsidRPr="00105515">
        <w:rPr>
          <w:rFonts w:ascii="Times New Roman" w:hAnsi="Times New Roman"/>
          <w:color w:val="000000"/>
        </w:rPr>
        <w:t>(BAPAS) sendiri mempunyai tugas dan f</w:t>
      </w:r>
      <w:r w:rsidR="007F0661">
        <w:rPr>
          <w:rFonts w:ascii="Times New Roman" w:hAnsi="Times New Roman"/>
          <w:color w:val="000000"/>
        </w:rPr>
        <w:t>ungsi menyelenggarakan sebagian</w:t>
      </w:r>
      <w:r w:rsidR="007F0661">
        <w:rPr>
          <w:rFonts w:ascii="Times New Roman" w:hAnsi="Times New Roman"/>
          <w:color w:val="000000"/>
          <w:lang w:val="id-ID"/>
        </w:rPr>
        <w:t xml:space="preserve"> </w:t>
      </w:r>
      <w:r w:rsidR="007F0661">
        <w:rPr>
          <w:rFonts w:ascii="Times New Roman" w:hAnsi="Times New Roman"/>
          <w:color w:val="000000"/>
        </w:rPr>
        <w:t>dari</w:t>
      </w:r>
      <w:r w:rsidR="007F0661">
        <w:rPr>
          <w:rFonts w:ascii="Times New Roman" w:hAnsi="Times New Roman"/>
          <w:color w:val="000000"/>
          <w:lang w:val="id-ID"/>
        </w:rPr>
        <w:t xml:space="preserve"> </w:t>
      </w:r>
      <w:r w:rsidR="00BD3A28" w:rsidRPr="00105515">
        <w:rPr>
          <w:rFonts w:ascii="Times New Roman" w:hAnsi="Times New Roman"/>
          <w:color w:val="000000"/>
        </w:rPr>
        <w:t xml:space="preserve">tugas pokok Direktoral Jendral Pemasyarakatan dalam </w:t>
      </w:r>
      <w:r w:rsidR="007F0661">
        <w:rPr>
          <w:rFonts w:ascii="Times New Roman" w:hAnsi="Times New Roman"/>
          <w:color w:val="000000"/>
        </w:rPr>
        <w:t>menyelenggarakan</w:t>
      </w:r>
      <w:r w:rsidR="007F0661">
        <w:rPr>
          <w:rFonts w:ascii="Times New Roman" w:hAnsi="Times New Roman"/>
          <w:color w:val="000000"/>
          <w:lang w:val="id-ID"/>
        </w:rPr>
        <w:t xml:space="preserve"> </w:t>
      </w:r>
      <w:r w:rsidR="007F0661">
        <w:rPr>
          <w:rFonts w:ascii="Times New Roman" w:hAnsi="Times New Roman"/>
          <w:color w:val="000000"/>
        </w:rPr>
        <w:t>pembimbingan</w:t>
      </w:r>
      <w:r w:rsidR="007F0661">
        <w:rPr>
          <w:rFonts w:ascii="Times New Roman" w:hAnsi="Times New Roman"/>
          <w:color w:val="000000"/>
          <w:lang w:val="id-ID"/>
        </w:rPr>
        <w:t xml:space="preserve"> </w:t>
      </w:r>
      <w:r w:rsidR="007F0661">
        <w:rPr>
          <w:rFonts w:ascii="Times New Roman" w:hAnsi="Times New Roman"/>
          <w:color w:val="000000"/>
        </w:rPr>
        <w:t>klien</w:t>
      </w:r>
      <w:r w:rsidR="007F0661">
        <w:rPr>
          <w:rFonts w:ascii="Times New Roman" w:hAnsi="Times New Roman"/>
          <w:color w:val="000000"/>
          <w:lang w:val="id-ID"/>
        </w:rPr>
        <w:t xml:space="preserve"> </w:t>
      </w:r>
      <w:r w:rsidR="007F0661">
        <w:rPr>
          <w:rFonts w:ascii="Times New Roman" w:hAnsi="Times New Roman"/>
          <w:color w:val="000000"/>
        </w:rPr>
        <w:t>pemasyarakatan</w:t>
      </w:r>
      <w:r w:rsidR="007F0661">
        <w:rPr>
          <w:rFonts w:ascii="Times New Roman" w:hAnsi="Times New Roman"/>
          <w:color w:val="000000"/>
          <w:lang w:val="id-ID"/>
        </w:rPr>
        <w:t xml:space="preserve"> </w:t>
      </w:r>
      <w:r w:rsidR="007F0661">
        <w:rPr>
          <w:rFonts w:ascii="Times New Roman" w:hAnsi="Times New Roman"/>
          <w:color w:val="000000"/>
        </w:rPr>
        <w:t>di</w:t>
      </w:r>
      <w:r w:rsidR="007F0661">
        <w:rPr>
          <w:rFonts w:ascii="Times New Roman" w:hAnsi="Times New Roman"/>
          <w:color w:val="000000"/>
          <w:lang w:val="id-ID"/>
        </w:rPr>
        <w:t xml:space="preserve"> </w:t>
      </w:r>
      <w:r w:rsidR="00BD3A28" w:rsidRPr="00105515">
        <w:rPr>
          <w:rFonts w:ascii="Times New Roman" w:hAnsi="Times New Roman"/>
          <w:color w:val="000000"/>
        </w:rPr>
        <w:t>daerah.</w:t>
      </w:r>
      <w:r w:rsidR="007F0661">
        <w:rPr>
          <w:rFonts w:ascii="Times New Roman" w:hAnsi="Times New Roman"/>
          <w:color w:val="000000"/>
          <w:lang w:val="id-ID"/>
        </w:rPr>
        <w:t xml:space="preserve"> </w:t>
      </w:r>
      <w:r w:rsidR="007F0661">
        <w:rPr>
          <w:rFonts w:ascii="Times New Roman" w:hAnsi="Times New Roman"/>
          <w:color w:val="000000"/>
        </w:rPr>
        <w:t>Bentuk</w:t>
      </w:r>
      <w:r w:rsidR="007F0661">
        <w:rPr>
          <w:rFonts w:ascii="Times New Roman" w:hAnsi="Times New Roman"/>
          <w:color w:val="000000"/>
          <w:lang w:val="id-ID"/>
        </w:rPr>
        <w:t xml:space="preserve"> </w:t>
      </w:r>
      <w:r w:rsidR="007F0661">
        <w:rPr>
          <w:rFonts w:ascii="Times New Roman" w:hAnsi="Times New Roman"/>
          <w:color w:val="000000"/>
        </w:rPr>
        <w:t>dari bimbingan</w:t>
      </w:r>
      <w:r w:rsidR="007F0661">
        <w:rPr>
          <w:rFonts w:ascii="Times New Roman" w:hAnsi="Times New Roman"/>
          <w:color w:val="000000"/>
          <w:lang w:val="id-ID"/>
        </w:rPr>
        <w:t xml:space="preserve"> </w:t>
      </w:r>
      <w:r w:rsidR="007F0661">
        <w:rPr>
          <w:rFonts w:ascii="Times New Roman" w:hAnsi="Times New Roman"/>
          <w:color w:val="000000"/>
        </w:rPr>
        <w:t>yang</w:t>
      </w:r>
      <w:r w:rsidR="007F0661">
        <w:rPr>
          <w:rFonts w:ascii="Times New Roman" w:hAnsi="Times New Roman"/>
          <w:color w:val="000000"/>
          <w:lang w:val="id-ID"/>
        </w:rPr>
        <w:t xml:space="preserve"> </w:t>
      </w:r>
      <w:r w:rsidR="00BD3A28" w:rsidRPr="00105515">
        <w:rPr>
          <w:rFonts w:ascii="Times New Roman" w:hAnsi="Times New Roman"/>
          <w:color w:val="000000"/>
        </w:rPr>
        <w:t>dib</w:t>
      </w:r>
      <w:r w:rsidR="007F0661">
        <w:rPr>
          <w:rFonts w:ascii="Times New Roman" w:hAnsi="Times New Roman"/>
          <w:color w:val="000000"/>
        </w:rPr>
        <w:t>erikan</w:t>
      </w:r>
      <w:r w:rsidR="007F0661">
        <w:rPr>
          <w:rFonts w:ascii="Times New Roman" w:hAnsi="Times New Roman"/>
          <w:color w:val="000000"/>
          <w:lang w:val="id-ID"/>
        </w:rPr>
        <w:t xml:space="preserve"> </w:t>
      </w:r>
      <w:r w:rsidR="007F0661">
        <w:rPr>
          <w:rFonts w:ascii="Times New Roman" w:hAnsi="Times New Roman"/>
          <w:color w:val="000000"/>
        </w:rPr>
        <w:t>bermacam-macam,</w:t>
      </w:r>
      <w:r w:rsidR="007F0661">
        <w:rPr>
          <w:rFonts w:ascii="Times New Roman" w:hAnsi="Times New Roman"/>
          <w:color w:val="000000"/>
          <w:lang w:val="id-ID"/>
        </w:rPr>
        <w:t xml:space="preserve"> </w:t>
      </w:r>
      <w:r w:rsidR="007F0661">
        <w:rPr>
          <w:rFonts w:ascii="Times New Roman" w:hAnsi="Times New Roman"/>
          <w:color w:val="000000"/>
        </w:rPr>
        <w:t>mulai</w:t>
      </w:r>
      <w:r>
        <w:rPr>
          <w:rFonts w:ascii="Times New Roman" w:hAnsi="Times New Roman"/>
          <w:color w:val="000000"/>
          <w:lang w:val="id-ID"/>
        </w:rPr>
        <w:t xml:space="preserve"> </w:t>
      </w:r>
      <w:r>
        <w:rPr>
          <w:rFonts w:ascii="Times New Roman" w:hAnsi="Times New Roman"/>
          <w:color w:val="000000"/>
        </w:rPr>
        <w:t>dari</w:t>
      </w:r>
      <w:r>
        <w:rPr>
          <w:rFonts w:ascii="Times New Roman" w:hAnsi="Times New Roman"/>
          <w:color w:val="000000"/>
          <w:lang w:val="id-ID"/>
        </w:rPr>
        <w:t xml:space="preserve"> </w:t>
      </w:r>
      <w:r>
        <w:rPr>
          <w:rFonts w:ascii="Times New Roman" w:hAnsi="Times New Roman"/>
          <w:color w:val="000000"/>
        </w:rPr>
        <w:t>pemberian</w:t>
      </w:r>
      <w:r>
        <w:rPr>
          <w:rFonts w:ascii="Times New Roman" w:hAnsi="Times New Roman"/>
          <w:color w:val="000000"/>
          <w:lang w:val="id-ID"/>
        </w:rPr>
        <w:t xml:space="preserve"> </w:t>
      </w:r>
      <w:r w:rsidR="00BD3A28" w:rsidRPr="00105515">
        <w:rPr>
          <w:rFonts w:ascii="Times New Roman" w:hAnsi="Times New Roman"/>
          <w:color w:val="000000"/>
        </w:rPr>
        <w:t>pembina</w:t>
      </w:r>
      <w:r>
        <w:rPr>
          <w:rFonts w:ascii="Times New Roman" w:hAnsi="Times New Roman"/>
          <w:color w:val="000000"/>
        </w:rPr>
        <w:t>an tentang agama, keterampilan,</w:t>
      </w:r>
      <w:r>
        <w:rPr>
          <w:rFonts w:ascii="Times New Roman" w:hAnsi="Times New Roman"/>
          <w:color w:val="000000"/>
          <w:lang w:val="id-ID"/>
        </w:rPr>
        <w:t xml:space="preserve"> </w:t>
      </w:r>
      <w:r w:rsidR="00BD3A28" w:rsidRPr="00105515">
        <w:rPr>
          <w:rFonts w:ascii="Times New Roman" w:hAnsi="Times New Roman"/>
          <w:color w:val="000000"/>
        </w:rPr>
        <w:t>sampai pada pembinaan kepribadian. Bimbingan ini diberikan dengan tujuan agar klien dapat hidup dengan baik didalam masyarakat sebagai warga negara serta bertanggung</w:t>
      </w:r>
      <w:r w:rsidR="001C15D3" w:rsidRPr="00105515">
        <w:rPr>
          <w:rFonts w:ascii="Times New Roman" w:hAnsi="Times New Roman"/>
          <w:lang w:val="id-ID"/>
        </w:rPr>
        <w:t>.</w:t>
      </w:r>
    </w:p>
    <w:p w:rsidR="00431882" w:rsidRPr="005624E5" w:rsidRDefault="00431882" w:rsidP="005624E5">
      <w:pPr>
        <w:tabs>
          <w:tab w:val="left" w:pos="709"/>
        </w:tabs>
        <w:spacing w:line="480" w:lineRule="auto"/>
        <w:ind w:left="0"/>
        <w:rPr>
          <w:rFonts w:ascii="Times New Roman" w:hAnsi="Times New Roman"/>
          <w:lang w:val="id-ID"/>
        </w:rPr>
      </w:pPr>
    </w:p>
    <w:p w:rsidR="005614BB" w:rsidRDefault="001C15D3" w:rsidP="005614BB">
      <w:pPr>
        <w:tabs>
          <w:tab w:val="left" w:pos="709"/>
        </w:tabs>
        <w:spacing w:line="480" w:lineRule="auto"/>
        <w:ind w:left="0"/>
        <w:rPr>
          <w:rFonts w:ascii="Times New Roman" w:hAnsi="Times New Roman"/>
          <w:color w:val="000000"/>
          <w:lang w:val="id-ID"/>
        </w:rPr>
      </w:pPr>
      <w:r w:rsidRPr="00105515">
        <w:rPr>
          <w:rFonts w:ascii="Times New Roman" w:hAnsi="Times New Roman"/>
          <w:lang w:val="id-ID"/>
        </w:rPr>
        <w:lastRenderedPageBreak/>
        <w:tab/>
      </w:r>
      <w:r w:rsidR="00DB2FBD">
        <w:rPr>
          <w:rFonts w:ascii="Times New Roman" w:hAnsi="Times New Roman"/>
          <w:lang w:val="id-ID"/>
        </w:rPr>
        <w:t>Dalam P</w:t>
      </w:r>
      <w:r w:rsidR="00BD3A28" w:rsidRPr="00105515">
        <w:rPr>
          <w:rFonts w:ascii="Times New Roman" w:hAnsi="Times New Roman"/>
          <w:lang w:val="id-ID"/>
        </w:rPr>
        <w:t xml:space="preserve">asal 2 Undang-undang Nomor 15 tahun 1995 tentang </w:t>
      </w:r>
      <w:r w:rsidR="00DB2FBD">
        <w:rPr>
          <w:rFonts w:ascii="Times New Roman" w:hAnsi="Times New Roman"/>
          <w:lang w:val="id-ID"/>
        </w:rPr>
        <w:t xml:space="preserve">Pemasyarakatan disebutkan bahwa </w:t>
      </w:r>
      <w:r w:rsidR="00BD3A28" w:rsidRPr="00105515">
        <w:rPr>
          <w:rFonts w:ascii="Times New Roman" w:hAnsi="Times New Roman"/>
          <w:lang w:val="id-ID"/>
        </w:rPr>
        <w:t>Sistem Pemasyarakatan diselengarakan dalam rangka membentuk warga binaan (narapidana, anak didik pemasyarakatan  dan klien pemasyarakatan) agar menjadi manusia seutuhnya, menyadari kesalahan, memperbaiki diri dan tidak mengulangi tindakan pidana sehingga dapat diterima kembali oleh lingkungan masyarakatan, dapat aktif berperan dalam pembangunan dan hidup secara wajar sebagai warga yang baik dan bertanggung jawab.</w:t>
      </w:r>
      <w:r w:rsidR="00883C9C" w:rsidRPr="00105515">
        <w:rPr>
          <w:rFonts w:ascii="Times New Roman" w:hAnsi="Times New Roman"/>
          <w:lang w:val="id-ID"/>
        </w:rPr>
        <w:t xml:space="preserve"> </w:t>
      </w:r>
      <w:r w:rsidR="00BD3A28" w:rsidRPr="00105515">
        <w:rPr>
          <w:rFonts w:ascii="Times New Roman" w:hAnsi="Times New Roman"/>
          <w:color w:val="000000"/>
          <w:lang w:val="id-ID"/>
        </w:rPr>
        <w:t xml:space="preserve">Tujuan dari pembinaan yang dilakukan oleh Lembaga Pemasyarakatan adalah agar narapidana tidak mengulangi lagi perbuatannya dan bisa menemukan kembali kepercayaan dirinya serta dapat diterima menjadi bagian dari anggota masyarakat. </w:t>
      </w:r>
    </w:p>
    <w:p w:rsidR="005614BB" w:rsidRDefault="005614BB" w:rsidP="005614BB">
      <w:pPr>
        <w:tabs>
          <w:tab w:val="left" w:pos="709"/>
        </w:tabs>
        <w:spacing w:line="480" w:lineRule="auto"/>
        <w:ind w:left="0"/>
        <w:rPr>
          <w:rFonts w:ascii="Times New Roman" w:hAnsi="Times New Roman"/>
          <w:lang w:val="id-ID"/>
        </w:rPr>
      </w:pPr>
      <w:r>
        <w:rPr>
          <w:rFonts w:ascii="Times New Roman" w:hAnsi="Times New Roman"/>
          <w:color w:val="000000"/>
          <w:lang w:val="id-ID"/>
        </w:rPr>
        <w:tab/>
      </w:r>
      <w:r w:rsidR="00BD3A28" w:rsidRPr="00105515">
        <w:rPr>
          <w:rFonts w:ascii="Times New Roman" w:hAnsi="Times New Roman"/>
          <w:color w:val="000000"/>
          <w:lang w:val="id-ID"/>
        </w:rPr>
        <w:t>Selain itu pembinaan juga dilakukan terhadap pribadi dari narapidana itu sendiri. Tujuannya agar narapidana mampu mengenal dirinya sendiri dan memiliki tingkat kesadaran diri yang tinggi. Selama ini perhatian banyak diberikan terhadap lembaga-lembaga hukum yang bergerak langsung dalam penegakan hukum baik di lembaga pembuat Undang-Undang maupun pihak yang bertanggung jawab dalam hal pelaksanaannya seperti Polisi, Hakim ataupun Jaksa. Perhatian tersebut dirasa kurang pada Lembaga Pemasyarakatan. Hal ini ditunjukkan tingkat keberhasilan dalam suatu Lembaga Pemasyarakatan yang masih kurang. Masih banyak dijumpai tindak pidana yang ada dalam masyarakat khususnya pengulangan tindak pidana (</w:t>
      </w:r>
      <w:r w:rsidR="00BD3A28" w:rsidRPr="00105515">
        <w:rPr>
          <w:rFonts w:ascii="Times New Roman" w:hAnsi="Times New Roman"/>
          <w:i/>
          <w:iCs/>
          <w:color w:val="000000"/>
          <w:lang w:val="id-ID"/>
        </w:rPr>
        <w:t>residive</w:t>
      </w:r>
      <w:r w:rsidR="00BD3A28" w:rsidRPr="00105515">
        <w:rPr>
          <w:rFonts w:ascii="Times New Roman" w:hAnsi="Times New Roman"/>
          <w:color w:val="000000"/>
          <w:lang w:val="id-ID"/>
        </w:rPr>
        <w:t>) yang dilakukan oleh mantan narapidana.</w:t>
      </w:r>
      <w:r>
        <w:rPr>
          <w:rFonts w:ascii="Times New Roman" w:hAnsi="Times New Roman"/>
          <w:lang w:val="id-ID"/>
        </w:rPr>
        <w:t xml:space="preserve"> </w:t>
      </w:r>
    </w:p>
    <w:p w:rsidR="005614BB" w:rsidRDefault="005614BB" w:rsidP="005614BB">
      <w:pPr>
        <w:tabs>
          <w:tab w:val="left" w:pos="709"/>
        </w:tabs>
        <w:spacing w:line="480" w:lineRule="auto"/>
        <w:ind w:left="0"/>
        <w:rPr>
          <w:rFonts w:ascii="Times New Roman" w:eastAsia="Times New Roman" w:hAnsi="Times New Roman"/>
          <w:lang w:val="id-ID"/>
        </w:rPr>
      </w:pPr>
      <w:r>
        <w:rPr>
          <w:rFonts w:ascii="Times New Roman" w:hAnsi="Times New Roman"/>
          <w:lang w:val="id-ID"/>
        </w:rPr>
        <w:lastRenderedPageBreak/>
        <w:tab/>
      </w:r>
      <w:r w:rsidR="00B14CC6" w:rsidRPr="00105515">
        <w:rPr>
          <w:rFonts w:ascii="Times New Roman" w:eastAsia="Times New Roman" w:hAnsi="Times New Roman"/>
        </w:rPr>
        <w:t xml:space="preserve">Balai Pemasyarakatan adalah merupakan sebuah unit pelaksana teknis bimbingan kemasyarakatan yang berupa sistem kemasyarakatan dalam tata peradilan pidana dan mengandung aspek penegakan hukum dalam rangka pencegahan kejahatan dan bimbingan terhadap pelanggaran hukum. Sistem pemasyarakatan merupakan suatu kebijakan baru dalam memperlakukan cara pemidanaan yang lebih bersifat mengayomi masyarakat dari gangguan kejahatan dan sekaligus mengayomi narapidana serta memberikan bekal hidup bagi narapidana melalui proses bimbingan yang tidak melepaskan secara langsung dengan masyarakat. Balai Pemasyarakatan (BAPAS) melalui Pembimbing Kemasyarakatan (PK) melaksanakan fungsinya sejak Tersangka anak ditangkap oleh polisi dan dibuatkan berita acara pemeriksaan hingga setelah Terdakwa anak (klien) diputus oleh hakim, pembimbing kemasyarakatan selalu dilibatkan oleh kepolisian. </w:t>
      </w:r>
    </w:p>
    <w:p w:rsidR="00C845C2" w:rsidRDefault="005614BB" w:rsidP="006779A8">
      <w:pPr>
        <w:tabs>
          <w:tab w:val="left" w:pos="709"/>
        </w:tabs>
        <w:spacing w:line="480" w:lineRule="auto"/>
        <w:ind w:left="0" w:firstLine="426"/>
        <w:rPr>
          <w:rFonts w:ascii="Times New Roman" w:eastAsia="Times New Roman" w:hAnsi="Times New Roman"/>
          <w:lang w:val="id-ID"/>
        </w:rPr>
      </w:pPr>
      <w:r>
        <w:rPr>
          <w:rFonts w:ascii="Times New Roman" w:eastAsia="Times New Roman" w:hAnsi="Times New Roman"/>
          <w:lang w:val="id-ID"/>
        </w:rPr>
        <w:tab/>
      </w:r>
      <w:r w:rsidR="00B14CC6" w:rsidRPr="00105515">
        <w:rPr>
          <w:rFonts w:ascii="Times New Roman" w:eastAsia="Times New Roman" w:hAnsi="Times New Roman"/>
        </w:rPr>
        <w:t>Pembimbing kemasyarakatan melakukan penelitian guna menyusun penelitian kemasyarakatan (litmas). Tanpa adanya hasil penelitian kemasyarakatan dari pembimbing kemasyarakatan, berkas perkara klien dianggap belum lengkap dan sidang dapat dibatalkan. Dalam masyarakat secara umum, Balai Pemasy</w:t>
      </w:r>
      <w:r>
        <w:rPr>
          <w:rFonts w:ascii="Times New Roman" w:eastAsia="Times New Roman" w:hAnsi="Times New Roman"/>
        </w:rPr>
        <w:t>arakatan</w:t>
      </w:r>
      <w:r>
        <w:rPr>
          <w:rFonts w:ascii="Times New Roman" w:eastAsia="Times New Roman" w:hAnsi="Times New Roman"/>
          <w:lang w:val="id-ID"/>
        </w:rPr>
        <w:t xml:space="preserve"> </w:t>
      </w:r>
      <w:r>
        <w:rPr>
          <w:rFonts w:ascii="Times New Roman" w:eastAsia="Times New Roman" w:hAnsi="Times New Roman"/>
        </w:rPr>
        <w:t>kurang begitu dikenal.</w:t>
      </w:r>
      <w:r>
        <w:rPr>
          <w:rFonts w:ascii="Times New Roman" w:eastAsia="Times New Roman" w:hAnsi="Times New Roman"/>
          <w:lang w:val="id-ID"/>
        </w:rPr>
        <w:t xml:space="preserve"> </w:t>
      </w:r>
      <w:r w:rsidR="00B14CC6" w:rsidRPr="00105515">
        <w:rPr>
          <w:rFonts w:ascii="Times New Roman" w:eastAsia="Times New Roman" w:hAnsi="Times New Roman"/>
        </w:rPr>
        <w:t xml:space="preserve">Masyarakat lebih </w:t>
      </w:r>
      <w:r>
        <w:rPr>
          <w:rFonts w:ascii="Times New Roman" w:eastAsia="Times New Roman" w:hAnsi="Times New Roman"/>
        </w:rPr>
        <w:t>mengenal Lembaga Pemasyarakatan</w:t>
      </w:r>
      <w:r>
        <w:rPr>
          <w:rFonts w:ascii="Times New Roman" w:eastAsia="Times New Roman" w:hAnsi="Times New Roman"/>
          <w:lang w:val="id-ID"/>
        </w:rPr>
        <w:t xml:space="preserve"> </w:t>
      </w:r>
      <w:r w:rsidR="0099623F">
        <w:rPr>
          <w:rFonts w:ascii="Times New Roman" w:eastAsia="Times New Roman" w:hAnsi="Times New Roman"/>
        </w:rPr>
        <w:t>(L</w:t>
      </w:r>
      <w:r w:rsidR="0099623F">
        <w:rPr>
          <w:rFonts w:ascii="Times New Roman" w:eastAsia="Times New Roman" w:hAnsi="Times New Roman"/>
          <w:lang w:val="id-ID"/>
        </w:rPr>
        <w:t>APAS)</w:t>
      </w:r>
      <w:r w:rsidR="00B14CC6" w:rsidRPr="00105515">
        <w:rPr>
          <w:rFonts w:ascii="Times New Roman" w:eastAsia="Times New Roman" w:hAnsi="Times New Roman"/>
        </w:rPr>
        <w:t xml:space="preserve"> atau Rumah Tahanan (RUTAN) daripada Balai Pemasyarakatan dalam hal pembinaan terhadap narapidana. Salah satu kegiatan dalam rangkaian kegiatan sistem peradilan pidana dilaksanakan oleh Balai Pemasyarakatan yang merupakan bagian dari kegiatan sub sistem pemasyarakatan narapidana atau sub- sub sistem peradilan</w:t>
      </w:r>
      <w:r w:rsidR="001A5327" w:rsidRPr="00105515">
        <w:rPr>
          <w:rFonts w:ascii="Times New Roman" w:eastAsia="Times New Roman" w:hAnsi="Times New Roman"/>
          <w:lang w:val="id-ID"/>
        </w:rPr>
        <w:t xml:space="preserve"> </w:t>
      </w:r>
      <w:r w:rsidR="00B14CC6" w:rsidRPr="00105515">
        <w:rPr>
          <w:rFonts w:ascii="Times New Roman" w:eastAsia="Times New Roman" w:hAnsi="Times New Roman"/>
        </w:rPr>
        <w:lastRenderedPageBreak/>
        <w:t>pidana. Namun demikian keberadaan dan peran Balai Pemasyarakatan (BAPAS) tersebut sering diabaikan atau bahkan tidak diketahui oleh sub sistem yang lain dalam system peradilan pidana. Keadaan pengabaian atau tidak diketahuinya</w:t>
      </w:r>
      <w:bookmarkStart w:id="0" w:name="21"/>
      <w:bookmarkEnd w:id="0"/>
      <w:r w:rsidR="00B14CC6" w:rsidRPr="00105515">
        <w:rPr>
          <w:rFonts w:ascii="Times New Roman" w:eastAsia="Times New Roman" w:hAnsi="Times New Roman"/>
        </w:rPr>
        <w:t xml:space="preserve"> Balai Pemasyarakatan (BAPAS) tersebut tentu saja akan mempengaruhi keberhasilan kegiatan sistem peradilan pidana secara keseluruhan, dim</w:t>
      </w:r>
      <w:r w:rsidR="00E4419F">
        <w:rPr>
          <w:rFonts w:ascii="Times New Roman" w:eastAsia="Times New Roman" w:hAnsi="Times New Roman"/>
        </w:rPr>
        <w:t>ana Balai Pemasyarakatan</w:t>
      </w:r>
      <w:r w:rsidR="00E4419F">
        <w:rPr>
          <w:rFonts w:ascii="Times New Roman" w:eastAsia="Times New Roman" w:hAnsi="Times New Roman"/>
          <w:lang w:val="id-ID"/>
        </w:rPr>
        <w:t xml:space="preserve"> </w:t>
      </w:r>
      <w:r w:rsidR="00B14CC6" w:rsidRPr="00105515">
        <w:rPr>
          <w:rFonts w:ascii="Times New Roman" w:eastAsia="Times New Roman" w:hAnsi="Times New Roman"/>
        </w:rPr>
        <w:t>merupakan bagian dari sistem Tata Peradilan, mempunyai tugas melaksanak</w:t>
      </w:r>
      <w:r w:rsidR="00007ED5" w:rsidRPr="00105515">
        <w:rPr>
          <w:rFonts w:ascii="Times New Roman" w:eastAsia="Times New Roman" w:hAnsi="Times New Roman"/>
        </w:rPr>
        <w:t>an pembimbing dan mendampingi k</w:t>
      </w:r>
      <w:r w:rsidR="00B14CC6" w:rsidRPr="00105515">
        <w:rPr>
          <w:rFonts w:ascii="Times New Roman" w:eastAsia="Times New Roman" w:hAnsi="Times New Roman"/>
        </w:rPr>
        <w:t>lien dalam proses Peradilan.</w:t>
      </w:r>
      <w:r w:rsidR="00632749">
        <w:rPr>
          <w:rFonts w:ascii="Times New Roman" w:eastAsia="Times New Roman" w:hAnsi="Times New Roman"/>
          <w:lang w:val="id-ID"/>
        </w:rPr>
        <w:t xml:space="preserve"> </w:t>
      </w:r>
    </w:p>
    <w:p w:rsidR="005D7B51" w:rsidRPr="005D7B51" w:rsidRDefault="00C845C2" w:rsidP="005D7B51">
      <w:pPr>
        <w:tabs>
          <w:tab w:val="left" w:pos="709"/>
        </w:tabs>
        <w:spacing w:line="480" w:lineRule="auto"/>
        <w:ind w:left="0" w:firstLine="426"/>
        <w:rPr>
          <w:rFonts w:ascii="Times New Roman" w:eastAsia="Times New Roman" w:hAnsi="Times New Roman"/>
          <w:i/>
          <w:sz w:val="28"/>
          <w:lang w:val="id-ID"/>
        </w:rPr>
      </w:pPr>
      <w:r>
        <w:rPr>
          <w:rFonts w:ascii="Times New Roman" w:eastAsia="Times New Roman" w:hAnsi="Times New Roman"/>
          <w:lang w:val="id-ID"/>
        </w:rPr>
        <w:tab/>
      </w:r>
      <w:r w:rsidR="00D57E67">
        <w:rPr>
          <w:rFonts w:ascii="Times New Roman" w:eastAsia="Times New Roman" w:hAnsi="Times New Roman"/>
          <w:lang w:val="id-ID"/>
        </w:rPr>
        <w:t>Klien adalah orang yang bermasalah dalam hukum dikarenakan melakukan</w:t>
      </w:r>
      <w:r w:rsidR="004E0447">
        <w:rPr>
          <w:rFonts w:ascii="Times New Roman" w:eastAsia="Times New Roman" w:hAnsi="Times New Roman"/>
          <w:lang w:val="id-ID"/>
        </w:rPr>
        <w:t xml:space="preserve"> tindakan pidana</w:t>
      </w:r>
      <w:r w:rsidR="0056171E">
        <w:rPr>
          <w:rFonts w:ascii="Times New Roman" w:eastAsia="Times New Roman" w:hAnsi="Times New Roman"/>
          <w:lang w:val="id-ID"/>
        </w:rPr>
        <w:t xml:space="preserve">, tingginya  melakukan tindakan pidana menambah angka </w:t>
      </w:r>
      <w:r w:rsidR="007100DD">
        <w:rPr>
          <w:rFonts w:ascii="Times New Roman" w:eastAsia="Times New Roman" w:hAnsi="Times New Roman"/>
          <w:lang w:val="id-ID"/>
        </w:rPr>
        <w:t>kriminalitas dan gejolak sosial lainya ini dikarenakan kurangnya kesadaran atau melihat suatu hukum di Negara. Hal semacam ini dikarenakan kurangya perhatian</w:t>
      </w:r>
      <w:r w:rsidR="00C16298">
        <w:rPr>
          <w:rFonts w:ascii="Times New Roman" w:eastAsia="Times New Roman" w:hAnsi="Times New Roman"/>
          <w:lang w:val="id-ID"/>
        </w:rPr>
        <w:t xml:space="preserve"> dari pemerintah untuk</w:t>
      </w:r>
      <w:r w:rsidR="007100DD">
        <w:rPr>
          <w:rFonts w:ascii="Times New Roman" w:eastAsia="Times New Roman" w:hAnsi="Times New Roman"/>
          <w:lang w:val="id-ID"/>
        </w:rPr>
        <w:t xml:space="preserve"> me</w:t>
      </w:r>
      <w:r w:rsidR="006B6DF4">
        <w:rPr>
          <w:rFonts w:ascii="Times New Roman" w:eastAsia="Times New Roman" w:hAnsi="Times New Roman"/>
          <w:lang w:val="id-ID"/>
        </w:rPr>
        <w:t>nanganninya</w:t>
      </w:r>
      <w:r w:rsidR="00C16298">
        <w:rPr>
          <w:rFonts w:ascii="Times New Roman" w:eastAsia="Times New Roman" w:hAnsi="Times New Roman"/>
          <w:lang w:val="id-ID"/>
        </w:rPr>
        <w:t>, dikarenakan klien bisa</w:t>
      </w:r>
      <w:r w:rsidR="006B6DF4">
        <w:rPr>
          <w:rFonts w:ascii="Times New Roman" w:eastAsia="Times New Roman" w:hAnsi="Times New Roman"/>
          <w:lang w:val="id-ID"/>
        </w:rPr>
        <w:t xml:space="preserve"> mengulang lagi perbuatan yang sama yaitu melakukan tindakan pidana oleh karena itu Balai Pemasyarkatan sangat berperan dalam mel</w:t>
      </w:r>
      <w:r w:rsidR="00E4419F">
        <w:rPr>
          <w:rFonts w:ascii="Times New Roman" w:eastAsia="Times New Roman" w:hAnsi="Times New Roman"/>
          <w:lang w:val="id-ID"/>
        </w:rPr>
        <w:t xml:space="preserve">akukan bimbingan </w:t>
      </w:r>
      <w:r w:rsidR="00C16298">
        <w:rPr>
          <w:rFonts w:ascii="Times New Roman" w:eastAsia="Times New Roman" w:hAnsi="Times New Roman"/>
          <w:lang w:val="id-ID"/>
        </w:rPr>
        <w:t>terhadap klien.</w:t>
      </w:r>
      <w:r w:rsidR="00C16298">
        <w:rPr>
          <w:rStyle w:val="FootnoteReference"/>
          <w:rFonts w:ascii="Times New Roman" w:eastAsia="Times New Roman" w:hAnsi="Times New Roman"/>
          <w:lang w:val="id-ID"/>
        </w:rPr>
        <w:footnoteReference w:id="9"/>
      </w:r>
      <w:r w:rsidR="002864A6">
        <w:rPr>
          <w:rFonts w:ascii="Times New Roman" w:eastAsia="Times New Roman" w:hAnsi="Times New Roman"/>
          <w:lang w:val="id-ID"/>
        </w:rPr>
        <w:t xml:space="preserve"> Melihat tingginya melaku</w:t>
      </w:r>
      <w:r w:rsidR="00215D58">
        <w:rPr>
          <w:rFonts w:ascii="Times New Roman" w:eastAsia="Times New Roman" w:hAnsi="Times New Roman"/>
          <w:lang w:val="id-ID"/>
        </w:rPr>
        <w:t>kan tindakan pidana, maka perlu</w:t>
      </w:r>
      <w:r w:rsidR="002864A6">
        <w:rPr>
          <w:rFonts w:ascii="Times New Roman" w:eastAsia="Times New Roman" w:hAnsi="Times New Roman"/>
          <w:lang w:val="id-ID"/>
        </w:rPr>
        <w:t xml:space="preserve"> adanya</w:t>
      </w:r>
      <w:r w:rsidR="00EA10A1">
        <w:rPr>
          <w:rFonts w:ascii="Times New Roman" w:eastAsia="Times New Roman" w:hAnsi="Times New Roman"/>
          <w:lang w:val="id-ID"/>
        </w:rPr>
        <w:t xml:space="preserve"> bimbingan dan </w:t>
      </w:r>
      <w:r w:rsidR="002864A6">
        <w:rPr>
          <w:rFonts w:ascii="Times New Roman" w:eastAsia="Times New Roman" w:hAnsi="Times New Roman"/>
          <w:lang w:val="id-ID"/>
        </w:rPr>
        <w:t>upaya untuk menjaga</w:t>
      </w:r>
      <w:r w:rsidR="00802C98">
        <w:rPr>
          <w:rFonts w:ascii="Times New Roman" w:eastAsia="Times New Roman" w:hAnsi="Times New Roman"/>
          <w:lang w:val="id-ID"/>
        </w:rPr>
        <w:t xml:space="preserve"> agar manusia tetap menuju ke arah bahagia</w:t>
      </w:r>
      <w:r w:rsidR="00EA10A1">
        <w:rPr>
          <w:rFonts w:ascii="Times New Roman" w:eastAsia="Times New Roman" w:hAnsi="Times New Roman"/>
          <w:lang w:val="id-ID"/>
        </w:rPr>
        <w:t>,</w:t>
      </w:r>
      <w:r w:rsidR="00802C98">
        <w:rPr>
          <w:rFonts w:ascii="Times New Roman" w:eastAsia="Times New Roman" w:hAnsi="Times New Roman"/>
          <w:lang w:val="id-ID"/>
        </w:rPr>
        <w:t xml:space="preserve"> tidak mengulangi perbuatan yang perna ia lakukan, untuk menuju ke citaranya yang terbaik dan tidak terjerumus keadaan yang </w:t>
      </w:r>
      <w:r w:rsidR="006779A8">
        <w:rPr>
          <w:rFonts w:ascii="Times New Roman" w:eastAsia="Times New Roman" w:hAnsi="Times New Roman"/>
          <w:lang w:val="id-ID"/>
        </w:rPr>
        <w:t xml:space="preserve">hina. </w:t>
      </w:r>
      <w:r w:rsidR="00223DE6">
        <w:rPr>
          <w:rFonts w:ascii="Times New Roman" w:eastAsia="Times New Roman" w:hAnsi="Times New Roman"/>
          <w:lang w:val="id-ID"/>
        </w:rPr>
        <w:t xml:space="preserve"> </w:t>
      </w:r>
      <w:r w:rsidR="006779A8">
        <w:rPr>
          <w:rFonts w:ascii="Times New Roman" w:eastAsia="Times New Roman" w:hAnsi="Times New Roman"/>
          <w:lang w:val="id-ID"/>
        </w:rPr>
        <w:t xml:space="preserve">Dalam </w:t>
      </w:r>
      <w:r w:rsidR="00223DE6">
        <w:rPr>
          <w:rFonts w:ascii="Times New Roman" w:eastAsia="Times New Roman" w:hAnsi="Times New Roman"/>
          <w:lang w:val="id-ID"/>
        </w:rPr>
        <w:t xml:space="preserve">Al-Qur’an banyak ayat yang menjelaskan tentang pentingnya bimbingan salah satunya dijelaskan pada </w:t>
      </w:r>
      <w:r w:rsidR="006779A8">
        <w:rPr>
          <w:rFonts w:ascii="Times New Roman" w:eastAsia="Times New Roman" w:hAnsi="Times New Roman"/>
          <w:lang w:val="id-ID"/>
        </w:rPr>
        <w:t>surat A</w:t>
      </w:r>
      <w:r w:rsidR="005D7B51">
        <w:rPr>
          <w:rFonts w:ascii="Times New Roman" w:eastAsia="Times New Roman" w:hAnsi="Times New Roman"/>
          <w:lang w:val="id-ID"/>
        </w:rPr>
        <w:t>l Mujadalah</w:t>
      </w:r>
      <w:r w:rsidR="006779A8">
        <w:rPr>
          <w:rFonts w:ascii="Times New Roman" w:eastAsia="Times New Roman" w:hAnsi="Times New Roman"/>
          <w:lang w:val="id-ID"/>
        </w:rPr>
        <w:t xml:space="preserve"> </w:t>
      </w:r>
      <w:r w:rsidR="00223DE6">
        <w:rPr>
          <w:rFonts w:ascii="Times New Roman" w:eastAsia="Times New Roman" w:hAnsi="Times New Roman"/>
          <w:lang w:val="id-ID"/>
        </w:rPr>
        <w:t>ayat</w:t>
      </w:r>
      <w:r w:rsidR="005D7B51">
        <w:rPr>
          <w:rFonts w:ascii="Times New Roman" w:eastAsia="Times New Roman" w:hAnsi="Times New Roman"/>
          <w:lang w:val="id-ID"/>
        </w:rPr>
        <w:t xml:space="preserve"> 11</w:t>
      </w:r>
      <w:r w:rsidR="00EA10A1">
        <w:rPr>
          <w:rFonts w:ascii="Times New Roman" w:eastAsia="Times New Roman" w:hAnsi="Times New Roman"/>
          <w:lang w:val="id-ID"/>
        </w:rPr>
        <w:t>.</w:t>
      </w:r>
      <w:r w:rsidR="00223DE6">
        <w:rPr>
          <w:rFonts w:ascii="Times New Roman" w:eastAsia="Times New Roman" w:hAnsi="Times New Roman"/>
          <w:lang w:val="id-ID"/>
        </w:rPr>
        <w:t xml:space="preserve"> Allah berfirman seperti sebagai berikut:</w:t>
      </w:r>
      <w:r w:rsidR="00EA10A1">
        <w:rPr>
          <w:rFonts w:ascii="Times New Roman" w:eastAsia="Times New Roman" w:hAnsi="Times New Roman"/>
          <w:lang w:val="id-ID"/>
        </w:rPr>
        <w:t xml:space="preserve"> </w:t>
      </w:r>
    </w:p>
    <w:p w:rsidR="005D7B51" w:rsidRPr="005D7B51" w:rsidRDefault="005D7B51" w:rsidP="005D7B51">
      <w:pPr>
        <w:bidi/>
        <w:spacing w:line="276" w:lineRule="auto"/>
        <w:ind w:left="49" w:right="333" w:firstLine="0"/>
        <w:rPr>
          <w:rFonts w:ascii="Traditional Arabic" w:hAnsi="Traditional Arabic" w:cs="Traditional Arabic"/>
          <w:b/>
          <w:sz w:val="28"/>
          <w:rtl/>
        </w:rPr>
      </w:pPr>
      <w:r w:rsidRPr="005D7B51">
        <w:rPr>
          <w:rFonts w:ascii="Traditional Arabic" w:hAnsi="Traditional Arabic" w:cs="Traditional Arabic"/>
          <w:b/>
          <w:sz w:val="28"/>
          <w:szCs w:val="28"/>
        </w:rPr>
        <w:lastRenderedPageBreak/>
        <w:sym w:font="HQPB1" w:char="F024"/>
      </w:r>
      <w:r w:rsidRPr="005D7B51">
        <w:rPr>
          <w:rFonts w:ascii="Traditional Arabic" w:hAnsi="Traditional Arabic" w:cs="Traditional Arabic"/>
          <w:b/>
          <w:sz w:val="28"/>
          <w:szCs w:val="28"/>
        </w:rPr>
        <w:sym w:font="HQPB5" w:char="F070"/>
      </w:r>
      <w:r w:rsidRPr="005D7B51">
        <w:rPr>
          <w:rFonts w:ascii="Traditional Arabic" w:hAnsi="Traditional Arabic" w:cs="Traditional Arabic"/>
          <w:b/>
          <w:sz w:val="28"/>
          <w:szCs w:val="28"/>
        </w:rPr>
        <w:sym w:font="HQPB2" w:char="F06B"/>
      </w:r>
      <w:r w:rsidRPr="005D7B51">
        <w:rPr>
          <w:rFonts w:ascii="Traditional Arabic" w:hAnsi="Traditional Arabic" w:cs="Traditional Arabic"/>
          <w:b/>
          <w:sz w:val="28"/>
          <w:szCs w:val="28"/>
        </w:rPr>
        <w:sym w:font="HQPB4" w:char="F09A"/>
      </w:r>
      <w:r w:rsidRPr="005D7B51">
        <w:rPr>
          <w:rFonts w:ascii="Traditional Arabic" w:hAnsi="Traditional Arabic" w:cs="Traditional Arabic"/>
          <w:b/>
          <w:sz w:val="28"/>
          <w:szCs w:val="28"/>
        </w:rPr>
        <w:sym w:font="HQPB2" w:char="F089"/>
      </w:r>
      <w:r w:rsidRPr="005D7B51">
        <w:rPr>
          <w:rFonts w:ascii="Traditional Arabic" w:hAnsi="Traditional Arabic" w:cs="Traditional Arabic"/>
          <w:b/>
          <w:sz w:val="28"/>
          <w:szCs w:val="28"/>
        </w:rPr>
        <w:sym w:font="HQPB5" w:char="F072"/>
      </w:r>
      <w:r w:rsidRPr="005D7B51">
        <w:rPr>
          <w:rFonts w:ascii="Traditional Arabic" w:hAnsi="Traditional Arabic" w:cs="Traditional Arabic"/>
          <w:b/>
          <w:sz w:val="28"/>
          <w:szCs w:val="28"/>
        </w:rPr>
        <w:sym w:font="HQPB1" w:char="F027"/>
      </w:r>
      <w:r w:rsidRPr="005D7B51">
        <w:rPr>
          <w:rFonts w:ascii="Traditional Arabic" w:hAnsi="Traditional Arabic" w:cs="Traditional Arabic"/>
          <w:b/>
          <w:sz w:val="28"/>
          <w:szCs w:val="28"/>
        </w:rPr>
        <w:sym w:font="HQPB5" w:char="F0AF"/>
      </w:r>
      <w:r w:rsidRPr="005D7B51">
        <w:rPr>
          <w:rFonts w:ascii="Traditional Arabic" w:hAnsi="Traditional Arabic" w:cs="Traditional Arabic"/>
          <w:b/>
          <w:sz w:val="28"/>
          <w:szCs w:val="28"/>
        </w:rPr>
        <w:sym w:font="HQPB2" w:char="F0BB"/>
      </w:r>
      <w:r w:rsidRPr="005D7B51">
        <w:rPr>
          <w:rFonts w:ascii="Traditional Arabic" w:hAnsi="Traditional Arabic" w:cs="Traditional Arabic"/>
          <w:b/>
          <w:sz w:val="28"/>
          <w:szCs w:val="28"/>
        </w:rPr>
        <w:sym w:font="HQPB5" w:char="F074"/>
      </w:r>
      <w:r w:rsidRPr="005D7B51">
        <w:rPr>
          <w:rFonts w:ascii="Traditional Arabic" w:hAnsi="Traditional Arabic" w:cs="Traditional Arabic"/>
          <w:b/>
          <w:sz w:val="28"/>
          <w:szCs w:val="28"/>
        </w:rPr>
        <w:sym w:font="HQPB2" w:char="F083"/>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5" w:char="F074"/>
      </w:r>
      <w:r w:rsidRPr="005D7B51">
        <w:rPr>
          <w:rFonts w:ascii="Traditional Arabic" w:hAnsi="Traditional Arabic" w:cs="Traditional Arabic"/>
          <w:b/>
          <w:sz w:val="28"/>
          <w:szCs w:val="28"/>
        </w:rPr>
        <w:sym w:font="HQPB2" w:char="F0FB"/>
      </w:r>
      <w:r w:rsidRPr="005D7B51">
        <w:rPr>
          <w:rFonts w:ascii="Traditional Arabic" w:hAnsi="Traditional Arabic" w:cs="Traditional Arabic"/>
          <w:b/>
          <w:sz w:val="28"/>
          <w:szCs w:val="28"/>
        </w:rPr>
        <w:sym w:font="HQPB2" w:char="F0EF"/>
      </w:r>
      <w:r w:rsidRPr="005D7B51">
        <w:rPr>
          <w:rFonts w:ascii="Traditional Arabic" w:hAnsi="Traditional Arabic" w:cs="Traditional Arabic"/>
          <w:b/>
          <w:sz w:val="28"/>
          <w:szCs w:val="28"/>
        </w:rPr>
        <w:sym w:font="HQPB4" w:char="F0CF"/>
      </w:r>
      <w:r w:rsidRPr="005D7B51">
        <w:rPr>
          <w:rFonts w:ascii="Traditional Arabic" w:hAnsi="Traditional Arabic" w:cs="Traditional Arabic"/>
          <w:b/>
          <w:sz w:val="28"/>
          <w:szCs w:val="28"/>
        </w:rPr>
        <w:sym w:font="HQPB3" w:char="F025"/>
      </w:r>
      <w:r w:rsidRPr="005D7B51">
        <w:rPr>
          <w:rFonts w:ascii="Traditional Arabic" w:hAnsi="Traditional Arabic" w:cs="Traditional Arabic"/>
          <w:b/>
          <w:sz w:val="28"/>
          <w:szCs w:val="28"/>
        </w:rPr>
        <w:sym w:font="HQPB4" w:char="F0A9"/>
      </w:r>
      <w:r w:rsidRPr="005D7B51">
        <w:rPr>
          <w:rFonts w:ascii="Traditional Arabic" w:hAnsi="Traditional Arabic" w:cs="Traditional Arabic"/>
          <w:b/>
          <w:sz w:val="28"/>
          <w:szCs w:val="28"/>
        </w:rPr>
        <w:sym w:font="HQPB3" w:char="F021"/>
      </w:r>
      <w:r w:rsidRPr="005D7B51">
        <w:rPr>
          <w:rFonts w:ascii="Traditional Arabic" w:hAnsi="Traditional Arabic" w:cs="Traditional Arabic"/>
          <w:b/>
          <w:sz w:val="28"/>
          <w:szCs w:val="28"/>
        </w:rPr>
        <w:sym w:font="HQPB5" w:char="F024"/>
      </w:r>
      <w:r w:rsidRPr="005D7B51">
        <w:rPr>
          <w:rFonts w:ascii="Traditional Arabic" w:hAnsi="Traditional Arabic" w:cs="Traditional Arabic"/>
          <w:b/>
          <w:sz w:val="28"/>
          <w:szCs w:val="28"/>
        </w:rPr>
        <w:sym w:font="HQPB1" w:char="F023"/>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5" w:char="F028"/>
      </w:r>
      <w:r w:rsidRPr="005D7B51">
        <w:rPr>
          <w:rFonts w:ascii="Traditional Arabic" w:hAnsi="Traditional Arabic" w:cs="Traditional Arabic"/>
          <w:b/>
          <w:sz w:val="28"/>
          <w:szCs w:val="28"/>
        </w:rPr>
        <w:sym w:font="HQPB1" w:char="F023"/>
      </w:r>
      <w:r w:rsidRPr="005D7B51">
        <w:rPr>
          <w:rFonts w:ascii="Traditional Arabic" w:hAnsi="Traditional Arabic" w:cs="Traditional Arabic"/>
          <w:b/>
          <w:sz w:val="28"/>
          <w:szCs w:val="28"/>
        </w:rPr>
        <w:sym w:font="HQPB4" w:char="F0FE"/>
      </w:r>
      <w:r w:rsidRPr="005D7B51">
        <w:rPr>
          <w:rFonts w:ascii="Traditional Arabic" w:hAnsi="Traditional Arabic" w:cs="Traditional Arabic"/>
          <w:b/>
          <w:sz w:val="28"/>
          <w:szCs w:val="28"/>
        </w:rPr>
        <w:sym w:font="HQPB2" w:char="F071"/>
      </w:r>
      <w:r w:rsidRPr="005D7B51">
        <w:rPr>
          <w:rFonts w:ascii="Traditional Arabic" w:hAnsi="Traditional Arabic" w:cs="Traditional Arabic"/>
          <w:b/>
          <w:sz w:val="28"/>
          <w:szCs w:val="28"/>
        </w:rPr>
        <w:sym w:font="HQPB4" w:char="F0E3"/>
      </w:r>
      <w:r w:rsidRPr="005D7B51">
        <w:rPr>
          <w:rFonts w:ascii="Traditional Arabic" w:hAnsi="Traditional Arabic" w:cs="Traditional Arabic"/>
          <w:b/>
          <w:sz w:val="28"/>
          <w:szCs w:val="28"/>
        </w:rPr>
        <w:sym w:font="HQPB2" w:char="F05A"/>
      </w:r>
      <w:r w:rsidRPr="005D7B51">
        <w:rPr>
          <w:rFonts w:ascii="Traditional Arabic" w:hAnsi="Traditional Arabic" w:cs="Traditional Arabic"/>
          <w:b/>
          <w:sz w:val="28"/>
          <w:szCs w:val="28"/>
        </w:rPr>
        <w:sym w:font="HQPB5" w:char="F074"/>
      </w:r>
      <w:r w:rsidRPr="005D7B51">
        <w:rPr>
          <w:rFonts w:ascii="Traditional Arabic" w:hAnsi="Traditional Arabic" w:cs="Traditional Arabic"/>
          <w:b/>
          <w:sz w:val="28"/>
          <w:szCs w:val="28"/>
        </w:rPr>
        <w:sym w:font="HQPB2" w:char="F042"/>
      </w:r>
      <w:r w:rsidRPr="005D7B51">
        <w:rPr>
          <w:rFonts w:ascii="Traditional Arabic" w:hAnsi="Traditional Arabic" w:cs="Traditional Arabic"/>
          <w:b/>
          <w:sz w:val="28"/>
          <w:szCs w:val="28"/>
        </w:rPr>
        <w:sym w:font="HQPB1" w:char="F023"/>
      </w:r>
      <w:r w:rsidRPr="005D7B51">
        <w:rPr>
          <w:rFonts w:ascii="Traditional Arabic" w:hAnsi="Traditional Arabic" w:cs="Traditional Arabic"/>
          <w:b/>
          <w:sz w:val="28"/>
          <w:szCs w:val="28"/>
        </w:rPr>
        <w:sym w:font="HQPB5" w:char="F075"/>
      </w:r>
      <w:r w:rsidRPr="005D7B51">
        <w:rPr>
          <w:rFonts w:ascii="Traditional Arabic" w:hAnsi="Traditional Arabic" w:cs="Traditional Arabic"/>
          <w:b/>
          <w:sz w:val="28"/>
          <w:szCs w:val="28"/>
        </w:rPr>
        <w:sym w:font="HQPB2" w:char="F0E4"/>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1" w:char="F023"/>
      </w:r>
      <w:r w:rsidRPr="005D7B51">
        <w:rPr>
          <w:rFonts w:ascii="Traditional Arabic" w:hAnsi="Traditional Arabic" w:cs="Traditional Arabic"/>
          <w:b/>
          <w:sz w:val="28"/>
          <w:szCs w:val="28"/>
        </w:rPr>
        <w:sym w:font="HQPB5" w:char="F073"/>
      </w:r>
      <w:r w:rsidRPr="005D7B51">
        <w:rPr>
          <w:rFonts w:ascii="Traditional Arabic" w:hAnsi="Traditional Arabic" w:cs="Traditional Arabic"/>
          <w:b/>
          <w:sz w:val="28"/>
          <w:szCs w:val="28"/>
        </w:rPr>
        <w:sym w:font="HQPB1" w:char="F08C"/>
      </w:r>
      <w:r w:rsidRPr="005D7B51">
        <w:rPr>
          <w:rFonts w:ascii="Traditional Arabic" w:hAnsi="Traditional Arabic" w:cs="Traditional Arabic"/>
          <w:b/>
          <w:sz w:val="28"/>
          <w:szCs w:val="28"/>
        </w:rPr>
        <w:sym w:font="HQPB4" w:char="F0CE"/>
      </w:r>
      <w:r w:rsidRPr="005D7B51">
        <w:rPr>
          <w:rFonts w:ascii="Traditional Arabic" w:hAnsi="Traditional Arabic" w:cs="Traditional Arabic"/>
          <w:b/>
          <w:sz w:val="28"/>
          <w:szCs w:val="28"/>
        </w:rPr>
        <w:sym w:font="HQPB1" w:char="F029"/>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5" w:char="F09F"/>
      </w:r>
      <w:r w:rsidRPr="005D7B51">
        <w:rPr>
          <w:rFonts w:ascii="Traditional Arabic" w:hAnsi="Traditional Arabic" w:cs="Traditional Arabic"/>
          <w:b/>
          <w:sz w:val="28"/>
          <w:szCs w:val="28"/>
        </w:rPr>
        <w:sym w:font="HQPB2" w:char="F040"/>
      </w:r>
      <w:r w:rsidRPr="005D7B51">
        <w:rPr>
          <w:rFonts w:ascii="Traditional Arabic" w:hAnsi="Traditional Arabic" w:cs="Traditional Arabic"/>
          <w:b/>
          <w:sz w:val="28"/>
          <w:szCs w:val="28"/>
        </w:rPr>
        <w:sym w:font="HQPB2" w:char="F08A"/>
      </w:r>
      <w:r w:rsidRPr="005D7B51">
        <w:rPr>
          <w:rFonts w:ascii="Traditional Arabic" w:hAnsi="Traditional Arabic" w:cs="Traditional Arabic"/>
          <w:b/>
          <w:sz w:val="28"/>
          <w:szCs w:val="28"/>
        </w:rPr>
        <w:sym w:font="HQPB4" w:char="F0CF"/>
      </w:r>
      <w:r w:rsidRPr="005D7B51">
        <w:rPr>
          <w:rFonts w:ascii="Traditional Arabic" w:hAnsi="Traditional Arabic" w:cs="Traditional Arabic"/>
          <w:b/>
          <w:sz w:val="28"/>
          <w:szCs w:val="28"/>
        </w:rPr>
        <w:sym w:font="HQPB2" w:char="F025"/>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4" w:char="F0F6"/>
      </w:r>
      <w:r w:rsidRPr="005D7B51">
        <w:rPr>
          <w:rFonts w:ascii="Traditional Arabic" w:hAnsi="Traditional Arabic" w:cs="Traditional Arabic"/>
          <w:b/>
          <w:sz w:val="28"/>
          <w:szCs w:val="28"/>
        </w:rPr>
        <w:sym w:font="HQPB2" w:char="F04E"/>
      </w:r>
      <w:r w:rsidRPr="005D7B51">
        <w:rPr>
          <w:rFonts w:ascii="Traditional Arabic" w:hAnsi="Traditional Arabic" w:cs="Traditional Arabic"/>
          <w:b/>
          <w:sz w:val="28"/>
          <w:szCs w:val="28"/>
        </w:rPr>
        <w:sym w:font="HQPB4" w:char="F0E4"/>
      </w:r>
      <w:r w:rsidRPr="005D7B51">
        <w:rPr>
          <w:rFonts w:ascii="Traditional Arabic" w:hAnsi="Traditional Arabic" w:cs="Traditional Arabic"/>
          <w:b/>
          <w:sz w:val="28"/>
          <w:szCs w:val="28"/>
        </w:rPr>
        <w:sym w:font="HQPB2" w:char="F033"/>
      </w:r>
      <w:r w:rsidRPr="005D7B51">
        <w:rPr>
          <w:rFonts w:ascii="Traditional Arabic" w:hAnsi="Traditional Arabic" w:cs="Traditional Arabic"/>
          <w:b/>
          <w:sz w:val="28"/>
          <w:szCs w:val="28"/>
        </w:rPr>
        <w:sym w:font="HQPB5" w:char="F073"/>
      </w:r>
      <w:r w:rsidRPr="005D7B51">
        <w:rPr>
          <w:rFonts w:ascii="Traditional Arabic" w:hAnsi="Traditional Arabic" w:cs="Traditional Arabic"/>
          <w:b/>
          <w:sz w:val="28"/>
          <w:szCs w:val="28"/>
        </w:rPr>
        <w:sym w:font="HQPB2" w:char="F039"/>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5" w:char="F028"/>
      </w:r>
      <w:r w:rsidRPr="005D7B51">
        <w:rPr>
          <w:rFonts w:ascii="Traditional Arabic" w:hAnsi="Traditional Arabic" w:cs="Traditional Arabic"/>
          <w:b/>
          <w:sz w:val="28"/>
          <w:szCs w:val="28"/>
        </w:rPr>
        <w:sym w:font="HQPB1" w:char="F023"/>
      </w:r>
      <w:r w:rsidRPr="005D7B51">
        <w:rPr>
          <w:rFonts w:ascii="Traditional Arabic" w:hAnsi="Traditional Arabic" w:cs="Traditional Arabic"/>
          <w:b/>
          <w:sz w:val="28"/>
          <w:szCs w:val="28"/>
        </w:rPr>
        <w:sym w:font="HQPB2" w:char="F071"/>
      </w:r>
      <w:r w:rsidRPr="005D7B51">
        <w:rPr>
          <w:rFonts w:ascii="Traditional Arabic" w:hAnsi="Traditional Arabic" w:cs="Traditional Arabic"/>
          <w:b/>
          <w:sz w:val="28"/>
          <w:szCs w:val="28"/>
        </w:rPr>
        <w:sym w:font="HQPB4" w:char="F0DF"/>
      </w:r>
      <w:r w:rsidRPr="005D7B51">
        <w:rPr>
          <w:rFonts w:ascii="Traditional Arabic" w:hAnsi="Traditional Arabic" w:cs="Traditional Arabic"/>
          <w:b/>
          <w:sz w:val="28"/>
          <w:szCs w:val="28"/>
        </w:rPr>
        <w:sym w:font="HQPB1" w:char="F073"/>
      </w:r>
      <w:r w:rsidRPr="005D7B51">
        <w:rPr>
          <w:rFonts w:ascii="Traditional Arabic" w:hAnsi="Traditional Arabic" w:cs="Traditional Arabic"/>
          <w:b/>
          <w:sz w:val="28"/>
          <w:szCs w:val="28"/>
        </w:rPr>
        <w:sym w:font="HQPB4" w:char="F0A1"/>
      </w:r>
      <w:r w:rsidRPr="005D7B51">
        <w:rPr>
          <w:rFonts w:ascii="Traditional Arabic" w:hAnsi="Traditional Arabic" w:cs="Traditional Arabic"/>
          <w:b/>
          <w:sz w:val="28"/>
          <w:szCs w:val="28"/>
        </w:rPr>
        <w:sym w:font="HQPB1" w:char="F0A1"/>
      </w:r>
      <w:r w:rsidRPr="005D7B51">
        <w:rPr>
          <w:rFonts w:ascii="Traditional Arabic" w:hAnsi="Traditional Arabic" w:cs="Traditional Arabic"/>
          <w:b/>
          <w:sz w:val="28"/>
          <w:szCs w:val="28"/>
        </w:rPr>
        <w:sym w:font="HQPB5" w:char="F078"/>
      </w:r>
      <w:r w:rsidRPr="005D7B51">
        <w:rPr>
          <w:rFonts w:ascii="Traditional Arabic" w:hAnsi="Traditional Arabic" w:cs="Traditional Arabic"/>
          <w:b/>
          <w:sz w:val="28"/>
          <w:szCs w:val="28"/>
        </w:rPr>
        <w:sym w:font="HQPB1" w:char="F0FF"/>
      </w:r>
      <w:r w:rsidRPr="005D7B51">
        <w:rPr>
          <w:rFonts w:ascii="Traditional Arabic" w:hAnsi="Traditional Arabic" w:cs="Traditional Arabic"/>
          <w:b/>
          <w:sz w:val="28"/>
          <w:szCs w:val="28"/>
        </w:rPr>
        <w:sym w:font="HQPB5" w:char="F073"/>
      </w:r>
      <w:r w:rsidRPr="005D7B51">
        <w:rPr>
          <w:rFonts w:ascii="Traditional Arabic" w:hAnsi="Traditional Arabic" w:cs="Traditional Arabic"/>
          <w:b/>
          <w:sz w:val="28"/>
          <w:szCs w:val="28"/>
        </w:rPr>
        <w:sym w:font="HQPB1" w:char="F03F"/>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3" w:char="F086"/>
      </w:r>
      <w:r w:rsidRPr="005D7B51">
        <w:rPr>
          <w:rFonts w:ascii="Traditional Arabic" w:hAnsi="Traditional Arabic" w:cs="Traditional Arabic"/>
          <w:b/>
          <w:sz w:val="28"/>
          <w:szCs w:val="28"/>
        </w:rPr>
        <w:sym w:font="HQPB4" w:char="F0CE"/>
      </w:r>
      <w:r w:rsidRPr="005D7B51">
        <w:rPr>
          <w:rFonts w:ascii="Traditional Arabic" w:hAnsi="Traditional Arabic" w:cs="Traditional Arabic"/>
          <w:b/>
          <w:sz w:val="28"/>
          <w:szCs w:val="28"/>
        </w:rPr>
        <w:sym w:font="HQPB1" w:char="F0FB"/>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4" w:char="F0C4"/>
      </w:r>
      <w:r w:rsidRPr="005D7B51">
        <w:rPr>
          <w:rFonts w:ascii="Traditional Arabic" w:hAnsi="Traditional Arabic" w:cs="Traditional Arabic"/>
          <w:b/>
          <w:sz w:val="28"/>
          <w:szCs w:val="28"/>
        </w:rPr>
        <w:sym w:font="HQPB1" w:char="F0A7"/>
      </w:r>
      <w:r w:rsidRPr="005D7B51">
        <w:rPr>
          <w:rFonts w:ascii="Traditional Arabic" w:hAnsi="Traditional Arabic" w:cs="Traditional Arabic"/>
          <w:b/>
          <w:sz w:val="28"/>
          <w:szCs w:val="28"/>
        </w:rPr>
        <w:sym w:font="HQPB4" w:char="F0CE"/>
      </w:r>
      <w:r w:rsidRPr="005D7B51">
        <w:rPr>
          <w:rFonts w:ascii="Traditional Arabic" w:hAnsi="Traditional Arabic" w:cs="Traditional Arabic"/>
          <w:b/>
          <w:sz w:val="28"/>
          <w:szCs w:val="28"/>
        </w:rPr>
        <w:sym w:font="HQPB2" w:char="F03D"/>
      </w:r>
      <w:r w:rsidRPr="005D7B51">
        <w:rPr>
          <w:rFonts w:ascii="Traditional Arabic" w:hAnsi="Traditional Arabic" w:cs="Traditional Arabic"/>
          <w:b/>
          <w:sz w:val="28"/>
          <w:szCs w:val="28"/>
        </w:rPr>
        <w:sym w:font="HQPB2" w:char="F0BB"/>
      </w:r>
      <w:r w:rsidRPr="005D7B51">
        <w:rPr>
          <w:rFonts w:ascii="Traditional Arabic" w:hAnsi="Traditional Arabic" w:cs="Traditional Arabic"/>
          <w:b/>
          <w:sz w:val="28"/>
          <w:szCs w:val="28"/>
        </w:rPr>
        <w:sym w:font="HQPB5" w:char="F079"/>
      </w:r>
      <w:r w:rsidRPr="005D7B51">
        <w:rPr>
          <w:rFonts w:ascii="Traditional Arabic" w:hAnsi="Traditional Arabic" w:cs="Traditional Arabic"/>
          <w:b/>
          <w:sz w:val="28"/>
          <w:szCs w:val="28"/>
        </w:rPr>
        <w:sym w:font="HQPB1" w:char="F066"/>
      </w:r>
      <w:r w:rsidRPr="005D7B51">
        <w:rPr>
          <w:rFonts w:ascii="Traditional Arabic" w:hAnsi="Traditional Arabic" w:cs="Traditional Arabic"/>
          <w:b/>
          <w:sz w:val="28"/>
          <w:szCs w:val="28"/>
        </w:rPr>
        <w:sym w:font="HQPB5" w:char="F079"/>
      </w:r>
      <w:r w:rsidRPr="005D7B51">
        <w:rPr>
          <w:rFonts w:ascii="Traditional Arabic" w:hAnsi="Traditional Arabic" w:cs="Traditional Arabic"/>
          <w:b/>
          <w:sz w:val="28"/>
          <w:szCs w:val="28"/>
        </w:rPr>
        <w:sym w:font="HQPB2" w:char="F04A"/>
      </w:r>
      <w:r w:rsidRPr="005D7B51">
        <w:rPr>
          <w:rFonts w:ascii="Traditional Arabic" w:hAnsi="Traditional Arabic" w:cs="Traditional Arabic"/>
          <w:b/>
          <w:sz w:val="28"/>
          <w:szCs w:val="28"/>
        </w:rPr>
        <w:sym w:font="HQPB4" w:char="F0F8"/>
      </w:r>
      <w:r w:rsidRPr="005D7B51">
        <w:rPr>
          <w:rFonts w:ascii="Traditional Arabic" w:hAnsi="Traditional Arabic" w:cs="Traditional Arabic"/>
          <w:b/>
          <w:sz w:val="28"/>
          <w:szCs w:val="28"/>
        </w:rPr>
        <w:sym w:font="HQPB2" w:char="F039"/>
      </w:r>
      <w:r w:rsidRPr="005D7B51">
        <w:rPr>
          <w:rFonts w:ascii="Traditional Arabic" w:hAnsi="Traditional Arabic" w:cs="Traditional Arabic"/>
          <w:b/>
          <w:sz w:val="28"/>
          <w:szCs w:val="28"/>
        </w:rPr>
        <w:sym w:font="HQPB5" w:char="F024"/>
      </w:r>
      <w:r w:rsidRPr="005D7B51">
        <w:rPr>
          <w:rFonts w:ascii="Traditional Arabic" w:hAnsi="Traditional Arabic" w:cs="Traditional Arabic"/>
          <w:b/>
          <w:sz w:val="28"/>
          <w:szCs w:val="28"/>
        </w:rPr>
        <w:sym w:font="HQPB1" w:char="F023"/>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5" w:char="F028"/>
      </w:r>
      <w:r w:rsidRPr="005D7B51">
        <w:rPr>
          <w:rFonts w:ascii="Traditional Arabic" w:hAnsi="Traditional Arabic" w:cs="Traditional Arabic"/>
          <w:b/>
          <w:sz w:val="28"/>
          <w:szCs w:val="28"/>
        </w:rPr>
        <w:sym w:font="HQPB1" w:char="F023"/>
      </w:r>
      <w:r w:rsidRPr="005D7B51">
        <w:rPr>
          <w:rFonts w:ascii="Traditional Arabic" w:hAnsi="Traditional Arabic" w:cs="Traditional Arabic"/>
          <w:b/>
          <w:sz w:val="28"/>
          <w:szCs w:val="28"/>
        </w:rPr>
        <w:sym w:font="HQPB2" w:char="F071"/>
      </w:r>
      <w:r w:rsidRPr="005D7B51">
        <w:rPr>
          <w:rFonts w:ascii="Traditional Arabic" w:hAnsi="Traditional Arabic" w:cs="Traditional Arabic"/>
          <w:b/>
          <w:sz w:val="28"/>
          <w:szCs w:val="28"/>
        </w:rPr>
        <w:sym w:font="HQPB4" w:char="F0DF"/>
      </w:r>
      <w:r w:rsidRPr="005D7B51">
        <w:rPr>
          <w:rFonts w:ascii="Traditional Arabic" w:hAnsi="Traditional Arabic" w:cs="Traditional Arabic"/>
          <w:b/>
          <w:sz w:val="28"/>
          <w:szCs w:val="28"/>
        </w:rPr>
        <w:sym w:font="HQPB1" w:char="F073"/>
      </w:r>
      <w:r w:rsidRPr="005D7B51">
        <w:rPr>
          <w:rFonts w:ascii="Traditional Arabic" w:hAnsi="Traditional Arabic" w:cs="Traditional Arabic"/>
          <w:b/>
          <w:sz w:val="28"/>
          <w:szCs w:val="28"/>
        </w:rPr>
        <w:sym w:font="HQPB5" w:char="F07C"/>
      </w:r>
      <w:r w:rsidRPr="005D7B51">
        <w:rPr>
          <w:rFonts w:ascii="Traditional Arabic" w:hAnsi="Traditional Arabic" w:cs="Traditional Arabic"/>
          <w:b/>
          <w:sz w:val="28"/>
          <w:szCs w:val="28"/>
        </w:rPr>
        <w:sym w:font="HQPB1" w:char="F0A1"/>
      </w:r>
      <w:r w:rsidRPr="005D7B51">
        <w:rPr>
          <w:rFonts w:ascii="Traditional Arabic" w:hAnsi="Traditional Arabic" w:cs="Traditional Arabic"/>
          <w:b/>
          <w:sz w:val="28"/>
          <w:szCs w:val="28"/>
        </w:rPr>
        <w:sym w:font="HQPB4" w:char="F0F8"/>
      </w:r>
      <w:r w:rsidRPr="005D7B51">
        <w:rPr>
          <w:rFonts w:ascii="Traditional Arabic" w:hAnsi="Traditional Arabic" w:cs="Traditional Arabic"/>
          <w:b/>
          <w:sz w:val="28"/>
          <w:szCs w:val="28"/>
        </w:rPr>
        <w:sym w:font="HQPB1" w:char="F0F9"/>
      </w:r>
      <w:r w:rsidRPr="005D7B51">
        <w:rPr>
          <w:rFonts w:ascii="Traditional Arabic" w:hAnsi="Traditional Arabic" w:cs="Traditional Arabic"/>
          <w:b/>
          <w:sz w:val="28"/>
          <w:szCs w:val="28"/>
        </w:rPr>
        <w:sym w:font="HQPB5" w:char="F024"/>
      </w:r>
      <w:r w:rsidRPr="005D7B51">
        <w:rPr>
          <w:rFonts w:ascii="Traditional Arabic" w:hAnsi="Traditional Arabic" w:cs="Traditional Arabic"/>
          <w:b/>
          <w:sz w:val="28"/>
          <w:szCs w:val="28"/>
        </w:rPr>
        <w:sym w:font="HQPB1" w:char="F024"/>
      </w:r>
      <w:r w:rsidRPr="005D7B51">
        <w:rPr>
          <w:rFonts w:ascii="Traditional Arabic" w:hAnsi="Traditional Arabic" w:cs="Traditional Arabic"/>
          <w:b/>
          <w:sz w:val="28"/>
          <w:szCs w:val="28"/>
        </w:rPr>
        <w:sym w:font="HQPB5" w:char="F073"/>
      </w:r>
      <w:r w:rsidRPr="005D7B51">
        <w:rPr>
          <w:rFonts w:ascii="Traditional Arabic" w:hAnsi="Traditional Arabic" w:cs="Traditional Arabic"/>
          <w:b/>
          <w:sz w:val="28"/>
          <w:szCs w:val="28"/>
        </w:rPr>
        <w:sym w:font="HQPB1" w:char="F0F9"/>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4" w:char="F0CB"/>
      </w:r>
      <w:r w:rsidRPr="005D7B51">
        <w:rPr>
          <w:rFonts w:ascii="Traditional Arabic" w:hAnsi="Traditional Arabic" w:cs="Traditional Arabic"/>
          <w:b/>
          <w:sz w:val="28"/>
          <w:szCs w:val="28"/>
        </w:rPr>
        <w:sym w:font="HQPB1" w:char="F078"/>
      </w:r>
      <w:r w:rsidRPr="005D7B51">
        <w:rPr>
          <w:rFonts w:ascii="Traditional Arabic" w:hAnsi="Traditional Arabic" w:cs="Traditional Arabic"/>
          <w:b/>
          <w:sz w:val="28"/>
          <w:szCs w:val="28"/>
        </w:rPr>
        <w:sym w:font="HQPB5" w:char="F07C"/>
      </w:r>
      <w:r w:rsidRPr="005D7B51">
        <w:rPr>
          <w:rFonts w:ascii="Traditional Arabic" w:hAnsi="Traditional Arabic" w:cs="Traditional Arabic"/>
          <w:b/>
          <w:sz w:val="28"/>
          <w:szCs w:val="28"/>
        </w:rPr>
        <w:sym w:font="HQPB1" w:char="F0A1"/>
      </w:r>
      <w:r w:rsidRPr="005D7B51">
        <w:rPr>
          <w:rFonts w:ascii="Traditional Arabic" w:hAnsi="Traditional Arabic" w:cs="Traditional Arabic"/>
          <w:b/>
          <w:sz w:val="28"/>
          <w:szCs w:val="28"/>
        </w:rPr>
        <w:sym w:font="HQPB4" w:char="F0F8"/>
      </w:r>
      <w:r w:rsidRPr="005D7B51">
        <w:rPr>
          <w:rFonts w:ascii="Traditional Arabic" w:hAnsi="Traditional Arabic" w:cs="Traditional Arabic"/>
          <w:b/>
          <w:sz w:val="28"/>
          <w:szCs w:val="28"/>
        </w:rPr>
        <w:sym w:font="HQPB1" w:char="F0FF"/>
      </w:r>
      <w:r w:rsidRPr="005D7B51">
        <w:rPr>
          <w:rFonts w:ascii="Traditional Arabic" w:hAnsi="Traditional Arabic" w:cs="Traditional Arabic"/>
          <w:b/>
          <w:sz w:val="28"/>
          <w:szCs w:val="28"/>
        </w:rPr>
        <w:sym w:font="HQPB5" w:char="F074"/>
      </w:r>
      <w:r w:rsidRPr="005D7B51">
        <w:rPr>
          <w:rFonts w:ascii="Traditional Arabic" w:hAnsi="Traditional Arabic" w:cs="Traditional Arabic"/>
          <w:b/>
          <w:sz w:val="28"/>
          <w:szCs w:val="28"/>
        </w:rPr>
        <w:sym w:font="HQPB2" w:char="F083"/>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5" w:char="F0AA"/>
      </w:r>
      <w:r w:rsidRPr="005D7B51">
        <w:rPr>
          <w:rFonts w:ascii="Traditional Arabic" w:hAnsi="Traditional Arabic" w:cs="Traditional Arabic"/>
          <w:b/>
          <w:sz w:val="28"/>
          <w:szCs w:val="28"/>
        </w:rPr>
        <w:sym w:font="HQPB1" w:char="F021"/>
      </w:r>
      <w:r w:rsidRPr="005D7B51">
        <w:rPr>
          <w:rFonts w:ascii="Traditional Arabic" w:hAnsi="Traditional Arabic" w:cs="Traditional Arabic"/>
          <w:b/>
          <w:sz w:val="28"/>
          <w:szCs w:val="28"/>
        </w:rPr>
        <w:sym w:font="HQPB5" w:char="F024"/>
      </w:r>
      <w:r w:rsidRPr="005D7B51">
        <w:rPr>
          <w:rFonts w:ascii="Traditional Arabic" w:hAnsi="Traditional Arabic" w:cs="Traditional Arabic"/>
          <w:b/>
          <w:sz w:val="28"/>
          <w:szCs w:val="28"/>
        </w:rPr>
        <w:sym w:font="HQPB1" w:char="F023"/>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4" w:char="F0F6"/>
      </w:r>
      <w:r w:rsidRPr="005D7B51">
        <w:rPr>
          <w:rFonts w:ascii="Traditional Arabic" w:hAnsi="Traditional Arabic" w:cs="Traditional Arabic"/>
          <w:b/>
          <w:sz w:val="28"/>
          <w:szCs w:val="28"/>
        </w:rPr>
        <w:sym w:font="HQPB2" w:char="F04E"/>
      </w:r>
      <w:r w:rsidRPr="005D7B51">
        <w:rPr>
          <w:rFonts w:ascii="Traditional Arabic" w:hAnsi="Traditional Arabic" w:cs="Traditional Arabic"/>
          <w:b/>
          <w:sz w:val="28"/>
          <w:szCs w:val="28"/>
        </w:rPr>
        <w:sym w:font="HQPB4" w:char="F0E4"/>
      </w:r>
      <w:r w:rsidRPr="005D7B51">
        <w:rPr>
          <w:rFonts w:ascii="Traditional Arabic" w:hAnsi="Traditional Arabic" w:cs="Traditional Arabic"/>
          <w:b/>
          <w:sz w:val="28"/>
          <w:szCs w:val="28"/>
        </w:rPr>
        <w:sym w:font="HQPB2" w:char="F033"/>
      </w:r>
      <w:r w:rsidRPr="005D7B51">
        <w:rPr>
          <w:rFonts w:ascii="Traditional Arabic" w:hAnsi="Traditional Arabic" w:cs="Traditional Arabic"/>
          <w:b/>
          <w:sz w:val="28"/>
          <w:szCs w:val="28"/>
        </w:rPr>
        <w:sym w:font="HQPB5" w:char="F073"/>
      </w:r>
      <w:r w:rsidRPr="005D7B51">
        <w:rPr>
          <w:rFonts w:ascii="Traditional Arabic" w:hAnsi="Traditional Arabic" w:cs="Traditional Arabic"/>
          <w:b/>
          <w:sz w:val="28"/>
          <w:szCs w:val="28"/>
        </w:rPr>
        <w:sym w:font="HQPB2" w:char="F039"/>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4" w:char="F028"/>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1" w:char="F023"/>
      </w:r>
      <w:r w:rsidRPr="005D7B51">
        <w:rPr>
          <w:rFonts w:ascii="Traditional Arabic" w:hAnsi="Traditional Arabic" w:cs="Traditional Arabic"/>
          <w:b/>
          <w:sz w:val="28"/>
          <w:szCs w:val="28"/>
        </w:rPr>
        <w:sym w:font="HQPB5" w:char="F073"/>
      </w:r>
      <w:r w:rsidRPr="005D7B51">
        <w:rPr>
          <w:rFonts w:ascii="Traditional Arabic" w:hAnsi="Traditional Arabic" w:cs="Traditional Arabic"/>
          <w:b/>
          <w:sz w:val="28"/>
          <w:szCs w:val="28"/>
        </w:rPr>
        <w:sym w:font="HQPB1" w:char="F08C"/>
      </w:r>
      <w:r w:rsidRPr="005D7B51">
        <w:rPr>
          <w:rFonts w:ascii="Traditional Arabic" w:hAnsi="Traditional Arabic" w:cs="Traditional Arabic"/>
          <w:b/>
          <w:sz w:val="28"/>
          <w:szCs w:val="28"/>
        </w:rPr>
        <w:sym w:font="HQPB4" w:char="F0CE"/>
      </w:r>
      <w:r w:rsidRPr="005D7B51">
        <w:rPr>
          <w:rFonts w:ascii="Traditional Arabic" w:hAnsi="Traditional Arabic" w:cs="Traditional Arabic"/>
          <w:b/>
          <w:sz w:val="28"/>
          <w:szCs w:val="28"/>
        </w:rPr>
        <w:sym w:font="HQPB1" w:char="F029"/>
      </w:r>
      <w:r w:rsidRPr="005D7B51">
        <w:rPr>
          <w:rFonts w:ascii="Traditional Arabic" w:hAnsi="Traditional Arabic" w:cs="Traditional Arabic"/>
          <w:b/>
          <w:sz w:val="28"/>
          <w:szCs w:val="28"/>
        </w:rPr>
        <w:sym w:font="HQPB5" w:char="F075"/>
      </w:r>
      <w:r w:rsidRPr="005D7B51">
        <w:rPr>
          <w:rFonts w:ascii="Traditional Arabic" w:hAnsi="Traditional Arabic" w:cs="Traditional Arabic"/>
          <w:b/>
          <w:sz w:val="28"/>
          <w:szCs w:val="28"/>
        </w:rPr>
        <w:sym w:font="HQPB2" w:char="F072"/>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5" w:char="F09F"/>
      </w:r>
      <w:r w:rsidRPr="005D7B51">
        <w:rPr>
          <w:rFonts w:ascii="Traditional Arabic" w:hAnsi="Traditional Arabic" w:cs="Traditional Arabic"/>
          <w:b/>
          <w:sz w:val="28"/>
          <w:szCs w:val="28"/>
        </w:rPr>
        <w:sym w:font="HQPB2" w:char="F040"/>
      </w:r>
      <w:r w:rsidRPr="005D7B51">
        <w:rPr>
          <w:rFonts w:ascii="Traditional Arabic" w:hAnsi="Traditional Arabic" w:cs="Traditional Arabic"/>
          <w:b/>
          <w:sz w:val="28"/>
          <w:szCs w:val="28"/>
        </w:rPr>
        <w:sym w:font="HQPB2" w:char="F08A"/>
      </w:r>
      <w:r w:rsidRPr="005D7B51">
        <w:rPr>
          <w:rFonts w:ascii="Traditional Arabic" w:hAnsi="Traditional Arabic" w:cs="Traditional Arabic"/>
          <w:b/>
          <w:sz w:val="28"/>
          <w:szCs w:val="28"/>
        </w:rPr>
        <w:sym w:font="HQPB4" w:char="F0CF"/>
      </w:r>
      <w:r w:rsidRPr="005D7B51">
        <w:rPr>
          <w:rFonts w:ascii="Traditional Arabic" w:hAnsi="Traditional Arabic" w:cs="Traditional Arabic"/>
          <w:b/>
          <w:sz w:val="28"/>
          <w:szCs w:val="28"/>
        </w:rPr>
        <w:sym w:font="HQPB2" w:char="F025"/>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5" w:char="F028"/>
      </w:r>
      <w:r w:rsidRPr="005D7B51">
        <w:rPr>
          <w:rFonts w:ascii="Traditional Arabic" w:hAnsi="Traditional Arabic" w:cs="Traditional Arabic"/>
          <w:b/>
          <w:sz w:val="28"/>
          <w:szCs w:val="28"/>
        </w:rPr>
        <w:sym w:font="HQPB1" w:char="F023"/>
      </w:r>
      <w:r w:rsidRPr="005D7B51">
        <w:rPr>
          <w:rFonts w:ascii="Traditional Arabic" w:hAnsi="Traditional Arabic" w:cs="Traditional Arabic"/>
          <w:b/>
          <w:sz w:val="28"/>
          <w:szCs w:val="28"/>
        </w:rPr>
        <w:sym w:font="HQPB2" w:char="F072"/>
      </w:r>
      <w:r w:rsidRPr="005D7B51">
        <w:rPr>
          <w:rFonts w:ascii="Traditional Arabic" w:hAnsi="Traditional Arabic" w:cs="Traditional Arabic"/>
          <w:b/>
          <w:sz w:val="28"/>
          <w:szCs w:val="28"/>
        </w:rPr>
        <w:sym w:font="HQPB4" w:char="F0E2"/>
      </w:r>
      <w:r w:rsidRPr="005D7B51">
        <w:rPr>
          <w:rFonts w:ascii="Traditional Arabic" w:hAnsi="Traditional Arabic" w:cs="Traditional Arabic"/>
          <w:b/>
          <w:sz w:val="28"/>
          <w:szCs w:val="28"/>
        </w:rPr>
        <w:sym w:font="HQPB1" w:char="F093"/>
      </w:r>
      <w:r w:rsidRPr="005D7B51">
        <w:rPr>
          <w:rFonts w:ascii="Traditional Arabic" w:hAnsi="Traditional Arabic" w:cs="Traditional Arabic"/>
          <w:b/>
          <w:sz w:val="28"/>
          <w:szCs w:val="28"/>
        </w:rPr>
        <w:sym w:font="HQPB4" w:char="F0E0"/>
      </w:r>
      <w:r w:rsidRPr="005D7B51">
        <w:rPr>
          <w:rFonts w:ascii="Traditional Arabic" w:hAnsi="Traditional Arabic" w:cs="Traditional Arabic"/>
          <w:b/>
          <w:sz w:val="28"/>
          <w:szCs w:val="28"/>
        </w:rPr>
        <w:sym w:font="HQPB1" w:char="F0B1"/>
      </w:r>
      <w:r w:rsidRPr="005D7B51">
        <w:rPr>
          <w:rFonts w:ascii="Traditional Arabic" w:hAnsi="Traditional Arabic" w:cs="Traditional Arabic"/>
          <w:b/>
          <w:sz w:val="28"/>
          <w:szCs w:val="28"/>
        </w:rPr>
        <w:sym w:font="HQPB2" w:char="F053"/>
      </w:r>
      <w:r w:rsidRPr="005D7B51">
        <w:rPr>
          <w:rFonts w:ascii="Traditional Arabic" w:hAnsi="Traditional Arabic" w:cs="Traditional Arabic"/>
          <w:b/>
          <w:sz w:val="28"/>
          <w:szCs w:val="28"/>
        </w:rPr>
        <w:sym w:font="HQPB5" w:char="F024"/>
      </w:r>
      <w:r w:rsidRPr="005D7B51">
        <w:rPr>
          <w:rFonts w:ascii="Traditional Arabic" w:hAnsi="Traditional Arabic" w:cs="Traditional Arabic"/>
          <w:b/>
          <w:sz w:val="28"/>
          <w:szCs w:val="28"/>
        </w:rPr>
        <w:sym w:font="HQPB1" w:char="F023"/>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5" w:char="F028"/>
      </w:r>
      <w:r w:rsidRPr="005D7B51">
        <w:rPr>
          <w:rFonts w:ascii="Traditional Arabic" w:hAnsi="Traditional Arabic" w:cs="Traditional Arabic"/>
          <w:b/>
          <w:sz w:val="28"/>
          <w:szCs w:val="28"/>
        </w:rPr>
        <w:sym w:font="HQPB1" w:char="F023"/>
      </w:r>
      <w:r w:rsidRPr="005D7B51">
        <w:rPr>
          <w:rFonts w:ascii="Traditional Arabic" w:hAnsi="Traditional Arabic" w:cs="Traditional Arabic"/>
          <w:b/>
          <w:sz w:val="28"/>
          <w:szCs w:val="28"/>
        </w:rPr>
        <w:sym w:font="HQPB2" w:char="F072"/>
      </w:r>
      <w:r w:rsidRPr="005D7B51">
        <w:rPr>
          <w:rFonts w:ascii="Traditional Arabic" w:hAnsi="Traditional Arabic" w:cs="Traditional Arabic"/>
          <w:b/>
          <w:sz w:val="28"/>
          <w:szCs w:val="28"/>
        </w:rPr>
        <w:sym w:font="HQPB4" w:char="F0E2"/>
      </w:r>
      <w:r w:rsidRPr="005D7B51">
        <w:rPr>
          <w:rFonts w:ascii="Traditional Arabic" w:hAnsi="Traditional Arabic" w:cs="Traditional Arabic"/>
          <w:b/>
          <w:sz w:val="28"/>
          <w:szCs w:val="28"/>
        </w:rPr>
        <w:sym w:font="HQPB1" w:char="F093"/>
      </w:r>
      <w:r w:rsidRPr="005D7B51">
        <w:rPr>
          <w:rFonts w:ascii="Traditional Arabic" w:hAnsi="Traditional Arabic" w:cs="Traditional Arabic"/>
          <w:b/>
          <w:sz w:val="28"/>
          <w:szCs w:val="28"/>
        </w:rPr>
        <w:sym w:font="HQPB4" w:char="F0E0"/>
      </w:r>
      <w:r w:rsidRPr="005D7B51">
        <w:rPr>
          <w:rFonts w:ascii="Traditional Arabic" w:hAnsi="Traditional Arabic" w:cs="Traditional Arabic"/>
          <w:b/>
          <w:sz w:val="28"/>
          <w:szCs w:val="28"/>
        </w:rPr>
        <w:sym w:font="HQPB1" w:char="F0B1"/>
      </w:r>
      <w:r w:rsidRPr="005D7B51">
        <w:rPr>
          <w:rFonts w:ascii="Traditional Arabic" w:hAnsi="Traditional Arabic" w:cs="Traditional Arabic"/>
          <w:b/>
          <w:sz w:val="28"/>
          <w:szCs w:val="28"/>
        </w:rPr>
        <w:sym w:font="HQPB2" w:char="F053"/>
      </w:r>
      <w:r w:rsidRPr="005D7B51">
        <w:rPr>
          <w:rFonts w:ascii="Traditional Arabic" w:hAnsi="Traditional Arabic" w:cs="Traditional Arabic"/>
          <w:b/>
          <w:sz w:val="28"/>
          <w:szCs w:val="28"/>
        </w:rPr>
        <w:sym w:font="HQPB5" w:char="F024"/>
      </w:r>
      <w:r w:rsidRPr="005D7B51">
        <w:rPr>
          <w:rFonts w:ascii="Traditional Arabic" w:hAnsi="Traditional Arabic" w:cs="Traditional Arabic"/>
          <w:b/>
          <w:sz w:val="28"/>
          <w:szCs w:val="28"/>
        </w:rPr>
        <w:sym w:font="HQPB1" w:char="F024"/>
      </w:r>
      <w:r w:rsidRPr="005D7B51">
        <w:rPr>
          <w:rFonts w:ascii="Traditional Arabic" w:hAnsi="Traditional Arabic" w:cs="Traditional Arabic"/>
          <w:b/>
          <w:sz w:val="28"/>
          <w:szCs w:val="28"/>
        </w:rPr>
        <w:sym w:font="HQPB5" w:char="F073"/>
      </w:r>
      <w:r w:rsidRPr="005D7B51">
        <w:rPr>
          <w:rFonts w:ascii="Traditional Arabic" w:hAnsi="Traditional Arabic" w:cs="Traditional Arabic"/>
          <w:b/>
          <w:sz w:val="28"/>
          <w:szCs w:val="28"/>
        </w:rPr>
        <w:sym w:font="HQPB1" w:char="F0F9"/>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4" w:char="F0C6"/>
      </w:r>
      <w:r w:rsidRPr="005D7B51">
        <w:rPr>
          <w:rFonts w:ascii="Traditional Arabic" w:hAnsi="Traditional Arabic" w:cs="Traditional Arabic"/>
          <w:b/>
          <w:sz w:val="28"/>
          <w:szCs w:val="28"/>
        </w:rPr>
        <w:sym w:font="HQPB1" w:char="F0EC"/>
      </w:r>
      <w:r w:rsidRPr="005D7B51">
        <w:rPr>
          <w:rFonts w:ascii="Traditional Arabic" w:hAnsi="Traditional Arabic" w:cs="Traditional Arabic"/>
          <w:b/>
          <w:sz w:val="28"/>
          <w:szCs w:val="28"/>
        </w:rPr>
        <w:sym w:font="HQPB5" w:char="F073"/>
      </w:r>
      <w:r w:rsidRPr="005D7B51">
        <w:rPr>
          <w:rFonts w:ascii="Traditional Arabic" w:hAnsi="Traditional Arabic" w:cs="Traditional Arabic"/>
          <w:b/>
          <w:sz w:val="28"/>
          <w:szCs w:val="28"/>
        </w:rPr>
        <w:sym w:font="HQPB1" w:char="F0F9"/>
      </w:r>
      <w:r w:rsidRPr="005D7B51">
        <w:rPr>
          <w:rFonts w:ascii="Traditional Arabic" w:hAnsi="Traditional Arabic" w:cs="Traditional Arabic"/>
          <w:b/>
          <w:sz w:val="28"/>
          <w:szCs w:val="28"/>
        </w:rPr>
        <w:sym w:font="HQPB4" w:char="F0F6"/>
      </w:r>
      <w:r w:rsidRPr="005D7B51">
        <w:rPr>
          <w:rFonts w:ascii="Traditional Arabic" w:hAnsi="Traditional Arabic" w:cs="Traditional Arabic"/>
          <w:b/>
          <w:sz w:val="28"/>
          <w:szCs w:val="28"/>
        </w:rPr>
        <w:sym w:font="HQPB1" w:char="F08D"/>
      </w:r>
      <w:r w:rsidRPr="005D7B51">
        <w:rPr>
          <w:rFonts w:ascii="Traditional Arabic" w:hAnsi="Traditional Arabic" w:cs="Traditional Arabic"/>
          <w:b/>
          <w:sz w:val="28"/>
          <w:szCs w:val="28"/>
        </w:rPr>
        <w:sym w:font="HQPB5" w:char="F074"/>
      </w:r>
      <w:r w:rsidRPr="005D7B51">
        <w:rPr>
          <w:rFonts w:ascii="Traditional Arabic" w:hAnsi="Traditional Arabic" w:cs="Traditional Arabic"/>
          <w:b/>
          <w:sz w:val="28"/>
          <w:szCs w:val="28"/>
        </w:rPr>
        <w:sym w:font="HQPB2" w:char="F083"/>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5" w:char="F0AA"/>
      </w:r>
      <w:r w:rsidRPr="005D7B51">
        <w:rPr>
          <w:rFonts w:ascii="Traditional Arabic" w:hAnsi="Traditional Arabic" w:cs="Traditional Arabic"/>
          <w:b/>
          <w:sz w:val="28"/>
          <w:szCs w:val="28"/>
        </w:rPr>
        <w:sym w:font="HQPB1" w:char="F021"/>
      </w:r>
      <w:r w:rsidRPr="005D7B51">
        <w:rPr>
          <w:rFonts w:ascii="Traditional Arabic" w:hAnsi="Traditional Arabic" w:cs="Traditional Arabic"/>
          <w:b/>
          <w:sz w:val="28"/>
          <w:szCs w:val="28"/>
        </w:rPr>
        <w:sym w:font="HQPB5" w:char="F024"/>
      </w:r>
      <w:r w:rsidRPr="005D7B51">
        <w:rPr>
          <w:rFonts w:ascii="Traditional Arabic" w:hAnsi="Traditional Arabic" w:cs="Traditional Arabic"/>
          <w:b/>
          <w:sz w:val="28"/>
          <w:szCs w:val="28"/>
        </w:rPr>
        <w:sym w:font="HQPB1" w:char="F023"/>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5" w:char="F074"/>
      </w:r>
      <w:r w:rsidRPr="005D7B51">
        <w:rPr>
          <w:rFonts w:ascii="Traditional Arabic" w:hAnsi="Traditional Arabic" w:cs="Traditional Arabic"/>
          <w:b/>
          <w:sz w:val="28"/>
          <w:szCs w:val="28"/>
        </w:rPr>
        <w:sym w:font="HQPB2" w:char="F0FB"/>
      </w:r>
      <w:r w:rsidRPr="005D7B51">
        <w:rPr>
          <w:rFonts w:ascii="Traditional Arabic" w:hAnsi="Traditional Arabic" w:cs="Traditional Arabic"/>
          <w:b/>
          <w:sz w:val="28"/>
          <w:szCs w:val="28"/>
        </w:rPr>
        <w:sym w:font="HQPB2" w:char="F0EF"/>
      </w:r>
      <w:r w:rsidRPr="005D7B51">
        <w:rPr>
          <w:rFonts w:ascii="Traditional Arabic" w:hAnsi="Traditional Arabic" w:cs="Traditional Arabic"/>
          <w:b/>
          <w:sz w:val="28"/>
          <w:szCs w:val="28"/>
        </w:rPr>
        <w:sym w:font="HQPB4" w:char="F0CF"/>
      </w:r>
      <w:r w:rsidRPr="005D7B51">
        <w:rPr>
          <w:rFonts w:ascii="Traditional Arabic" w:hAnsi="Traditional Arabic" w:cs="Traditional Arabic"/>
          <w:b/>
          <w:sz w:val="28"/>
          <w:szCs w:val="28"/>
        </w:rPr>
        <w:sym w:font="HQPB3" w:char="F025"/>
      </w:r>
      <w:r w:rsidRPr="005D7B51">
        <w:rPr>
          <w:rFonts w:ascii="Traditional Arabic" w:hAnsi="Traditional Arabic" w:cs="Traditional Arabic"/>
          <w:b/>
          <w:sz w:val="28"/>
          <w:szCs w:val="28"/>
        </w:rPr>
        <w:sym w:font="HQPB4" w:char="F0A9"/>
      </w:r>
      <w:r w:rsidRPr="005D7B51">
        <w:rPr>
          <w:rFonts w:ascii="Traditional Arabic" w:hAnsi="Traditional Arabic" w:cs="Traditional Arabic"/>
          <w:b/>
          <w:sz w:val="28"/>
          <w:szCs w:val="28"/>
        </w:rPr>
        <w:sym w:font="HQPB3" w:char="F021"/>
      </w:r>
      <w:r w:rsidRPr="005D7B51">
        <w:rPr>
          <w:rFonts w:ascii="Traditional Arabic" w:hAnsi="Traditional Arabic" w:cs="Traditional Arabic"/>
          <w:b/>
          <w:sz w:val="28"/>
          <w:szCs w:val="28"/>
        </w:rPr>
        <w:sym w:font="HQPB5" w:char="F024"/>
      </w:r>
      <w:r w:rsidRPr="005D7B51">
        <w:rPr>
          <w:rFonts w:ascii="Traditional Arabic" w:hAnsi="Traditional Arabic" w:cs="Traditional Arabic"/>
          <w:b/>
          <w:sz w:val="28"/>
          <w:szCs w:val="28"/>
        </w:rPr>
        <w:sym w:font="HQPB1" w:char="F023"/>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5" w:char="F028"/>
      </w:r>
      <w:r w:rsidRPr="005D7B51">
        <w:rPr>
          <w:rFonts w:ascii="Traditional Arabic" w:hAnsi="Traditional Arabic" w:cs="Traditional Arabic"/>
          <w:b/>
          <w:sz w:val="28"/>
          <w:szCs w:val="28"/>
        </w:rPr>
        <w:sym w:font="HQPB1" w:char="F023"/>
      </w:r>
      <w:r w:rsidRPr="005D7B51">
        <w:rPr>
          <w:rFonts w:ascii="Traditional Arabic" w:hAnsi="Traditional Arabic" w:cs="Traditional Arabic"/>
          <w:b/>
          <w:sz w:val="28"/>
          <w:szCs w:val="28"/>
        </w:rPr>
        <w:sym w:font="HQPB2" w:char="F071"/>
      </w:r>
      <w:r w:rsidRPr="005D7B51">
        <w:rPr>
          <w:rFonts w:ascii="Traditional Arabic" w:hAnsi="Traditional Arabic" w:cs="Traditional Arabic"/>
          <w:b/>
          <w:sz w:val="28"/>
          <w:szCs w:val="28"/>
        </w:rPr>
        <w:sym w:font="HQPB4" w:char="F0E3"/>
      </w:r>
      <w:r w:rsidRPr="005D7B51">
        <w:rPr>
          <w:rFonts w:ascii="Traditional Arabic" w:hAnsi="Traditional Arabic" w:cs="Traditional Arabic"/>
          <w:b/>
          <w:sz w:val="28"/>
          <w:szCs w:val="28"/>
        </w:rPr>
        <w:sym w:font="HQPB2" w:char="F05A"/>
      </w:r>
      <w:r w:rsidRPr="005D7B51">
        <w:rPr>
          <w:rFonts w:ascii="Traditional Arabic" w:hAnsi="Traditional Arabic" w:cs="Traditional Arabic"/>
          <w:b/>
          <w:sz w:val="28"/>
          <w:szCs w:val="28"/>
        </w:rPr>
        <w:sym w:font="HQPB5" w:char="F074"/>
      </w:r>
      <w:r w:rsidRPr="005D7B51">
        <w:rPr>
          <w:rFonts w:ascii="Traditional Arabic" w:hAnsi="Traditional Arabic" w:cs="Traditional Arabic"/>
          <w:b/>
          <w:sz w:val="28"/>
          <w:szCs w:val="28"/>
        </w:rPr>
        <w:sym w:font="HQPB2" w:char="F042"/>
      </w:r>
      <w:r w:rsidRPr="005D7B51">
        <w:rPr>
          <w:rFonts w:ascii="Traditional Arabic" w:hAnsi="Traditional Arabic" w:cs="Traditional Arabic"/>
          <w:b/>
          <w:sz w:val="28"/>
          <w:szCs w:val="28"/>
        </w:rPr>
        <w:sym w:font="HQPB1" w:char="F023"/>
      </w:r>
      <w:r w:rsidRPr="005D7B51">
        <w:rPr>
          <w:rFonts w:ascii="Traditional Arabic" w:hAnsi="Traditional Arabic" w:cs="Traditional Arabic"/>
          <w:b/>
          <w:sz w:val="28"/>
          <w:szCs w:val="28"/>
        </w:rPr>
        <w:sym w:font="HQPB5" w:char="F075"/>
      </w:r>
      <w:r w:rsidRPr="005D7B51">
        <w:rPr>
          <w:rFonts w:ascii="Traditional Arabic" w:hAnsi="Traditional Arabic" w:cs="Traditional Arabic"/>
          <w:b/>
          <w:sz w:val="28"/>
          <w:szCs w:val="28"/>
        </w:rPr>
        <w:sym w:font="HQPB2" w:char="F0E4"/>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4" w:char="F0F6"/>
      </w:r>
      <w:r w:rsidRPr="005D7B51">
        <w:rPr>
          <w:rFonts w:ascii="Traditional Arabic" w:hAnsi="Traditional Arabic" w:cs="Traditional Arabic"/>
          <w:b/>
          <w:sz w:val="28"/>
          <w:szCs w:val="28"/>
        </w:rPr>
        <w:sym w:font="HQPB2" w:char="F04E"/>
      </w:r>
      <w:r w:rsidRPr="005D7B51">
        <w:rPr>
          <w:rFonts w:ascii="Traditional Arabic" w:hAnsi="Traditional Arabic" w:cs="Traditional Arabic"/>
          <w:b/>
          <w:sz w:val="28"/>
          <w:szCs w:val="28"/>
        </w:rPr>
        <w:sym w:font="HQPB4" w:char="F0E4"/>
      </w:r>
      <w:r w:rsidRPr="005D7B51">
        <w:rPr>
          <w:rFonts w:ascii="Traditional Arabic" w:hAnsi="Traditional Arabic" w:cs="Traditional Arabic"/>
          <w:b/>
          <w:sz w:val="28"/>
          <w:szCs w:val="28"/>
        </w:rPr>
        <w:sym w:font="HQPB2" w:char="F033"/>
      </w:r>
      <w:r w:rsidRPr="005D7B51">
        <w:rPr>
          <w:rFonts w:ascii="Traditional Arabic" w:hAnsi="Traditional Arabic" w:cs="Traditional Arabic"/>
          <w:b/>
          <w:sz w:val="28"/>
          <w:szCs w:val="28"/>
        </w:rPr>
        <w:sym w:font="HQPB2" w:char="F05A"/>
      </w:r>
      <w:r w:rsidRPr="005D7B51">
        <w:rPr>
          <w:rFonts w:ascii="Traditional Arabic" w:hAnsi="Traditional Arabic" w:cs="Traditional Arabic"/>
          <w:b/>
          <w:sz w:val="28"/>
          <w:szCs w:val="28"/>
        </w:rPr>
        <w:sym w:font="HQPB4" w:char="F0CF"/>
      </w:r>
      <w:r w:rsidRPr="005D7B51">
        <w:rPr>
          <w:rFonts w:ascii="Traditional Arabic" w:hAnsi="Traditional Arabic" w:cs="Traditional Arabic"/>
          <w:b/>
          <w:sz w:val="28"/>
          <w:szCs w:val="28"/>
        </w:rPr>
        <w:sym w:font="HQPB2" w:char="F042"/>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5" w:char="F074"/>
      </w:r>
      <w:r w:rsidRPr="005D7B51">
        <w:rPr>
          <w:rFonts w:ascii="Traditional Arabic" w:hAnsi="Traditional Arabic" w:cs="Traditional Arabic"/>
          <w:b/>
          <w:sz w:val="28"/>
          <w:szCs w:val="28"/>
        </w:rPr>
        <w:sym w:font="HQPB2" w:char="F0FB"/>
      </w:r>
      <w:r w:rsidRPr="005D7B51">
        <w:rPr>
          <w:rFonts w:ascii="Traditional Arabic" w:hAnsi="Traditional Arabic" w:cs="Traditional Arabic"/>
          <w:b/>
          <w:sz w:val="28"/>
          <w:szCs w:val="28"/>
        </w:rPr>
        <w:sym w:font="HQPB2" w:char="F0EF"/>
      </w:r>
      <w:r w:rsidRPr="005D7B51">
        <w:rPr>
          <w:rFonts w:ascii="Traditional Arabic" w:hAnsi="Traditional Arabic" w:cs="Traditional Arabic"/>
          <w:b/>
          <w:sz w:val="28"/>
          <w:szCs w:val="28"/>
        </w:rPr>
        <w:sym w:font="HQPB4" w:char="F0CF"/>
      </w:r>
      <w:r w:rsidRPr="005D7B51">
        <w:rPr>
          <w:rFonts w:ascii="Traditional Arabic" w:hAnsi="Traditional Arabic" w:cs="Traditional Arabic"/>
          <w:b/>
          <w:sz w:val="28"/>
          <w:szCs w:val="28"/>
        </w:rPr>
        <w:sym w:font="HQPB3" w:char="F025"/>
      </w:r>
      <w:r w:rsidRPr="005D7B51">
        <w:rPr>
          <w:rFonts w:ascii="Traditional Arabic" w:hAnsi="Traditional Arabic" w:cs="Traditional Arabic"/>
          <w:b/>
          <w:sz w:val="28"/>
          <w:szCs w:val="28"/>
        </w:rPr>
        <w:sym w:font="HQPB4" w:char="F0A9"/>
      </w:r>
      <w:r w:rsidRPr="005D7B51">
        <w:rPr>
          <w:rFonts w:ascii="Traditional Arabic" w:hAnsi="Traditional Arabic" w:cs="Traditional Arabic"/>
          <w:b/>
          <w:sz w:val="28"/>
          <w:szCs w:val="28"/>
        </w:rPr>
        <w:sym w:font="HQPB3" w:char="F021"/>
      </w:r>
      <w:r w:rsidRPr="005D7B51">
        <w:rPr>
          <w:rFonts w:ascii="Traditional Arabic" w:hAnsi="Traditional Arabic" w:cs="Traditional Arabic"/>
          <w:b/>
          <w:sz w:val="28"/>
          <w:szCs w:val="28"/>
        </w:rPr>
        <w:sym w:font="HQPB5" w:char="F024"/>
      </w:r>
      <w:r w:rsidRPr="005D7B51">
        <w:rPr>
          <w:rFonts w:ascii="Traditional Arabic" w:hAnsi="Traditional Arabic" w:cs="Traditional Arabic"/>
          <w:b/>
          <w:sz w:val="28"/>
          <w:szCs w:val="28"/>
        </w:rPr>
        <w:sym w:font="HQPB1" w:char="F023"/>
      </w:r>
      <w:r w:rsidRPr="005D7B51">
        <w:rPr>
          <w:rFonts w:ascii="Traditional Arabic" w:hAnsi="Traditional Arabic" w:cs="Traditional Arabic"/>
          <w:b/>
          <w:sz w:val="28"/>
          <w:szCs w:val="28"/>
        </w:rPr>
        <w:sym w:font="HQPB5" w:char="F075"/>
      </w:r>
      <w:r w:rsidRPr="005D7B51">
        <w:rPr>
          <w:rFonts w:ascii="Traditional Arabic" w:hAnsi="Traditional Arabic" w:cs="Traditional Arabic"/>
          <w:b/>
          <w:sz w:val="28"/>
          <w:szCs w:val="28"/>
        </w:rPr>
        <w:sym w:font="HQPB2" w:char="F072"/>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5" w:char="F028"/>
      </w:r>
      <w:r w:rsidRPr="005D7B51">
        <w:rPr>
          <w:rFonts w:ascii="Traditional Arabic" w:hAnsi="Traditional Arabic" w:cs="Traditional Arabic"/>
          <w:b/>
          <w:sz w:val="28"/>
          <w:szCs w:val="28"/>
        </w:rPr>
        <w:sym w:font="HQPB1" w:char="F023"/>
      </w:r>
      <w:r w:rsidRPr="005D7B51">
        <w:rPr>
          <w:rFonts w:ascii="Traditional Arabic" w:hAnsi="Traditional Arabic" w:cs="Traditional Arabic"/>
          <w:b/>
          <w:sz w:val="28"/>
          <w:szCs w:val="28"/>
        </w:rPr>
        <w:sym w:font="HQPB2" w:char="F071"/>
      </w:r>
      <w:r w:rsidRPr="005D7B51">
        <w:rPr>
          <w:rFonts w:ascii="Traditional Arabic" w:hAnsi="Traditional Arabic" w:cs="Traditional Arabic"/>
          <w:b/>
          <w:sz w:val="28"/>
          <w:szCs w:val="28"/>
        </w:rPr>
        <w:sym w:font="HQPB4" w:char="F0E8"/>
      </w:r>
      <w:r w:rsidRPr="005D7B51">
        <w:rPr>
          <w:rFonts w:ascii="Traditional Arabic" w:hAnsi="Traditional Arabic" w:cs="Traditional Arabic"/>
          <w:b/>
          <w:sz w:val="28"/>
          <w:szCs w:val="28"/>
        </w:rPr>
        <w:sym w:font="HQPB1" w:char="F03F"/>
      </w:r>
      <w:r w:rsidRPr="005D7B51">
        <w:rPr>
          <w:rFonts w:ascii="Traditional Arabic" w:hAnsi="Traditional Arabic" w:cs="Traditional Arabic"/>
          <w:b/>
          <w:sz w:val="28"/>
          <w:szCs w:val="28"/>
        </w:rPr>
        <w:sym w:font="HQPB2" w:char="F072"/>
      </w:r>
      <w:r w:rsidRPr="005D7B51">
        <w:rPr>
          <w:rFonts w:ascii="Traditional Arabic" w:hAnsi="Traditional Arabic" w:cs="Traditional Arabic"/>
          <w:b/>
          <w:sz w:val="28"/>
          <w:szCs w:val="28"/>
        </w:rPr>
        <w:sym w:font="HQPB4" w:char="F0E9"/>
      </w:r>
      <w:r w:rsidRPr="005D7B51">
        <w:rPr>
          <w:rFonts w:ascii="Traditional Arabic" w:hAnsi="Traditional Arabic" w:cs="Traditional Arabic"/>
          <w:b/>
          <w:sz w:val="28"/>
          <w:szCs w:val="28"/>
        </w:rPr>
        <w:sym w:font="HQPB1" w:char="F026"/>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5" w:char="F07A"/>
      </w:r>
      <w:r w:rsidRPr="005D7B51">
        <w:rPr>
          <w:rFonts w:ascii="Traditional Arabic" w:hAnsi="Traditional Arabic" w:cs="Traditional Arabic"/>
          <w:b/>
          <w:sz w:val="28"/>
          <w:szCs w:val="28"/>
        </w:rPr>
        <w:sym w:font="HQPB2" w:char="F04F"/>
      </w:r>
      <w:r w:rsidRPr="005D7B51">
        <w:rPr>
          <w:rFonts w:ascii="Traditional Arabic" w:hAnsi="Traditional Arabic" w:cs="Traditional Arabic"/>
          <w:b/>
          <w:sz w:val="28"/>
          <w:szCs w:val="28"/>
        </w:rPr>
        <w:sym w:font="HQPB4" w:char="F0F9"/>
      </w:r>
      <w:r w:rsidRPr="005D7B51">
        <w:rPr>
          <w:rFonts w:ascii="Traditional Arabic" w:hAnsi="Traditional Arabic" w:cs="Traditional Arabic"/>
          <w:b/>
          <w:sz w:val="28"/>
          <w:szCs w:val="28"/>
        </w:rPr>
        <w:sym w:font="HQPB2" w:char="F03D"/>
      </w:r>
      <w:r w:rsidRPr="005D7B51">
        <w:rPr>
          <w:rFonts w:ascii="Traditional Arabic" w:hAnsi="Traditional Arabic" w:cs="Traditional Arabic"/>
          <w:b/>
          <w:sz w:val="28"/>
          <w:szCs w:val="28"/>
        </w:rPr>
        <w:sym w:font="HQPB4" w:char="F0CF"/>
      </w:r>
      <w:r w:rsidRPr="005D7B51">
        <w:rPr>
          <w:rFonts w:ascii="Traditional Arabic" w:hAnsi="Traditional Arabic" w:cs="Traditional Arabic"/>
          <w:b/>
          <w:sz w:val="28"/>
          <w:szCs w:val="28"/>
        </w:rPr>
        <w:sym w:font="HQPB1" w:char="F0E8"/>
      </w:r>
      <w:r w:rsidRPr="005D7B51">
        <w:rPr>
          <w:rFonts w:ascii="Traditional Arabic" w:hAnsi="Traditional Arabic" w:cs="Traditional Arabic"/>
          <w:b/>
          <w:sz w:val="28"/>
          <w:szCs w:val="28"/>
        </w:rPr>
        <w:sym w:font="HQPB4" w:char="F0F8"/>
      </w:r>
      <w:r w:rsidRPr="005D7B51">
        <w:rPr>
          <w:rFonts w:ascii="Traditional Arabic" w:hAnsi="Traditional Arabic" w:cs="Traditional Arabic"/>
          <w:b/>
          <w:sz w:val="28"/>
          <w:szCs w:val="28"/>
        </w:rPr>
        <w:sym w:font="HQPB2" w:char="F039"/>
      </w:r>
      <w:r w:rsidRPr="005D7B51">
        <w:rPr>
          <w:rFonts w:ascii="Traditional Arabic" w:hAnsi="Traditional Arabic" w:cs="Traditional Arabic"/>
          <w:b/>
          <w:sz w:val="28"/>
          <w:szCs w:val="28"/>
        </w:rPr>
        <w:sym w:font="HQPB5" w:char="F024"/>
      </w:r>
      <w:r w:rsidRPr="005D7B51">
        <w:rPr>
          <w:rFonts w:ascii="Traditional Arabic" w:hAnsi="Traditional Arabic" w:cs="Traditional Arabic"/>
          <w:b/>
          <w:sz w:val="28"/>
          <w:szCs w:val="28"/>
        </w:rPr>
        <w:sym w:font="HQPB1" w:char="F023"/>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4" w:char="F03B"/>
      </w:r>
      <w:r w:rsidRPr="005D7B51">
        <w:rPr>
          <w:rFonts w:ascii="Traditional Arabic" w:hAnsi="Traditional Arabic" w:cs="Traditional Arabic"/>
          <w:b/>
          <w:sz w:val="28"/>
          <w:szCs w:val="28"/>
        </w:rPr>
        <w:sym w:font="HQPB1" w:char="F04D"/>
      </w:r>
      <w:r w:rsidRPr="005D7B51">
        <w:rPr>
          <w:rFonts w:ascii="Traditional Arabic" w:hAnsi="Traditional Arabic" w:cs="Traditional Arabic"/>
          <w:b/>
          <w:sz w:val="28"/>
          <w:szCs w:val="28"/>
        </w:rPr>
        <w:sym w:font="HQPB2" w:char="F0BB"/>
      </w:r>
      <w:r w:rsidRPr="005D7B51">
        <w:rPr>
          <w:rFonts w:ascii="Traditional Arabic" w:hAnsi="Traditional Arabic" w:cs="Traditional Arabic"/>
          <w:b/>
          <w:sz w:val="28"/>
          <w:szCs w:val="28"/>
        </w:rPr>
        <w:sym w:font="HQPB5" w:char="F079"/>
      </w:r>
      <w:r w:rsidRPr="005D7B51">
        <w:rPr>
          <w:rFonts w:ascii="Traditional Arabic" w:hAnsi="Traditional Arabic" w:cs="Traditional Arabic"/>
          <w:b/>
          <w:sz w:val="28"/>
          <w:szCs w:val="28"/>
        </w:rPr>
        <w:sym w:font="HQPB1" w:char="F05F"/>
      </w:r>
      <w:r w:rsidRPr="005D7B51">
        <w:rPr>
          <w:rFonts w:ascii="Traditional Arabic" w:hAnsi="Traditional Arabic" w:cs="Traditional Arabic"/>
          <w:b/>
          <w:sz w:val="28"/>
          <w:szCs w:val="28"/>
        </w:rPr>
        <w:sym w:font="HQPB5" w:char="F075"/>
      </w:r>
      <w:r w:rsidRPr="005D7B51">
        <w:rPr>
          <w:rFonts w:ascii="Traditional Arabic" w:hAnsi="Traditional Arabic" w:cs="Traditional Arabic"/>
          <w:b/>
          <w:sz w:val="28"/>
          <w:szCs w:val="28"/>
        </w:rPr>
        <w:sym w:font="HQPB1" w:char="F091"/>
      </w:r>
      <w:r w:rsidRPr="005D7B51">
        <w:rPr>
          <w:rFonts w:ascii="Traditional Arabic" w:hAnsi="Traditional Arabic" w:cs="Traditional Arabic"/>
          <w:b/>
          <w:sz w:val="28"/>
          <w:szCs w:val="28"/>
        </w:rPr>
        <w:sym w:font="HQPB5" w:char="F079"/>
      </w:r>
      <w:r w:rsidRPr="005D7B51">
        <w:rPr>
          <w:rFonts w:ascii="Traditional Arabic" w:hAnsi="Traditional Arabic" w:cs="Traditional Arabic"/>
          <w:b/>
          <w:sz w:val="28"/>
          <w:szCs w:val="28"/>
        </w:rPr>
        <w:sym w:font="HQPB1" w:char="F08A"/>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4" w:char="F034"/>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5" w:char="F0AA"/>
      </w:r>
      <w:r w:rsidRPr="005D7B51">
        <w:rPr>
          <w:rFonts w:ascii="Traditional Arabic" w:hAnsi="Traditional Arabic" w:cs="Traditional Arabic"/>
          <w:b/>
          <w:sz w:val="28"/>
          <w:szCs w:val="28"/>
        </w:rPr>
        <w:sym w:font="HQPB1" w:char="F021"/>
      </w:r>
      <w:r w:rsidRPr="005D7B51">
        <w:rPr>
          <w:rFonts w:ascii="Traditional Arabic" w:hAnsi="Traditional Arabic" w:cs="Traditional Arabic"/>
          <w:b/>
          <w:sz w:val="28"/>
          <w:szCs w:val="28"/>
        </w:rPr>
        <w:sym w:font="HQPB5" w:char="F024"/>
      </w:r>
      <w:r w:rsidRPr="005D7B51">
        <w:rPr>
          <w:rFonts w:ascii="Traditional Arabic" w:hAnsi="Traditional Arabic" w:cs="Traditional Arabic"/>
          <w:b/>
          <w:sz w:val="28"/>
          <w:szCs w:val="28"/>
        </w:rPr>
        <w:sym w:font="HQPB1" w:char="F023"/>
      </w:r>
      <w:r w:rsidRPr="005D7B51">
        <w:rPr>
          <w:rFonts w:ascii="Traditional Arabic" w:hAnsi="Traditional Arabic" w:cs="Traditional Arabic"/>
          <w:b/>
          <w:sz w:val="28"/>
          <w:szCs w:val="28"/>
        </w:rPr>
        <w:sym w:font="HQPB5" w:char="F075"/>
      </w:r>
      <w:r w:rsidRPr="005D7B51">
        <w:rPr>
          <w:rFonts w:ascii="Traditional Arabic" w:hAnsi="Traditional Arabic" w:cs="Traditional Arabic"/>
          <w:b/>
          <w:sz w:val="28"/>
          <w:szCs w:val="28"/>
        </w:rPr>
        <w:sym w:font="HQPB2" w:char="F072"/>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1" w:char="F024"/>
      </w:r>
      <w:r w:rsidRPr="005D7B51">
        <w:rPr>
          <w:rFonts w:ascii="Traditional Arabic" w:hAnsi="Traditional Arabic" w:cs="Traditional Arabic"/>
          <w:b/>
          <w:sz w:val="28"/>
          <w:szCs w:val="28"/>
        </w:rPr>
        <w:sym w:font="HQPB5" w:char="F079"/>
      </w:r>
      <w:r w:rsidRPr="005D7B51">
        <w:rPr>
          <w:rFonts w:ascii="Traditional Arabic" w:hAnsi="Traditional Arabic" w:cs="Traditional Arabic"/>
          <w:b/>
          <w:sz w:val="28"/>
          <w:szCs w:val="28"/>
        </w:rPr>
        <w:sym w:font="HQPB2" w:char="F04A"/>
      </w:r>
      <w:r w:rsidRPr="005D7B51">
        <w:rPr>
          <w:rFonts w:ascii="Traditional Arabic" w:hAnsi="Traditional Arabic" w:cs="Traditional Arabic"/>
          <w:b/>
          <w:sz w:val="28"/>
          <w:szCs w:val="28"/>
        </w:rPr>
        <w:sym w:font="HQPB4" w:char="F0CE"/>
      </w:r>
      <w:r w:rsidRPr="005D7B51">
        <w:rPr>
          <w:rFonts w:ascii="Traditional Arabic" w:hAnsi="Traditional Arabic" w:cs="Traditional Arabic"/>
          <w:b/>
          <w:sz w:val="28"/>
          <w:szCs w:val="28"/>
        </w:rPr>
        <w:sym w:font="HQPB1" w:char="F02F"/>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5" w:char="F074"/>
      </w:r>
      <w:r w:rsidRPr="005D7B51">
        <w:rPr>
          <w:rFonts w:ascii="Traditional Arabic" w:hAnsi="Traditional Arabic" w:cs="Traditional Arabic"/>
          <w:b/>
          <w:sz w:val="28"/>
          <w:szCs w:val="28"/>
        </w:rPr>
        <w:sym w:font="HQPB2" w:char="F062"/>
      </w:r>
      <w:r w:rsidRPr="005D7B51">
        <w:rPr>
          <w:rFonts w:ascii="Traditional Arabic" w:hAnsi="Traditional Arabic" w:cs="Traditional Arabic"/>
          <w:b/>
          <w:sz w:val="28"/>
          <w:szCs w:val="28"/>
        </w:rPr>
        <w:sym w:font="HQPB2" w:char="F071"/>
      </w:r>
      <w:r w:rsidRPr="005D7B51">
        <w:rPr>
          <w:rFonts w:ascii="Traditional Arabic" w:hAnsi="Traditional Arabic" w:cs="Traditional Arabic"/>
          <w:b/>
          <w:sz w:val="28"/>
          <w:szCs w:val="28"/>
        </w:rPr>
        <w:sym w:font="HQPB4" w:char="F0E8"/>
      </w:r>
      <w:r w:rsidRPr="005D7B51">
        <w:rPr>
          <w:rFonts w:ascii="Traditional Arabic" w:hAnsi="Traditional Arabic" w:cs="Traditional Arabic"/>
          <w:b/>
          <w:sz w:val="28"/>
          <w:szCs w:val="28"/>
        </w:rPr>
        <w:sym w:font="HQPB2" w:char="F03D"/>
      </w:r>
      <w:r w:rsidRPr="005D7B51">
        <w:rPr>
          <w:rFonts w:ascii="Traditional Arabic" w:hAnsi="Traditional Arabic" w:cs="Traditional Arabic"/>
          <w:b/>
          <w:sz w:val="28"/>
          <w:szCs w:val="28"/>
        </w:rPr>
        <w:sym w:font="HQPB5" w:char="F079"/>
      </w:r>
      <w:r w:rsidRPr="005D7B51">
        <w:rPr>
          <w:rFonts w:ascii="Traditional Arabic" w:hAnsi="Traditional Arabic" w:cs="Traditional Arabic"/>
          <w:b/>
          <w:sz w:val="28"/>
          <w:szCs w:val="28"/>
        </w:rPr>
        <w:sym w:font="HQPB2" w:char="F04A"/>
      </w:r>
      <w:r w:rsidRPr="005D7B51">
        <w:rPr>
          <w:rFonts w:ascii="Traditional Arabic" w:hAnsi="Traditional Arabic" w:cs="Traditional Arabic"/>
          <w:b/>
          <w:sz w:val="28"/>
          <w:szCs w:val="28"/>
        </w:rPr>
        <w:sym w:font="HQPB4" w:char="F0F7"/>
      </w:r>
      <w:r w:rsidRPr="005D7B51">
        <w:rPr>
          <w:rFonts w:ascii="Traditional Arabic" w:hAnsi="Traditional Arabic" w:cs="Traditional Arabic"/>
          <w:b/>
          <w:sz w:val="28"/>
          <w:szCs w:val="28"/>
        </w:rPr>
        <w:sym w:font="HQPB1" w:char="F0E8"/>
      </w:r>
      <w:r w:rsidRPr="005D7B51">
        <w:rPr>
          <w:rFonts w:ascii="Traditional Arabic" w:hAnsi="Traditional Arabic" w:cs="Traditional Arabic"/>
          <w:b/>
          <w:sz w:val="28"/>
          <w:szCs w:val="28"/>
        </w:rPr>
        <w:sym w:font="HQPB5" w:char="F073"/>
      </w:r>
      <w:r w:rsidRPr="005D7B51">
        <w:rPr>
          <w:rFonts w:ascii="Traditional Arabic" w:hAnsi="Traditional Arabic" w:cs="Traditional Arabic"/>
          <w:b/>
          <w:sz w:val="28"/>
          <w:szCs w:val="28"/>
        </w:rPr>
        <w:sym w:font="HQPB1" w:char="F03F"/>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4" w:char="F0D7"/>
      </w:r>
      <w:r w:rsidRPr="005D7B51">
        <w:rPr>
          <w:rFonts w:ascii="Traditional Arabic" w:hAnsi="Traditional Arabic" w:cs="Traditional Arabic"/>
          <w:b/>
          <w:sz w:val="28"/>
          <w:szCs w:val="28"/>
        </w:rPr>
        <w:sym w:font="HQPB1" w:char="F08E"/>
      </w:r>
      <w:r w:rsidRPr="005D7B51">
        <w:rPr>
          <w:rFonts w:ascii="Traditional Arabic" w:hAnsi="Traditional Arabic" w:cs="Traditional Arabic"/>
          <w:b/>
          <w:sz w:val="28"/>
          <w:szCs w:val="28"/>
        </w:rPr>
        <w:sym w:font="HQPB2" w:char="F08D"/>
      </w:r>
      <w:r w:rsidRPr="005D7B51">
        <w:rPr>
          <w:rFonts w:ascii="Traditional Arabic" w:hAnsi="Traditional Arabic" w:cs="Traditional Arabic"/>
          <w:b/>
          <w:sz w:val="28"/>
          <w:szCs w:val="28"/>
        </w:rPr>
        <w:sym w:font="HQPB4" w:char="F0CE"/>
      </w:r>
      <w:r w:rsidRPr="005D7B51">
        <w:rPr>
          <w:rFonts w:ascii="Traditional Arabic" w:hAnsi="Traditional Arabic" w:cs="Traditional Arabic"/>
          <w:b/>
          <w:sz w:val="28"/>
          <w:szCs w:val="28"/>
        </w:rPr>
        <w:sym w:font="HQPB1" w:char="F037"/>
      </w:r>
      <w:r w:rsidRPr="005D7B51">
        <w:rPr>
          <w:rFonts w:ascii="Traditional Arabic" w:hAnsi="Traditional Arabic" w:cs="Traditional Arabic"/>
          <w:b/>
          <w:sz w:val="28"/>
          <w:szCs w:val="28"/>
        </w:rPr>
        <w:sym w:font="HQPB5" w:char="F079"/>
      </w:r>
      <w:r w:rsidRPr="005D7B51">
        <w:rPr>
          <w:rFonts w:ascii="Traditional Arabic" w:hAnsi="Traditional Arabic" w:cs="Traditional Arabic"/>
          <w:b/>
          <w:sz w:val="28"/>
          <w:szCs w:val="28"/>
        </w:rPr>
        <w:sym w:font="HQPB1" w:char="F07A"/>
      </w:r>
      <w:r w:rsidRPr="005D7B51">
        <w:rPr>
          <w:rFonts w:ascii="Traditional Arabic" w:hAnsi="Traditional Arabic" w:cs="Traditional Arabic"/>
          <w:b/>
          <w:rtl/>
        </w:rPr>
        <w:t xml:space="preserve"> </w:t>
      </w:r>
      <w:r w:rsidRPr="005D7B51">
        <w:rPr>
          <w:rFonts w:ascii="Traditional Arabic" w:hAnsi="Traditional Arabic" w:cs="Traditional Arabic"/>
          <w:b/>
          <w:sz w:val="28"/>
          <w:szCs w:val="28"/>
        </w:rPr>
        <w:sym w:font="HQPB2" w:char="F0C7"/>
      </w:r>
      <w:r w:rsidRPr="005D7B51">
        <w:rPr>
          <w:rFonts w:ascii="Traditional Arabic" w:hAnsi="Traditional Arabic" w:cs="Traditional Arabic"/>
          <w:b/>
          <w:sz w:val="28"/>
          <w:szCs w:val="28"/>
        </w:rPr>
        <w:sym w:font="HQPB2" w:char="F0CA"/>
      </w:r>
      <w:r w:rsidRPr="005D7B51">
        <w:rPr>
          <w:rFonts w:ascii="Traditional Arabic" w:hAnsi="Traditional Arabic" w:cs="Traditional Arabic"/>
          <w:b/>
          <w:sz w:val="28"/>
          <w:szCs w:val="28"/>
        </w:rPr>
        <w:sym w:font="HQPB2" w:char="F0CA"/>
      </w:r>
      <w:r w:rsidRPr="005D7B51">
        <w:rPr>
          <w:rFonts w:ascii="Traditional Arabic" w:hAnsi="Traditional Arabic" w:cs="Traditional Arabic"/>
          <w:b/>
          <w:sz w:val="28"/>
          <w:szCs w:val="28"/>
        </w:rPr>
        <w:sym w:font="HQPB2" w:char="F0C8"/>
      </w:r>
      <w:r w:rsidRPr="005D7B51">
        <w:rPr>
          <w:rFonts w:ascii="Traditional Arabic" w:hAnsi="Traditional Arabic" w:cs="Traditional Arabic"/>
          <w:b/>
          <w:rtl/>
        </w:rPr>
        <w:t xml:space="preserve">   </w:t>
      </w:r>
    </w:p>
    <w:p w:rsidR="00D57E67" w:rsidRPr="0047560F" w:rsidRDefault="0047560F" w:rsidP="0047560F">
      <w:pPr>
        <w:tabs>
          <w:tab w:val="left" w:pos="709"/>
        </w:tabs>
        <w:spacing w:line="276" w:lineRule="auto"/>
        <w:ind w:left="709" w:right="333" w:firstLine="0"/>
        <w:rPr>
          <w:rFonts w:ascii="Times New Roman" w:hAnsi="Times New Roman"/>
          <w:i/>
          <w:lang w:val="id-ID"/>
        </w:rPr>
      </w:pPr>
      <w:r>
        <w:rPr>
          <w:rFonts w:ascii="Times New Roman" w:hAnsi="Times New Roman"/>
          <w:lang w:val="id-ID"/>
        </w:rPr>
        <w:t xml:space="preserve">Artinya: </w:t>
      </w:r>
      <w:r w:rsidR="005D7B51" w:rsidRPr="0047560F">
        <w:rPr>
          <w:rFonts w:ascii="Times New Roman" w:hAnsi="Times New Roman"/>
          <w:i/>
        </w:rPr>
        <w:t>Hai orang-orang beriman apabila kamu dikatakan kepadamu: "Berlapang-lapanglah dalam majlis", Maka lapangkanlah niscaya Allah akan memberi kelapangan untukmu. dan apabila dikatakan: "Berdirilah kamu", Maka berdirilah, niscaya Allah akan meninggikan orang-orang yang beriman di antaramu dan orang-orang yang diberi ilmu pengetahuan beberapa derajat. dan Allah Maha mengetahui apa yang kamu kerjakan.</w:t>
      </w:r>
    </w:p>
    <w:p w:rsidR="00223DE6" w:rsidRPr="00223DE6" w:rsidRDefault="00223DE6" w:rsidP="005D7B51">
      <w:pPr>
        <w:tabs>
          <w:tab w:val="left" w:pos="709"/>
        </w:tabs>
        <w:spacing w:line="480" w:lineRule="auto"/>
        <w:ind w:left="0" w:right="49" w:firstLine="0"/>
        <w:rPr>
          <w:rFonts w:ascii="Times New Roman" w:eastAsia="Times New Roman" w:hAnsi="Times New Roman"/>
          <w:lang w:val="id-ID"/>
        </w:rPr>
      </w:pPr>
      <w:r>
        <w:rPr>
          <w:rFonts w:ascii="Times New Roman" w:eastAsia="Times New Roman" w:hAnsi="Times New Roman"/>
          <w:lang w:val="id-ID"/>
        </w:rPr>
        <w:tab/>
        <w:t xml:space="preserve">Ayat tersebut menggambarkan bahwasanya </w:t>
      </w:r>
      <w:r w:rsidR="0047560F">
        <w:rPr>
          <w:rFonts w:ascii="Times New Roman" w:eastAsia="Times New Roman" w:hAnsi="Times New Roman"/>
          <w:lang w:val="id-ID"/>
        </w:rPr>
        <w:t>pendekatan Islam dapat dikaitkan dengan aspek-aspek psikologis dalam pelaksanaan bimbingan yang meliuputi pribadi, sikap, kecerdasan, perasaan dan seterusnya yang berkaitan dengan klien dan konselor yang terintegrasi dalam sistem kalbu, akal, dan nafsu manusia yang menimbulkan tingkah laku.</w:t>
      </w:r>
      <w:r>
        <w:rPr>
          <w:rFonts w:ascii="Times New Roman" w:eastAsia="Times New Roman" w:hAnsi="Times New Roman"/>
          <w:lang w:val="id-ID"/>
        </w:rPr>
        <w:t xml:space="preserve"> </w:t>
      </w:r>
    </w:p>
    <w:p w:rsidR="006779A8" w:rsidRDefault="00477513" w:rsidP="00B97774">
      <w:pPr>
        <w:tabs>
          <w:tab w:val="left" w:pos="709"/>
        </w:tabs>
        <w:spacing w:line="480" w:lineRule="auto"/>
        <w:ind w:left="0" w:firstLine="0"/>
        <w:rPr>
          <w:rFonts w:ascii="Times New Roman" w:eastAsia="Times New Roman" w:hAnsi="Times New Roman"/>
          <w:lang w:val="id-ID"/>
        </w:rPr>
      </w:pPr>
      <w:r>
        <w:rPr>
          <w:rFonts w:ascii="Times New Roman" w:eastAsia="Times New Roman" w:hAnsi="Times New Roman"/>
          <w:lang w:val="id-ID"/>
        </w:rPr>
        <w:tab/>
      </w:r>
      <w:r w:rsidR="00CE5026">
        <w:rPr>
          <w:rFonts w:ascii="Times New Roman" w:eastAsia="Times New Roman" w:hAnsi="Times New Roman"/>
          <w:lang w:val="id-ID"/>
        </w:rPr>
        <w:t>Balai Pemasyarakatan (BAPA</w:t>
      </w:r>
      <w:r w:rsidR="00CB51DF">
        <w:rPr>
          <w:rFonts w:ascii="Times New Roman" w:eastAsia="Times New Roman" w:hAnsi="Times New Roman"/>
          <w:lang w:val="id-ID"/>
        </w:rPr>
        <w:t>S</w:t>
      </w:r>
      <w:r w:rsidR="00CE5026">
        <w:rPr>
          <w:rFonts w:ascii="Times New Roman" w:eastAsia="Times New Roman" w:hAnsi="Times New Roman"/>
          <w:lang w:val="id-ID"/>
        </w:rPr>
        <w:t>)</w:t>
      </w:r>
      <w:r w:rsidR="00AA0CCA">
        <w:rPr>
          <w:rFonts w:ascii="Times New Roman" w:eastAsia="Times New Roman" w:hAnsi="Times New Roman"/>
          <w:lang w:val="id-ID"/>
        </w:rPr>
        <w:t xml:space="preserve"> dalam hal ini</w:t>
      </w:r>
      <w:r w:rsidR="00CE5026">
        <w:rPr>
          <w:rFonts w:ascii="Times New Roman" w:eastAsia="Times New Roman" w:hAnsi="Times New Roman"/>
          <w:lang w:val="id-ID"/>
        </w:rPr>
        <w:t xml:space="preserve"> </w:t>
      </w:r>
      <w:r w:rsidR="00632749">
        <w:rPr>
          <w:rFonts w:ascii="Times New Roman" w:eastAsia="Times New Roman" w:hAnsi="Times New Roman"/>
          <w:lang w:val="id-ID"/>
        </w:rPr>
        <w:t>memberi</w:t>
      </w:r>
      <w:r w:rsidR="00A232F6">
        <w:rPr>
          <w:rFonts w:ascii="Times New Roman" w:eastAsia="Times New Roman" w:hAnsi="Times New Roman"/>
          <w:lang w:val="id-ID"/>
        </w:rPr>
        <w:t>kan suat</w:t>
      </w:r>
      <w:r w:rsidR="00632749">
        <w:rPr>
          <w:rFonts w:ascii="Times New Roman" w:eastAsia="Times New Roman" w:hAnsi="Times New Roman"/>
          <w:lang w:val="id-ID"/>
        </w:rPr>
        <w:t>u pelayanan berbentuk bimbingan, bimbingan itu berupa bimbingan keterampilan seperti</w:t>
      </w:r>
      <w:r w:rsidR="00AA2F6E">
        <w:rPr>
          <w:rFonts w:ascii="Times New Roman" w:eastAsia="Times New Roman" w:hAnsi="Times New Roman"/>
          <w:lang w:val="id-ID"/>
        </w:rPr>
        <w:t xml:space="preserve"> membuat kue dengan beke</w:t>
      </w:r>
      <w:r w:rsidR="0018234D">
        <w:rPr>
          <w:rFonts w:ascii="Times New Roman" w:eastAsia="Times New Roman" w:hAnsi="Times New Roman"/>
          <w:lang w:val="id-ID"/>
        </w:rPr>
        <w:t xml:space="preserve">rja sama pihak tiga, pelatihan menyetir mobil bekerjasama juga </w:t>
      </w:r>
      <w:r w:rsidR="00AA2F6E">
        <w:rPr>
          <w:rFonts w:ascii="Times New Roman" w:eastAsia="Times New Roman" w:hAnsi="Times New Roman"/>
          <w:lang w:val="id-ID"/>
        </w:rPr>
        <w:t>dengan</w:t>
      </w:r>
      <w:r w:rsidR="00E02626">
        <w:rPr>
          <w:rFonts w:ascii="Times New Roman" w:eastAsia="Times New Roman" w:hAnsi="Times New Roman"/>
          <w:lang w:val="id-ID"/>
        </w:rPr>
        <w:t xml:space="preserve"> v</w:t>
      </w:r>
      <w:r w:rsidR="0018234D">
        <w:rPr>
          <w:rFonts w:ascii="Times New Roman" w:eastAsia="Times New Roman" w:hAnsi="Times New Roman"/>
          <w:lang w:val="id-ID"/>
        </w:rPr>
        <w:t xml:space="preserve">ensos, dan bapas juga memberikan </w:t>
      </w:r>
      <w:r w:rsidR="00AA2F6E">
        <w:rPr>
          <w:rFonts w:ascii="Times New Roman" w:eastAsia="Times New Roman" w:hAnsi="Times New Roman"/>
          <w:lang w:val="id-ID"/>
        </w:rPr>
        <w:t>arahan atau bimbingan terhadap klien dirumanya. Atau juga kli</w:t>
      </w:r>
      <w:r w:rsidR="00320C30">
        <w:rPr>
          <w:rFonts w:ascii="Times New Roman" w:eastAsia="Times New Roman" w:hAnsi="Times New Roman"/>
          <w:lang w:val="id-ID"/>
        </w:rPr>
        <w:t xml:space="preserve">en bisa datang langsung ke </w:t>
      </w:r>
      <w:r w:rsidR="00B174A9">
        <w:rPr>
          <w:rFonts w:ascii="Times New Roman" w:eastAsia="Times New Roman" w:hAnsi="Times New Roman"/>
          <w:lang w:val="id-ID"/>
        </w:rPr>
        <w:t>(</w:t>
      </w:r>
      <w:r w:rsidR="00320C30">
        <w:rPr>
          <w:rFonts w:ascii="Times New Roman" w:eastAsia="Times New Roman" w:hAnsi="Times New Roman"/>
          <w:lang w:val="id-ID"/>
        </w:rPr>
        <w:t>BAPAS</w:t>
      </w:r>
      <w:r w:rsidR="00B174A9">
        <w:rPr>
          <w:rFonts w:ascii="Times New Roman" w:eastAsia="Times New Roman" w:hAnsi="Times New Roman"/>
          <w:lang w:val="id-ID"/>
        </w:rPr>
        <w:t>)</w:t>
      </w:r>
      <w:r w:rsidR="00BD7842">
        <w:rPr>
          <w:rFonts w:ascii="Times New Roman" w:eastAsia="Times New Roman" w:hAnsi="Times New Roman"/>
          <w:lang w:val="id-ID"/>
        </w:rPr>
        <w:t xml:space="preserve"> untuk melakukan bimbingan</w:t>
      </w:r>
      <w:r w:rsidR="00034696">
        <w:rPr>
          <w:rFonts w:ascii="Times New Roman" w:eastAsia="Times New Roman" w:hAnsi="Times New Roman"/>
          <w:lang w:val="id-ID"/>
        </w:rPr>
        <w:t>,</w:t>
      </w:r>
      <w:r w:rsidR="00BD7842">
        <w:rPr>
          <w:rFonts w:ascii="Times New Roman" w:eastAsia="Times New Roman" w:hAnsi="Times New Roman"/>
          <w:lang w:val="id-ID"/>
        </w:rPr>
        <w:t xml:space="preserve"> dan apabila klien yang sedang menjalani PB,</w:t>
      </w:r>
      <w:r w:rsidR="00C81FF3">
        <w:rPr>
          <w:rFonts w:ascii="Times New Roman" w:eastAsia="Times New Roman" w:hAnsi="Times New Roman"/>
          <w:lang w:val="id-ID"/>
        </w:rPr>
        <w:t xml:space="preserve"> </w:t>
      </w:r>
      <w:r w:rsidR="0018234D">
        <w:rPr>
          <w:rFonts w:ascii="Times New Roman" w:eastAsia="Times New Roman" w:hAnsi="Times New Roman"/>
          <w:lang w:val="id-ID"/>
        </w:rPr>
        <w:t>CB ini dilarang berpergian ke luar negeri, kecuali mendapat izin dari Menteri</w:t>
      </w:r>
      <w:r w:rsidR="00D445FA">
        <w:rPr>
          <w:rFonts w:ascii="Times New Roman" w:eastAsia="Times New Roman" w:hAnsi="Times New Roman"/>
          <w:lang w:val="id-ID"/>
        </w:rPr>
        <w:t xml:space="preserve">. </w:t>
      </w:r>
      <w:r w:rsidR="00E42A55">
        <w:rPr>
          <w:rFonts w:ascii="Times New Roman" w:eastAsia="Times New Roman" w:hAnsi="Times New Roman"/>
          <w:lang w:val="id-ID"/>
        </w:rPr>
        <w:t xml:space="preserve"> </w:t>
      </w:r>
    </w:p>
    <w:p w:rsidR="00C16298" w:rsidRDefault="006779A8" w:rsidP="00B97774">
      <w:pPr>
        <w:tabs>
          <w:tab w:val="left" w:pos="709"/>
        </w:tabs>
        <w:spacing w:line="480" w:lineRule="auto"/>
        <w:ind w:left="0" w:firstLine="0"/>
        <w:rPr>
          <w:rFonts w:ascii="Times New Roman" w:eastAsia="Times New Roman" w:hAnsi="Times New Roman"/>
          <w:lang w:val="id-ID"/>
        </w:rPr>
      </w:pPr>
      <w:r>
        <w:rPr>
          <w:rFonts w:ascii="Times New Roman" w:eastAsia="Times New Roman" w:hAnsi="Times New Roman"/>
          <w:lang w:val="id-ID"/>
        </w:rPr>
        <w:lastRenderedPageBreak/>
        <w:tab/>
      </w:r>
      <w:r w:rsidR="00A87595">
        <w:rPr>
          <w:rFonts w:ascii="Times New Roman" w:eastAsia="Times New Roman" w:hAnsi="Times New Roman"/>
          <w:lang w:val="id-ID"/>
        </w:rPr>
        <w:t>Kilen dalam malakuka proses bimbingan ini tidak ada</w:t>
      </w:r>
      <w:r w:rsidR="00CE6161">
        <w:rPr>
          <w:rFonts w:ascii="Times New Roman" w:eastAsia="Times New Roman" w:hAnsi="Times New Roman"/>
          <w:lang w:val="id-ID"/>
        </w:rPr>
        <w:t xml:space="preserve"> beban</w:t>
      </w:r>
      <w:r w:rsidR="00A87595">
        <w:rPr>
          <w:rFonts w:ascii="Times New Roman" w:eastAsia="Times New Roman" w:hAnsi="Times New Roman"/>
          <w:lang w:val="id-ID"/>
        </w:rPr>
        <w:t xml:space="preserve"> atau masalah,</w:t>
      </w:r>
      <w:r w:rsidR="00EF7356">
        <w:rPr>
          <w:rFonts w:ascii="Times New Roman" w:eastAsia="Times New Roman" w:hAnsi="Times New Roman"/>
          <w:lang w:val="id-ID"/>
        </w:rPr>
        <w:t xml:space="preserve"> sejak awal klien di litmas  sampa</w:t>
      </w:r>
      <w:r w:rsidR="00E42A55">
        <w:rPr>
          <w:rFonts w:ascii="Times New Roman" w:eastAsia="Times New Roman" w:hAnsi="Times New Roman"/>
          <w:lang w:val="id-ID"/>
        </w:rPr>
        <w:t>i klien berada dalam bimbingan B</w:t>
      </w:r>
      <w:r w:rsidR="00EF7356">
        <w:rPr>
          <w:rFonts w:ascii="Times New Roman" w:eastAsia="Times New Roman" w:hAnsi="Times New Roman"/>
          <w:lang w:val="id-ID"/>
        </w:rPr>
        <w:t>apas</w:t>
      </w:r>
      <w:r w:rsidR="00CE6161">
        <w:rPr>
          <w:rFonts w:ascii="Times New Roman" w:eastAsia="Times New Roman" w:hAnsi="Times New Roman"/>
          <w:lang w:val="id-ID"/>
        </w:rPr>
        <w:t>,</w:t>
      </w:r>
      <w:r w:rsidR="00C81FF3">
        <w:rPr>
          <w:rFonts w:ascii="Times New Roman" w:eastAsia="Times New Roman" w:hAnsi="Times New Roman"/>
          <w:lang w:val="id-ID"/>
        </w:rPr>
        <w:t xml:space="preserve"> </w:t>
      </w:r>
      <w:r w:rsidR="00A87595">
        <w:rPr>
          <w:rFonts w:ascii="Times New Roman" w:eastAsia="Times New Roman" w:hAnsi="Times New Roman"/>
          <w:lang w:val="id-ID"/>
        </w:rPr>
        <w:t>sepert</w:t>
      </w:r>
      <w:r w:rsidR="00CE6161">
        <w:rPr>
          <w:rFonts w:ascii="Times New Roman" w:eastAsia="Times New Roman" w:hAnsi="Times New Roman"/>
          <w:lang w:val="id-ID"/>
        </w:rPr>
        <w:t>i klien datang untuk melakuk</w:t>
      </w:r>
      <w:r w:rsidR="00084F41">
        <w:rPr>
          <w:rFonts w:ascii="Times New Roman" w:eastAsia="Times New Roman" w:hAnsi="Times New Roman"/>
          <w:lang w:val="id-ID"/>
        </w:rPr>
        <w:t>an p</w:t>
      </w:r>
      <w:r w:rsidR="00D445FA">
        <w:rPr>
          <w:rFonts w:ascii="Times New Roman" w:eastAsia="Times New Roman" w:hAnsi="Times New Roman"/>
          <w:lang w:val="id-ID"/>
        </w:rPr>
        <w:t>roses bimbingan dengan berwaja</w:t>
      </w:r>
      <w:r w:rsidR="00084F41">
        <w:rPr>
          <w:rFonts w:ascii="Times New Roman" w:eastAsia="Times New Roman" w:hAnsi="Times New Roman"/>
          <w:lang w:val="id-ID"/>
        </w:rPr>
        <w:t>h</w:t>
      </w:r>
      <w:r w:rsidR="00D445FA">
        <w:rPr>
          <w:rFonts w:ascii="Times New Roman" w:eastAsia="Times New Roman" w:hAnsi="Times New Roman"/>
          <w:lang w:val="id-ID"/>
        </w:rPr>
        <w:t xml:space="preserve"> tersenyum, senang, semangat tidak ada masalah atau beban.</w:t>
      </w:r>
      <w:r w:rsidR="006F53B5">
        <w:rPr>
          <w:rFonts w:ascii="Times New Roman" w:eastAsia="Times New Roman" w:hAnsi="Times New Roman"/>
          <w:lang w:val="id-ID"/>
        </w:rPr>
        <w:t xml:space="preserve"> A</w:t>
      </w:r>
      <w:r w:rsidR="00D445FA">
        <w:rPr>
          <w:rFonts w:ascii="Times New Roman" w:eastAsia="Times New Roman" w:hAnsi="Times New Roman"/>
          <w:lang w:val="id-ID"/>
        </w:rPr>
        <w:t>pabila klien untuk melakukan bimbingan dengan</w:t>
      </w:r>
      <w:r w:rsidR="00E42A55">
        <w:rPr>
          <w:rFonts w:ascii="Times New Roman" w:eastAsia="Times New Roman" w:hAnsi="Times New Roman"/>
          <w:lang w:val="id-ID"/>
        </w:rPr>
        <w:t xml:space="preserve"> </w:t>
      </w:r>
      <w:r w:rsidR="00D445FA">
        <w:rPr>
          <w:rFonts w:ascii="Times New Roman" w:eastAsia="Times New Roman" w:hAnsi="Times New Roman"/>
          <w:lang w:val="id-ID"/>
        </w:rPr>
        <w:t>jarak tempu</w:t>
      </w:r>
      <w:r w:rsidR="00084F41">
        <w:rPr>
          <w:rFonts w:ascii="Times New Roman" w:eastAsia="Times New Roman" w:hAnsi="Times New Roman"/>
          <w:lang w:val="id-ID"/>
        </w:rPr>
        <w:t>h</w:t>
      </w:r>
      <w:r w:rsidR="00D445FA">
        <w:rPr>
          <w:rFonts w:ascii="Times New Roman" w:eastAsia="Times New Roman" w:hAnsi="Times New Roman"/>
          <w:lang w:val="id-ID"/>
        </w:rPr>
        <w:t xml:space="preserve"> </w:t>
      </w:r>
      <w:r w:rsidR="006F53B5">
        <w:rPr>
          <w:rFonts w:ascii="Times New Roman" w:eastAsia="Times New Roman" w:hAnsi="Times New Roman"/>
          <w:lang w:val="id-ID"/>
        </w:rPr>
        <w:t>yang sangat jau</w:t>
      </w:r>
      <w:r w:rsidR="00084F41">
        <w:rPr>
          <w:rFonts w:ascii="Times New Roman" w:eastAsia="Times New Roman" w:hAnsi="Times New Roman"/>
          <w:lang w:val="id-ID"/>
        </w:rPr>
        <w:t>h</w:t>
      </w:r>
      <w:r w:rsidR="00E42A55">
        <w:rPr>
          <w:rFonts w:ascii="Times New Roman" w:eastAsia="Times New Roman" w:hAnsi="Times New Roman"/>
          <w:lang w:val="id-ID"/>
        </w:rPr>
        <w:t xml:space="preserve"> </w:t>
      </w:r>
      <w:r w:rsidR="006F53B5">
        <w:rPr>
          <w:rFonts w:ascii="Times New Roman" w:eastAsia="Times New Roman" w:hAnsi="Times New Roman"/>
          <w:lang w:val="id-ID"/>
        </w:rPr>
        <w:t>untuk</w:t>
      </w:r>
      <w:r w:rsidR="00E42A55">
        <w:rPr>
          <w:rFonts w:ascii="Times New Roman" w:eastAsia="Times New Roman" w:hAnsi="Times New Roman"/>
          <w:lang w:val="id-ID"/>
        </w:rPr>
        <w:t xml:space="preserve"> </w:t>
      </w:r>
      <w:r w:rsidR="00C81FF3">
        <w:rPr>
          <w:rFonts w:ascii="Times New Roman" w:eastAsia="Times New Roman" w:hAnsi="Times New Roman"/>
          <w:lang w:val="id-ID"/>
        </w:rPr>
        <w:t xml:space="preserve">melakukan </w:t>
      </w:r>
      <w:r w:rsidR="006F53B5">
        <w:rPr>
          <w:rFonts w:ascii="Times New Roman" w:eastAsia="Times New Roman" w:hAnsi="Times New Roman"/>
          <w:lang w:val="id-ID"/>
        </w:rPr>
        <w:t>bimbingan di Balai Pemasyarakatan, ini bisa melalui komunikasi lewat via telepon dengan alasan tertentu, dan apabila siklien tidak ada kabar</w:t>
      </w:r>
      <w:r w:rsidR="00E42A55">
        <w:rPr>
          <w:rFonts w:ascii="Times New Roman" w:eastAsia="Times New Roman" w:hAnsi="Times New Roman"/>
          <w:lang w:val="id-ID"/>
        </w:rPr>
        <w:t xml:space="preserve">/komunikasi </w:t>
      </w:r>
      <w:r w:rsidR="006F53B5">
        <w:rPr>
          <w:rFonts w:ascii="Times New Roman" w:eastAsia="Times New Roman" w:hAnsi="Times New Roman"/>
          <w:lang w:val="id-ID"/>
        </w:rPr>
        <w:t>maka pihak bapas memanggil paksa sesuai aturan</w:t>
      </w:r>
      <w:r w:rsidR="00E64AE0">
        <w:rPr>
          <w:rFonts w:ascii="Times New Roman" w:eastAsia="Times New Roman" w:hAnsi="Times New Roman"/>
          <w:lang w:val="id-ID"/>
        </w:rPr>
        <w:t>.</w:t>
      </w:r>
    </w:p>
    <w:p w:rsidR="00235988" w:rsidRPr="006779A8" w:rsidRDefault="00C16298" w:rsidP="006779A8">
      <w:pPr>
        <w:tabs>
          <w:tab w:val="left" w:pos="709"/>
        </w:tabs>
        <w:spacing w:line="480" w:lineRule="auto"/>
        <w:ind w:left="0" w:firstLine="426"/>
        <w:rPr>
          <w:rFonts w:ascii="Times New Roman" w:hAnsi="Times New Roman"/>
          <w:b/>
          <w:lang w:val="id-ID"/>
        </w:rPr>
      </w:pPr>
      <w:r>
        <w:rPr>
          <w:rFonts w:ascii="Times New Roman" w:eastAsia="Times New Roman" w:hAnsi="Times New Roman"/>
          <w:lang w:val="id-ID"/>
        </w:rPr>
        <w:tab/>
      </w:r>
      <w:r w:rsidR="006B6DF4">
        <w:rPr>
          <w:rFonts w:ascii="Times New Roman" w:eastAsia="Times New Roman" w:hAnsi="Times New Roman"/>
          <w:lang w:val="id-ID"/>
        </w:rPr>
        <w:t xml:space="preserve">Sehubungan </w:t>
      </w:r>
      <w:r w:rsidR="0036282A">
        <w:rPr>
          <w:rFonts w:ascii="Times New Roman" w:eastAsia="Times New Roman" w:hAnsi="Times New Roman"/>
          <w:lang w:val="id-ID"/>
        </w:rPr>
        <w:t>dengan adanya BAPAS penulis tertarik untuk mengkaji lebih jauh mengenai bimbingan terhadap klien, yang berjudul :</w:t>
      </w:r>
      <w:r w:rsidR="00C81FF3">
        <w:rPr>
          <w:rFonts w:ascii="Times New Roman" w:eastAsia="Times New Roman" w:hAnsi="Times New Roman"/>
          <w:lang w:val="id-ID"/>
        </w:rPr>
        <w:t xml:space="preserve"> </w:t>
      </w:r>
      <w:r w:rsidR="00950E74" w:rsidRPr="0009445A">
        <w:rPr>
          <w:rFonts w:ascii="Times New Roman" w:hAnsi="Times New Roman"/>
          <w:b/>
          <w:lang w:val="id-ID"/>
        </w:rPr>
        <w:t>“</w:t>
      </w:r>
      <w:r w:rsidR="00AA0CCA">
        <w:rPr>
          <w:rFonts w:ascii="Times New Roman" w:hAnsi="Times New Roman"/>
          <w:b/>
          <w:lang w:val="id-ID"/>
        </w:rPr>
        <w:t>URGENSI</w:t>
      </w:r>
      <w:r w:rsidR="00477513">
        <w:rPr>
          <w:rFonts w:ascii="Times New Roman" w:hAnsi="Times New Roman"/>
          <w:b/>
          <w:lang w:val="id-ID"/>
        </w:rPr>
        <w:t xml:space="preserve"> </w:t>
      </w:r>
      <w:r w:rsidR="00AA0CCA">
        <w:rPr>
          <w:rFonts w:ascii="Times New Roman" w:hAnsi="Times New Roman"/>
          <w:b/>
          <w:lang w:val="id-ID"/>
        </w:rPr>
        <w:t xml:space="preserve">BIMBINGAN </w:t>
      </w:r>
      <w:r w:rsidR="0047560F">
        <w:rPr>
          <w:rFonts w:ascii="Times New Roman" w:hAnsi="Times New Roman"/>
          <w:b/>
          <w:lang w:val="id-ID"/>
        </w:rPr>
        <w:t xml:space="preserve">ISLAM </w:t>
      </w:r>
      <w:r w:rsidR="00AA0CCA">
        <w:rPr>
          <w:rFonts w:ascii="Times New Roman" w:hAnsi="Times New Roman"/>
          <w:b/>
          <w:lang w:val="id-ID"/>
        </w:rPr>
        <w:t>TERHADAP KLIEN DI BALAI</w:t>
      </w:r>
      <w:r w:rsidR="00477513">
        <w:rPr>
          <w:rFonts w:ascii="Times New Roman" w:hAnsi="Times New Roman"/>
          <w:b/>
          <w:lang w:val="id-ID"/>
        </w:rPr>
        <w:t xml:space="preserve"> </w:t>
      </w:r>
      <w:r w:rsidR="00AA0CCA">
        <w:rPr>
          <w:rFonts w:ascii="Times New Roman" w:hAnsi="Times New Roman"/>
          <w:b/>
          <w:lang w:val="id-ID"/>
        </w:rPr>
        <w:t>PEMASYARAKATAN PALEMBANG</w:t>
      </w:r>
      <w:r w:rsidR="0009445A" w:rsidRPr="0009445A">
        <w:rPr>
          <w:rFonts w:ascii="Times New Roman" w:hAnsi="Times New Roman"/>
          <w:b/>
          <w:lang w:val="id-ID"/>
        </w:rPr>
        <w:t>”</w:t>
      </w:r>
    </w:p>
    <w:p w:rsidR="001C15D3" w:rsidRPr="00105515" w:rsidRDefault="009A124E" w:rsidP="00096487">
      <w:pPr>
        <w:pStyle w:val="ListParagraph"/>
        <w:numPr>
          <w:ilvl w:val="0"/>
          <w:numId w:val="60"/>
        </w:numPr>
        <w:tabs>
          <w:tab w:val="left" w:pos="720"/>
        </w:tabs>
        <w:spacing w:line="480" w:lineRule="auto"/>
        <w:ind w:left="426" w:hanging="426"/>
        <w:rPr>
          <w:rFonts w:ascii="Times New Roman" w:hAnsi="Times New Roman"/>
          <w:lang w:val="id-ID"/>
        </w:rPr>
      </w:pPr>
      <w:r w:rsidRPr="00105515">
        <w:rPr>
          <w:rFonts w:ascii="Times New Roman" w:eastAsia="Times New Roman" w:hAnsi="Times New Roman"/>
          <w:b/>
          <w:lang w:eastAsia="id-ID"/>
        </w:rPr>
        <w:t>Batasan</w:t>
      </w:r>
      <w:r w:rsidR="00C81FF3">
        <w:rPr>
          <w:rFonts w:ascii="Times New Roman" w:eastAsia="Times New Roman" w:hAnsi="Times New Roman"/>
          <w:b/>
          <w:lang w:val="id-ID" w:eastAsia="id-ID"/>
        </w:rPr>
        <w:t xml:space="preserve"> </w:t>
      </w:r>
      <w:r w:rsidRPr="00105515">
        <w:rPr>
          <w:rFonts w:ascii="Times New Roman" w:eastAsia="Times New Roman" w:hAnsi="Times New Roman"/>
          <w:b/>
          <w:lang w:eastAsia="id-ID"/>
        </w:rPr>
        <w:t>Masalah</w:t>
      </w:r>
    </w:p>
    <w:p w:rsidR="00C81FF3" w:rsidRPr="009C3601" w:rsidRDefault="00923AF1" w:rsidP="00923AF1">
      <w:pPr>
        <w:pStyle w:val="ListParagraph"/>
        <w:tabs>
          <w:tab w:val="left" w:pos="720"/>
        </w:tabs>
        <w:spacing w:line="480" w:lineRule="auto"/>
        <w:ind w:left="0" w:firstLine="0"/>
        <w:rPr>
          <w:rFonts w:ascii="Times New Roman" w:hAnsi="Times New Roman"/>
          <w:lang w:val="id-ID"/>
        </w:rPr>
      </w:pPr>
      <w:r>
        <w:rPr>
          <w:rFonts w:ascii="Times New Roman" w:eastAsia="Times New Roman" w:hAnsi="Times New Roman"/>
          <w:lang w:val="id-ID" w:eastAsia="id-ID"/>
        </w:rPr>
        <w:tab/>
      </w:r>
      <w:r w:rsidR="005F5849" w:rsidRPr="00105515">
        <w:rPr>
          <w:rFonts w:ascii="Times New Roman" w:eastAsia="Times New Roman" w:hAnsi="Times New Roman"/>
          <w:lang w:val="id-ID" w:eastAsia="id-ID"/>
        </w:rPr>
        <w:t>Masala</w:t>
      </w:r>
      <w:r w:rsidR="00652FEB">
        <w:rPr>
          <w:rFonts w:ascii="Times New Roman" w:eastAsia="Times New Roman" w:hAnsi="Times New Roman"/>
          <w:lang w:val="id-ID" w:eastAsia="id-ID"/>
        </w:rPr>
        <w:t>h</w:t>
      </w:r>
      <w:r w:rsidR="005F5849" w:rsidRPr="00105515">
        <w:rPr>
          <w:rFonts w:ascii="Times New Roman" w:eastAsia="Times New Roman" w:hAnsi="Times New Roman"/>
          <w:lang w:val="id-ID" w:eastAsia="id-ID"/>
        </w:rPr>
        <w:t xml:space="preserve"> yang diteliti adalah </w:t>
      </w:r>
      <w:r w:rsidR="005F5849" w:rsidRPr="00105515">
        <w:rPr>
          <w:rFonts w:ascii="Times New Roman" w:hAnsi="Times New Roman"/>
          <w:lang w:val="id-ID"/>
        </w:rPr>
        <w:t>u</w:t>
      </w:r>
      <w:r w:rsidR="005F5849" w:rsidRPr="00105515">
        <w:rPr>
          <w:rFonts w:ascii="Times New Roman" w:hAnsi="Times New Roman"/>
        </w:rPr>
        <w:t xml:space="preserve">rgensi </w:t>
      </w:r>
      <w:r w:rsidR="0009445A">
        <w:rPr>
          <w:rFonts w:ascii="Times New Roman" w:hAnsi="Times New Roman"/>
        </w:rPr>
        <w:t>bimbingan</w:t>
      </w:r>
      <w:r w:rsidR="0009445A">
        <w:rPr>
          <w:rFonts w:ascii="Times New Roman" w:hAnsi="Times New Roman"/>
          <w:lang w:val="id-ID"/>
        </w:rPr>
        <w:t xml:space="preserve"> </w:t>
      </w:r>
      <w:r w:rsidR="002F24DE">
        <w:rPr>
          <w:rFonts w:ascii="Times New Roman" w:hAnsi="Times New Roman"/>
        </w:rPr>
        <w:t>terhadap</w:t>
      </w:r>
      <w:r w:rsidR="002F24DE">
        <w:rPr>
          <w:rFonts w:ascii="Times New Roman" w:hAnsi="Times New Roman"/>
          <w:lang w:val="id-ID"/>
        </w:rPr>
        <w:t xml:space="preserve"> </w:t>
      </w:r>
      <w:r w:rsidR="001C15D3" w:rsidRPr="00105515">
        <w:rPr>
          <w:rFonts w:ascii="Times New Roman" w:hAnsi="Times New Roman"/>
        </w:rPr>
        <w:t>klien</w:t>
      </w:r>
      <w:r w:rsidR="001C15D3" w:rsidRPr="00105515">
        <w:rPr>
          <w:rFonts w:ascii="Times New Roman" w:hAnsi="Times New Roman"/>
          <w:lang w:val="id-ID"/>
        </w:rPr>
        <w:t xml:space="preserve"> </w:t>
      </w:r>
      <w:r w:rsidR="005F5849" w:rsidRPr="00105515">
        <w:rPr>
          <w:rFonts w:ascii="Times New Roman" w:hAnsi="Times New Roman"/>
          <w:lang w:val="id-ID"/>
        </w:rPr>
        <w:t>B</w:t>
      </w:r>
      <w:r w:rsidR="005F5849" w:rsidRPr="00105515">
        <w:rPr>
          <w:rFonts w:ascii="Times New Roman" w:hAnsi="Times New Roman"/>
        </w:rPr>
        <w:t xml:space="preserve">alai </w:t>
      </w:r>
      <w:r w:rsidR="005F5849" w:rsidRPr="00105515">
        <w:rPr>
          <w:rFonts w:ascii="Times New Roman" w:hAnsi="Times New Roman"/>
          <w:lang w:val="id-ID"/>
        </w:rPr>
        <w:t>P</w:t>
      </w:r>
      <w:r w:rsidR="005F5849" w:rsidRPr="00105515">
        <w:rPr>
          <w:rFonts w:ascii="Times New Roman" w:hAnsi="Times New Roman"/>
        </w:rPr>
        <w:t xml:space="preserve">ermasyarakatan </w:t>
      </w:r>
      <w:r w:rsidR="005F5849" w:rsidRPr="00105515">
        <w:rPr>
          <w:rFonts w:ascii="Times New Roman" w:hAnsi="Times New Roman"/>
          <w:lang w:val="id-ID"/>
        </w:rPr>
        <w:t>P</w:t>
      </w:r>
      <w:r w:rsidR="005F5849" w:rsidRPr="00105515">
        <w:rPr>
          <w:rFonts w:ascii="Times New Roman" w:hAnsi="Times New Roman"/>
        </w:rPr>
        <w:t>alembang</w:t>
      </w:r>
      <w:r w:rsidR="005F5849" w:rsidRPr="00105515">
        <w:rPr>
          <w:rFonts w:ascii="Times New Roman" w:hAnsi="Times New Roman"/>
          <w:lang w:val="id-ID"/>
        </w:rPr>
        <w:t>.</w:t>
      </w:r>
      <w:r w:rsidR="00C81FF3">
        <w:rPr>
          <w:rFonts w:ascii="Times New Roman" w:hAnsi="Times New Roman"/>
          <w:lang w:val="id-ID"/>
        </w:rPr>
        <w:t xml:space="preserve"> </w:t>
      </w:r>
      <w:r w:rsidR="005F5849" w:rsidRPr="002F24DE">
        <w:rPr>
          <w:rFonts w:ascii="Times New Roman" w:eastAsia="Times New Roman" w:hAnsi="Times New Roman"/>
          <w:lang w:val="id-ID" w:eastAsia="id-ID"/>
        </w:rPr>
        <w:t xml:space="preserve">Objek penelitianya adalah </w:t>
      </w:r>
      <w:r w:rsidR="001C15D3" w:rsidRPr="002F24DE">
        <w:rPr>
          <w:rFonts w:ascii="Times New Roman" w:hAnsi="Times New Roman"/>
          <w:lang w:val="id-ID"/>
        </w:rPr>
        <w:t>pegawai dan k</w:t>
      </w:r>
      <w:r w:rsidR="005F5849" w:rsidRPr="002F24DE">
        <w:rPr>
          <w:rFonts w:ascii="Times New Roman" w:hAnsi="Times New Roman"/>
          <w:lang w:val="id-ID"/>
        </w:rPr>
        <w:t>lien</w:t>
      </w:r>
      <w:r w:rsidR="001C15D3" w:rsidRPr="002F24DE">
        <w:rPr>
          <w:rFonts w:ascii="Times New Roman" w:hAnsi="Times New Roman"/>
          <w:lang w:val="id-ID"/>
        </w:rPr>
        <w:t xml:space="preserve"> Balai Pemasyarakat Palembang</w:t>
      </w:r>
      <w:r w:rsidR="00C81FF3">
        <w:rPr>
          <w:rFonts w:ascii="Times New Roman" w:hAnsi="Times New Roman"/>
          <w:lang w:val="id-ID"/>
        </w:rPr>
        <w:t xml:space="preserve">. </w:t>
      </w:r>
      <w:r w:rsidR="001C15D3" w:rsidRPr="002F24DE">
        <w:rPr>
          <w:rFonts w:ascii="Times New Roman" w:eastAsia="Times New Roman" w:hAnsi="Times New Roman"/>
          <w:lang w:val="id-ID" w:eastAsia="id-ID"/>
        </w:rPr>
        <w:t>Penelitinya d</w:t>
      </w:r>
      <w:r w:rsidR="005F5849" w:rsidRPr="002F24DE">
        <w:rPr>
          <w:rFonts w:ascii="Times New Roman" w:eastAsia="Times New Roman" w:hAnsi="Times New Roman"/>
          <w:lang w:val="id-ID" w:eastAsia="id-ID"/>
        </w:rPr>
        <w:t xml:space="preserve">ilakukan </w:t>
      </w:r>
      <w:r w:rsidR="005F5849" w:rsidRPr="002F24DE">
        <w:rPr>
          <w:rFonts w:ascii="Times New Roman" w:hAnsi="Times New Roman"/>
        </w:rPr>
        <w:t xml:space="preserve">di </w:t>
      </w:r>
      <w:r w:rsidR="005F5849" w:rsidRPr="002F24DE">
        <w:rPr>
          <w:rFonts w:ascii="Times New Roman" w:hAnsi="Times New Roman"/>
          <w:lang w:val="id-ID"/>
        </w:rPr>
        <w:t>B</w:t>
      </w:r>
      <w:r w:rsidR="005F5849" w:rsidRPr="002F24DE">
        <w:rPr>
          <w:rFonts w:ascii="Times New Roman" w:hAnsi="Times New Roman"/>
        </w:rPr>
        <w:t xml:space="preserve">alai </w:t>
      </w:r>
      <w:r w:rsidR="005F5849" w:rsidRPr="002F24DE">
        <w:rPr>
          <w:rFonts w:ascii="Times New Roman" w:hAnsi="Times New Roman"/>
          <w:lang w:val="id-ID"/>
        </w:rPr>
        <w:t>P</w:t>
      </w:r>
      <w:r w:rsidR="005F5849" w:rsidRPr="002F24DE">
        <w:rPr>
          <w:rFonts w:ascii="Times New Roman" w:hAnsi="Times New Roman"/>
        </w:rPr>
        <w:t xml:space="preserve">ermasyarakatan </w:t>
      </w:r>
      <w:r w:rsidR="005F5849" w:rsidRPr="002F24DE">
        <w:rPr>
          <w:rFonts w:ascii="Times New Roman" w:hAnsi="Times New Roman"/>
          <w:lang w:val="id-ID"/>
        </w:rPr>
        <w:t>P</w:t>
      </w:r>
      <w:r w:rsidR="005F5849" w:rsidRPr="002F24DE">
        <w:rPr>
          <w:rFonts w:ascii="Times New Roman" w:hAnsi="Times New Roman"/>
        </w:rPr>
        <w:t>alembang</w:t>
      </w:r>
      <w:r w:rsidR="005F5849" w:rsidRPr="002F24DE">
        <w:rPr>
          <w:rFonts w:ascii="Times New Roman" w:hAnsi="Times New Roman"/>
          <w:lang w:val="id-ID"/>
        </w:rPr>
        <w:t>.</w:t>
      </w:r>
    </w:p>
    <w:p w:rsidR="00273730" w:rsidRPr="00105515" w:rsidRDefault="00273730" w:rsidP="00096487">
      <w:pPr>
        <w:pStyle w:val="ListParagraph"/>
        <w:numPr>
          <w:ilvl w:val="0"/>
          <w:numId w:val="60"/>
        </w:numPr>
        <w:autoSpaceDE w:val="0"/>
        <w:autoSpaceDN w:val="0"/>
        <w:adjustRightInd w:val="0"/>
        <w:spacing w:after="0" w:line="480" w:lineRule="auto"/>
        <w:ind w:left="426" w:hanging="426"/>
        <w:rPr>
          <w:rFonts w:ascii="Times New Roman" w:hAnsi="Times New Roman"/>
          <w:lang w:val="id-ID"/>
        </w:rPr>
      </w:pPr>
      <w:r w:rsidRPr="00105515">
        <w:rPr>
          <w:rFonts w:ascii="Times New Roman" w:hAnsi="Times New Roman"/>
          <w:b/>
          <w:color w:val="000000" w:themeColor="text1"/>
        </w:rPr>
        <w:t>Rumusan</w:t>
      </w:r>
      <w:r w:rsidR="005618DE">
        <w:rPr>
          <w:rFonts w:ascii="Times New Roman" w:hAnsi="Times New Roman"/>
          <w:b/>
          <w:color w:val="000000" w:themeColor="text1"/>
          <w:lang w:val="id-ID"/>
        </w:rPr>
        <w:t xml:space="preserve"> </w:t>
      </w:r>
      <w:r w:rsidRPr="00105515">
        <w:rPr>
          <w:rFonts w:ascii="Times New Roman" w:hAnsi="Times New Roman"/>
          <w:b/>
          <w:color w:val="000000" w:themeColor="text1"/>
        </w:rPr>
        <w:t>Masalah</w:t>
      </w:r>
    </w:p>
    <w:p w:rsidR="00273730" w:rsidRPr="00105515" w:rsidRDefault="00273730" w:rsidP="00105515">
      <w:pPr>
        <w:spacing w:line="480" w:lineRule="auto"/>
        <w:ind w:left="0" w:firstLine="720"/>
        <w:rPr>
          <w:rFonts w:ascii="Times New Roman" w:hAnsi="Times New Roman"/>
          <w:color w:val="000000" w:themeColor="text1"/>
          <w:lang w:val="id-ID"/>
        </w:rPr>
      </w:pPr>
      <w:r w:rsidRPr="00105515">
        <w:rPr>
          <w:rFonts w:ascii="Times New Roman" w:hAnsi="Times New Roman"/>
          <w:color w:val="000000" w:themeColor="text1"/>
          <w:lang w:val="id-ID"/>
        </w:rPr>
        <w:t>Agar lebih jelas dan terarahnya pembahasan dalam penelitihan ini, sehingga memungkinkan tercapainya tujuan pembahasan secara efektif dan efisien</w:t>
      </w:r>
      <w:r w:rsidR="005E0263" w:rsidRPr="00105515">
        <w:rPr>
          <w:rFonts w:ascii="Times New Roman" w:hAnsi="Times New Roman"/>
          <w:color w:val="000000" w:themeColor="text1"/>
        </w:rPr>
        <w:t xml:space="preserve">. </w:t>
      </w:r>
      <w:r w:rsidRPr="00105515">
        <w:rPr>
          <w:rFonts w:ascii="Times New Roman" w:hAnsi="Times New Roman"/>
          <w:color w:val="000000" w:themeColor="text1"/>
        </w:rPr>
        <w:lastRenderedPageBreak/>
        <w:t>Berdasarkan</w:t>
      </w:r>
      <w:r w:rsidR="0066462C" w:rsidRPr="00105515">
        <w:rPr>
          <w:rFonts w:ascii="Times New Roman" w:hAnsi="Times New Roman"/>
          <w:color w:val="000000" w:themeColor="text1"/>
          <w:lang w:val="id-ID"/>
        </w:rPr>
        <w:t xml:space="preserve"> </w:t>
      </w:r>
      <w:r w:rsidRPr="00105515">
        <w:rPr>
          <w:rFonts w:ascii="Times New Roman" w:hAnsi="Times New Roman"/>
          <w:color w:val="000000" w:themeColor="text1"/>
        </w:rPr>
        <w:t>uraian</w:t>
      </w:r>
      <w:r w:rsidR="0066462C" w:rsidRPr="00105515">
        <w:rPr>
          <w:rFonts w:ascii="Times New Roman" w:hAnsi="Times New Roman"/>
          <w:color w:val="000000" w:themeColor="text1"/>
          <w:lang w:val="id-ID"/>
        </w:rPr>
        <w:t xml:space="preserve"> </w:t>
      </w:r>
      <w:r w:rsidRPr="00105515">
        <w:rPr>
          <w:rFonts w:ascii="Times New Roman" w:hAnsi="Times New Roman"/>
          <w:color w:val="000000" w:themeColor="text1"/>
        </w:rPr>
        <w:t>dari</w:t>
      </w:r>
      <w:r w:rsidR="0066462C" w:rsidRPr="00105515">
        <w:rPr>
          <w:rFonts w:ascii="Times New Roman" w:hAnsi="Times New Roman"/>
          <w:color w:val="000000" w:themeColor="text1"/>
          <w:lang w:val="id-ID"/>
        </w:rPr>
        <w:t xml:space="preserve"> </w:t>
      </w:r>
      <w:r w:rsidRPr="00105515">
        <w:rPr>
          <w:rFonts w:ascii="Times New Roman" w:hAnsi="Times New Roman"/>
          <w:color w:val="000000" w:themeColor="text1"/>
        </w:rPr>
        <w:t>latar</w:t>
      </w:r>
      <w:r w:rsidR="002F24DE">
        <w:rPr>
          <w:rFonts w:ascii="Times New Roman" w:hAnsi="Times New Roman"/>
          <w:color w:val="000000" w:themeColor="text1"/>
          <w:lang w:val="id-ID"/>
        </w:rPr>
        <w:t xml:space="preserve"> </w:t>
      </w:r>
      <w:r w:rsidRPr="00105515">
        <w:rPr>
          <w:rFonts w:ascii="Times New Roman" w:hAnsi="Times New Roman"/>
          <w:color w:val="000000" w:themeColor="text1"/>
        </w:rPr>
        <w:t>belakang yang disampaikan di</w:t>
      </w:r>
      <w:r w:rsidR="00D57E67">
        <w:rPr>
          <w:rFonts w:ascii="Times New Roman" w:hAnsi="Times New Roman"/>
          <w:color w:val="000000" w:themeColor="text1"/>
          <w:lang w:val="id-ID"/>
        </w:rPr>
        <w:t xml:space="preserve"> </w:t>
      </w:r>
      <w:r w:rsidRPr="00105515">
        <w:rPr>
          <w:rFonts w:ascii="Times New Roman" w:hAnsi="Times New Roman"/>
          <w:color w:val="000000" w:themeColor="text1"/>
          <w:lang w:val="id-ID"/>
        </w:rPr>
        <w:t>atas</w:t>
      </w:r>
      <w:r w:rsidRPr="00105515">
        <w:rPr>
          <w:rFonts w:ascii="Times New Roman" w:hAnsi="Times New Roman"/>
          <w:color w:val="000000" w:themeColor="text1"/>
        </w:rPr>
        <w:t>, maka</w:t>
      </w:r>
      <w:r w:rsidR="0066462C" w:rsidRPr="00105515">
        <w:rPr>
          <w:rFonts w:ascii="Times New Roman" w:hAnsi="Times New Roman"/>
          <w:color w:val="000000" w:themeColor="text1"/>
          <w:lang w:val="id-ID"/>
        </w:rPr>
        <w:t xml:space="preserve"> </w:t>
      </w:r>
      <w:r w:rsidRPr="00105515">
        <w:rPr>
          <w:rFonts w:ascii="Times New Roman" w:hAnsi="Times New Roman"/>
          <w:color w:val="000000" w:themeColor="text1"/>
        </w:rPr>
        <w:t>perumusan</w:t>
      </w:r>
      <w:r w:rsidR="0066462C" w:rsidRPr="00105515">
        <w:rPr>
          <w:rFonts w:ascii="Times New Roman" w:hAnsi="Times New Roman"/>
          <w:color w:val="000000" w:themeColor="text1"/>
          <w:lang w:val="id-ID"/>
        </w:rPr>
        <w:t xml:space="preserve"> </w:t>
      </w:r>
      <w:r w:rsidRPr="00105515">
        <w:rPr>
          <w:rFonts w:ascii="Times New Roman" w:hAnsi="Times New Roman"/>
          <w:color w:val="000000" w:themeColor="text1"/>
        </w:rPr>
        <w:t>masalah</w:t>
      </w:r>
      <w:r w:rsidR="0066462C" w:rsidRPr="00105515">
        <w:rPr>
          <w:rFonts w:ascii="Times New Roman" w:hAnsi="Times New Roman"/>
          <w:color w:val="000000" w:themeColor="text1"/>
          <w:lang w:val="id-ID"/>
        </w:rPr>
        <w:t xml:space="preserve"> </w:t>
      </w:r>
      <w:r w:rsidRPr="00105515">
        <w:rPr>
          <w:rFonts w:ascii="Times New Roman" w:hAnsi="Times New Roman"/>
          <w:color w:val="000000" w:themeColor="text1"/>
        </w:rPr>
        <w:t>dalam</w:t>
      </w:r>
      <w:r w:rsidR="0066462C" w:rsidRPr="00105515">
        <w:rPr>
          <w:rFonts w:ascii="Times New Roman" w:hAnsi="Times New Roman"/>
          <w:color w:val="000000" w:themeColor="text1"/>
          <w:lang w:val="id-ID"/>
        </w:rPr>
        <w:t xml:space="preserve"> </w:t>
      </w:r>
      <w:r w:rsidRPr="00105515">
        <w:rPr>
          <w:rFonts w:ascii="Times New Roman" w:hAnsi="Times New Roman"/>
          <w:color w:val="000000" w:themeColor="text1"/>
        </w:rPr>
        <w:t>penelitian</w:t>
      </w:r>
      <w:r w:rsidR="0066462C" w:rsidRPr="00105515">
        <w:rPr>
          <w:rFonts w:ascii="Times New Roman" w:hAnsi="Times New Roman"/>
          <w:color w:val="000000" w:themeColor="text1"/>
          <w:lang w:val="id-ID"/>
        </w:rPr>
        <w:t xml:space="preserve"> </w:t>
      </w:r>
      <w:r w:rsidRPr="00105515">
        <w:rPr>
          <w:rFonts w:ascii="Times New Roman" w:hAnsi="Times New Roman"/>
          <w:color w:val="000000" w:themeColor="text1"/>
        </w:rPr>
        <w:t>ini</w:t>
      </w:r>
      <w:r w:rsidR="0066462C" w:rsidRPr="00105515">
        <w:rPr>
          <w:rFonts w:ascii="Times New Roman" w:hAnsi="Times New Roman"/>
          <w:color w:val="000000" w:themeColor="text1"/>
          <w:lang w:val="id-ID"/>
        </w:rPr>
        <w:t xml:space="preserve"> </w:t>
      </w:r>
      <w:r w:rsidRPr="00105515">
        <w:rPr>
          <w:rFonts w:ascii="Times New Roman" w:hAnsi="Times New Roman"/>
          <w:color w:val="000000" w:themeColor="text1"/>
        </w:rPr>
        <w:t>adalah</w:t>
      </w:r>
      <w:r w:rsidR="0066462C" w:rsidRPr="00105515">
        <w:rPr>
          <w:rFonts w:ascii="Times New Roman" w:hAnsi="Times New Roman"/>
          <w:color w:val="000000" w:themeColor="text1"/>
          <w:lang w:val="id-ID"/>
        </w:rPr>
        <w:t xml:space="preserve"> </w:t>
      </w:r>
      <w:r w:rsidRPr="00105515">
        <w:rPr>
          <w:rFonts w:ascii="Times New Roman" w:hAnsi="Times New Roman"/>
          <w:color w:val="000000" w:themeColor="text1"/>
        </w:rPr>
        <w:t>sebagai</w:t>
      </w:r>
      <w:r w:rsidR="0066462C" w:rsidRPr="00105515">
        <w:rPr>
          <w:rFonts w:ascii="Times New Roman" w:hAnsi="Times New Roman"/>
          <w:color w:val="000000" w:themeColor="text1"/>
          <w:lang w:val="id-ID"/>
        </w:rPr>
        <w:t xml:space="preserve"> </w:t>
      </w:r>
      <w:r w:rsidRPr="00105515">
        <w:rPr>
          <w:rFonts w:ascii="Times New Roman" w:hAnsi="Times New Roman"/>
          <w:color w:val="000000" w:themeColor="text1"/>
        </w:rPr>
        <w:t>berikut:</w:t>
      </w:r>
    </w:p>
    <w:p w:rsidR="00F966CA" w:rsidRPr="006255A6" w:rsidRDefault="00F966CA" w:rsidP="00105515">
      <w:pPr>
        <w:numPr>
          <w:ilvl w:val="0"/>
          <w:numId w:val="44"/>
        </w:numPr>
        <w:spacing w:line="480" w:lineRule="auto"/>
        <w:rPr>
          <w:rFonts w:ascii="Times New Roman" w:hAnsi="Times New Roman"/>
          <w:color w:val="000000" w:themeColor="text1"/>
          <w:lang w:val="id-ID"/>
        </w:rPr>
      </w:pPr>
      <w:r w:rsidRPr="00105515">
        <w:rPr>
          <w:rFonts w:ascii="Times New Roman" w:hAnsi="Times New Roman"/>
          <w:color w:val="000000" w:themeColor="text1"/>
          <w:lang w:val="id-ID"/>
        </w:rPr>
        <w:t xml:space="preserve">Bagaimana </w:t>
      </w:r>
      <w:r w:rsidR="004A6763" w:rsidRPr="00105515">
        <w:rPr>
          <w:rFonts w:ascii="Times New Roman" w:hAnsi="Times New Roman"/>
          <w:lang w:val="id-ID"/>
        </w:rPr>
        <w:t>u</w:t>
      </w:r>
      <w:r w:rsidR="004A6763" w:rsidRPr="00105515">
        <w:rPr>
          <w:rFonts w:ascii="Times New Roman" w:hAnsi="Times New Roman"/>
        </w:rPr>
        <w:t xml:space="preserve">rgensi </w:t>
      </w:r>
      <w:r w:rsidR="004A6763" w:rsidRPr="00105515">
        <w:rPr>
          <w:rFonts w:ascii="Times New Roman" w:hAnsi="Times New Roman"/>
          <w:lang w:val="id-ID"/>
        </w:rPr>
        <w:t>b</w:t>
      </w:r>
      <w:r w:rsidR="00CB6330" w:rsidRPr="00105515">
        <w:rPr>
          <w:rFonts w:ascii="Times New Roman" w:hAnsi="Times New Roman"/>
        </w:rPr>
        <w:t>imbingan</w:t>
      </w:r>
      <w:r w:rsidR="004A6763" w:rsidRPr="00105515">
        <w:rPr>
          <w:rFonts w:ascii="Times New Roman" w:hAnsi="Times New Roman"/>
        </w:rPr>
        <w:t xml:space="preserve"> </w:t>
      </w:r>
      <w:r w:rsidR="004A6763" w:rsidRPr="00105515">
        <w:rPr>
          <w:rFonts w:ascii="Times New Roman" w:hAnsi="Times New Roman"/>
          <w:lang w:val="id-ID"/>
        </w:rPr>
        <w:t>t</w:t>
      </w:r>
      <w:r w:rsidR="004A6763" w:rsidRPr="00105515">
        <w:rPr>
          <w:rFonts w:ascii="Times New Roman" w:hAnsi="Times New Roman"/>
        </w:rPr>
        <w:t xml:space="preserve">erhadap </w:t>
      </w:r>
      <w:r w:rsidR="004A6763" w:rsidRPr="00105515">
        <w:rPr>
          <w:rFonts w:ascii="Times New Roman" w:hAnsi="Times New Roman"/>
          <w:lang w:val="id-ID"/>
        </w:rPr>
        <w:t>k</w:t>
      </w:r>
      <w:r w:rsidR="00B7121E" w:rsidRPr="00105515">
        <w:rPr>
          <w:rFonts w:ascii="Times New Roman" w:hAnsi="Times New Roman"/>
        </w:rPr>
        <w:t xml:space="preserve">lien </w:t>
      </w:r>
      <w:r w:rsidR="00B7121E" w:rsidRPr="00105515">
        <w:rPr>
          <w:rFonts w:ascii="Times New Roman" w:hAnsi="Times New Roman"/>
          <w:lang w:val="id-ID"/>
        </w:rPr>
        <w:t>d</w:t>
      </w:r>
      <w:r w:rsidR="00CB6330" w:rsidRPr="00105515">
        <w:rPr>
          <w:rFonts w:ascii="Times New Roman" w:hAnsi="Times New Roman"/>
        </w:rPr>
        <w:t>i Balai Permasyarakatan Palembang</w:t>
      </w:r>
      <w:r w:rsidR="002F24DE">
        <w:rPr>
          <w:rFonts w:ascii="Times New Roman" w:hAnsi="Times New Roman"/>
          <w:lang w:val="id-ID"/>
        </w:rPr>
        <w:t xml:space="preserve"> </w:t>
      </w:r>
      <w:r w:rsidR="00B7121E" w:rsidRPr="00105515">
        <w:rPr>
          <w:rFonts w:ascii="Times New Roman" w:hAnsi="Times New Roman"/>
          <w:lang w:val="id-ID"/>
        </w:rPr>
        <w:t>?</w:t>
      </w:r>
    </w:p>
    <w:p w:rsidR="006255A6" w:rsidRPr="006255A6" w:rsidRDefault="006255A6" w:rsidP="006255A6">
      <w:pPr>
        <w:numPr>
          <w:ilvl w:val="0"/>
          <w:numId w:val="44"/>
        </w:numPr>
        <w:spacing w:line="480" w:lineRule="auto"/>
        <w:rPr>
          <w:rFonts w:ascii="Times New Roman" w:hAnsi="Times New Roman"/>
          <w:color w:val="000000" w:themeColor="text1"/>
          <w:lang w:val="id-ID"/>
        </w:rPr>
      </w:pPr>
      <w:r w:rsidRPr="00105515">
        <w:rPr>
          <w:rFonts w:ascii="Times New Roman" w:hAnsi="Times New Roman"/>
          <w:color w:val="000000" w:themeColor="text1"/>
          <w:lang w:val="id-ID"/>
        </w:rPr>
        <w:t xml:space="preserve">Apa faktor penghambat dan pendukung </w:t>
      </w:r>
      <w:r w:rsidRPr="00105515">
        <w:rPr>
          <w:rFonts w:ascii="Times New Roman" w:hAnsi="Times New Roman"/>
          <w:lang w:val="id-ID"/>
        </w:rPr>
        <w:t>b</w:t>
      </w:r>
      <w:r w:rsidR="00C74F5F">
        <w:rPr>
          <w:rFonts w:ascii="Times New Roman" w:hAnsi="Times New Roman"/>
        </w:rPr>
        <w:t>imbingan</w:t>
      </w:r>
      <w:r w:rsidRPr="00105515">
        <w:rPr>
          <w:rFonts w:ascii="Times New Roman" w:hAnsi="Times New Roman"/>
        </w:rPr>
        <w:t xml:space="preserve"> </w:t>
      </w:r>
      <w:r w:rsidRPr="00105515">
        <w:rPr>
          <w:rFonts w:ascii="Times New Roman" w:hAnsi="Times New Roman"/>
          <w:lang w:val="id-ID"/>
        </w:rPr>
        <w:t>t</w:t>
      </w:r>
      <w:r w:rsidRPr="00105515">
        <w:rPr>
          <w:rFonts w:ascii="Times New Roman" w:hAnsi="Times New Roman"/>
        </w:rPr>
        <w:t xml:space="preserve">erhadap </w:t>
      </w:r>
      <w:r w:rsidRPr="00105515">
        <w:rPr>
          <w:rFonts w:ascii="Times New Roman" w:hAnsi="Times New Roman"/>
          <w:lang w:val="id-ID"/>
        </w:rPr>
        <w:t>k</w:t>
      </w:r>
      <w:r w:rsidRPr="00105515">
        <w:rPr>
          <w:rFonts w:ascii="Times New Roman" w:hAnsi="Times New Roman"/>
        </w:rPr>
        <w:t xml:space="preserve">lien </w:t>
      </w:r>
      <w:r w:rsidRPr="00105515">
        <w:rPr>
          <w:rFonts w:ascii="Times New Roman" w:hAnsi="Times New Roman"/>
          <w:lang w:val="id-ID"/>
        </w:rPr>
        <w:t>d</w:t>
      </w:r>
      <w:r w:rsidRPr="00105515">
        <w:rPr>
          <w:rFonts w:ascii="Times New Roman" w:hAnsi="Times New Roman"/>
        </w:rPr>
        <w:t>i Balai Permasyarakatan Palemban</w:t>
      </w:r>
      <w:r w:rsidRPr="00105515">
        <w:rPr>
          <w:rFonts w:ascii="Times New Roman" w:hAnsi="Times New Roman"/>
          <w:lang w:val="id-ID"/>
        </w:rPr>
        <w:t>g</w:t>
      </w:r>
      <w:r w:rsidR="002F24DE">
        <w:rPr>
          <w:rFonts w:ascii="Times New Roman" w:hAnsi="Times New Roman"/>
          <w:lang w:val="id-ID"/>
        </w:rPr>
        <w:t xml:space="preserve"> </w:t>
      </w:r>
      <w:r w:rsidRPr="00105515">
        <w:rPr>
          <w:rFonts w:ascii="Times New Roman" w:hAnsi="Times New Roman"/>
          <w:lang w:val="id-ID"/>
        </w:rPr>
        <w:t>?</w:t>
      </w:r>
    </w:p>
    <w:p w:rsidR="00273730" w:rsidRPr="00105515" w:rsidRDefault="00273730" w:rsidP="00996FE1">
      <w:pPr>
        <w:numPr>
          <w:ilvl w:val="0"/>
          <w:numId w:val="60"/>
        </w:numPr>
        <w:spacing w:line="480" w:lineRule="auto"/>
        <w:ind w:left="426" w:hanging="426"/>
        <w:rPr>
          <w:rFonts w:ascii="Times New Roman" w:hAnsi="Times New Roman"/>
          <w:color w:val="000000" w:themeColor="text1"/>
          <w:lang w:val="id-ID"/>
        </w:rPr>
      </w:pPr>
      <w:r w:rsidRPr="00105515">
        <w:rPr>
          <w:rFonts w:ascii="Times New Roman" w:hAnsi="Times New Roman"/>
          <w:b/>
          <w:bCs/>
          <w:color w:val="000000" w:themeColor="text1"/>
          <w:lang w:val="id-ID"/>
        </w:rPr>
        <w:t>Tujuan dan Kegunaan Penelitihan</w:t>
      </w:r>
    </w:p>
    <w:p w:rsidR="006779A8" w:rsidRPr="00105515" w:rsidRDefault="00273730" w:rsidP="00893450">
      <w:pPr>
        <w:shd w:val="clear" w:color="auto" w:fill="FFFFFF"/>
        <w:spacing w:line="480" w:lineRule="auto"/>
        <w:ind w:left="0" w:firstLine="709"/>
        <w:textAlignment w:val="baseline"/>
        <w:rPr>
          <w:rFonts w:ascii="Times New Roman" w:eastAsia="Times New Roman" w:hAnsi="Times New Roman"/>
          <w:color w:val="000000" w:themeColor="text1"/>
          <w:lang w:val="id-ID" w:eastAsia="id-ID" w:bidi="ar-SA"/>
        </w:rPr>
      </w:pPr>
      <w:r w:rsidRPr="00105515">
        <w:rPr>
          <w:rFonts w:ascii="Times New Roman" w:eastAsia="Times New Roman" w:hAnsi="Times New Roman"/>
          <w:color w:val="000000" w:themeColor="text1"/>
          <w:lang w:val="id-ID" w:eastAsia="id-ID" w:bidi="ar-SA"/>
        </w:rPr>
        <w:t>Tujuan penelitian di dalam karya ilmiah merupakan target yang hendak dicapai melalui serangkaian aktivitas penelitian, karena segala yang diusahakan pasti mempunyai tujuan tertentu yang sesuai dengan permasalahannya. Sesuai dengan persepsi tersebut dan berpijak pada rumusan</w:t>
      </w:r>
      <w:r w:rsidR="00B7121E" w:rsidRPr="00105515">
        <w:rPr>
          <w:rFonts w:ascii="Times New Roman" w:eastAsia="Times New Roman" w:hAnsi="Times New Roman"/>
          <w:color w:val="000000" w:themeColor="text1"/>
          <w:lang w:val="id-ID" w:eastAsia="id-ID" w:bidi="ar-SA"/>
        </w:rPr>
        <w:t xml:space="preserve"> masalah yang telah disebutkan.</w:t>
      </w:r>
    </w:p>
    <w:p w:rsidR="00273730" w:rsidRPr="00105515" w:rsidRDefault="00B7121E" w:rsidP="00996FE1">
      <w:pPr>
        <w:numPr>
          <w:ilvl w:val="0"/>
          <w:numId w:val="49"/>
        </w:numPr>
        <w:shd w:val="clear" w:color="auto" w:fill="FFFFFF"/>
        <w:spacing w:line="480" w:lineRule="auto"/>
        <w:ind w:left="709" w:hanging="283"/>
        <w:textAlignment w:val="baseline"/>
        <w:rPr>
          <w:rFonts w:ascii="Times New Roman" w:eastAsia="Times New Roman" w:hAnsi="Times New Roman"/>
          <w:color w:val="000000" w:themeColor="text1"/>
          <w:lang w:eastAsia="id-ID" w:bidi="ar-SA"/>
        </w:rPr>
      </w:pPr>
      <w:r w:rsidRPr="00105515">
        <w:rPr>
          <w:rFonts w:ascii="Times New Roman" w:eastAsia="Times New Roman" w:hAnsi="Times New Roman"/>
          <w:color w:val="000000" w:themeColor="text1"/>
          <w:lang w:val="id-ID" w:eastAsia="id-ID" w:bidi="ar-SA"/>
        </w:rPr>
        <w:t>Adapun tujuan  dari penelitian</w:t>
      </w:r>
      <w:r w:rsidR="007C2A0D" w:rsidRPr="00105515">
        <w:rPr>
          <w:rFonts w:ascii="Times New Roman" w:eastAsia="Times New Roman" w:hAnsi="Times New Roman"/>
          <w:color w:val="000000" w:themeColor="text1"/>
          <w:lang w:val="id-ID" w:eastAsia="id-ID" w:bidi="ar-SA"/>
        </w:rPr>
        <w:t>:</w:t>
      </w:r>
    </w:p>
    <w:p w:rsidR="00B7121E" w:rsidRPr="00105515" w:rsidRDefault="00F41315" w:rsidP="00996FE1">
      <w:pPr>
        <w:numPr>
          <w:ilvl w:val="0"/>
          <w:numId w:val="50"/>
        </w:numPr>
        <w:shd w:val="clear" w:color="auto" w:fill="FFFFFF"/>
        <w:spacing w:line="480" w:lineRule="auto"/>
        <w:ind w:left="993" w:hanging="284"/>
        <w:textAlignment w:val="baseline"/>
        <w:rPr>
          <w:rFonts w:ascii="Times New Roman" w:eastAsia="Times New Roman" w:hAnsi="Times New Roman"/>
          <w:color w:val="000000" w:themeColor="text1"/>
          <w:lang w:eastAsia="id-ID" w:bidi="ar-SA"/>
        </w:rPr>
      </w:pPr>
      <w:r>
        <w:rPr>
          <w:rFonts w:ascii="Times New Roman" w:eastAsia="Times New Roman" w:hAnsi="Times New Roman"/>
          <w:color w:val="000000" w:themeColor="text1"/>
          <w:lang w:val="id-ID" w:eastAsia="id-ID" w:bidi="ar-SA"/>
        </w:rPr>
        <w:t xml:space="preserve">Untuk mengetahui Urgensi </w:t>
      </w:r>
      <w:r w:rsidR="00C74F5F">
        <w:rPr>
          <w:rFonts w:ascii="Times New Roman" w:hAnsi="Times New Roman"/>
        </w:rPr>
        <w:t>Bimbingan</w:t>
      </w:r>
      <w:r w:rsidR="00B7121E" w:rsidRPr="00105515">
        <w:rPr>
          <w:rFonts w:ascii="Times New Roman" w:hAnsi="Times New Roman"/>
        </w:rPr>
        <w:t xml:space="preserve"> Terhadap Klien </w:t>
      </w:r>
      <w:r w:rsidR="00B7121E" w:rsidRPr="00105515">
        <w:rPr>
          <w:rFonts w:ascii="Times New Roman" w:hAnsi="Times New Roman"/>
          <w:lang w:val="id-ID"/>
        </w:rPr>
        <w:t>d</w:t>
      </w:r>
      <w:r w:rsidR="00B7121E" w:rsidRPr="00105515">
        <w:rPr>
          <w:rFonts w:ascii="Times New Roman" w:hAnsi="Times New Roman"/>
        </w:rPr>
        <w:t>i Balai Permasyarakatan Palembang</w:t>
      </w:r>
    </w:p>
    <w:p w:rsidR="00B97774" w:rsidRPr="00893450" w:rsidRDefault="00B7121E" w:rsidP="00235988">
      <w:pPr>
        <w:numPr>
          <w:ilvl w:val="0"/>
          <w:numId w:val="50"/>
        </w:numPr>
        <w:shd w:val="clear" w:color="auto" w:fill="FFFFFF"/>
        <w:spacing w:line="480" w:lineRule="auto"/>
        <w:ind w:left="993" w:hanging="284"/>
        <w:textAlignment w:val="baseline"/>
        <w:rPr>
          <w:rFonts w:ascii="Times New Roman" w:eastAsia="Times New Roman" w:hAnsi="Times New Roman"/>
          <w:color w:val="000000" w:themeColor="text1"/>
          <w:lang w:eastAsia="id-ID" w:bidi="ar-SA"/>
        </w:rPr>
      </w:pPr>
      <w:r w:rsidRPr="00105515">
        <w:rPr>
          <w:rFonts w:ascii="Times New Roman" w:eastAsia="Times New Roman" w:hAnsi="Times New Roman"/>
          <w:color w:val="000000" w:themeColor="text1"/>
          <w:lang w:val="id-ID" w:eastAsia="id-ID" w:bidi="ar-SA"/>
        </w:rPr>
        <w:t xml:space="preserve">Untuk mengetahui </w:t>
      </w:r>
      <w:r w:rsidR="004A6763" w:rsidRPr="00105515">
        <w:rPr>
          <w:rFonts w:ascii="Times New Roman" w:eastAsia="Times New Roman" w:hAnsi="Times New Roman"/>
          <w:color w:val="000000" w:themeColor="text1"/>
          <w:lang w:val="id-ID" w:eastAsia="id-ID" w:bidi="ar-SA"/>
        </w:rPr>
        <w:t>apa saja</w:t>
      </w:r>
      <w:r w:rsidRPr="00105515">
        <w:rPr>
          <w:rFonts w:ascii="Times New Roman" w:eastAsia="Times New Roman" w:hAnsi="Times New Roman"/>
          <w:color w:val="000000" w:themeColor="text1"/>
          <w:lang w:val="id-ID" w:eastAsia="id-ID" w:bidi="ar-SA"/>
        </w:rPr>
        <w:t xml:space="preserve"> </w:t>
      </w:r>
      <w:r w:rsidRPr="00105515">
        <w:rPr>
          <w:rFonts w:ascii="Times New Roman" w:hAnsi="Times New Roman"/>
          <w:color w:val="000000" w:themeColor="text1"/>
          <w:lang w:val="id-ID"/>
        </w:rPr>
        <w:t>faktor pendukung</w:t>
      </w:r>
      <w:r w:rsidR="000F05D5">
        <w:rPr>
          <w:rFonts w:ascii="Times New Roman" w:hAnsi="Times New Roman"/>
          <w:color w:val="000000" w:themeColor="text1"/>
          <w:lang w:val="id-ID"/>
        </w:rPr>
        <w:t xml:space="preserve"> dan penghambat</w:t>
      </w:r>
      <w:r w:rsidRPr="00105515">
        <w:rPr>
          <w:rFonts w:ascii="Times New Roman" w:hAnsi="Times New Roman"/>
          <w:color w:val="000000" w:themeColor="text1"/>
          <w:lang w:val="id-ID"/>
        </w:rPr>
        <w:t xml:space="preserve"> </w:t>
      </w:r>
      <w:r w:rsidR="00C74F5F">
        <w:rPr>
          <w:rFonts w:ascii="Times New Roman" w:hAnsi="Times New Roman"/>
        </w:rPr>
        <w:t>Bimbingan</w:t>
      </w:r>
      <w:r w:rsidRPr="00105515">
        <w:rPr>
          <w:rFonts w:ascii="Times New Roman" w:hAnsi="Times New Roman"/>
        </w:rPr>
        <w:t xml:space="preserve"> Terhadap </w:t>
      </w:r>
      <w:r w:rsidR="00F702C6">
        <w:rPr>
          <w:rFonts w:ascii="Times New Roman" w:hAnsi="Times New Roman"/>
          <w:lang w:val="id-ID"/>
        </w:rPr>
        <w:t xml:space="preserve"> </w:t>
      </w:r>
      <w:r w:rsidRPr="00105515">
        <w:rPr>
          <w:rFonts w:ascii="Times New Roman" w:hAnsi="Times New Roman"/>
        </w:rPr>
        <w:t xml:space="preserve">Klien </w:t>
      </w:r>
      <w:r w:rsidRPr="00105515">
        <w:rPr>
          <w:rFonts w:ascii="Times New Roman" w:hAnsi="Times New Roman"/>
          <w:lang w:val="id-ID"/>
        </w:rPr>
        <w:t>d</w:t>
      </w:r>
      <w:r w:rsidRPr="00105515">
        <w:rPr>
          <w:rFonts w:ascii="Times New Roman" w:hAnsi="Times New Roman"/>
        </w:rPr>
        <w:t>i Balai Permasyarakatan Palemban</w:t>
      </w:r>
      <w:r w:rsidRPr="00105515">
        <w:rPr>
          <w:rFonts w:ascii="Times New Roman" w:hAnsi="Times New Roman"/>
          <w:lang w:val="id-ID"/>
        </w:rPr>
        <w:t>g</w:t>
      </w:r>
      <w:r w:rsidR="00096487">
        <w:rPr>
          <w:rFonts w:ascii="Times New Roman" w:eastAsia="Times New Roman" w:hAnsi="Times New Roman"/>
          <w:color w:val="000000" w:themeColor="text1"/>
          <w:lang w:val="id-ID" w:eastAsia="id-ID" w:bidi="ar-SA"/>
        </w:rPr>
        <w:t>.</w:t>
      </w:r>
    </w:p>
    <w:p w:rsidR="00893450" w:rsidRDefault="00893450" w:rsidP="00893450">
      <w:pPr>
        <w:shd w:val="clear" w:color="auto" w:fill="FFFFFF"/>
        <w:spacing w:line="480" w:lineRule="auto"/>
        <w:textAlignment w:val="baseline"/>
        <w:rPr>
          <w:rFonts w:ascii="Times New Roman" w:eastAsia="Times New Roman" w:hAnsi="Times New Roman"/>
          <w:color w:val="000000" w:themeColor="text1"/>
          <w:lang w:val="id-ID" w:eastAsia="id-ID" w:bidi="ar-SA"/>
        </w:rPr>
      </w:pPr>
    </w:p>
    <w:p w:rsidR="00893450" w:rsidRPr="00235988" w:rsidRDefault="00893450" w:rsidP="00893450">
      <w:pPr>
        <w:shd w:val="clear" w:color="auto" w:fill="FFFFFF"/>
        <w:spacing w:line="480" w:lineRule="auto"/>
        <w:textAlignment w:val="baseline"/>
        <w:rPr>
          <w:rFonts w:ascii="Times New Roman" w:eastAsia="Times New Roman" w:hAnsi="Times New Roman"/>
          <w:color w:val="000000" w:themeColor="text1"/>
          <w:lang w:eastAsia="id-ID" w:bidi="ar-SA"/>
        </w:rPr>
      </w:pPr>
    </w:p>
    <w:p w:rsidR="00A2017E" w:rsidRPr="00105515" w:rsidRDefault="00273730" w:rsidP="00996FE1">
      <w:pPr>
        <w:pStyle w:val="ListParagraph"/>
        <w:numPr>
          <w:ilvl w:val="0"/>
          <w:numId w:val="49"/>
        </w:numPr>
        <w:spacing w:line="480" w:lineRule="auto"/>
        <w:ind w:left="709" w:hanging="283"/>
        <w:rPr>
          <w:rFonts w:ascii="Times New Roman" w:hAnsi="Times New Roman"/>
          <w:color w:val="000000" w:themeColor="text1"/>
          <w:lang w:val="id-ID"/>
        </w:rPr>
      </w:pPr>
      <w:r w:rsidRPr="00105515">
        <w:rPr>
          <w:rFonts w:ascii="Times New Roman" w:hAnsi="Times New Roman"/>
          <w:color w:val="000000" w:themeColor="text1"/>
          <w:lang w:val="id-ID"/>
        </w:rPr>
        <w:lastRenderedPageBreak/>
        <w:t>Kegunaan Penelitihan</w:t>
      </w:r>
    </w:p>
    <w:p w:rsidR="001C15D3" w:rsidRPr="00105515" w:rsidRDefault="00996FE1" w:rsidP="00996FE1">
      <w:pPr>
        <w:pStyle w:val="ListParagraph"/>
        <w:numPr>
          <w:ilvl w:val="0"/>
          <w:numId w:val="2"/>
        </w:numPr>
        <w:spacing w:line="480" w:lineRule="auto"/>
        <w:ind w:left="993" w:hanging="284"/>
        <w:rPr>
          <w:rFonts w:ascii="Times New Roman" w:hAnsi="Times New Roman"/>
          <w:color w:val="000000" w:themeColor="text1"/>
          <w:lang w:val="id-ID"/>
        </w:rPr>
      </w:pPr>
      <w:r>
        <w:rPr>
          <w:rFonts w:ascii="Times New Roman" w:hAnsi="Times New Roman"/>
          <w:lang w:val="id-ID"/>
        </w:rPr>
        <w:t>Secara t</w:t>
      </w:r>
      <w:r w:rsidR="00A03DF2" w:rsidRPr="00105515">
        <w:rPr>
          <w:rFonts w:ascii="Times New Roman" w:hAnsi="Times New Roman"/>
          <w:lang w:val="id-ID"/>
        </w:rPr>
        <w:t xml:space="preserve">eoritis, </w:t>
      </w:r>
      <w:r w:rsidR="00593874" w:rsidRPr="00105515">
        <w:rPr>
          <w:rFonts w:ascii="Times New Roman" w:hAnsi="Times New Roman"/>
          <w:lang w:val="id-ID"/>
        </w:rPr>
        <w:t>hasil penelitian ini dapat menjadi dan menamba</w:t>
      </w:r>
      <w:r>
        <w:rPr>
          <w:rFonts w:ascii="Times New Roman" w:hAnsi="Times New Roman"/>
          <w:lang w:val="id-ID"/>
        </w:rPr>
        <w:t>h</w:t>
      </w:r>
      <w:r w:rsidR="00593874" w:rsidRPr="00105515">
        <w:rPr>
          <w:rFonts w:ascii="Times New Roman" w:hAnsi="Times New Roman"/>
          <w:lang w:val="id-ID"/>
        </w:rPr>
        <w:t xml:space="preserve"> pemikiran bagi pengembangan ilmu </w:t>
      </w:r>
      <w:r>
        <w:rPr>
          <w:rFonts w:ascii="Times New Roman" w:hAnsi="Times New Roman"/>
          <w:lang w:val="id-ID"/>
        </w:rPr>
        <w:t>bimbinga penyuluhan i</w:t>
      </w:r>
      <w:r w:rsidR="00A03DF2" w:rsidRPr="00105515">
        <w:rPr>
          <w:rFonts w:ascii="Times New Roman" w:hAnsi="Times New Roman"/>
          <w:lang w:val="id-ID"/>
        </w:rPr>
        <w:t>sl</w:t>
      </w:r>
      <w:r>
        <w:rPr>
          <w:rFonts w:ascii="Times New Roman" w:hAnsi="Times New Roman"/>
          <w:lang w:val="id-ID"/>
        </w:rPr>
        <w:t>am konsentrasi kesejahteraan s</w:t>
      </w:r>
      <w:r w:rsidR="00D2340C" w:rsidRPr="00105515">
        <w:rPr>
          <w:rFonts w:ascii="Times New Roman" w:hAnsi="Times New Roman"/>
          <w:lang w:val="id-ID"/>
        </w:rPr>
        <w:t>os</w:t>
      </w:r>
      <w:r w:rsidR="00A03DF2" w:rsidRPr="00105515">
        <w:rPr>
          <w:rFonts w:ascii="Times New Roman" w:hAnsi="Times New Roman"/>
          <w:lang w:val="id-ID"/>
        </w:rPr>
        <w:t>ial</w:t>
      </w:r>
      <w:r w:rsidR="00EB7C6F" w:rsidRPr="00105515">
        <w:rPr>
          <w:rFonts w:ascii="Times New Roman" w:hAnsi="Times New Roman"/>
          <w:lang w:val="id-ID"/>
        </w:rPr>
        <w:t>.</w:t>
      </w:r>
    </w:p>
    <w:p w:rsidR="00AA1354" w:rsidRPr="00105515" w:rsidRDefault="00A03DF2" w:rsidP="00996FE1">
      <w:pPr>
        <w:pStyle w:val="ListParagraph"/>
        <w:numPr>
          <w:ilvl w:val="0"/>
          <w:numId w:val="2"/>
        </w:numPr>
        <w:spacing w:line="480" w:lineRule="auto"/>
        <w:ind w:left="993" w:hanging="284"/>
        <w:rPr>
          <w:rFonts w:ascii="Times New Roman" w:hAnsi="Times New Roman"/>
          <w:color w:val="000000" w:themeColor="text1"/>
          <w:lang w:val="id-ID"/>
        </w:rPr>
      </w:pPr>
      <w:r w:rsidRPr="00105515">
        <w:rPr>
          <w:rFonts w:ascii="Times New Roman" w:hAnsi="Times New Roman"/>
        </w:rPr>
        <w:t xml:space="preserve">Secara Praktis, </w:t>
      </w:r>
      <w:r w:rsidR="00593874" w:rsidRPr="00105515">
        <w:rPr>
          <w:rFonts w:ascii="Times New Roman" w:hAnsi="Times New Roman"/>
          <w:lang w:val="id-ID"/>
        </w:rPr>
        <w:t>hasil penelitian ini dapat menjadi pedoman dan petunjuk bagi pegawai dalam menyel</w:t>
      </w:r>
      <w:r w:rsidR="006A7EAD" w:rsidRPr="00105515">
        <w:rPr>
          <w:rFonts w:ascii="Times New Roman" w:hAnsi="Times New Roman"/>
          <w:lang w:val="id-ID"/>
        </w:rPr>
        <w:t>esaikan masala yang di hadapi</w:t>
      </w:r>
      <w:r w:rsidR="00ED475D" w:rsidRPr="00105515">
        <w:rPr>
          <w:rFonts w:ascii="Times New Roman" w:hAnsi="Times New Roman"/>
          <w:lang w:val="id-ID"/>
        </w:rPr>
        <w:t>nya terhadap</w:t>
      </w:r>
      <w:r w:rsidR="006A7EAD" w:rsidRPr="00105515">
        <w:rPr>
          <w:rFonts w:ascii="Times New Roman" w:hAnsi="Times New Roman"/>
          <w:lang w:val="id-ID"/>
        </w:rPr>
        <w:t xml:space="preserve"> k</w:t>
      </w:r>
      <w:r w:rsidR="00593874" w:rsidRPr="00105515">
        <w:rPr>
          <w:rFonts w:ascii="Times New Roman" w:hAnsi="Times New Roman"/>
          <w:lang w:val="id-ID"/>
        </w:rPr>
        <w:t>lien</w:t>
      </w:r>
    </w:p>
    <w:p w:rsidR="00A2017E" w:rsidRPr="00105515" w:rsidRDefault="00B60AD4" w:rsidP="00096487">
      <w:pPr>
        <w:pStyle w:val="ListParagraph"/>
        <w:numPr>
          <w:ilvl w:val="0"/>
          <w:numId w:val="60"/>
        </w:numPr>
        <w:spacing w:line="480" w:lineRule="auto"/>
        <w:ind w:left="426" w:hanging="426"/>
        <w:rPr>
          <w:rFonts w:ascii="Times New Roman" w:hAnsi="Times New Roman"/>
          <w:color w:val="000000" w:themeColor="text1"/>
          <w:lang w:val="id-ID"/>
        </w:rPr>
      </w:pPr>
      <w:r w:rsidRPr="00105515">
        <w:rPr>
          <w:rFonts w:ascii="Times New Roman" w:eastAsia="Times New Roman" w:hAnsi="Times New Roman"/>
          <w:b/>
          <w:color w:val="000000" w:themeColor="text1"/>
          <w:lang w:val="id-ID" w:eastAsia="id-ID"/>
        </w:rPr>
        <w:t>T</w:t>
      </w:r>
      <w:r w:rsidRPr="00105515">
        <w:rPr>
          <w:rFonts w:ascii="Times New Roman" w:eastAsia="Times New Roman" w:hAnsi="Times New Roman"/>
          <w:b/>
          <w:lang w:eastAsia="id-ID"/>
        </w:rPr>
        <w:t>injau</w:t>
      </w:r>
      <w:r w:rsidR="00924277" w:rsidRPr="00105515">
        <w:rPr>
          <w:rFonts w:ascii="Times New Roman" w:eastAsia="Times New Roman" w:hAnsi="Times New Roman"/>
          <w:b/>
          <w:lang w:val="id-ID" w:eastAsia="id-ID"/>
        </w:rPr>
        <w:t>a</w:t>
      </w:r>
      <w:r w:rsidRPr="00105515">
        <w:rPr>
          <w:rFonts w:ascii="Times New Roman" w:eastAsia="Times New Roman" w:hAnsi="Times New Roman"/>
          <w:b/>
          <w:lang w:eastAsia="id-ID"/>
        </w:rPr>
        <w:t>n Pustaka</w:t>
      </w:r>
    </w:p>
    <w:p w:rsidR="006B0C91" w:rsidRPr="00105515" w:rsidRDefault="006B0C91" w:rsidP="00105515">
      <w:pPr>
        <w:pStyle w:val="ListParagraph"/>
        <w:spacing w:line="480" w:lineRule="auto"/>
        <w:ind w:left="0" w:firstLine="0"/>
        <w:rPr>
          <w:rFonts w:ascii="Times New Roman" w:hAnsi="Times New Roman"/>
          <w:color w:val="000000" w:themeColor="text1"/>
          <w:lang w:val="id-ID"/>
        </w:rPr>
      </w:pPr>
      <w:r w:rsidRPr="00105515">
        <w:rPr>
          <w:rFonts w:ascii="Times New Roman" w:hAnsi="Times New Roman"/>
          <w:color w:val="000000" w:themeColor="text1"/>
          <w:lang w:val="id-ID"/>
        </w:rPr>
        <w:tab/>
        <w:t xml:space="preserve">Dalam tinjauan pustaka yang dimaksud </w:t>
      </w:r>
      <w:r w:rsidR="00EB7C6F" w:rsidRPr="00105515">
        <w:rPr>
          <w:rFonts w:ascii="Times New Roman" w:hAnsi="Times New Roman"/>
          <w:color w:val="000000" w:themeColor="text1"/>
          <w:lang w:val="id-ID"/>
        </w:rPr>
        <w:t>adalah mengkaji atau memeriksa Daftar P</w:t>
      </w:r>
      <w:r w:rsidRPr="00105515">
        <w:rPr>
          <w:rFonts w:ascii="Times New Roman" w:hAnsi="Times New Roman"/>
          <w:color w:val="000000" w:themeColor="text1"/>
          <w:lang w:val="id-ID"/>
        </w:rPr>
        <w:t>ustaka untuk mengetahui permasalahan yang akan diteliti. Apa sudah diteliti atau yang membahasnya.</w:t>
      </w:r>
      <w:r w:rsidR="00C3660A" w:rsidRPr="00105515">
        <w:rPr>
          <w:rFonts w:ascii="Times New Roman" w:hAnsi="Times New Roman"/>
          <w:color w:val="000000" w:themeColor="text1"/>
          <w:lang w:val="id-ID"/>
        </w:rPr>
        <w:t xml:space="preserve"> </w:t>
      </w:r>
    </w:p>
    <w:p w:rsidR="00C3660A" w:rsidRPr="00105515" w:rsidRDefault="00C3660A" w:rsidP="00105515">
      <w:pPr>
        <w:pStyle w:val="ListParagraph"/>
        <w:spacing w:line="480" w:lineRule="auto"/>
        <w:ind w:left="0" w:firstLine="0"/>
        <w:rPr>
          <w:rFonts w:ascii="Times New Roman" w:hAnsi="Times New Roman"/>
          <w:color w:val="000000" w:themeColor="text1"/>
          <w:lang w:val="id-ID"/>
        </w:rPr>
      </w:pPr>
      <w:r w:rsidRPr="00105515">
        <w:rPr>
          <w:rFonts w:ascii="Times New Roman" w:hAnsi="Times New Roman"/>
          <w:color w:val="000000" w:themeColor="text1"/>
          <w:lang w:val="id-ID"/>
        </w:rPr>
        <w:tab/>
        <w:t>”</w:t>
      </w:r>
      <w:r w:rsidR="002D1D4A" w:rsidRPr="00105515">
        <w:rPr>
          <w:rFonts w:ascii="Times New Roman" w:hAnsi="Times New Roman"/>
          <w:i/>
          <w:color w:val="000000" w:themeColor="text1"/>
          <w:lang w:val="id-ID"/>
        </w:rPr>
        <w:t>Efektivitas Bimbingan  Islam dalam Pembinaan Mental Narapidana R</w:t>
      </w:r>
      <w:r w:rsidR="00A6053F" w:rsidRPr="00105515">
        <w:rPr>
          <w:rFonts w:ascii="Times New Roman" w:hAnsi="Times New Roman"/>
          <w:i/>
          <w:color w:val="000000" w:themeColor="text1"/>
          <w:lang w:val="id-ID"/>
        </w:rPr>
        <w:t>emaja</w:t>
      </w:r>
      <w:r w:rsidR="002D1D4A" w:rsidRPr="00105515">
        <w:rPr>
          <w:rFonts w:ascii="Times New Roman" w:hAnsi="Times New Roman"/>
          <w:i/>
          <w:color w:val="000000" w:themeColor="text1"/>
          <w:lang w:val="id-ID"/>
        </w:rPr>
        <w:t xml:space="preserve"> di Lembaga Pemasyarakat Tanjung Raja Kabupaten Ogan ilir</w:t>
      </w:r>
      <w:r w:rsidR="00A6053F" w:rsidRPr="00105515">
        <w:rPr>
          <w:rFonts w:ascii="Times New Roman" w:hAnsi="Times New Roman"/>
          <w:i/>
          <w:color w:val="000000" w:themeColor="text1"/>
          <w:lang w:val="id-ID"/>
        </w:rPr>
        <w:t>“</w:t>
      </w:r>
      <w:r w:rsidR="002D1D4A" w:rsidRPr="00105515">
        <w:rPr>
          <w:rFonts w:ascii="Times New Roman" w:hAnsi="Times New Roman"/>
          <w:color w:val="000000" w:themeColor="text1"/>
          <w:lang w:val="id-ID"/>
        </w:rPr>
        <w:t xml:space="preserve"> oleh Arta Novarinda Fakultas Dakwah dan Komunikasi angkatan 2003. Skripsi ini </w:t>
      </w:r>
      <w:r w:rsidR="00A6053F" w:rsidRPr="00105515">
        <w:rPr>
          <w:rFonts w:ascii="Times New Roman" w:hAnsi="Times New Roman"/>
          <w:color w:val="000000" w:themeColor="text1"/>
          <w:lang w:val="id-ID"/>
        </w:rPr>
        <w:t>membahas bagaimana latar belakang</w:t>
      </w:r>
      <w:r w:rsidR="002D1D4A" w:rsidRPr="00105515">
        <w:rPr>
          <w:rFonts w:ascii="Times New Roman" w:hAnsi="Times New Roman"/>
          <w:color w:val="000000" w:themeColor="text1"/>
          <w:lang w:val="id-ID"/>
        </w:rPr>
        <w:t xml:space="preserve"> </w:t>
      </w:r>
      <w:r w:rsidR="00A6053F" w:rsidRPr="00105515">
        <w:rPr>
          <w:rFonts w:ascii="Times New Roman" w:hAnsi="Times New Roman"/>
          <w:color w:val="000000" w:themeColor="text1"/>
          <w:lang w:val="id-ID"/>
        </w:rPr>
        <w:t>sosial dan kasus remaja binaan pemasyarakatan, pola bimbingan islam yang ada di lembaga pemasyarakatan tersebut dan bagaimana efektivitas bimbingan islam dalam membina mental para narapidana remaja yang ada di lem</w:t>
      </w:r>
      <w:r w:rsidR="00996FE1">
        <w:rPr>
          <w:rFonts w:ascii="Times New Roman" w:hAnsi="Times New Roman"/>
          <w:color w:val="000000" w:themeColor="text1"/>
          <w:lang w:val="id-ID"/>
        </w:rPr>
        <w:t>baga pemasyarakatan kelas II A Tanjung R</w:t>
      </w:r>
      <w:r w:rsidR="00A6053F" w:rsidRPr="00105515">
        <w:rPr>
          <w:rFonts w:ascii="Times New Roman" w:hAnsi="Times New Roman"/>
          <w:color w:val="000000" w:themeColor="text1"/>
          <w:lang w:val="id-ID"/>
        </w:rPr>
        <w:t>aja.</w:t>
      </w:r>
    </w:p>
    <w:p w:rsidR="007617B8" w:rsidRDefault="002D1D4A" w:rsidP="00105515">
      <w:pPr>
        <w:pStyle w:val="ListParagraph"/>
        <w:spacing w:line="480" w:lineRule="auto"/>
        <w:ind w:left="0" w:firstLine="0"/>
        <w:rPr>
          <w:rFonts w:ascii="Times New Roman" w:hAnsi="Times New Roman"/>
          <w:color w:val="000000" w:themeColor="text1"/>
          <w:lang w:val="id-ID"/>
        </w:rPr>
      </w:pPr>
      <w:r w:rsidRPr="00105515">
        <w:rPr>
          <w:rFonts w:ascii="Times New Roman" w:hAnsi="Times New Roman"/>
          <w:color w:val="000000" w:themeColor="text1"/>
          <w:lang w:val="id-ID"/>
        </w:rPr>
        <w:tab/>
      </w:r>
      <w:r w:rsidR="00271310" w:rsidRPr="00105515">
        <w:rPr>
          <w:rFonts w:ascii="Times New Roman" w:hAnsi="Times New Roman"/>
          <w:color w:val="000000" w:themeColor="text1"/>
          <w:lang w:val="id-ID"/>
        </w:rPr>
        <w:t>“</w:t>
      </w:r>
      <w:r w:rsidR="00271310" w:rsidRPr="00105515">
        <w:rPr>
          <w:rFonts w:ascii="Times New Roman" w:hAnsi="Times New Roman"/>
          <w:i/>
          <w:color w:val="000000" w:themeColor="text1"/>
          <w:lang w:val="id-ID"/>
        </w:rPr>
        <w:t>Sistem Pembinaan Terhadap Terpidana Bersyarat Oleh Balai Pemasyarakatan di Kota Palembang</w:t>
      </w:r>
      <w:r w:rsidR="00271310" w:rsidRPr="00105515">
        <w:rPr>
          <w:rFonts w:ascii="Times New Roman" w:hAnsi="Times New Roman"/>
          <w:color w:val="000000" w:themeColor="text1"/>
          <w:lang w:val="id-ID"/>
        </w:rPr>
        <w:t>”.</w:t>
      </w:r>
      <w:r w:rsidR="00535B08" w:rsidRPr="00105515">
        <w:rPr>
          <w:rFonts w:ascii="Times New Roman" w:hAnsi="Times New Roman"/>
          <w:color w:val="000000" w:themeColor="text1"/>
          <w:lang w:val="id-ID"/>
        </w:rPr>
        <w:t xml:space="preserve"> Oleh Mahatyhs Fakultas Hukum Universitas Muhammadiyah Palembang. </w:t>
      </w:r>
      <w:r w:rsidR="00271310" w:rsidRPr="00105515">
        <w:rPr>
          <w:rFonts w:ascii="Times New Roman" w:hAnsi="Times New Roman"/>
          <w:color w:val="000000" w:themeColor="text1"/>
          <w:lang w:val="id-ID"/>
        </w:rPr>
        <w:t xml:space="preserve">Skripsi ini membahas Sistem pembinaan pemasyarakatan dilaksanakan berdasarkan pasal 5 Undang </w:t>
      </w:r>
      <w:r w:rsidR="00535B08" w:rsidRPr="00105515">
        <w:rPr>
          <w:rFonts w:ascii="Times New Roman" w:hAnsi="Times New Roman"/>
          <w:color w:val="000000" w:themeColor="text1"/>
          <w:lang w:val="id-ID"/>
        </w:rPr>
        <w:t>–</w:t>
      </w:r>
      <w:r w:rsidR="00271310" w:rsidRPr="00105515">
        <w:rPr>
          <w:rFonts w:ascii="Times New Roman" w:hAnsi="Times New Roman"/>
          <w:color w:val="000000" w:themeColor="text1"/>
          <w:lang w:val="id-ID"/>
        </w:rPr>
        <w:t xml:space="preserve"> U</w:t>
      </w:r>
      <w:r w:rsidR="00535B08" w:rsidRPr="00105515">
        <w:rPr>
          <w:rFonts w:ascii="Times New Roman" w:hAnsi="Times New Roman"/>
          <w:color w:val="000000" w:themeColor="text1"/>
          <w:lang w:val="id-ID"/>
        </w:rPr>
        <w:t xml:space="preserve">ndang No 12 Tahun </w:t>
      </w:r>
      <w:r w:rsidR="00535B08" w:rsidRPr="00105515">
        <w:rPr>
          <w:rFonts w:ascii="Times New Roman" w:hAnsi="Times New Roman"/>
          <w:color w:val="000000" w:themeColor="text1"/>
          <w:lang w:val="id-ID"/>
        </w:rPr>
        <w:lastRenderedPageBreak/>
        <w:t>1995 atas pengayoman, persamaan perlakuan dan pelayanan, pendidikan dan pembimbingan, penghormatan harkat dan martabat manusia, kehilangan kemerdekan merupakan satau-satunya penderitaan, terjaminya hak untuk berhubungan dengan keluarga dan orang-orang tertentu.</w:t>
      </w:r>
    </w:p>
    <w:p w:rsidR="00593874" w:rsidRDefault="00315957" w:rsidP="00AC1CF8">
      <w:pPr>
        <w:pStyle w:val="ListParagraph"/>
        <w:spacing w:line="480" w:lineRule="auto"/>
        <w:ind w:left="0" w:firstLine="720"/>
        <w:rPr>
          <w:rFonts w:ascii="Times New Roman" w:hAnsi="Times New Roman"/>
          <w:color w:val="000000" w:themeColor="text1"/>
          <w:lang w:val="id-ID"/>
        </w:rPr>
      </w:pPr>
      <w:r>
        <w:rPr>
          <w:rFonts w:ascii="Times New Roman" w:hAnsi="Times New Roman"/>
          <w:i/>
          <w:color w:val="000000" w:themeColor="text1"/>
          <w:lang w:val="id-ID"/>
        </w:rPr>
        <w:t>“</w:t>
      </w:r>
      <w:r w:rsidR="007617B8" w:rsidRPr="00315957">
        <w:rPr>
          <w:rFonts w:ascii="Times New Roman" w:hAnsi="Times New Roman"/>
          <w:i/>
          <w:color w:val="000000" w:themeColor="text1"/>
          <w:lang w:val="id-ID"/>
        </w:rPr>
        <w:t>Bimbingan Konseling Islam Pada Narapidana Narkotika Di Lembang Permasyarakatan Narkotika K</w:t>
      </w:r>
      <w:r w:rsidR="00215D58">
        <w:rPr>
          <w:rFonts w:ascii="Times New Roman" w:hAnsi="Times New Roman"/>
          <w:i/>
          <w:color w:val="000000" w:themeColor="text1"/>
          <w:lang w:val="id-ID"/>
        </w:rPr>
        <w:t>e</w:t>
      </w:r>
      <w:r w:rsidR="007617B8" w:rsidRPr="00315957">
        <w:rPr>
          <w:rFonts w:ascii="Times New Roman" w:hAnsi="Times New Roman"/>
          <w:i/>
          <w:color w:val="000000" w:themeColor="text1"/>
          <w:lang w:val="id-ID"/>
        </w:rPr>
        <w:t>las IIA Lubuklinggau</w:t>
      </w:r>
      <w:r>
        <w:rPr>
          <w:rFonts w:ascii="Times New Roman" w:hAnsi="Times New Roman"/>
          <w:i/>
          <w:color w:val="000000" w:themeColor="text1"/>
          <w:lang w:val="id-ID"/>
        </w:rPr>
        <w:t>”</w:t>
      </w:r>
      <w:r>
        <w:rPr>
          <w:rFonts w:ascii="Times New Roman" w:hAnsi="Times New Roman"/>
          <w:color w:val="000000" w:themeColor="text1"/>
          <w:lang w:val="id-ID"/>
        </w:rPr>
        <w:t xml:space="preserve"> Oleh Seprianto </w:t>
      </w:r>
      <w:r w:rsidRPr="00105515">
        <w:rPr>
          <w:rFonts w:ascii="Times New Roman" w:hAnsi="Times New Roman"/>
          <w:color w:val="000000" w:themeColor="text1"/>
          <w:lang w:val="id-ID"/>
        </w:rPr>
        <w:t>Fakultas Dak</w:t>
      </w:r>
      <w:r>
        <w:rPr>
          <w:rFonts w:ascii="Times New Roman" w:hAnsi="Times New Roman"/>
          <w:color w:val="000000" w:themeColor="text1"/>
          <w:lang w:val="id-ID"/>
        </w:rPr>
        <w:t xml:space="preserve">wah dan Komunikasi angkatan 2014. </w:t>
      </w:r>
      <w:r w:rsidRPr="00105515">
        <w:rPr>
          <w:rFonts w:ascii="Times New Roman" w:hAnsi="Times New Roman"/>
          <w:color w:val="000000" w:themeColor="text1"/>
          <w:lang w:val="id-ID"/>
        </w:rPr>
        <w:t>Skripsi ini membahas</w:t>
      </w:r>
      <w:r w:rsidR="00AC1CF8">
        <w:rPr>
          <w:rFonts w:ascii="Times New Roman" w:hAnsi="Times New Roman"/>
          <w:color w:val="000000" w:themeColor="text1"/>
          <w:lang w:val="id-ID"/>
        </w:rPr>
        <w:t xml:space="preserve"> tentang </w:t>
      </w:r>
      <w:r w:rsidR="00084F41">
        <w:rPr>
          <w:rFonts w:ascii="Times New Roman" w:hAnsi="Times New Roman"/>
          <w:color w:val="000000" w:themeColor="text1"/>
          <w:lang w:val="id-ID"/>
        </w:rPr>
        <w:t>proses</w:t>
      </w:r>
      <w:r w:rsidR="007F6743">
        <w:rPr>
          <w:rFonts w:ascii="Times New Roman" w:hAnsi="Times New Roman"/>
          <w:color w:val="000000" w:themeColor="text1"/>
          <w:lang w:val="id-ID"/>
        </w:rPr>
        <w:t xml:space="preserve"> </w:t>
      </w:r>
      <w:r w:rsidR="00084F41">
        <w:rPr>
          <w:rFonts w:ascii="Times New Roman" w:hAnsi="Times New Roman"/>
          <w:color w:val="000000" w:themeColor="text1"/>
          <w:lang w:val="id-ID"/>
        </w:rPr>
        <w:t>bimbingan konseling I</w:t>
      </w:r>
      <w:r w:rsidR="00AC1CF8">
        <w:rPr>
          <w:rFonts w:ascii="Times New Roman" w:hAnsi="Times New Roman"/>
          <w:color w:val="000000" w:themeColor="text1"/>
          <w:lang w:val="id-ID"/>
        </w:rPr>
        <w:t xml:space="preserve">slam </w:t>
      </w:r>
      <w:r w:rsidR="00996FE1">
        <w:rPr>
          <w:rFonts w:ascii="Times New Roman" w:hAnsi="Times New Roman"/>
          <w:color w:val="000000" w:themeColor="text1"/>
          <w:lang w:val="id-ID"/>
        </w:rPr>
        <w:t>pada narapida narkotika dilemba</w:t>
      </w:r>
      <w:r w:rsidR="008906C6">
        <w:rPr>
          <w:rFonts w:ascii="Times New Roman" w:hAnsi="Times New Roman"/>
          <w:color w:val="000000" w:themeColor="text1"/>
          <w:lang w:val="id-ID"/>
        </w:rPr>
        <w:t>g</w:t>
      </w:r>
      <w:r w:rsidR="00996FE1">
        <w:rPr>
          <w:rFonts w:ascii="Times New Roman" w:hAnsi="Times New Roman"/>
          <w:color w:val="000000" w:themeColor="text1"/>
          <w:lang w:val="id-ID"/>
        </w:rPr>
        <w:t>a</w:t>
      </w:r>
      <w:r w:rsidR="00AC1CF8">
        <w:rPr>
          <w:rFonts w:ascii="Times New Roman" w:hAnsi="Times New Roman"/>
          <w:color w:val="000000" w:themeColor="text1"/>
          <w:lang w:val="id-ID"/>
        </w:rPr>
        <w:t xml:space="preserve"> pe</w:t>
      </w:r>
      <w:r w:rsidR="007F6743">
        <w:rPr>
          <w:rFonts w:ascii="Times New Roman" w:hAnsi="Times New Roman"/>
          <w:color w:val="000000" w:themeColor="text1"/>
          <w:lang w:val="id-ID"/>
        </w:rPr>
        <w:t>rmasyara</w:t>
      </w:r>
      <w:r w:rsidR="00AC1CF8">
        <w:rPr>
          <w:rFonts w:ascii="Times New Roman" w:hAnsi="Times New Roman"/>
          <w:color w:val="000000" w:themeColor="text1"/>
          <w:lang w:val="id-ID"/>
        </w:rPr>
        <w:t>katan narkotika k</w:t>
      </w:r>
      <w:r w:rsidR="00215D58">
        <w:rPr>
          <w:rFonts w:ascii="Times New Roman" w:hAnsi="Times New Roman"/>
          <w:color w:val="000000" w:themeColor="text1"/>
          <w:lang w:val="id-ID"/>
        </w:rPr>
        <w:t>e</w:t>
      </w:r>
      <w:r w:rsidR="00AC1CF8">
        <w:rPr>
          <w:rFonts w:ascii="Times New Roman" w:hAnsi="Times New Roman"/>
          <w:color w:val="000000" w:themeColor="text1"/>
          <w:lang w:val="id-ID"/>
        </w:rPr>
        <w:t>l</w:t>
      </w:r>
      <w:r w:rsidR="00996FE1">
        <w:rPr>
          <w:rFonts w:ascii="Times New Roman" w:hAnsi="Times New Roman"/>
          <w:color w:val="000000" w:themeColor="text1"/>
          <w:lang w:val="id-ID"/>
        </w:rPr>
        <w:t>a</w:t>
      </w:r>
      <w:r w:rsidR="00AC1CF8">
        <w:rPr>
          <w:rFonts w:ascii="Times New Roman" w:hAnsi="Times New Roman"/>
          <w:color w:val="000000" w:themeColor="text1"/>
          <w:lang w:val="id-ID"/>
        </w:rPr>
        <w:t>s</w:t>
      </w:r>
      <w:r w:rsidR="007F6743">
        <w:rPr>
          <w:rFonts w:ascii="Times New Roman" w:hAnsi="Times New Roman"/>
          <w:color w:val="000000" w:themeColor="text1"/>
          <w:lang w:val="id-ID"/>
        </w:rPr>
        <w:t xml:space="preserve"> </w:t>
      </w:r>
      <w:r w:rsidR="00AC1CF8">
        <w:rPr>
          <w:rFonts w:ascii="Times New Roman" w:hAnsi="Times New Roman"/>
          <w:color w:val="000000" w:themeColor="text1"/>
          <w:lang w:val="id-ID"/>
        </w:rPr>
        <w:t>IIA Lubuk Linggau bahwasanya konseling yang dilakuk</w:t>
      </w:r>
      <w:r w:rsidR="005B75BF">
        <w:rPr>
          <w:rFonts w:ascii="Times New Roman" w:hAnsi="Times New Roman"/>
          <w:color w:val="000000" w:themeColor="text1"/>
          <w:lang w:val="id-ID"/>
        </w:rPr>
        <w:t>an mengedepankan aspek religius</w:t>
      </w:r>
      <w:r w:rsidR="00AC1CF8">
        <w:rPr>
          <w:rFonts w:ascii="Times New Roman" w:hAnsi="Times New Roman"/>
          <w:color w:val="000000" w:themeColor="text1"/>
          <w:lang w:val="id-ID"/>
        </w:rPr>
        <w:t>itas metod</w:t>
      </w:r>
      <w:r w:rsidR="008906C6">
        <w:rPr>
          <w:rFonts w:ascii="Times New Roman" w:hAnsi="Times New Roman"/>
          <w:color w:val="000000" w:themeColor="text1"/>
          <w:lang w:val="id-ID"/>
        </w:rPr>
        <w:t>e bimbingan konseling I</w:t>
      </w:r>
      <w:r w:rsidR="00AC1CF8">
        <w:rPr>
          <w:rFonts w:ascii="Times New Roman" w:hAnsi="Times New Roman"/>
          <w:color w:val="000000" w:themeColor="text1"/>
          <w:lang w:val="id-ID"/>
        </w:rPr>
        <w:t xml:space="preserve">slam pada narapidana narkotika terbagi menjadi dua yaitu metode langsung dan tidak langsung. </w:t>
      </w:r>
      <w:r w:rsidR="007F6743">
        <w:rPr>
          <w:rFonts w:ascii="Times New Roman" w:hAnsi="Times New Roman"/>
          <w:color w:val="000000" w:themeColor="text1"/>
          <w:lang w:val="id-ID"/>
        </w:rPr>
        <w:t>Kendala dalam proses bimbingan I</w:t>
      </w:r>
      <w:r w:rsidR="00AC1CF8">
        <w:rPr>
          <w:rFonts w:ascii="Times New Roman" w:hAnsi="Times New Roman"/>
          <w:color w:val="000000" w:themeColor="text1"/>
          <w:lang w:val="id-ID"/>
        </w:rPr>
        <w:t>slam yakni kurang seimbangnya antara jumla</w:t>
      </w:r>
      <w:r w:rsidR="00260657">
        <w:rPr>
          <w:rFonts w:ascii="Times New Roman" w:hAnsi="Times New Roman"/>
          <w:color w:val="000000" w:themeColor="text1"/>
          <w:lang w:val="id-ID"/>
        </w:rPr>
        <w:t>h</w:t>
      </w:r>
      <w:r w:rsidR="00AC1CF8">
        <w:rPr>
          <w:rFonts w:ascii="Times New Roman" w:hAnsi="Times New Roman"/>
          <w:color w:val="000000" w:themeColor="text1"/>
          <w:lang w:val="id-ID"/>
        </w:rPr>
        <w:t xml:space="preserve"> narapidana dengan waktu yang disediakan da</w:t>
      </w:r>
      <w:r w:rsidR="007F6743">
        <w:rPr>
          <w:rFonts w:ascii="Times New Roman" w:hAnsi="Times New Roman"/>
          <w:color w:val="000000" w:themeColor="text1"/>
          <w:lang w:val="id-ID"/>
        </w:rPr>
        <w:t>lam proses bimbingan konseling I</w:t>
      </w:r>
      <w:r w:rsidR="00AC1CF8">
        <w:rPr>
          <w:rFonts w:ascii="Times New Roman" w:hAnsi="Times New Roman"/>
          <w:color w:val="000000" w:themeColor="text1"/>
          <w:lang w:val="id-ID"/>
        </w:rPr>
        <w:t>slam, belum ada teknik yang tepat dalam pelaksa</w:t>
      </w:r>
      <w:r w:rsidR="00227704">
        <w:rPr>
          <w:rFonts w:ascii="Times New Roman" w:hAnsi="Times New Roman"/>
          <w:color w:val="000000" w:themeColor="text1"/>
          <w:lang w:val="id-ID"/>
        </w:rPr>
        <w:t>na</w:t>
      </w:r>
      <w:r w:rsidR="007F6743">
        <w:rPr>
          <w:rFonts w:ascii="Times New Roman" w:hAnsi="Times New Roman"/>
          <w:color w:val="000000" w:themeColor="text1"/>
          <w:lang w:val="id-ID"/>
        </w:rPr>
        <w:t>an bimbingan konseling I</w:t>
      </w:r>
      <w:r w:rsidR="00AC1CF8">
        <w:rPr>
          <w:rFonts w:ascii="Times New Roman" w:hAnsi="Times New Roman"/>
          <w:color w:val="000000" w:themeColor="text1"/>
          <w:lang w:val="id-ID"/>
        </w:rPr>
        <w:t>slam, masi</w:t>
      </w:r>
      <w:r w:rsidR="00227704">
        <w:rPr>
          <w:rFonts w:ascii="Times New Roman" w:hAnsi="Times New Roman"/>
          <w:color w:val="000000" w:themeColor="text1"/>
          <w:lang w:val="id-ID"/>
        </w:rPr>
        <w:t>h</w:t>
      </w:r>
      <w:r w:rsidR="00AC1CF8">
        <w:rPr>
          <w:rFonts w:ascii="Times New Roman" w:hAnsi="Times New Roman"/>
          <w:color w:val="000000" w:themeColor="text1"/>
          <w:lang w:val="id-ID"/>
        </w:rPr>
        <w:t xml:space="preserve"> kurangnya staf pada unit kesehatan jasmani dan rohani.</w:t>
      </w:r>
    </w:p>
    <w:p w:rsidR="009665BA" w:rsidRPr="00315957" w:rsidRDefault="00002C1D" w:rsidP="009665BA">
      <w:pPr>
        <w:pStyle w:val="ListParagraph"/>
        <w:spacing w:line="480" w:lineRule="auto"/>
        <w:ind w:left="0" w:firstLine="720"/>
        <w:rPr>
          <w:rFonts w:ascii="Times New Roman" w:hAnsi="Times New Roman"/>
          <w:color w:val="000000" w:themeColor="text1"/>
          <w:lang w:val="id-ID"/>
        </w:rPr>
      </w:pPr>
      <w:r>
        <w:rPr>
          <w:rFonts w:ascii="Times New Roman" w:hAnsi="Times New Roman"/>
          <w:color w:val="000000" w:themeColor="text1"/>
          <w:lang w:val="id-ID"/>
        </w:rPr>
        <w:t xml:space="preserve">“Pembinaan </w:t>
      </w:r>
      <w:r w:rsidR="009C4B6D">
        <w:rPr>
          <w:rFonts w:ascii="Times New Roman" w:hAnsi="Times New Roman"/>
          <w:color w:val="000000" w:themeColor="text1"/>
          <w:lang w:val="id-ID"/>
        </w:rPr>
        <w:t>Narapidana kasus pembunuhan (studi</w:t>
      </w:r>
      <w:r w:rsidR="00DF05CD">
        <w:rPr>
          <w:rFonts w:ascii="Times New Roman" w:hAnsi="Times New Roman"/>
          <w:color w:val="000000" w:themeColor="text1"/>
          <w:lang w:val="id-ID"/>
        </w:rPr>
        <w:t xml:space="preserve"> </w:t>
      </w:r>
      <w:r w:rsidR="009C4B6D">
        <w:rPr>
          <w:rFonts w:ascii="Times New Roman" w:hAnsi="Times New Roman"/>
          <w:color w:val="000000" w:themeColor="text1"/>
          <w:lang w:val="id-ID"/>
        </w:rPr>
        <w:t>kasus</w:t>
      </w:r>
      <w:r w:rsidR="00DF05CD">
        <w:rPr>
          <w:rFonts w:ascii="Times New Roman" w:hAnsi="Times New Roman"/>
          <w:color w:val="000000" w:themeColor="text1"/>
          <w:lang w:val="id-ID"/>
        </w:rPr>
        <w:t xml:space="preserve"> k</w:t>
      </w:r>
      <w:r w:rsidR="00215D58">
        <w:rPr>
          <w:rFonts w:ascii="Times New Roman" w:hAnsi="Times New Roman"/>
          <w:color w:val="000000" w:themeColor="text1"/>
          <w:lang w:val="id-ID"/>
        </w:rPr>
        <w:t>e</w:t>
      </w:r>
      <w:r w:rsidR="00DF05CD">
        <w:rPr>
          <w:rFonts w:ascii="Times New Roman" w:hAnsi="Times New Roman"/>
          <w:color w:val="000000" w:themeColor="text1"/>
          <w:lang w:val="id-ID"/>
        </w:rPr>
        <w:t>l</w:t>
      </w:r>
      <w:r w:rsidR="0047560F">
        <w:rPr>
          <w:rFonts w:ascii="Times New Roman" w:hAnsi="Times New Roman"/>
          <w:color w:val="000000" w:themeColor="text1"/>
          <w:lang w:val="id-ID"/>
        </w:rPr>
        <w:t>a</w:t>
      </w:r>
      <w:r w:rsidR="00DF05CD">
        <w:rPr>
          <w:rFonts w:ascii="Times New Roman" w:hAnsi="Times New Roman"/>
          <w:color w:val="000000" w:themeColor="text1"/>
          <w:lang w:val="id-ID"/>
        </w:rPr>
        <w:t>s</w:t>
      </w:r>
      <w:r w:rsidR="007F6743">
        <w:rPr>
          <w:rFonts w:ascii="Times New Roman" w:hAnsi="Times New Roman"/>
          <w:color w:val="000000" w:themeColor="text1"/>
          <w:lang w:val="id-ID"/>
        </w:rPr>
        <w:t xml:space="preserve"> </w:t>
      </w:r>
      <w:r w:rsidR="00DF05CD">
        <w:rPr>
          <w:rFonts w:ascii="Times New Roman" w:hAnsi="Times New Roman"/>
          <w:color w:val="000000" w:themeColor="text1"/>
          <w:lang w:val="id-ID"/>
        </w:rPr>
        <w:t>IIA Sidoarjo oleh Diajeng Arianti Puspaningtyas Fakultas Hukum Universitas Pembangunan Nasional ‘Veteran’ Jawa Timur angkatan 2007. Skipsi ini membahas tentang proses pembinaan pada narapidana tindak</w:t>
      </w:r>
      <w:r w:rsidR="009665BA">
        <w:rPr>
          <w:rFonts w:ascii="Times New Roman" w:hAnsi="Times New Roman"/>
          <w:color w:val="000000" w:themeColor="text1"/>
          <w:lang w:val="id-ID"/>
        </w:rPr>
        <w:t xml:space="preserve"> pidana pembunuhan lembaga pemasyarakatan k</w:t>
      </w:r>
      <w:r w:rsidR="00215D58">
        <w:rPr>
          <w:rFonts w:ascii="Times New Roman" w:hAnsi="Times New Roman"/>
          <w:color w:val="000000" w:themeColor="text1"/>
          <w:lang w:val="id-ID"/>
        </w:rPr>
        <w:t>e</w:t>
      </w:r>
      <w:r w:rsidR="009665BA">
        <w:rPr>
          <w:rFonts w:ascii="Times New Roman" w:hAnsi="Times New Roman"/>
          <w:color w:val="000000" w:themeColor="text1"/>
          <w:lang w:val="id-ID"/>
        </w:rPr>
        <w:t>las IIA Sidoarjo. Dari hasil penelitian, faktor yang menyebabkan narapidana melakukan pembunuhan adalah faktor keimanan, faktor dendam keluarga, pendidikan yang kurang, miras, serta faktor emosi yang labil.</w:t>
      </w:r>
    </w:p>
    <w:p w:rsidR="0047560F" w:rsidRPr="00105515" w:rsidRDefault="00593874" w:rsidP="00105515">
      <w:pPr>
        <w:pStyle w:val="ListParagraph"/>
        <w:spacing w:line="480" w:lineRule="auto"/>
        <w:ind w:left="0" w:firstLine="0"/>
        <w:rPr>
          <w:rFonts w:ascii="Times New Roman" w:hAnsi="Times New Roman"/>
          <w:color w:val="000000" w:themeColor="text1"/>
          <w:lang w:val="id-ID"/>
        </w:rPr>
      </w:pPr>
      <w:r w:rsidRPr="00105515">
        <w:rPr>
          <w:rFonts w:ascii="Times New Roman" w:hAnsi="Times New Roman"/>
          <w:color w:val="000000" w:themeColor="text1"/>
          <w:lang w:val="id-ID"/>
        </w:rPr>
        <w:lastRenderedPageBreak/>
        <w:tab/>
      </w:r>
      <w:r w:rsidR="004D7052" w:rsidRPr="00105515">
        <w:rPr>
          <w:rFonts w:ascii="Times New Roman" w:hAnsi="Times New Roman"/>
          <w:color w:val="000000" w:themeColor="text1"/>
          <w:lang w:val="id-ID"/>
        </w:rPr>
        <w:t>Setela</w:t>
      </w:r>
      <w:r w:rsidR="00526FCD" w:rsidRPr="00105515">
        <w:rPr>
          <w:rFonts w:ascii="Times New Roman" w:hAnsi="Times New Roman"/>
          <w:color w:val="000000" w:themeColor="text1"/>
          <w:lang w:val="id-ID"/>
        </w:rPr>
        <w:t>h</w:t>
      </w:r>
      <w:r w:rsidR="004D7052" w:rsidRPr="00105515">
        <w:rPr>
          <w:rFonts w:ascii="Times New Roman" w:hAnsi="Times New Roman"/>
          <w:color w:val="000000" w:themeColor="text1"/>
          <w:lang w:val="id-ID"/>
        </w:rPr>
        <w:t xml:space="preserve"> menganalisis beberapa skripsi di atas tidak ada kesamaan dan pembahasan. Perbedaan tersebutla</w:t>
      </w:r>
      <w:r w:rsidR="008906C6">
        <w:rPr>
          <w:rFonts w:ascii="Times New Roman" w:hAnsi="Times New Roman"/>
          <w:color w:val="000000" w:themeColor="text1"/>
          <w:lang w:val="id-ID"/>
        </w:rPr>
        <w:t>h</w:t>
      </w:r>
      <w:r w:rsidR="004D7052" w:rsidRPr="00105515">
        <w:rPr>
          <w:rFonts w:ascii="Times New Roman" w:hAnsi="Times New Roman"/>
          <w:color w:val="000000" w:themeColor="text1"/>
          <w:lang w:val="id-ID"/>
        </w:rPr>
        <w:t xml:space="preserve"> yang mendorong atau memotivasi penulis untuk mengadakan penelitian yang lebi</w:t>
      </w:r>
      <w:r w:rsidR="002F24DE">
        <w:rPr>
          <w:rFonts w:ascii="Times New Roman" w:hAnsi="Times New Roman"/>
          <w:color w:val="000000" w:themeColor="text1"/>
          <w:lang w:val="id-ID"/>
        </w:rPr>
        <w:t>h</w:t>
      </w:r>
      <w:r w:rsidR="004D7052" w:rsidRPr="00105515">
        <w:rPr>
          <w:rFonts w:ascii="Times New Roman" w:hAnsi="Times New Roman"/>
          <w:color w:val="000000" w:themeColor="text1"/>
          <w:lang w:val="id-ID"/>
        </w:rPr>
        <w:t xml:space="preserve"> lanjut mengenai masala tersebut, dengan judul : </w:t>
      </w:r>
      <w:r w:rsidR="00C74F5F">
        <w:rPr>
          <w:rFonts w:ascii="Times New Roman" w:hAnsi="Times New Roman"/>
          <w:color w:val="000000" w:themeColor="text1"/>
          <w:lang w:val="id-ID"/>
        </w:rPr>
        <w:t>Urgensi Bimbingan</w:t>
      </w:r>
      <w:r w:rsidR="00215D58">
        <w:rPr>
          <w:rFonts w:ascii="Times New Roman" w:hAnsi="Times New Roman"/>
          <w:color w:val="000000" w:themeColor="text1"/>
          <w:lang w:val="id-ID"/>
        </w:rPr>
        <w:t xml:space="preserve"> Islam Terhadap K</w:t>
      </w:r>
      <w:r w:rsidR="00996FE1">
        <w:rPr>
          <w:rFonts w:ascii="Times New Roman" w:hAnsi="Times New Roman"/>
          <w:color w:val="000000" w:themeColor="text1"/>
          <w:lang w:val="id-ID"/>
        </w:rPr>
        <w:t>lien d</w:t>
      </w:r>
      <w:r w:rsidR="004D7052" w:rsidRPr="00105515">
        <w:rPr>
          <w:rFonts w:ascii="Times New Roman" w:hAnsi="Times New Roman"/>
          <w:color w:val="000000" w:themeColor="text1"/>
          <w:lang w:val="id-ID"/>
        </w:rPr>
        <w:t>i Balai Pemasyarakatan Palembang.</w:t>
      </w:r>
    </w:p>
    <w:p w:rsidR="00270246" w:rsidRPr="00105515" w:rsidRDefault="00F8622F" w:rsidP="00923AF1">
      <w:pPr>
        <w:pStyle w:val="ListParagraph"/>
        <w:numPr>
          <w:ilvl w:val="0"/>
          <w:numId w:val="60"/>
        </w:numPr>
        <w:spacing w:line="480" w:lineRule="auto"/>
        <w:ind w:left="426" w:hanging="426"/>
        <w:rPr>
          <w:rFonts w:ascii="Times New Roman" w:hAnsi="Times New Roman"/>
        </w:rPr>
      </w:pPr>
      <w:r w:rsidRPr="00105515">
        <w:rPr>
          <w:rFonts w:ascii="Times New Roman" w:eastAsia="Times New Roman" w:hAnsi="Times New Roman"/>
          <w:b/>
          <w:lang w:eastAsia="id-ID"/>
        </w:rPr>
        <w:t>Kerangka</w:t>
      </w:r>
      <w:r w:rsidRPr="00105515">
        <w:rPr>
          <w:rFonts w:ascii="Times New Roman" w:eastAsia="Times New Roman" w:hAnsi="Times New Roman"/>
          <w:b/>
          <w:lang w:val="id-ID" w:eastAsia="id-ID"/>
        </w:rPr>
        <w:t xml:space="preserve"> Teori</w:t>
      </w:r>
    </w:p>
    <w:p w:rsidR="002013DF" w:rsidRPr="00105515" w:rsidRDefault="00270246" w:rsidP="00B83543">
      <w:pPr>
        <w:pStyle w:val="ListParagraph"/>
        <w:spacing w:line="480" w:lineRule="auto"/>
        <w:ind w:left="0" w:firstLine="709"/>
        <w:rPr>
          <w:rFonts w:ascii="Times New Roman" w:hAnsi="Times New Roman"/>
          <w:lang w:val="id-ID"/>
        </w:rPr>
      </w:pPr>
      <w:r w:rsidRPr="00105515">
        <w:rPr>
          <w:rFonts w:ascii="Times New Roman" w:eastAsia="Times New Roman" w:hAnsi="Times New Roman"/>
          <w:b/>
          <w:lang w:val="id-ID" w:eastAsia="id-ID"/>
        </w:rPr>
        <w:tab/>
      </w:r>
      <w:r w:rsidRPr="00105515">
        <w:rPr>
          <w:rFonts w:ascii="Times New Roman" w:hAnsi="Times New Roman"/>
        </w:rPr>
        <w:t>Kerangka teoritis adalah pondasi utama dimana sepenuhnya proyek penelitian itu ditujukan.</w:t>
      </w:r>
      <w:r w:rsidRPr="00105515">
        <w:rPr>
          <w:rFonts w:ascii="Times New Roman" w:hAnsi="Times New Roman"/>
          <w:lang w:val="id-ID"/>
        </w:rPr>
        <w:t xml:space="preserve"> </w:t>
      </w:r>
      <w:r w:rsidRPr="00105515">
        <w:rPr>
          <w:rFonts w:ascii="Times New Roman" w:hAnsi="Times New Roman"/>
        </w:rPr>
        <w:t>Hal ini merupakan hubungan antar variabel yang secara logis diterangkan, dikembangkan dan dielaborasi dari perumusan masalah yang telah diidentifikasi melalui wawancara, observasi, dan survei literatur.</w:t>
      </w:r>
      <w:r w:rsidRPr="00105515">
        <w:rPr>
          <w:rFonts w:ascii="Times New Roman" w:hAnsi="Times New Roman"/>
          <w:lang w:val="id-ID"/>
        </w:rPr>
        <w:t xml:space="preserve"> </w:t>
      </w:r>
      <w:r w:rsidRPr="00105515">
        <w:rPr>
          <w:rFonts w:ascii="Times New Roman" w:hAnsi="Times New Roman"/>
        </w:rPr>
        <w:t>Hubungan antar survei literatur dan kerangka teoritis adalah survei literatur meletakkan pondasi yang kuat untuk membangun kerangka teoritis</w:t>
      </w:r>
      <w:r w:rsidRPr="00105515">
        <w:rPr>
          <w:rFonts w:ascii="Times New Roman" w:hAnsi="Times New Roman"/>
          <w:lang w:val="id-ID"/>
        </w:rPr>
        <w:t>.</w:t>
      </w:r>
    </w:p>
    <w:p w:rsidR="004A6763" w:rsidRPr="00105515" w:rsidRDefault="00914FB5" w:rsidP="00B83543">
      <w:pPr>
        <w:pStyle w:val="ListParagraph"/>
        <w:spacing w:line="480" w:lineRule="auto"/>
        <w:ind w:left="0" w:firstLine="709"/>
        <w:rPr>
          <w:rFonts w:ascii="Times New Roman" w:hAnsi="Times New Roman"/>
          <w:lang w:val="id-ID"/>
        </w:rPr>
      </w:pPr>
      <w:r>
        <w:rPr>
          <w:rFonts w:ascii="Times New Roman" w:hAnsi="Times New Roman"/>
          <w:lang w:val="id-ID"/>
        </w:rPr>
        <w:t>“</w:t>
      </w:r>
      <w:r w:rsidR="00C37E14">
        <w:rPr>
          <w:rFonts w:ascii="Times New Roman" w:hAnsi="Times New Roman"/>
          <w:lang w:val="id-ID"/>
        </w:rPr>
        <w:t xml:space="preserve">Menurut </w:t>
      </w:r>
      <w:r w:rsidR="004A6763" w:rsidRPr="00105515">
        <w:rPr>
          <w:rFonts w:ascii="Times New Roman" w:hAnsi="Times New Roman"/>
          <w:lang w:val="id-ID"/>
        </w:rPr>
        <w:t>Rochman Natawi</w:t>
      </w:r>
      <w:r w:rsidR="00C37E14">
        <w:rPr>
          <w:rFonts w:ascii="Times New Roman" w:hAnsi="Times New Roman"/>
          <w:lang w:val="id-ID"/>
        </w:rPr>
        <w:t>d</w:t>
      </w:r>
      <w:r w:rsidR="004A6763" w:rsidRPr="00105515">
        <w:rPr>
          <w:rFonts w:ascii="Times New Roman" w:hAnsi="Times New Roman"/>
          <w:lang w:val="id-ID"/>
        </w:rPr>
        <w:t xml:space="preserve">jaya, bahwa  bimbingan </w:t>
      </w:r>
      <w:r w:rsidR="00477513">
        <w:rPr>
          <w:rFonts w:ascii="Times New Roman" w:hAnsi="Times New Roman"/>
          <w:lang w:val="id-ID"/>
        </w:rPr>
        <w:t xml:space="preserve">adalah proses pemberian bantuan </w:t>
      </w:r>
      <w:r w:rsidR="004A6763" w:rsidRPr="00105515">
        <w:rPr>
          <w:rFonts w:ascii="Times New Roman" w:hAnsi="Times New Roman"/>
          <w:lang w:val="id-ID"/>
        </w:rPr>
        <w:t xml:space="preserve">kepada </w:t>
      </w:r>
      <w:r w:rsidR="00477513">
        <w:rPr>
          <w:rFonts w:ascii="Times New Roman" w:hAnsi="Times New Roman"/>
          <w:lang w:val="id-ID"/>
        </w:rPr>
        <w:t>individu yang dilakukan secara</w:t>
      </w:r>
      <w:r w:rsidR="00B83543">
        <w:rPr>
          <w:rFonts w:ascii="Times New Roman" w:hAnsi="Times New Roman"/>
          <w:lang w:val="id-ID"/>
        </w:rPr>
        <w:t xml:space="preserve"> </w:t>
      </w:r>
      <w:r w:rsidR="00477513">
        <w:rPr>
          <w:rFonts w:ascii="Times New Roman" w:hAnsi="Times New Roman"/>
          <w:lang w:val="id-ID"/>
        </w:rPr>
        <w:t xml:space="preserve">berkesinambungan, </w:t>
      </w:r>
      <w:r w:rsidR="004A6763" w:rsidRPr="00105515">
        <w:rPr>
          <w:rFonts w:ascii="Times New Roman" w:hAnsi="Times New Roman"/>
          <w:lang w:val="id-ID"/>
        </w:rPr>
        <w:t>supaya individutersebut dapat memahani dirinya sehingga ia san</w:t>
      </w:r>
      <w:r w:rsidR="00477513">
        <w:rPr>
          <w:rFonts w:ascii="Times New Roman" w:hAnsi="Times New Roman"/>
          <w:lang w:val="id-ID"/>
        </w:rPr>
        <w:t xml:space="preserve">ggup mengarahkan diri </w:t>
      </w:r>
      <w:r w:rsidR="00B83543">
        <w:rPr>
          <w:rFonts w:ascii="Times New Roman" w:hAnsi="Times New Roman"/>
          <w:lang w:val="id-ID"/>
        </w:rPr>
        <w:t xml:space="preserve">dan </w:t>
      </w:r>
      <w:r w:rsidR="00477513">
        <w:rPr>
          <w:rFonts w:ascii="Times New Roman" w:hAnsi="Times New Roman"/>
          <w:lang w:val="id-ID"/>
        </w:rPr>
        <w:t xml:space="preserve">dapat </w:t>
      </w:r>
      <w:r w:rsidR="004A6763" w:rsidRPr="00105515">
        <w:rPr>
          <w:rFonts w:ascii="Times New Roman" w:hAnsi="Times New Roman"/>
          <w:lang w:val="id-ID"/>
        </w:rPr>
        <w:t>bertindak w</w:t>
      </w:r>
      <w:r w:rsidR="00477513">
        <w:rPr>
          <w:rFonts w:ascii="Times New Roman" w:hAnsi="Times New Roman"/>
          <w:lang w:val="id-ID"/>
        </w:rPr>
        <w:t xml:space="preserve">ajar sesuai dengan tuntutan dan keadaan </w:t>
      </w:r>
      <w:r w:rsidR="004A6763" w:rsidRPr="00105515">
        <w:rPr>
          <w:rFonts w:ascii="Times New Roman" w:hAnsi="Times New Roman"/>
          <w:lang w:val="id-ID"/>
        </w:rPr>
        <w:t>keluarga serta masyarakat</w:t>
      </w:r>
      <w:r>
        <w:rPr>
          <w:rFonts w:ascii="Times New Roman" w:hAnsi="Times New Roman"/>
          <w:lang w:val="id-ID"/>
        </w:rPr>
        <w:t>”</w:t>
      </w:r>
      <w:r w:rsidR="004A6763" w:rsidRPr="00105515">
        <w:rPr>
          <w:rFonts w:ascii="Times New Roman" w:hAnsi="Times New Roman"/>
          <w:lang w:val="id-ID"/>
        </w:rPr>
        <w:t>.</w:t>
      </w:r>
      <w:r w:rsidR="004A6763" w:rsidRPr="00105515">
        <w:rPr>
          <w:rStyle w:val="FootnoteReference"/>
          <w:rFonts w:ascii="Times New Roman" w:hAnsi="Times New Roman"/>
          <w:lang w:val="id-ID"/>
        </w:rPr>
        <w:footnoteReference w:id="10"/>
      </w:r>
    </w:p>
    <w:p w:rsidR="00713457" w:rsidRPr="00105515" w:rsidRDefault="00713457" w:rsidP="00105515">
      <w:pPr>
        <w:pStyle w:val="ListParagraph"/>
        <w:spacing w:line="480" w:lineRule="auto"/>
        <w:ind w:left="0" w:firstLine="720"/>
        <w:rPr>
          <w:rFonts w:ascii="Times New Roman" w:hAnsi="Times New Roman"/>
          <w:lang w:val="id-ID"/>
        </w:rPr>
      </w:pPr>
      <w:r w:rsidRPr="00105515">
        <w:rPr>
          <w:rFonts w:ascii="Times New Roman" w:hAnsi="Times New Roman"/>
          <w:lang w:val="id-ID"/>
        </w:rPr>
        <w:t xml:space="preserve">Prayitno dan Erman Amti mengemukakan bahwa bimbingan adalah proses pemberian  bantuan  yang dikalukan oleh orang yang ahli kepada seorang atau beberapa orang individu, baik anak, remaja, maupun dewasa tujuannya adalah orang yang dibimbing  dapat mengembangkan kemapuan diri sendiri dan mandiri dengan  </w:t>
      </w:r>
      <w:r w:rsidRPr="00105515">
        <w:rPr>
          <w:rFonts w:ascii="Times New Roman" w:hAnsi="Times New Roman"/>
          <w:lang w:val="id-ID"/>
        </w:rPr>
        <w:lastRenderedPageBreak/>
        <w:t>memanfaatkan kekuatan individu dan sarana yang ada dan dapat dikembangkan</w:t>
      </w:r>
      <w:r w:rsidR="00DD119A" w:rsidRPr="00105515">
        <w:rPr>
          <w:rFonts w:ascii="Times New Roman" w:hAnsi="Times New Roman"/>
          <w:lang w:val="id-ID"/>
        </w:rPr>
        <w:t xml:space="preserve"> berdasarkan norma- norma yang berlaku.</w:t>
      </w:r>
      <w:r w:rsidR="00DD119A" w:rsidRPr="00105515">
        <w:rPr>
          <w:rStyle w:val="FootnoteReference"/>
          <w:rFonts w:ascii="Times New Roman" w:hAnsi="Times New Roman"/>
          <w:lang w:val="id-ID"/>
        </w:rPr>
        <w:footnoteReference w:id="11"/>
      </w:r>
      <w:r w:rsidRPr="00105515">
        <w:rPr>
          <w:rFonts w:ascii="Times New Roman" w:hAnsi="Times New Roman"/>
          <w:lang w:val="id-ID"/>
        </w:rPr>
        <w:t xml:space="preserve"> </w:t>
      </w:r>
    </w:p>
    <w:p w:rsidR="00DD119A" w:rsidRPr="00105515" w:rsidRDefault="0047560F" w:rsidP="00105515">
      <w:pPr>
        <w:pStyle w:val="ListParagraph"/>
        <w:spacing w:line="480" w:lineRule="auto"/>
        <w:ind w:left="0" w:firstLine="720"/>
        <w:rPr>
          <w:rFonts w:ascii="Times New Roman" w:hAnsi="Times New Roman"/>
          <w:lang w:val="id-ID"/>
        </w:rPr>
      </w:pPr>
      <w:r>
        <w:rPr>
          <w:rFonts w:ascii="Times New Roman" w:hAnsi="Times New Roman"/>
          <w:lang w:val="id-ID"/>
        </w:rPr>
        <w:t>Bimo Walgito meng</w:t>
      </w:r>
      <w:r w:rsidR="00DD119A" w:rsidRPr="00105515">
        <w:rPr>
          <w:rFonts w:ascii="Times New Roman" w:hAnsi="Times New Roman"/>
          <w:lang w:val="id-ID"/>
        </w:rPr>
        <w:t>ar</w:t>
      </w:r>
      <w:r>
        <w:rPr>
          <w:rFonts w:ascii="Times New Roman" w:hAnsi="Times New Roman"/>
          <w:lang w:val="id-ID"/>
        </w:rPr>
        <w:t>t</w:t>
      </w:r>
      <w:r w:rsidR="00DD119A" w:rsidRPr="00105515">
        <w:rPr>
          <w:rFonts w:ascii="Times New Roman" w:hAnsi="Times New Roman"/>
          <w:lang w:val="id-ID"/>
        </w:rPr>
        <w:t>ikan beberapa rumusan bimbingan  yang dikemukakan para ahli, sehingga d</w:t>
      </w:r>
      <w:r>
        <w:rPr>
          <w:rFonts w:ascii="Times New Roman" w:hAnsi="Times New Roman"/>
          <w:lang w:val="id-ID"/>
        </w:rPr>
        <w:t>id</w:t>
      </w:r>
      <w:r w:rsidR="00DD119A" w:rsidRPr="00105515">
        <w:rPr>
          <w:rFonts w:ascii="Times New Roman" w:hAnsi="Times New Roman"/>
          <w:lang w:val="id-ID"/>
        </w:rPr>
        <w:t>apatkan rumusan bahwa bimbingan adalah bantuan atau pertolongan yang diberikan kepada individu atau sekumpulan individu dalam menghindari atau mengatasi kesulitan di dalam kehidupannya, agar individu atau sekumpulan individu itu dapat dapat mencapai  kesejahteraan hidupnya.</w:t>
      </w:r>
      <w:r w:rsidR="00DD119A" w:rsidRPr="00105515">
        <w:rPr>
          <w:rStyle w:val="FootnoteReference"/>
          <w:rFonts w:ascii="Times New Roman" w:hAnsi="Times New Roman"/>
          <w:lang w:val="id-ID"/>
        </w:rPr>
        <w:footnoteReference w:id="12"/>
      </w:r>
    </w:p>
    <w:p w:rsidR="00B97774" w:rsidRDefault="005013C7" w:rsidP="00235988">
      <w:pPr>
        <w:pStyle w:val="ListParagraph"/>
        <w:spacing w:line="480" w:lineRule="auto"/>
        <w:ind w:left="0" w:firstLine="720"/>
        <w:rPr>
          <w:rFonts w:ascii="Times New Roman" w:hAnsi="Times New Roman"/>
          <w:lang w:val="id-ID"/>
        </w:rPr>
      </w:pPr>
      <w:r w:rsidRPr="00105515">
        <w:rPr>
          <w:rFonts w:ascii="Times New Roman" w:hAnsi="Times New Roman"/>
          <w:lang w:val="id-ID"/>
        </w:rPr>
        <w:t>Dengan demikian bimbingan adalah  memberi bantuan atau pertolong</w:t>
      </w:r>
      <w:r w:rsidR="00996FE1">
        <w:rPr>
          <w:rFonts w:ascii="Times New Roman" w:hAnsi="Times New Roman"/>
          <w:lang w:val="id-ID"/>
        </w:rPr>
        <w:t>an</w:t>
      </w:r>
      <w:r w:rsidRPr="00105515">
        <w:rPr>
          <w:rFonts w:ascii="Times New Roman" w:hAnsi="Times New Roman"/>
          <w:lang w:val="id-ID"/>
        </w:rPr>
        <w:t xml:space="preserve"> dari satu orang ke orang lain atau dari seorang konselor dan konseling yang sedang  menghadapi masalah, dengan maksud memberi pemahaman dalam menghadapinya agar supaya dia bisa mengarahkan kembal</w:t>
      </w:r>
      <w:r w:rsidR="0047560F">
        <w:rPr>
          <w:rFonts w:ascii="Times New Roman" w:hAnsi="Times New Roman"/>
          <w:lang w:val="id-ID"/>
        </w:rPr>
        <w:t>i kehidupannya dan dapat menye</w:t>
      </w:r>
      <w:r w:rsidRPr="00105515">
        <w:rPr>
          <w:rFonts w:ascii="Times New Roman" w:hAnsi="Times New Roman"/>
          <w:lang w:val="id-ID"/>
        </w:rPr>
        <w:t>suaikan dirinya dilingkungan sekitarnya.</w:t>
      </w:r>
      <w:r w:rsidR="00401E4B">
        <w:rPr>
          <w:rFonts w:ascii="Times New Roman" w:hAnsi="Times New Roman"/>
          <w:lang w:val="id-ID"/>
        </w:rPr>
        <w:t xml:space="preserve"> </w:t>
      </w:r>
      <w:r w:rsidRPr="00105515">
        <w:rPr>
          <w:rFonts w:ascii="Times New Roman" w:hAnsi="Times New Roman"/>
          <w:lang w:val="id-ID"/>
        </w:rPr>
        <w:t>Pengawasan Menurut Ma</w:t>
      </w:r>
      <w:r w:rsidR="006F4729" w:rsidRPr="00105515">
        <w:rPr>
          <w:rFonts w:ascii="Times New Roman" w:hAnsi="Times New Roman"/>
          <w:lang w:val="id-ID"/>
        </w:rPr>
        <w:t>ckler adalah suatu usaha sistematis untuk menetapkan standar pelaksanaan dengan tujuan perencanaan, merancang sistem informasi umpan balik, membandingkan kegiatan nyata dengan standar yang telah ditetapkan sebelumnya, menentukan dan mengukur penyimpangan serta mengambil tindakan koreksi yang diperlukan untuk menjamin bahwa untuk semua sumber daya perusahaan dipergunakan dengan cara paling efektif dan efisien dalam tujuan organisasi.</w:t>
      </w:r>
      <w:r w:rsidR="006F4729" w:rsidRPr="00105515">
        <w:rPr>
          <w:rStyle w:val="FootnoteReference"/>
          <w:rFonts w:ascii="Times New Roman" w:hAnsi="Times New Roman"/>
          <w:lang w:val="id-ID"/>
        </w:rPr>
        <w:footnoteReference w:id="13"/>
      </w:r>
    </w:p>
    <w:p w:rsidR="00893450" w:rsidRPr="00105515" w:rsidRDefault="00893450" w:rsidP="00235988">
      <w:pPr>
        <w:pStyle w:val="ListParagraph"/>
        <w:spacing w:line="480" w:lineRule="auto"/>
        <w:ind w:left="0" w:firstLine="720"/>
        <w:rPr>
          <w:rFonts w:ascii="Times New Roman" w:hAnsi="Times New Roman"/>
          <w:lang w:val="id-ID"/>
        </w:rPr>
      </w:pPr>
    </w:p>
    <w:p w:rsidR="00526FCD" w:rsidRPr="00105515" w:rsidRDefault="00526FCD" w:rsidP="00096487">
      <w:pPr>
        <w:pStyle w:val="ListParagraph"/>
        <w:numPr>
          <w:ilvl w:val="0"/>
          <w:numId w:val="60"/>
        </w:numPr>
        <w:spacing w:after="0" w:line="480" w:lineRule="auto"/>
        <w:ind w:left="426" w:hanging="426"/>
        <w:rPr>
          <w:rFonts w:ascii="Times New Roman" w:hAnsi="Times New Roman"/>
          <w:b/>
        </w:rPr>
      </w:pPr>
      <w:r w:rsidRPr="00105515">
        <w:rPr>
          <w:rFonts w:ascii="Times New Roman" w:hAnsi="Times New Roman"/>
          <w:b/>
        </w:rPr>
        <w:lastRenderedPageBreak/>
        <w:t>Metode Penelitian</w:t>
      </w:r>
    </w:p>
    <w:p w:rsidR="00357468" w:rsidRPr="00105515" w:rsidRDefault="00357468" w:rsidP="005E2DF6">
      <w:pPr>
        <w:pStyle w:val="ListParagraph"/>
        <w:numPr>
          <w:ilvl w:val="0"/>
          <w:numId w:val="56"/>
        </w:numPr>
        <w:spacing w:after="0" w:line="480" w:lineRule="auto"/>
        <w:ind w:left="720" w:hanging="294"/>
        <w:rPr>
          <w:rFonts w:ascii="Times New Roman" w:eastAsia="Times New Roman" w:hAnsi="Times New Roman"/>
          <w:b/>
          <w:lang w:val="id-ID" w:eastAsia="id-ID"/>
        </w:rPr>
      </w:pPr>
      <w:r w:rsidRPr="00105515">
        <w:rPr>
          <w:rFonts w:ascii="Times New Roman" w:eastAsia="Times New Roman" w:hAnsi="Times New Roman"/>
          <w:b/>
          <w:lang w:val="id-ID" w:eastAsia="id-ID"/>
        </w:rPr>
        <w:t>Jenis Penelitian</w:t>
      </w:r>
    </w:p>
    <w:p w:rsidR="00477513" w:rsidRPr="0009445A" w:rsidRDefault="00914FB5" w:rsidP="00B83543">
      <w:pPr>
        <w:pStyle w:val="ListParagraph"/>
        <w:spacing w:after="0" w:line="480" w:lineRule="auto"/>
        <w:ind w:firstLine="0"/>
        <w:rPr>
          <w:rFonts w:ascii="Times New Roman" w:eastAsia="Times New Roman" w:hAnsi="Times New Roman"/>
          <w:lang w:val="id-ID" w:eastAsia="id-ID"/>
        </w:rPr>
      </w:pPr>
      <w:r>
        <w:rPr>
          <w:rFonts w:ascii="Times New Roman" w:eastAsia="Times New Roman" w:hAnsi="Times New Roman"/>
          <w:lang w:val="id-ID" w:eastAsia="id-ID"/>
        </w:rPr>
        <w:t>Jenis p</w:t>
      </w:r>
      <w:r w:rsidR="00357468" w:rsidRPr="00105515">
        <w:rPr>
          <w:rFonts w:ascii="Times New Roman" w:eastAsia="Times New Roman" w:hAnsi="Times New Roman"/>
          <w:lang w:val="id-ID" w:eastAsia="id-ID"/>
        </w:rPr>
        <w:t>enelitian ini menggunakan Kualitatif, data kualitatif adalah data yang digambarkan dengan kata-kata.</w:t>
      </w:r>
      <w:r w:rsidR="00357468" w:rsidRPr="00105515">
        <w:rPr>
          <w:rStyle w:val="FootnoteReference"/>
          <w:rFonts w:ascii="Times New Roman" w:eastAsia="Times New Roman" w:hAnsi="Times New Roman"/>
          <w:lang w:val="id-ID" w:eastAsia="id-ID"/>
        </w:rPr>
        <w:footnoteReference w:id="14"/>
      </w:r>
      <w:r w:rsidR="00357468" w:rsidRPr="00105515">
        <w:rPr>
          <w:rFonts w:ascii="Times New Roman" w:eastAsia="Times New Roman" w:hAnsi="Times New Roman"/>
          <w:lang w:val="id-ID" w:eastAsia="id-ID"/>
        </w:rPr>
        <w:t xml:space="preserve"> </w:t>
      </w:r>
      <w:r w:rsidR="00BF48B6" w:rsidRPr="00105515">
        <w:rPr>
          <w:rFonts w:ascii="Times New Roman" w:eastAsia="Times New Roman" w:hAnsi="Times New Roman"/>
          <w:lang w:val="id-ID" w:eastAsia="id-ID"/>
        </w:rPr>
        <w:t>Ditinjau dari tempat penelitian maka penelitian ini</w:t>
      </w:r>
      <w:r w:rsidR="00357468" w:rsidRPr="00105515">
        <w:rPr>
          <w:rFonts w:ascii="Times New Roman" w:eastAsia="Times New Roman" w:hAnsi="Times New Roman"/>
          <w:lang w:val="id-ID" w:eastAsia="id-ID"/>
        </w:rPr>
        <w:t xml:space="preserve"> adalah penelitian lapangan </w:t>
      </w:r>
      <w:bookmarkStart w:id="1" w:name="_GoBack"/>
      <w:bookmarkEnd w:id="1"/>
      <w:r w:rsidR="00357468" w:rsidRPr="00105515">
        <w:rPr>
          <w:rFonts w:ascii="Times New Roman" w:eastAsia="Times New Roman" w:hAnsi="Times New Roman"/>
          <w:lang w:val="id-ID" w:eastAsia="id-ID"/>
        </w:rPr>
        <w:t xml:space="preserve">( </w:t>
      </w:r>
      <w:r w:rsidR="00357468" w:rsidRPr="00105515">
        <w:rPr>
          <w:rFonts w:ascii="Times New Roman" w:eastAsia="Times New Roman" w:hAnsi="Times New Roman"/>
          <w:i/>
          <w:lang w:val="id-ID" w:eastAsia="id-ID"/>
        </w:rPr>
        <w:t>Fieled Research</w:t>
      </w:r>
      <w:r w:rsidR="00357468" w:rsidRPr="00105515">
        <w:rPr>
          <w:rFonts w:ascii="Times New Roman" w:eastAsia="Times New Roman" w:hAnsi="Times New Roman"/>
          <w:lang w:val="id-ID" w:eastAsia="id-ID"/>
        </w:rPr>
        <w:t xml:space="preserve"> ) Suatu penelitian yang dilakukan secara intensif, terperinci dan mendalam terhadap objek tertentu dengan mempelajari sebagai suatu kasus dengan mengamati langsung ke lapangan.</w:t>
      </w:r>
      <w:r w:rsidR="00FE577F">
        <w:rPr>
          <w:rStyle w:val="FootnoteReference"/>
          <w:rFonts w:ascii="Times New Roman" w:eastAsia="Times New Roman" w:hAnsi="Times New Roman"/>
          <w:lang w:val="id-ID" w:eastAsia="id-ID"/>
        </w:rPr>
        <w:footnoteReference w:id="15"/>
      </w:r>
    </w:p>
    <w:p w:rsidR="00357468" w:rsidRPr="00105515" w:rsidRDefault="00357468" w:rsidP="005E2DF6">
      <w:pPr>
        <w:pStyle w:val="ListParagraph"/>
        <w:numPr>
          <w:ilvl w:val="0"/>
          <w:numId w:val="56"/>
        </w:numPr>
        <w:spacing w:after="0" w:line="480" w:lineRule="auto"/>
        <w:ind w:left="720" w:hanging="294"/>
        <w:rPr>
          <w:rFonts w:ascii="Times New Roman" w:eastAsia="Times New Roman" w:hAnsi="Times New Roman"/>
          <w:b/>
          <w:lang w:val="id-ID" w:eastAsia="id-ID"/>
        </w:rPr>
      </w:pPr>
      <w:r w:rsidRPr="00105515">
        <w:rPr>
          <w:rFonts w:ascii="Times New Roman" w:eastAsia="Times New Roman" w:hAnsi="Times New Roman"/>
          <w:b/>
          <w:lang w:val="id-ID" w:eastAsia="id-ID"/>
        </w:rPr>
        <w:t>Jenis dan Sumber Data</w:t>
      </w:r>
    </w:p>
    <w:p w:rsidR="00357468" w:rsidRPr="00105515" w:rsidRDefault="00357468" w:rsidP="0009445A">
      <w:pPr>
        <w:pStyle w:val="ListParagraph"/>
        <w:numPr>
          <w:ilvl w:val="0"/>
          <w:numId w:val="57"/>
        </w:numPr>
        <w:spacing w:after="0" w:line="480" w:lineRule="auto"/>
        <w:ind w:hanging="295"/>
        <w:rPr>
          <w:rFonts w:ascii="Times New Roman" w:eastAsia="Times New Roman" w:hAnsi="Times New Roman"/>
          <w:lang w:val="id-ID" w:eastAsia="id-ID"/>
        </w:rPr>
      </w:pPr>
      <w:r w:rsidRPr="00105515">
        <w:rPr>
          <w:rFonts w:ascii="Times New Roman" w:eastAsia="Times New Roman" w:hAnsi="Times New Roman"/>
          <w:lang w:val="id-ID" w:eastAsia="id-ID"/>
        </w:rPr>
        <w:t>Jenis Data</w:t>
      </w:r>
    </w:p>
    <w:p w:rsidR="00357468" w:rsidRPr="00105515" w:rsidRDefault="00357468" w:rsidP="00105515">
      <w:pPr>
        <w:pStyle w:val="ListParagraph"/>
        <w:spacing w:after="0" w:line="480" w:lineRule="auto"/>
        <w:ind w:left="1146" w:firstLine="0"/>
        <w:rPr>
          <w:rFonts w:ascii="Times New Roman" w:eastAsia="Times New Roman" w:hAnsi="Times New Roman"/>
          <w:lang w:val="id-ID" w:eastAsia="id-ID"/>
        </w:rPr>
      </w:pPr>
      <w:r w:rsidRPr="00105515">
        <w:rPr>
          <w:rFonts w:ascii="Times New Roman" w:eastAsia="Times New Roman" w:hAnsi="Times New Roman"/>
          <w:lang w:val="id-ID" w:eastAsia="id-ID"/>
        </w:rPr>
        <w:t>Jenis data dalam penelitian</w:t>
      </w:r>
      <w:r w:rsidR="000F05D5">
        <w:rPr>
          <w:rFonts w:ascii="Times New Roman" w:eastAsia="Times New Roman" w:hAnsi="Times New Roman"/>
          <w:lang w:val="id-ID" w:eastAsia="id-ID"/>
        </w:rPr>
        <w:t xml:space="preserve"> ini</w:t>
      </w:r>
      <w:r w:rsidRPr="00105515">
        <w:rPr>
          <w:rFonts w:ascii="Times New Roman" w:eastAsia="Times New Roman" w:hAnsi="Times New Roman"/>
          <w:lang w:val="id-ID" w:eastAsia="id-ID"/>
        </w:rPr>
        <w:t xml:space="preserve"> adalah bersifat kualitatif. Data kualitatif adalah data yang digambarkan deng</w:t>
      </w:r>
      <w:r w:rsidR="000F05D5">
        <w:rPr>
          <w:rFonts w:ascii="Times New Roman" w:eastAsia="Times New Roman" w:hAnsi="Times New Roman"/>
          <w:lang w:val="id-ID" w:eastAsia="id-ID"/>
        </w:rPr>
        <w:t xml:space="preserve">an kata-kata berupa </w:t>
      </w:r>
      <w:r w:rsidRPr="00105515">
        <w:rPr>
          <w:rFonts w:ascii="Times New Roman" w:eastAsia="Times New Roman" w:hAnsi="Times New Roman"/>
          <w:lang w:val="id-ID" w:eastAsia="id-ID"/>
        </w:rPr>
        <w:t xml:space="preserve">data-data yang berkaitan dengan penelitian ini. </w:t>
      </w:r>
    </w:p>
    <w:p w:rsidR="00BF48B6" w:rsidRPr="00105515" w:rsidRDefault="00357468" w:rsidP="0009445A">
      <w:pPr>
        <w:pStyle w:val="ListParagraph"/>
        <w:numPr>
          <w:ilvl w:val="0"/>
          <w:numId w:val="57"/>
        </w:numPr>
        <w:spacing w:after="0" w:line="480" w:lineRule="auto"/>
        <w:ind w:hanging="295"/>
        <w:rPr>
          <w:rFonts w:ascii="Times New Roman" w:eastAsia="Times New Roman" w:hAnsi="Times New Roman"/>
          <w:b/>
          <w:lang w:val="id-ID" w:eastAsia="id-ID"/>
        </w:rPr>
      </w:pPr>
      <w:r w:rsidRPr="00105515">
        <w:rPr>
          <w:rFonts w:ascii="Times New Roman" w:eastAsia="Times New Roman" w:hAnsi="Times New Roman"/>
          <w:lang w:val="id-ID" w:eastAsia="id-ID"/>
        </w:rPr>
        <w:t xml:space="preserve">Sumber Data </w:t>
      </w:r>
    </w:p>
    <w:p w:rsidR="00357468" w:rsidRPr="00105515" w:rsidRDefault="00BF48B6" w:rsidP="00105515">
      <w:pPr>
        <w:pStyle w:val="ListParagraph"/>
        <w:spacing w:after="0" w:line="480" w:lineRule="auto"/>
        <w:ind w:left="1146" w:firstLine="0"/>
        <w:rPr>
          <w:rFonts w:ascii="Times New Roman" w:eastAsia="Times New Roman" w:hAnsi="Times New Roman"/>
          <w:b/>
          <w:lang w:val="id-ID" w:eastAsia="id-ID"/>
        </w:rPr>
      </w:pPr>
      <w:r w:rsidRPr="00105515">
        <w:rPr>
          <w:rFonts w:ascii="Times New Roman" w:hAnsi="Times New Roman"/>
          <w:lang w:val="id-ID"/>
        </w:rPr>
        <w:t>Sumber data primer yaitu merupakan sumber data  yang diperoleh langsung dari subjek penelitian dengan menggunakan alat atau pengambilan langsung pada subjek sebagai sumber informasi yang dicari. Sumber  data sekunder merupakan sumber data penelitian secara tidak  langsung dari subjek penelitian</w:t>
      </w:r>
    </w:p>
    <w:p w:rsidR="00357468" w:rsidRPr="00105515" w:rsidRDefault="00357468" w:rsidP="00923AF1">
      <w:pPr>
        <w:pStyle w:val="ListParagraph"/>
        <w:numPr>
          <w:ilvl w:val="0"/>
          <w:numId w:val="56"/>
        </w:numPr>
        <w:autoSpaceDE w:val="0"/>
        <w:autoSpaceDN w:val="0"/>
        <w:adjustRightInd w:val="0"/>
        <w:spacing w:after="0" w:line="480" w:lineRule="auto"/>
        <w:ind w:left="709" w:hanging="283"/>
        <w:rPr>
          <w:rFonts w:ascii="Times New Roman" w:hAnsi="Times New Roman"/>
          <w:b/>
          <w:bCs/>
          <w:lang w:val="id-ID" w:bidi="ar-SA"/>
        </w:rPr>
      </w:pPr>
      <w:r w:rsidRPr="00105515">
        <w:rPr>
          <w:rFonts w:ascii="Times New Roman" w:hAnsi="Times New Roman"/>
          <w:b/>
          <w:bCs/>
          <w:lang w:val="id-ID" w:bidi="ar-SA"/>
        </w:rPr>
        <w:lastRenderedPageBreak/>
        <w:t>Subjek Penelitian</w:t>
      </w:r>
    </w:p>
    <w:p w:rsidR="00BF48B6" w:rsidRDefault="00266614" w:rsidP="00652FEB">
      <w:pPr>
        <w:pStyle w:val="ListParagraph"/>
        <w:autoSpaceDE w:val="0"/>
        <w:autoSpaceDN w:val="0"/>
        <w:adjustRightInd w:val="0"/>
        <w:spacing w:after="0" w:line="480" w:lineRule="auto"/>
        <w:ind w:left="786" w:firstLine="0"/>
        <w:rPr>
          <w:rFonts w:ascii="Times New Roman" w:hAnsi="Times New Roman"/>
          <w:lang w:val="id-ID"/>
        </w:rPr>
      </w:pPr>
      <w:r>
        <w:rPr>
          <w:rFonts w:ascii="Times New Roman" w:hAnsi="Times New Roman"/>
          <w:bCs/>
          <w:lang w:val="id-ID" w:bidi="ar-SA"/>
        </w:rPr>
        <w:t>Subjek penelitian adalah P</w:t>
      </w:r>
      <w:r w:rsidR="006B462E" w:rsidRPr="00105515">
        <w:rPr>
          <w:rFonts w:ascii="Times New Roman" w:hAnsi="Times New Roman"/>
          <w:bCs/>
          <w:lang w:val="id-ID" w:bidi="ar-SA"/>
        </w:rPr>
        <w:t>egawai dan klien Balai Pemasyarakatan</w:t>
      </w:r>
      <w:r w:rsidR="00961C7B">
        <w:rPr>
          <w:rFonts w:ascii="Times New Roman" w:hAnsi="Times New Roman"/>
          <w:bCs/>
          <w:lang w:val="id-ID" w:bidi="ar-SA"/>
        </w:rPr>
        <w:t xml:space="preserve"> yang berjumlah 6 orang</w:t>
      </w:r>
      <w:r w:rsidR="006B462E" w:rsidRPr="00105515">
        <w:rPr>
          <w:rFonts w:ascii="Times New Roman" w:hAnsi="Times New Roman"/>
          <w:bCs/>
          <w:lang w:val="id-ID" w:bidi="ar-SA"/>
        </w:rPr>
        <w:t xml:space="preserve">, </w:t>
      </w:r>
    </w:p>
    <w:tbl>
      <w:tblPr>
        <w:tblStyle w:val="TableGrid"/>
        <w:tblW w:w="7650" w:type="dxa"/>
        <w:tblInd w:w="786" w:type="dxa"/>
        <w:tblLook w:val="04A0"/>
      </w:tblPr>
      <w:tblGrid>
        <w:gridCol w:w="595"/>
        <w:gridCol w:w="3638"/>
        <w:gridCol w:w="3417"/>
      </w:tblGrid>
      <w:tr w:rsidR="00C456D0" w:rsidTr="004F444F">
        <w:tc>
          <w:tcPr>
            <w:tcW w:w="595" w:type="dxa"/>
          </w:tcPr>
          <w:p w:rsidR="00C456D0" w:rsidRDefault="00C456D0" w:rsidP="00652FEB">
            <w:pPr>
              <w:pStyle w:val="ListParagraph"/>
              <w:autoSpaceDE w:val="0"/>
              <w:autoSpaceDN w:val="0"/>
              <w:adjustRightInd w:val="0"/>
              <w:spacing w:after="0" w:line="480" w:lineRule="auto"/>
              <w:ind w:left="0" w:firstLine="0"/>
              <w:rPr>
                <w:rFonts w:ascii="Times New Roman" w:hAnsi="Times New Roman"/>
              </w:rPr>
            </w:pPr>
            <w:r>
              <w:rPr>
                <w:rFonts w:ascii="Times New Roman" w:hAnsi="Times New Roman"/>
              </w:rPr>
              <w:t>No</w:t>
            </w:r>
          </w:p>
        </w:tc>
        <w:tc>
          <w:tcPr>
            <w:tcW w:w="3638" w:type="dxa"/>
          </w:tcPr>
          <w:p w:rsidR="00C456D0" w:rsidRDefault="00C456D0" w:rsidP="00652FEB">
            <w:pPr>
              <w:pStyle w:val="ListParagraph"/>
              <w:autoSpaceDE w:val="0"/>
              <w:autoSpaceDN w:val="0"/>
              <w:adjustRightInd w:val="0"/>
              <w:spacing w:after="0" w:line="480" w:lineRule="auto"/>
              <w:ind w:left="0" w:firstLine="0"/>
              <w:rPr>
                <w:rFonts w:ascii="Times New Roman" w:hAnsi="Times New Roman"/>
              </w:rPr>
            </w:pPr>
            <w:r>
              <w:rPr>
                <w:rFonts w:ascii="Times New Roman" w:hAnsi="Times New Roman"/>
              </w:rPr>
              <w:t>Nama</w:t>
            </w:r>
          </w:p>
        </w:tc>
        <w:tc>
          <w:tcPr>
            <w:tcW w:w="3417" w:type="dxa"/>
          </w:tcPr>
          <w:p w:rsidR="00C456D0" w:rsidRDefault="00C456D0" w:rsidP="00652FEB">
            <w:pPr>
              <w:pStyle w:val="ListParagraph"/>
              <w:autoSpaceDE w:val="0"/>
              <w:autoSpaceDN w:val="0"/>
              <w:adjustRightInd w:val="0"/>
              <w:spacing w:after="0" w:line="480" w:lineRule="auto"/>
              <w:ind w:left="0" w:firstLine="0"/>
              <w:rPr>
                <w:rFonts w:ascii="Times New Roman" w:hAnsi="Times New Roman"/>
              </w:rPr>
            </w:pPr>
            <w:r>
              <w:rPr>
                <w:rFonts w:ascii="Times New Roman" w:hAnsi="Times New Roman"/>
              </w:rPr>
              <w:t>Jabatan</w:t>
            </w:r>
          </w:p>
        </w:tc>
      </w:tr>
      <w:tr w:rsidR="00C456D0" w:rsidTr="00B97774">
        <w:trPr>
          <w:trHeight w:val="2924"/>
        </w:trPr>
        <w:tc>
          <w:tcPr>
            <w:tcW w:w="595" w:type="dxa"/>
          </w:tcPr>
          <w:p w:rsidR="00C456D0" w:rsidRDefault="00C456D0" w:rsidP="00652FEB">
            <w:pPr>
              <w:pStyle w:val="ListParagraph"/>
              <w:autoSpaceDE w:val="0"/>
              <w:autoSpaceDN w:val="0"/>
              <w:adjustRightInd w:val="0"/>
              <w:spacing w:after="0" w:line="480" w:lineRule="auto"/>
              <w:ind w:left="0" w:firstLine="0"/>
              <w:rPr>
                <w:rFonts w:ascii="Times New Roman" w:hAnsi="Times New Roman"/>
              </w:rPr>
            </w:pPr>
            <w:r>
              <w:rPr>
                <w:rFonts w:ascii="Times New Roman" w:hAnsi="Times New Roman"/>
              </w:rPr>
              <w:t>1</w:t>
            </w:r>
          </w:p>
          <w:p w:rsidR="00C456D0" w:rsidRDefault="00C456D0" w:rsidP="00652FEB">
            <w:pPr>
              <w:pStyle w:val="ListParagraph"/>
              <w:autoSpaceDE w:val="0"/>
              <w:autoSpaceDN w:val="0"/>
              <w:adjustRightInd w:val="0"/>
              <w:spacing w:after="0" w:line="480" w:lineRule="auto"/>
              <w:ind w:left="0" w:firstLine="0"/>
              <w:rPr>
                <w:rFonts w:ascii="Times New Roman" w:hAnsi="Times New Roman"/>
              </w:rPr>
            </w:pPr>
            <w:r>
              <w:rPr>
                <w:rFonts w:ascii="Times New Roman" w:hAnsi="Times New Roman"/>
              </w:rPr>
              <w:t>2</w:t>
            </w:r>
          </w:p>
          <w:p w:rsidR="00C456D0" w:rsidRDefault="00C456D0" w:rsidP="00652FEB">
            <w:pPr>
              <w:pStyle w:val="ListParagraph"/>
              <w:autoSpaceDE w:val="0"/>
              <w:autoSpaceDN w:val="0"/>
              <w:adjustRightInd w:val="0"/>
              <w:spacing w:after="0" w:line="480" w:lineRule="auto"/>
              <w:ind w:left="0" w:firstLine="0"/>
              <w:rPr>
                <w:rFonts w:ascii="Times New Roman" w:hAnsi="Times New Roman"/>
              </w:rPr>
            </w:pPr>
            <w:r>
              <w:rPr>
                <w:rFonts w:ascii="Times New Roman" w:hAnsi="Times New Roman"/>
              </w:rPr>
              <w:t>3</w:t>
            </w:r>
          </w:p>
          <w:p w:rsidR="00C456D0" w:rsidRDefault="00C456D0" w:rsidP="00652FEB">
            <w:pPr>
              <w:pStyle w:val="ListParagraph"/>
              <w:autoSpaceDE w:val="0"/>
              <w:autoSpaceDN w:val="0"/>
              <w:adjustRightInd w:val="0"/>
              <w:spacing w:after="0" w:line="480" w:lineRule="auto"/>
              <w:ind w:left="0" w:firstLine="0"/>
              <w:rPr>
                <w:rFonts w:ascii="Times New Roman" w:hAnsi="Times New Roman"/>
              </w:rPr>
            </w:pPr>
            <w:r>
              <w:rPr>
                <w:rFonts w:ascii="Times New Roman" w:hAnsi="Times New Roman"/>
              </w:rPr>
              <w:t>4</w:t>
            </w:r>
          </w:p>
          <w:p w:rsidR="004F444F" w:rsidRDefault="004F444F" w:rsidP="00652FEB">
            <w:pPr>
              <w:pStyle w:val="ListParagraph"/>
              <w:autoSpaceDE w:val="0"/>
              <w:autoSpaceDN w:val="0"/>
              <w:adjustRightInd w:val="0"/>
              <w:spacing w:after="0" w:line="480" w:lineRule="auto"/>
              <w:ind w:left="0" w:firstLine="0"/>
              <w:rPr>
                <w:rFonts w:ascii="Times New Roman" w:hAnsi="Times New Roman"/>
              </w:rPr>
            </w:pPr>
            <w:r>
              <w:rPr>
                <w:rFonts w:ascii="Times New Roman" w:hAnsi="Times New Roman"/>
              </w:rPr>
              <w:t>5</w:t>
            </w:r>
          </w:p>
          <w:p w:rsidR="004F444F" w:rsidRDefault="004F444F" w:rsidP="00652FEB">
            <w:pPr>
              <w:pStyle w:val="ListParagraph"/>
              <w:autoSpaceDE w:val="0"/>
              <w:autoSpaceDN w:val="0"/>
              <w:adjustRightInd w:val="0"/>
              <w:spacing w:after="0" w:line="480" w:lineRule="auto"/>
              <w:ind w:left="0" w:firstLine="0"/>
              <w:rPr>
                <w:rFonts w:ascii="Times New Roman" w:hAnsi="Times New Roman"/>
              </w:rPr>
            </w:pPr>
            <w:r>
              <w:rPr>
                <w:rFonts w:ascii="Times New Roman" w:hAnsi="Times New Roman"/>
              </w:rPr>
              <w:t>6</w:t>
            </w:r>
          </w:p>
        </w:tc>
        <w:tc>
          <w:tcPr>
            <w:tcW w:w="3638" w:type="dxa"/>
          </w:tcPr>
          <w:p w:rsidR="00C456D0" w:rsidRPr="004F444F" w:rsidRDefault="004F444F" w:rsidP="00652FEB">
            <w:pPr>
              <w:pStyle w:val="ListParagraph"/>
              <w:autoSpaceDE w:val="0"/>
              <w:autoSpaceDN w:val="0"/>
              <w:adjustRightInd w:val="0"/>
              <w:spacing w:after="0" w:line="480" w:lineRule="auto"/>
              <w:ind w:left="0" w:firstLine="0"/>
              <w:rPr>
                <w:rFonts w:ascii="Times New Roman" w:hAnsi="Times New Roman" w:cs="Times New Roman"/>
              </w:rPr>
            </w:pPr>
            <w:r w:rsidRPr="004F444F">
              <w:rPr>
                <w:rFonts w:ascii="Times New Roman" w:hAnsi="Times New Roman" w:cs="Times New Roman"/>
                <w:sz w:val="24"/>
              </w:rPr>
              <w:t>Omo Suratmo,Bc.IP,SH</w:t>
            </w:r>
          </w:p>
          <w:p w:rsidR="00C456D0" w:rsidRDefault="00F91DE9" w:rsidP="00652FEB">
            <w:pPr>
              <w:pStyle w:val="ListParagraph"/>
              <w:autoSpaceDE w:val="0"/>
              <w:autoSpaceDN w:val="0"/>
              <w:adjustRightInd w:val="0"/>
              <w:spacing w:after="0" w:line="480" w:lineRule="auto"/>
              <w:ind w:left="0" w:firstLine="0"/>
              <w:rPr>
                <w:rFonts w:ascii="Times New Roman" w:hAnsi="Times New Roman"/>
              </w:rPr>
            </w:pPr>
            <w:r>
              <w:rPr>
                <w:rFonts w:ascii="Times New Roman" w:hAnsi="Times New Roman"/>
              </w:rPr>
              <w:t>Adi Syardiansyah,Se,M.Si</w:t>
            </w:r>
          </w:p>
          <w:p w:rsidR="00C456D0" w:rsidRPr="004F444F" w:rsidRDefault="00F91DE9" w:rsidP="00652FEB">
            <w:pPr>
              <w:pStyle w:val="ListParagraph"/>
              <w:autoSpaceDE w:val="0"/>
              <w:autoSpaceDN w:val="0"/>
              <w:adjustRightInd w:val="0"/>
              <w:spacing w:after="0" w:line="480" w:lineRule="auto"/>
              <w:ind w:left="0" w:firstLine="0"/>
              <w:rPr>
                <w:rFonts w:ascii="Times New Roman" w:hAnsi="Times New Roman" w:cs="Times New Roman"/>
              </w:rPr>
            </w:pPr>
            <w:r>
              <w:rPr>
                <w:rFonts w:ascii="Times New Roman" w:eastAsia="Calibri" w:hAnsi="Times New Roman" w:cs="Times New Roman"/>
                <w:sz w:val="24"/>
                <w:szCs w:val="28"/>
              </w:rPr>
              <w:t>Ra.Fikri,Sh,M.Si</w:t>
            </w:r>
          </w:p>
          <w:p w:rsidR="00C456D0" w:rsidRDefault="00F91DE9" w:rsidP="00652FEB">
            <w:pPr>
              <w:pStyle w:val="ListParagraph"/>
              <w:autoSpaceDE w:val="0"/>
              <w:autoSpaceDN w:val="0"/>
              <w:adjustRightInd w:val="0"/>
              <w:spacing w:after="0" w:line="480" w:lineRule="auto"/>
              <w:ind w:left="0" w:firstLine="0"/>
              <w:rPr>
                <w:rFonts w:ascii="Times New Roman" w:hAnsi="Times New Roman"/>
              </w:rPr>
            </w:pPr>
            <w:r>
              <w:rPr>
                <w:rFonts w:ascii="Times New Roman" w:hAnsi="Times New Roman"/>
              </w:rPr>
              <w:t>YP</w:t>
            </w:r>
          </w:p>
          <w:p w:rsidR="004F444F" w:rsidRDefault="00F91DE9" w:rsidP="00652FEB">
            <w:pPr>
              <w:pStyle w:val="ListParagraph"/>
              <w:autoSpaceDE w:val="0"/>
              <w:autoSpaceDN w:val="0"/>
              <w:adjustRightInd w:val="0"/>
              <w:spacing w:after="0" w:line="480" w:lineRule="auto"/>
              <w:ind w:left="0" w:firstLine="0"/>
              <w:rPr>
                <w:rFonts w:ascii="Times New Roman" w:hAnsi="Times New Roman"/>
              </w:rPr>
            </w:pPr>
            <w:r>
              <w:rPr>
                <w:rFonts w:ascii="Times New Roman" w:hAnsi="Times New Roman"/>
              </w:rPr>
              <w:t>WY</w:t>
            </w:r>
          </w:p>
          <w:p w:rsidR="004F444F" w:rsidRDefault="00250B7F" w:rsidP="00652FEB">
            <w:pPr>
              <w:pStyle w:val="ListParagraph"/>
              <w:autoSpaceDE w:val="0"/>
              <w:autoSpaceDN w:val="0"/>
              <w:adjustRightInd w:val="0"/>
              <w:spacing w:after="0" w:line="480" w:lineRule="auto"/>
              <w:ind w:left="0" w:firstLine="0"/>
              <w:rPr>
                <w:rFonts w:ascii="Times New Roman" w:hAnsi="Times New Roman"/>
              </w:rPr>
            </w:pPr>
            <w:r>
              <w:rPr>
                <w:rFonts w:ascii="Times New Roman" w:hAnsi="Times New Roman"/>
              </w:rPr>
              <w:t>AL</w:t>
            </w:r>
          </w:p>
        </w:tc>
        <w:tc>
          <w:tcPr>
            <w:tcW w:w="3417" w:type="dxa"/>
          </w:tcPr>
          <w:p w:rsidR="00C456D0" w:rsidRDefault="009A6E72" w:rsidP="00652FEB">
            <w:pPr>
              <w:pStyle w:val="ListParagraph"/>
              <w:autoSpaceDE w:val="0"/>
              <w:autoSpaceDN w:val="0"/>
              <w:adjustRightInd w:val="0"/>
              <w:spacing w:after="0" w:line="480" w:lineRule="auto"/>
              <w:ind w:left="0" w:firstLine="0"/>
              <w:rPr>
                <w:rFonts w:ascii="Times New Roman" w:hAnsi="Times New Roman"/>
              </w:rPr>
            </w:pPr>
            <w:r>
              <w:rPr>
                <w:rFonts w:ascii="Times New Roman" w:hAnsi="Times New Roman"/>
              </w:rPr>
              <w:t>Kepala</w:t>
            </w:r>
            <w:r w:rsidR="004F444F">
              <w:rPr>
                <w:rFonts w:ascii="Times New Roman" w:hAnsi="Times New Roman"/>
              </w:rPr>
              <w:t xml:space="preserve"> Bapas</w:t>
            </w:r>
          </w:p>
          <w:p w:rsidR="00C456D0" w:rsidRDefault="004F444F" w:rsidP="00652FEB">
            <w:pPr>
              <w:pStyle w:val="ListParagraph"/>
              <w:autoSpaceDE w:val="0"/>
              <w:autoSpaceDN w:val="0"/>
              <w:adjustRightInd w:val="0"/>
              <w:spacing w:after="0" w:line="480" w:lineRule="auto"/>
              <w:ind w:left="0" w:firstLine="0"/>
              <w:rPr>
                <w:rFonts w:ascii="Times New Roman" w:hAnsi="Times New Roman"/>
              </w:rPr>
            </w:pPr>
            <w:r>
              <w:rPr>
                <w:rFonts w:ascii="Times New Roman" w:hAnsi="Times New Roman"/>
              </w:rPr>
              <w:t xml:space="preserve">Pembimbing </w:t>
            </w:r>
            <w:r>
              <w:rPr>
                <w:rFonts w:ascii="Times New Roman" w:hAnsi="Times New Roman" w:cs="Times New Roman"/>
                <w:sz w:val="24"/>
              </w:rPr>
              <w:t>K</w:t>
            </w:r>
            <w:r w:rsidRPr="004F444F">
              <w:rPr>
                <w:rFonts w:ascii="Times New Roman" w:hAnsi="Times New Roman" w:cs="Times New Roman"/>
                <w:sz w:val="24"/>
              </w:rPr>
              <w:t>emasyarkatan(PK)</w:t>
            </w:r>
          </w:p>
          <w:p w:rsidR="00C456D0" w:rsidRDefault="004F444F" w:rsidP="00652FEB">
            <w:pPr>
              <w:pStyle w:val="ListParagraph"/>
              <w:autoSpaceDE w:val="0"/>
              <w:autoSpaceDN w:val="0"/>
              <w:adjustRightInd w:val="0"/>
              <w:spacing w:after="0" w:line="480" w:lineRule="auto"/>
              <w:ind w:left="0" w:firstLine="0"/>
              <w:rPr>
                <w:rFonts w:ascii="Times New Roman" w:hAnsi="Times New Roman"/>
              </w:rPr>
            </w:pPr>
            <w:r>
              <w:rPr>
                <w:rFonts w:ascii="Times New Roman" w:hAnsi="Times New Roman"/>
              </w:rPr>
              <w:t>Pembimbing Kemasyarakatan (PK)</w:t>
            </w:r>
          </w:p>
          <w:p w:rsidR="00C456D0" w:rsidRDefault="004F444F" w:rsidP="00652FEB">
            <w:pPr>
              <w:pStyle w:val="ListParagraph"/>
              <w:autoSpaceDE w:val="0"/>
              <w:autoSpaceDN w:val="0"/>
              <w:adjustRightInd w:val="0"/>
              <w:spacing w:after="0" w:line="480" w:lineRule="auto"/>
              <w:ind w:left="0" w:firstLine="0"/>
              <w:rPr>
                <w:rFonts w:ascii="Times New Roman" w:hAnsi="Times New Roman"/>
              </w:rPr>
            </w:pPr>
            <w:r>
              <w:rPr>
                <w:rFonts w:ascii="Times New Roman" w:hAnsi="Times New Roman"/>
              </w:rPr>
              <w:t>K</w:t>
            </w:r>
            <w:r w:rsidR="00C456D0">
              <w:rPr>
                <w:rFonts w:ascii="Times New Roman" w:hAnsi="Times New Roman"/>
              </w:rPr>
              <w:t>lien</w:t>
            </w:r>
          </w:p>
          <w:p w:rsidR="00C456D0" w:rsidRDefault="004F444F" w:rsidP="00652FEB">
            <w:pPr>
              <w:pStyle w:val="ListParagraph"/>
              <w:autoSpaceDE w:val="0"/>
              <w:autoSpaceDN w:val="0"/>
              <w:adjustRightInd w:val="0"/>
              <w:spacing w:after="0" w:line="480" w:lineRule="auto"/>
              <w:ind w:left="0" w:firstLine="0"/>
              <w:rPr>
                <w:rFonts w:ascii="Times New Roman" w:hAnsi="Times New Roman"/>
              </w:rPr>
            </w:pPr>
            <w:r>
              <w:rPr>
                <w:rFonts w:ascii="Times New Roman" w:hAnsi="Times New Roman"/>
              </w:rPr>
              <w:t>Klien</w:t>
            </w:r>
          </w:p>
          <w:p w:rsidR="00C456D0" w:rsidRDefault="004F444F" w:rsidP="00652FEB">
            <w:pPr>
              <w:pStyle w:val="ListParagraph"/>
              <w:autoSpaceDE w:val="0"/>
              <w:autoSpaceDN w:val="0"/>
              <w:adjustRightInd w:val="0"/>
              <w:spacing w:after="0" w:line="480" w:lineRule="auto"/>
              <w:ind w:left="0" w:firstLine="0"/>
              <w:rPr>
                <w:rFonts w:ascii="Times New Roman" w:hAnsi="Times New Roman"/>
              </w:rPr>
            </w:pPr>
            <w:r>
              <w:rPr>
                <w:rFonts w:ascii="Times New Roman" w:hAnsi="Times New Roman"/>
              </w:rPr>
              <w:t>Klien</w:t>
            </w:r>
          </w:p>
        </w:tc>
      </w:tr>
    </w:tbl>
    <w:p w:rsidR="00C456D0" w:rsidRPr="00C456D0" w:rsidRDefault="00C456D0" w:rsidP="004F444F">
      <w:pPr>
        <w:pStyle w:val="ListParagraph"/>
        <w:autoSpaceDE w:val="0"/>
        <w:autoSpaceDN w:val="0"/>
        <w:adjustRightInd w:val="0"/>
        <w:spacing w:after="0" w:line="480" w:lineRule="auto"/>
        <w:ind w:left="0" w:firstLine="0"/>
        <w:rPr>
          <w:rFonts w:ascii="Times New Roman" w:hAnsi="Times New Roman"/>
          <w:b/>
          <w:bCs/>
          <w:lang w:val="id-ID" w:bidi="ar-SA"/>
        </w:rPr>
      </w:pPr>
    </w:p>
    <w:p w:rsidR="00BF48B6" w:rsidRPr="00105515" w:rsidRDefault="004B322A" w:rsidP="00923AF1">
      <w:pPr>
        <w:pStyle w:val="ListParagraph"/>
        <w:numPr>
          <w:ilvl w:val="0"/>
          <w:numId w:val="56"/>
        </w:numPr>
        <w:autoSpaceDE w:val="0"/>
        <w:autoSpaceDN w:val="0"/>
        <w:adjustRightInd w:val="0"/>
        <w:spacing w:after="0" w:line="480" w:lineRule="auto"/>
        <w:ind w:left="709" w:hanging="283"/>
        <w:rPr>
          <w:rFonts w:ascii="Times New Roman" w:hAnsi="Times New Roman"/>
          <w:b/>
          <w:bCs/>
          <w:lang w:val="id-ID" w:bidi="ar-SA"/>
        </w:rPr>
      </w:pPr>
      <w:r>
        <w:rPr>
          <w:rFonts w:ascii="Times New Roman" w:hAnsi="Times New Roman"/>
          <w:b/>
          <w:lang w:val="id-ID"/>
        </w:rPr>
        <w:t>Teknik Pengumpulan D</w:t>
      </w:r>
      <w:r w:rsidR="00341B4C" w:rsidRPr="00105515">
        <w:rPr>
          <w:rFonts w:ascii="Times New Roman" w:hAnsi="Times New Roman"/>
          <w:b/>
          <w:lang w:val="id-ID"/>
        </w:rPr>
        <w:t xml:space="preserve">ata </w:t>
      </w:r>
    </w:p>
    <w:p w:rsidR="00235988" w:rsidRPr="00C74F5F" w:rsidRDefault="00341B4C" w:rsidP="00893450">
      <w:pPr>
        <w:pStyle w:val="ListParagraph"/>
        <w:autoSpaceDE w:val="0"/>
        <w:autoSpaceDN w:val="0"/>
        <w:adjustRightInd w:val="0"/>
        <w:spacing w:after="0" w:line="480" w:lineRule="auto"/>
        <w:ind w:left="786" w:firstLine="0"/>
        <w:rPr>
          <w:rFonts w:ascii="Times New Roman" w:hAnsi="Times New Roman"/>
          <w:lang w:val="id-ID"/>
        </w:rPr>
      </w:pPr>
      <w:r w:rsidRPr="00105515">
        <w:rPr>
          <w:rFonts w:ascii="Times New Roman" w:hAnsi="Times New Roman"/>
          <w:lang w:val="id-ID"/>
        </w:rPr>
        <w:t>Un</w:t>
      </w:r>
      <w:r w:rsidR="00BF48B6" w:rsidRPr="00105515">
        <w:rPr>
          <w:rFonts w:ascii="Times New Roman" w:hAnsi="Times New Roman"/>
          <w:lang w:val="id-ID"/>
        </w:rPr>
        <w:t>tuk menetapkan data yang dibutuhkan dalam penelitian ini sebagaimana telah</w:t>
      </w:r>
      <w:r w:rsidR="00105515" w:rsidRPr="00105515">
        <w:rPr>
          <w:rFonts w:ascii="Times New Roman" w:hAnsi="Times New Roman"/>
          <w:lang w:val="id-ID"/>
        </w:rPr>
        <w:t xml:space="preserve"> </w:t>
      </w:r>
      <w:r w:rsidRPr="00105515">
        <w:rPr>
          <w:rFonts w:ascii="Times New Roman" w:hAnsi="Times New Roman"/>
          <w:lang w:val="id-ID"/>
        </w:rPr>
        <w:t>disebutkan se</w:t>
      </w:r>
      <w:r w:rsidR="00BF48B6" w:rsidRPr="00105515">
        <w:rPr>
          <w:rFonts w:ascii="Times New Roman" w:hAnsi="Times New Roman"/>
          <w:lang w:val="id-ID"/>
        </w:rPr>
        <w:t xml:space="preserve">belumnya penulis mengggunakan </w:t>
      </w:r>
      <w:r w:rsidRPr="00105515">
        <w:rPr>
          <w:rFonts w:ascii="Times New Roman" w:hAnsi="Times New Roman"/>
          <w:lang w:val="id-ID"/>
        </w:rPr>
        <w:t>beberapa macam metode pengumpulan data, se</w:t>
      </w:r>
      <w:r w:rsidR="004166B0" w:rsidRPr="00105515">
        <w:rPr>
          <w:rFonts w:ascii="Times New Roman" w:hAnsi="Times New Roman"/>
          <w:lang w:val="id-ID"/>
        </w:rPr>
        <w:t>bagaimana tersebut dibawah ini.</w:t>
      </w:r>
    </w:p>
    <w:p w:rsidR="00BF48B6" w:rsidRPr="00105515" w:rsidRDefault="00341B4C" w:rsidP="0009445A">
      <w:pPr>
        <w:pStyle w:val="ListParagraph"/>
        <w:numPr>
          <w:ilvl w:val="0"/>
          <w:numId w:val="51"/>
        </w:numPr>
        <w:spacing w:after="0" w:line="480" w:lineRule="auto"/>
        <w:ind w:left="1134" w:hanging="283"/>
        <w:rPr>
          <w:rFonts w:ascii="Times New Roman" w:hAnsi="Times New Roman"/>
        </w:rPr>
      </w:pPr>
      <w:r w:rsidRPr="00105515">
        <w:rPr>
          <w:rFonts w:ascii="Times New Roman" w:hAnsi="Times New Roman"/>
          <w:lang w:val="id-ID"/>
        </w:rPr>
        <w:t>Metode Observasi</w:t>
      </w:r>
    </w:p>
    <w:p w:rsidR="00C74F5F" w:rsidRPr="00C74F5F" w:rsidRDefault="00341B4C" w:rsidP="009A6E72">
      <w:pPr>
        <w:pStyle w:val="ListParagraph"/>
        <w:spacing w:after="0" w:line="480" w:lineRule="auto"/>
        <w:ind w:left="1134" w:firstLine="0"/>
        <w:rPr>
          <w:rFonts w:ascii="Times New Roman" w:hAnsi="Times New Roman"/>
          <w:lang w:val="id-ID"/>
        </w:rPr>
      </w:pPr>
      <w:r w:rsidRPr="00105515">
        <w:rPr>
          <w:rFonts w:ascii="Times New Roman" w:hAnsi="Times New Roman"/>
          <w:lang w:val="id-ID"/>
        </w:rPr>
        <w:t>Metode ini dipergunakan untuk mengadakan pengamatan secara langsung penelitian</w:t>
      </w:r>
      <w:r w:rsidR="001A5327" w:rsidRPr="00105515">
        <w:rPr>
          <w:rFonts w:ascii="Times New Roman" w:hAnsi="Times New Roman"/>
          <w:lang w:val="id-ID"/>
        </w:rPr>
        <w:t xml:space="preserve"> dengan disertai pencatatan-pencatatan terhadap keadaan atau prilaku objek,</w:t>
      </w:r>
      <w:r w:rsidR="001A5327" w:rsidRPr="00105515">
        <w:rPr>
          <w:rStyle w:val="FootnoteReference"/>
          <w:rFonts w:ascii="Times New Roman" w:hAnsi="Times New Roman"/>
          <w:lang w:val="id-ID"/>
        </w:rPr>
        <w:footnoteReference w:id="16"/>
      </w:r>
      <w:r w:rsidRPr="00105515">
        <w:rPr>
          <w:rFonts w:ascii="Times New Roman" w:hAnsi="Times New Roman"/>
          <w:lang w:val="id-ID"/>
        </w:rPr>
        <w:t xml:space="preserve"> seperti urgensi bimbinga</w:t>
      </w:r>
      <w:r w:rsidR="00357468" w:rsidRPr="00105515">
        <w:rPr>
          <w:rFonts w:ascii="Times New Roman" w:hAnsi="Times New Roman"/>
          <w:lang w:val="id-ID"/>
        </w:rPr>
        <w:t>n dan pengawasan terhadap klien</w:t>
      </w:r>
      <w:r w:rsidRPr="00105515">
        <w:rPr>
          <w:rFonts w:ascii="Times New Roman" w:hAnsi="Times New Roman"/>
          <w:lang w:val="id-ID"/>
        </w:rPr>
        <w:t xml:space="preserve"> Ba</w:t>
      </w:r>
      <w:r w:rsidR="00357468" w:rsidRPr="00105515">
        <w:rPr>
          <w:rFonts w:ascii="Times New Roman" w:hAnsi="Times New Roman"/>
          <w:lang w:val="id-ID"/>
        </w:rPr>
        <w:t>lai Pemasyarakatan Pelembang</w:t>
      </w:r>
      <w:r w:rsidRPr="00105515">
        <w:rPr>
          <w:rFonts w:ascii="Times New Roman" w:hAnsi="Times New Roman"/>
          <w:lang w:val="id-ID"/>
        </w:rPr>
        <w:t xml:space="preserve"> dan faktor pendukung </w:t>
      </w:r>
      <w:r w:rsidR="00C74F5F">
        <w:rPr>
          <w:rFonts w:ascii="Times New Roman" w:hAnsi="Times New Roman"/>
          <w:lang w:val="id-ID"/>
        </w:rPr>
        <w:t>urgensi bimbingan</w:t>
      </w:r>
      <w:r w:rsidRPr="00105515">
        <w:rPr>
          <w:rFonts w:ascii="Times New Roman" w:hAnsi="Times New Roman"/>
          <w:lang w:val="id-ID"/>
        </w:rPr>
        <w:t xml:space="preserve"> </w:t>
      </w:r>
      <w:r w:rsidR="00357468" w:rsidRPr="00105515">
        <w:rPr>
          <w:rFonts w:ascii="Times New Roman" w:hAnsi="Times New Roman"/>
          <w:lang w:val="id-ID"/>
        </w:rPr>
        <w:t xml:space="preserve">terhadap klien Balai Pemasyarakatan </w:t>
      </w:r>
      <w:r w:rsidRPr="00105515">
        <w:rPr>
          <w:rFonts w:ascii="Times New Roman" w:hAnsi="Times New Roman"/>
          <w:lang w:val="id-ID"/>
        </w:rPr>
        <w:t>Pelembang.</w:t>
      </w:r>
    </w:p>
    <w:p w:rsidR="00341B4C" w:rsidRPr="00105515" w:rsidRDefault="00341B4C" w:rsidP="00914FB5">
      <w:pPr>
        <w:pStyle w:val="ListParagraph"/>
        <w:numPr>
          <w:ilvl w:val="0"/>
          <w:numId w:val="51"/>
        </w:numPr>
        <w:spacing w:after="0" w:line="480" w:lineRule="auto"/>
        <w:ind w:left="1134" w:hanging="283"/>
        <w:rPr>
          <w:rFonts w:ascii="Times New Roman" w:hAnsi="Times New Roman"/>
        </w:rPr>
      </w:pPr>
      <w:r w:rsidRPr="00105515">
        <w:rPr>
          <w:rFonts w:ascii="Times New Roman" w:hAnsi="Times New Roman"/>
          <w:lang w:val="id-ID"/>
        </w:rPr>
        <w:lastRenderedPageBreak/>
        <w:t>Metode wawancara</w:t>
      </w:r>
    </w:p>
    <w:p w:rsidR="00401E4B" w:rsidRPr="00105515" w:rsidRDefault="00341B4C" w:rsidP="00401E4B">
      <w:pPr>
        <w:pStyle w:val="ListParagraph"/>
        <w:spacing w:after="0" w:line="480" w:lineRule="auto"/>
        <w:ind w:left="1134" w:firstLine="0"/>
        <w:rPr>
          <w:rFonts w:ascii="Times New Roman" w:hAnsi="Times New Roman"/>
          <w:lang w:val="id-ID"/>
        </w:rPr>
      </w:pPr>
      <w:r w:rsidRPr="00105515">
        <w:rPr>
          <w:rFonts w:ascii="Times New Roman" w:hAnsi="Times New Roman"/>
          <w:lang w:val="id-ID"/>
        </w:rPr>
        <w:t xml:space="preserve">Metode ini </w:t>
      </w:r>
      <w:r w:rsidR="001A5327" w:rsidRPr="00105515">
        <w:rPr>
          <w:rFonts w:ascii="Times New Roman" w:hAnsi="Times New Roman"/>
          <w:lang w:val="id-ID"/>
        </w:rPr>
        <w:t>yaitu suatu kegiatan yang dilakukan untuk mendapatkan informasi secara langsung dengan mengungkapkan pertanyaan-pertanyaan para respoden</w:t>
      </w:r>
      <w:r w:rsidR="00357468" w:rsidRPr="00105515">
        <w:rPr>
          <w:rFonts w:ascii="Times New Roman" w:hAnsi="Times New Roman"/>
          <w:lang w:val="id-ID"/>
        </w:rPr>
        <w:t>.</w:t>
      </w:r>
      <w:r w:rsidR="001A5327" w:rsidRPr="00105515">
        <w:rPr>
          <w:rStyle w:val="FootnoteReference"/>
          <w:rFonts w:ascii="Times New Roman" w:hAnsi="Times New Roman"/>
          <w:lang w:val="id-ID"/>
        </w:rPr>
        <w:footnoteReference w:id="17"/>
      </w:r>
      <w:r w:rsidR="00357468" w:rsidRPr="00105515">
        <w:rPr>
          <w:rFonts w:ascii="Times New Roman" w:hAnsi="Times New Roman"/>
          <w:lang w:val="id-ID"/>
        </w:rPr>
        <w:t xml:space="preserve"> Wawancara </w:t>
      </w:r>
      <w:r w:rsidRPr="00105515">
        <w:rPr>
          <w:rFonts w:ascii="Times New Roman" w:hAnsi="Times New Roman"/>
          <w:lang w:val="id-ID"/>
        </w:rPr>
        <w:t xml:space="preserve">dilakukan untuk mendapat berbagai informasi menyakut masalah yang diajuhkan dalam penelitian. Wawancara dilakakuan kepada staf pegawai BAPAS dan klien tentang </w:t>
      </w:r>
      <w:r w:rsidR="00C74F5F">
        <w:rPr>
          <w:rFonts w:ascii="Times New Roman" w:hAnsi="Times New Roman"/>
          <w:lang w:val="id-ID"/>
        </w:rPr>
        <w:t>urgensi bimbingan</w:t>
      </w:r>
      <w:r w:rsidRPr="00105515">
        <w:rPr>
          <w:rFonts w:ascii="Times New Roman" w:hAnsi="Times New Roman"/>
          <w:lang w:val="id-ID"/>
        </w:rPr>
        <w:t xml:space="preserve">  terhadap klien di balai pemasyarakatan di Palembang.</w:t>
      </w:r>
    </w:p>
    <w:p w:rsidR="00D07558" w:rsidRPr="00105515" w:rsidRDefault="00593826" w:rsidP="005E2DF6">
      <w:pPr>
        <w:pStyle w:val="ListParagraph"/>
        <w:numPr>
          <w:ilvl w:val="0"/>
          <w:numId w:val="51"/>
        </w:numPr>
        <w:spacing w:after="0" w:line="480" w:lineRule="auto"/>
        <w:ind w:left="1134" w:hanging="283"/>
        <w:rPr>
          <w:rFonts w:ascii="Times New Roman" w:hAnsi="Times New Roman"/>
        </w:rPr>
      </w:pPr>
      <w:r>
        <w:rPr>
          <w:rFonts w:ascii="Times New Roman" w:hAnsi="Times New Roman"/>
          <w:lang w:val="id-ID"/>
        </w:rPr>
        <w:t>Dokumen</w:t>
      </w:r>
      <w:r w:rsidR="00D07558" w:rsidRPr="00105515">
        <w:rPr>
          <w:rFonts w:ascii="Times New Roman" w:hAnsi="Times New Roman"/>
          <w:lang w:val="id-ID"/>
        </w:rPr>
        <w:t>tasi</w:t>
      </w:r>
    </w:p>
    <w:p w:rsidR="0047560F" w:rsidRPr="00105515" w:rsidRDefault="00FF4994" w:rsidP="00893450">
      <w:pPr>
        <w:pStyle w:val="ListParagraph"/>
        <w:spacing w:after="0" w:line="480" w:lineRule="auto"/>
        <w:ind w:left="1134" w:firstLine="0"/>
        <w:rPr>
          <w:rFonts w:ascii="Times New Roman" w:hAnsi="Times New Roman"/>
          <w:lang w:val="id-ID"/>
        </w:rPr>
      </w:pPr>
      <w:r w:rsidRPr="00105515">
        <w:rPr>
          <w:rFonts w:ascii="Times New Roman" w:hAnsi="Times New Roman"/>
          <w:lang w:val="id-ID"/>
        </w:rPr>
        <w:t>Metode dokumentasi berasal darai kata dokumen yang berarti barang-barang tertulis.</w:t>
      </w:r>
      <w:r w:rsidRPr="00105515">
        <w:rPr>
          <w:rStyle w:val="FootnoteReference"/>
          <w:rFonts w:ascii="Times New Roman" w:hAnsi="Times New Roman"/>
          <w:lang w:val="id-ID"/>
        </w:rPr>
        <w:footnoteReference w:id="18"/>
      </w:r>
      <w:r w:rsidRPr="00105515">
        <w:rPr>
          <w:rFonts w:ascii="Times New Roman" w:hAnsi="Times New Roman"/>
          <w:lang w:val="id-ID"/>
        </w:rPr>
        <w:t xml:space="preserve"> </w:t>
      </w:r>
      <w:r w:rsidR="00357468" w:rsidRPr="00105515">
        <w:rPr>
          <w:rFonts w:ascii="Times New Roman" w:hAnsi="Times New Roman"/>
          <w:lang w:val="id-ID"/>
        </w:rPr>
        <w:t>Metode ini digunakan</w:t>
      </w:r>
      <w:r w:rsidR="00D07558" w:rsidRPr="00105515">
        <w:rPr>
          <w:rFonts w:ascii="Times New Roman" w:hAnsi="Times New Roman"/>
          <w:lang w:val="id-ID"/>
        </w:rPr>
        <w:t xml:space="preserve"> untuk kebutuhan terhadap ekploras</w:t>
      </w:r>
      <w:r w:rsidR="00357468" w:rsidRPr="00105515">
        <w:rPr>
          <w:rFonts w:ascii="Times New Roman" w:hAnsi="Times New Roman"/>
          <w:lang w:val="id-ID"/>
        </w:rPr>
        <w:t>i dan juga untuk mengungkapkan data yang bersifat</w:t>
      </w:r>
      <w:r w:rsidR="00D07558" w:rsidRPr="00105515">
        <w:rPr>
          <w:rFonts w:ascii="Times New Roman" w:hAnsi="Times New Roman"/>
          <w:lang w:val="id-ID"/>
        </w:rPr>
        <w:t xml:space="preserve"> administrative dan data kegiatan yang bersikap dokumen, memperoleh data mengenai kondisi obje</w:t>
      </w:r>
      <w:r w:rsidR="004166B0" w:rsidRPr="00105515">
        <w:rPr>
          <w:rFonts w:ascii="Times New Roman" w:hAnsi="Times New Roman"/>
          <w:lang w:val="id-ID"/>
        </w:rPr>
        <w:t>k atau profil Balai Pemasyarakatan</w:t>
      </w:r>
      <w:r w:rsidR="00D07558" w:rsidRPr="00105515">
        <w:rPr>
          <w:rFonts w:ascii="Times New Roman" w:hAnsi="Times New Roman"/>
          <w:lang w:val="id-ID"/>
        </w:rPr>
        <w:t xml:space="preserve"> yang menjadi fokus penelitian</w:t>
      </w:r>
    </w:p>
    <w:p w:rsidR="00E61677" w:rsidRPr="00105515" w:rsidRDefault="00E61677" w:rsidP="00923AF1">
      <w:pPr>
        <w:pStyle w:val="ListParagraph"/>
        <w:numPr>
          <w:ilvl w:val="0"/>
          <w:numId w:val="56"/>
        </w:numPr>
        <w:spacing w:after="0" w:line="480" w:lineRule="auto"/>
        <w:ind w:left="709" w:hanging="283"/>
        <w:rPr>
          <w:rFonts w:ascii="Times New Roman" w:hAnsi="Times New Roman"/>
          <w:b/>
          <w:lang w:val="id-ID"/>
        </w:rPr>
      </w:pPr>
      <w:r w:rsidRPr="00105515">
        <w:rPr>
          <w:rFonts w:ascii="Times New Roman" w:hAnsi="Times New Roman"/>
          <w:b/>
          <w:lang w:val="id-ID"/>
        </w:rPr>
        <w:t>Analisis</w:t>
      </w:r>
      <w:r w:rsidR="00357468" w:rsidRPr="00105515">
        <w:rPr>
          <w:rFonts w:ascii="Times New Roman" w:hAnsi="Times New Roman"/>
          <w:b/>
          <w:lang w:val="id-ID"/>
        </w:rPr>
        <w:t xml:space="preserve"> Data</w:t>
      </w:r>
    </w:p>
    <w:p w:rsidR="00E61677" w:rsidRPr="00105515" w:rsidRDefault="00E61677" w:rsidP="00105515">
      <w:pPr>
        <w:pStyle w:val="ListParagraph"/>
        <w:spacing w:after="0" w:line="480" w:lineRule="auto"/>
        <w:ind w:left="1080" w:firstLine="0"/>
        <w:rPr>
          <w:rFonts w:ascii="Times New Roman" w:hAnsi="Times New Roman"/>
          <w:lang w:val="id-ID"/>
        </w:rPr>
      </w:pPr>
      <w:r w:rsidRPr="00105515">
        <w:rPr>
          <w:rFonts w:ascii="Times New Roman" w:hAnsi="Times New Roman"/>
          <w:lang w:val="id-ID"/>
        </w:rPr>
        <w:t>Dalam menganalisis data, penulis menggunakan teknik analisis data yang dikemukakan  oleh milies dan huberman, sebagai berikut:</w:t>
      </w:r>
      <w:r w:rsidR="00312ACD" w:rsidRPr="00105515">
        <w:rPr>
          <w:rStyle w:val="FootnoteReference"/>
          <w:rFonts w:ascii="Times New Roman" w:hAnsi="Times New Roman"/>
          <w:lang w:val="id-ID"/>
        </w:rPr>
        <w:footnoteReference w:id="19"/>
      </w:r>
    </w:p>
    <w:p w:rsidR="005E2DF6" w:rsidRDefault="0099623F" w:rsidP="00914FB5">
      <w:pPr>
        <w:pStyle w:val="ListParagraph"/>
        <w:numPr>
          <w:ilvl w:val="0"/>
          <w:numId w:val="52"/>
        </w:numPr>
        <w:spacing w:after="0" w:line="480" w:lineRule="auto"/>
        <w:ind w:left="1134" w:hanging="283"/>
        <w:rPr>
          <w:rFonts w:ascii="Times New Roman" w:hAnsi="Times New Roman"/>
          <w:lang w:val="id-ID"/>
        </w:rPr>
      </w:pPr>
      <w:r>
        <w:rPr>
          <w:rFonts w:ascii="Times New Roman" w:hAnsi="Times New Roman"/>
          <w:lang w:val="id-ID"/>
        </w:rPr>
        <w:lastRenderedPageBreak/>
        <w:t xml:space="preserve">Reduksi data, </w:t>
      </w:r>
      <w:r w:rsidR="00E61677" w:rsidRPr="00105515">
        <w:rPr>
          <w:rFonts w:ascii="Times New Roman" w:hAnsi="Times New Roman"/>
          <w:lang w:val="id-ID"/>
        </w:rPr>
        <w:t xml:space="preserve">yaitu suatu proses penyerhanaan dan trasformasi data “kasar” yang muncul dari catat tertulis dilapangan  yang  melalui beberapa tahapan,  yaitu membuat </w:t>
      </w:r>
      <w:r w:rsidR="00312ACD" w:rsidRPr="00105515">
        <w:rPr>
          <w:rFonts w:ascii="Times New Roman" w:hAnsi="Times New Roman"/>
          <w:lang w:val="id-ID"/>
        </w:rPr>
        <w:t xml:space="preserve"> ringkasan, mengkode, menulis tema, membuat gugus-gugus membuat memo</w:t>
      </w:r>
      <w:r w:rsidR="005E2DF6">
        <w:rPr>
          <w:rFonts w:ascii="Times New Roman" w:hAnsi="Times New Roman"/>
          <w:lang w:val="id-ID"/>
        </w:rPr>
        <w:t>.</w:t>
      </w:r>
    </w:p>
    <w:p w:rsidR="005E2DF6" w:rsidRDefault="00312ACD" w:rsidP="00914FB5">
      <w:pPr>
        <w:pStyle w:val="ListParagraph"/>
        <w:numPr>
          <w:ilvl w:val="0"/>
          <w:numId w:val="52"/>
        </w:numPr>
        <w:spacing w:after="0" w:line="480" w:lineRule="auto"/>
        <w:ind w:left="1134" w:hanging="283"/>
        <w:rPr>
          <w:rFonts w:ascii="Times New Roman" w:hAnsi="Times New Roman"/>
          <w:lang w:val="id-ID"/>
        </w:rPr>
      </w:pPr>
      <w:r w:rsidRPr="005E2DF6">
        <w:rPr>
          <w:rFonts w:ascii="Times New Roman" w:hAnsi="Times New Roman"/>
          <w:lang w:val="id-ID"/>
        </w:rPr>
        <w:t>Penyajian data, yaitu sebagai kesimpulan informasi yang memberi kemungkinan adanya penarikan kesimpulan  dan pengambilan tindakan</w:t>
      </w:r>
    </w:p>
    <w:p w:rsidR="00B83543" w:rsidRPr="00566FA9" w:rsidRDefault="00312ACD" w:rsidP="00566FA9">
      <w:pPr>
        <w:pStyle w:val="ListParagraph"/>
        <w:numPr>
          <w:ilvl w:val="0"/>
          <w:numId w:val="52"/>
        </w:numPr>
        <w:spacing w:after="0" w:line="480" w:lineRule="auto"/>
        <w:ind w:left="1134" w:hanging="283"/>
        <w:rPr>
          <w:rFonts w:ascii="Times New Roman" w:hAnsi="Times New Roman"/>
          <w:lang w:val="id-ID"/>
        </w:rPr>
      </w:pPr>
      <w:r w:rsidRPr="005E2DF6">
        <w:rPr>
          <w:rFonts w:ascii="Times New Roman" w:hAnsi="Times New Roman"/>
          <w:lang w:val="id-ID"/>
        </w:rPr>
        <w:t>Verifikasi/ penarikan kesimpulan, yaitu makna- makna yang muncul dari data harus diuji kebenarannya, kekoko</w:t>
      </w:r>
      <w:r w:rsidR="004166B0" w:rsidRPr="005E2DF6">
        <w:rPr>
          <w:rFonts w:ascii="Times New Roman" w:hAnsi="Times New Roman"/>
          <w:lang w:val="id-ID"/>
        </w:rPr>
        <w:t>hanya yaitu merupakan validitas</w:t>
      </w:r>
      <w:r w:rsidR="005E2DF6">
        <w:rPr>
          <w:rFonts w:ascii="Times New Roman" w:hAnsi="Times New Roman"/>
          <w:lang w:val="id-ID"/>
        </w:rPr>
        <w:t>.</w:t>
      </w:r>
    </w:p>
    <w:p w:rsidR="00BF48B6" w:rsidRPr="00105515" w:rsidRDefault="00BF48B6" w:rsidP="009C3601">
      <w:pPr>
        <w:pStyle w:val="ListParagraph"/>
        <w:numPr>
          <w:ilvl w:val="0"/>
          <w:numId w:val="60"/>
        </w:numPr>
        <w:tabs>
          <w:tab w:val="left" w:pos="426"/>
        </w:tabs>
        <w:spacing w:line="480" w:lineRule="auto"/>
        <w:ind w:left="426" w:hanging="426"/>
        <w:rPr>
          <w:rFonts w:ascii="Times New Roman" w:hAnsi="Times New Roman"/>
          <w:b/>
        </w:rPr>
      </w:pPr>
      <w:r w:rsidRPr="00105515">
        <w:rPr>
          <w:rFonts w:ascii="Times New Roman" w:hAnsi="Times New Roman"/>
          <w:b/>
        </w:rPr>
        <w:t>Sistematika Pembahasan</w:t>
      </w:r>
    </w:p>
    <w:p w:rsidR="00BF48B6" w:rsidRPr="00105515" w:rsidRDefault="00BF48B6" w:rsidP="00105515">
      <w:pPr>
        <w:tabs>
          <w:tab w:val="left" w:pos="426"/>
          <w:tab w:val="left" w:pos="993"/>
          <w:tab w:val="left" w:pos="1276"/>
        </w:tabs>
        <w:spacing w:line="480" w:lineRule="auto"/>
        <w:ind w:left="0" w:firstLine="0"/>
        <w:rPr>
          <w:rFonts w:ascii="Times New Roman" w:hAnsi="Times New Roman"/>
          <w:b/>
        </w:rPr>
      </w:pPr>
      <w:r w:rsidRPr="00105515">
        <w:rPr>
          <w:rFonts w:ascii="Times New Roman" w:hAnsi="Times New Roman"/>
          <w:b/>
        </w:rPr>
        <w:t>BAB I</w:t>
      </w:r>
      <w:r w:rsidRPr="00105515">
        <w:rPr>
          <w:rFonts w:ascii="Times New Roman" w:hAnsi="Times New Roman"/>
          <w:b/>
        </w:rPr>
        <w:tab/>
      </w:r>
      <w:r w:rsidRPr="00105515">
        <w:rPr>
          <w:rFonts w:ascii="Times New Roman" w:hAnsi="Times New Roman"/>
          <w:b/>
        </w:rPr>
        <w:tab/>
        <w:t>PENDAHULUAN</w:t>
      </w:r>
    </w:p>
    <w:p w:rsidR="00235988" w:rsidRPr="00235988" w:rsidRDefault="00BF48B6" w:rsidP="00893450">
      <w:pPr>
        <w:pStyle w:val="ListParagraph"/>
        <w:tabs>
          <w:tab w:val="left" w:pos="426"/>
          <w:tab w:val="left" w:pos="993"/>
          <w:tab w:val="left" w:pos="1276"/>
        </w:tabs>
        <w:spacing w:line="480" w:lineRule="auto"/>
        <w:ind w:left="1276" w:firstLine="0"/>
        <w:rPr>
          <w:rFonts w:ascii="Times New Roman" w:hAnsi="Times New Roman"/>
          <w:lang w:val="id-ID"/>
        </w:rPr>
      </w:pPr>
      <w:r w:rsidRPr="00105515">
        <w:rPr>
          <w:rFonts w:ascii="Times New Roman" w:hAnsi="Times New Roman"/>
        </w:rPr>
        <w:t>Bab ini berisikan latar belakang, rumusan masalah, tujuan dan kegunaan penelitian,</w:t>
      </w:r>
      <w:r w:rsidRPr="00105515">
        <w:rPr>
          <w:rFonts w:ascii="Times New Roman" w:hAnsi="Times New Roman"/>
          <w:lang w:val="id-ID"/>
        </w:rPr>
        <w:t xml:space="preserve"> tinjaun pustaka, kerangka teori,</w:t>
      </w:r>
      <w:r w:rsidRPr="00105515">
        <w:rPr>
          <w:rFonts w:ascii="Times New Roman" w:hAnsi="Times New Roman"/>
        </w:rPr>
        <w:t xml:space="preserve"> metodologi penelitian dan sistematika pembahasan.</w:t>
      </w:r>
    </w:p>
    <w:p w:rsidR="00BF48B6" w:rsidRPr="00105515" w:rsidRDefault="00BF48B6" w:rsidP="00105515">
      <w:pPr>
        <w:tabs>
          <w:tab w:val="left" w:pos="426"/>
          <w:tab w:val="left" w:pos="993"/>
          <w:tab w:val="left" w:pos="1276"/>
        </w:tabs>
        <w:spacing w:line="480" w:lineRule="auto"/>
        <w:ind w:left="0" w:firstLine="0"/>
        <w:rPr>
          <w:rFonts w:ascii="Times New Roman" w:hAnsi="Times New Roman"/>
          <w:b/>
          <w:lang w:val="id-ID"/>
        </w:rPr>
      </w:pPr>
      <w:r w:rsidRPr="00105515">
        <w:rPr>
          <w:rFonts w:ascii="Times New Roman" w:hAnsi="Times New Roman"/>
          <w:b/>
        </w:rPr>
        <w:t>BAB II</w:t>
      </w:r>
      <w:r w:rsidRPr="00105515">
        <w:rPr>
          <w:rFonts w:ascii="Times New Roman" w:hAnsi="Times New Roman"/>
          <w:b/>
          <w:lang w:val="id-ID"/>
        </w:rPr>
        <w:tab/>
      </w:r>
      <w:r w:rsidRPr="00105515">
        <w:rPr>
          <w:rFonts w:ascii="Times New Roman" w:hAnsi="Times New Roman"/>
          <w:b/>
          <w:lang w:val="id-ID"/>
        </w:rPr>
        <w:tab/>
        <w:t>LANDASAN TEORI</w:t>
      </w:r>
    </w:p>
    <w:p w:rsidR="00BF48B6" w:rsidRPr="00105515" w:rsidRDefault="00BF48B6" w:rsidP="00105515">
      <w:pPr>
        <w:tabs>
          <w:tab w:val="left" w:pos="426"/>
          <w:tab w:val="left" w:pos="993"/>
          <w:tab w:val="left" w:pos="1276"/>
        </w:tabs>
        <w:spacing w:line="480" w:lineRule="auto"/>
        <w:ind w:left="1350" w:firstLine="0"/>
        <w:rPr>
          <w:rFonts w:ascii="Times New Roman" w:hAnsi="Times New Roman"/>
          <w:lang w:val="id-ID"/>
        </w:rPr>
      </w:pPr>
      <w:r w:rsidRPr="00105515">
        <w:rPr>
          <w:rFonts w:ascii="Times New Roman" w:hAnsi="Times New Roman"/>
        </w:rPr>
        <w:t>Bab ini berisikan</w:t>
      </w:r>
      <w:r w:rsidR="005B75BF">
        <w:rPr>
          <w:rFonts w:ascii="Times New Roman" w:hAnsi="Times New Roman"/>
          <w:lang w:val="id-ID"/>
        </w:rPr>
        <w:t xml:space="preserve"> tentang bimbingan, klien, Balai Pemasyarakatan</w:t>
      </w:r>
      <w:r w:rsidR="00910F51">
        <w:rPr>
          <w:rFonts w:ascii="Times New Roman" w:hAnsi="Times New Roman"/>
          <w:lang w:val="id-ID"/>
        </w:rPr>
        <w:t>.</w:t>
      </w:r>
    </w:p>
    <w:p w:rsidR="00BF48B6" w:rsidRPr="00105515" w:rsidRDefault="00BF48B6" w:rsidP="00105515">
      <w:pPr>
        <w:tabs>
          <w:tab w:val="left" w:pos="426"/>
          <w:tab w:val="left" w:pos="993"/>
          <w:tab w:val="left" w:pos="1276"/>
        </w:tabs>
        <w:spacing w:line="480" w:lineRule="auto"/>
        <w:ind w:left="0" w:firstLine="0"/>
        <w:rPr>
          <w:rFonts w:ascii="Times New Roman" w:hAnsi="Times New Roman"/>
          <w:b/>
        </w:rPr>
      </w:pPr>
      <w:r w:rsidRPr="00105515">
        <w:rPr>
          <w:rFonts w:ascii="Times New Roman" w:hAnsi="Times New Roman"/>
          <w:b/>
        </w:rPr>
        <w:t>BAB I</w:t>
      </w:r>
      <w:r w:rsidRPr="00105515">
        <w:rPr>
          <w:rFonts w:ascii="Times New Roman" w:hAnsi="Times New Roman"/>
          <w:b/>
          <w:lang w:val="id-ID"/>
        </w:rPr>
        <w:t>I</w:t>
      </w:r>
      <w:r w:rsidR="00C2767B">
        <w:rPr>
          <w:rFonts w:ascii="Times New Roman" w:hAnsi="Times New Roman"/>
          <w:b/>
          <w:lang w:val="id-ID"/>
        </w:rPr>
        <w:t>I</w:t>
      </w:r>
      <w:r w:rsidR="007F6743">
        <w:rPr>
          <w:rFonts w:ascii="Times New Roman" w:hAnsi="Times New Roman"/>
          <w:b/>
        </w:rPr>
        <w:tab/>
      </w:r>
      <w:r w:rsidR="007F6743">
        <w:rPr>
          <w:rFonts w:ascii="Times New Roman" w:hAnsi="Times New Roman"/>
          <w:b/>
        </w:rPr>
        <w:tab/>
        <w:t>D</w:t>
      </w:r>
      <w:r w:rsidR="007F6743">
        <w:rPr>
          <w:rFonts w:ascii="Times New Roman" w:hAnsi="Times New Roman"/>
          <w:b/>
          <w:lang w:val="id-ID"/>
        </w:rPr>
        <w:t>E</w:t>
      </w:r>
      <w:r w:rsidRPr="00105515">
        <w:rPr>
          <w:rFonts w:ascii="Times New Roman" w:hAnsi="Times New Roman"/>
          <w:b/>
        </w:rPr>
        <w:t>SKRIPSI WILAYAH PENELITIAN</w:t>
      </w:r>
    </w:p>
    <w:p w:rsidR="00751A70" w:rsidRPr="00105515" w:rsidRDefault="00BF48B6" w:rsidP="004B322A">
      <w:pPr>
        <w:tabs>
          <w:tab w:val="left" w:pos="426"/>
          <w:tab w:val="left" w:pos="993"/>
          <w:tab w:val="left" w:pos="1276"/>
        </w:tabs>
        <w:spacing w:line="480" w:lineRule="auto"/>
        <w:ind w:left="1276" w:firstLine="0"/>
        <w:rPr>
          <w:rFonts w:ascii="Times New Roman" w:hAnsi="Times New Roman"/>
          <w:lang w:val="id-ID"/>
        </w:rPr>
      </w:pPr>
      <w:r w:rsidRPr="00105515">
        <w:rPr>
          <w:rFonts w:ascii="Times New Roman" w:hAnsi="Times New Roman"/>
        </w:rPr>
        <w:t>Bab ini berisikan tentang sejarah</w:t>
      </w:r>
      <w:r w:rsidRPr="00105515">
        <w:rPr>
          <w:rFonts w:ascii="Times New Roman" w:hAnsi="Times New Roman"/>
          <w:lang w:val="id-ID"/>
        </w:rPr>
        <w:t xml:space="preserve">, </w:t>
      </w:r>
      <w:r w:rsidRPr="00105515">
        <w:rPr>
          <w:rFonts w:ascii="Times New Roman" w:hAnsi="Times New Roman"/>
        </w:rPr>
        <w:t>tujuan</w:t>
      </w:r>
      <w:r w:rsidRPr="00105515">
        <w:rPr>
          <w:rFonts w:ascii="Times New Roman" w:hAnsi="Times New Roman"/>
          <w:lang w:val="id-ID"/>
        </w:rPr>
        <w:t xml:space="preserve">, fungsi, </w:t>
      </w:r>
      <w:r w:rsidRPr="00105515">
        <w:rPr>
          <w:rFonts w:ascii="Times New Roman" w:hAnsi="Times New Roman"/>
        </w:rPr>
        <w:t>struktur organisasi,</w:t>
      </w:r>
      <w:r w:rsidRPr="00105515">
        <w:rPr>
          <w:rFonts w:ascii="Times New Roman" w:hAnsi="Times New Roman"/>
          <w:lang w:val="id-ID"/>
        </w:rPr>
        <w:t xml:space="preserve"> pembagian tugas, pelaksanaan pelayanan dan pe</w:t>
      </w:r>
      <w:r w:rsidR="00105515" w:rsidRPr="00105515">
        <w:rPr>
          <w:rFonts w:ascii="Times New Roman" w:hAnsi="Times New Roman"/>
          <w:lang w:val="id-ID"/>
        </w:rPr>
        <w:t>nyantunan, sarana da</w:t>
      </w:r>
      <w:r w:rsidR="00587749">
        <w:rPr>
          <w:rFonts w:ascii="Times New Roman" w:hAnsi="Times New Roman"/>
          <w:lang w:val="id-ID"/>
        </w:rPr>
        <w:t>n prasarana Balai Pemasyarakata</w:t>
      </w:r>
      <w:r w:rsidR="0074259E">
        <w:rPr>
          <w:rFonts w:ascii="Times New Roman" w:hAnsi="Times New Roman"/>
          <w:lang w:val="id-ID"/>
        </w:rPr>
        <w:t>.</w:t>
      </w:r>
    </w:p>
    <w:p w:rsidR="00BF48B6" w:rsidRPr="00105515" w:rsidRDefault="00BF48B6" w:rsidP="00105515">
      <w:pPr>
        <w:tabs>
          <w:tab w:val="left" w:pos="1260"/>
        </w:tabs>
        <w:spacing w:line="480" w:lineRule="auto"/>
        <w:ind w:left="0" w:firstLine="0"/>
        <w:rPr>
          <w:rFonts w:ascii="Times New Roman" w:hAnsi="Times New Roman"/>
          <w:b/>
          <w:lang w:val="id-ID"/>
        </w:rPr>
      </w:pPr>
      <w:r w:rsidRPr="00105515">
        <w:rPr>
          <w:rFonts w:ascii="Times New Roman" w:hAnsi="Times New Roman"/>
          <w:b/>
        </w:rPr>
        <w:lastRenderedPageBreak/>
        <w:t>BAB IV</w:t>
      </w:r>
      <w:r w:rsidRPr="00105515">
        <w:rPr>
          <w:rFonts w:ascii="Times New Roman" w:hAnsi="Times New Roman"/>
          <w:b/>
          <w:lang w:val="id-ID"/>
        </w:rPr>
        <w:tab/>
        <w:t>HASIL PENELITIAN</w:t>
      </w:r>
    </w:p>
    <w:p w:rsidR="00BB5B9C" w:rsidRDefault="00BF48B6" w:rsidP="00DB4CD9">
      <w:pPr>
        <w:spacing w:line="480" w:lineRule="auto"/>
        <w:ind w:left="1260" w:firstLine="0"/>
        <w:rPr>
          <w:rFonts w:ascii="Times New Roman" w:hAnsi="Times New Roman"/>
          <w:lang w:val="id-ID"/>
        </w:rPr>
      </w:pPr>
      <w:r w:rsidRPr="00105515">
        <w:rPr>
          <w:rFonts w:ascii="Times New Roman" w:hAnsi="Times New Roman"/>
          <w:lang w:val="id-ID"/>
        </w:rPr>
        <w:t xml:space="preserve">Bab ini berisikan tentang </w:t>
      </w:r>
      <w:r w:rsidR="00F35D06" w:rsidRPr="00105515">
        <w:rPr>
          <w:rFonts w:ascii="Times New Roman" w:hAnsi="Times New Roman"/>
          <w:color w:val="000000" w:themeColor="text1"/>
          <w:lang w:val="id-ID"/>
        </w:rPr>
        <w:t>Apa</w:t>
      </w:r>
      <w:r w:rsidR="0050342E">
        <w:rPr>
          <w:rFonts w:ascii="Times New Roman" w:hAnsi="Times New Roman"/>
          <w:color w:val="000000" w:themeColor="text1"/>
          <w:lang w:val="id-ID"/>
        </w:rPr>
        <w:t xml:space="preserve"> faktor penghambat dan pendukung</w:t>
      </w:r>
      <w:r w:rsidR="00F35D06" w:rsidRPr="00105515">
        <w:rPr>
          <w:rFonts w:ascii="Times New Roman" w:hAnsi="Times New Roman"/>
          <w:color w:val="000000" w:themeColor="text1"/>
          <w:lang w:val="id-ID"/>
        </w:rPr>
        <w:t xml:space="preserve"> </w:t>
      </w:r>
      <w:r w:rsidR="00F35D06" w:rsidRPr="00105515">
        <w:rPr>
          <w:rFonts w:ascii="Times New Roman" w:hAnsi="Times New Roman"/>
          <w:lang w:val="id-ID"/>
        </w:rPr>
        <w:t>b</w:t>
      </w:r>
      <w:r w:rsidR="001C4A2A">
        <w:rPr>
          <w:rFonts w:ascii="Times New Roman" w:hAnsi="Times New Roman"/>
        </w:rPr>
        <w:t>imbingan</w:t>
      </w:r>
      <w:r w:rsidR="00F35D06" w:rsidRPr="00105515">
        <w:rPr>
          <w:rFonts w:ascii="Times New Roman" w:hAnsi="Times New Roman"/>
        </w:rPr>
        <w:t xml:space="preserve"> </w:t>
      </w:r>
      <w:r w:rsidR="00F35D06" w:rsidRPr="00105515">
        <w:rPr>
          <w:rFonts w:ascii="Times New Roman" w:hAnsi="Times New Roman"/>
          <w:lang w:val="id-ID"/>
        </w:rPr>
        <w:t>t</w:t>
      </w:r>
      <w:r w:rsidR="00F35D06" w:rsidRPr="00105515">
        <w:rPr>
          <w:rFonts w:ascii="Times New Roman" w:hAnsi="Times New Roman"/>
        </w:rPr>
        <w:t xml:space="preserve">erhadap </w:t>
      </w:r>
      <w:r w:rsidR="00F35D06" w:rsidRPr="00105515">
        <w:rPr>
          <w:rFonts w:ascii="Times New Roman" w:hAnsi="Times New Roman"/>
          <w:lang w:val="id-ID"/>
        </w:rPr>
        <w:t>k</w:t>
      </w:r>
      <w:r w:rsidR="00F35D06" w:rsidRPr="00105515">
        <w:rPr>
          <w:rFonts w:ascii="Times New Roman" w:hAnsi="Times New Roman"/>
        </w:rPr>
        <w:t xml:space="preserve">lien </w:t>
      </w:r>
      <w:r w:rsidR="00F35D06" w:rsidRPr="00105515">
        <w:rPr>
          <w:rFonts w:ascii="Times New Roman" w:hAnsi="Times New Roman"/>
          <w:lang w:val="id-ID"/>
        </w:rPr>
        <w:t>d</w:t>
      </w:r>
      <w:r w:rsidR="00F35D06" w:rsidRPr="00105515">
        <w:rPr>
          <w:rFonts w:ascii="Times New Roman" w:hAnsi="Times New Roman"/>
        </w:rPr>
        <w:t>i Balai Permasyarakatan Palemban</w:t>
      </w:r>
      <w:r w:rsidR="00F35D06" w:rsidRPr="00105515">
        <w:rPr>
          <w:rFonts w:ascii="Times New Roman" w:hAnsi="Times New Roman"/>
          <w:lang w:val="id-ID"/>
        </w:rPr>
        <w:t>g, u</w:t>
      </w:r>
      <w:r w:rsidR="00F35D06" w:rsidRPr="00105515">
        <w:rPr>
          <w:rFonts w:ascii="Times New Roman" w:hAnsi="Times New Roman"/>
        </w:rPr>
        <w:t xml:space="preserve">rgensi </w:t>
      </w:r>
      <w:r w:rsidR="00F35D06" w:rsidRPr="00105515">
        <w:rPr>
          <w:rFonts w:ascii="Times New Roman" w:hAnsi="Times New Roman"/>
          <w:lang w:val="id-ID"/>
        </w:rPr>
        <w:t>b</w:t>
      </w:r>
      <w:r w:rsidR="00C74F5F">
        <w:rPr>
          <w:rFonts w:ascii="Times New Roman" w:hAnsi="Times New Roman"/>
        </w:rPr>
        <w:t>imbingan</w:t>
      </w:r>
      <w:r w:rsidR="00F35D06" w:rsidRPr="00105515">
        <w:rPr>
          <w:rFonts w:ascii="Times New Roman" w:hAnsi="Times New Roman"/>
        </w:rPr>
        <w:t xml:space="preserve"> </w:t>
      </w:r>
      <w:r w:rsidR="00F35D06" w:rsidRPr="00105515">
        <w:rPr>
          <w:rFonts w:ascii="Times New Roman" w:hAnsi="Times New Roman"/>
          <w:lang w:val="id-ID"/>
        </w:rPr>
        <w:t>t</w:t>
      </w:r>
      <w:r w:rsidR="00F35D06" w:rsidRPr="00105515">
        <w:rPr>
          <w:rFonts w:ascii="Times New Roman" w:hAnsi="Times New Roman"/>
        </w:rPr>
        <w:t xml:space="preserve">erhadap </w:t>
      </w:r>
      <w:r w:rsidR="00F35D06" w:rsidRPr="00105515">
        <w:rPr>
          <w:rFonts w:ascii="Times New Roman" w:hAnsi="Times New Roman"/>
          <w:lang w:val="id-ID"/>
        </w:rPr>
        <w:t>k</w:t>
      </w:r>
      <w:r w:rsidR="00F35D06" w:rsidRPr="00105515">
        <w:rPr>
          <w:rFonts w:ascii="Times New Roman" w:hAnsi="Times New Roman"/>
        </w:rPr>
        <w:t xml:space="preserve">lien </w:t>
      </w:r>
      <w:r w:rsidR="00F35D06" w:rsidRPr="00105515">
        <w:rPr>
          <w:rFonts w:ascii="Times New Roman" w:hAnsi="Times New Roman"/>
          <w:lang w:val="id-ID"/>
        </w:rPr>
        <w:t>d</w:t>
      </w:r>
      <w:r w:rsidR="00F35D06" w:rsidRPr="00105515">
        <w:rPr>
          <w:rFonts w:ascii="Times New Roman" w:hAnsi="Times New Roman"/>
        </w:rPr>
        <w:t>i Balai Permasyarakatan Palembang</w:t>
      </w:r>
      <w:r w:rsidR="00F35D06" w:rsidRPr="00105515">
        <w:rPr>
          <w:rFonts w:ascii="Times New Roman" w:hAnsi="Times New Roman"/>
          <w:lang w:val="id-ID"/>
        </w:rPr>
        <w:t xml:space="preserve">. </w:t>
      </w:r>
    </w:p>
    <w:p w:rsidR="00F35D06" w:rsidRPr="00105515" w:rsidRDefault="00BF48B6" w:rsidP="00105515">
      <w:pPr>
        <w:tabs>
          <w:tab w:val="left" w:pos="1260"/>
          <w:tab w:val="left" w:pos="1350"/>
        </w:tabs>
        <w:spacing w:line="480" w:lineRule="auto"/>
        <w:ind w:left="0" w:firstLine="0"/>
        <w:rPr>
          <w:rFonts w:ascii="Times New Roman" w:hAnsi="Times New Roman"/>
          <w:b/>
          <w:lang w:val="id-ID"/>
        </w:rPr>
      </w:pPr>
      <w:r w:rsidRPr="00105515">
        <w:rPr>
          <w:rFonts w:ascii="Times New Roman" w:hAnsi="Times New Roman"/>
          <w:b/>
        </w:rPr>
        <w:t>BAB V</w:t>
      </w:r>
      <w:r w:rsidRPr="00105515">
        <w:rPr>
          <w:rFonts w:ascii="Times New Roman" w:hAnsi="Times New Roman"/>
          <w:b/>
        </w:rPr>
        <w:tab/>
        <w:t>KESIMPULAN</w:t>
      </w:r>
    </w:p>
    <w:p w:rsidR="00ED4350" w:rsidRPr="00105515" w:rsidRDefault="00F35D06" w:rsidP="00105515">
      <w:pPr>
        <w:tabs>
          <w:tab w:val="left" w:pos="1260"/>
          <w:tab w:val="left" w:pos="1350"/>
        </w:tabs>
        <w:spacing w:line="480" w:lineRule="auto"/>
        <w:ind w:left="0" w:firstLine="0"/>
        <w:rPr>
          <w:rFonts w:ascii="Times New Roman" w:hAnsi="Times New Roman"/>
          <w:b/>
        </w:rPr>
      </w:pPr>
      <w:r w:rsidRPr="00105515">
        <w:rPr>
          <w:rFonts w:ascii="Times New Roman" w:hAnsi="Times New Roman"/>
          <w:b/>
          <w:lang w:val="id-ID"/>
        </w:rPr>
        <w:tab/>
      </w:r>
      <w:r w:rsidR="00BF48B6" w:rsidRPr="00105515">
        <w:rPr>
          <w:rFonts w:ascii="Times New Roman" w:hAnsi="Times New Roman"/>
        </w:rPr>
        <w:t>Bab ini berisikan kesimpulan dan saran-saran.</w:t>
      </w:r>
    </w:p>
    <w:sectPr w:rsidR="00ED4350" w:rsidRPr="00105515" w:rsidSect="00C76D9C">
      <w:headerReference w:type="default" r:id="rId8"/>
      <w:footerReference w:type="default" r:id="rId9"/>
      <w:headerReference w:type="first" r:id="rId10"/>
      <w:footerReference w:type="first" r:id="rId11"/>
      <w:pgSz w:w="12240" w:h="15840" w:code="1"/>
      <w:pgMar w:top="2268" w:right="1701" w:bottom="1701" w:left="2268" w:header="720" w:footer="720"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5FD" w:rsidRDefault="004825FD" w:rsidP="00242591">
      <w:pPr>
        <w:spacing w:after="0" w:line="240" w:lineRule="auto"/>
      </w:pPr>
      <w:r>
        <w:separator/>
      </w:r>
    </w:p>
  </w:endnote>
  <w:endnote w:type="continuationSeparator" w:id="1">
    <w:p w:rsidR="004825FD" w:rsidRDefault="004825FD" w:rsidP="00242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AE8" w:rsidRPr="00A25A36" w:rsidRDefault="00F91AE8" w:rsidP="00A25A36">
    <w:pPr>
      <w:pStyle w:val="Footer"/>
      <w:jc w:val="center"/>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719"/>
      <w:docPartObj>
        <w:docPartGallery w:val="Page Numbers (Bottom of Page)"/>
        <w:docPartUnique/>
      </w:docPartObj>
    </w:sdtPr>
    <w:sdtContent>
      <w:p w:rsidR="00F91AE8" w:rsidRDefault="00B403D4">
        <w:pPr>
          <w:pStyle w:val="Footer"/>
          <w:jc w:val="center"/>
        </w:pPr>
        <w:fldSimple w:instr=" PAGE   \* MERGEFORMAT ">
          <w:r w:rsidR="009C36BF">
            <w:rPr>
              <w:noProof/>
            </w:rPr>
            <w:t>1</w:t>
          </w:r>
        </w:fldSimple>
      </w:p>
    </w:sdtContent>
  </w:sdt>
  <w:p w:rsidR="00F91AE8" w:rsidRPr="00EF75D9" w:rsidRDefault="00F91AE8" w:rsidP="00774CCF">
    <w:pPr>
      <w:pStyle w:val="Footer"/>
      <w:jc w:val="center"/>
      <w:rPr>
        <w:rFonts w:ascii="Times New Roman" w:hAnsi="Times New Roman"/>
        <w:sz w:val="32"/>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5FD" w:rsidRDefault="004825FD" w:rsidP="00242591">
      <w:pPr>
        <w:spacing w:after="0" w:line="240" w:lineRule="auto"/>
      </w:pPr>
      <w:r>
        <w:separator/>
      </w:r>
    </w:p>
  </w:footnote>
  <w:footnote w:type="continuationSeparator" w:id="1">
    <w:p w:rsidR="004825FD" w:rsidRDefault="004825FD" w:rsidP="00242591">
      <w:pPr>
        <w:spacing w:after="0" w:line="240" w:lineRule="auto"/>
      </w:pPr>
      <w:r>
        <w:continuationSeparator/>
      </w:r>
    </w:p>
  </w:footnote>
  <w:footnote w:id="2">
    <w:p w:rsidR="00F91AE8" w:rsidRPr="005F7460" w:rsidRDefault="00F91AE8" w:rsidP="007617B8">
      <w:pPr>
        <w:pStyle w:val="FootnoteText"/>
        <w:rPr>
          <w:rFonts w:ascii="Times New Roman" w:hAnsi="Times New Roman"/>
          <w:lang w:val="id-ID"/>
        </w:rPr>
      </w:pPr>
      <w:r w:rsidRPr="005F7460">
        <w:rPr>
          <w:rStyle w:val="FootnoteReference"/>
          <w:rFonts w:ascii="Times New Roman" w:hAnsi="Times New Roman"/>
        </w:rPr>
        <w:footnoteRef/>
      </w:r>
      <w:r w:rsidRPr="005F7460">
        <w:rPr>
          <w:rFonts w:ascii="Times New Roman" w:hAnsi="Times New Roman"/>
        </w:rPr>
        <w:t xml:space="preserve"> </w:t>
      </w:r>
      <w:r w:rsidRPr="005F7460">
        <w:rPr>
          <w:rFonts w:ascii="Times New Roman" w:hAnsi="Times New Roman"/>
          <w:lang w:val="id-ID"/>
        </w:rPr>
        <w:t xml:space="preserve">Bambang waluyo, </w:t>
      </w:r>
      <w:r w:rsidR="005618DE">
        <w:rPr>
          <w:rFonts w:ascii="Times New Roman" w:hAnsi="Times New Roman"/>
          <w:i/>
          <w:lang w:val="id-ID"/>
        </w:rPr>
        <w:t>Pidana dan P</w:t>
      </w:r>
      <w:r w:rsidRPr="005F7460">
        <w:rPr>
          <w:rFonts w:ascii="Times New Roman" w:hAnsi="Times New Roman"/>
          <w:i/>
          <w:lang w:val="id-ID"/>
        </w:rPr>
        <w:t>emidanaan</w:t>
      </w:r>
      <w:r w:rsidRPr="005F7460">
        <w:rPr>
          <w:rFonts w:ascii="Times New Roman" w:hAnsi="Times New Roman"/>
          <w:lang w:val="id-ID"/>
        </w:rPr>
        <w:t>, Sinar Grafika,Jakarta,2008,Hlm.33</w:t>
      </w:r>
    </w:p>
  </w:footnote>
  <w:footnote w:id="3">
    <w:p w:rsidR="00F91AE8" w:rsidRPr="005163BF" w:rsidRDefault="00F91AE8">
      <w:pPr>
        <w:pStyle w:val="FootnoteText"/>
        <w:rPr>
          <w:rFonts w:ascii="Times New Roman" w:hAnsi="Times New Roman"/>
          <w:lang w:val="id-ID"/>
        </w:rPr>
      </w:pPr>
      <w:r w:rsidRPr="005163BF">
        <w:rPr>
          <w:rStyle w:val="FootnoteReference"/>
          <w:rFonts w:ascii="Times New Roman" w:hAnsi="Times New Roman"/>
        </w:rPr>
        <w:footnoteRef/>
      </w:r>
      <w:r w:rsidRPr="005163BF">
        <w:rPr>
          <w:rFonts w:ascii="Times New Roman" w:hAnsi="Times New Roman"/>
        </w:rPr>
        <w:t xml:space="preserve"> </w:t>
      </w:r>
      <w:r w:rsidRPr="005163BF">
        <w:rPr>
          <w:rFonts w:ascii="Times New Roman" w:hAnsi="Times New Roman"/>
          <w:lang w:val="id-ID"/>
        </w:rPr>
        <w:t xml:space="preserve">Sujatno Adi, </w:t>
      </w:r>
      <w:r w:rsidR="005E290D">
        <w:rPr>
          <w:rFonts w:ascii="Times New Roman" w:hAnsi="Times New Roman"/>
          <w:i/>
          <w:lang w:val="id-ID"/>
        </w:rPr>
        <w:t>P</w:t>
      </w:r>
      <w:r w:rsidR="005618DE">
        <w:rPr>
          <w:rFonts w:ascii="Times New Roman" w:hAnsi="Times New Roman"/>
          <w:i/>
          <w:lang w:val="id-ID"/>
        </w:rPr>
        <w:t>encerahan di Balik P</w:t>
      </w:r>
      <w:r w:rsidRPr="005163BF">
        <w:rPr>
          <w:rFonts w:ascii="Times New Roman" w:hAnsi="Times New Roman"/>
          <w:i/>
          <w:lang w:val="id-ID"/>
        </w:rPr>
        <w:t>enjara,</w:t>
      </w:r>
      <w:r w:rsidR="005163BF" w:rsidRPr="005163BF">
        <w:rPr>
          <w:rFonts w:ascii="Times New Roman" w:hAnsi="Times New Roman"/>
          <w:lang w:val="id-ID"/>
        </w:rPr>
        <w:t xml:space="preserve"> PT Mizan Publika </w:t>
      </w:r>
      <w:r w:rsidRPr="005163BF">
        <w:rPr>
          <w:rFonts w:ascii="Times New Roman" w:hAnsi="Times New Roman"/>
          <w:lang w:val="id-ID"/>
        </w:rPr>
        <w:t xml:space="preserve">, Jakarta Selatan, </w:t>
      </w:r>
      <w:r w:rsidR="00015560">
        <w:rPr>
          <w:rFonts w:ascii="Times New Roman" w:hAnsi="Times New Roman"/>
          <w:lang w:val="id-ID"/>
        </w:rPr>
        <w:t>H</w:t>
      </w:r>
      <w:r w:rsidRPr="005163BF">
        <w:rPr>
          <w:rFonts w:ascii="Times New Roman" w:hAnsi="Times New Roman"/>
          <w:lang w:val="id-ID"/>
        </w:rPr>
        <w:t>lm.104</w:t>
      </w:r>
    </w:p>
  </w:footnote>
  <w:footnote w:id="4">
    <w:p w:rsidR="00F91AE8" w:rsidRPr="005163BF" w:rsidRDefault="00F91AE8" w:rsidP="00587749">
      <w:pPr>
        <w:pStyle w:val="FootnoteText"/>
        <w:ind w:left="0" w:firstLine="709"/>
        <w:rPr>
          <w:rFonts w:ascii="Times New Roman" w:hAnsi="Times New Roman"/>
          <w:lang w:val="id-ID"/>
        </w:rPr>
      </w:pPr>
      <w:r w:rsidRPr="005163BF">
        <w:rPr>
          <w:rStyle w:val="FootnoteReference"/>
          <w:rFonts w:ascii="Times New Roman" w:hAnsi="Times New Roman"/>
        </w:rPr>
        <w:footnoteRef/>
      </w:r>
      <w:r w:rsidRPr="005163BF">
        <w:rPr>
          <w:rFonts w:ascii="Times New Roman" w:hAnsi="Times New Roman"/>
        </w:rPr>
        <w:t xml:space="preserve">Tolib Setiabudy, 2010, </w:t>
      </w:r>
      <w:r w:rsidR="005618DE">
        <w:rPr>
          <w:rFonts w:ascii="Times New Roman" w:hAnsi="Times New Roman"/>
          <w:i/>
          <w:iCs/>
        </w:rPr>
        <w:t>Pokok-</w:t>
      </w:r>
      <w:r w:rsidR="005618DE">
        <w:rPr>
          <w:rFonts w:ascii="Times New Roman" w:hAnsi="Times New Roman"/>
          <w:i/>
          <w:iCs/>
          <w:lang w:val="id-ID"/>
        </w:rPr>
        <w:t>P</w:t>
      </w:r>
      <w:r w:rsidRPr="005163BF">
        <w:rPr>
          <w:rFonts w:ascii="Times New Roman" w:hAnsi="Times New Roman"/>
          <w:i/>
          <w:iCs/>
        </w:rPr>
        <w:t>okok Hukum Penitensier Indonesia</w:t>
      </w:r>
      <w:r w:rsidR="00015560">
        <w:rPr>
          <w:rFonts w:ascii="Times New Roman" w:hAnsi="Times New Roman"/>
        </w:rPr>
        <w:t xml:space="preserve">, Alfabeta, Bandung, </w:t>
      </w:r>
      <w:r w:rsidR="00015560">
        <w:rPr>
          <w:rFonts w:ascii="Times New Roman" w:hAnsi="Times New Roman"/>
          <w:lang w:val="id-ID"/>
        </w:rPr>
        <w:t>H</w:t>
      </w:r>
      <w:r w:rsidR="00C37E14">
        <w:rPr>
          <w:rFonts w:ascii="Times New Roman" w:hAnsi="Times New Roman"/>
          <w:lang w:val="id-ID"/>
        </w:rPr>
        <w:t>lm</w:t>
      </w:r>
      <w:r w:rsidRPr="005163BF">
        <w:rPr>
          <w:rFonts w:ascii="Times New Roman" w:hAnsi="Times New Roman"/>
        </w:rPr>
        <w:t>.99</w:t>
      </w:r>
    </w:p>
  </w:footnote>
  <w:footnote w:id="5">
    <w:p w:rsidR="00F91AE8" w:rsidRPr="005163BF" w:rsidRDefault="00F91AE8">
      <w:pPr>
        <w:pStyle w:val="FootnoteText"/>
        <w:rPr>
          <w:rFonts w:ascii="Times New Roman" w:hAnsi="Times New Roman"/>
          <w:lang w:val="id-ID"/>
        </w:rPr>
      </w:pPr>
      <w:r w:rsidRPr="005163BF">
        <w:rPr>
          <w:rStyle w:val="FootnoteReference"/>
          <w:rFonts w:ascii="Times New Roman" w:hAnsi="Times New Roman"/>
        </w:rPr>
        <w:footnoteRef/>
      </w:r>
      <w:r w:rsidRPr="005163BF">
        <w:rPr>
          <w:rFonts w:ascii="Times New Roman" w:hAnsi="Times New Roman"/>
        </w:rPr>
        <w:t xml:space="preserve"> </w:t>
      </w:r>
      <w:r w:rsidRPr="005163BF">
        <w:rPr>
          <w:rFonts w:ascii="Times New Roman" w:hAnsi="Times New Roman"/>
          <w:lang w:val="id-ID"/>
        </w:rPr>
        <w:t>Sujatno Adi</w:t>
      </w:r>
      <w:r w:rsidR="00C37E14">
        <w:rPr>
          <w:rFonts w:ascii="Times New Roman" w:hAnsi="Times New Roman"/>
          <w:i/>
          <w:lang w:val="id-ID"/>
        </w:rPr>
        <w:t>, op</w:t>
      </w:r>
      <w:r w:rsidRPr="005163BF">
        <w:rPr>
          <w:rFonts w:ascii="Times New Roman" w:hAnsi="Times New Roman"/>
          <w:i/>
          <w:lang w:val="id-ID"/>
        </w:rPr>
        <w:t>,</w:t>
      </w:r>
      <w:r w:rsidR="00C37E14">
        <w:rPr>
          <w:rFonts w:ascii="Times New Roman" w:hAnsi="Times New Roman"/>
          <w:i/>
          <w:lang w:val="id-ID"/>
        </w:rPr>
        <w:t>cit</w:t>
      </w:r>
      <w:r w:rsidR="00015560">
        <w:rPr>
          <w:rFonts w:ascii="Times New Roman" w:hAnsi="Times New Roman"/>
          <w:lang w:val="id-ID"/>
        </w:rPr>
        <w:t xml:space="preserve"> H</w:t>
      </w:r>
      <w:r w:rsidRPr="005163BF">
        <w:rPr>
          <w:rFonts w:ascii="Times New Roman" w:hAnsi="Times New Roman"/>
          <w:lang w:val="id-ID"/>
        </w:rPr>
        <w:t xml:space="preserve">lm. </w:t>
      </w:r>
      <w:r w:rsidR="005163BF" w:rsidRPr="005163BF">
        <w:rPr>
          <w:rFonts w:ascii="Times New Roman" w:hAnsi="Times New Roman"/>
          <w:lang w:val="id-ID"/>
        </w:rPr>
        <w:t>136</w:t>
      </w:r>
    </w:p>
  </w:footnote>
  <w:footnote w:id="6">
    <w:p w:rsidR="00F91AE8" w:rsidRPr="0035215B" w:rsidRDefault="00F91AE8" w:rsidP="00BD0A24">
      <w:pPr>
        <w:pStyle w:val="FootnoteText"/>
        <w:ind w:left="0" w:firstLine="714"/>
        <w:rPr>
          <w:rFonts w:ascii="Times New Roman" w:hAnsi="Times New Roman"/>
          <w:lang w:val="id-ID"/>
        </w:rPr>
      </w:pPr>
      <w:r>
        <w:rPr>
          <w:rStyle w:val="FootnoteReference"/>
        </w:rPr>
        <w:footnoteRef/>
      </w:r>
      <w:r>
        <w:t xml:space="preserve"> </w:t>
      </w:r>
      <w:r>
        <w:rPr>
          <w:rFonts w:ascii="Times New Roman" w:hAnsi="Times New Roman"/>
          <w:lang w:val="id-ID"/>
        </w:rPr>
        <w:t xml:space="preserve">Arief Budiman, </w:t>
      </w:r>
      <w:r w:rsidRPr="0035215B">
        <w:rPr>
          <w:rFonts w:ascii="Times New Roman" w:hAnsi="Times New Roman"/>
          <w:i/>
          <w:lang w:val="id-ID"/>
        </w:rPr>
        <w:t>Teori Negara; Negara, Kekuasaan,</w:t>
      </w:r>
      <w:r>
        <w:rPr>
          <w:rFonts w:ascii="Times New Roman" w:hAnsi="Times New Roman"/>
          <w:lang w:val="id-ID"/>
        </w:rPr>
        <w:t xml:space="preserve"> </w:t>
      </w:r>
      <w:r w:rsidRPr="0035215B">
        <w:rPr>
          <w:rFonts w:ascii="Times New Roman" w:hAnsi="Times New Roman"/>
          <w:i/>
          <w:lang w:val="id-ID"/>
        </w:rPr>
        <w:t>dan Idiologi,</w:t>
      </w:r>
      <w:r>
        <w:rPr>
          <w:rFonts w:ascii="Times New Roman" w:hAnsi="Times New Roman"/>
          <w:lang w:val="id-ID"/>
        </w:rPr>
        <w:t xml:space="preserve"> PT. Gramedia Pustaka Utama, Jakarta, 1996, Hlm.1</w:t>
      </w:r>
    </w:p>
  </w:footnote>
  <w:footnote w:id="7">
    <w:p w:rsidR="00F91AE8" w:rsidRPr="0035215B" w:rsidRDefault="00F91AE8" w:rsidP="005614BB">
      <w:pPr>
        <w:pStyle w:val="FootnoteText"/>
        <w:ind w:left="0" w:firstLine="714"/>
        <w:rPr>
          <w:rFonts w:ascii="Times New Roman" w:hAnsi="Times New Roman"/>
          <w:lang w:val="id-ID"/>
        </w:rPr>
      </w:pPr>
      <w:r>
        <w:rPr>
          <w:rStyle w:val="FootnoteReference"/>
        </w:rPr>
        <w:footnoteRef/>
      </w:r>
      <w:r>
        <w:t xml:space="preserve"> </w:t>
      </w:r>
      <w:r w:rsidRPr="0035215B">
        <w:rPr>
          <w:rFonts w:ascii="Times New Roman" w:hAnsi="Times New Roman"/>
          <w:i/>
          <w:lang w:val="id-ID"/>
        </w:rPr>
        <w:t>Ibid</w:t>
      </w:r>
      <w:r>
        <w:rPr>
          <w:rFonts w:ascii="Times New Roman" w:hAnsi="Times New Roman"/>
          <w:i/>
          <w:lang w:val="id-ID"/>
        </w:rPr>
        <w:t>.</w:t>
      </w:r>
      <w:r>
        <w:rPr>
          <w:rFonts w:ascii="Times New Roman" w:hAnsi="Times New Roman"/>
          <w:lang w:val="id-ID"/>
        </w:rPr>
        <w:t>, Hlm.33</w:t>
      </w:r>
    </w:p>
  </w:footnote>
  <w:footnote w:id="8">
    <w:p w:rsidR="00F91AE8" w:rsidRPr="00A92DA1" w:rsidRDefault="00F91AE8" w:rsidP="00BD0A24">
      <w:pPr>
        <w:pStyle w:val="FootnoteText"/>
        <w:ind w:left="0" w:firstLine="714"/>
        <w:rPr>
          <w:rFonts w:ascii="Times New Roman" w:hAnsi="Times New Roman"/>
          <w:lang w:val="id-ID"/>
        </w:rPr>
      </w:pPr>
      <w:r>
        <w:rPr>
          <w:rStyle w:val="FootnoteReference"/>
        </w:rPr>
        <w:footnoteRef/>
      </w:r>
      <w:r>
        <w:t xml:space="preserve"> </w:t>
      </w:r>
      <w:r>
        <w:rPr>
          <w:rFonts w:ascii="Times New Roman" w:hAnsi="Times New Roman"/>
          <w:lang w:val="id-ID"/>
        </w:rPr>
        <w:t xml:space="preserve">Philipus M Hadjon, </w:t>
      </w:r>
      <w:r w:rsidRPr="00A92DA1">
        <w:rPr>
          <w:rFonts w:ascii="Times New Roman" w:hAnsi="Times New Roman"/>
          <w:i/>
          <w:lang w:val="id-ID"/>
        </w:rPr>
        <w:t>Perlindungan Hukum Bagi Rakyat di Indonesia,</w:t>
      </w:r>
      <w:r>
        <w:rPr>
          <w:rFonts w:ascii="Times New Roman" w:hAnsi="Times New Roman"/>
          <w:lang w:val="id-ID"/>
        </w:rPr>
        <w:t xml:space="preserve"> PT. Bina Ilmu, Surabaya, 1987, Hlm. 71</w:t>
      </w:r>
    </w:p>
  </w:footnote>
  <w:footnote w:id="9">
    <w:p w:rsidR="00C16298" w:rsidRPr="00C16298" w:rsidRDefault="00C16298">
      <w:pPr>
        <w:pStyle w:val="FootnoteText"/>
        <w:rPr>
          <w:rFonts w:ascii="Times New Roman" w:hAnsi="Times New Roman"/>
          <w:lang w:val="id-ID"/>
        </w:rPr>
      </w:pPr>
      <w:r>
        <w:rPr>
          <w:rStyle w:val="FootnoteReference"/>
        </w:rPr>
        <w:footnoteRef/>
      </w:r>
      <w:r>
        <w:t xml:space="preserve"> </w:t>
      </w:r>
      <w:r>
        <w:rPr>
          <w:rFonts w:ascii="Times New Roman" w:hAnsi="Times New Roman"/>
          <w:lang w:val="id-ID"/>
        </w:rPr>
        <w:t>Observasi 25 September 2015</w:t>
      </w:r>
    </w:p>
  </w:footnote>
  <w:footnote w:id="10">
    <w:p w:rsidR="00F91AE8" w:rsidRPr="006F4729" w:rsidRDefault="00F91AE8" w:rsidP="005F7460">
      <w:pPr>
        <w:pStyle w:val="FootnoteText"/>
        <w:ind w:left="0" w:firstLine="714"/>
        <w:rPr>
          <w:rFonts w:ascii="Times New Roman" w:hAnsi="Times New Roman"/>
          <w:lang w:val="id-ID"/>
        </w:rPr>
      </w:pPr>
      <w:r>
        <w:rPr>
          <w:rStyle w:val="FootnoteReference"/>
        </w:rPr>
        <w:footnoteRef/>
      </w:r>
      <w:r>
        <w:rPr>
          <w:lang w:val="id-ID"/>
        </w:rPr>
        <w:t xml:space="preserve"> </w:t>
      </w:r>
      <w:r w:rsidR="00E6784C">
        <w:rPr>
          <w:rFonts w:ascii="Times New Roman" w:hAnsi="Times New Roman"/>
          <w:lang w:val="id-ID"/>
        </w:rPr>
        <w:t>Yusuf, S</w:t>
      </w:r>
      <w:r w:rsidR="00587749">
        <w:rPr>
          <w:rFonts w:ascii="Times New Roman" w:hAnsi="Times New Roman"/>
          <w:lang w:val="id-ID"/>
        </w:rPr>
        <w:t>y</w:t>
      </w:r>
      <w:r w:rsidR="00E6784C">
        <w:rPr>
          <w:rFonts w:ascii="Times New Roman" w:hAnsi="Times New Roman"/>
          <w:lang w:val="id-ID"/>
        </w:rPr>
        <w:t>am</w:t>
      </w:r>
      <w:r w:rsidR="00587749">
        <w:rPr>
          <w:rFonts w:ascii="Times New Roman" w:hAnsi="Times New Roman"/>
          <w:lang w:val="id-ID"/>
        </w:rPr>
        <w:t xml:space="preserve">su dan Nursihan, Juntika. </w:t>
      </w:r>
      <w:r w:rsidR="00996FE1">
        <w:rPr>
          <w:rFonts w:ascii="Times New Roman" w:hAnsi="Times New Roman"/>
          <w:i/>
          <w:lang w:val="id-ID"/>
        </w:rPr>
        <w:t>Landasan Bimbingan &amp; K</w:t>
      </w:r>
      <w:r w:rsidR="00587749" w:rsidRPr="00587749">
        <w:rPr>
          <w:rFonts w:ascii="Times New Roman" w:hAnsi="Times New Roman"/>
          <w:i/>
          <w:lang w:val="id-ID"/>
        </w:rPr>
        <w:t>onseling</w:t>
      </w:r>
      <w:r w:rsidR="00587749">
        <w:rPr>
          <w:rFonts w:ascii="Times New Roman" w:hAnsi="Times New Roman"/>
          <w:lang w:val="id-ID"/>
        </w:rPr>
        <w:t>, Bandung,PT Remaja Rosdakarya, 2006. Hlm.6</w:t>
      </w:r>
    </w:p>
  </w:footnote>
  <w:footnote w:id="11">
    <w:p w:rsidR="00F91AE8" w:rsidRPr="00DD119A" w:rsidRDefault="00F91AE8" w:rsidP="009C3601">
      <w:pPr>
        <w:pStyle w:val="FootnoteText"/>
        <w:ind w:left="0" w:firstLine="714"/>
        <w:rPr>
          <w:lang w:val="id-ID"/>
        </w:rPr>
      </w:pPr>
      <w:r w:rsidRPr="006F4729">
        <w:rPr>
          <w:rStyle w:val="FootnoteReference"/>
          <w:rFonts w:ascii="Times New Roman" w:hAnsi="Times New Roman"/>
        </w:rPr>
        <w:footnoteRef/>
      </w:r>
      <w:r w:rsidRPr="006F4729">
        <w:rPr>
          <w:rFonts w:ascii="Times New Roman" w:hAnsi="Times New Roman"/>
        </w:rPr>
        <w:t xml:space="preserve"> </w:t>
      </w:r>
      <w:r w:rsidRPr="006F4729">
        <w:rPr>
          <w:rFonts w:ascii="Times New Roman" w:hAnsi="Times New Roman"/>
          <w:lang w:val="id-ID"/>
        </w:rPr>
        <w:t xml:space="preserve">Anas Salahudin, </w:t>
      </w:r>
      <w:r w:rsidR="004B322A">
        <w:rPr>
          <w:rFonts w:ascii="Times New Roman" w:hAnsi="Times New Roman"/>
          <w:i/>
          <w:lang w:val="id-ID"/>
        </w:rPr>
        <w:t>Bimbingan K</w:t>
      </w:r>
      <w:r w:rsidRPr="006F4729">
        <w:rPr>
          <w:rFonts w:ascii="Times New Roman" w:hAnsi="Times New Roman"/>
          <w:i/>
          <w:lang w:val="id-ID"/>
        </w:rPr>
        <w:t>onseling</w:t>
      </w:r>
      <w:r>
        <w:rPr>
          <w:rFonts w:ascii="Times New Roman" w:hAnsi="Times New Roman"/>
          <w:lang w:val="id-ID"/>
        </w:rPr>
        <w:t xml:space="preserve">, </w:t>
      </w:r>
      <w:r w:rsidRPr="006F4729">
        <w:rPr>
          <w:rFonts w:ascii="Times New Roman" w:hAnsi="Times New Roman"/>
          <w:lang w:val="id-ID"/>
        </w:rPr>
        <w:t xml:space="preserve"> Bandung: Pustaka Setia, </w:t>
      </w:r>
      <w:r>
        <w:rPr>
          <w:rFonts w:ascii="Times New Roman" w:hAnsi="Times New Roman"/>
          <w:lang w:val="id-ID"/>
        </w:rPr>
        <w:t>2010, Hlm</w:t>
      </w:r>
      <w:r w:rsidRPr="006F4729">
        <w:rPr>
          <w:rFonts w:ascii="Times New Roman" w:hAnsi="Times New Roman"/>
          <w:lang w:val="id-ID"/>
        </w:rPr>
        <w:t>. 14</w:t>
      </w:r>
    </w:p>
  </w:footnote>
  <w:footnote w:id="12">
    <w:p w:rsidR="00F91AE8" w:rsidRPr="006F4729" w:rsidRDefault="00F91AE8" w:rsidP="005F7460">
      <w:pPr>
        <w:pStyle w:val="FootnoteText"/>
        <w:ind w:left="0" w:firstLine="709"/>
        <w:rPr>
          <w:rFonts w:ascii="Times New Roman" w:hAnsi="Times New Roman"/>
          <w:lang w:val="id-ID"/>
        </w:rPr>
      </w:pPr>
      <w:r>
        <w:rPr>
          <w:rStyle w:val="FootnoteReference"/>
        </w:rPr>
        <w:footnoteRef/>
      </w:r>
      <w:r>
        <w:t xml:space="preserve"> </w:t>
      </w:r>
      <w:r w:rsidRPr="006F4729">
        <w:rPr>
          <w:rFonts w:ascii="Times New Roman" w:hAnsi="Times New Roman"/>
          <w:lang w:val="id-ID"/>
        </w:rPr>
        <w:t xml:space="preserve">Ermis Suryana, </w:t>
      </w:r>
      <w:r w:rsidRPr="006F4729">
        <w:rPr>
          <w:rFonts w:ascii="Times New Roman" w:hAnsi="Times New Roman"/>
          <w:i/>
          <w:lang w:val="id-ID"/>
        </w:rPr>
        <w:t>Bimbingan dan Konseling</w:t>
      </w:r>
      <w:r>
        <w:rPr>
          <w:rFonts w:ascii="Times New Roman" w:hAnsi="Times New Roman"/>
          <w:lang w:val="id-ID"/>
        </w:rPr>
        <w:t xml:space="preserve">, </w:t>
      </w:r>
      <w:r w:rsidRPr="006F4729">
        <w:rPr>
          <w:rFonts w:ascii="Times New Roman" w:hAnsi="Times New Roman"/>
          <w:lang w:val="id-ID"/>
        </w:rPr>
        <w:t>Palembang:  IA</w:t>
      </w:r>
      <w:r>
        <w:rPr>
          <w:rFonts w:ascii="Times New Roman" w:hAnsi="Times New Roman"/>
          <w:lang w:val="id-ID"/>
        </w:rPr>
        <w:t>IN Raden Fatah Press, 2007, Hlm</w:t>
      </w:r>
      <w:r w:rsidRPr="006F4729">
        <w:rPr>
          <w:rFonts w:ascii="Times New Roman" w:hAnsi="Times New Roman"/>
          <w:lang w:val="id-ID"/>
        </w:rPr>
        <w:t>. 3</w:t>
      </w:r>
    </w:p>
  </w:footnote>
  <w:footnote w:id="13">
    <w:p w:rsidR="00F91AE8" w:rsidRPr="008132CC" w:rsidRDefault="00F91AE8" w:rsidP="009C3601">
      <w:pPr>
        <w:pStyle w:val="FootnoteText"/>
        <w:ind w:left="0" w:firstLine="709"/>
        <w:rPr>
          <w:rFonts w:ascii="Times New Roman" w:hAnsi="Times New Roman"/>
          <w:lang w:val="id-ID"/>
        </w:rPr>
      </w:pPr>
      <w:r w:rsidRPr="008132CC">
        <w:rPr>
          <w:rStyle w:val="FootnoteReference"/>
          <w:rFonts w:ascii="Times New Roman" w:hAnsi="Times New Roman"/>
        </w:rPr>
        <w:footnoteRef/>
      </w:r>
      <w:r w:rsidRPr="008132CC">
        <w:rPr>
          <w:rFonts w:ascii="Times New Roman" w:hAnsi="Times New Roman"/>
        </w:rPr>
        <w:t xml:space="preserve"> </w:t>
      </w:r>
      <w:r w:rsidRPr="008132CC">
        <w:rPr>
          <w:rFonts w:ascii="Times New Roman" w:hAnsi="Times New Roman"/>
          <w:lang w:val="id-ID"/>
        </w:rPr>
        <w:t xml:space="preserve">Engkoswara, </w:t>
      </w:r>
      <w:r w:rsidR="004B322A">
        <w:rPr>
          <w:rFonts w:ascii="Times New Roman" w:hAnsi="Times New Roman"/>
          <w:i/>
          <w:lang w:val="id-ID"/>
        </w:rPr>
        <w:t>Administrasi P</w:t>
      </w:r>
      <w:r w:rsidRPr="008132CC">
        <w:rPr>
          <w:rFonts w:ascii="Times New Roman" w:hAnsi="Times New Roman"/>
          <w:i/>
          <w:lang w:val="id-ID"/>
        </w:rPr>
        <w:t>endidikan</w:t>
      </w:r>
      <w:r w:rsidRPr="008132CC">
        <w:rPr>
          <w:rFonts w:ascii="Times New Roman" w:hAnsi="Times New Roman"/>
          <w:lang w:val="id-ID"/>
        </w:rPr>
        <w:t>, Bandung: Alfabeta, 2012, Hlm. 219</w:t>
      </w:r>
    </w:p>
  </w:footnote>
  <w:footnote w:id="14">
    <w:p w:rsidR="00F91AE8" w:rsidRPr="008132CC" w:rsidRDefault="00F91AE8" w:rsidP="005F7460">
      <w:pPr>
        <w:pStyle w:val="FootnoteText"/>
        <w:ind w:left="0" w:firstLine="714"/>
        <w:rPr>
          <w:rFonts w:ascii="Times New Roman" w:hAnsi="Times New Roman"/>
          <w:lang w:val="id-ID"/>
        </w:rPr>
      </w:pPr>
      <w:r w:rsidRPr="008132CC">
        <w:rPr>
          <w:rStyle w:val="FootnoteReference"/>
          <w:rFonts w:ascii="Times New Roman" w:hAnsi="Times New Roman"/>
        </w:rPr>
        <w:footnoteRef/>
      </w:r>
      <w:r w:rsidRPr="008132CC">
        <w:rPr>
          <w:rFonts w:ascii="Times New Roman" w:hAnsi="Times New Roman"/>
          <w:lang w:val="id-ID"/>
        </w:rPr>
        <w:t>Juliansyah Noor, Metodologi Penelitian  Skripsi , Tesis, Disertasi dan Karya Ilmiah, Jakarta: Kencana</w:t>
      </w:r>
      <w:r w:rsidR="00587749">
        <w:rPr>
          <w:rFonts w:ascii="Times New Roman" w:hAnsi="Times New Roman"/>
          <w:lang w:val="id-ID"/>
        </w:rPr>
        <w:t xml:space="preserve"> </w:t>
      </w:r>
      <w:r w:rsidRPr="008132CC">
        <w:rPr>
          <w:rFonts w:ascii="Times New Roman" w:hAnsi="Times New Roman"/>
          <w:lang w:val="id-ID"/>
        </w:rPr>
        <w:t>Prenada Media Group, 2013Cet ke-3Hlm, 79</w:t>
      </w:r>
    </w:p>
  </w:footnote>
  <w:footnote w:id="15">
    <w:p w:rsidR="00F91AE8" w:rsidRPr="008132CC" w:rsidRDefault="00F91AE8" w:rsidP="005F7460">
      <w:pPr>
        <w:pStyle w:val="FootnoteText"/>
        <w:ind w:left="0" w:firstLine="709"/>
        <w:rPr>
          <w:rFonts w:ascii="Times New Roman" w:hAnsi="Times New Roman"/>
          <w:lang w:val="id-ID"/>
        </w:rPr>
      </w:pPr>
      <w:r w:rsidRPr="008132CC">
        <w:rPr>
          <w:rStyle w:val="FootnoteReference"/>
          <w:rFonts w:ascii="Times New Roman" w:hAnsi="Times New Roman"/>
        </w:rPr>
        <w:footnoteRef/>
      </w:r>
      <w:r w:rsidRPr="008132CC">
        <w:rPr>
          <w:rFonts w:ascii="Times New Roman" w:hAnsi="Times New Roman"/>
        </w:rPr>
        <w:t xml:space="preserve"> </w:t>
      </w:r>
      <w:r w:rsidRPr="008132CC">
        <w:rPr>
          <w:rFonts w:ascii="Times New Roman" w:hAnsi="Times New Roman"/>
          <w:lang w:val="id-ID"/>
        </w:rPr>
        <w:t xml:space="preserve">Lexy j. Moeloeng. </w:t>
      </w:r>
      <w:r w:rsidRPr="008132CC">
        <w:rPr>
          <w:rFonts w:ascii="Times New Roman" w:hAnsi="Times New Roman"/>
          <w:i/>
          <w:lang w:val="id-ID"/>
        </w:rPr>
        <w:t>Metodolo</w:t>
      </w:r>
      <w:r w:rsidR="00422F97">
        <w:rPr>
          <w:rFonts w:ascii="Times New Roman" w:hAnsi="Times New Roman"/>
          <w:i/>
          <w:lang w:val="id-ID"/>
        </w:rPr>
        <w:t>g</w:t>
      </w:r>
      <w:r w:rsidRPr="008132CC">
        <w:rPr>
          <w:rFonts w:ascii="Times New Roman" w:hAnsi="Times New Roman"/>
          <w:i/>
          <w:lang w:val="id-ID"/>
        </w:rPr>
        <w:t>i Penelitian Kualitatif</w:t>
      </w:r>
      <w:r w:rsidRPr="008132CC">
        <w:rPr>
          <w:rFonts w:ascii="Times New Roman" w:hAnsi="Times New Roman"/>
          <w:lang w:val="id-ID"/>
        </w:rPr>
        <w:t>, Bangung: Remaja Rosda Karya, 2001. Hlm. 5</w:t>
      </w:r>
    </w:p>
    <w:p w:rsidR="00F91AE8" w:rsidRPr="00FE577F" w:rsidRDefault="00F91AE8">
      <w:pPr>
        <w:pStyle w:val="FootnoteText"/>
        <w:rPr>
          <w:lang w:val="id-ID"/>
        </w:rPr>
      </w:pPr>
    </w:p>
  </w:footnote>
  <w:footnote w:id="16">
    <w:p w:rsidR="00F91AE8" w:rsidRPr="006255A6" w:rsidRDefault="00F91AE8" w:rsidP="005F7460">
      <w:pPr>
        <w:pStyle w:val="FootnoteText"/>
        <w:ind w:left="0" w:firstLine="714"/>
        <w:rPr>
          <w:rFonts w:ascii="Times New Roman" w:hAnsi="Times New Roman"/>
          <w:lang w:val="id-ID"/>
        </w:rPr>
      </w:pPr>
      <w:r w:rsidRPr="006255A6">
        <w:rPr>
          <w:rStyle w:val="FootnoteReference"/>
          <w:rFonts w:ascii="Times New Roman" w:hAnsi="Times New Roman"/>
        </w:rPr>
        <w:footnoteRef/>
      </w:r>
      <w:r w:rsidRPr="006255A6">
        <w:rPr>
          <w:rFonts w:ascii="Times New Roman" w:hAnsi="Times New Roman"/>
        </w:rPr>
        <w:t xml:space="preserve"> </w:t>
      </w:r>
      <w:r w:rsidRPr="006255A6">
        <w:rPr>
          <w:rFonts w:ascii="Times New Roman" w:hAnsi="Times New Roman"/>
          <w:lang w:val="id-ID"/>
        </w:rPr>
        <w:t xml:space="preserve">Abdurrahman fathoni, </w:t>
      </w:r>
      <w:r w:rsidRPr="006255A6">
        <w:rPr>
          <w:rFonts w:ascii="Times New Roman" w:hAnsi="Times New Roman"/>
          <w:i/>
          <w:lang w:val="id-ID"/>
        </w:rPr>
        <w:t>Metodologi Penelitian dan Teknik Penyusunaan Skripsi,</w:t>
      </w:r>
      <w:r>
        <w:rPr>
          <w:rFonts w:ascii="Times New Roman" w:hAnsi="Times New Roman"/>
          <w:lang w:val="id-ID"/>
        </w:rPr>
        <w:t xml:space="preserve"> </w:t>
      </w:r>
      <w:r w:rsidRPr="006255A6">
        <w:rPr>
          <w:rFonts w:ascii="Times New Roman" w:hAnsi="Times New Roman"/>
          <w:lang w:val="id-ID"/>
        </w:rPr>
        <w:t xml:space="preserve"> </w:t>
      </w:r>
      <w:r>
        <w:rPr>
          <w:rFonts w:ascii="Times New Roman" w:hAnsi="Times New Roman"/>
          <w:lang w:val="id-ID"/>
        </w:rPr>
        <w:t>Jakarta: PT. Rineka Cipta, 2006</w:t>
      </w:r>
      <w:r w:rsidRPr="006255A6">
        <w:rPr>
          <w:rFonts w:ascii="Times New Roman" w:hAnsi="Times New Roman"/>
          <w:lang w:val="id-ID"/>
        </w:rPr>
        <w:t>, Hlm. 104</w:t>
      </w:r>
    </w:p>
  </w:footnote>
  <w:footnote w:id="17">
    <w:p w:rsidR="00F91AE8" w:rsidRPr="006255A6" w:rsidRDefault="00F91AE8" w:rsidP="005F7460">
      <w:pPr>
        <w:pStyle w:val="FootnoteText"/>
        <w:ind w:left="0" w:firstLine="714"/>
        <w:rPr>
          <w:rFonts w:ascii="Times New Roman" w:hAnsi="Times New Roman"/>
          <w:lang w:val="id-ID"/>
        </w:rPr>
      </w:pPr>
      <w:r w:rsidRPr="006255A6">
        <w:rPr>
          <w:rStyle w:val="FootnoteReference"/>
          <w:rFonts w:ascii="Times New Roman" w:hAnsi="Times New Roman"/>
        </w:rPr>
        <w:footnoteRef/>
      </w:r>
      <w:r w:rsidRPr="006255A6">
        <w:rPr>
          <w:rFonts w:ascii="Times New Roman" w:hAnsi="Times New Roman"/>
        </w:rPr>
        <w:t xml:space="preserve"> </w:t>
      </w:r>
      <w:r w:rsidRPr="006255A6">
        <w:rPr>
          <w:rFonts w:ascii="Times New Roman" w:hAnsi="Times New Roman"/>
          <w:lang w:val="id-ID"/>
        </w:rPr>
        <w:t xml:space="preserve">Joko Subagio, </w:t>
      </w:r>
      <w:r w:rsidRPr="006255A6">
        <w:rPr>
          <w:rFonts w:ascii="Times New Roman" w:hAnsi="Times New Roman"/>
          <w:i/>
          <w:lang w:val="id-ID"/>
        </w:rPr>
        <w:t xml:space="preserve">Metodologi Penelitian dalam Teori dan Praktek, </w:t>
      </w:r>
      <w:r w:rsidRPr="006255A6">
        <w:rPr>
          <w:rFonts w:ascii="Times New Roman" w:hAnsi="Times New Roman"/>
          <w:lang w:val="id-ID"/>
        </w:rPr>
        <w:t xml:space="preserve"> J</w:t>
      </w:r>
      <w:r>
        <w:rPr>
          <w:rFonts w:ascii="Times New Roman" w:hAnsi="Times New Roman"/>
          <w:lang w:val="id-ID"/>
        </w:rPr>
        <w:t xml:space="preserve">akarta: PT. Rineka Cipta, 1991 </w:t>
      </w:r>
      <w:r w:rsidRPr="006255A6">
        <w:rPr>
          <w:rFonts w:ascii="Times New Roman" w:hAnsi="Times New Roman"/>
          <w:lang w:val="id-ID"/>
        </w:rPr>
        <w:t>, Hlm. 39</w:t>
      </w:r>
    </w:p>
  </w:footnote>
  <w:footnote w:id="18">
    <w:p w:rsidR="00F91AE8" w:rsidRPr="006255A6" w:rsidRDefault="00F91AE8" w:rsidP="005F7460">
      <w:pPr>
        <w:pStyle w:val="FootnoteText"/>
        <w:ind w:left="0" w:firstLine="714"/>
        <w:rPr>
          <w:rFonts w:ascii="Times New Roman" w:hAnsi="Times New Roman"/>
          <w:lang w:val="id-ID"/>
        </w:rPr>
      </w:pPr>
      <w:r w:rsidRPr="006255A6">
        <w:rPr>
          <w:rStyle w:val="FootnoteReference"/>
          <w:rFonts w:ascii="Times New Roman" w:hAnsi="Times New Roman"/>
        </w:rPr>
        <w:footnoteRef/>
      </w:r>
      <w:r w:rsidRPr="006255A6">
        <w:rPr>
          <w:rFonts w:ascii="Times New Roman" w:hAnsi="Times New Roman"/>
        </w:rPr>
        <w:t xml:space="preserve"> </w:t>
      </w:r>
      <w:r w:rsidRPr="006255A6">
        <w:rPr>
          <w:rFonts w:ascii="Times New Roman" w:hAnsi="Times New Roman"/>
          <w:lang w:val="id-ID"/>
        </w:rPr>
        <w:t xml:space="preserve">Suharsimi Arikunto, </w:t>
      </w:r>
      <w:r w:rsidRPr="006255A6">
        <w:rPr>
          <w:rFonts w:ascii="Times New Roman" w:hAnsi="Times New Roman"/>
          <w:i/>
          <w:lang w:val="id-ID"/>
        </w:rPr>
        <w:t>Prosedur Penelitian Suatu Pendekatan Praktek,</w:t>
      </w:r>
      <w:r>
        <w:rPr>
          <w:rFonts w:ascii="Times New Roman" w:hAnsi="Times New Roman"/>
          <w:lang w:val="id-ID"/>
        </w:rPr>
        <w:t xml:space="preserve"> </w:t>
      </w:r>
      <w:r w:rsidRPr="006255A6">
        <w:rPr>
          <w:rFonts w:ascii="Times New Roman" w:hAnsi="Times New Roman"/>
          <w:lang w:val="id-ID"/>
        </w:rPr>
        <w:t>Jakarta:Bina</w:t>
      </w:r>
      <w:r>
        <w:rPr>
          <w:rFonts w:ascii="Times New Roman" w:hAnsi="Times New Roman"/>
          <w:lang w:val="id-ID"/>
        </w:rPr>
        <w:t xml:space="preserve"> Aksara, 1975</w:t>
      </w:r>
      <w:r w:rsidRPr="006255A6">
        <w:rPr>
          <w:rFonts w:ascii="Times New Roman" w:hAnsi="Times New Roman"/>
          <w:lang w:val="id-ID"/>
        </w:rPr>
        <w:t>, Hlm.131</w:t>
      </w:r>
    </w:p>
  </w:footnote>
  <w:footnote w:id="19">
    <w:p w:rsidR="00F91AE8" w:rsidRPr="00312ACD" w:rsidRDefault="00F91AE8" w:rsidP="005F7460">
      <w:pPr>
        <w:pStyle w:val="FootnoteText"/>
        <w:ind w:left="0" w:firstLine="714"/>
        <w:rPr>
          <w:lang w:val="id-ID"/>
        </w:rPr>
      </w:pPr>
      <w:r>
        <w:rPr>
          <w:rStyle w:val="FootnoteReference"/>
        </w:rPr>
        <w:footnoteRef/>
      </w:r>
      <w:r w:rsidR="00A42310">
        <w:rPr>
          <w:lang w:val="id-ID"/>
        </w:rPr>
        <w:t xml:space="preserve"> </w:t>
      </w:r>
      <w:r w:rsidRPr="00312ACD">
        <w:rPr>
          <w:rFonts w:ascii="Times New Roman" w:hAnsi="Times New Roman"/>
          <w:lang w:val="id-ID"/>
        </w:rPr>
        <w:t xml:space="preserve">Saipul Annur, </w:t>
      </w:r>
      <w:r w:rsidRPr="00312ACD">
        <w:rPr>
          <w:rFonts w:ascii="Times New Roman" w:hAnsi="Times New Roman"/>
          <w:i/>
          <w:lang w:val="id-ID"/>
        </w:rPr>
        <w:t>Metode Penelitiana Nalisis Data Kualitatif Dan Kuantitatif</w:t>
      </w:r>
      <w:r>
        <w:rPr>
          <w:rFonts w:ascii="Times New Roman" w:hAnsi="Times New Roman"/>
          <w:lang w:val="id-ID"/>
        </w:rPr>
        <w:t xml:space="preserve">. </w:t>
      </w:r>
      <w:r w:rsidRPr="00312ACD">
        <w:rPr>
          <w:rFonts w:ascii="Times New Roman" w:hAnsi="Times New Roman"/>
          <w:lang w:val="id-ID"/>
        </w:rPr>
        <w:t>Palembang: G</w:t>
      </w:r>
      <w:r>
        <w:rPr>
          <w:rFonts w:ascii="Times New Roman" w:hAnsi="Times New Roman"/>
          <w:lang w:val="id-ID"/>
        </w:rPr>
        <w:t>rafika Telindo Press, 2008, Hlm</w:t>
      </w:r>
      <w:r w:rsidRPr="00312ACD">
        <w:rPr>
          <w:rFonts w:ascii="Times New Roman" w:hAnsi="Times New Roman"/>
          <w:lang w:val="id-ID"/>
        </w:rPr>
        <w:t>. 193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718"/>
      <w:docPartObj>
        <w:docPartGallery w:val="Page Numbers (Top of Page)"/>
        <w:docPartUnique/>
      </w:docPartObj>
    </w:sdtPr>
    <w:sdtContent>
      <w:p w:rsidR="00F91AE8" w:rsidRDefault="00B403D4">
        <w:pPr>
          <w:pStyle w:val="Header"/>
          <w:jc w:val="right"/>
        </w:pPr>
        <w:fldSimple w:instr=" PAGE   \* MERGEFORMAT ">
          <w:r w:rsidR="009C36BF">
            <w:rPr>
              <w:noProof/>
            </w:rPr>
            <w:t>2</w:t>
          </w:r>
        </w:fldSimple>
      </w:p>
    </w:sdtContent>
  </w:sdt>
  <w:p w:rsidR="00F91AE8" w:rsidRDefault="00F91A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AE8" w:rsidRPr="00FB6BF0" w:rsidRDefault="00F91AE8" w:rsidP="00FB6BF0">
    <w:pPr>
      <w:pStyle w:val="Header"/>
      <w:ind w:left="0" w:firstLine="0"/>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4AA6"/>
    <w:multiLevelType w:val="hybridMultilevel"/>
    <w:tmpl w:val="705264A4"/>
    <w:lvl w:ilvl="0" w:tplc="A0707E5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2C61D33"/>
    <w:multiLevelType w:val="hybridMultilevel"/>
    <w:tmpl w:val="719AB216"/>
    <w:lvl w:ilvl="0" w:tplc="DC9A7BA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6384C98"/>
    <w:multiLevelType w:val="multilevel"/>
    <w:tmpl w:val="E11A1F38"/>
    <w:lvl w:ilvl="0">
      <w:start w:val="1"/>
      <w:numFmt w:val="decimal"/>
      <w:lvlText w:val="%1."/>
      <w:lvlJc w:val="left"/>
      <w:pPr>
        <w:ind w:left="720" w:hanging="360"/>
      </w:pPr>
      <w:rPr>
        <w:rFonts w:hint="default"/>
      </w:rPr>
    </w:lvl>
    <w:lvl w:ilvl="1">
      <w:start w:val="1"/>
      <w:numFmt w:val="decimal"/>
      <w:isLgl/>
      <w:lvlText w:val="%1.%2"/>
      <w:lvlJc w:val="left"/>
      <w:pPr>
        <w:ind w:left="1077"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2" w:hanging="1440"/>
      </w:pPr>
      <w:rPr>
        <w:rFonts w:hint="default"/>
      </w:rPr>
    </w:lvl>
    <w:lvl w:ilvl="7">
      <w:start w:val="1"/>
      <w:numFmt w:val="decimal"/>
      <w:isLgl/>
      <w:lvlText w:val="%1.%2.%3.%4.%5.%6.%7.%8"/>
      <w:lvlJc w:val="left"/>
      <w:pPr>
        <w:ind w:left="4299" w:hanging="1440"/>
      </w:pPr>
      <w:rPr>
        <w:rFonts w:hint="default"/>
      </w:rPr>
    </w:lvl>
    <w:lvl w:ilvl="8">
      <w:start w:val="1"/>
      <w:numFmt w:val="decimal"/>
      <w:isLgl/>
      <w:lvlText w:val="%1.%2.%3.%4.%5.%6.%7.%8.%9"/>
      <w:lvlJc w:val="left"/>
      <w:pPr>
        <w:ind w:left="5016" w:hanging="1800"/>
      </w:pPr>
      <w:rPr>
        <w:rFonts w:hint="default"/>
      </w:rPr>
    </w:lvl>
  </w:abstractNum>
  <w:abstractNum w:abstractNumId="3">
    <w:nsid w:val="0927417C"/>
    <w:multiLevelType w:val="hybridMultilevel"/>
    <w:tmpl w:val="571E8306"/>
    <w:lvl w:ilvl="0" w:tplc="EB7A3D2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EB51A7"/>
    <w:multiLevelType w:val="hybridMultilevel"/>
    <w:tmpl w:val="20E66BD8"/>
    <w:lvl w:ilvl="0" w:tplc="BB88F96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1D092C"/>
    <w:multiLevelType w:val="hybridMultilevel"/>
    <w:tmpl w:val="EA52FBCA"/>
    <w:lvl w:ilvl="0" w:tplc="F904AF4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3C1F7A"/>
    <w:multiLevelType w:val="hybridMultilevel"/>
    <w:tmpl w:val="571C5D48"/>
    <w:lvl w:ilvl="0" w:tplc="BF28E5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F585176"/>
    <w:multiLevelType w:val="hybridMultilevel"/>
    <w:tmpl w:val="AF980B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B710E9"/>
    <w:multiLevelType w:val="hybridMultilevel"/>
    <w:tmpl w:val="BB505DC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nsid w:val="16D52EFB"/>
    <w:multiLevelType w:val="hybridMultilevel"/>
    <w:tmpl w:val="4A4A86DE"/>
    <w:lvl w:ilvl="0" w:tplc="63123276">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7B106E5"/>
    <w:multiLevelType w:val="hybridMultilevel"/>
    <w:tmpl w:val="46AA4F6E"/>
    <w:lvl w:ilvl="0" w:tplc="BABEA9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7EC7AFC"/>
    <w:multiLevelType w:val="hybridMultilevel"/>
    <w:tmpl w:val="DEF2A03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18691C8D"/>
    <w:multiLevelType w:val="hybridMultilevel"/>
    <w:tmpl w:val="04E8BB4A"/>
    <w:lvl w:ilvl="0" w:tplc="9B8CEA9A">
      <w:start w:val="3"/>
      <w:numFmt w:val="decimal"/>
      <w:lvlText w:val="%1."/>
      <w:lvlJc w:val="left"/>
      <w:pPr>
        <w:ind w:left="1620" w:hanging="360"/>
      </w:pPr>
      <w:rPr>
        <w:rFonts w:ascii="Times New Roman" w:hAnsi="Times New Roman" w:cs="Times New Roman" w:hint="default"/>
        <w:sz w:val="24"/>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3">
    <w:nsid w:val="1A7D63A2"/>
    <w:multiLevelType w:val="hybridMultilevel"/>
    <w:tmpl w:val="01C4F56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1B9A1B2C"/>
    <w:multiLevelType w:val="hybridMultilevel"/>
    <w:tmpl w:val="E30A95C4"/>
    <w:lvl w:ilvl="0" w:tplc="27B25CE2">
      <w:start w:val="1"/>
      <w:numFmt w:val="lowerLetter"/>
      <w:lvlText w:val="%1."/>
      <w:lvlJc w:val="left"/>
      <w:pPr>
        <w:ind w:left="1789" w:hanging="360"/>
      </w:pPr>
      <w:rPr>
        <w:rFonts w:ascii="Times New Roman" w:eastAsia="Times New Roman" w:hAnsi="Times New Roman" w:cs="Times New Roman"/>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5">
    <w:nsid w:val="1E847267"/>
    <w:multiLevelType w:val="hybridMultilevel"/>
    <w:tmpl w:val="78863222"/>
    <w:lvl w:ilvl="0" w:tplc="DBF00CB2">
      <w:start w:val="1"/>
      <w:numFmt w:val="bullet"/>
      <w:lvlText w:val=""/>
      <w:lvlJc w:val="left"/>
      <w:pPr>
        <w:ind w:left="3240" w:hanging="360"/>
      </w:pPr>
      <w:rPr>
        <w:rFonts w:ascii="Symbol" w:hAnsi="Symbol" w:hint="default"/>
        <w:sz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1EA01B34"/>
    <w:multiLevelType w:val="hybridMultilevel"/>
    <w:tmpl w:val="022C983A"/>
    <w:lvl w:ilvl="0" w:tplc="934C4B10">
      <w:start w:val="1"/>
      <w:numFmt w:val="decimal"/>
      <w:lvlText w:val="%1."/>
      <w:lvlJc w:val="left"/>
      <w:pPr>
        <w:ind w:left="1080" w:hanging="360"/>
      </w:pPr>
      <w:rPr>
        <w:rFonts w:ascii="Times New Roman" w:eastAsia="Times New Roman"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2B93DAD"/>
    <w:multiLevelType w:val="hybridMultilevel"/>
    <w:tmpl w:val="B54E1908"/>
    <w:lvl w:ilvl="0" w:tplc="C0A0489C">
      <w:start w:val="1"/>
      <w:numFmt w:val="decimal"/>
      <w:lvlText w:val="%1."/>
      <w:lvlJc w:val="left"/>
      <w:pPr>
        <w:ind w:left="1980" w:hanging="360"/>
      </w:pPr>
      <w:rPr>
        <w:b w:val="0"/>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nsid w:val="23D0215F"/>
    <w:multiLevelType w:val="hybridMultilevel"/>
    <w:tmpl w:val="83364228"/>
    <w:lvl w:ilvl="0" w:tplc="F502D6D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2AA12062"/>
    <w:multiLevelType w:val="hybridMultilevel"/>
    <w:tmpl w:val="FD2C3184"/>
    <w:lvl w:ilvl="0" w:tplc="F3E2D7A2">
      <w:start w:val="1"/>
      <w:numFmt w:val="decimal"/>
      <w:lvlText w:val="%1."/>
      <w:lvlJc w:val="left"/>
      <w:pPr>
        <w:ind w:left="1980" w:hanging="360"/>
      </w:pPr>
      <w:rPr>
        <w:rFonts w:ascii="Times New Roman" w:hAnsi="Times New Roman" w:cs="Times New Roman" w:hint="default"/>
        <w:sz w:val="24"/>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20">
    <w:nsid w:val="2D083770"/>
    <w:multiLevelType w:val="hybridMultilevel"/>
    <w:tmpl w:val="195C5076"/>
    <w:lvl w:ilvl="0" w:tplc="515E01FE">
      <w:start w:val="1"/>
      <w:numFmt w:val="upperLetter"/>
      <w:lvlText w:val="%1."/>
      <w:lvlJc w:val="left"/>
      <w:pPr>
        <w:ind w:left="720" w:hanging="360"/>
      </w:pPr>
      <w:rPr>
        <w:rFonts w:cstheme="minorBidi"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D1F4A2B"/>
    <w:multiLevelType w:val="hybridMultilevel"/>
    <w:tmpl w:val="566842B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2D78162D"/>
    <w:multiLevelType w:val="hybridMultilevel"/>
    <w:tmpl w:val="0466FA64"/>
    <w:lvl w:ilvl="0" w:tplc="04210001">
      <w:start w:val="1"/>
      <w:numFmt w:val="bullet"/>
      <w:lvlText w:val=""/>
      <w:lvlJc w:val="left"/>
      <w:pPr>
        <w:ind w:left="1980" w:hanging="360"/>
      </w:pPr>
      <w:rPr>
        <w:rFonts w:ascii="Symbol" w:hAnsi="Symbol" w:hint="default"/>
      </w:rPr>
    </w:lvl>
    <w:lvl w:ilvl="1" w:tplc="04210003" w:tentative="1">
      <w:start w:val="1"/>
      <w:numFmt w:val="bullet"/>
      <w:lvlText w:val="o"/>
      <w:lvlJc w:val="left"/>
      <w:pPr>
        <w:ind w:left="2700" w:hanging="360"/>
      </w:pPr>
      <w:rPr>
        <w:rFonts w:ascii="Courier New" w:hAnsi="Courier New" w:cs="Courier New" w:hint="default"/>
      </w:rPr>
    </w:lvl>
    <w:lvl w:ilvl="2" w:tplc="04210005" w:tentative="1">
      <w:start w:val="1"/>
      <w:numFmt w:val="bullet"/>
      <w:lvlText w:val=""/>
      <w:lvlJc w:val="left"/>
      <w:pPr>
        <w:ind w:left="3420" w:hanging="360"/>
      </w:pPr>
      <w:rPr>
        <w:rFonts w:ascii="Wingdings" w:hAnsi="Wingdings" w:hint="default"/>
      </w:rPr>
    </w:lvl>
    <w:lvl w:ilvl="3" w:tplc="04210001" w:tentative="1">
      <w:start w:val="1"/>
      <w:numFmt w:val="bullet"/>
      <w:lvlText w:val=""/>
      <w:lvlJc w:val="left"/>
      <w:pPr>
        <w:ind w:left="4140" w:hanging="360"/>
      </w:pPr>
      <w:rPr>
        <w:rFonts w:ascii="Symbol" w:hAnsi="Symbol" w:hint="default"/>
      </w:rPr>
    </w:lvl>
    <w:lvl w:ilvl="4" w:tplc="04210003" w:tentative="1">
      <w:start w:val="1"/>
      <w:numFmt w:val="bullet"/>
      <w:lvlText w:val="o"/>
      <w:lvlJc w:val="left"/>
      <w:pPr>
        <w:ind w:left="4860" w:hanging="360"/>
      </w:pPr>
      <w:rPr>
        <w:rFonts w:ascii="Courier New" w:hAnsi="Courier New" w:cs="Courier New" w:hint="default"/>
      </w:rPr>
    </w:lvl>
    <w:lvl w:ilvl="5" w:tplc="04210005" w:tentative="1">
      <w:start w:val="1"/>
      <w:numFmt w:val="bullet"/>
      <w:lvlText w:val=""/>
      <w:lvlJc w:val="left"/>
      <w:pPr>
        <w:ind w:left="5580" w:hanging="360"/>
      </w:pPr>
      <w:rPr>
        <w:rFonts w:ascii="Wingdings" w:hAnsi="Wingdings" w:hint="default"/>
      </w:rPr>
    </w:lvl>
    <w:lvl w:ilvl="6" w:tplc="04210001" w:tentative="1">
      <w:start w:val="1"/>
      <w:numFmt w:val="bullet"/>
      <w:lvlText w:val=""/>
      <w:lvlJc w:val="left"/>
      <w:pPr>
        <w:ind w:left="6300" w:hanging="360"/>
      </w:pPr>
      <w:rPr>
        <w:rFonts w:ascii="Symbol" w:hAnsi="Symbol" w:hint="default"/>
      </w:rPr>
    </w:lvl>
    <w:lvl w:ilvl="7" w:tplc="04210003" w:tentative="1">
      <w:start w:val="1"/>
      <w:numFmt w:val="bullet"/>
      <w:lvlText w:val="o"/>
      <w:lvlJc w:val="left"/>
      <w:pPr>
        <w:ind w:left="7020" w:hanging="360"/>
      </w:pPr>
      <w:rPr>
        <w:rFonts w:ascii="Courier New" w:hAnsi="Courier New" w:cs="Courier New" w:hint="default"/>
      </w:rPr>
    </w:lvl>
    <w:lvl w:ilvl="8" w:tplc="04210005" w:tentative="1">
      <w:start w:val="1"/>
      <w:numFmt w:val="bullet"/>
      <w:lvlText w:val=""/>
      <w:lvlJc w:val="left"/>
      <w:pPr>
        <w:ind w:left="7740" w:hanging="360"/>
      </w:pPr>
      <w:rPr>
        <w:rFonts w:ascii="Wingdings" w:hAnsi="Wingdings" w:hint="default"/>
      </w:rPr>
    </w:lvl>
  </w:abstractNum>
  <w:abstractNum w:abstractNumId="23">
    <w:nsid w:val="2E3B5AC1"/>
    <w:multiLevelType w:val="hybridMultilevel"/>
    <w:tmpl w:val="EED87CCA"/>
    <w:lvl w:ilvl="0" w:tplc="3D9029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2FE76E98"/>
    <w:multiLevelType w:val="hybridMultilevel"/>
    <w:tmpl w:val="992E2440"/>
    <w:lvl w:ilvl="0" w:tplc="08B2E708">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00F6F6A"/>
    <w:multiLevelType w:val="hybridMultilevel"/>
    <w:tmpl w:val="2AAC5A6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nsid w:val="355005D2"/>
    <w:multiLevelType w:val="hybridMultilevel"/>
    <w:tmpl w:val="655007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5FF41FB"/>
    <w:multiLevelType w:val="hybridMultilevel"/>
    <w:tmpl w:val="1C8C65B0"/>
    <w:lvl w:ilvl="0" w:tplc="F900153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37B553FE"/>
    <w:multiLevelType w:val="hybridMultilevel"/>
    <w:tmpl w:val="B1AED2F0"/>
    <w:lvl w:ilvl="0" w:tplc="FD3C7CD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848662A"/>
    <w:multiLevelType w:val="hybridMultilevel"/>
    <w:tmpl w:val="E40A05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8B23178"/>
    <w:multiLevelType w:val="hybridMultilevel"/>
    <w:tmpl w:val="23FC07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90E0B43"/>
    <w:multiLevelType w:val="hybridMultilevel"/>
    <w:tmpl w:val="DC7AE47E"/>
    <w:lvl w:ilvl="0" w:tplc="01A2EB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3B195D13"/>
    <w:multiLevelType w:val="hybridMultilevel"/>
    <w:tmpl w:val="75FEFA38"/>
    <w:lvl w:ilvl="0" w:tplc="BE9864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412C7471"/>
    <w:multiLevelType w:val="hybridMultilevel"/>
    <w:tmpl w:val="E1DE8CCA"/>
    <w:lvl w:ilvl="0" w:tplc="807A4A3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44AC2D86"/>
    <w:multiLevelType w:val="hybridMultilevel"/>
    <w:tmpl w:val="49D84A1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5">
    <w:nsid w:val="46BE26A7"/>
    <w:multiLevelType w:val="hybridMultilevel"/>
    <w:tmpl w:val="3B06B04A"/>
    <w:lvl w:ilvl="0" w:tplc="AA90CF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46FA238D"/>
    <w:multiLevelType w:val="hybridMultilevel"/>
    <w:tmpl w:val="149C0C7E"/>
    <w:lvl w:ilvl="0" w:tplc="C0A0489C">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480E7D15"/>
    <w:multiLevelType w:val="hybridMultilevel"/>
    <w:tmpl w:val="74B2340E"/>
    <w:lvl w:ilvl="0" w:tplc="85A6D3CC">
      <w:start w:val="1"/>
      <w:numFmt w:val="decimal"/>
      <w:lvlText w:val="%1."/>
      <w:lvlJc w:val="left"/>
      <w:pPr>
        <w:ind w:left="1620" w:hanging="360"/>
      </w:pPr>
      <w:rPr>
        <w:rFonts w:ascii="Times New Roman" w:hAnsi="Times New Roman" w:cs="Times New Roman" w:hint="default"/>
        <w:sz w:val="24"/>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38">
    <w:nsid w:val="4B0722CA"/>
    <w:multiLevelType w:val="hybridMultilevel"/>
    <w:tmpl w:val="7C729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D475261"/>
    <w:multiLevelType w:val="hybridMultilevel"/>
    <w:tmpl w:val="23CA7150"/>
    <w:lvl w:ilvl="0" w:tplc="6AE8CE9E">
      <w:start w:val="1"/>
      <w:numFmt w:val="lowerLetter"/>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0">
    <w:nsid w:val="4D8F20D7"/>
    <w:multiLevelType w:val="hybridMultilevel"/>
    <w:tmpl w:val="515831D0"/>
    <w:lvl w:ilvl="0" w:tplc="04210015">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13E7432"/>
    <w:multiLevelType w:val="hybridMultilevel"/>
    <w:tmpl w:val="4DE26928"/>
    <w:lvl w:ilvl="0" w:tplc="0421000F">
      <w:start w:val="1"/>
      <w:numFmt w:val="decimal"/>
      <w:lvlText w:val="%1."/>
      <w:lvlJc w:val="left"/>
      <w:pPr>
        <w:ind w:left="1467" w:hanging="360"/>
      </w:pPr>
    </w:lvl>
    <w:lvl w:ilvl="1" w:tplc="04210019" w:tentative="1">
      <w:start w:val="1"/>
      <w:numFmt w:val="lowerLetter"/>
      <w:lvlText w:val="%2."/>
      <w:lvlJc w:val="left"/>
      <w:pPr>
        <w:ind w:left="2187" w:hanging="360"/>
      </w:pPr>
    </w:lvl>
    <w:lvl w:ilvl="2" w:tplc="0421001B" w:tentative="1">
      <w:start w:val="1"/>
      <w:numFmt w:val="lowerRoman"/>
      <w:lvlText w:val="%3."/>
      <w:lvlJc w:val="right"/>
      <w:pPr>
        <w:ind w:left="2907" w:hanging="180"/>
      </w:pPr>
    </w:lvl>
    <w:lvl w:ilvl="3" w:tplc="0421000F" w:tentative="1">
      <w:start w:val="1"/>
      <w:numFmt w:val="decimal"/>
      <w:lvlText w:val="%4."/>
      <w:lvlJc w:val="left"/>
      <w:pPr>
        <w:ind w:left="3627" w:hanging="360"/>
      </w:pPr>
    </w:lvl>
    <w:lvl w:ilvl="4" w:tplc="04210019" w:tentative="1">
      <w:start w:val="1"/>
      <w:numFmt w:val="lowerLetter"/>
      <w:lvlText w:val="%5."/>
      <w:lvlJc w:val="left"/>
      <w:pPr>
        <w:ind w:left="4347" w:hanging="360"/>
      </w:pPr>
    </w:lvl>
    <w:lvl w:ilvl="5" w:tplc="0421001B" w:tentative="1">
      <w:start w:val="1"/>
      <w:numFmt w:val="lowerRoman"/>
      <w:lvlText w:val="%6."/>
      <w:lvlJc w:val="right"/>
      <w:pPr>
        <w:ind w:left="5067" w:hanging="180"/>
      </w:pPr>
    </w:lvl>
    <w:lvl w:ilvl="6" w:tplc="0421000F" w:tentative="1">
      <w:start w:val="1"/>
      <w:numFmt w:val="decimal"/>
      <w:lvlText w:val="%7."/>
      <w:lvlJc w:val="left"/>
      <w:pPr>
        <w:ind w:left="5787" w:hanging="360"/>
      </w:pPr>
    </w:lvl>
    <w:lvl w:ilvl="7" w:tplc="04210019" w:tentative="1">
      <w:start w:val="1"/>
      <w:numFmt w:val="lowerLetter"/>
      <w:lvlText w:val="%8."/>
      <w:lvlJc w:val="left"/>
      <w:pPr>
        <w:ind w:left="6507" w:hanging="360"/>
      </w:pPr>
    </w:lvl>
    <w:lvl w:ilvl="8" w:tplc="0421001B" w:tentative="1">
      <w:start w:val="1"/>
      <w:numFmt w:val="lowerRoman"/>
      <w:lvlText w:val="%9."/>
      <w:lvlJc w:val="right"/>
      <w:pPr>
        <w:ind w:left="7227" w:hanging="180"/>
      </w:pPr>
    </w:lvl>
  </w:abstractNum>
  <w:abstractNum w:abstractNumId="42">
    <w:nsid w:val="55A67AD5"/>
    <w:multiLevelType w:val="hybridMultilevel"/>
    <w:tmpl w:val="2E5A9A32"/>
    <w:lvl w:ilvl="0" w:tplc="48AC5362">
      <w:start w:val="1"/>
      <w:numFmt w:val="decimal"/>
      <w:lvlText w:val="%1."/>
      <w:lvlJc w:val="left"/>
      <w:pPr>
        <w:ind w:left="1890" w:hanging="360"/>
      </w:pPr>
      <w:rPr>
        <w:rFonts w:hint="default"/>
      </w:r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43">
    <w:nsid w:val="587E3271"/>
    <w:multiLevelType w:val="hybridMultilevel"/>
    <w:tmpl w:val="D0BC7C12"/>
    <w:lvl w:ilvl="0" w:tplc="8D1AC2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nsid w:val="5CAB44B4"/>
    <w:multiLevelType w:val="hybridMultilevel"/>
    <w:tmpl w:val="65665D0A"/>
    <w:lvl w:ilvl="0" w:tplc="DBF00CB2">
      <w:start w:val="1"/>
      <w:numFmt w:val="bullet"/>
      <w:lvlText w:val=""/>
      <w:lvlJc w:val="left"/>
      <w:pPr>
        <w:ind w:left="3240" w:hanging="360"/>
      </w:pPr>
      <w:rPr>
        <w:rFonts w:ascii="Symbol" w:hAnsi="Symbol" w:hint="default"/>
        <w:sz w:val="24"/>
      </w:rPr>
    </w:lvl>
    <w:lvl w:ilvl="1" w:tplc="04210003" w:tentative="1">
      <w:start w:val="1"/>
      <w:numFmt w:val="bullet"/>
      <w:lvlText w:val="o"/>
      <w:lvlJc w:val="left"/>
      <w:pPr>
        <w:ind w:left="3960" w:hanging="360"/>
      </w:pPr>
      <w:rPr>
        <w:rFonts w:ascii="Courier New" w:hAnsi="Courier New" w:cs="Courier New" w:hint="default"/>
      </w:rPr>
    </w:lvl>
    <w:lvl w:ilvl="2" w:tplc="04210005" w:tentative="1">
      <w:start w:val="1"/>
      <w:numFmt w:val="bullet"/>
      <w:lvlText w:val=""/>
      <w:lvlJc w:val="left"/>
      <w:pPr>
        <w:ind w:left="4680" w:hanging="360"/>
      </w:pPr>
      <w:rPr>
        <w:rFonts w:ascii="Wingdings" w:hAnsi="Wingdings" w:hint="default"/>
      </w:rPr>
    </w:lvl>
    <w:lvl w:ilvl="3" w:tplc="04210001" w:tentative="1">
      <w:start w:val="1"/>
      <w:numFmt w:val="bullet"/>
      <w:lvlText w:val=""/>
      <w:lvlJc w:val="left"/>
      <w:pPr>
        <w:ind w:left="5400" w:hanging="360"/>
      </w:pPr>
      <w:rPr>
        <w:rFonts w:ascii="Symbol" w:hAnsi="Symbol" w:hint="default"/>
      </w:rPr>
    </w:lvl>
    <w:lvl w:ilvl="4" w:tplc="04210003" w:tentative="1">
      <w:start w:val="1"/>
      <w:numFmt w:val="bullet"/>
      <w:lvlText w:val="o"/>
      <w:lvlJc w:val="left"/>
      <w:pPr>
        <w:ind w:left="6120" w:hanging="360"/>
      </w:pPr>
      <w:rPr>
        <w:rFonts w:ascii="Courier New" w:hAnsi="Courier New" w:cs="Courier New" w:hint="default"/>
      </w:rPr>
    </w:lvl>
    <w:lvl w:ilvl="5" w:tplc="04210005" w:tentative="1">
      <w:start w:val="1"/>
      <w:numFmt w:val="bullet"/>
      <w:lvlText w:val=""/>
      <w:lvlJc w:val="left"/>
      <w:pPr>
        <w:ind w:left="6840" w:hanging="360"/>
      </w:pPr>
      <w:rPr>
        <w:rFonts w:ascii="Wingdings" w:hAnsi="Wingdings" w:hint="default"/>
      </w:rPr>
    </w:lvl>
    <w:lvl w:ilvl="6" w:tplc="04210001" w:tentative="1">
      <w:start w:val="1"/>
      <w:numFmt w:val="bullet"/>
      <w:lvlText w:val=""/>
      <w:lvlJc w:val="left"/>
      <w:pPr>
        <w:ind w:left="7560" w:hanging="360"/>
      </w:pPr>
      <w:rPr>
        <w:rFonts w:ascii="Symbol" w:hAnsi="Symbol" w:hint="default"/>
      </w:rPr>
    </w:lvl>
    <w:lvl w:ilvl="7" w:tplc="04210003" w:tentative="1">
      <w:start w:val="1"/>
      <w:numFmt w:val="bullet"/>
      <w:lvlText w:val="o"/>
      <w:lvlJc w:val="left"/>
      <w:pPr>
        <w:ind w:left="8280" w:hanging="360"/>
      </w:pPr>
      <w:rPr>
        <w:rFonts w:ascii="Courier New" w:hAnsi="Courier New" w:cs="Courier New" w:hint="default"/>
      </w:rPr>
    </w:lvl>
    <w:lvl w:ilvl="8" w:tplc="04210005" w:tentative="1">
      <w:start w:val="1"/>
      <w:numFmt w:val="bullet"/>
      <w:lvlText w:val=""/>
      <w:lvlJc w:val="left"/>
      <w:pPr>
        <w:ind w:left="9000" w:hanging="360"/>
      </w:pPr>
      <w:rPr>
        <w:rFonts w:ascii="Wingdings" w:hAnsi="Wingdings" w:hint="default"/>
      </w:rPr>
    </w:lvl>
  </w:abstractNum>
  <w:abstractNum w:abstractNumId="45">
    <w:nsid w:val="5D624792"/>
    <w:multiLevelType w:val="hybridMultilevel"/>
    <w:tmpl w:val="768652E4"/>
    <w:lvl w:ilvl="0" w:tplc="6000766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611247D4"/>
    <w:multiLevelType w:val="hybridMultilevel"/>
    <w:tmpl w:val="A092849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7">
    <w:nsid w:val="624D78C2"/>
    <w:multiLevelType w:val="hybridMultilevel"/>
    <w:tmpl w:val="0DC8318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8">
    <w:nsid w:val="63353177"/>
    <w:multiLevelType w:val="hybridMultilevel"/>
    <w:tmpl w:val="EB2E002C"/>
    <w:lvl w:ilvl="0" w:tplc="D896723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634D4F12"/>
    <w:multiLevelType w:val="hybridMultilevel"/>
    <w:tmpl w:val="6B4495F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0">
    <w:nsid w:val="666D205F"/>
    <w:multiLevelType w:val="hybridMultilevel"/>
    <w:tmpl w:val="C88EABD0"/>
    <w:lvl w:ilvl="0" w:tplc="F10C0810">
      <w:start w:val="1"/>
      <w:numFmt w:val="decimal"/>
      <w:lvlText w:val="%1."/>
      <w:lvlJc w:val="left"/>
      <w:pPr>
        <w:ind w:left="1620" w:hanging="360"/>
      </w:pPr>
      <w:rPr>
        <w:rFonts w:ascii="Times New Roman" w:hAnsi="Times New Roman" w:cs="Times New Roman" w:hint="default"/>
        <w:b w:val="0"/>
        <w:sz w:val="24"/>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51">
    <w:nsid w:val="6C622F25"/>
    <w:multiLevelType w:val="hybridMultilevel"/>
    <w:tmpl w:val="5DA05BCC"/>
    <w:lvl w:ilvl="0" w:tplc="FB385CBA">
      <w:start w:val="1"/>
      <w:numFmt w:val="upperLetter"/>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E046A52"/>
    <w:multiLevelType w:val="hybridMultilevel"/>
    <w:tmpl w:val="5D00384A"/>
    <w:lvl w:ilvl="0" w:tplc="CEBA3964">
      <w:start w:val="1"/>
      <w:numFmt w:val="lowerLetter"/>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3">
    <w:nsid w:val="78104C69"/>
    <w:multiLevelType w:val="hybridMultilevel"/>
    <w:tmpl w:val="FC142B44"/>
    <w:lvl w:ilvl="0" w:tplc="7C927ED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4">
    <w:nsid w:val="78885789"/>
    <w:multiLevelType w:val="hybridMultilevel"/>
    <w:tmpl w:val="79EA9382"/>
    <w:lvl w:ilvl="0" w:tplc="824AAED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8DA0896"/>
    <w:multiLevelType w:val="hybridMultilevel"/>
    <w:tmpl w:val="07EA0C84"/>
    <w:lvl w:ilvl="0" w:tplc="DBF00CB2">
      <w:start w:val="1"/>
      <w:numFmt w:val="bullet"/>
      <w:lvlText w:val=""/>
      <w:lvlJc w:val="left"/>
      <w:pPr>
        <w:ind w:left="3240" w:hanging="360"/>
      </w:pPr>
      <w:rPr>
        <w:rFonts w:ascii="Symbol" w:hAnsi="Symbol" w:hint="default"/>
        <w:sz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nsid w:val="78F945F7"/>
    <w:multiLevelType w:val="hybridMultilevel"/>
    <w:tmpl w:val="A1A4BB2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7">
    <w:nsid w:val="7C121263"/>
    <w:multiLevelType w:val="hybridMultilevel"/>
    <w:tmpl w:val="31B69FD8"/>
    <w:lvl w:ilvl="0" w:tplc="C5443F76">
      <w:start w:val="1"/>
      <w:numFmt w:val="decimal"/>
      <w:lvlText w:val="%1."/>
      <w:lvlJc w:val="left"/>
      <w:pPr>
        <w:ind w:left="1260" w:hanging="360"/>
      </w:pPr>
      <w:rPr>
        <w:rFonts w:ascii="Times New Roman" w:hAnsi="Times New Roman" w:cs="Times New Roman" w:hint="default"/>
        <w:sz w:val="24"/>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8">
    <w:nsid w:val="7D0E55A8"/>
    <w:multiLevelType w:val="hybridMultilevel"/>
    <w:tmpl w:val="353A7BA4"/>
    <w:lvl w:ilvl="0" w:tplc="B85EA28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E7D52A8"/>
    <w:multiLevelType w:val="hybridMultilevel"/>
    <w:tmpl w:val="9E5A849C"/>
    <w:lvl w:ilvl="0" w:tplc="0421000F">
      <w:start w:val="1"/>
      <w:numFmt w:val="decimal"/>
      <w:lvlText w:val="%1."/>
      <w:lvlJc w:val="left"/>
      <w:pPr>
        <w:ind w:left="1545" w:hanging="360"/>
      </w:pPr>
    </w:lvl>
    <w:lvl w:ilvl="1" w:tplc="04210019" w:tentative="1">
      <w:start w:val="1"/>
      <w:numFmt w:val="lowerLetter"/>
      <w:lvlText w:val="%2."/>
      <w:lvlJc w:val="left"/>
      <w:pPr>
        <w:ind w:left="2265" w:hanging="360"/>
      </w:pPr>
    </w:lvl>
    <w:lvl w:ilvl="2" w:tplc="0421001B" w:tentative="1">
      <w:start w:val="1"/>
      <w:numFmt w:val="lowerRoman"/>
      <w:lvlText w:val="%3."/>
      <w:lvlJc w:val="right"/>
      <w:pPr>
        <w:ind w:left="2985" w:hanging="180"/>
      </w:pPr>
    </w:lvl>
    <w:lvl w:ilvl="3" w:tplc="0421000F" w:tentative="1">
      <w:start w:val="1"/>
      <w:numFmt w:val="decimal"/>
      <w:lvlText w:val="%4."/>
      <w:lvlJc w:val="left"/>
      <w:pPr>
        <w:ind w:left="3705" w:hanging="360"/>
      </w:pPr>
    </w:lvl>
    <w:lvl w:ilvl="4" w:tplc="04210019" w:tentative="1">
      <w:start w:val="1"/>
      <w:numFmt w:val="lowerLetter"/>
      <w:lvlText w:val="%5."/>
      <w:lvlJc w:val="left"/>
      <w:pPr>
        <w:ind w:left="4425" w:hanging="360"/>
      </w:pPr>
    </w:lvl>
    <w:lvl w:ilvl="5" w:tplc="0421001B" w:tentative="1">
      <w:start w:val="1"/>
      <w:numFmt w:val="lowerRoman"/>
      <w:lvlText w:val="%6."/>
      <w:lvlJc w:val="right"/>
      <w:pPr>
        <w:ind w:left="5145" w:hanging="180"/>
      </w:pPr>
    </w:lvl>
    <w:lvl w:ilvl="6" w:tplc="0421000F" w:tentative="1">
      <w:start w:val="1"/>
      <w:numFmt w:val="decimal"/>
      <w:lvlText w:val="%7."/>
      <w:lvlJc w:val="left"/>
      <w:pPr>
        <w:ind w:left="5865" w:hanging="360"/>
      </w:pPr>
    </w:lvl>
    <w:lvl w:ilvl="7" w:tplc="04210019" w:tentative="1">
      <w:start w:val="1"/>
      <w:numFmt w:val="lowerLetter"/>
      <w:lvlText w:val="%8."/>
      <w:lvlJc w:val="left"/>
      <w:pPr>
        <w:ind w:left="6585" w:hanging="360"/>
      </w:pPr>
    </w:lvl>
    <w:lvl w:ilvl="8" w:tplc="0421001B" w:tentative="1">
      <w:start w:val="1"/>
      <w:numFmt w:val="lowerRoman"/>
      <w:lvlText w:val="%9."/>
      <w:lvlJc w:val="right"/>
      <w:pPr>
        <w:ind w:left="7305" w:hanging="180"/>
      </w:pPr>
    </w:lvl>
  </w:abstractNum>
  <w:num w:numId="1">
    <w:abstractNumId w:val="41"/>
  </w:num>
  <w:num w:numId="2">
    <w:abstractNumId w:val="39"/>
  </w:num>
  <w:num w:numId="3">
    <w:abstractNumId w:val="59"/>
  </w:num>
  <w:num w:numId="4">
    <w:abstractNumId w:val="23"/>
  </w:num>
  <w:num w:numId="5">
    <w:abstractNumId w:val="42"/>
  </w:num>
  <w:num w:numId="6">
    <w:abstractNumId w:val="0"/>
  </w:num>
  <w:num w:numId="7">
    <w:abstractNumId w:val="57"/>
  </w:num>
  <w:num w:numId="8">
    <w:abstractNumId w:val="37"/>
  </w:num>
  <w:num w:numId="9">
    <w:abstractNumId w:val="19"/>
  </w:num>
  <w:num w:numId="10">
    <w:abstractNumId w:val="36"/>
  </w:num>
  <w:num w:numId="11">
    <w:abstractNumId w:val="17"/>
  </w:num>
  <w:num w:numId="12">
    <w:abstractNumId w:val="33"/>
  </w:num>
  <w:num w:numId="13">
    <w:abstractNumId w:val="22"/>
  </w:num>
  <w:num w:numId="14">
    <w:abstractNumId w:val="12"/>
  </w:num>
  <w:num w:numId="15">
    <w:abstractNumId w:val="50"/>
  </w:num>
  <w:num w:numId="16">
    <w:abstractNumId w:val="44"/>
  </w:num>
  <w:num w:numId="17">
    <w:abstractNumId w:val="55"/>
  </w:num>
  <w:num w:numId="18">
    <w:abstractNumId w:val="15"/>
  </w:num>
  <w:num w:numId="19">
    <w:abstractNumId w:val="21"/>
  </w:num>
  <w:num w:numId="20">
    <w:abstractNumId w:val="20"/>
  </w:num>
  <w:num w:numId="21">
    <w:abstractNumId w:val="2"/>
  </w:num>
  <w:num w:numId="22">
    <w:abstractNumId w:val="8"/>
  </w:num>
  <w:num w:numId="23">
    <w:abstractNumId w:val="11"/>
  </w:num>
  <w:num w:numId="24">
    <w:abstractNumId w:val="46"/>
  </w:num>
  <w:num w:numId="25">
    <w:abstractNumId w:val="26"/>
  </w:num>
  <w:num w:numId="26">
    <w:abstractNumId w:val="49"/>
  </w:num>
  <w:num w:numId="27">
    <w:abstractNumId w:val="34"/>
  </w:num>
  <w:num w:numId="28">
    <w:abstractNumId w:val="25"/>
  </w:num>
  <w:num w:numId="29">
    <w:abstractNumId w:val="56"/>
  </w:num>
  <w:num w:numId="30">
    <w:abstractNumId w:val="58"/>
  </w:num>
  <w:num w:numId="31">
    <w:abstractNumId w:val="35"/>
  </w:num>
  <w:num w:numId="32">
    <w:abstractNumId w:val="38"/>
  </w:num>
  <w:num w:numId="33">
    <w:abstractNumId w:val="29"/>
  </w:num>
  <w:num w:numId="34">
    <w:abstractNumId w:val="10"/>
  </w:num>
  <w:num w:numId="35">
    <w:abstractNumId w:val="54"/>
  </w:num>
  <w:num w:numId="36">
    <w:abstractNumId w:val="28"/>
  </w:num>
  <w:num w:numId="37">
    <w:abstractNumId w:val="3"/>
  </w:num>
  <w:num w:numId="38">
    <w:abstractNumId w:val="48"/>
  </w:num>
  <w:num w:numId="39">
    <w:abstractNumId w:val="47"/>
  </w:num>
  <w:num w:numId="40">
    <w:abstractNumId w:val="30"/>
  </w:num>
  <w:num w:numId="41">
    <w:abstractNumId w:val="7"/>
  </w:num>
  <w:num w:numId="42">
    <w:abstractNumId w:val="4"/>
  </w:num>
  <w:num w:numId="43">
    <w:abstractNumId w:val="13"/>
  </w:num>
  <w:num w:numId="44">
    <w:abstractNumId w:val="6"/>
  </w:num>
  <w:num w:numId="45">
    <w:abstractNumId w:val="16"/>
  </w:num>
  <w:num w:numId="46">
    <w:abstractNumId w:val="31"/>
  </w:num>
  <w:num w:numId="47">
    <w:abstractNumId w:val="5"/>
  </w:num>
  <w:num w:numId="48">
    <w:abstractNumId w:val="18"/>
  </w:num>
  <w:num w:numId="49">
    <w:abstractNumId w:val="53"/>
  </w:num>
  <w:num w:numId="50">
    <w:abstractNumId w:val="14"/>
  </w:num>
  <w:num w:numId="51">
    <w:abstractNumId w:val="45"/>
  </w:num>
  <w:num w:numId="52">
    <w:abstractNumId w:val="1"/>
  </w:num>
  <w:num w:numId="53">
    <w:abstractNumId w:val="9"/>
  </w:num>
  <w:num w:numId="54">
    <w:abstractNumId w:val="32"/>
  </w:num>
  <w:num w:numId="55">
    <w:abstractNumId w:val="27"/>
  </w:num>
  <w:num w:numId="56">
    <w:abstractNumId w:val="43"/>
  </w:num>
  <w:num w:numId="57">
    <w:abstractNumId w:val="52"/>
  </w:num>
  <w:num w:numId="58">
    <w:abstractNumId w:val="51"/>
  </w:num>
  <w:num w:numId="59">
    <w:abstractNumId w:val="40"/>
  </w:num>
  <w:num w:numId="60">
    <w:abstractNumId w:val="24"/>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hdrShapeDefaults>
    <o:shapedefaults v:ext="edit" spidmax="259074">
      <o:colormenu v:ext="edit" fillcolor="none [3212]" strokecolor="none [3213]"/>
    </o:shapedefaults>
  </w:hdrShapeDefaults>
  <w:footnotePr>
    <w:footnote w:id="0"/>
    <w:footnote w:id="1"/>
  </w:footnotePr>
  <w:endnotePr>
    <w:endnote w:id="0"/>
    <w:endnote w:id="1"/>
  </w:endnotePr>
  <w:compat/>
  <w:rsids>
    <w:rsidRoot w:val="00273730"/>
    <w:rsid w:val="00000677"/>
    <w:rsid w:val="00000CE0"/>
    <w:rsid w:val="000012FE"/>
    <w:rsid w:val="00001320"/>
    <w:rsid w:val="00001767"/>
    <w:rsid w:val="00001ADC"/>
    <w:rsid w:val="00002C1D"/>
    <w:rsid w:val="000032E2"/>
    <w:rsid w:val="00003CEA"/>
    <w:rsid w:val="000043A8"/>
    <w:rsid w:val="00004553"/>
    <w:rsid w:val="0000518A"/>
    <w:rsid w:val="000064F7"/>
    <w:rsid w:val="00006969"/>
    <w:rsid w:val="00006F27"/>
    <w:rsid w:val="00007B1F"/>
    <w:rsid w:val="00007CA4"/>
    <w:rsid w:val="00007ED5"/>
    <w:rsid w:val="00011E44"/>
    <w:rsid w:val="00012BE4"/>
    <w:rsid w:val="00014D62"/>
    <w:rsid w:val="00015560"/>
    <w:rsid w:val="00015C0E"/>
    <w:rsid w:val="00016655"/>
    <w:rsid w:val="00016D79"/>
    <w:rsid w:val="00017597"/>
    <w:rsid w:val="00020678"/>
    <w:rsid w:val="00024573"/>
    <w:rsid w:val="00024793"/>
    <w:rsid w:val="000255B2"/>
    <w:rsid w:val="000257BF"/>
    <w:rsid w:val="00026B8A"/>
    <w:rsid w:val="00027492"/>
    <w:rsid w:val="000277F8"/>
    <w:rsid w:val="000300FF"/>
    <w:rsid w:val="00031BE4"/>
    <w:rsid w:val="000321AB"/>
    <w:rsid w:val="00032ADD"/>
    <w:rsid w:val="00033789"/>
    <w:rsid w:val="00033F05"/>
    <w:rsid w:val="00034696"/>
    <w:rsid w:val="00035029"/>
    <w:rsid w:val="00035515"/>
    <w:rsid w:val="0003710E"/>
    <w:rsid w:val="0003726B"/>
    <w:rsid w:val="0003766A"/>
    <w:rsid w:val="00041F24"/>
    <w:rsid w:val="000421C3"/>
    <w:rsid w:val="00042910"/>
    <w:rsid w:val="00042EC5"/>
    <w:rsid w:val="0004346D"/>
    <w:rsid w:val="00043A87"/>
    <w:rsid w:val="00043D99"/>
    <w:rsid w:val="0004681D"/>
    <w:rsid w:val="000519B4"/>
    <w:rsid w:val="000532F5"/>
    <w:rsid w:val="000538C3"/>
    <w:rsid w:val="000558D3"/>
    <w:rsid w:val="000573E7"/>
    <w:rsid w:val="000574C9"/>
    <w:rsid w:val="00057793"/>
    <w:rsid w:val="00057F04"/>
    <w:rsid w:val="00060A3D"/>
    <w:rsid w:val="000621F5"/>
    <w:rsid w:val="00062A41"/>
    <w:rsid w:val="00063DA5"/>
    <w:rsid w:val="00065E0C"/>
    <w:rsid w:val="00065E12"/>
    <w:rsid w:val="000678DA"/>
    <w:rsid w:val="0007050E"/>
    <w:rsid w:val="000711D7"/>
    <w:rsid w:val="00072E55"/>
    <w:rsid w:val="0007367C"/>
    <w:rsid w:val="00073BB0"/>
    <w:rsid w:val="000755BC"/>
    <w:rsid w:val="0007679D"/>
    <w:rsid w:val="000777B1"/>
    <w:rsid w:val="00077A57"/>
    <w:rsid w:val="00080D07"/>
    <w:rsid w:val="00081762"/>
    <w:rsid w:val="00081BB3"/>
    <w:rsid w:val="00081E87"/>
    <w:rsid w:val="000827CB"/>
    <w:rsid w:val="000847A0"/>
    <w:rsid w:val="00084F41"/>
    <w:rsid w:val="00085792"/>
    <w:rsid w:val="000864F7"/>
    <w:rsid w:val="00086ADA"/>
    <w:rsid w:val="00086BB4"/>
    <w:rsid w:val="00092520"/>
    <w:rsid w:val="0009344F"/>
    <w:rsid w:val="0009420A"/>
    <w:rsid w:val="0009445A"/>
    <w:rsid w:val="00094798"/>
    <w:rsid w:val="000953B2"/>
    <w:rsid w:val="00096487"/>
    <w:rsid w:val="0009656E"/>
    <w:rsid w:val="0009657D"/>
    <w:rsid w:val="000A0487"/>
    <w:rsid w:val="000A0F59"/>
    <w:rsid w:val="000A2093"/>
    <w:rsid w:val="000A272A"/>
    <w:rsid w:val="000A2BC7"/>
    <w:rsid w:val="000A451E"/>
    <w:rsid w:val="000A6F10"/>
    <w:rsid w:val="000A76F1"/>
    <w:rsid w:val="000B041A"/>
    <w:rsid w:val="000B1CB1"/>
    <w:rsid w:val="000B2E5F"/>
    <w:rsid w:val="000B3A5A"/>
    <w:rsid w:val="000B5CAE"/>
    <w:rsid w:val="000B64DF"/>
    <w:rsid w:val="000B6561"/>
    <w:rsid w:val="000B6FFA"/>
    <w:rsid w:val="000C012D"/>
    <w:rsid w:val="000C0D2B"/>
    <w:rsid w:val="000C0E40"/>
    <w:rsid w:val="000C1F27"/>
    <w:rsid w:val="000C4355"/>
    <w:rsid w:val="000C44AF"/>
    <w:rsid w:val="000C45C0"/>
    <w:rsid w:val="000C74AB"/>
    <w:rsid w:val="000D0F22"/>
    <w:rsid w:val="000D1E0D"/>
    <w:rsid w:val="000D2634"/>
    <w:rsid w:val="000D2A1B"/>
    <w:rsid w:val="000D3651"/>
    <w:rsid w:val="000D36FA"/>
    <w:rsid w:val="000D40FB"/>
    <w:rsid w:val="000D4532"/>
    <w:rsid w:val="000D4535"/>
    <w:rsid w:val="000D77D2"/>
    <w:rsid w:val="000E0256"/>
    <w:rsid w:val="000E045A"/>
    <w:rsid w:val="000E1B8F"/>
    <w:rsid w:val="000E1E1C"/>
    <w:rsid w:val="000E51EE"/>
    <w:rsid w:val="000E5982"/>
    <w:rsid w:val="000E5A8A"/>
    <w:rsid w:val="000E66CD"/>
    <w:rsid w:val="000E6CB6"/>
    <w:rsid w:val="000E7DFB"/>
    <w:rsid w:val="000F05D5"/>
    <w:rsid w:val="000F10D9"/>
    <w:rsid w:val="000F1119"/>
    <w:rsid w:val="000F3259"/>
    <w:rsid w:val="000F4EF3"/>
    <w:rsid w:val="000F7203"/>
    <w:rsid w:val="000F7965"/>
    <w:rsid w:val="001007EB"/>
    <w:rsid w:val="00100B4A"/>
    <w:rsid w:val="00100F52"/>
    <w:rsid w:val="00101B34"/>
    <w:rsid w:val="00101FC4"/>
    <w:rsid w:val="00102105"/>
    <w:rsid w:val="001047F4"/>
    <w:rsid w:val="00105249"/>
    <w:rsid w:val="00105515"/>
    <w:rsid w:val="001066B5"/>
    <w:rsid w:val="00107A81"/>
    <w:rsid w:val="00110C4E"/>
    <w:rsid w:val="00110FE2"/>
    <w:rsid w:val="001114F8"/>
    <w:rsid w:val="001115B1"/>
    <w:rsid w:val="001129C7"/>
    <w:rsid w:val="0011304A"/>
    <w:rsid w:val="00117566"/>
    <w:rsid w:val="00122CAE"/>
    <w:rsid w:val="00124280"/>
    <w:rsid w:val="001248A6"/>
    <w:rsid w:val="0012693C"/>
    <w:rsid w:val="00126988"/>
    <w:rsid w:val="001269CD"/>
    <w:rsid w:val="00126BF0"/>
    <w:rsid w:val="0013031B"/>
    <w:rsid w:val="001308FB"/>
    <w:rsid w:val="001322AB"/>
    <w:rsid w:val="001325EB"/>
    <w:rsid w:val="00132E49"/>
    <w:rsid w:val="0013383D"/>
    <w:rsid w:val="00134A23"/>
    <w:rsid w:val="00134F78"/>
    <w:rsid w:val="0013553E"/>
    <w:rsid w:val="00135DD5"/>
    <w:rsid w:val="00136051"/>
    <w:rsid w:val="001378C0"/>
    <w:rsid w:val="0014155F"/>
    <w:rsid w:val="00142A59"/>
    <w:rsid w:val="00146620"/>
    <w:rsid w:val="001471A0"/>
    <w:rsid w:val="00147782"/>
    <w:rsid w:val="00147A44"/>
    <w:rsid w:val="00147DD0"/>
    <w:rsid w:val="00152C78"/>
    <w:rsid w:val="00156006"/>
    <w:rsid w:val="001561EC"/>
    <w:rsid w:val="0015620C"/>
    <w:rsid w:val="00156B02"/>
    <w:rsid w:val="00156D63"/>
    <w:rsid w:val="00157708"/>
    <w:rsid w:val="00160979"/>
    <w:rsid w:val="001616C3"/>
    <w:rsid w:val="001626CE"/>
    <w:rsid w:val="00162852"/>
    <w:rsid w:val="001632D8"/>
    <w:rsid w:val="001649EF"/>
    <w:rsid w:val="00164A83"/>
    <w:rsid w:val="00164E50"/>
    <w:rsid w:val="00165008"/>
    <w:rsid w:val="0016513D"/>
    <w:rsid w:val="001673C8"/>
    <w:rsid w:val="00167A5B"/>
    <w:rsid w:val="00172551"/>
    <w:rsid w:val="00175C3D"/>
    <w:rsid w:val="001771F0"/>
    <w:rsid w:val="00180F19"/>
    <w:rsid w:val="00181355"/>
    <w:rsid w:val="0018234D"/>
    <w:rsid w:val="00183B6A"/>
    <w:rsid w:val="00183DD1"/>
    <w:rsid w:val="00184D02"/>
    <w:rsid w:val="00187515"/>
    <w:rsid w:val="00187DBD"/>
    <w:rsid w:val="0019030E"/>
    <w:rsid w:val="001916EF"/>
    <w:rsid w:val="00194346"/>
    <w:rsid w:val="00194372"/>
    <w:rsid w:val="00195175"/>
    <w:rsid w:val="001964E1"/>
    <w:rsid w:val="00196FB3"/>
    <w:rsid w:val="001A1D40"/>
    <w:rsid w:val="001A2C35"/>
    <w:rsid w:val="001A2E7B"/>
    <w:rsid w:val="001A38D0"/>
    <w:rsid w:val="001A4716"/>
    <w:rsid w:val="001A5327"/>
    <w:rsid w:val="001A5517"/>
    <w:rsid w:val="001A5D87"/>
    <w:rsid w:val="001A63E0"/>
    <w:rsid w:val="001A6FE6"/>
    <w:rsid w:val="001A75B5"/>
    <w:rsid w:val="001A77A3"/>
    <w:rsid w:val="001B08D0"/>
    <w:rsid w:val="001B0D88"/>
    <w:rsid w:val="001B117A"/>
    <w:rsid w:val="001B2737"/>
    <w:rsid w:val="001B3DCD"/>
    <w:rsid w:val="001B4264"/>
    <w:rsid w:val="001B5021"/>
    <w:rsid w:val="001B587E"/>
    <w:rsid w:val="001B6E5D"/>
    <w:rsid w:val="001C067E"/>
    <w:rsid w:val="001C15D3"/>
    <w:rsid w:val="001C1792"/>
    <w:rsid w:val="001C2D8A"/>
    <w:rsid w:val="001C2E1C"/>
    <w:rsid w:val="001C3883"/>
    <w:rsid w:val="001C3904"/>
    <w:rsid w:val="001C39DA"/>
    <w:rsid w:val="001C4A2A"/>
    <w:rsid w:val="001C4AA9"/>
    <w:rsid w:val="001C5CB7"/>
    <w:rsid w:val="001C6A1C"/>
    <w:rsid w:val="001C7597"/>
    <w:rsid w:val="001C7F2A"/>
    <w:rsid w:val="001D0558"/>
    <w:rsid w:val="001D0CD5"/>
    <w:rsid w:val="001D2422"/>
    <w:rsid w:val="001D3450"/>
    <w:rsid w:val="001D4373"/>
    <w:rsid w:val="001D5121"/>
    <w:rsid w:val="001D5A96"/>
    <w:rsid w:val="001D649F"/>
    <w:rsid w:val="001D796C"/>
    <w:rsid w:val="001D7EC6"/>
    <w:rsid w:val="001E065F"/>
    <w:rsid w:val="001E0BDE"/>
    <w:rsid w:val="001E182D"/>
    <w:rsid w:val="001E1EB3"/>
    <w:rsid w:val="001E1FF7"/>
    <w:rsid w:val="001E3065"/>
    <w:rsid w:val="001E6959"/>
    <w:rsid w:val="001E6B37"/>
    <w:rsid w:val="001E6F87"/>
    <w:rsid w:val="001F0D24"/>
    <w:rsid w:val="001F105A"/>
    <w:rsid w:val="001F14D9"/>
    <w:rsid w:val="001F211C"/>
    <w:rsid w:val="001F534C"/>
    <w:rsid w:val="001F5747"/>
    <w:rsid w:val="001F6A3B"/>
    <w:rsid w:val="001F6ED7"/>
    <w:rsid w:val="001F79C5"/>
    <w:rsid w:val="001F7B30"/>
    <w:rsid w:val="00200C5B"/>
    <w:rsid w:val="00200CA1"/>
    <w:rsid w:val="002013DF"/>
    <w:rsid w:val="00201483"/>
    <w:rsid w:val="002014D5"/>
    <w:rsid w:val="00201ECA"/>
    <w:rsid w:val="00202281"/>
    <w:rsid w:val="00203483"/>
    <w:rsid w:val="002043C2"/>
    <w:rsid w:val="00205007"/>
    <w:rsid w:val="0020537D"/>
    <w:rsid w:val="00206A09"/>
    <w:rsid w:val="00206D58"/>
    <w:rsid w:val="002077BE"/>
    <w:rsid w:val="0021065D"/>
    <w:rsid w:val="00210EE3"/>
    <w:rsid w:val="00211130"/>
    <w:rsid w:val="0021148A"/>
    <w:rsid w:val="00211C77"/>
    <w:rsid w:val="002135B5"/>
    <w:rsid w:val="002138FE"/>
    <w:rsid w:val="00214548"/>
    <w:rsid w:val="00214DF5"/>
    <w:rsid w:val="00215672"/>
    <w:rsid w:val="00215BED"/>
    <w:rsid w:val="00215D58"/>
    <w:rsid w:val="00216606"/>
    <w:rsid w:val="002169FA"/>
    <w:rsid w:val="00217789"/>
    <w:rsid w:val="002177BA"/>
    <w:rsid w:val="00217943"/>
    <w:rsid w:val="00220064"/>
    <w:rsid w:val="0022080A"/>
    <w:rsid w:val="00221611"/>
    <w:rsid w:val="002222E8"/>
    <w:rsid w:val="002227CD"/>
    <w:rsid w:val="002239AA"/>
    <w:rsid w:val="00223DE6"/>
    <w:rsid w:val="0022487F"/>
    <w:rsid w:val="00225343"/>
    <w:rsid w:val="002256F4"/>
    <w:rsid w:val="00227428"/>
    <w:rsid w:val="00227704"/>
    <w:rsid w:val="0023016D"/>
    <w:rsid w:val="002320C2"/>
    <w:rsid w:val="002321ED"/>
    <w:rsid w:val="002342AD"/>
    <w:rsid w:val="00235988"/>
    <w:rsid w:val="00235B30"/>
    <w:rsid w:val="00236232"/>
    <w:rsid w:val="00236826"/>
    <w:rsid w:val="00236AAB"/>
    <w:rsid w:val="0024073D"/>
    <w:rsid w:val="00242007"/>
    <w:rsid w:val="00242591"/>
    <w:rsid w:val="002428CE"/>
    <w:rsid w:val="00242968"/>
    <w:rsid w:val="0024391A"/>
    <w:rsid w:val="00244554"/>
    <w:rsid w:val="0024732C"/>
    <w:rsid w:val="00247638"/>
    <w:rsid w:val="00247A3A"/>
    <w:rsid w:val="002503A3"/>
    <w:rsid w:val="00250B7F"/>
    <w:rsid w:val="002512E0"/>
    <w:rsid w:val="00251718"/>
    <w:rsid w:val="00252607"/>
    <w:rsid w:val="00252F79"/>
    <w:rsid w:val="002532A9"/>
    <w:rsid w:val="002536B4"/>
    <w:rsid w:val="00253DD7"/>
    <w:rsid w:val="0025574A"/>
    <w:rsid w:val="002576EC"/>
    <w:rsid w:val="00257D1E"/>
    <w:rsid w:val="002604A0"/>
    <w:rsid w:val="00260657"/>
    <w:rsid w:val="00260F4E"/>
    <w:rsid w:val="00261788"/>
    <w:rsid w:val="00261929"/>
    <w:rsid w:val="00261EC3"/>
    <w:rsid w:val="00262015"/>
    <w:rsid w:val="0026425B"/>
    <w:rsid w:val="002645DB"/>
    <w:rsid w:val="002650F5"/>
    <w:rsid w:val="00265360"/>
    <w:rsid w:val="00266614"/>
    <w:rsid w:val="00266A5A"/>
    <w:rsid w:val="00270246"/>
    <w:rsid w:val="00270DA3"/>
    <w:rsid w:val="00271310"/>
    <w:rsid w:val="002717B7"/>
    <w:rsid w:val="002728DF"/>
    <w:rsid w:val="00272D69"/>
    <w:rsid w:val="00273730"/>
    <w:rsid w:val="00273C2B"/>
    <w:rsid w:val="00274EFE"/>
    <w:rsid w:val="00275096"/>
    <w:rsid w:val="00275F93"/>
    <w:rsid w:val="00276B63"/>
    <w:rsid w:val="00277E45"/>
    <w:rsid w:val="002804BC"/>
    <w:rsid w:val="00280F43"/>
    <w:rsid w:val="0028196F"/>
    <w:rsid w:val="00282522"/>
    <w:rsid w:val="00282B16"/>
    <w:rsid w:val="00282B9D"/>
    <w:rsid w:val="00282D7D"/>
    <w:rsid w:val="00283D56"/>
    <w:rsid w:val="002842A3"/>
    <w:rsid w:val="00284BD0"/>
    <w:rsid w:val="00284FBD"/>
    <w:rsid w:val="002864A6"/>
    <w:rsid w:val="00287A9A"/>
    <w:rsid w:val="00287ADB"/>
    <w:rsid w:val="00287CCE"/>
    <w:rsid w:val="002921FA"/>
    <w:rsid w:val="002926FC"/>
    <w:rsid w:val="00294B69"/>
    <w:rsid w:val="00295B7A"/>
    <w:rsid w:val="002971CA"/>
    <w:rsid w:val="002973C1"/>
    <w:rsid w:val="0029758B"/>
    <w:rsid w:val="00297EFF"/>
    <w:rsid w:val="002A015B"/>
    <w:rsid w:val="002A21A3"/>
    <w:rsid w:val="002A3DB6"/>
    <w:rsid w:val="002A4CBF"/>
    <w:rsid w:val="002A4F65"/>
    <w:rsid w:val="002A4F6A"/>
    <w:rsid w:val="002A5B93"/>
    <w:rsid w:val="002A6D5E"/>
    <w:rsid w:val="002A7378"/>
    <w:rsid w:val="002B084A"/>
    <w:rsid w:val="002B0BBB"/>
    <w:rsid w:val="002B1371"/>
    <w:rsid w:val="002B16DD"/>
    <w:rsid w:val="002B193A"/>
    <w:rsid w:val="002B232E"/>
    <w:rsid w:val="002B29E8"/>
    <w:rsid w:val="002B2E47"/>
    <w:rsid w:val="002B2F0B"/>
    <w:rsid w:val="002B3CC0"/>
    <w:rsid w:val="002B3F6D"/>
    <w:rsid w:val="002B65B9"/>
    <w:rsid w:val="002C061A"/>
    <w:rsid w:val="002C0B77"/>
    <w:rsid w:val="002C1D88"/>
    <w:rsid w:val="002C315B"/>
    <w:rsid w:val="002C4290"/>
    <w:rsid w:val="002C6946"/>
    <w:rsid w:val="002C7F9E"/>
    <w:rsid w:val="002D07A4"/>
    <w:rsid w:val="002D0D8D"/>
    <w:rsid w:val="002D19DD"/>
    <w:rsid w:val="002D1A06"/>
    <w:rsid w:val="002D1D4A"/>
    <w:rsid w:val="002D1E4C"/>
    <w:rsid w:val="002D2807"/>
    <w:rsid w:val="002D3183"/>
    <w:rsid w:val="002D3B25"/>
    <w:rsid w:val="002D4233"/>
    <w:rsid w:val="002D5263"/>
    <w:rsid w:val="002D5D28"/>
    <w:rsid w:val="002D5EB0"/>
    <w:rsid w:val="002D6729"/>
    <w:rsid w:val="002E12CE"/>
    <w:rsid w:val="002E37A6"/>
    <w:rsid w:val="002E40B4"/>
    <w:rsid w:val="002E5219"/>
    <w:rsid w:val="002E55FA"/>
    <w:rsid w:val="002E6EC5"/>
    <w:rsid w:val="002E7113"/>
    <w:rsid w:val="002F1733"/>
    <w:rsid w:val="002F2138"/>
    <w:rsid w:val="002F24DE"/>
    <w:rsid w:val="002F2DC0"/>
    <w:rsid w:val="002F3543"/>
    <w:rsid w:val="002F3825"/>
    <w:rsid w:val="002F3EC3"/>
    <w:rsid w:val="002F43DE"/>
    <w:rsid w:val="002F4780"/>
    <w:rsid w:val="002F4C25"/>
    <w:rsid w:val="002F7C80"/>
    <w:rsid w:val="00301746"/>
    <w:rsid w:val="00302745"/>
    <w:rsid w:val="00304FD3"/>
    <w:rsid w:val="00307038"/>
    <w:rsid w:val="00310ED1"/>
    <w:rsid w:val="003116B4"/>
    <w:rsid w:val="00311963"/>
    <w:rsid w:val="00312657"/>
    <w:rsid w:val="00312ACD"/>
    <w:rsid w:val="003131B4"/>
    <w:rsid w:val="00313718"/>
    <w:rsid w:val="00313D0E"/>
    <w:rsid w:val="0031434D"/>
    <w:rsid w:val="003144CA"/>
    <w:rsid w:val="00315709"/>
    <w:rsid w:val="00315957"/>
    <w:rsid w:val="003159DA"/>
    <w:rsid w:val="00316FD1"/>
    <w:rsid w:val="003203E2"/>
    <w:rsid w:val="003206F9"/>
    <w:rsid w:val="00320C30"/>
    <w:rsid w:val="00321116"/>
    <w:rsid w:val="003232F2"/>
    <w:rsid w:val="00323EEA"/>
    <w:rsid w:val="003270F6"/>
    <w:rsid w:val="003274FE"/>
    <w:rsid w:val="00330949"/>
    <w:rsid w:val="003325DE"/>
    <w:rsid w:val="00332F5A"/>
    <w:rsid w:val="00333162"/>
    <w:rsid w:val="003331B1"/>
    <w:rsid w:val="003334F3"/>
    <w:rsid w:val="0033361A"/>
    <w:rsid w:val="00333829"/>
    <w:rsid w:val="003345DC"/>
    <w:rsid w:val="00335C90"/>
    <w:rsid w:val="00335F37"/>
    <w:rsid w:val="003362F9"/>
    <w:rsid w:val="00336C4B"/>
    <w:rsid w:val="003400C0"/>
    <w:rsid w:val="003402DD"/>
    <w:rsid w:val="0034084C"/>
    <w:rsid w:val="00340A5C"/>
    <w:rsid w:val="00340B32"/>
    <w:rsid w:val="00340DC7"/>
    <w:rsid w:val="00341B4C"/>
    <w:rsid w:val="00342460"/>
    <w:rsid w:val="003429EF"/>
    <w:rsid w:val="00342BD5"/>
    <w:rsid w:val="00342D1C"/>
    <w:rsid w:val="0034648A"/>
    <w:rsid w:val="003468F2"/>
    <w:rsid w:val="00346B19"/>
    <w:rsid w:val="003476BA"/>
    <w:rsid w:val="0035037C"/>
    <w:rsid w:val="00350819"/>
    <w:rsid w:val="0035215B"/>
    <w:rsid w:val="00354740"/>
    <w:rsid w:val="003549AF"/>
    <w:rsid w:val="003552BB"/>
    <w:rsid w:val="00357468"/>
    <w:rsid w:val="00360993"/>
    <w:rsid w:val="003610FE"/>
    <w:rsid w:val="003619DD"/>
    <w:rsid w:val="0036282A"/>
    <w:rsid w:val="003633A3"/>
    <w:rsid w:val="00363A30"/>
    <w:rsid w:val="00364A2C"/>
    <w:rsid w:val="00365A09"/>
    <w:rsid w:val="0036615A"/>
    <w:rsid w:val="00367B9C"/>
    <w:rsid w:val="003722CE"/>
    <w:rsid w:val="0037345F"/>
    <w:rsid w:val="0037364F"/>
    <w:rsid w:val="00377C08"/>
    <w:rsid w:val="00381037"/>
    <w:rsid w:val="003816D5"/>
    <w:rsid w:val="003823C0"/>
    <w:rsid w:val="00382641"/>
    <w:rsid w:val="003835AC"/>
    <w:rsid w:val="00383940"/>
    <w:rsid w:val="00385583"/>
    <w:rsid w:val="00386015"/>
    <w:rsid w:val="0038649C"/>
    <w:rsid w:val="00386B65"/>
    <w:rsid w:val="00386F6D"/>
    <w:rsid w:val="00391727"/>
    <w:rsid w:val="00392119"/>
    <w:rsid w:val="003940C4"/>
    <w:rsid w:val="003959BA"/>
    <w:rsid w:val="00395E62"/>
    <w:rsid w:val="003A0D65"/>
    <w:rsid w:val="003A1089"/>
    <w:rsid w:val="003A25CF"/>
    <w:rsid w:val="003A3230"/>
    <w:rsid w:val="003A5274"/>
    <w:rsid w:val="003A5BAE"/>
    <w:rsid w:val="003A61E3"/>
    <w:rsid w:val="003A63E1"/>
    <w:rsid w:val="003A7F7A"/>
    <w:rsid w:val="003B19D8"/>
    <w:rsid w:val="003B2419"/>
    <w:rsid w:val="003B2E94"/>
    <w:rsid w:val="003B3A3B"/>
    <w:rsid w:val="003B53CC"/>
    <w:rsid w:val="003B6759"/>
    <w:rsid w:val="003B6FBD"/>
    <w:rsid w:val="003B711B"/>
    <w:rsid w:val="003B77CF"/>
    <w:rsid w:val="003B7C24"/>
    <w:rsid w:val="003C0747"/>
    <w:rsid w:val="003C07B7"/>
    <w:rsid w:val="003C09B9"/>
    <w:rsid w:val="003C14E9"/>
    <w:rsid w:val="003C332E"/>
    <w:rsid w:val="003C39D1"/>
    <w:rsid w:val="003C3CFD"/>
    <w:rsid w:val="003C3E99"/>
    <w:rsid w:val="003C45C8"/>
    <w:rsid w:val="003C5E35"/>
    <w:rsid w:val="003C6392"/>
    <w:rsid w:val="003C653C"/>
    <w:rsid w:val="003C7873"/>
    <w:rsid w:val="003D19F2"/>
    <w:rsid w:val="003D209F"/>
    <w:rsid w:val="003D4D86"/>
    <w:rsid w:val="003D6197"/>
    <w:rsid w:val="003D6ED8"/>
    <w:rsid w:val="003D6EE1"/>
    <w:rsid w:val="003D7004"/>
    <w:rsid w:val="003D7769"/>
    <w:rsid w:val="003D7D76"/>
    <w:rsid w:val="003E1250"/>
    <w:rsid w:val="003E16A0"/>
    <w:rsid w:val="003E28BF"/>
    <w:rsid w:val="003E2AE5"/>
    <w:rsid w:val="003E34A5"/>
    <w:rsid w:val="003E37D6"/>
    <w:rsid w:val="003E3F3A"/>
    <w:rsid w:val="003E54C9"/>
    <w:rsid w:val="003E71F1"/>
    <w:rsid w:val="003F01CF"/>
    <w:rsid w:val="003F0C8D"/>
    <w:rsid w:val="003F0F91"/>
    <w:rsid w:val="003F230B"/>
    <w:rsid w:val="003F27FC"/>
    <w:rsid w:val="003F37E2"/>
    <w:rsid w:val="003F5B1A"/>
    <w:rsid w:val="003F7DC6"/>
    <w:rsid w:val="00400582"/>
    <w:rsid w:val="00401E4B"/>
    <w:rsid w:val="00401EDF"/>
    <w:rsid w:val="00402D41"/>
    <w:rsid w:val="00403486"/>
    <w:rsid w:val="004036EF"/>
    <w:rsid w:val="00403739"/>
    <w:rsid w:val="00406037"/>
    <w:rsid w:val="004103A4"/>
    <w:rsid w:val="00410CF3"/>
    <w:rsid w:val="00410D5C"/>
    <w:rsid w:val="004123FB"/>
    <w:rsid w:val="004161A4"/>
    <w:rsid w:val="004166B0"/>
    <w:rsid w:val="00421214"/>
    <w:rsid w:val="004227AF"/>
    <w:rsid w:val="00422F97"/>
    <w:rsid w:val="00423A42"/>
    <w:rsid w:val="0042415B"/>
    <w:rsid w:val="00426AA0"/>
    <w:rsid w:val="004271D4"/>
    <w:rsid w:val="00427888"/>
    <w:rsid w:val="00427E9C"/>
    <w:rsid w:val="00430C46"/>
    <w:rsid w:val="00431882"/>
    <w:rsid w:val="0043197D"/>
    <w:rsid w:val="00431C7F"/>
    <w:rsid w:val="00435ED5"/>
    <w:rsid w:val="004406A4"/>
    <w:rsid w:val="00441055"/>
    <w:rsid w:val="00442E41"/>
    <w:rsid w:val="00442E7E"/>
    <w:rsid w:val="004440DC"/>
    <w:rsid w:val="00444FF9"/>
    <w:rsid w:val="0044529E"/>
    <w:rsid w:val="004478E8"/>
    <w:rsid w:val="004524B5"/>
    <w:rsid w:val="00453984"/>
    <w:rsid w:val="00456F3C"/>
    <w:rsid w:val="00457236"/>
    <w:rsid w:val="0045755D"/>
    <w:rsid w:val="00461B9F"/>
    <w:rsid w:val="00461DA2"/>
    <w:rsid w:val="00462369"/>
    <w:rsid w:val="00462552"/>
    <w:rsid w:val="00464336"/>
    <w:rsid w:val="00465922"/>
    <w:rsid w:val="00466D5A"/>
    <w:rsid w:val="00466E8A"/>
    <w:rsid w:val="00467761"/>
    <w:rsid w:val="00470A6A"/>
    <w:rsid w:val="004716A3"/>
    <w:rsid w:val="004733BD"/>
    <w:rsid w:val="00473711"/>
    <w:rsid w:val="0047378C"/>
    <w:rsid w:val="00474607"/>
    <w:rsid w:val="004748A1"/>
    <w:rsid w:val="00475132"/>
    <w:rsid w:val="0047560F"/>
    <w:rsid w:val="004759EB"/>
    <w:rsid w:val="0047628A"/>
    <w:rsid w:val="00476B19"/>
    <w:rsid w:val="00477513"/>
    <w:rsid w:val="00477AE5"/>
    <w:rsid w:val="0048059A"/>
    <w:rsid w:val="00480B16"/>
    <w:rsid w:val="00481A42"/>
    <w:rsid w:val="004825FD"/>
    <w:rsid w:val="004830D3"/>
    <w:rsid w:val="004832CF"/>
    <w:rsid w:val="004839CB"/>
    <w:rsid w:val="00484846"/>
    <w:rsid w:val="004852CB"/>
    <w:rsid w:val="004857BC"/>
    <w:rsid w:val="00485D27"/>
    <w:rsid w:val="00486F84"/>
    <w:rsid w:val="0049005B"/>
    <w:rsid w:val="00490A0E"/>
    <w:rsid w:val="00490F4E"/>
    <w:rsid w:val="00491094"/>
    <w:rsid w:val="0049150D"/>
    <w:rsid w:val="00491733"/>
    <w:rsid w:val="0049180D"/>
    <w:rsid w:val="004921CC"/>
    <w:rsid w:val="00492A7B"/>
    <w:rsid w:val="00492AE4"/>
    <w:rsid w:val="00493229"/>
    <w:rsid w:val="004934ED"/>
    <w:rsid w:val="00493507"/>
    <w:rsid w:val="0049379D"/>
    <w:rsid w:val="004947E1"/>
    <w:rsid w:val="00495278"/>
    <w:rsid w:val="00496E73"/>
    <w:rsid w:val="00497A4B"/>
    <w:rsid w:val="00497D98"/>
    <w:rsid w:val="004A11C9"/>
    <w:rsid w:val="004A165E"/>
    <w:rsid w:val="004A244E"/>
    <w:rsid w:val="004A26CA"/>
    <w:rsid w:val="004A2B31"/>
    <w:rsid w:val="004A3279"/>
    <w:rsid w:val="004A379A"/>
    <w:rsid w:val="004A4AE7"/>
    <w:rsid w:val="004A51B7"/>
    <w:rsid w:val="004A5C9C"/>
    <w:rsid w:val="004A6763"/>
    <w:rsid w:val="004B0CC2"/>
    <w:rsid w:val="004B1A30"/>
    <w:rsid w:val="004B1AB4"/>
    <w:rsid w:val="004B1FFC"/>
    <w:rsid w:val="004B255C"/>
    <w:rsid w:val="004B28F2"/>
    <w:rsid w:val="004B322A"/>
    <w:rsid w:val="004B34FC"/>
    <w:rsid w:val="004B3AB5"/>
    <w:rsid w:val="004B3EF8"/>
    <w:rsid w:val="004B3F3A"/>
    <w:rsid w:val="004B4571"/>
    <w:rsid w:val="004B516C"/>
    <w:rsid w:val="004B5FF8"/>
    <w:rsid w:val="004B64DD"/>
    <w:rsid w:val="004B76D5"/>
    <w:rsid w:val="004B7966"/>
    <w:rsid w:val="004C1ADE"/>
    <w:rsid w:val="004C23D7"/>
    <w:rsid w:val="004C2921"/>
    <w:rsid w:val="004C3B86"/>
    <w:rsid w:val="004C57AE"/>
    <w:rsid w:val="004C6329"/>
    <w:rsid w:val="004C6379"/>
    <w:rsid w:val="004C67F5"/>
    <w:rsid w:val="004C72E1"/>
    <w:rsid w:val="004D041B"/>
    <w:rsid w:val="004D05B0"/>
    <w:rsid w:val="004D1E58"/>
    <w:rsid w:val="004D2684"/>
    <w:rsid w:val="004D4059"/>
    <w:rsid w:val="004D61A8"/>
    <w:rsid w:val="004D7052"/>
    <w:rsid w:val="004D7324"/>
    <w:rsid w:val="004E0336"/>
    <w:rsid w:val="004E0447"/>
    <w:rsid w:val="004E099B"/>
    <w:rsid w:val="004E1AA5"/>
    <w:rsid w:val="004E1AEE"/>
    <w:rsid w:val="004E2DEB"/>
    <w:rsid w:val="004E62AA"/>
    <w:rsid w:val="004F17AB"/>
    <w:rsid w:val="004F17C5"/>
    <w:rsid w:val="004F1CEF"/>
    <w:rsid w:val="004F2315"/>
    <w:rsid w:val="004F3DAC"/>
    <w:rsid w:val="004F4141"/>
    <w:rsid w:val="004F4213"/>
    <w:rsid w:val="004F427C"/>
    <w:rsid w:val="004F444F"/>
    <w:rsid w:val="004F49E4"/>
    <w:rsid w:val="004F5CF3"/>
    <w:rsid w:val="004F5D29"/>
    <w:rsid w:val="004F6E31"/>
    <w:rsid w:val="00500BD5"/>
    <w:rsid w:val="00500FE5"/>
    <w:rsid w:val="00501374"/>
    <w:rsid w:val="005013C7"/>
    <w:rsid w:val="0050342E"/>
    <w:rsid w:val="00504663"/>
    <w:rsid w:val="005054A1"/>
    <w:rsid w:val="00505F02"/>
    <w:rsid w:val="00506E92"/>
    <w:rsid w:val="00511ED5"/>
    <w:rsid w:val="005123CF"/>
    <w:rsid w:val="00512F85"/>
    <w:rsid w:val="005163BF"/>
    <w:rsid w:val="005166A3"/>
    <w:rsid w:val="00517E42"/>
    <w:rsid w:val="00521945"/>
    <w:rsid w:val="0052378F"/>
    <w:rsid w:val="00524663"/>
    <w:rsid w:val="005255EE"/>
    <w:rsid w:val="005268B0"/>
    <w:rsid w:val="00526FCD"/>
    <w:rsid w:val="00530F68"/>
    <w:rsid w:val="00531F81"/>
    <w:rsid w:val="0053378F"/>
    <w:rsid w:val="00534883"/>
    <w:rsid w:val="00535B08"/>
    <w:rsid w:val="00536571"/>
    <w:rsid w:val="00536602"/>
    <w:rsid w:val="00536727"/>
    <w:rsid w:val="00536D9F"/>
    <w:rsid w:val="00537D99"/>
    <w:rsid w:val="00540140"/>
    <w:rsid w:val="00540219"/>
    <w:rsid w:val="00540368"/>
    <w:rsid w:val="00540A45"/>
    <w:rsid w:val="0054109F"/>
    <w:rsid w:val="00541482"/>
    <w:rsid w:val="00542594"/>
    <w:rsid w:val="00545C5E"/>
    <w:rsid w:val="00547078"/>
    <w:rsid w:val="005475BB"/>
    <w:rsid w:val="005475C9"/>
    <w:rsid w:val="0055034D"/>
    <w:rsid w:val="00551384"/>
    <w:rsid w:val="00551E5E"/>
    <w:rsid w:val="00552FD2"/>
    <w:rsid w:val="00553744"/>
    <w:rsid w:val="00554FD0"/>
    <w:rsid w:val="00555E47"/>
    <w:rsid w:val="0055663C"/>
    <w:rsid w:val="005578E4"/>
    <w:rsid w:val="0056035D"/>
    <w:rsid w:val="005614BB"/>
    <w:rsid w:val="00561693"/>
    <w:rsid w:val="0056171E"/>
    <w:rsid w:val="005618DE"/>
    <w:rsid w:val="005621F6"/>
    <w:rsid w:val="005624E5"/>
    <w:rsid w:val="005629E3"/>
    <w:rsid w:val="005637E1"/>
    <w:rsid w:val="005639B3"/>
    <w:rsid w:val="005643EC"/>
    <w:rsid w:val="00564499"/>
    <w:rsid w:val="00565807"/>
    <w:rsid w:val="00566FA9"/>
    <w:rsid w:val="00571259"/>
    <w:rsid w:val="00571686"/>
    <w:rsid w:val="005717A1"/>
    <w:rsid w:val="005719FB"/>
    <w:rsid w:val="00572AAF"/>
    <w:rsid w:val="00574478"/>
    <w:rsid w:val="0057530B"/>
    <w:rsid w:val="0057578D"/>
    <w:rsid w:val="00577E66"/>
    <w:rsid w:val="00580D9A"/>
    <w:rsid w:val="00582104"/>
    <w:rsid w:val="00583378"/>
    <w:rsid w:val="0058363E"/>
    <w:rsid w:val="00583897"/>
    <w:rsid w:val="005840C2"/>
    <w:rsid w:val="00584509"/>
    <w:rsid w:val="0058686C"/>
    <w:rsid w:val="00587749"/>
    <w:rsid w:val="005912B8"/>
    <w:rsid w:val="005919C0"/>
    <w:rsid w:val="00592755"/>
    <w:rsid w:val="005928E7"/>
    <w:rsid w:val="00593290"/>
    <w:rsid w:val="00593826"/>
    <w:rsid w:val="00593874"/>
    <w:rsid w:val="00593B76"/>
    <w:rsid w:val="00594FB3"/>
    <w:rsid w:val="0059642F"/>
    <w:rsid w:val="005966D7"/>
    <w:rsid w:val="00597451"/>
    <w:rsid w:val="00597D95"/>
    <w:rsid w:val="005A06A1"/>
    <w:rsid w:val="005A1E6B"/>
    <w:rsid w:val="005A24BF"/>
    <w:rsid w:val="005A2BED"/>
    <w:rsid w:val="005A2D2B"/>
    <w:rsid w:val="005A38BD"/>
    <w:rsid w:val="005A3A63"/>
    <w:rsid w:val="005A5906"/>
    <w:rsid w:val="005A5A4C"/>
    <w:rsid w:val="005A626A"/>
    <w:rsid w:val="005A62B7"/>
    <w:rsid w:val="005A6356"/>
    <w:rsid w:val="005A6968"/>
    <w:rsid w:val="005A737E"/>
    <w:rsid w:val="005B0639"/>
    <w:rsid w:val="005B0D2F"/>
    <w:rsid w:val="005B2239"/>
    <w:rsid w:val="005B44C3"/>
    <w:rsid w:val="005B513C"/>
    <w:rsid w:val="005B58D2"/>
    <w:rsid w:val="005B63C4"/>
    <w:rsid w:val="005B664A"/>
    <w:rsid w:val="005B73A4"/>
    <w:rsid w:val="005B75BF"/>
    <w:rsid w:val="005C026A"/>
    <w:rsid w:val="005C0C84"/>
    <w:rsid w:val="005C18EB"/>
    <w:rsid w:val="005C1F7A"/>
    <w:rsid w:val="005C262D"/>
    <w:rsid w:val="005C2E45"/>
    <w:rsid w:val="005C3853"/>
    <w:rsid w:val="005C3872"/>
    <w:rsid w:val="005C3E71"/>
    <w:rsid w:val="005C6B7D"/>
    <w:rsid w:val="005D08EE"/>
    <w:rsid w:val="005D13BF"/>
    <w:rsid w:val="005D1576"/>
    <w:rsid w:val="005D1970"/>
    <w:rsid w:val="005D21D7"/>
    <w:rsid w:val="005D333B"/>
    <w:rsid w:val="005D3CF2"/>
    <w:rsid w:val="005D4C20"/>
    <w:rsid w:val="005D4D37"/>
    <w:rsid w:val="005D5BE7"/>
    <w:rsid w:val="005D79BE"/>
    <w:rsid w:val="005D7B51"/>
    <w:rsid w:val="005E0123"/>
    <w:rsid w:val="005E0263"/>
    <w:rsid w:val="005E1C57"/>
    <w:rsid w:val="005E239C"/>
    <w:rsid w:val="005E27C9"/>
    <w:rsid w:val="005E290D"/>
    <w:rsid w:val="005E2DF6"/>
    <w:rsid w:val="005E3457"/>
    <w:rsid w:val="005E6B56"/>
    <w:rsid w:val="005F084B"/>
    <w:rsid w:val="005F234C"/>
    <w:rsid w:val="005F36CD"/>
    <w:rsid w:val="005F451F"/>
    <w:rsid w:val="005F5849"/>
    <w:rsid w:val="005F6145"/>
    <w:rsid w:val="005F6AEC"/>
    <w:rsid w:val="005F6EA2"/>
    <w:rsid w:val="005F7460"/>
    <w:rsid w:val="00601930"/>
    <w:rsid w:val="006036D3"/>
    <w:rsid w:val="00603E32"/>
    <w:rsid w:val="00607245"/>
    <w:rsid w:val="00607957"/>
    <w:rsid w:val="00607B6A"/>
    <w:rsid w:val="0061048C"/>
    <w:rsid w:val="006108EE"/>
    <w:rsid w:val="006120DE"/>
    <w:rsid w:val="00613355"/>
    <w:rsid w:val="00613C23"/>
    <w:rsid w:val="00621007"/>
    <w:rsid w:val="00621421"/>
    <w:rsid w:val="00621F59"/>
    <w:rsid w:val="0062264E"/>
    <w:rsid w:val="00623381"/>
    <w:rsid w:val="00623A93"/>
    <w:rsid w:val="00623BA4"/>
    <w:rsid w:val="006254AC"/>
    <w:rsid w:val="006255A6"/>
    <w:rsid w:val="00625BBD"/>
    <w:rsid w:val="0062762A"/>
    <w:rsid w:val="00627FD1"/>
    <w:rsid w:val="006305A7"/>
    <w:rsid w:val="00630737"/>
    <w:rsid w:val="006319A8"/>
    <w:rsid w:val="00631C5E"/>
    <w:rsid w:val="00631D05"/>
    <w:rsid w:val="00632222"/>
    <w:rsid w:val="00632749"/>
    <w:rsid w:val="00632DE7"/>
    <w:rsid w:val="00633E48"/>
    <w:rsid w:val="00634C06"/>
    <w:rsid w:val="006350A8"/>
    <w:rsid w:val="00636633"/>
    <w:rsid w:val="00637FA7"/>
    <w:rsid w:val="0064033F"/>
    <w:rsid w:val="0064035D"/>
    <w:rsid w:val="006404CB"/>
    <w:rsid w:val="00641413"/>
    <w:rsid w:val="006418DD"/>
    <w:rsid w:val="00642F96"/>
    <w:rsid w:val="00643E26"/>
    <w:rsid w:val="00644150"/>
    <w:rsid w:val="006446B0"/>
    <w:rsid w:val="00644BE1"/>
    <w:rsid w:val="00644BED"/>
    <w:rsid w:val="00645EC3"/>
    <w:rsid w:val="006466E4"/>
    <w:rsid w:val="00646D2E"/>
    <w:rsid w:val="00651EF8"/>
    <w:rsid w:val="0065200E"/>
    <w:rsid w:val="00652FEB"/>
    <w:rsid w:val="00653EA6"/>
    <w:rsid w:val="00653F49"/>
    <w:rsid w:val="00654DEE"/>
    <w:rsid w:val="00655003"/>
    <w:rsid w:val="006550EE"/>
    <w:rsid w:val="0065698C"/>
    <w:rsid w:val="00656E07"/>
    <w:rsid w:val="00656E33"/>
    <w:rsid w:val="006571DA"/>
    <w:rsid w:val="00657AD4"/>
    <w:rsid w:val="00657C64"/>
    <w:rsid w:val="006602E8"/>
    <w:rsid w:val="00661660"/>
    <w:rsid w:val="006632B1"/>
    <w:rsid w:val="00664338"/>
    <w:rsid w:val="0066462C"/>
    <w:rsid w:val="00665FB2"/>
    <w:rsid w:val="006671BB"/>
    <w:rsid w:val="006673C3"/>
    <w:rsid w:val="00667B53"/>
    <w:rsid w:val="006701B7"/>
    <w:rsid w:val="0067065F"/>
    <w:rsid w:val="00670FF6"/>
    <w:rsid w:val="00672924"/>
    <w:rsid w:val="006729FE"/>
    <w:rsid w:val="0067300B"/>
    <w:rsid w:val="00673205"/>
    <w:rsid w:val="00673C7F"/>
    <w:rsid w:val="00674F22"/>
    <w:rsid w:val="00675DEB"/>
    <w:rsid w:val="00676E22"/>
    <w:rsid w:val="006770EC"/>
    <w:rsid w:val="006779A8"/>
    <w:rsid w:val="00680B12"/>
    <w:rsid w:val="006824A3"/>
    <w:rsid w:val="0068366A"/>
    <w:rsid w:val="0068371D"/>
    <w:rsid w:val="00683CAD"/>
    <w:rsid w:val="006840C5"/>
    <w:rsid w:val="00686A26"/>
    <w:rsid w:val="006870B4"/>
    <w:rsid w:val="00690E0F"/>
    <w:rsid w:val="00691217"/>
    <w:rsid w:val="006961A9"/>
    <w:rsid w:val="006962D5"/>
    <w:rsid w:val="00696720"/>
    <w:rsid w:val="00697163"/>
    <w:rsid w:val="00697D25"/>
    <w:rsid w:val="006A0685"/>
    <w:rsid w:val="006A0FBF"/>
    <w:rsid w:val="006A188E"/>
    <w:rsid w:val="006A1E35"/>
    <w:rsid w:val="006A33E7"/>
    <w:rsid w:val="006A3ABD"/>
    <w:rsid w:val="006A4A1F"/>
    <w:rsid w:val="006A4AC9"/>
    <w:rsid w:val="006A4FE7"/>
    <w:rsid w:val="006A7E69"/>
    <w:rsid w:val="006A7EAD"/>
    <w:rsid w:val="006B03C0"/>
    <w:rsid w:val="006B0667"/>
    <w:rsid w:val="006B0C91"/>
    <w:rsid w:val="006B2582"/>
    <w:rsid w:val="006B304E"/>
    <w:rsid w:val="006B3AEE"/>
    <w:rsid w:val="006B3D35"/>
    <w:rsid w:val="006B462E"/>
    <w:rsid w:val="006B49FA"/>
    <w:rsid w:val="006B4CCD"/>
    <w:rsid w:val="006B5296"/>
    <w:rsid w:val="006B5653"/>
    <w:rsid w:val="006B6844"/>
    <w:rsid w:val="006B6DF4"/>
    <w:rsid w:val="006C168A"/>
    <w:rsid w:val="006C17E7"/>
    <w:rsid w:val="006C1955"/>
    <w:rsid w:val="006C3DB5"/>
    <w:rsid w:val="006C469E"/>
    <w:rsid w:val="006C47E1"/>
    <w:rsid w:val="006C6B20"/>
    <w:rsid w:val="006D155F"/>
    <w:rsid w:val="006D1779"/>
    <w:rsid w:val="006D2327"/>
    <w:rsid w:val="006D2582"/>
    <w:rsid w:val="006D467F"/>
    <w:rsid w:val="006D4FFC"/>
    <w:rsid w:val="006D5764"/>
    <w:rsid w:val="006D5F1A"/>
    <w:rsid w:val="006D73A8"/>
    <w:rsid w:val="006D75BF"/>
    <w:rsid w:val="006E11AF"/>
    <w:rsid w:val="006E1338"/>
    <w:rsid w:val="006E1B73"/>
    <w:rsid w:val="006E2279"/>
    <w:rsid w:val="006E2A65"/>
    <w:rsid w:val="006E37D0"/>
    <w:rsid w:val="006E485D"/>
    <w:rsid w:val="006F0646"/>
    <w:rsid w:val="006F180E"/>
    <w:rsid w:val="006F3769"/>
    <w:rsid w:val="006F380E"/>
    <w:rsid w:val="006F3F9C"/>
    <w:rsid w:val="006F4729"/>
    <w:rsid w:val="006F496D"/>
    <w:rsid w:val="006F53B5"/>
    <w:rsid w:val="006F60C8"/>
    <w:rsid w:val="006F77C3"/>
    <w:rsid w:val="00701699"/>
    <w:rsid w:val="00701C1D"/>
    <w:rsid w:val="00702D2D"/>
    <w:rsid w:val="007032A0"/>
    <w:rsid w:val="007033AD"/>
    <w:rsid w:val="0070791B"/>
    <w:rsid w:val="007100DD"/>
    <w:rsid w:val="00711533"/>
    <w:rsid w:val="00713457"/>
    <w:rsid w:val="00713A6F"/>
    <w:rsid w:val="00714A08"/>
    <w:rsid w:val="00714CCE"/>
    <w:rsid w:val="0071587D"/>
    <w:rsid w:val="00715A24"/>
    <w:rsid w:val="00715FB5"/>
    <w:rsid w:val="007169B2"/>
    <w:rsid w:val="007179CB"/>
    <w:rsid w:val="007200FC"/>
    <w:rsid w:val="0072036E"/>
    <w:rsid w:val="007205BE"/>
    <w:rsid w:val="00720BDC"/>
    <w:rsid w:val="00721CCC"/>
    <w:rsid w:val="00723489"/>
    <w:rsid w:val="00723568"/>
    <w:rsid w:val="00725E88"/>
    <w:rsid w:val="00727CD6"/>
    <w:rsid w:val="00727FD1"/>
    <w:rsid w:val="00730411"/>
    <w:rsid w:val="007313D5"/>
    <w:rsid w:val="0073205D"/>
    <w:rsid w:val="007331D3"/>
    <w:rsid w:val="007334D3"/>
    <w:rsid w:val="00733AF5"/>
    <w:rsid w:val="00733EDD"/>
    <w:rsid w:val="007343D4"/>
    <w:rsid w:val="00735B6B"/>
    <w:rsid w:val="00735F76"/>
    <w:rsid w:val="00736407"/>
    <w:rsid w:val="0073741E"/>
    <w:rsid w:val="00740B5F"/>
    <w:rsid w:val="00740E74"/>
    <w:rsid w:val="00741FB6"/>
    <w:rsid w:val="00742165"/>
    <w:rsid w:val="0074259E"/>
    <w:rsid w:val="00742866"/>
    <w:rsid w:val="007432B3"/>
    <w:rsid w:val="00743449"/>
    <w:rsid w:val="007444AB"/>
    <w:rsid w:val="0074561A"/>
    <w:rsid w:val="00746219"/>
    <w:rsid w:val="00746711"/>
    <w:rsid w:val="00747EF3"/>
    <w:rsid w:val="007512DC"/>
    <w:rsid w:val="00751A70"/>
    <w:rsid w:val="00751C12"/>
    <w:rsid w:val="00752311"/>
    <w:rsid w:val="007524B2"/>
    <w:rsid w:val="00752854"/>
    <w:rsid w:val="00752976"/>
    <w:rsid w:val="00752EC1"/>
    <w:rsid w:val="0075355C"/>
    <w:rsid w:val="00753577"/>
    <w:rsid w:val="007537F9"/>
    <w:rsid w:val="00754342"/>
    <w:rsid w:val="00754A97"/>
    <w:rsid w:val="0076014D"/>
    <w:rsid w:val="007617B8"/>
    <w:rsid w:val="00761B57"/>
    <w:rsid w:val="00761C6E"/>
    <w:rsid w:val="00762AEC"/>
    <w:rsid w:val="00762F44"/>
    <w:rsid w:val="007633C4"/>
    <w:rsid w:val="007635E5"/>
    <w:rsid w:val="00766D9A"/>
    <w:rsid w:val="007674CF"/>
    <w:rsid w:val="00767FB8"/>
    <w:rsid w:val="00770B30"/>
    <w:rsid w:val="00771E4D"/>
    <w:rsid w:val="00773D47"/>
    <w:rsid w:val="00774CCF"/>
    <w:rsid w:val="00776698"/>
    <w:rsid w:val="007777AB"/>
    <w:rsid w:val="00777DC3"/>
    <w:rsid w:val="0078091F"/>
    <w:rsid w:val="007826A4"/>
    <w:rsid w:val="00782E24"/>
    <w:rsid w:val="00784EA0"/>
    <w:rsid w:val="007857DD"/>
    <w:rsid w:val="00785E3E"/>
    <w:rsid w:val="00785F66"/>
    <w:rsid w:val="00786AB6"/>
    <w:rsid w:val="0079013E"/>
    <w:rsid w:val="0079076A"/>
    <w:rsid w:val="00794F44"/>
    <w:rsid w:val="007A04E4"/>
    <w:rsid w:val="007A0BCB"/>
    <w:rsid w:val="007A400E"/>
    <w:rsid w:val="007A4218"/>
    <w:rsid w:val="007A4230"/>
    <w:rsid w:val="007A5702"/>
    <w:rsid w:val="007A59FB"/>
    <w:rsid w:val="007A77FE"/>
    <w:rsid w:val="007B08D3"/>
    <w:rsid w:val="007B2245"/>
    <w:rsid w:val="007B3D52"/>
    <w:rsid w:val="007B4492"/>
    <w:rsid w:val="007B5C21"/>
    <w:rsid w:val="007B5CD7"/>
    <w:rsid w:val="007B694D"/>
    <w:rsid w:val="007C01C9"/>
    <w:rsid w:val="007C117A"/>
    <w:rsid w:val="007C11F2"/>
    <w:rsid w:val="007C179D"/>
    <w:rsid w:val="007C25EE"/>
    <w:rsid w:val="007C289C"/>
    <w:rsid w:val="007C2A0D"/>
    <w:rsid w:val="007C2D07"/>
    <w:rsid w:val="007C2EDC"/>
    <w:rsid w:val="007C32E6"/>
    <w:rsid w:val="007C4657"/>
    <w:rsid w:val="007C5668"/>
    <w:rsid w:val="007C6D66"/>
    <w:rsid w:val="007D09F3"/>
    <w:rsid w:val="007D21E2"/>
    <w:rsid w:val="007D4C9B"/>
    <w:rsid w:val="007D522A"/>
    <w:rsid w:val="007D5A87"/>
    <w:rsid w:val="007D5D87"/>
    <w:rsid w:val="007D6201"/>
    <w:rsid w:val="007D78A7"/>
    <w:rsid w:val="007D7E5A"/>
    <w:rsid w:val="007E0B12"/>
    <w:rsid w:val="007E1203"/>
    <w:rsid w:val="007E283B"/>
    <w:rsid w:val="007E42FE"/>
    <w:rsid w:val="007E4322"/>
    <w:rsid w:val="007E45CC"/>
    <w:rsid w:val="007E47FA"/>
    <w:rsid w:val="007E67C1"/>
    <w:rsid w:val="007E7208"/>
    <w:rsid w:val="007E721F"/>
    <w:rsid w:val="007E7444"/>
    <w:rsid w:val="007F0661"/>
    <w:rsid w:val="007F0667"/>
    <w:rsid w:val="007F197B"/>
    <w:rsid w:val="007F2282"/>
    <w:rsid w:val="007F2C95"/>
    <w:rsid w:val="007F2EE6"/>
    <w:rsid w:val="007F43F1"/>
    <w:rsid w:val="007F4E51"/>
    <w:rsid w:val="007F6743"/>
    <w:rsid w:val="007F6F84"/>
    <w:rsid w:val="007F7938"/>
    <w:rsid w:val="007F7BF1"/>
    <w:rsid w:val="00800FC3"/>
    <w:rsid w:val="00801E69"/>
    <w:rsid w:val="00802C98"/>
    <w:rsid w:val="00803205"/>
    <w:rsid w:val="008040BC"/>
    <w:rsid w:val="00804DE1"/>
    <w:rsid w:val="0080589F"/>
    <w:rsid w:val="00806667"/>
    <w:rsid w:val="00807611"/>
    <w:rsid w:val="00810B9B"/>
    <w:rsid w:val="00811642"/>
    <w:rsid w:val="008120B7"/>
    <w:rsid w:val="008129C8"/>
    <w:rsid w:val="00812CF5"/>
    <w:rsid w:val="008132CC"/>
    <w:rsid w:val="008134C3"/>
    <w:rsid w:val="008135B2"/>
    <w:rsid w:val="008142B9"/>
    <w:rsid w:val="0081492F"/>
    <w:rsid w:val="00814E9C"/>
    <w:rsid w:val="008154FF"/>
    <w:rsid w:val="00815BF8"/>
    <w:rsid w:val="00820688"/>
    <w:rsid w:val="00820E91"/>
    <w:rsid w:val="00821904"/>
    <w:rsid w:val="00821BB6"/>
    <w:rsid w:val="008221CD"/>
    <w:rsid w:val="00822E28"/>
    <w:rsid w:val="00823609"/>
    <w:rsid w:val="00823EF6"/>
    <w:rsid w:val="008277FE"/>
    <w:rsid w:val="00827C5C"/>
    <w:rsid w:val="0083065E"/>
    <w:rsid w:val="00830797"/>
    <w:rsid w:val="00830B5C"/>
    <w:rsid w:val="00830BAF"/>
    <w:rsid w:val="00831AC7"/>
    <w:rsid w:val="00831BC2"/>
    <w:rsid w:val="00832875"/>
    <w:rsid w:val="00833214"/>
    <w:rsid w:val="00833637"/>
    <w:rsid w:val="00834EC8"/>
    <w:rsid w:val="00835791"/>
    <w:rsid w:val="0083611F"/>
    <w:rsid w:val="008361E5"/>
    <w:rsid w:val="00836776"/>
    <w:rsid w:val="00836E60"/>
    <w:rsid w:val="008406C7"/>
    <w:rsid w:val="00840C93"/>
    <w:rsid w:val="00841AB5"/>
    <w:rsid w:val="00841CBB"/>
    <w:rsid w:val="00841D89"/>
    <w:rsid w:val="00842518"/>
    <w:rsid w:val="00843458"/>
    <w:rsid w:val="0084467A"/>
    <w:rsid w:val="00845F7A"/>
    <w:rsid w:val="00846D60"/>
    <w:rsid w:val="00846FAD"/>
    <w:rsid w:val="0084745A"/>
    <w:rsid w:val="00847BCE"/>
    <w:rsid w:val="00850CAD"/>
    <w:rsid w:val="00851793"/>
    <w:rsid w:val="00851CEB"/>
    <w:rsid w:val="00853C35"/>
    <w:rsid w:val="00853E15"/>
    <w:rsid w:val="00856D15"/>
    <w:rsid w:val="008573AD"/>
    <w:rsid w:val="00857D11"/>
    <w:rsid w:val="008606E7"/>
    <w:rsid w:val="00860D32"/>
    <w:rsid w:val="008617B6"/>
    <w:rsid w:val="00862051"/>
    <w:rsid w:val="00862E45"/>
    <w:rsid w:val="00864A2F"/>
    <w:rsid w:val="008662A8"/>
    <w:rsid w:val="008663EE"/>
    <w:rsid w:val="008670E3"/>
    <w:rsid w:val="00867203"/>
    <w:rsid w:val="008678B7"/>
    <w:rsid w:val="008709A6"/>
    <w:rsid w:val="008719DF"/>
    <w:rsid w:val="0087322D"/>
    <w:rsid w:val="0087342D"/>
    <w:rsid w:val="00873909"/>
    <w:rsid w:val="0087394B"/>
    <w:rsid w:val="008748C1"/>
    <w:rsid w:val="008753C2"/>
    <w:rsid w:val="00876D84"/>
    <w:rsid w:val="008773C4"/>
    <w:rsid w:val="00877D81"/>
    <w:rsid w:val="00877F86"/>
    <w:rsid w:val="00880278"/>
    <w:rsid w:val="008802C4"/>
    <w:rsid w:val="00883C9C"/>
    <w:rsid w:val="00884248"/>
    <w:rsid w:val="0088426C"/>
    <w:rsid w:val="008843D2"/>
    <w:rsid w:val="008860BB"/>
    <w:rsid w:val="008869AD"/>
    <w:rsid w:val="00886BA8"/>
    <w:rsid w:val="00886EF9"/>
    <w:rsid w:val="0088724A"/>
    <w:rsid w:val="00887607"/>
    <w:rsid w:val="00890686"/>
    <w:rsid w:val="008906C6"/>
    <w:rsid w:val="008912C7"/>
    <w:rsid w:val="00891F78"/>
    <w:rsid w:val="0089266E"/>
    <w:rsid w:val="008926DA"/>
    <w:rsid w:val="00892B5F"/>
    <w:rsid w:val="00893450"/>
    <w:rsid w:val="008935EF"/>
    <w:rsid w:val="00893637"/>
    <w:rsid w:val="00893FA3"/>
    <w:rsid w:val="0089429B"/>
    <w:rsid w:val="00894B15"/>
    <w:rsid w:val="00894FBB"/>
    <w:rsid w:val="00896505"/>
    <w:rsid w:val="00896BB7"/>
    <w:rsid w:val="00897DE8"/>
    <w:rsid w:val="008A001D"/>
    <w:rsid w:val="008A1A2A"/>
    <w:rsid w:val="008A1C2F"/>
    <w:rsid w:val="008A1D4C"/>
    <w:rsid w:val="008A2213"/>
    <w:rsid w:val="008A250E"/>
    <w:rsid w:val="008A262F"/>
    <w:rsid w:val="008A26D5"/>
    <w:rsid w:val="008A2F3B"/>
    <w:rsid w:val="008A37D3"/>
    <w:rsid w:val="008A3F07"/>
    <w:rsid w:val="008A5220"/>
    <w:rsid w:val="008A551E"/>
    <w:rsid w:val="008A5D1B"/>
    <w:rsid w:val="008A60A8"/>
    <w:rsid w:val="008A6309"/>
    <w:rsid w:val="008A6E67"/>
    <w:rsid w:val="008A7F8E"/>
    <w:rsid w:val="008B119D"/>
    <w:rsid w:val="008B1760"/>
    <w:rsid w:val="008B21B1"/>
    <w:rsid w:val="008B2D6F"/>
    <w:rsid w:val="008B3119"/>
    <w:rsid w:val="008B3397"/>
    <w:rsid w:val="008B496C"/>
    <w:rsid w:val="008B4D3F"/>
    <w:rsid w:val="008C14A7"/>
    <w:rsid w:val="008C1577"/>
    <w:rsid w:val="008C23EA"/>
    <w:rsid w:val="008C263F"/>
    <w:rsid w:val="008C2FA0"/>
    <w:rsid w:val="008C330D"/>
    <w:rsid w:val="008C3625"/>
    <w:rsid w:val="008C3DB7"/>
    <w:rsid w:val="008C5448"/>
    <w:rsid w:val="008C6DB9"/>
    <w:rsid w:val="008C7A2A"/>
    <w:rsid w:val="008C7B90"/>
    <w:rsid w:val="008D091A"/>
    <w:rsid w:val="008D094F"/>
    <w:rsid w:val="008D3389"/>
    <w:rsid w:val="008D3F62"/>
    <w:rsid w:val="008D43D4"/>
    <w:rsid w:val="008D5AC4"/>
    <w:rsid w:val="008D64A7"/>
    <w:rsid w:val="008D6806"/>
    <w:rsid w:val="008D6F1F"/>
    <w:rsid w:val="008D6F59"/>
    <w:rsid w:val="008D7D21"/>
    <w:rsid w:val="008E0B6D"/>
    <w:rsid w:val="008E140D"/>
    <w:rsid w:val="008E2A9D"/>
    <w:rsid w:val="008E5D84"/>
    <w:rsid w:val="008E61A1"/>
    <w:rsid w:val="008E6861"/>
    <w:rsid w:val="008E6D78"/>
    <w:rsid w:val="008E6E7A"/>
    <w:rsid w:val="008E77D1"/>
    <w:rsid w:val="008F2247"/>
    <w:rsid w:val="008F3658"/>
    <w:rsid w:val="008F3716"/>
    <w:rsid w:val="008F4E9F"/>
    <w:rsid w:val="008F4EEC"/>
    <w:rsid w:val="008F61D2"/>
    <w:rsid w:val="008F6BAC"/>
    <w:rsid w:val="008F6C87"/>
    <w:rsid w:val="00900874"/>
    <w:rsid w:val="00900F4A"/>
    <w:rsid w:val="009015AE"/>
    <w:rsid w:val="00902FC4"/>
    <w:rsid w:val="009047A8"/>
    <w:rsid w:val="00905A22"/>
    <w:rsid w:val="00905B78"/>
    <w:rsid w:val="00907EC0"/>
    <w:rsid w:val="00907F57"/>
    <w:rsid w:val="00907FF3"/>
    <w:rsid w:val="00910344"/>
    <w:rsid w:val="00910F51"/>
    <w:rsid w:val="00911757"/>
    <w:rsid w:val="009119DD"/>
    <w:rsid w:val="00912808"/>
    <w:rsid w:val="00912897"/>
    <w:rsid w:val="00913006"/>
    <w:rsid w:val="00914FB5"/>
    <w:rsid w:val="009158F7"/>
    <w:rsid w:val="00915B9E"/>
    <w:rsid w:val="00920FC2"/>
    <w:rsid w:val="00921533"/>
    <w:rsid w:val="0092185E"/>
    <w:rsid w:val="0092293C"/>
    <w:rsid w:val="00923942"/>
    <w:rsid w:val="00923AF1"/>
    <w:rsid w:val="00923DB1"/>
    <w:rsid w:val="00924277"/>
    <w:rsid w:val="009246DB"/>
    <w:rsid w:val="009256BD"/>
    <w:rsid w:val="00926301"/>
    <w:rsid w:val="00926919"/>
    <w:rsid w:val="00927494"/>
    <w:rsid w:val="00930137"/>
    <w:rsid w:val="009301DB"/>
    <w:rsid w:val="009308BB"/>
    <w:rsid w:val="00930C96"/>
    <w:rsid w:val="00932AE1"/>
    <w:rsid w:val="0093314A"/>
    <w:rsid w:val="009341AF"/>
    <w:rsid w:val="00934CFA"/>
    <w:rsid w:val="00936022"/>
    <w:rsid w:val="009371DE"/>
    <w:rsid w:val="009377AF"/>
    <w:rsid w:val="009405AE"/>
    <w:rsid w:val="0094076E"/>
    <w:rsid w:val="00940AAD"/>
    <w:rsid w:val="0094150F"/>
    <w:rsid w:val="009419E8"/>
    <w:rsid w:val="00942689"/>
    <w:rsid w:val="009442F5"/>
    <w:rsid w:val="00944546"/>
    <w:rsid w:val="0094648D"/>
    <w:rsid w:val="009466BF"/>
    <w:rsid w:val="0094771C"/>
    <w:rsid w:val="00947D28"/>
    <w:rsid w:val="00950E74"/>
    <w:rsid w:val="0095281E"/>
    <w:rsid w:val="00952EAB"/>
    <w:rsid w:val="00953097"/>
    <w:rsid w:val="00953B6B"/>
    <w:rsid w:val="009542A0"/>
    <w:rsid w:val="009542B4"/>
    <w:rsid w:val="009545BA"/>
    <w:rsid w:val="00955155"/>
    <w:rsid w:val="00955D78"/>
    <w:rsid w:val="0095616E"/>
    <w:rsid w:val="00956458"/>
    <w:rsid w:val="00956D30"/>
    <w:rsid w:val="00961A93"/>
    <w:rsid w:val="00961C7B"/>
    <w:rsid w:val="00961E4B"/>
    <w:rsid w:val="00961E63"/>
    <w:rsid w:val="0096218F"/>
    <w:rsid w:val="009622C6"/>
    <w:rsid w:val="009630C0"/>
    <w:rsid w:val="0096403E"/>
    <w:rsid w:val="00965828"/>
    <w:rsid w:val="00965D04"/>
    <w:rsid w:val="00965F8D"/>
    <w:rsid w:val="009665BA"/>
    <w:rsid w:val="0096667C"/>
    <w:rsid w:val="00967100"/>
    <w:rsid w:val="0097036D"/>
    <w:rsid w:val="00973819"/>
    <w:rsid w:val="00974C16"/>
    <w:rsid w:val="00975BF7"/>
    <w:rsid w:val="00976668"/>
    <w:rsid w:val="009770A6"/>
    <w:rsid w:val="00977ED9"/>
    <w:rsid w:val="009804F7"/>
    <w:rsid w:val="00981431"/>
    <w:rsid w:val="009821DC"/>
    <w:rsid w:val="009822A4"/>
    <w:rsid w:val="00983A5A"/>
    <w:rsid w:val="00983B2A"/>
    <w:rsid w:val="009854D1"/>
    <w:rsid w:val="00985B65"/>
    <w:rsid w:val="0098794B"/>
    <w:rsid w:val="00987E57"/>
    <w:rsid w:val="009908B0"/>
    <w:rsid w:val="00991D42"/>
    <w:rsid w:val="00993E0F"/>
    <w:rsid w:val="00994152"/>
    <w:rsid w:val="00994D52"/>
    <w:rsid w:val="00994EFA"/>
    <w:rsid w:val="0099623F"/>
    <w:rsid w:val="00996D1D"/>
    <w:rsid w:val="00996FE1"/>
    <w:rsid w:val="0099701E"/>
    <w:rsid w:val="00997253"/>
    <w:rsid w:val="009972DE"/>
    <w:rsid w:val="009A019A"/>
    <w:rsid w:val="009A01A9"/>
    <w:rsid w:val="009A124E"/>
    <w:rsid w:val="009A12A2"/>
    <w:rsid w:val="009A1424"/>
    <w:rsid w:val="009A1BB3"/>
    <w:rsid w:val="009A1F3D"/>
    <w:rsid w:val="009A22CE"/>
    <w:rsid w:val="009A2D52"/>
    <w:rsid w:val="009A3383"/>
    <w:rsid w:val="009A553C"/>
    <w:rsid w:val="009A5C73"/>
    <w:rsid w:val="009A6B10"/>
    <w:rsid w:val="009A6E72"/>
    <w:rsid w:val="009A77A9"/>
    <w:rsid w:val="009A7C7A"/>
    <w:rsid w:val="009A7CB2"/>
    <w:rsid w:val="009B04D4"/>
    <w:rsid w:val="009B1058"/>
    <w:rsid w:val="009B17A0"/>
    <w:rsid w:val="009B1C4E"/>
    <w:rsid w:val="009B1DB1"/>
    <w:rsid w:val="009B3A8B"/>
    <w:rsid w:val="009B3C2C"/>
    <w:rsid w:val="009B6060"/>
    <w:rsid w:val="009B6A9C"/>
    <w:rsid w:val="009B7337"/>
    <w:rsid w:val="009C0CF0"/>
    <w:rsid w:val="009C192F"/>
    <w:rsid w:val="009C1C59"/>
    <w:rsid w:val="009C2634"/>
    <w:rsid w:val="009C2B5C"/>
    <w:rsid w:val="009C2F01"/>
    <w:rsid w:val="009C3601"/>
    <w:rsid w:val="009C36BF"/>
    <w:rsid w:val="009C3BC1"/>
    <w:rsid w:val="009C4B6D"/>
    <w:rsid w:val="009C56C9"/>
    <w:rsid w:val="009C5AE9"/>
    <w:rsid w:val="009C5F38"/>
    <w:rsid w:val="009C66FD"/>
    <w:rsid w:val="009C7724"/>
    <w:rsid w:val="009C7C26"/>
    <w:rsid w:val="009C7DE9"/>
    <w:rsid w:val="009D01D1"/>
    <w:rsid w:val="009D2851"/>
    <w:rsid w:val="009D3305"/>
    <w:rsid w:val="009D3981"/>
    <w:rsid w:val="009D4FE8"/>
    <w:rsid w:val="009D6391"/>
    <w:rsid w:val="009D7B54"/>
    <w:rsid w:val="009E019E"/>
    <w:rsid w:val="009E1384"/>
    <w:rsid w:val="009E2A5D"/>
    <w:rsid w:val="009E2FAF"/>
    <w:rsid w:val="009E463C"/>
    <w:rsid w:val="009E5319"/>
    <w:rsid w:val="009E56F6"/>
    <w:rsid w:val="009E7CE8"/>
    <w:rsid w:val="009F0521"/>
    <w:rsid w:val="009F083C"/>
    <w:rsid w:val="009F3831"/>
    <w:rsid w:val="009F3E6E"/>
    <w:rsid w:val="009F4D49"/>
    <w:rsid w:val="009F5FA9"/>
    <w:rsid w:val="009F634E"/>
    <w:rsid w:val="009F7617"/>
    <w:rsid w:val="00A0017C"/>
    <w:rsid w:val="00A00991"/>
    <w:rsid w:val="00A02152"/>
    <w:rsid w:val="00A022BE"/>
    <w:rsid w:val="00A034B5"/>
    <w:rsid w:val="00A03DF2"/>
    <w:rsid w:val="00A042ED"/>
    <w:rsid w:val="00A0673F"/>
    <w:rsid w:val="00A06A74"/>
    <w:rsid w:val="00A06BEB"/>
    <w:rsid w:val="00A06FE7"/>
    <w:rsid w:val="00A10B5C"/>
    <w:rsid w:val="00A12457"/>
    <w:rsid w:val="00A12A74"/>
    <w:rsid w:val="00A132F3"/>
    <w:rsid w:val="00A13FC0"/>
    <w:rsid w:val="00A149B7"/>
    <w:rsid w:val="00A16937"/>
    <w:rsid w:val="00A172CA"/>
    <w:rsid w:val="00A2017E"/>
    <w:rsid w:val="00A211F7"/>
    <w:rsid w:val="00A22A24"/>
    <w:rsid w:val="00A232F6"/>
    <w:rsid w:val="00A2377C"/>
    <w:rsid w:val="00A241A4"/>
    <w:rsid w:val="00A2549D"/>
    <w:rsid w:val="00A25A36"/>
    <w:rsid w:val="00A26777"/>
    <w:rsid w:val="00A26A8A"/>
    <w:rsid w:val="00A26BB5"/>
    <w:rsid w:val="00A30FA6"/>
    <w:rsid w:val="00A31538"/>
    <w:rsid w:val="00A327C4"/>
    <w:rsid w:val="00A32DB4"/>
    <w:rsid w:val="00A3381D"/>
    <w:rsid w:val="00A34046"/>
    <w:rsid w:val="00A35505"/>
    <w:rsid w:val="00A36443"/>
    <w:rsid w:val="00A366FC"/>
    <w:rsid w:val="00A37344"/>
    <w:rsid w:val="00A4051C"/>
    <w:rsid w:val="00A41A78"/>
    <w:rsid w:val="00A4216E"/>
    <w:rsid w:val="00A42310"/>
    <w:rsid w:val="00A42557"/>
    <w:rsid w:val="00A42AE6"/>
    <w:rsid w:val="00A45119"/>
    <w:rsid w:val="00A46EE6"/>
    <w:rsid w:val="00A50175"/>
    <w:rsid w:val="00A509E3"/>
    <w:rsid w:val="00A51538"/>
    <w:rsid w:val="00A515E0"/>
    <w:rsid w:val="00A516BC"/>
    <w:rsid w:val="00A51AA4"/>
    <w:rsid w:val="00A520EC"/>
    <w:rsid w:val="00A5279E"/>
    <w:rsid w:val="00A5314F"/>
    <w:rsid w:val="00A53408"/>
    <w:rsid w:val="00A57E6B"/>
    <w:rsid w:val="00A6053F"/>
    <w:rsid w:val="00A6089B"/>
    <w:rsid w:val="00A61BD8"/>
    <w:rsid w:val="00A62273"/>
    <w:rsid w:val="00A6379C"/>
    <w:rsid w:val="00A64082"/>
    <w:rsid w:val="00A64E4D"/>
    <w:rsid w:val="00A66CD4"/>
    <w:rsid w:val="00A67EF9"/>
    <w:rsid w:val="00A70DF3"/>
    <w:rsid w:val="00A70FF4"/>
    <w:rsid w:val="00A7123E"/>
    <w:rsid w:val="00A71C4B"/>
    <w:rsid w:val="00A721F9"/>
    <w:rsid w:val="00A7370D"/>
    <w:rsid w:val="00A7488F"/>
    <w:rsid w:val="00A75231"/>
    <w:rsid w:val="00A763E4"/>
    <w:rsid w:val="00A77F19"/>
    <w:rsid w:val="00A80795"/>
    <w:rsid w:val="00A8276E"/>
    <w:rsid w:val="00A82972"/>
    <w:rsid w:val="00A82FA3"/>
    <w:rsid w:val="00A830B6"/>
    <w:rsid w:val="00A836A4"/>
    <w:rsid w:val="00A84DCB"/>
    <w:rsid w:val="00A84ED7"/>
    <w:rsid w:val="00A8640B"/>
    <w:rsid w:val="00A86A04"/>
    <w:rsid w:val="00A86C55"/>
    <w:rsid w:val="00A874DD"/>
    <w:rsid w:val="00A87595"/>
    <w:rsid w:val="00A90613"/>
    <w:rsid w:val="00A91ADC"/>
    <w:rsid w:val="00A92DA1"/>
    <w:rsid w:val="00A92FB4"/>
    <w:rsid w:val="00A93219"/>
    <w:rsid w:val="00A93802"/>
    <w:rsid w:val="00A93F12"/>
    <w:rsid w:val="00A94C88"/>
    <w:rsid w:val="00A96429"/>
    <w:rsid w:val="00A97A2C"/>
    <w:rsid w:val="00AA0A59"/>
    <w:rsid w:val="00AA0C02"/>
    <w:rsid w:val="00AA0CCA"/>
    <w:rsid w:val="00AA0E03"/>
    <w:rsid w:val="00AA1354"/>
    <w:rsid w:val="00AA1956"/>
    <w:rsid w:val="00AA24A2"/>
    <w:rsid w:val="00AA2DDB"/>
    <w:rsid w:val="00AA2F11"/>
    <w:rsid w:val="00AA2F6E"/>
    <w:rsid w:val="00AA34E3"/>
    <w:rsid w:val="00AA3DF8"/>
    <w:rsid w:val="00AA54D8"/>
    <w:rsid w:val="00AA5E07"/>
    <w:rsid w:val="00AA6C34"/>
    <w:rsid w:val="00AA75BC"/>
    <w:rsid w:val="00AB05BC"/>
    <w:rsid w:val="00AB20AB"/>
    <w:rsid w:val="00AB2177"/>
    <w:rsid w:val="00AB23A1"/>
    <w:rsid w:val="00AB2FBA"/>
    <w:rsid w:val="00AB48BA"/>
    <w:rsid w:val="00AB492A"/>
    <w:rsid w:val="00AB511D"/>
    <w:rsid w:val="00AC01E2"/>
    <w:rsid w:val="00AC151B"/>
    <w:rsid w:val="00AC19A6"/>
    <w:rsid w:val="00AC19CC"/>
    <w:rsid w:val="00AC1CF8"/>
    <w:rsid w:val="00AC2251"/>
    <w:rsid w:val="00AC22A8"/>
    <w:rsid w:val="00AC2B4A"/>
    <w:rsid w:val="00AC2E72"/>
    <w:rsid w:val="00AC32B5"/>
    <w:rsid w:val="00AC3529"/>
    <w:rsid w:val="00AC37EC"/>
    <w:rsid w:val="00AC7604"/>
    <w:rsid w:val="00AC7FB4"/>
    <w:rsid w:val="00AD15A9"/>
    <w:rsid w:val="00AD18B7"/>
    <w:rsid w:val="00AD1B07"/>
    <w:rsid w:val="00AD29EF"/>
    <w:rsid w:val="00AD2FF6"/>
    <w:rsid w:val="00AD331D"/>
    <w:rsid w:val="00AD3E2A"/>
    <w:rsid w:val="00AD4464"/>
    <w:rsid w:val="00AD5163"/>
    <w:rsid w:val="00AD5F83"/>
    <w:rsid w:val="00AE0DBA"/>
    <w:rsid w:val="00AE1161"/>
    <w:rsid w:val="00AE1812"/>
    <w:rsid w:val="00AE29D5"/>
    <w:rsid w:val="00AE3DCD"/>
    <w:rsid w:val="00AE4A56"/>
    <w:rsid w:val="00AE4D03"/>
    <w:rsid w:val="00AE53E7"/>
    <w:rsid w:val="00AE5A40"/>
    <w:rsid w:val="00AE720E"/>
    <w:rsid w:val="00AE7A5E"/>
    <w:rsid w:val="00AE7FB1"/>
    <w:rsid w:val="00AE7FE5"/>
    <w:rsid w:val="00AF0504"/>
    <w:rsid w:val="00AF0D05"/>
    <w:rsid w:val="00AF11A6"/>
    <w:rsid w:val="00AF1454"/>
    <w:rsid w:val="00AF302F"/>
    <w:rsid w:val="00AF3146"/>
    <w:rsid w:val="00AF343B"/>
    <w:rsid w:val="00AF3E4B"/>
    <w:rsid w:val="00AF3EB0"/>
    <w:rsid w:val="00AF4320"/>
    <w:rsid w:val="00AF4D76"/>
    <w:rsid w:val="00AF4F54"/>
    <w:rsid w:val="00AF5147"/>
    <w:rsid w:val="00AF51C7"/>
    <w:rsid w:val="00B01EE5"/>
    <w:rsid w:val="00B03619"/>
    <w:rsid w:val="00B03DD1"/>
    <w:rsid w:val="00B043D8"/>
    <w:rsid w:val="00B05F48"/>
    <w:rsid w:val="00B06973"/>
    <w:rsid w:val="00B06DB9"/>
    <w:rsid w:val="00B07EA6"/>
    <w:rsid w:val="00B10551"/>
    <w:rsid w:val="00B10901"/>
    <w:rsid w:val="00B10E0F"/>
    <w:rsid w:val="00B112A6"/>
    <w:rsid w:val="00B1156F"/>
    <w:rsid w:val="00B11925"/>
    <w:rsid w:val="00B11E9D"/>
    <w:rsid w:val="00B1206D"/>
    <w:rsid w:val="00B14CC6"/>
    <w:rsid w:val="00B14EAA"/>
    <w:rsid w:val="00B157B3"/>
    <w:rsid w:val="00B15FD0"/>
    <w:rsid w:val="00B169CB"/>
    <w:rsid w:val="00B16CC0"/>
    <w:rsid w:val="00B174A9"/>
    <w:rsid w:val="00B17939"/>
    <w:rsid w:val="00B17973"/>
    <w:rsid w:val="00B2007A"/>
    <w:rsid w:val="00B20CE1"/>
    <w:rsid w:val="00B20E34"/>
    <w:rsid w:val="00B214EE"/>
    <w:rsid w:val="00B21E39"/>
    <w:rsid w:val="00B22748"/>
    <w:rsid w:val="00B22B37"/>
    <w:rsid w:val="00B24979"/>
    <w:rsid w:val="00B24B43"/>
    <w:rsid w:val="00B255B5"/>
    <w:rsid w:val="00B26FF9"/>
    <w:rsid w:val="00B273BD"/>
    <w:rsid w:val="00B3258B"/>
    <w:rsid w:val="00B32666"/>
    <w:rsid w:val="00B33371"/>
    <w:rsid w:val="00B34CF8"/>
    <w:rsid w:val="00B37455"/>
    <w:rsid w:val="00B374AE"/>
    <w:rsid w:val="00B3799C"/>
    <w:rsid w:val="00B37BE7"/>
    <w:rsid w:val="00B40060"/>
    <w:rsid w:val="00B40265"/>
    <w:rsid w:val="00B403D4"/>
    <w:rsid w:val="00B413E4"/>
    <w:rsid w:val="00B42956"/>
    <w:rsid w:val="00B42C03"/>
    <w:rsid w:val="00B433F3"/>
    <w:rsid w:val="00B44CB3"/>
    <w:rsid w:val="00B50397"/>
    <w:rsid w:val="00B50D50"/>
    <w:rsid w:val="00B51651"/>
    <w:rsid w:val="00B529C4"/>
    <w:rsid w:val="00B52CFB"/>
    <w:rsid w:val="00B52E79"/>
    <w:rsid w:val="00B5450F"/>
    <w:rsid w:val="00B54C10"/>
    <w:rsid w:val="00B5535F"/>
    <w:rsid w:val="00B55F2A"/>
    <w:rsid w:val="00B56294"/>
    <w:rsid w:val="00B56EF1"/>
    <w:rsid w:val="00B570F9"/>
    <w:rsid w:val="00B60AD4"/>
    <w:rsid w:val="00B610C5"/>
    <w:rsid w:val="00B61328"/>
    <w:rsid w:val="00B62825"/>
    <w:rsid w:val="00B65488"/>
    <w:rsid w:val="00B65A21"/>
    <w:rsid w:val="00B67F92"/>
    <w:rsid w:val="00B7002F"/>
    <w:rsid w:val="00B703E8"/>
    <w:rsid w:val="00B7087E"/>
    <w:rsid w:val="00B7121E"/>
    <w:rsid w:val="00B71CEA"/>
    <w:rsid w:val="00B72F64"/>
    <w:rsid w:val="00B74A17"/>
    <w:rsid w:val="00B74EEC"/>
    <w:rsid w:val="00B76DCF"/>
    <w:rsid w:val="00B77DC4"/>
    <w:rsid w:val="00B803CA"/>
    <w:rsid w:val="00B81A15"/>
    <w:rsid w:val="00B82159"/>
    <w:rsid w:val="00B83543"/>
    <w:rsid w:val="00B83FD0"/>
    <w:rsid w:val="00B86735"/>
    <w:rsid w:val="00B86935"/>
    <w:rsid w:val="00B90433"/>
    <w:rsid w:val="00B9086A"/>
    <w:rsid w:val="00B91051"/>
    <w:rsid w:val="00B92EBD"/>
    <w:rsid w:val="00B93BDD"/>
    <w:rsid w:val="00B949D0"/>
    <w:rsid w:val="00B95049"/>
    <w:rsid w:val="00B953ED"/>
    <w:rsid w:val="00B9555B"/>
    <w:rsid w:val="00B95A91"/>
    <w:rsid w:val="00B96495"/>
    <w:rsid w:val="00B97774"/>
    <w:rsid w:val="00B97CFA"/>
    <w:rsid w:val="00BA0ED2"/>
    <w:rsid w:val="00BA1636"/>
    <w:rsid w:val="00BA2049"/>
    <w:rsid w:val="00BA20E3"/>
    <w:rsid w:val="00BA3495"/>
    <w:rsid w:val="00BA3EB5"/>
    <w:rsid w:val="00BA4FE1"/>
    <w:rsid w:val="00BA5AC1"/>
    <w:rsid w:val="00BA5D42"/>
    <w:rsid w:val="00BA67E4"/>
    <w:rsid w:val="00BA690A"/>
    <w:rsid w:val="00BA77F4"/>
    <w:rsid w:val="00BB0EDA"/>
    <w:rsid w:val="00BB10AD"/>
    <w:rsid w:val="00BB1B9F"/>
    <w:rsid w:val="00BB1EA0"/>
    <w:rsid w:val="00BB4286"/>
    <w:rsid w:val="00BB4A27"/>
    <w:rsid w:val="00BB4B8E"/>
    <w:rsid w:val="00BB5B9C"/>
    <w:rsid w:val="00BB68BD"/>
    <w:rsid w:val="00BB7171"/>
    <w:rsid w:val="00BB74C4"/>
    <w:rsid w:val="00BB7C48"/>
    <w:rsid w:val="00BC230B"/>
    <w:rsid w:val="00BC2C2B"/>
    <w:rsid w:val="00BC2F0C"/>
    <w:rsid w:val="00BC3CBA"/>
    <w:rsid w:val="00BC4ED9"/>
    <w:rsid w:val="00BC6B00"/>
    <w:rsid w:val="00BC6B2E"/>
    <w:rsid w:val="00BC7AF8"/>
    <w:rsid w:val="00BD0A24"/>
    <w:rsid w:val="00BD0E2D"/>
    <w:rsid w:val="00BD24CF"/>
    <w:rsid w:val="00BD2678"/>
    <w:rsid w:val="00BD2D44"/>
    <w:rsid w:val="00BD3783"/>
    <w:rsid w:val="00BD3A28"/>
    <w:rsid w:val="00BD68E1"/>
    <w:rsid w:val="00BD7009"/>
    <w:rsid w:val="00BD7842"/>
    <w:rsid w:val="00BE0F57"/>
    <w:rsid w:val="00BE16B6"/>
    <w:rsid w:val="00BE40EF"/>
    <w:rsid w:val="00BE46A2"/>
    <w:rsid w:val="00BE62A9"/>
    <w:rsid w:val="00BE7CB0"/>
    <w:rsid w:val="00BF07EF"/>
    <w:rsid w:val="00BF14DA"/>
    <w:rsid w:val="00BF1CB2"/>
    <w:rsid w:val="00BF3935"/>
    <w:rsid w:val="00BF48B6"/>
    <w:rsid w:val="00BF5990"/>
    <w:rsid w:val="00BF6D9E"/>
    <w:rsid w:val="00BF723D"/>
    <w:rsid w:val="00C0025F"/>
    <w:rsid w:val="00C004C2"/>
    <w:rsid w:val="00C005E5"/>
    <w:rsid w:val="00C02720"/>
    <w:rsid w:val="00C0283F"/>
    <w:rsid w:val="00C04B10"/>
    <w:rsid w:val="00C04C62"/>
    <w:rsid w:val="00C056FF"/>
    <w:rsid w:val="00C064BD"/>
    <w:rsid w:val="00C0676C"/>
    <w:rsid w:val="00C0764A"/>
    <w:rsid w:val="00C076BA"/>
    <w:rsid w:val="00C1020C"/>
    <w:rsid w:val="00C121BD"/>
    <w:rsid w:val="00C129D8"/>
    <w:rsid w:val="00C15B58"/>
    <w:rsid w:val="00C16298"/>
    <w:rsid w:val="00C17330"/>
    <w:rsid w:val="00C212C7"/>
    <w:rsid w:val="00C21772"/>
    <w:rsid w:val="00C21FBE"/>
    <w:rsid w:val="00C22016"/>
    <w:rsid w:val="00C2307E"/>
    <w:rsid w:val="00C23A29"/>
    <w:rsid w:val="00C242D1"/>
    <w:rsid w:val="00C24331"/>
    <w:rsid w:val="00C2647A"/>
    <w:rsid w:val="00C27202"/>
    <w:rsid w:val="00C2767B"/>
    <w:rsid w:val="00C27BD1"/>
    <w:rsid w:val="00C30549"/>
    <w:rsid w:val="00C307AC"/>
    <w:rsid w:val="00C3331D"/>
    <w:rsid w:val="00C33633"/>
    <w:rsid w:val="00C3395B"/>
    <w:rsid w:val="00C33A4F"/>
    <w:rsid w:val="00C34D49"/>
    <w:rsid w:val="00C3512B"/>
    <w:rsid w:val="00C35C2B"/>
    <w:rsid w:val="00C3660A"/>
    <w:rsid w:val="00C36DDD"/>
    <w:rsid w:val="00C36F12"/>
    <w:rsid w:val="00C36F57"/>
    <w:rsid w:val="00C37E14"/>
    <w:rsid w:val="00C37EE0"/>
    <w:rsid w:val="00C41127"/>
    <w:rsid w:val="00C41622"/>
    <w:rsid w:val="00C41B3D"/>
    <w:rsid w:val="00C42173"/>
    <w:rsid w:val="00C42A81"/>
    <w:rsid w:val="00C42D37"/>
    <w:rsid w:val="00C4409C"/>
    <w:rsid w:val="00C456D0"/>
    <w:rsid w:val="00C462F1"/>
    <w:rsid w:val="00C46451"/>
    <w:rsid w:val="00C47169"/>
    <w:rsid w:val="00C47A24"/>
    <w:rsid w:val="00C50946"/>
    <w:rsid w:val="00C5163F"/>
    <w:rsid w:val="00C52F76"/>
    <w:rsid w:val="00C57192"/>
    <w:rsid w:val="00C57CB1"/>
    <w:rsid w:val="00C60487"/>
    <w:rsid w:val="00C60D16"/>
    <w:rsid w:val="00C60DC5"/>
    <w:rsid w:val="00C61022"/>
    <w:rsid w:val="00C638A5"/>
    <w:rsid w:val="00C641B7"/>
    <w:rsid w:val="00C65E93"/>
    <w:rsid w:val="00C66000"/>
    <w:rsid w:val="00C674F7"/>
    <w:rsid w:val="00C67748"/>
    <w:rsid w:val="00C67DD8"/>
    <w:rsid w:val="00C71112"/>
    <w:rsid w:val="00C71F42"/>
    <w:rsid w:val="00C72D64"/>
    <w:rsid w:val="00C74F5F"/>
    <w:rsid w:val="00C76BFE"/>
    <w:rsid w:val="00C76D9C"/>
    <w:rsid w:val="00C76F2F"/>
    <w:rsid w:val="00C805A0"/>
    <w:rsid w:val="00C81285"/>
    <w:rsid w:val="00C81FF3"/>
    <w:rsid w:val="00C845C2"/>
    <w:rsid w:val="00C863B5"/>
    <w:rsid w:val="00C87B4E"/>
    <w:rsid w:val="00C903A6"/>
    <w:rsid w:val="00C91A5C"/>
    <w:rsid w:val="00C93851"/>
    <w:rsid w:val="00C95858"/>
    <w:rsid w:val="00C95961"/>
    <w:rsid w:val="00C96161"/>
    <w:rsid w:val="00C96726"/>
    <w:rsid w:val="00C9697A"/>
    <w:rsid w:val="00C97019"/>
    <w:rsid w:val="00CA0069"/>
    <w:rsid w:val="00CA043E"/>
    <w:rsid w:val="00CA0807"/>
    <w:rsid w:val="00CA0AB3"/>
    <w:rsid w:val="00CA1B84"/>
    <w:rsid w:val="00CA3543"/>
    <w:rsid w:val="00CA3BF3"/>
    <w:rsid w:val="00CA48D6"/>
    <w:rsid w:val="00CA4EA9"/>
    <w:rsid w:val="00CA5682"/>
    <w:rsid w:val="00CA57C7"/>
    <w:rsid w:val="00CA7F8B"/>
    <w:rsid w:val="00CB1060"/>
    <w:rsid w:val="00CB285A"/>
    <w:rsid w:val="00CB404D"/>
    <w:rsid w:val="00CB4669"/>
    <w:rsid w:val="00CB51DF"/>
    <w:rsid w:val="00CB6330"/>
    <w:rsid w:val="00CB654C"/>
    <w:rsid w:val="00CB79C6"/>
    <w:rsid w:val="00CC05B6"/>
    <w:rsid w:val="00CC2004"/>
    <w:rsid w:val="00CC2606"/>
    <w:rsid w:val="00CC4F2B"/>
    <w:rsid w:val="00CC548A"/>
    <w:rsid w:val="00CC56D2"/>
    <w:rsid w:val="00CC593C"/>
    <w:rsid w:val="00CC5D74"/>
    <w:rsid w:val="00CC69E6"/>
    <w:rsid w:val="00CC7CB8"/>
    <w:rsid w:val="00CC7E26"/>
    <w:rsid w:val="00CD2100"/>
    <w:rsid w:val="00CD2D6A"/>
    <w:rsid w:val="00CD2E4F"/>
    <w:rsid w:val="00CD343D"/>
    <w:rsid w:val="00CD35C5"/>
    <w:rsid w:val="00CD3645"/>
    <w:rsid w:val="00CD393B"/>
    <w:rsid w:val="00CD3B09"/>
    <w:rsid w:val="00CD3F7C"/>
    <w:rsid w:val="00CD54B0"/>
    <w:rsid w:val="00CE0812"/>
    <w:rsid w:val="00CE1211"/>
    <w:rsid w:val="00CE2516"/>
    <w:rsid w:val="00CE2B6D"/>
    <w:rsid w:val="00CE2ECC"/>
    <w:rsid w:val="00CE36AB"/>
    <w:rsid w:val="00CE41EB"/>
    <w:rsid w:val="00CE4FBB"/>
    <w:rsid w:val="00CE5026"/>
    <w:rsid w:val="00CE6161"/>
    <w:rsid w:val="00CE6C85"/>
    <w:rsid w:val="00CE76DE"/>
    <w:rsid w:val="00CE7D28"/>
    <w:rsid w:val="00CF0305"/>
    <w:rsid w:val="00CF0A88"/>
    <w:rsid w:val="00CF1858"/>
    <w:rsid w:val="00CF22D0"/>
    <w:rsid w:val="00CF25F9"/>
    <w:rsid w:val="00CF40B3"/>
    <w:rsid w:val="00CF4723"/>
    <w:rsid w:val="00CF5C26"/>
    <w:rsid w:val="00CF5E36"/>
    <w:rsid w:val="00CF6065"/>
    <w:rsid w:val="00CF7AA9"/>
    <w:rsid w:val="00CF7E1D"/>
    <w:rsid w:val="00D017A4"/>
    <w:rsid w:val="00D01D27"/>
    <w:rsid w:val="00D021DA"/>
    <w:rsid w:val="00D0340F"/>
    <w:rsid w:val="00D05419"/>
    <w:rsid w:val="00D07558"/>
    <w:rsid w:val="00D105AD"/>
    <w:rsid w:val="00D108E8"/>
    <w:rsid w:val="00D11035"/>
    <w:rsid w:val="00D13E6A"/>
    <w:rsid w:val="00D159C0"/>
    <w:rsid w:val="00D15B22"/>
    <w:rsid w:val="00D16EC7"/>
    <w:rsid w:val="00D171E5"/>
    <w:rsid w:val="00D20159"/>
    <w:rsid w:val="00D208B4"/>
    <w:rsid w:val="00D21BAE"/>
    <w:rsid w:val="00D224D7"/>
    <w:rsid w:val="00D2340C"/>
    <w:rsid w:val="00D26BF6"/>
    <w:rsid w:val="00D275E7"/>
    <w:rsid w:val="00D27BDB"/>
    <w:rsid w:val="00D27D4B"/>
    <w:rsid w:val="00D27D54"/>
    <w:rsid w:val="00D30D05"/>
    <w:rsid w:val="00D31146"/>
    <w:rsid w:val="00D31A12"/>
    <w:rsid w:val="00D31BEA"/>
    <w:rsid w:val="00D32613"/>
    <w:rsid w:val="00D34C0B"/>
    <w:rsid w:val="00D34E7C"/>
    <w:rsid w:val="00D35153"/>
    <w:rsid w:val="00D40D33"/>
    <w:rsid w:val="00D41810"/>
    <w:rsid w:val="00D41B36"/>
    <w:rsid w:val="00D41CB2"/>
    <w:rsid w:val="00D42F16"/>
    <w:rsid w:val="00D43014"/>
    <w:rsid w:val="00D445DE"/>
    <w:rsid w:val="00D445FA"/>
    <w:rsid w:val="00D4577C"/>
    <w:rsid w:val="00D45807"/>
    <w:rsid w:val="00D45F53"/>
    <w:rsid w:val="00D468D4"/>
    <w:rsid w:val="00D47AD5"/>
    <w:rsid w:val="00D50303"/>
    <w:rsid w:val="00D516FE"/>
    <w:rsid w:val="00D52193"/>
    <w:rsid w:val="00D529E0"/>
    <w:rsid w:val="00D53761"/>
    <w:rsid w:val="00D53ACE"/>
    <w:rsid w:val="00D544D0"/>
    <w:rsid w:val="00D55C44"/>
    <w:rsid w:val="00D569D1"/>
    <w:rsid w:val="00D57832"/>
    <w:rsid w:val="00D57A6E"/>
    <w:rsid w:val="00D57E67"/>
    <w:rsid w:val="00D57F00"/>
    <w:rsid w:val="00D6082B"/>
    <w:rsid w:val="00D617BB"/>
    <w:rsid w:val="00D62668"/>
    <w:rsid w:val="00D63758"/>
    <w:rsid w:val="00D6437F"/>
    <w:rsid w:val="00D64A9C"/>
    <w:rsid w:val="00D66163"/>
    <w:rsid w:val="00D66326"/>
    <w:rsid w:val="00D70C75"/>
    <w:rsid w:val="00D70DCF"/>
    <w:rsid w:val="00D7185D"/>
    <w:rsid w:val="00D722A7"/>
    <w:rsid w:val="00D73FED"/>
    <w:rsid w:val="00D75382"/>
    <w:rsid w:val="00D756F0"/>
    <w:rsid w:val="00D775C6"/>
    <w:rsid w:val="00D8060F"/>
    <w:rsid w:val="00D81208"/>
    <w:rsid w:val="00D81241"/>
    <w:rsid w:val="00D813AF"/>
    <w:rsid w:val="00D817D2"/>
    <w:rsid w:val="00D822C0"/>
    <w:rsid w:val="00D82440"/>
    <w:rsid w:val="00D82485"/>
    <w:rsid w:val="00D829A1"/>
    <w:rsid w:val="00D82B46"/>
    <w:rsid w:val="00D83644"/>
    <w:rsid w:val="00D83B5E"/>
    <w:rsid w:val="00D83EB9"/>
    <w:rsid w:val="00D84DAC"/>
    <w:rsid w:val="00D87155"/>
    <w:rsid w:val="00D90C14"/>
    <w:rsid w:val="00D91FC5"/>
    <w:rsid w:val="00D92C3F"/>
    <w:rsid w:val="00D938D7"/>
    <w:rsid w:val="00D944F9"/>
    <w:rsid w:val="00D96341"/>
    <w:rsid w:val="00D97568"/>
    <w:rsid w:val="00D97BB9"/>
    <w:rsid w:val="00D97EAE"/>
    <w:rsid w:val="00DA1D5C"/>
    <w:rsid w:val="00DA3AA3"/>
    <w:rsid w:val="00DA3D0F"/>
    <w:rsid w:val="00DA5F91"/>
    <w:rsid w:val="00DA7192"/>
    <w:rsid w:val="00DB1012"/>
    <w:rsid w:val="00DB17EF"/>
    <w:rsid w:val="00DB1B22"/>
    <w:rsid w:val="00DB2FBD"/>
    <w:rsid w:val="00DB37BE"/>
    <w:rsid w:val="00DB3E52"/>
    <w:rsid w:val="00DB4111"/>
    <w:rsid w:val="00DB477E"/>
    <w:rsid w:val="00DB4CD9"/>
    <w:rsid w:val="00DB4FBC"/>
    <w:rsid w:val="00DB5C17"/>
    <w:rsid w:val="00DB61BC"/>
    <w:rsid w:val="00DB6670"/>
    <w:rsid w:val="00DB6720"/>
    <w:rsid w:val="00DC0AFF"/>
    <w:rsid w:val="00DC0CF0"/>
    <w:rsid w:val="00DC0E88"/>
    <w:rsid w:val="00DC2196"/>
    <w:rsid w:val="00DC262A"/>
    <w:rsid w:val="00DC33EA"/>
    <w:rsid w:val="00DC3DE9"/>
    <w:rsid w:val="00DC5460"/>
    <w:rsid w:val="00DC692B"/>
    <w:rsid w:val="00DD00B3"/>
    <w:rsid w:val="00DD0852"/>
    <w:rsid w:val="00DD119A"/>
    <w:rsid w:val="00DD1A38"/>
    <w:rsid w:val="00DD3AA4"/>
    <w:rsid w:val="00DD7637"/>
    <w:rsid w:val="00DE2720"/>
    <w:rsid w:val="00DE3131"/>
    <w:rsid w:val="00DE39D6"/>
    <w:rsid w:val="00DE43FC"/>
    <w:rsid w:val="00DE48C0"/>
    <w:rsid w:val="00DE4B40"/>
    <w:rsid w:val="00DE4B4B"/>
    <w:rsid w:val="00DE5197"/>
    <w:rsid w:val="00DE6185"/>
    <w:rsid w:val="00DE6243"/>
    <w:rsid w:val="00DE7DB3"/>
    <w:rsid w:val="00DF008E"/>
    <w:rsid w:val="00DF05CD"/>
    <w:rsid w:val="00DF2375"/>
    <w:rsid w:val="00DF297E"/>
    <w:rsid w:val="00DF3460"/>
    <w:rsid w:val="00DF36BB"/>
    <w:rsid w:val="00DF4382"/>
    <w:rsid w:val="00DF47FB"/>
    <w:rsid w:val="00DF65AE"/>
    <w:rsid w:val="00DF6B4B"/>
    <w:rsid w:val="00DF6F4C"/>
    <w:rsid w:val="00DF6FA1"/>
    <w:rsid w:val="00DF7B37"/>
    <w:rsid w:val="00DF7D06"/>
    <w:rsid w:val="00E0050D"/>
    <w:rsid w:val="00E00E10"/>
    <w:rsid w:val="00E01093"/>
    <w:rsid w:val="00E0142B"/>
    <w:rsid w:val="00E01A67"/>
    <w:rsid w:val="00E02626"/>
    <w:rsid w:val="00E04676"/>
    <w:rsid w:val="00E06586"/>
    <w:rsid w:val="00E06C83"/>
    <w:rsid w:val="00E10493"/>
    <w:rsid w:val="00E1061A"/>
    <w:rsid w:val="00E111EF"/>
    <w:rsid w:val="00E11928"/>
    <w:rsid w:val="00E129BF"/>
    <w:rsid w:val="00E14FD8"/>
    <w:rsid w:val="00E1582B"/>
    <w:rsid w:val="00E169B0"/>
    <w:rsid w:val="00E16F67"/>
    <w:rsid w:val="00E17AE7"/>
    <w:rsid w:val="00E20C5A"/>
    <w:rsid w:val="00E225B9"/>
    <w:rsid w:val="00E24725"/>
    <w:rsid w:val="00E24D8C"/>
    <w:rsid w:val="00E259CC"/>
    <w:rsid w:val="00E26170"/>
    <w:rsid w:val="00E30DE8"/>
    <w:rsid w:val="00E31DD3"/>
    <w:rsid w:val="00E33407"/>
    <w:rsid w:val="00E3346D"/>
    <w:rsid w:val="00E349AF"/>
    <w:rsid w:val="00E35E2A"/>
    <w:rsid w:val="00E36245"/>
    <w:rsid w:val="00E40ACE"/>
    <w:rsid w:val="00E40DFA"/>
    <w:rsid w:val="00E4216F"/>
    <w:rsid w:val="00E42A55"/>
    <w:rsid w:val="00E4419F"/>
    <w:rsid w:val="00E506FF"/>
    <w:rsid w:val="00E518BF"/>
    <w:rsid w:val="00E52208"/>
    <w:rsid w:val="00E52C23"/>
    <w:rsid w:val="00E52FEA"/>
    <w:rsid w:val="00E53BAC"/>
    <w:rsid w:val="00E56EBD"/>
    <w:rsid w:val="00E57851"/>
    <w:rsid w:val="00E6032C"/>
    <w:rsid w:val="00E60962"/>
    <w:rsid w:val="00E60D5B"/>
    <w:rsid w:val="00E6131F"/>
    <w:rsid w:val="00E61677"/>
    <w:rsid w:val="00E61E3C"/>
    <w:rsid w:val="00E627BA"/>
    <w:rsid w:val="00E64AE0"/>
    <w:rsid w:val="00E6585B"/>
    <w:rsid w:val="00E66DE9"/>
    <w:rsid w:val="00E670E1"/>
    <w:rsid w:val="00E67399"/>
    <w:rsid w:val="00E67446"/>
    <w:rsid w:val="00E6784C"/>
    <w:rsid w:val="00E678E7"/>
    <w:rsid w:val="00E67DE2"/>
    <w:rsid w:val="00E7087B"/>
    <w:rsid w:val="00E70964"/>
    <w:rsid w:val="00E7601A"/>
    <w:rsid w:val="00E77204"/>
    <w:rsid w:val="00E77CE7"/>
    <w:rsid w:val="00E8021E"/>
    <w:rsid w:val="00E8083F"/>
    <w:rsid w:val="00E8087C"/>
    <w:rsid w:val="00E822F9"/>
    <w:rsid w:val="00E83D2F"/>
    <w:rsid w:val="00E85126"/>
    <w:rsid w:val="00E865D4"/>
    <w:rsid w:val="00E869B9"/>
    <w:rsid w:val="00E86ABF"/>
    <w:rsid w:val="00E870A5"/>
    <w:rsid w:val="00E87547"/>
    <w:rsid w:val="00E87DF9"/>
    <w:rsid w:val="00E92845"/>
    <w:rsid w:val="00E93ED3"/>
    <w:rsid w:val="00E94A1E"/>
    <w:rsid w:val="00E96DDC"/>
    <w:rsid w:val="00EA0FE8"/>
    <w:rsid w:val="00EA10A1"/>
    <w:rsid w:val="00EA3541"/>
    <w:rsid w:val="00EA41D6"/>
    <w:rsid w:val="00EA4534"/>
    <w:rsid w:val="00EA62C9"/>
    <w:rsid w:val="00EA6530"/>
    <w:rsid w:val="00EB0652"/>
    <w:rsid w:val="00EB3464"/>
    <w:rsid w:val="00EB49BC"/>
    <w:rsid w:val="00EB4E6D"/>
    <w:rsid w:val="00EB6464"/>
    <w:rsid w:val="00EB7AF2"/>
    <w:rsid w:val="00EB7C6F"/>
    <w:rsid w:val="00EC0476"/>
    <w:rsid w:val="00EC1CB4"/>
    <w:rsid w:val="00EC1D3A"/>
    <w:rsid w:val="00EC2019"/>
    <w:rsid w:val="00EC20B7"/>
    <w:rsid w:val="00EC275C"/>
    <w:rsid w:val="00EC3DAC"/>
    <w:rsid w:val="00EC436A"/>
    <w:rsid w:val="00EC65AE"/>
    <w:rsid w:val="00EC6E4E"/>
    <w:rsid w:val="00EC73E2"/>
    <w:rsid w:val="00EC7D96"/>
    <w:rsid w:val="00ED1461"/>
    <w:rsid w:val="00ED18A0"/>
    <w:rsid w:val="00ED25B1"/>
    <w:rsid w:val="00ED3F9F"/>
    <w:rsid w:val="00ED4350"/>
    <w:rsid w:val="00ED475D"/>
    <w:rsid w:val="00ED626C"/>
    <w:rsid w:val="00EE11EB"/>
    <w:rsid w:val="00EE15A1"/>
    <w:rsid w:val="00EE1FB8"/>
    <w:rsid w:val="00EE2725"/>
    <w:rsid w:val="00EE3EC8"/>
    <w:rsid w:val="00EE5D8C"/>
    <w:rsid w:val="00EE60A1"/>
    <w:rsid w:val="00EF0479"/>
    <w:rsid w:val="00EF08B5"/>
    <w:rsid w:val="00EF0B9B"/>
    <w:rsid w:val="00EF1965"/>
    <w:rsid w:val="00EF28DD"/>
    <w:rsid w:val="00EF2C3F"/>
    <w:rsid w:val="00EF43EA"/>
    <w:rsid w:val="00EF5F7E"/>
    <w:rsid w:val="00EF60B4"/>
    <w:rsid w:val="00EF704A"/>
    <w:rsid w:val="00EF7356"/>
    <w:rsid w:val="00EF75D9"/>
    <w:rsid w:val="00F021C4"/>
    <w:rsid w:val="00F021ED"/>
    <w:rsid w:val="00F023B4"/>
    <w:rsid w:val="00F02F4A"/>
    <w:rsid w:val="00F0393D"/>
    <w:rsid w:val="00F041FA"/>
    <w:rsid w:val="00F0601A"/>
    <w:rsid w:val="00F06F7E"/>
    <w:rsid w:val="00F07029"/>
    <w:rsid w:val="00F10639"/>
    <w:rsid w:val="00F106BA"/>
    <w:rsid w:val="00F1135B"/>
    <w:rsid w:val="00F1376D"/>
    <w:rsid w:val="00F14AF6"/>
    <w:rsid w:val="00F14C31"/>
    <w:rsid w:val="00F14E26"/>
    <w:rsid w:val="00F15476"/>
    <w:rsid w:val="00F16448"/>
    <w:rsid w:val="00F20FC2"/>
    <w:rsid w:val="00F21A15"/>
    <w:rsid w:val="00F22226"/>
    <w:rsid w:val="00F23004"/>
    <w:rsid w:val="00F23715"/>
    <w:rsid w:val="00F23F21"/>
    <w:rsid w:val="00F24FA4"/>
    <w:rsid w:val="00F25A0F"/>
    <w:rsid w:val="00F264AF"/>
    <w:rsid w:val="00F27102"/>
    <w:rsid w:val="00F3131B"/>
    <w:rsid w:val="00F31F63"/>
    <w:rsid w:val="00F320FF"/>
    <w:rsid w:val="00F3225B"/>
    <w:rsid w:val="00F33409"/>
    <w:rsid w:val="00F33613"/>
    <w:rsid w:val="00F344C4"/>
    <w:rsid w:val="00F34642"/>
    <w:rsid w:val="00F349B2"/>
    <w:rsid w:val="00F3539A"/>
    <w:rsid w:val="00F35683"/>
    <w:rsid w:val="00F35D06"/>
    <w:rsid w:val="00F3668D"/>
    <w:rsid w:val="00F367FD"/>
    <w:rsid w:val="00F37B4B"/>
    <w:rsid w:val="00F37CDC"/>
    <w:rsid w:val="00F4042A"/>
    <w:rsid w:val="00F41315"/>
    <w:rsid w:val="00F4594F"/>
    <w:rsid w:val="00F47A36"/>
    <w:rsid w:val="00F47E69"/>
    <w:rsid w:val="00F50D5A"/>
    <w:rsid w:val="00F51C24"/>
    <w:rsid w:val="00F52FAB"/>
    <w:rsid w:val="00F53545"/>
    <w:rsid w:val="00F5443C"/>
    <w:rsid w:val="00F56517"/>
    <w:rsid w:val="00F56846"/>
    <w:rsid w:val="00F57246"/>
    <w:rsid w:val="00F5796A"/>
    <w:rsid w:val="00F603B9"/>
    <w:rsid w:val="00F60583"/>
    <w:rsid w:val="00F619C2"/>
    <w:rsid w:val="00F61B19"/>
    <w:rsid w:val="00F64376"/>
    <w:rsid w:val="00F66A8E"/>
    <w:rsid w:val="00F67B2B"/>
    <w:rsid w:val="00F702C6"/>
    <w:rsid w:val="00F71DA5"/>
    <w:rsid w:val="00F73220"/>
    <w:rsid w:val="00F73656"/>
    <w:rsid w:val="00F7396F"/>
    <w:rsid w:val="00F74469"/>
    <w:rsid w:val="00F75F7B"/>
    <w:rsid w:val="00F76D9C"/>
    <w:rsid w:val="00F77B3C"/>
    <w:rsid w:val="00F82DED"/>
    <w:rsid w:val="00F8366E"/>
    <w:rsid w:val="00F84A4A"/>
    <w:rsid w:val="00F84D64"/>
    <w:rsid w:val="00F8622F"/>
    <w:rsid w:val="00F8743F"/>
    <w:rsid w:val="00F87EAC"/>
    <w:rsid w:val="00F91AE8"/>
    <w:rsid w:val="00F91DE9"/>
    <w:rsid w:val="00F91FCB"/>
    <w:rsid w:val="00F93443"/>
    <w:rsid w:val="00F93FD3"/>
    <w:rsid w:val="00F9433C"/>
    <w:rsid w:val="00F948C3"/>
    <w:rsid w:val="00F94C35"/>
    <w:rsid w:val="00F96142"/>
    <w:rsid w:val="00F966CA"/>
    <w:rsid w:val="00FA22CA"/>
    <w:rsid w:val="00FA24B2"/>
    <w:rsid w:val="00FA270F"/>
    <w:rsid w:val="00FA28BA"/>
    <w:rsid w:val="00FA29F2"/>
    <w:rsid w:val="00FA4B03"/>
    <w:rsid w:val="00FA50E4"/>
    <w:rsid w:val="00FA5140"/>
    <w:rsid w:val="00FA60C5"/>
    <w:rsid w:val="00FA6482"/>
    <w:rsid w:val="00FA6B61"/>
    <w:rsid w:val="00FA702A"/>
    <w:rsid w:val="00FA71F6"/>
    <w:rsid w:val="00FA73B6"/>
    <w:rsid w:val="00FA7542"/>
    <w:rsid w:val="00FA7B7C"/>
    <w:rsid w:val="00FA7C7C"/>
    <w:rsid w:val="00FB190C"/>
    <w:rsid w:val="00FB2786"/>
    <w:rsid w:val="00FB4A01"/>
    <w:rsid w:val="00FB4A4C"/>
    <w:rsid w:val="00FB4AE7"/>
    <w:rsid w:val="00FB63D9"/>
    <w:rsid w:val="00FB6AF3"/>
    <w:rsid w:val="00FB6BF0"/>
    <w:rsid w:val="00FB7D01"/>
    <w:rsid w:val="00FC01E7"/>
    <w:rsid w:val="00FC1442"/>
    <w:rsid w:val="00FC32A6"/>
    <w:rsid w:val="00FC3A58"/>
    <w:rsid w:val="00FC3E8C"/>
    <w:rsid w:val="00FC4202"/>
    <w:rsid w:val="00FC59E4"/>
    <w:rsid w:val="00FC6283"/>
    <w:rsid w:val="00FC6861"/>
    <w:rsid w:val="00FC742F"/>
    <w:rsid w:val="00FC75C4"/>
    <w:rsid w:val="00FD013B"/>
    <w:rsid w:val="00FD02A6"/>
    <w:rsid w:val="00FD2AA9"/>
    <w:rsid w:val="00FD3A1F"/>
    <w:rsid w:val="00FD3B09"/>
    <w:rsid w:val="00FD3D40"/>
    <w:rsid w:val="00FD43F7"/>
    <w:rsid w:val="00FD4787"/>
    <w:rsid w:val="00FD72F4"/>
    <w:rsid w:val="00FD7515"/>
    <w:rsid w:val="00FD7847"/>
    <w:rsid w:val="00FE2DBE"/>
    <w:rsid w:val="00FE3132"/>
    <w:rsid w:val="00FE3307"/>
    <w:rsid w:val="00FE366D"/>
    <w:rsid w:val="00FE43E6"/>
    <w:rsid w:val="00FE5369"/>
    <w:rsid w:val="00FE577F"/>
    <w:rsid w:val="00FE589F"/>
    <w:rsid w:val="00FE5D5A"/>
    <w:rsid w:val="00FE6BF9"/>
    <w:rsid w:val="00FE7DEA"/>
    <w:rsid w:val="00FF114A"/>
    <w:rsid w:val="00FF22BD"/>
    <w:rsid w:val="00FF2DBB"/>
    <w:rsid w:val="00FF4355"/>
    <w:rsid w:val="00FF4994"/>
    <w:rsid w:val="00FF5B08"/>
    <w:rsid w:val="00FF78C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9074">
      <o:colormenu v:ext="edit" fillcolor="none [321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30"/>
    <w:pPr>
      <w:spacing w:after="200"/>
      <w:ind w:left="357" w:firstLine="357"/>
    </w:pPr>
    <w:rPr>
      <w:sz w:val="24"/>
      <w:szCs w:val="24"/>
    </w:rPr>
  </w:style>
  <w:style w:type="paragraph" w:styleId="Heading1">
    <w:name w:val="heading 1"/>
    <w:basedOn w:val="Normal"/>
    <w:next w:val="Normal"/>
    <w:link w:val="Heading1Char"/>
    <w:uiPriority w:val="9"/>
    <w:qFormat/>
    <w:rsid w:val="009E531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E531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E531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E531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E531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E531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E5319"/>
    <w:pPr>
      <w:spacing w:before="240" w:after="60"/>
      <w:outlineLvl w:val="6"/>
    </w:pPr>
  </w:style>
  <w:style w:type="paragraph" w:styleId="Heading8">
    <w:name w:val="heading 8"/>
    <w:basedOn w:val="Normal"/>
    <w:next w:val="Normal"/>
    <w:link w:val="Heading8Char"/>
    <w:uiPriority w:val="9"/>
    <w:semiHidden/>
    <w:unhideWhenUsed/>
    <w:qFormat/>
    <w:rsid w:val="009E5319"/>
    <w:pPr>
      <w:spacing w:before="240" w:after="60"/>
      <w:outlineLvl w:val="7"/>
    </w:pPr>
    <w:rPr>
      <w:i/>
      <w:iCs/>
    </w:rPr>
  </w:style>
  <w:style w:type="paragraph" w:styleId="Heading9">
    <w:name w:val="heading 9"/>
    <w:basedOn w:val="Normal"/>
    <w:next w:val="Normal"/>
    <w:link w:val="Heading9Char"/>
    <w:uiPriority w:val="9"/>
    <w:semiHidden/>
    <w:unhideWhenUsed/>
    <w:qFormat/>
    <w:rsid w:val="009E531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31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E531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E531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E5319"/>
    <w:rPr>
      <w:b/>
      <w:bCs/>
      <w:sz w:val="28"/>
      <w:szCs w:val="28"/>
    </w:rPr>
  </w:style>
  <w:style w:type="character" w:customStyle="1" w:styleId="Heading5Char">
    <w:name w:val="Heading 5 Char"/>
    <w:basedOn w:val="DefaultParagraphFont"/>
    <w:link w:val="Heading5"/>
    <w:uiPriority w:val="9"/>
    <w:semiHidden/>
    <w:rsid w:val="009E5319"/>
    <w:rPr>
      <w:b/>
      <w:bCs/>
      <w:i/>
      <w:iCs/>
      <w:sz w:val="26"/>
      <w:szCs w:val="26"/>
    </w:rPr>
  </w:style>
  <w:style w:type="character" w:customStyle="1" w:styleId="Heading6Char">
    <w:name w:val="Heading 6 Char"/>
    <w:basedOn w:val="DefaultParagraphFont"/>
    <w:link w:val="Heading6"/>
    <w:uiPriority w:val="9"/>
    <w:semiHidden/>
    <w:rsid w:val="009E5319"/>
    <w:rPr>
      <w:b/>
      <w:bCs/>
    </w:rPr>
  </w:style>
  <w:style w:type="character" w:customStyle="1" w:styleId="Heading7Char">
    <w:name w:val="Heading 7 Char"/>
    <w:basedOn w:val="DefaultParagraphFont"/>
    <w:link w:val="Heading7"/>
    <w:uiPriority w:val="9"/>
    <w:semiHidden/>
    <w:rsid w:val="009E5319"/>
    <w:rPr>
      <w:sz w:val="24"/>
      <w:szCs w:val="24"/>
    </w:rPr>
  </w:style>
  <w:style w:type="character" w:customStyle="1" w:styleId="Heading8Char">
    <w:name w:val="Heading 8 Char"/>
    <w:basedOn w:val="DefaultParagraphFont"/>
    <w:link w:val="Heading8"/>
    <w:uiPriority w:val="9"/>
    <w:semiHidden/>
    <w:rsid w:val="009E5319"/>
    <w:rPr>
      <w:i/>
      <w:iCs/>
      <w:sz w:val="24"/>
      <w:szCs w:val="24"/>
    </w:rPr>
  </w:style>
  <w:style w:type="character" w:customStyle="1" w:styleId="Heading9Char">
    <w:name w:val="Heading 9 Char"/>
    <w:basedOn w:val="DefaultParagraphFont"/>
    <w:link w:val="Heading9"/>
    <w:uiPriority w:val="9"/>
    <w:semiHidden/>
    <w:rsid w:val="009E5319"/>
    <w:rPr>
      <w:rFonts w:asciiTheme="majorHAnsi" w:eastAsiaTheme="majorEastAsia" w:hAnsiTheme="majorHAnsi"/>
    </w:rPr>
  </w:style>
  <w:style w:type="paragraph" w:styleId="Title">
    <w:name w:val="Title"/>
    <w:basedOn w:val="Normal"/>
    <w:next w:val="Normal"/>
    <w:link w:val="TitleChar"/>
    <w:uiPriority w:val="10"/>
    <w:qFormat/>
    <w:rsid w:val="009E5319"/>
    <w:pPr>
      <w:spacing w:before="240" w:after="60"/>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E531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E5319"/>
    <w:pPr>
      <w:spacing w:after="60"/>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E5319"/>
    <w:rPr>
      <w:rFonts w:asciiTheme="majorHAnsi" w:eastAsiaTheme="majorEastAsia" w:hAnsiTheme="majorHAnsi"/>
      <w:sz w:val="24"/>
      <w:szCs w:val="24"/>
    </w:rPr>
  </w:style>
  <w:style w:type="character" w:styleId="Strong">
    <w:name w:val="Strong"/>
    <w:basedOn w:val="DefaultParagraphFont"/>
    <w:uiPriority w:val="22"/>
    <w:qFormat/>
    <w:rsid w:val="009E5319"/>
    <w:rPr>
      <w:b/>
      <w:bCs/>
    </w:rPr>
  </w:style>
  <w:style w:type="character" w:styleId="Emphasis">
    <w:name w:val="Emphasis"/>
    <w:basedOn w:val="DefaultParagraphFont"/>
    <w:uiPriority w:val="20"/>
    <w:qFormat/>
    <w:rsid w:val="009E5319"/>
    <w:rPr>
      <w:rFonts w:asciiTheme="minorHAnsi" w:hAnsiTheme="minorHAnsi"/>
      <w:b/>
      <w:i/>
      <w:iCs/>
    </w:rPr>
  </w:style>
  <w:style w:type="paragraph" w:styleId="NoSpacing">
    <w:name w:val="No Spacing"/>
    <w:basedOn w:val="Normal"/>
    <w:uiPriority w:val="1"/>
    <w:qFormat/>
    <w:rsid w:val="009E5319"/>
    <w:rPr>
      <w:szCs w:val="32"/>
    </w:rPr>
  </w:style>
  <w:style w:type="paragraph" w:styleId="ListParagraph">
    <w:name w:val="List Paragraph"/>
    <w:basedOn w:val="Normal"/>
    <w:uiPriority w:val="34"/>
    <w:qFormat/>
    <w:rsid w:val="009E5319"/>
    <w:pPr>
      <w:ind w:left="720"/>
      <w:contextualSpacing/>
    </w:pPr>
  </w:style>
  <w:style w:type="paragraph" w:styleId="Quote">
    <w:name w:val="Quote"/>
    <w:basedOn w:val="Normal"/>
    <w:next w:val="Normal"/>
    <w:link w:val="QuoteChar"/>
    <w:uiPriority w:val="29"/>
    <w:qFormat/>
    <w:rsid w:val="009E5319"/>
    <w:rPr>
      <w:i/>
    </w:rPr>
  </w:style>
  <w:style w:type="character" w:customStyle="1" w:styleId="QuoteChar">
    <w:name w:val="Quote Char"/>
    <w:basedOn w:val="DefaultParagraphFont"/>
    <w:link w:val="Quote"/>
    <w:uiPriority w:val="29"/>
    <w:rsid w:val="009E5319"/>
    <w:rPr>
      <w:i/>
      <w:sz w:val="24"/>
      <w:szCs w:val="24"/>
    </w:rPr>
  </w:style>
  <w:style w:type="paragraph" w:styleId="IntenseQuote">
    <w:name w:val="Intense Quote"/>
    <w:basedOn w:val="Normal"/>
    <w:next w:val="Normal"/>
    <w:link w:val="IntenseQuoteChar"/>
    <w:uiPriority w:val="30"/>
    <w:qFormat/>
    <w:rsid w:val="009E5319"/>
    <w:pPr>
      <w:ind w:left="720" w:right="720"/>
    </w:pPr>
    <w:rPr>
      <w:b/>
      <w:i/>
      <w:szCs w:val="22"/>
    </w:rPr>
  </w:style>
  <w:style w:type="character" w:customStyle="1" w:styleId="IntenseQuoteChar">
    <w:name w:val="Intense Quote Char"/>
    <w:basedOn w:val="DefaultParagraphFont"/>
    <w:link w:val="IntenseQuote"/>
    <w:uiPriority w:val="30"/>
    <w:rsid w:val="009E5319"/>
    <w:rPr>
      <w:b/>
      <w:i/>
      <w:sz w:val="24"/>
    </w:rPr>
  </w:style>
  <w:style w:type="character" w:styleId="SubtleEmphasis">
    <w:name w:val="Subtle Emphasis"/>
    <w:uiPriority w:val="19"/>
    <w:qFormat/>
    <w:rsid w:val="009E5319"/>
    <w:rPr>
      <w:i/>
      <w:color w:val="5A5A5A" w:themeColor="text1" w:themeTint="A5"/>
    </w:rPr>
  </w:style>
  <w:style w:type="character" w:styleId="IntenseEmphasis">
    <w:name w:val="Intense Emphasis"/>
    <w:basedOn w:val="DefaultParagraphFont"/>
    <w:uiPriority w:val="21"/>
    <w:qFormat/>
    <w:rsid w:val="009E5319"/>
    <w:rPr>
      <w:b/>
      <w:i/>
      <w:sz w:val="24"/>
      <w:szCs w:val="24"/>
      <w:u w:val="single"/>
    </w:rPr>
  </w:style>
  <w:style w:type="character" w:styleId="SubtleReference">
    <w:name w:val="Subtle Reference"/>
    <w:basedOn w:val="DefaultParagraphFont"/>
    <w:uiPriority w:val="31"/>
    <w:qFormat/>
    <w:rsid w:val="009E5319"/>
    <w:rPr>
      <w:sz w:val="24"/>
      <w:szCs w:val="24"/>
      <w:u w:val="single"/>
    </w:rPr>
  </w:style>
  <w:style w:type="character" w:styleId="IntenseReference">
    <w:name w:val="Intense Reference"/>
    <w:basedOn w:val="DefaultParagraphFont"/>
    <w:uiPriority w:val="32"/>
    <w:qFormat/>
    <w:rsid w:val="009E5319"/>
    <w:rPr>
      <w:b/>
      <w:sz w:val="24"/>
      <w:u w:val="single"/>
    </w:rPr>
  </w:style>
  <w:style w:type="character" w:styleId="BookTitle">
    <w:name w:val="Book Title"/>
    <w:basedOn w:val="DefaultParagraphFont"/>
    <w:uiPriority w:val="33"/>
    <w:qFormat/>
    <w:rsid w:val="009E531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E5319"/>
    <w:pPr>
      <w:outlineLvl w:val="9"/>
    </w:pPr>
  </w:style>
  <w:style w:type="paragraph" w:styleId="FootnoteText">
    <w:name w:val="footnote text"/>
    <w:basedOn w:val="Normal"/>
    <w:link w:val="FootnoteTextChar"/>
    <w:uiPriority w:val="99"/>
    <w:unhideWhenUsed/>
    <w:rsid w:val="00242591"/>
    <w:pPr>
      <w:spacing w:after="0" w:line="240" w:lineRule="auto"/>
    </w:pPr>
    <w:rPr>
      <w:sz w:val="20"/>
      <w:szCs w:val="20"/>
    </w:rPr>
  </w:style>
  <w:style w:type="character" w:customStyle="1" w:styleId="FootnoteTextChar">
    <w:name w:val="Footnote Text Char"/>
    <w:basedOn w:val="DefaultParagraphFont"/>
    <w:link w:val="FootnoteText"/>
    <w:uiPriority w:val="99"/>
    <w:rsid w:val="00242591"/>
    <w:rPr>
      <w:sz w:val="20"/>
      <w:szCs w:val="20"/>
    </w:rPr>
  </w:style>
  <w:style w:type="character" w:styleId="FootnoteReference">
    <w:name w:val="footnote reference"/>
    <w:basedOn w:val="DefaultParagraphFont"/>
    <w:uiPriority w:val="99"/>
    <w:semiHidden/>
    <w:unhideWhenUsed/>
    <w:rsid w:val="00242591"/>
    <w:rPr>
      <w:vertAlign w:val="superscript"/>
    </w:rPr>
  </w:style>
  <w:style w:type="paragraph" w:customStyle="1" w:styleId="Default">
    <w:name w:val="Default"/>
    <w:rsid w:val="004123FB"/>
    <w:pPr>
      <w:autoSpaceDE w:val="0"/>
      <w:autoSpaceDN w:val="0"/>
      <w:adjustRightInd w:val="0"/>
      <w:spacing w:line="240" w:lineRule="auto"/>
      <w:jc w:val="left"/>
    </w:pPr>
    <w:rPr>
      <w:rFonts w:ascii="Times New Roman" w:hAnsi="Times New Roman"/>
      <w:color w:val="000000"/>
      <w:sz w:val="24"/>
      <w:szCs w:val="24"/>
      <w:lang w:bidi="ar-SA"/>
    </w:rPr>
  </w:style>
  <w:style w:type="paragraph" w:styleId="Header">
    <w:name w:val="header"/>
    <w:basedOn w:val="Normal"/>
    <w:link w:val="HeaderChar"/>
    <w:uiPriority w:val="99"/>
    <w:unhideWhenUsed/>
    <w:rsid w:val="004F5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D29"/>
    <w:rPr>
      <w:sz w:val="24"/>
      <w:szCs w:val="24"/>
    </w:rPr>
  </w:style>
  <w:style w:type="paragraph" w:styleId="Footer">
    <w:name w:val="footer"/>
    <w:basedOn w:val="Normal"/>
    <w:link w:val="FooterChar"/>
    <w:uiPriority w:val="99"/>
    <w:unhideWhenUsed/>
    <w:rsid w:val="004F5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D29"/>
    <w:rPr>
      <w:sz w:val="24"/>
      <w:szCs w:val="24"/>
    </w:rPr>
  </w:style>
  <w:style w:type="paragraph" w:styleId="BalloonText">
    <w:name w:val="Balloon Text"/>
    <w:basedOn w:val="Normal"/>
    <w:link w:val="BalloonTextChar"/>
    <w:uiPriority w:val="99"/>
    <w:semiHidden/>
    <w:unhideWhenUsed/>
    <w:rsid w:val="00774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CCF"/>
    <w:rPr>
      <w:rFonts w:ascii="Tahoma" w:hAnsi="Tahoma" w:cs="Tahoma"/>
      <w:sz w:val="16"/>
      <w:szCs w:val="16"/>
    </w:rPr>
  </w:style>
  <w:style w:type="character" w:styleId="Hyperlink">
    <w:name w:val="Hyperlink"/>
    <w:basedOn w:val="DefaultParagraphFont"/>
    <w:uiPriority w:val="99"/>
    <w:unhideWhenUsed/>
    <w:rsid w:val="00FD013B"/>
    <w:rPr>
      <w:color w:val="0000FF" w:themeColor="hyperlink"/>
      <w:u w:val="single"/>
    </w:rPr>
  </w:style>
  <w:style w:type="table" w:styleId="TableGrid">
    <w:name w:val="Table Grid"/>
    <w:basedOn w:val="TableNormal"/>
    <w:uiPriority w:val="59"/>
    <w:rsid w:val="00042EC5"/>
    <w:pPr>
      <w:spacing w:line="240" w:lineRule="auto"/>
      <w:jc w:val="left"/>
    </w:pPr>
    <w:rPr>
      <w:rFonts w:cstheme="minorBidi"/>
      <w:lang w:val="id-ID"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01D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1D27"/>
    <w:rPr>
      <w:sz w:val="20"/>
      <w:szCs w:val="20"/>
    </w:rPr>
  </w:style>
  <w:style w:type="character" w:styleId="EndnoteReference">
    <w:name w:val="endnote reference"/>
    <w:basedOn w:val="DefaultParagraphFont"/>
    <w:uiPriority w:val="99"/>
    <w:semiHidden/>
    <w:unhideWhenUsed/>
    <w:rsid w:val="00D01D27"/>
    <w:rPr>
      <w:vertAlign w:val="superscript"/>
    </w:rPr>
  </w:style>
</w:styles>
</file>

<file path=word/webSettings.xml><?xml version="1.0" encoding="utf-8"?>
<w:webSettings xmlns:r="http://schemas.openxmlformats.org/officeDocument/2006/relationships" xmlns:w="http://schemas.openxmlformats.org/wordprocessingml/2006/main">
  <w:divs>
    <w:div w:id="175850733">
      <w:bodyDiv w:val="1"/>
      <w:marLeft w:val="0"/>
      <w:marRight w:val="0"/>
      <w:marTop w:val="0"/>
      <w:marBottom w:val="0"/>
      <w:divBdr>
        <w:top w:val="none" w:sz="0" w:space="0" w:color="auto"/>
        <w:left w:val="none" w:sz="0" w:space="0" w:color="auto"/>
        <w:bottom w:val="none" w:sz="0" w:space="0" w:color="auto"/>
        <w:right w:val="none" w:sz="0" w:space="0" w:color="auto"/>
      </w:divBdr>
    </w:div>
    <w:div w:id="180054517">
      <w:bodyDiv w:val="1"/>
      <w:marLeft w:val="0"/>
      <w:marRight w:val="0"/>
      <w:marTop w:val="0"/>
      <w:marBottom w:val="0"/>
      <w:divBdr>
        <w:top w:val="none" w:sz="0" w:space="0" w:color="auto"/>
        <w:left w:val="none" w:sz="0" w:space="0" w:color="auto"/>
        <w:bottom w:val="none" w:sz="0" w:space="0" w:color="auto"/>
        <w:right w:val="none" w:sz="0" w:space="0" w:color="auto"/>
      </w:divBdr>
      <w:divsChild>
        <w:div w:id="2036537443">
          <w:marLeft w:val="547"/>
          <w:marRight w:val="0"/>
          <w:marTop w:val="0"/>
          <w:marBottom w:val="0"/>
          <w:divBdr>
            <w:top w:val="none" w:sz="0" w:space="0" w:color="auto"/>
            <w:left w:val="none" w:sz="0" w:space="0" w:color="auto"/>
            <w:bottom w:val="none" w:sz="0" w:space="0" w:color="auto"/>
            <w:right w:val="none" w:sz="0" w:space="0" w:color="auto"/>
          </w:divBdr>
        </w:div>
      </w:divsChild>
    </w:div>
    <w:div w:id="360936414">
      <w:bodyDiv w:val="1"/>
      <w:marLeft w:val="0"/>
      <w:marRight w:val="0"/>
      <w:marTop w:val="0"/>
      <w:marBottom w:val="0"/>
      <w:divBdr>
        <w:top w:val="none" w:sz="0" w:space="0" w:color="auto"/>
        <w:left w:val="none" w:sz="0" w:space="0" w:color="auto"/>
        <w:bottom w:val="none" w:sz="0" w:space="0" w:color="auto"/>
        <w:right w:val="none" w:sz="0" w:space="0" w:color="auto"/>
      </w:divBdr>
      <w:divsChild>
        <w:div w:id="196705069">
          <w:marLeft w:val="547"/>
          <w:marRight w:val="0"/>
          <w:marTop w:val="0"/>
          <w:marBottom w:val="0"/>
          <w:divBdr>
            <w:top w:val="none" w:sz="0" w:space="0" w:color="auto"/>
            <w:left w:val="none" w:sz="0" w:space="0" w:color="auto"/>
            <w:bottom w:val="none" w:sz="0" w:space="0" w:color="auto"/>
            <w:right w:val="none" w:sz="0" w:space="0" w:color="auto"/>
          </w:divBdr>
        </w:div>
        <w:div w:id="486898539">
          <w:marLeft w:val="547"/>
          <w:marRight w:val="0"/>
          <w:marTop w:val="0"/>
          <w:marBottom w:val="0"/>
          <w:divBdr>
            <w:top w:val="none" w:sz="0" w:space="0" w:color="auto"/>
            <w:left w:val="none" w:sz="0" w:space="0" w:color="auto"/>
            <w:bottom w:val="none" w:sz="0" w:space="0" w:color="auto"/>
            <w:right w:val="none" w:sz="0" w:space="0" w:color="auto"/>
          </w:divBdr>
        </w:div>
        <w:div w:id="1263681614">
          <w:marLeft w:val="547"/>
          <w:marRight w:val="0"/>
          <w:marTop w:val="0"/>
          <w:marBottom w:val="0"/>
          <w:divBdr>
            <w:top w:val="none" w:sz="0" w:space="0" w:color="auto"/>
            <w:left w:val="none" w:sz="0" w:space="0" w:color="auto"/>
            <w:bottom w:val="none" w:sz="0" w:space="0" w:color="auto"/>
            <w:right w:val="none" w:sz="0" w:space="0" w:color="auto"/>
          </w:divBdr>
        </w:div>
        <w:div w:id="1406801239">
          <w:marLeft w:val="547"/>
          <w:marRight w:val="0"/>
          <w:marTop w:val="0"/>
          <w:marBottom w:val="0"/>
          <w:divBdr>
            <w:top w:val="none" w:sz="0" w:space="0" w:color="auto"/>
            <w:left w:val="none" w:sz="0" w:space="0" w:color="auto"/>
            <w:bottom w:val="none" w:sz="0" w:space="0" w:color="auto"/>
            <w:right w:val="none" w:sz="0" w:space="0" w:color="auto"/>
          </w:divBdr>
        </w:div>
      </w:divsChild>
    </w:div>
    <w:div w:id="448355366">
      <w:bodyDiv w:val="1"/>
      <w:marLeft w:val="0"/>
      <w:marRight w:val="0"/>
      <w:marTop w:val="0"/>
      <w:marBottom w:val="0"/>
      <w:divBdr>
        <w:top w:val="none" w:sz="0" w:space="0" w:color="auto"/>
        <w:left w:val="none" w:sz="0" w:space="0" w:color="auto"/>
        <w:bottom w:val="none" w:sz="0" w:space="0" w:color="auto"/>
        <w:right w:val="none" w:sz="0" w:space="0" w:color="auto"/>
      </w:divBdr>
      <w:divsChild>
        <w:div w:id="1313414133">
          <w:marLeft w:val="547"/>
          <w:marRight w:val="0"/>
          <w:marTop w:val="0"/>
          <w:marBottom w:val="0"/>
          <w:divBdr>
            <w:top w:val="none" w:sz="0" w:space="0" w:color="auto"/>
            <w:left w:val="none" w:sz="0" w:space="0" w:color="auto"/>
            <w:bottom w:val="none" w:sz="0" w:space="0" w:color="auto"/>
            <w:right w:val="none" w:sz="0" w:space="0" w:color="auto"/>
          </w:divBdr>
        </w:div>
      </w:divsChild>
    </w:div>
    <w:div w:id="848103514">
      <w:bodyDiv w:val="1"/>
      <w:marLeft w:val="0"/>
      <w:marRight w:val="0"/>
      <w:marTop w:val="0"/>
      <w:marBottom w:val="0"/>
      <w:divBdr>
        <w:top w:val="none" w:sz="0" w:space="0" w:color="auto"/>
        <w:left w:val="none" w:sz="0" w:space="0" w:color="auto"/>
        <w:bottom w:val="none" w:sz="0" w:space="0" w:color="auto"/>
        <w:right w:val="none" w:sz="0" w:space="0" w:color="auto"/>
      </w:divBdr>
      <w:divsChild>
        <w:div w:id="241765084">
          <w:marLeft w:val="547"/>
          <w:marRight w:val="0"/>
          <w:marTop w:val="0"/>
          <w:marBottom w:val="0"/>
          <w:divBdr>
            <w:top w:val="none" w:sz="0" w:space="0" w:color="auto"/>
            <w:left w:val="none" w:sz="0" w:space="0" w:color="auto"/>
            <w:bottom w:val="none" w:sz="0" w:space="0" w:color="auto"/>
            <w:right w:val="none" w:sz="0" w:space="0" w:color="auto"/>
          </w:divBdr>
        </w:div>
      </w:divsChild>
    </w:div>
    <w:div w:id="900096198">
      <w:bodyDiv w:val="1"/>
      <w:marLeft w:val="0"/>
      <w:marRight w:val="0"/>
      <w:marTop w:val="0"/>
      <w:marBottom w:val="0"/>
      <w:divBdr>
        <w:top w:val="none" w:sz="0" w:space="0" w:color="auto"/>
        <w:left w:val="none" w:sz="0" w:space="0" w:color="auto"/>
        <w:bottom w:val="none" w:sz="0" w:space="0" w:color="auto"/>
        <w:right w:val="none" w:sz="0" w:space="0" w:color="auto"/>
      </w:divBdr>
      <w:divsChild>
        <w:div w:id="1031952775">
          <w:marLeft w:val="547"/>
          <w:marRight w:val="0"/>
          <w:marTop w:val="0"/>
          <w:marBottom w:val="0"/>
          <w:divBdr>
            <w:top w:val="none" w:sz="0" w:space="0" w:color="auto"/>
            <w:left w:val="none" w:sz="0" w:space="0" w:color="auto"/>
            <w:bottom w:val="none" w:sz="0" w:space="0" w:color="auto"/>
            <w:right w:val="none" w:sz="0" w:space="0" w:color="auto"/>
          </w:divBdr>
        </w:div>
      </w:divsChild>
    </w:div>
    <w:div w:id="1262448140">
      <w:bodyDiv w:val="1"/>
      <w:marLeft w:val="0"/>
      <w:marRight w:val="0"/>
      <w:marTop w:val="0"/>
      <w:marBottom w:val="0"/>
      <w:divBdr>
        <w:top w:val="none" w:sz="0" w:space="0" w:color="auto"/>
        <w:left w:val="none" w:sz="0" w:space="0" w:color="auto"/>
        <w:bottom w:val="none" w:sz="0" w:space="0" w:color="auto"/>
        <w:right w:val="none" w:sz="0" w:space="0" w:color="auto"/>
      </w:divBdr>
      <w:divsChild>
        <w:div w:id="1360399656">
          <w:marLeft w:val="547"/>
          <w:marRight w:val="0"/>
          <w:marTop w:val="0"/>
          <w:marBottom w:val="0"/>
          <w:divBdr>
            <w:top w:val="none" w:sz="0" w:space="0" w:color="auto"/>
            <w:left w:val="none" w:sz="0" w:space="0" w:color="auto"/>
            <w:bottom w:val="none" w:sz="0" w:space="0" w:color="auto"/>
            <w:right w:val="none" w:sz="0" w:space="0" w:color="auto"/>
          </w:divBdr>
        </w:div>
      </w:divsChild>
    </w:div>
    <w:div w:id="1495991490">
      <w:bodyDiv w:val="1"/>
      <w:marLeft w:val="0"/>
      <w:marRight w:val="0"/>
      <w:marTop w:val="0"/>
      <w:marBottom w:val="0"/>
      <w:divBdr>
        <w:top w:val="none" w:sz="0" w:space="0" w:color="auto"/>
        <w:left w:val="none" w:sz="0" w:space="0" w:color="auto"/>
        <w:bottom w:val="none" w:sz="0" w:space="0" w:color="auto"/>
        <w:right w:val="none" w:sz="0" w:space="0" w:color="auto"/>
      </w:divBdr>
      <w:divsChild>
        <w:div w:id="175581272">
          <w:marLeft w:val="547"/>
          <w:marRight w:val="0"/>
          <w:marTop w:val="0"/>
          <w:marBottom w:val="0"/>
          <w:divBdr>
            <w:top w:val="none" w:sz="0" w:space="0" w:color="auto"/>
            <w:left w:val="none" w:sz="0" w:space="0" w:color="auto"/>
            <w:bottom w:val="none" w:sz="0" w:space="0" w:color="auto"/>
            <w:right w:val="none" w:sz="0" w:space="0" w:color="auto"/>
          </w:divBdr>
        </w:div>
      </w:divsChild>
    </w:div>
    <w:div w:id="1506938663">
      <w:bodyDiv w:val="1"/>
      <w:marLeft w:val="0"/>
      <w:marRight w:val="0"/>
      <w:marTop w:val="0"/>
      <w:marBottom w:val="0"/>
      <w:divBdr>
        <w:top w:val="none" w:sz="0" w:space="0" w:color="auto"/>
        <w:left w:val="none" w:sz="0" w:space="0" w:color="auto"/>
        <w:bottom w:val="none" w:sz="0" w:space="0" w:color="auto"/>
        <w:right w:val="none" w:sz="0" w:space="0" w:color="auto"/>
      </w:divBdr>
      <w:divsChild>
        <w:div w:id="14893971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AE13C-B179-4AE0-AD06-11FDFE079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4532</TotalTime>
  <Pages>1</Pages>
  <Words>3642</Words>
  <Characters>20764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Aspire 4739</dc:creator>
  <cp:keywords/>
  <dc:description/>
  <cp:lastModifiedBy>TRI</cp:lastModifiedBy>
  <cp:revision>35</cp:revision>
  <cp:lastPrinted>2016-03-31T05:16:00Z</cp:lastPrinted>
  <dcterms:created xsi:type="dcterms:W3CDTF">2014-10-30T04:40:00Z</dcterms:created>
  <dcterms:modified xsi:type="dcterms:W3CDTF">2016-03-31T05:42:00Z</dcterms:modified>
</cp:coreProperties>
</file>