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76" w:rsidRDefault="005B7B24" w:rsidP="00844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97.35pt;margin-top:-75.9pt;width:34.5pt;height:18.75pt;z-index:251658240" strokecolor="white [3212]"/>
        </w:pict>
      </w:r>
      <w:r w:rsidR="00844E06" w:rsidRPr="00844E06">
        <w:rPr>
          <w:rFonts w:ascii="Times New Roman" w:hAnsi="Times New Roman" w:cs="Times New Roman"/>
          <w:b/>
          <w:sz w:val="24"/>
          <w:szCs w:val="24"/>
        </w:rPr>
        <w:t>BAB V</w:t>
      </w:r>
    </w:p>
    <w:p w:rsidR="00844E06" w:rsidRDefault="00844E06" w:rsidP="00844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844E06" w:rsidRDefault="00844E06" w:rsidP="00844E06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844E06" w:rsidRDefault="00844E06" w:rsidP="00844E06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pada analisis data yang telah disajikan, maka diperoleh kesimpulan sebagai berikut:</w:t>
      </w:r>
    </w:p>
    <w:p w:rsidR="00AA0004" w:rsidRDefault="00AA0004" w:rsidP="000E6129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data profesionalisme guru kelas yang diambil dari angket y</w:t>
      </w:r>
      <w:r w:rsidR="00503296">
        <w:rPr>
          <w:rFonts w:ascii="Times New Roman" w:hAnsi="Times New Roman" w:cs="Times New Roman"/>
          <w:sz w:val="24"/>
          <w:szCs w:val="24"/>
        </w:rPr>
        <w:t>ang telah disebar kepada 34 sampel dan hanya 28 sampel yang berhasil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296">
        <w:rPr>
          <w:rFonts w:ascii="Times New Roman" w:hAnsi="Times New Roman" w:cs="Times New Roman"/>
          <w:sz w:val="24"/>
          <w:szCs w:val="24"/>
        </w:rPr>
        <w:t xml:space="preserve">terkumpul </w:t>
      </w:r>
      <w:r>
        <w:rPr>
          <w:rFonts w:ascii="Times New Roman" w:hAnsi="Times New Roman" w:cs="Times New Roman"/>
          <w:sz w:val="24"/>
          <w:szCs w:val="24"/>
        </w:rPr>
        <w:t>diperoleh hasil bahwa tingkat profesionalisme guru kelas tergolong</w:t>
      </w:r>
      <w:r w:rsidR="00503296">
        <w:rPr>
          <w:rFonts w:ascii="Times New Roman" w:hAnsi="Times New Roman" w:cs="Times New Roman"/>
          <w:sz w:val="24"/>
          <w:szCs w:val="24"/>
        </w:rPr>
        <w:t xml:space="preserve"> sedang. Terlihat dari persentase jawaban angket, yaitu kategori sedang</w:t>
      </w:r>
      <w:r w:rsidR="00503296" w:rsidRPr="00503296">
        <w:rPr>
          <w:rFonts w:ascii="Times New Roman" w:hAnsi="Times New Roman" w:cs="Times New Roman"/>
          <w:sz w:val="24"/>
          <w:szCs w:val="24"/>
        </w:rPr>
        <w:t xml:space="preserve"> </w:t>
      </w:r>
      <w:r w:rsidR="00503296">
        <w:rPr>
          <w:rFonts w:ascii="Times New Roman" w:hAnsi="Times New Roman" w:cs="Times New Roman"/>
          <w:sz w:val="24"/>
          <w:szCs w:val="24"/>
        </w:rPr>
        <w:t>menempati nilai tertinggi 21 sampel atau 75% dari 28 sampel, kategori tinggi 4 sampel atau 14 % dan kategori rendah 3 sampel atau 11 % dari 28 sampel.</w:t>
      </w:r>
    </w:p>
    <w:p w:rsidR="00E1776D" w:rsidRDefault="00AA0004" w:rsidP="00E1776D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data prestasi belajar yang diambil dari nilai rapot siswa, diperoleh hasil bahwa tingkat atau kual</w:t>
      </w:r>
      <w:r w:rsidR="00503296">
        <w:rPr>
          <w:rFonts w:ascii="Times New Roman" w:hAnsi="Times New Roman" w:cs="Times New Roman"/>
          <w:sz w:val="24"/>
          <w:szCs w:val="24"/>
        </w:rPr>
        <w:t>itas prestasi belajar kelas 1-V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03296">
        <w:rPr>
          <w:rFonts w:ascii="Times New Roman" w:hAnsi="Times New Roman" w:cs="Times New Roman"/>
          <w:sz w:val="24"/>
          <w:szCs w:val="24"/>
        </w:rPr>
        <w:t xml:space="preserve">adrasah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1029">
        <w:rPr>
          <w:rFonts w:ascii="Times New Roman" w:hAnsi="Times New Roman" w:cs="Times New Roman"/>
          <w:sz w:val="24"/>
          <w:szCs w:val="24"/>
        </w:rPr>
        <w:t>btidai</w:t>
      </w:r>
      <w:r w:rsidR="00503296">
        <w:rPr>
          <w:rFonts w:ascii="Times New Roman" w:hAnsi="Times New Roman" w:cs="Times New Roman"/>
          <w:sz w:val="24"/>
          <w:szCs w:val="24"/>
        </w:rPr>
        <w:t>yah</w:t>
      </w:r>
      <w:r>
        <w:rPr>
          <w:rFonts w:ascii="Times New Roman" w:hAnsi="Times New Roman" w:cs="Times New Roman"/>
          <w:sz w:val="24"/>
          <w:szCs w:val="24"/>
        </w:rPr>
        <w:t xml:space="preserve"> Quraniyah IV Palembang tahun ajaran 2014/2015 pada umumnya memiliki prestasi belajar yang </w:t>
      </w:r>
      <w:r w:rsidR="00503296">
        <w:rPr>
          <w:rFonts w:ascii="Times New Roman" w:hAnsi="Times New Roman" w:cs="Times New Roman"/>
          <w:sz w:val="24"/>
          <w:szCs w:val="24"/>
        </w:rPr>
        <w:t>sedang. Hal ini terlihat dari hasil persentase data rapot siswa, yaitu menempati posisi tertinggi sebanyak 20 sampel dari 28 sampel yakni 71 %, dan kategori tinggi 0 % sedangkan kategori rendah 8 sampel atau 29 %</w:t>
      </w:r>
      <w:r w:rsidR="00CD4543">
        <w:rPr>
          <w:rFonts w:ascii="Times New Roman" w:hAnsi="Times New Roman" w:cs="Times New Roman"/>
          <w:sz w:val="24"/>
          <w:szCs w:val="24"/>
        </w:rPr>
        <w:t>.</w:t>
      </w:r>
    </w:p>
    <w:p w:rsidR="00CD4543" w:rsidRPr="00CD4543" w:rsidRDefault="005B7B24" w:rsidP="00E1776D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7" style="position:absolute;left:0;text-align:left;margin-left:197.1pt;margin-top:144.2pt;width:27pt;height:21.75pt;z-index:251659264" strokecolor="white [3212]">
            <v:textbox>
              <w:txbxContent>
                <w:p w:rsidR="006D4718" w:rsidRDefault="0024256B">
                  <w:pPr>
                    <w:ind w:left="0"/>
                  </w:pPr>
                  <w:r>
                    <w:tab/>
                    <w:t>73</w:t>
                  </w:r>
                  <w:r w:rsidR="00BF6C1E">
                    <w:t>ss</w:t>
                  </w:r>
                </w:p>
              </w:txbxContent>
            </v:textbox>
          </v:rect>
        </w:pict>
      </w:r>
      <w:r w:rsidR="00AA0004" w:rsidRPr="00E1776D">
        <w:rPr>
          <w:rFonts w:ascii="Times New Roman" w:hAnsi="Times New Roman" w:cs="Times New Roman"/>
          <w:sz w:val="24"/>
          <w:szCs w:val="24"/>
        </w:rPr>
        <w:t>Terdapat hubungan yang positif signifikan antara profesionalisme guru kelas dengan prestasi belajar siswa,</w:t>
      </w:r>
      <w:r w:rsidR="00CD4543">
        <w:rPr>
          <w:rFonts w:ascii="Times New Roman" w:hAnsi="Times New Roman" w:cs="Times New Roman"/>
          <w:sz w:val="24"/>
          <w:szCs w:val="24"/>
        </w:rPr>
        <w:t xml:space="preserve"> ini dilihat dari hasil nilai </w:t>
      </w:r>
      <w:r w:rsidR="00CD4543" w:rsidRPr="00E1776D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CD4543" w:rsidRPr="00E1776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xy</w:t>
      </w:r>
      <w:r w:rsidR="00CD454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CD4543" w:rsidRPr="00CD4543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CD4543" w:rsidRPr="00E1776D">
        <w:rPr>
          <w:rFonts w:ascii="Times New Roman" w:eastAsiaTheme="minorEastAsia" w:hAnsi="Times New Roman" w:cs="Times New Roman"/>
          <w:sz w:val="24"/>
          <w:szCs w:val="24"/>
        </w:rPr>
        <w:t>0,842</w:t>
      </w:r>
      <w:r w:rsidR="00CD4543">
        <w:rPr>
          <w:rFonts w:ascii="Times New Roman" w:eastAsiaTheme="minorEastAsia" w:hAnsi="Times New Roman" w:cs="Times New Roman"/>
          <w:sz w:val="24"/>
          <w:szCs w:val="24"/>
        </w:rPr>
        <w:t xml:space="preserve"> tersebut lebih besar dari harga </w:t>
      </w:r>
      <w:r w:rsidR="00CD4543" w:rsidRPr="00E1776D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CD4543" w:rsidRPr="00E1776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tabel </w:t>
      </w:r>
      <w:r w:rsidR="00CD4543" w:rsidRPr="00CD4543">
        <w:rPr>
          <w:rFonts w:ascii="Times New Roman" w:eastAsiaTheme="minorEastAsia" w:hAnsi="Times New Roman" w:cs="Times New Roman"/>
          <w:sz w:val="24"/>
          <w:szCs w:val="24"/>
        </w:rPr>
        <w:t>baik pada taraf</w:t>
      </w:r>
      <w:r w:rsidR="00CD454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CD4543" w:rsidRPr="00CD4543">
        <w:rPr>
          <w:rFonts w:ascii="Times New Roman" w:eastAsiaTheme="minorEastAsia" w:hAnsi="Times New Roman" w:cs="Times New Roman"/>
          <w:sz w:val="24"/>
          <w:szCs w:val="24"/>
        </w:rPr>
        <w:t>signifikansi</w:t>
      </w:r>
      <w:r w:rsidR="00CD454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CD4543" w:rsidRPr="00E1776D">
        <w:rPr>
          <w:rFonts w:ascii="Times New Roman" w:eastAsiaTheme="minorEastAsia" w:hAnsi="Times New Roman" w:cs="Times New Roman"/>
          <w:sz w:val="24"/>
          <w:szCs w:val="24"/>
        </w:rPr>
        <w:t xml:space="preserve">5 % </w:t>
      </w:r>
      <w:r w:rsidR="00CD4543">
        <w:rPr>
          <w:rFonts w:ascii="Times New Roman" w:eastAsiaTheme="minorEastAsia" w:hAnsi="Times New Roman" w:cs="Times New Roman"/>
          <w:sz w:val="24"/>
          <w:szCs w:val="24"/>
        </w:rPr>
        <w:t xml:space="preserve">yaitu </w:t>
      </w:r>
      <w:r w:rsidR="00CD4543" w:rsidRPr="00E1776D">
        <w:rPr>
          <w:rFonts w:ascii="Times New Roman" w:eastAsiaTheme="minorEastAsia" w:hAnsi="Times New Roman" w:cs="Times New Roman"/>
          <w:sz w:val="24"/>
          <w:szCs w:val="24"/>
        </w:rPr>
        <w:t>0,374</w:t>
      </w:r>
      <w:r w:rsidR="00CD4543">
        <w:rPr>
          <w:rFonts w:ascii="Times New Roman" w:eastAsiaTheme="minorEastAsia" w:hAnsi="Times New Roman" w:cs="Times New Roman"/>
          <w:sz w:val="24"/>
          <w:szCs w:val="24"/>
        </w:rPr>
        <w:t xml:space="preserve"> maupun pada taraf</w:t>
      </w:r>
      <w:r w:rsidR="00CD4543" w:rsidRPr="00CD4543">
        <w:rPr>
          <w:rFonts w:ascii="Times New Roman" w:eastAsiaTheme="minorEastAsia" w:hAnsi="Times New Roman" w:cs="Times New Roman"/>
          <w:sz w:val="24"/>
          <w:szCs w:val="24"/>
        </w:rPr>
        <w:t xml:space="preserve"> signifikansi</w:t>
      </w:r>
      <w:r w:rsidR="00CD4543">
        <w:rPr>
          <w:rFonts w:ascii="Times New Roman" w:eastAsiaTheme="minorEastAsia" w:hAnsi="Times New Roman" w:cs="Times New Roman"/>
          <w:sz w:val="24"/>
          <w:szCs w:val="24"/>
        </w:rPr>
        <w:t xml:space="preserve"> 1 % yaitu 0,478. Oleh karena itu taraf signifikansi </w:t>
      </w:r>
      <w:r w:rsidR="00CD4543" w:rsidRPr="00E1776D">
        <w:rPr>
          <w:rFonts w:ascii="Times New Roman" w:eastAsiaTheme="minorEastAsia" w:hAnsi="Times New Roman" w:cs="Times New Roman"/>
          <w:sz w:val="24"/>
          <w:szCs w:val="24"/>
        </w:rPr>
        <w:t xml:space="preserve">5 % </w:t>
      </w:r>
      <w:r w:rsidR="00CD4543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CD4543" w:rsidRPr="00E1776D">
        <w:rPr>
          <w:rFonts w:ascii="Times New Roman" w:eastAsiaTheme="minorEastAsia" w:hAnsi="Times New Roman" w:cs="Times New Roman"/>
          <w:sz w:val="24"/>
          <w:szCs w:val="24"/>
        </w:rPr>
        <w:t>0,374</w:t>
      </w:r>
      <w:r w:rsidR="00CD4543">
        <w:rPr>
          <w:rFonts w:ascii="Times New Roman" w:eastAsiaTheme="minorEastAsia" w:hAnsi="Times New Roman" w:cs="Times New Roman"/>
          <w:sz w:val="24"/>
          <w:szCs w:val="24"/>
        </w:rPr>
        <w:t>) &lt; 0,842 &gt; 0,478 dan pada taraf signifikansi 1 %.</w:t>
      </w:r>
    </w:p>
    <w:p w:rsidR="00E1776D" w:rsidRPr="00E1776D" w:rsidRDefault="00E1776D" w:rsidP="00CD4543">
      <w:pPr>
        <w:pStyle w:val="ListParagraph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Dan </w:t>
      </w:r>
      <w:r w:rsidR="000E6129" w:rsidRPr="00E1776D">
        <w:rPr>
          <w:rFonts w:ascii="Times New Roman" w:eastAsiaTheme="minorEastAsia" w:hAnsi="Times New Roman" w:cs="Times New Roman"/>
          <w:sz w:val="24"/>
          <w:szCs w:val="24"/>
        </w:rPr>
        <w:t>besarnya r</w:t>
      </w:r>
      <w:r w:rsidR="000E6129" w:rsidRPr="00E1776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xy  </w:t>
      </w:r>
      <w:r w:rsidR="000E6129" w:rsidRPr="00E1776D">
        <w:rPr>
          <w:rFonts w:ascii="Times New Roman" w:eastAsiaTheme="minorEastAsia" w:hAnsi="Times New Roman" w:cs="Times New Roman"/>
          <w:sz w:val="24"/>
          <w:szCs w:val="24"/>
        </w:rPr>
        <w:t xml:space="preserve">(yaitu = 0,842) yang besarnya berkisar antara </w:t>
      </w:r>
      <w:r w:rsidR="000E6129" w:rsidRPr="00E1776D">
        <w:rPr>
          <w:rFonts w:ascii="Times New Roman" w:hAnsi="Times New Roman" w:cs="Times New Roman"/>
          <w:sz w:val="24"/>
          <w:szCs w:val="24"/>
        </w:rPr>
        <w:t xml:space="preserve">0,70 – 0,90 berarti korelasi positif antara </w:t>
      </w:r>
      <w:r w:rsidR="00CD4543" w:rsidRPr="00E1776D">
        <w:rPr>
          <w:rFonts w:ascii="Times New Roman" w:hAnsi="Times New Roman" w:cs="Times New Roman"/>
          <w:sz w:val="24"/>
          <w:szCs w:val="24"/>
        </w:rPr>
        <w:t xml:space="preserve">profesionalisme guru kelas dengan prestasi belajar siswa </w:t>
      </w:r>
      <w:r w:rsidR="000E6129" w:rsidRPr="00E1776D">
        <w:rPr>
          <w:rFonts w:ascii="Times New Roman" w:hAnsi="Times New Roman" w:cs="Times New Roman"/>
          <w:sz w:val="24"/>
          <w:szCs w:val="24"/>
        </w:rPr>
        <w:t>adalah termasuk korelasi positif yang kuat atau tinggi.</w:t>
      </w:r>
      <w:r w:rsidR="00C96CAB" w:rsidRPr="00E1776D">
        <w:rPr>
          <w:rFonts w:ascii="Times New Roman" w:hAnsi="Times New Roman" w:cs="Times New Roman"/>
          <w:sz w:val="24"/>
          <w:szCs w:val="24"/>
        </w:rPr>
        <w:t xml:space="preserve"> Maka dapat disimpulkan </w:t>
      </w:r>
      <w:r w:rsidRPr="00E1776D">
        <w:rPr>
          <w:rFonts w:ascii="Times New Roman" w:hAnsi="Times New Roman" w:cs="Times New Roman"/>
          <w:sz w:val="24"/>
          <w:szCs w:val="24"/>
        </w:rPr>
        <w:t>bahwa semakin baik profesionalisme guru kelas maka semakin baik pula prestasi belajar siswa di sekolah.</w:t>
      </w:r>
    </w:p>
    <w:p w:rsidR="00E1776D" w:rsidRDefault="00E1776D" w:rsidP="00E1776D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06">
        <w:rPr>
          <w:rFonts w:ascii="Times New Roman" w:hAnsi="Times New Roman" w:cs="Times New Roman"/>
          <w:b/>
          <w:sz w:val="24"/>
          <w:szCs w:val="24"/>
        </w:rPr>
        <w:t>Saran-saran</w:t>
      </w:r>
    </w:p>
    <w:p w:rsidR="00E1776D" w:rsidRPr="00844E06" w:rsidRDefault="00E1776D" w:rsidP="00E177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E06">
        <w:rPr>
          <w:rFonts w:ascii="Times New Roman" w:hAnsi="Times New Roman" w:cs="Times New Roman"/>
          <w:sz w:val="24"/>
          <w:szCs w:val="24"/>
        </w:rPr>
        <w:t>Bagi Kepala Madrasah MI Quraniyah IV Palembang</w:t>
      </w:r>
    </w:p>
    <w:p w:rsidR="00E1776D" w:rsidRPr="00844E06" w:rsidRDefault="00E1776D" w:rsidP="00E1776D">
      <w:pPr>
        <w:pStyle w:val="ListParagraph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E06">
        <w:rPr>
          <w:rFonts w:ascii="Times New Roman" w:hAnsi="Times New Roman" w:cs="Times New Roman"/>
          <w:sz w:val="24"/>
          <w:szCs w:val="24"/>
        </w:rPr>
        <w:t>Hendaknya selalu mengadakan evaluasi terhadap proses pembelajaran para guru untuk mengetahui kendala apa saja yang dihadapi oleh para guru, sehingga bisa diatasai secepat mungkin.</w:t>
      </w:r>
    </w:p>
    <w:p w:rsidR="00E1776D" w:rsidRPr="00D93482" w:rsidRDefault="00E1776D" w:rsidP="00E177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482">
        <w:rPr>
          <w:rFonts w:ascii="Times New Roman" w:hAnsi="Times New Roman" w:cs="Times New Roman"/>
          <w:sz w:val="24"/>
          <w:szCs w:val="24"/>
        </w:rPr>
        <w:t>Bagi Guru Kelas</w:t>
      </w:r>
    </w:p>
    <w:p w:rsidR="00E1776D" w:rsidRDefault="00E1776D" w:rsidP="00E1776D">
      <w:pPr>
        <w:pStyle w:val="ListParagraph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Hendaknya selalu memotivasi siswa untuk selalu giat belajar.</w:t>
      </w:r>
    </w:p>
    <w:p w:rsidR="00E1776D" w:rsidRDefault="00E1776D" w:rsidP="00E1776D">
      <w:pPr>
        <w:pStyle w:val="ListParagraph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 kualitas mengajar yang sudah baik agar menjadi lebih baik lagi.</w:t>
      </w:r>
    </w:p>
    <w:p w:rsidR="00E1776D" w:rsidRDefault="00E1776D" w:rsidP="00E177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Siswa </w:t>
      </w:r>
    </w:p>
    <w:p w:rsidR="00E1776D" w:rsidRDefault="00E1776D" w:rsidP="00E1776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Sebaiknya lebih memanfaatkan waktu belajarnya, baik ketika didalam kelas maupun ketika diluar kelas</w:t>
      </w:r>
    </w:p>
    <w:p w:rsidR="00E1776D" w:rsidRDefault="00E1776D" w:rsidP="00E1776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Hendaknya agar lebih meningkatkan prestasi belajar.</w:t>
      </w:r>
    </w:p>
    <w:p w:rsidR="00E1776D" w:rsidRDefault="00E1776D" w:rsidP="00E177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Peneliti lain </w:t>
      </w:r>
    </w:p>
    <w:p w:rsidR="00E1776D" w:rsidRPr="00632F8B" w:rsidRDefault="00E1776D" w:rsidP="00CF370A">
      <w:p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981">
        <w:rPr>
          <w:rFonts w:ascii="Times New Roman" w:hAnsi="Times New Roman" w:cs="Times New Roman"/>
          <w:sz w:val="24"/>
          <w:szCs w:val="24"/>
        </w:rPr>
        <w:t>Perlu penelitian lebih lanjut dengan menambahkan variabel yang berpengaruh terhadap prestasi belajar sehingga akan menemukan penelitian-penelitian baru yang bermanfaat bagi guru kelas khususnya.</w:t>
      </w:r>
    </w:p>
    <w:sectPr w:rsidR="00E1776D" w:rsidRPr="00632F8B" w:rsidSect="0024256B">
      <w:headerReference w:type="default" r:id="rId7"/>
      <w:pgSz w:w="12240" w:h="15840" w:code="1"/>
      <w:pgMar w:top="2268" w:right="1701" w:bottom="1701" w:left="2268" w:header="708" w:footer="708" w:gutter="0"/>
      <w:pgNumType w:start="7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C71" w:rsidRDefault="00A30C71" w:rsidP="006D4718">
      <w:pPr>
        <w:spacing w:line="240" w:lineRule="auto"/>
      </w:pPr>
      <w:r>
        <w:separator/>
      </w:r>
    </w:p>
  </w:endnote>
  <w:endnote w:type="continuationSeparator" w:id="1">
    <w:p w:rsidR="00A30C71" w:rsidRDefault="00A30C71" w:rsidP="006D4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C71" w:rsidRDefault="00A30C71" w:rsidP="006D4718">
      <w:pPr>
        <w:spacing w:line="240" w:lineRule="auto"/>
      </w:pPr>
      <w:r>
        <w:separator/>
      </w:r>
    </w:p>
  </w:footnote>
  <w:footnote w:type="continuationSeparator" w:id="1">
    <w:p w:rsidR="00A30C71" w:rsidRDefault="00A30C71" w:rsidP="006D47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742"/>
      <w:docPartObj>
        <w:docPartGallery w:val="Page Numbers (Top of Page)"/>
        <w:docPartUnique/>
      </w:docPartObj>
    </w:sdtPr>
    <w:sdtContent>
      <w:p w:rsidR="0024256B" w:rsidRDefault="0024256B">
        <w:pPr>
          <w:pStyle w:val="Header"/>
          <w:jc w:val="right"/>
        </w:pPr>
        <w:fldSimple w:instr=" PAGE   \* MERGEFORMAT ">
          <w:r>
            <w:rPr>
              <w:noProof/>
            </w:rPr>
            <w:t>73</w:t>
          </w:r>
        </w:fldSimple>
      </w:p>
    </w:sdtContent>
  </w:sdt>
  <w:p w:rsidR="006D4718" w:rsidRDefault="006D47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E6A"/>
    <w:multiLevelType w:val="hybridMultilevel"/>
    <w:tmpl w:val="D17ADB2A"/>
    <w:lvl w:ilvl="0" w:tplc="3C8ADA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530F41"/>
    <w:multiLevelType w:val="hybridMultilevel"/>
    <w:tmpl w:val="7060852A"/>
    <w:lvl w:ilvl="0" w:tplc="6B5C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432D84"/>
    <w:multiLevelType w:val="hybridMultilevel"/>
    <w:tmpl w:val="7B3298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71378"/>
    <w:multiLevelType w:val="hybridMultilevel"/>
    <w:tmpl w:val="5CDCE87E"/>
    <w:lvl w:ilvl="0" w:tplc="361297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C91728"/>
    <w:multiLevelType w:val="hybridMultilevel"/>
    <w:tmpl w:val="279E51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42D3A"/>
    <w:multiLevelType w:val="hybridMultilevel"/>
    <w:tmpl w:val="E140FFA4"/>
    <w:lvl w:ilvl="0" w:tplc="E49E0E0A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A20160A"/>
    <w:multiLevelType w:val="hybridMultilevel"/>
    <w:tmpl w:val="9AECD27A"/>
    <w:lvl w:ilvl="0" w:tplc="1CC2C5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203962"/>
    <w:multiLevelType w:val="hybridMultilevel"/>
    <w:tmpl w:val="3BA44FCA"/>
    <w:lvl w:ilvl="0" w:tplc="442A77F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06"/>
    <w:rsid w:val="00007B25"/>
    <w:rsid w:val="00050819"/>
    <w:rsid w:val="00057391"/>
    <w:rsid w:val="00060C83"/>
    <w:rsid w:val="0007022A"/>
    <w:rsid w:val="0007303E"/>
    <w:rsid w:val="00081DB8"/>
    <w:rsid w:val="000E6129"/>
    <w:rsid w:val="00122F85"/>
    <w:rsid w:val="00142198"/>
    <w:rsid w:val="001723EC"/>
    <w:rsid w:val="00183B34"/>
    <w:rsid w:val="001A3B61"/>
    <w:rsid w:val="001C056A"/>
    <w:rsid w:val="001F5102"/>
    <w:rsid w:val="00227BD0"/>
    <w:rsid w:val="0024256B"/>
    <w:rsid w:val="003234AA"/>
    <w:rsid w:val="00324BD6"/>
    <w:rsid w:val="003903FD"/>
    <w:rsid w:val="003A3313"/>
    <w:rsid w:val="003E5085"/>
    <w:rsid w:val="00443275"/>
    <w:rsid w:val="00450ECA"/>
    <w:rsid w:val="004608C6"/>
    <w:rsid w:val="004675DE"/>
    <w:rsid w:val="00503296"/>
    <w:rsid w:val="005327AC"/>
    <w:rsid w:val="005534AE"/>
    <w:rsid w:val="0055785E"/>
    <w:rsid w:val="0057467C"/>
    <w:rsid w:val="005B7B24"/>
    <w:rsid w:val="005D0AC6"/>
    <w:rsid w:val="005D173B"/>
    <w:rsid w:val="00626EA1"/>
    <w:rsid w:val="006552BB"/>
    <w:rsid w:val="00694A70"/>
    <w:rsid w:val="006C0DE3"/>
    <w:rsid w:val="006D4718"/>
    <w:rsid w:val="006F61D7"/>
    <w:rsid w:val="00712BBE"/>
    <w:rsid w:val="00751029"/>
    <w:rsid w:val="007E05EB"/>
    <w:rsid w:val="008019C5"/>
    <w:rsid w:val="008033C4"/>
    <w:rsid w:val="008127B7"/>
    <w:rsid w:val="00844E06"/>
    <w:rsid w:val="00854973"/>
    <w:rsid w:val="008758E2"/>
    <w:rsid w:val="008C7BB4"/>
    <w:rsid w:val="008E00D3"/>
    <w:rsid w:val="008E40C7"/>
    <w:rsid w:val="009546CA"/>
    <w:rsid w:val="00970C53"/>
    <w:rsid w:val="009727D2"/>
    <w:rsid w:val="009A5676"/>
    <w:rsid w:val="009B30A8"/>
    <w:rsid w:val="00A14E87"/>
    <w:rsid w:val="00A30C71"/>
    <w:rsid w:val="00A567A1"/>
    <w:rsid w:val="00A75470"/>
    <w:rsid w:val="00AA0004"/>
    <w:rsid w:val="00AD0338"/>
    <w:rsid w:val="00AD2DEA"/>
    <w:rsid w:val="00AF273A"/>
    <w:rsid w:val="00AF60B1"/>
    <w:rsid w:val="00B5641B"/>
    <w:rsid w:val="00B56906"/>
    <w:rsid w:val="00B75482"/>
    <w:rsid w:val="00B854F5"/>
    <w:rsid w:val="00B91CF7"/>
    <w:rsid w:val="00BC67CC"/>
    <w:rsid w:val="00BE2FEF"/>
    <w:rsid w:val="00BF6C1E"/>
    <w:rsid w:val="00C27AB7"/>
    <w:rsid w:val="00C3329E"/>
    <w:rsid w:val="00C5165A"/>
    <w:rsid w:val="00C53F4D"/>
    <w:rsid w:val="00C55C4D"/>
    <w:rsid w:val="00C77DCA"/>
    <w:rsid w:val="00C90E4B"/>
    <w:rsid w:val="00C96CAB"/>
    <w:rsid w:val="00CD4543"/>
    <w:rsid w:val="00CD52A2"/>
    <w:rsid w:val="00CF370A"/>
    <w:rsid w:val="00CF6A1B"/>
    <w:rsid w:val="00D50F63"/>
    <w:rsid w:val="00D734C0"/>
    <w:rsid w:val="00D93482"/>
    <w:rsid w:val="00D974C3"/>
    <w:rsid w:val="00DB224B"/>
    <w:rsid w:val="00E03C35"/>
    <w:rsid w:val="00E1776D"/>
    <w:rsid w:val="00E34FAE"/>
    <w:rsid w:val="00EB0A7E"/>
    <w:rsid w:val="00ED5B9A"/>
    <w:rsid w:val="00F1761C"/>
    <w:rsid w:val="00F27BE8"/>
    <w:rsid w:val="00F36E08"/>
    <w:rsid w:val="00F71F41"/>
    <w:rsid w:val="00F7459C"/>
    <w:rsid w:val="00F93B47"/>
    <w:rsid w:val="00FA366A"/>
    <w:rsid w:val="00FC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7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18"/>
  </w:style>
  <w:style w:type="paragraph" w:styleId="Footer">
    <w:name w:val="footer"/>
    <w:basedOn w:val="Normal"/>
    <w:link w:val="FooterChar"/>
    <w:uiPriority w:val="99"/>
    <w:semiHidden/>
    <w:unhideWhenUsed/>
    <w:rsid w:val="006D47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14</cp:revision>
  <dcterms:created xsi:type="dcterms:W3CDTF">2015-04-20T04:33:00Z</dcterms:created>
  <dcterms:modified xsi:type="dcterms:W3CDTF">2015-08-03T11:50:00Z</dcterms:modified>
</cp:coreProperties>
</file>