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37" w:rsidRDefault="00AB68DA" w:rsidP="00473D37">
      <w:pPr>
        <w:spacing w:after="0" w:line="480" w:lineRule="auto"/>
        <w:jc w:val="center"/>
        <w:rPr>
          <w:rFonts w:ascii="Times New Roman" w:hAnsi="Times New Roman" w:cs="Times New Roman"/>
          <w:b/>
          <w:sz w:val="24"/>
          <w:szCs w:val="24"/>
        </w:rPr>
      </w:pPr>
      <w:r w:rsidRPr="006A07B8">
        <w:rPr>
          <w:rFonts w:ascii="Times New Roman" w:hAnsi="Times New Roman" w:cs="Times New Roman"/>
          <w:b/>
          <w:sz w:val="28"/>
          <w:szCs w:val="28"/>
        </w:rPr>
        <w:t>BAB III</w:t>
      </w:r>
    </w:p>
    <w:p w:rsidR="00E14156" w:rsidRPr="00E14156" w:rsidRDefault="00E14156" w:rsidP="00E14156">
      <w:pPr>
        <w:spacing w:after="0" w:line="240" w:lineRule="auto"/>
        <w:jc w:val="center"/>
        <w:rPr>
          <w:rFonts w:ascii="Times New Roman" w:hAnsi="Times New Roman" w:cs="Times New Roman"/>
          <w:b/>
          <w:sz w:val="24"/>
          <w:szCs w:val="24"/>
        </w:rPr>
      </w:pPr>
    </w:p>
    <w:p w:rsidR="00D96D3F" w:rsidRDefault="00AB68DA" w:rsidP="004936C3">
      <w:pPr>
        <w:spacing w:after="0" w:line="240" w:lineRule="auto"/>
        <w:jc w:val="center"/>
        <w:rPr>
          <w:rFonts w:ascii="Times New Roman" w:hAnsi="Times New Roman" w:cs="Times New Roman"/>
          <w:b/>
          <w:sz w:val="28"/>
          <w:szCs w:val="28"/>
        </w:rPr>
      </w:pPr>
      <w:r w:rsidRPr="006A07B8">
        <w:rPr>
          <w:rFonts w:ascii="Times New Roman" w:hAnsi="Times New Roman" w:cs="Times New Roman"/>
          <w:b/>
          <w:sz w:val="28"/>
          <w:szCs w:val="28"/>
        </w:rPr>
        <w:t>JALUR PE</w:t>
      </w:r>
      <w:r w:rsidR="002232A7">
        <w:rPr>
          <w:rFonts w:ascii="Times New Roman" w:hAnsi="Times New Roman" w:cs="Times New Roman"/>
          <w:b/>
          <w:sz w:val="28"/>
          <w:szCs w:val="28"/>
        </w:rPr>
        <w:t xml:space="preserve">LAYARAN DAN HUBUNGAN </w:t>
      </w:r>
      <w:r w:rsidRPr="006A07B8">
        <w:rPr>
          <w:rFonts w:ascii="Times New Roman" w:hAnsi="Times New Roman" w:cs="Times New Roman"/>
          <w:b/>
          <w:sz w:val="28"/>
          <w:szCs w:val="28"/>
        </w:rPr>
        <w:t>S</w:t>
      </w:r>
      <w:r w:rsidR="006E40BE" w:rsidRPr="006A07B8">
        <w:rPr>
          <w:rFonts w:ascii="Times New Roman" w:hAnsi="Times New Roman" w:cs="Times New Roman"/>
          <w:b/>
          <w:sz w:val="28"/>
          <w:szCs w:val="28"/>
        </w:rPr>
        <w:t xml:space="preserve">RIWIJAYA </w:t>
      </w:r>
      <w:r w:rsidR="00F91662">
        <w:rPr>
          <w:rFonts w:ascii="Times New Roman" w:hAnsi="Times New Roman" w:cs="Times New Roman"/>
          <w:b/>
          <w:sz w:val="28"/>
          <w:szCs w:val="28"/>
        </w:rPr>
        <w:t>DENGAN NEGERI</w:t>
      </w:r>
      <w:r w:rsidR="007E37F3" w:rsidRPr="006A07B8">
        <w:rPr>
          <w:rFonts w:ascii="Times New Roman" w:hAnsi="Times New Roman" w:cs="Times New Roman"/>
          <w:b/>
          <w:sz w:val="28"/>
          <w:szCs w:val="28"/>
        </w:rPr>
        <w:t xml:space="preserve"> LUAR </w:t>
      </w:r>
      <w:r w:rsidR="00A62670">
        <w:rPr>
          <w:rFonts w:ascii="Times New Roman" w:hAnsi="Times New Roman" w:cs="Times New Roman"/>
          <w:b/>
          <w:sz w:val="28"/>
          <w:szCs w:val="28"/>
        </w:rPr>
        <w:t xml:space="preserve">PADA </w:t>
      </w:r>
      <w:r w:rsidRPr="006A07B8">
        <w:rPr>
          <w:rFonts w:ascii="Times New Roman" w:hAnsi="Times New Roman" w:cs="Times New Roman"/>
          <w:b/>
          <w:sz w:val="28"/>
          <w:szCs w:val="28"/>
        </w:rPr>
        <w:t>ABAD VII – IX MASEHI</w:t>
      </w:r>
    </w:p>
    <w:p w:rsidR="00F66A4D" w:rsidRDefault="00F66A4D" w:rsidP="00EA61E7">
      <w:pPr>
        <w:spacing w:after="0" w:line="240" w:lineRule="auto"/>
        <w:rPr>
          <w:rFonts w:ascii="Times New Roman" w:hAnsi="Times New Roman" w:cs="Times New Roman"/>
          <w:b/>
          <w:sz w:val="24"/>
          <w:szCs w:val="24"/>
        </w:rPr>
      </w:pPr>
    </w:p>
    <w:p w:rsidR="004936C3" w:rsidRPr="00E14156" w:rsidRDefault="004936C3" w:rsidP="00EA61E7">
      <w:pPr>
        <w:spacing w:after="0" w:line="240" w:lineRule="auto"/>
        <w:rPr>
          <w:rFonts w:ascii="Times New Roman" w:hAnsi="Times New Roman" w:cs="Times New Roman"/>
          <w:b/>
          <w:sz w:val="24"/>
          <w:szCs w:val="24"/>
        </w:rPr>
      </w:pPr>
    </w:p>
    <w:p w:rsidR="007676C3" w:rsidRPr="00E14156" w:rsidRDefault="007676C3" w:rsidP="006A07B8">
      <w:pPr>
        <w:pStyle w:val="ListParagraph"/>
        <w:numPr>
          <w:ilvl w:val="0"/>
          <w:numId w:val="1"/>
        </w:numPr>
        <w:tabs>
          <w:tab w:val="left" w:pos="142"/>
          <w:tab w:val="left" w:pos="284"/>
        </w:tabs>
        <w:spacing w:after="0" w:line="480" w:lineRule="auto"/>
        <w:ind w:left="0" w:firstLine="0"/>
        <w:jc w:val="both"/>
        <w:rPr>
          <w:rFonts w:ascii="Times New Roman" w:hAnsi="Times New Roman" w:cs="Times New Roman"/>
          <w:b/>
          <w:sz w:val="24"/>
          <w:szCs w:val="24"/>
        </w:rPr>
      </w:pPr>
      <w:r w:rsidRPr="00E14156">
        <w:rPr>
          <w:rFonts w:ascii="Times New Roman" w:hAnsi="Times New Roman" w:cs="Times New Roman"/>
          <w:b/>
          <w:sz w:val="24"/>
          <w:szCs w:val="24"/>
        </w:rPr>
        <w:t xml:space="preserve">Perkembangan </w:t>
      </w:r>
      <w:r w:rsidR="00C64C41" w:rsidRPr="00E14156">
        <w:rPr>
          <w:rFonts w:ascii="Times New Roman" w:hAnsi="Times New Roman" w:cs="Times New Roman"/>
          <w:b/>
          <w:sz w:val="24"/>
          <w:szCs w:val="24"/>
        </w:rPr>
        <w:t xml:space="preserve">Pelayaran </w:t>
      </w:r>
      <w:r w:rsidRPr="00E14156">
        <w:rPr>
          <w:rFonts w:ascii="Times New Roman" w:hAnsi="Times New Roman" w:cs="Times New Roman"/>
          <w:b/>
          <w:sz w:val="24"/>
          <w:szCs w:val="24"/>
        </w:rPr>
        <w:t>Perdagangan Sriwijaya</w:t>
      </w:r>
    </w:p>
    <w:p w:rsidR="00A07C33" w:rsidRDefault="009D0B51" w:rsidP="009941A5">
      <w:pPr>
        <w:spacing w:after="0" w:line="480" w:lineRule="auto"/>
        <w:ind w:firstLine="720"/>
        <w:jc w:val="both"/>
        <w:rPr>
          <w:rFonts w:ascii="Times New Roman" w:eastAsia="Times New Roman" w:hAnsi="Times New Roman" w:cs="Times New Roman"/>
          <w:sz w:val="24"/>
          <w:szCs w:val="24"/>
          <w:lang w:eastAsia="id-ID"/>
        </w:rPr>
      </w:pPr>
      <w:r w:rsidRPr="00C17949">
        <w:rPr>
          <w:rFonts w:ascii="Times New Roman" w:eastAsia="Times New Roman" w:hAnsi="Times New Roman" w:cs="Times New Roman"/>
          <w:sz w:val="24"/>
          <w:szCs w:val="24"/>
          <w:lang w:val="sv-SE" w:eastAsia="id-ID"/>
        </w:rPr>
        <w:t xml:space="preserve">Dalam tulisan </w:t>
      </w:r>
      <w:r w:rsidRPr="00473D37">
        <w:rPr>
          <w:rFonts w:ascii="Times New Roman" w:eastAsia="Times New Roman" w:hAnsi="Times New Roman" w:cs="Times New Roman"/>
          <w:i/>
          <w:iCs/>
          <w:sz w:val="24"/>
          <w:szCs w:val="24"/>
          <w:lang w:val="sv-SE" w:eastAsia="id-ID"/>
        </w:rPr>
        <w:t>Dick-Read</w:t>
      </w:r>
      <w:r w:rsidRPr="00473D37">
        <w:rPr>
          <w:rFonts w:ascii="Times New Roman" w:eastAsia="Times New Roman" w:hAnsi="Times New Roman" w:cs="Times New Roman"/>
          <w:i/>
          <w:sz w:val="24"/>
          <w:szCs w:val="24"/>
          <w:lang w:val="sv-SE" w:eastAsia="id-ID"/>
        </w:rPr>
        <w:t>,</w:t>
      </w:r>
      <w:r w:rsidR="00A07C33">
        <w:rPr>
          <w:rFonts w:ascii="Times New Roman" w:eastAsia="Times New Roman" w:hAnsi="Times New Roman" w:cs="Times New Roman"/>
          <w:sz w:val="24"/>
          <w:szCs w:val="24"/>
          <w:lang w:eastAsia="id-ID"/>
        </w:rPr>
        <w:t xml:space="preserve"> </w:t>
      </w:r>
      <w:r w:rsidRPr="00C17949">
        <w:rPr>
          <w:rFonts w:ascii="Times New Roman" w:eastAsia="Times New Roman" w:hAnsi="Times New Roman" w:cs="Times New Roman"/>
          <w:sz w:val="24"/>
          <w:szCs w:val="24"/>
          <w:lang w:val="sv-SE" w:eastAsia="id-ID"/>
        </w:rPr>
        <w:t>mengemukakan bahwa dari teks-teks Cina menyebutkan ada beberapa kerajaan yang telah berdiri dan ikut terlibat</w:t>
      </w:r>
      <w:r>
        <w:rPr>
          <w:rFonts w:ascii="Times New Roman" w:eastAsia="Times New Roman" w:hAnsi="Times New Roman" w:cs="Times New Roman"/>
          <w:sz w:val="24"/>
          <w:szCs w:val="24"/>
          <w:lang w:val="sv-SE" w:eastAsia="id-ID"/>
        </w:rPr>
        <w:t xml:space="preserve"> dalam zona perdagangan di laut</w:t>
      </w:r>
      <w:r w:rsidR="00623B0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sebelum Kerajaan Sriwijaya berkuasa di</w:t>
      </w:r>
      <w:r w:rsidR="00A07C3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seluruh laut Nusantara.</w:t>
      </w:r>
      <w:r w:rsidR="00623B08">
        <w:rPr>
          <w:rFonts w:ascii="Times New Roman" w:eastAsia="Times New Roman" w:hAnsi="Times New Roman" w:cs="Times New Roman"/>
          <w:sz w:val="24"/>
          <w:szCs w:val="24"/>
          <w:lang w:eastAsia="id-ID"/>
        </w:rPr>
        <w:t xml:space="preserve"> Adapun penguasa-penguasa sebelum Sriwijaya tumbuh menjadi penguasa maritim terbesar, maka terdapat penguasa </w:t>
      </w:r>
      <w:r w:rsidR="00623B08" w:rsidRPr="00623B08">
        <w:rPr>
          <w:rFonts w:ascii="Times New Roman" w:eastAsia="Times New Roman" w:hAnsi="Times New Roman" w:cs="Times New Roman"/>
          <w:i/>
          <w:iCs/>
          <w:sz w:val="24"/>
          <w:szCs w:val="24"/>
          <w:lang w:eastAsia="id-ID"/>
        </w:rPr>
        <w:t>Ko-ying</w:t>
      </w:r>
      <w:r w:rsidR="00623B08">
        <w:rPr>
          <w:rFonts w:ascii="Times New Roman" w:eastAsia="Times New Roman" w:hAnsi="Times New Roman" w:cs="Times New Roman"/>
          <w:sz w:val="24"/>
          <w:szCs w:val="24"/>
          <w:lang w:eastAsia="id-ID"/>
        </w:rPr>
        <w:t xml:space="preserve"> dan </w:t>
      </w:r>
      <w:r w:rsidR="00623B08" w:rsidRPr="00623B08">
        <w:rPr>
          <w:rFonts w:ascii="Times New Roman" w:eastAsia="Times New Roman" w:hAnsi="Times New Roman" w:cs="Times New Roman"/>
          <w:i/>
          <w:iCs/>
          <w:sz w:val="24"/>
          <w:szCs w:val="24"/>
          <w:lang w:eastAsia="id-ID"/>
        </w:rPr>
        <w:t>Kan-To-Li</w:t>
      </w:r>
      <w:r w:rsidR="00623B08">
        <w:rPr>
          <w:rFonts w:ascii="Times New Roman" w:eastAsia="Times New Roman" w:hAnsi="Times New Roman" w:cs="Times New Roman"/>
          <w:sz w:val="24"/>
          <w:szCs w:val="24"/>
          <w:lang w:eastAsia="id-ID"/>
        </w:rPr>
        <w:t xml:space="preserve"> sebagai peguasa awal atas jalur pelayaran yang ada di Nusantara.</w:t>
      </w:r>
      <w:r w:rsidR="00623B08">
        <w:rPr>
          <w:rStyle w:val="FootnoteReference"/>
          <w:rFonts w:ascii="Times New Roman" w:eastAsia="Times New Roman" w:hAnsi="Times New Roman" w:cs="Times New Roman"/>
          <w:sz w:val="24"/>
          <w:szCs w:val="24"/>
          <w:lang w:eastAsia="id-ID"/>
        </w:rPr>
        <w:footnoteReference w:id="2"/>
      </w:r>
      <w:r w:rsidR="00623B08">
        <w:rPr>
          <w:rFonts w:ascii="Times New Roman" w:eastAsia="Times New Roman" w:hAnsi="Times New Roman" w:cs="Times New Roman"/>
          <w:sz w:val="24"/>
          <w:szCs w:val="24"/>
          <w:lang w:eastAsia="id-ID"/>
        </w:rPr>
        <w:t xml:space="preserve"> </w:t>
      </w:r>
    </w:p>
    <w:p w:rsidR="009D0B51" w:rsidRPr="00A654C6" w:rsidRDefault="00BC64EF" w:rsidP="00883AD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pembahasan ini</w:t>
      </w:r>
      <w:r w:rsidR="008E24CB">
        <w:rPr>
          <w:rFonts w:ascii="Times New Roman" w:eastAsia="Times New Roman" w:hAnsi="Times New Roman" w:cs="Times New Roman"/>
          <w:sz w:val="24"/>
          <w:szCs w:val="24"/>
          <w:lang w:eastAsia="id-ID"/>
        </w:rPr>
        <w:t>,</w:t>
      </w:r>
      <w:r w:rsidR="00883ADC">
        <w:rPr>
          <w:rFonts w:ascii="Times New Roman" w:eastAsia="Times New Roman" w:hAnsi="Times New Roman" w:cs="Times New Roman"/>
          <w:sz w:val="24"/>
          <w:szCs w:val="24"/>
          <w:lang w:eastAsia="id-ID"/>
        </w:rPr>
        <w:t xml:space="preserve"> tidak akan di</w:t>
      </w:r>
      <w:r w:rsidR="00F32AD4">
        <w:rPr>
          <w:rFonts w:ascii="Times New Roman" w:eastAsia="Times New Roman" w:hAnsi="Times New Roman" w:cs="Times New Roman"/>
          <w:sz w:val="24"/>
          <w:szCs w:val="24"/>
          <w:lang w:eastAsia="id-ID"/>
        </w:rPr>
        <w:t>bahas lebih dalam mengenai pendahulu kerajaan</w:t>
      </w:r>
      <w:r w:rsidR="00A07C33">
        <w:rPr>
          <w:rFonts w:ascii="Times New Roman" w:eastAsia="Times New Roman" w:hAnsi="Times New Roman" w:cs="Times New Roman"/>
          <w:sz w:val="24"/>
          <w:szCs w:val="24"/>
          <w:lang w:eastAsia="id-ID"/>
        </w:rPr>
        <w:t xml:space="preserve"> </w:t>
      </w:r>
      <w:r w:rsidR="00F32AD4">
        <w:rPr>
          <w:rFonts w:ascii="Times New Roman" w:eastAsia="Times New Roman" w:hAnsi="Times New Roman" w:cs="Times New Roman"/>
          <w:sz w:val="24"/>
          <w:szCs w:val="24"/>
          <w:lang w:eastAsia="id-ID"/>
        </w:rPr>
        <w:t xml:space="preserve">Sriwijaya, tetapi hanya sebagai pengantar untuk pemahaman tentang  perkembangan pelayaran masa Sriwijaya. </w:t>
      </w:r>
      <w:r w:rsidR="00190635">
        <w:rPr>
          <w:rFonts w:ascii="Times New Roman" w:eastAsia="Times New Roman" w:hAnsi="Times New Roman" w:cs="Times New Roman"/>
          <w:sz w:val="24"/>
          <w:szCs w:val="24"/>
          <w:lang w:eastAsia="id-ID"/>
        </w:rPr>
        <w:t>S</w:t>
      </w:r>
      <w:r w:rsidR="009D0B51" w:rsidRPr="00C17949">
        <w:rPr>
          <w:rFonts w:ascii="Times New Roman" w:eastAsia="Times New Roman" w:hAnsi="Times New Roman" w:cs="Times New Roman"/>
          <w:sz w:val="24"/>
          <w:szCs w:val="24"/>
          <w:lang w:val="sv-SE" w:eastAsia="id-ID"/>
        </w:rPr>
        <w:t xml:space="preserve">etelah </w:t>
      </w:r>
      <w:r w:rsidR="003118EF">
        <w:rPr>
          <w:rFonts w:ascii="Times New Roman" w:eastAsia="Times New Roman" w:hAnsi="Times New Roman" w:cs="Times New Roman"/>
          <w:sz w:val="24"/>
          <w:szCs w:val="24"/>
          <w:lang w:eastAsia="id-ID"/>
        </w:rPr>
        <w:t xml:space="preserve">masa kekuasaan </w:t>
      </w:r>
      <w:r w:rsidR="003118EF" w:rsidRPr="003118EF">
        <w:rPr>
          <w:rFonts w:ascii="Times New Roman" w:eastAsia="Times New Roman" w:hAnsi="Times New Roman" w:cs="Times New Roman"/>
          <w:i/>
          <w:sz w:val="24"/>
          <w:szCs w:val="24"/>
          <w:lang w:eastAsia="id-ID"/>
        </w:rPr>
        <w:t>Ko-Ying</w:t>
      </w:r>
      <w:r w:rsidR="003118EF">
        <w:rPr>
          <w:rFonts w:ascii="Times New Roman" w:eastAsia="Times New Roman" w:hAnsi="Times New Roman" w:cs="Times New Roman"/>
          <w:sz w:val="24"/>
          <w:szCs w:val="24"/>
          <w:lang w:eastAsia="id-ID"/>
        </w:rPr>
        <w:t xml:space="preserve"> berakhir maka</w:t>
      </w:r>
      <w:r w:rsidR="009D0B51" w:rsidRPr="00C17949">
        <w:rPr>
          <w:rFonts w:ascii="Times New Roman" w:eastAsia="Times New Roman" w:hAnsi="Times New Roman" w:cs="Times New Roman"/>
          <w:sz w:val="24"/>
          <w:szCs w:val="24"/>
          <w:lang w:val="sv-SE" w:eastAsia="id-ID"/>
        </w:rPr>
        <w:t xml:space="preserve"> muncullah kerajaan</w:t>
      </w:r>
      <w:r w:rsidR="009D0B51">
        <w:rPr>
          <w:rFonts w:ascii="Times New Roman" w:eastAsia="Times New Roman" w:hAnsi="Times New Roman" w:cs="Times New Roman"/>
          <w:sz w:val="24"/>
          <w:szCs w:val="24"/>
          <w:lang w:eastAsia="id-ID"/>
        </w:rPr>
        <w:t xml:space="preserve"> </w:t>
      </w:r>
      <w:r w:rsidR="009D0B51" w:rsidRPr="00B93084">
        <w:rPr>
          <w:rFonts w:ascii="Times New Roman" w:eastAsia="Times New Roman" w:hAnsi="Times New Roman" w:cs="Times New Roman"/>
          <w:i/>
          <w:sz w:val="24"/>
          <w:szCs w:val="24"/>
          <w:lang w:val="sv-SE" w:eastAsia="id-ID"/>
        </w:rPr>
        <w:t>Kan-To-Li</w:t>
      </w:r>
      <w:r w:rsidR="009941A5">
        <w:rPr>
          <w:rFonts w:ascii="Times New Roman" w:eastAsia="Times New Roman" w:hAnsi="Times New Roman" w:cs="Times New Roman"/>
          <w:sz w:val="24"/>
          <w:szCs w:val="24"/>
          <w:lang w:val="sv-SE" w:eastAsia="id-ID"/>
        </w:rPr>
        <w:t xml:space="preserve"> yang dianggap penting</w:t>
      </w:r>
      <w:r w:rsidR="007E43AB">
        <w:rPr>
          <w:rFonts w:ascii="Times New Roman" w:eastAsia="Times New Roman" w:hAnsi="Times New Roman" w:cs="Times New Roman"/>
          <w:sz w:val="24"/>
          <w:szCs w:val="24"/>
          <w:lang w:eastAsia="id-ID"/>
        </w:rPr>
        <w:t xml:space="preserve"> </w:t>
      </w:r>
      <w:r w:rsidR="009D0B51" w:rsidRPr="00C17949">
        <w:rPr>
          <w:rFonts w:ascii="Times New Roman" w:eastAsia="Times New Roman" w:hAnsi="Times New Roman" w:cs="Times New Roman"/>
          <w:sz w:val="24"/>
          <w:szCs w:val="24"/>
          <w:lang w:val="sv-SE" w:eastAsia="id-ID"/>
        </w:rPr>
        <w:t>sebagai pusat perdagangan</w:t>
      </w:r>
      <w:r w:rsidR="009941A5">
        <w:rPr>
          <w:rFonts w:ascii="Times New Roman" w:eastAsia="Times New Roman" w:hAnsi="Times New Roman" w:cs="Times New Roman"/>
          <w:sz w:val="24"/>
          <w:szCs w:val="24"/>
          <w:lang w:eastAsia="id-ID"/>
        </w:rPr>
        <w:t xml:space="preserve"> yang berkuasa atas jalur pelayaran di Nusantara</w:t>
      </w:r>
      <w:r w:rsidR="009D0B51" w:rsidRPr="00C17949">
        <w:rPr>
          <w:rFonts w:ascii="Times New Roman" w:eastAsia="Times New Roman" w:hAnsi="Times New Roman" w:cs="Times New Roman"/>
          <w:sz w:val="24"/>
          <w:szCs w:val="24"/>
          <w:lang w:val="sv-SE" w:eastAsia="id-ID"/>
        </w:rPr>
        <w:t xml:space="preserve">. Menurut </w:t>
      </w:r>
      <w:r w:rsidR="00A07C33">
        <w:rPr>
          <w:rFonts w:ascii="Times New Roman" w:eastAsia="Times New Roman" w:hAnsi="Times New Roman" w:cs="Times New Roman"/>
          <w:sz w:val="24"/>
          <w:szCs w:val="24"/>
          <w:lang w:val="sv-SE" w:eastAsia="id-ID"/>
        </w:rPr>
        <w:t xml:space="preserve">Wolters bahwa </w:t>
      </w:r>
      <w:r w:rsidR="00A07C33">
        <w:rPr>
          <w:rFonts w:ascii="Times New Roman" w:eastAsia="Times New Roman" w:hAnsi="Times New Roman" w:cs="Times New Roman"/>
          <w:sz w:val="24"/>
          <w:szCs w:val="24"/>
          <w:lang w:eastAsia="id-ID"/>
        </w:rPr>
        <w:t>K</w:t>
      </w:r>
      <w:r w:rsidR="009941A5">
        <w:rPr>
          <w:rFonts w:ascii="Times New Roman" w:eastAsia="Times New Roman" w:hAnsi="Times New Roman" w:cs="Times New Roman"/>
          <w:sz w:val="24"/>
          <w:szCs w:val="24"/>
          <w:lang w:val="sv-SE" w:eastAsia="id-ID"/>
        </w:rPr>
        <w:t xml:space="preserve">erajaan </w:t>
      </w:r>
      <w:r w:rsidR="009941A5" w:rsidRPr="00A07C33">
        <w:rPr>
          <w:rFonts w:ascii="Times New Roman" w:eastAsia="Times New Roman" w:hAnsi="Times New Roman" w:cs="Times New Roman"/>
          <w:i/>
          <w:iCs/>
          <w:sz w:val="24"/>
          <w:szCs w:val="24"/>
          <w:lang w:eastAsia="id-ID"/>
        </w:rPr>
        <w:t>Kan-To-Li</w:t>
      </w:r>
      <w:r w:rsidR="009941A5">
        <w:rPr>
          <w:rFonts w:ascii="Times New Roman" w:eastAsia="Times New Roman" w:hAnsi="Times New Roman" w:cs="Times New Roman"/>
          <w:sz w:val="24"/>
          <w:szCs w:val="24"/>
          <w:lang w:eastAsia="id-ID"/>
        </w:rPr>
        <w:t xml:space="preserve"> ini </w:t>
      </w:r>
      <w:r w:rsidR="009941A5">
        <w:rPr>
          <w:rFonts w:ascii="Times New Roman" w:eastAsia="Times New Roman" w:hAnsi="Times New Roman" w:cs="Times New Roman"/>
          <w:sz w:val="24"/>
          <w:szCs w:val="24"/>
          <w:lang w:val="sv-SE" w:eastAsia="id-ID"/>
        </w:rPr>
        <w:t>merupakan kerajaan</w:t>
      </w:r>
      <w:r w:rsidR="009941A5">
        <w:rPr>
          <w:rFonts w:ascii="Times New Roman" w:eastAsia="Times New Roman" w:hAnsi="Times New Roman" w:cs="Times New Roman"/>
          <w:sz w:val="24"/>
          <w:szCs w:val="24"/>
          <w:lang w:eastAsia="id-ID"/>
        </w:rPr>
        <w:t xml:space="preserve"> </w:t>
      </w:r>
      <w:r w:rsidR="009D0B51" w:rsidRPr="00C17949">
        <w:rPr>
          <w:rFonts w:ascii="Times New Roman" w:eastAsia="Times New Roman" w:hAnsi="Times New Roman" w:cs="Times New Roman"/>
          <w:sz w:val="24"/>
          <w:szCs w:val="24"/>
          <w:lang w:val="sv-SE" w:eastAsia="id-ID"/>
        </w:rPr>
        <w:t>penting sebelum munculnya Sriwijaya da</w:t>
      </w:r>
      <w:r w:rsidR="009D0B51">
        <w:rPr>
          <w:rFonts w:ascii="Times New Roman" w:eastAsia="Times New Roman" w:hAnsi="Times New Roman" w:cs="Times New Roman"/>
          <w:sz w:val="24"/>
          <w:szCs w:val="24"/>
          <w:lang w:val="sv-SE" w:eastAsia="id-ID"/>
        </w:rPr>
        <w:t>lam sejarah Indonesia</w:t>
      </w:r>
      <w:r w:rsidR="009D0B51" w:rsidRPr="00C17949">
        <w:rPr>
          <w:rFonts w:ascii="Times New Roman" w:eastAsia="Times New Roman" w:hAnsi="Times New Roman" w:cs="Times New Roman"/>
          <w:sz w:val="24"/>
          <w:szCs w:val="24"/>
          <w:lang w:val="sv-SE" w:eastAsia="id-ID"/>
        </w:rPr>
        <w:t>. Kerajaan ini memiliki c</w:t>
      </w:r>
      <w:r w:rsidR="009941A5">
        <w:rPr>
          <w:rFonts w:ascii="Times New Roman" w:eastAsia="Times New Roman" w:hAnsi="Times New Roman" w:cs="Times New Roman"/>
          <w:sz w:val="24"/>
          <w:szCs w:val="24"/>
          <w:lang w:val="sv-SE" w:eastAsia="id-ID"/>
        </w:rPr>
        <w:t xml:space="preserve">atatan sejarah dari </w:t>
      </w:r>
      <w:r w:rsidR="009941A5">
        <w:rPr>
          <w:rFonts w:ascii="Times New Roman" w:eastAsia="Times New Roman" w:hAnsi="Times New Roman" w:cs="Times New Roman"/>
          <w:sz w:val="24"/>
          <w:szCs w:val="24"/>
          <w:lang w:eastAsia="id-ID"/>
        </w:rPr>
        <w:t xml:space="preserve">abad ke-5 sampai abad ke-6 </w:t>
      </w:r>
      <w:r w:rsidR="009D0B51">
        <w:rPr>
          <w:rFonts w:ascii="Times New Roman" w:eastAsia="Times New Roman" w:hAnsi="Times New Roman" w:cs="Times New Roman"/>
          <w:sz w:val="24"/>
          <w:szCs w:val="24"/>
          <w:lang w:eastAsia="id-ID"/>
        </w:rPr>
        <w:t>Masehi</w:t>
      </w:r>
      <w:r w:rsidR="009D0B51" w:rsidRPr="00C17949">
        <w:rPr>
          <w:rFonts w:ascii="Times New Roman" w:eastAsia="Times New Roman" w:hAnsi="Times New Roman" w:cs="Times New Roman"/>
          <w:sz w:val="24"/>
          <w:szCs w:val="24"/>
          <w:lang w:val="sv-SE" w:eastAsia="id-ID"/>
        </w:rPr>
        <w:t>,</w:t>
      </w:r>
      <w:r w:rsidR="009D0B51">
        <w:rPr>
          <w:rStyle w:val="FootnoteReference"/>
          <w:rFonts w:ascii="Times New Roman" w:eastAsia="Times New Roman" w:hAnsi="Times New Roman" w:cs="Times New Roman"/>
          <w:sz w:val="24"/>
          <w:szCs w:val="24"/>
          <w:lang w:val="sv-SE" w:eastAsia="id-ID"/>
        </w:rPr>
        <w:footnoteReference w:id="3"/>
      </w:r>
      <w:r w:rsidR="00A07C33">
        <w:rPr>
          <w:rFonts w:ascii="Times New Roman" w:eastAsia="Times New Roman" w:hAnsi="Times New Roman" w:cs="Times New Roman"/>
          <w:sz w:val="24"/>
          <w:szCs w:val="24"/>
          <w:lang w:val="sv-SE" w:eastAsia="id-ID"/>
        </w:rPr>
        <w:t xml:space="preserve"> kemungkinan</w:t>
      </w:r>
      <w:r w:rsidR="00A07C33">
        <w:rPr>
          <w:rFonts w:ascii="Times New Roman" w:eastAsia="Times New Roman" w:hAnsi="Times New Roman" w:cs="Times New Roman"/>
          <w:sz w:val="24"/>
          <w:szCs w:val="24"/>
          <w:lang w:eastAsia="id-ID"/>
        </w:rPr>
        <w:t xml:space="preserve"> wilayah kekuasaa</w:t>
      </w:r>
      <w:r w:rsidR="00893DF1">
        <w:rPr>
          <w:rFonts w:ascii="Times New Roman" w:eastAsia="Times New Roman" w:hAnsi="Times New Roman" w:cs="Times New Roman"/>
          <w:sz w:val="24"/>
          <w:szCs w:val="24"/>
          <w:lang w:eastAsia="id-ID"/>
        </w:rPr>
        <w:t>n</w:t>
      </w:r>
      <w:r w:rsidR="00A07C33">
        <w:rPr>
          <w:rFonts w:ascii="Times New Roman" w:eastAsia="Times New Roman" w:hAnsi="Times New Roman" w:cs="Times New Roman"/>
          <w:sz w:val="24"/>
          <w:szCs w:val="24"/>
          <w:lang w:eastAsia="id-ID"/>
        </w:rPr>
        <w:t xml:space="preserve">nya </w:t>
      </w:r>
      <w:r w:rsidR="009941A5">
        <w:rPr>
          <w:rFonts w:ascii="Times New Roman" w:eastAsia="Times New Roman" w:hAnsi="Times New Roman" w:cs="Times New Roman"/>
          <w:sz w:val="24"/>
          <w:szCs w:val="24"/>
          <w:lang w:val="sv-SE" w:eastAsia="id-ID"/>
        </w:rPr>
        <w:t>menca</w:t>
      </w:r>
      <w:r w:rsidR="00A07C33">
        <w:rPr>
          <w:rFonts w:ascii="Times New Roman" w:eastAsia="Times New Roman" w:hAnsi="Times New Roman" w:cs="Times New Roman"/>
          <w:sz w:val="24"/>
          <w:szCs w:val="24"/>
          <w:lang w:val="sv-SE" w:eastAsia="id-ID"/>
        </w:rPr>
        <w:t>kup</w:t>
      </w:r>
      <w:r w:rsidR="00A07C33">
        <w:rPr>
          <w:rFonts w:ascii="Times New Roman" w:eastAsia="Times New Roman" w:hAnsi="Times New Roman" w:cs="Times New Roman"/>
          <w:sz w:val="24"/>
          <w:szCs w:val="24"/>
          <w:lang w:eastAsia="id-ID"/>
        </w:rPr>
        <w:t xml:space="preserve"> seluruh jalur pelayaran yang</w:t>
      </w:r>
      <w:r w:rsidR="00883ADC">
        <w:rPr>
          <w:rFonts w:ascii="Times New Roman" w:eastAsia="Times New Roman" w:hAnsi="Times New Roman" w:cs="Times New Roman"/>
          <w:sz w:val="24"/>
          <w:szCs w:val="24"/>
          <w:lang w:eastAsia="id-ID"/>
        </w:rPr>
        <w:t xml:space="preserve"> ada </w:t>
      </w:r>
      <w:r w:rsidR="00A07C33">
        <w:rPr>
          <w:rFonts w:ascii="Times New Roman" w:eastAsia="Times New Roman" w:hAnsi="Times New Roman" w:cs="Times New Roman"/>
          <w:sz w:val="24"/>
          <w:szCs w:val="24"/>
          <w:lang w:eastAsia="id-ID"/>
        </w:rPr>
        <w:t>di</w:t>
      </w:r>
      <w:r w:rsidR="009D0B51" w:rsidRPr="00C17949">
        <w:rPr>
          <w:rFonts w:ascii="Times New Roman" w:eastAsia="Times New Roman" w:hAnsi="Times New Roman" w:cs="Times New Roman"/>
          <w:sz w:val="24"/>
          <w:szCs w:val="24"/>
          <w:lang w:val="sv-SE" w:eastAsia="id-ID"/>
        </w:rPr>
        <w:t xml:space="preserve"> Sumatera. Lebi</w:t>
      </w:r>
      <w:r w:rsidR="00806AAF">
        <w:rPr>
          <w:rFonts w:ascii="Times New Roman" w:eastAsia="Times New Roman" w:hAnsi="Times New Roman" w:cs="Times New Roman"/>
          <w:sz w:val="24"/>
          <w:szCs w:val="24"/>
          <w:lang w:val="sv-SE" w:eastAsia="id-ID"/>
        </w:rPr>
        <w:t xml:space="preserve">h lanjut </w:t>
      </w:r>
      <w:r w:rsidR="00806AAF" w:rsidRPr="006C3E6F">
        <w:rPr>
          <w:rFonts w:ascii="Times New Roman" w:eastAsia="Times New Roman" w:hAnsi="Times New Roman" w:cs="Times New Roman"/>
          <w:i/>
          <w:sz w:val="24"/>
          <w:szCs w:val="24"/>
          <w:lang w:val="sv-SE" w:eastAsia="id-ID"/>
        </w:rPr>
        <w:t>Dick-</w:t>
      </w:r>
      <w:r w:rsidR="007E43AB" w:rsidRPr="006C3E6F">
        <w:rPr>
          <w:rFonts w:ascii="Times New Roman" w:eastAsia="Times New Roman" w:hAnsi="Times New Roman" w:cs="Times New Roman"/>
          <w:i/>
          <w:sz w:val="24"/>
          <w:szCs w:val="24"/>
          <w:lang w:val="sv-SE" w:eastAsia="id-ID"/>
        </w:rPr>
        <w:t>Read</w:t>
      </w:r>
      <w:r w:rsidR="007E43AB">
        <w:rPr>
          <w:rFonts w:ascii="Times New Roman" w:eastAsia="Times New Roman" w:hAnsi="Times New Roman" w:cs="Times New Roman"/>
          <w:sz w:val="24"/>
          <w:szCs w:val="24"/>
          <w:lang w:val="sv-SE" w:eastAsia="id-ID"/>
        </w:rPr>
        <w:t xml:space="preserve"> </w:t>
      </w:r>
      <w:r w:rsidR="007E43AB">
        <w:rPr>
          <w:rFonts w:ascii="Times New Roman" w:eastAsia="Times New Roman" w:hAnsi="Times New Roman" w:cs="Times New Roman"/>
          <w:sz w:val="24"/>
          <w:szCs w:val="24"/>
          <w:lang w:eastAsia="id-ID"/>
        </w:rPr>
        <w:t>mengungkapakan</w:t>
      </w:r>
      <w:r w:rsidR="00A07C33">
        <w:rPr>
          <w:rFonts w:ascii="Times New Roman" w:eastAsia="Times New Roman" w:hAnsi="Times New Roman" w:cs="Times New Roman"/>
          <w:sz w:val="24"/>
          <w:szCs w:val="24"/>
          <w:lang w:val="sv-SE" w:eastAsia="id-ID"/>
        </w:rPr>
        <w:t xml:space="preserve"> bahwa</w:t>
      </w:r>
      <w:r w:rsidR="009D0B51" w:rsidRPr="00C17949">
        <w:rPr>
          <w:rFonts w:ascii="Times New Roman" w:eastAsia="Times New Roman" w:hAnsi="Times New Roman" w:cs="Times New Roman"/>
          <w:sz w:val="24"/>
          <w:szCs w:val="24"/>
          <w:lang w:val="sv-SE" w:eastAsia="id-ID"/>
        </w:rPr>
        <w:t>:</w:t>
      </w:r>
    </w:p>
    <w:p w:rsidR="009D0B51" w:rsidRPr="00873091" w:rsidRDefault="00A07C33" w:rsidP="009D0B51">
      <w:pPr>
        <w:spacing w:after="0" w:line="240" w:lineRule="auto"/>
        <w:ind w:left="567" w:righ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w:t>
      </w:r>
      <w:r w:rsidR="009D0B51" w:rsidRPr="00B93084">
        <w:rPr>
          <w:rFonts w:ascii="Times New Roman" w:eastAsia="Times New Roman" w:hAnsi="Times New Roman" w:cs="Times New Roman"/>
          <w:sz w:val="24"/>
          <w:szCs w:val="24"/>
          <w:lang w:val="sv-SE" w:eastAsia="id-ID"/>
        </w:rPr>
        <w:t xml:space="preserve">.Catatan sejarah Cina menyebutkan bahwa sebenarnya </w:t>
      </w:r>
      <w:r w:rsidR="009D0B51" w:rsidRPr="00A07C33">
        <w:rPr>
          <w:rFonts w:ascii="Times New Roman" w:eastAsia="Times New Roman" w:hAnsi="Times New Roman" w:cs="Times New Roman"/>
          <w:i/>
          <w:iCs/>
          <w:sz w:val="24"/>
          <w:szCs w:val="24"/>
          <w:lang w:val="sv-SE" w:eastAsia="id-ID"/>
        </w:rPr>
        <w:t>“Kan-To-Li</w:t>
      </w:r>
      <w:r w:rsidRPr="00A07C33">
        <w:rPr>
          <w:rFonts w:ascii="Times New Roman" w:eastAsia="Times New Roman" w:hAnsi="Times New Roman" w:cs="Times New Roman"/>
          <w:i/>
          <w:iCs/>
          <w:sz w:val="24"/>
          <w:szCs w:val="24"/>
          <w:lang w:eastAsia="id-ID"/>
        </w:rPr>
        <w:t>”</w:t>
      </w:r>
      <w:r w:rsidR="009D0B51" w:rsidRPr="00A07C33">
        <w:rPr>
          <w:rFonts w:ascii="Times New Roman" w:eastAsia="Times New Roman" w:hAnsi="Times New Roman" w:cs="Times New Roman"/>
          <w:i/>
          <w:iCs/>
          <w:sz w:val="24"/>
          <w:szCs w:val="24"/>
          <w:lang w:val="sv-SE" w:eastAsia="id-ID"/>
        </w:rPr>
        <w:t xml:space="preserve"> </w:t>
      </w:r>
      <w:r w:rsidR="009D0B51" w:rsidRPr="00B93084">
        <w:rPr>
          <w:rFonts w:ascii="Times New Roman" w:eastAsia="Times New Roman" w:hAnsi="Times New Roman" w:cs="Times New Roman"/>
          <w:sz w:val="24"/>
          <w:szCs w:val="24"/>
          <w:lang w:val="sv-SE" w:eastAsia="id-ID"/>
        </w:rPr>
        <w:t>adalah nama untuk Sriwijaya pada masa awal, yang pada akhirnya menjadi masa kerajaan terbesar di</w:t>
      </w:r>
      <w:r w:rsidR="001F056D">
        <w:rPr>
          <w:rFonts w:ascii="Times New Roman" w:eastAsia="Times New Roman" w:hAnsi="Times New Roman" w:cs="Times New Roman"/>
          <w:sz w:val="24"/>
          <w:szCs w:val="24"/>
          <w:lang w:eastAsia="id-ID"/>
        </w:rPr>
        <w:t xml:space="preserve"> </w:t>
      </w:r>
      <w:r w:rsidR="009D0B51" w:rsidRPr="00B93084">
        <w:rPr>
          <w:rFonts w:ascii="Times New Roman" w:eastAsia="Times New Roman" w:hAnsi="Times New Roman" w:cs="Times New Roman"/>
          <w:sz w:val="24"/>
          <w:szCs w:val="24"/>
          <w:lang w:val="sv-SE" w:eastAsia="id-ID"/>
        </w:rPr>
        <w:t xml:space="preserve">antara kerajaan-kerajaan itu. Ada juga kemungkinan bahwa </w:t>
      </w:r>
      <w:r w:rsidR="009D0B51" w:rsidRPr="00873091">
        <w:rPr>
          <w:rFonts w:ascii="Times New Roman" w:eastAsia="Times New Roman" w:hAnsi="Times New Roman" w:cs="Times New Roman"/>
          <w:i/>
          <w:sz w:val="24"/>
          <w:szCs w:val="24"/>
          <w:lang w:val="sv-SE" w:eastAsia="id-ID"/>
        </w:rPr>
        <w:t>Kan-To-Li</w:t>
      </w:r>
      <w:r w:rsidR="009D0B51" w:rsidRPr="00B93084">
        <w:rPr>
          <w:rFonts w:ascii="Times New Roman" w:eastAsia="Times New Roman" w:hAnsi="Times New Roman" w:cs="Times New Roman"/>
          <w:sz w:val="24"/>
          <w:szCs w:val="24"/>
          <w:lang w:val="sv-SE" w:eastAsia="id-ID"/>
        </w:rPr>
        <w:t xml:space="preserve"> adalah penerus dari </w:t>
      </w:r>
      <w:r w:rsidR="009D0B51" w:rsidRPr="00873091">
        <w:rPr>
          <w:rFonts w:ascii="Times New Roman" w:eastAsia="Times New Roman" w:hAnsi="Times New Roman" w:cs="Times New Roman"/>
          <w:i/>
          <w:sz w:val="24"/>
          <w:szCs w:val="24"/>
          <w:lang w:val="sv-SE" w:eastAsia="id-ID"/>
        </w:rPr>
        <w:t>Ko-Ying</w:t>
      </w:r>
      <w:r w:rsidR="009D0B51" w:rsidRPr="00B93084">
        <w:rPr>
          <w:rFonts w:ascii="Times New Roman" w:eastAsia="Times New Roman" w:hAnsi="Times New Roman" w:cs="Times New Roman"/>
          <w:sz w:val="24"/>
          <w:szCs w:val="24"/>
          <w:lang w:val="sv-SE" w:eastAsia="id-ID"/>
        </w:rPr>
        <w:t xml:space="preserve">. Jika memang demikian, berarti </w:t>
      </w:r>
      <w:r w:rsidR="009D0B51" w:rsidRPr="00873091">
        <w:rPr>
          <w:rFonts w:ascii="Times New Roman" w:eastAsia="Times New Roman" w:hAnsi="Times New Roman" w:cs="Times New Roman"/>
          <w:i/>
          <w:sz w:val="24"/>
          <w:szCs w:val="24"/>
          <w:lang w:val="sv-SE" w:eastAsia="id-ID"/>
        </w:rPr>
        <w:t>Kan-To-Li</w:t>
      </w:r>
      <w:r w:rsidR="009D0B51" w:rsidRPr="00B93084">
        <w:rPr>
          <w:rFonts w:ascii="Times New Roman" w:eastAsia="Times New Roman" w:hAnsi="Times New Roman" w:cs="Times New Roman"/>
          <w:sz w:val="24"/>
          <w:szCs w:val="24"/>
          <w:lang w:val="sv-SE" w:eastAsia="id-ID"/>
        </w:rPr>
        <w:t xml:space="preserve"> merupakan bagian dari rantai pemerintahan yang terorganisasi yang memberi bangsa Indonesia domi</w:t>
      </w:r>
      <w:r w:rsidR="009D0B51">
        <w:rPr>
          <w:rFonts w:ascii="Times New Roman" w:eastAsia="Times New Roman" w:hAnsi="Times New Roman" w:cs="Times New Roman"/>
          <w:sz w:val="24"/>
          <w:szCs w:val="24"/>
          <w:lang w:val="sv-SE" w:eastAsia="id-ID"/>
        </w:rPr>
        <w:t xml:space="preserve">nasi yang absolut atas wilayah </w:t>
      </w:r>
      <w:r w:rsidR="009D0B51">
        <w:rPr>
          <w:rFonts w:ascii="Times New Roman" w:eastAsia="Times New Roman" w:hAnsi="Times New Roman" w:cs="Times New Roman"/>
          <w:sz w:val="24"/>
          <w:szCs w:val="24"/>
          <w:lang w:eastAsia="id-ID"/>
        </w:rPr>
        <w:t>S</w:t>
      </w:r>
      <w:r w:rsidR="009D0B51">
        <w:rPr>
          <w:rFonts w:ascii="Times New Roman" w:eastAsia="Times New Roman" w:hAnsi="Times New Roman" w:cs="Times New Roman"/>
          <w:sz w:val="24"/>
          <w:szCs w:val="24"/>
          <w:lang w:val="sv-SE" w:eastAsia="id-ID"/>
        </w:rPr>
        <w:t xml:space="preserve">elat Malaka dan </w:t>
      </w:r>
      <w:r w:rsidR="009D0B51">
        <w:rPr>
          <w:rFonts w:ascii="Times New Roman" w:eastAsia="Times New Roman" w:hAnsi="Times New Roman" w:cs="Times New Roman"/>
          <w:sz w:val="24"/>
          <w:szCs w:val="24"/>
          <w:lang w:eastAsia="id-ID"/>
        </w:rPr>
        <w:t>S</w:t>
      </w:r>
      <w:r w:rsidR="009D0B51" w:rsidRPr="00B93084">
        <w:rPr>
          <w:rFonts w:ascii="Times New Roman" w:eastAsia="Times New Roman" w:hAnsi="Times New Roman" w:cs="Times New Roman"/>
          <w:sz w:val="24"/>
          <w:szCs w:val="24"/>
          <w:lang w:val="sv-SE" w:eastAsia="id-ID"/>
        </w:rPr>
        <w:t>elat Sunda selama lebih dari ribuan tahun. Kekuasaan yang tidak pernah ada sebelumnya itu berkat kondisi geografis ini, memungkinkan kerajaan-keajaan yang berbasis di Wilayah Palembang di Sumatera Selatan untuk mengontrol semua pelayaran dan perdagangan</w:t>
      </w:r>
      <w:r w:rsidR="009D0B51" w:rsidRPr="00C17949">
        <w:rPr>
          <w:rFonts w:ascii="Times New Roman" w:eastAsia="Times New Roman" w:hAnsi="Times New Roman" w:cs="Times New Roman"/>
          <w:sz w:val="20"/>
          <w:szCs w:val="20"/>
          <w:lang w:val="sv-SE" w:eastAsia="id-ID"/>
        </w:rPr>
        <w:t xml:space="preserve"> </w:t>
      </w:r>
      <w:r w:rsidR="009D0B51" w:rsidRPr="00873091">
        <w:rPr>
          <w:rFonts w:ascii="Times New Roman" w:eastAsia="Times New Roman" w:hAnsi="Times New Roman" w:cs="Times New Roman"/>
          <w:sz w:val="24"/>
          <w:szCs w:val="24"/>
          <w:lang w:val="sv-SE" w:eastAsia="id-ID"/>
        </w:rPr>
        <w:t>dari Cina dan kepulau</w:t>
      </w:r>
      <w:r w:rsidR="00883ADC">
        <w:rPr>
          <w:rFonts w:ascii="Times New Roman" w:eastAsia="Times New Roman" w:hAnsi="Times New Roman" w:cs="Times New Roman"/>
          <w:sz w:val="24"/>
          <w:szCs w:val="24"/>
          <w:lang w:eastAsia="id-ID"/>
        </w:rPr>
        <w:t>a</w:t>
      </w:r>
      <w:r w:rsidR="009D0B51" w:rsidRPr="00873091">
        <w:rPr>
          <w:rFonts w:ascii="Times New Roman" w:eastAsia="Times New Roman" w:hAnsi="Times New Roman" w:cs="Times New Roman"/>
          <w:sz w:val="24"/>
          <w:szCs w:val="24"/>
          <w:lang w:val="sv-SE" w:eastAsia="id-ID"/>
        </w:rPr>
        <w:t>n Indonesia menuju India, Srilangka dan Afrika serta M</w:t>
      </w:r>
      <w:r w:rsidR="009D0B51">
        <w:rPr>
          <w:rFonts w:ascii="Times New Roman" w:eastAsia="Times New Roman" w:hAnsi="Times New Roman" w:cs="Times New Roman"/>
          <w:sz w:val="24"/>
          <w:szCs w:val="24"/>
          <w:lang w:val="sv-SE" w:eastAsia="id-ID"/>
        </w:rPr>
        <w:t>adagaskar.</w:t>
      </w:r>
      <w:r w:rsidR="009D0B51">
        <w:rPr>
          <w:rStyle w:val="FootnoteReference"/>
          <w:rFonts w:ascii="Times New Roman" w:eastAsia="Times New Roman" w:hAnsi="Times New Roman" w:cs="Times New Roman"/>
          <w:sz w:val="24"/>
          <w:szCs w:val="24"/>
          <w:lang w:val="sv-SE" w:eastAsia="id-ID"/>
        </w:rPr>
        <w:footnoteReference w:id="4"/>
      </w:r>
      <w:r w:rsidR="009D0B51" w:rsidRPr="00873091">
        <w:rPr>
          <w:rFonts w:ascii="Times New Roman" w:eastAsia="Times New Roman" w:hAnsi="Times New Roman" w:cs="Times New Roman"/>
          <w:sz w:val="24"/>
          <w:szCs w:val="24"/>
          <w:lang w:val="sv-SE" w:eastAsia="id-ID"/>
        </w:rPr>
        <w:t xml:space="preserve">            </w:t>
      </w:r>
    </w:p>
    <w:p w:rsidR="009D0B51" w:rsidRPr="00873091" w:rsidRDefault="009D0B51" w:rsidP="009D0B51">
      <w:pPr>
        <w:spacing w:after="0" w:line="360" w:lineRule="auto"/>
        <w:jc w:val="both"/>
        <w:rPr>
          <w:rFonts w:ascii="Times New Roman" w:eastAsia="Times New Roman" w:hAnsi="Times New Roman" w:cs="Times New Roman"/>
          <w:sz w:val="24"/>
          <w:szCs w:val="24"/>
          <w:lang w:eastAsia="id-ID"/>
        </w:rPr>
      </w:pPr>
    </w:p>
    <w:p w:rsidR="009D0B51" w:rsidRPr="00240045" w:rsidRDefault="009D0B51" w:rsidP="001F056D">
      <w:pPr>
        <w:spacing w:after="0" w:line="480" w:lineRule="auto"/>
        <w:ind w:firstLine="567"/>
        <w:jc w:val="both"/>
        <w:rPr>
          <w:rFonts w:ascii="Times New Roman" w:eastAsia="Times New Roman" w:hAnsi="Times New Roman" w:cs="Times New Roman"/>
          <w:sz w:val="24"/>
          <w:szCs w:val="24"/>
          <w:lang w:eastAsia="id-ID"/>
        </w:rPr>
      </w:pPr>
      <w:r w:rsidRPr="00C17949">
        <w:rPr>
          <w:rFonts w:ascii="Times New Roman" w:eastAsia="Times New Roman" w:hAnsi="Times New Roman" w:cs="Times New Roman"/>
          <w:sz w:val="24"/>
          <w:szCs w:val="24"/>
          <w:lang w:val="sv-SE" w:eastAsia="id-ID"/>
        </w:rPr>
        <w:t xml:space="preserve">Pernyataan </w:t>
      </w:r>
      <w:r>
        <w:rPr>
          <w:rFonts w:ascii="Times New Roman" w:eastAsia="Times New Roman" w:hAnsi="Times New Roman" w:cs="Times New Roman"/>
          <w:sz w:val="24"/>
          <w:szCs w:val="24"/>
          <w:lang w:eastAsia="id-ID"/>
        </w:rPr>
        <w:t>d</w:t>
      </w:r>
      <w:r w:rsidRPr="00C17949">
        <w:rPr>
          <w:rFonts w:ascii="Times New Roman" w:eastAsia="Times New Roman" w:hAnsi="Times New Roman" w:cs="Times New Roman"/>
          <w:sz w:val="24"/>
          <w:szCs w:val="24"/>
          <w:lang w:val="sv-SE" w:eastAsia="id-ID"/>
        </w:rPr>
        <w:t>i</w:t>
      </w:r>
      <w:r>
        <w:rPr>
          <w:rFonts w:ascii="Times New Roman" w:eastAsia="Times New Roman" w:hAnsi="Times New Roman" w:cs="Times New Roman"/>
          <w:sz w:val="24"/>
          <w:szCs w:val="24"/>
          <w:lang w:eastAsia="id-ID"/>
        </w:rPr>
        <w:t xml:space="preserve"> </w:t>
      </w:r>
      <w:r w:rsidR="001F056D">
        <w:rPr>
          <w:rFonts w:ascii="Times New Roman" w:eastAsia="Times New Roman" w:hAnsi="Times New Roman" w:cs="Times New Roman"/>
          <w:sz w:val="24"/>
          <w:szCs w:val="24"/>
          <w:lang w:val="sv-SE" w:eastAsia="id-ID"/>
        </w:rPr>
        <w:t>atas</w:t>
      </w:r>
      <w:r w:rsidR="001F056D">
        <w:rPr>
          <w:rFonts w:ascii="Times New Roman" w:eastAsia="Times New Roman" w:hAnsi="Times New Roman" w:cs="Times New Roman"/>
          <w:sz w:val="24"/>
          <w:szCs w:val="24"/>
          <w:lang w:eastAsia="id-ID"/>
        </w:rPr>
        <w:t xml:space="preserve"> </w:t>
      </w:r>
      <w:r w:rsidRPr="00C17949">
        <w:rPr>
          <w:rFonts w:ascii="Times New Roman" w:eastAsia="Times New Roman" w:hAnsi="Times New Roman" w:cs="Times New Roman"/>
          <w:sz w:val="24"/>
          <w:szCs w:val="24"/>
          <w:lang w:val="sv-SE" w:eastAsia="id-ID"/>
        </w:rPr>
        <w:t xml:space="preserve">berpendapat bahwa kerajaan </w:t>
      </w:r>
      <w:r w:rsidRPr="00873091">
        <w:rPr>
          <w:rFonts w:ascii="Times New Roman" w:eastAsia="Times New Roman" w:hAnsi="Times New Roman" w:cs="Times New Roman"/>
          <w:i/>
          <w:sz w:val="24"/>
          <w:szCs w:val="24"/>
          <w:lang w:val="sv-SE" w:eastAsia="id-ID"/>
        </w:rPr>
        <w:t>Kan-to-li</w:t>
      </w:r>
      <w:r w:rsidRPr="00C17949">
        <w:rPr>
          <w:rFonts w:ascii="Times New Roman" w:eastAsia="Times New Roman" w:hAnsi="Times New Roman" w:cs="Times New Roman"/>
          <w:sz w:val="24"/>
          <w:szCs w:val="24"/>
          <w:lang w:val="sv-SE" w:eastAsia="id-ID"/>
        </w:rPr>
        <w:t xml:space="preserve"> merupakan kerajaan awal dari Sriwijaya yang terus berkembang dan terus mengontrol semua </w:t>
      </w:r>
      <w:r>
        <w:rPr>
          <w:rFonts w:ascii="Times New Roman" w:eastAsia="Times New Roman" w:hAnsi="Times New Roman" w:cs="Times New Roman"/>
          <w:sz w:val="24"/>
          <w:szCs w:val="24"/>
          <w:lang w:val="sv-SE" w:eastAsia="id-ID"/>
        </w:rPr>
        <w:t xml:space="preserve">pelayaran dan perdagangan </w:t>
      </w:r>
      <w:r>
        <w:rPr>
          <w:rFonts w:ascii="Times New Roman" w:eastAsia="Times New Roman" w:hAnsi="Times New Roman" w:cs="Times New Roman"/>
          <w:sz w:val="24"/>
          <w:szCs w:val="24"/>
          <w:lang w:eastAsia="id-ID"/>
        </w:rPr>
        <w:t>dari</w:t>
      </w:r>
      <w:r w:rsidRPr="00C17949">
        <w:rPr>
          <w:rFonts w:ascii="Times New Roman" w:eastAsia="Times New Roman" w:hAnsi="Times New Roman" w:cs="Times New Roman"/>
          <w:sz w:val="24"/>
          <w:szCs w:val="24"/>
          <w:lang w:val="sv-SE" w:eastAsia="id-ID"/>
        </w:rPr>
        <w:t xml:space="preserve"> </w:t>
      </w:r>
      <w:r>
        <w:rPr>
          <w:rFonts w:ascii="Times New Roman" w:eastAsia="Times New Roman" w:hAnsi="Times New Roman" w:cs="Times New Roman"/>
          <w:sz w:val="24"/>
          <w:szCs w:val="24"/>
          <w:lang w:eastAsia="id-ID"/>
        </w:rPr>
        <w:t xml:space="preserve">Arab, India, dan </w:t>
      </w:r>
      <w:r>
        <w:rPr>
          <w:rFonts w:ascii="Times New Roman" w:eastAsia="Times New Roman" w:hAnsi="Times New Roman" w:cs="Times New Roman"/>
          <w:sz w:val="24"/>
          <w:szCs w:val="24"/>
          <w:lang w:val="sv-SE" w:eastAsia="id-ID"/>
        </w:rPr>
        <w:t>Cina.</w:t>
      </w:r>
      <w:r>
        <w:rPr>
          <w:rFonts w:ascii="Times New Roman" w:eastAsia="Times New Roman" w:hAnsi="Times New Roman" w:cs="Times New Roman"/>
          <w:sz w:val="24"/>
          <w:szCs w:val="24"/>
          <w:lang w:eastAsia="id-ID"/>
        </w:rPr>
        <w:t xml:space="preserve"> Keterangan tersebut bisa jadi benar, karena apabila kembali melihat isi yang tercantum dalam </w:t>
      </w:r>
      <w:r w:rsidRPr="006055B5">
        <w:rPr>
          <w:rFonts w:ascii="Times New Roman" w:eastAsia="Times New Roman" w:hAnsi="Times New Roman" w:cs="Times New Roman"/>
          <w:i/>
          <w:sz w:val="24"/>
          <w:szCs w:val="24"/>
          <w:lang w:eastAsia="id-ID"/>
        </w:rPr>
        <w:t>Prasasti Kedukan Bukit</w:t>
      </w:r>
      <w:r>
        <w:rPr>
          <w:rFonts w:ascii="Times New Roman" w:eastAsia="Times New Roman" w:hAnsi="Times New Roman" w:cs="Times New Roman"/>
          <w:sz w:val="24"/>
          <w:szCs w:val="24"/>
          <w:lang w:eastAsia="id-ID"/>
        </w:rPr>
        <w:t xml:space="preserve"> yang ditemukan di Palembang menjelaskan bahwa, raja </w:t>
      </w:r>
      <w:r w:rsidRPr="006055B5">
        <w:rPr>
          <w:rFonts w:ascii="Times New Roman" w:eastAsia="Times New Roman" w:hAnsi="Times New Roman" w:cs="Times New Roman"/>
          <w:i/>
          <w:sz w:val="24"/>
          <w:szCs w:val="24"/>
          <w:lang w:eastAsia="id-ID"/>
        </w:rPr>
        <w:t>Dapunta Hiyang</w:t>
      </w:r>
      <w:r>
        <w:rPr>
          <w:rFonts w:ascii="Times New Roman" w:eastAsia="Times New Roman" w:hAnsi="Times New Roman" w:cs="Times New Roman"/>
          <w:sz w:val="24"/>
          <w:szCs w:val="24"/>
          <w:lang w:eastAsia="id-ID"/>
        </w:rPr>
        <w:t xml:space="preserve"> melakukan perjalanan suci (</w:t>
      </w:r>
      <w:r w:rsidRPr="0035156F">
        <w:rPr>
          <w:rFonts w:ascii="Times New Roman" w:eastAsia="Times New Roman" w:hAnsi="Times New Roman" w:cs="Times New Roman"/>
          <w:i/>
          <w:sz w:val="24"/>
          <w:szCs w:val="24"/>
          <w:lang w:eastAsia="id-ID"/>
        </w:rPr>
        <w:t>siddhayatra</w:t>
      </w:r>
      <w:r>
        <w:rPr>
          <w:rFonts w:ascii="Times New Roman" w:eastAsia="Times New Roman" w:hAnsi="Times New Roman" w:cs="Times New Roman"/>
          <w:sz w:val="24"/>
          <w:szCs w:val="24"/>
          <w:lang w:eastAsia="id-ID"/>
        </w:rPr>
        <w:t>) dengan membawa tentara sebanyak 20.000 tentara dengan naik perahu dan yang berjalan kaki sebanyak 1312 tentara. Keterangan tersebut memberikan alasan tidaklah mungkin seorang pemimpin dapat mengumpulkan tentara sebanyak puluhan ribu</w:t>
      </w:r>
      <w:r w:rsidR="006C3E6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seandainya pasukan tersebut bukan pasukan yang sebelumnya memang memiliki pusat kerajaan yaitu </w:t>
      </w:r>
      <w:r w:rsidRPr="0035156F">
        <w:rPr>
          <w:rFonts w:ascii="Times New Roman" w:eastAsia="Times New Roman" w:hAnsi="Times New Roman" w:cs="Times New Roman"/>
          <w:i/>
          <w:sz w:val="24"/>
          <w:szCs w:val="24"/>
          <w:lang w:eastAsia="id-ID"/>
        </w:rPr>
        <w:t>Kan-to-li</w:t>
      </w:r>
      <w:r>
        <w:rPr>
          <w:rFonts w:ascii="Times New Roman" w:eastAsia="Times New Roman" w:hAnsi="Times New Roman" w:cs="Times New Roman"/>
          <w:sz w:val="24"/>
          <w:szCs w:val="24"/>
          <w:lang w:eastAsia="id-ID"/>
        </w:rPr>
        <w:t>. Sedangkan ia baru mau mendirikan sebuah kerajaan setelah mendapatkan tempat yang dianggap strategis yaitu wilayah Palembang. Dengan demikian sebelum terbentukanya sebuah kerajaan baru (Sriwijaya) di Palembang, hingga akhirnya menjadi penguasa pelayaran perdaganga</w:t>
      </w:r>
      <w:r w:rsidR="00883ADC">
        <w:rPr>
          <w:rFonts w:ascii="Times New Roman" w:eastAsia="Times New Roman" w:hAnsi="Times New Roman" w:cs="Times New Roman"/>
          <w:sz w:val="24"/>
          <w:szCs w:val="24"/>
          <w:lang w:eastAsia="id-ID"/>
        </w:rPr>
        <w:t>n di Nusantara, sudah berdiri</w:t>
      </w:r>
      <w:r>
        <w:rPr>
          <w:rFonts w:ascii="Times New Roman" w:eastAsia="Times New Roman" w:hAnsi="Times New Roman" w:cs="Times New Roman"/>
          <w:sz w:val="24"/>
          <w:szCs w:val="24"/>
          <w:lang w:eastAsia="id-ID"/>
        </w:rPr>
        <w:t xml:space="preserve"> terlebih dahulu sebuah kerajaan yang sayangnya tempat </w:t>
      </w:r>
      <w:r>
        <w:rPr>
          <w:rFonts w:ascii="Times New Roman" w:eastAsia="Times New Roman" w:hAnsi="Times New Roman" w:cs="Times New Roman"/>
          <w:sz w:val="24"/>
          <w:szCs w:val="24"/>
          <w:lang w:eastAsia="id-ID"/>
        </w:rPr>
        <w:lastRenderedPageBreak/>
        <w:t>pusat kerajaan tersebut belum diketahui</w:t>
      </w:r>
      <w:r w:rsidR="00774467">
        <w:rPr>
          <w:rFonts w:ascii="Times New Roman" w:eastAsia="Times New Roman" w:hAnsi="Times New Roman" w:cs="Times New Roman"/>
          <w:sz w:val="24"/>
          <w:szCs w:val="24"/>
          <w:lang w:eastAsia="id-ID"/>
        </w:rPr>
        <w:t xml:space="preserve"> dengan pasti</w:t>
      </w:r>
      <w:r w:rsidR="004756C7">
        <w:rPr>
          <w:rFonts w:ascii="Times New Roman" w:eastAsia="Times New Roman" w:hAnsi="Times New Roman" w:cs="Times New Roman"/>
          <w:sz w:val="24"/>
          <w:szCs w:val="24"/>
          <w:lang w:eastAsia="id-ID"/>
        </w:rPr>
        <w:t xml:space="preserve">. Adapun kerajaan yang dimaksud sebagai awal mula kerajaan Sriwijaya tersebut adalah </w:t>
      </w:r>
      <w:r w:rsidRPr="0035156F">
        <w:rPr>
          <w:rFonts w:ascii="Times New Roman" w:eastAsia="Times New Roman" w:hAnsi="Times New Roman" w:cs="Times New Roman"/>
          <w:i/>
          <w:sz w:val="24"/>
          <w:szCs w:val="24"/>
          <w:lang w:eastAsia="id-ID"/>
        </w:rPr>
        <w:t>Kan-to-l</w:t>
      </w:r>
      <w:r w:rsidR="004756C7">
        <w:rPr>
          <w:rFonts w:ascii="Times New Roman" w:eastAsia="Times New Roman" w:hAnsi="Times New Roman" w:cs="Times New Roman"/>
          <w:i/>
          <w:sz w:val="24"/>
          <w:szCs w:val="24"/>
          <w:lang w:eastAsia="id-ID"/>
        </w:rPr>
        <w:t>i.</w:t>
      </w:r>
    </w:p>
    <w:p w:rsidR="007676C3" w:rsidRDefault="007676C3"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w:t>
      </w:r>
      <w:r w:rsidR="009D0B51">
        <w:rPr>
          <w:rFonts w:ascii="Times New Roman" w:hAnsi="Times New Roman" w:cs="Times New Roman"/>
          <w:sz w:val="24"/>
          <w:szCs w:val="24"/>
        </w:rPr>
        <w:t xml:space="preserve">a geografis letak Sumatera </w:t>
      </w:r>
      <w:r>
        <w:rPr>
          <w:rFonts w:ascii="Times New Roman" w:hAnsi="Times New Roman" w:cs="Times New Roman"/>
          <w:sz w:val="24"/>
          <w:szCs w:val="24"/>
        </w:rPr>
        <w:t>pada jalur pelayaran masa kuno memiliki letak yang sangat strategis dalam kegiatan perdagangan internasional yang mulai berkembang antara India dengan daratan Asia Tenggara sejak awal Masehi. Berita Cina menyebutkan bahwa di Sriwijaya sama dengan adat di Kamboja dan Campa,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ini berarti bahwa bagi orang-orang Cina atau sumber berita mereka, keadaan di tempat ketiga tersebut sama. Hal </w:t>
      </w:r>
      <w:r w:rsidR="006C3E6F">
        <w:rPr>
          <w:rFonts w:ascii="Times New Roman" w:hAnsi="Times New Roman" w:cs="Times New Roman"/>
          <w:sz w:val="24"/>
          <w:szCs w:val="24"/>
        </w:rPr>
        <w:t>ini hanya dapat terjadi jika di</w:t>
      </w:r>
      <w:r w:rsidR="001F056D">
        <w:rPr>
          <w:rFonts w:ascii="Times New Roman" w:hAnsi="Times New Roman" w:cs="Times New Roman"/>
          <w:sz w:val="24"/>
          <w:szCs w:val="24"/>
        </w:rPr>
        <w:t xml:space="preserve"> </w:t>
      </w:r>
      <w:r>
        <w:rPr>
          <w:rFonts w:ascii="Times New Roman" w:hAnsi="Times New Roman" w:cs="Times New Roman"/>
          <w:sz w:val="24"/>
          <w:szCs w:val="24"/>
        </w:rPr>
        <w:t xml:space="preserve">antara ketiga tempat itu </w:t>
      </w:r>
      <w:r w:rsidR="00240045">
        <w:rPr>
          <w:rFonts w:ascii="Times New Roman" w:hAnsi="Times New Roman" w:cs="Times New Roman"/>
          <w:sz w:val="24"/>
          <w:szCs w:val="24"/>
        </w:rPr>
        <w:t xml:space="preserve">terjadi hubungan yang intensif, sehingga </w:t>
      </w:r>
      <w:r>
        <w:rPr>
          <w:rFonts w:ascii="Times New Roman" w:hAnsi="Times New Roman" w:cs="Times New Roman"/>
          <w:sz w:val="24"/>
          <w:szCs w:val="24"/>
        </w:rPr>
        <w:t xml:space="preserve">perkembangan perdagangan di dua tempat di daratan Asia Tenggara tersebut berpengaruh di Sumatera. Dapat ditafsirkan pula perkembangan perdagangan di Sumatera sejak semula telah terlibat langsung dalam perdagangan dengan India. </w:t>
      </w:r>
    </w:p>
    <w:p w:rsidR="007676C3" w:rsidRDefault="007676C3" w:rsidP="00883A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Letak Selat Malaka yang strategis mengundang perdagangan di daratan Asia Tenggara untuk meluas ke Selatan. </w:t>
      </w:r>
      <w:r w:rsidR="00883ADC">
        <w:rPr>
          <w:rFonts w:ascii="Times New Roman" w:hAnsi="Times New Roman" w:cs="Times New Roman"/>
          <w:sz w:val="24"/>
          <w:szCs w:val="24"/>
        </w:rPr>
        <w:t>P</w:t>
      </w:r>
      <w:r>
        <w:rPr>
          <w:rFonts w:ascii="Times New Roman" w:hAnsi="Times New Roman" w:cs="Times New Roman"/>
          <w:sz w:val="24"/>
          <w:szCs w:val="24"/>
        </w:rPr>
        <w:t>ada saat negeri Cina terbuka untuk hasil-hasil Asia Tenggara, suatu hal yang baru terjadi setelah perdagangan dengan India berkembang</w:t>
      </w:r>
      <w:r w:rsidR="001F056D">
        <w:rPr>
          <w:rFonts w:ascii="Times New Roman" w:hAnsi="Times New Roman" w:cs="Times New Roman"/>
          <w:sz w:val="24"/>
          <w:szCs w:val="24"/>
        </w:rPr>
        <w:t>, penduduk S</w:t>
      </w:r>
      <w:r>
        <w:rPr>
          <w:rFonts w:ascii="Times New Roman" w:hAnsi="Times New Roman" w:cs="Times New Roman"/>
          <w:sz w:val="24"/>
          <w:szCs w:val="24"/>
        </w:rPr>
        <w:t>umatera khususnya di pantai Timur, bukan ha</w:t>
      </w:r>
      <w:r w:rsidR="00DE7301">
        <w:rPr>
          <w:rFonts w:ascii="Times New Roman" w:hAnsi="Times New Roman" w:cs="Times New Roman"/>
          <w:sz w:val="24"/>
          <w:szCs w:val="24"/>
        </w:rPr>
        <w:t>l</w:t>
      </w:r>
      <w:r>
        <w:rPr>
          <w:rFonts w:ascii="Times New Roman" w:hAnsi="Times New Roman" w:cs="Times New Roman"/>
          <w:sz w:val="24"/>
          <w:szCs w:val="24"/>
        </w:rPr>
        <w:t xml:space="preserve"> yang baru lagi dalam perdagang</w:t>
      </w:r>
      <w:r w:rsidR="00DE7301">
        <w:rPr>
          <w:rFonts w:ascii="Times New Roman" w:hAnsi="Times New Roman" w:cs="Times New Roman"/>
          <w:sz w:val="24"/>
          <w:szCs w:val="24"/>
        </w:rPr>
        <w:t>an</w:t>
      </w:r>
      <w:r>
        <w:rPr>
          <w:rFonts w:ascii="Times New Roman" w:hAnsi="Times New Roman" w:cs="Times New Roman"/>
          <w:sz w:val="24"/>
          <w:szCs w:val="24"/>
        </w:rPr>
        <w:t xml:space="preserve"> Internasional. Kondisi yang demikian berkembang terus menerus hingga saat orang-orang Cina datang sendiri ke Nusantara untuk berdagang. Selanjutnya berbag</w:t>
      </w:r>
      <w:r w:rsidR="00DE7301">
        <w:rPr>
          <w:rFonts w:ascii="Times New Roman" w:hAnsi="Times New Roman" w:cs="Times New Roman"/>
          <w:sz w:val="24"/>
          <w:szCs w:val="24"/>
        </w:rPr>
        <w:t>ai</w:t>
      </w:r>
      <w:r>
        <w:rPr>
          <w:rFonts w:ascii="Times New Roman" w:hAnsi="Times New Roman" w:cs="Times New Roman"/>
          <w:sz w:val="24"/>
          <w:szCs w:val="24"/>
        </w:rPr>
        <w:t xml:space="preserve"> kerajaan kecil di Sumatera mulai mengirimkan utusan mereka ke negeri Cina, seperti </w:t>
      </w:r>
      <w:r w:rsidRPr="00DE7301">
        <w:rPr>
          <w:rFonts w:ascii="Times New Roman" w:hAnsi="Times New Roman" w:cs="Times New Roman"/>
          <w:i/>
          <w:sz w:val="24"/>
          <w:szCs w:val="24"/>
        </w:rPr>
        <w:t>Kampe</w:t>
      </w:r>
      <w:r w:rsidR="00DE7301">
        <w:rPr>
          <w:rFonts w:ascii="Times New Roman" w:hAnsi="Times New Roman" w:cs="Times New Roman"/>
          <w:i/>
          <w:sz w:val="24"/>
          <w:szCs w:val="24"/>
        </w:rPr>
        <w:t xml:space="preserve"> </w:t>
      </w:r>
      <w:r w:rsidR="00DE7301">
        <w:rPr>
          <w:rFonts w:ascii="Times New Roman" w:hAnsi="Times New Roman" w:cs="Times New Roman"/>
          <w:sz w:val="24"/>
          <w:szCs w:val="24"/>
        </w:rPr>
        <w:t>(te</w:t>
      </w:r>
      <w:r w:rsidR="00751F3C">
        <w:rPr>
          <w:rFonts w:ascii="Times New Roman" w:hAnsi="Times New Roman" w:cs="Times New Roman"/>
          <w:sz w:val="24"/>
          <w:szCs w:val="24"/>
        </w:rPr>
        <w:t>l</w:t>
      </w:r>
      <w:r w:rsidR="00DE7301">
        <w:rPr>
          <w:rFonts w:ascii="Times New Roman" w:hAnsi="Times New Roman" w:cs="Times New Roman"/>
          <w:sz w:val="24"/>
          <w:szCs w:val="24"/>
        </w:rPr>
        <w:t>uk Aru)</w:t>
      </w:r>
      <w:r>
        <w:rPr>
          <w:rFonts w:ascii="Times New Roman" w:hAnsi="Times New Roman" w:cs="Times New Roman"/>
          <w:sz w:val="24"/>
          <w:szCs w:val="24"/>
        </w:rPr>
        <w:t xml:space="preserve"> yang terletak di pantai Timur Sum</w:t>
      </w:r>
      <w:r w:rsidR="00240045">
        <w:rPr>
          <w:rFonts w:ascii="Times New Roman" w:hAnsi="Times New Roman" w:cs="Times New Roman"/>
          <w:sz w:val="24"/>
          <w:szCs w:val="24"/>
        </w:rPr>
        <w:t>atera Utara. Tetapi kemunculan K</w:t>
      </w:r>
      <w:r>
        <w:rPr>
          <w:rFonts w:ascii="Times New Roman" w:hAnsi="Times New Roman" w:cs="Times New Roman"/>
          <w:sz w:val="24"/>
          <w:szCs w:val="24"/>
        </w:rPr>
        <w:t xml:space="preserve">erajaan </w:t>
      </w:r>
      <w:r>
        <w:rPr>
          <w:rFonts w:ascii="Times New Roman" w:hAnsi="Times New Roman" w:cs="Times New Roman"/>
          <w:sz w:val="24"/>
          <w:szCs w:val="24"/>
        </w:rPr>
        <w:lastRenderedPageBreak/>
        <w:t>Sriwijaya</w:t>
      </w:r>
      <w:r w:rsidR="00240045">
        <w:rPr>
          <w:rFonts w:ascii="Times New Roman" w:hAnsi="Times New Roman" w:cs="Times New Roman"/>
          <w:sz w:val="24"/>
          <w:szCs w:val="24"/>
        </w:rPr>
        <w:t xml:space="preserve"> pada abad ke-7 Masehi, yang mampu menjadi penguasa</w:t>
      </w:r>
      <w:r>
        <w:rPr>
          <w:rFonts w:ascii="Times New Roman" w:hAnsi="Times New Roman" w:cs="Times New Roman"/>
          <w:sz w:val="24"/>
          <w:szCs w:val="24"/>
        </w:rPr>
        <w:t xml:space="preserve"> tunggal di Nusantara</w:t>
      </w:r>
      <w:r w:rsidR="00DE7301">
        <w:rPr>
          <w:rFonts w:ascii="Times New Roman" w:hAnsi="Times New Roman" w:cs="Times New Roman"/>
          <w:sz w:val="24"/>
          <w:szCs w:val="24"/>
        </w:rPr>
        <w:t xml:space="preserve"> setelah </w:t>
      </w:r>
      <w:r w:rsidR="00DE7301" w:rsidRPr="00DE7301">
        <w:rPr>
          <w:rFonts w:ascii="Times New Roman" w:hAnsi="Times New Roman" w:cs="Times New Roman"/>
          <w:i/>
          <w:sz w:val="24"/>
          <w:szCs w:val="24"/>
        </w:rPr>
        <w:t>Kan-to-li,</w:t>
      </w:r>
      <w:r>
        <w:rPr>
          <w:rFonts w:ascii="Times New Roman" w:hAnsi="Times New Roman" w:cs="Times New Roman"/>
          <w:sz w:val="24"/>
          <w:szCs w:val="24"/>
        </w:rPr>
        <w:t xml:space="preserve"> </w:t>
      </w:r>
      <w:r w:rsidR="00DE7301">
        <w:rPr>
          <w:rFonts w:ascii="Times New Roman" w:hAnsi="Times New Roman" w:cs="Times New Roman"/>
          <w:sz w:val="24"/>
          <w:szCs w:val="24"/>
        </w:rPr>
        <w:t xml:space="preserve">sehingga </w:t>
      </w:r>
      <w:r>
        <w:rPr>
          <w:rFonts w:ascii="Times New Roman" w:hAnsi="Times New Roman" w:cs="Times New Roman"/>
          <w:sz w:val="24"/>
          <w:szCs w:val="24"/>
        </w:rPr>
        <w:t>menjadi kerajaan yang disegani oleh raja-raja kecil yang ada di Nusantara.</w:t>
      </w:r>
      <w:r w:rsidR="00751F3C">
        <w:rPr>
          <w:rFonts w:ascii="Times New Roman" w:hAnsi="Times New Roman" w:cs="Times New Roman"/>
          <w:sz w:val="24"/>
          <w:szCs w:val="24"/>
        </w:rPr>
        <w:t xml:space="preserve"> </w:t>
      </w:r>
    </w:p>
    <w:p w:rsidR="00751F3C" w:rsidRDefault="00751F3C" w:rsidP="00751F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Wo</w:t>
      </w:r>
      <w:r w:rsidR="00A325F3">
        <w:rPr>
          <w:rFonts w:ascii="Times New Roman" w:hAnsi="Times New Roman" w:cs="Times New Roman"/>
          <w:sz w:val="24"/>
          <w:szCs w:val="24"/>
        </w:rPr>
        <w:t>l</w:t>
      </w:r>
      <w:r>
        <w:rPr>
          <w:rFonts w:ascii="Times New Roman" w:hAnsi="Times New Roman" w:cs="Times New Roman"/>
          <w:sz w:val="24"/>
          <w:szCs w:val="24"/>
        </w:rPr>
        <w:t>ters merupakan orang yang konsen meneliti tentang perdagangan dan pelayaran Indonesia masa awal</w:t>
      </w:r>
      <w:r w:rsidR="0006260F">
        <w:rPr>
          <w:rFonts w:ascii="Times New Roman" w:hAnsi="Times New Roman" w:cs="Times New Roman"/>
          <w:sz w:val="24"/>
          <w:szCs w:val="24"/>
        </w:rPr>
        <w:t xml:space="preserve"> dan termasuk perdagangan masa Sriwijaya</w:t>
      </w:r>
      <w:r>
        <w:rPr>
          <w:rFonts w:ascii="Times New Roman" w:hAnsi="Times New Roman" w:cs="Times New Roman"/>
          <w:sz w:val="24"/>
          <w:szCs w:val="24"/>
        </w:rPr>
        <w:t>, khususnya tentang bagian Barat kepulauan Indonesia. Ia telah mengumpulkan data mengenai pola dan sifat perdagangan yang merupakan latar belakang dari munculnya Kerajaan Sriwijaya pada abad ke-7 Masehi. Sebagai akibat perdagangan dan pelayaran ini sejumlah pelabuhan telah tumbuh di</w:t>
      </w:r>
      <w:r w:rsidR="001F056D">
        <w:rPr>
          <w:rFonts w:ascii="Times New Roman" w:hAnsi="Times New Roman" w:cs="Times New Roman"/>
          <w:sz w:val="24"/>
          <w:szCs w:val="24"/>
        </w:rPr>
        <w:t xml:space="preserve"> </w:t>
      </w:r>
      <w:r>
        <w:rPr>
          <w:rFonts w:ascii="Times New Roman" w:hAnsi="Times New Roman" w:cs="Times New Roman"/>
          <w:sz w:val="24"/>
          <w:szCs w:val="24"/>
        </w:rPr>
        <w:t>sepanjang jalan maritim yang terbentang dari Barat ke Timur Nusantara. Jalan lintas dari Barat ke Timur pulang – pergi dalam sejarah perkembangan navigasi merupakan arah yang lebih dahulu dikenal dari pada arah Utara – Selatan.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Khususnya apabila pelayaran harus dilakukan di laut bebas yang jauh dari daratan, sehingga pengetahuan astronomi merupakan satu-satunya cara untuk menentukan lokasi kapal di tengah laut. Maka dapat memeberikan penafsiran bahwa jalan dagang antara Asia Tenggara dan India serta daerah-daerah lain yang terletak di sebelah Barat lebih dahulu dikenal dari pada jalan yang menuju ke Utara (ke negeri Cina).</w:t>
      </w:r>
    </w:p>
    <w:p w:rsidR="00751F3C" w:rsidRDefault="00751F3C" w:rsidP="008E24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jalan laut pelayaran ke negeri Cina lebih dikenal dan diperkembangkan, maka lokasi geografis pantai Timur pulau Sumatera serta pulau-pulau lepas pantainya menjadi bertambah pentingnya. Hegemoni di bagian Barat kepulauan Indonesia mulai menjadi ambisi raja-raja dan penguasa-penguasa setempat untuk menguasai posis</w:t>
      </w:r>
      <w:r w:rsidR="008E24CB">
        <w:rPr>
          <w:rFonts w:ascii="Times New Roman" w:hAnsi="Times New Roman" w:cs="Times New Roman"/>
          <w:sz w:val="24"/>
          <w:szCs w:val="24"/>
        </w:rPr>
        <w:t xml:space="preserve">i yang sangat strategis itu. </w:t>
      </w:r>
      <w:r>
        <w:rPr>
          <w:rFonts w:ascii="Times New Roman" w:hAnsi="Times New Roman" w:cs="Times New Roman"/>
          <w:sz w:val="24"/>
          <w:szCs w:val="24"/>
        </w:rPr>
        <w:t xml:space="preserve">Sriwijaya merupakan </w:t>
      </w:r>
      <w:r>
        <w:rPr>
          <w:rFonts w:ascii="Times New Roman" w:hAnsi="Times New Roman" w:cs="Times New Roman"/>
          <w:sz w:val="24"/>
          <w:szCs w:val="24"/>
        </w:rPr>
        <w:lastRenderedPageBreak/>
        <w:t xml:space="preserve">kekuatan yang pertama dalam sejarah Nusantara yang berhasil mendominasi wilayah selat yang memegang kunci perdagangan dan pelayaran baik ke negeri Cina maupun ke negeri Asia Barat. Ekspansi yang dilakukan oleh Sriwijaya ke arah Utara dari pusat Sriwijaya bukan hanya dimaksudkan untuk mengendalikan lalu lintas bahari di wilayah Selat Malaka dari keluar masuknya para pedagang, melainkan ditujukan pula untuk menguasai penyeberangan darat melalui tanah Genting Kra. Begitu pula wilayah Selat Bangka yang dikuasai oleh Sriwijaya dengan dibuktikan ditemukannya </w:t>
      </w:r>
      <w:r w:rsidRPr="00131879">
        <w:rPr>
          <w:rFonts w:ascii="Times New Roman" w:hAnsi="Times New Roman" w:cs="Times New Roman"/>
          <w:i/>
          <w:sz w:val="24"/>
          <w:szCs w:val="24"/>
        </w:rPr>
        <w:t>Prasast Kota Kapur</w:t>
      </w:r>
      <w:r>
        <w:rPr>
          <w:rFonts w:ascii="Times New Roman" w:hAnsi="Times New Roman" w:cs="Times New Roman"/>
          <w:sz w:val="24"/>
          <w:szCs w:val="24"/>
        </w:rPr>
        <w:t xml:space="preserve"> yang ditemukan di Pulau Bangka. Selain itu, Sriwijaya melancarkan ekspedisinya ke arah Selatan yaitu untuk menaklukkan bumi Jawa yang artinya akan menguasai seluruh wilayah laut Jawa dan Selat Sunda. </w:t>
      </w:r>
    </w:p>
    <w:p w:rsidR="007676C3" w:rsidRDefault="00052678"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Wolters juga berpendapat</w:t>
      </w:r>
      <w:r w:rsidR="00883ADC">
        <w:rPr>
          <w:rFonts w:ascii="Times New Roman" w:hAnsi="Times New Roman" w:cs="Times New Roman"/>
          <w:sz w:val="24"/>
          <w:szCs w:val="24"/>
        </w:rPr>
        <w:t xml:space="preserve"> bahwa</w:t>
      </w:r>
      <w:r w:rsidR="007676C3">
        <w:rPr>
          <w:rFonts w:ascii="Times New Roman" w:hAnsi="Times New Roman" w:cs="Times New Roman"/>
          <w:sz w:val="24"/>
          <w:szCs w:val="24"/>
        </w:rPr>
        <w:t xml:space="preserve"> kemampuan </w:t>
      </w:r>
      <w:r>
        <w:rPr>
          <w:rFonts w:ascii="Times New Roman" w:hAnsi="Times New Roman" w:cs="Times New Roman"/>
          <w:sz w:val="24"/>
          <w:szCs w:val="24"/>
        </w:rPr>
        <w:t xml:space="preserve">menguasai dan </w:t>
      </w:r>
      <w:r w:rsidR="007676C3">
        <w:rPr>
          <w:rFonts w:ascii="Times New Roman" w:hAnsi="Times New Roman" w:cs="Times New Roman"/>
          <w:sz w:val="24"/>
          <w:szCs w:val="24"/>
        </w:rPr>
        <w:t>melayari lautan saja belum dapat menumbuhkan suatu kekuatan perdagangan.</w:t>
      </w:r>
      <w:r w:rsidR="007676C3">
        <w:rPr>
          <w:rStyle w:val="FootnoteReference"/>
          <w:rFonts w:ascii="Times New Roman" w:hAnsi="Times New Roman" w:cs="Times New Roman"/>
          <w:sz w:val="24"/>
          <w:szCs w:val="24"/>
        </w:rPr>
        <w:footnoteReference w:id="7"/>
      </w:r>
      <w:r w:rsidR="007676C3">
        <w:rPr>
          <w:rFonts w:ascii="Times New Roman" w:hAnsi="Times New Roman" w:cs="Times New Roman"/>
          <w:sz w:val="24"/>
          <w:szCs w:val="24"/>
        </w:rPr>
        <w:t xml:space="preserve"> Di samping kemampuan pelayaran harus pula ditu</w:t>
      </w:r>
      <w:r w:rsidR="00797A6C">
        <w:rPr>
          <w:rFonts w:ascii="Times New Roman" w:hAnsi="Times New Roman" w:cs="Times New Roman"/>
          <w:sz w:val="24"/>
          <w:szCs w:val="24"/>
        </w:rPr>
        <w:t>m</w:t>
      </w:r>
      <w:r w:rsidR="007676C3">
        <w:rPr>
          <w:rFonts w:ascii="Times New Roman" w:hAnsi="Times New Roman" w:cs="Times New Roman"/>
          <w:sz w:val="24"/>
          <w:szCs w:val="24"/>
        </w:rPr>
        <w:t xml:space="preserve">buhkan kepercayaan dunia perdagangan yaitu dengan melakukan kerja sama dengan negara luar. Para pedagang harus yakin bahwa berdagang dengan </w:t>
      </w:r>
      <w:r w:rsidR="00797A6C">
        <w:rPr>
          <w:rFonts w:ascii="Times New Roman" w:hAnsi="Times New Roman" w:cs="Times New Roman"/>
          <w:sz w:val="24"/>
          <w:szCs w:val="24"/>
        </w:rPr>
        <w:t xml:space="preserve">wilayah tujuan tersebut </w:t>
      </w:r>
      <w:r w:rsidR="007676C3">
        <w:rPr>
          <w:rFonts w:ascii="Times New Roman" w:hAnsi="Times New Roman" w:cs="Times New Roman"/>
          <w:sz w:val="24"/>
          <w:szCs w:val="24"/>
        </w:rPr>
        <w:t>akan mendatangkan keuntungan. Keyakinan ini tentu tidak perlu selalu disebabkan karena para pedagang tertarik kepada kondisi yang disediakan, tetapi dapat juga karena memang tidak ada alternatif lain. Sepertinya Sriwijaya dapat juga karena memang ti</w:t>
      </w:r>
      <w:r w:rsidR="00797A6C">
        <w:rPr>
          <w:rFonts w:ascii="Times New Roman" w:hAnsi="Times New Roman" w:cs="Times New Roman"/>
          <w:sz w:val="24"/>
          <w:szCs w:val="24"/>
        </w:rPr>
        <w:t>dak ada alternatif lain. A</w:t>
      </w:r>
      <w:r w:rsidR="007676C3">
        <w:rPr>
          <w:rFonts w:ascii="Times New Roman" w:hAnsi="Times New Roman" w:cs="Times New Roman"/>
          <w:sz w:val="24"/>
          <w:szCs w:val="24"/>
        </w:rPr>
        <w:t>rmada</w:t>
      </w:r>
      <w:r w:rsidR="00797A6C">
        <w:rPr>
          <w:rFonts w:ascii="Times New Roman" w:hAnsi="Times New Roman" w:cs="Times New Roman"/>
          <w:sz w:val="24"/>
          <w:szCs w:val="24"/>
        </w:rPr>
        <w:t xml:space="preserve"> Sriwijaya yang kuat dapat </w:t>
      </w:r>
      <w:r w:rsidR="007676C3">
        <w:rPr>
          <w:rFonts w:ascii="Times New Roman" w:hAnsi="Times New Roman" w:cs="Times New Roman"/>
          <w:sz w:val="24"/>
          <w:szCs w:val="24"/>
        </w:rPr>
        <w:t xml:space="preserve">berhasil menguasai daerah-daerah yang potensial yang menjadi saingannya. Dengan cara ini ia menyalurkan barang-barang dagangannya ke pelabuhan-pelabuhan yang </w:t>
      </w:r>
      <w:r w:rsidR="007676C3">
        <w:rPr>
          <w:rFonts w:ascii="Times New Roman" w:hAnsi="Times New Roman" w:cs="Times New Roman"/>
          <w:sz w:val="24"/>
          <w:szCs w:val="24"/>
        </w:rPr>
        <w:lastRenderedPageBreak/>
        <w:t xml:space="preserve">dikuasainnya. Dari berita-berita Cina dapat menyimpulkan bahwa Sriwijaya adalah salah satu pusat perdagangan antara Asia Tenggara dengan Cina yang terpenting. </w:t>
      </w:r>
    </w:p>
    <w:p w:rsidR="007676C3" w:rsidRDefault="007676C3"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Sriwijaya dalam menjaga kepentingan perdagangannya, maka ia melakukan kerja sama dengan mengakui kedaulatan Cina sebagai kekuasaan</w:t>
      </w:r>
      <w:r w:rsidR="00797A6C">
        <w:rPr>
          <w:rFonts w:ascii="Times New Roman" w:hAnsi="Times New Roman" w:cs="Times New Roman"/>
          <w:sz w:val="24"/>
          <w:szCs w:val="24"/>
        </w:rPr>
        <w:t xml:space="preserve"> yang besar dan ditambah lagi </w:t>
      </w:r>
      <w:r>
        <w:rPr>
          <w:rFonts w:ascii="Times New Roman" w:hAnsi="Times New Roman" w:cs="Times New Roman"/>
          <w:sz w:val="24"/>
          <w:szCs w:val="24"/>
        </w:rPr>
        <w:t xml:space="preserve">Sriwijaya </w:t>
      </w:r>
      <w:r w:rsidR="00797A6C">
        <w:rPr>
          <w:rFonts w:ascii="Times New Roman" w:hAnsi="Times New Roman" w:cs="Times New Roman"/>
          <w:sz w:val="24"/>
          <w:szCs w:val="24"/>
        </w:rPr>
        <w:t>sering juga</w:t>
      </w:r>
      <w:r>
        <w:rPr>
          <w:rFonts w:ascii="Times New Roman" w:hAnsi="Times New Roman" w:cs="Times New Roman"/>
          <w:sz w:val="24"/>
          <w:szCs w:val="24"/>
        </w:rPr>
        <w:t xml:space="preserve"> mengirim sebuah upeti bagi dinasti Cina demi menjaga kepentingannya di laut.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Usaha yang dilakukan oleh Sriwijaya tersebut bukan semata-mata ia kalah tetapi ia melakukan diplomatik untuk menjamin agar Cina tidak membuka perdagangan langsung dengan negeri lain di Asia Tenggara, sehingga akan merugikan perdagangan Sriwijaya sendiri.</w:t>
      </w:r>
      <w:r w:rsidR="00797A6C">
        <w:rPr>
          <w:rFonts w:ascii="Times New Roman" w:hAnsi="Times New Roman" w:cs="Times New Roman"/>
          <w:sz w:val="24"/>
          <w:szCs w:val="24"/>
        </w:rPr>
        <w:t xml:space="preserve"> </w:t>
      </w:r>
      <w:r>
        <w:rPr>
          <w:rFonts w:ascii="Times New Roman" w:hAnsi="Times New Roman" w:cs="Times New Roman"/>
          <w:sz w:val="24"/>
          <w:szCs w:val="24"/>
        </w:rPr>
        <w:t>Kondisi yang demikian bagi Sriwijaya memberikan keuntungan sehingga ia dapat mengusulkan langsung perub</w:t>
      </w:r>
      <w:r w:rsidR="00B24983">
        <w:rPr>
          <w:rFonts w:ascii="Times New Roman" w:hAnsi="Times New Roman" w:cs="Times New Roman"/>
          <w:sz w:val="24"/>
          <w:szCs w:val="24"/>
        </w:rPr>
        <w:t>ahan-perubahan terhadap perlaku</w:t>
      </w:r>
      <w:r>
        <w:rPr>
          <w:rFonts w:ascii="Times New Roman" w:hAnsi="Times New Roman" w:cs="Times New Roman"/>
          <w:sz w:val="24"/>
          <w:szCs w:val="24"/>
        </w:rPr>
        <w:t xml:space="preserve">an para pejabat perdagangan Cina di Kanton terhadap barang-barang Sriwijaya yang dirasakan merugikan. </w:t>
      </w:r>
    </w:p>
    <w:p w:rsidR="007676C3" w:rsidRDefault="007676C3"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Perdagangan Sriwijaya dengan Cina dan India telah memberikan keuntungan besar kepada Sriwijaya</w:t>
      </w:r>
      <w:r w:rsidR="00B24983">
        <w:rPr>
          <w:rFonts w:ascii="Times New Roman" w:hAnsi="Times New Roman" w:cs="Times New Roman"/>
          <w:sz w:val="24"/>
          <w:szCs w:val="24"/>
        </w:rPr>
        <w:t xml:space="preserve"> sendiri</w:t>
      </w:r>
      <w:r>
        <w:rPr>
          <w:rFonts w:ascii="Times New Roman" w:hAnsi="Times New Roman" w:cs="Times New Roman"/>
          <w:sz w:val="24"/>
          <w:szCs w:val="24"/>
        </w:rPr>
        <w:t xml:space="preserve">. </w:t>
      </w:r>
      <w:r w:rsidR="00B81F26">
        <w:rPr>
          <w:rFonts w:ascii="Times New Roman" w:hAnsi="Times New Roman" w:cs="Times New Roman"/>
          <w:sz w:val="24"/>
          <w:szCs w:val="24"/>
        </w:rPr>
        <w:t>K</w:t>
      </w:r>
      <w:r>
        <w:rPr>
          <w:rFonts w:ascii="Times New Roman" w:hAnsi="Times New Roman" w:cs="Times New Roman"/>
          <w:sz w:val="24"/>
          <w:szCs w:val="24"/>
        </w:rPr>
        <w:t>erajaan ini telah berhasil mengumpulkan kekayaan yang besar</w:t>
      </w:r>
      <w:r w:rsidR="00B81F26">
        <w:rPr>
          <w:rFonts w:ascii="Times New Roman" w:hAnsi="Times New Roman" w:cs="Times New Roman"/>
          <w:sz w:val="24"/>
          <w:szCs w:val="24"/>
        </w:rPr>
        <w:t xml:space="preserve"> karena hasil dari perdagangannya</w:t>
      </w:r>
      <w:r>
        <w:rPr>
          <w:rFonts w:ascii="Times New Roman" w:hAnsi="Times New Roman" w:cs="Times New Roman"/>
          <w:sz w:val="24"/>
          <w:szCs w:val="24"/>
        </w:rPr>
        <w:t>.</w:t>
      </w:r>
      <w:r w:rsidR="00797A6C">
        <w:rPr>
          <w:rFonts w:ascii="Times New Roman" w:hAnsi="Times New Roman" w:cs="Times New Roman"/>
          <w:sz w:val="24"/>
          <w:szCs w:val="24"/>
        </w:rPr>
        <w:t xml:space="preserve"> </w:t>
      </w:r>
      <w:r w:rsidR="00B81F26">
        <w:rPr>
          <w:rFonts w:ascii="Times New Roman" w:hAnsi="Times New Roman" w:cs="Times New Roman"/>
          <w:sz w:val="24"/>
          <w:szCs w:val="24"/>
        </w:rPr>
        <w:t>Barang-barang komoditi dari Sriwijaya sendiri di antaranya adalah penghasil rotan, kina merah, kayu cendana, pinang dan nyiur.</w:t>
      </w:r>
      <w:r w:rsidR="00B81F26">
        <w:rPr>
          <w:rStyle w:val="FootnoteReference"/>
          <w:rFonts w:ascii="Times New Roman" w:hAnsi="Times New Roman" w:cs="Times New Roman"/>
          <w:sz w:val="24"/>
          <w:szCs w:val="24"/>
        </w:rPr>
        <w:footnoteReference w:id="9"/>
      </w:r>
      <w:r w:rsidR="00B81F26">
        <w:rPr>
          <w:rFonts w:ascii="Times New Roman" w:hAnsi="Times New Roman" w:cs="Times New Roman"/>
          <w:sz w:val="24"/>
          <w:szCs w:val="24"/>
        </w:rPr>
        <w:t xml:space="preserve"> </w:t>
      </w:r>
      <w:r>
        <w:rPr>
          <w:rFonts w:ascii="Times New Roman" w:hAnsi="Times New Roman" w:cs="Times New Roman"/>
          <w:sz w:val="24"/>
          <w:szCs w:val="24"/>
        </w:rPr>
        <w:t>Raja Sriwijaya</w:t>
      </w:r>
      <w:r w:rsidR="00B81F26">
        <w:rPr>
          <w:rFonts w:ascii="Times New Roman" w:hAnsi="Times New Roman" w:cs="Times New Roman"/>
          <w:sz w:val="24"/>
          <w:szCs w:val="24"/>
        </w:rPr>
        <w:t xml:space="preserve"> sendiri</w:t>
      </w:r>
      <w:r>
        <w:rPr>
          <w:rFonts w:ascii="Times New Roman" w:hAnsi="Times New Roman" w:cs="Times New Roman"/>
          <w:sz w:val="24"/>
          <w:szCs w:val="24"/>
        </w:rPr>
        <w:t xml:space="preserve"> terkenal akan kekayaannya</w:t>
      </w:r>
      <w:r w:rsidR="00B81F26">
        <w:rPr>
          <w:rFonts w:ascii="Times New Roman" w:hAnsi="Times New Roman" w:cs="Times New Roman"/>
          <w:sz w:val="24"/>
          <w:szCs w:val="24"/>
        </w:rPr>
        <w:t xml:space="preserve"> yang salah satunya dihasilkan dari perdagangan dan pengambilan upeti dari para pedagang yang singgah atau melalui jalur-jalur pelayaran milik Sriwijaya</w:t>
      </w:r>
      <w:r>
        <w:rPr>
          <w:rFonts w:ascii="Times New Roman" w:hAnsi="Times New Roman" w:cs="Times New Roman"/>
          <w:sz w:val="24"/>
          <w:szCs w:val="24"/>
        </w:rPr>
        <w:t>.</w:t>
      </w:r>
      <w:r w:rsidR="00B81F26">
        <w:rPr>
          <w:rFonts w:ascii="Times New Roman" w:hAnsi="Times New Roman" w:cs="Times New Roman"/>
          <w:sz w:val="24"/>
          <w:szCs w:val="24"/>
        </w:rPr>
        <w:t xml:space="preserve"> Oleh karena para pedagang yang melewati jalur tersebut harus </w:t>
      </w:r>
      <w:r w:rsidR="00B81F26">
        <w:rPr>
          <w:rFonts w:ascii="Times New Roman" w:hAnsi="Times New Roman" w:cs="Times New Roman"/>
          <w:sz w:val="24"/>
          <w:szCs w:val="24"/>
        </w:rPr>
        <w:lastRenderedPageBreak/>
        <w:t>memperoleh keamanan dari Sriwijaya sehingga sebagai timbal baliknya para pedagang tersebut harus membayar upeti kepada Sriwijaya, dengan demikian Sriwijaya semakin lama semakin kaya.</w:t>
      </w:r>
      <w:r>
        <w:rPr>
          <w:rFonts w:ascii="Times New Roman" w:hAnsi="Times New Roman" w:cs="Times New Roman"/>
          <w:sz w:val="24"/>
          <w:szCs w:val="24"/>
        </w:rPr>
        <w:t xml:space="preserve"> Seperti yang diceritakan dalam sumber-sumber Cina, bahwa raja sriwijaya setiap hari ulang tahunnya membuang sebungkal emas ke dalam sebuah kolam.</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Mengenai benar atau tidaknya sumber yang diperoleh dari Cina tersebut tetapi melihat kekayaan Sriwijaya yang menjadi penguasa dengan penghasilan dari perdagangan tersebut bisa menjadi wajar-wajar saja. </w:t>
      </w:r>
    </w:p>
    <w:p w:rsidR="007676C3" w:rsidRDefault="00EC49B5"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Sriwijaya memenuhi kewaji</w:t>
      </w:r>
      <w:r w:rsidR="007676C3">
        <w:rPr>
          <w:rFonts w:ascii="Times New Roman" w:hAnsi="Times New Roman" w:cs="Times New Roman"/>
          <w:sz w:val="24"/>
          <w:szCs w:val="24"/>
        </w:rPr>
        <w:t>bannya kepada mereka</w:t>
      </w:r>
      <w:r w:rsidR="00C64C41">
        <w:rPr>
          <w:rFonts w:ascii="Times New Roman" w:hAnsi="Times New Roman" w:cs="Times New Roman"/>
          <w:sz w:val="24"/>
          <w:szCs w:val="24"/>
        </w:rPr>
        <w:t xml:space="preserve"> yang berdagang dengannya dan</w:t>
      </w:r>
      <w:r w:rsidR="00735FD8">
        <w:rPr>
          <w:rFonts w:ascii="Times New Roman" w:hAnsi="Times New Roman" w:cs="Times New Roman"/>
          <w:sz w:val="24"/>
          <w:szCs w:val="24"/>
        </w:rPr>
        <w:t xml:space="preserve"> </w:t>
      </w:r>
      <w:r w:rsidR="007676C3">
        <w:rPr>
          <w:rFonts w:ascii="Times New Roman" w:hAnsi="Times New Roman" w:cs="Times New Roman"/>
          <w:sz w:val="24"/>
          <w:szCs w:val="24"/>
        </w:rPr>
        <w:t>menjamin keamanan jalur-jalur pelayara</w:t>
      </w:r>
      <w:r w:rsidR="008E24CB">
        <w:rPr>
          <w:rFonts w:ascii="Times New Roman" w:hAnsi="Times New Roman" w:cs="Times New Roman"/>
          <w:sz w:val="24"/>
          <w:szCs w:val="24"/>
        </w:rPr>
        <w:t>n</w:t>
      </w:r>
      <w:r w:rsidR="007676C3">
        <w:rPr>
          <w:rFonts w:ascii="Times New Roman" w:hAnsi="Times New Roman" w:cs="Times New Roman"/>
          <w:sz w:val="24"/>
          <w:szCs w:val="24"/>
        </w:rPr>
        <w:t xml:space="preserve"> yang menuju ke Sriwijaya. Perkembangan perdagangan pada masa itu ten</w:t>
      </w:r>
      <w:r w:rsidR="004936C3">
        <w:rPr>
          <w:rFonts w:ascii="Times New Roman" w:hAnsi="Times New Roman" w:cs="Times New Roman"/>
          <w:sz w:val="24"/>
          <w:szCs w:val="24"/>
        </w:rPr>
        <w:t xml:space="preserve">tunya akan mengundang gangguan perdagangan. </w:t>
      </w:r>
      <w:r w:rsidR="007676C3">
        <w:rPr>
          <w:rFonts w:ascii="Times New Roman" w:hAnsi="Times New Roman" w:cs="Times New Roman"/>
          <w:sz w:val="24"/>
          <w:szCs w:val="24"/>
        </w:rPr>
        <w:t xml:space="preserve">Banyak gangguan-gangguan yang diperoleh para pedagang yang dilakukan oleh bajak laut. Tetapi sampai pada </w:t>
      </w:r>
      <w:r w:rsidR="006647C4">
        <w:rPr>
          <w:rFonts w:ascii="Times New Roman" w:hAnsi="Times New Roman" w:cs="Times New Roman"/>
          <w:sz w:val="24"/>
          <w:szCs w:val="24"/>
        </w:rPr>
        <w:t xml:space="preserve">akhir </w:t>
      </w:r>
      <w:r w:rsidR="007676C3">
        <w:rPr>
          <w:rFonts w:ascii="Times New Roman" w:hAnsi="Times New Roman" w:cs="Times New Roman"/>
          <w:sz w:val="24"/>
          <w:szCs w:val="24"/>
        </w:rPr>
        <w:t>abad ke-</w:t>
      </w:r>
      <w:r w:rsidR="006647C4">
        <w:rPr>
          <w:rFonts w:ascii="Times New Roman" w:hAnsi="Times New Roman" w:cs="Times New Roman"/>
          <w:sz w:val="24"/>
          <w:szCs w:val="24"/>
        </w:rPr>
        <w:t>9</w:t>
      </w:r>
      <w:r w:rsidR="007676C3">
        <w:rPr>
          <w:rFonts w:ascii="Times New Roman" w:hAnsi="Times New Roman" w:cs="Times New Roman"/>
          <w:sz w:val="24"/>
          <w:szCs w:val="24"/>
        </w:rPr>
        <w:t xml:space="preserve"> Masehi Sriwijaya telah mampu untuk mengatasi masalah-masalah yang ada di laut. Pengamanan yang ditempuh oleh Sriwijaya adalah dengan memasukkan kepala-kepala kelompok bajak laut tersebut dalam ikatan dengan kerajaan.</w:t>
      </w:r>
      <w:r w:rsidR="007676C3">
        <w:rPr>
          <w:rStyle w:val="FootnoteReference"/>
          <w:rFonts w:ascii="Times New Roman" w:hAnsi="Times New Roman" w:cs="Times New Roman"/>
          <w:sz w:val="24"/>
          <w:szCs w:val="24"/>
        </w:rPr>
        <w:footnoteReference w:id="11"/>
      </w:r>
      <w:r w:rsidR="007676C3">
        <w:rPr>
          <w:rFonts w:ascii="Times New Roman" w:hAnsi="Times New Roman" w:cs="Times New Roman"/>
          <w:sz w:val="24"/>
          <w:szCs w:val="24"/>
        </w:rPr>
        <w:t xml:space="preserve"> Mereka juga mendapat bagian yang ditentukan oleh raja dari hasil perdagangan. Sehingga mereka menjadi bagian dari organisasi Kerajaan Sriwijaya, dengan demikian mereka justru akan berusaha agar kepentingan mereka jangan dirugikan oleh kelompok-kelompok bajak laut lain yang tidak menyertai pengaturan tersebut. Cara ini menjadikan bajak laut sebagai pengaman di jalur-jalur pelayaran kekuasaan Sriwijaya.</w:t>
      </w:r>
    </w:p>
    <w:p w:rsidR="007676C3" w:rsidRDefault="007676C3" w:rsidP="007676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Sriwijaya memiliki kekuatan yang besar dalam mengamankan wilayah laut ditambah lagi melakukan kerja sama dengan bajak laut dan cara tersebut akan berhasil apabila Sriwijaya memang benar-benar memiliki kewibawaan. Kewibawaan yang dilandasi dengan kerja dan kepercayaan yang harus selalu dilakukan. Salah satu kewibawaan yang nyata bagi Sriwijaya adalah hasil diplomasiny</w:t>
      </w:r>
      <w:r w:rsidR="006647C4">
        <w:rPr>
          <w:rFonts w:ascii="Times New Roman" w:hAnsi="Times New Roman" w:cs="Times New Roman"/>
          <w:sz w:val="24"/>
          <w:szCs w:val="24"/>
        </w:rPr>
        <w:t xml:space="preserve">a dengan Cina. Karena Sriwijaya sudah </w:t>
      </w:r>
      <w:r>
        <w:rPr>
          <w:rFonts w:ascii="Times New Roman" w:hAnsi="Times New Roman" w:cs="Times New Roman"/>
          <w:sz w:val="24"/>
          <w:szCs w:val="24"/>
        </w:rPr>
        <w:t>mengirim</w:t>
      </w:r>
      <w:r w:rsidR="006647C4">
        <w:rPr>
          <w:rFonts w:ascii="Times New Roman" w:hAnsi="Times New Roman" w:cs="Times New Roman"/>
          <w:sz w:val="24"/>
          <w:szCs w:val="24"/>
        </w:rPr>
        <w:t xml:space="preserve"> upeti ke n</w:t>
      </w:r>
      <w:r w:rsidR="00B24983">
        <w:rPr>
          <w:rFonts w:ascii="Times New Roman" w:hAnsi="Times New Roman" w:cs="Times New Roman"/>
          <w:sz w:val="24"/>
          <w:szCs w:val="24"/>
        </w:rPr>
        <w:t>egeri</w:t>
      </w:r>
      <w:r w:rsidR="006647C4">
        <w:rPr>
          <w:rFonts w:ascii="Times New Roman" w:hAnsi="Times New Roman" w:cs="Times New Roman"/>
          <w:sz w:val="24"/>
          <w:szCs w:val="24"/>
        </w:rPr>
        <w:t xml:space="preserve"> Cina, maka ia ber</w:t>
      </w:r>
      <w:r>
        <w:rPr>
          <w:rFonts w:ascii="Times New Roman" w:hAnsi="Times New Roman" w:cs="Times New Roman"/>
          <w:sz w:val="24"/>
          <w:szCs w:val="24"/>
        </w:rPr>
        <w:t>kewajiaban harus memberikan perlindungan jika diperlukan. Hubungan dengan Cina tersebut tentu disebar luaskan dan menjadi suatu</w:t>
      </w:r>
      <w:r w:rsidR="00C64C41">
        <w:rPr>
          <w:rFonts w:ascii="Times New Roman" w:hAnsi="Times New Roman" w:cs="Times New Roman"/>
          <w:sz w:val="24"/>
          <w:szCs w:val="24"/>
        </w:rPr>
        <w:t xml:space="preserve"> </w:t>
      </w:r>
      <w:r>
        <w:rPr>
          <w:rFonts w:ascii="Times New Roman" w:hAnsi="Times New Roman" w:cs="Times New Roman"/>
          <w:sz w:val="24"/>
          <w:szCs w:val="24"/>
        </w:rPr>
        <w:t xml:space="preserve"> faktor pencegah keinginan merugikan Sriwijaya oleh negara-negara lain, khususnya di Asia Tenggara. </w:t>
      </w:r>
    </w:p>
    <w:p w:rsidR="005C7C2C" w:rsidRPr="006A0F4E" w:rsidRDefault="007676C3" w:rsidP="006A0F4E">
      <w:pPr>
        <w:pStyle w:val="ListParagraph"/>
        <w:numPr>
          <w:ilvl w:val="0"/>
          <w:numId w:val="6"/>
        </w:numPr>
        <w:tabs>
          <w:tab w:val="left" w:pos="142"/>
          <w:tab w:val="left" w:pos="284"/>
        </w:tabs>
        <w:spacing w:after="0" w:line="480" w:lineRule="auto"/>
        <w:ind w:left="142" w:hanging="142"/>
        <w:jc w:val="both"/>
        <w:rPr>
          <w:rFonts w:ascii="Times New Roman" w:hAnsi="Times New Roman" w:cs="Times New Roman"/>
          <w:sz w:val="24"/>
          <w:szCs w:val="24"/>
        </w:rPr>
      </w:pPr>
      <w:r w:rsidRPr="006A0F4E">
        <w:rPr>
          <w:rFonts w:ascii="Times New Roman" w:hAnsi="Times New Roman" w:cs="Times New Roman"/>
          <w:b/>
          <w:sz w:val="24"/>
          <w:szCs w:val="24"/>
        </w:rPr>
        <w:t>Jalur Pelayaran</w:t>
      </w:r>
      <w:r w:rsidR="002232A7">
        <w:rPr>
          <w:rFonts w:ascii="Times New Roman" w:hAnsi="Times New Roman" w:cs="Times New Roman"/>
          <w:b/>
          <w:sz w:val="24"/>
          <w:szCs w:val="24"/>
        </w:rPr>
        <w:t xml:space="preserve"> Perdagangan</w:t>
      </w:r>
      <w:r w:rsidRPr="006A0F4E">
        <w:rPr>
          <w:rFonts w:ascii="Times New Roman" w:hAnsi="Times New Roman" w:cs="Times New Roman"/>
          <w:b/>
          <w:sz w:val="24"/>
          <w:szCs w:val="24"/>
        </w:rPr>
        <w:t xml:space="preserve"> </w:t>
      </w:r>
      <w:r w:rsidR="00DA4DF3" w:rsidRPr="006A0F4E">
        <w:rPr>
          <w:rFonts w:ascii="Times New Roman" w:hAnsi="Times New Roman" w:cs="Times New Roman"/>
          <w:b/>
          <w:sz w:val="24"/>
          <w:szCs w:val="24"/>
        </w:rPr>
        <w:t xml:space="preserve">Masa </w:t>
      </w:r>
      <w:r w:rsidR="005C7C2C" w:rsidRPr="006A0F4E">
        <w:rPr>
          <w:rFonts w:ascii="Times New Roman" w:hAnsi="Times New Roman" w:cs="Times New Roman"/>
          <w:b/>
          <w:sz w:val="24"/>
          <w:szCs w:val="24"/>
        </w:rPr>
        <w:t>Sriwijaya</w:t>
      </w:r>
    </w:p>
    <w:p w:rsidR="0065585F" w:rsidRDefault="005C7C2C" w:rsidP="00883A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Pelayaran Nusantara telah dirinti</w:t>
      </w:r>
      <w:r>
        <w:rPr>
          <w:rFonts w:ascii="Times New Roman" w:hAnsi="Times New Roman" w:cs="Times New Roman"/>
          <w:b/>
          <w:sz w:val="24"/>
          <w:szCs w:val="24"/>
        </w:rPr>
        <w:t xml:space="preserve">s </w:t>
      </w:r>
      <w:r w:rsidR="00827A44">
        <w:rPr>
          <w:rFonts w:ascii="Times New Roman" w:hAnsi="Times New Roman" w:cs="Times New Roman"/>
          <w:sz w:val="24"/>
          <w:szCs w:val="24"/>
        </w:rPr>
        <w:t xml:space="preserve">berabad-abad sebelum masa Sriwijaya berkuasa dengan maksud untuk melakukan perdagangan </w:t>
      </w:r>
      <w:r>
        <w:rPr>
          <w:rFonts w:ascii="Times New Roman" w:hAnsi="Times New Roman" w:cs="Times New Roman"/>
          <w:sz w:val="24"/>
          <w:szCs w:val="24"/>
        </w:rPr>
        <w:t>rempah-rempah</w:t>
      </w:r>
      <w:r w:rsidR="00466167">
        <w:rPr>
          <w:rFonts w:ascii="Times New Roman" w:hAnsi="Times New Roman" w:cs="Times New Roman"/>
          <w:sz w:val="24"/>
          <w:szCs w:val="24"/>
        </w:rPr>
        <w:t xml:space="preserve"> dengan bangsa lain mengingat Nusantara kaya akan sumber daya alamnya</w:t>
      </w:r>
      <w:r>
        <w:rPr>
          <w:rFonts w:ascii="Times New Roman" w:hAnsi="Times New Roman" w:cs="Times New Roman"/>
          <w:sz w:val="24"/>
          <w:szCs w:val="24"/>
        </w:rPr>
        <w:t>. Menurut Rouffaer ia melihat</w:t>
      </w:r>
      <w:r w:rsidR="0032525D">
        <w:rPr>
          <w:rFonts w:ascii="Times New Roman" w:hAnsi="Times New Roman" w:cs="Times New Roman"/>
          <w:sz w:val="24"/>
          <w:szCs w:val="24"/>
        </w:rPr>
        <w:t xml:space="preserve"> </w:t>
      </w:r>
      <w:r>
        <w:rPr>
          <w:rFonts w:ascii="Times New Roman" w:hAnsi="Times New Roman" w:cs="Times New Roman"/>
          <w:sz w:val="24"/>
          <w:szCs w:val="24"/>
        </w:rPr>
        <w:t>adanya rangkaian penemuan nekara-nekara perunggu, yang mulai dari</w:t>
      </w:r>
      <w:r w:rsidR="0018480E">
        <w:rPr>
          <w:rFonts w:ascii="Times New Roman" w:hAnsi="Times New Roman" w:cs="Times New Roman"/>
          <w:sz w:val="24"/>
          <w:szCs w:val="24"/>
        </w:rPr>
        <w:t xml:space="preserve"> tanah daratan Asia Tenggara yang</w:t>
      </w:r>
      <w:r>
        <w:rPr>
          <w:rFonts w:ascii="Times New Roman" w:hAnsi="Times New Roman" w:cs="Times New Roman"/>
          <w:sz w:val="24"/>
          <w:szCs w:val="24"/>
        </w:rPr>
        <w:t xml:space="preserve"> mengikuti suatu garis lengkung melalui Sumatera, Jawa, dan sampai ke kepulauan Maluku, sebagai suatu bukti tentang adanya lalu lintas perdagangan rempah-rempah.</w:t>
      </w:r>
      <w:r w:rsidR="0018480E">
        <w:rPr>
          <w:rStyle w:val="FootnoteReference"/>
          <w:rFonts w:ascii="Times New Roman" w:hAnsi="Times New Roman" w:cs="Times New Roman"/>
          <w:sz w:val="24"/>
          <w:szCs w:val="24"/>
        </w:rPr>
        <w:footnoteReference w:id="12"/>
      </w:r>
      <w:r w:rsidR="0065585F">
        <w:rPr>
          <w:rFonts w:ascii="Times New Roman" w:hAnsi="Times New Roman" w:cs="Times New Roman"/>
          <w:sz w:val="24"/>
          <w:szCs w:val="24"/>
        </w:rPr>
        <w:t xml:space="preserve"> </w:t>
      </w:r>
    </w:p>
    <w:p w:rsidR="00AA177D" w:rsidRDefault="006647C4" w:rsidP="000E00B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Bukti adanya kontak perdagangan </w:t>
      </w:r>
      <w:r w:rsidR="002330D4">
        <w:rPr>
          <w:rFonts w:ascii="Times New Roman" w:hAnsi="Times New Roman" w:cs="Times New Roman"/>
          <w:sz w:val="24"/>
          <w:szCs w:val="24"/>
        </w:rPr>
        <w:t xml:space="preserve">Nusantara dengan negara luar </w:t>
      </w:r>
      <w:r>
        <w:rPr>
          <w:rFonts w:ascii="Times New Roman" w:hAnsi="Times New Roman" w:cs="Times New Roman"/>
          <w:sz w:val="24"/>
          <w:szCs w:val="24"/>
        </w:rPr>
        <w:t>yang dimulai pada awal abad Masehi seperti yang dij</w:t>
      </w:r>
      <w:r w:rsidR="00A23A90">
        <w:rPr>
          <w:rFonts w:ascii="Times New Roman" w:hAnsi="Times New Roman" w:cs="Times New Roman"/>
          <w:sz w:val="24"/>
          <w:szCs w:val="24"/>
        </w:rPr>
        <w:t>el</w:t>
      </w:r>
      <w:r>
        <w:rPr>
          <w:rFonts w:ascii="Times New Roman" w:hAnsi="Times New Roman" w:cs="Times New Roman"/>
          <w:sz w:val="24"/>
          <w:szCs w:val="24"/>
        </w:rPr>
        <w:t>askan di atas</w:t>
      </w:r>
      <w:r w:rsidR="002330D4">
        <w:rPr>
          <w:rFonts w:ascii="Times New Roman" w:hAnsi="Times New Roman" w:cs="Times New Roman"/>
          <w:sz w:val="24"/>
          <w:szCs w:val="24"/>
        </w:rPr>
        <w:t xml:space="preserve"> yaitu </w:t>
      </w:r>
      <w:r>
        <w:rPr>
          <w:rFonts w:ascii="Times New Roman" w:hAnsi="Times New Roman" w:cs="Times New Roman"/>
          <w:sz w:val="24"/>
          <w:szCs w:val="24"/>
        </w:rPr>
        <w:t>berupa barang-barang</w:t>
      </w:r>
      <w:r w:rsidR="002330D4">
        <w:rPr>
          <w:rFonts w:ascii="Times New Roman" w:hAnsi="Times New Roman" w:cs="Times New Roman"/>
          <w:sz w:val="24"/>
          <w:szCs w:val="24"/>
        </w:rPr>
        <w:t xml:space="preserve"> perdagangan pada masa lampau yang dijadikan rujukan adanya kontak perdagangan </w:t>
      </w:r>
      <w:r w:rsidR="005F710C">
        <w:rPr>
          <w:rFonts w:ascii="Times New Roman" w:hAnsi="Times New Roman" w:cs="Times New Roman"/>
          <w:sz w:val="24"/>
          <w:szCs w:val="24"/>
        </w:rPr>
        <w:t>dengan bangsa lain. Seperti barang-barang dagang impor</w:t>
      </w:r>
      <w:r w:rsidR="0065585F">
        <w:rPr>
          <w:rFonts w:ascii="Times New Roman" w:hAnsi="Times New Roman" w:cs="Times New Roman"/>
          <w:sz w:val="24"/>
          <w:szCs w:val="24"/>
        </w:rPr>
        <w:t xml:space="preserve"> </w:t>
      </w:r>
      <w:r w:rsidR="0065585F">
        <w:rPr>
          <w:rFonts w:ascii="Times New Roman" w:hAnsi="Times New Roman" w:cs="Times New Roman"/>
          <w:sz w:val="24"/>
          <w:szCs w:val="24"/>
        </w:rPr>
        <w:lastRenderedPageBreak/>
        <w:t>keramik Cina, sutera, porsolen</w:t>
      </w:r>
      <w:r w:rsidR="00AA177D">
        <w:rPr>
          <w:rFonts w:ascii="Times New Roman" w:hAnsi="Times New Roman" w:cs="Times New Roman"/>
          <w:sz w:val="24"/>
          <w:szCs w:val="24"/>
        </w:rPr>
        <w:t xml:space="preserve"> dari Cina</w:t>
      </w:r>
      <w:r w:rsidR="0065585F">
        <w:rPr>
          <w:rFonts w:ascii="Times New Roman" w:hAnsi="Times New Roman" w:cs="Times New Roman"/>
          <w:sz w:val="24"/>
          <w:szCs w:val="24"/>
        </w:rPr>
        <w:t xml:space="preserve"> </w:t>
      </w:r>
      <w:r w:rsidR="00082BA4">
        <w:rPr>
          <w:rFonts w:ascii="Times New Roman" w:hAnsi="Times New Roman" w:cs="Times New Roman"/>
          <w:sz w:val="24"/>
          <w:szCs w:val="24"/>
        </w:rPr>
        <w:t>dan barang im</w:t>
      </w:r>
      <w:r w:rsidR="00AA177D">
        <w:rPr>
          <w:rFonts w:ascii="Times New Roman" w:hAnsi="Times New Roman" w:cs="Times New Roman"/>
          <w:sz w:val="24"/>
          <w:szCs w:val="24"/>
        </w:rPr>
        <w:t>por yang lainnya dari Asia Barat</w:t>
      </w:r>
      <w:r w:rsidR="00082BA4">
        <w:rPr>
          <w:rFonts w:ascii="Times New Roman" w:hAnsi="Times New Roman" w:cs="Times New Roman"/>
          <w:sz w:val="24"/>
          <w:szCs w:val="24"/>
        </w:rPr>
        <w:t>, yang bisa</w:t>
      </w:r>
      <w:r w:rsidR="005000AA">
        <w:rPr>
          <w:rFonts w:ascii="Times New Roman" w:hAnsi="Times New Roman" w:cs="Times New Roman"/>
          <w:sz w:val="24"/>
          <w:szCs w:val="24"/>
        </w:rPr>
        <w:t xml:space="preserve"> membantu dalam menentukan waktu atau kapan terjadinya</w:t>
      </w:r>
      <w:r w:rsidR="00082BA4">
        <w:rPr>
          <w:rFonts w:ascii="Times New Roman" w:hAnsi="Times New Roman" w:cs="Times New Roman"/>
          <w:sz w:val="24"/>
          <w:szCs w:val="24"/>
        </w:rPr>
        <w:t xml:space="preserve"> </w:t>
      </w:r>
      <w:r w:rsidR="005F710C">
        <w:rPr>
          <w:rFonts w:ascii="Times New Roman" w:hAnsi="Times New Roman" w:cs="Times New Roman"/>
          <w:sz w:val="24"/>
          <w:szCs w:val="24"/>
        </w:rPr>
        <w:t xml:space="preserve">kontak perdagangan pada masa </w:t>
      </w:r>
      <w:r w:rsidR="005000AA">
        <w:rPr>
          <w:rFonts w:ascii="Times New Roman" w:hAnsi="Times New Roman" w:cs="Times New Roman"/>
          <w:sz w:val="24"/>
          <w:szCs w:val="24"/>
        </w:rPr>
        <w:t>tersebut</w:t>
      </w:r>
      <w:r w:rsidR="005F710C">
        <w:rPr>
          <w:rFonts w:ascii="Times New Roman" w:hAnsi="Times New Roman" w:cs="Times New Roman"/>
          <w:sz w:val="24"/>
          <w:szCs w:val="24"/>
        </w:rPr>
        <w:t xml:space="preserve">. </w:t>
      </w:r>
    </w:p>
    <w:p w:rsidR="00D45190" w:rsidRPr="000E00BD" w:rsidRDefault="00B93084" w:rsidP="000E00BD">
      <w:pPr>
        <w:spacing w:after="0" w:line="480" w:lineRule="auto"/>
        <w:ind w:firstLine="720"/>
        <w:jc w:val="both"/>
        <w:rPr>
          <w:rFonts w:ascii="Times New Roman" w:hAnsi="Times New Roman" w:cs="Times New Roman"/>
          <w:sz w:val="24"/>
          <w:szCs w:val="24"/>
        </w:rPr>
      </w:pPr>
      <w:r w:rsidRPr="00C17949">
        <w:rPr>
          <w:rFonts w:ascii="Times New Roman" w:eastAsia="Times New Roman" w:hAnsi="Times New Roman" w:cs="Times New Roman"/>
          <w:sz w:val="24"/>
          <w:szCs w:val="24"/>
          <w:lang w:val="sv-SE" w:eastAsia="id-ID"/>
        </w:rPr>
        <w:t>Hal yang paling penting pula untuk diketahui mengenai kerajaan-kerajaan yang pernah muncul di wilayah Nu</w:t>
      </w:r>
      <w:r w:rsidR="004B79A4">
        <w:rPr>
          <w:rFonts w:ascii="Times New Roman" w:eastAsia="Times New Roman" w:hAnsi="Times New Roman" w:cs="Times New Roman"/>
          <w:sz w:val="24"/>
          <w:szCs w:val="24"/>
          <w:lang w:val="sv-SE" w:eastAsia="id-ID"/>
        </w:rPr>
        <w:t>santara</w:t>
      </w:r>
      <w:r w:rsidR="00113FF0">
        <w:rPr>
          <w:rFonts w:ascii="Times New Roman" w:eastAsia="Times New Roman" w:hAnsi="Times New Roman" w:cs="Times New Roman"/>
          <w:sz w:val="24"/>
          <w:szCs w:val="24"/>
          <w:lang w:eastAsia="id-ID"/>
        </w:rPr>
        <w:t xml:space="preserve"> sebagai penguasa jalur pelayaran yang sudah dimulai sejak awal abad Masehi. Kerajaan yang dimaksud di sini adalah Kerajaan Sriwijaya yang mulai berkuasa di laut sekitar abad ke-7 Masehi dan memiliki wilayah jalur-jalur penting yang dilewati para pedagang asing</w:t>
      </w:r>
      <w:r w:rsidR="004B79A4">
        <w:rPr>
          <w:rFonts w:ascii="Times New Roman" w:eastAsia="Times New Roman" w:hAnsi="Times New Roman" w:cs="Times New Roman"/>
          <w:sz w:val="24"/>
          <w:szCs w:val="24"/>
          <w:lang w:val="sv-SE" w:eastAsia="id-ID"/>
        </w:rPr>
        <w:t>.</w:t>
      </w:r>
      <w:r w:rsidR="00D45190">
        <w:rPr>
          <w:rFonts w:ascii="Times New Roman" w:eastAsia="Times New Roman" w:hAnsi="Times New Roman" w:cs="Times New Roman"/>
          <w:sz w:val="24"/>
          <w:szCs w:val="24"/>
          <w:lang w:eastAsia="id-ID"/>
        </w:rPr>
        <w:t xml:space="preserve"> </w:t>
      </w:r>
      <w:r w:rsidR="00E6651A">
        <w:rPr>
          <w:rFonts w:ascii="Times New Roman" w:eastAsia="Times New Roman" w:hAnsi="Times New Roman" w:cs="Times New Roman"/>
          <w:sz w:val="24"/>
          <w:szCs w:val="24"/>
          <w:lang w:val="sv-SE" w:eastAsia="id-ID"/>
        </w:rPr>
        <w:t>Kerajaan Sriw</w:t>
      </w:r>
      <w:r w:rsidR="00E6651A">
        <w:rPr>
          <w:rFonts w:ascii="Times New Roman" w:eastAsia="Times New Roman" w:hAnsi="Times New Roman" w:cs="Times New Roman"/>
          <w:sz w:val="24"/>
          <w:szCs w:val="24"/>
          <w:lang w:eastAsia="id-ID"/>
        </w:rPr>
        <w:t>i</w:t>
      </w:r>
      <w:r w:rsidRPr="00C17949">
        <w:rPr>
          <w:rFonts w:ascii="Times New Roman" w:eastAsia="Times New Roman" w:hAnsi="Times New Roman" w:cs="Times New Roman"/>
          <w:sz w:val="24"/>
          <w:szCs w:val="24"/>
          <w:lang w:val="sv-SE" w:eastAsia="id-ID"/>
        </w:rPr>
        <w:t>jaya merupakan salah satu kerajaan yan</w:t>
      </w:r>
      <w:r w:rsidR="006055B5">
        <w:rPr>
          <w:rFonts w:ascii="Times New Roman" w:eastAsia="Times New Roman" w:hAnsi="Times New Roman" w:cs="Times New Roman"/>
          <w:sz w:val="24"/>
          <w:szCs w:val="24"/>
          <w:lang w:val="sv-SE" w:eastAsia="id-ID"/>
        </w:rPr>
        <w:t>g memiliki peran</w:t>
      </w:r>
      <w:r w:rsidR="006055B5">
        <w:rPr>
          <w:rFonts w:ascii="Times New Roman" w:eastAsia="Times New Roman" w:hAnsi="Times New Roman" w:cs="Times New Roman"/>
          <w:sz w:val="24"/>
          <w:szCs w:val="24"/>
          <w:lang w:eastAsia="id-ID"/>
        </w:rPr>
        <w:t xml:space="preserve"> </w:t>
      </w:r>
      <w:r w:rsidRPr="00C17949">
        <w:rPr>
          <w:rFonts w:ascii="Times New Roman" w:eastAsia="Times New Roman" w:hAnsi="Times New Roman" w:cs="Times New Roman"/>
          <w:sz w:val="24"/>
          <w:szCs w:val="24"/>
          <w:lang w:val="sv-SE" w:eastAsia="id-ID"/>
        </w:rPr>
        <w:t xml:space="preserve">penting terhadap pelayaran dan perdagangan di Indonesia, baik itu </w:t>
      </w:r>
      <w:r w:rsidR="009D0B51">
        <w:rPr>
          <w:rFonts w:ascii="Times New Roman" w:eastAsia="Times New Roman" w:hAnsi="Times New Roman" w:cs="Times New Roman"/>
          <w:sz w:val="24"/>
          <w:szCs w:val="24"/>
          <w:lang w:eastAsia="id-ID"/>
        </w:rPr>
        <w:t xml:space="preserve">yang </w:t>
      </w:r>
      <w:r w:rsidRPr="00C17949">
        <w:rPr>
          <w:rFonts w:ascii="Times New Roman" w:eastAsia="Times New Roman" w:hAnsi="Times New Roman" w:cs="Times New Roman"/>
          <w:sz w:val="24"/>
          <w:szCs w:val="24"/>
          <w:lang w:val="sv-SE" w:eastAsia="id-ID"/>
        </w:rPr>
        <w:t>berkait</w:t>
      </w:r>
      <w:r w:rsidR="00E6651A">
        <w:rPr>
          <w:rFonts w:ascii="Times New Roman" w:eastAsia="Times New Roman" w:hAnsi="Times New Roman" w:cs="Times New Roman"/>
          <w:sz w:val="24"/>
          <w:szCs w:val="24"/>
          <w:lang w:val="sv-SE" w:eastAsia="id-ID"/>
        </w:rPr>
        <w:t>an erat dengan perdagangan inte</w:t>
      </w:r>
      <w:r w:rsidRPr="00C17949">
        <w:rPr>
          <w:rFonts w:ascii="Times New Roman" w:eastAsia="Times New Roman" w:hAnsi="Times New Roman" w:cs="Times New Roman"/>
          <w:sz w:val="24"/>
          <w:szCs w:val="24"/>
          <w:lang w:val="sv-SE" w:eastAsia="id-ID"/>
        </w:rPr>
        <w:t xml:space="preserve">rnasional </w:t>
      </w:r>
      <w:r w:rsidR="001D0A2C">
        <w:rPr>
          <w:rFonts w:ascii="Times New Roman" w:eastAsia="Times New Roman" w:hAnsi="Times New Roman" w:cs="Times New Roman"/>
          <w:sz w:val="24"/>
          <w:szCs w:val="24"/>
          <w:lang w:eastAsia="id-ID"/>
        </w:rPr>
        <w:t xml:space="preserve">di </w:t>
      </w:r>
      <w:r w:rsidRPr="00C17949">
        <w:rPr>
          <w:rFonts w:ascii="Times New Roman" w:eastAsia="Times New Roman" w:hAnsi="Times New Roman" w:cs="Times New Roman"/>
          <w:sz w:val="24"/>
          <w:szCs w:val="24"/>
          <w:lang w:val="sv-SE" w:eastAsia="id-ID"/>
        </w:rPr>
        <w:t>antara</w:t>
      </w:r>
      <w:r w:rsidR="00A23A90">
        <w:rPr>
          <w:rFonts w:ascii="Times New Roman" w:eastAsia="Times New Roman" w:hAnsi="Times New Roman" w:cs="Times New Roman"/>
          <w:sz w:val="24"/>
          <w:szCs w:val="24"/>
          <w:lang w:eastAsia="id-ID"/>
        </w:rPr>
        <w:t>nya</w:t>
      </w:r>
      <w:r w:rsidRPr="00C17949">
        <w:rPr>
          <w:rFonts w:ascii="Times New Roman" w:eastAsia="Times New Roman" w:hAnsi="Times New Roman" w:cs="Times New Roman"/>
          <w:sz w:val="24"/>
          <w:szCs w:val="24"/>
          <w:lang w:val="sv-SE" w:eastAsia="id-ID"/>
        </w:rPr>
        <w:t xml:space="preserve"> </w:t>
      </w:r>
      <w:r w:rsidR="001D0A2C">
        <w:rPr>
          <w:rFonts w:ascii="Times New Roman" w:eastAsia="Times New Roman" w:hAnsi="Times New Roman" w:cs="Times New Roman"/>
          <w:sz w:val="24"/>
          <w:szCs w:val="24"/>
          <w:lang w:eastAsia="id-ID"/>
        </w:rPr>
        <w:t xml:space="preserve">adalah </w:t>
      </w:r>
      <w:r w:rsidR="00873091">
        <w:rPr>
          <w:rFonts w:ascii="Times New Roman" w:eastAsia="Times New Roman" w:hAnsi="Times New Roman" w:cs="Times New Roman"/>
          <w:sz w:val="24"/>
          <w:szCs w:val="24"/>
          <w:lang w:eastAsia="id-ID"/>
        </w:rPr>
        <w:t xml:space="preserve">Arab, </w:t>
      </w:r>
      <w:r w:rsidRPr="00C17949">
        <w:rPr>
          <w:rFonts w:ascii="Times New Roman" w:eastAsia="Times New Roman" w:hAnsi="Times New Roman" w:cs="Times New Roman"/>
          <w:sz w:val="24"/>
          <w:szCs w:val="24"/>
          <w:lang w:val="sv-SE" w:eastAsia="id-ID"/>
        </w:rPr>
        <w:t xml:space="preserve">India dan Cina maupun perdagangan </w:t>
      </w:r>
      <w:r w:rsidR="00873091">
        <w:rPr>
          <w:rFonts w:ascii="Times New Roman" w:eastAsia="Times New Roman" w:hAnsi="Times New Roman" w:cs="Times New Roman"/>
          <w:sz w:val="24"/>
          <w:szCs w:val="24"/>
          <w:lang w:eastAsia="id-ID"/>
        </w:rPr>
        <w:t xml:space="preserve">antar daerah di </w:t>
      </w:r>
      <w:r w:rsidRPr="00C17949">
        <w:rPr>
          <w:rFonts w:ascii="Times New Roman" w:eastAsia="Times New Roman" w:hAnsi="Times New Roman" w:cs="Times New Roman"/>
          <w:sz w:val="24"/>
          <w:szCs w:val="24"/>
          <w:lang w:val="sv-SE" w:eastAsia="id-ID"/>
        </w:rPr>
        <w:t>Nusantara.</w:t>
      </w:r>
      <w:r w:rsidR="00113FF0">
        <w:rPr>
          <w:rFonts w:ascii="Times New Roman" w:eastAsia="Times New Roman" w:hAnsi="Times New Roman" w:cs="Times New Roman"/>
          <w:sz w:val="24"/>
          <w:szCs w:val="24"/>
          <w:lang w:eastAsia="id-ID"/>
        </w:rPr>
        <w:t xml:space="preserve"> Sriwijaya yang letaknya di tepi Su</w:t>
      </w:r>
      <w:r w:rsidRPr="00C17949">
        <w:rPr>
          <w:rFonts w:ascii="Times New Roman" w:eastAsia="Times New Roman" w:hAnsi="Times New Roman" w:cs="Times New Roman"/>
          <w:sz w:val="24"/>
          <w:szCs w:val="24"/>
          <w:lang w:val="sv-SE" w:eastAsia="id-ID"/>
        </w:rPr>
        <w:t>ngai Musi</w:t>
      </w:r>
      <w:r w:rsidR="00A270E0">
        <w:rPr>
          <w:rFonts w:ascii="Times New Roman" w:eastAsia="Times New Roman" w:hAnsi="Times New Roman" w:cs="Times New Roman"/>
          <w:sz w:val="24"/>
          <w:szCs w:val="24"/>
          <w:lang w:eastAsia="id-ID"/>
        </w:rPr>
        <w:t xml:space="preserve"> Palembang</w:t>
      </w:r>
      <w:r w:rsidR="00873091">
        <w:rPr>
          <w:rFonts w:ascii="Times New Roman" w:eastAsia="Times New Roman" w:hAnsi="Times New Roman" w:cs="Times New Roman"/>
          <w:sz w:val="24"/>
          <w:szCs w:val="24"/>
          <w:lang w:eastAsia="id-ID"/>
        </w:rPr>
        <w:t>,</w:t>
      </w:r>
      <w:r w:rsidR="00113FF0">
        <w:rPr>
          <w:rFonts w:ascii="Times New Roman" w:eastAsia="Times New Roman" w:hAnsi="Times New Roman" w:cs="Times New Roman"/>
          <w:sz w:val="24"/>
          <w:szCs w:val="24"/>
          <w:lang w:eastAsia="id-ID"/>
        </w:rPr>
        <w:t xml:space="preserve"> </w:t>
      </w:r>
      <w:r w:rsidR="00873091">
        <w:rPr>
          <w:rFonts w:ascii="Times New Roman" w:eastAsia="Times New Roman" w:hAnsi="Times New Roman" w:cs="Times New Roman"/>
          <w:sz w:val="24"/>
          <w:szCs w:val="24"/>
          <w:lang w:val="sv-SE" w:eastAsia="id-ID"/>
        </w:rPr>
        <w:t>berdiri sekitar abad ke</w:t>
      </w:r>
      <w:r w:rsidR="00873091">
        <w:rPr>
          <w:rFonts w:ascii="Times New Roman" w:eastAsia="Times New Roman" w:hAnsi="Times New Roman" w:cs="Times New Roman"/>
          <w:sz w:val="24"/>
          <w:szCs w:val="24"/>
          <w:lang w:eastAsia="id-ID"/>
        </w:rPr>
        <w:t xml:space="preserve">-7 </w:t>
      </w:r>
      <w:r w:rsidR="00873091">
        <w:rPr>
          <w:rFonts w:ascii="Times New Roman" w:eastAsia="Times New Roman" w:hAnsi="Times New Roman" w:cs="Times New Roman"/>
          <w:sz w:val="24"/>
          <w:szCs w:val="24"/>
          <w:lang w:val="sv-SE" w:eastAsia="id-ID"/>
        </w:rPr>
        <w:t>Masehi</w:t>
      </w:r>
      <w:r w:rsidR="00113FF0">
        <w:rPr>
          <w:rFonts w:ascii="Times New Roman" w:eastAsia="Times New Roman" w:hAnsi="Times New Roman" w:cs="Times New Roman"/>
          <w:sz w:val="24"/>
          <w:szCs w:val="24"/>
          <w:lang w:eastAsia="id-ID"/>
        </w:rPr>
        <w:t xml:space="preserve"> merupakan kerajaan yang berkuasa di laut</w:t>
      </w:r>
      <w:r w:rsidR="00A23A90">
        <w:rPr>
          <w:rFonts w:ascii="Times New Roman" w:eastAsia="Times New Roman" w:hAnsi="Times New Roman" w:cs="Times New Roman"/>
          <w:sz w:val="24"/>
          <w:szCs w:val="24"/>
          <w:lang w:eastAsia="id-ID"/>
        </w:rPr>
        <w:t>,</w:t>
      </w:r>
      <w:r w:rsidR="00113FF0">
        <w:rPr>
          <w:rFonts w:ascii="Times New Roman" w:eastAsia="Times New Roman" w:hAnsi="Times New Roman" w:cs="Times New Roman"/>
          <w:sz w:val="24"/>
          <w:szCs w:val="24"/>
          <w:lang w:eastAsia="id-ID"/>
        </w:rPr>
        <w:t xml:space="preserve"> dan sekaligus kekuatan yang mampu mengendalikan pelayaran dan perdagangan pada masa itu</w:t>
      </w:r>
      <w:r w:rsidR="00873091">
        <w:rPr>
          <w:rFonts w:ascii="Times New Roman" w:eastAsia="Times New Roman" w:hAnsi="Times New Roman" w:cs="Times New Roman"/>
          <w:sz w:val="24"/>
          <w:szCs w:val="24"/>
          <w:lang w:eastAsia="id-ID"/>
        </w:rPr>
        <w:t xml:space="preserve">. </w:t>
      </w:r>
      <w:r w:rsidR="00A23A90">
        <w:rPr>
          <w:rFonts w:ascii="Times New Roman" w:eastAsia="Times New Roman" w:hAnsi="Times New Roman" w:cs="Times New Roman"/>
          <w:sz w:val="24"/>
          <w:szCs w:val="24"/>
          <w:lang w:val="sv-SE" w:eastAsia="id-ID"/>
        </w:rPr>
        <w:t>Kemampuannya untuk menge</w:t>
      </w:r>
      <w:r w:rsidR="00A23A90">
        <w:rPr>
          <w:rFonts w:ascii="Times New Roman" w:eastAsia="Times New Roman" w:hAnsi="Times New Roman" w:cs="Times New Roman"/>
          <w:sz w:val="24"/>
          <w:szCs w:val="24"/>
          <w:lang w:eastAsia="id-ID"/>
        </w:rPr>
        <w:t>ndalikan</w:t>
      </w:r>
      <w:r w:rsidRPr="00C17949">
        <w:rPr>
          <w:rFonts w:ascii="Times New Roman" w:eastAsia="Times New Roman" w:hAnsi="Times New Roman" w:cs="Times New Roman"/>
          <w:sz w:val="24"/>
          <w:szCs w:val="24"/>
          <w:lang w:val="sv-SE" w:eastAsia="id-ID"/>
        </w:rPr>
        <w:t xml:space="preserve"> </w:t>
      </w:r>
      <w:r w:rsidR="00D45190">
        <w:rPr>
          <w:rFonts w:ascii="Times New Roman" w:eastAsia="Times New Roman" w:hAnsi="Times New Roman" w:cs="Times New Roman"/>
          <w:sz w:val="24"/>
          <w:szCs w:val="24"/>
          <w:lang w:eastAsia="id-ID"/>
        </w:rPr>
        <w:t xml:space="preserve">pelayaran dan </w:t>
      </w:r>
      <w:r w:rsidRPr="00C17949">
        <w:rPr>
          <w:rFonts w:ascii="Times New Roman" w:eastAsia="Times New Roman" w:hAnsi="Times New Roman" w:cs="Times New Roman"/>
          <w:sz w:val="24"/>
          <w:szCs w:val="24"/>
          <w:lang w:val="sv-SE" w:eastAsia="id-ID"/>
        </w:rPr>
        <w:t>perdagangan</w:t>
      </w:r>
      <w:r w:rsidR="00426E6F">
        <w:rPr>
          <w:rFonts w:ascii="Times New Roman" w:eastAsia="Times New Roman" w:hAnsi="Times New Roman" w:cs="Times New Roman"/>
          <w:sz w:val="24"/>
          <w:szCs w:val="24"/>
          <w:lang w:val="sv-SE" w:eastAsia="id-ID"/>
        </w:rPr>
        <w:t xml:space="preserve"> yang lalu-lalang di Nusantara</w:t>
      </w:r>
      <w:r w:rsidR="00426E6F">
        <w:rPr>
          <w:rFonts w:ascii="Times New Roman" w:eastAsia="Times New Roman" w:hAnsi="Times New Roman" w:cs="Times New Roman"/>
          <w:sz w:val="24"/>
          <w:szCs w:val="24"/>
          <w:lang w:eastAsia="id-ID"/>
        </w:rPr>
        <w:t xml:space="preserve"> </w:t>
      </w:r>
      <w:r w:rsidR="00D45190">
        <w:rPr>
          <w:rFonts w:ascii="Times New Roman" w:eastAsia="Times New Roman" w:hAnsi="Times New Roman" w:cs="Times New Roman"/>
          <w:sz w:val="24"/>
          <w:szCs w:val="24"/>
          <w:lang w:eastAsia="id-ID"/>
        </w:rPr>
        <w:t xml:space="preserve">di </w:t>
      </w:r>
      <w:r w:rsidR="00426E6F">
        <w:rPr>
          <w:rFonts w:ascii="Times New Roman" w:eastAsia="Times New Roman" w:hAnsi="Times New Roman" w:cs="Times New Roman"/>
          <w:sz w:val="24"/>
          <w:szCs w:val="24"/>
          <w:lang w:eastAsia="id-ID"/>
        </w:rPr>
        <w:t>k</w:t>
      </w:r>
      <w:r w:rsidRPr="00C17949">
        <w:rPr>
          <w:rFonts w:ascii="Times New Roman" w:eastAsia="Times New Roman" w:hAnsi="Times New Roman" w:cs="Times New Roman"/>
          <w:sz w:val="24"/>
          <w:szCs w:val="24"/>
          <w:lang w:val="sv-SE" w:eastAsia="id-ID"/>
        </w:rPr>
        <w:t>awasan bagian Barat</w:t>
      </w:r>
      <w:r w:rsidR="00426E6F">
        <w:rPr>
          <w:rFonts w:ascii="Times New Roman" w:eastAsia="Times New Roman" w:hAnsi="Times New Roman" w:cs="Times New Roman"/>
          <w:sz w:val="24"/>
          <w:szCs w:val="24"/>
          <w:lang w:eastAsia="id-ID"/>
        </w:rPr>
        <w:t>,</w:t>
      </w:r>
      <w:r w:rsidR="00D45190">
        <w:rPr>
          <w:rFonts w:ascii="Times New Roman" w:eastAsia="Times New Roman" w:hAnsi="Times New Roman" w:cs="Times New Roman"/>
          <w:sz w:val="24"/>
          <w:szCs w:val="24"/>
          <w:lang w:val="sv-SE" w:eastAsia="id-ID"/>
        </w:rPr>
        <w:t xml:space="preserve"> </w:t>
      </w:r>
      <w:r w:rsidR="00D45190">
        <w:rPr>
          <w:rFonts w:ascii="Times New Roman" w:eastAsia="Times New Roman" w:hAnsi="Times New Roman" w:cs="Times New Roman"/>
          <w:sz w:val="24"/>
          <w:szCs w:val="24"/>
          <w:lang w:eastAsia="id-ID"/>
        </w:rPr>
        <w:t>dengan demikian m</w:t>
      </w:r>
      <w:r w:rsidRPr="00C17949">
        <w:rPr>
          <w:rFonts w:ascii="Times New Roman" w:eastAsia="Times New Roman" w:hAnsi="Times New Roman" w:cs="Times New Roman"/>
          <w:sz w:val="24"/>
          <w:szCs w:val="24"/>
          <w:lang w:val="sv-SE" w:eastAsia="id-ID"/>
        </w:rPr>
        <w:t xml:space="preserve">ampu </w:t>
      </w:r>
      <w:r w:rsidR="00A23A90">
        <w:rPr>
          <w:rFonts w:ascii="Times New Roman" w:eastAsia="Times New Roman" w:hAnsi="Times New Roman" w:cs="Times New Roman"/>
          <w:sz w:val="24"/>
          <w:szCs w:val="24"/>
          <w:lang w:val="sv-SE" w:eastAsia="id-ID"/>
        </w:rPr>
        <w:t xml:space="preserve">mengontrol kawasan Selat </w:t>
      </w:r>
      <w:r w:rsidR="00A23A90">
        <w:rPr>
          <w:rFonts w:ascii="Times New Roman" w:eastAsia="Times New Roman" w:hAnsi="Times New Roman" w:cs="Times New Roman"/>
          <w:sz w:val="24"/>
          <w:szCs w:val="24"/>
          <w:lang w:eastAsia="id-ID"/>
        </w:rPr>
        <w:t>M</w:t>
      </w:r>
      <w:r w:rsidR="00426E6F">
        <w:rPr>
          <w:rFonts w:ascii="Times New Roman" w:eastAsia="Times New Roman" w:hAnsi="Times New Roman" w:cs="Times New Roman"/>
          <w:sz w:val="24"/>
          <w:szCs w:val="24"/>
          <w:lang w:val="sv-SE" w:eastAsia="id-ID"/>
        </w:rPr>
        <w:t>alaka</w:t>
      </w:r>
      <w:r w:rsidR="00A23A90">
        <w:rPr>
          <w:rFonts w:ascii="Times New Roman" w:eastAsia="Times New Roman" w:hAnsi="Times New Roman" w:cs="Times New Roman"/>
          <w:sz w:val="24"/>
          <w:szCs w:val="24"/>
          <w:lang w:eastAsia="id-ID"/>
        </w:rPr>
        <w:t>,</w:t>
      </w:r>
      <w:r w:rsidR="00426E6F">
        <w:rPr>
          <w:rFonts w:ascii="Times New Roman" w:eastAsia="Times New Roman" w:hAnsi="Times New Roman" w:cs="Times New Roman"/>
          <w:sz w:val="24"/>
          <w:szCs w:val="24"/>
          <w:lang w:eastAsia="id-ID"/>
        </w:rPr>
        <w:t xml:space="preserve"> Selat Bangka</w:t>
      </w:r>
      <w:r w:rsidR="00A23A90">
        <w:rPr>
          <w:rFonts w:ascii="Times New Roman" w:eastAsia="Times New Roman" w:hAnsi="Times New Roman" w:cs="Times New Roman"/>
          <w:sz w:val="24"/>
          <w:szCs w:val="24"/>
          <w:lang w:eastAsia="id-ID"/>
        </w:rPr>
        <w:t>,</w:t>
      </w:r>
      <w:r w:rsidR="00A93342">
        <w:rPr>
          <w:rFonts w:ascii="Times New Roman" w:eastAsia="Times New Roman" w:hAnsi="Times New Roman" w:cs="Times New Roman"/>
          <w:sz w:val="24"/>
          <w:szCs w:val="24"/>
          <w:lang w:eastAsia="id-ID"/>
        </w:rPr>
        <w:t xml:space="preserve"> Selat Karimata,</w:t>
      </w:r>
      <w:r w:rsidR="00426E6F">
        <w:rPr>
          <w:rFonts w:ascii="Times New Roman" w:eastAsia="Times New Roman" w:hAnsi="Times New Roman" w:cs="Times New Roman"/>
          <w:sz w:val="24"/>
          <w:szCs w:val="24"/>
          <w:lang w:eastAsia="id-ID"/>
        </w:rPr>
        <w:t xml:space="preserve"> </w:t>
      </w:r>
      <w:r w:rsidRPr="00C17949">
        <w:rPr>
          <w:rFonts w:ascii="Times New Roman" w:eastAsia="Times New Roman" w:hAnsi="Times New Roman" w:cs="Times New Roman"/>
          <w:sz w:val="24"/>
          <w:szCs w:val="24"/>
          <w:lang w:val="sv-SE" w:eastAsia="id-ID"/>
        </w:rPr>
        <w:t>dan</w:t>
      </w:r>
      <w:r w:rsidR="00426E6F">
        <w:rPr>
          <w:rFonts w:ascii="Times New Roman" w:eastAsia="Times New Roman" w:hAnsi="Times New Roman" w:cs="Times New Roman"/>
          <w:sz w:val="24"/>
          <w:szCs w:val="24"/>
          <w:lang w:val="sv-SE" w:eastAsia="id-ID"/>
        </w:rPr>
        <w:t xml:space="preserve"> Selat Sunda.</w:t>
      </w:r>
    </w:p>
    <w:p w:rsidR="002D535D" w:rsidRDefault="00426E6F" w:rsidP="00D45190">
      <w:pPr>
        <w:spacing w:after="0" w:line="480" w:lineRule="auto"/>
        <w:ind w:firstLine="720"/>
        <w:jc w:val="both"/>
        <w:rPr>
          <w:rFonts w:ascii="Times New Roman" w:eastAsia="Times New Roman" w:hAnsi="Times New Roman" w:cs="Times New Roman"/>
          <w:sz w:val="24"/>
          <w:szCs w:val="24"/>
          <w:lang w:eastAsia="id-ID"/>
        </w:rPr>
      </w:pPr>
      <w:r w:rsidRPr="00C17949">
        <w:rPr>
          <w:rFonts w:ascii="Times New Roman" w:eastAsia="Times New Roman" w:hAnsi="Times New Roman" w:cs="Times New Roman"/>
          <w:sz w:val="24"/>
          <w:szCs w:val="24"/>
          <w:lang w:val="sv-SE" w:eastAsia="id-ID"/>
        </w:rPr>
        <w:t>L</w:t>
      </w:r>
      <w:r>
        <w:rPr>
          <w:rFonts w:ascii="Times New Roman" w:eastAsia="Times New Roman" w:hAnsi="Times New Roman" w:cs="Times New Roman"/>
          <w:sz w:val="24"/>
          <w:szCs w:val="24"/>
          <w:lang w:val="sv-SE" w:eastAsia="id-ID"/>
        </w:rPr>
        <w:t>etak</w:t>
      </w:r>
      <w:r>
        <w:rPr>
          <w:rFonts w:ascii="Times New Roman" w:eastAsia="Times New Roman" w:hAnsi="Times New Roman" w:cs="Times New Roman"/>
          <w:sz w:val="24"/>
          <w:szCs w:val="24"/>
          <w:lang w:eastAsia="id-ID"/>
        </w:rPr>
        <w:t xml:space="preserve"> </w:t>
      </w:r>
      <w:r w:rsidR="00D45190">
        <w:rPr>
          <w:rFonts w:ascii="Times New Roman" w:eastAsia="Times New Roman" w:hAnsi="Times New Roman" w:cs="Times New Roman"/>
          <w:sz w:val="24"/>
          <w:szCs w:val="24"/>
          <w:lang w:eastAsia="id-ID"/>
        </w:rPr>
        <w:t xml:space="preserve">pusat </w:t>
      </w:r>
      <w:r>
        <w:rPr>
          <w:rFonts w:ascii="Times New Roman" w:eastAsia="Times New Roman" w:hAnsi="Times New Roman" w:cs="Times New Roman"/>
          <w:sz w:val="24"/>
          <w:szCs w:val="24"/>
          <w:lang w:eastAsia="id-ID"/>
        </w:rPr>
        <w:t xml:space="preserve">Sriwijaya memang </w:t>
      </w:r>
      <w:r w:rsidR="00B93084" w:rsidRPr="00C17949">
        <w:rPr>
          <w:rFonts w:ascii="Times New Roman" w:eastAsia="Times New Roman" w:hAnsi="Times New Roman" w:cs="Times New Roman"/>
          <w:sz w:val="24"/>
          <w:szCs w:val="24"/>
          <w:lang w:val="sv-SE" w:eastAsia="id-ID"/>
        </w:rPr>
        <w:t>tidak</w:t>
      </w:r>
      <w:r w:rsidR="00A93342">
        <w:rPr>
          <w:rFonts w:ascii="Times New Roman" w:eastAsia="Times New Roman" w:hAnsi="Times New Roman" w:cs="Times New Roman"/>
          <w:sz w:val="24"/>
          <w:szCs w:val="24"/>
          <w:lang w:eastAsia="id-ID"/>
        </w:rPr>
        <w:t xml:space="preserve"> di</w:t>
      </w:r>
      <w:r w:rsidR="00D400EF">
        <w:rPr>
          <w:rFonts w:ascii="Times New Roman" w:eastAsia="Times New Roman" w:hAnsi="Times New Roman" w:cs="Times New Roman"/>
          <w:sz w:val="24"/>
          <w:szCs w:val="24"/>
          <w:lang w:eastAsia="id-ID"/>
        </w:rPr>
        <w:t xml:space="preserve"> </w:t>
      </w:r>
      <w:r w:rsidR="00A93342">
        <w:rPr>
          <w:rFonts w:ascii="Times New Roman" w:eastAsia="Times New Roman" w:hAnsi="Times New Roman" w:cs="Times New Roman"/>
          <w:sz w:val="24"/>
          <w:szCs w:val="24"/>
          <w:lang w:eastAsia="id-ID"/>
        </w:rPr>
        <w:t>sebuah s</w:t>
      </w:r>
      <w:r>
        <w:rPr>
          <w:rFonts w:ascii="Times New Roman" w:eastAsia="Times New Roman" w:hAnsi="Times New Roman" w:cs="Times New Roman"/>
          <w:sz w:val="24"/>
          <w:szCs w:val="24"/>
          <w:lang w:eastAsia="id-ID"/>
        </w:rPr>
        <w:t>elat sepert</w:t>
      </w:r>
      <w:r w:rsidR="00D45190">
        <w:rPr>
          <w:rFonts w:ascii="Times New Roman" w:eastAsia="Times New Roman" w:hAnsi="Times New Roman" w:cs="Times New Roman"/>
          <w:sz w:val="24"/>
          <w:szCs w:val="24"/>
          <w:lang w:eastAsia="id-ID"/>
        </w:rPr>
        <w:t>i Selat Malaka atau yang lainnya</w:t>
      </w:r>
      <w:r w:rsidR="00B93084" w:rsidRPr="00C17949">
        <w:rPr>
          <w:rFonts w:ascii="Times New Roman" w:eastAsia="Times New Roman" w:hAnsi="Times New Roman" w:cs="Times New Roman"/>
          <w:sz w:val="24"/>
          <w:szCs w:val="24"/>
          <w:lang w:val="sv-SE" w:eastAsia="id-ID"/>
        </w:rPr>
        <w:t>, tetapi</w:t>
      </w:r>
      <w:r w:rsidR="00D45190">
        <w:rPr>
          <w:rFonts w:ascii="Times New Roman" w:eastAsia="Times New Roman" w:hAnsi="Times New Roman" w:cs="Times New Roman"/>
          <w:sz w:val="24"/>
          <w:szCs w:val="24"/>
          <w:lang w:eastAsia="id-ID"/>
        </w:rPr>
        <w:t xml:space="preserve"> terletak di tepi sungai besar yang agak masuk</w:t>
      </w:r>
      <w:r w:rsidR="00A93342">
        <w:rPr>
          <w:rFonts w:ascii="Times New Roman" w:eastAsia="Times New Roman" w:hAnsi="Times New Roman" w:cs="Times New Roman"/>
          <w:sz w:val="24"/>
          <w:szCs w:val="24"/>
          <w:lang w:eastAsia="id-ID"/>
        </w:rPr>
        <w:t xml:space="preserve"> ke dalam</w:t>
      </w:r>
      <w:r w:rsidR="00D45190">
        <w:rPr>
          <w:rFonts w:ascii="Times New Roman" w:eastAsia="Times New Roman" w:hAnsi="Times New Roman" w:cs="Times New Roman"/>
          <w:sz w:val="24"/>
          <w:szCs w:val="24"/>
          <w:lang w:eastAsia="id-ID"/>
        </w:rPr>
        <w:t xml:space="preserve"> dari laut. Tetapi </w:t>
      </w:r>
      <w:r w:rsidR="00B93084" w:rsidRPr="00C17949">
        <w:rPr>
          <w:rFonts w:ascii="Times New Roman" w:eastAsia="Times New Roman" w:hAnsi="Times New Roman" w:cs="Times New Roman"/>
          <w:sz w:val="24"/>
          <w:szCs w:val="24"/>
          <w:lang w:val="sv-SE" w:eastAsia="id-ID"/>
        </w:rPr>
        <w:t xml:space="preserve">dengan </w:t>
      </w:r>
      <w:r w:rsidR="00D45190">
        <w:rPr>
          <w:rFonts w:ascii="Times New Roman" w:eastAsia="Times New Roman" w:hAnsi="Times New Roman" w:cs="Times New Roman"/>
          <w:sz w:val="24"/>
          <w:szCs w:val="24"/>
          <w:lang w:val="sv-SE" w:eastAsia="id-ID"/>
        </w:rPr>
        <w:t>kekuatan armada</w:t>
      </w:r>
      <w:r w:rsidR="00D45190">
        <w:rPr>
          <w:rFonts w:ascii="Times New Roman" w:eastAsia="Times New Roman" w:hAnsi="Times New Roman" w:cs="Times New Roman"/>
          <w:sz w:val="24"/>
          <w:szCs w:val="24"/>
          <w:lang w:eastAsia="id-ID"/>
        </w:rPr>
        <w:t xml:space="preserve"> dan strateginya</w:t>
      </w:r>
      <w:r w:rsidR="00B93084" w:rsidRPr="00C17949">
        <w:rPr>
          <w:rFonts w:ascii="Times New Roman" w:eastAsia="Times New Roman" w:hAnsi="Times New Roman" w:cs="Times New Roman"/>
          <w:sz w:val="24"/>
          <w:szCs w:val="24"/>
          <w:lang w:val="sv-SE" w:eastAsia="id-ID"/>
        </w:rPr>
        <w:t xml:space="preserve"> ia mampu </w:t>
      </w:r>
      <w:r w:rsidR="00883ADC">
        <w:rPr>
          <w:rFonts w:ascii="Times New Roman" w:eastAsia="Times New Roman" w:hAnsi="Times New Roman" w:cs="Times New Roman"/>
          <w:sz w:val="24"/>
          <w:szCs w:val="24"/>
          <w:lang w:val="sv-SE" w:eastAsia="id-ID"/>
        </w:rPr>
        <w:t>menguasai daerah-daerah yang</w:t>
      </w:r>
      <w:r w:rsidR="00883ADC">
        <w:rPr>
          <w:rFonts w:ascii="Times New Roman" w:eastAsia="Times New Roman" w:hAnsi="Times New Roman" w:cs="Times New Roman"/>
          <w:sz w:val="24"/>
          <w:szCs w:val="24"/>
          <w:lang w:eastAsia="id-ID"/>
        </w:rPr>
        <w:t xml:space="preserve"> </w:t>
      </w:r>
      <w:r w:rsidR="00B93084" w:rsidRPr="00C17949">
        <w:rPr>
          <w:rFonts w:ascii="Times New Roman" w:eastAsia="Times New Roman" w:hAnsi="Times New Roman" w:cs="Times New Roman"/>
          <w:sz w:val="24"/>
          <w:szCs w:val="24"/>
          <w:lang w:val="sv-SE" w:eastAsia="id-ID"/>
        </w:rPr>
        <w:t xml:space="preserve">potensial untuk menjadi pesaingnya dan juga dapat </w:t>
      </w:r>
      <w:r w:rsidR="00B93084" w:rsidRPr="00C17949">
        <w:rPr>
          <w:rFonts w:ascii="Times New Roman" w:eastAsia="Times New Roman" w:hAnsi="Times New Roman" w:cs="Times New Roman"/>
          <w:sz w:val="24"/>
          <w:szCs w:val="24"/>
          <w:lang w:val="sv-SE" w:eastAsia="id-ID"/>
        </w:rPr>
        <w:lastRenderedPageBreak/>
        <w:t>mengontrol j</w:t>
      </w:r>
      <w:r>
        <w:rPr>
          <w:rFonts w:ascii="Times New Roman" w:eastAsia="Times New Roman" w:hAnsi="Times New Roman" w:cs="Times New Roman"/>
          <w:sz w:val="24"/>
          <w:szCs w:val="24"/>
          <w:lang w:val="sv-SE" w:eastAsia="id-ID"/>
        </w:rPr>
        <w:t xml:space="preserve">alur </w:t>
      </w:r>
      <w:r w:rsidR="00D45190">
        <w:rPr>
          <w:rFonts w:ascii="Times New Roman" w:eastAsia="Times New Roman" w:hAnsi="Times New Roman" w:cs="Times New Roman"/>
          <w:sz w:val="24"/>
          <w:szCs w:val="24"/>
          <w:lang w:eastAsia="id-ID"/>
        </w:rPr>
        <w:t xml:space="preserve">pelayaran dan </w:t>
      </w:r>
      <w:r>
        <w:rPr>
          <w:rFonts w:ascii="Times New Roman" w:eastAsia="Times New Roman" w:hAnsi="Times New Roman" w:cs="Times New Roman"/>
          <w:sz w:val="24"/>
          <w:szCs w:val="24"/>
          <w:lang w:val="sv-SE" w:eastAsia="id-ID"/>
        </w:rPr>
        <w:t>perdagangan</w:t>
      </w:r>
      <w:r w:rsidR="00D45190">
        <w:rPr>
          <w:rFonts w:ascii="Times New Roman" w:eastAsia="Times New Roman" w:hAnsi="Times New Roman" w:cs="Times New Roman"/>
          <w:sz w:val="24"/>
          <w:szCs w:val="24"/>
          <w:lang w:eastAsia="id-ID"/>
        </w:rPr>
        <w:t xml:space="preserve"> tersebut dari pusat kerajaan.</w:t>
      </w:r>
      <w:r w:rsidR="006055B5">
        <w:rPr>
          <w:rStyle w:val="FootnoteReference"/>
          <w:rFonts w:ascii="Times New Roman" w:eastAsia="Times New Roman" w:hAnsi="Times New Roman" w:cs="Times New Roman"/>
          <w:sz w:val="24"/>
          <w:szCs w:val="24"/>
          <w:lang w:val="sv-SE" w:eastAsia="id-ID"/>
        </w:rPr>
        <w:footnoteReference w:id="13"/>
      </w:r>
      <w:r w:rsidR="0047624F">
        <w:rPr>
          <w:rFonts w:ascii="Times New Roman" w:eastAsia="Times New Roman" w:hAnsi="Times New Roman" w:cs="Times New Roman"/>
          <w:sz w:val="24"/>
          <w:szCs w:val="24"/>
          <w:lang w:eastAsia="id-ID"/>
        </w:rPr>
        <w:t xml:space="preserve"> </w:t>
      </w:r>
      <w:r w:rsidR="00B93084" w:rsidRPr="00C17949">
        <w:rPr>
          <w:rFonts w:ascii="Times New Roman" w:eastAsia="Times New Roman" w:hAnsi="Times New Roman" w:cs="Times New Roman"/>
          <w:sz w:val="24"/>
          <w:szCs w:val="24"/>
          <w:lang w:val="sv-SE" w:eastAsia="id-ID"/>
        </w:rPr>
        <w:t xml:space="preserve">Dalam </w:t>
      </w:r>
      <w:r w:rsidRPr="006055B5">
        <w:rPr>
          <w:rFonts w:ascii="Times New Roman" w:eastAsia="Times New Roman" w:hAnsi="Times New Roman" w:cs="Times New Roman"/>
          <w:i/>
          <w:sz w:val="24"/>
          <w:szCs w:val="24"/>
          <w:lang w:eastAsia="id-ID"/>
        </w:rPr>
        <w:t>Prasasti Kedukan Bukit</w:t>
      </w:r>
      <w:r>
        <w:rPr>
          <w:rFonts w:ascii="Times New Roman" w:eastAsia="Times New Roman" w:hAnsi="Times New Roman" w:cs="Times New Roman"/>
          <w:sz w:val="24"/>
          <w:szCs w:val="24"/>
          <w:lang w:eastAsia="id-ID"/>
        </w:rPr>
        <w:t xml:space="preserve"> </w:t>
      </w:r>
      <w:r w:rsidR="00B93084" w:rsidRPr="00C17949">
        <w:rPr>
          <w:rFonts w:ascii="Times New Roman" w:eastAsia="Times New Roman" w:hAnsi="Times New Roman" w:cs="Times New Roman"/>
          <w:sz w:val="24"/>
          <w:szCs w:val="24"/>
          <w:lang w:val="sv-SE" w:eastAsia="id-ID"/>
        </w:rPr>
        <w:t>yang ditemukan di</w:t>
      </w:r>
      <w:r w:rsidR="00A93342">
        <w:rPr>
          <w:rFonts w:ascii="Times New Roman" w:eastAsia="Times New Roman" w:hAnsi="Times New Roman" w:cs="Times New Roman"/>
          <w:sz w:val="24"/>
          <w:szCs w:val="24"/>
          <w:lang w:eastAsia="id-ID"/>
        </w:rPr>
        <w:t xml:space="preserve"> S</w:t>
      </w:r>
      <w:r w:rsidR="005734DB">
        <w:rPr>
          <w:rFonts w:ascii="Times New Roman" w:eastAsia="Times New Roman" w:hAnsi="Times New Roman" w:cs="Times New Roman"/>
          <w:sz w:val="24"/>
          <w:szCs w:val="24"/>
          <w:lang w:eastAsia="id-ID"/>
        </w:rPr>
        <w:t>ungai</w:t>
      </w:r>
      <w:r w:rsidR="00A93342">
        <w:rPr>
          <w:rFonts w:ascii="Times New Roman" w:eastAsia="Times New Roman" w:hAnsi="Times New Roman" w:cs="Times New Roman"/>
          <w:sz w:val="24"/>
          <w:szCs w:val="24"/>
          <w:lang w:eastAsia="id-ID"/>
        </w:rPr>
        <w:t xml:space="preserve"> Tatang di</w:t>
      </w:r>
      <w:r w:rsidR="005734DB">
        <w:rPr>
          <w:rFonts w:ascii="Times New Roman" w:eastAsia="Times New Roman" w:hAnsi="Times New Roman" w:cs="Times New Roman"/>
          <w:sz w:val="24"/>
          <w:szCs w:val="24"/>
          <w:lang w:eastAsia="id-ID"/>
        </w:rPr>
        <w:t xml:space="preserve"> kaki Bukit Siguntang </w:t>
      </w:r>
      <w:r w:rsidR="00B93084" w:rsidRPr="00C17949">
        <w:rPr>
          <w:rFonts w:ascii="Times New Roman" w:eastAsia="Times New Roman" w:hAnsi="Times New Roman" w:cs="Times New Roman"/>
          <w:sz w:val="24"/>
          <w:szCs w:val="24"/>
          <w:lang w:val="sv-SE" w:eastAsia="id-ID"/>
        </w:rPr>
        <w:t>P</w:t>
      </w:r>
      <w:r>
        <w:rPr>
          <w:rFonts w:ascii="Times New Roman" w:eastAsia="Times New Roman" w:hAnsi="Times New Roman" w:cs="Times New Roman"/>
          <w:sz w:val="24"/>
          <w:szCs w:val="24"/>
          <w:lang w:val="sv-SE" w:eastAsia="id-ID"/>
        </w:rPr>
        <w:t>alembang</w:t>
      </w:r>
      <w:r w:rsidR="00A9334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sv-SE" w:eastAsia="id-ID"/>
        </w:rPr>
        <w:t xml:space="preserve"> menjelaskan </w:t>
      </w:r>
      <w:r w:rsidR="00883ADC">
        <w:rPr>
          <w:rFonts w:ascii="Times New Roman" w:eastAsia="Times New Roman" w:hAnsi="Times New Roman" w:cs="Times New Roman"/>
          <w:sz w:val="24"/>
          <w:szCs w:val="24"/>
          <w:lang w:eastAsia="id-ID"/>
        </w:rPr>
        <w:t xml:space="preserve">bahwa </w:t>
      </w:r>
      <w:r>
        <w:rPr>
          <w:rFonts w:ascii="Times New Roman" w:eastAsia="Times New Roman" w:hAnsi="Times New Roman" w:cs="Times New Roman"/>
          <w:sz w:val="24"/>
          <w:szCs w:val="24"/>
          <w:lang w:val="sv-SE" w:eastAsia="id-ID"/>
        </w:rPr>
        <w:t xml:space="preserve">sekitar </w:t>
      </w:r>
      <w:r>
        <w:rPr>
          <w:rFonts w:ascii="Times New Roman" w:eastAsia="Times New Roman" w:hAnsi="Times New Roman" w:cs="Times New Roman"/>
          <w:sz w:val="24"/>
          <w:szCs w:val="24"/>
          <w:lang w:eastAsia="id-ID"/>
        </w:rPr>
        <w:t xml:space="preserve">tahun </w:t>
      </w:r>
      <w:r>
        <w:rPr>
          <w:rFonts w:ascii="Times New Roman" w:eastAsia="Times New Roman" w:hAnsi="Times New Roman" w:cs="Times New Roman"/>
          <w:sz w:val="24"/>
          <w:szCs w:val="24"/>
          <w:lang w:val="sv-SE" w:eastAsia="id-ID"/>
        </w:rPr>
        <w:t>68</w:t>
      </w:r>
      <w:r>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val="sv-SE" w:eastAsia="id-ID"/>
        </w:rPr>
        <w:t xml:space="preserve"> Masehi </w:t>
      </w:r>
      <w:r>
        <w:rPr>
          <w:rFonts w:ascii="Times New Roman" w:eastAsia="Times New Roman" w:hAnsi="Times New Roman" w:cs="Times New Roman"/>
          <w:sz w:val="24"/>
          <w:szCs w:val="24"/>
          <w:lang w:eastAsia="id-ID"/>
        </w:rPr>
        <w:t>r</w:t>
      </w:r>
      <w:r w:rsidR="00B93084" w:rsidRPr="00C17949">
        <w:rPr>
          <w:rFonts w:ascii="Times New Roman" w:eastAsia="Times New Roman" w:hAnsi="Times New Roman" w:cs="Times New Roman"/>
          <w:sz w:val="24"/>
          <w:szCs w:val="24"/>
          <w:lang w:val="sv-SE" w:eastAsia="id-ID"/>
        </w:rPr>
        <w:t xml:space="preserve">aja Sriwijaya </w:t>
      </w:r>
      <w:r>
        <w:rPr>
          <w:rFonts w:ascii="Times New Roman" w:eastAsia="Times New Roman" w:hAnsi="Times New Roman" w:cs="Times New Roman"/>
          <w:sz w:val="24"/>
          <w:szCs w:val="24"/>
          <w:lang w:eastAsia="id-ID"/>
        </w:rPr>
        <w:t>melakukan perjalanan suci (</w:t>
      </w:r>
      <w:r w:rsidRPr="006055B5">
        <w:rPr>
          <w:rFonts w:ascii="Times New Roman" w:eastAsia="Times New Roman" w:hAnsi="Times New Roman" w:cs="Times New Roman"/>
          <w:i/>
          <w:sz w:val="24"/>
          <w:szCs w:val="24"/>
          <w:lang w:eastAsia="id-ID"/>
        </w:rPr>
        <w:t>siddhayatra</w:t>
      </w:r>
      <w:r>
        <w:rPr>
          <w:rFonts w:ascii="Times New Roman" w:eastAsia="Times New Roman" w:hAnsi="Times New Roman" w:cs="Times New Roman"/>
          <w:sz w:val="24"/>
          <w:szCs w:val="24"/>
          <w:lang w:eastAsia="id-ID"/>
        </w:rPr>
        <w:t>), dengan membawa tentara sebanyak</w:t>
      </w:r>
      <w:r w:rsidR="00B93084" w:rsidRPr="00C17949">
        <w:rPr>
          <w:rFonts w:ascii="Times New Roman" w:eastAsia="Times New Roman" w:hAnsi="Times New Roman" w:cs="Times New Roman"/>
          <w:sz w:val="24"/>
          <w:szCs w:val="24"/>
          <w:lang w:val="sv-SE" w:eastAsia="id-ID"/>
        </w:rPr>
        <w:t xml:space="preserve"> 20.000 </w:t>
      </w:r>
      <w:r>
        <w:rPr>
          <w:rFonts w:ascii="Times New Roman" w:eastAsia="Times New Roman" w:hAnsi="Times New Roman" w:cs="Times New Roman"/>
          <w:sz w:val="24"/>
          <w:szCs w:val="24"/>
          <w:lang w:eastAsia="id-ID"/>
        </w:rPr>
        <w:t>tentara dengan naik k</w:t>
      </w:r>
      <w:r w:rsidR="00B93084" w:rsidRPr="00C17949">
        <w:rPr>
          <w:rFonts w:ascii="Times New Roman" w:eastAsia="Times New Roman" w:hAnsi="Times New Roman" w:cs="Times New Roman"/>
          <w:sz w:val="24"/>
          <w:szCs w:val="24"/>
          <w:lang w:val="sv-SE" w:eastAsia="id-ID"/>
        </w:rPr>
        <w:t>apal</w:t>
      </w:r>
      <w:r>
        <w:rPr>
          <w:rFonts w:ascii="Times New Roman" w:eastAsia="Times New Roman" w:hAnsi="Times New Roman" w:cs="Times New Roman"/>
          <w:sz w:val="24"/>
          <w:szCs w:val="24"/>
          <w:lang w:eastAsia="id-ID"/>
        </w:rPr>
        <w:t>.</w:t>
      </w:r>
      <w:r w:rsidR="0047624F">
        <w:rPr>
          <w:rStyle w:val="FootnoteReference"/>
          <w:rFonts w:ascii="Times New Roman" w:eastAsia="Times New Roman" w:hAnsi="Times New Roman" w:cs="Times New Roman"/>
          <w:sz w:val="24"/>
          <w:szCs w:val="24"/>
          <w:lang w:eastAsia="id-ID"/>
        </w:rPr>
        <w:footnoteReference w:id="14"/>
      </w:r>
      <w:r>
        <w:rPr>
          <w:rFonts w:ascii="Times New Roman" w:eastAsia="Times New Roman" w:hAnsi="Times New Roman" w:cs="Times New Roman"/>
          <w:sz w:val="24"/>
          <w:szCs w:val="24"/>
          <w:lang w:eastAsia="id-ID"/>
        </w:rPr>
        <w:t xml:space="preserve"> </w:t>
      </w:r>
      <w:r w:rsidR="0047624F">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eterang</w:t>
      </w:r>
      <w:r w:rsidR="006055B5">
        <w:rPr>
          <w:rFonts w:ascii="Times New Roman" w:eastAsia="Times New Roman" w:hAnsi="Times New Roman" w:cs="Times New Roman"/>
          <w:sz w:val="24"/>
          <w:szCs w:val="24"/>
          <w:lang w:eastAsia="id-ID"/>
        </w:rPr>
        <w:t>an</w:t>
      </w:r>
      <w:r>
        <w:rPr>
          <w:rFonts w:ascii="Times New Roman" w:eastAsia="Times New Roman" w:hAnsi="Times New Roman" w:cs="Times New Roman"/>
          <w:sz w:val="24"/>
          <w:szCs w:val="24"/>
          <w:lang w:eastAsia="id-ID"/>
        </w:rPr>
        <w:t xml:space="preserve">  tersebut tidak diragukan lagi kalau Sriwijaya memang memiliki potensi dan k</w:t>
      </w:r>
      <w:r w:rsidR="005734DB">
        <w:rPr>
          <w:rFonts w:ascii="Times New Roman" w:eastAsia="Times New Roman" w:hAnsi="Times New Roman" w:cs="Times New Roman"/>
          <w:sz w:val="24"/>
          <w:szCs w:val="24"/>
          <w:lang w:eastAsia="id-ID"/>
        </w:rPr>
        <w:t>ekuatan untuk berkuasa di laut. K</w:t>
      </w:r>
      <w:r w:rsidR="00B93084" w:rsidRPr="00C17949">
        <w:rPr>
          <w:rFonts w:ascii="Times New Roman" w:eastAsia="Times New Roman" w:hAnsi="Times New Roman" w:cs="Times New Roman"/>
          <w:sz w:val="24"/>
          <w:szCs w:val="24"/>
          <w:lang w:val="sv-SE" w:eastAsia="id-ID"/>
        </w:rPr>
        <w:t>ek</w:t>
      </w:r>
      <w:r w:rsidR="005734DB">
        <w:rPr>
          <w:rFonts w:ascii="Times New Roman" w:eastAsia="Times New Roman" w:hAnsi="Times New Roman" w:cs="Times New Roman"/>
          <w:sz w:val="24"/>
          <w:szCs w:val="24"/>
          <w:lang w:val="sv-SE" w:eastAsia="id-ID"/>
        </w:rPr>
        <w:t>uatan</w:t>
      </w:r>
      <w:r w:rsidR="005734DB">
        <w:rPr>
          <w:rFonts w:ascii="Times New Roman" w:eastAsia="Times New Roman" w:hAnsi="Times New Roman" w:cs="Times New Roman"/>
          <w:sz w:val="24"/>
          <w:szCs w:val="24"/>
          <w:lang w:eastAsia="id-ID"/>
        </w:rPr>
        <w:t xml:space="preserve"> tentara yang besar seperti dijelaskan dalam prasasti di atas, maka </w:t>
      </w:r>
      <w:r w:rsidR="00DA6A02">
        <w:rPr>
          <w:rFonts w:ascii="Times New Roman" w:eastAsia="Times New Roman" w:hAnsi="Times New Roman" w:cs="Times New Roman"/>
          <w:sz w:val="24"/>
          <w:szCs w:val="24"/>
          <w:lang w:eastAsia="id-ID"/>
        </w:rPr>
        <w:t>akan memudahkan dalam</w:t>
      </w:r>
      <w:r>
        <w:rPr>
          <w:rFonts w:ascii="Times New Roman" w:eastAsia="Times New Roman" w:hAnsi="Times New Roman" w:cs="Times New Roman"/>
          <w:sz w:val="24"/>
          <w:szCs w:val="24"/>
          <w:lang w:val="sv-SE" w:eastAsia="id-ID"/>
        </w:rPr>
        <w:t xml:space="preserve"> menguasai </w:t>
      </w:r>
      <w:r w:rsidR="00DA6A02">
        <w:rPr>
          <w:rFonts w:ascii="Times New Roman" w:eastAsia="Times New Roman" w:hAnsi="Times New Roman" w:cs="Times New Roman"/>
          <w:sz w:val="24"/>
          <w:szCs w:val="24"/>
          <w:lang w:eastAsia="id-ID"/>
        </w:rPr>
        <w:t>lautan</w:t>
      </w:r>
      <w:r>
        <w:rPr>
          <w:rFonts w:ascii="Times New Roman" w:eastAsia="Times New Roman" w:hAnsi="Times New Roman" w:cs="Times New Roman"/>
          <w:sz w:val="24"/>
          <w:szCs w:val="24"/>
          <w:lang w:val="sv-SE" w:eastAsia="id-ID"/>
        </w:rPr>
        <w:t xml:space="preserve"> dan memegang kendali atas </w:t>
      </w:r>
      <w:r>
        <w:rPr>
          <w:rFonts w:ascii="Times New Roman" w:eastAsia="Times New Roman" w:hAnsi="Times New Roman" w:cs="Times New Roman"/>
          <w:sz w:val="24"/>
          <w:szCs w:val="24"/>
          <w:lang w:eastAsia="id-ID"/>
        </w:rPr>
        <w:t>S</w:t>
      </w:r>
      <w:r w:rsidR="00B93084" w:rsidRPr="00C17949">
        <w:rPr>
          <w:rFonts w:ascii="Times New Roman" w:eastAsia="Times New Roman" w:hAnsi="Times New Roman" w:cs="Times New Roman"/>
          <w:sz w:val="24"/>
          <w:szCs w:val="24"/>
          <w:lang w:val="sv-SE" w:eastAsia="id-ID"/>
        </w:rPr>
        <w:t xml:space="preserve">elat </w:t>
      </w:r>
      <w:r>
        <w:rPr>
          <w:rFonts w:ascii="Times New Roman" w:eastAsia="Times New Roman" w:hAnsi="Times New Roman" w:cs="Times New Roman"/>
          <w:sz w:val="24"/>
          <w:szCs w:val="24"/>
          <w:lang w:eastAsia="id-ID"/>
        </w:rPr>
        <w:t>Malaka</w:t>
      </w:r>
      <w:r w:rsidR="002D535D">
        <w:rPr>
          <w:rFonts w:ascii="Times New Roman" w:eastAsia="Times New Roman" w:hAnsi="Times New Roman" w:cs="Times New Roman"/>
          <w:sz w:val="24"/>
          <w:szCs w:val="24"/>
          <w:lang w:eastAsia="id-ID"/>
        </w:rPr>
        <w:t>, Selat Bangka, Selat Sunda dan wilayah perairan di Samudera Hindia termasuk ke India.</w:t>
      </w:r>
    </w:p>
    <w:p w:rsidR="00883338" w:rsidRDefault="00CD5DE8" w:rsidP="00CD5DE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Wilayah </w:t>
      </w:r>
      <w:r w:rsidR="008544F2">
        <w:rPr>
          <w:rFonts w:ascii="Times New Roman" w:eastAsia="Times New Roman" w:hAnsi="Times New Roman" w:cs="Times New Roman"/>
          <w:sz w:val="24"/>
          <w:szCs w:val="24"/>
          <w:lang w:eastAsia="id-ID"/>
        </w:rPr>
        <w:t>K</w:t>
      </w:r>
      <w:r w:rsidR="00B93084" w:rsidRPr="00C17949">
        <w:rPr>
          <w:rFonts w:ascii="Times New Roman" w:eastAsia="Times New Roman" w:hAnsi="Times New Roman" w:cs="Times New Roman"/>
          <w:sz w:val="24"/>
          <w:szCs w:val="24"/>
          <w:lang w:val="sv-SE" w:eastAsia="id-ID"/>
        </w:rPr>
        <w:t>edah</w:t>
      </w:r>
      <w:r>
        <w:rPr>
          <w:rFonts w:ascii="Times New Roman" w:eastAsia="Times New Roman" w:hAnsi="Times New Roman" w:cs="Times New Roman"/>
          <w:sz w:val="24"/>
          <w:szCs w:val="24"/>
          <w:lang w:eastAsia="id-ID"/>
        </w:rPr>
        <w:t xml:space="preserve"> di Semenanjung Malaya</w:t>
      </w:r>
      <w:r w:rsidR="00B93084" w:rsidRPr="00C17949">
        <w:rPr>
          <w:rFonts w:ascii="Times New Roman" w:eastAsia="Times New Roman" w:hAnsi="Times New Roman" w:cs="Times New Roman"/>
          <w:sz w:val="24"/>
          <w:szCs w:val="24"/>
          <w:lang w:val="sv-SE" w:eastAsia="id-ID"/>
        </w:rPr>
        <w:t xml:space="preserve"> merupakan </w:t>
      </w:r>
      <w:r>
        <w:rPr>
          <w:rFonts w:ascii="Times New Roman" w:eastAsia="Times New Roman" w:hAnsi="Times New Roman" w:cs="Times New Roman"/>
          <w:sz w:val="24"/>
          <w:szCs w:val="24"/>
          <w:lang w:eastAsia="id-ID"/>
        </w:rPr>
        <w:t>wilayah</w:t>
      </w:r>
      <w:r w:rsidR="002D535D">
        <w:rPr>
          <w:rFonts w:ascii="Times New Roman" w:eastAsia="Times New Roman" w:hAnsi="Times New Roman" w:cs="Times New Roman"/>
          <w:sz w:val="24"/>
          <w:szCs w:val="24"/>
          <w:lang w:val="sv-SE" w:eastAsia="id-ID"/>
        </w:rPr>
        <w:t xml:space="preserve"> yang cukup penting </w:t>
      </w:r>
      <w:r>
        <w:rPr>
          <w:rFonts w:ascii="Times New Roman" w:eastAsia="Times New Roman" w:hAnsi="Times New Roman" w:cs="Times New Roman"/>
          <w:sz w:val="24"/>
          <w:szCs w:val="24"/>
          <w:lang w:eastAsia="id-ID"/>
        </w:rPr>
        <w:t xml:space="preserve">yaitu </w:t>
      </w:r>
      <w:r w:rsidR="002D535D">
        <w:rPr>
          <w:rFonts w:ascii="Times New Roman" w:eastAsia="Times New Roman" w:hAnsi="Times New Roman" w:cs="Times New Roman"/>
          <w:sz w:val="24"/>
          <w:szCs w:val="24"/>
          <w:lang w:val="sv-SE" w:eastAsia="id-ID"/>
        </w:rPr>
        <w:t xml:space="preserve">di pantai </w:t>
      </w:r>
      <w:r w:rsidR="002D535D">
        <w:rPr>
          <w:rFonts w:ascii="Times New Roman" w:eastAsia="Times New Roman" w:hAnsi="Times New Roman" w:cs="Times New Roman"/>
          <w:sz w:val="24"/>
          <w:szCs w:val="24"/>
          <w:lang w:eastAsia="id-ID"/>
        </w:rPr>
        <w:t>B</w:t>
      </w:r>
      <w:r w:rsidR="00B93084" w:rsidRPr="00C17949">
        <w:rPr>
          <w:rFonts w:ascii="Times New Roman" w:eastAsia="Times New Roman" w:hAnsi="Times New Roman" w:cs="Times New Roman"/>
          <w:sz w:val="24"/>
          <w:szCs w:val="24"/>
          <w:lang w:val="sv-SE" w:eastAsia="id-ID"/>
        </w:rPr>
        <w:t>arat Malaya dan banyak dilewati lalu lintas India dari penyeb</w:t>
      </w:r>
      <w:r w:rsidR="00E6651A">
        <w:rPr>
          <w:rFonts w:ascii="Times New Roman" w:eastAsia="Times New Roman" w:hAnsi="Times New Roman" w:cs="Times New Roman"/>
          <w:sz w:val="24"/>
          <w:szCs w:val="24"/>
          <w:lang w:eastAsia="id-ID"/>
        </w:rPr>
        <w:t>e</w:t>
      </w:r>
      <w:r w:rsidR="00B93084" w:rsidRPr="00C17949">
        <w:rPr>
          <w:rFonts w:ascii="Times New Roman" w:eastAsia="Times New Roman" w:hAnsi="Times New Roman" w:cs="Times New Roman"/>
          <w:sz w:val="24"/>
          <w:szCs w:val="24"/>
          <w:lang w:val="sv-SE" w:eastAsia="id-ID"/>
        </w:rPr>
        <w:t>rangan melalui Teluk Benggala</w:t>
      </w:r>
      <w:r w:rsidR="006B5ECE">
        <w:rPr>
          <w:rFonts w:ascii="Times New Roman" w:eastAsia="Times New Roman" w:hAnsi="Times New Roman" w:cs="Times New Roman"/>
          <w:sz w:val="24"/>
          <w:szCs w:val="24"/>
          <w:lang w:eastAsia="id-ID"/>
        </w:rPr>
        <w:t>.</w:t>
      </w:r>
      <w:r w:rsidR="006B5ECE">
        <w:rPr>
          <w:rStyle w:val="FootnoteReference"/>
          <w:rFonts w:ascii="Times New Roman" w:eastAsia="Times New Roman" w:hAnsi="Times New Roman" w:cs="Times New Roman"/>
          <w:sz w:val="24"/>
          <w:szCs w:val="24"/>
          <w:lang w:val="sv-SE" w:eastAsia="id-ID"/>
        </w:rPr>
        <w:footnoteReference w:id="15"/>
      </w:r>
      <w:r w:rsidR="006B5ECE">
        <w:rPr>
          <w:rFonts w:ascii="Times New Roman" w:eastAsia="Times New Roman" w:hAnsi="Times New Roman" w:cs="Times New Roman"/>
          <w:sz w:val="24"/>
          <w:szCs w:val="24"/>
          <w:lang w:eastAsia="id-ID"/>
        </w:rPr>
        <w:t xml:space="preserve"> </w:t>
      </w:r>
      <w:r w:rsidR="002D535D">
        <w:rPr>
          <w:rFonts w:ascii="Times New Roman" w:eastAsia="Times New Roman" w:hAnsi="Times New Roman" w:cs="Times New Roman"/>
          <w:sz w:val="24"/>
          <w:szCs w:val="24"/>
          <w:lang w:eastAsia="id-ID"/>
        </w:rPr>
        <w:t>K</w:t>
      </w:r>
      <w:r w:rsidR="00B93084" w:rsidRPr="00C17949">
        <w:rPr>
          <w:rFonts w:ascii="Times New Roman" w:eastAsia="Times New Roman" w:hAnsi="Times New Roman" w:cs="Times New Roman"/>
          <w:sz w:val="24"/>
          <w:szCs w:val="24"/>
          <w:lang w:val="sv-SE" w:eastAsia="id-ID"/>
        </w:rPr>
        <w:t>erajaan</w:t>
      </w:r>
      <w:r w:rsidR="002D535D">
        <w:rPr>
          <w:rFonts w:ascii="Times New Roman" w:eastAsia="Times New Roman" w:hAnsi="Times New Roman" w:cs="Times New Roman"/>
          <w:sz w:val="24"/>
          <w:szCs w:val="24"/>
          <w:lang w:eastAsia="id-ID"/>
        </w:rPr>
        <w:t xml:space="preserve"> Sriwijaya </w:t>
      </w:r>
      <w:r w:rsidR="00B93084" w:rsidRPr="00C17949">
        <w:rPr>
          <w:rFonts w:ascii="Times New Roman" w:eastAsia="Times New Roman" w:hAnsi="Times New Roman" w:cs="Times New Roman"/>
          <w:sz w:val="24"/>
          <w:szCs w:val="24"/>
          <w:lang w:val="sv-SE" w:eastAsia="id-ID"/>
        </w:rPr>
        <w:t xml:space="preserve">kemudian mampu menguasai titik-titik simpul perdagangan antara lain </w:t>
      </w:r>
      <w:r>
        <w:rPr>
          <w:rFonts w:ascii="Times New Roman" w:eastAsia="Times New Roman" w:hAnsi="Times New Roman" w:cs="Times New Roman"/>
          <w:i/>
          <w:sz w:val="24"/>
          <w:szCs w:val="24"/>
          <w:lang w:val="sv-SE" w:eastAsia="id-ID"/>
        </w:rPr>
        <w:t>P</w:t>
      </w:r>
      <w:r>
        <w:rPr>
          <w:rFonts w:ascii="Times New Roman" w:eastAsia="Times New Roman" w:hAnsi="Times New Roman" w:cs="Times New Roman"/>
          <w:i/>
          <w:sz w:val="24"/>
          <w:szCs w:val="24"/>
          <w:lang w:eastAsia="id-ID"/>
        </w:rPr>
        <w:t>o</w:t>
      </w:r>
      <w:r w:rsidR="00B93084" w:rsidRPr="002D535D">
        <w:rPr>
          <w:rFonts w:ascii="Times New Roman" w:eastAsia="Times New Roman" w:hAnsi="Times New Roman" w:cs="Times New Roman"/>
          <w:i/>
          <w:sz w:val="24"/>
          <w:szCs w:val="24"/>
          <w:lang w:val="sv-SE" w:eastAsia="id-ID"/>
        </w:rPr>
        <w:t>ng-F</w:t>
      </w:r>
      <w:r>
        <w:rPr>
          <w:rFonts w:ascii="Times New Roman" w:eastAsia="Times New Roman" w:hAnsi="Times New Roman" w:cs="Times New Roman"/>
          <w:i/>
          <w:sz w:val="24"/>
          <w:szCs w:val="24"/>
          <w:lang w:eastAsia="id-ID"/>
        </w:rPr>
        <w:t>o</w:t>
      </w:r>
      <w:r w:rsidR="00B93084" w:rsidRPr="002D535D">
        <w:rPr>
          <w:rFonts w:ascii="Times New Roman" w:eastAsia="Times New Roman" w:hAnsi="Times New Roman" w:cs="Times New Roman"/>
          <w:i/>
          <w:sz w:val="24"/>
          <w:szCs w:val="24"/>
          <w:lang w:val="sv-SE" w:eastAsia="id-ID"/>
        </w:rPr>
        <w:t>ng</w:t>
      </w:r>
      <w:r w:rsidR="00B93084" w:rsidRPr="00C17949">
        <w:rPr>
          <w:rFonts w:ascii="Times New Roman" w:eastAsia="Times New Roman" w:hAnsi="Times New Roman" w:cs="Times New Roman"/>
          <w:sz w:val="24"/>
          <w:szCs w:val="24"/>
          <w:lang w:val="sv-SE" w:eastAsia="id-ID"/>
        </w:rPr>
        <w:t xml:space="preserve"> (Pahang), </w:t>
      </w:r>
      <w:r w:rsidR="00B93084" w:rsidRPr="002D535D">
        <w:rPr>
          <w:rFonts w:ascii="Times New Roman" w:eastAsia="Times New Roman" w:hAnsi="Times New Roman" w:cs="Times New Roman"/>
          <w:i/>
          <w:sz w:val="24"/>
          <w:szCs w:val="24"/>
          <w:lang w:val="sv-SE" w:eastAsia="id-ID"/>
        </w:rPr>
        <w:t>T</w:t>
      </w:r>
      <w:r>
        <w:rPr>
          <w:rFonts w:ascii="Times New Roman" w:eastAsia="Times New Roman" w:hAnsi="Times New Roman" w:cs="Times New Roman"/>
          <w:i/>
          <w:sz w:val="24"/>
          <w:szCs w:val="24"/>
          <w:lang w:eastAsia="id-ID"/>
        </w:rPr>
        <w:t>o</w:t>
      </w:r>
      <w:r w:rsidR="00B93084" w:rsidRPr="002D535D">
        <w:rPr>
          <w:rFonts w:ascii="Times New Roman" w:eastAsia="Times New Roman" w:hAnsi="Times New Roman" w:cs="Times New Roman"/>
          <w:i/>
          <w:sz w:val="24"/>
          <w:szCs w:val="24"/>
          <w:lang w:val="sv-SE" w:eastAsia="id-ID"/>
        </w:rPr>
        <w:t>ng-ya-n</w:t>
      </w:r>
      <w:r>
        <w:rPr>
          <w:rFonts w:ascii="Times New Roman" w:eastAsia="Times New Roman" w:hAnsi="Times New Roman" w:cs="Times New Roman"/>
          <w:i/>
          <w:sz w:val="24"/>
          <w:szCs w:val="24"/>
          <w:lang w:eastAsia="id-ID"/>
        </w:rPr>
        <w:t>o</w:t>
      </w:r>
      <w:r w:rsidR="00B93084" w:rsidRPr="002D535D">
        <w:rPr>
          <w:rFonts w:ascii="Times New Roman" w:eastAsia="Times New Roman" w:hAnsi="Times New Roman" w:cs="Times New Roman"/>
          <w:i/>
          <w:sz w:val="24"/>
          <w:szCs w:val="24"/>
          <w:lang w:val="sv-SE" w:eastAsia="id-ID"/>
        </w:rPr>
        <w:t>ng</w:t>
      </w:r>
      <w:r w:rsidR="00B93084" w:rsidRPr="00C17949">
        <w:rPr>
          <w:rFonts w:ascii="Times New Roman" w:eastAsia="Times New Roman" w:hAnsi="Times New Roman" w:cs="Times New Roman"/>
          <w:sz w:val="24"/>
          <w:szCs w:val="24"/>
          <w:lang w:val="sv-SE" w:eastAsia="id-ID"/>
        </w:rPr>
        <w:t xml:space="preserve"> (Trengganu), </w:t>
      </w:r>
      <w:r w:rsidR="00B93084" w:rsidRPr="006B5ECE">
        <w:rPr>
          <w:rFonts w:ascii="Times New Roman" w:eastAsia="Times New Roman" w:hAnsi="Times New Roman" w:cs="Times New Roman"/>
          <w:i/>
          <w:sz w:val="24"/>
          <w:szCs w:val="24"/>
          <w:lang w:val="sv-SE" w:eastAsia="id-ID"/>
        </w:rPr>
        <w:t>Ling-ya-s</w:t>
      </w:r>
      <w:r>
        <w:rPr>
          <w:rFonts w:ascii="Times New Roman" w:eastAsia="Times New Roman" w:hAnsi="Times New Roman" w:cs="Times New Roman"/>
          <w:i/>
          <w:sz w:val="24"/>
          <w:szCs w:val="24"/>
          <w:lang w:eastAsia="id-ID"/>
        </w:rPr>
        <w:t>i</w:t>
      </w:r>
      <w:r>
        <w:rPr>
          <w:rFonts w:ascii="Times New Roman" w:eastAsia="Times New Roman" w:hAnsi="Times New Roman" w:cs="Times New Roman"/>
          <w:i/>
          <w:sz w:val="24"/>
          <w:szCs w:val="24"/>
          <w:lang w:val="sv-SE" w:eastAsia="id-ID"/>
        </w:rPr>
        <w:t>-</w:t>
      </w:r>
      <w:r>
        <w:rPr>
          <w:rFonts w:ascii="Times New Roman" w:eastAsia="Times New Roman" w:hAnsi="Times New Roman" w:cs="Times New Roman"/>
          <w:i/>
          <w:sz w:val="24"/>
          <w:szCs w:val="24"/>
          <w:lang w:eastAsia="id-ID"/>
        </w:rPr>
        <w:t>k</w:t>
      </w:r>
      <w:r w:rsidR="00B93084" w:rsidRPr="006B5ECE">
        <w:rPr>
          <w:rFonts w:ascii="Times New Roman" w:eastAsia="Times New Roman" w:hAnsi="Times New Roman" w:cs="Times New Roman"/>
          <w:i/>
          <w:sz w:val="24"/>
          <w:szCs w:val="24"/>
          <w:lang w:val="sv-SE" w:eastAsia="id-ID"/>
        </w:rPr>
        <w:t>ia</w:t>
      </w:r>
      <w:r w:rsidR="002D535D">
        <w:rPr>
          <w:rFonts w:ascii="Times New Roman" w:eastAsia="Times New Roman" w:hAnsi="Times New Roman" w:cs="Times New Roman"/>
          <w:sz w:val="24"/>
          <w:szCs w:val="24"/>
          <w:lang w:val="sv-SE" w:eastAsia="id-ID"/>
        </w:rPr>
        <w:t xml:space="preserve"> (Langkasuka)</w:t>
      </w:r>
      <w:r w:rsidR="002D535D">
        <w:rPr>
          <w:rFonts w:ascii="Times New Roman" w:eastAsia="Times New Roman" w:hAnsi="Times New Roman" w:cs="Times New Roman"/>
          <w:sz w:val="24"/>
          <w:szCs w:val="24"/>
          <w:lang w:eastAsia="id-ID"/>
        </w:rPr>
        <w:t xml:space="preserve">, </w:t>
      </w:r>
      <w:r w:rsidR="00B93084" w:rsidRPr="002D535D">
        <w:rPr>
          <w:rFonts w:ascii="Times New Roman" w:eastAsia="Times New Roman" w:hAnsi="Times New Roman" w:cs="Times New Roman"/>
          <w:i/>
          <w:sz w:val="24"/>
          <w:szCs w:val="24"/>
          <w:lang w:val="sv-SE" w:eastAsia="id-ID"/>
        </w:rPr>
        <w:t>Chi-lan-tan</w:t>
      </w:r>
      <w:r w:rsidR="00B93084" w:rsidRPr="00C17949">
        <w:rPr>
          <w:rFonts w:ascii="Times New Roman" w:eastAsia="Times New Roman" w:hAnsi="Times New Roman" w:cs="Times New Roman"/>
          <w:sz w:val="24"/>
          <w:szCs w:val="24"/>
          <w:lang w:val="sv-SE" w:eastAsia="id-ID"/>
        </w:rPr>
        <w:t xml:space="preserve"> (Kelantan), </w:t>
      </w:r>
      <w:r w:rsidR="00B93084" w:rsidRPr="002D535D">
        <w:rPr>
          <w:rFonts w:ascii="Times New Roman" w:eastAsia="Times New Roman" w:hAnsi="Times New Roman" w:cs="Times New Roman"/>
          <w:i/>
          <w:sz w:val="24"/>
          <w:szCs w:val="24"/>
          <w:lang w:val="sv-SE" w:eastAsia="id-ID"/>
        </w:rPr>
        <w:t>Fo-lo-an</w:t>
      </w:r>
      <w:r w:rsidR="002D535D">
        <w:rPr>
          <w:rFonts w:ascii="Times New Roman" w:eastAsia="Times New Roman" w:hAnsi="Times New Roman" w:cs="Times New Roman"/>
          <w:sz w:val="24"/>
          <w:szCs w:val="24"/>
          <w:lang w:val="sv-SE" w:eastAsia="id-ID"/>
        </w:rPr>
        <w:t xml:space="preserve"> (Kuala </w:t>
      </w:r>
      <w:r w:rsidR="002D535D">
        <w:rPr>
          <w:rFonts w:ascii="Times New Roman" w:eastAsia="Times New Roman" w:hAnsi="Times New Roman" w:cs="Times New Roman"/>
          <w:sz w:val="24"/>
          <w:szCs w:val="24"/>
          <w:lang w:eastAsia="id-ID"/>
        </w:rPr>
        <w:t>B</w:t>
      </w:r>
      <w:r w:rsidR="00B93084" w:rsidRPr="00C17949">
        <w:rPr>
          <w:rFonts w:ascii="Times New Roman" w:eastAsia="Times New Roman" w:hAnsi="Times New Roman" w:cs="Times New Roman"/>
          <w:sz w:val="24"/>
          <w:szCs w:val="24"/>
          <w:lang w:val="sv-SE" w:eastAsia="id-ID"/>
        </w:rPr>
        <w:t>erang)</w:t>
      </w:r>
      <w:r>
        <w:rPr>
          <w:rFonts w:ascii="Times New Roman" w:eastAsia="Times New Roman" w:hAnsi="Times New Roman" w:cs="Times New Roman"/>
          <w:sz w:val="24"/>
          <w:szCs w:val="24"/>
          <w:lang w:eastAsia="id-ID"/>
        </w:rPr>
        <w:t xml:space="preserve">, </w:t>
      </w:r>
      <w:r w:rsidRPr="00CD5DE8">
        <w:rPr>
          <w:rFonts w:ascii="Times New Roman" w:eastAsia="Times New Roman" w:hAnsi="Times New Roman" w:cs="Times New Roman"/>
          <w:i/>
          <w:sz w:val="24"/>
          <w:szCs w:val="24"/>
          <w:lang w:eastAsia="id-ID"/>
        </w:rPr>
        <w:t>Pal-lin-fing</w:t>
      </w:r>
      <w:r>
        <w:rPr>
          <w:rFonts w:ascii="Times New Roman" w:eastAsia="Times New Roman" w:hAnsi="Times New Roman" w:cs="Times New Roman"/>
          <w:sz w:val="24"/>
          <w:szCs w:val="24"/>
          <w:lang w:eastAsia="id-ID"/>
        </w:rPr>
        <w:t xml:space="preserve"> (Palembang), </w:t>
      </w:r>
      <w:r w:rsidRPr="00CD5DE8">
        <w:rPr>
          <w:rFonts w:ascii="Times New Roman" w:eastAsia="Times New Roman" w:hAnsi="Times New Roman" w:cs="Times New Roman"/>
          <w:i/>
          <w:sz w:val="24"/>
          <w:szCs w:val="24"/>
          <w:lang w:eastAsia="id-ID"/>
        </w:rPr>
        <w:t>Lan-wu-li</w:t>
      </w:r>
      <w:r>
        <w:rPr>
          <w:rFonts w:ascii="Times New Roman" w:eastAsia="Times New Roman" w:hAnsi="Times New Roman" w:cs="Times New Roman"/>
          <w:sz w:val="24"/>
          <w:szCs w:val="24"/>
          <w:lang w:eastAsia="id-ID"/>
        </w:rPr>
        <w:t xml:space="preserve"> (Lamuri, Aceh), </w:t>
      </w:r>
      <w:r w:rsidRPr="00CD5DE8">
        <w:rPr>
          <w:rFonts w:ascii="Times New Roman" w:eastAsia="Times New Roman" w:hAnsi="Times New Roman" w:cs="Times New Roman"/>
          <w:i/>
          <w:sz w:val="24"/>
          <w:szCs w:val="24"/>
          <w:lang w:eastAsia="id-ID"/>
        </w:rPr>
        <w:t xml:space="preserve">Si-lan </w:t>
      </w:r>
      <w:r>
        <w:rPr>
          <w:rFonts w:ascii="Times New Roman" w:eastAsia="Times New Roman" w:hAnsi="Times New Roman" w:cs="Times New Roman"/>
          <w:sz w:val="24"/>
          <w:szCs w:val="24"/>
          <w:lang w:eastAsia="id-ID"/>
        </w:rPr>
        <w:t>(Srilangka)</w:t>
      </w:r>
      <w:r w:rsidR="00B93084" w:rsidRPr="00C17949">
        <w:rPr>
          <w:rFonts w:ascii="Times New Roman" w:eastAsia="Times New Roman" w:hAnsi="Times New Roman" w:cs="Times New Roman"/>
          <w:sz w:val="24"/>
          <w:szCs w:val="24"/>
          <w:lang w:val="sv-SE" w:eastAsia="id-ID"/>
        </w:rPr>
        <w:t>.</w:t>
      </w:r>
      <w:r w:rsidR="006B5ECE">
        <w:rPr>
          <w:rStyle w:val="FootnoteReference"/>
          <w:rFonts w:ascii="Times New Roman" w:eastAsia="Times New Roman" w:hAnsi="Times New Roman" w:cs="Times New Roman"/>
          <w:sz w:val="24"/>
          <w:szCs w:val="24"/>
          <w:lang w:val="sv-SE" w:eastAsia="id-ID"/>
        </w:rPr>
        <w:footnoteReference w:id="16"/>
      </w:r>
      <w:r w:rsidR="002D535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Wilayah-wilayah tersebut dalam perkembangannya sesuai informasi yang tertera dalam isi prasasti-prasasti yang tertan</w:t>
      </w:r>
      <w:r w:rsidR="00883ADC">
        <w:rPr>
          <w:rFonts w:ascii="Times New Roman" w:eastAsia="Times New Roman" w:hAnsi="Times New Roman" w:cs="Times New Roman"/>
          <w:sz w:val="24"/>
          <w:szCs w:val="24"/>
          <w:lang w:eastAsia="id-ID"/>
        </w:rPr>
        <w:t>g</w:t>
      </w:r>
      <w:r>
        <w:rPr>
          <w:rFonts w:ascii="Times New Roman" w:eastAsia="Times New Roman" w:hAnsi="Times New Roman" w:cs="Times New Roman"/>
          <w:sz w:val="24"/>
          <w:szCs w:val="24"/>
          <w:lang w:eastAsia="id-ID"/>
        </w:rPr>
        <w:t xml:space="preserve">gal dimulai pada abad ke-7 sampai abad ke- 9 Masehi, kalau wilayah tersebut sudah menjadi bagian dari </w:t>
      </w:r>
      <w:r>
        <w:rPr>
          <w:rFonts w:ascii="Times New Roman" w:eastAsia="Times New Roman" w:hAnsi="Times New Roman" w:cs="Times New Roman"/>
          <w:sz w:val="24"/>
          <w:szCs w:val="24"/>
          <w:lang w:eastAsia="id-ID"/>
        </w:rPr>
        <w:lastRenderedPageBreak/>
        <w:t>kekuasan Sriwijaya. Secara tidak langsung wilayah</w:t>
      </w:r>
      <w:r w:rsidR="00883338">
        <w:rPr>
          <w:rFonts w:ascii="Times New Roman" w:eastAsia="Times New Roman" w:hAnsi="Times New Roman" w:cs="Times New Roman"/>
          <w:sz w:val="24"/>
          <w:szCs w:val="24"/>
          <w:lang w:eastAsia="id-ID"/>
        </w:rPr>
        <w:t>-wilayah yang disebut di atas merupakan wilayah yang memiliki jalur pelayaran dan perdagangan yang ramai dan strategis sehin</w:t>
      </w:r>
      <w:r w:rsidR="00EC49B5">
        <w:rPr>
          <w:rFonts w:ascii="Times New Roman" w:eastAsia="Times New Roman" w:hAnsi="Times New Roman" w:cs="Times New Roman"/>
          <w:sz w:val="24"/>
          <w:szCs w:val="24"/>
          <w:lang w:eastAsia="id-ID"/>
        </w:rPr>
        <w:t>gga secara otomatis hanya Sriwijaya</w:t>
      </w:r>
      <w:r w:rsidR="00883338">
        <w:rPr>
          <w:rFonts w:ascii="Times New Roman" w:eastAsia="Times New Roman" w:hAnsi="Times New Roman" w:cs="Times New Roman"/>
          <w:sz w:val="24"/>
          <w:szCs w:val="24"/>
          <w:lang w:eastAsia="id-ID"/>
        </w:rPr>
        <w:t xml:space="preserve"> yang menggantikan penguasaan laut tersebut.</w:t>
      </w:r>
    </w:p>
    <w:p w:rsidR="001372AE" w:rsidRPr="001372AE" w:rsidRDefault="00B93084" w:rsidP="00183A8E">
      <w:pPr>
        <w:spacing w:after="0" w:line="480" w:lineRule="auto"/>
        <w:ind w:firstLine="720"/>
        <w:jc w:val="both"/>
        <w:rPr>
          <w:rFonts w:ascii="Times New Roman" w:eastAsia="Times New Roman" w:hAnsi="Times New Roman" w:cs="Times New Roman"/>
          <w:sz w:val="24"/>
          <w:szCs w:val="24"/>
          <w:lang w:eastAsia="id-ID"/>
        </w:rPr>
      </w:pPr>
      <w:r w:rsidRPr="00C17949">
        <w:rPr>
          <w:rFonts w:ascii="Times New Roman" w:eastAsia="Times New Roman" w:hAnsi="Times New Roman" w:cs="Times New Roman"/>
          <w:sz w:val="24"/>
          <w:szCs w:val="24"/>
          <w:lang w:val="sv-SE" w:eastAsia="id-ID"/>
        </w:rPr>
        <w:t>Dalam mencari titik aman perdagangannya terhadap Cina, Sriwijaya rela mengakui</w:t>
      </w:r>
      <w:r w:rsidR="002D535D">
        <w:rPr>
          <w:rFonts w:ascii="Times New Roman" w:eastAsia="Times New Roman" w:hAnsi="Times New Roman" w:cs="Times New Roman"/>
          <w:sz w:val="24"/>
          <w:szCs w:val="24"/>
          <w:lang w:eastAsia="id-ID"/>
        </w:rPr>
        <w:t xml:space="preserve"> kedaulatan</w:t>
      </w:r>
      <w:r w:rsidRPr="00C17949">
        <w:rPr>
          <w:rFonts w:ascii="Times New Roman" w:eastAsia="Times New Roman" w:hAnsi="Times New Roman" w:cs="Times New Roman"/>
          <w:sz w:val="24"/>
          <w:szCs w:val="24"/>
          <w:lang w:val="sv-SE" w:eastAsia="id-ID"/>
        </w:rPr>
        <w:t xml:space="preserve"> Cina sebagai </w:t>
      </w:r>
      <w:r w:rsidR="002D535D">
        <w:rPr>
          <w:rFonts w:ascii="Times New Roman" w:eastAsia="Times New Roman" w:hAnsi="Times New Roman" w:cs="Times New Roman"/>
          <w:sz w:val="24"/>
          <w:szCs w:val="24"/>
          <w:lang w:eastAsia="id-ID"/>
        </w:rPr>
        <w:t>n</w:t>
      </w:r>
      <w:r w:rsidRPr="00C17949">
        <w:rPr>
          <w:rFonts w:ascii="Times New Roman" w:eastAsia="Times New Roman" w:hAnsi="Times New Roman" w:cs="Times New Roman"/>
          <w:sz w:val="24"/>
          <w:szCs w:val="24"/>
          <w:lang w:val="sv-SE" w:eastAsia="id-ID"/>
        </w:rPr>
        <w:t>egara besar yang berhak untuk diberi upeti. Dengan demikian Sriwijaya akan merasa aman akan bahaya ekspansi meliter Cina ya</w:t>
      </w:r>
      <w:r w:rsidR="008544F2">
        <w:rPr>
          <w:rFonts w:ascii="Times New Roman" w:eastAsia="Times New Roman" w:hAnsi="Times New Roman" w:cs="Times New Roman"/>
          <w:sz w:val="24"/>
          <w:szCs w:val="24"/>
          <w:lang w:val="sv-SE" w:eastAsia="id-ID"/>
        </w:rPr>
        <w:t xml:space="preserve">ng sudah merambah ke Vietnam </w:t>
      </w:r>
      <w:r w:rsidR="008544F2">
        <w:rPr>
          <w:rFonts w:ascii="Times New Roman" w:eastAsia="Times New Roman" w:hAnsi="Times New Roman" w:cs="Times New Roman"/>
          <w:sz w:val="24"/>
          <w:szCs w:val="24"/>
          <w:lang w:eastAsia="id-ID"/>
        </w:rPr>
        <w:t>dan sekitarnya</w:t>
      </w:r>
      <w:r w:rsidRPr="00C17949">
        <w:rPr>
          <w:rFonts w:ascii="Times New Roman" w:eastAsia="Times New Roman" w:hAnsi="Times New Roman" w:cs="Times New Roman"/>
          <w:sz w:val="24"/>
          <w:szCs w:val="24"/>
          <w:lang w:val="sv-SE" w:eastAsia="id-ID"/>
        </w:rPr>
        <w:t>. Dari itu pula, kapal-kapal Sriwijaya juga mendapat perlakuan yan</w:t>
      </w:r>
      <w:r w:rsidR="002D535D">
        <w:rPr>
          <w:rFonts w:ascii="Times New Roman" w:eastAsia="Times New Roman" w:hAnsi="Times New Roman" w:cs="Times New Roman"/>
          <w:sz w:val="24"/>
          <w:szCs w:val="24"/>
          <w:lang w:val="sv-SE" w:eastAsia="id-ID"/>
        </w:rPr>
        <w:t>g baik di wilayah laut Cina Selatan</w:t>
      </w:r>
      <w:r w:rsidRPr="00C17949">
        <w:rPr>
          <w:rFonts w:ascii="Times New Roman" w:eastAsia="Times New Roman" w:hAnsi="Times New Roman" w:cs="Times New Roman"/>
          <w:sz w:val="24"/>
          <w:szCs w:val="24"/>
          <w:lang w:val="sv-SE" w:eastAsia="id-ID"/>
        </w:rPr>
        <w:t>. Sriwij</w:t>
      </w:r>
      <w:r w:rsidR="00883ADC">
        <w:rPr>
          <w:rFonts w:ascii="Times New Roman" w:eastAsia="Times New Roman" w:hAnsi="Times New Roman" w:cs="Times New Roman"/>
          <w:sz w:val="24"/>
          <w:szCs w:val="24"/>
          <w:lang w:val="sv-SE" w:eastAsia="id-ID"/>
        </w:rPr>
        <w:t>aya pada waktu itu telah mengem</w:t>
      </w:r>
      <w:r w:rsidRPr="00C17949">
        <w:rPr>
          <w:rFonts w:ascii="Times New Roman" w:eastAsia="Times New Roman" w:hAnsi="Times New Roman" w:cs="Times New Roman"/>
          <w:sz w:val="24"/>
          <w:szCs w:val="24"/>
          <w:lang w:val="sv-SE" w:eastAsia="id-ID"/>
        </w:rPr>
        <w:t>bangkan st</w:t>
      </w:r>
      <w:r w:rsidR="008544F2">
        <w:rPr>
          <w:rFonts w:ascii="Times New Roman" w:eastAsia="Times New Roman" w:hAnsi="Times New Roman" w:cs="Times New Roman"/>
          <w:sz w:val="24"/>
          <w:szCs w:val="24"/>
          <w:lang w:eastAsia="id-ID"/>
        </w:rPr>
        <w:t>r</w:t>
      </w:r>
      <w:r w:rsidR="008544F2">
        <w:rPr>
          <w:rFonts w:ascii="Times New Roman" w:eastAsia="Times New Roman" w:hAnsi="Times New Roman" w:cs="Times New Roman"/>
          <w:sz w:val="24"/>
          <w:szCs w:val="24"/>
          <w:lang w:val="sv-SE" w:eastAsia="id-ID"/>
        </w:rPr>
        <w:t>ategi</w:t>
      </w:r>
      <w:r w:rsidRPr="00C17949">
        <w:rPr>
          <w:rFonts w:ascii="Times New Roman" w:eastAsia="Times New Roman" w:hAnsi="Times New Roman" w:cs="Times New Roman"/>
          <w:sz w:val="24"/>
          <w:szCs w:val="24"/>
          <w:lang w:val="sv-SE" w:eastAsia="id-ID"/>
        </w:rPr>
        <w:t>nya untuk bertahan dan mengemba</w:t>
      </w:r>
      <w:r w:rsidR="00D07712">
        <w:rPr>
          <w:rFonts w:ascii="Times New Roman" w:eastAsia="Times New Roman" w:hAnsi="Times New Roman" w:cs="Times New Roman"/>
          <w:sz w:val="24"/>
          <w:szCs w:val="24"/>
          <w:lang w:val="sv-SE" w:eastAsia="id-ID"/>
        </w:rPr>
        <w:t>ngkan kekuasaannya. Selain itu,</w:t>
      </w:r>
      <w:r w:rsidR="00D07712">
        <w:rPr>
          <w:rFonts w:ascii="Times New Roman" w:eastAsia="Times New Roman" w:hAnsi="Times New Roman" w:cs="Times New Roman"/>
          <w:sz w:val="24"/>
          <w:szCs w:val="24"/>
          <w:lang w:eastAsia="id-ID"/>
        </w:rPr>
        <w:t xml:space="preserve"> </w:t>
      </w:r>
      <w:r w:rsidRPr="00C17949">
        <w:rPr>
          <w:rFonts w:ascii="Times New Roman" w:eastAsia="Times New Roman" w:hAnsi="Times New Roman" w:cs="Times New Roman"/>
          <w:sz w:val="24"/>
          <w:szCs w:val="24"/>
          <w:lang w:val="sv-SE" w:eastAsia="id-ID"/>
        </w:rPr>
        <w:t xml:space="preserve">dalam mempertahankan kekuasaannya ia telah </w:t>
      </w:r>
      <w:r w:rsidR="008544F2">
        <w:rPr>
          <w:rFonts w:ascii="Times New Roman" w:eastAsia="Times New Roman" w:hAnsi="Times New Roman" w:cs="Times New Roman"/>
          <w:sz w:val="24"/>
          <w:szCs w:val="24"/>
          <w:lang w:eastAsia="id-ID"/>
        </w:rPr>
        <w:t xml:space="preserve">melakukan </w:t>
      </w:r>
      <w:r w:rsidR="008544F2">
        <w:rPr>
          <w:rFonts w:ascii="Times New Roman" w:eastAsia="Times New Roman" w:hAnsi="Times New Roman" w:cs="Times New Roman"/>
          <w:sz w:val="24"/>
          <w:szCs w:val="24"/>
          <w:lang w:val="sv-SE" w:eastAsia="id-ID"/>
        </w:rPr>
        <w:t xml:space="preserve">diplomasi internasional dengan </w:t>
      </w:r>
      <w:r w:rsidR="008544F2">
        <w:rPr>
          <w:rFonts w:ascii="Times New Roman" w:eastAsia="Times New Roman" w:hAnsi="Times New Roman" w:cs="Times New Roman"/>
          <w:sz w:val="24"/>
          <w:szCs w:val="24"/>
          <w:lang w:eastAsia="id-ID"/>
        </w:rPr>
        <w:t>n</w:t>
      </w:r>
      <w:r w:rsidR="008544F2">
        <w:rPr>
          <w:rFonts w:ascii="Times New Roman" w:eastAsia="Times New Roman" w:hAnsi="Times New Roman" w:cs="Times New Roman"/>
          <w:sz w:val="24"/>
          <w:szCs w:val="24"/>
          <w:lang w:val="sv-SE" w:eastAsia="id-ID"/>
        </w:rPr>
        <w:t>egara-</w:t>
      </w:r>
      <w:r w:rsidR="008544F2">
        <w:rPr>
          <w:rFonts w:ascii="Times New Roman" w:eastAsia="Times New Roman" w:hAnsi="Times New Roman" w:cs="Times New Roman"/>
          <w:sz w:val="24"/>
          <w:szCs w:val="24"/>
          <w:lang w:eastAsia="id-ID"/>
        </w:rPr>
        <w:t>n</w:t>
      </w:r>
      <w:r w:rsidR="008544F2">
        <w:rPr>
          <w:rFonts w:ascii="Times New Roman" w:eastAsia="Times New Roman" w:hAnsi="Times New Roman" w:cs="Times New Roman"/>
          <w:sz w:val="24"/>
          <w:szCs w:val="24"/>
          <w:lang w:val="sv-SE" w:eastAsia="id-ID"/>
        </w:rPr>
        <w:t>agara</w:t>
      </w:r>
      <w:r w:rsidR="008544F2">
        <w:rPr>
          <w:rFonts w:ascii="Times New Roman" w:eastAsia="Times New Roman" w:hAnsi="Times New Roman" w:cs="Times New Roman"/>
          <w:sz w:val="24"/>
          <w:szCs w:val="24"/>
          <w:lang w:eastAsia="id-ID"/>
        </w:rPr>
        <w:t xml:space="preserve"> yang memiliki kekuatan besar  seperti I</w:t>
      </w:r>
      <w:r w:rsidRPr="00C17949">
        <w:rPr>
          <w:rFonts w:ascii="Times New Roman" w:eastAsia="Times New Roman" w:hAnsi="Times New Roman" w:cs="Times New Roman"/>
          <w:sz w:val="24"/>
          <w:szCs w:val="24"/>
          <w:lang w:val="sv-SE" w:eastAsia="id-ID"/>
        </w:rPr>
        <w:t>ndia dan Cina.</w:t>
      </w:r>
      <w:r w:rsidR="00D07712">
        <w:rPr>
          <w:rFonts w:ascii="Times New Roman" w:eastAsia="Times New Roman" w:hAnsi="Times New Roman" w:cs="Times New Roman"/>
          <w:sz w:val="24"/>
          <w:szCs w:val="24"/>
          <w:lang w:eastAsia="id-ID"/>
        </w:rPr>
        <w:t xml:space="preserve"> </w:t>
      </w:r>
      <w:r w:rsidR="001372AE">
        <w:rPr>
          <w:rFonts w:ascii="Times New Roman" w:eastAsia="Times New Roman" w:hAnsi="Times New Roman" w:cs="Times New Roman"/>
          <w:sz w:val="24"/>
          <w:szCs w:val="24"/>
          <w:lang w:eastAsia="id-ID"/>
        </w:rPr>
        <w:t>B</w:t>
      </w:r>
      <w:r w:rsidR="000B1633">
        <w:rPr>
          <w:rFonts w:ascii="Times New Roman" w:eastAsia="Times New Roman" w:hAnsi="Times New Roman" w:cs="Times New Roman"/>
          <w:sz w:val="24"/>
          <w:szCs w:val="24"/>
          <w:lang w:eastAsia="id-ID"/>
        </w:rPr>
        <w:t>ukti</w:t>
      </w:r>
      <w:r w:rsidR="001372AE">
        <w:rPr>
          <w:rFonts w:ascii="Times New Roman" w:eastAsia="Times New Roman" w:hAnsi="Times New Roman" w:cs="Times New Roman"/>
          <w:sz w:val="24"/>
          <w:szCs w:val="24"/>
          <w:lang w:eastAsia="id-ID"/>
        </w:rPr>
        <w:t xml:space="preserve"> kerja sama yang dilakukan oleh Sriwijaya dengan negara luar </w:t>
      </w:r>
      <w:r w:rsidR="00D07712">
        <w:rPr>
          <w:rFonts w:ascii="Times New Roman" w:eastAsia="Times New Roman" w:hAnsi="Times New Roman" w:cs="Times New Roman"/>
          <w:sz w:val="24"/>
          <w:szCs w:val="24"/>
          <w:lang w:eastAsia="id-ID"/>
        </w:rPr>
        <w:t xml:space="preserve">adalah dengan  mengirim </w:t>
      </w:r>
      <w:r w:rsidR="001372AE">
        <w:rPr>
          <w:rFonts w:ascii="Times New Roman" w:eastAsia="Times New Roman" w:hAnsi="Times New Roman" w:cs="Times New Roman"/>
          <w:sz w:val="24"/>
          <w:szCs w:val="24"/>
          <w:lang w:eastAsia="id-ID"/>
        </w:rPr>
        <w:t xml:space="preserve">utusan dari Sriwijaya pada masa </w:t>
      </w:r>
      <w:r w:rsidR="000B1633">
        <w:rPr>
          <w:rFonts w:ascii="Times New Roman" w:eastAsia="Times New Roman" w:hAnsi="Times New Roman" w:cs="Times New Roman"/>
          <w:sz w:val="24"/>
          <w:szCs w:val="24"/>
          <w:lang w:eastAsia="id-ID"/>
        </w:rPr>
        <w:t xml:space="preserve">pemerintahan </w:t>
      </w:r>
      <w:r w:rsidR="001372AE" w:rsidRPr="000B1633">
        <w:rPr>
          <w:rFonts w:ascii="Times New Roman" w:eastAsia="Times New Roman" w:hAnsi="Times New Roman" w:cs="Times New Roman"/>
          <w:i/>
          <w:sz w:val="24"/>
          <w:szCs w:val="24"/>
          <w:lang w:eastAsia="id-ID"/>
        </w:rPr>
        <w:t>Hsin</w:t>
      </w:r>
      <w:r w:rsidR="000B1633" w:rsidRPr="000B1633">
        <w:rPr>
          <w:rFonts w:ascii="Times New Roman" w:eastAsia="Times New Roman" w:hAnsi="Times New Roman" w:cs="Times New Roman"/>
          <w:i/>
          <w:sz w:val="24"/>
          <w:szCs w:val="24"/>
          <w:lang w:eastAsia="id-ID"/>
        </w:rPr>
        <w:t>-tang-shu</w:t>
      </w:r>
      <w:r w:rsidR="000B1633">
        <w:rPr>
          <w:rFonts w:ascii="Times New Roman" w:eastAsia="Times New Roman" w:hAnsi="Times New Roman" w:cs="Times New Roman"/>
          <w:sz w:val="24"/>
          <w:szCs w:val="24"/>
          <w:lang w:eastAsia="id-ID"/>
        </w:rPr>
        <w:t xml:space="preserve"> </w:t>
      </w:r>
      <w:r w:rsidR="00183A8E">
        <w:rPr>
          <w:rFonts w:ascii="Times New Roman" w:eastAsia="Times New Roman" w:hAnsi="Times New Roman" w:cs="Times New Roman"/>
          <w:sz w:val="24"/>
          <w:szCs w:val="24"/>
          <w:lang w:eastAsia="id-ID"/>
        </w:rPr>
        <w:t>tahun 670-673 M dan 713-</w:t>
      </w:r>
      <w:r w:rsidR="001372AE">
        <w:rPr>
          <w:rFonts w:ascii="Times New Roman" w:eastAsia="Times New Roman" w:hAnsi="Times New Roman" w:cs="Times New Roman"/>
          <w:sz w:val="24"/>
          <w:szCs w:val="24"/>
          <w:lang w:eastAsia="id-ID"/>
        </w:rPr>
        <w:t>714 Masehi</w:t>
      </w:r>
      <w:r w:rsidR="000B1633">
        <w:rPr>
          <w:rFonts w:ascii="Times New Roman" w:eastAsia="Times New Roman" w:hAnsi="Times New Roman" w:cs="Times New Roman"/>
          <w:sz w:val="24"/>
          <w:szCs w:val="24"/>
          <w:lang w:eastAsia="id-ID"/>
        </w:rPr>
        <w:t>. Menurut catatan dari Cina</w:t>
      </w:r>
      <w:r w:rsidR="001372AE">
        <w:rPr>
          <w:rFonts w:ascii="Times New Roman" w:eastAsia="Times New Roman" w:hAnsi="Times New Roman" w:cs="Times New Roman"/>
          <w:sz w:val="24"/>
          <w:szCs w:val="24"/>
          <w:lang w:eastAsia="id-ID"/>
        </w:rPr>
        <w:t xml:space="preserve"> yang menyebutkan</w:t>
      </w:r>
      <w:r w:rsidR="000B1633">
        <w:rPr>
          <w:rFonts w:ascii="Times New Roman" w:eastAsia="Times New Roman" w:hAnsi="Times New Roman" w:cs="Times New Roman"/>
          <w:sz w:val="24"/>
          <w:szCs w:val="24"/>
          <w:lang w:eastAsia="id-ID"/>
        </w:rPr>
        <w:t xml:space="preserve"> ada</w:t>
      </w:r>
      <w:r w:rsidR="001372AE">
        <w:rPr>
          <w:rFonts w:ascii="Times New Roman" w:eastAsia="Times New Roman" w:hAnsi="Times New Roman" w:cs="Times New Roman"/>
          <w:sz w:val="24"/>
          <w:szCs w:val="24"/>
          <w:lang w:eastAsia="id-ID"/>
        </w:rPr>
        <w:t xml:space="preserve"> </w:t>
      </w:r>
      <w:r w:rsidR="000B1633">
        <w:rPr>
          <w:rFonts w:ascii="Times New Roman" w:eastAsia="Times New Roman" w:hAnsi="Times New Roman" w:cs="Times New Roman"/>
          <w:sz w:val="24"/>
          <w:szCs w:val="24"/>
          <w:lang w:eastAsia="id-ID"/>
        </w:rPr>
        <w:t xml:space="preserve">utusan dari kerajaan yang disebut </w:t>
      </w:r>
      <w:r w:rsidR="000B1633" w:rsidRPr="000B1633">
        <w:rPr>
          <w:rFonts w:ascii="Times New Roman" w:eastAsia="Times New Roman" w:hAnsi="Times New Roman" w:cs="Times New Roman"/>
          <w:i/>
          <w:sz w:val="24"/>
          <w:szCs w:val="24"/>
          <w:lang w:eastAsia="id-ID"/>
        </w:rPr>
        <w:t xml:space="preserve">Shi-li-fo-shih </w:t>
      </w:r>
      <w:r w:rsidR="000B1633">
        <w:rPr>
          <w:rFonts w:ascii="Times New Roman" w:eastAsia="Times New Roman" w:hAnsi="Times New Roman" w:cs="Times New Roman"/>
          <w:sz w:val="24"/>
          <w:szCs w:val="24"/>
          <w:lang w:eastAsia="id-ID"/>
        </w:rPr>
        <w:t>yang berpusat di tepi sungai yaitu di Palembang Sumatera Selatan.</w:t>
      </w:r>
      <w:r w:rsidR="000B1633">
        <w:rPr>
          <w:rStyle w:val="FootnoteReference"/>
          <w:rFonts w:ascii="Times New Roman" w:eastAsia="Times New Roman" w:hAnsi="Times New Roman" w:cs="Times New Roman"/>
          <w:sz w:val="24"/>
          <w:szCs w:val="24"/>
          <w:lang w:eastAsia="id-ID"/>
        </w:rPr>
        <w:footnoteReference w:id="17"/>
      </w:r>
      <w:r w:rsidR="000B1633">
        <w:rPr>
          <w:rFonts w:ascii="Times New Roman" w:eastAsia="Times New Roman" w:hAnsi="Times New Roman" w:cs="Times New Roman"/>
          <w:sz w:val="24"/>
          <w:szCs w:val="24"/>
          <w:lang w:eastAsia="id-ID"/>
        </w:rPr>
        <w:t xml:space="preserve"> </w:t>
      </w:r>
      <w:r w:rsidR="00D07712">
        <w:rPr>
          <w:rFonts w:ascii="Times New Roman" w:eastAsia="Times New Roman" w:hAnsi="Times New Roman" w:cs="Times New Roman"/>
          <w:sz w:val="24"/>
          <w:szCs w:val="24"/>
          <w:lang w:eastAsia="id-ID"/>
        </w:rPr>
        <w:t>U</w:t>
      </w:r>
      <w:r w:rsidR="000B1633">
        <w:rPr>
          <w:rFonts w:ascii="Times New Roman" w:eastAsia="Times New Roman" w:hAnsi="Times New Roman" w:cs="Times New Roman"/>
          <w:sz w:val="24"/>
          <w:szCs w:val="24"/>
          <w:lang w:eastAsia="id-ID"/>
        </w:rPr>
        <w:t xml:space="preserve">tusan tersebut menjelaskan adanya kerja sama antara Sriwijaya dengan Cina yang pada akhirnya Sriwijaya juga mengakui kedaulatan </w:t>
      </w:r>
      <w:r w:rsidR="00FD5B96">
        <w:rPr>
          <w:rFonts w:ascii="Times New Roman" w:eastAsia="Times New Roman" w:hAnsi="Times New Roman" w:cs="Times New Roman"/>
          <w:sz w:val="24"/>
          <w:szCs w:val="24"/>
          <w:lang w:eastAsia="id-ID"/>
        </w:rPr>
        <w:t xml:space="preserve">kekuasaan </w:t>
      </w:r>
      <w:r w:rsidR="000B1633">
        <w:rPr>
          <w:rFonts w:ascii="Times New Roman" w:eastAsia="Times New Roman" w:hAnsi="Times New Roman" w:cs="Times New Roman"/>
          <w:sz w:val="24"/>
          <w:szCs w:val="24"/>
          <w:lang w:eastAsia="id-ID"/>
        </w:rPr>
        <w:t>dinasti di Cina</w:t>
      </w:r>
      <w:r w:rsidR="00FD5B96">
        <w:rPr>
          <w:rFonts w:ascii="Times New Roman" w:eastAsia="Times New Roman" w:hAnsi="Times New Roman" w:cs="Times New Roman"/>
          <w:sz w:val="24"/>
          <w:szCs w:val="24"/>
          <w:lang w:eastAsia="id-ID"/>
        </w:rPr>
        <w:t>.</w:t>
      </w:r>
    </w:p>
    <w:p w:rsidR="0064471D" w:rsidRDefault="00196ED0" w:rsidP="000526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Jalur pelayaran perdagangan yang dimulai dari Barat sampai Timur</w:t>
      </w:r>
      <w:r w:rsidR="00131879">
        <w:rPr>
          <w:rFonts w:ascii="Times New Roman" w:hAnsi="Times New Roman" w:cs="Times New Roman"/>
          <w:sz w:val="24"/>
          <w:szCs w:val="24"/>
        </w:rPr>
        <w:t xml:space="preserve"> Nusantara</w:t>
      </w:r>
      <w:r>
        <w:rPr>
          <w:rFonts w:ascii="Times New Roman" w:hAnsi="Times New Roman" w:cs="Times New Roman"/>
          <w:sz w:val="24"/>
          <w:szCs w:val="24"/>
        </w:rPr>
        <w:t xml:space="preserve"> </w:t>
      </w:r>
      <w:r w:rsidR="000F340B">
        <w:rPr>
          <w:rFonts w:ascii="Times New Roman" w:hAnsi="Times New Roman" w:cs="Times New Roman"/>
          <w:sz w:val="24"/>
          <w:szCs w:val="24"/>
        </w:rPr>
        <w:t>yang dilanjutkan ke arah Utara yaitu di wilayah Asia Timur yaitu</w:t>
      </w:r>
      <w:r>
        <w:rPr>
          <w:rFonts w:ascii="Times New Roman" w:hAnsi="Times New Roman" w:cs="Times New Roman"/>
          <w:sz w:val="24"/>
          <w:szCs w:val="24"/>
        </w:rPr>
        <w:t xml:space="preserve"> jalur </w:t>
      </w:r>
      <w:r>
        <w:rPr>
          <w:rFonts w:ascii="Times New Roman" w:hAnsi="Times New Roman" w:cs="Times New Roman"/>
          <w:sz w:val="24"/>
          <w:szCs w:val="24"/>
        </w:rPr>
        <w:lastRenderedPageBreak/>
        <w:t>yang menghubungkan perdagangan dari Arab, India menuju Cina</w:t>
      </w:r>
      <w:r w:rsidR="007D30EE">
        <w:rPr>
          <w:rFonts w:ascii="Times New Roman" w:hAnsi="Times New Roman" w:cs="Times New Roman"/>
          <w:sz w:val="24"/>
          <w:szCs w:val="24"/>
        </w:rPr>
        <w:t xml:space="preserve"> yang melalui Nusantara </w:t>
      </w:r>
      <w:r w:rsidR="00131879">
        <w:rPr>
          <w:rFonts w:ascii="Times New Roman" w:hAnsi="Times New Roman" w:cs="Times New Roman"/>
          <w:sz w:val="24"/>
          <w:szCs w:val="24"/>
        </w:rPr>
        <w:t xml:space="preserve">pada masa itu </w:t>
      </w:r>
      <w:r>
        <w:rPr>
          <w:rFonts w:ascii="Times New Roman" w:hAnsi="Times New Roman" w:cs="Times New Roman"/>
          <w:sz w:val="24"/>
          <w:szCs w:val="24"/>
        </w:rPr>
        <w:t>sudah dikuasai oleh Sriwijaya. Jalur-jalur pelayaran tersebut memang memiliki daya tarik yang memikat karena letaknya yang strategi</w:t>
      </w:r>
      <w:r w:rsidR="00131879">
        <w:rPr>
          <w:rFonts w:ascii="Times New Roman" w:hAnsi="Times New Roman" w:cs="Times New Roman"/>
          <w:sz w:val="24"/>
          <w:szCs w:val="24"/>
        </w:rPr>
        <w:t>s dan dianggap efektif untuk di</w:t>
      </w:r>
      <w:r>
        <w:rPr>
          <w:rFonts w:ascii="Times New Roman" w:hAnsi="Times New Roman" w:cs="Times New Roman"/>
          <w:sz w:val="24"/>
          <w:szCs w:val="24"/>
        </w:rPr>
        <w:t xml:space="preserve">lakukan pelayaran untuk menuju tujuan yang dimaksud. Kondisi jalur-jalur pelayaran yang dianggap efektif dan nyaman tersebut </w:t>
      </w:r>
      <w:r w:rsidR="000C1D0C">
        <w:rPr>
          <w:rFonts w:ascii="Times New Roman" w:hAnsi="Times New Roman" w:cs="Times New Roman"/>
          <w:sz w:val="24"/>
          <w:szCs w:val="24"/>
        </w:rPr>
        <w:t>sebelum</w:t>
      </w:r>
      <w:r w:rsidR="000F340B">
        <w:rPr>
          <w:rFonts w:ascii="Times New Roman" w:hAnsi="Times New Roman" w:cs="Times New Roman"/>
          <w:sz w:val="24"/>
          <w:szCs w:val="24"/>
        </w:rPr>
        <w:t>nya</w:t>
      </w:r>
      <w:r w:rsidR="000C1D0C">
        <w:rPr>
          <w:rFonts w:ascii="Times New Roman" w:hAnsi="Times New Roman" w:cs="Times New Roman"/>
          <w:sz w:val="24"/>
          <w:szCs w:val="24"/>
        </w:rPr>
        <w:t xml:space="preserve"> kondisi</w:t>
      </w:r>
      <w:r w:rsidR="000F340B">
        <w:rPr>
          <w:rFonts w:ascii="Times New Roman" w:hAnsi="Times New Roman" w:cs="Times New Roman"/>
          <w:sz w:val="24"/>
          <w:szCs w:val="24"/>
        </w:rPr>
        <w:t xml:space="preserve"> wilayah tersebut terbilang</w:t>
      </w:r>
      <w:r w:rsidR="000C1D0C">
        <w:rPr>
          <w:rFonts w:ascii="Times New Roman" w:hAnsi="Times New Roman" w:cs="Times New Roman"/>
          <w:sz w:val="24"/>
          <w:szCs w:val="24"/>
        </w:rPr>
        <w:t xml:space="preserve"> tidak aman karena adanya perompak-perompak yang menguasai diseti</w:t>
      </w:r>
      <w:r w:rsidR="000F340B">
        <w:rPr>
          <w:rFonts w:ascii="Times New Roman" w:hAnsi="Times New Roman" w:cs="Times New Roman"/>
          <w:sz w:val="24"/>
          <w:szCs w:val="24"/>
        </w:rPr>
        <w:t>ap selat yang ada di jalur kekuasan Sriwijaya</w:t>
      </w:r>
      <w:r w:rsidR="000C1D0C">
        <w:rPr>
          <w:rFonts w:ascii="Times New Roman" w:hAnsi="Times New Roman" w:cs="Times New Roman"/>
          <w:sz w:val="24"/>
          <w:szCs w:val="24"/>
        </w:rPr>
        <w:t>. Untuk membahas lebih dalam lagi mengenai kondisi jalur pelayaran dan perdagangan yang dikuasai dan dikendalikan oleh Sriwijaya seperti Selat Malaka, Selat Bangka dan pelabuhan-pelabuhan disepanjang pesisir Tim</w:t>
      </w:r>
      <w:r w:rsidR="00131879">
        <w:rPr>
          <w:rFonts w:ascii="Times New Roman" w:hAnsi="Times New Roman" w:cs="Times New Roman"/>
          <w:sz w:val="24"/>
          <w:szCs w:val="24"/>
        </w:rPr>
        <w:t>ur Sumatera akan dibahas di bawah ini</w:t>
      </w:r>
      <w:r w:rsidR="0047706D">
        <w:rPr>
          <w:rFonts w:ascii="Times New Roman" w:hAnsi="Times New Roman" w:cs="Times New Roman"/>
          <w:sz w:val="24"/>
          <w:szCs w:val="24"/>
        </w:rPr>
        <w:t>.</w:t>
      </w:r>
      <w:r w:rsidR="00131879">
        <w:rPr>
          <w:rFonts w:ascii="Times New Roman" w:hAnsi="Times New Roman" w:cs="Times New Roman"/>
          <w:sz w:val="24"/>
          <w:szCs w:val="24"/>
        </w:rPr>
        <w:t xml:space="preserve"> </w:t>
      </w:r>
    </w:p>
    <w:p w:rsidR="000C1D0C" w:rsidRPr="001203D3" w:rsidRDefault="00744C1F" w:rsidP="006A0F4E">
      <w:pPr>
        <w:pStyle w:val="ListParagraph"/>
        <w:numPr>
          <w:ilvl w:val="0"/>
          <w:numId w:val="6"/>
        </w:numPr>
        <w:tabs>
          <w:tab w:val="left" w:pos="0"/>
          <w:tab w:val="left" w:pos="284"/>
        </w:tabs>
        <w:spacing w:after="0" w:line="480" w:lineRule="auto"/>
        <w:ind w:hanging="720"/>
        <w:jc w:val="both"/>
        <w:rPr>
          <w:rFonts w:ascii="Times New Roman" w:hAnsi="Times New Roman" w:cs="Times New Roman"/>
          <w:b/>
          <w:sz w:val="24"/>
          <w:szCs w:val="24"/>
        </w:rPr>
      </w:pPr>
      <w:r w:rsidRPr="001203D3">
        <w:rPr>
          <w:rFonts w:ascii="Times New Roman" w:hAnsi="Times New Roman" w:cs="Times New Roman"/>
          <w:b/>
          <w:sz w:val="24"/>
          <w:szCs w:val="24"/>
        </w:rPr>
        <w:t xml:space="preserve">Kondisi </w:t>
      </w:r>
      <w:r w:rsidR="00CB7AC8">
        <w:rPr>
          <w:rFonts w:ascii="Times New Roman" w:hAnsi="Times New Roman" w:cs="Times New Roman"/>
          <w:b/>
          <w:sz w:val="24"/>
          <w:szCs w:val="24"/>
        </w:rPr>
        <w:t xml:space="preserve">Jalur </w:t>
      </w:r>
      <w:r w:rsidR="007861F5" w:rsidRPr="001203D3">
        <w:rPr>
          <w:rFonts w:ascii="Times New Roman" w:hAnsi="Times New Roman" w:cs="Times New Roman"/>
          <w:b/>
          <w:sz w:val="24"/>
          <w:szCs w:val="24"/>
        </w:rPr>
        <w:t>Pelayaran</w:t>
      </w:r>
      <w:r w:rsidR="002232A7">
        <w:rPr>
          <w:rFonts w:ascii="Times New Roman" w:hAnsi="Times New Roman" w:cs="Times New Roman"/>
          <w:b/>
          <w:sz w:val="24"/>
          <w:szCs w:val="24"/>
        </w:rPr>
        <w:t xml:space="preserve"> Perdagangan</w:t>
      </w:r>
      <w:r w:rsidR="000C1D0C" w:rsidRPr="001203D3">
        <w:rPr>
          <w:rFonts w:ascii="Times New Roman" w:hAnsi="Times New Roman" w:cs="Times New Roman"/>
          <w:b/>
          <w:sz w:val="24"/>
          <w:szCs w:val="24"/>
        </w:rPr>
        <w:t xml:space="preserve"> </w:t>
      </w:r>
      <w:r w:rsidR="007676C3" w:rsidRPr="001203D3">
        <w:rPr>
          <w:rFonts w:ascii="Times New Roman" w:hAnsi="Times New Roman" w:cs="Times New Roman"/>
          <w:b/>
          <w:sz w:val="24"/>
          <w:szCs w:val="24"/>
        </w:rPr>
        <w:t xml:space="preserve">di </w:t>
      </w:r>
      <w:r w:rsidR="000C1D0C" w:rsidRPr="001203D3">
        <w:rPr>
          <w:rFonts w:ascii="Times New Roman" w:hAnsi="Times New Roman" w:cs="Times New Roman"/>
          <w:b/>
          <w:sz w:val="24"/>
          <w:szCs w:val="24"/>
        </w:rPr>
        <w:t>Selat Malaka</w:t>
      </w:r>
      <w:r w:rsidR="00DC489E" w:rsidRPr="001203D3">
        <w:rPr>
          <w:rFonts w:ascii="Times New Roman" w:hAnsi="Times New Roman" w:cs="Times New Roman"/>
          <w:b/>
          <w:sz w:val="24"/>
          <w:szCs w:val="24"/>
        </w:rPr>
        <w:t xml:space="preserve"> dan Selat Bangka</w:t>
      </w:r>
    </w:p>
    <w:p w:rsidR="000A6E99" w:rsidRDefault="0032525D" w:rsidP="00B278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Jalur</w:t>
      </w:r>
      <w:r w:rsidR="00847235">
        <w:rPr>
          <w:rFonts w:ascii="Times New Roman" w:hAnsi="Times New Roman" w:cs="Times New Roman"/>
          <w:sz w:val="24"/>
          <w:szCs w:val="24"/>
        </w:rPr>
        <w:t xml:space="preserve">-jalur </w:t>
      </w:r>
      <w:r>
        <w:rPr>
          <w:rFonts w:ascii="Times New Roman" w:hAnsi="Times New Roman" w:cs="Times New Roman"/>
          <w:sz w:val="24"/>
          <w:szCs w:val="24"/>
        </w:rPr>
        <w:t>pelayaran masa Sriwijaya mema</w:t>
      </w:r>
      <w:r w:rsidR="0095362E">
        <w:rPr>
          <w:rFonts w:ascii="Times New Roman" w:hAnsi="Times New Roman" w:cs="Times New Roman"/>
          <w:sz w:val="24"/>
          <w:szCs w:val="24"/>
        </w:rPr>
        <w:t>ng sangat menarik untuk dianalisis lebih</w:t>
      </w:r>
      <w:r>
        <w:rPr>
          <w:rFonts w:ascii="Times New Roman" w:hAnsi="Times New Roman" w:cs="Times New Roman"/>
          <w:sz w:val="24"/>
          <w:szCs w:val="24"/>
        </w:rPr>
        <w:t xml:space="preserve"> dalam lagi</w:t>
      </w:r>
      <w:r w:rsidR="00CA358F">
        <w:rPr>
          <w:rFonts w:ascii="Times New Roman" w:hAnsi="Times New Roman" w:cs="Times New Roman"/>
          <w:sz w:val="24"/>
          <w:szCs w:val="24"/>
        </w:rPr>
        <w:t xml:space="preserve"> seperti halnya pada pembahasan ini akan dibahas jalur pelayaran Selat Malaka dan </w:t>
      </w:r>
      <w:r w:rsidR="007D30EE">
        <w:rPr>
          <w:rFonts w:ascii="Times New Roman" w:hAnsi="Times New Roman" w:cs="Times New Roman"/>
          <w:sz w:val="24"/>
          <w:szCs w:val="24"/>
        </w:rPr>
        <w:t>Selat Bangka</w:t>
      </w:r>
      <w:r w:rsidR="007847DF">
        <w:rPr>
          <w:rFonts w:ascii="Times New Roman" w:hAnsi="Times New Roman" w:cs="Times New Roman"/>
          <w:sz w:val="24"/>
          <w:szCs w:val="24"/>
        </w:rPr>
        <w:t xml:space="preserve"> pada masa Sriwijaya</w:t>
      </w:r>
      <w:r w:rsidR="00CA358F">
        <w:rPr>
          <w:rFonts w:ascii="Times New Roman" w:hAnsi="Times New Roman" w:cs="Times New Roman"/>
          <w:sz w:val="24"/>
          <w:szCs w:val="24"/>
        </w:rPr>
        <w:t>. J</w:t>
      </w:r>
      <w:r>
        <w:rPr>
          <w:rFonts w:ascii="Times New Roman" w:hAnsi="Times New Roman" w:cs="Times New Roman"/>
          <w:sz w:val="24"/>
          <w:szCs w:val="24"/>
        </w:rPr>
        <w:t>alur pelayaran</w:t>
      </w:r>
      <w:r w:rsidR="00B4211A">
        <w:rPr>
          <w:rFonts w:ascii="Times New Roman" w:hAnsi="Times New Roman" w:cs="Times New Roman"/>
          <w:sz w:val="24"/>
          <w:szCs w:val="24"/>
        </w:rPr>
        <w:t xml:space="preserve"> perdagangan Selat M</w:t>
      </w:r>
      <w:r w:rsidR="00CA358F">
        <w:rPr>
          <w:rFonts w:ascii="Times New Roman" w:hAnsi="Times New Roman" w:cs="Times New Roman"/>
          <w:sz w:val="24"/>
          <w:szCs w:val="24"/>
        </w:rPr>
        <w:t xml:space="preserve">alaka </w:t>
      </w:r>
      <w:r>
        <w:rPr>
          <w:rFonts w:ascii="Times New Roman" w:hAnsi="Times New Roman" w:cs="Times New Roman"/>
          <w:sz w:val="24"/>
          <w:szCs w:val="24"/>
        </w:rPr>
        <w:t>masa</w:t>
      </w:r>
      <w:r w:rsidR="0095362E">
        <w:rPr>
          <w:rFonts w:ascii="Times New Roman" w:hAnsi="Times New Roman" w:cs="Times New Roman"/>
          <w:sz w:val="24"/>
          <w:szCs w:val="24"/>
        </w:rPr>
        <w:t xml:space="preserve"> kuno yang dimulai pada masa Sr</w:t>
      </w:r>
      <w:r>
        <w:rPr>
          <w:rFonts w:ascii="Times New Roman" w:hAnsi="Times New Roman" w:cs="Times New Roman"/>
          <w:sz w:val="24"/>
          <w:szCs w:val="24"/>
        </w:rPr>
        <w:t>iw</w:t>
      </w:r>
      <w:r w:rsidR="000A6E99">
        <w:rPr>
          <w:rFonts w:ascii="Times New Roman" w:hAnsi="Times New Roman" w:cs="Times New Roman"/>
          <w:sz w:val="24"/>
          <w:szCs w:val="24"/>
        </w:rPr>
        <w:t>i</w:t>
      </w:r>
      <w:r>
        <w:rPr>
          <w:rFonts w:ascii="Times New Roman" w:hAnsi="Times New Roman" w:cs="Times New Roman"/>
          <w:sz w:val="24"/>
          <w:szCs w:val="24"/>
        </w:rPr>
        <w:t>jaya</w:t>
      </w:r>
      <w:r w:rsidR="008E3130">
        <w:rPr>
          <w:rFonts w:ascii="Times New Roman" w:hAnsi="Times New Roman" w:cs="Times New Roman"/>
          <w:sz w:val="24"/>
          <w:szCs w:val="24"/>
        </w:rPr>
        <w:t xml:space="preserve"> s</w:t>
      </w:r>
      <w:r>
        <w:rPr>
          <w:rFonts w:ascii="Times New Roman" w:hAnsi="Times New Roman" w:cs="Times New Roman"/>
          <w:sz w:val="24"/>
          <w:szCs w:val="24"/>
        </w:rPr>
        <w:t>ampai sekarang</w:t>
      </w:r>
      <w:r w:rsidR="008E3130">
        <w:rPr>
          <w:rFonts w:ascii="Times New Roman" w:hAnsi="Times New Roman" w:cs="Times New Roman"/>
          <w:sz w:val="24"/>
          <w:szCs w:val="24"/>
        </w:rPr>
        <w:t xml:space="preserve"> sebenar</w:t>
      </w:r>
      <w:r w:rsidR="007D30EE">
        <w:rPr>
          <w:rFonts w:ascii="Times New Roman" w:hAnsi="Times New Roman" w:cs="Times New Roman"/>
          <w:sz w:val="24"/>
          <w:szCs w:val="24"/>
        </w:rPr>
        <w:t>n</w:t>
      </w:r>
      <w:r w:rsidR="008E3130">
        <w:rPr>
          <w:rFonts w:ascii="Times New Roman" w:hAnsi="Times New Roman" w:cs="Times New Roman"/>
          <w:sz w:val="24"/>
          <w:szCs w:val="24"/>
        </w:rPr>
        <w:t>ya</w:t>
      </w:r>
      <w:r>
        <w:rPr>
          <w:rFonts w:ascii="Times New Roman" w:hAnsi="Times New Roman" w:cs="Times New Roman"/>
          <w:sz w:val="24"/>
          <w:szCs w:val="24"/>
        </w:rPr>
        <w:t xml:space="preserve"> </w:t>
      </w:r>
      <w:r w:rsidR="000A6E99">
        <w:rPr>
          <w:rFonts w:ascii="Times New Roman" w:hAnsi="Times New Roman" w:cs="Times New Roman"/>
          <w:sz w:val="24"/>
          <w:szCs w:val="24"/>
        </w:rPr>
        <w:t>sedikit banyaknya</w:t>
      </w:r>
      <w:r w:rsidR="00B4211A">
        <w:rPr>
          <w:rFonts w:ascii="Times New Roman" w:hAnsi="Times New Roman" w:cs="Times New Roman"/>
          <w:sz w:val="24"/>
          <w:szCs w:val="24"/>
        </w:rPr>
        <w:t xml:space="preserve"> sudah</w:t>
      </w:r>
      <w:r>
        <w:rPr>
          <w:rFonts w:ascii="Times New Roman" w:hAnsi="Times New Roman" w:cs="Times New Roman"/>
          <w:sz w:val="24"/>
          <w:szCs w:val="24"/>
        </w:rPr>
        <w:t xml:space="preserve"> mengalami perubahan </w:t>
      </w:r>
      <w:r w:rsidR="00F9326D">
        <w:rPr>
          <w:rFonts w:ascii="Times New Roman" w:hAnsi="Times New Roman" w:cs="Times New Roman"/>
          <w:sz w:val="24"/>
          <w:szCs w:val="24"/>
        </w:rPr>
        <w:t xml:space="preserve">terutama </w:t>
      </w:r>
      <w:r w:rsidR="00CA358F">
        <w:rPr>
          <w:rFonts w:ascii="Times New Roman" w:hAnsi="Times New Roman" w:cs="Times New Roman"/>
          <w:sz w:val="24"/>
          <w:szCs w:val="24"/>
        </w:rPr>
        <w:t xml:space="preserve">mengenai </w:t>
      </w:r>
      <w:r w:rsidR="008E3130">
        <w:rPr>
          <w:rFonts w:ascii="Times New Roman" w:hAnsi="Times New Roman" w:cs="Times New Roman"/>
          <w:sz w:val="24"/>
          <w:szCs w:val="24"/>
        </w:rPr>
        <w:t>letak</w:t>
      </w:r>
      <w:r w:rsidR="00CA358F">
        <w:rPr>
          <w:rFonts w:ascii="Times New Roman" w:hAnsi="Times New Roman" w:cs="Times New Roman"/>
          <w:sz w:val="24"/>
          <w:szCs w:val="24"/>
        </w:rPr>
        <w:t xml:space="preserve"> </w:t>
      </w:r>
      <w:r w:rsidR="0095362E">
        <w:rPr>
          <w:rFonts w:ascii="Times New Roman" w:hAnsi="Times New Roman" w:cs="Times New Roman"/>
          <w:sz w:val="24"/>
          <w:szCs w:val="24"/>
        </w:rPr>
        <w:t>geografis</w:t>
      </w:r>
      <w:r w:rsidR="00B4211A">
        <w:rPr>
          <w:rFonts w:ascii="Times New Roman" w:hAnsi="Times New Roman" w:cs="Times New Roman"/>
          <w:sz w:val="24"/>
          <w:szCs w:val="24"/>
        </w:rPr>
        <w:t xml:space="preserve">nya. </w:t>
      </w:r>
      <w:r w:rsidR="000A6E99">
        <w:rPr>
          <w:rFonts w:ascii="Times New Roman" w:hAnsi="Times New Roman" w:cs="Times New Roman"/>
          <w:sz w:val="24"/>
          <w:szCs w:val="24"/>
        </w:rPr>
        <w:t>Menurut Obdeyn dalam laporan penelitiannya mengenai peta-peta kuno masa Sriwijaya, deretan pulau-pulau mulai dari wilayah Semenanjung Malaya –</w:t>
      </w:r>
      <w:r w:rsidR="00AA177D">
        <w:rPr>
          <w:rFonts w:ascii="Times New Roman" w:hAnsi="Times New Roman" w:cs="Times New Roman"/>
          <w:sz w:val="24"/>
          <w:szCs w:val="24"/>
        </w:rPr>
        <w:t xml:space="preserve"> K</w:t>
      </w:r>
      <w:r w:rsidR="000A6E99">
        <w:rPr>
          <w:rFonts w:ascii="Times New Roman" w:hAnsi="Times New Roman" w:cs="Times New Roman"/>
          <w:sz w:val="24"/>
          <w:szCs w:val="24"/>
        </w:rPr>
        <w:t>epulauan Riau – Lingga dan sampai Pulau Bangk</w:t>
      </w:r>
      <w:r w:rsidR="007847DF">
        <w:rPr>
          <w:rFonts w:ascii="Times New Roman" w:hAnsi="Times New Roman" w:cs="Times New Roman"/>
          <w:sz w:val="24"/>
          <w:szCs w:val="24"/>
        </w:rPr>
        <w:t xml:space="preserve">a pada masa itu </w:t>
      </w:r>
      <w:r w:rsidR="00F9326D">
        <w:rPr>
          <w:rFonts w:ascii="Times New Roman" w:hAnsi="Times New Roman" w:cs="Times New Roman"/>
          <w:sz w:val="24"/>
          <w:szCs w:val="24"/>
        </w:rPr>
        <w:t>masih menjadi satu daratan dengan</w:t>
      </w:r>
      <w:r w:rsidR="000A6E99">
        <w:rPr>
          <w:rFonts w:ascii="Times New Roman" w:hAnsi="Times New Roman" w:cs="Times New Roman"/>
          <w:sz w:val="24"/>
          <w:szCs w:val="24"/>
        </w:rPr>
        <w:t xml:space="preserve"> gugusan-gugusan pulau</w:t>
      </w:r>
      <w:r w:rsidR="00F9326D">
        <w:rPr>
          <w:rFonts w:ascii="Times New Roman" w:hAnsi="Times New Roman" w:cs="Times New Roman"/>
          <w:sz w:val="24"/>
          <w:szCs w:val="24"/>
        </w:rPr>
        <w:t>.</w:t>
      </w:r>
      <w:r w:rsidR="00CA36DE">
        <w:rPr>
          <w:rStyle w:val="FootnoteReference"/>
          <w:rFonts w:ascii="Times New Roman" w:hAnsi="Times New Roman" w:cs="Times New Roman"/>
          <w:sz w:val="24"/>
          <w:szCs w:val="24"/>
        </w:rPr>
        <w:footnoteReference w:id="18"/>
      </w:r>
      <w:r w:rsidR="00CA36DE">
        <w:rPr>
          <w:rFonts w:ascii="Times New Roman" w:hAnsi="Times New Roman" w:cs="Times New Roman"/>
          <w:sz w:val="24"/>
          <w:szCs w:val="24"/>
        </w:rPr>
        <w:t xml:space="preserve"> </w:t>
      </w:r>
      <w:r w:rsidR="00F9326D">
        <w:rPr>
          <w:rFonts w:ascii="Times New Roman" w:hAnsi="Times New Roman" w:cs="Times New Roman"/>
          <w:sz w:val="24"/>
          <w:szCs w:val="24"/>
        </w:rPr>
        <w:t>S</w:t>
      </w:r>
      <w:r w:rsidR="000A6E99">
        <w:rPr>
          <w:rFonts w:ascii="Times New Roman" w:hAnsi="Times New Roman" w:cs="Times New Roman"/>
          <w:sz w:val="24"/>
          <w:szCs w:val="24"/>
        </w:rPr>
        <w:t>edangkan kondisi yang sekarang deretan gugusan kepulauan tersebut sudah</w:t>
      </w:r>
      <w:r w:rsidR="007847DF">
        <w:rPr>
          <w:rFonts w:ascii="Times New Roman" w:hAnsi="Times New Roman" w:cs="Times New Roman"/>
          <w:sz w:val="24"/>
          <w:szCs w:val="24"/>
        </w:rPr>
        <w:t xml:space="preserve"> terpisah karena </w:t>
      </w:r>
      <w:r w:rsidR="007847DF">
        <w:rPr>
          <w:rFonts w:ascii="Times New Roman" w:hAnsi="Times New Roman" w:cs="Times New Roman"/>
          <w:sz w:val="24"/>
          <w:szCs w:val="24"/>
        </w:rPr>
        <w:lastRenderedPageBreak/>
        <w:t>terjadi pencai</w:t>
      </w:r>
      <w:r w:rsidR="00883ADC">
        <w:rPr>
          <w:rFonts w:ascii="Times New Roman" w:hAnsi="Times New Roman" w:cs="Times New Roman"/>
          <w:sz w:val="24"/>
          <w:szCs w:val="24"/>
        </w:rPr>
        <w:t>ran es di wilayah kutub</w:t>
      </w:r>
      <w:r w:rsidR="000A6E99">
        <w:rPr>
          <w:rFonts w:ascii="Times New Roman" w:hAnsi="Times New Roman" w:cs="Times New Roman"/>
          <w:sz w:val="24"/>
          <w:szCs w:val="24"/>
        </w:rPr>
        <w:t xml:space="preserve"> Utara sehingga </w:t>
      </w:r>
      <w:r w:rsidR="00D179F1">
        <w:rPr>
          <w:rFonts w:ascii="Times New Roman" w:hAnsi="Times New Roman" w:cs="Times New Roman"/>
          <w:sz w:val="24"/>
          <w:szCs w:val="24"/>
        </w:rPr>
        <w:t>pulau-pulau yang</w:t>
      </w:r>
      <w:r w:rsidR="000674F1">
        <w:rPr>
          <w:rFonts w:ascii="Times New Roman" w:hAnsi="Times New Roman" w:cs="Times New Roman"/>
          <w:sz w:val="24"/>
          <w:szCs w:val="24"/>
        </w:rPr>
        <w:t xml:space="preserve"> dahulunya</w:t>
      </w:r>
      <w:r w:rsidR="00D179F1">
        <w:rPr>
          <w:rFonts w:ascii="Times New Roman" w:hAnsi="Times New Roman" w:cs="Times New Roman"/>
          <w:sz w:val="24"/>
          <w:szCs w:val="24"/>
        </w:rPr>
        <w:t xml:space="preserve"> menyatu pada</w:t>
      </w:r>
      <w:r w:rsidR="000674F1">
        <w:rPr>
          <w:rFonts w:ascii="Times New Roman" w:hAnsi="Times New Roman" w:cs="Times New Roman"/>
          <w:sz w:val="24"/>
          <w:szCs w:val="24"/>
        </w:rPr>
        <w:t xml:space="preserve"> saat sekara</w:t>
      </w:r>
      <w:r w:rsidR="00CA36DE">
        <w:rPr>
          <w:rFonts w:ascii="Times New Roman" w:hAnsi="Times New Roman" w:cs="Times New Roman"/>
          <w:sz w:val="24"/>
          <w:szCs w:val="24"/>
        </w:rPr>
        <w:t>n</w:t>
      </w:r>
      <w:r w:rsidR="000674F1">
        <w:rPr>
          <w:rFonts w:ascii="Times New Roman" w:hAnsi="Times New Roman" w:cs="Times New Roman"/>
          <w:sz w:val="24"/>
          <w:szCs w:val="24"/>
        </w:rPr>
        <w:t xml:space="preserve">g </w:t>
      </w:r>
      <w:r w:rsidR="00D179F1">
        <w:rPr>
          <w:rFonts w:ascii="Times New Roman" w:hAnsi="Times New Roman" w:cs="Times New Roman"/>
          <w:sz w:val="24"/>
          <w:szCs w:val="24"/>
        </w:rPr>
        <w:t>menjadi tergenang air</w:t>
      </w:r>
      <w:r w:rsidR="0095576B">
        <w:rPr>
          <w:rFonts w:ascii="Times New Roman" w:hAnsi="Times New Roman" w:cs="Times New Roman"/>
          <w:sz w:val="24"/>
          <w:szCs w:val="24"/>
        </w:rPr>
        <w:t xml:space="preserve"> dan terpisah-pisah</w:t>
      </w:r>
      <w:r w:rsidR="00D179F1">
        <w:rPr>
          <w:rFonts w:ascii="Times New Roman" w:hAnsi="Times New Roman" w:cs="Times New Roman"/>
          <w:sz w:val="24"/>
          <w:szCs w:val="24"/>
        </w:rPr>
        <w:t xml:space="preserve">. </w:t>
      </w:r>
      <w:r w:rsidR="000A6E99">
        <w:rPr>
          <w:rFonts w:ascii="Times New Roman" w:hAnsi="Times New Roman" w:cs="Times New Roman"/>
          <w:sz w:val="24"/>
          <w:szCs w:val="24"/>
        </w:rPr>
        <w:t xml:space="preserve">   </w:t>
      </w:r>
    </w:p>
    <w:p w:rsidR="00847235" w:rsidRDefault="009C0010" w:rsidP="00D460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Wilayah sekitar Selat Malaka dianggap sebagai satu kesatuan wilayah yang dipersatukan lalu lintas perairan. Pengambilan wilayah semacam ini ditu</w:t>
      </w:r>
      <w:r w:rsidR="0095576B">
        <w:rPr>
          <w:rFonts w:ascii="Times New Roman" w:hAnsi="Times New Roman" w:cs="Times New Roman"/>
          <w:sz w:val="24"/>
          <w:szCs w:val="24"/>
        </w:rPr>
        <w:t>n</w:t>
      </w:r>
      <w:r>
        <w:rPr>
          <w:rFonts w:ascii="Times New Roman" w:hAnsi="Times New Roman" w:cs="Times New Roman"/>
          <w:sz w:val="24"/>
          <w:szCs w:val="24"/>
        </w:rPr>
        <w:t>ju</w:t>
      </w:r>
      <w:r w:rsidR="0095576B">
        <w:rPr>
          <w:rFonts w:ascii="Times New Roman" w:hAnsi="Times New Roman" w:cs="Times New Roman"/>
          <w:sz w:val="24"/>
          <w:szCs w:val="24"/>
        </w:rPr>
        <w:t>k</w:t>
      </w:r>
      <w:r>
        <w:rPr>
          <w:rFonts w:ascii="Times New Roman" w:hAnsi="Times New Roman" w:cs="Times New Roman"/>
          <w:sz w:val="24"/>
          <w:szCs w:val="24"/>
        </w:rPr>
        <w:t>kan oleh A.B Lapian, dengan pendekatan sejarah maritim Indonesia, yang melihat seluruh wilayah perairannya sebagai pemersatu yang mengintegrasikan ribuan pulau yang terpisah-pisah.</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Selat Malaka sebagai jalur </w:t>
      </w:r>
      <w:r w:rsidR="00D460FD">
        <w:rPr>
          <w:rFonts w:ascii="Times New Roman" w:hAnsi="Times New Roman" w:cs="Times New Roman"/>
          <w:sz w:val="24"/>
          <w:szCs w:val="24"/>
        </w:rPr>
        <w:t xml:space="preserve">pelayaran </w:t>
      </w:r>
      <w:r>
        <w:rPr>
          <w:rFonts w:ascii="Times New Roman" w:hAnsi="Times New Roman" w:cs="Times New Roman"/>
          <w:sz w:val="24"/>
          <w:szCs w:val="24"/>
        </w:rPr>
        <w:t>perdagangan yang dipergunakan oleh lalu lintas pelayaran internasional t</w:t>
      </w:r>
      <w:r w:rsidR="00D460FD">
        <w:rPr>
          <w:rFonts w:ascii="Times New Roman" w:hAnsi="Times New Roman" w:cs="Times New Roman"/>
          <w:sz w:val="24"/>
          <w:szCs w:val="24"/>
        </w:rPr>
        <w:t>elah dimulai</w:t>
      </w:r>
      <w:r w:rsidR="00883ADC">
        <w:rPr>
          <w:rFonts w:ascii="Times New Roman" w:hAnsi="Times New Roman" w:cs="Times New Roman"/>
          <w:sz w:val="24"/>
          <w:szCs w:val="24"/>
        </w:rPr>
        <w:t xml:space="preserve"> sejak awal abad </w:t>
      </w:r>
      <w:r w:rsidR="00F9410E">
        <w:rPr>
          <w:rFonts w:ascii="Times New Roman" w:hAnsi="Times New Roman" w:cs="Times New Roman"/>
          <w:sz w:val="24"/>
          <w:szCs w:val="24"/>
        </w:rPr>
        <w:t>Masehi</w:t>
      </w:r>
      <w:r w:rsidR="0095576B">
        <w:rPr>
          <w:rFonts w:ascii="Times New Roman" w:hAnsi="Times New Roman" w:cs="Times New Roman"/>
          <w:sz w:val="24"/>
          <w:szCs w:val="24"/>
        </w:rPr>
        <w:t>.</w:t>
      </w:r>
      <w:r w:rsidR="00F9410E">
        <w:rPr>
          <w:rStyle w:val="FootnoteReference"/>
          <w:rFonts w:ascii="Times New Roman" w:hAnsi="Times New Roman" w:cs="Times New Roman"/>
          <w:sz w:val="24"/>
          <w:szCs w:val="24"/>
        </w:rPr>
        <w:footnoteReference w:id="20"/>
      </w:r>
      <w:r w:rsidR="0095576B">
        <w:rPr>
          <w:rFonts w:ascii="Times New Roman" w:hAnsi="Times New Roman" w:cs="Times New Roman"/>
          <w:sz w:val="24"/>
          <w:szCs w:val="24"/>
        </w:rPr>
        <w:t xml:space="preserve"> </w:t>
      </w:r>
      <w:r w:rsidR="00126843">
        <w:rPr>
          <w:rFonts w:ascii="Times New Roman" w:hAnsi="Times New Roman" w:cs="Times New Roman"/>
          <w:sz w:val="24"/>
          <w:szCs w:val="24"/>
        </w:rPr>
        <w:t>Hal tersebut dibuktikannya dengan sejarah perkembangan pelayaran perdagangan Nusantara dari dahulu sudah dimulai pada awal abad Masehi, seperti halanya dalam catatan para pedagang Timur Tengah yang pernah melakukan kontak perdagangan dengan Nusantara.</w:t>
      </w:r>
      <w:r w:rsidR="00A15BF0">
        <w:rPr>
          <w:rStyle w:val="FootnoteReference"/>
          <w:rFonts w:ascii="Times New Roman" w:hAnsi="Times New Roman" w:cs="Times New Roman"/>
          <w:sz w:val="24"/>
          <w:szCs w:val="24"/>
        </w:rPr>
        <w:footnoteReference w:id="21"/>
      </w:r>
      <w:r w:rsidR="00126843">
        <w:rPr>
          <w:rFonts w:ascii="Times New Roman" w:hAnsi="Times New Roman" w:cs="Times New Roman"/>
          <w:sz w:val="24"/>
          <w:szCs w:val="24"/>
        </w:rPr>
        <w:t xml:space="preserve"> </w:t>
      </w:r>
    </w:p>
    <w:p w:rsidR="009C0010" w:rsidRDefault="00126843" w:rsidP="009C00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pedagang Timur Tengah</w:t>
      </w:r>
      <w:r w:rsidR="008307BC">
        <w:rPr>
          <w:rFonts w:ascii="Times New Roman" w:hAnsi="Times New Roman" w:cs="Times New Roman"/>
          <w:sz w:val="24"/>
          <w:szCs w:val="24"/>
        </w:rPr>
        <w:t xml:space="preserve"> tersebut mengungkapkan bahwa</w:t>
      </w:r>
      <w:r>
        <w:rPr>
          <w:rFonts w:ascii="Times New Roman" w:hAnsi="Times New Roman" w:cs="Times New Roman"/>
          <w:sz w:val="24"/>
          <w:szCs w:val="24"/>
        </w:rPr>
        <w:t xml:space="preserve"> Nusantara merupakan wilayah kepulauan yang sudah tidak asing lagi bagi dunia perdagangan kuno, kerena wil</w:t>
      </w:r>
      <w:r w:rsidR="008307BC">
        <w:rPr>
          <w:rFonts w:ascii="Times New Roman" w:hAnsi="Times New Roman" w:cs="Times New Roman"/>
          <w:sz w:val="24"/>
          <w:szCs w:val="24"/>
        </w:rPr>
        <w:t xml:space="preserve">ayah Nusantara terkenal </w:t>
      </w:r>
      <w:r>
        <w:rPr>
          <w:rFonts w:ascii="Times New Roman" w:hAnsi="Times New Roman" w:cs="Times New Roman"/>
          <w:sz w:val="24"/>
          <w:szCs w:val="24"/>
        </w:rPr>
        <w:t>kaya</w:t>
      </w:r>
      <w:r w:rsidR="008307BC">
        <w:rPr>
          <w:rFonts w:ascii="Times New Roman" w:hAnsi="Times New Roman" w:cs="Times New Roman"/>
          <w:sz w:val="24"/>
          <w:szCs w:val="24"/>
        </w:rPr>
        <w:t xml:space="preserve"> akan</w:t>
      </w:r>
      <w:r>
        <w:rPr>
          <w:rFonts w:ascii="Times New Roman" w:hAnsi="Times New Roman" w:cs="Times New Roman"/>
          <w:sz w:val="24"/>
          <w:szCs w:val="24"/>
        </w:rPr>
        <w:t xml:space="preserve"> sumber daya alamnya</w:t>
      </w:r>
      <w:r w:rsidR="008307BC">
        <w:rPr>
          <w:rFonts w:ascii="Times New Roman" w:hAnsi="Times New Roman" w:cs="Times New Roman"/>
          <w:sz w:val="24"/>
          <w:szCs w:val="24"/>
        </w:rPr>
        <w:t xml:space="preserve">. Adapun barang-barang komoditas yang </w:t>
      </w:r>
      <w:r>
        <w:rPr>
          <w:rFonts w:ascii="Times New Roman" w:hAnsi="Times New Roman" w:cs="Times New Roman"/>
          <w:sz w:val="24"/>
          <w:szCs w:val="24"/>
        </w:rPr>
        <w:t>diminati oleh para pedagang Timur Tengah pada masa itu adalah barang-barang komoditas berupa kapur b</w:t>
      </w:r>
      <w:r w:rsidR="008307BC">
        <w:rPr>
          <w:rFonts w:ascii="Times New Roman" w:hAnsi="Times New Roman" w:cs="Times New Roman"/>
          <w:sz w:val="24"/>
          <w:szCs w:val="24"/>
        </w:rPr>
        <w:t>arus dan</w:t>
      </w:r>
      <w:r>
        <w:rPr>
          <w:rFonts w:ascii="Times New Roman" w:hAnsi="Times New Roman" w:cs="Times New Roman"/>
          <w:sz w:val="24"/>
          <w:szCs w:val="24"/>
        </w:rPr>
        <w:t xml:space="preserve"> damar.</w:t>
      </w:r>
      <w:r w:rsidR="00A15BF0">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EE4831">
        <w:rPr>
          <w:rFonts w:ascii="Times New Roman" w:hAnsi="Times New Roman" w:cs="Times New Roman"/>
          <w:sz w:val="24"/>
          <w:szCs w:val="24"/>
        </w:rPr>
        <w:t xml:space="preserve"> </w:t>
      </w:r>
    </w:p>
    <w:p w:rsidR="00085C34" w:rsidRDefault="000F3550" w:rsidP="00D460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Selat Malaka merupakan laut </w:t>
      </w:r>
      <w:r w:rsidR="00847235">
        <w:rPr>
          <w:rFonts w:ascii="Times New Roman" w:hAnsi="Times New Roman" w:cs="Times New Roman"/>
          <w:sz w:val="24"/>
          <w:szCs w:val="24"/>
        </w:rPr>
        <w:t>sempit yang di</w:t>
      </w:r>
      <w:r w:rsidR="00E42C48">
        <w:rPr>
          <w:rFonts w:ascii="Times New Roman" w:hAnsi="Times New Roman" w:cs="Times New Roman"/>
          <w:sz w:val="24"/>
          <w:szCs w:val="24"/>
        </w:rPr>
        <w:t>apit antara</w:t>
      </w:r>
      <w:r>
        <w:rPr>
          <w:rFonts w:ascii="Times New Roman" w:hAnsi="Times New Roman" w:cs="Times New Roman"/>
          <w:sz w:val="24"/>
          <w:szCs w:val="24"/>
        </w:rPr>
        <w:t xml:space="preserve"> </w:t>
      </w:r>
      <w:r w:rsidR="00D460FD">
        <w:rPr>
          <w:rFonts w:ascii="Times New Roman" w:hAnsi="Times New Roman" w:cs="Times New Roman"/>
          <w:sz w:val="24"/>
          <w:szCs w:val="24"/>
        </w:rPr>
        <w:t xml:space="preserve">Pulau </w:t>
      </w:r>
      <w:r>
        <w:rPr>
          <w:rFonts w:ascii="Times New Roman" w:hAnsi="Times New Roman" w:cs="Times New Roman"/>
          <w:sz w:val="24"/>
          <w:szCs w:val="24"/>
        </w:rPr>
        <w:t>S</w:t>
      </w:r>
      <w:r w:rsidR="00F9410E">
        <w:rPr>
          <w:rFonts w:ascii="Times New Roman" w:hAnsi="Times New Roman" w:cs="Times New Roman"/>
          <w:sz w:val="24"/>
          <w:szCs w:val="24"/>
        </w:rPr>
        <w:t>umatera dan Semenanjung Malaya.</w:t>
      </w:r>
      <w:r w:rsidR="00847235">
        <w:rPr>
          <w:rStyle w:val="FootnoteReference"/>
          <w:rFonts w:ascii="Times New Roman" w:hAnsi="Times New Roman" w:cs="Times New Roman"/>
          <w:sz w:val="24"/>
          <w:szCs w:val="24"/>
        </w:rPr>
        <w:footnoteReference w:id="23"/>
      </w:r>
      <w:r w:rsidR="00E42C48">
        <w:rPr>
          <w:rFonts w:ascii="Times New Roman" w:hAnsi="Times New Roman" w:cs="Times New Roman"/>
          <w:sz w:val="24"/>
          <w:szCs w:val="24"/>
        </w:rPr>
        <w:t xml:space="preserve"> </w:t>
      </w:r>
      <w:r w:rsidR="003352C5">
        <w:rPr>
          <w:rFonts w:ascii="Times New Roman" w:hAnsi="Times New Roman" w:cs="Times New Roman"/>
          <w:sz w:val="24"/>
          <w:szCs w:val="24"/>
        </w:rPr>
        <w:t>Jalur-jalur pelayaran pada masa Sriwij</w:t>
      </w:r>
      <w:r w:rsidR="00E42C48">
        <w:rPr>
          <w:rFonts w:ascii="Times New Roman" w:hAnsi="Times New Roman" w:cs="Times New Roman"/>
          <w:sz w:val="24"/>
          <w:szCs w:val="24"/>
        </w:rPr>
        <w:t>aya dengan kondisi daratan yang masih menyatu seperti yang diungkapkan Obdeyn,</w:t>
      </w:r>
      <w:r w:rsidR="003352C5">
        <w:rPr>
          <w:rFonts w:ascii="Times New Roman" w:hAnsi="Times New Roman" w:cs="Times New Roman"/>
          <w:sz w:val="24"/>
          <w:szCs w:val="24"/>
        </w:rPr>
        <w:t xml:space="preserve"> </w:t>
      </w:r>
      <w:r w:rsidR="00D460FD">
        <w:rPr>
          <w:rFonts w:ascii="Times New Roman" w:hAnsi="Times New Roman" w:cs="Times New Roman"/>
          <w:sz w:val="24"/>
          <w:szCs w:val="24"/>
        </w:rPr>
        <w:t>maka</w:t>
      </w:r>
      <w:r w:rsidR="003352C5">
        <w:rPr>
          <w:rFonts w:ascii="Times New Roman" w:hAnsi="Times New Roman" w:cs="Times New Roman"/>
          <w:sz w:val="24"/>
          <w:szCs w:val="24"/>
        </w:rPr>
        <w:t xml:space="preserve"> para pedagang yang masuk ke Nusantara melalui </w:t>
      </w:r>
      <w:r w:rsidR="00D460FD">
        <w:rPr>
          <w:rFonts w:ascii="Times New Roman" w:hAnsi="Times New Roman" w:cs="Times New Roman"/>
          <w:sz w:val="24"/>
          <w:szCs w:val="24"/>
        </w:rPr>
        <w:t>Selat M</w:t>
      </w:r>
      <w:r w:rsidR="00EF1BAF">
        <w:rPr>
          <w:rFonts w:ascii="Times New Roman" w:hAnsi="Times New Roman" w:cs="Times New Roman"/>
          <w:sz w:val="24"/>
          <w:szCs w:val="24"/>
        </w:rPr>
        <w:t xml:space="preserve">alaka terus berlayar </w:t>
      </w:r>
      <w:r w:rsidR="00E42C48">
        <w:rPr>
          <w:rFonts w:ascii="Times New Roman" w:hAnsi="Times New Roman" w:cs="Times New Roman"/>
          <w:sz w:val="24"/>
          <w:szCs w:val="24"/>
        </w:rPr>
        <w:t xml:space="preserve">memutari </w:t>
      </w:r>
      <w:r w:rsidR="00EF1BAF">
        <w:rPr>
          <w:rFonts w:ascii="Times New Roman" w:hAnsi="Times New Roman" w:cs="Times New Roman"/>
          <w:sz w:val="24"/>
          <w:szCs w:val="24"/>
        </w:rPr>
        <w:t>ujung Pulau Ban</w:t>
      </w:r>
      <w:r w:rsidR="00E42C48">
        <w:rPr>
          <w:rFonts w:ascii="Times New Roman" w:hAnsi="Times New Roman" w:cs="Times New Roman"/>
          <w:sz w:val="24"/>
          <w:szCs w:val="24"/>
        </w:rPr>
        <w:t xml:space="preserve">gka dan </w:t>
      </w:r>
      <w:r w:rsidR="00EF1BAF">
        <w:rPr>
          <w:rFonts w:ascii="Times New Roman" w:hAnsi="Times New Roman" w:cs="Times New Roman"/>
          <w:sz w:val="24"/>
          <w:szCs w:val="24"/>
        </w:rPr>
        <w:t xml:space="preserve"> dilanjutkan berlaya</w:t>
      </w:r>
      <w:r w:rsidR="00E42C48">
        <w:rPr>
          <w:rFonts w:ascii="Times New Roman" w:hAnsi="Times New Roman" w:cs="Times New Roman"/>
          <w:sz w:val="24"/>
          <w:szCs w:val="24"/>
        </w:rPr>
        <w:t>r</w:t>
      </w:r>
      <w:r w:rsidR="00EF1BAF">
        <w:rPr>
          <w:rFonts w:ascii="Times New Roman" w:hAnsi="Times New Roman" w:cs="Times New Roman"/>
          <w:sz w:val="24"/>
          <w:szCs w:val="24"/>
        </w:rPr>
        <w:t xml:space="preserve">  ke Utara melewati lautan Cina Selatan untuk menuju C</w:t>
      </w:r>
      <w:r w:rsidR="00E42C48">
        <w:rPr>
          <w:rFonts w:ascii="Times New Roman" w:hAnsi="Times New Roman" w:cs="Times New Roman"/>
          <w:sz w:val="24"/>
          <w:szCs w:val="24"/>
        </w:rPr>
        <w:t>ina, begitu pula pulangnya</w:t>
      </w:r>
      <w:r w:rsidR="00EF1BAF">
        <w:rPr>
          <w:rFonts w:ascii="Times New Roman" w:hAnsi="Times New Roman" w:cs="Times New Roman"/>
          <w:sz w:val="24"/>
          <w:szCs w:val="24"/>
        </w:rPr>
        <w:t>. Jadi para pedagang yang masuk melewati Selat Malaka pada masa Sriwijaya tersebut tidak bisa langsung mem</w:t>
      </w:r>
      <w:r w:rsidR="00D460FD">
        <w:rPr>
          <w:rFonts w:ascii="Times New Roman" w:hAnsi="Times New Roman" w:cs="Times New Roman"/>
          <w:sz w:val="24"/>
          <w:szCs w:val="24"/>
        </w:rPr>
        <w:t>utar di Semenanjung Malaya dan</w:t>
      </w:r>
      <w:r w:rsidR="006A53C0">
        <w:rPr>
          <w:rFonts w:ascii="Times New Roman" w:hAnsi="Times New Roman" w:cs="Times New Roman"/>
          <w:sz w:val="24"/>
          <w:szCs w:val="24"/>
        </w:rPr>
        <w:t xml:space="preserve"> </w:t>
      </w:r>
      <w:r w:rsidR="00EF1BAF">
        <w:rPr>
          <w:rFonts w:ascii="Times New Roman" w:hAnsi="Times New Roman" w:cs="Times New Roman"/>
          <w:sz w:val="24"/>
          <w:szCs w:val="24"/>
        </w:rPr>
        <w:t>langsung ke arah Utara menuju Cina</w:t>
      </w:r>
      <w:r w:rsidR="00D460FD">
        <w:rPr>
          <w:rFonts w:ascii="Times New Roman" w:hAnsi="Times New Roman" w:cs="Times New Roman"/>
          <w:sz w:val="24"/>
          <w:szCs w:val="24"/>
        </w:rPr>
        <w:t>,</w:t>
      </w:r>
      <w:r w:rsidR="00EF1BAF">
        <w:rPr>
          <w:rFonts w:ascii="Times New Roman" w:hAnsi="Times New Roman" w:cs="Times New Roman"/>
          <w:sz w:val="24"/>
          <w:szCs w:val="24"/>
        </w:rPr>
        <w:t xml:space="preserve"> tetapi harus melewati serentetan daratan kepualaun </w:t>
      </w:r>
      <w:r w:rsidR="00EF1BAF" w:rsidRPr="00847235">
        <w:rPr>
          <w:rFonts w:ascii="Times New Roman" w:hAnsi="Times New Roman" w:cs="Times New Roman"/>
          <w:i/>
          <w:sz w:val="24"/>
          <w:szCs w:val="24"/>
        </w:rPr>
        <w:t>Riau – lingga</w:t>
      </w:r>
      <w:r w:rsidR="00EF1BAF">
        <w:rPr>
          <w:rFonts w:ascii="Times New Roman" w:hAnsi="Times New Roman" w:cs="Times New Roman"/>
          <w:sz w:val="24"/>
          <w:szCs w:val="24"/>
        </w:rPr>
        <w:t xml:space="preserve"> sampai Selat Bangka dan memutari ujung Pulau Bangka menuju ke Utara.   </w:t>
      </w:r>
      <w:r w:rsidR="00733236">
        <w:rPr>
          <w:rFonts w:ascii="Times New Roman" w:hAnsi="Times New Roman" w:cs="Times New Roman"/>
          <w:sz w:val="24"/>
          <w:szCs w:val="24"/>
        </w:rPr>
        <w:t xml:space="preserve"> </w:t>
      </w:r>
    </w:p>
    <w:p w:rsidR="001103BF" w:rsidRDefault="00085C34" w:rsidP="00F43D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Sriwijaya yang dikenal sebagai kerajaan peng</w:t>
      </w:r>
      <w:r w:rsidR="006A53C0">
        <w:rPr>
          <w:rFonts w:ascii="Times New Roman" w:hAnsi="Times New Roman" w:cs="Times New Roman"/>
          <w:sz w:val="24"/>
          <w:szCs w:val="24"/>
        </w:rPr>
        <w:t>uasa laut atau kerajaan meritim ru</w:t>
      </w:r>
      <w:r w:rsidR="00883ADC">
        <w:rPr>
          <w:rFonts w:ascii="Times New Roman" w:hAnsi="Times New Roman" w:cs="Times New Roman"/>
          <w:sz w:val="24"/>
          <w:szCs w:val="24"/>
        </w:rPr>
        <w:t xml:space="preserve">panya sudah lama </w:t>
      </w:r>
      <w:r>
        <w:rPr>
          <w:rFonts w:ascii="Times New Roman" w:hAnsi="Times New Roman" w:cs="Times New Roman"/>
          <w:sz w:val="24"/>
          <w:szCs w:val="24"/>
        </w:rPr>
        <w:t xml:space="preserve">mengincar Selat Malaka untuk dijadikan wilayah kekausaannya. Melihat kondisi yang tidak memungkinkan untuk langsung menaklukkan </w:t>
      </w:r>
      <w:r w:rsidR="00F43DBF">
        <w:rPr>
          <w:rFonts w:ascii="Times New Roman" w:hAnsi="Times New Roman" w:cs="Times New Roman"/>
          <w:sz w:val="24"/>
          <w:szCs w:val="24"/>
        </w:rPr>
        <w:t xml:space="preserve">jalur pelayaran </w:t>
      </w:r>
      <w:r>
        <w:rPr>
          <w:rFonts w:ascii="Times New Roman" w:hAnsi="Times New Roman" w:cs="Times New Roman"/>
          <w:sz w:val="24"/>
          <w:szCs w:val="24"/>
        </w:rPr>
        <w:t>Selat</w:t>
      </w:r>
      <w:r w:rsidR="006A53C0">
        <w:rPr>
          <w:rFonts w:ascii="Times New Roman" w:hAnsi="Times New Roman" w:cs="Times New Roman"/>
          <w:sz w:val="24"/>
          <w:szCs w:val="24"/>
        </w:rPr>
        <w:t xml:space="preserve"> Malaka, maka</w:t>
      </w:r>
      <w:r w:rsidR="006663AB">
        <w:rPr>
          <w:rFonts w:ascii="Times New Roman" w:hAnsi="Times New Roman" w:cs="Times New Roman"/>
          <w:sz w:val="24"/>
          <w:szCs w:val="24"/>
        </w:rPr>
        <w:t xml:space="preserve"> Sriwijaya terlebih dahulu menaklukkan wilayah strategis di sekitar Palembang, seperti wilayah Bangka, perairan Selat Sunda, dan wilayah Jambi. Setelah wilayah jalur pelayaran yang dianggap strategis itu dapat dikuasai, selanjutnya berupaya untuk menguasai Selat Malaka sebagai pintu masuk para pedagang untuk melewati jalur pelayaran Nusantara</w:t>
      </w:r>
      <w:r>
        <w:rPr>
          <w:rFonts w:ascii="Times New Roman" w:hAnsi="Times New Roman" w:cs="Times New Roman"/>
          <w:sz w:val="24"/>
          <w:szCs w:val="24"/>
        </w:rPr>
        <w:t>.</w:t>
      </w:r>
      <w:r w:rsidR="00F43DBF">
        <w:rPr>
          <w:rStyle w:val="FootnoteReference"/>
          <w:rFonts w:ascii="Times New Roman" w:hAnsi="Times New Roman" w:cs="Times New Roman"/>
          <w:sz w:val="24"/>
          <w:szCs w:val="24"/>
        </w:rPr>
        <w:footnoteReference w:id="24"/>
      </w:r>
      <w:r w:rsidR="00F43DBF">
        <w:rPr>
          <w:rFonts w:ascii="Times New Roman" w:hAnsi="Times New Roman" w:cs="Times New Roman"/>
          <w:sz w:val="24"/>
          <w:szCs w:val="24"/>
        </w:rPr>
        <w:t xml:space="preserve"> </w:t>
      </w:r>
      <w:r w:rsidR="006A53C0">
        <w:rPr>
          <w:rFonts w:ascii="Times New Roman" w:hAnsi="Times New Roman" w:cs="Times New Roman"/>
          <w:sz w:val="24"/>
          <w:szCs w:val="24"/>
        </w:rPr>
        <w:t>Bukti-bukti tersebut didukung</w:t>
      </w:r>
      <w:r w:rsidR="000A0E08">
        <w:rPr>
          <w:rFonts w:ascii="Times New Roman" w:hAnsi="Times New Roman" w:cs="Times New Roman"/>
          <w:sz w:val="24"/>
          <w:szCs w:val="24"/>
        </w:rPr>
        <w:t xml:space="preserve"> </w:t>
      </w:r>
      <w:r w:rsidR="00F43DBF">
        <w:rPr>
          <w:rFonts w:ascii="Times New Roman" w:hAnsi="Times New Roman" w:cs="Times New Roman"/>
          <w:sz w:val="24"/>
          <w:szCs w:val="24"/>
        </w:rPr>
        <w:t xml:space="preserve">dengan </w:t>
      </w:r>
      <w:r w:rsidR="000A0E08">
        <w:rPr>
          <w:rFonts w:ascii="Times New Roman" w:hAnsi="Times New Roman" w:cs="Times New Roman"/>
          <w:sz w:val="24"/>
          <w:szCs w:val="24"/>
        </w:rPr>
        <w:t>ditemukannya prasasti-prasasti di sekitar pusat Sr</w:t>
      </w:r>
      <w:r w:rsidR="006A53C0">
        <w:rPr>
          <w:rFonts w:ascii="Times New Roman" w:hAnsi="Times New Roman" w:cs="Times New Roman"/>
          <w:sz w:val="24"/>
          <w:szCs w:val="24"/>
        </w:rPr>
        <w:t>iwijaya</w:t>
      </w:r>
      <w:r w:rsidR="004312C7">
        <w:rPr>
          <w:rFonts w:ascii="Times New Roman" w:hAnsi="Times New Roman" w:cs="Times New Roman"/>
          <w:sz w:val="24"/>
          <w:szCs w:val="24"/>
        </w:rPr>
        <w:t xml:space="preserve">, seperti Prasasti Kota Kapur (Bangka), Prasasti Palas Pasemah (Lampung), Prasasti Karang Berahi (Jambi), </w:t>
      </w:r>
      <w:r w:rsidR="006A53C0">
        <w:rPr>
          <w:rFonts w:ascii="Times New Roman" w:hAnsi="Times New Roman" w:cs="Times New Roman"/>
          <w:sz w:val="24"/>
          <w:szCs w:val="24"/>
        </w:rPr>
        <w:t xml:space="preserve"> yang memberikan </w:t>
      </w:r>
      <w:r w:rsidR="006A53C0">
        <w:rPr>
          <w:rFonts w:ascii="Times New Roman" w:hAnsi="Times New Roman" w:cs="Times New Roman"/>
          <w:sz w:val="24"/>
          <w:szCs w:val="24"/>
        </w:rPr>
        <w:lastRenderedPageBreak/>
        <w:t xml:space="preserve">informasi bahwa penguasa-penguasa </w:t>
      </w:r>
      <w:r w:rsidR="000A0E08">
        <w:rPr>
          <w:rFonts w:ascii="Times New Roman" w:hAnsi="Times New Roman" w:cs="Times New Roman"/>
          <w:sz w:val="24"/>
          <w:szCs w:val="24"/>
        </w:rPr>
        <w:t>wilayah mulai dari Bangka, Lampung dan Jambi (Melayu) pada masa abad ke-7 Masehi sudah dikuasainnya.</w:t>
      </w:r>
      <w:r w:rsidR="004312C7">
        <w:rPr>
          <w:rStyle w:val="FootnoteReference"/>
          <w:rFonts w:ascii="Times New Roman" w:hAnsi="Times New Roman" w:cs="Times New Roman"/>
          <w:sz w:val="24"/>
          <w:szCs w:val="24"/>
        </w:rPr>
        <w:footnoteReference w:id="25"/>
      </w:r>
      <w:r w:rsidR="000A0E08">
        <w:rPr>
          <w:rFonts w:ascii="Times New Roman" w:hAnsi="Times New Roman" w:cs="Times New Roman"/>
          <w:sz w:val="24"/>
          <w:szCs w:val="24"/>
        </w:rPr>
        <w:t xml:space="preserve"> </w:t>
      </w:r>
    </w:p>
    <w:p w:rsidR="00085C34" w:rsidRDefault="00996A77" w:rsidP="00D03F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Perdagangan di jalur Selat Malaka sendiri semakin lama semakin ramai dengan keluar masuknya para pedagang dan didukung atas jaminan keamanan yang diberikan oleh Sriwijaya sehingga jalur</w:t>
      </w:r>
      <w:r w:rsidR="002502A4">
        <w:rPr>
          <w:rFonts w:ascii="Times New Roman" w:hAnsi="Times New Roman" w:cs="Times New Roman"/>
          <w:sz w:val="24"/>
          <w:szCs w:val="24"/>
        </w:rPr>
        <w:t xml:space="preserve"> tersebut bertambah ramai</w:t>
      </w:r>
      <w:r>
        <w:rPr>
          <w:rFonts w:ascii="Times New Roman" w:hAnsi="Times New Roman" w:cs="Times New Roman"/>
          <w:sz w:val="24"/>
          <w:szCs w:val="24"/>
        </w:rPr>
        <w:t>. Kondisi Selat Malaka sendiri sebelum Sriwijaya dapat mengendalikan jalur tersebut</w:t>
      </w:r>
      <w:r w:rsidR="00D03FCD">
        <w:rPr>
          <w:rFonts w:ascii="Times New Roman" w:hAnsi="Times New Roman" w:cs="Times New Roman"/>
          <w:sz w:val="24"/>
          <w:szCs w:val="24"/>
        </w:rPr>
        <w:t xml:space="preserve"> kondisinya masih</w:t>
      </w:r>
      <w:r>
        <w:rPr>
          <w:rFonts w:ascii="Times New Roman" w:hAnsi="Times New Roman" w:cs="Times New Roman"/>
          <w:sz w:val="24"/>
          <w:szCs w:val="24"/>
        </w:rPr>
        <w:t xml:space="preserve"> </w:t>
      </w:r>
      <w:r w:rsidR="006B065D">
        <w:rPr>
          <w:rFonts w:ascii="Times New Roman" w:hAnsi="Times New Roman" w:cs="Times New Roman"/>
          <w:sz w:val="24"/>
          <w:szCs w:val="24"/>
        </w:rPr>
        <w:t>kurang aman dan</w:t>
      </w:r>
      <w:r>
        <w:rPr>
          <w:rFonts w:ascii="Times New Roman" w:hAnsi="Times New Roman" w:cs="Times New Roman"/>
          <w:sz w:val="24"/>
          <w:szCs w:val="24"/>
        </w:rPr>
        <w:t xml:space="preserve"> banyak perompak-perompak yang berusaha untuk mengambil</w:t>
      </w:r>
      <w:r w:rsidR="00D03FCD">
        <w:rPr>
          <w:rFonts w:ascii="Times New Roman" w:hAnsi="Times New Roman" w:cs="Times New Roman"/>
          <w:sz w:val="24"/>
          <w:szCs w:val="24"/>
        </w:rPr>
        <w:t xml:space="preserve"> barang dagangan</w:t>
      </w:r>
      <w:r>
        <w:rPr>
          <w:rFonts w:ascii="Times New Roman" w:hAnsi="Times New Roman" w:cs="Times New Roman"/>
          <w:sz w:val="24"/>
          <w:szCs w:val="24"/>
        </w:rPr>
        <w:t xml:space="preserve"> secara paksa</w:t>
      </w:r>
      <w:r w:rsidR="00D03FCD">
        <w:rPr>
          <w:rFonts w:ascii="Times New Roman" w:hAnsi="Times New Roman" w:cs="Times New Roman"/>
          <w:sz w:val="24"/>
          <w:szCs w:val="24"/>
        </w:rPr>
        <w:t xml:space="preserve"> </w:t>
      </w:r>
      <w:r w:rsidR="00344DD6">
        <w:rPr>
          <w:rFonts w:ascii="Times New Roman" w:hAnsi="Times New Roman" w:cs="Times New Roman"/>
          <w:sz w:val="24"/>
          <w:szCs w:val="24"/>
        </w:rPr>
        <w:t>yang di</w:t>
      </w:r>
      <w:r>
        <w:rPr>
          <w:rFonts w:ascii="Times New Roman" w:hAnsi="Times New Roman" w:cs="Times New Roman"/>
          <w:sz w:val="24"/>
          <w:szCs w:val="24"/>
        </w:rPr>
        <w:t xml:space="preserve">bawa oleh </w:t>
      </w:r>
      <w:r w:rsidR="00D03FCD">
        <w:rPr>
          <w:rFonts w:ascii="Times New Roman" w:hAnsi="Times New Roman" w:cs="Times New Roman"/>
          <w:sz w:val="24"/>
          <w:szCs w:val="24"/>
        </w:rPr>
        <w:t xml:space="preserve">para </w:t>
      </w:r>
      <w:r>
        <w:rPr>
          <w:rFonts w:ascii="Times New Roman" w:hAnsi="Times New Roman" w:cs="Times New Roman"/>
          <w:sz w:val="24"/>
          <w:szCs w:val="24"/>
        </w:rPr>
        <w:t>pedagang</w:t>
      </w:r>
      <w:r w:rsidR="006B065D">
        <w:rPr>
          <w:rFonts w:ascii="Times New Roman" w:hAnsi="Times New Roman" w:cs="Times New Roman"/>
          <w:sz w:val="24"/>
          <w:szCs w:val="24"/>
        </w:rPr>
        <w:t xml:space="preserve"> asing</w:t>
      </w:r>
      <w:r>
        <w:rPr>
          <w:rFonts w:ascii="Times New Roman" w:hAnsi="Times New Roman" w:cs="Times New Roman"/>
          <w:sz w:val="24"/>
          <w:szCs w:val="24"/>
        </w:rPr>
        <w:t>.</w:t>
      </w:r>
      <w:r w:rsidR="00426D56">
        <w:rPr>
          <w:rStyle w:val="FootnoteReference"/>
          <w:rFonts w:ascii="Times New Roman" w:hAnsi="Times New Roman" w:cs="Times New Roman"/>
          <w:sz w:val="24"/>
          <w:szCs w:val="24"/>
        </w:rPr>
        <w:footnoteReference w:id="26"/>
      </w:r>
      <w:r w:rsidR="006B065D">
        <w:rPr>
          <w:rFonts w:ascii="Times New Roman" w:hAnsi="Times New Roman" w:cs="Times New Roman"/>
          <w:sz w:val="24"/>
          <w:szCs w:val="24"/>
        </w:rPr>
        <w:t xml:space="preserve"> Kondisi tersebut membuat p</w:t>
      </w:r>
      <w:r w:rsidR="006A5BB6">
        <w:rPr>
          <w:rFonts w:ascii="Times New Roman" w:hAnsi="Times New Roman" w:cs="Times New Roman"/>
          <w:sz w:val="24"/>
          <w:szCs w:val="24"/>
        </w:rPr>
        <w:t>ara pedagang</w:t>
      </w:r>
      <w:r w:rsidR="006B065D">
        <w:rPr>
          <w:rFonts w:ascii="Times New Roman" w:hAnsi="Times New Roman" w:cs="Times New Roman"/>
          <w:sz w:val="24"/>
          <w:szCs w:val="24"/>
        </w:rPr>
        <w:t xml:space="preserve"> asing menjadi enggan untuk melewati jalur nusantara, karena </w:t>
      </w:r>
      <w:r w:rsidR="00B7263C">
        <w:rPr>
          <w:rFonts w:ascii="Times New Roman" w:hAnsi="Times New Roman" w:cs="Times New Roman"/>
          <w:sz w:val="24"/>
          <w:szCs w:val="24"/>
        </w:rPr>
        <w:t xml:space="preserve">tidak jarang </w:t>
      </w:r>
      <w:r w:rsidR="00344DD6">
        <w:rPr>
          <w:rFonts w:ascii="Times New Roman" w:hAnsi="Times New Roman" w:cs="Times New Roman"/>
          <w:sz w:val="24"/>
          <w:szCs w:val="24"/>
        </w:rPr>
        <w:t>mereka yang melintasi</w:t>
      </w:r>
      <w:r w:rsidR="006B065D">
        <w:rPr>
          <w:rFonts w:ascii="Times New Roman" w:hAnsi="Times New Roman" w:cs="Times New Roman"/>
          <w:sz w:val="24"/>
          <w:szCs w:val="24"/>
        </w:rPr>
        <w:t xml:space="preserve"> Selat </w:t>
      </w:r>
      <w:r w:rsidR="00B7263C">
        <w:rPr>
          <w:rFonts w:ascii="Times New Roman" w:hAnsi="Times New Roman" w:cs="Times New Roman"/>
          <w:sz w:val="24"/>
          <w:szCs w:val="24"/>
        </w:rPr>
        <w:t>Malaka</w:t>
      </w:r>
      <w:r w:rsidR="006B065D">
        <w:rPr>
          <w:rFonts w:ascii="Times New Roman" w:hAnsi="Times New Roman" w:cs="Times New Roman"/>
          <w:sz w:val="24"/>
          <w:szCs w:val="24"/>
        </w:rPr>
        <w:t xml:space="preserve"> harus mengalami kerugian akibat</w:t>
      </w:r>
      <w:r w:rsidR="00B7263C">
        <w:rPr>
          <w:rFonts w:ascii="Times New Roman" w:hAnsi="Times New Roman" w:cs="Times New Roman"/>
          <w:sz w:val="24"/>
          <w:szCs w:val="24"/>
        </w:rPr>
        <w:t xml:space="preserve"> barang-barang daganganya harus dira</w:t>
      </w:r>
      <w:r w:rsidR="00426D56">
        <w:rPr>
          <w:rFonts w:ascii="Times New Roman" w:hAnsi="Times New Roman" w:cs="Times New Roman"/>
          <w:sz w:val="24"/>
          <w:szCs w:val="24"/>
        </w:rPr>
        <w:t>m</w:t>
      </w:r>
      <w:r w:rsidR="006B065D">
        <w:rPr>
          <w:rFonts w:ascii="Times New Roman" w:hAnsi="Times New Roman" w:cs="Times New Roman"/>
          <w:sz w:val="24"/>
          <w:szCs w:val="24"/>
        </w:rPr>
        <w:t>pas oleh para perompak</w:t>
      </w:r>
      <w:r w:rsidR="00B7263C">
        <w:rPr>
          <w:rFonts w:ascii="Times New Roman" w:hAnsi="Times New Roman" w:cs="Times New Roman"/>
          <w:sz w:val="24"/>
          <w:szCs w:val="24"/>
        </w:rPr>
        <w:t>. Tetapi setelah S</w:t>
      </w:r>
      <w:r w:rsidR="006B065D">
        <w:rPr>
          <w:rFonts w:ascii="Times New Roman" w:hAnsi="Times New Roman" w:cs="Times New Roman"/>
          <w:sz w:val="24"/>
          <w:szCs w:val="24"/>
        </w:rPr>
        <w:t>riwijaya dapat menguasai</w:t>
      </w:r>
      <w:r w:rsidR="00B7263C">
        <w:rPr>
          <w:rFonts w:ascii="Times New Roman" w:hAnsi="Times New Roman" w:cs="Times New Roman"/>
          <w:sz w:val="24"/>
          <w:szCs w:val="24"/>
        </w:rPr>
        <w:t xml:space="preserve"> jalur-jalur yang dianggap strategis bagi pelayaran perdaganga</w:t>
      </w:r>
      <w:r w:rsidR="00426D56">
        <w:rPr>
          <w:rFonts w:ascii="Times New Roman" w:hAnsi="Times New Roman" w:cs="Times New Roman"/>
          <w:sz w:val="24"/>
          <w:szCs w:val="24"/>
        </w:rPr>
        <w:t>n</w:t>
      </w:r>
      <w:r w:rsidR="00BE55EB">
        <w:rPr>
          <w:rFonts w:ascii="Times New Roman" w:hAnsi="Times New Roman" w:cs="Times New Roman"/>
          <w:sz w:val="24"/>
          <w:szCs w:val="24"/>
        </w:rPr>
        <w:t xml:space="preserve"> asing, maka kondisinya </w:t>
      </w:r>
      <w:r w:rsidR="00B7263C">
        <w:rPr>
          <w:rFonts w:ascii="Times New Roman" w:hAnsi="Times New Roman" w:cs="Times New Roman"/>
          <w:sz w:val="24"/>
          <w:szCs w:val="24"/>
        </w:rPr>
        <w:t>menjadi aman dan semakin ramai</w:t>
      </w:r>
      <w:r w:rsidR="00D03FCD">
        <w:rPr>
          <w:rFonts w:ascii="Times New Roman" w:hAnsi="Times New Roman" w:cs="Times New Roman"/>
          <w:sz w:val="24"/>
          <w:szCs w:val="24"/>
        </w:rPr>
        <w:t xml:space="preserve"> karena telah manjadi jalur pelayaran perdagangan transit internasional dengan Sriwijaya sebagai penguasanya</w:t>
      </w:r>
      <w:r w:rsidR="00B7263C">
        <w:rPr>
          <w:rFonts w:ascii="Times New Roman" w:hAnsi="Times New Roman" w:cs="Times New Roman"/>
          <w:sz w:val="24"/>
          <w:szCs w:val="24"/>
        </w:rPr>
        <w:t>.</w:t>
      </w:r>
      <w:r w:rsidR="00D03FCD">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000153E4">
        <w:rPr>
          <w:rFonts w:ascii="Times New Roman" w:hAnsi="Times New Roman" w:cs="Times New Roman"/>
          <w:sz w:val="24"/>
          <w:szCs w:val="24"/>
        </w:rPr>
        <w:t xml:space="preserve">  </w:t>
      </w:r>
      <w:r w:rsidR="00C20B8C">
        <w:rPr>
          <w:rFonts w:ascii="Times New Roman" w:hAnsi="Times New Roman" w:cs="Times New Roman"/>
          <w:sz w:val="24"/>
          <w:szCs w:val="24"/>
        </w:rPr>
        <w:t xml:space="preserve">  </w:t>
      </w:r>
      <w:r w:rsidR="00BC52F9">
        <w:rPr>
          <w:rFonts w:ascii="Times New Roman" w:hAnsi="Times New Roman" w:cs="Times New Roman"/>
          <w:sz w:val="24"/>
          <w:szCs w:val="24"/>
        </w:rPr>
        <w:t xml:space="preserve"> </w:t>
      </w:r>
      <w:r w:rsidR="006360A2">
        <w:rPr>
          <w:rFonts w:ascii="Times New Roman" w:hAnsi="Times New Roman" w:cs="Times New Roman"/>
          <w:sz w:val="24"/>
          <w:szCs w:val="24"/>
        </w:rPr>
        <w:t xml:space="preserve"> </w:t>
      </w:r>
      <w:r w:rsidR="001103BF">
        <w:rPr>
          <w:rFonts w:ascii="Times New Roman" w:hAnsi="Times New Roman" w:cs="Times New Roman"/>
          <w:sz w:val="24"/>
          <w:szCs w:val="24"/>
        </w:rPr>
        <w:t xml:space="preserve"> </w:t>
      </w:r>
      <w:r w:rsidR="000A0E08">
        <w:rPr>
          <w:rFonts w:ascii="Times New Roman" w:hAnsi="Times New Roman" w:cs="Times New Roman"/>
          <w:sz w:val="24"/>
          <w:szCs w:val="24"/>
        </w:rPr>
        <w:t xml:space="preserve"> </w:t>
      </w:r>
    </w:p>
    <w:p w:rsidR="000C737C" w:rsidRDefault="00B04085" w:rsidP="00D617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Pelayaran perdagangan masa Sriwijaya masih bergantung pada kondisi angin, karena kapal-kapal y</w:t>
      </w:r>
      <w:r w:rsidR="00380847">
        <w:rPr>
          <w:rFonts w:ascii="Times New Roman" w:hAnsi="Times New Roman" w:cs="Times New Roman"/>
          <w:sz w:val="24"/>
          <w:szCs w:val="24"/>
        </w:rPr>
        <w:t>ang dipergunakan masih berupa</w:t>
      </w:r>
      <w:r>
        <w:rPr>
          <w:rFonts w:ascii="Times New Roman" w:hAnsi="Times New Roman" w:cs="Times New Roman"/>
          <w:sz w:val="24"/>
          <w:szCs w:val="24"/>
        </w:rPr>
        <w:t xml:space="preserve"> kapal layar, dengan demikian</w:t>
      </w:r>
      <w:r w:rsidR="00380847">
        <w:rPr>
          <w:rFonts w:ascii="Times New Roman" w:hAnsi="Times New Roman" w:cs="Times New Roman"/>
          <w:sz w:val="24"/>
          <w:szCs w:val="24"/>
        </w:rPr>
        <w:t xml:space="preserve"> kondisi</w:t>
      </w:r>
      <w:r w:rsidR="00B05CF8">
        <w:rPr>
          <w:rFonts w:ascii="Times New Roman" w:hAnsi="Times New Roman" w:cs="Times New Roman"/>
          <w:sz w:val="24"/>
          <w:szCs w:val="24"/>
        </w:rPr>
        <w:t xml:space="preserve"> angin di sekitar Selat </w:t>
      </w:r>
      <w:r>
        <w:rPr>
          <w:rFonts w:ascii="Times New Roman" w:hAnsi="Times New Roman" w:cs="Times New Roman"/>
          <w:sz w:val="24"/>
          <w:szCs w:val="24"/>
        </w:rPr>
        <w:t xml:space="preserve">Malaka sangat menentukan kelancaran dan arus pelayaran pada masa itu. Pada musim angin Barat untuk wilayah Indonesia, angin bertiup kencang </w:t>
      </w:r>
      <w:r w:rsidR="001927A9">
        <w:rPr>
          <w:rFonts w:ascii="Times New Roman" w:hAnsi="Times New Roman" w:cs="Times New Roman"/>
          <w:sz w:val="24"/>
          <w:szCs w:val="24"/>
        </w:rPr>
        <w:t xml:space="preserve">dari Samudera Hindia ke arah Timur Indonesia dan menuju Australia. Angin Barat yang berasal dari Samudera Hindia tersebut terjadi pada </w:t>
      </w:r>
      <w:r w:rsidR="001927A9">
        <w:rPr>
          <w:rFonts w:ascii="Times New Roman" w:hAnsi="Times New Roman" w:cs="Times New Roman"/>
          <w:sz w:val="24"/>
          <w:szCs w:val="24"/>
        </w:rPr>
        <w:lastRenderedPageBreak/>
        <w:t>bu</w:t>
      </w:r>
      <w:r w:rsidR="00B05CF8">
        <w:rPr>
          <w:rFonts w:ascii="Times New Roman" w:hAnsi="Times New Roman" w:cs="Times New Roman"/>
          <w:sz w:val="24"/>
          <w:szCs w:val="24"/>
        </w:rPr>
        <w:t>lan September – April,</w:t>
      </w:r>
      <w:r w:rsidR="007C2AEC">
        <w:rPr>
          <w:rStyle w:val="FootnoteReference"/>
          <w:rFonts w:ascii="Times New Roman" w:hAnsi="Times New Roman" w:cs="Times New Roman"/>
          <w:sz w:val="24"/>
          <w:szCs w:val="24"/>
        </w:rPr>
        <w:footnoteReference w:id="28"/>
      </w:r>
      <w:r w:rsidR="00B05CF8">
        <w:rPr>
          <w:rFonts w:ascii="Times New Roman" w:hAnsi="Times New Roman" w:cs="Times New Roman"/>
          <w:sz w:val="24"/>
          <w:szCs w:val="24"/>
        </w:rPr>
        <w:t xml:space="preserve"> pada jangka waktu</w:t>
      </w:r>
      <w:r w:rsidR="001927A9">
        <w:rPr>
          <w:rFonts w:ascii="Times New Roman" w:hAnsi="Times New Roman" w:cs="Times New Roman"/>
          <w:sz w:val="24"/>
          <w:szCs w:val="24"/>
        </w:rPr>
        <w:t xml:space="preserve"> itulah para pedagang muslim</w:t>
      </w:r>
      <w:r w:rsidR="00B05CF8">
        <w:rPr>
          <w:rFonts w:ascii="Times New Roman" w:hAnsi="Times New Roman" w:cs="Times New Roman"/>
          <w:sz w:val="24"/>
          <w:szCs w:val="24"/>
        </w:rPr>
        <w:t xml:space="preserve"> maupun pedagang yang lainnya</w:t>
      </w:r>
      <w:r w:rsidR="001927A9">
        <w:rPr>
          <w:rFonts w:ascii="Times New Roman" w:hAnsi="Times New Roman" w:cs="Times New Roman"/>
          <w:sz w:val="24"/>
          <w:szCs w:val="24"/>
        </w:rPr>
        <w:t xml:space="preserve"> dari Barat berlayar ke Timur mengikuti angin </w:t>
      </w:r>
      <w:r w:rsidR="006A5BB6">
        <w:rPr>
          <w:rFonts w:ascii="Times New Roman" w:hAnsi="Times New Roman" w:cs="Times New Roman"/>
          <w:sz w:val="24"/>
          <w:szCs w:val="24"/>
        </w:rPr>
        <w:t>musim dari Teluk Persia menuju T</w:t>
      </w:r>
      <w:r w:rsidR="001927A9">
        <w:rPr>
          <w:rFonts w:ascii="Times New Roman" w:hAnsi="Times New Roman" w:cs="Times New Roman"/>
          <w:sz w:val="24"/>
          <w:szCs w:val="24"/>
        </w:rPr>
        <w:t>eluk Benggala sa</w:t>
      </w:r>
      <w:r w:rsidR="00F608A7">
        <w:rPr>
          <w:rFonts w:ascii="Times New Roman" w:hAnsi="Times New Roman" w:cs="Times New Roman"/>
          <w:sz w:val="24"/>
          <w:szCs w:val="24"/>
        </w:rPr>
        <w:t>mpailah menuju ke Selat Malaka</w:t>
      </w:r>
      <w:r w:rsidR="006A5BB6">
        <w:rPr>
          <w:rFonts w:ascii="Times New Roman" w:hAnsi="Times New Roman" w:cs="Times New Roman"/>
          <w:sz w:val="24"/>
          <w:szCs w:val="24"/>
        </w:rPr>
        <w:t xml:space="preserve"> dan masuk ke Nusantara</w:t>
      </w:r>
      <w:r w:rsidR="00F608A7">
        <w:rPr>
          <w:rFonts w:ascii="Times New Roman" w:hAnsi="Times New Roman" w:cs="Times New Roman"/>
          <w:sz w:val="24"/>
          <w:szCs w:val="24"/>
        </w:rPr>
        <w:t xml:space="preserve">. </w:t>
      </w:r>
    </w:p>
    <w:p w:rsidR="00D6171A" w:rsidRDefault="00F608A7" w:rsidP="00D617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pelab</w:t>
      </w:r>
      <w:r w:rsidR="008D3976">
        <w:rPr>
          <w:rFonts w:ascii="Times New Roman" w:hAnsi="Times New Roman" w:cs="Times New Roman"/>
          <w:sz w:val="24"/>
          <w:szCs w:val="24"/>
        </w:rPr>
        <w:t>uhan sekitar Selat Malaka para pedagang asing</w:t>
      </w:r>
      <w:r>
        <w:rPr>
          <w:rFonts w:ascii="Times New Roman" w:hAnsi="Times New Roman" w:cs="Times New Roman"/>
          <w:sz w:val="24"/>
          <w:szCs w:val="24"/>
        </w:rPr>
        <w:t xml:space="preserve"> menunggu datangnya angin Timur agar mudah kembali ke India. Sementara itu, urusan dagang dan persiapan untuk pelayaran dilakukan</w:t>
      </w:r>
      <w:r w:rsidR="000C737C">
        <w:rPr>
          <w:rFonts w:ascii="Times New Roman" w:hAnsi="Times New Roman" w:cs="Times New Roman"/>
          <w:sz w:val="24"/>
          <w:szCs w:val="24"/>
        </w:rPr>
        <w:t xml:space="preserve"> juga</w:t>
      </w:r>
      <w:r w:rsidR="008D3976">
        <w:rPr>
          <w:rFonts w:ascii="Times New Roman" w:hAnsi="Times New Roman" w:cs="Times New Roman"/>
          <w:sz w:val="24"/>
          <w:szCs w:val="24"/>
        </w:rPr>
        <w:t>. Sedangkan kondisi</w:t>
      </w:r>
      <w:r>
        <w:rPr>
          <w:rFonts w:ascii="Times New Roman" w:hAnsi="Times New Roman" w:cs="Times New Roman"/>
          <w:sz w:val="24"/>
          <w:szCs w:val="24"/>
        </w:rPr>
        <w:t xml:space="preserve"> angin di sebelah Timur Malaka agak berbeda, yaitu antara bulan Juni – Agustus angin bertiup ke Utara di wilayah laut Cina Selatan, sehingga pada waktu tersebut pelayaran yang masuk melalui Selat Malaka menuju Selat B</w:t>
      </w:r>
      <w:r w:rsidR="00B05CF8">
        <w:rPr>
          <w:rFonts w:ascii="Times New Roman" w:hAnsi="Times New Roman" w:cs="Times New Roman"/>
          <w:sz w:val="24"/>
          <w:szCs w:val="24"/>
        </w:rPr>
        <w:t>angka dan dilanjutkan ke</w:t>
      </w:r>
      <w:r>
        <w:rPr>
          <w:rFonts w:ascii="Times New Roman" w:hAnsi="Times New Roman" w:cs="Times New Roman"/>
          <w:sz w:val="24"/>
          <w:szCs w:val="24"/>
        </w:rPr>
        <w:t xml:space="preserve"> laut Cina Selatan sangat ramai sekali</w:t>
      </w:r>
      <w:r w:rsidR="00D6171A">
        <w:rPr>
          <w:rFonts w:ascii="Times New Roman" w:hAnsi="Times New Roman" w:cs="Times New Roman"/>
          <w:sz w:val="24"/>
          <w:szCs w:val="24"/>
        </w:rPr>
        <w:t xml:space="preserve">. Kembalinya dari Cina ke arah Selatan </w:t>
      </w:r>
      <w:r w:rsidR="008D3976">
        <w:rPr>
          <w:rFonts w:ascii="Times New Roman" w:hAnsi="Times New Roman" w:cs="Times New Roman"/>
          <w:sz w:val="24"/>
          <w:szCs w:val="24"/>
        </w:rPr>
        <w:t xml:space="preserve">para pedagang asing </w:t>
      </w:r>
      <w:r w:rsidR="00D6171A">
        <w:rPr>
          <w:rFonts w:ascii="Times New Roman" w:hAnsi="Times New Roman" w:cs="Times New Roman"/>
          <w:sz w:val="24"/>
          <w:szCs w:val="24"/>
        </w:rPr>
        <w:t>menunggu</w:t>
      </w:r>
      <w:r w:rsidR="008D3976">
        <w:rPr>
          <w:rFonts w:ascii="Times New Roman" w:hAnsi="Times New Roman" w:cs="Times New Roman"/>
          <w:sz w:val="24"/>
          <w:szCs w:val="24"/>
        </w:rPr>
        <w:t xml:space="preserve"> datangnya angin baik yang membawa</w:t>
      </w:r>
      <w:r w:rsidR="00D6171A">
        <w:rPr>
          <w:rFonts w:ascii="Times New Roman" w:hAnsi="Times New Roman" w:cs="Times New Roman"/>
          <w:sz w:val="24"/>
          <w:szCs w:val="24"/>
        </w:rPr>
        <w:t xml:space="preserve"> pulang. </w:t>
      </w:r>
    </w:p>
    <w:p w:rsidR="00C5158A" w:rsidRDefault="00D6171A" w:rsidP="009108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Wilayah di</w:t>
      </w:r>
      <w:r w:rsidR="008D3976">
        <w:rPr>
          <w:rFonts w:ascii="Times New Roman" w:hAnsi="Times New Roman" w:cs="Times New Roman"/>
          <w:sz w:val="24"/>
          <w:szCs w:val="24"/>
        </w:rPr>
        <w:t xml:space="preserve"> sekitar Semenanjung Malaya termasuk jalur penting</w:t>
      </w:r>
      <w:r w:rsidR="007C2AEC">
        <w:rPr>
          <w:rFonts w:ascii="Times New Roman" w:hAnsi="Times New Roman" w:cs="Times New Roman"/>
          <w:sz w:val="24"/>
          <w:szCs w:val="24"/>
        </w:rPr>
        <w:t xml:space="preserve"> </w:t>
      </w:r>
      <w:r>
        <w:rPr>
          <w:rFonts w:ascii="Times New Roman" w:hAnsi="Times New Roman" w:cs="Times New Roman"/>
          <w:sz w:val="24"/>
          <w:szCs w:val="24"/>
        </w:rPr>
        <w:t>dalam pelayaran perdaga</w:t>
      </w:r>
      <w:r w:rsidR="007C2AEC">
        <w:rPr>
          <w:rFonts w:ascii="Times New Roman" w:hAnsi="Times New Roman" w:cs="Times New Roman"/>
          <w:sz w:val="24"/>
          <w:szCs w:val="24"/>
        </w:rPr>
        <w:t>ngan pada masa itu</w:t>
      </w:r>
      <w:r>
        <w:rPr>
          <w:rFonts w:ascii="Times New Roman" w:hAnsi="Times New Roman" w:cs="Times New Roman"/>
          <w:sz w:val="24"/>
          <w:szCs w:val="24"/>
        </w:rPr>
        <w:t xml:space="preserve"> disebut Tanah Genting Kra.</w:t>
      </w:r>
      <w:r w:rsidR="007C2AEC">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Tanah Genting Kra dijadikan salah satu kunci penguasaan pe</w:t>
      </w:r>
      <w:r w:rsidR="0091085C">
        <w:rPr>
          <w:rFonts w:ascii="Times New Roman" w:hAnsi="Times New Roman" w:cs="Times New Roman"/>
          <w:sz w:val="24"/>
          <w:szCs w:val="24"/>
        </w:rPr>
        <w:t>r</w:t>
      </w:r>
      <w:r>
        <w:rPr>
          <w:rFonts w:ascii="Times New Roman" w:hAnsi="Times New Roman" w:cs="Times New Roman"/>
          <w:sz w:val="24"/>
          <w:szCs w:val="24"/>
        </w:rPr>
        <w:t>dagangan di Asia Tenggara</w:t>
      </w:r>
      <w:r w:rsidR="008D3976">
        <w:rPr>
          <w:rFonts w:ascii="Times New Roman" w:hAnsi="Times New Roman" w:cs="Times New Roman"/>
          <w:sz w:val="24"/>
          <w:szCs w:val="24"/>
        </w:rPr>
        <w:t xml:space="preserve"> pada masa itu</w:t>
      </w:r>
      <w:r w:rsidR="0091085C">
        <w:rPr>
          <w:rFonts w:ascii="Times New Roman" w:hAnsi="Times New Roman" w:cs="Times New Roman"/>
          <w:sz w:val="24"/>
          <w:szCs w:val="24"/>
        </w:rPr>
        <w:t xml:space="preserve"> dan </w:t>
      </w:r>
      <w:r>
        <w:rPr>
          <w:rFonts w:ascii="Times New Roman" w:hAnsi="Times New Roman" w:cs="Times New Roman"/>
          <w:sz w:val="24"/>
          <w:szCs w:val="24"/>
        </w:rPr>
        <w:t>Sriwijaya merupakan kerajaan yang berkuasa di wilayah tersebut, banyak para pedagang yang melakukan pelayaran mel</w:t>
      </w:r>
      <w:r w:rsidR="0091085C">
        <w:rPr>
          <w:rFonts w:ascii="Times New Roman" w:hAnsi="Times New Roman" w:cs="Times New Roman"/>
          <w:sz w:val="24"/>
          <w:szCs w:val="24"/>
        </w:rPr>
        <w:t>alui T</w:t>
      </w:r>
      <w:r w:rsidR="007C2AEC">
        <w:rPr>
          <w:rFonts w:ascii="Times New Roman" w:hAnsi="Times New Roman" w:cs="Times New Roman"/>
          <w:sz w:val="24"/>
          <w:szCs w:val="24"/>
        </w:rPr>
        <w:t xml:space="preserve">anah Genting Kra, </w:t>
      </w:r>
      <w:r w:rsidR="0091085C">
        <w:rPr>
          <w:rFonts w:ascii="Times New Roman" w:hAnsi="Times New Roman" w:cs="Times New Roman"/>
          <w:sz w:val="24"/>
          <w:szCs w:val="24"/>
        </w:rPr>
        <w:t>karena para pedagang sering</w:t>
      </w:r>
      <w:r>
        <w:rPr>
          <w:rFonts w:ascii="Times New Roman" w:hAnsi="Times New Roman" w:cs="Times New Roman"/>
          <w:sz w:val="24"/>
          <w:szCs w:val="24"/>
        </w:rPr>
        <w:t xml:space="preserve"> memepergunakan daerah sempit </w:t>
      </w:r>
      <w:r w:rsidR="0091085C">
        <w:rPr>
          <w:rFonts w:ascii="Times New Roman" w:hAnsi="Times New Roman" w:cs="Times New Roman"/>
          <w:sz w:val="24"/>
          <w:szCs w:val="24"/>
        </w:rPr>
        <w:t>itu sebagai jalur perlintasan</w:t>
      </w:r>
      <w:r w:rsidR="008A1D2E">
        <w:rPr>
          <w:rFonts w:ascii="Times New Roman" w:hAnsi="Times New Roman" w:cs="Times New Roman"/>
          <w:sz w:val="24"/>
          <w:szCs w:val="24"/>
        </w:rPr>
        <w:t xml:space="preserve"> perdagangan tradisional melalui Selat Malaka. Kapal-kapal dari Cina berlabuh di</w:t>
      </w:r>
      <w:r w:rsidR="0091085C">
        <w:rPr>
          <w:rFonts w:ascii="Times New Roman" w:hAnsi="Times New Roman" w:cs="Times New Roman"/>
          <w:sz w:val="24"/>
          <w:szCs w:val="24"/>
        </w:rPr>
        <w:t xml:space="preserve"> pantai Timur Kra untuk </w:t>
      </w:r>
      <w:r w:rsidR="008A1D2E">
        <w:rPr>
          <w:rFonts w:ascii="Times New Roman" w:hAnsi="Times New Roman" w:cs="Times New Roman"/>
          <w:sz w:val="24"/>
          <w:szCs w:val="24"/>
        </w:rPr>
        <w:t>mela</w:t>
      </w:r>
      <w:r w:rsidR="007C2AEC">
        <w:rPr>
          <w:rFonts w:ascii="Times New Roman" w:hAnsi="Times New Roman" w:cs="Times New Roman"/>
          <w:sz w:val="24"/>
          <w:szCs w:val="24"/>
        </w:rPr>
        <w:t>kukan bongkar muat barang</w:t>
      </w:r>
      <w:r w:rsidR="008A1D2E">
        <w:rPr>
          <w:rFonts w:ascii="Times New Roman" w:hAnsi="Times New Roman" w:cs="Times New Roman"/>
          <w:sz w:val="24"/>
          <w:szCs w:val="24"/>
        </w:rPr>
        <w:t xml:space="preserve"> dagangan</w:t>
      </w:r>
      <w:r w:rsidR="0091085C">
        <w:rPr>
          <w:rFonts w:ascii="Times New Roman" w:hAnsi="Times New Roman" w:cs="Times New Roman"/>
          <w:sz w:val="24"/>
          <w:szCs w:val="24"/>
        </w:rPr>
        <w:t xml:space="preserve"> selanjutnya barang-barang dagangan tersebut</w:t>
      </w:r>
      <w:r w:rsidR="008A1D2E">
        <w:rPr>
          <w:rFonts w:ascii="Times New Roman" w:hAnsi="Times New Roman" w:cs="Times New Roman"/>
          <w:sz w:val="24"/>
          <w:szCs w:val="24"/>
        </w:rPr>
        <w:t xml:space="preserve"> diangkut dengan pedati ke </w:t>
      </w:r>
      <w:r w:rsidR="008A1D2E">
        <w:rPr>
          <w:rFonts w:ascii="Times New Roman" w:hAnsi="Times New Roman" w:cs="Times New Roman"/>
          <w:sz w:val="24"/>
          <w:szCs w:val="24"/>
        </w:rPr>
        <w:lastRenderedPageBreak/>
        <w:t>pantai Barat. Di pantai Barat kapal-kapal lain sudah menunggu untuk meneruskan barang-barang</w:t>
      </w:r>
      <w:r w:rsidR="0091085C">
        <w:rPr>
          <w:rFonts w:ascii="Times New Roman" w:hAnsi="Times New Roman" w:cs="Times New Roman"/>
          <w:sz w:val="24"/>
          <w:szCs w:val="24"/>
        </w:rPr>
        <w:t xml:space="preserve"> dagangan untuk di</w:t>
      </w:r>
      <w:r w:rsidR="008A1D2E">
        <w:rPr>
          <w:rFonts w:ascii="Times New Roman" w:hAnsi="Times New Roman" w:cs="Times New Roman"/>
          <w:sz w:val="24"/>
          <w:szCs w:val="24"/>
        </w:rPr>
        <w:t>bawa oleh para pedagang ke India.</w:t>
      </w:r>
      <w:r w:rsidR="009648BE">
        <w:rPr>
          <w:rFonts w:ascii="Times New Roman" w:hAnsi="Times New Roman" w:cs="Times New Roman"/>
          <w:sz w:val="24"/>
          <w:szCs w:val="24"/>
        </w:rPr>
        <w:t xml:space="preserve"> Meskipun memakai sistem bong</w:t>
      </w:r>
      <w:r w:rsidR="0091085C">
        <w:rPr>
          <w:rFonts w:ascii="Times New Roman" w:hAnsi="Times New Roman" w:cs="Times New Roman"/>
          <w:sz w:val="24"/>
          <w:szCs w:val="24"/>
        </w:rPr>
        <w:t>kar muat, tetapi jalan melalui Tanah Genting Kra lebih dekat dan efektif</w:t>
      </w:r>
      <w:r w:rsidR="009648BE">
        <w:rPr>
          <w:rFonts w:ascii="Times New Roman" w:hAnsi="Times New Roman" w:cs="Times New Roman"/>
          <w:sz w:val="24"/>
          <w:szCs w:val="24"/>
        </w:rPr>
        <w:t xml:space="preserve"> sehingga lebih menguntungkan bagi para pedagang tersebut.</w:t>
      </w:r>
    </w:p>
    <w:p w:rsidR="002640BD" w:rsidRDefault="00DC489E" w:rsidP="009E29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Jalur-jalur pelayaran perdagangan pada masa Sriwi</w:t>
      </w:r>
      <w:r w:rsidR="00BE2701">
        <w:rPr>
          <w:rFonts w:ascii="Times New Roman" w:hAnsi="Times New Roman" w:cs="Times New Roman"/>
          <w:sz w:val="24"/>
          <w:szCs w:val="24"/>
        </w:rPr>
        <w:t>jaya yang tidak kalah menariknya</w:t>
      </w:r>
      <w:r>
        <w:rPr>
          <w:rFonts w:ascii="Times New Roman" w:hAnsi="Times New Roman" w:cs="Times New Roman"/>
          <w:sz w:val="24"/>
          <w:szCs w:val="24"/>
        </w:rPr>
        <w:t xml:space="preserve"> untuk dipahami adalah jalur Selat Bangka.</w:t>
      </w:r>
      <w:r w:rsidR="002640BD">
        <w:rPr>
          <w:rFonts w:ascii="Times New Roman" w:hAnsi="Times New Roman" w:cs="Times New Roman"/>
          <w:sz w:val="24"/>
          <w:szCs w:val="24"/>
        </w:rPr>
        <w:t xml:space="preserve"> </w:t>
      </w:r>
      <w:r>
        <w:rPr>
          <w:rFonts w:ascii="Times New Roman" w:hAnsi="Times New Roman" w:cs="Times New Roman"/>
          <w:sz w:val="24"/>
          <w:szCs w:val="24"/>
        </w:rPr>
        <w:t>Selat</w:t>
      </w:r>
      <w:r w:rsidR="009E2919">
        <w:rPr>
          <w:rFonts w:ascii="Times New Roman" w:hAnsi="Times New Roman" w:cs="Times New Roman"/>
          <w:sz w:val="24"/>
          <w:szCs w:val="24"/>
        </w:rPr>
        <w:t xml:space="preserve"> Bangka merupakan jalur yang di</w:t>
      </w:r>
      <w:r>
        <w:rPr>
          <w:rFonts w:ascii="Times New Roman" w:hAnsi="Times New Roman" w:cs="Times New Roman"/>
          <w:sz w:val="24"/>
          <w:szCs w:val="24"/>
        </w:rPr>
        <w:t>lewati pa</w:t>
      </w:r>
      <w:r w:rsidR="009E2919">
        <w:rPr>
          <w:rFonts w:ascii="Times New Roman" w:hAnsi="Times New Roman" w:cs="Times New Roman"/>
          <w:sz w:val="24"/>
          <w:szCs w:val="24"/>
        </w:rPr>
        <w:t>ra pedagang paling ujung</w:t>
      </w:r>
      <w:r w:rsidR="002640BD">
        <w:rPr>
          <w:rFonts w:ascii="Times New Roman" w:hAnsi="Times New Roman" w:cs="Times New Roman"/>
          <w:sz w:val="24"/>
          <w:szCs w:val="24"/>
        </w:rPr>
        <w:t xml:space="preserve"> dari pint</w:t>
      </w:r>
      <w:r w:rsidR="009E2919">
        <w:rPr>
          <w:rFonts w:ascii="Times New Roman" w:hAnsi="Times New Roman" w:cs="Times New Roman"/>
          <w:sz w:val="24"/>
          <w:szCs w:val="24"/>
        </w:rPr>
        <w:t xml:space="preserve">u masuk Selat Malaka </w:t>
      </w:r>
      <w:r w:rsidR="002640BD">
        <w:rPr>
          <w:rFonts w:ascii="Times New Roman" w:hAnsi="Times New Roman" w:cs="Times New Roman"/>
          <w:sz w:val="24"/>
          <w:szCs w:val="24"/>
        </w:rPr>
        <w:t>menuju</w:t>
      </w:r>
      <w:r w:rsidR="000C737C">
        <w:rPr>
          <w:rFonts w:ascii="Times New Roman" w:hAnsi="Times New Roman" w:cs="Times New Roman"/>
          <w:sz w:val="24"/>
          <w:szCs w:val="24"/>
        </w:rPr>
        <w:t xml:space="preserve"> </w:t>
      </w:r>
      <w:r w:rsidR="009E2919">
        <w:rPr>
          <w:rFonts w:ascii="Times New Roman" w:hAnsi="Times New Roman" w:cs="Times New Roman"/>
          <w:sz w:val="24"/>
          <w:szCs w:val="24"/>
        </w:rPr>
        <w:t>ke negeri Cina</w:t>
      </w:r>
      <w:r w:rsidR="00BE2701">
        <w:rPr>
          <w:rFonts w:ascii="Times New Roman" w:hAnsi="Times New Roman" w:cs="Times New Roman"/>
          <w:sz w:val="24"/>
          <w:szCs w:val="24"/>
        </w:rPr>
        <w:t>,</w:t>
      </w:r>
      <w:r w:rsidR="009E2919">
        <w:rPr>
          <w:rFonts w:ascii="Times New Roman" w:hAnsi="Times New Roman" w:cs="Times New Roman"/>
          <w:sz w:val="24"/>
          <w:szCs w:val="24"/>
        </w:rPr>
        <w:t xml:space="preserve"> dan w</w:t>
      </w:r>
      <w:r>
        <w:rPr>
          <w:rFonts w:ascii="Times New Roman" w:hAnsi="Times New Roman" w:cs="Times New Roman"/>
          <w:sz w:val="24"/>
          <w:szCs w:val="24"/>
        </w:rPr>
        <w:t>ilayah Selat Bangka</w:t>
      </w:r>
      <w:r w:rsidR="009E2919">
        <w:rPr>
          <w:rFonts w:ascii="Times New Roman" w:hAnsi="Times New Roman" w:cs="Times New Roman"/>
          <w:sz w:val="24"/>
          <w:szCs w:val="24"/>
        </w:rPr>
        <w:t xml:space="preserve"> sendiri merupakan jalur pelayaran perdagangan yang ramai seperti halnya jalur di</w:t>
      </w:r>
      <w:r>
        <w:rPr>
          <w:rFonts w:ascii="Times New Roman" w:hAnsi="Times New Roman" w:cs="Times New Roman"/>
          <w:sz w:val="24"/>
          <w:szCs w:val="24"/>
        </w:rPr>
        <w:t xml:space="preserve"> Selat Malaka. Sebelum membahas lebih dalam </w:t>
      </w:r>
      <w:r w:rsidR="007C2AEC">
        <w:rPr>
          <w:rFonts w:ascii="Times New Roman" w:hAnsi="Times New Roman" w:cs="Times New Roman"/>
          <w:sz w:val="24"/>
          <w:szCs w:val="24"/>
        </w:rPr>
        <w:t xml:space="preserve">lagi mengenai Selat Bangka, </w:t>
      </w:r>
      <w:r>
        <w:rPr>
          <w:rFonts w:ascii="Times New Roman" w:hAnsi="Times New Roman" w:cs="Times New Roman"/>
          <w:sz w:val="24"/>
          <w:szCs w:val="24"/>
        </w:rPr>
        <w:t xml:space="preserve">terlebih dahulu </w:t>
      </w:r>
      <w:r w:rsidR="007C2AEC">
        <w:rPr>
          <w:rFonts w:ascii="Times New Roman" w:hAnsi="Times New Roman" w:cs="Times New Roman"/>
          <w:sz w:val="24"/>
          <w:szCs w:val="24"/>
        </w:rPr>
        <w:t>di</w:t>
      </w:r>
      <w:r w:rsidR="009E2919">
        <w:rPr>
          <w:rFonts w:ascii="Times New Roman" w:hAnsi="Times New Roman" w:cs="Times New Roman"/>
          <w:sz w:val="24"/>
          <w:szCs w:val="24"/>
        </w:rPr>
        <w:t>pahami</w:t>
      </w:r>
      <w:r w:rsidR="007C2AEC">
        <w:rPr>
          <w:rFonts w:ascii="Times New Roman" w:hAnsi="Times New Roman" w:cs="Times New Roman"/>
          <w:sz w:val="24"/>
          <w:szCs w:val="24"/>
        </w:rPr>
        <w:t xml:space="preserve"> letak Pulau Bangka</w:t>
      </w:r>
      <w:r w:rsidR="009E2919">
        <w:rPr>
          <w:rFonts w:ascii="Times New Roman" w:hAnsi="Times New Roman" w:cs="Times New Roman"/>
          <w:sz w:val="24"/>
          <w:szCs w:val="24"/>
        </w:rPr>
        <w:t xml:space="preserve"> yang memiliki </w:t>
      </w:r>
      <w:r w:rsidR="00D75D78">
        <w:rPr>
          <w:rFonts w:ascii="Times New Roman" w:hAnsi="Times New Roman" w:cs="Times New Roman"/>
          <w:sz w:val="24"/>
          <w:szCs w:val="24"/>
        </w:rPr>
        <w:t>letak startagis s</w:t>
      </w:r>
      <w:r>
        <w:rPr>
          <w:rFonts w:ascii="Times New Roman" w:hAnsi="Times New Roman" w:cs="Times New Roman"/>
          <w:sz w:val="24"/>
          <w:szCs w:val="24"/>
        </w:rPr>
        <w:t>ebagai wilayah jalur pelayaran perdaganga</w:t>
      </w:r>
      <w:r w:rsidR="00D75D78">
        <w:rPr>
          <w:rFonts w:ascii="Times New Roman" w:hAnsi="Times New Roman" w:cs="Times New Roman"/>
          <w:sz w:val="24"/>
          <w:szCs w:val="24"/>
        </w:rPr>
        <w:t>n masa Sriwijaya yang banyak di</w:t>
      </w:r>
      <w:r>
        <w:rPr>
          <w:rFonts w:ascii="Times New Roman" w:hAnsi="Times New Roman" w:cs="Times New Roman"/>
          <w:sz w:val="24"/>
          <w:szCs w:val="24"/>
        </w:rPr>
        <w:t>lalui dan dikunjungi</w:t>
      </w:r>
      <w:r w:rsidR="007C2AEC">
        <w:rPr>
          <w:rFonts w:ascii="Times New Roman" w:hAnsi="Times New Roman" w:cs="Times New Roman"/>
          <w:sz w:val="24"/>
          <w:szCs w:val="24"/>
        </w:rPr>
        <w:t xml:space="preserve"> </w:t>
      </w:r>
      <w:r w:rsidR="002640BD">
        <w:rPr>
          <w:rFonts w:ascii="Times New Roman" w:hAnsi="Times New Roman" w:cs="Times New Roman"/>
          <w:sz w:val="24"/>
          <w:szCs w:val="24"/>
        </w:rPr>
        <w:t>oleh para pedagang asing.</w:t>
      </w:r>
    </w:p>
    <w:p w:rsidR="00560743" w:rsidRDefault="002640BD" w:rsidP="00DC48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Pulau Bangka merupakan wilayah kepulauan yang terletak sebelah </w:t>
      </w:r>
      <w:r w:rsidR="00BE2701">
        <w:rPr>
          <w:rFonts w:ascii="Times New Roman" w:hAnsi="Times New Roman" w:cs="Times New Roman"/>
          <w:sz w:val="24"/>
          <w:szCs w:val="24"/>
        </w:rPr>
        <w:t>Timur kota Palembang, atau kepu</w:t>
      </w:r>
      <w:r>
        <w:rPr>
          <w:rFonts w:ascii="Times New Roman" w:hAnsi="Times New Roman" w:cs="Times New Roman"/>
          <w:sz w:val="24"/>
          <w:szCs w:val="24"/>
        </w:rPr>
        <w:t xml:space="preserve">lauan paling ujung dari serentetan pulau-pulau dari </w:t>
      </w:r>
      <w:r w:rsidR="005D7ED1">
        <w:rPr>
          <w:rFonts w:ascii="Times New Roman" w:hAnsi="Times New Roman" w:cs="Times New Roman"/>
          <w:sz w:val="24"/>
          <w:szCs w:val="24"/>
        </w:rPr>
        <w:t xml:space="preserve">Semenanjung Malaya, </w:t>
      </w:r>
      <w:r w:rsidRPr="005D7ED1">
        <w:rPr>
          <w:rFonts w:ascii="Times New Roman" w:hAnsi="Times New Roman" w:cs="Times New Roman"/>
          <w:i/>
          <w:iCs/>
          <w:sz w:val="24"/>
          <w:szCs w:val="24"/>
        </w:rPr>
        <w:t>Riau – Lingga</w:t>
      </w:r>
      <w:r w:rsidR="005D7ED1">
        <w:rPr>
          <w:rFonts w:ascii="Times New Roman" w:hAnsi="Times New Roman" w:cs="Times New Roman"/>
          <w:i/>
          <w:iCs/>
          <w:sz w:val="24"/>
          <w:szCs w:val="24"/>
        </w:rPr>
        <w:t>,</w:t>
      </w:r>
      <w:r w:rsidRPr="005942DA">
        <w:rPr>
          <w:rFonts w:ascii="Times New Roman" w:hAnsi="Times New Roman" w:cs="Times New Roman"/>
          <w:sz w:val="24"/>
          <w:szCs w:val="24"/>
        </w:rPr>
        <w:t xml:space="preserve"> </w:t>
      </w:r>
      <w:r>
        <w:rPr>
          <w:rFonts w:ascii="Times New Roman" w:hAnsi="Times New Roman" w:cs="Times New Roman"/>
          <w:sz w:val="24"/>
          <w:szCs w:val="24"/>
        </w:rPr>
        <w:t>dan menuju Pulau Bangka.</w:t>
      </w:r>
      <w:r w:rsidR="00BE2701">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Pulau Bangka sudah dikenal pada </w:t>
      </w:r>
      <w:r w:rsidR="00803F90">
        <w:rPr>
          <w:rFonts w:ascii="Times New Roman" w:hAnsi="Times New Roman" w:cs="Times New Roman"/>
          <w:sz w:val="24"/>
          <w:szCs w:val="24"/>
        </w:rPr>
        <w:t>masa kuno sebagai kepulauan yang letaknya di wilayah pantai Timur Sumatera yang sekaligus wilayah</w:t>
      </w:r>
      <w:r w:rsidR="00D202E8">
        <w:rPr>
          <w:rFonts w:ascii="Times New Roman" w:hAnsi="Times New Roman" w:cs="Times New Roman"/>
          <w:sz w:val="24"/>
          <w:szCs w:val="24"/>
        </w:rPr>
        <w:t xml:space="preserve"> yang menempati letak</w:t>
      </w:r>
      <w:r w:rsidR="00803F90">
        <w:rPr>
          <w:rFonts w:ascii="Times New Roman" w:hAnsi="Times New Roman" w:cs="Times New Roman"/>
          <w:sz w:val="24"/>
          <w:szCs w:val="24"/>
        </w:rPr>
        <w:t xml:space="preserve"> strategis bagi pelayaran, karena di Bangka sendiri terdapat sebuah Selat atau laut sempit y</w:t>
      </w:r>
      <w:r w:rsidR="00D202E8">
        <w:rPr>
          <w:rFonts w:ascii="Times New Roman" w:hAnsi="Times New Roman" w:cs="Times New Roman"/>
          <w:sz w:val="24"/>
          <w:szCs w:val="24"/>
        </w:rPr>
        <w:t xml:space="preserve">ang di apit antara daratan </w:t>
      </w:r>
      <w:r w:rsidR="00803F90">
        <w:rPr>
          <w:rFonts w:ascii="Times New Roman" w:hAnsi="Times New Roman" w:cs="Times New Roman"/>
          <w:sz w:val="24"/>
          <w:szCs w:val="24"/>
        </w:rPr>
        <w:t>Suam</w:t>
      </w:r>
      <w:r w:rsidR="000C737C">
        <w:rPr>
          <w:rFonts w:ascii="Times New Roman" w:hAnsi="Times New Roman" w:cs="Times New Roman"/>
          <w:sz w:val="24"/>
          <w:szCs w:val="24"/>
        </w:rPr>
        <w:t>a</w:t>
      </w:r>
      <w:r w:rsidR="00803F90">
        <w:rPr>
          <w:rFonts w:ascii="Times New Roman" w:hAnsi="Times New Roman" w:cs="Times New Roman"/>
          <w:sz w:val="24"/>
          <w:szCs w:val="24"/>
        </w:rPr>
        <w:t>tera dengan Pulau Bangka yang disebut</w:t>
      </w:r>
      <w:r w:rsidR="007C2AEC">
        <w:rPr>
          <w:rFonts w:ascii="Times New Roman" w:hAnsi="Times New Roman" w:cs="Times New Roman"/>
          <w:sz w:val="24"/>
          <w:szCs w:val="24"/>
        </w:rPr>
        <w:t xml:space="preserve"> sekarang </w:t>
      </w:r>
      <w:r w:rsidR="00803F90">
        <w:rPr>
          <w:rFonts w:ascii="Times New Roman" w:hAnsi="Times New Roman" w:cs="Times New Roman"/>
          <w:sz w:val="24"/>
          <w:szCs w:val="24"/>
        </w:rPr>
        <w:t xml:space="preserve">Selat Bangka. </w:t>
      </w:r>
      <w:r w:rsidR="002E1E26">
        <w:rPr>
          <w:rFonts w:ascii="Times New Roman" w:hAnsi="Times New Roman" w:cs="Times New Roman"/>
          <w:sz w:val="24"/>
          <w:szCs w:val="24"/>
        </w:rPr>
        <w:t>Selat Bangka sendiri merupakan wilayah yang secara geografis terletak berhadapan langsung dengan</w:t>
      </w:r>
      <w:r w:rsidR="00110E4F">
        <w:rPr>
          <w:rFonts w:ascii="Times New Roman" w:hAnsi="Times New Roman" w:cs="Times New Roman"/>
          <w:sz w:val="24"/>
          <w:szCs w:val="24"/>
        </w:rPr>
        <w:t xml:space="preserve"> pertemuan</w:t>
      </w:r>
      <w:r w:rsidR="002E1E26">
        <w:rPr>
          <w:rFonts w:ascii="Times New Roman" w:hAnsi="Times New Roman" w:cs="Times New Roman"/>
          <w:sz w:val="24"/>
          <w:szCs w:val="24"/>
        </w:rPr>
        <w:t xml:space="preserve"> muara Sungai Musi dengan laut, yang </w:t>
      </w:r>
      <w:r w:rsidR="002E1E26">
        <w:rPr>
          <w:rFonts w:ascii="Times New Roman" w:hAnsi="Times New Roman" w:cs="Times New Roman"/>
          <w:sz w:val="24"/>
          <w:szCs w:val="24"/>
        </w:rPr>
        <w:lastRenderedPageBreak/>
        <w:t>memberikan isyarat bahwa letak Selat Bangka tersebut pada masa Sriwijaya san</w:t>
      </w:r>
      <w:r w:rsidR="003C5954">
        <w:rPr>
          <w:rFonts w:ascii="Times New Roman" w:hAnsi="Times New Roman" w:cs="Times New Roman"/>
          <w:sz w:val="24"/>
          <w:szCs w:val="24"/>
        </w:rPr>
        <w:t xml:space="preserve">gatlah penting karena dijadikan </w:t>
      </w:r>
      <w:r w:rsidR="002E1E26">
        <w:rPr>
          <w:rFonts w:ascii="Times New Roman" w:hAnsi="Times New Roman" w:cs="Times New Roman"/>
          <w:sz w:val="24"/>
          <w:szCs w:val="24"/>
        </w:rPr>
        <w:t>pintu masuk</w:t>
      </w:r>
      <w:r w:rsidR="00110E4F">
        <w:rPr>
          <w:rFonts w:ascii="Times New Roman" w:hAnsi="Times New Roman" w:cs="Times New Roman"/>
          <w:sz w:val="24"/>
          <w:szCs w:val="24"/>
        </w:rPr>
        <w:t xml:space="preserve"> utama</w:t>
      </w:r>
      <w:r w:rsidR="002E1E26">
        <w:rPr>
          <w:rFonts w:ascii="Times New Roman" w:hAnsi="Times New Roman" w:cs="Times New Roman"/>
          <w:sz w:val="24"/>
          <w:szCs w:val="24"/>
        </w:rPr>
        <w:t xml:space="preserve"> bagi para pedagang yang ingin berkunjung atau berdagang ke pusat Kerajaan Sriwijaya di Palembang.</w:t>
      </w:r>
    </w:p>
    <w:p w:rsidR="003C5954" w:rsidRDefault="00560743" w:rsidP="00BE27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w:t>
      </w:r>
      <w:r w:rsidR="00BE2701">
        <w:rPr>
          <w:rFonts w:ascii="Times New Roman" w:hAnsi="Times New Roman" w:cs="Times New Roman"/>
          <w:sz w:val="24"/>
          <w:szCs w:val="24"/>
        </w:rPr>
        <w:t xml:space="preserve">Sriwijaya, </w:t>
      </w:r>
      <w:r w:rsidR="004D4EE4">
        <w:rPr>
          <w:rFonts w:ascii="Times New Roman" w:hAnsi="Times New Roman" w:cs="Times New Roman"/>
          <w:sz w:val="24"/>
          <w:szCs w:val="24"/>
        </w:rPr>
        <w:t>wilayah perai</w:t>
      </w:r>
      <w:r>
        <w:rPr>
          <w:rFonts w:ascii="Times New Roman" w:hAnsi="Times New Roman" w:cs="Times New Roman"/>
          <w:sz w:val="24"/>
          <w:szCs w:val="24"/>
        </w:rPr>
        <w:t>ran Pulau Bangka sangat penting untuk dijadikan wilayah kekuasa</w:t>
      </w:r>
      <w:r w:rsidR="003C5954">
        <w:rPr>
          <w:rFonts w:ascii="Times New Roman" w:hAnsi="Times New Roman" w:cs="Times New Roman"/>
          <w:sz w:val="24"/>
          <w:szCs w:val="24"/>
        </w:rPr>
        <w:t>annya</w:t>
      </w:r>
      <w:r w:rsidR="00BE2701">
        <w:rPr>
          <w:rFonts w:ascii="Times New Roman" w:hAnsi="Times New Roman" w:cs="Times New Roman"/>
          <w:sz w:val="24"/>
          <w:szCs w:val="24"/>
        </w:rPr>
        <w:t>, terbukti pada tahun 686 sesuai keterangan</w:t>
      </w:r>
      <w:r w:rsidR="003C5954">
        <w:rPr>
          <w:rFonts w:ascii="Times New Roman" w:hAnsi="Times New Roman" w:cs="Times New Roman"/>
          <w:sz w:val="24"/>
          <w:szCs w:val="24"/>
        </w:rPr>
        <w:t xml:space="preserve"> dalam </w:t>
      </w:r>
      <w:r w:rsidR="003C5954" w:rsidRPr="008E24CB">
        <w:rPr>
          <w:rFonts w:ascii="Times New Roman" w:hAnsi="Times New Roman" w:cs="Times New Roman"/>
          <w:i/>
          <w:iCs/>
          <w:sz w:val="24"/>
          <w:szCs w:val="24"/>
        </w:rPr>
        <w:t>Prasasti Kota Kapur</w:t>
      </w:r>
      <w:r w:rsidR="003C5954">
        <w:rPr>
          <w:rFonts w:ascii="Times New Roman" w:hAnsi="Times New Roman" w:cs="Times New Roman"/>
          <w:sz w:val="24"/>
          <w:szCs w:val="24"/>
        </w:rPr>
        <w:t xml:space="preserve"> yang ditemukan di </w:t>
      </w:r>
      <w:r w:rsidR="004D4EE4">
        <w:rPr>
          <w:rFonts w:ascii="Times New Roman" w:hAnsi="Times New Roman" w:cs="Times New Roman"/>
          <w:sz w:val="24"/>
          <w:szCs w:val="24"/>
        </w:rPr>
        <w:t>wilayah Kota Kapur Pulau Bangka</w:t>
      </w:r>
      <w:r w:rsidR="003C5954">
        <w:rPr>
          <w:rFonts w:ascii="Times New Roman" w:hAnsi="Times New Roman" w:cs="Times New Roman"/>
          <w:sz w:val="24"/>
          <w:szCs w:val="24"/>
        </w:rPr>
        <w:t xml:space="preserve">. Dalam temuan  </w:t>
      </w:r>
      <w:r w:rsidR="004D4EE4">
        <w:rPr>
          <w:rFonts w:ascii="Times New Roman" w:hAnsi="Times New Roman" w:cs="Times New Roman"/>
          <w:sz w:val="24"/>
          <w:szCs w:val="24"/>
        </w:rPr>
        <w:t>P</w:t>
      </w:r>
      <w:r w:rsidR="003C5954">
        <w:rPr>
          <w:rFonts w:ascii="Times New Roman" w:hAnsi="Times New Roman" w:cs="Times New Roman"/>
          <w:sz w:val="24"/>
          <w:szCs w:val="24"/>
        </w:rPr>
        <w:t>rasasti tersebut menyimpulkan</w:t>
      </w:r>
      <w:r w:rsidR="004D4EE4">
        <w:rPr>
          <w:rFonts w:ascii="Times New Roman" w:hAnsi="Times New Roman" w:cs="Times New Roman"/>
          <w:sz w:val="24"/>
          <w:szCs w:val="24"/>
        </w:rPr>
        <w:t xml:space="preserve"> adanya penak</w:t>
      </w:r>
      <w:r w:rsidR="003C5954">
        <w:rPr>
          <w:rFonts w:ascii="Times New Roman" w:hAnsi="Times New Roman" w:cs="Times New Roman"/>
          <w:sz w:val="24"/>
          <w:szCs w:val="24"/>
        </w:rPr>
        <w:t>l</w:t>
      </w:r>
      <w:r w:rsidR="004D4EE4">
        <w:rPr>
          <w:rFonts w:ascii="Times New Roman" w:hAnsi="Times New Roman" w:cs="Times New Roman"/>
          <w:sz w:val="24"/>
          <w:szCs w:val="24"/>
        </w:rPr>
        <w:t>uk</w:t>
      </w:r>
      <w:r w:rsidR="003C5954">
        <w:rPr>
          <w:rFonts w:ascii="Times New Roman" w:hAnsi="Times New Roman" w:cs="Times New Roman"/>
          <w:sz w:val="24"/>
          <w:szCs w:val="24"/>
        </w:rPr>
        <w:t xml:space="preserve">kan </w:t>
      </w:r>
      <w:r w:rsidR="004D4EE4">
        <w:rPr>
          <w:rFonts w:ascii="Times New Roman" w:hAnsi="Times New Roman" w:cs="Times New Roman"/>
          <w:sz w:val="24"/>
          <w:szCs w:val="24"/>
        </w:rPr>
        <w:t xml:space="preserve">oleh </w:t>
      </w:r>
      <w:r w:rsidR="003C5954">
        <w:rPr>
          <w:rFonts w:ascii="Times New Roman" w:hAnsi="Times New Roman" w:cs="Times New Roman"/>
          <w:sz w:val="24"/>
          <w:szCs w:val="24"/>
        </w:rPr>
        <w:t>tentara Sriwijaya di wil</w:t>
      </w:r>
      <w:r w:rsidR="00BE2701">
        <w:rPr>
          <w:rFonts w:ascii="Times New Roman" w:hAnsi="Times New Roman" w:cs="Times New Roman"/>
          <w:sz w:val="24"/>
          <w:szCs w:val="24"/>
        </w:rPr>
        <w:t xml:space="preserve">ayah Bangka dan sekitarnya. </w:t>
      </w:r>
      <w:r w:rsidR="003C5954">
        <w:rPr>
          <w:rFonts w:ascii="Times New Roman" w:hAnsi="Times New Roman" w:cs="Times New Roman"/>
          <w:sz w:val="24"/>
          <w:szCs w:val="24"/>
        </w:rPr>
        <w:t>Sriwijaya sendiri memberikan pesan kepada para penguasa di daerah tersebut untuk tunduk dan mengakui kedaulatan Sriwij</w:t>
      </w:r>
      <w:r w:rsidR="00BE2701">
        <w:rPr>
          <w:rFonts w:ascii="Times New Roman" w:hAnsi="Times New Roman" w:cs="Times New Roman"/>
          <w:sz w:val="24"/>
          <w:szCs w:val="24"/>
        </w:rPr>
        <w:t>aya yang berpusat di Palembang. A</w:t>
      </w:r>
      <w:r w:rsidR="003C5954">
        <w:rPr>
          <w:rFonts w:ascii="Times New Roman" w:hAnsi="Times New Roman" w:cs="Times New Roman"/>
          <w:sz w:val="24"/>
          <w:szCs w:val="24"/>
        </w:rPr>
        <w:t>pabila ada yang melanggar m</w:t>
      </w:r>
      <w:r w:rsidR="000C737C">
        <w:rPr>
          <w:rFonts w:ascii="Times New Roman" w:hAnsi="Times New Roman" w:cs="Times New Roman"/>
          <w:sz w:val="24"/>
          <w:szCs w:val="24"/>
        </w:rPr>
        <w:t xml:space="preserve">aka raja Sriwijaya akan membumi </w:t>
      </w:r>
      <w:r w:rsidR="003C5954">
        <w:rPr>
          <w:rFonts w:ascii="Times New Roman" w:hAnsi="Times New Roman" w:cs="Times New Roman"/>
          <w:sz w:val="24"/>
          <w:szCs w:val="24"/>
        </w:rPr>
        <w:t>hanguskan wilayah tersebut.</w:t>
      </w:r>
      <w:r w:rsidR="00BE2701">
        <w:rPr>
          <w:rStyle w:val="FootnoteReference"/>
          <w:rFonts w:ascii="Times New Roman" w:hAnsi="Times New Roman" w:cs="Times New Roman"/>
          <w:sz w:val="24"/>
          <w:szCs w:val="24"/>
        </w:rPr>
        <w:footnoteReference w:id="31"/>
      </w:r>
      <w:r w:rsidR="00042442">
        <w:rPr>
          <w:rFonts w:ascii="Times New Roman" w:hAnsi="Times New Roman" w:cs="Times New Roman"/>
          <w:sz w:val="24"/>
          <w:szCs w:val="24"/>
        </w:rPr>
        <w:t xml:space="preserve"> Dengan demikian </w:t>
      </w:r>
      <w:r w:rsidR="003C5954">
        <w:rPr>
          <w:rFonts w:ascii="Times New Roman" w:hAnsi="Times New Roman" w:cs="Times New Roman"/>
          <w:sz w:val="24"/>
          <w:szCs w:val="24"/>
        </w:rPr>
        <w:t>raja Sriwijaya memang benar-benar menginginkan wilayah Bangka terutama daera</w:t>
      </w:r>
      <w:r w:rsidR="004D4EE4">
        <w:rPr>
          <w:rFonts w:ascii="Times New Roman" w:hAnsi="Times New Roman" w:cs="Times New Roman"/>
          <w:sz w:val="24"/>
          <w:szCs w:val="24"/>
        </w:rPr>
        <w:t>h peraiaran</w:t>
      </w:r>
      <w:r w:rsidR="003C5954">
        <w:rPr>
          <w:rFonts w:ascii="Times New Roman" w:hAnsi="Times New Roman" w:cs="Times New Roman"/>
          <w:sz w:val="24"/>
          <w:szCs w:val="24"/>
        </w:rPr>
        <w:t xml:space="preserve"> Bangka untuk dijadikan wilayah kekuasaannya. Sriwijaya melakukan hal tersebut bukan hanya semata-m</w:t>
      </w:r>
      <w:r w:rsidR="004D4EE4">
        <w:rPr>
          <w:rFonts w:ascii="Times New Roman" w:hAnsi="Times New Roman" w:cs="Times New Roman"/>
          <w:sz w:val="24"/>
          <w:szCs w:val="24"/>
        </w:rPr>
        <w:t>ata ingin menjadi penguasa saja</w:t>
      </w:r>
      <w:r w:rsidR="003C5954">
        <w:rPr>
          <w:rFonts w:ascii="Times New Roman" w:hAnsi="Times New Roman" w:cs="Times New Roman"/>
          <w:sz w:val="24"/>
          <w:szCs w:val="24"/>
        </w:rPr>
        <w:t>, tetapi melakukan po</w:t>
      </w:r>
      <w:r w:rsidR="004D4EE4">
        <w:rPr>
          <w:rFonts w:ascii="Times New Roman" w:hAnsi="Times New Roman" w:cs="Times New Roman"/>
          <w:sz w:val="24"/>
          <w:szCs w:val="24"/>
        </w:rPr>
        <w:t>litik perluasan dengan strategi</w:t>
      </w:r>
      <w:r w:rsidR="003C5954">
        <w:rPr>
          <w:rFonts w:ascii="Times New Roman" w:hAnsi="Times New Roman" w:cs="Times New Roman"/>
          <w:sz w:val="24"/>
          <w:szCs w:val="24"/>
        </w:rPr>
        <w:t xml:space="preserve"> penguasaan wilayah jalur-jalur p</w:t>
      </w:r>
      <w:r w:rsidR="004D4EE4">
        <w:rPr>
          <w:rFonts w:ascii="Times New Roman" w:hAnsi="Times New Roman" w:cs="Times New Roman"/>
          <w:sz w:val="24"/>
          <w:szCs w:val="24"/>
        </w:rPr>
        <w:t>elayaran perdagangan yang harus</w:t>
      </w:r>
      <w:r w:rsidR="003C5954">
        <w:rPr>
          <w:rFonts w:ascii="Times New Roman" w:hAnsi="Times New Roman" w:cs="Times New Roman"/>
          <w:sz w:val="24"/>
          <w:szCs w:val="24"/>
        </w:rPr>
        <w:t xml:space="preserve"> dikendalikan oleh Sriwijaya. </w:t>
      </w:r>
    </w:p>
    <w:p w:rsidR="00F615D1" w:rsidRDefault="003C5954" w:rsidP="00DC48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memanfaatkan kondisi perairan Selat Bangka</w:t>
      </w:r>
      <w:r w:rsidR="00561E76">
        <w:rPr>
          <w:rFonts w:ascii="Times New Roman" w:hAnsi="Times New Roman" w:cs="Times New Roman"/>
          <w:sz w:val="24"/>
          <w:szCs w:val="24"/>
        </w:rPr>
        <w:t xml:space="preserve"> </w:t>
      </w:r>
      <w:r>
        <w:rPr>
          <w:rFonts w:ascii="Times New Roman" w:hAnsi="Times New Roman" w:cs="Times New Roman"/>
          <w:sz w:val="24"/>
          <w:szCs w:val="24"/>
        </w:rPr>
        <w:t xml:space="preserve">yang ramai dan sekaligus ramai </w:t>
      </w:r>
      <w:r w:rsidR="001E56CB">
        <w:rPr>
          <w:rFonts w:ascii="Times New Roman" w:hAnsi="Times New Roman" w:cs="Times New Roman"/>
          <w:sz w:val="24"/>
          <w:szCs w:val="24"/>
        </w:rPr>
        <w:t xml:space="preserve">pula </w:t>
      </w:r>
      <w:r>
        <w:rPr>
          <w:rFonts w:ascii="Times New Roman" w:hAnsi="Times New Roman" w:cs="Times New Roman"/>
          <w:sz w:val="24"/>
          <w:szCs w:val="24"/>
        </w:rPr>
        <w:t>akan perompak</w:t>
      </w:r>
      <w:r w:rsidR="001E56CB">
        <w:rPr>
          <w:rFonts w:ascii="Times New Roman" w:hAnsi="Times New Roman" w:cs="Times New Roman"/>
          <w:sz w:val="24"/>
          <w:szCs w:val="24"/>
        </w:rPr>
        <w:t>-perompak</w:t>
      </w:r>
      <w:r w:rsidR="00561E76">
        <w:rPr>
          <w:rFonts w:ascii="Times New Roman" w:hAnsi="Times New Roman" w:cs="Times New Roman"/>
          <w:sz w:val="24"/>
          <w:szCs w:val="24"/>
        </w:rPr>
        <w:t>nya</w:t>
      </w:r>
      <w:r w:rsidR="00BE7042">
        <w:rPr>
          <w:rFonts w:ascii="Times New Roman" w:hAnsi="Times New Roman" w:cs="Times New Roman"/>
          <w:sz w:val="24"/>
          <w:szCs w:val="24"/>
        </w:rPr>
        <w:t>, maka Sriwijaya datang menjadi penguasa wilayah tersebut. Sebagai kebijakan politik Sriwijaya dalam memberikan</w:t>
      </w:r>
      <w:r w:rsidR="00561E76">
        <w:rPr>
          <w:rFonts w:ascii="Times New Roman" w:hAnsi="Times New Roman" w:cs="Times New Roman"/>
          <w:sz w:val="24"/>
          <w:szCs w:val="24"/>
        </w:rPr>
        <w:t xml:space="preserve"> ken</w:t>
      </w:r>
      <w:r w:rsidR="00BE7042">
        <w:rPr>
          <w:rFonts w:ascii="Times New Roman" w:hAnsi="Times New Roman" w:cs="Times New Roman"/>
          <w:sz w:val="24"/>
          <w:szCs w:val="24"/>
        </w:rPr>
        <w:t>yamanan dan keamanan untuk para pedagang yang masuk</w:t>
      </w:r>
      <w:r w:rsidR="00561E76">
        <w:rPr>
          <w:rFonts w:ascii="Times New Roman" w:hAnsi="Times New Roman" w:cs="Times New Roman"/>
          <w:sz w:val="24"/>
          <w:szCs w:val="24"/>
        </w:rPr>
        <w:t xml:space="preserve"> di wilayah tersebut, </w:t>
      </w:r>
      <w:r w:rsidR="00BE7042">
        <w:rPr>
          <w:rFonts w:ascii="Times New Roman" w:hAnsi="Times New Roman" w:cs="Times New Roman"/>
          <w:sz w:val="24"/>
          <w:szCs w:val="24"/>
        </w:rPr>
        <w:t>dengan kekuatan maritimnya</w:t>
      </w:r>
      <w:r w:rsidR="00561E76">
        <w:rPr>
          <w:rFonts w:ascii="Times New Roman" w:hAnsi="Times New Roman" w:cs="Times New Roman"/>
          <w:sz w:val="24"/>
          <w:szCs w:val="24"/>
        </w:rPr>
        <w:t xml:space="preserve"> ia</w:t>
      </w:r>
      <w:r w:rsidR="00BE7042">
        <w:rPr>
          <w:rFonts w:ascii="Times New Roman" w:hAnsi="Times New Roman" w:cs="Times New Roman"/>
          <w:sz w:val="24"/>
          <w:szCs w:val="24"/>
        </w:rPr>
        <w:t xml:space="preserve"> mengerahkan </w:t>
      </w:r>
      <w:r w:rsidR="00561E76">
        <w:rPr>
          <w:rFonts w:ascii="Times New Roman" w:hAnsi="Times New Roman" w:cs="Times New Roman"/>
          <w:sz w:val="24"/>
          <w:szCs w:val="24"/>
        </w:rPr>
        <w:t xml:space="preserve">para tentara </w:t>
      </w:r>
      <w:r w:rsidR="00BE7042">
        <w:rPr>
          <w:rFonts w:ascii="Times New Roman" w:hAnsi="Times New Roman" w:cs="Times New Roman"/>
          <w:sz w:val="24"/>
          <w:szCs w:val="24"/>
        </w:rPr>
        <w:t>untuk ikut mengamankan wilayah tersebut.</w:t>
      </w:r>
      <w:r w:rsidR="00690461">
        <w:rPr>
          <w:rFonts w:ascii="Times New Roman" w:hAnsi="Times New Roman" w:cs="Times New Roman"/>
          <w:sz w:val="24"/>
          <w:szCs w:val="24"/>
        </w:rPr>
        <w:t xml:space="preserve"> Di</w:t>
      </w:r>
      <w:r w:rsidR="00042442">
        <w:rPr>
          <w:rFonts w:ascii="Times New Roman" w:hAnsi="Times New Roman" w:cs="Times New Roman"/>
          <w:sz w:val="24"/>
          <w:szCs w:val="24"/>
        </w:rPr>
        <w:t xml:space="preserve"> </w:t>
      </w:r>
      <w:r w:rsidR="00690461">
        <w:rPr>
          <w:rFonts w:ascii="Times New Roman" w:hAnsi="Times New Roman" w:cs="Times New Roman"/>
          <w:sz w:val="24"/>
          <w:szCs w:val="24"/>
        </w:rPr>
        <w:t>tambah pula</w:t>
      </w:r>
      <w:r w:rsidR="00042442">
        <w:rPr>
          <w:rFonts w:ascii="Times New Roman" w:hAnsi="Times New Roman" w:cs="Times New Roman"/>
          <w:sz w:val="24"/>
          <w:szCs w:val="24"/>
        </w:rPr>
        <w:t xml:space="preserve"> Selat Bangka</w:t>
      </w:r>
      <w:r w:rsidR="00D26B61">
        <w:rPr>
          <w:rFonts w:ascii="Times New Roman" w:hAnsi="Times New Roman" w:cs="Times New Roman"/>
          <w:sz w:val="24"/>
          <w:szCs w:val="24"/>
        </w:rPr>
        <w:t xml:space="preserve"> yang strategis</w:t>
      </w:r>
      <w:r w:rsidR="00690461">
        <w:rPr>
          <w:rFonts w:ascii="Times New Roman" w:hAnsi="Times New Roman" w:cs="Times New Roman"/>
          <w:sz w:val="24"/>
          <w:szCs w:val="24"/>
        </w:rPr>
        <w:t xml:space="preserve"> </w:t>
      </w:r>
      <w:r w:rsidR="00690461">
        <w:rPr>
          <w:rFonts w:ascii="Times New Roman" w:hAnsi="Times New Roman" w:cs="Times New Roman"/>
          <w:sz w:val="24"/>
          <w:szCs w:val="24"/>
        </w:rPr>
        <w:lastRenderedPageBreak/>
        <w:t>dengan</w:t>
      </w:r>
      <w:r w:rsidR="00D26B61">
        <w:rPr>
          <w:rFonts w:ascii="Times New Roman" w:hAnsi="Times New Roman" w:cs="Times New Roman"/>
          <w:sz w:val="24"/>
          <w:szCs w:val="24"/>
        </w:rPr>
        <w:t xml:space="preserve"> </w:t>
      </w:r>
      <w:r w:rsidR="00690461">
        <w:rPr>
          <w:rFonts w:ascii="Times New Roman" w:hAnsi="Times New Roman" w:cs="Times New Roman"/>
          <w:sz w:val="24"/>
          <w:szCs w:val="24"/>
        </w:rPr>
        <w:t>berhadap-hadapan langsung</w:t>
      </w:r>
      <w:r w:rsidR="0034632A">
        <w:rPr>
          <w:rFonts w:ascii="Times New Roman" w:hAnsi="Times New Roman" w:cs="Times New Roman"/>
          <w:sz w:val="24"/>
          <w:szCs w:val="24"/>
        </w:rPr>
        <w:t xml:space="preserve"> dengan</w:t>
      </w:r>
      <w:r w:rsidR="00690461">
        <w:rPr>
          <w:rFonts w:ascii="Times New Roman" w:hAnsi="Times New Roman" w:cs="Times New Roman"/>
          <w:sz w:val="24"/>
          <w:szCs w:val="24"/>
        </w:rPr>
        <w:t xml:space="preserve"> </w:t>
      </w:r>
      <w:r w:rsidR="00BE7042">
        <w:rPr>
          <w:rFonts w:ascii="Times New Roman" w:hAnsi="Times New Roman" w:cs="Times New Roman"/>
          <w:sz w:val="24"/>
          <w:szCs w:val="24"/>
        </w:rPr>
        <w:t>pintu masuk ke</w:t>
      </w:r>
      <w:r w:rsidR="00690461">
        <w:rPr>
          <w:rFonts w:ascii="Times New Roman" w:hAnsi="Times New Roman" w:cs="Times New Roman"/>
          <w:sz w:val="24"/>
          <w:szCs w:val="24"/>
        </w:rPr>
        <w:t xml:space="preserve"> arah</w:t>
      </w:r>
      <w:r w:rsidR="00BE7042">
        <w:rPr>
          <w:rFonts w:ascii="Times New Roman" w:hAnsi="Times New Roman" w:cs="Times New Roman"/>
          <w:sz w:val="24"/>
          <w:szCs w:val="24"/>
        </w:rPr>
        <w:t xml:space="preserve"> pedalaman mengikuti aliran </w:t>
      </w:r>
      <w:r w:rsidR="00D26B61">
        <w:rPr>
          <w:rFonts w:ascii="Times New Roman" w:hAnsi="Times New Roman" w:cs="Times New Roman"/>
          <w:sz w:val="24"/>
          <w:szCs w:val="24"/>
        </w:rPr>
        <w:t>Su</w:t>
      </w:r>
      <w:r w:rsidR="00BE7042">
        <w:rPr>
          <w:rFonts w:ascii="Times New Roman" w:hAnsi="Times New Roman" w:cs="Times New Roman"/>
          <w:sz w:val="24"/>
          <w:szCs w:val="24"/>
        </w:rPr>
        <w:t xml:space="preserve">ngai Musi yang pada akhirnya menuju </w:t>
      </w:r>
      <w:r w:rsidR="00042442">
        <w:rPr>
          <w:rFonts w:ascii="Times New Roman" w:hAnsi="Times New Roman" w:cs="Times New Roman"/>
          <w:sz w:val="24"/>
          <w:szCs w:val="24"/>
        </w:rPr>
        <w:t xml:space="preserve">ke </w:t>
      </w:r>
      <w:r w:rsidR="00BE7042">
        <w:rPr>
          <w:rFonts w:ascii="Times New Roman" w:hAnsi="Times New Roman" w:cs="Times New Roman"/>
          <w:sz w:val="24"/>
          <w:szCs w:val="24"/>
        </w:rPr>
        <w:t>Pusat Kerajaan Sriwijaya</w:t>
      </w:r>
      <w:r w:rsidR="001E56CB">
        <w:rPr>
          <w:rFonts w:ascii="Times New Roman" w:hAnsi="Times New Roman" w:cs="Times New Roman"/>
          <w:sz w:val="24"/>
          <w:szCs w:val="24"/>
        </w:rPr>
        <w:t xml:space="preserve"> di Palembang. Kondisi yang demikian bertambah kuatnya Sriwijaya dalam menjaga wilayah laut di pera</w:t>
      </w:r>
      <w:r w:rsidR="00690461">
        <w:rPr>
          <w:rFonts w:ascii="Times New Roman" w:hAnsi="Times New Roman" w:cs="Times New Roman"/>
          <w:sz w:val="24"/>
          <w:szCs w:val="24"/>
        </w:rPr>
        <w:t>i</w:t>
      </w:r>
      <w:r w:rsidR="001E56CB">
        <w:rPr>
          <w:rFonts w:ascii="Times New Roman" w:hAnsi="Times New Roman" w:cs="Times New Roman"/>
          <w:sz w:val="24"/>
          <w:szCs w:val="24"/>
        </w:rPr>
        <w:t>ran Pulau Bangka.</w:t>
      </w:r>
    </w:p>
    <w:p w:rsidR="00F615D1" w:rsidRDefault="001E56CB" w:rsidP="000424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mengerahkan </w:t>
      </w:r>
      <w:r w:rsidR="00F615D1">
        <w:rPr>
          <w:rFonts w:ascii="Times New Roman" w:hAnsi="Times New Roman" w:cs="Times New Roman"/>
          <w:sz w:val="24"/>
          <w:szCs w:val="24"/>
        </w:rPr>
        <w:t xml:space="preserve">kekuatan </w:t>
      </w:r>
      <w:r>
        <w:rPr>
          <w:rFonts w:ascii="Times New Roman" w:hAnsi="Times New Roman" w:cs="Times New Roman"/>
          <w:sz w:val="24"/>
          <w:szCs w:val="24"/>
        </w:rPr>
        <w:t>tentara maritim sebagai pengamanan, Sriwijaya juga melakukan politik kerja sama dengan para perompak-perompak yang mau diajak ke</w:t>
      </w:r>
      <w:r w:rsidR="00690461">
        <w:rPr>
          <w:rFonts w:ascii="Times New Roman" w:hAnsi="Times New Roman" w:cs="Times New Roman"/>
          <w:sz w:val="24"/>
          <w:szCs w:val="24"/>
        </w:rPr>
        <w:t>rja sama untuk dijadikan</w:t>
      </w:r>
      <w:r>
        <w:rPr>
          <w:rFonts w:ascii="Times New Roman" w:hAnsi="Times New Roman" w:cs="Times New Roman"/>
          <w:sz w:val="24"/>
          <w:szCs w:val="24"/>
        </w:rPr>
        <w:t xml:space="preserve"> alat keamanan di laut. </w:t>
      </w:r>
      <w:r w:rsidR="00C11BA8">
        <w:rPr>
          <w:rFonts w:ascii="Times New Roman" w:hAnsi="Times New Roman" w:cs="Times New Roman"/>
          <w:sz w:val="24"/>
          <w:szCs w:val="24"/>
        </w:rPr>
        <w:t>Pa</w:t>
      </w:r>
      <w:r w:rsidR="00042442">
        <w:rPr>
          <w:rFonts w:ascii="Times New Roman" w:hAnsi="Times New Roman" w:cs="Times New Roman"/>
          <w:sz w:val="24"/>
          <w:szCs w:val="24"/>
        </w:rPr>
        <w:t>ra perompak yang diajak kerja sa</w:t>
      </w:r>
      <w:r w:rsidR="00C11BA8">
        <w:rPr>
          <w:rFonts w:ascii="Times New Roman" w:hAnsi="Times New Roman" w:cs="Times New Roman"/>
          <w:sz w:val="24"/>
          <w:szCs w:val="24"/>
        </w:rPr>
        <w:t>ma tersebut bias</w:t>
      </w:r>
      <w:r w:rsidR="005942DA">
        <w:rPr>
          <w:rFonts w:ascii="Times New Roman" w:hAnsi="Times New Roman" w:cs="Times New Roman"/>
          <w:sz w:val="24"/>
          <w:szCs w:val="24"/>
        </w:rPr>
        <w:t>anya disebut sebagai Orang</w:t>
      </w:r>
      <w:r w:rsidR="00C11BA8">
        <w:rPr>
          <w:rFonts w:ascii="Times New Roman" w:hAnsi="Times New Roman" w:cs="Times New Roman"/>
          <w:sz w:val="24"/>
          <w:szCs w:val="24"/>
        </w:rPr>
        <w:t xml:space="preserve"> laut</w:t>
      </w:r>
      <w:r w:rsidR="00690461">
        <w:rPr>
          <w:rStyle w:val="FootnoteReference"/>
          <w:rFonts w:ascii="Times New Roman" w:hAnsi="Times New Roman" w:cs="Times New Roman"/>
          <w:sz w:val="24"/>
          <w:szCs w:val="24"/>
        </w:rPr>
        <w:footnoteReference w:id="32"/>
      </w:r>
      <w:r w:rsidR="00C11BA8">
        <w:rPr>
          <w:rFonts w:ascii="Times New Roman" w:hAnsi="Times New Roman" w:cs="Times New Roman"/>
          <w:sz w:val="24"/>
          <w:szCs w:val="24"/>
        </w:rPr>
        <w:t xml:space="preserve"> yang hidupnya memang sudah malang melintang di laut</w:t>
      </w:r>
      <w:r w:rsidR="00690461">
        <w:rPr>
          <w:rFonts w:ascii="Times New Roman" w:hAnsi="Times New Roman" w:cs="Times New Roman"/>
          <w:sz w:val="24"/>
          <w:szCs w:val="24"/>
        </w:rPr>
        <w:t>.</w:t>
      </w:r>
      <w:r w:rsidR="00AF3FD4">
        <w:rPr>
          <w:rFonts w:ascii="Times New Roman" w:hAnsi="Times New Roman" w:cs="Times New Roman"/>
          <w:sz w:val="24"/>
          <w:szCs w:val="24"/>
        </w:rPr>
        <w:t xml:space="preserve"> Kerja sama tersebut dilakukan oleh Sriwijaya sebagai upaya mengamankan jalur-jalur pelayaran perdagangan di wilayah Selat Bangka </w:t>
      </w:r>
      <w:r w:rsidR="00042442">
        <w:rPr>
          <w:rFonts w:ascii="Times New Roman" w:hAnsi="Times New Roman" w:cs="Times New Roman"/>
          <w:sz w:val="24"/>
          <w:szCs w:val="24"/>
        </w:rPr>
        <w:t>maupun di wilayah laut lainnya. O</w:t>
      </w:r>
      <w:r w:rsidR="000A26C5">
        <w:rPr>
          <w:rFonts w:ascii="Times New Roman" w:hAnsi="Times New Roman" w:cs="Times New Roman"/>
          <w:sz w:val="24"/>
          <w:szCs w:val="24"/>
        </w:rPr>
        <w:t xml:space="preserve">rang-orang laut tersebut disewa </w:t>
      </w:r>
      <w:r w:rsidR="00042442">
        <w:rPr>
          <w:rFonts w:ascii="Times New Roman" w:hAnsi="Times New Roman" w:cs="Times New Roman"/>
          <w:sz w:val="24"/>
          <w:szCs w:val="24"/>
        </w:rPr>
        <w:t xml:space="preserve">atau dikontrak </w:t>
      </w:r>
      <w:r w:rsidR="000A26C5">
        <w:rPr>
          <w:rFonts w:ascii="Times New Roman" w:hAnsi="Times New Roman" w:cs="Times New Roman"/>
          <w:sz w:val="24"/>
          <w:szCs w:val="24"/>
        </w:rPr>
        <w:t>dengan masa yang panjang oleh Sriwijaya sehingga kerja sama tersebut dapat berjalan dengan baik.</w:t>
      </w:r>
    </w:p>
    <w:p w:rsidR="002F1AF8" w:rsidRPr="00E14156" w:rsidRDefault="002F1AF8" w:rsidP="002F1AF8">
      <w:pPr>
        <w:pStyle w:val="ListParagraph"/>
        <w:numPr>
          <w:ilvl w:val="0"/>
          <w:numId w:val="1"/>
        </w:numPr>
        <w:tabs>
          <w:tab w:val="left" w:pos="284"/>
        </w:tabs>
        <w:spacing w:after="0" w:line="480" w:lineRule="auto"/>
        <w:ind w:hanging="720"/>
        <w:jc w:val="both"/>
        <w:rPr>
          <w:rFonts w:ascii="Times New Roman" w:hAnsi="Times New Roman" w:cs="Times New Roman"/>
          <w:b/>
          <w:sz w:val="24"/>
          <w:szCs w:val="24"/>
        </w:rPr>
      </w:pPr>
      <w:r w:rsidRPr="00E14156">
        <w:rPr>
          <w:rFonts w:ascii="Times New Roman" w:hAnsi="Times New Roman" w:cs="Times New Roman"/>
          <w:b/>
          <w:sz w:val="24"/>
          <w:szCs w:val="24"/>
        </w:rPr>
        <w:t xml:space="preserve">Hubungan Sriwijaya dengan </w:t>
      </w:r>
      <w:r w:rsidR="00B440C3" w:rsidRPr="00E14156">
        <w:rPr>
          <w:rFonts w:ascii="Times New Roman" w:hAnsi="Times New Roman" w:cs="Times New Roman"/>
          <w:b/>
          <w:sz w:val="24"/>
          <w:szCs w:val="24"/>
        </w:rPr>
        <w:t>Negeri Luar</w:t>
      </w:r>
      <w:r w:rsidRPr="00E14156">
        <w:rPr>
          <w:rFonts w:ascii="Times New Roman" w:hAnsi="Times New Roman" w:cs="Times New Roman"/>
          <w:b/>
          <w:sz w:val="24"/>
          <w:szCs w:val="24"/>
        </w:rPr>
        <w:t xml:space="preserve">  </w:t>
      </w:r>
    </w:p>
    <w:p w:rsidR="002F1AF8" w:rsidRDefault="002F1AF8" w:rsidP="002F1A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Nusantara sudah lama dikenal sebagai wilayah yang dikunjungi para pedagang termasuk pada masa keemasan Kerajaan Sriwijaya. Di antara Sumatera dan Semenanjung Malaya, suatu Jazirah yang merupakan bagian dari daratan Asia Tenggara, hanya terdapat sebuah</w:t>
      </w:r>
      <w:r w:rsidR="0034632A">
        <w:rPr>
          <w:rFonts w:ascii="Times New Roman" w:hAnsi="Times New Roman" w:cs="Times New Roman"/>
          <w:sz w:val="24"/>
          <w:szCs w:val="24"/>
        </w:rPr>
        <w:t xml:space="preserve"> selat yang tidak begitu lebar yaitu Selat Malaka. Kondisi geografis ini merupakan </w:t>
      </w:r>
      <w:r>
        <w:rPr>
          <w:rFonts w:ascii="Times New Roman" w:hAnsi="Times New Roman" w:cs="Times New Roman"/>
          <w:sz w:val="24"/>
          <w:szCs w:val="24"/>
        </w:rPr>
        <w:t xml:space="preserve">faktor yang besar pengaruhnya pada pelayaran perdagangan dan sejarah yang dialami oleh pulau Sumatera atau bahkan menjadi saksi bisu dalam perjalanan sejarah bangsa Indonesia. </w:t>
      </w:r>
    </w:p>
    <w:p w:rsidR="002F1AF8" w:rsidRDefault="002F1AF8" w:rsidP="00A249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 Kerajaan Sriwijaya beridiri, sebagai pendahulu atau awal Kerajaan Sriwijaya di Nusantara yaitu </w:t>
      </w:r>
      <w:r w:rsidRPr="007B7FE1">
        <w:rPr>
          <w:rFonts w:ascii="Times New Roman" w:hAnsi="Times New Roman" w:cs="Times New Roman"/>
          <w:i/>
          <w:sz w:val="24"/>
          <w:szCs w:val="24"/>
        </w:rPr>
        <w:t>Kan-to-li</w:t>
      </w:r>
      <w:r>
        <w:rPr>
          <w:rFonts w:ascii="Times New Roman" w:hAnsi="Times New Roman" w:cs="Times New Roman"/>
          <w:sz w:val="24"/>
          <w:szCs w:val="24"/>
        </w:rPr>
        <w:t xml:space="preserve"> yang terletak di pulau Sumatera Selatan. Menurut para peneliti, </w:t>
      </w:r>
      <w:r w:rsidRPr="00CB581C">
        <w:rPr>
          <w:rFonts w:ascii="Times New Roman" w:hAnsi="Times New Roman" w:cs="Times New Roman"/>
          <w:i/>
          <w:sz w:val="24"/>
          <w:szCs w:val="24"/>
        </w:rPr>
        <w:t>Kerajaan Kan-to-li</w:t>
      </w:r>
      <w:r>
        <w:rPr>
          <w:rFonts w:ascii="Times New Roman" w:hAnsi="Times New Roman" w:cs="Times New Roman"/>
          <w:sz w:val="24"/>
          <w:szCs w:val="24"/>
        </w:rPr>
        <w:t xml:space="preserve"> adalah sebuah negeri di Sumatera bagian Selatan yang sekarang berada pada sekitar wilayah Palembang. </w:t>
      </w:r>
      <w:r w:rsidRPr="007B7FE1">
        <w:rPr>
          <w:rFonts w:ascii="Times New Roman" w:hAnsi="Times New Roman" w:cs="Times New Roman"/>
          <w:i/>
          <w:sz w:val="24"/>
          <w:szCs w:val="24"/>
        </w:rPr>
        <w:t>Kan-to-li</w:t>
      </w:r>
      <w:r>
        <w:rPr>
          <w:rFonts w:ascii="Times New Roman" w:hAnsi="Times New Roman" w:cs="Times New Roman"/>
          <w:sz w:val="24"/>
          <w:szCs w:val="24"/>
        </w:rPr>
        <w:t xml:space="preserve"> mengirimkan utusan ke negeri Cina sejak abad ke-5 Masehi hingga kurang lebih pertengahan abad ke-7 M.</w:t>
      </w:r>
      <w:r>
        <w:rPr>
          <w:rStyle w:val="FootnoteReference"/>
          <w:rFonts w:ascii="Times New Roman" w:hAnsi="Times New Roman" w:cs="Times New Roman"/>
          <w:sz w:val="24"/>
          <w:szCs w:val="24"/>
        </w:rPr>
        <w:footnoteReference w:id="33"/>
      </w:r>
      <w:r w:rsidR="00A24910">
        <w:rPr>
          <w:rFonts w:ascii="Times New Roman" w:hAnsi="Times New Roman" w:cs="Times New Roman"/>
          <w:sz w:val="24"/>
          <w:szCs w:val="24"/>
        </w:rPr>
        <w:t xml:space="preserve"> </w:t>
      </w:r>
      <w:r>
        <w:rPr>
          <w:rFonts w:ascii="Times New Roman" w:hAnsi="Times New Roman" w:cs="Times New Roman"/>
          <w:sz w:val="24"/>
          <w:szCs w:val="24"/>
        </w:rPr>
        <w:t>Berita Cina menyebutkan kedatangan utusan dari Sumatera yang berikutnya berasal dari tahun 644 atau pertengahan abad ke-7 Masehi. N</w:t>
      </w:r>
      <w:r w:rsidR="00A24910">
        <w:rPr>
          <w:rFonts w:ascii="Times New Roman" w:hAnsi="Times New Roman" w:cs="Times New Roman"/>
          <w:sz w:val="24"/>
          <w:szCs w:val="24"/>
        </w:rPr>
        <w:t xml:space="preserve">egeri yang mengirim utusan itu </w:t>
      </w:r>
      <w:r>
        <w:rPr>
          <w:rFonts w:ascii="Times New Roman" w:hAnsi="Times New Roman" w:cs="Times New Roman"/>
          <w:sz w:val="24"/>
          <w:szCs w:val="24"/>
        </w:rPr>
        <w:t xml:space="preserve">disebut </w:t>
      </w:r>
      <w:r w:rsidRPr="00A325F3">
        <w:rPr>
          <w:rFonts w:ascii="Times New Roman" w:hAnsi="Times New Roman" w:cs="Times New Roman"/>
          <w:i/>
          <w:sz w:val="24"/>
          <w:szCs w:val="24"/>
        </w:rPr>
        <w:t>Mo-lo-yeo</w:t>
      </w:r>
      <w:r>
        <w:rPr>
          <w:rFonts w:ascii="Times New Roman" w:hAnsi="Times New Roman" w:cs="Times New Roman"/>
          <w:sz w:val="24"/>
          <w:szCs w:val="24"/>
        </w:rPr>
        <w:t xml:space="preserve"> (Melayu). Dalam berita-berita Cina selanjutnya tidak ada sebutan tentang sebuah negeri di Sumatera yang mengirimkan utusan ke negeri Cina kecuali Sriwijaya. Hubungan yang erat antara Sriwijaya dengan pemerintah kaisar Cina merupakan salah satu ciri dari sejarahnya. </w:t>
      </w:r>
    </w:p>
    <w:p w:rsidR="002F1AF8" w:rsidRDefault="002F1AF8" w:rsidP="00A249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masa terakhir kali Sriwijaya mengirimkan utusannya ke Cina adalah pada tahun 713 – 714 Masehi yaitu pada masa pemerintahan </w:t>
      </w:r>
      <w:r w:rsidRPr="0059491C">
        <w:rPr>
          <w:rFonts w:ascii="Times New Roman" w:hAnsi="Times New Roman" w:cs="Times New Roman"/>
          <w:i/>
          <w:sz w:val="24"/>
          <w:szCs w:val="24"/>
        </w:rPr>
        <w:t>Dinasti Tang</w:t>
      </w:r>
      <w:r>
        <w:rPr>
          <w:rFonts w:ascii="Times New Roman" w:hAnsi="Times New Roman" w:cs="Times New Roman"/>
          <w:sz w:val="24"/>
          <w:szCs w:val="24"/>
        </w:rPr>
        <w:t>. Sejak itu, utusan Sriwijaya tidak lagi terdengar datang kembali ke Cina.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Berhentinya pengiriman utusan ke negeri Cina bertepatan dengan perubahan pemerintahan </w:t>
      </w:r>
      <w:r w:rsidRPr="00CB581C">
        <w:rPr>
          <w:rFonts w:ascii="Times New Roman" w:hAnsi="Times New Roman" w:cs="Times New Roman"/>
          <w:i/>
          <w:sz w:val="24"/>
          <w:szCs w:val="24"/>
        </w:rPr>
        <w:t>Sailendra</w:t>
      </w:r>
      <w:r>
        <w:rPr>
          <w:rFonts w:ascii="Times New Roman" w:hAnsi="Times New Roman" w:cs="Times New Roman"/>
          <w:sz w:val="24"/>
          <w:szCs w:val="24"/>
        </w:rPr>
        <w:t xml:space="preserve">, seperti dinyatakan pada piagam </w:t>
      </w:r>
      <w:r w:rsidRPr="00642F78">
        <w:rPr>
          <w:rFonts w:ascii="Times New Roman" w:hAnsi="Times New Roman" w:cs="Times New Roman"/>
          <w:i/>
          <w:sz w:val="24"/>
          <w:szCs w:val="24"/>
        </w:rPr>
        <w:t>Prasasti Ligor</w:t>
      </w:r>
      <w:r>
        <w:rPr>
          <w:rFonts w:ascii="Times New Roman" w:hAnsi="Times New Roman" w:cs="Times New Roman"/>
          <w:sz w:val="24"/>
          <w:szCs w:val="24"/>
        </w:rPr>
        <w:t xml:space="preserve"> B yang dinyatakan raja Wisnu dari wangsa </w:t>
      </w:r>
      <w:r w:rsidRPr="00642F78">
        <w:rPr>
          <w:rFonts w:ascii="Times New Roman" w:hAnsi="Times New Roman" w:cs="Times New Roman"/>
          <w:i/>
          <w:sz w:val="24"/>
          <w:szCs w:val="24"/>
        </w:rPr>
        <w:t>Sailendra</w:t>
      </w:r>
      <w:r>
        <w:rPr>
          <w:rFonts w:ascii="Times New Roman" w:hAnsi="Times New Roman" w:cs="Times New Roman"/>
          <w:sz w:val="24"/>
          <w:szCs w:val="24"/>
        </w:rPr>
        <w:t xml:space="preserve"> mulai berkuasa di wilayah kekuasaan Sriwijaya. Pengiriman utusan dari Sriwijaya kembali dilakukan pada akhir abad ke-9 Masehi, yaitu seorang raja dari Sriwijaya yang bernama </w:t>
      </w:r>
      <w:r w:rsidRPr="000B361F">
        <w:rPr>
          <w:rFonts w:ascii="Times New Roman" w:hAnsi="Times New Roman" w:cs="Times New Roman"/>
          <w:i/>
          <w:sz w:val="24"/>
          <w:szCs w:val="24"/>
        </w:rPr>
        <w:t xml:space="preserve">Sri Udayadityawarman </w:t>
      </w:r>
      <w:r>
        <w:rPr>
          <w:rFonts w:ascii="Times New Roman" w:hAnsi="Times New Roman" w:cs="Times New Roman"/>
          <w:sz w:val="24"/>
          <w:szCs w:val="24"/>
        </w:rPr>
        <w:t xml:space="preserve">mengirim utusan ke Cina. Boleh dipastikan bahwa </w:t>
      </w:r>
      <w:r w:rsidRPr="000B361F">
        <w:rPr>
          <w:rFonts w:ascii="Times New Roman" w:hAnsi="Times New Roman" w:cs="Times New Roman"/>
          <w:i/>
          <w:sz w:val="24"/>
          <w:szCs w:val="24"/>
        </w:rPr>
        <w:t xml:space="preserve">Sri Udayatyawarman </w:t>
      </w:r>
      <w:r>
        <w:rPr>
          <w:rFonts w:ascii="Times New Roman" w:hAnsi="Times New Roman" w:cs="Times New Roman"/>
          <w:sz w:val="24"/>
          <w:szCs w:val="24"/>
        </w:rPr>
        <w:t xml:space="preserve">adalah keturunan </w:t>
      </w:r>
      <w:r>
        <w:rPr>
          <w:rFonts w:ascii="Times New Roman" w:hAnsi="Times New Roman" w:cs="Times New Roman"/>
          <w:i/>
          <w:sz w:val="24"/>
          <w:szCs w:val="24"/>
        </w:rPr>
        <w:t>Sailendra</w:t>
      </w:r>
      <w:r w:rsidRPr="000B361F">
        <w:rPr>
          <w:rFonts w:ascii="Times New Roman" w:hAnsi="Times New Roman" w:cs="Times New Roman"/>
          <w:i/>
          <w:sz w:val="24"/>
          <w:szCs w:val="24"/>
        </w:rPr>
        <w:t>wangsa</w:t>
      </w:r>
      <w:r>
        <w:rPr>
          <w:rFonts w:ascii="Times New Roman" w:hAnsi="Times New Roman" w:cs="Times New Roman"/>
          <w:sz w:val="24"/>
          <w:szCs w:val="24"/>
        </w:rPr>
        <w:t xml:space="preserve">, keturunan </w:t>
      </w:r>
      <w:r w:rsidRPr="000B361F">
        <w:rPr>
          <w:rFonts w:ascii="Times New Roman" w:hAnsi="Times New Roman" w:cs="Times New Roman"/>
          <w:i/>
          <w:sz w:val="24"/>
          <w:szCs w:val="24"/>
        </w:rPr>
        <w:t>Balaputradewa,</w:t>
      </w:r>
      <w:r>
        <w:rPr>
          <w:rFonts w:ascii="Times New Roman" w:hAnsi="Times New Roman" w:cs="Times New Roman"/>
          <w:sz w:val="24"/>
          <w:szCs w:val="24"/>
        </w:rPr>
        <w:t xml:space="preserve"> karena raja-raja Sriwijaya </w:t>
      </w:r>
      <w:r>
        <w:rPr>
          <w:rFonts w:ascii="Times New Roman" w:hAnsi="Times New Roman" w:cs="Times New Roman"/>
          <w:sz w:val="24"/>
          <w:szCs w:val="24"/>
        </w:rPr>
        <w:lastRenderedPageBreak/>
        <w:t xml:space="preserve">yang menyusul, yakni raja </w:t>
      </w:r>
      <w:r w:rsidRPr="000B361F">
        <w:rPr>
          <w:rFonts w:ascii="Times New Roman" w:hAnsi="Times New Roman" w:cs="Times New Roman"/>
          <w:i/>
          <w:sz w:val="24"/>
          <w:szCs w:val="24"/>
        </w:rPr>
        <w:t>Cudamanirwarman</w:t>
      </w:r>
      <w:r>
        <w:rPr>
          <w:rFonts w:ascii="Times New Roman" w:hAnsi="Times New Roman" w:cs="Times New Roman"/>
          <w:sz w:val="24"/>
          <w:szCs w:val="24"/>
        </w:rPr>
        <w:t xml:space="preserve"> dan </w:t>
      </w:r>
      <w:r w:rsidRPr="000B361F">
        <w:rPr>
          <w:rFonts w:ascii="Times New Roman" w:hAnsi="Times New Roman" w:cs="Times New Roman"/>
          <w:i/>
          <w:sz w:val="24"/>
          <w:szCs w:val="24"/>
        </w:rPr>
        <w:t>Marawijayatunggawarman,</w:t>
      </w:r>
      <w:r>
        <w:rPr>
          <w:rFonts w:ascii="Times New Roman" w:hAnsi="Times New Roman" w:cs="Times New Roman"/>
          <w:sz w:val="24"/>
          <w:szCs w:val="24"/>
        </w:rPr>
        <w:t xml:space="preserve"> juga keturunan raja </w:t>
      </w:r>
      <w:r w:rsidRPr="000B361F">
        <w:rPr>
          <w:rFonts w:ascii="Times New Roman" w:hAnsi="Times New Roman" w:cs="Times New Roman"/>
          <w:i/>
          <w:sz w:val="24"/>
          <w:szCs w:val="24"/>
        </w:rPr>
        <w:t>Sailendra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Bukti mengenai hubungan antara Sriwijaya dengan Cina merupakan sesuatu ya</w:t>
      </w:r>
      <w:r w:rsidR="0034632A">
        <w:rPr>
          <w:rFonts w:ascii="Times New Roman" w:hAnsi="Times New Roman" w:cs="Times New Roman"/>
          <w:sz w:val="24"/>
          <w:szCs w:val="24"/>
        </w:rPr>
        <w:t>ng fakta, di mana Sriwijaya mem</w:t>
      </w:r>
      <w:r>
        <w:rPr>
          <w:rFonts w:ascii="Times New Roman" w:hAnsi="Times New Roman" w:cs="Times New Roman"/>
          <w:sz w:val="24"/>
          <w:szCs w:val="24"/>
        </w:rPr>
        <w:t>iliki politik kebijakan luar negeri yang sangat baik dengan negeri luar, sehingga tidak heran Sriwijaya mendapatkan keuntungan yang besar</w:t>
      </w:r>
      <w:r w:rsidR="00A24910">
        <w:rPr>
          <w:rFonts w:ascii="Times New Roman" w:hAnsi="Times New Roman" w:cs="Times New Roman"/>
          <w:sz w:val="24"/>
          <w:szCs w:val="24"/>
        </w:rPr>
        <w:t xml:space="preserve"> dari </w:t>
      </w:r>
      <w:r>
        <w:rPr>
          <w:rFonts w:ascii="Times New Roman" w:hAnsi="Times New Roman" w:cs="Times New Roman"/>
          <w:sz w:val="24"/>
          <w:szCs w:val="24"/>
        </w:rPr>
        <w:t>hasil hubungan yang baik tersebut. Terutama dalam politik kekuasaan maritimnya di laut, Sriwijaya mampu dengan maksimal menguasai laut sehingga kewibawaan dan penguasa yang disegani di laut oleh penguasa lain.</w:t>
      </w:r>
    </w:p>
    <w:p w:rsidR="002F1AF8" w:rsidRDefault="002F1AF8" w:rsidP="00F75A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Pemerintahan Cina </w:t>
      </w:r>
      <w:r w:rsidR="00A24910">
        <w:rPr>
          <w:rFonts w:ascii="Times New Roman" w:hAnsi="Times New Roman" w:cs="Times New Roman"/>
          <w:sz w:val="24"/>
          <w:szCs w:val="24"/>
        </w:rPr>
        <w:t>melakukan hubungan kerja sama dengan Sri</w:t>
      </w:r>
      <w:r>
        <w:rPr>
          <w:rFonts w:ascii="Times New Roman" w:hAnsi="Times New Roman" w:cs="Times New Roman"/>
          <w:sz w:val="24"/>
          <w:szCs w:val="24"/>
        </w:rPr>
        <w:t>w</w:t>
      </w:r>
      <w:r w:rsidR="00A24910">
        <w:rPr>
          <w:rFonts w:ascii="Times New Roman" w:hAnsi="Times New Roman" w:cs="Times New Roman"/>
          <w:sz w:val="24"/>
          <w:szCs w:val="24"/>
        </w:rPr>
        <w:t>i</w:t>
      </w:r>
      <w:r>
        <w:rPr>
          <w:rFonts w:ascii="Times New Roman" w:hAnsi="Times New Roman" w:cs="Times New Roman"/>
          <w:sz w:val="24"/>
          <w:szCs w:val="24"/>
        </w:rPr>
        <w:t xml:space="preserve">jaya </w:t>
      </w:r>
      <w:r w:rsidR="00F75AB2">
        <w:rPr>
          <w:rFonts w:ascii="Times New Roman" w:hAnsi="Times New Roman" w:cs="Times New Roman"/>
          <w:sz w:val="24"/>
          <w:szCs w:val="24"/>
        </w:rPr>
        <w:t xml:space="preserve">yaitu kerja sama yang saling menguntungkan. Dinasti Cina </w:t>
      </w:r>
      <w:r>
        <w:rPr>
          <w:rFonts w:ascii="Times New Roman" w:hAnsi="Times New Roman" w:cs="Times New Roman"/>
          <w:sz w:val="24"/>
          <w:szCs w:val="24"/>
        </w:rPr>
        <w:t>akan</w:t>
      </w:r>
      <w:r w:rsidR="00F75AB2">
        <w:rPr>
          <w:rFonts w:ascii="Times New Roman" w:hAnsi="Times New Roman" w:cs="Times New Roman"/>
          <w:sz w:val="24"/>
          <w:szCs w:val="24"/>
        </w:rPr>
        <w:t xml:space="preserve"> ikut serta </w:t>
      </w:r>
      <w:r>
        <w:rPr>
          <w:rFonts w:ascii="Times New Roman" w:hAnsi="Times New Roman" w:cs="Times New Roman"/>
          <w:sz w:val="24"/>
          <w:szCs w:val="24"/>
        </w:rPr>
        <w:t>melindungi</w:t>
      </w:r>
      <w:r w:rsidR="00F75AB2">
        <w:rPr>
          <w:rFonts w:ascii="Times New Roman" w:hAnsi="Times New Roman" w:cs="Times New Roman"/>
          <w:sz w:val="24"/>
          <w:szCs w:val="24"/>
        </w:rPr>
        <w:t xml:space="preserve"> keamanan</w:t>
      </w:r>
      <w:r>
        <w:rPr>
          <w:rFonts w:ascii="Times New Roman" w:hAnsi="Times New Roman" w:cs="Times New Roman"/>
          <w:sz w:val="24"/>
          <w:szCs w:val="24"/>
        </w:rPr>
        <w:t xml:space="preserve"> perdagangan dan pelayaran di jalur-jalur kekuasaan Sriwijaya apa</w:t>
      </w:r>
      <w:r w:rsidR="00F75AB2">
        <w:rPr>
          <w:rFonts w:ascii="Times New Roman" w:hAnsi="Times New Roman" w:cs="Times New Roman"/>
          <w:sz w:val="24"/>
          <w:szCs w:val="24"/>
        </w:rPr>
        <w:t xml:space="preserve"> bila dibutuhkan Sriwijaya</w:t>
      </w:r>
      <w:r w:rsidR="00A24910">
        <w:rPr>
          <w:rFonts w:ascii="Times New Roman" w:hAnsi="Times New Roman" w:cs="Times New Roman"/>
          <w:sz w:val="24"/>
          <w:szCs w:val="24"/>
        </w:rPr>
        <w:t xml:space="preserve">. </w:t>
      </w:r>
      <w:r>
        <w:rPr>
          <w:rFonts w:ascii="Times New Roman" w:hAnsi="Times New Roman" w:cs="Times New Roman"/>
          <w:sz w:val="24"/>
          <w:szCs w:val="24"/>
        </w:rPr>
        <w:t>Begitu juga</w:t>
      </w:r>
      <w:r w:rsidR="00A24910">
        <w:rPr>
          <w:rFonts w:ascii="Times New Roman" w:hAnsi="Times New Roman" w:cs="Times New Roman"/>
          <w:sz w:val="24"/>
          <w:szCs w:val="24"/>
        </w:rPr>
        <w:t xml:space="preserve"> kerja sama</w:t>
      </w:r>
      <w:r>
        <w:rPr>
          <w:rFonts w:ascii="Times New Roman" w:hAnsi="Times New Roman" w:cs="Times New Roman"/>
          <w:sz w:val="24"/>
          <w:szCs w:val="24"/>
        </w:rPr>
        <w:t xml:space="preserve"> dalam</w:t>
      </w:r>
      <w:r w:rsidR="00A24910">
        <w:rPr>
          <w:rFonts w:ascii="Times New Roman" w:hAnsi="Times New Roman" w:cs="Times New Roman"/>
          <w:sz w:val="24"/>
          <w:szCs w:val="24"/>
        </w:rPr>
        <w:t xml:space="preserve"> bidang</w:t>
      </w:r>
      <w:r>
        <w:rPr>
          <w:rFonts w:ascii="Times New Roman" w:hAnsi="Times New Roman" w:cs="Times New Roman"/>
          <w:sz w:val="24"/>
          <w:szCs w:val="24"/>
        </w:rPr>
        <w:t xml:space="preserve"> perdagangan, Sriwijaya dengan aktif tidak hanya menjadi tuan rumah dalam perdagangan tersebut</w:t>
      </w:r>
      <w:r w:rsidR="00F75AB2">
        <w:rPr>
          <w:rFonts w:ascii="Times New Roman" w:hAnsi="Times New Roman" w:cs="Times New Roman"/>
          <w:sz w:val="24"/>
          <w:szCs w:val="24"/>
        </w:rPr>
        <w:t>,</w:t>
      </w:r>
      <w:r>
        <w:rPr>
          <w:rFonts w:ascii="Times New Roman" w:hAnsi="Times New Roman" w:cs="Times New Roman"/>
          <w:sz w:val="24"/>
          <w:szCs w:val="24"/>
        </w:rPr>
        <w:t xml:space="preserve"> tetapi tidak jarang juga kapal-kapal dagang Sriwijaya datang ke Cina untuk berdagang, begitu juga sebaliknya dengan Cina yang tidak mau kalah datang ke pusat Sriwijaya atau ke bandar-bandar milik Sriwijaya untuk berdagang. Seperti pernyataan </w:t>
      </w:r>
      <w:r w:rsidRPr="00F976B6">
        <w:rPr>
          <w:rFonts w:ascii="Times New Roman" w:hAnsi="Times New Roman" w:cs="Times New Roman"/>
          <w:i/>
          <w:sz w:val="24"/>
          <w:szCs w:val="24"/>
        </w:rPr>
        <w:t>I-tsing</w:t>
      </w:r>
      <w:r>
        <w:rPr>
          <w:rFonts w:ascii="Times New Roman" w:hAnsi="Times New Roman" w:cs="Times New Roman"/>
          <w:sz w:val="24"/>
          <w:szCs w:val="24"/>
        </w:rPr>
        <w:t xml:space="preserve"> dalam perjalanannya ke India yang sempat mampir ke Sriwijaya, ia menjelaskan kapal-kapal Sriwijaya dan kapal </w:t>
      </w:r>
      <w:r w:rsidR="00F75AB2">
        <w:rPr>
          <w:rFonts w:ascii="Times New Roman" w:hAnsi="Times New Roman" w:cs="Times New Roman"/>
          <w:sz w:val="24"/>
          <w:szCs w:val="24"/>
        </w:rPr>
        <w:t xml:space="preserve">dagang </w:t>
      </w:r>
      <w:r>
        <w:rPr>
          <w:rFonts w:ascii="Times New Roman" w:hAnsi="Times New Roman" w:cs="Times New Roman"/>
          <w:sz w:val="24"/>
          <w:szCs w:val="24"/>
        </w:rPr>
        <w:t xml:space="preserve">Arab berlayar dan berdagang ke Cina </w:t>
      </w:r>
      <w:r w:rsidR="00F75AB2">
        <w:rPr>
          <w:rFonts w:ascii="Times New Roman" w:hAnsi="Times New Roman" w:cs="Times New Roman"/>
          <w:sz w:val="24"/>
          <w:szCs w:val="24"/>
        </w:rPr>
        <w:t xml:space="preserve">sehingga </w:t>
      </w:r>
      <w:r>
        <w:rPr>
          <w:rFonts w:ascii="Times New Roman" w:hAnsi="Times New Roman" w:cs="Times New Roman"/>
          <w:sz w:val="24"/>
          <w:szCs w:val="24"/>
        </w:rPr>
        <w:t>jalur-jalur perdagangan tersebut</w:t>
      </w:r>
      <w:r w:rsidR="00F75AB2">
        <w:rPr>
          <w:rFonts w:ascii="Times New Roman" w:hAnsi="Times New Roman" w:cs="Times New Roman"/>
          <w:sz w:val="24"/>
          <w:szCs w:val="24"/>
        </w:rPr>
        <w:t xml:space="preserve"> menjadi ramai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Barang-barang dagangan yang berasal dari Sriwijaya sendiri seperti rotan, kina merah, kayu cendana, pinang, gading dan rempah-rempah.</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Sedangkan barang-bar</w:t>
      </w:r>
      <w:r w:rsidR="00F75AB2">
        <w:rPr>
          <w:rFonts w:ascii="Times New Roman" w:hAnsi="Times New Roman" w:cs="Times New Roman"/>
          <w:sz w:val="24"/>
          <w:szCs w:val="24"/>
        </w:rPr>
        <w:t>ang komoditi yang di</w:t>
      </w:r>
      <w:r>
        <w:rPr>
          <w:rFonts w:ascii="Times New Roman" w:hAnsi="Times New Roman" w:cs="Times New Roman"/>
          <w:sz w:val="24"/>
          <w:szCs w:val="24"/>
        </w:rPr>
        <w:t>bawa oleh Cina sendiri berupa barang-</w:t>
      </w:r>
      <w:r>
        <w:rPr>
          <w:rFonts w:ascii="Times New Roman" w:hAnsi="Times New Roman" w:cs="Times New Roman"/>
          <w:sz w:val="24"/>
          <w:szCs w:val="24"/>
        </w:rPr>
        <w:lastRenderedPageBreak/>
        <w:t>barang pecah belah seperti mangkok keramik, bejana, dan barang-barang porsolen lainnya. Dengan demikian kedua negara terseb</w:t>
      </w:r>
      <w:r w:rsidR="00F75AB2">
        <w:rPr>
          <w:rFonts w:ascii="Times New Roman" w:hAnsi="Times New Roman" w:cs="Times New Roman"/>
          <w:sz w:val="24"/>
          <w:szCs w:val="24"/>
        </w:rPr>
        <w:t xml:space="preserve">ut melakukan perdagangan secara </w:t>
      </w:r>
      <w:r>
        <w:rPr>
          <w:rFonts w:ascii="Times New Roman" w:hAnsi="Times New Roman" w:cs="Times New Roman"/>
          <w:sz w:val="24"/>
          <w:szCs w:val="24"/>
        </w:rPr>
        <w:t xml:space="preserve">berkelanjutan. </w:t>
      </w:r>
    </w:p>
    <w:p w:rsidR="002F1AF8" w:rsidRDefault="002F1AF8" w:rsidP="008350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a</w:t>
      </w:r>
      <w:r w:rsidR="00183A8E">
        <w:rPr>
          <w:rFonts w:ascii="Times New Roman" w:hAnsi="Times New Roman" w:cs="Times New Roman"/>
          <w:sz w:val="24"/>
          <w:szCs w:val="24"/>
        </w:rPr>
        <w:t>ntara Sriwijaya dengan negeri</w:t>
      </w:r>
      <w:r>
        <w:rPr>
          <w:rFonts w:ascii="Times New Roman" w:hAnsi="Times New Roman" w:cs="Times New Roman"/>
          <w:sz w:val="24"/>
          <w:szCs w:val="24"/>
        </w:rPr>
        <w:t xml:space="preserve"> luar Nusantara bukan hanya dengan Cina. Sebuah prasasti raja </w:t>
      </w:r>
      <w:r w:rsidRPr="00105153">
        <w:rPr>
          <w:rFonts w:ascii="Times New Roman" w:hAnsi="Times New Roman" w:cs="Times New Roman"/>
          <w:i/>
          <w:sz w:val="24"/>
          <w:szCs w:val="24"/>
        </w:rPr>
        <w:t xml:space="preserve">Dewapaladewa </w:t>
      </w:r>
      <w:r>
        <w:rPr>
          <w:rFonts w:ascii="Times New Roman" w:hAnsi="Times New Roman" w:cs="Times New Roman"/>
          <w:sz w:val="24"/>
          <w:szCs w:val="24"/>
        </w:rPr>
        <w:t xml:space="preserve">dari Benggala, yang dibuat pada akhir abad ke-9 menyebutkan sebuah biara yang dibuat atas perintah </w:t>
      </w:r>
      <w:r w:rsidRPr="00105153">
        <w:rPr>
          <w:rFonts w:ascii="Times New Roman" w:hAnsi="Times New Roman" w:cs="Times New Roman"/>
          <w:i/>
          <w:sz w:val="24"/>
          <w:szCs w:val="24"/>
        </w:rPr>
        <w:t>Balaputradewa,</w:t>
      </w:r>
      <w:r>
        <w:rPr>
          <w:rFonts w:ascii="Times New Roman" w:hAnsi="Times New Roman" w:cs="Times New Roman"/>
          <w:sz w:val="24"/>
          <w:szCs w:val="24"/>
        </w:rPr>
        <w:t xml:space="preserve"> seorang raja dari Sriwijaya. Prasasti ini dikenal dengan sebutan prasasti Nalanda. Sebuah prasasti raja </w:t>
      </w:r>
      <w:r w:rsidRPr="002F5635">
        <w:rPr>
          <w:rFonts w:ascii="Times New Roman" w:hAnsi="Times New Roman" w:cs="Times New Roman"/>
          <w:i/>
          <w:sz w:val="24"/>
          <w:szCs w:val="24"/>
        </w:rPr>
        <w:t>Cola</w:t>
      </w:r>
      <w:r>
        <w:rPr>
          <w:rFonts w:ascii="Times New Roman" w:hAnsi="Times New Roman" w:cs="Times New Roman"/>
          <w:sz w:val="24"/>
          <w:szCs w:val="24"/>
        </w:rPr>
        <w:t xml:space="preserve"> lainnya, yai</w:t>
      </w:r>
      <w:r w:rsidR="00446DBC">
        <w:rPr>
          <w:rFonts w:ascii="Times New Roman" w:hAnsi="Times New Roman" w:cs="Times New Roman"/>
          <w:sz w:val="24"/>
          <w:szCs w:val="24"/>
        </w:rPr>
        <w:t xml:space="preserve">tu prasasti dari raja-raja </w:t>
      </w:r>
      <w:r>
        <w:rPr>
          <w:rFonts w:ascii="Times New Roman" w:hAnsi="Times New Roman" w:cs="Times New Roman"/>
          <w:sz w:val="24"/>
          <w:szCs w:val="24"/>
        </w:rPr>
        <w:t xml:space="preserve">India Selatan menyebut </w:t>
      </w:r>
      <w:r w:rsidRPr="00105153">
        <w:rPr>
          <w:rFonts w:ascii="Times New Roman" w:hAnsi="Times New Roman" w:cs="Times New Roman"/>
          <w:i/>
          <w:sz w:val="24"/>
          <w:szCs w:val="24"/>
        </w:rPr>
        <w:t>Marawijayattugawarman</w:t>
      </w:r>
      <w:r>
        <w:rPr>
          <w:rFonts w:ascii="Times New Roman" w:hAnsi="Times New Roman" w:cs="Times New Roman"/>
          <w:sz w:val="24"/>
          <w:szCs w:val="24"/>
        </w:rPr>
        <w:t xml:space="preserve"> raja dari </w:t>
      </w:r>
      <w:r w:rsidRPr="002F5635">
        <w:rPr>
          <w:rFonts w:ascii="Times New Roman" w:hAnsi="Times New Roman" w:cs="Times New Roman"/>
          <w:i/>
          <w:sz w:val="24"/>
          <w:szCs w:val="24"/>
        </w:rPr>
        <w:t>Kataha</w:t>
      </w:r>
      <w:r>
        <w:rPr>
          <w:rFonts w:ascii="Times New Roman" w:hAnsi="Times New Roman" w:cs="Times New Roman"/>
          <w:sz w:val="24"/>
          <w:szCs w:val="24"/>
        </w:rPr>
        <w:t xml:space="preserve"> dan Sriwijaya telah memberikan hadiah sebuah desa untuk diabadikan kepada sang Budha yang dihormati di dalam </w:t>
      </w:r>
      <w:r w:rsidRPr="00105153">
        <w:rPr>
          <w:rFonts w:ascii="Times New Roman" w:hAnsi="Times New Roman" w:cs="Times New Roman"/>
          <w:i/>
          <w:sz w:val="24"/>
          <w:szCs w:val="24"/>
        </w:rPr>
        <w:t>Cudamanivarmvihara,</w:t>
      </w:r>
      <w:r>
        <w:rPr>
          <w:rFonts w:ascii="Times New Roman" w:hAnsi="Times New Roman" w:cs="Times New Roman"/>
          <w:sz w:val="24"/>
          <w:szCs w:val="24"/>
        </w:rPr>
        <w:t xml:space="preserve"> yang telah didirikan oleh ayahnya di kota </w:t>
      </w:r>
      <w:r w:rsidRPr="00105153">
        <w:rPr>
          <w:rFonts w:ascii="Times New Roman" w:hAnsi="Times New Roman" w:cs="Times New Roman"/>
          <w:i/>
          <w:sz w:val="24"/>
          <w:szCs w:val="24"/>
        </w:rPr>
        <w:t>Nagipatana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Berbeda dengan hubungan luar negeri kerajaan-kerajaan lain di Nusantara, jelas sekali bahwa hubungan luar negeri Sriwijaya lebih aktif sifatnya.</w:t>
      </w:r>
      <w:r w:rsidR="008350CC">
        <w:rPr>
          <w:rFonts w:ascii="Times New Roman" w:hAnsi="Times New Roman" w:cs="Times New Roman"/>
          <w:sz w:val="24"/>
          <w:szCs w:val="24"/>
        </w:rPr>
        <w:t xml:space="preserve"> </w:t>
      </w:r>
      <w:r>
        <w:rPr>
          <w:rFonts w:ascii="Times New Roman" w:hAnsi="Times New Roman" w:cs="Times New Roman"/>
          <w:sz w:val="24"/>
          <w:szCs w:val="24"/>
        </w:rPr>
        <w:t xml:space="preserve">Karya-karya </w:t>
      </w:r>
      <w:r w:rsidRPr="00105153">
        <w:rPr>
          <w:rFonts w:ascii="Times New Roman" w:hAnsi="Times New Roman" w:cs="Times New Roman"/>
          <w:i/>
          <w:sz w:val="24"/>
          <w:szCs w:val="24"/>
        </w:rPr>
        <w:t>I-tsing</w:t>
      </w:r>
      <w:r>
        <w:rPr>
          <w:rFonts w:ascii="Times New Roman" w:hAnsi="Times New Roman" w:cs="Times New Roman"/>
          <w:sz w:val="24"/>
          <w:szCs w:val="24"/>
        </w:rPr>
        <w:t xml:space="preserve"> yang ditulisnya di pusat Sriwijaya pada tahun 689 dan 692 Masehi menunjukan betapa terkenalnya Sriwijaya sebagai pusat ajaran agama Budha. Pertumbuhan pusat kerajaan itu hanya mungkin jika negeri itu terbuka untuk hubu</w:t>
      </w:r>
      <w:r w:rsidR="008350CC">
        <w:rPr>
          <w:rFonts w:ascii="Times New Roman" w:hAnsi="Times New Roman" w:cs="Times New Roman"/>
          <w:sz w:val="24"/>
          <w:szCs w:val="24"/>
        </w:rPr>
        <w:t>n</w:t>
      </w:r>
      <w:r>
        <w:rPr>
          <w:rFonts w:ascii="Times New Roman" w:hAnsi="Times New Roman" w:cs="Times New Roman"/>
          <w:sz w:val="24"/>
          <w:szCs w:val="24"/>
        </w:rPr>
        <w:t xml:space="preserve">gan dengan luar negeri. Hubungan luar negeri yang demikian aktif dari Sriwijaya tentu bukan suatu hal yang tidak bermakna. Hal itu tidak akan terjadi jika tidak disebabkan oleh sesuatu kepentingan dan tujuan tertentu. </w:t>
      </w:r>
    </w:p>
    <w:p w:rsidR="002F1AF8" w:rsidRDefault="002F1AF8" w:rsidP="00446D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Kerajaan Sriwijaya terkenal sebagai pusat pengajaran agama Budha tentu bukan hasil suatu perkembangan dalam waktu yang singkat, dan selanjutnya</w:t>
      </w:r>
      <w:r w:rsidR="00446DBC">
        <w:rPr>
          <w:rFonts w:ascii="Times New Roman" w:hAnsi="Times New Roman" w:cs="Times New Roman"/>
          <w:sz w:val="24"/>
          <w:szCs w:val="24"/>
        </w:rPr>
        <w:t xml:space="preserve"> </w:t>
      </w:r>
      <w:r>
        <w:rPr>
          <w:rFonts w:ascii="Times New Roman" w:hAnsi="Times New Roman" w:cs="Times New Roman"/>
          <w:sz w:val="24"/>
          <w:szCs w:val="24"/>
        </w:rPr>
        <w:t xml:space="preserve">tidak hilang begitu saja. Raja-raja Sriwijaya tampil sebagai pelindung agama Budha dan </w:t>
      </w:r>
      <w:r>
        <w:rPr>
          <w:rFonts w:ascii="Times New Roman" w:hAnsi="Times New Roman" w:cs="Times New Roman"/>
          <w:sz w:val="24"/>
          <w:szCs w:val="24"/>
        </w:rPr>
        <w:lastRenderedPageBreak/>
        <w:t>penganut yang taat. Hal ini ternyata dari berbagai usaha un</w:t>
      </w:r>
      <w:r w:rsidR="008350CC">
        <w:rPr>
          <w:rFonts w:ascii="Times New Roman" w:hAnsi="Times New Roman" w:cs="Times New Roman"/>
          <w:sz w:val="24"/>
          <w:szCs w:val="24"/>
        </w:rPr>
        <w:t>tuk kepentingan agama ini, yang</w:t>
      </w:r>
      <w:r>
        <w:rPr>
          <w:rFonts w:ascii="Times New Roman" w:hAnsi="Times New Roman" w:cs="Times New Roman"/>
          <w:sz w:val="24"/>
          <w:szCs w:val="24"/>
        </w:rPr>
        <w:t xml:space="preserve"> meluas </w:t>
      </w:r>
      <w:r w:rsidR="008350CC">
        <w:rPr>
          <w:rFonts w:ascii="Times New Roman" w:hAnsi="Times New Roman" w:cs="Times New Roman"/>
          <w:sz w:val="24"/>
          <w:szCs w:val="24"/>
        </w:rPr>
        <w:t xml:space="preserve">sampai </w:t>
      </w:r>
      <w:r>
        <w:rPr>
          <w:rFonts w:ascii="Times New Roman" w:hAnsi="Times New Roman" w:cs="Times New Roman"/>
          <w:sz w:val="24"/>
          <w:szCs w:val="24"/>
        </w:rPr>
        <w:t>ke luar negeri. Kecuali tin</w:t>
      </w:r>
      <w:r w:rsidR="008350CC">
        <w:rPr>
          <w:rFonts w:ascii="Times New Roman" w:hAnsi="Times New Roman" w:cs="Times New Roman"/>
          <w:sz w:val="24"/>
          <w:szCs w:val="24"/>
        </w:rPr>
        <w:t xml:space="preserve">dakan-tindakan nyata tadi, </w:t>
      </w:r>
      <w:r>
        <w:rPr>
          <w:rFonts w:ascii="Times New Roman" w:hAnsi="Times New Roman" w:cs="Times New Roman"/>
          <w:sz w:val="24"/>
          <w:szCs w:val="24"/>
        </w:rPr>
        <w:t xml:space="preserve">dapat diketahui dari Prasasti Nalanda dan </w:t>
      </w:r>
      <w:r w:rsidRPr="00535CA8">
        <w:rPr>
          <w:rFonts w:ascii="Times New Roman" w:hAnsi="Times New Roman" w:cs="Times New Roman"/>
          <w:i/>
          <w:sz w:val="24"/>
          <w:szCs w:val="24"/>
        </w:rPr>
        <w:t>Prasasti Leiden</w:t>
      </w:r>
      <w:r>
        <w:rPr>
          <w:rFonts w:ascii="Times New Roman" w:hAnsi="Times New Roman" w:cs="Times New Roman"/>
          <w:sz w:val="24"/>
          <w:szCs w:val="24"/>
        </w:rPr>
        <w:t>, dalam berita Cina jug</w:t>
      </w:r>
      <w:r w:rsidR="00446DBC">
        <w:rPr>
          <w:rFonts w:ascii="Times New Roman" w:hAnsi="Times New Roman" w:cs="Times New Roman"/>
          <w:sz w:val="24"/>
          <w:szCs w:val="24"/>
        </w:rPr>
        <w:t>a terdapat uraian mengenai keta</w:t>
      </w:r>
      <w:r>
        <w:rPr>
          <w:rFonts w:ascii="Times New Roman" w:hAnsi="Times New Roman" w:cs="Times New Roman"/>
          <w:sz w:val="24"/>
          <w:szCs w:val="24"/>
        </w:rPr>
        <w:t xml:space="preserve">atan raja Sriwijaya terhadap agamanya yaitu agama Budha. </w:t>
      </w:r>
    </w:p>
    <w:p w:rsidR="002F1AF8" w:rsidRDefault="002F1AF8" w:rsidP="007167A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Sriwijaya dengan India secara umum sudah terjadi sejak abad ke-7 Masehi, dan hubungan tersebut sangat lancar sekali walupun pada akhir abad ke-9 Masehi hubungan tersebut menjadi tidak</w:t>
      </w:r>
      <w:r w:rsidR="008350CC">
        <w:rPr>
          <w:rFonts w:ascii="Times New Roman" w:hAnsi="Times New Roman" w:cs="Times New Roman"/>
          <w:sz w:val="24"/>
          <w:szCs w:val="24"/>
        </w:rPr>
        <w:t xml:space="preserve"> baik karena faktor perebutan </w:t>
      </w:r>
      <w:r w:rsidR="00446DBC">
        <w:rPr>
          <w:rFonts w:ascii="Times New Roman" w:hAnsi="Times New Roman" w:cs="Times New Roman"/>
          <w:sz w:val="24"/>
          <w:szCs w:val="24"/>
        </w:rPr>
        <w:t xml:space="preserve">kekuasaan wilayah. </w:t>
      </w:r>
      <w:r>
        <w:rPr>
          <w:rFonts w:ascii="Times New Roman" w:hAnsi="Times New Roman" w:cs="Times New Roman"/>
          <w:sz w:val="24"/>
          <w:szCs w:val="24"/>
        </w:rPr>
        <w:t xml:space="preserve">Hubungan yang paling mendasar antara Sriwijaya dengan India adalah hubungan keagamaan yaitu agama Budha. Seperti berita-berita dari Cina maupun catatan perjalanan </w:t>
      </w:r>
      <w:r w:rsidRPr="00077105">
        <w:rPr>
          <w:rFonts w:ascii="Times New Roman" w:hAnsi="Times New Roman" w:cs="Times New Roman"/>
          <w:i/>
          <w:sz w:val="24"/>
          <w:szCs w:val="24"/>
        </w:rPr>
        <w:t>I-tsing</w:t>
      </w:r>
      <w:r>
        <w:rPr>
          <w:rFonts w:ascii="Times New Roman" w:hAnsi="Times New Roman" w:cs="Times New Roman"/>
          <w:sz w:val="24"/>
          <w:szCs w:val="24"/>
        </w:rPr>
        <w:t xml:space="preserve"> sendiri yang menjelaskan</w:t>
      </w:r>
      <w:r w:rsidR="008350CC">
        <w:rPr>
          <w:rFonts w:ascii="Times New Roman" w:hAnsi="Times New Roman" w:cs="Times New Roman"/>
          <w:sz w:val="24"/>
          <w:szCs w:val="24"/>
        </w:rPr>
        <w:t xml:space="preserve"> bahwa</w:t>
      </w:r>
      <w:r>
        <w:rPr>
          <w:rFonts w:ascii="Times New Roman" w:hAnsi="Times New Roman" w:cs="Times New Roman"/>
          <w:sz w:val="24"/>
          <w:szCs w:val="24"/>
        </w:rPr>
        <w:t xml:space="preserve"> Sriwijaya merupakan kerajaan yang bercorak agama Budha, Sriwijaya sendiri menjadi pusat pembelajaran agama Budha yang pada masa itu terdapat guru terkenal</w:t>
      </w:r>
      <w:r w:rsidR="008350CC">
        <w:rPr>
          <w:rFonts w:ascii="Times New Roman" w:hAnsi="Times New Roman" w:cs="Times New Roman"/>
          <w:sz w:val="24"/>
          <w:szCs w:val="24"/>
        </w:rPr>
        <w:t xml:space="preserve"> sebagai</w:t>
      </w:r>
      <w:r>
        <w:rPr>
          <w:rFonts w:ascii="Times New Roman" w:hAnsi="Times New Roman" w:cs="Times New Roman"/>
          <w:sz w:val="24"/>
          <w:szCs w:val="24"/>
        </w:rPr>
        <w:t xml:space="preserve"> pendeta Budha yaitu </w:t>
      </w:r>
      <w:r>
        <w:rPr>
          <w:rFonts w:ascii="Times New Roman" w:hAnsi="Times New Roman" w:cs="Times New Roman"/>
          <w:i/>
          <w:sz w:val="24"/>
          <w:szCs w:val="24"/>
        </w:rPr>
        <w:t>Sya</w:t>
      </w:r>
      <w:r w:rsidRPr="00132CB5">
        <w:rPr>
          <w:rFonts w:ascii="Times New Roman" w:hAnsi="Times New Roman" w:cs="Times New Roman"/>
          <w:i/>
          <w:sz w:val="24"/>
          <w:szCs w:val="24"/>
        </w:rPr>
        <w:t>kiyakirti</w:t>
      </w:r>
      <w:r w:rsidR="007167A7">
        <w:rPr>
          <w:rFonts w:ascii="Times New Roman" w:hAnsi="Times New Roman" w:cs="Times New Roman"/>
          <w:i/>
          <w:sz w:val="24"/>
          <w:szCs w:val="24"/>
        </w:rPr>
        <w:t>,</w:t>
      </w:r>
      <w:r w:rsidR="008350CC">
        <w:rPr>
          <w:rStyle w:val="FootnoteReference"/>
          <w:rFonts w:ascii="Times New Roman" w:hAnsi="Times New Roman" w:cs="Times New Roman"/>
          <w:i/>
          <w:sz w:val="24"/>
          <w:szCs w:val="24"/>
        </w:rPr>
        <w:footnoteReference w:id="39"/>
      </w:r>
      <w:r w:rsidR="007167A7">
        <w:rPr>
          <w:rFonts w:ascii="Times New Roman" w:hAnsi="Times New Roman" w:cs="Times New Roman"/>
          <w:sz w:val="24"/>
          <w:szCs w:val="24"/>
        </w:rPr>
        <w:t xml:space="preserve"> s</w:t>
      </w:r>
      <w:r>
        <w:rPr>
          <w:rFonts w:ascii="Times New Roman" w:hAnsi="Times New Roman" w:cs="Times New Roman"/>
          <w:sz w:val="24"/>
          <w:szCs w:val="24"/>
        </w:rPr>
        <w:t>ehingga banyak orang-orang yang meng</w:t>
      </w:r>
      <w:r w:rsidR="00446DBC">
        <w:rPr>
          <w:rFonts w:ascii="Times New Roman" w:hAnsi="Times New Roman" w:cs="Times New Roman"/>
          <w:sz w:val="24"/>
          <w:szCs w:val="24"/>
        </w:rPr>
        <w:t xml:space="preserve">unjungi Sriwijaya </w:t>
      </w:r>
      <w:r w:rsidR="007167A7">
        <w:rPr>
          <w:rFonts w:ascii="Times New Roman" w:hAnsi="Times New Roman" w:cs="Times New Roman"/>
          <w:sz w:val="24"/>
          <w:szCs w:val="24"/>
        </w:rPr>
        <w:t>untuk</w:t>
      </w:r>
      <w:r>
        <w:rPr>
          <w:rFonts w:ascii="Times New Roman" w:hAnsi="Times New Roman" w:cs="Times New Roman"/>
          <w:sz w:val="24"/>
          <w:szCs w:val="24"/>
        </w:rPr>
        <w:t xml:space="preserve"> belajar ajaran Budha karena ajaran-ajaran Budha yang ada di Sriwijaya hampir sama pembelajarannya dengan di India dan bag</w:t>
      </w:r>
      <w:r w:rsidR="007167A7">
        <w:rPr>
          <w:rFonts w:ascii="Times New Roman" w:hAnsi="Times New Roman" w:cs="Times New Roman"/>
          <w:sz w:val="24"/>
          <w:szCs w:val="24"/>
        </w:rPr>
        <w:t xml:space="preserve">i siapa saja yang ingin mempelajari </w:t>
      </w:r>
      <w:r>
        <w:rPr>
          <w:rFonts w:ascii="Times New Roman" w:hAnsi="Times New Roman" w:cs="Times New Roman"/>
          <w:sz w:val="24"/>
          <w:szCs w:val="24"/>
        </w:rPr>
        <w:t>ajaran Budha diharapkan untuk belajar terlebih dahulu di Sriwijaya sebelum ke India.</w:t>
      </w:r>
    </w:p>
    <w:p w:rsidR="00777FF0" w:rsidRDefault="007167A7" w:rsidP="007167A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India merupakan tempat pertama munculnya</w:t>
      </w:r>
      <w:r w:rsidR="002F1AF8">
        <w:rPr>
          <w:rFonts w:ascii="Times New Roman" w:hAnsi="Times New Roman" w:cs="Times New Roman"/>
          <w:sz w:val="24"/>
          <w:szCs w:val="24"/>
        </w:rPr>
        <w:t xml:space="preserve"> agama Budha yang di bawa oleh Budha Sidartha Gautama</w:t>
      </w:r>
      <w:r>
        <w:rPr>
          <w:rFonts w:ascii="Times New Roman" w:hAnsi="Times New Roman" w:cs="Times New Roman"/>
          <w:sz w:val="24"/>
          <w:szCs w:val="24"/>
        </w:rPr>
        <w:t>.</w:t>
      </w:r>
      <w:r w:rsidR="00227600">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2F1AF8">
        <w:rPr>
          <w:rFonts w:ascii="Times New Roman" w:hAnsi="Times New Roman" w:cs="Times New Roman"/>
          <w:sz w:val="24"/>
          <w:szCs w:val="24"/>
        </w:rPr>
        <w:t>India sendiri</w:t>
      </w:r>
      <w:r>
        <w:rPr>
          <w:rFonts w:ascii="Times New Roman" w:hAnsi="Times New Roman" w:cs="Times New Roman"/>
          <w:sz w:val="24"/>
          <w:szCs w:val="24"/>
        </w:rPr>
        <w:t xml:space="preserve"> adalah</w:t>
      </w:r>
      <w:r w:rsidR="002F1AF8">
        <w:rPr>
          <w:rFonts w:ascii="Times New Roman" w:hAnsi="Times New Roman" w:cs="Times New Roman"/>
          <w:sz w:val="24"/>
          <w:szCs w:val="24"/>
        </w:rPr>
        <w:t xml:space="preserve"> tempat suci atau tempat kunjungan </w:t>
      </w:r>
      <w:r w:rsidR="00227600">
        <w:rPr>
          <w:rFonts w:ascii="Times New Roman" w:hAnsi="Times New Roman" w:cs="Times New Roman"/>
          <w:sz w:val="24"/>
          <w:szCs w:val="24"/>
        </w:rPr>
        <w:t xml:space="preserve">utama </w:t>
      </w:r>
      <w:r>
        <w:rPr>
          <w:rFonts w:ascii="Times New Roman" w:hAnsi="Times New Roman" w:cs="Times New Roman"/>
          <w:sz w:val="24"/>
          <w:szCs w:val="24"/>
        </w:rPr>
        <w:t>bagi pemeluk ajaran Budha,</w:t>
      </w:r>
      <w:r w:rsidR="00227600">
        <w:rPr>
          <w:rFonts w:ascii="Times New Roman" w:hAnsi="Times New Roman" w:cs="Times New Roman"/>
          <w:sz w:val="24"/>
          <w:szCs w:val="24"/>
        </w:rPr>
        <w:t xml:space="preserve"> </w:t>
      </w:r>
      <w:r w:rsidR="002F1AF8">
        <w:rPr>
          <w:rFonts w:ascii="Times New Roman" w:hAnsi="Times New Roman" w:cs="Times New Roman"/>
          <w:sz w:val="24"/>
          <w:szCs w:val="24"/>
        </w:rPr>
        <w:t xml:space="preserve">untuk melakukan ziarah di </w:t>
      </w:r>
      <w:r w:rsidR="002F1AF8">
        <w:rPr>
          <w:rFonts w:ascii="Times New Roman" w:hAnsi="Times New Roman" w:cs="Times New Roman"/>
          <w:sz w:val="24"/>
          <w:szCs w:val="24"/>
        </w:rPr>
        <w:lastRenderedPageBreak/>
        <w:t>Nalanda</w:t>
      </w:r>
      <w:r w:rsidR="00446DBC">
        <w:rPr>
          <w:rFonts w:ascii="Times New Roman" w:hAnsi="Times New Roman" w:cs="Times New Roman"/>
          <w:sz w:val="24"/>
          <w:szCs w:val="24"/>
        </w:rPr>
        <w:t>.</w:t>
      </w:r>
      <w:r w:rsidR="002F1AF8">
        <w:rPr>
          <w:rFonts w:ascii="Times New Roman" w:hAnsi="Times New Roman" w:cs="Times New Roman"/>
          <w:sz w:val="24"/>
          <w:szCs w:val="24"/>
        </w:rPr>
        <w:t xml:space="preserve"> </w:t>
      </w:r>
      <w:r w:rsidR="002F1AF8" w:rsidRPr="00535CA8">
        <w:rPr>
          <w:rFonts w:ascii="Times New Roman" w:hAnsi="Times New Roman" w:cs="Times New Roman"/>
          <w:i/>
          <w:sz w:val="24"/>
          <w:szCs w:val="24"/>
        </w:rPr>
        <w:t>I-tsing</w:t>
      </w:r>
      <w:r w:rsidR="00446DBC">
        <w:rPr>
          <w:rFonts w:ascii="Times New Roman" w:hAnsi="Times New Roman" w:cs="Times New Roman"/>
          <w:i/>
          <w:sz w:val="24"/>
          <w:szCs w:val="24"/>
        </w:rPr>
        <w:t xml:space="preserve"> </w:t>
      </w:r>
      <w:r w:rsidR="00446DBC">
        <w:rPr>
          <w:rFonts w:ascii="Times New Roman" w:hAnsi="Times New Roman" w:cs="Times New Roman"/>
          <w:sz w:val="24"/>
          <w:szCs w:val="24"/>
        </w:rPr>
        <w:t xml:space="preserve">merupakan </w:t>
      </w:r>
      <w:r w:rsidR="002F1AF8">
        <w:rPr>
          <w:rFonts w:ascii="Times New Roman" w:hAnsi="Times New Roman" w:cs="Times New Roman"/>
          <w:sz w:val="24"/>
          <w:szCs w:val="24"/>
        </w:rPr>
        <w:t>pendeta yang banyak mencatat tentang hubungan Sriwijaya dengan India. Sriwijaya sendiri adalah kerajaan yang menganut agama Budha, raja Sriwijaya terkenal sebagai raja pelindung agama Budha hingga terkenal luas di</w:t>
      </w:r>
      <w:r w:rsidR="00446DBC">
        <w:rPr>
          <w:rFonts w:ascii="Times New Roman" w:hAnsi="Times New Roman" w:cs="Times New Roman"/>
          <w:sz w:val="24"/>
          <w:szCs w:val="24"/>
        </w:rPr>
        <w:t xml:space="preserve"> </w:t>
      </w:r>
      <w:r w:rsidR="002F1AF8">
        <w:rPr>
          <w:rFonts w:ascii="Times New Roman" w:hAnsi="Times New Roman" w:cs="Times New Roman"/>
          <w:sz w:val="24"/>
          <w:szCs w:val="24"/>
        </w:rPr>
        <w:t>seluruh Asia Tengga</w:t>
      </w:r>
      <w:r w:rsidR="00446DBC">
        <w:rPr>
          <w:rFonts w:ascii="Times New Roman" w:hAnsi="Times New Roman" w:cs="Times New Roman"/>
          <w:sz w:val="24"/>
          <w:szCs w:val="24"/>
        </w:rPr>
        <w:t>ra. Secara tidak langsung</w:t>
      </w:r>
      <w:r w:rsidR="002F1AF8">
        <w:rPr>
          <w:rFonts w:ascii="Times New Roman" w:hAnsi="Times New Roman" w:cs="Times New Roman"/>
          <w:sz w:val="24"/>
          <w:szCs w:val="24"/>
        </w:rPr>
        <w:t xml:space="preserve"> hubungan Sriwijaya dengan India secara keagamaan terikat dengan erat sekali, bahkan raja Sriwijaya yang terkenal sebagai penguasa laut tersebut tidak segan-segan membangun tempat-te</w:t>
      </w:r>
      <w:r w:rsidR="00446DBC">
        <w:rPr>
          <w:rFonts w:ascii="Times New Roman" w:hAnsi="Times New Roman" w:cs="Times New Roman"/>
          <w:sz w:val="24"/>
          <w:szCs w:val="24"/>
        </w:rPr>
        <w:t xml:space="preserve">mpat peribadatan di luar pusat </w:t>
      </w:r>
      <w:r w:rsidR="002F1AF8">
        <w:rPr>
          <w:rFonts w:ascii="Times New Roman" w:hAnsi="Times New Roman" w:cs="Times New Roman"/>
          <w:sz w:val="24"/>
          <w:szCs w:val="24"/>
        </w:rPr>
        <w:t>Kerajaan Sriw</w:t>
      </w:r>
      <w:r w:rsidR="00446DBC">
        <w:rPr>
          <w:rFonts w:ascii="Times New Roman" w:hAnsi="Times New Roman" w:cs="Times New Roman"/>
          <w:sz w:val="24"/>
          <w:szCs w:val="24"/>
        </w:rPr>
        <w:t>ijaya di Palem</w:t>
      </w:r>
      <w:r>
        <w:rPr>
          <w:rFonts w:ascii="Times New Roman" w:hAnsi="Times New Roman" w:cs="Times New Roman"/>
          <w:sz w:val="24"/>
          <w:szCs w:val="24"/>
        </w:rPr>
        <w:t>bang, seperti</w:t>
      </w:r>
      <w:r w:rsidR="002F1AF8">
        <w:rPr>
          <w:rFonts w:ascii="Times New Roman" w:hAnsi="Times New Roman" w:cs="Times New Roman"/>
          <w:sz w:val="24"/>
          <w:szCs w:val="24"/>
        </w:rPr>
        <w:t xml:space="preserve"> candi-candi Budha</w:t>
      </w:r>
      <w:r>
        <w:rPr>
          <w:rFonts w:ascii="Times New Roman" w:hAnsi="Times New Roman" w:cs="Times New Roman"/>
          <w:sz w:val="24"/>
          <w:szCs w:val="24"/>
        </w:rPr>
        <w:t xml:space="preserve"> yang</w:t>
      </w:r>
      <w:r w:rsidR="002F1AF8">
        <w:rPr>
          <w:rFonts w:ascii="Times New Roman" w:hAnsi="Times New Roman" w:cs="Times New Roman"/>
          <w:sz w:val="24"/>
          <w:szCs w:val="24"/>
        </w:rPr>
        <w:t xml:space="preserve"> dibangun di wilayah Jambi yaitu Candi Muara Ta</w:t>
      </w:r>
      <w:r w:rsidR="00446DBC">
        <w:rPr>
          <w:rFonts w:ascii="Times New Roman" w:hAnsi="Times New Roman" w:cs="Times New Roman"/>
          <w:sz w:val="24"/>
          <w:szCs w:val="24"/>
        </w:rPr>
        <w:t>kus, dan</w:t>
      </w:r>
      <w:r w:rsidR="002F1AF8">
        <w:rPr>
          <w:rFonts w:ascii="Times New Roman" w:hAnsi="Times New Roman" w:cs="Times New Roman"/>
          <w:sz w:val="24"/>
          <w:szCs w:val="24"/>
        </w:rPr>
        <w:t xml:space="preserve"> </w:t>
      </w:r>
      <w:r>
        <w:rPr>
          <w:rFonts w:ascii="Times New Roman" w:hAnsi="Times New Roman" w:cs="Times New Roman"/>
          <w:sz w:val="24"/>
          <w:szCs w:val="24"/>
        </w:rPr>
        <w:t xml:space="preserve">di </w:t>
      </w:r>
      <w:r w:rsidR="002F1AF8">
        <w:rPr>
          <w:rFonts w:ascii="Times New Roman" w:hAnsi="Times New Roman" w:cs="Times New Roman"/>
          <w:sz w:val="24"/>
          <w:szCs w:val="24"/>
        </w:rPr>
        <w:t xml:space="preserve">wilayah India. Pembangunan candi-candi tersebut menggambarkan Sriwijaya merupakan kerajaan yang taat akan ajaran Budha termasuk raja Sriwijaya sendiri. </w:t>
      </w:r>
    </w:p>
    <w:p w:rsidR="002F1AF8" w:rsidRPr="00777FF0" w:rsidRDefault="002F1AF8" w:rsidP="007167A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hubungan yang didasari dengan kesamaa</w:t>
      </w:r>
      <w:r w:rsidR="003536FE">
        <w:rPr>
          <w:rFonts w:ascii="Times New Roman" w:hAnsi="Times New Roman" w:cs="Times New Roman"/>
          <w:sz w:val="24"/>
          <w:szCs w:val="24"/>
        </w:rPr>
        <w:t xml:space="preserve">n agama Sriwijaya </w:t>
      </w:r>
      <w:r w:rsidR="007167A7">
        <w:rPr>
          <w:rFonts w:ascii="Times New Roman" w:hAnsi="Times New Roman" w:cs="Times New Roman"/>
          <w:sz w:val="24"/>
          <w:szCs w:val="24"/>
        </w:rPr>
        <w:t xml:space="preserve">dan </w:t>
      </w:r>
      <w:r>
        <w:rPr>
          <w:rFonts w:ascii="Times New Roman" w:hAnsi="Times New Roman" w:cs="Times New Roman"/>
          <w:sz w:val="24"/>
          <w:szCs w:val="24"/>
        </w:rPr>
        <w:t>India melakukan hubungan perdagangan seperti yang dilaku</w:t>
      </w:r>
      <w:r w:rsidR="007167A7">
        <w:rPr>
          <w:rFonts w:ascii="Times New Roman" w:hAnsi="Times New Roman" w:cs="Times New Roman"/>
          <w:sz w:val="24"/>
          <w:szCs w:val="24"/>
        </w:rPr>
        <w:t>kan negara Cina</w:t>
      </w:r>
      <w:r>
        <w:rPr>
          <w:rFonts w:ascii="Times New Roman" w:hAnsi="Times New Roman" w:cs="Times New Roman"/>
          <w:sz w:val="24"/>
          <w:szCs w:val="24"/>
        </w:rPr>
        <w:t>. Perdagangan Sriwijaya dengan India telah berjalan dengan</w:t>
      </w:r>
      <w:r w:rsidR="00B41647">
        <w:rPr>
          <w:rFonts w:ascii="Times New Roman" w:hAnsi="Times New Roman" w:cs="Times New Roman"/>
          <w:sz w:val="24"/>
          <w:szCs w:val="24"/>
        </w:rPr>
        <w:t xml:space="preserve"> semestinya dan sebenarnya</w:t>
      </w:r>
      <w:r>
        <w:rPr>
          <w:rFonts w:ascii="Times New Roman" w:hAnsi="Times New Roman" w:cs="Times New Roman"/>
          <w:sz w:val="24"/>
          <w:szCs w:val="24"/>
        </w:rPr>
        <w:t xml:space="preserve"> India merupakan negara yang sudah berabad-abad lamanya me</w:t>
      </w:r>
      <w:r w:rsidR="00B41647">
        <w:rPr>
          <w:rFonts w:ascii="Times New Roman" w:hAnsi="Times New Roman" w:cs="Times New Roman"/>
          <w:sz w:val="24"/>
          <w:szCs w:val="24"/>
        </w:rPr>
        <w:t>l</w:t>
      </w:r>
      <w:r>
        <w:rPr>
          <w:rFonts w:ascii="Times New Roman" w:hAnsi="Times New Roman" w:cs="Times New Roman"/>
          <w:sz w:val="24"/>
          <w:szCs w:val="24"/>
        </w:rPr>
        <w:t>akukan kontak perdagangan dengan negara luar term</w:t>
      </w:r>
      <w:r w:rsidR="00B41647">
        <w:rPr>
          <w:rFonts w:ascii="Times New Roman" w:hAnsi="Times New Roman" w:cs="Times New Roman"/>
          <w:sz w:val="24"/>
          <w:szCs w:val="24"/>
        </w:rPr>
        <w:t xml:space="preserve">asuk dengan Sriwijaya. </w:t>
      </w:r>
      <w:r>
        <w:rPr>
          <w:rFonts w:ascii="Times New Roman" w:hAnsi="Times New Roman" w:cs="Times New Roman"/>
          <w:sz w:val="24"/>
          <w:szCs w:val="24"/>
        </w:rPr>
        <w:t>Hubungan melalui perdagangan merupakan kerja</w:t>
      </w:r>
      <w:r w:rsidR="00B41647">
        <w:rPr>
          <w:rFonts w:ascii="Times New Roman" w:hAnsi="Times New Roman" w:cs="Times New Roman"/>
          <w:sz w:val="24"/>
          <w:szCs w:val="24"/>
        </w:rPr>
        <w:t xml:space="preserve"> </w:t>
      </w:r>
      <w:r>
        <w:rPr>
          <w:rFonts w:ascii="Times New Roman" w:hAnsi="Times New Roman" w:cs="Times New Roman"/>
          <w:sz w:val="24"/>
          <w:szCs w:val="24"/>
        </w:rPr>
        <w:t>sama yang sudah biasa dilakukan oleh para penguasa-penguasa yang di wilayah dekat peraiaran atau laut.</w:t>
      </w:r>
    </w:p>
    <w:p w:rsidR="008C01C3" w:rsidRPr="001203D3" w:rsidRDefault="00052678" w:rsidP="002F1AF8">
      <w:pPr>
        <w:pStyle w:val="ListParagraph"/>
        <w:numPr>
          <w:ilvl w:val="0"/>
          <w:numId w:val="5"/>
        </w:numPr>
        <w:tabs>
          <w:tab w:val="left" w:pos="284"/>
        </w:tabs>
        <w:spacing w:after="0" w:line="480" w:lineRule="auto"/>
        <w:ind w:hanging="720"/>
        <w:jc w:val="both"/>
        <w:rPr>
          <w:rFonts w:ascii="Times New Roman" w:hAnsi="Times New Roman" w:cs="Times New Roman"/>
          <w:b/>
          <w:sz w:val="24"/>
          <w:szCs w:val="24"/>
        </w:rPr>
      </w:pPr>
      <w:r w:rsidRPr="001203D3">
        <w:rPr>
          <w:rFonts w:ascii="Times New Roman" w:hAnsi="Times New Roman" w:cs="Times New Roman"/>
          <w:b/>
          <w:sz w:val="24"/>
          <w:szCs w:val="24"/>
        </w:rPr>
        <w:t xml:space="preserve">Sistem </w:t>
      </w:r>
      <w:r w:rsidR="00CC5C25" w:rsidRPr="001203D3">
        <w:rPr>
          <w:rFonts w:ascii="Times New Roman" w:hAnsi="Times New Roman" w:cs="Times New Roman"/>
          <w:b/>
          <w:sz w:val="24"/>
          <w:szCs w:val="24"/>
        </w:rPr>
        <w:t>Perdagangan Sriwijaya</w:t>
      </w:r>
      <w:r w:rsidR="00B86B29">
        <w:rPr>
          <w:rFonts w:ascii="Times New Roman" w:hAnsi="Times New Roman" w:cs="Times New Roman"/>
          <w:b/>
          <w:sz w:val="24"/>
          <w:szCs w:val="24"/>
        </w:rPr>
        <w:t xml:space="preserve"> dengan Negeri</w:t>
      </w:r>
      <w:r w:rsidRPr="001203D3">
        <w:rPr>
          <w:rFonts w:ascii="Times New Roman" w:hAnsi="Times New Roman" w:cs="Times New Roman"/>
          <w:b/>
          <w:sz w:val="24"/>
          <w:szCs w:val="24"/>
        </w:rPr>
        <w:t xml:space="preserve"> Luar</w:t>
      </w:r>
    </w:p>
    <w:p w:rsidR="008124F2" w:rsidRDefault="00CC5C25" w:rsidP="00022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Kerajaan Sriwijaya merupakan sebuah kerajaan yang berpusat di</w:t>
      </w:r>
      <w:r w:rsidR="005942DA">
        <w:rPr>
          <w:rFonts w:ascii="Times New Roman" w:hAnsi="Times New Roman" w:cs="Times New Roman"/>
          <w:sz w:val="24"/>
          <w:szCs w:val="24"/>
        </w:rPr>
        <w:t xml:space="preserve"> </w:t>
      </w:r>
      <w:r>
        <w:rPr>
          <w:rFonts w:ascii="Times New Roman" w:hAnsi="Times New Roman" w:cs="Times New Roman"/>
          <w:sz w:val="24"/>
          <w:szCs w:val="24"/>
        </w:rPr>
        <w:t xml:space="preserve">tepi </w:t>
      </w:r>
      <w:r w:rsidR="000A2BED">
        <w:rPr>
          <w:rFonts w:ascii="Times New Roman" w:hAnsi="Times New Roman" w:cs="Times New Roman"/>
          <w:sz w:val="24"/>
          <w:szCs w:val="24"/>
        </w:rPr>
        <w:t>s</w:t>
      </w:r>
      <w:r>
        <w:rPr>
          <w:rFonts w:ascii="Times New Roman" w:hAnsi="Times New Roman" w:cs="Times New Roman"/>
          <w:sz w:val="24"/>
          <w:szCs w:val="24"/>
        </w:rPr>
        <w:t>ugai yang menguasai peraiaran sehingga disebut sebagai negara maritim atau kerajaan yang berkuasa di laut. Kekayaannya dihasilkan dari perdagangan internasional m</w:t>
      </w:r>
      <w:r w:rsidR="000A2BED">
        <w:rPr>
          <w:rFonts w:ascii="Times New Roman" w:hAnsi="Times New Roman" w:cs="Times New Roman"/>
          <w:sz w:val="24"/>
          <w:szCs w:val="24"/>
        </w:rPr>
        <w:t>elalui Selat Malaka atau</w:t>
      </w:r>
      <w:r>
        <w:rPr>
          <w:rFonts w:ascii="Times New Roman" w:hAnsi="Times New Roman" w:cs="Times New Roman"/>
          <w:sz w:val="24"/>
          <w:szCs w:val="24"/>
        </w:rPr>
        <w:t xml:space="preserve"> </w:t>
      </w:r>
      <w:r w:rsidR="000A2BED">
        <w:rPr>
          <w:rFonts w:ascii="Times New Roman" w:hAnsi="Times New Roman" w:cs="Times New Roman"/>
          <w:sz w:val="24"/>
          <w:szCs w:val="24"/>
        </w:rPr>
        <w:t xml:space="preserve">jalur pelayaran yang menghubungkan </w:t>
      </w:r>
      <w:r>
        <w:rPr>
          <w:rFonts w:ascii="Times New Roman" w:hAnsi="Times New Roman" w:cs="Times New Roman"/>
          <w:sz w:val="24"/>
          <w:szCs w:val="24"/>
        </w:rPr>
        <w:t xml:space="preserve">dari Asia Barat </w:t>
      </w:r>
      <w:r>
        <w:rPr>
          <w:rFonts w:ascii="Times New Roman" w:hAnsi="Times New Roman" w:cs="Times New Roman"/>
          <w:sz w:val="24"/>
          <w:szCs w:val="24"/>
        </w:rPr>
        <w:lastRenderedPageBreak/>
        <w:t>menuju Asia Timur yang melalui wilayah kekuasaan Sriwijaya di Nusantara. Kerajaan Sriwijaya merupakan wilayah pusat perdagangan yang sangat penting bagi jalur pelayaran perdagangan karena wilayahnya yang memungkinkan bagi para pedagang untuk mamp</w:t>
      </w:r>
      <w:r w:rsidR="003E4DDF">
        <w:rPr>
          <w:rFonts w:ascii="Times New Roman" w:hAnsi="Times New Roman" w:cs="Times New Roman"/>
          <w:sz w:val="24"/>
          <w:szCs w:val="24"/>
        </w:rPr>
        <w:t>ir dan singgah untuk kegiatan bo</w:t>
      </w:r>
      <w:r>
        <w:rPr>
          <w:rFonts w:ascii="Times New Roman" w:hAnsi="Times New Roman" w:cs="Times New Roman"/>
          <w:sz w:val="24"/>
          <w:szCs w:val="24"/>
        </w:rPr>
        <w:t>ngkar</w:t>
      </w:r>
      <w:r w:rsidR="008124F2">
        <w:rPr>
          <w:rFonts w:ascii="Times New Roman" w:hAnsi="Times New Roman" w:cs="Times New Roman"/>
          <w:sz w:val="24"/>
          <w:szCs w:val="24"/>
        </w:rPr>
        <w:t xml:space="preserve"> muat barang </w:t>
      </w:r>
      <w:r w:rsidR="003E4DDF">
        <w:rPr>
          <w:rFonts w:ascii="Times New Roman" w:hAnsi="Times New Roman" w:cs="Times New Roman"/>
          <w:sz w:val="24"/>
          <w:szCs w:val="24"/>
        </w:rPr>
        <w:t>atau yang lainnya. Oleh sebab itu,</w:t>
      </w:r>
      <w:r>
        <w:rPr>
          <w:rFonts w:ascii="Times New Roman" w:hAnsi="Times New Roman" w:cs="Times New Roman"/>
          <w:sz w:val="24"/>
          <w:szCs w:val="24"/>
        </w:rPr>
        <w:t xml:space="preserve"> letak Sriwijaya di tepi Sungai Musi yang jalur keluarnya tepat di muara pertemuan Selat Bangka</w:t>
      </w:r>
      <w:r w:rsidR="003E4DDF">
        <w:rPr>
          <w:rFonts w:ascii="Times New Roman" w:hAnsi="Times New Roman" w:cs="Times New Roman"/>
          <w:sz w:val="24"/>
          <w:szCs w:val="24"/>
        </w:rPr>
        <w:t xml:space="preserve"> yang dilewati para </w:t>
      </w:r>
      <w:r w:rsidR="008124F2">
        <w:rPr>
          <w:rFonts w:ascii="Times New Roman" w:hAnsi="Times New Roman" w:cs="Times New Roman"/>
          <w:sz w:val="24"/>
          <w:szCs w:val="24"/>
        </w:rPr>
        <w:t>pe</w:t>
      </w:r>
      <w:r w:rsidR="003E4DDF">
        <w:rPr>
          <w:rFonts w:ascii="Times New Roman" w:hAnsi="Times New Roman" w:cs="Times New Roman"/>
          <w:sz w:val="24"/>
          <w:szCs w:val="24"/>
        </w:rPr>
        <w:t>r</w:t>
      </w:r>
      <w:r w:rsidR="008124F2">
        <w:rPr>
          <w:rFonts w:ascii="Times New Roman" w:hAnsi="Times New Roman" w:cs="Times New Roman"/>
          <w:sz w:val="24"/>
          <w:szCs w:val="24"/>
        </w:rPr>
        <w:t>dagang</w:t>
      </w:r>
      <w:r w:rsidR="003E4DDF">
        <w:rPr>
          <w:rFonts w:ascii="Times New Roman" w:hAnsi="Times New Roman" w:cs="Times New Roman"/>
          <w:sz w:val="24"/>
          <w:szCs w:val="24"/>
        </w:rPr>
        <w:t>an asing</w:t>
      </w:r>
      <w:r w:rsidR="00022D98">
        <w:rPr>
          <w:rFonts w:ascii="Times New Roman" w:hAnsi="Times New Roman" w:cs="Times New Roman"/>
          <w:sz w:val="24"/>
          <w:szCs w:val="24"/>
        </w:rPr>
        <w:t xml:space="preserve"> (Arab, India dan Cina)</w:t>
      </w:r>
      <w:r w:rsidR="008124F2">
        <w:rPr>
          <w:rFonts w:ascii="Times New Roman" w:hAnsi="Times New Roman" w:cs="Times New Roman"/>
          <w:sz w:val="24"/>
          <w:szCs w:val="24"/>
        </w:rPr>
        <w:t>. Dengan demikian</w:t>
      </w:r>
      <w:r w:rsidR="00022D98">
        <w:rPr>
          <w:rFonts w:ascii="Times New Roman" w:hAnsi="Times New Roman" w:cs="Times New Roman"/>
          <w:sz w:val="24"/>
          <w:szCs w:val="24"/>
        </w:rPr>
        <w:t xml:space="preserve">, </w:t>
      </w:r>
      <w:r w:rsidR="008124F2">
        <w:rPr>
          <w:rFonts w:ascii="Times New Roman" w:hAnsi="Times New Roman" w:cs="Times New Roman"/>
          <w:sz w:val="24"/>
          <w:szCs w:val="24"/>
        </w:rPr>
        <w:t xml:space="preserve">Sriwijaya tumbuh dan berkembang menjadi kerajaan yang berkuasa di laut dengan didukung oleh kekuatan armadanya yang besar dan juga kekayaan ekonominya yang besar </w:t>
      </w:r>
      <w:r w:rsidR="00C87237">
        <w:rPr>
          <w:rFonts w:ascii="Times New Roman" w:hAnsi="Times New Roman" w:cs="Times New Roman"/>
          <w:sz w:val="24"/>
          <w:szCs w:val="24"/>
        </w:rPr>
        <w:t xml:space="preserve">yang </w:t>
      </w:r>
      <w:r w:rsidR="008124F2">
        <w:rPr>
          <w:rFonts w:ascii="Times New Roman" w:hAnsi="Times New Roman" w:cs="Times New Roman"/>
          <w:sz w:val="24"/>
          <w:szCs w:val="24"/>
        </w:rPr>
        <w:t>bera</w:t>
      </w:r>
      <w:r w:rsidR="003E4DDF">
        <w:rPr>
          <w:rFonts w:ascii="Times New Roman" w:hAnsi="Times New Roman" w:cs="Times New Roman"/>
          <w:sz w:val="24"/>
          <w:szCs w:val="24"/>
        </w:rPr>
        <w:t>sal dari perdagangan dan penguasaa</w:t>
      </w:r>
      <w:r w:rsidR="008124F2">
        <w:rPr>
          <w:rFonts w:ascii="Times New Roman" w:hAnsi="Times New Roman" w:cs="Times New Roman"/>
          <w:sz w:val="24"/>
          <w:szCs w:val="24"/>
        </w:rPr>
        <w:t xml:space="preserve">n di laut. </w:t>
      </w:r>
    </w:p>
    <w:p w:rsidR="005942DA" w:rsidRDefault="008124F2" w:rsidP="00C872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w:t>
      </w:r>
      <w:r w:rsidR="00ED0DE6">
        <w:rPr>
          <w:rFonts w:ascii="Times New Roman" w:hAnsi="Times New Roman" w:cs="Times New Roman"/>
          <w:sz w:val="24"/>
          <w:szCs w:val="24"/>
        </w:rPr>
        <w:t xml:space="preserve"> </w:t>
      </w:r>
      <w:r>
        <w:rPr>
          <w:rFonts w:ascii="Times New Roman" w:hAnsi="Times New Roman" w:cs="Times New Roman"/>
          <w:sz w:val="24"/>
          <w:szCs w:val="24"/>
        </w:rPr>
        <w:t xml:space="preserve">melaksanakan </w:t>
      </w:r>
      <w:r w:rsidR="00C87237">
        <w:rPr>
          <w:rFonts w:ascii="Times New Roman" w:hAnsi="Times New Roman" w:cs="Times New Roman"/>
          <w:sz w:val="24"/>
          <w:szCs w:val="24"/>
        </w:rPr>
        <w:t xml:space="preserve">kegiatan </w:t>
      </w:r>
      <w:r>
        <w:rPr>
          <w:rFonts w:ascii="Times New Roman" w:hAnsi="Times New Roman" w:cs="Times New Roman"/>
          <w:sz w:val="24"/>
          <w:szCs w:val="24"/>
        </w:rPr>
        <w:t>perdagangan</w:t>
      </w:r>
      <w:r w:rsidR="00ED0DE6">
        <w:rPr>
          <w:rFonts w:ascii="Times New Roman" w:hAnsi="Times New Roman" w:cs="Times New Roman"/>
          <w:sz w:val="24"/>
          <w:szCs w:val="24"/>
        </w:rPr>
        <w:t xml:space="preserve"> dan kegiatan perekonomiannya, </w:t>
      </w:r>
      <w:r>
        <w:rPr>
          <w:rFonts w:ascii="Times New Roman" w:hAnsi="Times New Roman" w:cs="Times New Roman"/>
          <w:sz w:val="24"/>
          <w:szCs w:val="24"/>
        </w:rPr>
        <w:t>Sriwijaya bergantung pada keseimbangan tiga jenis hubungan yaitu mula</w:t>
      </w:r>
      <w:r w:rsidR="005942DA">
        <w:rPr>
          <w:rFonts w:ascii="Times New Roman" w:hAnsi="Times New Roman" w:cs="Times New Roman"/>
          <w:sz w:val="24"/>
          <w:szCs w:val="24"/>
        </w:rPr>
        <w:t xml:space="preserve">i dari penguasa, produsen, dan </w:t>
      </w:r>
      <w:r w:rsidR="005942DA" w:rsidRPr="005D7ED1">
        <w:rPr>
          <w:rFonts w:ascii="Times New Roman" w:hAnsi="Times New Roman" w:cs="Times New Roman"/>
          <w:i/>
          <w:iCs/>
          <w:sz w:val="24"/>
          <w:szCs w:val="24"/>
        </w:rPr>
        <w:t>O</w:t>
      </w:r>
      <w:r w:rsidRPr="005D7ED1">
        <w:rPr>
          <w:rFonts w:ascii="Times New Roman" w:hAnsi="Times New Roman" w:cs="Times New Roman"/>
          <w:i/>
          <w:iCs/>
          <w:sz w:val="24"/>
          <w:szCs w:val="24"/>
        </w:rPr>
        <w:t>rang</w:t>
      </w:r>
      <w:r w:rsidR="00ED0DE6" w:rsidRPr="005D7ED1">
        <w:rPr>
          <w:rFonts w:ascii="Times New Roman" w:hAnsi="Times New Roman" w:cs="Times New Roman"/>
          <w:i/>
          <w:iCs/>
          <w:sz w:val="24"/>
          <w:szCs w:val="24"/>
        </w:rPr>
        <w:t xml:space="preserve"> </w:t>
      </w:r>
      <w:r w:rsidRPr="005D7ED1">
        <w:rPr>
          <w:rFonts w:ascii="Times New Roman" w:hAnsi="Times New Roman" w:cs="Times New Roman"/>
          <w:i/>
          <w:iCs/>
          <w:sz w:val="24"/>
          <w:szCs w:val="24"/>
        </w:rPr>
        <w:t>laut</w:t>
      </w:r>
      <w:r>
        <w:rPr>
          <w:rFonts w:ascii="Times New Roman" w:hAnsi="Times New Roman" w:cs="Times New Roman"/>
          <w:sz w:val="24"/>
          <w:szCs w:val="24"/>
        </w:rPr>
        <w:t>.</w:t>
      </w:r>
      <w:r w:rsidR="00ED0DE6">
        <w:rPr>
          <w:rStyle w:val="FootnoteReference"/>
          <w:rFonts w:ascii="Times New Roman" w:hAnsi="Times New Roman" w:cs="Times New Roman"/>
          <w:sz w:val="24"/>
          <w:szCs w:val="24"/>
        </w:rPr>
        <w:footnoteReference w:id="41"/>
      </w:r>
      <w:r w:rsidR="00ED0DE6">
        <w:rPr>
          <w:rFonts w:ascii="Times New Roman" w:hAnsi="Times New Roman" w:cs="Times New Roman"/>
          <w:sz w:val="24"/>
          <w:szCs w:val="24"/>
        </w:rPr>
        <w:t xml:space="preserve"> Pertama </w:t>
      </w:r>
      <w:r w:rsidR="00ED0DE6" w:rsidRPr="005942DA">
        <w:rPr>
          <w:rFonts w:ascii="Times New Roman" w:hAnsi="Times New Roman" w:cs="Times New Roman"/>
          <w:i/>
          <w:sz w:val="24"/>
          <w:szCs w:val="24"/>
        </w:rPr>
        <w:t>pengusa</w:t>
      </w:r>
      <w:r w:rsidR="00ED0DE6">
        <w:rPr>
          <w:rFonts w:ascii="Times New Roman" w:hAnsi="Times New Roman" w:cs="Times New Roman"/>
          <w:sz w:val="24"/>
          <w:szCs w:val="24"/>
        </w:rPr>
        <w:t xml:space="preserve">, yang artinya penguasa Sriwijaya berkuasa di pelabuhan-pelabuhan yang berdekatan dengan sungai-sungai besar yang dapat mengendalikan pergerakan dari daerah pedalaman menuju wilayah pantai atau pelabuhan-pelabuhan milik Sriwijaya. Kedua </w:t>
      </w:r>
      <w:r w:rsidR="00ED0DE6" w:rsidRPr="005942DA">
        <w:rPr>
          <w:rFonts w:ascii="Times New Roman" w:hAnsi="Times New Roman" w:cs="Times New Roman"/>
          <w:i/>
          <w:sz w:val="24"/>
          <w:szCs w:val="24"/>
        </w:rPr>
        <w:t>produsen</w:t>
      </w:r>
      <w:r w:rsidR="00ED0DE6">
        <w:rPr>
          <w:rFonts w:ascii="Times New Roman" w:hAnsi="Times New Roman" w:cs="Times New Roman"/>
          <w:sz w:val="24"/>
          <w:szCs w:val="24"/>
        </w:rPr>
        <w:t xml:space="preserve">, adalah Kerajaan Sriwijaya menguasai bidang kehutanan, pertanian, dan pertambangan di daerah pedalaman yang membawa kemakmuran bagi kerajaan. Ketiga </w:t>
      </w:r>
      <w:r w:rsidR="00ED0DE6" w:rsidRPr="005942DA">
        <w:rPr>
          <w:rFonts w:ascii="Times New Roman" w:hAnsi="Times New Roman" w:cs="Times New Roman"/>
          <w:i/>
          <w:sz w:val="24"/>
          <w:szCs w:val="24"/>
        </w:rPr>
        <w:t>Orang laut</w:t>
      </w:r>
      <w:r w:rsidR="00ED0DE6">
        <w:rPr>
          <w:rFonts w:ascii="Times New Roman" w:hAnsi="Times New Roman" w:cs="Times New Roman"/>
          <w:sz w:val="24"/>
          <w:szCs w:val="24"/>
        </w:rPr>
        <w:t>, merupakan kelompok manusia yang kehidupannya di laut</w:t>
      </w:r>
      <w:r w:rsidR="003E55EC">
        <w:rPr>
          <w:rFonts w:ascii="Times New Roman" w:hAnsi="Times New Roman" w:cs="Times New Roman"/>
          <w:sz w:val="24"/>
          <w:szCs w:val="24"/>
        </w:rPr>
        <w:t xml:space="preserve"> yang memiliki independen atau ikut melindungi wilayah </w:t>
      </w:r>
      <w:r w:rsidR="005942DA">
        <w:rPr>
          <w:rFonts w:ascii="Times New Roman" w:hAnsi="Times New Roman" w:cs="Times New Roman"/>
          <w:sz w:val="24"/>
          <w:szCs w:val="24"/>
        </w:rPr>
        <w:t>kekuasaan K</w:t>
      </w:r>
      <w:r w:rsidR="003E55EC">
        <w:rPr>
          <w:rFonts w:ascii="Times New Roman" w:hAnsi="Times New Roman" w:cs="Times New Roman"/>
          <w:sz w:val="24"/>
          <w:szCs w:val="24"/>
        </w:rPr>
        <w:t>erajaan</w:t>
      </w:r>
      <w:r w:rsidR="005942DA">
        <w:rPr>
          <w:rFonts w:ascii="Times New Roman" w:hAnsi="Times New Roman" w:cs="Times New Roman"/>
          <w:sz w:val="24"/>
          <w:szCs w:val="24"/>
        </w:rPr>
        <w:t xml:space="preserve"> Sriwijaya</w:t>
      </w:r>
      <w:r w:rsidR="003E55EC">
        <w:rPr>
          <w:rFonts w:ascii="Times New Roman" w:hAnsi="Times New Roman" w:cs="Times New Roman"/>
          <w:sz w:val="24"/>
          <w:szCs w:val="24"/>
        </w:rPr>
        <w:t xml:space="preserve"> dari </w:t>
      </w:r>
      <w:r w:rsidR="003B0543">
        <w:rPr>
          <w:rFonts w:ascii="Times New Roman" w:hAnsi="Times New Roman" w:cs="Times New Roman"/>
          <w:sz w:val="24"/>
          <w:szCs w:val="24"/>
        </w:rPr>
        <w:t xml:space="preserve">ancaman </w:t>
      </w:r>
      <w:r w:rsidR="00C87237">
        <w:rPr>
          <w:rFonts w:ascii="Times New Roman" w:hAnsi="Times New Roman" w:cs="Times New Roman"/>
          <w:sz w:val="24"/>
          <w:szCs w:val="24"/>
        </w:rPr>
        <w:t>para bajak laut yang jahat, d</w:t>
      </w:r>
      <w:r w:rsidR="003E55EC">
        <w:rPr>
          <w:rFonts w:ascii="Times New Roman" w:hAnsi="Times New Roman" w:cs="Times New Roman"/>
          <w:sz w:val="24"/>
          <w:szCs w:val="24"/>
        </w:rPr>
        <w:t xml:space="preserve">an sekaligus sebagai pengamanan wilayah di jalur-jalur pelayaran perdagangan milik </w:t>
      </w:r>
      <w:r w:rsidR="003E55EC">
        <w:rPr>
          <w:rFonts w:ascii="Times New Roman" w:hAnsi="Times New Roman" w:cs="Times New Roman"/>
          <w:sz w:val="24"/>
          <w:szCs w:val="24"/>
        </w:rPr>
        <w:lastRenderedPageBreak/>
        <w:t xml:space="preserve">Sriwijaya sehingga para pedagang yang masuk merasa nyaman </w:t>
      </w:r>
      <w:r w:rsidR="00C87237">
        <w:rPr>
          <w:rFonts w:ascii="Times New Roman" w:hAnsi="Times New Roman" w:cs="Times New Roman"/>
          <w:sz w:val="24"/>
          <w:szCs w:val="24"/>
        </w:rPr>
        <w:t>dan terkendala</w:t>
      </w:r>
      <w:r w:rsidR="00775CD8">
        <w:rPr>
          <w:rFonts w:ascii="Times New Roman" w:hAnsi="Times New Roman" w:cs="Times New Roman"/>
          <w:sz w:val="24"/>
          <w:szCs w:val="24"/>
        </w:rPr>
        <w:t xml:space="preserve"> oleh Sriwijaya. </w:t>
      </w:r>
    </w:p>
    <w:p w:rsidR="00775CD8" w:rsidRDefault="00775CD8" w:rsidP="00C872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hal yang penting tersebut harus memiliki keseimbangan dalam sistem yang diterapkan oleh Sriwijaya</w:t>
      </w:r>
      <w:r w:rsidR="00C87237">
        <w:rPr>
          <w:rFonts w:ascii="Times New Roman" w:hAnsi="Times New Roman" w:cs="Times New Roman"/>
          <w:sz w:val="24"/>
          <w:szCs w:val="24"/>
        </w:rPr>
        <w:t xml:space="preserve">. Jangan sampai ketiga </w:t>
      </w:r>
      <w:r>
        <w:rPr>
          <w:rFonts w:ascii="Times New Roman" w:hAnsi="Times New Roman" w:cs="Times New Roman"/>
          <w:sz w:val="24"/>
          <w:szCs w:val="24"/>
        </w:rPr>
        <w:t>hal tersebut menjadi terhambat atau tidak terpant</w:t>
      </w:r>
      <w:r w:rsidR="003B0543">
        <w:rPr>
          <w:rFonts w:ascii="Times New Roman" w:hAnsi="Times New Roman" w:cs="Times New Roman"/>
          <w:sz w:val="24"/>
          <w:szCs w:val="24"/>
        </w:rPr>
        <w:t>au dengan baik. Apabila sudah di</w:t>
      </w:r>
      <w:r w:rsidR="00C87237">
        <w:rPr>
          <w:rFonts w:ascii="Times New Roman" w:hAnsi="Times New Roman" w:cs="Times New Roman"/>
          <w:sz w:val="24"/>
          <w:szCs w:val="24"/>
        </w:rPr>
        <w:t xml:space="preserve">jalankan dengan baik </w:t>
      </w:r>
      <w:r>
        <w:rPr>
          <w:rFonts w:ascii="Times New Roman" w:hAnsi="Times New Roman" w:cs="Times New Roman"/>
          <w:sz w:val="24"/>
          <w:szCs w:val="24"/>
        </w:rPr>
        <w:t>maka penguasaan Sriwijaya di laut terutama untuk meningkatkan perekonomian Sriwijaya a</w:t>
      </w:r>
      <w:r w:rsidR="00C87237">
        <w:rPr>
          <w:rFonts w:ascii="Times New Roman" w:hAnsi="Times New Roman" w:cs="Times New Roman"/>
          <w:sz w:val="24"/>
          <w:szCs w:val="24"/>
        </w:rPr>
        <w:t xml:space="preserve">kan berhasil dengan maksimal. Ternyata Sriwijaya mampu </w:t>
      </w:r>
      <w:r>
        <w:rPr>
          <w:rFonts w:ascii="Times New Roman" w:hAnsi="Times New Roman" w:cs="Times New Roman"/>
          <w:sz w:val="24"/>
          <w:szCs w:val="24"/>
        </w:rPr>
        <w:t xml:space="preserve">menjalankan semuanya. Dengan demikian </w:t>
      </w:r>
      <w:r w:rsidR="00C87237">
        <w:rPr>
          <w:rFonts w:ascii="Times New Roman" w:hAnsi="Times New Roman" w:cs="Times New Roman"/>
          <w:sz w:val="24"/>
          <w:szCs w:val="24"/>
        </w:rPr>
        <w:t xml:space="preserve">adalah jelas </w:t>
      </w:r>
      <w:r>
        <w:rPr>
          <w:rFonts w:ascii="Times New Roman" w:hAnsi="Times New Roman" w:cs="Times New Roman"/>
          <w:sz w:val="24"/>
          <w:szCs w:val="24"/>
        </w:rPr>
        <w:t xml:space="preserve">Sriwijaya wajar mempunyai perekonomian yang besar karena sistem politik dan sitem perekonomiannya memang berjalan dengan semestinya. </w:t>
      </w:r>
    </w:p>
    <w:p w:rsidR="008124F2" w:rsidRDefault="00DF3EAC" w:rsidP="006D2E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produs</w:t>
      </w:r>
      <w:r w:rsidR="00127EC6">
        <w:rPr>
          <w:rFonts w:ascii="Times New Roman" w:hAnsi="Times New Roman" w:cs="Times New Roman"/>
          <w:sz w:val="24"/>
          <w:szCs w:val="24"/>
        </w:rPr>
        <w:t>en akan membawa barang-barang mereka</w:t>
      </w:r>
      <w:r>
        <w:rPr>
          <w:rFonts w:ascii="Times New Roman" w:hAnsi="Times New Roman" w:cs="Times New Roman"/>
          <w:sz w:val="24"/>
          <w:szCs w:val="24"/>
        </w:rPr>
        <w:t xml:space="preserve"> dari tempat bercocok tanam, hutan, dan pertambangan di pedalaman menuju pusat-pusat kegiatan di wilayah Sriwijaya ya</w:t>
      </w:r>
      <w:r w:rsidR="003B0543">
        <w:rPr>
          <w:rFonts w:ascii="Times New Roman" w:hAnsi="Times New Roman" w:cs="Times New Roman"/>
          <w:sz w:val="24"/>
          <w:szCs w:val="24"/>
        </w:rPr>
        <w:t>n</w:t>
      </w:r>
      <w:r>
        <w:rPr>
          <w:rFonts w:ascii="Times New Roman" w:hAnsi="Times New Roman" w:cs="Times New Roman"/>
          <w:sz w:val="24"/>
          <w:szCs w:val="24"/>
        </w:rPr>
        <w:t>g terletak pada salah satu sungai besar ya</w:t>
      </w:r>
      <w:r w:rsidR="00127EC6">
        <w:rPr>
          <w:rFonts w:ascii="Times New Roman" w:hAnsi="Times New Roman" w:cs="Times New Roman"/>
          <w:sz w:val="24"/>
          <w:szCs w:val="24"/>
        </w:rPr>
        <w:t>n</w:t>
      </w:r>
      <w:r>
        <w:rPr>
          <w:rFonts w:ascii="Times New Roman" w:hAnsi="Times New Roman" w:cs="Times New Roman"/>
          <w:sz w:val="24"/>
          <w:szCs w:val="24"/>
        </w:rPr>
        <w:t>g terhubung dengan lautan. Dari pusat Kerajaan Sriwijaya tersebut para pelaut melakukan perniagaan di ba</w:t>
      </w:r>
      <w:r w:rsidR="00127EC6">
        <w:rPr>
          <w:rFonts w:ascii="Times New Roman" w:hAnsi="Times New Roman" w:cs="Times New Roman"/>
          <w:sz w:val="24"/>
          <w:szCs w:val="24"/>
        </w:rPr>
        <w:t xml:space="preserve">wah kontrak jangka panjang dengan </w:t>
      </w:r>
      <w:r>
        <w:rPr>
          <w:rFonts w:ascii="Times New Roman" w:hAnsi="Times New Roman" w:cs="Times New Roman"/>
          <w:sz w:val="24"/>
          <w:szCs w:val="24"/>
        </w:rPr>
        <w:t>Sriwijaya untuk melakukan perdagangan. Para pelaut tersebut</w:t>
      </w:r>
      <w:r w:rsidR="00127EC6">
        <w:rPr>
          <w:rFonts w:ascii="Times New Roman" w:hAnsi="Times New Roman" w:cs="Times New Roman"/>
          <w:sz w:val="24"/>
          <w:szCs w:val="24"/>
        </w:rPr>
        <w:t xml:space="preserve"> mengirimkan barang dagangan mereka </w:t>
      </w:r>
      <w:r>
        <w:rPr>
          <w:rFonts w:ascii="Times New Roman" w:hAnsi="Times New Roman" w:cs="Times New Roman"/>
          <w:sz w:val="24"/>
          <w:szCs w:val="24"/>
        </w:rPr>
        <w:t xml:space="preserve">dari bandar Sriwijaya ke pasar-pasar Cina, India, dan Arab. </w:t>
      </w:r>
      <w:r w:rsidR="00127EC6">
        <w:rPr>
          <w:rFonts w:ascii="Times New Roman" w:hAnsi="Times New Roman" w:cs="Times New Roman"/>
          <w:sz w:val="24"/>
          <w:szCs w:val="24"/>
        </w:rPr>
        <w:t xml:space="preserve">Oleh sebab itu, </w:t>
      </w:r>
      <w:r w:rsidR="00183A8E">
        <w:rPr>
          <w:rFonts w:ascii="Times New Roman" w:hAnsi="Times New Roman" w:cs="Times New Roman"/>
          <w:sz w:val="24"/>
          <w:szCs w:val="24"/>
        </w:rPr>
        <w:t>K</w:t>
      </w:r>
      <w:r>
        <w:rPr>
          <w:rFonts w:ascii="Times New Roman" w:hAnsi="Times New Roman" w:cs="Times New Roman"/>
          <w:sz w:val="24"/>
          <w:szCs w:val="24"/>
        </w:rPr>
        <w:t>erajaan Sriwijaya</w:t>
      </w:r>
      <w:r w:rsidR="00127EC6">
        <w:rPr>
          <w:rFonts w:ascii="Times New Roman" w:hAnsi="Times New Roman" w:cs="Times New Roman"/>
          <w:sz w:val="24"/>
          <w:szCs w:val="24"/>
        </w:rPr>
        <w:t xml:space="preserve"> dianggap sebagai gudang</w:t>
      </w:r>
      <w:r>
        <w:rPr>
          <w:rFonts w:ascii="Times New Roman" w:hAnsi="Times New Roman" w:cs="Times New Roman"/>
          <w:sz w:val="24"/>
          <w:szCs w:val="24"/>
        </w:rPr>
        <w:t xml:space="preserve"> barang-barang perdagangan</w:t>
      </w:r>
      <w:r w:rsidR="00127EC6">
        <w:rPr>
          <w:rFonts w:ascii="Times New Roman" w:hAnsi="Times New Roman" w:cs="Times New Roman"/>
          <w:sz w:val="24"/>
          <w:szCs w:val="24"/>
        </w:rPr>
        <w:t xml:space="preserve"> bagi pedagang Arab, India dan Cina. Di Kerajaan Sriwijaya</w:t>
      </w:r>
      <w:r w:rsidR="00F03496">
        <w:rPr>
          <w:rFonts w:ascii="Times New Roman" w:hAnsi="Times New Roman" w:cs="Times New Roman"/>
          <w:sz w:val="24"/>
          <w:szCs w:val="24"/>
        </w:rPr>
        <w:t xml:space="preserve"> terdapat bandar-bandar </w:t>
      </w:r>
      <w:r w:rsidR="00127EC6">
        <w:rPr>
          <w:rFonts w:ascii="Times New Roman" w:hAnsi="Times New Roman" w:cs="Times New Roman"/>
          <w:sz w:val="24"/>
          <w:szCs w:val="24"/>
        </w:rPr>
        <w:t xml:space="preserve">pelabuha </w:t>
      </w:r>
      <w:r w:rsidR="00F03496">
        <w:rPr>
          <w:rFonts w:ascii="Times New Roman" w:hAnsi="Times New Roman" w:cs="Times New Roman"/>
          <w:sz w:val="24"/>
          <w:szCs w:val="24"/>
        </w:rPr>
        <w:t>penting, bandar-band</w:t>
      </w:r>
      <w:r w:rsidR="003B0543">
        <w:rPr>
          <w:rFonts w:ascii="Times New Roman" w:hAnsi="Times New Roman" w:cs="Times New Roman"/>
          <w:sz w:val="24"/>
          <w:szCs w:val="24"/>
        </w:rPr>
        <w:t>ar</w:t>
      </w:r>
      <w:r w:rsidR="00127EC6">
        <w:rPr>
          <w:rFonts w:ascii="Times New Roman" w:hAnsi="Times New Roman" w:cs="Times New Roman"/>
          <w:sz w:val="24"/>
          <w:szCs w:val="24"/>
        </w:rPr>
        <w:t xml:space="preserve"> pelabuhan </w:t>
      </w:r>
      <w:r w:rsidR="003B0543">
        <w:rPr>
          <w:rFonts w:ascii="Times New Roman" w:hAnsi="Times New Roman" w:cs="Times New Roman"/>
          <w:sz w:val="24"/>
          <w:szCs w:val="24"/>
        </w:rPr>
        <w:t>tersebut antara lain Kedah, B</w:t>
      </w:r>
      <w:r w:rsidR="00F03496">
        <w:rPr>
          <w:rFonts w:ascii="Times New Roman" w:hAnsi="Times New Roman" w:cs="Times New Roman"/>
          <w:sz w:val="24"/>
          <w:szCs w:val="24"/>
        </w:rPr>
        <w:t>arus, Jambi, dan Palembang.</w:t>
      </w:r>
      <w:r w:rsidR="00F03496">
        <w:rPr>
          <w:rStyle w:val="FootnoteReference"/>
          <w:rFonts w:ascii="Times New Roman" w:hAnsi="Times New Roman" w:cs="Times New Roman"/>
          <w:sz w:val="24"/>
          <w:szCs w:val="24"/>
        </w:rPr>
        <w:footnoteReference w:id="42"/>
      </w:r>
      <w:r w:rsidR="00F03496">
        <w:rPr>
          <w:rFonts w:ascii="Times New Roman" w:hAnsi="Times New Roman" w:cs="Times New Roman"/>
          <w:sz w:val="24"/>
          <w:szCs w:val="24"/>
        </w:rPr>
        <w:t xml:space="preserve"> </w:t>
      </w:r>
      <w:r w:rsidR="00127EC6">
        <w:rPr>
          <w:rFonts w:ascii="Times New Roman" w:hAnsi="Times New Roman" w:cs="Times New Roman"/>
          <w:sz w:val="24"/>
          <w:szCs w:val="24"/>
        </w:rPr>
        <w:t>Munculnya bandar-bandar perdagangan</w:t>
      </w:r>
      <w:r w:rsidR="006D2E24">
        <w:rPr>
          <w:rFonts w:ascii="Times New Roman" w:hAnsi="Times New Roman" w:cs="Times New Roman"/>
          <w:sz w:val="24"/>
          <w:szCs w:val="24"/>
        </w:rPr>
        <w:t xml:space="preserve"> tersebut </w:t>
      </w:r>
      <w:r w:rsidR="00F03496">
        <w:rPr>
          <w:rFonts w:ascii="Times New Roman" w:hAnsi="Times New Roman" w:cs="Times New Roman"/>
          <w:sz w:val="24"/>
          <w:szCs w:val="24"/>
        </w:rPr>
        <w:t xml:space="preserve">antara </w:t>
      </w:r>
      <w:r w:rsidR="00F03496">
        <w:rPr>
          <w:rFonts w:ascii="Times New Roman" w:hAnsi="Times New Roman" w:cs="Times New Roman"/>
          <w:sz w:val="24"/>
          <w:szCs w:val="24"/>
        </w:rPr>
        <w:lastRenderedPageBreak/>
        <w:t>lain disebabkan ka</w:t>
      </w:r>
      <w:r w:rsidR="006D2E24">
        <w:rPr>
          <w:rFonts w:ascii="Times New Roman" w:hAnsi="Times New Roman" w:cs="Times New Roman"/>
          <w:sz w:val="24"/>
          <w:szCs w:val="24"/>
        </w:rPr>
        <w:t>r</w:t>
      </w:r>
      <w:r w:rsidR="00F03496">
        <w:rPr>
          <w:rFonts w:ascii="Times New Roman" w:hAnsi="Times New Roman" w:cs="Times New Roman"/>
          <w:sz w:val="24"/>
          <w:szCs w:val="24"/>
        </w:rPr>
        <w:t>ena a</w:t>
      </w:r>
      <w:r w:rsidR="006D2E24">
        <w:rPr>
          <w:rFonts w:ascii="Times New Roman" w:hAnsi="Times New Roman" w:cs="Times New Roman"/>
          <w:sz w:val="24"/>
          <w:szCs w:val="24"/>
        </w:rPr>
        <w:t>danya daya tarik pasar di bandar tersebut serta</w:t>
      </w:r>
      <w:r w:rsidR="00F03496">
        <w:rPr>
          <w:rFonts w:ascii="Times New Roman" w:hAnsi="Times New Roman" w:cs="Times New Roman"/>
          <w:sz w:val="24"/>
          <w:szCs w:val="24"/>
        </w:rPr>
        <w:t xml:space="preserve"> dekat dengan jalur pelayaran yang ramai.</w:t>
      </w:r>
    </w:p>
    <w:p w:rsidR="003769D0" w:rsidRDefault="00DF243C" w:rsidP="00A90988">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Kerajaan Sriwijaya kaya barang komoditi perdagangan</w:t>
      </w:r>
      <w:r w:rsidR="00F03496">
        <w:rPr>
          <w:rFonts w:ascii="Times New Roman" w:hAnsi="Times New Roman" w:cs="Times New Roman"/>
          <w:sz w:val="24"/>
          <w:szCs w:val="24"/>
        </w:rPr>
        <w:t>, seh</w:t>
      </w:r>
      <w:r w:rsidR="00183A8E">
        <w:rPr>
          <w:rFonts w:ascii="Times New Roman" w:hAnsi="Times New Roman" w:cs="Times New Roman"/>
          <w:sz w:val="24"/>
          <w:szCs w:val="24"/>
        </w:rPr>
        <w:t xml:space="preserve">ingga tidak </w:t>
      </w:r>
      <w:r>
        <w:rPr>
          <w:rFonts w:ascii="Times New Roman" w:hAnsi="Times New Roman" w:cs="Times New Roman"/>
          <w:sz w:val="24"/>
          <w:szCs w:val="24"/>
        </w:rPr>
        <w:t xml:space="preserve">heran apabila banyak </w:t>
      </w:r>
      <w:r w:rsidR="00F03496">
        <w:rPr>
          <w:rFonts w:ascii="Times New Roman" w:hAnsi="Times New Roman" w:cs="Times New Roman"/>
          <w:sz w:val="24"/>
          <w:szCs w:val="24"/>
        </w:rPr>
        <w:t>pedagang asing datang untuk berdagang di</w:t>
      </w:r>
      <w:r>
        <w:rPr>
          <w:rFonts w:ascii="Times New Roman" w:hAnsi="Times New Roman" w:cs="Times New Roman"/>
          <w:sz w:val="24"/>
          <w:szCs w:val="24"/>
        </w:rPr>
        <w:t xml:space="preserve"> sana di a</w:t>
      </w:r>
      <w:r w:rsidR="00F03496">
        <w:rPr>
          <w:rFonts w:ascii="Times New Roman" w:hAnsi="Times New Roman" w:cs="Times New Roman"/>
          <w:sz w:val="24"/>
          <w:szCs w:val="24"/>
        </w:rPr>
        <w:t xml:space="preserve">ntaranya adalah bangsa Arab, India, </w:t>
      </w:r>
      <w:r>
        <w:rPr>
          <w:rFonts w:ascii="Times New Roman" w:hAnsi="Times New Roman" w:cs="Times New Roman"/>
          <w:sz w:val="24"/>
          <w:szCs w:val="24"/>
        </w:rPr>
        <w:t>dan Cina. Berbagai barang</w:t>
      </w:r>
      <w:r w:rsidR="00F03496">
        <w:rPr>
          <w:rFonts w:ascii="Times New Roman" w:hAnsi="Times New Roman" w:cs="Times New Roman"/>
          <w:sz w:val="24"/>
          <w:szCs w:val="24"/>
        </w:rPr>
        <w:t xml:space="preserve"> dagangan yang dihasilkan dari Nusantara di antaranya </w:t>
      </w:r>
      <w:r w:rsidR="00AD1B4A">
        <w:rPr>
          <w:rFonts w:ascii="Times New Roman" w:hAnsi="Times New Roman" w:cs="Times New Roman"/>
          <w:sz w:val="24"/>
          <w:szCs w:val="24"/>
        </w:rPr>
        <w:t>adalah</w:t>
      </w:r>
      <w:r w:rsidR="00A90988">
        <w:rPr>
          <w:rFonts w:ascii="Times New Roman" w:hAnsi="Times New Roman" w:cs="Times New Roman"/>
          <w:sz w:val="24"/>
          <w:szCs w:val="24"/>
        </w:rPr>
        <w:t xml:space="preserve"> berasal dari </w:t>
      </w:r>
      <w:r w:rsidR="00AD1B4A">
        <w:rPr>
          <w:rFonts w:ascii="Times New Roman" w:hAnsi="Times New Roman" w:cs="Times New Roman"/>
          <w:sz w:val="24"/>
          <w:szCs w:val="24"/>
        </w:rPr>
        <w:t>Ja</w:t>
      </w:r>
      <w:r w:rsidR="00A90988">
        <w:rPr>
          <w:rFonts w:ascii="Times New Roman" w:hAnsi="Times New Roman" w:cs="Times New Roman"/>
          <w:sz w:val="24"/>
          <w:szCs w:val="24"/>
        </w:rPr>
        <w:t xml:space="preserve">wa Tengah dan Jawa Timur </w:t>
      </w:r>
      <w:r w:rsidR="00AD1B4A">
        <w:rPr>
          <w:rFonts w:ascii="Times New Roman" w:hAnsi="Times New Roman" w:cs="Times New Roman"/>
          <w:sz w:val="24"/>
          <w:szCs w:val="24"/>
        </w:rPr>
        <w:t>yang menghasilka</w:t>
      </w:r>
      <w:r w:rsidR="003B0543">
        <w:rPr>
          <w:rFonts w:ascii="Times New Roman" w:hAnsi="Times New Roman" w:cs="Times New Roman"/>
          <w:sz w:val="24"/>
          <w:szCs w:val="24"/>
        </w:rPr>
        <w:t>n</w:t>
      </w:r>
      <w:r w:rsidR="00A90988">
        <w:rPr>
          <w:rFonts w:ascii="Times New Roman" w:hAnsi="Times New Roman" w:cs="Times New Roman"/>
          <w:sz w:val="24"/>
          <w:szCs w:val="24"/>
        </w:rPr>
        <w:t xml:space="preserve"> beras, dari</w:t>
      </w:r>
      <w:r w:rsidR="00AD1B4A">
        <w:rPr>
          <w:rFonts w:ascii="Times New Roman" w:hAnsi="Times New Roman" w:cs="Times New Roman"/>
          <w:sz w:val="24"/>
          <w:szCs w:val="24"/>
        </w:rPr>
        <w:t xml:space="preserve"> Jawa Barat dan Lampung banyak </w:t>
      </w:r>
      <w:r w:rsidR="00A90988">
        <w:rPr>
          <w:rFonts w:ascii="Times New Roman" w:hAnsi="Times New Roman" w:cs="Times New Roman"/>
          <w:sz w:val="24"/>
          <w:szCs w:val="24"/>
        </w:rPr>
        <w:t>menghasilkan lada, dari</w:t>
      </w:r>
      <w:r w:rsidR="00AD1B4A">
        <w:rPr>
          <w:rFonts w:ascii="Times New Roman" w:hAnsi="Times New Roman" w:cs="Times New Roman"/>
          <w:sz w:val="24"/>
          <w:szCs w:val="24"/>
        </w:rPr>
        <w:t xml:space="preserve"> Kalimantan</w:t>
      </w:r>
      <w:r w:rsidR="00A90988">
        <w:rPr>
          <w:rFonts w:ascii="Times New Roman" w:hAnsi="Times New Roman" w:cs="Times New Roman"/>
          <w:sz w:val="24"/>
          <w:szCs w:val="24"/>
        </w:rPr>
        <w:t xml:space="preserve"> dan Sulawesi menghasilkan barang-barang hasil</w:t>
      </w:r>
      <w:r w:rsidR="00AD1B4A">
        <w:rPr>
          <w:rFonts w:ascii="Times New Roman" w:hAnsi="Times New Roman" w:cs="Times New Roman"/>
          <w:sz w:val="24"/>
          <w:szCs w:val="24"/>
        </w:rPr>
        <w:t xml:space="preserve"> hutan seperti damar, rotan, kayu putih, dan cengkeh,</w:t>
      </w:r>
      <w:r w:rsidR="00A90988">
        <w:rPr>
          <w:rFonts w:ascii="Times New Roman" w:hAnsi="Times New Roman" w:cs="Times New Roman"/>
          <w:sz w:val="24"/>
          <w:szCs w:val="24"/>
        </w:rPr>
        <w:t xml:space="preserve"> </w:t>
      </w:r>
      <w:r w:rsidR="00AD1B4A">
        <w:rPr>
          <w:rFonts w:ascii="Times New Roman" w:hAnsi="Times New Roman" w:cs="Times New Roman"/>
          <w:sz w:val="24"/>
          <w:szCs w:val="24"/>
        </w:rPr>
        <w:t>kepulauan Maluku menghasilkan rempah-rempah seperti kayu manis, pala, lada, cengkeh.</w:t>
      </w:r>
      <w:r w:rsidR="00A90988">
        <w:rPr>
          <w:rStyle w:val="FootnoteReference"/>
          <w:rFonts w:ascii="Times New Roman" w:hAnsi="Times New Roman" w:cs="Times New Roman"/>
          <w:sz w:val="24"/>
          <w:szCs w:val="24"/>
        </w:rPr>
        <w:footnoteReference w:id="43"/>
      </w:r>
      <w:r w:rsidR="00AD1B4A">
        <w:rPr>
          <w:rFonts w:ascii="Times New Roman" w:hAnsi="Times New Roman" w:cs="Times New Roman"/>
          <w:sz w:val="24"/>
          <w:szCs w:val="24"/>
        </w:rPr>
        <w:t xml:space="preserve"> </w:t>
      </w:r>
      <w:r w:rsidR="00A90988">
        <w:rPr>
          <w:rFonts w:ascii="Times New Roman" w:hAnsi="Times New Roman" w:cs="Times New Roman"/>
          <w:sz w:val="24"/>
          <w:szCs w:val="24"/>
        </w:rPr>
        <w:t>W</w:t>
      </w:r>
      <w:r w:rsidR="00AD1B4A">
        <w:rPr>
          <w:rFonts w:ascii="Times New Roman" w:hAnsi="Times New Roman" w:cs="Times New Roman"/>
          <w:sz w:val="24"/>
          <w:szCs w:val="24"/>
        </w:rPr>
        <w:t xml:space="preserve">ilayah Sumatera sendiri banyak </w:t>
      </w:r>
      <w:r w:rsidR="00A90988">
        <w:rPr>
          <w:rFonts w:ascii="Times New Roman" w:hAnsi="Times New Roman" w:cs="Times New Roman"/>
          <w:sz w:val="24"/>
          <w:szCs w:val="24"/>
        </w:rPr>
        <w:t>meng</w:t>
      </w:r>
      <w:r w:rsidR="00AD1B4A">
        <w:rPr>
          <w:rFonts w:ascii="Times New Roman" w:hAnsi="Times New Roman" w:cs="Times New Roman"/>
          <w:sz w:val="24"/>
          <w:szCs w:val="24"/>
        </w:rPr>
        <w:t>hasil</w:t>
      </w:r>
      <w:r w:rsidR="00A90988">
        <w:rPr>
          <w:rFonts w:ascii="Times New Roman" w:hAnsi="Times New Roman" w:cs="Times New Roman"/>
          <w:sz w:val="24"/>
          <w:szCs w:val="24"/>
        </w:rPr>
        <w:t>kan hasil</w:t>
      </w:r>
      <w:r w:rsidR="00AD1B4A">
        <w:rPr>
          <w:rFonts w:ascii="Times New Roman" w:hAnsi="Times New Roman" w:cs="Times New Roman"/>
          <w:sz w:val="24"/>
          <w:szCs w:val="24"/>
        </w:rPr>
        <w:t xml:space="preserve"> hutan seperti damar, kapur barus</w:t>
      </w:r>
      <w:r w:rsidR="005942DA">
        <w:rPr>
          <w:rFonts w:ascii="Times New Roman" w:hAnsi="Times New Roman" w:cs="Times New Roman"/>
          <w:sz w:val="24"/>
          <w:szCs w:val="24"/>
        </w:rPr>
        <w:t>,</w:t>
      </w:r>
      <w:r w:rsidR="00AD1B4A">
        <w:rPr>
          <w:rFonts w:ascii="Times New Roman" w:hAnsi="Times New Roman" w:cs="Times New Roman"/>
          <w:sz w:val="24"/>
          <w:szCs w:val="24"/>
        </w:rPr>
        <w:t xml:space="preserve"> dan gading</w:t>
      </w:r>
      <w:r w:rsidR="005942DA">
        <w:rPr>
          <w:rFonts w:ascii="Times New Roman" w:hAnsi="Times New Roman" w:cs="Times New Roman"/>
          <w:sz w:val="24"/>
          <w:szCs w:val="24"/>
        </w:rPr>
        <w:t>,</w:t>
      </w:r>
      <w:r w:rsidR="00AD1B4A">
        <w:rPr>
          <w:rFonts w:ascii="Times New Roman" w:hAnsi="Times New Roman" w:cs="Times New Roman"/>
          <w:sz w:val="24"/>
          <w:szCs w:val="24"/>
        </w:rPr>
        <w:t xml:space="preserve"> sedangkan kayu cendana banyak ditemukan di wilayah Nusa Tenggara atau wilayah Indonesia bagian Timur.</w:t>
      </w:r>
      <w:r w:rsidR="00AD1B4A">
        <w:rPr>
          <w:rStyle w:val="FootnoteReference"/>
          <w:rFonts w:ascii="Times New Roman" w:hAnsi="Times New Roman" w:cs="Times New Roman"/>
          <w:sz w:val="24"/>
          <w:szCs w:val="24"/>
        </w:rPr>
        <w:footnoteReference w:id="44"/>
      </w:r>
      <w:r w:rsidR="002514B5">
        <w:rPr>
          <w:rFonts w:ascii="Times New Roman" w:hAnsi="Times New Roman" w:cs="Times New Roman"/>
          <w:sz w:val="24"/>
          <w:szCs w:val="24"/>
        </w:rPr>
        <w:t xml:space="preserve"> Selain didukung oleh sumber daya alam yang melimpah serta letaknya yang strategis, Sriwijaya juga memiliki armada a</w:t>
      </w:r>
      <w:r w:rsidR="005942DA">
        <w:rPr>
          <w:rFonts w:ascii="Times New Roman" w:hAnsi="Times New Roman" w:cs="Times New Roman"/>
          <w:sz w:val="24"/>
          <w:szCs w:val="24"/>
        </w:rPr>
        <w:t>n</w:t>
      </w:r>
      <w:r w:rsidR="00A90988">
        <w:rPr>
          <w:rFonts w:ascii="Times New Roman" w:hAnsi="Times New Roman" w:cs="Times New Roman"/>
          <w:sz w:val="24"/>
          <w:szCs w:val="24"/>
        </w:rPr>
        <w:t>gkatan laut yang kuat, yang</w:t>
      </w:r>
      <w:r w:rsidR="002514B5">
        <w:rPr>
          <w:rFonts w:ascii="Times New Roman" w:hAnsi="Times New Roman" w:cs="Times New Roman"/>
          <w:sz w:val="24"/>
          <w:szCs w:val="24"/>
        </w:rPr>
        <w:t xml:space="preserve"> menciptakan suatu pelayaran yang aman bagi para pedagang</w:t>
      </w:r>
      <w:r w:rsidR="00A90988">
        <w:rPr>
          <w:rFonts w:ascii="Times New Roman" w:hAnsi="Times New Roman" w:cs="Times New Roman"/>
          <w:sz w:val="24"/>
          <w:szCs w:val="24"/>
        </w:rPr>
        <w:t xml:space="preserve"> asing terutama pedaga</w:t>
      </w:r>
      <w:r w:rsidR="00183A8E">
        <w:rPr>
          <w:rFonts w:ascii="Times New Roman" w:hAnsi="Times New Roman" w:cs="Times New Roman"/>
          <w:sz w:val="24"/>
          <w:szCs w:val="24"/>
        </w:rPr>
        <w:t>n</w:t>
      </w:r>
      <w:r w:rsidR="00A90988">
        <w:rPr>
          <w:rFonts w:ascii="Times New Roman" w:hAnsi="Times New Roman" w:cs="Times New Roman"/>
          <w:sz w:val="24"/>
          <w:szCs w:val="24"/>
        </w:rPr>
        <w:t>g Muslim (Arab)</w:t>
      </w:r>
      <w:r w:rsidR="002514B5">
        <w:rPr>
          <w:rFonts w:ascii="Times New Roman" w:hAnsi="Times New Roman" w:cs="Times New Roman"/>
          <w:sz w:val="24"/>
          <w:szCs w:val="24"/>
        </w:rPr>
        <w:t xml:space="preserve"> yang singgah di pelabuhan-pelabuhan mil</w:t>
      </w:r>
      <w:r w:rsidR="005942DA">
        <w:rPr>
          <w:rFonts w:ascii="Times New Roman" w:hAnsi="Times New Roman" w:cs="Times New Roman"/>
          <w:sz w:val="24"/>
          <w:szCs w:val="24"/>
        </w:rPr>
        <w:t>ik Sri</w:t>
      </w:r>
      <w:r w:rsidR="002514B5">
        <w:rPr>
          <w:rFonts w:ascii="Times New Roman" w:hAnsi="Times New Roman" w:cs="Times New Roman"/>
          <w:sz w:val="24"/>
          <w:szCs w:val="24"/>
        </w:rPr>
        <w:t>w</w:t>
      </w:r>
      <w:r w:rsidR="003B0543">
        <w:rPr>
          <w:rFonts w:ascii="Times New Roman" w:hAnsi="Times New Roman" w:cs="Times New Roman"/>
          <w:sz w:val="24"/>
          <w:szCs w:val="24"/>
        </w:rPr>
        <w:t>i</w:t>
      </w:r>
      <w:r w:rsidR="002514B5">
        <w:rPr>
          <w:rFonts w:ascii="Times New Roman" w:hAnsi="Times New Roman" w:cs="Times New Roman"/>
          <w:sz w:val="24"/>
          <w:szCs w:val="24"/>
        </w:rPr>
        <w:t xml:space="preserve">jaya. </w:t>
      </w:r>
    </w:p>
    <w:p w:rsidR="00F55B5F" w:rsidRDefault="003769D0" w:rsidP="00582CFA">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Penghasilan Sriwijaya terutama diperoleh dari sektor pelayaran perdagangan, seperti keuntungan yang dihasilkan dari barang-barang komoditi ekspor dan bea cukai, penarikan pajak-pajak bagi kapal-kapa</w:t>
      </w:r>
      <w:r w:rsidR="005942DA">
        <w:rPr>
          <w:rFonts w:ascii="Times New Roman" w:hAnsi="Times New Roman" w:cs="Times New Roman"/>
          <w:sz w:val="24"/>
          <w:szCs w:val="24"/>
        </w:rPr>
        <w:t>l</w:t>
      </w:r>
      <w:r>
        <w:rPr>
          <w:rFonts w:ascii="Times New Roman" w:hAnsi="Times New Roman" w:cs="Times New Roman"/>
          <w:sz w:val="24"/>
          <w:szCs w:val="24"/>
        </w:rPr>
        <w:t xml:space="preserve"> asing ya</w:t>
      </w:r>
      <w:r w:rsidR="004765E1">
        <w:rPr>
          <w:rFonts w:ascii="Times New Roman" w:hAnsi="Times New Roman" w:cs="Times New Roman"/>
          <w:sz w:val="24"/>
          <w:szCs w:val="24"/>
        </w:rPr>
        <w:t>ng melintasi Selat Malaka dan</w:t>
      </w:r>
      <w:r>
        <w:rPr>
          <w:rFonts w:ascii="Times New Roman" w:hAnsi="Times New Roman" w:cs="Times New Roman"/>
          <w:sz w:val="24"/>
          <w:szCs w:val="24"/>
        </w:rPr>
        <w:t xml:space="preserve"> pelabuhan-pelabuhan kekuasaan wilayah Sriwijaya</w:t>
      </w:r>
      <w:r w:rsidR="004765E1">
        <w:rPr>
          <w:rFonts w:ascii="Times New Roman" w:hAnsi="Times New Roman" w:cs="Times New Roman"/>
          <w:sz w:val="24"/>
          <w:szCs w:val="24"/>
        </w:rPr>
        <w:t xml:space="preserve"> lainnya</w:t>
      </w:r>
      <w:r>
        <w:rPr>
          <w:rFonts w:ascii="Times New Roman" w:hAnsi="Times New Roman" w:cs="Times New Roman"/>
          <w:sz w:val="24"/>
          <w:szCs w:val="24"/>
        </w:rPr>
        <w:t>.</w:t>
      </w:r>
      <w:r w:rsidR="004765E1">
        <w:rPr>
          <w:rFonts w:ascii="Times New Roman" w:hAnsi="Times New Roman" w:cs="Times New Roman"/>
          <w:sz w:val="24"/>
          <w:szCs w:val="24"/>
        </w:rPr>
        <w:t xml:space="preserve"> </w:t>
      </w:r>
      <w:r w:rsidR="003B0543">
        <w:rPr>
          <w:rFonts w:ascii="Times New Roman" w:hAnsi="Times New Roman" w:cs="Times New Roman"/>
          <w:sz w:val="24"/>
          <w:szCs w:val="24"/>
        </w:rPr>
        <w:t>J</w:t>
      </w:r>
      <w:r w:rsidR="00143369">
        <w:rPr>
          <w:rFonts w:ascii="Times New Roman" w:hAnsi="Times New Roman" w:cs="Times New Roman"/>
          <w:sz w:val="24"/>
          <w:szCs w:val="24"/>
        </w:rPr>
        <w:t xml:space="preserve">enis barang-barang komoditi yang diperdagangkan atau hasil yang </w:t>
      </w:r>
      <w:r w:rsidR="00143369">
        <w:rPr>
          <w:rFonts w:ascii="Times New Roman" w:hAnsi="Times New Roman" w:cs="Times New Roman"/>
          <w:sz w:val="24"/>
          <w:szCs w:val="24"/>
        </w:rPr>
        <w:lastRenderedPageBreak/>
        <w:t xml:space="preserve">diperoleh dari Kerajaan </w:t>
      </w:r>
      <w:r w:rsidR="003B0543">
        <w:rPr>
          <w:rFonts w:ascii="Times New Roman" w:hAnsi="Times New Roman" w:cs="Times New Roman"/>
          <w:sz w:val="24"/>
          <w:szCs w:val="24"/>
        </w:rPr>
        <w:t xml:space="preserve">Sriwijaya sendiri adalah </w:t>
      </w:r>
      <w:r w:rsidR="00143369">
        <w:rPr>
          <w:rFonts w:ascii="Times New Roman" w:hAnsi="Times New Roman" w:cs="Times New Roman"/>
          <w:sz w:val="24"/>
          <w:szCs w:val="24"/>
        </w:rPr>
        <w:t>beras, gading, rempah</w:t>
      </w:r>
      <w:r w:rsidR="0038441B">
        <w:rPr>
          <w:rFonts w:ascii="Times New Roman" w:hAnsi="Times New Roman" w:cs="Times New Roman"/>
          <w:sz w:val="24"/>
          <w:szCs w:val="24"/>
        </w:rPr>
        <w:t>-rempah, kemenyan, barus, kayu c</w:t>
      </w:r>
      <w:r w:rsidR="00143369">
        <w:rPr>
          <w:rFonts w:ascii="Times New Roman" w:hAnsi="Times New Roman" w:cs="Times New Roman"/>
          <w:sz w:val="24"/>
          <w:szCs w:val="24"/>
        </w:rPr>
        <w:t>endana, kayu gaharu dan kayu berharga lainnya.</w:t>
      </w:r>
      <w:r w:rsidR="00143369">
        <w:rPr>
          <w:rStyle w:val="FootnoteReference"/>
          <w:rFonts w:ascii="Times New Roman" w:hAnsi="Times New Roman" w:cs="Times New Roman"/>
          <w:sz w:val="24"/>
          <w:szCs w:val="24"/>
        </w:rPr>
        <w:footnoteReference w:id="45"/>
      </w:r>
      <w:r w:rsidR="00582CFA">
        <w:rPr>
          <w:rFonts w:ascii="Times New Roman" w:hAnsi="Times New Roman" w:cs="Times New Roman"/>
          <w:sz w:val="24"/>
          <w:szCs w:val="24"/>
        </w:rPr>
        <w:t xml:space="preserve"> Adapun </w:t>
      </w:r>
      <w:r w:rsidR="00143369">
        <w:rPr>
          <w:rFonts w:ascii="Times New Roman" w:hAnsi="Times New Roman" w:cs="Times New Roman"/>
          <w:sz w:val="24"/>
          <w:szCs w:val="24"/>
        </w:rPr>
        <w:t>barang-barang</w:t>
      </w:r>
      <w:r w:rsidR="00582CFA">
        <w:rPr>
          <w:rFonts w:ascii="Times New Roman" w:hAnsi="Times New Roman" w:cs="Times New Roman"/>
          <w:sz w:val="24"/>
          <w:szCs w:val="24"/>
        </w:rPr>
        <w:t xml:space="preserve"> dagangan</w:t>
      </w:r>
      <w:r w:rsidR="00143369">
        <w:rPr>
          <w:rFonts w:ascii="Times New Roman" w:hAnsi="Times New Roman" w:cs="Times New Roman"/>
          <w:sz w:val="24"/>
          <w:szCs w:val="24"/>
        </w:rPr>
        <w:t xml:space="preserve"> yang di ekspor Sriwijaya khus</w:t>
      </w:r>
      <w:r w:rsidR="00582CFA">
        <w:rPr>
          <w:rFonts w:ascii="Times New Roman" w:hAnsi="Times New Roman" w:cs="Times New Roman"/>
          <w:sz w:val="24"/>
          <w:szCs w:val="24"/>
        </w:rPr>
        <w:t>us yang di bawa ke Cina berupa g</w:t>
      </w:r>
      <w:r w:rsidR="00143369">
        <w:rPr>
          <w:rFonts w:ascii="Times New Roman" w:hAnsi="Times New Roman" w:cs="Times New Roman"/>
          <w:sz w:val="24"/>
          <w:szCs w:val="24"/>
        </w:rPr>
        <w:t>ading, k</w:t>
      </w:r>
      <w:r w:rsidR="003B0543">
        <w:rPr>
          <w:rFonts w:ascii="Times New Roman" w:hAnsi="Times New Roman" w:cs="Times New Roman"/>
          <w:sz w:val="24"/>
          <w:szCs w:val="24"/>
        </w:rPr>
        <w:t>emenyan, buah-buahan</w:t>
      </w:r>
      <w:r w:rsidR="00143369">
        <w:rPr>
          <w:rFonts w:ascii="Times New Roman" w:hAnsi="Times New Roman" w:cs="Times New Roman"/>
          <w:sz w:val="24"/>
          <w:szCs w:val="24"/>
        </w:rPr>
        <w:t>, kapur barus, batu karang dan bahan rempah-rempah sebagai pembuatan obat-obatan Cina.</w:t>
      </w:r>
      <w:r w:rsidR="00143369">
        <w:rPr>
          <w:rStyle w:val="FootnoteReference"/>
          <w:rFonts w:ascii="Times New Roman" w:hAnsi="Times New Roman" w:cs="Times New Roman"/>
          <w:sz w:val="24"/>
          <w:szCs w:val="24"/>
        </w:rPr>
        <w:footnoteReference w:id="46"/>
      </w:r>
      <w:r w:rsidR="00143369">
        <w:rPr>
          <w:rFonts w:ascii="Times New Roman" w:hAnsi="Times New Roman" w:cs="Times New Roman"/>
          <w:sz w:val="24"/>
          <w:szCs w:val="24"/>
        </w:rPr>
        <w:t xml:space="preserve"> </w:t>
      </w:r>
    </w:p>
    <w:p w:rsidR="00F55B5F" w:rsidRDefault="00143369" w:rsidP="00D84016">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w:t>
      </w:r>
      <w:r w:rsidR="00582CFA">
        <w:rPr>
          <w:rFonts w:ascii="Times New Roman" w:hAnsi="Times New Roman" w:cs="Times New Roman"/>
          <w:sz w:val="24"/>
          <w:szCs w:val="24"/>
        </w:rPr>
        <w:t xml:space="preserve"> barang-barang dagangan yang di</w:t>
      </w:r>
      <w:r>
        <w:rPr>
          <w:rFonts w:ascii="Times New Roman" w:hAnsi="Times New Roman" w:cs="Times New Roman"/>
          <w:sz w:val="24"/>
          <w:szCs w:val="24"/>
        </w:rPr>
        <w:t>bawa oleh pedagang Cina ke Sriwijaya berupa mutiara, kaca (</w:t>
      </w:r>
      <w:r w:rsidRPr="003B0543">
        <w:rPr>
          <w:rFonts w:ascii="Times New Roman" w:hAnsi="Times New Roman" w:cs="Times New Roman"/>
          <w:i/>
          <w:iCs/>
          <w:sz w:val="24"/>
          <w:szCs w:val="24"/>
        </w:rPr>
        <w:t>glass-pearls</w:t>
      </w:r>
      <w:r>
        <w:rPr>
          <w:rFonts w:ascii="Times New Roman" w:hAnsi="Times New Roman" w:cs="Times New Roman"/>
          <w:sz w:val="24"/>
          <w:szCs w:val="24"/>
        </w:rPr>
        <w:t>) berbagai warna, barang-barang pecah belah seperti mangkok warna hijau dan putih (</w:t>
      </w:r>
      <w:r w:rsidRPr="003B0543">
        <w:rPr>
          <w:rFonts w:ascii="Times New Roman" w:hAnsi="Times New Roman" w:cs="Times New Roman"/>
          <w:i/>
          <w:iCs/>
          <w:sz w:val="24"/>
          <w:szCs w:val="24"/>
        </w:rPr>
        <w:t>porsolin)</w:t>
      </w:r>
      <w:r>
        <w:rPr>
          <w:rFonts w:ascii="Times New Roman" w:hAnsi="Times New Roman" w:cs="Times New Roman"/>
          <w:sz w:val="24"/>
          <w:szCs w:val="24"/>
        </w:rPr>
        <w:t>, kain katun, sutera tipis dari berbagai warna, tebikar besar dan kecil.</w:t>
      </w:r>
      <w:r w:rsidR="00DE293F">
        <w:rPr>
          <w:rStyle w:val="FootnoteReference"/>
          <w:rFonts w:ascii="Times New Roman" w:hAnsi="Times New Roman" w:cs="Times New Roman"/>
          <w:sz w:val="24"/>
          <w:szCs w:val="24"/>
        </w:rPr>
        <w:footnoteReference w:id="47"/>
      </w:r>
      <w:r w:rsidR="00DE293F">
        <w:rPr>
          <w:rFonts w:ascii="Times New Roman" w:hAnsi="Times New Roman" w:cs="Times New Roman"/>
          <w:sz w:val="24"/>
          <w:szCs w:val="24"/>
        </w:rPr>
        <w:t xml:space="preserve"> Dalam keg</w:t>
      </w:r>
      <w:r w:rsidR="00077C45">
        <w:rPr>
          <w:rFonts w:ascii="Times New Roman" w:hAnsi="Times New Roman" w:cs="Times New Roman"/>
          <w:sz w:val="24"/>
          <w:szCs w:val="24"/>
        </w:rPr>
        <w:t>i</w:t>
      </w:r>
      <w:r w:rsidR="00F55B5F">
        <w:rPr>
          <w:rFonts w:ascii="Times New Roman" w:hAnsi="Times New Roman" w:cs="Times New Roman"/>
          <w:sz w:val="24"/>
          <w:szCs w:val="24"/>
        </w:rPr>
        <w:t xml:space="preserve">atan perdagangan </w:t>
      </w:r>
      <w:r w:rsidR="00DE293F">
        <w:rPr>
          <w:rFonts w:ascii="Times New Roman" w:hAnsi="Times New Roman" w:cs="Times New Roman"/>
          <w:sz w:val="24"/>
          <w:szCs w:val="24"/>
        </w:rPr>
        <w:t>tersebut sistem pembayaran barang-barang dagangan sudah menggunakan alat pembayaran keping emas Cina dan tidak</w:t>
      </w:r>
      <w:r w:rsidR="00582CFA">
        <w:rPr>
          <w:rFonts w:ascii="Times New Roman" w:hAnsi="Times New Roman" w:cs="Times New Roman"/>
          <w:sz w:val="24"/>
          <w:szCs w:val="24"/>
        </w:rPr>
        <w:t xml:space="preserve"> jarang pula dengan cara </w:t>
      </w:r>
      <w:r w:rsidR="00DE293F">
        <w:rPr>
          <w:rFonts w:ascii="Times New Roman" w:hAnsi="Times New Roman" w:cs="Times New Roman"/>
          <w:sz w:val="24"/>
          <w:szCs w:val="24"/>
        </w:rPr>
        <w:t xml:space="preserve">barter. Kondisi yang demikian untuk memudahkan dalam kegiatan perdagangan sehingga tidak ada yang merasa dirugikan. Cina merupakan negara yang memang lebih maju dan memliki peradaban yang lebih tinggi dibandingkan dengan kerajaan-kerajaan </w:t>
      </w:r>
      <w:r w:rsidR="00582CFA">
        <w:rPr>
          <w:rFonts w:ascii="Times New Roman" w:hAnsi="Times New Roman" w:cs="Times New Roman"/>
          <w:sz w:val="24"/>
          <w:szCs w:val="24"/>
        </w:rPr>
        <w:t xml:space="preserve">lain </w:t>
      </w:r>
      <w:r w:rsidR="00DE293F">
        <w:rPr>
          <w:rFonts w:ascii="Times New Roman" w:hAnsi="Times New Roman" w:cs="Times New Roman"/>
          <w:sz w:val="24"/>
          <w:szCs w:val="24"/>
        </w:rPr>
        <w:t>pada ma</w:t>
      </w:r>
      <w:r w:rsidR="00582CFA">
        <w:rPr>
          <w:rFonts w:ascii="Times New Roman" w:hAnsi="Times New Roman" w:cs="Times New Roman"/>
          <w:sz w:val="24"/>
          <w:szCs w:val="24"/>
        </w:rPr>
        <w:t>sa itu. K</w:t>
      </w:r>
      <w:r w:rsidR="00D84016">
        <w:rPr>
          <w:rFonts w:ascii="Times New Roman" w:hAnsi="Times New Roman" w:cs="Times New Roman"/>
          <w:sz w:val="24"/>
          <w:szCs w:val="24"/>
        </w:rPr>
        <w:t>egiatan</w:t>
      </w:r>
      <w:r w:rsidR="00582CFA">
        <w:rPr>
          <w:rFonts w:ascii="Times New Roman" w:hAnsi="Times New Roman" w:cs="Times New Roman"/>
          <w:sz w:val="24"/>
          <w:szCs w:val="24"/>
        </w:rPr>
        <w:t xml:space="preserve"> perdagangan </w:t>
      </w:r>
      <w:r w:rsidR="00DE293F">
        <w:rPr>
          <w:rFonts w:ascii="Times New Roman" w:hAnsi="Times New Roman" w:cs="Times New Roman"/>
          <w:sz w:val="24"/>
          <w:szCs w:val="24"/>
        </w:rPr>
        <w:t>di Cina sudah</w:t>
      </w:r>
      <w:r w:rsidR="00582CFA">
        <w:rPr>
          <w:rFonts w:ascii="Times New Roman" w:hAnsi="Times New Roman" w:cs="Times New Roman"/>
          <w:sz w:val="24"/>
          <w:szCs w:val="24"/>
        </w:rPr>
        <w:t xml:space="preserve"> lama berlangsung</w:t>
      </w:r>
      <w:r w:rsidR="00D84016">
        <w:rPr>
          <w:rFonts w:ascii="Times New Roman" w:hAnsi="Times New Roman" w:cs="Times New Roman"/>
          <w:sz w:val="24"/>
          <w:szCs w:val="24"/>
        </w:rPr>
        <w:t xml:space="preserve">, </w:t>
      </w:r>
      <w:r w:rsidR="00582CFA">
        <w:rPr>
          <w:rFonts w:ascii="Times New Roman" w:hAnsi="Times New Roman" w:cs="Times New Roman"/>
          <w:sz w:val="24"/>
          <w:szCs w:val="24"/>
        </w:rPr>
        <w:t xml:space="preserve">dalam kegiatan jual beli mereka sudah menggunakan alat pembayaran </w:t>
      </w:r>
      <w:r w:rsidR="00E80592">
        <w:rPr>
          <w:rFonts w:ascii="Times New Roman" w:hAnsi="Times New Roman" w:cs="Times New Roman"/>
          <w:sz w:val="24"/>
          <w:szCs w:val="24"/>
        </w:rPr>
        <w:t xml:space="preserve">berupa </w:t>
      </w:r>
      <w:r w:rsidR="00DE293F">
        <w:rPr>
          <w:rFonts w:ascii="Times New Roman" w:hAnsi="Times New Roman" w:cs="Times New Roman"/>
          <w:sz w:val="24"/>
          <w:szCs w:val="24"/>
        </w:rPr>
        <w:t>uang kepeng</w:t>
      </w:r>
      <w:r w:rsidR="00582CFA">
        <w:rPr>
          <w:rFonts w:ascii="Times New Roman" w:hAnsi="Times New Roman" w:cs="Times New Roman"/>
          <w:sz w:val="24"/>
          <w:szCs w:val="24"/>
        </w:rPr>
        <w:t xml:space="preserve"> logam</w:t>
      </w:r>
      <w:r w:rsidR="00D84016">
        <w:rPr>
          <w:rFonts w:ascii="Times New Roman" w:hAnsi="Times New Roman" w:cs="Times New Roman"/>
          <w:sz w:val="24"/>
          <w:szCs w:val="24"/>
        </w:rPr>
        <w:t>.</w:t>
      </w:r>
      <w:r w:rsidR="004E1581">
        <w:rPr>
          <w:rStyle w:val="FootnoteReference"/>
          <w:rFonts w:ascii="Times New Roman" w:hAnsi="Times New Roman" w:cs="Times New Roman"/>
          <w:sz w:val="24"/>
          <w:szCs w:val="24"/>
        </w:rPr>
        <w:footnoteReference w:id="48"/>
      </w:r>
      <w:r w:rsidR="00D84016">
        <w:rPr>
          <w:rFonts w:ascii="Times New Roman" w:hAnsi="Times New Roman" w:cs="Times New Roman"/>
          <w:sz w:val="24"/>
          <w:szCs w:val="24"/>
        </w:rPr>
        <w:t xml:space="preserve"> D</w:t>
      </w:r>
      <w:r w:rsidR="00DE293F">
        <w:rPr>
          <w:rFonts w:ascii="Times New Roman" w:hAnsi="Times New Roman" w:cs="Times New Roman"/>
          <w:sz w:val="24"/>
          <w:szCs w:val="24"/>
        </w:rPr>
        <w:t>i Sriw</w:t>
      </w:r>
      <w:r w:rsidR="003B0543">
        <w:rPr>
          <w:rFonts w:ascii="Times New Roman" w:hAnsi="Times New Roman" w:cs="Times New Roman"/>
          <w:sz w:val="24"/>
          <w:szCs w:val="24"/>
        </w:rPr>
        <w:t>i</w:t>
      </w:r>
      <w:r w:rsidR="00DE293F">
        <w:rPr>
          <w:rFonts w:ascii="Times New Roman" w:hAnsi="Times New Roman" w:cs="Times New Roman"/>
          <w:sz w:val="24"/>
          <w:szCs w:val="24"/>
        </w:rPr>
        <w:t>jaya</w:t>
      </w:r>
      <w:r w:rsidR="00D84016">
        <w:rPr>
          <w:rFonts w:ascii="Times New Roman" w:hAnsi="Times New Roman" w:cs="Times New Roman"/>
          <w:sz w:val="24"/>
          <w:szCs w:val="24"/>
        </w:rPr>
        <w:t xml:space="preserve"> sendiri walaupun belum mengenal alat pembayaran seperti di Cina,</w:t>
      </w:r>
      <w:r w:rsidR="00DE293F">
        <w:rPr>
          <w:rFonts w:ascii="Times New Roman" w:hAnsi="Times New Roman" w:cs="Times New Roman"/>
          <w:sz w:val="24"/>
          <w:szCs w:val="24"/>
        </w:rPr>
        <w:t xml:space="preserve"> demi kelancaran dalam </w:t>
      </w:r>
      <w:r w:rsidR="00D84016">
        <w:rPr>
          <w:rFonts w:ascii="Times New Roman" w:hAnsi="Times New Roman" w:cs="Times New Roman"/>
          <w:sz w:val="24"/>
          <w:szCs w:val="24"/>
        </w:rPr>
        <w:t>ber</w:t>
      </w:r>
      <w:r w:rsidR="00F55B5F">
        <w:rPr>
          <w:rFonts w:ascii="Times New Roman" w:hAnsi="Times New Roman" w:cs="Times New Roman"/>
          <w:sz w:val="24"/>
          <w:szCs w:val="24"/>
        </w:rPr>
        <w:t>dagang</w:t>
      </w:r>
      <w:r w:rsidR="00D84016">
        <w:rPr>
          <w:rFonts w:ascii="Times New Roman" w:hAnsi="Times New Roman" w:cs="Times New Roman"/>
          <w:sz w:val="24"/>
          <w:szCs w:val="24"/>
        </w:rPr>
        <w:t xml:space="preserve"> dengan Cina, </w:t>
      </w:r>
      <w:r w:rsidR="00F55B5F">
        <w:rPr>
          <w:rFonts w:ascii="Times New Roman" w:hAnsi="Times New Roman" w:cs="Times New Roman"/>
          <w:sz w:val="24"/>
          <w:szCs w:val="24"/>
        </w:rPr>
        <w:t>maka</w:t>
      </w:r>
      <w:r w:rsidR="00D84016">
        <w:rPr>
          <w:rFonts w:ascii="Times New Roman" w:hAnsi="Times New Roman" w:cs="Times New Roman"/>
          <w:sz w:val="24"/>
          <w:szCs w:val="24"/>
        </w:rPr>
        <w:t xml:space="preserve"> Sriwijaya </w:t>
      </w:r>
      <w:r w:rsidR="00D84016">
        <w:rPr>
          <w:rFonts w:ascii="Times New Roman" w:hAnsi="Times New Roman" w:cs="Times New Roman"/>
          <w:sz w:val="24"/>
          <w:szCs w:val="24"/>
        </w:rPr>
        <w:lastRenderedPageBreak/>
        <w:t>menggunakan alat pembayaran tersebut dan dianggap sah untuk kelancaran perdagangan dengan negeri Cina</w:t>
      </w:r>
      <w:r w:rsidR="00DE293F">
        <w:rPr>
          <w:rFonts w:ascii="Times New Roman" w:hAnsi="Times New Roman" w:cs="Times New Roman"/>
          <w:sz w:val="24"/>
          <w:szCs w:val="24"/>
        </w:rPr>
        <w:t>.</w:t>
      </w:r>
    </w:p>
    <w:sectPr w:rsidR="00F55B5F" w:rsidSect="007F15EA">
      <w:headerReference w:type="default" r:id="rId8"/>
      <w:pgSz w:w="11906" w:h="16838" w:code="9"/>
      <w:pgMar w:top="2268" w:right="1701" w:bottom="1701" w:left="2268" w:header="709" w:footer="709" w:gutter="0"/>
      <w:pgNumType w:start="1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4C" w:rsidRDefault="0022214C" w:rsidP="0018480E">
      <w:pPr>
        <w:spacing w:after="0" w:line="240" w:lineRule="auto"/>
      </w:pPr>
      <w:r>
        <w:separator/>
      </w:r>
    </w:p>
  </w:endnote>
  <w:endnote w:type="continuationSeparator" w:id="1">
    <w:p w:rsidR="0022214C" w:rsidRDefault="0022214C" w:rsidP="00184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4C" w:rsidRDefault="0022214C" w:rsidP="0018480E">
      <w:pPr>
        <w:spacing w:after="0" w:line="240" w:lineRule="auto"/>
      </w:pPr>
      <w:r>
        <w:separator/>
      </w:r>
    </w:p>
  </w:footnote>
  <w:footnote w:type="continuationSeparator" w:id="1">
    <w:p w:rsidR="0022214C" w:rsidRDefault="0022214C" w:rsidP="0018480E">
      <w:pPr>
        <w:spacing w:after="0" w:line="240" w:lineRule="auto"/>
      </w:pPr>
      <w:r>
        <w:continuationSeparator/>
      </w:r>
    </w:p>
  </w:footnote>
  <w:footnote w:id="2">
    <w:p w:rsidR="006A4AC4" w:rsidRPr="00623B08" w:rsidRDefault="006A4AC4" w:rsidP="00623B08">
      <w:pPr>
        <w:pStyle w:val="FootnoteText"/>
        <w:ind w:firstLine="720"/>
        <w:jc w:val="both"/>
        <w:rPr>
          <w:rFonts w:ascii="Times New Roman" w:hAnsi="Times New Roman" w:cs="Times New Roman"/>
        </w:rPr>
      </w:pPr>
      <w:r>
        <w:rPr>
          <w:rStyle w:val="FootnoteReference"/>
        </w:rPr>
        <w:footnoteRef/>
      </w:r>
      <w:r>
        <w:t xml:space="preserve"> </w:t>
      </w:r>
      <w:r w:rsidRPr="00AB5A73">
        <w:rPr>
          <w:rFonts w:ascii="Times New Roman" w:hAnsi="Times New Roman" w:cs="Times New Roman"/>
        </w:rPr>
        <w:t xml:space="preserve">Robert Dick-Read, </w:t>
      </w:r>
      <w:r w:rsidRPr="00AB5A73">
        <w:rPr>
          <w:rFonts w:ascii="Times New Roman" w:hAnsi="Times New Roman" w:cs="Times New Roman"/>
          <w:i/>
        </w:rPr>
        <w:t>Penjelajahan Bahari,</w:t>
      </w:r>
      <w:r w:rsidRPr="00AB5A73">
        <w:rPr>
          <w:rFonts w:ascii="Times New Roman" w:hAnsi="Times New Roman" w:cs="Times New Roman"/>
        </w:rPr>
        <w:t xml:space="preserve"> Bandung, Mizan anggota IKAPI, 2008, hlm. </w:t>
      </w:r>
      <w:r>
        <w:rPr>
          <w:rFonts w:ascii="Times New Roman" w:hAnsi="Times New Roman" w:cs="Times New Roman"/>
        </w:rPr>
        <w:t>78</w:t>
      </w:r>
    </w:p>
  </w:footnote>
  <w:footnote w:id="3">
    <w:p w:rsidR="006A4AC4" w:rsidRPr="00AB5A73" w:rsidRDefault="006A4AC4" w:rsidP="009D0B51">
      <w:pPr>
        <w:pStyle w:val="FootnoteText"/>
        <w:ind w:firstLine="720"/>
        <w:jc w:val="both"/>
        <w:rPr>
          <w:rFonts w:ascii="Times New Roman" w:hAnsi="Times New Roman" w:cs="Times New Roman"/>
        </w:rPr>
      </w:pPr>
      <w:r w:rsidRPr="00623B08">
        <w:rPr>
          <w:rStyle w:val="FootnoteReference"/>
          <w:rFonts w:ascii="Times New Roman" w:hAnsi="Times New Roman" w:cs="Times New Roman"/>
          <w:i/>
          <w:iCs/>
        </w:rPr>
        <w:footnoteRef/>
      </w:r>
      <w:r w:rsidRPr="00623B08">
        <w:rPr>
          <w:rFonts w:ascii="Times New Roman" w:hAnsi="Times New Roman" w:cs="Times New Roman"/>
          <w:i/>
          <w:iCs/>
        </w:rPr>
        <w:t xml:space="preserve"> Ibid hlm</w:t>
      </w:r>
      <w:r>
        <w:rPr>
          <w:rFonts w:ascii="Times New Roman" w:hAnsi="Times New Roman" w:cs="Times New Roman"/>
        </w:rPr>
        <w:t>. 78-79</w:t>
      </w:r>
    </w:p>
  </w:footnote>
  <w:footnote w:id="4">
    <w:p w:rsidR="006A4AC4" w:rsidRPr="00AB5A73" w:rsidRDefault="006A4AC4" w:rsidP="009D0B51">
      <w:pPr>
        <w:pStyle w:val="FootnoteText"/>
        <w:ind w:firstLine="720"/>
        <w:jc w:val="both"/>
        <w:rPr>
          <w:rFonts w:ascii="Times New Roman" w:hAnsi="Times New Roman" w:cs="Times New Roman"/>
        </w:rPr>
      </w:pPr>
      <w:r w:rsidRPr="00AB5A73">
        <w:rPr>
          <w:rStyle w:val="FootnoteReference"/>
          <w:rFonts w:ascii="Times New Roman" w:hAnsi="Times New Roman" w:cs="Times New Roman"/>
        </w:rPr>
        <w:footnoteRef/>
      </w:r>
      <w:r w:rsidRPr="00AB5A73">
        <w:rPr>
          <w:rFonts w:ascii="Times New Roman" w:hAnsi="Times New Roman" w:cs="Times New Roman"/>
        </w:rPr>
        <w:t xml:space="preserve"> </w:t>
      </w:r>
      <w:r w:rsidRPr="00AB5A73">
        <w:rPr>
          <w:rFonts w:ascii="Times New Roman" w:hAnsi="Times New Roman" w:cs="Times New Roman"/>
          <w:i/>
        </w:rPr>
        <w:t>Ibid, hlm,</w:t>
      </w:r>
      <w:r w:rsidRPr="00AB5A73">
        <w:rPr>
          <w:rFonts w:ascii="Times New Roman" w:hAnsi="Times New Roman" w:cs="Times New Roman"/>
        </w:rPr>
        <w:t xml:space="preserve"> 79</w:t>
      </w:r>
    </w:p>
  </w:footnote>
  <w:footnote w:id="5">
    <w:p w:rsidR="006A4AC4" w:rsidRPr="00240045" w:rsidRDefault="006A4AC4" w:rsidP="007676C3">
      <w:pPr>
        <w:ind w:firstLine="720"/>
        <w:jc w:val="both"/>
        <w:rPr>
          <w:rFonts w:ascii="Times New Roman" w:hAnsi="Times New Roman" w:cs="Times New Roman"/>
          <w:sz w:val="20"/>
          <w:szCs w:val="20"/>
        </w:rPr>
      </w:pPr>
      <w:r w:rsidRPr="00240045">
        <w:rPr>
          <w:rStyle w:val="FootnoteReference"/>
          <w:rFonts w:ascii="Times New Roman" w:hAnsi="Times New Roman" w:cs="Times New Roman"/>
          <w:sz w:val="20"/>
          <w:szCs w:val="20"/>
        </w:rPr>
        <w:footnoteRef/>
      </w:r>
      <w:r w:rsidRPr="00240045">
        <w:rPr>
          <w:rFonts w:ascii="Times New Roman" w:hAnsi="Times New Roman" w:cs="Times New Roman"/>
          <w:sz w:val="20"/>
          <w:szCs w:val="20"/>
        </w:rPr>
        <w:t xml:space="preserve"> Marwati Djoened dan Nugroho Notosusanto Poesponegoro. </w:t>
      </w:r>
      <w:r w:rsidRPr="00240045">
        <w:rPr>
          <w:rFonts w:ascii="Times New Roman" w:hAnsi="Times New Roman" w:cs="Times New Roman"/>
          <w:bCs/>
          <w:i/>
          <w:iCs/>
          <w:sz w:val="20"/>
          <w:szCs w:val="20"/>
        </w:rPr>
        <w:t>Sejarah Nasional Indonesia II</w:t>
      </w:r>
      <w:r w:rsidRPr="00240045">
        <w:rPr>
          <w:rFonts w:ascii="Times New Roman" w:hAnsi="Times New Roman" w:cs="Times New Roman"/>
          <w:bCs/>
          <w:sz w:val="20"/>
          <w:szCs w:val="20"/>
        </w:rPr>
        <w:t>.</w:t>
      </w:r>
      <w:r w:rsidRPr="00240045">
        <w:rPr>
          <w:rFonts w:ascii="Times New Roman" w:hAnsi="Times New Roman" w:cs="Times New Roman"/>
          <w:sz w:val="20"/>
          <w:szCs w:val="20"/>
        </w:rPr>
        <w:t xml:space="preserve"> Jakarta: Balai Pustaka. 1990. Hlm 76</w:t>
      </w:r>
    </w:p>
    <w:p w:rsidR="006A4AC4" w:rsidRPr="007546F6" w:rsidRDefault="006A4AC4" w:rsidP="007676C3">
      <w:pPr>
        <w:pStyle w:val="FootnoteText"/>
        <w:jc w:val="both"/>
      </w:pPr>
    </w:p>
    <w:p w:rsidR="006A4AC4" w:rsidRDefault="006A4AC4" w:rsidP="007676C3">
      <w:pPr>
        <w:pStyle w:val="FootnoteText"/>
      </w:pPr>
    </w:p>
  </w:footnote>
  <w:footnote w:id="6">
    <w:p w:rsidR="006A4AC4" w:rsidRPr="00294CA9" w:rsidRDefault="006A4AC4" w:rsidP="00751F3C">
      <w:pPr>
        <w:pStyle w:val="FootnoteText"/>
        <w:ind w:firstLine="720"/>
        <w:jc w:val="both"/>
        <w:rPr>
          <w:rFonts w:ascii="Times New Roman" w:hAnsi="Times New Roman" w:cs="Times New Roman"/>
        </w:rPr>
      </w:pPr>
      <w:r w:rsidRPr="00294CA9">
        <w:rPr>
          <w:rStyle w:val="FootnoteReference"/>
          <w:rFonts w:ascii="Times New Roman" w:hAnsi="Times New Roman" w:cs="Times New Roman"/>
        </w:rPr>
        <w:footnoteRef/>
      </w:r>
      <w:r w:rsidRPr="00294CA9">
        <w:rPr>
          <w:rFonts w:ascii="Times New Roman" w:hAnsi="Times New Roman" w:cs="Times New Roman"/>
        </w:rPr>
        <w:t xml:space="preserve"> A.B Lapian, </w:t>
      </w:r>
      <w:r w:rsidRPr="00294CA9">
        <w:rPr>
          <w:rFonts w:ascii="Times New Roman" w:hAnsi="Times New Roman" w:cs="Times New Roman"/>
          <w:i/>
        </w:rPr>
        <w:t>Pra Seminar Penelitian Sriwijaya</w:t>
      </w:r>
      <w:r w:rsidRPr="00294CA9">
        <w:rPr>
          <w:rFonts w:ascii="Times New Roman" w:hAnsi="Times New Roman" w:cs="Times New Roman"/>
        </w:rPr>
        <w:t>, Jakarta: PT. Rora Karya, 1978, hlm, 96</w:t>
      </w:r>
    </w:p>
    <w:p w:rsidR="006A4AC4" w:rsidRPr="00294CA9" w:rsidRDefault="006A4AC4" w:rsidP="00751F3C">
      <w:pPr>
        <w:pStyle w:val="FootnoteText"/>
        <w:jc w:val="both"/>
        <w:rPr>
          <w:rFonts w:ascii="Times New Roman" w:hAnsi="Times New Roman" w:cs="Times New Roman"/>
        </w:rPr>
      </w:pPr>
    </w:p>
  </w:footnote>
  <w:footnote w:id="7">
    <w:p w:rsidR="006A4AC4" w:rsidRPr="000E2A3C" w:rsidRDefault="006A4AC4" w:rsidP="000E2A3C">
      <w:pPr>
        <w:pStyle w:val="FootnoteText"/>
        <w:ind w:firstLine="720"/>
        <w:jc w:val="both"/>
        <w:rPr>
          <w:rFonts w:ascii="Times New Roman" w:hAnsi="Times New Roman" w:cs="Times New Roman"/>
        </w:rPr>
      </w:pPr>
      <w:r w:rsidRPr="000E2A3C">
        <w:rPr>
          <w:rStyle w:val="FootnoteReference"/>
          <w:rFonts w:ascii="Times New Roman" w:hAnsi="Times New Roman" w:cs="Times New Roman"/>
        </w:rPr>
        <w:footnoteRef/>
      </w:r>
      <w:r w:rsidRPr="000E2A3C">
        <w:rPr>
          <w:rFonts w:ascii="Times New Roman" w:hAnsi="Times New Roman" w:cs="Times New Roman"/>
        </w:rPr>
        <w:t xml:space="preserve"> O.W. Wolters, </w:t>
      </w:r>
      <w:r w:rsidRPr="000E2A3C">
        <w:rPr>
          <w:rFonts w:ascii="Times New Roman" w:hAnsi="Times New Roman" w:cs="Times New Roman"/>
          <w:i/>
        </w:rPr>
        <w:t>Kemaharajaan Maritim Sriwiaya dan Perniagaan Dunia Abad III – Abad VII.</w:t>
      </w:r>
      <w:r w:rsidRPr="000E2A3C">
        <w:rPr>
          <w:rFonts w:ascii="Times New Roman" w:hAnsi="Times New Roman" w:cs="Times New Roman"/>
        </w:rPr>
        <w:t xml:space="preserve"> Jakarta: Komunitas Bambu. 2011, hlm. 135</w:t>
      </w:r>
    </w:p>
  </w:footnote>
  <w:footnote w:id="8">
    <w:p w:rsidR="006A4AC4" w:rsidRPr="00B81F26" w:rsidRDefault="006A4AC4" w:rsidP="00B81F26">
      <w:pPr>
        <w:pStyle w:val="FootnoteText"/>
        <w:ind w:firstLine="720"/>
        <w:jc w:val="both"/>
        <w:rPr>
          <w:rFonts w:ascii="Times New Roman" w:hAnsi="Times New Roman" w:cs="Times New Roman"/>
        </w:rPr>
      </w:pPr>
      <w:r w:rsidRPr="00B81F26">
        <w:rPr>
          <w:rStyle w:val="FootnoteReference"/>
          <w:rFonts w:ascii="Times New Roman" w:hAnsi="Times New Roman" w:cs="Times New Roman"/>
        </w:rPr>
        <w:footnoteRef/>
      </w:r>
      <w:r w:rsidRPr="00B81F26">
        <w:rPr>
          <w:rFonts w:ascii="Times New Roman" w:hAnsi="Times New Roman" w:cs="Times New Roman"/>
        </w:rPr>
        <w:t xml:space="preserve"> Marwati Djoened dan Nugroho Notosusanto Poesponegoro. </w:t>
      </w:r>
      <w:r w:rsidRPr="00B81F26">
        <w:rPr>
          <w:rFonts w:ascii="Times New Roman" w:hAnsi="Times New Roman" w:cs="Times New Roman"/>
          <w:bCs/>
          <w:i/>
          <w:iCs/>
        </w:rPr>
        <w:t>Sejarah Nasional Indonesia II</w:t>
      </w:r>
      <w:r w:rsidRPr="00B81F26">
        <w:rPr>
          <w:rFonts w:ascii="Times New Roman" w:hAnsi="Times New Roman" w:cs="Times New Roman"/>
          <w:bCs/>
        </w:rPr>
        <w:t>.</w:t>
      </w:r>
      <w:r w:rsidRPr="00B81F26">
        <w:rPr>
          <w:rFonts w:ascii="Times New Roman" w:hAnsi="Times New Roman" w:cs="Times New Roman"/>
        </w:rPr>
        <w:t xml:space="preserve"> Jakarta: Balai Pustaka. 1990, hlm. 77</w:t>
      </w:r>
    </w:p>
  </w:footnote>
  <w:footnote w:id="9">
    <w:p w:rsidR="006A4AC4" w:rsidRPr="00B81F26" w:rsidRDefault="006A4AC4" w:rsidP="00B81F26">
      <w:pPr>
        <w:pStyle w:val="FootnoteText"/>
        <w:ind w:firstLine="720"/>
        <w:jc w:val="both"/>
        <w:rPr>
          <w:rFonts w:ascii="Times New Roman" w:hAnsi="Times New Roman" w:cs="Times New Roman"/>
        </w:rPr>
      </w:pPr>
      <w:r w:rsidRPr="00B81F26">
        <w:rPr>
          <w:rStyle w:val="FootnoteReference"/>
          <w:rFonts w:ascii="Times New Roman" w:hAnsi="Times New Roman" w:cs="Times New Roman"/>
        </w:rPr>
        <w:footnoteRef/>
      </w:r>
      <w:r w:rsidRPr="00B81F26">
        <w:rPr>
          <w:rFonts w:ascii="Times New Roman" w:hAnsi="Times New Roman" w:cs="Times New Roman"/>
        </w:rPr>
        <w:t xml:space="preserve"> Slamet Muljana, </w:t>
      </w:r>
      <w:r w:rsidRPr="00B81F26">
        <w:rPr>
          <w:rFonts w:ascii="Times New Roman" w:hAnsi="Times New Roman" w:cs="Times New Roman"/>
          <w:i/>
        </w:rPr>
        <w:t xml:space="preserve">Sriwijaya, </w:t>
      </w:r>
      <w:r w:rsidRPr="00B81F26">
        <w:rPr>
          <w:rFonts w:ascii="Times New Roman" w:hAnsi="Times New Roman" w:cs="Times New Roman"/>
        </w:rPr>
        <w:t>Yogyakarta, PT. LkiS Pelangi Aksara, 2006 hlm.246</w:t>
      </w:r>
    </w:p>
  </w:footnote>
  <w:footnote w:id="10">
    <w:p w:rsidR="006A4AC4" w:rsidRPr="00B81F26" w:rsidRDefault="006A4AC4" w:rsidP="00B81F26">
      <w:pPr>
        <w:pStyle w:val="FootnoteText"/>
        <w:ind w:firstLine="720"/>
        <w:jc w:val="both"/>
        <w:rPr>
          <w:rFonts w:ascii="Times New Roman" w:hAnsi="Times New Roman" w:cs="Times New Roman"/>
        </w:rPr>
      </w:pPr>
      <w:r w:rsidRPr="00B81F26">
        <w:rPr>
          <w:rStyle w:val="FootnoteReference"/>
          <w:rFonts w:ascii="Times New Roman" w:hAnsi="Times New Roman" w:cs="Times New Roman"/>
        </w:rPr>
        <w:footnoteRef/>
      </w:r>
      <w:r w:rsidRPr="00B81F26">
        <w:rPr>
          <w:rFonts w:ascii="Times New Roman" w:hAnsi="Times New Roman" w:cs="Times New Roman"/>
        </w:rPr>
        <w:t xml:space="preserve"> Marwati Djoened dan Nugroho Notosusanto Poesponegoro. </w:t>
      </w:r>
      <w:r w:rsidRPr="00B81F26">
        <w:rPr>
          <w:rFonts w:ascii="Times New Roman" w:hAnsi="Times New Roman" w:cs="Times New Roman"/>
          <w:bCs/>
          <w:i/>
          <w:iCs/>
        </w:rPr>
        <w:t>Sejarah Nasional Indonesia II</w:t>
      </w:r>
      <w:r w:rsidRPr="00B81F26">
        <w:rPr>
          <w:rFonts w:ascii="Times New Roman" w:hAnsi="Times New Roman" w:cs="Times New Roman"/>
          <w:bCs/>
        </w:rPr>
        <w:t>.</w:t>
      </w:r>
      <w:r w:rsidRPr="00B81F26">
        <w:rPr>
          <w:rFonts w:ascii="Times New Roman" w:hAnsi="Times New Roman" w:cs="Times New Roman"/>
        </w:rPr>
        <w:t xml:space="preserve"> Jakarta: Balai Pustaka. 1990, hlm. 78</w:t>
      </w:r>
    </w:p>
  </w:footnote>
  <w:footnote w:id="11">
    <w:p w:rsidR="006A4AC4" w:rsidRDefault="006A4AC4" w:rsidP="006647C4">
      <w:pPr>
        <w:pStyle w:val="FootnoteText"/>
        <w:ind w:firstLine="720"/>
      </w:pPr>
      <w:r>
        <w:rPr>
          <w:rStyle w:val="FootnoteReference"/>
        </w:rPr>
        <w:footnoteRef/>
      </w:r>
      <w:r>
        <w:t xml:space="preserve"> </w:t>
      </w:r>
      <w:r w:rsidRPr="006647C4">
        <w:rPr>
          <w:i/>
        </w:rPr>
        <w:t>Ibid, hlm</w:t>
      </w:r>
      <w:r>
        <w:t>, 78-79</w:t>
      </w:r>
    </w:p>
  </w:footnote>
  <w:footnote w:id="12">
    <w:p w:rsidR="006A4AC4" w:rsidRPr="00AB5A73" w:rsidRDefault="006A4AC4" w:rsidP="00AB5A73">
      <w:pPr>
        <w:pStyle w:val="FootnoteText"/>
        <w:ind w:firstLine="720"/>
        <w:rPr>
          <w:rFonts w:ascii="Times New Roman" w:hAnsi="Times New Roman" w:cs="Times New Roman"/>
        </w:rPr>
      </w:pPr>
      <w:r w:rsidRPr="00AB5A73">
        <w:rPr>
          <w:rStyle w:val="FootnoteReference"/>
          <w:rFonts w:ascii="Times New Roman" w:hAnsi="Times New Roman" w:cs="Times New Roman"/>
        </w:rPr>
        <w:footnoteRef/>
      </w:r>
      <w:r w:rsidRPr="00AB5A73">
        <w:rPr>
          <w:rFonts w:ascii="Times New Roman" w:hAnsi="Times New Roman" w:cs="Times New Roman"/>
        </w:rPr>
        <w:t xml:space="preserve"> A.B Lapian, </w:t>
      </w:r>
      <w:r w:rsidRPr="00AB5A73">
        <w:rPr>
          <w:rFonts w:ascii="Times New Roman" w:hAnsi="Times New Roman" w:cs="Times New Roman"/>
          <w:i/>
        </w:rPr>
        <w:t>Pra Seminar Penelitian Sriwijaya</w:t>
      </w:r>
      <w:r w:rsidRPr="00AB5A73">
        <w:rPr>
          <w:rFonts w:ascii="Times New Roman" w:hAnsi="Times New Roman" w:cs="Times New Roman"/>
        </w:rPr>
        <w:t>, Jakarta: PT. Rora Karya, 1978, hlm, 96</w:t>
      </w:r>
    </w:p>
  </w:footnote>
  <w:footnote w:id="13">
    <w:p w:rsidR="006A4AC4" w:rsidRPr="001D4985" w:rsidRDefault="006A4AC4" w:rsidP="001D4985">
      <w:pPr>
        <w:spacing w:after="0" w:line="240" w:lineRule="auto"/>
        <w:ind w:firstLine="720"/>
        <w:jc w:val="both"/>
        <w:rPr>
          <w:rFonts w:ascii="Times New Roman" w:eastAsia="Times New Roman" w:hAnsi="Times New Roman" w:cs="Times New Roman"/>
          <w:sz w:val="20"/>
          <w:szCs w:val="20"/>
          <w:lang w:eastAsia="id-ID"/>
        </w:rPr>
      </w:pPr>
      <w:r w:rsidRPr="0047624F">
        <w:rPr>
          <w:rStyle w:val="FootnoteReference"/>
          <w:rFonts w:ascii="Times New Roman" w:hAnsi="Times New Roman" w:cs="Times New Roman"/>
          <w:sz w:val="20"/>
          <w:szCs w:val="20"/>
        </w:rPr>
        <w:footnoteRef/>
      </w:r>
      <w:r w:rsidRPr="0047624F">
        <w:rPr>
          <w:rFonts w:ascii="Times New Roman" w:hAnsi="Times New Roman" w:cs="Times New Roman"/>
          <w:sz w:val="20"/>
          <w:szCs w:val="20"/>
        </w:rPr>
        <w:t xml:space="preserve"> </w:t>
      </w:r>
      <w:r w:rsidRPr="0047624F">
        <w:rPr>
          <w:rFonts w:ascii="Times New Roman" w:eastAsia="Times New Roman" w:hAnsi="Times New Roman" w:cs="Times New Roman"/>
          <w:sz w:val="20"/>
          <w:szCs w:val="20"/>
          <w:lang w:val="it-IT" w:eastAsia="id-ID"/>
        </w:rPr>
        <w:t xml:space="preserve">Sulistiyono, Tri Singgih,. </w:t>
      </w:r>
      <w:r w:rsidRPr="0047624F">
        <w:rPr>
          <w:rFonts w:ascii="Times New Roman" w:eastAsia="Times New Roman" w:hAnsi="Times New Roman" w:cs="Times New Roman"/>
          <w:bCs/>
          <w:i/>
          <w:sz w:val="20"/>
          <w:szCs w:val="20"/>
          <w:lang w:val="it-IT" w:eastAsia="id-ID"/>
        </w:rPr>
        <w:t>Pengantar Sejarah Maritim Indonesia</w:t>
      </w:r>
      <w:r w:rsidRPr="0047624F">
        <w:rPr>
          <w:rFonts w:ascii="Times New Roman" w:eastAsia="Times New Roman" w:hAnsi="Times New Roman" w:cs="Times New Roman"/>
          <w:b/>
          <w:bCs/>
          <w:sz w:val="20"/>
          <w:szCs w:val="20"/>
          <w:lang w:val="it-IT" w:eastAsia="id-ID"/>
        </w:rPr>
        <w:t>.</w:t>
      </w:r>
      <w:r w:rsidRPr="0047624F">
        <w:rPr>
          <w:rFonts w:ascii="Times New Roman" w:eastAsia="Times New Roman" w:hAnsi="Times New Roman" w:cs="Times New Roman"/>
          <w:sz w:val="20"/>
          <w:szCs w:val="20"/>
          <w:lang w:eastAsia="id-ID"/>
        </w:rPr>
        <w:t xml:space="preserve"> Jakarta: </w:t>
      </w:r>
      <w:r w:rsidRPr="0047624F">
        <w:rPr>
          <w:rFonts w:ascii="Times New Roman" w:eastAsia="Times New Roman" w:hAnsi="Times New Roman" w:cs="Times New Roman"/>
          <w:sz w:val="20"/>
          <w:szCs w:val="20"/>
          <w:lang w:val="sv-SE" w:eastAsia="id-ID"/>
        </w:rPr>
        <w:t>Direktorat Jendaral Pendidikan Tinggi, Departemen Pendidikan Nasional,</w:t>
      </w:r>
      <w:r w:rsidRPr="0047624F">
        <w:rPr>
          <w:rFonts w:ascii="Times New Roman" w:eastAsia="Times New Roman" w:hAnsi="Times New Roman" w:cs="Times New Roman"/>
          <w:sz w:val="20"/>
          <w:szCs w:val="20"/>
          <w:lang w:eastAsia="id-ID"/>
        </w:rPr>
        <w:t xml:space="preserve"> </w:t>
      </w:r>
      <w:r w:rsidRPr="0047624F">
        <w:rPr>
          <w:rFonts w:ascii="Times New Roman" w:eastAsia="Times New Roman" w:hAnsi="Times New Roman" w:cs="Times New Roman"/>
          <w:sz w:val="20"/>
          <w:szCs w:val="20"/>
          <w:lang w:val="it-IT" w:eastAsia="id-ID"/>
        </w:rPr>
        <w:t>2004</w:t>
      </w:r>
      <w:r w:rsidRPr="0047624F">
        <w:rPr>
          <w:rFonts w:ascii="Times New Roman" w:eastAsia="Times New Roman" w:hAnsi="Times New Roman" w:cs="Times New Roman"/>
          <w:sz w:val="20"/>
          <w:szCs w:val="20"/>
          <w:lang w:eastAsia="id-ID"/>
        </w:rPr>
        <w:t xml:space="preserve"> hlm, 138</w:t>
      </w:r>
    </w:p>
  </w:footnote>
  <w:footnote w:id="14">
    <w:p w:rsidR="006A4AC4" w:rsidRPr="00456EE3" w:rsidRDefault="006A4AC4" w:rsidP="00456EE3">
      <w:pPr>
        <w:pStyle w:val="FootnoteText"/>
        <w:ind w:firstLine="720"/>
        <w:jc w:val="both"/>
        <w:rPr>
          <w:rFonts w:ascii="Times New Roman" w:hAnsi="Times New Roman" w:cs="Times New Roman"/>
        </w:rPr>
      </w:pPr>
      <w:r w:rsidRPr="00456EE3">
        <w:rPr>
          <w:rStyle w:val="FootnoteReference"/>
          <w:rFonts w:ascii="Times New Roman" w:hAnsi="Times New Roman" w:cs="Times New Roman"/>
        </w:rPr>
        <w:footnoteRef/>
      </w:r>
      <w:r w:rsidRPr="00456EE3">
        <w:rPr>
          <w:rFonts w:ascii="Times New Roman" w:hAnsi="Times New Roman" w:cs="Times New Roman"/>
        </w:rPr>
        <w:t xml:space="preserve"> Tim Penelitian Arkeologi Palembang. </w:t>
      </w:r>
      <w:r w:rsidRPr="00456EE3">
        <w:rPr>
          <w:rFonts w:ascii="Times New Roman" w:hAnsi="Times New Roman" w:cs="Times New Roman"/>
          <w:i/>
          <w:iCs/>
        </w:rPr>
        <w:t>Himpunan</w:t>
      </w:r>
      <w:r w:rsidRPr="00456EE3">
        <w:rPr>
          <w:rFonts w:ascii="Times New Roman" w:hAnsi="Times New Roman" w:cs="Times New Roman"/>
        </w:rPr>
        <w:t xml:space="preserve"> </w:t>
      </w:r>
      <w:r w:rsidRPr="00456EE3">
        <w:rPr>
          <w:rFonts w:ascii="Times New Roman" w:hAnsi="Times New Roman" w:cs="Times New Roman"/>
          <w:i/>
          <w:iCs/>
        </w:rPr>
        <w:t>Hasil Penelitian Arkeologi di Palembang Tahun 1984-1992</w:t>
      </w:r>
      <w:r w:rsidRPr="00456EE3">
        <w:rPr>
          <w:rFonts w:ascii="Times New Roman" w:hAnsi="Times New Roman" w:cs="Times New Roman"/>
          <w:bCs/>
        </w:rPr>
        <w:t>.</w:t>
      </w:r>
      <w:r w:rsidRPr="00456EE3">
        <w:rPr>
          <w:rFonts w:ascii="Times New Roman" w:hAnsi="Times New Roman" w:cs="Times New Roman"/>
        </w:rPr>
        <w:t xml:space="preserve"> Jakarta: Pusat Penelitian Arkeologi Nasional Depdikbud, 1992, hlm 55</w:t>
      </w:r>
    </w:p>
  </w:footnote>
  <w:footnote w:id="15">
    <w:p w:rsidR="006A4AC4" w:rsidRPr="00456EE3" w:rsidRDefault="006A4AC4" w:rsidP="00456EE3">
      <w:pPr>
        <w:pStyle w:val="FootnoteText"/>
        <w:ind w:firstLine="720"/>
        <w:jc w:val="both"/>
        <w:rPr>
          <w:rFonts w:ascii="Times New Roman" w:hAnsi="Times New Roman" w:cs="Times New Roman"/>
        </w:rPr>
      </w:pPr>
      <w:r w:rsidRPr="00456EE3">
        <w:rPr>
          <w:rStyle w:val="FootnoteReference"/>
          <w:rFonts w:ascii="Times New Roman" w:hAnsi="Times New Roman" w:cs="Times New Roman"/>
        </w:rPr>
        <w:footnoteRef/>
      </w:r>
      <w:r w:rsidRPr="00456EE3">
        <w:rPr>
          <w:rFonts w:ascii="Times New Roman" w:hAnsi="Times New Roman" w:cs="Times New Roman"/>
        </w:rPr>
        <w:t xml:space="preserve"> Robert Dick-Read, </w:t>
      </w:r>
      <w:r w:rsidRPr="00456EE3">
        <w:rPr>
          <w:rFonts w:ascii="Times New Roman" w:hAnsi="Times New Roman" w:cs="Times New Roman"/>
          <w:i/>
        </w:rPr>
        <w:t>Penjelajahan Bahari</w:t>
      </w:r>
      <w:r w:rsidRPr="00456EE3">
        <w:rPr>
          <w:rFonts w:ascii="Times New Roman" w:hAnsi="Times New Roman" w:cs="Times New Roman"/>
        </w:rPr>
        <w:t>, Bandung, Mizan anggota IKAPI, 2008, hlm. 78</w:t>
      </w:r>
    </w:p>
    <w:p w:rsidR="006A4AC4" w:rsidRPr="00456EE3" w:rsidRDefault="006A4AC4" w:rsidP="00456EE3">
      <w:pPr>
        <w:pStyle w:val="FootnoteText"/>
        <w:ind w:firstLine="720"/>
        <w:jc w:val="both"/>
        <w:rPr>
          <w:rFonts w:ascii="Times New Roman" w:hAnsi="Times New Roman" w:cs="Times New Roman"/>
        </w:rPr>
      </w:pPr>
      <w:r w:rsidRPr="00456EE3">
        <w:rPr>
          <w:rStyle w:val="FootnoteReference"/>
          <w:rFonts w:ascii="Times New Roman" w:hAnsi="Times New Roman" w:cs="Times New Roman"/>
        </w:rPr>
        <w:footnoteRef/>
      </w:r>
      <w:r w:rsidRPr="00456EE3">
        <w:rPr>
          <w:rFonts w:ascii="Times New Roman" w:hAnsi="Times New Roman" w:cs="Times New Roman"/>
        </w:rPr>
        <w:t xml:space="preserve"> </w:t>
      </w:r>
      <w:r w:rsidRPr="00456EE3">
        <w:rPr>
          <w:rFonts w:ascii="Times New Roman" w:hAnsi="Times New Roman" w:cs="Times New Roman"/>
          <w:i/>
        </w:rPr>
        <w:t>Ibid, hlm</w:t>
      </w:r>
      <w:r w:rsidRPr="00456EE3">
        <w:rPr>
          <w:rFonts w:ascii="Times New Roman" w:hAnsi="Times New Roman" w:cs="Times New Roman"/>
        </w:rPr>
        <w:t>, 90-91</w:t>
      </w:r>
    </w:p>
  </w:footnote>
  <w:footnote w:id="16">
    <w:p w:rsidR="006A4AC4" w:rsidRPr="00456EE3" w:rsidRDefault="006A4AC4" w:rsidP="00456EE3">
      <w:pPr>
        <w:pStyle w:val="FootnoteText"/>
        <w:ind w:firstLine="720"/>
        <w:jc w:val="both"/>
        <w:rPr>
          <w:rFonts w:ascii="Times New Roman" w:hAnsi="Times New Roman" w:cs="Times New Roman"/>
        </w:rPr>
      </w:pPr>
      <w:r w:rsidRPr="00456EE3">
        <w:rPr>
          <w:rStyle w:val="FootnoteReference"/>
          <w:rFonts w:ascii="Times New Roman" w:hAnsi="Times New Roman" w:cs="Times New Roman"/>
        </w:rPr>
        <w:footnoteRef/>
      </w:r>
      <w:r w:rsidRPr="00456EE3">
        <w:rPr>
          <w:rFonts w:ascii="Times New Roman" w:hAnsi="Times New Roman" w:cs="Times New Roman"/>
        </w:rPr>
        <w:t xml:space="preserve"> Slamet Muljana, </w:t>
      </w:r>
      <w:r w:rsidRPr="00456EE3">
        <w:rPr>
          <w:rFonts w:ascii="Times New Roman" w:hAnsi="Times New Roman" w:cs="Times New Roman"/>
          <w:i/>
        </w:rPr>
        <w:t xml:space="preserve">Sriwijaya, </w:t>
      </w:r>
      <w:r w:rsidRPr="00456EE3">
        <w:rPr>
          <w:rFonts w:ascii="Times New Roman" w:hAnsi="Times New Roman" w:cs="Times New Roman"/>
        </w:rPr>
        <w:t>Yogyakarta, PT. LkiS Pelangi Aksara, 2006 hlm. 256</w:t>
      </w:r>
    </w:p>
  </w:footnote>
  <w:footnote w:id="17">
    <w:p w:rsidR="006A4AC4" w:rsidRPr="00294CA9" w:rsidRDefault="006A4AC4" w:rsidP="00294CA9">
      <w:pPr>
        <w:pStyle w:val="FootnoteText"/>
        <w:ind w:firstLine="720"/>
        <w:jc w:val="both"/>
        <w:rPr>
          <w:rFonts w:ascii="Times New Roman" w:hAnsi="Times New Roman" w:cs="Times New Roman"/>
        </w:rPr>
      </w:pPr>
      <w:r>
        <w:rPr>
          <w:rStyle w:val="FootnoteReference"/>
        </w:rPr>
        <w:footnoteRef/>
      </w:r>
      <w:r>
        <w:t xml:space="preserve"> </w:t>
      </w:r>
      <w:r w:rsidRPr="00294CA9">
        <w:rPr>
          <w:rFonts w:ascii="Times New Roman" w:hAnsi="Times New Roman" w:cs="Times New Roman"/>
        </w:rPr>
        <w:t xml:space="preserve">Slamet Muljana, </w:t>
      </w:r>
      <w:r w:rsidRPr="00294CA9">
        <w:rPr>
          <w:rFonts w:ascii="Times New Roman" w:hAnsi="Times New Roman" w:cs="Times New Roman"/>
          <w:i/>
        </w:rPr>
        <w:t xml:space="preserve">Sriwijaya, </w:t>
      </w:r>
      <w:r w:rsidRPr="00294CA9">
        <w:rPr>
          <w:rFonts w:ascii="Times New Roman" w:hAnsi="Times New Roman" w:cs="Times New Roman"/>
        </w:rPr>
        <w:t>Yogyakarta, PT. LkiS Pelangi Aksara, 2006 hlm. 245</w:t>
      </w:r>
    </w:p>
  </w:footnote>
  <w:footnote w:id="18">
    <w:p w:rsidR="006A4AC4" w:rsidRPr="00F9410E" w:rsidRDefault="006A4AC4" w:rsidP="00052678">
      <w:pPr>
        <w:pStyle w:val="FootnoteText"/>
        <w:ind w:firstLine="720"/>
        <w:jc w:val="both"/>
        <w:rPr>
          <w:rFonts w:ascii="Times New Roman" w:hAnsi="Times New Roman" w:cs="Times New Roman"/>
        </w:rPr>
      </w:pPr>
      <w:r w:rsidRPr="00F9410E">
        <w:rPr>
          <w:rStyle w:val="FootnoteReference"/>
          <w:rFonts w:ascii="Times New Roman" w:hAnsi="Times New Roman" w:cs="Times New Roman"/>
        </w:rPr>
        <w:footnoteRef/>
      </w:r>
      <w:r w:rsidRPr="00F9410E">
        <w:rPr>
          <w:rFonts w:ascii="Times New Roman" w:hAnsi="Times New Roman" w:cs="Times New Roman"/>
        </w:rPr>
        <w:t xml:space="preserve"> N. Daldjoeni, </w:t>
      </w:r>
      <w:r w:rsidRPr="00F9410E">
        <w:rPr>
          <w:rFonts w:ascii="Times New Roman" w:hAnsi="Times New Roman" w:cs="Times New Roman"/>
          <w:i/>
        </w:rPr>
        <w:t>Geografi Kesejarahan II Indonesia</w:t>
      </w:r>
      <w:r w:rsidRPr="00F9410E">
        <w:rPr>
          <w:rFonts w:ascii="Times New Roman" w:hAnsi="Times New Roman" w:cs="Times New Roman"/>
        </w:rPr>
        <w:t>, Bandung, Alumni Anggota IKAPI, 1984, hlm. 47</w:t>
      </w:r>
    </w:p>
  </w:footnote>
  <w:footnote w:id="19">
    <w:p w:rsidR="006A4AC4" w:rsidRPr="00F9410E" w:rsidRDefault="006A4AC4" w:rsidP="00052678">
      <w:pPr>
        <w:pStyle w:val="FootnoteText"/>
        <w:ind w:firstLine="720"/>
        <w:jc w:val="both"/>
        <w:rPr>
          <w:rFonts w:ascii="Times New Roman" w:hAnsi="Times New Roman" w:cs="Times New Roman"/>
        </w:rPr>
      </w:pPr>
      <w:r w:rsidRPr="00F9410E">
        <w:rPr>
          <w:rStyle w:val="FootnoteReference"/>
          <w:rFonts w:ascii="Times New Roman" w:hAnsi="Times New Roman" w:cs="Times New Roman"/>
        </w:rPr>
        <w:footnoteRef/>
      </w:r>
      <w:r w:rsidRPr="00F9410E">
        <w:rPr>
          <w:rFonts w:ascii="Times New Roman" w:hAnsi="Times New Roman" w:cs="Times New Roman"/>
        </w:rPr>
        <w:t xml:space="preserve"> A.B Lapian, </w:t>
      </w:r>
      <w:r w:rsidRPr="00F9410E">
        <w:rPr>
          <w:rFonts w:ascii="Times New Roman" w:hAnsi="Times New Roman" w:cs="Times New Roman"/>
          <w:i/>
        </w:rPr>
        <w:t>Pelayaran pada masa Sriwijaya pra seminar penelitian Sriwijaya</w:t>
      </w:r>
      <w:r w:rsidRPr="00F9410E">
        <w:rPr>
          <w:rFonts w:ascii="Times New Roman" w:hAnsi="Times New Roman" w:cs="Times New Roman"/>
        </w:rPr>
        <w:t>, Jakarta: Pusat Penelitian Purbakala dan Peninggalan Nasional, 1978, hlm, 21</w:t>
      </w:r>
    </w:p>
  </w:footnote>
  <w:footnote w:id="20">
    <w:p w:rsidR="006A4AC4" w:rsidRPr="00F9410E" w:rsidRDefault="006A4AC4" w:rsidP="00052678">
      <w:pPr>
        <w:pStyle w:val="FootnoteText"/>
        <w:ind w:firstLine="720"/>
        <w:jc w:val="both"/>
        <w:rPr>
          <w:rFonts w:ascii="Times New Roman" w:hAnsi="Times New Roman" w:cs="Times New Roman"/>
        </w:rPr>
      </w:pPr>
      <w:r w:rsidRPr="00F9410E">
        <w:rPr>
          <w:rStyle w:val="FootnoteReference"/>
          <w:rFonts w:ascii="Times New Roman" w:hAnsi="Times New Roman" w:cs="Times New Roman"/>
        </w:rPr>
        <w:footnoteRef/>
      </w:r>
      <w:r w:rsidRPr="00F9410E">
        <w:rPr>
          <w:rFonts w:ascii="Times New Roman" w:hAnsi="Times New Roman" w:cs="Times New Roman"/>
        </w:rPr>
        <w:t xml:space="preserve"> Robert Dick-Read, </w:t>
      </w:r>
      <w:r w:rsidRPr="00F9410E">
        <w:rPr>
          <w:rFonts w:ascii="Times New Roman" w:hAnsi="Times New Roman" w:cs="Times New Roman"/>
          <w:i/>
        </w:rPr>
        <w:t>Penjelajahan Bahari</w:t>
      </w:r>
      <w:r w:rsidRPr="00F9410E">
        <w:rPr>
          <w:rFonts w:ascii="Times New Roman" w:hAnsi="Times New Roman" w:cs="Times New Roman"/>
        </w:rPr>
        <w:t>, Bandung, Mizan anggota IKAPI, 2008, hlm. 75</w:t>
      </w:r>
    </w:p>
  </w:footnote>
  <w:footnote w:id="21">
    <w:p w:rsidR="006A4AC4" w:rsidRPr="000F3550" w:rsidRDefault="006A4AC4" w:rsidP="00052678">
      <w:pPr>
        <w:pStyle w:val="FootnoteText"/>
        <w:ind w:firstLine="720"/>
        <w:jc w:val="both"/>
        <w:rPr>
          <w:rFonts w:ascii="Times New Roman" w:hAnsi="Times New Roman" w:cs="Times New Roman"/>
        </w:rPr>
      </w:pPr>
      <w:r w:rsidRPr="000F3550">
        <w:rPr>
          <w:rStyle w:val="FootnoteReference"/>
          <w:rFonts w:ascii="Times New Roman" w:hAnsi="Times New Roman" w:cs="Times New Roman"/>
        </w:rPr>
        <w:footnoteRef/>
      </w:r>
      <w:r w:rsidRPr="000F3550">
        <w:rPr>
          <w:rFonts w:ascii="Times New Roman" w:hAnsi="Times New Roman" w:cs="Times New Roman"/>
        </w:rPr>
        <w:t xml:space="preserve"> Azyumardi Azra, </w:t>
      </w:r>
      <w:r w:rsidRPr="000F3550">
        <w:rPr>
          <w:rFonts w:ascii="Times New Roman" w:hAnsi="Times New Roman" w:cs="Times New Roman"/>
          <w:i/>
        </w:rPr>
        <w:t>Jaringan Ulama Timur Tengah dan Kepulauan Nusantara</w:t>
      </w:r>
      <w:r w:rsidRPr="000F3550">
        <w:rPr>
          <w:rFonts w:ascii="Times New Roman" w:hAnsi="Times New Roman" w:cs="Times New Roman"/>
        </w:rPr>
        <w:t>, Bandung, Mizan Anggota IKAPI, hlm. 29</w:t>
      </w:r>
    </w:p>
  </w:footnote>
  <w:footnote w:id="22">
    <w:p w:rsidR="006A4AC4" w:rsidRDefault="006A4AC4" w:rsidP="00052678">
      <w:pPr>
        <w:pStyle w:val="FootnoteText"/>
        <w:ind w:firstLine="720"/>
        <w:jc w:val="both"/>
      </w:pPr>
      <w:r w:rsidRPr="000F3550">
        <w:rPr>
          <w:rStyle w:val="FootnoteReference"/>
          <w:rFonts w:ascii="Times New Roman" w:hAnsi="Times New Roman" w:cs="Times New Roman"/>
        </w:rPr>
        <w:footnoteRef/>
      </w:r>
      <w:r w:rsidRPr="000F3550">
        <w:rPr>
          <w:rFonts w:ascii="Times New Roman" w:hAnsi="Times New Roman" w:cs="Times New Roman"/>
        </w:rPr>
        <w:t xml:space="preserve"> William Marsden, </w:t>
      </w:r>
      <w:r w:rsidRPr="000F3550">
        <w:rPr>
          <w:rFonts w:ascii="Times New Roman" w:hAnsi="Times New Roman" w:cs="Times New Roman"/>
          <w:i/>
        </w:rPr>
        <w:t>Sejarah Sumatera</w:t>
      </w:r>
      <w:r>
        <w:rPr>
          <w:rFonts w:ascii="Times New Roman" w:hAnsi="Times New Roman" w:cs="Times New Roman"/>
        </w:rPr>
        <w:t xml:space="preserve">, </w:t>
      </w:r>
      <w:r w:rsidRPr="000F3550">
        <w:rPr>
          <w:rFonts w:ascii="Times New Roman" w:hAnsi="Times New Roman" w:cs="Times New Roman"/>
        </w:rPr>
        <w:t>(terjemahan: Tim Komunitas Bambu), Depok: Komunitas Bambu, 2008, hlm. 141</w:t>
      </w:r>
    </w:p>
  </w:footnote>
  <w:footnote w:id="23">
    <w:p w:rsidR="006A4AC4" w:rsidRPr="00847235" w:rsidRDefault="006A4AC4" w:rsidP="00847235">
      <w:pPr>
        <w:pStyle w:val="FootnoteText"/>
        <w:ind w:firstLine="720"/>
        <w:jc w:val="both"/>
        <w:rPr>
          <w:rFonts w:ascii="Times New Roman" w:hAnsi="Times New Roman" w:cs="Times New Roman"/>
        </w:rPr>
      </w:pPr>
      <w:r w:rsidRPr="00847235">
        <w:rPr>
          <w:rStyle w:val="FootnoteReference"/>
          <w:rFonts w:ascii="Times New Roman" w:hAnsi="Times New Roman" w:cs="Times New Roman"/>
        </w:rPr>
        <w:footnoteRef/>
      </w:r>
      <w:r w:rsidRPr="00847235">
        <w:rPr>
          <w:rFonts w:ascii="Times New Roman" w:hAnsi="Times New Roman" w:cs="Times New Roman"/>
        </w:rPr>
        <w:t xml:space="preserve"> Slamet Muljana, </w:t>
      </w:r>
      <w:r w:rsidRPr="00847235">
        <w:rPr>
          <w:rFonts w:ascii="Times New Roman" w:hAnsi="Times New Roman" w:cs="Times New Roman"/>
          <w:i/>
        </w:rPr>
        <w:t>Runtuhnya Kerajaan Hindu-Jawa dan Timbulnya Negara-negara Islam di Nusantara</w:t>
      </w:r>
      <w:r w:rsidRPr="00847235">
        <w:rPr>
          <w:rFonts w:ascii="Times New Roman" w:hAnsi="Times New Roman" w:cs="Times New Roman"/>
        </w:rPr>
        <w:t>, Yogyakarta: PT. LkiS  Pelangi Aksara, 2005, 104</w:t>
      </w:r>
    </w:p>
  </w:footnote>
  <w:footnote w:id="24">
    <w:p w:rsidR="006A4AC4" w:rsidRPr="004312C7" w:rsidRDefault="006A4AC4" w:rsidP="004312C7">
      <w:pPr>
        <w:pStyle w:val="FootnoteText"/>
        <w:ind w:firstLine="720"/>
        <w:jc w:val="both"/>
        <w:rPr>
          <w:rFonts w:ascii="Times New Roman" w:hAnsi="Times New Roman" w:cs="Times New Roman"/>
        </w:rPr>
      </w:pPr>
      <w:r>
        <w:rPr>
          <w:rStyle w:val="FootnoteReference"/>
        </w:rPr>
        <w:footnoteRef/>
      </w:r>
      <w:r>
        <w:t xml:space="preserve"> </w:t>
      </w:r>
      <w:r w:rsidRPr="00F9410E">
        <w:rPr>
          <w:rFonts w:ascii="Times New Roman" w:hAnsi="Times New Roman" w:cs="Times New Roman"/>
        </w:rPr>
        <w:t xml:space="preserve">A.B Lapian, </w:t>
      </w:r>
      <w:r w:rsidRPr="00F9410E">
        <w:rPr>
          <w:rFonts w:ascii="Times New Roman" w:hAnsi="Times New Roman" w:cs="Times New Roman"/>
          <w:i/>
        </w:rPr>
        <w:t>Pelayaran pada masa Sriwijaya pra seminar penelitian Sriwijaya</w:t>
      </w:r>
      <w:r w:rsidRPr="00F9410E">
        <w:rPr>
          <w:rFonts w:ascii="Times New Roman" w:hAnsi="Times New Roman" w:cs="Times New Roman"/>
        </w:rPr>
        <w:t>, Jakarta: Pusat Penelitian Purbakala dan Peninggalan Nasional, 1978, hlm, 21</w:t>
      </w:r>
    </w:p>
  </w:footnote>
  <w:footnote w:id="25">
    <w:p w:rsidR="006A4AC4" w:rsidRPr="004312C7" w:rsidRDefault="006A4AC4" w:rsidP="004312C7">
      <w:pPr>
        <w:pStyle w:val="FootnoteText"/>
        <w:ind w:firstLine="720"/>
        <w:rPr>
          <w:rFonts w:asciiTheme="majorBidi" w:hAnsiTheme="majorBidi" w:cstheme="majorBidi"/>
        </w:rPr>
      </w:pPr>
      <w:r w:rsidRPr="004312C7">
        <w:rPr>
          <w:rStyle w:val="FootnoteReference"/>
          <w:rFonts w:asciiTheme="majorBidi" w:hAnsiTheme="majorBidi" w:cstheme="majorBidi"/>
          <w:i/>
          <w:iCs/>
        </w:rPr>
        <w:footnoteRef/>
      </w:r>
      <w:r w:rsidRPr="004312C7">
        <w:rPr>
          <w:rFonts w:asciiTheme="majorBidi" w:hAnsiTheme="majorBidi" w:cstheme="majorBidi"/>
          <w:i/>
          <w:iCs/>
        </w:rPr>
        <w:t xml:space="preserve"> Ibid, hlm.</w:t>
      </w:r>
      <w:r w:rsidRPr="004312C7">
        <w:rPr>
          <w:rFonts w:asciiTheme="majorBidi" w:hAnsiTheme="majorBidi" w:cstheme="majorBidi"/>
        </w:rPr>
        <w:t xml:space="preserve"> 25</w:t>
      </w:r>
    </w:p>
  </w:footnote>
  <w:footnote w:id="26">
    <w:p w:rsidR="006A4AC4" w:rsidRPr="007C2AEC" w:rsidRDefault="006A4AC4" w:rsidP="007C2AEC">
      <w:pPr>
        <w:pStyle w:val="FootnoteText"/>
        <w:ind w:firstLine="720"/>
        <w:jc w:val="both"/>
        <w:rPr>
          <w:rFonts w:ascii="Times New Roman" w:hAnsi="Times New Roman" w:cs="Times New Roman"/>
        </w:rPr>
      </w:pPr>
      <w:r w:rsidRPr="007C2AEC">
        <w:rPr>
          <w:rStyle w:val="FootnoteReference"/>
          <w:rFonts w:ascii="Times New Roman" w:hAnsi="Times New Roman" w:cs="Times New Roman"/>
        </w:rPr>
        <w:footnoteRef/>
      </w:r>
      <w:r w:rsidRPr="007C2AEC">
        <w:rPr>
          <w:rFonts w:ascii="Times New Roman" w:hAnsi="Times New Roman" w:cs="Times New Roman"/>
        </w:rPr>
        <w:t xml:space="preserve"> Soeroto, </w:t>
      </w:r>
      <w:r w:rsidRPr="007C2AEC">
        <w:rPr>
          <w:rFonts w:ascii="Times New Roman" w:hAnsi="Times New Roman" w:cs="Times New Roman"/>
          <w:i/>
        </w:rPr>
        <w:t>Sriwijaya Menguasai Lautan</w:t>
      </w:r>
      <w:r w:rsidRPr="007C2AEC">
        <w:rPr>
          <w:rFonts w:ascii="Times New Roman" w:hAnsi="Times New Roman" w:cs="Times New Roman"/>
        </w:rPr>
        <w:t>, Jakarta: Mutiara, 1975, hlm, 18</w:t>
      </w:r>
    </w:p>
  </w:footnote>
  <w:footnote w:id="27">
    <w:p w:rsidR="006A4AC4" w:rsidRPr="007C2AEC" w:rsidRDefault="006A4AC4" w:rsidP="00D03FCD">
      <w:pPr>
        <w:pStyle w:val="FootnoteText"/>
        <w:ind w:firstLine="720"/>
        <w:jc w:val="both"/>
        <w:rPr>
          <w:rFonts w:ascii="Times New Roman" w:hAnsi="Times New Roman" w:cs="Times New Roman"/>
        </w:rPr>
      </w:pPr>
      <w:r>
        <w:rPr>
          <w:rStyle w:val="FootnoteReference"/>
        </w:rPr>
        <w:footnoteRef/>
      </w:r>
      <w:r>
        <w:t xml:space="preserve"> </w:t>
      </w:r>
      <w:r w:rsidRPr="007C2AEC">
        <w:rPr>
          <w:rFonts w:ascii="Times New Roman" w:hAnsi="Times New Roman" w:cs="Times New Roman"/>
        </w:rPr>
        <w:t xml:space="preserve">Robert Dick-Read, </w:t>
      </w:r>
      <w:r w:rsidRPr="007C2AEC">
        <w:rPr>
          <w:rFonts w:ascii="Times New Roman" w:hAnsi="Times New Roman" w:cs="Times New Roman"/>
          <w:i/>
        </w:rPr>
        <w:t>Penjelajahan Bahari</w:t>
      </w:r>
      <w:r w:rsidRPr="007C2AEC">
        <w:rPr>
          <w:rFonts w:ascii="Times New Roman" w:hAnsi="Times New Roman" w:cs="Times New Roman"/>
        </w:rPr>
        <w:t>, Bandung, Mizan anggota</w:t>
      </w:r>
      <w:r>
        <w:rPr>
          <w:rFonts w:ascii="Times New Roman" w:hAnsi="Times New Roman" w:cs="Times New Roman"/>
        </w:rPr>
        <w:t xml:space="preserve"> IKAPI, 2008, hlm. 80</w:t>
      </w:r>
    </w:p>
    <w:p w:rsidR="006A4AC4" w:rsidRDefault="006A4AC4">
      <w:pPr>
        <w:pStyle w:val="FootnoteText"/>
      </w:pPr>
    </w:p>
  </w:footnote>
  <w:footnote w:id="28">
    <w:p w:rsidR="006A4AC4" w:rsidRPr="007C2AEC" w:rsidRDefault="006A4AC4" w:rsidP="00052678">
      <w:pPr>
        <w:pStyle w:val="FootnoteText"/>
        <w:ind w:firstLine="720"/>
        <w:jc w:val="both"/>
        <w:rPr>
          <w:rFonts w:ascii="Times New Roman" w:hAnsi="Times New Roman" w:cs="Times New Roman"/>
        </w:rPr>
      </w:pPr>
      <w:r w:rsidRPr="007C2AEC">
        <w:rPr>
          <w:rStyle w:val="FootnoteReference"/>
          <w:rFonts w:ascii="Times New Roman" w:hAnsi="Times New Roman" w:cs="Times New Roman"/>
        </w:rPr>
        <w:footnoteRef/>
      </w:r>
      <w:r w:rsidRPr="007C2AEC">
        <w:rPr>
          <w:rFonts w:ascii="Times New Roman" w:hAnsi="Times New Roman" w:cs="Times New Roman"/>
        </w:rPr>
        <w:t xml:space="preserve"> Robert Dick-Read, </w:t>
      </w:r>
      <w:r w:rsidRPr="007C2AEC">
        <w:rPr>
          <w:rFonts w:ascii="Times New Roman" w:hAnsi="Times New Roman" w:cs="Times New Roman"/>
          <w:i/>
        </w:rPr>
        <w:t>Penjelajahan Bahari</w:t>
      </w:r>
      <w:r w:rsidRPr="007C2AEC">
        <w:rPr>
          <w:rFonts w:ascii="Times New Roman" w:hAnsi="Times New Roman" w:cs="Times New Roman"/>
        </w:rPr>
        <w:t>, Bandung, Mizan anggota IKAPI, 2008, hlm. 74</w:t>
      </w:r>
    </w:p>
  </w:footnote>
  <w:footnote w:id="29">
    <w:p w:rsidR="006A4AC4" w:rsidRPr="007C2AEC" w:rsidRDefault="006A4AC4" w:rsidP="0091085C">
      <w:pPr>
        <w:pStyle w:val="FootnoteText"/>
        <w:ind w:firstLine="720"/>
        <w:jc w:val="both"/>
        <w:rPr>
          <w:rFonts w:ascii="Times New Roman" w:hAnsi="Times New Roman" w:cs="Times New Roman"/>
        </w:rPr>
      </w:pPr>
      <w:r>
        <w:rPr>
          <w:rStyle w:val="FootnoteReference"/>
        </w:rPr>
        <w:footnoteRef/>
      </w:r>
      <w:r>
        <w:t xml:space="preserve"> </w:t>
      </w:r>
      <w:r w:rsidRPr="0091085C">
        <w:rPr>
          <w:rFonts w:ascii="Times New Roman" w:hAnsi="Times New Roman" w:cs="Times New Roman"/>
          <w:i/>
          <w:iCs/>
        </w:rPr>
        <w:t>Ibid, hlm</w:t>
      </w:r>
      <w:r>
        <w:rPr>
          <w:rFonts w:ascii="Times New Roman" w:hAnsi="Times New Roman" w:cs="Times New Roman"/>
        </w:rPr>
        <w:t>. 73</w:t>
      </w:r>
    </w:p>
    <w:p w:rsidR="006A4AC4" w:rsidRDefault="006A4AC4">
      <w:pPr>
        <w:pStyle w:val="FootnoteText"/>
      </w:pPr>
    </w:p>
  </w:footnote>
  <w:footnote w:id="30">
    <w:p w:rsidR="006A4AC4" w:rsidRPr="00657EF3" w:rsidRDefault="006A4AC4" w:rsidP="00BE2701">
      <w:pPr>
        <w:pStyle w:val="FootnoteText"/>
        <w:ind w:firstLine="720"/>
        <w:jc w:val="both"/>
        <w:rPr>
          <w:rFonts w:ascii="Times New Roman" w:hAnsi="Times New Roman" w:cs="Times New Roman"/>
        </w:rPr>
      </w:pPr>
      <w:r>
        <w:rPr>
          <w:rStyle w:val="FootnoteReference"/>
        </w:rPr>
        <w:footnoteRef/>
      </w:r>
      <w:r>
        <w:t xml:space="preserve"> </w:t>
      </w:r>
      <w:r w:rsidRPr="00657EF3">
        <w:rPr>
          <w:rFonts w:ascii="Times New Roman" w:hAnsi="Times New Roman" w:cs="Times New Roman"/>
        </w:rPr>
        <w:t xml:space="preserve">Erwan Suryanegara bin Asnawi Jayanegara, </w:t>
      </w:r>
      <w:r w:rsidRPr="00EF5F13">
        <w:rPr>
          <w:rFonts w:ascii="Times New Roman" w:hAnsi="Times New Roman" w:cs="Times New Roman"/>
          <w:i/>
        </w:rPr>
        <w:t>Kerajaan Sriwijaya</w:t>
      </w:r>
      <w:r w:rsidRPr="00657EF3">
        <w:rPr>
          <w:rFonts w:ascii="Times New Roman" w:hAnsi="Times New Roman" w:cs="Times New Roman"/>
        </w:rPr>
        <w:t>, Sumatera Selatan, Dinas Pendidikan Provinsi</w:t>
      </w:r>
      <w:r>
        <w:rPr>
          <w:rFonts w:ascii="Times New Roman" w:hAnsi="Times New Roman" w:cs="Times New Roman"/>
        </w:rPr>
        <w:t xml:space="preserve"> Sumatera Selatan, 2009, hlm. 34</w:t>
      </w:r>
    </w:p>
    <w:p w:rsidR="006A4AC4" w:rsidRDefault="006A4AC4">
      <w:pPr>
        <w:pStyle w:val="FootnoteText"/>
      </w:pPr>
    </w:p>
  </w:footnote>
  <w:footnote w:id="31">
    <w:p w:rsidR="006A4AC4" w:rsidRDefault="006A4AC4" w:rsidP="0034632A">
      <w:pPr>
        <w:pStyle w:val="FootnoteText"/>
        <w:ind w:firstLine="720"/>
      </w:pPr>
      <w:r>
        <w:rPr>
          <w:rStyle w:val="FootnoteReference"/>
        </w:rPr>
        <w:footnoteRef/>
      </w:r>
      <w:r>
        <w:t xml:space="preserve"> </w:t>
      </w:r>
      <w:r w:rsidRPr="00957AC3">
        <w:rPr>
          <w:rFonts w:ascii="Times New Roman" w:hAnsi="Times New Roman" w:cs="Times New Roman"/>
        </w:rPr>
        <w:t xml:space="preserve">Slamet Muljana, </w:t>
      </w:r>
      <w:r w:rsidRPr="00957AC3">
        <w:rPr>
          <w:rFonts w:ascii="Times New Roman" w:hAnsi="Times New Roman" w:cs="Times New Roman"/>
          <w:i/>
        </w:rPr>
        <w:t xml:space="preserve">Sriwijaya, </w:t>
      </w:r>
      <w:r w:rsidRPr="00957AC3">
        <w:rPr>
          <w:rFonts w:ascii="Times New Roman" w:hAnsi="Times New Roman" w:cs="Times New Roman"/>
        </w:rPr>
        <w:t>Yogyakarta, PT. LkiS Pelangi Aksara,</w:t>
      </w:r>
      <w:r>
        <w:rPr>
          <w:rFonts w:ascii="Times New Roman" w:hAnsi="Times New Roman" w:cs="Times New Roman"/>
        </w:rPr>
        <w:t xml:space="preserve"> 2006 hlm. 57</w:t>
      </w:r>
    </w:p>
  </w:footnote>
  <w:footnote w:id="32">
    <w:p w:rsidR="006A4AC4" w:rsidRDefault="006A4AC4" w:rsidP="00AB5A73">
      <w:pPr>
        <w:pStyle w:val="FootnoteText"/>
        <w:ind w:firstLine="720"/>
      </w:pPr>
      <w:r>
        <w:rPr>
          <w:rStyle w:val="FootnoteReference"/>
        </w:rPr>
        <w:footnoteRef/>
      </w:r>
      <w:r>
        <w:t xml:space="preserve"> </w:t>
      </w:r>
      <w:r w:rsidRPr="007C2AEC">
        <w:rPr>
          <w:rFonts w:ascii="Times New Roman" w:hAnsi="Times New Roman" w:cs="Times New Roman"/>
        </w:rPr>
        <w:t xml:space="preserve">Soeroto, </w:t>
      </w:r>
      <w:r w:rsidRPr="007C2AEC">
        <w:rPr>
          <w:rFonts w:ascii="Times New Roman" w:hAnsi="Times New Roman" w:cs="Times New Roman"/>
          <w:i/>
        </w:rPr>
        <w:t>Sriwijaya Menguasai Lautan</w:t>
      </w:r>
      <w:r w:rsidRPr="007C2AEC">
        <w:rPr>
          <w:rFonts w:ascii="Times New Roman" w:hAnsi="Times New Roman" w:cs="Times New Roman"/>
        </w:rPr>
        <w:t>,</w:t>
      </w:r>
      <w:r>
        <w:rPr>
          <w:rFonts w:ascii="Times New Roman" w:hAnsi="Times New Roman" w:cs="Times New Roman"/>
        </w:rPr>
        <w:t xml:space="preserve"> Jakarta: Mutiara, 1975, hlm, 19</w:t>
      </w:r>
    </w:p>
  </w:footnote>
  <w:footnote w:id="33">
    <w:p w:rsidR="006A4AC4" w:rsidRPr="0063043D" w:rsidRDefault="006A4AC4" w:rsidP="0063043D">
      <w:pPr>
        <w:pStyle w:val="FootnoteText"/>
        <w:ind w:firstLine="720"/>
        <w:jc w:val="both"/>
        <w:rPr>
          <w:rFonts w:ascii="Times New Roman" w:hAnsi="Times New Roman" w:cs="Times New Roman"/>
        </w:rPr>
      </w:pPr>
      <w:r w:rsidRPr="0063043D">
        <w:rPr>
          <w:rStyle w:val="FootnoteReference"/>
          <w:rFonts w:ascii="Times New Roman" w:hAnsi="Times New Roman" w:cs="Times New Roman"/>
        </w:rPr>
        <w:footnoteRef/>
      </w:r>
      <w:r w:rsidRPr="0063043D">
        <w:rPr>
          <w:rFonts w:ascii="Times New Roman" w:hAnsi="Times New Roman" w:cs="Times New Roman"/>
        </w:rPr>
        <w:t xml:space="preserve"> Robert Dick-Read, </w:t>
      </w:r>
      <w:r w:rsidRPr="0063043D">
        <w:rPr>
          <w:rFonts w:ascii="Times New Roman" w:hAnsi="Times New Roman" w:cs="Times New Roman"/>
          <w:i/>
        </w:rPr>
        <w:t>Penjelajahan Bahari,</w:t>
      </w:r>
      <w:r w:rsidRPr="0063043D">
        <w:rPr>
          <w:rFonts w:ascii="Times New Roman" w:hAnsi="Times New Roman" w:cs="Times New Roman"/>
        </w:rPr>
        <w:t xml:space="preserve"> Bandung, Mizan anggota IKAPI, 2008, hlm. 73-74</w:t>
      </w:r>
    </w:p>
  </w:footnote>
  <w:footnote w:id="34">
    <w:p w:rsidR="006A4AC4" w:rsidRPr="0063043D" w:rsidRDefault="006A4AC4" w:rsidP="0063043D">
      <w:pPr>
        <w:pStyle w:val="FootnoteText"/>
        <w:ind w:firstLine="720"/>
        <w:jc w:val="both"/>
        <w:rPr>
          <w:rFonts w:ascii="Times New Roman" w:hAnsi="Times New Roman" w:cs="Times New Roman"/>
        </w:rPr>
      </w:pPr>
      <w:r w:rsidRPr="0063043D">
        <w:rPr>
          <w:rStyle w:val="FootnoteReference"/>
          <w:rFonts w:ascii="Times New Roman" w:hAnsi="Times New Roman" w:cs="Times New Roman"/>
        </w:rPr>
        <w:footnoteRef/>
      </w:r>
      <w:r w:rsidRPr="0063043D">
        <w:rPr>
          <w:rFonts w:ascii="Times New Roman" w:hAnsi="Times New Roman" w:cs="Times New Roman"/>
        </w:rPr>
        <w:t xml:space="preserve"> Slamet Muljana, </w:t>
      </w:r>
      <w:r w:rsidRPr="0063043D">
        <w:rPr>
          <w:rFonts w:ascii="Times New Roman" w:hAnsi="Times New Roman" w:cs="Times New Roman"/>
          <w:i/>
        </w:rPr>
        <w:t xml:space="preserve">Sriwijaya, </w:t>
      </w:r>
      <w:r w:rsidRPr="0063043D">
        <w:rPr>
          <w:rFonts w:ascii="Times New Roman" w:hAnsi="Times New Roman" w:cs="Times New Roman"/>
        </w:rPr>
        <w:t>Yogyakarta, PT. LkiS Pelangi Aksara, 2006 hlm 271</w:t>
      </w:r>
    </w:p>
  </w:footnote>
  <w:footnote w:id="35">
    <w:p w:rsidR="006A4AC4" w:rsidRDefault="006A4AC4" w:rsidP="002F1AF8">
      <w:pPr>
        <w:pStyle w:val="FootnoteText"/>
        <w:ind w:firstLine="720"/>
      </w:pPr>
      <w:r w:rsidRPr="00A675BD">
        <w:rPr>
          <w:rStyle w:val="FootnoteReference"/>
          <w:rFonts w:ascii="Times New Roman" w:hAnsi="Times New Roman" w:cs="Times New Roman"/>
          <w:i/>
        </w:rPr>
        <w:footnoteRef/>
      </w:r>
      <w:r w:rsidRPr="00A675BD">
        <w:rPr>
          <w:rFonts w:ascii="Times New Roman" w:hAnsi="Times New Roman" w:cs="Times New Roman"/>
          <w:i/>
        </w:rPr>
        <w:t xml:space="preserve"> Ibid, hlm</w:t>
      </w:r>
      <w:r>
        <w:t>. 271</w:t>
      </w:r>
    </w:p>
  </w:footnote>
  <w:footnote w:id="36">
    <w:p w:rsidR="006A4AC4" w:rsidRDefault="006A4AC4" w:rsidP="002F1AF8">
      <w:pPr>
        <w:pStyle w:val="FootnoteText"/>
        <w:ind w:firstLine="720"/>
      </w:pPr>
      <w:r>
        <w:rPr>
          <w:rStyle w:val="FootnoteReference"/>
        </w:rPr>
        <w:footnoteRef/>
      </w:r>
      <w:r>
        <w:t xml:space="preserve"> </w:t>
      </w:r>
      <w:r w:rsidRPr="00294CA9">
        <w:rPr>
          <w:rFonts w:ascii="Times New Roman" w:hAnsi="Times New Roman" w:cs="Times New Roman"/>
        </w:rPr>
        <w:t xml:space="preserve">A.B Lapian, </w:t>
      </w:r>
      <w:r w:rsidRPr="00294CA9">
        <w:rPr>
          <w:rFonts w:ascii="Times New Roman" w:hAnsi="Times New Roman" w:cs="Times New Roman"/>
          <w:i/>
        </w:rPr>
        <w:t>Pra Seminar Penelitian Sriwijaya</w:t>
      </w:r>
      <w:r w:rsidRPr="00294CA9">
        <w:rPr>
          <w:rFonts w:ascii="Times New Roman" w:hAnsi="Times New Roman" w:cs="Times New Roman"/>
        </w:rPr>
        <w:t>, Jakart</w:t>
      </w:r>
      <w:r>
        <w:rPr>
          <w:rFonts w:ascii="Times New Roman" w:hAnsi="Times New Roman" w:cs="Times New Roman"/>
        </w:rPr>
        <w:t>a: PT. Rora Karya, 1978, hlm, 97</w:t>
      </w:r>
    </w:p>
  </w:footnote>
  <w:footnote w:id="37">
    <w:p w:rsidR="006A4AC4" w:rsidRDefault="006A4AC4" w:rsidP="002F1AF8">
      <w:pPr>
        <w:pStyle w:val="FootnoteText"/>
        <w:ind w:firstLine="720"/>
      </w:pPr>
      <w:r>
        <w:rPr>
          <w:rStyle w:val="FootnoteReference"/>
        </w:rPr>
        <w:footnoteRef/>
      </w:r>
      <w:r>
        <w:t xml:space="preserve"> </w:t>
      </w:r>
      <w:r w:rsidRPr="00B81F26">
        <w:rPr>
          <w:rFonts w:ascii="Times New Roman" w:hAnsi="Times New Roman" w:cs="Times New Roman"/>
        </w:rPr>
        <w:t xml:space="preserve">Slamet Muljana, </w:t>
      </w:r>
      <w:r w:rsidRPr="00B81F26">
        <w:rPr>
          <w:rFonts w:ascii="Times New Roman" w:hAnsi="Times New Roman" w:cs="Times New Roman"/>
          <w:i/>
        </w:rPr>
        <w:t xml:space="preserve">Sriwijaya, </w:t>
      </w:r>
      <w:r w:rsidRPr="00B81F26">
        <w:rPr>
          <w:rFonts w:ascii="Times New Roman" w:hAnsi="Times New Roman" w:cs="Times New Roman"/>
        </w:rPr>
        <w:t>Yogyakarta, PT. LkiS Pelangi Aksara, 2006 hlm</w:t>
      </w:r>
      <w:r>
        <w:rPr>
          <w:rFonts w:ascii="Times New Roman" w:hAnsi="Times New Roman" w:cs="Times New Roman"/>
        </w:rPr>
        <w:t xml:space="preserve"> 246</w:t>
      </w:r>
    </w:p>
  </w:footnote>
  <w:footnote w:id="38">
    <w:p w:rsidR="006A4AC4" w:rsidRPr="00105153" w:rsidRDefault="006A4AC4" w:rsidP="002F1AF8">
      <w:pPr>
        <w:pStyle w:val="FootnoteText"/>
        <w:ind w:firstLine="720"/>
        <w:jc w:val="both"/>
        <w:rPr>
          <w:rFonts w:ascii="Times New Roman" w:hAnsi="Times New Roman" w:cs="Times New Roman"/>
        </w:rPr>
      </w:pPr>
      <w:r w:rsidRPr="00105153">
        <w:rPr>
          <w:rStyle w:val="FootnoteReference"/>
          <w:rFonts w:ascii="Times New Roman" w:hAnsi="Times New Roman" w:cs="Times New Roman"/>
        </w:rPr>
        <w:footnoteRef/>
      </w:r>
      <w:r w:rsidRPr="00105153">
        <w:rPr>
          <w:rFonts w:ascii="Times New Roman" w:hAnsi="Times New Roman" w:cs="Times New Roman"/>
        </w:rPr>
        <w:t xml:space="preserve">Marwati Djoened dan Nugroho Notosusanto Poesponegoro. </w:t>
      </w:r>
      <w:r w:rsidRPr="00105153">
        <w:rPr>
          <w:rFonts w:ascii="Times New Roman" w:hAnsi="Times New Roman" w:cs="Times New Roman"/>
          <w:bCs/>
          <w:i/>
          <w:iCs/>
        </w:rPr>
        <w:t>Sejarah Nasional Indonesia II</w:t>
      </w:r>
      <w:r w:rsidRPr="00105153">
        <w:rPr>
          <w:rFonts w:ascii="Times New Roman" w:hAnsi="Times New Roman" w:cs="Times New Roman"/>
          <w:bCs/>
        </w:rPr>
        <w:t>.</w:t>
      </w:r>
      <w:r w:rsidRPr="00105153">
        <w:rPr>
          <w:rFonts w:ascii="Times New Roman" w:hAnsi="Times New Roman" w:cs="Times New Roman"/>
        </w:rPr>
        <w:t xml:space="preserve"> Jakarta: Balai Pustaka. 1990, hlm. 70</w:t>
      </w:r>
    </w:p>
  </w:footnote>
  <w:footnote w:id="39">
    <w:p w:rsidR="006A4AC4" w:rsidRDefault="006A4AC4" w:rsidP="008350CC">
      <w:pPr>
        <w:pStyle w:val="FootnoteText"/>
        <w:ind w:firstLine="720"/>
      </w:pPr>
      <w:r>
        <w:rPr>
          <w:rStyle w:val="FootnoteReference"/>
        </w:rPr>
        <w:footnoteRef/>
      </w:r>
      <w:r>
        <w:t xml:space="preserve"> </w:t>
      </w:r>
      <w:r w:rsidRPr="00105153">
        <w:rPr>
          <w:rStyle w:val="FootnoteReference"/>
          <w:rFonts w:ascii="Times New Roman" w:hAnsi="Times New Roman" w:cs="Times New Roman"/>
        </w:rPr>
        <w:footnoteRef/>
      </w:r>
      <w:r w:rsidRPr="00105153">
        <w:rPr>
          <w:rFonts w:ascii="Times New Roman" w:hAnsi="Times New Roman" w:cs="Times New Roman"/>
        </w:rPr>
        <w:t xml:space="preserve">Marwati Djoened dan Nugroho Notosusanto Poesponegoro. </w:t>
      </w:r>
      <w:r w:rsidRPr="00105153">
        <w:rPr>
          <w:rFonts w:ascii="Times New Roman" w:hAnsi="Times New Roman" w:cs="Times New Roman"/>
          <w:bCs/>
          <w:i/>
          <w:iCs/>
        </w:rPr>
        <w:t>Sejarah Nasional Indonesia II</w:t>
      </w:r>
      <w:r w:rsidRPr="00105153">
        <w:rPr>
          <w:rFonts w:ascii="Times New Roman" w:hAnsi="Times New Roman" w:cs="Times New Roman"/>
          <w:bCs/>
        </w:rPr>
        <w:t>.</w:t>
      </w:r>
      <w:r w:rsidRPr="00105153">
        <w:rPr>
          <w:rFonts w:ascii="Times New Roman" w:hAnsi="Times New Roman" w:cs="Times New Roman"/>
        </w:rPr>
        <w:t xml:space="preserve"> Jakar</w:t>
      </w:r>
      <w:r>
        <w:rPr>
          <w:rFonts w:ascii="Times New Roman" w:hAnsi="Times New Roman" w:cs="Times New Roman"/>
        </w:rPr>
        <w:t>ta: Balai Pustaka. 1990, hlm. 56</w:t>
      </w:r>
    </w:p>
  </w:footnote>
  <w:footnote w:id="40">
    <w:p w:rsidR="006A4AC4" w:rsidRPr="00227600" w:rsidRDefault="006A4AC4" w:rsidP="00227600">
      <w:pPr>
        <w:pStyle w:val="FootnoteText"/>
        <w:ind w:firstLine="720"/>
        <w:jc w:val="both"/>
        <w:rPr>
          <w:rFonts w:ascii="Times New Roman" w:hAnsi="Times New Roman" w:cs="Times New Roman"/>
        </w:rPr>
      </w:pPr>
      <w:r w:rsidRPr="00227600">
        <w:rPr>
          <w:rStyle w:val="FootnoteReference"/>
          <w:rFonts w:ascii="Times New Roman" w:hAnsi="Times New Roman" w:cs="Times New Roman"/>
        </w:rPr>
        <w:footnoteRef/>
      </w:r>
      <w:r w:rsidRPr="00227600">
        <w:rPr>
          <w:rFonts w:ascii="Times New Roman" w:hAnsi="Times New Roman" w:cs="Times New Roman"/>
        </w:rPr>
        <w:t xml:space="preserve"> Soekmono, </w:t>
      </w:r>
      <w:r w:rsidRPr="00227600">
        <w:rPr>
          <w:rFonts w:ascii="Times New Roman" w:hAnsi="Times New Roman" w:cs="Times New Roman"/>
          <w:i/>
        </w:rPr>
        <w:t>Pengantar Sejarah Kebudayaan Indonesia 2</w:t>
      </w:r>
      <w:r w:rsidRPr="00227600">
        <w:rPr>
          <w:rFonts w:ascii="Times New Roman" w:hAnsi="Times New Roman" w:cs="Times New Roman"/>
        </w:rPr>
        <w:t>, Yogyakarta: KANSIUS, 1981, hlm. 18</w:t>
      </w:r>
    </w:p>
  </w:footnote>
  <w:footnote w:id="41">
    <w:p w:rsidR="006A4AC4" w:rsidRPr="00ED0DE6" w:rsidRDefault="006A4AC4" w:rsidP="00ED0DE6">
      <w:pPr>
        <w:pStyle w:val="FootnoteText"/>
        <w:ind w:firstLine="720"/>
        <w:jc w:val="both"/>
        <w:rPr>
          <w:rFonts w:ascii="Times New Roman" w:hAnsi="Times New Roman" w:cs="Times New Roman"/>
        </w:rPr>
      </w:pPr>
      <w:r>
        <w:rPr>
          <w:rStyle w:val="FootnoteReference"/>
        </w:rPr>
        <w:footnoteRef/>
      </w:r>
      <w:r>
        <w:t xml:space="preserve"> </w:t>
      </w:r>
      <w:r w:rsidRPr="007C2AEC">
        <w:rPr>
          <w:rFonts w:ascii="Times New Roman" w:hAnsi="Times New Roman" w:cs="Times New Roman"/>
        </w:rPr>
        <w:t xml:space="preserve">Robert Dick-Read, </w:t>
      </w:r>
      <w:r w:rsidRPr="007C2AEC">
        <w:rPr>
          <w:rFonts w:ascii="Times New Roman" w:hAnsi="Times New Roman" w:cs="Times New Roman"/>
          <w:i/>
        </w:rPr>
        <w:t>Penjelajahan Bahari</w:t>
      </w:r>
      <w:r w:rsidRPr="007C2AEC">
        <w:rPr>
          <w:rFonts w:ascii="Times New Roman" w:hAnsi="Times New Roman" w:cs="Times New Roman"/>
        </w:rPr>
        <w:t>, Bandung, Mi</w:t>
      </w:r>
      <w:r>
        <w:rPr>
          <w:rFonts w:ascii="Times New Roman" w:hAnsi="Times New Roman" w:cs="Times New Roman"/>
        </w:rPr>
        <w:t>zan anggota IKAPI, 2008, hlm. 88</w:t>
      </w:r>
    </w:p>
  </w:footnote>
  <w:footnote w:id="42">
    <w:p w:rsidR="006A4AC4" w:rsidRPr="000F145B" w:rsidRDefault="006A4AC4" w:rsidP="000F145B">
      <w:pPr>
        <w:pStyle w:val="FootnoteText"/>
        <w:ind w:firstLine="720"/>
        <w:jc w:val="both"/>
        <w:rPr>
          <w:rFonts w:ascii="Times New Roman" w:hAnsi="Times New Roman" w:cs="Times New Roman"/>
        </w:rPr>
      </w:pPr>
      <w:r w:rsidRPr="000F145B">
        <w:rPr>
          <w:rStyle w:val="FootnoteReference"/>
          <w:rFonts w:ascii="Times New Roman" w:hAnsi="Times New Roman" w:cs="Times New Roman"/>
        </w:rPr>
        <w:footnoteRef/>
      </w:r>
      <w:r w:rsidRPr="000F145B">
        <w:rPr>
          <w:rFonts w:ascii="Times New Roman" w:hAnsi="Times New Roman" w:cs="Times New Roman"/>
        </w:rPr>
        <w:t xml:space="preserve"> Bambang Budi Utomo, </w:t>
      </w:r>
      <w:r w:rsidRPr="000F145B">
        <w:rPr>
          <w:rFonts w:ascii="Times New Roman" w:hAnsi="Times New Roman" w:cs="Times New Roman"/>
          <w:i/>
        </w:rPr>
        <w:t>Ekspedisi Sriwjaya Mencari jalur yang Hilang,</w:t>
      </w:r>
      <w:r w:rsidRPr="000F145B">
        <w:rPr>
          <w:rFonts w:ascii="Times New Roman" w:hAnsi="Times New Roman" w:cs="Times New Roman"/>
        </w:rPr>
        <w:t xml:space="preserve"> Palembang: Badan Arkeologi Palembang, 2008, hlm. 86</w:t>
      </w:r>
    </w:p>
  </w:footnote>
  <w:footnote w:id="43">
    <w:p w:rsidR="006A4AC4" w:rsidRPr="00A90988" w:rsidRDefault="006A4AC4" w:rsidP="00A90988">
      <w:pPr>
        <w:pStyle w:val="FootnoteText"/>
        <w:ind w:firstLine="720"/>
        <w:jc w:val="both"/>
        <w:rPr>
          <w:rFonts w:ascii="Times New Roman" w:hAnsi="Times New Roman" w:cs="Times New Roman"/>
        </w:rPr>
      </w:pPr>
      <w:r>
        <w:rPr>
          <w:rStyle w:val="FootnoteReference"/>
        </w:rPr>
        <w:footnoteRef/>
      </w:r>
      <w:r>
        <w:t xml:space="preserve"> </w:t>
      </w:r>
      <w:r w:rsidRPr="000F145B">
        <w:rPr>
          <w:rFonts w:ascii="Times New Roman" w:hAnsi="Times New Roman" w:cs="Times New Roman"/>
        </w:rPr>
        <w:t xml:space="preserve">O.W. Wolters, </w:t>
      </w:r>
      <w:r w:rsidRPr="000F145B">
        <w:rPr>
          <w:rFonts w:ascii="Times New Roman" w:hAnsi="Times New Roman" w:cs="Times New Roman"/>
          <w:i/>
        </w:rPr>
        <w:t>Kemaharajaan Maritim Sriwiaya dan Perniagaan Dunia Abad III – Abad VII.</w:t>
      </w:r>
      <w:r w:rsidRPr="000F145B">
        <w:rPr>
          <w:rFonts w:ascii="Times New Roman" w:hAnsi="Times New Roman" w:cs="Times New Roman"/>
        </w:rPr>
        <w:t xml:space="preserve"> Jakarta: Komunitas Bambu. 2011, hlm. 148</w:t>
      </w:r>
    </w:p>
  </w:footnote>
  <w:footnote w:id="44">
    <w:p w:rsidR="006A4AC4" w:rsidRPr="000F145B" w:rsidRDefault="006A4AC4" w:rsidP="000F145B">
      <w:pPr>
        <w:pStyle w:val="FootnoteText"/>
        <w:ind w:firstLine="720"/>
        <w:jc w:val="both"/>
        <w:rPr>
          <w:rFonts w:ascii="Times New Roman" w:hAnsi="Times New Roman" w:cs="Times New Roman"/>
        </w:rPr>
      </w:pPr>
      <w:r w:rsidRPr="000F145B">
        <w:rPr>
          <w:rStyle w:val="FootnoteReference"/>
          <w:rFonts w:ascii="Times New Roman" w:hAnsi="Times New Roman" w:cs="Times New Roman"/>
        </w:rPr>
        <w:footnoteRef/>
      </w:r>
      <w:r w:rsidRPr="000F145B">
        <w:rPr>
          <w:rFonts w:ascii="Times New Roman" w:hAnsi="Times New Roman" w:cs="Times New Roman"/>
        </w:rPr>
        <w:t xml:space="preserve"> William Marsden, </w:t>
      </w:r>
      <w:r w:rsidRPr="000F145B">
        <w:rPr>
          <w:rFonts w:ascii="Times New Roman" w:hAnsi="Times New Roman" w:cs="Times New Roman"/>
          <w:i/>
        </w:rPr>
        <w:t>Sejarah Sumatera</w:t>
      </w:r>
      <w:r w:rsidRPr="000F145B">
        <w:rPr>
          <w:rFonts w:ascii="Times New Roman" w:hAnsi="Times New Roman" w:cs="Times New Roman"/>
        </w:rPr>
        <w:t>, Depok: Komunitas Bambu, 2008, hlm. 78</w:t>
      </w:r>
    </w:p>
  </w:footnote>
  <w:footnote w:id="45">
    <w:p w:rsidR="006A4AC4" w:rsidRPr="000F145B" w:rsidRDefault="006A4AC4" w:rsidP="000F145B">
      <w:pPr>
        <w:pStyle w:val="FootnoteText"/>
        <w:ind w:firstLine="720"/>
        <w:jc w:val="both"/>
        <w:rPr>
          <w:rFonts w:ascii="Times New Roman" w:hAnsi="Times New Roman" w:cs="Times New Roman"/>
        </w:rPr>
      </w:pPr>
      <w:r w:rsidRPr="000F145B">
        <w:rPr>
          <w:rStyle w:val="FootnoteReference"/>
          <w:rFonts w:ascii="Times New Roman" w:hAnsi="Times New Roman" w:cs="Times New Roman"/>
        </w:rPr>
        <w:footnoteRef/>
      </w:r>
      <w:r w:rsidRPr="000F145B">
        <w:rPr>
          <w:rFonts w:ascii="Times New Roman" w:hAnsi="Times New Roman" w:cs="Times New Roman"/>
        </w:rPr>
        <w:t xml:space="preserve"> Bernard H. M. Vlekke, </w:t>
      </w:r>
      <w:r w:rsidRPr="000F145B">
        <w:rPr>
          <w:rFonts w:ascii="Times New Roman" w:hAnsi="Times New Roman" w:cs="Times New Roman"/>
          <w:i/>
        </w:rPr>
        <w:t>Nusantara Sejarah Indonesia</w:t>
      </w:r>
      <w:r w:rsidRPr="000F145B">
        <w:rPr>
          <w:rFonts w:ascii="Times New Roman" w:hAnsi="Times New Roman" w:cs="Times New Roman"/>
        </w:rPr>
        <w:t>, Jakarta: KPG (Kepustakaan Populer Gramedia), 2008, hlm. 45</w:t>
      </w:r>
    </w:p>
  </w:footnote>
  <w:footnote w:id="46">
    <w:p w:rsidR="006A4AC4" w:rsidRPr="000F145B" w:rsidRDefault="006A4AC4" w:rsidP="000F145B">
      <w:pPr>
        <w:pStyle w:val="FootnoteText"/>
        <w:ind w:firstLine="720"/>
        <w:jc w:val="both"/>
        <w:rPr>
          <w:rFonts w:ascii="Times New Roman" w:hAnsi="Times New Roman" w:cs="Times New Roman"/>
        </w:rPr>
      </w:pPr>
      <w:r w:rsidRPr="000F145B">
        <w:rPr>
          <w:rStyle w:val="FootnoteReference"/>
          <w:rFonts w:ascii="Times New Roman" w:hAnsi="Times New Roman" w:cs="Times New Roman"/>
        </w:rPr>
        <w:footnoteRef/>
      </w:r>
      <w:r w:rsidRPr="000F145B">
        <w:rPr>
          <w:rFonts w:ascii="Times New Roman" w:hAnsi="Times New Roman" w:cs="Times New Roman"/>
        </w:rPr>
        <w:t xml:space="preserve"> Nia Kurnia Sholihat Irfan, </w:t>
      </w:r>
      <w:r w:rsidRPr="000F145B">
        <w:rPr>
          <w:rFonts w:ascii="Times New Roman" w:hAnsi="Times New Roman" w:cs="Times New Roman"/>
          <w:i/>
        </w:rPr>
        <w:t>Kerajaan Sriwijaya</w:t>
      </w:r>
      <w:r w:rsidRPr="000F145B">
        <w:rPr>
          <w:rFonts w:ascii="Times New Roman" w:hAnsi="Times New Roman" w:cs="Times New Roman"/>
        </w:rPr>
        <w:t>. Jakarta: PT. Girimukti Pasaka, 1983, hlm. 63</w:t>
      </w:r>
    </w:p>
  </w:footnote>
  <w:footnote w:id="47">
    <w:p w:rsidR="006A4AC4" w:rsidRPr="000F145B" w:rsidRDefault="006A4AC4" w:rsidP="000F145B">
      <w:pPr>
        <w:pStyle w:val="FootnoteText"/>
        <w:ind w:firstLine="720"/>
        <w:jc w:val="both"/>
        <w:rPr>
          <w:rFonts w:ascii="Times New Roman" w:hAnsi="Times New Roman" w:cs="Times New Roman"/>
        </w:rPr>
      </w:pPr>
      <w:r w:rsidRPr="000F145B">
        <w:rPr>
          <w:rStyle w:val="FootnoteReference"/>
          <w:rFonts w:ascii="Times New Roman" w:hAnsi="Times New Roman" w:cs="Times New Roman"/>
        </w:rPr>
        <w:footnoteRef/>
      </w:r>
      <w:r w:rsidRPr="000F145B">
        <w:rPr>
          <w:rFonts w:ascii="Times New Roman" w:hAnsi="Times New Roman" w:cs="Times New Roman"/>
        </w:rPr>
        <w:t xml:space="preserve"> Tim Penelitian Arkeologi Palembang. </w:t>
      </w:r>
      <w:r w:rsidRPr="000F145B">
        <w:rPr>
          <w:rFonts w:ascii="Times New Roman" w:hAnsi="Times New Roman" w:cs="Times New Roman"/>
          <w:i/>
          <w:iCs/>
        </w:rPr>
        <w:t>Himpunan</w:t>
      </w:r>
      <w:r w:rsidRPr="000F145B">
        <w:rPr>
          <w:rFonts w:ascii="Times New Roman" w:hAnsi="Times New Roman" w:cs="Times New Roman"/>
        </w:rPr>
        <w:t xml:space="preserve"> </w:t>
      </w:r>
      <w:r w:rsidRPr="000F145B">
        <w:rPr>
          <w:rFonts w:ascii="Times New Roman" w:hAnsi="Times New Roman" w:cs="Times New Roman"/>
          <w:i/>
          <w:iCs/>
        </w:rPr>
        <w:t>Hasil Penelitian Arkeologi di Palembang Tahun 1984-1992</w:t>
      </w:r>
      <w:r w:rsidRPr="000F145B">
        <w:rPr>
          <w:rFonts w:ascii="Times New Roman" w:hAnsi="Times New Roman" w:cs="Times New Roman"/>
          <w:bCs/>
        </w:rPr>
        <w:t>.</w:t>
      </w:r>
      <w:r w:rsidRPr="000F145B">
        <w:rPr>
          <w:rFonts w:ascii="Times New Roman" w:hAnsi="Times New Roman" w:cs="Times New Roman"/>
        </w:rPr>
        <w:t xml:space="preserve"> Jakarta: Pusat Penelitian Arkeologi Nasional Depdikbud, 1992. Hlm 7</w:t>
      </w:r>
    </w:p>
  </w:footnote>
  <w:footnote w:id="48">
    <w:p w:rsidR="006A4AC4" w:rsidRPr="004E1581" w:rsidRDefault="006A4AC4" w:rsidP="004E1581">
      <w:pPr>
        <w:pStyle w:val="FootnoteText"/>
        <w:ind w:firstLine="720"/>
        <w:rPr>
          <w:rFonts w:asciiTheme="majorBidi" w:hAnsiTheme="majorBidi" w:cstheme="majorBidi"/>
        </w:rPr>
      </w:pPr>
      <w:r w:rsidRPr="004E1581">
        <w:rPr>
          <w:rStyle w:val="FootnoteReference"/>
          <w:rFonts w:asciiTheme="majorBidi" w:hAnsiTheme="majorBidi" w:cstheme="majorBidi"/>
        </w:rPr>
        <w:footnoteRef/>
      </w:r>
      <w:r w:rsidRPr="004E1581">
        <w:rPr>
          <w:rFonts w:asciiTheme="majorBidi" w:hAnsiTheme="majorBidi" w:cstheme="majorBidi"/>
        </w:rPr>
        <w:t xml:space="preserve"> </w:t>
      </w:r>
      <w:r w:rsidRPr="004E1581">
        <w:rPr>
          <w:rFonts w:asciiTheme="majorBidi" w:hAnsiTheme="majorBidi" w:cstheme="majorBidi"/>
          <w:i/>
          <w:iCs/>
        </w:rPr>
        <w:t>Ibid, hlm</w:t>
      </w:r>
      <w:r w:rsidRPr="004E1581">
        <w:rPr>
          <w:rFonts w:asciiTheme="majorBidi" w:hAnsiTheme="majorBidi" w:cstheme="majorBidi"/>
        </w:rPr>
        <w:t>.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1876"/>
      <w:docPartObj>
        <w:docPartGallery w:val="Page Numbers (Top of Page)"/>
        <w:docPartUnique/>
      </w:docPartObj>
    </w:sdtPr>
    <w:sdtContent>
      <w:p w:rsidR="00C633B8" w:rsidRDefault="00C633B8">
        <w:pPr>
          <w:pStyle w:val="Header"/>
          <w:jc w:val="right"/>
        </w:pPr>
        <w:fldSimple w:instr=" PAGE   \* MERGEFORMAT ">
          <w:r w:rsidR="005E34AD">
            <w:rPr>
              <w:noProof/>
            </w:rPr>
            <w:t>129</w:t>
          </w:r>
        </w:fldSimple>
      </w:p>
    </w:sdtContent>
  </w:sdt>
  <w:p w:rsidR="00C633B8" w:rsidRDefault="00C63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EF7"/>
    <w:multiLevelType w:val="hybridMultilevel"/>
    <w:tmpl w:val="6F6E5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7572A07"/>
    <w:multiLevelType w:val="hybridMultilevel"/>
    <w:tmpl w:val="FFCE49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DA7319"/>
    <w:multiLevelType w:val="hybridMultilevel"/>
    <w:tmpl w:val="27380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550712F"/>
    <w:multiLevelType w:val="hybridMultilevel"/>
    <w:tmpl w:val="240436E4"/>
    <w:lvl w:ilvl="0" w:tplc="EEAC03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165908"/>
    <w:multiLevelType w:val="hybridMultilevel"/>
    <w:tmpl w:val="8CF63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456279"/>
    <w:multiLevelType w:val="hybridMultilevel"/>
    <w:tmpl w:val="C4F6A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AB68DA"/>
    <w:rsid w:val="00011F9D"/>
    <w:rsid w:val="000153E4"/>
    <w:rsid w:val="00022D98"/>
    <w:rsid w:val="00024210"/>
    <w:rsid w:val="00027A25"/>
    <w:rsid w:val="00033035"/>
    <w:rsid w:val="0003563B"/>
    <w:rsid w:val="00042442"/>
    <w:rsid w:val="00050691"/>
    <w:rsid w:val="00052678"/>
    <w:rsid w:val="000579FC"/>
    <w:rsid w:val="0006260F"/>
    <w:rsid w:val="000674F1"/>
    <w:rsid w:val="0007238B"/>
    <w:rsid w:val="00074E80"/>
    <w:rsid w:val="00077105"/>
    <w:rsid w:val="00077C45"/>
    <w:rsid w:val="00080157"/>
    <w:rsid w:val="00082BA4"/>
    <w:rsid w:val="00085C34"/>
    <w:rsid w:val="000877E6"/>
    <w:rsid w:val="000A0E08"/>
    <w:rsid w:val="000A26C5"/>
    <w:rsid w:val="000A2BED"/>
    <w:rsid w:val="000A5520"/>
    <w:rsid w:val="000A6E99"/>
    <w:rsid w:val="000B1633"/>
    <w:rsid w:val="000B361F"/>
    <w:rsid w:val="000C1D0C"/>
    <w:rsid w:val="000C58D8"/>
    <w:rsid w:val="000C659D"/>
    <w:rsid w:val="000C737C"/>
    <w:rsid w:val="000D27EA"/>
    <w:rsid w:val="000D6C09"/>
    <w:rsid w:val="000D7D5A"/>
    <w:rsid w:val="000E00BD"/>
    <w:rsid w:val="000E021A"/>
    <w:rsid w:val="000E2A3C"/>
    <w:rsid w:val="000E3027"/>
    <w:rsid w:val="000F145B"/>
    <w:rsid w:val="000F340B"/>
    <w:rsid w:val="000F3550"/>
    <w:rsid w:val="000F4393"/>
    <w:rsid w:val="00105153"/>
    <w:rsid w:val="001103BF"/>
    <w:rsid w:val="00110E4F"/>
    <w:rsid w:val="001132D5"/>
    <w:rsid w:val="00113FF0"/>
    <w:rsid w:val="00116FD5"/>
    <w:rsid w:val="001203D3"/>
    <w:rsid w:val="00120AF3"/>
    <w:rsid w:val="00126843"/>
    <w:rsid w:val="00127EC6"/>
    <w:rsid w:val="00131879"/>
    <w:rsid w:val="00132CB5"/>
    <w:rsid w:val="001372AE"/>
    <w:rsid w:val="00140DDB"/>
    <w:rsid w:val="00143369"/>
    <w:rsid w:val="00145707"/>
    <w:rsid w:val="001567FD"/>
    <w:rsid w:val="001771D7"/>
    <w:rsid w:val="00181CBD"/>
    <w:rsid w:val="00183A8E"/>
    <w:rsid w:val="0018480E"/>
    <w:rsid w:val="00185387"/>
    <w:rsid w:val="00190635"/>
    <w:rsid w:val="001927A9"/>
    <w:rsid w:val="00196ED0"/>
    <w:rsid w:val="001C6EC6"/>
    <w:rsid w:val="001D0A2C"/>
    <w:rsid w:val="001D4985"/>
    <w:rsid w:val="001E24D3"/>
    <w:rsid w:val="001E56CB"/>
    <w:rsid w:val="001E5ECF"/>
    <w:rsid w:val="001F056D"/>
    <w:rsid w:val="001F08D6"/>
    <w:rsid w:val="001F16E5"/>
    <w:rsid w:val="001F294A"/>
    <w:rsid w:val="00201C8C"/>
    <w:rsid w:val="00207483"/>
    <w:rsid w:val="002157F5"/>
    <w:rsid w:val="00221168"/>
    <w:rsid w:val="0022214C"/>
    <w:rsid w:val="002232A7"/>
    <w:rsid w:val="00227600"/>
    <w:rsid w:val="002330D4"/>
    <w:rsid w:val="00240045"/>
    <w:rsid w:val="002502A4"/>
    <w:rsid w:val="00250CAB"/>
    <w:rsid w:val="002514B5"/>
    <w:rsid w:val="00252368"/>
    <w:rsid w:val="00252749"/>
    <w:rsid w:val="00254367"/>
    <w:rsid w:val="00254CBB"/>
    <w:rsid w:val="002578D0"/>
    <w:rsid w:val="0026053A"/>
    <w:rsid w:val="002640BD"/>
    <w:rsid w:val="00274D32"/>
    <w:rsid w:val="00276172"/>
    <w:rsid w:val="00286023"/>
    <w:rsid w:val="00294CA9"/>
    <w:rsid w:val="002B2B2B"/>
    <w:rsid w:val="002C2318"/>
    <w:rsid w:val="002C267A"/>
    <w:rsid w:val="002C6320"/>
    <w:rsid w:val="002D535D"/>
    <w:rsid w:val="002D7729"/>
    <w:rsid w:val="002E1E26"/>
    <w:rsid w:val="002E4E2D"/>
    <w:rsid w:val="002F1AF8"/>
    <w:rsid w:val="002F1FCB"/>
    <w:rsid w:val="002F3EFE"/>
    <w:rsid w:val="002F5635"/>
    <w:rsid w:val="003118EF"/>
    <w:rsid w:val="0032136B"/>
    <w:rsid w:val="00322D57"/>
    <w:rsid w:val="00322E99"/>
    <w:rsid w:val="0032525D"/>
    <w:rsid w:val="0032543D"/>
    <w:rsid w:val="00327DE5"/>
    <w:rsid w:val="00327EB7"/>
    <w:rsid w:val="00330228"/>
    <w:rsid w:val="003352C5"/>
    <w:rsid w:val="003354DB"/>
    <w:rsid w:val="00343D3E"/>
    <w:rsid w:val="00344DD6"/>
    <w:rsid w:val="0034632A"/>
    <w:rsid w:val="0035156F"/>
    <w:rsid w:val="003536FE"/>
    <w:rsid w:val="003674D5"/>
    <w:rsid w:val="003769D0"/>
    <w:rsid w:val="00380847"/>
    <w:rsid w:val="00384336"/>
    <w:rsid w:val="0038441B"/>
    <w:rsid w:val="003A474E"/>
    <w:rsid w:val="003B0543"/>
    <w:rsid w:val="003B5367"/>
    <w:rsid w:val="003C0510"/>
    <w:rsid w:val="003C2A17"/>
    <w:rsid w:val="003C5954"/>
    <w:rsid w:val="003D56BC"/>
    <w:rsid w:val="003E4DDF"/>
    <w:rsid w:val="003E55EC"/>
    <w:rsid w:val="00410C1E"/>
    <w:rsid w:val="00426D56"/>
    <w:rsid w:val="00426E6F"/>
    <w:rsid w:val="004312C7"/>
    <w:rsid w:val="00436CF6"/>
    <w:rsid w:val="00441A6E"/>
    <w:rsid w:val="0044394F"/>
    <w:rsid w:val="00445BFC"/>
    <w:rsid w:val="00446DBC"/>
    <w:rsid w:val="00456EE3"/>
    <w:rsid w:val="0046256B"/>
    <w:rsid w:val="00466167"/>
    <w:rsid w:val="0047236D"/>
    <w:rsid w:val="00473D37"/>
    <w:rsid w:val="004756C7"/>
    <w:rsid w:val="0047624F"/>
    <w:rsid w:val="004765E1"/>
    <w:rsid w:val="0047706D"/>
    <w:rsid w:val="004807AC"/>
    <w:rsid w:val="00480B1F"/>
    <w:rsid w:val="004824A0"/>
    <w:rsid w:val="00482EA0"/>
    <w:rsid w:val="004936C3"/>
    <w:rsid w:val="0049546F"/>
    <w:rsid w:val="004A65C6"/>
    <w:rsid w:val="004B79A4"/>
    <w:rsid w:val="004C25E7"/>
    <w:rsid w:val="004D4EE4"/>
    <w:rsid w:val="004E1581"/>
    <w:rsid w:val="004F1406"/>
    <w:rsid w:val="004F1CD0"/>
    <w:rsid w:val="005000AA"/>
    <w:rsid w:val="00512532"/>
    <w:rsid w:val="005171B6"/>
    <w:rsid w:val="00521C13"/>
    <w:rsid w:val="00523598"/>
    <w:rsid w:val="00531FE2"/>
    <w:rsid w:val="00535CA8"/>
    <w:rsid w:val="0054246E"/>
    <w:rsid w:val="005439AF"/>
    <w:rsid w:val="0055209D"/>
    <w:rsid w:val="00560743"/>
    <w:rsid w:val="00561E76"/>
    <w:rsid w:val="00562AE2"/>
    <w:rsid w:val="005734DB"/>
    <w:rsid w:val="00577671"/>
    <w:rsid w:val="0057796E"/>
    <w:rsid w:val="00577C55"/>
    <w:rsid w:val="00581237"/>
    <w:rsid w:val="00582CFA"/>
    <w:rsid w:val="0059232A"/>
    <w:rsid w:val="00593A31"/>
    <w:rsid w:val="005942DA"/>
    <w:rsid w:val="0059491C"/>
    <w:rsid w:val="00594A33"/>
    <w:rsid w:val="005A312F"/>
    <w:rsid w:val="005B692E"/>
    <w:rsid w:val="005B6A2C"/>
    <w:rsid w:val="005C21E7"/>
    <w:rsid w:val="005C625C"/>
    <w:rsid w:val="005C7C2C"/>
    <w:rsid w:val="005D27C4"/>
    <w:rsid w:val="005D7ED1"/>
    <w:rsid w:val="005E34AD"/>
    <w:rsid w:val="005F710C"/>
    <w:rsid w:val="005F7CB1"/>
    <w:rsid w:val="006025D5"/>
    <w:rsid w:val="006055B5"/>
    <w:rsid w:val="00614D68"/>
    <w:rsid w:val="006204DD"/>
    <w:rsid w:val="006231D6"/>
    <w:rsid w:val="00623B08"/>
    <w:rsid w:val="00625BE8"/>
    <w:rsid w:val="0063043D"/>
    <w:rsid w:val="006360A2"/>
    <w:rsid w:val="0064146C"/>
    <w:rsid w:val="00642F78"/>
    <w:rsid w:val="0064471D"/>
    <w:rsid w:val="0065585F"/>
    <w:rsid w:val="006647C4"/>
    <w:rsid w:val="006663AB"/>
    <w:rsid w:val="006824B0"/>
    <w:rsid w:val="00682620"/>
    <w:rsid w:val="00690461"/>
    <w:rsid w:val="00695B5A"/>
    <w:rsid w:val="006A07B8"/>
    <w:rsid w:val="006A0F4E"/>
    <w:rsid w:val="006A4AC4"/>
    <w:rsid w:val="006A53C0"/>
    <w:rsid w:val="006A5BB6"/>
    <w:rsid w:val="006A7F3E"/>
    <w:rsid w:val="006A7F7A"/>
    <w:rsid w:val="006B065D"/>
    <w:rsid w:val="006B5ECE"/>
    <w:rsid w:val="006C3E6F"/>
    <w:rsid w:val="006C5030"/>
    <w:rsid w:val="006D2E24"/>
    <w:rsid w:val="006E2029"/>
    <w:rsid w:val="006E40BE"/>
    <w:rsid w:val="006F5B1C"/>
    <w:rsid w:val="00706178"/>
    <w:rsid w:val="00710DD8"/>
    <w:rsid w:val="00710E08"/>
    <w:rsid w:val="007116CC"/>
    <w:rsid w:val="007167A7"/>
    <w:rsid w:val="00720D3F"/>
    <w:rsid w:val="007313A9"/>
    <w:rsid w:val="00732999"/>
    <w:rsid w:val="00733236"/>
    <w:rsid w:val="00735FD8"/>
    <w:rsid w:val="00741206"/>
    <w:rsid w:val="007449BF"/>
    <w:rsid w:val="00744C1F"/>
    <w:rsid w:val="00751F3C"/>
    <w:rsid w:val="00760C35"/>
    <w:rsid w:val="00761FA3"/>
    <w:rsid w:val="007676C3"/>
    <w:rsid w:val="00773F21"/>
    <w:rsid w:val="00774467"/>
    <w:rsid w:val="00775CD8"/>
    <w:rsid w:val="00777FF0"/>
    <w:rsid w:val="007847DF"/>
    <w:rsid w:val="007861F5"/>
    <w:rsid w:val="00797A6C"/>
    <w:rsid w:val="007A58F7"/>
    <w:rsid w:val="007A5976"/>
    <w:rsid w:val="007B03EF"/>
    <w:rsid w:val="007B7FE1"/>
    <w:rsid w:val="007C06D8"/>
    <w:rsid w:val="007C2AEC"/>
    <w:rsid w:val="007D30EE"/>
    <w:rsid w:val="007D53DA"/>
    <w:rsid w:val="007E0FD3"/>
    <w:rsid w:val="007E37F3"/>
    <w:rsid w:val="007E43AB"/>
    <w:rsid w:val="007E5E6D"/>
    <w:rsid w:val="007E696B"/>
    <w:rsid w:val="007F15EA"/>
    <w:rsid w:val="007F1673"/>
    <w:rsid w:val="007F7B0F"/>
    <w:rsid w:val="0080388D"/>
    <w:rsid w:val="00803F90"/>
    <w:rsid w:val="00804C9B"/>
    <w:rsid w:val="008067DB"/>
    <w:rsid w:val="00806AAF"/>
    <w:rsid w:val="008124F2"/>
    <w:rsid w:val="00827A44"/>
    <w:rsid w:val="008307BC"/>
    <w:rsid w:val="008350CC"/>
    <w:rsid w:val="00844210"/>
    <w:rsid w:val="008452C6"/>
    <w:rsid w:val="00847235"/>
    <w:rsid w:val="0084741D"/>
    <w:rsid w:val="00851D07"/>
    <w:rsid w:val="008544F2"/>
    <w:rsid w:val="00863FF8"/>
    <w:rsid w:val="0086756D"/>
    <w:rsid w:val="00873091"/>
    <w:rsid w:val="00883338"/>
    <w:rsid w:val="00883ADC"/>
    <w:rsid w:val="00884D5B"/>
    <w:rsid w:val="00893DF1"/>
    <w:rsid w:val="008A1D2E"/>
    <w:rsid w:val="008A6ECD"/>
    <w:rsid w:val="008B14B8"/>
    <w:rsid w:val="008B2591"/>
    <w:rsid w:val="008B59E7"/>
    <w:rsid w:val="008C01C3"/>
    <w:rsid w:val="008C259E"/>
    <w:rsid w:val="008D29A4"/>
    <w:rsid w:val="008D3976"/>
    <w:rsid w:val="008D4568"/>
    <w:rsid w:val="008E24CB"/>
    <w:rsid w:val="008E3130"/>
    <w:rsid w:val="008F2CF7"/>
    <w:rsid w:val="009011E8"/>
    <w:rsid w:val="00905798"/>
    <w:rsid w:val="0091085C"/>
    <w:rsid w:val="0092050F"/>
    <w:rsid w:val="00936A84"/>
    <w:rsid w:val="0094529D"/>
    <w:rsid w:val="0095362E"/>
    <w:rsid w:val="0095576B"/>
    <w:rsid w:val="009568AA"/>
    <w:rsid w:val="00960D34"/>
    <w:rsid w:val="009648BE"/>
    <w:rsid w:val="00974103"/>
    <w:rsid w:val="0097503C"/>
    <w:rsid w:val="00991892"/>
    <w:rsid w:val="009941A5"/>
    <w:rsid w:val="00996A77"/>
    <w:rsid w:val="009A1DEA"/>
    <w:rsid w:val="009A205F"/>
    <w:rsid w:val="009A3271"/>
    <w:rsid w:val="009A6371"/>
    <w:rsid w:val="009B6CB0"/>
    <w:rsid w:val="009C0010"/>
    <w:rsid w:val="009C2F45"/>
    <w:rsid w:val="009C6D22"/>
    <w:rsid w:val="009D0B51"/>
    <w:rsid w:val="009D50BB"/>
    <w:rsid w:val="009E2919"/>
    <w:rsid w:val="009E6B86"/>
    <w:rsid w:val="009F0948"/>
    <w:rsid w:val="009F28ED"/>
    <w:rsid w:val="00A04A79"/>
    <w:rsid w:val="00A06D9A"/>
    <w:rsid w:val="00A07C33"/>
    <w:rsid w:val="00A10AC2"/>
    <w:rsid w:val="00A15BF0"/>
    <w:rsid w:val="00A23A90"/>
    <w:rsid w:val="00A24910"/>
    <w:rsid w:val="00A270E0"/>
    <w:rsid w:val="00A30442"/>
    <w:rsid w:val="00A325F3"/>
    <w:rsid w:val="00A4230C"/>
    <w:rsid w:val="00A504DE"/>
    <w:rsid w:val="00A53B46"/>
    <w:rsid w:val="00A62670"/>
    <w:rsid w:val="00A654C6"/>
    <w:rsid w:val="00A675BD"/>
    <w:rsid w:val="00A717FD"/>
    <w:rsid w:val="00A90988"/>
    <w:rsid w:val="00A909C4"/>
    <w:rsid w:val="00A93342"/>
    <w:rsid w:val="00AA177D"/>
    <w:rsid w:val="00AB5A73"/>
    <w:rsid w:val="00AB68DA"/>
    <w:rsid w:val="00AC1300"/>
    <w:rsid w:val="00AC3692"/>
    <w:rsid w:val="00AD1B4A"/>
    <w:rsid w:val="00AE1AF2"/>
    <w:rsid w:val="00AE22A0"/>
    <w:rsid w:val="00AF3FD4"/>
    <w:rsid w:val="00AF6759"/>
    <w:rsid w:val="00B005BC"/>
    <w:rsid w:val="00B04085"/>
    <w:rsid w:val="00B05CF8"/>
    <w:rsid w:val="00B24983"/>
    <w:rsid w:val="00B278B2"/>
    <w:rsid w:val="00B40CE0"/>
    <w:rsid w:val="00B41647"/>
    <w:rsid w:val="00B4211A"/>
    <w:rsid w:val="00B440C3"/>
    <w:rsid w:val="00B533BD"/>
    <w:rsid w:val="00B673A9"/>
    <w:rsid w:val="00B67401"/>
    <w:rsid w:val="00B7263C"/>
    <w:rsid w:val="00B81F26"/>
    <w:rsid w:val="00B86B29"/>
    <w:rsid w:val="00B93084"/>
    <w:rsid w:val="00B96134"/>
    <w:rsid w:val="00BB0E31"/>
    <w:rsid w:val="00BB18CC"/>
    <w:rsid w:val="00BC0888"/>
    <w:rsid w:val="00BC4B33"/>
    <w:rsid w:val="00BC52F9"/>
    <w:rsid w:val="00BC64EF"/>
    <w:rsid w:val="00BD1680"/>
    <w:rsid w:val="00BD17FA"/>
    <w:rsid w:val="00BE2701"/>
    <w:rsid w:val="00BE55EB"/>
    <w:rsid w:val="00BE7042"/>
    <w:rsid w:val="00BF12DE"/>
    <w:rsid w:val="00BF26E1"/>
    <w:rsid w:val="00C00EE8"/>
    <w:rsid w:val="00C03186"/>
    <w:rsid w:val="00C067EA"/>
    <w:rsid w:val="00C11BA8"/>
    <w:rsid w:val="00C12B7C"/>
    <w:rsid w:val="00C20B8C"/>
    <w:rsid w:val="00C2312B"/>
    <w:rsid w:val="00C32FA1"/>
    <w:rsid w:val="00C3714C"/>
    <w:rsid w:val="00C4575F"/>
    <w:rsid w:val="00C5158A"/>
    <w:rsid w:val="00C53F4A"/>
    <w:rsid w:val="00C633B8"/>
    <w:rsid w:val="00C64C41"/>
    <w:rsid w:val="00C67B50"/>
    <w:rsid w:val="00C72E5A"/>
    <w:rsid w:val="00C81AF4"/>
    <w:rsid w:val="00C87237"/>
    <w:rsid w:val="00C87C63"/>
    <w:rsid w:val="00CA12E6"/>
    <w:rsid w:val="00CA358F"/>
    <w:rsid w:val="00CA36DE"/>
    <w:rsid w:val="00CA6D7B"/>
    <w:rsid w:val="00CA70DD"/>
    <w:rsid w:val="00CB0B65"/>
    <w:rsid w:val="00CB581C"/>
    <w:rsid w:val="00CB6784"/>
    <w:rsid w:val="00CB7AC8"/>
    <w:rsid w:val="00CC5C25"/>
    <w:rsid w:val="00CD5DE8"/>
    <w:rsid w:val="00CD7262"/>
    <w:rsid w:val="00CF2C61"/>
    <w:rsid w:val="00CF340B"/>
    <w:rsid w:val="00CF503D"/>
    <w:rsid w:val="00CF6884"/>
    <w:rsid w:val="00CF6CA5"/>
    <w:rsid w:val="00D0269F"/>
    <w:rsid w:val="00D03FCD"/>
    <w:rsid w:val="00D07712"/>
    <w:rsid w:val="00D12C37"/>
    <w:rsid w:val="00D179F1"/>
    <w:rsid w:val="00D202E8"/>
    <w:rsid w:val="00D24395"/>
    <w:rsid w:val="00D25C69"/>
    <w:rsid w:val="00D26B61"/>
    <w:rsid w:val="00D27777"/>
    <w:rsid w:val="00D400EF"/>
    <w:rsid w:val="00D43380"/>
    <w:rsid w:val="00D45190"/>
    <w:rsid w:val="00D45EEA"/>
    <w:rsid w:val="00D460FD"/>
    <w:rsid w:val="00D5119B"/>
    <w:rsid w:val="00D53529"/>
    <w:rsid w:val="00D6171A"/>
    <w:rsid w:val="00D639CC"/>
    <w:rsid w:val="00D75D78"/>
    <w:rsid w:val="00D80F44"/>
    <w:rsid w:val="00D84016"/>
    <w:rsid w:val="00D86E59"/>
    <w:rsid w:val="00D91BD2"/>
    <w:rsid w:val="00D96D3F"/>
    <w:rsid w:val="00DA162D"/>
    <w:rsid w:val="00DA4157"/>
    <w:rsid w:val="00DA4B07"/>
    <w:rsid w:val="00DA4DF3"/>
    <w:rsid w:val="00DA6A02"/>
    <w:rsid w:val="00DC489E"/>
    <w:rsid w:val="00DD47FC"/>
    <w:rsid w:val="00DE0202"/>
    <w:rsid w:val="00DE293F"/>
    <w:rsid w:val="00DE7301"/>
    <w:rsid w:val="00DF243C"/>
    <w:rsid w:val="00DF3EAC"/>
    <w:rsid w:val="00E06FF2"/>
    <w:rsid w:val="00E14156"/>
    <w:rsid w:val="00E148DE"/>
    <w:rsid w:val="00E416F2"/>
    <w:rsid w:val="00E42C48"/>
    <w:rsid w:val="00E544A3"/>
    <w:rsid w:val="00E64374"/>
    <w:rsid w:val="00E6651A"/>
    <w:rsid w:val="00E704B2"/>
    <w:rsid w:val="00E70765"/>
    <w:rsid w:val="00E74E5F"/>
    <w:rsid w:val="00E80592"/>
    <w:rsid w:val="00E81898"/>
    <w:rsid w:val="00E972BE"/>
    <w:rsid w:val="00EA136A"/>
    <w:rsid w:val="00EA405A"/>
    <w:rsid w:val="00EA5565"/>
    <w:rsid w:val="00EA61E7"/>
    <w:rsid w:val="00EA67AA"/>
    <w:rsid w:val="00EA69C9"/>
    <w:rsid w:val="00EB0A2A"/>
    <w:rsid w:val="00EB5BD7"/>
    <w:rsid w:val="00EC49B5"/>
    <w:rsid w:val="00ED0DE6"/>
    <w:rsid w:val="00EE200A"/>
    <w:rsid w:val="00EE208E"/>
    <w:rsid w:val="00EE4498"/>
    <w:rsid w:val="00EE4831"/>
    <w:rsid w:val="00EF1BAF"/>
    <w:rsid w:val="00F00329"/>
    <w:rsid w:val="00F02053"/>
    <w:rsid w:val="00F03496"/>
    <w:rsid w:val="00F103B6"/>
    <w:rsid w:val="00F118F5"/>
    <w:rsid w:val="00F1507F"/>
    <w:rsid w:val="00F16107"/>
    <w:rsid w:val="00F239CA"/>
    <w:rsid w:val="00F25B57"/>
    <w:rsid w:val="00F26D34"/>
    <w:rsid w:val="00F322A4"/>
    <w:rsid w:val="00F32AD4"/>
    <w:rsid w:val="00F35B85"/>
    <w:rsid w:val="00F43DBF"/>
    <w:rsid w:val="00F537F4"/>
    <w:rsid w:val="00F54260"/>
    <w:rsid w:val="00F55B5F"/>
    <w:rsid w:val="00F608A7"/>
    <w:rsid w:val="00F615D1"/>
    <w:rsid w:val="00F633F7"/>
    <w:rsid w:val="00F6495E"/>
    <w:rsid w:val="00F66A4D"/>
    <w:rsid w:val="00F67D70"/>
    <w:rsid w:val="00F75AB2"/>
    <w:rsid w:val="00F91662"/>
    <w:rsid w:val="00F9326D"/>
    <w:rsid w:val="00F93EAF"/>
    <w:rsid w:val="00F9410E"/>
    <w:rsid w:val="00F976B6"/>
    <w:rsid w:val="00FB5548"/>
    <w:rsid w:val="00FB6102"/>
    <w:rsid w:val="00FC795C"/>
    <w:rsid w:val="00FD5B96"/>
    <w:rsid w:val="00FE138C"/>
    <w:rsid w:val="00FE2E1F"/>
    <w:rsid w:val="00FF524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80E"/>
    <w:rPr>
      <w:sz w:val="20"/>
      <w:szCs w:val="20"/>
    </w:rPr>
  </w:style>
  <w:style w:type="character" w:styleId="FootnoteReference">
    <w:name w:val="footnote reference"/>
    <w:basedOn w:val="DefaultParagraphFont"/>
    <w:uiPriority w:val="99"/>
    <w:semiHidden/>
    <w:unhideWhenUsed/>
    <w:rsid w:val="0018480E"/>
    <w:rPr>
      <w:vertAlign w:val="superscript"/>
    </w:rPr>
  </w:style>
  <w:style w:type="paragraph" w:styleId="Header">
    <w:name w:val="header"/>
    <w:basedOn w:val="Normal"/>
    <w:link w:val="HeaderChar"/>
    <w:uiPriority w:val="99"/>
    <w:unhideWhenUsed/>
    <w:rsid w:val="001F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4A"/>
  </w:style>
  <w:style w:type="paragraph" w:styleId="Footer">
    <w:name w:val="footer"/>
    <w:basedOn w:val="Normal"/>
    <w:link w:val="FooterChar"/>
    <w:uiPriority w:val="99"/>
    <w:unhideWhenUsed/>
    <w:rsid w:val="001F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4A"/>
  </w:style>
  <w:style w:type="paragraph" w:styleId="ListParagraph">
    <w:name w:val="List Paragraph"/>
    <w:basedOn w:val="Normal"/>
    <w:uiPriority w:val="34"/>
    <w:qFormat/>
    <w:rsid w:val="006A07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98A4-652F-476C-9C0C-E64142AC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5559</TotalTime>
  <Pages>29</Pages>
  <Words>6436</Words>
  <Characters>36689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342</cp:revision>
  <cp:lastPrinted>2015-07-04T16:53:00Z</cp:lastPrinted>
  <dcterms:created xsi:type="dcterms:W3CDTF">2015-03-09T00:42:00Z</dcterms:created>
  <dcterms:modified xsi:type="dcterms:W3CDTF">2015-07-04T18:13:00Z</dcterms:modified>
</cp:coreProperties>
</file>