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A4A" w:rsidRDefault="002F2A4A" w:rsidP="007A557C">
      <w:pPr>
        <w:spacing w:after="0" w:line="480" w:lineRule="auto"/>
        <w:jc w:val="center"/>
        <w:rPr>
          <w:rFonts w:ascii="Times New Roman" w:hAnsi="Times New Roman" w:cs="Times New Roman"/>
          <w:b/>
          <w:sz w:val="28"/>
          <w:szCs w:val="28"/>
        </w:rPr>
      </w:pPr>
      <w:r w:rsidRPr="00DD3A89">
        <w:rPr>
          <w:rFonts w:ascii="Times New Roman" w:hAnsi="Times New Roman" w:cs="Times New Roman"/>
          <w:b/>
          <w:sz w:val="28"/>
          <w:szCs w:val="28"/>
        </w:rPr>
        <w:t>BAB IV</w:t>
      </w:r>
    </w:p>
    <w:p w:rsidR="00720831" w:rsidRPr="00720831" w:rsidRDefault="00720831" w:rsidP="009310E1">
      <w:pPr>
        <w:spacing w:after="0" w:line="240" w:lineRule="auto"/>
        <w:jc w:val="center"/>
        <w:rPr>
          <w:rFonts w:ascii="Times New Roman" w:hAnsi="Times New Roman" w:cs="Times New Roman"/>
          <w:b/>
          <w:sz w:val="24"/>
          <w:szCs w:val="24"/>
        </w:rPr>
      </w:pPr>
    </w:p>
    <w:p w:rsidR="003E1F29" w:rsidRDefault="003E1F29" w:rsidP="00D3080D">
      <w:pPr>
        <w:spacing w:after="0" w:line="240" w:lineRule="auto"/>
        <w:jc w:val="center"/>
        <w:rPr>
          <w:rFonts w:ascii="Times New Roman" w:hAnsi="Times New Roman" w:cs="Times New Roman"/>
          <w:b/>
          <w:sz w:val="24"/>
          <w:szCs w:val="24"/>
        </w:rPr>
      </w:pPr>
      <w:r w:rsidRPr="00955C3F">
        <w:rPr>
          <w:rFonts w:ascii="Times New Roman" w:hAnsi="Times New Roman" w:cs="Times New Roman"/>
          <w:b/>
          <w:sz w:val="24"/>
          <w:szCs w:val="24"/>
        </w:rPr>
        <w:t xml:space="preserve">MASUKNYA </w:t>
      </w:r>
      <w:r w:rsidR="00A74AE5">
        <w:rPr>
          <w:rFonts w:ascii="Times New Roman" w:hAnsi="Times New Roman" w:cs="Times New Roman"/>
          <w:b/>
          <w:sz w:val="24"/>
          <w:szCs w:val="24"/>
        </w:rPr>
        <w:t xml:space="preserve">KAFILAH </w:t>
      </w:r>
      <w:r w:rsidRPr="00955C3F">
        <w:rPr>
          <w:rFonts w:ascii="Times New Roman" w:hAnsi="Times New Roman" w:cs="Times New Roman"/>
          <w:b/>
          <w:sz w:val="24"/>
          <w:szCs w:val="24"/>
        </w:rPr>
        <w:t>D</w:t>
      </w:r>
      <w:r>
        <w:rPr>
          <w:rFonts w:ascii="Times New Roman" w:hAnsi="Times New Roman" w:cs="Times New Roman"/>
          <w:b/>
          <w:sz w:val="24"/>
          <w:szCs w:val="24"/>
        </w:rPr>
        <w:t>AGANG MUSLIM</w:t>
      </w:r>
      <w:r w:rsidR="00D3080D">
        <w:rPr>
          <w:rFonts w:ascii="Times New Roman" w:hAnsi="Times New Roman" w:cs="Times New Roman"/>
          <w:b/>
          <w:sz w:val="24"/>
          <w:szCs w:val="24"/>
        </w:rPr>
        <w:t xml:space="preserve"> DI PUSAT KERAJAAN SRIWIJAYA</w:t>
      </w:r>
      <w:r>
        <w:rPr>
          <w:rFonts w:ascii="Times New Roman" w:hAnsi="Times New Roman" w:cs="Times New Roman"/>
          <w:b/>
          <w:sz w:val="24"/>
          <w:szCs w:val="24"/>
        </w:rPr>
        <w:t xml:space="preserve"> DAN </w:t>
      </w:r>
      <w:r w:rsidRPr="00955C3F">
        <w:rPr>
          <w:rFonts w:ascii="Times New Roman" w:hAnsi="Times New Roman" w:cs="Times New Roman"/>
          <w:b/>
          <w:sz w:val="24"/>
          <w:szCs w:val="24"/>
        </w:rPr>
        <w:t>PERANAN</w:t>
      </w:r>
      <w:r w:rsidR="00CA2E89">
        <w:rPr>
          <w:rFonts w:ascii="Times New Roman" w:hAnsi="Times New Roman" w:cs="Times New Roman"/>
          <w:b/>
          <w:sz w:val="24"/>
          <w:szCs w:val="24"/>
        </w:rPr>
        <w:t xml:space="preserve"> MARITIM SRIWIJAYA PADA </w:t>
      </w:r>
      <w:r>
        <w:rPr>
          <w:rFonts w:ascii="Times New Roman" w:hAnsi="Times New Roman" w:cs="Times New Roman"/>
          <w:b/>
          <w:sz w:val="24"/>
          <w:szCs w:val="24"/>
        </w:rPr>
        <w:t>ABAD VII-</w:t>
      </w:r>
      <w:r w:rsidRPr="00955C3F">
        <w:rPr>
          <w:rFonts w:ascii="Times New Roman" w:hAnsi="Times New Roman" w:cs="Times New Roman"/>
          <w:b/>
          <w:sz w:val="24"/>
          <w:szCs w:val="24"/>
        </w:rPr>
        <w:t>IX MASEHI</w:t>
      </w:r>
    </w:p>
    <w:p w:rsidR="00720831" w:rsidRDefault="00720831" w:rsidP="0079584E">
      <w:pPr>
        <w:spacing w:after="0" w:line="240" w:lineRule="auto"/>
        <w:rPr>
          <w:rFonts w:ascii="Times New Roman" w:hAnsi="Times New Roman" w:cs="Times New Roman"/>
          <w:b/>
          <w:sz w:val="24"/>
          <w:szCs w:val="24"/>
        </w:rPr>
      </w:pPr>
    </w:p>
    <w:p w:rsidR="009310E1" w:rsidRDefault="009310E1" w:rsidP="0079584E">
      <w:pPr>
        <w:spacing w:after="0" w:line="240" w:lineRule="auto"/>
        <w:rPr>
          <w:rFonts w:ascii="Times New Roman" w:hAnsi="Times New Roman" w:cs="Times New Roman"/>
          <w:b/>
          <w:sz w:val="24"/>
          <w:szCs w:val="24"/>
        </w:rPr>
      </w:pPr>
    </w:p>
    <w:p w:rsidR="001413DA" w:rsidRPr="00720831" w:rsidRDefault="00214A4C" w:rsidP="00F8572F">
      <w:pPr>
        <w:pStyle w:val="ListParagraph"/>
        <w:numPr>
          <w:ilvl w:val="0"/>
          <w:numId w:val="1"/>
        </w:numPr>
        <w:tabs>
          <w:tab w:val="left" w:pos="284"/>
        </w:tabs>
        <w:spacing w:after="0" w:line="480" w:lineRule="auto"/>
        <w:ind w:left="0" w:firstLine="0"/>
        <w:jc w:val="both"/>
        <w:rPr>
          <w:rFonts w:ascii="Times New Roman" w:hAnsi="Times New Roman" w:cs="Times New Roman"/>
          <w:b/>
          <w:sz w:val="24"/>
          <w:szCs w:val="24"/>
        </w:rPr>
      </w:pPr>
      <w:r w:rsidRPr="00720831">
        <w:rPr>
          <w:rFonts w:ascii="Times New Roman" w:hAnsi="Times New Roman" w:cs="Times New Roman"/>
          <w:b/>
          <w:sz w:val="24"/>
          <w:szCs w:val="24"/>
        </w:rPr>
        <w:t xml:space="preserve"> </w:t>
      </w:r>
      <w:r w:rsidR="00636D0E" w:rsidRPr="00720831">
        <w:rPr>
          <w:rFonts w:ascii="Times New Roman" w:hAnsi="Times New Roman" w:cs="Times New Roman"/>
          <w:b/>
          <w:sz w:val="24"/>
          <w:szCs w:val="24"/>
        </w:rPr>
        <w:t>Masuk</w:t>
      </w:r>
      <w:r w:rsidR="0006322C" w:rsidRPr="00720831">
        <w:rPr>
          <w:rFonts w:ascii="Times New Roman" w:hAnsi="Times New Roman" w:cs="Times New Roman"/>
          <w:b/>
          <w:sz w:val="24"/>
          <w:szCs w:val="24"/>
        </w:rPr>
        <w:t xml:space="preserve">nya </w:t>
      </w:r>
      <w:r w:rsidR="00F8572F">
        <w:rPr>
          <w:rFonts w:ascii="Times New Roman" w:hAnsi="Times New Roman" w:cs="Times New Roman"/>
          <w:b/>
          <w:sz w:val="24"/>
          <w:szCs w:val="24"/>
        </w:rPr>
        <w:t>Kafilah D</w:t>
      </w:r>
      <w:r w:rsidR="0006322C" w:rsidRPr="00720831">
        <w:rPr>
          <w:rFonts w:ascii="Times New Roman" w:hAnsi="Times New Roman" w:cs="Times New Roman"/>
          <w:b/>
          <w:sz w:val="24"/>
          <w:szCs w:val="24"/>
        </w:rPr>
        <w:t>agang Muslim di</w:t>
      </w:r>
      <w:r w:rsidR="00B366BB" w:rsidRPr="00720831">
        <w:rPr>
          <w:rFonts w:ascii="Times New Roman" w:hAnsi="Times New Roman" w:cs="Times New Roman"/>
          <w:b/>
          <w:sz w:val="24"/>
          <w:szCs w:val="24"/>
        </w:rPr>
        <w:t xml:space="preserve"> Pusat Kerajaan</w:t>
      </w:r>
      <w:r w:rsidR="0006322C" w:rsidRPr="00720831">
        <w:rPr>
          <w:rFonts w:ascii="Times New Roman" w:hAnsi="Times New Roman" w:cs="Times New Roman"/>
          <w:b/>
          <w:sz w:val="24"/>
          <w:szCs w:val="24"/>
        </w:rPr>
        <w:t xml:space="preserve"> </w:t>
      </w:r>
      <w:r w:rsidR="00636D0E" w:rsidRPr="00720831">
        <w:rPr>
          <w:rFonts w:ascii="Times New Roman" w:hAnsi="Times New Roman" w:cs="Times New Roman"/>
          <w:b/>
          <w:sz w:val="24"/>
          <w:szCs w:val="24"/>
        </w:rPr>
        <w:t>Sriwijaya</w:t>
      </w:r>
      <w:r w:rsidR="0006322C" w:rsidRPr="00720831">
        <w:rPr>
          <w:rFonts w:ascii="Times New Roman" w:hAnsi="Times New Roman" w:cs="Times New Roman"/>
          <w:b/>
          <w:sz w:val="24"/>
          <w:szCs w:val="24"/>
        </w:rPr>
        <w:t xml:space="preserve"> </w:t>
      </w:r>
    </w:p>
    <w:p w:rsidR="00F1535B" w:rsidRDefault="000D708A" w:rsidP="003F48BD">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w:t>
      </w:r>
      <w:r w:rsidR="00F1535B">
        <w:rPr>
          <w:rFonts w:ascii="Times New Roman" w:eastAsia="Times New Roman" w:hAnsi="Times New Roman" w:cs="Times New Roman"/>
          <w:sz w:val="24"/>
          <w:szCs w:val="24"/>
        </w:rPr>
        <w:t>santara merupakan wilayah kepulauan yang dari dulu penduduknya dikenal sebagai pelayar-pelayar</w:t>
      </w:r>
      <w:r w:rsidR="004E74AD">
        <w:rPr>
          <w:rFonts w:ascii="Times New Roman" w:eastAsia="Times New Roman" w:hAnsi="Times New Roman" w:cs="Times New Roman"/>
          <w:sz w:val="24"/>
          <w:szCs w:val="24"/>
        </w:rPr>
        <w:t xml:space="preserve"> handal ya</w:t>
      </w:r>
      <w:r w:rsidR="00F1535B">
        <w:rPr>
          <w:rFonts w:ascii="Times New Roman" w:eastAsia="Times New Roman" w:hAnsi="Times New Roman" w:cs="Times New Roman"/>
          <w:sz w:val="24"/>
          <w:szCs w:val="24"/>
        </w:rPr>
        <w:t>ng sanggup mengarungi lautan luas. Sejak awal abad Masehi sudah ada jalur-jalur pelayaran dan perdagangan antara kepulauan Nusantara dengan berbagai</w:t>
      </w:r>
      <w:r w:rsidR="00905C80">
        <w:rPr>
          <w:rFonts w:ascii="Times New Roman" w:eastAsia="Times New Roman" w:hAnsi="Times New Roman" w:cs="Times New Roman"/>
          <w:sz w:val="24"/>
          <w:szCs w:val="24"/>
        </w:rPr>
        <w:t xml:space="preserve"> bangsa lain seper</w:t>
      </w:r>
      <w:r w:rsidR="008B03BF">
        <w:rPr>
          <w:rFonts w:ascii="Times New Roman" w:eastAsia="Times New Roman" w:hAnsi="Times New Roman" w:cs="Times New Roman"/>
          <w:sz w:val="24"/>
          <w:szCs w:val="24"/>
        </w:rPr>
        <w:t>t</w:t>
      </w:r>
      <w:r w:rsidR="00905C80">
        <w:rPr>
          <w:rFonts w:ascii="Times New Roman" w:eastAsia="Times New Roman" w:hAnsi="Times New Roman" w:cs="Times New Roman"/>
          <w:sz w:val="24"/>
          <w:szCs w:val="24"/>
        </w:rPr>
        <w:t>i Arab, Persia, India dan Cina</w:t>
      </w:r>
      <w:r w:rsidR="00F1535B">
        <w:rPr>
          <w:rFonts w:ascii="Times New Roman" w:eastAsia="Times New Roman" w:hAnsi="Times New Roman" w:cs="Times New Roman"/>
          <w:sz w:val="24"/>
          <w:szCs w:val="24"/>
        </w:rPr>
        <w:t>.</w:t>
      </w:r>
      <w:r w:rsidR="00905C80">
        <w:rPr>
          <w:rFonts w:ascii="Times New Roman" w:eastAsia="Times New Roman" w:hAnsi="Times New Roman" w:cs="Times New Roman"/>
          <w:sz w:val="24"/>
          <w:szCs w:val="24"/>
        </w:rPr>
        <w:t xml:space="preserve"> Wilayah B</w:t>
      </w:r>
      <w:r w:rsidR="00F1535B">
        <w:rPr>
          <w:rFonts w:ascii="Times New Roman" w:eastAsia="Times New Roman" w:hAnsi="Times New Roman" w:cs="Times New Roman"/>
          <w:sz w:val="24"/>
          <w:szCs w:val="24"/>
        </w:rPr>
        <w:t xml:space="preserve">arat Nusantara dan sekitar </w:t>
      </w:r>
      <w:r w:rsidR="00905C80">
        <w:rPr>
          <w:rFonts w:ascii="Times New Roman" w:eastAsia="Times New Roman" w:hAnsi="Times New Roman" w:cs="Times New Roman"/>
          <w:sz w:val="24"/>
          <w:szCs w:val="24"/>
        </w:rPr>
        <w:t xml:space="preserve">Selat </w:t>
      </w:r>
      <w:r w:rsidR="00F1535B">
        <w:rPr>
          <w:rFonts w:ascii="Times New Roman" w:eastAsia="Times New Roman" w:hAnsi="Times New Roman" w:cs="Times New Roman"/>
          <w:sz w:val="24"/>
          <w:szCs w:val="24"/>
        </w:rPr>
        <w:t>Malak</w:t>
      </w:r>
      <w:r w:rsidR="004E74AD">
        <w:rPr>
          <w:rFonts w:ascii="Times New Roman" w:eastAsia="Times New Roman" w:hAnsi="Times New Roman" w:cs="Times New Roman"/>
          <w:sz w:val="24"/>
          <w:szCs w:val="24"/>
        </w:rPr>
        <w:t>a</w:t>
      </w:r>
      <w:r w:rsidR="00F1535B">
        <w:rPr>
          <w:rFonts w:ascii="Times New Roman" w:eastAsia="Times New Roman" w:hAnsi="Times New Roman" w:cs="Times New Roman"/>
          <w:sz w:val="24"/>
          <w:szCs w:val="24"/>
        </w:rPr>
        <w:t xml:space="preserve"> sejak masa kuno merupakan wilayah yang menjadi pusat perhatian</w:t>
      </w:r>
      <w:r w:rsidR="004537C9">
        <w:rPr>
          <w:rFonts w:ascii="Times New Roman" w:eastAsia="Times New Roman" w:hAnsi="Times New Roman" w:cs="Times New Roman"/>
          <w:sz w:val="24"/>
          <w:szCs w:val="24"/>
        </w:rPr>
        <w:t xml:space="preserve"> para peneliti</w:t>
      </w:r>
      <w:r w:rsidR="00C12E4D">
        <w:rPr>
          <w:rFonts w:ascii="Times New Roman" w:eastAsia="Times New Roman" w:hAnsi="Times New Roman" w:cs="Times New Roman"/>
          <w:sz w:val="24"/>
          <w:szCs w:val="24"/>
        </w:rPr>
        <w:t xml:space="preserve">, </w:t>
      </w:r>
      <w:r w:rsidR="00F1535B">
        <w:rPr>
          <w:rFonts w:ascii="Times New Roman" w:eastAsia="Times New Roman" w:hAnsi="Times New Roman" w:cs="Times New Roman"/>
          <w:sz w:val="24"/>
          <w:szCs w:val="24"/>
        </w:rPr>
        <w:t xml:space="preserve">karena </w:t>
      </w:r>
      <w:r w:rsidR="00905C80">
        <w:rPr>
          <w:rFonts w:ascii="Times New Roman" w:eastAsia="Times New Roman" w:hAnsi="Times New Roman" w:cs="Times New Roman"/>
          <w:sz w:val="24"/>
          <w:szCs w:val="24"/>
        </w:rPr>
        <w:t xml:space="preserve">menjadi pintu masuk </w:t>
      </w:r>
      <w:r w:rsidR="008E7C8F">
        <w:rPr>
          <w:rFonts w:ascii="Times New Roman" w:eastAsia="Times New Roman" w:hAnsi="Times New Roman" w:cs="Times New Roman"/>
          <w:sz w:val="24"/>
          <w:szCs w:val="24"/>
        </w:rPr>
        <w:t xml:space="preserve">utama </w:t>
      </w:r>
      <w:r w:rsidR="00F1535B">
        <w:rPr>
          <w:rFonts w:ascii="Times New Roman" w:eastAsia="Times New Roman" w:hAnsi="Times New Roman" w:cs="Times New Roman"/>
          <w:sz w:val="24"/>
          <w:szCs w:val="24"/>
        </w:rPr>
        <w:t>bagi para pedagang</w:t>
      </w:r>
      <w:r w:rsidR="004537C9">
        <w:rPr>
          <w:rFonts w:ascii="Times New Roman" w:eastAsia="Times New Roman" w:hAnsi="Times New Roman" w:cs="Times New Roman"/>
          <w:sz w:val="24"/>
          <w:szCs w:val="24"/>
        </w:rPr>
        <w:t xml:space="preserve"> asing seperti para pedagang M</w:t>
      </w:r>
      <w:r w:rsidR="003E1F29">
        <w:rPr>
          <w:rFonts w:ascii="Times New Roman" w:eastAsia="Times New Roman" w:hAnsi="Times New Roman" w:cs="Times New Roman"/>
          <w:sz w:val="24"/>
          <w:szCs w:val="24"/>
        </w:rPr>
        <w:t>uslim</w:t>
      </w:r>
      <w:r w:rsidR="008E7C8F">
        <w:rPr>
          <w:rFonts w:ascii="Times New Roman" w:eastAsia="Times New Roman" w:hAnsi="Times New Roman" w:cs="Times New Roman"/>
          <w:sz w:val="24"/>
          <w:szCs w:val="24"/>
        </w:rPr>
        <w:t xml:space="preserve"> dan menjadi wilayah</w:t>
      </w:r>
      <w:r w:rsidR="00F1535B">
        <w:rPr>
          <w:rFonts w:ascii="Times New Roman" w:eastAsia="Times New Roman" w:hAnsi="Times New Roman" w:cs="Times New Roman"/>
          <w:sz w:val="24"/>
          <w:szCs w:val="24"/>
        </w:rPr>
        <w:t xml:space="preserve"> lintasan penting antara </w:t>
      </w:r>
      <w:r w:rsidR="004E74AD">
        <w:rPr>
          <w:rFonts w:ascii="Times New Roman" w:eastAsia="Times New Roman" w:hAnsi="Times New Roman" w:cs="Times New Roman"/>
          <w:sz w:val="24"/>
          <w:szCs w:val="24"/>
        </w:rPr>
        <w:t>Arab, India menuju Cina</w:t>
      </w:r>
      <w:r w:rsidR="00F1535B">
        <w:rPr>
          <w:rFonts w:ascii="Times New Roman" w:eastAsia="Times New Roman" w:hAnsi="Times New Roman" w:cs="Times New Roman"/>
          <w:sz w:val="24"/>
          <w:szCs w:val="24"/>
        </w:rPr>
        <w:t>. Pelabuhan-pelabuhan penting d</w:t>
      </w:r>
      <w:r w:rsidR="004E74AD">
        <w:rPr>
          <w:rFonts w:ascii="Times New Roman" w:eastAsia="Times New Roman" w:hAnsi="Times New Roman" w:cs="Times New Roman"/>
          <w:sz w:val="24"/>
          <w:szCs w:val="24"/>
        </w:rPr>
        <w:t xml:space="preserve">i Sumatera dan Jawa antara </w:t>
      </w:r>
      <w:r w:rsidR="00F1535B">
        <w:rPr>
          <w:rFonts w:ascii="Times New Roman" w:eastAsia="Times New Roman" w:hAnsi="Times New Roman" w:cs="Times New Roman"/>
          <w:sz w:val="24"/>
          <w:szCs w:val="24"/>
        </w:rPr>
        <w:t>awal abad Masehi sampai abad ke-7 Masehi sering di</w:t>
      </w:r>
      <w:r w:rsidR="00C12E4D">
        <w:rPr>
          <w:rFonts w:ascii="Times New Roman" w:eastAsia="Times New Roman" w:hAnsi="Times New Roman" w:cs="Times New Roman"/>
          <w:sz w:val="24"/>
          <w:szCs w:val="24"/>
        </w:rPr>
        <w:t xml:space="preserve"> </w:t>
      </w:r>
      <w:r w:rsidR="00F1535B">
        <w:rPr>
          <w:rFonts w:ascii="Times New Roman" w:eastAsia="Times New Roman" w:hAnsi="Times New Roman" w:cs="Times New Roman"/>
          <w:sz w:val="24"/>
          <w:szCs w:val="24"/>
        </w:rPr>
        <w:t>singgahi pedagang asing</w:t>
      </w:r>
      <w:r w:rsidR="004E74AD">
        <w:rPr>
          <w:rFonts w:ascii="Times New Roman" w:eastAsia="Times New Roman" w:hAnsi="Times New Roman" w:cs="Times New Roman"/>
          <w:sz w:val="24"/>
          <w:szCs w:val="24"/>
        </w:rPr>
        <w:t xml:space="preserve"> dari Timur Tengah atau dari India</w:t>
      </w:r>
      <w:r w:rsidR="00F1535B">
        <w:rPr>
          <w:rFonts w:ascii="Times New Roman" w:eastAsia="Times New Roman" w:hAnsi="Times New Roman" w:cs="Times New Roman"/>
          <w:sz w:val="24"/>
          <w:szCs w:val="24"/>
        </w:rPr>
        <w:t xml:space="preserve">, seperti Lamuri </w:t>
      </w:r>
      <w:r w:rsidR="00536DAB">
        <w:rPr>
          <w:rFonts w:ascii="Times New Roman" w:eastAsia="Times New Roman" w:hAnsi="Times New Roman" w:cs="Times New Roman"/>
          <w:sz w:val="24"/>
          <w:szCs w:val="24"/>
        </w:rPr>
        <w:t>(Aceh), Barus, Palembang (</w:t>
      </w:r>
      <w:r w:rsidR="00FE1A8F">
        <w:rPr>
          <w:rFonts w:ascii="Times New Roman" w:eastAsia="Times New Roman" w:hAnsi="Times New Roman" w:cs="Times New Roman"/>
          <w:sz w:val="24"/>
          <w:szCs w:val="24"/>
        </w:rPr>
        <w:t>Sumatera Selatan), dan wilayah P</w:t>
      </w:r>
      <w:r w:rsidR="00536DAB">
        <w:rPr>
          <w:rFonts w:ascii="Times New Roman" w:eastAsia="Times New Roman" w:hAnsi="Times New Roman" w:cs="Times New Roman"/>
          <w:sz w:val="24"/>
          <w:szCs w:val="24"/>
        </w:rPr>
        <w:t>antai Jawa.</w:t>
      </w:r>
      <w:r w:rsidR="00536DAB">
        <w:rPr>
          <w:rStyle w:val="FootnoteReference"/>
          <w:rFonts w:ascii="Times New Roman" w:eastAsia="Times New Roman" w:hAnsi="Times New Roman" w:cs="Times New Roman"/>
          <w:sz w:val="24"/>
          <w:szCs w:val="24"/>
        </w:rPr>
        <w:footnoteReference w:id="2"/>
      </w:r>
      <w:r w:rsidR="00F1535B">
        <w:rPr>
          <w:rFonts w:ascii="Times New Roman" w:eastAsia="Times New Roman" w:hAnsi="Times New Roman" w:cs="Times New Roman"/>
          <w:sz w:val="24"/>
          <w:szCs w:val="24"/>
        </w:rPr>
        <w:t xml:space="preserve"> </w:t>
      </w:r>
    </w:p>
    <w:p w:rsidR="00B95FDC" w:rsidRDefault="00675110" w:rsidP="009337FD">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w:t>
      </w:r>
      <w:r w:rsidR="00C12E4D">
        <w:rPr>
          <w:rFonts w:ascii="Times New Roman" w:eastAsia="Times New Roman" w:hAnsi="Times New Roman" w:cs="Times New Roman"/>
          <w:sz w:val="24"/>
          <w:szCs w:val="24"/>
        </w:rPr>
        <w:t xml:space="preserve">kafilah </w:t>
      </w:r>
      <w:r>
        <w:rPr>
          <w:rFonts w:ascii="Times New Roman" w:eastAsia="Times New Roman" w:hAnsi="Times New Roman" w:cs="Times New Roman"/>
          <w:sz w:val="24"/>
          <w:szCs w:val="24"/>
        </w:rPr>
        <w:t>dagang M</w:t>
      </w:r>
      <w:r w:rsidR="00536DAB">
        <w:rPr>
          <w:rFonts w:ascii="Times New Roman" w:eastAsia="Times New Roman" w:hAnsi="Times New Roman" w:cs="Times New Roman"/>
          <w:sz w:val="24"/>
          <w:szCs w:val="24"/>
        </w:rPr>
        <w:t xml:space="preserve">uslim </w:t>
      </w:r>
      <w:r w:rsidR="00556D7E">
        <w:rPr>
          <w:rFonts w:ascii="Times New Roman" w:eastAsia="Times New Roman" w:hAnsi="Times New Roman" w:cs="Times New Roman"/>
          <w:sz w:val="24"/>
          <w:szCs w:val="24"/>
        </w:rPr>
        <w:t>yang ber</w:t>
      </w:r>
      <w:r w:rsidR="00536DAB">
        <w:rPr>
          <w:rFonts w:ascii="Times New Roman" w:eastAsia="Times New Roman" w:hAnsi="Times New Roman" w:cs="Times New Roman"/>
          <w:sz w:val="24"/>
          <w:szCs w:val="24"/>
        </w:rPr>
        <w:t xml:space="preserve">asal </w:t>
      </w:r>
      <w:r w:rsidR="00556D7E">
        <w:rPr>
          <w:rFonts w:ascii="Times New Roman" w:eastAsia="Times New Roman" w:hAnsi="Times New Roman" w:cs="Times New Roman"/>
          <w:sz w:val="24"/>
          <w:szCs w:val="24"/>
        </w:rPr>
        <w:t>dari</w:t>
      </w:r>
      <w:r>
        <w:rPr>
          <w:rFonts w:ascii="Times New Roman" w:eastAsia="Times New Roman" w:hAnsi="Times New Roman" w:cs="Times New Roman"/>
          <w:sz w:val="24"/>
          <w:szCs w:val="24"/>
        </w:rPr>
        <w:t xml:space="preserve"> Arab</w:t>
      </w:r>
      <w:r w:rsidR="00536DAB">
        <w:rPr>
          <w:rFonts w:ascii="Times New Roman" w:eastAsia="Times New Roman" w:hAnsi="Times New Roman" w:cs="Times New Roman"/>
          <w:sz w:val="24"/>
          <w:szCs w:val="24"/>
        </w:rPr>
        <w:t xml:space="preserve">, </w:t>
      </w:r>
      <w:r w:rsidR="0080518B">
        <w:rPr>
          <w:rFonts w:ascii="Times New Roman" w:eastAsia="Times New Roman" w:hAnsi="Times New Roman" w:cs="Times New Roman"/>
          <w:sz w:val="24"/>
          <w:szCs w:val="24"/>
        </w:rPr>
        <w:t xml:space="preserve">sudah </w:t>
      </w:r>
      <w:r w:rsidR="00536DAB">
        <w:rPr>
          <w:rFonts w:ascii="Times New Roman" w:eastAsia="Times New Roman" w:hAnsi="Times New Roman" w:cs="Times New Roman"/>
          <w:sz w:val="24"/>
          <w:szCs w:val="24"/>
        </w:rPr>
        <w:t xml:space="preserve">sampai ke kepulauan Nusantara untuk berdagang </w:t>
      </w:r>
      <w:r w:rsidR="0080518B">
        <w:rPr>
          <w:rFonts w:ascii="Times New Roman" w:eastAsia="Times New Roman" w:hAnsi="Times New Roman" w:cs="Times New Roman"/>
          <w:sz w:val="24"/>
          <w:szCs w:val="24"/>
        </w:rPr>
        <w:t>mulai sejak abad ke-7 M</w:t>
      </w:r>
      <w:r w:rsidR="00536DAB">
        <w:rPr>
          <w:rFonts w:ascii="Times New Roman" w:eastAsia="Times New Roman" w:hAnsi="Times New Roman" w:cs="Times New Roman"/>
          <w:sz w:val="24"/>
          <w:szCs w:val="24"/>
        </w:rPr>
        <w:t>asehi, ketika Islam pertama</w:t>
      </w:r>
      <w:r w:rsidR="0080518B">
        <w:rPr>
          <w:rFonts w:ascii="Times New Roman" w:eastAsia="Times New Roman" w:hAnsi="Times New Roman" w:cs="Times New Roman"/>
          <w:sz w:val="24"/>
          <w:szCs w:val="24"/>
        </w:rPr>
        <w:t xml:space="preserve"> k</w:t>
      </w:r>
      <w:r w:rsidR="00A27FBE">
        <w:rPr>
          <w:rFonts w:ascii="Times New Roman" w:eastAsia="Times New Roman" w:hAnsi="Times New Roman" w:cs="Times New Roman"/>
          <w:sz w:val="24"/>
          <w:szCs w:val="24"/>
        </w:rPr>
        <w:t>a</w:t>
      </w:r>
      <w:r w:rsidR="00B95FDC">
        <w:rPr>
          <w:rFonts w:ascii="Times New Roman" w:eastAsia="Times New Roman" w:hAnsi="Times New Roman" w:cs="Times New Roman"/>
          <w:sz w:val="24"/>
          <w:szCs w:val="24"/>
        </w:rPr>
        <w:t>li</w:t>
      </w:r>
      <w:r w:rsidR="0080518B">
        <w:rPr>
          <w:rFonts w:ascii="Times New Roman" w:eastAsia="Times New Roman" w:hAnsi="Times New Roman" w:cs="Times New Roman"/>
          <w:sz w:val="24"/>
          <w:szCs w:val="24"/>
        </w:rPr>
        <w:t xml:space="preserve"> berkembang di Arab</w:t>
      </w:r>
      <w:r w:rsidR="00536DAB">
        <w:rPr>
          <w:rFonts w:ascii="Times New Roman" w:eastAsia="Times New Roman" w:hAnsi="Times New Roman" w:cs="Times New Roman"/>
          <w:sz w:val="24"/>
          <w:szCs w:val="24"/>
        </w:rPr>
        <w:t>.</w:t>
      </w:r>
      <w:r w:rsidR="00A27FBE">
        <w:rPr>
          <w:rStyle w:val="FootnoteReference"/>
          <w:rFonts w:ascii="Times New Roman" w:eastAsia="Times New Roman" w:hAnsi="Times New Roman" w:cs="Times New Roman"/>
          <w:sz w:val="24"/>
          <w:szCs w:val="24"/>
        </w:rPr>
        <w:footnoteReference w:id="3"/>
      </w:r>
      <w:r w:rsidR="00A27FBE">
        <w:rPr>
          <w:rFonts w:ascii="Times New Roman" w:eastAsia="Times New Roman" w:hAnsi="Times New Roman" w:cs="Times New Roman"/>
          <w:sz w:val="24"/>
          <w:szCs w:val="24"/>
        </w:rPr>
        <w:t xml:space="preserve"> Selat Malaka merupakan pintu</w:t>
      </w:r>
      <w:r w:rsidR="00536DAB">
        <w:rPr>
          <w:rFonts w:ascii="Times New Roman" w:eastAsia="Times New Roman" w:hAnsi="Times New Roman" w:cs="Times New Roman"/>
          <w:sz w:val="24"/>
          <w:szCs w:val="24"/>
        </w:rPr>
        <w:t xml:space="preserve"> utama </w:t>
      </w:r>
      <w:r w:rsidR="003E1F29">
        <w:rPr>
          <w:rFonts w:ascii="Times New Roman" w:eastAsia="Times New Roman" w:hAnsi="Times New Roman" w:cs="Times New Roman"/>
          <w:sz w:val="24"/>
          <w:szCs w:val="24"/>
        </w:rPr>
        <w:t xml:space="preserve">jalur </w:t>
      </w:r>
      <w:r w:rsidR="00536DAB">
        <w:rPr>
          <w:rFonts w:ascii="Times New Roman" w:eastAsia="Times New Roman" w:hAnsi="Times New Roman" w:cs="Times New Roman"/>
          <w:sz w:val="24"/>
          <w:szCs w:val="24"/>
        </w:rPr>
        <w:t>lalu lintas perdagangan dan pelayaran</w:t>
      </w:r>
      <w:r w:rsidR="00A27FBE">
        <w:rPr>
          <w:rFonts w:ascii="Times New Roman" w:eastAsia="Times New Roman" w:hAnsi="Times New Roman" w:cs="Times New Roman"/>
          <w:sz w:val="24"/>
          <w:szCs w:val="24"/>
        </w:rPr>
        <w:t xml:space="preserve"> untuk melewati jalur-jalur pelayaran Nusantara</w:t>
      </w:r>
      <w:r w:rsidR="00536DAB">
        <w:rPr>
          <w:rFonts w:ascii="Times New Roman" w:eastAsia="Times New Roman" w:hAnsi="Times New Roman" w:cs="Times New Roman"/>
          <w:sz w:val="24"/>
          <w:szCs w:val="24"/>
        </w:rPr>
        <w:t xml:space="preserve">. </w:t>
      </w:r>
      <w:r w:rsidR="00536DAB">
        <w:rPr>
          <w:rFonts w:ascii="Times New Roman" w:eastAsia="Times New Roman" w:hAnsi="Times New Roman" w:cs="Times New Roman"/>
          <w:sz w:val="24"/>
          <w:szCs w:val="24"/>
        </w:rPr>
        <w:lastRenderedPageBreak/>
        <w:t>Melalui Selat Malaka, has</w:t>
      </w:r>
      <w:r w:rsidR="00A31408">
        <w:rPr>
          <w:rFonts w:ascii="Times New Roman" w:eastAsia="Times New Roman" w:hAnsi="Times New Roman" w:cs="Times New Roman"/>
          <w:sz w:val="24"/>
          <w:szCs w:val="24"/>
        </w:rPr>
        <w:t>il h</w:t>
      </w:r>
      <w:r w:rsidR="00A27FBE">
        <w:rPr>
          <w:rFonts w:ascii="Times New Roman" w:eastAsia="Times New Roman" w:hAnsi="Times New Roman" w:cs="Times New Roman"/>
          <w:sz w:val="24"/>
          <w:szCs w:val="24"/>
        </w:rPr>
        <w:t>utan dan rempah-rempah dari</w:t>
      </w:r>
      <w:r w:rsidR="00A31408">
        <w:rPr>
          <w:rFonts w:ascii="Times New Roman" w:eastAsia="Times New Roman" w:hAnsi="Times New Roman" w:cs="Times New Roman"/>
          <w:sz w:val="24"/>
          <w:szCs w:val="24"/>
        </w:rPr>
        <w:t xml:space="preserve"> seluruh pelosok Nus</w:t>
      </w:r>
      <w:r w:rsidR="00071FD3">
        <w:rPr>
          <w:rFonts w:ascii="Times New Roman" w:eastAsia="Times New Roman" w:hAnsi="Times New Roman" w:cs="Times New Roman"/>
          <w:sz w:val="24"/>
          <w:szCs w:val="24"/>
        </w:rPr>
        <w:t xml:space="preserve">antara dibawa ke </w:t>
      </w:r>
      <w:r w:rsidR="00A27FBE">
        <w:rPr>
          <w:rFonts w:ascii="Times New Roman" w:eastAsia="Times New Roman" w:hAnsi="Times New Roman" w:cs="Times New Roman"/>
          <w:sz w:val="24"/>
          <w:szCs w:val="24"/>
        </w:rPr>
        <w:t>Arab, India</w:t>
      </w:r>
      <w:r w:rsidR="00071FD3">
        <w:rPr>
          <w:rFonts w:ascii="Times New Roman" w:eastAsia="Times New Roman" w:hAnsi="Times New Roman" w:cs="Times New Roman"/>
          <w:sz w:val="24"/>
          <w:szCs w:val="24"/>
        </w:rPr>
        <w:t xml:space="preserve"> dan </w:t>
      </w:r>
      <w:r w:rsidR="00A27FBE">
        <w:rPr>
          <w:rFonts w:ascii="Times New Roman" w:eastAsia="Times New Roman" w:hAnsi="Times New Roman" w:cs="Times New Roman"/>
          <w:sz w:val="24"/>
          <w:szCs w:val="24"/>
        </w:rPr>
        <w:t>Cina</w:t>
      </w:r>
      <w:r w:rsidR="00071FD3">
        <w:rPr>
          <w:rFonts w:ascii="Times New Roman" w:eastAsia="Times New Roman" w:hAnsi="Times New Roman" w:cs="Times New Roman"/>
          <w:sz w:val="24"/>
          <w:szCs w:val="24"/>
        </w:rPr>
        <w:t xml:space="preserve">, terutama </w:t>
      </w:r>
      <w:r w:rsidR="00C12E4D">
        <w:rPr>
          <w:rFonts w:ascii="Times New Roman" w:eastAsia="Times New Roman" w:hAnsi="Times New Roman" w:cs="Times New Roman"/>
          <w:sz w:val="24"/>
          <w:szCs w:val="24"/>
        </w:rPr>
        <w:t xml:space="preserve">para kafilah </w:t>
      </w:r>
      <w:r w:rsidR="00A27FBE">
        <w:rPr>
          <w:rFonts w:ascii="Times New Roman" w:eastAsia="Times New Roman" w:hAnsi="Times New Roman" w:cs="Times New Roman"/>
          <w:sz w:val="24"/>
          <w:szCs w:val="24"/>
        </w:rPr>
        <w:t>dagang Arab dan Gujarat</w:t>
      </w:r>
      <w:r w:rsidR="00071FD3">
        <w:rPr>
          <w:rFonts w:ascii="Times New Roman" w:eastAsia="Times New Roman" w:hAnsi="Times New Roman" w:cs="Times New Roman"/>
          <w:sz w:val="24"/>
          <w:szCs w:val="24"/>
        </w:rPr>
        <w:t xml:space="preserve"> yang </w:t>
      </w:r>
      <w:r w:rsidR="00A27FBE">
        <w:rPr>
          <w:rFonts w:ascii="Times New Roman" w:eastAsia="Times New Roman" w:hAnsi="Times New Roman" w:cs="Times New Roman"/>
          <w:sz w:val="24"/>
          <w:szCs w:val="24"/>
        </w:rPr>
        <w:t xml:space="preserve">langsung </w:t>
      </w:r>
      <w:r w:rsidR="00071FD3">
        <w:rPr>
          <w:rFonts w:ascii="Times New Roman" w:eastAsia="Times New Roman" w:hAnsi="Times New Roman" w:cs="Times New Roman"/>
          <w:sz w:val="24"/>
          <w:szCs w:val="24"/>
        </w:rPr>
        <w:t xml:space="preserve">melakukan hubungan </w:t>
      </w:r>
      <w:r w:rsidR="00C12E4D">
        <w:rPr>
          <w:rFonts w:ascii="Times New Roman" w:eastAsia="Times New Roman" w:hAnsi="Times New Roman" w:cs="Times New Roman"/>
          <w:sz w:val="24"/>
          <w:szCs w:val="24"/>
        </w:rPr>
        <w:t>dagang</w:t>
      </w:r>
      <w:r w:rsidR="00A27FBE">
        <w:rPr>
          <w:rFonts w:ascii="Times New Roman" w:eastAsia="Times New Roman" w:hAnsi="Times New Roman" w:cs="Times New Roman"/>
          <w:sz w:val="24"/>
          <w:szCs w:val="24"/>
        </w:rPr>
        <w:t xml:space="preserve"> </w:t>
      </w:r>
      <w:r w:rsidR="00071FD3">
        <w:rPr>
          <w:rFonts w:ascii="Times New Roman" w:eastAsia="Times New Roman" w:hAnsi="Times New Roman" w:cs="Times New Roman"/>
          <w:sz w:val="24"/>
          <w:szCs w:val="24"/>
        </w:rPr>
        <w:t>melalui Selat Malaka</w:t>
      </w:r>
      <w:r w:rsidR="00A27FBE">
        <w:rPr>
          <w:rFonts w:ascii="Times New Roman" w:eastAsia="Times New Roman" w:hAnsi="Times New Roman" w:cs="Times New Roman"/>
          <w:sz w:val="24"/>
          <w:szCs w:val="24"/>
        </w:rPr>
        <w:t xml:space="preserve"> dengan menyusuri pesisir pantai Timur Sumatera sampai ke pusat </w:t>
      </w:r>
      <w:r w:rsidR="003E1F29">
        <w:rPr>
          <w:rFonts w:ascii="Times New Roman" w:eastAsia="Times New Roman" w:hAnsi="Times New Roman" w:cs="Times New Roman"/>
          <w:sz w:val="24"/>
          <w:szCs w:val="24"/>
        </w:rPr>
        <w:t xml:space="preserve">Kerajaan </w:t>
      </w:r>
      <w:r w:rsidR="00A27FBE">
        <w:rPr>
          <w:rFonts w:ascii="Times New Roman" w:eastAsia="Times New Roman" w:hAnsi="Times New Roman" w:cs="Times New Roman"/>
          <w:sz w:val="24"/>
          <w:szCs w:val="24"/>
        </w:rPr>
        <w:t>Sriwijaya</w:t>
      </w:r>
      <w:r w:rsidR="00B95FDC">
        <w:rPr>
          <w:rFonts w:ascii="Times New Roman" w:eastAsia="Times New Roman" w:hAnsi="Times New Roman" w:cs="Times New Roman"/>
          <w:sz w:val="24"/>
          <w:szCs w:val="24"/>
        </w:rPr>
        <w:t xml:space="preserve"> yang terlet</w:t>
      </w:r>
      <w:r w:rsidR="00C12E4D">
        <w:rPr>
          <w:rFonts w:ascii="Times New Roman" w:eastAsia="Times New Roman" w:hAnsi="Times New Roman" w:cs="Times New Roman"/>
          <w:sz w:val="24"/>
          <w:szCs w:val="24"/>
        </w:rPr>
        <w:t xml:space="preserve">ak di Palembang. Tetapi </w:t>
      </w:r>
      <w:r w:rsidR="003E1F29">
        <w:rPr>
          <w:rFonts w:ascii="Times New Roman" w:eastAsia="Times New Roman" w:hAnsi="Times New Roman" w:cs="Times New Roman"/>
          <w:sz w:val="24"/>
          <w:szCs w:val="24"/>
        </w:rPr>
        <w:t xml:space="preserve">ada pula </w:t>
      </w:r>
      <w:r w:rsidR="00C12E4D">
        <w:rPr>
          <w:rFonts w:ascii="Times New Roman" w:eastAsia="Times New Roman" w:hAnsi="Times New Roman" w:cs="Times New Roman"/>
          <w:sz w:val="24"/>
          <w:szCs w:val="24"/>
        </w:rPr>
        <w:t xml:space="preserve">para kafilah </w:t>
      </w:r>
      <w:r w:rsidR="003E1F29">
        <w:rPr>
          <w:rFonts w:ascii="Times New Roman" w:eastAsia="Times New Roman" w:hAnsi="Times New Roman" w:cs="Times New Roman"/>
          <w:sz w:val="24"/>
          <w:szCs w:val="24"/>
        </w:rPr>
        <w:t>dagang M</w:t>
      </w:r>
      <w:r w:rsidR="00A27FBE">
        <w:rPr>
          <w:rFonts w:ascii="Times New Roman" w:eastAsia="Times New Roman" w:hAnsi="Times New Roman" w:cs="Times New Roman"/>
          <w:sz w:val="24"/>
          <w:szCs w:val="24"/>
        </w:rPr>
        <w:t>uslim tersebut melalui</w:t>
      </w:r>
      <w:r w:rsidR="00C12E4D">
        <w:rPr>
          <w:rFonts w:ascii="Times New Roman" w:eastAsia="Times New Roman" w:hAnsi="Times New Roman" w:cs="Times New Roman"/>
          <w:sz w:val="24"/>
          <w:szCs w:val="24"/>
        </w:rPr>
        <w:t xml:space="preserve"> jalur</w:t>
      </w:r>
      <w:r w:rsidR="00A27FBE">
        <w:rPr>
          <w:rFonts w:ascii="Times New Roman" w:eastAsia="Times New Roman" w:hAnsi="Times New Roman" w:cs="Times New Roman"/>
          <w:sz w:val="24"/>
          <w:szCs w:val="24"/>
        </w:rPr>
        <w:t xml:space="preserve"> pantai Barat Sumatera</w:t>
      </w:r>
      <w:r w:rsidR="00C12E4D">
        <w:rPr>
          <w:rFonts w:ascii="Times New Roman" w:eastAsia="Times New Roman" w:hAnsi="Times New Roman" w:cs="Times New Roman"/>
          <w:sz w:val="24"/>
          <w:szCs w:val="24"/>
        </w:rPr>
        <w:t xml:space="preserve"> dengan alasan </w:t>
      </w:r>
      <w:r w:rsidR="00A27FBE">
        <w:rPr>
          <w:rFonts w:ascii="Times New Roman" w:eastAsia="Times New Roman" w:hAnsi="Times New Roman" w:cs="Times New Roman"/>
          <w:sz w:val="24"/>
          <w:szCs w:val="24"/>
        </w:rPr>
        <w:t>untuk</w:t>
      </w:r>
      <w:r w:rsidR="00C12E4D">
        <w:rPr>
          <w:rFonts w:ascii="Times New Roman" w:eastAsia="Times New Roman" w:hAnsi="Times New Roman" w:cs="Times New Roman"/>
          <w:sz w:val="24"/>
          <w:szCs w:val="24"/>
        </w:rPr>
        <w:t xml:space="preserve"> bisa</w:t>
      </w:r>
      <w:r w:rsidR="00A27FBE">
        <w:rPr>
          <w:rFonts w:ascii="Times New Roman" w:eastAsia="Times New Roman" w:hAnsi="Times New Roman" w:cs="Times New Roman"/>
          <w:sz w:val="24"/>
          <w:szCs w:val="24"/>
        </w:rPr>
        <w:t xml:space="preserve"> berdagang</w:t>
      </w:r>
      <w:r w:rsidR="009337FD">
        <w:rPr>
          <w:rFonts w:ascii="Times New Roman" w:eastAsia="Times New Roman" w:hAnsi="Times New Roman" w:cs="Times New Roman"/>
          <w:sz w:val="24"/>
          <w:szCs w:val="24"/>
        </w:rPr>
        <w:t xml:space="preserve"> langsung</w:t>
      </w:r>
      <w:r w:rsidR="00A27FBE">
        <w:rPr>
          <w:rFonts w:ascii="Times New Roman" w:eastAsia="Times New Roman" w:hAnsi="Times New Roman" w:cs="Times New Roman"/>
          <w:sz w:val="24"/>
          <w:szCs w:val="24"/>
        </w:rPr>
        <w:t xml:space="preserve"> dengan Barus</w:t>
      </w:r>
      <w:r w:rsidR="00B95FDC">
        <w:rPr>
          <w:rFonts w:ascii="Times New Roman" w:eastAsia="Times New Roman" w:hAnsi="Times New Roman" w:cs="Times New Roman"/>
          <w:sz w:val="24"/>
          <w:szCs w:val="24"/>
        </w:rPr>
        <w:t>,</w:t>
      </w:r>
      <w:r w:rsidR="00A27FBE">
        <w:rPr>
          <w:rFonts w:ascii="Times New Roman" w:eastAsia="Times New Roman" w:hAnsi="Times New Roman" w:cs="Times New Roman"/>
          <w:sz w:val="24"/>
          <w:szCs w:val="24"/>
        </w:rPr>
        <w:t xml:space="preserve"> yang pada</w:t>
      </w:r>
      <w:r w:rsidR="0028410D">
        <w:rPr>
          <w:rFonts w:ascii="Times New Roman" w:eastAsia="Times New Roman" w:hAnsi="Times New Roman" w:cs="Times New Roman"/>
          <w:sz w:val="24"/>
          <w:szCs w:val="24"/>
        </w:rPr>
        <w:t xml:space="preserve"> akhir</w:t>
      </w:r>
      <w:r w:rsidR="00A27FBE">
        <w:rPr>
          <w:rFonts w:ascii="Times New Roman" w:eastAsia="Times New Roman" w:hAnsi="Times New Roman" w:cs="Times New Roman"/>
          <w:sz w:val="24"/>
          <w:szCs w:val="24"/>
        </w:rPr>
        <w:t xml:space="preserve"> abad ke-7 </w:t>
      </w:r>
      <w:r w:rsidR="0028410D">
        <w:rPr>
          <w:rFonts w:ascii="Times New Roman" w:eastAsia="Times New Roman" w:hAnsi="Times New Roman" w:cs="Times New Roman"/>
          <w:sz w:val="24"/>
          <w:szCs w:val="24"/>
        </w:rPr>
        <w:t xml:space="preserve">Masehi sudah menjadi wilayah kekuasaan Sriwijaya yang </w:t>
      </w:r>
      <w:r w:rsidR="009337FD">
        <w:rPr>
          <w:rFonts w:ascii="Times New Roman" w:eastAsia="Times New Roman" w:hAnsi="Times New Roman" w:cs="Times New Roman"/>
          <w:sz w:val="24"/>
          <w:szCs w:val="24"/>
        </w:rPr>
        <w:t>berpusat</w:t>
      </w:r>
      <w:r w:rsidR="003E1F29">
        <w:rPr>
          <w:rFonts w:ascii="Times New Roman" w:eastAsia="Times New Roman" w:hAnsi="Times New Roman" w:cs="Times New Roman"/>
          <w:sz w:val="24"/>
          <w:szCs w:val="24"/>
        </w:rPr>
        <w:t xml:space="preserve"> di Palembang</w:t>
      </w:r>
      <w:r w:rsidR="0028410D">
        <w:rPr>
          <w:rFonts w:ascii="Times New Roman" w:eastAsia="Times New Roman" w:hAnsi="Times New Roman" w:cs="Times New Roman"/>
          <w:sz w:val="24"/>
          <w:szCs w:val="24"/>
        </w:rPr>
        <w:t>.</w:t>
      </w:r>
      <w:r w:rsidR="00AC1304">
        <w:rPr>
          <w:rStyle w:val="FootnoteReference"/>
          <w:rFonts w:ascii="Times New Roman" w:eastAsia="Times New Roman" w:hAnsi="Times New Roman" w:cs="Times New Roman"/>
          <w:sz w:val="24"/>
          <w:szCs w:val="24"/>
        </w:rPr>
        <w:footnoteReference w:id="4"/>
      </w:r>
    </w:p>
    <w:p w:rsidR="00E40406" w:rsidRDefault="00F674E2" w:rsidP="008F2E09">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C719B5">
        <w:rPr>
          <w:rFonts w:ascii="Times New Roman" w:eastAsia="Times New Roman" w:hAnsi="Times New Roman" w:cs="Times New Roman"/>
          <w:sz w:val="24"/>
          <w:szCs w:val="24"/>
        </w:rPr>
        <w:t>ara</w:t>
      </w:r>
      <w:r w:rsidR="008F2E09">
        <w:rPr>
          <w:rFonts w:ascii="Times New Roman" w:eastAsia="Times New Roman" w:hAnsi="Times New Roman" w:cs="Times New Roman"/>
          <w:sz w:val="24"/>
          <w:szCs w:val="24"/>
        </w:rPr>
        <w:t xml:space="preserve"> kafilah </w:t>
      </w:r>
      <w:r w:rsidR="00C719B5">
        <w:rPr>
          <w:rFonts w:ascii="Times New Roman" w:eastAsia="Times New Roman" w:hAnsi="Times New Roman" w:cs="Times New Roman"/>
          <w:sz w:val="24"/>
          <w:szCs w:val="24"/>
        </w:rPr>
        <w:t>dagang M</w:t>
      </w:r>
      <w:r w:rsidR="00B95FDC">
        <w:rPr>
          <w:rFonts w:ascii="Times New Roman" w:eastAsia="Times New Roman" w:hAnsi="Times New Roman" w:cs="Times New Roman"/>
          <w:sz w:val="24"/>
          <w:szCs w:val="24"/>
        </w:rPr>
        <w:t xml:space="preserve">uslim </w:t>
      </w:r>
      <w:r w:rsidR="00675110">
        <w:rPr>
          <w:rFonts w:ascii="Times New Roman" w:eastAsia="Times New Roman" w:hAnsi="Times New Roman" w:cs="Times New Roman"/>
          <w:sz w:val="24"/>
          <w:szCs w:val="24"/>
        </w:rPr>
        <w:t xml:space="preserve">dari Arab </w:t>
      </w:r>
      <w:r w:rsidR="00B95FDC">
        <w:rPr>
          <w:rFonts w:ascii="Times New Roman" w:eastAsia="Times New Roman" w:hAnsi="Times New Roman" w:cs="Times New Roman"/>
          <w:sz w:val="24"/>
          <w:szCs w:val="24"/>
        </w:rPr>
        <w:t xml:space="preserve">pada awal </w:t>
      </w:r>
      <w:r w:rsidR="00B95FDC" w:rsidRPr="00675110">
        <w:rPr>
          <w:rFonts w:ascii="Times New Roman" w:eastAsia="Times New Roman" w:hAnsi="Times New Roman" w:cs="Times New Roman"/>
          <w:i/>
          <w:iCs/>
          <w:sz w:val="24"/>
          <w:szCs w:val="24"/>
        </w:rPr>
        <w:t xml:space="preserve">Hijriah </w:t>
      </w:r>
      <w:r w:rsidR="00B95FDC">
        <w:rPr>
          <w:rFonts w:ascii="Times New Roman" w:eastAsia="Times New Roman" w:hAnsi="Times New Roman" w:cs="Times New Roman"/>
          <w:sz w:val="24"/>
          <w:szCs w:val="24"/>
        </w:rPr>
        <w:t>atau</w:t>
      </w:r>
      <w:r w:rsidR="00675110">
        <w:rPr>
          <w:rFonts w:ascii="Times New Roman" w:eastAsia="Times New Roman" w:hAnsi="Times New Roman" w:cs="Times New Roman"/>
          <w:sz w:val="24"/>
          <w:szCs w:val="24"/>
        </w:rPr>
        <w:t xml:space="preserve"> abad ke-7 Masehi sudah masuk ke</w:t>
      </w:r>
      <w:r w:rsidR="00B95FDC">
        <w:rPr>
          <w:rFonts w:ascii="Times New Roman" w:eastAsia="Times New Roman" w:hAnsi="Times New Roman" w:cs="Times New Roman"/>
          <w:sz w:val="24"/>
          <w:szCs w:val="24"/>
        </w:rPr>
        <w:t xml:space="preserve"> </w:t>
      </w:r>
      <w:r w:rsidR="00C719B5">
        <w:rPr>
          <w:rFonts w:ascii="Times New Roman" w:eastAsia="Times New Roman" w:hAnsi="Times New Roman" w:cs="Times New Roman"/>
          <w:sz w:val="24"/>
          <w:szCs w:val="24"/>
        </w:rPr>
        <w:t>pusat</w:t>
      </w:r>
      <w:r w:rsidR="00675110">
        <w:rPr>
          <w:rFonts w:ascii="Times New Roman" w:eastAsia="Times New Roman" w:hAnsi="Times New Roman" w:cs="Times New Roman"/>
          <w:sz w:val="24"/>
          <w:szCs w:val="24"/>
        </w:rPr>
        <w:t xml:space="preserve"> Kerajaan </w:t>
      </w:r>
      <w:r w:rsidR="00B95FDC">
        <w:rPr>
          <w:rFonts w:ascii="Times New Roman" w:eastAsia="Times New Roman" w:hAnsi="Times New Roman" w:cs="Times New Roman"/>
          <w:sz w:val="24"/>
          <w:szCs w:val="24"/>
        </w:rPr>
        <w:t>Sri</w:t>
      </w:r>
      <w:r w:rsidR="005C0358">
        <w:rPr>
          <w:rFonts w:ascii="Times New Roman" w:eastAsia="Times New Roman" w:hAnsi="Times New Roman" w:cs="Times New Roman"/>
          <w:sz w:val="24"/>
          <w:szCs w:val="24"/>
        </w:rPr>
        <w:t>wijaya</w:t>
      </w:r>
      <w:r w:rsidR="00675110">
        <w:rPr>
          <w:rFonts w:ascii="Times New Roman" w:eastAsia="Times New Roman" w:hAnsi="Times New Roman" w:cs="Times New Roman"/>
          <w:sz w:val="24"/>
          <w:szCs w:val="24"/>
        </w:rPr>
        <w:t xml:space="preserve"> di Palembang</w:t>
      </w:r>
      <w:r w:rsidR="005C70D3">
        <w:rPr>
          <w:rFonts w:ascii="Times New Roman" w:eastAsia="Times New Roman" w:hAnsi="Times New Roman" w:cs="Times New Roman"/>
          <w:sz w:val="24"/>
          <w:szCs w:val="24"/>
        </w:rPr>
        <w:t xml:space="preserve"> karena </w:t>
      </w:r>
      <w:r w:rsidR="00E743C2">
        <w:rPr>
          <w:rFonts w:ascii="Times New Roman" w:eastAsia="Times New Roman" w:hAnsi="Times New Roman" w:cs="Times New Roman"/>
          <w:sz w:val="24"/>
          <w:szCs w:val="24"/>
        </w:rPr>
        <w:t xml:space="preserve">adanya hubungan perdagangan maupun hubungan diplomatik </w:t>
      </w:r>
      <w:r w:rsidR="00675110">
        <w:rPr>
          <w:rFonts w:ascii="Times New Roman" w:eastAsia="Times New Roman" w:hAnsi="Times New Roman" w:cs="Times New Roman"/>
          <w:sz w:val="24"/>
          <w:szCs w:val="24"/>
        </w:rPr>
        <w:t>antara bangsa Arab</w:t>
      </w:r>
      <w:r w:rsidR="00E743C2">
        <w:rPr>
          <w:rFonts w:ascii="Times New Roman" w:eastAsia="Times New Roman" w:hAnsi="Times New Roman" w:cs="Times New Roman"/>
          <w:sz w:val="24"/>
          <w:szCs w:val="24"/>
        </w:rPr>
        <w:t xml:space="preserve"> dengan Cina yang dimulai pada awal </w:t>
      </w:r>
      <w:r w:rsidR="00E743C2" w:rsidRPr="00675110">
        <w:rPr>
          <w:rFonts w:ascii="Times New Roman" w:eastAsia="Times New Roman" w:hAnsi="Times New Roman" w:cs="Times New Roman"/>
          <w:i/>
          <w:iCs/>
          <w:sz w:val="24"/>
          <w:szCs w:val="24"/>
        </w:rPr>
        <w:t>Hijriah</w:t>
      </w:r>
      <w:r w:rsidR="00E743C2">
        <w:rPr>
          <w:rFonts w:ascii="Times New Roman" w:eastAsia="Times New Roman" w:hAnsi="Times New Roman" w:cs="Times New Roman"/>
          <w:sz w:val="24"/>
          <w:szCs w:val="24"/>
        </w:rPr>
        <w:t xml:space="preserve"> atau abad ke-7 Masehi.</w:t>
      </w:r>
      <w:r w:rsidR="00E743C2">
        <w:rPr>
          <w:rStyle w:val="FootnoteReference"/>
          <w:rFonts w:ascii="Times New Roman" w:eastAsia="Times New Roman" w:hAnsi="Times New Roman" w:cs="Times New Roman"/>
          <w:sz w:val="24"/>
          <w:szCs w:val="24"/>
        </w:rPr>
        <w:footnoteReference w:id="5"/>
      </w:r>
      <w:r w:rsidR="00DB3EB8">
        <w:rPr>
          <w:rFonts w:ascii="Times New Roman" w:eastAsia="Times New Roman" w:hAnsi="Times New Roman" w:cs="Times New Roman"/>
          <w:sz w:val="24"/>
          <w:szCs w:val="24"/>
        </w:rPr>
        <w:t xml:space="preserve"> </w:t>
      </w:r>
      <w:r w:rsidR="005332D2">
        <w:rPr>
          <w:rFonts w:ascii="Times New Roman" w:eastAsia="Times New Roman" w:hAnsi="Times New Roman" w:cs="Times New Roman"/>
          <w:sz w:val="24"/>
          <w:szCs w:val="24"/>
        </w:rPr>
        <w:t>Hu</w:t>
      </w:r>
      <w:r w:rsidR="00C719B5">
        <w:rPr>
          <w:rFonts w:ascii="Times New Roman" w:eastAsia="Times New Roman" w:hAnsi="Times New Roman" w:cs="Times New Roman"/>
          <w:sz w:val="24"/>
          <w:szCs w:val="24"/>
        </w:rPr>
        <w:t>bungan tersebut dilakukan</w:t>
      </w:r>
      <w:r w:rsidR="008F2E09">
        <w:rPr>
          <w:rFonts w:ascii="Times New Roman" w:eastAsia="Times New Roman" w:hAnsi="Times New Roman" w:cs="Times New Roman"/>
          <w:sz w:val="24"/>
          <w:szCs w:val="24"/>
        </w:rPr>
        <w:t xml:space="preserve"> dengan cara </w:t>
      </w:r>
      <w:r w:rsidR="005332D2">
        <w:rPr>
          <w:rFonts w:ascii="Times New Roman" w:eastAsia="Times New Roman" w:hAnsi="Times New Roman" w:cs="Times New Roman"/>
          <w:sz w:val="24"/>
          <w:szCs w:val="24"/>
        </w:rPr>
        <w:t xml:space="preserve">pelayaran perdagangan </w:t>
      </w:r>
      <w:r w:rsidR="00675110">
        <w:rPr>
          <w:rFonts w:ascii="Times New Roman" w:eastAsia="Times New Roman" w:hAnsi="Times New Roman" w:cs="Times New Roman"/>
          <w:sz w:val="24"/>
          <w:szCs w:val="24"/>
        </w:rPr>
        <w:t>yang berangkat dari tanah Arab langsung</w:t>
      </w:r>
      <w:r w:rsidR="005332D2">
        <w:rPr>
          <w:rFonts w:ascii="Times New Roman" w:eastAsia="Times New Roman" w:hAnsi="Times New Roman" w:cs="Times New Roman"/>
          <w:sz w:val="24"/>
          <w:szCs w:val="24"/>
        </w:rPr>
        <w:t xml:space="preserve"> atau sebaliknya untuk berdagang dengan mel</w:t>
      </w:r>
      <w:r w:rsidR="00675110">
        <w:rPr>
          <w:rFonts w:ascii="Times New Roman" w:eastAsia="Times New Roman" w:hAnsi="Times New Roman" w:cs="Times New Roman"/>
          <w:sz w:val="24"/>
          <w:szCs w:val="24"/>
        </w:rPr>
        <w:t>ewati jalur pelayaran Nusantara</w:t>
      </w:r>
      <w:r w:rsidR="005332D2">
        <w:rPr>
          <w:rFonts w:ascii="Times New Roman" w:eastAsia="Times New Roman" w:hAnsi="Times New Roman" w:cs="Times New Roman"/>
          <w:sz w:val="24"/>
          <w:szCs w:val="24"/>
        </w:rPr>
        <w:t xml:space="preserve"> pada abad ke-7 Masehi</w:t>
      </w:r>
      <w:r w:rsidR="00675110">
        <w:rPr>
          <w:rFonts w:ascii="Times New Roman" w:eastAsia="Times New Roman" w:hAnsi="Times New Roman" w:cs="Times New Roman"/>
          <w:sz w:val="24"/>
          <w:szCs w:val="24"/>
        </w:rPr>
        <w:t xml:space="preserve"> dan pada masa itu juga</w:t>
      </w:r>
      <w:r w:rsidR="005332D2">
        <w:rPr>
          <w:rFonts w:ascii="Times New Roman" w:eastAsia="Times New Roman" w:hAnsi="Times New Roman" w:cs="Times New Roman"/>
          <w:sz w:val="24"/>
          <w:szCs w:val="24"/>
        </w:rPr>
        <w:t xml:space="preserve"> jalur wilayah Nusantara sudah menjadi kekuasaan Sriwijaya.</w:t>
      </w:r>
      <w:r w:rsidR="00675110">
        <w:rPr>
          <w:rStyle w:val="FootnoteReference"/>
          <w:rFonts w:ascii="Times New Roman" w:eastAsia="Times New Roman" w:hAnsi="Times New Roman" w:cs="Times New Roman"/>
          <w:sz w:val="24"/>
          <w:szCs w:val="24"/>
        </w:rPr>
        <w:footnoteReference w:id="6"/>
      </w:r>
      <w:r w:rsidR="005332D2">
        <w:rPr>
          <w:rFonts w:ascii="Times New Roman" w:eastAsia="Times New Roman" w:hAnsi="Times New Roman" w:cs="Times New Roman"/>
          <w:sz w:val="24"/>
          <w:szCs w:val="24"/>
        </w:rPr>
        <w:t xml:space="preserve"> Kondisi para </w:t>
      </w:r>
      <w:r w:rsidR="008F2E09">
        <w:rPr>
          <w:rFonts w:ascii="Times New Roman" w:eastAsia="Times New Roman" w:hAnsi="Times New Roman" w:cs="Times New Roman"/>
          <w:sz w:val="24"/>
          <w:szCs w:val="24"/>
        </w:rPr>
        <w:t xml:space="preserve">kafilah </w:t>
      </w:r>
      <w:r w:rsidR="005332D2">
        <w:rPr>
          <w:rFonts w:ascii="Times New Roman" w:eastAsia="Times New Roman" w:hAnsi="Times New Roman" w:cs="Times New Roman"/>
          <w:sz w:val="24"/>
          <w:szCs w:val="24"/>
        </w:rPr>
        <w:t>dagang Muslim</w:t>
      </w:r>
      <w:r w:rsidR="00675110">
        <w:rPr>
          <w:rFonts w:ascii="Times New Roman" w:eastAsia="Times New Roman" w:hAnsi="Times New Roman" w:cs="Times New Roman"/>
          <w:sz w:val="24"/>
          <w:szCs w:val="24"/>
        </w:rPr>
        <w:t xml:space="preserve"> (Arab)</w:t>
      </w:r>
      <w:r w:rsidR="005332D2">
        <w:rPr>
          <w:rFonts w:ascii="Times New Roman" w:eastAsia="Times New Roman" w:hAnsi="Times New Roman" w:cs="Times New Roman"/>
          <w:sz w:val="24"/>
          <w:szCs w:val="24"/>
        </w:rPr>
        <w:t xml:space="preserve"> tersebut yang berlayar melalui jalur Nusantara</w:t>
      </w:r>
      <w:r w:rsidR="00675110">
        <w:rPr>
          <w:rFonts w:ascii="Times New Roman" w:eastAsia="Times New Roman" w:hAnsi="Times New Roman" w:cs="Times New Roman"/>
          <w:sz w:val="24"/>
          <w:szCs w:val="24"/>
        </w:rPr>
        <w:t>,</w:t>
      </w:r>
      <w:r w:rsidR="005332D2">
        <w:rPr>
          <w:rFonts w:ascii="Times New Roman" w:eastAsia="Times New Roman" w:hAnsi="Times New Roman" w:cs="Times New Roman"/>
          <w:sz w:val="24"/>
          <w:szCs w:val="24"/>
        </w:rPr>
        <w:t xml:space="preserve"> maka secara tidak langsung akan mengikuti peraturan-peraturan sang penguasa maritim Sriwij</w:t>
      </w:r>
      <w:r w:rsidR="00C719B5">
        <w:rPr>
          <w:rFonts w:ascii="Times New Roman" w:eastAsia="Times New Roman" w:hAnsi="Times New Roman" w:cs="Times New Roman"/>
          <w:sz w:val="24"/>
          <w:szCs w:val="24"/>
        </w:rPr>
        <w:t xml:space="preserve">aya untuk terlebih dahulu </w:t>
      </w:r>
      <w:r w:rsidR="005332D2">
        <w:rPr>
          <w:rFonts w:ascii="Times New Roman" w:eastAsia="Times New Roman" w:hAnsi="Times New Roman" w:cs="Times New Roman"/>
          <w:sz w:val="24"/>
          <w:szCs w:val="24"/>
        </w:rPr>
        <w:t xml:space="preserve">para </w:t>
      </w:r>
      <w:r w:rsidR="008F2E09">
        <w:rPr>
          <w:rFonts w:ascii="Times New Roman" w:eastAsia="Times New Roman" w:hAnsi="Times New Roman" w:cs="Times New Roman"/>
          <w:sz w:val="24"/>
          <w:szCs w:val="24"/>
        </w:rPr>
        <w:t xml:space="preserve">kafilah </w:t>
      </w:r>
      <w:r w:rsidR="005332D2">
        <w:rPr>
          <w:rFonts w:ascii="Times New Roman" w:eastAsia="Times New Roman" w:hAnsi="Times New Roman" w:cs="Times New Roman"/>
          <w:sz w:val="24"/>
          <w:szCs w:val="24"/>
        </w:rPr>
        <w:t>dagang Muslim tersebut harus singgah di pelabuhan-pelabu</w:t>
      </w:r>
      <w:r w:rsidR="008F2E09">
        <w:rPr>
          <w:rFonts w:ascii="Times New Roman" w:eastAsia="Times New Roman" w:hAnsi="Times New Roman" w:cs="Times New Roman"/>
          <w:sz w:val="24"/>
          <w:szCs w:val="24"/>
        </w:rPr>
        <w:t>han milik Sriwijaya selanjutnya</w:t>
      </w:r>
      <w:r w:rsidR="00CA2E89">
        <w:rPr>
          <w:rFonts w:ascii="Times New Roman" w:eastAsia="Times New Roman" w:hAnsi="Times New Roman" w:cs="Times New Roman"/>
          <w:sz w:val="24"/>
          <w:szCs w:val="24"/>
        </w:rPr>
        <w:t xml:space="preserve"> masuk </w:t>
      </w:r>
      <w:r w:rsidR="00C719B5">
        <w:rPr>
          <w:rFonts w:ascii="Times New Roman" w:eastAsia="Times New Roman" w:hAnsi="Times New Roman" w:cs="Times New Roman"/>
          <w:sz w:val="24"/>
          <w:szCs w:val="24"/>
        </w:rPr>
        <w:t>ke pusat w</w:t>
      </w:r>
      <w:r w:rsidR="005332D2">
        <w:rPr>
          <w:rFonts w:ascii="Times New Roman" w:eastAsia="Times New Roman" w:hAnsi="Times New Roman" w:cs="Times New Roman"/>
          <w:sz w:val="24"/>
          <w:szCs w:val="24"/>
        </w:rPr>
        <w:t>ilayah Kerajaan Sriwijaya yang terlet</w:t>
      </w:r>
      <w:r w:rsidR="003E1F29">
        <w:rPr>
          <w:rFonts w:ascii="Times New Roman" w:eastAsia="Times New Roman" w:hAnsi="Times New Roman" w:cs="Times New Roman"/>
          <w:sz w:val="24"/>
          <w:szCs w:val="24"/>
        </w:rPr>
        <w:t>ak di Palembang</w:t>
      </w:r>
      <w:r w:rsidR="005332D2">
        <w:rPr>
          <w:rFonts w:ascii="Times New Roman" w:eastAsia="Times New Roman" w:hAnsi="Times New Roman" w:cs="Times New Roman"/>
          <w:sz w:val="24"/>
          <w:szCs w:val="24"/>
        </w:rPr>
        <w:t>.</w:t>
      </w:r>
    </w:p>
    <w:p w:rsidR="00B95FDC" w:rsidRPr="000E2BA0" w:rsidRDefault="00675110" w:rsidP="009A50E9">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Bukti yang memperkuat </w:t>
      </w:r>
      <w:r w:rsidR="00A637EF">
        <w:rPr>
          <w:rFonts w:ascii="Times New Roman" w:eastAsia="Times New Roman" w:hAnsi="Times New Roman" w:cs="Times New Roman"/>
          <w:sz w:val="24"/>
          <w:szCs w:val="24"/>
        </w:rPr>
        <w:t xml:space="preserve">kafilah </w:t>
      </w:r>
      <w:r w:rsidR="002C5BD3">
        <w:rPr>
          <w:rFonts w:ascii="Times New Roman" w:eastAsia="Times New Roman" w:hAnsi="Times New Roman" w:cs="Times New Roman"/>
          <w:sz w:val="24"/>
          <w:szCs w:val="24"/>
        </w:rPr>
        <w:t xml:space="preserve">dagang Muslim </w:t>
      </w:r>
      <w:r>
        <w:rPr>
          <w:rFonts w:ascii="Times New Roman" w:eastAsia="Times New Roman" w:hAnsi="Times New Roman" w:cs="Times New Roman"/>
          <w:sz w:val="24"/>
          <w:szCs w:val="24"/>
        </w:rPr>
        <w:t>(Arab) sudah masuk ke</w:t>
      </w:r>
      <w:r w:rsidR="002C5BD3">
        <w:rPr>
          <w:rFonts w:ascii="Times New Roman" w:eastAsia="Times New Roman" w:hAnsi="Times New Roman" w:cs="Times New Roman"/>
          <w:sz w:val="24"/>
          <w:szCs w:val="24"/>
        </w:rPr>
        <w:t xml:space="preserve"> pusat </w:t>
      </w:r>
      <w:r>
        <w:rPr>
          <w:rFonts w:ascii="Times New Roman" w:eastAsia="Times New Roman" w:hAnsi="Times New Roman" w:cs="Times New Roman"/>
          <w:sz w:val="24"/>
          <w:szCs w:val="24"/>
        </w:rPr>
        <w:t xml:space="preserve">Kerajaan </w:t>
      </w:r>
      <w:r w:rsidR="002C5BD3">
        <w:rPr>
          <w:rFonts w:ascii="Times New Roman" w:eastAsia="Times New Roman" w:hAnsi="Times New Roman" w:cs="Times New Roman"/>
          <w:sz w:val="24"/>
          <w:szCs w:val="24"/>
        </w:rPr>
        <w:t xml:space="preserve">Sriwijaya dan </w:t>
      </w:r>
      <w:r w:rsidR="004F0799">
        <w:rPr>
          <w:rFonts w:ascii="Times New Roman" w:eastAsia="Times New Roman" w:hAnsi="Times New Roman" w:cs="Times New Roman"/>
          <w:sz w:val="24"/>
          <w:szCs w:val="24"/>
        </w:rPr>
        <w:t>ada</w:t>
      </w:r>
      <w:r w:rsidR="00A637EF">
        <w:rPr>
          <w:rFonts w:ascii="Times New Roman" w:eastAsia="Times New Roman" w:hAnsi="Times New Roman" w:cs="Times New Roman"/>
          <w:sz w:val="24"/>
          <w:szCs w:val="24"/>
        </w:rPr>
        <w:t xml:space="preserve"> juga</w:t>
      </w:r>
      <w:r w:rsidR="004F0799">
        <w:rPr>
          <w:rFonts w:ascii="Times New Roman" w:eastAsia="Times New Roman" w:hAnsi="Times New Roman" w:cs="Times New Roman"/>
          <w:sz w:val="24"/>
          <w:szCs w:val="24"/>
        </w:rPr>
        <w:t xml:space="preserve"> yang menetap semi permanen atau membentuk sebuah kelompok kecil Muslim </w:t>
      </w:r>
      <w:r w:rsidR="00A637EF">
        <w:rPr>
          <w:rFonts w:ascii="Times New Roman" w:eastAsia="Times New Roman" w:hAnsi="Times New Roman" w:cs="Times New Roman"/>
          <w:sz w:val="24"/>
          <w:szCs w:val="24"/>
        </w:rPr>
        <w:t xml:space="preserve">di tepian sungai yang besar di Palembang. </w:t>
      </w:r>
      <w:r w:rsidR="00487D8E">
        <w:rPr>
          <w:rFonts w:ascii="Times New Roman" w:eastAsia="Times New Roman" w:hAnsi="Times New Roman" w:cs="Times New Roman"/>
          <w:sz w:val="24"/>
          <w:szCs w:val="24"/>
        </w:rPr>
        <w:t xml:space="preserve">Kondisi tersebut dibuktikan </w:t>
      </w:r>
      <w:r w:rsidR="002C5BD3">
        <w:rPr>
          <w:rFonts w:ascii="Times New Roman" w:eastAsia="Times New Roman" w:hAnsi="Times New Roman" w:cs="Times New Roman"/>
          <w:sz w:val="24"/>
          <w:szCs w:val="24"/>
        </w:rPr>
        <w:t xml:space="preserve">adanya catatan yang ditulis oleh pendeta dari Cina yaitu </w:t>
      </w:r>
      <w:r w:rsidR="002C5BD3" w:rsidRPr="00E40406">
        <w:rPr>
          <w:rFonts w:ascii="Times New Roman" w:eastAsia="Times New Roman" w:hAnsi="Times New Roman" w:cs="Times New Roman"/>
          <w:i/>
          <w:sz w:val="24"/>
          <w:szCs w:val="24"/>
        </w:rPr>
        <w:t>I-tsing</w:t>
      </w:r>
      <w:r w:rsidR="00487D8E">
        <w:rPr>
          <w:rFonts w:ascii="Times New Roman" w:eastAsia="Times New Roman" w:hAnsi="Times New Roman" w:cs="Times New Roman"/>
          <w:sz w:val="24"/>
          <w:szCs w:val="24"/>
        </w:rPr>
        <w:t xml:space="preserve">, </w:t>
      </w:r>
      <w:r w:rsidR="004F0799">
        <w:rPr>
          <w:rFonts w:ascii="Times New Roman" w:eastAsia="Times New Roman" w:hAnsi="Times New Roman" w:cs="Times New Roman"/>
          <w:sz w:val="24"/>
          <w:szCs w:val="24"/>
        </w:rPr>
        <w:t>ketika</w:t>
      </w:r>
      <w:r w:rsidR="00487D8E">
        <w:rPr>
          <w:rFonts w:ascii="Times New Roman" w:eastAsia="Times New Roman" w:hAnsi="Times New Roman" w:cs="Times New Roman"/>
          <w:sz w:val="24"/>
          <w:szCs w:val="24"/>
        </w:rPr>
        <w:t xml:space="preserve"> ia</w:t>
      </w:r>
      <w:r w:rsidR="004F0799">
        <w:rPr>
          <w:rFonts w:ascii="Times New Roman" w:eastAsia="Times New Roman" w:hAnsi="Times New Roman" w:cs="Times New Roman"/>
          <w:sz w:val="24"/>
          <w:szCs w:val="24"/>
        </w:rPr>
        <w:t xml:space="preserve"> </w:t>
      </w:r>
      <w:r w:rsidR="002C5BD3">
        <w:rPr>
          <w:rFonts w:ascii="Times New Roman" w:eastAsia="Times New Roman" w:hAnsi="Times New Roman" w:cs="Times New Roman"/>
          <w:sz w:val="24"/>
          <w:szCs w:val="24"/>
        </w:rPr>
        <w:t xml:space="preserve">berkunjung ke </w:t>
      </w:r>
      <w:r w:rsidR="002C5BD3" w:rsidRPr="00AE6E83">
        <w:rPr>
          <w:rFonts w:ascii="Times New Roman" w:eastAsia="Times New Roman" w:hAnsi="Times New Roman" w:cs="Times New Roman"/>
          <w:i/>
          <w:sz w:val="24"/>
          <w:szCs w:val="24"/>
        </w:rPr>
        <w:t>Nalanda</w:t>
      </w:r>
      <w:r w:rsidR="002C5BD3">
        <w:rPr>
          <w:rFonts w:ascii="Times New Roman" w:eastAsia="Times New Roman" w:hAnsi="Times New Roman" w:cs="Times New Roman"/>
          <w:sz w:val="24"/>
          <w:szCs w:val="24"/>
        </w:rPr>
        <w:t xml:space="preserve"> (India)</w:t>
      </w:r>
      <w:r w:rsidR="007702E9">
        <w:rPr>
          <w:rFonts w:ascii="Times New Roman" w:eastAsia="Times New Roman" w:hAnsi="Times New Roman" w:cs="Times New Roman"/>
          <w:sz w:val="24"/>
          <w:szCs w:val="24"/>
        </w:rPr>
        <w:t xml:space="preserve">, </w:t>
      </w:r>
      <w:r w:rsidR="007702E9" w:rsidRPr="00E40406">
        <w:rPr>
          <w:rFonts w:ascii="Times New Roman" w:eastAsia="Times New Roman" w:hAnsi="Times New Roman" w:cs="Times New Roman"/>
          <w:i/>
          <w:sz w:val="24"/>
          <w:szCs w:val="24"/>
        </w:rPr>
        <w:t>I-tsing</w:t>
      </w:r>
      <w:r w:rsidR="000378FA">
        <w:rPr>
          <w:rFonts w:ascii="Times New Roman" w:eastAsia="Times New Roman" w:hAnsi="Times New Roman" w:cs="Times New Roman"/>
          <w:sz w:val="24"/>
          <w:szCs w:val="24"/>
        </w:rPr>
        <w:t xml:space="preserve">  bertolak dar</w:t>
      </w:r>
      <w:r w:rsidR="007702E9">
        <w:rPr>
          <w:rFonts w:ascii="Times New Roman" w:eastAsia="Times New Roman" w:hAnsi="Times New Roman" w:cs="Times New Roman"/>
          <w:sz w:val="24"/>
          <w:szCs w:val="24"/>
        </w:rPr>
        <w:t xml:space="preserve">i </w:t>
      </w:r>
      <w:r w:rsidR="007702E9" w:rsidRPr="00E40406">
        <w:rPr>
          <w:rFonts w:ascii="Times New Roman" w:eastAsia="Times New Roman" w:hAnsi="Times New Roman" w:cs="Times New Roman"/>
          <w:i/>
          <w:sz w:val="24"/>
          <w:szCs w:val="24"/>
        </w:rPr>
        <w:t>Kanton</w:t>
      </w:r>
      <w:r w:rsidR="007702E9">
        <w:rPr>
          <w:rFonts w:ascii="Times New Roman" w:eastAsia="Times New Roman" w:hAnsi="Times New Roman" w:cs="Times New Roman"/>
          <w:sz w:val="24"/>
          <w:szCs w:val="24"/>
        </w:rPr>
        <w:t xml:space="preserve"> dengan menumpang kapal </w:t>
      </w:r>
      <w:r w:rsidR="00487D8E">
        <w:rPr>
          <w:rFonts w:ascii="Times New Roman" w:eastAsia="Times New Roman" w:hAnsi="Times New Roman" w:cs="Times New Roman"/>
          <w:sz w:val="24"/>
          <w:szCs w:val="24"/>
        </w:rPr>
        <w:t xml:space="preserve">dagang </w:t>
      </w:r>
      <w:r w:rsidR="007702E9">
        <w:rPr>
          <w:rFonts w:ascii="Times New Roman" w:eastAsia="Times New Roman" w:hAnsi="Times New Roman" w:cs="Times New Roman"/>
          <w:sz w:val="24"/>
          <w:szCs w:val="24"/>
        </w:rPr>
        <w:t>Mu</w:t>
      </w:r>
      <w:r w:rsidR="00E40406">
        <w:rPr>
          <w:rFonts w:ascii="Times New Roman" w:eastAsia="Times New Roman" w:hAnsi="Times New Roman" w:cs="Times New Roman"/>
          <w:sz w:val="24"/>
          <w:szCs w:val="24"/>
        </w:rPr>
        <w:t>s</w:t>
      </w:r>
      <w:r w:rsidR="004F0799">
        <w:rPr>
          <w:rFonts w:ascii="Times New Roman" w:eastAsia="Times New Roman" w:hAnsi="Times New Roman" w:cs="Times New Roman"/>
          <w:sz w:val="24"/>
          <w:szCs w:val="24"/>
        </w:rPr>
        <w:t xml:space="preserve">lim </w:t>
      </w:r>
      <w:r w:rsidR="007702E9">
        <w:rPr>
          <w:rFonts w:ascii="Times New Roman" w:eastAsia="Times New Roman" w:hAnsi="Times New Roman" w:cs="Times New Roman"/>
          <w:sz w:val="24"/>
          <w:szCs w:val="24"/>
        </w:rPr>
        <w:t xml:space="preserve">dan singgah di pusat Sriwijaya yang wilayah kerajaan tersebut dinyatakan oleh </w:t>
      </w:r>
      <w:r w:rsidR="007702E9" w:rsidRPr="00E40406">
        <w:rPr>
          <w:rFonts w:ascii="Times New Roman" w:eastAsia="Times New Roman" w:hAnsi="Times New Roman" w:cs="Times New Roman"/>
          <w:i/>
          <w:sz w:val="24"/>
          <w:szCs w:val="24"/>
        </w:rPr>
        <w:t>I-tsing</w:t>
      </w:r>
      <w:r w:rsidR="00AE6E83">
        <w:rPr>
          <w:rFonts w:ascii="Times New Roman" w:eastAsia="Times New Roman" w:hAnsi="Times New Roman" w:cs="Times New Roman"/>
          <w:sz w:val="24"/>
          <w:szCs w:val="24"/>
        </w:rPr>
        <w:t xml:space="preserve"> terletak di</w:t>
      </w:r>
      <w:r w:rsidR="007702E9">
        <w:rPr>
          <w:rFonts w:ascii="Times New Roman" w:eastAsia="Times New Roman" w:hAnsi="Times New Roman" w:cs="Times New Roman"/>
          <w:sz w:val="24"/>
          <w:szCs w:val="24"/>
        </w:rPr>
        <w:t xml:space="preserve"> </w:t>
      </w:r>
      <w:r w:rsidR="004F0799">
        <w:rPr>
          <w:rFonts w:ascii="Times New Roman" w:eastAsia="Times New Roman" w:hAnsi="Times New Roman" w:cs="Times New Roman"/>
          <w:sz w:val="24"/>
          <w:szCs w:val="24"/>
        </w:rPr>
        <w:t>tepi sungai besar (</w:t>
      </w:r>
      <w:r w:rsidR="007702E9">
        <w:rPr>
          <w:rFonts w:ascii="Times New Roman" w:eastAsia="Times New Roman" w:hAnsi="Times New Roman" w:cs="Times New Roman"/>
          <w:sz w:val="24"/>
          <w:szCs w:val="24"/>
        </w:rPr>
        <w:t>Musi</w:t>
      </w:r>
      <w:r w:rsidR="00487D8E">
        <w:rPr>
          <w:rFonts w:ascii="Times New Roman" w:eastAsia="Times New Roman" w:hAnsi="Times New Roman" w:cs="Times New Roman"/>
          <w:sz w:val="24"/>
          <w:szCs w:val="24"/>
        </w:rPr>
        <w:t xml:space="preserve"> sekarang</w:t>
      </w:r>
      <w:r w:rsidR="007702E9">
        <w:rPr>
          <w:rFonts w:ascii="Times New Roman" w:eastAsia="Times New Roman" w:hAnsi="Times New Roman" w:cs="Times New Roman"/>
          <w:sz w:val="24"/>
          <w:szCs w:val="24"/>
        </w:rPr>
        <w:t xml:space="preserve">) dan terdapat banyak para pedagang asing </w:t>
      </w:r>
      <w:r w:rsidR="004F0799">
        <w:rPr>
          <w:rFonts w:ascii="Times New Roman" w:eastAsia="Times New Roman" w:hAnsi="Times New Roman" w:cs="Times New Roman"/>
          <w:sz w:val="24"/>
          <w:szCs w:val="24"/>
        </w:rPr>
        <w:t xml:space="preserve">seperti pedagang Muslim (Arab), pedagang Cina dan </w:t>
      </w:r>
      <w:r w:rsidR="000378FA">
        <w:rPr>
          <w:rFonts w:ascii="Times New Roman" w:eastAsia="Times New Roman" w:hAnsi="Times New Roman" w:cs="Times New Roman"/>
          <w:sz w:val="24"/>
          <w:szCs w:val="24"/>
        </w:rPr>
        <w:t>India</w:t>
      </w:r>
      <w:r w:rsidR="004F0799">
        <w:rPr>
          <w:rFonts w:ascii="Times New Roman" w:eastAsia="Times New Roman" w:hAnsi="Times New Roman" w:cs="Times New Roman"/>
          <w:sz w:val="24"/>
          <w:szCs w:val="24"/>
        </w:rPr>
        <w:t xml:space="preserve"> yang juga sudah ada di Sriwijaya</w:t>
      </w:r>
      <w:r w:rsidR="007702E9">
        <w:rPr>
          <w:rFonts w:ascii="Times New Roman" w:eastAsia="Times New Roman" w:hAnsi="Times New Roman" w:cs="Times New Roman"/>
          <w:sz w:val="24"/>
          <w:szCs w:val="24"/>
        </w:rPr>
        <w:t>.</w:t>
      </w:r>
      <w:r w:rsidR="00E40406">
        <w:rPr>
          <w:rStyle w:val="FootnoteReference"/>
          <w:rFonts w:ascii="Times New Roman" w:eastAsia="Times New Roman" w:hAnsi="Times New Roman" w:cs="Times New Roman"/>
          <w:sz w:val="24"/>
          <w:szCs w:val="24"/>
        </w:rPr>
        <w:footnoteReference w:id="7"/>
      </w:r>
      <w:r w:rsidR="00147F2F">
        <w:rPr>
          <w:rFonts w:ascii="Times New Roman" w:eastAsia="Times New Roman" w:hAnsi="Times New Roman" w:cs="Times New Roman"/>
          <w:sz w:val="24"/>
          <w:szCs w:val="24"/>
        </w:rPr>
        <w:t xml:space="preserve"> </w:t>
      </w:r>
      <w:r w:rsidR="000E2BA0">
        <w:rPr>
          <w:rFonts w:ascii="Times New Roman" w:eastAsia="Times New Roman" w:hAnsi="Times New Roman" w:cs="Times New Roman"/>
          <w:sz w:val="24"/>
          <w:szCs w:val="24"/>
        </w:rPr>
        <w:t>Bukti-bukti tersebut memperkuat</w:t>
      </w:r>
      <w:r w:rsidR="00147F2F">
        <w:rPr>
          <w:rFonts w:ascii="Times New Roman" w:eastAsia="Times New Roman" w:hAnsi="Times New Roman" w:cs="Times New Roman"/>
          <w:sz w:val="24"/>
          <w:szCs w:val="24"/>
        </w:rPr>
        <w:t xml:space="preserve"> </w:t>
      </w:r>
      <w:r w:rsidR="009A50E9">
        <w:rPr>
          <w:rFonts w:ascii="Times New Roman" w:eastAsia="Times New Roman" w:hAnsi="Times New Roman" w:cs="Times New Roman"/>
          <w:sz w:val="24"/>
          <w:szCs w:val="24"/>
        </w:rPr>
        <w:t>para kafilah d</w:t>
      </w:r>
      <w:r w:rsidR="00147F2F">
        <w:rPr>
          <w:rFonts w:ascii="Times New Roman" w:eastAsia="Times New Roman" w:hAnsi="Times New Roman" w:cs="Times New Roman"/>
          <w:sz w:val="24"/>
          <w:szCs w:val="24"/>
        </w:rPr>
        <w:t>agang Muslim memang sudah masuk pada abad ke-7 Masehi</w:t>
      </w:r>
      <w:r w:rsidR="0003530E">
        <w:rPr>
          <w:rFonts w:ascii="Times New Roman" w:eastAsia="Times New Roman" w:hAnsi="Times New Roman" w:cs="Times New Roman"/>
          <w:sz w:val="24"/>
          <w:szCs w:val="24"/>
        </w:rPr>
        <w:t xml:space="preserve"> di</w:t>
      </w:r>
      <w:r w:rsidR="0070384D">
        <w:rPr>
          <w:rFonts w:ascii="Times New Roman" w:eastAsia="Times New Roman" w:hAnsi="Times New Roman" w:cs="Times New Roman"/>
          <w:sz w:val="24"/>
          <w:szCs w:val="24"/>
        </w:rPr>
        <w:t xml:space="preserve"> pusat</w:t>
      </w:r>
      <w:r w:rsidR="0003530E">
        <w:rPr>
          <w:rFonts w:ascii="Times New Roman" w:eastAsia="Times New Roman" w:hAnsi="Times New Roman" w:cs="Times New Roman"/>
          <w:sz w:val="24"/>
          <w:szCs w:val="24"/>
        </w:rPr>
        <w:t xml:space="preserve"> Ker</w:t>
      </w:r>
      <w:r w:rsidR="00CF5FD7">
        <w:rPr>
          <w:rFonts w:ascii="Times New Roman" w:eastAsia="Times New Roman" w:hAnsi="Times New Roman" w:cs="Times New Roman"/>
          <w:sz w:val="24"/>
          <w:szCs w:val="24"/>
        </w:rPr>
        <w:t>a</w:t>
      </w:r>
      <w:r w:rsidR="0003530E">
        <w:rPr>
          <w:rFonts w:ascii="Times New Roman" w:eastAsia="Times New Roman" w:hAnsi="Times New Roman" w:cs="Times New Roman"/>
          <w:sz w:val="24"/>
          <w:szCs w:val="24"/>
        </w:rPr>
        <w:t>jaan</w:t>
      </w:r>
      <w:r w:rsidR="0070384D">
        <w:rPr>
          <w:rFonts w:ascii="Times New Roman" w:eastAsia="Times New Roman" w:hAnsi="Times New Roman" w:cs="Times New Roman"/>
          <w:sz w:val="24"/>
          <w:szCs w:val="24"/>
        </w:rPr>
        <w:t xml:space="preserve"> Sriwijaya yang leta</w:t>
      </w:r>
      <w:r w:rsidR="005C0358">
        <w:rPr>
          <w:rFonts w:ascii="Times New Roman" w:eastAsia="Times New Roman" w:hAnsi="Times New Roman" w:cs="Times New Roman"/>
          <w:sz w:val="24"/>
          <w:szCs w:val="24"/>
        </w:rPr>
        <w:t>k</w:t>
      </w:r>
      <w:r w:rsidR="0070384D">
        <w:rPr>
          <w:rFonts w:ascii="Times New Roman" w:eastAsia="Times New Roman" w:hAnsi="Times New Roman" w:cs="Times New Roman"/>
          <w:sz w:val="24"/>
          <w:szCs w:val="24"/>
        </w:rPr>
        <w:t>n</w:t>
      </w:r>
      <w:r w:rsidR="000378FA">
        <w:rPr>
          <w:rFonts w:ascii="Times New Roman" w:eastAsia="Times New Roman" w:hAnsi="Times New Roman" w:cs="Times New Roman"/>
          <w:sz w:val="24"/>
          <w:szCs w:val="24"/>
        </w:rPr>
        <w:t>ya di Palembang</w:t>
      </w:r>
      <w:r w:rsidR="0070384D">
        <w:rPr>
          <w:rFonts w:ascii="Times New Roman" w:eastAsia="Times New Roman" w:hAnsi="Times New Roman" w:cs="Times New Roman"/>
          <w:sz w:val="24"/>
          <w:szCs w:val="24"/>
        </w:rPr>
        <w:t>.</w:t>
      </w:r>
      <w:r w:rsidR="005C0358">
        <w:rPr>
          <w:rFonts w:ascii="Times New Roman" w:eastAsia="Times New Roman" w:hAnsi="Times New Roman" w:cs="Times New Roman"/>
          <w:sz w:val="24"/>
          <w:szCs w:val="24"/>
        </w:rPr>
        <w:t xml:space="preserve"> </w:t>
      </w:r>
    </w:p>
    <w:p w:rsidR="00536DAB" w:rsidRDefault="00B95FDC" w:rsidP="001B1F03">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C0358">
        <w:rPr>
          <w:rFonts w:ascii="Times New Roman" w:eastAsia="Times New Roman" w:hAnsi="Times New Roman" w:cs="Times New Roman"/>
          <w:sz w:val="24"/>
          <w:szCs w:val="24"/>
        </w:rPr>
        <w:t>Megenai masuknya Islam di Nusantara maupun di Sriwijaya memang tidak b</w:t>
      </w:r>
      <w:r w:rsidR="001B1F03">
        <w:rPr>
          <w:rFonts w:ascii="Times New Roman" w:eastAsia="Times New Roman" w:hAnsi="Times New Roman" w:cs="Times New Roman"/>
          <w:sz w:val="24"/>
          <w:szCs w:val="24"/>
        </w:rPr>
        <w:t xml:space="preserve">isa terlepas dari kafilah </w:t>
      </w:r>
      <w:r w:rsidR="000378FA">
        <w:rPr>
          <w:rFonts w:ascii="Times New Roman" w:eastAsia="Times New Roman" w:hAnsi="Times New Roman" w:cs="Times New Roman"/>
          <w:sz w:val="24"/>
          <w:szCs w:val="24"/>
        </w:rPr>
        <w:t xml:space="preserve">dagang Muslim </w:t>
      </w:r>
      <w:r w:rsidR="005C0358">
        <w:rPr>
          <w:rFonts w:ascii="Times New Roman" w:eastAsia="Times New Roman" w:hAnsi="Times New Roman" w:cs="Times New Roman"/>
          <w:sz w:val="24"/>
          <w:szCs w:val="24"/>
        </w:rPr>
        <w:t>yang melalui jalur pelayaran perdagangan di Nusantara. S</w:t>
      </w:r>
      <w:r w:rsidR="00071FD3">
        <w:rPr>
          <w:rFonts w:ascii="Times New Roman" w:eastAsia="Times New Roman" w:hAnsi="Times New Roman" w:cs="Times New Roman"/>
          <w:sz w:val="24"/>
          <w:szCs w:val="24"/>
        </w:rPr>
        <w:t>elat Malaka menjadi jalur pelayaran perdagangan yang sangat penting. Lebih ke arah Barat lagi dari Gujarat, perjal</w:t>
      </w:r>
      <w:r w:rsidR="00F71B2A">
        <w:rPr>
          <w:rFonts w:ascii="Times New Roman" w:eastAsia="Times New Roman" w:hAnsi="Times New Roman" w:cs="Times New Roman"/>
          <w:sz w:val="24"/>
          <w:szCs w:val="24"/>
        </w:rPr>
        <w:t>anan laut melintasi Laut Arab. D</w:t>
      </w:r>
      <w:r w:rsidR="00FB402B">
        <w:rPr>
          <w:rFonts w:ascii="Times New Roman" w:eastAsia="Times New Roman" w:hAnsi="Times New Roman" w:cs="Times New Roman"/>
          <w:sz w:val="24"/>
          <w:szCs w:val="24"/>
        </w:rPr>
        <w:t>a</w:t>
      </w:r>
      <w:r w:rsidR="00071FD3">
        <w:rPr>
          <w:rFonts w:ascii="Times New Roman" w:eastAsia="Times New Roman" w:hAnsi="Times New Roman" w:cs="Times New Roman"/>
          <w:sz w:val="24"/>
          <w:szCs w:val="24"/>
        </w:rPr>
        <w:t>ri</w:t>
      </w:r>
      <w:r w:rsidR="000378FA">
        <w:rPr>
          <w:rFonts w:ascii="Times New Roman" w:eastAsia="Times New Roman" w:hAnsi="Times New Roman" w:cs="Times New Roman"/>
          <w:sz w:val="24"/>
          <w:szCs w:val="24"/>
        </w:rPr>
        <w:t xml:space="preserve"> sana perjalanan bercabang dua, j</w:t>
      </w:r>
      <w:r w:rsidR="00071FD3">
        <w:rPr>
          <w:rFonts w:ascii="Times New Roman" w:eastAsia="Times New Roman" w:hAnsi="Times New Roman" w:cs="Times New Roman"/>
          <w:sz w:val="24"/>
          <w:szCs w:val="24"/>
        </w:rPr>
        <w:t xml:space="preserve">alan pertama di sebelah Utara menuju Teluk Oman, melalui Selat Ormuz, ke Teluk Persia. Jalan kedua melalui Teluk Aden dan </w:t>
      </w:r>
      <w:r w:rsidR="00F71B2A">
        <w:rPr>
          <w:rFonts w:ascii="Times New Roman" w:eastAsia="Times New Roman" w:hAnsi="Times New Roman" w:cs="Times New Roman"/>
          <w:sz w:val="24"/>
          <w:szCs w:val="24"/>
        </w:rPr>
        <w:t>Laut Merah. D</w:t>
      </w:r>
      <w:r w:rsidR="00071FD3">
        <w:rPr>
          <w:rFonts w:ascii="Times New Roman" w:eastAsia="Times New Roman" w:hAnsi="Times New Roman" w:cs="Times New Roman"/>
          <w:sz w:val="24"/>
          <w:szCs w:val="24"/>
        </w:rPr>
        <w:t>an dari kota Suez jalan perdagangan harus melalui darat</w:t>
      </w:r>
      <w:r w:rsidR="00850159">
        <w:rPr>
          <w:rFonts w:ascii="Times New Roman" w:eastAsia="Times New Roman" w:hAnsi="Times New Roman" w:cs="Times New Roman"/>
          <w:sz w:val="24"/>
          <w:szCs w:val="24"/>
        </w:rPr>
        <w:t>a</w:t>
      </w:r>
      <w:r w:rsidR="00071FD3">
        <w:rPr>
          <w:rFonts w:ascii="Times New Roman" w:eastAsia="Times New Roman" w:hAnsi="Times New Roman" w:cs="Times New Roman"/>
          <w:sz w:val="24"/>
          <w:szCs w:val="24"/>
        </w:rPr>
        <w:t>n ke Kairo dan Iskandariah.</w:t>
      </w:r>
      <w:r w:rsidR="00EE3B95">
        <w:rPr>
          <w:rStyle w:val="FootnoteReference"/>
          <w:rFonts w:ascii="Times New Roman" w:eastAsia="Times New Roman" w:hAnsi="Times New Roman" w:cs="Times New Roman"/>
          <w:sz w:val="24"/>
          <w:szCs w:val="24"/>
        </w:rPr>
        <w:footnoteReference w:id="8"/>
      </w:r>
      <w:r w:rsidR="00850159">
        <w:rPr>
          <w:rFonts w:ascii="Times New Roman" w:eastAsia="Times New Roman" w:hAnsi="Times New Roman" w:cs="Times New Roman"/>
          <w:sz w:val="24"/>
          <w:szCs w:val="24"/>
        </w:rPr>
        <w:t xml:space="preserve"> Melalui jalan pelayaran ters</w:t>
      </w:r>
      <w:r w:rsidR="001B1F03">
        <w:rPr>
          <w:rFonts w:ascii="Times New Roman" w:eastAsia="Times New Roman" w:hAnsi="Times New Roman" w:cs="Times New Roman"/>
          <w:sz w:val="24"/>
          <w:szCs w:val="24"/>
        </w:rPr>
        <w:t xml:space="preserve">ebut, kapal-kapal </w:t>
      </w:r>
      <w:r w:rsidR="00AC37F6">
        <w:rPr>
          <w:rFonts w:ascii="Times New Roman" w:eastAsia="Times New Roman" w:hAnsi="Times New Roman" w:cs="Times New Roman"/>
          <w:sz w:val="24"/>
          <w:szCs w:val="24"/>
        </w:rPr>
        <w:t xml:space="preserve">dagang dari Arab </w:t>
      </w:r>
      <w:r w:rsidR="00850159">
        <w:rPr>
          <w:rFonts w:ascii="Times New Roman" w:eastAsia="Times New Roman" w:hAnsi="Times New Roman" w:cs="Times New Roman"/>
          <w:sz w:val="24"/>
          <w:szCs w:val="24"/>
        </w:rPr>
        <w:t xml:space="preserve">dan India mondar-mandir dari Barat ke Timur </w:t>
      </w:r>
      <w:r w:rsidR="00BC67DD">
        <w:rPr>
          <w:rFonts w:ascii="Times New Roman" w:eastAsia="Times New Roman" w:hAnsi="Times New Roman" w:cs="Times New Roman"/>
          <w:sz w:val="24"/>
          <w:szCs w:val="24"/>
        </w:rPr>
        <w:t xml:space="preserve">dan </w:t>
      </w:r>
      <w:r w:rsidR="00BC67DD">
        <w:rPr>
          <w:rFonts w:ascii="Times New Roman" w:eastAsia="Times New Roman" w:hAnsi="Times New Roman" w:cs="Times New Roman"/>
          <w:sz w:val="24"/>
          <w:szCs w:val="24"/>
        </w:rPr>
        <w:lastRenderedPageBreak/>
        <w:t xml:space="preserve">terus ke Negeri Cina dengan menggunakan angin musim untuk pelayaran pulang </w:t>
      </w:r>
      <w:r w:rsidR="00F71B2A">
        <w:rPr>
          <w:rFonts w:ascii="Times New Roman" w:eastAsia="Times New Roman" w:hAnsi="Times New Roman" w:cs="Times New Roman"/>
          <w:sz w:val="24"/>
          <w:szCs w:val="24"/>
        </w:rPr>
        <w:t xml:space="preserve">dan </w:t>
      </w:r>
      <w:r w:rsidR="00BC67DD">
        <w:rPr>
          <w:rFonts w:ascii="Times New Roman" w:eastAsia="Times New Roman" w:hAnsi="Times New Roman" w:cs="Times New Roman"/>
          <w:sz w:val="24"/>
          <w:szCs w:val="24"/>
        </w:rPr>
        <w:t>pergi.</w:t>
      </w:r>
      <w:r w:rsidR="007E63DA">
        <w:rPr>
          <w:rFonts w:ascii="Times New Roman" w:eastAsia="Times New Roman" w:hAnsi="Times New Roman" w:cs="Times New Roman"/>
          <w:sz w:val="24"/>
          <w:szCs w:val="24"/>
        </w:rPr>
        <w:t xml:space="preserve"> </w:t>
      </w:r>
      <w:r w:rsidR="00EE3B95">
        <w:rPr>
          <w:rFonts w:ascii="Times New Roman" w:eastAsia="Times New Roman" w:hAnsi="Times New Roman" w:cs="Times New Roman"/>
          <w:sz w:val="24"/>
          <w:szCs w:val="24"/>
        </w:rPr>
        <w:t>Di samping itu terdapat kapal-kapal Cina yang sedang berdagang dengan India yang melewati</w:t>
      </w:r>
      <w:r w:rsidR="000378FA">
        <w:rPr>
          <w:rFonts w:ascii="Times New Roman" w:eastAsia="Times New Roman" w:hAnsi="Times New Roman" w:cs="Times New Roman"/>
          <w:sz w:val="24"/>
          <w:szCs w:val="24"/>
        </w:rPr>
        <w:t xml:space="preserve"> </w:t>
      </w:r>
      <w:r w:rsidR="00EE3B95">
        <w:rPr>
          <w:rFonts w:ascii="Times New Roman" w:eastAsia="Times New Roman" w:hAnsi="Times New Roman" w:cs="Times New Roman"/>
          <w:sz w:val="24"/>
          <w:szCs w:val="24"/>
        </w:rPr>
        <w:t>Selat Malaka</w:t>
      </w:r>
      <w:r w:rsidR="00F71B2A">
        <w:rPr>
          <w:rFonts w:ascii="Times New Roman" w:eastAsia="Times New Roman" w:hAnsi="Times New Roman" w:cs="Times New Roman"/>
          <w:sz w:val="24"/>
          <w:szCs w:val="24"/>
        </w:rPr>
        <w:t>. K</w:t>
      </w:r>
      <w:r w:rsidR="00EE3B95">
        <w:rPr>
          <w:rFonts w:ascii="Times New Roman" w:eastAsia="Times New Roman" w:hAnsi="Times New Roman" w:cs="Times New Roman"/>
          <w:sz w:val="24"/>
          <w:szCs w:val="24"/>
        </w:rPr>
        <w:t>apal-kapal</w:t>
      </w:r>
      <w:r w:rsidR="00F71B2A">
        <w:rPr>
          <w:rFonts w:ascii="Times New Roman" w:eastAsia="Times New Roman" w:hAnsi="Times New Roman" w:cs="Times New Roman"/>
          <w:sz w:val="24"/>
          <w:szCs w:val="24"/>
        </w:rPr>
        <w:t xml:space="preserve"> dagang</w:t>
      </w:r>
      <w:r w:rsidR="00EE3B95">
        <w:rPr>
          <w:rFonts w:ascii="Times New Roman" w:eastAsia="Times New Roman" w:hAnsi="Times New Roman" w:cs="Times New Roman"/>
          <w:sz w:val="24"/>
          <w:szCs w:val="24"/>
        </w:rPr>
        <w:t xml:space="preserve"> tersebut sampai di pantai </w:t>
      </w:r>
      <w:r w:rsidR="00CF63F6">
        <w:rPr>
          <w:rFonts w:ascii="Times New Roman" w:eastAsia="Times New Roman" w:hAnsi="Times New Roman" w:cs="Times New Roman"/>
          <w:sz w:val="24"/>
          <w:szCs w:val="24"/>
        </w:rPr>
        <w:t>Barat India. Kapal-kapal Sriwijaya</w:t>
      </w:r>
      <w:r w:rsidR="00EE3B95">
        <w:rPr>
          <w:rFonts w:ascii="Times New Roman" w:eastAsia="Times New Roman" w:hAnsi="Times New Roman" w:cs="Times New Roman"/>
          <w:sz w:val="24"/>
          <w:szCs w:val="24"/>
        </w:rPr>
        <w:t xml:space="preserve"> juga mengambil bagian dalam perjalanan niaga tersebut. Pada zaman Sriwijaya, pedagang-pedagang Nusantara mengunjungi pelabuhan-pelabuhan Cina dan pantai Timur Afrika.</w:t>
      </w:r>
      <w:r w:rsidR="00DA3245">
        <w:rPr>
          <w:rStyle w:val="FootnoteReference"/>
          <w:rFonts w:ascii="Times New Roman" w:eastAsia="Times New Roman" w:hAnsi="Times New Roman" w:cs="Times New Roman"/>
          <w:sz w:val="24"/>
          <w:szCs w:val="24"/>
        </w:rPr>
        <w:footnoteReference w:id="9"/>
      </w:r>
      <w:r w:rsidR="00EE3B95">
        <w:rPr>
          <w:rFonts w:ascii="Times New Roman" w:eastAsia="Times New Roman" w:hAnsi="Times New Roman" w:cs="Times New Roman"/>
          <w:sz w:val="24"/>
          <w:szCs w:val="24"/>
        </w:rPr>
        <w:t xml:space="preserve">  </w:t>
      </w:r>
      <w:r w:rsidR="00BC67DD">
        <w:rPr>
          <w:rFonts w:ascii="Times New Roman" w:eastAsia="Times New Roman" w:hAnsi="Times New Roman" w:cs="Times New Roman"/>
          <w:sz w:val="24"/>
          <w:szCs w:val="24"/>
        </w:rPr>
        <w:t xml:space="preserve"> </w:t>
      </w:r>
      <w:r w:rsidR="00071FD3">
        <w:rPr>
          <w:rFonts w:ascii="Times New Roman" w:eastAsia="Times New Roman" w:hAnsi="Times New Roman" w:cs="Times New Roman"/>
          <w:sz w:val="24"/>
          <w:szCs w:val="24"/>
        </w:rPr>
        <w:t xml:space="preserve">  </w:t>
      </w:r>
    </w:p>
    <w:p w:rsidR="002712D4" w:rsidRDefault="007E63DA" w:rsidP="001B1F03">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Pijnapel</w:t>
      </w:r>
      <w:r w:rsidR="00F71B2A">
        <w:rPr>
          <w:rFonts w:ascii="Times New Roman" w:eastAsia="Times New Roman" w:hAnsi="Times New Roman" w:cs="Times New Roman"/>
          <w:sz w:val="24"/>
          <w:szCs w:val="24"/>
        </w:rPr>
        <w:t xml:space="preserve"> mengungkapkan </w:t>
      </w:r>
      <w:r>
        <w:rPr>
          <w:rFonts w:ascii="Times New Roman" w:eastAsia="Times New Roman" w:hAnsi="Times New Roman" w:cs="Times New Roman"/>
          <w:sz w:val="24"/>
          <w:szCs w:val="24"/>
        </w:rPr>
        <w:t xml:space="preserve">bahwa Islam </w:t>
      </w:r>
      <w:r w:rsidR="008B074B">
        <w:rPr>
          <w:rFonts w:ascii="Times New Roman" w:eastAsia="Times New Roman" w:hAnsi="Times New Roman" w:cs="Times New Roman"/>
          <w:sz w:val="24"/>
          <w:szCs w:val="24"/>
        </w:rPr>
        <w:t xml:space="preserve">yang ada </w:t>
      </w:r>
      <w:r w:rsidR="00E75BAA">
        <w:rPr>
          <w:rFonts w:ascii="Times New Roman" w:eastAsia="Times New Roman" w:hAnsi="Times New Roman" w:cs="Times New Roman"/>
          <w:sz w:val="24"/>
          <w:szCs w:val="24"/>
        </w:rPr>
        <w:t xml:space="preserve">di Nusantara </w:t>
      </w:r>
      <w:r>
        <w:rPr>
          <w:rFonts w:ascii="Times New Roman" w:eastAsia="Times New Roman" w:hAnsi="Times New Roman" w:cs="Times New Roman"/>
          <w:sz w:val="24"/>
          <w:szCs w:val="24"/>
        </w:rPr>
        <w:t>berasal</w:t>
      </w:r>
      <w:r w:rsidR="001B1F03">
        <w:rPr>
          <w:rFonts w:ascii="Times New Roman" w:eastAsia="Times New Roman" w:hAnsi="Times New Roman" w:cs="Times New Roman"/>
          <w:sz w:val="24"/>
          <w:szCs w:val="24"/>
        </w:rPr>
        <w:t xml:space="preserve"> dari India. </w:t>
      </w:r>
      <w:r w:rsidR="00F71B2A">
        <w:rPr>
          <w:rFonts w:ascii="Times New Roman" w:eastAsia="Times New Roman" w:hAnsi="Times New Roman" w:cs="Times New Roman"/>
          <w:sz w:val="24"/>
          <w:szCs w:val="24"/>
        </w:rPr>
        <w:t>I</w:t>
      </w:r>
      <w:r w:rsidR="008B074B">
        <w:rPr>
          <w:rFonts w:ascii="Times New Roman" w:eastAsia="Times New Roman" w:hAnsi="Times New Roman" w:cs="Times New Roman"/>
          <w:sz w:val="24"/>
          <w:szCs w:val="24"/>
        </w:rPr>
        <w:t xml:space="preserve">a menyatakan </w:t>
      </w:r>
      <w:r w:rsidR="00E75BAA">
        <w:rPr>
          <w:rFonts w:ascii="Times New Roman" w:eastAsia="Times New Roman" w:hAnsi="Times New Roman" w:cs="Times New Roman"/>
          <w:sz w:val="24"/>
          <w:szCs w:val="24"/>
        </w:rPr>
        <w:t xml:space="preserve">bahwa orang-orang Arab yang bermazhab </w:t>
      </w:r>
      <w:r w:rsidR="00E75BAA" w:rsidRPr="007926CF">
        <w:rPr>
          <w:rFonts w:ascii="Times New Roman" w:eastAsia="Times New Roman" w:hAnsi="Times New Roman" w:cs="Times New Roman"/>
          <w:i/>
          <w:sz w:val="24"/>
          <w:szCs w:val="24"/>
        </w:rPr>
        <w:t>Syafi’i</w:t>
      </w:r>
      <w:r w:rsidR="00E75BAA">
        <w:rPr>
          <w:rFonts w:ascii="Times New Roman" w:eastAsia="Times New Roman" w:hAnsi="Times New Roman" w:cs="Times New Roman"/>
          <w:sz w:val="24"/>
          <w:szCs w:val="24"/>
        </w:rPr>
        <w:t xml:space="preserve"> yang bermigra</w:t>
      </w:r>
      <w:r w:rsidR="00F71B2A">
        <w:rPr>
          <w:rFonts w:ascii="Times New Roman" w:eastAsia="Times New Roman" w:hAnsi="Times New Roman" w:cs="Times New Roman"/>
          <w:sz w:val="24"/>
          <w:szCs w:val="24"/>
        </w:rPr>
        <w:t xml:space="preserve">si dan menetap di wilayah India dan selanjutnya </w:t>
      </w:r>
      <w:r w:rsidR="00E75BAA">
        <w:rPr>
          <w:rFonts w:ascii="Times New Roman" w:eastAsia="Times New Roman" w:hAnsi="Times New Roman" w:cs="Times New Roman"/>
          <w:sz w:val="24"/>
          <w:szCs w:val="24"/>
        </w:rPr>
        <w:t>membawa Islam ke Nusantara.</w:t>
      </w:r>
      <w:r w:rsidR="00E75BAA">
        <w:rPr>
          <w:rStyle w:val="FootnoteReference"/>
          <w:rFonts w:ascii="Times New Roman" w:eastAsia="Times New Roman" w:hAnsi="Times New Roman" w:cs="Times New Roman"/>
          <w:sz w:val="24"/>
          <w:szCs w:val="24"/>
        </w:rPr>
        <w:footnoteReference w:id="10"/>
      </w:r>
      <w:r w:rsidR="00EA2B8C">
        <w:rPr>
          <w:rFonts w:ascii="Times New Roman" w:eastAsia="Times New Roman" w:hAnsi="Times New Roman" w:cs="Times New Roman"/>
          <w:sz w:val="24"/>
          <w:szCs w:val="24"/>
        </w:rPr>
        <w:t xml:space="preserve"> Demikian pengaruh mazhab </w:t>
      </w:r>
      <w:r w:rsidR="00EA2B8C" w:rsidRPr="007926CF">
        <w:rPr>
          <w:rFonts w:ascii="Times New Roman" w:eastAsia="Times New Roman" w:hAnsi="Times New Roman" w:cs="Times New Roman"/>
          <w:i/>
          <w:sz w:val="24"/>
          <w:szCs w:val="24"/>
        </w:rPr>
        <w:t xml:space="preserve">Syafi’i </w:t>
      </w:r>
      <w:r w:rsidR="00EA2B8C">
        <w:rPr>
          <w:rFonts w:ascii="Times New Roman" w:eastAsia="Times New Roman" w:hAnsi="Times New Roman" w:cs="Times New Roman"/>
          <w:sz w:val="24"/>
          <w:szCs w:val="24"/>
        </w:rPr>
        <w:t xml:space="preserve">yang masih meninggalkan jejaknya di wilayah </w:t>
      </w:r>
      <w:r w:rsidR="001B1F03">
        <w:rPr>
          <w:rFonts w:ascii="Times New Roman" w:eastAsia="Times New Roman" w:hAnsi="Times New Roman" w:cs="Times New Roman"/>
          <w:sz w:val="24"/>
          <w:szCs w:val="24"/>
        </w:rPr>
        <w:t xml:space="preserve">Nusantara seperti di Jawa dan </w:t>
      </w:r>
      <w:r w:rsidR="00EA2B8C">
        <w:rPr>
          <w:rFonts w:ascii="Times New Roman" w:eastAsia="Times New Roman" w:hAnsi="Times New Roman" w:cs="Times New Roman"/>
          <w:sz w:val="24"/>
          <w:szCs w:val="24"/>
        </w:rPr>
        <w:t xml:space="preserve">Sumatera, yang dulunya mempunyai pengaruh kuat sebagaimana kini berlaku di India. </w:t>
      </w:r>
      <w:r w:rsidR="002712D4">
        <w:rPr>
          <w:rFonts w:ascii="Times New Roman" w:eastAsia="Times New Roman" w:hAnsi="Times New Roman" w:cs="Times New Roman"/>
          <w:sz w:val="24"/>
          <w:szCs w:val="24"/>
        </w:rPr>
        <w:t>Selanjutnya teori ini dikembangkan oleh Snouck Hurgronje yang menyatakan b</w:t>
      </w:r>
      <w:r w:rsidR="00AE6E83">
        <w:rPr>
          <w:rFonts w:ascii="Times New Roman" w:eastAsia="Times New Roman" w:hAnsi="Times New Roman" w:cs="Times New Roman"/>
          <w:sz w:val="24"/>
          <w:szCs w:val="24"/>
        </w:rPr>
        <w:t>ahwa di wilayah India banyak di</w:t>
      </w:r>
      <w:r w:rsidR="000378FA">
        <w:rPr>
          <w:rFonts w:ascii="Times New Roman" w:eastAsia="Times New Roman" w:hAnsi="Times New Roman" w:cs="Times New Roman"/>
          <w:sz w:val="24"/>
          <w:szCs w:val="24"/>
        </w:rPr>
        <w:t xml:space="preserve"> a</w:t>
      </w:r>
      <w:r w:rsidR="002712D4">
        <w:rPr>
          <w:rFonts w:ascii="Times New Roman" w:eastAsia="Times New Roman" w:hAnsi="Times New Roman" w:cs="Times New Roman"/>
          <w:sz w:val="24"/>
          <w:szCs w:val="24"/>
        </w:rPr>
        <w:t>ntara mereka yang beragama Islam</w:t>
      </w:r>
      <w:r w:rsidR="008B074B">
        <w:rPr>
          <w:rFonts w:ascii="Times New Roman" w:eastAsia="Times New Roman" w:hAnsi="Times New Roman" w:cs="Times New Roman"/>
          <w:sz w:val="24"/>
          <w:szCs w:val="24"/>
        </w:rPr>
        <w:t xml:space="preserve"> tinggal di sana sebagai pedagang perantara dalam perdagangan Timur Tengah dengan Nusant</w:t>
      </w:r>
      <w:r w:rsidR="002712D4">
        <w:rPr>
          <w:rFonts w:ascii="Times New Roman" w:eastAsia="Times New Roman" w:hAnsi="Times New Roman" w:cs="Times New Roman"/>
          <w:sz w:val="24"/>
          <w:szCs w:val="24"/>
        </w:rPr>
        <w:t>ara yang menyebarkan agama Islam. Senouck Hurgronje juga berpendapat bahwa Islam pertama kali masuk ke Nusantara pada abad ke-12 Masehi</w:t>
      </w:r>
      <w:r w:rsidR="007926CF">
        <w:rPr>
          <w:rFonts w:ascii="Times New Roman" w:eastAsia="Times New Roman" w:hAnsi="Times New Roman" w:cs="Times New Roman"/>
          <w:sz w:val="24"/>
          <w:szCs w:val="24"/>
        </w:rPr>
        <w:t>.</w:t>
      </w:r>
      <w:r w:rsidR="007926CF">
        <w:rPr>
          <w:rStyle w:val="FootnoteReference"/>
          <w:rFonts w:ascii="Times New Roman" w:eastAsia="Times New Roman" w:hAnsi="Times New Roman" w:cs="Times New Roman"/>
          <w:sz w:val="24"/>
          <w:szCs w:val="24"/>
        </w:rPr>
        <w:footnoteReference w:id="11"/>
      </w:r>
      <w:r w:rsidR="002712D4">
        <w:rPr>
          <w:rFonts w:ascii="Times New Roman" w:eastAsia="Times New Roman" w:hAnsi="Times New Roman" w:cs="Times New Roman"/>
          <w:sz w:val="24"/>
          <w:szCs w:val="24"/>
        </w:rPr>
        <w:t xml:space="preserve"> </w:t>
      </w:r>
      <w:r w:rsidR="007926CF">
        <w:rPr>
          <w:rFonts w:ascii="Times New Roman" w:eastAsia="Times New Roman" w:hAnsi="Times New Roman" w:cs="Times New Roman"/>
          <w:sz w:val="24"/>
          <w:szCs w:val="24"/>
        </w:rPr>
        <w:t>Pendapat ini pada umumnya berlandas</w:t>
      </w:r>
      <w:r w:rsidR="00202837">
        <w:rPr>
          <w:rFonts w:ascii="Times New Roman" w:eastAsia="Times New Roman" w:hAnsi="Times New Roman" w:cs="Times New Roman"/>
          <w:sz w:val="24"/>
          <w:szCs w:val="24"/>
        </w:rPr>
        <w:t>k</w:t>
      </w:r>
      <w:r w:rsidR="007926CF">
        <w:rPr>
          <w:rFonts w:ascii="Times New Roman" w:eastAsia="Times New Roman" w:hAnsi="Times New Roman" w:cs="Times New Roman"/>
          <w:sz w:val="24"/>
          <w:szCs w:val="24"/>
        </w:rPr>
        <w:t xml:space="preserve">an pada temuan-temuan </w:t>
      </w:r>
      <w:r w:rsidR="00B13D15">
        <w:rPr>
          <w:rFonts w:ascii="Times New Roman" w:eastAsia="Times New Roman" w:hAnsi="Times New Roman" w:cs="Times New Roman"/>
          <w:sz w:val="24"/>
          <w:szCs w:val="24"/>
        </w:rPr>
        <w:t>batu nisan yang berasal dari Gu</w:t>
      </w:r>
      <w:r w:rsidR="007926CF">
        <w:rPr>
          <w:rFonts w:ascii="Times New Roman" w:eastAsia="Times New Roman" w:hAnsi="Times New Roman" w:cs="Times New Roman"/>
          <w:sz w:val="24"/>
          <w:szCs w:val="24"/>
        </w:rPr>
        <w:t xml:space="preserve">rajat, India. </w:t>
      </w:r>
    </w:p>
    <w:p w:rsidR="00E0472B" w:rsidRDefault="001B1F03" w:rsidP="00AB3FD3">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Moquet</w:t>
      </w:r>
      <w:r w:rsidR="008B074B">
        <w:rPr>
          <w:rFonts w:ascii="Times New Roman" w:eastAsia="Times New Roman" w:hAnsi="Times New Roman" w:cs="Times New Roman"/>
          <w:sz w:val="24"/>
          <w:szCs w:val="24"/>
        </w:rPr>
        <w:t>te, seorang sarjana Belanda, berpendapat bahwa Islam yang ada di</w:t>
      </w:r>
      <w:r w:rsidR="002712D4">
        <w:rPr>
          <w:rFonts w:ascii="Times New Roman" w:eastAsia="Times New Roman" w:hAnsi="Times New Roman" w:cs="Times New Roman"/>
          <w:sz w:val="24"/>
          <w:szCs w:val="24"/>
        </w:rPr>
        <w:t xml:space="preserve"> Nusantara berasal dari Gujarat, India.</w:t>
      </w:r>
      <w:r w:rsidR="002712D4">
        <w:rPr>
          <w:rStyle w:val="FootnoteReference"/>
          <w:rFonts w:ascii="Times New Roman" w:eastAsia="Times New Roman" w:hAnsi="Times New Roman" w:cs="Times New Roman"/>
          <w:sz w:val="24"/>
          <w:szCs w:val="24"/>
        </w:rPr>
        <w:footnoteReference w:id="12"/>
      </w:r>
      <w:r w:rsidR="00F71B2A">
        <w:rPr>
          <w:rFonts w:ascii="Times New Roman" w:eastAsia="Times New Roman" w:hAnsi="Times New Roman" w:cs="Times New Roman"/>
          <w:sz w:val="24"/>
          <w:szCs w:val="24"/>
        </w:rPr>
        <w:t xml:space="preserve"> Ia meyakini</w:t>
      </w:r>
      <w:r w:rsidR="008B074B">
        <w:rPr>
          <w:rFonts w:ascii="Times New Roman" w:eastAsia="Times New Roman" w:hAnsi="Times New Roman" w:cs="Times New Roman"/>
          <w:sz w:val="24"/>
          <w:szCs w:val="24"/>
        </w:rPr>
        <w:t xml:space="preserve"> bahwa setelah mengamati bentuk batu nisan di Pasai</w:t>
      </w:r>
      <w:r w:rsidR="00CF4917">
        <w:rPr>
          <w:rFonts w:ascii="Times New Roman" w:eastAsia="Times New Roman" w:hAnsi="Times New Roman" w:cs="Times New Roman"/>
          <w:sz w:val="24"/>
          <w:szCs w:val="24"/>
        </w:rPr>
        <w:t xml:space="preserve"> yang</w:t>
      </w:r>
      <w:r w:rsidR="00060D67">
        <w:rPr>
          <w:rFonts w:ascii="Times New Roman" w:eastAsia="Times New Roman" w:hAnsi="Times New Roman" w:cs="Times New Roman"/>
          <w:sz w:val="24"/>
          <w:szCs w:val="24"/>
        </w:rPr>
        <w:t xml:space="preserve"> berangka 17 </w:t>
      </w:r>
      <w:r w:rsidR="00060D67" w:rsidRPr="00D72AF9">
        <w:rPr>
          <w:rFonts w:ascii="Times New Roman" w:eastAsia="Times New Roman" w:hAnsi="Times New Roman" w:cs="Times New Roman"/>
          <w:i/>
          <w:iCs/>
          <w:sz w:val="24"/>
          <w:szCs w:val="24"/>
        </w:rPr>
        <w:t>Dzulhijjah</w:t>
      </w:r>
      <w:r w:rsidR="00A72207">
        <w:rPr>
          <w:rFonts w:ascii="Times New Roman" w:eastAsia="Times New Roman" w:hAnsi="Times New Roman" w:cs="Times New Roman"/>
          <w:sz w:val="24"/>
          <w:szCs w:val="24"/>
        </w:rPr>
        <w:t xml:space="preserve"> 83</w:t>
      </w:r>
      <w:r w:rsidR="00B13D15">
        <w:rPr>
          <w:rFonts w:ascii="Times New Roman" w:eastAsia="Times New Roman" w:hAnsi="Times New Roman" w:cs="Times New Roman"/>
          <w:sz w:val="24"/>
          <w:szCs w:val="24"/>
        </w:rPr>
        <w:t xml:space="preserve">1 </w:t>
      </w:r>
      <w:r w:rsidR="00A72207" w:rsidRPr="007A12BD">
        <w:rPr>
          <w:rFonts w:ascii="Times New Roman" w:eastAsia="Times New Roman" w:hAnsi="Times New Roman" w:cs="Times New Roman"/>
          <w:i/>
          <w:iCs/>
          <w:sz w:val="24"/>
          <w:szCs w:val="24"/>
        </w:rPr>
        <w:t>Hijriah</w:t>
      </w:r>
      <w:r w:rsidR="00F71B2A">
        <w:rPr>
          <w:rFonts w:ascii="Times New Roman" w:eastAsia="Times New Roman" w:hAnsi="Times New Roman" w:cs="Times New Roman"/>
          <w:sz w:val="24"/>
          <w:szCs w:val="24"/>
        </w:rPr>
        <w:t>, dan</w:t>
      </w:r>
      <w:r w:rsidR="00CF4917">
        <w:rPr>
          <w:rFonts w:ascii="Times New Roman" w:eastAsia="Times New Roman" w:hAnsi="Times New Roman" w:cs="Times New Roman"/>
          <w:sz w:val="24"/>
          <w:szCs w:val="24"/>
        </w:rPr>
        <w:t xml:space="preserve"> juga melihat  bat</w:t>
      </w:r>
      <w:r w:rsidR="008B074B">
        <w:rPr>
          <w:rFonts w:ascii="Times New Roman" w:eastAsia="Times New Roman" w:hAnsi="Times New Roman" w:cs="Times New Roman"/>
          <w:sz w:val="24"/>
          <w:szCs w:val="24"/>
        </w:rPr>
        <w:t>u nisan yang ditemukan di Jawa Timur yaitu makam Maula</w:t>
      </w:r>
      <w:r w:rsidR="00AB3FD3">
        <w:rPr>
          <w:rFonts w:ascii="Times New Roman" w:eastAsia="Times New Roman" w:hAnsi="Times New Roman" w:cs="Times New Roman"/>
          <w:sz w:val="24"/>
          <w:szCs w:val="24"/>
        </w:rPr>
        <w:t>na Malik Ibrahim yang menurutnya</w:t>
      </w:r>
      <w:r w:rsidR="008B074B">
        <w:rPr>
          <w:rFonts w:ascii="Times New Roman" w:eastAsia="Times New Roman" w:hAnsi="Times New Roman" w:cs="Times New Roman"/>
          <w:sz w:val="24"/>
          <w:szCs w:val="24"/>
        </w:rPr>
        <w:t xml:space="preserve"> ada kemiripan dengan batu nisan </w:t>
      </w:r>
      <w:r w:rsidR="00AB3FD3">
        <w:rPr>
          <w:rFonts w:ascii="Times New Roman" w:eastAsia="Times New Roman" w:hAnsi="Times New Roman" w:cs="Times New Roman"/>
          <w:sz w:val="24"/>
          <w:szCs w:val="24"/>
        </w:rPr>
        <w:t xml:space="preserve">yang ada </w:t>
      </w:r>
      <w:r w:rsidR="008B074B">
        <w:rPr>
          <w:rFonts w:ascii="Times New Roman" w:eastAsia="Times New Roman" w:hAnsi="Times New Roman" w:cs="Times New Roman"/>
          <w:sz w:val="24"/>
          <w:szCs w:val="24"/>
        </w:rPr>
        <w:t>di Gujarat.</w:t>
      </w:r>
      <w:r w:rsidR="00CF4917">
        <w:rPr>
          <w:rFonts w:ascii="Times New Roman" w:eastAsia="Times New Roman" w:hAnsi="Times New Roman" w:cs="Times New Roman"/>
          <w:sz w:val="24"/>
          <w:szCs w:val="24"/>
        </w:rPr>
        <w:t xml:space="preserve"> Saya</w:t>
      </w:r>
      <w:r w:rsidR="00A72207">
        <w:rPr>
          <w:rFonts w:ascii="Times New Roman" w:eastAsia="Times New Roman" w:hAnsi="Times New Roman" w:cs="Times New Roman"/>
          <w:sz w:val="24"/>
          <w:szCs w:val="24"/>
        </w:rPr>
        <w:t>n</w:t>
      </w:r>
      <w:r w:rsidR="00CF4917">
        <w:rPr>
          <w:rFonts w:ascii="Times New Roman" w:eastAsia="Times New Roman" w:hAnsi="Times New Roman" w:cs="Times New Roman"/>
          <w:sz w:val="24"/>
          <w:szCs w:val="24"/>
        </w:rPr>
        <w:t>gnya pendapat Moquette ini dibantah oleh pendapat Fatimi yang</w:t>
      </w:r>
      <w:r w:rsidR="00AB3FD3">
        <w:rPr>
          <w:rFonts w:ascii="Times New Roman" w:eastAsia="Times New Roman" w:hAnsi="Times New Roman" w:cs="Times New Roman"/>
          <w:sz w:val="24"/>
          <w:szCs w:val="24"/>
        </w:rPr>
        <w:t xml:space="preserve"> juga</w:t>
      </w:r>
      <w:r w:rsidR="00CF4917">
        <w:rPr>
          <w:rFonts w:ascii="Times New Roman" w:eastAsia="Times New Roman" w:hAnsi="Times New Roman" w:cs="Times New Roman"/>
          <w:sz w:val="24"/>
          <w:szCs w:val="24"/>
        </w:rPr>
        <w:t xml:space="preserve"> </w:t>
      </w:r>
      <w:r w:rsidR="00AB3FD3">
        <w:rPr>
          <w:rFonts w:ascii="Times New Roman" w:eastAsia="Times New Roman" w:hAnsi="Times New Roman" w:cs="Times New Roman"/>
          <w:sz w:val="24"/>
          <w:szCs w:val="24"/>
        </w:rPr>
        <w:t xml:space="preserve">mendukung teori dalam pengamatan </w:t>
      </w:r>
      <w:r w:rsidR="00996673">
        <w:rPr>
          <w:rFonts w:ascii="Times New Roman" w:eastAsia="Times New Roman" w:hAnsi="Times New Roman" w:cs="Times New Roman"/>
          <w:sz w:val="24"/>
          <w:szCs w:val="24"/>
        </w:rPr>
        <w:t>batu nisan</w:t>
      </w:r>
      <w:r w:rsidR="00CF4917">
        <w:rPr>
          <w:rFonts w:ascii="Times New Roman" w:eastAsia="Times New Roman" w:hAnsi="Times New Roman" w:cs="Times New Roman"/>
          <w:sz w:val="24"/>
          <w:szCs w:val="24"/>
        </w:rPr>
        <w:t xml:space="preserve">. Menurut </w:t>
      </w:r>
      <w:r w:rsidR="00996673">
        <w:rPr>
          <w:rFonts w:ascii="Times New Roman" w:eastAsia="Times New Roman" w:hAnsi="Times New Roman" w:cs="Times New Roman"/>
          <w:sz w:val="24"/>
          <w:szCs w:val="24"/>
        </w:rPr>
        <w:t>Fatimi, batu nisan Malik al-Shaleh yang ditemukan di Pasai berbeda jauh dengan batu nisan yang terdapat di Gujarat dan batu nisan di</w:t>
      </w:r>
      <w:r w:rsidR="00202837">
        <w:rPr>
          <w:rFonts w:ascii="Times New Roman" w:eastAsia="Times New Roman" w:hAnsi="Times New Roman" w:cs="Times New Roman"/>
          <w:sz w:val="24"/>
          <w:szCs w:val="24"/>
        </w:rPr>
        <w:t xml:space="preserve"> </w:t>
      </w:r>
      <w:r w:rsidR="00996673">
        <w:rPr>
          <w:rFonts w:ascii="Times New Roman" w:eastAsia="Times New Roman" w:hAnsi="Times New Roman" w:cs="Times New Roman"/>
          <w:sz w:val="24"/>
          <w:szCs w:val="24"/>
        </w:rPr>
        <w:t>tempat lain yang ada di Nusant</w:t>
      </w:r>
      <w:r>
        <w:rPr>
          <w:rFonts w:ascii="Times New Roman" w:eastAsia="Times New Roman" w:hAnsi="Times New Roman" w:cs="Times New Roman"/>
          <w:sz w:val="24"/>
          <w:szCs w:val="24"/>
        </w:rPr>
        <w:t xml:space="preserve">ara. Ia berpendapat bentuk </w:t>
      </w:r>
      <w:r w:rsidR="00996673">
        <w:rPr>
          <w:rFonts w:ascii="Times New Roman" w:eastAsia="Times New Roman" w:hAnsi="Times New Roman" w:cs="Times New Roman"/>
          <w:sz w:val="24"/>
          <w:szCs w:val="24"/>
        </w:rPr>
        <w:t>dan gaya batu nisan itu berasal dari Bengal (Bangladesh). Menurut Fatimi batu nisan yang bercorak Islam, yang digunakan di Pasai maupun yang ditemukan di wilayah lain itu berasal dari Bengal.</w:t>
      </w:r>
      <w:r w:rsidR="00A72207">
        <w:rPr>
          <w:rStyle w:val="FootnoteReference"/>
          <w:rFonts w:ascii="Times New Roman" w:eastAsia="Times New Roman" w:hAnsi="Times New Roman" w:cs="Times New Roman"/>
          <w:sz w:val="24"/>
          <w:szCs w:val="24"/>
        </w:rPr>
        <w:footnoteReference w:id="13"/>
      </w:r>
      <w:r w:rsidR="00996673">
        <w:rPr>
          <w:rFonts w:ascii="Times New Roman" w:eastAsia="Times New Roman" w:hAnsi="Times New Roman" w:cs="Times New Roman"/>
          <w:sz w:val="24"/>
          <w:szCs w:val="24"/>
        </w:rPr>
        <w:t xml:space="preserve">  </w:t>
      </w:r>
    </w:p>
    <w:p w:rsidR="00202837" w:rsidRDefault="00E0472B" w:rsidP="00202837">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Teori tentang Gujarat sebagai tempat asal</w:t>
      </w:r>
      <w:r w:rsidR="00891AF3">
        <w:rPr>
          <w:rFonts w:ascii="Times New Roman" w:eastAsia="Times New Roman" w:hAnsi="Times New Roman" w:cs="Times New Roman"/>
          <w:sz w:val="24"/>
          <w:szCs w:val="24"/>
        </w:rPr>
        <w:t xml:space="preserve"> mula </w:t>
      </w:r>
      <w:r>
        <w:rPr>
          <w:rFonts w:ascii="Times New Roman" w:eastAsia="Times New Roman" w:hAnsi="Times New Roman" w:cs="Times New Roman"/>
          <w:sz w:val="24"/>
          <w:szCs w:val="24"/>
        </w:rPr>
        <w:t xml:space="preserve">Islam di Nusantara terbukti memiliki kelemahan-kelemahan tertentu. Ini dibuktikan misalnya oleh Marison. Ia berpendapat, meski batu-batu nisan yang ditemukan di tempat-tempat tertentu </w:t>
      </w:r>
      <w:r w:rsidR="0036342B">
        <w:rPr>
          <w:rFonts w:ascii="Times New Roman" w:eastAsia="Times New Roman" w:hAnsi="Times New Roman" w:cs="Times New Roman"/>
          <w:sz w:val="24"/>
          <w:szCs w:val="24"/>
        </w:rPr>
        <w:t xml:space="preserve">di Nusantara </w:t>
      </w:r>
      <w:r w:rsidR="00AC61A9">
        <w:rPr>
          <w:rFonts w:ascii="Times New Roman" w:eastAsia="Times New Roman" w:hAnsi="Times New Roman" w:cs="Times New Roman"/>
          <w:sz w:val="24"/>
          <w:szCs w:val="24"/>
        </w:rPr>
        <w:t xml:space="preserve">boleh jadi </w:t>
      </w:r>
      <w:r w:rsidR="000A7C42">
        <w:rPr>
          <w:rFonts w:ascii="Times New Roman" w:eastAsia="Times New Roman" w:hAnsi="Times New Roman" w:cs="Times New Roman"/>
          <w:sz w:val="24"/>
          <w:szCs w:val="24"/>
        </w:rPr>
        <w:t>berasal dari Gujarat atau Bengal, tetapi bukan berarti Islam harus beras</w:t>
      </w:r>
      <w:r w:rsidR="00A91EEA">
        <w:rPr>
          <w:rFonts w:ascii="Times New Roman" w:eastAsia="Times New Roman" w:hAnsi="Times New Roman" w:cs="Times New Roman"/>
          <w:sz w:val="24"/>
          <w:szCs w:val="24"/>
        </w:rPr>
        <w:t>al dari Gujarat atau Bengal. Ma</w:t>
      </w:r>
      <w:r w:rsidR="000A7C42">
        <w:rPr>
          <w:rFonts w:ascii="Times New Roman" w:eastAsia="Times New Roman" w:hAnsi="Times New Roman" w:cs="Times New Roman"/>
          <w:sz w:val="24"/>
          <w:szCs w:val="24"/>
        </w:rPr>
        <w:t>rison memiliki alasan bahwa pada masa Islamisasi Samudera Pasai, yang raja pertamanya meninggal pada 1297 Masehi, Gujarat m</w:t>
      </w:r>
      <w:r w:rsidR="00786986">
        <w:rPr>
          <w:rFonts w:ascii="Times New Roman" w:eastAsia="Times New Roman" w:hAnsi="Times New Roman" w:cs="Times New Roman"/>
          <w:sz w:val="24"/>
          <w:szCs w:val="24"/>
        </w:rPr>
        <w:t>asih merupakan K</w:t>
      </w:r>
      <w:r w:rsidR="007A12BD">
        <w:rPr>
          <w:rFonts w:ascii="Times New Roman" w:eastAsia="Times New Roman" w:hAnsi="Times New Roman" w:cs="Times New Roman"/>
          <w:sz w:val="24"/>
          <w:szCs w:val="24"/>
        </w:rPr>
        <w:t>erajaan Hindu, d</w:t>
      </w:r>
      <w:r w:rsidR="000A7C42">
        <w:rPr>
          <w:rFonts w:ascii="Times New Roman" w:eastAsia="Times New Roman" w:hAnsi="Times New Roman" w:cs="Times New Roman"/>
          <w:sz w:val="24"/>
          <w:szCs w:val="24"/>
        </w:rPr>
        <w:t xml:space="preserve">an baru tahun 1298 wilayah </w:t>
      </w:r>
      <w:r w:rsidR="000A7C42" w:rsidRPr="00202837">
        <w:rPr>
          <w:rFonts w:ascii="Times New Roman" w:eastAsia="Times New Roman" w:hAnsi="Times New Roman" w:cs="Times New Roman"/>
          <w:i/>
          <w:sz w:val="24"/>
          <w:szCs w:val="24"/>
        </w:rPr>
        <w:t>Cambay</w:t>
      </w:r>
      <w:r w:rsidR="000A7C42">
        <w:rPr>
          <w:rFonts w:ascii="Times New Roman" w:eastAsia="Times New Roman" w:hAnsi="Times New Roman" w:cs="Times New Roman"/>
          <w:sz w:val="24"/>
          <w:szCs w:val="24"/>
        </w:rPr>
        <w:t xml:space="preserve"> dan Gujarat ditaklukkan oleh tentara Islam. Jika Gujarat harus menjadi pusat Islam, sehingga dari wilayah itu Islam menyebar ke Nusantara maka Islam </w:t>
      </w:r>
      <w:r w:rsidR="000A7C42">
        <w:rPr>
          <w:rFonts w:ascii="Times New Roman" w:eastAsia="Times New Roman" w:hAnsi="Times New Roman" w:cs="Times New Roman"/>
          <w:sz w:val="24"/>
          <w:szCs w:val="24"/>
        </w:rPr>
        <w:lastRenderedPageBreak/>
        <w:t>pastilah telah mapan dan berkembang di Gujarat sebelum meninggalnya Malik Al-Shaleh yaitu sebelum tahun 1297</w:t>
      </w:r>
      <w:r w:rsidR="00A91EEA">
        <w:rPr>
          <w:rFonts w:ascii="Times New Roman" w:eastAsia="Times New Roman" w:hAnsi="Times New Roman" w:cs="Times New Roman"/>
          <w:sz w:val="24"/>
          <w:szCs w:val="24"/>
        </w:rPr>
        <w:t xml:space="preserve"> Masehi</w:t>
      </w:r>
      <w:r w:rsidR="000A7C42">
        <w:rPr>
          <w:rFonts w:ascii="Times New Roman" w:eastAsia="Times New Roman" w:hAnsi="Times New Roman" w:cs="Times New Roman"/>
          <w:sz w:val="24"/>
          <w:szCs w:val="24"/>
        </w:rPr>
        <w:t>. Dengan demikan Islam yang berasal dari Gujarat (India) tersebut masih diragukan kebenarannya.</w:t>
      </w:r>
    </w:p>
    <w:p w:rsidR="007E63DA" w:rsidRDefault="003256B7" w:rsidP="00AB3FD3">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 samping itu dinyatakan</w:t>
      </w:r>
      <w:r w:rsidR="00AB3FD3">
        <w:rPr>
          <w:rFonts w:ascii="Times New Roman" w:eastAsia="Times New Roman" w:hAnsi="Times New Roman" w:cs="Times New Roman"/>
          <w:sz w:val="24"/>
          <w:szCs w:val="24"/>
        </w:rPr>
        <w:t xml:space="preserve"> pula bahwa</w:t>
      </w:r>
      <w:r>
        <w:rPr>
          <w:rFonts w:ascii="Times New Roman" w:eastAsia="Times New Roman" w:hAnsi="Times New Roman" w:cs="Times New Roman"/>
          <w:sz w:val="24"/>
          <w:szCs w:val="24"/>
        </w:rPr>
        <w:t xml:space="preserve"> Isla</w:t>
      </w:r>
      <w:r w:rsidR="00AB3FD3">
        <w:rPr>
          <w:rFonts w:ascii="Times New Roman" w:eastAsia="Times New Roman" w:hAnsi="Times New Roman" w:cs="Times New Roman"/>
          <w:sz w:val="24"/>
          <w:szCs w:val="24"/>
        </w:rPr>
        <w:t>m berasal langsung dari Persia. T</w:t>
      </w:r>
      <w:r>
        <w:rPr>
          <w:rFonts w:ascii="Times New Roman" w:eastAsia="Times New Roman" w:hAnsi="Times New Roman" w:cs="Times New Roman"/>
          <w:sz w:val="24"/>
          <w:szCs w:val="24"/>
        </w:rPr>
        <w:t xml:space="preserve">eori ini di dasarkan pada beberapa unsur kebudayaan Persia, khususnya </w:t>
      </w:r>
      <w:r w:rsidRPr="00202837">
        <w:rPr>
          <w:rFonts w:ascii="Times New Roman" w:eastAsia="Times New Roman" w:hAnsi="Times New Roman" w:cs="Times New Roman"/>
          <w:i/>
          <w:sz w:val="24"/>
          <w:szCs w:val="24"/>
        </w:rPr>
        <w:t>Syiah</w:t>
      </w:r>
      <w:r>
        <w:rPr>
          <w:rFonts w:ascii="Times New Roman" w:eastAsia="Times New Roman" w:hAnsi="Times New Roman" w:cs="Times New Roman"/>
          <w:sz w:val="24"/>
          <w:szCs w:val="24"/>
        </w:rPr>
        <w:t xml:space="preserve"> yang ada dalam kebudayaan Islam di Nusantara. Teori ini diungkapkan oleh Hoesein Djajadiningrat</w:t>
      </w:r>
      <w:r w:rsidR="00AB3FD3">
        <w:rPr>
          <w:rFonts w:ascii="Times New Roman" w:eastAsia="Times New Roman" w:hAnsi="Times New Roman" w:cs="Times New Roman"/>
          <w:sz w:val="24"/>
          <w:szCs w:val="24"/>
        </w:rPr>
        <w:t>. I</w:t>
      </w:r>
      <w:r>
        <w:rPr>
          <w:rFonts w:ascii="Times New Roman" w:eastAsia="Times New Roman" w:hAnsi="Times New Roman" w:cs="Times New Roman"/>
          <w:sz w:val="24"/>
          <w:szCs w:val="24"/>
        </w:rPr>
        <w:t>a menyatakan bahwa pe</w:t>
      </w:r>
      <w:r w:rsidR="00B13D15">
        <w:rPr>
          <w:rFonts w:ascii="Times New Roman" w:eastAsia="Times New Roman" w:hAnsi="Times New Roman" w:cs="Times New Roman"/>
          <w:sz w:val="24"/>
          <w:szCs w:val="24"/>
        </w:rPr>
        <w:t>n</w:t>
      </w:r>
      <w:r>
        <w:rPr>
          <w:rFonts w:ascii="Times New Roman" w:eastAsia="Times New Roman" w:hAnsi="Times New Roman" w:cs="Times New Roman"/>
          <w:sz w:val="24"/>
          <w:szCs w:val="24"/>
        </w:rPr>
        <w:t>garuh sufisme Persia terhadap beberapa ajaran mistik Islam (</w:t>
      </w:r>
      <w:r w:rsidRPr="00C5760B">
        <w:rPr>
          <w:rFonts w:ascii="Times New Roman" w:eastAsia="Times New Roman" w:hAnsi="Times New Roman" w:cs="Times New Roman"/>
          <w:i/>
          <w:sz w:val="24"/>
          <w:szCs w:val="24"/>
        </w:rPr>
        <w:t>Sufisme</w:t>
      </w:r>
      <w:r>
        <w:rPr>
          <w:rFonts w:ascii="Times New Roman" w:eastAsia="Times New Roman" w:hAnsi="Times New Roman" w:cs="Times New Roman"/>
          <w:sz w:val="24"/>
          <w:szCs w:val="24"/>
        </w:rPr>
        <w:t>) Indonesia</w:t>
      </w:r>
      <w:r w:rsidR="00AB3FD3">
        <w:rPr>
          <w:rFonts w:ascii="Times New Roman" w:eastAsia="Times New Roman" w:hAnsi="Times New Roman" w:cs="Times New Roman"/>
          <w:sz w:val="24"/>
          <w:szCs w:val="24"/>
        </w:rPr>
        <w:t>,</w:t>
      </w:r>
      <w:r w:rsidR="00C5760B">
        <w:rPr>
          <w:rStyle w:val="FootnoteReference"/>
          <w:rFonts w:ascii="Times New Roman" w:eastAsia="Times New Roman" w:hAnsi="Times New Roman" w:cs="Times New Roman"/>
          <w:sz w:val="24"/>
          <w:szCs w:val="24"/>
        </w:rPr>
        <w:footnoteReference w:id="14"/>
      </w:r>
      <w:r>
        <w:rPr>
          <w:rFonts w:ascii="Times New Roman" w:eastAsia="Times New Roman" w:hAnsi="Times New Roman" w:cs="Times New Roman"/>
          <w:sz w:val="24"/>
          <w:szCs w:val="24"/>
        </w:rPr>
        <w:t xml:space="preserve"> </w:t>
      </w:r>
      <w:r w:rsidR="00AB3FD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eperti halnya ajaran </w:t>
      </w:r>
      <w:r w:rsidR="00A91EEA">
        <w:rPr>
          <w:rFonts w:ascii="Times New Roman" w:eastAsia="Times New Roman" w:hAnsi="Times New Roman" w:cs="Times New Roman"/>
          <w:sz w:val="24"/>
          <w:szCs w:val="24"/>
        </w:rPr>
        <w:t>“</w:t>
      </w:r>
      <w:r w:rsidR="00A91EEA" w:rsidRPr="00A91EEA">
        <w:rPr>
          <w:rFonts w:ascii="Times New Roman" w:eastAsia="Times New Roman" w:hAnsi="Times New Roman" w:cs="Times New Roman"/>
          <w:i/>
          <w:iCs/>
          <w:sz w:val="24"/>
          <w:szCs w:val="24"/>
        </w:rPr>
        <w:t>M</w:t>
      </w:r>
      <w:r w:rsidRPr="00C01278">
        <w:rPr>
          <w:rFonts w:ascii="Times New Roman" w:eastAsia="Times New Roman" w:hAnsi="Times New Roman" w:cs="Times New Roman"/>
          <w:i/>
          <w:sz w:val="24"/>
          <w:szCs w:val="24"/>
        </w:rPr>
        <w:t>anunggaling kawla gusti</w:t>
      </w:r>
      <w:r w:rsidR="00A91EEA">
        <w:rPr>
          <w:rFonts w:ascii="Times New Roman" w:eastAsia="Times New Roman" w:hAnsi="Times New Roman" w:cs="Times New Roman"/>
          <w:i/>
          <w:sz w:val="24"/>
          <w:szCs w:val="24"/>
        </w:rPr>
        <w:t>”</w:t>
      </w:r>
      <w:r w:rsidRPr="00C01278">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 Syaikh Siti Jenar merupakan pengaruh </w:t>
      </w:r>
      <w:r w:rsidR="00C01278">
        <w:rPr>
          <w:rFonts w:ascii="Times New Roman" w:eastAsia="Times New Roman" w:hAnsi="Times New Roman" w:cs="Times New Roman"/>
          <w:sz w:val="24"/>
          <w:szCs w:val="24"/>
        </w:rPr>
        <w:t xml:space="preserve">dari ajaran </w:t>
      </w:r>
      <w:r w:rsidR="00C01278" w:rsidRPr="00A91EEA">
        <w:rPr>
          <w:rFonts w:ascii="Times New Roman" w:eastAsia="Times New Roman" w:hAnsi="Times New Roman" w:cs="Times New Roman"/>
          <w:i/>
          <w:iCs/>
          <w:sz w:val="24"/>
          <w:szCs w:val="24"/>
        </w:rPr>
        <w:t xml:space="preserve">wahdat al-wujud al-Hallaj </w:t>
      </w:r>
      <w:r w:rsidR="00C01278">
        <w:rPr>
          <w:rFonts w:ascii="Times New Roman" w:eastAsia="Times New Roman" w:hAnsi="Times New Roman" w:cs="Times New Roman"/>
          <w:sz w:val="24"/>
          <w:szCs w:val="24"/>
        </w:rPr>
        <w:t xml:space="preserve">dari Persia. Selain itu adanya peringatan </w:t>
      </w:r>
      <w:r w:rsidR="00C01278" w:rsidRPr="00A91EEA">
        <w:rPr>
          <w:rFonts w:ascii="Times New Roman" w:eastAsia="Times New Roman" w:hAnsi="Times New Roman" w:cs="Times New Roman"/>
          <w:i/>
          <w:iCs/>
          <w:sz w:val="24"/>
          <w:szCs w:val="24"/>
        </w:rPr>
        <w:t>Asyura</w:t>
      </w:r>
      <w:r w:rsidR="00C01278">
        <w:rPr>
          <w:rFonts w:ascii="Times New Roman" w:eastAsia="Times New Roman" w:hAnsi="Times New Roman" w:cs="Times New Roman"/>
          <w:sz w:val="24"/>
          <w:szCs w:val="24"/>
        </w:rPr>
        <w:t xml:space="preserve"> atau 10 Muharram sebagai salah satu hari yang diperingati oleh kaum </w:t>
      </w:r>
      <w:r w:rsidR="00C01278" w:rsidRPr="00202837">
        <w:rPr>
          <w:rFonts w:ascii="Times New Roman" w:eastAsia="Times New Roman" w:hAnsi="Times New Roman" w:cs="Times New Roman"/>
          <w:i/>
          <w:sz w:val="24"/>
          <w:szCs w:val="24"/>
        </w:rPr>
        <w:t xml:space="preserve">Syi’ah, </w:t>
      </w:r>
      <w:r w:rsidR="00C01278">
        <w:rPr>
          <w:rFonts w:ascii="Times New Roman" w:eastAsia="Times New Roman" w:hAnsi="Times New Roman" w:cs="Times New Roman"/>
          <w:sz w:val="24"/>
          <w:szCs w:val="24"/>
        </w:rPr>
        <w:t xml:space="preserve">yakni hari wafatnya Husain bin Ali Thalib </w:t>
      </w:r>
      <w:r w:rsidR="007F2A15">
        <w:rPr>
          <w:rFonts w:ascii="Times New Roman" w:eastAsia="Times New Roman" w:hAnsi="Times New Roman" w:cs="Times New Roman"/>
          <w:sz w:val="24"/>
          <w:szCs w:val="24"/>
        </w:rPr>
        <w:t xml:space="preserve">yang biasa dilakukan </w:t>
      </w:r>
      <w:r w:rsidR="00C01278">
        <w:rPr>
          <w:rFonts w:ascii="Times New Roman" w:eastAsia="Times New Roman" w:hAnsi="Times New Roman" w:cs="Times New Roman"/>
          <w:sz w:val="24"/>
          <w:szCs w:val="24"/>
        </w:rPr>
        <w:t xml:space="preserve">di Padang Sumatera Barat. </w:t>
      </w:r>
    </w:p>
    <w:p w:rsidR="00AE6E83" w:rsidRDefault="00AB3FD3" w:rsidP="00147861">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Terdapat teori yang menyatakan bahwa </w:t>
      </w:r>
      <w:r w:rsidR="0087304E">
        <w:rPr>
          <w:rFonts w:ascii="Times New Roman" w:eastAsia="Times New Roman" w:hAnsi="Times New Roman" w:cs="Times New Roman"/>
          <w:sz w:val="24"/>
          <w:szCs w:val="24"/>
        </w:rPr>
        <w:t>Islam masuk ke Nusantara pertama kali pada abad ke-</w:t>
      </w:r>
      <w:r w:rsidR="009A4A17">
        <w:rPr>
          <w:rFonts w:ascii="Times New Roman" w:eastAsia="Times New Roman" w:hAnsi="Times New Roman" w:cs="Times New Roman"/>
          <w:sz w:val="24"/>
          <w:szCs w:val="24"/>
        </w:rPr>
        <w:t xml:space="preserve">7 </w:t>
      </w:r>
      <w:r w:rsidR="0087304E">
        <w:rPr>
          <w:rFonts w:ascii="Times New Roman" w:eastAsia="Times New Roman" w:hAnsi="Times New Roman" w:cs="Times New Roman"/>
          <w:sz w:val="24"/>
          <w:szCs w:val="24"/>
        </w:rPr>
        <w:t xml:space="preserve">Masehi, yaitu adanya kontak perdagagan antara bangsa Arab dengan bangsa Cina yang melewati jalur laut Nusantara. </w:t>
      </w:r>
      <w:r w:rsidR="007A12BD">
        <w:rPr>
          <w:rFonts w:ascii="Times New Roman" w:eastAsia="Times New Roman" w:hAnsi="Times New Roman" w:cs="Times New Roman"/>
          <w:sz w:val="24"/>
          <w:szCs w:val="24"/>
        </w:rPr>
        <w:t xml:space="preserve">Ada yang menyebutkan </w:t>
      </w:r>
      <w:r w:rsidR="00CF0DA7">
        <w:rPr>
          <w:rFonts w:ascii="Times New Roman" w:eastAsia="Times New Roman" w:hAnsi="Times New Roman" w:cs="Times New Roman"/>
          <w:sz w:val="24"/>
          <w:szCs w:val="24"/>
        </w:rPr>
        <w:t xml:space="preserve">ajaran Islam pertama kali </w:t>
      </w:r>
      <w:r w:rsidR="009A4A17">
        <w:rPr>
          <w:rFonts w:ascii="Times New Roman" w:eastAsia="Times New Roman" w:hAnsi="Times New Roman" w:cs="Times New Roman"/>
          <w:sz w:val="24"/>
          <w:szCs w:val="24"/>
        </w:rPr>
        <w:t>masuk</w:t>
      </w:r>
      <w:r w:rsidR="00CF0DA7">
        <w:rPr>
          <w:rFonts w:ascii="Times New Roman" w:eastAsia="Times New Roman" w:hAnsi="Times New Roman" w:cs="Times New Roman"/>
          <w:sz w:val="24"/>
          <w:szCs w:val="24"/>
        </w:rPr>
        <w:t xml:space="preserve"> di Cina pada tahun 615 Masehi yaitu pada masa </w:t>
      </w:r>
      <w:r w:rsidR="0087304E">
        <w:rPr>
          <w:rFonts w:ascii="Times New Roman" w:eastAsia="Times New Roman" w:hAnsi="Times New Roman" w:cs="Times New Roman"/>
          <w:sz w:val="24"/>
          <w:szCs w:val="24"/>
        </w:rPr>
        <w:t>Nabi Muhammad</w:t>
      </w:r>
      <w:r w:rsidR="009A4A17">
        <w:rPr>
          <w:rFonts w:ascii="Times New Roman" w:eastAsia="Times New Roman" w:hAnsi="Times New Roman" w:cs="Times New Roman"/>
          <w:sz w:val="24"/>
          <w:szCs w:val="24"/>
        </w:rPr>
        <w:t xml:space="preserve"> SAW </w:t>
      </w:r>
      <w:r w:rsidR="00CF0DA7">
        <w:rPr>
          <w:rFonts w:ascii="Times New Roman" w:eastAsia="Times New Roman" w:hAnsi="Times New Roman" w:cs="Times New Roman"/>
          <w:sz w:val="24"/>
          <w:szCs w:val="24"/>
        </w:rPr>
        <w:t xml:space="preserve">yang menugaskan </w:t>
      </w:r>
      <w:r w:rsidR="00CF0DA7" w:rsidRPr="0087304E">
        <w:rPr>
          <w:rFonts w:ascii="Times New Roman" w:eastAsia="Times New Roman" w:hAnsi="Times New Roman" w:cs="Times New Roman"/>
          <w:i/>
          <w:iCs/>
          <w:sz w:val="24"/>
          <w:szCs w:val="24"/>
        </w:rPr>
        <w:t>Sa’ad bin Abi Waqqash</w:t>
      </w:r>
      <w:r w:rsidR="00CF0DA7">
        <w:rPr>
          <w:rFonts w:ascii="Times New Roman" w:eastAsia="Times New Roman" w:hAnsi="Times New Roman" w:cs="Times New Roman"/>
          <w:sz w:val="24"/>
          <w:szCs w:val="24"/>
        </w:rPr>
        <w:t xml:space="preserve"> untuk membaw</w:t>
      </w:r>
      <w:r w:rsidR="00147861">
        <w:rPr>
          <w:rFonts w:ascii="Times New Roman" w:eastAsia="Times New Roman" w:hAnsi="Times New Roman" w:cs="Times New Roman"/>
          <w:sz w:val="24"/>
          <w:szCs w:val="24"/>
        </w:rPr>
        <w:t>a ajaran Islam ke daratan Cina, d</w:t>
      </w:r>
      <w:r w:rsidR="009702F6">
        <w:rPr>
          <w:rFonts w:ascii="Times New Roman" w:eastAsia="Times New Roman" w:hAnsi="Times New Roman" w:cs="Times New Roman"/>
          <w:sz w:val="24"/>
          <w:szCs w:val="24"/>
        </w:rPr>
        <w:t>an di</w:t>
      </w:r>
      <w:r w:rsidR="00CF0DA7">
        <w:rPr>
          <w:rFonts w:ascii="Times New Roman" w:eastAsia="Times New Roman" w:hAnsi="Times New Roman" w:cs="Times New Roman"/>
          <w:sz w:val="24"/>
          <w:szCs w:val="24"/>
        </w:rPr>
        <w:t xml:space="preserve">sebutkan juga </w:t>
      </w:r>
      <w:r w:rsidR="00CF0DA7" w:rsidRPr="0087304E">
        <w:rPr>
          <w:rFonts w:ascii="Times New Roman" w:eastAsia="Times New Roman" w:hAnsi="Times New Roman" w:cs="Times New Roman"/>
          <w:i/>
          <w:iCs/>
          <w:sz w:val="24"/>
          <w:szCs w:val="24"/>
        </w:rPr>
        <w:t>Sa’ad bin Abi Waqq</w:t>
      </w:r>
      <w:r w:rsidR="009702F6" w:rsidRPr="0087304E">
        <w:rPr>
          <w:rFonts w:ascii="Times New Roman" w:eastAsia="Times New Roman" w:hAnsi="Times New Roman" w:cs="Times New Roman"/>
          <w:i/>
          <w:iCs/>
          <w:sz w:val="24"/>
          <w:szCs w:val="24"/>
        </w:rPr>
        <w:t>ash</w:t>
      </w:r>
      <w:r w:rsidR="009702F6">
        <w:rPr>
          <w:rFonts w:ascii="Times New Roman" w:eastAsia="Times New Roman" w:hAnsi="Times New Roman" w:cs="Times New Roman"/>
          <w:sz w:val="24"/>
          <w:szCs w:val="24"/>
        </w:rPr>
        <w:t xml:space="preserve"> meninggal dunia di Cina pada tahun 635 Masehi.</w:t>
      </w:r>
      <w:r w:rsidR="00147861">
        <w:rPr>
          <w:rFonts w:ascii="Times New Roman" w:eastAsia="Times New Roman" w:hAnsi="Times New Roman" w:cs="Times New Roman"/>
          <w:sz w:val="24"/>
          <w:szCs w:val="24"/>
        </w:rPr>
        <w:t xml:space="preserve"> Utusan</w:t>
      </w:r>
      <w:r w:rsidR="009702F6">
        <w:rPr>
          <w:rFonts w:ascii="Times New Roman" w:eastAsia="Times New Roman" w:hAnsi="Times New Roman" w:cs="Times New Roman"/>
          <w:sz w:val="24"/>
          <w:szCs w:val="24"/>
        </w:rPr>
        <w:t xml:space="preserve"> tersebut diterima secara terbuka oleh Kaisar </w:t>
      </w:r>
      <w:r w:rsidR="009702F6" w:rsidRPr="009702F6">
        <w:rPr>
          <w:rFonts w:ascii="Times New Roman" w:eastAsia="Times New Roman" w:hAnsi="Times New Roman" w:cs="Times New Roman"/>
          <w:i/>
          <w:sz w:val="24"/>
          <w:szCs w:val="24"/>
        </w:rPr>
        <w:t>Yuang Wei</w:t>
      </w:r>
      <w:r w:rsidR="009702F6">
        <w:rPr>
          <w:rFonts w:ascii="Times New Roman" w:eastAsia="Times New Roman" w:hAnsi="Times New Roman" w:cs="Times New Roman"/>
          <w:sz w:val="24"/>
          <w:szCs w:val="24"/>
        </w:rPr>
        <w:t xml:space="preserve"> dari </w:t>
      </w:r>
      <w:r w:rsidR="009702F6" w:rsidRPr="009702F6">
        <w:rPr>
          <w:rFonts w:ascii="Times New Roman" w:eastAsia="Times New Roman" w:hAnsi="Times New Roman" w:cs="Times New Roman"/>
          <w:i/>
          <w:sz w:val="24"/>
          <w:szCs w:val="24"/>
        </w:rPr>
        <w:t>Dinasti Tang</w:t>
      </w:r>
      <w:r w:rsidR="009702F6">
        <w:rPr>
          <w:rFonts w:ascii="Times New Roman" w:eastAsia="Times New Roman" w:hAnsi="Times New Roman" w:cs="Times New Roman"/>
          <w:sz w:val="24"/>
          <w:szCs w:val="24"/>
        </w:rPr>
        <w:t>.</w:t>
      </w:r>
      <w:r w:rsidR="00147861">
        <w:rPr>
          <w:rStyle w:val="FootnoteReference"/>
          <w:rFonts w:ascii="Times New Roman" w:eastAsia="Times New Roman" w:hAnsi="Times New Roman" w:cs="Times New Roman"/>
          <w:sz w:val="24"/>
          <w:szCs w:val="24"/>
        </w:rPr>
        <w:footnoteReference w:id="15"/>
      </w:r>
      <w:r w:rsidR="00CF0DA7">
        <w:rPr>
          <w:rFonts w:ascii="Times New Roman" w:eastAsia="Times New Roman" w:hAnsi="Times New Roman" w:cs="Times New Roman"/>
          <w:sz w:val="24"/>
          <w:szCs w:val="24"/>
        </w:rPr>
        <w:t xml:space="preserve"> </w:t>
      </w:r>
    </w:p>
    <w:p w:rsidR="0087304E" w:rsidRDefault="0087304E" w:rsidP="007A12BD">
      <w:pPr>
        <w:spacing w:after="0" w:line="480" w:lineRule="auto"/>
        <w:ind w:firstLine="720"/>
        <w:jc w:val="both"/>
        <w:rPr>
          <w:rFonts w:ascii="Times New Roman" w:eastAsia="Times New Roman" w:hAnsi="Times New Roman" w:cs="Times New Roman"/>
          <w:sz w:val="24"/>
          <w:szCs w:val="24"/>
        </w:rPr>
      </w:pPr>
      <w:r w:rsidRPr="00131ACC">
        <w:rPr>
          <w:rFonts w:ascii="Times New Roman" w:eastAsia="Times New Roman" w:hAnsi="Times New Roman" w:cs="Times New Roman"/>
          <w:sz w:val="24"/>
          <w:szCs w:val="24"/>
        </w:rPr>
        <w:lastRenderedPageBreak/>
        <w:t>Sebuah</w:t>
      </w:r>
      <w:r>
        <w:rPr>
          <w:rFonts w:ascii="Times New Roman" w:eastAsia="Times New Roman" w:hAnsi="Times New Roman" w:cs="Times New Roman"/>
          <w:sz w:val="24"/>
          <w:szCs w:val="24"/>
        </w:rPr>
        <w:t xml:space="preserve"> dokumen kuno asal Cina menyebutkan bahwa sekitar tahun 625 Masehi, di </w:t>
      </w:r>
      <w:r w:rsidRPr="00131ACC">
        <w:rPr>
          <w:rFonts w:ascii="Times New Roman" w:eastAsia="Times New Roman" w:hAnsi="Times New Roman" w:cs="Times New Roman"/>
          <w:sz w:val="24"/>
          <w:szCs w:val="24"/>
        </w:rPr>
        <w:t xml:space="preserve">sebuah pesisir pantai Sumatera sudah ditemukan sebuah </w:t>
      </w:r>
      <w:r w:rsidR="007A12BD">
        <w:rPr>
          <w:rFonts w:ascii="Times New Roman" w:eastAsia="Times New Roman" w:hAnsi="Times New Roman" w:cs="Times New Roman"/>
          <w:sz w:val="24"/>
          <w:szCs w:val="24"/>
        </w:rPr>
        <w:t xml:space="preserve">perkampungan </w:t>
      </w:r>
      <w:r w:rsidRPr="00131ACC">
        <w:rPr>
          <w:rFonts w:ascii="Times New Roman" w:eastAsia="Times New Roman" w:hAnsi="Times New Roman" w:cs="Times New Roman"/>
          <w:sz w:val="24"/>
          <w:szCs w:val="24"/>
        </w:rPr>
        <w:t>Muslim</w:t>
      </w:r>
      <w:r w:rsidR="007A12BD">
        <w:rPr>
          <w:rFonts w:ascii="Times New Roman" w:eastAsia="Times New Roman" w:hAnsi="Times New Roman" w:cs="Times New Roman"/>
          <w:sz w:val="24"/>
          <w:szCs w:val="24"/>
        </w:rPr>
        <w:t xml:space="preserve"> (Arab)</w:t>
      </w:r>
      <w:r w:rsidRPr="00131ACC">
        <w:rPr>
          <w:rFonts w:ascii="Times New Roman" w:eastAsia="Times New Roman" w:hAnsi="Times New Roman" w:cs="Times New Roman"/>
          <w:sz w:val="24"/>
          <w:szCs w:val="24"/>
        </w:rPr>
        <w:t xml:space="preserve"> ya</w:t>
      </w:r>
      <w:r>
        <w:rPr>
          <w:rFonts w:ascii="Times New Roman" w:eastAsia="Times New Roman" w:hAnsi="Times New Roman" w:cs="Times New Roman"/>
          <w:sz w:val="24"/>
          <w:szCs w:val="24"/>
        </w:rPr>
        <w:t>ng dipimpin oleh pedagang Muslim</w:t>
      </w:r>
      <w:r w:rsidRPr="00131ACC">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16"/>
      </w:r>
      <w:r>
        <w:rPr>
          <w:rFonts w:ascii="Times New Roman" w:eastAsia="Times New Roman" w:hAnsi="Times New Roman" w:cs="Times New Roman"/>
          <w:sz w:val="24"/>
          <w:szCs w:val="24"/>
        </w:rPr>
        <w:t xml:space="preserve"> Sesuatu yang bukan mustahil apabila pada abad ke-7 Masehi sudah terdapat kelompok pedagang Muslim yang tinggal sementara sifatnya, sambil menunggu angin muson untuk melanjutkan perjalan</w:t>
      </w:r>
      <w:r w:rsidR="00AC37F6">
        <w:rPr>
          <w:rFonts w:ascii="Times New Roman" w:eastAsia="Times New Roman" w:hAnsi="Times New Roman" w:cs="Times New Roman"/>
          <w:sz w:val="24"/>
          <w:szCs w:val="24"/>
        </w:rPr>
        <w:t>an</w:t>
      </w:r>
      <w:r w:rsidR="007A12BD">
        <w:rPr>
          <w:rFonts w:ascii="Times New Roman" w:eastAsia="Times New Roman" w:hAnsi="Times New Roman" w:cs="Times New Roman"/>
          <w:sz w:val="24"/>
          <w:szCs w:val="24"/>
        </w:rPr>
        <w:t>nya</w:t>
      </w:r>
      <w:r>
        <w:rPr>
          <w:rFonts w:ascii="Times New Roman" w:eastAsia="Times New Roman" w:hAnsi="Times New Roman" w:cs="Times New Roman"/>
          <w:sz w:val="24"/>
          <w:szCs w:val="24"/>
        </w:rPr>
        <w:t xml:space="preserve">, karena hubungan perdagangan bangsa Arab dengan Cina diperkirakan sudah terjadi sejak lama yaitu sebelum Islam muncul di Arab. Pada masa munculnya Islam di Arab, hubungan perdagangan antara </w:t>
      </w:r>
      <w:r w:rsidR="00AC37F6">
        <w:rPr>
          <w:rFonts w:ascii="Times New Roman" w:eastAsia="Times New Roman" w:hAnsi="Times New Roman" w:cs="Times New Roman"/>
          <w:sz w:val="24"/>
          <w:szCs w:val="24"/>
        </w:rPr>
        <w:t>pedagang Muslim (Arab</w:t>
      </w:r>
      <w:r>
        <w:rPr>
          <w:rFonts w:ascii="Times New Roman" w:eastAsia="Times New Roman" w:hAnsi="Times New Roman" w:cs="Times New Roman"/>
          <w:sz w:val="24"/>
          <w:szCs w:val="24"/>
        </w:rPr>
        <w:t>) dengan Cina sudah terjadi pada masa pertama kali Islam muncul.</w:t>
      </w:r>
    </w:p>
    <w:p w:rsidR="003C2A7F" w:rsidRDefault="0032078A" w:rsidP="00786986">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Pada abad ke-7 Masehi </w:t>
      </w:r>
      <w:r w:rsidR="009702F6">
        <w:rPr>
          <w:rFonts w:ascii="Times New Roman" w:eastAsia="Times New Roman" w:hAnsi="Times New Roman" w:cs="Times New Roman"/>
          <w:sz w:val="24"/>
          <w:szCs w:val="24"/>
        </w:rPr>
        <w:t>dapat diperkirakan</w:t>
      </w:r>
      <w:r w:rsidR="00051704">
        <w:rPr>
          <w:rFonts w:ascii="Times New Roman" w:eastAsia="Times New Roman" w:hAnsi="Times New Roman" w:cs="Times New Roman"/>
          <w:sz w:val="24"/>
          <w:szCs w:val="24"/>
        </w:rPr>
        <w:t xml:space="preserve"> hubungan perdagangan dan diplomatik antar</w:t>
      </w:r>
      <w:r>
        <w:rPr>
          <w:rFonts w:ascii="Times New Roman" w:eastAsia="Times New Roman" w:hAnsi="Times New Roman" w:cs="Times New Roman"/>
          <w:sz w:val="24"/>
          <w:szCs w:val="24"/>
        </w:rPr>
        <w:t>a</w:t>
      </w:r>
      <w:r w:rsidR="00051704">
        <w:rPr>
          <w:rFonts w:ascii="Times New Roman" w:eastAsia="Times New Roman" w:hAnsi="Times New Roman" w:cs="Times New Roman"/>
          <w:sz w:val="24"/>
          <w:szCs w:val="24"/>
        </w:rPr>
        <w:t xml:space="preserve"> </w:t>
      </w:r>
      <w:r w:rsidR="00786986">
        <w:rPr>
          <w:rFonts w:ascii="Times New Roman" w:eastAsia="Times New Roman" w:hAnsi="Times New Roman" w:cs="Times New Roman"/>
          <w:sz w:val="24"/>
          <w:szCs w:val="24"/>
        </w:rPr>
        <w:t xml:space="preserve">kafilah </w:t>
      </w:r>
      <w:r w:rsidR="00051704">
        <w:rPr>
          <w:rFonts w:ascii="Times New Roman" w:eastAsia="Times New Roman" w:hAnsi="Times New Roman" w:cs="Times New Roman"/>
          <w:sz w:val="24"/>
          <w:szCs w:val="24"/>
        </w:rPr>
        <w:t>dagang</w:t>
      </w:r>
      <w:r w:rsidR="00786986">
        <w:rPr>
          <w:rFonts w:ascii="Times New Roman" w:eastAsia="Times New Roman" w:hAnsi="Times New Roman" w:cs="Times New Roman"/>
          <w:sz w:val="24"/>
          <w:szCs w:val="24"/>
        </w:rPr>
        <w:t xml:space="preserve"> Muslim</w:t>
      </w:r>
      <w:r w:rsidR="00051704">
        <w:rPr>
          <w:rFonts w:ascii="Times New Roman" w:eastAsia="Times New Roman" w:hAnsi="Times New Roman" w:cs="Times New Roman"/>
          <w:sz w:val="24"/>
          <w:szCs w:val="24"/>
        </w:rPr>
        <w:t xml:space="preserve"> Arab</w:t>
      </w:r>
      <w:r w:rsidR="007A12BD">
        <w:rPr>
          <w:rFonts w:ascii="Times New Roman" w:eastAsia="Times New Roman" w:hAnsi="Times New Roman" w:cs="Times New Roman"/>
          <w:sz w:val="24"/>
          <w:szCs w:val="24"/>
        </w:rPr>
        <w:t xml:space="preserve"> </w:t>
      </w:r>
      <w:r w:rsidR="00051704">
        <w:rPr>
          <w:rFonts w:ascii="Times New Roman" w:eastAsia="Times New Roman" w:hAnsi="Times New Roman" w:cs="Times New Roman"/>
          <w:sz w:val="24"/>
          <w:szCs w:val="24"/>
        </w:rPr>
        <w:t xml:space="preserve">dengan </w:t>
      </w:r>
      <w:r>
        <w:rPr>
          <w:rFonts w:ascii="Times New Roman" w:eastAsia="Times New Roman" w:hAnsi="Times New Roman" w:cs="Times New Roman"/>
          <w:sz w:val="24"/>
          <w:szCs w:val="24"/>
        </w:rPr>
        <w:t xml:space="preserve">Nusantara dan </w:t>
      </w:r>
      <w:r w:rsidR="00051704">
        <w:rPr>
          <w:rFonts w:ascii="Times New Roman" w:eastAsia="Times New Roman" w:hAnsi="Times New Roman" w:cs="Times New Roman"/>
          <w:sz w:val="24"/>
          <w:szCs w:val="24"/>
        </w:rPr>
        <w:t>Cina sudah terjadi dengan baik.</w:t>
      </w:r>
      <w:r>
        <w:rPr>
          <w:rFonts w:ascii="Times New Roman" w:eastAsia="Times New Roman" w:hAnsi="Times New Roman" w:cs="Times New Roman"/>
          <w:sz w:val="24"/>
          <w:szCs w:val="24"/>
        </w:rPr>
        <w:t xml:space="preserve"> </w:t>
      </w:r>
      <w:r w:rsidR="003C2A7F">
        <w:rPr>
          <w:rFonts w:ascii="Times New Roman" w:eastAsia="Times New Roman" w:hAnsi="Times New Roman" w:cs="Times New Roman"/>
          <w:sz w:val="24"/>
          <w:szCs w:val="24"/>
        </w:rPr>
        <w:t>Pada</w:t>
      </w:r>
      <w:r w:rsidR="00E4311D">
        <w:rPr>
          <w:rFonts w:ascii="Times New Roman" w:eastAsia="Times New Roman" w:hAnsi="Times New Roman" w:cs="Times New Roman"/>
          <w:sz w:val="24"/>
          <w:szCs w:val="24"/>
        </w:rPr>
        <w:t xml:space="preserve"> tahun 633-661 Masehi,</w:t>
      </w:r>
      <w:r w:rsidR="003C2A7F">
        <w:rPr>
          <w:rFonts w:ascii="Times New Roman" w:eastAsia="Times New Roman" w:hAnsi="Times New Roman" w:cs="Times New Roman"/>
          <w:sz w:val="24"/>
          <w:szCs w:val="24"/>
        </w:rPr>
        <w:t xml:space="preserve"> pemerintah</w:t>
      </w:r>
      <w:r>
        <w:rPr>
          <w:rFonts w:ascii="Times New Roman" w:eastAsia="Times New Roman" w:hAnsi="Times New Roman" w:cs="Times New Roman"/>
          <w:sz w:val="24"/>
          <w:szCs w:val="24"/>
        </w:rPr>
        <w:t>an</w:t>
      </w:r>
      <w:r w:rsidR="003C2A7F">
        <w:rPr>
          <w:rFonts w:ascii="Times New Roman" w:eastAsia="Times New Roman" w:hAnsi="Times New Roman" w:cs="Times New Roman"/>
          <w:sz w:val="24"/>
          <w:szCs w:val="24"/>
        </w:rPr>
        <w:t xml:space="preserve"> </w:t>
      </w:r>
      <w:r w:rsidR="003C2A7F" w:rsidRPr="00021F00">
        <w:rPr>
          <w:rFonts w:ascii="Times New Roman" w:eastAsia="Times New Roman" w:hAnsi="Times New Roman" w:cs="Times New Roman"/>
          <w:i/>
          <w:sz w:val="24"/>
          <w:szCs w:val="24"/>
        </w:rPr>
        <w:t>Khalifah Al Rasyidin</w:t>
      </w:r>
      <w:r w:rsidR="003C2A7F">
        <w:rPr>
          <w:rFonts w:ascii="Times New Roman" w:eastAsia="Times New Roman" w:hAnsi="Times New Roman" w:cs="Times New Roman"/>
          <w:sz w:val="24"/>
          <w:szCs w:val="24"/>
        </w:rPr>
        <w:t xml:space="preserve"> telah menjalin hubungan dengan beberapa kerajaan di Sumatera, termasuk Batak.</w:t>
      </w:r>
      <w:r w:rsidR="003C2A7F">
        <w:rPr>
          <w:rStyle w:val="FootnoteReference"/>
          <w:rFonts w:ascii="Times New Roman" w:eastAsia="Times New Roman" w:hAnsi="Times New Roman" w:cs="Times New Roman"/>
          <w:sz w:val="24"/>
          <w:szCs w:val="24"/>
        </w:rPr>
        <w:footnoteReference w:id="17"/>
      </w:r>
      <w:r w:rsidR="003C2A7F">
        <w:rPr>
          <w:rFonts w:ascii="Times New Roman" w:eastAsia="Times New Roman" w:hAnsi="Times New Roman" w:cs="Times New Roman"/>
          <w:sz w:val="24"/>
          <w:szCs w:val="24"/>
        </w:rPr>
        <w:t xml:space="preserve"> Tapi hubungan ini masih sekedar hubungan antar negara dalam sebuah upaya untuk menjalin hubungan kerja sama ekonomi (perdagangan)</w:t>
      </w:r>
      <w:r w:rsidR="00F63A68">
        <w:rPr>
          <w:rFonts w:ascii="Times New Roman" w:eastAsia="Times New Roman" w:hAnsi="Times New Roman" w:cs="Times New Roman"/>
          <w:sz w:val="24"/>
          <w:szCs w:val="24"/>
        </w:rPr>
        <w:t xml:space="preserve">, </w:t>
      </w:r>
      <w:r w:rsidR="003C2A7F">
        <w:rPr>
          <w:rFonts w:ascii="Times New Roman" w:eastAsia="Times New Roman" w:hAnsi="Times New Roman" w:cs="Times New Roman"/>
          <w:sz w:val="24"/>
          <w:szCs w:val="24"/>
        </w:rPr>
        <w:t xml:space="preserve">seperti </w:t>
      </w:r>
      <w:r w:rsidR="00F63A68">
        <w:rPr>
          <w:rFonts w:ascii="Times New Roman" w:eastAsia="Times New Roman" w:hAnsi="Times New Roman" w:cs="Times New Roman"/>
          <w:sz w:val="24"/>
          <w:szCs w:val="24"/>
        </w:rPr>
        <w:t xml:space="preserve">perdagangan barang-barang yang diminati dari Nusantara yaitu </w:t>
      </w:r>
      <w:r w:rsidR="003C2A7F">
        <w:rPr>
          <w:rFonts w:ascii="Times New Roman" w:eastAsia="Times New Roman" w:hAnsi="Times New Roman" w:cs="Times New Roman"/>
          <w:sz w:val="24"/>
          <w:szCs w:val="24"/>
        </w:rPr>
        <w:t>Kapur barus, emas, lada, dan rempah-rempah lainnya. Beberapa catatan mengena</w:t>
      </w:r>
      <w:r w:rsidR="00F95C46">
        <w:rPr>
          <w:rFonts w:ascii="Times New Roman" w:eastAsia="Times New Roman" w:hAnsi="Times New Roman" w:cs="Times New Roman"/>
          <w:sz w:val="24"/>
          <w:szCs w:val="24"/>
        </w:rPr>
        <w:t>i kedatangan utusan dan pedagang M</w:t>
      </w:r>
      <w:r w:rsidR="003C2A7F">
        <w:rPr>
          <w:rFonts w:ascii="Times New Roman" w:eastAsia="Times New Roman" w:hAnsi="Times New Roman" w:cs="Times New Roman"/>
          <w:sz w:val="24"/>
          <w:szCs w:val="24"/>
        </w:rPr>
        <w:t xml:space="preserve">uslim ke Barus dan </w:t>
      </w:r>
      <w:r w:rsidR="00F95C46">
        <w:rPr>
          <w:rFonts w:ascii="Times New Roman" w:eastAsia="Times New Roman" w:hAnsi="Times New Roman" w:cs="Times New Roman"/>
          <w:sz w:val="24"/>
          <w:szCs w:val="24"/>
        </w:rPr>
        <w:t xml:space="preserve">di </w:t>
      </w:r>
      <w:r w:rsidR="003C2A7F">
        <w:rPr>
          <w:rFonts w:ascii="Times New Roman" w:eastAsia="Times New Roman" w:hAnsi="Times New Roman" w:cs="Times New Roman"/>
          <w:sz w:val="24"/>
          <w:szCs w:val="24"/>
        </w:rPr>
        <w:t>pelabuhan Sumatera lainnya yang dikuasai Sriwijaya pernah didokumentasik</w:t>
      </w:r>
      <w:r w:rsidR="00F95C46">
        <w:rPr>
          <w:rFonts w:ascii="Times New Roman" w:eastAsia="Times New Roman" w:hAnsi="Times New Roman" w:cs="Times New Roman"/>
          <w:sz w:val="24"/>
          <w:szCs w:val="24"/>
        </w:rPr>
        <w:t>an.</w:t>
      </w:r>
      <w:r>
        <w:rPr>
          <w:rStyle w:val="FootnoteReference"/>
          <w:rFonts w:ascii="Times New Roman" w:eastAsia="Times New Roman" w:hAnsi="Times New Roman" w:cs="Times New Roman"/>
          <w:sz w:val="24"/>
          <w:szCs w:val="24"/>
        </w:rPr>
        <w:footnoteReference w:id="18"/>
      </w:r>
    </w:p>
    <w:p w:rsidR="0032078A" w:rsidRDefault="0032078A" w:rsidP="00C1551A">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Selain itu kontak hubungan antara Timur Tengah dengan Cina selanjutnya muncul bersifat diplomatik. Misalnya catatan sejarah dari dinasti Cina yang berjudul </w:t>
      </w:r>
      <w:r w:rsidRPr="000C2575">
        <w:rPr>
          <w:rFonts w:ascii="Times New Roman" w:eastAsia="Times New Roman" w:hAnsi="Times New Roman" w:cs="Times New Roman"/>
          <w:i/>
          <w:sz w:val="24"/>
          <w:szCs w:val="24"/>
        </w:rPr>
        <w:t>Chi T’ang</w:t>
      </w:r>
      <w:r>
        <w:rPr>
          <w:rFonts w:ascii="Times New Roman" w:eastAsia="Times New Roman" w:hAnsi="Times New Roman" w:cs="Times New Roman"/>
          <w:sz w:val="24"/>
          <w:szCs w:val="24"/>
        </w:rPr>
        <w:t xml:space="preserve"> </w:t>
      </w:r>
      <w:r w:rsidRPr="000C2575">
        <w:rPr>
          <w:rFonts w:ascii="Times New Roman" w:eastAsia="Times New Roman" w:hAnsi="Times New Roman" w:cs="Times New Roman"/>
          <w:i/>
          <w:sz w:val="24"/>
          <w:szCs w:val="24"/>
        </w:rPr>
        <w:t xml:space="preserve">shi </w:t>
      </w:r>
      <w:r>
        <w:rPr>
          <w:rFonts w:ascii="Times New Roman" w:eastAsia="Times New Roman" w:hAnsi="Times New Roman" w:cs="Times New Roman"/>
          <w:sz w:val="24"/>
          <w:szCs w:val="24"/>
        </w:rPr>
        <w:t xml:space="preserve">menceritakan bahwa pada tahun 651 Masehi, </w:t>
      </w:r>
      <w:r w:rsidRPr="000C2575">
        <w:rPr>
          <w:rFonts w:ascii="Times New Roman" w:eastAsia="Times New Roman" w:hAnsi="Times New Roman" w:cs="Times New Roman"/>
          <w:i/>
          <w:sz w:val="24"/>
          <w:szCs w:val="24"/>
        </w:rPr>
        <w:t>Dinasti T’ang</w:t>
      </w:r>
      <w:r>
        <w:rPr>
          <w:rFonts w:ascii="Times New Roman" w:eastAsia="Times New Roman" w:hAnsi="Times New Roman" w:cs="Times New Roman"/>
          <w:sz w:val="24"/>
          <w:szCs w:val="24"/>
        </w:rPr>
        <w:t xml:space="preserve"> telah dikunjungi</w:t>
      </w:r>
      <w:r w:rsidR="00786986">
        <w:rPr>
          <w:rFonts w:ascii="Times New Roman" w:eastAsia="Times New Roman" w:hAnsi="Times New Roman" w:cs="Times New Roman"/>
          <w:sz w:val="24"/>
          <w:szCs w:val="24"/>
        </w:rPr>
        <w:t xml:space="preserve"> oleh duta dan para kafilah </w:t>
      </w:r>
      <w:r>
        <w:rPr>
          <w:rFonts w:ascii="Times New Roman" w:eastAsia="Times New Roman" w:hAnsi="Times New Roman" w:cs="Times New Roman"/>
          <w:sz w:val="24"/>
          <w:szCs w:val="24"/>
        </w:rPr>
        <w:t xml:space="preserve">dagang dari negeri </w:t>
      </w:r>
      <w:r w:rsidRPr="000C2575">
        <w:rPr>
          <w:rFonts w:ascii="Times New Roman" w:eastAsia="Times New Roman" w:hAnsi="Times New Roman" w:cs="Times New Roman"/>
          <w:i/>
          <w:sz w:val="24"/>
          <w:szCs w:val="24"/>
        </w:rPr>
        <w:t>Ta Shih</w:t>
      </w:r>
      <w:r w:rsidRPr="00786986">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xml:space="preserve"> istilah yang dipakai orang Cina untuk menyebut Arab. Empat t</w:t>
      </w:r>
      <w:r w:rsidR="00C1551A">
        <w:rPr>
          <w:rFonts w:ascii="Times New Roman" w:eastAsia="Times New Roman" w:hAnsi="Times New Roman" w:cs="Times New Roman"/>
          <w:sz w:val="24"/>
          <w:szCs w:val="24"/>
        </w:rPr>
        <w:t>ahun kemudian Cina mendapat kunjungan lagi</w:t>
      </w:r>
      <w:r>
        <w:rPr>
          <w:rFonts w:ascii="Times New Roman" w:eastAsia="Times New Roman" w:hAnsi="Times New Roman" w:cs="Times New Roman"/>
          <w:sz w:val="24"/>
          <w:szCs w:val="24"/>
        </w:rPr>
        <w:t xml:space="preserve"> dari duta Arab, yang disebut sebagai </w:t>
      </w:r>
      <w:r w:rsidRPr="000C2575">
        <w:rPr>
          <w:rFonts w:ascii="Times New Roman" w:eastAsia="Times New Roman" w:hAnsi="Times New Roman" w:cs="Times New Roman"/>
          <w:i/>
          <w:sz w:val="24"/>
          <w:szCs w:val="24"/>
        </w:rPr>
        <w:t>Tan-mi-mo-ni</w:t>
      </w:r>
      <w:r>
        <w:rPr>
          <w:rFonts w:ascii="Times New Roman" w:eastAsia="Times New Roman" w:hAnsi="Times New Roman" w:cs="Times New Roman"/>
          <w:sz w:val="24"/>
          <w:szCs w:val="24"/>
        </w:rPr>
        <w:t xml:space="preserve"> (</w:t>
      </w:r>
      <w:r w:rsidRPr="000C2575">
        <w:rPr>
          <w:rFonts w:ascii="Times New Roman" w:eastAsia="Times New Roman" w:hAnsi="Times New Roman" w:cs="Times New Roman"/>
          <w:i/>
          <w:sz w:val="24"/>
          <w:szCs w:val="24"/>
        </w:rPr>
        <w:t>Amir al- Mu’minin</w:t>
      </w:r>
      <w:r w:rsidR="00C1551A">
        <w:rPr>
          <w:rFonts w:ascii="Times New Roman" w:eastAsia="Times New Roman" w:hAnsi="Times New Roman" w:cs="Times New Roman"/>
          <w:sz w:val="24"/>
          <w:szCs w:val="24"/>
        </w:rPr>
        <w:t xml:space="preserve">). Utusan </w:t>
      </w:r>
      <w:r w:rsidR="00347C30">
        <w:rPr>
          <w:rFonts w:ascii="Times New Roman" w:eastAsia="Times New Roman" w:hAnsi="Times New Roman" w:cs="Times New Roman"/>
          <w:sz w:val="24"/>
          <w:szCs w:val="24"/>
        </w:rPr>
        <w:t xml:space="preserve">dari Arab ini </w:t>
      </w:r>
      <w:r>
        <w:rPr>
          <w:rFonts w:ascii="Times New Roman" w:eastAsia="Times New Roman" w:hAnsi="Times New Roman" w:cs="Times New Roman"/>
          <w:sz w:val="24"/>
          <w:szCs w:val="24"/>
        </w:rPr>
        <w:t xml:space="preserve">menyampaikan kabar kepada Cina bahwa 34 tahun sebelumnya mereka telah mendirikan negara Islam di Timur Tengah dan bahwa mereka sudah berganti pemimpin sebanyak tiga kali. Di perkirakan duta tersebut datang ke Cina pada masa </w:t>
      </w:r>
      <w:r w:rsidRPr="00C1551A">
        <w:rPr>
          <w:rFonts w:ascii="Times New Roman" w:eastAsia="Times New Roman" w:hAnsi="Times New Roman" w:cs="Times New Roman"/>
          <w:i/>
          <w:iCs/>
          <w:sz w:val="24"/>
          <w:szCs w:val="24"/>
        </w:rPr>
        <w:t>Khalifah</w:t>
      </w:r>
      <w:r>
        <w:rPr>
          <w:rFonts w:ascii="Times New Roman" w:eastAsia="Times New Roman" w:hAnsi="Times New Roman" w:cs="Times New Roman"/>
          <w:sz w:val="24"/>
          <w:szCs w:val="24"/>
        </w:rPr>
        <w:t xml:space="preserve"> ketiga, yaitu </w:t>
      </w:r>
      <w:r w:rsidRPr="00975519">
        <w:rPr>
          <w:rFonts w:ascii="Times New Roman" w:eastAsia="Times New Roman" w:hAnsi="Times New Roman" w:cs="Times New Roman"/>
          <w:i/>
          <w:sz w:val="24"/>
          <w:szCs w:val="24"/>
        </w:rPr>
        <w:t>Utsman bin Affan</w:t>
      </w:r>
      <w:r>
        <w:rPr>
          <w:rFonts w:ascii="Times New Roman" w:eastAsia="Times New Roman" w:hAnsi="Times New Roman" w:cs="Times New Roman"/>
          <w:sz w:val="24"/>
          <w:szCs w:val="24"/>
        </w:rPr>
        <w:t xml:space="preserve"> (644-657).</w:t>
      </w:r>
      <w:r>
        <w:rPr>
          <w:rStyle w:val="FootnoteReference"/>
          <w:rFonts w:ascii="Times New Roman" w:eastAsia="Times New Roman" w:hAnsi="Times New Roman" w:cs="Times New Roman"/>
          <w:sz w:val="24"/>
          <w:szCs w:val="24"/>
        </w:rPr>
        <w:footnoteReference w:id="19"/>
      </w:r>
    </w:p>
    <w:p w:rsidR="00722E70" w:rsidRDefault="00DC6CCB" w:rsidP="002E1062">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Pada masa </w:t>
      </w:r>
      <w:r w:rsidRPr="00975519">
        <w:rPr>
          <w:rFonts w:ascii="Times New Roman" w:eastAsia="Times New Roman" w:hAnsi="Times New Roman" w:cs="Times New Roman"/>
          <w:i/>
          <w:sz w:val="24"/>
          <w:szCs w:val="24"/>
        </w:rPr>
        <w:t>Dinasti Umayah</w:t>
      </w:r>
      <w:r>
        <w:rPr>
          <w:rFonts w:ascii="Times New Roman" w:eastAsia="Times New Roman" w:hAnsi="Times New Roman" w:cs="Times New Roman"/>
          <w:sz w:val="24"/>
          <w:szCs w:val="24"/>
        </w:rPr>
        <w:t xml:space="preserve"> (660-749), intensitas ekspansi Islam yang semakin tinggi hingga ke Persia</w:t>
      </w:r>
      <w:r w:rsidR="00EE60BC">
        <w:rPr>
          <w:rFonts w:ascii="Times New Roman" w:eastAsia="Times New Roman" w:hAnsi="Times New Roman" w:cs="Times New Roman"/>
          <w:sz w:val="24"/>
          <w:szCs w:val="24"/>
        </w:rPr>
        <w:t>, Afrika Utara</w:t>
      </w:r>
      <w:r>
        <w:rPr>
          <w:rFonts w:ascii="Times New Roman" w:eastAsia="Times New Roman" w:hAnsi="Times New Roman" w:cs="Times New Roman"/>
          <w:sz w:val="24"/>
          <w:szCs w:val="24"/>
        </w:rPr>
        <w:t xml:space="preserve"> dan Anak Benua</w:t>
      </w:r>
      <w:r w:rsidR="00EE60BC">
        <w:rPr>
          <w:rFonts w:ascii="Times New Roman" w:eastAsia="Times New Roman" w:hAnsi="Times New Roman" w:cs="Times New Roman"/>
          <w:sz w:val="24"/>
          <w:szCs w:val="24"/>
        </w:rPr>
        <w:t xml:space="preserve"> Asia</w:t>
      </w:r>
      <w:r>
        <w:rPr>
          <w:rFonts w:ascii="Times New Roman" w:eastAsia="Times New Roman" w:hAnsi="Times New Roman" w:cs="Times New Roman"/>
          <w:sz w:val="24"/>
          <w:szCs w:val="24"/>
        </w:rPr>
        <w:t xml:space="preserve"> </w:t>
      </w:r>
      <w:r w:rsidR="00EE60BC">
        <w:rPr>
          <w:rFonts w:ascii="Times New Roman" w:eastAsia="Times New Roman" w:hAnsi="Times New Roman" w:cs="Times New Roman"/>
          <w:sz w:val="24"/>
          <w:szCs w:val="24"/>
        </w:rPr>
        <w:t>(</w:t>
      </w:r>
      <w:r>
        <w:rPr>
          <w:rFonts w:ascii="Times New Roman" w:eastAsia="Times New Roman" w:hAnsi="Times New Roman" w:cs="Times New Roman"/>
          <w:sz w:val="24"/>
          <w:szCs w:val="24"/>
        </w:rPr>
        <w:t>India</w:t>
      </w:r>
      <w:r w:rsidR="00EE60BC">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EE60BC">
        <w:rPr>
          <w:rStyle w:val="FootnoteReference"/>
          <w:rFonts w:ascii="Times New Roman" w:eastAsia="Times New Roman" w:hAnsi="Times New Roman" w:cs="Times New Roman"/>
          <w:sz w:val="24"/>
          <w:szCs w:val="24"/>
        </w:rPr>
        <w:footnoteReference w:id="20"/>
      </w:r>
      <w:r w:rsidR="00347C30">
        <w:rPr>
          <w:rFonts w:ascii="Times New Roman" w:eastAsia="Times New Roman" w:hAnsi="Times New Roman" w:cs="Times New Roman"/>
          <w:sz w:val="24"/>
          <w:szCs w:val="24"/>
        </w:rPr>
        <w:t xml:space="preserve"> </w:t>
      </w:r>
      <w:r w:rsidR="008667EE">
        <w:rPr>
          <w:rFonts w:ascii="Times New Roman" w:eastAsia="Times New Roman" w:hAnsi="Times New Roman" w:cs="Times New Roman"/>
          <w:sz w:val="24"/>
          <w:szCs w:val="24"/>
        </w:rPr>
        <w:t xml:space="preserve">Selama kurun waktu 90 tahun masa </w:t>
      </w:r>
      <w:r w:rsidR="008667EE" w:rsidRPr="003E1F29">
        <w:rPr>
          <w:rFonts w:ascii="Times New Roman" w:eastAsia="Times New Roman" w:hAnsi="Times New Roman" w:cs="Times New Roman"/>
          <w:i/>
          <w:iCs/>
          <w:sz w:val="24"/>
          <w:szCs w:val="24"/>
        </w:rPr>
        <w:t>Dinasti Umayah</w:t>
      </w:r>
      <w:r w:rsidR="008667EE">
        <w:rPr>
          <w:rFonts w:ascii="Times New Roman" w:eastAsia="Times New Roman" w:hAnsi="Times New Roman" w:cs="Times New Roman"/>
          <w:sz w:val="24"/>
          <w:szCs w:val="24"/>
        </w:rPr>
        <w:t xml:space="preserve">, tidak kurang 17 duta mengunjungi istana Cina, kondisi yang demikian selanjutnya diikuti oleh </w:t>
      </w:r>
      <w:r w:rsidR="008667EE" w:rsidRPr="00C719B5">
        <w:rPr>
          <w:rFonts w:ascii="Times New Roman" w:eastAsia="Times New Roman" w:hAnsi="Times New Roman" w:cs="Times New Roman"/>
          <w:i/>
          <w:sz w:val="24"/>
          <w:szCs w:val="24"/>
        </w:rPr>
        <w:t>Dinasti Abbasiyah</w:t>
      </w:r>
      <w:r w:rsidR="008667EE">
        <w:rPr>
          <w:rFonts w:ascii="Times New Roman" w:eastAsia="Times New Roman" w:hAnsi="Times New Roman" w:cs="Times New Roman"/>
          <w:sz w:val="24"/>
          <w:szCs w:val="24"/>
        </w:rPr>
        <w:t xml:space="preserve"> pada periode antara 750 Masehi hingga 798 Masehi dengan mengirim kurang lebih 18 duta ke Cina.</w:t>
      </w:r>
      <w:r w:rsidR="008667EE">
        <w:rPr>
          <w:rStyle w:val="FootnoteReference"/>
          <w:rFonts w:ascii="Times New Roman" w:eastAsia="Times New Roman" w:hAnsi="Times New Roman" w:cs="Times New Roman"/>
          <w:sz w:val="24"/>
          <w:szCs w:val="24"/>
        </w:rPr>
        <w:footnoteReference w:id="21"/>
      </w:r>
      <w:r w:rsidR="008667EE">
        <w:rPr>
          <w:rFonts w:ascii="Times New Roman" w:eastAsia="Times New Roman" w:hAnsi="Times New Roman" w:cs="Times New Roman"/>
          <w:sz w:val="24"/>
          <w:szCs w:val="24"/>
        </w:rPr>
        <w:t xml:space="preserve"> Dengan demikian t</w:t>
      </w:r>
      <w:r>
        <w:rPr>
          <w:rFonts w:ascii="Times New Roman" w:eastAsia="Times New Roman" w:hAnsi="Times New Roman" w:cs="Times New Roman"/>
          <w:sz w:val="24"/>
          <w:szCs w:val="24"/>
        </w:rPr>
        <w:t>elah mendorong ter</w:t>
      </w:r>
      <w:r w:rsidR="000C2575">
        <w:rPr>
          <w:rFonts w:ascii="Times New Roman" w:eastAsia="Times New Roman" w:hAnsi="Times New Roman" w:cs="Times New Roman"/>
          <w:sz w:val="24"/>
          <w:szCs w:val="24"/>
        </w:rPr>
        <w:t xml:space="preserve">jadinya pelayaran </w:t>
      </w:r>
      <w:r w:rsidR="008667EE">
        <w:rPr>
          <w:rFonts w:ascii="Times New Roman" w:eastAsia="Times New Roman" w:hAnsi="Times New Roman" w:cs="Times New Roman"/>
          <w:sz w:val="24"/>
          <w:szCs w:val="24"/>
        </w:rPr>
        <w:t xml:space="preserve">para pedagang Muslim </w:t>
      </w:r>
      <w:r w:rsidR="000C2575">
        <w:rPr>
          <w:rFonts w:ascii="Times New Roman" w:eastAsia="Times New Roman" w:hAnsi="Times New Roman" w:cs="Times New Roman"/>
          <w:sz w:val="24"/>
          <w:szCs w:val="24"/>
        </w:rPr>
        <w:t xml:space="preserve">Arab dan </w:t>
      </w:r>
      <w:r w:rsidR="008667EE">
        <w:rPr>
          <w:rFonts w:ascii="Times New Roman" w:eastAsia="Times New Roman" w:hAnsi="Times New Roman" w:cs="Times New Roman"/>
          <w:sz w:val="24"/>
          <w:szCs w:val="24"/>
        </w:rPr>
        <w:t>Persia untuk berdagang</w:t>
      </w:r>
      <w:r>
        <w:rPr>
          <w:rFonts w:ascii="Times New Roman" w:eastAsia="Times New Roman" w:hAnsi="Times New Roman" w:cs="Times New Roman"/>
          <w:sz w:val="24"/>
          <w:szCs w:val="24"/>
        </w:rPr>
        <w:t xml:space="preserve"> sampai ke Timur jauh</w:t>
      </w:r>
      <w:r w:rsidR="00EE60BC">
        <w:rPr>
          <w:rFonts w:ascii="Times New Roman" w:eastAsia="Times New Roman" w:hAnsi="Times New Roman" w:cs="Times New Roman"/>
          <w:sz w:val="24"/>
          <w:szCs w:val="24"/>
        </w:rPr>
        <w:t xml:space="preserve">. </w:t>
      </w:r>
      <w:r w:rsidR="002E1062">
        <w:rPr>
          <w:rFonts w:ascii="Times New Roman" w:eastAsia="Times New Roman" w:hAnsi="Times New Roman" w:cs="Times New Roman"/>
          <w:sz w:val="24"/>
          <w:szCs w:val="24"/>
        </w:rPr>
        <w:t>Dari sinilah, para pedagang M</w:t>
      </w:r>
      <w:r w:rsidR="00A53752">
        <w:rPr>
          <w:rFonts w:ascii="Times New Roman" w:eastAsia="Times New Roman" w:hAnsi="Times New Roman" w:cs="Times New Roman"/>
          <w:sz w:val="24"/>
          <w:szCs w:val="24"/>
        </w:rPr>
        <w:t>uslim se</w:t>
      </w:r>
      <w:r w:rsidR="00613E15">
        <w:rPr>
          <w:rFonts w:ascii="Times New Roman" w:eastAsia="Times New Roman" w:hAnsi="Times New Roman" w:cs="Times New Roman"/>
          <w:sz w:val="24"/>
          <w:szCs w:val="24"/>
        </w:rPr>
        <w:t>cara r</w:t>
      </w:r>
      <w:r w:rsidR="002E1062">
        <w:rPr>
          <w:rFonts w:ascii="Times New Roman" w:eastAsia="Times New Roman" w:hAnsi="Times New Roman" w:cs="Times New Roman"/>
          <w:sz w:val="24"/>
          <w:szCs w:val="24"/>
        </w:rPr>
        <w:t>eguler melayari rute laut mulai A</w:t>
      </w:r>
      <w:r w:rsidR="00613E15">
        <w:rPr>
          <w:rFonts w:ascii="Times New Roman" w:eastAsia="Times New Roman" w:hAnsi="Times New Roman" w:cs="Times New Roman"/>
          <w:sz w:val="24"/>
          <w:szCs w:val="24"/>
        </w:rPr>
        <w:t>r</w:t>
      </w:r>
      <w:r w:rsidR="00457BDD">
        <w:rPr>
          <w:rFonts w:ascii="Times New Roman" w:eastAsia="Times New Roman" w:hAnsi="Times New Roman" w:cs="Times New Roman"/>
          <w:sz w:val="24"/>
          <w:szCs w:val="24"/>
        </w:rPr>
        <w:t>ab</w:t>
      </w:r>
      <w:r w:rsidR="002E1062">
        <w:rPr>
          <w:rFonts w:ascii="Times New Roman" w:eastAsia="Times New Roman" w:hAnsi="Times New Roman" w:cs="Times New Roman"/>
          <w:sz w:val="24"/>
          <w:szCs w:val="24"/>
        </w:rPr>
        <w:t xml:space="preserve"> Selatan hingga Timur jauh, s</w:t>
      </w:r>
      <w:r w:rsidR="00613E15">
        <w:rPr>
          <w:rFonts w:ascii="Times New Roman" w:eastAsia="Times New Roman" w:hAnsi="Times New Roman" w:cs="Times New Roman"/>
          <w:sz w:val="24"/>
          <w:szCs w:val="24"/>
        </w:rPr>
        <w:t xml:space="preserve">ampai </w:t>
      </w:r>
      <w:r w:rsidR="006169EB">
        <w:rPr>
          <w:rFonts w:ascii="Times New Roman" w:eastAsia="Times New Roman" w:hAnsi="Times New Roman" w:cs="Times New Roman"/>
          <w:sz w:val="24"/>
          <w:szCs w:val="24"/>
        </w:rPr>
        <w:t>akhir abad ke-7 Masehi, pelayaran reguler yan</w:t>
      </w:r>
      <w:r w:rsidR="002E1062">
        <w:rPr>
          <w:rFonts w:ascii="Times New Roman" w:eastAsia="Times New Roman" w:hAnsi="Times New Roman" w:cs="Times New Roman"/>
          <w:sz w:val="24"/>
          <w:szCs w:val="24"/>
        </w:rPr>
        <w:t>g dilakukan oleh para pedagang M</w:t>
      </w:r>
      <w:r w:rsidR="006169EB">
        <w:rPr>
          <w:rFonts w:ascii="Times New Roman" w:eastAsia="Times New Roman" w:hAnsi="Times New Roman" w:cs="Times New Roman"/>
          <w:sz w:val="24"/>
          <w:szCs w:val="24"/>
        </w:rPr>
        <w:t xml:space="preserve">uslim ke Timur jauh telah </w:t>
      </w:r>
      <w:r w:rsidR="006169EB">
        <w:rPr>
          <w:rFonts w:ascii="Times New Roman" w:eastAsia="Times New Roman" w:hAnsi="Times New Roman" w:cs="Times New Roman"/>
          <w:sz w:val="24"/>
          <w:szCs w:val="24"/>
        </w:rPr>
        <w:lastRenderedPageBreak/>
        <w:t>mengalami peningkatan, dan hal ini tidak hanya dicatat atau didokumentasikan di</w:t>
      </w:r>
      <w:r w:rsidR="00AB3FD3">
        <w:rPr>
          <w:rFonts w:ascii="Times New Roman" w:eastAsia="Times New Roman" w:hAnsi="Times New Roman" w:cs="Times New Roman"/>
          <w:sz w:val="24"/>
          <w:szCs w:val="24"/>
        </w:rPr>
        <w:t xml:space="preserve"> </w:t>
      </w:r>
      <w:r w:rsidR="006169EB">
        <w:rPr>
          <w:rFonts w:ascii="Times New Roman" w:eastAsia="Times New Roman" w:hAnsi="Times New Roman" w:cs="Times New Roman"/>
          <w:sz w:val="24"/>
          <w:szCs w:val="24"/>
        </w:rPr>
        <w:t xml:space="preserve">kalangan Istana Cina, tetapi juga oleh kaum agamawan Cina (Budha) yang sering menumpang kapal milik pedagang </w:t>
      </w:r>
      <w:r w:rsidR="002E1062">
        <w:rPr>
          <w:rFonts w:ascii="Times New Roman" w:eastAsia="Times New Roman" w:hAnsi="Times New Roman" w:cs="Times New Roman"/>
          <w:sz w:val="24"/>
          <w:szCs w:val="24"/>
        </w:rPr>
        <w:t>M</w:t>
      </w:r>
      <w:r w:rsidR="006169EB">
        <w:rPr>
          <w:rFonts w:ascii="Times New Roman" w:eastAsia="Times New Roman" w:hAnsi="Times New Roman" w:cs="Times New Roman"/>
          <w:sz w:val="24"/>
          <w:szCs w:val="24"/>
        </w:rPr>
        <w:t xml:space="preserve">uslim dalam kunjungan mereka ke beberapa pusat keagamaan di India. </w:t>
      </w:r>
    </w:p>
    <w:p w:rsidR="00391D7F" w:rsidRDefault="00B37798" w:rsidP="00AB3FD3">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Hubungan </w:t>
      </w:r>
      <w:r w:rsidR="00786986">
        <w:rPr>
          <w:rFonts w:ascii="Times New Roman" w:eastAsia="Times New Roman" w:hAnsi="Times New Roman" w:cs="Times New Roman"/>
          <w:sz w:val="24"/>
          <w:szCs w:val="24"/>
        </w:rPr>
        <w:t xml:space="preserve">kafilah </w:t>
      </w:r>
      <w:r w:rsidR="00E4311D">
        <w:rPr>
          <w:rFonts w:ascii="Times New Roman" w:eastAsia="Times New Roman" w:hAnsi="Times New Roman" w:cs="Times New Roman"/>
          <w:sz w:val="24"/>
          <w:szCs w:val="24"/>
        </w:rPr>
        <w:t xml:space="preserve">dagang Muslim Arab </w:t>
      </w:r>
      <w:r>
        <w:rPr>
          <w:rFonts w:ascii="Times New Roman" w:eastAsia="Times New Roman" w:hAnsi="Times New Roman" w:cs="Times New Roman"/>
          <w:sz w:val="24"/>
          <w:szCs w:val="24"/>
        </w:rPr>
        <w:t>deng</w:t>
      </w:r>
      <w:r w:rsidR="00E40A96">
        <w:rPr>
          <w:rFonts w:ascii="Times New Roman" w:eastAsia="Times New Roman" w:hAnsi="Times New Roman" w:cs="Times New Roman"/>
          <w:sz w:val="24"/>
          <w:szCs w:val="24"/>
        </w:rPr>
        <w:t>an Cina</w:t>
      </w:r>
      <w:r w:rsidR="000C2575">
        <w:rPr>
          <w:rFonts w:ascii="Times New Roman" w:eastAsia="Times New Roman" w:hAnsi="Times New Roman" w:cs="Times New Roman"/>
          <w:sz w:val="24"/>
          <w:szCs w:val="24"/>
        </w:rPr>
        <w:t xml:space="preserve"> telah melahirkan </w:t>
      </w:r>
      <w:r w:rsidR="000C2575" w:rsidRPr="00795E2D">
        <w:rPr>
          <w:rFonts w:ascii="Times New Roman" w:eastAsia="Times New Roman" w:hAnsi="Times New Roman" w:cs="Times New Roman"/>
          <w:i/>
          <w:sz w:val="24"/>
          <w:szCs w:val="24"/>
        </w:rPr>
        <w:t>“P</w:t>
      </w:r>
      <w:r w:rsidRPr="00795E2D">
        <w:rPr>
          <w:rFonts w:ascii="Times New Roman" w:eastAsia="Times New Roman" w:hAnsi="Times New Roman" w:cs="Times New Roman"/>
          <w:i/>
          <w:sz w:val="24"/>
          <w:szCs w:val="24"/>
        </w:rPr>
        <w:t>ermukiman”</w:t>
      </w:r>
      <w:r>
        <w:rPr>
          <w:rFonts w:ascii="Times New Roman" w:eastAsia="Times New Roman" w:hAnsi="Times New Roman" w:cs="Times New Roman"/>
          <w:sz w:val="24"/>
          <w:szCs w:val="24"/>
        </w:rPr>
        <w:t xml:space="preserve"> di </w:t>
      </w:r>
      <w:r w:rsidRPr="000C2575">
        <w:rPr>
          <w:rFonts w:ascii="Times New Roman" w:eastAsia="Times New Roman" w:hAnsi="Times New Roman" w:cs="Times New Roman"/>
          <w:i/>
          <w:sz w:val="24"/>
          <w:szCs w:val="24"/>
        </w:rPr>
        <w:t>Kanfu</w:t>
      </w:r>
      <w:r>
        <w:rPr>
          <w:rFonts w:ascii="Times New Roman" w:eastAsia="Times New Roman" w:hAnsi="Times New Roman" w:cs="Times New Roman"/>
          <w:sz w:val="24"/>
          <w:szCs w:val="24"/>
        </w:rPr>
        <w:t xml:space="preserve"> (Kanton), </w:t>
      </w:r>
      <w:r w:rsidR="00AB3FD3">
        <w:rPr>
          <w:rFonts w:ascii="Times New Roman" w:eastAsia="Times New Roman" w:hAnsi="Times New Roman" w:cs="Times New Roman"/>
          <w:sz w:val="24"/>
          <w:szCs w:val="24"/>
        </w:rPr>
        <w:t>b</w:t>
      </w:r>
      <w:r w:rsidR="009B33CE">
        <w:rPr>
          <w:rFonts w:ascii="Times New Roman" w:eastAsia="Times New Roman" w:hAnsi="Times New Roman" w:cs="Times New Roman"/>
          <w:sz w:val="24"/>
          <w:szCs w:val="24"/>
        </w:rPr>
        <w:t xml:space="preserve">ahkan seorang pendeta Cina bernama </w:t>
      </w:r>
      <w:r w:rsidR="009B33CE" w:rsidRPr="00795E2D">
        <w:rPr>
          <w:rFonts w:ascii="Times New Roman" w:eastAsia="Times New Roman" w:hAnsi="Times New Roman" w:cs="Times New Roman"/>
          <w:i/>
          <w:sz w:val="24"/>
          <w:szCs w:val="24"/>
        </w:rPr>
        <w:t>Kan Shin</w:t>
      </w:r>
      <w:r w:rsidR="009B33CE">
        <w:rPr>
          <w:rFonts w:ascii="Times New Roman" w:eastAsia="Times New Roman" w:hAnsi="Times New Roman" w:cs="Times New Roman"/>
          <w:sz w:val="24"/>
          <w:szCs w:val="24"/>
        </w:rPr>
        <w:t xml:space="preserve"> telah melaporkan bahwa pada tahun 748 Masehi sudah ada komunitas</w:t>
      </w:r>
      <w:r w:rsidR="00E4311D">
        <w:rPr>
          <w:rFonts w:ascii="Times New Roman" w:eastAsia="Times New Roman" w:hAnsi="Times New Roman" w:cs="Times New Roman"/>
          <w:sz w:val="24"/>
          <w:szCs w:val="24"/>
        </w:rPr>
        <w:t xml:space="preserve"> Muslim</w:t>
      </w:r>
      <w:r w:rsidR="009B33CE">
        <w:rPr>
          <w:rFonts w:ascii="Times New Roman" w:eastAsia="Times New Roman" w:hAnsi="Times New Roman" w:cs="Times New Roman"/>
          <w:sz w:val="24"/>
          <w:szCs w:val="24"/>
        </w:rPr>
        <w:t xml:space="preserve"> yang cukup besar di Pulau </w:t>
      </w:r>
      <w:r w:rsidR="009B33CE" w:rsidRPr="00795E2D">
        <w:rPr>
          <w:rFonts w:ascii="Times New Roman" w:eastAsia="Times New Roman" w:hAnsi="Times New Roman" w:cs="Times New Roman"/>
          <w:i/>
          <w:sz w:val="24"/>
          <w:szCs w:val="24"/>
        </w:rPr>
        <w:t>Hainan</w:t>
      </w:r>
      <w:r w:rsidR="009B33CE">
        <w:rPr>
          <w:rFonts w:ascii="Times New Roman" w:eastAsia="Times New Roman" w:hAnsi="Times New Roman" w:cs="Times New Roman"/>
          <w:sz w:val="24"/>
          <w:szCs w:val="24"/>
        </w:rPr>
        <w:t>.</w:t>
      </w:r>
      <w:r w:rsidR="009B33CE">
        <w:rPr>
          <w:rStyle w:val="FootnoteReference"/>
          <w:rFonts w:ascii="Times New Roman" w:eastAsia="Times New Roman" w:hAnsi="Times New Roman" w:cs="Times New Roman"/>
          <w:sz w:val="24"/>
          <w:szCs w:val="24"/>
        </w:rPr>
        <w:footnoteReference w:id="22"/>
      </w:r>
      <w:r w:rsidR="009B33CE">
        <w:rPr>
          <w:rFonts w:ascii="Times New Roman" w:eastAsia="Times New Roman" w:hAnsi="Times New Roman" w:cs="Times New Roman"/>
          <w:sz w:val="24"/>
          <w:szCs w:val="24"/>
        </w:rPr>
        <w:t xml:space="preserve"> Selain itu, terdapat pula permukiman Muslim di kota </w:t>
      </w:r>
      <w:r w:rsidR="009B33CE" w:rsidRPr="00795E2D">
        <w:rPr>
          <w:rFonts w:ascii="Times New Roman" w:eastAsia="Times New Roman" w:hAnsi="Times New Roman" w:cs="Times New Roman"/>
          <w:i/>
          <w:sz w:val="24"/>
          <w:szCs w:val="24"/>
        </w:rPr>
        <w:t>Yang Chou</w:t>
      </w:r>
      <w:r w:rsidR="009B33CE">
        <w:rPr>
          <w:rFonts w:ascii="Times New Roman" w:eastAsia="Times New Roman" w:hAnsi="Times New Roman" w:cs="Times New Roman"/>
          <w:sz w:val="24"/>
          <w:szCs w:val="24"/>
        </w:rPr>
        <w:t xml:space="preserve"> yang cukup makmur. P</w:t>
      </w:r>
      <w:r>
        <w:rPr>
          <w:rFonts w:ascii="Times New Roman" w:eastAsia="Times New Roman" w:hAnsi="Times New Roman" w:cs="Times New Roman"/>
          <w:sz w:val="24"/>
          <w:szCs w:val="24"/>
        </w:rPr>
        <w:t>ada tahun 792</w:t>
      </w:r>
      <w:r w:rsidR="009B33CE">
        <w:rPr>
          <w:rFonts w:ascii="Times New Roman" w:eastAsia="Times New Roman" w:hAnsi="Times New Roman" w:cs="Times New Roman"/>
          <w:sz w:val="24"/>
          <w:szCs w:val="24"/>
        </w:rPr>
        <w:t xml:space="preserve"> Masehi</w:t>
      </w:r>
      <w:r>
        <w:rPr>
          <w:rFonts w:ascii="Times New Roman" w:eastAsia="Times New Roman" w:hAnsi="Times New Roman" w:cs="Times New Roman"/>
          <w:sz w:val="24"/>
          <w:szCs w:val="24"/>
        </w:rPr>
        <w:t xml:space="preserve"> penguasa Cina mengangkat s</w:t>
      </w:r>
      <w:r w:rsidR="009B33CE">
        <w:rPr>
          <w:rFonts w:ascii="Times New Roman" w:eastAsia="Times New Roman" w:hAnsi="Times New Roman" w:cs="Times New Roman"/>
          <w:sz w:val="24"/>
          <w:szCs w:val="24"/>
        </w:rPr>
        <w:t>eorang Muslim untuk memimpin</w:t>
      </w:r>
      <w:r>
        <w:rPr>
          <w:rFonts w:ascii="Times New Roman" w:eastAsia="Times New Roman" w:hAnsi="Times New Roman" w:cs="Times New Roman"/>
          <w:sz w:val="24"/>
          <w:szCs w:val="24"/>
        </w:rPr>
        <w:t xml:space="preserve"> keamanan dan ketertiban di daerah tersebut, sekaligus mengadministrasi penerapan hukum Islam.</w:t>
      </w:r>
      <w:r w:rsidR="009B33CE">
        <w:rPr>
          <w:rStyle w:val="FootnoteReference"/>
          <w:rFonts w:ascii="Times New Roman" w:eastAsia="Times New Roman" w:hAnsi="Times New Roman" w:cs="Times New Roman"/>
          <w:sz w:val="24"/>
          <w:szCs w:val="24"/>
        </w:rPr>
        <w:footnoteReference w:id="23"/>
      </w:r>
      <w:r>
        <w:rPr>
          <w:rFonts w:ascii="Times New Roman" w:eastAsia="Times New Roman" w:hAnsi="Times New Roman" w:cs="Times New Roman"/>
          <w:sz w:val="24"/>
          <w:szCs w:val="24"/>
        </w:rPr>
        <w:t xml:space="preserve"> </w:t>
      </w:r>
    </w:p>
    <w:p w:rsidR="00407E98" w:rsidRDefault="00391D7F" w:rsidP="00786986">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Dengan mempertimbangkan intensitas hubungan antara Arab dengan C</w:t>
      </w:r>
      <w:r w:rsidR="009B33CE">
        <w:rPr>
          <w:rFonts w:ascii="Times New Roman" w:eastAsia="Times New Roman" w:hAnsi="Times New Roman" w:cs="Times New Roman"/>
          <w:sz w:val="24"/>
          <w:szCs w:val="24"/>
        </w:rPr>
        <w:t>ina tersebut, maka seperti yang diungkapkan di atas telah muncul</w:t>
      </w:r>
      <w:r>
        <w:rPr>
          <w:rFonts w:ascii="Times New Roman" w:eastAsia="Times New Roman" w:hAnsi="Times New Roman" w:cs="Times New Roman"/>
          <w:sz w:val="24"/>
          <w:szCs w:val="24"/>
        </w:rPr>
        <w:t xml:space="preserve"> permukiman-permuki</w:t>
      </w:r>
      <w:r w:rsidR="00E01246">
        <w:rPr>
          <w:rFonts w:ascii="Times New Roman" w:eastAsia="Times New Roman" w:hAnsi="Times New Roman" w:cs="Times New Roman"/>
          <w:sz w:val="24"/>
          <w:szCs w:val="24"/>
        </w:rPr>
        <w:t xml:space="preserve">man Muslim di Cina, sehingga </w:t>
      </w:r>
      <w:r>
        <w:rPr>
          <w:rFonts w:ascii="Times New Roman" w:eastAsia="Times New Roman" w:hAnsi="Times New Roman" w:cs="Times New Roman"/>
          <w:sz w:val="24"/>
          <w:szCs w:val="24"/>
        </w:rPr>
        <w:t>dimungkink</w:t>
      </w:r>
      <w:r w:rsidR="009B33CE">
        <w:rPr>
          <w:rFonts w:ascii="Times New Roman" w:eastAsia="Times New Roman" w:hAnsi="Times New Roman" w:cs="Times New Roman"/>
          <w:sz w:val="24"/>
          <w:szCs w:val="24"/>
        </w:rPr>
        <w:t xml:space="preserve">an jika pelayaran perdagangan </w:t>
      </w:r>
      <w:r w:rsidR="00E4311D">
        <w:rPr>
          <w:rFonts w:ascii="Times New Roman" w:eastAsia="Times New Roman" w:hAnsi="Times New Roman" w:cs="Times New Roman"/>
          <w:sz w:val="24"/>
          <w:szCs w:val="24"/>
        </w:rPr>
        <w:t xml:space="preserve">Muslim Arab </w:t>
      </w:r>
      <w:r w:rsidR="008952AF">
        <w:rPr>
          <w:rFonts w:ascii="Times New Roman" w:eastAsia="Times New Roman" w:hAnsi="Times New Roman" w:cs="Times New Roman"/>
          <w:sz w:val="24"/>
          <w:szCs w:val="24"/>
        </w:rPr>
        <w:t xml:space="preserve">yang melewati jalur-jalur pelayaran Sriwijaya, </w:t>
      </w:r>
      <w:r w:rsidR="009E6151">
        <w:rPr>
          <w:rFonts w:ascii="Times New Roman" w:eastAsia="Times New Roman" w:hAnsi="Times New Roman" w:cs="Times New Roman"/>
          <w:sz w:val="24"/>
          <w:szCs w:val="24"/>
        </w:rPr>
        <w:t xml:space="preserve">maka </w:t>
      </w:r>
      <w:r w:rsidR="008952AF">
        <w:rPr>
          <w:rFonts w:ascii="Times New Roman" w:eastAsia="Times New Roman" w:hAnsi="Times New Roman" w:cs="Times New Roman"/>
          <w:sz w:val="24"/>
          <w:szCs w:val="24"/>
        </w:rPr>
        <w:t>diwajibkan</w:t>
      </w:r>
      <w:r w:rsidR="009E6151">
        <w:rPr>
          <w:rFonts w:ascii="Times New Roman" w:eastAsia="Times New Roman" w:hAnsi="Times New Roman" w:cs="Times New Roman"/>
          <w:sz w:val="24"/>
          <w:szCs w:val="24"/>
        </w:rPr>
        <w:t xml:space="preserve"> </w:t>
      </w:r>
      <w:r w:rsidR="008952AF">
        <w:rPr>
          <w:rFonts w:ascii="Times New Roman" w:eastAsia="Times New Roman" w:hAnsi="Times New Roman" w:cs="Times New Roman"/>
          <w:sz w:val="24"/>
          <w:szCs w:val="24"/>
        </w:rPr>
        <w:t>untuk singgah di pelabuhan-pelabuhan m</w:t>
      </w:r>
      <w:r w:rsidR="009B33CE">
        <w:rPr>
          <w:rFonts w:ascii="Times New Roman" w:eastAsia="Times New Roman" w:hAnsi="Times New Roman" w:cs="Times New Roman"/>
          <w:sz w:val="24"/>
          <w:szCs w:val="24"/>
        </w:rPr>
        <w:t xml:space="preserve">aupun ke pusat </w:t>
      </w:r>
      <w:r w:rsidR="009E6151">
        <w:rPr>
          <w:rFonts w:ascii="Times New Roman" w:eastAsia="Times New Roman" w:hAnsi="Times New Roman" w:cs="Times New Roman"/>
          <w:sz w:val="24"/>
          <w:szCs w:val="24"/>
        </w:rPr>
        <w:t xml:space="preserve">Kerajaan </w:t>
      </w:r>
      <w:r w:rsidR="009B33CE">
        <w:rPr>
          <w:rFonts w:ascii="Times New Roman" w:eastAsia="Times New Roman" w:hAnsi="Times New Roman" w:cs="Times New Roman"/>
          <w:sz w:val="24"/>
          <w:szCs w:val="24"/>
        </w:rPr>
        <w:t>Sriwijaya di Palembang</w:t>
      </w:r>
      <w:r w:rsidR="003C2A7F">
        <w:rPr>
          <w:rFonts w:ascii="Times New Roman" w:eastAsia="Times New Roman" w:hAnsi="Times New Roman" w:cs="Times New Roman"/>
          <w:sz w:val="24"/>
          <w:szCs w:val="24"/>
        </w:rPr>
        <w:t xml:space="preserve">. Ketertarikan para </w:t>
      </w:r>
      <w:r w:rsidR="00786986">
        <w:rPr>
          <w:rFonts w:ascii="Times New Roman" w:eastAsia="Times New Roman" w:hAnsi="Times New Roman" w:cs="Times New Roman"/>
          <w:sz w:val="24"/>
          <w:szCs w:val="24"/>
        </w:rPr>
        <w:t xml:space="preserve">kafilah </w:t>
      </w:r>
      <w:r w:rsidR="003C2A7F">
        <w:rPr>
          <w:rFonts w:ascii="Times New Roman" w:eastAsia="Times New Roman" w:hAnsi="Times New Roman" w:cs="Times New Roman"/>
          <w:sz w:val="24"/>
          <w:szCs w:val="24"/>
        </w:rPr>
        <w:t>dagang M</w:t>
      </w:r>
      <w:r w:rsidR="008952AF">
        <w:rPr>
          <w:rFonts w:ascii="Times New Roman" w:eastAsia="Times New Roman" w:hAnsi="Times New Roman" w:cs="Times New Roman"/>
          <w:sz w:val="24"/>
          <w:szCs w:val="24"/>
        </w:rPr>
        <w:t>uslim sendi</w:t>
      </w:r>
      <w:r w:rsidR="003C2A7F">
        <w:rPr>
          <w:rFonts w:ascii="Times New Roman" w:eastAsia="Times New Roman" w:hAnsi="Times New Roman" w:cs="Times New Roman"/>
          <w:sz w:val="24"/>
          <w:szCs w:val="24"/>
        </w:rPr>
        <w:t>ri untuk mengunjungi atau singgah</w:t>
      </w:r>
      <w:r w:rsidR="008952AF">
        <w:rPr>
          <w:rFonts w:ascii="Times New Roman" w:eastAsia="Times New Roman" w:hAnsi="Times New Roman" w:cs="Times New Roman"/>
          <w:sz w:val="24"/>
          <w:szCs w:val="24"/>
        </w:rPr>
        <w:t xml:space="preserve"> di Sriwijaya adalah karena Sriwijaya memiliki sumber daya alam yang melimpah</w:t>
      </w:r>
      <w:r w:rsidR="007212B8">
        <w:rPr>
          <w:rFonts w:ascii="Times New Roman" w:eastAsia="Times New Roman" w:hAnsi="Times New Roman" w:cs="Times New Roman"/>
          <w:sz w:val="24"/>
          <w:szCs w:val="24"/>
        </w:rPr>
        <w:t xml:space="preserve"> terutama barang rempah-rempah,</w:t>
      </w:r>
      <w:r w:rsidR="008952AF">
        <w:rPr>
          <w:rFonts w:ascii="Times New Roman" w:eastAsia="Times New Roman" w:hAnsi="Times New Roman" w:cs="Times New Roman"/>
          <w:sz w:val="24"/>
          <w:szCs w:val="24"/>
        </w:rPr>
        <w:t xml:space="preserve"> sehin</w:t>
      </w:r>
      <w:r w:rsidR="003C2A7F">
        <w:rPr>
          <w:rFonts w:ascii="Times New Roman" w:eastAsia="Times New Roman" w:hAnsi="Times New Roman" w:cs="Times New Roman"/>
          <w:sz w:val="24"/>
          <w:szCs w:val="24"/>
        </w:rPr>
        <w:t>gga ketertarikan para pedagang M</w:t>
      </w:r>
      <w:r w:rsidR="008952AF">
        <w:rPr>
          <w:rFonts w:ascii="Times New Roman" w:eastAsia="Times New Roman" w:hAnsi="Times New Roman" w:cs="Times New Roman"/>
          <w:sz w:val="24"/>
          <w:szCs w:val="24"/>
        </w:rPr>
        <w:t xml:space="preserve">uslim tersebut bertambah kuat untuk melakukan perdagangan dengan Sriwijaya. Selain itu jalur yang dilalui oleh para pedagang Muslim tersebut bukan </w:t>
      </w:r>
      <w:r w:rsidR="008952AF">
        <w:rPr>
          <w:rFonts w:ascii="Times New Roman" w:eastAsia="Times New Roman" w:hAnsi="Times New Roman" w:cs="Times New Roman"/>
          <w:sz w:val="24"/>
          <w:szCs w:val="24"/>
        </w:rPr>
        <w:lastRenderedPageBreak/>
        <w:t xml:space="preserve">hanya melewati pesisir pantai Timur Sumatera saja tetapi </w:t>
      </w:r>
      <w:r w:rsidR="007212B8">
        <w:rPr>
          <w:rFonts w:ascii="Times New Roman" w:eastAsia="Times New Roman" w:hAnsi="Times New Roman" w:cs="Times New Roman"/>
          <w:sz w:val="24"/>
          <w:szCs w:val="24"/>
        </w:rPr>
        <w:t>melewati pantai Barat Sumatera.</w:t>
      </w:r>
      <w:r w:rsidR="007212B8">
        <w:rPr>
          <w:rStyle w:val="FootnoteReference"/>
          <w:rFonts w:ascii="Times New Roman" w:eastAsia="Times New Roman" w:hAnsi="Times New Roman" w:cs="Times New Roman"/>
          <w:sz w:val="24"/>
          <w:szCs w:val="24"/>
        </w:rPr>
        <w:footnoteReference w:id="24"/>
      </w:r>
      <w:r w:rsidR="007212B8">
        <w:rPr>
          <w:rFonts w:ascii="Times New Roman" w:eastAsia="Times New Roman" w:hAnsi="Times New Roman" w:cs="Times New Roman"/>
          <w:sz w:val="24"/>
          <w:szCs w:val="24"/>
        </w:rPr>
        <w:t xml:space="preserve"> </w:t>
      </w:r>
      <w:r w:rsidR="008952AF">
        <w:rPr>
          <w:rFonts w:ascii="Times New Roman" w:eastAsia="Times New Roman" w:hAnsi="Times New Roman" w:cs="Times New Roman"/>
          <w:sz w:val="24"/>
          <w:szCs w:val="24"/>
        </w:rPr>
        <w:t xml:space="preserve">Jalur </w:t>
      </w:r>
      <w:r w:rsidR="00E971E5">
        <w:rPr>
          <w:rFonts w:ascii="Times New Roman" w:eastAsia="Times New Roman" w:hAnsi="Times New Roman" w:cs="Times New Roman"/>
          <w:sz w:val="24"/>
          <w:szCs w:val="24"/>
        </w:rPr>
        <w:t>pantai Barat merupakan jalur yang biasa dilalui oleh para pedagang selain jalur Selat Malaka dan pantai Timur Sumatera, daya tarik jalur pantai Barat yaitu kaya akan komoditas barang dagangan seperti kapur barus sehingga tidak jarang para pedagang Muslim datang di pelabuhan Barus</w:t>
      </w:r>
      <w:r w:rsidR="003C2A7F">
        <w:rPr>
          <w:rFonts w:ascii="Times New Roman" w:eastAsia="Times New Roman" w:hAnsi="Times New Roman" w:cs="Times New Roman"/>
          <w:sz w:val="24"/>
          <w:szCs w:val="24"/>
        </w:rPr>
        <w:t>.</w:t>
      </w:r>
      <w:r w:rsidR="00795E2D">
        <w:rPr>
          <w:rStyle w:val="FootnoteReference"/>
          <w:rFonts w:ascii="Times New Roman" w:eastAsia="Times New Roman" w:hAnsi="Times New Roman" w:cs="Times New Roman"/>
          <w:sz w:val="24"/>
          <w:szCs w:val="24"/>
        </w:rPr>
        <w:footnoteReference w:id="25"/>
      </w:r>
      <w:r w:rsidR="00D505F3">
        <w:rPr>
          <w:rFonts w:ascii="Times New Roman" w:eastAsia="Times New Roman" w:hAnsi="Times New Roman" w:cs="Times New Roman"/>
          <w:sz w:val="24"/>
          <w:szCs w:val="24"/>
        </w:rPr>
        <w:t xml:space="preserve"> </w:t>
      </w:r>
    </w:p>
    <w:p w:rsidR="00D505F3" w:rsidRDefault="00D505F3" w:rsidP="007212B8">
      <w:pPr>
        <w:spacing w:after="0" w:line="480" w:lineRule="auto"/>
        <w:ind w:firstLine="720"/>
        <w:jc w:val="both"/>
        <w:rPr>
          <w:rFonts w:ascii="Times New Roman" w:eastAsia="Times New Roman" w:hAnsi="Times New Roman" w:cs="Times New Roman"/>
          <w:sz w:val="24"/>
          <w:szCs w:val="24"/>
        </w:rPr>
      </w:pPr>
      <w:r w:rsidRPr="00131ACC">
        <w:rPr>
          <w:rFonts w:ascii="Times New Roman" w:eastAsia="Times New Roman" w:hAnsi="Times New Roman" w:cs="Times New Roman"/>
          <w:sz w:val="24"/>
          <w:szCs w:val="24"/>
        </w:rPr>
        <w:t xml:space="preserve">Sebuah peta kuno yang dibuat oleh </w:t>
      </w:r>
      <w:r w:rsidRPr="006B2E9B">
        <w:rPr>
          <w:rFonts w:ascii="Times New Roman" w:eastAsia="Times New Roman" w:hAnsi="Times New Roman" w:cs="Times New Roman"/>
          <w:i/>
          <w:sz w:val="24"/>
          <w:szCs w:val="24"/>
        </w:rPr>
        <w:t>Claudius Ptolomeus</w:t>
      </w:r>
      <w:r w:rsidRPr="00131ACC">
        <w:rPr>
          <w:rFonts w:ascii="Times New Roman" w:eastAsia="Times New Roman" w:hAnsi="Times New Roman" w:cs="Times New Roman"/>
          <w:sz w:val="24"/>
          <w:szCs w:val="24"/>
        </w:rPr>
        <w:t>, salah seorang Gubernur Kerajaan Yunani yang berpusat di Aleksandr</w:t>
      </w:r>
      <w:r>
        <w:rPr>
          <w:rFonts w:ascii="Times New Roman" w:eastAsia="Times New Roman" w:hAnsi="Times New Roman" w:cs="Times New Roman"/>
          <w:sz w:val="24"/>
          <w:szCs w:val="24"/>
        </w:rPr>
        <w:t>ia Mesir</w:t>
      </w:r>
      <w:r w:rsidR="007212B8">
        <w:rPr>
          <w:rFonts w:ascii="Times New Roman" w:eastAsia="Times New Roman" w:hAnsi="Times New Roman" w:cs="Times New Roman"/>
          <w:sz w:val="24"/>
          <w:szCs w:val="24"/>
        </w:rPr>
        <w:t xml:space="preserve"> (abad ke-2 M)</w:t>
      </w:r>
      <w:r>
        <w:rPr>
          <w:rFonts w:ascii="Times New Roman" w:eastAsia="Times New Roman" w:hAnsi="Times New Roman" w:cs="Times New Roman"/>
          <w:sz w:val="24"/>
          <w:szCs w:val="24"/>
        </w:rPr>
        <w:t>,</w:t>
      </w:r>
      <w:r w:rsidR="007212B8">
        <w:rPr>
          <w:rFonts w:ascii="Times New Roman" w:eastAsia="Times New Roman" w:hAnsi="Times New Roman" w:cs="Times New Roman"/>
          <w:sz w:val="24"/>
          <w:szCs w:val="24"/>
        </w:rPr>
        <w:t xml:space="preserve"> </w:t>
      </w:r>
      <w:r w:rsidRPr="00131ACC">
        <w:rPr>
          <w:rFonts w:ascii="Times New Roman" w:eastAsia="Times New Roman" w:hAnsi="Times New Roman" w:cs="Times New Roman"/>
          <w:sz w:val="24"/>
          <w:szCs w:val="24"/>
        </w:rPr>
        <w:t>juga tela</w:t>
      </w:r>
      <w:r>
        <w:rPr>
          <w:rFonts w:ascii="Times New Roman" w:eastAsia="Times New Roman" w:hAnsi="Times New Roman" w:cs="Times New Roman"/>
          <w:sz w:val="24"/>
          <w:szCs w:val="24"/>
        </w:rPr>
        <w:t>h menyebutkan bahwa di pesisir B</w:t>
      </w:r>
      <w:r w:rsidRPr="00131ACC">
        <w:rPr>
          <w:rFonts w:ascii="Times New Roman" w:eastAsia="Times New Roman" w:hAnsi="Times New Roman" w:cs="Times New Roman"/>
          <w:sz w:val="24"/>
          <w:szCs w:val="24"/>
        </w:rPr>
        <w:t xml:space="preserve">arat Sumatera terdapat sebuah bandar niaga bernama </w:t>
      </w:r>
      <w:r w:rsidRPr="00407E98">
        <w:rPr>
          <w:rFonts w:ascii="Times New Roman" w:eastAsia="Times New Roman" w:hAnsi="Times New Roman" w:cs="Times New Roman"/>
          <w:i/>
          <w:sz w:val="24"/>
          <w:szCs w:val="24"/>
        </w:rPr>
        <w:t xml:space="preserve">Barousai </w:t>
      </w:r>
      <w:r w:rsidRPr="00131ACC">
        <w:rPr>
          <w:rFonts w:ascii="Times New Roman" w:eastAsia="Times New Roman" w:hAnsi="Times New Roman" w:cs="Times New Roman"/>
          <w:sz w:val="24"/>
          <w:szCs w:val="24"/>
        </w:rPr>
        <w:t>(Barus)</w:t>
      </w:r>
      <w:r>
        <w:rPr>
          <w:rStyle w:val="FootnoteReference"/>
          <w:rFonts w:ascii="Times New Roman" w:eastAsia="Times New Roman" w:hAnsi="Times New Roman" w:cs="Times New Roman"/>
          <w:sz w:val="24"/>
          <w:szCs w:val="24"/>
        </w:rPr>
        <w:footnoteReference w:id="26"/>
      </w:r>
      <w:r w:rsidRPr="00131ACC">
        <w:rPr>
          <w:rFonts w:ascii="Times New Roman" w:eastAsia="Times New Roman" w:hAnsi="Times New Roman" w:cs="Times New Roman"/>
          <w:sz w:val="24"/>
          <w:szCs w:val="24"/>
        </w:rPr>
        <w:t xml:space="preserve"> yang dikenal menghasilkan wewangian dari kapur barus.</w:t>
      </w:r>
      <w:r>
        <w:rPr>
          <w:rFonts w:ascii="Times New Roman" w:eastAsia="Times New Roman" w:hAnsi="Times New Roman" w:cs="Times New Roman"/>
          <w:sz w:val="24"/>
          <w:szCs w:val="24"/>
        </w:rPr>
        <w:t xml:space="preserve"> </w:t>
      </w:r>
      <w:r w:rsidRPr="00131ACC">
        <w:rPr>
          <w:rFonts w:ascii="Times New Roman" w:eastAsia="Times New Roman" w:hAnsi="Times New Roman" w:cs="Times New Roman"/>
          <w:sz w:val="24"/>
          <w:szCs w:val="24"/>
        </w:rPr>
        <w:t xml:space="preserve">Bahkan dikisahkan pula bahwa kapur barus yang diolah dari kayu </w:t>
      </w:r>
      <w:r w:rsidRPr="00407E98">
        <w:rPr>
          <w:rFonts w:ascii="Times New Roman" w:eastAsia="Times New Roman" w:hAnsi="Times New Roman" w:cs="Times New Roman"/>
          <w:i/>
          <w:sz w:val="24"/>
          <w:szCs w:val="24"/>
        </w:rPr>
        <w:t>kamfer</w:t>
      </w:r>
      <w:r w:rsidRPr="00131ACC">
        <w:rPr>
          <w:rFonts w:ascii="Times New Roman" w:eastAsia="Times New Roman" w:hAnsi="Times New Roman" w:cs="Times New Roman"/>
          <w:sz w:val="24"/>
          <w:szCs w:val="24"/>
        </w:rPr>
        <w:t xml:space="preserve"> dari kota itu telah dibawa ke Mesir</w:t>
      </w:r>
      <w:r>
        <w:rPr>
          <w:rFonts w:ascii="Times New Roman" w:eastAsia="Times New Roman" w:hAnsi="Times New Roman" w:cs="Times New Roman"/>
          <w:sz w:val="24"/>
          <w:szCs w:val="24"/>
        </w:rPr>
        <w:t xml:space="preserve"> dan Romawi. Pada masa pemerintahan di Mesir, kapur barus digunakan sebagai</w:t>
      </w:r>
      <w:r w:rsidRPr="00131ACC">
        <w:rPr>
          <w:rFonts w:ascii="Times New Roman" w:eastAsia="Times New Roman" w:hAnsi="Times New Roman" w:cs="Times New Roman"/>
          <w:sz w:val="24"/>
          <w:szCs w:val="24"/>
        </w:rPr>
        <w:t xml:space="preserve"> pembalseman mayat pada zaman kekuasaan </w:t>
      </w:r>
      <w:r w:rsidRPr="008A55B6">
        <w:rPr>
          <w:rFonts w:ascii="Times New Roman" w:eastAsia="Times New Roman" w:hAnsi="Times New Roman" w:cs="Times New Roman"/>
          <w:i/>
          <w:sz w:val="24"/>
          <w:szCs w:val="24"/>
        </w:rPr>
        <w:t xml:space="preserve">Firaun </w:t>
      </w:r>
      <w:r w:rsidRPr="00131ACC">
        <w:rPr>
          <w:rFonts w:ascii="Times New Roman" w:eastAsia="Times New Roman" w:hAnsi="Times New Roman" w:cs="Times New Roman"/>
          <w:sz w:val="24"/>
          <w:szCs w:val="24"/>
        </w:rPr>
        <w:t>sejak Ramses II atau seki</w:t>
      </w:r>
      <w:r>
        <w:rPr>
          <w:rFonts w:ascii="Times New Roman" w:eastAsia="Times New Roman" w:hAnsi="Times New Roman" w:cs="Times New Roman"/>
          <w:sz w:val="24"/>
          <w:szCs w:val="24"/>
        </w:rPr>
        <w:t>tar 5000 SM.</w:t>
      </w:r>
      <w:r>
        <w:rPr>
          <w:rStyle w:val="FootnoteReference"/>
          <w:rFonts w:ascii="Times New Roman" w:eastAsia="Times New Roman" w:hAnsi="Times New Roman" w:cs="Times New Roman"/>
          <w:sz w:val="24"/>
          <w:szCs w:val="24"/>
        </w:rPr>
        <w:footnoteReference w:id="27"/>
      </w:r>
      <w:r>
        <w:rPr>
          <w:rFonts w:ascii="Times New Roman" w:eastAsia="Times New Roman" w:hAnsi="Times New Roman" w:cs="Times New Roman"/>
          <w:sz w:val="24"/>
          <w:szCs w:val="24"/>
        </w:rPr>
        <w:t xml:space="preserve"> </w:t>
      </w:r>
    </w:p>
    <w:p w:rsidR="00C50610" w:rsidRDefault="005223E2" w:rsidP="005223E2">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910B2B">
        <w:rPr>
          <w:rFonts w:ascii="Times New Roman" w:eastAsia="Times New Roman" w:hAnsi="Times New Roman" w:cs="Times New Roman"/>
          <w:sz w:val="24"/>
          <w:szCs w:val="24"/>
        </w:rPr>
        <w:t>engenai corak aliran yang d</w:t>
      </w:r>
      <w:r w:rsidR="00F0577A">
        <w:rPr>
          <w:rFonts w:ascii="Times New Roman" w:eastAsia="Times New Roman" w:hAnsi="Times New Roman" w:cs="Times New Roman"/>
          <w:sz w:val="24"/>
          <w:szCs w:val="24"/>
        </w:rPr>
        <w:t xml:space="preserve">ibawa oleh para pedagang Muslim dari Arab </w:t>
      </w:r>
      <w:r>
        <w:rPr>
          <w:rFonts w:ascii="Times New Roman" w:eastAsia="Times New Roman" w:hAnsi="Times New Roman" w:cs="Times New Roman"/>
          <w:sz w:val="24"/>
          <w:szCs w:val="24"/>
        </w:rPr>
        <w:t xml:space="preserve">pada abad ke-7 Masehe </w:t>
      </w:r>
      <w:r w:rsidR="00910B2B">
        <w:rPr>
          <w:rFonts w:ascii="Times New Roman" w:eastAsia="Times New Roman" w:hAnsi="Times New Roman" w:cs="Times New Roman"/>
          <w:sz w:val="24"/>
          <w:szCs w:val="24"/>
        </w:rPr>
        <w:t>ke pusat Kerajaan Sriwijaya di Palembang</w:t>
      </w:r>
      <w:r w:rsidR="00F0577A">
        <w:rPr>
          <w:rFonts w:ascii="Times New Roman" w:eastAsia="Times New Roman" w:hAnsi="Times New Roman" w:cs="Times New Roman"/>
          <w:sz w:val="24"/>
          <w:szCs w:val="24"/>
        </w:rPr>
        <w:t xml:space="preserve">, yaitu </w:t>
      </w:r>
      <w:r w:rsidR="000F2E3C">
        <w:rPr>
          <w:rFonts w:ascii="Times New Roman" w:eastAsia="Times New Roman" w:hAnsi="Times New Roman" w:cs="Times New Roman"/>
          <w:sz w:val="24"/>
          <w:szCs w:val="24"/>
        </w:rPr>
        <w:t xml:space="preserve">belum menemukan bukti-bukti </w:t>
      </w:r>
      <w:r w:rsidR="00C50610">
        <w:rPr>
          <w:rFonts w:ascii="Times New Roman" w:eastAsia="Times New Roman" w:hAnsi="Times New Roman" w:cs="Times New Roman"/>
          <w:sz w:val="24"/>
          <w:szCs w:val="24"/>
        </w:rPr>
        <w:t xml:space="preserve">dan data-data yang valid </w:t>
      </w:r>
      <w:r w:rsidR="000F2E3C">
        <w:rPr>
          <w:rFonts w:ascii="Times New Roman" w:eastAsia="Times New Roman" w:hAnsi="Times New Roman" w:cs="Times New Roman"/>
          <w:sz w:val="24"/>
          <w:szCs w:val="24"/>
        </w:rPr>
        <w:t xml:space="preserve">mengenai </w:t>
      </w:r>
      <w:r w:rsidR="007212B8">
        <w:rPr>
          <w:rFonts w:ascii="Times New Roman" w:eastAsia="Times New Roman" w:hAnsi="Times New Roman" w:cs="Times New Roman"/>
          <w:sz w:val="24"/>
          <w:szCs w:val="24"/>
        </w:rPr>
        <w:t>corak</w:t>
      </w:r>
      <w:r>
        <w:rPr>
          <w:rFonts w:ascii="Times New Roman" w:eastAsia="Times New Roman" w:hAnsi="Times New Roman" w:cs="Times New Roman"/>
          <w:sz w:val="24"/>
          <w:szCs w:val="24"/>
        </w:rPr>
        <w:t xml:space="preserve"> aliran </w:t>
      </w:r>
      <w:r w:rsidR="000F2E3C">
        <w:rPr>
          <w:rFonts w:ascii="Times New Roman" w:eastAsia="Times New Roman" w:hAnsi="Times New Roman" w:cs="Times New Roman"/>
          <w:sz w:val="24"/>
          <w:szCs w:val="24"/>
        </w:rPr>
        <w:t>apa yang dibawany</w:t>
      </w:r>
      <w:r w:rsidR="00F0577A">
        <w:rPr>
          <w:rFonts w:ascii="Times New Roman" w:eastAsia="Times New Roman" w:hAnsi="Times New Roman" w:cs="Times New Roman"/>
          <w:sz w:val="24"/>
          <w:szCs w:val="24"/>
        </w:rPr>
        <w:t xml:space="preserve">a, apakah </w:t>
      </w:r>
      <w:r w:rsidR="00F0577A" w:rsidRPr="00C50610">
        <w:rPr>
          <w:rFonts w:ascii="Times New Roman" w:eastAsia="Times New Roman" w:hAnsi="Times New Roman" w:cs="Times New Roman"/>
          <w:i/>
          <w:iCs/>
          <w:sz w:val="24"/>
          <w:szCs w:val="24"/>
        </w:rPr>
        <w:t xml:space="preserve">Syiah </w:t>
      </w:r>
      <w:r w:rsidR="00F0577A">
        <w:rPr>
          <w:rFonts w:ascii="Times New Roman" w:eastAsia="Times New Roman" w:hAnsi="Times New Roman" w:cs="Times New Roman"/>
          <w:sz w:val="24"/>
          <w:szCs w:val="24"/>
        </w:rPr>
        <w:t xml:space="preserve">atau Islam yang bermadzab </w:t>
      </w:r>
      <w:r w:rsidR="00F0577A" w:rsidRPr="00C50610">
        <w:rPr>
          <w:rFonts w:ascii="Times New Roman" w:eastAsia="Times New Roman" w:hAnsi="Times New Roman" w:cs="Times New Roman"/>
          <w:i/>
          <w:iCs/>
          <w:sz w:val="24"/>
          <w:szCs w:val="24"/>
        </w:rPr>
        <w:t>Safii</w:t>
      </w:r>
      <w:r w:rsidR="00F0577A">
        <w:rPr>
          <w:rFonts w:ascii="Times New Roman" w:eastAsia="Times New Roman" w:hAnsi="Times New Roman" w:cs="Times New Roman"/>
          <w:sz w:val="24"/>
          <w:szCs w:val="24"/>
        </w:rPr>
        <w:t xml:space="preserve"> at</w:t>
      </w:r>
      <w:r>
        <w:rPr>
          <w:rFonts w:ascii="Times New Roman" w:eastAsia="Times New Roman" w:hAnsi="Times New Roman" w:cs="Times New Roman"/>
          <w:sz w:val="24"/>
          <w:szCs w:val="24"/>
        </w:rPr>
        <w:t>au madzab yang lainnya</w:t>
      </w:r>
      <w:r w:rsidR="000F2E3C">
        <w:rPr>
          <w:rFonts w:ascii="Times New Roman" w:eastAsia="Times New Roman" w:hAnsi="Times New Roman" w:cs="Times New Roman"/>
          <w:sz w:val="24"/>
          <w:szCs w:val="24"/>
        </w:rPr>
        <w:t>.</w:t>
      </w:r>
      <w:r w:rsidR="00F0577A">
        <w:rPr>
          <w:rFonts w:ascii="Times New Roman" w:eastAsia="Times New Roman" w:hAnsi="Times New Roman" w:cs="Times New Roman"/>
          <w:sz w:val="24"/>
          <w:szCs w:val="24"/>
        </w:rPr>
        <w:t xml:space="preserve"> Tetapi sebagai </w:t>
      </w:r>
      <w:r w:rsidR="00C50610">
        <w:rPr>
          <w:rFonts w:ascii="Times New Roman" w:eastAsia="Times New Roman" w:hAnsi="Times New Roman" w:cs="Times New Roman"/>
          <w:sz w:val="24"/>
          <w:szCs w:val="24"/>
        </w:rPr>
        <w:t>diskripsi</w:t>
      </w:r>
      <w:r>
        <w:rPr>
          <w:rFonts w:ascii="Times New Roman" w:eastAsia="Times New Roman" w:hAnsi="Times New Roman" w:cs="Times New Roman"/>
          <w:sz w:val="24"/>
          <w:szCs w:val="24"/>
        </w:rPr>
        <w:t xml:space="preserve"> yang rasional</w:t>
      </w:r>
      <w:r w:rsidR="00F0577A">
        <w:rPr>
          <w:rFonts w:ascii="Times New Roman" w:eastAsia="Times New Roman" w:hAnsi="Times New Roman" w:cs="Times New Roman"/>
          <w:sz w:val="24"/>
          <w:szCs w:val="24"/>
        </w:rPr>
        <w:t xml:space="preserve"> dan bisa diterima oleh akal, Islam yang dibawa oleh pedagang Muslim</w:t>
      </w:r>
      <w:r>
        <w:rPr>
          <w:rFonts w:ascii="Times New Roman" w:eastAsia="Times New Roman" w:hAnsi="Times New Roman" w:cs="Times New Roman"/>
          <w:sz w:val="24"/>
          <w:szCs w:val="24"/>
        </w:rPr>
        <w:t xml:space="preserve"> dari Arab langsung ini tidak</w:t>
      </w:r>
      <w:r w:rsidR="00F0577A">
        <w:rPr>
          <w:rFonts w:ascii="Times New Roman" w:eastAsia="Times New Roman" w:hAnsi="Times New Roman" w:cs="Times New Roman"/>
          <w:sz w:val="24"/>
          <w:szCs w:val="24"/>
        </w:rPr>
        <w:t xml:space="preserve"> m</w:t>
      </w:r>
      <w:r>
        <w:rPr>
          <w:rFonts w:ascii="Times New Roman" w:eastAsia="Times New Roman" w:hAnsi="Times New Roman" w:cs="Times New Roman"/>
          <w:sz w:val="24"/>
          <w:szCs w:val="24"/>
        </w:rPr>
        <w:t>ungkin apabila Islam</w:t>
      </w:r>
      <w:r w:rsidR="00F0577A">
        <w:rPr>
          <w:rFonts w:ascii="Times New Roman" w:eastAsia="Times New Roman" w:hAnsi="Times New Roman" w:cs="Times New Roman"/>
          <w:sz w:val="24"/>
          <w:szCs w:val="24"/>
        </w:rPr>
        <w:t xml:space="preserve"> </w:t>
      </w:r>
      <w:r w:rsidR="00F0577A" w:rsidRPr="00C50610">
        <w:rPr>
          <w:rFonts w:ascii="Times New Roman" w:eastAsia="Times New Roman" w:hAnsi="Times New Roman" w:cs="Times New Roman"/>
          <w:i/>
          <w:iCs/>
          <w:sz w:val="24"/>
          <w:szCs w:val="24"/>
        </w:rPr>
        <w:t>Syiah</w:t>
      </w:r>
      <w:r w:rsidR="00F0577A">
        <w:rPr>
          <w:rFonts w:ascii="Times New Roman" w:eastAsia="Times New Roman" w:hAnsi="Times New Roman" w:cs="Times New Roman"/>
          <w:sz w:val="24"/>
          <w:szCs w:val="24"/>
        </w:rPr>
        <w:t xml:space="preserve">, karena </w:t>
      </w:r>
      <w:r w:rsidR="00F0577A" w:rsidRPr="00C50610">
        <w:rPr>
          <w:rFonts w:ascii="Times New Roman" w:eastAsia="Times New Roman" w:hAnsi="Times New Roman" w:cs="Times New Roman"/>
          <w:i/>
          <w:iCs/>
          <w:sz w:val="24"/>
          <w:szCs w:val="24"/>
        </w:rPr>
        <w:t>Syiah</w:t>
      </w:r>
      <w:r w:rsidR="00F0577A">
        <w:rPr>
          <w:rFonts w:ascii="Times New Roman" w:eastAsia="Times New Roman" w:hAnsi="Times New Roman" w:cs="Times New Roman"/>
          <w:sz w:val="24"/>
          <w:szCs w:val="24"/>
        </w:rPr>
        <w:t xml:space="preserve"> yang</w:t>
      </w:r>
      <w:r w:rsidR="00C50610">
        <w:rPr>
          <w:rFonts w:ascii="Times New Roman" w:eastAsia="Times New Roman" w:hAnsi="Times New Roman" w:cs="Times New Roman"/>
          <w:sz w:val="24"/>
          <w:szCs w:val="24"/>
        </w:rPr>
        <w:t xml:space="preserve"> muncul di Timur Tengah yang</w:t>
      </w:r>
      <w:r w:rsidR="00F0577A">
        <w:rPr>
          <w:rFonts w:ascii="Times New Roman" w:eastAsia="Times New Roman" w:hAnsi="Times New Roman" w:cs="Times New Roman"/>
          <w:sz w:val="24"/>
          <w:szCs w:val="24"/>
        </w:rPr>
        <w:t xml:space="preserve"> berkembang </w:t>
      </w:r>
      <w:r w:rsidR="00F0577A">
        <w:rPr>
          <w:rFonts w:ascii="Times New Roman" w:eastAsia="Times New Roman" w:hAnsi="Times New Roman" w:cs="Times New Roman"/>
          <w:sz w:val="24"/>
          <w:szCs w:val="24"/>
        </w:rPr>
        <w:lastRenderedPageBreak/>
        <w:t>pesat</w:t>
      </w:r>
      <w:r w:rsidR="007212B8">
        <w:rPr>
          <w:rFonts w:ascii="Times New Roman" w:eastAsia="Times New Roman" w:hAnsi="Times New Roman" w:cs="Times New Roman"/>
          <w:sz w:val="24"/>
          <w:szCs w:val="24"/>
        </w:rPr>
        <w:t>nya</w:t>
      </w:r>
      <w:r w:rsidR="00C50610">
        <w:rPr>
          <w:rFonts w:ascii="Times New Roman" w:eastAsia="Times New Roman" w:hAnsi="Times New Roman" w:cs="Times New Roman"/>
          <w:sz w:val="24"/>
          <w:szCs w:val="24"/>
        </w:rPr>
        <w:t xml:space="preserve"> di wilayah Persia d</w:t>
      </w:r>
      <w:r>
        <w:rPr>
          <w:rFonts w:ascii="Times New Roman" w:eastAsia="Times New Roman" w:hAnsi="Times New Roman" w:cs="Times New Roman"/>
          <w:sz w:val="24"/>
          <w:szCs w:val="24"/>
        </w:rPr>
        <w:t xml:space="preserve">an itu juga pada masa abad ke-13 </w:t>
      </w:r>
      <w:r w:rsidR="00C50610">
        <w:rPr>
          <w:rFonts w:ascii="Times New Roman" w:eastAsia="Times New Roman" w:hAnsi="Times New Roman" w:cs="Times New Roman"/>
          <w:sz w:val="24"/>
          <w:szCs w:val="24"/>
        </w:rPr>
        <w:t>Masehi,</w:t>
      </w:r>
      <w:r w:rsidR="00C50610">
        <w:rPr>
          <w:rStyle w:val="FootnoteReference"/>
          <w:rFonts w:ascii="Times New Roman" w:eastAsia="Times New Roman" w:hAnsi="Times New Roman" w:cs="Times New Roman"/>
          <w:sz w:val="24"/>
          <w:szCs w:val="24"/>
        </w:rPr>
        <w:footnoteReference w:id="28"/>
      </w:r>
      <w:r w:rsidR="00C50610">
        <w:rPr>
          <w:rFonts w:ascii="Times New Roman" w:eastAsia="Times New Roman" w:hAnsi="Times New Roman" w:cs="Times New Roman"/>
          <w:sz w:val="24"/>
          <w:szCs w:val="24"/>
        </w:rPr>
        <w:t xml:space="preserve"> sedangkan Islam yang dibawa oleh para pedagang Muslim</w:t>
      </w:r>
      <w:r w:rsidR="007212B8">
        <w:rPr>
          <w:rFonts w:ascii="Times New Roman" w:eastAsia="Times New Roman" w:hAnsi="Times New Roman" w:cs="Times New Roman"/>
          <w:sz w:val="24"/>
          <w:szCs w:val="24"/>
        </w:rPr>
        <w:t xml:space="preserve"> (Arab)</w:t>
      </w:r>
      <w:r w:rsidR="00C50610">
        <w:rPr>
          <w:rFonts w:ascii="Times New Roman" w:eastAsia="Times New Roman" w:hAnsi="Times New Roman" w:cs="Times New Roman"/>
          <w:sz w:val="24"/>
          <w:szCs w:val="24"/>
        </w:rPr>
        <w:t xml:space="preserve"> masuk ke pusat Kerajaan Sriwijaya ini pada masa awal </w:t>
      </w:r>
      <w:r w:rsidR="00C50610" w:rsidRPr="00C50610">
        <w:rPr>
          <w:rFonts w:ascii="Times New Roman" w:eastAsia="Times New Roman" w:hAnsi="Times New Roman" w:cs="Times New Roman"/>
          <w:i/>
          <w:iCs/>
          <w:sz w:val="24"/>
          <w:szCs w:val="24"/>
        </w:rPr>
        <w:t>Hijriah</w:t>
      </w:r>
      <w:r w:rsidR="00C50610">
        <w:rPr>
          <w:rFonts w:ascii="Times New Roman" w:eastAsia="Times New Roman" w:hAnsi="Times New Roman" w:cs="Times New Roman"/>
          <w:sz w:val="24"/>
          <w:szCs w:val="24"/>
        </w:rPr>
        <w:t xml:space="preserve"> atau pada abad ke-7 Masehi.</w:t>
      </w:r>
      <w:r w:rsidR="007212B8">
        <w:rPr>
          <w:rFonts w:ascii="Times New Roman" w:eastAsia="Times New Roman" w:hAnsi="Times New Roman" w:cs="Times New Roman"/>
          <w:sz w:val="24"/>
          <w:szCs w:val="24"/>
        </w:rPr>
        <w:t xml:space="preserve"> </w:t>
      </w:r>
    </w:p>
    <w:p w:rsidR="007579B6" w:rsidRDefault="007579B6" w:rsidP="005223E2">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Adapu</w:t>
      </w:r>
      <w:r w:rsidR="00786986">
        <w:rPr>
          <w:rFonts w:ascii="Times New Roman" w:eastAsia="Times New Roman" w:hAnsi="Times New Roman" w:cs="Times New Roman"/>
          <w:sz w:val="24"/>
          <w:szCs w:val="24"/>
        </w:rPr>
        <w:t>n hubungan dagang</w:t>
      </w:r>
      <w:r>
        <w:rPr>
          <w:rFonts w:ascii="Times New Roman" w:eastAsia="Times New Roman" w:hAnsi="Times New Roman" w:cs="Times New Roman"/>
          <w:sz w:val="24"/>
          <w:szCs w:val="24"/>
        </w:rPr>
        <w:t xml:space="preserve"> yang dilakukan para </w:t>
      </w:r>
      <w:r w:rsidR="00786986">
        <w:rPr>
          <w:rFonts w:ascii="Times New Roman" w:eastAsia="Times New Roman" w:hAnsi="Times New Roman" w:cs="Times New Roman"/>
          <w:sz w:val="24"/>
          <w:szCs w:val="24"/>
        </w:rPr>
        <w:t xml:space="preserve">kafilah </w:t>
      </w:r>
      <w:r>
        <w:rPr>
          <w:rFonts w:ascii="Times New Roman" w:eastAsia="Times New Roman" w:hAnsi="Times New Roman" w:cs="Times New Roman"/>
          <w:sz w:val="24"/>
          <w:szCs w:val="24"/>
        </w:rPr>
        <w:t>dagang</w:t>
      </w:r>
      <w:r w:rsidR="00786986">
        <w:rPr>
          <w:rFonts w:ascii="Times New Roman" w:eastAsia="Times New Roman" w:hAnsi="Times New Roman" w:cs="Times New Roman"/>
          <w:sz w:val="24"/>
          <w:szCs w:val="24"/>
        </w:rPr>
        <w:t xml:space="preserve"> Muslim dari Arab </w:t>
      </w:r>
      <w:r>
        <w:rPr>
          <w:rFonts w:ascii="Times New Roman" w:eastAsia="Times New Roman" w:hAnsi="Times New Roman" w:cs="Times New Roman"/>
          <w:sz w:val="24"/>
          <w:szCs w:val="24"/>
        </w:rPr>
        <w:t>dengan Cina maupun dengan Nusantara sendiri pada abad ke-7 Masehi memang sudah terjadi, bahkan sebelum abad ke-7 Masehi para pedagang</w:t>
      </w:r>
      <w:r w:rsidR="00171A25">
        <w:rPr>
          <w:rFonts w:ascii="Times New Roman" w:eastAsia="Times New Roman" w:hAnsi="Times New Roman" w:cs="Times New Roman"/>
          <w:sz w:val="24"/>
          <w:szCs w:val="24"/>
        </w:rPr>
        <w:t xml:space="preserve"> dari Persia</w:t>
      </w:r>
      <w:r w:rsidR="00C471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sudah melakukan pelayaran pedag</w:t>
      </w:r>
      <w:r w:rsidR="00C471E9">
        <w:rPr>
          <w:rFonts w:ascii="Times New Roman" w:eastAsia="Times New Roman" w:hAnsi="Times New Roman" w:cs="Times New Roman"/>
          <w:sz w:val="24"/>
          <w:szCs w:val="24"/>
        </w:rPr>
        <w:t>angan ke</w:t>
      </w:r>
      <w:r w:rsidR="005223E2">
        <w:rPr>
          <w:rFonts w:ascii="Times New Roman" w:eastAsia="Times New Roman" w:hAnsi="Times New Roman" w:cs="Times New Roman"/>
          <w:sz w:val="24"/>
          <w:szCs w:val="24"/>
        </w:rPr>
        <w:t xml:space="preserve"> Nusantara. Tetapi </w:t>
      </w:r>
      <w:r>
        <w:rPr>
          <w:rFonts w:ascii="Times New Roman" w:eastAsia="Times New Roman" w:hAnsi="Times New Roman" w:cs="Times New Roman"/>
          <w:sz w:val="24"/>
          <w:szCs w:val="24"/>
        </w:rPr>
        <w:t>pedagang Persia yang masuk ke Nusantara</w:t>
      </w:r>
      <w:r w:rsidR="00171A25">
        <w:rPr>
          <w:rFonts w:ascii="Times New Roman" w:eastAsia="Times New Roman" w:hAnsi="Times New Roman" w:cs="Times New Roman"/>
          <w:sz w:val="24"/>
          <w:szCs w:val="24"/>
        </w:rPr>
        <w:t xml:space="preserve"> pada abad ke-7 Masehi</w:t>
      </w:r>
      <w:r>
        <w:rPr>
          <w:rFonts w:ascii="Times New Roman" w:eastAsia="Times New Roman" w:hAnsi="Times New Roman" w:cs="Times New Roman"/>
          <w:sz w:val="24"/>
          <w:szCs w:val="24"/>
        </w:rPr>
        <w:t xml:space="preserve"> apakah sudah memeluk Islam atau belum memang masih diragukan</w:t>
      </w:r>
      <w:r w:rsidR="00A30232">
        <w:rPr>
          <w:rFonts w:ascii="Times New Roman" w:eastAsia="Times New Roman" w:hAnsi="Times New Roman" w:cs="Times New Roman"/>
          <w:sz w:val="24"/>
          <w:szCs w:val="24"/>
        </w:rPr>
        <w:t xml:space="preserve"> kebenarannya,</w:t>
      </w:r>
      <w:r>
        <w:rPr>
          <w:rFonts w:ascii="Times New Roman" w:eastAsia="Times New Roman" w:hAnsi="Times New Roman" w:cs="Times New Roman"/>
          <w:sz w:val="24"/>
          <w:szCs w:val="24"/>
        </w:rPr>
        <w:t xml:space="preserve"> karena bukti-bukti yang ada sampai sekarang belum ditemukan. Tetapi pada perkembangan selanjutnya yaitu pada masa setelah wilayah Persia dap</w:t>
      </w:r>
      <w:r w:rsidR="00A30232">
        <w:rPr>
          <w:rFonts w:ascii="Times New Roman" w:eastAsia="Times New Roman" w:hAnsi="Times New Roman" w:cs="Times New Roman"/>
          <w:sz w:val="24"/>
          <w:szCs w:val="24"/>
        </w:rPr>
        <w:t xml:space="preserve">at dikuasai oleh tentara Muslim </w:t>
      </w:r>
      <w:r w:rsidR="005338A7">
        <w:rPr>
          <w:rFonts w:ascii="Times New Roman" w:eastAsia="Times New Roman" w:hAnsi="Times New Roman" w:cs="Times New Roman"/>
          <w:sz w:val="24"/>
          <w:szCs w:val="24"/>
        </w:rPr>
        <w:t xml:space="preserve">dan berdirilah Kerajaan Safawi yang dipimpin oleh </w:t>
      </w:r>
      <w:r w:rsidR="005338A7" w:rsidRPr="005223E2">
        <w:rPr>
          <w:rFonts w:ascii="Times New Roman" w:eastAsia="Times New Roman" w:hAnsi="Times New Roman" w:cs="Times New Roman"/>
          <w:i/>
          <w:iCs/>
          <w:sz w:val="24"/>
          <w:szCs w:val="24"/>
        </w:rPr>
        <w:t>Safi Al-Din</w:t>
      </w:r>
      <w:r w:rsidR="005338A7">
        <w:rPr>
          <w:rFonts w:ascii="Times New Roman" w:eastAsia="Times New Roman" w:hAnsi="Times New Roman" w:cs="Times New Roman"/>
          <w:sz w:val="24"/>
          <w:szCs w:val="24"/>
        </w:rPr>
        <w:t xml:space="preserve"> (1252-1334), sehingga</w:t>
      </w:r>
      <w:r w:rsidR="00A30232">
        <w:rPr>
          <w:rFonts w:ascii="Times New Roman" w:eastAsia="Times New Roman" w:hAnsi="Times New Roman" w:cs="Times New Roman"/>
          <w:sz w:val="24"/>
          <w:szCs w:val="24"/>
        </w:rPr>
        <w:t xml:space="preserve"> </w:t>
      </w:r>
      <w:r w:rsidR="005338A7">
        <w:rPr>
          <w:rFonts w:ascii="Times New Roman" w:eastAsia="Times New Roman" w:hAnsi="Times New Roman" w:cs="Times New Roman"/>
          <w:sz w:val="24"/>
          <w:szCs w:val="24"/>
        </w:rPr>
        <w:t xml:space="preserve">masyarakat </w:t>
      </w:r>
      <w:r>
        <w:rPr>
          <w:rFonts w:ascii="Times New Roman" w:eastAsia="Times New Roman" w:hAnsi="Times New Roman" w:cs="Times New Roman"/>
          <w:sz w:val="24"/>
          <w:szCs w:val="24"/>
        </w:rPr>
        <w:t>Persia memeluk agama Islam.</w:t>
      </w:r>
      <w:r w:rsidR="00227C21">
        <w:rPr>
          <w:rStyle w:val="FootnoteReference"/>
          <w:rFonts w:ascii="Times New Roman" w:eastAsia="Times New Roman" w:hAnsi="Times New Roman" w:cs="Times New Roman"/>
          <w:sz w:val="24"/>
          <w:szCs w:val="24"/>
        </w:rPr>
        <w:footnoteReference w:id="29"/>
      </w:r>
      <w:r>
        <w:rPr>
          <w:rFonts w:ascii="Times New Roman" w:eastAsia="Times New Roman" w:hAnsi="Times New Roman" w:cs="Times New Roman"/>
          <w:sz w:val="24"/>
          <w:szCs w:val="24"/>
        </w:rPr>
        <w:t xml:space="preserve"> Persia</w:t>
      </w:r>
      <w:r w:rsidR="00835615">
        <w:rPr>
          <w:rFonts w:ascii="Times New Roman" w:eastAsia="Times New Roman" w:hAnsi="Times New Roman" w:cs="Times New Roman"/>
          <w:sz w:val="24"/>
          <w:szCs w:val="24"/>
        </w:rPr>
        <w:t xml:space="preserve"> pada perkembangan Safawi menjadi </w:t>
      </w:r>
      <w:r w:rsidR="00171A25">
        <w:rPr>
          <w:rFonts w:ascii="Times New Roman" w:eastAsia="Times New Roman" w:hAnsi="Times New Roman" w:cs="Times New Roman"/>
          <w:sz w:val="24"/>
          <w:szCs w:val="24"/>
        </w:rPr>
        <w:t xml:space="preserve">negara Islam yang beraliran </w:t>
      </w:r>
      <w:r w:rsidR="00171A25" w:rsidRPr="00171A25">
        <w:rPr>
          <w:rFonts w:ascii="Times New Roman" w:eastAsia="Times New Roman" w:hAnsi="Times New Roman" w:cs="Times New Roman"/>
          <w:i/>
          <w:iCs/>
          <w:sz w:val="24"/>
          <w:szCs w:val="24"/>
        </w:rPr>
        <w:t>Syiah</w:t>
      </w:r>
      <w:r w:rsidR="00171A25">
        <w:rPr>
          <w:rFonts w:ascii="Times New Roman" w:eastAsia="Times New Roman" w:hAnsi="Times New Roman" w:cs="Times New Roman"/>
          <w:sz w:val="24"/>
          <w:szCs w:val="24"/>
        </w:rPr>
        <w:t xml:space="preserve"> terbesar pada masa itu,</w:t>
      </w:r>
      <w:r w:rsidR="00835615">
        <w:rPr>
          <w:rStyle w:val="FootnoteReference"/>
          <w:rFonts w:ascii="Times New Roman" w:eastAsia="Times New Roman" w:hAnsi="Times New Roman" w:cs="Times New Roman"/>
          <w:sz w:val="24"/>
          <w:szCs w:val="24"/>
        </w:rPr>
        <w:footnoteReference w:id="30"/>
      </w:r>
      <w:r w:rsidR="00171A25">
        <w:rPr>
          <w:rFonts w:ascii="Times New Roman" w:eastAsia="Times New Roman" w:hAnsi="Times New Roman" w:cs="Times New Roman"/>
          <w:sz w:val="24"/>
          <w:szCs w:val="24"/>
        </w:rPr>
        <w:t xml:space="preserve"> sehingga para pedagang Persia sendiri yang masuk ke wilayah Nusantara akan membawa corak Islam seperti dari wilayah asalnya</w:t>
      </w:r>
      <w:r w:rsidR="00227C21">
        <w:rPr>
          <w:rFonts w:ascii="Times New Roman" w:eastAsia="Times New Roman" w:hAnsi="Times New Roman" w:cs="Times New Roman"/>
          <w:sz w:val="24"/>
          <w:szCs w:val="24"/>
        </w:rPr>
        <w:t>, tetapi</w:t>
      </w:r>
      <w:r w:rsidR="00171A25">
        <w:rPr>
          <w:rFonts w:ascii="Times New Roman" w:eastAsia="Times New Roman" w:hAnsi="Times New Roman" w:cs="Times New Roman"/>
          <w:sz w:val="24"/>
          <w:szCs w:val="24"/>
        </w:rPr>
        <w:t xml:space="preserve"> itu juga </w:t>
      </w:r>
      <w:r w:rsidR="00227C21">
        <w:rPr>
          <w:rFonts w:ascii="Times New Roman" w:eastAsia="Times New Roman" w:hAnsi="Times New Roman" w:cs="Times New Roman"/>
          <w:sz w:val="24"/>
          <w:szCs w:val="24"/>
        </w:rPr>
        <w:t>terjadi</w:t>
      </w:r>
      <w:r w:rsidR="00171A25">
        <w:rPr>
          <w:rFonts w:ascii="Times New Roman" w:eastAsia="Times New Roman" w:hAnsi="Times New Roman" w:cs="Times New Roman"/>
          <w:sz w:val="24"/>
          <w:szCs w:val="24"/>
        </w:rPr>
        <w:t xml:space="preserve"> jauh setelah abad ke-7 Masehi.</w:t>
      </w:r>
    </w:p>
    <w:p w:rsidR="007021C4" w:rsidRDefault="00227C21" w:rsidP="00C471E9">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Dengan demikian pedagang Muslim yang masuk ke Pusat Kerajaan Sriwijaya adalah pedagang Muslim yang ber</w:t>
      </w:r>
      <w:r w:rsidR="00EA6692">
        <w:rPr>
          <w:rFonts w:ascii="Times New Roman" w:eastAsia="Times New Roman" w:hAnsi="Times New Roman" w:cs="Times New Roman"/>
          <w:sz w:val="24"/>
          <w:szCs w:val="24"/>
        </w:rPr>
        <w:t>asal dari Arab langsung dan mere</w:t>
      </w:r>
      <w:r>
        <w:rPr>
          <w:rFonts w:ascii="Times New Roman" w:eastAsia="Times New Roman" w:hAnsi="Times New Roman" w:cs="Times New Roman"/>
          <w:sz w:val="24"/>
          <w:szCs w:val="24"/>
        </w:rPr>
        <w:t xml:space="preserve">ka pada abad ke-7 Masehi sudah memeluk agama Islam. Mengenai corak </w:t>
      </w:r>
      <w:r w:rsidR="009D05DE">
        <w:rPr>
          <w:rFonts w:ascii="Times New Roman" w:eastAsia="Times New Roman" w:hAnsi="Times New Roman" w:cs="Times New Roman"/>
          <w:sz w:val="24"/>
          <w:szCs w:val="24"/>
        </w:rPr>
        <w:t xml:space="preserve">aliran yang dibawa oleh pedagang Muslim di Palembang atau ke pusat Kerajaan Sriwijaya </w:t>
      </w:r>
      <w:r w:rsidR="009D05DE">
        <w:rPr>
          <w:rFonts w:ascii="Times New Roman" w:eastAsia="Times New Roman" w:hAnsi="Times New Roman" w:cs="Times New Roman"/>
          <w:sz w:val="24"/>
          <w:szCs w:val="24"/>
        </w:rPr>
        <w:lastRenderedPageBreak/>
        <w:t>masih belum ditemukan juga bukti-bukti yang o</w:t>
      </w:r>
      <w:r w:rsidR="00C471E9">
        <w:rPr>
          <w:rFonts w:ascii="Times New Roman" w:eastAsia="Times New Roman" w:hAnsi="Times New Roman" w:cs="Times New Roman"/>
          <w:sz w:val="24"/>
          <w:szCs w:val="24"/>
        </w:rPr>
        <w:t>autentik mengenai hal tersebut. U</w:t>
      </w:r>
      <w:r w:rsidR="007021C4">
        <w:rPr>
          <w:rFonts w:ascii="Times New Roman" w:eastAsia="Times New Roman" w:hAnsi="Times New Roman" w:cs="Times New Roman"/>
          <w:sz w:val="24"/>
          <w:szCs w:val="24"/>
        </w:rPr>
        <w:t xml:space="preserve">ntuk mengetahui Islam yang masuk </w:t>
      </w:r>
      <w:r w:rsidR="00C471E9">
        <w:rPr>
          <w:rFonts w:ascii="Times New Roman" w:eastAsia="Times New Roman" w:hAnsi="Times New Roman" w:cs="Times New Roman"/>
          <w:sz w:val="24"/>
          <w:szCs w:val="24"/>
        </w:rPr>
        <w:t>ke Palembang pada abad ke-7 Maseh</w:t>
      </w:r>
      <w:r w:rsidR="007021C4">
        <w:rPr>
          <w:rFonts w:ascii="Times New Roman" w:eastAsia="Times New Roman" w:hAnsi="Times New Roman" w:cs="Times New Roman"/>
          <w:sz w:val="24"/>
          <w:szCs w:val="24"/>
        </w:rPr>
        <w:t>i</w:t>
      </w:r>
      <w:r w:rsidR="005223E2">
        <w:rPr>
          <w:rFonts w:ascii="Times New Roman" w:eastAsia="Times New Roman" w:hAnsi="Times New Roman" w:cs="Times New Roman"/>
          <w:sz w:val="24"/>
          <w:szCs w:val="24"/>
        </w:rPr>
        <w:t xml:space="preserve"> </w:t>
      </w:r>
      <w:r w:rsidR="00C471E9">
        <w:rPr>
          <w:rFonts w:ascii="Times New Roman" w:eastAsia="Times New Roman" w:hAnsi="Times New Roman" w:cs="Times New Roman"/>
          <w:sz w:val="24"/>
          <w:szCs w:val="24"/>
        </w:rPr>
        <w:t xml:space="preserve">apakah </w:t>
      </w:r>
      <w:r w:rsidR="007021C4">
        <w:rPr>
          <w:rFonts w:ascii="Times New Roman" w:eastAsia="Times New Roman" w:hAnsi="Times New Roman" w:cs="Times New Roman"/>
          <w:sz w:val="24"/>
          <w:szCs w:val="24"/>
        </w:rPr>
        <w:t xml:space="preserve">megikuti madzab </w:t>
      </w:r>
      <w:r w:rsidR="007021C4" w:rsidRPr="00F83984">
        <w:rPr>
          <w:rFonts w:ascii="Times New Roman" w:eastAsia="Times New Roman" w:hAnsi="Times New Roman" w:cs="Times New Roman"/>
          <w:i/>
          <w:iCs/>
          <w:sz w:val="24"/>
          <w:szCs w:val="24"/>
        </w:rPr>
        <w:t>Safii</w:t>
      </w:r>
      <w:r w:rsidR="007021C4">
        <w:rPr>
          <w:rFonts w:ascii="Times New Roman" w:eastAsia="Times New Roman" w:hAnsi="Times New Roman" w:cs="Times New Roman"/>
          <w:sz w:val="24"/>
          <w:szCs w:val="24"/>
        </w:rPr>
        <w:t xml:space="preserve"> atau madzab lain</w:t>
      </w:r>
      <w:r w:rsidR="00C471E9">
        <w:rPr>
          <w:rFonts w:ascii="Times New Roman" w:eastAsia="Times New Roman" w:hAnsi="Times New Roman" w:cs="Times New Roman"/>
          <w:sz w:val="24"/>
          <w:szCs w:val="24"/>
        </w:rPr>
        <w:t>nya</w:t>
      </w:r>
      <w:r w:rsidR="007021C4">
        <w:rPr>
          <w:rFonts w:ascii="Times New Roman" w:eastAsia="Times New Roman" w:hAnsi="Times New Roman" w:cs="Times New Roman"/>
          <w:sz w:val="24"/>
          <w:szCs w:val="24"/>
        </w:rPr>
        <w:t xml:space="preserve"> belum diketahui, karena muncul dan berkembangnya madzab-madzab tersebut </w:t>
      </w:r>
      <w:r w:rsidR="00F064B0">
        <w:rPr>
          <w:rFonts w:ascii="Times New Roman" w:eastAsia="Times New Roman" w:hAnsi="Times New Roman" w:cs="Times New Roman"/>
          <w:sz w:val="24"/>
          <w:szCs w:val="24"/>
        </w:rPr>
        <w:t xml:space="preserve">setelah abad ke-7 </w:t>
      </w:r>
      <w:r w:rsidR="00C471E9">
        <w:rPr>
          <w:rFonts w:ascii="Times New Roman" w:eastAsia="Times New Roman" w:hAnsi="Times New Roman" w:cs="Times New Roman"/>
          <w:sz w:val="24"/>
          <w:szCs w:val="24"/>
        </w:rPr>
        <w:t>Masehi. D</w:t>
      </w:r>
      <w:r w:rsidR="007021C4">
        <w:rPr>
          <w:rFonts w:ascii="Times New Roman" w:eastAsia="Times New Roman" w:hAnsi="Times New Roman" w:cs="Times New Roman"/>
          <w:sz w:val="24"/>
          <w:szCs w:val="24"/>
        </w:rPr>
        <w:t>engan demikian untuk menentukan hal tersebut perlu bukti-bukti yang kuat.</w:t>
      </w:r>
    </w:p>
    <w:p w:rsidR="008E2AFF" w:rsidRDefault="00C471E9" w:rsidP="00C471E9">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8E2AFF">
        <w:rPr>
          <w:rFonts w:ascii="Times New Roman" w:eastAsia="Times New Roman" w:hAnsi="Times New Roman" w:cs="Times New Roman"/>
          <w:sz w:val="24"/>
          <w:szCs w:val="24"/>
        </w:rPr>
        <w:t xml:space="preserve">erkembangan selanjutnya merujuk pada teori yang diungkapkan </w:t>
      </w:r>
      <w:r>
        <w:rPr>
          <w:rFonts w:ascii="Times New Roman" w:eastAsia="Times New Roman" w:hAnsi="Times New Roman" w:cs="Times New Roman"/>
          <w:sz w:val="24"/>
          <w:szCs w:val="24"/>
        </w:rPr>
        <w:t>oleh Hamka dan al-A</w:t>
      </w:r>
      <w:r w:rsidR="008E2AFF">
        <w:rPr>
          <w:rFonts w:ascii="Times New Roman" w:eastAsia="Times New Roman" w:hAnsi="Times New Roman" w:cs="Times New Roman"/>
          <w:sz w:val="24"/>
          <w:szCs w:val="24"/>
        </w:rPr>
        <w:t xml:space="preserve">ttas bahwa Islam masuk di Nusantara berasal dari Arab langsung yang bermadzab </w:t>
      </w:r>
      <w:r w:rsidR="008E2AFF" w:rsidRPr="008E2AFF">
        <w:rPr>
          <w:rFonts w:ascii="Times New Roman" w:eastAsia="Times New Roman" w:hAnsi="Times New Roman" w:cs="Times New Roman"/>
          <w:i/>
          <w:iCs/>
          <w:sz w:val="24"/>
          <w:szCs w:val="24"/>
        </w:rPr>
        <w:t>Safii</w:t>
      </w:r>
      <w:r w:rsidR="008E2AFF">
        <w:rPr>
          <w:rFonts w:ascii="Times New Roman" w:eastAsia="Times New Roman" w:hAnsi="Times New Roman" w:cs="Times New Roman"/>
          <w:sz w:val="24"/>
          <w:szCs w:val="24"/>
        </w:rPr>
        <w:t>.</w:t>
      </w:r>
      <w:r w:rsidR="008E2AFF">
        <w:rPr>
          <w:rStyle w:val="FootnoteReference"/>
          <w:rFonts w:ascii="Times New Roman" w:eastAsia="Times New Roman" w:hAnsi="Times New Roman" w:cs="Times New Roman"/>
          <w:sz w:val="24"/>
          <w:szCs w:val="24"/>
        </w:rPr>
        <w:footnoteReference w:id="31"/>
      </w:r>
      <w:r w:rsidR="008E2AFF">
        <w:rPr>
          <w:rFonts w:ascii="Times New Roman" w:eastAsia="Times New Roman" w:hAnsi="Times New Roman" w:cs="Times New Roman"/>
          <w:sz w:val="24"/>
          <w:szCs w:val="24"/>
        </w:rPr>
        <w:t xml:space="preserve"> Para pedagang Muslim yang sudah memeluk madzab </w:t>
      </w:r>
      <w:r w:rsidR="008E2AFF" w:rsidRPr="005223E2">
        <w:rPr>
          <w:rFonts w:ascii="Times New Roman" w:eastAsia="Times New Roman" w:hAnsi="Times New Roman" w:cs="Times New Roman"/>
          <w:i/>
          <w:iCs/>
          <w:sz w:val="24"/>
          <w:szCs w:val="24"/>
        </w:rPr>
        <w:t xml:space="preserve">Safii </w:t>
      </w:r>
      <w:r w:rsidR="008E2AFF">
        <w:rPr>
          <w:rFonts w:ascii="Times New Roman" w:eastAsia="Times New Roman" w:hAnsi="Times New Roman" w:cs="Times New Roman"/>
          <w:sz w:val="24"/>
          <w:szCs w:val="24"/>
        </w:rPr>
        <w:t>tersebut masuk ke Nusantara pada sekitar abad ke-8 Masehi yang sekaligus sudah membentuk sebuah perkampungan-perkampungan Ara</w:t>
      </w:r>
      <w:r w:rsidR="00E34233">
        <w:rPr>
          <w:rFonts w:ascii="Times New Roman" w:eastAsia="Times New Roman" w:hAnsi="Times New Roman" w:cs="Times New Roman"/>
          <w:sz w:val="24"/>
          <w:szCs w:val="24"/>
        </w:rPr>
        <w:t>b</w:t>
      </w:r>
      <w:r w:rsidR="008E2AFF">
        <w:rPr>
          <w:rFonts w:ascii="Times New Roman" w:eastAsia="Times New Roman" w:hAnsi="Times New Roman" w:cs="Times New Roman"/>
          <w:sz w:val="24"/>
          <w:szCs w:val="24"/>
        </w:rPr>
        <w:t xml:space="preserve"> di sepanjang pantai Timur Sumatera dan termasuk wilayah Palembang.</w:t>
      </w:r>
      <w:r w:rsidR="00E34233">
        <w:rPr>
          <w:rStyle w:val="FootnoteReference"/>
          <w:rFonts w:ascii="Times New Roman" w:eastAsia="Times New Roman" w:hAnsi="Times New Roman" w:cs="Times New Roman"/>
          <w:sz w:val="24"/>
          <w:szCs w:val="24"/>
        </w:rPr>
        <w:footnoteReference w:id="32"/>
      </w:r>
      <w:r w:rsidR="008E2AFF">
        <w:rPr>
          <w:rFonts w:ascii="Times New Roman" w:eastAsia="Times New Roman" w:hAnsi="Times New Roman" w:cs="Times New Roman"/>
          <w:sz w:val="24"/>
          <w:szCs w:val="24"/>
        </w:rPr>
        <w:t xml:space="preserve"> Dengan demikian para pedagang Muslim yang masuk di pusat Kerajaan Sriwijaya pada abad ke-8 sampai abad ke-9 Masehi sudah ada indikasi pedagang Muslim yang dimaksud membawa Islam yang </w:t>
      </w:r>
      <w:r w:rsidR="005223E2">
        <w:rPr>
          <w:rFonts w:ascii="Times New Roman" w:eastAsia="Times New Roman" w:hAnsi="Times New Roman" w:cs="Times New Roman"/>
          <w:sz w:val="24"/>
          <w:szCs w:val="24"/>
        </w:rPr>
        <w:t>ber</w:t>
      </w:r>
      <w:r w:rsidR="008E2AFF">
        <w:rPr>
          <w:rFonts w:ascii="Times New Roman" w:eastAsia="Times New Roman" w:hAnsi="Times New Roman" w:cs="Times New Roman"/>
          <w:sz w:val="24"/>
          <w:szCs w:val="24"/>
        </w:rPr>
        <w:t xml:space="preserve">madzab </w:t>
      </w:r>
      <w:r w:rsidR="008E2AFF" w:rsidRPr="00BE3D0F">
        <w:rPr>
          <w:rFonts w:ascii="Times New Roman" w:eastAsia="Times New Roman" w:hAnsi="Times New Roman" w:cs="Times New Roman"/>
          <w:i/>
          <w:iCs/>
          <w:sz w:val="24"/>
          <w:szCs w:val="24"/>
        </w:rPr>
        <w:t xml:space="preserve">Safii </w:t>
      </w:r>
      <w:r w:rsidR="008E2AFF">
        <w:rPr>
          <w:rFonts w:ascii="Times New Roman" w:eastAsia="Times New Roman" w:hAnsi="Times New Roman" w:cs="Times New Roman"/>
          <w:sz w:val="24"/>
          <w:szCs w:val="24"/>
        </w:rPr>
        <w:t xml:space="preserve">dari Arab. </w:t>
      </w:r>
    </w:p>
    <w:p w:rsidR="001413DA" w:rsidRPr="00720831" w:rsidRDefault="001413DA" w:rsidP="00A74AE5">
      <w:pPr>
        <w:pStyle w:val="ListParagraph"/>
        <w:numPr>
          <w:ilvl w:val="0"/>
          <w:numId w:val="1"/>
        </w:numPr>
        <w:tabs>
          <w:tab w:val="left" w:pos="284"/>
        </w:tabs>
        <w:spacing w:after="0" w:line="480" w:lineRule="auto"/>
        <w:ind w:left="0" w:firstLine="0"/>
        <w:jc w:val="both"/>
        <w:rPr>
          <w:rFonts w:ascii="Times New Roman" w:hAnsi="Times New Roman" w:cs="Times New Roman"/>
          <w:b/>
          <w:sz w:val="24"/>
          <w:szCs w:val="24"/>
        </w:rPr>
      </w:pPr>
      <w:r w:rsidRPr="00720831">
        <w:rPr>
          <w:rFonts w:ascii="Times New Roman" w:hAnsi="Times New Roman" w:cs="Times New Roman"/>
          <w:b/>
          <w:sz w:val="24"/>
          <w:szCs w:val="24"/>
        </w:rPr>
        <w:t xml:space="preserve">Hubungan Sriwijaya dengan </w:t>
      </w:r>
      <w:r w:rsidR="00A74AE5">
        <w:rPr>
          <w:rFonts w:ascii="Times New Roman" w:hAnsi="Times New Roman" w:cs="Times New Roman"/>
          <w:b/>
          <w:sz w:val="24"/>
          <w:szCs w:val="24"/>
        </w:rPr>
        <w:t>Kafilah D</w:t>
      </w:r>
      <w:r w:rsidRPr="00720831">
        <w:rPr>
          <w:rFonts w:ascii="Times New Roman" w:hAnsi="Times New Roman" w:cs="Times New Roman"/>
          <w:b/>
          <w:sz w:val="24"/>
          <w:szCs w:val="24"/>
        </w:rPr>
        <w:t>agang Muslim</w:t>
      </w:r>
      <w:r w:rsidR="00C12E4D">
        <w:rPr>
          <w:rFonts w:ascii="Times New Roman" w:hAnsi="Times New Roman" w:cs="Times New Roman"/>
          <w:b/>
          <w:sz w:val="24"/>
          <w:szCs w:val="24"/>
        </w:rPr>
        <w:t xml:space="preserve"> </w:t>
      </w:r>
    </w:p>
    <w:p w:rsidR="00D865ED" w:rsidRDefault="00457BDD" w:rsidP="003F0BF9">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Hubungan Sriwijaya dengan negeri-negeri</w:t>
      </w:r>
      <w:r w:rsidR="005B1D36">
        <w:rPr>
          <w:rFonts w:ascii="Times New Roman" w:hAnsi="Times New Roman" w:cs="Times New Roman"/>
          <w:sz w:val="24"/>
          <w:szCs w:val="24"/>
        </w:rPr>
        <w:t xml:space="preserve"> lua</w:t>
      </w:r>
      <w:r w:rsidR="00061128">
        <w:rPr>
          <w:rFonts w:ascii="Times New Roman" w:hAnsi="Times New Roman" w:cs="Times New Roman"/>
          <w:sz w:val="24"/>
          <w:szCs w:val="24"/>
        </w:rPr>
        <w:t>r seperti dengan Cina dan India</w:t>
      </w:r>
      <w:r w:rsidR="005B1D36">
        <w:rPr>
          <w:rFonts w:ascii="Times New Roman" w:hAnsi="Times New Roman" w:cs="Times New Roman"/>
          <w:sz w:val="24"/>
          <w:szCs w:val="24"/>
        </w:rPr>
        <w:t xml:space="preserve"> setidaknya su</w:t>
      </w:r>
      <w:r w:rsidR="003F0BF9">
        <w:rPr>
          <w:rFonts w:ascii="Times New Roman" w:hAnsi="Times New Roman" w:cs="Times New Roman"/>
          <w:sz w:val="24"/>
          <w:szCs w:val="24"/>
        </w:rPr>
        <w:t xml:space="preserve">dah dibahas pada bab sebelumnya. </w:t>
      </w:r>
      <w:r w:rsidR="005B1D36">
        <w:rPr>
          <w:rFonts w:ascii="Times New Roman" w:hAnsi="Times New Roman" w:cs="Times New Roman"/>
          <w:sz w:val="24"/>
          <w:szCs w:val="24"/>
        </w:rPr>
        <w:t xml:space="preserve">Sumber-sumber tertulis </w:t>
      </w:r>
      <w:r w:rsidR="001413DA" w:rsidRPr="00CA12E6">
        <w:rPr>
          <w:rFonts w:ascii="Times New Roman" w:hAnsi="Times New Roman" w:cs="Times New Roman"/>
          <w:sz w:val="24"/>
          <w:szCs w:val="24"/>
        </w:rPr>
        <w:t>yang merupakan catatan harian dari orang</w:t>
      </w:r>
      <w:r w:rsidR="005952F5">
        <w:rPr>
          <w:rFonts w:ascii="Times New Roman" w:hAnsi="Times New Roman" w:cs="Times New Roman"/>
          <w:sz w:val="24"/>
          <w:szCs w:val="24"/>
        </w:rPr>
        <w:t>-</w:t>
      </w:r>
      <w:r w:rsidR="001413DA" w:rsidRPr="00CA12E6">
        <w:rPr>
          <w:rFonts w:ascii="Times New Roman" w:hAnsi="Times New Roman" w:cs="Times New Roman"/>
          <w:sz w:val="24"/>
          <w:szCs w:val="24"/>
        </w:rPr>
        <w:t>orang</w:t>
      </w:r>
      <w:r w:rsidR="001413DA">
        <w:rPr>
          <w:rFonts w:ascii="Times New Roman" w:hAnsi="Times New Roman" w:cs="Times New Roman"/>
          <w:sz w:val="24"/>
          <w:szCs w:val="24"/>
        </w:rPr>
        <w:t xml:space="preserve"> </w:t>
      </w:r>
      <w:r w:rsidR="001413DA" w:rsidRPr="00CA12E6">
        <w:rPr>
          <w:rFonts w:ascii="Times New Roman" w:hAnsi="Times New Roman" w:cs="Times New Roman"/>
          <w:sz w:val="24"/>
          <w:szCs w:val="24"/>
        </w:rPr>
        <w:t>Tionghoa, Arab, India, dan P</w:t>
      </w:r>
      <w:r w:rsidR="005B1D36">
        <w:rPr>
          <w:rFonts w:ascii="Times New Roman" w:hAnsi="Times New Roman" w:cs="Times New Roman"/>
          <w:sz w:val="24"/>
          <w:szCs w:val="24"/>
        </w:rPr>
        <w:t xml:space="preserve">ersia menginformasikan </w:t>
      </w:r>
      <w:r w:rsidR="001413DA" w:rsidRPr="00CA12E6">
        <w:rPr>
          <w:rFonts w:ascii="Times New Roman" w:hAnsi="Times New Roman" w:cs="Times New Roman"/>
          <w:sz w:val="24"/>
          <w:szCs w:val="24"/>
        </w:rPr>
        <w:t>bahwa</w:t>
      </w:r>
      <w:r w:rsidR="001413DA">
        <w:rPr>
          <w:rFonts w:ascii="Times New Roman" w:hAnsi="Times New Roman" w:cs="Times New Roman"/>
          <w:sz w:val="24"/>
          <w:szCs w:val="24"/>
        </w:rPr>
        <w:t xml:space="preserve"> </w:t>
      </w:r>
      <w:r w:rsidR="001413DA" w:rsidRPr="00CA12E6">
        <w:rPr>
          <w:rFonts w:ascii="Times New Roman" w:hAnsi="Times New Roman" w:cs="Times New Roman"/>
          <w:sz w:val="24"/>
          <w:szCs w:val="24"/>
        </w:rPr>
        <w:t>tumbuh dan berkembangnya pelayaran dan perdagangan melalui laut antara</w:t>
      </w:r>
      <w:r w:rsidR="001413DA">
        <w:rPr>
          <w:rFonts w:ascii="Times New Roman" w:hAnsi="Times New Roman" w:cs="Times New Roman"/>
          <w:sz w:val="24"/>
          <w:szCs w:val="24"/>
        </w:rPr>
        <w:t xml:space="preserve"> </w:t>
      </w:r>
      <w:r w:rsidR="00D865ED">
        <w:rPr>
          <w:rFonts w:ascii="Times New Roman" w:hAnsi="Times New Roman" w:cs="Times New Roman"/>
          <w:sz w:val="24"/>
          <w:szCs w:val="24"/>
        </w:rPr>
        <w:t>Teluk Persia dengan Cina</w:t>
      </w:r>
      <w:r w:rsidR="00952F42">
        <w:rPr>
          <w:rFonts w:ascii="Times New Roman" w:hAnsi="Times New Roman" w:cs="Times New Roman"/>
          <w:sz w:val="24"/>
          <w:szCs w:val="24"/>
        </w:rPr>
        <w:t xml:space="preserve"> yaitu</w:t>
      </w:r>
      <w:r w:rsidR="001413DA" w:rsidRPr="00CA12E6">
        <w:rPr>
          <w:rFonts w:ascii="Times New Roman" w:hAnsi="Times New Roman" w:cs="Times New Roman"/>
          <w:sz w:val="24"/>
          <w:szCs w:val="24"/>
        </w:rPr>
        <w:t xml:space="preserve"> sejak abad ke-</w:t>
      </w:r>
      <w:r w:rsidR="00952F42">
        <w:rPr>
          <w:rFonts w:ascii="Times New Roman" w:hAnsi="Times New Roman" w:cs="Times New Roman"/>
          <w:sz w:val="24"/>
          <w:szCs w:val="24"/>
        </w:rPr>
        <w:t xml:space="preserve">7 Masehi atau awal </w:t>
      </w:r>
      <w:r w:rsidR="00D865ED" w:rsidRPr="00A76C03">
        <w:rPr>
          <w:rFonts w:ascii="Times New Roman" w:hAnsi="Times New Roman" w:cs="Times New Roman"/>
          <w:i/>
          <w:iCs/>
          <w:sz w:val="24"/>
          <w:szCs w:val="24"/>
        </w:rPr>
        <w:t>Hijriah</w:t>
      </w:r>
      <w:r w:rsidR="00952F42">
        <w:rPr>
          <w:rFonts w:ascii="Times New Roman" w:hAnsi="Times New Roman" w:cs="Times New Roman"/>
          <w:sz w:val="24"/>
          <w:szCs w:val="24"/>
        </w:rPr>
        <w:t>, yang</w:t>
      </w:r>
      <w:r w:rsidR="001413DA">
        <w:rPr>
          <w:rFonts w:ascii="Times New Roman" w:hAnsi="Times New Roman" w:cs="Times New Roman"/>
          <w:sz w:val="24"/>
          <w:szCs w:val="24"/>
        </w:rPr>
        <w:t xml:space="preserve"> </w:t>
      </w:r>
      <w:r w:rsidR="001413DA" w:rsidRPr="00CA12E6">
        <w:rPr>
          <w:rFonts w:ascii="Times New Roman" w:hAnsi="Times New Roman" w:cs="Times New Roman"/>
          <w:sz w:val="24"/>
          <w:szCs w:val="24"/>
        </w:rPr>
        <w:t>disebabkan oleh doronga</w:t>
      </w:r>
      <w:r w:rsidR="003F0BF9">
        <w:rPr>
          <w:rFonts w:ascii="Times New Roman" w:hAnsi="Times New Roman" w:cs="Times New Roman"/>
          <w:sz w:val="24"/>
          <w:szCs w:val="24"/>
        </w:rPr>
        <w:t>n tumbuh</w:t>
      </w:r>
      <w:r w:rsidR="00952F42">
        <w:rPr>
          <w:rFonts w:ascii="Times New Roman" w:hAnsi="Times New Roman" w:cs="Times New Roman"/>
          <w:sz w:val="24"/>
          <w:szCs w:val="24"/>
        </w:rPr>
        <w:t xml:space="preserve"> dan </w:t>
      </w:r>
      <w:r w:rsidR="00952F42">
        <w:rPr>
          <w:rFonts w:ascii="Times New Roman" w:hAnsi="Times New Roman" w:cs="Times New Roman"/>
          <w:sz w:val="24"/>
          <w:szCs w:val="24"/>
        </w:rPr>
        <w:lastRenderedPageBreak/>
        <w:t>berkembangnya</w:t>
      </w:r>
      <w:r w:rsidR="005952F5">
        <w:rPr>
          <w:rFonts w:ascii="Times New Roman" w:hAnsi="Times New Roman" w:cs="Times New Roman"/>
          <w:sz w:val="24"/>
          <w:szCs w:val="24"/>
        </w:rPr>
        <w:t xml:space="preserve"> impe</w:t>
      </w:r>
      <w:r w:rsidR="001413DA" w:rsidRPr="00CA12E6">
        <w:rPr>
          <w:rFonts w:ascii="Times New Roman" w:hAnsi="Times New Roman" w:cs="Times New Roman"/>
          <w:sz w:val="24"/>
          <w:szCs w:val="24"/>
        </w:rPr>
        <w:t>rium</w:t>
      </w:r>
      <w:r w:rsidR="005952F5">
        <w:rPr>
          <w:rFonts w:ascii="Times New Roman" w:hAnsi="Times New Roman" w:cs="Times New Roman"/>
          <w:sz w:val="24"/>
          <w:szCs w:val="24"/>
        </w:rPr>
        <w:t>-impe</w:t>
      </w:r>
      <w:r w:rsidR="001413DA" w:rsidRPr="00CA12E6">
        <w:rPr>
          <w:rFonts w:ascii="Times New Roman" w:hAnsi="Times New Roman" w:cs="Times New Roman"/>
          <w:sz w:val="24"/>
          <w:szCs w:val="24"/>
        </w:rPr>
        <w:t>rium</w:t>
      </w:r>
      <w:r w:rsidR="001413DA">
        <w:rPr>
          <w:rFonts w:ascii="Times New Roman" w:hAnsi="Times New Roman" w:cs="Times New Roman"/>
          <w:sz w:val="24"/>
          <w:szCs w:val="24"/>
        </w:rPr>
        <w:t xml:space="preserve"> </w:t>
      </w:r>
      <w:r w:rsidR="005952F5">
        <w:rPr>
          <w:rFonts w:ascii="Times New Roman" w:hAnsi="Times New Roman" w:cs="Times New Roman"/>
          <w:sz w:val="24"/>
          <w:szCs w:val="24"/>
        </w:rPr>
        <w:t xml:space="preserve">besar di ujung Barat dan ujung Timur benua Asia. </w:t>
      </w:r>
    </w:p>
    <w:p w:rsidR="00106902" w:rsidRDefault="005952F5" w:rsidP="003F0BF9">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Di ujung B</w:t>
      </w:r>
      <w:r w:rsidR="001413DA" w:rsidRPr="00CA12E6">
        <w:rPr>
          <w:rFonts w:ascii="Times New Roman" w:hAnsi="Times New Roman" w:cs="Times New Roman"/>
          <w:sz w:val="24"/>
          <w:szCs w:val="24"/>
        </w:rPr>
        <w:t>arat</w:t>
      </w:r>
      <w:r>
        <w:rPr>
          <w:rFonts w:ascii="Times New Roman" w:hAnsi="Times New Roman" w:cs="Times New Roman"/>
          <w:sz w:val="24"/>
          <w:szCs w:val="24"/>
        </w:rPr>
        <w:t xml:space="preserve"> </w:t>
      </w:r>
      <w:r w:rsidR="001413DA" w:rsidRPr="00CA12E6">
        <w:rPr>
          <w:rFonts w:ascii="Times New Roman" w:hAnsi="Times New Roman" w:cs="Times New Roman"/>
          <w:sz w:val="24"/>
          <w:szCs w:val="24"/>
        </w:rPr>
        <w:t>terdapat emp</w:t>
      </w:r>
      <w:r>
        <w:rPr>
          <w:rFonts w:ascii="Times New Roman" w:hAnsi="Times New Roman" w:cs="Times New Roman"/>
          <w:sz w:val="24"/>
          <w:szCs w:val="24"/>
        </w:rPr>
        <w:t>e</w:t>
      </w:r>
      <w:r w:rsidR="00891AF3">
        <w:rPr>
          <w:rFonts w:ascii="Times New Roman" w:hAnsi="Times New Roman" w:cs="Times New Roman"/>
          <w:sz w:val="24"/>
          <w:szCs w:val="24"/>
        </w:rPr>
        <w:t>rium M</w:t>
      </w:r>
      <w:r w:rsidR="001413DA">
        <w:rPr>
          <w:rFonts w:ascii="Times New Roman" w:hAnsi="Times New Roman" w:cs="Times New Roman"/>
          <w:sz w:val="24"/>
          <w:szCs w:val="24"/>
        </w:rPr>
        <w:t xml:space="preserve">uslim di bawah kekuasaan </w:t>
      </w:r>
      <w:r w:rsidR="001413DA" w:rsidRPr="00D865ED">
        <w:rPr>
          <w:rFonts w:ascii="Times New Roman" w:hAnsi="Times New Roman" w:cs="Times New Roman"/>
          <w:i/>
          <w:sz w:val="24"/>
          <w:szCs w:val="24"/>
        </w:rPr>
        <w:t xml:space="preserve">Khalifah Bani Umayyah </w:t>
      </w:r>
      <w:r w:rsidR="003F0BF9">
        <w:rPr>
          <w:rFonts w:ascii="Times New Roman" w:hAnsi="Times New Roman" w:cs="Times New Roman"/>
          <w:sz w:val="24"/>
          <w:szCs w:val="24"/>
        </w:rPr>
        <w:t>(664-754</w:t>
      </w:r>
      <w:r w:rsidR="00891AF3">
        <w:rPr>
          <w:rFonts w:ascii="Times New Roman" w:hAnsi="Times New Roman" w:cs="Times New Roman"/>
          <w:sz w:val="24"/>
          <w:szCs w:val="24"/>
        </w:rPr>
        <w:t xml:space="preserve"> M</w:t>
      </w:r>
      <w:r w:rsidR="00952F42">
        <w:rPr>
          <w:rFonts w:ascii="Times New Roman" w:hAnsi="Times New Roman" w:cs="Times New Roman"/>
          <w:sz w:val="24"/>
          <w:szCs w:val="24"/>
        </w:rPr>
        <w:t>) dan</w:t>
      </w:r>
      <w:r w:rsidR="001413DA" w:rsidRPr="00CA12E6">
        <w:rPr>
          <w:rFonts w:ascii="Times New Roman" w:hAnsi="Times New Roman" w:cs="Times New Roman"/>
          <w:sz w:val="24"/>
          <w:szCs w:val="24"/>
        </w:rPr>
        <w:t xml:space="preserve"> </w:t>
      </w:r>
      <w:r w:rsidR="001413DA" w:rsidRPr="00D865ED">
        <w:rPr>
          <w:rFonts w:ascii="Times New Roman" w:hAnsi="Times New Roman" w:cs="Times New Roman"/>
          <w:i/>
          <w:sz w:val="24"/>
          <w:szCs w:val="24"/>
        </w:rPr>
        <w:t>Bani Abbasiyah</w:t>
      </w:r>
      <w:r w:rsidR="003F0BF9">
        <w:rPr>
          <w:rFonts w:ascii="Times New Roman" w:hAnsi="Times New Roman" w:cs="Times New Roman"/>
          <w:sz w:val="24"/>
          <w:szCs w:val="24"/>
        </w:rPr>
        <w:t xml:space="preserve"> (749</w:t>
      </w:r>
      <w:r w:rsidR="001413DA" w:rsidRPr="00CA12E6">
        <w:rPr>
          <w:rFonts w:ascii="Times New Roman" w:hAnsi="Times New Roman" w:cs="Times New Roman"/>
          <w:sz w:val="24"/>
          <w:szCs w:val="24"/>
        </w:rPr>
        <w:t>-</w:t>
      </w:r>
      <w:r w:rsidR="003F0BF9">
        <w:rPr>
          <w:rFonts w:ascii="Times New Roman" w:hAnsi="Times New Roman" w:cs="Times New Roman"/>
          <w:sz w:val="24"/>
          <w:szCs w:val="24"/>
        </w:rPr>
        <w:t>1200 M / 132-656 H</w:t>
      </w:r>
      <w:r w:rsidR="001413DA" w:rsidRPr="00CA12E6">
        <w:rPr>
          <w:rFonts w:ascii="Times New Roman" w:hAnsi="Times New Roman" w:cs="Times New Roman"/>
          <w:sz w:val="24"/>
          <w:szCs w:val="24"/>
        </w:rPr>
        <w:t>)</w:t>
      </w:r>
      <w:r>
        <w:rPr>
          <w:rFonts w:ascii="Times New Roman" w:hAnsi="Times New Roman" w:cs="Times New Roman"/>
          <w:sz w:val="24"/>
          <w:szCs w:val="24"/>
        </w:rPr>
        <w:t>,</w:t>
      </w:r>
      <w:r w:rsidRPr="00CA12E6">
        <w:rPr>
          <w:rFonts w:ascii="Times New Roman" w:hAnsi="Times New Roman" w:cs="Times New Roman"/>
          <w:sz w:val="24"/>
          <w:szCs w:val="24"/>
        </w:rPr>
        <w:t xml:space="preserve"> </w:t>
      </w:r>
      <w:r w:rsidR="001413DA" w:rsidRPr="00CA12E6">
        <w:rPr>
          <w:rFonts w:ascii="Times New Roman" w:hAnsi="Times New Roman" w:cs="Times New Roman"/>
          <w:sz w:val="24"/>
          <w:szCs w:val="24"/>
        </w:rPr>
        <w:t>serta di ujung</w:t>
      </w:r>
      <w:r w:rsidR="001413DA">
        <w:rPr>
          <w:rFonts w:ascii="Times New Roman" w:hAnsi="Times New Roman" w:cs="Times New Roman"/>
          <w:sz w:val="24"/>
          <w:szCs w:val="24"/>
        </w:rPr>
        <w:t xml:space="preserve"> </w:t>
      </w:r>
      <w:r>
        <w:rPr>
          <w:rFonts w:ascii="Times New Roman" w:hAnsi="Times New Roman" w:cs="Times New Roman"/>
          <w:sz w:val="24"/>
          <w:szCs w:val="24"/>
        </w:rPr>
        <w:t>T</w:t>
      </w:r>
      <w:r w:rsidR="001413DA" w:rsidRPr="00CA12E6">
        <w:rPr>
          <w:rFonts w:ascii="Times New Roman" w:hAnsi="Times New Roman" w:cs="Times New Roman"/>
          <w:sz w:val="24"/>
          <w:szCs w:val="24"/>
        </w:rPr>
        <w:t>imur Asia terdapat kekaisaran Tiongkok</w:t>
      </w:r>
      <w:r>
        <w:rPr>
          <w:rFonts w:ascii="Times New Roman" w:hAnsi="Times New Roman" w:cs="Times New Roman"/>
          <w:sz w:val="24"/>
          <w:szCs w:val="24"/>
        </w:rPr>
        <w:t xml:space="preserve"> (</w:t>
      </w:r>
      <w:r w:rsidRPr="00BB569D">
        <w:rPr>
          <w:rFonts w:ascii="Times New Roman" w:hAnsi="Times New Roman" w:cs="Times New Roman"/>
          <w:i/>
          <w:sz w:val="24"/>
          <w:szCs w:val="24"/>
        </w:rPr>
        <w:t>Dinasti</w:t>
      </w:r>
      <w:r>
        <w:rPr>
          <w:rFonts w:ascii="Times New Roman" w:hAnsi="Times New Roman" w:cs="Times New Roman"/>
          <w:sz w:val="24"/>
          <w:szCs w:val="24"/>
        </w:rPr>
        <w:t>)</w:t>
      </w:r>
      <w:r w:rsidR="001413DA" w:rsidRPr="00CA12E6">
        <w:rPr>
          <w:rFonts w:ascii="Times New Roman" w:hAnsi="Times New Roman" w:cs="Times New Roman"/>
          <w:sz w:val="24"/>
          <w:szCs w:val="24"/>
        </w:rPr>
        <w:t xml:space="preserve"> di bawah kekuasaan </w:t>
      </w:r>
      <w:r w:rsidR="001413DA" w:rsidRPr="00BB569D">
        <w:rPr>
          <w:rFonts w:ascii="Times New Roman" w:hAnsi="Times New Roman" w:cs="Times New Roman"/>
          <w:i/>
          <w:sz w:val="24"/>
          <w:szCs w:val="24"/>
        </w:rPr>
        <w:t>Dinasti T’ang</w:t>
      </w:r>
      <w:r w:rsidR="001413DA">
        <w:rPr>
          <w:rFonts w:ascii="Times New Roman" w:hAnsi="Times New Roman" w:cs="Times New Roman"/>
          <w:sz w:val="24"/>
          <w:szCs w:val="24"/>
        </w:rPr>
        <w:t xml:space="preserve"> </w:t>
      </w:r>
      <w:r w:rsidR="001413DA" w:rsidRPr="00CA12E6">
        <w:rPr>
          <w:rFonts w:ascii="Times New Roman" w:hAnsi="Times New Roman" w:cs="Times New Roman"/>
          <w:sz w:val="24"/>
          <w:szCs w:val="24"/>
        </w:rPr>
        <w:t>(618-907 Masehi).</w:t>
      </w:r>
      <w:r w:rsidR="00952F42">
        <w:rPr>
          <w:rFonts w:ascii="Times New Roman" w:hAnsi="Times New Roman" w:cs="Times New Roman"/>
          <w:sz w:val="24"/>
          <w:szCs w:val="24"/>
        </w:rPr>
        <w:t xml:space="preserve"> Bisa jadi ketiga</w:t>
      </w:r>
      <w:r>
        <w:rPr>
          <w:rFonts w:ascii="Times New Roman" w:hAnsi="Times New Roman" w:cs="Times New Roman"/>
          <w:sz w:val="24"/>
          <w:szCs w:val="24"/>
        </w:rPr>
        <w:t xml:space="preserve"> impe</w:t>
      </w:r>
      <w:r w:rsidR="001413DA" w:rsidRPr="00CA12E6">
        <w:rPr>
          <w:rFonts w:ascii="Times New Roman" w:hAnsi="Times New Roman" w:cs="Times New Roman"/>
          <w:sz w:val="24"/>
          <w:szCs w:val="24"/>
        </w:rPr>
        <w:t>rium itu yang mendorong majunya</w:t>
      </w:r>
      <w:r w:rsidR="001413DA">
        <w:rPr>
          <w:rFonts w:ascii="Times New Roman" w:hAnsi="Times New Roman" w:cs="Times New Roman"/>
          <w:sz w:val="24"/>
          <w:szCs w:val="24"/>
        </w:rPr>
        <w:t xml:space="preserve"> </w:t>
      </w:r>
      <w:r w:rsidR="001413DA" w:rsidRPr="00CA12E6">
        <w:rPr>
          <w:rFonts w:ascii="Times New Roman" w:hAnsi="Times New Roman" w:cs="Times New Roman"/>
          <w:sz w:val="24"/>
          <w:szCs w:val="24"/>
        </w:rPr>
        <w:t>pelayaran dan perdagangan Asia, namun tidak bisa dilupakan peranan</w:t>
      </w:r>
      <w:r w:rsidR="001413DA">
        <w:rPr>
          <w:rFonts w:ascii="Times New Roman" w:hAnsi="Times New Roman" w:cs="Times New Roman"/>
          <w:sz w:val="24"/>
          <w:szCs w:val="24"/>
        </w:rPr>
        <w:t xml:space="preserve"> </w:t>
      </w:r>
      <w:r>
        <w:rPr>
          <w:rFonts w:ascii="Times New Roman" w:hAnsi="Times New Roman" w:cs="Times New Roman"/>
          <w:sz w:val="24"/>
          <w:szCs w:val="24"/>
        </w:rPr>
        <w:t xml:space="preserve">Śrīwijaya </w:t>
      </w:r>
      <w:r w:rsidR="00952F42">
        <w:rPr>
          <w:rFonts w:ascii="Times New Roman" w:hAnsi="Times New Roman" w:cs="Times New Roman"/>
          <w:sz w:val="24"/>
          <w:szCs w:val="24"/>
        </w:rPr>
        <w:t xml:space="preserve">yang ada di Nusantara </w:t>
      </w:r>
      <w:r>
        <w:rPr>
          <w:rFonts w:ascii="Times New Roman" w:hAnsi="Times New Roman" w:cs="Times New Roman"/>
          <w:sz w:val="24"/>
          <w:szCs w:val="24"/>
        </w:rPr>
        <w:t>sebagai sebuah im</w:t>
      </w:r>
      <w:r w:rsidR="00D865ED">
        <w:rPr>
          <w:rFonts w:ascii="Times New Roman" w:hAnsi="Times New Roman" w:cs="Times New Roman"/>
          <w:sz w:val="24"/>
          <w:szCs w:val="24"/>
        </w:rPr>
        <w:t>p</w:t>
      </w:r>
      <w:r>
        <w:rPr>
          <w:rFonts w:ascii="Times New Roman" w:hAnsi="Times New Roman" w:cs="Times New Roman"/>
          <w:sz w:val="24"/>
          <w:szCs w:val="24"/>
        </w:rPr>
        <w:t>e</w:t>
      </w:r>
      <w:r w:rsidR="001413DA" w:rsidRPr="00CA12E6">
        <w:rPr>
          <w:rFonts w:ascii="Times New Roman" w:hAnsi="Times New Roman" w:cs="Times New Roman"/>
          <w:sz w:val="24"/>
          <w:szCs w:val="24"/>
        </w:rPr>
        <w:t>rium</w:t>
      </w:r>
      <w:r w:rsidR="00BB569D">
        <w:rPr>
          <w:rFonts w:ascii="Times New Roman" w:hAnsi="Times New Roman" w:cs="Times New Roman"/>
          <w:sz w:val="24"/>
          <w:szCs w:val="24"/>
        </w:rPr>
        <w:t xml:space="preserve"> maritim</w:t>
      </w:r>
      <w:r w:rsidR="001413DA" w:rsidRPr="00CA12E6">
        <w:rPr>
          <w:rFonts w:ascii="Times New Roman" w:hAnsi="Times New Roman" w:cs="Times New Roman"/>
          <w:sz w:val="24"/>
          <w:szCs w:val="24"/>
        </w:rPr>
        <w:t xml:space="preserve"> yang menguasai </w:t>
      </w:r>
      <w:r w:rsidR="00952F42">
        <w:rPr>
          <w:rFonts w:ascii="Times New Roman" w:hAnsi="Times New Roman" w:cs="Times New Roman"/>
          <w:sz w:val="24"/>
          <w:szCs w:val="24"/>
        </w:rPr>
        <w:t xml:space="preserve">seluruh jalur pelayaran perdagangan </w:t>
      </w:r>
      <w:r w:rsidR="001413DA" w:rsidRPr="00CA12E6">
        <w:rPr>
          <w:rFonts w:ascii="Times New Roman" w:hAnsi="Times New Roman" w:cs="Times New Roman"/>
          <w:sz w:val="24"/>
          <w:szCs w:val="24"/>
        </w:rPr>
        <w:t>pada abad</w:t>
      </w:r>
      <w:r w:rsidR="001413DA">
        <w:rPr>
          <w:rFonts w:ascii="Times New Roman" w:hAnsi="Times New Roman" w:cs="Times New Roman"/>
          <w:sz w:val="24"/>
          <w:szCs w:val="24"/>
        </w:rPr>
        <w:t xml:space="preserve"> </w:t>
      </w:r>
      <w:r w:rsidR="00952F42">
        <w:rPr>
          <w:rFonts w:ascii="Times New Roman" w:hAnsi="Times New Roman" w:cs="Times New Roman"/>
          <w:sz w:val="24"/>
          <w:szCs w:val="24"/>
        </w:rPr>
        <w:t>ke-7 sampai abad ke-</w:t>
      </w:r>
      <w:r w:rsidR="001413DA" w:rsidRPr="00CA12E6">
        <w:rPr>
          <w:rFonts w:ascii="Times New Roman" w:hAnsi="Times New Roman" w:cs="Times New Roman"/>
          <w:sz w:val="24"/>
          <w:szCs w:val="24"/>
        </w:rPr>
        <w:t>1</w:t>
      </w:r>
      <w:r w:rsidR="009A01BC">
        <w:rPr>
          <w:rFonts w:ascii="Times New Roman" w:hAnsi="Times New Roman" w:cs="Times New Roman"/>
          <w:sz w:val="24"/>
          <w:szCs w:val="24"/>
        </w:rPr>
        <w:t>3</w:t>
      </w:r>
      <w:r w:rsidR="001413DA" w:rsidRPr="00CA12E6">
        <w:rPr>
          <w:rFonts w:ascii="Times New Roman" w:hAnsi="Times New Roman" w:cs="Times New Roman"/>
          <w:sz w:val="24"/>
          <w:szCs w:val="24"/>
        </w:rPr>
        <w:t xml:space="preserve"> Masehi.</w:t>
      </w:r>
      <w:r w:rsidR="009A01BC">
        <w:rPr>
          <w:rStyle w:val="FootnoteReference"/>
          <w:rFonts w:ascii="Times New Roman" w:hAnsi="Times New Roman" w:cs="Times New Roman"/>
          <w:sz w:val="24"/>
          <w:szCs w:val="24"/>
        </w:rPr>
        <w:footnoteReference w:id="33"/>
      </w:r>
    </w:p>
    <w:p w:rsidR="006A21BE" w:rsidRDefault="001413DA" w:rsidP="00134310">
      <w:pPr>
        <w:autoSpaceDE w:val="0"/>
        <w:autoSpaceDN w:val="0"/>
        <w:adjustRightInd w:val="0"/>
        <w:spacing w:after="0" w:line="480" w:lineRule="auto"/>
        <w:ind w:firstLine="720"/>
        <w:jc w:val="both"/>
        <w:rPr>
          <w:rFonts w:ascii="Times New Roman" w:hAnsi="Times New Roman" w:cs="Times New Roman"/>
          <w:sz w:val="24"/>
          <w:szCs w:val="24"/>
        </w:rPr>
      </w:pPr>
      <w:r w:rsidRPr="00CA12E6">
        <w:rPr>
          <w:rFonts w:ascii="Times New Roman" w:hAnsi="Times New Roman" w:cs="Times New Roman"/>
          <w:sz w:val="24"/>
          <w:szCs w:val="24"/>
        </w:rPr>
        <w:t>Śrīwijaya merupakan kerajaan maritim yang menitik beratkan</w:t>
      </w:r>
      <w:r>
        <w:rPr>
          <w:rFonts w:ascii="Times New Roman" w:hAnsi="Times New Roman" w:cs="Times New Roman"/>
          <w:sz w:val="24"/>
          <w:szCs w:val="24"/>
        </w:rPr>
        <w:t xml:space="preserve"> </w:t>
      </w:r>
      <w:r w:rsidRPr="00CA12E6">
        <w:rPr>
          <w:rFonts w:ascii="Times New Roman" w:hAnsi="Times New Roman" w:cs="Times New Roman"/>
          <w:sz w:val="24"/>
          <w:szCs w:val="24"/>
        </w:rPr>
        <w:t>pada pengembangan pelayaran dan perdagangan</w:t>
      </w:r>
      <w:r w:rsidR="00106902">
        <w:rPr>
          <w:rFonts w:ascii="Times New Roman" w:hAnsi="Times New Roman" w:cs="Times New Roman"/>
          <w:sz w:val="24"/>
          <w:szCs w:val="24"/>
        </w:rPr>
        <w:t xml:space="preserve"> di laut</w:t>
      </w:r>
      <w:r w:rsidRPr="00CA12E6">
        <w:rPr>
          <w:rFonts w:ascii="Times New Roman" w:hAnsi="Times New Roman" w:cs="Times New Roman"/>
          <w:sz w:val="24"/>
          <w:szCs w:val="24"/>
        </w:rPr>
        <w:t>.</w:t>
      </w:r>
      <w:r w:rsidR="00802D68">
        <w:rPr>
          <w:rFonts w:ascii="Times New Roman" w:hAnsi="Times New Roman" w:cs="Times New Roman"/>
          <w:sz w:val="24"/>
          <w:szCs w:val="24"/>
        </w:rPr>
        <w:t xml:space="preserve"> Pada abad ke-7 Masehi sampai abad ke-9 Masehi hubungan perdagangan Sriwijaya dengan pedagang Muslim sudah terjadi terutama</w:t>
      </w:r>
      <w:r w:rsidR="00572E71">
        <w:rPr>
          <w:rFonts w:ascii="Times New Roman" w:hAnsi="Times New Roman" w:cs="Times New Roman"/>
          <w:sz w:val="24"/>
          <w:szCs w:val="24"/>
        </w:rPr>
        <w:t xml:space="preserve"> dengan pedagang Arab</w:t>
      </w:r>
      <w:r w:rsidR="00802D68">
        <w:rPr>
          <w:rFonts w:ascii="Times New Roman" w:hAnsi="Times New Roman" w:cs="Times New Roman"/>
          <w:sz w:val="24"/>
          <w:szCs w:val="24"/>
        </w:rPr>
        <w:t xml:space="preserve">. </w:t>
      </w:r>
      <w:r w:rsidRPr="00CA12E6">
        <w:rPr>
          <w:rFonts w:ascii="Times New Roman" w:hAnsi="Times New Roman" w:cs="Times New Roman"/>
          <w:sz w:val="24"/>
          <w:szCs w:val="24"/>
        </w:rPr>
        <w:t>Nama</w:t>
      </w:r>
      <w:r w:rsidR="00572E71">
        <w:rPr>
          <w:rFonts w:ascii="Times New Roman" w:hAnsi="Times New Roman" w:cs="Times New Roman"/>
          <w:sz w:val="24"/>
          <w:szCs w:val="24"/>
        </w:rPr>
        <w:t xml:space="preserve"> Arab sering</w:t>
      </w:r>
      <w:r w:rsidR="00BB569D">
        <w:rPr>
          <w:rFonts w:ascii="Times New Roman" w:hAnsi="Times New Roman" w:cs="Times New Roman"/>
          <w:sz w:val="24"/>
          <w:szCs w:val="24"/>
        </w:rPr>
        <w:t xml:space="preserve"> dicerit</w:t>
      </w:r>
      <w:r w:rsidRPr="00CA12E6">
        <w:rPr>
          <w:rFonts w:ascii="Times New Roman" w:hAnsi="Times New Roman" w:cs="Times New Roman"/>
          <w:sz w:val="24"/>
          <w:szCs w:val="24"/>
        </w:rPr>
        <w:t xml:space="preserve">akan </w:t>
      </w:r>
      <w:r w:rsidR="00572E71">
        <w:rPr>
          <w:rFonts w:ascii="Times New Roman" w:hAnsi="Times New Roman" w:cs="Times New Roman"/>
          <w:sz w:val="24"/>
          <w:szCs w:val="24"/>
        </w:rPr>
        <w:t>oleh orang-orang Cina sama</w:t>
      </w:r>
      <w:r w:rsidRPr="00CA12E6">
        <w:rPr>
          <w:rFonts w:ascii="Times New Roman" w:hAnsi="Times New Roman" w:cs="Times New Roman"/>
          <w:sz w:val="24"/>
          <w:szCs w:val="24"/>
        </w:rPr>
        <w:t xml:space="preserve"> dengan sebutan</w:t>
      </w:r>
      <w:r>
        <w:rPr>
          <w:rFonts w:ascii="Times New Roman" w:hAnsi="Times New Roman" w:cs="Times New Roman"/>
          <w:sz w:val="24"/>
          <w:szCs w:val="24"/>
        </w:rPr>
        <w:t xml:space="preserve"> </w:t>
      </w:r>
      <w:r w:rsidRPr="00CA12E6">
        <w:rPr>
          <w:rFonts w:ascii="Times New Roman" w:hAnsi="Times New Roman" w:cs="Times New Roman"/>
          <w:i/>
          <w:iCs/>
          <w:sz w:val="24"/>
          <w:szCs w:val="24"/>
        </w:rPr>
        <w:t xml:space="preserve">Ta-shih </w:t>
      </w:r>
      <w:r w:rsidRPr="00CA12E6">
        <w:rPr>
          <w:rFonts w:ascii="Times New Roman" w:hAnsi="Times New Roman" w:cs="Times New Roman"/>
          <w:sz w:val="24"/>
          <w:szCs w:val="24"/>
        </w:rPr>
        <w:t xml:space="preserve">atau </w:t>
      </w:r>
      <w:r w:rsidRPr="00CA12E6">
        <w:rPr>
          <w:rFonts w:ascii="Times New Roman" w:hAnsi="Times New Roman" w:cs="Times New Roman"/>
          <w:i/>
          <w:iCs/>
          <w:sz w:val="24"/>
          <w:szCs w:val="24"/>
        </w:rPr>
        <w:t xml:space="preserve">Ta-shih K’uo </w:t>
      </w:r>
      <w:r w:rsidR="005952F5">
        <w:rPr>
          <w:rFonts w:ascii="Times New Roman" w:hAnsi="Times New Roman" w:cs="Times New Roman"/>
          <w:sz w:val="24"/>
          <w:szCs w:val="24"/>
        </w:rPr>
        <w:t>yang biasanya juga disebut</w:t>
      </w:r>
      <w:r w:rsidRPr="00CA12E6">
        <w:rPr>
          <w:rFonts w:ascii="Times New Roman" w:hAnsi="Times New Roman" w:cs="Times New Roman"/>
          <w:sz w:val="24"/>
          <w:szCs w:val="24"/>
        </w:rPr>
        <w:t xml:space="preserve"> </w:t>
      </w:r>
      <w:r w:rsidRPr="00CA12E6">
        <w:rPr>
          <w:rFonts w:ascii="Times New Roman" w:hAnsi="Times New Roman" w:cs="Times New Roman"/>
          <w:i/>
          <w:iCs/>
          <w:sz w:val="24"/>
          <w:szCs w:val="24"/>
        </w:rPr>
        <w:t>Arab</w:t>
      </w:r>
      <w:r w:rsidRPr="00CA12E6">
        <w:rPr>
          <w:rFonts w:ascii="Times New Roman" w:hAnsi="Times New Roman" w:cs="Times New Roman"/>
          <w:sz w:val="24"/>
          <w:szCs w:val="24"/>
        </w:rPr>
        <w:t>.</w:t>
      </w:r>
      <w:r w:rsidR="00D865ED">
        <w:rPr>
          <w:rStyle w:val="FootnoteReference"/>
          <w:rFonts w:ascii="Times New Roman" w:hAnsi="Times New Roman" w:cs="Times New Roman"/>
          <w:sz w:val="24"/>
          <w:szCs w:val="24"/>
        </w:rPr>
        <w:footnoteReference w:id="34"/>
      </w:r>
      <w:r w:rsidR="00134310">
        <w:rPr>
          <w:rFonts w:ascii="Times New Roman" w:hAnsi="Times New Roman" w:cs="Times New Roman"/>
          <w:sz w:val="24"/>
          <w:szCs w:val="24"/>
        </w:rPr>
        <w:t xml:space="preserve"> </w:t>
      </w:r>
      <w:r w:rsidRPr="00CA12E6">
        <w:rPr>
          <w:rFonts w:ascii="Times New Roman" w:hAnsi="Times New Roman" w:cs="Times New Roman"/>
          <w:sz w:val="24"/>
          <w:szCs w:val="24"/>
        </w:rPr>
        <w:t>Kehadiran</w:t>
      </w:r>
      <w:r w:rsidR="00572E71">
        <w:rPr>
          <w:rFonts w:ascii="Times New Roman" w:hAnsi="Times New Roman" w:cs="Times New Roman"/>
          <w:sz w:val="24"/>
          <w:szCs w:val="24"/>
        </w:rPr>
        <w:t xml:space="preserve"> </w:t>
      </w:r>
      <w:r w:rsidRPr="00CA12E6">
        <w:rPr>
          <w:rFonts w:ascii="Times New Roman" w:hAnsi="Times New Roman" w:cs="Times New Roman"/>
          <w:sz w:val="24"/>
          <w:szCs w:val="24"/>
        </w:rPr>
        <w:t xml:space="preserve">orang-orang </w:t>
      </w:r>
      <w:r w:rsidRPr="00CA12E6">
        <w:rPr>
          <w:rFonts w:ascii="Times New Roman" w:hAnsi="Times New Roman" w:cs="Times New Roman"/>
          <w:i/>
          <w:iCs/>
          <w:sz w:val="24"/>
          <w:szCs w:val="24"/>
        </w:rPr>
        <w:t>Ta-shih</w:t>
      </w:r>
      <w:r w:rsidR="00D47E81">
        <w:rPr>
          <w:rFonts w:ascii="Times New Roman" w:hAnsi="Times New Roman" w:cs="Times New Roman"/>
          <w:i/>
          <w:iCs/>
          <w:sz w:val="24"/>
          <w:szCs w:val="24"/>
        </w:rPr>
        <w:t xml:space="preserve"> </w:t>
      </w:r>
      <w:r w:rsidR="00D47E81" w:rsidRPr="00D47E81">
        <w:rPr>
          <w:rFonts w:ascii="Times New Roman" w:hAnsi="Times New Roman" w:cs="Times New Roman"/>
          <w:sz w:val="24"/>
          <w:szCs w:val="24"/>
        </w:rPr>
        <w:t>(Arab)</w:t>
      </w:r>
      <w:r w:rsidR="00D47E81">
        <w:rPr>
          <w:rFonts w:ascii="Times New Roman" w:hAnsi="Times New Roman" w:cs="Times New Roman"/>
          <w:i/>
          <w:iCs/>
          <w:sz w:val="24"/>
          <w:szCs w:val="24"/>
        </w:rPr>
        <w:t xml:space="preserve"> </w:t>
      </w:r>
      <w:r w:rsidRPr="00CA12E6">
        <w:rPr>
          <w:rFonts w:ascii="Times New Roman" w:hAnsi="Times New Roman" w:cs="Times New Roman"/>
          <w:sz w:val="24"/>
          <w:szCs w:val="24"/>
        </w:rPr>
        <w:t>di</w:t>
      </w:r>
      <w:r w:rsidR="005952F5">
        <w:rPr>
          <w:rFonts w:ascii="Times New Roman" w:hAnsi="Times New Roman" w:cs="Times New Roman"/>
          <w:sz w:val="24"/>
          <w:szCs w:val="24"/>
        </w:rPr>
        <w:t xml:space="preserve"> </w:t>
      </w:r>
      <w:r w:rsidRPr="00CA12E6">
        <w:rPr>
          <w:rFonts w:ascii="Times New Roman" w:hAnsi="Times New Roman" w:cs="Times New Roman"/>
          <w:sz w:val="24"/>
          <w:szCs w:val="24"/>
        </w:rPr>
        <w:t>bandar-bandar sepanja</w:t>
      </w:r>
      <w:r w:rsidR="005952F5">
        <w:rPr>
          <w:rFonts w:ascii="Times New Roman" w:hAnsi="Times New Roman" w:cs="Times New Roman"/>
          <w:sz w:val="24"/>
          <w:szCs w:val="24"/>
        </w:rPr>
        <w:t>ng tepian Selat Melaka, pantai B</w:t>
      </w:r>
      <w:r w:rsidRPr="00CA12E6">
        <w:rPr>
          <w:rFonts w:ascii="Times New Roman" w:hAnsi="Times New Roman" w:cs="Times New Roman"/>
          <w:sz w:val="24"/>
          <w:szCs w:val="24"/>
        </w:rPr>
        <w:t>arat Sumat</w:t>
      </w:r>
      <w:r w:rsidR="00D47E81">
        <w:rPr>
          <w:rFonts w:ascii="Times New Roman" w:hAnsi="Times New Roman" w:cs="Times New Roman"/>
          <w:sz w:val="24"/>
          <w:szCs w:val="24"/>
        </w:rPr>
        <w:t>e</w:t>
      </w:r>
      <w:r w:rsidRPr="00CA12E6">
        <w:rPr>
          <w:rFonts w:ascii="Times New Roman" w:hAnsi="Times New Roman" w:cs="Times New Roman"/>
          <w:sz w:val="24"/>
          <w:szCs w:val="24"/>
        </w:rPr>
        <w:t>ra, dan</w:t>
      </w:r>
      <w:r w:rsidR="005952F5">
        <w:rPr>
          <w:rFonts w:ascii="Times New Roman" w:hAnsi="Times New Roman" w:cs="Times New Roman"/>
          <w:sz w:val="24"/>
          <w:szCs w:val="24"/>
        </w:rPr>
        <w:t xml:space="preserve"> </w:t>
      </w:r>
      <w:r w:rsidRPr="00CA12E6">
        <w:rPr>
          <w:rFonts w:ascii="Times New Roman" w:hAnsi="Times New Roman" w:cs="Times New Roman"/>
          <w:sz w:val="24"/>
          <w:szCs w:val="24"/>
        </w:rPr>
        <w:t>p</w:t>
      </w:r>
      <w:r w:rsidR="005952F5">
        <w:rPr>
          <w:rFonts w:ascii="Times New Roman" w:hAnsi="Times New Roman" w:cs="Times New Roman"/>
          <w:sz w:val="24"/>
          <w:szCs w:val="24"/>
        </w:rPr>
        <w:t>antai T</w:t>
      </w:r>
      <w:r w:rsidRPr="00CA12E6">
        <w:rPr>
          <w:rFonts w:ascii="Times New Roman" w:hAnsi="Times New Roman" w:cs="Times New Roman"/>
          <w:sz w:val="24"/>
          <w:szCs w:val="24"/>
        </w:rPr>
        <w:t>imur Semenanjung Tanah Melayu</w:t>
      </w:r>
      <w:r w:rsidR="00061128">
        <w:rPr>
          <w:rFonts w:ascii="Times New Roman" w:hAnsi="Times New Roman" w:cs="Times New Roman"/>
          <w:sz w:val="24"/>
          <w:szCs w:val="24"/>
        </w:rPr>
        <w:t>, di pelabu</w:t>
      </w:r>
      <w:r w:rsidR="00D47E81">
        <w:rPr>
          <w:rFonts w:ascii="Times New Roman" w:hAnsi="Times New Roman" w:cs="Times New Roman"/>
          <w:sz w:val="24"/>
          <w:szCs w:val="24"/>
        </w:rPr>
        <w:t>h</w:t>
      </w:r>
      <w:r w:rsidR="00061128">
        <w:rPr>
          <w:rFonts w:ascii="Times New Roman" w:hAnsi="Times New Roman" w:cs="Times New Roman"/>
          <w:sz w:val="24"/>
          <w:szCs w:val="24"/>
        </w:rPr>
        <w:t>a</w:t>
      </w:r>
      <w:r w:rsidR="00D47E81">
        <w:rPr>
          <w:rFonts w:ascii="Times New Roman" w:hAnsi="Times New Roman" w:cs="Times New Roman"/>
          <w:sz w:val="24"/>
          <w:szCs w:val="24"/>
        </w:rPr>
        <w:t>n-pelabuhan</w:t>
      </w:r>
      <w:r w:rsidR="00061128">
        <w:rPr>
          <w:rFonts w:ascii="Times New Roman" w:hAnsi="Times New Roman" w:cs="Times New Roman"/>
          <w:sz w:val="24"/>
          <w:szCs w:val="24"/>
        </w:rPr>
        <w:t xml:space="preserve">, pusat Kerajaan Sriwijaya di Palembang </w:t>
      </w:r>
      <w:r w:rsidRPr="00CA12E6">
        <w:rPr>
          <w:rFonts w:ascii="Times New Roman" w:hAnsi="Times New Roman" w:cs="Times New Roman"/>
          <w:sz w:val="24"/>
          <w:szCs w:val="24"/>
        </w:rPr>
        <w:t>sampai ke pesisir Laut Tiongkok</w:t>
      </w:r>
      <w:r>
        <w:rPr>
          <w:rFonts w:ascii="Times New Roman" w:hAnsi="Times New Roman" w:cs="Times New Roman"/>
          <w:sz w:val="24"/>
          <w:szCs w:val="24"/>
        </w:rPr>
        <w:t xml:space="preserve"> </w:t>
      </w:r>
      <w:r w:rsidRPr="00CA12E6">
        <w:rPr>
          <w:rFonts w:ascii="Times New Roman" w:hAnsi="Times New Roman" w:cs="Times New Roman"/>
          <w:sz w:val="24"/>
          <w:szCs w:val="24"/>
        </w:rPr>
        <w:t>Selatan diketahui sejak abad ke-7</w:t>
      </w:r>
      <w:r w:rsidR="00D72AF9">
        <w:rPr>
          <w:rFonts w:ascii="Times New Roman" w:hAnsi="Times New Roman" w:cs="Times New Roman"/>
          <w:sz w:val="24"/>
          <w:szCs w:val="24"/>
        </w:rPr>
        <w:t xml:space="preserve"> </w:t>
      </w:r>
      <w:r w:rsidR="00D72AF9">
        <w:rPr>
          <w:rFonts w:ascii="Times New Roman" w:hAnsi="Times New Roman" w:cs="Times New Roman"/>
          <w:sz w:val="24"/>
          <w:szCs w:val="24"/>
        </w:rPr>
        <w:lastRenderedPageBreak/>
        <w:t>Masehi atau abad pertama</w:t>
      </w:r>
      <w:r w:rsidR="005952F5">
        <w:rPr>
          <w:rFonts w:ascii="Times New Roman" w:hAnsi="Times New Roman" w:cs="Times New Roman"/>
          <w:sz w:val="24"/>
          <w:szCs w:val="24"/>
        </w:rPr>
        <w:t xml:space="preserve"> </w:t>
      </w:r>
      <w:r w:rsidR="005952F5" w:rsidRPr="00D72AF9">
        <w:rPr>
          <w:rFonts w:ascii="Times New Roman" w:hAnsi="Times New Roman" w:cs="Times New Roman"/>
          <w:i/>
          <w:iCs/>
          <w:sz w:val="24"/>
          <w:szCs w:val="24"/>
        </w:rPr>
        <w:t>Hijriah</w:t>
      </w:r>
      <w:r w:rsidR="00D47E81">
        <w:rPr>
          <w:rFonts w:ascii="Times New Roman" w:hAnsi="Times New Roman" w:cs="Times New Roman"/>
          <w:i/>
          <w:iCs/>
          <w:sz w:val="24"/>
          <w:szCs w:val="24"/>
        </w:rPr>
        <w:t>,</w:t>
      </w:r>
      <w:r w:rsidR="005952F5" w:rsidRPr="00D72AF9">
        <w:rPr>
          <w:rFonts w:ascii="Times New Roman" w:hAnsi="Times New Roman" w:cs="Times New Roman"/>
          <w:i/>
          <w:iCs/>
          <w:sz w:val="24"/>
          <w:szCs w:val="24"/>
        </w:rPr>
        <w:t xml:space="preserve"> </w:t>
      </w:r>
      <w:r w:rsidR="005952F5">
        <w:rPr>
          <w:rFonts w:ascii="Times New Roman" w:hAnsi="Times New Roman" w:cs="Times New Roman"/>
          <w:sz w:val="24"/>
          <w:szCs w:val="24"/>
        </w:rPr>
        <w:t>m</w:t>
      </w:r>
      <w:r w:rsidRPr="00CA12E6">
        <w:rPr>
          <w:rFonts w:ascii="Times New Roman" w:hAnsi="Times New Roman" w:cs="Times New Roman"/>
          <w:sz w:val="24"/>
          <w:szCs w:val="24"/>
        </w:rPr>
        <w:t>ereka</w:t>
      </w:r>
      <w:r>
        <w:rPr>
          <w:rFonts w:ascii="Times New Roman" w:hAnsi="Times New Roman" w:cs="Times New Roman"/>
          <w:sz w:val="24"/>
          <w:szCs w:val="24"/>
        </w:rPr>
        <w:t xml:space="preserve"> </w:t>
      </w:r>
      <w:r w:rsidRPr="00CA12E6">
        <w:rPr>
          <w:rFonts w:ascii="Times New Roman" w:hAnsi="Times New Roman" w:cs="Times New Roman"/>
          <w:sz w:val="24"/>
          <w:szCs w:val="24"/>
        </w:rPr>
        <w:t>dikenal sebagai saudagar dan pelaut ulung.</w:t>
      </w:r>
      <w:r w:rsidR="00706DAD">
        <w:rPr>
          <w:rStyle w:val="FootnoteReference"/>
          <w:rFonts w:ascii="Times New Roman" w:hAnsi="Times New Roman" w:cs="Times New Roman"/>
          <w:sz w:val="24"/>
          <w:szCs w:val="24"/>
        </w:rPr>
        <w:footnoteReference w:id="35"/>
      </w:r>
      <w:r w:rsidRPr="00CA12E6">
        <w:rPr>
          <w:rFonts w:ascii="Times New Roman" w:hAnsi="Times New Roman" w:cs="Times New Roman"/>
          <w:sz w:val="24"/>
          <w:szCs w:val="24"/>
        </w:rPr>
        <w:t xml:space="preserve"> </w:t>
      </w:r>
    </w:p>
    <w:p w:rsidR="00BC4FE3" w:rsidRDefault="001413DA" w:rsidP="00ED7E79">
      <w:pPr>
        <w:autoSpaceDE w:val="0"/>
        <w:autoSpaceDN w:val="0"/>
        <w:adjustRightInd w:val="0"/>
        <w:spacing w:after="0" w:line="480" w:lineRule="auto"/>
        <w:ind w:firstLine="720"/>
        <w:jc w:val="both"/>
        <w:rPr>
          <w:rFonts w:ascii="Times New Roman" w:hAnsi="Times New Roman" w:cs="Times New Roman"/>
          <w:sz w:val="24"/>
          <w:szCs w:val="24"/>
        </w:rPr>
      </w:pPr>
      <w:r w:rsidRPr="00CA12E6">
        <w:rPr>
          <w:rFonts w:ascii="Times New Roman" w:hAnsi="Times New Roman" w:cs="Times New Roman"/>
          <w:sz w:val="24"/>
          <w:szCs w:val="24"/>
        </w:rPr>
        <w:t xml:space="preserve">Hubungan pelayaran dan </w:t>
      </w:r>
      <w:r w:rsidR="00A55081">
        <w:rPr>
          <w:rFonts w:ascii="Times New Roman" w:hAnsi="Times New Roman" w:cs="Times New Roman"/>
          <w:sz w:val="24"/>
          <w:szCs w:val="24"/>
        </w:rPr>
        <w:t>per</w:t>
      </w:r>
      <w:r w:rsidR="005B4C1B">
        <w:rPr>
          <w:rFonts w:ascii="Times New Roman" w:hAnsi="Times New Roman" w:cs="Times New Roman"/>
          <w:sz w:val="24"/>
          <w:szCs w:val="24"/>
        </w:rPr>
        <w:t xml:space="preserve">dagangan antara bangsa Arab </w:t>
      </w:r>
      <w:r w:rsidR="00340B74">
        <w:rPr>
          <w:rFonts w:ascii="Times New Roman" w:hAnsi="Times New Roman" w:cs="Times New Roman"/>
          <w:sz w:val="24"/>
          <w:szCs w:val="24"/>
        </w:rPr>
        <w:t xml:space="preserve">dengan </w:t>
      </w:r>
      <w:r w:rsidR="003F0BF9">
        <w:rPr>
          <w:rFonts w:ascii="Times New Roman" w:hAnsi="Times New Roman" w:cs="Times New Roman"/>
          <w:sz w:val="24"/>
          <w:szCs w:val="24"/>
        </w:rPr>
        <w:t xml:space="preserve">Śrīwijaya </w:t>
      </w:r>
      <w:r w:rsidRPr="00CA12E6">
        <w:rPr>
          <w:rFonts w:ascii="Times New Roman" w:hAnsi="Times New Roman" w:cs="Times New Roman"/>
          <w:sz w:val="24"/>
          <w:szCs w:val="24"/>
        </w:rPr>
        <w:t xml:space="preserve">dibarengi </w:t>
      </w:r>
      <w:r w:rsidR="00BB569D">
        <w:rPr>
          <w:rFonts w:ascii="Times New Roman" w:hAnsi="Times New Roman" w:cs="Times New Roman"/>
          <w:sz w:val="24"/>
          <w:szCs w:val="24"/>
        </w:rPr>
        <w:t>dengan hubungan persahabatan</w:t>
      </w:r>
      <w:r w:rsidR="00340B74">
        <w:rPr>
          <w:rFonts w:ascii="Times New Roman" w:hAnsi="Times New Roman" w:cs="Times New Roman"/>
          <w:sz w:val="24"/>
          <w:szCs w:val="24"/>
        </w:rPr>
        <w:t xml:space="preserve"> dan perdagangan. </w:t>
      </w:r>
      <w:r w:rsidR="00A55081">
        <w:rPr>
          <w:rFonts w:ascii="Times New Roman" w:eastAsia="Times New Roman" w:hAnsi="Times New Roman" w:cs="Times New Roman"/>
          <w:sz w:val="24"/>
          <w:szCs w:val="24"/>
        </w:rPr>
        <w:t xml:space="preserve">Ketika </w:t>
      </w:r>
      <w:r w:rsidR="00340B74">
        <w:rPr>
          <w:rFonts w:ascii="Times New Roman" w:eastAsia="Times New Roman" w:hAnsi="Times New Roman" w:cs="Times New Roman"/>
          <w:sz w:val="24"/>
          <w:szCs w:val="24"/>
        </w:rPr>
        <w:t xml:space="preserve">agama Islam yang dibawa oleh Nabi Muhammad </w:t>
      </w:r>
      <w:r w:rsidR="00A55081">
        <w:rPr>
          <w:rFonts w:ascii="Times New Roman" w:eastAsia="Times New Roman" w:hAnsi="Times New Roman" w:cs="Times New Roman"/>
          <w:sz w:val="24"/>
          <w:szCs w:val="24"/>
        </w:rPr>
        <w:t xml:space="preserve">berkembang </w:t>
      </w:r>
      <w:r w:rsidR="00340B74">
        <w:rPr>
          <w:rFonts w:ascii="Times New Roman" w:eastAsia="Times New Roman" w:hAnsi="Times New Roman" w:cs="Times New Roman"/>
          <w:sz w:val="24"/>
          <w:szCs w:val="24"/>
        </w:rPr>
        <w:t>di Arab</w:t>
      </w:r>
      <w:r w:rsidR="007C67CC">
        <w:rPr>
          <w:rFonts w:ascii="Times New Roman" w:eastAsia="Times New Roman" w:hAnsi="Times New Roman" w:cs="Times New Roman"/>
          <w:sz w:val="24"/>
          <w:szCs w:val="24"/>
        </w:rPr>
        <w:t>, maka selanjutnya Islam menyebar</w:t>
      </w:r>
      <w:r w:rsidR="00A55081">
        <w:rPr>
          <w:rFonts w:ascii="Times New Roman" w:eastAsia="Times New Roman" w:hAnsi="Times New Roman" w:cs="Times New Roman"/>
          <w:sz w:val="24"/>
          <w:szCs w:val="24"/>
        </w:rPr>
        <w:t xml:space="preserve"> luas di</w:t>
      </w:r>
      <w:r w:rsidR="009E5B8A">
        <w:rPr>
          <w:rFonts w:ascii="Times New Roman" w:eastAsia="Times New Roman" w:hAnsi="Times New Roman" w:cs="Times New Roman"/>
          <w:sz w:val="24"/>
          <w:szCs w:val="24"/>
        </w:rPr>
        <w:t xml:space="preserve"> </w:t>
      </w:r>
      <w:r w:rsidR="00A55081">
        <w:rPr>
          <w:rFonts w:ascii="Times New Roman" w:eastAsia="Times New Roman" w:hAnsi="Times New Roman" w:cs="Times New Roman"/>
          <w:sz w:val="24"/>
          <w:szCs w:val="24"/>
        </w:rPr>
        <w:t>selu</w:t>
      </w:r>
      <w:r w:rsidR="007C67CC">
        <w:rPr>
          <w:rFonts w:ascii="Times New Roman" w:eastAsia="Times New Roman" w:hAnsi="Times New Roman" w:cs="Times New Roman"/>
          <w:sz w:val="24"/>
          <w:szCs w:val="24"/>
        </w:rPr>
        <w:t xml:space="preserve">ruh belahan dunia termasuk di </w:t>
      </w:r>
      <w:r w:rsidR="00A55081">
        <w:rPr>
          <w:rFonts w:ascii="Times New Roman" w:eastAsia="Times New Roman" w:hAnsi="Times New Roman" w:cs="Times New Roman"/>
          <w:sz w:val="24"/>
          <w:szCs w:val="24"/>
        </w:rPr>
        <w:t>Asia Tenggara. Pada sekitar tahun 628 Masehi, ada sahabat</w:t>
      </w:r>
      <w:r w:rsidR="00716520">
        <w:rPr>
          <w:rFonts w:ascii="Times New Roman" w:eastAsia="Times New Roman" w:hAnsi="Times New Roman" w:cs="Times New Roman"/>
          <w:sz w:val="24"/>
          <w:szCs w:val="24"/>
        </w:rPr>
        <w:t xml:space="preserve"> </w:t>
      </w:r>
      <w:r w:rsidR="007C67CC">
        <w:rPr>
          <w:rFonts w:ascii="Times New Roman" w:eastAsia="Times New Roman" w:hAnsi="Times New Roman" w:cs="Times New Roman"/>
          <w:sz w:val="24"/>
          <w:szCs w:val="24"/>
        </w:rPr>
        <w:t xml:space="preserve">Nabi Muhammad SAW </w:t>
      </w:r>
      <w:r w:rsidR="00BC4FE3">
        <w:rPr>
          <w:rFonts w:ascii="Times New Roman" w:eastAsia="Times New Roman" w:hAnsi="Times New Roman" w:cs="Times New Roman"/>
          <w:sz w:val="24"/>
          <w:szCs w:val="24"/>
        </w:rPr>
        <w:t>yang bernama</w:t>
      </w:r>
      <w:r w:rsidR="007C67CC">
        <w:rPr>
          <w:rFonts w:ascii="Times New Roman" w:eastAsia="Times New Roman" w:hAnsi="Times New Roman" w:cs="Times New Roman"/>
          <w:sz w:val="24"/>
          <w:szCs w:val="24"/>
        </w:rPr>
        <w:t xml:space="preserve"> </w:t>
      </w:r>
      <w:r w:rsidR="00BC4FE3" w:rsidRPr="00D72AF9">
        <w:rPr>
          <w:rFonts w:ascii="Times New Roman" w:eastAsia="Times New Roman" w:hAnsi="Times New Roman" w:cs="Times New Roman"/>
          <w:i/>
          <w:iCs/>
          <w:sz w:val="24"/>
          <w:szCs w:val="24"/>
        </w:rPr>
        <w:t>Akasyah bin Muhsin al-Usdi</w:t>
      </w:r>
      <w:r w:rsidR="00716520">
        <w:rPr>
          <w:rFonts w:ascii="Times New Roman" w:eastAsia="Times New Roman" w:hAnsi="Times New Roman" w:cs="Times New Roman"/>
          <w:sz w:val="24"/>
          <w:szCs w:val="24"/>
        </w:rPr>
        <w:t xml:space="preserve"> </w:t>
      </w:r>
      <w:r w:rsidR="007C67CC">
        <w:rPr>
          <w:rFonts w:ascii="Times New Roman" w:eastAsia="Times New Roman" w:hAnsi="Times New Roman" w:cs="Times New Roman"/>
          <w:sz w:val="24"/>
          <w:szCs w:val="24"/>
        </w:rPr>
        <w:t>masuk ke</w:t>
      </w:r>
      <w:r w:rsidR="00A55081">
        <w:rPr>
          <w:rFonts w:ascii="Times New Roman" w:eastAsia="Times New Roman" w:hAnsi="Times New Roman" w:cs="Times New Roman"/>
          <w:sz w:val="24"/>
          <w:szCs w:val="24"/>
        </w:rPr>
        <w:t xml:space="preserve"> wilayah Nusantara </w:t>
      </w:r>
      <w:r w:rsidR="00B31AF7">
        <w:rPr>
          <w:rFonts w:ascii="Times New Roman" w:eastAsia="Times New Roman" w:hAnsi="Times New Roman" w:cs="Times New Roman"/>
          <w:sz w:val="24"/>
          <w:szCs w:val="24"/>
        </w:rPr>
        <w:t>untuk men</w:t>
      </w:r>
      <w:r w:rsidR="007C67CC">
        <w:rPr>
          <w:rFonts w:ascii="Times New Roman" w:eastAsia="Times New Roman" w:hAnsi="Times New Roman" w:cs="Times New Roman"/>
          <w:sz w:val="24"/>
          <w:szCs w:val="24"/>
        </w:rPr>
        <w:t>yampaikan dakwah dengan membawa</w:t>
      </w:r>
      <w:r w:rsidR="00B31AF7">
        <w:rPr>
          <w:rFonts w:ascii="Times New Roman" w:eastAsia="Times New Roman" w:hAnsi="Times New Roman" w:cs="Times New Roman"/>
          <w:sz w:val="24"/>
          <w:szCs w:val="24"/>
        </w:rPr>
        <w:t xml:space="preserve"> surat dari nabi Muhammad</w:t>
      </w:r>
      <w:r w:rsidR="00061128">
        <w:rPr>
          <w:rFonts w:ascii="Times New Roman" w:eastAsia="Times New Roman" w:hAnsi="Times New Roman" w:cs="Times New Roman"/>
          <w:sz w:val="24"/>
          <w:szCs w:val="24"/>
        </w:rPr>
        <w:t xml:space="preserve"> SAW</w:t>
      </w:r>
      <w:r w:rsidR="00B31AF7">
        <w:rPr>
          <w:rFonts w:ascii="Times New Roman" w:eastAsia="Times New Roman" w:hAnsi="Times New Roman" w:cs="Times New Roman"/>
          <w:sz w:val="24"/>
          <w:szCs w:val="24"/>
        </w:rPr>
        <w:t xml:space="preserve"> kepada penguasa Nusantara pada masa itu</w:t>
      </w:r>
      <w:r w:rsidR="00A55081">
        <w:rPr>
          <w:rFonts w:ascii="Times New Roman" w:eastAsia="Times New Roman" w:hAnsi="Times New Roman" w:cs="Times New Roman"/>
          <w:sz w:val="24"/>
          <w:szCs w:val="24"/>
        </w:rPr>
        <w:t>.</w:t>
      </w:r>
      <w:r w:rsidR="006E0A20">
        <w:rPr>
          <w:rStyle w:val="FootnoteReference"/>
          <w:rFonts w:ascii="Times New Roman" w:eastAsia="Times New Roman" w:hAnsi="Times New Roman" w:cs="Times New Roman"/>
          <w:sz w:val="24"/>
          <w:szCs w:val="24"/>
        </w:rPr>
        <w:footnoteReference w:id="36"/>
      </w:r>
      <w:r w:rsidR="00A55081">
        <w:rPr>
          <w:rFonts w:ascii="Times New Roman" w:eastAsia="Times New Roman" w:hAnsi="Times New Roman" w:cs="Times New Roman"/>
          <w:sz w:val="24"/>
          <w:szCs w:val="24"/>
        </w:rPr>
        <w:t xml:space="preserve"> </w:t>
      </w:r>
      <w:r w:rsidR="00ED7E79">
        <w:rPr>
          <w:rFonts w:ascii="Times New Roman" w:eastAsia="Times New Roman" w:hAnsi="Times New Roman" w:cs="Times New Roman"/>
          <w:sz w:val="24"/>
          <w:szCs w:val="24"/>
        </w:rPr>
        <w:t>P</w:t>
      </w:r>
      <w:r w:rsidR="00462C3D">
        <w:rPr>
          <w:rFonts w:ascii="Times New Roman" w:eastAsia="Times New Roman" w:hAnsi="Times New Roman" w:cs="Times New Roman"/>
          <w:sz w:val="24"/>
          <w:szCs w:val="24"/>
        </w:rPr>
        <w:t>ada</w:t>
      </w:r>
      <w:r w:rsidR="000F2C35">
        <w:rPr>
          <w:rFonts w:ascii="Times New Roman" w:eastAsia="Times New Roman" w:hAnsi="Times New Roman" w:cs="Times New Roman"/>
          <w:sz w:val="24"/>
          <w:szCs w:val="24"/>
        </w:rPr>
        <w:t xml:space="preserve"> tahun 628</w:t>
      </w:r>
      <w:r w:rsidR="00462C3D">
        <w:rPr>
          <w:rFonts w:ascii="Times New Roman" w:eastAsia="Times New Roman" w:hAnsi="Times New Roman" w:cs="Times New Roman"/>
          <w:sz w:val="24"/>
          <w:szCs w:val="24"/>
        </w:rPr>
        <w:t xml:space="preserve"> M</w:t>
      </w:r>
      <w:r w:rsidR="00C223E7">
        <w:rPr>
          <w:rFonts w:ascii="Times New Roman" w:eastAsia="Times New Roman" w:hAnsi="Times New Roman" w:cs="Times New Roman"/>
          <w:sz w:val="24"/>
          <w:szCs w:val="24"/>
        </w:rPr>
        <w:t>asehi</w:t>
      </w:r>
      <w:r w:rsidR="00ED7E79">
        <w:rPr>
          <w:rFonts w:ascii="Times New Roman" w:eastAsia="Times New Roman" w:hAnsi="Times New Roman" w:cs="Times New Roman"/>
          <w:sz w:val="24"/>
          <w:szCs w:val="24"/>
        </w:rPr>
        <w:t xml:space="preserve"> </w:t>
      </w:r>
      <w:r w:rsidR="00C223E7">
        <w:rPr>
          <w:rFonts w:ascii="Times New Roman" w:eastAsia="Times New Roman" w:hAnsi="Times New Roman" w:cs="Times New Roman"/>
          <w:sz w:val="24"/>
          <w:szCs w:val="24"/>
        </w:rPr>
        <w:t>Kerajaan Sr</w:t>
      </w:r>
      <w:r w:rsidR="00462C3D">
        <w:rPr>
          <w:rFonts w:ascii="Times New Roman" w:eastAsia="Times New Roman" w:hAnsi="Times New Roman" w:cs="Times New Roman"/>
          <w:sz w:val="24"/>
          <w:szCs w:val="24"/>
        </w:rPr>
        <w:t>iw</w:t>
      </w:r>
      <w:r w:rsidR="000F2C35">
        <w:rPr>
          <w:rFonts w:ascii="Times New Roman" w:eastAsia="Times New Roman" w:hAnsi="Times New Roman" w:cs="Times New Roman"/>
          <w:sz w:val="24"/>
          <w:szCs w:val="24"/>
        </w:rPr>
        <w:t>i</w:t>
      </w:r>
      <w:r w:rsidR="00462C3D">
        <w:rPr>
          <w:rFonts w:ascii="Times New Roman" w:eastAsia="Times New Roman" w:hAnsi="Times New Roman" w:cs="Times New Roman"/>
          <w:sz w:val="24"/>
          <w:szCs w:val="24"/>
        </w:rPr>
        <w:t>jaya</w:t>
      </w:r>
      <w:r w:rsidR="00ED7E79">
        <w:rPr>
          <w:rFonts w:ascii="Times New Roman" w:eastAsia="Times New Roman" w:hAnsi="Times New Roman" w:cs="Times New Roman"/>
          <w:sz w:val="24"/>
          <w:szCs w:val="24"/>
        </w:rPr>
        <w:t xml:space="preserve"> belum ada di Nusantara, </w:t>
      </w:r>
      <w:r w:rsidR="00B31AF7">
        <w:rPr>
          <w:rFonts w:ascii="Times New Roman" w:eastAsia="Times New Roman" w:hAnsi="Times New Roman" w:cs="Times New Roman"/>
          <w:sz w:val="24"/>
          <w:szCs w:val="24"/>
        </w:rPr>
        <w:t>diduga penguasa</w:t>
      </w:r>
      <w:r w:rsidR="00462C3D">
        <w:rPr>
          <w:rFonts w:ascii="Times New Roman" w:eastAsia="Times New Roman" w:hAnsi="Times New Roman" w:cs="Times New Roman"/>
          <w:sz w:val="24"/>
          <w:szCs w:val="24"/>
        </w:rPr>
        <w:t xml:space="preserve"> yang dituju oleh utusan sahabat nabi tersebut</w:t>
      </w:r>
      <w:r w:rsidR="00C223E7">
        <w:rPr>
          <w:rFonts w:ascii="Times New Roman" w:eastAsia="Times New Roman" w:hAnsi="Times New Roman" w:cs="Times New Roman"/>
          <w:sz w:val="24"/>
          <w:szCs w:val="24"/>
        </w:rPr>
        <w:t xml:space="preserve"> adalah</w:t>
      </w:r>
      <w:r w:rsidR="00462C3D">
        <w:rPr>
          <w:rFonts w:ascii="Times New Roman" w:eastAsia="Times New Roman" w:hAnsi="Times New Roman" w:cs="Times New Roman"/>
          <w:sz w:val="24"/>
          <w:szCs w:val="24"/>
        </w:rPr>
        <w:t xml:space="preserve"> penguasa awal mula Kerajaan Sriwijaya yang sudah dibahas pada bab sebelum</w:t>
      </w:r>
      <w:r w:rsidR="00716520">
        <w:rPr>
          <w:rFonts w:ascii="Times New Roman" w:eastAsia="Times New Roman" w:hAnsi="Times New Roman" w:cs="Times New Roman"/>
          <w:sz w:val="24"/>
          <w:szCs w:val="24"/>
        </w:rPr>
        <w:t xml:space="preserve">nya, kerajaan </w:t>
      </w:r>
      <w:r w:rsidR="00462C3D">
        <w:rPr>
          <w:rFonts w:ascii="Times New Roman" w:eastAsia="Times New Roman" w:hAnsi="Times New Roman" w:cs="Times New Roman"/>
          <w:sz w:val="24"/>
          <w:szCs w:val="24"/>
        </w:rPr>
        <w:t xml:space="preserve">tersebut adalah </w:t>
      </w:r>
      <w:r w:rsidR="00462C3D" w:rsidRPr="00716520">
        <w:rPr>
          <w:rFonts w:ascii="Times New Roman" w:eastAsia="Times New Roman" w:hAnsi="Times New Roman" w:cs="Times New Roman"/>
          <w:i/>
          <w:sz w:val="24"/>
          <w:szCs w:val="24"/>
        </w:rPr>
        <w:t>Kan-to-li</w:t>
      </w:r>
      <w:r w:rsidR="00462C3D">
        <w:rPr>
          <w:rFonts w:ascii="Times New Roman" w:eastAsia="Times New Roman" w:hAnsi="Times New Roman" w:cs="Times New Roman"/>
          <w:sz w:val="24"/>
          <w:szCs w:val="24"/>
        </w:rPr>
        <w:t xml:space="preserve"> yang letaknya juga masi</w:t>
      </w:r>
      <w:r w:rsidR="00ED7E79">
        <w:rPr>
          <w:rFonts w:ascii="Times New Roman" w:eastAsia="Times New Roman" w:hAnsi="Times New Roman" w:cs="Times New Roman"/>
          <w:sz w:val="24"/>
          <w:szCs w:val="24"/>
        </w:rPr>
        <w:t>h wilayah sekitar Palembang,</w:t>
      </w:r>
      <w:r w:rsidR="00462C3D">
        <w:rPr>
          <w:rFonts w:ascii="Times New Roman" w:eastAsia="Times New Roman" w:hAnsi="Times New Roman" w:cs="Times New Roman"/>
          <w:sz w:val="24"/>
          <w:szCs w:val="24"/>
        </w:rPr>
        <w:t xml:space="preserve"> Sumatera Selatan.</w:t>
      </w:r>
    </w:p>
    <w:p w:rsidR="007B0D51" w:rsidRDefault="00A55081" w:rsidP="0010477C">
      <w:pPr>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0F2C35">
        <w:rPr>
          <w:rFonts w:ascii="Times New Roman" w:eastAsia="Times New Roman" w:hAnsi="Times New Roman" w:cs="Times New Roman"/>
          <w:i/>
          <w:iCs/>
          <w:sz w:val="24"/>
          <w:szCs w:val="24"/>
        </w:rPr>
        <w:t>Akasyah</w:t>
      </w:r>
      <w:r w:rsidRPr="00A344A5">
        <w:rPr>
          <w:rFonts w:ascii="Times New Roman" w:eastAsia="Times New Roman" w:hAnsi="Times New Roman" w:cs="Times New Roman"/>
          <w:sz w:val="24"/>
          <w:szCs w:val="24"/>
        </w:rPr>
        <w:t xml:space="preserve"> diutus oleh Nabi </w:t>
      </w:r>
      <w:r w:rsidR="000F2C35">
        <w:rPr>
          <w:rFonts w:ascii="Times New Roman" w:eastAsia="Times New Roman" w:hAnsi="Times New Roman" w:cs="Times New Roman"/>
          <w:sz w:val="24"/>
          <w:szCs w:val="24"/>
        </w:rPr>
        <w:t>akhir zaman,</w:t>
      </w:r>
      <w:r w:rsidR="00D72AF9">
        <w:rPr>
          <w:rFonts w:ascii="Times New Roman" w:eastAsia="Times New Roman" w:hAnsi="Times New Roman" w:cs="Times New Roman"/>
          <w:sz w:val="24"/>
          <w:szCs w:val="24"/>
        </w:rPr>
        <w:t xml:space="preserve"> Muhammad SAW</w:t>
      </w:r>
      <w:r w:rsidRPr="00A344A5">
        <w:rPr>
          <w:rFonts w:ascii="Times New Roman" w:eastAsia="Times New Roman" w:hAnsi="Times New Roman" w:cs="Times New Roman"/>
          <w:sz w:val="24"/>
          <w:szCs w:val="24"/>
        </w:rPr>
        <w:t xml:space="preserve"> untuk men</w:t>
      </w:r>
      <w:r w:rsidR="00BC4FE3">
        <w:rPr>
          <w:rFonts w:ascii="Times New Roman" w:eastAsia="Times New Roman" w:hAnsi="Times New Roman" w:cs="Times New Roman"/>
          <w:sz w:val="24"/>
          <w:szCs w:val="24"/>
        </w:rPr>
        <w:t>yampaikan dakwah Islam, kepada p</w:t>
      </w:r>
      <w:r w:rsidRPr="00A344A5">
        <w:rPr>
          <w:rFonts w:ascii="Times New Roman" w:eastAsia="Times New Roman" w:hAnsi="Times New Roman" w:cs="Times New Roman"/>
          <w:sz w:val="24"/>
          <w:szCs w:val="24"/>
        </w:rPr>
        <w:t>enguasa</w:t>
      </w:r>
      <w:r w:rsidR="00BC4FE3">
        <w:rPr>
          <w:rFonts w:ascii="Times New Roman" w:eastAsia="Times New Roman" w:hAnsi="Times New Roman" w:cs="Times New Roman"/>
          <w:sz w:val="24"/>
          <w:szCs w:val="24"/>
        </w:rPr>
        <w:t xml:space="preserve"> awal mula Kerajaan Sriwijaya (</w:t>
      </w:r>
      <w:r w:rsidR="00BC4FE3" w:rsidRPr="00BC4FE3">
        <w:rPr>
          <w:rFonts w:ascii="Times New Roman" w:eastAsia="Times New Roman" w:hAnsi="Times New Roman" w:cs="Times New Roman"/>
          <w:i/>
          <w:sz w:val="24"/>
          <w:szCs w:val="24"/>
        </w:rPr>
        <w:t>Kan-to-li</w:t>
      </w:r>
      <w:r w:rsidR="00BC4FE3">
        <w:rPr>
          <w:rFonts w:ascii="Times New Roman" w:eastAsia="Times New Roman" w:hAnsi="Times New Roman" w:cs="Times New Roman"/>
          <w:sz w:val="24"/>
          <w:szCs w:val="24"/>
        </w:rPr>
        <w:t>)</w:t>
      </w:r>
      <w:r w:rsidR="000F2C35">
        <w:rPr>
          <w:rFonts w:ascii="Times New Roman" w:eastAsia="Times New Roman" w:hAnsi="Times New Roman" w:cs="Times New Roman"/>
          <w:sz w:val="24"/>
          <w:szCs w:val="24"/>
        </w:rPr>
        <w:t xml:space="preserve"> . Utusan Rasulullah ini, mendapat sambutan yang baik </w:t>
      </w:r>
      <w:r w:rsidRPr="00A344A5">
        <w:rPr>
          <w:rFonts w:ascii="Times New Roman" w:eastAsia="Times New Roman" w:hAnsi="Times New Roman" w:cs="Times New Roman"/>
          <w:sz w:val="24"/>
          <w:szCs w:val="24"/>
        </w:rPr>
        <w:t xml:space="preserve">oleh </w:t>
      </w:r>
      <w:r w:rsidR="003E233F">
        <w:rPr>
          <w:rFonts w:ascii="Times New Roman" w:eastAsia="Times New Roman" w:hAnsi="Times New Roman" w:cs="Times New Roman"/>
          <w:sz w:val="24"/>
          <w:szCs w:val="24"/>
        </w:rPr>
        <w:t>penguasa tersebut</w:t>
      </w:r>
      <w:r w:rsidR="006673BA">
        <w:rPr>
          <w:rFonts w:ascii="Times New Roman" w:eastAsia="Times New Roman" w:hAnsi="Times New Roman" w:cs="Times New Roman"/>
          <w:sz w:val="24"/>
          <w:szCs w:val="24"/>
        </w:rPr>
        <w:t>. Salah satu alasannya bahwa</w:t>
      </w:r>
      <w:r w:rsidRPr="00A344A5">
        <w:rPr>
          <w:rFonts w:ascii="Times New Roman" w:eastAsia="Times New Roman" w:hAnsi="Times New Roman" w:cs="Times New Roman"/>
          <w:sz w:val="24"/>
          <w:szCs w:val="24"/>
        </w:rPr>
        <w:t xml:space="preserve"> Islam adalah ajaran </w:t>
      </w:r>
      <w:r w:rsidRPr="003E233F">
        <w:rPr>
          <w:rFonts w:ascii="Times New Roman" w:eastAsia="Times New Roman" w:hAnsi="Times New Roman" w:cs="Times New Roman"/>
          <w:i/>
          <w:sz w:val="24"/>
          <w:szCs w:val="24"/>
        </w:rPr>
        <w:t>monotheisme</w:t>
      </w:r>
      <w:r w:rsidRPr="00A344A5">
        <w:rPr>
          <w:rFonts w:ascii="Times New Roman" w:eastAsia="Times New Roman" w:hAnsi="Times New Roman" w:cs="Times New Roman"/>
          <w:sz w:val="24"/>
          <w:szCs w:val="24"/>
        </w:rPr>
        <w:t>, yang memiliki kemiripan den</w:t>
      </w:r>
      <w:r w:rsidR="006673BA">
        <w:rPr>
          <w:rFonts w:ascii="Times New Roman" w:eastAsia="Times New Roman" w:hAnsi="Times New Roman" w:cs="Times New Roman"/>
          <w:sz w:val="24"/>
          <w:szCs w:val="24"/>
        </w:rPr>
        <w:t>g</w:t>
      </w:r>
      <w:r w:rsidR="0010477C">
        <w:rPr>
          <w:rFonts w:ascii="Times New Roman" w:eastAsia="Times New Roman" w:hAnsi="Times New Roman" w:cs="Times New Roman"/>
          <w:sz w:val="24"/>
          <w:szCs w:val="24"/>
        </w:rPr>
        <w:t xml:space="preserve">an keyakinan yang dianut oleh </w:t>
      </w:r>
      <w:r w:rsidRPr="00A344A5">
        <w:rPr>
          <w:rFonts w:ascii="Times New Roman" w:eastAsia="Times New Roman" w:hAnsi="Times New Roman" w:cs="Times New Roman"/>
          <w:sz w:val="24"/>
          <w:szCs w:val="24"/>
        </w:rPr>
        <w:t xml:space="preserve">bangsawan </w:t>
      </w:r>
      <w:r w:rsidR="003E233F" w:rsidRPr="003E233F">
        <w:rPr>
          <w:rFonts w:ascii="Times New Roman" w:eastAsia="Times New Roman" w:hAnsi="Times New Roman" w:cs="Times New Roman"/>
          <w:i/>
          <w:sz w:val="24"/>
          <w:szCs w:val="24"/>
        </w:rPr>
        <w:t>Kan-to-li</w:t>
      </w:r>
      <w:r w:rsidR="003E233F">
        <w:rPr>
          <w:rFonts w:ascii="Times New Roman" w:eastAsia="Times New Roman" w:hAnsi="Times New Roman" w:cs="Times New Roman"/>
          <w:sz w:val="24"/>
          <w:szCs w:val="24"/>
        </w:rPr>
        <w:t xml:space="preserve">. Keyakinan </w:t>
      </w:r>
      <w:r w:rsidR="003E233F" w:rsidRPr="000F2C35">
        <w:rPr>
          <w:rFonts w:ascii="Times New Roman" w:eastAsia="Times New Roman" w:hAnsi="Times New Roman" w:cs="Times New Roman"/>
          <w:i/>
          <w:iCs/>
          <w:sz w:val="24"/>
          <w:szCs w:val="24"/>
        </w:rPr>
        <w:t>m</w:t>
      </w:r>
      <w:r w:rsidRPr="000F2C35">
        <w:rPr>
          <w:rFonts w:ascii="Times New Roman" w:eastAsia="Times New Roman" w:hAnsi="Times New Roman" w:cs="Times New Roman"/>
          <w:i/>
          <w:iCs/>
          <w:sz w:val="24"/>
          <w:szCs w:val="24"/>
        </w:rPr>
        <w:t>onotheisme</w:t>
      </w:r>
      <w:r w:rsidRPr="00A344A5">
        <w:rPr>
          <w:rFonts w:ascii="Times New Roman" w:eastAsia="Times New Roman" w:hAnsi="Times New Roman" w:cs="Times New Roman"/>
          <w:sz w:val="24"/>
          <w:szCs w:val="24"/>
        </w:rPr>
        <w:t xml:space="preserve"> di</w:t>
      </w:r>
      <w:r w:rsidR="003E233F">
        <w:rPr>
          <w:rFonts w:ascii="Times New Roman" w:eastAsia="Times New Roman" w:hAnsi="Times New Roman" w:cs="Times New Roman"/>
          <w:sz w:val="24"/>
          <w:szCs w:val="24"/>
        </w:rPr>
        <w:t xml:space="preserve"> </w:t>
      </w:r>
      <w:r w:rsidR="003E233F" w:rsidRPr="003E233F">
        <w:rPr>
          <w:rFonts w:ascii="Times New Roman" w:eastAsia="Times New Roman" w:hAnsi="Times New Roman" w:cs="Times New Roman"/>
          <w:i/>
          <w:sz w:val="24"/>
          <w:szCs w:val="24"/>
        </w:rPr>
        <w:t>Kan-to-li</w:t>
      </w:r>
      <w:r w:rsidRPr="003E233F">
        <w:rPr>
          <w:rFonts w:ascii="Times New Roman" w:eastAsia="Times New Roman" w:hAnsi="Times New Roman" w:cs="Times New Roman"/>
          <w:i/>
          <w:sz w:val="24"/>
          <w:szCs w:val="24"/>
        </w:rPr>
        <w:t>,</w:t>
      </w:r>
      <w:r w:rsidRPr="00A344A5">
        <w:rPr>
          <w:rFonts w:ascii="Times New Roman" w:eastAsia="Times New Roman" w:hAnsi="Times New Roman" w:cs="Times New Roman"/>
          <w:sz w:val="24"/>
          <w:szCs w:val="24"/>
        </w:rPr>
        <w:t xml:space="preserve"> dikenal sebagai Ajaran </w:t>
      </w:r>
      <w:r w:rsidRPr="003E233F">
        <w:rPr>
          <w:rFonts w:ascii="Times New Roman" w:eastAsia="Times New Roman" w:hAnsi="Times New Roman" w:cs="Times New Roman"/>
          <w:i/>
          <w:sz w:val="24"/>
          <w:szCs w:val="24"/>
        </w:rPr>
        <w:t>Braham</w:t>
      </w:r>
      <w:r w:rsidRPr="00A344A5">
        <w:rPr>
          <w:rFonts w:ascii="Times New Roman" w:eastAsia="Times New Roman" w:hAnsi="Times New Roman" w:cs="Times New Roman"/>
          <w:sz w:val="24"/>
          <w:szCs w:val="24"/>
        </w:rPr>
        <w:t xml:space="preserve"> (ajaran </w:t>
      </w:r>
      <w:r w:rsidRPr="00A344A5">
        <w:rPr>
          <w:rFonts w:ascii="Times New Roman" w:eastAsia="Times New Roman" w:hAnsi="Times New Roman" w:cs="Times New Roman"/>
          <w:sz w:val="24"/>
          <w:szCs w:val="24"/>
        </w:rPr>
        <w:lastRenderedPageBreak/>
        <w:t xml:space="preserve">monotheime peninggalan </w:t>
      </w:r>
      <w:r w:rsidRPr="00214E29">
        <w:rPr>
          <w:rFonts w:ascii="Times New Roman" w:eastAsia="Times New Roman" w:hAnsi="Times New Roman" w:cs="Times New Roman"/>
          <w:sz w:val="24"/>
          <w:szCs w:val="24"/>
        </w:rPr>
        <w:t>Nabi Ibrahim).</w:t>
      </w:r>
      <w:r w:rsidR="0010477C">
        <w:rPr>
          <w:rStyle w:val="FootnoteReference"/>
          <w:rFonts w:ascii="Times New Roman" w:eastAsia="Times New Roman" w:hAnsi="Times New Roman" w:cs="Times New Roman"/>
          <w:sz w:val="24"/>
          <w:szCs w:val="24"/>
        </w:rPr>
        <w:footnoteReference w:id="37"/>
      </w:r>
      <w:r w:rsidR="0010477C">
        <w:rPr>
          <w:rFonts w:ascii="Times New Roman" w:eastAsia="Times New Roman" w:hAnsi="Times New Roman" w:cs="Times New Roman"/>
          <w:sz w:val="24"/>
          <w:szCs w:val="24"/>
        </w:rPr>
        <w:t xml:space="preserve"> </w:t>
      </w:r>
      <w:r w:rsidRPr="00214E29">
        <w:rPr>
          <w:rFonts w:ascii="Times New Roman" w:eastAsia="Times New Roman" w:hAnsi="Times New Roman" w:cs="Times New Roman"/>
          <w:sz w:val="24"/>
          <w:szCs w:val="24"/>
        </w:rPr>
        <w:t>Keberadaan aja</w:t>
      </w:r>
      <w:r w:rsidR="007B0D51">
        <w:rPr>
          <w:rFonts w:ascii="Times New Roman" w:eastAsia="Times New Roman" w:hAnsi="Times New Roman" w:cs="Times New Roman"/>
          <w:sz w:val="24"/>
          <w:szCs w:val="24"/>
        </w:rPr>
        <w:t xml:space="preserve">ran Braham pada saat itu, </w:t>
      </w:r>
      <w:r w:rsidRPr="00214E29">
        <w:rPr>
          <w:rFonts w:ascii="Times New Roman" w:eastAsia="Times New Roman" w:hAnsi="Times New Roman" w:cs="Times New Roman"/>
          <w:sz w:val="24"/>
          <w:szCs w:val="24"/>
        </w:rPr>
        <w:t>terl</w:t>
      </w:r>
      <w:r w:rsidR="007B0D51">
        <w:rPr>
          <w:rFonts w:ascii="Times New Roman" w:eastAsia="Times New Roman" w:hAnsi="Times New Roman" w:cs="Times New Roman"/>
          <w:sz w:val="24"/>
          <w:szCs w:val="24"/>
        </w:rPr>
        <w:t xml:space="preserve">ihat pada catatan </w:t>
      </w:r>
      <w:r w:rsidR="007B0D51" w:rsidRPr="007B0D51">
        <w:rPr>
          <w:rFonts w:ascii="Times New Roman" w:eastAsia="Times New Roman" w:hAnsi="Times New Roman" w:cs="Times New Roman"/>
          <w:i/>
          <w:sz w:val="24"/>
          <w:szCs w:val="24"/>
        </w:rPr>
        <w:t>Fa Xian</w:t>
      </w:r>
      <w:r w:rsidR="007B0D51">
        <w:rPr>
          <w:rFonts w:ascii="Times New Roman" w:eastAsia="Times New Roman" w:hAnsi="Times New Roman" w:cs="Times New Roman"/>
          <w:sz w:val="24"/>
          <w:szCs w:val="24"/>
        </w:rPr>
        <w:t xml:space="preserve"> atau </w:t>
      </w:r>
      <w:r w:rsidRPr="007B0D51">
        <w:rPr>
          <w:rFonts w:ascii="Times New Roman" w:eastAsia="Times New Roman" w:hAnsi="Times New Roman" w:cs="Times New Roman"/>
          <w:i/>
          <w:sz w:val="24"/>
          <w:szCs w:val="24"/>
        </w:rPr>
        <w:t>Fa Shien</w:t>
      </w:r>
      <w:r w:rsidRPr="00214E29">
        <w:rPr>
          <w:rFonts w:ascii="Times New Roman" w:eastAsia="Times New Roman" w:hAnsi="Times New Roman" w:cs="Times New Roman"/>
          <w:sz w:val="24"/>
          <w:szCs w:val="24"/>
        </w:rPr>
        <w:t xml:space="preserve"> sepulang dari India</w:t>
      </w:r>
      <w:r w:rsidR="000F2C35">
        <w:rPr>
          <w:rFonts w:ascii="Times New Roman" w:eastAsia="Times New Roman" w:hAnsi="Times New Roman" w:cs="Times New Roman"/>
          <w:sz w:val="24"/>
          <w:szCs w:val="24"/>
        </w:rPr>
        <w:t>,</w:t>
      </w:r>
      <w:r w:rsidRPr="00214E29">
        <w:rPr>
          <w:rFonts w:ascii="Times New Roman" w:eastAsia="Times New Roman" w:hAnsi="Times New Roman" w:cs="Times New Roman"/>
          <w:sz w:val="24"/>
          <w:szCs w:val="24"/>
        </w:rPr>
        <w:t xml:space="preserve"> </w:t>
      </w:r>
      <w:r w:rsidR="007B0D51">
        <w:rPr>
          <w:rFonts w:ascii="Times New Roman" w:eastAsia="Times New Roman" w:hAnsi="Times New Roman" w:cs="Times New Roman"/>
          <w:sz w:val="24"/>
          <w:szCs w:val="24"/>
        </w:rPr>
        <w:t xml:space="preserve">pada tahun </w:t>
      </w:r>
      <w:r w:rsidRPr="00214E29">
        <w:rPr>
          <w:rFonts w:ascii="Times New Roman" w:eastAsia="Times New Roman" w:hAnsi="Times New Roman" w:cs="Times New Roman"/>
          <w:sz w:val="24"/>
          <w:szCs w:val="24"/>
        </w:rPr>
        <w:t>411M</w:t>
      </w:r>
      <w:r w:rsidR="00D82F74">
        <w:rPr>
          <w:rFonts w:ascii="Times New Roman" w:eastAsia="Times New Roman" w:hAnsi="Times New Roman" w:cs="Times New Roman"/>
          <w:sz w:val="24"/>
          <w:szCs w:val="24"/>
        </w:rPr>
        <w:t xml:space="preserve"> atau abad ke-5 Masehi, </w:t>
      </w:r>
      <w:r w:rsidR="007B0D51">
        <w:rPr>
          <w:rFonts w:ascii="Times New Roman" w:eastAsia="Times New Roman" w:hAnsi="Times New Roman" w:cs="Times New Roman"/>
          <w:sz w:val="24"/>
          <w:szCs w:val="24"/>
        </w:rPr>
        <w:t xml:space="preserve">ia mengungkapkan bahwa </w:t>
      </w:r>
      <w:r w:rsidR="007B0D51" w:rsidRPr="007B0D51">
        <w:rPr>
          <w:rFonts w:ascii="Times New Roman" w:eastAsia="Times New Roman" w:hAnsi="Times New Roman" w:cs="Times New Roman"/>
          <w:i/>
          <w:sz w:val="24"/>
          <w:szCs w:val="24"/>
        </w:rPr>
        <w:t>“</w:t>
      </w:r>
      <w:r w:rsidR="007B0D51">
        <w:rPr>
          <w:rFonts w:ascii="Times New Roman" w:eastAsia="Times New Roman" w:hAnsi="Times New Roman" w:cs="Times New Roman"/>
          <w:i/>
          <w:sz w:val="24"/>
          <w:szCs w:val="24"/>
        </w:rPr>
        <w:t>Kami tiba di</w:t>
      </w:r>
      <w:r w:rsidR="000F2C35">
        <w:rPr>
          <w:rFonts w:ascii="Times New Roman" w:eastAsia="Times New Roman" w:hAnsi="Times New Roman" w:cs="Times New Roman"/>
          <w:i/>
          <w:sz w:val="24"/>
          <w:szCs w:val="24"/>
        </w:rPr>
        <w:t xml:space="preserve"> </w:t>
      </w:r>
      <w:r w:rsidRPr="007B0D51">
        <w:rPr>
          <w:rFonts w:ascii="Times New Roman" w:eastAsia="Times New Roman" w:hAnsi="Times New Roman" w:cs="Times New Roman"/>
          <w:i/>
          <w:sz w:val="24"/>
          <w:szCs w:val="24"/>
        </w:rPr>
        <w:t>sebuah negeri bernama Yapoti (Jawa dan atau Sumatera) di negeri itu Agama Braham sangat berkembang, sedangkan Buddha tidak seberapa pengaruhnya.“</w:t>
      </w:r>
      <w:r w:rsidR="007B0D51">
        <w:rPr>
          <w:rStyle w:val="FootnoteReference"/>
          <w:rFonts w:ascii="Times New Roman" w:eastAsia="Times New Roman" w:hAnsi="Times New Roman" w:cs="Times New Roman"/>
          <w:i/>
          <w:sz w:val="24"/>
          <w:szCs w:val="24"/>
        </w:rPr>
        <w:footnoteReference w:id="38"/>
      </w:r>
      <w:r w:rsidRPr="007B0D51">
        <w:rPr>
          <w:rFonts w:ascii="Times New Roman" w:eastAsia="Times New Roman" w:hAnsi="Times New Roman" w:cs="Times New Roman"/>
          <w:sz w:val="24"/>
          <w:szCs w:val="24"/>
        </w:rPr>
        <w:t xml:space="preserve"> </w:t>
      </w:r>
      <w:r w:rsidR="007B0D51">
        <w:rPr>
          <w:rFonts w:ascii="Times New Roman" w:eastAsia="Times New Roman" w:hAnsi="Times New Roman" w:cs="Times New Roman"/>
          <w:sz w:val="24"/>
          <w:szCs w:val="24"/>
        </w:rPr>
        <w:t>Dengan demikan Islam sudah masuk ke Nusantara pada abad k-7 Masehi dengan bukti utusan dari sahabat Nabi Muhammad, dan utusan tersebut disambut b</w:t>
      </w:r>
      <w:r w:rsidR="006A21BE">
        <w:rPr>
          <w:rFonts w:ascii="Times New Roman" w:eastAsia="Times New Roman" w:hAnsi="Times New Roman" w:cs="Times New Roman"/>
          <w:sz w:val="24"/>
          <w:szCs w:val="24"/>
        </w:rPr>
        <w:t>aik juga oleh penguasa awal</w:t>
      </w:r>
      <w:r w:rsidR="007B0D51">
        <w:rPr>
          <w:rFonts w:ascii="Times New Roman" w:eastAsia="Times New Roman" w:hAnsi="Times New Roman" w:cs="Times New Roman"/>
          <w:sz w:val="24"/>
          <w:szCs w:val="24"/>
        </w:rPr>
        <w:t xml:space="preserve"> Kerajaan Sriwijaya yaitu </w:t>
      </w:r>
      <w:r w:rsidR="007B0D51" w:rsidRPr="00D72AF9">
        <w:rPr>
          <w:rFonts w:ascii="Times New Roman" w:eastAsia="Times New Roman" w:hAnsi="Times New Roman" w:cs="Times New Roman"/>
          <w:i/>
          <w:iCs/>
          <w:sz w:val="24"/>
          <w:szCs w:val="24"/>
        </w:rPr>
        <w:t>Kan-to-li</w:t>
      </w:r>
      <w:r w:rsidR="007B0D51">
        <w:rPr>
          <w:rFonts w:ascii="Times New Roman" w:eastAsia="Times New Roman" w:hAnsi="Times New Roman" w:cs="Times New Roman"/>
          <w:sz w:val="24"/>
          <w:szCs w:val="24"/>
        </w:rPr>
        <w:t xml:space="preserve"> yang letaknya juga masih wil</w:t>
      </w:r>
      <w:r w:rsidR="00D72AF9">
        <w:rPr>
          <w:rFonts w:ascii="Times New Roman" w:eastAsia="Times New Roman" w:hAnsi="Times New Roman" w:cs="Times New Roman"/>
          <w:sz w:val="24"/>
          <w:szCs w:val="24"/>
        </w:rPr>
        <w:t>ayah sekitar Palembang</w:t>
      </w:r>
      <w:r w:rsidR="007B0D51">
        <w:rPr>
          <w:rFonts w:ascii="Times New Roman" w:eastAsia="Times New Roman" w:hAnsi="Times New Roman" w:cs="Times New Roman"/>
          <w:sz w:val="24"/>
          <w:szCs w:val="24"/>
        </w:rPr>
        <w:t xml:space="preserve">.  </w:t>
      </w:r>
    </w:p>
    <w:p w:rsidR="006A21BE" w:rsidRPr="006A21BE" w:rsidRDefault="006A21BE" w:rsidP="006A21BE">
      <w:pPr>
        <w:autoSpaceDE w:val="0"/>
        <w:autoSpaceDN w:val="0"/>
        <w:adjustRightInd w:val="0"/>
        <w:spacing w:after="0" w:line="480" w:lineRule="auto"/>
        <w:ind w:firstLine="720"/>
        <w:jc w:val="both"/>
        <w:rPr>
          <w:rFonts w:ascii="Times New Roman" w:hAnsi="Times New Roman" w:cs="Times New Roman"/>
          <w:sz w:val="24"/>
          <w:szCs w:val="24"/>
        </w:rPr>
      </w:pPr>
      <w:r w:rsidRPr="00CA12E6">
        <w:rPr>
          <w:rFonts w:ascii="Times New Roman" w:hAnsi="Times New Roman" w:cs="Times New Roman"/>
          <w:sz w:val="24"/>
          <w:szCs w:val="24"/>
        </w:rPr>
        <w:t>Kemudian pada tahun 717 Masehi diberitakan pula</w:t>
      </w:r>
      <w:r>
        <w:rPr>
          <w:rFonts w:ascii="Times New Roman" w:hAnsi="Times New Roman" w:cs="Times New Roman"/>
          <w:sz w:val="24"/>
          <w:szCs w:val="24"/>
        </w:rPr>
        <w:t xml:space="preserve"> </w:t>
      </w:r>
      <w:r w:rsidRPr="00CA12E6">
        <w:rPr>
          <w:rFonts w:ascii="Times New Roman" w:hAnsi="Times New Roman" w:cs="Times New Roman"/>
          <w:sz w:val="24"/>
          <w:szCs w:val="24"/>
        </w:rPr>
        <w:t>tentang kapal-kapal India yang berlayar dari Srilanka ke Śrīwijaya dengan</w:t>
      </w:r>
      <w:r>
        <w:rPr>
          <w:rFonts w:ascii="Times New Roman" w:hAnsi="Times New Roman" w:cs="Times New Roman"/>
          <w:sz w:val="24"/>
          <w:szCs w:val="24"/>
        </w:rPr>
        <w:t xml:space="preserve"> </w:t>
      </w:r>
      <w:r w:rsidRPr="00CA12E6">
        <w:rPr>
          <w:rFonts w:ascii="Times New Roman" w:hAnsi="Times New Roman" w:cs="Times New Roman"/>
          <w:sz w:val="24"/>
          <w:szCs w:val="24"/>
        </w:rPr>
        <w:t xml:space="preserve">diiringi 35 kapal </w:t>
      </w:r>
      <w:r>
        <w:rPr>
          <w:rFonts w:ascii="Times New Roman" w:hAnsi="Times New Roman" w:cs="Times New Roman"/>
          <w:sz w:val="24"/>
          <w:szCs w:val="24"/>
        </w:rPr>
        <w:t>dari Arab</w:t>
      </w:r>
      <w:r w:rsidRPr="00CA12E6">
        <w:rPr>
          <w:rFonts w:ascii="Times New Roman" w:hAnsi="Times New Roman" w:cs="Times New Roman"/>
          <w:sz w:val="24"/>
          <w:szCs w:val="24"/>
        </w:rPr>
        <w:t>,</w:t>
      </w:r>
      <w:r>
        <w:rPr>
          <w:rFonts w:ascii="Times New Roman" w:hAnsi="Times New Roman" w:cs="Times New Roman"/>
          <w:sz w:val="24"/>
          <w:szCs w:val="24"/>
        </w:rPr>
        <w:t xml:space="preserve"> </w:t>
      </w:r>
      <w:r w:rsidRPr="00CA12E6">
        <w:rPr>
          <w:rFonts w:ascii="Times New Roman" w:hAnsi="Times New Roman" w:cs="Times New Roman"/>
          <w:sz w:val="24"/>
          <w:szCs w:val="24"/>
        </w:rPr>
        <w:t xml:space="preserve">tetapi pada tahun 720 Masehi kembali lagi ke </w:t>
      </w:r>
      <w:r w:rsidRPr="00706DAD">
        <w:rPr>
          <w:rFonts w:ascii="Times New Roman" w:hAnsi="Times New Roman" w:cs="Times New Roman"/>
          <w:i/>
          <w:sz w:val="24"/>
          <w:szCs w:val="24"/>
        </w:rPr>
        <w:t xml:space="preserve">Kanton </w:t>
      </w:r>
      <w:r w:rsidRPr="00CA12E6">
        <w:rPr>
          <w:rFonts w:ascii="Times New Roman" w:hAnsi="Times New Roman" w:cs="Times New Roman"/>
          <w:sz w:val="24"/>
          <w:szCs w:val="24"/>
        </w:rPr>
        <w:t>karena kebanyakan dari kapal-kapal tersebut mengalami kerusakan.</w:t>
      </w:r>
      <w:r>
        <w:rPr>
          <w:rStyle w:val="FootnoteReference"/>
          <w:rFonts w:ascii="Times New Roman" w:hAnsi="Times New Roman" w:cs="Times New Roman"/>
          <w:sz w:val="24"/>
          <w:szCs w:val="24"/>
        </w:rPr>
        <w:footnoteReference w:id="39"/>
      </w:r>
      <w:r>
        <w:rPr>
          <w:rFonts w:ascii="Times New Roman" w:hAnsi="Times New Roman" w:cs="Times New Roman"/>
          <w:sz w:val="24"/>
          <w:szCs w:val="24"/>
        </w:rPr>
        <w:t xml:space="preserve"> Hubungan yang semakin intens tersebut membuat pemerintahan Dinasti Cina semakin memberikan tempat tersendiri dibandingkan dengan para pedagang yang lain. Tidak sedikit para pedagang Muslim juga yang berkunjung di Cina membuat sebuah komunitas atau perkampungan Muslim yang di bawah perlindungan dari dinasti Cina. Semua terjadi karena hubungan kedua bangsa tersebut berjalan dengan lancar, baik itu hubungan secara diplomatik maupun hubungan dalam perdagangan. </w:t>
      </w:r>
    </w:p>
    <w:p w:rsidR="00B82661" w:rsidRDefault="00A55081" w:rsidP="00BC4FE3">
      <w:pPr>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424A26">
        <w:rPr>
          <w:rFonts w:ascii="Times New Roman" w:eastAsia="Times New Roman" w:hAnsi="Times New Roman" w:cs="Times New Roman"/>
          <w:i/>
          <w:iCs/>
          <w:sz w:val="24"/>
          <w:szCs w:val="24"/>
        </w:rPr>
        <w:t>Sri Indra</w:t>
      </w:r>
      <w:r w:rsidR="00B82661" w:rsidRPr="00424A26">
        <w:rPr>
          <w:rFonts w:ascii="Times New Roman" w:eastAsia="Times New Roman" w:hAnsi="Times New Roman" w:cs="Times New Roman"/>
          <w:i/>
          <w:iCs/>
          <w:sz w:val="24"/>
          <w:szCs w:val="24"/>
        </w:rPr>
        <w:t>warman</w:t>
      </w:r>
      <w:r w:rsidR="00B82661">
        <w:rPr>
          <w:rFonts w:ascii="Times New Roman" w:eastAsia="Times New Roman" w:hAnsi="Times New Roman" w:cs="Times New Roman"/>
          <w:sz w:val="24"/>
          <w:szCs w:val="24"/>
        </w:rPr>
        <w:t xml:space="preserve"> atau </w:t>
      </w:r>
      <w:r w:rsidR="00B82661" w:rsidRPr="00424A26">
        <w:rPr>
          <w:rFonts w:ascii="Times New Roman" w:eastAsia="Times New Roman" w:hAnsi="Times New Roman" w:cs="Times New Roman"/>
          <w:i/>
          <w:iCs/>
          <w:sz w:val="24"/>
          <w:szCs w:val="24"/>
        </w:rPr>
        <w:t>Sri Maharaja</w:t>
      </w:r>
      <w:r w:rsidR="00B82661">
        <w:rPr>
          <w:rFonts w:ascii="Times New Roman" w:eastAsia="Times New Roman" w:hAnsi="Times New Roman" w:cs="Times New Roman"/>
          <w:sz w:val="24"/>
          <w:szCs w:val="24"/>
        </w:rPr>
        <w:t xml:space="preserve"> </w:t>
      </w:r>
      <w:r w:rsidR="00B82661" w:rsidRPr="00424A26">
        <w:rPr>
          <w:rFonts w:ascii="Times New Roman" w:eastAsia="Times New Roman" w:hAnsi="Times New Roman" w:cs="Times New Roman"/>
          <w:i/>
          <w:iCs/>
          <w:sz w:val="24"/>
          <w:szCs w:val="24"/>
        </w:rPr>
        <w:t>Indraw</w:t>
      </w:r>
      <w:r w:rsidRPr="00424A26">
        <w:rPr>
          <w:rFonts w:ascii="Times New Roman" w:eastAsia="Times New Roman" w:hAnsi="Times New Roman" w:cs="Times New Roman"/>
          <w:i/>
          <w:iCs/>
          <w:sz w:val="24"/>
          <w:szCs w:val="24"/>
        </w:rPr>
        <w:t>armadew</w:t>
      </w:r>
      <w:r w:rsidRPr="00214E29">
        <w:rPr>
          <w:rFonts w:ascii="Times New Roman" w:eastAsia="Times New Roman" w:hAnsi="Times New Roman" w:cs="Times New Roman"/>
          <w:sz w:val="24"/>
          <w:szCs w:val="24"/>
        </w:rPr>
        <w:t>a merupakan seorang maharaja Kerajaan Sriwija</w:t>
      </w:r>
      <w:r w:rsidR="00B82661">
        <w:rPr>
          <w:rFonts w:ascii="Times New Roman" w:eastAsia="Times New Roman" w:hAnsi="Times New Roman" w:cs="Times New Roman"/>
          <w:sz w:val="24"/>
          <w:szCs w:val="24"/>
        </w:rPr>
        <w:t>ya. Dalam catatan  Cina, ia dikenal dengan se</w:t>
      </w:r>
      <w:r w:rsidRPr="00214E29">
        <w:rPr>
          <w:rFonts w:ascii="Times New Roman" w:eastAsia="Times New Roman" w:hAnsi="Times New Roman" w:cs="Times New Roman"/>
          <w:sz w:val="24"/>
          <w:szCs w:val="24"/>
        </w:rPr>
        <w:t xml:space="preserve">butan </w:t>
      </w:r>
      <w:r w:rsidRPr="00B82661">
        <w:rPr>
          <w:rFonts w:ascii="Times New Roman" w:eastAsia="Times New Roman" w:hAnsi="Times New Roman" w:cs="Times New Roman"/>
          <w:i/>
          <w:sz w:val="24"/>
          <w:szCs w:val="24"/>
        </w:rPr>
        <w:lastRenderedPageBreak/>
        <w:t>Shih-li-t-’o-pa-mo</w:t>
      </w:r>
      <w:r w:rsidRPr="00214E29">
        <w:rPr>
          <w:rFonts w:ascii="Times New Roman" w:eastAsia="Times New Roman" w:hAnsi="Times New Roman" w:cs="Times New Roman"/>
          <w:sz w:val="24"/>
          <w:szCs w:val="24"/>
        </w:rPr>
        <w:t>.</w:t>
      </w:r>
      <w:r w:rsidR="00B82661">
        <w:rPr>
          <w:rStyle w:val="FootnoteReference"/>
          <w:rFonts w:ascii="Times New Roman" w:eastAsia="Times New Roman" w:hAnsi="Times New Roman" w:cs="Times New Roman"/>
          <w:sz w:val="24"/>
          <w:szCs w:val="24"/>
        </w:rPr>
        <w:footnoteReference w:id="40"/>
      </w:r>
      <w:r w:rsidR="00AA265A">
        <w:rPr>
          <w:rFonts w:ascii="Times New Roman" w:eastAsia="Times New Roman" w:hAnsi="Times New Roman" w:cs="Times New Roman"/>
          <w:sz w:val="24"/>
          <w:szCs w:val="24"/>
        </w:rPr>
        <w:t xml:space="preserve"> </w:t>
      </w:r>
      <w:r w:rsidRPr="00214E29">
        <w:rPr>
          <w:rFonts w:ascii="Times New Roman" w:eastAsia="Times New Roman" w:hAnsi="Times New Roman" w:cs="Times New Roman"/>
          <w:sz w:val="24"/>
          <w:szCs w:val="24"/>
        </w:rPr>
        <w:t>Tidak ada prasasti yang dikeluarkan raja ini yang membuatkan pengkajian terhadap Sri Indrawarman ini mengalami</w:t>
      </w:r>
      <w:r w:rsidRPr="00A344A5">
        <w:rPr>
          <w:rFonts w:ascii="Times New Roman" w:eastAsia="Times New Roman" w:hAnsi="Times New Roman" w:cs="Times New Roman"/>
          <w:sz w:val="24"/>
          <w:szCs w:val="24"/>
        </w:rPr>
        <w:t xml:space="preserve"> kesukaran. Petunjuk tentang keberadaan raja ini hanya berasal dari surat yang dibuat atas titahnya yang diperuntukkan kepada Umar bin Abdul Aziz</w:t>
      </w:r>
      <w:r w:rsidR="000F3623">
        <w:rPr>
          <w:rFonts w:ascii="Times New Roman" w:eastAsia="Times New Roman" w:hAnsi="Times New Roman" w:cs="Times New Roman"/>
          <w:sz w:val="24"/>
          <w:szCs w:val="24"/>
        </w:rPr>
        <w:t xml:space="preserve"> (717-719 M</w:t>
      </w:r>
      <w:r w:rsidRPr="00A344A5">
        <w:rPr>
          <w:rFonts w:ascii="Times New Roman" w:eastAsia="Times New Roman" w:hAnsi="Times New Roman" w:cs="Times New Roman"/>
          <w:sz w:val="24"/>
          <w:szCs w:val="24"/>
        </w:rPr>
        <w:t>, seorang khali</w:t>
      </w:r>
      <w:r w:rsidR="000F3623">
        <w:rPr>
          <w:rFonts w:ascii="Times New Roman" w:eastAsia="Times New Roman" w:hAnsi="Times New Roman" w:cs="Times New Roman"/>
          <w:sz w:val="24"/>
          <w:szCs w:val="24"/>
        </w:rPr>
        <w:t>fah d</w:t>
      </w:r>
      <w:r w:rsidR="00134310">
        <w:rPr>
          <w:rFonts w:ascii="Times New Roman" w:eastAsia="Times New Roman" w:hAnsi="Times New Roman" w:cs="Times New Roman"/>
          <w:sz w:val="24"/>
          <w:szCs w:val="24"/>
        </w:rPr>
        <w:t>ari Bani Umayah)</w:t>
      </w:r>
      <w:r w:rsidRPr="00A344A5">
        <w:rPr>
          <w:rFonts w:ascii="Times New Roman" w:eastAsia="Times New Roman" w:hAnsi="Times New Roman" w:cs="Times New Roman"/>
          <w:sz w:val="24"/>
          <w:szCs w:val="24"/>
        </w:rPr>
        <w:t>. Di</w:t>
      </w:r>
      <w:r w:rsidR="00B82661">
        <w:rPr>
          <w:rFonts w:ascii="Times New Roman" w:eastAsia="Times New Roman" w:hAnsi="Times New Roman" w:cs="Times New Roman"/>
          <w:sz w:val="24"/>
          <w:szCs w:val="24"/>
        </w:rPr>
        <w:t xml:space="preserve"> </w:t>
      </w:r>
      <w:r w:rsidRPr="00A344A5">
        <w:rPr>
          <w:rFonts w:ascii="Times New Roman" w:eastAsia="Times New Roman" w:hAnsi="Times New Roman" w:cs="Times New Roman"/>
          <w:sz w:val="24"/>
          <w:szCs w:val="24"/>
        </w:rPr>
        <w:t>sebutkan dalam sur</w:t>
      </w:r>
      <w:r w:rsidR="006A21BE">
        <w:rPr>
          <w:rFonts w:ascii="Times New Roman" w:eastAsia="Times New Roman" w:hAnsi="Times New Roman" w:cs="Times New Roman"/>
          <w:sz w:val="24"/>
          <w:szCs w:val="24"/>
        </w:rPr>
        <w:t>at bertarikh 718 M tersebut bah</w:t>
      </w:r>
      <w:r w:rsidRPr="00A344A5">
        <w:rPr>
          <w:rFonts w:ascii="Times New Roman" w:eastAsia="Times New Roman" w:hAnsi="Times New Roman" w:cs="Times New Roman"/>
          <w:sz w:val="24"/>
          <w:szCs w:val="24"/>
        </w:rPr>
        <w:t>wa surat itu dikirim dari seorang Maharaja yang memiliki ribuan gajah, memiliki rempah-rempah dan wewangian serta kapur barus, dengan kotanya yang dilalui oleh dua sungai sekaligus untuk mengairi lahan pertanian mereka dan menghantarkan hadiah buat khalifah Umar itu.</w:t>
      </w:r>
      <w:r w:rsidR="00B82661">
        <w:rPr>
          <w:rStyle w:val="FootnoteReference"/>
          <w:rFonts w:ascii="Times New Roman" w:eastAsia="Times New Roman" w:hAnsi="Times New Roman" w:cs="Times New Roman"/>
          <w:sz w:val="24"/>
          <w:szCs w:val="24"/>
        </w:rPr>
        <w:footnoteReference w:id="41"/>
      </w:r>
      <w:r w:rsidR="00B82661">
        <w:rPr>
          <w:rFonts w:ascii="Times New Roman" w:eastAsia="Times New Roman" w:hAnsi="Times New Roman" w:cs="Times New Roman"/>
          <w:sz w:val="24"/>
          <w:szCs w:val="24"/>
        </w:rPr>
        <w:t xml:space="preserve"> </w:t>
      </w:r>
    </w:p>
    <w:p w:rsidR="00F84AF1" w:rsidRDefault="006673BA" w:rsidP="000C388C">
      <w:pPr>
        <w:autoSpaceDE w:val="0"/>
        <w:autoSpaceDN w:val="0"/>
        <w:adjustRightInd w:val="0"/>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Ada</w:t>
      </w:r>
      <w:r w:rsidR="00A55081" w:rsidRPr="00A344A5">
        <w:rPr>
          <w:rFonts w:ascii="Times New Roman" w:eastAsia="Times New Roman" w:hAnsi="Times New Roman" w:cs="Times New Roman"/>
          <w:sz w:val="24"/>
          <w:szCs w:val="24"/>
        </w:rPr>
        <w:t xml:space="preserve">pun kronik Cina menyebutkan </w:t>
      </w:r>
      <w:r w:rsidR="00A55081" w:rsidRPr="00B82661">
        <w:rPr>
          <w:rFonts w:ascii="Times New Roman" w:eastAsia="Times New Roman" w:hAnsi="Times New Roman" w:cs="Times New Roman"/>
          <w:i/>
          <w:sz w:val="24"/>
          <w:szCs w:val="24"/>
        </w:rPr>
        <w:t>Shih-li-fo-shih</w:t>
      </w:r>
      <w:r w:rsidR="00A55081" w:rsidRPr="00A344A5">
        <w:rPr>
          <w:rFonts w:ascii="Times New Roman" w:eastAsia="Times New Roman" w:hAnsi="Times New Roman" w:cs="Times New Roman"/>
          <w:sz w:val="24"/>
          <w:szCs w:val="24"/>
        </w:rPr>
        <w:t xml:space="preserve"> dengan rajanya </w:t>
      </w:r>
      <w:r w:rsidR="00A55081" w:rsidRPr="00B82661">
        <w:rPr>
          <w:rFonts w:ascii="Times New Roman" w:eastAsia="Times New Roman" w:hAnsi="Times New Roman" w:cs="Times New Roman"/>
          <w:i/>
          <w:sz w:val="24"/>
          <w:szCs w:val="24"/>
        </w:rPr>
        <w:t>Shih-li-to-pa-mo</w:t>
      </w:r>
      <w:r w:rsidR="00A55081" w:rsidRPr="00A344A5">
        <w:rPr>
          <w:rFonts w:ascii="Times New Roman" w:eastAsia="Times New Roman" w:hAnsi="Times New Roman" w:cs="Times New Roman"/>
          <w:sz w:val="24"/>
          <w:szCs w:val="24"/>
        </w:rPr>
        <w:t xml:space="preserve"> pada tahun 724 M di mana raja bersangkutan mengirimkan hadiah buat kaisar Cina, berupa</w:t>
      </w:r>
      <w:r w:rsidR="00B82661">
        <w:rPr>
          <w:rFonts w:ascii="Times New Roman" w:eastAsia="Times New Roman" w:hAnsi="Times New Roman" w:cs="Times New Roman"/>
          <w:sz w:val="24"/>
          <w:szCs w:val="24"/>
        </w:rPr>
        <w:t xml:space="preserve"> </w:t>
      </w:r>
      <w:r w:rsidR="00A55081" w:rsidRPr="00B82661">
        <w:rPr>
          <w:rFonts w:ascii="Times New Roman" w:eastAsia="Times New Roman" w:hAnsi="Times New Roman" w:cs="Times New Roman"/>
          <w:i/>
          <w:sz w:val="24"/>
          <w:szCs w:val="24"/>
        </w:rPr>
        <w:t>ts’engchi</w:t>
      </w:r>
      <w:r w:rsidR="00A55081" w:rsidRPr="00A344A5">
        <w:rPr>
          <w:rFonts w:ascii="Times New Roman" w:eastAsia="Times New Roman" w:hAnsi="Times New Roman" w:cs="Times New Roman"/>
          <w:sz w:val="24"/>
          <w:szCs w:val="24"/>
        </w:rPr>
        <w:t xml:space="preserve"> (zanji dalam bahasa Arab</w:t>
      </w:r>
      <w:r w:rsidR="001B1A27">
        <w:rPr>
          <w:rFonts w:ascii="Times New Roman" w:eastAsia="Times New Roman" w:hAnsi="Times New Roman" w:cs="Times New Roman"/>
          <w:sz w:val="24"/>
          <w:szCs w:val="24"/>
        </w:rPr>
        <w:t>)</w:t>
      </w:r>
      <w:r w:rsidR="000C388C">
        <w:rPr>
          <w:rFonts w:ascii="Times New Roman" w:eastAsia="Times New Roman" w:hAnsi="Times New Roman" w:cs="Times New Roman"/>
          <w:sz w:val="24"/>
          <w:szCs w:val="24"/>
        </w:rPr>
        <w:t xml:space="preserve">. Karena kurangnya data sehingga </w:t>
      </w:r>
      <w:r w:rsidR="00A55081" w:rsidRPr="00A344A5">
        <w:rPr>
          <w:rFonts w:ascii="Times New Roman" w:eastAsia="Times New Roman" w:hAnsi="Times New Roman" w:cs="Times New Roman"/>
          <w:sz w:val="24"/>
          <w:szCs w:val="24"/>
        </w:rPr>
        <w:t>tid</w:t>
      </w:r>
      <w:r w:rsidR="003F1DD5">
        <w:rPr>
          <w:rFonts w:ascii="Times New Roman" w:eastAsia="Times New Roman" w:hAnsi="Times New Roman" w:cs="Times New Roman"/>
          <w:sz w:val="24"/>
          <w:szCs w:val="24"/>
        </w:rPr>
        <w:t>ak dapat</w:t>
      </w:r>
      <w:r w:rsidR="00CE1543">
        <w:rPr>
          <w:rFonts w:ascii="Times New Roman" w:eastAsia="Times New Roman" w:hAnsi="Times New Roman" w:cs="Times New Roman"/>
          <w:sz w:val="24"/>
          <w:szCs w:val="24"/>
        </w:rPr>
        <w:t xml:space="preserve"> memastikan tahun berapa penguasa</w:t>
      </w:r>
      <w:r w:rsidR="00A55081" w:rsidRPr="00A344A5">
        <w:rPr>
          <w:rFonts w:ascii="Times New Roman" w:eastAsia="Times New Roman" w:hAnsi="Times New Roman" w:cs="Times New Roman"/>
          <w:sz w:val="24"/>
          <w:szCs w:val="24"/>
        </w:rPr>
        <w:t xml:space="preserve"> ini</w:t>
      </w:r>
      <w:r w:rsidR="003F1DD5">
        <w:rPr>
          <w:rFonts w:ascii="Times New Roman" w:eastAsia="Times New Roman" w:hAnsi="Times New Roman" w:cs="Times New Roman"/>
          <w:sz w:val="24"/>
          <w:szCs w:val="24"/>
        </w:rPr>
        <w:t xml:space="preserve"> </w:t>
      </w:r>
      <w:r w:rsidR="00A55081" w:rsidRPr="00A344A5">
        <w:rPr>
          <w:rFonts w:ascii="Times New Roman" w:eastAsia="Times New Roman" w:hAnsi="Times New Roman" w:cs="Times New Roman"/>
          <w:sz w:val="24"/>
          <w:szCs w:val="24"/>
        </w:rPr>
        <w:t>memerintah</w:t>
      </w:r>
      <w:r w:rsidR="000F3623">
        <w:rPr>
          <w:rFonts w:ascii="Times New Roman" w:eastAsia="Times New Roman" w:hAnsi="Times New Roman" w:cs="Times New Roman"/>
          <w:sz w:val="24"/>
          <w:szCs w:val="24"/>
        </w:rPr>
        <w:t xml:space="preserve">, tetapi dapat ditegaskan bahwa </w:t>
      </w:r>
      <w:r w:rsidR="00A55081" w:rsidRPr="00A344A5">
        <w:rPr>
          <w:rFonts w:ascii="Times New Roman" w:eastAsia="Times New Roman" w:hAnsi="Times New Roman" w:cs="Times New Roman"/>
          <w:sz w:val="24"/>
          <w:szCs w:val="24"/>
        </w:rPr>
        <w:t xml:space="preserve">ia </w:t>
      </w:r>
      <w:r w:rsidR="003F1DD5">
        <w:rPr>
          <w:rFonts w:ascii="Times New Roman" w:eastAsia="Times New Roman" w:hAnsi="Times New Roman" w:cs="Times New Roman"/>
          <w:sz w:val="24"/>
          <w:szCs w:val="24"/>
        </w:rPr>
        <w:t>salah satu penguasa</w:t>
      </w:r>
      <w:r w:rsidR="00A55081" w:rsidRPr="00A344A5">
        <w:rPr>
          <w:rFonts w:ascii="Times New Roman" w:eastAsia="Times New Roman" w:hAnsi="Times New Roman" w:cs="Times New Roman"/>
          <w:sz w:val="24"/>
          <w:szCs w:val="24"/>
        </w:rPr>
        <w:t xml:space="preserve"> Sriwijaya pada abad ke-8</w:t>
      </w:r>
      <w:r w:rsidR="000F3623">
        <w:rPr>
          <w:rFonts w:ascii="Times New Roman" w:eastAsia="Times New Roman" w:hAnsi="Times New Roman" w:cs="Times New Roman"/>
          <w:sz w:val="24"/>
          <w:szCs w:val="24"/>
        </w:rPr>
        <w:t xml:space="preserve"> Masehi. Surat-surat kepada</w:t>
      </w:r>
      <w:r w:rsidR="00A55081" w:rsidRPr="00A344A5">
        <w:rPr>
          <w:rFonts w:ascii="Times New Roman" w:eastAsia="Times New Roman" w:hAnsi="Times New Roman" w:cs="Times New Roman"/>
          <w:sz w:val="24"/>
          <w:szCs w:val="24"/>
        </w:rPr>
        <w:t xml:space="preserve"> Khalifah </w:t>
      </w:r>
      <w:r w:rsidR="00AA265A">
        <w:rPr>
          <w:rFonts w:ascii="Times New Roman" w:eastAsia="Times New Roman" w:hAnsi="Times New Roman" w:cs="Times New Roman"/>
          <w:i/>
          <w:iCs/>
          <w:sz w:val="24"/>
          <w:szCs w:val="24"/>
        </w:rPr>
        <w:t>b</w:t>
      </w:r>
      <w:r w:rsidR="00A55081" w:rsidRPr="00AA265A">
        <w:rPr>
          <w:rFonts w:ascii="Times New Roman" w:eastAsia="Times New Roman" w:hAnsi="Times New Roman" w:cs="Times New Roman"/>
          <w:i/>
          <w:iCs/>
          <w:sz w:val="24"/>
          <w:szCs w:val="24"/>
        </w:rPr>
        <w:t>ani Umayyah</w:t>
      </w:r>
      <w:r w:rsidR="003F1DD5" w:rsidRPr="00AA265A">
        <w:rPr>
          <w:rFonts w:ascii="Times New Roman" w:eastAsia="Times New Roman" w:hAnsi="Times New Roman" w:cs="Times New Roman"/>
          <w:i/>
          <w:iCs/>
          <w:sz w:val="24"/>
          <w:szCs w:val="24"/>
        </w:rPr>
        <w:t>,</w:t>
      </w:r>
      <w:r w:rsidR="000F3623">
        <w:rPr>
          <w:rFonts w:ascii="Times New Roman" w:eastAsia="Times New Roman" w:hAnsi="Times New Roman" w:cs="Times New Roman"/>
          <w:sz w:val="24"/>
          <w:szCs w:val="24"/>
        </w:rPr>
        <w:t xml:space="preserve"> a</w:t>
      </w:r>
      <w:r w:rsidR="00A55081" w:rsidRPr="00A344A5">
        <w:rPr>
          <w:rFonts w:ascii="Times New Roman" w:eastAsia="Times New Roman" w:hAnsi="Times New Roman" w:cs="Times New Roman"/>
          <w:sz w:val="24"/>
          <w:szCs w:val="24"/>
        </w:rPr>
        <w:t>da berita yang sangat menarik mengenai seorang maharaja dari Sri</w:t>
      </w:r>
      <w:r w:rsidR="00646FC4">
        <w:rPr>
          <w:rFonts w:ascii="Times New Roman" w:eastAsia="Times New Roman" w:hAnsi="Times New Roman" w:cs="Times New Roman"/>
          <w:sz w:val="24"/>
          <w:szCs w:val="24"/>
        </w:rPr>
        <w:t>wijaya yang mengirimkan</w:t>
      </w:r>
      <w:r w:rsidR="00A55081" w:rsidRPr="00A344A5">
        <w:rPr>
          <w:rFonts w:ascii="Times New Roman" w:eastAsia="Times New Roman" w:hAnsi="Times New Roman" w:cs="Times New Roman"/>
          <w:sz w:val="24"/>
          <w:szCs w:val="24"/>
        </w:rPr>
        <w:t xml:space="preserve"> </w:t>
      </w:r>
      <w:r w:rsidR="00DC2451">
        <w:rPr>
          <w:rFonts w:ascii="Times New Roman" w:eastAsia="Times New Roman" w:hAnsi="Times New Roman" w:cs="Times New Roman"/>
          <w:sz w:val="24"/>
          <w:szCs w:val="24"/>
        </w:rPr>
        <w:t>surat kepada</w:t>
      </w:r>
      <w:r w:rsidR="00A55081" w:rsidRPr="00A344A5">
        <w:rPr>
          <w:rFonts w:ascii="Times New Roman" w:eastAsia="Times New Roman" w:hAnsi="Times New Roman" w:cs="Times New Roman"/>
          <w:sz w:val="24"/>
          <w:szCs w:val="24"/>
        </w:rPr>
        <w:t xml:space="preserve"> </w:t>
      </w:r>
      <w:r w:rsidR="00646FC4">
        <w:rPr>
          <w:rFonts w:ascii="Times New Roman" w:eastAsia="Times New Roman" w:hAnsi="Times New Roman" w:cs="Times New Roman"/>
          <w:sz w:val="24"/>
          <w:szCs w:val="24"/>
        </w:rPr>
        <w:t xml:space="preserve">raja </w:t>
      </w:r>
      <w:r w:rsidR="00F84AF1">
        <w:rPr>
          <w:rFonts w:ascii="Times New Roman" w:eastAsia="Times New Roman" w:hAnsi="Times New Roman" w:cs="Times New Roman"/>
          <w:sz w:val="24"/>
          <w:szCs w:val="24"/>
        </w:rPr>
        <w:t>K</w:t>
      </w:r>
      <w:r w:rsidR="003F1DD5">
        <w:rPr>
          <w:rFonts w:ascii="Times New Roman" w:eastAsia="Times New Roman" w:hAnsi="Times New Roman" w:cs="Times New Roman"/>
          <w:sz w:val="24"/>
          <w:szCs w:val="24"/>
        </w:rPr>
        <w:t xml:space="preserve">halifah </w:t>
      </w:r>
      <w:r w:rsidR="00DC2451" w:rsidRPr="00DC2451">
        <w:rPr>
          <w:rFonts w:ascii="Times New Roman" w:eastAsia="Times New Roman" w:hAnsi="Times New Roman" w:cs="Times New Roman"/>
          <w:i/>
          <w:iCs/>
          <w:sz w:val="24"/>
          <w:szCs w:val="24"/>
        </w:rPr>
        <w:t>b</w:t>
      </w:r>
      <w:r w:rsidR="00F84AF1" w:rsidRPr="00DC2451">
        <w:rPr>
          <w:rFonts w:ascii="Times New Roman" w:eastAsia="Times New Roman" w:hAnsi="Times New Roman" w:cs="Times New Roman"/>
          <w:i/>
          <w:iCs/>
          <w:sz w:val="24"/>
          <w:szCs w:val="24"/>
        </w:rPr>
        <w:t>ani Umay</w:t>
      </w:r>
      <w:r w:rsidR="00A55081" w:rsidRPr="00DC2451">
        <w:rPr>
          <w:rFonts w:ascii="Times New Roman" w:eastAsia="Times New Roman" w:hAnsi="Times New Roman" w:cs="Times New Roman"/>
          <w:i/>
          <w:iCs/>
          <w:sz w:val="24"/>
          <w:szCs w:val="24"/>
        </w:rPr>
        <w:t>ah</w:t>
      </w:r>
      <w:r w:rsidR="00DC2451">
        <w:rPr>
          <w:rFonts w:ascii="Times New Roman" w:eastAsia="Times New Roman" w:hAnsi="Times New Roman" w:cs="Times New Roman"/>
          <w:sz w:val="24"/>
          <w:szCs w:val="24"/>
        </w:rPr>
        <w:t xml:space="preserve"> yaitu masa pemerintahan </w:t>
      </w:r>
      <w:r w:rsidR="00A55081" w:rsidRPr="00A344A5">
        <w:rPr>
          <w:rFonts w:ascii="Times New Roman" w:eastAsia="Times New Roman" w:hAnsi="Times New Roman" w:cs="Times New Roman"/>
          <w:sz w:val="24"/>
          <w:szCs w:val="24"/>
        </w:rPr>
        <w:t>Umar bin Abdul Aziz (717-</w:t>
      </w:r>
      <w:r w:rsidR="00DC2451">
        <w:rPr>
          <w:rFonts w:ascii="Times New Roman" w:eastAsia="Times New Roman" w:hAnsi="Times New Roman" w:cs="Times New Roman"/>
          <w:sz w:val="24"/>
          <w:szCs w:val="24"/>
        </w:rPr>
        <w:t>7</w:t>
      </w:r>
      <w:r w:rsidR="00646FC4">
        <w:rPr>
          <w:rFonts w:ascii="Times New Roman" w:eastAsia="Times New Roman" w:hAnsi="Times New Roman" w:cs="Times New Roman"/>
          <w:sz w:val="24"/>
          <w:szCs w:val="24"/>
        </w:rPr>
        <w:t>19</w:t>
      </w:r>
      <w:r w:rsidR="00A55081" w:rsidRPr="00A344A5">
        <w:rPr>
          <w:rFonts w:ascii="Times New Roman" w:eastAsia="Times New Roman" w:hAnsi="Times New Roman" w:cs="Times New Roman"/>
          <w:sz w:val="24"/>
          <w:szCs w:val="24"/>
        </w:rPr>
        <w:t xml:space="preserve"> M).</w:t>
      </w:r>
    </w:p>
    <w:p w:rsidR="00C9266C" w:rsidRDefault="00A55081" w:rsidP="00BC4FE3">
      <w:pPr>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A344A5">
        <w:rPr>
          <w:rFonts w:ascii="Times New Roman" w:eastAsia="Times New Roman" w:hAnsi="Times New Roman" w:cs="Times New Roman"/>
          <w:sz w:val="24"/>
          <w:szCs w:val="24"/>
        </w:rPr>
        <w:t xml:space="preserve"> Terjemahan pembukaan surat yang ditujukan</w:t>
      </w:r>
      <w:r w:rsidR="00F84AF1">
        <w:rPr>
          <w:rFonts w:ascii="Times New Roman" w:eastAsia="Times New Roman" w:hAnsi="Times New Roman" w:cs="Times New Roman"/>
          <w:sz w:val="24"/>
          <w:szCs w:val="24"/>
        </w:rPr>
        <w:t xml:space="preserve"> untuk Khalifah </w:t>
      </w:r>
      <w:r w:rsidR="00F84AF1" w:rsidRPr="009B6FF9">
        <w:rPr>
          <w:rFonts w:ascii="Times New Roman" w:eastAsia="Times New Roman" w:hAnsi="Times New Roman" w:cs="Times New Roman"/>
          <w:i/>
          <w:iCs/>
          <w:sz w:val="24"/>
          <w:szCs w:val="24"/>
        </w:rPr>
        <w:t xml:space="preserve">Mu’awiyah </w:t>
      </w:r>
      <w:r w:rsidR="00F84AF1">
        <w:rPr>
          <w:rFonts w:ascii="Times New Roman" w:eastAsia="Times New Roman" w:hAnsi="Times New Roman" w:cs="Times New Roman"/>
          <w:sz w:val="24"/>
          <w:szCs w:val="24"/>
        </w:rPr>
        <w:t>dari m</w:t>
      </w:r>
      <w:r w:rsidRPr="00A344A5">
        <w:rPr>
          <w:rFonts w:ascii="Times New Roman" w:eastAsia="Times New Roman" w:hAnsi="Times New Roman" w:cs="Times New Roman"/>
          <w:sz w:val="24"/>
          <w:szCs w:val="24"/>
        </w:rPr>
        <w:t>aharaja Sriwij</w:t>
      </w:r>
      <w:r w:rsidR="00F84AF1">
        <w:rPr>
          <w:rFonts w:ascii="Times New Roman" w:eastAsia="Times New Roman" w:hAnsi="Times New Roman" w:cs="Times New Roman"/>
          <w:sz w:val="24"/>
          <w:szCs w:val="24"/>
        </w:rPr>
        <w:t>aya kurang lebih sebagai berikut,</w:t>
      </w:r>
      <w:r w:rsidRPr="00A344A5">
        <w:rPr>
          <w:rFonts w:ascii="Times New Roman" w:eastAsia="Times New Roman" w:hAnsi="Times New Roman" w:cs="Times New Roman"/>
          <w:sz w:val="24"/>
          <w:szCs w:val="24"/>
        </w:rPr>
        <w:t xml:space="preserve"> </w:t>
      </w:r>
      <w:r w:rsidR="00F84AF1" w:rsidRPr="00933B0A">
        <w:rPr>
          <w:rFonts w:ascii="Times New Roman" w:eastAsia="Times New Roman" w:hAnsi="Times New Roman" w:cs="Times New Roman"/>
          <w:i/>
          <w:sz w:val="24"/>
          <w:szCs w:val="24"/>
        </w:rPr>
        <w:t>“Dari Mahar</w:t>
      </w:r>
      <w:r w:rsidR="006D3195">
        <w:rPr>
          <w:rFonts w:ascii="Times New Roman" w:eastAsia="Times New Roman" w:hAnsi="Times New Roman" w:cs="Times New Roman"/>
          <w:i/>
          <w:sz w:val="24"/>
          <w:szCs w:val="24"/>
        </w:rPr>
        <w:t>aja, yang istana</w:t>
      </w:r>
      <w:r w:rsidRPr="00933B0A">
        <w:rPr>
          <w:rFonts w:ascii="Times New Roman" w:eastAsia="Times New Roman" w:hAnsi="Times New Roman" w:cs="Times New Roman"/>
          <w:i/>
          <w:sz w:val="24"/>
          <w:szCs w:val="24"/>
        </w:rPr>
        <w:t xml:space="preserve">nya berisi ribuan gajah, istananya berkilau emas dan perak, dilayani oleh </w:t>
      </w:r>
      <w:r w:rsidRPr="00933B0A">
        <w:rPr>
          <w:rFonts w:ascii="Times New Roman" w:eastAsia="Times New Roman" w:hAnsi="Times New Roman" w:cs="Times New Roman"/>
          <w:i/>
          <w:sz w:val="24"/>
          <w:szCs w:val="24"/>
        </w:rPr>
        <w:lastRenderedPageBreak/>
        <w:t>ribuan puteri raja, yang menguasai dua sungai yang me</w:t>
      </w:r>
      <w:r w:rsidR="0095582B" w:rsidRPr="00933B0A">
        <w:rPr>
          <w:rFonts w:ascii="Times New Roman" w:eastAsia="Times New Roman" w:hAnsi="Times New Roman" w:cs="Times New Roman"/>
          <w:i/>
          <w:sz w:val="24"/>
          <w:szCs w:val="24"/>
        </w:rPr>
        <w:t xml:space="preserve">ngairi gaharu – untuk Muawiyah.” </w:t>
      </w:r>
      <w:r w:rsidR="0095582B">
        <w:rPr>
          <w:rFonts w:ascii="Times New Roman" w:eastAsia="Times New Roman" w:hAnsi="Times New Roman" w:cs="Times New Roman"/>
          <w:sz w:val="24"/>
          <w:szCs w:val="24"/>
        </w:rPr>
        <w:t xml:space="preserve">Sementara surat kedua </w:t>
      </w:r>
      <w:r w:rsidRPr="00A344A5">
        <w:rPr>
          <w:rFonts w:ascii="Times New Roman" w:eastAsia="Times New Roman" w:hAnsi="Times New Roman" w:cs="Times New Roman"/>
          <w:sz w:val="24"/>
          <w:szCs w:val="24"/>
        </w:rPr>
        <w:t xml:space="preserve">yang terdokumentasikan dalam buku tulisan </w:t>
      </w:r>
      <w:r w:rsidRPr="009B6FF9">
        <w:rPr>
          <w:rFonts w:ascii="Times New Roman" w:eastAsia="Times New Roman" w:hAnsi="Times New Roman" w:cs="Times New Roman"/>
          <w:i/>
          <w:iCs/>
          <w:sz w:val="24"/>
          <w:szCs w:val="24"/>
        </w:rPr>
        <w:t>Ibnu Abdul Rabbih</w:t>
      </w:r>
      <w:r w:rsidR="0095582B">
        <w:rPr>
          <w:rFonts w:ascii="Times New Roman" w:eastAsia="Times New Roman" w:hAnsi="Times New Roman" w:cs="Times New Roman"/>
          <w:sz w:val="24"/>
          <w:szCs w:val="24"/>
        </w:rPr>
        <w:t xml:space="preserve"> </w:t>
      </w:r>
      <w:r w:rsidRPr="00A344A5">
        <w:rPr>
          <w:rFonts w:ascii="Times New Roman" w:eastAsia="Times New Roman" w:hAnsi="Times New Roman" w:cs="Times New Roman"/>
          <w:sz w:val="24"/>
          <w:szCs w:val="24"/>
        </w:rPr>
        <w:t xml:space="preserve">(860-940 M) berjudul </w:t>
      </w:r>
      <w:r w:rsidRPr="0095582B">
        <w:rPr>
          <w:rFonts w:ascii="Times New Roman" w:eastAsia="Times New Roman" w:hAnsi="Times New Roman" w:cs="Times New Roman"/>
          <w:i/>
          <w:sz w:val="24"/>
          <w:szCs w:val="24"/>
        </w:rPr>
        <w:t>Al Iqd al Farid</w:t>
      </w:r>
      <w:r w:rsidR="0095582B">
        <w:rPr>
          <w:rFonts w:ascii="Times New Roman" w:eastAsia="Times New Roman" w:hAnsi="Times New Roman" w:cs="Times New Roman"/>
          <w:sz w:val="24"/>
          <w:szCs w:val="24"/>
        </w:rPr>
        <w:t xml:space="preserve"> (</w:t>
      </w:r>
      <w:r w:rsidRPr="00A344A5">
        <w:rPr>
          <w:rFonts w:ascii="Times New Roman" w:eastAsia="Times New Roman" w:hAnsi="Times New Roman" w:cs="Times New Roman"/>
          <w:sz w:val="24"/>
          <w:szCs w:val="24"/>
        </w:rPr>
        <w:t>Kalung Istimewa)</w:t>
      </w:r>
      <w:r w:rsidR="00C9266C">
        <w:rPr>
          <w:rFonts w:ascii="Times New Roman" w:eastAsia="Times New Roman" w:hAnsi="Times New Roman" w:cs="Times New Roman"/>
          <w:sz w:val="24"/>
          <w:szCs w:val="24"/>
        </w:rPr>
        <w:t xml:space="preserve">, yang </w:t>
      </w:r>
      <w:r w:rsidRPr="00A344A5">
        <w:rPr>
          <w:rFonts w:ascii="Times New Roman" w:eastAsia="Times New Roman" w:hAnsi="Times New Roman" w:cs="Times New Roman"/>
          <w:sz w:val="24"/>
          <w:szCs w:val="24"/>
        </w:rPr>
        <w:t xml:space="preserve">isinya </w:t>
      </w:r>
      <w:r w:rsidR="00C9266C">
        <w:rPr>
          <w:rFonts w:ascii="Times New Roman" w:eastAsia="Times New Roman" w:hAnsi="Times New Roman" w:cs="Times New Roman"/>
          <w:sz w:val="24"/>
          <w:szCs w:val="24"/>
        </w:rPr>
        <w:t>sebagai berikut:</w:t>
      </w:r>
    </w:p>
    <w:p w:rsidR="00C9266C" w:rsidRDefault="00C9266C" w:rsidP="00C9266C">
      <w:pPr>
        <w:autoSpaceDE w:val="0"/>
        <w:autoSpaceDN w:val="0"/>
        <w:adjustRightInd w:val="0"/>
        <w:spacing w:after="0" w:line="240" w:lineRule="auto"/>
        <w:ind w:left="709" w:right="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55081" w:rsidRPr="00A344A5">
        <w:rPr>
          <w:rFonts w:ascii="Times New Roman" w:eastAsia="Times New Roman" w:hAnsi="Times New Roman" w:cs="Times New Roman"/>
          <w:sz w:val="24"/>
          <w:szCs w:val="24"/>
        </w:rPr>
        <w:t>Berikut surat dari Maharaja Sriwijaya kepada Khalifah Umar bin Abdul</w:t>
      </w:r>
      <w:r>
        <w:rPr>
          <w:rFonts w:ascii="Times New Roman" w:eastAsia="Times New Roman" w:hAnsi="Times New Roman" w:cs="Times New Roman"/>
          <w:sz w:val="24"/>
          <w:szCs w:val="24"/>
        </w:rPr>
        <w:t xml:space="preserve"> Aziz. Dari r</w:t>
      </w:r>
      <w:r w:rsidR="00A55081" w:rsidRPr="00A344A5">
        <w:rPr>
          <w:rFonts w:ascii="Times New Roman" w:eastAsia="Times New Roman" w:hAnsi="Times New Roman" w:cs="Times New Roman"/>
          <w:sz w:val="24"/>
          <w:szCs w:val="24"/>
        </w:rPr>
        <w:t xml:space="preserve">aja sekalian para raja yang juga adalah </w:t>
      </w:r>
      <w:r w:rsidR="00646FC4">
        <w:rPr>
          <w:rFonts w:ascii="Times New Roman" w:eastAsia="Times New Roman" w:hAnsi="Times New Roman" w:cs="Times New Roman"/>
          <w:sz w:val="24"/>
          <w:szCs w:val="24"/>
        </w:rPr>
        <w:t>keturunan ribuan raja, yang ist</w:t>
      </w:r>
      <w:r w:rsidR="00A55081" w:rsidRPr="00A344A5">
        <w:rPr>
          <w:rFonts w:ascii="Times New Roman" w:eastAsia="Times New Roman" w:hAnsi="Times New Roman" w:cs="Times New Roman"/>
          <w:sz w:val="24"/>
          <w:szCs w:val="24"/>
        </w:rPr>
        <w:t>rinya pun adalah cucu dari ribuan raja, yang kebun binatangnya dipenuhi ribuan gajah, yang wilayah kekuasaannya terdiri dari dua sungai yang mengairi tanaman lidah buaya, rempah wangi, pala, dan jeruk nipis, yang aroma harumnya menyebar hingga 12 mil. Kepada Raja Arab yang tidak menyembah tuhan-tuhan lain selain Allah. Aku telah mengirimkan kepadamu bingkisan yang tak seberapa sebagai tanda persahabatan. Kuharap engkau sudi mengutus seseorang</w:t>
      </w:r>
      <w:r>
        <w:rPr>
          <w:rFonts w:ascii="Times New Roman" w:eastAsia="Times New Roman" w:hAnsi="Times New Roman" w:cs="Times New Roman"/>
          <w:sz w:val="24"/>
          <w:szCs w:val="24"/>
        </w:rPr>
        <w:t xml:space="preserve"> mubaleg</w:t>
      </w:r>
      <w:r w:rsidR="00A55081" w:rsidRPr="00A344A5">
        <w:rPr>
          <w:rFonts w:ascii="Times New Roman" w:eastAsia="Times New Roman" w:hAnsi="Times New Roman" w:cs="Times New Roman"/>
          <w:sz w:val="24"/>
          <w:szCs w:val="24"/>
        </w:rPr>
        <w:t xml:space="preserve"> untuk menjelaskan ajaran Islam dan segala hukum-hukumnya kepadaku.</w:t>
      </w:r>
      <w:r>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42"/>
      </w:r>
    </w:p>
    <w:p w:rsidR="00C9266C" w:rsidRDefault="00C9266C" w:rsidP="00C9266C">
      <w:pPr>
        <w:autoSpaceDE w:val="0"/>
        <w:autoSpaceDN w:val="0"/>
        <w:adjustRightInd w:val="0"/>
        <w:spacing w:after="0" w:line="240" w:lineRule="auto"/>
        <w:ind w:left="709" w:right="566"/>
        <w:jc w:val="both"/>
        <w:rPr>
          <w:rFonts w:ascii="Times New Roman" w:eastAsia="Times New Roman" w:hAnsi="Times New Roman" w:cs="Times New Roman"/>
          <w:sz w:val="24"/>
          <w:szCs w:val="24"/>
        </w:rPr>
      </w:pPr>
    </w:p>
    <w:p w:rsidR="00933B0A" w:rsidRDefault="00933B0A" w:rsidP="00606189">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Walaupun bukti tersebut sampai sekarang belum ditemukan lagi bukti-bukti tambahan yang bisa menguatkan informasi tersebut tetapi setidaknya indikasi hubungan Sriwijaya dengan pemerintahan Islam yang ada di Arab itu sudah terjadi dan berjalan dengan baik. Adanya pengiriman surat Sriwijaya kepada Khalifah Bani Umayah sendiri merupakan upaya Sriwijaya dalam melakukan politik luar negerinya untuk dapat lebih memantapkan kekuasaa</w:t>
      </w:r>
      <w:r w:rsidR="006673BA">
        <w:rPr>
          <w:rFonts w:ascii="Times New Roman" w:hAnsi="Times New Roman" w:cs="Times New Roman"/>
          <w:sz w:val="24"/>
          <w:szCs w:val="24"/>
        </w:rPr>
        <w:t>n</w:t>
      </w:r>
      <w:r>
        <w:rPr>
          <w:rFonts w:ascii="Times New Roman" w:hAnsi="Times New Roman" w:cs="Times New Roman"/>
          <w:sz w:val="24"/>
          <w:szCs w:val="24"/>
        </w:rPr>
        <w:t xml:space="preserve">nya di jalur-jalur pelayaran yang ramai akan dilaluinya para pedagang internasional. Mengenai isi surat yang menyatakan permintaan Sriwijaya untuk mengirimkan ulama ke pusat Sriwijaya bukan untuk diartikan sebagai sebuah usaha Sriwijaya untuk memeluk agama Islam seluruhnya. Pernyataan tersebut </w:t>
      </w:r>
      <w:r w:rsidR="006673BA">
        <w:rPr>
          <w:rFonts w:ascii="Times New Roman" w:hAnsi="Times New Roman" w:cs="Times New Roman"/>
          <w:sz w:val="24"/>
          <w:szCs w:val="24"/>
        </w:rPr>
        <w:t xml:space="preserve">memang </w:t>
      </w:r>
      <w:r>
        <w:rPr>
          <w:rFonts w:ascii="Times New Roman" w:hAnsi="Times New Roman" w:cs="Times New Roman"/>
          <w:sz w:val="24"/>
          <w:szCs w:val="24"/>
        </w:rPr>
        <w:t xml:space="preserve">sampai sekarang belum ada informasi yang valid yaitu mengenai salah satu raja Sriwijaya </w:t>
      </w:r>
      <w:r>
        <w:rPr>
          <w:rFonts w:ascii="Times New Roman" w:hAnsi="Times New Roman" w:cs="Times New Roman"/>
          <w:sz w:val="24"/>
          <w:szCs w:val="24"/>
        </w:rPr>
        <w:lastRenderedPageBreak/>
        <w:t>penganut agama Islam tetapi raja Sriwijaya merupakan orang yang taat atas agama yang di</w:t>
      </w:r>
      <w:r w:rsidR="00316A3A">
        <w:rPr>
          <w:rFonts w:ascii="Times New Roman" w:hAnsi="Times New Roman" w:cs="Times New Roman"/>
          <w:sz w:val="24"/>
          <w:szCs w:val="24"/>
        </w:rPr>
        <w:t>peluknya yaitu ajaran Budha.</w:t>
      </w:r>
      <w:r>
        <w:rPr>
          <w:rFonts w:ascii="Times New Roman" w:hAnsi="Times New Roman" w:cs="Times New Roman"/>
          <w:sz w:val="24"/>
          <w:szCs w:val="24"/>
        </w:rPr>
        <w:t xml:space="preserve"> Sriwijaya sendiri dari abad ke-7</w:t>
      </w:r>
      <w:r w:rsidR="004A23FD">
        <w:rPr>
          <w:rFonts w:ascii="Times New Roman" w:hAnsi="Times New Roman" w:cs="Times New Roman"/>
          <w:sz w:val="24"/>
          <w:szCs w:val="24"/>
        </w:rPr>
        <w:t xml:space="preserve"> sampai ke-9 Masehi </w:t>
      </w:r>
      <w:r>
        <w:rPr>
          <w:rFonts w:ascii="Times New Roman" w:hAnsi="Times New Roman" w:cs="Times New Roman"/>
          <w:sz w:val="24"/>
          <w:szCs w:val="24"/>
        </w:rPr>
        <w:t xml:space="preserve">memang sudah dikenal mancanegara sebagai pusat pembelajaran agama Budha. </w:t>
      </w:r>
    </w:p>
    <w:p w:rsidR="00C9266C" w:rsidRPr="007D7E5D" w:rsidRDefault="00933B0A" w:rsidP="005E081D">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Mengenai Sriwijaya mengingin</w:t>
      </w:r>
      <w:r w:rsidR="006D3195">
        <w:rPr>
          <w:rFonts w:ascii="Times New Roman" w:hAnsi="Times New Roman" w:cs="Times New Roman"/>
          <w:sz w:val="24"/>
          <w:szCs w:val="24"/>
        </w:rPr>
        <w:t>k</w:t>
      </w:r>
      <w:r w:rsidR="00EB7CED">
        <w:rPr>
          <w:rFonts w:ascii="Times New Roman" w:hAnsi="Times New Roman" w:cs="Times New Roman"/>
          <w:sz w:val="24"/>
          <w:szCs w:val="24"/>
        </w:rPr>
        <w:t>an</w:t>
      </w:r>
      <w:r>
        <w:rPr>
          <w:rFonts w:ascii="Times New Roman" w:hAnsi="Times New Roman" w:cs="Times New Roman"/>
          <w:sz w:val="24"/>
          <w:szCs w:val="24"/>
        </w:rPr>
        <w:t xml:space="preserve"> dikirim</w:t>
      </w:r>
      <w:r w:rsidR="00C56657">
        <w:rPr>
          <w:rFonts w:ascii="Times New Roman" w:hAnsi="Times New Roman" w:cs="Times New Roman"/>
          <w:sz w:val="24"/>
          <w:szCs w:val="24"/>
        </w:rPr>
        <w:t>kan</w:t>
      </w:r>
      <w:r w:rsidR="00135AED">
        <w:rPr>
          <w:rFonts w:ascii="Times New Roman" w:hAnsi="Times New Roman" w:cs="Times New Roman"/>
          <w:sz w:val="24"/>
          <w:szCs w:val="24"/>
        </w:rPr>
        <w:t>nya mubale</w:t>
      </w:r>
      <w:r>
        <w:rPr>
          <w:rFonts w:ascii="Times New Roman" w:hAnsi="Times New Roman" w:cs="Times New Roman"/>
          <w:sz w:val="24"/>
          <w:szCs w:val="24"/>
        </w:rPr>
        <w:t>g dari Timur Tengah</w:t>
      </w:r>
      <w:r w:rsidR="00135AED">
        <w:rPr>
          <w:rFonts w:ascii="Times New Roman" w:hAnsi="Times New Roman" w:cs="Times New Roman"/>
          <w:sz w:val="24"/>
          <w:szCs w:val="24"/>
        </w:rPr>
        <w:t>,</w:t>
      </w:r>
      <w:r>
        <w:rPr>
          <w:rFonts w:ascii="Times New Roman" w:hAnsi="Times New Roman" w:cs="Times New Roman"/>
          <w:sz w:val="24"/>
          <w:szCs w:val="24"/>
        </w:rPr>
        <w:t xml:space="preserve"> apa bila itu benar sepertinya bukan hal yang </w:t>
      </w:r>
      <w:r w:rsidR="007D7E5D">
        <w:rPr>
          <w:rFonts w:ascii="Times New Roman" w:hAnsi="Times New Roman" w:cs="Times New Roman"/>
          <w:sz w:val="24"/>
          <w:szCs w:val="24"/>
        </w:rPr>
        <w:t>mustahil atau</w:t>
      </w:r>
      <w:r>
        <w:rPr>
          <w:rFonts w:ascii="Times New Roman" w:hAnsi="Times New Roman" w:cs="Times New Roman"/>
          <w:sz w:val="24"/>
          <w:szCs w:val="24"/>
        </w:rPr>
        <w:t xml:space="preserve"> mungkin </w:t>
      </w:r>
      <w:r w:rsidR="007D7E5D">
        <w:rPr>
          <w:rFonts w:ascii="Times New Roman" w:hAnsi="Times New Roman" w:cs="Times New Roman"/>
          <w:sz w:val="24"/>
          <w:szCs w:val="24"/>
        </w:rPr>
        <w:t xml:space="preserve">saja bisa terjadi karena </w:t>
      </w:r>
      <w:r>
        <w:rPr>
          <w:rFonts w:ascii="Times New Roman" w:hAnsi="Times New Roman" w:cs="Times New Roman"/>
          <w:sz w:val="24"/>
          <w:szCs w:val="24"/>
        </w:rPr>
        <w:t>raja Sriwijaya merupakan orang taat akan ajarannya</w:t>
      </w:r>
      <w:r w:rsidR="007D7E5D">
        <w:rPr>
          <w:rFonts w:ascii="Times New Roman" w:hAnsi="Times New Roman" w:cs="Times New Roman"/>
          <w:sz w:val="24"/>
          <w:szCs w:val="24"/>
        </w:rPr>
        <w:t>,</w:t>
      </w:r>
      <w:r>
        <w:rPr>
          <w:rFonts w:ascii="Times New Roman" w:hAnsi="Times New Roman" w:cs="Times New Roman"/>
          <w:sz w:val="24"/>
          <w:szCs w:val="24"/>
        </w:rPr>
        <w:t xml:space="preserve"> di mana ia selalu menginginkan kehidupan yang saling menyayangi dan menjaga sebuah perdamaian tanpa adanya </w:t>
      </w:r>
      <w:r w:rsidR="007D7E5D">
        <w:rPr>
          <w:rFonts w:ascii="Times New Roman" w:hAnsi="Times New Roman" w:cs="Times New Roman"/>
          <w:sz w:val="24"/>
          <w:szCs w:val="24"/>
        </w:rPr>
        <w:t>kekerasan atau p</w:t>
      </w:r>
      <w:r>
        <w:rPr>
          <w:rFonts w:ascii="Times New Roman" w:hAnsi="Times New Roman" w:cs="Times New Roman"/>
          <w:sz w:val="24"/>
          <w:szCs w:val="24"/>
        </w:rPr>
        <w:t>aksaan term</w:t>
      </w:r>
      <w:r w:rsidR="00635CAF">
        <w:rPr>
          <w:rFonts w:ascii="Times New Roman" w:hAnsi="Times New Roman" w:cs="Times New Roman"/>
          <w:sz w:val="24"/>
          <w:szCs w:val="24"/>
        </w:rPr>
        <w:t>asuk mengenai keyakinan yang di</w:t>
      </w:r>
      <w:r>
        <w:rPr>
          <w:rFonts w:ascii="Times New Roman" w:hAnsi="Times New Roman" w:cs="Times New Roman"/>
          <w:sz w:val="24"/>
          <w:szCs w:val="24"/>
        </w:rPr>
        <w:t>bawa ole</w:t>
      </w:r>
      <w:r w:rsidR="00135AED">
        <w:rPr>
          <w:rFonts w:ascii="Times New Roman" w:hAnsi="Times New Roman" w:cs="Times New Roman"/>
          <w:sz w:val="24"/>
          <w:szCs w:val="24"/>
        </w:rPr>
        <w:t>h para pedagang Muslim di Sriwi</w:t>
      </w:r>
      <w:r>
        <w:rPr>
          <w:rFonts w:ascii="Times New Roman" w:hAnsi="Times New Roman" w:cs="Times New Roman"/>
          <w:sz w:val="24"/>
          <w:szCs w:val="24"/>
        </w:rPr>
        <w:t xml:space="preserve">jaya. </w:t>
      </w:r>
      <w:r w:rsidR="005E081D">
        <w:rPr>
          <w:rFonts w:ascii="Times New Roman" w:hAnsi="Times New Roman" w:cs="Times New Roman"/>
          <w:sz w:val="24"/>
          <w:szCs w:val="24"/>
        </w:rPr>
        <w:t>T</w:t>
      </w:r>
      <w:r w:rsidR="00635CAF">
        <w:rPr>
          <w:rFonts w:ascii="Times New Roman" w:hAnsi="Times New Roman" w:cs="Times New Roman"/>
          <w:sz w:val="24"/>
          <w:szCs w:val="24"/>
        </w:rPr>
        <w:t xml:space="preserve">idak menutup kemungkinan </w:t>
      </w:r>
      <w:r>
        <w:rPr>
          <w:rFonts w:ascii="Times New Roman" w:hAnsi="Times New Roman" w:cs="Times New Roman"/>
          <w:sz w:val="24"/>
          <w:szCs w:val="24"/>
        </w:rPr>
        <w:t>para mubal</w:t>
      </w:r>
      <w:r w:rsidR="00135AED">
        <w:rPr>
          <w:rFonts w:ascii="Times New Roman" w:hAnsi="Times New Roman" w:cs="Times New Roman"/>
          <w:sz w:val="24"/>
          <w:szCs w:val="24"/>
        </w:rPr>
        <w:t>e</w:t>
      </w:r>
      <w:r>
        <w:rPr>
          <w:rFonts w:ascii="Times New Roman" w:hAnsi="Times New Roman" w:cs="Times New Roman"/>
          <w:sz w:val="24"/>
          <w:szCs w:val="24"/>
        </w:rPr>
        <w:t>g yang diminta oleh raja Sriwijaya itu sendiri untuk dijadikan penasehat kerajaan. Karena berita-berita dari Arab sen</w:t>
      </w:r>
      <w:r w:rsidR="00135AED">
        <w:rPr>
          <w:rFonts w:ascii="Times New Roman" w:hAnsi="Times New Roman" w:cs="Times New Roman"/>
          <w:sz w:val="24"/>
          <w:szCs w:val="24"/>
        </w:rPr>
        <w:t>diri mengatakan permintaan mubale</w:t>
      </w:r>
      <w:r>
        <w:rPr>
          <w:rFonts w:ascii="Times New Roman" w:hAnsi="Times New Roman" w:cs="Times New Roman"/>
          <w:sz w:val="24"/>
          <w:szCs w:val="24"/>
        </w:rPr>
        <w:t>g tersebut untuk dijadikan sebuah penasehat raja Sriwijaya</w:t>
      </w:r>
      <w:r w:rsidR="007D7E5D">
        <w:rPr>
          <w:rFonts w:ascii="Times New Roman" w:hAnsi="Times New Roman" w:cs="Times New Roman"/>
          <w:sz w:val="24"/>
          <w:szCs w:val="24"/>
        </w:rPr>
        <w:t xml:space="preserve"> karena raja Sriwijaya menganggap ajaran Islam yang monoteisme dan mencintai kedamai</w:t>
      </w:r>
      <w:r w:rsidR="00135AED">
        <w:rPr>
          <w:rFonts w:ascii="Times New Roman" w:hAnsi="Times New Roman" w:cs="Times New Roman"/>
          <w:sz w:val="24"/>
          <w:szCs w:val="24"/>
        </w:rPr>
        <w:t>an</w:t>
      </w:r>
      <w:r w:rsidR="00635CAF">
        <w:rPr>
          <w:rFonts w:ascii="Times New Roman" w:hAnsi="Times New Roman" w:cs="Times New Roman"/>
          <w:sz w:val="24"/>
          <w:szCs w:val="24"/>
        </w:rPr>
        <w:t>,</w:t>
      </w:r>
      <w:r w:rsidR="00135AED">
        <w:rPr>
          <w:rFonts w:ascii="Times New Roman" w:hAnsi="Times New Roman" w:cs="Times New Roman"/>
          <w:sz w:val="24"/>
          <w:szCs w:val="24"/>
        </w:rPr>
        <w:t xml:space="preserve"> begitu juga ajaran yang di</w:t>
      </w:r>
      <w:r w:rsidR="005E081D">
        <w:rPr>
          <w:rFonts w:ascii="Times New Roman" w:hAnsi="Times New Roman" w:cs="Times New Roman"/>
          <w:sz w:val="24"/>
          <w:szCs w:val="24"/>
        </w:rPr>
        <w:t xml:space="preserve"> peluk</w:t>
      </w:r>
      <w:r w:rsidR="007D7E5D">
        <w:rPr>
          <w:rFonts w:ascii="Times New Roman" w:hAnsi="Times New Roman" w:cs="Times New Roman"/>
          <w:sz w:val="24"/>
          <w:szCs w:val="24"/>
        </w:rPr>
        <w:t xml:space="preserve"> raja Sriw</w:t>
      </w:r>
      <w:r w:rsidR="005E081D">
        <w:rPr>
          <w:rFonts w:ascii="Times New Roman" w:hAnsi="Times New Roman" w:cs="Times New Roman"/>
          <w:sz w:val="24"/>
          <w:szCs w:val="24"/>
        </w:rPr>
        <w:t>ijaya sebagai mana yang ia jalankan (Budha)</w:t>
      </w:r>
      <w:r w:rsidR="007D7E5D">
        <w:rPr>
          <w:rFonts w:ascii="Times New Roman" w:hAnsi="Times New Roman" w:cs="Times New Roman"/>
          <w:sz w:val="24"/>
          <w:szCs w:val="24"/>
        </w:rPr>
        <w:t xml:space="preserve"> pada saat itu</w:t>
      </w:r>
      <w:r>
        <w:rPr>
          <w:rFonts w:ascii="Times New Roman" w:hAnsi="Times New Roman" w:cs="Times New Roman"/>
          <w:sz w:val="24"/>
          <w:szCs w:val="24"/>
        </w:rPr>
        <w:t>.</w:t>
      </w:r>
      <w:r w:rsidR="00635CAF">
        <w:rPr>
          <w:rFonts w:ascii="Times New Roman" w:hAnsi="Times New Roman" w:cs="Times New Roman"/>
          <w:sz w:val="24"/>
          <w:szCs w:val="24"/>
        </w:rPr>
        <w:t xml:space="preserve"> </w:t>
      </w:r>
      <w:r w:rsidR="00A55081" w:rsidRPr="00A344A5">
        <w:rPr>
          <w:rFonts w:ascii="Times New Roman" w:eastAsia="Times New Roman" w:hAnsi="Times New Roman" w:cs="Times New Roman"/>
          <w:sz w:val="24"/>
          <w:szCs w:val="24"/>
        </w:rPr>
        <w:t>Khalifah Umar bin Abdu</w:t>
      </w:r>
      <w:r w:rsidR="00635CAF">
        <w:rPr>
          <w:rFonts w:ascii="Times New Roman" w:eastAsia="Times New Roman" w:hAnsi="Times New Roman" w:cs="Times New Roman"/>
          <w:sz w:val="24"/>
          <w:szCs w:val="24"/>
        </w:rPr>
        <w:t>l-Aziz sendiri s</w:t>
      </w:r>
      <w:r w:rsidR="00EB7CED">
        <w:rPr>
          <w:rFonts w:ascii="Times New Roman" w:eastAsia="Times New Roman" w:hAnsi="Times New Roman" w:cs="Times New Roman"/>
          <w:sz w:val="24"/>
          <w:szCs w:val="24"/>
        </w:rPr>
        <w:t>ebagai tanda hubungan baik,</w:t>
      </w:r>
      <w:r w:rsidR="00A55081" w:rsidRPr="00A344A5">
        <w:rPr>
          <w:rFonts w:ascii="Times New Roman" w:eastAsia="Times New Roman" w:hAnsi="Times New Roman" w:cs="Times New Roman"/>
          <w:sz w:val="24"/>
          <w:szCs w:val="24"/>
        </w:rPr>
        <w:t xml:space="preserve"> memberikan hadiah untuk utusan Sriwijaya dan mereka kembali dengan membawa hadiahzanji (budak wanita berkulit hitam).</w:t>
      </w:r>
      <w:r w:rsidR="00635CAF">
        <w:rPr>
          <w:rStyle w:val="FootnoteReference"/>
          <w:rFonts w:ascii="Times New Roman" w:eastAsia="Times New Roman" w:hAnsi="Times New Roman" w:cs="Times New Roman"/>
          <w:sz w:val="24"/>
          <w:szCs w:val="24"/>
        </w:rPr>
        <w:footnoteReference w:id="43"/>
      </w:r>
      <w:r w:rsidR="00A55081" w:rsidRPr="00A344A5">
        <w:rPr>
          <w:rFonts w:ascii="Times New Roman" w:eastAsia="Times New Roman" w:hAnsi="Times New Roman" w:cs="Times New Roman"/>
          <w:sz w:val="24"/>
          <w:szCs w:val="24"/>
        </w:rPr>
        <w:t xml:space="preserve"> </w:t>
      </w:r>
    </w:p>
    <w:p w:rsidR="00202999" w:rsidRDefault="00EB7CED" w:rsidP="00F4301B">
      <w:pPr>
        <w:autoSpaceDE w:val="0"/>
        <w:autoSpaceDN w:val="0"/>
        <w:adjustRightInd w:val="0"/>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Melihat</w:t>
      </w:r>
      <w:r w:rsidR="00635CAF">
        <w:rPr>
          <w:rFonts w:ascii="Times New Roman" w:eastAsia="Times New Roman" w:hAnsi="Times New Roman" w:cs="Times New Roman"/>
          <w:sz w:val="24"/>
          <w:szCs w:val="24"/>
        </w:rPr>
        <w:t xml:space="preserve"> </w:t>
      </w:r>
      <w:r w:rsidR="007D7E5D">
        <w:rPr>
          <w:rFonts w:ascii="Times New Roman" w:eastAsia="Times New Roman" w:hAnsi="Times New Roman" w:cs="Times New Roman"/>
          <w:sz w:val="24"/>
          <w:szCs w:val="24"/>
        </w:rPr>
        <w:t xml:space="preserve">surat </w:t>
      </w:r>
      <w:r>
        <w:rPr>
          <w:rFonts w:ascii="Times New Roman" w:eastAsia="Times New Roman" w:hAnsi="Times New Roman" w:cs="Times New Roman"/>
          <w:sz w:val="24"/>
          <w:szCs w:val="24"/>
        </w:rPr>
        <w:t xml:space="preserve">dari </w:t>
      </w:r>
      <w:r w:rsidR="007D7E5D">
        <w:rPr>
          <w:rFonts w:ascii="Times New Roman" w:eastAsia="Times New Roman" w:hAnsi="Times New Roman" w:cs="Times New Roman"/>
          <w:sz w:val="24"/>
          <w:szCs w:val="24"/>
        </w:rPr>
        <w:t>m</w:t>
      </w:r>
      <w:r w:rsidR="00A55081" w:rsidRPr="00A344A5">
        <w:rPr>
          <w:rFonts w:ascii="Times New Roman" w:eastAsia="Times New Roman" w:hAnsi="Times New Roman" w:cs="Times New Roman"/>
          <w:sz w:val="24"/>
          <w:szCs w:val="24"/>
        </w:rPr>
        <w:t>aharaj</w:t>
      </w:r>
      <w:r w:rsidR="007D7E5D">
        <w:rPr>
          <w:rFonts w:ascii="Times New Roman" w:eastAsia="Times New Roman" w:hAnsi="Times New Roman" w:cs="Times New Roman"/>
          <w:sz w:val="24"/>
          <w:szCs w:val="24"/>
        </w:rPr>
        <w:t>a S</w:t>
      </w:r>
      <w:r w:rsidR="008159F1">
        <w:rPr>
          <w:rFonts w:ascii="Times New Roman" w:eastAsia="Times New Roman" w:hAnsi="Times New Roman" w:cs="Times New Roman"/>
          <w:sz w:val="24"/>
          <w:szCs w:val="24"/>
        </w:rPr>
        <w:t>r</w:t>
      </w:r>
      <w:r w:rsidR="007D7E5D">
        <w:rPr>
          <w:rFonts w:ascii="Times New Roman" w:eastAsia="Times New Roman" w:hAnsi="Times New Roman" w:cs="Times New Roman"/>
          <w:sz w:val="24"/>
          <w:szCs w:val="24"/>
        </w:rPr>
        <w:t>iwijaya</w:t>
      </w:r>
      <w:r>
        <w:rPr>
          <w:rFonts w:ascii="Times New Roman" w:eastAsia="Times New Roman" w:hAnsi="Times New Roman" w:cs="Times New Roman"/>
          <w:sz w:val="24"/>
          <w:szCs w:val="24"/>
        </w:rPr>
        <w:t xml:space="preserve"> kepada Khalifah bani Umayah </w:t>
      </w:r>
      <w:r w:rsidR="007D7E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telah membuktikan </w:t>
      </w:r>
      <w:r w:rsidR="00A55081" w:rsidRPr="00A344A5">
        <w:rPr>
          <w:rFonts w:ascii="Times New Roman" w:eastAsia="Times New Roman" w:hAnsi="Times New Roman" w:cs="Times New Roman"/>
          <w:sz w:val="24"/>
          <w:szCs w:val="24"/>
        </w:rPr>
        <w:t>bahwa sang maharaja sangat percaya diri dan penuh rasa keingintahuan mengenai segala perkembangan</w:t>
      </w:r>
      <w:r>
        <w:rPr>
          <w:rFonts w:ascii="Times New Roman" w:eastAsia="Times New Roman" w:hAnsi="Times New Roman" w:cs="Times New Roman"/>
          <w:sz w:val="24"/>
          <w:szCs w:val="24"/>
        </w:rPr>
        <w:t xml:space="preserve"> dunia internasional pada masa itu. </w:t>
      </w:r>
      <w:r w:rsidR="00F4301B">
        <w:rPr>
          <w:rFonts w:ascii="Times New Roman" w:eastAsia="Times New Roman" w:hAnsi="Times New Roman" w:cs="Times New Roman"/>
          <w:sz w:val="24"/>
          <w:szCs w:val="24"/>
        </w:rPr>
        <w:t xml:space="preserve">Seperti contoh </w:t>
      </w:r>
      <w:r w:rsidR="00A55081" w:rsidRPr="00A344A5">
        <w:rPr>
          <w:rFonts w:ascii="Times New Roman" w:eastAsia="Times New Roman" w:hAnsi="Times New Roman" w:cs="Times New Roman"/>
          <w:sz w:val="24"/>
          <w:szCs w:val="24"/>
        </w:rPr>
        <w:t>Sr</w:t>
      </w:r>
      <w:r w:rsidR="00F4301B">
        <w:rPr>
          <w:rFonts w:ascii="Times New Roman" w:eastAsia="Times New Roman" w:hAnsi="Times New Roman" w:cs="Times New Roman"/>
          <w:sz w:val="24"/>
          <w:szCs w:val="24"/>
        </w:rPr>
        <w:t xml:space="preserve">iwijaya </w:t>
      </w:r>
      <w:r w:rsidR="00A55081" w:rsidRPr="00A344A5">
        <w:rPr>
          <w:rFonts w:ascii="Times New Roman" w:eastAsia="Times New Roman" w:hAnsi="Times New Roman" w:cs="Times New Roman"/>
          <w:sz w:val="24"/>
          <w:szCs w:val="24"/>
        </w:rPr>
        <w:t>telah menjalin hubungan perniagaan dengan pedagang</w:t>
      </w:r>
      <w:r w:rsidR="007D7E5D">
        <w:rPr>
          <w:rFonts w:ascii="Times New Roman" w:eastAsia="Times New Roman" w:hAnsi="Times New Roman" w:cs="Times New Roman"/>
          <w:sz w:val="24"/>
          <w:szCs w:val="24"/>
        </w:rPr>
        <w:t xml:space="preserve"> </w:t>
      </w:r>
      <w:r w:rsidR="007D7E5D">
        <w:rPr>
          <w:rFonts w:ascii="Times New Roman" w:eastAsia="Times New Roman" w:hAnsi="Times New Roman" w:cs="Times New Roman"/>
          <w:sz w:val="24"/>
          <w:szCs w:val="24"/>
        </w:rPr>
        <w:lastRenderedPageBreak/>
        <w:t>Muslim</w:t>
      </w:r>
      <w:r w:rsidR="00F4301B">
        <w:rPr>
          <w:rFonts w:ascii="Times New Roman" w:eastAsia="Times New Roman" w:hAnsi="Times New Roman" w:cs="Times New Roman"/>
          <w:sz w:val="24"/>
          <w:szCs w:val="24"/>
        </w:rPr>
        <w:t xml:space="preserve"> </w:t>
      </w:r>
      <w:r w:rsidR="007D7E5D">
        <w:rPr>
          <w:rFonts w:ascii="Times New Roman" w:eastAsia="Times New Roman" w:hAnsi="Times New Roman" w:cs="Times New Roman"/>
          <w:sz w:val="24"/>
          <w:szCs w:val="24"/>
        </w:rPr>
        <w:t>(</w:t>
      </w:r>
      <w:r w:rsidR="00F4301B">
        <w:rPr>
          <w:rFonts w:ascii="Times New Roman" w:eastAsia="Times New Roman" w:hAnsi="Times New Roman" w:cs="Times New Roman"/>
          <w:sz w:val="24"/>
          <w:szCs w:val="24"/>
        </w:rPr>
        <w:t>Arab</w:t>
      </w:r>
      <w:r w:rsidR="007D7E5D">
        <w:rPr>
          <w:rFonts w:ascii="Times New Roman" w:eastAsia="Times New Roman" w:hAnsi="Times New Roman" w:cs="Times New Roman"/>
          <w:sz w:val="24"/>
          <w:szCs w:val="24"/>
        </w:rPr>
        <w:t>)</w:t>
      </w:r>
      <w:r w:rsidR="00F4301B">
        <w:rPr>
          <w:rFonts w:ascii="Times New Roman" w:eastAsia="Times New Roman" w:hAnsi="Times New Roman" w:cs="Times New Roman"/>
          <w:sz w:val="24"/>
          <w:szCs w:val="24"/>
        </w:rPr>
        <w:t xml:space="preserve"> serta hubungan secara politik dengan pemerintahan bani Umayah. Selain itu </w:t>
      </w:r>
      <w:r w:rsidR="008159F1">
        <w:rPr>
          <w:rFonts w:ascii="Times New Roman" w:eastAsia="Times New Roman" w:hAnsi="Times New Roman" w:cs="Times New Roman"/>
          <w:sz w:val="24"/>
          <w:szCs w:val="24"/>
        </w:rPr>
        <w:t>Ada satu hal lain yang</w:t>
      </w:r>
      <w:r w:rsidR="00A55081" w:rsidRPr="00A344A5">
        <w:rPr>
          <w:rFonts w:ascii="Times New Roman" w:eastAsia="Times New Roman" w:hAnsi="Times New Roman" w:cs="Times New Roman"/>
          <w:sz w:val="24"/>
          <w:szCs w:val="24"/>
        </w:rPr>
        <w:t xml:space="preserve"> </w:t>
      </w:r>
      <w:r w:rsidR="00F4301B">
        <w:rPr>
          <w:rFonts w:ascii="Times New Roman" w:eastAsia="Times New Roman" w:hAnsi="Times New Roman" w:cs="Times New Roman"/>
          <w:sz w:val="24"/>
          <w:szCs w:val="24"/>
        </w:rPr>
        <w:t>dapat disimpulkan adanya surat</w:t>
      </w:r>
      <w:r w:rsidR="008159F1">
        <w:rPr>
          <w:rFonts w:ascii="Times New Roman" w:eastAsia="Times New Roman" w:hAnsi="Times New Roman" w:cs="Times New Roman"/>
          <w:sz w:val="24"/>
          <w:szCs w:val="24"/>
        </w:rPr>
        <w:t xml:space="preserve"> </w:t>
      </w:r>
      <w:r w:rsidR="008159F1" w:rsidRPr="00202999">
        <w:rPr>
          <w:rFonts w:ascii="Times New Roman" w:eastAsia="Times New Roman" w:hAnsi="Times New Roman" w:cs="Times New Roman"/>
          <w:i/>
          <w:iCs/>
          <w:sz w:val="24"/>
          <w:szCs w:val="24"/>
        </w:rPr>
        <w:t>Sri Indrawarman</w:t>
      </w:r>
      <w:r w:rsidR="00F4301B">
        <w:rPr>
          <w:rFonts w:ascii="Times New Roman" w:eastAsia="Times New Roman" w:hAnsi="Times New Roman" w:cs="Times New Roman"/>
          <w:sz w:val="24"/>
          <w:szCs w:val="24"/>
        </w:rPr>
        <w:t xml:space="preserve"> kepada</w:t>
      </w:r>
      <w:r w:rsidR="008159F1">
        <w:rPr>
          <w:rFonts w:ascii="Times New Roman" w:eastAsia="Times New Roman" w:hAnsi="Times New Roman" w:cs="Times New Roman"/>
          <w:sz w:val="24"/>
          <w:szCs w:val="24"/>
        </w:rPr>
        <w:t xml:space="preserve"> Khalifah </w:t>
      </w:r>
      <w:r w:rsidR="008159F1" w:rsidRPr="008159F1">
        <w:rPr>
          <w:rFonts w:ascii="Times New Roman" w:eastAsia="Times New Roman" w:hAnsi="Times New Roman" w:cs="Times New Roman"/>
          <w:i/>
          <w:iCs/>
          <w:sz w:val="24"/>
          <w:szCs w:val="24"/>
        </w:rPr>
        <w:t>b</w:t>
      </w:r>
      <w:r w:rsidR="008159F1">
        <w:rPr>
          <w:rFonts w:ascii="Times New Roman" w:eastAsia="Times New Roman" w:hAnsi="Times New Roman" w:cs="Times New Roman"/>
          <w:i/>
          <w:iCs/>
          <w:sz w:val="24"/>
          <w:szCs w:val="24"/>
        </w:rPr>
        <w:t>ani Umay</w:t>
      </w:r>
      <w:r w:rsidR="00A55081" w:rsidRPr="008159F1">
        <w:rPr>
          <w:rFonts w:ascii="Times New Roman" w:eastAsia="Times New Roman" w:hAnsi="Times New Roman" w:cs="Times New Roman"/>
          <w:i/>
          <w:iCs/>
          <w:sz w:val="24"/>
          <w:szCs w:val="24"/>
        </w:rPr>
        <w:t>ah</w:t>
      </w:r>
      <w:r w:rsidR="00A55081" w:rsidRPr="00A344A5">
        <w:rPr>
          <w:rFonts w:ascii="Times New Roman" w:eastAsia="Times New Roman" w:hAnsi="Times New Roman" w:cs="Times New Roman"/>
          <w:sz w:val="24"/>
          <w:szCs w:val="24"/>
        </w:rPr>
        <w:t>, yakni persentuhan orang Sriwijaya (Melayu) dengan ajaran Islam.</w:t>
      </w:r>
      <w:r w:rsidR="005E081D">
        <w:rPr>
          <w:rStyle w:val="FootnoteReference"/>
          <w:rFonts w:ascii="Times New Roman" w:eastAsia="Times New Roman" w:hAnsi="Times New Roman" w:cs="Times New Roman"/>
          <w:sz w:val="24"/>
          <w:szCs w:val="24"/>
        </w:rPr>
        <w:footnoteReference w:id="44"/>
      </w:r>
      <w:r w:rsidR="004E779B">
        <w:rPr>
          <w:rFonts w:ascii="Times New Roman" w:eastAsia="Times New Roman" w:hAnsi="Times New Roman" w:cs="Times New Roman"/>
          <w:sz w:val="24"/>
          <w:szCs w:val="24"/>
        </w:rPr>
        <w:t xml:space="preserve"> </w:t>
      </w:r>
      <w:r w:rsidR="00A55081" w:rsidRPr="00A344A5">
        <w:rPr>
          <w:rFonts w:ascii="Times New Roman" w:eastAsia="Times New Roman" w:hAnsi="Times New Roman" w:cs="Times New Roman"/>
          <w:sz w:val="24"/>
          <w:szCs w:val="24"/>
        </w:rPr>
        <w:t xml:space="preserve"> </w:t>
      </w:r>
    </w:p>
    <w:p w:rsidR="00A55081" w:rsidRDefault="00A55081" w:rsidP="00B518FA">
      <w:pPr>
        <w:autoSpaceDE w:val="0"/>
        <w:autoSpaceDN w:val="0"/>
        <w:adjustRightInd w:val="0"/>
        <w:spacing w:after="0" w:line="480" w:lineRule="auto"/>
        <w:ind w:firstLine="720"/>
        <w:jc w:val="both"/>
        <w:rPr>
          <w:rFonts w:ascii="Times New Roman" w:hAnsi="Times New Roman" w:cs="Times New Roman"/>
          <w:sz w:val="24"/>
          <w:szCs w:val="24"/>
        </w:rPr>
      </w:pPr>
      <w:r w:rsidRPr="00A344A5">
        <w:rPr>
          <w:rFonts w:ascii="Times New Roman" w:eastAsia="Times New Roman" w:hAnsi="Times New Roman" w:cs="Times New Roman"/>
          <w:sz w:val="24"/>
          <w:szCs w:val="24"/>
        </w:rPr>
        <w:t xml:space="preserve">Selain sumber Arab yang ditulis oleh Ibn </w:t>
      </w:r>
      <w:r w:rsidRPr="008159F1">
        <w:rPr>
          <w:rFonts w:ascii="Times New Roman" w:eastAsia="Times New Roman" w:hAnsi="Times New Roman" w:cs="Times New Roman"/>
          <w:i/>
          <w:iCs/>
          <w:sz w:val="24"/>
          <w:szCs w:val="24"/>
        </w:rPr>
        <w:t>Hordadzbeh</w:t>
      </w:r>
      <w:r w:rsidRPr="00A344A5">
        <w:rPr>
          <w:rFonts w:ascii="Times New Roman" w:eastAsia="Times New Roman" w:hAnsi="Times New Roman" w:cs="Times New Roman"/>
          <w:sz w:val="24"/>
          <w:szCs w:val="24"/>
        </w:rPr>
        <w:t xml:space="preserve"> sejak tahun 844-848 M mengenai Sriwijaya, surat</w:t>
      </w:r>
      <w:r w:rsidR="004E779B">
        <w:rPr>
          <w:rFonts w:ascii="Times New Roman" w:eastAsia="Times New Roman" w:hAnsi="Times New Roman" w:cs="Times New Roman"/>
          <w:sz w:val="24"/>
          <w:szCs w:val="24"/>
        </w:rPr>
        <w:t xml:space="preserve">-surat tadi mencerminkan </w:t>
      </w:r>
      <w:r w:rsidRPr="00A344A5">
        <w:rPr>
          <w:rFonts w:ascii="Times New Roman" w:eastAsia="Times New Roman" w:hAnsi="Times New Roman" w:cs="Times New Roman"/>
          <w:sz w:val="24"/>
          <w:szCs w:val="24"/>
        </w:rPr>
        <w:t>I</w:t>
      </w:r>
      <w:r w:rsidR="004E779B">
        <w:rPr>
          <w:rFonts w:ascii="Times New Roman" w:eastAsia="Times New Roman" w:hAnsi="Times New Roman" w:cs="Times New Roman"/>
          <w:sz w:val="24"/>
          <w:szCs w:val="24"/>
        </w:rPr>
        <w:t>slam sudah</w:t>
      </w:r>
      <w:r w:rsidR="007D7E5D">
        <w:rPr>
          <w:rFonts w:ascii="Times New Roman" w:eastAsia="Times New Roman" w:hAnsi="Times New Roman" w:cs="Times New Roman"/>
          <w:sz w:val="24"/>
          <w:szCs w:val="24"/>
        </w:rPr>
        <w:t xml:space="preserve"> dikenal, setidaknya </w:t>
      </w:r>
      <w:r w:rsidRPr="00A344A5">
        <w:rPr>
          <w:rFonts w:ascii="Times New Roman" w:eastAsia="Times New Roman" w:hAnsi="Times New Roman" w:cs="Times New Roman"/>
          <w:sz w:val="24"/>
          <w:szCs w:val="24"/>
        </w:rPr>
        <w:t>o</w:t>
      </w:r>
      <w:r w:rsidR="007D7E5D">
        <w:rPr>
          <w:rFonts w:ascii="Times New Roman" w:eastAsia="Times New Roman" w:hAnsi="Times New Roman" w:cs="Times New Roman"/>
          <w:sz w:val="24"/>
          <w:szCs w:val="24"/>
        </w:rPr>
        <w:t>leh raja Sriwijaya pad</w:t>
      </w:r>
      <w:r w:rsidR="001A73A2">
        <w:rPr>
          <w:rFonts w:ascii="Times New Roman" w:eastAsia="Times New Roman" w:hAnsi="Times New Roman" w:cs="Times New Roman"/>
          <w:sz w:val="24"/>
          <w:szCs w:val="24"/>
        </w:rPr>
        <w:t>a abad ke-7 atau awal abad ke-8</w:t>
      </w:r>
      <w:r w:rsidR="007D7E5D">
        <w:rPr>
          <w:rFonts w:ascii="Times New Roman" w:eastAsia="Times New Roman" w:hAnsi="Times New Roman" w:cs="Times New Roman"/>
          <w:sz w:val="24"/>
          <w:szCs w:val="24"/>
        </w:rPr>
        <w:t xml:space="preserve"> Masehi</w:t>
      </w:r>
      <w:r w:rsidRPr="00A344A5">
        <w:rPr>
          <w:rFonts w:ascii="Times New Roman" w:eastAsia="Times New Roman" w:hAnsi="Times New Roman" w:cs="Times New Roman"/>
          <w:sz w:val="24"/>
          <w:szCs w:val="24"/>
        </w:rPr>
        <w:t xml:space="preserve">, lima abad </w:t>
      </w:r>
      <w:r w:rsidR="00922FB2">
        <w:rPr>
          <w:rFonts w:ascii="Times New Roman" w:eastAsia="Times New Roman" w:hAnsi="Times New Roman" w:cs="Times New Roman"/>
          <w:sz w:val="24"/>
          <w:szCs w:val="24"/>
        </w:rPr>
        <w:t xml:space="preserve">lebih </w:t>
      </w:r>
      <w:r w:rsidRPr="00A344A5">
        <w:rPr>
          <w:rFonts w:ascii="Times New Roman" w:eastAsia="Times New Roman" w:hAnsi="Times New Roman" w:cs="Times New Roman"/>
          <w:sz w:val="24"/>
          <w:szCs w:val="24"/>
        </w:rPr>
        <w:t>sebelum Kera</w:t>
      </w:r>
      <w:r w:rsidR="001A73A2">
        <w:rPr>
          <w:rFonts w:ascii="Times New Roman" w:eastAsia="Times New Roman" w:hAnsi="Times New Roman" w:cs="Times New Roman"/>
          <w:sz w:val="24"/>
          <w:szCs w:val="24"/>
        </w:rPr>
        <w:t>jaan Samudra Pasai berdiri di ujung B</w:t>
      </w:r>
      <w:r w:rsidRPr="00A344A5">
        <w:rPr>
          <w:rFonts w:ascii="Times New Roman" w:eastAsia="Times New Roman" w:hAnsi="Times New Roman" w:cs="Times New Roman"/>
          <w:sz w:val="24"/>
          <w:szCs w:val="24"/>
        </w:rPr>
        <w:t>arat Sumatra.</w:t>
      </w:r>
      <w:r w:rsidR="00D35732">
        <w:rPr>
          <w:rStyle w:val="FootnoteReference"/>
          <w:rFonts w:ascii="Times New Roman" w:eastAsia="Times New Roman" w:hAnsi="Times New Roman" w:cs="Times New Roman"/>
          <w:sz w:val="24"/>
          <w:szCs w:val="24"/>
        </w:rPr>
        <w:footnoteReference w:id="45"/>
      </w:r>
      <w:r w:rsidRPr="00A344A5">
        <w:rPr>
          <w:rFonts w:ascii="Times New Roman" w:eastAsia="Times New Roman" w:hAnsi="Times New Roman" w:cs="Times New Roman"/>
          <w:sz w:val="24"/>
          <w:szCs w:val="24"/>
        </w:rPr>
        <w:t xml:space="preserve"> Di sini timbul dugaan bahwa terdapat kemungkinan b</w:t>
      </w:r>
      <w:r w:rsidR="00922FB2">
        <w:rPr>
          <w:rFonts w:ascii="Times New Roman" w:eastAsia="Times New Roman" w:hAnsi="Times New Roman" w:cs="Times New Roman"/>
          <w:sz w:val="24"/>
          <w:szCs w:val="24"/>
        </w:rPr>
        <w:t>ahwa</w:t>
      </w:r>
      <w:r w:rsidR="00D35732">
        <w:rPr>
          <w:rFonts w:ascii="Times New Roman" w:eastAsia="Times New Roman" w:hAnsi="Times New Roman" w:cs="Times New Roman"/>
          <w:sz w:val="24"/>
          <w:szCs w:val="24"/>
        </w:rPr>
        <w:t xml:space="preserve"> </w:t>
      </w:r>
      <w:r w:rsidR="00922FB2">
        <w:rPr>
          <w:rFonts w:ascii="Times New Roman" w:eastAsia="Times New Roman" w:hAnsi="Times New Roman" w:cs="Times New Roman"/>
          <w:sz w:val="24"/>
          <w:szCs w:val="24"/>
        </w:rPr>
        <w:t xml:space="preserve">sejak abad ke-7 </w:t>
      </w:r>
      <w:r w:rsidR="001A73A2">
        <w:rPr>
          <w:rFonts w:ascii="Times New Roman" w:eastAsia="Times New Roman" w:hAnsi="Times New Roman" w:cs="Times New Roman"/>
          <w:sz w:val="24"/>
          <w:szCs w:val="24"/>
        </w:rPr>
        <w:t xml:space="preserve">M </w:t>
      </w:r>
      <w:r w:rsidRPr="00A344A5">
        <w:rPr>
          <w:rFonts w:ascii="Times New Roman" w:eastAsia="Times New Roman" w:hAnsi="Times New Roman" w:cs="Times New Roman"/>
          <w:sz w:val="24"/>
          <w:szCs w:val="24"/>
        </w:rPr>
        <w:t>ada se</w:t>
      </w:r>
      <w:r w:rsidR="00D35732">
        <w:rPr>
          <w:rFonts w:ascii="Times New Roman" w:eastAsia="Times New Roman" w:hAnsi="Times New Roman" w:cs="Times New Roman"/>
          <w:sz w:val="24"/>
          <w:szCs w:val="24"/>
        </w:rPr>
        <w:t>jumlah masyarakat</w:t>
      </w:r>
      <w:r w:rsidR="001A73A2">
        <w:rPr>
          <w:rFonts w:ascii="Times New Roman" w:eastAsia="Times New Roman" w:hAnsi="Times New Roman" w:cs="Times New Roman"/>
          <w:sz w:val="24"/>
          <w:szCs w:val="24"/>
        </w:rPr>
        <w:t xml:space="preserve"> Sriwijaya (Palembang</w:t>
      </w:r>
      <w:r w:rsidRPr="00A344A5">
        <w:rPr>
          <w:rFonts w:ascii="Times New Roman" w:eastAsia="Times New Roman" w:hAnsi="Times New Roman" w:cs="Times New Roman"/>
          <w:sz w:val="24"/>
          <w:szCs w:val="24"/>
        </w:rPr>
        <w:t>) yang telah memeluk Islam walau</w:t>
      </w:r>
      <w:r w:rsidR="001A73A2">
        <w:rPr>
          <w:rFonts w:ascii="Times New Roman" w:eastAsia="Times New Roman" w:hAnsi="Times New Roman" w:cs="Times New Roman"/>
          <w:sz w:val="24"/>
          <w:szCs w:val="24"/>
        </w:rPr>
        <w:t xml:space="preserve"> dalam jumlah yang masih</w:t>
      </w:r>
      <w:r w:rsidR="00D35732">
        <w:rPr>
          <w:rFonts w:ascii="Times New Roman" w:eastAsia="Times New Roman" w:hAnsi="Times New Roman" w:cs="Times New Roman"/>
          <w:sz w:val="24"/>
          <w:szCs w:val="24"/>
        </w:rPr>
        <w:t xml:space="preserve"> kecil, yang bermukim</w:t>
      </w:r>
      <w:r w:rsidRPr="00A344A5">
        <w:rPr>
          <w:rFonts w:ascii="Times New Roman" w:eastAsia="Times New Roman" w:hAnsi="Times New Roman" w:cs="Times New Roman"/>
          <w:sz w:val="24"/>
          <w:szCs w:val="24"/>
        </w:rPr>
        <w:t xml:space="preserve"> baik </w:t>
      </w:r>
      <w:r w:rsidR="00D35732">
        <w:rPr>
          <w:rFonts w:ascii="Times New Roman" w:eastAsia="Times New Roman" w:hAnsi="Times New Roman" w:cs="Times New Roman"/>
          <w:sz w:val="24"/>
          <w:szCs w:val="24"/>
        </w:rPr>
        <w:t>untuk sementara atau seterusnya</w:t>
      </w:r>
      <w:r w:rsidRPr="00A344A5">
        <w:rPr>
          <w:rFonts w:ascii="Times New Roman" w:eastAsia="Times New Roman" w:hAnsi="Times New Roman" w:cs="Times New Roman"/>
          <w:sz w:val="24"/>
          <w:szCs w:val="24"/>
        </w:rPr>
        <w:t xml:space="preserve"> di </w:t>
      </w:r>
      <w:r w:rsidR="00922FB2">
        <w:rPr>
          <w:rFonts w:ascii="Times New Roman" w:eastAsia="Times New Roman" w:hAnsi="Times New Roman" w:cs="Times New Roman"/>
          <w:sz w:val="24"/>
          <w:szCs w:val="24"/>
        </w:rPr>
        <w:t>tepi sungai</w:t>
      </w:r>
      <w:r w:rsidR="00D35732">
        <w:rPr>
          <w:rFonts w:ascii="Times New Roman" w:eastAsia="Times New Roman" w:hAnsi="Times New Roman" w:cs="Times New Roman"/>
          <w:sz w:val="24"/>
          <w:szCs w:val="24"/>
        </w:rPr>
        <w:t xml:space="preserve"> Musi wilayah Palembang.</w:t>
      </w:r>
      <w:r w:rsidR="00B518FA">
        <w:rPr>
          <w:rStyle w:val="FootnoteReference"/>
          <w:rFonts w:ascii="Times New Roman" w:eastAsia="Times New Roman" w:hAnsi="Times New Roman" w:cs="Times New Roman"/>
          <w:sz w:val="24"/>
          <w:szCs w:val="24"/>
        </w:rPr>
        <w:footnoteReference w:id="46"/>
      </w:r>
      <w:r w:rsidR="00D35732">
        <w:rPr>
          <w:rFonts w:ascii="Times New Roman" w:eastAsia="Times New Roman" w:hAnsi="Times New Roman" w:cs="Times New Roman"/>
          <w:sz w:val="24"/>
          <w:szCs w:val="24"/>
        </w:rPr>
        <w:t xml:space="preserve"> </w:t>
      </w:r>
      <w:r w:rsidR="00B518FA">
        <w:rPr>
          <w:rFonts w:ascii="Times New Roman" w:eastAsia="Times New Roman" w:hAnsi="Times New Roman" w:cs="Times New Roman"/>
          <w:sz w:val="24"/>
          <w:szCs w:val="24"/>
        </w:rPr>
        <w:t>Apa</w:t>
      </w:r>
      <w:r w:rsidRPr="00A344A5">
        <w:rPr>
          <w:rFonts w:ascii="Times New Roman" w:eastAsia="Times New Roman" w:hAnsi="Times New Roman" w:cs="Times New Roman"/>
          <w:sz w:val="24"/>
          <w:szCs w:val="24"/>
        </w:rPr>
        <w:t>bila memang demikian, maka bukan hal mencengan</w:t>
      </w:r>
      <w:r w:rsidR="00D35732">
        <w:rPr>
          <w:rFonts w:ascii="Times New Roman" w:eastAsia="Times New Roman" w:hAnsi="Times New Roman" w:cs="Times New Roman"/>
          <w:sz w:val="24"/>
          <w:szCs w:val="24"/>
        </w:rPr>
        <w:t>gkan jika masyarakat</w:t>
      </w:r>
      <w:r w:rsidRPr="00A344A5">
        <w:rPr>
          <w:rFonts w:ascii="Times New Roman" w:eastAsia="Times New Roman" w:hAnsi="Times New Roman" w:cs="Times New Roman"/>
          <w:sz w:val="24"/>
          <w:szCs w:val="24"/>
        </w:rPr>
        <w:t xml:space="preserve"> </w:t>
      </w:r>
      <w:r w:rsidR="00D35732">
        <w:rPr>
          <w:rFonts w:ascii="Times New Roman" w:eastAsia="Times New Roman" w:hAnsi="Times New Roman" w:cs="Times New Roman"/>
          <w:sz w:val="24"/>
          <w:szCs w:val="24"/>
        </w:rPr>
        <w:t xml:space="preserve">Palembang </w:t>
      </w:r>
      <w:r w:rsidRPr="00A344A5">
        <w:rPr>
          <w:rFonts w:ascii="Times New Roman" w:eastAsia="Times New Roman" w:hAnsi="Times New Roman" w:cs="Times New Roman"/>
          <w:sz w:val="24"/>
          <w:szCs w:val="24"/>
        </w:rPr>
        <w:t>Sumat</w:t>
      </w:r>
      <w:r w:rsidR="001A73A2">
        <w:rPr>
          <w:rFonts w:ascii="Times New Roman" w:eastAsia="Times New Roman" w:hAnsi="Times New Roman" w:cs="Times New Roman"/>
          <w:sz w:val="24"/>
          <w:szCs w:val="24"/>
        </w:rPr>
        <w:t>e</w:t>
      </w:r>
      <w:r w:rsidRPr="00A344A5">
        <w:rPr>
          <w:rFonts w:ascii="Times New Roman" w:eastAsia="Times New Roman" w:hAnsi="Times New Roman" w:cs="Times New Roman"/>
          <w:sz w:val="24"/>
          <w:szCs w:val="24"/>
        </w:rPr>
        <w:t>ra</w:t>
      </w:r>
      <w:r w:rsidR="00922FB2">
        <w:rPr>
          <w:rFonts w:ascii="Times New Roman" w:eastAsia="Times New Roman" w:hAnsi="Times New Roman" w:cs="Times New Roman"/>
          <w:sz w:val="24"/>
          <w:szCs w:val="24"/>
        </w:rPr>
        <w:t xml:space="preserve"> Selatan</w:t>
      </w:r>
      <w:r w:rsidRPr="00A344A5">
        <w:rPr>
          <w:rFonts w:ascii="Times New Roman" w:eastAsia="Times New Roman" w:hAnsi="Times New Roman" w:cs="Times New Roman"/>
          <w:sz w:val="24"/>
          <w:szCs w:val="24"/>
        </w:rPr>
        <w:t xml:space="preserve"> (M</w:t>
      </w:r>
      <w:r w:rsidR="004E779B">
        <w:rPr>
          <w:rFonts w:ascii="Times New Roman" w:eastAsia="Times New Roman" w:hAnsi="Times New Roman" w:cs="Times New Roman"/>
          <w:sz w:val="24"/>
          <w:szCs w:val="24"/>
        </w:rPr>
        <w:t>elayu) telah lebih dulu memeluk</w:t>
      </w:r>
      <w:r w:rsidR="00922FB2">
        <w:rPr>
          <w:rFonts w:ascii="Times New Roman" w:eastAsia="Times New Roman" w:hAnsi="Times New Roman" w:cs="Times New Roman"/>
          <w:sz w:val="24"/>
          <w:szCs w:val="24"/>
        </w:rPr>
        <w:t xml:space="preserve"> </w:t>
      </w:r>
      <w:r w:rsidRPr="00A344A5">
        <w:rPr>
          <w:rFonts w:ascii="Times New Roman" w:eastAsia="Times New Roman" w:hAnsi="Times New Roman" w:cs="Times New Roman"/>
          <w:sz w:val="24"/>
          <w:szCs w:val="24"/>
        </w:rPr>
        <w:t>Islam jauh sebelum Wali S</w:t>
      </w:r>
      <w:r w:rsidR="00922FB2">
        <w:rPr>
          <w:rFonts w:ascii="Times New Roman" w:eastAsia="Times New Roman" w:hAnsi="Times New Roman" w:cs="Times New Roman"/>
          <w:sz w:val="24"/>
          <w:szCs w:val="24"/>
        </w:rPr>
        <w:t>ongo menyebarkan ajaran</w:t>
      </w:r>
      <w:r w:rsidRPr="00A344A5">
        <w:rPr>
          <w:rFonts w:ascii="Times New Roman" w:eastAsia="Times New Roman" w:hAnsi="Times New Roman" w:cs="Times New Roman"/>
          <w:sz w:val="24"/>
          <w:szCs w:val="24"/>
        </w:rPr>
        <w:t xml:space="preserve"> di</w:t>
      </w:r>
      <w:r w:rsidR="00922FB2">
        <w:rPr>
          <w:rFonts w:ascii="Times New Roman" w:eastAsia="Times New Roman" w:hAnsi="Times New Roman" w:cs="Times New Roman"/>
          <w:sz w:val="24"/>
          <w:szCs w:val="24"/>
        </w:rPr>
        <w:t xml:space="preserve"> tanah</w:t>
      </w:r>
      <w:r w:rsidR="003C11D8">
        <w:rPr>
          <w:rFonts w:ascii="Times New Roman" w:eastAsia="Times New Roman" w:hAnsi="Times New Roman" w:cs="Times New Roman"/>
          <w:sz w:val="24"/>
          <w:szCs w:val="24"/>
        </w:rPr>
        <w:t xml:space="preserve"> Jawa.</w:t>
      </w:r>
    </w:p>
    <w:p w:rsidR="005F5BB7" w:rsidRDefault="003C11D8" w:rsidP="005F5BB7">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Dengan adanya bukti </w:t>
      </w:r>
      <w:r w:rsidR="00655BC0">
        <w:rPr>
          <w:rFonts w:ascii="Times New Roman" w:hAnsi="Times New Roman" w:cs="Times New Roman"/>
          <w:sz w:val="24"/>
          <w:szCs w:val="24"/>
        </w:rPr>
        <w:t>surat Sriwij</w:t>
      </w:r>
      <w:r w:rsidR="00852DB3">
        <w:rPr>
          <w:rFonts w:ascii="Times New Roman" w:hAnsi="Times New Roman" w:cs="Times New Roman"/>
          <w:sz w:val="24"/>
          <w:szCs w:val="24"/>
        </w:rPr>
        <w:t xml:space="preserve">aya kepada </w:t>
      </w:r>
      <w:r w:rsidR="00217B6F">
        <w:rPr>
          <w:rFonts w:ascii="Times New Roman" w:hAnsi="Times New Roman" w:cs="Times New Roman"/>
          <w:i/>
          <w:iCs/>
          <w:sz w:val="24"/>
          <w:szCs w:val="24"/>
        </w:rPr>
        <w:t>B</w:t>
      </w:r>
      <w:r w:rsidR="00852DB3" w:rsidRPr="00C52F65">
        <w:rPr>
          <w:rFonts w:ascii="Times New Roman" w:hAnsi="Times New Roman" w:cs="Times New Roman"/>
          <w:i/>
          <w:iCs/>
          <w:sz w:val="24"/>
          <w:szCs w:val="24"/>
        </w:rPr>
        <w:t>ani Umayah</w:t>
      </w:r>
      <w:r w:rsidR="00852DB3">
        <w:rPr>
          <w:rFonts w:ascii="Times New Roman" w:hAnsi="Times New Roman" w:cs="Times New Roman"/>
          <w:sz w:val="24"/>
          <w:szCs w:val="24"/>
        </w:rPr>
        <w:t xml:space="preserve"> tersebut, d</w:t>
      </w:r>
      <w:r>
        <w:rPr>
          <w:rFonts w:ascii="Times New Roman" w:hAnsi="Times New Roman" w:cs="Times New Roman"/>
          <w:sz w:val="24"/>
          <w:szCs w:val="24"/>
        </w:rPr>
        <w:t xml:space="preserve">i pusat </w:t>
      </w:r>
      <w:r w:rsidR="00B518FA">
        <w:rPr>
          <w:rFonts w:ascii="Times New Roman" w:hAnsi="Times New Roman" w:cs="Times New Roman"/>
          <w:sz w:val="24"/>
          <w:szCs w:val="24"/>
        </w:rPr>
        <w:t xml:space="preserve">Kerajaan </w:t>
      </w:r>
      <w:r w:rsidR="003B5EBB">
        <w:rPr>
          <w:rFonts w:ascii="Times New Roman" w:hAnsi="Times New Roman" w:cs="Times New Roman"/>
          <w:sz w:val="24"/>
          <w:szCs w:val="24"/>
        </w:rPr>
        <w:t>Sriwijaya sendiri</w:t>
      </w:r>
      <w:r w:rsidR="00852DB3">
        <w:rPr>
          <w:rFonts w:ascii="Times New Roman" w:hAnsi="Times New Roman" w:cs="Times New Roman"/>
          <w:sz w:val="24"/>
          <w:szCs w:val="24"/>
        </w:rPr>
        <w:t xml:space="preserve"> </w:t>
      </w:r>
      <w:r>
        <w:rPr>
          <w:rFonts w:ascii="Times New Roman" w:hAnsi="Times New Roman" w:cs="Times New Roman"/>
          <w:sz w:val="24"/>
          <w:szCs w:val="24"/>
        </w:rPr>
        <w:t xml:space="preserve">pada abad ke-7 Masehi </w:t>
      </w:r>
      <w:r w:rsidR="00852DB3">
        <w:rPr>
          <w:rFonts w:ascii="Times New Roman" w:hAnsi="Times New Roman" w:cs="Times New Roman"/>
          <w:sz w:val="24"/>
          <w:szCs w:val="24"/>
        </w:rPr>
        <w:t>sudah terdapat sebuah komuniatas-komunitas pedagang Muslim</w:t>
      </w:r>
      <w:r w:rsidR="00C52F65">
        <w:rPr>
          <w:rFonts w:ascii="Times New Roman" w:hAnsi="Times New Roman" w:cs="Times New Roman"/>
          <w:sz w:val="24"/>
          <w:szCs w:val="24"/>
        </w:rPr>
        <w:t xml:space="preserve"> Arab</w:t>
      </w:r>
      <w:r w:rsidR="00852DB3">
        <w:rPr>
          <w:rFonts w:ascii="Times New Roman" w:hAnsi="Times New Roman" w:cs="Times New Roman"/>
          <w:sz w:val="24"/>
          <w:szCs w:val="24"/>
        </w:rPr>
        <w:t xml:space="preserve"> yang tinggal di tepi-tepi su</w:t>
      </w:r>
      <w:r w:rsidR="00C52F65">
        <w:rPr>
          <w:rFonts w:ascii="Times New Roman" w:hAnsi="Times New Roman" w:cs="Times New Roman"/>
          <w:sz w:val="24"/>
          <w:szCs w:val="24"/>
        </w:rPr>
        <w:t>n</w:t>
      </w:r>
      <w:r w:rsidR="00852DB3">
        <w:rPr>
          <w:rFonts w:ascii="Times New Roman" w:hAnsi="Times New Roman" w:cs="Times New Roman"/>
          <w:sz w:val="24"/>
          <w:szCs w:val="24"/>
        </w:rPr>
        <w:t>gai besar (</w:t>
      </w:r>
      <w:r w:rsidR="003B5EBB">
        <w:rPr>
          <w:rFonts w:ascii="Times New Roman" w:hAnsi="Times New Roman" w:cs="Times New Roman"/>
          <w:sz w:val="24"/>
          <w:szCs w:val="24"/>
        </w:rPr>
        <w:t xml:space="preserve">Musi) dengan para pedagang </w:t>
      </w:r>
      <w:r w:rsidR="00852DB3">
        <w:rPr>
          <w:rFonts w:ascii="Times New Roman" w:hAnsi="Times New Roman" w:cs="Times New Roman"/>
          <w:sz w:val="24"/>
          <w:szCs w:val="24"/>
        </w:rPr>
        <w:t xml:space="preserve">lainnya seperti pedagang dari Cina dan India. </w:t>
      </w:r>
      <w:r w:rsidR="00852DB3">
        <w:rPr>
          <w:rFonts w:ascii="Times New Roman" w:hAnsi="Times New Roman" w:cs="Times New Roman"/>
          <w:sz w:val="24"/>
          <w:szCs w:val="24"/>
        </w:rPr>
        <w:lastRenderedPageBreak/>
        <w:t>Sambil menunggu angin muson untuk melanjutkan pelayarannya maka para pedagang Muslim tersebut tinggal dan membentuk sebuah kelompok kecil Islam.</w:t>
      </w:r>
      <w:r w:rsidR="00C52F65">
        <w:rPr>
          <w:rFonts w:ascii="Times New Roman" w:hAnsi="Times New Roman" w:cs="Times New Roman"/>
          <w:sz w:val="24"/>
          <w:szCs w:val="24"/>
        </w:rPr>
        <w:t xml:space="preserve"> </w:t>
      </w:r>
      <w:r w:rsidR="00965EEB">
        <w:rPr>
          <w:rFonts w:ascii="Times New Roman" w:hAnsi="Times New Roman" w:cs="Times New Roman"/>
          <w:sz w:val="24"/>
          <w:szCs w:val="24"/>
        </w:rPr>
        <w:t>Para pedagang M</w:t>
      </w:r>
      <w:r w:rsidR="005F5E77">
        <w:rPr>
          <w:rFonts w:ascii="Times New Roman" w:hAnsi="Times New Roman" w:cs="Times New Roman"/>
          <w:sz w:val="24"/>
          <w:szCs w:val="24"/>
        </w:rPr>
        <w:t>uslim tersebut yang ma</w:t>
      </w:r>
      <w:r w:rsidR="00C52F65">
        <w:rPr>
          <w:rFonts w:ascii="Times New Roman" w:hAnsi="Times New Roman" w:cs="Times New Roman"/>
          <w:sz w:val="24"/>
          <w:szCs w:val="24"/>
        </w:rPr>
        <w:t>suk di pusat Keraja</w:t>
      </w:r>
      <w:r w:rsidR="00B518FA">
        <w:rPr>
          <w:rFonts w:ascii="Times New Roman" w:hAnsi="Times New Roman" w:cs="Times New Roman"/>
          <w:sz w:val="24"/>
          <w:szCs w:val="24"/>
        </w:rPr>
        <w:t xml:space="preserve">an Sriwijaya memang </w:t>
      </w:r>
      <w:r w:rsidR="00965EEB">
        <w:rPr>
          <w:rFonts w:ascii="Times New Roman" w:hAnsi="Times New Roman" w:cs="Times New Roman"/>
          <w:sz w:val="24"/>
          <w:szCs w:val="24"/>
        </w:rPr>
        <w:t>belum</w:t>
      </w:r>
      <w:r w:rsidR="005F5E77">
        <w:rPr>
          <w:rFonts w:ascii="Times New Roman" w:hAnsi="Times New Roman" w:cs="Times New Roman"/>
          <w:sz w:val="24"/>
          <w:szCs w:val="24"/>
        </w:rPr>
        <w:t xml:space="preserve"> menyebarkan ajaran Islam secara besar-besaran karena mereka tahu Kerajaan Sriwijaya yang disegani tersebut penganut agama Budha yang kuat sehingga Islam pada masa itu belum </w:t>
      </w:r>
      <w:r w:rsidR="003B5EBB">
        <w:rPr>
          <w:rFonts w:ascii="Times New Roman" w:hAnsi="Times New Roman" w:cs="Times New Roman"/>
          <w:sz w:val="24"/>
          <w:szCs w:val="24"/>
        </w:rPr>
        <w:t>mengalami</w:t>
      </w:r>
      <w:r w:rsidR="00965EEB">
        <w:rPr>
          <w:rFonts w:ascii="Times New Roman" w:hAnsi="Times New Roman" w:cs="Times New Roman"/>
          <w:sz w:val="24"/>
          <w:szCs w:val="24"/>
        </w:rPr>
        <w:t xml:space="preserve"> proses Islamisasi</w:t>
      </w:r>
      <w:r w:rsidR="005F5E77">
        <w:rPr>
          <w:rFonts w:ascii="Times New Roman" w:hAnsi="Times New Roman" w:cs="Times New Roman"/>
          <w:sz w:val="24"/>
          <w:szCs w:val="24"/>
        </w:rPr>
        <w:t xml:space="preserve"> oleh para pedagang Muslim</w:t>
      </w:r>
      <w:r w:rsidR="00965EEB">
        <w:rPr>
          <w:rFonts w:ascii="Times New Roman" w:hAnsi="Times New Roman" w:cs="Times New Roman"/>
          <w:sz w:val="24"/>
          <w:szCs w:val="24"/>
        </w:rPr>
        <w:t>,</w:t>
      </w:r>
      <w:r w:rsidR="005F5E77">
        <w:rPr>
          <w:rFonts w:ascii="Times New Roman" w:hAnsi="Times New Roman" w:cs="Times New Roman"/>
          <w:sz w:val="24"/>
          <w:szCs w:val="24"/>
        </w:rPr>
        <w:t xml:space="preserve"> tetap</w:t>
      </w:r>
      <w:r w:rsidR="00965EEB">
        <w:rPr>
          <w:rFonts w:ascii="Times New Roman" w:hAnsi="Times New Roman" w:cs="Times New Roman"/>
          <w:sz w:val="24"/>
          <w:szCs w:val="24"/>
        </w:rPr>
        <w:t>i</w:t>
      </w:r>
      <w:r w:rsidR="005F5E77">
        <w:rPr>
          <w:rFonts w:ascii="Times New Roman" w:hAnsi="Times New Roman" w:cs="Times New Roman"/>
          <w:sz w:val="24"/>
          <w:szCs w:val="24"/>
        </w:rPr>
        <w:t xml:space="preserve"> setidaknya raja Sriwijaya sudah mengetahui kalau Islam memang sudah masuk di wilayahnya, yang menurut raja Sriwijaya disebutkan j</w:t>
      </w:r>
      <w:r w:rsidR="00965EEB">
        <w:rPr>
          <w:rFonts w:ascii="Times New Roman" w:hAnsi="Times New Roman" w:cs="Times New Roman"/>
          <w:sz w:val="24"/>
          <w:szCs w:val="24"/>
        </w:rPr>
        <w:t>uga dalam suratnya ke bani Umay</w:t>
      </w:r>
      <w:r w:rsidR="005F5E77">
        <w:rPr>
          <w:rFonts w:ascii="Times New Roman" w:hAnsi="Times New Roman" w:cs="Times New Roman"/>
          <w:sz w:val="24"/>
          <w:szCs w:val="24"/>
        </w:rPr>
        <w:t>ah adalah Islam ajara</w:t>
      </w:r>
      <w:r w:rsidR="00174BDE">
        <w:rPr>
          <w:rFonts w:ascii="Times New Roman" w:hAnsi="Times New Roman" w:cs="Times New Roman"/>
          <w:sz w:val="24"/>
          <w:szCs w:val="24"/>
        </w:rPr>
        <w:t>n</w:t>
      </w:r>
      <w:r w:rsidR="005F5E77">
        <w:rPr>
          <w:rFonts w:ascii="Times New Roman" w:hAnsi="Times New Roman" w:cs="Times New Roman"/>
          <w:sz w:val="24"/>
          <w:szCs w:val="24"/>
        </w:rPr>
        <w:t xml:space="preserve"> monoteisme.</w:t>
      </w:r>
      <w:r w:rsidR="00C52F65">
        <w:rPr>
          <w:rStyle w:val="FootnoteReference"/>
          <w:rFonts w:ascii="Times New Roman" w:hAnsi="Times New Roman" w:cs="Times New Roman"/>
          <w:sz w:val="24"/>
          <w:szCs w:val="24"/>
        </w:rPr>
        <w:footnoteReference w:id="47"/>
      </w:r>
      <w:r w:rsidR="003B5EBB">
        <w:rPr>
          <w:rFonts w:ascii="Times New Roman" w:hAnsi="Times New Roman" w:cs="Times New Roman"/>
          <w:sz w:val="24"/>
          <w:szCs w:val="24"/>
        </w:rPr>
        <w:t xml:space="preserve"> Yang artinya raja Sriwijaya menganggap Islam tidak membahayakan bagi kekuasaannya sehingga ia patut untuk melindunginya.</w:t>
      </w:r>
      <w:r w:rsidR="005F5E77">
        <w:rPr>
          <w:rFonts w:ascii="Times New Roman" w:hAnsi="Times New Roman" w:cs="Times New Roman"/>
          <w:sz w:val="24"/>
          <w:szCs w:val="24"/>
        </w:rPr>
        <w:t xml:space="preserve">  </w:t>
      </w:r>
    </w:p>
    <w:p w:rsidR="00217B6F" w:rsidRDefault="00217B6F" w:rsidP="00217B6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P.Y. Manguin banyak pelayaran yang dilakukan ke Cina pada masa abad ke-7 Masehi, yaitu kapal-kapal dari arah Selatan laut Cina Selatan yang dikenal sebagai orang-orang Melayu.</w:t>
      </w:r>
      <w:r>
        <w:rPr>
          <w:rStyle w:val="FootnoteReference"/>
          <w:rFonts w:ascii="Times New Roman" w:hAnsi="Times New Roman" w:cs="Times New Roman"/>
          <w:sz w:val="24"/>
          <w:szCs w:val="24"/>
        </w:rPr>
        <w:footnoteReference w:id="48"/>
      </w:r>
      <w:r>
        <w:rPr>
          <w:rFonts w:ascii="Times New Roman" w:hAnsi="Times New Roman" w:cs="Times New Roman"/>
          <w:sz w:val="24"/>
          <w:szCs w:val="24"/>
        </w:rPr>
        <w:t xml:space="preserve"> Pada keterangan tersebut, orang Melayu yang dimaksud adalah Sriwijaya, dan dapat dijadikan bukti mengenai penguasaan Sriwijaya dalam pelayaran dan perdagangan pada masa itu. Dengan kekuatan dan kemampuan Sriwijaya dalam menguasai lautan dan orang-orang Sriwijaya sendiri memang orang-orang yang ahli dan pandai dalam pelayaran, karena kehidupannya sudah seperti orang-orang laut yang memiliki kemampuan lebih di laut.  </w:t>
      </w:r>
    </w:p>
    <w:p w:rsidR="00217B6F" w:rsidRDefault="00217B6F" w:rsidP="00217B6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Tidak ada suku bangsa yang berkebudayaan lebih maritim dari pada suku bangsa orang laut. Suku bangsa ini mendiami daerah muara sungai-sungai dan hutan bakau di pantai Timur Sumatera, kepulauan </w:t>
      </w:r>
      <w:r w:rsidRPr="003C4C8E">
        <w:rPr>
          <w:rFonts w:ascii="Times New Roman" w:hAnsi="Times New Roman" w:cs="Times New Roman"/>
          <w:i/>
          <w:sz w:val="24"/>
          <w:szCs w:val="24"/>
        </w:rPr>
        <w:t>Riau-Lingga</w:t>
      </w:r>
      <w:r>
        <w:rPr>
          <w:rFonts w:ascii="Times New Roman" w:hAnsi="Times New Roman" w:cs="Times New Roman"/>
          <w:sz w:val="24"/>
          <w:szCs w:val="24"/>
        </w:rPr>
        <w:t xml:space="preserve">, dan pantai Barat </w:t>
      </w:r>
      <w:r>
        <w:rPr>
          <w:rFonts w:ascii="Times New Roman" w:hAnsi="Times New Roman" w:cs="Times New Roman"/>
          <w:sz w:val="24"/>
          <w:szCs w:val="24"/>
        </w:rPr>
        <w:lastRenderedPageBreak/>
        <w:t>Semenanjung sampai ke Muangthai Selatan.</w:t>
      </w:r>
      <w:r>
        <w:rPr>
          <w:rStyle w:val="FootnoteReference"/>
          <w:rFonts w:ascii="Times New Roman" w:hAnsi="Times New Roman" w:cs="Times New Roman"/>
          <w:sz w:val="24"/>
          <w:szCs w:val="24"/>
        </w:rPr>
        <w:footnoteReference w:id="49"/>
      </w:r>
      <w:r>
        <w:rPr>
          <w:rFonts w:ascii="Times New Roman" w:hAnsi="Times New Roman" w:cs="Times New Roman"/>
          <w:sz w:val="24"/>
          <w:szCs w:val="24"/>
        </w:rPr>
        <w:t xml:space="preserve"> Cara hidup yang khas dalam rumah-rumah di atas perahu menjadikan mereka (Orang laut) dalam arti yang sesungguhnya. Menurut Wolters bahwa para penguasa Sriwijaya telah memanfaatkan kemahiran bahari dari orang laut ini. Sehingga orang laut ini sampai sekarang menjadi menarik bagi para peneliti untuk mempelajari peranan orang-orang laut dalam sejarah kerajaan-kerajaan maritim dengan lebih mendalam lagi.</w:t>
      </w:r>
      <w:r>
        <w:rPr>
          <w:rStyle w:val="FootnoteReference"/>
          <w:rFonts w:ascii="Times New Roman" w:hAnsi="Times New Roman" w:cs="Times New Roman"/>
          <w:sz w:val="24"/>
          <w:szCs w:val="24"/>
        </w:rPr>
        <w:footnoteReference w:id="50"/>
      </w:r>
    </w:p>
    <w:p w:rsidR="00217B6F" w:rsidRPr="00A33708" w:rsidRDefault="00217B6F" w:rsidP="00217B6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Secara kebetulan atau tidak, konsentrasi dari pada orang laut ini sekarang terdapat di daerah yang dulu pernah menjadi kekuasaan Sriwijaya, yakni seperti wilayah </w:t>
      </w:r>
      <w:r w:rsidRPr="00E65357">
        <w:rPr>
          <w:rFonts w:ascii="Times New Roman" w:hAnsi="Times New Roman" w:cs="Times New Roman"/>
          <w:i/>
          <w:sz w:val="24"/>
          <w:szCs w:val="24"/>
        </w:rPr>
        <w:t>Riau-Lingga</w:t>
      </w:r>
      <w:r>
        <w:rPr>
          <w:rFonts w:ascii="Times New Roman" w:hAnsi="Times New Roman" w:cs="Times New Roman"/>
          <w:sz w:val="24"/>
          <w:szCs w:val="24"/>
        </w:rPr>
        <w:t xml:space="preserve"> sampai sekitar pulau </w:t>
      </w:r>
      <w:r w:rsidRPr="003C4C8E">
        <w:rPr>
          <w:rFonts w:ascii="Times New Roman" w:hAnsi="Times New Roman" w:cs="Times New Roman"/>
          <w:i/>
          <w:sz w:val="24"/>
          <w:szCs w:val="24"/>
        </w:rPr>
        <w:t xml:space="preserve">Phuket </w:t>
      </w:r>
      <w:r>
        <w:rPr>
          <w:rFonts w:ascii="Times New Roman" w:hAnsi="Times New Roman" w:cs="Times New Roman"/>
          <w:sz w:val="24"/>
          <w:szCs w:val="24"/>
        </w:rPr>
        <w:t>di Thailand Selatan, di mana wilayah tersebut adalah wilayah batas kekuasaan Sriwijaya paling Utara.</w:t>
      </w:r>
      <w:r>
        <w:rPr>
          <w:rStyle w:val="FootnoteReference"/>
          <w:rFonts w:ascii="Times New Roman" w:hAnsi="Times New Roman" w:cs="Times New Roman"/>
          <w:sz w:val="24"/>
          <w:szCs w:val="24"/>
        </w:rPr>
        <w:footnoteReference w:id="51"/>
      </w:r>
      <w:r>
        <w:rPr>
          <w:rFonts w:ascii="Times New Roman" w:hAnsi="Times New Roman" w:cs="Times New Roman"/>
          <w:sz w:val="24"/>
          <w:szCs w:val="24"/>
        </w:rPr>
        <w:t xml:space="preserve"> Di mungkinkan juga hubungan yang sangat erat antara orang laut dengan raja-raja Malaka atau sebuah lanjutan dari suatu ikatan yang berakar pada generasi-generasi sebelumnya. Tanpa adanya orang laut, Sriwijaya juga masih kualahan dalam menjaga dan mengatasi persoalan-pesoalan di laut, baik itu banyaknya perompak-perompak yang kejam, merampas barang dagangan atau untuk mengendalikan seluruh jalur-jalur pelayaran perdagangan di wilayah jalur pelayaran Sriwijaya. Dengan bantuan orang laut itulah Sriwijaya dapat bertambah kuat sebagai penguasa maritim yang besar di Nusantara. </w:t>
      </w:r>
      <w:r w:rsidRPr="00A33708">
        <w:rPr>
          <w:rFonts w:ascii="Times New Roman" w:hAnsi="Times New Roman" w:cs="Times New Roman"/>
          <w:sz w:val="24"/>
          <w:szCs w:val="24"/>
        </w:rPr>
        <w:t xml:space="preserve">  </w:t>
      </w:r>
    </w:p>
    <w:p w:rsidR="00F42A40" w:rsidRDefault="00BC0E3C" w:rsidP="005F5BB7">
      <w:pPr>
        <w:pStyle w:val="ListParagraph"/>
        <w:numPr>
          <w:ilvl w:val="0"/>
          <w:numId w:val="1"/>
        </w:numPr>
        <w:tabs>
          <w:tab w:val="left" w:pos="284"/>
        </w:tabs>
        <w:autoSpaceDE w:val="0"/>
        <w:autoSpaceDN w:val="0"/>
        <w:adjustRightInd w:val="0"/>
        <w:spacing w:after="0" w:line="480" w:lineRule="auto"/>
        <w:ind w:hanging="720"/>
        <w:jc w:val="both"/>
        <w:rPr>
          <w:rFonts w:ascii="Times New Roman" w:hAnsi="Times New Roman" w:cs="Times New Roman"/>
          <w:b/>
          <w:bCs/>
          <w:sz w:val="24"/>
          <w:szCs w:val="24"/>
        </w:rPr>
      </w:pPr>
      <w:r w:rsidRPr="000B5F28">
        <w:rPr>
          <w:rFonts w:ascii="Times New Roman" w:hAnsi="Times New Roman" w:cs="Times New Roman"/>
          <w:b/>
          <w:bCs/>
          <w:sz w:val="24"/>
          <w:szCs w:val="24"/>
        </w:rPr>
        <w:lastRenderedPageBreak/>
        <w:t>Etnis Muslim dan Komoditi Perdaga</w:t>
      </w:r>
      <w:r w:rsidR="009C7784">
        <w:rPr>
          <w:rFonts w:ascii="Times New Roman" w:hAnsi="Times New Roman" w:cs="Times New Roman"/>
          <w:b/>
          <w:bCs/>
          <w:sz w:val="24"/>
          <w:szCs w:val="24"/>
        </w:rPr>
        <w:t>n</w:t>
      </w:r>
      <w:r w:rsidRPr="000B5F28">
        <w:rPr>
          <w:rFonts w:ascii="Times New Roman" w:hAnsi="Times New Roman" w:cs="Times New Roman"/>
          <w:b/>
          <w:bCs/>
          <w:sz w:val="24"/>
          <w:szCs w:val="24"/>
        </w:rPr>
        <w:t>gan</w:t>
      </w:r>
      <w:r w:rsidR="005F5E77" w:rsidRPr="000B5F28">
        <w:rPr>
          <w:rFonts w:ascii="Times New Roman" w:hAnsi="Times New Roman" w:cs="Times New Roman"/>
          <w:b/>
          <w:bCs/>
          <w:sz w:val="24"/>
          <w:szCs w:val="24"/>
        </w:rPr>
        <w:t xml:space="preserve"> </w:t>
      </w:r>
    </w:p>
    <w:p w:rsidR="00C71767" w:rsidRDefault="00D85DB7" w:rsidP="00C71767">
      <w:pPr>
        <w:spacing w:after="0" w:line="480" w:lineRule="auto"/>
        <w:ind w:firstLine="720"/>
        <w:jc w:val="both"/>
        <w:rPr>
          <w:rFonts w:ascii="Times New Roman" w:eastAsia="Times New Roman" w:hAnsi="Times New Roman" w:cs="Times New Roman"/>
          <w:sz w:val="24"/>
          <w:szCs w:val="24"/>
          <w:lang w:eastAsia="id-ID"/>
        </w:rPr>
      </w:pPr>
      <w:r w:rsidRPr="00D85DB7">
        <w:rPr>
          <w:rFonts w:ascii="Times New Roman" w:eastAsia="Times New Roman" w:hAnsi="Times New Roman" w:cs="Times New Roman"/>
          <w:sz w:val="24"/>
          <w:szCs w:val="24"/>
          <w:lang w:eastAsia="id-ID"/>
        </w:rPr>
        <w:t xml:space="preserve">Teori Mekah mengatakan bahwa proses masuknya Islam ke Indonesia adalah langsung dari Mekah atau Arab. Proses ini berlangsung pada abad pertama </w:t>
      </w:r>
      <w:r w:rsidRPr="002A56CA">
        <w:rPr>
          <w:rFonts w:ascii="Times New Roman" w:eastAsia="Times New Roman" w:hAnsi="Times New Roman" w:cs="Times New Roman"/>
          <w:i/>
          <w:iCs/>
          <w:sz w:val="24"/>
          <w:szCs w:val="24"/>
          <w:lang w:eastAsia="id-ID"/>
        </w:rPr>
        <w:t xml:space="preserve">Hijriah </w:t>
      </w:r>
      <w:r w:rsidRPr="00D85DB7">
        <w:rPr>
          <w:rFonts w:ascii="Times New Roman" w:eastAsia="Times New Roman" w:hAnsi="Times New Roman" w:cs="Times New Roman"/>
          <w:sz w:val="24"/>
          <w:szCs w:val="24"/>
          <w:lang w:eastAsia="id-ID"/>
        </w:rPr>
        <w:t>atau abad ke-7 M.</w:t>
      </w:r>
      <w:r>
        <w:rPr>
          <w:rStyle w:val="FootnoteReference"/>
          <w:rFonts w:ascii="Times New Roman" w:eastAsia="Times New Roman" w:hAnsi="Times New Roman" w:cs="Times New Roman"/>
          <w:sz w:val="24"/>
          <w:szCs w:val="24"/>
          <w:lang w:eastAsia="id-ID"/>
        </w:rPr>
        <w:footnoteReference w:id="52"/>
      </w:r>
      <w:r w:rsidRPr="00D85DB7">
        <w:rPr>
          <w:rFonts w:ascii="Times New Roman" w:eastAsia="Times New Roman" w:hAnsi="Times New Roman" w:cs="Times New Roman"/>
          <w:sz w:val="24"/>
          <w:szCs w:val="24"/>
          <w:lang w:eastAsia="id-ID"/>
        </w:rPr>
        <w:t xml:space="preserve"> Tokoh yang memperkenalkan teori ini adalah Haji Abdul Karim Amrullah atau </w:t>
      </w:r>
      <w:r w:rsidR="00C71767">
        <w:rPr>
          <w:rFonts w:ascii="Times New Roman" w:eastAsia="Times New Roman" w:hAnsi="Times New Roman" w:cs="Times New Roman"/>
          <w:sz w:val="24"/>
          <w:szCs w:val="24"/>
          <w:lang w:eastAsia="id-ID"/>
        </w:rPr>
        <w:t>Hamka</w:t>
      </w:r>
      <w:r w:rsidRPr="00D85DB7">
        <w:rPr>
          <w:rFonts w:ascii="Times New Roman" w:eastAsia="Times New Roman" w:hAnsi="Times New Roman" w:cs="Times New Roman"/>
          <w:sz w:val="24"/>
          <w:szCs w:val="24"/>
          <w:lang w:eastAsia="id-ID"/>
        </w:rPr>
        <w:t xml:space="preserve">, salah seorang ulama sekaligus sastrawan Indonesia. Hamka mengemukakan pendapatnya ini pada tahun 1958, saat orasi yang disampaikan pada </w:t>
      </w:r>
      <w:r>
        <w:rPr>
          <w:rFonts w:ascii="Times New Roman" w:eastAsia="Times New Roman" w:hAnsi="Times New Roman" w:cs="Times New Roman"/>
          <w:sz w:val="24"/>
          <w:szCs w:val="24"/>
          <w:lang w:eastAsia="id-ID"/>
        </w:rPr>
        <w:t>seminar di</w:t>
      </w:r>
      <w:r w:rsidRPr="00D85DB7">
        <w:rPr>
          <w:rFonts w:ascii="Times New Roman" w:eastAsia="Times New Roman" w:hAnsi="Times New Roman" w:cs="Times New Roman"/>
          <w:sz w:val="24"/>
          <w:szCs w:val="24"/>
          <w:lang w:eastAsia="id-ID"/>
        </w:rPr>
        <w:t xml:space="preserve"> Perguruan Tinggi I</w:t>
      </w:r>
      <w:r>
        <w:rPr>
          <w:rFonts w:ascii="Times New Roman" w:eastAsia="Times New Roman" w:hAnsi="Times New Roman" w:cs="Times New Roman"/>
          <w:sz w:val="24"/>
          <w:szCs w:val="24"/>
          <w:lang w:eastAsia="id-ID"/>
        </w:rPr>
        <w:t>slam Negeri (sekarang UIN</w:t>
      </w:r>
      <w:r w:rsidRPr="00D85DB7">
        <w:rPr>
          <w:rFonts w:ascii="Times New Roman" w:eastAsia="Times New Roman" w:hAnsi="Times New Roman" w:cs="Times New Roman"/>
          <w:sz w:val="24"/>
          <w:szCs w:val="24"/>
          <w:lang w:eastAsia="id-ID"/>
        </w:rPr>
        <w:t>) di Yogyakarta. Ia menolak seluruh anggapan para sarjana Barat yang mengemukakan bahwa Islam datang ke Indonesia tidak langsung dari Arab. Bahan argumentasi ya</w:t>
      </w:r>
      <w:r w:rsidR="00C71767">
        <w:rPr>
          <w:rFonts w:ascii="Times New Roman" w:eastAsia="Times New Roman" w:hAnsi="Times New Roman" w:cs="Times New Roman"/>
          <w:sz w:val="24"/>
          <w:szCs w:val="24"/>
          <w:lang w:eastAsia="id-ID"/>
        </w:rPr>
        <w:t>ng dijadikan bahan rujukan Hamka</w:t>
      </w:r>
      <w:r w:rsidRPr="00D85DB7">
        <w:rPr>
          <w:rFonts w:ascii="Times New Roman" w:eastAsia="Times New Roman" w:hAnsi="Times New Roman" w:cs="Times New Roman"/>
          <w:sz w:val="24"/>
          <w:szCs w:val="24"/>
          <w:lang w:eastAsia="id-ID"/>
        </w:rPr>
        <w:t xml:space="preserve"> adalah sumber lokal Indonesia dan sumber Arab. Menurutnya, motivasi awal kedatangan orang Arab </w:t>
      </w:r>
      <w:r>
        <w:rPr>
          <w:rFonts w:ascii="Times New Roman" w:eastAsia="Times New Roman" w:hAnsi="Times New Roman" w:cs="Times New Roman"/>
          <w:sz w:val="24"/>
          <w:szCs w:val="24"/>
          <w:lang w:eastAsia="id-ID"/>
        </w:rPr>
        <w:t>tidak hanya dilandasi oleh nilai-</w:t>
      </w:r>
      <w:r w:rsidRPr="00D85DB7">
        <w:rPr>
          <w:rFonts w:ascii="Times New Roman" w:eastAsia="Times New Roman" w:hAnsi="Times New Roman" w:cs="Times New Roman"/>
          <w:sz w:val="24"/>
          <w:szCs w:val="24"/>
          <w:lang w:eastAsia="id-ID"/>
        </w:rPr>
        <w:t>nilai ekonomi, melainkan didorong oleh motivasi spirit penyebaran agama Islam.</w:t>
      </w:r>
      <w:r>
        <w:rPr>
          <w:rStyle w:val="FootnoteReference"/>
          <w:rFonts w:ascii="Times New Roman" w:eastAsia="Times New Roman" w:hAnsi="Times New Roman" w:cs="Times New Roman"/>
          <w:sz w:val="24"/>
          <w:szCs w:val="24"/>
          <w:lang w:eastAsia="id-ID"/>
        </w:rPr>
        <w:footnoteReference w:id="53"/>
      </w:r>
      <w:r w:rsidR="00C71767">
        <w:rPr>
          <w:rFonts w:ascii="Times New Roman" w:eastAsia="Times New Roman" w:hAnsi="Times New Roman" w:cs="Times New Roman"/>
          <w:sz w:val="24"/>
          <w:szCs w:val="24"/>
          <w:lang w:eastAsia="id-ID"/>
        </w:rPr>
        <w:t xml:space="preserve"> </w:t>
      </w:r>
    </w:p>
    <w:p w:rsidR="00417631" w:rsidRDefault="00C71767" w:rsidP="005A45DE">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Mengenai pendapat yang diungkapkan oleh Hamka di atas telah memberi</w:t>
      </w:r>
      <w:r w:rsidR="000F7D01">
        <w:rPr>
          <w:rFonts w:ascii="Times New Roman" w:eastAsia="Times New Roman" w:hAnsi="Times New Roman" w:cs="Times New Roman"/>
          <w:sz w:val="24"/>
          <w:szCs w:val="24"/>
          <w:lang w:eastAsia="id-ID"/>
        </w:rPr>
        <w:t>kan</w:t>
      </w:r>
      <w:r>
        <w:rPr>
          <w:rFonts w:ascii="Times New Roman" w:eastAsia="Times New Roman" w:hAnsi="Times New Roman" w:cs="Times New Roman"/>
          <w:sz w:val="24"/>
          <w:szCs w:val="24"/>
          <w:lang w:eastAsia="id-ID"/>
        </w:rPr>
        <w:t xml:space="preserve"> pemahaman bahwa Islam di Indonesia dibawa langsung oleh or</w:t>
      </w:r>
      <w:r w:rsidR="005A45DE">
        <w:rPr>
          <w:rFonts w:ascii="Times New Roman" w:eastAsia="Times New Roman" w:hAnsi="Times New Roman" w:cs="Times New Roman"/>
          <w:sz w:val="24"/>
          <w:szCs w:val="24"/>
          <w:lang w:eastAsia="id-ID"/>
        </w:rPr>
        <w:t>ang-orang etnis Arab dari</w:t>
      </w:r>
      <w:r w:rsidR="00BA785F">
        <w:rPr>
          <w:rFonts w:ascii="Times New Roman" w:eastAsia="Times New Roman" w:hAnsi="Times New Roman" w:cs="Times New Roman"/>
          <w:sz w:val="24"/>
          <w:szCs w:val="24"/>
          <w:lang w:eastAsia="id-ID"/>
        </w:rPr>
        <w:t xml:space="preserve"> Hadramaut, Timur Tengah</w:t>
      </w:r>
      <w:r>
        <w:rPr>
          <w:rFonts w:ascii="Times New Roman" w:eastAsia="Times New Roman" w:hAnsi="Times New Roman" w:cs="Times New Roman"/>
          <w:sz w:val="24"/>
          <w:szCs w:val="24"/>
          <w:lang w:eastAsia="id-ID"/>
        </w:rPr>
        <w:t xml:space="preserve"> dengan cara berdagang ke Indonesia</w:t>
      </w:r>
      <w:r w:rsidR="002724BE">
        <w:rPr>
          <w:rFonts w:ascii="Times New Roman" w:eastAsia="Times New Roman" w:hAnsi="Times New Roman" w:cs="Times New Roman"/>
          <w:sz w:val="24"/>
          <w:szCs w:val="24"/>
          <w:lang w:eastAsia="id-ID"/>
        </w:rPr>
        <w:t xml:space="preserve"> pada abad ke-7 M</w:t>
      </w:r>
      <w:r>
        <w:rPr>
          <w:rFonts w:ascii="Times New Roman" w:eastAsia="Times New Roman" w:hAnsi="Times New Roman" w:cs="Times New Roman"/>
          <w:sz w:val="24"/>
          <w:szCs w:val="24"/>
          <w:lang w:eastAsia="id-ID"/>
        </w:rPr>
        <w:t xml:space="preserve"> selanjutnya menyebarkan ajaran-ajaran Islam kepada masyarakat Indonesia dengan penuh kedamaian</w:t>
      </w:r>
      <w:r w:rsidR="002724BE">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tanpa pemaksaan.</w:t>
      </w:r>
      <w:r w:rsidR="00910278">
        <w:rPr>
          <w:rFonts w:ascii="Times New Roman" w:eastAsia="Times New Roman" w:hAnsi="Times New Roman" w:cs="Times New Roman"/>
          <w:sz w:val="24"/>
          <w:szCs w:val="24"/>
          <w:lang w:eastAsia="id-ID"/>
        </w:rPr>
        <w:t xml:space="preserve"> Pada abad ke-7 M</w:t>
      </w:r>
      <w:r w:rsidR="008144AA">
        <w:rPr>
          <w:rFonts w:ascii="Times New Roman" w:eastAsia="Times New Roman" w:hAnsi="Times New Roman" w:cs="Times New Roman"/>
          <w:sz w:val="24"/>
          <w:szCs w:val="24"/>
          <w:lang w:eastAsia="id-ID"/>
        </w:rPr>
        <w:t xml:space="preserve"> </w:t>
      </w:r>
      <w:r w:rsidR="00910278">
        <w:rPr>
          <w:rFonts w:ascii="Times New Roman" w:eastAsia="Times New Roman" w:hAnsi="Times New Roman" w:cs="Times New Roman"/>
          <w:sz w:val="24"/>
          <w:szCs w:val="24"/>
          <w:lang w:eastAsia="id-ID"/>
        </w:rPr>
        <w:t>meskipun banyak para pedagang asing yang masuk ke Nusantara terutama ke pusat Kerajaan Sriwijaya di Palembang, seperti dar</w:t>
      </w:r>
      <w:r w:rsidR="00BA785F">
        <w:rPr>
          <w:rFonts w:ascii="Times New Roman" w:eastAsia="Times New Roman" w:hAnsi="Times New Roman" w:cs="Times New Roman"/>
          <w:sz w:val="24"/>
          <w:szCs w:val="24"/>
          <w:lang w:eastAsia="id-ID"/>
        </w:rPr>
        <w:t xml:space="preserve">i Persia, India, dan Cina tetapi </w:t>
      </w:r>
      <w:r w:rsidR="005A45DE">
        <w:rPr>
          <w:rFonts w:ascii="Times New Roman" w:eastAsia="Times New Roman" w:hAnsi="Times New Roman" w:cs="Times New Roman"/>
          <w:sz w:val="24"/>
          <w:szCs w:val="24"/>
          <w:lang w:eastAsia="id-ID"/>
        </w:rPr>
        <w:t xml:space="preserve">semuanya belum memeluk Islam kecuali </w:t>
      </w:r>
      <w:r w:rsidR="00910278">
        <w:rPr>
          <w:rFonts w:ascii="Times New Roman" w:eastAsia="Times New Roman" w:hAnsi="Times New Roman" w:cs="Times New Roman"/>
          <w:sz w:val="24"/>
          <w:szCs w:val="24"/>
          <w:lang w:eastAsia="id-ID"/>
        </w:rPr>
        <w:t>orang-orang Arab</w:t>
      </w:r>
      <w:r w:rsidR="005A45DE">
        <w:rPr>
          <w:rFonts w:ascii="Times New Roman" w:eastAsia="Times New Roman" w:hAnsi="Times New Roman" w:cs="Times New Roman"/>
          <w:sz w:val="24"/>
          <w:szCs w:val="24"/>
          <w:lang w:eastAsia="id-ID"/>
        </w:rPr>
        <w:t xml:space="preserve"> dari Timur Tengah</w:t>
      </w:r>
      <w:r w:rsidR="00910278">
        <w:rPr>
          <w:rFonts w:ascii="Times New Roman" w:eastAsia="Times New Roman" w:hAnsi="Times New Roman" w:cs="Times New Roman"/>
          <w:sz w:val="24"/>
          <w:szCs w:val="24"/>
          <w:lang w:eastAsia="id-ID"/>
        </w:rPr>
        <w:t xml:space="preserve">. </w:t>
      </w:r>
      <w:r w:rsidR="00910278">
        <w:rPr>
          <w:rFonts w:ascii="Times New Roman" w:eastAsia="Times New Roman" w:hAnsi="Times New Roman" w:cs="Times New Roman"/>
          <w:sz w:val="24"/>
          <w:szCs w:val="24"/>
          <w:lang w:eastAsia="id-ID"/>
        </w:rPr>
        <w:lastRenderedPageBreak/>
        <w:t>Dengan demikian orang Arab atau pedagang Arab inilah yang membawa Islam</w:t>
      </w:r>
      <w:r w:rsidR="005A45DE">
        <w:rPr>
          <w:rFonts w:ascii="Times New Roman" w:eastAsia="Times New Roman" w:hAnsi="Times New Roman" w:cs="Times New Roman"/>
          <w:sz w:val="24"/>
          <w:szCs w:val="24"/>
          <w:lang w:eastAsia="id-ID"/>
        </w:rPr>
        <w:t xml:space="preserve"> ke pusat Kerajaan Sriwijaya di </w:t>
      </w:r>
      <w:r w:rsidR="00910278">
        <w:rPr>
          <w:rFonts w:ascii="Times New Roman" w:eastAsia="Times New Roman" w:hAnsi="Times New Roman" w:cs="Times New Roman"/>
          <w:sz w:val="24"/>
          <w:szCs w:val="24"/>
          <w:lang w:eastAsia="id-ID"/>
        </w:rPr>
        <w:t>Palembang</w:t>
      </w:r>
      <w:r w:rsidR="00FE090D">
        <w:rPr>
          <w:rFonts w:ascii="Times New Roman" w:eastAsia="Times New Roman" w:hAnsi="Times New Roman" w:cs="Times New Roman"/>
          <w:sz w:val="24"/>
          <w:szCs w:val="24"/>
          <w:lang w:eastAsia="id-ID"/>
        </w:rPr>
        <w:t>.</w:t>
      </w:r>
    </w:p>
    <w:p w:rsidR="00367552" w:rsidRDefault="009C7784" w:rsidP="00367552">
      <w:pPr>
        <w:spacing w:after="0" w:line="480" w:lineRule="auto"/>
        <w:ind w:firstLine="720"/>
        <w:jc w:val="both"/>
        <w:rPr>
          <w:rFonts w:asciiTheme="majorBidi" w:hAnsiTheme="majorBidi" w:cstheme="majorBidi"/>
          <w:sz w:val="24"/>
          <w:szCs w:val="24"/>
        </w:rPr>
      </w:pPr>
      <w:r w:rsidRPr="00417631">
        <w:rPr>
          <w:rFonts w:asciiTheme="majorBidi" w:hAnsiTheme="majorBidi" w:cstheme="majorBidi"/>
          <w:sz w:val="24"/>
          <w:szCs w:val="24"/>
        </w:rPr>
        <w:t xml:space="preserve">Di </w:t>
      </w:r>
      <w:r w:rsidR="00417631">
        <w:rPr>
          <w:rFonts w:asciiTheme="majorBidi" w:hAnsiTheme="majorBidi" w:cstheme="majorBidi"/>
          <w:sz w:val="24"/>
          <w:szCs w:val="24"/>
        </w:rPr>
        <w:t>samping kitab sejarah C</w:t>
      </w:r>
      <w:r w:rsidRPr="00417631">
        <w:rPr>
          <w:rFonts w:asciiTheme="majorBidi" w:hAnsiTheme="majorBidi" w:cstheme="majorBidi"/>
          <w:sz w:val="24"/>
          <w:szCs w:val="24"/>
        </w:rPr>
        <w:t xml:space="preserve">ina yang berjudul </w:t>
      </w:r>
      <w:r w:rsidRPr="00417631">
        <w:rPr>
          <w:rFonts w:asciiTheme="majorBidi" w:hAnsiTheme="majorBidi" w:cstheme="majorBidi"/>
          <w:i/>
          <w:iCs/>
          <w:sz w:val="24"/>
          <w:szCs w:val="24"/>
        </w:rPr>
        <w:t>Chiu T’hang Shu,</w:t>
      </w:r>
      <w:r w:rsidRPr="00417631">
        <w:rPr>
          <w:rFonts w:asciiTheme="majorBidi" w:hAnsiTheme="majorBidi" w:cstheme="majorBidi"/>
          <w:sz w:val="24"/>
          <w:szCs w:val="24"/>
        </w:rPr>
        <w:t xml:space="preserve"> disebutkan pernah mendapat kunjungan diplomatik dari orang-orang </w:t>
      </w:r>
      <w:r w:rsidRPr="00417631">
        <w:rPr>
          <w:rFonts w:asciiTheme="majorBidi" w:hAnsiTheme="majorBidi" w:cstheme="majorBidi"/>
          <w:i/>
          <w:iCs/>
          <w:sz w:val="24"/>
          <w:szCs w:val="24"/>
        </w:rPr>
        <w:t>Ta Shih</w:t>
      </w:r>
      <w:r w:rsidRPr="00417631">
        <w:rPr>
          <w:rFonts w:asciiTheme="majorBidi" w:hAnsiTheme="majorBidi" w:cstheme="majorBidi"/>
          <w:sz w:val="24"/>
          <w:szCs w:val="24"/>
        </w:rPr>
        <w:t xml:space="preserve"> (ini adalah sebutan yang ditujukan untuk orang Arab) pada tahun 651 M atau 31 </w:t>
      </w:r>
      <w:r w:rsidRPr="00417631">
        <w:rPr>
          <w:rFonts w:asciiTheme="majorBidi" w:hAnsiTheme="majorBidi" w:cstheme="majorBidi"/>
          <w:i/>
          <w:iCs/>
          <w:sz w:val="24"/>
          <w:szCs w:val="24"/>
        </w:rPr>
        <w:t>Hijjriah</w:t>
      </w:r>
      <w:r w:rsidRPr="00417631">
        <w:rPr>
          <w:rFonts w:asciiTheme="majorBidi" w:hAnsiTheme="majorBidi" w:cstheme="majorBidi"/>
          <w:sz w:val="24"/>
          <w:szCs w:val="24"/>
        </w:rPr>
        <w:t xml:space="preserve">. Empat tahun kemudian dinasti yang sama kedatangan duta (utusan) yang dikirim oleh </w:t>
      </w:r>
      <w:r w:rsidR="00D7475E">
        <w:rPr>
          <w:rFonts w:asciiTheme="majorBidi" w:hAnsiTheme="majorBidi" w:cstheme="majorBidi"/>
          <w:i/>
          <w:iCs/>
          <w:sz w:val="24"/>
          <w:szCs w:val="24"/>
        </w:rPr>
        <w:t>Tan-mi-no-</w:t>
      </w:r>
      <w:r w:rsidRPr="00417631">
        <w:rPr>
          <w:rFonts w:asciiTheme="majorBidi" w:hAnsiTheme="majorBidi" w:cstheme="majorBidi"/>
          <w:i/>
          <w:iCs/>
          <w:sz w:val="24"/>
          <w:szCs w:val="24"/>
        </w:rPr>
        <w:t>mi</w:t>
      </w:r>
      <w:r w:rsidRPr="00417631">
        <w:rPr>
          <w:rFonts w:asciiTheme="majorBidi" w:hAnsiTheme="majorBidi" w:cstheme="majorBidi"/>
          <w:sz w:val="24"/>
          <w:szCs w:val="24"/>
        </w:rPr>
        <w:t xml:space="preserve">. </w:t>
      </w:r>
      <w:r w:rsidR="00D7475E">
        <w:rPr>
          <w:rFonts w:asciiTheme="majorBidi" w:hAnsiTheme="majorBidi" w:cstheme="majorBidi"/>
          <w:i/>
          <w:iCs/>
          <w:sz w:val="24"/>
          <w:szCs w:val="24"/>
        </w:rPr>
        <w:t>Tan-mi-no-</w:t>
      </w:r>
      <w:r w:rsidRPr="00417631">
        <w:rPr>
          <w:rFonts w:asciiTheme="majorBidi" w:hAnsiTheme="majorBidi" w:cstheme="majorBidi"/>
          <w:i/>
          <w:iCs/>
          <w:sz w:val="24"/>
          <w:szCs w:val="24"/>
        </w:rPr>
        <w:t>mi</w:t>
      </w:r>
      <w:r w:rsidRPr="00417631">
        <w:rPr>
          <w:rFonts w:asciiTheme="majorBidi" w:hAnsiTheme="majorBidi" w:cstheme="majorBidi"/>
          <w:sz w:val="24"/>
          <w:szCs w:val="24"/>
        </w:rPr>
        <w:t xml:space="preserve"> adalah sebut</w:t>
      </w:r>
      <w:r w:rsidR="00820A33">
        <w:rPr>
          <w:rFonts w:asciiTheme="majorBidi" w:hAnsiTheme="majorBidi" w:cstheme="majorBidi"/>
          <w:sz w:val="24"/>
          <w:szCs w:val="24"/>
        </w:rPr>
        <w:t>an</w:t>
      </w:r>
      <w:r w:rsidRPr="00417631">
        <w:rPr>
          <w:rFonts w:asciiTheme="majorBidi" w:hAnsiTheme="majorBidi" w:cstheme="majorBidi"/>
          <w:sz w:val="24"/>
          <w:szCs w:val="24"/>
        </w:rPr>
        <w:t xml:space="preserve"> untuk </w:t>
      </w:r>
      <w:r w:rsidRPr="00820A33">
        <w:rPr>
          <w:rFonts w:asciiTheme="majorBidi" w:hAnsiTheme="majorBidi" w:cstheme="majorBidi"/>
          <w:i/>
          <w:iCs/>
          <w:sz w:val="24"/>
          <w:szCs w:val="24"/>
        </w:rPr>
        <w:t>Amirul Mukminin</w:t>
      </w:r>
      <w:r w:rsidRPr="00417631">
        <w:rPr>
          <w:rFonts w:asciiTheme="majorBidi" w:hAnsiTheme="majorBidi" w:cstheme="majorBidi"/>
          <w:sz w:val="24"/>
          <w:szCs w:val="24"/>
        </w:rPr>
        <w:t xml:space="preserve"> atau Khalifah kaum Muslim.</w:t>
      </w:r>
      <w:r w:rsidR="002773C1">
        <w:rPr>
          <w:rStyle w:val="FootnoteReference"/>
          <w:rFonts w:asciiTheme="majorBidi" w:hAnsiTheme="majorBidi" w:cstheme="majorBidi"/>
          <w:sz w:val="24"/>
          <w:szCs w:val="24"/>
        </w:rPr>
        <w:footnoteReference w:id="54"/>
      </w:r>
      <w:r w:rsidR="00367552">
        <w:rPr>
          <w:rFonts w:asciiTheme="majorBidi" w:hAnsiTheme="majorBidi" w:cstheme="majorBidi"/>
          <w:sz w:val="24"/>
          <w:szCs w:val="24"/>
        </w:rPr>
        <w:t xml:space="preserve"> </w:t>
      </w:r>
      <w:r w:rsidR="00820A33">
        <w:rPr>
          <w:rFonts w:asciiTheme="majorBidi" w:hAnsiTheme="majorBidi" w:cstheme="majorBidi"/>
          <w:sz w:val="24"/>
          <w:szCs w:val="24"/>
        </w:rPr>
        <w:t>Dalam catatan tersebut</w:t>
      </w:r>
      <w:r w:rsidRPr="00417631">
        <w:rPr>
          <w:rFonts w:asciiTheme="majorBidi" w:hAnsiTheme="majorBidi" w:cstheme="majorBidi"/>
          <w:sz w:val="24"/>
          <w:szCs w:val="24"/>
        </w:rPr>
        <w:t xml:space="preserve">, duta </w:t>
      </w:r>
      <w:r w:rsidR="00E879D1">
        <w:rPr>
          <w:rFonts w:asciiTheme="majorBidi" w:hAnsiTheme="majorBidi" w:cstheme="majorBidi"/>
          <w:i/>
          <w:iCs/>
          <w:sz w:val="24"/>
          <w:szCs w:val="24"/>
        </w:rPr>
        <w:t>Tan-mi-mo-</w:t>
      </w:r>
      <w:r w:rsidRPr="00820A33">
        <w:rPr>
          <w:rFonts w:asciiTheme="majorBidi" w:hAnsiTheme="majorBidi" w:cstheme="majorBidi"/>
          <w:i/>
          <w:iCs/>
          <w:sz w:val="24"/>
          <w:szCs w:val="24"/>
        </w:rPr>
        <w:t>ni,</w:t>
      </w:r>
      <w:r w:rsidRPr="00417631">
        <w:rPr>
          <w:rFonts w:asciiTheme="majorBidi" w:hAnsiTheme="majorBidi" w:cstheme="majorBidi"/>
          <w:sz w:val="24"/>
          <w:szCs w:val="24"/>
        </w:rPr>
        <w:t xml:space="preserve"> menyebutkan bahwa mereka telah mendirikan </w:t>
      </w:r>
      <w:r w:rsidRPr="00820A33">
        <w:rPr>
          <w:rFonts w:asciiTheme="majorBidi" w:hAnsiTheme="majorBidi" w:cstheme="majorBidi"/>
          <w:i/>
          <w:iCs/>
          <w:sz w:val="24"/>
          <w:szCs w:val="24"/>
        </w:rPr>
        <w:t>Daulah Islamiyah</w:t>
      </w:r>
      <w:r w:rsidR="00367552">
        <w:rPr>
          <w:rFonts w:asciiTheme="majorBidi" w:hAnsiTheme="majorBidi" w:cstheme="majorBidi"/>
          <w:sz w:val="24"/>
          <w:szCs w:val="24"/>
        </w:rPr>
        <w:t xml:space="preserve">  (Negara I</w:t>
      </w:r>
      <w:r w:rsidRPr="00417631">
        <w:rPr>
          <w:rFonts w:asciiTheme="majorBidi" w:hAnsiTheme="majorBidi" w:cstheme="majorBidi"/>
          <w:sz w:val="24"/>
          <w:szCs w:val="24"/>
        </w:rPr>
        <w:t>slam), dan sudah tiga kali</w:t>
      </w:r>
      <w:r w:rsidR="00820A33">
        <w:rPr>
          <w:rFonts w:asciiTheme="majorBidi" w:hAnsiTheme="majorBidi" w:cstheme="majorBidi"/>
          <w:sz w:val="24"/>
          <w:szCs w:val="24"/>
        </w:rPr>
        <w:t xml:space="preserve"> berganti kepemimpinan. Artinya</w:t>
      </w:r>
      <w:r w:rsidRPr="00417631">
        <w:rPr>
          <w:rFonts w:asciiTheme="majorBidi" w:hAnsiTheme="majorBidi" w:cstheme="majorBidi"/>
          <w:sz w:val="24"/>
          <w:szCs w:val="24"/>
        </w:rPr>
        <w:t>, d</w:t>
      </w:r>
      <w:r w:rsidR="00820A33">
        <w:rPr>
          <w:rFonts w:asciiTheme="majorBidi" w:hAnsiTheme="majorBidi" w:cstheme="majorBidi"/>
          <w:sz w:val="24"/>
          <w:szCs w:val="24"/>
        </w:rPr>
        <w:t>uta Muslim tersebut datang ke Cina pada masa kepem</w:t>
      </w:r>
      <w:r w:rsidRPr="00417631">
        <w:rPr>
          <w:rFonts w:asciiTheme="majorBidi" w:hAnsiTheme="majorBidi" w:cstheme="majorBidi"/>
          <w:sz w:val="24"/>
          <w:szCs w:val="24"/>
        </w:rPr>
        <w:t>impi</w:t>
      </w:r>
      <w:r w:rsidR="00820A33">
        <w:rPr>
          <w:rFonts w:asciiTheme="majorBidi" w:hAnsiTheme="majorBidi" w:cstheme="majorBidi"/>
          <w:sz w:val="24"/>
          <w:szCs w:val="24"/>
        </w:rPr>
        <w:t>nan Khalifah Utsman bin Affan</w:t>
      </w:r>
      <w:r w:rsidRPr="00417631">
        <w:rPr>
          <w:rFonts w:asciiTheme="majorBidi" w:hAnsiTheme="majorBidi" w:cstheme="majorBidi"/>
          <w:sz w:val="24"/>
          <w:szCs w:val="24"/>
        </w:rPr>
        <w:t>.</w:t>
      </w:r>
      <w:r w:rsidR="00820A33">
        <w:rPr>
          <w:rStyle w:val="FootnoteReference"/>
          <w:rFonts w:asciiTheme="majorBidi" w:hAnsiTheme="majorBidi" w:cstheme="majorBidi"/>
          <w:sz w:val="24"/>
          <w:szCs w:val="24"/>
        </w:rPr>
        <w:footnoteReference w:id="55"/>
      </w:r>
      <w:r w:rsidR="00367552">
        <w:rPr>
          <w:rFonts w:asciiTheme="majorBidi" w:hAnsiTheme="majorBidi" w:cstheme="majorBidi"/>
          <w:sz w:val="24"/>
          <w:szCs w:val="24"/>
        </w:rPr>
        <w:t xml:space="preserve"> </w:t>
      </w:r>
    </w:p>
    <w:p w:rsidR="00F11267" w:rsidRDefault="009C7784" w:rsidP="0082444F">
      <w:pPr>
        <w:spacing w:after="0" w:line="480" w:lineRule="auto"/>
        <w:ind w:firstLine="720"/>
        <w:jc w:val="both"/>
        <w:rPr>
          <w:rFonts w:asciiTheme="majorBidi" w:hAnsiTheme="majorBidi" w:cstheme="majorBidi"/>
          <w:sz w:val="24"/>
          <w:szCs w:val="24"/>
        </w:rPr>
      </w:pPr>
      <w:r w:rsidRPr="00417631">
        <w:rPr>
          <w:rFonts w:asciiTheme="majorBidi" w:hAnsiTheme="majorBidi" w:cstheme="majorBidi"/>
          <w:sz w:val="24"/>
          <w:szCs w:val="24"/>
        </w:rPr>
        <w:t>Tentu saja, tidak hanya ke negeri</w:t>
      </w:r>
      <w:r w:rsidR="00367552">
        <w:rPr>
          <w:rFonts w:asciiTheme="majorBidi" w:hAnsiTheme="majorBidi" w:cstheme="majorBidi"/>
          <w:sz w:val="24"/>
          <w:szCs w:val="24"/>
        </w:rPr>
        <w:t xml:space="preserve"> C</w:t>
      </w:r>
      <w:r w:rsidRPr="00417631">
        <w:rPr>
          <w:rFonts w:asciiTheme="majorBidi" w:hAnsiTheme="majorBidi" w:cstheme="majorBidi"/>
          <w:sz w:val="24"/>
          <w:szCs w:val="24"/>
        </w:rPr>
        <w:t>ina perjalanan</w:t>
      </w:r>
      <w:r w:rsidR="0082444F">
        <w:rPr>
          <w:rFonts w:asciiTheme="majorBidi" w:hAnsiTheme="majorBidi" w:cstheme="majorBidi"/>
          <w:sz w:val="24"/>
          <w:szCs w:val="24"/>
        </w:rPr>
        <w:t xml:space="preserve"> orang Arab atau</w:t>
      </w:r>
      <w:r w:rsidR="00921749">
        <w:rPr>
          <w:rFonts w:asciiTheme="majorBidi" w:hAnsiTheme="majorBidi" w:cstheme="majorBidi"/>
          <w:sz w:val="24"/>
          <w:szCs w:val="24"/>
        </w:rPr>
        <w:t xml:space="preserve"> kafilah </w:t>
      </w:r>
      <w:r w:rsidR="00BA58B7">
        <w:rPr>
          <w:rFonts w:asciiTheme="majorBidi" w:hAnsiTheme="majorBidi" w:cstheme="majorBidi"/>
          <w:sz w:val="24"/>
          <w:szCs w:val="24"/>
        </w:rPr>
        <w:t>dagang Arab tetapi singgah dan mampir ke Nusantara</w:t>
      </w:r>
      <w:r w:rsidR="00921749">
        <w:rPr>
          <w:rFonts w:asciiTheme="majorBidi" w:hAnsiTheme="majorBidi" w:cstheme="majorBidi"/>
          <w:sz w:val="24"/>
          <w:szCs w:val="24"/>
        </w:rPr>
        <w:t xml:space="preserve"> yaitu di Sriwijaya</w:t>
      </w:r>
      <w:r w:rsidRPr="00417631">
        <w:rPr>
          <w:rFonts w:asciiTheme="majorBidi" w:hAnsiTheme="majorBidi" w:cstheme="majorBidi"/>
          <w:sz w:val="24"/>
          <w:szCs w:val="24"/>
        </w:rPr>
        <w:t xml:space="preserve">. Beberapa catatan menyebutkan duta-duta Muslim juga mengunjungi kawasan </w:t>
      </w:r>
      <w:r w:rsidRPr="0082444F">
        <w:rPr>
          <w:rFonts w:asciiTheme="majorBidi" w:hAnsiTheme="majorBidi" w:cstheme="majorBidi"/>
          <w:i/>
          <w:iCs/>
          <w:sz w:val="24"/>
          <w:szCs w:val="24"/>
        </w:rPr>
        <w:t>Zabaj</w:t>
      </w:r>
      <w:r w:rsidRPr="00417631">
        <w:rPr>
          <w:rFonts w:asciiTheme="majorBidi" w:hAnsiTheme="majorBidi" w:cstheme="majorBidi"/>
          <w:sz w:val="24"/>
          <w:szCs w:val="24"/>
        </w:rPr>
        <w:t xml:space="preserve"> atau </w:t>
      </w:r>
      <w:r w:rsidRPr="0082444F">
        <w:rPr>
          <w:rFonts w:asciiTheme="majorBidi" w:hAnsiTheme="majorBidi" w:cstheme="majorBidi"/>
          <w:i/>
          <w:iCs/>
          <w:sz w:val="24"/>
          <w:szCs w:val="24"/>
        </w:rPr>
        <w:t>Sribuza</w:t>
      </w:r>
      <w:r w:rsidRPr="00417631">
        <w:rPr>
          <w:rFonts w:asciiTheme="majorBidi" w:hAnsiTheme="majorBidi" w:cstheme="majorBidi"/>
          <w:sz w:val="24"/>
          <w:szCs w:val="24"/>
        </w:rPr>
        <w:t>, atau yang l</w:t>
      </w:r>
      <w:r w:rsidR="00BA58B7">
        <w:rPr>
          <w:rFonts w:asciiTheme="majorBidi" w:hAnsiTheme="majorBidi" w:cstheme="majorBidi"/>
          <w:sz w:val="24"/>
          <w:szCs w:val="24"/>
        </w:rPr>
        <w:t xml:space="preserve">ebih kita kenal dengan </w:t>
      </w:r>
      <w:r w:rsidRPr="00417631">
        <w:rPr>
          <w:rFonts w:asciiTheme="majorBidi" w:hAnsiTheme="majorBidi" w:cstheme="majorBidi"/>
          <w:sz w:val="24"/>
          <w:szCs w:val="24"/>
        </w:rPr>
        <w:t>Sriwijaya.</w:t>
      </w:r>
      <w:r w:rsidR="004D44CB">
        <w:rPr>
          <w:rStyle w:val="FootnoteReference"/>
          <w:rFonts w:asciiTheme="majorBidi" w:hAnsiTheme="majorBidi" w:cstheme="majorBidi"/>
          <w:sz w:val="24"/>
          <w:szCs w:val="24"/>
        </w:rPr>
        <w:footnoteReference w:id="56"/>
      </w:r>
      <w:r w:rsidR="0082444F">
        <w:rPr>
          <w:rFonts w:asciiTheme="majorBidi" w:hAnsiTheme="majorBidi" w:cstheme="majorBidi"/>
          <w:sz w:val="24"/>
          <w:szCs w:val="24"/>
        </w:rPr>
        <w:t xml:space="preserve"> Kenyataan itu</w:t>
      </w:r>
      <w:r w:rsidRPr="00417631">
        <w:rPr>
          <w:rFonts w:asciiTheme="majorBidi" w:hAnsiTheme="majorBidi" w:cstheme="majorBidi"/>
          <w:sz w:val="24"/>
          <w:szCs w:val="24"/>
        </w:rPr>
        <w:t xml:space="preserve"> bisa diterima, karena zaman itu adalah masa-masa keemasan Kerajaan Sriwijaya. Tidak ada </w:t>
      </w:r>
      <w:r w:rsidRPr="004D44CB">
        <w:rPr>
          <w:rFonts w:asciiTheme="majorBidi" w:hAnsiTheme="majorBidi" w:cstheme="majorBidi"/>
          <w:sz w:val="24"/>
          <w:szCs w:val="24"/>
        </w:rPr>
        <w:t>satu eksp</w:t>
      </w:r>
      <w:r w:rsidR="0082444F">
        <w:rPr>
          <w:rFonts w:asciiTheme="majorBidi" w:hAnsiTheme="majorBidi" w:cstheme="majorBidi"/>
          <w:sz w:val="24"/>
          <w:szCs w:val="24"/>
        </w:rPr>
        <w:t>edisi pun yang akan menuju ke Cina dari kawasan Timur T</w:t>
      </w:r>
      <w:r w:rsidRPr="004D44CB">
        <w:rPr>
          <w:rFonts w:asciiTheme="majorBidi" w:hAnsiTheme="majorBidi" w:cstheme="majorBidi"/>
          <w:sz w:val="24"/>
          <w:szCs w:val="24"/>
        </w:rPr>
        <w:t>engah maupun Gujarat, kecuali melewati Selat Malaka, dan biasanya akan singgah terlebih dahulu ke Kerajaan Sriwijaya.</w:t>
      </w:r>
    </w:p>
    <w:p w:rsidR="00E44741" w:rsidRDefault="009C7784" w:rsidP="00EB4502">
      <w:pPr>
        <w:spacing w:after="0" w:line="480" w:lineRule="auto"/>
        <w:ind w:firstLine="720"/>
        <w:jc w:val="both"/>
        <w:rPr>
          <w:rFonts w:asciiTheme="majorBidi" w:hAnsiTheme="majorBidi" w:cstheme="majorBidi"/>
          <w:sz w:val="24"/>
          <w:szCs w:val="24"/>
        </w:rPr>
      </w:pPr>
      <w:r w:rsidRPr="00F11267">
        <w:rPr>
          <w:rFonts w:asciiTheme="majorBidi" w:hAnsiTheme="majorBidi" w:cstheme="majorBidi"/>
          <w:sz w:val="24"/>
          <w:szCs w:val="24"/>
        </w:rPr>
        <w:t xml:space="preserve">Sebuah literatur kuno arab yang berjudul </w:t>
      </w:r>
      <w:r w:rsidRPr="00F11267">
        <w:rPr>
          <w:rFonts w:asciiTheme="majorBidi" w:hAnsiTheme="majorBidi" w:cstheme="majorBidi"/>
          <w:i/>
          <w:iCs/>
          <w:sz w:val="24"/>
          <w:szCs w:val="24"/>
        </w:rPr>
        <w:t>Aja’ib al-Hind</w:t>
      </w:r>
      <w:r w:rsidRPr="00F11267">
        <w:rPr>
          <w:rFonts w:asciiTheme="majorBidi" w:hAnsiTheme="majorBidi" w:cstheme="majorBidi"/>
          <w:sz w:val="24"/>
          <w:szCs w:val="24"/>
        </w:rPr>
        <w:t>, yang dituli</w:t>
      </w:r>
      <w:r w:rsidR="00BA58B7">
        <w:rPr>
          <w:rFonts w:asciiTheme="majorBidi" w:hAnsiTheme="majorBidi" w:cstheme="majorBidi"/>
          <w:sz w:val="24"/>
          <w:szCs w:val="24"/>
        </w:rPr>
        <w:t>s oleh Buzurg bin Shahriyar ar-</w:t>
      </w:r>
      <w:r w:rsidRPr="00F11267">
        <w:rPr>
          <w:rFonts w:asciiTheme="majorBidi" w:hAnsiTheme="majorBidi" w:cstheme="majorBidi"/>
          <w:sz w:val="24"/>
          <w:szCs w:val="24"/>
        </w:rPr>
        <w:t xml:space="preserve">Ramhurmuzi pada tahun 1000 M, memberikan gambaran </w:t>
      </w:r>
      <w:r w:rsidRPr="00F11267">
        <w:rPr>
          <w:rFonts w:asciiTheme="majorBidi" w:hAnsiTheme="majorBidi" w:cstheme="majorBidi"/>
          <w:sz w:val="24"/>
          <w:szCs w:val="24"/>
        </w:rPr>
        <w:lastRenderedPageBreak/>
        <w:t>bahwa ada perkampungan-perkampungan Muslim</w:t>
      </w:r>
      <w:r w:rsidR="00F11267">
        <w:rPr>
          <w:rFonts w:asciiTheme="majorBidi" w:hAnsiTheme="majorBidi" w:cstheme="majorBidi"/>
          <w:sz w:val="24"/>
          <w:szCs w:val="24"/>
        </w:rPr>
        <w:t xml:space="preserve"> orang-orang Arab dari Timur Tengah</w:t>
      </w:r>
      <w:r w:rsidRPr="00F11267">
        <w:rPr>
          <w:rFonts w:asciiTheme="majorBidi" w:hAnsiTheme="majorBidi" w:cstheme="majorBidi"/>
          <w:sz w:val="24"/>
          <w:szCs w:val="24"/>
        </w:rPr>
        <w:t xml:space="preserve"> yang dibangun di wilayah Kerajaan Sriwijaya.</w:t>
      </w:r>
      <w:r w:rsidR="00A5318C">
        <w:rPr>
          <w:rStyle w:val="FootnoteReference"/>
          <w:rFonts w:asciiTheme="majorBidi" w:hAnsiTheme="majorBidi" w:cstheme="majorBidi"/>
          <w:sz w:val="24"/>
          <w:szCs w:val="24"/>
        </w:rPr>
        <w:footnoteReference w:id="57"/>
      </w:r>
      <w:r w:rsidR="00596969">
        <w:rPr>
          <w:rFonts w:asciiTheme="majorBidi" w:hAnsiTheme="majorBidi" w:cstheme="majorBidi"/>
          <w:sz w:val="24"/>
          <w:szCs w:val="24"/>
        </w:rPr>
        <w:t xml:space="preserve"> </w:t>
      </w:r>
      <w:r w:rsidR="00A5318C">
        <w:rPr>
          <w:rFonts w:asciiTheme="majorBidi" w:hAnsiTheme="majorBidi" w:cstheme="majorBidi"/>
          <w:sz w:val="24"/>
          <w:szCs w:val="24"/>
        </w:rPr>
        <w:t>Hubungan Sriwijaya dengan ke-Khalifahan Islam di Timur T</w:t>
      </w:r>
      <w:r w:rsidRPr="00F11267">
        <w:rPr>
          <w:rFonts w:asciiTheme="majorBidi" w:hAnsiTheme="majorBidi" w:cstheme="majorBidi"/>
          <w:sz w:val="24"/>
          <w:szCs w:val="24"/>
        </w:rPr>
        <w:t xml:space="preserve">engah terus berlanjut, </w:t>
      </w:r>
      <w:r w:rsidR="00A5318C">
        <w:rPr>
          <w:rFonts w:asciiTheme="majorBidi" w:hAnsiTheme="majorBidi" w:cstheme="majorBidi"/>
          <w:sz w:val="24"/>
          <w:szCs w:val="24"/>
        </w:rPr>
        <w:t>seperti</w:t>
      </w:r>
      <w:r w:rsidR="00705DFB">
        <w:rPr>
          <w:rFonts w:asciiTheme="majorBidi" w:hAnsiTheme="majorBidi" w:cstheme="majorBidi"/>
          <w:sz w:val="24"/>
          <w:szCs w:val="24"/>
        </w:rPr>
        <w:t xml:space="preserve"> di</w:t>
      </w:r>
      <w:r w:rsidRPr="00F11267">
        <w:rPr>
          <w:rFonts w:asciiTheme="majorBidi" w:hAnsiTheme="majorBidi" w:cstheme="majorBidi"/>
          <w:sz w:val="24"/>
          <w:szCs w:val="24"/>
        </w:rPr>
        <w:t xml:space="preserve">masa Khalifah Umar bin Abdul Azis. Ibnu Abd ar-Rabbih dalam karyanya </w:t>
      </w:r>
      <w:r w:rsidRPr="00A5318C">
        <w:rPr>
          <w:rFonts w:asciiTheme="majorBidi" w:hAnsiTheme="majorBidi" w:cstheme="majorBidi"/>
          <w:i/>
          <w:iCs/>
          <w:sz w:val="24"/>
          <w:szCs w:val="24"/>
        </w:rPr>
        <w:t xml:space="preserve">al-‘Iqd al-Farid, </w:t>
      </w:r>
      <w:r w:rsidRPr="00F11267">
        <w:rPr>
          <w:rFonts w:asciiTheme="majorBidi" w:hAnsiTheme="majorBidi" w:cstheme="majorBidi"/>
          <w:sz w:val="24"/>
          <w:szCs w:val="24"/>
        </w:rPr>
        <w:t xml:space="preserve">yang dikutip oleh Azyumardi Azra dalam bukunya </w:t>
      </w:r>
      <w:r w:rsidR="00A5318C" w:rsidRPr="00A5318C">
        <w:rPr>
          <w:rFonts w:asciiTheme="majorBidi" w:hAnsiTheme="majorBidi" w:cstheme="majorBidi"/>
          <w:i/>
          <w:iCs/>
          <w:sz w:val="24"/>
          <w:szCs w:val="24"/>
        </w:rPr>
        <w:t>“</w:t>
      </w:r>
      <w:r w:rsidRPr="00A5318C">
        <w:rPr>
          <w:rFonts w:asciiTheme="majorBidi" w:hAnsiTheme="majorBidi" w:cstheme="majorBidi"/>
          <w:i/>
          <w:iCs/>
          <w:sz w:val="24"/>
          <w:szCs w:val="24"/>
        </w:rPr>
        <w:t>Jaringan Ulama Timur Tengah dan kepulaua</w:t>
      </w:r>
      <w:r w:rsidR="00A5318C" w:rsidRPr="00A5318C">
        <w:rPr>
          <w:rFonts w:asciiTheme="majorBidi" w:hAnsiTheme="majorBidi" w:cstheme="majorBidi"/>
          <w:i/>
          <w:iCs/>
          <w:sz w:val="24"/>
          <w:szCs w:val="24"/>
        </w:rPr>
        <w:t>n Nusantara abad XVII dan XVIII”</w:t>
      </w:r>
      <w:r w:rsidRPr="00A5318C">
        <w:rPr>
          <w:rFonts w:asciiTheme="majorBidi" w:hAnsiTheme="majorBidi" w:cstheme="majorBidi"/>
          <w:i/>
          <w:iCs/>
          <w:sz w:val="24"/>
          <w:szCs w:val="24"/>
        </w:rPr>
        <w:t>,</w:t>
      </w:r>
      <w:r w:rsidRPr="00F11267">
        <w:rPr>
          <w:rFonts w:asciiTheme="majorBidi" w:hAnsiTheme="majorBidi" w:cstheme="majorBidi"/>
          <w:sz w:val="24"/>
          <w:szCs w:val="24"/>
        </w:rPr>
        <w:t xml:space="preserve"> </w:t>
      </w:r>
      <w:r w:rsidRPr="00A5318C">
        <w:rPr>
          <w:rFonts w:asciiTheme="majorBidi" w:hAnsiTheme="majorBidi" w:cstheme="majorBidi"/>
          <w:sz w:val="24"/>
          <w:szCs w:val="24"/>
        </w:rPr>
        <w:t xml:space="preserve">menyebutkan mengenai adanya korespondensi yang berlangsung antara Raja Sriwijaya </w:t>
      </w:r>
      <w:r w:rsidR="00A5318C">
        <w:rPr>
          <w:rFonts w:asciiTheme="majorBidi" w:hAnsiTheme="majorBidi" w:cstheme="majorBidi"/>
          <w:sz w:val="24"/>
          <w:szCs w:val="24"/>
        </w:rPr>
        <w:t>dengan penguasa Muslim di Timur Tengah.</w:t>
      </w:r>
      <w:r w:rsidR="007D11DF">
        <w:rPr>
          <w:rStyle w:val="FootnoteReference"/>
          <w:rFonts w:asciiTheme="majorBidi" w:hAnsiTheme="majorBidi" w:cstheme="majorBidi"/>
          <w:sz w:val="24"/>
          <w:szCs w:val="24"/>
        </w:rPr>
        <w:footnoteReference w:id="58"/>
      </w:r>
      <w:r w:rsidR="0082444F">
        <w:rPr>
          <w:rFonts w:asciiTheme="majorBidi" w:hAnsiTheme="majorBidi" w:cstheme="majorBidi"/>
          <w:sz w:val="24"/>
          <w:szCs w:val="24"/>
        </w:rPr>
        <w:t xml:space="preserve"> Yang jelas bukti-bukti di atas telah memberikan penjelasan bahwa etnis atau orang Muslim yang membawa Islam masuk ke pusat Kerajaan Sriwijaya di Palembang adalah orang-orang Arab dari </w:t>
      </w:r>
      <w:r w:rsidR="00BA785F">
        <w:rPr>
          <w:rFonts w:asciiTheme="majorBidi" w:hAnsiTheme="majorBidi" w:cstheme="majorBidi"/>
          <w:sz w:val="24"/>
          <w:szCs w:val="24"/>
        </w:rPr>
        <w:t xml:space="preserve"> Hadramaut, </w:t>
      </w:r>
      <w:r w:rsidR="0082444F">
        <w:rPr>
          <w:rFonts w:asciiTheme="majorBidi" w:hAnsiTheme="majorBidi" w:cstheme="majorBidi"/>
          <w:sz w:val="24"/>
          <w:szCs w:val="24"/>
        </w:rPr>
        <w:t xml:space="preserve">Timur Tengah dengan cara berdagang dengan Sriwijaya. </w:t>
      </w:r>
    </w:p>
    <w:p w:rsidR="00284F38" w:rsidRPr="00EB4502" w:rsidRDefault="00AF2CF2" w:rsidP="00EB4502">
      <w:pPr>
        <w:spacing w:after="0" w:line="480" w:lineRule="auto"/>
        <w:ind w:firstLine="720"/>
        <w:jc w:val="both"/>
        <w:rPr>
          <w:rFonts w:asciiTheme="majorBidi" w:eastAsia="Times New Roman" w:hAnsiTheme="majorBidi" w:cstheme="majorBidi"/>
          <w:sz w:val="24"/>
          <w:szCs w:val="24"/>
          <w:lang w:eastAsia="id-ID"/>
        </w:rPr>
      </w:pPr>
      <w:r>
        <w:rPr>
          <w:rFonts w:asciiTheme="majorBidi" w:hAnsiTheme="majorBidi" w:cstheme="majorBidi"/>
          <w:sz w:val="24"/>
          <w:szCs w:val="24"/>
        </w:rPr>
        <w:t>Orang-orang Persia yang ikut serta datang dan berdagang ke Sriwijaya</w:t>
      </w:r>
      <w:r w:rsidR="00E44741">
        <w:rPr>
          <w:rFonts w:asciiTheme="majorBidi" w:hAnsiTheme="majorBidi" w:cstheme="majorBidi"/>
          <w:sz w:val="24"/>
          <w:szCs w:val="24"/>
        </w:rPr>
        <w:t xml:space="preserve"> belum</w:t>
      </w:r>
      <w:r w:rsidR="006A0417">
        <w:rPr>
          <w:rFonts w:asciiTheme="majorBidi" w:hAnsiTheme="majorBidi" w:cstheme="majorBidi"/>
          <w:sz w:val="24"/>
          <w:szCs w:val="24"/>
        </w:rPr>
        <w:t xml:space="preserve"> b</w:t>
      </w:r>
      <w:r w:rsidR="00BA785F">
        <w:rPr>
          <w:rFonts w:asciiTheme="majorBidi" w:hAnsiTheme="majorBidi" w:cstheme="majorBidi"/>
          <w:sz w:val="24"/>
          <w:szCs w:val="24"/>
        </w:rPr>
        <w:t xml:space="preserve">isa disebut sebagai orang Muslim </w:t>
      </w:r>
      <w:r w:rsidR="006A0417">
        <w:rPr>
          <w:rFonts w:asciiTheme="majorBidi" w:hAnsiTheme="majorBidi" w:cstheme="majorBidi"/>
          <w:sz w:val="24"/>
          <w:szCs w:val="24"/>
        </w:rPr>
        <w:t xml:space="preserve">atau pedagang Muslim, </w:t>
      </w:r>
      <w:r>
        <w:rPr>
          <w:rFonts w:asciiTheme="majorBidi" w:hAnsiTheme="majorBidi" w:cstheme="majorBidi"/>
          <w:sz w:val="24"/>
          <w:szCs w:val="24"/>
        </w:rPr>
        <w:t>karena</w:t>
      </w:r>
      <w:r w:rsidR="00BA58B7">
        <w:rPr>
          <w:rFonts w:asciiTheme="majorBidi" w:hAnsiTheme="majorBidi" w:cstheme="majorBidi"/>
          <w:sz w:val="24"/>
          <w:szCs w:val="24"/>
        </w:rPr>
        <w:t xml:space="preserve"> belum ditemukan bukti-bukti yang kuat</w:t>
      </w:r>
      <w:r w:rsidR="004A4E66">
        <w:rPr>
          <w:rFonts w:asciiTheme="majorBidi" w:hAnsiTheme="majorBidi" w:cstheme="majorBidi"/>
          <w:sz w:val="24"/>
          <w:szCs w:val="24"/>
        </w:rPr>
        <w:t xml:space="preserve"> </w:t>
      </w:r>
      <w:r w:rsidR="00705DFB">
        <w:rPr>
          <w:rFonts w:asciiTheme="majorBidi" w:hAnsiTheme="majorBidi" w:cstheme="majorBidi"/>
          <w:sz w:val="24"/>
          <w:szCs w:val="24"/>
        </w:rPr>
        <w:t xml:space="preserve">apakah sudah memeluk Islam atau belum </w:t>
      </w:r>
      <w:r w:rsidR="004A4E66">
        <w:rPr>
          <w:rFonts w:asciiTheme="majorBidi" w:hAnsiTheme="majorBidi" w:cstheme="majorBidi"/>
          <w:sz w:val="24"/>
          <w:szCs w:val="24"/>
        </w:rPr>
        <w:t>dan</w:t>
      </w:r>
      <w:r>
        <w:rPr>
          <w:rFonts w:asciiTheme="majorBidi" w:hAnsiTheme="majorBidi" w:cstheme="majorBidi"/>
          <w:sz w:val="24"/>
          <w:szCs w:val="24"/>
        </w:rPr>
        <w:t xml:space="preserve"> kondisi pada </w:t>
      </w:r>
      <w:r w:rsidR="006A0417">
        <w:rPr>
          <w:rFonts w:asciiTheme="majorBidi" w:hAnsiTheme="majorBidi" w:cstheme="majorBidi"/>
          <w:sz w:val="24"/>
          <w:szCs w:val="24"/>
        </w:rPr>
        <w:t>abad ke-7 Masehi</w:t>
      </w:r>
      <w:r>
        <w:rPr>
          <w:rFonts w:asciiTheme="majorBidi" w:hAnsiTheme="majorBidi" w:cstheme="majorBidi"/>
          <w:sz w:val="24"/>
          <w:szCs w:val="24"/>
        </w:rPr>
        <w:t xml:space="preserve"> Islam masih berkembang pesat di wilayah tanah Arab yaitu Madinah dan Mekah</w:t>
      </w:r>
      <w:r w:rsidR="000B25A0">
        <w:rPr>
          <w:rFonts w:asciiTheme="majorBidi" w:hAnsiTheme="majorBidi" w:cstheme="majorBidi"/>
          <w:sz w:val="24"/>
          <w:szCs w:val="24"/>
        </w:rPr>
        <w:t>, sedangkan wilayah Persia belum seutuhnya di</w:t>
      </w:r>
      <w:r w:rsidR="00BA785F">
        <w:rPr>
          <w:rFonts w:asciiTheme="majorBidi" w:hAnsiTheme="majorBidi" w:cstheme="majorBidi"/>
          <w:sz w:val="24"/>
          <w:szCs w:val="24"/>
        </w:rPr>
        <w:t xml:space="preserve"> </w:t>
      </w:r>
      <w:r w:rsidR="000B25A0">
        <w:rPr>
          <w:rFonts w:asciiTheme="majorBidi" w:hAnsiTheme="majorBidi" w:cstheme="majorBidi"/>
          <w:sz w:val="24"/>
          <w:szCs w:val="24"/>
        </w:rPr>
        <w:t>masuki Islam sehingga masyarakatnya belum memeluk Islam</w:t>
      </w:r>
      <w:r w:rsidR="004A4E66">
        <w:rPr>
          <w:rFonts w:asciiTheme="majorBidi" w:hAnsiTheme="majorBidi" w:cstheme="majorBidi"/>
          <w:sz w:val="24"/>
          <w:szCs w:val="24"/>
        </w:rPr>
        <w:t xml:space="preserve"> secara keseluruhan</w:t>
      </w:r>
      <w:r w:rsidR="000B25A0">
        <w:rPr>
          <w:rFonts w:asciiTheme="majorBidi" w:hAnsiTheme="majorBidi" w:cstheme="majorBidi"/>
          <w:sz w:val="24"/>
          <w:szCs w:val="24"/>
        </w:rPr>
        <w:t>.</w:t>
      </w:r>
      <w:r w:rsidR="00705DFB">
        <w:rPr>
          <w:rStyle w:val="FootnoteReference"/>
          <w:rFonts w:asciiTheme="majorBidi" w:hAnsiTheme="majorBidi" w:cstheme="majorBidi"/>
          <w:sz w:val="24"/>
          <w:szCs w:val="24"/>
        </w:rPr>
        <w:footnoteReference w:id="59"/>
      </w:r>
      <w:r w:rsidR="00EB4502">
        <w:rPr>
          <w:rFonts w:asciiTheme="majorBidi" w:hAnsiTheme="majorBidi" w:cstheme="majorBidi"/>
          <w:sz w:val="24"/>
          <w:szCs w:val="24"/>
        </w:rPr>
        <w:t xml:space="preserve"> </w:t>
      </w:r>
      <w:r w:rsidR="000B25A0">
        <w:rPr>
          <w:rFonts w:asciiTheme="majorBidi" w:hAnsiTheme="majorBidi" w:cstheme="majorBidi"/>
          <w:sz w:val="24"/>
          <w:szCs w:val="24"/>
        </w:rPr>
        <w:t xml:space="preserve"> </w:t>
      </w:r>
      <w:r w:rsidR="0082444F">
        <w:rPr>
          <w:rFonts w:asciiTheme="majorBidi" w:hAnsiTheme="majorBidi" w:cstheme="majorBidi"/>
          <w:sz w:val="24"/>
          <w:szCs w:val="24"/>
        </w:rPr>
        <w:t xml:space="preserve">  </w:t>
      </w:r>
    </w:p>
    <w:p w:rsidR="001413DA" w:rsidRDefault="001413DA" w:rsidP="002B3524">
      <w:pPr>
        <w:autoSpaceDE w:val="0"/>
        <w:autoSpaceDN w:val="0"/>
        <w:adjustRightInd w:val="0"/>
        <w:spacing w:after="0" w:line="480" w:lineRule="auto"/>
        <w:ind w:firstLine="720"/>
        <w:jc w:val="both"/>
        <w:rPr>
          <w:rFonts w:ascii="Times New Roman" w:hAnsi="Times New Roman" w:cs="Times New Roman"/>
          <w:sz w:val="24"/>
          <w:szCs w:val="24"/>
        </w:rPr>
      </w:pPr>
      <w:r w:rsidRPr="00CA12E6">
        <w:rPr>
          <w:rFonts w:ascii="Times New Roman" w:hAnsi="Times New Roman" w:cs="Times New Roman"/>
          <w:sz w:val="24"/>
          <w:szCs w:val="24"/>
        </w:rPr>
        <w:t>Bukti-bukti arkeologi</w:t>
      </w:r>
      <w:r w:rsidR="00C52F65">
        <w:rPr>
          <w:rFonts w:ascii="Times New Roman" w:hAnsi="Times New Roman" w:cs="Times New Roman"/>
          <w:sz w:val="24"/>
          <w:szCs w:val="24"/>
        </w:rPr>
        <w:t xml:space="preserve">s yang mengindikasikan masuknya </w:t>
      </w:r>
      <w:r w:rsidR="00705DFB">
        <w:rPr>
          <w:rFonts w:ascii="Times New Roman" w:hAnsi="Times New Roman" w:cs="Times New Roman"/>
          <w:sz w:val="24"/>
          <w:szCs w:val="24"/>
        </w:rPr>
        <w:t xml:space="preserve">kafilah </w:t>
      </w:r>
      <w:r w:rsidRPr="00CA12E6">
        <w:rPr>
          <w:rFonts w:ascii="Times New Roman" w:hAnsi="Times New Roman" w:cs="Times New Roman"/>
          <w:sz w:val="24"/>
          <w:szCs w:val="24"/>
        </w:rPr>
        <w:t xml:space="preserve">dagang </w:t>
      </w:r>
      <w:r w:rsidR="00A704EB">
        <w:rPr>
          <w:rFonts w:ascii="Times New Roman" w:hAnsi="Times New Roman" w:cs="Times New Roman"/>
          <w:sz w:val="24"/>
          <w:szCs w:val="24"/>
        </w:rPr>
        <w:t xml:space="preserve">Muslim </w:t>
      </w:r>
      <w:r w:rsidR="00C52F65" w:rsidRPr="00C52F65">
        <w:rPr>
          <w:rFonts w:ascii="Times New Roman" w:hAnsi="Times New Roman" w:cs="Times New Roman"/>
          <w:sz w:val="24"/>
          <w:szCs w:val="24"/>
        </w:rPr>
        <w:t>Arab</w:t>
      </w:r>
      <w:r w:rsidRPr="00C52F65">
        <w:rPr>
          <w:rFonts w:ascii="Times New Roman" w:hAnsi="Times New Roman" w:cs="Times New Roman"/>
          <w:sz w:val="24"/>
          <w:szCs w:val="24"/>
        </w:rPr>
        <w:t xml:space="preserve"> </w:t>
      </w:r>
      <w:r w:rsidR="00C52F65" w:rsidRPr="00C52F65">
        <w:rPr>
          <w:rFonts w:ascii="Times New Roman" w:hAnsi="Times New Roman" w:cs="Times New Roman"/>
          <w:sz w:val="24"/>
          <w:szCs w:val="24"/>
        </w:rPr>
        <w:t>ke</w:t>
      </w:r>
      <w:r w:rsidR="00C52F65">
        <w:rPr>
          <w:rFonts w:ascii="Times New Roman" w:hAnsi="Times New Roman" w:cs="Times New Roman"/>
          <w:i/>
          <w:iCs/>
          <w:sz w:val="24"/>
          <w:szCs w:val="24"/>
        </w:rPr>
        <w:t xml:space="preserve"> </w:t>
      </w:r>
      <w:r w:rsidR="00564DD2">
        <w:rPr>
          <w:rFonts w:ascii="Times New Roman" w:hAnsi="Times New Roman" w:cs="Times New Roman"/>
          <w:sz w:val="24"/>
          <w:szCs w:val="24"/>
        </w:rPr>
        <w:t>pusat Kerajaan Sriwijaya di</w:t>
      </w:r>
      <w:r w:rsidR="00C52F65">
        <w:rPr>
          <w:rFonts w:ascii="Times New Roman" w:hAnsi="Times New Roman" w:cs="Times New Roman"/>
          <w:sz w:val="24"/>
          <w:szCs w:val="24"/>
        </w:rPr>
        <w:t xml:space="preserve"> </w:t>
      </w:r>
      <w:r w:rsidR="009E7A90">
        <w:rPr>
          <w:rFonts w:ascii="Times New Roman" w:hAnsi="Times New Roman" w:cs="Times New Roman"/>
          <w:sz w:val="24"/>
          <w:szCs w:val="24"/>
        </w:rPr>
        <w:t xml:space="preserve">Palembang </w:t>
      </w:r>
      <w:r w:rsidRPr="00CA12E6">
        <w:rPr>
          <w:rFonts w:ascii="Times New Roman" w:hAnsi="Times New Roman" w:cs="Times New Roman"/>
          <w:sz w:val="24"/>
          <w:szCs w:val="24"/>
        </w:rPr>
        <w:t xml:space="preserve">adalah ditemukannya </w:t>
      </w:r>
      <w:r w:rsidRPr="00CA12E6">
        <w:rPr>
          <w:rFonts w:ascii="Times New Roman" w:hAnsi="Times New Roman" w:cs="Times New Roman"/>
          <w:sz w:val="24"/>
          <w:szCs w:val="24"/>
        </w:rPr>
        <w:lastRenderedPageBreak/>
        <w:t>artefak dari gelas dan</w:t>
      </w:r>
      <w:r>
        <w:rPr>
          <w:rFonts w:ascii="Times New Roman" w:hAnsi="Times New Roman" w:cs="Times New Roman"/>
          <w:sz w:val="24"/>
          <w:szCs w:val="24"/>
        </w:rPr>
        <w:t xml:space="preserve"> </w:t>
      </w:r>
      <w:r w:rsidRPr="00CA12E6">
        <w:rPr>
          <w:rFonts w:ascii="Times New Roman" w:hAnsi="Times New Roman" w:cs="Times New Roman"/>
          <w:sz w:val="24"/>
          <w:szCs w:val="24"/>
        </w:rPr>
        <w:t>kaca ber</w:t>
      </w:r>
      <w:r w:rsidR="009E7A90">
        <w:rPr>
          <w:rFonts w:ascii="Times New Roman" w:hAnsi="Times New Roman" w:cs="Times New Roman"/>
          <w:sz w:val="24"/>
          <w:szCs w:val="24"/>
        </w:rPr>
        <w:t>b</w:t>
      </w:r>
      <w:r w:rsidR="00564DD2">
        <w:rPr>
          <w:rFonts w:ascii="Times New Roman" w:hAnsi="Times New Roman" w:cs="Times New Roman"/>
          <w:sz w:val="24"/>
          <w:szCs w:val="24"/>
        </w:rPr>
        <w:t xml:space="preserve">entuk vas </w:t>
      </w:r>
      <w:r w:rsidR="00512350">
        <w:rPr>
          <w:rFonts w:ascii="Times New Roman" w:hAnsi="Times New Roman" w:cs="Times New Roman"/>
          <w:sz w:val="24"/>
          <w:szCs w:val="24"/>
        </w:rPr>
        <w:t xml:space="preserve">botol, jambangan, </w:t>
      </w:r>
      <w:r w:rsidR="009E7A90">
        <w:rPr>
          <w:rFonts w:ascii="Times New Roman" w:hAnsi="Times New Roman" w:cs="Times New Roman"/>
          <w:sz w:val="24"/>
          <w:szCs w:val="24"/>
        </w:rPr>
        <w:t>dan situs-situs di pantai T</w:t>
      </w:r>
      <w:r w:rsidRPr="00CA12E6">
        <w:rPr>
          <w:rFonts w:ascii="Times New Roman" w:hAnsi="Times New Roman" w:cs="Times New Roman"/>
          <w:sz w:val="24"/>
          <w:szCs w:val="24"/>
        </w:rPr>
        <w:t xml:space="preserve">imur </w:t>
      </w:r>
      <w:r w:rsidR="009E7A90">
        <w:rPr>
          <w:rFonts w:ascii="Times New Roman" w:hAnsi="Times New Roman" w:cs="Times New Roman"/>
          <w:sz w:val="24"/>
          <w:szCs w:val="24"/>
        </w:rPr>
        <w:t>Jambi</w:t>
      </w:r>
      <w:r w:rsidRPr="00CA12E6">
        <w:rPr>
          <w:rFonts w:ascii="Times New Roman" w:hAnsi="Times New Roman" w:cs="Times New Roman"/>
          <w:sz w:val="24"/>
          <w:szCs w:val="24"/>
        </w:rPr>
        <w:t>.</w:t>
      </w:r>
      <w:r w:rsidR="00635A56">
        <w:rPr>
          <w:rStyle w:val="FootnoteReference"/>
          <w:rFonts w:ascii="Times New Roman" w:hAnsi="Times New Roman" w:cs="Times New Roman"/>
          <w:sz w:val="24"/>
          <w:szCs w:val="24"/>
        </w:rPr>
        <w:footnoteReference w:id="60"/>
      </w:r>
      <w:r w:rsidR="00BA785F">
        <w:rPr>
          <w:rFonts w:ascii="Times New Roman" w:hAnsi="Times New Roman" w:cs="Times New Roman"/>
          <w:sz w:val="24"/>
          <w:szCs w:val="24"/>
        </w:rPr>
        <w:t xml:space="preserve"> </w:t>
      </w:r>
      <w:r w:rsidR="00D97CBF">
        <w:rPr>
          <w:rFonts w:ascii="Times New Roman" w:hAnsi="Times New Roman" w:cs="Times New Roman"/>
          <w:sz w:val="24"/>
          <w:szCs w:val="24"/>
        </w:rPr>
        <w:t>Selain itu juga ditemukan</w:t>
      </w:r>
      <w:r w:rsidR="00D356A4">
        <w:rPr>
          <w:rFonts w:ascii="Times New Roman" w:hAnsi="Times New Roman" w:cs="Times New Roman"/>
          <w:sz w:val="24"/>
          <w:szCs w:val="24"/>
        </w:rPr>
        <w:t>nya barang-barang yang dibawa oleh pedagang Arab</w:t>
      </w:r>
      <w:r w:rsidR="00D97CBF">
        <w:rPr>
          <w:rFonts w:ascii="Times New Roman" w:hAnsi="Times New Roman" w:cs="Times New Roman"/>
          <w:sz w:val="24"/>
          <w:szCs w:val="24"/>
        </w:rPr>
        <w:t>,</w:t>
      </w:r>
      <w:r w:rsidR="00D356A4">
        <w:rPr>
          <w:rFonts w:ascii="Times New Roman" w:hAnsi="Times New Roman" w:cs="Times New Roman"/>
          <w:sz w:val="24"/>
          <w:szCs w:val="24"/>
        </w:rPr>
        <w:t xml:space="preserve"> seperti</w:t>
      </w:r>
      <w:r w:rsidR="00D97CBF">
        <w:rPr>
          <w:rFonts w:ascii="Times New Roman" w:hAnsi="Times New Roman" w:cs="Times New Roman"/>
          <w:sz w:val="24"/>
          <w:szCs w:val="24"/>
        </w:rPr>
        <w:t xml:space="preserve"> barang </w:t>
      </w:r>
      <w:r w:rsidR="002772EF">
        <w:rPr>
          <w:rFonts w:ascii="Times New Roman" w:hAnsi="Times New Roman" w:cs="Times New Roman"/>
          <w:sz w:val="24"/>
          <w:szCs w:val="24"/>
        </w:rPr>
        <w:t>ber</w:t>
      </w:r>
      <w:r w:rsidR="00D97CBF">
        <w:rPr>
          <w:rFonts w:ascii="Times New Roman" w:hAnsi="Times New Roman" w:cs="Times New Roman"/>
          <w:sz w:val="24"/>
          <w:szCs w:val="24"/>
        </w:rPr>
        <w:t xml:space="preserve">bentuk tasbih yang bertuliskan lafad </w:t>
      </w:r>
      <w:r w:rsidR="003A37FB" w:rsidRPr="003A37FB">
        <w:rPr>
          <w:rFonts w:ascii="Times New Roman" w:hAnsi="Times New Roman" w:cs="Times New Roman"/>
          <w:i/>
          <w:iCs/>
          <w:sz w:val="24"/>
          <w:szCs w:val="24"/>
        </w:rPr>
        <w:t>A</w:t>
      </w:r>
      <w:r w:rsidR="00D97CBF" w:rsidRPr="003A37FB">
        <w:rPr>
          <w:rFonts w:ascii="Times New Roman" w:hAnsi="Times New Roman" w:cs="Times New Roman"/>
          <w:i/>
          <w:iCs/>
          <w:sz w:val="24"/>
          <w:szCs w:val="24"/>
        </w:rPr>
        <w:t>llah</w:t>
      </w:r>
      <w:r w:rsidR="00512350" w:rsidRPr="003A37FB">
        <w:rPr>
          <w:rFonts w:ascii="Times New Roman" w:hAnsi="Times New Roman" w:cs="Times New Roman"/>
          <w:sz w:val="24"/>
          <w:szCs w:val="24"/>
        </w:rPr>
        <w:t xml:space="preserve"> </w:t>
      </w:r>
      <w:r w:rsidR="00D97CBF">
        <w:rPr>
          <w:rFonts w:ascii="Times New Roman" w:hAnsi="Times New Roman" w:cs="Times New Roman"/>
          <w:sz w:val="24"/>
          <w:szCs w:val="24"/>
        </w:rPr>
        <w:t>d</w:t>
      </w:r>
      <w:r w:rsidR="00512350">
        <w:rPr>
          <w:rFonts w:ascii="Times New Roman" w:hAnsi="Times New Roman" w:cs="Times New Roman"/>
          <w:sz w:val="24"/>
          <w:szCs w:val="24"/>
        </w:rPr>
        <w:t>an barang yang berbentuk dari ka</w:t>
      </w:r>
      <w:r w:rsidR="00D97CBF">
        <w:rPr>
          <w:rFonts w:ascii="Times New Roman" w:hAnsi="Times New Roman" w:cs="Times New Roman"/>
          <w:sz w:val="24"/>
          <w:szCs w:val="24"/>
        </w:rPr>
        <w:t>ca yang sebagiannya ditemukan di situs Air Sugihan wilayah Banyuasin Palembang Sumatera Selatan.</w:t>
      </w:r>
      <w:r w:rsidR="00D97CBF">
        <w:rPr>
          <w:rStyle w:val="FootnoteReference"/>
          <w:rFonts w:ascii="Times New Roman" w:hAnsi="Times New Roman" w:cs="Times New Roman"/>
          <w:sz w:val="24"/>
          <w:szCs w:val="24"/>
        </w:rPr>
        <w:footnoteReference w:id="61"/>
      </w:r>
      <w:r w:rsidR="00006D78">
        <w:rPr>
          <w:rFonts w:ascii="Times New Roman" w:hAnsi="Times New Roman" w:cs="Times New Roman"/>
          <w:sz w:val="24"/>
          <w:szCs w:val="24"/>
        </w:rPr>
        <w:t xml:space="preserve"> </w:t>
      </w:r>
      <w:r w:rsidRPr="00CA12E6">
        <w:rPr>
          <w:rFonts w:ascii="Times New Roman" w:hAnsi="Times New Roman" w:cs="Times New Roman"/>
          <w:sz w:val="24"/>
          <w:szCs w:val="24"/>
        </w:rPr>
        <w:t>Barang-barang tersebut merupakan komoditi penting yang didatangkan dari Timur Tengah</w:t>
      </w:r>
      <w:r w:rsidR="00635A56">
        <w:rPr>
          <w:rFonts w:ascii="Times New Roman" w:hAnsi="Times New Roman" w:cs="Times New Roman"/>
          <w:sz w:val="24"/>
          <w:szCs w:val="24"/>
        </w:rPr>
        <w:t xml:space="preserve">. </w:t>
      </w:r>
      <w:r w:rsidRPr="00CA12E6">
        <w:rPr>
          <w:rFonts w:ascii="Times New Roman" w:hAnsi="Times New Roman" w:cs="Times New Roman"/>
          <w:sz w:val="24"/>
          <w:szCs w:val="24"/>
        </w:rPr>
        <w:t>Dari</w:t>
      </w:r>
      <w:r>
        <w:rPr>
          <w:rFonts w:ascii="Times New Roman" w:hAnsi="Times New Roman" w:cs="Times New Roman"/>
          <w:sz w:val="24"/>
          <w:szCs w:val="24"/>
        </w:rPr>
        <w:t xml:space="preserve"> </w:t>
      </w:r>
      <w:r w:rsidRPr="00CA12E6">
        <w:rPr>
          <w:rFonts w:ascii="Times New Roman" w:hAnsi="Times New Roman" w:cs="Times New Roman"/>
          <w:sz w:val="24"/>
          <w:szCs w:val="24"/>
        </w:rPr>
        <w:t>Nusantara para pedagang tersebut memb</w:t>
      </w:r>
      <w:r w:rsidR="00635A56">
        <w:rPr>
          <w:rFonts w:ascii="Times New Roman" w:hAnsi="Times New Roman" w:cs="Times New Roman"/>
          <w:sz w:val="24"/>
          <w:szCs w:val="24"/>
        </w:rPr>
        <w:t xml:space="preserve">awa </w:t>
      </w:r>
      <w:r w:rsidR="00512350">
        <w:rPr>
          <w:rFonts w:ascii="Times New Roman" w:hAnsi="Times New Roman" w:cs="Times New Roman"/>
          <w:sz w:val="24"/>
          <w:szCs w:val="24"/>
        </w:rPr>
        <w:t xml:space="preserve">rempah-rempah </w:t>
      </w:r>
      <w:r w:rsidR="00635A56">
        <w:rPr>
          <w:rFonts w:ascii="Times New Roman" w:hAnsi="Times New Roman" w:cs="Times New Roman"/>
          <w:sz w:val="24"/>
          <w:szCs w:val="24"/>
        </w:rPr>
        <w:t xml:space="preserve">hasil bumi dan hasil hutan, </w:t>
      </w:r>
      <w:r w:rsidR="008D1DA4">
        <w:rPr>
          <w:rFonts w:ascii="Times New Roman" w:hAnsi="Times New Roman" w:cs="Times New Roman"/>
          <w:sz w:val="24"/>
          <w:szCs w:val="24"/>
        </w:rPr>
        <w:t xml:space="preserve">seperti </w:t>
      </w:r>
      <w:r w:rsidRPr="00CA12E6">
        <w:rPr>
          <w:rFonts w:ascii="Times New Roman" w:hAnsi="Times New Roman" w:cs="Times New Roman"/>
          <w:sz w:val="24"/>
          <w:szCs w:val="24"/>
        </w:rPr>
        <w:t>kemenyan dan kapur barus.</w:t>
      </w:r>
      <w:r w:rsidR="001A69A5">
        <w:rPr>
          <w:rStyle w:val="FootnoteReference"/>
          <w:rFonts w:ascii="Times New Roman" w:hAnsi="Times New Roman" w:cs="Times New Roman"/>
          <w:sz w:val="24"/>
          <w:szCs w:val="24"/>
        </w:rPr>
        <w:footnoteReference w:id="62"/>
      </w:r>
      <w:r>
        <w:rPr>
          <w:rFonts w:ascii="Times New Roman" w:hAnsi="Times New Roman" w:cs="Times New Roman"/>
          <w:sz w:val="24"/>
          <w:szCs w:val="24"/>
        </w:rPr>
        <w:t xml:space="preserve"> </w:t>
      </w:r>
    </w:p>
    <w:p w:rsidR="002B3524" w:rsidRDefault="002B3524" w:rsidP="002B3524">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Orang-orang </w:t>
      </w:r>
      <w:r w:rsidRPr="007242A8">
        <w:rPr>
          <w:rFonts w:ascii="Times New Roman" w:hAnsi="Times New Roman" w:cs="Times New Roman"/>
          <w:i/>
          <w:sz w:val="24"/>
          <w:szCs w:val="24"/>
        </w:rPr>
        <w:t>Tashih</w:t>
      </w:r>
      <w:r>
        <w:rPr>
          <w:rFonts w:ascii="Times New Roman" w:hAnsi="Times New Roman" w:cs="Times New Roman"/>
          <w:sz w:val="24"/>
          <w:szCs w:val="24"/>
        </w:rPr>
        <w:t xml:space="preserve"> (Arab), menurut laporan </w:t>
      </w:r>
      <w:r w:rsidRPr="007242A8">
        <w:rPr>
          <w:rFonts w:ascii="Times New Roman" w:hAnsi="Times New Roman" w:cs="Times New Roman"/>
          <w:i/>
          <w:sz w:val="24"/>
          <w:szCs w:val="24"/>
        </w:rPr>
        <w:t>Chau-ju-kua</w:t>
      </w:r>
      <w:r>
        <w:rPr>
          <w:rFonts w:ascii="Times New Roman" w:hAnsi="Times New Roman" w:cs="Times New Roman"/>
          <w:sz w:val="24"/>
          <w:szCs w:val="24"/>
        </w:rPr>
        <w:t>, membawa barang hasil utama negaranya berupa bahan wewangian, kain, dan pedang untuk dijual ke Sriwijaya, barang-barang mahal jenis perhiasan juga didatangkan oleh negara-negara lainnya dari Asia Barat.</w:t>
      </w:r>
      <w:r>
        <w:rPr>
          <w:rStyle w:val="FootnoteReference"/>
          <w:rFonts w:ascii="Times New Roman" w:hAnsi="Times New Roman" w:cs="Times New Roman"/>
          <w:sz w:val="24"/>
          <w:szCs w:val="24"/>
        </w:rPr>
        <w:footnoteReference w:id="63"/>
      </w:r>
      <w:r>
        <w:rPr>
          <w:rFonts w:ascii="Times New Roman" w:hAnsi="Times New Roman" w:cs="Times New Roman"/>
          <w:sz w:val="24"/>
          <w:szCs w:val="24"/>
        </w:rPr>
        <w:t xml:space="preserve"> Di katakan bahwa orang-orang </w:t>
      </w:r>
      <w:r w:rsidRPr="00BD49A1">
        <w:rPr>
          <w:rFonts w:ascii="Times New Roman" w:hAnsi="Times New Roman" w:cs="Times New Roman"/>
          <w:i/>
          <w:sz w:val="24"/>
          <w:szCs w:val="24"/>
        </w:rPr>
        <w:t xml:space="preserve">Han </w:t>
      </w:r>
      <w:r>
        <w:rPr>
          <w:rFonts w:ascii="Times New Roman" w:hAnsi="Times New Roman" w:cs="Times New Roman"/>
          <w:sz w:val="24"/>
          <w:szCs w:val="24"/>
        </w:rPr>
        <w:t>(Cina) sangat mengaggumi barang-barang kaca dalam bentuk batu-batu permata imitasi dan perhiasan kaca aneka warna</w:t>
      </w:r>
      <w:r>
        <w:rPr>
          <w:rStyle w:val="FootnoteReference"/>
          <w:rFonts w:ascii="Times New Roman" w:hAnsi="Times New Roman" w:cs="Times New Roman"/>
          <w:sz w:val="24"/>
          <w:szCs w:val="24"/>
        </w:rPr>
        <w:footnoteReference w:id="64"/>
      </w:r>
      <w:r>
        <w:rPr>
          <w:rFonts w:ascii="Times New Roman" w:hAnsi="Times New Roman" w:cs="Times New Roman"/>
          <w:sz w:val="24"/>
          <w:szCs w:val="24"/>
        </w:rPr>
        <w:t xml:space="preserve"> yang diproduksi oleh pabrik-pabrik di Aleksandria, Tye, dan Sidon. Pertama-permata Meditarian adalah sangat dikagumi, sehingga pabrik permata imitasi sengaja dibuat di Virapatnam (pantai Koromandel) pada paruh pertama awal abad Masehi.</w:t>
      </w:r>
      <w:r>
        <w:rPr>
          <w:rStyle w:val="FootnoteReference"/>
          <w:rFonts w:ascii="Times New Roman" w:hAnsi="Times New Roman" w:cs="Times New Roman"/>
          <w:sz w:val="24"/>
          <w:szCs w:val="24"/>
        </w:rPr>
        <w:footnoteReference w:id="65"/>
      </w:r>
      <w:r>
        <w:rPr>
          <w:rFonts w:ascii="Times New Roman" w:hAnsi="Times New Roman" w:cs="Times New Roman"/>
          <w:sz w:val="24"/>
          <w:szCs w:val="24"/>
        </w:rPr>
        <w:t xml:space="preserve"> </w:t>
      </w:r>
      <w:r w:rsidRPr="00CA12E6">
        <w:rPr>
          <w:rFonts w:ascii="Times New Roman" w:hAnsi="Times New Roman" w:cs="Times New Roman"/>
          <w:sz w:val="24"/>
          <w:szCs w:val="24"/>
        </w:rPr>
        <w:t>Hubungan pelayaran dan perdagangan yang kemudian dilanjutkan dengan</w:t>
      </w:r>
      <w:r>
        <w:rPr>
          <w:rFonts w:ascii="Times New Roman" w:hAnsi="Times New Roman" w:cs="Times New Roman"/>
          <w:sz w:val="24"/>
          <w:szCs w:val="24"/>
        </w:rPr>
        <w:t xml:space="preserve"> hubungan diplomatik yang aktif untuk saling menjaga hubungan perdagangan untuk lebih baik lagi.</w:t>
      </w:r>
    </w:p>
    <w:p w:rsidR="001840CE" w:rsidRDefault="00A84FE0" w:rsidP="003C4B97">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Salah seorang peneliti perkembangan sejarah Sriwijaya dari segi ekonomi dan perd</w:t>
      </w:r>
      <w:r w:rsidR="003C4B97">
        <w:rPr>
          <w:rFonts w:ascii="Times New Roman" w:hAnsi="Times New Roman" w:cs="Times New Roman"/>
          <w:sz w:val="24"/>
          <w:szCs w:val="24"/>
        </w:rPr>
        <w:t>agangan yaitu</w:t>
      </w:r>
      <w:r w:rsidR="00E71207">
        <w:rPr>
          <w:rFonts w:ascii="Times New Roman" w:hAnsi="Times New Roman" w:cs="Times New Roman"/>
          <w:sz w:val="24"/>
          <w:szCs w:val="24"/>
        </w:rPr>
        <w:t xml:space="preserve"> </w:t>
      </w:r>
      <w:r w:rsidR="003C4B97">
        <w:rPr>
          <w:rFonts w:ascii="Times New Roman" w:hAnsi="Times New Roman" w:cs="Times New Roman"/>
          <w:sz w:val="24"/>
          <w:szCs w:val="24"/>
        </w:rPr>
        <w:t>O.</w:t>
      </w:r>
      <w:r w:rsidR="00E71207">
        <w:rPr>
          <w:rFonts w:ascii="Times New Roman" w:hAnsi="Times New Roman" w:cs="Times New Roman"/>
          <w:sz w:val="24"/>
          <w:szCs w:val="24"/>
        </w:rPr>
        <w:t>W. Wolters</w:t>
      </w:r>
      <w:r w:rsidR="003C4B97">
        <w:rPr>
          <w:rFonts w:ascii="Times New Roman" w:hAnsi="Times New Roman" w:cs="Times New Roman"/>
          <w:sz w:val="24"/>
          <w:szCs w:val="24"/>
        </w:rPr>
        <w:t xml:space="preserve"> yang menjelaskan </w:t>
      </w:r>
      <w:r>
        <w:rPr>
          <w:rFonts w:ascii="Times New Roman" w:hAnsi="Times New Roman" w:cs="Times New Roman"/>
          <w:sz w:val="24"/>
          <w:szCs w:val="24"/>
        </w:rPr>
        <w:t xml:space="preserve">bahwa meskipun Sriwijaya terletak </w:t>
      </w:r>
      <w:r w:rsidR="001A73A2">
        <w:rPr>
          <w:rFonts w:ascii="Times New Roman" w:hAnsi="Times New Roman" w:cs="Times New Roman"/>
          <w:sz w:val="24"/>
          <w:szCs w:val="24"/>
        </w:rPr>
        <w:t xml:space="preserve">agak masuk ke dalam dari </w:t>
      </w:r>
      <w:r>
        <w:rPr>
          <w:rFonts w:ascii="Times New Roman" w:hAnsi="Times New Roman" w:cs="Times New Roman"/>
          <w:sz w:val="24"/>
          <w:szCs w:val="24"/>
        </w:rPr>
        <w:t>pantai</w:t>
      </w:r>
      <w:r w:rsidR="001A73A2">
        <w:rPr>
          <w:rFonts w:ascii="Times New Roman" w:hAnsi="Times New Roman" w:cs="Times New Roman"/>
          <w:sz w:val="24"/>
          <w:szCs w:val="24"/>
        </w:rPr>
        <w:t xml:space="preserve"> laut</w:t>
      </w:r>
      <w:r>
        <w:rPr>
          <w:rFonts w:ascii="Times New Roman" w:hAnsi="Times New Roman" w:cs="Times New Roman"/>
          <w:sz w:val="24"/>
          <w:szCs w:val="24"/>
        </w:rPr>
        <w:t xml:space="preserve"> yang penduduk</w:t>
      </w:r>
      <w:r w:rsidR="001A73A2">
        <w:rPr>
          <w:rFonts w:ascii="Times New Roman" w:hAnsi="Times New Roman" w:cs="Times New Roman"/>
          <w:sz w:val="24"/>
          <w:szCs w:val="24"/>
        </w:rPr>
        <w:t>n</w:t>
      </w:r>
      <w:r>
        <w:rPr>
          <w:rFonts w:ascii="Times New Roman" w:hAnsi="Times New Roman" w:cs="Times New Roman"/>
          <w:sz w:val="24"/>
          <w:szCs w:val="24"/>
        </w:rPr>
        <w:t>ya relatif sedikit, negeri ini mampu mengerahkan sumber daya manusia dari permukiman-per</w:t>
      </w:r>
      <w:r w:rsidR="00BB4FA5">
        <w:rPr>
          <w:rFonts w:ascii="Times New Roman" w:hAnsi="Times New Roman" w:cs="Times New Roman"/>
          <w:sz w:val="24"/>
          <w:szCs w:val="24"/>
        </w:rPr>
        <w:t>mukiman yang tersebar di S</w:t>
      </w:r>
      <w:r>
        <w:rPr>
          <w:rFonts w:ascii="Times New Roman" w:hAnsi="Times New Roman" w:cs="Times New Roman"/>
          <w:sz w:val="24"/>
          <w:szCs w:val="24"/>
        </w:rPr>
        <w:t>elat Malaka</w:t>
      </w:r>
      <w:r w:rsidR="00BB4FA5">
        <w:rPr>
          <w:rFonts w:ascii="Times New Roman" w:hAnsi="Times New Roman" w:cs="Times New Roman"/>
          <w:sz w:val="24"/>
          <w:szCs w:val="24"/>
        </w:rPr>
        <w:t xml:space="preserve">, Selat Bangka, Selat Sunda dan wilayah perairan yang lainnya serta </w:t>
      </w:r>
      <w:r>
        <w:rPr>
          <w:rFonts w:ascii="Times New Roman" w:hAnsi="Times New Roman" w:cs="Times New Roman"/>
          <w:sz w:val="24"/>
          <w:szCs w:val="24"/>
        </w:rPr>
        <w:t>Palembang dijadikan pusat</w:t>
      </w:r>
      <w:r w:rsidR="00BB4FA5">
        <w:rPr>
          <w:rFonts w:ascii="Times New Roman" w:hAnsi="Times New Roman" w:cs="Times New Roman"/>
          <w:sz w:val="24"/>
          <w:szCs w:val="24"/>
        </w:rPr>
        <w:t>nya</w:t>
      </w:r>
      <w:r w:rsidR="00E71207">
        <w:rPr>
          <w:rFonts w:ascii="Times New Roman" w:hAnsi="Times New Roman" w:cs="Times New Roman"/>
          <w:sz w:val="24"/>
          <w:szCs w:val="24"/>
        </w:rPr>
        <w:t xml:space="preserve">. Penghasilan dari </w:t>
      </w:r>
      <w:r>
        <w:rPr>
          <w:rFonts w:ascii="Times New Roman" w:hAnsi="Times New Roman" w:cs="Times New Roman"/>
          <w:sz w:val="24"/>
          <w:szCs w:val="24"/>
        </w:rPr>
        <w:t>Sriwijaya terutama di</w:t>
      </w:r>
      <w:r w:rsidR="00E71207">
        <w:rPr>
          <w:rFonts w:ascii="Times New Roman" w:hAnsi="Times New Roman" w:cs="Times New Roman"/>
          <w:sz w:val="24"/>
          <w:szCs w:val="24"/>
        </w:rPr>
        <w:t>peroleh dari sektor perdagangan seperti rotan, kina merah, kayu cendana, kayu gaharu, kapur barus, gading dan barang rempah-rempah lainnya.</w:t>
      </w:r>
      <w:r w:rsidR="00E71207">
        <w:rPr>
          <w:rStyle w:val="FootnoteReference"/>
          <w:rFonts w:ascii="Times New Roman" w:hAnsi="Times New Roman" w:cs="Times New Roman"/>
          <w:sz w:val="24"/>
          <w:szCs w:val="24"/>
        </w:rPr>
        <w:footnoteReference w:id="66"/>
      </w:r>
      <w:r w:rsidR="0004219B">
        <w:rPr>
          <w:rFonts w:ascii="Times New Roman" w:hAnsi="Times New Roman" w:cs="Times New Roman"/>
          <w:sz w:val="24"/>
          <w:szCs w:val="24"/>
        </w:rPr>
        <w:t xml:space="preserve"> </w:t>
      </w:r>
    </w:p>
    <w:p w:rsidR="0084512D" w:rsidRDefault="0004219B" w:rsidP="00705DFB">
      <w:pPr>
        <w:tabs>
          <w:tab w:val="left" w:pos="6237"/>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Barang komoditi yang dianggap sebagai barang komoditi ekslusif dari Sriw</w:t>
      </w:r>
      <w:r w:rsidR="00766031">
        <w:rPr>
          <w:rFonts w:ascii="Times New Roman" w:hAnsi="Times New Roman" w:cs="Times New Roman"/>
          <w:sz w:val="24"/>
          <w:szCs w:val="24"/>
        </w:rPr>
        <w:t>i</w:t>
      </w:r>
      <w:r>
        <w:rPr>
          <w:rFonts w:ascii="Times New Roman" w:hAnsi="Times New Roman" w:cs="Times New Roman"/>
          <w:sz w:val="24"/>
          <w:szCs w:val="24"/>
        </w:rPr>
        <w:t xml:space="preserve">jaya adalah kapur barus. Tidak semua barang-barang </w:t>
      </w:r>
      <w:r w:rsidR="00175A8F">
        <w:rPr>
          <w:rFonts w:ascii="Times New Roman" w:hAnsi="Times New Roman" w:cs="Times New Roman"/>
          <w:sz w:val="24"/>
          <w:szCs w:val="24"/>
        </w:rPr>
        <w:t>ini dihasilkan dari Sriwijaya, ada</w:t>
      </w:r>
      <w:r>
        <w:rPr>
          <w:rFonts w:ascii="Times New Roman" w:hAnsi="Times New Roman" w:cs="Times New Roman"/>
          <w:sz w:val="24"/>
          <w:szCs w:val="24"/>
        </w:rPr>
        <w:t xml:space="preserve"> juga barang-barang ini di </w:t>
      </w:r>
      <w:r w:rsidR="00175A8F">
        <w:rPr>
          <w:rFonts w:ascii="Times New Roman" w:hAnsi="Times New Roman" w:cs="Times New Roman"/>
          <w:sz w:val="24"/>
          <w:szCs w:val="24"/>
        </w:rPr>
        <w:t xml:space="preserve">produksi </w:t>
      </w:r>
      <w:r w:rsidR="00D356A4">
        <w:rPr>
          <w:rFonts w:ascii="Times New Roman" w:hAnsi="Times New Roman" w:cs="Times New Roman"/>
          <w:sz w:val="24"/>
          <w:szCs w:val="24"/>
        </w:rPr>
        <w:t xml:space="preserve">di </w:t>
      </w:r>
      <w:r w:rsidR="00175A8F">
        <w:rPr>
          <w:rFonts w:ascii="Times New Roman" w:hAnsi="Times New Roman" w:cs="Times New Roman"/>
          <w:sz w:val="24"/>
          <w:szCs w:val="24"/>
        </w:rPr>
        <w:t xml:space="preserve">negara-negara lain. </w:t>
      </w:r>
      <w:r>
        <w:rPr>
          <w:rFonts w:ascii="Times New Roman" w:hAnsi="Times New Roman" w:cs="Times New Roman"/>
          <w:sz w:val="24"/>
          <w:szCs w:val="24"/>
        </w:rPr>
        <w:t xml:space="preserve">Di </w:t>
      </w:r>
      <w:r w:rsidR="00705DFB">
        <w:rPr>
          <w:rFonts w:ascii="Times New Roman" w:hAnsi="Times New Roman" w:cs="Times New Roman"/>
          <w:sz w:val="24"/>
          <w:szCs w:val="24"/>
        </w:rPr>
        <w:t>Sriwijaya barang-barang komoditi seperti kapur barus</w:t>
      </w:r>
      <w:r>
        <w:rPr>
          <w:rFonts w:ascii="Times New Roman" w:hAnsi="Times New Roman" w:cs="Times New Roman"/>
          <w:sz w:val="24"/>
          <w:szCs w:val="24"/>
        </w:rPr>
        <w:t xml:space="preserve"> diperdagangkan</w:t>
      </w:r>
      <w:r w:rsidR="00134310">
        <w:rPr>
          <w:rFonts w:ascii="Times New Roman" w:hAnsi="Times New Roman" w:cs="Times New Roman"/>
          <w:sz w:val="24"/>
          <w:szCs w:val="24"/>
        </w:rPr>
        <w:t xml:space="preserve"> dengan harga yang tinggi</w:t>
      </w:r>
      <w:r>
        <w:rPr>
          <w:rFonts w:ascii="Times New Roman" w:hAnsi="Times New Roman" w:cs="Times New Roman"/>
          <w:sz w:val="24"/>
          <w:szCs w:val="24"/>
        </w:rPr>
        <w:t>.</w:t>
      </w:r>
      <w:r w:rsidR="00705DFB">
        <w:rPr>
          <w:rFonts w:ascii="Times New Roman" w:hAnsi="Times New Roman" w:cs="Times New Roman"/>
          <w:sz w:val="24"/>
          <w:szCs w:val="24"/>
        </w:rPr>
        <w:t xml:space="preserve"> Di wilayah Barus sendiri pada masa Sriwijaya yaitu sekitar abad ke-7 sampai ke-9 Masehi sudah terjadi perdagangan yang ramai.</w:t>
      </w:r>
      <w:r w:rsidR="00705DFB">
        <w:rPr>
          <w:rStyle w:val="FootnoteReference"/>
          <w:rFonts w:ascii="Times New Roman" w:hAnsi="Times New Roman" w:cs="Times New Roman"/>
          <w:sz w:val="24"/>
          <w:szCs w:val="24"/>
        </w:rPr>
        <w:footnoteReference w:id="67"/>
      </w:r>
      <w:r>
        <w:rPr>
          <w:rFonts w:ascii="Times New Roman" w:hAnsi="Times New Roman" w:cs="Times New Roman"/>
          <w:sz w:val="24"/>
          <w:szCs w:val="24"/>
        </w:rPr>
        <w:t xml:space="preserve"> </w:t>
      </w:r>
      <w:r w:rsidR="00D7475E">
        <w:rPr>
          <w:rFonts w:ascii="Times New Roman" w:hAnsi="Times New Roman" w:cs="Times New Roman"/>
          <w:sz w:val="24"/>
          <w:szCs w:val="24"/>
        </w:rPr>
        <w:t xml:space="preserve">Kapur barus atau </w:t>
      </w:r>
      <w:r w:rsidR="00D7475E" w:rsidRPr="00CF2C61">
        <w:rPr>
          <w:rFonts w:ascii="Times New Roman" w:hAnsi="Times New Roman" w:cs="Times New Roman"/>
          <w:i/>
          <w:sz w:val="24"/>
          <w:szCs w:val="24"/>
        </w:rPr>
        <w:t>camphor</w:t>
      </w:r>
      <w:r w:rsidR="00D7475E">
        <w:rPr>
          <w:rFonts w:ascii="Times New Roman" w:hAnsi="Times New Roman" w:cs="Times New Roman"/>
          <w:sz w:val="24"/>
          <w:szCs w:val="24"/>
        </w:rPr>
        <w:t xml:space="preserve"> adalah suatu produk alamiah dalam bentuk kristal yang dihasilkan dari sejenis pohon yang tumbuh di hutan tropis seperti Sumatera, Kalimantan dan Semenanjung Tanah Melayu. Produk alamiah ini sudah lama dikenal dan diperdagangkan sebagai barang komoditi yang ekslusif. </w:t>
      </w:r>
    </w:p>
    <w:p w:rsidR="00D7475E" w:rsidRDefault="00D7475E" w:rsidP="00705DFB">
      <w:pPr>
        <w:tabs>
          <w:tab w:val="left" w:pos="6237"/>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Seorang dokter Yunani, Aetius telah menyebutkan tentang kapur barus dalam ramuan obat yang direbus untuk mengobati sakit bahu dan telinga.</w:t>
      </w:r>
      <w:r>
        <w:rPr>
          <w:rStyle w:val="FootnoteReference"/>
          <w:rFonts w:ascii="Times New Roman" w:hAnsi="Times New Roman" w:cs="Times New Roman"/>
          <w:sz w:val="24"/>
          <w:szCs w:val="24"/>
        </w:rPr>
        <w:footnoteReference w:id="68"/>
      </w:r>
      <w:r>
        <w:rPr>
          <w:rFonts w:ascii="Times New Roman" w:hAnsi="Times New Roman" w:cs="Times New Roman"/>
          <w:sz w:val="24"/>
          <w:szCs w:val="24"/>
        </w:rPr>
        <w:t xml:space="preserve"> Dengan demikian barang komoditi kapur barus memang bermanfaat sangat besar dalam bahan racikan pengobatan dan lainnya sehingga wajar banyak negara yang tertarik untuk memperoleh barang tersebut </w:t>
      </w:r>
      <w:r w:rsidR="00E879D1">
        <w:rPr>
          <w:rFonts w:ascii="Times New Roman" w:hAnsi="Times New Roman" w:cs="Times New Roman"/>
          <w:sz w:val="24"/>
          <w:szCs w:val="24"/>
        </w:rPr>
        <w:t xml:space="preserve">termasuk pedagang </w:t>
      </w:r>
      <w:r>
        <w:rPr>
          <w:rFonts w:ascii="Times New Roman" w:hAnsi="Times New Roman" w:cs="Times New Roman"/>
          <w:sz w:val="24"/>
          <w:szCs w:val="24"/>
        </w:rPr>
        <w:t>Arab. Kapur barus merupakan barang dagangan yang terbilang mahal di pasaran luar negeri sekaligus sulit untuk didapat.</w:t>
      </w:r>
      <w:r w:rsidR="004D4D3D">
        <w:rPr>
          <w:rFonts w:ascii="Times New Roman" w:hAnsi="Times New Roman" w:cs="Times New Roman"/>
          <w:sz w:val="24"/>
          <w:szCs w:val="24"/>
        </w:rPr>
        <w:t xml:space="preserve"> Barang-barang dagangan yang dibawa oleh pedagang Muslim dari Sriwijaya tersebut selanjutnya dijual kembali kepada orang-orang Eropa dan negara-negara di sekitar tanah Arab, bahkan sampai ke wilayah Afrika Timur.</w:t>
      </w:r>
      <w:r w:rsidR="00096FAB">
        <w:rPr>
          <w:rStyle w:val="FootnoteReference"/>
          <w:rFonts w:ascii="Times New Roman" w:hAnsi="Times New Roman" w:cs="Times New Roman"/>
          <w:sz w:val="24"/>
          <w:szCs w:val="24"/>
        </w:rPr>
        <w:footnoteReference w:id="69"/>
      </w:r>
      <w:r w:rsidR="001321ED">
        <w:rPr>
          <w:rFonts w:ascii="Times New Roman" w:hAnsi="Times New Roman" w:cs="Times New Roman"/>
          <w:sz w:val="24"/>
          <w:szCs w:val="24"/>
        </w:rPr>
        <w:t xml:space="preserve"> Barang-barang dagang seperti kapur barus memang kegunaannya sudah tidak diragukan lagi sebagai bahan obat-obatan atau yang lainnya.</w:t>
      </w:r>
      <w:r w:rsidR="004D4D3D">
        <w:rPr>
          <w:rFonts w:ascii="Times New Roman" w:hAnsi="Times New Roman" w:cs="Times New Roman"/>
          <w:sz w:val="24"/>
          <w:szCs w:val="24"/>
        </w:rPr>
        <w:t xml:space="preserve"> </w:t>
      </w:r>
      <w:r w:rsidR="00705DF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87C16" w:rsidRDefault="002B3524" w:rsidP="00175A8F">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w:t>
      </w:r>
      <w:r w:rsidR="0004219B">
        <w:rPr>
          <w:rFonts w:ascii="Times New Roman" w:hAnsi="Times New Roman" w:cs="Times New Roman"/>
          <w:sz w:val="24"/>
          <w:szCs w:val="24"/>
        </w:rPr>
        <w:t>erita dari Cina menyebutkan bahwa Sriwijaya mempunyai 14 kota dagang (pelabuhan dagang).</w:t>
      </w:r>
      <w:r w:rsidR="0004219B">
        <w:rPr>
          <w:rStyle w:val="FootnoteReference"/>
          <w:rFonts w:ascii="Times New Roman" w:hAnsi="Times New Roman" w:cs="Times New Roman"/>
          <w:sz w:val="24"/>
          <w:szCs w:val="24"/>
        </w:rPr>
        <w:footnoteReference w:id="70"/>
      </w:r>
      <w:r w:rsidR="0004219B">
        <w:rPr>
          <w:rFonts w:ascii="Times New Roman" w:hAnsi="Times New Roman" w:cs="Times New Roman"/>
          <w:sz w:val="24"/>
          <w:szCs w:val="24"/>
        </w:rPr>
        <w:t xml:space="preserve"> Di samping itu kota Sriwijaya sendiri juga banyak dikunjungi para pedagang dari berbagai bangsa. Seorang Arab </w:t>
      </w:r>
      <w:r w:rsidR="0004219B" w:rsidRPr="00766031">
        <w:rPr>
          <w:rFonts w:ascii="Times New Roman" w:hAnsi="Times New Roman" w:cs="Times New Roman"/>
          <w:i/>
          <w:iCs/>
          <w:sz w:val="24"/>
          <w:szCs w:val="24"/>
        </w:rPr>
        <w:t>Ibnu Faqih</w:t>
      </w:r>
      <w:r w:rsidR="0004219B">
        <w:rPr>
          <w:rFonts w:ascii="Times New Roman" w:hAnsi="Times New Roman" w:cs="Times New Roman"/>
          <w:sz w:val="24"/>
          <w:szCs w:val="24"/>
        </w:rPr>
        <w:t xml:space="preserve"> yang mengunjungi Sriwijaya pada abad ke-9 Masehi menyebu</w:t>
      </w:r>
      <w:r w:rsidR="00512350">
        <w:rPr>
          <w:rFonts w:ascii="Times New Roman" w:hAnsi="Times New Roman" w:cs="Times New Roman"/>
          <w:sz w:val="24"/>
          <w:szCs w:val="24"/>
        </w:rPr>
        <w:t>tkan bah</w:t>
      </w:r>
      <w:r w:rsidR="0004219B">
        <w:rPr>
          <w:rFonts w:ascii="Times New Roman" w:hAnsi="Times New Roman" w:cs="Times New Roman"/>
          <w:sz w:val="24"/>
          <w:szCs w:val="24"/>
        </w:rPr>
        <w:t xml:space="preserve">wa kota </w:t>
      </w:r>
      <w:r w:rsidR="0004219B" w:rsidRPr="0004219B">
        <w:rPr>
          <w:rFonts w:ascii="Times New Roman" w:hAnsi="Times New Roman" w:cs="Times New Roman"/>
          <w:i/>
          <w:sz w:val="24"/>
          <w:szCs w:val="24"/>
        </w:rPr>
        <w:t>Sribuza</w:t>
      </w:r>
      <w:r w:rsidR="0004219B">
        <w:rPr>
          <w:rFonts w:ascii="Times New Roman" w:hAnsi="Times New Roman" w:cs="Times New Roman"/>
          <w:sz w:val="24"/>
          <w:szCs w:val="24"/>
        </w:rPr>
        <w:t xml:space="preserve"> (Sriwijaya) dikunjungi berbagai bangsa. Di pelabuhan </w:t>
      </w:r>
      <w:r w:rsidR="0004219B" w:rsidRPr="0004219B">
        <w:rPr>
          <w:rFonts w:ascii="Times New Roman" w:hAnsi="Times New Roman" w:cs="Times New Roman"/>
          <w:i/>
          <w:sz w:val="24"/>
          <w:szCs w:val="24"/>
        </w:rPr>
        <w:t>Sribuza</w:t>
      </w:r>
      <w:r w:rsidR="0004219B">
        <w:rPr>
          <w:rFonts w:ascii="Times New Roman" w:hAnsi="Times New Roman" w:cs="Times New Roman"/>
          <w:sz w:val="24"/>
          <w:szCs w:val="24"/>
        </w:rPr>
        <w:t xml:space="preserve"> kita dapat mendengar berbagai bahasa seperti Arab, Persia, Cina dan India, di samping bahasa penduduk aslinya sendiri.</w:t>
      </w:r>
      <w:r w:rsidR="0004219B">
        <w:rPr>
          <w:rStyle w:val="FootnoteReference"/>
          <w:rFonts w:ascii="Times New Roman" w:hAnsi="Times New Roman" w:cs="Times New Roman"/>
          <w:sz w:val="24"/>
          <w:szCs w:val="24"/>
        </w:rPr>
        <w:footnoteReference w:id="71"/>
      </w:r>
    </w:p>
    <w:p w:rsidR="009E7A90" w:rsidRDefault="00E71207" w:rsidP="00564DD2">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Dengan hasil barang </w:t>
      </w:r>
      <w:r w:rsidR="00D803AF">
        <w:rPr>
          <w:rFonts w:ascii="Times New Roman" w:hAnsi="Times New Roman" w:cs="Times New Roman"/>
          <w:sz w:val="24"/>
          <w:szCs w:val="24"/>
        </w:rPr>
        <w:t xml:space="preserve">dagangan yang melimpah tersebut, maka </w:t>
      </w:r>
      <w:r>
        <w:rPr>
          <w:rFonts w:ascii="Times New Roman" w:hAnsi="Times New Roman" w:cs="Times New Roman"/>
          <w:sz w:val="24"/>
          <w:szCs w:val="24"/>
        </w:rPr>
        <w:t>Sriwija</w:t>
      </w:r>
      <w:r w:rsidR="002452BD">
        <w:rPr>
          <w:rFonts w:ascii="Times New Roman" w:hAnsi="Times New Roman" w:cs="Times New Roman"/>
          <w:sz w:val="24"/>
          <w:szCs w:val="24"/>
        </w:rPr>
        <w:t>ya menjadi terkenal sehingga par</w:t>
      </w:r>
      <w:r>
        <w:rPr>
          <w:rFonts w:ascii="Times New Roman" w:hAnsi="Times New Roman" w:cs="Times New Roman"/>
          <w:sz w:val="24"/>
          <w:szCs w:val="24"/>
        </w:rPr>
        <w:t>a pedagang asing</w:t>
      </w:r>
      <w:r w:rsidR="002452BD">
        <w:rPr>
          <w:rFonts w:ascii="Times New Roman" w:hAnsi="Times New Roman" w:cs="Times New Roman"/>
          <w:sz w:val="24"/>
          <w:szCs w:val="24"/>
        </w:rPr>
        <w:t xml:space="preserve"> tersebut datang ke Sriwijaya</w:t>
      </w:r>
      <w:r>
        <w:rPr>
          <w:rFonts w:ascii="Times New Roman" w:hAnsi="Times New Roman" w:cs="Times New Roman"/>
          <w:sz w:val="24"/>
          <w:szCs w:val="24"/>
        </w:rPr>
        <w:t xml:space="preserve"> termasuk pedagang Muslim</w:t>
      </w:r>
      <w:r w:rsidR="00D803AF">
        <w:rPr>
          <w:rFonts w:ascii="Times New Roman" w:hAnsi="Times New Roman" w:cs="Times New Roman"/>
          <w:sz w:val="24"/>
          <w:szCs w:val="24"/>
        </w:rPr>
        <w:t xml:space="preserve"> dari Arab</w:t>
      </w:r>
      <w:r>
        <w:rPr>
          <w:rFonts w:ascii="Times New Roman" w:hAnsi="Times New Roman" w:cs="Times New Roman"/>
          <w:sz w:val="24"/>
          <w:szCs w:val="24"/>
        </w:rPr>
        <w:t xml:space="preserve">. Sriwijaya juga memiliki kewibawaan </w:t>
      </w:r>
      <w:r w:rsidR="0004219B">
        <w:rPr>
          <w:rFonts w:ascii="Times New Roman" w:hAnsi="Times New Roman" w:cs="Times New Roman"/>
          <w:sz w:val="24"/>
          <w:szCs w:val="24"/>
        </w:rPr>
        <w:t>dan</w:t>
      </w:r>
      <w:r w:rsidR="00564DD2">
        <w:rPr>
          <w:rFonts w:ascii="Times New Roman" w:hAnsi="Times New Roman" w:cs="Times New Roman"/>
          <w:sz w:val="24"/>
          <w:szCs w:val="24"/>
        </w:rPr>
        <w:t xml:space="preserve"> </w:t>
      </w:r>
      <w:r>
        <w:rPr>
          <w:rFonts w:ascii="Times New Roman" w:hAnsi="Times New Roman" w:cs="Times New Roman"/>
          <w:sz w:val="24"/>
          <w:szCs w:val="24"/>
        </w:rPr>
        <w:t xml:space="preserve">disegani oleh penguasa-penguasa lain yang menjadi pesaing di laut, dengan demikian ia mampu menjadi penguasa atau pengendali </w:t>
      </w:r>
      <w:r w:rsidR="00564DD2">
        <w:rPr>
          <w:rFonts w:ascii="Times New Roman" w:hAnsi="Times New Roman" w:cs="Times New Roman"/>
          <w:sz w:val="24"/>
          <w:szCs w:val="24"/>
        </w:rPr>
        <w:t xml:space="preserve">keamanan </w:t>
      </w:r>
      <w:r>
        <w:rPr>
          <w:rFonts w:ascii="Times New Roman" w:hAnsi="Times New Roman" w:cs="Times New Roman"/>
          <w:sz w:val="24"/>
          <w:szCs w:val="24"/>
        </w:rPr>
        <w:t>seluruh kegiatan</w:t>
      </w:r>
      <w:r w:rsidR="00564DD2">
        <w:rPr>
          <w:rFonts w:ascii="Times New Roman" w:hAnsi="Times New Roman" w:cs="Times New Roman"/>
          <w:sz w:val="24"/>
          <w:szCs w:val="24"/>
        </w:rPr>
        <w:t xml:space="preserve"> pelayaran di wilayah Nusantara. Sriwijaya mengeluarkan kebijakan </w:t>
      </w:r>
      <w:r>
        <w:rPr>
          <w:rFonts w:ascii="Times New Roman" w:hAnsi="Times New Roman" w:cs="Times New Roman"/>
          <w:sz w:val="24"/>
          <w:szCs w:val="24"/>
        </w:rPr>
        <w:t>mewajibkan para pedagang asing yang melintasi perairan Nusantara untuk singgah dan berdagang di pelab</w:t>
      </w:r>
      <w:r w:rsidR="005F5BB7">
        <w:rPr>
          <w:rFonts w:ascii="Times New Roman" w:hAnsi="Times New Roman" w:cs="Times New Roman"/>
          <w:sz w:val="24"/>
          <w:szCs w:val="24"/>
        </w:rPr>
        <w:t>uhan-pelabuhan milik Sriwijaya. P</w:t>
      </w:r>
      <w:r>
        <w:rPr>
          <w:rFonts w:ascii="Times New Roman" w:hAnsi="Times New Roman" w:cs="Times New Roman"/>
          <w:sz w:val="24"/>
          <w:szCs w:val="24"/>
        </w:rPr>
        <w:t>ara pedagang harus membayar uang upeti kepada Sriwijaya</w:t>
      </w:r>
      <w:r w:rsidR="000D2D05">
        <w:rPr>
          <w:rFonts w:ascii="Times New Roman" w:hAnsi="Times New Roman" w:cs="Times New Roman"/>
          <w:sz w:val="24"/>
          <w:szCs w:val="24"/>
        </w:rPr>
        <w:t xml:space="preserve"> sebagai penguasa di jalur pelayaran.</w:t>
      </w:r>
      <w:r w:rsidR="00564DD2">
        <w:rPr>
          <w:rStyle w:val="FootnoteReference"/>
          <w:rFonts w:ascii="Times New Roman" w:hAnsi="Times New Roman" w:cs="Times New Roman"/>
          <w:sz w:val="24"/>
          <w:szCs w:val="24"/>
        </w:rPr>
        <w:footnoteReference w:id="72"/>
      </w:r>
      <w:r w:rsidR="000D2D05">
        <w:rPr>
          <w:rFonts w:ascii="Times New Roman" w:hAnsi="Times New Roman" w:cs="Times New Roman"/>
          <w:sz w:val="24"/>
          <w:szCs w:val="24"/>
        </w:rPr>
        <w:t xml:space="preserve"> </w:t>
      </w:r>
      <w:r w:rsidR="00D87C16">
        <w:rPr>
          <w:rFonts w:ascii="Times New Roman" w:hAnsi="Times New Roman" w:cs="Times New Roman"/>
          <w:sz w:val="24"/>
          <w:szCs w:val="24"/>
        </w:rPr>
        <w:t>Fungs</w:t>
      </w:r>
      <w:r w:rsidR="000732A9">
        <w:rPr>
          <w:rFonts w:ascii="Times New Roman" w:hAnsi="Times New Roman" w:cs="Times New Roman"/>
          <w:sz w:val="24"/>
          <w:szCs w:val="24"/>
        </w:rPr>
        <w:t>i</w:t>
      </w:r>
      <w:r w:rsidR="00766031">
        <w:rPr>
          <w:rFonts w:ascii="Times New Roman" w:hAnsi="Times New Roman" w:cs="Times New Roman"/>
          <w:sz w:val="24"/>
          <w:szCs w:val="24"/>
        </w:rPr>
        <w:t xml:space="preserve"> penguasa</w:t>
      </w:r>
      <w:r w:rsidR="00D87C16">
        <w:rPr>
          <w:rFonts w:ascii="Times New Roman" w:hAnsi="Times New Roman" w:cs="Times New Roman"/>
          <w:sz w:val="24"/>
          <w:szCs w:val="24"/>
        </w:rPr>
        <w:t xml:space="preserve"> </w:t>
      </w:r>
      <w:r w:rsidR="00766031">
        <w:rPr>
          <w:rFonts w:ascii="Times New Roman" w:hAnsi="Times New Roman" w:cs="Times New Roman"/>
          <w:sz w:val="24"/>
          <w:szCs w:val="24"/>
        </w:rPr>
        <w:t>digunakan Sriwijaya dengan seb</w:t>
      </w:r>
      <w:r w:rsidR="00D87C16">
        <w:rPr>
          <w:rFonts w:ascii="Times New Roman" w:hAnsi="Times New Roman" w:cs="Times New Roman"/>
          <w:sz w:val="24"/>
          <w:szCs w:val="24"/>
        </w:rPr>
        <w:t>aik-baiknya untuk</w:t>
      </w:r>
      <w:r w:rsidR="000732A9">
        <w:rPr>
          <w:rFonts w:ascii="Times New Roman" w:hAnsi="Times New Roman" w:cs="Times New Roman"/>
          <w:sz w:val="24"/>
          <w:szCs w:val="24"/>
        </w:rPr>
        <w:t xml:space="preserve"> mengeruk keuntungan sebesar-besarnya yang </w:t>
      </w:r>
      <w:r w:rsidR="00D87C16">
        <w:rPr>
          <w:rFonts w:ascii="Times New Roman" w:hAnsi="Times New Roman" w:cs="Times New Roman"/>
          <w:sz w:val="24"/>
          <w:szCs w:val="24"/>
        </w:rPr>
        <w:t>berasal dari</w:t>
      </w:r>
      <w:r w:rsidR="000732A9">
        <w:rPr>
          <w:rFonts w:ascii="Times New Roman" w:hAnsi="Times New Roman" w:cs="Times New Roman"/>
          <w:sz w:val="24"/>
          <w:szCs w:val="24"/>
        </w:rPr>
        <w:t xml:space="preserve"> kegiatan per</w:t>
      </w:r>
      <w:r w:rsidR="00D87C16">
        <w:rPr>
          <w:rFonts w:ascii="Times New Roman" w:hAnsi="Times New Roman" w:cs="Times New Roman"/>
          <w:sz w:val="24"/>
          <w:szCs w:val="24"/>
        </w:rPr>
        <w:t>dagang</w:t>
      </w:r>
      <w:r w:rsidR="000732A9">
        <w:rPr>
          <w:rFonts w:ascii="Times New Roman" w:hAnsi="Times New Roman" w:cs="Times New Roman"/>
          <w:sz w:val="24"/>
          <w:szCs w:val="24"/>
        </w:rPr>
        <w:t>an</w:t>
      </w:r>
      <w:r w:rsidR="00D87C1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F2D6E" w:rsidRDefault="00BF2D6E" w:rsidP="00627536">
      <w:pPr>
        <w:pStyle w:val="ListParagraph"/>
        <w:numPr>
          <w:ilvl w:val="0"/>
          <w:numId w:val="1"/>
        </w:numPr>
        <w:tabs>
          <w:tab w:val="left" w:pos="142"/>
          <w:tab w:val="left" w:pos="284"/>
        </w:tabs>
        <w:autoSpaceDE w:val="0"/>
        <w:autoSpaceDN w:val="0"/>
        <w:adjustRightInd w:val="0"/>
        <w:spacing w:after="0" w:line="480" w:lineRule="auto"/>
        <w:ind w:left="0" w:firstLine="0"/>
        <w:jc w:val="both"/>
        <w:rPr>
          <w:rFonts w:ascii="Times New Roman" w:hAnsi="Times New Roman" w:cs="Times New Roman"/>
          <w:b/>
          <w:bCs/>
          <w:sz w:val="24"/>
          <w:szCs w:val="24"/>
        </w:rPr>
      </w:pPr>
      <w:r w:rsidRPr="00EF43D9">
        <w:rPr>
          <w:rFonts w:ascii="Times New Roman" w:hAnsi="Times New Roman" w:cs="Times New Roman"/>
          <w:b/>
          <w:bCs/>
          <w:sz w:val="24"/>
          <w:szCs w:val="24"/>
        </w:rPr>
        <w:t>Pedagang Muslim dan Dakwah Islam di Bumi Sriwijaya</w:t>
      </w:r>
    </w:p>
    <w:p w:rsidR="005A4979" w:rsidRDefault="00BA58B7" w:rsidP="00CE276D">
      <w:pPr>
        <w:spacing w:after="0" w:line="480" w:lineRule="auto"/>
        <w:ind w:firstLine="720"/>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M</w:t>
      </w:r>
      <w:r w:rsidR="009738FA" w:rsidRPr="009738FA">
        <w:rPr>
          <w:rFonts w:asciiTheme="majorBidi" w:eastAsia="Times New Roman" w:hAnsiTheme="majorBidi" w:cstheme="majorBidi"/>
          <w:sz w:val="24"/>
          <w:szCs w:val="24"/>
          <w:lang w:eastAsia="id-ID"/>
        </w:rPr>
        <w:t>enurut T.W Arnold dan Hamka, Islam masuk ke Indonesia sudah terjadi sejak abad ke-7</w:t>
      </w:r>
      <w:r w:rsidR="000A57E1">
        <w:rPr>
          <w:rFonts w:asciiTheme="majorBidi" w:eastAsia="Times New Roman" w:hAnsiTheme="majorBidi" w:cstheme="majorBidi"/>
          <w:sz w:val="24"/>
          <w:szCs w:val="24"/>
          <w:lang w:eastAsia="id-ID"/>
        </w:rPr>
        <w:t xml:space="preserve"> Masehi</w:t>
      </w:r>
      <w:r w:rsidR="009738FA" w:rsidRPr="009738FA">
        <w:rPr>
          <w:rFonts w:asciiTheme="majorBidi" w:eastAsia="Times New Roman" w:hAnsiTheme="majorBidi" w:cstheme="majorBidi"/>
          <w:sz w:val="24"/>
          <w:szCs w:val="24"/>
          <w:lang w:eastAsia="id-ID"/>
        </w:rPr>
        <w:t>.</w:t>
      </w:r>
      <w:r w:rsidR="000A57E1">
        <w:rPr>
          <w:rStyle w:val="FootnoteReference"/>
          <w:rFonts w:asciiTheme="majorBidi" w:eastAsia="Times New Roman" w:hAnsiTheme="majorBidi" w:cstheme="majorBidi"/>
          <w:sz w:val="24"/>
          <w:szCs w:val="24"/>
          <w:lang w:eastAsia="id-ID"/>
        </w:rPr>
        <w:footnoteReference w:id="73"/>
      </w:r>
      <w:r w:rsidR="009738FA" w:rsidRPr="009738FA">
        <w:rPr>
          <w:rFonts w:asciiTheme="majorBidi" w:eastAsia="Times New Roman" w:hAnsiTheme="majorBidi" w:cstheme="majorBidi"/>
          <w:sz w:val="24"/>
          <w:szCs w:val="24"/>
          <w:lang w:eastAsia="id-ID"/>
        </w:rPr>
        <w:t xml:space="preserve"> Hal ini didasarkan pada kenyataan sejarah bahwa bangsa Arab sudah aktif dalam lapangan perniagaan laut seja</w:t>
      </w:r>
      <w:r w:rsidR="005A4979">
        <w:rPr>
          <w:rFonts w:asciiTheme="majorBidi" w:eastAsia="Times New Roman" w:hAnsiTheme="majorBidi" w:cstheme="majorBidi"/>
          <w:sz w:val="24"/>
          <w:szCs w:val="24"/>
          <w:lang w:eastAsia="id-ID"/>
        </w:rPr>
        <w:t xml:space="preserve">k berabad-abad  pertama Masehi. </w:t>
      </w:r>
      <w:r w:rsidR="009738FA" w:rsidRPr="009738FA">
        <w:rPr>
          <w:rFonts w:asciiTheme="majorBidi" w:eastAsia="Times New Roman" w:hAnsiTheme="majorBidi" w:cstheme="majorBidi"/>
          <w:sz w:val="24"/>
          <w:szCs w:val="24"/>
          <w:lang w:eastAsia="id-ID"/>
        </w:rPr>
        <w:t xml:space="preserve">Hal tersebut </w:t>
      </w:r>
      <w:r w:rsidR="005A4979">
        <w:rPr>
          <w:rFonts w:asciiTheme="majorBidi" w:eastAsia="Times New Roman" w:hAnsiTheme="majorBidi" w:cstheme="majorBidi"/>
          <w:sz w:val="24"/>
          <w:szCs w:val="24"/>
          <w:lang w:eastAsia="id-ID"/>
        </w:rPr>
        <w:t>bukan saja dibuktikan</w:t>
      </w:r>
      <w:r w:rsidR="009738FA" w:rsidRPr="009738FA">
        <w:rPr>
          <w:rFonts w:asciiTheme="majorBidi" w:eastAsia="Times New Roman" w:hAnsiTheme="majorBidi" w:cstheme="majorBidi"/>
          <w:sz w:val="24"/>
          <w:szCs w:val="24"/>
          <w:lang w:eastAsia="id-ID"/>
        </w:rPr>
        <w:t xml:space="preserve"> adanya perkampungan perdagangan Arab di pantai Barat Sumatera, tetapi oleh tulisan-tulisan yang dikarang oleh penulis-penulis Arab yang mengindikasikan bahwa mereka sudah sangat mengenal lautan Indonesia. Di antara penulis-penulis Arab tersebut adalah Sulaiman (850 M), Ibnu Rusta (900 M) dan Abu Zaid. Mereka menjelaskan bahwa pelaut-pelaut Arab Islam telah mengenal sekali laut Indonesia. Selain itu </w:t>
      </w:r>
      <w:r w:rsidR="009738FA" w:rsidRPr="009738FA">
        <w:rPr>
          <w:rFonts w:asciiTheme="majorBidi" w:eastAsia="Times New Roman" w:hAnsiTheme="majorBidi" w:cstheme="majorBidi"/>
          <w:sz w:val="24"/>
          <w:szCs w:val="24"/>
          <w:lang w:eastAsia="id-ID"/>
        </w:rPr>
        <w:lastRenderedPageBreak/>
        <w:t>dijelaskan pula bahwa bangsa Arab telah mengenal pertambangan timah yang dikuasai oleh Zabaj, yang menurut Sir Thomas W. Arnold adalah Sriwijaya.</w:t>
      </w:r>
      <w:bookmarkStart w:id="0" w:name="_ftnref1"/>
      <w:r w:rsidR="000A57E1">
        <w:rPr>
          <w:rStyle w:val="FootnoteReference"/>
          <w:rFonts w:asciiTheme="majorBidi" w:eastAsia="Times New Roman" w:hAnsiTheme="majorBidi" w:cstheme="majorBidi"/>
          <w:sz w:val="24"/>
          <w:szCs w:val="24"/>
          <w:lang w:eastAsia="id-ID"/>
        </w:rPr>
        <w:footnoteReference w:id="74"/>
      </w:r>
      <w:bookmarkEnd w:id="0"/>
      <w:r w:rsidR="00CE276D">
        <w:rPr>
          <w:rFonts w:asciiTheme="majorBidi" w:eastAsia="Times New Roman" w:hAnsiTheme="majorBidi" w:cstheme="majorBidi"/>
          <w:sz w:val="24"/>
          <w:szCs w:val="24"/>
          <w:lang w:eastAsia="id-ID"/>
        </w:rPr>
        <w:t xml:space="preserve"> Pada masa itu juga para pedagang Arab</w:t>
      </w:r>
      <w:r w:rsidR="00A252E0">
        <w:rPr>
          <w:rFonts w:asciiTheme="majorBidi" w:eastAsia="Times New Roman" w:hAnsiTheme="majorBidi" w:cstheme="majorBidi"/>
          <w:sz w:val="24"/>
          <w:szCs w:val="24"/>
          <w:lang w:eastAsia="id-ID"/>
        </w:rPr>
        <w:t xml:space="preserve"> Muslim melakukan hubungan perdagangan dengan Sriwijaya yang ada di Palembang.</w:t>
      </w:r>
    </w:p>
    <w:p w:rsidR="005A4979" w:rsidRDefault="005A4979" w:rsidP="005A4979">
      <w:pPr>
        <w:tabs>
          <w:tab w:val="left" w:pos="6237"/>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Jalur pelayaran dari Asia Barat menuju Asia Timur yang melewati Nusantara terdiri dari dua jalur, yang pertama adalah melalui Selat Malaka dan yang kedua melalui Selat Sunda.</w:t>
      </w:r>
      <w:r>
        <w:rPr>
          <w:rStyle w:val="FootnoteReference"/>
          <w:rFonts w:ascii="Times New Roman" w:hAnsi="Times New Roman" w:cs="Times New Roman"/>
          <w:sz w:val="24"/>
          <w:szCs w:val="24"/>
        </w:rPr>
        <w:footnoteReference w:id="75"/>
      </w:r>
      <w:r>
        <w:rPr>
          <w:rFonts w:ascii="Times New Roman" w:hAnsi="Times New Roman" w:cs="Times New Roman"/>
          <w:sz w:val="24"/>
          <w:szCs w:val="24"/>
        </w:rPr>
        <w:t xml:space="preserve"> Dalam sejarah kebaharian, Selat Malaka merupakan jalan raya perdagangan yang terkenal dan ramai dikunjungi oleh para pedagang. Hampir di sepenjang pesisir pantai Timur Sumatera mulai dari Selat Malaka sampai Selat Bangka dan Selat Sunda, para pedagang keluar masuk dengan nyaman karena ada perlindungan dari Sriwijaya. Meskipun para pedagang tersebut harus mengeluarkan uang upeti sebagai jaminan keamanan di jalur tersebut bagi mereka tidak menjadi masalah. Yang jelas para pedagang asing termasuk pedagang Muslim dari Arab hanya menginginkan kenyamanan dalam perjalanan dan berdagang. Selain itu Sriwijaya telah memberikan keuntungan bagi pedagang Muslim untuk memperoleh barang-barang dagangan yang langka dari Sriwijaya atau barang-barang dagang yang tidak dimiliki negeri lain, seperti barang dagangan berupa kapur barus, rempah-rempah sebagai campuran ramuan obat dan barang komoditi dagang hasil dari hutan.</w:t>
      </w:r>
      <w:r>
        <w:rPr>
          <w:rStyle w:val="FootnoteReference"/>
          <w:rFonts w:ascii="Times New Roman" w:hAnsi="Times New Roman" w:cs="Times New Roman"/>
          <w:sz w:val="24"/>
          <w:szCs w:val="24"/>
        </w:rPr>
        <w:footnoteReference w:id="76"/>
      </w:r>
    </w:p>
    <w:p w:rsidR="005A4979" w:rsidRDefault="005A4979" w:rsidP="00191AC5">
      <w:pPr>
        <w:tabs>
          <w:tab w:val="left" w:pos="6237"/>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Selain melalui jalur Selat Malaka, dapat juga melalui jalur pantai Barat Sumatera yang ujungnya memutar sampai ke Selat Sunda. Para pedagang Muslim </w:t>
      </w:r>
      <w:r>
        <w:rPr>
          <w:rFonts w:ascii="Times New Roman" w:hAnsi="Times New Roman" w:cs="Times New Roman"/>
          <w:sz w:val="24"/>
          <w:szCs w:val="24"/>
        </w:rPr>
        <w:lastRenderedPageBreak/>
        <w:t>yang berasal dari Arab banyak yang melewati jalur ini, karena untuk mendapatkan barang dagangan yang langka seperti kapur barus dan damar.</w:t>
      </w:r>
      <w:r>
        <w:rPr>
          <w:rStyle w:val="FootnoteReference"/>
          <w:rFonts w:ascii="Times New Roman" w:hAnsi="Times New Roman" w:cs="Times New Roman"/>
          <w:sz w:val="24"/>
          <w:szCs w:val="24"/>
        </w:rPr>
        <w:footnoteReference w:id="77"/>
      </w:r>
      <w:r>
        <w:rPr>
          <w:rFonts w:ascii="Times New Roman" w:hAnsi="Times New Roman" w:cs="Times New Roman"/>
          <w:sz w:val="24"/>
          <w:szCs w:val="24"/>
        </w:rPr>
        <w:t xml:space="preserve"> Dengan demikian pelayaran yang biasanya melalui Selat Malaka maka beralih melalui jalur Barat pantai Sumatera. Bukti adanya jalur pelayaran pantai Barat yang pernah dilalui para pedagang dari Arab dan Cina adalah catatan dari Cina yang menyatakan bahwa barang-barang dagangan seperti damar dan barus, yang berasal dari pelabuhan Barus, selanjutnya di bawa ke </w:t>
      </w:r>
      <w:r w:rsidR="0033009D">
        <w:rPr>
          <w:rFonts w:ascii="Times New Roman" w:hAnsi="Times New Roman" w:cs="Times New Roman"/>
          <w:sz w:val="24"/>
          <w:szCs w:val="24"/>
        </w:rPr>
        <w:t xml:space="preserve">Arab dan </w:t>
      </w:r>
      <w:r>
        <w:rPr>
          <w:rFonts w:ascii="Times New Roman" w:hAnsi="Times New Roman" w:cs="Times New Roman"/>
          <w:sz w:val="24"/>
          <w:szCs w:val="24"/>
        </w:rPr>
        <w:t>Ci</w:t>
      </w:r>
      <w:r w:rsidR="0033009D">
        <w:rPr>
          <w:rFonts w:ascii="Times New Roman" w:hAnsi="Times New Roman" w:cs="Times New Roman"/>
          <w:sz w:val="24"/>
          <w:szCs w:val="24"/>
        </w:rPr>
        <w:t xml:space="preserve">na </w:t>
      </w:r>
      <w:r w:rsidR="00191AC5">
        <w:rPr>
          <w:rFonts w:ascii="Times New Roman" w:hAnsi="Times New Roman" w:cs="Times New Roman"/>
          <w:sz w:val="24"/>
          <w:szCs w:val="24"/>
        </w:rPr>
        <w:t>oleh para pedagang yang berasal dari</w:t>
      </w:r>
      <w:r>
        <w:rPr>
          <w:rFonts w:ascii="Times New Roman" w:hAnsi="Times New Roman" w:cs="Times New Roman"/>
          <w:sz w:val="24"/>
          <w:szCs w:val="24"/>
        </w:rPr>
        <w:t xml:space="preserve"> negara masing-masing pada abad ke-7 Masehi.</w:t>
      </w:r>
      <w:r>
        <w:rPr>
          <w:rStyle w:val="FootnoteReference"/>
          <w:rFonts w:ascii="Times New Roman" w:hAnsi="Times New Roman" w:cs="Times New Roman"/>
          <w:sz w:val="24"/>
          <w:szCs w:val="24"/>
        </w:rPr>
        <w:footnoteReference w:id="78"/>
      </w:r>
      <w:r>
        <w:rPr>
          <w:rFonts w:ascii="Times New Roman" w:hAnsi="Times New Roman" w:cs="Times New Roman"/>
          <w:sz w:val="24"/>
          <w:szCs w:val="24"/>
        </w:rPr>
        <w:t xml:space="preserve">  </w:t>
      </w:r>
    </w:p>
    <w:p w:rsidR="0033009D" w:rsidRDefault="0033009D" w:rsidP="0033009D">
      <w:pPr>
        <w:tabs>
          <w:tab w:val="left" w:pos="6237"/>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Kapal-kapal dagang Muslim Arab yang berasal dari Hadramaut harus singgah</w:t>
      </w:r>
      <w:r w:rsidR="00F33D76">
        <w:rPr>
          <w:rFonts w:ascii="Times New Roman" w:hAnsi="Times New Roman" w:cs="Times New Roman"/>
          <w:sz w:val="24"/>
          <w:szCs w:val="24"/>
        </w:rPr>
        <w:t xml:space="preserve"> di Sriwijaya</w:t>
      </w:r>
      <w:r>
        <w:rPr>
          <w:rFonts w:ascii="Times New Roman" w:hAnsi="Times New Roman" w:cs="Times New Roman"/>
          <w:sz w:val="24"/>
          <w:szCs w:val="24"/>
        </w:rPr>
        <w:t xml:space="preserve"> agak lama, kadang-kadang harus berbulan-bulan sambil menunggu angin dan cuaca baik. Pada umumnya para pedagang tersebut akan berangkat apabila angin yang diharapkan datang pada musimnya seperti bulan Desember sampai Maret, pada masa itu angin akan bertiup dari Selatan menuju ke Utara. Sedangkan antara Mei sampai Sepetember angin bertiup dari arah Utara ke Selatan.</w:t>
      </w:r>
      <w:r>
        <w:rPr>
          <w:rStyle w:val="FootnoteReference"/>
          <w:rFonts w:ascii="Times New Roman" w:hAnsi="Times New Roman" w:cs="Times New Roman"/>
          <w:sz w:val="24"/>
          <w:szCs w:val="24"/>
        </w:rPr>
        <w:footnoteReference w:id="79"/>
      </w:r>
      <w:r>
        <w:rPr>
          <w:rFonts w:ascii="Times New Roman" w:hAnsi="Times New Roman" w:cs="Times New Roman"/>
          <w:sz w:val="24"/>
          <w:szCs w:val="24"/>
        </w:rPr>
        <w:t xml:space="preserve"> Tidak jarang pedagang-pedagang asing itu menitipkan barang-barang dagangan mereka di gudang-gudang yang telah disediakan di pelabuhan Sriwijaya. Selama masa menunggu, para pedagang tersebut harus membayar pajak sewa dan bea lainnya, serta diwajibkan memberikan upeti kepada pemerintah Sriwijaya yang berpusat di Pelambang. Oleh sebab itu pelabuhan-pelabuhan Kerajaan Sriwijaya menjadi ramai dan didatangi para pedagang asing </w:t>
      </w:r>
      <w:r>
        <w:rPr>
          <w:rFonts w:ascii="Times New Roman" w:hAnsi="Times New Roman" w:cs="Times New Roman"/>
          <w:sz w:val="24"/>
          <w:szCs w:val="24"/>
        </w:rPr>
        <w:lastRenderedPageBreak/>
        <w:t xml:space="preserve">sehingga perekonomian Sriwijaya semakin besar dan msyarakatnya makmur sejahtera.  </w:t>
      </w:r>
    </w:p>
    <w:p w:rsidR="00F33D76" w:rsidRDefault="00C220ED" w:rsidP="00F91CCE">
      <w:pPr>
        <w:autoSpaceDE w:val="0"/>
        <w:autoSpaceDN w:val="0"/>
        <w:adjustRightInd w:val="0"/>
        <w:spacing w:after="0" w:line="480" w:lineRule="auto"/>
        <w:ind w:firstLine="720"/>
        <w:jc w:val="both"/>
        <w:rPr>
          <w:rFonts w:ascii="Times New Roman" w:hAnsi="Times New Roman" w:cs="Times New Roman"/>
          <w:sz w:val="24"/>
          <w:szCs w:val="24"/>
        </w:rPr>
      </w:pPr>
      <w:r w:rsidRPr="009738FA">
        <w:rPr>
          <w:rFonts w:asciiTheme="majorBidi" w:hAnsiTheme="majorBidi" w:cstheme="majorBidi"/>
          <w:sz w:val="24"/>
          <w:szCs w:val="24"/>
        </w:rPr>
        <w:t xml:space="preserve">Sriwijaya merupakan </w:t>
      </w:r>
      <w:r w:rsidR="00F92771" w:rsidRPr="009738FA">
        <w:rPr>
          <w:rFonts w:asciiTheme="majorBidi" w:hAnsiTheme="majorBidi" w:cstheme="majorBidi"/>
          <w:sz w:val="24"/>
          <w:szCs w:val="24"/>
        </w:rPr>
        <w:t>tempat</w:t>
      </w:r>
      <w:r w:rsidR="00F92771">
        <w:rPr>
          <w:rFonts w:ascii="Times New Roman" w:hAnsi="Times New Roman" w:cs="Times New Roman"/>
          <w:sz w:val="24"/>
          <w:szCs w:val="24"/>
        </w:rPr>
        <w:t xml:space="preserve"> </w:t>
      </w:r>
      <w:r>
        <w:rPr>
          <w:rFonts w:ascii="Times New Roman" w:hAnsi="Times New Roman" w:cs="Times New Roman"/>
          <w:sz w:val="24"/>
          <w:szCs w:val="24"/>
        </w:rPr>
        <w:t>pelabuhan transit</w:t>
      </w:r>
      <w:r w:rsidR="008E2028">
        <w:rPr>
          <w:rFonts w:ascii="Times New Roman" w:hAnsi="Times New Roman" w:cs="Times New Roman"/>
          <w:sz w:val="24"/>
          <w:szCs w:val="24"/>
        </w:rPr>
        <w:t xml:space="preserve"> internasional</w:t>
      </w:r>
      <w:r>
        <w:rPr>
          <w:rFonts w:ascii="Times New Roman" w:hAnsi="Times New Roman" w:cs="Times New Roman"/>
          <w:sz w:val="24"/>
          <w:szCs w:val="24"/>
        </w:rPr>
        <w:t xml:space="preserve">, di mana </w:t>
      </w:r>
      <w:r w:rsidR="00635CAF">
        <w:rPr>
          <w:rFonts w:ascii="Times New Roman" w:hAnsi="Times New Roman" w:cs="Times New Roman"/>
          <w:sz w:val="24"/>
          <w:szCs w:val="24"/>
        </w:rPr>
        <w:t>pedagang-pedagang M</w:t>
      </w:r>
      <w:r w:rsidR="0033009D">
        <w:rPr>
          <w:rFonts w:ascii="Times New Roman" w:hAnsi="Times New Roman" w:cs="Times New Roman"/>
          <w:sz w:val="24"/>
          <w:szCs w:val="24"/>
        </w:rPr>
        <w:t xml:space="preserve">uslim dari Arab, India </w:t>
      </w:r>
      <w:r>
        <w:rPr>
          <w:rFonts w:ascii="Times New Roman" w:hAnsi="Times New Roman" w:cs="Times New Roman"/>
          <w:sz w:val="24"/>
          <w:szCs w:val="24"/>
        </w:rPr>
        <w:t>dan</w:t>
      </w:r>
      <w:r w:rsidR="0033009D">
        <w:rPr>
          <w:rFonts w:ascii="Times New Roman" w:hAnsi="Times New Roman" w:cs="Times New Roman"/>
          <w:sz w:val="24"/>
          <w:szCs w:val="24"/>
        </w:rPr>
        <w:t xml:space="preserve"> </w:t>
      </w:r>
      <w:r>
        <w:rPr>
          <w:rFonts w:ascii="Times New Roman" w:hAnsi="Times New Roman" w:cs="Times New Roman"/>
          <w:sz w:val="24"/>
          <w:szCs w:val="24"/>
        </w:rPr>
        <w:t xml:space="preserve">Cina saling </w:t>
      </w:r>
      <w:r w:rsidR="00F92771">
        <w:rPr>
          <w:rFonts w:ascii="Times New Roman" w:hAnsi="Times New Roman" w:cs="Times New Roman"/>
          <w:sz w:val="24"/>
          <w:szCs w:val="24"/>
        </w:rPr>
        <w:t>bertemu dan membentuk sebuah kelompok kecil sambil berdagang dan menunggu angin muson</w:t>
      </w:r>
      <w:r w:rsidR="000251E2">
        <w:rPr>
          <w:rFonts w:ascii="Times New Roman" w:hAnsi="Times New Roman" w:cs="Times New Roman"/>
          <w:sz w:val="24"/>
          <w:szCs w:val="24"/>
        </w:rPr>
        <w:t xml:space="preserve"> untuk melanjutkan perjalanan</w:t>
      </w:r>
      <w:r w:rsidR="0033009D">
        <w:rPr>
          <w:rFonts w:ascii="Times New Roman" w:hAnsi="Times New Roman" w:cs="Times New Roman"/>
          <w:sz w:val="24"/>
          <w:szCs w:val="24"/>
        </w:rPr>
        <w:t>nya</w:t>
      </w:r>
      <w:r>
        <w:rPr>
          <w:rFonts w:ascii="Times New Roman" w:hAnsi="Times New Roman" w:cs="Times New Roman"/>
          <w:sz w:val="24"/>
          <w:szCs w:val="24"/>
        </w:rPr>
        <w:t xml:space="preserve">. </w:t>
      </w:r>
      <w:r w:rsidR="0033009D">
        <w:rPr>
          <w:rFonts w:ascii="Times New Roman" w:hAnsi="Times New Roman" w:cs="Times New Roman"/>
          <w:sz w:val="24"/>
          <w:szCs w:val="24"/>
        </w:rPr>
        <w:t xml:space="preserve">Sebagai gambaran bukti ramainya para pedagang di pusat Sriwijaya pada masa itu adalah pernyataan </w:t>
      </w:r>
      <w:r w:rsidRPr="00F92771">
        <w:rPr>
          <w:rFonts w:ascii="Times New Roman" w:hAnsi="Times New Roman" w:cs="Times New Roman"/>
          <w:i/>
          <w:sz w:val="24"/>
          <w:szCs w:val="24"/>
        </w:rPr>
        <w:t>Ma Huan</w:t>
      </w:r>
      <w:r w:rsidR="00F92771">
        <w:rPr>
          <w:rFonts w:ascii="Times New Roman" w:hAnsi="Times New Roman" w:cs="Times New Roman"/>
          <w:sz w:val="24"/>
          <w:szCs w:val="24"/>
        </w:rPr>
        <w:t xml:space="preserve"> </w:t>
      </w:r>
      <w:r w:rsidR="0033009D">
        <w:rPr>
          <w:rFonts w:ascii="Times New Roman" w:hAnsi="Times New Roman" w:cs="Times New Roman"/>
          <w:sz w:val="24"/>
          <w:szCs w:val="24"/>
        </w:rPr>
        <w:t xml:space="preserve">(15 M) </w:t>
      </w:r>
      <w:r w:rsidR="00F92771">
        <w:rPr>
          <w:rFonts w:ascii="Times New Roman" w:hAnsi="Times New Roman" w:cs="Times New Roman"/>
          <w:sz w:val="24"/>
          <w:szCs w:val="24"/>
        </w:rPr>
        <w:t>secara jelas</w:t>
      </w:r>
      <w:r>
        <w:rPr>
          <w:rFonts w:ascii="Times New Roman" w:hAnsi="Times New Roman" w:cs="Times New Roman"/>
          <w:sz w:val="24"/>
          <w:szCs w:val="24"/>
        </w:rPr>
        <w:t xml:space="preserve"> mengatakan orang-orang yang tinggal di </w:t>
      </w:r>
      <w:r w:rsidRPr="00F92771">
        <w:rPr>
          <w:rFonts w:ascii="Times New Roman" w:hAnsi="Times New Roman" w:cs="Times New Roman"/>
          <w:i/>
          <w:sz w:val="24"/>
          <w:szCs w:val="24"/>
        </w:rPr>
        <w:t>“Pelabuhan tua”</w:t>
      </w:r>
      <w:r>
        <w:rPr>
          <w:rFonts w:ascii="Times New Roman" w:hAnsi="Times New Roman" w:cs="Times New Roman"/>
          <w:sz w:val="24"/>
          <w:szCs w:val="24"/>
        </w:rPr>
        <w:t xml:space="preserve"> (</w:t>
      </w:r>
      <w:r w:rsidRPr="00F92771">
        <w:rPr>
          <w:rFonts w:ascii="Times New Roman" w:hAnsi="Times New Roman" w:cs="Times New Roman"/>
          <w:i/>
          <w:sz w:val="24"/>
          <w:szCs w:val="24"/>
        </w:rPr>
        <w:t>chiu-chiang</w:t>
      </w:r>
      <w:r>
        <w:rPr>
          <w:rFonts w:ascii="Times New Roman" w:hAnsi="Times New Roman" w:cs="Times New Roman"/>
          <w:sz w:val="24"/>
          <w:szCs w:val="24"/>
        </w:rPr>
        <w:t xml:space="preserve">), yang dulunya bernama </w:t>
      </w:r>
      <w:r w:rsidRPr="00F92771">
        <w:rPr>
          <w:rFonts w:ascii="Times New Roman" w:hAnsi="Times New Roman" w:cs="Times New Roman"/>
          <w:i/>
          <w:sz w:val="24"/>
          <w:szCs w:val="24"/>
        </w:rPr>
        <w:t>San-fo-tsi</w:t>
      </w:r>
      <w:r>
        <w:rPr>
          <w:rFonts w:ascii="Times New Roman" w:hAnsi="Times New Roman" w:cs="Times New Roman"/>
          <w:sz w:val="24"/>
          <w:szCs w:val="24"/>
        </w:rPr>
        <w:t xml:space="preserve"> adalah orang-orang kaya</w:t>
      </w:r>
      <w:r w:rsidR="00F92771">
        <w:rPr>
          <w:rFonts w:ascii="Times New Roman" w:hAnsi="Times New Roman" w:cs="Times New Roman"/>
          <w:sz w:val="24"/>
          <w:szCs w:val="24"/>
        </w:rPr>
        <w:t xml:space="preserve"> (pedagang Arab)</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80"/>
      </w:r>
      <w:r>
        <w:rPr>
          <w:rFonts w:ascii="Times New Roman" w:hAnsi="Times New Roman" w:cs="Times New Roman"/>
          <w:sz w:val="24"/>
          <w:szCs w:val="24"/>
        </w:rPr>
        <w:t xml:space="preserve"> Demikian pula halnya </w:t>
      </w:r>
      <w:r w:rsidR="00FE2B1C">
        <w:rPr>
          <w:rFonts w:ascii="Times New Roman" w:hAnsi="Times New Roman" w:cs="Times New Roman"/>
          <w:sz w:val="24"/>
          <w:szCs w:val="24"/>
        </w:rPr>
        <w:t>pada permulaan abad ke-16 Masehi sebagaimana dilaporkan oleh Tomi Pires,</w:t>
      </w:r>
      <w:r w:rsidR="00F92771">
        <w:rPr>
          <w:rFonts w:ascii="Times New Roman" w:hAnsi="Times New Roman" w:cs="Times New Roman"/>
          <w:sz w:val="24"/>
          <w:szCs w:val="24"/>
        </w:rPr>
        <w:t xml:space="preserve"> </w:t>
      </w:r>
      <w:r w:rsidR="00FE2B1C">
        <w:rPr>
          <w:rFonts w:ascii="Times New Roman" w:hAnsi="Times New Roman" w:cs="Times New Roman"/>
          <w:sz w:val="24"/>
          <w:szCs w:val="24"/>
        </w:rPr>
        <w:t xml:space="preserve">yang mengatakan bahwa orang-orang </w:t>
      </w:r>
      <w:r w:rsidR="00FE2B1C" w:rsidRPr="00F92771">
        <w:rPr>
          <w:rFonts w:ascii="Times New Roman" w:hAnsi="Times New Roman" w:cs="Times New Roman"/>
          <w:i/>
          <w:sz w:val="24"/>
          <w:szCs w:val="24"/>
        </w:rPr>
        <w:t xml:space="preserve">Palimbam </w:t>
      </w:r>
      <w:r w:rsidR="00FE2B1C">
        <w:rPr>
          <w:rFonts w:ascii="Times New Roman" w:hAnsi="Times New Roman" w:cs="Times New Roman"/>
          <w:sz w:val="24"/>
          <w:szCs w:val="24"/>
        </w:rPr>
        <w:t>(Palembang) umumnya akan menghabiskan uangnya (yang umumnya berupa uang emas) untuk membeli barang-barang dagangan dalam jumlah yang besar dan biasanya sebagian besar berupa pakaian atau kain.</w:t>
      </w:r>
      <w:r w:rsidR="00F92771">
        <w:rPr>
          <w:rStyle w:val="FootnoteReference"/>
          <w:rFonts w:ascii="Times New Roman" w:hAnsi="Times New Roman" w:cs="Times New Roman"/>
          <w:sz w:val="24"/>
          <w:szCs w:val="24"/>
        </w:rPr>
        <w:footnoteReference w:id="81"/>
      </w:r>
      <w:r w:rsidR="005375B5">
        <w:rPr>
          <w:rFonts w:ascii="Times New Roman" w:hAnsi="Times New Roman" w:cs="Times New Roman"/>
          <w:sz w:val="24"/>
          <w:szCs w:val="24"/>
        </w:rPr>
        <w:t xml:space="preserve"> </w:t>
      </w:r>
    </w:p>
    <w:p w:rsidR="0004219B" w:rsidRDefault="005375B5" w:rsidP="00F91CCE">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Masyarakat </w:t>
      </w:r>
      <w:r w:rsidR="00CF46ED">
        <w:rPr>
          <w:rFonts w:ascii="Times New Roman" w:hAnsi="Times New Roman" w:cs="Times New Roman"/>
          <w:sz w:val="24"/>
          <w:szCs w:val="24"/>
        </w:rPr>
        <w:t>Palembang</w:t>
      </w:r>
      <w:r>
        <w:rPr>
          <w:rFonts w:ascii="Times New Roman" w:hAnsi="Times New Roman" w:cs="Times New Roman"/>
          <w:sz w:val="24"/>
          <w:szCs w:val="24"/>
        </w:rPr>
        <w:t xml:space="preserve"> pada masa Sriwijaya</w:t>
      </w:r>
      <w:r w:rsidR="00CF46ED">
        <w:rPr>
          <w:rFonts w:ascii="Times New Roman" w:hAnsi="Times New Roman" w:cs="Times New Roman"/>
          <w:sz w:val="24"/>
          <w:szCs w:val="24"/>
        </w:rPr>
        <w:t xml:space="preserve"> sebagaimana dik</w:t>
      </w:r>
      <w:r w:rsidR="00A64EA2">
        <w:rPr>
          <w:rFonts w:ascii="Times New Roman" w:hAnsi="Times New Roman" w:cs="Times New Roman"/>
          <w:sz w:val="24"/>
          <w:szCs w:val="24"/>
        </w:rPr>
        <w:t xml:space="preserve">atakan oleh </w:t>
      </w:r>
      <w:r w:rsidR="00A64EA2" w:rsidRPr="005375B5">
        <w:rPr>
          <w:rFonts w:ascii="Times New Roman" w:hAnsi="Times New Roman" w:cs="Times New Roman"/>
          <w:i/>
          <w:sz w:val="24"/>
          <w:szCs w:val="24"/>
        </w:rPr>
        <w:t>Ma Huan</w:t>
      </w:r>
      <w:r w:rsidR="00A64EA2">
        <w:rPr>
          <w:rFonts w:ascii="Times New Roman" w:hAnsi="Times New Roman" w:cs="Times New Roman"/>
          <w:sz w:val="24"/>
          <w:szCs w:val="24"/>
        </w:rPr>
        <w:t xml:space="preserve"> maupun </w:t>
      </w:r>
      <w:r w:rsidR="00A64EA2" w:rsidRPr="005375B5">
        <w:rPr>
          <w:rFonts w:ascii="Times New Roman" w:hAnsi="Times New Roman" w:cs="Times New Roman"/>
          <w:i/>
          <w:sz w:val="24"/>
          <w:szCs w:val="24"/>
        </w:rPr>
        <w:t>Tome Pires</w:t>
      </w:r>
      <w:r w:rsidR="00F91CCE">
        <w:rPr>
          <w:rFonts w:ascii="Times New Roman" w:hAnsi="Times New Roman" w:cs="Times New Roman"/>
          <w:sz w:val="24"/>
          <w:szCs w:val="24"/>
        </w:rPr>
        <w:t xml:space="preserve"> itu sekiranya </w:t>
      </w:r>
      <w:r w:rsidR="00A64EA2">
        <w:rPr>
          <w:rFonts w:ascii="Times New Roman" w:hAnsi="Times New Roman" w:cs="Times New Roman"/>
          <w:sz w:val="24"/>
          <w:szCs w:val="24"/>
        </w:rPr>
        <w:t xml:space="preserve">bukan orang </w:t>
      </w:r>
      <w:r w:rsidR="00635CAF">
        <w:rPr>
          <w:rFonts w:ascii="Times New Roman" w:hAnsi="Times New Roman" w:cs="Times New Roman"/>
          <w:sz w:val="24"/>
          <w:szCs w:val="24"/>
        </w:rPr>
        <w:t>pri</w:t>
      </w:r>
      <w:r w:rsidR="00A64EA2">
        <w:rPr>
          <w:rFonts w:ascii="Times New Roman" w:hAnsi="Times New Roman" w:cs="Times New Roman"/>
          <w:sz w:val="24"/>
          <w:szCs w:val="24"/>
        </w:rPr>
        <w:t xml:space="preserve">bumi pada umumnya, </w:t>
      </w:r>
      <w:r w:rsidR="003560FD">
        <w:rPr>
          <w:rFonts w:ascii="Times New Roman" w:hAnsi="Times New Roman" w:cs="Times New Roman"/>
          <w:sz w:val="24"/>
          <w:szCs w:val="24"/>
        </w:rPr>
        <w:t>tetapi keturunan para pedagang M</w:t>
      </w:r>
      <w:r w:rsidR="00A64EA2">
        <w:rPr>
          <w:rFonts w:ascii="Times New Roman" w:hAnsi="Times New Roman" w:cs="Times New Roman"/>
          <w:sz w:val="24"/>
          <w:szCs w:val="24"/>
        </w:rPr>
        <w:t xml:space="preserve">uslim (Arab) atau orang-orang Cina yang bermukim di tempat ini, karena sebagaimana dikatakan oleh </w:t>
      </w:r>
      <w:r w:rsidR="00A64EA2" w:rsidRPr="005375B5">
        <w:rPr>
          <w:rFonts w:ascii="Times New Roman" w:hAnsi="Times New Roman" w:cs="Times New Roman"/>
          <w:i/>
          <w:sz w:val="24"/>
          <w:szCs w:val="24"/>
        </w:rPr>
        <w:t>Ma Huan</w:t>
      </w:r>
      <w:r w:rsidR="00A64EA2">
        <w:rPr>
          <w:rFonts w:ascii="Times New Roman" w:hAnsi="Times New Roman" w:cs="Times New Roman"/>
          <w:sz w:val="24"/>
          <w:szCs w:val="24"/>
        </w:rPr>
        <w:t xml:space="preserve"> sendiri bahwa di </w:t>
      </w:r>
      <w:r w:rsidR="00A64EA2" w:rsidRPr="005375B5">
        <w:rPr>
          <w:rFonts w:ascii="Times New Roman" w:hAnsi="Times New Roman" w:cs="Times New Roman"/>
          <w:i/>
          <w:sz w:val="24"/>
          <w:szCs w:val="24"/>
        </w:rPr>
        <w:t>“Pelabuhan tua”</w:t>
      </w:r>
      <w:r w:rsidR="00A64EA2">
        <w:rPr>
          <w:rFonts w:ascii="Times New Roman" w:hAnsi="Times New Roman" w:cs="Times New Roman"/>
          <w:sz w:val="24"/>
          <w:szCs w:val="24"/>
        </w:rPr>
        <w:t xml:space="preserve"> (Palembang) banyak pelarian</w:t>
      </w:r>
      <w:r>
        <w:rPr>
          <w:rFonts w:ascii="Times New Roman" w:hAnsi="Times New Roman" w:cs="Times New Roman"/>
          <w:sz w:val="24"/>
          <w:szCs w:val="24"/>
        </w:rPr>
        <w:t xml:space="preserve"> orang-orang Muslim atau pedagang Muslim</w:t>
      </w:r>
      <w:r w:rsidR="00A64EA2">
        <w:rPr>
          <w:rFonts w:ascii="Times New Roman" w:hAnsi="Times New Roman" w:cs="Times New Roman"/>
          <w:sz w:val="24"/>
          <w:szCs w:val="24"/>
        </w:rPr>
        <w:t xml:space="preserve"> yang berasal dari</w:t>
      </w:r>
      <w:r w:rsidR="003D0446">
        <w:rPr>
          <w:rFonts w:ascii="Times New Roman" w:hAnsi="Times New Roman" w:cs="Times New Roman"/>
          <w:sz w:val="24"/>
          <w:szCs w:val="24"/>
        </w:rPr>
        <w:t xml:space="preserve"> Arab</w:t>
      </w:r>
      <w:r w:rsidR="00F91CCE">
        <w:rPr>
          <w:rFonts w:ascii="Times New Roman" w:hAnsi="Times New Roman" w:cs="Times New Roman"/>
          <w:sz w:val="24"/>
          <w:szCs w:val="24"/>
        </w:rPr>
        <w:t xml:space="preserve"> </w:t>
      </w:r>
      <w:r w:rsidR="00BC2E32">
        <w:rPr>
          <w:rFonts w:ascii="Times New Roman" w:hAnsi="Times New Roman" w:cs="Times New Roman"/>
          <w:sz w:val="24"/>
          <w:szCs w:val="24"/>
        </w:rPr>
        <w:t>yang kemudian menentap</w:t>
      </w:r>
      <w:r>
        <w:rPr>
          <w:rFonts w:ascii="Times New Roman" w:hAnsi="Times New Roman" w:cs="Times New Roman"/>
          <w:sz w:val="24"/>
          <w:szCs w:val="24"/>
        </w:rPr>
        <w:t xml:space="preserve"> di </w:t>
      </w:r>
      <w:r>
        <w:rPr>
          <w:rFonts w:ascii="Times New Roman" w:hAnsi="Times New Roman" w:cs="Times New Roman"/>
          <w:sz w:val="24"/>
          <w:szCs w:val="24"/>
        </w:rPr>
        <w:lastRenderedPageBreak/>
        <w:t>Palembang</w:t>
      </w:r>
      <w:r w:rsidR="00BC2E32">
        <w:rPr>
          <w:rFonts w:ascii="Times New Roman" w:hAnsi="Times New Roman" w:cs="Times New Roman"/>
          <w:sz w:val="24"/>
          <w:szCs w:val="24"/>
        </w:rPr>
        <w:t>.</w:t>
      </w:r>
      <w:r w:rsidR="00BC2E32">
        <w:rPr>
          <w:rStyle w:val="FootnoteReference"/>
          <w:rFonts w:ascii="Times New Roman" w:hAnsi="Times New Roman" w:cs="Times New Roman"/>
          <w:sz w:val="24"/>
          <w:szCs w:val="24"/>
        </w:rPr>
        <w:footnoteReference w:id="82"/>
      </w:r>
      <w:r>
        <w:rPr>
          <w:rFonts w:ascii="Times New Roman" w:hAnsi="Times New Roman" w:cs="Times New Roman"/>
          <w:sz w:val="24"/>
          <w:szCs w:val="24"/>
        </w:rPr>
        <w:t xml:space="preserve"> </w:t>
      </w:r>
      <w:r w:rsidR="00557864">
        <w:rPr>
          <w:rFonts w:ascii="Times New Roman" w:hAnsi="Times New Roman" w:cs="Times New Roman"/>
          <w:sz w:val="24"/>
          <w:szCs w:val="24"/>
        </w:rPr>
        <w:t>W</w:t>
      </w:r>
      <w:r>
        <w:rPr>
          <w:rFonts w:ascii="Times New Roman" w:hAnsi="Times New Roman" w:cs="Times New Roman"/>
          <w:sz w:val="24"/>
          <w:szCs w:val="24"/>
        </w:rPr>
        <w:t xml:space="preserve">alaupun ungkapan </w:t>
      </w:r>
      <w:r w:rsidRPr="0004219B">
        <w:rPr>
          <w:rFonts w:ascii="Times New Roman" w:hAnsi="Times New Roman" w:cs="Times New Roman"/>
          <w:i/>
          <w:sz w:val="24"/>
          <w:szCs w:val="24"/>
        </w:rPr>
        <w:t>Tome Pires</w:t>
      </w:r>
      <w:r>
        <w:rPr>
          <w:rFonts w:ascii="Times New Roman" w:hAnsi="Times New Roman" w:cs="Times New Roman"/>
          <w:sz w:val="24"/>
          <w:szCs w:val="24"/>
        </w:rPr>
        <w:t xml:space="preserve"> tersebut bukan pada masa abad ke-7</w:t>
      </w:r>
      <w:r w:rsidR="005E7478">
        <w:rPr>
          <w:rFonts w:ascii="Times New Roman" w:hAnsi="Times New Roman" w:cs="Times New Roman"/>
          <w:sz w:val="24"/>
          <w:szCs w:val="24"/>
        </w:rPr>
        <w:t xml:space="preserve"> sampai </w:t>
      </w:r>
      <w:r w:rsidR="00635CAF">
        <w:rPr>
          <w:rFonts w:ascii="Times New Roman" w:hAnsi="Times New Roman" w:cs="Times New Roman"/>
          <w:sz w:val="24"/>
          <w:szCs w:val="24"/>
        </w:rPr>
        <w:t>ke</w:t>
      </w:r>
      <w:r>
        <w:rPr>
          <w:rFonts w:ascii="Times New Roman" w:hAnsi="Times New Roman" w:cs="Times New Roman"/>
          <w:sz w:val="24"/>
          <w:szCs w:val="24"/>
        </w:rPr>
        <w:t>-9 Masehi tetapi sebagai gambaran kehidupan sebelumnya merupakan</w:t>
      </w:r>
      <w:r w:rsidR="005E7478">
        <w:rPr>
          <w:rFonts w:ascii="Times New Roman" w:hAnsi="Times New Roman" w:cs="Times New Roman"/>
          <w:sz w:val="24"/>
          <w:szCs w:val="24"/>
        </w:rPr>
        <w:t xml:space="preserve"> sebuah analogi yang masuk akal dengan kondisi masa sebelumnya.</w:t>
      </w:r>
      <w:r w:rsidR="0004219B">
        <w:rPr>
          <w:rFonts w:ascii="Times New Roman" w:hAnsi="Times New Roman" w:cs="Times New Roman"/>
          <w:sz w:val="24"/>
          <w:szCs w:val="24"/>
        </w:rPr>
        <w:t xml:space="preserve"> </w:t>
      </w:r>
    </w:p>
    <w:p w:rsidR="008F15E2" w:rsidRDefault="006923DD" w:rsidP="008F15E2">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Pedagang </w:t>
      </w:r>
      <w:r w:rsidR="00160E99">
        <w:rPr>
          <w:rFonts w:ascii="Times New Roman" w:hAnsi="Times New Roman" w:cs="Times New Roman"/>
          <w:sz w:val="24"/>
          <w:szCs w:val="24"/>
        </w:rPr>
        <w:t xml:space="preserve">Arab </w:t>
      </w:r>
      <w:r>
        <w:rPr>
          <w:rFonts w:ascii="Times New Roman" w:hAnsi="Times New Roman" w:cs="Times New Roman"/>
          <w:sz w:val="24"/>
          <w:szCs w:val="24"/>
        </w:rPr>
        <w:t>Musli</w:t>
      </w:r>
      <w:r w:rsidR="00160E99">
        <w:rPr>
          <w:rFonts w:ascii="Times New Roman" w:hAnsi="Times New Roman" w:cs="Times New Roman"/>
          <w:sz w:val="24"/>
          <w:szCs w:val="24"/>
        </w:rPr>
        <w:t xml:space="preserve">m </w:t>
      </w:r>
      <w:r>
        <w:rPr>
          <w:rFonts w:ascii="Times New Roman" w:hAnsi="Times New Roman" w:cs="Times New Roman"/>
          <w:sz w:val="24"/>
          <w:szCs w:val="24"/>
        </w:rPr>
        <w:t>membuat tempat tinggal di tepi-tepi sungai dan t</w:t>
      </w:r>
      <w:r w:rsidR="00257765">
        <w:rPr>
          <w:rFonts w:ascii="Times New Roman" w:hAnsi="Times New Roman" w:cs="Times New Roman"/>
          <w:sz w:val="24"/>
          <w:szCs w:val="24"/>
        </w:rPr>
        <w:t xml:space="preserve">idak jarang juga </w:t>
      </w:r>
      <w:r w:rsidR="008E2028">
        <w:rPr>
          <w:rFonts w:ascii="Times New Roman" w:hAnsi="Times New Roman" w:cs="Times New Roman"/>
          <w:sz w:val="24"/>
          <w:szCs w:val="24"/>
        </w:rPr>
        <w:t>tinggal dalam kapal-kapal</w:t>
      </w:r>
      <w:r w:rsidR="00257765">
        <w:rPr>
          <w:rFonts w:ascii="Times New Roman" w:hAnsi="Times New Roman" w:cs="Times New Roman"/>
          <w:sz w:val="24"/>
          <w:szCs w:val="24"/>
        </w:rPr>
        <w:t xml:space="preserve"> </w:t>
      </w:r>
      <w:r>
        <w:rPr>
          <w:rFonts w:ascii="Times New Roman" w:hAnsi="Times New Roman" w:cs="Times New Roman"/>
          <w:sz w:val="24"/>
          <w:szCs w:val="24"/>
        </w:rPr>
        <w:t>d</w:t>
      </w:r>
      <w:r w:rsidR="003560FD">
        <w:rPr>
          <w:rFonts w:ascii="Times New Roman" w:hAnsi="Times New Roman" w:cs="Times New Roman"/>
          <w:sz w:val="24"/>
          <w:szCs w:val="24"/>
        </w:rPr>
        <w:t xml:space="preserve">i pelabuhan perdagangan </w:t>
      </w:r>
      <w:r w:rsidR="005E7478">
        <w:rPr>
          <w:rFonts w:ascii="Times New Roman" w:hAnsi="Times New Roman" w:cs="Times New Roman"/>
          <w:sz w:val="24"/>
          <w:szCs w:val="24"/>
        </w:rPr>
        <w:t xml:space="preserve">yang menjadi tempat tinggal sementara </w:t>
      </w:r>
      <w:r>
        <w:rPr>
          <w:rFonts w:ascii="Times New Roman" w:hAnsi="Times New Roman" w:cs="Times New Roman"/>
          <w:sz w:val="24"/>
          <w:szCs w:val="24"/>
        </w:rPr>
        <w:t>sambil menunggu angin muson datang</w:t>
      </w:r>
      <w:r w:rsidR="005E7478">
        <w:rPr>
          <w:rFonts w:ascii="Times New Roman" w:hAnsi="Times New Roman" w:cs="Times New Roman"/>
          <w:sz w:val="24"/>
          <w:szCs w:val="24"/>
        </w:rPr>
        <w:t xml:space="preserve">. </w:t>
      </w:r>
      <w:r>
        <w:rPr>
          <w:rFonts w:ascii="Times New Roman" w:hAnsi="Times New Roman" w:cs="Times New Roman"/>
          <w:sz w:val="24"/>
          <w:szCs w:val="24"/>
        </w:rPr>
        <w:t xml:space="preserve">Alasan mengapa di pusat </w:t>
      </w:r>
      <w:r w:rsidR="005E7478">
        <w:rPr>
          <w:rFonts w:ascii="Times New Roman" w:hAnsi="Times New Roman" w:cs="Times New Roman"/>
          <w:sz w:val="24"/>
          <w:szCs w:val="24"/>
        </w:rPr>
        <w:t xml:space="preserve">Kerajaan </w:t>
      </w:r>
      <w:r>
        <w:rPr>
          <w:rFonts w:ascii="Times New Roman" w:hAnsi="Times New Roman" w:cs="Times New Roman"/>
          <w:sz w:val="24"/>
          <w:szCs w:val="24"/>
        </w:rPr>
        <w:t>Sriwijaya (Palembang) pada abad ke-7</w:t>
      </w:r>
      <w:r w:rsidR="00115A98">
        <w:rPr>
          <w:rFonts w:ascii="Times New Roman" w:hAnsi="Times New Roman" w:cs="Times New Roman"/>
          <w:sz w:val="24"/>
          <w:szCs w:val="24"/>
        </w:rPr>
        <w:t xml:space="preserve"> sampai abad ke</w:t>
      </w:r>
      <w:r>
        <w:rPr>
          <w:rFonts w:ascii="Times New Roman" w:hAnsi="Times New Roman" w:cs="Times New Roman"/>
          <w:sz w:val="24"/>
          <w:szCs w:val="24"/>
        </w:rPr>
        <w:t>-9 Masehi belum juga terlihat adanya proses Islamisasi yang besar</w:t>
      </w:r>
      <w:r w:rsidR="005E7478">
        <w:rPr>
          <w:rFonts w:ascii="Times New Roman" w:hAnsi="Times New Roman" w:cs="Times New Roman"/>
          <w:sz w:val="24"/>
          <w:szCs w:val="24"/>
        </w:rPr>
        <w:t>,</w:t>
      </w:r>
      <w:r>
        <w:rPr>
          <w:rFonts w:ascii="Times New Roman" w:hAnsi="Times New Roman" w:cs="Times New Roman"/>
          <w:sz w:val="24"/>
          <w:szCs w:val="24"/>
        </w:rPr>
        <w:t xml:space="preserve"> karena pengaruh Kerajaan Sriwijaya yang kuat dan sangat melindungi agama Budha sehingga Islam </w:t>
      </w:r>
      <w:r w:rsidR="005E7478">
        <w:rPr>
          <w:rFonts w:ascii="Times New Roman" w:hAnsi="Times New Roman" w:cs="Times New Roman"/>
          <w:sz w:val="24"/>
          <w:szCs w:val="24"/>
        </w:rPr>
        <w:t xml:space="preserve">yang </w:t>
      </w:r>
      <w:r>
        <w:rPr>
          <w:rFonts w:ascii="Times New Roman" w:hAnsi="Times New Roman" w:cs="Times New Roman"/>
          <w:sz w:val="24"/>
          <w:szCs w:val="24"/>
        </w:rPr>
        <w:t xml:space="preserve">masuk tidak mengalami perkembangan </w:t>
      </w:r>
      <w:r w:rsidR="005E7478">
        <w:rPr>
          <w:rFonts w:ascii="Times New Roman" w:hAnsi="Times New Roman" w:cs="Times New Roman"/>
          <w:sz w:val="24"/>
          <w:szCs w:val="24"/>
        </w:rPr>
        <w:t>signifikan</w:t>
      </w:r>
      <w:r w:rsidR="00556D23">
        <w:rPr>
          <w:rFonts w:ascii="Times New Roman" w:hAnsi="Times New Roman" w:cs="Times New Roman"/>
          <w:sz w:val="24"/>
          <w:szCs w:val="24"/>
        </w:rPr>
        <w:t xml:space="preserve">. </w:t>
      </w:r>
      <w:r>
        <w:rPr>
          <w:rFonts w:ascii="Times New Roman" w:hAnsi="Times New Roman" w:cs="Times New Roman"/>
          <w:sz w:val="24"/>
          <w:szCs w:val="24"/>
        </w:rPr>
        <w:t xml:space="preserve">  </w:t>
      </w:r>
      <w:r w:rsidR="0004219B">
        <w:rPr>
          <w:rFonts w:ascii="Times New Roman" w:hAnsi="Times New Roman" w:cs="Times New Roman"/>
          <w:sz w:val="24"/>
          <w:szCs w:val="24"/>
        </w:rPr>
        <w:t xml:space="preserve"> </w:t>
      </w:r>
      <w:r w:rsidR="005375B5">
        <w:rPr>
          <w:rFonts w:ascii="Times New Roman" w:hAnsi="Times New Roman" w:cs="Times New Roman"/>
          <w:sz w:val="24"/>
          <w:szCs w:val="24"/>
        </w:rPr>
        <w:t xml:space="preserve"> </w:t>
      </w:r>
    </w:p>
    <w:p w:rsidR="008F15E2" w:rsidRDefault="008F15E2" w:rsidP="00241BB8">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Pr>
          <w:rFonts w:ascii="Times New Roman" w:eastAsia="Times New Roman" w:hAnsi="Times New Roman" w:cs="Times New Roman"/>
          <w:sz w:val="24"/>
          <w:szCs w:val="24"/>
          <w:lang w:eastAsia="id-ID"/>
        </w:rPr>
        <w:t xml:space="preserve">ada abad </w:t>
      </w:r>
      <w:r w:rsidR="000339E7">
        <w:rPr>
          <w:rFonts w:ascii="Times New Roman" w:eastAsia="Times New Roman" w:hAnsi="Times New Roman" w:cs="Times New Roman"/>
          <w:sz w:val="24"/>
          <w:szCs w:val="24"/>
          <w:lang w:eastAsia="id-ID"/>
        </w:rPr>
        <w:t>ke-</w:t>
      </w:r>
      <w:r>
        <w:rPr>
          <w:rFonts w:ascii="Times New Roman" w:eastAsia="Times New Roman" w:hAnsi="Times New Roman" w:cs="Times New Roman"/>
          <w:sz w:val="24"/>
          <w:szCs w:val="24"/>
          <w:lang w:eastAsia="id-ID"/>
        </w:rPr>
        <w:t>7 Masehi, Islam sudah masuk</w:t>
      </w:r>
      <w:r w:rsidR="00DF7D0A" w:rsidRPr="00425939">
        <w:rPr>
          <w:rFonts w:ascii="Times New Roman" w:eastAsia="Times New Roman" w:hAnsi="Times New Roman" w:cs="Times New Roman"/>
          <w:sz w:val="24"/>
          <w:szCs w:val="24"/>
          <w:lang w:eastAsia="id-ID"/>
        </w:rPr>
        <w:t xml:space="preserve"> ke Nusantara</w:t>
      </w:r>
      <w:r>
        <w:rPr>
          <w:rFonts w:ascii="Times New Roman" w:eastAsia="Times New Roman" w:hAnsi="Times New Roman" w:cs="Times New Roman"/>
          <w:sz w:val="24"/>
          <w:szCs w:val="24"/>
          <w:lang w:eastAsia="id-ID"/>
        </w:rPr>
        <w:t xml:space="preserve"> termasuk ke pusat Kerajaan Sriwijaya di Palembang</w:t>
      </w:r>
      <w:r w:rsidR="00DF7D0A" w:rsidRPr="00425939">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Orang-orang Islam yang masuk ke Palembang adalah para kafilah dagang Muslim yang </w:t>
      </w:r>
      <w:r w:rsidR="00DF7D0A" w:rsidRPr="00425939">
        <w:rPr>
          <w:rFonts w:ascii="Times New Roman" w:eastAsia="Times New Roman" w:hAnsi="Times New Roman" w:cs="Times New Roman"/>
          <w:sz w:val="24"/>
          <w:szCs w:val="24"/>
          <w:lang w:eastAsia="id-ID"/>
        </w:rPr>
        <w:t>berasal dari jazirah Arab</w:t>
      </w:r>
      <w:r w:rsidR="000339E7">
        <w:rPr>
          <w:rFonts w:ascii="Times New Roman" w:eastAsia="Times New Roman" w:hAnsi="Times New Roman" w:cs="Times New Roman"/>
          <w:sz w:val="24"/>
          <w:szCs w:val="24"/>
          <w:lang w:eastAsia="id-ID"/>
        </w:rPr>
        <w:t xml:space="preserve"> dengan tujuan unt</w:t>
      </w:r>
      <w:r w:rsidR="00241BB8">
        <w:rPr>
          <w:rFonts w:ascii="Times New Roman" w:eastAsia="Times New Roman" w:hAnsi="Times New Roman" w:cs="Times New Roman"/>
          <w:sz w:val="24"/>
          <w:szCs w:val="24"/>
          <w:lang w:eastAsia="id-ID"/>
        </w:rPr>
        <w:t>uk</w:t>
      </w:r>
      <w:r w:rsidR="00F33D76">
        <w:rPr>
          <w:rFonts w:ascii="Times New Roman" w:eastAsia="Times New Roman" w:hAnsi="Times New Roman" w:cs="Times New Roman"/>
          <w:sz w:val="24"/>
          <w:szCs w:val="24"/>
          <w:lang w:eastAsia="id-ID"/>
        </w:rPr>
        <w:t xml:space="preserve"> menyebarkan Islam dan</w:t>
      </w:r>
      <w:r w:rsidR="00241BB8">
        <w:rPr>
          <w:rFonts w:ascii="Times New Roman" w:eastAsia="Times New Roman" w:hAnsi="Times New Roman" w:cs="Times New Roman"/>
          <w:sz w:val="24"/>
          <w:szCs w:val="24"/>
          <w:lang w:eastAsia="id-ID"/>
        </w:rPr>
        <w:t xml:space="preserve"> berdagang dengan Sriwijaya. P</w:t>
      </w:r>
      <w:r w:rsidR="000339E7">
        <w:rPr>
          <w:rFonts w:ascii="Times New Roman" w:eastAsia="Times New Roman" w:hAnsi="Times New Roman" w:cs="Times New Roman"/>
          <w:sz w:val="24"/>
          <w:szCs w:val="24"/>
          <w:lang w:eastAsia="id-ID"/>
        </w:rPr>
        <w:t xml:space="preserve">ara kafilah dagang Musim tersebut dengan berjalannya waktu dapat </w:t>
      </w:r>
      <w:r w:rsidR="00DF7D0A" w:rsidRPr="00425939">
        <w:rPr>
          <w:rFonts w:ascii="Times New Roman" w:eastAsia="Times New Roman" w:hAnsi="Times New Roman" w:cs="Times New Roman"/>
          <w:sz w:val="24"/>
          <w:szCs w:val="24"/>
          <w:lang w:eastAsia="id-ID"/>
        </w:rPr>
        <w:t xml:space="preserve">beradaptasi dengan </w:t>
      </w:r>
      <w:r>
        <w:rPr>
          <w:rFonts w:ascii="Times New Roman" w:eastAsia="Times New Roman" w:hAnsi="Times New Roman" w:cs="Times New Roman"/>
          <w:sz w:val="24"/>
          <w:szCs w:val="24"/>
          <w:lang w:eastAsia="id-ID"/>
        </w:rPr>
        <w:t xml:space="preserve">masyarakat Nusantara termasuk </w:t>
      </w:r>
      <w:r w:rsidR="00F33D76">
        <w:rPr>
          <w:rFonts w:ascii="Times New Roman" w:eastAsia="Times New Roman" w:hAnsi="Times New Roman" w:cs="Times New Roman"/>
          <w:sz w:val="24"/>
          <w:szCs w:val="24"/>
          <w:lang w:eastAsia="id-ID"/>
        </w:rPr>
        <w:t xml:space="preserve">dengan </w:t>
      </w:r>
      <w:r w:rsidR="003D0446">
        <w:rPr>
          <w:rFonts w:ascii="Times New Roman" w:eastAsia="Times New Roman" w:hAnsi="Times New Roman" w:cs="Times New Roman"/>
          <w:sz w:val="24"/>
          <w:szCs w:val="24"/>
          <w:lang w:eastAsia="id-ID"/>
        </w:rPr>
        <w:t>masyarakat Palembang</w:t>
      </w:r>
      <w:r>
        <w:rPr>
          <w:rFonts w:ascii="Times New Roman" w:eastAsia="Times New Roman" w:hAnsi="Times New Roman" w:cs="Times New Roman"/>
          <w:sz w:val="24"/>
          <w:szCs w:val="24"/>
          <w:lang w:eastAsia="id-ID"/>
        </w:rPr>
        <w:t>. D</w:t>
      </w:r>
      <w:r w:rsidR="00DF7D0A" w:rsidRPr="00425939">
        <w:rPr>
          <w:rFonts w:ascii="Times New Roman" w:eastAsia="Times New Roman" w:hAnsi="Times New Roman" w:cs="Times New Roman"/>
          <w:sz w:val="24"/>
          <w:szCs w:val="24"/>
          <w:lang w:eastAsia="id-ID"/>
        </w:rPr>
        <w:t>akwah</w:t>
      </w:r>
      <w:r>
        <w:rPr>
          <w:rFonts w:ascii="Times New Roman" w:eastAsia="Times New Roman" w:hAnsi="Times New Roman" w:cs="Times New Roman"/>
          <w:sz w:val="24"/>
          <w:szCs w:val="24"/>
          <w:lang w:eastAsia="id-ID"/>
        </w:rPr>
        <w:t xml:space="preserve"> Islam pertama kali diperkenalkan</w:t>
      </w:r>
      <w:r w:rsidR="000339E7">
        <w:rPr>
          <w:rFonts w:ascii="Times New Roman" w:eastAsia="Times New Roman" w:hAnsi="Times New Roman" w:cs="Times New Roman"/>
          <w:sz w:val="24"/>
          <w:szCs w:val="24"/>
          <w:lang w:eastAsia="id-ID"/>
        </w:rPr>
        <w:t xml:space="preserve"> oleh para kafilah dagang Muslim</w:t>
      </w:r>
      <w:r>
        <w:rPr>
          <w:rFonts w:ascii="Times New Roman" w:eastAsia="Times New Roman" w:hAnsi="Times New Roman" w:cs="Times New Roman"/>
          <w:sz w:val="24"/>
          <w:szCs w:val="24"/>
          <w:lang w:eastAsia="id-ID"/>
        </w:rPr>
        <w:t xml:space="preserve"> di sepanjang pesisir pantai Sumatera baik pantai Timur maupun pantai Barat Sumatera selanjutnya</w:t>
      </w:r>
      <w:r w:rsidR="00DF7D0A" w:rsidRPr="00425939">
        <w:rPr>
          <w:rFonts w:ascii="Times New Roman" w:eastAsia="Times New Roman" w:hAnsi="Times New Roman" w:cs="Times New Roman"/>
          <w:sz w:val="24"/>
          <w:szCs w:val="24"/>
          <w:lang w:eastAsia="id-ID"/>
        </w:rPr>
        <w:t xml:space="preserve"> mulai merambah </w:t>
      </w:r>
      <w:r>
        <w:rPr>
          <w:rFonts w:ascii="Times New Roman" w:eastAsia="Times New Roman" w:hAnsi="Times New Roman" w:cs="Times New Roman"/>
          <w:sz w:val="24"/>
          <w:szCs w:val="24"/>
          <w:lang w:eastAsia="id-ID"/>
        </w:rPr>
        <w:t xml:space="preserve">di pesisir-pesisir seluruh </w:t>
      </w:r>
      <w:r w:rsidR="00DF7D0A" w:rsidRPr="00425939">
        <w:rPr>
          <w:rFonts w:ascii="Times New Roman" w:eastAsia="Times New Roman" w:hAnsi="Times New Roman" w:cs="Times New Roman"/>
          <w:sz w:val="24"/>
          <w:szCs w:val="24"/>
          <w:lang w:eastAsia="id-ID"/>
        </w:rPr>
        <w:t>Nusan</w:t>
      </w:r>
      <w:r w:rsidR="00DF7D0A">
        <w:rPr>
          <w:rFonts w:ascii="Times New Roman" w:eastAsia="Times New Roman" w:hAnsi="Times New Roman" w:cs="Times New Roman"/>
          <w:sz w:val="24"/>
          <w:szCs w:val="24"/>
          <w:lang w:eastAsia="id-ID"/>
        </w:rPr>
        <w:t>tara.</w:t>
      </w:r>
      <w:r w:rsidR="00241BB8">
        <w:rPr>
          <w:rStyle w:val="FootnoteReference"/>
          <w:rFonts w:ascii="Times New Roman" w:eastAsia="Times New Roman" w:hAnsi="Times New Roman" w:cs="Times New Roman"/>
          <w:sz w:val="24"/>
          <w:szCs w:val="24"/>
          <w:lang w:eastAsia="id-ID"/>
        </w:rPr>
        <w:footnoteReference w:id="83"/>
      </w:r>
    </w:p>
    <w:p w:rsidR="000A4AF2" w:rsidRPr="000A4AF2" w:rsidRDefault="00DF7D0A" w:rsidP="000A4AF2">
      <w:pPr>
        <w:autoSpaceDE w:val="0"/>
        <w:autoSpaceDN w:val="0"/>
        <w:adjustRightInd w:val="0"/>
        <w:spacing w:after="0" w:line="480" w:lineRule="auto"/>
        <w:ind w:firstLine="720"/>
        <w:jc w:val="both"/>
        <w:rPr>
          <w:rFonts w:ascii="Times New Roman" w:eastAsia="Times New Roman" w:hAnsi="Times New Roman" w:cs="Times New Roman"/>
          <w:sz w:val="24"/>
          <w:szCs w:val="24"/>
          <w:lang w:eastAsia="id-ID"/>
        </w:rPr>
      </w:pPr>
      <w:r w:rsidRPr="00425939">
        <w:rPr>
          <w:rFonts w:ascii="Times New Roman" w:eastAsia="Times New Roman" w:hAnsi="Times New Roman" w:cs="Times New Roman"/>
          <w:sz w:val="24"/>
          <w:szCs w:val="24"/>
          <w:lang w:eastAsia="id-ID"/>
        </w:rPr>
        <w:t xml:space="preserve">Sejak awal Islam tidak pernah membeda-bedakan fungsi seseorang untuk berperan sebagai dai (juru dakwah). Kewajiban berdakwah dalam Islam bukan </w:t>
      </w:r>
      <w:r w:rsidRPr="00425939">
        <w:rPr>
          <w:rFonts w:ascii="Times New Roman" w:eastAsia="Times New Roman" w:hAnsi="Times New Roman" w:cs="Times New Roman"/>
          <w:sz w:val="24"/>
          <w:szCs w:val="24"/>
          <w:lang w:eastAsia="id-ID"/>
        </w:rPr>
        <w:lastRenderedPageBreak/>
        <w:t>hanya</w:t>
      </w:r>
      <w:r w:rsidR="000339E7">
        <w:rPr>
          <w:rFonts w:ascii="Times New Roman" w:eastAsia="Times New Roman" w:hAnsi="Times New Roman" w:cs="Times New Roman"/>
          <w:sz w:val="24"/>
          <w:szCs w:val="24"/>
          <w:lang w:eastAsia="id-ID"/>
        </w:rPr>
        <w:t xml:space="preserve"> diperuntukan untuk </w:t>
      </w:r>
      <w:r w:rsidRPr="00425939">
        <w:rPr>
          <w:rFonts w:ascii="Times New Roman" w:eastAsia="Times New Roman" w:hAnsi="Times New Roman" w:cs="Times New Roman"/>
          <w:sz w:val="24"/>
          <w:szCs w:val="24"/>
          <w:lang w:eastAsia="id-ID"/>
        </w:rPr>
        <w:t>kasta</w:t>
      </w:r>
      <w:r w:rsidR="000339E7">
        <w:rPr>
          <w:rFonts w:ascii="Times New Roman" w:eastAsia="Times New Roman" w:hAnsi="Times New Roman" w:cs="Times New Roman"/>
          <w:sz w:val="24"/>
          <w:szCs w:val="24"/>
          <w:lang w:eastAsia="id-ID"/>
        </w:rPr>
        <w:t xml:space="preserve"> </w:t>
      </w:r>
      <w:r w:rsidRPr="00425939">
        <w:rPr>
          <w:rFonts w:ascii="Times New Roman" w:eastAsia="Times New Roman" w:hAnsi="Times New Roman" w:cs="Times New Roman"/>
          <w:sz w:val="24"/>
          <w:szCs w:val="24"/>
          <w:lang w:eastAsia="id-ID"/>
        </w:rPr>
        <w:t>(golongan) tertentu saja tetapi bagi setiap</w:t>
      </w:r>
      <w:r w:rsidR="000339E7">
        <w:rPr>
          <w:rFonts w:ascii="Times New Roman" w:eastAsia="Times New Roman" w:hAnsi="Times New Roman" w:cs="Times New Roman"/>
          <w:sz w:val="24"/>
          <w:szCs w:val="24"/>
          <w:lang w:eastAsia="id-ID"/>
        </w:rPr>
        <w:t xml:space="preserve"> orang yang memeluk agama Islam wajib hukumnya untuk saling mengajak tentang hal-hal yang baik dan mecegah perbuatan yang mungkar atau kata lain setiap orang Muslim wajib hukumnya untuk menyampaikan kebaikan kepada sesama manusia.</w:t>
      </w:r>
      <w:r w:rsidR="001748F3">
        <w:rPr>
          <w:rFonts w:ascii="Times New Roman" w:eastAsia="Times New Roman" w:hAnsi="Times New Roman" w:cs="Times New Roman"/>
          <w:sz w:val="24"/>
          <w:szCs w:val="24"/>
          <w:lang w:eastAsia="id-ID"/>
        </w:rPr>
        <w:t xml:space="preserve"> Seperti yang dijelaskan pada ayat berikut ini:</w:t>
      </w:r>
    </w:p>
    <w:p w:rsidR="000A4AF2" w:rsidRPr="00AA7BD8" w:rsidRDefault="000A4AF2" w:rsidP="000A4AF2">
      <w:pPr>
        <w:autoSpaceDE w:val="0"/>
        <w:autoSpaceDN w:val="0"/>
        <w:adjustRightInd w:val="0"/>
        <w:spacing w:after="0" w:line="480" w:lineRule="auto"/>
        <w:ind w:firstLine="720"/>
        <w:jc w:val="right"/>
        <w:rPr>
          <w:rFonts w:asciiTheme="majorBidi" w:hAnsiTheme="majorBidi" w:cstheme="majorBidi"/>
          <w:sz w:val="24"/>
          <w:szCs w:val="24"/>
        </w:rPr>
      </w:pPr>
      <w:r w:rsidRPr="00AA7BD8">
        <w:rPr>
          <w:rFonts w:asciiTheme="majorBidi" w:hAnsiTheme="majorBidi" w:cstheme="majorBidi"/>
          <w:sz w:val="24"/>
          <w:szCs w:val="24"/>
          <w:rtl/>
        </w:rPr>
        <w:t>كُنتُمْ خَيْرَ أُمَّةٍ أُخْرِجَتْ لِلنَّاسِ تَأْمُرُونَ بِالْمَعْرُوفِ وَتَنْهَوْنَ عَنِ الْمُنكَرِ وَتُؤْمِنُونَ بِاللّهِ وَلَوْ آمَنَ أَهْلُ الْكِتَاب لَكَانَ خَيْراً لَّهُم مِّنْهُمُ الْمُؤْمِنُونَ وَأَكْثَرُهُمُ الْفَاسِقُونَ</w:t>
      </w:r>
    </w:p>
    <w:p w:rsidR="001748F3" w:rsidRDefault="001931F4" w:rsidP="001931F4">
      <w:pPr>
        <w:autoSpaceDE w:val="0"/>
        <w:autoSpaceDN w:val="0"/>
        <w:adjustRightInd w:val="0"/>
        <w:spacing w:after="0" w:line="240" w:lineRule="auto"/>
        <w:ind w:left="851" w:hanging="851"/>
        <w:jc w:val="both"/>
        <w:rPr>
          <w:rFonts w:asciiTheme="majorBidi" w:hAnsiTheme="majorBidi" w:cstheme="majorBidi"/>
          <w:i/>
          <w:iCs/>
          <w:sz w:val="24"/>
          <w:szCs w:val="24"/>
        </w:rPr>
      </w:pPr>
      <w:r w:rsidRPr="00AA7BD8">
        <w:rPr>
          <w:rFonts w:asciiTheme="majorBidi" w:hAnsiTheme="majorBidi" w:cstheme="majorBidi"/>
          <w:sz w:val="24"/>
          <w:szCs w:val="24"/>
        </w:rPr>
        <w:t>Artinya</w:t>
      </w:r>
      <w:r>
        <w:rPr>
          <w:rFonts w:asciiTheme="majorBidi" w:hAnsiTheme="majorBidi" w:cstheme="majorBidi"/>
          <w:sz w:val="24"/>
          <w:szCs w:val="24"/>
        </w:rPr>
        <w:t xml:space="preserve">: </w:t>
      </w:r>
      <w:r w:rsidR="000A4AF2" w:rsidRPr="001931F4">
        <w:rPr>
          <w:rFonts w:asciiTheme="majorBidi" w:hAnsiTheme="majorBidi" w:cstheme="majorBidi"/>
          <w:i/>
          <w:iCs/>
          <w:sz w:val="24"/>
          <w:szCs w:val="24"/>
        </w:rPr>
        <w:t>“Kamu adalah umat yang terbaik yang dilahirkan untuk manusia, menyuruh kepada yang ma’ruf, dan mencegah dari yang munkar, dan beriman kepada Allah. Sekiranya Ahli Kitab beriman, tentulah itu lebih baik bagi mereka, di antara mereka ada yang beriman, dan kebanyakan mereka adalah orang-orang yang fasik.” (Q.S. Ali Imran 3:110).</w:t>
      </w:r>
    </w:p>
    <w:p w:rsidR="00AA7BD8" w:rsidRDefault="00AA7BD8" w:rsidP="001931F4">
      <w:pPr>
        <w:autoSpaceDE w:val="0"/>
        <w:autoSpaceDN w:val="0"/>
        <w:adjustRightInd w:val="0"/>
        <w:spacing w:after="0" w:line="240" w:lineRule="auto"/>
        <w:ind w:left="851" w:hanging="851"/>
        <w:jc w:val="both"/>
        <w:rPr>
          <w:rFonts w:asciiTheme="majorBidi" w:hAnsiTheme="majorBidi" w:cstheme="majorBidi"/>
          <w:i/>
          <w:iCs/>
          <w:sz w:val="24"/>
          <w:szCs w:val="24"/>
        </w:rPr>
      </w:pPr>
    </w:p>
    <w:p w:rsidR="00AA7BD8" w:rsidRDefault="00AA7BD8" w:rsidP="00AA7BD8">
      <w:pPr>
        <w:autoSpaceDE w:val="0"/>
        <w:autoSpaceDN w:val="0"/>
        <w:adjustRightInd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Adapun dalam ayat lain dijelaskan juga mengenai dakwah Islam yang harus di sampaikan oleh mukmin kepada setiap manusia di antaranya adalah:</w:t>
      </w:r>
    </w:p>
    <w:p w:rsidR="00AA7BD8" w:rsidRPr="00AA7BD8" w:rsidRDefault="00AA7BD8" w:rsidP="00AA7BD8">
      <w:pPr>
        <w:autoSpaceDE w:val="0"/>
        <w:autoSpaceDN w:val="0"/>
        <w:adjustRightInd w:val="0"/>
        <w:spacing w:after="0" w:line="480" w:lineRule="auto"/>
        <w:ind w:left="851" w:hanging="851"/>
        <w:jc w:val="right"/>
        <w:rPr>
          <w:rFonts w:asciiTheme="majorBidi" w:hAnsiTheme="majorBidi" w:cstheme="majorBidi"/>
          <w:sz w:val="24"/>
          <w:szCs w:val="24"/>
        </w:rPr>
      </w:pPr>
      <w:r w:rsidRPr="00AA7BD8">
        <w:rPr>
          <w:rFonts w:asciiTheme="majorBidi" w:hAnsiTheme="majorBidi" w:cstheme="majorBidi"/>
          <w:sz w:val="24"/>
          <w:szCs w:val="24"/>
          <w:rtl/>
        </w:rPr>
        <w:t>وَالْمُؤْمِنُونَ وَالْمُؤْمِنَاتُ بَعْضُهُمْ أَوْلِيَاء بَعْضٍ يَأْمُرُونَ بِالْمَعْرُوفِ وَيَنْهَوْنَ عَنِ الْمُنكَرِ وَيُقِيمُونَ الصَّلاَةَ وَيُؤْتُونَ الزَّكَاةَ وَيُطِيعُونَ اللّهَ وَرَسُولَهُ أُوْلَـئِكَ سَيَرْحَمُهُمُ اللّهُ إِنَّ اللّهَ عَزِيزٌ حَكِيمٌ</w:t>
      </w:r>
    </w:p>
    <w:p w:rsidR="00AA7BD8" w:rsidRPr="00AA7BD8" w:rsidRDefault="00AA7BD8" w:rsidP="001931F4">
      <w:pPr>
        <w:autoSpaceDE w:val="0"/>
        <w:autoSpaceDN w:val="0"/>
        <w:adjustRightInd w:val="0"/>
        <w:spacing w:after="0" w:line="240" w:lineRule="auto"/>
        <w:ind w:left="851" w:hanging="851"/>
        <w:jc w:val="both"/>
        <w:rPr>
          <w:rFonts w:asciiTheme="majorBidi" w:eastAsia="Times New Roman" w:hAnsiTheme="majorBidi" w:cstheme="majorBidi"/>
          <w:sz w:val="24"/>
          <w:szCs w:val="24"/>
          <w:lang w:eastAsia="id-ID"/>
        </w:rPr>
      </w:pPr>
      <w:r w:rsidRPr="00AA7BD8">
        <w:rPr>
          <w:rFonts w:asciiTheme="majorBidi" w:hAnsiTheme="majorBidi" w:cstheme="majorBidi"/>
          <w:sz w:val="24"/>
          <w:szCs w:val="24"/>
        </w:rPr>
        <w:t xml:space="preserve"> Artinya: </w:t>
      </w:r>
      <w:r w:rsidRPr="00AA7BD8">
        <w:rPr>
          <w:rFonts w:asciiTheme="majorBidi" w:hAnsiTheme="majorBidi" w:cstheme="majorBidi"/>
          <w:i/>
          <w:iCs/>
          <w:sz w:val="24"/>
          <w:szCs w:val="24"/>
        </w:rPr>
        <w:t>“Dan orang-orang yang beriman, lelaki dan perempuan, sebahagian mereka (adalah) menjadi penolong bagi sebahagian yang lain. Mereka menyuruh (mengerjakan) yang ma’ruf, mencegah dari yang munkar, mendirikan shalat, menunaikan zakat dan mereka ta’at pada Allah dan Rasul-Nya. Mereka itu akan diberi rahmat oleh Allah; sesungguhnya Allah Maha Perkasa lagi Maha Bijaksana.”</w:t>
      </w:r>
      <w:r>
        <w:rPr>
          <w:rFonts w:asciiTheme="majorBidi" w:hAnsiTheme="majorBidi" w:cstheme="majorBidi"/>
          <w:sz w:val="24"/>
          <w:szCs w:val="24"/>
        </w:rPr>
        <w:t xml:space="preserve"> (</w:t>
      </w:r>
      <w:r w:rsidRPr="00AA7BD8">
        <w:rPr>
          <w:rFonts w:asciiTheme="majorBidi" w:hAnsiTheme="majorBidi" w:cstheme="majorBidi"/>
          <w:i/>
          <w:iCs/>
          <w:sz w:val="24"/>
          <w:szCs w:val="24"/>
        </w:rPr>
        <w:t>Q.S. At-Taubah</w:t>
      </w:r>
      <w:r>
        <w:rPr>
          <w:rFonts w:asciiTheme="majorBidi" w:hAnsiTheme="majorBidi" w:cstheme="majorBidi"/>
          <w:sz w:val="24"/>
          <w:szCs w:val="24"/>
        </w:rPr>
        <w:t xml:space="preserve"> 9:</w:t>
      </w:r>
      <w:r w:rsidRPr="00AA7BD8">
        <w:rPr>
          <w:rFonts w:asciiTheme="majorBidi" w:hAnsiTheme="majorBidi" w:cstheme="majorBidi"/>
          <w:sz w:val="24"/>
          <w:szCs w:val="24"/>
        </w:rPr>
        <w:t>71)</w:t>
      </w:r>
    </w:p>
    <w:p w:rsidR="001931F4" w:rsidRPr="001931F4" w:rsidRDefault="001931F4" w:rsidP="001931F4">
      <w:pPr>
        <w:autoSpaceDE w:val="0"/>
        <w:autoSpaceDN w:val="0"/>
        <w:adjustRightInd w:val="0"/>
        <w:spacing w:after="0" w:line="240" w:lineRule="auto"/>
        <w:ind w:left="851" w:hanging="851"/>
        <w:jc w:val="both"/>
        <w:rPr>
          <w:rFonts w:asciiTheme="majorBidi" w:eastAsia="Times New Roman" w:hAnsiTheme="majorBidi" w:cstheme="majorBidi"/>
          <w:i/>
          <w:iCs/>
          <w:sz w:val="24"/>
          <w:szCs w:val="24"/>
          <w:lang w:eastAsia="id-ID"/>
        </w:rPr>
      </w:pPr>
    </w:p>
    <w:p w:rsidR="008840CF" w:rsidRDefault="008840CF" w:rsidP="009E6587">
      <w:pPr>
        <w:autoSpaceDE w:val="0"/>
        <w:autoSpaceDN w:val="0"/>
        <w:adjustRightInd w:val="0"/>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Dengan melihat ayat-ayat di atas, maka dapat dipahami bahwa Islam adalah agama yang mengajarkan untuk mengajak kebaikan bagi sesama manusia tanpa melihat siapa orang itu dan aj</w:t>
      </w:r>
      <w:r w:rsidR="00144872">
        <w:rPr>
          <w:rFonts w:ascii="Times New Roman" w:eastAsia="Times New Roman" w:hAnsi="Times New Roman" w:cs="Times New Roman"/>
          <w:sz w:val="24"/>
          <w:szCs w:val="24"/>
          <w:lang w:eastAsia="id-ID"/>
        </w:rPr>
        <w:t>akan itu diserukan kepada semua</w:t>
      </w:r>
      <w:r>
        <w:rPr>
          <w:rFonts w:ascii="Times New Roman" w:eastAsia="Times New Roman" w:hAnsi="Times New Roman" w:cs="Times New Roman"/>
          <w:sz w:val="24"/>
          <w:szCs w:val="24"/>
          <w:lang w:eastAsia="id-ID"/>
        </w:rPr>
        <w:t xml:space="preserve"> kaum </w:t>
      </w:r>
      <w:r w:rsidR="009E6587">
        <w:rPr>
          <w:rFonts w:ascii="Times New Roman" w:eastAsia="Times New Roman" w:hAnsi="Times New Roman" w:cs="Times New Roman"/>
          <w:sz w:val="24"/>
          <w:szCs w:val="24"/>
          <w:lang w:eastAsia="id-ID"/>
        </w:rPr>
        <w:t xml:space="preserve">mukmin maupun non Muslim untuk berlomba-lomba </w:t>
      </w:r>
      <w:r w:rsidR="00CA37BE">
        <w:rPr>
          <w:rFonts w:ascii="Times New Roman" w:eastAsia="Times New Roman" w:hAnsi="Times New Roman" w:cs="Times New Roman"/>
          <w:sz w:val="24"/>
          <w:szCs w:val="24"/>
          <w:lang w:eastAsia="id-ID"/>
        </w:rPr>
        <w:t xml:space="preserve">melakukan </w:t>
      </w:r>
      <w:r w:rsidR="00CA37BE" w:rsidRPr="00CA37BE">
        <w:rPr>
          <w:rFonts w:ascii="Times New Roman" w:eastAsia="Times New Roman" w:hAnsi="Times New Roman" w:cs="Times New Roman"/>
          <w:i/>
          <w:iCs/>
          <w:sz w:val="24"/>
          <w:szCs w:val="24"/>
          <w:lang w:eastAsia="id-ID"/>
        </w:rPr>
        <w:t>amal ma’ruf nahi munkar</w:t>
      </w:r>
      <w:r w:rsidR="009E6587">
        <w:rPr>
          <w:rFonts w:ascii="Times New Roman" w:eastAsia="Times New Roman" w:hAnsi="Times New Roman" w:cs="Times New Roman"/>
          <w:sz w:val="24"/>
          <w:szCs w:val="24"/>
          <w:lang w:eastAsia="id-ID"/>
        </w:rPr>
        <w:t>, dan tidak boleh menyembah selain Allah yaitu dengan cara penyampaian yang lembut dan damai tanpa kekerasan</w:t>
      </w:r>
      <w:r>
        <w:rPr>
          <w:rFonts w:ascii="Times New Roman" w:eastAsia="Times New Roman" w:hAnsi="Times New Roman" w:cs="Times New Roman"/>
          <w:sz w:val="24"/>
          <w:szCs w:val="24"/>
          <w:lang w:eastAsia="id-ID"/>
        </w:rPr>
        <w:t>.</w:t>
      </w:r>
    </w:p>
    <w:p w:rsidR="00FD3EC6" w:rsidRDefault="00DF7D0A" w:rsidP="00FD3EC6">
      <w:pPr>
        <w:autoSpaceDE w:val="0"/>
        <w:autoSpaceDN w:val="0"/>
        <w:adjustRightInd w:val="0"/>
        <w:spacing w:after="0" w:line="480" w:lineRule="auto"/>
        <w:ind w:firstLine="720"/>
        <w:jc w:val="both"/>
        <w:rPr>
          <w:rFonts w:ascii="Times New Roman" w:eastAsia="Times New Roman" w:hAnsi="Times New Roman" w:cs="Times New Roman"/>
          <w:sz w:val="24"/>
          <w:szCs w:val="24"/>
          <w:lang w:eastAsia="id-ID"/>
        </w:rPr>
      </w:pPr>
      <w:r w:rsidRPr="00425939">
        <w:rPr>
          <w:rFonts w:ascii="Times New Roman" w:eastAsia="Times New Roman" w:hAnsi="Times New Roman" w:cs="Times New Roman"/>
          <w:sz w:val="24"/>
          <w:szCs w:val="24"/>
          <w:lang w:eastAsia="id-ID"/>
        </w:rPr>
        <w:lastRenderedPageBreak/>
        <w:t>Sedangkan di agama lain hanya golongan tertentu yang mempunyai otoritas menyebarkan agama, yaitu pendeta</w:t>
      </w:r>
      <w:r w:rsidR="00BE0F91">
        <w:rPr>
          <w:rFonts w:ascii="Times New Roman" w:eastAsia="Times New Roman" w:hAnsi="Times New Roman" w:cs="Times New Roman"/>
          <w:sz w:val="24"/>
          <w:szCs w:val="24"/>
          <w:lang w:eastAsia="id-ID"/>
        </w:rPr>
        <w:t xml:space="preserve"> atau orang-orang yang dianggap berhak untuk melakukan penyebaran agama</w:t>
      </w:r>
      <w:r w:rsidRPr="00425939">
        <w:rPr>
          <w:rFonts w:ascii="Times New Roman" w:eastAsia="Times New Roman" w:hAnsi="Times New Roman" w:cs="Times New Roman"/>
          <w:sz w:val="24"/>
          <w:szCs w:val="24"/>
          <w:lang w:eastAsia="id-ID"/>
        </w:rPr>
        <w:t>. Sesuai ungka</w:t>
      </w:r>
      <w:r w:rsidR="00B4243B">
        <w:rPr>
          <w:rFonts w:ascii="Times New Roman" w:eastAsia="Times New Roman" w:hAnsi="Times New Roman" w:cs="Times New Roman"/>
          <w:sz w:val="24"/>
          <w:szCs w:val="24"/>
          <w:lang w:eastAsia="id-ID"/>
        </w:rPr>
        <w:t xml:space="preserve">pan Imam Syahid Hasan Al-Bana </w:t>
      </w:r>
      <w:r w:rsidR="00B4243B" w:rsidRPr="00B4243B">
        <w:rPr>
          <w:rFonts w:ascii="Times New Roman" w:eastAsia="Times New Roman" w:hAnsi="Times New Roman" w:cs="Times New Roman"/>
          <w:i/>
          <w:iCs/>
          <w:sz w:val="24"/>
          <w:szCs w:val="24"/>
          <w:lang w:eastAsia="id-ID"/>
        </w:rPr>
        <w:t>“</w:t>
      </w:r>
      <w:r w:rsidRPr="00B4243B">
        <w:rPr>
          <w:rFonts w:ascii="Times New Roman" w:eastAsia="Times New Roman" w:hAnsi="Times New Roman" w:cs="Times New Roman"/>
          <w:i/>
          <w:iCs/>
          <w:sz w:val="24"/>
          <w:szCs w:val="24"/>
          <w:lang w:eastAsia="id-ID"/>
        </w:rPr>
        <w:t>Nahnu du’at qabla kulla syai“</w:t>
      </w:r>
      <w:r w:rsidRPr="00425939">
        <w:rPr>
          <w:rFonts w:ascii="Times New Roman" w:eastAsia="Times New Roman" w:hAnsi="Times New Roman" w:cs="Times New Roman"/>
          <w:sz w:val="24"/>
          <w:szCs w:val="24"/>
          <w:lang w:eastAsia="id-ID"/>
        </w:rPr>
        <w:t xml:space="preserve"> artinya kami adalah dai s</w:t>
      </w:r>
      <w:r>
        <w:rPr>
          <w:rFonts w:ascii="Times New Roman" w:eastAsia="Times New Roman" w:hAnsi="Times New Roman" w:cs="Times New Roman"/>
          <w:sz w:val="24"/>
          <w:szCs w:val="24"/>
          <w:lang w:eastAsia="id-ID"/>
        </w:rPr>
        <w:t>ebelum profesi-profesi lainnya.</w:t>
      </w:r>
      <w:r w:rsidR="00160FCF">
        <w:rPr>
          <w:rStyle w:val="FootnoteReference"/>
          <w:rFonts w:ascii="Times New Roman" w:eastAsia="Times New Roman" w:hAnsi="Times New Roman" w:cs="Times New Roman"/>
          <w:sz w:val="24"/>
          <w:szCs w:val="24"/>
          <w:lang w:eastAsia="id-ID"/>
        </w:rPr>
        <w:footnoteReference w:id="84"/>
      </w:r>
      <w:r w:rsidR="00B4243B">
        <w:rPr>
          <w:rFonts w:ascii="Times New Roman" w:eastAsia="Times New Roman" w:hAnsi="Times New Roman" w:cs="Times New Roman"/>
          <w:sz w:val="24"/>
          <w:szCs w:val="24"/>
          <w:lang w:eastAsia="id-ID"/>
        </w:rPr>
        <w:t xml:space="preserve"> Sedangkan bagi orang-orang yang memeluk agama Islam diwajibkan untuk setiap Muslim agar menyampaikan semua hal </w:t>
      </w:r>
      <w:r w:rsidR="00B1437A">
        <w:rPr>
          <w:rFonts w:ascii="Times New Roman" w:eastAsia="Times New Roman" w:hAnsi="Times New Roman" w:cs="Times New Roman"/>
          <w:sz w:val="24"/>
          <w:szCs w:val="24"/>
          <w:lang w:eastAsia="id-ID"/>
        </w:rPr>
        <w:t xml:space="preserve">tentang </w:t>
      </w:r>
      <w:r w:rsidR="00B4243B">
        <w:rPr>
          <w:rFonts w:ascii="Times New Roman" w:eastAsia="Times New Roman" w:hAnsi="Times New Roman" w:cs="Times New Roman"/>
          <w:sz w:val="24"/>
          <w:szCs w:val="24"/>
          <w:lang w:eastAsia="id-ID"/>
        </w:rPr>
        <w:t>kebaikan dan mencegah semua hal keburukan</w:t>
      </w:r>
      <w:r w:rsidR="001931F4">
        <w:rPr>
          <w:rFonts w:ascii="Times New Roman" w:eastAsia="Times New Roman" w:hAnsi="Times New Roman" w:cs="Times New Roman"/>
          <w:sz w:val="24"/>
          <w:szCs w:val="24"/>
          <w:lang w:eastAsia="id-ID"/>
        </w:rPr>
        <w:t xml:space="preserve"> yang dilarang allah</w:t>
      </w:r>
      <w:r w:rsidR="00B4243B">
        <w:rPr>
          <w:rFonts w:ascii="Times New Roman" w:eastAsia="Times New Roman" w:hAnsi="Times New Roman" w:cs="Times New Roman"/>
          <w:sz w:val="24"/>
          <w:szCs w:val="24"/>
          <w:lang w:eastAsia="id-ID"/>
        </w:rPr>
        <w:t xml:space="preserve">. </w:t>
      </w:r>
    </w:p>
    <w:p w:rsidR="00FD3EC6" w:rsidRPr="008B6D0E" w:rsidRDefault="00FD3EC6" w:rsidP="008B6D0E">
      <w:pPr>
        <w:autoSpaceDE w:val="0"/>
        <w:autoSpaceDN w:val="0"/>
        <w:adjustRightInd w:val="0"/>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Dakwah di Nusantara</w:t>
      </w:r>
      <w:r w:rsidR="000430BB">
        <w:rPr>
          <w:rFonts w:ascii="Times New Roman" w:eastAsia="Times New Roman" w:hAnsi="Times New Roman" w:cs="Times New Roman"/>
          <w:sz w:val="24"/>
          <w:szCs w:val="24"/>
          <w:lang w:eastAsia="id-ID"/>
        </w:rPr>
        <w:t xml:space="preserve"> khususnya di pusat Kerajaan Sriwijaya</w:t>
      </w:r>
      <w:r w:rsidRPr="00425939">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melalui para kafilah dagang Muslim</w:t>
      </w:r>
      <w:r w:rsidRPr="00425939">
        <w:rPr>
          <w:rFonts w:ascii="Times New Roman" w:eastAsia="Times New Roman" w:hAnsi="Times New Roman" w:cs="Times New Roman"/>
          <w:sz w:val="24"/>
          <w:szCs w:val="24"/>
          <w:lang w:eastAsia="id-ID"/>
        </w:rPr>
        <w:t xml:space="preserve"> sambil membawa dagangannya juga membawa akhlak Islami sekaligus memperkenalkan nilai-nilai yan</w:t>
      </w:r>
      <w:r>
        <w:rPr>
          <w:rFonts w:ascii="Times New Roman" w:eastAsia="Times New Roman" w:hAnsi="Times New Roman" w:cs="Times New Roman"/>
          <w:sz w:val="24"/>
          <w:szCs w:val="24"/>
          <w:lang w:eastAsia="id-ID"/>
        </w:rPr>
        <w:t>g Islami. Masyarakat ketika berk</w:t>
      </w:r>
      <w:r w:rsidRPr="00425939">
        <w:rPr>
          <w:rFonts w:ascii="Times New Roman" w:eastAsia="Times New Roman" w:hAnsi="Times New Roman" w:cs="Times New Roman"/>
          <w:sz w:val="24"/>
          <w:szCs w:val="24"/>
          <w:lang w:eastAsia="id-ID"/>
        </w:rPr>
        <w:t xml:space="preserve">enalan dengan Islam terbuka pikirannya, dimuliakan sebagai manusia dan ini yang membedakan masuknya agama lain sesudah maupun sebelum datangnya Islam. Sebagai contoh masuknya agama Kristen ke Indonesia ini berbarengan dengan </w:t>
      </w:r>
      <w:r w:rsidRPr="00FD3EC6">
        <w:rPr>
          <w:rFonts w:ascii="Times New Roman" w:eastAsia="Times New Roman" w:hAnsi="Times New Roman" w:cs="Times New Roman"/>
          <w:i/>
          <w:iCs/>
          <w:sz w:val="24"/>
          <w:szCs w:val="24"/>
          <w:lang w:eastAsia="id-ID"/>
        </w:rPr>
        <w:t>Gold</w:t>
      </w:r>
      <w:r w:rsidRPr="00425939">
        <w:rPr>
          <w:rFonts w:ascii="Times New Roman" w:eastAsia="Times New Roman" w:hAnsi="Times New Roman" w:cs="Times New Roman"/>
          <w:sz w:val="24"/>
          <w:szCs w:val="24"/>
          <w:lang w:eastAsia="id-ID"/>
        </w:rPr>
        <w:t xml:space="preserve"> (emas atau kekayaan) dan</w:t>
      </w:r>
      <w:r w:rsidRPr="00AD442D">
        <w:rPr>
          <w:rFonts w:ascii="Times New Roman" w:eastAsia="Times New Roman" w:hAnsi="Times New Roman" w:cs="Times New Roman"/>
          <w:i/>
          <w:iCs/>
          <w:sz w:val="24"/>
          <w:szCs w:val="24"/>
          <w:lang w:eastAsia="id-ID"/>
        </w:rPr>
        <w:t xml:space="preserve"> glory</w:t>
      </w:r>
      <w:r w:rsidRPr="00425939">
        <w:rPr>
          <w:rFonts w:ascii="Times New Roman" w:eastAsia="Times New Roman" w:hAnsi="Times New Roman" w:cs="Times New Roman"/>
          <w:sz w:val="24"/>
          <w:szCs w:val="24"/>
          <w:lang w:eastAsia="id-ID"/>
        </w:rPr>
        <w:t xml:space="preserve"> (kejayaan atau kekuasaan) selain </w:t>
      </w:r>
      <w:r w:rsidRPr="00AD442D">
        <w:rPr>
          <w:rFonts w:ascii="Times New Roman" w:eastAsia="Times New Roman" w:hAnsi="Times New Roman" w:cs="Times New Roman"/>
          <w:i/>
          <w:iCs/>
          <w:sz w:val="24"/>
          <w:szCs w:val="24"/>
          <w:lang w:eastAsia="id-ID"/>
        </w:rPr>
        <w:t>Gospel</w:t>
      </w:r>
      <w:r w:rsidRPr="00425939">
        <w:rPr>
          <w:rFonts w:ascii="Times New Roman" w:eastAsia="Times New Roman" w:hAnsi="Times New Roman" w:cs="Times New Roman"/>
          <w:sz w:val="24"/>
          <w:szCs w:val="24"/>
          <w:lang w:eastAsia="id-ID"/>
        </w:rPr>
        <w:t xml:space="preserve"> yang merupakan motif penyebaran agama berbarengan dengan penjajahan dan kekuasaan. Sedangka</w:t>
      </w:r>
      <w:r>
        <w:rPr>
          <w:rFonts w:ascii="Times New Roman" w:eastAsia="Times New Roman" w:hAnsi="Times New Roman" w:cs="Times New Roman"/>
          <w:sz w:val="24"/>
          <w:szCs w:val="24"/>
          <w:lang w:eastAsia="id-ID"/>
        </w:rPr>
        <w:t>n Islam dengan cara yang damai.</w:t>
      </w:r>
      <w:r w:rsidR="00AD442D">
        <w:rPr>
          <w:rStyle w:val="FootnoteReference"/>
          <w:rFonts w:ascii="Times New Roman" w:eastAsia="Times New Roman" w:hAnsi="Times New Roman" w:cs="Times New Roman"/>
          <w:sz w:val="24"/>
          <w:szCs w:val="24"/>
          <w:lang w:eastAsia="id-ID"/>
        </w:rPr>
        <w:footnoteReference w:id="85"/>
      </w:r>
      <w:r>
        <w:rPr>
          <w:rFonts w:ascii="Times New Roman" w:eastAsia="Times New Roman" w:hAnsi="Times New Roman" w:cs="Times New Roman"/>
          <w:sz w:val="24"/>
          <w:szCs w:val="24"/>
          <w:lang w:eastAsia="id-ID"/>
        </w:rPr>
        <w:t xml:space="preserve"> </w:t>
      </w:r>
      <w:r w:rsidRPr="00425939">
        <w:rPr>
          <w:rFonts w:ascii="Times New Roman" w:eastAsia="Times New Roman" w:hAnsi="Times New Roman" w:cs="Times New Roman"/>
          <w:sz w:val="24"/>
          <w:szCs w:val="24"/>
          <w:lang w:eastAsia="id-ID"/>
        </w:rPr>
        <w:t>Begitulah Islam pertama-tama disebarkan di Nusantara</w:t>
      </w:r>
      <w:r w:rsidR="008B6D0E">
        <w:rPr>
          <w:rFonts w:ascii="Times New Roman" w:eastAsia="Times New Roman" w:hAnsi="Times New Roman" w:cs="Times New Roman"/>
          <w:sz w:val="24"/>
          <w:szCs w:val="24"/>
          <w:lang w:eastAsia="id-ID"/>
        </w:rPr>
        <w:t xml:space="preserve"> dan kondisi itu juga terjadi pada penyebaran Islam ke pusat Kerajaan Sriwijaya di Palembang. </w:t>
      </w:r>
    </w:p>
    <w:p w:rsidR="00DF7D0A" w:rsidRPr="00BC3072" w:rsidRDefault="005C3DDC" w:rsidP="00BC3072">
      <w:pPr>
        <w:autoSpaceDE w:val="0"/>
        <w:autoSpaceDN w:val="0"/>
        <w:adjustRightInd w:val="0"/>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Memang benar meskipun semua orang Muslim berkewajiban untuk </w:t>
      </w:r>
      <w:r w:rsidR="00B1437A">
        <w:rPr>
          <w:rFonts w:ascii="Times New Roman" w:eastAsia="Times New Roman" w:hAnsi="Times New Roman" w:cs="Times New Roman"/>
          <w:sz w:val="24"/>
          <w:szCs w:val="24"/>
          <w:lang w:eastAsia="id-ID"/>
        </w:rPr>
        <w:t xml:space="preserve">menyampaikan </w:t>
      </w:r>
      <w:r>
        <w:rPr>
          <w:rFonts w:ascii="Times New Roman" w:eastAsia="Times New Roman" w:hAnsi="Times New Roman" w:cs="Times New Roman"/>
          <w:sz w:val="24"/>
          <w:szCs w:val="24"/>
          <w:lang w:eastAsia="id-ID"/>
        </w:rPr>
        <w:t xml:space="preserve">dakwah di mana ia berada tetapi dalam penyampaian dan pengaruh bagi orang-orang atau masyarakat yang mendengarkannya akan </w:t>
      </w:r>
      <w:r>
        <w:rPr>
          <w:rFonts w:ascii="Times New Roman" w:eastAsia="Times New Roman" w:hAnsi="Times New Roman" w:cs="Times New Roman"/>
          <w:sz w:val="24"/>
          <w:szCs w:val="24"/>
          <w:lang w:eastAsia="id-ID"/>
        </w:rPr>
        <w:lastRenderedPageBreak/>
        <w:t>berbeda. Bagi orang Muslim yang memang belum memahami ajaran-ajar</w:t>
      </w:r>
      <w:r w:rsidR="00144872">
        <w:rPr>
          <w:rFonts w:ascii="Times New Roman" w:eastAsia="Times New Roman" w:hAnsi="Times New Roman" w:cs="Times New Roman"/>
          <w:sz w:val="24"/>
          <w:szCs w:val="24"/>
          <w:lang w:eastAsia="id-ID"/>
        </w:rPr>
        <w:t>an Islam secara keseluruhan</w:t>
      </w:r>
      <w:r>
        <w:rPr>
          <w:rFonts w:ascii="Times New Roman" w:eastAsia="Times New Roman" w:hAnsi="Times New Roman" w:cs="Times New Roman"/>
          <w:sz w:val="24"/>
          <w:szCs w:val="24"/>
          <w:lang w:eastAsia="id-ID"/>
        </w:rPr>
        <w:t xml:space="preserve"> dalam </w:t>
      </w:r>
      <w:r w:rsidR="00B1437A">
        <w:rPr>
          <w:rFonts w:ascii="Times New Roman" w:eastAsia="Times New Roman" w:hAnsi="Times New Roman" w:cs="Times New Roman"/>
          <w:sz w:val="24"/>
          <w:szCs w:val="24"/>
          <w:lang w:eastAsia="id-ID"/>
        </w:rPr>
        <w:t xml:space="preserve">menyampaikan </w:t>
      </w:r>
      <w:r>
        <w:rPr>
          <w:rFonts w:ascii="Times New Roman" w:eastAsia="Times New Roman" w:hAnsi="Times New Roman" w:cs="Times New Roman"/>
          <w:sz w:val="24"/>
          <w:szCs w:val="24"/>
          <w:lang w:eastAsia="id-ID"/>
        </w:rPr>
        <w:t>dakwahnya kepada masyarakat kurang diikuti atau kurang meyakinkan, tetapi lain halnya apabila dakwah tersebut disampaikan kepada ahlinya yaitu para ulama, maka akan berpengaruh besar kepada masyarakat untuk mengikuti dakwah-dakwah ya</w:t>
      </w:r>
      <w:r w:rsidR="00B1437A">
        <w:rPr>
          <w:rFonts w:ascii="Times New Roman" w:eastAsia="Times New Roman" w:hAnsi="Times New Roman" w:cs="Times New Roman"/>
          <w:sz w:val="24"/>
          <w:szCs w:val="24"/>
          <w:lang w:eastAsia="id-ID"/>
        </w:rPr>
        <w:t>n</w:t>
      </w:r>
      <w:r>
        <w:rPr>
          <w:rFonts w:ascii="Times New Roman" w:eastAsia="Times New Roman" w:hAnsi="Times New Roman" w:cs="Times New Roman"/>
          <w:sz w:val="24"/>
          <w:szCs w:val="24"/>
          <w:lang w:eastAsia="id-ID"/>
        </w:rPr>
        <w:t>g disampaikannya</w:t>
      </w:r>
      <w:r w:rsidR="00144872">
        <w:rPr>
          <w:rFonts w:ascii="Times New Roman" w:eastAsia="Times New Roman" w:hAnsi="Times New Roman" w:cs="Times New Roman"/>
          <w:sz w:val="24"/>
          <w:szCs w:val="24"/>
          <w:lang w:eastAsia="id-ID"/>
        </w:rPr>
        <w:t>,</w:t>
      </w:r>
      <w:r w:rsidR="00B1437A">
        <w:rPr>
          <w:rFonts w:ascii="Times New Roman" w:eastAsia="Times New Roman" w:hAnsi="Times New Roman" w:cs="Times New Roman"/>
          <w:sz w:val="24"/>
          <w:szCs w:val="24"/>
          <w:lang w:eastAsia="id-ID"/>
        </w:rPr>
        <w:t xml:space="preserve"> karena seorang ulama memahami ajaran-ajaran Islam yang dijelaskan berdasarkan Al-Qur’an dan Hadist</w:t>
      </w:r>
      <w:r>
        <w:rPr>
          <w:rFonts w:ascii="Times New Roman" w:eastAsia="Times New Roman" w:hAnsi="Times New Roman" w:cs="Times New Roman"/>
          <w:sz w:val="24"/>
          <w:szCs w:val="24"/>
          <w:lang w:eastAsia="id-ID"/>
        </w:rPr>
        <w:t xml:space="preserve">. </w:t>
      </w:r>
    </w:p>
    <w:p w:rsidR="008676E6" w:rsidRDefault="00BC3072" w:rsidP="00F64A4A">
      <w:pPr>
        <w:autoSpaceDE w:val="0"/>
        <w:autoSpaceDN w:val="0"/>
        <w:adjustRightInd w:val="0"/>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Kondisi dakwah Islam yang </w:t>
      </w:r>
      <w:r w:rsidR="00AB7C44">
        <w:rPr>
          <w:rFonts w:ascii="Times New Roman" w:eastAsia="Times New Roman" w:hAnsi="Times New Roman" w:cs="Times New Roman"/>
          <w:sz w:val="24"/>
          <w:szCs w:val="24"/>
          <w:lang w:eastAsia="id-ID"/>
        </w:rPr>
        <w:t xml:space="preserve">di </w:t>
      </w:r>
      <w:r>
        <w:rPr>
          <w:rFonts w:ascii="Times New Roman" w:eastAsia="Times New Roman" w:hAnsi="Times New Roman" w:cs="Times New Roman"/>
          <w:sz w:val="24"/>
          <w:szCs w:val="24"/>
          <w:lang w:eastAsia="id-ID"/>
        </w:rPr>
        <w:t xml:space="preserve">sampaikan ke pusat Kerajaan Sriwijaya di Palembang memang </w:t>
      </w:r>
      <w:r w:rsidR="00FD3EC6">
        <w:rPr>
          <w:rFonts w:ascii="Times New Roman" w:eastAsia="Times New Roman" w:hAnsi="Times New Roman" w:cs="Times New Roman"/>
          <w:sz w:val="24"/>
          <w:szCs w:val="24"/>
          <w:lang w:eastAsia="id-ID"/>
        </w:rPr>
        <w:t>kurang</w:t>
      </w:r>
      <w:r>
        <w:rPr>
          <w:rFonts w:ascii="Times New Roman" w:eastAsia="Times New Roman" w:hAnsi="Times New Roman" w:cs="Times New Roman"/>
          <w:sz w:val="24"/>
          <w:szCs w:val="24"/>
          <w:lang w:eastAsia="id-ID"/>
        </w:rPr>
        <w:t xml:space="preserve"> menga</w:t>
      </w:r>
      <w:r w:rsidR="00144872">
        <w:rPr>
          <w:rFonts w:ascii="Times New Roman" w:eastAsia="Times New Roman" w:hAnsi="Times New Roman" w:cs="Times New Roman"/>
          <w:sz w:val="24"/>
          <w:szCs w:val="24"/>
          <w:lang w:eastAsia="id-ID"/>
        </w:rPr>
        <w:t>lami perkembangan signifikan</w:t>
      </w:r>
      <w:r>
        <w:rPr>
          <w:rFonts w:ascii="Times New Roman" w:eastAsia="Times New Roman" w:hAnsi="Times New Roman" w:cs="Times New Roman"/>
          <w:sz w:val="24"/>
          <w:szCs w:val="24"/>
          <w:lang w:eastAsia="id-ID"/>
        </w:rPr>
        <w:t xml:space="preserve"> secara besar-besaran seperti proses Islamisasi di Aceh pada abad ke-13 M</w:t>
      </w:r>
      <w:r w:rsidR="004F769A">
        <w:rPr>
          <w:rFonts w:ascii="Times New Roman" w:eastAsia="Times New Roman" w:hAnsi="Times New Roman" w:cs="Times New Roman"/>
          <w:sz w:val="24"/>
          <w:szCs w:val="24"/>
          <w:lang w:eastAsia="id-ID"/>
        </w:rPr>
        <w:t>asehi,</w:t>
      </w:r>
      <w:r>
        <w:rPr>
          <w:rFonts w:ascii="Times New Roman" w:eastAsia="Times New Roman" w:hAnsi="Times New Roman" w:cs="Times New Roman"/>
          <w:sz w:val="24"/>
          <w:szCs w:val="24"/>
          <w:lang w:eastAsia="id-ID"/>
        </w:rPr>
        <w:t xml:space="preserve"> begitu juga di Palem</w:t>
      </w:r>
      <w:r w:rsidR="00144872">
        <w:rPr>
          <w:rFonts w:ascii="Times New Roman" w:eastAsia="Times New Roman" w:hAnsi="Times New Roman" w:cs="Times New Roman"/>
          <w:sz w:val="24"/>
          <w:szCs w:val="24"/>
          <w:lang w:eastAsia="id-ID"/>
        </w:rPr>
        <w:t>bang pada abad ke-16 Masehi (</w:t>
      </w:r>
      <w:r>
        <w:rPr>
          <w:rFonts w:ascii="Times New Roman" w:eastAsia="Times New Roman" w:hAnsi="Times New Roman" w:cs="Times New Roman"/>
          <w:sz w:val="24"/>
          <w:szCs w:val="24"/>
          <w:lang w:eastAsia="id-ID"/>
        </w:rPr>
        <w:t>masa Kesultanan Palembang</w:t>
      </w:r>
      <w:r w:rsidR="00144872">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Pada abad ke-7 Masehi </w:t>
      </w:r>
      <w:r w:rsidR="00FD3EC6">
        <w:rPr>
          <w:rFonts w:ascii="Times New Roman" w:eastAsia="Times New Roman" w:hAnsi="Times New Roman" w:cs="Times New Roman"/>
          <w:sz w:val="24"/>
          <w:szCs w:val="24"/>
          <w:lang w:eastAsia="id-ID"/>
        </w:rPr>
        <w:t xml:space="preserve">dakwah </w:t>
      </w:r>
      <w:r>
        <w:rPr>
          <w:rFonts w:ascii="Times New Roman" w:eastAsia="Times New Roman" w:hAnsi="Times New Roman" w:cs="Times New Roman"/>
          <w:sz w:val="24"/>
          <w:szCs w:val="24"/>
          <w:lang w:eastAsia="id-ID"/>
        </w:rPr>
        <w:t xml:space="preserve">Islam di Palembang </w:t>
      </w:r>
      <w:r w:rsidR="00FD3EC6">
        <w:rPr>
          <w:rFonts w:ascii="Times New Roman" w:eastAsia="Times New Roman" w:hAnsi="Times New Roman" w:cs="Times New Roman"/>
          <w:sz w:val="24"/>
          <w:szCs w:val="24"/>
          <w:lang w:eastAsia="id-ID"/>
        </w:rPr>
        <w:t>disampaikan oleh p</w:t>
      </w:r>
      <w:r>
        <w:rPr>
          <w:rFonts w:ascii="Times New Roman" w:eastAsia="Times New Roman" w:hAnsi="Times New Roman" w:cs="Times New Roman"/>
          <w:sz w:val="24"/>
          <w:szCs w:val="24"/>
          <w:lang w:eastAsia="id-ID"/>
        </w:rPr>
        <w:t xml:space="preserve">ara kafilah dagang Muslim yang melakukan perdagangan dengan Sriwijaya selama bertahun-tahun yang pada akhirnya juga ia menetap dan memebentuk kelompok-kelompok dagang Muslim di </w:t>
      </w:r>
      <w:r w:rsidR="00F64A4A">
        <w:rPr>
          <w:rFonts w:ascii="Times New Roman" w:eastAsia="Times New Roman" w:hAnsi="Times New Roman" w:cs="Times New Roman"/>
          <w:sz w:val="24"/>
          <w:szCs w:val="24"/>
          <w:lang w:eastAsia="id-ID"/>
        </w:rPr>
        <w:t>tepi-tepi sungai besar</w:t>
      </w:r>
      <w:r w:rsidR="00144872">
        <w:rPr>
          <w:rFonts w:ascii="Times New Roman" w:eastAsia="Times New Roman" w:hAnsi="Times New Roman" w:cs="Times New Roman"/>
          <w:sz w:val="24"/>
          <w:szCs w:val="24"/>
          <w:lang w:eastAsia="id-ID"/>
        </w:rPr>
        <w:t xml:space="preserve"> (Musi)</w:t>
      </w:r>
      <w:r w:rsidR="00AB7C44">
        <w:rPr>
          <w:rFonts w:ascii="Times New Roman" w:eastAsia="Times New Roman" w:hAnsi="Times New Roman" w:cs="Times New Roman"/>
          <w:sz w:val="24"/>
          <w:szCs w:val="24"/>
          <w:lang w:eastAsia="id-ID"/>
        </w:rPr>
        <w:t>,</w:t>
      </w:r>
      <w:r w:rsidR="00F64A4A">
        <w:rPr>
          <w:rFonts w:ascii="Times New Roman" w:eastAsia="Times New Roman" w:hAnsi="Times New Roman" w:cs="Times New Roman"/>
          <w:sz w:val="24"/>
          <w:szCs w:val="24"/>
          <w:lang w:eastAsia="id-ID"/>
        </w:rPr>
        <w:t xml:space="preserve"> </w:t>
      </w:r>
      <w:r w:rsidR="00703E5F">
        <w:rPr>
          <w:rFonts w:ascii="Times New Roman" w:eastAsia="Times New Roman" w:hAnsi="Times New Roman" w:cs="Times New Roman"/>
          <w:sz w:val="24"/>
          <w:szCs w:val="24"/>
          <w:lang w:eastAsia="id-ID"/>
        </w:rPr>
        <w:t>sambil menunggu angin muson untuk melakukan pelayaran pulang</w:t>
      </w:r>
      <w:r>
        <w:rPr>
          <w:rFonts w:ascii="Times New Roman" w:eastAsia="Times New Roman" w:hAnsi="Times New Roman" w:cs="Times New Roman"/>
          <w:sz w:val="24"/>
          <w:szCs w:val="24"/>
          <w:lang w:eastAsia="id-ID"/>
        </w:rPr>
        <w:t xml:space="preserve">. </w:t>
      </w:r>
    </w:p>
    <w:p w:rsidR="007F7CAB" w:rsidRDefault="007F7CAB" w:rsidP="00F64A4A">
      <w:pPr>
        <w:autoSpaceDE w:val="0"/>
        <w:autoSpaceDN w:val="0"/>
        <w:adjustRightInd w:val="0"/>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Adapun  para ulama yang menyampaikan dakwah ke Palembang pada masa itu sekiranya belum ditemukan data-data atau bukti-bukti yang menyebarkan Islam pertama kali adalah para ulama dari Arab. Tetapi yang jela</w:t>
      </w:r>
      <w:r w:rsidR="00F64A4A">
        <w:rPr>
          <w:rFonts w:ascii="Times New Roman" w:eastAsia="Times New Roman" w:hAnsi="Times New Roman" w:cs="Times New Roman"/>
          <w:sz w:val="24"/>
          <w:szCs w:val="24"/>
          <w:lang w:eastAsia="id-ID"/>
        </w:rPr>
        <w:t xml:space="preserve">s dakwah Islam </w:t>
      </w:r>
      <w:r>
        <w:rPr>
          <w:rFonts w:ascii="Times New Roman" w:eastAsia="Times New Roman" w:hAnsi="Times New Roman" w:cs="Times New Roman"/>
          <w:sz w:val="24"/>
          <w:szCs w:val="24"/>
          <w:lang w:eastAsia="id-ID"/>
        </w:rPr>
        <w:t>pertama kali di</w:t>
      </w:r>
      <w:r w:rsidR="00F64A4A">
        <w:rPr>
          <w:rFonts w:ascii="Times New Roman" w:eastAsia="Times New Roman" w:hAnsi="Times New Roman" w:cs="Times New Roman"/>
          <w:sz w:val="24"/>
          <w:szCs w:val="24"/>
          <w:lang w:eastAsia="id-ID"/>
        </w:rPr>
        <w:t xml:space="preserve">sampaikan </w:t>
      </w:r>
      <w:r>
        <w:rPr>
          <w:rFonts w:ascii="Times New Roman" w:eastAsia="Times New Roman" w:hAnsi="Times New Roman" w:cs="Times New Roman"/>
          <w:sz w:val="24"/>
          <w:szCs w:val="24"/>
          <w:lang w:eastAsia="id-ID"/>
        </w:rPr>
        <w:t xml:space="preserve">para </w:t>
      </w:r>
      <w:r w:rsidR="00F64A4A">
        <w:rPr>
          <w:rFonts w:ascii="Times New Roman" w:eastAsia="Times New Roman" w:hAnsi="Times New Roman" w:cs="Times New Roman"/>
          <w:sz w:val="24"/>
          <w:szCs w:val="24"/>
          <w:lang w:eastAsia="id-ID"/>
        </w:rPr>
        <w:t xml:space="preserve">kafilah </w:t>
      </w:r>
      <w:r>
        <w:rPr>
          <w:rFonts w:ascii="Times New Roman" w:eastAsia="Times New Roman" w:hAnsi="Times New Roman" w:cs="Times New Roman"/>
          <w:sz w:val="24"/>
          <w:szCs w:val="24"/>
          <w:lang w:eastAsia="id-ID"/>
        </w:rPr>
        <w:t>dagang Muslim</w:t>
      </w:r>
      <w:r w:rsidR="00AB7C44">
        <w:rPr>
          <w:rFonts w:ascii="Times New Roman" w:eastAsia="Times New Roman" w:hAnsi="Times New Roman" w:cs="Times New Roman"/>
          <w:sz w:val="24"/>
          <w:szCs w:val="24"/>
          <w:lang w:eastAsia="id-ID"/>
        </w:rPr>
        <w:t xml:space="preserve"> Arab</w:t>
      </w:r>
      <w:r>
        <w:rPr>
          <w:rFonts w:ascii="Times New Roman" w:eastAsia="Times New Roman" w:hAnsi="Times New Roman" w:cs="Times New Roman"/>
          <w:sz w:val="24"/>
          <w:szCs w:val="24"/>
          <w:lang w:eastAsia="id-ID"/>
        </w:rPr>
        <w:t xml:space="preserve"> yang masuk untuk berdagang</w:t>
      </w:r>
      <w:r w:rsidR="00AB7C44">
        <w:rPr>
          <w:rFonts w:ascii="Times New Roman" w:eastAsia="Times New Roman" w:hAnsi="Times New Roman" w:cs="Times New Roman"/>
          <w:sz w:val="24"/>
          <w:szCs w:val="24"/>
          <w:lang w:eastAsia="id-ID"/>
        </w:rPr>
        <w:t xml:space="preserve"> dengan Sriwijaya</w:t>
      </w:r>
      <w:r w:rsidR="00F64A4A">
        <w:rPr>
          <w:rFonts w:ascii="Times New Roman" w:eastAsia="Times New Roman" w:hAnsi="Times New Roman" w:cs="Times New Roman"/>
          <w:sz w:val="24"/>
          <w:szCs w:val="24"/>
          <w:lang w:eastAsia="id-ID"/>
        </w:rPr>
        <w:t xml:space="preserve"> dan sambil menyebarkan</w:t>
      </w:r>
      <w:r>
        <w:rPr>
          <w:rFonts w:ascii="Times New Roman" w:eastAsia="Times New Roman" w:hAnsi="Times New Roman" w:cs="Times New Roman"/>
          <w:sz w:val="24"/>
          <w:szCs w:val="24"/>
          <w:lang w:eastAsia="id-ID"/>
        </w:rPr>
        <w:t xml:space="preserve"> agama Islam </w:t>
      </w:r>
      <w:r w:rsidR="00F64A4A">
        <w:rPr>
          <w:rFonts w:ascii="Times New Roman" w:eastAsia="Times New Roman" w:hAnsi="Times New Roman" w:cs="Times New Roman"/>
          <w:sz w:val="24"/>
          <w:szCs w:val="24"/>
          <w:lang w:eastAsia="id-ID"/>
        </w:rPr>
        <w:t>tetapi</w:t>
      </w:r>
      <w:r>
        <w:rPr>
          <w:rFonts w:ascii="Times New Roman" w:eastAsia="Times New Roman" w:hAnsi="Times New Roman" w:cs="Times New Roman"/>
          <w:sz w:val="24"/>
          <w:szCs w:val="24"/>
          <w:lang w:eastAsia="id-ID"/>
        </w:rPr>
        <w:t xml:space="preserve"> pros</w:t>
      </w:r>
      <w:r w:rsidR="002F0485">
        <w:rPr>
          <w:rFonts w:ascii="Times New Roman" w:eastAsia="Times New Roman" w:hAnsi="Times New Roman" w:cs="Times New Roman"/>
          <w:sz w:val="24"/>
          <w:szCs w:val="24"/>
          <w:lang w:eastAsia="id-ID"/>
        </w:rPr>
        <w:t xml:space="preserve">es Islamisasi tersebut kurang signifikan </w:t>
      </w:r>
      <w:r>
        <w:rPr>
          <w:rFonts w:ascii="Times New Roman" w:eastAsia="Times New Roman" w:hAnsi="Times New Roman" w:cs="Times New Roman"/>
          <w:sz w:val="24"/>
          <w:szCs w:val="24"/>
          <w:lang w:eastAsia="id-ID"/>
        </w:rPr>
        <w:t>dalam perkembangannya.</w:t>
      </w:r>
      <w:r w:rsidR="003560ED">
        <w:rPr>
          <w:rFonts w:ascii="Times New Roman" w:eastAsia="Times New Roman" w:hAnsi="Times New Roman" w:cs="Times New Roman"/>
          <w:sz w:val="24"/>
          <w:szCs w:val="24"/>
          <w:lang w:eastAsia="id-ID"/>
        </w:rPr>
        <w:t xml:space="preserve"> Dan seandaiany</w:t>
      </w:r>
      <w:r w:rsidR="00F64A4A">
        <w:rPr>
          <w:rFonts w:ascii="Times New Roman" w:eastAsia="Times New Roman" w:hAnsi="Times New Roman" w:cs="Times New Roman"/>
          <w:sz w:val="24"/>
          <w:szCs w:val="24"/>
          <w:lang w:eastAsia="id-ID"/>
        </w:rPr>
        <w:t xml:space="preserve">a dakwah itu disampaikan </w:t>
      </w:r>
      <w:r w:rsidR="003560ED">
        <w:rPr>
          <w:rFonts w:ascii="Times New Roman" w:eastAsia="Times New Roman" w:hAnsi="Times New Roman" w:cs="Times New Roman"/>
          <w:sz w:val="24"/>
          <w:szCs w:val="24"/>
          <w:lang w:eastAsia="id-ID"/>
        </w:rPr>
        <w:t>oleh para ulam</w:t>
      </w:r>
      <w:r w:rsidR="00F64A4A">
        <w:rPr>
          <w:rFonts w:ascii="Times New Roman" w:eastAsia="Times New Roman" w:hAnsi="Times New Roman" w:cs="Times New Roman"/>
          <w:sz w:val="24"/>
          <w:szCs w:val="24"/>
          <w:lang w:eastAsia="id-ID"/>
        </w:rPr>
        <w:t xml:space="preserve">a langsung dari Arab sekiranya proses </w:t>
      </w:r>
      <w:r w:rsidR="00F64A4A">
        <w:rPr>
          <w:rFonts w:ascii="Times New Roman" w:eastAsia="Times New Roman" w:hAnsi="Times New Roman" w:cs="Times New Roman"/>
          <w:sz w:val="24"/>
          <w:szCs w:val="24"/>
          <w:lang w:eastAsia="id-ID"/>
        </w:rPr>
        <w:lastRenderedPageBreak/>
        <w:t>Islamisasi</w:t>
      </w:r>
      <w:r w:rsidR="003560ED">
        <w:rPr>
          <w:rFonts w:ascii="Times New Roman" w:eastAsia="Times New Roman" w:hAnsi="Times New Roman" w:cs="Times New Roman"/>
          <w:sz w:val="24"/>
          <w:szCs w:val="24"/>
          <w:lang w:eastAsia="id-ID"/>
        </w:rPr>
        <w:t xml:space="preserve"> pada abad ke-7 Masehi dapat berkembang dengan signifikan meski</w:t>
      </w:r>
      <w:r w:rsidR="002F0485">
        <w:rPr>
          <w:rFonts w:ascii="Times New Roman" w:eastAsia="Times New Roman" w:hAnsi="Times New Roman" w:cs="Times New Roman"/>
          <w:sz w:val="24"/>
          <w:szCs w:val="24"/>
          <w:lang w:eastAsia="id-ID"/>
        </w:rPr>
        <w:t>pun Palembang merupakan pusat</w:t>
      </w:r>
      <w:r w:rsidR="003560ED">
        <w:rPr>
          <w:rFonts w:ascii="Times New Roman" w:eastAsia="Times New Roman" w:hAnsi="Times New Roman" w:cs="Times New Roman"/>
          <w:sz w:val="24"/>
          <w:szCs w:val="24"/>
          <w:lang w:eastAsia="id-ID"/>
        </w:rPr>
        <w:t xml:space="preserve"> Kerajaan Sriwijaya yang memeluk agama Budha</w:t>
      </w:r>
      <w:r w:rsidR="00F64A4A">
        <w:rPr>
          <w:rFonts w:ascii="Times New Roman" w:eastAsia="Times New Roman" w:hAnsi="Times New Roman" w:cs="Times New Roman"/>
          <w:sz w:val="24"/>
          <w:szCs w:val="24"/>
          <w:lang w:eastAsia="id-ID"/>
        </w:rPr>
        <w:t xml:space="preserve"> terbesar</w:t>
      </w:r>
      <w:r w:rsidR="002F0485">
        <w:rPr>
          <w:rFonts w:ascii="Times New Roman" w:eastAsia="Times New Roman" w:hAnsi="Times New Roman" w:cs="Times New Roman"/>
          <w:sz w:val="24"/>
          <w:szCs w:val="24"/>
          <w:lang w:eastAsia="id-ID"/>
        </w:rPr>
        <w:t>, tetapi raja Sriwijaya</w:t>
      </w:r>
      <w:r w:rsidR="003560ED">
        <w:rPr>
          <w:rFonts w:ascii="Times New Roman" w:eastAsia="Times New Roman" w:hAnsi="Times New Roman" w:cs="Times New Roman"/>
          <w:sz w:val="24"/>
          <w:szCs w:val="24"/>
          <w:lang w:eastAsia="id-ID"/>
        </w:rPr>
        <w:t xml:space="preserve"> mengakui </w:t>
      </w:r>
      <w:r w:rsidR="002F0485">
        <w:rPr>
          <w:rFonts w:ascii="Times New Roman" w:eastAsia="Times New Roman" w:hAnsi="Times New Roman" w:cs="Times New Roman"/>
          <w:sz w:val="24"/>
          <w:szCs w:val="24"/>
          <w:lang w:eastAsia="id-ID"/>
        </w:rPr>
        <w:t xml:space="preserve">bahwa </w:t>
      </w:r>
      <w:r w:rsidR="00F64A4A">
        <w:rPr>
          <w:rFonts w:ascii="Times New Roman" w:eastAsia="Times New Roman" w:hAnsi="Times New Roman" w:cs="Times New Roman"/>
          <w:sz w:val="24"/>
          <w:szCs w:val="24"/>
          <w:lang w:eastAsia="id-ID"/>
        </w:rPr>
        <w:t xml:space="preserve">ajaran </w:t>
      </w:r>
      <w:r w:rsidR="003560ED">
        <w:rPr>
          <w:rFonts w:ascii="Times New Roman" w:eastAsia="Times New Roman" w:hAnsi="Times New Roman" w:cs="Times New Roman"/>
          <w:sz w:val="24"/>
          <w:szCs w:val="24"/>
          <w:lang w:eastAsia="id-ID"/>
        </w:rPr>
        <w:t>Islam memiliki kesamaa</w:t>
      </w:r>
      <w:r w:rsidR="00F64A4A">
        <w:rPr>
          <w:rFonts w:ascii="Times New Roman" w:eastAsia="Times New Roman" w:hAnsi="Times New Roman" w:cs="Times New Roman"/>
          <w:sz w:val="24"/>
          <w:szCs w:val="24"/>
          <w:lang w:eastAsia="id-ID"/>
        </w:rPr>
        <w:t>n dengan keprcayaan masa sebelum Sriwijaya</w:t>
      </w:r>
      <w:r w:rsidR="003560ED">
        <w:rPr>
          <w:rFonts w:ascii="Times New Roman" w:eastAsia="Times New Roman" w:hAnsi="Times New Roman" w:cs="Times New Roman"/>
          <w:sz w:val="24"/>
          <w:szCs w:val="24"/>
          <w:lang w:eastAsia="id-ID"/>
        </w:rPr>
        <w:t xml:space="preserve"> yaitu </w:t>
      </w:r>
      <w:r w:rsidR="003560ED" w:rsidRPr="002F0485">
        <w:rPr>
          <w:rFonts w:ascii="Times New Roman" w:eastAsia="Times New Roman" w:hAnsi="Times New Roman" w:cs="Times New Roman"/>
          <w:i/>
          <w:iCs/>
          <w:sz w:val="24"/>
          <w:szCs w:val="24"/>
          <w:lang w:eastAsia="id-ID"/>
        </w:rPr>
        <w:t>monoteisme</w:t>
      </w:r>
      <w:r w:rsidR="003560ED">
        <w:rPr>
          <w:rFonts w:ascii="Times New Roman" w:eastAsia="Times New Roman" w:hAnsi="Times New Roman" w:cs="Times New Roman"/>
          <w:sz w:val="24"/>
          <w:szCs w:val="24"/>
          <w:lang w:eastAsia="id-ID"/>
        </w:rPr>
        <w:t xml:space="preserve"> sehingga Islam yang ada di Palembang akan diberikan perlindungan oleh raja Sriwijaya.</w:t>
      </w:r>
      <w:r w:rsidR="008676E6">
        <w:rPr>
          <w:rStyle w:val="FootnoteReference"/>
          <w:rFonts w:ascii="Times New Roman" w:eastAsia="Times New Roman" w:hAnsi="Times New Roman" w:cs="Times New Roman"/>
          <w:sz w:val="24"/>
          <w:szCs w:val="24"/>
          <w:lang w:eastAsia="id-ID"/>
        </w:rPr>
        <w:footnoteReference w:id="86"/>
      </w:r>
      <w:r w:rsidR="003560ED">
        <w:rPr>
          <w:rFonts w:ascii="Times New Roman" w:eastAsia="Times New Roman" w:hAnsi="Times New Roman" w:cs="Times New Roman"/>
          <w:sz w:val="24"/>
          <w:szCs w:val="24"/>
          <w:lang w:eastAsia="id-ID"/>
        </w:rPr>
        <w:t xml:space="preserve"> </w:t>
      </w:r>
    </w:p>
    <w:sectPr w:rsidR="007F7CAB" w:rsidSect="00CE3130">
      <w:headerReference w:type="default" r:id="rId8"/>
      <w:pgSz w:w="11906" w:h="16838" w:code="9"/>
      <w:pgMar w:top="2268" w:right="1701" w:bottom="1701" w:left="2268" w:header="709" w:footer="709" w:gutter="0"/>
      <w:pgNumType w:start="13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3906" w:rsidRDefault="00273906" w:rsidP="00A720FD">
      <w:pPr>
        <w:spacing w:after="0" w:line="240" w:lineRule="auto"/>
      </w:pPr>
      <w:r>
        <w:separator/>
      </w:r>
    </w:p>
  </w:endnote>
  <w:endnote w:type="continuationSeparator" w:id="1">
    <w:p w:rsidR="00273906" w:rsidRDefault="00273906" w:rsidP="00A720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3906" w:rsidRDefault="00273906" w:rsidP="00A720FD">
      <w:pPr>
        <w:spacing w:after="0" w:line="240" w:lineRule="auto"/>
      </w:pPr>
      <w:r>
        <w:separator/>
      </w:r>
    </w:p>
  </w:footnote>
  <w:footnote w:type="continuationSeparator" w:id="1">
    <w:p w:rsidR="00273906" w:rsidRDefault="00273906" w:rsidP="00A720FD">
      <w:pPr>
        <w:spacing w:after="0" w:line="240" w:lineRule="auto"/>
      </w:pPr>
      <w:r>
        <w:continuationSeparator/>
      </w:r>
    </w:p>
  </w:footnote>
  <w:footnote w:id="2">
    <w:p w:rsidR="00FD3EC6" w:rsidRPr="00A27FBE" w:rsidRDefault="00FD3EC6" w:rsidP="00A27FBE">
      <w:pPr>
        <w:pStyle w:val="FootnoteText"/>
        <w:ind w:firstLine="720"/>
        <w:jc w:val="both"/>
        <w:rPr>
          <w:rFonts w:ascii="Times New Roman" w:hAnsi="Times New Roman" w:cs="Times New Roman"/>
        </w:rPr>
      </w:pPr>
      <w:r w:rsidRPr="00A27FBE">
        <w:rPr>
          <w:rStyle w:val="FootnoteReference"/>
          <w:rFonts w:ascii="Times New Roman" w:hAnsi="Times New Roman" w:cs="Times New Roman"/>
        </w:rPr>
        <w:footnoteRef/>
      </w:r>
      <w:r w:rsidRPr="00A27FBE">
        <w:rPr>
          <w:rFonts w:ascii="Times New Roman" w:hAnsi="Times New Roman" w:cs="Times New Roman"/>
        </w:rPr>
        <w:t xml:space="preserve"> Taufik Abdullah, </w:t>
      </w:r>
      <w:r w:rsidRPr="00A27FBE">
        <w:rPr>
          <w:rFonts w:ascii="Times New Roman" w:hAnsi="Times New Roman" w:cs="Times New Roman"/>
          <w:i/>
        </w:rPr>
        <w:t>Sejarah Umat Islam Indonesia</w:t>
      </w:r>
      <w:r w:rsidRPr="00A27FBE">
        <w:rPr>
          <w:rFonts w:ascii="Times New Roman" w:hAnsi="Times New Roman" w:cs="Times New Roman"/>
        </w:rPr>
        <w:t>, Jakarta: Majelis Ulama Indonesia, 1991, hlm. 34</w:t>
      </w:r>
    </w:p>
  </w:footnote>
  <w:footnote w:id="3">
    <w:p w:rsidR="00FD3EC6" w:rsidRPr="00A27FBE" w:rsidRDefault="00FD3EC6" w:rsidP="00A27FBE">
      <w:pPr>
        <w:pStyle w:val="FootnoteText"/>
        <w:ind w:firstLine="720"/>
        <w:jc w:val="both"/>
        <w:rPr>
          <w:rFonts w:ascii="Times New Roman" w:hAnsi="Times New Roman" w:cs="Times New Roman"/>
        </w:rPr>
      </w:pPr>
      <w:r w:rsidRPr="00A27FBE">
        <w:rPr>
          <w:rStyle w:val="FootnoteReference"/>
          <w:rFonts w:ascii="Times New Roman" w:hAnsi="Times New Roman" w:cs="Times New Roman"/>
        </w:rPr>
        <w:footnoteRef/>
      </w:r>
      <w:r w:rsidRPr="00A27FBE">
        <w:rPr>
          <w:rFonts w:ascii="Times New Roman" w:hAnsi="Times New Roman" w:cs="Times New Roman"/>
        </w:rPr>
        <w:t xml:space="preserve"> Ajid Thohir, </w:t>
      </w:r>
      <w:r w:rsidRPr="00A27FBE">
        <w:rPr>
          <w:rFonts w:ascii="Times New Roman" w:hAnsi="Times New Roman" w:cs="Times New Roman"/>
          <w:i/>
        </w:rPr>
        <w:t>Perkembangan Peradaban di Kawasan Dunia Islam,</w:t>
      </w:r>
      <w:r w:rsidRPr="00A27FBE">
        <w:rPr>
          <w:rFonts w:ascii="Times New Roman" w:hAnsi="Times New Roman" w:cs="Times New Roman"/>
        </w:rPr>
        <w:t xml:space="preserve"> Jakarta: PT. Raja Grafindo Persada, 2004, hlm. 290</w:t>
      </w:r>
    </w:p>
  </w:footnote>
  <w:footnote w:id="4">
    <w:p w:rsidR="00FD3EC6" w:rsidRPr="00DB3EB8" w:rsidRDefault="00FD3EC6" w:rsidP="00DB3EB8">
      <w:pPr>
        <w:pStyle w:val="FootnoteText"/>
        <w:ind w:firstLine="720"/>
        <w:jc w:val="both"/>
        <w:rPr>
          <w:rFonts w:ascii="Times New Roman" w:hAnsi="Times New Roman" w:cs="Times New Roman"/>
        </w:rPr>
      </w:pPr>
      <w:r w:rsidRPr="00DB3EB8">
        <w:rPr>
          <w:rStyle w:val="FootnoteReference"/>
          <w:rFonts w:ascii="Times New Roman" w:hAnsi="Times New Roman" w:cs="Times New Roman"/>
        </w:rPr>
        <w:footnoteRef/>
      </w:r>
      <w:r w:rsidRPr="00DB3EB8">
        <w:rPr>
          <w:rFonts w:ascii="Times New Roman" w:hAnsi="Times New Roman" w:cs="Times New Roman"/>
        </w:rPr>
        <w:t xml:space="preserve"> Jane Drakard, </w:t>
      </w:r>
      <w:r w:rsidRPr="00DB3EB8">
        <w:rPr>
          <w:rFonts w:ascii="Times New Roman" w:hAnsi="Times New Roman" w:cs="Times New Roman"/>
          <w:i/>
        </w:rPr>
        <w:t>Sejarah Raja-Raja Barus</w:t>
      </w:r>
      <w:r w:rsidRPr="00DB3EB8">
        <w:rPr>
          <w:rFonts w:ascii="Times New Roman" w:hAnsi="Times New Roman" w:cs="Times New Roman"/>
        </w:rPr>
        <w:t>, Jakarta: Usaha bersama Penerbit Angkasa dan Ecole Francaise D’ektreme-Orent, 1988, hlm 17</w:t>
      </w:r>
    </w:p>
  </w:footnote>
  <w:footnote w:id="5">
    <w:p w:rsidR="00FD3EC6" w:rsidRPr="00DB3EB8" w:rsidRDefault="00FD3EC6" w:rsidP="00DB3EB8">
      <w:pPr>
        <w:pStyle w:val="FootnoteText"/>
        <w:ind w:firstLine="720"/>
        <w:jc w:val="both"/>
        <w:rPr>
          <w:rFonts w:ascii="Times New Roman" w:hAnsi="Times New Roman" w:cs="Times New Roman"/>
        </w:rPr>
      </w:pPr>
      <w:r w:rsidRPr="00DB3EB8">
        <w:rPr>
          <w:rStyle w:val="FootnoteReference"/>
          <w:rFonts w:ascii="Times New Roman" w:hAnsi="Times New Roman" w:cs="Times New Roman"/>
        </w:rPr>
        <w:footnoteRef/>
      </w:r>
      <w:r w:rsidRPr="00DB3EB8">
        <w:rPr>
          <w:rFonts w:ascii="Times New Roman" w:hAnsi="Times New Roman" w:cs="Times New Roman"/>
        </w:rPr>
        <w:t xml:space="preserve"> Dardiri Husni, dkk., </w:t>
      </w:r>
      <w:r w:rsidRPr="00DB3EB8">
        <w:rPr>
          <w:rFonts w:ascii="Times New Roman" w:hAnsi="Times New Roman" w:cs="Times New Roman"/>
          <w:i/>
        </w:rPr>
        <w:t>Sejarah Islam Asia Tenggara</w:t>
      </w:r>
      <w:r w:rsidRPr="00DB3EB8">
        <w:rPr>
          <w:rFonts w:ascii="Times New Roman" w:hAnsi="Times New Roman" w:cs="Times New Roman"/>
        </w:rPr>
        <w:t>, Riau: Istitute for Southest Asian Islamic Studis (ISAIS), UIN Suska dengan Alaf Riau-Pekanbaru, 2006, hlm. 27-28</w:t>
      </w:r>
    </w:p>
  </w:footnote>
  <w:footnote w:id="6">
    <w:p w:rsidR="00FD3EC6" w:rsidRDefault="00FD3EC6" w:rsidP="00675110">
      <w:pPr>
        <w:pStyle w:val="FootnoteText"/>
        <w:ind w:firstLine="720"/>
      </w:pPr>
      <w:r w:rsidRPr="00675110">
        <w:rPr>
          <w:rStyle w:val="FootnoteReference"/>
          <w:rFonts w:asciiTheme="majorBidi" w:hAnsiTheme="majorBidi" w:cstheme="majorBidi"/>
        </w:rPr>
        <w:footnoteRef/>
      </w:r>
      <w:r w:rsidRPr="00675110">
        <w:rPr>
          <w:rFonts w:asciiTheme="majorBidi" w:hAnsiTheme="majorBidi" w:cstheme="majorBidi"/>
        </w:rPr>
        <w:t xml:space="preserve"> </w:t>
      </w:r>
      <w:r w:rsidRPr="00675110">
        <w:rPr>
          <w:rFonts w:asciiTheme="majorBidi" w:hAnsiTheme="majorBidi" w:cstheme="majorBidi"/>
          <w:i/>
          <w:iCs/>
        </w:rPr>
        <w:t>Ibid, hlm</w:t>
      </w:r>
      <w:r>
        <w:t>.30</w:t>
      </w:r>
    </w:p>
  </w:footnote>
  <w:footnote w:id="7">
    <w:p w:rsidR="00FD3EC6" w:rsidRPr="00026100" w:rsidRDefault="00FD3EC6" w:rsidP="00026100">
      <w:pPr>
        <w:pStyle w:val="FootnoteText"/>
        <w:ind w:firstLine="720"/>
        <w:jc w:val="both"/>
        <w:rPr>
          <w:rFonts w:ascii="Times New Roman" w:hAnsi="Times New Roman" w:cs="Times New Roman"/>
        </w:rPr>
      </w:pPr>
      <w:r w:rsidRPr="00026100">
        <w:rPr>
          <w:rStyle w:val="FootnoteReference"/>
          <w:rFonts w:ascii="Times New Roman" w:hAnsi="Times New Roman" w:cs="Times New Roman"/>
        </w:rPr>
        <w:footnoteRef/>
      </w:r>
      <w:r w:rsidRPr="00026100">
        <w:rPr>
          <w:rFonts w:ascii="Times New Roman" w:hAnsi="Times New Roman" w:cs="Times New Roman"/>
        </w:rPr>
        <w:t xml:space="preserve"> Tim Penelitian Arkeologi Palembang. </w:t>
      </w:r>
      <w:r w:rsidRPr="00026100">
        <w:rPr>
          <w:rFonts w:ascii="Times New Roman" w:hAnsi="Times New Roman" w:cs="Times New Roman"/>
          <w:i/>
          <w:iCs/>
        </w:rPr>
        <w:t>Himpunan</w:t>
      </w:r>
      <w:r w:rsidRPr="00026100">
        <w:rPr>
          <w:rFonts w:ascii="Times New Roman" w:hAnsi="Times New Roman" w:cs="Times New Roman"/>
        </w:rPr>
        <w:t xml:space="preserve"> </w:t>
      </w:r>
      <w:r w:rsidRPr="00026100">
        <w:rPr>
          <w:rFonts w:ascii="Times New Roman" w:hAnsi="Times New Roman" w:cs="Times New Roman"/>
          <w:i/>
          <w:iCs/>
        </w:rPr>
        <w:t>Hasil Penelitian Arkeologi di Palembang Tahun 1984-1992</w:t>
      </w:r>
      <w:r w:rsidRPr="00026100">
        <w:rPr>
          <w:rFonts w:ascii="Times New Roman" w:hAnsi="Times New Roman" w:cs="Times New Roman"/>
          <w:bCs/>
        </w:rPr>
        <w:t>.</w:t>
      </w:r>
      <w:r w:rsidRPr="00026100">
        <w:rPr>
          <w:rFonts w:ascii="Times New Roman" w:hAnsi="Times New Roman" w:cs="Times New Roman"/>
        </w:rPr>
        <w:t xml:space="preserve"> Jakarta: Pusat Penelitian Arkeo</w:t>
      </w:r>
      <w:r>
        <w:rPr>
          <w:rFonts w:ascii="Times New Roman" w:hAnsi="Times New Roman" w:cs="Times New Roman"/>
        </w:rPr>
        <w:t>logi Nasional Depdikbud, 1992. h</w:t>
      </w:r>
      <w:r w:rsidRPr="00026100">
        <w:rPr>
          <w:rFonts w:ascii="Times New Roman" w:hAnsi="Times New Roman" w:cs="Times New Roman"/>
        </w:rPr>
        <w:t>lm 48</w:t>
      </w:r>
    </w:p>
  </w:footnote>
  <w:footnote w:id="8">
    <w:p w:rsidR="00FD3EC6" w:rsidRPr="007926CF" w:rsidRDefault="00FD3EC6" w:rsidP="007926CF">
      <w:pPr>
        <w:pStyle w:val="FootnoteText"/>
        <w:ind w:firstLine="720"/>
        <w:jc w:val="both"/>
        <w:rPr>
          <w:rFonts w:ascii="Times New Roman" w:hAnsi="Times New Roman" w:cs="Times New Roman"/>
        </w:rPr>
      </w:pPr>
      <w:r w:rsidRPr="007926CF">
        <w:rPr>
          <w:rStyle w:val="FootnoteReference"/>
          <w:rFonts w:ascii="Times New Roman" w:hAnsi="Times New Roman" w:cs="Times New Roman"/>
        </w:rPr>
        <w:footnoteRef/>
      </w:r>
      <w:r w:rsidRPr="007926CF">
        <w:rPr>
          <w:rFonts w:ascii="Times New Roman" w:hAnsi="Times New Roman" w:cs="Times New Roman"/>
        </w:rPr>
        <w:t xml:space="preserve"> Badri Yatim, </w:t>
      </w:r>
      <w:r w:rsidRPr="007926CF">
        <w:rPr>
          <w:rFonts w:ascii="Times New Roman" w:hAnsi="Times New Roman" w:cs="Times New Roman"/>
          <w:i/>
        </w:rPr>
        <w:t>Sejarah Peradaban Islam, Jakarta: PT. Raja Grafindo</w:t>
      </w:r>
      <w:r w:rsidRPr="007926CF">
        <w:rPr>
          <w:rFonts w:ascii="Times New Roman" w:hAnsi="Times New Roman" w:cs="Times New Roman"/>
        </w:rPr>
        <w:t>, 2004, hlm. 192</w:t>
      </w:r>
    </w:p>
  </w:footnote>
  <w:footnote w:id="9">
    <w:p w:rsidR="00FD3EC6" w:rsidRPr="00DA3245" w:rsidRDefault="00FD3EC6" w:rsidP="00DA3245">
      <w:pPr>
        <w:pStyle w:val="FootnoteText"/>
        <w:ind w:firstLine="720"/>
        <w:jc w:val="both"/>
        <w:rPr>
          <w:rFonts w:ascii="Times New Roman" w:hAnsi="Times New Roman" w:cs="Times New Roman"/>
        </w:rPr>
      </w:pPr>
      <w:r>
        <w:rPr>
          <w:rStyle w:val="FootnoteReference"/>
        </w:rPr>
        <w:footnoteRef/>
      </w:r>
      <w:r>
        <w:t xml:space="preserve"> </w:t>
      </w:r>
      <w:r w:rsidRPr="00026100">
        <w:rPr>
          <w:rFonts w:ascii="Times New Roman" w:hAnsi="Times New Roman" w:cs="Times New Roman"/>
        </w:rPr>
        <w:t xml:space="preserve">Tim Penelitian Arkeologi Palembang. </w:t>
      </w:r>
      <w:r w:rsidRPr="00026100">
        <w:rPr>
          <w:rFonts w:ascii="Times New Roman" w:hAnsi="Times New Roman" w:cs="Times New Roman"/>
          <w:i/>
          <w:iCs/>
        </w:rPr>
        <w:t>Himpunan</w:t>
      </w:r>
      <w:r w:rsidRPr="00026100">
        <w:rPr>
          <w:rFonts w:ascii="Times New Roman" w:hAnsi="Times New Roman" w:cs="Times New Roman"/>
        </w:rPr>
        <w:t xml:space="preserve"> </w:t>
      </w:r>
      <w:r w:rsidRPr="00026100">
        <w:rPr>
          <w:rFonts w:ascii="Times New Roman" w:hAnsi="Times New Roman" w:cs="Times New Roman"/>
          <w:i/>
          <w:iCs/>
        </w:rPr>
        <w:t>Hasil Penelitian Arkeologi di Palembang Tahun 1984-1992</w:t>
      </w:r>
      <w:r w:rsidRPr="00026100">
        <w:rPr>
          <w:rFonts w:ascii="Times New Roman" w:hAnsi="Times New Roman" w:cs="Times New Roman"/>
          <w:bCs/>
        </w:rPr>
        <w:t>.</w:t>
      </w:r>
      <w:r w:rsidRPr="00026100">
        <w:rPr>
          <w:rFonts w:ascii="Times New Roman" w:hAnsi="Times New Roman" w:cs="Times New Roman"/>
        </w:rPr>
        <w:t xml:space="preserve"> Jakarta: Pusat Penelitian Arkeo</w:t>
      </w:r>
      <w:r>
        <w:rPr>
          <w:rFonts w:ascii="Times New Roman" w:hAnsi="Times New Roman" w:cs="Times New Roman"/>
        </w:rPr>
        <w:t>logi Nasional Depdikbud, 1992. hlm 50</w:t>
      </w:r>
    </w:p>
  </w:footnote>
  <w:footnote w:id="10">
    <w:p w:rsidR="00FD3EC6" w:rsidRPr="007926CF" w:rsidRDefault="00FD3EC6" w:rsidP="007926CF">
      <w:pPr>
        <w:pStyle w:val="FootnoteText"/>
        <w:ind w:firstLine="720"/>
        <w:jc w:val="both"/>
        <w:rPr>
          <w:rFonts w:ascii="Times New Roman" w:hAnsi="Times New Roman" w:cs="Times New Roman"/>
        </w:rPr>
      </w:pPr>
      <w:r w:rsidRPr="007926CF">
        <w:rPr>
          <w:rStyle w:val="FootnoteReference"/>
          <w:rFonts w:ascii="Times New Roman" w:hAnsi="Times New Roman" w:cs="Times New Roman"/>
        </w:rPr>
        <w:footnoteRef/>
      </w:r>
      <w:r w:rsidRPr="007926CF">
        <w:rPr>
          <w:rFonts w:ascii="Times New Roman" w:hAnsi="Times New Roman" w:cs="Times New Roman"/>
        </w:rPr>
        <w:t xml:space="preserve"> Azyumardi Azra, </w:t>
      </w:r>
      <w:r w:rsidRPr="007926CF">
        <w:rPr>
          <w:rFonts w:ascii="Times New Roman" w:hAnsi="Times New Roman" w:cs="Times New Roman"/>
          <w:i/>
        </w:rPr>
        <w:t>Jaringan Ulama</w:t>
      </w:r>
      <w:r>
        <w:rPr>
          <w:rFonts w:ascii="Times New Roman" w:hAnsi="Times New Roman" w:cs="Times New Roman"/>
          <w:i/>
        </w:rPr>
        <w:t xml:space="preserve"> Timur Tengah dan Kepulauan Nusantara Abad XVII-XVIII</w:t>
      </w:r>
      <w:r w:rsidRPr="007926CF">
        <w:rPr>
          <w:rFonts w:ascii="Times New Roman" w:hAnsi="Times New Roman" w:cs="Times New Roman"/>
          <w:i/>
        </w:rPr>
        <w:t xml:space="preserve">, </w:t>
      </w:r>
      <w:r w:rsidRPr="007926CF">
        <w:rPr>
          <w:rFonts w:ascii="Times New Roman" w:hAnsi="Times New Roman" w:cs="Times New Roman"/>
        </w:rPr>
        <w:t>Bandung: Anggota IKAPI, 1995, hlm. 24</w:t>
      </w:r>
    </w:p>
  </w:footnote>
  <w:footnote w:id="11">
    <w:p w:rsidR="00FD3EC6" w:rsidRPr="007926CF" w:rsidRDefault="00FD3EC6" w:rsidP="00B13D15">
      <w:pPr>
        <w:pStyle w:val="FootnoteText"/>
        <w:ind w:firstLine="720"/>
        <w:jc w:val="both"/>
        <w:rPr>
          <w:rFonts w:ascii="Times New Roman" w:hAnsi="Times New Roman" w:cs="Times New Roman"/>
        </w:rPr>
      </w:pPr>
      <w:r w:rsidRPr="007926CF">
        <w:rPr>
          <w:rStyle w:val="FootnoteReference"/>
          <w:rFonts w:ascii="Times New Roman" w:hAnsi="Times New Roman" w:cs="Times New Roman"/>
        </w:rPr>
        <w:footnoteRef/>
      </w:r>
      <w:r w:rsidRPr="007926CF">
        <w:rPr>
          <w:rFonts w:ascii="Times New Roman" w:hAnsi="Times New Roman" w:cs="Times New Roman"/>
        </w:rPr>
        <w:t xml:space="preserve"> </w:t>
      </w:r>
      <w:r w:rsidRPr="00B13D15">
        <w:rPr>
          <w:rFonts w:ascii="Times New Roman" w:hAnsi="Times New Roman" w:cs="Times New Roman"/>
          <w:i/>
          <w:iCs/>
        </w:rPr>
        <w:t>Ibid, hlm</w:t>
      </w:r>
      <w:r w:rsidRPr="007926CF">
        <w:rPr>
          <w:rFonts w:ascii="Times New Roman" w:hAnsi="Times New Roman" w:cs="Times New Roman"/>
        </w:rPr>
        <w:t>. 23-24</w:t>
      </w:r>
    </w:p>
  </w:footnote>
  <w:footnote w:id="12">
    <w:p w:rsidR="00FD3EC6" w:rsidRPr="007926CF" w:rsidRDefault="00FD3EC6" w:rsidP="007926CF">
      <w:pPr>
        <w:pStyle w:val="FootnoteText"/>
        <w:ind w:firstLine="720"/>
        <w:jc w:val="both"/>
        <w:rPr>
          <w:rFonts w:ascii="Times New Roman" w:hAnsi="Times New Roman" w:cs="Times New Roman"/>
        </w:rPr>
      </w:pPr>
      <w:r w:rsidRPr="007926CF">
        <w:rPr>
          <w:rStyle w:val="FootnoteReference"/>
          <w:rFonts w:ascii="Times New Roman" w:hAnsi="Times New Roman" w:cs="Times New Roman"/>
        </w:rPr>
        <w:footnoteRef/>
      </w:r>
      <w:r w:rsidRPr="007926CF">
        <w:rPr>
          <w:rFonts w:ascii="Times New Roman" w:hAnsi="Times New Roman" w:cs="Times New Roman"/>
        </w:rPr>
        <w:t xml:space="preserve"> Nor Huda, Islam Nusantara: </w:t>
      </w:r>
      <w:r w:rsidRPr="007926CF">
        <w:rPr>
          <w:rFonts w:ascii="Times New Roman" w:hAnsi="Times New Roman" w:cs="Times New Roman"/>
          <w:i/>
        </w:rPr>
        <w:t>Sejarah Sosial Intlektual Islam di Indonesia</w:t>
      </w:r>
      <w:r w:rsidRPr="007926CF">
        <w:rPr>
          <w:rFonts w:ascii="Times New Roman" w:hAnsi="Times New Roman" w:cs="Times New Roman"/>
        </w:rPr>
        <w:t>, Yogyakarta: Ar-Ruzz Media, 2013, hlm. 33</w:t>
      </w:r>
    </w:p>
  </w:footnote>
  <w:footnote w:id="13">
    <w:p w:rsidR="00FD3EC6" w:rsidRDefault="00FD3EC6" w:rsidP="001B2DC3">
      <w:pPr>
        <w:pStyle w:val="FootnoteText"/>
        <w:ind w:firstLine="720"/>
        <w:jc w:val="both"/>
      </w:pPr>
      <w:r>
        <w:rPr>
          <w:rStyle w:val="FootnoteReference"/>
        </w:rPr>
        <w:footnoteRef/>
      </w:r>
      <w:r>
        <w:t xml:space="preserve"> </w:t>
      </w:r>
      <w:r w:rsidRPr="007926CF">
        <w:rPr>
          <w:rFonts w:ascii="Times New Roman" w:hAnsi="Times New Roman" w:cs="Times New Roman"/>
        </w:rPr>
        <w:t xml:space="preserve">Azyumardi Azra, </w:t>
      </w:r>
      <w:r w:rsidRPr="007926CF">
        <w:rPr>
          <w:rFonts w:ascii="Times New Roman" w:hAnsi="Times New Roman" w:cs="Times New Roman"/>
          <w:i/>
        </w:rPr>
        <w:t>Jaringan Ulama</w:t>
      </w:r>
      <w:r>
        <w:rPr>
          <w:rFonts w:ascii="Times New Roman" w:hAnsi="Times New Roman" w:cs="Times New Roman"/>
          <w:i/>
        </w:rPr>
        <w:t xml:space="preserve"> Timur Tengah dan Kepulauan Nusantara Abad XVII-XVIII,</w:t>
      </w:r>
      <w:r w:rsidRPr="007926CF">
        <w:rPr>
          <w:rFonts w:ascii="Times New Roman" w:hAnsi="Times New Roman" w:cs="Times New Roman"/>
        </w:rPr>
        <w:t xml:space="preserve"> 1995, hlm</w:t>
      </w:r>
      <w:r>
        <w:rPr>
          <w:rFonts w:ascii="Times New Roman" w:hAnsi="Times New Roman" w:cs="Times New Roman"/>
        </w:rPr>
        <w:t>. 24-25</w:t>
      </w:r>
    </w:p>
  </w:footnote>
  <w:footnote w:id="14">
    <w:p w:rsidR="00FD3EC6" w:rsidRPr="00202837" w:rsidRDefault="00FD3EC6" w:rsidP="00202837">
      <w:pPr>
        <w:pStyle w:val="FootnoteText"/>
        <w:ind w:firstLine="720"/>
        <w:jc w:val="both"/>
        <w:rPr>
          <w:rFonts w:ascii="Times New Roman" w:hAnsi="Times New Roman" w:cs="Times New Roman"/>
        </w:rPr>
      </w:pPr>
      <w:r w:rsidRPr="00202837">
        <w:rPr>
          <w:rStyle w:val="FootnoteReference"/>
          <w:rFonts w:ascii="Times New Roman" w:hAnsi="Times New Roman" w:cs="Times New Roman"/>
        </w:rPr>
        <w:footnoteRef/>
      </w:r>
      <w:r w:rsidRPr="00202837">
        <w:rPr>
          <w:rFonts w:ascii="Times New Roman" w:hAnsi="Times New Roman" w:cs="Times New Roman"/>
        </w:rPr>
        <w:t xml:space="preserve"> Nor Huda, </w:t>
      </w:r>
      <w:r w:rsidRPr="00202837">
        <w:rPr>
          <w:rFonts w:ascii="Times New Roman" w:hAnsi="Times New Roman" w:cs="Times New Roman"/>
          <w:i/>
        </w:rPr>
        <w:t>Islam Nusantara: Sejarah Sosial Intlektual Islam di Indonesia</w:t>
      </w:r>
      <w:r w:rsidRPr="00202837">
        <w:rPr>
          <w:rFonts w:ascii="Times New Roman" w:hAnsi="Times New Roman" w:cs="Times New Roman"/>
        </w:rPr>
        <w:t>, Yogyakarta: Ar-Ruzz Media, 2013, hlm. 37</w:t>
      </w:r>
    </w:p>
  </w:footnote>
  <w:footnote w:id="15">
    <w:p w:rsidR="00FD3EC6" w:rsidRPr="00147861" w:rsidRDefault="00FD3EC6" w:rsidP="00147861">
      <w:pPr>
        <w:pStyle w:val="FootnoteText"/>
        <w:ind w:firstLine="720"/>
        <w:jc w:val="both"/>
        <w:rPr>
          <w:rFonts w:ascii="Times New Roman" w:hAnsi="Times New Roman" w:cs="Times New Roman"/>
        </w:rPr>
      </w:pPr>
      <w:r>
        <w:rPr>
          <w:rStyle w:val="FootnoteReference"/>
        </w:rPr>
        <w:footnoteRef/>
      </w:r>
      <w:r>
        <w:t xml:space="preserve"> </w:t>
      </w:r>
      <w:r w:rsidRPr="00A63C50">
        <w:rPr>
          <w:rFonts w:ascii="Times New Roman" w:hAnsi="Times New Roman" w:cs="Times New Roman"/>
        </w:rPr>
        <w:t xml:space="preserve">Rahamat Sunnara, </w:t>
      </w:r>
      <w:r w:rsidRPr="00A63C50">
        <w:rPr>
          <w:rFonts w:ascii="Times New Roman" w:hAnsi="Times New Roman" w:cs="Times New Roman"/>
          <w:i/>
        </w:rPr>
        <w:t xml:space="preserve">Sejarah Islam Dunia, </w:t>
      </w:r>
      <w:r w:rsidRPr="00A63C50">
        <w:rPr>
          <w:rFonts w:ascii="Times New Roman" w:hAnsi="Times New Roman" w:cs="Times New Roman"/>
        </w:rPr>
        <w:t>Banten: Talenta Pustaka Indonesia, 2009, hlm. 43</w:t>
      </w:r>
      <w:r>
        <w:rPr>
          <w:rFonts w:ascii="Times New Roman" w:hAnsi="Times New Roman" w:cs="Times New Roman"/>
        </w:rPr>
        <w:t>-44</w:t>
      </w:r>
    </w:p>
  </w:footnote>
  <w:footnote w:id="16">
    <w:p w:rsidR="00FD3EC6" w:rsidRPr="00A63C50" w:rsidRDefault="00FD3EC6" w:rsidP="005B3482">
      <w:pPr>
        <w:pStyle w:val="FootnoteText"/>
        <w:ind w:firstLine="720"/>
        <w:jc w:val="both"/>
        <w:rPr>
          <w:rFonts w:ascii="Times New Roman" w:hAnsi="Times New Roman" w:cs="Times New Roman"/>
        </w:rPr>
      </w:pPr>
      <w:r w:rsidRPr="00A63C50">
        <w:rPr>
          <w:rStyle w:val="FootnoteReference"/>
          <w:rFonts w:ascii="Times New Roman" w:hAnsi="Times New Roman" w:cs="Times New Roman"/>
        </w:rPr>
        <w:footnoteRef/>
      </w:r>
      <w:r>
        <w:rPr>
          <w:rFonts w:ascii="Times New Roman" w:hAnsi="Times New Roman" w:cs="Times New Roman"/>
        </w:rPr>
        <w:t xml:space="preserve"> </w:t>
      </w:r>
      <w:r w:rsidRPr="007926CF">
        <w:rPr>
          <w:rFonts w:ascii="Times New Roman" w:hAnsi="Times New Roman" w:cs="Times New Roman"/>
        </w:rPr>
        <w:t xml:space="preserve">Azyumardi Azra, </w:t>
      </w:r>
      <w:r w:rsidRPr="007926CF">
        <w:rPr>
          <w:rFonts w:ascii="Times New Roman" w:hAnsi="Times New Roman" w:cs="Times New Roman"/>
          <w:i/>
        </w:rPr>
        <w:t>Jaringan Ulama</w:t>
      </w:r>
      <w:r>
        <w:rPr>
          <w:rFonts w:ascii="Times New Roman" w:hAnsi="Times New Roman" w:cs="Times New Roman"/>
          <w:i/>
        </w:rPr>
        <w:t xml:space="preserve"> Timur Tengah dan Kepulauan Nusantara Abad XVII-XVIII</w:t>
      </w:r>
      <w:r w:rsidRPr="007926CF">
        <w:rPr>
          <w:rFonts w:ascii="Times New Roman" w:hAnsi="Times New Roman" w:cs="Times New Roman"/>
          <w:i/>
        </w:rPr>
        <w:t xml:space="preserve">, </w:t>
      </w:r>
      <w:r w:rsidRPr="007926CF">
        <w:rPr>
          <w:rFonts w:ascii="Times New Roman" w:hAnsi="Times New Roman" w:cs="Times New Roman"/>
        </w:rPr>
        <w:t>Bandung: Anggota IKAPI, 1995, hlm</w:t>
      </w:r>
      <w:r>
        <w:rPr>
          <w:rFonts w:ascii="Times New Roman" w:hAnsi="Times New Roman" w:cs="Times New Roman"/>
        </w:rPr>
        <w:t xml:space="preserve"> 28</w:t>
      </w:r>
    </w:p>
  </w:footnote>
  <w:footnote w:id="17">
    <w:p w:rsidR="00FD3EC6" w:rsidRPr="0032078A" w:rsidRDefault="00FD3EC6" w:rsidP="0032078A">
      <w:pPr>
        <w:pStyle w:val="FootnoteText"/>
        <w:ind w:firstLine="720"/>
        <w:jc w:val="both"/>
        <w:rPr>
          <w:rFonts w:ascii="Times New Roman" w:hAnsi="Times New Roman" w:cs="Times New Roman"/>
        </w:rPr>
      </w:pPr>
      <w:r>
        <w:rPr>
          <w:rStyle w:val="FootnoteReference"/>
        </w:rPr>
        <w:footnoteRef/>
      </w:r>
      <w:r>
        <w:t xml:space="preserve"> </w:t>
      </w:r>
      <w:r w:rsidRPr="00DB3EB8">
        <w:rPr>
          <w:rFonts w:ascii="Times New Roman" w:hAnsi="Times New Roman" w:cs="Times New Roman"/>
        </w:rPr>
        <w:t xml:space="preserve">Dardiri Husni, dkk., </w:t>
      </w:r>
      <w:r w:rsidRPr="00DB3EB8">
        <w:rPr>
          <w:rFonts w:ascii="Times New Roman" w:hAnsi="Times New Roman" w:cs="Times New Roman"/>
          <w:i/>
        </w:rPr>
        <w:t>Sejarah Islam Asia Tenggara</w:t>
      </w:r>
      <w:r w:rsidRPr="00DB3EB8">
        <w:rPr>
          <w:rFonts w:ascii="Times New Roman" w:hAnsi="Times New Roman" w:cs="Times New Roman"/>
        </w:rPr>
        <w:t>, Riau: Istitute for Southest Asian Islamic Studis (ISAIS), UIN Suska dengan Ala</w:t>
      </w:r>
      <w:r>
        <w:rPr>
          <w:rFonts w:ascii="Times New Roman" w:hAnsi="Times New Roman" w:cs="Times New Roman"/>
        </w:rPr>
        <w:t>f Riau-Pekanbaru, 2006, hlm. 28</w:t>
      </w:r>
    </w:p>
  </w:footnote>
  <w:footnote w:id="18">
    <w:p w:rsidR="00FD3EC6" w:rsidRDefault="00FD3EC6" w:rsidP="0032078A">
      <w:pPr>
        <w:pStyle w:val="FootnoteText"/>
        <w:ind w:firstLine="720"/>
      </w:pPr>
      <w:r w:rsidRPr="0032078A">
        <w:rPr>
          <w:rStyle w:val="FootnoteReference"/>
          <w:rFonts w:asciiTheme="majorBidi" w:hAnsiTheme="majorBidi" w:cstheme="majorBidi"/>
          <w:i/>
          <w:iCs/>
        </w:rPr>
        <w:footnoteRef/>
      </w:r>
      <w:r w:rsidRPr="0032078A">
        <w:rPr>
          <w:rFonts w:asciiTheme="majorBidi" w:hAnsiTheme="majorBidi" w:cstheme="majorBidi"/>
          <w:i/>
          <w:iCs/>
        </w:rPr>
        <w:t xml:space="preserve"> Ibid, hlm</w:t>
      </w:r>
      <w:r>
        <w:t xml:space="preserve">. 31 </w:t>
      </w:r>
    </w:p>
  </w:footnote>
  <w:footnote w:id="19">
    <w:p w:rsidR="00FD3EC6" w:rsidRPr="008667EE" w:rsidRDefault="00FD3EC6" w:rsidP="0032078A">
      <w:pPr>
        <w:pStyle w:val="FootnoteText"/>
        <w:ind w:firstLine="720"/>
        <w:jc w:val="both"/>
        <w:rPr>
          <w:rFonts w:asciiTheme="majorBidi" w:hAnsiTheme="majorBidi" w:cstheme="majorBidi"/>
        </w:rPr>
      </w:pPr>
      <w:r w:rsidRPr="008667EE">
        <w:rPr>
          <w:rStyle w:val="FootnoteReference"/>
          <w:rFonts w:asciiTheme="majorBidi" w:hAnsiTheme="majorBidi" w:cstheme="majorBidi"/>
        </w:rPr>
        <w:footnoteRef/>
      </w:r>
      <w:r w:rsidRPr="008667EE">
        <w:rPr>
          <w:rFonts w:asciiTheme="majorBidi" w:hAnsiTheme="majorBidi" w:cstheme="majorBidi"/>
        </w:rPr>
        <w:t xml:space="preserve"> Azyumardi Azra, </w:t>
      </w:r>
      <w:r w:rsidRPr="008667EE">
        <w:rPr>
          <w:rFonts w:asciiTheme="majorBidi" w:hAnsiTheme="majorBidi" w:cstheme="majorBidi"/>
          <w:i/>
        </w:rPr>
        <w:t xml:space="preserve">Jaringan Ulama Timur Tengah dan Kepulauan Nusantara Abad XVII-XVIII, </w:t>
      </w:r>
      <w:r w:rsidRPr="008667EE">
        <w:rPr>
          <w:rFonts w:asciiTheme="majorBidi" w:hAnsiTheme="majorBidi" w:cstheme="majorBidi"/>
        </w:rPr>
        <w:t>Bandung: Anggota IKAPI, 1995, hlm 30</w:t>
      </w:r>
    </w:p>
  </w:footnote>
  <w:footnote w:id="20">
    <w:p w:rsidR="00FD3EC6" w:rsidRPr="008667EE" w:rsidRDefault="00FD3EC6" w:rsidP="00663643">
      <w:pPr>
        <w:pStyle w:val="FootnoteText"/>
        <w:ind w:firstLine="720"/>
        <w:jc w:val="both"/>
        <w:rPr>
          <w:rFonts w:asciiTheme="majorBidi" w:hAnsiTheme="majorBidi" w:cstheme="majorBidi"/>
        </w:rPr>
      </w:pPr>
      <w:r w:rsidRPr="008667EE">
        <w:rPr>
          <w:rStyle w:val="FootnoteReference"/>
          <w:rFonts w:asciiTheme="majorBidi" w:hAnsiTheme="majorBidi" w:cstheme="majorBidi"/>
        </w:rPr>
        <w:footnoteRef/>
      </w:r>
      <w:r w:rsidRPr="008667EE">
        <w:rPr>
          <w:rFonts w:asciiTheme="majorBidi" w:hAnsiTheme="majorBidi" w:cstheme="majorBidi"/>
        </w:rPr>
        <w:t xml:space="preserve">  J. Suyuthi Pulungan, </w:t>
      </w:r>
      <w:r w:rsidRPr="008667EE">
        <w:rPr>
          <w:rFonts w:asciiTheme="majorBidi" w:hAnsiTheme="majorBidi" w:cstheme="majorBidi"/>
          <w:i/>
        </w:rPr>
        <w:t>Sejarah Peradaban Islam</w:t>
      </w:r>
      <w:r w:rsidRPr="008667EE">
        <w:rPr>
          <w:rFonts w:asciiTheme="majorBidi" w:hAnsiTheme="majorBidi" w:cstheme="majorBidi"/>
        </w:rPr>
        <w:t>, Palembang: Grafika Telindo Press, 2012, hlm. 233</w:t>
      </w:r>
    </w:p>
  </w:footnote>
  <w:footnote w:id="21">
    <w:p w:rsidR="00FD3EC6" w:rsidRDefault="00FD3EC6" w:rsidP="008667EE">
      <w:pPr>
        <w:pStyle w:val="FootnoteText"/>
        <w:ind w:firstLine="720"/>
      </w:pPr>
      <w:r w:rsidRPr="008667EE">
        <w:rPr>
          <w:rStyle w:val="FootnoteReference"/>
          <w:rFonts w:asciiTheme="majorBidi" w:hAnsiTheme="majorBidi" w:cstheme="majorBidi"/>
        </w:rPr>
        <w:footnoteRef/>
      </w:r>
      <w:r w:rsidRPr="008667EE">
        <w:rPr>
          <w:rFonts w:asciiTheme="majorBidi" w:hAnsiTheme="majorBidi" w:cstheme="majorBidi"/>
        </w:rPr>
        <w:t xml:space="preserve"> </w:t>
      </w:r>
      <w:r w:rsidRPr="008667EE">
        <w:rPr>
          <w:rFonts w:asciiTheme="majorBidi" w:hAnsiTheme="majorBidi" w:cstheme="majorBidi"/>
          <w:i/>
        </w:rPr>
        <w:t>Ibid, hlm</w:t>
      </w:r>
      <w:r w:rsidRPr="008667EE">
        <w:rPr>
          <w:rFonts w:asciiTheme="majorBidi" w:hAnsiTheme="majorBidi" w:cstheme="majorBidi"/>
        </w:rPr>
        <w:t>. 28</w:t>
      </w:r>
    </w:p>
  </w:footnote>
  <w:footnote w:id="22">
    <w:p w:rsidR="00FD3EC6" w:rsidRPr="009B33CE" w:rsidRDefault="00FD3EC6" w:rsidP="009B33CE">
      <w:pPr>
        <w:pStyle w:val="FootnoteText"/>
        <w:ind w:firstLine="720"/>
        <w:jc w:val="both"/>
        <w:rPr>
          <w:rFonts w:ascii="Times New Roman" w:hAnsi="Times New Roman" w:cs="Times New Roman"/>
        </w:rPr>
      </w:pPr>
      <w:r>
        <w:rPr>
          <w:rStyle w:val="FootnoteReference"/>
        </w:rPr>
        <w:footnoteRef/>
      </w:r>
      <w:r>
        <w:t xml:space="preserve"> </w:t>
      </w:r>
      <w:r w:rsidRPr="00DB3EB8">
        <w:rPr>
          <w:rFonts w:ascii="Times New Roman" w:hAnsi="Times New Roman" w:cs="Times New Roman"/>
        </w:rPr>
        <w:t xml:space="preserve">Dardiri Husni, dkk., </w:t>
      </w:r>
      <w:r w:rsidRPr="00DB3EB8">
        <w:rPr>
          <w:rFonts w:ascii="Times New Roman" w:hAnsi="Times New Roman" w:cs="Times New Roman"/>
          <w:i/>
        </w:rPr>
        <w:t>Sejarah Islam Asia Tenggara</w:t>
      </w:r>
      <w:r w:rsidRPr="00DB3EB8">
        <w:rPr>
          <w:rFonts w:ascii="Times New Roman" w:hAnsi="Times New Roman" w:cs="Times New Roman"/>
        </w:rPr>
        <w:t>, Riau: Istitute for Southest Asian Islamic Studis (ISAIS), UIN Suska dengan Ala</w:t>
      </w:r>
      <w:r>
        <w:rPr>
          <w:rFonts w:ascii="Times New Roman" w:hAnsi="Times New Roman" w:cs="Times New Roman"/>
        </w:rPr>
        <w:t>f Riau-Pekanbaru, 2006, hlm. 28</w:t>
      </w:r>
    </w:p>
  </w:footnote>
  <w:footnote w:id="23">
    <w:p w:rsidR="00FD3EC6" w:rsidRPr="00202999" w:rsidRDefault="00FD3EC6" w:rsidP="00E4311D">
      <w:pPr>
        <w:pStyle w:val="FootnoteText"/>
        <w:ind w:firstLine="720"/>
        <w:jc w:val="both"/>
        <w:rPr>
          <w:rFonts w:ascii="Times New Roman" w:hAnsi="Times New Roman" w:cs="Times New Roman"/>
        </w:rPr>
      </w:pPr>
      <w:r w:rsidRPr="009B33CE">
        <w:rPr>
          <w:rStyle w:val="FootnoteReference"/>
          <w:rFonts w:asciiTheme="majorBidi" w:hAnsiTheme="majorBidi" w:cstheme="majorBidi"/>
        </w:rPr>
        <w:footnoteRef/>
      </w:r>
      <w:r w:rsidRPr="009B33CE">
        <w:rPr>
          <w:rFonts w:asciiTheme="majorBidi" w:hAnsiTheme="majorBidi" w:cstheme="majorBidi"/>
        </w:rPr>
        <w:t xml:space="preserve"> </w:t>
      </w:r>
      <w:r w:rsidRPr="00E4311D">
        <w:rPr>
          <w:rFonts w:ascii="Times New Roman" w:hAnsi="Times New Roman" w:cs="Times New Roman"/>
          <w:i/>
          <w:iCs/>
        </w:rPr>
        <w:t>Ibid, hlm</w:t>
      </w:r>
      <w:r>
        <w:rPr>
          <w:rFonts w:ascii="Times New Roman" w:hAnsi="Times New Roman" w:cs="Times New Roman"/>
        </w:rPr>
        <w:t xml:space="preserve">. </w:t>
      </w:r>
      <w:r w:rsidRPr="009B33CE">
        <w:rPr>
          <w:rFonts w:asciiTheme="majorBidi" w:hAnsiTheme="majorBidi" w:cstheme="majorBidi"/>
        </w:rPr>
        <w:t>29-30</w:t>
      </w:r>
    </w:p>
  </w:footnote>
  <w:footnote w:id="24">
    <w:p w:rsidR="00FD3EC6" w:rsidRDefault="00FD3EC6" w:rsidP="007212B8">
      <w:pPr>
        <w:pStyle w:val="FootnoteText"/>
        <w:ind w:firstLine="720"/>
      </w:pPr>
      <w:r>
        <w:rPr>
          <w:rStyle w:val="FootnoteReference"/>
        </w:rPr>
        <w:footnoteRef/>
      </w:r>
      <w:r>
        <w:t xml:space="preserve">  </w:t>
      </w:r>
      <w:r w:rsidRPr="007212B8">
        <w:rPr>
          <w:rFonts w:asciiTheme="majorBidi" w:hAnsiTheme="majorBidi" w:cstheme="majorBidi"/>
          <w:i/>
          <w:iCs/>
        </w:rPr>
        <w:t>Ibid, hlm.</w:t>
      </w:r>
      <w:r>
        <w:t xml:space="preserve"> 32</w:t>
      </w:r>
    </w:p>
  </w:footnote>
  <w:footnote w:id="25">
    <w:p w:rsidR="00FD3EC6" w:rsidRPr="00D82F74" w:rsidRDefault="00FD3EC6" w:rsidP="00D82F74">
      <w:pPr>
        <w:pStyle w:val="FootnoteText"/>
        <w:ind w:firstLine="720"/>
        <w:jc w:val="both"/>
        <w:rPr>
          <w:rFonts w:ascii="Times New Roman" w:hAnsi="Times New Roman" w:cs="Times New Roman"/>
        </w:rPr>
      </w:pPr>
      <w:r w:rsidRPr="00D82F74">
        <w:rPr>
          <w:rStyle w:val="FootnoteReference"/>
          <w:rFonts w:ascii="Times New Roman" w:hAnsi="Times New Roman" w:cs="Times New Roman"/>
        </w:rPr>
        <w:footnoteRef/>
      </w:r>
      <w:r w:rsidRPr="00D82F74">
        <w:rPr>
          <w:rFonts w:ascii="Times New Roman" w:hAnsi="Times New Roman" w:cs="Times New Roman"/>
        </w:rPr>
        <w:t xml:space="preserve"> Marshall G.S Hodgson, </w:t>
      </w:r>
      <w:r w:rsidRPr="00D82F74">
        <w:rPr>
          <w:rFonts w:ascii="Times New Roman" w:hAnsi="Times New Roman" w:cs="Times New Roman"/>
          <w:i/>
        </w:rPr>
        <w:t>The Venture of Islam: Conscienceand history in a world civilization,</w:t>
      </w:r>
      <w:r w:rsidRPr="00D82F74">
        <w:rPr>
          <w:rFonts w:ascii="Times New Roman" w:hAnsi="Times New Roman" w:cs="Times New Roman"/>
        </w:rPr>
        <w:t xml:space="preserve"> Chicago: The University of Chicago press, 1974, h, 109-110</w:t>
      </w:r>
    </w:p>
  </w:footnote>
  <w:footnote w:id="26">
    <w:p w:rsidR="00FD3EC6" w:rsidRPr="00D82F74" w:rsidRDefault="00FD3EC6" w:rsidP="00D505F3">
      <w:pPr>
        <w:pStyle w:val="FootnoteText"/>
        <w:ind w:firstLine="720"/>
        <w:jc w:val="both"/>
        <w:rPr>
          <w:rFonts w:ascii="Times New Roman" w:hAnsi="Times New Roman" w:cs="Times New Roman"/>
        </w:rPr>
      </w:pPr>
      <w:r w:rsidRPr="00D82F74">
        <w:rPr>
          <w:rStyle w:val="FootnoteReference"/>
          <w:rFonts w:ascii="Times New Roman" w:hAnsi="Times New Roman" w:cs="Times New Roman"/>
        </w:rPr>
        <w:footnoteRef/>
      </w:r>
      <w:r w:rsidRPr="00D82F74">
        <w:rPr>
          <w:rFonts w:ascii="Times New Roman" w:hAnsi="Times New Roman" w:cs="Times New Roman"/>
        </w:rPr>
        <w:t xml:space="preserve"> O.W. Wolters, </w:t>
      </w:r>
      <w:r w:rsidRPr="00D82F74">
        <w:rPr>
          <w:rFonts w:ascii="Times New Roman" w:hAnsi="Times New Roman" w:cs="Times New Roman"/>
          <w:i/>
        </w:rPr>
        <w:t>Kemaharajaan Maritim Sriwiaya dan Perniagaan Dunia Abad III – Abad VII.</w:t>
      </w:r>
      <w:r w:rsidRPr="00D82F74">
        <w:rPr>
          <w:rFonts w:ascii="Times New Roman" w:hAnsi="Times New Roman" w:cs="Times New Roman"/>
        </w:rPr>
        <w:t xml:space="preserve"> Jakarta: Komunitas Bambu. 2011, hlm. 208</w:t>
      </w:r>
    </w:p>
  </w:footnote>
  <w:footnote w:id="27">
    <w:p w:rsidR="00FD3EC6" w:rsidRPr="00D82F74" w:rsidRDefault="00FD3EC6" w:rsidP="00D505F3">
      <w:pPr>
        <w:pStyle w:val="FootnoteText"/>
        <w:ind w:firstLine="720"/>
        <w:jc w:val="both"/>
        <w:rPr>
          <w:rFonts w:ascii="Times New Roman" w:hAnsi="Times New Roman" w:cs="Times New Roman"/>
        </w:rPr>
      </w:pPr>
      <w:r w:rsidRPr="00D82F74">
        <w:rPr>
          <w:rStyle w:val="FootnoteReference"/>
          <w:rFonts w:ascii="Times New Roman" w:hAnsi="Times New Roman" w:cs="Times New Roman"/>
        </w:rPr>
        <w:footnoteRef/>
      </w:r>
      <w:r w:rsidRPr="00D82F74">
        <w:rPr>
          <w:rFonts w:ascii="Times New Roman" w:hAnsi="Times New Roman" w:cs="Times New Roman"/>
        </w:rPr>
        <w:t xml:space="preserve"> Prajudi Atmosudirdjo, </w:t>
      </w:r>
      <w:r w:rsidRPr="00D82F74">
        <w:rPr>
          <w:rFonts w:ascii="Times New Roman" w:hAnsi="Times New Roman" w:cs="Times New Roman"/>
          <w:i/>
        </w:rPr>
        <w:t>Sejarah Ekonomi Indonesia dari Segi Sosiologi</w:t>
      </w:r>
      <w:r w:rsidRPr="00D82F74">
        <w:rPr>
          <w:rFonts w:ascii="Times New Roman" w:hAnsi="Times New Roman" w:cs="Times New Roman"/>
        </w:rPr>
        <w:t>, Jakarta Pusat: PT. Pradnya Paramita, 1983, hlm.24</w:t>
      </w:r>
    </w:p>
  </w:footnote>
  <w:footnote w:id="28">
    <w:p w:rsidR="00FD3EC6" w:rsidRPr="00C50610" w:rsidRDefault="00FD3EC6" w:rsidP="00C50610">
      <w:pPr>
        <w:pStyle w:val="FootnoteText"/>
        <w:ind w:firstLine="720"/>
        <w:jc w:val="both"/>
        <w:rPr>
          <w:rFonts w:asciiTheme="majorBidi" w:hAnsiTheme="majorBidi" w:cstheme="majorBidi"/>
        </w:rPr>
      </w:pPr>
      <w:r w:rsidRPr="00C50610">
        <w:rPr>
          <w:rStyle w:val="FootnoteReference"/>
          <w:rFonts w:asciiTheme="majorBidi" w:hAnsiTheme="majorBidi" w:cstheme="majorBidi"/>
        </w:rPr>
        <w:footnoteRef/>
      </w:r>
      <w:r w:rsidRPr="00C50610">
        <w:rPr>
          <w:rFonts w:asciiTheme="majorBidi" w:hAnsiTheme="majorBidi" w:cstheme="majorBidi"/>
        </w:rPr>
        <w:t xml:space="preserve"> A. Hasymy, </w:t>
      </w:r>
      <w:r w:rsidRPr="00C50610">
        <w:rPr>
          <w:rFonts w:asciiTheme="majorBidi" w:hAnsiTheme="majorBidi" w:cstheme="majorBidi"/>
          <w:i/>
          <w:iCs/>
        </w:rPr>
        <w:t>Sejarah Masuk dan Bekembangnya Islam di Indonesia</w:t>
      </w:r>
      <w:r w:rsidRPr="00C50610">
        <w:rPr>
          <w:rFonts w:asciiTheme="majorBidi" w:hAnsiTheme="majorBidi" w:cstheme="majorBidi"/>
        </w:rPr>
        <w:t>, Aceh: PT Alma’arif Percetakan offset, 1963, hlm 257</w:t>
      </w:r>
    </w:p>
  </w:footnote>
  <w:footnote w:id="29">
    <w:p w:rsidR="00FD3EC6" w:rsidRPr="000A2CEA" w:rsidRDefault="00FD3EC6" w:rsidP="00835615">
      <w:pPr>
        <w:pStyle w:val="FootnoteText"/>
        <w:ind w:firstLine="720"/>
        <w:jc w:val="both"/>
        <w:rPr>
          <w:rFonts w:asciiTheme="majorBidi" w:hAnsiTheme="majorBidi" w:cstheme="majorBidi"/>
        </w:rPr>
      </w:pPr>
      <w:r w:rsidRPr="000A2CEA">
        <w:rPr>
          <w:rStyle w:val="FootnoteReference"/>
          <w:rFonts w:asciiTheme="majorBidi" w:hAnsiTheme="majorBidi" w:cstheme="majorBidi"/>
        </w:rPr>
        <w:footnoteRef/>
      </w:r>
      <w:r w:rsidRPr="000A2CEA">
        <w:rPr>
          <w:rFonts w:asciiTheme="majorBidi" w:hAnsiTheme="majorBidi" w:cstheme="majorBidi"/>
        </w:rPr>
        <w:t xml:space="preserve"> </w:t>
      </w:r>
      <w:r>
        <w:rPr>
          <w:rFonts w:asciiTheme="majorBidi" w:hAnsiTheme="majorBidi" w:cstheme="majorBidi"/>
        </w:rPr>
        <w:t xml:space="preserve">Badri Yatim, </w:t>
      </w:r>
      <w:r w:rsidRPr="00835615">
        <w:rPr>
          <w:rFonts w:asciiTheme="majorBidi" w:hAnsiTheme="majorBidi" w:cstheme="majorBidi"/>
          <w:i/>
          <w:iCs/>
        </w:rPr>
        <w:t>Sejarah Peradaban Islam</w:t>
      </w:r>
      <w:r>
        <w:rPr>
          <w:rFonts w:asciiTheme="majorBidi" w:hAnsiTheme="majorBidi" w:cstheme="majorBidi"/>
        </w:rPr>
        <w:t>, Jakarta: Rajawali Pers, 2004, hlm. 138</w:t>
      </w:r>
    </w:p>
  </w:footnote>
  <w:footnote w:id="30">
    <w:p w:rsidR="00FD3EC6" w:rsidRPr="00835615" w:rsidRDefault="00FD3EC6" w:rsidP="00835615">
      <w:pPr>
        <w:pStyle w:val="FootnoteText"/>
        <w:ind w:firstLine="720"/>
        <w:rPr>
          <w:rFonts w:asciiTheme="majorBidi" w:hAnsiTheme="majorBidi" w:cstheme="majorBidi"/>
        </w:rPr>
      </w:pPr>
      <w:r w:rsidRPr="00835615">
        <w:rPr>
          <w:rStyle w:val="FootnoteReference"/>
          <w:rFonts w:asciiTheme="majorBidi" w:hAnsiTheme="majorBidi" w:cstheme="majorBidi"/>
        </w:rPr>
        <w:footnoteRef/>
      </w:r>
      <w:r w:rsidRPr="00835615">
        <w:rPr>
          <w:rFonts w:asciiTheme="majorBidi" w:hAnsiTheme="majorBidi" w:cstheme="majorBidi"/>
        </w:rPr>
        <w:t xml:space="preserve"> </w:t>
      </w:r>
      <w:r w:rsidRPr="00835615">
        <w:rPr>
          <w:rFonts w:asciiTheme="majorBidi" w:hAnsiTheme="majorBidi" w:cstheme="majorBidi"/>
          <w:i/>
          <w:iCs/>
        </w:rPr>
        <w:t>Ibid, hlm</w:t>
      </w:r>
      <w:r w:rsidRPr="00835615">
        <w:rPr>
          <w:rFonts w:asciiTheme="majorBidi" w:hAnsiTheme="majorBidi" w:cstheme="majorBidi"/>
        </w:rPr>
        <w:t>. 139</w:t>
      </w:r>
    </w:p>
  </w:footnote>
  <w:footnote w:id="31">
    <w:p w:rsidR="00FD3EC6" w:rsidRPr="00E34233" w:rsidRDefault="00FD3EC6" w:rsidP="00E34233">
      <w:pPr>
        <w:pStyle w:val="FootnoteText"/>
        <w:ind w:firstLine="720"/>
        <w:jc w:val="both"/>
        <w:rPr>
          <w:rFonts w:asciiTheme="majorBidi" w:hAnsiTheme="majorBidi" w:cstheme="majorBidi"/>
        </w:rPr>
      </w:pPr>
      <w:r>
        <w:rPr>
          <w:rStyle w:val="FootnoteReference"/>
        </w:rPr>
        <w:footnoteRef/>
      </w:r>
      <w:r>
        <w:t xml:space="preserve"> </w:t>
      </w:r>
      <w:r w:rsidRPr="00C50610">
        <w:rPr>
          <w:rFonts w:asciiTheme="majorBidi" w:hAnsiTheme="majorBidi" w:cstheme="majorBidi"/>
        </w:rPr>
        <w:t xml:space="preserve">Hasymy, </w:t>
      </w:r>
      <w:r w:rsidRPr="00C50610">
        <w:rPr>
          <w:rFonts w:asciiTheme="majorBidi" w:hAnsiTheme="majorBidi" w:cstheme="majorBidi"/>
          <w:i/>
          <w:iCs/>
        </w:rPr>
        <w:t>Sejarah Masuk dan Bekembangnya Islam di Indonesia</w:t>
      </w:r>
      <w:r w:rsidRPr="00C50610">
        <w:rPr>
          <w:rFonts w:asciiTheme="majorBidi" w:hAnsiTheme="majorBidi" w:cstheme="majorBidi"/>
        </w:rPr>
        <w:t xml:space="preserve">, Aceh: PT Alma’arif </w:t>
      </w:r>
      <w:r>
        <w:rPr>
          <w:rFonts w:asciiTheme="majorBidi" w:hAnsiTheme="majorBidi" w:cstheme="majorBidi"/>
        </w:rPr>
        <w:t>Percetakan offset, 1963, hlm 250</w:t>
      </w:r>
    </w:p>
  </w:footnote>
  <w:footnote w:id="32">
    <w:p w:rsidR="00FD3EC6" w:rsidRDefault="00FD3EC6" w:rsidP="00BE3D0F">
      <w:pPr>
        <w:pStyle w:val="FootnoteText"/>
        <w:ind w:firstLine="720"/>
      </w:pPr>
      <w:r>
        <w:rPr>
          <w:rStyle w:val="FootnoteReference"/>
        </w:rPr>
        <w:footnoteRef/>
      </w:r>
      <w:r>
        <w:t xml:space="preserve"> </w:t>
      </w:r>
      <w:r w:rsidRPr="00BE3D0F">
        <w:rPr>
          <w:i/>
          <w:iCs/>
        </w:rPr>
        <w:t>Ibid, hlm.</w:t>
      </w:r>
      <w:r>
        <w:t xml:space="preserve"> 251-252</w:t>
      </w:r>
    </w:p>
  </w:footnote>
  <w:footnote w:id="33">
    <w:p w:rsidR="00FD3EC6" w:rsidRPr="009A01BC" w:rsidRDefault="00FD3EC6" w:rsidP="009A01BC">
      <w:pPr>
        <w:pStyle w:val="FootnoteText"/>
        <w:ind w:firstLine="720"/>
        <w:jc w:val="both"/>
        <w:rPr>
          <w:rFonts w:ascii="Times New Roman" w:hAnsi="Times New Roman" w:cs="Times New Roman"/>
        </w:rPr>
      </w:pPr>
      <w:r w:rsidRPr="009A01BC">
        <w:rPr>
          <w:rStyle w:val="FootnoteReference"/>
          <w:rFonts w:ascii="Times New Roman" w:hAnsi="Times New Roman" w:cs="Times New Roman"/>
        </w:rPr>
        <w:footnoteRef/>
      </w:r>
      <w:r w:rsidRPr="009A01BC">
        <w:rPr>
          <w:rFonts w:ascii="Times New Roman" w:hAnsi="Times New Roman" w:cs="Times New Roman"/>
        </w:rPr>
        <w:t xml:space="preserve"> Robert Dick-Read, </w:t>
      </w:r>
      <w:r w:rsidRPr="009A01BC">
        <w:rPr>
          <w:rFonts w:ascii="Times New Roman" w:hAnsi="Times New Roman" w:cs="Times New Roman"/>
          <w:i/>
        </w:rPr>
        <w:t>Penjelajahan Bahari,</w:t>
      </w:r>
      <w:r w:rsidRPr="009A01BC">
        <w:rPr>
          <w:rFonts w:ascii="Times New Roman" w:hAnsi="Times New Roman" w:cs="Times New Roman"/>
        </w:rPr>
        <w:t xml:space="preserve"> Bandung, Mizan anggota IKAPI, 2008, hlm. 73-74</w:t>
      </w:r>
    </w:p>
  </w:footnote>
  <w:footnote w:id="34">
    <w:p w:rsidR="00FD3EC6" w:rsidRPr="004071FB" w:rsidRDefault="00FD3EC6" w:rsidP="004071FB">
      <w:pPr>
        <w:pStyle w:val="FootnoteText"/>
        <w:ind w:firstLine="720"/>
        <w:jc w:val="both"/>
        <w:rPr>
          <w:rFonts w:ascii="Times New Roman" w:hAnsi="Times New Roman" w:cs="Times New Roman"/>
        </w:rPr>
      </w:pPr>
      <w:r w:rsidRPr="004071FB">
        <w:rPr>
          <w:rStyle w:val="FootnoteReference"/>
          <w:rFonts w:ascii="Times New Roman" w:hAnsi="Times New Roman" w:cs="Times New Roman"/>
        </w:rPr>
        <w:footnoteRef/>
      </w:r>
      <w:r w:rsidRPr="004071FB">
        <w:rPr>
          <w:rFonts w:ascii="Times New Roman" w:hAnsi="Times New Roman" w:cs="Times New Roman"/>
        </w:rPr>
        <w:t xml:space="preserve"> O.W. Wolters, </w:t>
      </w:r>
      <w:r w:rsidRPr="004071FB">
        <w:rPr>
          <w:rFonts w:ascii="Times New Roman" w:hAnsi="Times New Roman" w:cs="Times New Roman"/>
          <w:i/>
        </w:rPr>
        <w:t>Kemaharajaan Maritim Sriwiaya dan Perniagaan Dunia Abad III – Abad VII.</w:t>
      </w:r>
      <w:r w:rsidRPr="004071FB">
        <w:rPr>
          <w:rFonts w:ascii="Times New Roman" w:hAnsi="Times New Roman" w:cs="Times New Roman"/>
        </w:rPr>
        <w:t xml:space="preserve"> Jakarta: Komunitas Bambu. 2011, hlm. 227</w:t>
      </w:r>
    </w:p>
  </w:footnote>
  <w:footnote w:id="35">
    <w:p w:rsidR="00FD3EC6" w:rsidRPr="004071FB" w:rsidRDefault="00FD3EC6" w:rsidP="009E5B8A">
      <w:pPr>
        <w:pStyle w:val="FootnoteText"/>
        <w:ind w:firstLine="720"/>
        <w:jc w:val="both"/>
        <w:rPr>
          <w:rFonts w:ascii="Times New Roman" w:hAnsi="Times New Roman" w:cs="Times New Roman"/>
        </w:rPr>
      </w:pPr>
      <w:r w:rsidRPr="004071FB">
        <w:rPr>
          <w:rStyle w:val="FootnoteReference"/>
          <w:rFonts w:ascii="Times New Roman" w:hAnsi="Times New Roman" w:cs="Times New Roman"/>
        </w:rPr>
        <w:footnoteRef/>
      </w:r>
      <w:r w:rsidRPr="004071FB">
        <w:rPr>
          <w:rFonts w:ascii="Times New Roman" w:hAnsi="Times New Roman" w:cs="Times New Roman"/>
        </w:rPr>
        <w:t xml:space="preserve"> Tim Penelitian Arkeologi Palembang. </w:t>
      </w:r>
      <w:r w:rsidRPr="004071FB">
        <w:rPr>
          <w:rFonts w:ascii="Times New Roman" w:hAnsi="Times New Roman" w:cs="Times New Roman"/>
          <w:i/>
          <w:iCs/>
        </w:rPr>
        <w:t>Himpunan</w:t>
      </w:r>
      <w:r w:rsidRPr="004071FB">
        <w:rPr>
          <w:rFonts w:ascii="Times New Roman" w:hAnsi="Times New Roman" w:cs="Times New Roman"/>
        </w:rPr>
        <w:t xml:space="preserve"> </w:t>
      </w:r>
      <w:r w:rsidRPr="004071FB">
        <w:rPr>
          <w:rFonts w:ascii="Times New Roman" w:hAnsi="Times New Roman" w:cs="Times New Roman"/>
          <w:i/>
          <w:iCs/>
        </w:rPr>
        <w:t>Hasil Penelitian Arkeologi di Palembang Tahun 1984-1992</w:t>
      </w:r>
      <w:r w:rsidRPr="004071FB">
        <w:rPr>
          <w:rFonts w:ascii="Times New Roman" w:hAnsi="Times New Roman" w:cs="Times New Roman"/>
          <w:bCs/>
        </w:rPr>
        <w:t>.</w:t>
      </w:r>
      <w:r w:rsidRPr="004071FB">
        <w:rPr>
          <w:rFonts w:ascii="Times New Roman" w:hAnsi="Times New Roman" w:cs="Times New Roman"/>
        </w:rPr>
        <w:t xml:space="preserve"> Jakarta: Pusat Penelitian Arkeologi N</w:t>
      </w:r>
      <w:r>
        <w:rPr>
          <w:rFonts w:ascii="Times New Roman" w:hAnsi="Times New Roman" w:cs="Times New Roman"/>
        </w:rPr>
        <w:t>asional Depdikbud, 1992. Hlm 48</w:t>
      </w:r>
    </w:p>
  </w:footnote>
  <w:footnote w:id="36">
    <w:p w:rsidR="00FD3EC6" w:rsidRPr="00C223E7" w:rsidRDefault="00FD3EC6" w:rsidP="00C223E7">
      <w:pPr>
        <w:pStyle w:val="FootnoteText"/>
        <w:ind w:firstLine="720"/>
        <w:jc w:val="both"/>
        <w:rPr>
          <w:rFonts w:ascii="Times New Roman" w:hAnsi="Times New Roman" w:cs="Times New Roman"/>
        </w:rPr>
      </w:pPr>
      <w:r w:rsidRPr="00C223E7">
        <w:rPr>
          <w:rStyle w:val="FootnoteReference"/>
          <w:rFonts w:ascii="Times New Roman" w:hAnsi="Times New Roman" w:cs="Times New Roman"/>
        </w:rPr>
        <w:footnoteRef/>
      </w:r>
      <w:r w:rsidRPr="00C223E7">
        <w:rPr>
          <w:rFonts w:ascii="Times New Roman" w:hAnsi="Times New Roman" w:cs="Times New Roman"/>
        </w:rPr>
        <w:t xml:space="preserve"> Dardiri Husni, dkk., </w:t>
      </w:r>
      <w:r w:rsidRPr="00C223E7">
        <w:rPr>
          <w:rFonts w:ascii="Times New Roman" w:hAnsi="Times New Roman" w:cs="Times New Roman"/>
          <w:i/>
        </w:rPr>
        <w:t>Sejarah Islam Asia Tenggara</w:t>
      </w:r>
      <w:r w:rsidRPr="00C223E7">
        <w:rPr>
          <w:rFonts w:ascii="Times New Roman" w:hAnsi="Times New Roman" w:cs="Times New Roman"/>
        </w:rPr>
        <w:t>, Riau: Istitute for Southest Asian Islamic Studis (ISAIS), UIN Suska dengan Alaf Riau-Pekanbaru, 2006, hlm 19</w:t>
      </w:r>
    </w:p>
  </w:footnote>
  <w:footnote w:id="37">
    <w:p w:rsidR="00FD3EC6" w:rsidRPr="0098103C" w:rsidRDefault="00FD3EC6" w:rsidP="000F3623">
      <w:pPr>
        <w:pStyle w:val="FootnoteText"/>
        <w:ind w:firstLine="720"/>
        <w:jc w:val="both"/>
        <w:rPr>
          <w:rFonts w:asciiTheme="majorBidi" w:hAnsiTheme="majorBidi" w:cstheme="majorBidi"/>
        </w:rPr>
      </w:pPr>
      <w:r w:rsidRPr="0098103C">
        <w:rPr>
          <w:rStyle w:val="FootnoteReference"/>
          <w:rFonts w:asciiTheme="majorBidi" w:hAnsiTheme="majorBidi" w:cstheme="majorBidi"/>
        </w:rPr>
        <w:footnoteRef/>
      </w:r>
      <w:r w:rsidRPr="0098103C">
        <w:rPr>
          <w:rFonts w:asciiTheme="majorBidi" w:hAnsiTheme="majorBidi" w:cstheme="majorBidi"/>
        </w:rPr>
        <w:t xml:space="preserve"> Raghib As-Sirjani, </w:t>
      </w:r>
      <w:r w:rsidRPr="0098103C">
        <w:rPr>
          <w:rFonts w:asciiTheme="majorBidi" w:hAnsiTheme="majorBidi" w:cstheme="majorBidi"/>
          <w:i/>
          <w:iCs/>
        </w:rPr>
        <w:t>Sumbangan Peradaban Islam pada Dunia</w:t>
      </w:r>
      <w:r w:rsidRPr="0098103C">
        <w:rPr>
          <w:rFonts w:asciiTheme="majorBidi" w:hAnsiTheme="majorBidi" w:cstheme="majorBidi"/>
        </w:rPr>
        <w:t>, Jakarta Timur: Pustaka Al-Kautsar, 2011, hlm. 24-27</w:t>
      </w:r>
    </w:p>
  </w:footnote>
  <w:footnote w:id="38">
    <w:p w:rsidR="00FD3EC6" w:rsidRPr="00AA265A" w:rsidRDefault="00FD3EC6" w:rsidP="007B0D51">
      <w:pPr>
        <w:pStyle w:val="FootnoteText"/>
        <w:ind w:firstLine="720"/>
        <w:rPr>
          <w:rFonts w:asciiTheme="majorBidi" w:hAnsiTheme="majorBidi" w:cstheme="majorBidi"/>
        </w:rPr>
      </w:pPr>
      <w:r w:rsidRPr="00AA265A">
        <w:rPr>
          <w:rStyle w:val="FootnoteReference"/>
          <w:rFonts w:asciiTheme="majorBidi" w:hAnsiTheme="majorBidi" w:cstheme="majorBidi"/>
        </w:rPr>
        <w:footnoteRef/>
      </w:r>
      <w:r w:rsidRPr="00AA265A">
        <w:rPr>
          <w:rFonts w:asciiTheme="majorBidi" w:hAnsiTheme="majorBidi" w:cstheme="majorBidi"/>
        </w:rPr>
        <w:t xml:space="preserve"> </w:t>
      </w:r>
      <w:r w:rsidRPr="000F3623">
        <w:rPr>
          <w:rFonts w:asciiTheme="majorBidi" w:hAnsiTheme="majorBidi" w:cstheme="majorBidi"/>
          <w:i/>
          <w:iCs/>
        </w:rPr>
        <w:t>Ibid, hlm,</w:t>
      </w:r>
      <w:r>
        <w:rPr>
          <w:rFonts w:asciiTheme="majorBidi" w:hAnsiTheme="majorBidi" w:cstheme="majorBidi"/>
        </w:rPr>
        <w:t xml:space="preserve"> 27</w:t>
      </w:r>
    </w:p>
  </w:footnote>
  <w:footnote w:id="39">
    <w:p w:rsidR="00FD3EC6" w:rsidRPr="00C223E7" w:rsidRDefault="00FD3EC6" w:rsidP="006A21BE">
      <w:pPr>
        <w:pStyle w:val="FootnoteText"/>
        <w:ind w:firstLine="720"/>
        <w:jc w:val="both"/>
        <w:rPr>
          <w:rFonts w:ascii="Times New Roman" w:hAnsi="Times New Roman" w:cs="Times New Roman"/>
        </w:rPr>
      </w:pPr>
      <w:r w:rsidRPr="00C223E7">
        <w:rPr>
          <w:rStyle w:val="FootnoteReference"/>
          <w:rFonts w:ascii="Times New Roman" w:hAnsi="Times New Roman" w:cs="Times New Roman"/>
        </w:rPr>
        <w:footnoteRef/>
      </w:r>
      <w:r w:rsidRPr="00C223E7">
        <w:rPr>
          <w:rFonts w:ascii="Times New Roman" w:hAnsi="Times New Roman" w:cs="Times New Roman"/>
        </w:rPr>
        <w:t xml:space="preserve"> Dardiri Husni, dkk., </w:t>
      </w:r>
      <w:r w:rsidRPr="00C223E7">
        <w:rPr>
          <w:rFonts w:ascii="Times New Roman" w:hAnsi="Times New Roman" w:cs="Times New Roman"/>
          <w:i/>
        </w:rPr>
        <w:t>Sejarah Islam Asia Tenggara</w:t>
      </w:r>
      <w:r w:rsidRPr="00C223E7">
        <w:rPr>
          <w:rFonts w:ascii="Times New Roman" w:hAnsi="Times New Roman" w:cs="Times New Roman"/>
        </w:rPr>
        <w:t>, Riau: Istitute for Southest Asian Islamic Studis (ISAIS), UIN Suska dengan Alaf Riau-Pekanbaru, 2006, hlm. 24</w:t>
      </w:r>
    </w:p>
  </w:footnote>
  <w:footnote w:id="40">
    <w:p w:rsidR="00FD3EC6" w:rsidRPr="000F3623" w:rsidRDefault="00FD3EC6" w:rsidP="000F3623">
      <w:pPr>
        <w:pStyle w:val="FootnoteText"/>
        <w:ind w:firstLine="720"/>
        <w:jc w:val="both"/>
        <w:rPr>
          <w:rFonts w:ascii="Times New Roman" w:hAnsi="Times New Roman" w:cs="Times New Roman"/>
        </w:rPr>
      </w:pPr>
      <w:r w:rsidRPr="00AA265A">
        <w:rPr>
          <w:rStyle w:val="FootnoteReference"/>
          <w:rFonts w:asciiTheme="majorBidi" w:hAnsiTheme="majorBidi" w:cstheme="majorBidi"/>
        </w:rPr>
        <w:footnoteRef/>
      </w:r>
      <w:r w:rsidRPr="00AA265A">
        <w:rPr>
          <w:rFonts w:asciiTheme="majorBidi" w:hAnsiTheme="majorBidi" w:cstheme="majorBidi"/>
        </w:rPr>
        <w:t xml:space="preserve"> </w:t>
      </w:r>
      <w:r w:rsidRPr="00657EF3">
        <w:rPr>
          <w:rFonts w:ascii="Times New Roman" w:hAnsi="Times New Roman" w:cs="Times New Roman"/>
        </w:rPr>
        <w:t xml:space="preserve">Erwan Suryanegara bin Asnawi Jayanegara, </w:t>
      </w:r>
      <w:r w:rsidRPr="0046362E">
        <w:rPr>
          <w:rFonts w:ascii="Times New Roman" w:hAnsi="Times New Roman" w:cs="Times New Roman"/>
          <w:i/>
        </w:rPr>
        <w:t>Kerajaan Sriwijaya</w:t>
      </w:r>
      <w:r>
        <w:rPr>
          <w:rFonts w:ascii="Times New Roman" w:hAnsi="Times New Roman" w:cs="Times New Roman"/>
        </w:rPr>
        <w:t>, Palembang</w:t>
      </w:r>
      <w:r w:rsidRPr="00657EF3">
        <w:rPr>
          <w:rFonts w:ascii="Times New Roman" w:hAnsi="Times New Roman" w:cs="Times New Roman"/>
        </w:rPr>
        <w:t>, Dinas Pendidikan Provinsi</w:t>
      </w:r>
      <w:r>
        <w:rPr>
          <w:rFonts w:ascii="Times New Roman" w:hAnsi="Times New Roman" w:cs="Times New Roman"/>
        </w:rPr>
        <w:t xml:space="preserve"> Sumatera Selatan, 2009, hlm. 69</w:t>
      </w:r>
    </w:p>
  </w:footnote>
  <w:footnote w:id="41">
    <w:p w:rsidR="00FD3EC6" w:rsidRPr="00B82661" w:rsidRDefault="00FD3EC6" w:rsidP="00B82661">
      <w:pPr>
        <w:pStyle w:val="FootnoteText"/>
        <w:ind w:firstLine="720"/>
        <w:jc w:val="both"/>
        <w:rPr>
          <w:rFonts w:ascii="Times New Roman" w:hAnsi="Times New Roman" w:cs="Times New Roman"/>
        </w:rPr>
      </w:pPr>
      <w:r w:rsidRPr="00B82661">
        <w:rPr>
          <w:rStyle w:val="FootnoteReference"/>
          <w:rFonts w:ascii="Times New Roman" w:hAnsi="Times New Roman" w:cs="Times New Roman"/>
        </w:rPr>
        <w:footnoteRef/>
      </w:r>
      <w:r w:rsidRPr="00B82661">
        <w:rPr>
          <w:rFonts w:ascii="Times New Roman" w:hAnsi="Times New Roman" w:cs="Times New Roman"/>
        </w:rPr>
        <w:t xml:space="preserve"> Azyumardi Azra, 1994, </w:t>
      </w:r>
      <w:r w:rsidRPr="00B82661">
        <w:rPr>
          <w:rFonts w:ascii="Times New Roman" w:hAnsi="Times New Roman" w:cs="Times New Roman"/>
          <w:i/>
          <w:iCs/>
        </w:rPr>
        <w:t xml:space="preserve">Jaringan Ulama Timur Tengah dan Kepulauan Nusantara Abad XVII dan XVII: Melacak Akar-akar Pembaharuan Pemikiran Islam di Indonesia. </w:t>
      </w:r>
      <w:r w:rsidRPr="00B82661">
        <w:rPr>
          <w:rFonts w:ascii="Times New Roman" w:hAnsi="Times New Roman" w:cs="Times New Roman"/>
        </w:rPr>
        <w:t>Bandung:</w:t>
      </w:r>
      <w:r w:rsidRPr="00B82661">
        <w:rPr>
          <w:rFonts w:ascii="Times New Roman" w:hAnsi="Times New Roman" w:cs="Times New Roman"/>
          <w:i/>
          <w:iCs/>
        </w:rPr>
        <w:t xml:space="preserve"> </w:t>
      </w:r>
      <w:r w:rsidRPr="00B82661">
        <w:rPr>
          <w:rFonts w:ascii="Times New Roman" w:hAnsi="Times New Roman" w:cs="Times New Roman"/>
        </w:rPr>
        <w:t>Mizan, hlm. 28-29.</w:t>
      </w:r>
    </w:p>
  </w:footnote>
  <w:footnote w:id="42">
    <w:p w:rsidR="00FD3EC6" w:rsidRPr="00EC72A1" w:rsidRDefault="00FD3EC6" w:rsidP="00646FC4">
      <w:pPr>
        <w:spacing w:after="0" w:line="240" w:lineRule="auto"/>
        <w:ind w:firstLine="720"/>
        <w:jc w:val="both"/>
        <w:rPr>
          <w:rFonts w:ascii="Times New Roman" w:hAnsi="Times New Roman" w:cs="Times New Roman"/>
          <w:sz w:val="20"/>
          <w:szCs w:val="20"/>
        </w:rPr>
      </w:pPr>
      <w:r w:rsidRPr="00202999">
        <w:rPr>
          <w:rStyle w:val="FootnoteReference"/>
          <w:rFonts w:ascii="Times New Roman" w:hAnsi="Times New Roman" w:cs="Times New Roman"/>
        </w:rPr>
        <w:footnoteRef/>
      </w:r>
      <w:r w:rsidRPr="00202999">
        <w:rPr>
          <w:rFonts w:ascii="Times New Roman" w:hAnsi="Times New Roman" w:cs="Times New Roman"/>
        </w:rPr>
        <w:t xml:space="preserve"> </w:t>
      </w:r>
      <w:r w:rsidRPr="00EC72A1">
        <w:rPr>
          <w:rFonts w:ascii="Times New Roman" w:hAnsi="Times New Roman" w:cs="Times New Roman"/>
          <w:sz w:val="20"/>
          <w:szCs w:val="20"/>
        </w:rPr>
        <w:t xml:space="preserve">Tim Penelitian Arkeologi Palembang. </w:t>
      </w:r>
      <w:r w:rsidRPr="00EC72A1">
        <w:rPr>
          <w:rFonts w:ascii="Times New Roman" w:hAnsi="Times New Roman" w:cs="Times New Roman"/>
          <w:i/>
          <w:iCs/>
          <w:sz w:val="20"/>
          <w:szCs w:val="20"/>
        </w:rPr>
        <w:t>Himpunan</w:t>
      </w:r>
      <w:r w:rsidRPr="00EC72A1">
        <w:rPr>
          <w:rFonts w:ascii="Times New Roman" w:hAnsi="Times New Roman" w:cs="Times New Roman"/>
          <w:sz w:val="20"/>
          <w:szCs w:val="20"/>
        </w:rPr>
        <w:t xml:space="preserve"> </w:t>
      </w:r>
      <w:r w:rsidRPr="00EC72A1">
        <w:rPr>
          <w:rFonts w:ascii="Times New Roman" w:hAnsi="Times New Roman" w:cs="Times New Roman"/>
          <w:i/>
          <w:iCs/>
          <w:sz w:val="20"/>
          <w:szCs w:val="20"/>
        </w:rPr>
        <w:t>Hasil Penelitian Arkeologi di Palembang Tahun 1984-1992</w:t>
      </w:r>
      <w:r w:rsidRPr="00EC72A1">
        <w:rPr>
          <w:rFonts w:ascii="Times New Roman" w:hAnsi="Times New Roman" w:cs="Times New Roman"/>
          <w:bCs/>
          <w:sz w:val="20"/>
          <w:szCs w:val="20"/>
        </w:rPr>
        <w:t>.</w:t>
      </w:r>
      <w:r w:rsidRPr="00EC72A1">
        <w:rPr>
          <w:rFonts w:ascii="Times New Roman" w:hAnsi="Times New Roman" w:cs="Times New Roman"/>
          <w:sz w:val="20"/>
          <w:szCs w:val="20"/>
        </w:rPr>
        <w:t xml:space="preserve"> Jakarta: Pusat Penelitian Arkeologi N</w:t>
      </w:r>
      <w:r>
        <w:rPr>
          <w:rFonts w:ascii="Times New Roman" w:hAnsi="Times New Roman" w:cs="Times New Roman"/>
          <w:sz w:val="20"/>
          <w:szCs w:val="20"/>
        </w:rPr>
        <w:t>asional Depdikbud, 1992. hlm 230</w:t>
      </w:r>
    </w:p>
    <w:p w:rsidR="00FD3EC6" w:rsidRPr="00202999" w:rsidRDefault="00FD3EC6" w:rsidP="00646FC4">
      <w:pPr>
        <w:pStyle w:val="FootnoteText"/>
        <w:ind w:firstLine="720"/>
        <w:jc w:val="both"/>
        <w:rPr>
          <w:rFonts w:ascii="Times New Roman" w:hAnsi="Times New Roman" w:cs="Times New Roman"/>
        </w:rPr>
      </w:pPr>
    </w:p>
  </w:footnote>
  <w:footnote w:id="43">
    <w:p w:rsidR="00FD3EC6" w:rsidRPr="005E081D" w:rsidRDefault="00FD3EC6" w:rsidP="005E081D">
      <w:pPr>
        <w:pStyle w:val="FootnoteText"/>
        <w:ind w:firstLine="720"/>
        <w:jc w:val="both"/>
        <w:rPr>
          <w:rFonts w:asciiTheme="majorBidi" w:hAnsiTheme="majorBidi" w:cstheme="majorBidi"/>
        </w:rPr>
      </w:pPr>
      <w:r w:rsidRPr="005E081D">
        <w:rPr>
          <w:rStyle w:val="FootnoteReference"/>
          <w:rFonts w:asciiTheme="majorBidi" w:hAnsiTheme="majorBidi" w:cstheme="majorBidi"/>
        </w:rPr>
        <w:footnoteRef/>
      </w:r>
      <w:r w:rsidRPr="005E081D">
        <w:rPr>
          <w:rFonts w:asciiTheme="majorBidi" w:hAnsiTheme="majorBidi" w:cstheme="majorBidi"/>
        </w:rPr>
        <w:t xml:space="preserve"> A.B Lapian, </w:t>
      </w:r>
      <w:r w:rsidRPr="005E081D">
        <w:rPr>
          <w:rFonts w:asciiTheme="majorBidi" w:hAnsiTheme="majorBidi" w:cstheme="majorBidi"/>
          <w:i/>
        </w:rPr>
        <w:t>Pra Seminar Penelitian Sriwijaya</w:t>
      </w:r>
      <w:r w:rsidRPr="005E081D">
        <w:rPr>
          <w:rFonts w:asciiTheme="majorBidi" w:hAnsiTheme="majorBidi" w:cstheme="majorBidi"/>
        </w:rPr>
        <w:t>, Jakarta: PT. Rora Karya, 1978, hlm, 98</w:t>
      </w:r>
    </w:p>
  </w:footnote>
  <w:footnote w:id="44">
    <w:p w:rsidR="00FD3EC6" w:rsidRPr="00D35732" w:rsidRDefault="00FD3EC6" w:rsidP="005E081D">
      <w:pPr>
        <w:pStyle w:val="FootnoteText"/>
        <w:ind w:firstLine="720"/>
        <w:jc w:val="both"/>
        <w:rPr>
          <w:rFonts w:asciiTheme="majorBidi" w:hAnsiTheme="majorBidi" w:cstheme="majorBidi"/>
        </w:rPr>
      </w:pPr>
      <w:r w:rsidRPr="005E081D">
        <w:rPr>
          <w:rStyle w:val="FootnoteReference"/>
          <w:rFonts w:asciiTheme="majorBidi" w:hAnsiTheme="majorBidi" w:cstheme="majorBidi"/>
        </w:rPr>
        <w:footnoteRef/>
      </w:r>
      <w:r w:rsidRPr="005E081D">
        <w:rPr>
          <w:rFonts w:asciiTheme="majorBidi" w:hAnsiTheme="majorBidi" w:cstheme="majorBidi"/>
        </w:rPr>
        <w:t xml:space="preserve"> Hasymy, </w:t>
      </w:r>
      <w:r w:rsidRPr="005E081D">
        <w:rPr>
          <w:rFonts w:asciiTheme="majorBidi" w:hAnsiTheme="majorBidi" w:cstheme="majorBidi"/>
          <w:i/>
          <w:iCs/>
        </w:rPr>
        <w:t>Sejarah Masuk dan Bekembangnya Islam di Indonesia</w:t>
      </w:r>
      <w:r w:rsidRPr="005E081D">
        <w:rPr>
          <w:rFonts w:asciiTheme="majorBidi" w:hAnsiTheme="majorBidi" w:cstheme="majorBidi"/>
        </w:rPr>
        <w:t xml:space="preserve">, Aceh: PT Alma’arif </w:t>
      </w:r>
      <w:r w:rsidRPr="00D35732">
        <w:rPr>
          <w:rFonts w:asciiTheme="majorBidi" w:hAnsiTheme="majorBidi" w:cstheme="majorBidi"/>
        </w:rPr>
        <w:t>Percetakan offset, 1963, hlm 230</w:t>
      </w:r>
    </w:p>
  </w:footnote>
  <w:footnote w:id="45">
    <w:p w:rsidR="00FD3EC6" w:rsidRDefault="00FD3EC6" w:rsidP="00D35732">
      <w:pPr>
        <w:pStyle w:val="FootnoteText"/>
        <w:ind w:firstLine="720"/>
      </w:pPr>
      <w:r w:rsidRPr="00D35732">
        <w:rPr>
          <w:rStyle w:val="FootnoteReference"/>
          <w:rFonts w:asciiTheme="majorBidi" w:hAnsiTheme="majorBidi" w:cstheme="majorBidi"/>
        </w:rPr>
        <w:footnoteRef/>
      </w:r>
      <w:r w:rsidRPr="00D35732">
        <w:rPr>
          <w:rFonts w:asciiTheme="majorBidi" w:hAnsiTheme="majorBidi" w:cstheme="majorBidi"/>
        </w:rPr>
        <w:t xml:space="preserve"> </w:t>
      </w:r>
      <w:r w:rsidRPr="00D35732">
        <w:rPr>
          <w:rFonts w:asciiTheme="majorBidi" w:hAnsiTheme="majorBidi" w:cstheme="majorBidi"/>
          <w:i/>
          <w:iCs/>
        </w:rPr>
        <w:t>Ibid, hlm.</w:t>
      </w:r>
      <w:r w:rsidRPr="00D35732">
        <w:rPr>
          <w:rFonts w:asciiTheme="majorBidi" w:hAnsiTheme="majorBidi" w:cstheme="majorBidi"/>
        </w:rPr>
        <w:t xml:space="preserve"> 250</w:t>
      </w:r>
    </w:p>
  </w:footnote>
  <w:footnote w:id="46">
    <w:p w:rsidR="00FD3EC6" w:rsidRPr="00B518FA" w:rsidRDefault="00FD3EC6" w:rsidP="00B518FA">
      <w:pPr>
        <w:ind w:firstLine="720"/>
        <w:jc w:val="both"/>
        <w:rPr>
          <w:rFonts w:asciiTheme="majorBidi" w:hAnsiTheme="majorBidi" w:cstheme="majorBidi"/>
          <w:sz w:val="20"/>
          <w:szCs w:val="20"/>
        </w:rPr>
      </w:pPr>
      <w:r>
        <w:rPr>
          <w:rStyle w:val="FootnoteReference"/>
        </w:rPr>
        <w:footnoteRef/>
      </w:r>
      <w:r>
        <w:t xml:space="preserve"> </w:t>
      </w:r>
      <w:r w:rsidRPr="00B518FA">
        <w:rPr>
          <w:rFonts w:asciiTheme="majorBidi" w:hAnsiTheme="majorBidi" w:cstheme="majorBidi"/>
          <w:sz w:val="20"/>
          <w:szCs w:val="20"/>
        </w:rPr>
        <w:t xml:space="preserve">Tim Penelitian Arkeologi Palembang. </w:t>
      </w:r>
      <w:r w:rsidRPr="00B518FA">
        <w:rPr>
          <w:rFonts w:asciiTheme="majorBidi" w:hAnsiTheme="majorBidi" w:cstheme="majorBidi"/>
          <w:i/>
          <w:iCs/>
          <w:sz w:val="20"/>
          <w:szCs w:val="20"/>
        </w:rPr>
        <w:t>Himpunan</w:t>
      </w:r>
      <w:r w:rsidRPr="00B518FA">
        <w:rPr>
          <w:rFonts w:asciiTheme="majorBidi" w:hAnsiTheme="majorBidi" w:cstheme="majorBidi"/>
          <w:sz w:val="20"/>
          <w:szCs w:val="20"/>
        </w:rPr>
        <w:t xml:space="preserve"> </w:t>
      </w:r>
      <w:r w:rsidRPr="00B518FA">
        <w:rPr>
          <w:rFonts w:asciiTheme="majorBidi" w:hAnsiTheme="majorBidi" w:cstheme="majorBidi"/>
          <w:i/>
          <w:iCs/>
          <w:sz w:val="20"/>
          <w:szCs w:val="20"/>
        </w:rPr>
        <w:t>Hasil Penelitian Arkeologi di Palembang Tahun 1984-1992</w:t>
      </w:r>
      <w:r w:rsidRPr="00B518FA">
        <w:rPr>
          <w:rFonts w:asciiTheme="majorBidi" w:hAnsiTheme="majorBidi" w:cstheme="majorBidi"/>
          <w:bCs/>
          <w:sz w:val="20"/>
          <w:szCs w:val="20"/>
        </w:rPr>
        <w:t>.</w:t>
      </w:r>
      <w:r w:rsidRPr="00B518FA">
        <w:rPr>
          <w:rFonts w:asciiTheme="majorBidi" w:hAnsiTheme="majorBidi" w:cstheme="majorBidi"/>
          <w:sz w:val="20"/>
          <w:szCs w:val="20"/>
        </w:rPr>
        <w:t xml:space="preserve"> Jakarta: Pusat Penelitian Arkeologi Nasional Depdikbud, 1992. h</w:t>
      </w:r>
      <w:r>
        <w:rPr>
          <w:rFonts w:asciiTheme="majorBidi" w:hAnsiTheme="majorBidi" w:cstheme="majorBidi"/>
          <w:sz w:val="20"/>
          <w:szCs w:val="20"/>
        </w:rPr>
        <w:t>lm 56</w:t>
      </w:r>
    </w:p>
    <w:p w:rsidR="00FD3EC6" w:rsidRPr="00B518FA" w:rsidRDefault="00FD3EC6" w:rsidP="00B518FA">
      <w:pPr>
        <w:pStyle w:val="FootnoteText"/>
        <w:rPr>
          <w:rFonts w:asciiTheme="majorBidi" w:hAnsiTheme="majorBidi" w:cstheme="majorBidi"/>
        </w:rPr>
      </w:pPr>
    </w:p>
    <w:p w:rsidR="00FD3EC6" w:rsidRDefault="00FD3EC6">
      <w:pPr>
        <w:pStyle w:val="FootnoteText"/>
      </w:pPr>
    </w:p>
  </w:footnote>
  <w:footnote w:id="47">
    <w:p w:rsidR="00FD3EC6" w:rsidRDefault="00FD3EC6" w:rsidP="00C52F65">
      <w:pPr>
        <w:pStyle w:val="FootnoteText"/>
        <w:ind w:firstLine="720"/>
        <w:jc w:val="both"/>
      </w:pPr>
      <w:r>
        <w:rPr>
          <w:rStyle w:val="FootnoteReference"/>
        </w:rPr>
        <w:footnoteRef/>
      </w:r>
      <w:r>
        <w:t xml:space="preserve"> </w:t>
      </w:r>
      <w:r w:rsidRPr="005E081D">
        <w:rPr>
          <w:rFonts w:asciiTheme="majorBidi" w:hAnsiTheme="majorBidi" w:cstheme="majorBidi"/>
        </w:rPr>
        <w:t xml:space="preserve">A.B Lapian, </w:t>
      </w:r>
      <w:r w:rsidRPr="005E081D">
        <w:rPr>
          <w:rFonts w:asciiTheme="majorBidi" w:hAnsiTheme="majorBidi" w:cstheme="majorBidi"/>
          <w:i/>
        </w:rPr>
        <w:t>Pra Seminar Penelitian Sriwijaya</w:t>
      </w:r>
      <w:r w:rsidRPr="005E081D">
        <w:rPr>
          <w:rFonts w:asciiTheme="majorBidi" w:hAnsiTheme="majorBidi" w:cstheme="majorBidi"/>
        </w:rPr>
        <w:t>, Jakart</w:t>
      </w:r>
      <w:r>
        <w:rPr>
          <w:rFonts w:asciiTheme="majorBidi" w:hAnsiTheme="majorBidi" w:cstheme="majorBidi"/>
        </w:rPr>
        <w:t>a: PT. Rora Karya, 1978, hlm, 100</w:t>
      </w:r>
    </w:p>
  </w:footnote>
  <w:footnote w:id="48">
    <w:p w:rsidR="00217B6F" w:rsidRPr="003C4C8E" w:rsidRDefault="00217B6F" w:rsidP="00217B6F">
      <w:pPr>
        <w:pStyle w:val="FootnoteText"/>
        <w:ind w:firstLine="720"/>
        <w:jc w:val="both"/>
        <w:rPr>
          <w:rFonts w:ascii="Times New Roman" w:hAnsi="Times New Roman" w:cs="Times New Roman"/>
        </w:rPr>
      </w:pPr>
      <w:r w:rsidRPr="003C4C8E">
        <w:rPr>
          <w:rStyle w:val="FootnoteReference"/>
          <w:rFonts w:ascii="Times New Roman" w:hAnsi="Times New Roman" w:cs="Times New Roman"/>
        </w:rPr>
        <w:footnoteRef/>
      </w:r>
      <w:r>
        <w:rPr>
          <w:rFonts w:ascii="Times New Roman" w:hAnsi="Times New Roman" w:cs="Times New Roman"/>
        </w:rPr>
        <w:t xml:space="preserve"> </w:t>
      </w:r>
      <w:r w:rsidRPr="00217B6F">
        <w:rPr>
          <w:rFonts w:ascii="Times New Roman" w:hAnsi="Times New Roman" w:cs="Times New Roman"/>
          <w:i/>
          <w:iCs/>
        </w:rPr>
        <w:t>Ibid, hlm</w:t>
      </w:r>
      <w:r w:rsidRPr="003C4C8E">
        <w:rPr>
          <w:rFonts w:ascii="Times New Roman" w:hAnsi="Times New Roman" w:cs="Times New Roman"/>
        </w:rPr>
        <w:t>, 99</w:t>
      </w:r>
    </w:p>
  </w:footnote>
  <w:footnote w:id="49">
    <w:p w:rsidR="00217B6F" w:rsidRPr="00BA2AC0" w:rsidRDefault="00217B6F" w:rsidP="00217B6F">
      <w:pPr>
        <w:spacing w:after="0" w:line="240" w:lineRule="auto"/>
        <w:ind w:firstLine="720"/>
        <w:jc w:val="both"/>
        <w:rPr>
          <w:rFonts w:ascii="Times New Roman" w:hAnsi="Times New Roman" w:cs="Times New Roman"/>
          <w:sz w:val="20"/>
          <w:szCs w:val="20"/>
        </w:rPr>
      </w:pPr>
      <w:r w:rsidRPr="00E767E1">
        <w:rPr>
          <w:rStyle w:val="FootnoteReference"/>
          <w:rFonts w:ascii="Times New Roman" w:hAnsi="Times New Roman" w:cs="Times New Roman"/>
          <w:sz w:val="20"/>
          <w:szCs w:val="20"/>
        </w:rPr>
        <w:footnoteRef/>
      </w:r>
      <w:r w:rsidRPr="00E767E1">
        <w:rPr>
          <w:rFonts w:ascii="Times New Roman" w:hAnsi="Times New Roman" w:cs="Times New Roman"/>
          <w:sz w:val="20"/>
          <w:szCs w:val="20"/>
        </w:rPr>
        <w:t xml:space="preserve"> Tim Penelitian Arkeologi Palembang. </w:t>
      </w:r>
      <w:r w:rsidRPr="00E767E1">
        <w:rPr>
          <w:rFonts w:ascii="Times New Roman" w:hAnsi="Times New Roman" w:cs="Times New Roman"/>
          <w:i/>
          <w:iCs/>
          <w:sz w:val="20"/>
          <w:szCs w:val="20"/>
        </w:rPr>
        <w:t>Himpunan</w:t>
      </w:r>
      <w:r w:rsidRPr="00E767E1">
        <w:rPr>
          <w:rFonts w:ascii="Times New Roman" w:hAnsi="Times New Roman" w:cs="Times New Roman"/>
          <w:sz w:val="20"/>
          <w:szCs w:val="20"/>
        </w:rPr>
        <w:t xml:space="preserve"> </w:t>
      </w:r>
      <w:r w:rsidRPr="00E767E1">
        <w:rPr>
          <w:rFonts w:ascii="Times New Roman" w:hAnsi="Times New Roman" w:cs="Times New Roman"/>
          <w:i/>
          <w:iCs/>
          <w:sz w:val="20"/>
          <w:szCs w:val="20"/>
        </w:rPr>
        <w:t>Hasil Penelitian Arkeologi di Palembang Tahun 1984-1992</w:t>
      </w:r>
      <w:r w:rsidRPr="00E767E1">
        <w:rPr>
          <w:rFonts w:ascii="Times New Roman" w:hAnsi="Times New Roman" w:cs="Times New Roman"/>
          <w:bCs/>
          <w:sz w:val="20"/>
          <w:szCs w:val="20"/>
        </w:rPr>
        <w:t>.</w:t>
      </w:r>
      <w:r w:rsidRPr="00E767E1">
        <w:rPr>
          <w:rFonts w:ascii="Times New Roman" w:hAnsi="Times New Roman" w:cs="Times New Roman"/>
          <w:sz w:val="20"/>
          <w:szCs w:val="20"/>
        </w:rPr>
        <w:t xml:space="preserve"> Jakarta: Pusat Penelitian Arkeologi Nasional Depdikbud, 1992</w:t>
      </w:r>
      <w:r>
        <w:rPr>
          <w:rFonts w:ascii="Times New Roman" w:hAnsi="Times New Roman" w:cs="Times New Roman"/>
          <w:sz w:val="20"/>
          <w:szCs w:val="20"/>
        </w:rPr>
        <w:t>. hlm 28</w:t>
      </w:r>
    </w:p>
  </w:footnote>
  <w:footnote w:id="50">
    <w:p w:rsidR="00217B6F" w:rsidRDefault="00217B6F" w:rsidP="00217B6F">
      <w:pPr>
        <w:pStyle w:val="FootnoteText"/>
        <w:ind w:firstLine="720"/>
      </w:pPr>
      <w:r>
        <w:rPr>
          <w:rStyle w:val="FootnoteReference"/>
        </w:rPr>
        <w:footnoteRef/>
      </w:r>
      <w:r>
        <w:t xml:space="preserve"> </w:t>
      </w:r>
      <w:r w:rsidRPr="006F4C45">
        <w:rPr>
          <w:rFonts w:ascii="Times New Roman" w:hAnsi="Times New Roman" w:cs="Times New Roman"/>
        </w:rPr>
        <w:t xml:space="preserve">O.W. Wolters, </w:t>
      </w:r>
      <w:r w:rsidRPr="006F4C45">
        <w:rPr>
          <w:rFonts w:ascii="Times New Roman" w:hAnsi="Times New Roman" w:cs="Times New Roman"/>
          <w:i/>
        </w:rPr>
        <w:t>Kemaharajaan Maritim Sriwiaya dan Perniagaan Dunia Abad III – Abad VII.</w:t>
      </w:r>
      <w:r w:rsidRPr="006F4C45">
        <w:rPr>
          <w:rFonts w:ascii="Times New Roman" w:hAnsi="Times New Roman" w:cs="Times New Roman"/>
        </w:rPr>
        <w:t xml:space="preserve"> Jakart</w:t>
      </w:r>
      <w:r>
        <w:rPr>
          <w:rFonts w:ascii="Times New Roman" w:hAnsi="Times New Roman" w:cs="Times New Roman"/>
        </w:rPr>
        <w:t>a: Komunitas Bambu. 2011, hlm. 105</w:t>
      </w:r>
    </w:p>
  </w:footnote>
  <w:footnote w:id="51">
    <w:p w:rsidR="00217B6F" w:rsidRPr="003C4C8E" w:rsidRDefault="00217B6F" w:rsidP="00217B6F">
      <w:pPr>
        <w:pStyle w:val="FootnoteText"/>
        <w:ind w:firstLine="720"/>
        <w:jc w:val="both"/>
        <w:rPr>
          <w:rFonts w:ascii="Times New Roman" w:hAnsi="Times New Roman" w:cs="Times New Roman"/>
        </w:rPr>
      </w:pPr>
      <w:r>
        <w:rPr>
          <w:rStyle w:val="FootnoteReference"/>
        </w:rPr>
        <w:footnoteRef/>
      </w:r>
      <w:r>
        <w:t xml:space="preserve"> </w:t>
      </w:r>
      <w:r w:rsidRPr="003C4C8E">
        <w:rPr>
          <w:rFonts w:ascii="Times New Roman" w:hAnsi="Times New Roman" w:cs="Times New Roman"/>
        </w:rPr>
        <w:t xml:space="preserve">A.B Lapian, </w:t>
      </w:r>
      <w:r w:rsidRPr="003C4C8E">
        <w:rPr>
          <w:rFonts w:ascii="Times New Roman" w:hAnsi="Times New Roman" w:cs="Times New Roman"/>
          <w:i/>
        </w:rPr>
        <w:t>Pra Seminar Penelitian Sriwijaya</w:t>
      </w:r>
      <w:r w:rsidRPr="003C4C8E">
        <w:rPr>
          <w:rFonts w:ascii="Times New Roman" w:hAnsi="Times New Roman" w:cs="Times New Roman"/>
        </w:rPr>
        <w:t>, Jakart</w:t>
      </w:r>
      <w:r>
        <w:rPr>
          <w:rFonts w:ascii="Times New Roman" w:hAnsi="Times New Roman" w:cs="Times New Roman"/>
        </w:rPr>
        <w:t>a: PT. Rora Karya, 1978, hlm, 100</w:t>
      </w:r>
    </w:p>
    <w:p w:rsidR="00217B6F" w:rsidRDefault="00217B6F" w:rsidP="00217B6F">
      <w:pPr>
        <w:pStyle w:val="FootnoteText"/>
        <w:jc w:val="both"/>
      </w:pPr>
    </w:p>
  </w:footnote>
  <w:footnote w:id="52">
    <w:p w:rsidR="00FD3EC6" w:rsidRPr="00D85DB7" w:rsidRDefault="00FD3EC6" w:rsidP="00217B6F">
      <w:pPr>
        <w:pStyle w:val="FootnoteText"/>
        <w:ind w:firstLine="720"/>
        <w:jc w:val="both"/>
        <w:rPr>
          <w:rFonts w:asciiTheme="majorBidi" w:hAnsiTheme="majorBidi" w:cstheme="majorBidi"/>
        </w:rPr>
      </w:pPr>
      <w:r w:rsidRPr="00D85DB7">
        <w:rPr>
          <w:rStyle w:val="FootnoteReference"/>
          <w:rFonts w:asciiTheme="majorBidi" w:hAnsiTheme="majorBidi" w:cstheme="majorBidi"/>
        </w:rPr>
        <w:footnoteRef/>
      </w:r>
      <w:r w:rsidRPr="00D85DB7">
        <w:rPr>
          <w:rFonts w:asciiTheme="majorBidi" w:hAnsiTheme="majorBidi" w:cstheme="majorBidi"/>
        </w:rPr>
        <w:t xml:space="preserve"> Hasymy, A., </w:t>
      </w:r>
      <w:r w:rsidRPr="00D85DB7">
        <w:rPr>
          <w:rFonts w:asciiTheme="majorBidi" w:hAnsiTheme="majorBidi" w:cstheme="majorBidi"/>
          <w:i/>
        </w:rPr>
        <w:t>Sejarah Masuk dan Berkembangnya Islam di Indoensia,</w:t>
      </w:r>
      <w:r w:rsidRPr="00D85DB7">
        <w:rPr>
          <w:rFonts w:asciiTheme="majorBidi" w:hAnsiTheme="majorBidi" w:cstheme="majorBidi"/>
        </w:rPr>
        <w:t xml:space="preserve"> Medan: PT. Alma</w:t>
      </w:r>
      <w:r w:rsidR="00217B6F">
        <w:rPr>
          <w:rFonts w:asciiTheme="majorBidi" w:hAnsiTheme="majorBidi" w:cstheme="majorBidi"/>
        </w:rPr>
        <w:t>’arif Percetakan offset, 1981, h</w:t>
      </w:r>
      <w:r w:rsidRPr="00D85DB7">
        <w:rPr>
          <w:rFonts w:asciiTheme="majorBidi" w:hAnsiTheme="majorBidi" w:cstheme="majorBidi"/>
        </w:rPr>
        <w:t>lm. 123</w:t>
      </w:r>
    </w:p>
  </w:footnote>
  <w:footnote w:id="53">
    <w:p w:rsidR="00FD3EC6" w:rsidRPr="00D85DB7" w:rsidRDefault="00FD3EC6" w:rsidP="00217B6F">
      <w:pPr>
        <w:pStyle w:val="FootnoteText"/>
        <w:ind w:firstLine="720"/>
        <w:jc w:val="both"/>
        <w:rPr>
          <w:rFonts w:asciiTheme="majorBidi" w:hAnsiTheme="majorBidi" w:cstheme="majorBidi"/>
        </w:rPr>
      </w:pPr>
      <w:r>
        <w:rPr>
          <w:rStyle w:val="FootnoteReference"/>
        </w:rPr>
        <w:footnoteRef/>
      </w:r>
      <w:r>
        <w:t xml:space="preserve"> </w:t>
      </w:r>
      <w:r w:rsidR="00217B6F" w:rsidRPr="00217B6F">
        <w:rPr>
          <w:rFonts w:asciiTheme="majorBidi" w:hAnsiTheme="majorBidi" w:cstheme="majorBidi"/>
          <w:i/>
          <w:iCs/>
        </w:rPr>
        <w:t>Ibid,</w:t>
      </w:r>
      <w:r w:rsidRPr="00217B6F">
        <w:rPr>
          <w:rFonts w:asciiTheme="majorBidi" w:hAnsiTheme="majorBidi" w:cstheme="majorBidi"/>
          <w:i/>
          <w:iCs/>
        </w:rPr>
        <w:t xml:space="preserve"> hlm</w:t>
      </w:r>
      <w:r w:rsidRPr="00D85DB7">
        <w:rPr>
          <w:rFonts w:asciiTheme="majorBidi" w:hAnsiTheme="majorBidi" w:cstheme="majorBidi"/>
        </w:rPr>
        <w:t>. 12</w:t>
      </w:r>
      <w:r>
        <w:rPr>
          <w:rFonts w:asciiTheme="majorBidi" w:hAnsiTheme="majorBidi" w:cstheme="majorBidi"/>
        </w:rPr>
        <w:t>7</w:t>
      </w:r>
    </w:p>
  </w:footnote>
  <w:footnote w:id="54">
    <w:p w:rsidR="00FD3EC6" w:rsidRPr="00E44741" w:rsidRDefault="00FD3EC6" w:rsidP="00E44741">
      <w:pPr>
        <w:spacing w:after="0" w:line="240" w:lineRule="auto"/>
        <w:ind w:firstLine="720"/>
        <w:jc w:val="both"/>
        <w:rPr>
          <w:rFonts w:asciiTheme="majorBidi" w:eastAsia="Times New Roman" w:hAnsiTheme="majorBidi" w:cstheme="majorBidi"/>
          <w:sz w:val="20"/>
          <w:szCs w:val="20"/>
          <w:lang w:eastAsia="id-ID"/>
        </w:rPr>
      </w:pPr>
      <w:r w:rsidRPr="00157BE8">
        <w:rPr>
          <w:rStyle w:val="FootnoteReference"/>
          <w:rFonts w:asciiTheme="majorBidi" w:hAnsiTheme="majorBidi" w:cstheme="majorBidi"/>
          <w:sz w:val="20"/>
          <w:szCs w:val="20"/>
        </w:rPr>
        <w:footnoteRef/>
      </w:r>
      <w:r w:rsidRPr="00157BE8">
        <w:rPr>
          <w:rFonts w:asciiTheme="majorBidi" w:hAnsiTheme="majorBidi" w:cstheme="majorBidi"/>
          <w:sz w:val="20"/>
          <w:szCs w:val="20"/>
        </w:rPr>
        <w:t xml:space="preserve"> </w:t>
      </w:r>
      <w:r w:rsidRPr="00425939">
        <w:rPr>
          <w:rFonts w:asciiTheme="majorBidi" w:eastAsia="Times New Roman" w:hAnsiTheme="majorBidi" w:cstheme="majorBidi"/>
          <w:sz w:val="20"/>
          <w:szCs w:val="20"/>
          <w:lang w:eastAsia="id-ID"/>
        </w:rPr>
        <w:t xml:space="preserve">Ajid Thohir, </w:t>
      </w:r>
      <w:r w:rsidRPr="00425939">
        <w:rPr>
          <w:rFonts w:asciiTheme="majorBidi" w:eastAsia="Times New Roman" w:hAnsiTheme="majorBidi" w:cstheme="majorBidi"/>
          <w:i/>
          <w:iCs/>
          <w:sz w:val="20"/>
          <w:szCs w:val="20"/>
          <w:lang w:eastAsia="id-ID"/>
        </w:rPr>
        <w:t>Studi Kawasan Dunia Islam Perspektif Etno-Linguistik dan Geo-Politik</w:t>
      </w:r>
      <w:r w:rsidRPr="00425939">
        <w:rPr>
          <w:rFonts w:asciiTheme="majorBidi" w:eastAsia="Times New Roman" w:hAnsiTheme="majorBidi" w:cstheme="majorBidi"/>
          <w:sz w:val="20"/>
          <w:szCs w:val="20"/>
          <w:lang w:eastAsia="id-ID"/>
        </w:rPr>
        <w:t xml:space="preserve">, (Jakarta: Rajawali Prers, 2009), h. 395. </w:t>
      </w:r>
    </w:p>
  </w:footnote>
  <w:footnote w:id="55">
    <w:p w:rsidR="00FD3EC6" w:rsidRPr="004D44CB" w:rsidRDefault="00FD3EC6" w:rsidP="000A57E1">
      <w:pPr>
        <w:pStyle w:val="FootnoteText"/>
        <w:ind w:firstLine="720"/>
        <w:jc w:val="both"/>
        <w:rPr>
          <w:rFonts w:asciiTheme="majorBidi" w:hAnsiTheme="majorBidi" w:cstheme="majorBidi"/>
        </w:rPr>
      </w:pPr>
      <w:r>
        <w:rPr>
          <w:rStyle w:val="FootnoteReference"/>
        </w:rPr>
        <w:footnoteRef/>
      </w:r>
      <w:r>
        <w:t xml:space="preserve"> </w:t>
      </w:r>
      <w:r w:rsidRPr="00820A33">
        <w:rPr>
          <w:rFonts w:asciiTheme="majorBidi" w:hAnsiTheme="majorBidi" w:cstheme="majorBidi"/>
        </w:rPr>
        <w:t>Dardiri</w:t>
      </w:r>
      <w:r>
        <w:rPr>
          <w:rFonts w:asciiTheme="majorBidi" w:hAnsiTheme="majorBidi" w:cstheme="majorBidi"/>
        </w:rPr>
        <w:t xml:space="preserve"> </w:t>
      </w:r>
      <w:r w:rsidRPr="00820A33">
        <w:rPr>
          <w:rFonts w:asciiTheme="majorBidi" w:hAnsiTheme="majorBidi" w:cstheme="majorBidi"/>
        </w:rPr>
        <w:t xml:space="preserve">Husni, </w:t>
      </w:r>
      <w:r w:rsidRPr="00820A33">
        <w:rPr>
          <w:rFonts w:asciiTheme="majorBidi" w:hAnsiTheme="majorBidi" w:cstheme="majorBidi"/>
          <w:i/>
        </w:rPr>
        <w:t>Sejarah Islam Asia Tenggara</w:t>
      </w:r>
      <w:r w:rsidRPr="00820A33">
        <w:rPr>
          <w:rFonts w:asciiTheme="majorBidi" w:hAnsiTheme="majorBidi" w:cstheme="majorBidi"/>
        </w:rPr>
        <w:t xml:space="preserve">, Riau: </w:t>
      </w:r>
      <w:r w:rsidRPr="00820A33">
        <w:rPr>
          <w:rFonts w:asciiTheme="majorBidi" w:hAnsiTheme="majorBidi" w:cstheme="majorBidi"/>
          <w:i/>
        </w:rPr>
        <w:t>Istitute for Southest Asian Islamic Studis</w:t>
      </w:r>
      <w:r w:rsidRPr="00820A33">
        <w:rPr>
          <w:rFonts w:asciiTheme="majorBidi" w:hAnsiTheme="majorBidi" w:cstheme="majorBidi"/>
        </w:rPr>
        <w:t xml:space="preserve"> (ISAIS), UIN Suska dengan Alaf Riau-Pekanbaru, 2006.</w:t>
      </w:r>
      <w:r>
        <w:rPr>
          <w:rFonts w:asciiTheme="majorBidi" w:hAnsiTheme="majorBidi" w:cstheme="majorBidi"/>
        </w:rPr>
        <w:t xml:space="preserve"> Hlm. 43</w:t>
      </w:r>
    </w:p>
  </w:footnote>
  <w:footnote w:id="56">
    <w:p w:rsidR="00FD3EC6" w:rsidRPr="00A5318C" w:rsidRDefault="00FD3EC6" w:rsidP="00A5318C">
      <w:pPr>
        <w:pStyle w:val="FootnoteText"/>
        <w:ind w:firstLine="720"/>
        <w:rPr>
          <w:rFonts w:ascii="Times New Roman" w:hAnsi="Times New Roman" w:cs="Times New Roman"/>
        </w:rPr>
      </w:pPr>
      <w:r>
        <w:rPr>
          <w:rStyle w:val="FootnoteReference"/>
        </w:rPr>
        <w:footnoteRef/>
      </w:r>
      <w:r>
        <w:t xml:space="preserve"> </w:t>
      </w:r>
      <w:r w:rsidRPr="00AB5A73">
        <w:rPr>
          <w:rFonts w:ascii="Times New Roman" w:hAnsi="Times New Roman" w:cs="Times New Roman"/>
        </w:rPr>
        <w:t xml:space="preserve">A.B Lapian, </w:t>
      </w:r>
      <w:r w:rsidRPr="00AB5A73">
        <w:rPr>
          <w:rFonts w:ascii="Times New Roman" w:hAnsi="Times New Roman" w:cs="Times New Roman"/>
          <w:i/>
        </w:rPr>
        <w:t>Pra Seminar Penelitian Sriwijaya</w:t>
      </w:r>
      <w:r w:rsidRPr="00AB5A73">
        <w:rPr>
          <w:rFonts w:ascii="Times New Roman" w:hAnsi="Times New Roman" w:cs="Times New Roman"/>
        </w:rPr>
        <w:t>, Jakart</w:t>
      </w:r>
      <w:r>
        <w:rPr>
          <w:rFonts w:ascii="Times New Roman" w:hAnsi="Times New Roman" w:cs="Times New Roman"/>
        </w:rPr>
        <w:t>a: PT. Rora Karya, 1978, hlm, 99</w:t>
      </w:r>
    </w:p>
  </w:footnote>
  <w:footnote w:id="57">
    <w:p w:rsidR="00FD3EC6" w:rsidRPr="00A5318C" w:rsidRDefault="00FD3EC6" w:rsidP="00A5318C">
      <w:pPr>
        <w:pStyle w:val="FootnoteText"/>
        <w:ind w:firstLine="720"/>
        <w:rPr>
          <w:rFonts w:asciiTheme="majorBidi" w:hAnsiTheme="majorBidi" w:cstheme="majorBidi"/>
        </w:rPr>
      </w:pPr>
      <w:r w:rsidRPr="00A5318C">
        <w:rPr>
          <w:rStyle w:val="FootnoteReference"/>
          <w:rFonts w:asciiTheme="majorBidi" w:hAnsiTheme="majorBidi" w:cstheme="majorBidi"/>
          <w:i/>
          <w:iCs/>
        </w:rPr>
        <w:footnoteRef/>
      </w:r>
      <w:r w:rsidRPr="00A5318C">
        <w:rPr>
          <w:rFonts w:asciiTheme="majorBidi" w:hAnsiTheme="majorBidi" w:cstheme="majorBidi"/>
          <w:i/>
          <w:iCs/>
        </w:rPr>
        <w:t xml:space="preserve"> Ibid, hlm. </w:t>
      </w:r>
      <w:r>
        <w:rPr>
          <w:rFonts w:asciiTheme="majorBidi" w:hAnsiTheme="majorBidi" w:cstheme="majorBidi"/>
        </w:rPr>
        <w:t>12</w:t>
      </w:r>
    </w:p>
  </w:footnote>
  <w:footnote w:id="58">
    <w:p w:rsidR="00FD3EC6" w:rsidRPr="000A57E1" w:rsidRDefault="00FD3EC6" w:rsidP="000A57E1">
      <w:pPr>
        <w:ind w:firstLine="720"/>
        <w:jc w:val="both"/>
        <w:rPr>
          <w:rFonts w:asciiTheme="majorBidi" w:hAnsiTheme="majorBidi" w:cstheme="majorBidi"/>
          <w:sz w:val="20"/>
          <w:szCs w:val="20"/>
        </w:rPr>
      </w:pPr>
      <w:r>
        <w:rPr>
          <w:rStyle w:val="FootnoteReference"/>
        </w:rPr>
        <w:footnoteRef/>
      </w:r>
      <w:r>
        <w:t xml:space="preserve"> </w:t>
      </w:r>
      <w:r w:rsidRPr="00CA691F">
        <w:rPr>
          <w:rFonts w:asciiTheme="majorBidi" w:hAnsiTheme="majorBidi" w:cstheme="majorBidi"/>
          <w:sz w:val="20"/>
          <w:szCs w:val="20"/>
        </w:rPr>
        <w:t xml:space="preserve">Azra, Azyumardi., </w:t>
      </w:r>
      <w:r w:rsidRPr="00CA691F">
        <w:rPr>
          <w:rFonts w:asciiTheme="majorBidi" w:hAnsiTheme="majorBidi" w:cstheme="majorBidi"/>
          <w:i/>
          <w:sz w:val="20"/>
          <w:szCs w:val="20"/>
        </w:rPr>
        <w:t>Jaringan Ulama Timur Tengah dan Kepulauan Nusantara Abad  XVII dan XVIII</w:t>
      </w:r>
      <w:r w:rsidRPr="00CA691F">
        <w:rPr>
          <w:rFonts w:asciiTheme="majorBidi" w:hAnsiTheme="majorBidi" w:cstheme="majorBidi"/>
          <w:sz w:val="20"/>
          <w:szCs w:val="20"/>
        </w:rPr>
        <w:t>, Bandung: Mizan Bandung</w:t>
      </w:r>
      <w:r>
        <w:rPr>
          <w:rFonts w:asciiTheme="majorBidi" w:hAnsiTheme="majorBidi" w:cstheme="majorBidi"/>
          <w:sz w:val="20"/>
          <w:szCs w:val="20"/>
        </w:rPr>
        <w:t>, 1995, hlm. 36-40.</w:t>
      </w:r>
    </w:p>
  </w:footnote>
  <w:footnote w:id="59">
    <w:p w:rsidR="00705DFB" w:rsidRPr="00705DFB" w:rsidRDefault="00705DFB" w:rsidP="00705DFB">
      <w:pPr>
        <w:spacing w:after="0" w:line="240" w:lineRule="auto"/>
        <w:ind w:firstLine="720"/>
        <w:jc w:val="both"/>
        <w:rPr>
          <w:rFonts w:asciiTheme="majorBidi" w:hAnsiTheme="majorBidi" w:cstheme="majorBidi"/>
          <w:sz w:val="20"/>
          <w:szCs w:val="20"/>
        </w:rPr>
      </w:pPr>
      <w:r w:rsidRPr="00705DFB">
        <w:rPr>
          <w:rStyle w:val="FootnoteReference"/>
          <w:rFonts w:asciiTheme="majorBidi" w:hAnsiTheme="majorBidi" w:cstheme="majorBidi"/>
          <w:sz w:val="20"/>
          <w:szCs w:val="20"/>
        </w:rPr>
        <w:footnoteRef/>
      </w:r>
      <w:r w:rsidRPr="00705DFB">
        <w:rPr>
          <w:rFonts w:asciiTheme="majorBidi" w:hAnsiTheme="majorBidi" w:cstheme="majorBidi"/>
          <w:sz w:val="20"/>
          <w:szCs w:val="20"/>
        </w:rPr>
        <w:t xml:space="preserve"> Saifullah, </w:t>
      </w:r>
      <w:r w:rsidRPr="00705DFB">
        <w:rPr>
          <w:rFonts w:asciiTheme="majorBidi" w:hAnsiTheme="majorBidi" w:cstheme="majorBidi"/>
          <w:i/>
          <w:sz w:val="20"/>
          <w:szCs w:val="20"/>
        </w:rPr>
        <w:t xml:space="preserve">Sejarah dan Kebudayaan Islam di Asia Teggara, </w:t>
      </w:r>
      <w:r w:rsidRPr="00705DFB">
        <w:rPr>
          <w:rFonts w:asciiTheme="majorBidi" w:hAnsiTheme="majorBidi" w:cstheme="majorBidi"/>
          <w:sz w:val="20"/>
          <w:szCs w:val="20"/>
        </w:rPr>
        <w:t>Yogyakarta: Pustaka Pelajar. 2010, hlm 8-9</w:t>
      </w:r>
    </w:p>
  </w:footnote>
  <w:footnote w:id="60">
    <w:p w:rsidR="00FD3EC6" w:rsidRPr="00705DFB" w:rsidRDefault="00FD3EC6" w:rsidP="00705DFB">
      <w:pPr>
        <w:pStyle w:val="FootnoteText"/>
        <w:ind w:firstLine="720"/>
        <w:jc w:val="both"/>
        <w:rPr>
          <w:rFonts w:asciiTheme="majorBidi" w:hAnsiTheme="majorBidi" w:cstheme="majorBidi"/>
        </w:rPr>
      </w:pPr>
      <w:r w:rsidRPr="00705DFB">
        <w:rPr>
          <w:rStyle w:val="FootnoteReference"/>
          <w:rFonts w:asciiTheme="majorBidi" w:hAnsiTheme="majorBidi" w:cstheme="majorBidi"/>
        </w:rPr>
        <w:footnoteRef/>
      </w:r>
      <w:r w:rsidRPr="00705DFB">
        <w:rPr>
          <w:rFonts w:asciiTheme="majorBidi" w:hAnsiTheme="majorBidi" w:cstheme="majorBidi"/>
        </w:rPr>
        <w:t xml:space="preserve"> Tim Penelitian Arkeologi Palembang. </w:t>
      </w:r>
      <w:r w:rsidRPr="00705DFB">
        <w:rPr>
          <w:rFonts w:asciiTheme="majorBidi" w:hAnsiTheme="majorBidi" w:cstheme="majorBidi"/>
          <w:i/>
          <w:iCs/>
        </w:rPr>
        <w:t>Himpunan</w:t>
      </w:r>
      <w:r w:rsidRPr="00705DFB">
        <w:rPr>
          <w:rFonts w:asciiTheme="majorBidi" w:hAnsiTheme="majorBidi" w:cstheme="majorBidi"/>
        </w:rPr>
        <w:t xml:space="preserve"> </w:t>
      </w:r>
      <w:r w:rsidRPr="00705DFB">
        <w:rPr>
          <w:rFonts w:asciiTheme="majorBidi" w:hAnsiTheme="majorBidi" w:cstheme="majorBidi"/>
          <w:i/>
          <w:iCs/>
        </w:rPr>
        <w:t>Hasil Penelitian Arkeologi di Palembang Tahun 1984-1992</w:t>
      </w:r>
      <w:r w:rsidRPr="00705DFB">
        <w:rPr>
          <w:rFonts w:asciiTheme="majorBidi" w:hAnsiTheme="majorBidi" w:cstheme="majorBidi"/>
          <w:bCs/>
        </w:rPr>
        <w:t>.</w:t>
      </w:r>
      <w:r w:rsidRPr="00705DFB">
        <w:rPr>
          <w:rFonts w:asciiTheme="majorBidi" w:hAnsiTheme="majorBidi" w:cstheme="majorBidi"/>
        </w:rPr>
        <w:t xml:space="preserve"> Jakarta: Pusat Penelitian Arkeologi Nasional Depdikbud, 1992. Hlm 71</w:t>
      </w:r>
    </w:p>
  </w:footnote>
  <w:footnote w:id="61">
    <w:p w:rsidR="00FD3EC6" w:rsidRPr="00705DFB" w:rsidRDefault="00FD3EC6" w:rsidP="00705DFB">
      <w:pPr>
        <w:pStyle w:val="FootnoteText"/>
        <w:ind w:firstLine="720"/>
        <w:jc w:val="both"/>
        <w:rPr>
          <w:rFonts w:asciiTheme="majorBidi" w:hAnsiTheme="majorBidi" w:cstheme="majorBidi"/>
        </w:rPr>
      </w:pPr>
      <w:r w:rsidRPr="00705DFB">
        <w:rPr>
          <w:rStyle w:val="FootnoteReference"/>
          <w:rFonts w:asciiTheme="majorBidi" w:hAnsiTheme="majorBidi" w:cstheme="majorBidi"/>
        </w:rPr>
        <w:footnoteRef/>
      </w:r>
      <w:r w:rsidRPr="00705DFB">
        <w:rPr>
          <w:rFonts w:asciiTheme="majorBidi" w:hAnsiTheme="majorBidi" w:cstheme="majorBidi"/>
        </w:rPr>
        <w:t xml:space="preserve"> </w:t>
      </w:r>
      <w:r w:rsidRPr="00705DFB">
        <w:rPr>
          <w:rFonts w:asciiTheme="majorBidi" w:hAnsiTheme="majorBidi" w:cstheme="majorBidi"/>
          <w:i/>
          <w:iCs/>
        </w:rPr>
        <w:t>Ibid. hlm</w:t>
      </w:r>
      <w:r w:rsidRPr="00705DFB">
        <w:rPr>
          <w:rFonts w:asciiTheme="majorBidi" w:hAnsiTheme="majorBidi" w:cstheme="majorBidi"/>
        </w:rPr>
        <w:t>. 110</w:t>
      </w:r>
    </w:p>
  </w:footnote>
  <w:footnote w:id="62">
    <w:p w:rsidR="00FD3EC6" w:rsidRPr="00705DFB" w:rsidRDefault="00FD3EC6" w:rsidP="00705DFB">
      <w:pPr>
        <w:pStyle w:val="FootnoteText"/>
        <w:ind w:firstLine="720"/>
        <w:rPr>
          <w:rFonts w:asciiTheme="majorBidi" w:hAnsiTheme="majorBidi" w:cstheme="majorBidi"/>
        </w:rPr>
      </w:pPr>
      <w:r w:rsidRPr="00705DFB">
        <w:rPr>
          <w:rStyle w:val="FootnoteReference"/>
          <w:rFonts w:asciiTheme="majorBidi" w:hAnsiTheme="majorBidi" w:cstheme="majorBidi"/>
        </w:rPr>
        <w:footnoteRef/>
      </w:r>
      <w:r w:rsidRPr="00705DFB">
        <w:rPr>
          <w:rFonts w:asciiTheme="majorBidi" w:hAnsiTheme="majorBidi" w:cstheme="majorBidi"/>
        </w:rPr>
        <w:t xml:space="preserve"> </w:t>
      </w:r>
      <w:r w:rsidRPr="00705DFB">
        <w:rPr>
          <w:rFonts w:asciiTheme="majorBidi" w:hAnsiTheme="majorBidi" w:cstheme="majorBidi"/>
          <w:i/>
          <w:iCs/>
        </w:rPr>
        <w:t>Ibid, hlm.</w:t>
      </w:r>
      <w:r w:rsidRPr="00705DFB">
        <w:rPr>
          <w:rFonts w:asciiTheme="majorBidi" w:hAnsiTheme="majorBidi" w:cstheme="majorBidi"/>
        </w:rPr>
        <w:t xml:space="preserve"> 67</w:t>
      </w:r>
    </w:p>
  </w:footnote>
  <w:footnote w:id="63">
    <w:p w:rsidR="00FD3EC6" w:rsidRPr="00BD49A1" w:rsidRDefault="00FD3EC6" w:rsidP="00191AC5">
      <w:pPr>
        <w:pStyle w:val="FootnoteText"/>
        <w:ind w:firstLine="720"/>
        <w:jc w:val="both"/>
        <w:rPr>
          <w:rFonts w:ascii="Times New Roman" w:hAnsi="Times New Roman" w:cs="Times New Roman"/>
        </w:rPr>
      </w:pPr>
      <w:r w:rsidRPr="00BD49A1">
        <w:rPr>
          <w:rStyle w:val="FootnoteReference"/>
          <w:rFonts w:ascii="Times New Roman" w:hAnsi="Times New Roman" w:cs="Times New Roman"/>
        </w:rPr>
        <w:footnoteRef/>
      </w:r>
      <w:r>
        <w:rPr>
          <w:rFonts w:ascii="Times New Roman" w:hAnsi="Times New Roman" w:cs="Times New Roman"/>
        </w:rPr>
        <w:t xml:space="preserve"> </w:t>
      </w:r>
      <w:r w:rsidRPr="004071FB">
        <w:rPr>
          <w:rFonts w:ascii="Times New Roman" w:hAnsi="Times New Roman" w:cs="Times New Roman"/>
        </w:rPr>
        <w:t xml:space="preserve">Tim Penelitian Arkeologi Palembang. </w:t>
      </w:r>
      <w:r w:rsidRPr="004071FB">
        <w:rPr>
          <w:rFonts w:ascii="Times New Roman" w:hAnsi="Times New Roman" w:cs="Times New Roman"/>
          <w:i/>
          <w:iCs/>
        </w:rPr>
        <w:t>Himpunan</w:t>
      </w:r>
      <w:r w:rsidRPr="004071FB">
        <w:rPr>
          <w:rFonts w:ascii="Times New Roman" w:hAnsi="Times New Roman" w:cs="Times New Roman"/>
        </w:rPr>
        <w:t xml:space="preserve"> </w:t>
      </w:r>
      <w:r w:rsidRPr="004071FB">
        <w:rPr>
          <w:rFonts w:ascii="Times New Roman" w:hAnsi="Times New Roman" w:cs="Times New Roman"/>
          <w:i/>
          <w:iCs/>
        </w:rPr>
        <w:t>Hasil Penelitian Arkeologi di Palembang Tahun 1984-1992</w:t>
      </w:r>
      <w:r w:rsidRPr="004071FB">
        <w:rPr>
          <w:rFonts w:ascii="Times New Roman" w:hAnsi="Times New Roman" w:cs="Times New Roman"/>
          <w:bCs/>
        </w:rPr>
        <w:t>.</w:t>
      </w:r>
      <w:r w:rsidRPr="004071FB">
        <w:rPr>
          <w:rFonts w:ascii="Times New Roman" w:hAnsi="Times New Roman" w:cs="Times New Roman"/>
        </w:rPr>
        <w:t xml:space="preserve"> Jakarta: Pusat Penelitian Arkeologi N</w:t>
      </w:r>
      <w:r>
        <w:rPr>
          <w:rFonts w:ascii="Times New Roman" w:hAnsi="Times New Roman" w:cs="Times New Roman"/>
        </w:rPr>
        <w:t>asional Depdikbud, 1992. Hlm 71</w:t>
      </w:r>
    </w:p>
  </w:footnote>
  <w:footnote w:id="64">
    <w:p w:rsidR="00FD3EC6" w:rsidRPr="00BD49A1" w:rsidRDefault="00FD3EC6" w:rsidP="002B3524">
      <w:pPr>
        <w:pStyle w:val="FootnoteText"/>
        <w:ind w:firstLine="720"/>
        <w:jc w:val="both"/>
        <w:rPr>
          <w:rFonts w:ascii="Times New Roman" w:hAnsi="Times New Roman" w:cs="Times New Roman"/>
        </w:rPr>
      </w:pPr>
      <w:r w:rsidRPr="00BD49A1">
        <w:rPr>
          <w:rStyle w:val="FootnoteReference"/>
          <w:rFonts w:ascii="Times New Roman" w:hAnsi="Times New Roman" w:cs="Times New Roman"/>
        </w:rPr>
        <w:footnoteRef/>
      </w:r>
      <w:r w:rsidRPr="00BD49A1">
        <w:rPr>
          <w:rFonts w:ascii="Times New Roman" w:hAnsi="Times New Roman" w:cs="Times New Roman"/>
        </w:rPr>
        <w:t xml:space="preserve"> </w:t>
      </w:r>
      <w:r w:rsidRPr="00BD49A1">
        <w:rPr>
          <w:rFonts w:ascii="Times New Roman" w:hAnsi="Times New Roman" w:cs="Times New Roman"/>
          <w:i/>
        </w:rPr>
        <w:t>Ibid, hlm</w:t>
      </w:r>
      <w:r w:rsidRPr="00BD49A1">
        <w:rPr>
          <w:rFonts w:ascii="Times New Roman" w:hAnsi="Times New Roman" w:cs="Times New Roman"/>
        </w:rPr>
        <w:t>, 67-68</w:t>
      </w:r>
    </w:p>
  </w:footnote>
  <w:footnote w:id="65">
    <w:p w:rsidR="00FD3EC6" w:rsidRDefault="00FD3EC6" w:rsidP="002B3524">
      <w:pPr>
        <w:pStyle w:val="FootnoteText"/>
        <w:ind w:firstLine="720"/>
      </w:pPr>
      <w:r>
        <w:rPr>
          <w:rStyle w:val="FootnoteReference"/>
        </w:rPr>
        <w:footnoteRef/>
      </w:r>
      <w:r>
        <w:t xml:space="preserve"> </w:t>
      </w:r>
      <w:r w:rsidRPr="008E2028">
        <w:rPr>
          <w:i/>
          <w:iCs/>
        </w:rPr>
        <w:t>Ibid, hlm</w:t>
      </w:r>
      <w:r>
        <w:t xml:space="preserve"> 69</w:t>
      </w:r>
    </w:p>
  </w:footnote>
  <w:footnote w:id="66">
    <w:p w:rsidR="00FD3EC6" w:rsidRDefault="00FD3EC6" w:rsidP="00E71207">
      <w:pPr>
        <w:pStyle w:val="FootnoteText"/>
        <w:ind w:firstLine="720"/>
      </w:pPr>
      <w:r>
        <w:rPr>
          <w:rStyle w:val="FootnoteReference"/>
        </w:rPr>
        <w:footnoteRef/>
      </w:r>
      <w:r>
        <w:t xml:space="preserve"> </w:t>
      </w:r>
      <w:r w:rsidRPr="00B81F26">
        <w:rPr>
          <w:rFonts w:ascii="Times New Roman" w:hAnsi="Times New Roman" w:cs="Times New Roman"/>
        </w:rPr>
        <w:t xml:space="preserve">Slamet Muljana, </w:t>
      </w:r>
      <w:r w:rsidRPr="00B81F26">
        <w:rPr>
          <w:rFonts w:ascii="Times New Roman" w:hAnsi="Times New Roman" w:cs="Times New Roman"/>
          <w:i/>
        </w:rPr>
        <w:t xml:space="preserve">Sriwijaya, </w:t>
      </w:r>
      <w:r w:rsidRPr="00B81F26">
        <w:rPr>
          <w:rFonts w:ascii="Times New Roman" w:hAnsi="Times New Roman" w:cs="Times New Roman"/>
        </w:rPr>
        <w:t>Yogyakarta, PT. LkiS Pelangi Aksara, 2006 hlm</w:t>
      </w:r>
      <w:r>
        <w:rPr>
          <w:rFonts w:ascii="Times New Roman" w:hAnsi="Times New Roman" w:cs="Times New Roman"/>
        </w:rPr>
        <w:t xml:space="preserve"> 247</w:t>
      </w:r>
    </w:p>
  </w:footnote>
  <w:footnote w:id="67">
    <w:p w:rsidR="00705DFB" w:rsidRPr="0084512D" w:rsidRDefault="00705DFB" w:rsidP="00705DFB">
      <w:pPr>
        <w:pStyle w:val="FootnoteText"/>
        <w:ind w:firstLine="720"/>
        <w:jc w:val="both"/>
        <w:rPr>
          <w:rFonts w:ascii="Times New Roman" w:hAnsi="Times New Roman" w:cs="Times New Roman"/>
        </w:rPr>
      </w:pPr>
      <w:r>
        <w:rPr>
          <w:rStyle w:val="FootnoteReference"/>
        </w:rPr>
        <w:footnoteRef/>
      </w:r>
      <w:r>
        <w:t xml:space="preserve"> </w:t>
      </w:r>
      <w:r w:rsidRPr="004A65C6">
        <w:rPr>
          <w:rFonts w:ascii="Times New Roman" w:hAnsi="Times New Roman" w:cs="Times New Roman"/>
        </w:rPr>
        <w:t xml:space="preserve">Balai Arkeologi Palembang, </w:t>
      </w:r>
      <w:r w:rsidRPr="004A65C6">
        <w:rPr>
          <w:rFonts w:ascii="Times New Roman" w:hAnsi="Times New Roman" w:cs="Times New Roman"/>
          <w:i/>
        </w:rPr>
        <w:t>Peradaban di Pantai Barat Sumatera: Perkembangan Hunian dan Budaya di Wilayah Bengkulu,</w:t>
      </w:r>
      <w:r w:rsidRPr="004A65C6">
        <w:rPr>
          <w:rFonts w:ascii="Times New Roman" w:hAnsi="Times New Roman" w:cs="Times New Roman"/>
        </w:rPr>
        <w:t xml:space="preserve"> Yogyakarta: Ombak, 2013, hlm.4-5</w:t>
      </w:r>
    </w:p>
  </w:footnote>
  <w:footnote w:id="68">
    <w:p w:rsidR="00FD3EC6" w:rsidRPr="004A65C6" w:rsidRDefault="00FD3EC6" w:rsidP="00E44741">
      <w:pPr>
        <w:pStyle w:val="FootnoteText"/>
        <w:ind w:firstLine="720"/>
        <w:jc w:val="both"/>
        <w:rPr>
          <w:rFonts w:ascii="Times New Roman" w:hAnsi="Times New Roman" w:cs="Times New Roman"/>
        </w:rPr>
      </w:pPr>
      <w:r w:rsidRPr="004A65C6">
        <w:rPr>
          <w:rStyle w:val="FootnoteReference"/>
          <w:rFonts w:ascii="Times New Roman" w:hAnsi="Times New Roman" w:cs="Times New Roman"/>
        </w:rPr>
        <w:footnoteRef/>
      </w:r>
      <w:r w:rsidRPr="004A65C6">
        <w:rPr>
          <w:rFonts w:ascii="Times New Roman" w:hAnsi="Times New Roman" w:cs="Times New Roman"/>
        </w:rPr>
        <w:t xml:space="preserve"> O.W. Wolters, </w:t>
      </w:r>
      <w:r w:rsidRPr="004A65C6">
        <w:rPr>
          <w:rFonts w:ascii="Times New Roman" w:hAnsi="Times New Roman" w:cs="Times New Roman"/>
          <w:i/>
        </w:rPr>
        <w:t>Kemaharajaan Maritim Sriwiaya dan Perniagaan Dunia Abad III – Abad VII.</w:t>
      </w:r>
      <w:r w:rsidRPr="004A65C6">
        <w:rPr>
          <w:rFonts w:ascii="Times New Roman" w:hAnsi="Times New Roman" w:cs="Times New Roman"/>
        </w:rPr>
        <w:t xml:space="preserve"> Jakarta: Komunitas Bambu. 2011, hlm. 148</w:t>
      </w:r>
    </w:p>
  </w:footnote>
  <w:footnote w:id="69">
    <w:p w:rsidR="00096FAB" w:rsidRPr="00E44741" w:rsidRDefault="00096FAB" w:rsidP="00E44741">
      <w:pPr>
        <w:spacing w:after="0" w:line="240" w:lineRule="auto"/>
        <w:ind w:firstLine="720"/>
        <w:jc w:val="both"/>
        <w:rPr>
          <w:rFonts w:asciiTheme="majorBidi" w:hAnsiTheme="majorBidi" w:cstheme="majorBidi"/>
          <w:sz w:val="20"/>
          <w:szCs w:val="20"/>
        </w:rPr>
      </w:pPr>
      <w:r w:rsidRPr="00096FAB">
        <w:rPr>
          <w:rStyle w:val="FootnoteReference"/>
          <w:rFonts w:asciiTheme="majorBidi" w:hAnsiTheme="majorBidi" w:cstheme="majorBidi"/>
          <w:sz w:val="20"/>
          <w:szCs w:val="20"/>
        </w:rPr>
        <w:footnoteRef/>
      </w:r>
      <w:r w:rsidRPr="00096FAB">
        <w:rPr>
          <w:rFonts w:asciiTheme="majorBidi" w:hAnsiTheme="majorBidi" w:cstheme="majorBidi"/>
          <w:sz w:val="20"/>
          <w:szCs w:val="20"/>
        </w:rPr>
        <w:t xml:space="preserve"> Robert dan Dick- Read. </w:t>
      </w:r>
      <w:r w:rsidRPr="00096FAB">
        <w:rPr>
          <w:rFonts w:asciiTheme="majorBidi" w:hAnsiTheme="majorBidi" w:cstheme="majorBidi"/>
          <w:i/>
          <w:sz w:val="20"/>
          <w:szCs w:val="20"/>
        </w:rPr>
        <w:t>Bukti-Bukti Mutakhir tentang Penjelajahan Pelaut Indonesia Abad Ke-5 Jauh sebelum Cheng Ho dan Columbus.</w:t>
      </w:r>
      <w:r w:rsidRPr="00096FAB">
        <w:rPr>
          <w:rFonts w:asciiTheme="majorBidi" w:hAnsiTheme="majorBidi" w:cstheme="majorBidi"/>
          <w:sz w:val="20"/>
          <w:szCs w:val="20"/>
        </w:rPr>
        <w:t xml:space="preserve"> (terjemahan), Bandung:Mizan, 2008. hlm 104</w:t>
      </w:r>
      <w:r>
        <w:rPr>
          <w:rFonts w:asciiTheme="majorBidi" w:hAnsiTheme="majorBidi" w:cstheme="majorBidi"/>
          <w:sz w:val="20"/>
          <w:szCs w:val="20"/>
        </w:rPr>
        <w:t>-106</w:t>
      </w:r>
    </w:p>
  </w:footnote>
  <w:footnote w:id="70">
    <w:p w:rsidR="00FD3EC6" w:rsidRPr="002F2BB8" w:rsidRDefault="00FD3EC6" w:rsidP="00E44741">
      <w:pPr>
        <w:pStyle w:val="FootnoteText"/>
        <w:ind w:firstLine="720"/>
        <w:jc w:val="both"/>
        <w:rPr>
          <w:rFonts w:ascii="Times New Roman" w:hAnsi="Times New Roman" w:cs="Times New Roman"/>
        </w:rPr>
      </w:pPr>
      <w:r>
        <w:rPr>
          <w:rStyle w:val="FootnoteReference"/>
        </w:rPr>
        <w:footnoteRef/>
      </w:r>
      <w:r>
        <w:t xml:space="preserve"> </w:t>
      </w:r>
      <w:r w:rsidRPr="008C24C9">
        <w:rPr>
          <w:rFonts w:ascii="Times New Roman" w:hAnsi="Times New Roman" w:cs="Times New Roman"/>
        </w:rPr>
        <w:t xml:space="preserve">O.W. Wolters, </w:t>
      </w:r>
      <w:r w:rsidRPr="008C24C9">
        <w:rPr>
          <w:rFonts w:ascii="Times New Roman" w:hAnsi="Times New Roman" w:cs="Times New Roman"/>
          <w:i/>
        </w:rPr>
        <w:t>Kemaharajaan Maritim Sriwiaya dan Perniagaan Dunia Abad III – Abad VII.</w:t>
      </w:r>
      <w:r w:rsidRPr="008C24C9">
        <w:rPr>
          <w:rFonts w:ascii="Times New Roman" w:hAnsi="Times New Roman" w:cs="Times New Roman"/>
        </w:rPr>
        <w:t xml:space="preserve"> Jakarta: Komunitas Bambu. 201</w:t>
      </w:r>
      <w:r>
        <w:rPr>
          <w:rFonts w:ascii="Times New Roman" w:hAnsi="Times New Roman" w:cs="Times New Roman"/>
        </w:rPr>
        <w:t>1, hlm. 239</w:t>
      </w:r>
    </w:p>
  </w:footnote>
  <w:footnote w:id="71">
    <w:p w:rsidR="00FD3EC6" w:rsidRPr="0004219B" w:rsidRDefault="00FD3EC6" w:rsidP="00E44741">
      <w:pPr>
        <w:pStyle w:val="FootnoteText"/>
        <w:ind w:firstLine="720"/>
        <w:jc w:val="both"/>
        <w:rPr>
          <w:rFonts w:ascii="Times New Roman" w:hAnsi="Times New Roman" w:cs="Times New Roman"/>
        </w:rPr>
      </w:pPr>
      <w:r w:rsidRPr="0004219B">
        <w:rPr>
          <w:rStyle w:val="FootnoteReference"/>
          <w:rFonts w:ascii="Times New Roman" w:hAnsi="Times New Roman" w:cs="Times New Roman"/>
        </w:rPr>
        <w:footnoteRef/>
      </w:r>
      <w:r w:rsidRPr="0004219B">
        <w:rPr>
          <w:rFonts w:ascii="Times New Roman" w:hAnsi="Times New Roman" w:cs="Times New Roman"/>
        </w:rPr>
        <w:t xml:space="preserve"> Bambang Budi Utomo, Djohan Hanafiah, dan Hasan Muarif Ambary, </w:t>
      </w:r>
      <w:r w:rsidRPr="0004219B">
        <w:rPr>
          <w:rFonts w:ascii="Times New Roman" w:hAnsi="Times New Roman" w:cs="Times New Roman"/>
          <w:i/>
        </w:rPr>
        <w:t>Kota Palembang Wanua Sriwijaya Menuju Palembang Modern</w:t>
      </w:r>
      <w:r w:rsidRPr="0004219B">
        <w:rPr>
          <w:rFonts w:ascii="Times New Roman" w:hAnsi="Times New Roman" w:cs="Times New Roman"/>
        </w:rPr>
        <w:t>, Palembang: Pemerintah Kota Palembang, 2012, hlm. 123</w:t>
      </w:r>
    </w:p>
  </w:footnote>
  <w:footnote w:id="72">
    <w:p w:rsidR="00FD3EC6" w:rsidRDefault="00FD3EC6" w:rsidP="00564DD2">
      <w:pPr>
        <w:pStyle w:val="FootnoteText"/>
        <w:ind w:firstLine="720"/>
      </w:pPr>
      <w:r>
        <w:rPr>
          <w:rStyle w:val="FootnoteReference"/>
        </w:rPr>
        <w:footnoteRef/>
      </w:r>
      <w:r>
        <w:t xml:space="preserve"> </w:t>
      </w:r>
      <w:r w:rsidRPr="00BD49A1">
        <w:rPr>
          <w:rFonts w:ascii="Times New Roman" w:hAnsi="Times New Roman" w:cs="Times New Roman"/>
        </w:rPr>
        <w:t xml:space="preserve">Marwati Djoened Poesponegoro Nugroho Notosusanto, </w:t>
      </w:r>
      <w:r w:rsidRPr="00BD49A1">
        <w:rPr>
          <w:rFonts w:ascii="Times New Roman" w:hAnsi="Times New Roman" w:cs="Times New Roman"/>
          <w:i/>
        </w:rPr>
        <w:t>Sejarah Nasional Indonesia II</w:t>
      </w:r>
      <w:r w:rsidRPr="00BD49A1">
        <w:rPr>
          <w:rFonts w:ascii="Times New Roman" w:hAnsi="Times New Roman" w:cs="Times New Roman"/>
        </w:rPr>
        <w:t>, Jakar</w:t>
      </w:r>
      <w:r>
        <w:rPr>
          <w:rFonts w:ascii="Times New Roman" w:hAnsi="Times New Roman" w:cs="Times New Roman"/>
        </w:rPr>
        <w:t>ta: Balai Pustaka, 1990, hlm. 60</w:t>
      </w:r>
    </w:p>
  </w:footnote>
  <w:footnote w:id="73">
    <w:p w:rsidR="00FD3EC6" w:rsidRPr="00D85DB7" w:rsidRDefault="00FD3EC6" w:rsidP="000A57E1">
      <w:pPr>
        <w:pStyle w:val="FootnoteText"/>
        <w:ind w:firstLine="720"/>
        <w:jc w:val="both"/>
        <w:rPr>
          <w:rFonts w:asciiTheme="majorBidi" w:hAnsiTheme="majorBidi" w:cstheme="majorBidi"/>
        </w:rPr>
      </w:pPr>
      <w:r>
        <w:rPr>
          <w:rStyle w:val="FootnoteReference"/>
        </w:rPr>
        <w:footnoteRef/>
      </w:r>
      <w:r>
        <w:t xml:space="preserve"> </w:t>
      </w:r>
      <w:r w:rsidRPr="00D85DB7">
        <w:rPr>
          <w:rFonts w:asciiTheme="majorBidi" w:hAnsiTheme="majorBidi" w:cstheme="majorBidi"/>
        </w:rPr>
        <w:t xml:space="preserve">Hasymy, A., </w:t>
      </w:r>
      <w:r w:rsidRPr="00D85DB7">
        <w:rPr>
          <w:rFonts w:asciiTheme="majorBidi" w:hAnsiTheme="majorBidi" w:cstheme="majorBidi"/>
          <w:i/>
        </w:rPr>
        <w:t>Sejarah Masuk dan Berkembangnya Islam di Indoensia,</w:t>
      </w:r>
      <w:r w:rsidRPr="00D85DB7">
        <w:rPr>
          <w:rFonts w:asciiTheme="majorBidi" w:hAnsiTheme="majorBidi" w:cstheme="majorBidi"/>
        </w:rPr>
        <w:t xml:space="preserve"> Medan: PT. Alma’arif Percetakan offset, 1981. </w:t>
      </w:r>
      <w:r>
        <w:rPr>
          <w:rFonts w:asciiTheme="majorBidi" w:hAnsiTheme="majorBidi" w:cstheme="majorBidi"/>
        </w:rPr>
        <w:t>h</w:t>
      </w:r>
      <w:r w:rsidRPr="00D85DB7">
        <w:rPr>
          <w:rFonts w:asciiTheme="majorBidi" w:hAnsiTheme="majorBidi" w:cstheme="majorBidi"/>
        </w:rPr>
        <w:t>lm. 12</w:t>
      </w:r>
      <w:r>
        <w:rPr>
          <w:rFonts w:asciiTheme="majorBidi" w:hAnsiTheme="majorBidi" w:cstheme="majorBidi"/>
        </w:rPr>
        <w:t>6</w:t>
      </w:r>
    </w:p>
    <w:p w:rsidR="00FD3EC6" w:rsidRDefault="00FD3EC6">
      <w:pPr>
        <w:pStyle w:val="FootnoteText"/>
      </w:pPr>
    </w:p>
  </w:footnote>
  <w:footnote w:id="74">
    <w:p w:rsidR="00FD3EC6" w:rsidRPr="000A57E1" w:rsidRDefault="00FD3EC6" w:rsidP="000A57E1">
      <w:pPr>
        <w:pStyle w:val="FootnoteText"/>
        <w:ind w:firstLine="720"/>
        <w:rPr>
          <w:rFonts w:asciiTheme="majorBidi" w:hAnsiTheme="majorBidi" w:cstheme="majorBidi"/>
        </w:rPr>
      </w:pPr>
      <w:r w:rsidRPr="000A57E1">
        <w:rPr>
          <w:rStyle w:val="FootnoteReference"/>
          <w:rFonts w:asciiTheme="majorBidi" w:hAnsiTheme="majorBidi" w:cstheme="majorBidi"/>
        </w:rPr>
        <w:footnoteRef/>
      </w:r>
      <w:r w:rsidRPr="000A57E1">
        <w:rPr>
          <w:rFonts w:asciiTheme="majorBidi" w:hAnsiTheme="majorBidi" w:cstheme="majorBidi"/>
        </w:rPr>
        <w:t xml:space="preserve"> </w:t>
      </w:r>
      <w:r w:rsidRPr="000A57E1">
        <w:rPr>
          <w:rFonts w:asciiTheme="majorBidi" w:eastAsia="Times New Roman" w:hAnsiTheme="majorBidi" w:cstheme="majorBidi"/>
          <w:lang w:eastAsia="id-ID"/>
        </w:rPr>
        <w:t xml:space="preserve">Badri Yatim, </w:t>
      </w:r>
      <w:r w:rsidRPr="000A57E1">
        <w:rPr>
          <w:rFonts w:asciiTheme="majorBidi" w:eastAsia="Times New Roman" w:hAnsiTheme="majorBidi" w:cstheme="majorBidi"/>
          <w:i/>
          <w:iCs/>
          <w:lang w:eastAsia="id-ID"/>
        </w:rPr>
        <w:t>Sejarah Islam di Indonesia</w:t>
      </w:r>
      <w:r w:rsidRPr="000A57E1">
        <w:rPr>
          <w:rFonts w:asciiTheme="majorBidi" w:eastAsia="Times New Roman" w:hAnsiTheme="majorBidi" w:cstheme="majorBidi"/>
          <w:lang w:eastAsia="id-ID"/>
        </w:rPr>
        <w:t>, (Jakarta: Depag), 1998, hlm. 28-29</w:t>
      </w:r>
    </w:p>
  </w:footnote>
  <w:footnote w:id="75">
    <w:p w:rsidR="00FD3EC6" w:rsidRPr="001F08D6" w:rsidRDefault="00FD3EC6" w:rsidP="005A4979">
      <w:pPr>
        <w:pStyle w:val="FootnoteText"/>
        <w:ind w:firstLine="720"/>
        <w:jc w:val="both"/>
        <w:rPr>
          <w:rFonts w:ascii="Times New Roman" w:hAnsi="Times New Roman" w:cs="Times New Roman"/>
        </w:rPr>
      </w:pPr>
      <w:r w:rsidRPr="001F08D6">
        <w:rPr>
          <w:rStyle w:val="FootnoteReference"/>
          <w:rFonts w:ascii="Times New Roman" w:hAnsi="Times New Roman" w:cs="Times New Roman"/>
        </w:rPr>
        <w:footnoteRef/>
      </w:r>
      <w:r w:rsidRPr="001F08D6">
        <w:rPr>
          <w:rFonts w:ascii="Times New Roman" w:hAnsi="Times New Roman" w:cs="Times New Roman"/>
        </w:rPr>
        <w:t xml:space="preserve"> Jane Drakard, </w:t>
      </w:r>
      <w:r w:rsidRPr="001F08D6">
        <w:rPr>
          <w:rFonts w:ascii="Times New Roman" w:hAnsi="Times New Roman" w:cs="Times New Roman"/>
          <w:i/>
        </w:rPr>
        <w:t>Naskah dan Dokumen Nusantara :Sejarah raja-raja Barus),</w:t>
      </w:r>
      <w:r w:rsidRPr="001F08D6">
        <w:rPr>
          <w:rFonts w:ascii="Times New Roman" w:hAnsi="Times New Roman" w:cs="Times New Roman"/>
        </w:rPr>
        <w:t xml:space="preserve"> Jakarta: Angkasa dan Ecole Francaise D’extremi – Orient, 1988, hlm 16</w:t>
      </w:r>
    </w:p>
  </w:footnote>
  <w:footnote w:id="76">
    <w:p w:rsidR="00FD3EC6" w:rsidRPr="004807AC" w:rsidRDefault="00FD3EC6" w:rsidP="005A4979">
      <w:pPr>
        <w:pStyle w:val="FootnoteText"/>
        <w:ind w:firstLine="720"/>
        <w:rPr>
          <w:rFonts w:asciiTheme="majorBidi" w:hAnsiTheme="majorBidi" w:cstheme="majorBidi"/>
        </w:rPr>
      </w:pPr>
      <w:r w:rsidRPr="004807AC">
        <w:rPr>
          <w:rStyle w:val="FootnoteReference"/>
          <w:rFonts w:asciiTheme="majorBidi" w:hAnsiTheme="majorBidi" w:cstheme="majorBidi"/>
        </w:rPr>
        <w:footnoteRef/>
      </w:r>
      <w:r w:rsidRPr="004807AC">
        <w:rPr>
          <w:rFonts w:asciiTheme="majorBidi" w:hAnsiTheme="majorBidi" w:cstheme="majorBidi"/>
        </w:rPr>
        <w:t xml:space="preserve"> </w:t>
      </w:r>
      <w:r w:rsidRPr="004807AC">
        <w:rPr>
          <w:rFonts w:asciiTheme="majorBidi" w:hAnsiTheme="majorBidi" w:cstheme="majorBidi"/>
          <w:i/>
          <w:iCs/>
        </w:rPr>
        <w:t>Ibid, hlm</w:t>
      </w:r>
      <w:r w:rsidRPr="004807AC">
        <w:rPr>
          <w:rFonts w:asciiTheme="majorBidi" w:hAnsiTheme="majorBidi" w:cstheme="majorBidi"/>
        </w:rPr>
        <w:t>. 30</w:t>
      </w:r>
    </w:p>
  </w:footnote>
  <w:footnote w:id="77">
    <w:p w:rsidR="00FD3EC6" w:rsidRPr="00181CBD" w:rsidRDefault="00FD3EC6" w:rsidP="005A4979">
      <w:pPr>
        <w:pStyle w:val="FootnoteText"/>
        <w:ind w:firstLine="720"/>
        <w:jc w:val="both"/>
        <w:rPr>
          <w:rFonts w:ascii="Times New Roman" w:hAnsi="Times New Roman" w:cs="Times New Roman"/>
        </w:rPr>
      </w:pPr>
      <w:r w:rsidRPr="00181CBD">
        <w:rPr>
          <w:rStyle w:val="FootnoteReference"/>
          <w:rFonts w:ascii="Times New Roman" w:hAnsi="Times New Roman" w:cs="Times New Roman"/>
        </w:rPr>
        <w:footnoteRef/>
      </w:r>
      <w:r w:rsidRPr="00181CBD">
        <w:rPr>
          <w:rFonts w:ascii="Times New Roman" w:hAnsi="Times New Roman" w:cs="Times New Roman"/>
        </w:rPr>
        <w:t xml:space="preserve"> Balai Arkeologi Palembang, </w:t>
      </w:r>
      <w:r w:rsidRPr="00181CBD">
        <w:rPr>
          <w:rFonts w:ascii="Times New Roman" w:hAnsi="Times New Roman" w:cs="Times New Roman"/>
          <w:i/>
        </w:rPr>
        <w:t>Peradaban di Pantai Barat Sumatera: Perkembangan Hunian dan Budaya di Wilayah Bengkulu,</w:t>
      </w:r>
      <w:r w:rsidRPr="00181CBD">
        <w:rPr>
          <w:rFonts w:ascii="Times New Roman" w:hAnsi="Times New Roman" w:cs="Times New Roman"/>
        </w:rPr>
        <w:t xml:space="preserve"> Yogyakarta: Ombak, 2013, hlm. 4</w:t>
      </w:r>
    </w:p>
  </w:footnote>
  <w:footnote w:id="78">
    <w:p w:rsidR="00FD3EC6" w:rsidRPr="00181CBD" w:rsidRDefault="00FD3EC6" w:rsidP="005A4979">
      <w:pPr>
        <w:pStyle w:val="FootnoteText"/>
        <w:ind w:firstLine="720"/>
        <w:jc w:val="both"/>
        <w:rPr>
          <w:rFonts w:ascii="Times New Roman" w:hAnsi="Times New Roman" w:cs="Times New Roman"/>
        </w:rPr>
      </w:pPr>
      <w:r w:rsidRPr="00181CBD">
        <w:rPr>
          <w:rStyle w:val="FootnoteReference"/>
          <w:rFonts w:ascii="Times New Roman" w:hAnsi="Times New Roman" w:cs="Times New Roman"/>
        </w:rPr>
        <w:footnoteRef/>
      </w:r>
      <w:r w:rsidRPr="00181CBD">
        <w:rPr>
          <w:rFonts w:ascii="Times New Roman" w:hAnsi="Times New Roman" w:cs="Times New Roman"/>
        </w:rPr>
        <w:t xml:space="preserve"> Jane Drakard, </w:t>
      </w:r>
      <w:r w:rsidRPr="00181CBD">
        <w:rPr>
          <w:rFonts w:ascii="Times New Roman" w:hAnsi="Times New Roman" w:cs="Times New Roman"/>
          <w:i/>
        </w:rPr>
        <w:t>Naskah dan Dokumen Nusantara: Sejarah raja-raja Barus</w:t>
      </w:r>
      <w:r w:rsidRPr="00181CBD">
        <w:rPr>
          <w:rFonts w:ascii="Times New Roman" w:hAnsi="Times New Roman" w:cs="Times New Roman"/>
        </w:rPr>
        <w:t xml:space="preserve">, </w:t>
      </w:r>
      <w:r>
        <w:rPr>
          <w:rFonts w:ascii="Times New Roman" w:hAnsi="Times New Roman" w:cs="Times New Roman"/>
        </w:rPr>
        <w:t>J</w:t>
      </w:r>
      <w:r w:rsidRPr="00181CBD">
        <w:rPr>
          <w:rFonts w:ascii="Times New Roman" w:hAnsi="Times New Roman" w:cs="Times New Roman"/>
        </w:rPr>
        <w:t>akarta: Angkasa dan Ecole Francise D’extermi, 1988, hlm, 16</w:t>
      </w:r>
    </w:p>
  </w:footnote>
  <w:footnote w:id="79">
    <w:p w:rsidR="00FD3EC6" w:rsidRPr="000A57E1" w:rsidRDefault="00FD3EC6" w:rsidP="0033009D">
      <w:pPr>
        <w:pStyle w:val="FootnoteText"/>
        <w:ind w:firstLine="720"/>
        <w:jc w:val="both"/>
        <w:rPr>
          <w:rFonts w:asciiTheme="majorBidi" w:hAnsiTheme="majorBidi" w:cstheme="majorBidi"/>
        </w:rPr>
      </w:pPr>
      <w:r w:rsidRPr="000A57E1">
        <w:rPr>
          <w:rStyle w:val="FootnoteReference"/>
          <w:rFonts w:asciiTheme="majorBidi" w:hAnsiTheme="majorBidi" w:cstheme="majorBidi"/>
        </w:rPr>
        <w:footnoteRef/>
      </w:r>
      <w:r w:rsidRPr="000A57E1">
        <w:rPr>
          <w:rFonts w:asciiTheme="majorBidi" w:hAnsiTheme="majorBidi" w:cstheme="majorBidi"/>
        </w:rPr>
        <w:t xml:space="preserve"> Tim Penelitian Arkeologi Palembang. </w:t>
      </w:r>
      <w:r w:rsidRPr="000A57E1">
        <w:rPr>
          <w:rFonts w:asciiTheme="majorBidi" w:hAnsiTheme="majorBidi" w:cstheme="majorBidi"/>
          <w:i/>
          <w:iCs/>
        </w:rPr>
        <w:t>Himpunan</w:t>
      </w:r>
      <w:r w:rsidRPr="000A57E1">
        <w:rPr>
          <w:rFonts w:asciiTheme="majorBidi" w:hAnsiTheme="majorBidi" w:cstheme="majorBidi"/>
        </w:rPr>
        <w:t xml:space="preserve"> </w:t>
      </w:r>
      <w:r w:rsidRPr="000A57E1">
        <w:rPr>
          <w:rFonts w:asciiTheme="majorBidi" w:hAnsiTheme="majorBidi" w:cstheme="majorBidi"/>
          <w:i/>
          <w:iCs/>
        </w:rPr>
        <w:t>Hasil Penelitian Arkeologi di Palembang Tahun 1984-1992</w:t>
      </w:r>
      <w:r w:rsidRPr="000A57E1">
        <w:rPr>
          <w:rFonts w:asciiTheme="majorBidi" w:hAnsiTheme="majorBidi" w:cstheme="majorBidi"/>
          <w:bCs/>
        </w:rPr>
        <w:t>.</w:t>
      </w:r>
      <w:r w:rsidRPr="000A57E1">
        <w:rPr>
          <w:rFonts w:asciiTheme="majorBidi" w:hAnsiTheme="majorBidi" w:cstheme="majorBidi"/>
        </w:rPr>
        <w:t xml:space="preserve"> Jakarta: Pusat Penelitian Arkeologi Nasional Depdikbud, 1992. Hlm 33</w:t>
      </w:r>
    </w:p>
  </w:footnote>
  <w:footnote w:id="80">
    <w:p w:rsidR="00FD3EC6" w:rsidRPr="00CD566B" w:rsidRDefault="00FD3EC6" w:rsidP="00CD566B">
      <w:pPr>
        <w:pStyle w:val="FootnoteText"/>
        <w:ind w:firstLine="720"/>
        <w:jc w:val="both"/>
        <w:rPr>
          <w:rFonts w:ascii="Times New Roman" w:hAnsi="Times New Roman" w:cs="Times New Roman"/>
        </w:rPr>
      </w:pPr>
      <w:r w:rsidRPr="00CD566B">
        <w:rPr>
          <w:rStyle w:val="FootnoteReference"/>
          <w:rFonts w:ascii="Times New Roman" w:hAnsi="Times New Roman" w:cs="Times New Roman"/>
        </w:rPr>
        <w:footnoteRef/>
      </w:r>
      <w:r w:rsidRPr="00CD566B">
        <w:rPr>
          <w:rFonts w:ascii="Times New Roman" w:hAnsi="Times New Roman" w:cs="Times New Roman"/>
        </w:rPr>
        <w:t xml:space="preserve"> Bambang Budi Utomo, Djohan Hanafiah, dan Hasan Muarif Ambary, </w:t>
      </w:r>
      <w:r w:rsidRPr="00F60395">
        <w:rPr>
          <w:rFonts w:ascii="Times New Roman" w:hAnsi="Times New Roman" w:cs="Times New Roman"/>
          <w:i/>
        </w:rPr>
        <w:t xml:space="preserve">Kota Palembang Wanua Sriwijaya Menuju Palembang Modern, </w:t>
      </w:r>
      <w:r w:rsidRPr="00CD566B">
        <w:rPr>
          <w:rFonts w:ascii="Times New Roman" w:hAnsi="Times New Roman" w:cs="Times New Roman"/>
        </w:rPr>
        <w:t>Palembang: Pemerintah Kota Palembang, 2012, hlm. 122</w:t>
      </w:r>
    </w:p>
  </w:footnote>
  <w:footnote w:id="81">
    <w:p w:rsidR="00FD3EC6" w:rsidRPr="00CD566B" w:rsidRDefault="00FD3EC6" w:rsidP="00A56301">
      <w:pPr>
        <w:pStyle w:val="FootnoteText"/>
        <w:ind w:firstLine="720"/>
        <w:jc w:val="both"/>
        <w:rPr>
          <w:rFonts w:ascii="Times New Roman" w:hAnsi="Times New Roman" w:cs="Times New Roman"/>
        </w:rPr>
      </w:pPr>
      <w:r w:rsidRPr="007F3391">
        <w:rPr>
          <w:rStyle w:val="FootnoteReference"/>
          <w:rFonts w:ascii="Times New Roman" w:hAnsi="Times New Roman" w:cs="Times New Roman"/>
          <w:i/>
          <w:iCs/>
        </w:rPr>
        <w:footnoteRef/>
      </w:r>
      <w:r w:rsidRPr="007F3391">
        <w:rPr>
          <w:rFonts w:ascii="Times New Roman" w:hAnsi="Times New Roman" w:cs="Times New Roman"/>
          <w:i/>
          <w:iCs/>
        </w:rPr>
        <w:t xml:space="preserve"> </w:t>
      </w:r>
      <w:r w:rsidRPr="00A56301">
        <w:rPr>
          <w:rFonts w:ascii="Times New Roman" w:hAnsi="Times New Roman" w:cs="Times New Roman"/>
          <w:i/>
          <w:iCs/>
        </w:rPr>
        <w:t>Ibid, hlm</w:t>
      </w:r>
      <w:r>
        <w:rPr>
          <w:rFonts w:ascii="Times New Roman" w:hAnsi="Times New Roman" w:cs="Times New Roman"/>
        </w:rPr>
        <w:t xml:space="preserve">. </w:t>
      </w:r>
      <w:r w:rsidRPr="00CD566B">
        <w:rPr>
          <w:rFonts w:ascii="Times New Roman" w:hAnsi="Times New Roman" w:cs="Times New Roman"/>
        </w:rPr>
        <w:t>122</w:t>
      </w:r>
      <w:r>
        <w:rPr>
          <w:rFonts w:ascii="Times New Roman" w:hAnsi="Times New Roman" w:cs="Times New Roman"/>
        </w:rPr>
        <w:t>-123</w:t>
      </w:r>
    </w:p>
  </w:footnote>
  <w:footnote w:id="82">
    <w:p w:rsidR="00FD3EC6" w:rsidRPr="00CD566B" w:rsidRDefault="00FD3EC6" w:rsidP="00A56301">
      <w:pPr>
        <w:pStyle w:val="FootnoteText"/>
        <w:ind w:firstLine="720"/>
        <w:jc w:val="both"/>
        <w:rPr>
          <w:rFonts w:ascii="Times New Roman" w:hAnsi="Times New Roman" w:cs="Times New Roman"/>
        </w:rPr>
      </w:pPr>
      <w:r w:rsidRPr="00CD566B">
        <w:rPr>
          <w:rStyle w:val="FootnoteReference"/>
          <w:rFonts w:ascii="Times New Roman" w:hAnsi="Times New Roman" w:cs="Times New Roman"/>
        </w:rPr>
        <w:footnoteRef/>
      </w:r>
      <w:r w:rsidRPr="00CD566B">
        <w:rPr>
          <w:rFonts w:ascii="Times New Roman" w:hAnsi="Times New Roman" w:cs="Times New Roman"/>
        </w:rPr>
        <w:t xml:space="preserve"> </w:t>
      </w:r>
      <w:r w:rsidRPr="00A56301">
        <w:rPr>
          <w:rFonts w:ascii="Times New Roman" w:hAnsi="Times New Roman" w:cs="Times New Roman"/>
          <w:i/>
          <w:iCs/>
        </w:rPr>
        <w:t>Ibid, hlm</w:t>
      </w:r>
      <w:r>
        <w:rPr>
          <w:rFonts w:ascii="Times New Roman" w:hAnsi="Times New Roman" w:cs="Times New Roman"/>
        </w:rPr>
        <w:t>. 122-124</w:t>
      </w:r>
    </w:p>
  </w:footnote>
  <w:footnote w:id="83">
    <w:p w:rsidR="00241BB8" w:rsidRPr="000A57E1" w:rsidRDefault="00241BB8" w:rsidP="00241BB8">
      <w:pPr>
        <w:pStyle w:val="FootnoteText"/>
        <w:ind w:firstLine="720"/>
        <w:jc w:val="both"/>
        <w:rPr>
          <w:rFonts w:asciiTheme="majorBidi" w:hAnsiTheme="majorBidi" w:cstheme="majorBidi"/>
        </w:rPr>
      </w:pPr>
      <w:r>
        <w:rPr>
          <w:rStyle w:val="FootnoteReference"/>
        </w:rPr>
        <w:footnoteRef/>
      </w:r>
      <w:r>
        <w:t xml:space="preserve"> </w:t>
      </w:r>
      <w:r w:rsidRPr="000A57E1">
        <w:rPr>
          <w:rFonts w:asciiTheme="majorBidi" w:hAnsiTheme="majorBidi" w:cstheme="majorBidi"/>
        </w:rPr>
        <w:t xml:space="preserve">Tim Penelitian Arkeologi Palembang. </w:t>
      </w:r>
      <w:r w:rsidRPr="000A57E1">
        <w:rPr>
          <w:rFonts w:asciiTheme="majorBidi" w:hAnsiTheme="majorBidi" w:cstheme="majorBidi"/>
          <w:i/>
          <w:iCs/>
        </w:rPr>
        <w:t>Himpunan</w:t>
      </w:r>
      <w:r w:rsidRPr="000A57E1">
        <w:rPr>
          <w:rFonts w:asciiTheme="majorBidi" w:hAnsiTheme="majorBidi" w:cstheme="majorBidi"/>
        </w:rPr>
        <w:t xml:space="preserve"> </w:t>
      </w:r>
      <w:r w:rsidRPr="000A57E1">
        <w:rPr>
          <w:rFonts w:asciiTheme="majorBidi" w:hAnsiTheme="majorBidi" w:cstheme="majorBidi"/>
          <w:i/>
          <w:iCs/>
        </w:rPr>
        <w:t>Hasil Penelitian Arkeologi di Palembang Tahun 1984-1992</w:t>
      </w:r>
      <w:r w:rsidRPr="000A57E1">
        <w:rPr>
          <w:rFonts w:asciiTheme="majorBidi" w:hAnsiTheme="majorBidi" w:cstheme="majorBidi"/>
          <w:bCs/>
        </w:rPr>
        <w:t>.</w:t>
      </w:r>
      <w:r w:rsidRPr="000A57E1">
        <w:rPr>
          <w:rFonts w:asciiTheme="majorBidi" w:hAnsiTheme="majorBidi" w:cstheme="majorBidi"/>
        </w:rPr>
        <w:t xml:space="preserve"> Jakarta: Pusat Penelitian Arkeologi </w:t>
      </w:r>
      <w:r>
        <w:rPr>
          <w:rFonts w:asciiTheme="majorBidi" w:hAnsiTheme="majorBidi" w:cstheme="majorBidi"/>
        </w:rPr>
        <w:t>Nasional Depdikbud, 1992, hlm. 234</w:t>
      </w:r>
    </w:p>
    <w:p w:rsidR="00241BB8" w:rsidRDefault="00241BB8">
      <w:pPr>
        <w:pStyle w:val="FootnoteText"/>
      </w:pPr>
    </w:p>
  </w:footnote>
  <w:footnote w:id="84">
    <w:p w:rsidR="00FD3EC6" w:rsidRPr="00160FCF" w:rsidRDefault="00FD3EC6" w:rsidP="00160FCF">
      <w:pPr>
        <w:pStyle w:val="FootnoteText"/>
        <w:ind w:firstLine="720"/>
        <w:rPr>
          <w:rFonts w:asciiTheme="majorBidi" w:hAnsiTheme="majorBidi" w:cstheme="majorBidi"/>
        </w:rPr>
      </w:pPr>
      <w:r w:rsidRPr="00160FCF">
        <w:rPr>
          <w:rStyle w:val="FootnoteReference"/>
          <w:rFonts w:asciiTheme="majorBidi" w:hAnsiTheme="majorBidi" w:cstheme="majorBidi"/>
        </w:rPr>
        <w:footnoteRef/>
      </w:r>
      <w:r w:rsidRPr="00160FCF">
        <w:rPr>
          <w:rFonts w:asciiTheme="majorBidi" w:hAnsiTheme="majorBidi" w:cstheme="majorBidi"/>
        </w:rPr>
        <w:t xml:space="preserve"> Harun Nasution, </w:t>
      </w:r>
      <w:r w:rsidRPr="00160FCF">
        <w:rPr>
          <w:rFonts w:asciiTheme="majorBidi" w:hAnsiTheme="majorBidi" w:cstheme="majorBidi"/>
          <w:i/>
          <w:iCs/>
        </w:rPr>
        <w:t>Teologi Islam</w:t>
      </w:r>
      <w:r w:rsidRPr="00160FCF">
        <w:rPr>
          <w:rFonts w:asciiTheme="majorBidi" w:hAnsiTheme="majorBidi" w:cstheme="majorBidi"/>
        </w:rPr>
        <w:t>, Jakarta: Yayasan Penerbit Universitas Indonesia, 1972, hlm. 1</w:t>
      </w:r>
    </w:p>
  </w:footnote>
  <w:footnote w:id="85">
    <w:p w:rsidR="00AD442D" w:rsidRPr="00EC72A1" w:rsidRDefault="00AD442D" w:rsidP="00AD442D">
      <w:pPr>
        <w:pStyle w:val="FootnoteText"/>
        <w:ind w:firstLine="720"/>
        <w:jc w:val="both"/>
        <w:rPr>
          <w:rFonts w:ascii="Times New Roman" w:hAnsi="Times New Roman" w:cs="Times New Roman"/>
        </w:rPr>
      </w:pPr>
      <w:r>
        <w:rPr>
          <w:rStyle w:val="FootnoteReference"/>
        </w:rPr>
        <w:footnoteRef/>
      </w:r>
      <w:r>
        <w:t xml:space="preserve"> </w:t>
      </w:r>
      <w:r w:rsidRPr="00EC72A1">
        <w:rPr>
          <w:rFonts w:ascii="Times New Roman" w:hAnsi="Times New Roman" w:cs="Times New Roman"/>
        </w:rPr>
        <w:t xml:space="preserve">Marwati Djoened Poesponegoro Nugroho Notosusanto, </w:t>
      </w:r>
      <w:r w:rsidRPr="00EC72A1">
        <w:rPr>
          <w:rFonts w:ascii="Times New Roman" w:hAnsi="Times New Roman" w:cs="Times New Roman"/>
          <w:i/>
        </w:rPr>
        <w:t>Sejarah Nasional Indonesia</w:t>
      </w:r>
      <w:r>
        <w:rPr>
          <w:rFonts w:ascii="Times New Roman" w:hAnsi="Times New Roman" w:cs="Times New Roman"/>
          <w:i/>
        </w:rPr>
        <w:t xml:space="preserve"> IV</w:t>
      </w:r>
      <w:r w:rsidRPr="00EC72A1">
        <w:rPr>
          <w:rFonts w:ascii="Times New Roman" w:hAnsi="Times New Roman" w:cs="Times New Roman"/>
        </w:rPr>
        <w:t>, Jakarta:</w:t>
      </w:r>
      <w:r>
        <w:rPr>
          <w:rFonts w:ascii="Times New Roman" w:hAnsi="Times New Roman" w:cs="Times New Roman"/>
        </w:rPr>
        <w:t xml:space="preserve"> Balai Pustaka, 1990, hlm. 135</w:t>
      </w:r>
    </w:p>
    <w:p w:rsidR="00AD442D" w:rsidRDefault="00AD442D">
      <w:pPr>
        <w:pStyle w:val="FootnoteText"/>
      </w:pPr>
    </w:p>
  </w:footnote>
  <w:footnote w:id="86">
    <w:p w:rsidR="00FD3EC6" w:rsidRDefault="00FD3EC6" w:rsidP="008676E6">
      <w:pPr>
        <w:pStyle w:val="FootnoteText"/>
        <w:ind w:firstLine="720"/>
      </w:pPr>
      <w:r>
        <w:rPr>
          <w:rStyle w:val="FootnoteReference"/>
        </w:rPr>
        <w:footnoteRef/>
      </w:r>
      <w:r>
        <w:t xml:space="preserve"> </w:t>
      </w:r>
      <w:r w:rsidRPr="00DB3EB8">
        <w:rPr>
          <w:rFonts w:ascii="Times New Roman" w:hAnsi="Times New Roman" w:cs="Times New Roman"/>
        </w:rPr>
        <w:t xml:space="preserve">Dardiri Husni, dkk., </w:t>
      </w:r>
      <w:r w:rsidRPr="00DB3EB8">
        <w:rPr>
          <w:rFonts w:ascii="Times New Roman" w:hAnsi="Times New Roman" w:cs="Times New Roman"/>
          <w:i/>
        </w:rPr>
        <w:t>Sejarah Islam Asia Tenggara</w:t>
      </w:r>
      <w:r w:rsidRPr="00DB3EB8">
        <w:rPr>
          <w:rFonts w:ascii="Times New Roman" w:hAnsi="Times New Roman" w:cs="Times New Roman"/>
        </w:rPr>
        <w:t>, Riau: Istitute for Southest Asian Islamic Studis (ISAIS), UIN Suska dengan Ala</w:t>
      </w:r>
      <w:r>
        <w:rPr>
          <w:rFonts w:ascii="Times New Roman" w:hAnsi="Times New Roman" w:cs="Times New Roman"/>
        </w:rPr>
        <w:t>f Riau-Pekanbaru, 2006, hlm. 29-30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011878"/>
      <w:docPartObj>
        <w:docPartGallery w:val="Page Numbers (Top of Page)"/>
        <w:docPartUnique/>
      </w:docPartObj>
    </w:sdtPr>
    <w:sdtContent>
      <w:p w:rsidR="00CE52A7" w:rsidRDefault="00CE52A7">
        <w:pPr>
          <w:pStyle w:val="Header"/>
          <w:jc w:val="right"/>
        </w:pPr>
        <w:fldSimple w:instr=" PAGE   \* MERGEFORMAT ">
          <w:r w:rsidR="004C3960">
            <w:rPr>
              <w:noProof/>
            </w:rPr>
            <w:t>162</w:t>
          </w:r>
        </w:fldSimple>
      </w:p>
    </w:sdtContent>
  </w:sdt>
  <w:p w:rsidR="00CE52A7" w:rsidRDefault="00CE52A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26FBA"/>
    <w:multiLevelType w:val="hybridMultilevel"/>
    <w:tmpl w:val="FE0A4AFC"/>
    <w:lvl w:ilvl="0" w:tplc="2BEC5DDC">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3DC57CB"/>
    <w:multiLevelType w:val="hybridMultilevel"/>
    <w:tmpl w:val="6226C3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2F2A4A"/>
    <w:rsid w:val="0000245A"/>
    <w:rsid w:val="00006D78"/>
    <w:rsid w:val="00006ECF"/>
    <w:rsid w:val="00021F00"/>
    <w:rsid w:val="0002260E"/>
    <w:rsid w:val="000251E2"/>
    <w:rsid w:val="00026100"/>
    <w:rsid w:val="0003287A"/>
    <w:rsid w:val="000339E7"/>
    <w:rsid w:val="0003530E"/>
    <w:rsid w:val="00036B49"/>
    <w:rsid w:val="000378FA"/>
    <w:rsid w:val="00040DA8"/>
    <w:rsid w:val="0004219B"/>
    <w:rsid w:val="000430BB"/>
    <w:rsid w:val="000462CC"/>
    <w:rsid w:val="00051704"/>
    <w:rsid w:val="00057F63"/>
    <w:rsid w:val="00060D67"/>
    <w:rsid w:val="00061128"/>
    <w:rsid w:val="0006322C"/>
    <w:rsid w:val="00071FD3"/>
    <w:rsid w:val="000732A9"/>
    <w:rsid w:val="000756E7"/>
    <w:rsid w:val="0009269F"/>
    <w:rsid w:val="00096A09"/>
    <w:rsid w:val="00096FAB"/>
    <w:rsid w:val="000A0FB4"/>
    <w:rsid w:val="000A2CEA"/>
    <w:rsid w:val="000A4AF2"/>
    <w:rsid w:val="000A538F"/>
    <w:rsid w:val="000A57E1"/>
    <w:rsid w:val="000A685F"/>
    <w:rsid w:val="000A7C42"/>
    <w:rsid w:val="000B25A0"/>
    <w:rsid w:val="000B5F28"/>
    <w:rsid w:val="000C2575"/>
    <w:rsid w:val="000C388C"/>
    <w:rsid w:val="000C57C2"/>
    <w:rsid w:val="000D2D05"/>
    <w:rsid w:val="000D5922"/>
    <w:rsid w:val="000D708A"/>
    <w:rsid w:val="000E1F5A"/>
    <w:rsid w:val="000E2BA0"/>
    <w:rsid w:val="000F2C35"/>
    <w:rsid w:val="000F2E3C"/>
    <w:rsid w:val="000F3623"/>
    <w:rsid w:val="000F3FD9"/>
    <w:rsid w:val="000F7D01"/>
    <w:rsid w:val="00100274"/>
    <w:rsid w:val="0010477C"/>
    <w:rsid w:val="0010582C"/>
    <w:rsid w:val="00105BC0"/>
    <w:rsid w:val="00106902"/>
    <w:rsid w:val="00107439"/>
    <w:rsid w:val="001139BD"/>
    <w:rsid w:val="00115A98"/>
    <w:rsid w:val="00117C69"/>
    <w:rsid w:val="00123B51"/>
    <w:rsid w:val="00130A73"/>
    <w:rsid w:val="001321ED"/>
    <w:rsid w:val="00134310"/>
    <w:rsid w:val="00135AED"/>
    <w:rsid w:val="00136A51"/>
    <w:rsid w:val="00136A93"/>
    <w:rsid w:val="001413DA"/>
    <w:rsid w:val="00144872"/>
    <w:rsid w:val="00147861"/>
    <w:rsid w:val="00147F2F"/>
    <w:rsid w:val="00157BE8"/>
    <w:rsid w:val="00160E99"/>
    <w:rsid w:val="00160FCF"/>
    <w:rsid w:val="001676E6"/>
    <w:rsid w:val="00171A25"/>
    <w:rsid w:val="001748F3"/>
    <w:rsid w:val="00174BDE"/>
    <w:rsid w:val="0017502C"/>
    <w:rsid w:val="00175A8F"/>
    <w:rsid w:val="001776D1"/>
    <w:rsid w:val="001840CE"/>
    <w:rsid w:val="00184561"/>
    <w:rsid w:val="001864C5"/>
    <w:rsid w:val="001913AC"/>
    <w:rsid w:val="00191AC5"/>
    <w:rsid w:val="001931F4"/>
    <w:rsid w:val="001961B8"/>
    <w:rsid w:val="001A2495"/>
    <w:rsid w:val="001A5AB0"/>
    <w:rsid w:val="001A69A5"/>
    <w:rsid w:val="001A73A2"/>
    <w:rsid w:val="001B00D7"/>
    <w:rsid w:val="001B0E3B"/>
    <w:rsid w:val="001B1A27"/>
    <w:rsid w:val="001B1F03"/>
    <w:rsid w:val="001B2D0F"/>
    <w:rsid w:val="001B2DC3"/>
    <w:rsid w:val="001B49DF"/>
    <w:rsid w:val="001C4AC9"/>
    <w:rsid w:val="001D0EF9"/>
    <w:rsid w:val="001E1CA0"/>
    <w:rsid w:val="001E7A9D"/>
    <w:rsid w:val="001F7E1B"/>
    <w:rsid w:val="00200A25"/>
    <w:rsid w:val="00202837"/>
    <w:rsid w:val="00202999"/>
    <w:rsid w:val="00214A4C"/>
    <w:rsid w:val="00216D27"/>
    <w:rsid w:val="00217B6F"/>
    <w:rsid w:val="00227C21"/>
    <w:rsid w:val="00230E8E"/>
    <w:rsid w:val="00230EE8"/>
    <w:rsid w:val="002343E5"/>
    <w:rsid w:val="0023587E"/>
    <w:rsid w:val="0023649E"/>
    <w:rsid w:val="00241BB8"/>
    <w:rsid w:val="002452BD"/>
    <w:rsid w:val="00251B5B"/>
    <w:rsid w:val="00257765"/>
    <w:rsid w:val="00262B11"/>
    <w:rsid w:val="002712D4"/>
    <w:rsid w:val="00271D1D"/>
    <w:rsid w:val="002724BE"/>
    <w:rsid w:val="00273906"/>
    <w:rsid w:val="002772EF"/>
    <w:rsid w:val="002773C1"/>
    <w:rsid w:val="002815E4"/>
    <w:rsid w:val="002830BA"/>
    <w:rsid w:val="0028410D"/>
    <w:rsid w:val="00284F38"/>
    <w:rsid w:val="00285EFD"/>
    <w:rsid w:val="00290616"/>
    <w:rsid w:val="00294ABB"/>
    <w:rsid w:val="002A56CA"/>
    <w:rsid w:val="002A6BC0"/>
    <w:rsid w:val="002B3524"/>
    <w:rsid w:val="002B3806"/>
    <w:rsid w:val="002C3154"/>
    <w:rsid w:val="002C4CD8"/>
    <w:rsid w:val="002C5BD3"/>
    <w:rsid w:val="002D7A96"/>
    <w:rsid w:val="002E1062"/>
    <w:rsid w:val="002E6E3B"/>
    <w:rsid w:val="002F0485"/>
    <w:rsid w:val="002F1F00"/>
    <w:rsid w:val="002F2A4A"/>
    <w:rsid w:val="002F2BB8"/>
    <w:rsid w:val="00300483"/>
    <w:rsid w:val="00300A9C"/>
    <w:rsid w:val="003039FC"/>
    <w:rsid w:val="003062E9"/>
    <w:rsid w:val="00316A3A"/>
    <w:rsid w:val="00316E00"/>
    <w:rsid w:val="0032078A"/>
    <w:rsid w:val="003239C1"/>
    <w:rsid w:val="00323D69"/>
    <w:rsid w:val="003256B7"/>
    <w:rsid w:val="0033009D"/>
    <w:rsid w:val="00330207"/>
    <w:rsid w:val="00330FEB"/>
    <w:rsid w:val="003320E2"/>
    <w:rsid w:val="00337E0B"/>
    <w:rsid w:val="00340B74"/>
    <w:rsid w:val="00345A7D"/>
    <w:rsid w:val="00347C30"/>
    <w:rsid w:val="003525E7"/>
    <w:rsid w:val="003560ED"/>
    <w:rsid w:val="003560FD"/>
    <w:rsid w:val="00357065"/>
    <w:rsid w:val="00361129"/>
    <w:rsid w:val="0036172A"/>
    <w:rsid w:val="0036342B"/>
    <w:rsid w:val="00367552"/>
    <w:rsid w:val="00377CDA"/>
    <w:rsid w:val="003832E5"/>
    <w:rsid w:val="003850BF"/>
    <w:rsid w:val="00386930"/>
    <w:rsid w:val="00390B0C"/>
    <w:rsid w:val="00391D7F"/>
    <w:rsid w:val="00397613"/>
    <w:rsid w:val="003A0A3B"/>
    <w:rsid w:val="003A37FB"/>
    <w:rsid w:val="003A434A"/>
    <w:rsid w:val="003A4D29"/>
    <w:rsid w:val="003B5EBB"/>
    <w:rsid w:val="003C0D79"/>
    <w:rsid w:val="003C11D8"/>
    <w:rsid w:val="003C2A7F"/>
    <w:rsid w:val="003C42DF"/>
    <w:rsid w:val="003C4B97"/>
    <w:rsid w:val="003C4C8E"/>
    <w:rsid w:val="003C5EED"/>
    <w:rsid w:val="003C6396"/>
    <w:rsid w:val="003D0446"/>
    <w:rsid w:val="003D746D"/>
    <w:rsid w:val="003E1F29"/>
    <w:rsid w:val="003E233F"/>
    <w:rsid w:val="003E3431"/>
    <w:rsid w:val="003F0AE0"/>
    <w:rsid w:val="003F0BF9"/>
    <w:rsid w:val="003F1DD5"/>
    <w:rsid w:val="003F3654"/>
    <w:rsid w:val="003F48BD"/>
    <w:rsid w:val="003F76D0"/>
    <w:rsid w:val="00401167"/>
    <w:rsid w:val="00401E30"/>
    <w:rsid w:val="004071FB"/>
    <w:rsid w:val="00407E98"/>
    <w:rsid w:val="00417631"/>
    <w:rsid w:val="00420662"/>
    <w:rsid w:val="00424A26"/>
    <w:rsid w:val="0042573E"/>
    <w:rsid w:val="00427074"/>
    <w:rsid w:val="00435607"/>
    <w:rsid w:val="00441259"/>
    <w:rsid w:val="00443B20"/>
    <w:rsid w:val="004450A7"/>
    <w:rsid w:val="004537C9"/>
    <w:rsid w:val="00455BFB"/>
    <w:rsid w:val="0045714B"/>
    <w:rsid w:val="00457BDD"/>
    <w:rsid w:val="004602A1"/>
    <w:rsid w:val="004606A7"/>
    <w:rsid w:val="00462C3D"/>
    <w:rsid w:val="00474D84"/>
    <w:rsid w:val="0047686D"/>
    <w:rsid w:val="00480E71"/>
    <w:rsid w:val="0048101F"/>
    <w:rsid w:val="004845C9"/>
    <w:rsid w:val="00487D8E"/>
    <w:rsid w:val="004927B9"/>
    <w:rsid w:val="004A23FD"/>
    <w:rsid w:val="004A3663"/>
    <w:rsid w:val="004A49BA"/>
    <w:rsid w:val="004A4C91"/>
    <w:rsid w:val="004A4E66"/>
    <w:rsid w:val="004A5189"/>
    <w:rsid w:val="004A5C54"/>
    <w:rsid w:val="004B2702"/>
    <w:rsid w:val="004C3960"/>
    <w:rsid w:val="004C45FE"/>
    <w:rsid w:val="004C752D"/>
    <w:rsid w:val="004D3816"/>
    <w:rsid w:val="004D3C00"/>
    <w:rsid w:val="004D44CB"/>
    <w:rsid w:val="004D4B73"/>
    <w:rsid w:val="004D4D3D"/>
    <w:rsid w:val="004D56E2"/>
    <w:rsid w:val="004D6F47"/>
    <w:rsid w:val="004E60DF"/>
    <w:rsid w:val="004E74AD"/>
    <w:rsid w:val="004E779B"/>
    <w:rsid w:val="004E7F0C"/>
    <w:rsid w:val="004F0799"/>
    <w:rsid w:val="004F3015"/>
    <w:rsid w:val="004F769A"/>
    <w:rsid w:val="00501C64"/>
    <w:rsid w:val="00503DEE"/>
    <w:rsid w:val="00512350"/>
    <w:rsid w:val="005223E2"/>
    <w:rsid w:val="00525588"/>
    <w:rsid w:val="005332D2"/>
    <w:rsid w:val="005338A7"/>
    <w:rsid w:val="00536DAB"/>
    <w:rsid w:val="005375B5"/>
    <w:rsid w:val="00545B6A"/>
    <w:rsid w:val="00550F09"/>
    <w:rsid w:val="005518F3"/>
    <w:rsid w:val="0055272B"/>
    <w:rsid w:val="00556D23"/>
    <w:rsid w:val="00556D7E"/>
    <w:rsid w:val="00557864"/>
    <w:rsid w:val="00564DD2"/>
    <w:rsid w:val="00572E71"/>
    <w:rsid w:val="00572FD9"/>
    <w:rsid w:val="00573C40"/>
    <w:rsid w:val="0057466A"/>
    <w:rsid w:val="0058117C"/>
    <w:rsid w:val="00586DD0"/>
    <w:rsid w:val="00590247"/>
    <w:rsid w:val="00594881"/>
    <w:rsid w:val="005952F5"/>
    <w:rsid w:val="00596969"/>
    <w:rsid w:val="005A3DD3"/>
    <w:rsid w:val="005A45DE"/>
    <w:rsid w:val="005A4979"/>
    <w:rsid w:val="005A4B9E"/>
    <w:rsid w:val="005A50D9"/>
    <w:rsid w:val="005B1569"/>
    <w:rsid w:val="005B1D36"/>
    <w:rsid w:val="005B3186"/>
    <w:rsid w:val="005B3482"/>
    <w:rsid w:val="005B4C1B"/>
    <w:rsid w:val="005C0358"/>
    <w:rsid w:val="005C29E3"/>
    <w:rsid w:val="005C3DDC"/>
    <w:rsid w:val="005C4856"/>
    <w:rsid w:val="005C5542"/>
    <w:rsid w:val="005C6B0E"/>
    <w:rsid w:val="005C70D3"/>
    <w:rsid w:val="005D71C8"/>
    <w:rsid w:val="005E081D"/>
    <w:rsid w:val="005E6717"/>
    <w:rsid w:val="005E7478"/>
    <w:rsid w:val="005F4353"/>
    <w:rsid w:val="005F5BB7"/>
    <w:rsid w:val="005F5E77"/>
    <w:rsid w:val="005F62DB"/>
    <w:rsid w:val="00600F48"/>
    <w:rsid w:val="0060317F"/>
    <w:rsid w:val="00603D44"/>
    <w:rsid w:val="00606189"/>
    <w:rsid w:val="006113FA"/>
    <w:rsid w:val="00613E15"/>
    <w:rsid w:val="00614298"/>
    <w:rsid w:val="006169EB"/>
    <w:rsid w:val="00616D41"/>
    <w:rsid w:val="00617A7A"/>
    <w:rsid w:val="00627536"/>
    <w:rsid w:val="00631F49"/>
    <w:rsid w:val="00632D88"/>
    <w:rsid w:val="00635A56"/>
    <w:rsid w:val="00635CAF"/>
    <w:rsid w:val="0063642E"/>
    <w:rsid w:val="00636D0E"/>
    <w:rsid w:val="00644822"/>
    <w:rsid w:val="00644F5A"/>
    <w:rsid w:val="00645576"/>
    <w:rsid w:val="0064688C"/>
    <w:rsid w:val="00646FC4"/>
    <w:rsid w:val="006525DE"/>
    <w:rsid w:val="00652CD9"/>
    <w:rsid w:val="00652FCD"/>
    <w:rsid w:val="00653A72"/>
    <w:rsid w:val="00655BC0"/>
    <w:rsid w:val="006573FB"/>
    <w:rsid w:val="00663643"/>
    <w:rsid w:val="00666BD7"/>
    <w:rsid w:val="006673BA"/>
    <w:rsid w:val="00675110"/>
    <w:rsid w:val="00682ED6"/>
    <w:rsid w:val="006853E6"/>
    <w:rsid w:val="00686A3D"/>
    <w:rsid w:val="006923DD"/>
    <w:rsid w:val="0069605B"/>
    <w:rsid w:val="006A00D5"/>
    <w:rsid w:val="006A0417"/>
    <w:rsid w:val="006A21BE"/>
    <w:rsid w:val="006A61B9"/>
    <w:rsid w:val="006B0606"/>
    <w:rsid w:val="006B29C0"/>
    <w:rsid w:val="006B2E9B"/>
    <w:rsid w:val="006B2FF3"/>
    <w:rsid w:val="006B4531"/>
    <w:rsid w:val="006C01EC"/>
    <w:rsid w:val="006C2339"/>
    <w:rsid w:val="006D09CF"/>
    <w:rsid w:val="006D2198"/>
    <w:rsid w:val="006D3195"/>
    <w:rsid w:val="006D73A4"/>
    <w:rsid w:val="006E0691"/>
    <w:rsid w:val="006E0A20"/>
    <w:rsid w:val="006E19DC"/>
    <w:rsid w:val="006E31FB"/>
    <w:rsid w:val="006E39C3"/>
    <w:rsid w:val="006F1031"/>
    <w:rsid w:val="006F1B5F"/>
    <w:rsid w:val="006F5D18"/>
    <w:rsid w:val="006F6D9F"/>
    <w:rsid w:val="007021C4"/>
    <w:rsid w:val="0070384D"/>
    <w:rsid w:val="00703E5F"/>
    <w:rsid w:val="00705DFB"/>
    <w:rsid w:val="00706DAD"/>
    <w:rsid w:val="007076AB"/>
    <w:rsid w:val="0070798B"/>
    <w:rsid w:val="00716520"/>
    <w:rsid w:val="00720831"/>
    <w:rsid w:val="00720DBA"/>
    <w:rsid w:val="007212B8"/>
    <w:rsid w:val="00722E70"/>
    <w:rsid w:val="007242A8"/>
    <w:rsid w:val="00724413"/>
    <w:rsid w:val="00727482"/>
    <w:rsid w:val="00732054"/>
    <w:rsid w:val="0074177A"/>
    <w:rsid w:val="00750994"/>
    <w:rsid w:val="00756D28"/>
    <w:rsid w:val="007579B6"/>
    <w:rsid w:val="00760040"/>
    <w:rsid w:val="0076376F"/>
    <w:rsid w:val="00766031"/>
    <w:rsid w:val="0076642A"/>
    <w:rsid w:val="007702E9"/>
    <w:rsid w:val="007710AF"/>
    <w:rsid w:val="007745FD"/>
    <w:rsid w:val="007850BF"/>
    <w:rsid w:val="00786986"/>
    <w:rsid w:val="007926CF"/>
    <w:rsid w:val="00794650"/>
    <w:rsid w:val="007951B0"/>
    <w:rsid w:val="0079584E"/>
    <w:rsid w:val="00795E2D"/>
    <w:rsid w:val="0079791E"/>
    <w:rsid w:val="007A12BD"/>
    <w:rsid w:val="007A557C"/>
    <w:rsid w:val="007B0D51"/>
    <w:rsid w:val="007C3326"/>
    <w:rsid w:val="007C67CC"/>
    <w:rsid w:val="007C6DF8"/>
    <w:rsid w:val="007D0C43"/>
    <w:rsid w:val="007D0CCF"/>
    <w:rsid w:val="007D11DF"/>
    <w:rsid w:val="007D1C56"/>
    <w:rsid w:val="007D7E5D"/>
    <w:rsid w:val="007E0006"/>
    <w:rsid w:val="007E2291"/>
    <w:rsid w:val="007E63DA"/>
    <w:rsid w:val="007F2A15"/>
    <w:rsid w:val="007F3391"/>
    <w:rsid w:val="007F3B17"/>
    <w:rsid w:val="007F56B9"/>
    <w:rsid w:val="007F5CD0"/>
    <w:rsid w:val="007F7336"/>
    <w:rsid w:val="007F7CAB"/>
    <w:rsid w:val="00802D68"/>
    <w:rsid w:val="0080518B"/>
    <w:rsid w:val="008132F5"/>
    <w:rsid w:val="008144AA"/>
    <w:rsid w:val="0081478D"/>
    <w:rsid w:val="008159F1"/>
    <w:rsid w:val="00820A33"/>
    <w:rsid w:val="0082444F"/>
    <w:rsid w:val="00825848"/>
    <w:rsid w:val="00835615"/>
    <w:rsid w:val="00840F86"/>
    <w:rsid w:val="008413DD"/>
    <w:rsid w:val="0084374A"/>
    <w:rsid w:val="00844373"/>
    <w:rsid w:val="0084512D"/>
    <w:rsid w:val="00846AF4"/>
    <w:rsid w:val="008500F2"/>
    <w:rsid w:val="00850159"/>
    <w:rsid w:val="00852DB3"/>
    <w:rsid w:val="008544A2"/>
    <w:rsid w:val="00856031"/>
    <w:rsid w:val="008644A4"/>
    <w:rsid w:val="008667EE"/>
    <w:rsid w:val="008676E6"/>
    <w:rsid w:val="008709A4"/>
    <w:rsid w:val="00872D08"/>
    <w:rsid w:val="0087304E"/>
    <w:rsid w:val="008840CF"/>
    <w:rsid w:val="00891AF3"/>
    <w:rsid w:val="008952AF"/>
    <w:rsid w:val="00895947"/>
    <w:rsid w:val="00897424"/>
    <w:rsid w:val="008A055F"/>
    <w:rsid w:val="008A35F1"/>
    <w:rsid w:val="008A55B6"/>
    <w:rsid w:val="008B03BF"/>
    <w:rsid w:val="008B074B"/>
    <w:rsid w:val="008B43CC"/>
    <w:rsid w:val="008B6D0E"/>
    <w:rsid w:val="008C24C9"/>
    <w:rsid w:val="008C7096"/>
    <w:rsid w:val="008D1DA4"/>
    <w:rsid w:val="008D3B3A"/>
    <w:rsid w:val="008E0129"/>
    <w:rsid w:val="008E2028"/>
    <w:rsid w:val="008E2AFF"/>
    <w:rsid w:val="008E2C41"/>
    <w:rsid w:val="008E7C8F"/>
    <w:rsid w:val="008F1179"/>
    <w:rsid w:val="008F15E2"/>
    <w:rsid w:val="008F2E09"/>
    <w:rsid w:val="00902642"/>
    <w:rsid w:val="00904BDF"/>
    <w:rsid w:val="00905C80"/>
    <w:rsid w:val="00906C16"/>
    <w:rsid w:val="00910278"/>
    <w:rsid w:val="00910B2B"/>
    <w:rsid w:val="0091161A"/>
    <w:rsid w:val="00921749"/>
    <w:rsid w:val="00922FB2"/>
    <w:rsid w:val="009310E1"/>
    <w:rsid w:val="009337FD"/>
    <w:rsid w:val="00933B0A"/>
    <w:rsid w:val="00934FC2"/>
    <w:rsid w:val="0093558D"/>
    <w:rsid w:val="009422BC"/>
    <w:rsid w:val="0094295C"/>
    <w:rsid w:val="009464CC"/>
    <w:rsid w:val="00950050"/>
    <w:rsid w:val="00952F42"/>
    <w:rsid w:val="0095582B"/>
    <w:rsid w:val="00955E2C"/>
    <w:rsid w:val="00962F6B"/>
    <w:rsid w:val="00963821"/>
    <w:rsid w:val="00965B8E"/>
    <w:rsid w:val="00965EEB"/>
    <w:rsid w:val="009672B5"/>
    <w:rsid w:val="0096733E"/>
    <w:rsid w:val="009702F6"/>
    <w:rsid w:val="009738FA"/>
    <w:rsid w:val="00975519"/>
    <w:rsid w:val="0098103C"/>
    <w:rsid w:val="00984014"/>
    <w:rsid w:val="00996673"/>
    <w:rsid w:val="00996AFC"/>
    <w:rsid w:val="009A01BC"/>
    <w:rsid w:val="009A163E"/>
    <w:rsid w:val="009A3527"/>
    <w:rsid w:val="009A4A17"/>
    <w:rsid w:val="009A4AE9"/>
    <w:rsid w:val="009A50E9"/>
    <w:rsid w:val="009B1B78"/>
    <w:rsid w:val="009B33CE"/>
    <w:rsid w:val="009B605D"/>
    <w:rsid w:val="009B6FF9"/>
    <w:rsid w:val="009C73B5"/>
    <w:rsid w:val="009C7784"/>
    <w:rsid w:val="009D05DE"/>
    <w:rsid w:val="009D1F12"/>
    <w:rsid w:val="009E1B67"/>
    <w:rsid w:val="009E5B8A"/>
    <w:rsid w:val="009E6151"/>
    <w:rsid w:val="009E6587"/>
    <w:rsid w:val="009E7A90"/>
    <w:rsid w:val="00A04987"/>
    <w:rsid w:val="00A12659"/>
    <w:rsid w:val="00A20EEF"/>
    <w:rsid w:val="00A24701"/>
    <w:rsid w:val="00A252E0"/>
    <w:rsid w:val="00A27FBE"/>
    <w:rsid w:val="00A30232"/>
    <w:rsid w:val="00A31408"/>
    <w:rsid w:val="00A37BF2"/>
    <w:rsid w:val="00A42D91"/>
    <w:rsid w:val="00A517EC"/>
    <w:rsid w:val="00A5318C"/>
    <w:rsid w:val="00A53752"/>
    <w:rsid w:val="00A55081"/>
    <w:rsid w:val="00A56301"/>
    <w:rsid w:val="00A60C61"/>
    <w:rsid w:val="00A637EF"/>
    <w:rsid w:val="00A63C50"/>
    <w:rsid w:val="00A64EA2"/>
    <w:rsid w:val="00A654D9"/>
    <w:rsid w:val="00A66415"/>
    <w:rsid w:val="00A676C5"/>
    <w:rsid w:val="00A704EB"/>
    <w:rsid w:val="00A720FD"/>
    <w:rsid w:val="00A72207"/>
    <w:rsid w:val="00A73449"/>
    <w:rsid w:val="00A74AE5"/>
    <w:rsid w:val="00A75D8A"/>
    <w:rsid w:val="00A75E6F"/>
    <w:rsid w:val="00A76C03"/>
    <w:rsid w:val="00A84FE0"/>
    <w:rsid w:val="00A90AF8"/>
    <w:rsid w:val="00A90C41"/>
    <w:rsid w:val="00A91D6A"/>
    <w:rsid w:val="00A91EEA"/>
    <w:rsid w:val="00A95C7B"/>
    <w:rsid w:val="00A96A78"/>
    <w:rsid w:val="00AA265A"/>
    <w:rsid w:val="00AA5916"/>
    <w:rsid w:val="00AA7BD8"/>
    <w:rsid w:val="00AB2245"/>
    <w:rsid w:val="00AB3FD3"/>
    <w:rsid w:val="00AB646A"/>
    <w:rsid w:val="00AB7C44"/>
    <w:rsid w:val="00AC0D93"/>
    <w:rsid w:val="00AC1304"/>
    <w:rsid w:val="00AC37F6"/>
    <w:rsid w:val="00AC41FD"/>
    <w:rsid w:val="00AC61A9"/>
    <w:rsid w:val="00AC791E"/>
    <w:rsid w:val="00AD1A0B"/>
    <w:rsid w:val="00AD3962"/>
    <w:rsid w:val="00AD442D"/>
    <w:rsid w:val="00AE1515"/>
    <w:rsid w:val="00AE44AA"/>
    <w:rsid w:val="00AE4AB2"/>
    <w:rsid w:val="00AE6E83"/>
    <w:rsid w:val="00AF2AC8"/>
    <w:rsid w:val="00AF2CF2"/>
    <w:rsid w:val="00B100C3"/>
    <w:rsid w:val="00B13C29"/>
    <w:rsid w:val="00B13D15"/>
    <w:rsid w:val="00B1437A"/>
    <w:rsid w:val="00B21C5C"/>
    <w:rsid w:val="00B25E12"/>
    <w:rsid w:val="00B300BD"/>
    <w:rsid w:val="00B31AF7"/>
    <w:rsid w:val="00B366BB"/>
    <w:rsid w:val="00B37798"/>
    <w:rsid w:val="00B37CAB"/>
    <w:rsid w:val="00B4243B"/>
    <w:rsid w:val="00B43579"/>
    <w:rsid w:val="00B45BF7"/>
    <w:rsid w:val="00B518FA"/>
    <w:rsid w:val="00B5685E"/>
    <w:rsid w:val="00B62BE2"/>
    <w:rsid w:val="00B66F69"/>
    <w:rsid w:val="00B81A47"/>
    <w:rsid w:val="00B81B4F"/>
    <w:rsid w:val="00B82661"/>
    <w:rsid w:val="00B82969"/>
    <w:rsid w:val="00B83991"/>
    <w:rsid w:val="00B84141"/>
    <w:rsid w:val="00B85D67"/>
    <w:rsid w:val="00B95FDC"/>
    <w:rsid w:val="00BA2AC0"/>
    <w:rsid w:val="00BA35B3"/>
    <w:rsid w:val="00BA3FFF"/>
    <w:rsid w:val="00BA58B7"/>
    <w:rsid w:val="00BA785F"/>
    <w:rsid w:val="00BB4FA5"/>
    <w:rsid w:val="00BB569D"/>
    <w:rsid w:val="00BC0E3C"/>
    <w:rsid w:val="00BC111A"/>
    <w:rsid w:val="00BC2E32"/>
    <w:rsid w:val="00BC3072"/>
    <w:rsid w:val="00BC4FE3"/>
    <w:rsid w:val="00BC6155"/>
    <w:rsid w:val="00BC67DD"/>
    <w:rsid w:val="00BD49A1"/>
    <w:rsid w:val="00BE0F91"/>
    <w:rsid w:val="00BE3D0F"/>
    <w:rsid w:val="00BF2D6E"/>
    <w:rsid w:val="00BF3268"/>
    <w:rsid w:val="00C01278"/>
    <w:rsid w:val="00C01D69"/>
    <w:rsid w:val="00C11BC6"/>
    <w:rsid w:val="00C12E4D"/>
    <w:rsid w:val="00C1551A"/>
    <w:rsid w:val="00C17E90"/>
    <w:rsid w:val="00C17EF6"/>
    <w:rsid w:val="00C220ED"/>
    <w:rsid w:val="00C223E7"/>
    <w:rsid w:val="00C22825"/>
    <w:rsid w:val="00C230C9"/>
    <w:rsid w:val="00C250A0"/>
    <w:rsid w:val="00C33EF2"/>
    <w:rsid w:val="00C43A3B"/>
    <w:rsid w:val="00C471E9"/>
    <w:rsid w:val="00C50610"/>
    <w:rsid w:val="00C52323"/>
    <w:rsid w:val="00C52F65"/>
    <w:rsid w:val="00C53B51"/>
    <w:rsid w:val="00C5460C"/>
    <w:rsid w:val="00C56657"/>
    <w:rsid w:val="00C5760B"/>
    <w:rsid w:val="00C63525"/>
    <w:rsid w:val="00C64416"/>
    <w:rsid w:val="00C645C0"/>
    <w:rsid w:val="00C64D75"/>
    <w:rsid w:val="00C66CA5"/>
    <w:rsid w:val="00C71767"/>
    <w:rsid w:val="00C719B5"/>
    <w:rsid w:val="00C9266C"/>
    <w:rsid w:val="00C94701"/>
    <w:rsid w:val="00CA2E89"/>
    <w:rsid w:val="00CA37BE"/>
    <w:rsid w:val="00CA3A06"/>
    <w:rsid w:val="00CA691F"/>
    <w:rsid w:val="00CB4F13"/>
    <w:rsid w:val="00CC0111"/>
    <w:rsid w:val="00CD3941"/>
    <w:rsid w:val="00CD399A"/>
    <w:rsid w:val="00CD566B"/>
    <w:rsid w:val="00CD782B"/>
    <w:rsid w:val="00CE1543"/>
    <w:rsid w:val="00CE276D"/>
    <w:rsid w:val="00CE3130"/>
    <w:rsid w:val="00CE3F1C"/>
    <w:rsid w:val="00CE52A7"/>
    <w:rsid w:val="00CE7F4E"/>
    <w:rsid w:val="00CF0DA7"/>
    <w:rsid w:val="00CF2DEB"/>
    <w:rsid w:val="00CF43A4"/>
    <w:rsid w:val="00CF45D0"/>
    <w:rsid w:val="00CF46ED"/>
    <w:rsid w:val="00CF4917"/>
    <w:rsid w:val="00CF5FD7"/>
    <w:rsid w:val="00CF63F6"/>
    <w:rsid w:val="00CF6743"/>
    <w:rsid w:val="00D0195C"/>
    <w:rsid w:val="00D04192"/>
    <w:rsid w:val="00D05C86"/>
    <w:rsid w:val="00D210B5"/>
    <w:rsid w:val="00D3080D"/>
    <w:rsid w:val="00D33752"/>
    <w:rsid w:val="00D356A4"/>
    <w:rsid w:val="00D35732"/>
    <w:rsid w:val="00D37CF4"/>
    <w:rsid w:val="00D45EA7"/>
    <w:rsid w:val="00D47E81"/>
    <w:rsid w:val="00D505F3"/>
    <w:rsid w:val="00D51DAA"/>
    <w:rsid w:val="00D546F9"/>
    <w:rsid w:val="00D6756F"/>
    <w:rsid w:val="00D70C06"/>
    <w:rsid w:val="00D71C81"/>
    <w:rsid w:val="00D72AF9"/>
    <w:rsid w:val="00D736FF"/>
    <w:rsid w:val="00D7475E"/>
    <w:rsid w:val="00D75797"/>
    <w:rsid w:val="00D803AF"/>
    <w:rsid w:val="00D82F74"/>
    <w:rsid w:val="00D85416"/>
    <w:rsid w:val="00D85DB7"/>
    <w:rsid w:val="00D865ED"/>
    <w:rsid w:val="00D87C16"/>
    <w:rsid w:val="00D9224B"/>
    <w:rsid w:val="00D9724C"/>
    <w:rsid w:val="00D97CBF"/>
    <w:rsid w:val="00DA09A9"/>
    <w:rsid w:val="00DA1399"/>
    <w:rsid w:val="00DA3245"/>
    <w:rsid w:val="00DA583F"/>
    <w:rsid w:val="00DB136B"/>
    <w:rsid w:val="00DB26D7"/>
    <w:rsid w:val="00DB3EB8"/>
    <w:rsid w:val="00DB4FAB"/>
    <w:rsid w:val="00DB5DA5"/>
    <w:rsid w:val="00DB5EF5"/>
    <w:rsid w:val="00DC2451"/>
    <w:rsid w:val="00DC6CCB"/>
    <w:rsid w:val="00DD2E9F"/>
    <w:rsid w:val="00DD3A89"/>
    <w:rsid w:val="00DF087D"/>
    <w:rsid w:val="00DF4422"/>
    <w:rsid w:val="00DF58F3"/>
    <w:rsid w:val="00DF61F8"/>
    <w:rsid w:val="00DF7D0A"/>
    <w:rsid w:val="00DF7EDF"/>
    <w:rsid w:val="00E01246"/>
    <w:rsid w:val="00E02100"/>
    <w:rsid w:val="00E04514"/>
    <w:rsid w:val="00E0472B"/>
    <w:rsid w:val="00E13F05"/>
    <w:rsid w:val="00E14636"/>
    <w:rsid w:val="00E16B1A"/>
    <w:rsid w:val="00E26D24"/>
    <w:rsid w:val="00E30077"/>
    <w:rsid w:val="00E305D0"/>
    <w:rsid w:val="00E34233"/>
    <w:rsid w:val="00E36B98"/>
    <w:rsid w:val="00E40406"/>
    <w:rsid w:val="00E40A96"/>
    <w:rsid w:val="00E40D6D"/>
    <w:rsid w:val="00E41AFE"/>
    <w:rsid w:val="00E4311D"/>
    <w:rsid w:val="00E44741"/>
    <w:rsid w:val="00E65357"/>
    <w:rsid w:val="00E67301"/>
    <w:rsid w:val="00E71207"/>
    <w:rsid w:val="00E7165A"/>
    <w:rsid w:val="00E72161"/>
    <w:rsid w:val="00E743C2"/>
    <w:rsid w:val="00E747E9"/>
    <w:rsid w:val="00E75BAA"/>
    <w:rsid w:val="00E767E1"/>
    <w:rsid w:val="00E76B9F"/>
    <w:rsid w:val="00E77549"/>
    <w:rsid w:val="00E81D5A"/>
    <w:rsid w:val="00E879D1"/>
    <w:rsid w:val="00E970AC"/>
    <w:rsid w:val="00E971E5"/>
    <w:rsid w:val="00EA16F6"/>
    <w:rsid w:val="00EA2B8C"/>
    <w:rsid w:val="00EA649F"/>
    <w:rsid w:val="00EA6692"/>
    <w:rsid w:val="00EA676B"/>
    <w:rsid w:val="00EB27E5"/>
    <w:rsid w:val="00EB4502"/>
    <w:rsid w:val="00EB57F2"/>
    <w:rsid w:val="00EB7CED"/>
    <w:rsid w:val="00EC0CDF"/>
    <w:rsid w:val="00EC2900"/>
    <w:rsid w:val="00EC78D0"/>
    <w:rsid w:val="00ED33F9"/>
    <w:rsid w:val="00ED731F"/>
    <w:rsid w:val="00ED7E79"/>
    <w:rsid w:val="00EE3B95"/>
    <w:rsid w:val="00EE60BC"/>
    <w:rsid w:val="00EE6A64"/>
    <w:rsid w:val="00EF43D9"/>
    <w:rsid w:val="00F04592"/>
    <w:rsid w:val="00F0577A"/>
    <w:rsid w:val="00F064B0"/>
    <w:rsid w:val="00F11267"/>
    <w:rsid w:val="00F1535B"/>
    <w:rsid w:val="00F20AAE"/>
    <w:rsid w:val="00F31BC6"/>
    <w:rsid w:val="00F33D3A"/>
    <w:rsid w:val="00F33D76"/>
    <w:rsid w:val="00F34586"/>
    <w:rsid w:val="00F37EBA"/>
    <w:rsid w:val="00F41796"/>
    <w:rsid w:val="00F42A40"/>
    <w:rsid w:val="00F4301B"/>
    <w:rsid w:val="00F47F50"/>
    <w:rsid w:val="00F50B89"/>
    <w:rsid w:val="00F579BC"/>
    <w:rsid w:val="00F60395"/>
    <w:rsid w:val="00F63A68"/>
    <w:rsid w:val="00F64A4A"/>
    <w:rsid w:val="00F64C69"/>
    <w:rsid w:val="00F67114"/>
    <w:rsid w:val="00F674E2"/>
    <w:rsid w:val="00F71B2A"/>
    <w:rsid w:val="00F7231B"/>
    <w:rsid w:val="00F72EAB"/>
    <w:rsid w:val="00F83984"/>
    <w:rsid w:val="00F84AF1"/>
    <w:rsid w:val="00F8572F"/>
    <w:rsid w:val="00F86001"/>
    <w:rsid w:val="00F8656C"/>
    <w:rsid w:val="00F91CCE"/>
    <w:rsid w:val="00F924BC"/>
    <w:rsid w:val="00F92771"/>
    <w:rsid w:val="00F95C46"/>
    <w:rsid w:val="00F97B79"/>
    <w:rsid w:val="00FB402B"/>
    <w:rsid w:val="00FB6EAD"/>
    <w:rsid w:val="00FC4B90"/>
    <w:rsid w:val="00FD3EC6"/>
    <w:rsid w:val="00FE090D"/>
    <w:rsid w:val="00FE0F6E"/>
    <w:rsid w:val="00FE1A8F"/>
    <w:rsid w:val="00FE2B1C"/>
    <w:rsid w:val="00FE3DAA"/>
    <w:rsid w:val="00FE5261"/>
    <w:rsid w:val="00FE7585"/>
    <w:rsid w:val="00FE7688"/>
    <w:rsid w:val="00FF0939"/>
    <w:rsid w:val="00FF58F6"/>
    <w:rsid w:val="00FF5E1B"/>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E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720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20FD"/>
    <w:rPr>
      <w:sz w:val="20"/>
      <w:szCs w:val="20"/>
    </w:rPr>
  </w:style>
  <w:style w:type="character" w:styleId="FootnoteReference">
    <w:name w:val="footnote reference"/>
    <w:basedOn w:val="DefaultParagraphFont"/>
    <w:uiPriority w:val="99"/>
    <w:semiHidden/>
    <w:unhideWhenUsed/>
    <w:rsid w:val="00A720FD"/>
    <w:rPr>
      <w:vertAlign w:val="superscript"/>
    </w:rPr>
  </w:style>
  <w:style w:type="paragraph" w:styleId="Header">
    <w:name w:val="header"/>
    <w:basedOn w:val="Normal"/>
    <w:link w:val="HeaderChar"/>
    <w:uiPriority w:val="99"/>
    <w:unhideWhenUsed/>
    <w:rsid w:val="00391D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1D7F"/>
  </w:style>
  <w:style w:type="paragraph" w:styleId="Footer">
    <w:name w:val="footer"/>
    <w:basedOn w:val="Normal"/>
    <w:link w:val="FooterChar"/>
    <w:uiPriority w:val="99"/>
    <w:unhideWhenUsed/>
    <w:rsid w:val="00391D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1D7F"/>
  </w:style>
  <w:style w:type="character" w:styleId="Hyperlink">
    <w:name w:val="Hyperlink"/>
    <w:basedOn w:val="DefaultParagraphFont"/>
    <w:uiPriority w:val="99"/>
    <w:unhideWhenUsed/>
    <w:rsid w:val="003E233F"/>
    <w:rPr>
      <w:color w:val="0000FF"/>
      <w:u w:val="single"/>
    </w:rPr>
  </w:style>
  <w:style w:type="paragraph" w:styleId="ListParagraph">
    <w:name w:val="List Paragraph"/>
    <w:basedOn w:val="Normal"/>
    <w:uiPriority w:val="34"/>
    <w:qFormat/>
    <w:rsid w:val="00F7231B"/>
    <w:pPr>
      <w:ind w:left="720"/>
      <w:contextualSpacing/>
    </w:pPr>
  </w:style>
  <w:style w:type="paragraph" w:styleId="NormalWeb">
    <w:name w:val="Normal (Web)"/>
    <w:basedOn w:val="Normal"/>
    <w:uiPriority w:val="99"/>
    <w:semiHidden/>
    <w:unhideWhenUsed/>
    <w:rsid w:val="009C7784"/>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BB8FE-D5B6-4A96-9A86-C540E3182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9003</TotalTime>
  <Pages>36</Pages>
  <Words>7783</Words>
  <Characters>44365</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BISMILLAH</dc:creator>
  <cp:lastModifiedBy>BISMILLAH</cp:lastModifiedBy>
  <cp:revision>574</cp:revision>
  <cp:lastPrinted>2015-07-04T17:02:00Z</cp:lastPrinted>
  <dcterms:created xsi:type="dcterms:W3CDTF">2015-03-18T18:37:00Z</dcterms:created>
  <dcterms:modified xsi:type="dcterms:W3CDTF">2015-07-04T18:13:00Z</dcterms:modified>
</cp:coreProperties>
</file>