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A1" w:rsidRDefault="00992ED5" w:rsidP="00992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347">
        <w:rPr>
          <w:rFonts w:ascii="Times New Roman" w:hAnsi="Times New Roman" w:cs="Times New Roman"/>
          <w:b/>
          <w:sz w:val="28"/>
          <w:szCs w:val="28"/>
        </w:rPr>
        <w:t>BAB V</w:t>
      </w:r>
    </w:p>
    <w:p w:rsidR="001C41A7" w:rsidRPr="001C41A7" w:rsidRDefault="001C41A7" w:rsidP="00B41E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ED5" w:rsidRPr="003A28AA" w:rsidRDefault="00C03AC4" w:rsidP="003A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SIMPULAN</w:t>
      </w:r>
    </w:p>
    <w:p w:rsidR="00032C07" w:rsidRPr="001C41A7" w:rsidRDefault="00032C07" w:rsidP="00992ED5">
      <w:pPr>
        <w:rPr>
          <w:rFonts w:ascii="Times New Roman" w:hAnsi="Times New Roman" w:cs="Times New Roman"/>
          <w:b/>
          <w:sz w:val="24"/>
          <w:szCs w:val="24"/>
        </w:rPr>
      </w:pPr>
    </w:p>
    <w:p w:rsidR="00992ED5" w:rsidRPr="001C41A7" w:rsidRDefault="00992ED5" w:rsidP="00C81CC0">
      <w:pPr>
        <w:pStyle w:val="ListParagraph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1A7">
        <w:rPr>
          <w:rFonts w:ascii="Times New Roman" w:hAnsi="Times New Roman" w:cs="Times New Roman"/>
          <w:b/>
          <w:sz w:val="24"/>
          <w:szCs w:val="24"/>
        </w:rPr>
        <w:t xml:space="preserve"> Simpulan</w:t>
      </w:r>
    </w:p>
    <w:p w:rsidR="00313E65" w:rsidRDefault="00313E65" w:rsidP="00C81CC0">
      <w:pPr>
        <w:pStyle w:val="ListParagraph"/>
        <w:tabs>
          <w:tab w:val="left" w:pos="284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1CC0">
        <w:rPr>
          <w:rFonts w:ascii="Times New Roman" w:hAnsi="Times New Roman" w:cs="Times New Roman"/>
          <w:sz w:val="24"/>
          <w:szCs w:val="24"/>
        </w:rPr>
        <w:t>S</w:t>
      </w:r>
      <w:r w:rsidR="0081663F">
        <w:rPr>
          <w:rFonts w:ascii="Times New Roman" w:hAnsi="Times New Roman" w:cs="Times New Roman"/>
          <w:sz w:val="24"/>
          <w:szCs w:val="24"/>
        </w:rPr>
        <w:t>etelah diuraiakan pada pembahasan</w:t>
      </w:r>
      <w:r w:rsidR="00C81CC0">
        <w:rPr>
          <w:rFonts w:ascii="Times New Roman" w:hAnsi="Times New Roman" w:cs="Times New Roman"/>
          <w:sz w:val="24"/>
          <w:szCs w:val="24"/>
        </w:rPr>
        <w:t xml:space="preserve"> sebelumnya maka dapat disimpulkan </w:t>
      </w:r>
      <w:r>
        <w:rPr>
          <w:rFonts w:ascii="Times New Roman" w:hAnsi="Times New Roman" w:cs="Times New Roman"/>
          <w:sz w:val="24"/>
          <w:szCs w:val="24"/>
        </w:rPr>
        <w:t>hasil penelitian ini sebagai berikut:</w:t>
      </w:r>
    </w:p>
    <w:p w:rsidR="00800007" w:rsidRDefault="00C81CC0" w:rsidP="00B02F22">
      <w:pPr>
        <w:pStyle w:val="ListParagraph"/>
        <w:numPr>
          <w:ilvl w:val="0"/>
          <w:numId w:val="2"/>
        </w:numPr>
        <w:tabs>
          <w:tab w:val="left" w:pos="284"/>
        </w:tabs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Sebelum Kerajaan Sriwijaya berdiri</w:t>
      </w:r>
      <w:r w:rsidR="00B218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penguasa awal </w:t>
      </w:r>
      <w:r w:rsidR="00B21814">
        <w:rPr>
          <w:rFonts w:ascii="Times New Roman" w:hAnsi="Times New Roman" w:cs="Times New Roman"/>
          <w:sz w:val="24"/>
          <w:szCs w:val="24"/>
        </w:rPr>
        <w:t>yang berk</w:t>
      </w:r>
      <w:r w:rsidR="00995A8C">
        <w:rPr>
          <w:rFonts w:ascii="Times New Roman" w:hAnsi="Times New Roman" w:cs="Times New Roman"/>
          <w:sz w:val="24"/>
          <w:szCs w:val="24"/>
        </w:rPr>
        <w:t>uasa di</w:t>
      </w:r>
      <w:r w:rsidR="0034230D">
        <w:rPr>
          <w:rFonts w:ascii="Times New Roman" w:hAnsi="Times New Roman" w:cs="Times New Roman"/>
          <w:sz w:val="24"/>
          <w:szCs w:val="24"/>
        </w:rPr>
        <w:t xml:space="preserve"> </w:t>
      </w:r>
      <w:r w:rsidR="00995A8C">
        <w:rPr>
          <w:rFonts w:ascii="Times New Roman" w:hAnsi="Times New Roman" w:cs="Times New Roman"/>
          <w:sz w:val="24"/>
          <w:szCs w:val="24"/>
        </w:rPr>
        <w:t>jalur pelayaran perdagan</w:t>
      </w:r>
      <w:r w:rsidR="00B21814">
        <w:rPr>
          <w:rFonts w:ascii="Times New Roman" w:hAnsi="Times New Roman" w:cs="Times New Roman"/>
          <w:sz w:val="24"/>
          <w:szCs w:val="24"/>
        </w:rPr>
        <w:t xml:space="preserve">gan pada masa itu adalah </w:t>
      </w:r>
      <w:r w:rsidR="00505E0B">
        <w:rPr>
          <w:rFonts w:ascii="Times New Roman" w:hAnsi="Times New Roman" w:cs="Times New Roman"/>
          <w:sz w:val="24"/>
          <w:szCs w:val="24"/>
        </w:rPr>
        <w:t xml:space="preserve">Kerajaan </w:t>
      </w:r>
      <w:r w:rsidRPr="00C81CC0">
        <w:rPr>
          <w:rFonts w:ascii="Times New Roman" w:hAnsi="Times New Roman" w:cs="Times New Roman"/>
          <w:i/>
          <w:sz w:val="24"/>
          <w:szCs w:val="24"/>
        </w:rPr>
        <w:t>Ko-Ying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C81CC0">
        <w:rPr>
          <w:rFonts w:ascii="Times New Roman" w:hAnsi="Times New Roman" w:cs="Times New Roman"/>
          <w:i/>
          <w:sz w:val="24"/>
          <w:szCs w:val="24"/>
        </w:rPr>
        <w:t>Kan-to-li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2F22">
        <w:rPr>
          <w:rFonts w:ascii="Times New Roman" w:hAnsi="Times New Roman" w:cs="Times New Roman"/>
          <w:sz w:val="24"/>
          <w:szCs w:val="24"/>
        </w:rPr>
        <w:t xml:space="preserve">Setelah runtuhnya penguasa </w:t>
      </w:r>
      <w:r w:rsidR="004634B1">
        <w:rPr>
          <w:rFonts w:ascii="Times New Roman" w:hAnsi="Times New Roman" w:cs="Times New Roman"/>
          <w:sz w:val="24"/>
          <w:szCs w:val="24"/>
        </w:rPr>
        <w:t xml:space="preserve">awal </w:t>
      </w:r>
      <w:r w:rsidR="005D34A7">
        <w:rPr>
          <w:rFonts w:ascii="Times New Roman" w:hAnsi="Times New Roman" w:cs="Times New Roman"/>
          <w:sz w:val="24"/>
          <w:szCs w:val="24"/>
        </w:rPr>
        <w:t xml:space="preserve">tersebut, maka pada </w:t>
      </w:r>
      <w:r>
        <w:rPr>
          <w:rFonts w:ascii="Times New Roman" w:hAnsi="Times New Roman" w:cs="Times New Roman"/>
          <w:sz w:val="24"/>
          <w:szCs w:val="24"/>
        </w:rPr>
        <w:t>tahun 682 Masehi berdirilah Kerajaan Sriwijaya yang berpusat di</w:t>
      </w:r>
      <w:r w:rsidR="00505E0B">
        <w:rPr>
          <w:rFonts w:ascii="Times New Roman" w:hAnsi="Times New Roman" w:cs="Times New Roman"/>
          <w:sz w:val="24"/>
          <w:szCs w:val="24"/>
        </w:rPr>
        <w:t xml:space="preserve"> tepi Sungai Musi</w:t>
      </w:r>
      <w:r>
        <w:rPr>
          <w:rFonts w:ascii="Times New Roman" w:hAnsi="Times New Roman" w:cs="Times New Roman"/>
          <w:sz w:val="24"/>
          <w:szCs w:val="24"/>
        </w:rPr>
        <w:t xml:space="preserve"> Palembang</w:t>
      </w:r>
      <w:r w:rsidR="00505E0B">
        <w:rPr>
          <w:rFonts w:ascii="Times New Roman" w:hAnsi="Times New Roman" w:cs="Times New Roman"/>
          <w:sz w:val="24"/>
          <w:szCs w:val="24"/>
        </w:rPr>
        <w:t xml:space="preserve"> sekarang</w:t>
      </w:r>
      <w:r>
        <w:rPr>
          <w:rFonts w:ascii="Times New Roman" w:hAnsi="Times New Roman" w:cs="Times New Roman"/>
          <w:sz w:val="24"/>
          <w:szCs w:val="24"/>
        </w:rPr>
        <w:t xml:space="preserve">. Awal mula terungkapnya Kerajaan Sriwijaya </w:t>
      </w:r>
      <w:r w:rsidR="00706766">
        <w:rPr>
          <w:rFonts w:ascii="Times New Roman" w:hAnsi="Times New Roman" w:cs="Times New Roman"/>
          <w:sz w:val="24"/>
          <w:szCs w:val="24"/>
        </w:rPr>
        <w:t>di Nusantara tersebut hasil penelitian G. Goedes pada tahun 1918 dalam tulisannya yang feno</w:t>
      </w:r>
      <w:r w:rsidR="00313E65">
        <w:rPr>
          <w:rFonts w:ascii="Times New Roman" w:hAnsi="Times New Roman" w:cs="Times New Roman"/>
          <w:sz w:val="24"/>
          <w:szCs w:val="24"/>
        </w:rPr>
        <w:t xml:space="preserve">menal yaitu </w:t>
      </w:r>
      <w:r w:rsidR="00313E65" w:rsidRPr="00313E65">
        <w:rPr>
          <w:rFonts w:ascii="Times New Roman" w:hAnsi="Times New Roman" w:cs="Times New Roman"/>
          <w:i/>
          <w:sz w:val="24"/>
          <w:szCs w:val="24"/>
        </w:rPr>
        <w:t>“</w:t>
      </w:r>
      <w:r w:rsidR="00313E65">
        <w:rPr>
          <w:rFonts w:ascii="Times New Roman" w:hAnsi="Times New Roman" w:cs="Times New Roman"/>
          <w:i/>
          <w:sz w:val="24"/>
          <w:szCs w:val="24"/>
        </w:rPr>
        <w:t>Le Roy</w:t>
      </w:r>
      <w:r w:rsidR="00313E65" w:rsidRPr="00313E65">
        <w:rPr>
          <w:rFonts w:ascii="Times New Roman" w:hAnsi="Times New Roman" w:cs="Times New Roman"/>
          <w:i/>
          <w:sz w:val="24"/>
          <w:szCs w:val="24"/>
        </w:rPr>
        <w:t>aume de Criwijaya”</w:t>
      </w:r>
      <w:r w:rsidR="00313E65">
        <w:rPr>
          <w:rFonts w:ascii="Times New Roman" w:hAnsi="Times New Roman" w:cs="Times New Roman"/>
          <w:sz w:val="24"/>
          <w:szCs w:val="24"/>
        </w:rPr>
        <w:t xml:space="preserve"> yang artinya Kedatuan Sriwijaya.</w:t>
      </w:r>
      <w:r w:rsidR="00B02F22">
        <w:rPr>
          <w:rFonts w:ascii="Times New Roman" w:hAnsi="Times New Roman" w:cs="Times New Roman"/>
          <w:sz w:val="24"/>
          <w:szCs w:val="24"/>
        </w:rPr>
        <w:t xml:space="preserve"> </w:t>
      </w:r>
      <w:r w:rsidR="005D34A7" w:rsidRPr="00B02F22">
        <w:rPr>
          <w:rFonts w:ascii="Times New Roman" w:hAnsi="Times New Roman" w:cs="Times New Roman"/>
          <w:sz w:val="24"/>
          <w:szCs w:val="24"/>
        </w:rPr>
        <w:t>Sriwijaya tumbuh dan berkembang menjadi kerajaan maritim terbesar pada masa itu yaitu dimulainya keberhasilan Sriwijaya dapat menguasai wilayah-wilayah yang dianggap penting dan strategis bagi pelayaran perdagangan</w:t>
      </w:r>
      <w:r w:rsidR="00867399">
        <w:rPr>
          <w:rFonts w:ascii="Times New Roman" w:hAnsi="Times New Roman" w:cs="Times New Roman"/>
          <w:sz w:val="24"/>
          <w:szCs w:val="24"/>
        </w:rPr>
        <w:t>, yaitu</w:t>
      </w:r>
      <w:r w:rsidR="005D34A7" w:rsidRPr="00B02F22">
        <w:rPr>
          <w:rFonts w:ascii="Times New Roman" w:hAnsi="Times New Roman" w:cs="Times New Roman"/>
          <w:sz w:val="24"/>
          <w:szCs w:val="24"/>
        </w:rPr>
        <w:t xml:space="preserve"> mulai dari Selat Bangka, Selat Malaka,</w:t>
      </w:r>
      <w:r w:rsidR="00A80AF0" w:rsidRPr="00B02F22">
        <w:rPr>
          <w:rFonts w:ascii="Times New Roman" w:hAnsi="Times New Roman" w:cs="Times New Roman"/>
          <w:sz w:val="24"/>
          <w:szCs w:val="24"/>
        </w:rPr>
        <w:t xml:space="preserve"> perairan Semenanjung Malaya, </w:t>
      </w:r>
      <w:r w:rsidR="005D34A7" w:rsidRPr="00B02F22">
        <w:rPr>
          <w:rFonts w:ascii="Times New Roman" w:hAnsi="Times New Roman" w:cs="Times New Roman"/>
          <w:sz w:val="24"/>
          <w:szCs w:val="24"/>
        </w:rPr>
        <w:t>Selat Sunda, Selat Karimata, pelabuhan-pelabuhan penting di Sumatera, dan sampai perairan Samudera Hindia. Selain Sriwijaya dapat menguasai w</w:t>
      </w:r>
      <w:r w:rsidR="00AE4D18" w:rsidRPr="00B02F22">
        <w:rPr>
          <w:rFonts w:ascii="Times New Roman" w:hAnsi="Times New Roman" w:cs="Times New Roman"/>
          <w:sz w:val="24"/>
          <w:szCs w:val="24"/>
        </w:rPr>
        <w:t>ilayah yang strategis tersebut, Sriwijaya memiliki tentara yang besar dan kuat sehingga menjadi kekuatan maritim yang disegani oleh penguasa-penguasa lain.</w:t>
      </w:r>
      <w:r w:rsidR="00A80AF0" w:rsidRPr="00B02F22">
        <w:rPr>
          <w:rFonts w:ascii="Times New Roman" w:hAnsi="Times New Roman" w:cs="Times New Roman"/>
          <w:sz w:val="24"/>
          <w:szCs w:val="24"/>
        </w:rPr>
        <w:t xml:space="preserve"> Dengan </w:t>
      </w:r>
      <w:r w:rsidR="00A80AF0" w:rsidRPr="00B02F22">
        <w:rPr>
          <w:rFonts w:ascii="Times New Roman" w:hAnsi="Times New Roman" w:cs="Times New Roman"/>
          <w:sz w:val="24"/>
          <w:szCs w:val="24"/>
        </w:rPr>
        <w:lastRenderedPageBreak/>
        <w:t xml:space="preserve">demikian pada abad ke-7-9 Masehi Sriwijaya sudah dikenal luas sebagai kerajaan maritim terbesar di Asia Tenggara. </w:t>
      </w:r>
      <w:r w:rsidR="00AE4D18" w:rsidRPr="00B02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398" w:rsidRPr="00407479" w:rsidRDefault="00ED3A4C" w:rsidP="00A16FEE">
      <w:pPr>
        <w:pStyle w:val="ListParagraph"/>
        <w:numPr>
          <w:ilvl w:val="0"/>
          <w:numId w:val="2"/>
        </w:numPr>
        <w:tabs>
          <w:tab w:val="left" w:pos="284"/>
        </w:tabs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EE8">
        <w:rPr>
          <w:rFonts w:ascii="Times New Roman" w:hAnsi="Times New Roman" w:cs="Times New Roman"/>
          <w:sz w:val="24"/>
          <w:szCs w:val="24"/>
        </w:rPr>
        <w:t xml:space="preserve">Jalur pelayaran Nusantara memang sudah dikenal sebagai jalur </w:t>
      </w:r>
      <w:r w:rsidR="005514DF" w:rsidRPr="00D40EE8">
        <w:rPr>
          <w:rFonts w:ascii="Times New Roman" w:hAnsi="Times New Roman" w:cs="Times New Roman"/>
          <w:sz w:val="24"/>
          <w:szCs w:val="24"/>
        </w:rPr>
        <w:t>pelayaran perdagangan transito I</w:t>
      </w:r>
      <w:r w:rsidRPr="00D40EE8">
        <w:rPr>
          <w:rFonts w:ascii="Times New Roman" w:hAnsi="Times New Roman" w:cs="Times New Roman"/>
          <w:sz w:val="24"/>
          <w:szCs w:val="24"/>
        </w:rPr>
        <w:t>nternasio</w:t>
      </w:r>
      <w:r w:rsidR="0034230D">
        <w:rPr>
          <w:rFonts w:ascii="Times New Roman" w:hAnsi="Times New Roman" w:cs="Times New Roman"/>
          <w:sz w:val="24"/>
          <w:szCs w:val="24"/>
        </w:rPr>
        <w:t xml:space="preserve">nal bagi pedagang Arab, Persia, dan </w:t>
      </w:r>
      <w:r w:rsidRPr="00D40EE8">
        <w:rPr>
          <w:rFonts w:ascii="Times New Roman" w:hAnsi="Times New Roman" w:cs="Times New Roman"/>
          <w:sz w:val="24"/>
          <w:szCs w:val="24"/>
        </w:rPr>
        <w:t>India</w:t>
      </w:r>
      <w:r w:rsidR="0034230D">
        <w:rPr>
          <w:rFonts w:ascii="Times New Roman" w:hAnsi="Times New Roman" w:cs="Times New Roman"/>
          <w:sz w:val="24"/>
          <w:szCs w:val="24"/>
        </w:rPr>
        <w:t xml:space="preserve"> yang ingin menuju ke Cina atau</w:t>
      </w:r>
      <w:r w:rsidRPr="00D40EE8">
        <w:rPr>
          <w:rFonts w:ascii="Times New Roman" w:hAnsi="Times New Roman" w:cs="Times New Roman"/>
          <w:sz w:val="24"/>
          <w:szCs w:val="24"/>
        </w:rPr>
        <w:t xml:space="preserve"> sebaliknya.</w:t>
      </w:r>
      <w:r w:rsidR="004042D6" w:rsidRPr="00D40EE8">
        <w:rPr>
          <w:rFonts w:ascii="Times New Roman" w:hAnsi="Times New Roman" w:cs="Times New Roman"/>
          <w:sz w:val="24"/>
          <w:szCs w:val="24"/>
        </w:rPr>
        <w:t xml:space="preserve"> </w:t>
      </w:r>
      <w:r w:rsidR="00BD04F4" w:rsidRPr="00D40EE8">
        <w:rPr>
          <w:rFonts w:ascii="Times New Roman" w:hAnsi="Times New Roman" w:cs="Times New Roman"/>
          <w:sz w:val="24"/>
          <w:szCs w:val="24"/>
        </w:rPr>
        <w:t>Awalnya kondisi jalur pelayaran tersebut tidak begitu ramai sebelum menjadi kekuasaan Sriwijaya</w:t>
      </w:r>
      <w:r w:rsidR="00644575" w:rsidRPr="00D40EE8">
        <w:rPr>
          <w:rFonts w:ascii="Times New Roman" w:hAnsi="Times New Roman" w:cs="Times New Roman"/>
          <w:sz w:val="24"/>
          <w:szCs w:val="24"/>
        </w:rPr>
        <w:t>,</w:t>
      </w:r>
      <w:r w:rsidR="00BD04F4" w:rsidRPr="00D40EE8">
        <w:rPr>
          <w:rFonts w:ascii="Times New Roman" w:hAnsi="Times New Roman" w:cs="Times New Roman"/>
          <w:sz w:val="24"/>
          <w:szCs w:val="24"/>
        </w:rPr>
        <w:t xml:space="preserve"> karena banyaknya perompak-perompak atau bajak laut yang kejam,</w:t>
      </w:r>
      <w:r w:rsidR="00E45EFB" w:rsidRPr="00D40EE8">
        <w:rPr>
          <w:rFonts w:ascii="Times New Roman" w:hAnsi="Times New Roman" w:cs="Times New Roman"/>
          <w:sz w:val="24"/>
          <w:szCs w:val="24"/>
        </w:rPr>
        <w:t xml:space="preserve"> merompa</w:t>
      </w:r>
      <w:r w:rsidR="00BD04F4" w:rsidRPr="00D40EE8">
        <w:rPr>
          <w:rFonts w:ascii="Times New Roman" w:hAnsi="Times New Roman" w:cs="Times New Roman"/>
          <w:sz w:val="24"/>
          <w:szCs w:val="24"/>
        </w:rPr>
        <w:t>k para pedagang yang melintasi jalur tersebut. Setelah Sriwijaya berhasil megusai jalur-jalur yang strategis tersebut maka para pedagang asing berdatangan melewati jalur-jalur pelabuhan perdaganga</w:t>
      </w:r>
      <w:r w:rsidR="00DE393E" w:rsidRPr="00D40EE8">
        <w:rPr>
          <w:rFonts w:ascii="Times New Roman" w:hAnsi="Times New Roman" w:cs="Times New Roman"/>
          <w:sz w:val="24"/>
          <w:szCs w:val="24"/>
        </w:rPr>
        <w:t>n milik Sri</w:t>
      </w:r>
      <w:r w:rsidR="00BD04F4" w:rsidRPr="00D40EE8">
        <w:rPr>
          <w:rFonts w:ascii="Times New Roman" w:hAnsi="Times New Roman" w:cs="Times New Roman"/>
          <w:sz w:val="24"/>
          <w:szCs w:val="24"/>
        </w:rPr>
        <w:t>wijaya</w:t>
      </w:r>
      <w:r w:rsidR="00460CA7" w:rsidRPr="00D40EE8">
        <w:rPr>
          <w:rFonts w:ascii="Times New Roman" w:hAnsi="Times New Roman" w:cs="Times New Roman"/>
          <w:sz w:val="24"/>
          <w:szCs w:val="24"/>
        </w:rPr>
        <w:t xml:space="preserve"> dengan nyaman</w:t>
      </w:r>
      <w:r w:rsidR="00BD04F4" w:rsidRPr="00D40EE8">
        <w:rPr>
          <w:rFonts w:ascii="Times New Roman" w:hAnsi="Times New Roman" w:cs="Times New Roman"/>
          <w:sz w:val="24"/>
          <w:szCs w:val="24"/>
        </w:rPr>
        <w:t xml:space="preserve"> ter</w:t>
      </w:r>
      <w:r w:rsidR="00460CA7" w:rsidRPr="00D40EE8">
        <w:rPr>
          <w:rFonts w:ascii="Times New Roman" w:hAnsi="Times New Roman" w:cs="Times New Roman"/>
          <w:sz w:val="24"/>
          <w:szCs w:val="24"/>
        </w:rPr>
        <w:t>utama</w:t>
      </w:r>
      <w:r w:rsidR="00DE393E" w:rsidRPr="00D40EE8">
        <w:rPr>
          <w:rFonts w:ascii="Times New Roman" w:hAnsi="Times New Roman" w:cs="Times New Roman"/>
          <w:sz w:val="24"/>
          <w:szCs w:val="24"/>
        </w:rPr>
        <w:t xml:space="preserve"> para</w:t>
      </w:r>
      <w:r w:rsidR="00E45EFB" w:rsidRPr="00D40EE8">
        <w:rPr>
          <w:rFonts w:ascii="Times New Roman" w:hAnsi="Times New Roman" w:cs="Times New Roman"/>
          <w:sz w:val="24"/>
          <w:szCs w:val="24"/>
        </w:rPr>
        <w:t xml:space="preserve"> pedagang Muslim dari</w:t>
      </w:r>
      <w:r w:rsidR="004042D6" w:rsidRPr="00D40EE8">
        <w:rPr>
          <w:rFonts w:ascii="Times New Roman" w:hAnsi="Times New Roman" w:cs="Times New Roman"/>
          <w:sz w:val="24"/>
          <w:szCs w:val="24"/>
        </w:rPr>
        <w:t xml:space="preserve"> Arab. Untuk memperkuat kekuasan</w:t>
      </w:r>
      <w:r w:rsidR="00E45EFB" w:rsidRPr="00D40EE8">
        <w:rPr>
          <w:rFonts w:ascii="Times New Roman" w:hAnsi="Times New Roman" w:cs="Times New Roman"/>
          <w:sz w:val="24"/>
          <w:szCs w:val="24"/>
        </w:rPr>
        <w:t xml:space="preserve"> maritim di laut, Sriwijaya melakukan hubungan kerja sama dengan para penguasa</w:t>
      </w:r>
      <w:r w:rsidR="004634B1">
        <w:rPr>
          <w:rFonts w:ascii="Times New Roman" w:hAnsi="Times New Roman" w:cs="Times New Roman"/>
          <w:sz w:val="24"/>
          <w:szCs w:val="24"/>
        </w:rPr>
        <w:t xml:space="preserve"> negeri lain </w:t>
      </w:r>
      <w:r w:rsidR="00E45EFB" w:rsidRPr="00D40EE8">
        <w:rPr>
          <w:rFonts w:ascii="Times New Roman" w:hAnsi="Times New Roman" w:cs="Times New Roman"/>
          <w:sz w:val="24"/>
          <w:szCs w:val="24"/>
        </w:rPr>
        <w:t>di</w:t>
      </w:r>
      <w:r w:rsidR="00A16FEE">
        <w:rPr>
          <w:rFonts w:ascii="Times New Roman" w:hAnsi="Times New Roman" w:cs="Times New Roman"/>
          <w:sz w:val="24"/>
          <w:szCs w:val="24"/>
        </w:rPr>
        <w:t xml:space="preserve"> </w:t>
      </w:r>
      <w:r w:rsidR="00644575" w:rsidRPr="00D40EE8">
        <w:rPr>
          <w:rFonts w:ascii="Times New Roman" w:hAnsi="Times New Roman" w:cs="Times New Roman"/>
          <w:sz w:val="24"/>
          <w:szCs w:val="24"/>
        </w:rPr>
        <w:t>a</w:t>
      </w:r>
      <w:r w:rsidR="00E45EFB" w:rsidRPr="00D40EE8">
        <w:rPr>
          <w:rFonts w:ascii="Times New Roman" w:hAnsi="Times New Roman" w:cs="Times New Roman"/>
          <w:sz w:val="24"/>
          <w:szCs w:val="24"/>
        </w:rPr>
        <w:t>ntaranya adalah dengan India, Cina dan Arab.</w:t>
      </w:r>
      <w:r w:rsidR="00A82566" w:rsidRPr="00D40EE8">
        <w:rPr>
          <w:rFonts w:ascii="Times New Roman" w:hAnsi="Times New Roman" w:cs="Times New Roman"/>
          <w:sz w:val="24"/>
          <w:szCs w:val="24"/>
        </w:rPr>
        <w:t xml:space="preserve"> </w:t>
      </w:r>
      <w:r w:rsidR="00E45EFB" w:rsidRPr="00D40EE8">
        <w:rPr>
          <w:rFonts w:ascii="Times New Roman" w:hAnsi="Times New Roman" w:cs="Times New Roman"/>
          <w:sz w:val="24"/>
          <w:szCs w:val="24"/>
        </w:rPr>
        <w:t>Hubungan kerja sama dilakukan oleh Sriwijaya dengan Cina diperuntu</w:t>
      </w:r>
      <w:r w:rsidR="00F50769" w:rsidRPr="00D40EE8">
        <w:rPr>
          <w:rFonts w:ascii="Times New Roman" w:hAnsi="Times New Roman" w:cs="Times New Roman"/>
          <w:sz w:val="24"/>
          <w:szCs w:val="24"/>
        </w:rPr>
        <w:t>k</w:t>
      </w:r>
      <w:r w:rsidR="00E45EFB" w:rsidRPr="00D40EE8">
        <w:rPr>
          <w:rFonts w:ascii="Times New Roman" w:hAnsi="Times New Roman" w:cs="Times New Roman"/>
          <w:sz w:val="24"/>
          <w:szCs w:val="24"/>
        </w:rPr>
        <w:t>kan seb</w:t>
      </w:r>
      <w:r w:rsidR="00A16FEE">
        <w:rPr>
          <w:rFonts w:ascii="Times New Roman" w:hAnsi="Times New Roman" w:cs="Times New Roman"/>
          <w:sz w:val="24"/>
          <w:szCs w:val="24"/>
        </w:rPr>
        <w:t>agai pengakuan atas kedaulatan D</w:t>
      </w:r>
      <w:r w:rsidR="00E45EFB" w:rsidRPr="00D40EE8">
        <w:rPr>
          <w:rFonts w:ascii="Times New Roman" w:hAnsi="Times New Roman" w:cs="Times New Roman"/>
          <w:sz w:val="24"/>
          <w:szCs w:val="24"/>
        </w:rPr>
        <w:t>inasti Cina</w:t>
      </w:r>
      <w:r w:rsidR="00A82566" w:rsidRPr="00D40EE8">
        <w:rPr>
          <w:rFonts w:ascii="Times New Roman" w:hAnsi="Times New Roman" w:cs="Times New Roman"/>
          <w:sz w:val="24"/>
          <w:szCs w:val="24"/>
        </w:rPr>
        <w:t xml:space="preserve"> </w:t>
      </w:r>
      <w:r w:rsidR="00997BD4" w:rsidRPr="00D40EE8">
        <w:rPr>
          <w:rFonts w:ascii="Times New Roman" w:hAnsi="Times New Roman" w:cs="Times New Roman"/>
          <w:sz w:val="24"/>
          <w:szCs w:val="24"/>
        </w:rPr>
        <w:t>atau pengakuan sebaliknya</w:t>
      </w:r>
      <w:r w:rsidR="00E45EFB" w:rsidRPr="00D40EE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45EFB" w:rsidRPr="00D40EE8">
        <w:rPr>
          <w:rFonts w:ascii="Times New Roman" w:hAnsi="Times New Roman" w:cs="Times New Roman"/>
          <w:sz w:val="24"/>
          <w:szCs w:val="24"/>
        </w:rPr>
        <w:t>Sriwijaya mengirimkan duta-dutanya ke Cina sebagai tanda persahabatan</w:t>
      </w:r>
      <w:r w:rsidR="00D40EE8" w:rsidRPr="00D40EE8">
        <w:rPr>
          <w:rFonts w:ascii="Times New Roman" w:hAnsi="Times New Roman" w:cs="Times New Roman"/>
          <w:sz w:val="24"/>
          <w:szCs w:val="24"/>
        </w:rPr>
        <w:t xml:space="preserve"> </w:t>
      </w:r>
      <w:r w:rsidR="00D40EE8">
        <w:rPr>
          <w:rFonts w:ascii="Times New Roman" w:hAnsi="Times New Roman" w:cs="Times New Roman"/>
          <w:sz w:val="24"/>
          <w:szCs w:val="24"/>
        </w:rPr>
        <w:t>dalam</w:t>
      </w:r>
      <w:r w:rsidR="00D40EE8" w:rsidRPr="00D40EE8">
        <w:rPr>
          <w:rFonts w:ascii="Times New Roman" w:hAnsi="Times New Roman" w:cs="Times New Roman"/>
          <w:sz w:val="24"/>
          <w:szCs w:val="24"/>
        </w:rPr>
        <w:t xml:space="preserve"> berdagang</w:t>
      </w:r>
      <w:r w:rsidR="00E45EFB" w:rsidRPr="00D40EE8">
        <w:rPr>
          <w:rFonts w:ascii="Times New Roman" w:hAnsi="Times New Roman" w:cs="Times New Roman"/>
          <w:sz w:val="24"/>
          <w:szCs w:val="24"/>
        </w:rPr>
        <w:t xml:space="preserve"> dan secara politik </w:t>
      </w:r>
      <w:r w:rsidR="00D40EE8" w:rsidRPr="00D40EE8">
        <w:rPr>
          <w:rFonts w:ascii="Times New Roman" w:hAnsi="Times New Roman" w:cs="Times New Roman"/>
          <w:sz w:val="24"/>
          <w:szCs w:val="24"/>
        </w:rPr>
        <w:t xml:space="preserve">Sriwijaya menginginkan dukungan </w:t>
      </w:r>
      <w:r w:rsidR="00E45EFB" w:rsidRPr="00D40EE8">
        <w:rPr>
          <w:rFonts w:ascii="Times New Roman" w:hAnsi="Times New Roman" w:cs="Times New Roman"/>
          <w:sz w:val="24"/>
          <w:szCs w:val="24"/>
        </w:rPr>
        <w:t>atas keamanan dan kekuasaan di jalur-</w:t>
      </w:r>
      <w:r w:rsidR="004A5EF3" w:rsidRPr="00D40EE8">
        <w:rPr>
          <w:rFonts w:ascii="Times New Roman" w:hAnsi="Times New Roman" w:cs="Times New Roman"/>
          <w:sz w:val="24"/>
          <w:szCs w:val="24"/>
        </w:rPr>
        <w:t>jalur yang dikuasai</w:t>
      </w:r>
      <w:r w:rsidR="00E45EFB" w:rsidRPr="00D40EE8">
        <w:rPr>
          <w:rFonts w:ascii="Times New Roman" w:hAnsi="Times New Roman" w:cs="Times New Roman"/>
          <w:sz w:val="24"/>
          <w:szCs w:val="24"/>
        </w:rPr>
        <w:t xml:space="preserve"> </w:t>
      </w:r>
      <w:r w:rsidR="00D40EE8" w:rsidRPr="00D40EE8">
        <w:rPr>
          <w:rFonts w:ascii="Times New Roman" w:hAnsi="Times New Roman" w:cs="Times New Roman"/>
          <w:sz w:val="24"/>
          <w:szCs w:val="24"/>
        </w:rPr>
        <w:t>Sriwijay</w:t>
      </w:r>
      <w:r w:rsidR="00D40EE8">
        <w:rPr>
          <w:rFonts w:ascii="Times New Roman" w:hAnsi="Times New Roman" w:cs="Times New Roman"/>
          <w:sz w:val="24"/>
          <w:szCs w:val="24"/>
        </w:rPr>
        <w:t>a</w:t>
      </w:r>
      <w:r w:rsidR="00D40EE8" w:rsidRPr="00D40EE8">
        <w:rPr>
          <w:rFonts w:ascii="Times New Roman" w:hAnsi="Times New Roman" w:cs="Times New Roman"/>
          <w:sz w:val="24"/>
          <w:szCs w:val="24"/>
        </w:rPr>
        <w:t xml:space="preserve">. </w:t>
      </w:r>
      <w:r w:rsidR="00F430D1" w:rsidRPr="00D40EE8">
        <w:rPr>
          <w:rFonts w:ascii="Times New Roman" w:hAnsi="Times New Roman" w:cs="Times New Roman"/>
          <w:sz w:val="24"/>
          <w:szCs w:val="24"/>
        </w:rPr>
        <w:t>Selain itu hubungan dengan India juga dilakukan baik itu dalam perdagangan maupun dalam bidang</w:t>
      </w:r>
      <w:r w:rsidR="00D40EE8">
        <w:rPr>
          <w:rFonts w:ascii="Times New Roman" w:hAnsi="Times New Roman" w:cs="Times New Roman"/>
          <w:sz w:val="24"/>
          <w:szCs w:val="24"/>
        </w:rPr>
        <w:t xml:space="preserve"> </w:t>
      </w:r>
      <w:r w:rsidR="00F430D1" w:rsidRPr="00D40EE8">
        <w:rPr>
          <w:rFonts w:ascii="Times New Roman" w:hAnsi="Times New Roman" w:cs="Times New Roman"/>
          <w:sz w:val="24"/>
          <w:szCs w:val="24"/>
        </w:rPr>
        <w:t>keagamaan. Sriwijaya dikenal sebagai kerajaan yang melindungi agama Budha dan sekaligus penganut ajaran Budha. Sriwijaya disebut sebagai pusat pengembangan ajaran Budha</w:t>
      </w:r>
      <w:r w:rsidR="00644575" w:rsidRPr="00D40EE8">
        <w:rPr>
          <w:rFonts w:ascii="Times New Roman" w:hAnsi="Times New Roman" w:cs="Times New Roman"/>
          <w:sz w:val="24"/>
          <w:szCs w:val="24"/>
        </w:rPr>
        <w:t xml:space="preserve"> terbesar di Asia Tenggara,</w:t>
      </w:r>
      <w:r w:rsidR="00D40EE8">
        <w:rPr>
          <w:rFonts w:ascii="Times New Roman" w:hAnsi="Times New Roman" w:cs="Times New Roman"/>
          <w:sz w:val="24"/>
          <w:szCs w:val="24"/>
        </w:rPr>
        <w:t xml:space="preserve"> seribuan lebih para</w:t>
      </w:r>
      <w:r w:rsidR="00F430D1" w:rsidRPr="00D40EE8">
        <w:rPr>
          <w:rFonts w:ascii="Times New Roman" w:hAnsi="Times New Roman" w:cs="Times New Roman"/>
          <w:sz w:val="24"/>
          <w:szCs w:val="24"/>
        </w:rPr>
        <w:t xml:space="preserve"> pendeta belajar agama Budha di Sriwijaya</w:t>
      </w:r>
      <w:r w:rsidR="00644575" w:rsidRPr="00D40EE8">
        <w:rPr>
          <w:rFonts w:ascii="Times New Roman" w:hAnsi="Times New Roman" w:cs="Times New Roman"/>
          <w:sz w:val="24"/>
          <w:szCs w:val="24"/>
        </w:rPr>
        <w:t>.</w:t>
      </w:r>
      <w:r w:rsidR="00D40EE8">
        <w:rPr>
          <w:rFonts w:ascii="Times New Roman" w:hAnsi="Times New Roman" w:cs="Times New Roman"/>
          <w:sz w:val="24"/>
          <w:szCs w:val="24"/>
        </w:rPr>
        <w:t xml:space="preserve"> </w:t>
      </w:r>
      <w:r w:rsidR="00620799" w:rsidRPr="00D40EE8">
        <w:rPr>
          <w:rFonts w:ascii="Times New Roman" w:hAnsi="Times New Roman" w:cs="Times New Roman"/>
          <w:sz w:val="24"/>
          <w:szCs w:val="24"/>
        </w:rPr>
        <w:t xml:space="preserve">Hubungan </w:t>
      </w:r>
      <w:r w:rsidR="00644575" w:rsidRPr="00D40EE8">
        <w:rPr>
          <w:rFonts w:ascii="Times New Roman" w:hAnsi="Times New Roman" w:cs="Times New Roman"/>
          <w:sz w:val="24"/>
          <w:szCs w:val="24"/>
        </w:rPr>
        <w:t xml:space="preserve">perdagangan </w:t>
      </w:r>
      <w:r w:rsidR="00620799" w:rsidRPr="00D40EE8">
        <w:rPr>
          <w:rFonts w:ascii="Times New Roman" w:hAnsi="Times New Roman" w:cs="Times New Roman"/>
          <w:sz w:val="24"/>
          <w:szCs w:val="24"/>
        </w:rPr>
        <w:lastRenderedPageBreak/>
        <w:t>dengan Timur Tengah atau tepatnya dengan bang</w:t>
      </w:r>
      <w:r w:rsidR="00644575" w:rsidRPr="00D40EE8">
        <w:rPr>
          <w:rFonts w:ascii="Times New Roman" w:hAnsi="Times New Roman" w:cs="Times New Roman"/>
          <w:sz w:val="24"/>
          <w:szCs w:val="24"/>
        </w:rPr>
        <w:t>sa Arab</w:t>
      </w:r>
      <w:r w:rsidR="00505E0B">
        <w:rPr>
          <w:rFonts w:ascii="Times New Roman" w:hAnsi="Times New Roman" w:cs="Times New Roman"/>
          <w:sz w:val="24"/>
          <w:szCs w:val="24"/>
        </w:rPr>
        <w:t xml:space="preserve"> </w:t>
      </w:r>
      <w:r w:rsidR="00644575" w:rsidRPr="00D40EE8">
        <w:rPr>
          <w:rFonts w:ascii="Times New Roman" w:hAnsi="Times New Roman" w:cs="Times New Roman"/>
          <w:sz w:val="24"/>
          <w:szCs w:val="24"/>
        </w:rPr>
        <w:t>dilakukan oleh Sri</w:t>
      </w:r>
      <w:r w:rsidR="00F50769" w:rsidRPr="00D40EE8">
        <w:rPr>
          <w:rFonts w:ascii="Times New Roman" w:hAnsi="Times New Roman" w:cs="Times New Roman"/>
          <w:sz w:val="24"/>
          <w:szCs w:val="24"/>
        </w:rPr>
        <w:t>w</w:t>
      </w:r>
      <w:r w:rsidR="004D7E26">
        <w:rPr>
          <w:rFonts w:ascii="Times New Roman" w:hAnsi="Times New Roman" w:cs="Times New Roman"/>
          <w:sz w:val="24"/>
          <w:szCs w:val="24"/>
        </w:rPr>
        <w:t>i</w:t>
      </w:r>
      <w:r w:rsidR="00F50769" w:rsidRPr="00D40EE8">
        <w:rPr>
          <w:rFonts w:ascii="Times New Roman" w:hAnsi="Times New Roman" w:cs="Times New Roman"/>
          <w:sz w:val="24"/>
          <w:szCs w:val="24"/>
        </w:rPr>
        <w:t xml:space="preserve">jaya, selain hubungan </w:t>
      </w:r>
      <w:r w:rsidR="00620799" w:rsidRPr="00D40EE8">
        <w:rPr>
          <w:rFonts w:ascii="Times New Roman" w:hAnsi="Times New Roman" w:cs="Times New Roman"/>
          <w:sz w:val="24"/>
          <w:szCs w:val="24"/>
        </w:rPr>
        <w:t>perdagangan</w:t>
      </w:r>
      <w:r w:rsidR="00644575" w:rsidRPr="00D40EE8">
        <w:rPr>
          <w:rFonts w:ascii="Times New Roman" w:hAnsi="Times New Roman" w:cs="Times New Roman"/>
          <w:sz w:val="24"/>
          <w:szCs w:val="24"/>
        </w:rPr>
        <w:t>,</w:t>
      </w:r>
      <w:r w:rsidR="00505E0B">
        <w:rPr>
          <w:rFonts w:ascii="Times New Roman" w:hAnsi="Times New Roman" w:cs="Times New Roman"/>
          <w:sz w:val="24"/>
          <w:szCs w:val="24"/>
        </w:rPr>
        <w:t xml:space="preserve"> </w:t>
      </w:r>
      <w:r w:rsidR="00620799" w:rsidRPr="00D40EE8">
        <w:rPr>
          <w:rFonts w:ascii="Times New Roman" w:hAnsi="Times New Roman" w:cs="Times New Roman"/>
          <w:sz w:val="24"/>
          <w:szCs w:val="24"/>
        </w:rPr>
        <w:t>Sriwijaya</w:t>
      </w:r>
      <w:r w:rsidR="00644575" w:rsidRPr="00D40EE8">
        <w:rPr>
          <w:rFonts w:ascii="Times New Roman" w:hAnsi="Times New Roman" w:cs="Times New Roman"/>
          <w:sz w:val="24"/>
          <w:szCs w:val="24"/>
        </w:rPr>
        <w:t xml:space="preserve"> juga memili</w:t>
      </w:r>
      <w:r w:rsidR="007D0B93" w:rsidRPr="00D40EE8">
        <w:rPr>
          <w:rFonts w:ascii="Times New Roman" w:hAnsi="Times New Roman" w:cs="Times New Roman"/>
          <w:sz w:val="24"/>
          <w:szCs w:val="24"/>
        </w:rPr>
        <w:t>ki hubungan secara p</w:t>
      </w:r>
      <w:r w:rsidR="00F50769" w:rsidRPr="00D40EE8">
        <w:rPr>
          <w:rFonts w:ascii="Times New Roman" w:hAnsi="Times New Roman" w:cs="Times New Roman"/>
          <w:sz w:val="24"/>
          <w:szCs w:val="24"/>
        </w:rPr>
        <w:t xml:space="preserve">olitik dengan bangsa Arab sebagai buktinya Sriwijaya </w:t>
      </w:r>
      <w:r w:rsidR="00620799" w:rsidRPr="00D40EE8">
        <w:rPr>
          <w:rFonts w:ascii="Times New Roman" w:hAnsi="Times New Roman" w:cs="Times New Roman"/>
          <w:sz w:val="24"/>
          <w:szCs w:val="24"/>
        </w:rPr>
        <w:t>mengi</w:t>
      </w:r>
      <w:r w:rsidR="007D0B93" w:rsidRPr="00D40EE8">
        <w:rPr>
          <w:rFonts w:ascii="Times New Roman" w:hAnsi="Times New Roman" w:cs="Times New Roman"/>
          <w:sz w:val="24"/>
          <w:szCs w:val="24"/>
        </w:rPr>
        <w:t>rim</w:t>
      </w:r>
      <w:r w:rsidR="00620799" w:rsidRPr="00D40EE8">
        <w:rPr>
          <w:rFonts w:ascii="Times New Roman" w:hAnsi="Times New Roman" w:cs="Times New Roman"/>
          <w:sz w:val="24"/>
          <w:szCs w:val="24"/>
        </w:rPr>
        <w:t xml:space="preserve"> surat kepada pemerintahan </w:t>
      </w:r>
      <w:r w:rsidR="00620799" w:rsidRPr="00D40EE8">
        <w:rPr>
          <w:rFonts w:ascii="Times New Roman" w:hAnsi="Times New Roman" w:cs="Times New Roman"/>
          <w:i/>
          <w:sz w:val="24"/>
          <w:szCs w:val="24"/>
        </w:rPr>
        <w:t xml:space="preserve">bani Umayah </w:t>
      </w:r>
      <w:r w:rsidR="00620799" w:rsidRPr="00D40EE8">
        <w:rPr>
          <w:rFonts w:ascii="Times New Roman" w:hAnsi="Times New Roman" w:cs="Times New Roman"/>
          <w:sz w:val="24"/>
          <w:szCs w:val="24"/>
        </w:rPr>
        <w:t xml:space="preserve">dan </w:t>
      </w:r>
      <w:r w:rsidR="00620799" w:rsidRPr="00D40EE8">
        <w:rPr>
          <w:rFonts w:ascii="Times New Roman" w:hAnsi="Times New Roman" w:cs="Times New Roman"/>
          <w:i/>
          <w:sz w:val="24"/>
          <w:szCs w:val="24"/>
        </w:rPr>
        <w:t>bani Abasy</w:t>
      </w:r>
      <w:r w:rsidR="004D7E26">
        <w:rPr>
          <w:rFonts w:ascii="Times New Roman" w:hAnsi="Times New Roman" w:cs="Times New Roman"/>
          <w:i/>
          <w:sz w:val="24"/>
          <w:szCs w:val="24"/>
        </w:rPr>
        <w:t>i</w:t>
      </w:r>
      <w:r w:rsidR="00620799" w:rsidRPr="00D40EE8">
        <w:rPr>
          <w:rFonts w:ascii="Times New Roman" w:hAnsi="Times New Roman" w:cs="Times New Roman"/>
          <w:i/>
          <w:sz w:val="24"/>
          <w:szCs w:val="24"/>
        </w:rPr>
        <w:t>ah</w:t>
      </w:r>
      <w:r w:rsidR="00620799" w:rsidRPr="00D40EE8">
        <w:rPr>
          <w:rFonts w:ascii="Times New Roman" w:hAnsi="Times New Roman" w:cs="Times New Roman"/>
          <w:sz w:val="24"/>
          <w:szCs w:val="24"/>
        </w:rPr>
        <w:t xml:space="preserve"> dan begitu juga sebaliknya.</w:t>
      </w:r>
      <w:r w:rsidR="00407479">
        <w:rPr>
          <w:rFonts w:ascii="Times New Roman" w:hAnsi="Times New Roman" w:cs="Times New Roman"/>
          <w:sz w:val="24"/>
          <w:szCs w:val="24"/>
        </w:rPr>
        <w:t xml:space="preserve"> H</w:t>
      </w:r>
      <w:r w:rsidR="00407479">
        <w:rPr>
          <w:rFonts w:ascii="Times New Roman" w:hAnsi="Times New Roman" w:cs="Times New Roman"/>
          <w:vanish/>
          <w:sz w:val="24"/>
          <w:szCs w:val="24"/>
        </w:rPr>
        <w:t>HHHHHHHHHHHhHGGG</w:t>
      </w:r>
      <w:r w:rsidR="00620799" w:rsidRPr="00407479">
        <w:rPr>
          <w:rFonts w:ascii="Times New Roman" w:hAnsi="Times New Roman" w:cs="Times New Roman"/>
          <w:sz w:val="24"/>
          <w:szCs w:val="24"/>
        </w:rPr>
        <w:t>ubungan Sriwijaya dengan negeri luar tersebut dilakukan dengan tanggung jawab</w:t>
      </w:r>
      <w:r w:rsidR="00F50769" w:rsidRPr="00407479">
        <w:rPr>
          <w:rFonts w:ascii="Times New Roman" w:hAnsi="Times New Roman" w:cs="Times New Roman"/>
          <w:sz w:val="24"/>
          <w:szCs w:val="24"/>
        </w:rPr>
        <w:t xml:space="preserve"> dan konsisten, </w:t>
      </w:r>
      <w:r w:rsidR="00620799" w:rsidRPr="00407479">
        <w:rPr>
          <w:rFonts w:ascii="Times New Roman" w:hAnsi="Times New Roman" w:cs="Times New Roman"/>
          <w:sz w:val="24"/>
          <w:szCs w:val="24"/>
        </w:rPr>
        <w:t>sekaligus Sriwijaya memiliki tujuan dari hubungan tersebut sebagai usaha pengakuan kedaulatan</w:t>
      </w:r>
      <w:r w:rsidR="00142AE3" w:rsidRPr="00407479">
        <w:rPr>
          <w:rFonts w:ascii="Times New Roman" w:hAnsi="Times New Roman" w:cs="Times New Roman"/>
          <w:sz w:val="24"/>
          <w:szCs w:val="24"/>
        </w:rPr>
        <w:t xml:space="preserve"> kekuasaan</w:t>
      </w:r>
      <w:r w:rsidR="00620799" w:rsidRPr="00407479">
        <w:rPr>
          <w:rFonts w:ascii="Times New Roman" w:hAnsi="Times New Roman" w:cs="Times New Roman"/>
          <w:sz w:val="24"/>
          <w:szCs w:val="24"/>
        </w:rPr>
        <w:t xml:space="preserve"> Sriw</w:t>
      </w:r>
      <w:r w:rsidR="00407479">
        <w:rPr>
          <w:rFonts w:ascii="Times New Roman" w:hAnsi="Times New Roman" w:cs="Times New Roman"/>
          <w:sz w:val="24"/>
          <w:szCs w:val="24"/>
        </w:rPr>
        <w:t>i</w:t>
      </w:r>
      <w:r w:rsidR="00620799" w:rsidRPr="00407479">
        <w:rPr>
          <w:rFonts w:ascii="Times New Roman" w:hAnsi="Times New Roman" w:cs="Times New Roman"/>
          <w:sz w:val="24"/>
          <w:szCs w:val="24"/>
        </w:rPr>
        <w:t>jaya terhadap dunia Internasional sehingga bertambah kuatlah kekusa</w:t>
      </w:r>
      <w:r w:rsidR="00407479">
        <w:rPr>
          <w:rFonts w:ascii="Times New Roman" w:hAnsi="Times New Roman" w:cs="Times New Roman"/>
          <w:sz w:val="24"/>
          <w:szCs w:val="24"/>
        </w:rPr>
        <w:t>a</w:t>
      </w:r>
      <w:r w:rsidR="00620799" w:rsidRPr="00407479">
        <w:rPr>
          <w:rFonts w:ascii="Times New Roman" w:hAnsi="Times New Roman" w:cs="Times New Roman"/>
          <w:sz w:val="24"/>
          <w:szCs w:val="24"/>
        </w:rPr>
        <w:t>n maritim Sriwijaya</w:t>
      </w:r>
      <w:r w:rsidR="00407479">
        <w:rPr>
          <w:rFonts w:ascii="Times New Roman" w:hAnsi="Times New Roman" w:cs="Times New Roman"/>
          <w:sz w:val="24"/>
          <w:szCs w:val="24"/>
        </w:rPr>
        <w:t xml:space="preserve"> dalam megendalikan jalur pelayaran perdagangan</w:t>
      </w:r>
      <w:r w:rsidR="00620799" w:rsidRPr="004074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D30" w:rsidRDefault="00985742" w:rsidP="008507C5">
      <w:pPr>
        <w:pStyle w:val="ListParagraph"/>
        <w:numPr>
          <w:ilvl w:val="0"/>
          <w:numId w:val="2"/>
        </w:numPr>
        <w:tabs>
          <w:tab w:val="left" w:pos="284"/>
        </w:tabs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Sriw</w:t>
      </w:r>
      <w:r w:rsidR="00F507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jaya pada abad ke-7</w:t>
      </w:r>
      <w:r w:rsidR="00A16FEE">
        <w:rPr>
          <w:rFonts w:ascii="Times New Roman" w:hAnsi="Times New Roman" w:cs="Times New Roman"/>
          <w:sz w:val="24"/>
          <w:szCs w:val="24"/>
        </w:rPr>
        <w:t xml:space="preserve"> sampai abad ke</w:t>
      </w:r>
      <w:r>
        <w:rPr>
          <w:rFonts w:ascii="Times New Roman" w:hAnsi="Times New Roman" w:cs="Times New Roman"/>
          <w:sz w:val="24"/>
          <w:szCs w:val="24"/>
        </w:rPr>
        <w:t xml:space="preserve">-9 Masehi sudah menjadi kerajaan yang berkuasa atas seluruh </w:t>
      </w:r>
      <w:r w:rsidR="00505E0B">
        <w:rPr>
          <w:rFonts w:ascii="Times New Roman" w:hAnsi="Times New Roman" w:cs="Times New Roman"/>
          <w:sz w:val="24"/>
          <w:szCs w:val="24"/>
        </w:rPr>
        <w:t xml:space="preserve">jalur pelayaran perdagangan di laut </w:t>
      </w:r>
      <w:r>
        <w:rPr>
          <w:rFonts w:ascii="Times New Roman" w:hAnsi="Times New Roman" w:cs="Times New Roman"/>
          <w:sz w:val="24"/>
          <w:szCs w:val="24"/>
        </w:rPr>
        <w:t>Nusantara</w:t>
      </w:r>
      <w:r w:rsidR="00505E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bahkan di luar Nusantara. Untuk menjamin </w:t>
      </w:r>
      <w:r w:rsidR="00267DC3">
        <w:rPr>
          <w:rFonts w:ascii="Times New Roman" w:hAnsi="Times New Roman" w:cs="Times New Roman"/>
          <w:sz w:val="24"/>
          <w:szCs w:val="24"/>
        </w:rPr>
        <w:t xml:space="preserve">keamanan </w:t>
      </w:r>
      <w:r>
        <w:rPr>
          <w:rFonts w:ascii="Times New Roman" w:hAnsi="Times New Roman" w:cs="Times New Roman"/>
          <w:sz w:val="24"/>
          <w:szCs w:val="24"/>
        </w:rPr>
        <w:t>para pedagang asing</w:t>
      </w:r>
      <w:r w:rsidR="00267DC3">
        <w:rPr>
          <w:rFonts w:ascii="Times New Roman" w:hAnsi="Times New Roman" w:cs="Times New Roman"/>
          <w:sz w:val="24"/>
          <w:szCs w:val="24"/>
        </w:rPr>
        <w:t xml:space="preserve"> dari bahaya perompak di jalur pelayaran, </w:t>
      </w:r>
      <w:r>
        <w:rPr>
          <w:rFonts w:ascii="Times New Roman" w:hAnsi="Times New Roman" w:cs="Times New Roman"/>
          <w:sz w:val="24"/>
          <w:szCs w:val="24"/>
        </w:rPr>
        <w:t xml:space="preserve">terutama pedagang Muslim </w:t>
      </w:r>
      <w:r w:rsidR="009E0E79">
        <w:rPr>
          <w:rFonts w:ascii="Times New Roman" w:hAnsi="Times New Roman" w:cs="Times New Roman"/>
          <w:sz w:val="24"/>
          <w:szCs w:val="24"/>
        </w:rPr>
        <w:t xml:space="preserve">dari Arab </w:t>
      </w:r>
      <w:r>
        <w:rPr>
          <w:rFonts w:ascii="Times New Roman" w:hAnsi="Times New Roman" w:cs="Times New Roman"/>
          <w:sz w:val="24"/>
          <w:szCs w:val="24"/>
        </w:rPr>
        <w:t>yang melewati jalur pelayaran</w:t>
      </w:r>
      <w:r w:rsidR="00F50769">
        <w:rPr>
          <w:rFonts w:ascii="Times New Roman" w:hAnsi="Times New Roman" w:cs="Times New Roman"/>
          <w:sz w:val="24"/>
          <w:szCs w:val="24"/>
        </w:rPr>
        <w:t xml:space="preserve"> perdagangan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 w:rsidR="008C2C83">
        <w:rPr>
          <w:rFonts w:ascii="Times New Roman" w:hAnsi="Times New Roman" w:cs="Times New Roman"/>
          <w:sz w:val="24"/>
          <w:szCs w:val="24"/>
        </w:rPr>
        <w:t>a</w:t>
      </w:r>
      <w:r w:rsidR="004634B1">
        <w:rPr>
          <w:rFonts w:ascii="Times New Roman" w:hAnsi="Times New Roman" w:cs="Times New Roman"/>
          <w:sz w:val="24"/>
          <w:szCs w:val="24"/>
        </w:rPr>
        <w:t>kan masuk ke</w:t>
      </w:r>
      <w:r>
        <w:rPr>
          <w:rFonts w:ascii="Times New Roman" w:hAnsi="Times New Roman" w:cs="Times New Roman"/>
          <w:sz w:val="24"/>
          <w:szCs w:val="24"/>
        </w:rPr>
        <w:t xml:space="preserve"> pusat </w:t>
      </w:r>
      <w:r w:rsidR="008C2C83">
        <w:rPr>
          <w:rFonts w:ascii="Times New Roman" w:hAnsi="Times New Roman" w:cs="Times New Roman"/>
          <w:sz w:val="24"/>
          <w:szCs w:val="24"/>
        </w:rPr>
        <w:t xml:space="preserve">Kerajaan </w:t>
      </w:r>
      <w:r>
        <w:rPr>
          <w:rFonts w:ascii="Times New Roman" w:hAnsi="Times New Roman" w:cs="Times New Roman"/>
          <w:sz w:val="24"/>
          <w:szCs w:val="24"/>
        </w:rPr>
        <w:t>Sriwijaya</w:t>
      </w:r>
      <w:r w:rsidR="00505E0B">
        <w:rPr>
          <w:rFonts w:ascii="Times New Roman" w:hAnsi="Times New Roman" w:cs="Times New Roman"/>
          <w:sz w:val="24"/>
          <w:szCs w:val="24"/>
        </w:rPr>
        <w:t xml:space="preserve"> di Palembang</w:t>
      </w:r>
      <w:r>
        <w:rPr>
          <w:rFonts w:ascii="Times New Roman" w:hAnsi="Times New Roman" w:cs="Times New Roman"/>
          <w:sz w:val="24"/>
          <w:szCs w:val="24"/>
        </w:rPr>
        <w:t>, maka Sriwi</w:t>
      </w:r>
      <w:r w:rsidR="00267DC3">
        <w:rPr>
          <w:rFonts w:ascii="Times New Roman" w:hAnsi="Times New Roman" w:cs="Times New Roman"/>
          <w:sz w:val="24"/>
          <w:szCs w:val="24"/>
        </w:rPr>
        <w:t xml:space="preserve">jaya sendiri memberikan jaminan </w:t>
      </w:r>
      <w:r>
        <w:rPr>
          <w:rFonts w:ascii="Times New Roman" w:hAnsi="Times New Roman" w:cs="Times New Roman"/>
          <w:sz w:val="24"/>
          <w:szCs w:val="24"/>
        </w:rPr>
        <w:t>kemanan</w:t>
      </w:r>
      <w:r w:rsidR="008507C5">
        <w:rPr>
          <w:rFonts w:ascii="Times New Roman" w:hAnsi="Times New Roman" w:cs="Times New Roman"/>
          <w:sz w:val="24"/>
          <w:szCs w:val="24"/>
        </w:rPr>
        <w:t xml:space="preserve"> dari</w:t>
      </w:r>
      <w:r w:rsidR="00267DC3">
        <w:rPr>
          <w:rFonts w:ascii="Times New Roman" w:hAnsi="Times New Roman" w:cs="Times New Roman"/>
          <w:sz w:val="24"/>
          <w:szCs w:val="24"/>
        </w:rPr>
        <w:t xml:space="preserve"> kejahatan para perompak</w:t>
      </w:r>
      <w:r w:rsidR="00CE5057">
        <w:rPr>
          <w:rFonts w:ascii="Times New Roman" w:hAnsi="Times New Roman" w:cs="Times New Roman"/>
          <w:sz w:val="24"/>
          <w:szCs w:val="24"/>
        </w:rPr>
        <w:t xml:space="preserve"> di laut</w:t>
      </w:r>
      <w:r w:rsidR="00267DC3">
        <w:rPr>
          <w:rFonts w:ascii="Times New Roman" w:hAnsi="Times New Roman" w:cs="Times New Roman"/>
          <w:sz w:val="24"/>
          <w:szCs w:val="24"/>
        </w:rPr>
        <w:t xml:space="preserve">. </w:t>
      </w:r>
      <w:r w:rsidR="0066494F">
        <w:rPr>
          <w:rFonts w:ascii="Times New Roman" w:hAnsi="Times New Roman" w:cs="Times New Roman"/>
          <w:sz w:val="24"/>
          <w:szCs w:val="24"/>
        </w:rPr>
        <w:t>Strategi Sriwijaya dalam mengamankan jalur pelayaran perdagangan tersebut</w:t>
      </w:r>
      <w:r w:rsidR="00173F93">
        <w:rPr>
          <w:rFonts w:ascii="Times New Roman" w:hAnsi="Times New Roman" w:cs="Times New Roman"/>
          <w:sz w:val="24"/>
          <w:szCs w:val="24"/>
        </w:rPr>
        <w:t>,</w:t>
      </w:r>
      <w:r w:rsidR="0066494F">
        <w:rPr>
          <w:rFonts w:ascii="Times New Roman" w:hAnsi="Times New Roman" w:cs="Times New Roman"/>
          <w:sz w:val="24"/>
          <w:szCs w:val="24"/>
        </w:rPr>
        <w:t xml:space="preserve"> </w:t>
      </w:r>
      <w:r w:rsidR="00173F93">
        <w:rPr>
          <w:rFonts w:ascii="Times New Roman" w:hAnsi="Times New Roman" w:cs="Times New Roman"/>
          <w:sz w:val="24"/>
          <w:szCs w:val="24"/>
        </w:rPr>
        <w:t xml:space="preserve">yaitu </w:t>
      </w:r>
      <w:r w:rsidR="0066494F">
        <w:rPr>
          <w:rFonts w:ascii="Times New Roman" w:hAnsi="Times New Roman" w:cs="Times New Roman"/>
          <w:sz w:val="24"/>
          <w:szCs w:val="24"/>
        </w:rPr>
        <w:t>dengan cara bekerja sama dengan kepala-kepala kelompok bajak laut yang mau diajak kerja sama oleh Sriwijaya dengan sistem kontrak yang saling menguntungkan bagi keduanya</w:t>
      </w:r>
      <w:r w:rsidR="00A16FEE">
        <w:rPr>
          <w:rFonts w:ascii="Times New Roman" w:hAnsi="Times New Roman" w:cs="Times New Roman"/>
          <w:sz w:val="24"/>
          <w:szCs w:val="24"/>
        </w:rPr>
        <w:t xml:space="preserve"> dan melatih para tentara maritim Sriwijaya</w:t>
      </w:r>
      <w:r w:rsidR="0066494F">
        <w:rPr>
          <w:rFonts w:ascii="Times New Roman" w:hAnsi="Times New Roman" w:cs="Times New Roman"/>
          <w:sz w:val="24"/>
          <w:szCs w:val="24"/>
        </w:rPr>
        <w:t>.</w:t>
      </w:r>
      <w:r w:rsidR="008C2C83">
        <w:rPr>
          <w:rFonts w:ascii="Times New Roman" w:hAnsi="Times New Roman" w:cs="Times New Roman"/>
          <w:sz w:val="24"/>
          <w:szCs w:val="24"/>
        </w:rPr>
        <w:t xml:space="preserve"> Dengan kekuatan tentaranya dan diban</w:t>
      </w:r>
      <w:r w:rsidR="009E0E79">
        <w:rPr>
          <w:rFonts w:ascii="Times New Roman" w:hAnsi="Times New Roman" w:cs="Times New Roman"/>
          <w:sz w:val="24"/>
          <w:szCs w:val="24"/>
        </w:rPr>
        <w:t>tu o</w:t>
      </w:r>
      <w:r w:rsidR="008C2C83">
        <w:rPr>
          <w:rFonts w:ascii="Times New Roman" w:hAnsi="Times New Roman" w:cs="Times New Roman"/>
          <w:sz w:val="24"/>
          <w:szCs w:val="24"/>
        </w:rPr>
        <w:t>r</w:t>
      </w:r>
      <w:r w:rsidR="00173F93">
        <w:rPr>
          <w:rFonts w:ascii="Times New Roman" w:hAnsi="Times New Roman" w:cs="Times New Roman"/>
          <w:sz w:val="24"/>
          <w:szCs w:val="24"/>
        </w:rPr>
        <w:t xml:space="preserve">ang-orang laut sebagai keamanan </w:t>
      </w:r>
      <w:r w:rsidR="008C2C83">
        <w:rPr>
          <w:rFonts w:ascii="Times New Roman" w:hAnsi="Times New Roman" w:cs="Times New Roman"/>
          <w:sz w:val="24"/>
          <w:szCs w:val="24"/>
        </w:rPr>
        <w:t>di jalur-jalur pelayaran, maka Sriwijaya dapat</w:t>
      </w:r>
      <w:r w:rsidR="00173F93">
        <w:rPr>
          <w:rFonts w:ascii="Times New Roman" w:hAnsi="Times New Roman" w:cs="Times New Roman"/>
          <w:sz w:val="24"/>
          <w:szCs w:val="24"/>
        </w:rPr>
        <w:t xml:space="preserve"> dengan mudah mengendalikan atau </w:t>
      </w:r>
      <w:r w:rsidR="008C2C83">
        <w:rPr>
          <w:rFonts w:ascii="Times New Roman" w:hAnsi="Times New Roman" w:cs="Times New Roman"/>
          <w:sz w:val="24"/>
          <w:szCs w:val="24"/>
        </w:rPr>
        <w:t>memberikan keamanan kepada pa</w:t>
      </w:r>
      <w:r w:rsidR="0066494F">
        <w:rPr>
          <w:rFonts w:ascii="Times New Roman" w:hAnsi="Times New Roman" w:cs="Times New Roman"/>
          <w:sz w:val="24"/>
          <w:szCs w:val="24"/>
        </w:rPr>
        <w:t xml:space="preserve">ra pedagang Muslim </w:t>
      </w:r>
      <w:r w:rsidR="009E0E79">
        <w:rPr>
          <w:rFonts w:ascii="Times New Roman" w:hAnsi="Times New Roman" w:cs="Times New Roman"/>
          <w:sz w:val="24"/>
          <w:szCs w:val="24"/>
        </w:rPr>
        <w:t xml:space="preserve">Arab </w:t>
      </w:r>
      <w:r w:rsidR="0066494F">
        <w:rPr>
          <w:rFonts w:ascii="Times New Roman" w:hAnsi="Times New Roman" w:cs="Times New Roman"/>
          <w:sz w:val="24"/>
          <w:szCs w:val="24"/>
        </w:rPr>
        <w:t>yang masuk ke</w:t>
      </w:r>
      <w:r w:rsidR="008C2C83">
        <w:rPr>
          <w:rFonts w:ascii="Times New Roman" w:hAnsi="Times New Roman" w:cs="Times New Roman"/>
          <w:sz w:val="24"/>
          <w:szCs w:val="24"/>
        </w:rPr>
        <w:t xml:space="preserve"> </w:t>
      </w:r>
      <w:r w:rsidR="0066494F">
        <w:rPr>
          <w:rFonts w:ascii="Times New Roman" w:hAnsi="Times New Roman" w:cs="Times New Roman"/>
          <w:sz w:val="24"/>
          <w:szCs w:val="24"/>
        </w:rPr>
        <w:lastRenderedPageBreak/>
        <w:t xml:space="preserve">pusat </w:t>
      </w:r>
      <w:r w:rsidR="00173F93">
        <w:rPr>
          <w:rFonts w:ascii="Times New Roman" w:hAnsi="Times New Roman" w:cs="Times New Roman"/>
          <w:sz w:val="24"/>
          <w:szCs w:val="24"/>
        </w:rPr>
        <w:t xml:space="preserve">Kerajaan </w:t>
      </w:r>
      <w:r w:rsidR="008C2C83">
        <w:rPr>
          <w:rFonts w:ascii="Times New Roman" w:hAnsi="Times New Roman" w:cs="Times New Roman"/>
          <w:sz w:val="24"/>
          <w:szCs w:val="24"/>
        </w:rPr>
        <w:t>Sriwijaya</w:t>
      </w:r>
      <w:r w:rsidR="0066494F">
        <w:rPr>
          <w:rFonts w:ascii="Times New Roman" w:hAnsi="Times New Roman" w:cs="Times New Roman"/>
          <w:sz w:val="24"/>
          <w:szCs w:val="24"/>
        </w:rPr>
        <w:t xml:space="preserve"> di Palembang</w:t>
      </w:r>
      <w:r w:rsidR="008C2C83">
        <w:rPr>
          <w:rFonts w:ascii="Times New Roman" w:hAnsi="Times New Roman" w:cs="Times New Roman"/>
          <w:sz w:val="24"/>
          <w:szCs w:val="24"/>
        </w:rPr>
        <w:t>.</w:t>
      </w:r>
      <w:r w:rsidR="0066494F">
        <w:rPr>
          <w:rFonts w:ascii="Times New Roman" w:hAnsi="Times New Roman" w:cs="Times New Roman"/>
          <w:sz w:val="24"/>
          <w:szCs w:val="24"/>
        </w:rPr>
        <w:t xml:space="preserve"> </w:t>
      </w:r>
      <w:r w:rsidR="008C2C83" w:rsidRPr="00D544B5">
        <w:rPr>
          <w:rFonts w:ascii="Times New Roman" w:hAnsi="Times New Roman" w:cs="Times New Roman"/>
          <w:sz w:val="24"/>
          <w:szCs w:val="24"/>
        </w:rPr>
        <w:t xml:space="preserve">Selain memberikan jaminan keamanan di laut, Sriwijaya juga </w:t>
      </w:r>
      <w:r w:rsidR="0066494F">
        <w:rPr>
          <w:rFonts w:ascii="Times New Roman" w:hAnsi="Times New Roman" w:cs="Times New Roman"/>
          <w:sz w:val="24"/>
          <w:szCs w:val="24"/>
        </w:rPr>
        <w:t>melakukan hubungan baik kepada para penguasa bawahan</w:t>
      </w:r>
      <w:r w:rsidR="00512A22">
        <w:rPr>
          <w:rFonts w:ascii="Times New Roman" w:hAnsi="Times New Roman" w:cs="Times New Roman"/>
          <w:sz w:val="24"/>
          <w:szCs w:val="24"/>
        </w:rPr>
        <w:t>nya</w:t>
      </w:r>
      <w:r w:rsidR="0066494F">
        <w:rPr>
          <w:rFonts w:ascii="Times New Roman" w:hAnsi="Times New Roman" w:cs="Times New Roman"/>
          <w:sz w:val="24"/>
          <w:szCs w:val="24"/>
        </w:rPr>
        <w:t>.</w:t>
      </w:r>
      <w:r w:rsidR="00A16FEE">
        <w:rPr>
          <w:rFonts w:ascii="Times New Roman" w:hAnsi="Times New Roman" w:cs="Times New Roman"/>
          <w:sz w:val="24"/>
          <w:szCs w:val="24"/>
        </w:rPr>
        <w:t xml:space="preserve"> </w:t>
      </w:r>
      <w:r w:rsidR="00995A8C">
        <w:rPr>
          <w:rFonts w:ascii="Times New Roman" w:hAnsi="Times New Roman" w:cs="Times New Roman"/>
          <w:sz w:val="24"/>
          <w:szCs w:val="24"/>
        </w:rPr>
        <w:t>Bahkan raja Sriwijaya mem</w:t>
      </w:r>
      <w:r w:rsidR="00512A22">
        <w:rPr>
          <w:rFonts w:ascii="Times New Roman" w:hAnsi="Times New Roman" w:cs="Times New Roman"/>
          <w:sz w:val="24"/>
          <w:szCs w:val="24"/>
        </w:rPr>
        <w:t>berikan keleluasaan untuk mengembangkan kekuasaan bawahannya sendiri lebih luas lagi, adapun tujuan tersebut hanya semata-mata memperkuat ikatan yang baik antara penguasa dengan bawahannya sehingga</w:t>
      </w:r>
      <w:r w:rsidR="004634B1">
        <w:rPr>
          <w:rFonts w:ascii="Times New Roman" w:hAnsi="Times New Roman" w:cs="Times New Roman"/>
          <w:sz w:val="24"/>
          <w:szCs w:val="24"/>
        </w:rPr>
        <w:t xml:space="preserve"> keamanan wilayah kekuasaan Sri</w:t>
      </w:r>
      <w:r w:rsidR="00512A22">
        <w:rPr>
          <w:rFonts w:ascii="Times New Roman" w:hAnsi="Times New Roman" w:cs="Times New Roman"/>
          <w:sz w:val="24"/>
          <w:szCs w:val="24"/>
        </w:rPr>
        <w:t>w</w:t>
      </w:r>
      <w:r w:rsidR="004634B1">
        <w:rPr>
          <w:rFonts w:ascii="Times New Roman" w:hAnsi="Times New Roman" w:cs="Times New Roman"/>
          <w:sz w:val="24"/>
          <w:szCs w:val="24"/>
        </w:rPr>
        <w:t>i</w:t>
      </w:r>
      <w:r w:rsidR="00512A22">
        <w:rPr>
          <w:rFonts w:ascii="Times New Roman" w:hAnsi="Times New Roman" w:cs="Times New Roman"/>
          <w:sz w:val="24"/>
          <w:szCs w:val="24"/>
        </w:rPr>
        <w:t xml:space="preserve">jaya </w:t>
      </w:r>
      <w:r w:rsidR="004634B1">
        <w:rPr>
          <w:rFonts w:ascii="Times New Roman" w:hAnsi="Times New Roman" w:cs="Times New Roman"/>
          <w:sz w:val="24"/>
          <w:szCs w:val="24"/>
        </w:rPr>
        <w:t>terutama di jalur pelayaran</w:t>
      </w:r>
      <w:r w:rsidR="00512A22">
        <w:rPr>
          <w:rFonts w:ascii="Times New Roman" w:hAnsi="Times New Roman" w:cs="Times New Roman"/>
          <w:sz w:val="24"/>
          <w:szCs w:val="24"/>
        </w:rPr>
        <w:t xml:space="preserve"> dapat terjaga dengan baik.</w:t>
      </w:r>
      <w:r w:rsidR="00173F93">
        <w:rPr>
          <w:rFonts w:ascii="Times New Roman" w:hAnsi="Times New Roman" w:cs="Times New Roman"/>
          <w:sz w:val="24"/>
          <w:szCs w:val="24"/>
        </w:rPr>
        <w:t xml:space="preserve"> Dengan demikian sistem kebijakan yang diterapkan</w:t>
      </w:r>
      <w:r w:rsidR="00512A22">
        <w:rPr>
          <w:rFonts w:ascii="Times New Roman" w:hAnsi="Times New Roman" w:cs="Times New Roman"/>
          <w:sz w:val="24"/>
          <w:szCs w:val="24"/>
        </w:rPr>
        <w:t xml:space="preserve"> Sriwijaya tersebut </w:t>
      </w:r>
      <w:r w:rsidR="008C2C83" w:rsidRPr="00D544B5">
        <w:rPr>
          <w:rFonts w:ascii="Times New Roman" w:hAnsi="Times New Roman" w:cs="Times New Roman"/>
          <w:sz w:val="24"/>
          <w:szCs w:val="24"/>
        </w:rPr>
        <w:t>mampu memberikan kepercay</w:t>
      </w:r>
      <w:r w:rsidR="00D544B5">
        <w:rPr>
          <w:rFonts w:ascii="Times New Roman" w:hAnsi="Times New Roman" w:cs="Times New Roman"/>
          <w:sz w:val="24"/>
          <w:szCs w:val="24"/>
        </w:rPr>
        <w:t xml:space="preserve">aan kepada para pedagang Muslim </w:t>
      </w:r>
      <w:r w:rsidR="008C2C83" w:rsidRPr="00D544B5">
        <w:rPr>
          <w:rFonts w:ascii="Times New Roman" w:hAnsi="Times New Roman" w:cs="Times New Roman"/>
          <w:sz w:val="24"/>
          <w:szCs w:val="24"/>
        </w:rPr>
        <w:t xml:space="preserve">untuk datang dan singgah di </w:t>
      </w:r>
      <w:r w:rsidR="004634B1">
        <w:rPr>
          <w:rFonts w:ascii="Times New Roman" w:hAnsi="Times New Roman" w:cs="Times New Roman"/>
          <w:sz w:val="24"/>
          <w:szCs w:val="24"/>
        </w:rPr>
        <w:t xml:space="preserve">pusat kerajan maupun di </w:t>
      </w:r>
      <w:r w:rsidR="008C2C83" w:rsidRPr="00D544B5">
        <w:rPr>
          <w:rFonts w:ascii="Times New Roman" w:hAnsi="Times New Roman" w:cs="Times New Roman"/>
          <w:sz w:val="24"/>
          <w:szCs w:val="24"/>
        </w:rPr>
        <w:t>pelabuhan-pelabuhan milik Sriwijaya yang sudah disiapkan dengan berb</w:t>
      </w:r>
      <w:r w:rsidR="00E453C6" w:rsidRPr="00D544B5">
        <w:rPr>
          <w:rFonts w:ascii="Times New Roman" w:hAnsi="Times New Roman" w:cs="Times New Roman"/>
          <w:sz w:val="24"/>
          <w:szCs w:val="24"/>
        </w:rPr>
        <w:t>agai</w:t>
      </w:r>
      <w:r w:rsidR="009C75EA">
        <w:rPr>
          <w:rFonts w:ascii="Times New Roman" w:hAnsi="Times New Roman" w:cs="Times New Roman"/>
          <w:sz w:val="24"/>
          <w:szCs w:val="24"/>
        </w:rPr>
        <w:t xml:space="preserve"> fasilitas dan keamanannya. </w:t>
      </w:r>
      <w:r w:rsidR="00D544B5">
        <w:rPr>
          <w:rFonts w:ascii="Times New Roman" w:hAnsi="Times New Roman" w:cs="Times New Roman"/>
          <w:sz w:val="24"/>
          <w:szCs w:val="24"/>
        </w:rPr>
        <w:t>S</w:t>
      </w:r>
      <w:r w:rsidR="00E453C6" w:rsidRPr="00D544B5">
        <w:rPr>
          <w:rFonts w:ascii="Times New Roman" w:hAnsi="Times New Roman" w:cs="Times New Roman"/>
          <w:sz w:val="24"/>
          <w:szCs w:val="24"/>
        </w:rPr>
        <w:t>ekaligus Sriwijaya melakukan hubungan secara politik dengan pe</w:t>
      </w:r>
      <w:r w:rsidR="00995A8C">
        <w:rPr>
          <w:rFonts w:ascii="Times New Roman" w:hAnsi="Times New Roman" w:cs="Times New Roman"/>
          <w:sz w:val="24"/>
          <w:szCs w:val="24"/>
        </w:rPr>
        <w:t>n</w:t>
      </w:r>
      <w:r w:rsidR="00E453C6" w:rsidRPr="00D544B5">
        <w:rPr>
          <w:rFonts w:ascii="Times New Roman" w:hAnsi="Times New Roman" w:cs="Times New Roman"/>
          <w:sz w:val="24"/>
          <w:szCs w:val="24"/>
        </w:rPr>
        <w:t xml:space="preserve">guasa </w:t>
      </w:r>
      <w:r w:rsidR="00512A22">
        <w:rPr>
          <w:rFonts w:ascii="Times New Roman" w:hAnsi="Times New Roman" w:cs="Times New Roman"/>
          <w:sz w:val="24"/>
          <w:szCs w:val="24"/>
        </w:rPr>
        <w:t xml:space="preserve">luar khususnya </w:t>
      </w:r>
      <w:r w:rsidR="004634B1">
        <w:rPr>
          <w:rFonts w:ascii="Times New Roman" w:hAnsi="Times New Roman" w:cs="Times New Roman"/>
          <w:sz w:val="24"/>
          <w:szCs w:val="24"/>
        </w:rPr>
        <w:t xml:space="preserve">dengan bangsa </w:t>
      </w:r>
      <w:r w:rsidR="00E453C6" w:rsidRPr="00D544B5">
        <w:rPr>
          <w:rFonts w:ascii="Times New Roman" w:hAnsi="Times New Roman" w:cs="Times New Roman"/>
          <w:sz w:val="24"/>
          <w:szCs w:val="24"/>
        </w:rPr>
        <w:t xml:space="preserve">Arab yaitu dengan pemerintahan </w:t>
      </w:r>
      <w:r w:rsidR="00E453C6" w:rsidRPr="00D544B5">
        <w:rPr>
          <w:rFonts w:ascii="Times New Roman" w:hAnsi="Times New Roman" w:cs="Times New Roman"/>
          <w:i/>
          <w:sz w:val="24"/>
          <w:szCs w:val="24"/>
        </w:rPr>
        <w:t>bani Umayah</w:t>
      </w:r>
      <w:r w:rsidR="00E453C6" w:rsidRPr="00D544B5">
        <w:rPr>
          <w:rFonts w:ascii="Times New Roman" w:hAnsi="Times New Roman" w:cs="Times New Roman"/>
          <w:sz w:val="24"/>
          <w:szCs w:val="24"/>
        </w:rPr>
        <w:t xml:space="preserve">. </w:t>
      </w:r>
      <w:r w:rsidR="00505E0B">
        <w:rPr>
          <w:rFonts w:ascii="Times New Roman" w:hAnsi="Times New Roman" w:cs="Times New Roman"/>
          <w:sz w:val="24"/>
          <w:szCs w:val="24"/>
        </w:rPr>
        <w:t xml:space="preserve">Di samping itu, </w:t>
      </w:r>
      <w:r w:rsidR="008C2C83" w:rsidRPr="00D544B5">
        <w:rPr>
          <w:rFonts w:ascii="Times New Roman" w:hAnsi="Times New Roman" w:cs="Times New Roman"/>
          <w:sz w:val="24"/>
          <w:szCs w:val="24"/>
        </w:rPr>
        <w:t>Sriwijaya memiliki daya tarik tersendiri dala</w:t>
      </w:r>
      <w:r w:rsidR="00512A22">
        <w:rPr>
          <w:rFonts w:ascii="Times New Roman" w:hAnsi="Times New Roman" w:cs="Times New Roman"/>
          <w:sz w:val="24"/>
          <w:szCs w:val="24"/>
        </w:rPr>
        <w:t xml:space="preserve">m hal barang komoditas </w:t>
      </w:r>
      <w:r w:rsidR="00071263">
        <w:rPr>
          <w:rFonts w:ascii="Times New Roman" w:hAnsi="Times New Roman" w:cs="Times New Roman"/>
          <w:sz w:val="24"/>
          <w:szCs w:val="24"/>
        </w:rPr>
        <w:t xml:space="preserve">perdagangan yang </w:t>
      </w:r>
      <w:r w:rsidR="008C2C83" w:rsidRPr="00D544B5">
        <w:rPr>
          <w:rFonts w:ascii="Times New Roman" w:hAnsi="Times New Roman" w:cs="Times New Roman"/>
          <w:sz w:val="24"/>
          <w:szCs w:val="24"/>
        </w:rPr>
        <w:t>dimiliki</w:t>
      </w:r>
      <w:r w:rsidR="00071263">
        <w:rPr>
          <w:rFonts w:ascii="Times New Roman" w:hAnsi="Times New Roman" w:cs="Times New Roman"/>
          <w:sz w:val="24"/>
          <w:szCs w:val="24"/>
        </w:rPr>
        <w:t xml:space="preserve"> oleh Sriwijaya,</w:t>
      </w:r>
      <w:r w:rsidR="008C2C83" w:rsidRPr="00D544B5">
        <w:rPr>
          <w:rFonts w:ascii="Times New Roman" w:hAnsi="Times New Roman" w:cs="Times New Roman"/>
          <w:sz w:val="24"/>
          <w:szCs w:val="24"/>
        </w:rPr>
        <w:t xml:space="preserve"> sehingga para</w:t>
      </w:r>
      <w:r w:rsidR="008507C5">
        <w:rPr>
          <w:rFonts w:ascii="Times New Roman" w:hAnsi="Times New Roman" w:cs="Times New Roman"/>
          <w:sz w:val="24"/>
          <w:szCs w:val="24"/>
        </w:rPr>
        <w:t xml:space="preserve"> kafilah </w:t>
      </w:r>
      <w:r w:rsidR="008C2C83" w:rsidRPr="00D544B5">
        <w:rPr>
          <w:rFonts w:ascii="Times New Roman" w:hAnsi="Times New Roman" w:cs="Times New Roman"/>
          <w:sz w:val="24"/>
          <w:szCs w:val="24"/>
        </w:rPr>
        <w:t>dagang Muslim</w:t>
      </w:r>
      <w:r w:rsidR="008507C5">
        <w:rPr>
          <w:rFonts w:ascii="Times New Roman" w:hAnsi="Times New Roman" w:cs="Times New Roman"/>
          <w:sz w:val="24"/>
          <w:szCs w:val="24"/>
        </w:rPr>
        <w:t xml:space="preserve"> dari Arab </w:t>
      </w:r>
      <w:r w:rsidR="008C2C83" w:rsidRPr="00D544B5">
        <w:rPr>
          <w:rFonts w:ascii="Times New Roman" w:hAnsi="Times New Roman" w:cs="Times New Roman"/>
          <w:sz w:val="24"/>
          <w:szCs w:val="24"/>
        </w:rPr>
        <w:t xml:space="preserve">datang ke </w:t>
      </w:r>
      <w:r w:rsidR="00071263">
        <w:rPr>
          <w:rFonts w:ascii="Times New Roman" w:hAnsi="Times New Roman" w:cs="Times New Roman"/>
          <w:sz w:val="24"/>
          <w:szCs w:val="24"/>
        </w:rPr>
        <w:t xml:space="preserve">pusat </w:t>
      </w:r>
      <w:r w:rsidR="008C2C83" w:rsidRPr="00D544B5">
        <w:rPr>
          <w:rFonts w:ascii="Times New Roman" w:hAnsi="Times New Roman" w:cs="Times New Roman"/>
          <w:sz w:val="24"/>
          <w:szCs w:val="24"/>
        </w:rPr>
        <w:t>Sriwijaya</w:t>
      </w:r>
      <w:r w:rsidR="008507C5">
        <w:rPr>
          <w:rFonts w:ascii="Times New Roman" w:hAnsi="Times New Roman" w:cs="Times New Roman"/>
          <w:sz w:val="24"/>
          <w:szCs w:val="24"/>
        </w:rPr>
        <w:t xml:space="preserve"> di Palembang untuk berdagang</w:t>
      </w:r>
      <w:r w:rsidR="00071263">
        <w:rPr>
          <w:rFonts w:ascii="Times New Roman" w:hAnsi="Times New Roman" w:cs="Times New Roman"/>
          <w:sz w:val="24"/>
          <w:szCs w:val="24"/>
        </w:rPr>
        <w:t xml:space="preserve">. </w:t>
      </w:r>
      <w:r w:rsidR="002D6B49">
        <w:rPr>
          <w:rFonts w:ascii="Times New Roman" w:hAnsi="Times New Roman" w:cs="Times New Roman"/>
          <w:sz w:val="24"/>
          <w:szCs w:val="24"/>
        </w:rPr>
        <w:t xml:space="preserve">Keberadaan para </w:t>
      </w:r>
      <w:r w:rsidR="008507C5">
        <w:rPr>
          <w:rFonts w:ascii="Times New Roman" w:hAnsi="Times New Roman" w:cs="Times New Roman"/>
          <w:sz w:val="24"/>
          <w:szCs w:val="24"/>
        </w:rPr>
        <w:t xml:space="preserve">kafilah </w:t>
      </w:r>
      <w:r w:rsidR="002D6B49">
        <w:rPr>
          <w:rFonts w:ascii="Times New Roman" w:hAnsi="Times New Roman" w:cs="Times New Roman"/>
          <w:sz w:val="24"/>
          <w:szCs w:val="24"/>
        </w:rPr>
        <w:t>dagang Muslim setelah sampai ke pusat Sriwijaya di Palembang, mer</w:t>
      </w:r>
      <w:r w:rsidR="00B86A27">
        <w:rPr>
          <w:rFonts w:ascii="Times New Roman" w:hAnsi="Times New Roman" w:cs="Times New Roman"/>
          <w:sz w:val="24"/>
          <w:szCs w:val="24"/>
        </w:rPr>
        <w:t>e</w:t>
      </w:r>
      <w:r w:rsidR="002D6B49">
        <w:rPr>
          <w:rFonts w:ascii="Times New Roman" w:hAnsi="Times New Roman" w:cs="Times New Roman"/>
          <w:sz w:val="24"/>
          <w:szCs w:val="24"/>
        </w:rPr>
        <w:t>ka sambil menunggu angin muson untuk pulang, maka tidak jarang mereka</w:t>
      </w:r>
      <w:r w:rsidR="000542EB">
        <w:rPr>
          <w:rFonts w:ascii="Times New Roman" w:hAnsi="Times New Roman" w:cs="Times New Roman"/>
          <w:sz w:val="24"/>
          <w:szCs w:val="24"/>
        </w:rPr>
        <w:t xml:space="preserve"> </w:t>
      </w:r>
      <w:r w:rsidR="002D6B49">
        <w:rPr>
          <w:rFonts w:ascii="Times New Roman" w:hAnsi="Times New Roman" w:cs="Times New Roman"/>
          <w:sz w:val="24"/>
          <w:szCs w:val="24"/>
        </w:rPr>
        <w:t>ti</w:t>
      </w:r>
      <w:r w:rsidR="000542EB">
        <w:rPr>
          <w:rFonts w:ascii="Times New Roman" w:hAnsi="Times New Roman" w:cs="Times New Roman"/>
          <w:sz w:val="24"/>
          <w:szCs w:val="24"/>
        </w:rPr>
        <w:t>n</w:t>
      </w:r>
      <w:r w:rsidR="002D6B49">
        <w:rPr>
          <w:rFonts w:ascii="Times New Roman" w:hAnsi="Times New Roman" w:cs="Times New Roman"/>
          <w:sz w:val="24"/>
          <w:szCs w:val="24"/>
        </w:rPr>
        <w:t xml:space="preserve">ggal </w:t>
      </w:r>
      <w:r w:rsidR="000542EB">
        <w:rPr>
          <w:rFonts w:ascii="Times New Roman" w:hAnsi="Times New Roman" w:cs="Times New Roman"/>
          <w:sz w:val="24"/>
          <w:szCs w:val="24"/>
        </w:rPr>
        <w:t xml:space="preserve"> dengan </w:t>
      </w:r>
      <w:r w:rsidR="008C2C83" w:rsidRPr="00D544B5">
        <w:rPr>
          <w:rFonts w:ascii="Times New Roman" w:hAnsi="Times New Roman" w:cs="Times New Roman"/>
          <w:sz w:val="24"/>
          <w:szCs w:val="24"/>
        </w:rPr>
        <w:t xml:space="preserve">membentuk sebuah kelompok-kelompok kecil </w:t>
      </w:r>
      <w:r w:rsidR="000542EB">
        <w:rPr>
          <w:rFonts w:ascii="Times New Roman" w:hAnsi="Times New Roman" w:cs="Times New Roman"/>
          <w:sz w:val="24"/>
          <w:szCs w:val="24"/>
        </w:rPr>
        <w:t xml:space="preserve">pedagang Muslim di </w:t>
      </w:r>
      <w:r w:rsidR="00505E0B">
        <w:rPr>
          <w:rFonts w:ascii="Times New Roman" w:hAnsi="Times New Roman" w:cs="Times New Roman"/>
          <w:sz w:val="24"/>
          <w:szCs w:val="24"/>
        </w:rPr>
        <w:t>Palembang</w:t>
      </w:r>
      <w:r w:rsidR="008C2C83" w:rsidRPr="00D544B5">
        <w:rPr>
          <w:rFonts w:ascii="Times New Roman" w:hAnsi="Times New Roman" w:cs="Times New Roman"/>
          <w:sz w:val="24"/>
          <w:szCs w:val="24"/>
        </w:rPr>
        <w:t>. Dengan demikian pada abad ke-7 Masehi Islam s</w:t>
      </w:r>
      <w:r w:rsidR="00505E0B">
        <w:rPr>
          <w:rFonts w:ascii="Times New Roman" w:hAnsi="Times New Roman" w:cs="Times New Roman"/>
          <w:sz w:val="24"/>
          <w:szCs w:val="24"/>
        </w:rPr>
        <w:t xml:space="preserve">udah masuk di wilayah Palembang </w:t>
      </w:r>
      <w:r w:rsidR="00D544B5">
        <w:rPr>
          <w:rFonts w:ascii="Times New Roman" w:hAnsi="Times New Roman" w:cs="Times New Roman"/>
          <w:sz w:val="24"/>
          <w:szCs w:val="24"/>
        </w:rPr>
        <w:t>walupun belum mengalami proses Islamisasi secara besar-besaran</w:t>
      </w:r>
      <w:r w:rsidR="008C2C83" w:rsidRPr="00D544B5">
        <w:rPr>
          <w:rFonts w:ascii="Times New Roman" w:hAnsi="Times New Roman" w:cs="Times New Roman"/>
          <w:sz w:val="24"/>
          <w:szCs w:val="24"/>
        </w:rPr>
        <w:t xml:space="preserve">.   </w:t>
      </w:r>
      <w:r w:rsidRPr="00D54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D30" w:rsidRDefault="00EA3D30" w:rsidP="00EA3D30">
      <w:pPr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8B" w:rsidRPr="00A16FEE" w:rsidRDefault="00E51B8B" w:rsidP="00A16FEE">
      <w:pPr>
        <w:pStyle w:val="ListParagraph"/>
        <w:numPr>
          <w:ilvl w:val="0"/>
          <w:numId w:val="1"/>
        </w:numPr>
        <w:tabs>
          <w:tab w:val="left" w:pos="284"/>
        </w:tabs>
        <w:spacing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FEE">
        <w:rPr>
          <w:rFonts w:ascii="Times New Roman" w:hAnsi="Times New Roman" w:cs="Times New Roman"/>
          <w:b/>
          <w:sz w:val="24"/>
          <w:szCs w:val="24"/>
        </w:rPr>
        <w:lastRenderedPageBreak/>
        <w:t>Saran-Saran</w:t>
      </w:r>
    </w:p>
    <w:p w:rsidR="00801A7F" w:rsidRDefault="002C4146" w:rsidP="00C171A8">
      <w:pPr>
        <w:pStyle w:val="ListParagraph"/>
        <w:tabs>
          <w:tab w:val="left" w:pos="284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1A7F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D87FE5">
        <w:rPr>
          <w:rFonts w:ascii="Times New Roman" w:hAnsi="Times New Roman" w:cs="Times New Roman"/>
          <w:sz w:val="24"/>
          <w:szCs w:val="24"/>
        </w:rPr>
        <w:t>ke</w:t>
      </w:r>
      <w:r w:rsidR="006977EB">
        <w:rPr>
          <w:rFonts w:ascii="Times New Roman" w:hAnsi="Times New Roman" w:cs="Times New Roman"/>
          <w:sz w:val="24"/>
          <w:szCs w:val="24"/>
        </w:rPr>
        <w:t>simpulan</w:t>
      </w:r>
      <w:r w:rsidR="006977C9">
        <w:rPr>
          <w:rFonts w:ascii="Times New Roman" w:hAnsi="Times New Roman" w:cs="Times New Roman"/>
          <w:sz w:val="24"/>
          <w:szCs w:val="24"/>
        </w:rPr>
        <w:t xml:space="preserve"> di atas mengenai </w:t>
      </w:r>
      <w:r w:rsidR="00C171A8">
        <w:rPr>
          <w:rFonts w:ascii="Times New Roman" w:hAnsi="Times New Roman" w:cs="Times New Roman"/>
          <w:i/>
          <w:sz w:val="24"/>
          <w:szCs w:val="24"/>
        </w:rPr>
        <w:t>“Peranan Kekuasaan Maritim Sriwijaya terhadap M</w:t>
      </w:r>
      <w:r w:rsidR="006977C9" w:rsidRPr="002C4146">
        <w:rPr>
          <w:rFonts w:ascii="Times New Roman" w:hAnsi="Times New Roman" w:cs="Times New Roman"/>
          <w:i/>
          <w:sz w:val="24"/>
          <w:szCs w:val="24"/>
        </w:rPr>
        <w:t xml:space="preserve">asuknya </w:t>
      </w:r>
      <w:r w:rsidR="00C171A8">
        <w:rPr>
          <w:rFonts w:ascii="Times New Roman" w:hAnsi="Times New Roman" w:cs="Times New Roman"/>
          <w:i/>
          <w:sz w:val="24"/>
          <w:szCs w:val="24"/>
        </w:rPr>
        <w:t>P</w:t>
      </w:r>
      <w:r w:rsidR="006977C9" w:rsidRPr="002C4146">
        <w:rPr>
          <w:rFonts w:ascii="Times New Roman" w:hAnsi="Times New Roman" w:cs="Times New Roman"/>
          <w:i/>
          <w:sz w:val="24"/>
          <w:szCs w:val="24"/>
        </w:rPr>
        <w:t>ed</w:t>
      </w:r>
      <w:r w:rsidR="008A628D">
        <w:rPr>
          <w:rFonts w:ascii="Times New Roman" w:hAnsi="Times New Roman" w:cs="Times New Roman"/>
          <w:i/>
          <w:sz w:val="24"/>
          <w:szCs w:val="24"/>
        </w:rPr>
        <w:t>agang Muslim di Palembang</w:t>
      </w:r>
      <w:r w:rsidR="006977C9" w:rsidRPr="002C4146">
        <w:rPr>
          <w:rFonts w:ascii="Times New Roman" w:hAnsi="Times New Roman" w:cs="Times New Roman"/>
          <w:i/>
          <w:sz w:val="24"/>
          <w:szCs w:val="24"/>
        </w:rPr>
        <w:t xml:space="preserve"> abad </w:t>
      </w:r>
      <w:r w:rsidR="00C171A8">
        <w:rPr>
          <w:rFonts w:ascii="Times New Roman" w:hAnsi="Times New Roman" w:cs="Times New Roman"/>
          <w:i/>
          <w:sz w:val="24"/>
          <w:szCs w:val="24"/>
        </w:rPr>
        <w:t>VII-IX</w:t>
      </w:r>
      <w:r w:rsidR="006977C9" w:rsidRPr="002C4146">
        <w:rPr>
          <w:rFonts w:ascii="Times New Roman" w:hAnsi="Times New Roman" w:cs="Times New Roman"/>
          <w:i/>
          <w:sz w:val="24"/>
          <w:szCs w:val="24"/>
        </w:rPr>
        <w:t xml:space="preserve"> Masehi”, </w:t>
      </w:r>
      <w:r w:rsidR="006977C9">
        <w:rPr>
          <w:rFonts w:ascii="Times New Roman" w:hAnsi="Times New Roman" w:cs="Times New Roman"/>
          <w:sz w:val="24"/>
          <w:szCs w:val="24"/>
        </w:rPr>
        <w:t>untuk itu penulis</w:t>
      </w:r>
      <w:r>
        <w:rPr>
          <w:rFonts w:ascii="Times New Roman" w:hAnsi="Times New Roman" w:cs="Times New Roman"/>
          <w:sz w:val="24"/>
          <w:szCs w:val="24"/>
        </w:rPr>
        <w:t xml:space="preserve"> dalam hasil penelitian ini</w:t>
      </w:r>
      <w:r w:rsidR="006977C9">
        <w:rPr>
          <w:rFonts w:ascii="Times New Roman" w:hAnsi="Times New Roman" w:cs="Times New Roman"/>
          <w:sz w:val="24"/>
          <w:szCs w:val="24"/>
        </w:rPr>
        <w:t xml:space="preserve"> akan memberikan saran-saran sebaga</w:t>
      </w:r>
      <w:r>
        <w:rPr>
          <w:rFonts w:ascii="Times New Roman" w:hAnsi="Times New Roman" w:cs="Times New Roman"/>
          <w:sz w:val="24"/>
          <w:szCs w:val="24"/>
        </w:rPr>
        <w:t>i</w:t>
      </w:r>
      <w:r w:rsidR="006977C9">
        <w:rPr>
          <w:rFonts w:ascii="Times New Roman" w:hAnsi="Times New Roman" w:cs="Times New Roman"/>
          <w:sz w:val="24"/>
          <w:szCs w:val="24"/>
        </w:rPr>
        <w:t xml:space="preserve"> berikut:</w:t>
      </w:r>
    </w:p>
    <w:p w:rsidR="00DF563B" w:rsidRDefault="00BE0462" w:rsidP="002C4146">
      <w:pPr>
        <w:pStyle w:val="ListParagraph"/>
        <w:numPr>
          <w:ilvl w:val="0"/>
          <w:numId w:val="3"/>
        </w:numPr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Sejarah perkembangan kekuasaan maritim Sriwijaya pada abad ke-7-9 Masehi telah mengalami kemajuan sangat pesat da</w:t>
      </w:r>
      <w:r w:rsidR="00CF311E">
        <w:rPr>
          <w:rFonts w:ascii="Times New Roman" w:hAnsi="Times New Roman" w:cs="Times New Roman"/>
          <w:sz w:val="24"/>
          <w:szCs w:val="24"/>
        </w:rPr>
        <w:t xml:space="preserve">lam bidang penguasaan wilayah </w:t>
      </w:r>
      <w:r>
        <w:rPr>
          <w:rFonts w:ascii="Times New Roman" w:hAnsi="Times New Roman" w:cs="Times New Roman"/>
          <w:sz w:val="24"/>
          <w:szCs w:val="24"/>
        </w:rPr>
        <w:t>laut.</w:t>
      </w:r>
      <w:r w:rsidR="008A6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Sriwijaya mam</w:t>
      </w:r>
      <w:r w:rsidR="00CF311E">
        <w:rPr>
          <w:rFonts w:ascii="Times New Roman" w:hAnsi="Times New Roman" w:cs="Times New Roman"/>
          <w:sz w:val="24"/>
          <w:szCs w:val="24"/>
        </w:rPr>
        <w:t>pu menjadi kekuatan maritim ter</w:t>
      </w:r>
      <w:r>
        <w:rPr>
          <w:rFonts w:ascii="Times New Roman" w:hAnsi="Times New Roman" w:cs="Times New Roman"/>
          <w:sz w:val="24"/>
          <w:szCs w:val="24"/>
        </w:rPr>
        <w:t>besar, disegani dan ditakuti oleh penguasa lain</w:t>
      </w:r>
      <w:r w:rsidR="007E59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sehingga Sriwijaya dikenal sebagai kemaharajaan maritim</w:t>
      </w:r>
      <w:r w:rsidR="007E59B7">
        <w:rPr>
          <w:rFonts w:ascii="Times New Roman" w:hAnsi="Times New Roman" w:cs="Times New Roman"/>
          <w:sz w:val="24"/>
          <w:szCs w:val="24"/>
        </w:rPr>
        <w:t xml:space="preserve"> terbesar yang pernah ada dan</w:t>
      </w:r>
      <w:r w:rsidR="00EB7B11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mpu menjadi pengendali pelayaran perdagan</w:t>
      </w:r>
      <w:r w:rsidR="00CD7BF9">
        <w:rPr>
          <w:rFonts w:ascii="Times New Roman" w:hAnsi="Times New Roman" w:cs="Times New Roman"/>
          <w:sz w:val="24"/>
          <w:szCs w:val="24"/>
        </w:rPr>
        <w:t>gan I</w:t>
      </w:r>
      <w:r w:rsidR="00CF311E">
        <w:rPr>
          <w:rFonts w:ascii="Times New Roman" w:hAnsi="Times New Roman" w:cs="Times New Roman"/>
          <w:sz w:val="24"/>
          <w:szCs w:val="24"/>
        </w:rPr>
        <w:t>nternasional di Nusantara.</w:t>
      </w:r>
      <w:r w:rsidR="00385567">
        <w:rPr>
          <w:rFonts w:ascii="Times New Roman" w:hAnsi="Times New Roman" w:cs="Times New Roman"/>
          <w:sz w:val="24"/>
          <w:szCs w:val="24"/>
        </w:rPr>
        <w:t xml:space="preserve"> Dengan demiki</w:t>
      </w:r>
      <w:r w:rsidR="009857F8">
        <w:rPr>
          <w:rFonts w:ascii="Times New Roman" w:hAnsi="Times New Roman" w:cs="Times New Roman"/>
          <w:sz w:val="24"/>
          <w:szCs w:val="24"/>
        </w:rPr>
        <w:t>an saran penulis setelah memahami</w:t>
      </w:r>
      <w:r w:rsidR="00385567">
        <w:rPr>
          <w:rFonts w:ascii="Times New Roman" w:hAnsi="Times New Roman" w:cs="Times New Roman"/>
          <w:sz w:val="24"/>
          <w:szCs w:val="24"/>
        </w:rPr>
        <w:t xml:space="preserve"> sejarah perkembangan kekuasaan maritim Sriwijaya pada abad ke-7-9 Masehi yang sangat mengagumkan tersebut, sudah saatnya</w:t>
      </w:r>
      <w:r w:rsidR="00CD7BF9">
        <w:rPr>
          <w:rFonts w:ascii="Times New Roman" w:hAnsi="Times New Roman" w:cs="Times New Roman"/>
          <w:sz w:val="24"/>
          <w:szCs w:val="24"/>
        </w:rPr>
        <w:t xml:space="preserve"> bagi </w:t>
      </w:r>
      <w:r w:rsidR="00385567">
        <w:rPr>
          <w:rFonts w:ascii="Times New Roman" w:hAnsi="Times New Roman" w:cs="Times New Roman"/>
          <w:sz w:val="24"/>
          <w:szCs w:val="24"/>
        </w:rPr>
        <w:t>semua</w:t>
      </w:r>
      <w:r w:rsidR="00CD7BF9">
        <w:rPr>
          <w:rFonts w:ascii="Times New Roman" w:hAnsi="Times New Roman" w:cs="Times New Roman"/>
          <w:sz w:val="24"/>
          <w:szCs w:val="24"/>
        </w:rPr>
        <w:t xml:space="preserve"> pihak terutama </w:t>
      </w:r>
      <w:r w:rsidR="00385567">
        <w:rPr>
          <w:rFonts w:ascii="Times New Roman" w:hAnsi="Times New Roman" w:cs="Times New Roman"/>
          <w:sz w:val="24"/>
          <w:szCs w:val="24"/>
        </w:rPr>
        <w:t>pemerintah untuk meningkatkan lagi peranan Indonesia dalam bidang kemaritiman laut jangan sampai kita mengalami kemunduran dan harus bisa mengembalikan lagi kejayaan maritim</w:t>
      </w:r>
      <w:r w:rsidR="00CD7BF9">
        <w:rPr>
          <w:rFonts w:ascii="Times New Roman" w:hAnsi="Times New Roman" w:cs="Times New Roman"/>
          <w:sz w:val="24"/>
          <w:szCs w:val="24"/>
        </w:rPr>
        <w:t xml:space="preserve"> </w:t>
      </w:r>
      <w:r w:rsidR="00DF563B">
        <w:rPr>
          <w:rFonts w:ascii="Times New Roman" w:hAnsi="Times New Roman" w:cs="Times New Roman"/>
          <w:sz w:val="24"/>
          <w:szCs w:val="24"/>
        </w:rPr>
        <w:t xml:space="preserve">seperti </w:t>
      </w:r>
      <w:r w:rsidR="00CD7BF9">
        <w:rPr>
          <w:rFonts w:ascii="Times New Roman" w:hAnsi="Times New Roman" w:cs="Times New Roman"/>
          <w:sz w:val="24"/>
          <w:szCs w:val="24"/>
        </w:rPr>
        <w:t xml:space="preserve">masa </w:t>
      </w:r>
      <w:r w:rsidR="00C171A8">
        <w:rPr>
          <w:rFonts w:ascii="Times New Roman" w:hAnsi="Times New Roman" w:cs="Times New Roman"/>
          <w:sz w:val="24"/>
          <w:szCs w:val="24"/>
        </w:rPr>
        <w:t>k</w:t>
      </w:r>
      <w:r w:rsidR="00DF563B">
        <w:rPr>
          <w:rFonts w:ascii="Times New Roman" w:hAnsi="Times New Roman" w:cs="Times New Roman"/>
          <w:sz w:val="24"/>
          <w:szCs w:val="24"/>
        </w:rPr>
        <w:t xml:space="preserve">ejayaan </w:t>
      </w:r>
      <w:r w:rsidR="00CD7BF9">
        <w:rPr>
          <w:rFonts w:ascii="Times New Roman" w:hAnsi="Times New Roman" w:cs="Times New Roman"/>
          <w:sz w:val="24"/>
          <w:szCs w:val="24"/>
        </w:rPr>
        <w:t xml:space="preserve">Sriwijaya yang sudah diakui </w:t>
      </w:r>
      <w:r w:rsidR="00385567">
        <w:rPr>
          <w:rFonts w:ascii="Times New Roman" w:hAnsi="Times New Roman" w:cs="Times New Roman"/>
          <w:sz w:val="24"/>
          <w:szCs w:val="24"/>
        </w:rPr>
        <w:t>dunia Internasional.</w:t>
      </w:r>
    </w:p>
    <w:p w:rsidR="002C4146" w:rsidRDefault="005C3D08" w:rsidP="002C4146">
      <w:pPr>
        <w:pStyle w:val="ListParagraph"/>
        <w:numPr>
          <w:ilvl w:val="0"/>
          <w:numId w:val="3"/>
        </w:numPr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Kondisi jalur pelayaran perdagangan di Nusantara pada masa kekusaan Sri</w:t>
      </w:r>
      <w:r w:rsidR="00437CBB">
        <w:rPr>
          <w:rFonts w:ascii="Times New Roman" w:hAnsi="Times New Roman" w:cs="Times New Roman"/>
          <w:sz w:val="24"/>
          <w:szCs w:val="24"/>
        </w:rPr>
        <w:t>wijaya dalam keadaan aman dan</w:t>
      </w:r>
      <w:r>
        <w:rPr>
          <w:rFonts w:ascii="Times New Roman" w:hAnsi="Times New Roman" w:cs="Times New Roman"/>
          <w:sz w:val="24"/>
          <w:szCs w:val="24"/>
        </w:rPr>
        <w:t xml:space="preserve"> ramai dikunjungi</w:t>
      </w:r>
      <w:r w:rsidR="00437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para pedagang asing</w:t>
      </w:r>
      <w:r w:rsidR="00437CBB">
        <w:rPr>
          <w:rFonts w:ascii="Times New Roman" w:hAnsi="Times New Roman" w:cs="Times New Roman"/>
          <w:sz w:val="24"/>
          <w:szCs w:val="24"/>
        </w:rPr>
        <w:t xml:space="preserve"> terutama pedagang Muslim</w:t>
      </w:r>
      <w:r w:rsidR="00632F00">
        <w:rPr>
          <w:rFonts w:ascii="Times New Roman" w:hAnsi="Times New Roman" w:cs="Times New Roman"/>
          <w:sz w:val="24"/>
          <w:szCs w:val="24"/>
        </w:rPr>
        <w:t>. H</w:t>
      </w:r>
      <w:r w:rsidR="00564DEE">
        <w:rPr>
          <w:rFonts w:ascii="Times New Roman" w:hAnsi="Times New Roman" w:cs="Times New Roman"/>
          <w:sz w:val="24"/>
          <w:szCs w:val="24"/>
        </w:rPr>
        <w:t>ubungan kerja sama</w:t>
      </w:r>
      <w:r w:rsidR="008A628D">
        <w:rPr>
          <w:rFonts w:ascii="Times New Roman" w:hAnsi="Times New Roman" w:cs="Times New Roman"/>
          <w:sz w:val="24"/>
          <w:szCs w:val="24"/>
        </w:rPr>
        <w:t xml:space="preserve"> Sri</w:t>
      </w:r>
      <w:r w:rsidR="00632F00">
        <w:rPr>
          <w:rFonts w:ascii="Times New Roman" w:hAnsi="Times New Roman" w:cs="Times New Roman"/>
          <w:sz w:val="24"/>
          <w:szCs w:val="24"/>
        </w:rPr>
        <w:t>w</w:t>
      </w:r>
      <w:r w:rsidR="008A628D">
        <w:rPr>
          <w:rFonts w:ascii="Times New Roman" w:hAnsi="Times New Roman" w:cs="Times New Roman"/>
          <w:sz w:val="24"/>
          <w:szCs w:val="24"/>
        </w:rPr>
        <w:t>i</w:t>
      </w:r>
      <w:r w:rsidR="00632F00">
        <w:rPr>
          <w:rFonts w:ascii="Times New Roman" w:hAnsi="Times New Roman" w:cs="Times New Roman"/>
          <w:sz w:val="24"/>
          <w:szCs w:val="24"/>
        </w:rPr>
        <w:t>jaya</w:t>
      </w:r>
      <w:r w:rsidR="00564DEE">
        <w:rPr>
          <w:rFonts w:ascii="Times New Roman" w:hAnsi="Times New Roman" w:cs="Times New Roman"/>
          <w:sz w:val="24"/>
          <w:szCs w:val="24"/>
        </w:rPr>
        <w:t xml:space="preserve"> dengan negeri luar terjadi sangat baik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4DEE">
        <w:rPr>
          <w:rFonts w:ascii="Times New Roman" w:hAnsi="Times New Roman" w:cs="Times New Roman"/>
          <w:sz w:val="24"/>
          <w:szCs w:val="24"/>
        </w:rPr>
        <w:t xml:space="preserve"> </w:t>
      </w:r>
      <w:r w:rsidR="000D2CB4">
        <w:rPr>
          <w:rFonts w:ascii="Times New Roman" w:hAnsi="Times New Roman" w:cs="Times New Roman"/>
          <w:sz w:val="24"/>
          <w:szCs w:val="24"/>
        </w:rPr>
        <w:t>Untuk itu, penulis memberikan s</w:t>
      </w:r>
      <w:r w:rsidR="00564DEE">
        <w:rPr>
          <w:rFonts w:ascii="Times New Roman" w:hAnsi="Times New Roman" w:cs="Times New Roman"/>
          <w:sz w:val="24"/>
          <w:szCs w:val="24"/>
        </w:rPr>
        <w:t xml:space="preserve">aran kepada masyarakat </w:t>
      </w:r>
      <w:r w:rsidR="00D32CBA">
        <w:rPr>
          <w:rFonts w:ascii="Times New Roman" w:hAnsi="Times New Roman" w:cs="Times New Roman"/>
          <w:sz w:val="24"/>
          <w:szCs w:val="24"/>
        </w:rPr>
        <w:t>dan pemerintah</w:t>
      </w:r>
      <w:r w:rsidR="000D2CB4">
        <w:rPr>
          <w:rFonts w:ascii="Times New Roman" w:hAnsi="Times New Roman" w:cs="Times New Roman"/>
          <w:sz w:val="24"/>
          <w:szCs w:val="24"/>
        </w:rPr>
        <w:t xml:space="preserve"> untuk lebih mendorong dan menjaga </w:t>
      </w:r>
      <w:r w:rsidR="000D2CB4">
        <w:rPr>
          <w:rFonts w:ascii="Times New Roman" w:hAnsi="Times New Roman" w:cs="Times New Roman"/>
          <w:sz w:val="24"/>
          <w:szCs w:val="24"/>
        </w:rPr>
        <w:lastRenderedPageBreak/>
        <w:t>hubungan baik kita terhadap negara-negara luar</w:t>
      </w:r>
      <w:r w:rsidR="00632F00">
        <w:rPr>
          <w:rFonts w:ascii="Times New Roman" w:hAnsi="Times New Roman" w:cs="Times New Roman"/>
          <w:sz w:val="24"/>
          <w:szCs w:val="24"/>
        </w:rPr>
        <w:t xml:space="preserve"> dalam meningkatkan kerja sama menjaga wilayah perairan negara masing-masing</w:t>
      </w:r>
      <w:r w:rsidR="002A21CC">
        <w:rPr>
          <w:rFonts w:ascii="Times New Roman" w:hAnsi="Times New Roman" w:cs="Times New Roman"/>
          <w:sz w:val="24"/>
          <w:szCs w:val="24"/>
        </w:rPr>
        <w:t>. D</w:t>
      </w:r>
      <w:r w:rsidR="00632F00">
        <w:rPr>
          <w:rFonts w:ascii="Times New Roman" w:hAnsi="Times New Roman" w:cs="Times New Roman"/>
          <w:sz w:val="24"/>
          <w:szCs w:val="24"/>
        </w:rPr>
        <w:t xml:space="preserve">an tidak kalah pentingnya dalam </w:t>
      </w:r>
      <w:r w:rsidR="000D2CB4">
        <w:rPr>
          <w:rFonts w:ascii="Times New Roman" w:hAnsi="Times New Roman" w:cs="Times New Roman"/>
          <w:sz w:val="24"/>
          <w:szCs w:val="24"/>
        </w:rPr>
        <w:t>menjaga dan memanfaatkan jalur-jalur lalu lintas perairan d</w:t>
      </w:r>
      <w:r w:rsidR="00D32CBA">
        <w:rPr>
          <w:rFonts w:ascii="Times New Roman" w:hAnsi="Times New Roman" w:cs="Times New Roman"/>
          <w:sz w:val="24"/>
          <w:szCs w:val="24"/>
        </w:rPr>
        <w:t>i Indonesia</w:t>
      </w:r>
      <w:r w:rsidR="000D2CB4">
        <w:rPr>
          <w:rFonts w:ascii="Times New Roman" w:hAnsi="Times New Roman" w:cs="Times New Roman"/>
          <w:sz w:val="24"/>
          <w:szCs w:val="24"/>
        </w:rPr>
        <w:t xml:space="preserve"> yang sudah terken</w:t>
      </w:r>
      <w:r w:rsidR="00695454">
        <w:rPr>
          <w:rFonts w:ascii="Times New Roman" w:hAnsi="Times New Roman" w:cs="Times New Roman"/>
          <w:sz w:val="24"/>
          <w:szCs w:val="24"/>
        </w:rPr>
        <w:t xml:space="preserve">al kestrategisannya di laut. Membangun </w:t>
      </w:r>
      <w:r w:rsidR="000D2CB4">
        <w:rPr>
          <w:rFonts w:ascii="Times New Roman" w:hAnsi="Times New Roman" w:cs="Times New Roman"/>
          <w:sz w:val="24"/>
          <w:szCs w:val="24"/>
        </w:rPr>
        <w:t>masy</w:t>
      </w:r>
      <w:r w:rsidR="00695454">
        <w:rPr>
          <w:rFonts w:ascii="Times New Roman" w:hAnsi="Times New Roman" w:cs="Times New Roman"/>
          <w:sz w:val="24"/>
          <w:szCs w:val="24"/>
        </w:rPr>
        <w:t>a</w:t>
      </w:r>
      <w:r w:rsidR="000D2CB4">
        <w:rPr>
          <w:rFonts w:ascii="Times New Roman" w:hAnsi="Times New Roman" w:cs="Times New Roman"/>
          <w:sz w:val="24"/>
          <w:szCs w:val="24"/>
        </w:rPr>
        <w:t xml:space="preserve">rakat yang cerdas dalam mengembangkan budaya kemaritiman </w:t>
      </w:r>
      <w:r w:rsidR="00D32CBA">
        <w:rPr>
          <w:rFonts w:ascii="Times New Roman" w:hAnsi="Times New Roman" w:cs="Times New Roman"/>
          <w:sz w:val="24"/>
          <w:szCs w:val="24"/>
        </w:rPr>
        <w:t>di Indonesia.</w:t>
      </w:r>
      <w:r w:rsidR="000D2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F00" w:rsidRPr="001C41A7" w:rsidRDefault="007B6C9B" w:rsidP="008507C5">
      <w:pPr>
        <w:pStyle w:val="ListParagraph"/>
        <w:numPr>
          <w:ilvl w:val="0"/>
          <w:numId w:val="3"/>
        </w:numPr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725">
        <w:rPr>
          <w:rFonts w:ascii="Times New Roman" w:hAnsi="Times New Roman" w:cs="Times New Roman"/>
          <w:sz w:val="24"/>
          <w:szCs w:val="24"/>
        </w:rPr>
        <w:t>Sriwijaya</w:t>
      </w:r>
      <w:r w:rsidR="00D94725">
        <w:rPr>
          <w:rFonts w:ascii="Times New Roman" w:hAnsi="Times New Roman" w:cs="Times New Roman"/>
          <w:sz w:val="24"/>
          <w:szCs w:val="24"/>
        </w:rPr>
        <w:t xml:space="preserve"> memiliki peran</w:t>
      </w:r>
      <w:r w:rsidRPr="00D94725">
        <w:rPr>
          <w:rFonts w:ascii="Times New Roman" w:hAnsi="Times New Roman" w:cs="Times New Roman"/>
          <w:sz w:val="24"/>
          <w:szCs w:val="24"/>
        </w:rPr>
        <w:t xml:space="preserve"> terhadap masuknya </w:t>
      </w:r>
      <w:r w:rsidR="008507C5">
        <w:rPr>
          <w:rFonts w:ascii="Times New Roman" w:hAnsi="Times New Roman" w:cs="Times New Roman"/>
          <w:sz w:val="24"/>
          <w:szCs w:val="24"/>
        </w:rPr>
        <w:t xml:space="preserve">kafilah </w:t>
      </w:r>
      <w:r w:rsidRPr="00D94725">
        <w:rPr>
          <w:rFonts w:ascii="Times New Roman" w:hAnsi="Times New Roman" w:cs="Times New Roman"/>
          <w:sz w:val="24"/>
          <w:szCs w:val="24"/>
        </w:rPr>
        <w:t xml:space="preserve">dagang Muslim di </w:t>
      </w:r>
      <w:r w:rsidR="00253ABD">
        <w:rPr>
          <w:rFonts w:ascii="Times New Roman" w:hAnsi="Times New Roman" w:cs="Times New Roman"/>
          <w:sz w:val="24"/>
          <w:szCs w:val="24"/>
        </w:rPr>
        <w:t>Palembang</w:t>
      </w:r>
      <w:r w:rsidRPr="00D94725">
        <w:rPr>
          <w:rFonts w:ascii="Times New Roman" w:hAnsi="Times New Roman" w:cs="Times New Roman"/>
          <w:sz w:val="24"/>
          <w:szCs w:val="24"/>
        </w:rPr>
        <w:t xml:space="preserve"> pada abad k</w:t>
      </w:r>
      <w:r w:rsidR="00AA0CFB" w:rsidRPr="00D94725">
        <w:rPr>
          <w:rFonts w:ascii="Times New Roman" w:hAnsi="Times New Roman" w:cs="Times New Roman"/>
          <w:sz w:val="24"/>
          <w:szCs w:val="24"/>
        </w:rPr>
        <w:t>e-7</w:t>
      </w:r>
      <w:r w:rsidR="008507C5">
        <w:rPr>
          <w:rFonts w:ascii="Times New Roman" w:hAnsi="Times New Roman" w:cs="Times New Roman"/>
          <w:sz w:val="24"/>
          <w:szCs w:val="24"/>
        </w:rPr>
        <w:t xml:space="preserve"> sampai abad ke-</w:t>
      </w:r>
      <w:r w:rsidR="00AA0CFB" w:rsidRPr="00D94725">
        <w:rPr>
          <w:rFonts w:ascii="Times New Roman" w:hAnsi="Times New Roman" w:cs="Times New Roman"/>
          <w:sz w:val="24"/>
          <w:szCs w:val="24"/>
        </w:rPr>
        <w:t xml:space="preserve">9 Masehi yaitu </w:t>
      </w:r>
      <w:r w:rsidR="0085390B" w:rsidRPr="00D94725">
        <w:rPr>
          <w:rFonts w:ascii="Times New Roman" w:hAnsi="Times New Roman" w:cs="Times New Roman"/>
          <w:sz w:val="24"/>
          <w:szCs w:val="24"/>
        </w:rPr>
        <w:t>dengan memberikan jaminan keamanan di laut, memberikan tempat</w:t>
      </w:r>
      <w:r w:rsidR="00AA0CFB" w:rsidRPr="00D94725">
        <w:rPr>
          <w:rFonts w:ascii="Times New Roman" w:hAnsi="Times New Roman" w:cs="Times New Roman"/>
          <w:sz w:val="24"/>
          <w:szCs w:val="24"/>
        </w:rPr>
        <w:t xml:space="preserve"> persinggahan </w:t>
      </w:r>
      <w:r w:rsidR="0085390B" w:rsidRPr="00D94725">
        <w:rPr>
          <w:rFonts w:ascii="Times New Roman" w:hAnsi="Times New Roman" w:cs="Times New Roman"/>
          <w:sz w:val="24"/>
          <w:szCs w:val="24"/>
        </w:rPr>
        <w:t xml:space="preserve"> pelabuhan-pelabuhan para pedagang dan memberikan kepercayaa</w:t>
      </w:r>
      <w:r w:rsidR="008507C5">
        <w:rPr>
          <w:rFonts w:ascii="Times New Roman" w:hAnsi="Times New Roman" w:cs="Times New Roman"/>
          <w:sz w:val="24"/>
          <w:szCs w:val="24"/>
        </w:rPr>
        <w:t xml:space="preserve">n kepada para kafilah </w:t>
      </w:r>
      <w:r w:rsidR="0085390B" w:rsidRPr="00D94725">
        <w:rPr>
          <w:rFonts w:ascii="Times New Roman" w:hAnsi="Times New Roman" w:cs="Times New Roman"/>
          <w:sz w:val="24"/>
          <w:szCs w:val="24"/>
        </w:rPr>
        <w:t>dagang</w:t>
      </w:r>
      <w:r w:rsidR="00AA0CFB" w:rsidRPr="00D94725">
        <w:rPr>
          <w:rFonts w:ascii="Times New Roman" w:hAnsi="Times New Roman" w:cs="Times New Roman"/>
          <w:sz w:val="24"/>
          <w:szCs w:val="24"/>
        </w:rPr>
        <w:t xml:space="preserve"> Muslim untuk datang dan berdagang</w:t>
      </w:r>
      <w:r w:rsidR="0085390B" w:rsidRPr="00D94725">
        <w:rPr>
          <w:rFonts w:ascii="Times New Roman" w:hAnsi="Times New Roman" w:cs="Times New Roman"/>
          <w:sz w:val="24"/>
          <w:szCs w:val="24"/>
        </w:rPr>
        <w:t xml:space="preserve"> k</w:t>
      </w:r>
      <w:r w:rsidR="002030BB">
        <w:rPr>
          <w:rFonts w:ascii="Times New Roman" w:hAnsi="Times New Roman" w:cs="Times New Roman"/>
          <w:sz w:val="24"/>
          <w:szCs w:val="24"/>
        </w:rPr>
        <w:t>e pusat Sriwijaya di Palembang</w:t>
      </w:r>
      <w:r w:rsidR="00D94725">
        <w:rPr>
          <w:rFonts w:ascii="Times New Roman" w:hAnsi="Times New Roman" w:cs="Times New Roman"/>
          <w:sz w:val="24"/>
          <w:szCs w:val="24"/>
        </w:rPr>
        <w:t xml:space="preserve">. </w:t>
      </w:r>
      <w:r w:rsidR="00366DEC" w:rsidRPr="00D94725">
        <w:rPr>
          <w:rFonts w:ascii="Times New Roman" w:hAnsi="Times New Roman" w:cs="Times New Roman"/>
          <w:sz w:val="24"/>
          <w:szCs w:val="24"/>
        </w:rPr>
        <w:t>Dengan demikian penulis memberikan saran untuk lebih menjaga dan</w:t>
      </w:r>
      <w:r w:rsidR="00D94725" w:rsidRPr="00D94725">
        <w:rPr>
          <w:rFonts w:ascii="Times New Roman" w:hAnsi="Times New Roman" w:cs="Times New Roman"/>
          <w:sz w:val="24"/>
          <w:szCs w:val="24"/>
        </w:rPr>
        <w:t xml:space="preserve"> memaknai dengan datangnya para pedagang Muslim </w:t>
      </w:r>
      <w:r w:rsidR="002030BB">
        <w:rPr>
          <w:rFonts w:ascii="Times New Roman" w:hAnsi="Times New Roman" w:cs="Times New Roman"/>
          <w:sz w:val="24"/>
          <w:szCs w:val="24"/>
        </w:rPr>
        <w:t xml:space="preserve">di Palembang </w:t>
      </w:r>
      <w:r w:rsidR="00D94725" w:rsidRPr="00D94725">
        <w:rPr>
          <w:rFonts w:ascii="Times New Roman" w:hAnsi="Times New Roman" w:cs="Times New Roman"/>
          <w:sz w:val="24"/>
          <w:szCs w:val="24"/>
        </w:rPr>
        <w:t>pada abad ke-7 Masehi tersebut telah membuktikan Islam di Palembang sudah lama masuk</w:t>
      </w:r>
      <w:r w:rsidR="00D94725">
        <w:rPr>
          <w:rFonts w:ascii="Times New Roman" w:hAnsi="Times New Roman" w:cs="Times New Roman"/>
          <w:sz w:val="24"/>
          <w:szCs w:val="24"/>
        </w:rPr>
        <w:t xml:space="preserve"> sebelum munculnya masa kesultanan </w:t>
      </w:r>
      <w:r w:rsidR="00D94725" w:rsidRPr="001C41A7">
        <w:rPr>
          <w:rFonts w:ascii="Times New Roman" w:hAnsi="Times New Roman" w:cs="Times New Roman"/>
          <w:sz w:val="24"/>
          <w:szCs w:val="24"/>
        </w:rPr>
        <w:t xml:space="preserve">Palembang pada abad ke-16 Masehi.   </w:t>
      </w:r>
      <w:r w:rsidR="00366DEC" w:rsidRPr="001C4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E8D" w:rsidRPr="001C41A7" w:rsidRDefault="00841E8D" w:rsidP="00841E8D">
      <w:pPr>
        <w:pStyle w:val="ListParagraph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1A7">
        <w:rPr>
          <w:rFonts w:ascii="Times New Roman" w:hAnsi="Times New Roman" w:cs="Times New Roman"/>
          <w:b/>
          <w:sz w:val="24"/>
          <w:szCs w:val="24"/>
        </w:rPr>
        <w:t>Rekomendasi</w:t>
      </w:r>
    </w:p>
    <w:p w:rsidR="00841E8D" w:rsidRPr="009D312C" w:rsidRDefault="00997BD4" w:rsidP="00253ABD">
      <w:pPr>
        <w:pStyle w:val="ListParagraph"/>
        <w:tabs>
          <w:tab w:val="left" w:pos="284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472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312C">
        <w:rPr>
          <w:rFonts w:ascii="Times New Roman" w:hAnsi="Times New Roman" w:cs="Times New Roman"/>
          <w:sz w:val="24"/>
          <w:szCs w:val="24"/>
        </w:rPr>
        <w:t>B</w:t>
      </w:r>
      <w:r w:rsidR="00B01553">
        <w:rPr>
          <w:rFonts w:ascii="Times New Roman" w:hAnsi="Times New Roman" w:cs="Times New Roman"/>
          <w:sz w:val="24"/>
          <w:szCs w:val="24"/>
        </w:rPr>
        <w:t xml:space="preserve">erdasarkan </w:t>
      </w:r>
      <w:r w:rsidR="009D312C">
        <w:rPr>
          <w:rFonts w:ascii="Times New Roman" w:hAnsi="Times New Roman" w:cs="Times New Roman"/>
          <w:sz w:val="24"/>
          <w:szCs w:val="24"/>
        </w:rPr>
        <w:t xml:space="preserve">apa yang sudah diuraikan pada bab-bab sebelumnya yaitu mengenai </w:t>
      </w:r>
      <w:r w:rsidR="009D312C" w:rsidRPr="009D312C">
        <w:rPr>
          <w:rFonts w:ascii="Times New Roman" w:hAnsi="Times New Roman" w:cs="Times New Roman"/>
          <w:i/>
          <w:sz w:val="24"/>
          <w:szCs w:val="24"/>
        </w:rPr>
        <w:t xml:space="preserve">“Peranan </w:t>
      </w:r>
      <w:r w:rsidR="00253ABD">
        <w:rPr>
          <w:rFonts w:ascii="Times New Roman" w:hAnsi="Times New Roman" w:cs="Times New Roman"/>
          <w:i/>
          <w:sz w:val="24"/>
          <w:szCs w:val="24"/>
        </w:rPr>
        <w:t>K</w:t>
      </w:r>
      <w:r w:rsidR="009D312C" w:rsidRPr="009D312C">
        <w:rPr>
          <w:rFonts w:ascii="Times New Roman" w:hAnsi="Times New Roman" w:cs="Times New Roman"/>
          <w:i/>
          <w:sz w:val="24"/>
          <w:szCs w:val="24"/>
        </w:rPr>
        <w:t xml:space="preserve">ekuasaan </w:t>
      </w:r>
      <w:r w:rsidR="00253ABD">
        <w:rPr>
          <w:rFonts w:ascii="Times New Roman" w:hAnsi="Times New Roman" w:cs="Times New Roman"/>
          <w:i/>
          <w:sz w:val="24"/>
          <w:szCs w:val="24"/>
        </w:rPr>
        <w:t>M</w:t>
      </w:r>
      <w:r w:rsidR="009D312C" w:rsidRPr="009D312C">
        <w:rPr>
          <w:rFonts w:ascii="Times New Roman" w:hAnsi="Times New Roman" w:cs="Times New Roman"/>
          <w:i/>
          <w:sz w:val="24"/>
          <w:szCs w:val="24"/>
        </w:rPr>
        <w:t xml:space="preserve">aritim Sriwijaya terhadap </w:t>
      </w:r>
      <w:r w:rsidR="00253ABD">
        <w:rPr>
          <w:rFonts w:ascii="Times New Roman" w:hAnsi="Times New Roman" w:cs="Times New Roman"/>
          <w:i/>
          <w:sz w:val="24"/>
          <w:szCs w:val="24"/>
        </w:rPr>
        <w:t>M</w:t>
      </w:r>
      <w:r w:rsidR="009D312C" w:rsidRPr="009D312C">
        <w:rPr>
          <w:rFonts w:ascii="Times New Roman" w:hAnsi="Times New Roman" w:cs="Times New Roman"/>
          <w:i/>
          <w:sz w:val="24"/>
          <w:szCs w:val="24"/>
        </w:rPr>
        <w:t xml:space="preserve">asuknya </w:t>
      </w:r>
      <w:r w:rsidR="00253ABD">
        <w:rPr>
          <w:rFonts w:ascii="Times New Roman" w:hAnsi="Times New Roman" w:cs="Times New Roman"/>
          <w:i/>
          <w:sz w:val="24"/>
          <w:szCs w:val="24"/>
        </w:rPr>
        <w:t>P</w:t>
      </w:r>
      <w:r w:rsidR="009D312C" w:rsidRPr="009D312C">
        <w:rPr>
          <w:rFonts w:ascii="Times New Roman" w:hAnsi="Times New Roman" w:cs="Times New Roman"/>
          <w:i/>
          <w:sz w:val="24"/>
          <w:szCs w:val="24"/>
        </w:rPr>
        <w:t xml:space="preserve">edagang Muslim di </w:t>
      </w:r>
      <w:r w:rsidR="00253ABD">
        <w:rPr>
          <w:rFonts w:ascii="Times New Roman" w:hAnsi="Times New Roman" w:cs="Times New Roman"/>
          <w:i/>
          <w:sz w:val="24"/>
          <w:szCs w:val="24"/>
        </w:rPr>
        <w:t xml:space="preserve">Palembang Pada Abad VII-IX </w:t>
      </w:r>
      <w:r w:rsidR="009D312C" w:rsidRPr="009D312C">
        <w:rPr>
          <w:rFonts w:ascii="Times New Roman" w:hAnsi="Times New Roman" w:cs="Times New Roman"/>
          <w:i/>
          <w:sz w:val="24"/>
          <w:szCs w:val="24"/>
        </w:rPr>
        <w:t>Masehi”</w:t>
      </w:r>
      <w:r w:rsidR="009D312C">
        <w:rPr>
          <w:rFonts w:ascii="Times New Roman" w:hAnsi="Times New Roman" w:cs="Times New Roman"/>
          <w:sz w:val="24"/>
          <w:szCs w:val="24"/>
        </w:rPr>
        <w:t>, untuk itu penulis memberikan rek</w:t>
      </w:r>
      <w:r w:rsidR="00A00888">
        <w:rPr>
          <w:rFonts w:ascii="Times New Roman" w:hAnsi="Times New Roman" w:cs="Times New Roman"/>
          <w:sz w:val="24"/>
          <w:szCs w:val="24"/>
        </w:rPr>
        <w:t>omendasi atas hasil penelitian ini</w:t>
      </w:r>
      <w:r w:rsidR="009D312C">
        <w:rPr>
          <w:rFonts w:ascii="Times New Roman" w:hAnsi="Times New Roman" w:cs="Times New Roman"/>
          <w:sz w:val="24"/>
          <w:szCs w:val="24"/>
        </w:rPr>
        <w:t>. Kepada semua</w:t>
      </w:r>
      <w:r w:rsidR="00A00888">
        <w:rPr>
          <w:rFonts w:ascii="Times New Roman" w:hAnsi="Times New Roman" w:cs="Times New Roman"/>
          <w:sz w:val="24"/>
          <w:szCs w:val="24"/>
        </w:rPr>
        <w:t xml:space="preserve"> pembaca dan peneliti, untuk</w:t>
      </w:r>
      <w:r w:rsidR="009D312C">
        <w:rPr>
          <w:rFonts w:ascii="Times New Roman" w:hAnsi="Times New Roman" w:cs="Times New Roman"/>
          <w:sz w:val="24"/>
          <w:szCs w:val="24"/>
        </w:rPr>
        <w:t xml:space="preserve"> melanjutkan lagi penelitian ini lebih dalam lagi mengenai peranan Sriwijaya terhadap masuknya pedagang Muslim di </w:t>
      </w:r>
      <w:r w:rsidR="008B4358">
        <w:rPr>
          <w:rFonts w:ascii="Times New Roman" w:hAnsi="Times New Roman" w:cs="Times New Roman"/>
          <w:sz w:val="24"/>
          <w:szCs w:val="24"/>
        </w:rPr>
        <w:t>Palembang</w:t>
      </w:r>
      <w:r w:rsidR="009D312C">
        <w:rPr>
          <w:rFonts w:ascii="Times New Roman" w:hAnsi="Times New Roman" w:cs="Times New Roman"/>
          <w:sz w:val="24"/>
          <w:szCs w:val="24"/>
        </w:rPr>
        <w:t xml:space="preserve">, terutama mengenai proses </w:t>
      </w:r>
      <w:r w:rsidR="009D312C">
        <w:rPr>
          <w:rFonts w:ascii="Times New Roman" w:hAnsi="Times New Roman" w:cs="Times New Roman"/>
          <w:sz w:val="24"/>
          <w:szCs w:val="24"/>
        </w:rPr>
        <w:lastRenderedPageBreak/>
        <w:t>Islamisasi</w:t>
      </w:r>
      <w:r w:rsidR="003B6491" w:rsidRPr="003B6491">
        <w:rPr>
          <w:rFonts w:ascii="Times New Roman" w:hAnsi="Times New Roman" w:cs="Times New Roman"/>
          <w:sz w:val="24"/>
          <w:szCs w:val="24"/>
        </w:rPr>
        <w:t xml:space="preserve"> </w:t>
      </w:r>
      <w:r w:rsidR="008B4358">
        <w:rPr>
          <w:rFonts w:ascii="Times New Roman" w:hAnsi="Times New Roman" w:cs="Times New Roman"/>
          <w:sz w:val="24"/>
          <w:szCs w:val="24"/>
        </w:rPr>
        <w:t xml:space="preserve">di </w:t>
      </w:r>
      <w:r w:rsidR="00A00888">
        <w:rPr>
          <w:rFonts w:ascii="Times New Roman" w:hAnsi="Times New Roman" w:cs="Times New Roman"/>
          <w:sz w:val="24"/>
          <w:szCs w:val="24"/>
        </w:rPr>
        <w:t>pada masa Sriwi</w:t>
      </w:r>
      <w:r w:rsidR="008134E5">
        <w:rPr>
          <w:rFonts w:ascii="Times New Roman" w:hAnsi="Times New Roman" w:cs="Times New Roman"/>
          <w:sz w:val="24"/>
          <w:szCs w:val="24"/>
        </w:rPr>
        <w:t>jaya</w:t>
      </w:r>
      <w:r w:rsidR="003B6491">
        <w:rPr>
          <w:rFonts w:ascii="Times New Roman" w:hAnsi="Times New Roman" w:cs="Times New Roman"/>
          <w:sz w:val="24"/>
          <w:szCs w:val="24"/>
        </w:rPr>
        <w:t xml:space="preserve">. Dan </w:t>
      </w:r>
      <w:r w:rsidR="009D312C">
        <w:rPr>
          <w:rFonts w:ascii="Times New Roman" w:hAnsi="Times New Roman" w:cs="Times New Roman"/>
          <w:sz w:val="24"/>
          <w:szCs w:val="24"/>
        </w:rPr>
        <w:t>tidak kalah menariknya lagi yaitu mengenai kelanjutan hubungan Kerajaan Sriwijaya dengan pemerintahan Islam di Arab</w:t>
      </w:r>
      <w:r w:rsidR="008134E5">
        <w:rPr>
          <w:rFonts w:ascii="Times New Roman" w:hAnsi="Times New Roman" w:cs="Times New Roman"/>
          <w:sz w:val="24"/>
          <w:szCs w:val="24"/>
        </w:rPr>
        <w:t xml:space="preserve"> dalam bidang politik, sosial budaya dan keagamaan. Hubungan </w:t>
      </w:r>
      <w:r w:rsidR="005E37AA">
        <w:rPr>
          <w:rFonts w:ascii="Times New Roman" w:hAnsi="Times New Roman" w:cs="Times New Roman"/>
          <w:sz w:val="24"/>
          <w:szCs w:val="24"/>
        </w:rPr>
        <w:t>keagamaan</w:t>
      </w:r>
      <w:r w:rsidR="008134E5">
        <w:rPr>
          <w:rFonts w:ascii="Times New Roman" w:hAnsi="Times New Roman" w:cs="Times New Roman"/>
          <w:sz w:val="24"/>
          <w:szCs w:val="24"/>
        </w:rPr>
        <w:t xml:space="preserve"> yang dimaksud adalah agama Islam,</w:t>
      </w:r>
      <w:r w:rsidR="005E37AA">
        <w:rPr>
          <w:rFonts w:ascii="Times New Roman" w:hAnsi="Times New Roman" w:cs="Times New Roman"/>
          <w:sz w:val="24"/>
          <w:szCs w:val="24"/>
        </w:rPr>
        <w:t xml:space="preserve"> karena tidak menutup kemungkinan salah satu raja Sriwijaya ada yang memeluk agam</w:t>
      </w:r>
      <w:r w:rsidR="008134E5">
        <w:rPr>
          <w:rFonts w:ascii="Times New Roman" w:hAnsi="Times New Roman" w:cs="Times New Roman"/>
          <w:sz w:val="24"/>
          <w:szCs w:val="24"/>
        </w:rPr>
        <w:t>a</w:t>
      </w:r>
      <w:r w:rsidR="005E37AA">
        <w:rPr>
          <w:rFonts w:ascii="Times New Roman" w:hAnsi="Times New Roman" w:cs="Times New Roman"/>
          <w:sz w:val="24"/>
          <w:szCs w:val="24"/>
        </w:rPr>
        <w:t xml:space="preserve"> Islam. Semua hasil pene</w:t>
      </w:r>
      <w:r w:rsidR="003B6491">
        <w:rPr>
          <w:rFonts w:ascii="Times New Roman" w:hAnsi="Times New Roman" w:cs="Times New Roman"/>
          <w:sz w:val="24"/>
          <w:szCs w:val="24"/>
        </w:rPr>
        <w:t>litian ter</w:t>
      </w:r>
      <w:r w:rsidR="00B01553">
        <w:rPr>
          <w:rFonts w:ascii="Times New Roman" w:hAnsi="Times New Roman" w:cs="Times New Roman"/>
          <w:sz w:val="24"/>
          <w:szCs w:val="24"/>
        </w:rPr>
        <w:t>sebut akan</w:t>
      </w:r>
      <w:r w:rsidR="003B6491">
        <w:rPr>
          <w:rFonts w:ascii="Times New Roman" w:hAnsi="Times New Roman" w:cs="Times New Roman"/>
          <w:sz w:val="24"/>
          <w:szCs w:val="24"/>
        </w:rPr>
        <w:t xml:space="preserve"> dapat dibuktikan dengan temuan-temuan</w:t>
      </w:r>
      <w:r w:rsidR="005E37AA">
        <w:rPr>
          <w:rFonts w:ascii="Times New Roman" w:hAnsi="Times New Roman" w:cs="Times New Roman"/>
          <w:sz w:val="24"/>
          <w:szCs w:val="24"/>
        </w:rPr>
        <w:t xml:space="preserve"> fakta dan data baru sehingga menghasilkan penelitian yang baru juga</w:t>
      </w:r>
      <w:r w:rsidR="00253ABD">
        <w:rPr>
          <w:rFonts w:ascii="Times New Roman" w:hAnsi="Times New Roman" w:cs="Times New Roman"/>
          <w:sz w:val="24"/>
          <w:szCs w:val="24"/>
        </w:rPr>
        <w:t>. Oleh sebab itu,</w:t>
      </w:r>
      <w:r w:rsidR="008134E5">
        <w:rPr>
          <w:rFonts w:ascii="Times New Roman" w:hAnsi="Times New Roman" w:cs="Times New Roman"/>
          <w:sz w:val="24"/>
          <w:szCs w:val="24"/>
        </w:rPr>
        <w:t xml:space="preserve"> </w:t>
      </w:r>
      <w:r w:rsidR="00B01553">
        <w:rPr>
          <w:rFonts w:ascii="Times New Roman" w:hAnsi="Times New Roman" w:cs="Times New Roman"/>
          <w:sz w:val="24"/>
          <w:szCs w:val="24"/>
        </w:rPr>
        <w:t>pada penelitian ini masih</w:t>
      </w:r>
      <w:r w:rsidR="003B6491">
        <w:rPr>
          <w:rFonts w:ascii="Times New Roman" w:hAnsi="Times New Roman" w:cs="Times New Roman"/>
          <w:sz w:val="24"/>
          <w:szCs w:val="24"/>
        </w:rPr>
        <w:t xml:space="preserve"> jauh dari kesempurnaan, dan penelitian ini</w:t>
      </w:r>
      <w:r w:rsidR="008B3EF4">
        <w:rPr>
          <w:rFonts w:ascii="Times New Roman" w:hAnsi="Times New Roman" w:cs="Times New Roman"/>
          <w:sz w:val="24"/>
          <w:szCs w:val="24"/>
        </w:rPr>
        <w:t xml:space="preserve"> juga</w:t>
      </w:r>
      <w:r w:rsidR="003B6491">
        <w:rPr>
          <w:rFonts w:ascii="Times New Roman" w:hAnsi="Times New Roman" w:cs="Times New Roman"/>
          <w:sz w:val="24"/>
          <w:szCs w:val="24"/>
        </w:rPr>
        <w:t xml:space="preserve"> bukanlah penelitian </w:t>
      </w:r>
      <w:r w:rsidR="00B01553">
        <w:rPr>
          <w:rFonts w:ascii="Times New Roman" w:hAnsi="Times New Roman" w:cs="Times New Roman"/>
          <w:sz w:val="24"/>
          <w:szCs w:val="24"/>
        </w:rPr>
        <w:t xml:space="preserve">yang </w:t>
      </w:r>
      <w:r w:rsidR="003B6491">
        <w:rPr>
          <w:rFonts w:ascii="Times New Roman" w:hAnsi="Times New Roman" w:cs="Times New Roman"/>
          <w:sz w:val="24"/>
          <w:szCs w:val="24"/>
        </w:rPr>
        <w:t>final</w:t>
      </w:r>
      <w:r w:rsidR="005E37AA">
        <w:rPr>
          <w:rFonts w:ascii="Times New Roman" w:hAnsi="Times New Roman" w:cs="Times New Roman"/>
          <w:sz w:val="24"/>
          <w:szCs w:val="24"/>
        </w:rPr>
        <w:t>.</w:t>
      </w:r>
      <w:r w:rsidR="009D3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B8B" w:rsidRPr="008A6A8E" w:rsidRDefault="00E51B8B" w:rsidP="008A6A8E">
      <w:pPr>
        <w:tabs>
          <w:tab w:val="left" w:pos="284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1B8B" w:rsidRPr="00E51B8B" w:rsidRDefault="00E51B8B" w:rsidP="00E51B8B">
      <w:pPr>
        <w:pStyle w:val="ListParagraph"/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1B8B" w:rsidRPr="00E51B8B" w:rsidSect="008507C5">
      <w:headerReference w:type="default" r:id="rId8"/>
      <w:pgSz w:w="11906" w:h="16838" w:code="9"/>
      <w:pgMar w:top="2268" w:right="1701" w:bottom="1701" w:left="2268" w:header="709" w:footer="709" w:gutter="0"/>
      <w:pgNumType w:start="1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DB0" w:rsidRDefault="00092DB0" w:rsidP="001942BB">
      <w:pPr>
        <w:spacing w:after="0" w:line="240" w:lineRule="auto"/>
      </w:pPr>
      <w:r>
        <w:separator/>
      </w:r>
    </w:p>
  </w:endnote>
  <w:endnote w:type="continuationSeparator" w:id="1">
    <w:p w:rsidR="00092DB0" w:rsidRDefault="00092DB0" w:rsidP="0019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DB0" w:rsidRDefault="00092DB0" w:rsidP="001942BB">
      <w:pPr>
        <w:spacing w:after="0" w:line="240" w:lineRule="auto"/>
      </w:pPr>
      <w:r>
        <w:separator/>
      </w:r>
    </w:p>
  </w:footnote>
  <w:footnote w:type="continuationSeparator" w:id="1">
    <w:p w:rsidR="00092DB0" w:rsidRDefault="00092DB0" w:rsidP="0019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004"/>
      <w:docPartObj>
        <w:docPartGallery w:val="Page Numbers (Top of Page)"/>
        <w:docPartUnique/>
      </w:docPartObj>
    </w:sdtPr>
    <w:sdtContent>
      <w:p w:rsidR="008507C5" w:rsidRDefault="008507C5">
        <w:pPr>
          <w:pStyle w:val="Header"/>
          <w:jc w:val="right"/>
        </w:pPr>
        <w:fldSimple w:instr=" PAGE   \* MERGEFORMAT ">
          <w:r>
            <w:rPr>
              <w:noProof/>
            </w:rPr>
            <w:t>169</w:t>
          </w:r>
        </w:fldSimple>
      </w:p>
    </w:sdtContent>
  </w:sdt>
  <w:p w:rsidR="00502BA1" w:rsidRDefault="00502B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0EC8"/>
    <w:multiLevelType w:val="hybridMultilevel"/>
    <w:tmpl w:val="CB24AD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12C91"/>
    <w:multiLevelType w:val="hybridMultilevel"/>
    <w:tmpl w:val="F36E7C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941B7"/>
    <w:multiLevelType w:val="hybridMultilevel"/>
    <w:tmpl w:val="81E6C3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ED5"/>
    <w:rsid w:val="0000051B"/>
    <w:rsid w:val="00006043"/>
    <w:rsid w:val="000067F4"/>
    <w:rsid w:val="00027394"/>
    <w:rsid w:val="00032C07"/>
    <w:rsid w:val="00032FDA"/>
    <w:rsid w:val="000542EB"/>
    <w:rsid w:val="00066170"/>
    <w:rsid w:val="00071263"/>
    <w:rsid w:val="00074449"/>
    <w:rsid w:val="00092DB0"/>
    <w:rsid w:val="000B4BBE"/>
    <w:rsid w:val="000B75CC"/>
    <w:rsid w:val="000C548F"/>
    <w:rsid w:val="000D2CB4"/>
    <w:rsid w:val="00102575"/>
    <w:rsid w:val="00142AE3"/>
    <w:rsid w:val="00173F93"/>
    <w:rsid w:val="00186B9F"/>
    <w:rsid w:val="001942BB"/>
    <w:rsid w:val="001C41A7"/>
    <w:rsid w:val="002030BB"/>
    <w:rsid w:val="00253347"/>
    <w:rsid w:val="00253ABD"/>
    <w:rsid w:val="00267DC3"/>
    <w:rsid w:val="00283567"/>
    <w:rsid w:val="002A21CC"/>
    <w:rsid w:val="002C4146"/>
    <w:rsid w:val="002D6B49"/>
    <w:rsid w:val="002E2C67"/>
    <w:rsid w:val="00313E65"/>
    <w:rsid w:val="00340CEF"/>
    <w:rsid w:val="0034230D"/>
    <w:rsid w:val="003513B8"/>
    <w:rsid w:val="0036318F"/>
    <w:rsid w:val="00366DEC"/>
    <w:rsid w:val="00376841"/>
    <w:rsid w:val="00385567"/>
    <w:rsid w:val="003958E1"/>
    <w:rsid w:val="003A1A32"/>
    <w:rsid w:val="003A28AA"/>
    <w:rsid w:val="003B6491"/>
    <w:rsid w:val="003F04AB"/>
    <w:rsid w:val="004042D6"/>
    <w:rsid w:val="00407479"/>
    <w:rsid w:val="004257FF"/>
    <w:rsid w:val="00437CBB"/>
    <w:rsid w:val="00453023"/>
    <w:rsid w:val="00460CA7"/>
    <w:rsid w:val="004634B1"/>
    <w:rsid w:val="00470277"/>
    <w:rsid w:val="004A5EF3"/>
    <w:rsid w:val="004D7E26"/>
    <w:rsid w:val="00500A21"/>
    <w:rsid w:val="00502BA1"/>
    <w:rsid w:val="00505E0B"/>
    <w:rsid w:val="00512A22"/>
    <w:rsid w:val="00541922"/>
    <w:rsid w:val="00544A09"/>
    <w:rsid w:val="005514DF"/>
    <w:rsid w:val="00551D17"/>
    <w:rsid w:val="00564DEE"/>
    <w:rsid w:val="00572CFD"/>
    <w:rsid w:val="00573036"/>
    <w:rsid w:val="00597398"/>
    <w:rsid w:val="005C3D08"/>
    <w:rsid w:val="005C4FFE"/>
    <w:rsid w:val="005D34A7"/>
    <w:rsid w:val="005E37AA"/>
    <w:rsid w:val="00620799"/>
    <w:rsid w:val="00632F00"/>
    <w:rsid w:val="00644575"/>
    <w:rsid w:val="0066494F"/>
    <w:rsid w:val="00695454"/>
    <w:rsid w:val="006977C9"/>
    <w:rsid w:val="006977EB"/>
    <w:rsid w:val="007028A8"/>
    <w:rsid w:val="00706766"/>
    <w:rsid w:val="00712099"/>
    <w:rsid w:val="007443D4"/>
    <w:rsid w:val="007516A1"/>
    <w:rsid w:val="00770A09"/>
    <w:rsid w:val="007B6C9B"/>
    <w:rsid w:val="007D0B93"/>
    <w:rsid w:val="007E59B7"/>
    <w:rsid w:val="00800007"/>
    <w:rsid w:val="00801A7F"/>
    <w:rsid w:val="008134E5"/>
    <w:rsid w:val="0081663F"/>
    <w:rsid w:val="00816CBA"/>
    <w:rsid w:val="008173B2"/>
    <w:rsid w:val="00820A71"/>
    <w:rsid w:val="00841E8D"/>
    <w:rsid w:val="008507C5"/>
    <w:rsid w:val="0085390B"/>
    <w:rsid w:val="00865445"/>
    <w:rsid w:val="00867399"/>
    <w:rsid w:val="0087514C"/>
    <w:rsid w:val="008A628D"/>
    <w:rsid w:val="008A6A8E"/>
    <w:rsid w:val="008B234D"/>
    <w:rsid w:val="008B3EF4"/>
    <w:rsid w:val="008B4358"/>
    <w:rsid w:val="008C2C83"/>
    <w:rsid w:val="008D4DC3"/>
    <w:rsid w:val="009171B6"/>
    <w:rsid w:val="009732B4"/>
    <w:rsid w:val="00985742"/>
    <w:rsid w:val="009857F8"/>
    <w:rsid w:val="00992ED5"/>
    <w:rsid w:val="00995A8C"/>
    <w:rsid w:val="00997BD4"/>
    <w:rsid w:val="009B4AF1"/>
    <w:rsid w:val="009C75EA"/>
    <w:rsid w:val="009D312C"/>
    <w:rsid w:val="009E0E79"/>
    <w:rsid w:val="00A00888"/>
    <w:rsid w:val="00A16FEE"/>
    <w:rsid w:val="00A47FED"/>
    <w:rsid w:val="00A80AF0"/>
    <w:rsid w:val="00A82566"/>
    <w:rsid w:val="00A94527"/>
    <w:rsid w:val="00A95DE1"/>
    <w:rsid w:val="00AA0CFB"/>
    <w:rsid w:val="00AD1798"/>
    <w:rsid w:val="00AD215F"/>
    <w:rsid w:val="00AE4D18"/>
    <w:rsid w:val="00B01553"/>
    <w:rsid w:val="00B02F22"/>
    <w:rsid w:val="00B21814"/>
    <w:rsid w:val="00B41EA6"/>
    <w:rsid w:val="00B4672A"/>
    <w:rsid w:val="00B82D12"/>
    <w:rsid w:val="00B86A27"/>
    <w:rsid w:val="00BB2851"/>
    <w:rsid w:val="00BD04F4"/>
    <w:rsid w:val="00BE0462"/>
    <w:rsid w:val="00C03AC4"/>
    <w:rsid w:val="00C07C32"/>
    <w:rsid w:val="00C171A8"/>
    <w:rsid w:val="00C414A8"/>
    <w:rsid w:val="00C503EF"/>
    <w:rsid w:val="00C81CC0"/>
    <w:rsid w:val="00C85B46"/>
    <w:rsid w:val="00CD7BF9"/>
    <w:rsid w:val="00CE5057"/>
    <w:rsid w:val="00CF311E"/>
    <w:rsid w:val="00D32CBA"/>
    <w:rsid w:val="00D40EE8"/>
    <w:rsid w:val="00D544B5"/>
    <w:rsid w:val="00D71716"/>
    <w:rsid w:val="00D87FE5"/>
    <w:rsid w:val="00D94725"/>
    <w:rsid w:val="00DD4DAF"/>
    <w:rsid w:val="00DE393E"/>
    <w:rsid w:val="00DF563B"/>
    <w:rsid w:val="00E20CA6"/>
    <w:rsid w:val="00E250B2"/>
    <w:rsid w:val="00E453C6"/>
    <w:rsid w:val="00E45EFB"/>
    <w:rsid w:val="00E51B8B"/>
    <w:rsid w:val="00EA3D30"/>
    <w:rsid w:val="00EB7B11"/>
    <w:rsid w:val="00ED3A4C"/>
    <w:rsid w:val="00F03D43"/>
    <w:rsid w:val="00F32E0E"/>
    <w:rsid w:val="00F430D1"/>
    <w:rsid w:val="00F44F92"/>
    <w:rsid w:val="00F5069E"/>
    <w:rsid w:val="00F50769"/>
    <w:rsid w:val="00F52806"/>
    <w:rsid w:val="00F56479"/>
    <w:rsid w:val="00F944AB"/>
    <w:rsid w:val="00FB2108"/>
    <w:rsid w:val="00FB6C05"/>
    <w:rsid w:val="00FF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E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2BB"/>
  </w:style>
  <w:style w:type="paragraph" w:styleId="Footer">
    <w:name w:val="footer"/>
    <w:basedOn w:val="Normal"/>
    <w:link w:val="FooterChar"/>
    <w:uiPriority w:val="99"/>
    <w:unhideWhenUsed/>
    <w:rsid w:val="00194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C4D9-576E-474F-A463-A80DEBA2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7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122</cp:revision>
  <cp:lastPrinted>2015-05-12T09:03:00Z</cp:lastPrinted>
  <dcterms:created xsi:type="dcterms:W3CDTF">2015-03-30T19:24:00Z</dcterms:created>
  <dcterms:modified xsi:type="dcterms:W3CDTF">2015-07-03T16:27:00Z</dcterms:modified>
</cp:coreProperties>
</file>