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3A" w:rsidRPr="0019003A" w:rsidRDefault="00736F5E" w:rsidP="0019003A">
      <w:pPr>
        <w:tabs>
          <w:tab w:val="left" w:pos="7020"/>
        </w:tabs>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4652010</wp:posOffset>
                </wp:positionH>
                <wp:positionV relativeFrom="paragraph">
                  <wp:posOffset>-1069340</wp:posOffset>
                </wp:positionV>
                <wp:extent cx="595630" cy="361315"/>
                <wp:effectExtent l="0" t="0" r="13970" b="19685"/>
                <wp:wrapNone/>
                <wp:docPr id="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 cy="36131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6.3pt;margin-top:-84.2pt;width:46.9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" fillcolor="window" strokecolor="window" strokeweight="2pt">
                <v:path arrowok="t"/>
              </v:rect>
            </w:pict>
          </mc:Fallback>
        </mc:AlternateContent>
      </w:r>
      <w:r w:rsidR="0019003A" w:rsidRPr="0019003A">
        <w:rPr>
          <w:rFonts w:ascii="Times New Roman" w:hAnsi="Times New Roman" w:cs="Times New Roman"/>
          <w:b/>
          <w:sz w:val="24"/>
          <w:szCs w:val="24"/>
        </w:rPr>
        <w:t>BAB 1</w:t>
      </w:r>
    </w:p>
    <w:p w:rsidR="0019003A" w:rsidRPr="0019003A" w:rsidRDefault="0019003A" w:rsidP="0019003A">
      <w:pPr>
        <w:spacing w:line="480" w:lineRule="auto"/>
        <w:jc w:val="center"/>
        <w:rPr>
          <w:rFonts w:ascii="Times New Roman" w:hAnsi="Times New Roman" w:cs="Times New Roman"/>
          <w:b/>
          <w:sz w:val="24"/>
          <w:szCs w:val="24"/>
        </w:rPr>
      </w:pPr>
      <w:r w:rsidRPr="0019003A">
        <w:rPr>
          <w:rFonts w:ascii="Times New Roman" w:hAnsi="Times New Roman" w:cs="Times New Roman"/>
          <w:b/>
          <w:sz w:val="24"/>
          <w:szCs w:val="24"/>
        </w:rPr>
        <w:t>PENDAHULUAN</w:t>
      </w:r>
    </w:p>
    <w:p w:rsidR="00674166" w:rsidRDefault="0019003A" w:rsidP="00674166">
      <w:pPr>
        <w:numPr>
          <w:ilvl w:val="0"/>
          <w:numId w:val="1"/>
        </w:numPr>
        <w:spacing w:line="480" w:lineRule="auto"/>
        <w:contextualSpacing/>
        <w:jc w:val="both"/>
        <w:rPr>
          <w:rFonts w:ascii="Times New Roman" w:hAnsi="Times New Roman" w:cs="Times New Roman"/>
          <w:b/>
          <w:sz w:val="24"/>
          <w:szCs w:val="24"/>
        </w:rPr>
      </w:pPr>
      <w:r w:rsidRPr="0019003A">
        <w:rPr>
          <w:rFonts w:ascii="Times New Roman" w:hAnsi="Times New Roman" w:cs="Times New Roman"/>
          <w:b/>
          <w:sz w:val="24"/>
          <w:szCs w:val="24"/>
        </w:rPr>
        <w:t>LATAR BELAKANG</w:t>
      </w:r>
    </w:p>
    <w:p w:rsidR="0019003A" w:rsidRPr="00674166" w:rsidRDefault="0019003A" w:rsidP="00674166">
      <w:pPr>
        <w:spacing w:line="480" w:lineRule="auto"/>
        <w:ind w:left="360" w:firstLine="720"/>
        <w:contextualSpacing/>
        <w:jc w:val="both"/>
        <w:rPr>
          <w:rFonts w:ascii="Times New Roman" w:hAnsi="Times New Roman" w:cs="Times New Roman"/>
          <w:b/>
          <w:sz w:val="24"/>
          <w:szCs w:val="24"/>
        </w:rPr>
      </w:pPr>
      <w:proofErr w:type="gramStart"/>
      <w:r w:rsidRPr="00674166">
        <w:rPr>
          <w:rFonts w:ascii="Times New Roman" w:hAnsi="Times New Roman" w:cs="Times New Roman"/>
          <w:sz w:val="24"/>
          <w:szCs w:val="24"/>
        </w:rPr>
        <w:t>Seiring semakin berkembangnya perbankan syariah maka diperlukan strategi dalam menarik perhatian masyarakat agar mau menggunakan perbankan syariah.</w:t>
      </w:r>
      <w:proofErr w:type="gramEnd"/>
      <w:r w:rsidRPr="00674166">
        <w:rPr>
          <w:rFonts w:ascii="Times New Roman" w:hAnsi="Times New Roman" w:cs="Times New Roman"/>
          <w:sz w:val="24"/>
          <w:szCs w:val="24"/>
        </w:rPr>
        <w:t xml:space="preserve"> Salah satu strategi yang menentukan keberhasilan sebuah perusahaan perbankan adalah dengan program peningkatan kualitas layanan yang didukung oleh Sumber Daya Manusia (SDM) yang kompeten dan penyedia teknologi informasi yang mampu mengkomunikasikan produk dan jasa bank syariah kepada nasabah secara benar dan jelas dengan tetap memenuhi prinsip –</w:t>
      </w:r>
      <w:r w:rsidR="00D55E0B" w:rsidRPr="00674166">
        <w:rPr>
          <w:rFonts w:ascii="Times New Roman" w:hAnsi="Times New Roman" w:cs="Times New Roman"/>
          <w:sz w:val="24"/>
          <w:szCs w:val="24"/>
        </w:rPr>
        <w:t xml:space="preserve"> </w:t>
      </w:r>
      <w:r w:rsidRPr="00674166">
        <w:rPr>
          <w:rFonts w:ascii="Times New Roman" w:hAnsi="Times New Roman" w:cs="Times New Roman"/>
          <w:sz w:val="24"/>
          <w:szCs w:val="24"/>
        </w:rPr>
        <w:t>prinsip syariah.</w:t>
      </w:r>
    </w:p>
    <w:p w:rsidR="0019003A" w:rsidRDefault="0019003A" w:rsidP="00674166">
      <w:pPr>
        <w:spacing w:after="0" w:line="240" w:lineRule="auto"/>
        <w:ind w:left="1080" w:firstLine="720"/>
        <w:jc w:val="both"/>
        <w:rPr>
          <w:rFonts w:ascii="Times New Roman" w:hAnsi="Times New Roman" w:cs="Times New Roman"/>
          <w:sz w:val="24"/>
          <w:szCs w:val="24"/>
        </w:rPr>
      </w:pPr>
      <w:proofErr w:type="gramStart"/>
      <w:r w:rsidRPr="0019003A">
        <w:rPr>
          <w:rFonts w:ascii="Times New Roman" w:hAnsi="Times New Roman" w:cs="Times New Roman"/>
          <w:sz w:val="24"/>
          <w:szCs w:val="24"/>
        </w:rPr>
        <w:t>Pertumbuhan industri keuangan syariah yang sangat pesat ini ternyata belum diimbangi dengan ketersediaan SDM yang memadai, yang berdampak pada praktik atau transaksi keuangan syariah dilapangan yang sering kali menyimpang.</w:t>
      </w:r>
      <w:proofErr w:type="gramEnd"/>
      <w:r w:rsidR="00D55E0B">
        <w:rPr>
          <w:rFonts w:ascii="Times New Roman" w:hAnsi="Times New Roman" w:cs="Times New Roman"/>
          <w:sz w:val="24"/>
          <w:szCs w:val="24"/>
        </w:rPr>
        <w:t xml:space="preserve"> </w:t>
      </w:r>
      <w:proofErr w:type="gramStart"/>
      <w:r w:rsidRPr="0019003A">
        <w:rPr>
          <w:rFonts w:ascii="Times New Roman" w:hAnsi="Times New Roman" w:cs="Times New Roman"/>
          <w:sz w:val="24"/>
          <w:szCs w:val="24"/>
        </w:rPr>
        <w:t>Hal ini disebabkan lembaga</w:t>
      </w:r>
      <w:r w:rsidR="00D55E0B">
        <w:rPr>
          <w:rFonts w:ascii="Times New Roman" w:hAnsi="Times New Roman" w:cs="Times New Roman"/>
          <w:sz w:val="24"/>
          <w:szCs w:val="24"/>
        </w:rPr>
        <w:t xml:space="preserve"> </w:t>
      </w:r>
      <w:r w:rsidRPr="0019003A">
        <w:rPr>
          <w:rFonts w:ascii="Times New Roman" w:hAnsi="Times New Roman" w:cs="Times New Roman"/>
          <w:sz w:val="24"/>
          <w:szCs w:val="24"/>
        </w:rPr>
        <w:t>–</w:t>
      </w:r>
      <w:r w:rsidR="00D55E0B">
        <w:rPr>
          <w:rFonts w:ascii="Times New Roman" w:hAnsi="Times New Roman" w:cs="Times New Roman"/>
          <w:sz w:val="24"/>
          <w:szCs w:val="24"/>
        </w:rPr>
        <w:t xml:space="preserve"> </w:t>
      </w:r>
      <w:r w:rsidRPr="0019003A">
        <w:rPr>
          <w:rFonts w:ascii="Times New Roman" w:hAnsi="Times New Roman" w:cs="Times New Roman"/>
          <w:sz w:val="24"/>
          <w:szCs w:val="24"/>
        </w:rPr>
        <w:t>lembaga akademik dan pelatihan dibidang ini sangat terbatas sehingga tenaga terdidik dan berpengalaman dibidang perbankan syariah, baik dari sisi bank masih sedikit.</w:t>
      </w:r>
      <w:proofErr w:type="gramEnd"/>
      <w:r w:rsidRPr="0019003A">
        <w:rPr>
          <w:rFonts w:ascii="Times New Roman" w:hAnsi="Times New Roman" w:cs="Times New Roman"/>
          <w:sz w:val="24"/>
          <w:szCs w:val="24"/>
          <w:vertAlign w:val="superscript"/>
        </w:rPr>
        <w:footnoteReference w:id="1"/>
      </w:r>
    </w:p>
    <w:p w:rsidR="008A5193" w:rsidRPr="0019003A" w:rsidRDefault="008A5193" w:rsidP="0019003A">
      <w:pPr>
        <w:spacing w:after="0" w:line="240" w:lineRule="auto"/>
        <w:ind w:left="720" w:firstLine="720"/>
        <w:jc w:val="both"/>
        <w:rPr>
          <w:rFonts w:ascii="Times New Roman" w:hAnsi="Times New Roman" w:cs="Times New Roman"/>
          <w:sz w:val="24"/>
          <w:szCs w:val="24"/>
        </w:rPr>
      </w:pPr>
    </w:p>
    <w:p w:rsidR="00674166" w:rsidRDefault="00556BE7" w:rsidP="00674166">
      <w:pPr>
        <w:spacing w:after="0" w:line="480" w:lineRule="auto"/>
        <w:ind w:left="360"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2CB0CDB" wp14:editId="22B90F7E">
                <wp:simplePos x="0" y="0"/>
                <wp:positionH relativeFrom="column">
                  <wp:posOffset>2058035</wp:posOffset>
                </wp:positionH>
                <wp:positionV relativeFrom="paragraph">
                  <wp:posOffset>2891081</wp:posOffset>
                </wp:positionV>
                <wp:extent cx="828675" cy="371475"/>
                <wp:effectExtent l="0" t="0" r="28575" b="2857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71475"/>
                        </a:xfrm>
                        <a:prstGeom prst="rect">
                          <a:avLst/>
                        </a:prstGeom>
                        <a:solidFill>
                          <a:sysClr val="window" lastClr="FFFFFF"/>
                        </a:solidFill>
                        <a:ln w="25400" cap="flat" cmpd="sng" algn="ctr">
                          <a:solidFill>
                            <a:sysClr val="window" lastClr="FFFFFF"/>
                          </a:solidFill>
                          <a:prstDash val="solid"/>
                        </a:ln>
                        <a:effectLst/>
                      </wps:spPr>
                      <wps:txbx>
                        <w:txbxContent>
                          <w:p w:rsidR="002F74D2" w:rsidRPr="00426EDB" w:rsidRDefault="002F74D2" w:rsidP="0019003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62.05pt;margin-top:227.65pt;width:6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" fillcolor="window" strokecolor="window" strokeweight="2pt">
                <v:path arrowok="t"/>
                <v:textbox>
                  <w:txbxContent>
                    <w:p w:rsidR="002F74D2" w:rsidRPr="00426EDB" w:rsidRDefault="002F74D2" w:rsidP="0019003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xbxContent>
                </v:textbox>
              </v:rect>
            </w:pict>
          </mc:Fallback>
        </mc:AlternateContent>
      </w:r>
      <w:proofErr w:type="gramStart"/>
      <w:r w:rsidR="0019003A" w:rsidRPr="0019003A">
        <w:rPr>
          <w:rFonts w:ascii="Times New Roman" w:hAnsi="Times New Roman" w:cs="Times New Roman"/>
          <w:sz w:val="24"/>
          <w:szCs w:val="24"/>
        </w:rPr>
        <w:t>Sumber Daya Manusia (SDM) kini mak</w:t>
      </w:r>
      <w:r w:rsidR="00272BDC">
        <w:rPr>
          <w:rFonts w:ascii="Times New Roman" w:hAnsi="Times New Roman" w:cs="Times New Roman"/>
          <w:sz w:val="24"/>
          <w:szCs w:val="24"/>
        </w:rPr>
        <w:t>in berperan bagi kesukses</w:t>
      </w:r>
      <w:r w:rsidR="0019003A" w:rsidRPr="0019003A">
        <w:rPr>
          <w:rFonts w:ascii="Times New Roman" w:hAnsi="Times New Roman" w:cs="Times New Roman"/>
          <w:sz w:val="24"/>
          <w:szCs w:val="24"/>
        </w:rPr>
        <w:t>an suatu organisasi.</w:t>
      </w:r>
      <w:proofErr w:type="gramEnd"/>
      <w:r w:rsidR="00D55E0B">
        <w:rPr>
          <w:rFonts w:ascii="Times New Roman" w:hAnsi="Times New Roman" w:cs="Times New Roman"/>
          <w:sz w:val="24"/>
          <w:szCs w:val="24"/>
        </w:rPr>
        <w:t xml:space="preserve"> </w:t>
      </w:r>
      <w:proofErr w:type="gramStart"/>
      <w:r w:rsidR="0019003A" w:rsidRPr="0019003A">
        <w:rPr>
          <w:rFonts w:ascii="Times New Roman" w:hAnsi="Times New Roman" w:cs="Times New Roman"/>
          <w:sz w:val="24"/>
          <w:szCs w:val="24"/>
        </w:rPr>
        <w:t>Banyak organisasi menyadari bahwa unsur manusia dalam suatu organisasi dapat memberikan keunggulan bersaing.</w:t>
      </w:r>
      <w:proofErr w:type="gramEnd"/>
      <w:r w:rsidR="00D55E0B">
        <w:rPr>
          <w:rFonts w:ascii="Times New Roman" w:hAnsi="Times New Roman" w:cs="Times New Roman"/>
          <w:sz w:val="24"/>
          <w:szCs w:val="24"/>
        </w:rPr>
        <w:t xml:space="preserve"> </w:t>
      </w:r>
      <w:proofErr w:type="gramStart"/>
      <w:r w:rsidR="0019003A" w:rsidRPr="0019003A">
        <w:rPr>
          <w:rFonts w:ascii="Times New Roman" w:hAnsi="Times New Roman" w:cs="Times New Roman"/>
          <w:sz w:val="24"/>
          <w:szCs w:val="24"/>
        </w:rPr>
        <w:t>Mereka membuat sasaran, strategi, inovasi dan mencapai tujuan organisasi.</w:t>
      </w:r>
      <w:proofErr w:type="gramEnd"/>
      <w:r w:rsidR="0019003A" w:rsidRPr="0019003A">
        <w:rPr>
          <w:rFonts w:ascii="Times New Roman" w:hAnsi="Times New Roman" w:cs="Times New Roman"/>
          <w:sz w:val="24"/>
          <w:szCs w:val="24"/>
          <w:vertAlign w:val="superscript"/>
        </w:rPr>
        <w:footnoteReference w:id="2"/>
      </w:r>
    </w:p>
    <w:p w:rsidR="00674166" w:rsidRDefault="0019003A" w:rsidP="00674166">
      <w:pPr>
        <w:spacing w:after="0" w:line="480" w:lineRule="auto"/>
        <w:ind w:left="360" w:firstLine="630"/>
        <w:jc w:val="both"/>
        <w:rPr>
          <w:rFonts w:ascii="Times New Roman" w:hAnsi="Times New Roman" w:cs="Times New Roman"/>
          <w:sz w:val="24"/>
          <w:szCs w:val="24"/>
        </w:rPr>
      </w:pPr>
      <w:proofErr w:type="gramStart"/>
      <w:r w:rsidRPr="0019003A">
        <w:rPr>
          <w:rFonts w:ascii="Times New Roman" w:hAnsi="Times New Roman" w:cs="Times New Roman"/>
          <w:sz w:val="24"/>
          <w:szCs w:val="24"/>
        </w:rPr>
        <w:lastRenderedPageBreak/>
        <w:t>Seiring dengan makin berkembangnya perbankan syariah maka diperlukan strategi didalam menarik perhatian masyaraat agar mau menggunakan jasa perbankan syariah.</w:t>
      </w:r>
      <w:proofErr w:type="gramEnd"/>
      <w:r w:rsidRPr="0019003A">
        <w:rPr>
          <w:rFonts w:ascii="Times New Roman" w:hAnsi="Times New Roman" w:cs="Times New Roman"/>
          <w:sz w:val="24"/>
          <w:szCs w:val="24"/>
        </w:rPr>
        <w:t xml:space="preserve"> Salah satu strategi yang menentukan keberhasilan sebuah perusahaan perbankan adalah dengan program peningkatan kualitas layanan yang didukung oleh SDM yang kompeten dan penyediaan teknologi informasi yang mampu memenuhi kebutuhan dan kepuasan nasabah serta mampu mengkomunikasikan produk dan jasa bank syariah kepada nasabah secara benar dan jelas, dengan tetap memenuhi prinsip</w:t>
      </w:r>
      <w:r w:rsidR="00272BDC">
        <w:rPr>
          <w:rFonts w:ascii="Times New Roman" w:hAnsi="Times New Roman" w:cs="Times New Roman"/>
          <w:sz w:val="24"/>
          <w:szCs w:val="24"/>
        </w:rPr>
        <w:t xml:space="preserve"> </w:t>
      </w:r>
      <w:r w:rsidRPr="0019003A">
        <w:rPr>
          <w:rFonts w:ascii="Times New Roman" w:hAnsi="Times New Roman" w:cs="Times New Roman"/>
          <w:sz w:val="24"/>
          <w:szCs w:val="24"/>
        </w:rPr>
        <w:t>- prinsip syariah.</w:t>
      </w:r>
      <w:r w:rsidRPr="0019003A">
        <w:rPr>
          <w:rFonts w:ascii="Times New Roman" w:hAnsi="Times New Roman" w:cs="Times New Roman"/>
          <w:sz w:val="24"/>
          <w:szCs w:val="24"/>
          <w:vertAlign w:val="superscript"/>
        </w:rPr>
        <w:footnoteReference w:id="3"/>
      </w:r>
    </w:p>
    <w:p w:rsidR="0019003A" w:rsidRPr="0019003A" w:rsidRDefault="0019003A" w:rsidP="00674166">
      <w:pPr>
        <w:spacing w:after="0" w:line="480" w:lineRule="auto"/>
        <w:ind w:left="360" w:firstLine="720"/>
        <w:jc w:val="both"/>
        <w:rPr>
          <w:rFonts w:ascii="Times New Roman" w:hAnsi="Times New Roman" w:cs="Times New Roman"/>
          <w:sz w:val="24"/>
          <w:szCs w:val="24"/>
        </w:rPr>
      </w:pPr>
      <w:r w:rsidRPr="0019003A">
        <w:rPr>
          <w:rFonts w:ascii="Times New Roman" w:hAnsi="Times New Roman" w:cs="Times New Roman"/>
          <w:sz w:val="24"/>
          <w:szCs w:val="24"/>
        </w:rPr>
        <w:t xml:space="preserve">Bank Syariah Mandiri merupakan salah satu bank yang sedang berkembang serta selalu meningkatkan mutu dan kualitas pelayanan yang </w:t>
      </w:r>
      <w:proofErr w:type="gramStart"/>
      <w:r w:rsidRPr="0019003A">
        <w:rPr>
          <w:rFonts w:ascii="Times New Roman" w:hAnsi="Times New Roman" w:cs="Times New Roman"/>
          <w:sz w:val="24"/>
          <w:szCs w:val="24"/>
        </w:rPr>
        <w:t>akan</w:t>
      </w:r>
      <w:proofErr w:type="gramEnd"/>
      <w:r w:rsidRPr="0019003A">
        <w:rPr>
          <w:rFonts w:ascii="Times New Roman" w:hAnsi="Times New Roman" w:cs="Times New Roman"/>
          <w:sz w:val="24"/>
          <w:szCs w:val="24"/>
        </w:rPr>
        <w:t xml:space="preserve"> diberikan kepada nasabahnya. Keunggulan yang diberikan oleh Bank Syariah mandiri tidak saja terlihat dari berbagai produk dan hadiah yang ditawarkan kepada nasabah, akan tetapi juga meliputi mutu dan kualitas pegawainya sebagai orang yang bertugas melayani setiap nasabah yang datang ke Bank Syariah Mandiri dengan professional dan amanah.</w:t>
      </w:r>
    </w:p>
    <w:p w:rsidR="0019003A" w:rsidRPr="0019003A" w:rsidRDefault="0019003A" w:rsidP="00674166">
      <w:pPr>
        <w:spacing w:after="0" w:line="240" w:lineRule="auto"/>
        <w:ind w:left="990"/>
        <w:jc w:val="both"/>
        <w:rPr>
          <w:rFonts w:ascii="Times New Roman" w:hAnsi="Times New Roman" w:cs="Times New Roman"/>
          <w:sz w:val="24"/>
          <w:szCs w:val="24"/>
        </w:rPr>
      </w:pPr>
      <w:r w:rsidRPr="0019003A">
        <w:rPr>
          <w:rFonts w:ascii="Times New Roman" w:hAnsi="Times New Roman" w:cs="Times New Roman"/>
          <w:sz w:val="24"/>
          <w:szCs w:val="24"/>
        </w:rPr>
        <w:tab/>
        <w:t xml:space="preserve">Salah satu kunci penting untuk menjaga kualitas kinerja Bank Syariah Mandiri </w:t>
      </w:r>
      <w:proofErr w:type="gramStart"/>
      <w:r w:rsidRPr="0019003A">
        <w:rPr>
          <w:rFonts w:ascii="Times New Roman" w:hAnsi="Times New Roman" w:cs="Times New Roman"/>
          <w:sz w:val="24"/>
          <w:szCs w:val="24"/>
        </w:rPr>
        <w:t>( BSM</w:t>
      </w:r>
      <w:proofErr w:type="gramEnd"/>
      <w:r w:rsidRPr="0019003A">
        <w:rPr>
          <w:rFonts w:ascii="Times New Roman" w:hAnsi="Times New Roman" w:cs="Times New Roman"/>
          <w:sz w:val="24"/>
          <w:szCs w:val="24"/>
        </w:rPr>
        <w:t xml:space="preserve"> ) adalah mengembangkan dan mendidik karyawan secara berkesinambungan. BSM memiliki komitmen yang tinggi terhadap peningkatan kualitas Sumber Daya Manusia </w:t>
      </w:r>
      <w:proofErr w:type="gramStart"/>
      <w:r w:rsidRPr="0019003A">
        <w:rPr>
          <w:rFonts w:ascii="Times New Roman" w:hAnsi="Times New Roman" w:cs="Times New Roman"/>
          <w:sz w:val="24"/>
          <w:szCs w:val="24"/>
        </w:rPr>
        <w:t>( SDM</w:t>
      </w:r>
      <w:proofErr w:type="gramEnd"/>
      <w:r w:rsidRPr="0019003A">
        <w:rPr>
          <w:rFonts w:ascii="Times New Roman" w:hAnsi="Times New Roman" w:cs="Times New Roman"/>
          <w:sz w:val="24"/>
          <w:szCs w:val="24"/>
        </w:rPr>
        <w:t xml:space="preserve"> ). SDM yang unggul menjadi salah satu penopang utama untuk menjadi pemimpin pasar dan lokomotif pengembangan perbankan syariah di Indonesia.Untuk melahirkan SDM yang unggul, BSM menumbuh kembangkan budaya pembelajaran secara berkelanjutan dan didukung fasilitas belajar terbaik. </w:t>
      </w:r>
      <w:r w:rsidRPr="0019003A">
        <w:rPr>
          <w:rFonts w:ascii="Times New Roman" w:hAnsi="Times New Roman" w:cs="Times New Roman"/>
          <w:sz w:val="24"/>
          <w:szCs w:val="24"/>
          <w:vertAlign w:val="superscript"/>
        </w:rPr>
        <w:footnoteReference w:id="4"/>
      </w:r>
      <w:r w:rsidR="00D168D7">
        <w:rPr>
          <w:rFonts w:ascii="Times New Roman" w:hAnsi="Times New Roman" w:cs="Times New Roman"/>
          <w:sz w:val="24"/>
          <w:szCs w:val="24"/>
        </w:rPr>
        <w:t xml:space="preserve"> </w:t>
      </w:r>
      <w:proofErr w:type="gramStart"/>
      <w:r w:rsidRPr="0019003A">
        <w:rPr>
          <w:rFonts w:ascii="Times New Roman" w:hAnsi="Times New Roman" w:cs="Times New Roman"/>
          <w:sz w:val="24"/>
          <w:szCs w:val="24"/>
        </w:rPr>
        <w:t xml:space="preserve">BSM telah menyediakan sarana peningkatan </w:t>
      </w:r>
      <w:r w:rsidRPr="0019003A">
        <w:rPr>
          <w:rFonts w:ascii="Times New Roman" w:hAnsi="Times New Roman" w:cs="Times New Roman"/>
          <w:sz w:val="24"/>
          <w:szCs w:val="24"/>
        </w:rPr>
        <w:lastRenderedPageBreak/>
        <w:t>kualitas SDM melalui beragam pelatihan dan pengembangan selama tahun 2014.</w:t>
      </w:r>
      <w:proofErr w:type="gramEnd"/>
      <w:r w:rsidRPr="0019003A">
        <w:rPr>
          <w:rFonts w:ascii="Times New Roman" w:hAnsi="Times New Roman" w:cs="Times New Roman"/>
          <w:sz w:val="24"/>
          <w:szCs w:val="24"/>
          <w:vertAlign w:val="superscript"/>
        </w:rPr>
        <w:footnoteReference w:id="5"/>
      </w:r>
    </w:p>
    <w:p w:rsidR="0019003A" w:rsidRPr="0019003A" w:rsidRDefault="0019003A" w:rsidP="00674166">
      <w:pPr>
        <w:spacing w:after="0" w:line="240" w:lineRule="auto"/>
        <w:ind w:left="990"/>
        <w:jc w:val="both"/>
        <w:rPr>
          <w:rFonts w:ascii="Times New Roman" w:hAnsi="Times New Roman" w:cs="Times New Roman"/>
          <w:sz w:val="24"/>
          <w:szCs w:val="24"/>
        </w:rPr>
      </w:pPr>
      <w:r w:rsidRPr="0019003A">
        <w:rPr>
          <w:rFonts w:ascii="Times New Roman" w:hAnsi="Times New Roman" w:cs="Times New Roman"/>
          <w:sz w:val="24"/>
          <w:szCs w:val="24"/>
        </w:rPr>
        <w:t xml:space="preserve">1. </w:t>
      </w:r>
      <w:r w:rsidRPr="0019003A">
        <w:rPr>
          <w:rFonts w:ascii="Times New Roman" w:hAnsi="Times New Roman" w:cs="Times New Roman"/>
          <w:i/>
          <w:sz w:val="24"/>
          <w:szCs w:val="24"/>
        </w:rPr>
        <w:t>Learning program</w:t>
      </w:r>
      <w:r w:rsidRPr="0019003A">
        <w:rPr>
          <w:rFonts w:ascii="Times New Roman" w:hAnsi="Times New Roman" w:cs="Times New Roman"/>
          <w:sz w:val="24"/>
          <w:szCs w:val="24"/>
        </w:rPr>
        <w:t xml:space="preserve"> merupakan program peningkatan kompetensi secara tatap muka dengan kurikulum terpadu. Yang diantaranya terbagi menjadi: pendidikan, pelatihan, workshop, sosialisasi dan sertifikasi.</w:t>
      </w:r>
    </w:p>
    <w:p w:rsidR="0019003A" w:rsidRDefault="0019003A" w:rsidP="00674166">
      <w:pPr>
        <w:spacing w:after="0" w:line="240" w:lineRule="auto"/>
        <w:ind w:left="990"/>
        <w:jc w:val="both"/>
        <w:rPr>
          <w:rFonts w:ascii="Times New Roman" w:hAnsi="Times New Roman" w:cs="Times New Roman"/>
          <w:sz w:val="24"/>
          <w:szCs w:val="24"/>
        </w:rPr>
      </w:pPr>
      <w:r w:rsidRPr="0019003A">
        <w:rPr>
          <w:rFonts w:ascii="Times New Roman" w:hAnsi="Times New Roman" w:cs="Times New Roman"/>
          <w:sz w:val="24"/>
          <w:szCs w:val="24"/>
        </w:rPr>
        <w:t xml:space="preserve">2. </w:t>
      </w:r>
      <w:r w:rsidRPr="0019003A">
        <w:rPr>
          <w:rFonts w:ascii="Times New Roman" w:hAnsi="Times New Roman" w:cs="Times New Roman"/>
          <w:i/>
          <w:sz w:val="24"/>
          <w:szCs w:val="24"/>
        </w:rPr>
        <w:t>Learning Service</w:t>
      </w:r>
      <w:r w:rsidRPr="0019003A">
        <w:rPr>
          <w:rFonts w:ascii="Times New Roman" w:hAnsi="Times New Roman" w:cs="Times New Roman"/>
          <w:sz w:val="24"/>
          <w:szCs w:val="24"/>
        </w:rPr>
        <w:t xml:space="preserve"> merupakan fasilitas yang disediakan oleh pihak bank untuk mendukung proses pembelajaran secara tatap muka maupun dapat belajar secara mandiri oleh pegawai, </w:t>
      </w:r>
      <w:proofErr w:type="gramStart"/>
      <w:r w:rsidRPr="0019003A">
        <w:rPr>
          <w:rFonts w:ascii="Times New Roman" w:hAnsi="Times New Roman" w:cs="Times New Roman"/>
          <w:sz w:val="24"/>
          <w:szCs w:val="24"/>
        </w:rPr>
        <w:t>diantara :</w:t>
      </w:r>
      <w:proofErr w:type="gramEnd"/>
      <w:r w:rsidRPr="0019003A">
        <w:rPr>
          <w:rFonts w:ascii="Times New Roman" w:hAnsi="Times New Roman" w:cs="Times New Roman"/>
          <w:sz w:val="24"/>
          <w:szCs w:val="24"/>
        </w:rPr>
        <w:t xml:space="preserve"> </w:t>
      </w:r>
      <w:r w:rsidRPr="00D55E0B">
        <w:rPr>
          <w:rFonts w:ascii="Times New Roman" w:hAnsi="Times New Roman" w:cs="Times New Roman"/>
          <w:i/>
          <w:sz w:val="24"/>
          <w:szCs w:val="24"/>
        </w:rPr>
        <w:t>E-Learning</w:t>
      </w:r>
      <w:r w:rsidRPr="0019003A">
        <w:rPr>
          <w:rFonts w:ascii="Times New Roman" w:hAnsi="Times New Roman" w:cs="Times New Roman"/>
          <w:sz w:val="24"/>
          <w:szCs w:val="24"/>
        </w:rPr>
        <w:t xml:space="preserve">, </w:t>
      </w:r>
      <w:r w:rsidRPr="00D55E0B">
        <w:rPr>
          <w:rFonts w:ascii="Times New Roman" w:hAnsi="Times New Roman" w:cs="Times New Roman"/>
          <w:i/>
          <w:sz w:val="24"/>
          <w:szCs w:val="24"/>
        </w:rPr>
        <w:t>Knowledge Management</w:t>
      </w:r>
      <w:r w:rsidRPr="0019003A">
        <w:rPr>
          <w:rFonts w:ascii="Times New Roman" w:hAnsi="Times New Roman" w:cs="Times New Roman"/>
          <w:sz w:val="24"/>
          <w:szCs w:val="24"/>
        </w:rPr>
        <w:t xml:space="preserve">. Yang mana program tersebut diatas tercermin pada program pelatihan terstruktur sesuai profil kompetisi dan bidang bisnis, meliputi: Program Orientasi dan pengembangan, </w:t>
      </w:r>
      <w:r w:rsidRPr="00D76D73">
        <w:rPr>
          <w:rFonts w:ascii="Times New Roman" w:hAnsi="Times New Roman" w:cs="Times New Roman"/>
          <w:i/>
          <w:sz w:val="24"/>
          <w:szCs w:val="24"/>
        </w:rPr>
        <w:t>Banking Academy</w:t>
      </w:r>
      <w:r w:rsidRPr="0019003A">
        <w:rPr>
          <w:rFonts w:ascii="Times New Roman" w:hAnsi="Times New Roman" w:cs="Times New Roman"/>
          <w:sz w:val="24"/>
          <w:szCs w:val="24"/>
        </w:rPr>
        <w:t>, Program peningkatan.</w:t>
      </w:r>
    </w:p>
    <w:p w:rsidR="00674166" w:rsidRPr="0019003A" w:rsidRDefault="00674166" w:rsidP="00674166">
      <w:pPr>
        <w:spacing w:after="0" w:line="240" w:lineRule="auto"/>
        <w:ind w:left="990"/>
        <w:jc w:val="both"/>
        <w:rPr>
          <w:rFonts w:ascii="Times New Roman" w:hAnsi="Times New Roman" w:cs="Times New Roman"/>
          <w:sz w:val="24"/>
          <w:szCs w:val="24"/>
        </w:rPr>
      </w:pPr>
    </w:p>
    <w:p w:rsidR="00674166" w:rsidRDefault="0019003A" w:rsidP="00674166">
      <w:pPr>
        <w:spacing w:after="0" w:line="480" w:lineRule="auto"/>
        <w:ind w:left="270" w:firstLine="720"/>
        <w:jc w:val="both"/>
        <w:rPr>
          <w:rFonts w:ascii="Times New Roman" w:hAnsi="Times New Roman" w:cs="Times New Roman"/>
          <w:sz w:val="24"/>
          <w:szCs w:val="24"/>
        </w:rPr>
      </w:pPr>
      <w:proofErr w:type="gramStart"/>
      <w:r w:rsidRPr="0019003A">
        <w:rPr>
          <w:rFonts w:ascii="Times New Roman" w:hAnsi="Times New Roman" w:cs="Times New Roman"/>
          <w:sz w:val="24"/>
          <w:szCs w:val="24"/>
        </w:rPr>
        <w:t>Pelatihan dan pengembangan ditujukan untuk mempertahankan dan meningkatkan prestasi kerja para karyawan.</w:t>
      </w:r>
      <w:proofErr w:type="gramEnd"/>
      <w:r w:rsidR="00272BDC">
        <w:rPr>
          <w:rFonts w:ascii="Times New Roman" w:hAnsi="Times New Roman" w:cs="Times New Roman"/>
          <w:sz w:val="24"/>
          <w:szCs w:val="24"/>
        </w:rPr>
        <w:t xml:space="preserve"> </w:t>
      </w:r>
      <w:proofErr w:type="gramStart"/>
      <w:r w:rsidRPr="0019003A">
        <w:rPr>
          <w:rFonts w:ascii="Times New Roman" w:hAnsi="Times New Roman" w:cs="Times New Roman"/>
          <w:sz w:val="24"/>
          <w:szCs w:val="24"/>
        </w:rPr>
        <w:t>Pelatihan ditujukan untuk meningkatkan prestasi kerja saat ini, sedangkan pengembangan ditujukan untuk meningkatkan prestasi kerja saat ini dan masa datang.</w:t>
      </w:r>
      <w:proofErr w:type="gramEnd"/>
      <w:r w:rsidRPr="0019003A">
        <w:rPr>
          <w:rFonts w:ascii="Times New Roman" w:hAnsi="Times New Roman" w:cs="Times New Roman"/>
          <w:sz w:val="24"/>
          <w:szCs w:val="24"/>
          <w:vertAlign w:val="superscript"/>
        </w:rPr>
        <w:footnoteReference w:id="6"/>
      </w:r>
    </w:p>
    <w:p w:rsidR="0019003A" w:rsidRPr="0019003A" w:rsidRDefault="0019003A" w:rsidP="00674166">
      <w:pPr>
        <w:spacing w:after="0" w:line="480" w:lineRule="auto"/>
        <w:ind w:left="270" w:firstLine="720"/>
        <w:jc w:val="both"/>
        <w:rPr>
          <w:rFonts w:ascii="Times New Roman" w:hAnsi="Times New Roman" w:cs="Times New Roman"/>
          <w:sz w:val="24"/>
          <w:szCs w:val="24"/>
        </w:rPr>
      </w:pPr>
      <w:proofErr w:type="gramStart"/>
      <w:r w:rsidRPr="0019003A">
        <w:rPr>
          <w:rFonts w:ascii="Times New Roman" w:hAnsi="Times New Roman" w:cs="Times New Roman"/>
          <w:sz w:val="24"/>
          <w:szCs w:val="24"/>
        </w:rPr>
        <w:t>Pelatihan dan pengembangan bank syariah dinilai sangat penting.</w:t>
      </w:r>
      <w:proofErr w:type="gramEnd"/>
      <w:r w:rsidR="00D55E0B">
        <w:rPr>
          <w:rFonts w:ascii="Times New Roman" w:hAnsi="Times New Roman" w:cs="Times New Roman"/>
          <w:sz w:val="24"/>
          <w:szCs w:val="24"/>
        </w:rPr>
        <w:t xml:space="preserve"> </w:t>
      </w:r>
      <w:proofErr w:type="gramStart"/>
      <w:r w:rsidRPr="0019003A">
        <w:rPr>
          <w:rFonts w:ascii="Times New Roman" w:hAnsi="Times New Roman" w:cs="Times New Roman"/>
          <w:sz w:val="24"/>
          <w:szCs w:val="24"/>
        </w:rPr>
        <w:t>Tujuan dari pelatihan dan pengembangan perbankan syari</w:t>
      </w:r>
      <w:r w:rsidR="00D55E0B">
        <w:rPr>
          <w:rFonts w:ascii="Times New Roman" w:hAnsi="Times New Roman" w:cs="Times New Roman"/>
          <w:sz w:val="24"/>
          <w:szCs w:val="24"/>
        </w:rPr>
        <w:t>ah diarahkan untuk mewujudkan si</w:t>
      </w:r>
      <w:r w:rsidRPr="0019003A">
        <w:rPr>
          <w:rFonts w:ascii="Times New Roman" w:hAnsi="Times New Roman" w:cs="Times New Roman"/>
          <w:sz w:val="24"/>
          <w:szCs w:val="24"/>
        </w:rPr>
        <w:t>stem dan tatanan perba</w:t>
      </w:r>
      <w:r w:rsidR="00D55E0B">
        <w:rPr>
          <w:rFonts w:ascii="Times New Roman" w:hAnsi="Times New Roman" w:cs="Times New Roman"/>
          <w:sz w:val="24"/>
          <w:szCs w:val="24"/>
        </w:rPr>
        <w:t>nkan syariah yang sehat dan isti</w:t>
      </w:r>
      <w:r w:rsidRPr="0019003A">
        <w:rPr>
          <w:rFonts w:ascii="Times New Roman" w:hAnsi="Times New Roman" w:cs="Times New Roman"/>
          <w:sz w:val="24"/>
          <w:szCs w:val="24"/>
        </w:rPr>
        <w:t>qomah dan penerapan prinsip</w:t>
      </w:r>
      <w:r w:rsidR="00D55E0B">
        <w:rPr>
          <w:rFonts w:ascii="Times New Roman" w:hAnsi="Times New Roman" w:cs="Times New Roman"/>
          <w:sz w:val="24"/>
          <w:szCs w:val="24"/>
        </w:rPr>
        <w:t xml:space="preserve"> </w:t>
      </w:r>
      <w:r w:rsidRPr="0019003A">
        <w:rPr>
          <w:rFonts w:ascii="Times New Roman" w:hAnsi="Times New Roman" w:cs="Times New Roman"/>
          <w:sz w:val="24"/>
          <w:szCs w:val="24"/>
        </w:rPr>
        <w:t>–</w:t>
      </w:r>
      <w:r w:rsidR="00D55E0B">
        <w:rPr>
          <w:rFonts w:ascii="Times New Roman" w:hAnsi="Times New Roman" w:cs="Times New Roman"/>
          <w:sz w:val="24"/>
          <w:szCs w:val="24"/>
        </w:rPr>
        <w:t xml:space="preserve"> </w:t>
      </w:r>
      <w:r w:rsidRPr="0019003A">
        <w:rPr>
          <w:rFonts w:ascii="Times New Roman" w:hAnsi="Times New Roman" w:cs="Times New Roman"/>
          <w:sz w:val="24"/>
          <w:szCs w:val="24"/>
        </w:rPr>
        <w:t>prinsip syariah.</w:t>
      </w:r>
      <w:proofErr w:type="gramEnd"/>
      <w:r w:rsidR="00D55E0B">
        <w:rPr>
          <w:rFonts w:ascii="Times New Roman" w:hAnsi="Times New Roman" w:cs="Times New Roman"/>
          <w:sz w:val="24"/>
          <w:szCs w:val="24"/>
        </w:rPr>
        <w:t xml:space="preserve"> </w:t>
      </w:r>
      <w:proofErr w:type="gramStart"/>
      <w:r w:rsidRPr="0019003A">
        <w:rPr>
          <w:rFonts w:ascii="Times New Roman" w:hAnsi="Times New Roman" w:cs="Times New Roman"/>
          <w:sz w:val="24"/>
          <w:szCs w:val="24"/>
        </w:rPr>
        <w:t>Unuk mencapai tujuan pengembangan perbankan syariah tersebut, maka kebijakan pengembangan perbankan syariah salah satunya adalah pengembangan sumber daya manusia islami.</w:t>
      </w:r>
      <w:proofErr w:type="gramEnd"/>
      <w:r w:rsidR="00D55E0B">
        <w:rPr>
          <w:rFonts w:ascii="Times New Roman" w:hAnsi="Times New Roman" w:cs="Times New Roman"/>
          <w:sz w:val="24"/>
          <w:szCs w:val="24"/>
        </w:rPr>
        <w:t xml:space="preserve"> </w:t>
      </w:r>
      <w:proofErr w:type="gramStart"/>
      <w:r w:rsidRPr="0019003A">
        <w:rPr>
          <w:rFonts w:ascii="Times New Roman" w:hAnsi="Times New Roman" w:cs="Times New Roman"/>
          <w:sz w:val="24"/>
          <w:szCs w:val="24"/>
        </w:rPr>
        <w:t>Berkaitan dengan SDM ini yang mampu dan siap unuk memenuhi operasional bank syariah.</w:t>
      </w:r>
      <w:proofErr w:type="gramEnd"/>
    </w:p>
    <w:p w:rsidR="00674166" w:rsidRDefault="0019003A" w:rsidP="00674166">
      <w:pPr>
        <w:spacing w:after="0" w:line="480" w:lineRule="auto"/>
        <w:ind w:left="270" w:firstLine="720"/>
        <w:jc w:val="both"/>
        <w:rPr>
          <w:rFonts w:ascii="Times New Roman" w:hAnsi="Times New Roman" w:cs="Times New Roman"/>
          <w:sz w:val="24"/>
          <w:szCs w:val="24"/>
        </w:rPr>
      </w:pPr>
      <w:r w:rsidRPr="0019003A">
        <w:rPr>
          <w:rFonts w:ascii="Times New Roman" w:hAnsi="Times New Roman" w:cs="Times New Roman"/>
          <w:sz w:val="24"/>
          <w:szCs w:val="24"/>
        </w:rPr>
        <w:t xml:space="preserve">Pelatihan dan pengembangan SDM perlu dilakukan karena dunia ini terus berputar, dan perkembangan ilmu pengetahuan semakin maju, apabila </w:t>
      </w:r>
      <w:r w:rsidRPr="0019003A">
        <w:rPr>
          <w:rFonts w:ascii="Times New Roman" w:hAnsi="Times New Roman" w:cs="Times New Roman"/>
          <w:sz w:val="24"/>
          <w:szCs w:val="24"/>
        </w:rPr>
        <w:lastRenderedPageBreak/>
        <w:t xml:space="preserve">tidak siap, kita </w:t>
      </w:r>
      <w:proofErr w:type="gramStart"/>
      <w:r w:rsidRPr="0019003A">
        <w:rPr>
          <w:rFonts w:ascii="Times New Roman" w:hAnsi="Times New Roman" w:cs="Times New Roman"/>
          <w:sz w:val="24"/>
          <w:szCs w:val="24"/>
        </w:rPr>
        <w:t>akan</w:t>
      </w:r>
      <w:proofErr w:type="gramEnd"/>
      <w:r w:rsidRPr="0019003A">
        <w:rPr>
          <w:rFonts w:ascii="Times New Roman" w:hAnsi="Times New Roman" w:cs="Times New Roman"/>
          <w:sz w:val="24"/>
          <w:szCs w:val="24"/>
        </w:rPr>
        <w:t xml:space="preserve"> tertinggal. </w:t>
      </w:r>
      <w:proofErr w:type="gramStart"/>
      <w:r w:rsidRPr="0019003A">
        <w:rPr>
          <w:rFonts w:ascii="Times New Roman" w:hAnsi="Times New Roman" w:cs="Times New Roman"/>
          <w:sz w:val="24"/>
          <w:szCs w:val="24"/>
        </w:rPr>
        <w:t>Untuk itu dibutuhkan SDM yang kuat, kokoh, manusia</w:t>
      </w:r>
      <w:r w:rsidR="00D55E0B">
        <w:rPr>
          <w:rFonts w:ascii="Times New Roman" w:hAnsi="Times New Roman" w:cs="Times New Roman"/>
          <w:sz w:val="24"/>
          <w:szCs w:val="24"/>
        </w:rPr>
        <w:t xml:space="preserve">- </w:t>
      </w:r>
      <w:r w:rsidRPr="0019003A">
        <w:rPr>
          <w:rFonts w:ascii="Times New Roman" w:hAnsi="Times New Roman" w:cs="Times New Roman"/>
          <w:sz w:val="24"/>
          <w:szCs w:val="24"/>
        </w:rPr>
        <w:t>manusia yang mempunyai semangat beramal dan memiliki etos kerja.</w:t>
      </w:r>
      <w:proofErr w:type="gramEnd"/>
    </w:p>
    <w:p w:rsidR="00674166" w:rsidRDefault="0019003A" w:rsidP="00674166">
      <w:pPr>
        <w:spacing w:after="0" w:line="480" w:lineRule="auto"/>
        <w:ind w:left="270" w:firstLine="720"/>
        <w:jc w:val="both"/>
        <w:rPr>
          <w:rFonts w:ascii="Times New Roman" w:hAnsi="Times New Roman" w:cs="Times New Roman"/>
          <w:sz w:val="24"/>
          <w:szCs w:val="24"/>
        </w:rPr>
      </w:pPr>
      <w:proofErr w:type="gramStart"/>
      <w:r w:rsidRPr="0019003A">
        <w:rPr>
          <w:rFonts w:ascii="Times New Roman" w:hAnsi="Times New Roman" w:cs="Times New Roman"/>
          <w:sz w:val="24"/>
          <w:szCs w:val="24"/>
        </w:rPr>
        <w:t>SDM yang unggul dapat diberdayakan untuk merealisasikan visi dan misi semua organisasi termasuk perusahaan perbankan syariah.</w:t>
      </w:r>
      <w:proofErr w:type="gramEnd"/>
      <w:r w:rsidRPr="0019003A">
        <w:rPr>
          <w:rFonts w:ascii="Times New Roman" w:hAnsi="Times New Roman" w:cs="Times New Roman"/>
          <w:sz w:val="24"/>
          <w:szCs w:val="24"/>
        </w:rPr>
        <w:t xml:space="preserve"> Sumber daya manusia unggul adalah salah satu keunggulan kompetitif yang sangat sulit ditiru, yang hanya </w:t>
      </w:r>
      <w:proofErr w:type="gramStart"/>
      <w:r w:rsidRPr="0019003A">
        <w:rPr>
          <w:rFonts w:ascii="Times New Roman" w:hAnsi="Times New Roman" w:cs="Times New Roman"/>
          <w:sz w:val="24"/>
          <w:szCs w:val="24"/>
        </w:rPr>
        <w:t>akan</w:t>
      </w:r>
      <w:proofErr w:type="gramEnd"/>
      <w:r w:rsidRPr="0019003A">
        <w:rPr>
          <w:rFonts w:ascii="Times New Roman" w:hAnsi="Times New Roman" w:cs="Times New Roman"/>
          <w:sz w:val="24"/>
          <w:szCs w:val="24"/>
        </w:rPr>
        <w:t xml:space="preserve"> diperoleh oleh karyawan yang produktif, inovati, kreatif, selalu bersemangat dan royal. Karyawan yang memenuhi kriteria seperti itu hanya </w:t>
      </w:r>
      <w:proofErr w:type="gramStart"/>
      <w:r w:rsidRPr="0019003A">
        <w:rPr>
          <w:rFonts w:ascii="Times New Roman" w:hAnsi="Times New Roman" w:cs="Times New Roman"/>
          <w:sz w:val="24"/>
          <w:szCs w:val="24"/>
        </w:rPr>
        <w:t>akan</w:t>
      </w:r>
      <w:proofErr w:type="gramEnd"/>
      <w:r w:rsidRPr="0019003A">
        <w:rPr>
          <w:rFonts w:ascii="Times New Roman" w:hAnsi="Times New Roman" w:cs="Times New Roman"/>
          <w:sz w:val="24"/>
          <w:szCs w:val="24"/>
        </w:rPr>
        <w:t xml:space="preserve"> dimiliki melalui penerapan konsep dan teknik manajemen sumber daya manusia yang tepat dan efektif sehingga terbentuklah etos kerja karyawan yang unggul.</w:t>
      </w:r>
    </w:p>
    <w:p w:rsidR="00674166" w:rsidRDefault="0019003A" w:rsidP="00674166">
      <w:pPr>
        <w:spacing w:after="0" w:line="480" w:lineRule="auto"/>
        <w:ind w:left="270" w:firstLine="720"/>
        <w:jc w:val="both"/>
        <w:rPr>
          <w:rFonts w:ascii="Times New Roman" w:hAnsi="Times New Roman" w:cs="Times New Roman"/>
          <w:sz w:val="24"/>
          <w:szCs w:val="24"/>
        </w:rPr>
      </w:pPr>
      <w:proofErr w:type="gramStart"/>
      <w:r w:rsidRPr="0019003A">
        <w:rPr>
          <w:rFonts w:ascii="Times New Roman" w:hAnsi="Times New Roman" w:cs="Times New Roman"/>
          <w:sz w:val="24"/>
          <w:szCs w:val="24"/>
        </w:rPr>
        <w:t>Etos kerja seringkali digambarkan sebagai integritas.</w:t>
      </w:r>
      <w:proofErr w:type="gramEnd"/>
      <w:r w:rsidRPr="0019003A">
        <w:rPr>
          <w:rFonts w:ascii="Times New Roman" w:hAnsi="Times New Roman" w:cs="Times New Roman"/>
          <w:sz w:val="24"/>
          <w:szCs w:val="24"/>
        </w:rPr>
        <w:t xml:space="preserve"> Kerja keras, ketekunan dan </w:t>
      </w:r>
      <w:proofErr w:type="gramStart"/>
      <w:r w:rsidRPr="0019003A">
        <w:rPr>
          <w:rFonts w:ascii="Times New Roman" w:hAnsi="Times New Roman" w:cs="Times New Roman"/>
          <w:sz w:val="24"/>
          <w:szCs w:val="24"/>
        </w:rPr>
        <w:t>lain</w:t>
      </w:r>
      <w:proofErr w:type="gramEnd"/>
      <w:r w:rsidRPr="0019003A">
        <w:rPr>
          <w:rFonts w:ascii="Times New Roman" w:hAnsi="Times New Roman" w:cs="Times New Roman"/>
          <w:sz w:val="24"/>
          <w:szCs w:val="24"/>
        </w:rPr>
        <w:t xml:space="preserve"> lain. </w:t>
      </w:r>
      <w:proofErr w:type="gramStart"/>
      <w:r w:rsidRPr="0019003A">
        <w:rPr>
          <w:rFonts w:ascii="Times New Roman" w:hAnsi="Times New Roman" w:cs="Times New Roman"/>
          <w:sz w:val="24"/>
          <w:szCs w:val="24"/>
        </w:rPr>
        <w:t>Meningkatkan etos kerja merupakan salah satu bentuk pertanggung jawaban pihak pegawai terhadap pihak perusahaan.</w:t>
      </w:r>
      <w:proofErr w:type="gramEnd"/>
      <w:r w:rsidRPr="0019003A">
        <w:rPr>
          <w:rFonts w:ascii="Times New Roman" w:hAnsi="Times New Roman" w:cs="Times New Roman"/>
          <w:sz w:val="24"/>
          <w:szCs w:val="24"/>
        </w:rPr>
        <w:t xml:space="preserve"> Oleh karena itu, setiap individu maupun kelompok diperusahaan harus memiliki etos kerja dan kesadaran untuk saling bekerja </w:t>
      </w:r>
      <w:proofErr w:type="gramStart"/>
      <w:r w:rsidRPr="0019003A">
        <w:rPr>
          <w:rFonts w:ascii="Times New Roman" w:hAnsi="Times New Roman" w:cs="Times New Roman"/>
          <w:sz w:val="24"/>
          <w:szCs w:val="24"/>
        </w:rPr>
        <w:t>sama</w:t>
      </w:r>
      <w:proofErr w:type="gramEnd"/>
      <w:r w:rsidRPr="0019003A">
        <w:rPr>
          <w:rFonts w:ascii="Times New Roman" w:hAnsi="Times New Roman" w:cs="Times New Roman"/>
          <w:sz w:val="24"/>
          <w:szCs w:val="24"/>
        </w:rPr>
        <w:t xml:space="preserve"> dan mampu mendukung kepentingan strategi perusahaan dengan mempersiapkan pikiran kreatif, emosi cerdas, karakter, perilaku, pengetahuan, dan keterampilan untuk mendukung semua kebutuhan perusahaan.</w:t>
      </w:r>
    </w:p>
    <w:p w:rsidR="0019003A" w:rsidRPr="00674166" w:rsidRDefault="0019003A" w:rsidP="00674166">
      <w:pPr>
        <w:spacing w:after="0" w:line="480" w:lineRule="auto"/>
        <w:ind w:left="270" w:firstLine="720"/>
        <w:jc w:val="both"/>
        <w:rPr>
          <w:rFonts w:ascii="Times New Roman" w:hAnsi="Times New Roman" w:cs="Times New Roman"/>
          <w:sz w:val="24"/>
          <w:szCs w:val="24"/>
        </w:rPr>
      </w:pPr>
      <w:r w:rsidRPr="0019003A">
        <w:rPr>
          <w:rFonts w:ascii="Times New Roman" w:hAnsi="Times New Roman" w:cs="Times New Roman"/>
          <w:noProof/>
          <w:sz w:val="24"/>
          <w:szCs w:val="24"/>
          <w:lang w:eastAsia="id-ID"/>
        </w:rPr>
        <w:t>Berdasarkan uraian diatas, maka judul yang akan diangkat oleh penulis untuk melakukan penelitian lebih lanjut dalam bentuk Tugas Akhir adalah “</w:t>
      </w:r>
      <w:r w:rsidRPr="0019003A">
        <w:rPr>
          <w:rFonts w:ascii="Times New Roman" w:hAnsi="Times New Roman" w:cs="Times New Roman"/>
          <w:b/>
          <w:noProof/>
          <w:sz w:val="24"/>
          <w:szCs w:val="24"/>
          <w:lang w:eastAsia="id-ID"/>
        </w:rPr>
        <w:t xml:space="preserve">PENGARUH PELATIHAN DAN PENGEMBANGAN SUMBER DAYA MANUSIA TERHADAP </w:t>
      </w:r>
      <w:r w:rsidR="008A5193">
        <w:rPr>
          <w:rFonts w:ascii="Times New Roman" w:hAnsi="Times New Roman" w:cs="Times New Roman"/>
          <w:b/>
          <w:noProof/>
          <w:sz w:val="24"/>
          <w:szCs w:val="24"/>
          <w:lang w:eastAsia="id-ID"/>
        </w:rPr>
        <w:t xml:space="preserve">PENINGKATAN </w:t>
      </w:r>
      <w:r w:rsidRPr="0019003A">
        <w:rPr>
          <w:rFonts w:ascii="Times New Roman" w:hAnsi="Times New Roman" w:cs="Times New Roman"/>
          <w:b/>
          <w:noProof/>
          <w:sz w:val="24"/>
          <w:szCs w:val="24"/>
          <w:lang w:eastAsia="id-ID"/>
        </w:rPr>
        <w:t xml:space="preserve">ETOS KERJA PEGAWAI PT </w:t>
      </w:r>
      <w:r w:rsidRPr="0019003A">
        <w:rPr>
          <w:rFonts w:ascii="Times New Roman" w:hAnsi="Times New Roman" w:cs="Times New Roman"/>
          <w:b/>
          <w:noProof/>
          <w:sz w:val="24"/>
          <w:szCs w:val="24"/>
          <w:lang w:eastAsia="id-ID"/>
        </w:rPr>
        <w:lastRenderedPageBreak/>
        <w:t>BANK SYARIAH MANDIRI KANTOR CABANG SIMPANG PATAL PALEMBANG.</w:t>
      </w:r>
      <w:r w:rsidRPr="0019003A">
        <w:rPr>
          <w:rFonts w:ascii="Times New Roman" w:eastAsia="Times New Roman" w:hAnsi="Times New Roman" w:cs="Times New Roman"/>
          <w:b/>
          <w:sz w:val="24"/>
          <w:szCs w:val="24"/>
          <w:lang w:eastAsia="id-ID"/>
        </w:rPr>
        <w:t xml:space="preserve"> ”</w:t>
      </w:r>
    </w:p>
    <w:p w:rsidR="0019003A" w:rsidRPr="0019003A" w:rsidRDefault="0019003A" w:rsidP="0019003A">
      <w:pPr>
        <w:spacing w:line="480" w:lineRule="auto"/>
        <w:ind w:left="360"/>
        <w:contextualSpacing/>
        <w:jc w:val="both"/>
        <w:rPr>
          <w:rFonts w:ascii="Times New Roman" w:hAnsi="Times New Roman" w:cs="Times New Roman"/>
          <w:b/>
          <w:sz w:val="24"/>
          <w:szCs w:val="24"/>
        </w:rPr>
      </w:pPr>
    </w:p>
    <w:p w:rsidR="0019003A" w:rsidRPr="0019003A" w:rsidRDefault="0019003A" w:rsidP="0019003A">
      <w:pPr>
        <w:numPr>
          <w:ilvl w:val="0"/>
          <w:numId w:val="1"/>
        </w:numPr>
        <w:spacing w:line="480" w:lineRule="auto"/>
        <w:contextualSpacing/>
        <w:jc w:val="both"/>
        <w:rPr>
          <w:rFonts w:ascii="Times New Roman" w:hAnsi="Times New Roman" w:cs="Times New Roman"/>
          <w:b/>
          <w:sz w:val="24"/>
          <w:szCs w:val="24"/>
        </w:rPr>
      </w:pPr>
      <w:r w:rsidRPr="0019003A">
        <w:rPr>
          <w:rFonts w:ascii="Times New Roman" w:hAnsi="Times New Roman" w:cs="Times New Roman"/>
          <w:b/>
          <w:sz w:val="24"/>
          <w:szCs w:val="24"/>
        </w:rPr>
        <w:t>RUMUSAN MASALAH</w:t>
      </w:r>
    </w:p>
    <w:p w:rsidR="0019003A" w:rsidRPr="0019003A" w:rsidRDefault="0019003A" w:rsidP="0019003A">
      <w:pPr>
        <w:spacing w:line="480" w:lineRule="auto"/>
        <w:ind w:left="360"/>
        <w:contextualSpacing/>
        <w:jc w:val="both"/>
        <w:rPr>
          <w:rFonts w:ascii="Times New Roman" w:hAnsi="Times New Roman" w:cs="Times New Roman"/>
          <w:b/>
          <w:sz w:val="24"/>
          <w:szCs w:val="24"/>
        </w:rPr>
      </w:pPr>
      <w:r w:rsidRPr="0019003A">
        <w:rPr>
          <w:rFonts w:ascii="Times New Roman" w:hAnsi="Times New Roman" w:cs="Times New Roman"/>
          <w:sz w:val="24"/>
          <w:szCs w:val="24"/>
        </w:rPr>
        <w:t xml:space="preserve">Berdasarkan latar belakang yang telah diuraikan di atas maka pokok permasalahan yang akan diteliti </w:t>
      </w:r>
      <w:proofErr w:type="gramStart"/>
      <w:r w:rsidRPr="0019003A">
        <w:rPr>
          <w:rFonts w:ascii="Times New Roman" w:hAnsi="Times New Roman" w:cs="Times New Roman"/>
          <w:sz w:val="24"/>
          <w:szCs w:val="24"/>
        </w:rPr>
        <w:t>adalah</w:t>
      </w:r>
      <w:r w:rsidR="00D55E0B">
        <w:rPr>
          <w:rFonts w:ascii="Times New Roman" w:hAnsi="Times New Roman" w:cs="Times New Roman"/>
          <w:sz w:val="24"/>
          <w:szCs w:val="24"/>
        </w:rPr>
        <w:t xml:space="preserve"> </w:t>
      </w:r>
      <w:r w:rsidRPr="0019003A">
        <w:rPr>
          <w:rFonts w:ascii="Times New Roman" w:hAnsi="Times New Roman" w:cs="Times New Roman"/>
          <w:sz w:val="24"/>
          <w:szCs w:val="24"/>
        </w:rPr>
        <w:t>:</w:t>
      </w:r>
      <w:proofErr w:type="gramEnd"/>
    </w:p>
    <w:p w:rsidR="00E858E5" w:rsidRDefault="0019003A" w:rsidP="00E858E5">
      <w:pPr>
        <w:numPr>
          <w:ilvl w:val="0"/>
          <w:numId w:val="2"/>
        </w:numPr>
        <w:tabs>
          <w:tab w:val="left" w:pos="1843"/>
        </w:tabs>
        <w:autoSpaceDE w:val="0"/>
        <w:autoSpaceDN w:val="0"/>
        <w:adjustRightInd w:val="0"/>
        <w:spacing w:after="0" w:line="480" w:lineRule="auto"/>
        <w:jc w:val="both"/>
        <w:rPr>
          <w:rFonts w:ascii="Times New Roman" w:hAnsi="Times New Roman" w:cs="Times New Roman"/>
          <w:color w:val="000000"/>
          <w:sz w:val="24"/>
          <w:szCs w:val="24"/>
        </w:rPr>
      </w:pPr>
      <w:r w:rsidRPr="0019003A">
        <w:rPr>
          <w:rFonts w:ascii="Times New Roman" w:hAnsi="Times New Roman" w:cs="Times New Roman"/>
          <w:color w:val="000000"/>
          <w:sz w:val="24"/>
          <w:szCs w:val="24"/>
        </w:rPr>
        <w:t>Bagaimana pengaruh pelatihan dan pengembangan terhadap etos kerja pegawai Bank Syariah Mandiri K</w:t>
      </w:r>
      <w:r w:rsidR="00D55E0B">
        <w:rPr>
          <w:rFonts w:ascii="Times New Roman" w:hAnsi="Times New Roman" w:cs="Times New Roman"/>
          <w:color w:val="000000"/>
          <w:sz w:val="24"/>
          <w:szCs w:val="24"/>
        </w:rPr>
        <w:t xml:space="preserve">antor </w:t>
      </w:r>
      <w:r w:rsidRPr="0019003A">
        <w:rPr>
          <w:rFonts w:ascii="Times New Roman" w:hAnsi="Times New Roman" w:cs="Times New Roman"/>
          <w:color w:val="000000"/>
          <w:sz w:val="24"/>
          <w:szCs w:val="24"/>
        </w:rPr>
        <w:t>C</w:t>
      </w:r>
      <w:r w:rsidR="00D55E0B">
        <w:rPr>
          <w:rFonts w:ascii="Times New Roman" w:hAnsi="Times New Roman" w:cs="Times New Roman"/>
          <w:color w:val="000000"/>
          <w:sz w:val="24"/>
          <w:szCs w:val="24"/>
        </w:rPr>
        <w:t>abang</w:t>
      </w:r>
      <w:r w:rsidRPr="0019003A">
        <w:rPr>
          <w:rFonts w:ascii="Times New Roman" w:hAnsi="Times New Roman" w:cs="Times New Roman"/>
          <w:color w:val="000000"/>
          <w:sz w:val="24"/>
          <w:szCs w:val="24"/>
        </w:rPr>
        <w:t xml:space="preserve"> Simpang Patal Palembang?</w:t>
      </w:r>
    </w:p>
    <w:p w:rsidR="0019003A" w:rsidRDefault="0019003A" w:rsidP="00D55E0B">
      <w:pPr>
        <w:numPr>
          <w:ilvl w:val="0"/>
          <w:numId w:val="2"/>
        </w:numPr>
        <w:tabs>
          <w:tab w:val="left" w:pos="1843"/>
        </w:tabs>
        <w:autoSpaceDE w:val="0"/>
        <w:autoSpaceDN w:val="0"/>
        <w:adjustRightInd w:val="0"/>
        <w:spacing w:after="0" w:line="480" w:lineRule="auto"/>
        <w:jc w:val="both"/>
        <w:rPr>
          <w:rFonts w:ascii="Times New Roman" w:hAnsi="Times New Roman" w:cs="Times New Roman"/>
          <w:color w:val="000000"/>
          <w:sz w:val="24"/>
          <w:szCs w:val="24"/>
        </w:rPr>
      </w:pPr>
      <w:r w:rsidRPr="0019003A">
        <w:rPr>
          <w:rFonts w:ascii="Times New Roman" w:hAnsi="Times New Roman" w:cs="Times New Roman"/>
          <w:color w:val="000000"/>
          <w:sz w:val="24"/>
          <w:szCs w:val="24"/>
        </w:rPr>
        <w:t xml:space="preserve">Bagaimana </w:t>
      </w:r>
      <w:proofErr w:type="gramStart"/>
      <w:r w:rsidRPr="0019003A">
        <w:rPr>
          <w:rFonts w:ascii="Times New Roman" w:hAnsi="Times New Roman" w:cs="Times New Roman"/>
          <w:color w:val="000000"/>
          <w:sz w:val="24"/>
          <w:szCs w:val="24"/>
        </w:rPr>
        <w:t>cara</w:t>
      </w:r>
      <w:proofErr w:type="gramEnd"/>
      <w:r w:rsidRPr="0019003A">
        <w:rPr>
          <w:rFonts w:ascii="Times New Roman" w:hAnsi="Times New Roman" w:cs="Times New Roman"/>
          <w:color w:val="000000"/>
          <w:sz w:val="24"/>
          <w:szCs w:val="24"/>
        </w:rPr>
        <w:t xml:space="preserve"> meningkatkan etos kerja pegawai Bank Syariah Mandiri K</w:t>
      </w:r>
      <w:r w:rsidR="00D55E0B">
        <w:rPr>
          <w:rFonts w:ascii="Times New Roman" w:hAnsi="Times New Roman" w:cs="Times New Roman"/>
          <w:color w:val="000000"/>
          <w:sz w:val="24"/>
          <w:szCs w:val="24"/>
        </w:rPr>
        <w:t xml:space="preserve">antor </w:t>
      </w:r>
      <w:r w:rsidRPr="0019003A">
        <w:rPr>
          <w:rFonts w:ascii="Times New Roman" w:hAnsi="Times New Roman" w:cs="Times New Roman"/>
          <w:color w:val="000000"/>
          <w:sz w:val="24"/>
          <w:szCs w:val="24"/>
        </w:rPr>
        <w:t>C</w:t>
      </w:r>
      <w:r w:rsidR="005A733E">
        <w:rPr>
          <w:rFonts w:ascii="Times New Roman" w:hAnsi="Times New Roman" w:cs="Times New Roman"/>
          <w:color w:val="000000"/>
          <w:sz w:val="24"/>
          <w:szCs w:val="24"/>
        </w:rPr>
        <w:t>abang Simpang Patal Palembang?</w:t>
      </w:r>
    </w:p>
    <w:p w:rsidR="00674166" w:rsidRPr="00D55E0B" w:rsidRDefault="00674166" w:rsidP="00674166">
      <w:pPr>
        <w:tabs>
          <w:tab w:val="left" w:pos="1843"/>
        </w:tabs>
        <w:autoSpaceDE w:val="0"/>
        <w:autoSpaceDN w:val="0"/>
        <w:adjustRightInd w:val="0"/>
        <w:spacing w:after="0" w:line="480" w:lineRule="auto"/>
        <w:ind w:left="720"/>
        <w:jc w:val="both"/>
        <w:rPr>
          <w:rFonts w:ascii="Times New Roman" w:hAnsi="Times New Roman" w:cs="Times New Roman"/>
          <w:color w:val="000000"/>
          <w:sz w:val="24"/>
          <w:szCs w:val="24"/>
        </w:rPr>
      </w:pPr>
    </w:p>
    <w:p w:rsidR="0019003A" w:rsidRPr="0019003A" w:rsidRDefault="0019003A" w:rsidP="0019003A">
      <w:pPr>
        <w:numPr>
          <w:ilvl w:val="0"/>
          <w:numId w:val="1"/>
        </w:numPr>
        <w:spacing w:line="480" w:lineRule="auto"/>
        <w:contextualSpacing/>
        <w:jc w:val="both"/>
        <w:rPr>
          <w:rFonts w:ascii="Times New Roman" w:hAnsi="Times New Roman" w:cs="Times New Roman"/>
          <w:b/>
          <w:sz w:val="24"/>
          <w:szCs w:val="24"/>
        </w:rPr>
      </w:pPr>
      <w:r w:rsidRPr="0019003A">
        <w:rPr>
          <w:rFonts w:ascii="Times New Roman" w:hAnsi="Times New Roman" w:cs="Times New Roman"/>
          <w:b/>
          <w:sz w:val="24"/>
          <w:szCs w:val="24"/>
        </w:rPr>
        <w:t>TUJUAN PENELITIAN</w:t>
      </w:r>
    </w:p>
    <w:p w:rsidR="0019003A" w:rsidRPr="0019003A" w:rsidRDefault="0019003A" w:rsidP="0019003A">
      <w:pPr>
        <w:spacing w:line="480" w:lineRule="auto"/>
        <w:ind w:left="360"/>
        <w:contextualSpacing/>
        <w:jc w:val="both"/>
        <w:rPr>
          <w:rFonts w:ascii="Times New Roman" w:hAnsi="Times New Roman" w:cs="Times New Roman"/>
          <w:sz w:val="24"/>
          <w:szCs w:val="24"/>
        </w:rPr>
      </w:pPr>
      <w:r w:rsidRPr="0019003A">
        <w:rPr>
          <w:rFonts w:ascii="Times New Roman" w:hAnsi="Times New Roman" w:cs="Times New Roman"/>
          <w:sz w:val="24"/>
          <w:szCs w:val="24"/>
        </w:rPr>
        <w:t xml:space="preserve">Adapun tujuan yang ingin dicapai dalam penelitian ini adalah sebagai </w:t>
      </w:r>
      <w:proofErr w:type="gramStart"/>
      <w:r w:rsidRPr="0019003A">
        <w:rPr>
          <w:rFonts w:ascii="Times New Roman" w:hAnsi="Times New Roman" w:cs="Times New Roman"/>
          <w:sz w:val="24"/>
          <w:szCs w:val="24"/>
        </w:rPr>
        <w:t>berikut</w:t>
      </w:r>
      <w:r w:rsidR="00D55E0B">
        <w:rPr>
          <w:rFonts w:ascii="Times New Roman" w:hAnsi="Times New Roman" w:cs="Times New Roman"/>
          <w:sz w:val="24"/>
          <w:szCs w:val="24"/>
        </w:rPr>
        <w:t xml:space="preserve"> </w:t>
      </w:r>
      <w:r w:rsidRPr="0019003A">
        <w:rPr>
          <w:rFonts w:ascii="Times New Roman" w:hAnsi="Times New Roman" w:cs="Times New Roman"/>
          <w:sz w:val="24"/>
          <w:szCs w:val="24"/>
        </w:rPr>
        <w:t>:</w:t>
      </w:r>
      <w:proofErr w:type="gramEnd"/>
    </w:p>
    <w:p w:rsidR="0019003A" w:rsidRPr="0019003A" w:rsidRDefault="0019003A" w:rsidP="004975F3">
      <w:pPr>
        <w:numPr>
          <w:ilvl w:val="0"/>
          <w:numId w:val="5"/>
        </w:numPr>
        <w:spacing w:line="480" w:lineRule="auto"/>
        <w:contextualSpacing/>
        <w:jc w:val="both"/>
        <w:rPr>
          <w:rFonts w:ascii="Times New Roman" w:hAnsi="Times New Roman" w:cs="Times New Roman"/>
          <w:color w:val="000000"/>
          <w:sz w:val="24"/>
          <w:szCs w:val="24"/>
        </w:rPr>
      </w:pPr>
      <w:r w:rsidRPr="0019003A">
        <w:rPr>
          <w:rFonts w:ascii="Times New Roman" w:hAnsi="Times New Roman" w:cs="Times New Roman"/>
          <w:color w:val="000000"/>
          <w:sz w:val="24"/>
          <w:szCs w:val="24"/>
          <w:lang w:val="id-ID"/>
        </w:rPr>
        <w:t>Untuk mengetahui seberapa besar pengaruh pelatihan dalam meningkatkan etos kerja pada Bank Syariah Mandiri K</w:t>
      </w:r>
      <w:r w:rsidR="00D55E0B">
        <w:rPr>
          <w:rFonts w:ascii="Times New Roman" w:hAnsi="Times New Roman" w:cs="Times New Roman"/>
          <w:color w:val="000000"/>
          <w:sz w:val="24"/>
          <w:szCs w:val="24"/>
        </w:rPr>
        <w:t xml:space="preserve">antor </w:t>
      </w:r>
      <w:r w:rsidRPr="0019003A">
        <w:rPr>
          <w:rFonts w:ascii="Times New Roman" w:hAnsi="Times New Roman" w:cs="Times New Roman"/>
          <w:color w:val="000000"/>
          <w:sz w:val="24"/>
          <w:szCs w:val="24"/>
          <w:lang w:val="id-ID"/>
        </w:rPr>
        <w:t>C</w:t>
      </w:r>
      <w:r w:rsidR="00D55E0B">
        <w:rPr>
          <w:rFonts w:ascii="Times New Roman" w:hAnsi="Times New Roman" w:cs="Times New Roman"/>
          <w:color w:val="000000"/>
          <w:sz w:val="24"/>
          <w:szCs w:val="24"/>
        </w:rPr>
        <w:t>abang</w:t>
      </w:r>
      <w:r w:rsidRPr="0019003A">
        <w:rPr>
          <w:rFonts w:ascii="Times New Roman" w:hAnsi="Times New Roman" w:cs="Times New Roman"/>
          <w:color w:val="000000"/>
          <w:sz w:val="24"/>
          <w:szCs w:val="24"/>
          <w:lang w:val="id-ID"/>
        </w:rPr>
        <w:t xml:space="preserve"> Simpang Patal Palembang.</w:t>
      </w:r>
    </w:p>
    <w:p w:rsidR="0019003A" w:rsidRPr="0019003A" w:rsidRDefault="0019003A" w:rsidP="004975F3">
      <w:pPr>
        <w:numPr>
          <w:ilvl w:val="0"/>
          <w:numId w:val="5"/>
        </w:numPr>
        <w:spacing w:line="480" w:lineRule="auto"/>
        <w:contextualSpacing/>
        <w:jc w:val="both"/>
        <w:rPr>
          <w:rFonts w:ascii="Times New Roman" w:hAnsi="Times New Roman" w:cs="Times New Roman"/>
          <w:color w:val="000000"/>
          <w:sz w:val="24"/>
          <w:szCs w:val="24"/>
        </w:rPr>
      </w:pPr>
      <w:r w:rsidRPr="0019003A">
        <w:rPr>
          <w:rFonts w:ascii="Times New Roman" w:hAnsi="Times New Roman" w:cs="Times New Roman"/>
          <w:sz w:val="24"/>
          <w:szCs w:val="24"/>
        </w:rPr>
        <w:t>Untuk mengetahui bagaimana kebijakan dan strategi Bank Syariah Mandiri K</w:t>
      </w:r>
      <w:r w:rsidR="00D55E0B">
        <w:rPr>
          <w:rFonts w:ascii="Times New Roman" w:hAnsi="Times New Roman" w:cs="Times New Roman"/>
          <w:sz w:val="24"/>
          <w:szCs w:val="24"/>
        </w:rPr>
        <w:t xml:space="preserve">antor </w:t>
      </w:r>
      <w:r w:rsidRPr="0019003A">
        <w:rPr>
          <w:rFonts w:ascii="Times New Roman" w:hAnsi="Times New Roman" w:cs="Times New Roman"/>
          <w:sz w:val="24"/>
          <w:szCs w:val="24"/>
        </w:rPr>
        <w:t>C</w:t>
      </w:r>
      <w:r w:rsidR="00D55E0B">
        <w:rPr>
          <w:rFonts w:ascii="Times New Roman" w:hAnsi="Times New Roman" w:cs="Times New Roman"/>
          <w:sz w:val="24"/>
          <w:szCs w:val="24"/>
        </w:rPr>
        <w:t>abang</w:t>
      </w:r>
      <w:r w:rsidRPr="0019003A">
        <w:rPr>
          <w:rFonts w:ascii="Times New Roman" w:hAnsi="Times New Roman" w:cs="Times New Roman"/>
          <w:sz w:val="24"/>
          <w:szCs w:val="24"/>
        </w:rPr>
        <w:t xml:space="preserve"> Simpang Patal Palembang dalam meningkatkan etos kerja S</w:t>
      </w:r>
      <w:r w:rsidR="00D55E0B">
        <w:rPr>
          <w:rFonts w:ascii="Times New Roman" w:hAnsi="Times New Roman" w:cs="Times New Roman"/>
          <w:sz w:val="24"/>
          <w:szCs w:val="24"/>
        </w:rPr>
        <w:t xml:space="preserve">umber </w:t>
      </w:r>
      <w:r w:rsidRPr="0019003A">
        <w:rPr>
          <w:rFonts w:ascii="Times New Roman" w:hAnsi="Times New Roman" w:cs="Times New Roman"/>
          <w:sz w:val="24"/>
          <w:szCs w:val="24"/>
        </w:rPr>
        <w:t>D</w:t>
      </w:r>
      <w:r w:rsidR="00D55E0B">
        <w:rPr>
          <w:rFonts w:ascii="Times New Roman" w:hAnsi="Times New Roman" w:cs="Times New Roman"/>
          <w:sz w:val="24"/>
          <w:szCs w:val="24"/>
        </w:rPr>
        <w:t>aya Manusia</w:t>
      </w:r>
      <w:r w:rsidRPr="0019003A">
        <w:rPr>
          <w:rFonts w:ascii="Times New Roman" w:hAnsi="Times New Roman" w:cs="Times New Roman"/>
          <w:sz w:val="24"/>
          <w:szCs w:val="24"/>
        </w:rPr>
        <w:t xml:space="preserve"> yang dibutuhkan.</w:t>
      </w:r>
    </w:p>
    <w:p w:rsidR="0019003A" w:rsidRPr="0019003A" w:rsidRDefault="0019003A" w:rsidP="0019003A">
      <w:pPr>
        <w:tabs>
          <w:tab w:val="left" w:pos="1843"/>
        </w:tabs>
        <w:spacing w:after="0" w:line="480" w:lineRule="auto"/>
        <w:ind w:left="709"/>
        <w:contextualSpacing/>
        <w:jc w:val="both"/>
        <w:rPr>
          <w:rFonts w:ascii="Times New Roman" w:hAnsi="Times New Roman" w:cs="Times New Roman"/>
          <w:sz w:val="24"/>
          <w:szCs w:val="24"/>
        </w:rPr>
      </w:pPr>
    </w:p>
    <w:p w:rsidR="0019003A" w:rsidRPr="0019003A" w:rsidRDefault="0019003A" w:rsidP="0019003A">
      <w:pPr>
        <w:numPr>
          <w:ilvl w:val="0"/>
          <w:numId w:val="1"/>
        </w:numPr>
        <w:spacing w:line="480" w:lineRule="auto"/>
        <w:contextualSpacing/>
        <w:jc w:val="both"/>
        <w:rPr>
          <w:rFonts w:ascii="Times New Roman" w:hAnsi="Times New Roman" w:cs="Times New Roman"/>
          <w:b/>
          <w:sz w:val="24"/>
          <w:szCs w:val="24"/>
        </w:rPr>
      </w:pPr>
      <w:r w:rsidRPr="0019003A">
        <w:rPr>
          <w:rFonts w:ascii="Times New Roman" w:hAnsi="Times New Roman" w:cs="Times New Roman"/>
          <w:b/>
          <w:sz w:val="24"/>
          <w:szCs w:val="24"/>
        </w:rPr>
        <w:t>KEGUNAAN PENELITIAN</w:t>
      </w:r>
    </w:p>
    <w:p w:rsidR="0019003A" w:rsidRPr="0019003A" w:rsidRDefault="0019003A" w:rsidP="0019003A">
      <w:pPr>
        <w:spacing w:line="480" w:lineRule="auto"/>
        <w:ind w:left="360"/>
        <w:contextualSpacing/>
        <w:jc w:val="both"/>
        <w:rPr>
          <w:rFonts w:ascii="Times New Roman" w:hAnsi="Times New Roman" w:cs="Times New Roman"/>
          <w:b/>
          <w:sz w:val="24"/>
          <w:szCs w:val="24"/>
        </w:rPr>
      </w:pPr>
      <w:r w:rsidRPr="0019003A">
        <w:rPr>
          <w:rFonts w:ascii="Times New Roman" w:eastAsia="Times New Roman" w:hAnsi="Times New Roman" w:cs="Times New Roman"/>
          <w:sz w:val="24"/>
          <w:szCs w:val="24"/>
          <w:lang w:eastAsia="id-ID"/>
        </w:rPr>
        <w:t xml:space="preserve">Penelitian ini diharapkan dapat memberikan manfaat kepada berbagai pihak, khususnya pihak-pihak </w:t>
      </w:r>
      <w:proofErr w:type="gramStart"/>
      <w:r w:rsidRPr="0019003A">
        <w:rPr>
          <w:rFonts w:ascii="Times New Roman" w:eastAsia="Times New Roman" w:hAnsi="Times New Roman" w:cs="Times New Roman"/>
          <w:sz w:val="24"/>
          <w:szCs w:val="24"/>
          <w:lang w:eastAsia="id-ID"/>
        </w:rPr>
        <w:t>berikut</w:t>
      </w:r>
      <w:r w:rsidR="00D55E0B">
        <w:rPr>
          <w:rFonts w:ascii="Times New Roman" w:eastAsia="Times New Roman" w:hAnsi="Times New Roman" w:cs="Times New Roman"/>
          <w:sz w:val="24"/>
          <w:szCs w:val="24"/>
          <w:lang w:eastAsia="id-ID"/>
        </w:rPr>
        <w:t xml:space="preserve"> </w:t>
      </w:r>
      <w:r w:rsidRPr="0019003A">
        <w:rPr>
          <w:rFonts w:ascii="Times New Roman" w:eastAsia="Times New Roman" w:hAnsi="Times New Roman" w:cs="Times New Roman"/>
          <w:sz w:val="24"/>
          <w:szCs w:val="24"/>
          <w:lang w:eastAsia="id-ID"/>
        </w:rPr>
        <w:t>:</w:t>
      </w:r>
      <w:proofErr w:type="gramEnd"/>
    </w:p>
    <w:p w:rsidR="00E858E5" w:rsidRDefault="0019003A" w:rsidP="00E858E5">
      <w:pPr>
        <w:numPr>
          <w:ilvl w:val="0"/>
          <w:numId w:val="3"/>
        </w:numPr>
        <w:tabs>
          <w:tab w:val="left" w:pos="1843"/>
        </w:tabs>
        <w:spacing w:after="0" w:line="480" w:lineRule="auto"/>
        <w:contextualSpacing/>
        <w:jc w:val="both"/>
        <w:rPr>
          <w:rFonts w:ascii="Times New Roman" w:eastAsia="Times New Roman" w:hAnsi="Times New Roman" w:cs="Times New Roman"/>
          <w:sz w:val="24"/>
          <w:szCs w:val="24"/>
          <w:lang w:eastAsia="id-ID"/>
        </w:rPr>
      </w:pPr>
      <w:r w:rsidRPr="0019003A">
        <w:rPr>
          <w:rFonts w:ascii="Times New Roman" w:eastAsia="Times New Roman" w:hAnsi="Times New Roman" w:cs="Times New Roman"/>
          <w:sz w:val="24"/>
          <w:szCs w:val="24"/>
          <w:lang w:eastAsia="id-ID"/>
        </w:rPr>
        <w:lastRenderedPageBreak/>
        <w:t>Bagi Penulis</w:t>
      </w:r>
    </w:p>
    <w:p w:rsidR="0019003A" w:rsidRPr="0019003A" w:rsidRDefault="0019003A" w:rsidP="00E858E5">
      <w:pPr>
        <w:tabs>
          <w:tab w:val="left" w:pos="1843"/>
        </w:tabs>
        <w:spacing w:after="0" w:line="480" w:lineRule="auto"/>
        <w:ind w:left="720"/>
        <w:contextualSpacing/>
        <w:jc w:val="both"/>
        <w:rPr>
          <w:rFonts w:ascii="Times New Roman" w:eastAsia="Times New Roman" w:hAnsi="Times New Roman" w:cs="Times New Roman"/>
          <w:sz w:val="24"/>
          <w:szCs w:val="24"/>
          <w:lang w:eastAsia="id-ID"/>
        </w:rPr>
      </w:pPr>
      <w:proofErr w:type="gramStart"/>
      <w:r w:rsidRPr="0019003A">
        <w:rPr>
          <w:rFonts w:ascii="Times New Roman" w:hAnsi="Times New Roman" w:cs="Times New Roman"/>
          <w:sz w:val="24"/>
          <w:szCs w:val="24"/>
        </w:rPr>
        <w:t>Untuk meningkatkan pemahaman penulis dalam menerapkan ilmu pengetahuan berdasarkan kenyataan yang ada dilapangan dan untuk mendapatkan gelar Amd.</w:t>
      </w:r>
      <w:r w:rsidR="00D55E0B">
        <w:rPr>
          <w:rFonts w:ascii="Times New Roman" w:hAnsi="Times New Roman" w:cs="Times New Roman"/>
          <w:sz w:val="24"/>
          <w:szCs w:val="24"/>
        </w:rPr>
        <w:t>I.</w:t>
      </w:r>
      <w:proofErr w:type="gramEnd"/>
    </w:p>
    <w:p w:rsidR="00E858E5" w:rsidRDefault="0019003A" w:rsidP="00E858E5">
      <w:pPr>
        <w:numPr>
          <w:ilvl w:val="0"/>
          <w:numId w:val="3"/>
        </w:numPr>
        <w:tabs>
          <w:tab w:val="left" w:pos="1843"/>
        </w:tabs>
        <w:spacing w:after="0" w:line="480" w:lineRule="auto"/>
        <w:contextualSpacing/>
        <w:jc w:val="both"/>
        <w:rPr>
          <w:rFonts w:ascii="Times New Roman" w:eastAsia="Times New Roman" w:hAnsi="Times New Roman" w:cs="Times New Roman"/>
          <w:sz w:val="24"/>
          <w:szCs w:val="24"/>
          <w:lang w:eastAsia="id-ID"/>
        </w:rPr>
      </w:pPr>
      <w:r w:rsidRPr="0019003A">
        <w:rPr>
          <w:rFonts w:ascii="Times New Roman" w:eastAsia="Times New Roman" w:hAnsi="Times New Roman" w:cs="Times New Roman"/>
          <w:sz w:val="24"/>
          <w:szCs w:val="24"/>
          <w:lang w:eastAsia="id-ID"/>
        </w:rPr>
        <w:t>Bagi Akademisi</w:t>
      </w:r>
    </w:p>
    <w:p w:rsidR="0019003A" w:rsidRPr="0019003A" w:rsidRDefault="0019003A" w:rsidP="00E858E5">
      <w:pPr>
        <w:tabs>
          <w:tab w:val="left" w:pos="1843"/>
        </w:tabs>
        <w:spacing w:after="0" w:line="480" w:lineRule="auto"/>
        <w:ind w:left="720"/>
        <w:contextualSpacing/>
        <w:jc w:val="both"/>
        <w:rPr>
          <w:rFonts w:ascii="Times New Roman" w:eastAsia="Times New Roman" w:hAnsi="Times New Roman" w:cs="Times New Roman"/>
          <w:sz w:val="24"/>
          <w:szCs w:val="24"/>
          <w:lang w:eastAsia="id-ID"/>
        </w:rPr>
      </w:pPr>
      <w:proofErr w:type="gramStart"/>
      <w:r w:rsidRPr="0019003A">
        <w:rPr>
          <w:rFonts w:ascii="Times New Roman" w:eastAsia="Times New Roman" w:hAnsi="Times New Roman" w:cs="Times New Roman"/>
          <w:sz w:val="24"/>
          <w:szCs w:val="24"/>
          <w:lang w:eastAsia="id-ID"/>
        </w:rPr>
        <w:t>Sebagai bahan pertimbangan dan masukan didalam menilai peranan pelatihan dan pengembangan dalam meningkatkan etos kerja para pegawai.</w:t>
      </w:r>
      <w:proofErr w:type="gramEnd"/>
    </w:p>
    <w:p w:rsidR="00E858E5" w:rsidRDefault="0019003A" w:rsidP="00E858E5">
      <w:pPr>
        <w:numPr>
          <w:ilvl w:val="0"/>
          <w:numId w:val="3"/>
        </w:numPr>
        <w:tabs>
          <w:tab w:val="left" w:pos="1843"/>
        </w:tabs>
        <w:spacing w:after="0" w:line="480" w:lineRule="auto"/>
        <w:contextualSpacing/>
        <w:jc w:val="both"/>
        <w:rPr>
          <w:rFonts w:ascii="Times New Roman" w:eastAsia="Times New Roman" w:hAnsi="Times New Roman" w:cs="Times New Roman"/>
          <w:sz w:val="24"/>
          <w:szCs w:val="24"/>
          <w:lang w:eastAsia="id-ID"/>
        </w:rPr>
      </w:pPr>
      <w:r w:rsidRPr="0019003A">
        <w:rPr>
          <w:rFonts w:ascii="Times New Roman" w:eastAsia="Times New Roman" w:hAnsi="Times New Roman" w:cs="Times New Roman"/>
          <w:sz w:val="24"/>
          <w:szCs w:val="24"/>
          <w:lang w:eastAsia="id-ID"/>
        </w:rPr>
        <w:t>Bagi Umum</w:t>
      </w:r>
    </w:p>
    <w:p w:rsidR="0019003A" w:rsidRPr="0019003A" w:rsidRDefault="0019003A" w:rsidP="00E858E5">
      <w:pPr>
        <w:tabs>
          <w:tab w:val="left" w:pos="1843"/>
        </w:tabs>
        <w:spacing w:after="0" w:line="480" w:lineRule="auto"/>
        <w:ind w:left="720"/>
        <w:contextualSpacing/>
        <w:jc w:val="both"/>
        <w:rPr>
          <w:rFonts w:ascii="Times New Roman" w:eastAsia="Times New Roman" w:hAnsi="Times New Roman" w:cs="Times New Roman"/>
          <w:sz w:val="24"/>
          <w:szCs w:val="24"/>
          <w:lang w:eastAsia="id-ID"/>
        </w:rPr>
      </w:pPr>
      <w:r w:rsidRPr="0019003A">
        <w:rPr>
          <w:rFonts w:ascii="Times New Roman" w:eastAsia="Times New Roman" w:hAnsi="Times New Roman" w:cs="Times New Roman"/>
          <w:sz w:val="24"/>
          <w:szCs w:val="24"/>
          <w:lang w:eastAsia="id-ID"/>
        </w:rPr>
        <w:t xml:space="preserve">Agar lebih memahami bagamaina </w:t>
      </w:r>
      <w:proofErr w:type="gramStart"/>
      <w:r w:rsidRPr="0019003A">
        <w:rPr>
          <w:rFonts w:ascii="Times New Roman" w:eastAsia="Times New Roman" w:hAnsi="Times New Roman" w:cs="Times New Roman"/>
          <w:sz w:val="24"/>
          <w:szCs w:val="24"/>
          <w:lang w:eastAsia="id-ID"/>
        </w:rPr>
        <w:t>cara</w:t>
      </w:r>
      <w:proofErr w:type="gramEnd"/>
      <w:r w:rsidRPr="0019003A">
        <w:rPr>
          <w:rFonts w:ascii="Times New Roman" w:eastAsia="Times New Roman" w:hAnsi="Times New Roman" w:cs="Times New Roman"/>
          <w:sz w:val="24"/>
          <w:szCs w:val="24"/>
          <w:lang w:eastAsia="id-ID"/>
        </w:rPr>
        <w:t xml:space="preserve"> menciptakan pegawai dengan etos kerja yang unggul agar mampu bersaing dimasa yang mendatang.</w:t>
      </w:r>
    </w:p>
    <w:p w:rsidR="0019003A" w:rsidRPr="0019003A" w:rsidRDefault="0019003A" w:rsidP="0019003A">
      <w:pPr>
        <w:tabs>
          <w:tab w:val="left" w:pos="1843"/>
        </w:tabs>
        <w:spacing w:after="0" w:line="480" w:lineRule="auto"/>
        <w:ind w:left="720"/>
        <w:contextualSpacing/>
        <w:jc w:val="both"/>
        <w:rPr>
          <w:rFonts w:ascii="Times New Roman" w:eastAsia="Times New Roman" w:hAnsi="Times New Roman" w:cs="Times New Roman"/>
          <w:sz w:val="24"/>
          <w:szCs w:val="24"/>
          <w:lang w:eastAsia="id-ID"/>
        </w:rPr>
      </w:pPr>
    </w:p>
    <w:p w:rsidR="0019003A" w:rsidRPr="0019003A" w:rsidRDefault="0019003A" w:rsidP="0019003A">
      <w:pPr>
        <w:numPr>
          <w:ilvl w:val="0"/>
          <w:numId w:val="1"/>
        </w:numPr>
        <w:spacing w:line="480" w:lineRule="auto"/>
        <w:contextualSpacing/>
        <w:jc w:val="both"/>
        <w:rPr>
          <w:rFonts w:ascii="Times New Roman" w:hAnsi="Times New Roman" w:cs="Times New Roman"/>
          <w:b/>
          <w:sz w:val="24"/>
          <w:szCs w:val="24"/>
        </w:rPr>
      </w:pPr>
      <w:r w:rsidRPr="0019003A">
        <w:rPr>
          <w:rFonts w:ascii="Times New Roman" w:hAnsi="Times New Roman" w:cs="Times New Roman"/>
          <w:b/>
          <w:sz w:val="24"/>
          <w:szCs w:val="24"/>
        </w:rPr>
        <w:t>METODE PENARIKAN SAMPEL</w:t>
      </w:r>
    </w:p>
    <w:p w:rsidR="0019003A" w:rsidRPr="0019003A" w:rsidRDefault="0019003A" w:rsidP="0019003A">
      <w:pPr>
        <w:spacing w:line="480" w:lineRule="auto"/>
        <w:ind w:left="360" w:firstLine="900"/>
        <w:contextualSpacing/>
        <w:jc w:val="both"/>
        <w:rPr>
          <w:rFonts w:ascii="Times New Roman" w:hAnsi="Times New Roman" w:cs="Times New Roman"/>
          <w:sz w:val="24"/>
          <w:szCs w:val="24"/>
        </w:rPr>
      </w:pPr>
      <w:proofErr w:type="gramStart"/>
      <w:r w:rsidRPr="0019003A">
        <w:rPr>
          <w:rFonts w:ascii="Times New Roman" w:hAnsi="Times New Roman" w:cs="Times New Roman"/>
          <w:sz w:val="24"/>
          <w:szCs w:val="24"/>
        </w:rPr>
        <w:t>Dalam penelitian ini yang menjadi sampel adalah</w:t>
      </w:r>
      <w:r w:rsidR="006250F3">
        <w:rPr>
          <w:rFonts w:ascii="Times New Roman" w:hAnsi="Times New Roman" w:cs="Times New Roman"/>
          <w:sz w:val="24"/>
          <w:szCs w:val="24"/>
        </w:rPr>
        <w:t xml:space="preserve"> karyawan Bank Syariah Mandiri Kantor Cabang Simpang P</w:t>
      </w:r>
      <w:r w:rsidRPr="0019003A">
        <w:rPr>
          <w:rFonts w:ascii="Times New Roman" w:hAnsi="Times New Roman" w:cs="Times New Roman"/>
          <w:sz w:val="24"/>
          <w:szCs w:val="24"/>
        </w:rPr>
        <w:t>atal Palembang.</w:t>
      </w:r>
      <w:proofErr w:type="gramEnd"/>
      <w:r w:rsidRPr="0019003A">
        <w:rPr>
          <w:rFonts w:ascii="Times New Roman" w:hAnsi="Times New Roman" w:cs="Times New Roman"/>
          <w:sz w:val="24"/>
          <w:szCs w:val="24"/>
        </w:rPr>
        <w:t xml:space="preserve"> Dalam pengambilan sampel ini menggunak</w:t>
      </w:r>
      <w:r w:rsidR="006250F3">
        <w:rPr>
          <w:rFonts w:ascii="Times New Roman" w:hAnsi="Times New Roman" w:cs="Times New Roman"/>
          <w:sz w:val="24"/>
          <w:szCs w:val="24"/>
        </w:rPr>
        <w:t>an tek</w:t>
      </w:r>
      <w:r w:rsidRPr="0019003A">
        <w:rPr>
          <w:rFonts w:ascii="Times New Roman" w:hAnsi="Times New Roman" w:cs="Times New Roman"/>
          <w:sz w:val="24"/>
          <w:szCs w:val="24"/>
        </w:rPr>
        <w:t xml:space="preserve">nik sampling dengan metode </w:t>
      </w:r>
      <w:r w:rsidRPr="00D55E0B">
        <w:rPr>
          <w:rFonts w:ascii="Times New Roman" w:hAnsi="Times New Roman" w:cs="Times New Roman"/>
          <w:i/>
          <w:sz w:val="24"/>
          <w:szCs w:val="24"/>
        </w:rPr>
        <w:t>Probability Sampling</w:t>
      </w:r>
      <w:r w:rsidRPr="0019003A">
        <w:rPr>
          <w:rFonts w:ascii="Times New Roman" w:hAnsi="Times New Roman" w:cs="Times New Roman"/>
          <w:sz w:val="24"/>
          <w:szCs w:val="24"/>
        </w:rPr>
        <w:t xml:space="preserve"> yang mana memberikan peluang yang </w:t>
      </w:r>
      <w:proofErr w:type="gramStart"/>
      <w:r w:rsidRPr="0019003A">
        <w:rPr>
          <w:rFonts w:ascii="Times New Roman" w:hAnsi="Times New Roman" w:cs="Times New Roman"/>
          <w:sz w:val="24"/>
          <w:szCs w:val="24"/>
        </w:rPr>
        <w:t>sama</w:t>
      </w:r>
      <w:proofErr w:type="gramEnd"/>
      <w:r w:rsidRPr="0019003A">
        <w:rPr>
          <w:rFonts w:ascii="Times New Roman" w:hAnsi="Times New Roman" w:cs="Times New Roman"/>
          <w:sz w:val="24"/>
          <w:szCs w:val="24"/>
        </w:rPr>
        <w:t xml:space="preserve"> bagi setiap anggota po</w:t>
      </w:r>
      <w:r w:rsidR="006250F3">
        <w:rPr>
          <w:rFonts w:ascii="Times New Roman" w:hAnsi="Times New Roman" w:cs="Times New Roman"/>
          <w:sz w:val="24"/>
          <w:szCs w:val="24"/>
        </w:rPr>
        <w:t>pulasi untuk menjadi sampel. Tek</w:t>
      </w:r>
      <w:r w:rsidRPr="0019003A">
        <w:rPr>
          <w:rFonts w:ascii="Times New Roman" w:hAnsi="Times New Roman" w:cs="Times New Roman"/>
          <w:sz w:val="24"/>
          <w:szCs w:val="24"/>
        </w:rPr>
        <w:t xml:space="preserve">nik pengambilan sampel menggunakan </w:t>
      </w:r>
      <w:r w:rsidR="00D76D73">
        <w:rPr>
          <w:rFonts w:ascii="Times New Roman" w:hAnsi="Times New Roman" w:cs="Times New Roman"/>
          <w:i/>
          <w:sz w:val="24"/>
          <w:szCs w:val="24"/>
        </w:rPr>
        <w:t>Simple Random S</w:t>
      </w:r>
      <w:r w:rsidRPr="00D55E0B">
        <w:rPr>
          <w:rFonts w:ascii="Times New Roman" w:hAnsi="Times New Roman" w:cs="Times New Roman"/>
          <w:i/>
          <w:sz w:val="24"/>
          <w:szCs w:val="24"/>
        </w:rPr>
        <w:t>ampling</w:t>
      </w:r>
      <w:r w:rsidRPr="0019003A">
        <w:rPr>
          <w:rFonts w:ascii="Times New Roman" w:hAnsi="Times New Roman" w:cs="Times New Roman"/>
          <w:sz w:val="24"/>
          <w:szCs w:val="24"/>
        </w:rPr>
        <w:t xml:space="preserve"> dengan </w:t>
      </w:r>
      <w:proofErr w:type="gramStart"/>
      <w:r w:rsidRPr="0019003A">
        <w:rPr>
          <w:rFonts w:ascii="Times New Roman" w:hAnsi="Times New Roman" w:cs="Times New Roman"/>
          <w:sz w:val="24"/>
          <w:szCs w:val="24"/>
        </w:rPr>
        <w:t>cara</w:t>
      </w:r>
      <w:proofErr w:type="gramEnd"/>
      <w:r w:rsidRPr="0019003A">
        <w:rPr>
          <w:rFonts w:ascii="Times New Roman" w:hAnsi="Times New Roman" w:cs="Times New Roman"/>
          <w:sz w:val="24"/>
          <w:szCs w:val="24"/>
        </w:rPr>
        <w:t xml:space="preserve"> undian, dimana sempel diambil secara acak tanpa memperhatikan str</w:t>
      </w:r>
      <w:r w:rsidR="00D76D73">
        <w:rPr>
          <w:rFonts w:ascii="Times New Roman" w:hAnsi="Times New Roman" w:cs="Times New Roman"/>
          <w:sz w:val="24"/>
          <w:szCs w:val="24"/>
        </w:rPr>
        <w:t>ata yang ada didalam populasi (Bank Syariah Mandiri</w:t>
      </w:r>
      <w:r w:rsidRPr="0019003A">
        <w:rPr>
          <w:rFonts w:ascii="Times New Roman" w:hAnsi="Times New Roman" w:cs="Times New Roman"/>
          <w:sz w:val="24"/>
          <w:szCs w:val="24"/>
        </w:rPr>
        <w:t xml:space="preserve">). </w:t>
      </w:r>
      <w:proofErr w:type="gramStart"/>
      <w:r w:rsidRPr="0019003A">
        <w:rPr>
          <w:rFonts w:ascii="Times New Roman" w:hAnsi="Times New Roman" w:cs="Times New Roman"/>
          <w:sz w:val="24"/>
          <w:szCs w:val="24"/>
        </w:rPr>
        <w:t xml:space="preserve">Adapun pengambilan responden dalam penelitian ini sebanyak 30 </w:t>
      </w:r>
      <w:r w:rsidR="006250F3">
        <w:rPr>
          <w:rFonts w:ascii="Times New Roman" w:hAnsi="Times New Roman" w:cs="Times New Roman"/>
          <w:sz w:val="24"/>
          <w:szCs w:val="24"/>
        </w:rPr>
        <w:t>responden Bank Syariah Mandiri Kantor Cabang Simpang P</w:t>
      </w:r>
      <w:r w:rsidRPr="0019003A">
        <w:rPr>
          <w:rFonts w:ascii="Times New Roman" w:hAnsi="Times New Roman" w:cs="Times New Roman"/>
          <w:sz w:val="24"/>
          <w:szCs w:val="24"/>
        </w:rPr>
        <w:t>atal.</w:t>
      </w:r>
      <w:proofErr w:type="gramEnd"/>
    </w:p>
    <w:p w:rsidR="0019003A" w:rsidRPr="0019003A" w:rsidRDefault="0019003A" w:rsidP="0019003A">
      <w:pPr>
        <w:spacing w:line="480" w:lineRule="auto"/>
        <w:ind w:left="360"/>
        <w:contextualSpacing/>
        <w:jc w:val="both"/>
        <w:rPr>
          <w:rFonts w:ascii="Times New Roman" w:hAnsi="Times New Roman" w:cs="Times New Roman"/>
          <w:sz w:val="24"/>
          <w:szCs w:val="24"/>
        </w:rPr>
      </w:pPr>
    </w:p>
    <w:p w:rsidR="0019003A" w:rsidRPr="0019003A" w:rsidRDefault="0019003A" w:rsidP="0019003A">
      <w:pPr>
        <w:numPr>
          <w:ilvl w:val="0"/>
          <w:numId w:val="1"/>
        </w:numPr>
        <w:spacing w:line="480" w:lineRule="auto"/>
        <w:contextualSpacing/>
        <w:jc w:val="both"/>
        <w:rPr>
          <w:rFonts w:ascii="Times New Roman" w:hAnsi="Times New Roman" w:cs="Times New Roman"/>
          <w:b/>
          <w:sz w:val="24"/>
          <w:szCs w:val="24"/>
        </w:rPr>
      </w:pPr>
      <w:r w:rsidRPr="0019003A">
        <w:rPr>
          <w:rFonts w:ascii="Times New Roman" w:hAnsi="Times New Roman" w:cs="Times New Roman"/>
          <w:b/>
          <w:sz w:val="24"/>
          <w:szCs w:val="24"/>
        </w:rPr>
        <w:lastRenderedPageBreak/>
        <w:t xml:space="preserve">JENIS DAN SUMBER DATA </w:t>
      </w:r>
    </w:p>
    <w:p w:rsidR="0019003A" w:rsidRPr="0019003A" w:rsidRDefault="0019003A" w:rsidP="0019003A">
      <w:pPr>
        <w:spacing w:line="480" w:lineRule="auto"/>
        <w:ind w:left="360"/>
        <w:contextualSpacing/>
        <w:jc w:val="both"/>
        <w:rPr>
          <w:rFonts w:ascii="Times New Roman" w:hAnsi="Times New Roman" w:cs="Times New Roman"/>
          <w:b/>
          <w:sz w:val="24"/>
          <w:szCs w:val="24"/>
        </w:rPr>
      </w:pPr>
      <w:r w:rsidRPr="0019003A">
        <w:rPr>
          <w:rFonts w:ascii="Times New Roman" w:eastAsia="Times New Roman" w:hAnsi="Times New Roman" w:cs="Times New Roman"/>
          <w:sz w:val="24"/>
          <w:szCs w:val="24"/>
        </w:rPr>
        <w:t xml:space="preserve">Sumber data yang digunakan dalam penelitian </w:t>
      </w:r>
      <w:proofErr w:type="gramStart"/>
      <w:r w:rsidRPr="0019003A">
        <w:rPr>
          <w:rFonts w:ascii="Times New Roman" w:eastAsia="Times New Roman" w:hAnsi="Times New Roman" w:cs="Times New Roman"/>
          <w:sz w:val="24"/>
          <w:szCs w:val="24"/>
        </w:rPr>
        <w:t>adalah</w:t>
      </w:r>
      <w:r w:rsidR="00D55E0B">
        <w:rPr>
          <w:rFonts w:ascii="Times New Roman" w:eastAsia="Times New Roman" w:hAnsi="Times New Roman" w:cs="Times New Roman"/>
          <w:sz w:val="24"/>
          <w:szCs w:val="24"/>
        </w:rPr>
        <w:t xml:space="preserve"> </w:t>
      </w:r>
      <w:r w:rsidRPr="0019003A">
        <w:rPr>
          <w:rFonts w:ascii="Times New Roman" w:eastAsia="Times New Roman" w:hAnsi="Times New Roman" w:cs="Times New Roman"/>
          <w:sz w:val="24"/>
          <w:szCs w:val="24"/>
        </w:rPr>
        <w:t>:</w:t>
      </w:r>
      <w:proofErr w:type="gramEnd"/>
      <w:r w:rsidRPr="0019003A">
        <w:rPr>
          <w:rFonts w:ascii="Times New Roman" w:eastAsia="Times New Roman" w:hAnsi="Times New Roman" w:cs="Times New Roman"/>
          <w:sz w:val="24"/>
          <w:szCs w:val="24"/>
          <w:vertAlign w:val="superscript"/>
        </w:rPr>
        <w:footnoteReference w:id="7"/>
      </w:r>
    </w:p>
    <w:p w:rsidR="0019003A" w:rsidRDefault="0019003A" w:rsidP="0019003A">
      <w:pPr>
        <w:numPr>
          <w:ilvl w:val="0"/>
          <w:numId w:val="4"/>
        </w:numPr>
        <w:tabs>
          <w:tab w:val="left" w:pos="270"/>
          <w:tab w:val="left" w:pos="851"/>
          <w:tab w:val="left" w:pos="1843"/>
        </w:tabs>
        <w:spacing w:before="240" w:line="480" w:lineRule="auto"/>
        <w:contextualSpacing/>
        <w:jc w:val="both"/>
        <w:rPr>
          <w:rFonts w:ascii="Times New Roman" w:eastAsia="Times New Roman" w:hAnsi="Times New Roman" w:cs="Times New Roman"/>
          <w:sz w:val="24"/>
          <w:szCs w:val="24"/>
        </w:rPr>
      </w:pPr>
      <w:r w:rsidRPr="0019003A">
        <w:rPr>
          <w:rFonts w:ascii="Times New Roman" w:eastAsia="Times New Roman" w:hAnsi="Times New Roman" w:cs="Times New Roman"/>
          <w:sz w:val="24"/>
          <w:szCs w:val="24"/>
        </w:rPr>
        <w:t xml:space="preserve">Data primer, yaitu data yang diperoleh langsung dari objek penelitian berupa wawancara </w:t>
      </w:r>
      <w:proofErr w:type="gramStart"/>
      <w:r w:rsidRPr="0019003A">
        <w:rPr>
          <w:rFonts w:ascii="Times New Roman" w:eastAsia="Times New Roman" w:hAnsi="Times New Roman" w:cs="Times New Roman"/>
          <w:sz w:val="24"/>
          <w:szCs w:val="24"/>
        </w:rPr>
        <w:t>staf  karyawan</w:t>
      </w:r>
      <w:proofErr w:type="gramEnd"/>
      <w:r w:rsidRPr="0019003A">
        <w:rPr>
          <w:rFonts w:ascii="Times New Roman" w:eastAsia="Times New Roman" w:hAnsi="Times New Roman" w:cs="Times New Roman"/>
          <w:sz w:val="24"/>
          <w:szCs w:val="24"/>
        </w:rPr>
        <w:t xml:space="preserve"> di PT. Bank Syariah Mandir Kantor Cabang Palembang mengenai masalah yang berhubungan dengan masalah yang sedang diteliti.</w:t>
      </w:r>
    </w:p>
    <w:p w:rsidR="0019003A" w:rsidRDefault="0019003A" w:rsidP="0019003A">
      <w:pPr>
        <w:numPr>
          <w:ilvl w:val="0"/>
          <w:numId w:val="4"/>
        </w:numPr>
        <w:tabs>
          <w:tab w:val="left" w:pos="270"/>
          <w:tab w:val="left" w:pos="851"/>
          <w:tab w:val="left" w:pos="1843"/>
        </w:tabs>
        <w:spacing w:before="240" w:line="480" w:lineRule="auto"/>
        <w:contextualSpacing/>
        <w:jc w:val="both"/>
        <w:rPr>
          <w:rFonts w:ascii="Times New Roman" w:eastAsia="Times New Roman" w:hAnsi="Times New Roman" w:cs="Times New Roman"/>
          <w:sz w:val="24"/>
          <w:szCs w:val="24"/>
        </w:rPr>
      </w:pPr>
      <w:r w:rsidRPr="0019003A">
        <w:rPr>
          <w:rFonts w:ascii="Times New Roman" w:eastAsia="Times New Roman" w:hAnsi="Times New Roman" w:cs="Times New Roman"/>
          <w:sz w:val="24"/>
          <w:szCs w:val="24"/>
        </w:rPr>
        <w:t>Data sekunder, yaitu data yang diperoleh dari sumber tidak langsung yang memberikan data kepada pengumpulan data dengan mempelajari masalah yang berhubungan dengan objek yang diteliti melalui buku</w:t>
      </w:r>
      <w:r w:rsidR="00D55E0B">
        <w:rPr>
          <w:rFonts w:ascii="Times New Roman" w:eastAsia="Times New Roman" w:hAnsi="Times New Roman" w:cs="Times New Roman"/>
          <w:sz w:val="24"/>
          <w:szCs w:val="24"/>
        </w:rPr>
        <w:t xml:space="preserve"> </w:t>
      </w:r>
      <w:r w:rsidRPr="0019003A">
        <w:rPr>
          <w:rFonts w:ascii="Times New Roman" w:eastAsia="Times New Roman" w:hAnsi="Times New Roman" w:cs="Times New Roman"/>
          <w:sz w:val="24"/>
          <w:szCs w:val="24"/>
        </w:rPr>
        <w:t>-</w:t>
      </w:r>
      <w:r w:rsidR="00D55E0B">
        <w:rPr>
          <w:rFonts w:ascii="Times New Roman" w:eastAsia="Times New Roman" w:hAnsi="Times New Roman" w:cs="Times New Roman"/>
          <w:sz w:val="24"/>
          <w:szCs w:val="24"/>
        </w:rPr>
        <w:t xml:space="preserve"> </w:t>
      </w:r>
      <w:r w:rsidRPr="0019003A">
        <w:rPr>
          <w:rFonts w:ascii="Times New Roman" w:eastAsia="Times New Roman" w:hAnsi="Times New Roman" w:cs="Times New Roman"/>
          <w:sz w:val="24"/>
          <w:szCs w:val="24"/>
        </w:rPr>
        <w:t>buku dan internet yang sesuai dengan masalah yang dianalisis.</w:t>
      </w:r>
    </w:p>
    <w:p w:rsidR="00674166" w:rsidRDefault="00674166" w:rsidP="00674166">
      <w:pPr>
        <w:tabs>
          <w:tab w:val="left" w:pos="270"/>
          <w:tab w:val="left" w:pos="851"/>
          <w:tab w:val="left" w:pos="1843"/>
        </w:tabs>
        <w:spacing w:before="240" w:line="480" w:lineRule="auto"/>
        <w:ind w:left="720"/>
        <w:contextualSpacing/>
        <w:jc w:val="both"/>
        <w:rPr>
          <w:rFonts w:ascii="Times New Roman" w:eastAsia="Times New Roman" w:hAnsi="Times New Roman" w:cs="Times New Roman"/>
          <w:sz w:val="24"/>
          <w:szCs w:val="24"/>
        </w:rPr>
      </w:pPr>
    </w:p>
    <w:p w:rsidR="0019003A" w:rsidRPr="0019003A" w:rsidRDefault="006250F3" w:rsidP="0019003A">
      <w:pPr>
        <w:numPr>
          <w:ilvl w:val="0"/>
          <w:numId w:val="1"/>
        </w:num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TEK</w:t>
      </w:r>
      <w:r w:rsidR="0019003A" w:rsidRPr="0019003A">
        <w:rPr>
          <w:rFonts w:ascii="Times New Roman" w:hAnsi="Times New Roman" w:cs="Times New Roman"/>
          <w:b/>
          <w:sz w:val="24"/>
          <w:szCs w:val="24"/>
        </w:rPr>
        <w:t>NIK PENGUMPULAN DATA</w:t>
      </w:r>
    </w:p>
    <w:p w:rsidR="0019003A" w:rsidRDefault="0019003A" w:rsidP="0019003A">
      <w:pPr>
        <w:spacing w:line="480" w:lineRule="auto"/>
        <w:ind w:left="360"/>
        <w:contextualSpacing/>
        <w:jc w:val="both"/>
        <w:rPr>
          <w:rFonts w:ascii="Times New Roman" w:hAnsi="Times New Roman" w:cs="Times New Roman"/>
          <w:sz w:val="24"/>
          <w:szCs w:val="24"/>
        </w:rPr>
      </w:pPr>
      <w:r w:rsidRPr="0019003A">
        <w:rPr>
          <w:rFonts w:ascii="Times New Roman" w:hAnsi="Times New Roman" w:cs="Times New Roman"/>
          <w:sz w:val="24"/>
          <w:szCs w:val="24"/>
        </w:rPr>
        <w:t xml:space="preserve">Terdapat tiga </w:t>
      </w:r>
      <w:r w:rsidR="006250F3">
        <w:rPr>
          <w:rFonts w:ascii="Times New Roman" w:hAnsi="Times New Roman" w:cs="Times New Roman"/>
          <w:sz w:val="24"/>
          <w:szCs w:val="24"/>
        </w:rPr>
        <w:t>pengumpulan data berdasarkan tek</w:t>
      </w:r>
      <w:r w:rsidRPr="0019003A">
        <w:rPr>
          <w:rFonts w:ascii="Times New Roman" w:hAnsi="Times New Roman" w:cs="Times New Roman"/>
          <w:sz w:val="24"/>
          <w:szCs w:val="24"/>
        </w:rPr>
        <w:t xml:space="preserve">niknya </w:t>
      </w:r>
      <w:proofErr w:type="gramStart"/>
      <w:r w:rsidRPr="0019003A">
        <w:rPr>
          <w:rFonts w:ascii="Times New Roman" w:hAnsi="Times New Roman" w:cs="Times New Roman"/>
          <w:sz w:val="24"/>
          <w:szCs w:val="24"/>
        </w:rPr>
        <w:t>yaitu</w:t>
      </w:r>
      <w:r w:rsidR="006250F3">
        <w:rPr>
          <w:rFonts w:ascii="Times New Roman" w:hAnsi="Times New Roman" w:cs="Times New Roman"/>
          <w:sz w:val="24"/>
          <w:szCs w:val="24"/>
        </w:rPr>
        <w:t xml:space="preserve"> </w:t>
      </w:r>
      <w:r w:rsidRPr="0019003A">
        <w:rPr>
          <w:rFonts w:ascii="Times New Roman" w:hAnsi="Times New Roman" w:cs="Times New Roman"/>
          <w:sz w:val="24"/>
          <w:szCs w:val="24"/>
        </w:rPr>
        <w:t>:</w:t>
      </w:r>
      <w:proofErr w:type="gramEnd"/>
      <w:r w:rsidRPr="0019003A">
        <w:rPr>
          <w:vertAlign w:val="superscript"/>
        </w:rPr>
        <w:footnoteReference w:id="8"/>
      </w:r>
    </w:p>
    <w:p w:rsidR="008A5193" w:rsidRPr="00E858E5" w:rsidRDefault="008A5193" w:rsidP="009C0346">
      <w:pPr>
        <w:numPr>
          <w:ilvl w:val="0"/>
          <w:numId w:val="20"/>
        </w:numPr>
        <w:spacing w:line="480" w:lineRule="auto"/>
        <w:contextualSpacing/>
        <w:jc w:val="both"/>
        <w:rPr>
          <w:rFonts w:ascii="Times New Roman" w:hAnsi="Times New Roman" w:cs="Times New Roman"/>
          <w:sz w:val="24"/>
          <w:szCs w:val="24"/>
        </w:rPr>
      </w:pPr>
      <w:r w:rsidRPr="00E858E5">
        <w:rPr>
          <w:rFonts w:ascii="Times New Roman" w:hAnsi="Times New Roman" w:cs="Times New Roman"/>
          <w:sz w:val="24"/>
          <w:szCs w:val="24"/>
        </w:rPr>
        <w:t>Studi Literatur</w:t>
      </w:r>
    </w:p>
    <w:p w:rsidR="00674166" w:rsidRDefault="008A5193" w:rsidP="00674166">
      <w:pPr>
        <w:spacing w:line="480" w:lineRule="auto"/>
        <w:ind w:left="1080"/>
        <w:contextualSpacing/>
        <w:jc w:val="both"/>
        <w:rPr>
          <w:rFonts w:ascii="Times New Roman" w:hAnsi="Times New Roman" w:cs="Times New Roman"/>
          <w:sz w:val="24"/>
          <w:szCs w:val="24"/>
        </w:rPr>
      </w:pPr>
      <w:r w:rsidRPr="00E858E5">
        <w:rPr>
          <w:rFonts w:ascii="Times New Roman" w:hAnsi="Times New Roman" w:cs="Times New Roman"/>
          <w:sz w:val="24"/>
          <w:szCs w:val="24"/>
        </w:rPr>
        <w:t xml:space="preserve">Merupakan </w:t>
      </w:r>
      <w:proofErr w:type="gramStart"/>
      <w:r w:rsidRPr="00E858E5">
        <w:rPr>
          <w:rFonts w:ascii="Times New Roman" w:hAnsi="Times New Roman" w:cs="Times New Roman"/>
          <w:sz w:val="24"/>
          <w:szCs w:val="24"/>
        </w:rPr>
        <w:t>cara</w:t>
      </w:r>
      <w:proofErr w:type="gramEnd"/>
      <w:r w:rsidRPr="00E858E5">
        <w:rPr>
          <w:rFonts w:ascii="Times New Roman" w:hAnsi="Times New Roman" w:cs="Times New Roman"/>
          <w:sz w:val="24"/>
          <w:szCs w:val="24"/>
        </w:rPr>
        <w:t xml:space="preserve"> pengumpulan data berupa </w:t>
      </w:r>
      <w:r w:rsidR="006250F3">
        <w:rPr>
          <w:rFonts w:ascii="Times New Roman" w:hAnsi="Times New Roman" w:cs="Times New Roman"/>
          <w:sz w:val="24"/>
          <w:szCs w:val="24"/>
        </w:rPr>
        <w:t xml:space="preserve">literature </w:t>
      </w:r>
      <w:r w:rsidRPr="00E858E5">
        <w:rPr>
          <w:rFonts w:ascii="Times New Roman" w:hAnsi="Times New Roman" w:cs="Times New Roman"/>
          <w:sz w:val="24"/>
          <w:szCs w:val="24"/>
        </w:rPr>
        <w:t>-</w:t>
      </w:r>
      <w:r w:rsidR="006250F3">
        <w:rPr>
          <w:rFonts w:ascii="Times New Roman" w:hAnsi="Times New Roman" w:cs="Times New Roman"/>
          <w:sz w:val="24"/>
          <w:szCs w:val="24"/>
        </w:rPr>
        <w:t xml:space="preserve"> </w:t>
      </w:r>
      <w:r w:rsidRPr="00E858E5">
        <w:rPr>
          <w:rFonts w:ascii="Times New Roman" w:hAnsi="Times New Roman" w:cs="Times New Roman"/>
          <w:sz w:val="24"/>
          <w:szCs w:val="24"/>
        </w:rPr>
        <w:t>literatur yang berkaitan dengan permasalahan yang ada seperti buku</w:t>
      </w:r>
      <w:r w:rsidR="006250F3">
        <w:rPr>
          <w:rFonts w:ascii="Times New Roman" w:hAnsi="Times New Roman" w:cs="Times New Roman"/>
          <w:sz w:val="24"/>
          <w:szCs w:val="24"/>
        </w:rPr>
        <w:t xml:space="preserve"> </w:t>
      </w:r>
      <w:r w:rsidRPr="00E858E5">
        <w:rPr>
          <w:rFonts w:ascii="Times New Roman" w:hAnsi="Times New Roman" w:cs="Times New Roman"/>
          <w:sz w:val="24"/>
          <w:szCs w:val="24"/>
        </w:rPr>
        <w:t>-</w:t>
      </w:r>
      <w:r w:rsidR="006250F3">
        <w:rPr>
          <w:rFonts w:ascii="Times New Roman" w:hAnsi="Times New Roman" w:cs="Times New Roman"/>
          <w:sz w:val="24"/>
          <w:szCs w:val="24"/>
        </w:rPr>
        <w:t xml:space="preserve"> </w:t>
      </w:r>
      <w:r w:rsidRPr="00E858E5">
        <w:rPr>
          <w:rFonts w:ascii="Times New Roman" w:hAnsi="Times New Roman" w:cs="Times New Roman"/>
          <w:sz w:val="24"/>
          <w:szCs w:val="24"/>
        </w:rPr>
        <w:t>buku Bank Syariah, Manajemen Sumber Daya Manusia dan sebagainya.</w:t>
      </w:r>
    </w:p>
    <w:p w:rsidR="008A5193" w:rsidRPr="00E858E5" w:rsidRDefault="008A5193" w:rsidP="009C0346">
      <w:pPr>
        <w:numPr>
          <w:ilvl w:val="0"/>
          <w:numId w:val="20"/>
        </w:numPr>
        <w:spacing w:line="480" w:lineRule="auto"/>
        <w:contextualSpacing/>
        <w:jc w:val="both"/>
        <w:rPr>
          <w:rFonts w:ascii="Times New Roman" w:hAnsi="Times New Roman" w:cs="Times New Roman"/>
          <w:sz w:val="24"/>
          <w:szCs w:val="24"/>
        </w:rPr>
      </w:pPr>
      <w:r w:rsidRPr="00E858E5">
        <w:rPr>
          <w:rFonts w:ascii="Times New Roman" w:hAnsi="Times New Roman" w:cs="Times New Roman"/>
          <w:sz w:val="24"/>
          <w:szCs w:val="24"/>
        </w:rPr>
        <w:t>Wawancara</w:t>
      </w:r>
    </w:p>
    <w:p w:rsidR="008A5193" w:rsidRPr="00E858E5" w:rsidRDefault="008A5193" w:rsidP="008A5193">
      <w:pPr>
        <w:spacing w:line="48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P</w:t>
      </w:r>
      <w:r w:rsidRPr="0019003A">
        <w:rPr>
          <w:rFonts w:ascii="Times New Roman" w:hAnsi="Times New Roman" w:cs="Times New Roman"/>
          <w:sz w:val="24"/>
          <w:szCs w:val="24"/>
        </w:rPr>
        <w:t xml:space="preserve">ercakapan dan </w:t>
      </w:r>
      <w:proofErr w:type="gramStart"/>
      <w:r w:rsidRPr="0019003A">
        <w:rPr>
          <w:rFonts w:ascii="Times New Roman" w:hAnsi="Times New Roman" w:cs="Times New Roman"/>
          <w:sz w:val="24"/>
          <w:szCs w:val="24"/>
        </w:rPr>
        <w:t>tanya</w:t>
      </w:r>
      <w:proofErr w:type="gramEnd"/>
      <w:r w:rsidRPr="0019003A">
        <w:rPr>
          <w:rFonts w:ascii="Times New Roman" w:hAnsi="Times New Roman" w:cs="Times New Roman"/>
          <w:sz w:val="24"/>
          <w:szCs w:val="24"/>
        </w:rPr>
        <w:t xml:space="preserve"> jawab secara langsung tentang permasalahan yang diteliti deng</w:t>
      </w:r>
      <w:r>
        <w:rPr>
          <w:rFonts w:ascii="Times New Roman" w:hAnsi="Times New Roman" w:cs="Times New Roman"/>
          <w:sz w:val="24"/>
          <w:szCs w:val="24"/>
        </w:rPr>
        <w:t xml:space="preserve">an pihak PT. Syariah Mandiri Kantor Cabang </w:t>
      </w:r>
      <w:r>
        <w:rPr>
          <w:rFonts w:ascii="Times New Roman" w:hAnsi="Times New Roman" w:cs="Times New Roman"/>
          <w:sz w:val="24"/>
          <w:szCs w:val="24"/>
        </w:rPr>
        <w:lastRenderedPageBreak/>
        <w:t>Simpang Patal Palembang</w:t>
      </w:r>
      <w:r w:rsidRPr="0019003A">
        <w:rPr>
          <w:rFonts w:ascii="Times New Roman" w:hAnsi="Times New Roman" w:cs="Times New Roman"/>
          <w:sz w:val="24"/>
          <w:szCs w:val="24"/>
        </w:rPr>
        <w:t xml:space="preserve"> yang bisa memberikan informasi yang dibutuhkan dalam penelitian</w:t>
      </w:r>
      <w:r w:rsidR="006250F3">
        <w:rPr>
          <w:rFonts w:ascii="Times New Roman" w:hAnsi="Times New Roman" w:cs="Times New Roman"/>
          <w:sz w:val="24"/>
          <w:szCs w:val="24"/>
        </w:rPr>
        <w:t>.</w:t>
      </w:r>
    </w:p>
    <w:p w:rsidR="008A5193" w:rsidRPr="00E858E5" w:rsidRDefault="006250F3" w:rsidP="009C0346">
      <w:pPr>
        <w:numPr>
          <w:ilvl w:val="0"/>
          <w:numId w:val="20"/>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Tek</w:t>
      </w:r>
      <w:r w:rsidR="008A5193" w:rsidRPr="00E858E5">
        <w:rPr>
          <w:rFonts w:ascii="Times New Roman" w:hAnsi="Times New Roman" w:cs="Times New Roman"/>
          <w:sz w:val="24"/>
          <w:szCs w:val="24"/>
        </w:rPr>
        <w:t>nik penyebaran kuesioner</w:t>
      </w:r>
    </w:p>
    <w:p w:rsidR="008A5193" w:rsidRPr="00E858E5" w:rsidRDefault="008A5193" w:rsidP="008A5193">
      <w:pPr>
        <w:spacing w:line="480" w:lineRule="auto"/>
        <w:ind w:left="1080"/>
        <w:contextualSpacing/>
        <w:jc w:val="both"/>
        <w:rPr>
          <w:rFonts w:ascii="Times New Roman" w:hAnsi="Times New Roman" w:cs="Times New Roman"/>
          <w:sz w:val="24"/>
          <w:szCs w:val="24"/>
        </w:rPr>
      </w:pPr>
      <w:proofErr w:type="gramStart"/>
      <w:r w:rsidRPr="00E858E5">
        <w:rPr>
          <w:rFonts w:ascii="Times New Roman" w:hAnsi="Times New Roman" w:cs="Times New Roman"/>
          <w:sz w:val="24"/>
          <w:szCs w:val="24"/>
        </w:rPr>
        <w:t>Memberikan daftar pertanyaan kepada par</w:t>
      </w:r>
      <w:r w:rsidR="006250F3">
        <w:rPr>
          <w:rFonts w:ascii="Times New Roman" w:hAnsi="Times New Roman" w:cs="Times New Roman"/>
          <w:sz w:val="24"/>
          <w:szCs w:val="24"/>
        </w:rPr>
        <w:t>a pegawai Bank Syariah Mandiri Kantor Cabang Simpang P</w:t>
      </w:r>
      <w:r w:rsidRPr="00E858E5">
        <w:rPr>
          <w:rFonts w:ascii="Times New Roman" w:hAnsi="Times New Roman" w:cs="Times New Roman"/>
          <w:sz w:val="24"/>
          <w:szCs w:val="24"/>
        </w:rPr>
        <w:t>atal, untuk mengetahui tanggapan atas beberapa pertanyaan yang berkaitan dengan pen</w:t>
      </w:r>
      <w:r w:rsidR="006250F3">
        <w:rPr>
          <w:rFonts w:ascii="Times New Roman" w:hAnsi="Times New Roman" w:cs="Times New Roman"/>
          <w:sz w:val="24"/>
          <w:szCs w:val="24"/>
        </w:rPr>
        <w:t>elitian ini secara objektif.</w:t>
      </w:r>
      <w:proofErr w:type="gramEnd"/>
      <w:r w:rsidR="006250F3">
        <w:rPr>
          <w:rFonts w:ascii="Times New Roman" w:hAnsi="Times New Roman" w:cs="Times New Roman"/>
          <w:sz w:val="24"/>
          <w:szCs w:val="24"/>
        </w:rPr>
        <w:t xml:space="preserve"> Kue</w:t>
      </w:r>
      <w:r w:rsidRPr="00E858E5">
        <w:rPr>
          <w:rFonts w:ascii="Times New Roman" w:hAnsi="Times New Roman" w:cs="Times New Roman"/>
          <w:sz w:val="24"/>
          <w:szCs w:val="24"/>
        </w:rPr>
        <w:t xml:space="preserve">sioner ini menggunakan skala likert dengan skor sebagai </w:t>
      </w:r>
      <w:proofErr w:type="gramStart"/>
      <w:r w:rsidRPr="00E858E5">
        <w:rPr>
          <w:rFonts w:ascii="Times New Roman" w:hAnsi="Times New Roman" w:cs="Times New Roman"/>
          <w:sz w:val="24"/>
          <w:szCs w:val="24"/>
        </w:rPr>
        <w:t>berikut</w:t>
      </w:r>
      <w:r w:rsidR="006250F3">
        <w:rPr>
          <w:rFonts w:ascii="Times New Roman" w:hAnsi="Times New Roman" w:cs="Times New Roman"/>
          <w:sz w:val="24"/>
          <w:szCs w:val="24"/>
        </w:rPr>
        <w:t xml:space="preserve"> </w:t>
      </w:r>
      <w:r w:rsidRPr="00E858E5">
        <w:rPr>
          <w:rFonts w:ascii="Times New Roman" w:hAnsi="Times New Roman" w:cs="Times New Roman"/>
          <w:sz w:val="24"/>
          <w:szCs w:val="24"/>
        </w:rPr>
        <w:t>:</w:t>
      </w:r>
      <w:proofErr w:type="gramEnd"/>
      <w:r w:rsidRPr="00E858E5">
        <w:rPr>
          <w:rFonts w:ascii="Times New Roman" w:hAnsi="Times New Roman" w:cs="Times New Roman"/>
          <w:sz w:val="24"/>
          <w:szCs w:val="24"/>
          <w:vertAlign w:val="superscript"/>
        </w:rPr>
        <w:footnoteReference w:id="9"/>
      </w:r>
    </w:p>
    <w:p w:rsidR="008A5193" w:rsidRPr="00E858E5" w:rsidRDefault="008A5193" w:rsidP="008A5193">
      <w:pPr>
        <w:spacing w:line="480" w:lineRule="auto"/>
        <w:ind w:left="1080"/>
        <w:contextualSpacing/>
        <w:jc w:val="both"/>
        <w:rPr>
          <w:rFonts w:ascii="Times New Roman" w:hAnsi="Times New Roman" w:cs="Times New Roman"/>
          <w:sz w:val="24"/>
          <w:szCs w:val="24"/>
        </w:rPr>
      </w:pPr>
      <w:r w:rsidRPr="00E858E5">
        <w:rPr>
          <w:rFonts w:ascii="Times New Roman" w:hAnsi="Times New Roman" w:cs="Times New Roman"/>
          <w:sz w:val="24"/>
          <w:szCs w:val="24"/>
        </w:rPr>
        <w:t>1.</w:t>
      </w:r>
      <w:r w:rsidRPr="00E858E5">
        <w:rPr>
          <w:rFonts w:ascii="Times New Roman" w:hAnsi="Times New Roman" w:cs="Times New Roman"/>
          <w:sz w:val="24"/>
          <w:szCs w:val="24"/>
        </w:rPr>
        <w:tab/>
        <w:t>Sangat setuju (SS) diberi nilai 5</w:t>
      </w:r>
    </w:p>
    <w:p w:rsidR="008A5193" w:rsidRPr="00E858E5" w:rsidRDefault="008A5193" w:rsidP="008A5193">
      <w:pPr>
        <w:spacing w:line="480" w:lineRule="auto"/>
        <w:ind w:left="1080"/>
        <w:contextualSpacing/>
        <w:jc w:val="both"/>
        <w:rPr>
          <w:rFonts w:ascii="Times New Roman" w:hAnsi="Times New Roman" w:cs="Times New Roman"/>
          <w:sz w:val="24"/>
          <w:szCs w:val="24"/>
        </w:rPr>
      </w:pPr>
      <w:r w:rsidRPr="00E858E5">
        <w:rPr>
          <w:rFonts w:ascii="Times New Roman" w:hAnsi="Times New Roman" w:cs="Times New Roman"/>
          <w:sz w:val="24"/>
          <w:szCs w:val="24"/>
        </w:rPr>
        <w:t>2.</w:t>
      </w:r>
      <w:r w:rsidRPr="00E858E5">
        <w:rPr>
          <w:rFonts w:ascii="Times New Roman" w:hAnsi="Times New Roman" w:cs="Times New Roman"/>
          <w:sz w:val="24"/>
          <w:szCs w:val="24"/>
        </w:rPr>
        <w:tab/>
        <w:t>Setuju (S) diberi nilai 4</w:t>
      </w:r>
    </w:p>
    <w:p w:rsidR="008A5193" w:rsidRPr="00E858E5" w:rsidRDefault="008A5193" w:rsidP="008A5193">
      <w:pPr>
        <w:spacing w:line="480" w:lineRule="auto"/>
        <w:ind w:left="1080"/>
        <w:contextualSpacing/>
        <w:jc w:val="both"/>
        <w:rPr>
          <w:rFonts w:ascii="Times New Roman" w:hAnsi="Times New Roman" w:cs="Times New Roman"/>
          <w:sz w:val="24"/>
          <w:szCs w:val="24"/>
        </w:rPr>
      </w:pPr>
      <w:r w:rsidRPr="00E858E5">
        <w:rPr>
          <w:rFonts w:ascii="Times New Roman" w:hAnsi="Times New Roman" w:cs="Times New Roman"/>
          <w:sz w:val="24"/>
          <w:szCs w:val="24"/>
        </w:rPr>
        <w:t>3.</w:t>
      </w:r>
      <w:r w:rsidRPr="00E858E5">
        <w:rPr>
          <w:rFonts w:ascii="Times New Roman" w:hAnsi="Times New Roman" w:cs="Times New Roman"/>
          <w:sz w:val="24"/>
          <w:szCs w:val="24"/>
        </w:rPr>
        <w:tab/>
        <w:t>Cukup Setuju (CS) diberi nilai 3</w:t>
      </w:r>
    </w:p>
    <w:p w:rsidR="008A5193" w:rsidRPr="00E858E5" w:rsidRDefault="008A5193" w:rsidP="008A5193">
      <w:pPr>
        <w:spacing w:line="480" w:lineRule="auto"/>
        <w:ind w:left="1080"/>
        <w:contextualSpacing/>
        <w:jc w:val="both"/>
        <w:rPr>
          <w:rFonts w:ascii="Times New Roman" w:hAnsi="Times New Roman" w:cs="Times New Roman"/>
          <w:sz w:val="24"/>
          <w:szCs w:val="24"/>
        </w:rPr>
      </w:pPr>
      <w:r w:rsidRPr="00E858E5">
        <w:rPr>
          <w:rFonts w:ascii="Times New Roman" w:hAnsi="Times New Roman" w:cs="Times New Roman"/>
          <w:sz w:val="24"/>
          <w:szCs w:val="24"/>
        </w:rPr>
        <w:t>4.</w:t>
      </w:r>
      <w:r w:rsidRPr="00E858E5">
        <w:rPr>
          <w:rFonts w:ascii="Times New Roman" w:hAnsi="Times New Roman" w:cs="Times New Roman"/>
          <w:sz w:val="24"/>
          <w:szCs w:val="24"/>
        </w:rPr>
        <w:tab/>
        <w:t>Tidak Setuju (TS) dibeiri nilai 2</w:t>
      </w:r>
    </w:p>
    <w:p w:rsidR="008A5193" w:rsidRDefault="008A5193" w:rsidP="008A5193">
      <w:pPr>
        <w:spacing w:line="480" w:lineRule="auto"/>
        <w:ind w:left="1080"/>
        <w:contextualSpacing/>
        <w:jc w:val="both"/>
        <w:rPr>
          <w:rFonts w:ascii="Times New Roman" w:hAnsi="Times New Roman" w:cs="Times New Roman"/>
          <w:sz w:val="24"/>
          <w:szCs w:val="24"/>
        </w:rPr>
      </w:pPr>
      <w:r w:rsidRPr="00E858E5">
        <w:rPr>
          <w:rFonts w:ascii="Times New Roman" w:hAnsi="Times New Roman" w:cs="Times New Roman"/>
          <w:sz w:val="24"/>
          <w:szCs w:val="24"/>
        </w:rPr>
        <w:t>5.</w:t>
      </w:r>
      <w:r w:rsidRPr="00E858E5">
        <w:rPr>
          <w:rFonts w:ascii="Times New Roman" w:hAnsi="Times New Roman" w:cs="Times New Roman"/>
          <w:sz w:val="24"/>
          <w:szCs w:val="24"/>
        </w:rPr>
        <w:tab/>
        <w:t>Sangat Tidak Setuju (STS) diberi nilai 1</w:t>
      </w:r>
    </w:p>
    <w:p w:rsidR="00674166" w:rsidRPr="00E858E5" w:rsidRDefault="00674166" w:rsidP="008A5193">
      <w:pPr>
        <w:spacing w:line="480" w:lineRule="auto"/>
        <w:ind w:left="1080"/>
        <w:contextualSpacing/>
        <w:jc w:val="both"/>
        <w:rPr>
          <w:rFonts w:ascii="Times New Roman" w:hAnsi="Times New Roman" w:cs="Times New Roman"/>
          <w:sz w:val="24"/>
          <w:szCs w:val="24"/>
        </w:rPr>
      </w:pPr>
    </w:p>
    <w:p w:rsidR="00674166" w:rsidRDefault="006250F3" w:rsidP="00674166">
      <w:pPr>
        <w:numPr>
          <w:ilvl w:val="0"/>
          <w:numId w:val="1"/>
        </w:num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TEK</w:t>
      </w:r>
      <w:r w:rsidR="0019003A" w:rsidRPr="0019003A">
        <w:rPr>
          <w:rFonts w:ascii="Times New Roman" w:hAnsi="Times New Roman" w:cs="Times New Roman"/>
          <w:b/>
          <w:sz w:val="24"/>
          <w:szCs w:val="24"/>
        </w:rPr>
        <w:t>NIK ANALISA DATA</w:t>
      </w:r>
    </w:p>
    <w:p w:rsidR="0019003A" w:rsidRPr="00674166" w:rsidRDefault="0019003A" w:rsidP="00674166">
      <w:pPr>
        <w:spacing w:line="480" w:lineRule="auto"/>
        <w:ind w:left="360" w:firstLine="810"/>
        <w:contextualSpacing/>
        <w:jc w:val="both"/>
        <w:rPr>
          <w:rFonts w:ascii="Times New Roman" w:hAnsi="Times New Roman" w:cs="Times New Roman"/>
          <w:b/>
          <w:sz w:val="24"/>
          <w:szCs w:val="24"/>
        </w:rPr>
      </w:pPr>
      <w:proofErr w:type="gramStart"/>
      <w:r w:rsidRPr="00674166">
        <w:rPr>
          <w:rFonts w:ascii="Times New Roman" w:hAnsi="Times New Roman" w:cs="Times New Roman"/>
          <w:sz w:val="24"/>
          <w:szCs w:val="24"/>
        </w:rPr>
        <w:t>Metode kuantitatif merupakan menganalisis data yang diperoleh dari angka</w:t>
      </w:r>
      <w:r w:rsidR="006250F3" w:rsidRPr="00674166">
        <w:rPr>
          <w:rFonts w:ascii="Times New Roman" w:hAnsi="Times New Roman" w:cs="Times New Roman"/>
          <w:sz w:val="24"/>
          <w:szCs w:val="24"/>
        </w:rPr>
        <w:t xml:space="preserve"> </w:t>
      </w:r>
      <w:r w:rsidRPr="00674166">
        <w:rPr>
          <w:rFonts w:ascii="Times New Roman" w:hAnsi="Times New Roman" w:cs="Times New Roman"/>
          <w:sz w:val="24"/>
          <w:szCs w:val="24"/>
        </w:rPr>
        <w:t>-</w:t>
      </w:r>
      <w:r w:rsidR="006250F3" w:rsidRPr="00674166">
        <w:rPr>
          <w:rFonts w:ascii="Times New Roman" w:hAnsi="Times New Roman" w:cs="Times New Roman"/>
          <w:sz w:val="24"/>
          <w:szCs w:val="24"/>
        </w:rPr>
        <w:t xml:space="preserve"> </w:t>
      </w:r>
      <w:r w:rsidRPr="00674166">
        <w:rPr>
          <w:rFonts w:ascii="Times New Roman" w:hAnsi="Times New Roman" w:cs="Times New Roman"/>
          <w:sz w:val="24"/>
          <w:szCs w:val="24"/>
        </w:rPr>
        <w:t>angka.</w:t>
      </w:r>
      <w:proofErr w:type="gramEnd"/>
      <w:r w:rsidRPr="00674166">
        <w:rPr>
          <w:rFonts w:ascii="Times New Roman" w:hAnsi="Times New Roman" w:cs="Times New Roman"/>
          <w:sz w:val="24"/>
          <w:szCs w:val="24"/>
        </w:rPr>
        <w:t xml:space="preserve"> Karena pengolahan data menggunakan </w:t>
      </w:r>
      <w:proofErr w:type="gramStart"/>
      <w:r w:rsidRPr="00674166">
        <w:rPr>
          <w:rFonts w:ascii="Times New Roman" w:hAnsi="Times New Roman" w:cs="Times New Roman"/>
          <w:sz w:val="24"/>
          <w:szCs w:val="24"/>
        </w:rPr>
        <w:t>statistik ,</w:t>
      </w:r>
      <w:proofErr w:type="gramEnd"/>
      <w:r w:rsidRPr="00674166">
        <w:rPr>
          <w:rFonts w:ascii="Times New Roman" w:hAnsi="Times New Roman" w:cs="Times New Roman"/>
          <w:sz w:val="24"/>
          <w:szCs w:val="24"/>
        </w:rPr>
        <w:t xml:space="preserve"> maka data tersebut harus diklasifikasikan dalam kategori tertentu dengan menggunakan tabel – tabel tertentu, untuk mempermudah dalam menganalisis menggunakan SPSS versi 16.</w:t>
      </w:r>
      <w:r w:rsidRPr="0019003A">
        <w:rPr>
          <w:rFonts w:ascii="Times New Roman" w:hAnsi="Times New Roman" w:cs="Times New Roman"/>
          <w:sz w:val="24"/>
          <w:szCs w:val="24"/>
          <w:vertAlign w:val="superscript"/>
        </w:rPr>
        <w:footnoteReference w:id="10"/>
      </w:r>
    </w:p>
    <w:p w:rsidR="0019003A" w:rsidRPr="0019003A" w:rsidRDefault="0019003A" w:rsidP="0019003A">
      <w:pPr>
        <w:spacing w:line="480" w:lineRule="auto"/>
        <w:jc w:val="both"/>
        <w:rPr>
          <w:rFonts w:ascii="Times New Roman" w:hAnsi="Times New Roman" w:cs="Times New Roman"/>
          <w:b/>
          <w:sz w:val="24"/>
          <w:szCs w:val="24"/>
        </w:rPr>
      </w:pPr>
    </w:p>
    <w:p w:rsidR="00E858E5" w:rsidRPr="00280EBE" w:rsidRDefault="00736F5E" w:rsidP="00E858E5">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4693920</wp:posOffset>
                </wp:positionH>
                <wp:positionV relativeFrom="paragraph">
                  <wp:posOffset>-1049655</wp:posOffset>
                </wp:positionV>
                <wp:extent cx="685800" cy="323850"/>
                <wp:effectExtent l="0" t="0" r="19050" b="1905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9.6pt;margin-top:-82.65pt;width:5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" fillcolor="window" strokecolor="window" strokeweight="2pt">
                <v:path arrowok="t"/>
              </v:rect>
            </w:pict>
          </mc:Fallback>
        </mc:AlternateContent>
      </w:r>
      <w:r w:rsidR="00674166">
        <w:rPr>
          <w:rFonts w:ascii="Times New Roman" w:hAnsi="Times New Roman" w:cs="Times New Roman"/>
          <w:b/>
          <w:sz w:val="24"/>
          <w:szCs w:val="24"/>
        </w:rPr>
        <w:t>B</w:t>
      </w:r>
      <w:r w:rsidR="00E858E5" w:rsidRPr="00280EBE">
        <w:rPr>
          <w:rFonts w:ascii="Times New Roman" w:hAnsi="Times New Roman" w:cs="Times New Roman"/>
          <w:b/>
          <w:sz w:val="24"/>
          <w:szCs w:val="24"/>
        </w:rPr>
        <w:t>AB II</w:t>
      </w:r>
    </w:p>
    <w:p w:rsidR="00E858E5" w:rsidRDefault="00E858E5" w:rsidP="00E858E5">
      <w:pPr>
        <w:spacing w:line="480" w:lineRule="auto"/>
        <w:jc w:val="center"/>
        <w:rPr>
          <w:rFonts w:ascii="Times New Roman" w:hAnsi="Times New Roman" w:cs="Times New Roman"/>
          <w:b/>
          <w:sz w:val="24"/>
          <w:szCs w:val="24"/>
        </w:rPr>
      </w:pPr>
      <w:r w:rsidRPr="00280EBE">
        <w:rPr>
          <w:rFonts w:ascii="Times New Roman" w:hAnsi="Times New Roman" w:cs="Times New Roman"/>
          <w:b/>
          <w:sz w:val="24"/>
          <w:szCs w:val="24"/>
        </w:rPr>
        <w:t>LANDASAN TEORI</w:t>
      </w:r>
    </w:p>
    <w:p w:rsidR="00E858E5" w:rsidRPr="00280EBE" w:rsidRDefault="00E858E5" w:rsidP="00E858E5">
      <w:pPr>
        <w:spacing w:line="480" w:lineRule="auto"/>
        <w:jc w:val="center"/>
        <w:rPr>
          <w:rFonts w:ascii="Times New Roman" w:hAnsi="Times New Roman" w:cs="Times New Roman"/>
          <w:b/>
          <w:sz w:val="24"/>
          <w:szCs w:val="24"/>
        </w:rPr>
      </w:pPr>
    </w:p>
    <w:p w:rsidR="00E858E5" w:rsidRPr="00280EBE" w:rsidRDefault="00E858E5" w:rsidP="004975F3">
      <w:pPr>
        <w:pStyle w:val="ListParagraph"/>
        <w:numPr>
          <w:ilvl w:val="0"/>
          <w:numId w:val="6"/>
        </w:numPr>
        <w:spacing w:line="480" w:lineRule="auto"/>
        <w:jc w:val="both"/>
        <w:rPr>
          <w:rFonts w:ascii="Times New Roman" w:hAnsi="Times New Roman" w:cs="Times New Roman"/>
          <w:b/>
          <w:sz w:val="24"/>
          <w:szCs w:val="24"/>
        </w:rPr>
      </w:pPr>
      <w:r w:rsidRPr="00280EBE">
        <w:rPr>
          <w:rFonts w:ascii="Times New Roman" w:hAnsi="Times New Roman" w:cs="Times New Roman"/>
          <w:b/>
          <w:sz w:val="24"/>
          <w:szCs w:val="24"/>
        </w:rPr>
        <w:t>PELATIHAN DAN PENGEMBANGAN</w:t>
      </w:r>
    </w:p>
    <w:p w:rsidR="00674166" w:rsidRPr="00674166" w:rsidRDefault="00E858E5" w:rsidP="00674166">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Pelatihan</w:t>
      </w:r>
    </w:p>
    <w:p w:rsidR="00674166" w:rsidRDefault="00E858E5" w:rsidP="00674166">
      <w:pPr>
        <w:pStyle w:val="ListParagraph"/>
        <w:spacing w:line="480" w:lineRule="auto"/>
        <w:ind w:left="360" w:firstLine="630"/>
        <w:jc w:val="both"/>
        <w:rPr>
          <w:rFonts w:ascii="Times New Roman" w:hAnsi="Times New Roman" w:cs="Times New Roman"/>
          <w:sz w:val="24"/>
          <w:szCs w:val="24"/>
        </w:rPr>
      </w:pPr>
      <w:r w:rsidRPr="00674166">
        <w:rPr>
          <w:rFonts w:ascii="Times New Roman" w:hAnsi="Times New Roman" w:cs="Times New Roman"/>
          <w:sz w:val="24"/>
          <w:szCs w:val="24"/>
        </w:rPr>
        <w:t>Pelatihan merupakan wadah lingkungan bagi karyawan, dimana mereka memperoleh atau mempelajari sikap,</w:t>
      </w:r>
      <w:r w:rsidR="006A0F2F" w:rsidRPr="00674166">
        <w:rPr>
          <w:rFonts w:ascii="Times New Roman" w:hAnsi="Times New Roman" w:cs="Times New Roman"/>
          <w:sz w:val="24"/>
          <w:szCs w:val="24"/>
        </w:rPr>
        <w:t xml:space="preserve"> </w:t>
      </w:r>
      <w:r w:rsidRPr="00674166">
        <w:rPr>
          <w:rFonts w:ascii="Times New Roman" w:hAnsi="Times New Roman" w:cs="Times New Roman"/>
          <w:sz w:val="24"/>
          <w:szCs w:val="24"/>
        </w:rPr>
        <w:t xml:space="preserve">kemampuan, keahlian, pengetahuan, dan perilaku spesifik </w:t>
      </w:r>
      <w:proofErr w:type="gramStart"/>
      <w:r w:rsidRPr="00674166">
        <w:rPr>
          <w:rFonts w:ascii="Times New Roman" w:hAnsi="Times New Roman" w:cs="Times New Roman"/>
          <w:sz w:val="24"/>
          <w:szCs w:val="24"/>
        </w:rPr>
        <w:t>yag</w:t>
      </w:r>
      <w:proofErr w:type="gramEnd"/>
      <w:r w:rsidRPr="00674166">
        <w:rPr>
          <w:rFonts w:ascii="Times New Roman" w:hAnsi="Times New Roman" w:cs="Times New Roman"/>
          <w:sz w:val="24"/>
          <w:szCs w:val="24"/>
        </w:rPr>
        <w:t xml:space="preserve"> berkaitan denga pekerjaan.</w:t>
      </w:r>
      <w:r w:rsidRPr="00280EBE">
        <w:rPr>
          <w:rStyle w:val="FootnoteReference"/>
          <w:rFonts w:ascii="Times New Roman" w:hAnsi="Times New Roman" w:cs="Times New Roman"/>
          <w:sz w:val="24"/>
          <w:szCs w:val="24"/>
        </w:rPr>
        <w:footnoteReference w:id="11"/>
      </w:r>
    </w:p>
    <w:p w:rsidR="00E858E5" w:rsidRPr="00674166" w:rsidRDefault="00E858E5" w:rsidP="00674166">
      <w:pPr>
        <w:pStyle w:val="ListParagraph"/>
        <w:spacing w:line="480" w:lineRule="auto"/>
        <w:ind w:left="360" w:firstLine="630"/>
        <w:jc w:val="both"/>
        <w:rPr>
          <w:rFonts w:ascii="Times New Roman" w:hAnsi="Times New Roman" w:cs="Times New Roman"/>
          <w:b/>
          <w:sz w:val="24"/>
          <w:szCs w:val="24"/>
        </w:rPr>
      </w:pPr>
      <w:r w:rsidRPr="00674166">
        <w:rPr>
          <w:rFonts w:ascii="Times New Roman" w:hAnsi="Times New Roman" w:cs="Times New Roman"/>
          <w:sz w:val="24"/>
          <w:szCs w:val="24"/>
        </w:rPr>
        <w:t>Pelatihan adalah proses sistematis mengubah tingkah laku pegawai untuk mencapai untuk mencapai tujuan organisasi.</w:t>
      </w:r>
      <w:r w:rsidRPr="00280EBE">
        <w:rPr>
          <w:rStyle w:val="FootnoteReference"/>
          <w:rFonts w:ascii="Times New Roman" w:hAnsi="Times New Roman" w:cs="Times New Roman"/>
          <w:sz w:val="24"/>
          <w:szCs w:val="24"/>
        </w:rPr>
        <w:footnoteReference w:id="12"/>
      </w:r>
    </w:p>
    <w:p w:rsidR="00E858E5" w:rsidRPr="00674166" w:rsidRDefault="00E858E5" w:rsidP="00674166">
      <w:pPr>
        <w:spacing w:line="240" w:lineRule="auto"/>
        <w:ind w:left="990" w:firstLine="720"/>
        <w:jc w:val="both"/>
        <w:rPr>
          <w:rFonts w:ascii="Times New Roman" w:hAnsi="Times New Roman" w:cs="Times New Roman"/>
          <w:sz w:val="24"/>
          <w:szCs w:val="24"/>
        </w:rPr>
      </w:pPr>
      <w:proofErr w:type="gramStart"/>
      <w:r w:rsidRPr="00674166">
        <w:rPr>
          <w:rFonts w:ascii="Times New Roman" w:hAnsi="Times New Roman" w:cs="Times New Roman"/>
          <w:sz w:val="24"/>
          <w:szCs w:val="24"/>
        </w:rPr>
        <w:t>Menurut Niti Semito Pelatihan adalah suatu kegiatan dari perusahaan yang bermaksud untuk dapat memperbaiki dan mengembangkan sikap, tingkah laku, keterampilan dan pengetahuan dari karyawan yang sesuai dengan keinginan perusahaan.</w:t>
      </w:r>
      <w:proofErr w:type="gramEnd"/>
      <w:r w:rsidRPr="00674166">
        <w:rPr>
          <w:rFonts w:ascii="Times New Roman" w:hAnsi="Times New Roman" w:cs="Times New Roman"/>
          <w:sz w:val="24"/>
          <w:szCs w:val="24"/>
        </w:rPr>
        <w:t xml:space="preserve"> Menurut Simamora pelatihan adalah proses sistematik pengubahan perilaku para karyawan dalam suatu arah guna meningkatkan tujuan-tujuan operasional.</w:t>
      </w:r>
      <w:r>
        <w:rPr>
          <w:rStyle w:val="FootnoteReference"/>
          <w:rFonts w:ascii="Times New Roman" w:hAnsi="Times New Roman" w:cs="Times New Roman"/>
          <w:sz w:val="24"/>
          <w:szCs w:val="24"/>
        </w:rPr>
        <w:footnoteReference w:id="13"/>
      </w:r>
    </w:p>
    <w:p w:rsidR="00E858E5" w:rsidRPr="00280EBE" w:rsidRDefault="00736F5E" w:rsidP="00674166">
      <w:pPr>
        <w:pStyle w:val="ListParagraph"/>
        <w:tabs>
          <w:tab w:val="left" w:pos="990"/>
        </w:tabs>
        <w:spacing w:line="480" w:lineRule="auto"/>
        <w:ind w:left="36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2226945</wp:posOffset>
                </wp:positionH>
                <wp:positionV relativeFrom="paragraph">
                  <wp:posOffset>3060065</wp:posOffset>
                </wp:positionV>
                <wp:extent cx="695325" cy="361950"/>
                <wp:effectExtent l="0" t="0" r="28575" b="1905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361950"/>
                        </a:xfrm>
                        <a:prstGeom prst="rect">
                          <a:avLst/>
                        </a:prstGeom>
                        <a:solidFill>
                          <a:sysClr val="window" lastClr="FFFFFF"/>
                        </a:solidFill>
                        <a:ln w="25400" cap="flat" cmpd="sng" algn="ctr">
                          <a:solidFill>
                            <a:sysClr val="window" lastClr="FFFFFF"/>
                          </a:solidFill>
                          <a:prstDash val="solid"/>
                        </a:ln>
                        <a:effectLst/>
                      </wps:spPr>
                      <wps:txbx>
                        <w:txbxContent>
                          <w:p w:rsidR="002F74D2" w:rsidRPr="004864F9" w:rsidRDefault="002F74D2" w:rsidP="00E858E5">
                            <w:pPr>
                              <w:jc w:val="center"/>
                              <w:rPr>
                                <w:rFonts w:ascii="Times New Roman" w:hAnsi="Times New Roman" w:cs="Times New Roman"/>
                                <w:color w:val="000000" w:themeColor="text1"/>
                                <w:sz w:val="24"/>
                                <w:szCs w:val="24"/>
                              </w:rPr>
                            </w:pPr>
                            <w:r w:rsidRPr="004864F9">
                              <w:rPr>
                                <w:rFonts w:ascii="Times New Roman" w:hAnsi="Times New Roman" w:cs="Times New Roman"/>
                                <w:color w:val="000000" w:themeColor="text1"/>
                                <w:sz w:val="24"/>
                                <w:szCs w:val="24"/>
                              </w:rPr>
                              <w:t>9</w:t>
                            </w:r>
                          </w:p>
                          <w:p w:rsidR="002F74D2" w:rsidRDefault="002F74D2" w:rsidP="00E858E5">
                            <w:pPr>
                              <w:jc w:val="center"/>
                              <w:rPr>
                                <w:color w:val="000000" w:themeColor="text1"/>
                              </w:rPr>
                            </w:pPr>
                          </w:p>
                          <w:p w:rsidR="002F74D2" w:rsidRPr="000C16CF" w:rsidRDefault="002F74D2" w:rsidP="00E858E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75.35pt;margin-top:240.95pt;width:54.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" fillcolor="window" strokecolor="window" strokeweight="2pt">
                <v:path arrowok="t"/>
                <v:textbox>
                  <w:txbxContent>
                    <w:p w:rsidR="002F74D2" w:rsidRPr="004864F9" w:rsidRDefault="002F74D2" w:rsidP="00E858E5">
                      <w:pPr>
                        <w:jc w:val="center"/>
                        <w:rPr>
                          <w:rFonts w:ascii="Times New Roman" w:hAnsi="Times New Roman" w:cs="Times New Roman"/>
                          <w:color w:val="000000" w:themeColor="text1"/>
                          <w:sz w:val="24"/>
                          <w:szCs w:val="24"/>
                        </w:rPr>
                      </w:pPr>
                      <w:r w:rsidRPr="004864F9">
                        <w:rPr>
                          <w:rFonts w:ascii="Times New Roman" w:hAnsi="Times New Roman" w:cs="Times New Roman"/>
                          <w:color w:val="000000" w:themeColor="text1"/>
                          <w:sz w:val="24"/>
                          <w:szCs w:val="24"/>
                        </w:rPr>
                        <w:t>9</w:t>
                      </w:r>
                    </w:p>
                    <w:p w:rsidR="002F74D2" w:rsidRDefault="002F74D2" w:rsidP="00E858E5">
                      <w:pPr>
                        <w:jc w:val="center"/>
                        <w:rPr>
                          <w:color w:val="000000" w:themeColor="text1"/>
                        </w:rPr>
                      </w:pPr>
                    </w:p>
                    <w:p w:rsidR="002F74D2" w:rsidRPr="000C16CF" w:rsidRDefault="002F74D2" w:rsidP="00E858E5">
                      <w:pPr>
                        <w:jc w:val="center"/>
                        <w:rPr>
                          <w:color w:val="000000" w:themeColor="text1"/>
                        </w:rPr>
                      </w:pPr>
                    </w:p>
                  </w:txbxContent>
                </v:textbox>
              </v:rect>
            </w:pict>
          </mc:Fallback>
        </mc:AlternateContent>
      </w:r>
      <w:r w:rsidR="00E858E5" w:rsidRPr="00280EBE">
        <w:rPr>
          <w:rFonts w:ascii="Times New Roman" w:hAnsi="Times New Roman" w:cs="Times New Roman"/>
          <w:sz w:val="24"/>
          <w:szCs w:val="24"/>
        </w:rPr>
        <w:tab/>
        <w:t>Jadi pelatihan dapat disimpulkan sebagai proses bersistem yang dialamnya ada suatu kegiatan, yang dimaksudkan untuk pengembangan serta perbaikan kinerja para pesertanya guna meningkatkan tujuan – tujuan organisasinal bersangkutan.</w:t>
      </w:r>
    </w:p>
    <w:p w:rsidR="00674166" w:rsidRDefault="00E858E5" w:rsidP="00674166">
      <w:pPr>
        <w:pStyle w:val="ListParagraph"/>
        <w:tabs>
          <w:tab w:val="left" w:pos="9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Menurut Mondy dan Noe pelatihan (</w:t>
      </w:r>
      <w:r w:rsidRPr="00051C71">
        <w:rPr>
          <w:rFonts w:ascii="Times New Roman" w:hAnsi="Times New Roman" w:cs="Times New Roman"/>
          <w:i/>
          <w:sz w:val="24"/>
          <w:szCs w:val="24"/>
        </w:rPr>
        <w:t>training</w:t>
      </w:r>
      <w:r w:rsidR="006A0F2F">
        <w:rPr>
          <w:rFonts w:ascii="Times New Roman" w:hAnsi="Times New Roman" w:cs="Times New Roman"/>
          <w:sz w:val="24"/>
          <w:szCs w:val="24"/>
        </w:rPr>
        <w:t>) meliputi akti</w:t>
      </w:r>
      <w:r w:rsidR="00A345BB">
        <w:rPr>
          <w:rFonts w:ascii="Times New Roman" w:hAnsi="Times New Roman" w:cs="Times New Roman"/>
          <w:sz w:val="24"/>
          <w:szCs w:val="24"/>
        </w:rPr>
        <w:t>f</w:t>
      </w:r>
      <w:r>
        <w:rPr>
          <w:rFonts w:ascii="Times New Roman" w:hAnsi="Times New Roman" w:cs="Times New Roman"/>
          <w:sz w:val="24"/>
          <w:szCs w:val="24"/>
        </w:rPr>
        <w:t>itas</w:t>
      </w:r>
      <w:r w:rsidR="006A0F2F">
        <w:rPr>
          <w:rFonts w:ascii="Times New Roman" w:hAnsi="Times New Roman" w:cs="Times New Roman"/>
          <w:sz w:val="24"/>
          <w:szCs w:val="24"/>
        </w:rPr>
        <w:t xml:space="preserve"> </w:t>
      </w:r>
      <w:r>
        <w:rPr>
          <w:rFonts w:ascii="Times New Roman" w:hAnsi="Times New Roman" w:cs="Times New Roman"/>
          <w:sz w:val="24"/>
          <w:szCs w:val="24"/>
        </w:rPr>
        <w:t>-</w:t>
      </w:r>
      <w:r w:rsidR="00A345BB">
        <w:rPr>
          <w:rFonts w:ascii="Times New Roman" w:hAnsi="Times New Roman" w:cs="Times New Roman"/>
          <w:sz w:val="24"/>
          <w:szCs w:val="24"/>
        </w:rPr>
        <w:t>aktif</w:t>
      </w:r>
      <w:r w:rsidRPr="00280EBE">
        <w:rPr>
          <w:rFonts w:ascii="Times New Roman" w:hAnsi="Times New Roman" w:cs="Times New Roman"/>
          <w:sz w:val="24"/>
          <w:szCs w:val="24"/>
        </w:rPr>
        <w:t>itas yang berfungsi meningkatkan untuk kerja seseorang dalam pekerjaan yang sedang dijalani atau yang terkait dengan peker</w:t>
      </w:r>
      <w:r>
        <w:rPr>
          <w:rFonts w:ascii="Times New Roman" w:hAnsi="Times New Roman" w:cs="Times New Roman"/>
          <w:sz w:val="24"/>
          <w:szCs w:val="24"/>
        </w:rPr>
        <w:t>jaannya ini</w:t>
      </w:r>
      <w:r w:rsidRPr="00280EBE">
        <w:rPr>
          <w:rFonts w:ascii="Times New Roman" w:hAnsi="Times New Roman" w:cs="Times New Roman"/>
          <w:sz w:val="24"/>
          <w:szCs w:val="24"/>
        </w:rPr>
        <w:t>.</w:t>
      </w:r>
      <w:proofErr w:type="gramEnd"/>
      <w:r w:rsidRPr="00280EBE">
        <w:rPr>
          <w:rStyle w:val="FootnoteReference"/>
          <w:rFonts w:ascii="Times New Roman" w:hAnsi="Times New Roman" w:cs="Times New Roman"/>
          <w:sz w:val="24"/>
          <w:szCs w:val="24"/>
        </w:rPr>
        <w:footnoteReference w:id="14"/>
      </w:r>
    </w:p>
    <w:p w:rsidR="00E858E5" w:rsidRPr="00674166" w:rsidRDefault="00674166" w:rsidP="00674166">
      <w:pPr>
        <w:pStyle w:val="ListParagraph"/>
        <w:tabs>
          <w:tab w:val="left" w:pos="9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E858E5" w:rsidRPr="00674166">
        <w:rPr>
          <w:rFonts w:ascii="Times New Roman" w:hAnsi="Times New Roman" w:cs="Times New Roman"/>
          <w:sz w:val="24"/>
          <w:szCs w:val="24"/>
        </w:rPr>
        <w:t>Pelatihan mempunyai berbagai manfaat karier jangka panjang bagi para pegawai.</w:t>
      </w:r>
      <w:proofErr w:type="gramEnd"/>
      <w:r w:rsidR="00A345BB" w:rsidRPr="00674166">
        <w:rPr>
          <w:rFonts w:ascii="Times New Roman" w:hAnsi="Times New Roman" w:cs="Times New Roman"/>
          <w:sz w:val="24"/>
          <w:szCs w:val="24"/>
        </w:rPr>
        <w:t xml:space="preserve"> </w:t>
      </w:r>
      <w:proofErr w:type="gramStart"/>
      <w:r w:rsidR="00E858E5" w:rsidRPr="00674166">
        <w:rPr>
          <w:rFonts w:ascii="Times New Roman" w:hAnsi="Times New Roman" w:cs="Times New Roman"/>
          <w:sz w:val="24"/>
          <w:szCs w:val="24"/>
        </w:rPr>
        <w:t>Program</w:t>
      </w:r>
      <w:r w:rsidR="003F7BFF">
        <w:rPr>
          <w:rFonts w:ascii="Times New Roman" w:hAnsi="Times New Roman" w:cs="Times New Roman"/>
          <w:sz w:val="24"/>
          <w:szCs w:val="24"/>
        </w:rPr>
        <w:t>-</w:t>
      </w:r>
      <w:r w:rsidR="00E858E5" w:rsidRPr="00674166">
        <w:rPr>
          <w:rFonts w:ascii="Times New Roman" w:hAnsi="Times New Roman" w:cs="Times New Roman"/>
          <w:sz w:val="24"/>
          <w:szCs w:val="24"/>
        </w:rPr>
        <w:t xml:space="preserve">program pelatihan </w:t>
      </w:r>
      <w:r w:rsidR="00A345BB" w:rsidRPr="00674166">
        <w:rPr>
          <w:rFonts w:ascii="Times New Roman" w:hAnsi="Times New Roman" w:cs="Times New Roman"/>
          <w:sz w:val="24"/>
          <w:szCs w:val="24"/>
        </w:rPr>
        <w:t>t</w:t>
      </w:r>
      <w:r w:rsidR="00E858E5" w:rsidRPr="00674166">
        <w:rPr>
          <w:rFonts w:ascii="Times New Roman" w:hAnsi="Times New Roman" w:cs="Times New Roman"/>
          <w:sz w:val="24"/>
          <w:szCs w:val="24"/>
        </w:rPr>
        <w:t>idak hanya penting bagi individu, tetapi juga organisasi dan hubungan manusiawi dalam kelompok kerja.</w:t>
      </w:r>
      <w:proofErr w:type="gramEnd"/>
      <w:r w:rsidR="00A345BB" w:rsidRPr="00674166">
        <w:rPr>
          <w:rFonts w:ascii="Times New Roman" w:hAnsi="Times New Roman" w:cs="Times New Roman"/>
          <w:sz w:val="24"/>
          <w:szCs w:val="24"/>
        </w:rPr>
        <w:t xml:space="preserve"> </w:t>
      </w:r>
      <w:proofErr w:type="gramStart"/>
      <w:r w:rsidR="00E858E5" w:rsidRPr="00674166">
        <w:rPr>
          <w:rFonts w:ascii="Times New Roman" w:hAnsi="Times New Roman" w:cs="Times New Roman"/>
          <w:sz w:val="24"/>
          <w:szCs w:val="24"/>
        </w:rPr>
        <w:t>Cara paling mudah untuk meringkas manfaat</w:t>
      </w:r>
      <w:r w:rsidR="003F7BFF">
        <w:rPr>
          <w:rFonts w:ascii="Times New Roman" w:hAnsi="Times New Roman" w:cs="Times New Roman"/>
          <w:sz w:val="24"/>
          <w:szCs w:val="24"/>
        </w:rPr>
        <w:t>-</w:t>
      </w:r>
      <w:r w:rsidR="00E858E5" w:rsidRPr="00674166">
        <w:rPr>
          <w:rFonts w:ascii="Times New Roman" w:hAnsi="Times New Roman" w:cs="Times New Roman"/>
          <w:sz w:val="24"/>
          <w:szCs w:val="24"/>
        </w:rPr>
        <w:t>manfaat pelatihan adalah dengan menyadarinya sebagai investasi organisasi dalam sumber daya manusia.</w:t>
      </w:r>
      <w:proofErr w:type="gramEnd"/>
    </w:p>
    <w:p w:rsidR="00E858E5" w:rsidRDefault="00E858E5" w:rsidP="00E858E5">
      <w:pPr>
        <w:pStyle w:val="ListParagraph"/>
        <w:tabs>
          <w:tab w:val="left" w:pos="1440"/>
        </w:tabs>
        <w:spacing w:line="480" w:lineRule="auto"/>
        <w:ind w:left="360"/>
        <w:jc w:val="both"/>
        <w:rPr>
          <w:rFonts w:ascii="Times New Roman" w:hAnsi="Times New Roman" w:cs="Times New Roman"/>
          <w:sz w:val="24"/>
          <w:szCs w:val="24"/>
        </w:rPr>
      </w:pPr>
    </w:p>
    <w:p w:rsidR="00674166" w:rsidRDefault="00E858E5" w:rsidP="00674166">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Pelatihan</w:t>
      </w:r>
    </w:p>
    <w:p w:rsidR="00674166" w:rsidRDefault="00E858E5" w:rsidP="00674166">
      <w:pPr>
        <w:pStyle w:val="ListParagraph"/>
        <w:spacing w:line="480" w:lineRule="auto"/>
        <w:ind w:left="360" w:firstLine="630"/>
        <w:jc w:val="both"/>
        <w:rPr>
          <w:rFonts w:ascii="Times New Roman" w:hAnsi="Times New Roman" w:cs="Times New Roman"/>
          <w:sz w:val="24"/>
          <w:szCs w:val="24"/>
        </w:rPr>
      </w:pPr>
      <w:proofErr w:type="gramStart"/>
      <w:r w:rsidRPr="00674166">
        <w:rPr>
          <w:rFonts w:ascii="Times New Roman" w:hAnsi="Times New Roman" w:cs="Times New Roman"/>
          <w:sz w:val="24"/>
          <w:szCs w:val="24"/>
        </w:rPr>
        <w:t>Menurut Buckley dan Caple tujuan pelatihan adalah agar indvidu dalm situasi kerja dapat memperoleh kemampuan untuk mengerjakan tugas</w:t>
      </w:r>
      <w:r w:rsidR="00A345BB" w:rsidRPr="00674166">
        <w:rPr>
          <w:rFonts w:ascii="Times New Roman" w:hAnsi="Times New Roman" w:cs="Times New Roman"/>
          <w:sz w:val="24"/>
          <w:szCs w:val="24"/>
        </w:rPr>
        <w:t xml:space="preserve"> </w:t>
      </w:r>
      <w:r w:rsidRPr="00674166">
        <w:rPr>
          <w:rFonts w:ascii="Times New Roman" w:hAnsi="Times New Roman" w:cs="Times New Roman"/>
          <w:sz w:val="24"/>
          <w:szCs w:val="24"/>
        </w:rPr>
        <w:t>-</w:t>
      </w:r>
      <w:r w:rsidR="00A345BB" w:rsidRPr="00674166">
        <w:rPr>
          <w:rFonts w:ascii="Times New Roman" w:hAnsi="Times New Roman" w:cs="Times New Roman"/>
          <w:sz w:val="24"/>
          <w:szCs w:val="24"/>
        </w:rPr>
        <w:t xml:space="preserve"> </w:t>
      </w:r>
      <w:r w:rsidRPr="00674166">
        <w:rPr>
          <w:rFonts w:ascii="Times New Roman" w:hAnsi="Times New Roman" w:cs="Times New Roman"/>
          <w:sz w:val="24"/>
          <w:szCs w:val="24"/>
        </w:rPr>
        <w:t>tugas atau pekerjaan terten</w:t>
      </w:r>
      <w:r w:rsidR="00A345BB" w:rsidRPr="00674166">
        <w:rPr>
          <w:rFonts w:ascii="Times New Roman" w:hAnsi="Times New Roman" w:cs="Times New Roman"/>
          <w:sz w:val="24"/>
          <w:szCs w:val="24"/>
        </w:rPr>
        <w:t>t</w:t>
      </w:r>
      <w:r w:rsidRPr="00674166">
        <w:rPr>
          <w:rFonts w:ascii="Times New Roman" w:hAnsi="Times New Roman" w:cs="Times New Roman"/>
          <w:sz w:val="24"/>
          <w:szCs w:val="24"/>
        </w:rPr>
        <w:t>u secara memuaskan.</w:t>
      </w:r>
      <w:proofErr w:type="gramEnd"/>
      <w:r>
        <w:rPr>
          <w:rStyle w:val="FootnoteReference"/>
          <w:rFonts w:ascii="Times New Roman" w:hAnsi="Times New Roman" w:cs="Times New Roman"/>
          <w:sz w:val="24"/>
          <w:szCs w:val="24"/>
        </w:rPr>
        <w:footnoteReference w:id="15"/>
      </w:r>
    </w:p>
    <w:p w:rsidR="00E858E5" w:rsidRPr="00674166" w:rsidRDefault="00E858E5" w:rsidP="00674166">
      <w:pPr>
        <w:pStyle w:val="ListParagraph"/>
        <w:spacing w:line="480" w:lineRule="auto"/>
        <w:ind w:left="360" w:firstLine="630"/>
        <w:jc w:val="both"/>
        <w:rPr>
          <w:rFonts w:ascii="Times New Roman" w:hAnsi="Times New Roman" w:cs="Times New Roman"/>
          <w:b/>
          <w:sz w:val="24"/>
          <w:szCs w:val="24"/>
        </w:rPr>
      </w:pPr>
      <w:proofErr w:type="gramStart"/>
      <w:r w:rsidRPr="00674166">
        <w:rPr>
          <w:rFonts w:ascii="Times New Roman" w:hAnsi="Times New Roman" w:cs="Times New Roman"/>
          <w:sz w:val="24"/>
          <w:szCs w:val="24"/>
        </w:rPr>
        <w:t>Kegiatan pelatihan seringkali terbukti mampu meningkatkan keterampilan dan motivasi.</w:t>
      </w:r>
      <w:proofErr w:type="gramEnd"/>
      <w:r w:rsidRPr="00674166">
        <w:rPr>
          <w:rFonts w:ascii="Times New Roman" w:hAnsi="Times New Roman" w:cs="Times New Roman"/>
          <w:sz w:val="24"/>
          <w:szCs w:val="24"/>
        </w:rPr>
        <w:t xml:space="preserve"> Dan </w:t>
      </w:r>
      <w:proofErr w:type="gramStart"/>
      <w:r w:rsidRPr="00674166">
        <w:rPr>
          <w:rFonts w:ascii="Times New Roman" w:hAnsi="Times New Roman" w:cs="Times New Roman"/>
          <w:sz w:val="24"/>
          <w:szCs w:val="24"/>
        </w:rPr>
        <w:t>akan</w:t>
      </w:r>
      <w:proofErr w:type="gramEnd"/>
      <w:r w:rsidRPr="00674166">
        <w:rPr>
          <w:rFonts w:ascii="Times New Roman" w:hAnsi="Times New Roman" w:cs="Times New Roman"/>
          <w:sz w:val="24"/>
          <w:szCs w:val="24"/>
        </w:rPr>
        <w:t xml:space="preserve"> mengarah pada produktivitas yang lebih tinggi dan pada akhirnya dapat meninkatkan </w:t>
      </w:r>
      <w:r w:rsidRPr="00674166">
        <w:rPr>
          <w:rFonts w:ascii="Times New Roman" w:hAnsi="Times New Roman" w:cs="Times New Roman"/>
          <w:i/>
          <w:sz w:val="24"/>
          <w:szCs w:val="24"/>
        </w:rPr>
        <w:t>profitability</w:t>
      </w:r>
      <w:r w:rsidRPr="00674166">
        <w:rPr>
          <w:rFonts w:ascii="Times New Roman" w:hAnsi="Times New Roman" w:cs="Times New Roman"/>
          <w:sz w:val="24"/>
          <w:szCs w:val="24"/>
        </w:rPr>
        <w:t xml:space="preserve"> sebuah organisasi perusahaan.</w:t>
      </w:r>
      <w:r>
        <w:rPr>
          <w:rStyle w:val="FootnoteReference"/>
          <w:rFonts w:ascii="Times New Roman" w:hAnsi="Times New Roman" w:cs="Times New Roman"/>
          <w:sz w:val="24"/>
          <w:szCs w:val="24"/>
        </w:rPr>
        <w:footnoteReference w:id="16"/>
      </w:r>
    </w:p>
    <w:p w:rsidR="00674166" w:rsidRDefault="00674166" w:rsidP="00E858E5">
      <w:pPr>
        <w:tabs>
          <w:tab w:val="left" w:pos="1843"/>
        </w:tabs>
        <w:spacing w:line="480" w:lineRule="auto"/>
        <w:ind w:left="720"/>
        <w:contextualSpacing/>
        <w:jc w:val="both"/>
        <w:rPr>
          <w:rFonts w:ascii="Times New Roman" w:eastAsia="Times New Roman" w:hAnsi="Times New Roman" w:cs="Times New Roman"/>
          <w:sz w:val="24"/>
          <w:szCs w:val="24"/>
        </w:rPr>
      </w:pPr>
    </w:p>
    <w:p w:rsidR="00674166" w:rsidRDefault="00674166" w:rsidP="00E858E5">
      <w:pPr>
        <w:tabs>
          <w:tab w:val="left" w:pos="1843"/>
        </w:tabs>
        <w:spacing w:line="480" w:lineRule="auto"/>
        <w:ind w:left="720"/>
        <w:contextualSpacing/>
        <w:jc w:val="both"/>
        <w:rPr>
          <w:rFonts w:ascii="Times New Roman" w:eastAsia="Times New Roman" w:hAnsi="Times New Roman" w:cs="Times New Roman"/>
          <w:sz w:val="24"/>
          <w:szCs w:val="24"/>
        </w:rPr>
      </w:pPr>
    </w:p>
    <w:p w:rsidR="00674166" w:rsidRDefault="00674166" w:rsidP="00E858E5">
      <w:pPr>
        <w:tabs>
          <w:tab w:val="left" w:pos="1843"/>
        </w:tabs>
        <w:spacing w:line="480" w:lineRule="auto"/>
        <w:ind w:left="720"/>
        <w:contextualSpacing/>
        <w:jc w:val="both"/>
        <w:rPr>
          <w:rFonts w:ascii="Times New Roman" w:eastAsia="Times New Roman" w:hAnsi="Times New Roman" w:cs="Times New Roman"/>
          <w:sz w:val="24"/>
          <w:szCs w:val="24"/>
        </w:rPr>
      </w:pPr>
    </w:p>
    <w:p w:rsidR="00674166" w:rsidRDefault="00674166" w:rsidP="00E858E5">
      <w:pPr>
        <w:tabs>
          <w:tab w:val="left" w:pos="1843"/>
        </w:tabs>
        <w:spacing w:line="480" w:lineRule="auto"/>
        <w:ind w:left="720"/>
        <w:contextualSpacing/>
        <w:jc w:val="both"/>
        <w:rPr>
          <w:rFonts w:ascii="Times New Roman" w:eastAsia="Times New Roman" w:hAnsi="Times New Roman" w:cs="Times New Roman"/>
          <w:sz w:val="24"/>
          <w:szCs w:val="24"/>
        </w:rPr>
      </w:pPr>
    </w:p>
    <w:p w:rsidR="00E858E5" w:rsidRPr="005D4439" w:rsidRDefault="00E858E5" w:rsidP="00E858E5">
      <w:pPr>
        <w:tabs>
          <w:tab w:val="left" w:pos="1843"/>
        </w:tabs>
        <w:spacing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Tujuan p</w:t>
      </w:r>
      <w:r w:rsidRPr="005D4439">
        <w:rPr>
          <w:rFonts w:ascii="Times New Roman" w:eastAsia="Times New Roman" w:hAnsi="Times New Roman" w:cs="Times New Roman"/>
          <w:sz w:val="24"/>
          <w:szCs w:val="24"/>
        </w:rPr>
        <w:t>elatihan Sumber Daya</w:t>
      </w:r>
      <w:r>
        <w:rPr>
          <w:rFonts w:ascii="Times New Roman" w:eastAsia="Times New Roman" w:hAnsi="Times New Roman" w:cs="Times New Roman"/>
          <w:sz w:val="24"/>
          <w:szCs w:val="24"/>
        </w:rPr>
        <w:t xml:space="preserve"> Manusia</w:t>
      </w:r>
      <w:r w:rsidRPr="005D4439">
        <w:rPr>
          <w:rFonts w:ascii="Times New Roman" w:eastAsia="Times New Roman" w:hAnsi="Times New Roman" w:cs="Times New Roman"/>
          <w:sz w:val="24"/>
          <w:szCs w:val="24"/>
        </w:rPr>
        <w:t xml:space="preserve"> Bank Syariah yaitu:</w:t>
      </w:r>
    </w:p>
    <w:p w:rsidR="00E858E5" w:rsidRPr="005D4439" w:rsidRDefault="00E858E5" w:rsidP="004975F3">
      <w:pPr>
        <w:numPr>
          <w:ilvl w:val="0"/>
          <w:numId w:val="9"/>
        </w:numPr>
        <w:tabs>
          <w:tab w:val="left" w:pos="1843"/>
        </w:tabs>
        <w:spacing w:line="480" w:lineRule="auto"/>
        <w:contextualSpacing/>
        <w:jc w:val="both"/>
        <w:rPr>
          <w:rFonts w:ascii="Times New Roman" w:eastAsia="Times New Roman" w:hAnsi="Times New Roman" w:cs="Times New Roman"/>
          <w:sz w:val="24"/>
          <w:szCs w:val="24"/>
        </w:rPr>
      </w:pPr>
      <w:r w:rsidRPr="005D4439">
        <w:rPr>
          <w:rFonts w:ascii="Times New Roman" w:eastAsia="Times New Roman" w:hAnsi="Times New Roman" w:cs="Times New Roman"/>
          <w:sz w:val="24"/>
          <w:szCs w:val="24"/>
        </w:rPr>
        <w:t>Memberikan keterampilan dan</w:t>
      </w:r>
      <w:r>
        <w:rPr>
          <w:rFonts w:ascii="Times New Roman" w:eastAsia="Times New Roman" w:hAnsi="Times New Roman" w:cs="Times New Roman"/>
          <w:sz w:val="24"/>
          <w:szCs w:val="24"/>
        </w:rPr>
        <w:t xml:space="preserve"> pengetahuan yang diperlukan SDM</w:t>
      </w:r>
      <w:r w:rsidRPr="005D4439">
        <w:rPr>
          <w:rFonts w:ascii="Times New Roman" w:eastAsia="Times New Roman" w:hAnsi="Times New Roman" w:cs="Times New Roman"/>
          <w:sz w:val="24"/>
          <w:szCs w:val="24"/>
        </w:rPr>
        <w:t xml:space="preserve"> Bank Syariah.</w:t>
      </w:r>
    </w:p>
    <w:p w:rsidR="00E858E5" w:rsidRPr="005D4439" w:rsidRDefault="00E858E5" w:rsidP="004975F3">
      <w:pPr>
        <w:numPr>
          <w:ilvl w:val="0"/>
          <w:numId w:val="9"/>
        </w:numPr>
        <w:tabs>
          <w:tab w:val="left" w:pos="1843"/>
        </w:tabs>
        <w:spacing w:line="480" w:lineRule="auto"/>
        <w:contextualSpacing/>
        <w:jc w:val="both"/>
        <w:rPr>
          <w:rFonts w:ascii="Times New Roman" w:eastAsia="Times New Roman" w:hAnsi="Times New Roman" w:cs="Times New Roman"/>
          <w:sz w:val="24"/>
          <w:szCs w:val="24"/>
        </w:rPr>
      </w:pPr>
      <w:r w:rsidRPr="005D4439">
        <w:rPr>
          <w:rFonts w:ascii="Times New Roman" w:eastAsia="Times New Roman" w:hAnsi="Times New Roman" w:cs="Times New Roman"/>
          <w:sz w:val="24"/>
          <w:szCs w:val="24"/>
        </w:rPr>
        <w:t xml:space="preserve">Meningkatkan moral karyawan, dengan keterampilan dan keahlian yang sesuai </w:t>
      </w:r>
      <w:r>
        <w:rPr>
          <w:rFonts w:ascii="Times New Roman" w:eastAsia="Times New Roman" w:hAnsi="Times New Roman" w:cs="Times New Roman"/>
          <w:sz w:val="24"/>
          <w:szCs w:val="24"/>
        </w:rPr>
        <w:t>dengan pekerjaan mereka para SDM</w:t>
      </w:r>
      <w:r w:rsidRPr="005D4439">
        <w:rPr>
          <w:rFonts w:ascii="Times New Roman" w:eastAsia="Times New Roman" w:hAnsi="Times New Roman" w:cs="Times New Roman"/>
          <w:sz w:val="24"/>
          <w:szCs w:val="24"/>
        </w:rPr>
        <w:t xml:space="preserve"> bank syariah </w:t>
      </w:r>
      <w:proofErr w:type="gramStart"/>
      <w:r w:rsidRPr="005D4439">
        <w:rPr>
          <w:rFonts w:ascii="Times New Roman" w:eastAsia="Times New Roman" w:hAnsi="Times New Roman" w:cs="Times New Roman"/>
          <w:sz w:val="24"/>
          <w:szCs w:val="24"/>
        </w:rPr>
        <w:t>akan</w:t>
      </w:r>
      <w:proofErr w:type="gramEnd"/>
      <w:r w:rsidRPr="005D4439">
        <w:rPr>
          <w:rFonts w:ascii="Times New Roman" w:eastAsia="Times New Roman" w:hAnsi="Times New Roman" w:cs="Times New Roman"/>
          <w:sz w:val="24"/>
          <w:szCs w:val="24"/>
        </w:rPr>
        <w:t xml:space="preserve"> antusias untuk menyelesaikan pekerjaannya dengan baik.</w:t>
      </w:r>
    </w:p>
    <w:p w:rsidR="00E858E5" w:rsidRPr="005D4439" w:rsidRDefault="00E858E5" w:rsidP="004975F3">
      <w:pPr>
        <w:numPr>
          <w:ilvl w:val="0"/>
          <w:numId w:val="9"/>
        </w:numPr>
        <w:tabs>
          <w:tab w:val="left" w:pos="1843"/>
        </w:tabs>
        <w:spacing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Memperbaiki kinerja, SDM</w:t>
      </w:r>
      <w:r w:rsidRPr="005D4439">
        <w:rPr>
          <w:rFonts w:ascii="Times New Roman" w:eastAsia="Times New Roman" w:hAnsi="Times New Roman" w:cs="Times New Roman"/>
          <w:sz w:val="24"/>
          <w:szCs w:val="24"/>
        </w:rPr>
        <w:t xml:space="preserve"> bank syariah yang bekerja secara tidak memuaskan karena kekurangan keterampilan dapat meminimalkan melalui program pelatihan dan pengembangan.</w:t>
      </w:r>
    </w:p>
    <w:p w:rsidR="00E858E5" w:rsidRPr="005D4439" w:rsidRDefault="00E858E5" w:rsidP="004975F3">
      <w:pPr>
        <w:numPr>
          <w:ilvl w:val="0"/>
          <w:numId w:val="9"/>
        </w:numPr>
        <w:tabs>
          <w:tab w:val="left" w:pos="1843"/>
        </w:tabs>
        <w:spacing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SDM</w:t>
      </w:r>
      <w:r w:rsidRPr="005D4439">
        <w:rPr>
          <w:rFonts w:ascii="Times New Roman" w:eastAsia="Times New Roman" w:hAnsi="Times New Roman" w:cs="Times New Roman"/>
          <w:sz w:val="24"/>
          <w:szCs w:val="24"/>
        </w:rPr>
        <w:t xml:space="preserve"> bank sya</w:t>
      </w:r>
      <w:r w:rsidR="003F7BFF">
        <w:rPr>
          <w:rFonts w:ascii="Times New Roman" w:eastAsia="Times New Roman" w:hAnsi="Times New Roman" w:cs="Times New Roman"/>
          <w:sz w:val="24"/>
          <w:szCs w:val="24"/>
        </w:rPr>
        <w:t>riah dalam menghadapi perubahan–</w:t>
      </w:r>
      <w:r w:rsidRPr="005D4439">
        <w:rPr>
          <w:rFonts w:ascii="Times New Roman" w:eastAsia="Times New Roman" w:hAnsi="Times New Roman" w:cs="Times New Roman"/>
          <w:sz w:val="24"/>
          <w:szCs w:val="24"/>
        </w:rPr>
        <w:t>perubahan, baik perubahan s</w:t>
      </w:r>
      <w:r w:rsidR="003F7BFF">
        <w:rPr>
          <w:rFonts w:ascii="Times New Roman" w:eastAsia="Times New Roman" w:hAnsi="Times New Roman" w:cs="Times New Roman"/>
          <w:sz w:val="24"/>
          <w:szCs w:val="24"/>
        </w:rPr>
        <w:t>truktur organisasi bank syariah</w:t>
      </w:r>
      <w:r w:rsidRPr="005D4439">
        <w:rPr>
          <w:rFonts w:ascii="Times New Roman" w:eastAsia="Times New Roman" w:hAnsi="Times New Roman" w:cs="Times New Roman"/>
          <w:sz w:val="24"/>
          <w:szCs w:val="24"/>
        </w:rPr>
        <w:t xml:space="preserve">, teknologi, produk dan sebagainya. </w:t>
      </w:r>
      <w:r>
        <w:rPr>
          <w:rFonts w:ascii="Times New Roman" w:eastAsia="Times New Roman" w:hAnsi="Times New Roman" w:cs="Times New Roman"/>
          <w:sz w:val="24"/>
          <w:szCs w:val="24"/>
        </w:rPr>
        <w:t>Melalui pelatihan diharapkan SDM</w:t>
      </w:r>
      <w:r w:rsidRPr="005D4439">
        <w:rPr>
          <w:rFonts w:ascii="Times New Roman" w:eastAsia="Times New Roman" w:hAnsi="Times New Roman" w:cs="Times New Roman"/>
          <w:sz w:val="24"/>
          <w:szCs w:val="24"/>
        </w:rPr>
        <w:t xml:space="preserve"> bank syariah dapat </w:t>
      </w:r>
      <w:r w:rsidR="003F7BFF">
        <w:rPr>
          <w:rFonts w:ascii="Times New Roman" w:eastAsia="Times New Roman" w:hAnsi="Times New Roman" w:cs="Times New Roman"/>
          <w:sz w:val="24"/>
          <w:szCs w:val="24"/>
        </w:rPr>
        <w:t>mengetahui perubahan organisasi</w:t>
      </w:r>
      <w:r w:rsidRPr="005D4439">
        <w:rPr>
          <w:rFonts w:ascii="Times New Roman" w:eastAsia="Times New Roman" w:hAnsi="Times New Roman" w:cs="Times New Roman"/>
          <w:sz w:val="24"/>
          <w:szCs w:val="24"/>
        </w:rPr>
        <w:t>, teknologi baru dan produk baru bank syariah.</w:t>
      </w:r>
    </w:p>
    <w:p w:rsidR="00E858E5" w:rsidRPr="00585CC9" w:rsidRDefault="00E858E5" w:rsidP="004975F3">
      <w:pPr>
        <w:numPr>
          <w:ilvl w:val="0"/>
          <w:numId w:val="9"/>
        </w:numPr>
        <w:tabs>
          <w:tab w:val="left" w:pos="1843"/>
        </w:tabs>
        <w:spacing w:line="480" w:lineRule="auto"/>
        <w:contextualSpacing/>
        <w:jc w:val="both"/>
        <w:rPr>
          <w:rFonts w:ascii="Times New Roman" w:eastAsia="Times New Roman" w:hAnsi="Times New Roman" w:cs="Times New Roman"/>
          <w:sz w:val="24"/>
          <w:szCs w:val="24"/>
        </w:rPr>
      </w:pPr>
      <w:r w:rsidRPr="005D4439">
        <w:rPr>
          <w:rFonts w:ascii="Times New Roman" w:eastAsia="Times New Roman" w:hAnsi="Times New Roman" w:cs="Times New Roman"/>
          <w:sz w:val="24"/>
          <w:szCs w:val="24"/>
        </w:rPr>
        <w:t>Meningkatkan b</w:t>
      </w:r>
      <w:r>
        <w:rPr>
          <w:rFonts w:ascii="Times New Roman" w:eastAsia="Times New Roman" w:hAnsi="Times New Roman" w:cs="Times New Roman"/>
          <w:sz w:val="24"/>
          <w:szCs w:val="24"/>
        </w:rPr>
        <w:t>alas jasa yang diterima SDM</w:t>
      </w:r>
      <w:r w:rsidRPr="005D4439">
        <w:rPr>
          <w:rFonts w:ascii="Times New Roman" w:eastAsia="Times New Roman" w:hAnsi="Times New Roman" w:cs="Times New Roman"/>
          <w:sz w:val="24"/>
          <w:szCs w:val="24"/>
        </w:rPr>
        <w:t xml:space="preserve"> bank syariah. Dengan pelatihan maka keteram</w:t>
      </w:r>
      <w:r w:rsidR="00A345BB">
        <w:rPr>
          <w:rFonts w:ascii="Times New Roman" w:eastAsia="Times New Roman" w:hAnsi="Times New Roman" w:cs="Times New Roman"/>
          <w:sz w:val="24"/>
          <w:szCs w:val="24"/>
        </w:rPr>
        <w:t>p</w:t>
      </w:r>
      <w:r w:rsidRPr="005D4439">
        <w:rPr>
          <w:rFonts w:ascii="Times New Roman" w:eastAsia="Times New Roman" w:hAnsi="Times New Roman" w:cs="Times New Roman"/>
          <w:sz w:val="24"/>
          <w:szCs w:val="24"/>
        </w:rPr>
        <w:t xml:space="preserve">ilan semakin meningkat dan prestasi kerja semakin baik, dan gaji juga </w:t>
      </w:r>
      <w:proofErr w:type="gramStart"/>
      <w:r w:rsidRPr="005D4439">
        <w:rPr>
          <w:rFonts w:ascii="Times New Roman" w:eastAsia="Times New Roman" w:hAnsi="Times New Roman" w:cs="Times New Roman"/>
          <w:sz w:val="24"/>
          <w:szCs w:val="24"/>
        </w:rPr>
        <w:t>akan</w:t>
      </w:r>
      <w:proofErr w:type="gramEnd"/>
      <w:r w:rsidRPr="005D4439">
        <w:rPr>
          <w:rFonts w:ascii="Times New Roman" w:eastAsia="Times New Roman" w:hAnsi="Times New Roman" w:cs="Times New Roman"/>
          <w:sz w:val="24"/>
          <w:szCs w:val="24"/>
        </w:rPr>
        <w:t xml:space="preserve"> meningkat karena kenaikan gaji berdasarkan prestasi.</w:t>
      </w:r>
    </w:p>
    <w:p w:rsidR="00E858E5" w:rsidRPr="00051C71" w:rsidRDefault="00E858E5" w:rsidP="004975F3">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Pengembangan</w:t>
      </w:r>
    </w:p>
    <w:p w:rsidR="00E858E5" w:rsidRPr="00280EBE" w:rsidRDefault="00E858E5" w:rsidP="00E858E5">
      <w:pPr>
        <w:pStyle w:val="ListParagraph"/>
        <w:tabs>
          <w:tab w:val="left" w:pos="1440"/>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ab/>
        <w:t xml:space="preserve">Disamping pelatihan, perusahaan/perbankan juga harus melakukan pengembangan </w:t>
      </w:r>
      <w:proofErr w:type="gramStart"/>
      <w:r w:rsidRPr="00280EBE">
        <w:rPr>
          <w:rFonts w:ascii="Times New Roman" w:hAnsi="Times New Roman" w:cs="Times New Roman"/>
          <w:sz w:val="24"/>
          <w:szCs w:val="24"/>
        </w:rPr>
        <w:t>terhadap  teradap</w:t>
      </w:r>
      <w:proofErr w:type="gramEnd"/>
      <w:r w:rsidRPr="00280EBE">
        <w:rPr>
          <w:rFonts w:ascii="Times New Roman" w:hAnsi="Times New Roman" w:cs="Times New Roman"/>
          <w:sz w:val="24"/>
          <w:szCs w:val="24"/>
        </w:rPr>
        <w:t xml:space="preserve"> seluruh karyawannya. </w:t>
      </w:r>
      <w:proofErr w:type="gramStart"/>
      <w:r w:rsidRPr="00280EBE">
        <w:rPr>
          <w:rFonts w:ascii="Times New Roman" w:hAnsi="Times New Roman" w:cs="Times New Roman"/>
          <w:sz w:val="24"/>
          <w:szCs w:val="24"/>
        </w:rPr>
        <w:t xml:space="preserve">Pengembangan karyawan lama dalam rangka menyegarkan kembali dan untuk meningkatkan kemampuannya, disamping itu pengembangan karyawan </w:t>
      </w:r>
      <w:r w:rsidRPr="00280EBE">
        <w:rPr>
          <w:rFonts w:ascii="Times New Roman" w:hAnsi="Times New Roman" w:cs="Times New Roman"/>
          <w:sz w:val="24"/>
          <w:szCs w:val="24"/>
        </w:rPr>
        <w:lastRenderedPageBreak/>
        <w:t>yang terpening dilakukan untuk meningkatkan karir dan penentu kompensasi karyawan yang besangkutan.</w:t>
      </w:r>
      <w:proofErr w:type="gramEnd"/>
    </w:p>
    <w:p w:rsidR="00E858E5" w:rsidRPr="00280EBE" w:rsidRDefault="00E858E5" w:rsidP="00E858E5">
      <w:pPr>
        <w:pStyle w:val="ListParagraph"/>
        <w:tabs>
          <w:tab w:val="left" w:pos="1440"/>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ab/>
      </w:r>
      <w:r>
        <w:rPr>
          <w:rFonts w:ascii="Times New Roman" w:hAnsi="Times New Roman" w:cs="Times New Roman"/>
          <w:sz w:val="24"/>
          <w:szCs w:val="24"/>
        </w:rPr>
        <w:t>Menurut Andew F.Sikula p</w:t>
      </w:r>
      <w:r w:rsidRPr="00280EBE">
        <w:rPr>
          <w:rFonts w:ascii="Times New Roman" w:hAnsi="Times New Roman" w:cs="Times New Roman"/>
          <w:sz w:val="24"/>
          <w:szCs w:val="24"/>
        </w:rPr>
        <w:t>engembangan mengacu pada masalah staf dan personel adalah suatu proses pendidikan jangka panjang menggunakan suatu prosedur yang sistematis dan terorganisasi dengan manajer belajar pengetahuan konseptual dan teoritis unt</w:t>
      </w:r>
      <w:r>
        <w:rPr>
          <w:rFonts w:ascii="Times New Roman" w:hAnsi="Times New Roman" w:cs="Times New Roman"/>
          <w:sz w:val="24"/>
          <w:szCs w:val="24"/>
        </w:rPr>
        <w:t>uk tujuan umum</w:t>
      </w:r>
      <w:r w:rsidRPr="00280EBE">
        <w:rPr>
          <w:rFonts w:ascii="Times New Roman" w:hAnsi="Times New Roman" w:cs="Times New Roman"/>
          <w:sz w:val="24"/>
          <w:szCs w:val="24"/>
        </w:rPr>
        <w:t>.</w:t>
      </w:r>
      <w:r w:rsidRPr="00280EBE">
        <w:rPr>
          <w:rStyle w:val="FootnoteReference"/>
          <w:rFonts w:ascii="Times New Roman" w:hAnsi="Times New Roman" w:cs="Times New Roman"/>
          <w:sz w:val="24"/>
          <w:szCs w:val="24"/>
        </w:rPr>
        <w:footnoteReference w:id="17"/>
      </w:r>
    </w:p>
    <w:p w:rsidR="00E858E5" w:rsidRPr="00280EBE" w:rsidRDefault="00E858E5" w:rsidP="00E858E5">
      <w:pPr>
        <w:pStyle w:val="ListParagraph"/>
        <w:tabs>
          <w:tab w:val="left" w:pos="1440"/>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ab/>
        <w:t xml:space="preserve">Pengembangan didasarkan pada fakta bahwa karyawan </w:t>
      </w:r>
      <w:proofErr w:type="gramStart"/>
      <w:r w:rsidRPr="00280EBE">
        <w:rPr>
          <w:rFonts w:ascii="Times New Roman" w:hAnsi="Times New Roman" w:cs="Times New Roman"/>
          <w:sz w:val="24"/>
          <w:szCs w:val="24"/>
        </w:rPr>
        <w:t>akan</w:t>
      </w:r>
      <w:proofErr w:type="gramEnd"/>
      <w:r w:rsidRPr="00280EBE">
        <w:rPr>
          <w:rFonts w:ascii="Times New Roman" w:hAnsi="Times New Roman" w:cs="Times New Roman"/>
          <w:sz w:val="24"/>
          <w:szCs w:val="24"/>
        </w:rPr>
        <w:t xml:space="preserve"> membutuhkan pengetahuan, keahlian, dan kemampuan yang berkembang untuk bekerja dengan baik dalam suksesi posisi yang ada dalam rekrutmen.</w:t>
      </w:r>
      <w:r w:rsidRPr="00280EBE">
        <w:rPr>
          <w:rStyle w:val="FootnoteReference"/>
          <w:rFonts w:ascii="Times New Roman" w:hAnsi="Times New Roman" w:cs="Times New Roman"/>
          <w:sz w:val="24"/>
          <w:szCs w:val="24"/>
        </w:rPr>
        <w:footnoteReference w:id="18"/>
      </w:r>
    </w:p>
    <w:p w:rsidR="00E858E5" w:rsidRDefault="00E858E5" w:rsidP="00E858E5">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80EBE">
        <w:rPr>
          <w:rFonts w:ascii="Times New Roman" w:hAnsi="Times New Roman" w:cs="Times New Roman"/>
          <w:sz w:val="24"/>
          <w:szCs w:val="24"/>
        </w:rPr>
        <w:t>Dari beberapa pengertian disimpulkan bahwa pengembangan pegawai adalah suatu usaha yang ditujukan untuk memajukan pegawai sehingga dapat mengubah perilaku pegawai terhadap pekerjaannya, baik dari segi sikap, pengetahuan maupun kemampuan.</w:t>
      </w:r>
      <w:proofErr w:type="gramEnd"/>
    </w:p>
    <w:p w:rsidR="00E858E5" w:rsidRDefault="00E858E5" w:rsidP="00E858E5">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t>Pengembangan SDM merupakan proses pematangan SDM meliputi penguasaan pekerjaannya, tingkat emosional waktu dalam bekerja serta tanggung jawab atas tugas</w:t>
      </w:r>
      <w:r w:rsidR="00A345BB">
        <w:rPr>
          <w:rFonts w:ascii="Times New Roman" w:hAnsi="Times New Roman" w:cs="Times New Roman"/>
          <w:sz w:val="24"/>
          <w:szCs w:val="24"/>
        </w:rPr>
        <w:t xml:space="preserve"> </w:t>
      </w:r>
      <w:r>
        <w:rPr>
          <w:rFonts w:ascii="Times New Roman" w:hAnsi="Times New Roman" w:cs="Times New Roman"/>
          <w:sz w:val="24"/>
          <w:szCs w:val="24"/>
        </w:rPr>
        <w:t>-</w:t>
      </w:r>
      <w:r w:rsidR="00A345BB">
        <w:rPr>
          <w:rFonts w:ascii="Times New Roman" w:hAnsi="Times New Roman" w:cs="Times New Roman"/>
          <w:sz w:val="24"/>
          <w:szCs w:val="24"/>
        </w:rPr>
        <w:t xml:space="preserve"> </w:t>
      </w:r>
      <w:r>
        <w:rPr>
          <w:rFonts w:ascii="Times New Roman" w:hAnsi="Times New Roman" w:cs="Times New Roman"/>
          <w:sz w:val="24"/>
          <w:szCs w:val="24"/>
        </w:rPr>
        <w:t>tugas yang diberikan.</w:t>
      </w:r>
    </w:p>
    <w:p w:rsidR="00E858E5" w:rsidRDefault="00E858E5" w:rsidP="00E858E5">
      <w:pPr>
        <w:pStyle w:val="ListParagraph"/>
        <w:tabs>
          <w:tab w:val="left" w:pos="1440"/>
        </w:tabs>
        <w:spacing w:line="480" w:lineRule="auto"/>
        <w:jc w:val="both"/>
        <w:rPr>
          <w:rFonts w:ascii="Times New Roman" w:hAnsi="Times New Roman" w:cs="Times New Roman"/>
          <w:sz w:val="24"/>
          <w:szCs w:val="24"/>
        </w:rPr>
      </w:pPr>
    </w:p>
    <w:p w:rsidR="00E858E5" w:rsidRDefault="00E858E5" w:rsidP="00E858E5">
      <w:pPr>
        <w:pStyle w:val="ListParagraph"/>
        <w:tabs>
          <w:tab w:val="left" w:pos="1440"/>
        </w:tabs>
        <w:spacing w:line="480" w:lineRule="auto"/>
        <w:jc w:val="both"/>
        <w:rPr>
          <w:rFonts w:ascii="Times New Roman" w:hAnsi="Times New Roman" w:cs="Times New Roman"/>
          <w:sz w:val="24"/>
          <w:szCs w:val="24"/>
        </w:rPr>
      </w:pPr>
    </w:p>
    <w:p w:rsidR="00E858E5" w:rsidRDefault="00E858E5" w:rsidP="00E858E5">
      <w:pPr>
        <w:pStyle w:val="ListParagraph"/>
        <w:tabs>
          <w:tab w:val="left" w:pos="1440"/>
        </w:tabs>
        <w:spacing w:line="480" w:lineRule="auto"/>
        <w:jc w:val="both"/>
        <w:rPr>
          <w:rFonts w:ascii="Times New Roman" w:hAnsi="Times New Roman" w:cs="Times New Roman"/>
          <w:sz w:val="24"/>
          <w:szCs w:val="24"/>
        </w:rPr>
      </w:pPr>
    </w:p>
    <w:p w:rsidR="00E858E5" w:rsidRDefault="00E858E5" w:rsidP="00E858E5">
      <w:pPr>
        <w:pStyle w:val="ListParagraph"/>
        <w:tabs>
          <w:tab w:val="left" w:pos="1440"/>
        </w:tabs>
        <w:spacing w:line="480" w:lineRule="auto"/>
        <w:jc w:val="both"/>
        <w:rPr>
          <w:rFonts w:ascii="Times New Roman" w:hAnsi="Times New Roman" w:cs="Times New Roman"/>
          <w:sz w:val="24"/>
          <w:szCs w:val="24"/>
        </w:rPr>
      </w:pPr>
    </w:p>
    <w:p w:rsidR="00E858E5" w:rsidRDefault="00E858E5" w:rsidP="00E858E5">
      <w:pPr>
        <w:pStyle w:val="ListParagraph"/>
        <w:tabs>
          <w:tab w:val="left" w:pos="1440"/>
        </w:tabs>
        <w:spacing w:line="480" w:lineRule="auto"/>
        <w:jc w:val="both"/>
        <w:rPr>
          <w:rFonts w:ascii="Times New Roman" w:hAnsi="Times New Roman" w:cs="Times New Roman"/>
          <w:sz w:val="24"/>
          <w:szCs w:val="24"/>
        </w:rPr>
      </w:pPr>
    </w:p>
    <w:p w:rsidR="00E858E5" w:rsidRPr="00280EBE" w:rsidRDefault="00E858E5" w:rsidP="004975F3">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P</w:t>
      </w:r>
      <w:r w:rsidRPr="00280EBE">
        <w:rPr>
          <w:rFonts w:ascii="Times New Roman" w:hAnsi="Times New Roman" w:cs="Times New Roman"/>
          <w:b/>
          <w:sz w:val="24"/>
          <w:szCs w:val="24"/>
        </w:rPr>
        <w:t>engembangan</w:t>
      </w:r>
    </w:p>
    <w:p w:rsidR="00E858E5" w:rsidRPr="005D4439" w:rsidRDefault="00E858E5" w:rsidP="00E858E5">
      <w:pPr>
        <w:tabs>
          <w:tab w:val="left" w:pos="360"/>
          <w:tab w:val="left" w:pos="5829"/>
        </w:tabs>
        <w:spacing w:line="480" w:lineRule="auto"/>
        <w:jc w:val="both"/>
        <w:rPr>
          <w:rFonts w:ascii="Times New Roman" w:eastAsia="Times New Roman" w:hAnsi="Times New Roman" w:cs="Times New Roman"/>
          <w:sz w:val="24"/>
          <w:szCs w:val="24"/>
        </w:rPr>
      </w:pPr>
      <w:r w:rsidRPr="005D4439">
        <w:rPr>
          <w:rFonts w:ascii="Times New Roman" w:eastAsia="Times New Roman" w:hAnsi="Times New Roman" w:cs="Times New Roman"/>
          <w:sz w:val="24"/>
          <w:szCs w:val="24"/>
        </w:rPr>
        <w:tab/>
        <w:t>Tujuan pengembangan pegawai pada umumnya adalah:</w:t>
      </w:r>
      <w:r w:rsidRPr="005D4439">
        <w:rPr>
          <w:rFonts w:ascii="Times New Roman" w:eastAsia="Times New Roman" w:hAnsi="Times New Roman" w:cs="Times New Roman"/>
          <w:sz w:val="24"/>
          <w:szCs w:val="24"/>
        </w:rPr>
        <w:tab/>
      </w:r>
    </w:p>
    <w:p w:rsidR="00E858E5" w:rsidRPr="005D4439" w:rsidRDefault="00E858E5" w:rsidP="004975F3">
      <w:pPr>
        <w:numPr>
          <w:ilvl w:val="0"/>
          <w:numId w:val="10"/>
        </w:numPr>
        <w:tabs>
          <w:tab w:val="left" w:pos="1843"/>
          <w:tab w:val="left" w:pos="5829"/>
        </w:tabs>
        <w:spacing w:line="480" w:lineRule="auto"/>
        <w:contextualSpacing/>
        <w:jc w:val="both"/>
        <w:rPr>
          <w:rFonts w:ascii="Times New Roman" w:eastAsia="Times New Roman" w:hAnsi="Times New Roman" w:cs="Times New Roman"/>
          <w:sz w:val="24"/>
          <w:szCs w:val="24"/>
        </w:rPr>
      </w:pPr>
      <w:r w:rsidRPr="005D4439">
        <w:rPr>
          <w:rFonts w:ascii="Times New Roman" w:eastAsia="Times New Roman" w:hAnsi="Times New Roman" w:cs="Times New Roman"/>
          <w:sz w:val="24"/>
          <w:szCs w:val="24"/>
        </w:rPr>
        <w:t>Agar pegawai dapat melakukan pekerjaan dengan lebih efisien.</w:t>
      </w:r>
    </w:p>
    <w:p w:rsidR="00E858E5" w:rsidRPr="005D4439" w:rsidRDefault="00E858E5" w:rsidP="004975F3">
      <w:pPr>
        <w:numPr>
          <w:ilvl w:val="0"/>
          <w:numId w:val="10"/>
        </w:numPr>
        <w:tabs>
          <w:tab w:val="left" w:pos="1843"/>
          <w:tab w:val="left" w:pos="5829"/>
        </w:tabs>
        <w:spacing w:line="480" w:lineRule="auto"/>
        <w:contextualSpacing/>
        <w:jc w:val="both"/>
        <w:rPr>
          <w:rFonts w:ascii="Times New Roman" w:eastAsia="Times New Roman" w:hAnsi="Times New Roman" w:cs="Times New Roman"/>
          <w:sz w:val="24"/>
          <w:szCs w:val="24"/>
        </w:rPr>
      </w:pPr>
      <w:r w:rsidRPr="005D4439">
        <w:rPr>
          <w:rFonts w:ascii="Times New Roman" w:eastAsia="Times New Roman" w:hAnsi="Times New Roman" w:cs="Times New Roman"/>
          <w:sz w:val="24"/>
          <w:szCs w:val="24"/>
        </w:rPr>
        <w:t>Agar pegawai lebih cepat berkembang. Dengan adaya pengembangan pegawai, salah satu harapan adalah hasil kerja yang lebih baik dan prestasi pegawai yang meningkat maka adanya daya saing yang semakin besar. Dengan be</w:t>
      </w:r>
      <w:r w:rsidR="00A345BB">
        <w:rPr>
          <w:rFonts w:ascii="Times New Roman" w:eastAsia="Times New Roman" w:hAnsi="Times New Roman" w:cs="Times New Roman"/>
          <w:sz w:val="24"/>
          <w:szCs w:val="24"/>
        </w:rPr>
        <w:t>g</w:t>
      </w:r>
      <w:r w:rsidRPr="005D4439">
        <w:rPr>
          <w:rFonts w:ascii="Times New Roman" w:eastAsia="Times New Roman" w:hAnsi="Times New Roman" w:cs="Times New Roman"/>
          <w:sz w:val="24"/>
          <w:szCs w:val="24"/>
        </w:rPr>
        <w:t>itu tujuan organisasi tercapai.</w:t>
      </w:r>
    </w:p>
    <w:p w:rsidR="00E858E5" w:rsidRPr="00C51F08" w:rsidRDefault="00E858E5" w:rsidP="004975F3">
      <w:pPr>
        <w:numPr>
          <w:ilvl w:val="0"/>
          <w:numId w:val="10"/>
        </w:numPr>
        <w:tabs>
          <w:tab w:val="left" w:pos="1843"/>
          <w:tab w:val="left" w:pos="5829"/>
        </w:tabs>
        <w:spacing w:line="480" w:lineRule="auto"/>
        <w:contextualSpacing/>
        <w:jc w:val="both"/>
        <w:rPr>
          <w:rFonts w:ascii="Times New Roman" w:eastAsia="Times New Roman" w:hAnsi="Times New Roman" w:cs="Times New Roman"/>
          <w:sz w:val="24"/>
          <w:szCs w:val="24"/>
        </w:rPr>
      </w:pPr>
      <w:r w:rsidRPr="005D4439">
        <w:rPr>
          <w:rFonts w:ascii="Times New Roman" w:eastAsia="Times New Roman" w:hAnsi="Times New Roman" w:cs="Times New Roman"/>
          <w:sz w:val="24"/>
          <w:szCs w:val="24"/>
        </w:rPr>
        <w:t>Menstabilisasikan pegawai</w:t>
      </w:r>
    </w:p>
    <w:p w:rsidR="00AD0038" w:rsidRDefault="00E858E5" w:rsidP="00AD0038">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Metoda </w:t>
      </w:r>
      <w:r w:rsidRPr="00280EBE">
        <w:rPr>
          <w:rFonts w:ascii="Times New Roman" w:hAnsi="Times New Roman" w:cs="Times New Roman"/>
          <w:b/>
          <w:sz w:val="24"/>
          <w:szCs w:val="24"/>
        </w:rPr>
        <w:t>Pengembangan</w:t>
      </w:r>
    </w:p>
    <w:p w:rsidR="00E858E5" w:rsidRPr="00AD0038" w:rsidRDefault="00E858E5" w:rsidP="00AD0038">
      <w:pPr>
        <w:pStyle w:val="ListParagraph"/>
        <w:spacing w:line="480" w:lineRule="auto"/>
        <w:ind w:left="360" w:firstLine="630"/>
        <w:jc w:val="both"/>
        <w:rPr>
          <w:rFonts w:ascii="Times New Roman" w:hAnsi="Times New Roman" w:cs="Times New Roman"/>
          <w:b/>
          <w:sz w:val="24"/>
          <w:szCs w:val="24"/>
        </w:rPr>
      </w:pPr>
      <w:proofErr w:type="gramStart"/>
      <w:r w:rsidRPr="00AD0038">
        <w:rPr>
          <w:rFonts w:ascii="Times New Roman" w:hAnsi="Times New Roman" w:cs="Times New Roman"/>
          <w:sz w:val="24"/>
          <w:szCs w:val="24"/>
        </w:rPr>
        <w:t>Pelatihan dan pengembangan karyawan dapat dilakukan dengan berbagai macam metoda.</w:t>
      </w:r>
      <w:proofErr w:type="gramEnd"/>
      <w:r w:rsidRPr="00AD0038">
        <w:rPr>
          <w:rFonts w:ascii="Times New Roman" w:hAnsi="Times New Roman" w:cs="Times New Roman"/>
          <w:sz w:val="24"/>
          <w:szCs w:val="24"/>
        </w:rPr>
        <w:t xml:space="preserve"> Menurut Werther dan Davis (1996), dalam memilih metoda pelatihan dan pengembangan yang baik, perlu dipertimbangkan faktor – faktor berikut ini:</w:t>
      </w:r>
      <w:r w:rsidRPr="00280EBE">
        <w:rPr>
          <w:rStyle w:val="FootnoteReference"/>
          <w:rFonts w:ascii="Times New Roman" w:hAnsi="Times New Roman" w:cs="Times New Roman"/>
          <w:sz w:val="24"/>
          <w:szCs w:val="24"/>
        </w:rPr>
        <w:footnoteReference w:id="19"/>
      </w:r>
    </w:p>
    <w:p w:rsidR="00E858E5" w:rsidRPr="00280EBE" w:rsidRDefault="00E858E5" w:rsidP="004975F3">
      <w:pPr>
        <w:pStyle w:val="ListParagraph"/>
        <w:numPr>
          <w:ilvl w:val="0"/>
          <w:numId w:val="11"/>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Efektivitas biaya</w:t>
      </w:r>
    </w:p>
    <w:p w:rsidR="00E858E5" w:rsidRPr="00280EBE" w:rsidRDefault="00E858E5" w:rsidP="004975F3">
      <w:pPr>
        <w:pStyle w:val="ListParagraph"/>
        <w:numPr>
          <w:ilvl w:val="0"/>
          <w:numId w:val="11"/>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 xml:space="preserve">Isi program yang diinginkan </w:t>
      </w:r>
    </w:p>
    <w:p w:rsidR="00E858E5" w:rsidRPr="00280EBE" w:rsidRDefault="00A345BB" w:rsidP="004975F3">
      <w:pPr>
        <w:pStyle w:val="ListParagraph"/>
        <w:numPr>
          <w:ilvl w:val="0"/>
          <w:numId w:val="11"/>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Prinsip – pri</w:t>
      </w:r>
      <w:r w:rsidR="00E858E5" w:rsidRPr="00280EBE">
        <w:rPr>
          <w:rFonts w:ascii="Times New Roman" w:hAnsi="Times New Roman" w:cs="Times New Roman"/>
          <w:sz w:val="24"/>
          <w:szCs w:val="24"/>
        </w:rPr>
        <w:t>nsip belajar</w:t>
      </w:r>
    </w:p>
    <w:p w:rsidR="00E858E5" w:rsidRPr="00280EBE" w:rsidRDefault="00E858E5" w:rsidP="004975F3">
      <w:pPr>
        <w:pStyle w:val="ListParagraph"/>
        <w:numPr>
          <w:ilvl w:val="0"/>
          <w:numId w:val="11"/>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Kesesuaian fasilitas</w:t>
      </w:r>
    </w:p>
    <w:p w:rsidR="00E858E5" w:rsidRPr="00280EBE" w:rsidRDefault="00E858E5" w:rsidP="004975F3">
      <w:pPr>
        <w:pStyle w:val="ListParagraph"/>
        <w:numPr>
          <w:ilvl w:val="0"/>
          <w:numId w:val="11"/>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Preferensi dan kapasitas</w:t>
      </w:r>
    </w:p>
    <w:p w:rsidR="00E858E5" w:rsidRPr="00280EBE" w:rsidRDefault="00E858E5" w:rsidP="004975F3">
      <w:pPr>
        <w:pStyle w:val="ListParagraph"/>
        <w:numPr>
          <w:ilvl w:val="0"/>
          <w:numId w:val="11"/>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Peserta (</w:t>
      </w:r>
      <w:r w:rsidRPr="00A345BB">
        <w:rPr>
          <w:rFonts w:ascii="Times New Roman" w:hAnsi="Times New Roman" w:cs="Times New Roman"/>
          <w:i/>
          <w:sz w:val="24"/>
          <w:szCs w:val="24"/>
        </w:rPr>
        <w:t>trainee</w:t>
      </w:r>
      <w:r w:rsidRPr="00280EBE">
        <w:rPr>
          <w:rFonts w:ascii="Times New Roman" w:hAnsi="Times New Roman" w:cs="Times New Roman"/>
          <w:sz w:val="24"/>
          <w:szCs w:val="24"/>
        </w:rPr>
        <w:t>)</w:t>
      </w:r>
    </w:p>
    <w:p w:rsidR="00E858E5" w:rsidRPr="00280EBE" w:rsidRDefault="00E858E5" w:rsidP="004975F3">
      <w:pPr>
        <w:pStyle w:val="ListParagraph"/>
        <w:numPr>
          <w:ilvl w:val="0"/>
          <w:numId w:val="11"/>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Preferensi dan kapabilitas</w:t>
      </w:r>
    </w:p>
    <w:p w:rsidR="00E858E5" w:rsidRDefault="00E858E5" w:rsidP="004975F3">
      <w:pPr>
        <w:pStyle w:val="ListParagraph"/>
        <w:numPr>
          <w:ilvl w:val="0"/>
          <w:numId w:val="11"/>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Pelatih (</w:t>
      </w:r>
      <w:r w:rsidRPr="00A345BB">
        <w:rPr>
          <w:rFonts w:ascii="Times New Roman" w:hAnsi="Times New Roman" w:cs="Times New Roman"/>
          <w:i/>
          <w:sz w:val="24"/>
          <w:szCs w:val="24"/>
        </w:rPr>
        <w:t>Trainer</w:t>
      </w:r>
      <w:r w:rsidRPr="00280EBE">
        <w:rPr>
          <w:rFonts w:ascii="Times New Roman" w:hAnsi="Times New Roman" w:cs="Times New Roman"/>
          <w:sz w:val="24"/>
          <w:szCs w:val="24"/>
        </w:rPr>
        <w:t>)</w:t>
      </w:r>
    </w:p>
    <w:p w:rsidR="0086579A" w:rsidRDefault="00E858E5" w:rsidP="0086579A">
      <w:pPr>
        <w:pStyle w:val="ListParagraph"/>
        <w:numPr>
          <w:ilvl w:val="0"/>
          <w:numId w:val="7"/>
        </w:numPr>
        <w:spacing w:line="480" w:lineRule="auto"/>
        <w:jc w:val="both"/>
        <w:rPr>
          <w:rFonts w:ascii="Times New Roman" w:hAnsi="Times New Roman" w:cs="Times New Roman"/>
          <w:b/>
          <w:sz w:val="24"/>
          <w:szCs w:val="24"/>
        </w:rPr>
      </w:pPr>
      <w:r w:rsidRPr="00280EBE">
        <w:rPr>
          <w:rFonts w:ascii="Times New Roman" w:hAnsi="Times New Roman" w:cs="Times New Roman"/>
          <w:b/>
          <w:sz w:val="24"/>
          <w:szCs w:val="24"/>
        </w:rPr>
        <w:lastRenderedPageBreak/>
        <w:t>Sasaran Pelatihan Dan Pengembangan</w:t>
      </w:r>
    </w:p>
    <w:p w:rsidR="00170BE7" w:rsidRPr="00AD0038" w:rsidRDefault="00170BE7" w:rsidP="00170BE7">
      <w:pPr>
        <w:pStyle w:val="ListParagraph"/>
        <w:spacing w:line="480" w:lineRule="auto"/>
        <w:ind w:left="360" w:firstLine="630"/>
        <w:jc w:val="both"/>
        <w:rPr>
          <w:rFonts w:ascii="Times New Roman" w:hAnsi="Times New Roman" w:cs="Times New Roman"/>
          <w:b/>
          <w:sz w:val="24"/>
          <w:szCs w:val="24"/>
        </w:rPr>
      </w:pPr>
      <w:r w:rsidRPr="00AD0038">
        <w:rPr>
          <w:rFonts w:ascii="Times New Roman" w:hAnsi="Times New Roman" w:cs="Times New Roman"/>
          <w:sz w:val="24"/>
          <w:szCs w:val="24"/>
        </w:rPr>
        <w:t xml:space="preserve">Sasaran pelatihan dan pengembangan Sumber Daya Manusia sebagai </w:t>
      </w:r>
      <w:proofErr w:type="gramStart"/>
      <w:r w:rsidRPr="00AD0038">
        <w:rPr>
          <w:rFonts w:ascii="Times New Roman" w:hAnsi="Times New Roman" w:cs="Times New Roman"/>
          <w:sz w:val="24"/>
          <w:szCs w:val="24"/>
        </w:rPr>
        <w:t>berikut :</w:t>
      </w:r>
      <w:proofErr w:type="gramEnd"/>
      <w:r w:rsidRPr="00280EBE">
        <w:rPr>
          <w:rStyle w:val="FootnoteReference"/>
          <w:rFonts w:ascii="Times New Roman" w:hAnsi="Times New Roman" w:cs="Times New Roman"/>
          <w:sz w:val="24"/>
          <w:szCs w:val="24"/>
        </w:rPr>
        <w:footnoteReference w:id="20"/>
      </w:r>
    </w:p>
    <w:p w:rsidR="00170BE7" w:rsidRDefault="00170BE7" w:rsidP="00170BE7">
      <w:pPr>
        <w:pStyle w:val="ListParagraph"/>
        <w:numPr>
          <w:ilvl w:val="0"/>
          <w:numId w:val="12"/>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Meningkatkan produktifitas kerja</w:t>
      </w:r>
    </w:p>
    <w:p w:rsidR="00170BE7" w:rsidRPr="00AD0038" w:rsidRDefault="00170BE7" w:rsidP="00170BE7">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AD0038">
        <w:rPr>
          <w:rFonts w:ascii="Times New Roman" w:hAnsi="Times New Roman" w:cs="Times New Roman"/>
          <w:sz w:val="24"/>
          <w:szCs w:val="24"/>
        </w:rPr>
        <w:t>Pelatihan dapat meningkatkan performance kerja pada posisi jabatan yang sekarang.</w:t>
      </w:r>
      <w:proofErr w:type="gramEnd"/>
      <w:r w:rsidRPr="00AD0038">
        <w:rPr>
          <w:rFonts w:ascii="Times New Roman" w:hAnsi="Times New Roman" w:cs="Times New Roman"/>
          <w:sz w:val="24"/>
          <w:szCs w:val="24"/>
        </w:rPr>
        <w:t xml:space="preserve"> </w:t>
      </w:r>
      <w:proofErr w:type="gramStart"/>
      <w:r w:rsidRPr="00AD0038">
        <w:rPr>
          <w:rFonts w:ascii="Times New Roman" w:hAnsi="Times New Roman" w:cs="Times New Roman"/>
          <w:sz w:val="24"/>
          <w:szCs w:val="24"/>
        </w:rPr>
        <w:t xml:space="preserve">Kalau </w:t>
      </w:r>
      <w:r w:rsidRPr="00AD0038">
        <w:rPr>
          <w:rFonts w:ascii="Times New Roman" w:hAnsi="Times New Roman" w:cs="Times New Roman"/>
          <w:i/>
          <w:sz w:val="24"/>
          <w:szCs w:val="24"/>
        </w:rPr>
        <w:t>level of performance</w:t>
      </w:r>
      <w:r w:rsidRPr="00AD0038">
        <w:rPr>
          <w:rFonts w:ascii="Times New Roman" w:hAnsi="Times New Roman" w:cs="Times New Roman"/>
          <w:sz w:val="24"/>
          <w:szCs w:val="24"/>
        </w:rPr>
        <w:t xml:space="preserve"> nya naik/meningkat, maka berakibat peningkatan dari produktivitas dan peningkatan keuntungan bagi perusahaan.</w:t>
      </w:r>
      <w:proofErr w:type="gramEnd"/>
    </w:p>
    <w:p w:rsidR="00170BE7" w:rsidRDefault="00170BE7" w:rsidP="00170BE7">
      <w:pPr>
        <w:pStyle w:val="ListParagraph"/>
        <w:numPr>
          <w:ilvl w:val="0"/>
          <w:numId w:val="12"/>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Meningkatkan mutu kerja</w:t>
      </w:r>
    </w:p>
    <w:p w:rsidR="00170BE7" w:rsidRPr="00AD0038" w:rsidRDefault="00170BE7" w:rsidP="00170BE7">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AD0038">
        <w:rPr>
          <w:rFonts w:ascii="Times New Roman" w:hAnsi="Times New Roman" w:cs="Times New Roman"/>
          <w:sz w:val="24"/>
          <w:szCs w:val="24"/>
        </w:rPr>
        <w:t>Ini berarti peningkatan baik kualitas maupun kuantitas.</w:t>
      </w:r>
      <w:proofErr w:type="gramEnd"/>
      <w:r w:rsidRPr="00AD0038">
        <w:rPr>
          <w:rFonts w:ascii="Times New Roman" w:hAnsi="Times New Roman" w:cs="Times New Roman"/>
          <w:sz w:val="24"/>
          <w:szCs w:val="24"/>
        </w:rPr>
        <w:t xml:space="preserve"> Tenaga kerja yang berpengetahuan jelas </w:t>
      </w:r>
      <w:proofErr w:type="gramStart"/>
      <w:r w:rsidRPr="00AD0038">
        <w:rPr>
          <w:rFonts w:ascii="Times New Roman" w:hAnsi="Times New Roman" w:cs="Times New Roman"/>
          <w:sz w:val="24"/>
          <w:szCs w:val="24"/>
        </w:rPr>
        <w:t>akan</w:t>
      </w:r>
      <w:proofErr w:type="gramEnd"/>
      <w:r w:rsidRPr="00AD0038">
        <w:rPr>
          <w:rFonts w:ascii="Times New Roman" w:hAnsi="Times New Roman" w:cs="Times New Roman"/>
          <w:sz w:val="24"/>
          <w:szCs w:val="24"/>
        </w:rPr>
        <w:t xml:space="preserve"> lebih baik dan akan lebih sedikit berbuat kesalahan dalam organisasi.</w:t>
      </w:r>
    </w:p>
    <w:p w:rsidR="00170BE7" w:rsidRDefault="00170BE7" w:rsidP="00170BE7">
      <w:pPr>
        <w:pStyle w:val="ListParagraph"/>
        <w:numPr>
          <w:ilvl w:val="0"/>
          <w:numId w:val="12"/>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Meningkatkan ketepatan dalam perencanaan SDM</w:t>
      </w:r>
    </w:p>
    <w:p w:rsidR="00170BE7" w:rsidRPr="00AD0038" w:rsidRDefault="00170BE7" w:rsidP="00170BE7">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D0038">
        <w:rPr>
          <w:rFonts w:ascii="Times New Roman" w:hAnsi="Times New Roman" w:cs="Times New Roman"/>
          <w:sz w:val="24"/>
          <w:szCs w:val="24"/>
        </w:rPr>
        <w:t xml:space="preserve">Pelatihan yang baik bisa mempersiapkan tenaga kerja untuk keperluan dimasa yang </w:t>
      </w:r>
      <w:proofErr w:type="gramStart"/>
      <w:r w:rsidRPr="00AD0038">
        <w:rPr>
          <w:rFonts w:ascii="Times New Roman" w:hAnsi="Times New Roman" w:cs="Times New Roman"/>
          <w:sz w:val="24"/>
          <w:szCs w:val="24"/>
        </w:rPr>
        <w:t>akan</w:t>
      </w:r>
      <w:proofErr w:type="gramEnd"/>
      <w:r w:rsidRPr="00AD0038">
        <w:rPr>
          <w:rFonts w:ascii="Times New Roman" w:hAnsi="Times New Roman" w:cs="Times New Roman"/>
          <w:sz w:val="24"/>
          <w:szCs w:val="24"/>
        </w:rPr>
        <w:t xml:space="preserve"> datang. Apabila ada lowongan - lowongan, maka secara mudah </w:t>
      </w:r>
      <w:proofErr w:type="gramStart"/>
      <w:r w:rsidRPr="00AD0038">
        <w:rPr>
          <w:rFonts w:ascii="Times New Roman" w:hAnsi="Times New Roman" w:cs="Times New Roman"/>
          <w:sz w:val="24"/>
          <w:szCs w:val="24"/>
        </w:rPr>
        <w:t>akan</w:t>
      </w:r>
      <w:proofErr w:type="gramEnd"/>
      <w:r w:rsidRPr="00AD0038">
        <w:rPr>
          <w:rFonts w:ascii="Times New Roman" w:hAnsi="Times New Roman" w:cs="Times New Roman"/>
          <w:sz w:val="24"/>
          <w:szCs w:val="24"/>
        </w:rPr>
        <w:t xml:space="preserve"> diisi oleh tenaga - tenaga dari dalam perusahaan sendiri.</w:t>
      </w:r>
    </w:p>
    <w:p w:rsidR="00170BE7" w:rsidRDefault="00170BE7" w:rsidP="00170BE7">
      <w:pPr>
        <w:pStyle w:val="ListParagraph"/>
        <w:numPr>
          <w:ilvl w:val="0"/>
          <w:numId w:val="12"/>
        </w:numPr>
        <w:tabs>
          <w:tab w:val="left" w:pos="1440"/>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t>Meningkatkan moral kerja</w:t>
      </w:r>
    </w:p>
    <w:p w:rsidR="00170BE7" w:rsidRPr="00AD0038" w:rsidRDefault="00170BE7" w:rsidP="00170BE7">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D0038">
        <w:rPr>
          <w:rFonts w:ascii="Times New Roman" w:hAnsi="Times New Roman" w:cs="Times New Roman"/>
          <w:sz w:val="24"/>
          <w:szCs w:val="24"/>
        </w:rPr>
        <w:t xml:space="preserve">Apabila perusahaan menyelenggarakan program pelatihan yang tepat, makan iklim dan suasana organisasi pada umumnya </w:t>
      </w:r>
      <w:proofErr w:type="gramStart"/>
      <w:r w:rsidRPr="00AD0038">
        <w:rPr>
          <w:rFonts w:ascii="Times New Roman" w:hAnsi="Times New Roman" w:cs="Times New Roman"/>
          <w:sz w:val="24"/>
          <w:szCs w:val="24"/>
        </w:rPr>
        <w:t>akan</w:t>
      </w:r>
      <w:proofErr w:type="gramEnd"/>
      <w:r w:rsidRPr="00AD0038">
        <w:rPr>
          <w:rFonts w:ascii="Times New Roman" w:hAnsi="Times New Roman" w:cs="Times New Roman"/>
          <w:sz w:val="24"/>
          <w:szCs w:val="24"/>
        </w:rPr>
        <w:t xml:space="preserve"> menjadi lebih baik. Dengan iklim kerja yang sehat, maka moral kerja juga </w:t>
      </w:r>
      <w:proofErr w:type="gramStart"/>
      <w:r w:rsidRPr="00AD0038">
        <w:rPr>
          <w:rFonts w:ascii="Times New Roman" w:hAnsi="Times New Roman" w:cs="Times New Roman"/>
          <w:sz w:val="24"/>
          <w:szCs w:val="24"/>
        </w:rPr>
        <w:t>akan</w:t>
      </w:r>
      <w:proofErr w:type="gramEnd"/>
      <w:r w:rsidRPr="00AD0038">
        <w:rPr>
          <w:rFonts w:ascii="Times New Roman" w:hAnsi="Times New Roman" w:cs="Times New Roman"/>
          <w:sz w:val="24"/>
          <w:szCs w:val="24"/>
        </w:rPr>
        <w:t xml:space="preserve"> meningkat.</w:t>
      </w:r>
    </w:p>
    <w:p w:rsidR="00170BE7" w:rsidRDefault="00170BE7" w:rsidP="00170BE7">
      <w:pPr>
        <w:pStyle w:val="ListParagraph"/>
        <w:numPr>
          <w:ilvl w:val="0"/>
          <w:numId w:val="12"/>
        </w:numPr>
        <w:tabs>
          <w:tab w:val="left" w:pos="1843"/>
        </w:tabs>
        <w:spacing w:line="480" w:lineRule="auto"/>
        <w:jc w:val="both"/>
        <w:rPr>
          <w:rFonts w:ascii="Times New Roman" w:hAnsi="Times New Roman" w:cs="Times New Roman"/>
          <w:sz w:val="24"/>
          <w:szCs w:val="24"/>
        </w:rPr>
      </w:pPr>
      <w:r w:rsidRPr="00280EBE">
        <w:rPr>
          <w:rFonts w:ascii="Times New Roman" w:hAnsi="Times New Roman" w:cs="Times New Roman"/>
          <w:sz w:val="24"/>
          <w:szCs w:val="24"/>
        </w:rPr>
        <w:lastRenderedPageBreak/>
        <w:t>Menjaga kesehatan dan keselamatan</w:t>
      </w:r>
    </w:p>
    <w:p w:rsidR="00170BE7" w:rsidRDefault="00170BE7" w:rsidP="00170BE7">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AD0038">
        <w:rPr>
          <w:rFonts w:ascii="Times New Roman" w:hAnsi="Times New Roman" w:cs="Times New Roman"/>
          <w:sz w:val="24"/>
          <w:szCs w:val="24"/>
        </w:rPr>
        <w:t>Suatu pelatihan yang tepat dapat membantu menghidari timbulnya kecelakaan - kecelakaan akibat kerja.</w:t>
      </w:r>
      <w:proofErr w:type="gramEnd"/>
      <w:r w:rsidRPr="00AD0038">
        <w:rPr>
          <w:rFonts w:ascii="Times New Roman" w:hAnsi="Times New Roman" w:cs="Times New Roman"/>
          <w:sz w:val="24"/>
          <w:szCs w:val="24"/>
        </w:rPr>
        <w:t xml:space="preserve"> Selain dari pada itu lingkungan kerja </w:t>
      </w:r>
      <w:proofErr w:type="gramStart"/>
      <w:r w:rsidRPr="00AD0038">
        <w:rPr>
          <w:rFonts w:ascii="Times New Roman" w:hAnsi="Times New Roman" w:cs="Times New Roman"/>
          <w:sz w:val="24"/>
          <w:szCs w:val="24"/>
        </w:rPr>
        <w:t>akan</w:t>
      </w:r>
      <w:proofErr w:type="gramEnd"/>
      <w:r w:rsidRPr="00AD0038">
        <w:rPr>
          <w:rFonts w:ascii="Times New Roman" w:hAnsi="Times New Roman" w:cs="Times New Roman"/>
          <w:sz w:val="24"/>
          <w:szCs w:val="24"/>
        </w:rPr>
        <w:t xml:space="preserve"> menjadi lebih aman.</w:t>
      </w:r>
    </w:p>
    <w:p w:rsidR="00170BE7" w:rsidRDefault="00170BE7" w:rsidP="00170BE7">
      <w:pPr>
        <w:pStyle w:val="ListParagraph"/>
        <w:spacing w:line="480" w:lineRule="auto"/>
        <w:ind w:left="360"/>
        <w:jc w:val="both"/>
        <w:rPr>
          <w:rFonts w:ascii="Times New Roman" w:hAnsi="Times New Roman" w:cs="Times New Roman"/>
          <w:b/>
          <w:sz w:val="24"/>
          <w:szCs w:val="24"/>
        </w:rPr>
      </w:pPr>
    </w:p>
    <w:p w:rsidR="00170BE7" w:rsidRPr="0086579A" w:rsidRDefault="00170BE7" w:rsidP="00170BE7">
      <w:pPr>
        <w:pStyle w:val="ListParagraph"/>
        <w:jc w:val="both"/>
        <w:rPr>
          <w:rFonts w:ascii="Times New Roman" w:hAnsi="Times New Roman" w:cs="Times New Roman"/>
          <w:sz w:val="24"/>
          <w:szCs w:val="24"/>
        </w:rPr>
      </w:pPr>
    </w:p>
    <w:p w:rsidR="003F7BFF" w:rsidRDefault="003F7BFF" w:rsidP="00AD0038">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 atau Program Pelatihan dan Pengembangan</w:t>
      </w:r>
    </w:p>
    <w:p w:rsidR="00170BE7" w:rsidRDefault="00170BE7" w:rsidP="00170BE7">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Menurut Siman</w:t>
      </w:r>
      <w:r w:rsidRPr="0086579A">
        <w:rPr>
          <w:rFonts w:ascii="Times New Roman" w:hAnsi="Times New Roman" w:cs="Times New Roman"/>
          <w:sz w:val="24"/>
          <w:szCs w:val="24"/>
        </w:rPr>
        <w:t>ora</w:t>
      </w:r>
      <w:r>
        <w:rPr>
          <w:rFonts w:ascii="Times New Roman" w:hAnsi="Times New Roman" w:cs="Times New Roman"/>
          <w:sz w:val="24"/>
          <w:szCs w:val="24"/>
        </w:rPr>
        <w:t xml:space="preserve"> </w:t>
      </w:r>
      <w:r w:rsidRPr="0086579A">
        <w:rPr>
          <w:rFonts w:ascii="Times New Roman" w:hAnsi="Times New Roman" w:cs="Times New Roman"/>
          <w:sz w:val="24"/>
          <w:szCs w:val="24"/>
        </w:rPr>
        <w:t xml:space="preserve">ada </w:t>
      </w:r>
      <w:proofErr w:type="gramStart"/>
      <w:r w:rsidRPr="0086579A">
        <w:rPr>
          <w:rFonts w:ascii="Times New Roman" w:hAnsi="Times New Roman" w:cs="Times New Roman"/>
          <w:sz w:val="24"/>
          <w:szCs w:val="24"/>
        </w:rPr>
        <w:t>lima</w:t>
      </w:r>
      <w:proofErr w:type="gramEnd"/>
      <w:r w:rsidRPr="0086579A">
        <w:rPr>
          <w:rFonts w:ascii="Times New Roman" w:hAnsi="Times New Roman" w:cs="Times New Roman"/>
          <w:sz w:val="24"/>
          <w:szCs w:val="24"/>
        </w:rPr>
        <w:t xml:space="preserve"> jenis-jenis pelatihan</w:t>
      </w:r>
      <w:r>
        <w:rPr>
          <w:rFonts w:ascii="Times New Roman" w:hAnsi="Times New Roman" w:cs="Times New Roman"/>
          <w:sz w:val="24"/>
          <w:szCs w:val="24"/>
        </w:rPr>
        <w:t xml:space="preserve"> dan pengembangan</w:t>
      </w:r>
      <w:r w:rsidRPr="0086579A">
        <w:rPr>
          <w:rFonts w:ascii="Times New Roman" w:hAnsi="Times New Roman" w:cs="Times New Roman"/>
          <w:sz w:val="24"/>
          <w:szCs w:val="24"/>
        </w:rPr>
        <w:t xml:space="preserve"> yang dapat diselenggarakan:</w:t>
      </w:r>
      <w:r>
        <w:rPr>
          <w:rStyle w:val="FootnoteReference"/>
          <w:rFonts w:ascii="Times New Roman" w:hAnsi="Times New Roman" w:cs="Times New Roman"/>
          <w:sz w:val="24"/>
          <w:szCs w:val="24"/>
        </w:rPr>
        <w:footnoteReference w:id="21"/>
      </w:r>
    </w:p>
    <w:p w:rsidR="00170BE7" w:rsidRPr="0086579A" w:rsidRDefault="00170BE7" w:rsidP="009C0346">
      <w:pPr>
        <w:pStyle w:val="ListParagraph"/>
        <w:numPr>
          <w:ilvl w:val="0"/>
          <w:numId w:val="38"/>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Pelatihan Keahlian </w:t>
      </w:r>
      <w:r w:rsidRPr="0086579A">
        <w:rPr>
          <w:rFonts w:ascii="Times New Roman" w:hAnsi="Times New Roman" w:cs="Times New Roman"/>
          <w:i/>
          <w:sz w:val="24"/>
          <w:szCs w:val="24"/>
        </w:rPr>
        <w:t>(skill training</w:t>
      </w:r>
      <w:r>
        <w:rPr>
          <w:rFonts w:ascii="Times New Roman" w:hAnsi="Times New Roman" w:cs="Times New Roman"/>
          <w:sz w:val="24"/>
          <w:szCs w:val="24"/>
        </w:rPr>
        <w:t>)</w:t>
      </w:r>
    </w:p>
    <w:p w:rsidR="00170BE7" w:rsidRPr="0086579A" w:rsidRDefault="00170BE7" w:rsidP="009C0346">
      <w:pPr>
        <w:pStyle w:val="ListParagraph"/>
        <w:numPr>
          <w:ilvl w:val="0"/>
          <w:numId w:val="38"/>
        </w:numPr>
        <w:spacing w:line="480" w:lineRule="auto"/>
        <w:jc w:val="both"/>
        <w:rPr>
          <w:rFonts w:ascii="Times New Roman" w:hAnsi="Times New Roman" w:cs="Times New Roman"/>
          <w:b/>
          <w:sz w:val="24"/>
          <w:szCs w:val="24"/>
        </w:rPr>
      </w:pPr>
      <w:r w:rsidRPr="0086579A">
        <w:rPr>
          <w:rFonts w:ascii="Times New Roman" w:hAnsi="Times New Roman" w:cs="Times New Roman"/>
          <w:sz w:val="24"/>
          <w:szCs w:val="24"/>
        </w:rPr>
        <w:t>Pelatihan Ulang (</w:t>
      </w:r>
      <w:r w:rsidRPr="0086579A">
        <w:rPr>
          <w:rFonts w:ascii="Times New Roman" w:hAnsi="Times New Roman" w:cs="Times New Roman"/>
          <w:i/>
          <w:sz w:val="24"/>
          <w:szCs w:val="24"/>
        </w:rPr>
        <w:t>Retraining</w:t>
      </w:r>
      <w:r w:rsidRPr="0086579A">
        <w:rPr>
          <w:rFonts w:ascii="Times New Roman" w:hAnsi="Times New Roman" w:cs="Times New Roman"/>
          <w:sz w:val="24"/>
          <w:szCs w:val="24"/>
        </w:rPr>
        <w:t>)</w:t>
      </w:r>
    </w:p>
    <w:p w:rsidR="00170BE7" w:rsidRDefault="00170BE7" w:rsidP="009C034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Pelatihan Lintas Fungsional (</w:t>
      </w:r>
      <w:r w:rsidRPr="0086579A">
        <w:rPr>
          <w:rFonts w:ascii="Times New Roman" w:hAnsi="Times New Roman" w:cs="Times New Roman"/>
          <w:i/>
          <w:sz w:val="24"/>
          <w:szCs w:val="24"/>
        </w:rPr>
        <w:t>Cros fungtional training</w:t>
      </w:r>
      <w:r>
        <w:rPr>
          <w:rFonts w:ascii="Times New Roman" w:hAnsi="Times New Roman" w:cs="Times New Roman"/>
          <w:sz w:val="24"/>
          <w:szCs w:val="24"/>
        </w:rPr>
        <w:t>)</w:t>
      </w:r>
    </w:p>
    <w:p w:rsidR="00170BE7" w:rsidRDefault="00170BE7" w:rsidP="009C0346">
      <w:pPr>
        <w:pStyle w:val="ListParagraph"/>
        <w:numPr>
          <w:ilvl w:val="0"/>
          <w:numId w:val="38"/>
        </w:numPr>
        <w:spacing w:line="480" w:lineRule="auto"/>
        <w:jc w:val="both"/>
        <w:rPr>
          <w:rFonts w:ascii="Times New Roman" w:hAnsi="Times New Roman" w:cs="Times New Roman"/>
          <w:sz w:val="24"/>
          <w:szCs w:val="24"/>
        </w:rPr>
      </w:pPr>
      <w:r w:rsidRPr="0086579A">
        <w:rPr>
          <w:rFonts w:ascii="Times New Roman" w:hAnsi="Times New Roman" w:cs="Times New Roman"/>
          <w:sz w:val="24"/>
          <w:szCs w:val="24"/>
        </w:rPr>
        <w:t>Latihan Tim.</w:t>
      </w:r>
    </w:p>
    <w:p w:rsidR="00170BE7" w:rsidRDefault="00170BE7" w:rsidP="009C034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Pelatihan Kreatifitas (</w:t>
      </w:r>
      <w:r w:rsidRPr="00170BE7">
        <w:rPr>
          <w:rFonts w:ascii="Times New Roman" w:hAnsi="Times New Roman" w:cs="Times New Roman"/>
          <w:i/>
          <w:sz w:val="24"/>
          <w:szCs w:val="24"/>
        </w:rPr>
        <w:t>Creativitas training</w:t>
      </w:r>
      <w:r>
        <w:rPr>
          <w:rFonts w:ascii="Times New Roman" w:hAnsi="Times New Roman" w:cs="Times New Roman"/>
          <w:sz w:val="24"/>
          <w:szCs w:val="24"/>
        </w:rPr>
        <w:t>)</w:t>
      </w:r>
    </w:p>
    <w:p w:rsidR="00170BE7" w:rsidRDefault="00170BE7" w:rsidP="00170BE7">
      <w:pPr>
        <w:pStyle w:val="ListParagraph"/>
        <w:spacing w:line="480" w:lineRule="auto"/>
        <w:ind w:left="360"/>
        <w:jc w:val="both"/>
        <w:rPr>
          <w:rFonts w:ascii="Times New Roman" w:hAnsi="Times New Roman" w:cs="Times New Roman"/>
          <w:b/>
          <w:sz w:val="24"/>
          <w:szCs w:val="24"/>
        </w:rPr>
      </w:pPr>
    </w:p>
    <w:p w:rsidR="00E858E5" w:rsidRDefault="00E858E5" w:rsidP="004975F3">
      <w:pPr>
        <w:pStyle w:val="ListParagraph"/>
        <w:numPr>
          <w:ilvl w:val="0"/>
          <w:numId w:val="6"/>
        </w:numPr>
        <w:spacing w:line="480" w:lineRule="auto"/>
        <w:jc w:val="both"/>
        <w:rPr>
          <w:rFonts w:ascii="Times New Roman" w:hAnsi="Times New Roman" w:cs="Times New Roman"/>
          <w:b/>
          <w:sz w:val="24"/>
          <w:szCs w:val="24"/>
        </w:rPr>
      </w:pPr>
      <w:r w:rsidRPr="00280EBE">
        <w:rPr>
          <w:rFonts w:ascii="Times New Roman" w:hAnsi="Times New Roman" w:cs="Times New Roman"/>
          <w:b/>
          <w:sz w:val="24"/>
          <w:szCs w:val="24"/>
        </w:rPr>
        <w:t>Etos Keja</w:t>
      </w:r>
    </w:p>
    <w:p w:rsidR="00AD0038" w:rsidRDefault="00E858E5" w:rsidP="00AD0038">
      <w:pPr>
        <w:pStyle w:val="ListParagraph"/>
        <w:numPr>
          <w:ilvl w:val="0"/>
          <w:numId w:val="8"/>
        </w:numPr>
        <w:spacing w:line="480" w:lineRule="auto"/>
        <w:jc w:val="both"/>
        <w:rPr>
          <w:rFonts w:ascii="Times New Roman" w:hAnsi="Times New Roman" w:cs="Times New Roman"/>
          <w:b/>
          <w:sz w:val="24"/>
          <w:szCs w:val="24"/>
        </w:rPr>
      </w:pPr>
      <w:r w:rsidRPr="00280EBE">
        <w:rPr>
          <w:rFonts w:ascii="Times New Roman" w:hAnsi="Times New Roman" w:cs="Times New Roman"/>
          <w:b/>
          <w:sz w:val="24"/>
          <w:szCs w:val="24"/>
        </w:rPr>
        <w:t>Pengertian Etos Kerja</w:t>
      </w:r>
    </w:p>
    <w:p w:rsidR="00AD0038" w:rsidRDefault="00E858E5" w:rsidP="00AD0038">
      <w:pPr>
        <w:pStyle w:val="ListParagraph"/>
        <w:spacing w:line="480" w:lineRule="auto"/>
        <w:ind w:left="360" w:firstLine="630"/>
        <w:jc w:val="both"/>
        <w:rPr>
          <w:rFonts w:ascii="Times New Roman" w:hAnsi="Times New Roman" w:cs="Times New Roman"/>
          <w:sz w:val="24"/>
          <w:szCs w:val="24"/>
        </w:rPr>
      </w:pPr>
      <w:r w:rsidRPr="00AD0038">
        <w:rPr>
          <w:rFonts w:ascii="Times New Roman" w:hAnsi="Times New Roman" w:cs="Times New Roman"/>
          <w:sz w:val="24"/>
          <w:szCs w:val="24"/>
        </w:rPr>
        <w:t xml:space="preserve">Secara Etimologis, Etos berasal dari kata Yunani </w:t>
      </w:r>
      <w:proofErr w:type="gramStart"/>
      <w:r w:rsidRPr="00AD0038">
        <w:rPr>
          <w:rFonts w:ascii="Times New Roman" w:hAnsi="Times New Roman" w:cs="Times New Roman"/>
          <w:sz w:val="24"/>
          <w:szCs w:val="24"/>
        </w:rPr>
        <w:t xml:space="preserve">( </w:t>
      </w:r>
      <w:r w:rsidRPr="00AD0038">
        <w:rPr>
          <w:rFonts w:ascii="Times New Roman" w:hAnsi="Times New Roman" w:cs="Times New Roman"/>
          <w:i/>
          <w:sz w:val="24"/>
          <w:szCs w:val="24"/>
        </w:rPr>
        <w:t>ethos</w:t>
      </w:r>
      <w:proofErr w:type="gramEnd"/>
      <w:r w:rsidRPr="00AD0038">
        <w:rPr>
          <w:rFonts w:ascii="Times New Roman" w:hAnsi="Times New Roman" w:cs="Times New Roman"/>
          <w:sz w:val="24"/>
          <w:szCs w:val="24"/>
        </w:rPr>
        <w:t xml:space="preserve"> ) yang memberikan arti sikap, kepribadian, wat</w:t>
      </w:r>
      <w:r w:rsidR="00C85C01" w:rsidRPr="00AD0038">
        <w:rPr>
          <w:rFonts w:ascii="Times New Roman" w:hAnsi="Times New Roman" w:cs="Times New Roman"/>
          <w:sz w:val="24"/>
          <w:szCs w:val="24"/>
        </w:rPr>
        <w:t>a</w:t>
      </w:r>
      <w:r w:rsidRPr="00AD0038">
        <w:rPr>
          <w:rFonts w:ascii="Times New Roman" w:hAnsi="Times New Roman" w:cs="Times New Roman"/>
          <w:sz w:val="24"/>
          <w:szCs w:val="24"/>
        </w:rPr>
        <w:t xml:space="preserve">k, karakter, serta keyakinan atas sesuatu. Sikap ini tidak saja dimiliki oleh </w:t>
      </w:r>
      <w:proofErr w:type="gramStart"/>
      <w:r w:rsidRPr="00AD0038">
        <w:rPr>
          <w:rFonts w:ascii="Times New Roman" w:hAnsi="Times New Roman" w:cs="Times New Roman"/>
          <w:sz w:val="24"/>
          <w:szCs w:val="24"/>
        </w:rPr>
        <w:t>individu ,</w:t>
      </w:r>
      <w:proofErr w:type="gramEnd"/>
      <w:r w:rsidRPr="00AD0038">
        <w:rPr>
          <w:rFonts w:ascii="Times New Roman" w:hAnsi="Times New Roman" w:cs="Times New Roman"/>
          <w:sz w:val="24"/>
          <w:szCs w:val="24"/>
        </w:rPr>
        <w:t xml:space="preserve"> tetapi juga oleh kelompok bahkan masyarakat.</w:t>
      </w:r>
      <w:r w:rsidRPr="00280EBE">
        <w:rPr>
          <w:rStyle w:val="FootnoteReference"/>
          <w:rFonts w:ascii="Times New Roman" w:hAnsi="Times New Roman" w:cs="Times New Roman"/>
          <w:sz w:val="24"/>
          <w:szCs w:val="24"/>
        </w:rPr>
        <w:footnoteReference w:id="22"/>
      </w:r>
    </w:p>
    <w:p w:rsidR="00AD0038" w:rsidRDefault="00C85C01" w:rsidP="00AD0038">
      <w:pPr>
        <w:pStyle w:val="ListParagraph"/>
        <w:spacing w:line="480" w:lineRule="auto"/>
        <w:ind w:left="360" w:firstLine="630"/>
        <w:jc w:val="both"/>
        <w:rPr>
          <w:rFonts w:ascii="Times New Roman" w:hAnsi="Times New Roman" w:cs="Times New Roman"/>
          <w:sz w:val="24"/>
          <w:szCs w:val="24"/>
        </w:rPr>
      </w:pPr>
      <w:r w:rsidRPr="00AD0038">
        <w:rPr>
          <w:rFonts w:ascii="Times New Roman" w:hAnsi="Times New Roman" w:cs="Times New Roman"/>
          <w:sz w:val="24"/>
          <w:szCs w:val="24"/>
        </w:rPr>
        <w:lastRenderedPageBreak/>
        <w:t>K</w:t>
      </w:r>
      <w:r w:rsidR="00E858E5" w:rsidRPr="00AD0038">
        <w:rPr>
          <w:rFonts w:ascii="Times New Roman" w:hAnsi="Times New Roman" w:cs="Times New Roman"/>
          <w:sz w:val="24"/>
          <w:szCs w:val="24"/>
        </w:rPr>
        <w:t xml:space="preserve">erja adalah segala aktifitas dinamis dan mempunyai tujuan untuk memenuhi kebuuhan tertentu </w:t>
      </w:r>
      <w:proofErr w:type="gramStart"/>
      <w:r w:rsidR="00E858E5" w:rsidRPr="00AD0038">
        <w:rPr>
          <w:rFonts w:ascii="Times New Roman" w:hAnsi="Times New Roman" w:cs="Times New Roman"/>
          <w:sz w:val="24"/>
          <w:szCs w:val="24"/>
        </w:rPr>
        <w:t>( jasmani</w:t>
      </w:r>
      <w:proofErr w:type="gramEnd"/>
      <w:r w:rsidR="00E858E5" w:rsidRPr="00AD0038">
        <w:rPr>
          <w:rFonts w:ascii="Times New Roman" w:hAnsi="Times New Roman" w:cs="Times New Roman"/>
          <w:sz w:val="24"/>
          <w:szCs w:val="24"/>
        </w:rPr>
        <w:t xml:space="preserve"> dan rohani ), dan didalam mencapai tujuannya tersebut dia berupaya dengan penuh kesungguan untuk mewujudkan prestasi yang optimal sebagai bukti pengabdian dirinya kepada Allah SWT.</w:t>
      </w:r>
      <w:r w:rsidR="00E858E5" w:rsidRPr="00280EBE">
        <w:rPr>
          <w:rStyle w:val="FootnoteReference"/>
          <w:rFonts w:ascii="Times New Roman" w:hAnsi="Times New Roman" w:cs="Times New Roman"/>
          <w:sz w:val="24"/>
          <w:szCs w:val="24"/>
        </w:rPr>
        <w:footnoteReference w:id="23"/>
      </w:r>
    </w:p>
    <w:p w:rsidR="00AD0038" w:rsidRDefault="00E858E5" w:rsidP="00AD0038">
      <w:pPr>
        <w:pStyle w:val="ListParagraph"/>
        <w:spacing w:line="480" w:lineRule="auto"/>
        <w:ind w:left="360" w:firstLine="630"/>
        <w:jc w:val="both"/>
        <w:rPr>
          <w:rFonts w:ascii="Times New Roman" w:hAnsi="Times New Roman" w:cs="Times New Roman"/>
          <w:sz w:val="24"/>
          <w:szCs w:val="24"/>
        </w:rPr>
      </w:pPr>
      <w:r w:rsidRPr="00AD0038">
        <w:rPr>
          <w:rFonts w:ascii="Times New Roman" w:hAnsi="Times New Roman" w:cs="Times New Roman"/>
          <w:sz w:val="24"/>
          <w:szCs w:val="24"/>
        </w:rPr>
        <w:t xml:space="preserve">Mengingat kandungan yang ada dalam pengertian etos kerja, adalah unsur penilaian, maka secara garis besar dalam penilaian itu, dapat digolongkan menjadi dua, </w:t>
      </w:r>
      <w:proofErr w:type="gramStart"/>
      <w:r w:rsidRPr="00AD0038">
        <w:rPr>
          <w:rFonts w:ascii="Times New Roman" w:hAnsi="Times New Roman" w:cs="Times New Roman"/>
          <w:sz w:val="24"/>
          <w:szCs w:val="24"/>
        </w:rPr>
        <w:t>yaitu</w:t>
      </w:r>
      <w:r w:rsidR="00C85C01" w:rsidRPr="00AD0038">
        <w:rPr>
          <w:rFonts w:ascii="Times New Roman" w:hAnsi="Times New Roman" w:cs="Times New Roman"/>
          <w:sz w:val="24"/>
          <w:szCs w:val="24"/>
        </w:rPr>
        <w:t xml:space="preserve">  penilaian</w:t>
      </w:r>
      <w:proofErr w:type="gramEnd"/>
      <w:r w:rsidR="00C85C01" w:rsidRPr="00AD0038">
        <w:rPr>
          <w:rFonts w:ascii="Times New Roman" w:hAnsi="Times New Roman" w:cs="Times New Roman"/>
          <w:sz w:val="24"/>
          <w:szCs w:val="24"/>
        </w:rPr>
        <w:t xml:space="preserve"> positif dan negatif</w:t>
      </w:r>
      <w:r w:rsidRPr="00AD0038">
        <w:rPr>
          <w:rFonts w:ascii="Times New Roman" w:hAnsi="Times New Roman" w:cs="Times New Roman"/>
          <w:sz w:val="24"/>
          <w:szCs w:val="24"/>
        </w:rPr>
        <w:t xml:space="preserve"> atau etos kerja tinggi dan etos kerja rendah.</w:t>
      </w:r>
    </w:p>
    <w:p w:rsidR="00E858E5" w:rsidRPr="00AD0038" w:rsidRDefault="00E858E5" w:rsidP="00AD0038">
      <w:pPr>
        <w:pStyle w:val="ListParagraph"/>
        <w:spacing w:line="480" w:lineRule="auto"/>
        <w:ind w:left="360" w:firstLine="630"/>
        <w:jc w:val="both"/>
        <w:rPr>
          <w:rFonts w:ascii="Times New Roman" w:hAnsi="Times New Roman" w:cs="Times New Roman"/>
          <w:b/>
          <w:sz w:val="24"/>
          <w:szCs w:val="24"/>
        </w:rPr>
      </w:pPr>
      <w:r w:rsidRPr="00AD0038">
        <w:rPr>
          <w:rFonts w:ascii="Times New Roman" w:hAnsi="Times New Roman" w:cs="Times New Roman"/>
          <w:sz w:val="24"/>
          <w:szCs w:val="24"/>
        </w:rPr>
        <w:t xml:space="preserve">Dikatakan memiliki etos kerja yang tinggi, apabila menunjukkan tanda – tanda sebagai berikut </w:t>
      </w:r>
      <w:proofErr w:type="gramStart"/>
      <w:r w:rsidRPr="00AD0038">
        <w:rPr>
          <w:rFonts w:ascii="Times New Roman" w:hAnsi="Times New Roman" w:cs="Times New Roman"/>
          <w:sz w:val="24"/>
          <w:szCs w:val="24"/>
        </w:rPr>
        <w:t>ini</w:t>
      </w:r>
      <w:r w:rsidR="00C85C01" w:rsidRPr="00AD0038">
        <w:rPr>
          <w:rFonts w:ascii="Times New Roman" w:hAnsi="Times New Roman" w:cs="Times New Roman"/>
          <w:sz w:val="24"/>
          <w:szCs w:val="24"/>
        </w:rPr>
        <w:t xml:space="preserve"> </w:t>
      </w:r>
      <w:r w:rsidRPr="00AD0038">
        <w:rPr>
          <w:rFonts w:ascii="Times New Roman" w:hAnsi="Times New Roman" w:cs="Times New Roman"/>
          <w:sz w:val="24"/>
          <w:szCs w:val="24"/>
        </w:rPr>
        <w:t>:</w:t>
      </w:r>
      <w:proofErr w:type="gramEnd"/>
    </w:p>
    <w:p w:rsidR="00E858E5" w:rsidRDefault="00E858E5" w:rsidP="004975F3">
      <w:pPr>
        <w:pStyle w:val="ListParagraph"/>
        <w:numPr>
          <w:ilvl w:val="0"/>
          <w:numId w:val="13"/>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Mempunyai penilaian yang sangat positif terhadap hasil kerja manusia</w:t>
      </w:r>
    </w:p>
    <w:p w:rsidR="00E858E5" w:rsidRDefault="00E858E5" w:rsidP="004975F3">
      <w:pPr>
        <w:pStyle w:val="ListParagraph"/>
        <w:numPr>
          <w:ilvl w:val="0"/>
          <w:numId w:val="13"/>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Menempatkan pandangan tentang kerja, sebagai suatu hal yang amat luhur bagi eksistensi manusia.</w:t>
      </w:r>
    </w:p>
    <w:p w:rsidR="00E858E5" w:rsidRDefault="00E858E5" w:rsidP="004975F3">
      <w:pPr>
        <w:pStyle w:val="ListParagraph"/>
        <w:numPr>
          <w:ilvl w:val="0"/>
          <w:numId w:val="13"/>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Kerja yang dirasakan sebagai aktifitas yang bermakna bagi kehidupan manusia</w:t>
      </w:r>
    </w:p>
    <w:p w:rsidR="00E858E5" w:rsidRDefault="00E858E5" w:rsidP="004975F3">
      <w:pPr>
        <w:pStyle w:val="ListParagraph"/>
        <w:numPr>
          <w:ilvl w:val="0"/>
          <w:numId w:val="13"/>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Kerja dihayati sebagai suatu proses yang membutuhkan ketekunan dan sekaligus sarana yang penting dalam mewujudkan cita-cita.</w:t>
      </w:r>
    </w:p>
    <w:p w:rsidR="00AD0038" w:rsidRDefault="00E858E5" w:rsidP="00AD0038">
      <w:pPr>
        <w:pStyle w:val="ListParagraph"/>
        <w:numPr>
          <w:ilvl w:val="0"/>
          <w:numId w:val="13"/>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Kerja dilakukan sebagai bentuk ibadah.</w:t>
      </w:r>
    </w:p>
    <w:p w:rsidR="00E858E5" w:rsidRPr="00AD0038" w:rsidRDefault="00AD0038" w:rsidP="00AD0038">
      <w:pPr>
        <w:pStyle w:val="ListParagraph"/>
        <w:tabs>
          <w:tab w:val="left" w:pos="9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E858E5" w:rsidRPr="00AD0038">
        <w:rPr>
          <w:rFonts w:ascii="Times New Roman" w:hAnsi="Times New Roman" w:cs="Times New Roman"/>
          <w:sz w:val="24"/>
          <w:szCs w:val="24"/>
        </w:rPr>
        <w:t>Sedangkan bagi individu atau kelompok masyarakat, yang memiliki etos kerja yang rendah, maka akan menunjukan ciri</w:t>
      </w:r>
      <w:r w:rsidR="00C85C01" w:rsidRPr="00AD0038">
        <w:rPr>
          <w:rFonts w:ascii="Times New Roman" w:hAnsi="Times New Roman" w:cs="Times New Roman"/>
          <w:sz w:val="24"/>
          <w:szCs w:val="24"/>
        </w:rPr>
        <w:t xml:space="preserve"> </w:t>
      </w:r>
      <w:r w:rsidR="00E858E5" w:rsidRPr="00AD0038">
        <w:rPr>
          <w:rFonts w:ascii="Times New Roman" w:hAnsi="Times New Roman" w:cs="Times New Roman"/>
          <w:sz w:val="24"/>
          <w:szCs w:val="24"/>
        </w:rPr>
        <w:t>-</w:t>
      </w:r>
      <w:r w:rsidR="00C85C01" w:rsidRPr="00AD0038">
        <w:rPr>
          <w:rFonts w:ascii="Times New Roman" w:hAnsi="Times New Roman" w:cs="Times New Roman"/>
          <w:sz w:val="24"/>
          <w:szCs w:val="24"/>
        </w:rPr>
        <w:t xml:space="preserve"> </w:t>
      </w:r>
      <w:r w:rsidR="00E858E5" w:rsidRPr="00AD0038">
        <w:rPr>
          <w:rFonts w:ascii="Times New Roman" w:hAnsi="Times New Roman" w:cs="Times New Roman"/>
          <w:sz w:val="24"/>
          <w:szCs w:val="24"/>
        </w:rPr>
        <w:t xml:space="preserve">ciri </w:t>
      </w:r>
      <w:proofErr w:type="gramStart"/>
      <w:r w:rsidR="00E858E5" w:rsidRPr="00AD0038">
        <w:rPr>
          <w:rFonts w:ascii="Times New Roman" w:hAnsi="Times New Roman" w:cs="Times New Roman"/>
          <w:sz w:val="24"/>
          <w:szCs w:val="24"/>
        </w:rPr>
        <w:t>sebaliknya ,</w:t>
      </w:r>
      <w:proofErr w:type="gramEnd"/>
      <w:r w:rsidR="00E858E5" w:rsidRPr="00AD0038">
        <w:rPr>
          <w:rFonts w:ascii="Times New Roman" w:hAnsi="Times New Roman" w:cs="Times New Roman"/>
          <w:sz w:val="24"/>
          <w:szCs w:val="24"/>
        </w:rPr>
        <w:t xml:space="preserve"> yaitu:</w:t>
      </w:r>
    </w:p>
    <w:p w:rsidR="00E858E5" w:rsidRDefault="00E858E5" w:rsidP="004975F3">
      <w:pPr>
        <w:pStyle w:val="ListParagraph"/>
        <w:numPr>
          <w:ilvl w:val="0"/>
          <w:numId w:val="14"/>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Kerja dirasakan sebagai suatu yang membebani diri </w:t>
      </w:r>
    </w:p>
    <w:p w:rsidR="00E858E5" w:rsidRDefault="00E858E5" w:rsidP="004975F3">
      <w:pPr>
        <w:pStyle w:val="ListParagraph"/>
        <w:numPr>
          <w:ilvl w:val="0"/>
          <w:numId w:val="14"/>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Kurang dan bahkan tidak menghargai has</w:t>
      </w:r>
      <w:r w:rsidR="00C85C01">
        <w:rPr>
          <w:rFonts w:ascii="Times New Roman" w:hAnsi="Times New Roman" w:cs="Times New Roman"/>
          <w:sz w:val="24"/>
          <w:szCs w:val="24"/>
        </w:rPr>
        <w:t>i</w:t>
      </w:r>
      <w:r>
        <w:rPr>
          <w:rFonts w:ascii="Times New Roman" w:hAnsi="Times New Roman" w:cs="Times New Roman"/>
          <w:sz w:val="24"/>
          <w:szCs w:val="24"/>
        </w:rPr>
        <w:t>l kerja manusia.</w:t>
      </w:r>
    </w:p>
    <w:p w:rsidR="00E858E5" w:rsidRDefault="00E858E5" w:rsidP="004975F3">
      <w:pPr>
        <w:pStyle w:val="ListParagraph"/>
        <w:numPr>
          <w:ilvl w:val="0"/>
          <w:numId w:val="14"/>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Kerja dipandang sebagai suatu penghambat dalam memperoleh kesenangan.</w:t>
      </w:r>
    </w:p>
    <w:p w:rsidR="00E858E5" w:rsidRDefault="00E858E5" w:rsidP="004975F3">
      <w:pPr>
        <w:pStyle w:val="ListParagraph"/>
        <w:numPr>
          <w:ilvl w:val="0"/>
          <w:numId w:val="14"/>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Kerja dilakukan sebagai bentuk keterpaksaan.</w:t>
      </w:r>
    </w:p>
    <w:p w:rsidR="00E858E5" w:rsidRPr="0013496F" w:rsidRDefault="00E858E5" w:rsidP="004975F3">
      <w:pPr>
        <w:pStyle w:val="ListParagraph"/>
        <w:numPr>
          <w:ilvl w:val="0"/>
          <w:numId w:val="14"/>
        </w:num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Kerja dihayati hanya sebagai bentuk rutinitas hidup.</w:t>
      </w:r>
    </w:p>
    <w:p w:rsidR="00E858E5" w:rsidRDefault="00E858E5" w:rsidP="00AD0038">
      <w:pPr>
        <w:tabs>
          <w:tab w:val="left" w:pos="360"/>
        </w:tabs>
        <w:spacing w:line="480" w:lineRule="auto"/>
        <w:ind w:left="360" w:firstLine="630"/>
        <w:jc w:val="both"/>
        <w:rPr>
          <w:rFonts w:ascii="Times New Roman" w:hAnsi="Times New Roman" w:cs="Times New Roman"/>
          <w:sz w:val="24"/>
          <w:szCs w:val="24"/>
        </w:rPr>
      </w:pPr>
      <w:r w:rsidRPr="0013496F">
        <w:rPr>
          <w:rFonts w:ascii="Times New Roman" w:hAnsi="Times New Roman" w:cs="Times New Roman"/>
          <w:sz w:val="24"/>
          <w:szCs w:val="24"/>
        </w:rPr>
        <w:t>Berdasarkan penjelasan diatas, maka dapat disimpulkan bahwa etos kerja adalah sikap dan perilaku yang mendasar yang dimiliki setiap manusia secara utuh mulai input, proses, dan hasil yang didapatkan sehingga bermanfaat bagi organ</w:t>
      </w:r>
      <w:r w:rsidR="00C85C01">
        <w:rPr>
          <w:rFonts w:ascii="Times New Roman" w:hAnsi="Times New Roman" w:cs="Times New Roman"/>
          <w:sz w:val="24"/>
          <w:szCs w:val="24"/>
        </w:rPr>
        <w:t>isasi.</w:t>
      </w:r>
    </w:p>
    <w:p w:rsidR="00D168D7" w:rsidRDefault="00E858E5" w:rsidP="002F74D2">
      <w:pPr>
        <w:pStyle w:val="ListParagraph"/>
        <w:numPr>
          <w:ilvl w:val="0"/>
          <w:numId w:val="8"/>
        </w:numPr>
        <w:spacing w:line="480" w:lineRule="auto"/>
        <w:jc w:val="both"/>
        <w:rPr>
          <w:rFonts w:ascii="Times New Roman" w:hAnsi="Times New Roman" w:cs="Times New Roman"/>
          <w:b/>
          <w:sz w:val="24"/>
          <w:szCs w:val="24"/>
        </w:rPr>
      </w:pPr>
      <w:r w:rsidRPr="00976FC4">
        <w:rPr>
          <w:rFonts w:ascii="Times New Roman" w:hAnsi="Times New Roman" w:cs="Times New Roman"/>
          <w:b/>
          <w:sz w:val="24"/>
          <w:szCs w:val="24"/>
        </w:rPr>
        <w:t>Aspek-Aspek Etos Kerja</w:t>
      </w:r>
    </w:p>
    <w:p w:rsidR="00E858E5" w:rsidRPr="00D168D7" w:rsidRDefault="00E858E5" w:rsidP="002F74D2">
      <w:pPr>
        <w:spacing w:line="480" w:lineRule="auto"/>
        <w:ind w:left="360" w:firstLine="720"/>
        <w:jc w:val="both"/>
        <w:rPr>
          <w:rFonts w:ascii="Times New Roman" w:hAnsi="Times New Roman" w:cs="Times New Roman"/>
          <w:b/>
          <w:sz w:val="24"/>
          <w:szCs w:val="24"/>
        </w:rPr>
      </w:pPr>
      <w:r w:rsidRPr="00D168D7">
        <w:rPr>
          <w:rFonts w:ascii="Times New Roman" w:hAnsi="Times New Roman" w:cs="Times New Roman"/>
          <w:sz w:val="24"/>
          <w:szCs w:val="24"/>
        </w:rPr>
        <w:t xml:space="preserve">Menurut Anoraga beberapa sikap yang seharusnya mendasar bagi seseorang dalam memberi nilai pada kerja, yang disimpulkan sebagai </w:t>
      </w:r>
      <w:proofErr w:type="gramStart"/>
      <w:r w:rsidRPr="00D168D7">
        <w:rPr>
          <w:rFonts w:ascii="Times New Roman" w:hAnsi="Times New Roman" w:cs="Times New Roman"/>
          <w:sz w:val="24"/>
          <w:szCs w:val="24"/>
        </w:rPr>
        <w:t>berikut</w:t>
      </w:r>
      <w:r w:rsidR="00C85C01" w:rsidRPr="00D168D7">
        <w:rPr>
          <w:rFonts w:ascii="Times New Roman" w:hAnsi="Times New Roman" w:cs="Times New Roman"/>
          <w:sz w:val="24"/>
          <w:szCs w:val="24"/>
        </w:rPr>
        <w:t xml:space="preserve"> </w:t>
      </w:r>
      <w:r w:rsidRPr="00D168D7">
        <w:rPr>
          <w:rFonts w:ascii="Times New Roman" w:hAnsi="Times New Roman" w:cs="Times New Roman"/>
          <w:sz w:val="24"/>
          <w:szCs w:val="24"/>
        </w:rPr>
        <w:t>:</w:t>
      </w:r>
      <w:proofErr w:type="gramEnd"/>
    </w:p>
    <w:p w:rsidR="00E858E5" w:rsidRPr="002F74D2" w:rsidRDefault="00E858E5" w:rsidP="002F74D2">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Bekerja adalah hakikat kehidupan manusia </w:t>
      </w:r>
      <w:r w:rsidR="002F74D2">
        <w:rPr>
          <w:rFonts w:ascii="Times New Roman" w:hAnsi="Times New Roman" w:cs="Times New Roman"/>
          <w:sz w:val="24"/>
          <w:szCs w:val="24"/>
        </w:rPr>
        <w:t>dan suatu berkat Tuhan</w:t>
      </w:r>
    </w:p>
    <w:p w:rsidR="00E858E5" w:rsidRDefault="00E858E5" w:rsidP="002F74D2">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Pekerjaan merupakan sumber penghasilan yang halal dan tidak amoral</w:t>
      </w:r>
    </w:p>
    <w:p w:rsidR="00E858E5" w:rsidRDefault="00E858E5" w:rsidP="002F74D2">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Pekerjaan merupakan suatu kesempatan untuk mengembangkan diri dan berbakti</w:t>
      </w:r>
      <w:r w:rsidR="002F74D2">
        <w:rPr>
          <w:rFonts w:ascii="Times New Roman" w:hAnsi="Times New Roman" w:cs="Times New Roman"/>
          <w:sz w:val="24"/>
          <w:szCs w:val="24"/>
        </w:rPr>
        <w:t>, sarana pelayanan dan perwujudan kasih.</w:t>
      </w:r>
    </w:p>
    <w:p w:rsidR="00E858E5" w:rsidRPr="00982B52" w:rsidRDefault="00E858E5" w:rsidP="00D168D7">
      <w:pPr>
        <w:spacing w:line="480" w:lineRule="auto"/>
        <w:ind w:firstLine="720"/>
        <w:jc w:val="both"/>
        <w:rPr>
          <w:rFonts w:ascii="Times New Roman" w:hAnsi="Times New Roman" w:cs="Times New Roman"/>
          <w:sz w:val="24"/>
          <w:szCs w:val="24"/>
        </w:rPr>
      </w:pPr>
      <w:r w:rsidRPr="00982B52">
        <w:rPr>
          <w:rFonts w:ascii="Times New Roman" w:hAnsi="Times New Roman" w:cs="Times New Roman"/>
          <w:sz w:val="24"/>
          <w:szCs w:val="24"/>
        </w:rPr>
        <w:t>Menurut sinamo ada delapan aspek dalam mengukur etos kerja:</w:t>
      </w:r>
      <w:r>
        <w:rPr>
          <w:rStyle w:val="FootnoteReference"/>
          <w:rFonts w:ascii="Times New Roman" w:hAnsi="Times New Roman" w:cs="Times New Roman"/>
          <w:sz w:val="24"/>
          <w:szCs w:val="24"/>
        </w:rPr>
        <w:footnoteReference w:id="24"/>
      </w:r>
    </w:p>
    <w:p w:rsidR="00E858E5" w:rsidRPr="00982B52" w:rsidRDefault="00E858E5" w:rsidP="004975F3">
      <w:pPr>
        <w:numPr>
          <w:ilvl w:val="0"/>
          <w:numId w:val="16"/>
        </w:numPr>
        <w:spacing w:line="480" w:lineRule="auto"/>
        <w:contextualSpacing/>
        <w:jc w:val="both"/>
        <w:rPr>
          <w:rFonts w:ascii="Times New Roman" w:hAnsi="Times New Roman" w:cs="Times New Roman"/>
          <w:sz w:val="24"/>
          <w:szCs w:val="24"/>
        </w:rPr>
      </w:pPr>
      <w:r w:rsidRPr="00982B52">
        <w:rPr>
          <w:rFonts w:ascii="Times New Roman" w:hAnsi="Times New Roman" w:cs="Times New Roman"/>
          <w:sz w:val="24"/>
          <w:szCs w:val="24"/>
        </w:rPr>
        <w:t xml:space="preserve">Kerja adalah rahmat </w:t>
      </w:r>
      <w:r w:rsidR="002F74D2">
        <w:rPr>
          <w:rFonts w:ascii="Times New Roman" w:hAnsi="Times New Roman" w:cs="Times New Roman"/>
          <w:sz w:val="24"/>
          <w:szCs w:val="24"/>
        </w:rPr>
        <w:t>dan amanah</w:t>
      </w:r>
    </w:p>
    <w:p w:rsidR="00E858E5" w:rsidRPr="00982B52" w:rsidRDefault="00E858E5" w:rsidP="004975F3">
      <w:pPr>
        <w:numPr>
          <w:ilvl w:val="0"/>
          <w:numId w:val="16"/>
        </w:numPr>
        <w:spacing w:line="480" w:lineRule="auto"/>
        <w:contextualSpacing/>
        <w:jc w:val="both"/>
        <w:rPr>
          <w:rFonts w:ascii="Times New Roman" w:hAnsi="Times New Roman" w:cs="Times New Roman"/>
          <w:sz w:val="24"/>
          <w:szCs w:val="24"/>
        </w:rPr>
      </w:pPr>
      <w:r w:rsidRPr="00982B52">
        <w:rPr>
          <w:rFonts w:ascii="Times New Roman" w:hAnsi="Times New Roman" w:cs="Times New Roman"/>
          <w:sz w:val="24"/>
          <w:szCs w:val="24"/>
        </w:rPr>
        <w:t>Kerja adalah panggilan</w:t>
      </w:r>
      <w:r w:rsidR="002F74D2">
        <w:rPr>
          <w:rFonts w:ascii="Times New Roman" w:hAnsi="Times New Roman" w:cs="Times New Roman"/>
          <w:sz w:val="24"/>
          <w:szCs w:val="24"/>
        </w:rPr>
        <w:t xml:space="preserve"> dan aktualisasi</w:t>
      </w:r>
    </w:p>
    <w:p w:rsidR="00E858E5" w:rsidRPr="00982B52" w:rsidRDefault="00E858E5" w:rsidP="004975F3">
      <w:pPr>
        <w:numPr>
          <w:ilvl w:val="0"/>
          <w:numId w:val="16"/>
        </w:numPr>
        <w:spacing w:line="480" w:lineRule="auto"/>
        <w:contextualSpacing/>
        <w:jc w:val="both"/>
        <w:rPr>
          <w:rFonts w:ascii="Times New Roman" w:hAnsi="Times New Roman" w:cs="Times New Roman"/>
          <w:sz w:val="24"/>
          <w:szCs w:val="24"/>
        </w:rPr>
      </w:pPr>
      <w:r w:rsidRPr="00982B52">
        <w:rPr>
          <w:rFonts w:ascii="Times New Roman" w:hAnsi="Times New Roman" w:cs="Times New Roman"/>
          <w:sz w:val="24"/>
          <w:szCs w:val="24"/>
        </w:rPr>
        <w:t xml:space="preserve">Kerja adalah ibadah </w:t>
      </w:r>
      <w:r w:rsidR="002F74D2">
        <w:rPr>
          <w:rFonts w:ascii="Times New Roman" w:hAnsi="Times New Roman" w:cs="Times New Roman"/>
          <w:sz w:val="24"/>
          <w:szCs w:val="24"/>
        </w:rPr>
        <w:t>dan seni</w:t>
      </w:r>
    </w:p>
    <w:p w:rsidR="00E858E5" w:rsidRPr="00982B52" w:rsidRDefault="00E858E5" w:rsidP="004975F3">
      <w:pPr>
        <w:numPr>
          <w:ilvl w:val="0"/>
          <w:numId w:val="16"/>
        </w:numPr>
        <w:spacing w:line="480" w:lineRule="auto"/>
        <w:contextualSpacing/>
        <w:jc w:val="both"/>
        <w:rPr>
          <w:rFonts w:ascii="Times New Roman" w:hAnsi="Times New Roman" w:cs="Times New Roman"/>
          <w:sz w:val="24"/>
          <w:szCs w:val="24"/>
        </w:rPr>
      </w:pPr>
      <w:r w:rsidRPr="00982B52">
        <w:rPr>
          <w:rFonts w:ascii="Times New Roman" w:hAnsi="Times New Roman" w:cs="Times New Roman"/>
          <w:sz w:val="24"/>
          <w:szCs w:val="24"/>
        </w:rPr>
        <w:t xml:space="preserve">Kerja adalah kehormatan </w:t>
      </w:r>
      <w:r w:rsidR="002F74D2">
        <w:rPr>
          <w:rFonts w:ascii="Times New Roman" w:hAnsi="Times New Roman" w:cs="Times New Roman"/>
          <w:sz w:val="24"/>
          <w:szCs w:val="24"/>
        </w:rPr>
        <w:t>dan pelayanan</w:t>
      </w:r>
    </w:p>
    <w:p w:rsidR="00E858E5" w:rsidRPr="00280EBE" w:rsidRDefault="00E858E5" w:rsidP="004975F3">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PENELITIAN TERDAHULU</w:t>
      </w:r>
    </w:p>
    <w:p w:rsidR="00E858E5" w:rsidRDefault="00E858E5" w:rsidP="004975F3">
      <w:pPr>
        <w:pStyle w:val="ListParagraph"/>
        <w:numPr>
          <w:ilvl w:val="0"/>
          <w:numId w:val="17"/>
        </w:numPr>
        <w:spacing w:line="480" w:lineRule="auto"/>
        <w:jc w:val="both"/>
        <w:rPr>
          <w:rFonts w:ascii="Times New Roman" w:hAnsi="Times New Roman" w:cs="Times New Roman"/>
          <w:sz w:val="24"/>
          <w:szCs w:val="24"/>
        </w:rPr>
      </w:pPr>
      <w:r w:rsidRPr="00FC497A">
        <w:rPr>
          <w:rFonts w:ascii="Times New Roman" w:hAnsi="Times New Roman" w:cs="Times New Roman"/>
          <w:sz w:val="24"/>
          <w:szCs w:val="24"/>
        </w:rPr>
        <w:t xml:space="preserve">Penelitian </w:t>
      </w:r>
      <w:r>
        <w:rPr>
          <w:rFonts w:ascii="Times New Roman" w:hAnsi="Times New Roman" w:cs="Times New Roman"/>
          <w:sz w:val="24"/>
          <w:szCs w:val="24"/>
        </w:rPr>
        <w:t xml:space="preserve">ini pernah dilakukan oleh Devi </w:t>
      </w:r>
      <w:r w:rsidRPr="00FC497A">
        <w:rPr>
          <w:rFonts w:ascii="Times New Roman" w:hAnsi="Times New Roman" w:cs="Times New Roman"/>
          <w:sz w:val="24"/>
          <w:szCs w:val="24"/>
        </w:rPr>
        <w:t>Yulianti Sitoru</w:t>
      </w:r>
      <w:r w:rsidR="00607B0D">
        <w:rPr>
          <w:rFonts w:ascii="Times New Roman" w:hAnsi="Times New Roman" w:cs="Times New Roman"/>
          <w:sz w:val="24"/>
          <w:szCs w:val="24"/>
        </w:rPr>
        <w:t>s (2014) Universitas Islam Negeri Raden Fatah Palembang. D</w:t>
      </w:r>
      <w:r>
        <w:rPr>
          <w:rFonts w:ascii="Times New Roman" w:hAnsi="Times New Roman" w:cs="Times New Roman"/>
          <w:sz w:val="24"/>
          <w:szCs w:val="24"/>
        </w:rPr>
        <w:t xml:space="preserve">engan </w:t>
      </w:r>
      <w:r w:rsidRPr="00FC497A">
        <w:rPr>
          <w:rFonts w:ascii="Times New Roman" w:hAnsi="Times New Roman" w:cs="Times New Roman"/>
          <w:sz w:val="24"/>
          <w:szCs w:val="24"/>
        </w:rPr>
        <w:t>judul Pengaruh Motivasi Terhadap Prestasi Kerja Karyawan Pada Iain Raden Fatah Palembang. Dengan permasalahan bagaimana motivasi dalam meningkatkan prestasi kerja karyawan pada Iain Raden Fatah Palembang. Hasil penelitian ini menunjukan bahwa variable motivasi berpengaruh secara signifikan terhadap prestasi kerja karyawan.</w:t>
      </w:r>
    </w:p>
    <w:p w:rsidR="00E858E5" w:rsidRDefault="00E858E5" w:rsidP="004975F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pernah dilakukan oleh Robi Wahyu (2012)</w:t>
      </w:r>
      <w:r w:rsidR="00607B0D">
        <w:rPr>
          <w:rFonts w:ascii="Times New Roman" w:hAnsi="Times New Roman" w:cs="Times New Roman"/>
          <w:sz w:val="24"/>
          <w:szCs w:val="24"/>
        </w:rPr>
        <w:t xml:space="preserve"> Universitas Islam Negeri Raden Fatah Palembang. D</w:t>
      </w:r>
      <w:r>
        <w:rPr>
          <w:rFonts w:ascii="Times New Roman" w:hAnsi="Times New Roman" w:cs="Times New Roman"/>
          <w:sz w:val="24"/>
          <w:szCs w:val="24"/>
        </w:rPr>
        <w:t xml:space="preserve">engan judul Analisa </w:t>
      </w:r>
      <w:proofErr w:type="gramStart"/>
      <w:r>
        <w:rPr>
          <w:rFonts w:ascii="Times New Roman" w:hAnsi="Times New Roman" w:cs="Times New Roman"/>
          <w:sz w:val="24"/>
          <w:szCs w:val="24"/>
        </w:rPr>
        <w:t>Pengaruh  Pelatihan</w:t>
      </w:r>
      <w:proofErr w:type="gramEnd"/>
      <w:r>
        <w:rPr>
          <w:rFonts w:ascii="Times New Roman" w:hAnsi="Times New Roman" w:cs="Times New Roman"/>
          <w:sz w:val="24"/>
          <w:szCs w:val="24"/>
        </w:rPr>
        <w:t xml:space="preserve"> Terhadap Produktifitas kerja Karyawan Pada PT. Pegadaian Cabang Palemba</w:t>
      </w:r>
      <w:bookmarkStart w:id="0" w:name="_GoBack"/>
      <w:bookmarkEnd w:id="0"/>
      <w:r>
        <w:rPr>
          <w:rFonts w:ascii="Times New Roman" w:hAnsi="Times New Roman" w:cs="Times New Roman"/>
          <w:sz w:val="24"/>
          <w:szCs w:val="24"/>
        </w:rPr>
        <w:t xml:space="preserve">ng. Dengan </w:t>
      </w:r>
      <w:proofErr w:type="gramStart"/>
      <w:r>
        <w:rPr>
          <w:rFonts w:ascii="Times New Roman" w:hAnsi="Times New Roman" w:cs="Times New Roman"/>
          <w:sz w:val="24"/>
          <w:szCs w:val="24"/>
        </w:rPr>
        <w:t>permasalan  apakah</w:t>
      </w:r>
      <w:proofErr w:type="gramEnd"/>
      <w:r>
        <w:rPr>
          <w:rFonts w:ascii="Times New Roman" w:hAnsi="Times New Roman" w:cs="Times New Roman"/>
          <w:sz w:val="24"/>
          <w:szCs w:val="24"/>
        </w:rPr>
        <w:t xml:space="preserve"> pelaksanaan pelatihan berpengaruh terhadap peningkatan produktifitas kerja kary</w:t>
      </w:r>
      <w:r w:rsidR="002F74D2">
        <w:rPr>
          <w:rFonts w:ascii="Times New Roman" w:hAnsi="Times New Roman" w:cs="Times New Roman"/>
          <w:sz w:val="24"/>
          <w:szCs w:val="24"/>
        </w:rPr>
        <w:t>awan PT. Pegadaian Cabang Palem</w:t>
      </w:r>
      <w:r>
        <w:rPr>
          <w:rFonts w:ascii="Times New Roman" w:hAnsi="Times New Roman" w:cs="Times New Roman"/>
          <w:sz w:val="24"/>
          <w:szCs w:val="24"/>
        </w:rPr>
        <w:t>bang. Hasil penelitian ini menunjukan bahwa pelatihan berpengaruh positif terhadap peningkatan produktifitas kerja karyawan.</w:t>
      </w:r>
    </w:p>
    <w:p w:rsidR="002F74D2" w:rsidRDefault="002F74D2" w:rsidP="002F74D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pernah dilakukan oleh Ahmad Aulia (2011)</w:t>
      </w:r>
      <w:r w:rsidR="00607B0D">
        <w:rPr>
          <w:rFonts w:ascii="Times New Roman" w:hAnsi="Times New Roman" w:cs="Times New Roman"/>
          <w:sz w:val="24"/>
          <w:szCs w:val="24"/>
        </w:rPr>
        <w:t xml:space="preserve"> Universitas Islam Negeri Syarif Hidayatullah Jakarta. D</w:t>
      </w:r>
      <w:r>
        <w:rPr>
          <w:rFonts w:ascii="Times New Roman" w:hAnsi="Times New Roman" w:cs="Times New Roman"/>
          <w:sz w:val="24"/>
          <w:szCs w:val="24"/>
        </w:rPr>
        <w:t xml:space="preserve">engan judul Analisa Pengaruh Pelatihan dan pengembangan terhadap etos kerja pegawai pada Bank Syariah Bukopin Cabang Melawai. Hasil penelitian ini menunjukan bahwa pelatihan berpengaruh positif terhadap peningkatan </w:t>
      </w:r>
      <w:r w:rsidR="00F851B9">
        <w:rPr>
          <w:rFonts w:ascii="Times New Roman" w:hAnsi="Times New Roman" w:cs="Times New Roman"/>
          <w:sz w:val="24"/>
          <w:szCs w:val="24"/>
        </w:rPr>
        <w:t>etos</w:t>
      </w:r>
      <w:r>
        <w:rPr>
          <w:rFonts w:ascii="Times New Roman" w:hAnsi="Times New Roman" w:cs="Times New Roman"/>
          <w:sz w:val="24"/>
          <w:szCs w:val="24"/>
        </w:rPr>
        <w:t xml:space="preserve"> kerja karyawan.</w:t>
      </w:r>
    </w:p>
    <w:p w:rsidR="00E858E5" w:rsidRDefault="00E858E5" w:rsidP="002F74D2">
      <w:pPr>
        <w:pStyle w:val="ListParagraph"/>
        <w:spacing w:line="480" w:lineRule="auto"/>
        <w:jc w:val="both"/>
        <w:rPr>
          <w:rFonts w:ascii="Times New Roman" w:hAnsi="Times New Roman" w:cs="Times New Roman"/>
          <w:sz w:val="24"/>
          <w:szCs w:val="24"/>
        </w:rPr>
      </w:pPr>
    </w:p>
    <w:p w:rsidR="00F851B9" w:rsidRDefault="00F851B9" w:rsidP="002F74D2">
      <w:pPr>
        <w:pStyle w:val="ListParagraph"/>
        <w:spacing w:line="480" w:lineRule="auto"/>
        <w:jc w:val="both"/>
        <w:rPr>
          <w:rFonts w:ascii="Times New Roman" w:hAnsi="Times New Roman" w:cs="Times New Roman"/>
          <w:sz w:val="24"/>
          <w:szCs w:val="24"/>
        </w:rPr>
      </w:pPr>
    </w:p>
    <w:p w:rsidR="00E858E5" w:rsidRPr="00E858E5" w:rsidRDefault="00736F5E" w:rsidP="00BA7F93">
      <w:pPr>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91008" behindDoc="0" locked="0" layoutInCell="1" allowOverlap="1">
                <wp:simplePos x="0" y="0"/>
                <wp:positionH relativeFrom="column">
                  <wp:posOffset>2141220</wp:posOffset>
                </wp:positionH>
                <wp:positionV relativeFrom="paragraph">
                  <wp:posOffset>8484870</wp:posOffset>
                </wp:positionV>
                <wp:extent cx="695325" cy="361950"/>
                <wp:effectExtent l="0" t="0" r="28575" b="1905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361950"/>
                        </a:xfrm>
                        <a:prstGeom prst="rect">
                          <a:avLst/>
                        </a:prstGeom>
                        <a:solidFill>
                          <a:sysClr val="window" lastClr="FFFFFF"/>
                        </a:solidFill>
                        <a:ln w="25400" cap="flat" cmpd="sng" algn="ctr">
                          <a:solidFill>
                            <a:sysClr val="window" lastClr="FFFFFF"/>
                          </a:solidFill>
                          <a:prstDash val="solid"/>
                        </a:ln>
                        <a:effectLst/>
                      </wps:spPr>
                      <wps:txbx>
                        <w:txbxContent>
                          <w:p w:rsidR="002F74D2" w:rsidRPr="004864F9" w:rsidRDefault="002F74D2" w:rsidP="004864F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168.6pt;margin-top:668.1pt;width:54.7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" fillcolor="window" strokecolor="window" strokeweight="2pt">
                <v:path arrowok="t"/>
                <v:textbox>
                  <w:txbxContent>
                    <w:p w:rsidR="002F74D2" w:rsidRPr="004864F9" w:rsidRDefault="002F74D2" w:rsidP="004864F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4589145</wp:posOffset>
                </wp:positionH>
                <wp:positionV relativeFrom="paragraph">
                  <wp:posOffset>-1059180</wp:posOffset>
                </wp:positionV>
                <wp:extent cx="695325" cy="36195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361950"/>
                        </a:xfrm>
                        <a:prstGeom prst="rect">
                          <a:avLst/>
                        </a:prstGeom>
                        <a:solidFill>
                          <a:sysClr val="window" lastClr="FFFFFF"/>
                        </a:solidFill>
                        <a:ln w="25400" cap="flat" cmpd="sng" algn="ctr">
                          <a:solidFill>
                            <a:sysClr val="window" lastClr="FFFFFF"/>
                          </a:solidFill>
                          <a:prstDash val="solid"/>
                        </a:ln>
                        <a:effectLst/>
                      </wps:spPr>
                      <wps:txbx>
                        <w:txbxContent>
                          <w:p w:rsidR="002F74D2" w:rsidRPr="004864F9" w:rsidRDefault="002F74D2" w:rsidP="004864F9">
                            <w:pPr>
                              <w:jc w:val="center"/>
                              <w:rPr>
                                <w:rFonts w:ascii="Times New Roman" w:hAnsi="Times New Roman" w:cs="Times New Roman"/>
                                <w:color w:val="000000" w:themeColor="text1"/>
                                <w:sz w:val="24"/>
                                <w:szCs w:val="24"/>
                              </w:rPr>
                            </w:pP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361.35pt;margin-top:-83.4pt;width:54.7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" fillcolor="window" strokecolor="window" strokeweight="2pt">
                <v:path arrowok="t"/>
                <v:textbox>
                  <w:txbxContent>
                    <w:p w:rsidR="002F74D2" w:rsidRPr="004864F9" w:rsidRDefault="002F74D2" w:rsidP="004864F9">
                      <w:pPr>
                        <w:jc w:val="center"/>
                        <w:rPr>
                          <w:rFonts w:ascii="Times New Roman" w:hAnsi="Times New Roman" w:cs="Times New Roman"/>
                          <w:color w:val="000000" w:themeColor="text1"/>
                          <w:sz w:val="24"/>
                          <w:szCs w:val="24"/>
                        </w:rPr>
                      </w:pP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4589145</wp:posOffset>
                </wp:positionH>
                <wp:positionV relativeFrom="paragraph">
                  <wp:posOffset>-1116330</wp:posOffset>
                </wp:positionV>
                <wp:extent cx="695325" cy="36195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361950"/>
                        </a:xfrm>
                        <a:prstGeom prst="rect">
                          <a:avLst/>
                        </a:prstGeom>
                        <a:solidFill>
                          <a:sysClr val="window" lastClr="FFFFFF"/>
                        </a:solidFill>
                        <a:ln w="25400" cap="flat" cmpd="sng" algn="ctr">
                          <a:solidFill>
                            <a:sysClr val="window" lastClr="FFFFFF"/>
                          </a:solidFill>
                          <a:prstDash val="solid"/>
                        </a:ln>
                        <a:effectLst/>
                      </wps:spPr>
                      <wps:txbx>
                        <w:txbxContent>
                          <w:p w:rsidR="002F74D2" w:rsidRPr="004864F9" w:rsidRDefault="002F74D2" w:rsidP="004864F9">
                            <w:pPr>
                              <w:jc w:val="center"/>
                              <w:rPr>
                                <w:rFonts w:ascii="Times New Roman" w:hAnsi="Times New Roman" w:cs="Times New Roman"/>
                                <w:color w:val="000000" w:themeColor="text1"/>
                                <w:sz w:val="24"/>
                                <w:szCs w:val="24"/>
                              </w:rPr>
                            </w:pP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61.35pt;margin-top:-87.9pt;width:54.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" fillcolor="window" strokecolor="window" strokeweight="2pt">
                <v:path arrowok="t"/>
                <v:textbox>
                  <w:txbxContent>
                    <w:p w:rsidR="002F74D2" w:rsidRPr="004864F9" w:rsidRDefault="002F74D2" w:rsidP="004864F9">
                      <w:pPr>
                        <w:jc w:val="center"/>
                        <w:rPr>
                          <w:rFonts w:ascii="Times New Roman" w:hAnsi="Times New Roman" w:cs="Times New Roman"/>
                          <w:color w:val="000000" w:themeColor="text1"/>
                          <w:sz w:val="24"/>
                          <w:szCs w:val="24"/>
                        </w:rPr>
                      </w:pP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v:textbox>
              </v:rect>
            </w:pict>
          </mc:Fallback>
        </mc:AlternateContent>
      </w:r>
      <w:r w:rsidR="00E858E5" w:rsidRPr="00E858E5">
        <w:rPr>
          <w:rFonts w:ascii="Times New Roman" w:hAnsi="Times New Roman" w:cs="Times New Roman"/>
          <w:b/>
          <w:sz w:val="24"/>
          <w:szCs w:val="24"/>
        </w:rPr>
        <w:t>BAB III</w:t>
      </w:r>
    </w:p>
    <w:p w:rsidR="00E858E5" w:rsidRPr="00E858E5" w:rsidRDefault="00E858E5" w:rsidP="00E858E5">
      <w:pPr>
        <w:spacing w:line="480" w:lineRule="auto"/>
        <w:jc w:val="center"/>
        <w:rPr>
          <w:rFonts w:ascii="Times New Roman" w:hAnsi="Times New Roman" w:cs="Times New Roman"/>
          <w:b/>
          <w:sz w:val="24"/>
          <w:szCs w:val="24"/>
        </w:rPr>
      </w:pPr>
      <w:r w:rsidRPr="00E858E5">
        <w:rPr>
          <w:rFonts w:ascii="Times New Roman" w:hAnsi="Times New Roman" w:cs="Times New Roman"/>
          <w:b/>
          <w:sz w:val="24"/>
          <w:szCs w:val="24"/>
        </w:rPr>
        <w:t>METODE PENELITIAN</w:t>
      </w:r>
    </w:p>
    <w:p w:rsidR="00E858E5" w:rsidRPr="00E858E5" w:rsidRDefault="00E858E5" w:rsidP="00E858E5">
      <w:pPr>
        <w:spacing w:line="480" w:lineRule="auto"/>
        <w:jc w:val="center"/>
        <w:rPr>
          <w:rFonts w:ascii="Times New Roman" w:hAnsi="Times New Roman" w:cs="Times New Roman"/>
          <w:b/>
          <w:sz w:val="24"/>
          <w:szCs w:val="24"/>
        </w:rPr>
      </w:pPr>
    </w:p>
    <w:p w:rsidR="00E858E5" w:rsidRPr="00E858E5" w:rsidRDefault="00E858E5" w:rsidP="009C0346">
      <w:pPr>
        <w:numPr>
          <w:ilvl w:val="0"/>
          <w:numId w:val="18"/>
        </w:numPr>
        <w:spacing w:line="480" w:lineRule="auto"/>
        <w:contextualSpacing/>
        <w:rPr>
          <w:rFonts w:ascii="Times New Roman" w:hAnsi="Times New Roman" w:cs="Times New Roman"/>
          <w:b/>
          <w:sz w:val="24"/>
          <w:szCs w:val="24"/>
        </w:rPr>
      </w:pPr>
      <w:r w:rsidRPr="00E858E5">
        <w:rPr>
          <w:rFonts w:ascii="Times New Roman" w:hAnsi="Times New Roman" w:cs="Times New Roman"/>
          <w:b/>
          <w:sz w:val="24"/>
          <w:szCs w:val="24"/>
        </w:rPr>
        <w:t>DEFINISI OPRASIONAL VARIABEL</w:t>
      </w:r>
    </w:p>
    <w:p w:rsidR="00E858E5" w:rsidRPr="00E858E5" w:rsidRDefault="00E858E5" w:rsidP="00E858E5">
      <w:pPr>
        <w:spacing w:line="480" w:lineRule="auto"/>
        <w:ind w:left="360" w:firstLine="810"/>
        <w:contextualSpacing/>
        <w:jc w:val="both"/>
        <w:rPr>
          <w:rFonts w:ascii="Times New Roman" w:hAnsi="Times New Roman" w:cs="Times New Roman"/>
          <w:sz w:val="24"/>
          <w:szCs w:val="24"/>
        </w:rPr>
      </w:pPr>
      <w:proofErr w:type="gramStart"/>
      <w:r w:rsidRPr="00E858E5">
        <w:rPr>
          <w:rFonts w:ascii="Times New Roman" w:hAnsi="Times New Roman" w:cs="Times New Roman"/>
          <w:sz w:val="24"/>
          <w:szCs w:val="24"/>
        </w:rPr>
        <w:t>Definisi operasional variabel maksudnya adalah menjelaskan secara singkat tentang variabel penelitian.</w:t>
      </w:r>
      <w:proofErr w:type="gramEnd"/>
      <w:r w:rsidRPr="00E858E5">
        <w:rPr>
          <w:rFonts w:ascii="Times New Roman" w:hAnsi="Times New Roman" w:cs="Times New Roman"/>
          <w:sz w:val="24"/>
          <w:szCs w:val="24"/>
        </w:rPr>
        <w:t xml:space="preserve"> Di dalam penulisan laporan berjudul </w:t>
      </w:r>
      <w:r w:rsidR="009C7C69">
        <w:rPr>
          <w:rFonts w:ascii="Times New Roman" w:hAnsi="Times New Roman" w:cs="Times New Roman"/>
          <w:b/>
          <w:sz w:val="24"/>
          <w:szCs w:val="24"/>
        </w:rPr>
        <w:t>“Pengaruh Pelatihan d</w:t>
      </w:r>
      <w:r w:rsidRPr="00E858E5">
        <w:rPr>
          <w:rFonts w:ascii="Times New Roman" w:hAnsi="Times New Roman" w:cs="Times New Roman"/>
          <w:b/>
          <w:sz w:val="24"/>
          <w:szCs w:val="24"/>
        </w:rPr>
        <w:t xml:space="preserve">an Pengembangan Sumber Daya Manusia Terhadap </w:t>
      </w:r>
      <w:r w:rsidR="009C7C69">
        <w:rPr>
          <w:rFonts w:ascii="Times New Roman" w:hAnsi="Times New Roman" w:cs="Times New Roman"/>
          <w:b/>
          <w:sz w:val="24"/>
          <w:szCs w:val="24"/>
        </w:rPr>
        <w:t xml:space="preserve">Peningkatan </w:t>
      </w:r>
      <w:r w:rsidRPr="00E858E5">
        <w:rPr>
          <w:rFonts w:ascii="Times New Roman" w:hAnsi="Times New Roman" w:cs="Times New Roman"/>
          <w:b/>
          <w:sz w:val="24"/>
          <w:szCs w:val="24"/>
        </w:rPr>
        <w:t>Etos Kerja</w:t>
      </w:r>
      <w:r w:rsidR="00EE42C7">
        <w:rPr>
          <w:rFonts w:ascii="Times New Roman" w:hAnsi="Times New Roman" w:cs="Times New Roman"/>
          <w:b/>
          <w:sz w:val="24"/>
          <w:szCs w:val="24"/>
        </w:rPr>
        <w:t xml:space="preserve"> Pegawai</w:t>
      </w:r>
      <w:r w:rsidRPr="00E858E5">
        <w:rPr>
          <w:rFonts w:ascii="Times New Roman" w:hAnsi="Times New Roman" w:cs="Times New Roman"/>
          <w:b/>
          <w:sz w:val="24"/>
          <w:szCs w:val="24"/>
        </w:rPr>
        <w:t xml:space="preserve"> Pada PT. Bank Syariah Mandiri</w:t>
      </w:r>
      <w:r w:rsidR="009C7C69">
        <w:rPr>
          <w:rFonts w:ascii="Times New Roman" w:hAnsi="Times New Roman" w:cs="Times New Roman"/>
          <w:b/>
          <w:sz w:val="24"/>
          <w:szCs w:val="24"/>
        </w:rPr>
        <w:t xml:space="preserve"> Kantor Cabang Simpang Patal Palembang</w:t>
      </w:r>
      <w:r w:rsidRPr="00E858E5">
        <w:rPr>
          <w:rFonts w:ascii="Times New Roman" w:hAnsi="Times New Roman" w:cs="Times New Roman"/>
          <w:b/>
          <w:sz w:val="24"/>
          <w:szCs w:val="24"/>
        </w:rPr>
        <w:t>”</w:t>
      </w:r>
      <w:r w:rsidRPr="00E858E5">
        <w:rPr>
          <w:rFonts w:ascii="Times New Roman" w:hAnsi="Times New Roman" w:cs="Times New Roman"/>
          <w:sz w:val="24"/>
          <w:szCs w:val="24"/>
        </w:rPr>
        <w:t>, agar tidak terjadi salah pengertian akan judul laporan ini maka penulis akan menguraikan definisi kata</w:t>
      </w:r>
      <w:r w:rsidR="008B4D44">
        <w:rPr>
          <w:rFonts w:ascii="Times New Roman" w:hAnsi="Times New Roman" w:cs="Times New Roman"/>
          <w:sz w:val="24"/>
          <w:szCs w:val="24"/>
        </w:rPr>
        <w:t xml:space="preserve"> </w:t>
      </w:r>
      <w:r w:rsidRPr="00E858E5">
        <w:rPr>
          <w:rFonts w:ascii="Times New Roman" w:hAnsi="Times New Roman" w:cs="Times New Roman"/>
          <w:sz w:val="24"/>
          <w:szCs w:val="24"/>
        </w:rPr>
        <w:t>-</w:t>
      </w:r>
      <w:r w:rsidR="008B4D44">
        <w:rPr>
          <w:rFonts w:ascii="Times New Roman" w:hAnsi="Times New Roman" w:cs="Times New Roman"/>
          <w:sz w:val="24"/>
          <w:szCs w:val="24"/>
        </w:rPr>
        <w:t xml:space="preserve"> </w:t>
      </w:r>
      <w:r w:rsidRPr="00E858E5">
        <w:rPr>
          <w:rFonts w:ascii="Times New Roman" w:hAnsi="Times New Roman" w:cs="Times New Roman"/>
          <w:sz w:val="24"/>
          <w:szCs w:val="24"/>
        </w:rPr>
        <w:t>kata pokok pada judul laporan.</w:t>
      </w:r>
    </w:p>
    <w:p w:rsidR="00E858E5" w:rsidRPr="00E858E5" w:rsidRDefault="00E858E5" w:rsidP="009C0346">
      <w:pPr>
        <w:numPr>
          <w:ilvl w:val="0"/>
          <w:numId w:val="19"/>
        </w:numPr>
        <w:spacing w:line="480" w:lineRule="auto"/>
        <w:contextualSpacing/>
        <w:jc w:val="both"/>
        <w:rPr>
          <w:rFonts w:ascii="Times New Roman" w:hAnsi="Times New Roman" w:cs="Times New Roman"/>
          <w:sz w:val="24"/>
          <w:szCs w:val="24"/>
        </w:rPr>
      </w:pPr>
      <w:r w:rsidRPr="00E858E5">
        <w:rPr>
          <w:rFonts w:ascii="Times New Roman" w:hAnsi="Times New Roman" w:cs="Times New Roman"/>
          <w:sz w:val="24"/>
          <w:szCs w:val="24"/>
        </w:rPr>
        <w:t>Sumber Daya Manusia menurut Weather dan Davis adalah pegawai yang siap, mampu dan siaga dalam mencapai tujuan</w:t>
      </w:r>
      <w:r w:rsidR="008B4D44">
        <w:rPr>
          <w:rFonts w:ascii="Times New Roman" w:hAnsi="Times New Roman" w:cs="Times New Roman"/>
          <w:sz w:val="24"/>
          <w:szCs w:val="24"/>
        </w:rPr>
        <w:t xml:space="preserve"> </w:t>
      </w:r>
      <w:r w:rsidRPr="00E858E5">
        <w:rPr>
          <w:rFonts w:ascii="Times New Roman" w:hAnsi="Times New Roman" w:cs="Times New Roman"/>
          <w:sz w:val="24"/>
          <w:szCs w:val="24"/>
        </w:rPr>
        <w:t>-</w:t>
      </w:r>
      <w:r w:rsidR="008B4D44">
        <w:rPr>
          <w:rFonts w:ascii="Times New Roman" w:hAnsi="Times New Roman" w:cs="Times New Roman"/>
          <w:sz w:val="24"/>
          <w:szCs w:val="24"/>
        </w:rPr>
        <w:t xml:space="preserve"> </w:t>
      </w:r>
      <w:r w:rsidRPr="00E858E5">
        <w:rPr>
          <w:rFonts w:ascii="Times New Roman" w:hAnsi="Times New Roman" w:cs="Times New Roman"/>
          <w:sz w:val="24"/>
          <w:szCs w:val="24"/>
        </w:rPr>
        <w:t>tujuan organisasi. Sumber daya manusia yang mampu menciptakan bukan saja nilai komperatif tetapi j</w:t>
      </w:r>
      <w:r w:rsidR="008B4D44">
        <w:rPr>
          <w:rFonts w:ascii="Times New Roman" w:hAnsi="Times New Roman" w:cs="Times New Roman"/>
          <w:sz w:val="24"/>
          <w:szCs w:val="24"/>
        </w:rPr>
        <w:t xml:space="preserve">uga nilai kompetitif, </w:t>
      </w:r>
      <w:proofErr w:type="gramStart"/>
      <w:r w:rsidR="008B4D44">
        <w:rPr>
          <w:rFonts w:ascii="Times New Roman" w:hAnsi="Times New Roman" w:cs="Times New Roman"/>
          <w:sz w:val="24"/>
          <w:szCs w:val="24"/>
        </w:rPr>
        <w:t xml:space="preserve">generatif </w:t>
      </w:r>
      <w:r w:rsidRPr="00E858E5">
        <w:rPr>
          <w:rFonts w:ascii="Times New Roman" w:hAnsi="Times New Roman" w:cs="Times New Roman"/>
          <w:sz w:val="24"/>
          <w:szCs w:val="24"/>
        </w:rPr>
        <w:t>,inovatif</w:t>
      </w:r>
      <w:proofErr w:type="gramEnd"/>
      <w:r w:rsidRPr="00E858E5">
        <w:rPr>
          <w:rFonts w:ascii="Times New Roman" w:hAnsi="Times New Roman" w:cs="Times New Roman"/>
          <w:sz w:val="24"/>
          <w:szCs w:val="24"/>
        </w:rPr>
        <w:t>.</w:t>
      </w:r>
      <w:r w:rsidRPr="00E858E5">
        <w:rPr>
          <w:rFonts w:ascii="Times New Roman" w:hAnsi="Times New Roman" w:cs="Times New Roman"/>
          <w:sz w:val="24"/>
          <w:szCs w:val="24"/>
          <w:vertAlign w:val="superscript"/>
        </w:rPr>
        <w:footnoteReference w:id="25"/>
      </w:r>
    </w:p>
    <w:p w:rsidR="00E858E5" w:rsidRPr="00E858E5" w:rsidRDefault="00E858E5" w:rsidP="009C0346">
      <w:pPr>
        <w:numPr>
          <w:ilvl w:val="0"/>
          <w:numId w:val="19"/>
        </w:numPr>
        <w:spacing w:line="480" w:lineRule="auto"/>
        <w:contextualSpacing/>
        <w:jc w:val="both"/>
        <w:rPr>
          <w:rFonts w:ascii="Times New Roman" w:hAnsi="Times New Roman" w:cs="Times New Roman"/>
          <w:sz w:val="24"/>
          <w:szCs w:val="24"/>
        </w:rPr>
      </w:pPr>
      <w:r w:rsidRPr="00E858E5">
        <w:rPr>
          <w:rFonts w:ascii="Times New Roman" w:hAnsi="Times New Roman" w:cs="Times New Roman"/>
          <w:sz w:val="24"/>
          <w:szCs w:val="24"/>
        </w:rPr>
        <w:t xml:space="preserve">Pelatihan </w:t>
      </w:r>
      <w:r w:rsidRPr="00E858E5">
        <w:rPr>
          <w:rFonts w:ascii="Times New Roman" w:hAnsi="Times New Roman" w:cs="Times New Roman"/>
          <w:i/>
          <w:sz w:val="24"/>
          <w:szCs w:val="24"/>
        </w:rPr>
        <w:t>(Training)</w:t>
      </w:r>
      <w:r w:rsidRPr="00E858E5">
        <w:rPr>
          <w:rFonts w:ascii="Times New Roman" w:hAnsi="Times New Roman" w:cs="Times New Roman"/>
          <w:sz w:val="24"/>
          <w:szCs w:val="24"/>
        </w:rPr>
        <w:t xml:space="preserve"> adalah proses melatih pekerja menjadi ahli untuk membantunya mengerjakan pekerjaannya yang sekarang sehingga </w:t>
      </w:r>
      <w:proofErr w:type="gramStart"/>
      <w:r w:rsidRPr="00E858E5">
        <w:rPr>
          <w:rFonts w:ascii="Times New Roman" w:hAnsi="Times New Roman" w:cs="Times New Roman"/>
          <w:sz w:val="24"/>
          <w:szCs w:val="24"/>
        </w:rPr>
        <w:t>ia</w:t>
      </w:r>
      <w:proofErr w:type="gramEnd"/>
      <w:r w:rsidRPr="00E858E5">
        <w:rPr>
          <w:rFonts w:ascii="Times New Roman" w:hAnsi="Times New Roman" w:cs="Times New Roman"/>
          <w:sz w:val="24"/>
          <w:szCs w:val="24"/>
        </w:rPr>
        <w:t xml:space="preserve"> bisa bekinerja dengan optimal.</w:t>
      </w:r>
      <w:r w:rsidRPr="00E858E5">
        <w:rPr>
          <w:rFonts w:ascii="Times New Roman" w:hAnsi="Times New Roman" w:cs="Times New Roman"/>
          <w:sz w:val="24"/>
          <w:szCs w:val="24"/>
          <w:vertAlign w:val="superscript"/>
        </w:rPr>
        <w:footnoteReference w:id="26"/>
      </w:r>
    </w:p>
    <w:p w:rsidR="00E858E5" w:rsidRPr="00E858E5" w:rsidRDefault="00E858E5" w:rsidP="009C0346">
      <w:pPr>
        <w:numPr>
          <w:ilvl w:val="0"/>
          <w:numId w:val="19"/>
        </w:numPr>
        <w:spacing w:line="480" w:lineRule="auto"/>
        <w:contextualSpacing/>
        <w:jc w:val="both"/>
        <w:rPr>
          <w:rFonts w:ascii="Times New Roman" w:hAnsi="Times New Roman" w:cs="Times New Roman"/>
          <w:sz w:val="24"/>
          <w:szCs w:val="24"/>
        </w:rPr>
      </w:pPr>
      <w:r w:rsidRPr="00E858E5">
        <w:rPr>
          <w:rFonts w:ascii="Times New Roman" w:hAnsi="Times New Roman" w:cs="Times New Roman"/>
          <w:sz w:val="24"/>
          <w:szCs w:val="24"/>
        </w:rPr>
        <w:t xml:space="preserve">Pengembangan </w:t>
      </w:r>
      <w:r w:rsidRPr="00E858E5">
        <w:rPr>
          <w:rFonts w:ascii="Times New Roman" w:hAnsi="Times New Roman" w:cs="Times New Roman"/>
          <w:i/>
          <w:sz w:val="24"/>
          <w:szCs w:val="24"/>
        </w:rPr>
        <w:t>(Development)</w:t>
      </w:r>
      <w:r w:rsidRPr="00E858E5">
        <w:rPr>
          <w:rFonts w:ascii="Times New Roman" w:hAnsi="Times New Roman" w:cs="Times New Roman"/>
          <w:sz w:val="24"/>
          <w:szCs w:val="24"/>
        </w:rPr>
        <w:t xml:space="preserve"> adalah proses melatih pekerja supaya </w:t>
      </w:r>
      <w:proofErr w:type="gramStart"/>
      <w:r w:rsidRPr="00E858E5">
        <w:rPr>
          <w:rFonts w:ascii="Times New Roman" w:hAnsi="Times New Roman" w:cs="Times New Roman"/>
          <w:sz w:val="24"/>
          <w:szCs w:val="24"/>
        </w:rPr>
        <w:t>ia</w:t>
      </w:r>
      <w:proofErr w:type="gramEnd"/>
      <w:r w:rsidRPr="00E858E5">
        <w:rPr>
          <w:rFonts w:ascii="Times New Roman" w:hAnsi="Times New Roman" w:cs="Times New Roman"/>
          <w:sz w:val="24"/>
          <w:szCs w:val="24"/>
        </w:rPr>
        <w:t xml:space="preserve"> mampu untuk mengerjakan tugas</w:t>
      </w:r>
      <w:r w:rsidR="008B4D44">
        <w:rPr>
          <w:rFonts w:ascii="Times New Roman" w:hAnsi="Times New Roman" w:cs="Times New Roman"/>
          <w:sz w:val="24"/>
          <w:szCs w:val="24"/>
        </w:rPr>
        <w:t xml:space="preserve"> </w:t>
      </w:r>
      <w:r w:rsidRPr="00E858E5">
        <w:rPr>
          <w:rFonts w:ascii="Times New Roman" w:hAnsi="Times New Roman" w:cs="Times New Roman"/>
          <w:sz w:val="24"/>
          <w:szCs w:val="24"/>
        </w:rPr>
        <w:t>-</w:t>
      </w:r>
      <w:r w:rsidR="008B4D44">
        <w:rPr>
          <w:rFonts w:ascii="Times New Roman" w:hAnsi="Times New Roman" w:cs="Times New Roman"/>
          <w:sz w:val="24"/>
          <w:szCs w:val="24"/>
        </w:rPr>
        <w:t xml:space="preserve"> </w:t>
      </w:r>
      <w:r w:rsidRPr="00E858E5">
        <w:rPr>
          <w:rFonts w:ascii="Times New Roman" w:hAnsi="Times New Roman" w:cs="Times New Roman"/>
          <w:sz w:val="24"/>
          <w:szCs w:val="24"/>
        </w:rPr>
        <w:t>tugas yang mungkin akan diembannya kelak.</w:t>
      </w:r>
      <w:r w:rsidRPr="00E858E5">
        <w:rPr>
          <w:rFonts w:ascii="Times New Roman" w:hAnsi="Times New Roman" w:cs="Times New Roman"/>
          <w:sz w:val="24"/>
          <w:szCs w:val="24"/>
          <w:vertAlign w:val="superscript"/>
        </w:rPr>
        <w:footnoteReference w:id="27"/>
      </w:r>
    </w:p>
    <w:p w:rsidR="00E858E5" w:rsidRDefault="00E858E5" w:rsidP="009C0346">
      <w:pPr>
        <w:numPr>
          <w:ilvl w:val="0"/>
          <w:numId w:val="19"/>
        </w:numPr>
        <w:spacing w:line="480" w:lineRule="auto"/>
        <w:contextualSpacing/>
        <w:jc w:val="both"/>
        <w:rPr>
          <w:rFonts w:ascii="Times New Roman" w:hAnsi="Times New Roman" w:cs="Times New Roman"/>
          <w:sz w:val="24"/>
          <w:szCs w:val="24"/>
        </w:rPr>
      </w:pPr>
      <w:r w:rsidRPr="00E858E5">
        <w:rPr>
          <w:rFonts w:ascii="Times New Roman" w:hAnsi="Times New Roman" w:cs="Times New Roman"/>
          <w:sz w:val="24"/>
          <w:szCs w:val="24"/>
        </w:rPr>
        <w:lastRenderedPageBreak/>
        <w:t>Etos kerja seseorang erat kaitannya dengan kepribadian, perilaku, dan karakternya. Menurut Sinamo Etos Kerja adalah konsep tentang kerja atau paradigma kerja yang diyakini oleh seseorang atau sekelompok orang sebagai baik dan benar yang diwujudnyatakan melalui perilaku kerja mereka secara khas.</w:t>
      </w:r>
      <w:r w:rsidRPr="00E858E5">
        <w:rPr>
          <w:rFonts w:ascii="Times New Roman" w:hAnsi="Times New Roman" w:cs="Times New Roman"/>
          <w:sz w:val="24"/>
          <w:szCs w:val="24"/>
          <w:vertAlign w:val="superscript"/>
        </w:rPr>
        <w:footnoteReference w:id="28"/>
      </w:r>
    </w:p>
    <w:p w:rsidR="008A5193" w:rsidRPr="008A5193" w:rsidRDefault="008A5193" w:rsidP="008A5193">
      <w:pPr>
        <w:spacing w:line="480" w:lineRule="auto"/>
        <w:ind w:left="720"/>
        <w:contextualSpacing/>
        <w:jc w:val="both"/>
        <w:rPr>
          <w:rFonts w:ascii="Times New Roman" w:hAnsi="Times New Roman" w:cs="Times New Roman"/>
          <w:sz w:val="24"/>
          <w:szCs w:val="24"/>
        </w:rPr>
      </w:pPr>
    </w:p>
    <w:p w:rsidR="00E858E5" w:rsidRPr="00E858E5" w:rsidRDefault="00E858E5" w:rsidP="009C0346">
      <w:pPr>
        <w:numPr>
          <w:ilvl w:val="0"/>
          <w:numId w:val="18"/>
        </w:numPr>
        <w:spacing w:line="480" w:lineRule="auto"/>
        <w:contextualSpacing/>
        <w:jc w:val="both"/>
        <w:rPr>
          <w:rFonts w:ascii="Times New Roman" w:hAnsi="Times New Roman" w:cs="Times New Roman"/>
          <w:b/>
          <w:sz w:val="24"/>
          <w:szCs w:val="24"/>
        </w:rPr>
      </w:pPr>
      <w:r w:rsidRPr="00E858E5">
        <w:rPr>
          <w:rFonts w:ascii="Times New Roman" w:hAnsi="Times New Roman" w:cs="Times New Roman"/>
          <w:b/>
          <w:sz w:val="24"/>
          <w:szCs w:val="24"/>
        </w:rPr>
        <w:t>VARIABEL – VARIABEL PENELITIAN</w:t>
      </w:r>
    </w:p>
    <w:p w:rsidR="00E858E5" w:rsidRPr="00E858E5" w:rsidRDefault="00E858E5" w:rsidP="00E858E5">
      <w:pPr>
        <w:spacing w:line="480" w:lineRule="auto"/>
        <w:ind w:left="720"/>
        <w:contextualSpacing/>
        <w:jc w:val="both"/>
        <w:rPr>
          <w:rFonts w:ascii="Times New Roman" w:hAnsi="Times New Roman" w:cs="Times New Roman"/>
          <w:b/>
          <w:sz w:val="24"/>
          <w:szCs w:val="24"/>
        </w:rPr>
      </w:pPr>
      <w:r w:rsidRPr="00E858E5">
        <w:rPr>
          <w:rFonts w:ascii="Times New Roman" w:hAnsi="Times New Roman" w:cs="Times New Roman"/>
          <w:sz w:val="24"/>
          <w:szCs w:val="24"/>
        </w:rPr>
        <w:t>Dalam penelitian ini ada 3 variabel yang digunakan yaitu:</w:t>
      </w:r>
    </w:p>
    <w:p w:rsidR="00E858E5" w:rsidRPr="00E858E5" w:rsidRDefault="00736F5E" w:rsidP="00E858E5">
      <w:pPr>
        <w:spacing w:line="480" w:lineRule="auto"/>
        <w:ind w:left="36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1628775</wp:posOffset>
                </wp:positionH>
                <wp:positionV relativeFrom="paragraph">
                  <wp:posOffset>288290</wp:posOffset>
                </wp:positionV>
                <wp:extent cx="914400" cy="257175"/>
                <wp:effectExtent l="0" t="0" r="76200" b="85725"/>
                <wp:wrapNone/>
                <wp:docPr id="1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28.25pt;margin-top:22.7pt;width:1in;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">
                <v:stroke endarrow="open"/>
                <o:lock v:ext="edit" shapetype="f"/>
              </v:shape>
            </w:pict>
          </mc:Fallback>
        </mc:AlternateContent>
      </w:r>
    </w:p>
    <w:p w:rsidR="00E858E5" w:rsidRPr="00E858E5" w:rsidRDefault="00736F5E" w:rsidP="00062DBA">
      <w:pPr>
        <w:tabs>
          <w:tab w:val="left" w:pos="1815"/>
          <w:tab w:val="left" w:pos="2610"/>
        </w:tabs>
        <w:spacing w:line="480" w:lineRule="auto"/>
        <w:ind w:left="36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2543175</wp:posOffset>
                </wp:positionH>
                <wp:positionV relativeFrom="paragraph">
                  <wp:posOffset>13970</wp:posOffset>
                </wp:positionV>
                <wp:extent cx="1162050" cy="476250"/>
                <wp:effectExtent l="11430" t="8255" r="7620" b="1079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76250"/>
                        </a:xfrm>
                        <a:prstGeom prst="rect">
                          <a:avLst/>
                        </a:prstGeom>
                        <a:solidFill>
                          <a:srgbClr val="FFFFFF"/>
                        </a:solidFill>
                        <a:ln w="9525">
                          <a:solidFill>
                            <a:srgbClr val="000000"/>
                          </a:solidFill>
                          <a:miter lim="800000"/>
                          <a:headEnd/>
                          <a:tailEnd/>
                        </a:ln>
                      </wps:spPr>
                      <wps:txbx>
                        <w:txbxContent>
                          <w:p w:rsidR="002F74D2" w:rsidRPr="00241576" w:rsidRDefault="002F74D2" w:rsidP="00241576">
                            <w:pPr>
                              <w:spacing w:after="0" w:line="240" w:lineRule="auto"/>
                              <w:jc w:val="center"/>
                              <w:rPr>
                                <w:rFonts w:ascii="Times New Roman" w:hAnsi="Times New Roman" w:cs="Times New Roman"/>
                                <w:b/>
                              </w:rPr>
                            </w:pPr>
                            <w:r w:rsidRPr="00241576">
                              <w:rPr>
                                <w:rFonts w:ascii="Times New Roman" w:hAnsi="Times New Roman" w:cs="Times New Roman"/>
                                <w:b/>
                              </w:rPr>
                              <w:t>Etos Kerja</w:t>
                            </w:r>
                          </w:p>
                          <w:p w:rsidR="002F74D2" w:rsidRPr="00241576" w:rsidRDefault="002F74D2" w:rsidP="00241576">
                            <w:pPr>
                              <w:spacing w:after="0" w:line="240" w:lineRule="auto"/>
                              <w:jc w:val="center"/>
                              <w:rPr>
                                <w:rFonts w:ascii="Times New Roman" w:hAnsi="Times New Roman" w:cs="Times New Roman"/>
                                <w:b/>
                              </w:rPr>
                            </w:pPr>
                            <w:r w:rsidRPr="00241576">
                              <w:rPr>
                                <w:rFonts w:ascii="Times New Roman" w:hAnsi="Times New Roman" w:cs="Times New Roman"/>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200.25pt;margin-top:1.1pt;width:91.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">
                <v:textbox>
                  <w:txbxContent>
                    <w:p w:rsidR="002F74D2" w:rsidRPr="00241576" w:rsidRDefault="002F74D2" w:rsidP="00241576">
                      <w:pPr>
                        <w:spacing w:after="0" w:line="240" w:lineRule="auto"/>
                        <w:jc w:val="center"/>
                        <w:rPr>
                          <w:rFonts w:ascii="Times New Roman" w:hAnsi="Times New Roman" w:cs="Times New Roman"/>
                          <w:b/>
                        </w:rPr>
                      </w:pPr>
                      <w:r w:rsidRPr="00241576">
                        <w:rPr>
                          <w:rFonts w:ascii="Times New Roman" w:hAnsi="Times New Roman" w:cs="Times New Roman"/>
                          <w:b/>
                        </w:rPr>
                        <w:t>Etos Kerja</w:t>
                      </w:r>
                    </w:p>
                    <w:p w:rsidR="002F74D2" w:rsidRPr="00241576" w:rsidRDefault="002F74D2" w:rsidP="00241576">
                      <w:pPr>
                        <w:spacing w:after="0" w:line="240" w:lineRule="auto"/>
                        <w:jc w:val="center"/>
                        <w:rPr>
                          <w:rFonts w:ascii="Times New Roman" w:hAnsi="Times New Roman" w:cs="Times New Roman"/>
                          <w:b/>
                        </w:rPr>
                      </w:pPr>
                      <w:r w:rsidRPr="00241576">
                        <w:rPr>
                          <w:rFonts w:ascii="Times New Roman" w:hAnsi="Times New Roman" w:cs="Times New Roman"/>
                          <w:b/>
                        </w:rPr>
                        <w:t>(Y)</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466725</wp:posOffset>
                </wp:positionH>
                <wp:positionV relativeFrom="paragraph">
                  <wp:posOffset>-281305</wp:posOffset>
                </wp:positionV>
                <wp:extent cx="1162050" cy="476250"/>
                <wp:effectExtent l="11430" t="8255" r="7620" b="1079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76250"/>
                        </a:xfrm>
                        <a:prstGeom prst="rect">
                          <a:avLst/>
                        </a:prstGeom>
                        <a:solidFill>
                          <a:srgbClr val="FFFFFF"/>
                        </a:solidFill>
                        <a:ln w="9525">
                          <a:solidFill>
                            <a:srgbClr val="000000"/>
                          </a:solidFill>
                          <a:miter lim="800000"/>
                          <a:headEnd/>
                          <a:tailEnd/>
                        </a:ln>
                      </wps:spPr>
                      <wps:txbx>
                        <w:txbxContent>
                          <w:p w:rsidR="002F74D2" w:rsidRPr="002321A2" w:rsidRDefault="002F74D2" w:rsidP="002321A2">
                            <w:pPr>
                              <w:spacing w:after="0" w:line="240" w:lineRule="auto"/>
                              <w:jc w:val="center"/>
                              <w:rPr>
                                <w:rFonts w:ascii="Times New Roman" w:hAnsi="Times New Roman" w:cs="Times New Roman"/>
                                <w:b/>
                              </w:rPr>
                            </w:pPr>
                            <w:r w:rsidRPr="002321A2">
                              <w:rPr>
                                <w:rFonts w:ascii="Times New Roman" w:hAnsi="Times New Roman" w:cs="Times New Roman"/>
                                <w:b/>
                              </w:rPr>
                              <w:t>Pelatihan</w:t>
                            </w:r>
                          </w:p>
                          <w:p w:rsidR="002F74D2" w:rsidRPr="002321A2" w:rsidRDefault="002F74D2" w:rsidP="002321A2">
                            <w:pPr>
                              <w:spacing w:after="0" w:line="240" w:lineRule="auto"/>
                              <w:jc w:val="center"/>
                              <w:rPr>
                                <w:rFonts w:ascii="Times New Roman" w:hAnsi="Times New Roman" w:cs="Times New Roman"/>
                                <w:b/>
                              </w:rPr>
                            </w:pPr>
                            <w:r w:rsidRPr="002321A2">
                              <w:rPr>
                                <w:rFonts w:ascii="Times New Roman" w:hAnsi="Times New Roman" w:cs="Times New Roman"/>
                                <w:b/>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left:0;text-align:left;margin-left:36.75pt;margin-top:-22.15pt;width:91.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">
                <v:textbox>
                  <w:txbxContent>
                    <w:p w:rsidR="002F74D2" w:rsidRPr="002321A2" w:rsidRDefault="002F74D2" w:rsidP="002321A2">
                      <w:pPr>
                        <w:spacing w:after="0" w:line="240" w:lineRule="auto"/>
                        <w:jc w:val="center"/>
                        <w:rPr>
                          <w:rFonts w:ascii="Times New Roman" w:hAnsi="Times New Roman" w:cs="Times New Roman"/>
                          <w:b/>
                        </w:rPr>
                      </w:pPr>
                      <w:r w:rsidRPr="002321A2">
                        <w:rPr>
                          <w:rFonts w:ascii="Times New Roman" w:hAnsi="Times New Roman" w:cs="Times New Roman"/>
                          <w:b/>
                        </w:rPr>
                        <w:t>Pelatihan</w:t>
                      </w:r>
                    </w:p>
                    <w:p w:rsidR="002F74D2" w:rsidRPr="002321A2" w:rsidRDefault="002F74D2" w:rsidP="002321A2">
                      <w:pPr>
                        <w:spacing w:after="0" w:line="240" w:lineRule="auto"/>
                        <w:jc w:val="center"/>
                        <w:rPr>
                          <w:rFonts w:ascii="Times New Roman" w:hAnsi="Times New Roman" w:cs="Times New Roman"/>
                          <w:b/>
                        </w:rPr>
                      </w:pPr>
                      <w:r w:rsidRPr="002321A2">
                        <w:rPr>
                          <w:rFonts w:ascii="Times New Roman" w:hAnsi="Times New Roman" w:cs="Times New Roman"/>
                          <w:b/>
                        </w:rPr>
                        <w:t>(X1)</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466725</wp:posOffset>
                </wp:positionH>
                <wp:positionV relativeFrom="paragraph">
                  <wp:posOffset>261620</wp:posOffset>
                </wp:positionV>
                <wp:extent cx="1162050" cy="476250"/>
                <wp:effectExtent l="11430" t="8255" r="7620" b="1079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76250"/>
                        </a:xfrm>
                        <a:prstGeom prst="rect">
                          <a:avLst/>
                        </a:prstGeom>
                        <a:solidFill>
                          <a:srgbClr val="FFFFFF"/>
                        </a:solidFill>
                        <a:ln w="9525">
                          <a:solidFill>
                            <a:srgbClr val="000000"/>
                          </a:solidFill>
                          <a:miter lim="800000"/>
                          <a:headEnd/>
                          <a:tailEnd/>
                        </a:ln>
                      </wps:spPr>
                      <wps:txbx>
                        <w:txbxContent>
                          <w:p w:rsidR="002F74D2" w:rsidRPr="002321A2" w:rsidRDefault="002F74D2" w:rsidP="002321A2">
                            <w:pPr>
                              <w:spacing w:after="0" w:line="240" w:lineRule="auto"/>
                              <w:jc w:val="center"/>
                              <w:rPr>
                                <w:rFonts w:ascii="Times New Roman" w:hAnsi="Times New Roman" w:cs="Times New Roman"/>
                                <w:b/>
                              </w:rPr>
                            </w:pPr>
                            <w:r w:rsidRPr="002321A2">
                              <w:rPr>
                                <w:rFonts w:ascii="Times New Roman" w:hAnsi="Times New Roman" w:cs="Times New Roman"/>
                                <w:b/>
                              </w:rPr>
                              <w:t>Pengembangan</w:t>
                            </w:r>
                          </w:p>
                          <w:p w:rsidR="002F74D2" w:rsidRPr="002321A2" w:rsidRDefault="002F74D2" w:rsidP="002321A2">
                            <w:pPr>
                              <w:spacing w:after="0" w:line="240" w:lineRule="auto"/>
                              <w:jc w:val="center"/>
                              <w:rPr>
                                <w:rFonts w:ascii="Times New Roman" w:hAnsi="Times New Roman" w:cs="Times New Roman"/>
                                <w:b/>
                              </w:rPr>
                            </w:pPr>
                            <w:r w:rsidRPr="002321A2">
                              <w:rPr>
                                <w:rFonts w:ascii="Times New Roman" w:hAnsi="Times New Roman" w:cs="Times New Roman"/>
                                <w:b/>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left:0;text-align:left;margin-left:36.75pt;margin-top:20.6pt;width:91.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">
                <v:textbox>
                  <w:txbxContent>
                    <w:p w:rsidR="002F74D2" w:rsidRPr="002321A2" w:rsidRDefault="002F74D2" w:rsidP="002321A2">
                      <w:pPr>
                        <w:spacing w:after="0" w:line="240" w:lineRule="auto"/>
                        <w:jc w:val="center"/>
                        <w:rPr>
                          <w:rFonts w:ascii="Times New Roman" w:hAnsi="Times New Roman" w:cs="Times New Roman"/>
                          <w:b/>
                        </w:rPr>
                      </w:pPr>
                      <w:r w:rsidRPr="002321A2">
                        <w:rPr>
                          <w:rFonts w:ascii="Times New Roman" w:hAnsi="Times New Roman" w:cs="Times New Roman"/>
                          <w:b/>
                        </w:rPr>
                        <w:t>Pengembangan</w:t>
                      </w:r>
                    </w:p>
                    <w:p w:rsidR="002F74D2" w:rsidRPr="002321A2" w:rsidRDefault="002F74D2" w:rsidP="002321A2">
                      <w:pPr>
                        <w:spacing w:after="0" w:line="240" w:lineRule="auto"/>
                        <w:jc w:val="center"/>
                        <w:rPr>
                          <w:rFonts w:ascii="Times New Roman" w:hAnsi="Times New Roman" w:cs="Times New Roman"/>
                          <w:b/>
                        </w:rPr>
                      </w:pPr>
                      <w:r w:rsidRPr="002321A2">
                        <w:rPr>
                          <w:rFonts w:ascii="Times New Roman" w:hAnsi="Times New Roman" w:cs="Times New Roman"/>
                          <w:b/>
                        </w:rPr>
                        <w:t>(X2)</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1628775</wp:posOffset>
                </wp:positionH>
                <wp:positionV relativeFrom="paragraph">
                  <wp:posOffset>337820</wp:posOffset>
                </wp:positionV>
                <wp:extent cx="914400" cy="228600"/>
                <wp:effectExtent l="0" t="57150" r="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28.25pt;margin-top:26.6pt;width:1in;height:1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">
                <v:stroke endarrow="open"/>
                <o:lock v:ext="edit" shapetype="f"/>
              </v:shape>
            </w:pict>
          </mc:Fallback>
        </mc:AlternateContent>
      </w:r>
      <w:r w:rsidR="00E858E5" w:rsidRPr="00E858E5">
        <w:rPr>
          <w:rFonts w:ascii="Times New Roman" w:hAnsi="Times New Roman" w:cs="Times New Roman"/>
          <w:sz w:val="24"/>
          <w:szCs w:val="24"/>
        </w:rPr>
        <w:tab/>
      </w:r>
      <w:r w:rsidR="00062DBA">
        <w:rPr>
          <w:rFonts w:ascii="Times New Roman" w:hAnsi="Times New Roman" w:cs="Times New Roman"/>
          <w:sz w:val="24"/>
          <w:szCs w:val="24"/>
        </w:rPr>
        <w:tab/>
      </w:r>
    </w:p>
    <w:p w:rsidR="00E858E5" w:rsidRPr="00E858E5" w:rsidRDefault="00E858E5" w:rsidP="00E858E5">
      <w:pPr>
        <w:spacing w:line="480" w:lineRule="auto"/>
        <w:jc w:val="both"/>
        <w:rPr>
          <w:rFonts w:ascii="Times New Roman" w:hAnsi="Times New Roman" w:cs="Times New Roman"/>
          <w:sz w:val="24"/>
          <w:szCs w:val="24"/>
        </w:rPr>
      </w:pPr>
    </w:p>
    <w:p w:rsidR="00D14C70" w:rsidRDefault="00D14C70" w:rsidP="00E858E5">
      <w:pPr>
        <w:spacing w:line="480" w:lineRule="auto"/>
        <w:ind w:left="360" w:firstLine="360"/>
        <w:contextualSpacing/>
        <w:jc w:val="both"/>
        <w:rPr>
          <w:rFonts w:ascii="Times New Roman" w:hAnsi="Times New Roman" w:cs="Times New Roman"/>
          <w:sz w:val="24"/>
          <w:szCs w:val="24"/>
        </w:rPr>
      </w:pPr>
    </w:p>
    <w:p w:rsidR="00E858E5" w:rsidRPr="00E858E5" w:rsidRDefault="00E858E5" w:rsidP="00E858E5">
      <w:pPr>
        <w:spacing w:line="480" w:lineRule="auto"/>
        <w:ind w:left="360" w:firstLine="360"/>
        <w:contextualSpacing/>
        <w:jc w:val="both"/>
        <w:rPr>
          <w:rFonts w:ascii="Times New Roman" w:hAnsi="Times New Roman" w:cs="Times New Roman"/>
          <w:sz w:val="24"/>
          <w:szCs w:val="24"/>
        </w:rPr>
      </w:pPr>
      <w:r w:rsidRPr="00E858E5">
        <w:rPr>
          <w:rFonts w:ascii="Times New Roman" w:hAnsi="Times New Roman" w:cs="Times New Roman"/>
          <w:sz w:val="24"/>
          <w:szCs w:val="24"/>
        </w:rPr>
        <w:t>Keterangan:</w:t>
      </w:r>
    </w:p>
    <w:p w:rsidR="00E858E5" w:rsidRPr="00E858E5" w:rsidRDefault="00E858E5" w:rsidP="009C0346">
      <w:pPr>
        <w:numPr>
          <w:ilvl w:val="0"/>
          <w:numId w:val="21"/>
        </w:numPr>
        <w:spacing w:line="480" w:lineRule="auto"/>
        <w:contextualSpacing/>
        <w:jc w:val="both"/>
        <w:rPr>
          <w:rFonts w:ascii="Times New Roman" w:hAnsi="Times New Roman" w:cs="Times New Roman"/>
          <w:sz w:val="24"/>
          <w:szCs w:val="24"/>
        </w:rPr>
      </w:pPr>
      <w:r w:rsidRPr="009C7C69">
        <w:rPr>
          <w:rFonts w:ascii="Times New Roman" w:hAnsi="Times New Roman" w:cs="Times New Roman"/>
          <w:i/>
          <w:sz w:val="24"/>
          <w:szCs w:val="24"/>
        </w:rPr>
        <w:t>X1</w:t>
      </w:r>
      <w:r w:rsidRPr="00E858E5">
        <w:rPr>
          <w:rFonts w:ascii="Times New Roman" w:hAnsi="Times New Roman" w:cs="Times New Roman"/>
          <w:sz w:val="24"/>
          <w:szCs w:val="24"/>
        </w:rPr>
        <w:tab/>
        <w:t>: Hasil Pelatihan, yaitu penerapan program pelatihan pada  setiap pekerjaan</w:t>
      </w:r>
    </w:p>
    <w:p w:rsidR="00E858E5" w:rsidRPr="00E858E5" w:rsidRDefault="00E858E5" w:rsidP="009C0346">
      <w:pPr>
        <w:numPr>
          <w:ilvl w:val="0"/>
          <w:numId w:val="21"/>
        </w:numPr>
        <w:spacing w:line="480" w:lineRule="auto"/>
        <w:contextualSpacing/>
        <w:jc w:val="both"/>
        <w:rPr>
          <w:rFonts w:ascii="Times New Roman" w:hAnsi="Times New Roman" w:cs="Times New Roman"/>
          <w:sz w:val="24"/>
          <w:szCs w:val="24"/>
        </w:rPr>
      </w:pPr>
      <w:r w:rsidRPr="009C7C69">
        <w:rPr>
          <w:rFonts w:ascii="Times New Roman" w:hAnsi="Times New Roman" w:cs="Times New Roman"/>
          <w:i/>
          <w:sz w:val="24"/>
          <w:szCs w:val="24"/>
        </w:rPr>
        <w:t>X2</w:t>
      </w:r>
      <w:r w:rsidRPr="00E858E5">
        <w:rPr>
          <w:rFonts w:ascii="Times New Roman" w:hAnsi="Times New Roman" w:cs="Times New Roman"/>
          <w:sz w:val="24"/>
          <w:szCs w:val="24"/>
        </w:rPr>
        <w:tab/>
        <w:t>: Hasil pengembangan,  penerapan program pengembangan pada seiap pekerjaan</w:t>
      </w:r>
    </w:p>
    <w:p w:rsidR="00E858E5" w:rsidRPr="00E858E5" w:rsidRDefault="00E858E5" w:rsidP="009C0346">
      <w:pPr>
        <w:numPr>
          <w:ilvl w:val="0"/>
          <w:numId w:val="21"/>
        </w:numPr>
        <w:spacing w:line="480" w:lineRule="auto"/>
        <w:contextualSpacing/>
        <w:jc w:val="both"/>
        <w:rPr>
          <w:rFonts w:ascii="Times New Roman" w:hAnsi="Times New Roman" w:cs="Times New Roman"/>
          <w:sz w:val="24"/>
          <w:szCs w:val="24"/>
        </w:rPr>
      </w:pPr>
      <w:r w:rsidRPr="009C7C69">
        <w:rPr>
          <w:rFonts w:ascii="Times New Roman" w:hAnsi="Times New Roman" w:cs="Times New Roman"/>
          <w:i/>
          <w:sz w:val="24"/>
          <w:szCs w:val="24"/>
        </w:rPr>
        <w:t>Y</w:t>
      </w:r>
      <w:r w:rsidRPr="00E858E5">
        <w:rPr>
          <w:rFonts w:ascii="Times New Roman" w:hAnsi="Times New Roman" w:cs="Times New Roman"/>
          <w:sz w:val="24"/>
          <w:szCs w:val="24"/>
        </w:rPr>
        <w:tab/>
        <w:t>: Peningkatan etos kerja, yaitu etos kerja setelah melakukan pelatihan dan pengembangan.</w:t>
      </w:r>
    </w:p>
    <w:p w:rsidR="00E858E5" w:rsidRDefault="00E858E5" w:rsidP="00E858E5">
      <w:pPr>
        <w:spacing w:line="480" w:lineRule="auto"/>
        <w:ind w:left="720"/>
        <w:contextualSpacing/>
        <w:jc w:val="both"/>
        <w:rPr>
          <w:rFonts w:ascii="Times New Roman" w:hAnsi="Times New Roman" w:cs="Times New Roman"/>
          <w:b/>
          <w:sz w:val="24"/>
          <w:szCs w:val="24"/>
        </w:rPr>
      </w:pPr>
    </w:p>
    <w:p w:rsidR="00D14C70" w:rsidRDefault="00D14C70" w:rsidP="00E858E5">
      <w:pPr>
        <w:spacing w:line="480" w:lineRule="auto"/>
        <w:ind w:left="720"/>
        <w:contextualSpacing/>
        <w:jc w:val="both"/>
        <w:rPr>
          <w:rFonts w:ascii="Times New Roman" w:hAnsi="Times New Roman" w:cs="Times New Roman"/>
          <w:b/>
          <w:sz w:val="24"/>
          <w:szCs w:val="24"/>
        </w:rPr>
      </w:pPr>
    </w:p>
    <w:p w:rsidR="00E858E5" w:rsidRPr="00E858E5" w:rsidRDefault="00E858E5" w:rsidP="009C0346">
      <w:pPr>
        <w:numPr>
          <w:ilvl w:val="0"/>
          <w:numId w:val="18"/>
        </w:numPr>
        <w:spacing w:line="480" w:lineRule="auto"/>
        <w:contextualSpacing/>
        <w:jc w:val="both"/>
        <w:rPr>
          <w:rFonts w:ascii="Times New Roman" w:hAnsi="Times New Roman" w:cs="Times New Roman"/>
          <w:b/>
          <w:sz w:val="24"/>
          <w:szCs w:val="24"/>
        </w:rPr>
      </w:pPr>
      <w:r w:rsidRPr="00E858E5">
        <w:rPr>
          <w:rFonts w:ascii="Times New Roman" w:hAnsi="Times New Roman" w:cs="Times New Roman"/>
          <w:b/>
          <w:sz w:val="24"/>
          <w:szCs w:val="24"/>
        </w:rPr>
        <w:lastRenderedPageBreak/>
        <w:t>INSTRUMEN PENELITIAN</w:t>
      </w:r>
    </w:p>
    <w:p w:rsidR="00E858E5" w:rsidRDefault="00780C7A" w:rsidP="009C0346">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Validitas dan Reabilitas</w:t>
      </w:r>
    </w:p>
    <w:p w:rsidR="00780C7A" w:rsidRPr="00E858E5" w:rsidRDefault="00780C7A" w:rsidP="00780C7A">
      <w:pPr>
        <w:spacing w:line="480" w:lineRule="auto"/>
        <w:ind w:left="720" w:firstLine="720"/>
        <w:contextualSpacing/>
        <w:jc w:val="both"/>
        <w:rPr>
          <w:rFonts w:ascii="Times New Roman" w:eastAsia="Times New Roman" w:hAnsi="Times New Roman" w:cs="Times New Roman"/>
          <w:sz w:val="24"/>
          <w:szCs w:val="24"/>
        </w:rPr>
      </w:pPr>
      <w:proofErr w:type="gramStart"/>
      <w:r w:rsidRPr="00E858E5">
        <w:rPr>
          <w:rFonts w:ascii="Times New Roman" w:eastAsia="Times New Roman" w:hAnsi="Times New Roman" w:cs="Times New Roman"/>
          <w:sz w:val="24"/>
          <w:szCs w:val="24"/>
        </w:rPr>
        <w:t>Hal pertama yang harus dilakukan dalam menganalisis data penelitian adalah uji validitas dan reliabilitas.</w:t>
      </w:r>
      <w:proofErr w:type="gramEnd"/>
      <w:r w:rsidR="008F7C6F">
        <w:rPr>
          <w:rFonts w:ascii="Times New Roman" w:eastAsia="Times New Roman" w:hAnsi="Times New Roman" w:cs="Times New Roman"/>
          <w:sz w:val="24"/>
          <w:szCs w:val="24"/>
        </w:rPr>
        <w:t xml:space="preserve"> </w:t>
      </w:r>
      <w:proofErr w:type="gramStart"/>
      <w:r w:rsidRPr="00E858E5">
        <w:rPr>
          <w:rFonts w:ascii="Times New Roman" w:eastAsia="Times New Roman" w:hAnsi="Times New Roman" w:cs="Times New Roman"/>
          <w:sz w:val="24"/>
          <w:szCs w:val="24"/>
        </w:rPr>
        <w:t>U</w:t>
      </w:r>
      <w:r w:rsidR="008F7C6F">
        <w:rPr>
          <w:rFonts w:ascii="Times New Roman" w:eastAsia="Times New Roman" w:hAnsi="Times New Roman" w:cs="Times New Roman"/>
          <w:sz w:val="24"/>
          <w:szCs w:val="24"/>
        </w:rPr>
        <w:t>ji ini digunakan untuk menguji kues</w:t>
      </w:r>
      <w:r w:rsidRPr="00E858E5">
        <w:rPr>
          <w:rFonts w:ascii="Times New Roman" w:eastAsia="Times New Roman" w:hAnsi="Times New Roman" w:cs="Times New Roman"/>
          <w:sz w:val="24"/>
          <w:szCs w:val="24"/>
        </w:rPr>
        <w:t>ioner yang digunakan dal</w:t>
      </w:r>
      <w:r w:rsidR="008F7C6F">
        <w:rPr>
          <w:rFonts w:ascii="Times New Roman" w:eastAsia="Times New Roman" w:hAnsi="Times New Roman" w:cs="Times New Roman"/>
          <w:sz w:val="24"/>
          <w:szCs w:val="24"/>
        </w:rPr>
        <w:t>a</w:t>
      </w:r>
      <w:r w:rsidRPr="00E858E5">
        <w:rPr>
          <w:rFonts w:ascii="Times New Roman" w:eastAsia="Times New Roman" w:hAnsi="Times New Roman" w:cs="Times New Roman"/>
          <w:sz w:val="24"/>
          <w:szCs w:val="24"/>
        </w:rPr>
        <w:t xml:space="preserve">m penelitian </w:t>
      </w:r>
      <w:r w:rsidR="008F7C6F">
        <w:rPr>
          <w:rFonts w:ascii="Times New Roman" w:eastAsia="Times New Roman" w:hAnsi="Times New Roman" w:cs="Times New Roman"/>
          <w:sz w:val="24"/>
          <w:szCs w:val="24"/>
        </w:rPr>
        <w:t>valid atau tidak dan apakah kues</w:t>
      </w:r>
      <w:r w:rsidRPr="00E858E5">
        <w:rPr>
          <w:rFonts w:ascii="Times New Roman" w:eastAsia="Times New Roman" w:hAnsi="Times New Roman" w:cs="Times New Roman"/>
          <w:sz w:val="24"/>
          <w:szCs w:val="24"/>
        </w:rPr>
        <w:t>ioner itu juga reliable atau tidak.</w:t>
      </w:r>
      <w:proofErr w:type="gramEnd"/>
      <w:r w:rsidR="008F7C6F">
        <w:rPr>
          <w:rFonts w:ascii="Times New Roman" w:eastAsia="Times New Roman" w:hAnsi="Times New Roman" w:cs="Times New Roman"/>
          <w:sz w:val="24"/>
          <w:szCs w:val="24"/>
        </w:rPr>
        <w:t xml:space="preserve"> </w:t>
      </w:r>
      <w:proofErr w:type="gramStart"/>
      <w:r w:rsidRPr="00E858E5">
        <w:rPr>
          <w:rFonts w:ascii="Times New Roman" w:eastAsia="Times New Roman" w:hAnsi="Times New Roman" w:cs="Times New Roman"/>
          <w:sz w:val="24"/>
          <w:szCs w:val="24"/>
        </w:rPr>
        <w:t>Untuk melakukan uji validitas dan reliabilitas diperlukan hasil jawab</w:t>
      </w:r>
      <w:r w:rsidR="008F7C6F">
        <w:rPr>
          <w:rFonts w:ascii="Times New Roman" w:eastAsia="Times New Roman" w:hAnsi="Times New Roman" w:cs="Times New Roman"/>
          <w:sz w:val="24"/>
          <w:szCs w:val="24"/>
        </w:rPr>
        <w:t>an responden terhadap kues</w:t>
      </w:r>
      <w:r w:rsidRPr="00E858E5">
        <w:rPr>
          <w:rFonts w:ascii="Times New Roman" w:eastAsia="Times New Roman" w:hAnsi="Times New Roman" w:cs="Times New Roman"/>
          <w:sz w:val="24"/>
          <w:szCs w:val="24"/>
        </w:rPr>
        <w:t>ioner.</w:t>
      </w:r>
      <w:proofErr w:type="gramEnd"/>
      <w:r w:rsidRPr="00E858E5">
        <w:rPr>
          <w:rFonts w:ascii="Times New Roman" w:eastAsia="Times New Roman" w:hAnsi="Times New Roman" w:cs="Times New Roman"/>
          <w:sz w:val="24"/>
          <w:szCs w:val="24"/>
          <w:vertAlign w:val="superscript"/>
        </w:rPr>
        <w:footnoteReference w:id="29"/>
      </w:r>
    </w:p>
    <w:p w:rsidR="00780C7A" w:rsidRPr="00E858E5" w:rsidRDefault="008F7C6F" w:rsidP="00780C7A">
      <w:pPr>
        <w:spacing w:line="480" w:lineRule="auto"/>
        <w:ind w:left="720" w:firstLine="72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Tek</w:t>
      </w:r>
      <w:r w:rsidR="00780C7A" w:rsidRPr="00E858E5">
        <w:rPr>
          <w:rFonts w:ascii="Times New Roman" w:eastAsia="Times New Roman" w:hAnsi="Times New Roman" w:cs="Times New Roman"/>
          <w:sz w:val="24"/>
          <w:szCs w:val="24"/>
        </w:rPr>
        <w:t>nik yang digunaka</w:t>
      </w:r>
      <w:r>
        <w:rPr>
          <w:rFonts w:ascii="Times New Roman" w:eastAsia="Times New Roman" w:hAnsi="Times New Roman" w:cs="Times New Roman"/>
          <w:sz w:val="24"/>
          <w:szCs w:val="24"/>
        </w:rPr>
        <w:t>n untuk uji validitas adalah tek</w:t>
      </w:r>
      <w:r w:rsidR="00780C7A" w:rsidRPr="00E858E5">
        <w:rPr>
          <w:rFonts w:ascii="Times New Roman" w:eastAsia="Times New Roman" w:hAnsi="Times New Roman" w:cs="Times New Roman"/>
          <w:sz w:val="24"/>
          <w:szCs w:val="24"/>
        </w:rPr>
        <w:t xml:space="preserve">nik </w:t>
      </w:r>
      <w:r w:rsidR="00780C7A" w:rsidRPr="009C7C69">
        <w:rPr>
          <w:rFonts w:ascii="Times New Roman" w:eastAsia="Times New Roman" w:hAnsi="Times New Roman" w:cs="Times New Roman"/>
          <w:i/>
          <w:sz w:val="24"/>
          <w:szCs w:val="24"/>
        </w:rPr>
        <w:t>korelasi product moment</w:t>
      </w:r>
      <w:r w:rsidR="00780C7A" w:rsidRPr="00E858E5">
        <w:rPr>
          <w:rFonts w:ascii="Times New Roman" w:eastAsia="Times New Roman" w:hAnsi="Times New Roman" w:cs="Times New Roman"/>
          <w:sz w:val="24"/>
          <w:szCs w:val="24"/>
        </w:rPr>
        <w:t>.</w:t>
      </w:r>
      <w:proofErr w:type="gramEnd"/>
      <w:r w:rsidR="00780C7A" w:rsidRPr="00E858E5">
        <w:rPr>
          <w:rFonts w:ascii="Times New Roman" w:eastAsia="Times New Roman" w:hAnsi="Times New Roman" w:cs="Times New Roman"/>
          <w:sz w:val="24"/>
          <w:szCs w:val="24"/>
        </w:rPr>
        <w:t xml:space="preserve"> Pengujian m</w:t>
      </w:r>
      <w:r w:rsidR="009C7C69">
        <w:rPr>
          <w:rFonts w:ascii="Times New Roman" w:eastAsia="Times New Roman" w:hAnsi="Times New Roman" w:cs="Times New Roman"/>
          <w:sz w:val="24"/>
          <w:szCs w:val="24"/>
        </w:rPr>
        <w:t>enggunakan program SPSS versi 16</w:t>
      </w:r>
      <w:r w:rsidR="00780C7A" w:rsidRPr="00E858E5">
        <w:rPr>
          <w:rFonts w:ascii="Times New Roman" w:eastAsia="Times New Roman" w:hAnsi="Times New Roman" w:cs="Times New Roman"/>
          <w:sz w:val="24"/>
          <w:szCs w:val="24"/>
        </w:rPr>
        <w:t xml:space="preserve"> dilakukan den</w:t>
      </w:r>
      <w:r>
        <w:rPr>
          <w:rFonts w:ascii="Times New Roman" w:eastAsia="Times New Roman" w:hAnsi="Times New Roman" w:cs="Times New Roman"/>
          <w:sz w:val="24"/>
          <w:szCs w:val="24"/>
        </w:rPr>
        <w:t xml:space="preserve">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mengkorelasikan masing–</w:t>
      </w:r>
      <w:r w:rsidR="00780C7A" w:rsidRPr="00E858E5">
        <w:rPr>
          <w:rFonts w:ascii="Times New Roman" w:eastAsia="Times New Roman" w:hAnsi="Times New Roman" w:cs="Times New Roman"/>
          <w:sz w:val="24"/>
          <w:szCs w:val="24"/>
        </w:rPr>
        <w:t xml:space="preserve">masing pertanyaan dalam skor total. </w:t>
      </w:r>
      <w:proofErr w:type="gramStart"/>
      <w:r w:rsidR="00780C7A" w:rsidRPr="00E858E5">
        <w:rPr>
          <w:rFonts w:ascii="Times New Roman" w:eastAsia="Times New Roman" w:hAnsi="Times New Roman" w:cs="Times New Roman"/>
          <w:sz w:val="24"/>
          <w:szCs w:val="24"/>
        </w:rPr>
        <w:t>Untuk mengetahui apakah seb</w:t>
      </w:r>
      <w:r>
        <w:rPr>
          <w:rFonts w:ascii="Times New Roman" w:eastAsia="Times New Roman" w:hAnsi="Times New Roman" w:cs="Times New Roman"/>
          <w:sz w:val="24"/>
          <w:szCs w:val="24"/>
        </w:rPr>
        <w:t>agai butir pertanyaan pada tiap–</w:t>
      </w:r>
      <w:r w:rsidR="00780C7A" w:rsidRPr="00E858E5">
        <w:rPr>
          <w:rFonts w:ascii="Times New Roman" w:eastAsia="Times New Roman" w:hAnsi="Times New Roman" w:cs="Times New Roman"/>
          <w:sz w:val="24"/>
          <w:szCs w:val="24"/>
        </w:rPr>
        <w:t xml:space="preserve">tiap variable dinilai valid atau tidak dilakukan dengan membandingkan </w:t>
      </w:r>
      <w:r w:rsidR="00780C7A" w:rsidRPr="008F7C6F">
        <w:rPr>
          <w:rFonts w:ascii="Times New Roman" w:eastAsia="Times New Roman" w:hAnsi="Times New Roman" w:cs="Times New Roman"/>
          <w:i/>
          <w:sz w:val="24"/>
          <w:szCs w:val="24"/>
        </w:rPr>
        <w:t>r</w:t>
      </w:r>
      <w:r w:rsidR="00780C7A" w:rsidRPr="00E858E5">
        <w:rPr>
          <w:rFonts w:ascii="Times New Roman" w:eastAsia="Times New Roman" w:hAnsi="Times New Roman" w:cs="Times New Roman"/>
          <w:sz w:val="24"/>
          <w:szCs w:val="24"/>
        </w:rPr>
        <w:t xml:space="preserve"> </w:t>
      </w:r>
      <w:r w:rsidR="00780C7A" w:rsidRPr="008F7C6F">
        <w:rPr>
          <w:rFonts w:ascii="Times New Roman" w:eastAsia="Times New Roman" w:hAnsi="Times New Roman" w:cs="Times New Roman"/>
          <w:i/>
          <w:sz w:val="24"/>
          <w:szCs w:val="24"/>
        </w:rPr>
        <w:t>hitung</w:t>
      </w:r>
      <w:r w:rsidR="00780C7A" w:rsidRPr="00E858E5">
        <w:rPr>
          <w:rFonts w:ascii="Times New Roman" w:eastAsia="Times New Roman" w:hAnsi="Times New Roman" w:cs="Times New Roman"/>
          <w:sz w:val="24"/>
          <w:szCs w:val="24"/>
        </w:rPr>
        <w:t xml:space="preserve"> dengan </w:t>
      </w:r>
      <w:r w:rsidR="00780C7A" w:rsidRPr="008F7C6F">
        <w:rPr>
          <w:rFonts w:ascii="Times New Roman" w:eastAsia="Times New Roman" w:hAnsi="Times New Roman" w:cs="Times New Roman"/>
          <w:i/>
          <w:sz w:val="24"/>
          <w:szCs w:val="24"/>
        </w:rPr>
        <w:t>r</w:t>
      </w:r>
      <w:r w:rsidR="00780C7A" w:rsidRPr="00E858E5">
        <w:rPr>
          <w:rFonts w:ascii="Times New Roman" w:eastAsia="Times New Roman" w:hAnsi="Times New Roman" w:cs="Times New Roman"/>
          <w:sz w:val="24"/>
          <w:szCs w:val="24"/>
        </w:rPr>
        <w:t xml:space="preserve"> </w:t>
      </w:r>
      <w:r w:rsidR="00780C7A" w:rsidRPr="008F7C6F">
        <w:rPr>
          <w:rFonts w:ascii="Times New Roman" w:eastAsia="Times New Roman" w:hAnsi="Times New Roman" w:cs="Times New Roman"/>
          <w:i/>
          <w:sz w:val="24"/>
          <w:szCs w:val="24"/>
        </w:rPr>
        <w:t>tabel</w:t>
      </w:r>
      <w:r w:rsidR="00780C7A" w:rsidRPr="00E858E5">
        <w:rPr>
          <w:rFonts w:ascii="Times New Roman" w:eastAsia="Times New Roman" w:hAnsi="Times New Roman" w:cs="Times New Roman"/>
          <w:sz w:val="24"/>
          <w:szCs w:val="24"/>
        </w:rPr>
        <w:t xml:space="preserve"> antara nilai skor yang diuji dengan jumlah skor yang dikaji.</w:t>
      </w:r>
      <w:proofErr w:type="gramEnd"/>
    </w:p>
    <w:p w:rsidR="00780C7A" w:rsidRPr="00E858E5" w:rsidRDefault="00736F5E" w:rsidP="00780C7A">
      <w:pPr>
        <w:spacing w:line="480" w:lineRule="auto"/>
        <w:ind w:left="72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2343150</wp:posOffset>
                </wp:positionH>
                <wp:positionV relativeFrom="paragraph">
                  <wp:posOffset>680085</wp:posOffset>
                </wp:positionV>
                <wp:extent cx="914400" cy="2667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66700"/>
                        </a:xfrm>
                        <a:prstGeom prst="rect">
                          <a:avLst/>
                        </a:prstGeom>
                        <a:solidFill>
                          <a:sysClr val="window" lastClr="FFFFFF"/>
                        </a:solidFill>
                        <a:ln w="3175" cap="flat" cmpd="sng" algn="ctr">
                          <a:solidFill>
                            <a:sysClr val="windowText" lastClr="000000"/>
                          </a:solidFill>
                          <a:prstDash val="solid"/>
                        </a:ln>
                        <a:effectLst/>
                      </wps:spPr>
                      <wps:txbx>
                        <w:txbxContent>
                          <w:p w:rsidR="002F74D2" w:rsidRPr="00EF3412" w:rsidRDefault="002F74D2" w:rsidP="00780C7A">
                            <w:pPr>
                              <w:jc w:val="center"/>
                              <w:rPr>
                                <w:rFonts w:ascii="Times New Roman" w:hAnsi="Times New Roman" w:cs="Times New Roman"/>
                                <w:b/>
                                <w:color w:val="000000" w:themeColor="text1"/>
                                <w:sz w:val="24"/>
                                <w:szCs w:val="24"/>
                              </w:rPr>
                            </w:pPr>
                            <w:proofErr w:type="gramStart"/>
                            <w:r w:rsidRPr="00EF3412">
                              <w:rPr>
                                <w:rFonts w:ascii="Times New Roman" w:hAnsi="Times New Roman" w:cs="Times New Roman"/>
                                <w:b/>
                                <w:color w:val="000000" w:themeColor="text1"/>
                                <w:sz w:val="24"/>
                                <w:szCs w:val="24"/>
                              </w:rPr>
                              <w:t>Df</w:t>
                            </w:r>
                            <w:proofErr w:type="gramEnd"/>
                            <w:r w:rsidRPr="00EF3412">
                              <w:rPr>
                                <w:rFonts w:ascii="Times New Roman" w:hAnsi="Times New Roman" w:cs="Times New Roman"/>
                                <w:b/>
                                <w:color w:val="000000" w:themeColor="text1"/>
                                <w:sz w:val="24"/>
                                <w:szCs w:val="24"/>
                              </w:rPr>
                              <w:t xml:space="preserve"> = n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 o:spid="_x0000_s1034" style="position:absolute;left:0;text-align:left;margin-left:184.5pt;margin-top:53.55pt;width:1in;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" fillcolor="window" strokecolor="windowText" strokeweight=".25pt">
                <v:path arrowok="t"/>
                <v:textbox>
                  <w:txbxContent>
                    <w:p w:rsidR="002F74D2" w:rsidRPr="00EF3412" w:rsidRDefault="002F74D2" w:rsidP="00780C7A">
                      <w:pPr>
                        <w:jc w:val="center"/>
                        <w:rPr>
                          <w:rFonts w:ascii="Times New Roman" w:hAnsi="Times New Roman" w:cs="Times New Roman"/>
                          <w:b/>
                          <w:color w:val="000000" w:themeColor="text1"/>
                          <w:sz w:val="24"/>
                          <w:szCs w:val="24"/>
                        </w:rPr>
                      </w:pPr>
                      <w:proofErr w:type="gramStart"/>
                      <w:r w:rsidRPr="00EF3412">
                        <w:rPr>
                          <w:rFonts w:ascii="Times New Roman" w:hAnsi="Times New Roman" w:cs="Times New Roman"/>
                          <w:b/>
                          <w:color w:val="000000" w:themeColor="text1"/>
                          <w:sz w:val="24"/>
                          <w:szCs w:val="24"/>
                        </w:rPr>
                        <w:t>Df</w:t>
                      </w:r>
                      <w:proofErr w:type="gramEnd"/>
                      <w:r w:rsidRPr="00EF3412">
                        <w:rPr>
                          <w:rFonts w:ascii="Times New Roman" w:hAnsi="Times New Roman" w:cs="Times New Roman"/>
                          <w:b/>
                          <w:color w:val="000000" w:themeColor="text1"/>
                          <w:sz w:val="24"/>
                          <w:szCs w:val="24"/>
                        </w:rPr>
                        <w:t xml:space="preserve"> = n - 2</w:t>
                      </w:r>
                    </w:p>
                  </w:txbxContent>
                </v:textbox>
              </v:rect>
            </w:pict>
          </mc:Fallback>
        </mc:AlternateContent>
      </w:r>
      <w:r w:rsidR="00780C7A" w:rsidRPr="00E858E5">
        <w:rPr>
          <w:rFonts w:ascii="Times New Roman" w:eastAsia="Times New Roman" w:hAnsi="Times New Roman" w:cs="Times New Roman"/>
          <w:sz w:val="24"/>
          <w:szCs w:val="24"/>
        </w:rPr>
        <w:t>Pada pengukuran pelatihan, pengembangan dan etos kerja dengan jumlah sample (</w:t>
      </w:r>
      <w:r w:rsidR="00780C7A" w:rsidRPr="00E858E5">
        <w:rPr>
          <w:rFonts w:ascii="Times New Roman" w:eastAsia="Times New Roman" w:hAnsi="Times New Roman" w:cs="Times New Roman"/>
          <w:i/>
          <w:sz w:val="24"/>
          <w:szCs w:val="24"/>
        </w:rPr>
        <w:t>n</w:t>
      </w:r>
      <w:r w:rsidR="00780C7A" w:rsidRPr="00E858E5">
        <w:rPr>
          <w:rFonts w:ascii="Times New Roman" w:eastAsia="Times New Roman" w:hAnsi="Times New Roman" w:cs="Times New Roman"/>
          <w:sz w:val="24"/>
          <w:szCs w:val="24"/>
        </w:rPr>
        <w:t>) = 30, dengan rumus:</w:t>
      </w:r>
    </w:p>
    <w:p w:rsidR="00780C7A" w:rsidRPr="00E858E5" w:rsidRDefault="00780C7A" w:rsidP="00780C7A">
      <w:pPr>
        <w:spacing w:line="480" w:lineRule="auto"/>
        <w:ind w:left="720" w:firstLine="720"/>
        <w:contextualSpacing/>
        <w:jc w:val="both"/>
        <w:rPr>
          <w:rFonts w:ascii="Times New Roman" w:eastAsia="Times New Roman" w:hAnsi="Times New Roman" w:cs="Times New Roman"/>
          <w:sz w:val="24"/>
          <w:szCs w:val="24"/>
        </w:rPr>
      </w:pPr>
    </w:p>
    <w:p w:rsidR="00780C7A" w:rsidRPr="00E858E5" w:rsidRDefault="00780C7A" w:rsidP="00780C7A">
      <w:pPr>
        <w:spacing w:line="480" w:lineRule="auto"/>
        <w:ind w:firstLine="720"/>
        <w:jc w:val="both"/>
        <w:rPr>
          <w:rFonts w:ascii="Times New Roman" w:hAnsi="Times New Roman" w:cs="Times New Roman"/>
          <w:b/>
          <w:sz w:val="24"/>
          <w:szCs w:val="24"/>
        </w:rPr>
      </w:pPr>
      <w:proofErr w:type="gramStart"/>
      <w:r w:rsidRPr="00E858E5">
        <w:rPr>
          <w:rFonts w:ascii="Times New Roman" w:eastAsia="Times New Roman" w:hAnsi="Times New Roman" w:cs="Times New Roman"/>
          <w:sz w:val="24"/>
          <w:szCs w:val="24"/>
        </w:rPr>
        <w:t>maka</w:t>
      </w:r>
      <w:proofErr w:type="gramEnd"/>
      <w:r w:rsidRPr="00E858E5">
        <w:rPr>
          <w:rFonts w:ascii="Times New Roman" w:eastAsia="Times New Roman" w:hAnsi="Times New Roman" w:cs="Times New Roman"/>
          <w:sz w:val="24"/>
          <w:szCs w:val="24"/>
        </w:rPr>
        <w:t xml:space="preserve"> df = 30-2 = 28 dengan al</w:t>
      </w:r>
      <w:r>
        <w:rPr>
          <w:rFonts w:ascii="Times New Roman" w:eastAsia="Times New Roman" w:hAnsi="Times New Roman" w:cs="Times New Roman"/>
          <w:sz w:val="24"/>
          <w:szCs w:val="24"/>
        </w:rPr>
        <w:t>pha = 0.05 didapat nilai r=0,361</w:t>
      </w:r>
      <w:r w:rsidRPr="00E858E5">
        <w:rPr>
          <w:rFonts w:ascii="Times New Roman" w:eastAsia="Times New Roman" w:hAnsi="Times New Roman" w:cs="Times New Roman"/>
          <w:sz w:val="24"/>
          <w:szCs w:val="24"/>
        </w:rPr>
        <w:t>.</w:t>
      </w:r>
    </w:p>
    <w:p w:rsidR="00780C7A" w:rsidRPr="00E858E5" w:rsidRDefault="00780C7A" w:rsidP="00780C7A">
      <w:pPr>
        <w:spacing w:line="480" w:lineRule="auto"/>
        <w:ind w:left="720" w:firstLine="720"/>
        <w:jc w:val="both"/>
        <w:rPr>
          <w:rFonts w:ascii="Times New Roman" w:hAnsi="Times New Roman" w:cs="Times New Roman"/>
          <w:b/>
          <w:sz w:val="24"/>
          <w:szCs w:val="24"/>
        </w:rPr>
      </w:pPr>
      <w:proofErr w:type="gramStart"/>
      <w:r w:rsidRPr="00E858E5">
        <w:rPr>
          <w:rFonts w:ascii="Times New Roman" w:eastAsia="Times New Roman" w:hAnsi="Times New Roman" w:cs="Times New Roman"/>
          <w:sz w:val="24"/>
          <w:szCs w:val="24"/>
        </w:rPr>
        <w:lastRenderedPageBreak/>
        <w:t xml:space="preserve">Pengambilan keputasan adalah jika </w:t>
      </w:r>
      <w:r w:rsidRPr="008F7C6F">
        <w:rPr>
          <w:rFonts w:ascii="Times New Roman" w:eastAsia="Times New Roman" w:hAnsi="Times New Roman" w:cs="Times New Roman"/>
          <w:i/>
          <w:sz w:val="24"/>
          <w:szCs w:val="24"/>
        </w:rPr>
        <w:t>r hitung</w:t>
      </w:r>
      <w:r w:rsidRPr="00E858E5">
        <w:rPr>
          <w:rFonts w:ascii="Times New Roman" w:eastAsia="Times New Roman" w:hAnsi="Times New Roman" w:cs="Times New Roman"/>
          <w:sz w:val="24"/>
          <w:szCs w:val="24"/>
        </w:rPr>
        <w:t xml:space="preserve"> positive atau </w:t>
      </w:r>
      <w:r w:rsidRPr="008F7C6F">
        <w:rPr>
          <w:rFonts w:ascii="Times New Roman" w:eastAsia="Times New Roman" w:hAnsi="Times New Roman" w:cs="Times New Roman"/>
          <w:i/>
          <w:sz w:val="24"/>
          <w:szCs w:val="24"/>
        </w:rPr>
        <w:t>r hitung</w:t>
      </w:r>
      <w:r w:rsidRPr="00E858E5">
        <w:rPr>
          <w:rFonts w:ascii="Times New Roman" w:eastAsia="Times New Roman" w:hAnsi="Times New Roman" w:cs="Times New Roman"/>
          <w:sz w:val="24"/>
          <w:szCs w:val="24"/>
        </w:rPr>
        <w:t xml:space="preserve"> lebih besar dari </w:t>
      </w:r>
      <w:r w:rsidRPr="008F7C6F">
        <w:rPr>
          <w:rFonts w:ascii="Times New Roman" w:eastAsia="Times New Roman" w:hAnsi="Times New Roman" w:cs="Times New Roman"/>
          <w:i/>
          <w:sz w:val="24"/>
          <w:szCs w:val="24"/>
        </w:rPr>
        <w:t>r table</w:t>
      </w:r>
      <w:r w:rsidRPr="00E858E5">
        <w:rPr>
          <w:rFonts w:ascii="Times New Roman" w:eastAsia="Times New Roman" w:hAnsi="Times New Roman" w:cs="Times New Roman"/>
          <w:sz w:val="24"/>
          <w:szCs w:val="24"/>
        </w:rPr>
        <w:t xml:space="preserve"> maka butir tersebut valid.</w:t>
      </w:r>
      <w:proofErr w:type="gramEnd"/>
      <w:r w:rsidR="008F7C6F">
        <w:rPr>
          <w:rFonts w:ascii="Times New Roman" w:eastAsia="Times New Roman" w:hAnsi="Times New Roman" w:cs="Times New Roman"/>
          <w:sz w:val="24"/>
          <w:szCs w:val="24"/>
        </w:rPr>
        <w:t xml:space="preserve"> </w:t>
      </w:r>
      <w:proofErr w:type="gramStart"/>
      <w:r w:rsidRPr="00E858E5">
        <w:rPr>
          <w:rFonts w:ascii="Times New Roman" w:eastAsia="Times New Roman" w:hAnsi="Times New Roman" w:cs="Times New Roman"/>
          <w:sz w:val="24"/>
          <w:szCs w:val="24"/>
        </w:rPr>
        <w:t xml:space="preserve">Sebaliknya jika </w:t>
      </w:r>
      <w:r w:rsidRPr="008F7C6F">
        <w:rPr>
          <w:rFonts w:ascii="Times New Roman" w:eastAsia="Times New Roman" w:hAnsi="Times New Roman" w:cs="Times New Roman"/>
          <w:i/>
          <w:sz w:val="24"/>
          <w:szCs w:val="24"/>
        </w:rPr>
        <w:t>r hitung</w:t>
      </w:r>
      <w:r w:rsidR="008F7C6F">
        <w:rPr>
          <w:rFonts w:ascii="Times New Roman" w:eastAsia="Times New Roman" w:hAnsi="Times New Roman" w:cs="Times New Roman"/>
          <w:sz w:val="24"/>
          <w:szCs w:val="24"/>
        </w:rPr>
        <w:t xml:space="preserve"> negatif</w:t>
      </w:r>
      <w:r w:rsidRPr="00E858E5">
        <w:rPr>
          <w:rFonts w:ascii="Times New Roman" w:eastAsia="Times New Roman" w:hAnsi="Times New Roman" w:cs="Times New Roman"/>
          <w:sz w:val="24"/>
          <w:szCs w:val="24"/>
        </w:rPr>
        <w:t xml:space="preserve"> at</w:t>
      </w:r>
      <w:r w:rsidR="008F7C6F">
        <w:rPr>
          <w:rFonts w:ascii="Times New Roman" w:eastAsia="Times New Roman" w:hAnsi="Times New Roman" w:cs="Times New Roman"/>
          <w:sz w:val="24"/>
          <w:szCs w:val="24"/>
        </w:rPr>
        <w:t>a</w:t>
      </w:r>
      <w:r w:rsidRPr="00E858E5">
        <w:rPr>
          <w:rFonts w:ascii="Times New Roman" w:eastAsia="Times New Roman" w:hAnsi="Times New Roman" w:cs="Times New Roman"/>
          <w:sz w:val="24"/>
          <w:szCs w:val="24"/>
        </w:rPr>
        <w:t xml:space="preserve">u </w:t>
      </w:r>
      <w:r w:rsidRPr="008F7C6F">
        <w:rPr>
          <w:rFonts w:ascii="Times New Roman" w:eastAsia="Times New Roman" w:hAnsi="Times New Roman" w:cs="Times New Roman"/>
          <w:i/>
          <w:sz w:val="24"/>
          <w:szCs w:val="24"/>
        </w:rPr>
        <w:t>r hitung</w:t>
      </w:r>
      <w:r w:rsidRPr="00E858E5">
        <w:rPr>
          <w:rFonts w:ascii="Times New Roman" w:eastAsia="Times New Roman" w:hAnsi="Times New Roman" w:cs="Times New Roman"/>
          <w:sz w:val="24"/>
          <w:szCs w:val="24"/>
        </w:rPr>
        <w:t xml:space="preserve"> lebih kecil dari </w:t>
      </w:r>
      <w:r w:rsidRPr="008F7C6F">
        <w:rPr>
          <w:rFonts w:ascii="Times New Roman" w:eastAsia="Times New Roman" w:hAnsi="Times New Roman" w:cs="Times New Roman"/>
          <w:i/>
          <w:sz w:val="24"/>
          <w:szCs w:val="24"/>
        </w:rPr>
        <w:t>r table</w:t>
      </w:r>
      <w:r w:rsidRPr="00E858E5">
        <w:rPr>
          <w:rFonts w:ascii="Times New Roman" w:eastAsia="Times New Roman" w:hAnsi="Times New Roman" w:cs="Times New Roman"/>
          <w:sz w:val="24"/>
          <w:szCs w:val="24"/>
        </w:rPr>
        <w:t xml:space="preserve"> maka butir tersebt tidak valid.</w:t>
      </w:r>
      <w:proofErr w:type="gramEnd"/>
    </w:p>
    <w:p w:rsidR="00780C7A" w:rsidRPr="00E858E5" w:rsidRDefault="00780C7A" w:rsidP="00780C7A">
      <w:pPr>
        <w:spacing w:line="480" w:lineRule="auto"/>
        <w:ind w:left="720" w:firstLine="720"/>
        <w:jc w:val="both"/>
        <w:rPr>
          <w:rFonts w:ascii="Times New Roman" w:hAnsi="Times New Roman" w:cs="Times New Roman"/>
          <w:b/>
          <w:sz w:val="24"/>
          <w:szCs w:val="24"/>
        </w:rPr>
      </w:pPr>
      <w:r w:rsidRPr="00E858E5">
        <w:rPr>
          <w:rFonts w:ascii="Times New Roman" w:eastAsia="Times New Roman" w:hAnsi="Times New Roman" w:cs="Times New Roman"/>
          <w:sz w:val="24"/>
          <w:szCs w:val="24"/>
        </w:rPr>
        <w:t xml:space="preserve">Reliabilitas menunjukan pada suatu instrument cukup dapat </w:t>
      </w:r>
      <w:proofErr w:type="gramStart"/>
      <w:r w:rsidRPr="00E858E5">
        <w:rPr>
          <w:rFonts w:ascii="Times New Roman" w:eastAsia="Times New Roman" w:hAnsi="Times New Roman" w:cs="Times New Roman"/>
          <w:sz w:val="24"/>
          <w:szCs w:val="24"/>
        </w:rPr>
        <w:t>dipercaya  untuk</w:t>
      </w:r>
      <w:proofErr w:type="gramEnd"/>
      <w:r w:rsidRPr="00E858E5">
        <w:rPr>
          <w:rFonts w:ascii="Times New Roman" w:eastAsia="Times New Roman" w:hAnsi="Times New Roman" w:cs="Times New Roman"/>
          <w:sz w:val="24"/>
          <w:szCs w:val="24"/>
        </w:rPr>
        <w:t xml:space="preserve"> digunakan sebagai alat pengumpul data karena instrument tersebut sudah bai</w:t>
      </w:r>
      <w:r w:rsidR="008F7C6F">
        <w:rPr>
          <w:rFonts w:ascii="Times New Roman" w:eastAsia="Times New Roman" w:hAnsi="Times New Roman" w:cs="Times New Roman"/>
          <w:sz w:val="24"/>
          <w:szCs w:val="24"/>
        </w:rPr>
        <w:t xml:space="preserve">k. </w:t>
      </w:r>
      <w:proofErr w:type="gramStart"/>
      <w:r w:rsidR="008F7C6F">
        <w:rPr>
          <w:rFonts w:ascii="Times New Roman" w:eastAsia="Times New Roman" w:hAnsi="Times New Roman" w:cs="Times New Roman"/>
          <w:sz w:val="24"/>
          <w:szCs w:val="24"/>
        </w:rPr>
        <w:t>Tek</w:t>
      </w:r>
      <w:r w:rsidRPr="00E858E5">
        <w:rPr>
          <w:rFonts w:ascii="Times New Roman" w:eastAsia="Times New Roman" w:hAnsi="Times New Roman" w:cs="Times New Roman"/>
          <w:sz w:val="24"/>
          <w:szCs w:val="24"/>
        </w:rPr>
        <w:t xml:space="preserve">nik yang digunakan untuk uji reliabilitas adalah teknik </w:t>
      </w:r>
      <w:r w:rsidRPr="008F7C6F">
        <w:rPr>
          <w:rFonts w:ascii="Times New Roman" w:eastAsia="Times New Roman" w:hAnsi="Times New Roman" w:cs="Times New Roman"/>
          <w:i/>
          <w:sz w:val="24"/>
          <w:szCs w:val="24"/>
        </w:rPr>
        <w:t>Alpha-Cronbach</w:t>
      </w:r>
      <w:r w:rsidRPr="00E858E5">
        <w:rPr>
          <w:rFonts w:ascii="Times New Roman" w:eastAsia="Times New Roman" w:hAnsi="Times New Roman" w:cs="Times New Roman"/>
          <w:sz w:val="24"/>
          <w:szCs w:val="24"/>
        </w:rPr>
        <w:t>.</w:t>
      </w:r>
      <w:proofErr w:type="gramEnd"/>
      <w:r w:rsidRPr="00E858E5">
        <w:rPr>
          <w:rFonts w:ascii="Times New Roman" w:eastAsia="Times New Roman" w:hAnsi="Times New Roman" w:cs="Times New Roman"/>
          <w:sz w:val="24"/>
          <w:szCs w:val="24"/>
        </w:rPr>
        <w:t xml:space="preserve"> </w:t>
      </w:r>
      <w:proofErr w:type="gramStart"/>
      <w:r w:rsidRPr="00E858E5">
        <w:rPr>
          <w:rFonts w:ascii="Times New Roman" w:eastAsia="Times New Roman" w:hAnsi="Times New Roman" w:cs="Times New Roman"/>
          <w:sz w:val="24"/>
          <w:szCs w:val="24"/>
        </w:rPr>
        <w:t>Uji reliabilitas instrument menggunakan pengujian dengan taraf signifikansi 5% jika r alpha &gt; 0.5 maka instrument tersebut diyatakan reliable.</w:t>
      </w:r>
      <w:proofErr w:type="gramEnd"/>
      <w:r w:rsidR="008F7C6F">
        <w:rPr>
          <w:rFonts w:ascii="Times New Roman" w:eastAsia="Times New Roman" w:hAnsi="Times New Roman" w:cs="Times New Roman"/>
          <w:sz w:val="24"/>
          <w:szCs w:val="24"/>
        </w:rPr>
        <w:t xml:space="preserve"> </w:t>
      </w:r>
      <w:proofErr w:type="gramStart"/>
      <w:r w:rsidRPr="00E858E5">
        <w:rPr>
          <w:rFonts w:ascii="Times New Roman" w:eastAsia="Times New Roman" w:hAnsi="Times New Roman" w:cs="Times New Roman"/>
          <w:sz w:val="24"/>
          <w:szCs w:val="24"/>
        </w:rPr>
        <w:t>Perhitngan dengan me</w:t>
      </w:r>
      <w:r>
        <w:rPr>
          <w:rFonts w:ascii="Times New Roman" w:eastAsia="Times New Roman" w:hAnsi="Times New Roman" w:cs="Times New Roman"/>
          <w:sz w:val="24"/>
          <w:szCs w:val="24"/>
        </w:rPr>
        <w:t>nggunakan soffware SPSS versi 16</w:t>
      </w:r>
      <w:r w:rsidRPr="00E858E5">
        <w:rPr>
          <w:rFonts w:ascii="Times New Roman" w:eastAsia="Times New Roman" w:hAnsi="Times New Roman" w:cs="Times New Roman"/>
          <w:sz w:val="24"/>
          <w:szCs w:val="24"/>
        </w:rPr>
        <w:t>.</w:t>
      </w:r>
      <w:proofErr w:type="gramEnd"/>
      <w:r w:rsidRPr="00E858E5">
        <w:rPr>
          <w:rFonts w:ascii="Times New Roman" w:eastAsia="Times New Roman" w:hAnsi="Times New Roman" w:cs="Times New Roman"/>
          <w:sz w:val="24"/>
          <w:szCs w:val="24"/>
          <w:vertAlign w:val="superscript"/>
        </w:rPr>
        <w:footnoteReference w:id="30"/>
      </w:r>
    </w:p>
    <w:p w:rsidR="00780C7A" w:rsidRPr="00E858E5" w:rsidRDefault="00780C7A" w:rsidP="00780C7A">
      <w:pPr>
        <w:spacing w:line="480" w:lineRule="auto"/>
        <w:ind w:left="720" w:firstLine="720"/>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 xml:space="preserve">SPSS memberikan fasilitas untuk mengukur reabilitas dengan uji </w:t>
      </w:r>
      <w:proofErr w:type="gramStart"/>
      <w:r w:rsidRPr="008F7C6F">
        <w:rPr>
          <w:rFonts w:ascii="Times New Roman" w:eastAsia="Times New Roman" w:hAnsi="Times New Roman" w:cs="Times New Roman"/>
          <w:i/>
          <w:sz w:val="24"/>
          <w:szCs w:val="24"/>
        </w:rPr>
        <w:t>statistic  cronbach</w:t>
      </w:r>
      <w:proofErr w:type="gramEnd"/>
      <w:r w:rsidRPr="008F7C6F">
        <w:rPr>
          <w:rFonts w:ascii="Times New Roman" w:eastAsia="Times New Roman" w:hAnsi="Times New Roman" w:cs="Times New Roman"/>
          <w:i/>
          <w:sz w:val="24"/>
          <w:szCs w:val="24"/>
        </w:rPr>
        <w:t xml:space="preserve"> alpha</w:t>
      </w:r>
      <w:r w:rsidRPr="00E858E5">
        <w:rPr>
          <w:rFonts w:ascii="Times New Roman" w:eastAsia="Times New Roman" w:hAnsi="Times New Roman" w:cs="Times New Roman"/>
          <w:sz w:val="24"/>
          <w:szCs w:val="24"/>
        </w:rPr>
        <w:t xml:space="preserve">. </w:t>
      </w:r>
      <w:proofErr w:type="gramStart"/>
      <w:r w:rsidRPr="00E858E5">
        <w:rPr>
          <w:rFonts w:ascii="Times New Roman" w:eastAsia="Times New Roman" w:hAnsi="Times New Roman" w:cs="Times New Roman"/>
          <w:sz w:val="24"/>
          <w:szCs w:val="24"/>
        </w:rPr>
        <w:t xml:space="preserve">Adapun reabilitas suatu variable dikatakan cukup reabel, jika memiliki nilai </w:t>
      </w:r>
      <w:r w:rsidRPr="008F7C6F">
        <w:rPr>
          <w:rFonts w:ascii="Times New Roman" w:eastAsia="Times New Roman" w:hAnsi="Times New Roman" w:cs="Times New Roman"/>
          <w:i/>
          <w:sz w:val="24"/>
          <w:szCs w:val="24"/>
        </w:rPr>
        <w:t>cronbach</w:t>
      </w:r>
      <w:r w:rsidRPr="00E858E5">
        <w:rPr>
          <w:rFonts w:ascii="Times New Roman" w:eastAsia="Times New Roman" w:hAnsi="Times New Roman" w:cs="Times New Roman"/>
          <w:sz w:val="24"/>
          <w:szCs w:val="24"/>
        </w:rPr>
        <w:t xml:space="preserve"> alpha lebih besar 0.7 – 0.89, standarisasi reabilisasi ini berdasarkan pada kaidah reabilisasi Guilford.</w:t>
      </w:r>
      <w:proofErr w:type="gramEnd"/>
    </w:p>
    <w:p w:rsidR="00780C7A" w:rsidRPr="00E858E5" w:rsidRDefault="00780C7A" w:rsidP="00780C7A">
      <w:pPr>
        <w:tabs>
          <w:tab w:val="left" w:pos="270"/>
          <w:tab w:val="left" w:pos="426"/>
          <w:tab w:val="left" w:pos="1440"/>
        </w:tabs>
        <w:spacing w:before="240" w:line="480" w:lineRule="auto"/>
        <w:ind w:left="360"/>
        <w:contextualSpacing/>
        <w:jc w:val="center"/>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Tabel</w:t>
      </w:r>
      <w:r w:rsidR="00BA7F93">
        <w:rPr>
          <w:rFonts w:ascii="Times New Roman" w:eastAsia="Times New Roman" w:hAnsi="Times New Roman" w:cs="Times New Roman"/>
          <w:sz w:val="24"/>
          <w:szCs w:val="24"/>
        </w:rPr>
        <w:t xml:space="preserve"> 3.1</w:t>
      </w:r>
    </w:p>
    <w:tbl>
      <w:tblPr>
        <w:tblStyle w:val="TableGrid"/>
        <w:tblW w:w="0" w:type="auto"/>
        <w:jc w:val="center"/>
        <w:tblInd w:w="1818" w:type="dxa"/>
        <w:tblLook w:val="04A0" w:firstRow="1" w:lastRow="0" w:firstColumn="1" w:lastColumn="0" w:noHBand="0" w:noVBand="1"/>
      </w:tblPr>
      <w:tblGrid>
        <w:gridCol w:w="2623"/>
        <w:gridCol w:w="2237"/>
      </w:tblGrid>
      <w:tr w:rsidR="00780C7A" w:rsidRPr="00E858E5" w:rsidTr="00272BDC">
        <w:trPr>
          <w:trHeight w:val="422"/>
          <w:jc w:val="center"/>
        </w:trPr>
        <w:tc>
          <w:tcPr>
            <w:tcW w:w="2623"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Koefisien</w:t>
            </w:r>
          </w:p>
        </w:tc>
        <w:tc>
          <w:tcPr>
            <w:tcW w:w="2237"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Kriteria</w:t>
            </w:r>
          </w:p>
        </w:tc>
      </w:tr>
      <w:tr w:rsidR="00780C7A" w:rsidRPr="00E858E5" w:rsidTr="00272BDC">
        <w:trPr>
          <w:jc w:val="center"/>
        </w:trPr>
        <w:tc>
          <w:tcPr>
            <w:tcW w:w="2623"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&lt; 0.2</w:t>
            </w:r>
          </w:p>
        </w:tc>
        <w:tc>
          <w:tcPr>
            <w:tcW w:w="2237"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Tidak Reliabel</w:t>
            </w:r>
          </w:p>
        </w:tc>
      </w:tr>
      <w:tr w:rsidR="00780C7A" w:rsidRPr="00E858E5" w:rsidTr="00272BDC">
        <w:trPr>
          <w:jc w:val="center"/>
        </w:trPr>
        <w:tc>
          <w:tcPr>
            <w:tcW w:w="2623"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0.2 – 0.39</w:t>
            </w:r>
          </w:p>
        </w:tc>
        <w:tc>
          <w:tcPr>
            <w:tcW w:w="2237"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Kurang Reliabel</w:t>
            </w:r>
          </w:p>
        </w:tc>
      </w:tr>
      <w:tr w:rsidR="00780C7A" w:rsidRPr="00E858E5" w:rsidTr="00272BDC">
        <w:trPr>
          <w:jc w:val="center"/>
        </w:trPr>
        <w:tc>
          <w:tcPr>
            <w:tcW w:w="2623"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0.4 – 0.69</w:t>
            </w:r>
          </w:p>
        </w:tc>
        <w:tc>
          <w:tcPr>
            <w:tcW w:w="2237"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Cukup Reliabel</w:t>
            </w:r>
          </w:p>
        </w:tc>
      </w:tr>
      <w:tr w:rsidR="00780C7A" w:rsidRPr="00E858E5" w:rsidTr="00272BDC">
        <w:trPr>
          <w:jc w:val="center"/>
        </w:trPr>
        <w:tc>
          <w:tcPr>
            <w:tcW w:w="2623"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0.7 – 0.89</w:t>
            </w:r>
          </w:p>
        </w:tc>
        <w:tc>
          <w:tcPr>
            <w:tcW w:w="2237"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Reliabel</w:t>
            </w:r>
          </w:p>
        </w:tc>
      </w:tr>
      <w:tr w:rsidR="00780C7A" w:rsidRPr="00E858E5" w:rsidTr="00272BDC">
        <w:trPr>
          <w:jc w:val="center"/>
        </w:trPr>
        <w:tc>
          <w:tcPr>
            <w:tcW w:w="2623"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&gt; 0.9</w:t>
            </w:r>
          </w:p>
        </w:tc>
        <w:tc>
          <w:tcPr>
            <w:tcW w:w="2237" w:type="dxa"/>
            <w:vAlign w:val="center"/>
          </w:tcPr>
          <w:p w:rsidR="00780C7A" w:rsidRPr="00E858E5" w:rsidRDefault="00780C7A" w:rsidP="00272BDC">
            <w:pPr>
              <w:tabs>
                <w:tab w:val="left" w:pos="270"/>
                <w:tab w:val="left" w:pos="426"/>
                <w:tab w:val="left" w:pos="1440"/>
              </w:tabs>
              <w:spacing w:before="240"/>
              <w:contextualSpacing/>
              <w:jc w:val="center"/>
              <w:rPr>
                <w:rFonts w:ascii="Times New Roman" w:hAnsi="Times New Roman" w:cs="Times New Roman"/>
                <w:sz w:val="24"/>
                <w:szCs w:val="24"/>
              </w:rPr>
            </w:pPr>
            <w:r w:rsidRPr="00E858E5">
              <w:rPr>
                <w:rFonts w:ascii="Times New Roman" w:hAnsi="Times New Roman" w:cs="Times New Roman"/>
                <w:sz w:val="24"/>
                <w:szCs w:val="24"/>
              </w:rPr>
              <w:t>Sangat Reliabel</w:t>
            </w:r>
          </w:p>
        </w:tc>
      </w:tr>
    </w:tbl>
    <w:p w:rsidR="00780C7A" w:rsidRPr="00E858E5" w:rsidRDefault="00780C7A" w:rsidP="00780C7A">
      <w:pPr>
        <w:tabs>
          <w:tab w:val="left" w:pos="270"/>
          <w:tab w:val="left" w:pos="426"/>
          <w:tab w:val="left" w:pos="1440"/>
        </w:tabs>
        <w:spacing w:before="240"/>
        <w:ind w:left="360"/>
        <w:contextualSpacing/>
        <w:jc w:val="center"/>
        <w:rPr>
          <w:rFonts w:ascii="Times New Roman" w:eastAsia="Times New Roman" w:hAnsi="Times New Roman" w:cs="Times New Roman"/>
          <w:sz w:val="24"/>
          <w:szCs w:val="24"/>
        </w:rPr>
      </w:pPr>
    </w:p>
    <w:p w:rsidR="00780C7A" w:rsidRPr="00E858E5" w:rsidRDefault="00780C7A" w:rsidP="00780C7A">
      <w:pPr>
        <w:spacing w:line="240" w:lineRule="auto"/>
        <w:ind w:left="360"/>
        <w:jc w:val="both"/>
        <w:rPr>
          <w:rFonts w:ascii="Times New Roman" w:eastAsia="Times New Roman" w:hAnsi="Times New Roman" w:cs="Times New Roman"/>
          <w:sz w:val="24"/>
          <w:szCs w:val="24"/>
        </w:rPr>
      </w:pPr>
    </w:p>
    <w:p w:rsidR="00780C7A" w:rsidRPr="00E858E5" w:rsidRDefault="00780C7A" w:rsidP="00780C7A">
      <w:pPr>
        <w:spacing w:line="480" w:lineRule="auto"/>
        <w:ind w:left="360" w:firstLine="720"/>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lastRenderedPageBreak/>
        <w:t xml:space="preserve">Dalam melakukan uji validitas dan reliabelitas, peneliti menggunakan 30 responden dan dilakukan secara acak kepada semua pegawai bank syariah mandiri </w:t>
      </w:r>
      <w:proofErr w:type="gramStart"/>
      <w:r w:rsidRPr="00E858E5">
        <w:rPr>
          <w:rFonts w:ascii="Times New Roman" w:eastAsia="Times New Roman" w:hAnsi="Times New Roman" w:cs="Times New Roman"/>
          <w:sz w:val="24"/>
          <w:szCs w:val="24"/>
        </w:rPr>
        <w:t>kantor</w:t>
      </w:r>
      <w:proofErr w:type="gramEnd"/>
      <w:r w:rsidRPr="00E858E5">
        <w:rPr>
          <w:rFonts w:ascii="Times New Roman" w:eastAsia="Times New Roman" w:hAnsi="Times New Roman" w:cs="Times New Roman"/>
          <w:sz w:val="24"/>
          <w:szCs w:val="24"/>
        </w:rPr>
        <w:t xml:space="preserve"> cabang simpang patal Palembang.</w:t>
      </w:r>
    </w:p>
    <w:p w:rsidR="00F851B9" w:rsidRDefault="00780C7A" w:rsidP="00F851B9">
      <w:pPr>
        <w:numPr>
          <w:ilvl w:val="0"/>
          <w:numId w:val="25"/>
        </w:numPr>
        <w:spacing w:line="480" w:lineRule="auto"/>
        <w:contextualSpacing/>
        <w:jc w:val="both"/>
        <w:rPr>
          <w:rFonts w:ascii="Times New Roman" w:hAnsi="Times New Roman" w:cs="Times New Roman"/>
          <w:b/>
          <w:sz w:val="24"/>
          <w:szCs w:val="24"/>
        </w:rPr>
      </w:pPr>
      <w:r w:rsidRPr="00E858E5">
        <w:rPr>
          <w:rFonts w:ascii="Times New Roman" w:hAnsi="Times New Roman" w:cs="Times New Roman"/>
          <w:b/>
          <w:sz w:val="24"/>
          <w:szCs w:val="24"/>
        </w:rPr>
        <w:t>Variabel X1 (Pelatihan)</w:t>
      </w:r>
    </w:p>
    <w:p w:rsidR="00780C7A" w:rsidRPr="00F851B9" w:rsidRDefault="00780C7A" w:rsidP="00F851B9">
      <w:pPr>
        <w:spacing w:line="480" w:lineRule="auto"/>
        <w:ind w:left="450" w:firstLine="270"/>
        <w:contextualSpacing/>
        <w:jc w:val="both"/>
        <w:rPr>
          <w:rFonts w:ascii="Times New Roman" w:hAnsi="Times New Roman" w:cs="Times New Roman"/>
          <w:b/>
          <w:sz w:val="24"/>
          <w:szCs w:val="24"/>
        </w:rPr>
      </w:pPr>
      <w:r w:rsidRPr="00F851B9">
        <w:rPr>
          <w:rFonts w:ascii="Times New Roman" w:hAnsi="Times New Roman" w:cs="Times New Roman"/>
          <w:sz w:val="24"/>
          <w:szCs w:val="24"/>
        </w:rPr>
        <w:t xml:space="preserve">Dengan menggunakan jumlah responden sebanyak 30 dengan </w:t>
      </w:r>
      <w:proofErr w:type="gramStart"/>
      <w:r w:rsidRPr="00F851B9">
        <w:rPr>
          <w:rFonts w:ascii="Times New Roman" w:hAnsi="Times New Roman" w:cs="Times New Roman"/>
          <w:sz w:val="24"/>
          <w:szCs w:val="24"/>
        </w:rPr>
        <w:t>df</w:t>
      </w:r>
      <w:proofErr w:type="gramEnd"/>
      <w:r w:rsidRPr="00F851B9">
        <w:rPr>
          <w:rFonts w:ascii="Times New Roman" w:hAnsi="Times New Roman" w:cs="Times New Roman"/>
          <w:sz w:val="24"/>
          <w:szCs w:val="24"/>
        </w:rPr>
        <w:t xml:space="preserve"> = 30 – 2 = 28, maka r table adalah 0,361 (Tercantum dalam lampiran). </w:t>
      </w:r>
      <w:proofErr w:type="gramStart"/>
      <w:r w:rsidRPr="00F851B9">
        <w:rPr>
          <w:rFonts w:ascii="Times New Roman" w:hAnsi="Times New Roman" w:cs="Times New Roman"/>
          <w:sz w:val="24"/>
          <w:szCs w:val="24"/>
        </w:rPr>
        <w:t>Butir pertanyaan dikatakan valid jika r hitung &gt; r table.</w:t>
      </w:r>
      <w:proofErr w:type="gramEnd"/>
      <w:r w:rsidRPr="00F851B9">
        <w:rPr>
          <w:rFonts w:ascii="Times New Roman" w:hAnsi="Times New Roman" w:cs="Times New Roman"/>
          <w:sz w:val="24"/>
          <w:szCs w:val="24"/>
        </w:rPr>
        <w:t xml:space="preserve"> Analisis output dapat dilihat sebagai berikut:</w:t>
      </w:r>
    </w:p>
    <w:p w:rsidR="00780C7A" w:rsidRPr="00E858E5" w:rsidRDefault="00780C7A" w:rsidP="00780C7A">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Table</w:t>
      </w:r>
      <w:r w:rsidR="00BA7F93">
        <w:rPr>
          <w:rFonts w:ascii="Times New Roman" w:hAnsi="Times New Roman" w:cs="Times New Roman"/>
          <w:b/>
          <w:sz w:val="24"/>
          <w:szCs w:val="24"/>
        </w:rPr>
        <w:t xml:space="preserve"> 3.2</w:t>
      </w:r>
    </w:p>
    <w:p w:rsidR="00780C7A" w:rsidRPr="00E858E5" w:rsidRDefault="00780C7A" w:rsidP="00780C7A">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Hasil validitas dan reabilitas variable independen</w:t>
      </w:r>
      <w:r>
        <w:rPr>
          <w:rFonts w:ascii="Times New Roman" w:hAnsi="Times New Roman" w:cs="Times New Roman"/>
          <w:b/>
          <w:sz w:val="24"/>
          <w:szCs w:val="24"/>
        </w:rPr>
        <w:t xml:space="preserve"> pelatihan</w:t>
      </w:r>
    </w:p>
    <w:p w:rsidR="00780C7A" w:rsidRPr="00E858E5" w:rsidRDefault="00780C7A" w:rsidP="00780C7A">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Item-Total Statistics</w:t>
      </w:r>
    </w:p>
    <w:tbl>
      <w:tblPr>
        <w:tblW w:w="48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963"/>
        <w:gridCol w:w="1110"/>
        <w:gridCol w:w="1430"/>
      </w:tblGrid>
      <w:tr w:rsidR="00780C7A" w:rsidRPr="00E858E5" w:rsidTr="00272BDC">
        <w:trPr>
          <w:trHeight w:val="315"/>
          <w:jc w:val="center"/>
        </w:trPr>
        <w:tc>
          <w:tcPr>
            <w:tcW w:w="1410" w:type="dxa"/>
            <w:tcBorders>
              <w:top w:val="single" w:sz="12" w:space="0" w:color="auto"/>
              <w:left w:val="single" w:sz="12" w:space="0" w:color="auto"/>
              <w:bottom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b/>
                <w:color w:val="000000"/>
                <w:sz w:val="24"/>
                <w:szCs w:val="24"/>
              </w:rPr>
            </w:pPr>
            <w:r w:rsidRPr="00E858E5">
              <w:rPr>
                <w:rFonts w:ascii="Times New Roman" w:eastAsia="Times New Roman" w:hAnsi="Times New Roman" w:cs="Times New Roman"/>
                <w:b/>
                <w:color w:val="000000"/>
                <w:sz w:val="24"/>
                <w:szCs w:val="24"/>
              </w:rPr>
              <w:t>No</w:t>
            </w:r>
          </w:p>
        </w:tc>
        <w:tc>
          <w:tcPr>
            <w:tcW w:w="963" w:type="dxa"/>
            <w:tcBorders>
              <w:top w:val="single" w:sz="12" w:space="0" w:color="auto"/>
              <w:bottom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b/>
                <w:color w:val="000000"/>
                <w:sz w:val="24"/>
                <w:szCs w:val="24"/>
              </w:rPr>
            </w:pPr>
            <w:r w:rsidRPr="00E858E5">
              <w:rPr>
                <w:rFonts w:ascii="Times New Roman" w:eastAsia="Times New Roman" w:hAnsi="Times New Roman" w:cs="Times New Roman"/>
                <w:b/>
                <w:color w:val="000000"/>
                <w:sz w:val="24"/>
                <w:szCs w:val="24"/>
              </w:rPr>
              <w:t>r-table</w:t>
            </w:r>
          </w:p>
        </w:tc>
        <w:tc>
          <w:tcPr>
            <w:tcW w:w="1110" w:type="dxa"/>
            <w:tcBorders>
              <w:top w:val="single" w:sz="12" w:space="0" w:color="auto"/>
              <w:bottom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b/>
                <w:color w:val="000000"/>
                <w:sz w:val="24"/>
                <w:szCs w:val="24"/>
              </w:rPr>
            </w:pPr>
            <w:r w:rsidRPr="00E858E5">
              <w:rPr>
                <w:rFonts w:ascii="Times New Roman" w:eastAsia="Times New Roman" w:hAnsi="Times New Roman" w:cs="Times New Roman"/>
                <w:b/>
                <w:color w:val="000000"/>
                <w:sz w:val="24"/>
                <w:szCs w:val="24"/>
              </w:rPr>
              <w:t>r-hitung</w:t>
            </w:r>
          </w:p>
        </w:tc>
        <w:tc>
          <w:tcPr>
            <w:tcW w:w="1389" w:type="dxa"/>
            <w:tcBorders>
              <w:top w:val="single" w:sz="12" w:space="0" w:color="auto"/>
              <w:bottom w:val="single" w:sz="12"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b/>
                <w:color w:val="000000"/>
                <w:sz w:val="24"/>
                <w:szCs w:val="24"/>
              </w:rPr>
            </w:pPr>
            <w:r w:rsidRPr="00E858E5">
              <w:rPr>
                <w:rFonts w:ascii="Times New Roman" w:eastAsia="Times New Roman" w:hAnsi="Times New Roman" w:cs="Times New Roman"/>
                <w:b/>
                <w:color w:val="000000"/>
                <w:sz w:val="24"/>
                <w:szCs w:val="24"/>
              </w:rPr>
              <w:t>Keterangan</w:t>
            </w:r>
          </w:p>
        </w:tc>
      </w:tr>
      <w:tr w:rsidR="00780C7A" w:rsidRPr="00E858E5" w:rsidTr="00272BDC">
        <w:trPr>
          <w:trHeight w:val="315"/>
          <w:jc w:val="center"/>
        </w:trPr>
        <w:tc>
          <w:tcPr>
            <w:tcW w:w="1410" w:type="dxa"/>
            <w:tcBorders>
              <w:top w:val="single" w:sz="12" w:space="0" w:color="auto"/>
              <w:lef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Pelatihan 1</w:t>
            </w:r>
          </w:p>
        </w:tc>
        <w:tc>
          <w:tcPr>
            <w:tcW w:w="963" w:type="dxa"/>
            <w:tcBorders>
              <w:top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10" w:type="dxa"/>
            <w:tcBorders>
              <w:top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0,601</w:t>
            </w:r>
          </w:p>
        </w:tc>
        <w:tc>
          <w:tcPr>
            <w:tcW w:w="1389" w:type="dxa"/>
            <w:tcBorders>
              <w:top w:val="single" w:sz="12"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410" w:type="dxa"/>
            <w:tcBorders>
              <w:lef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Pelatihan 2</w:t>
            </w:r>
          </w:p>
        </w:tc>
        <w:tc>
          <w:tcPr>
            <w:tcW w:w="963" w:type="dxa"/>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10" w:type="dxa"/>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0,830</w:t>
            </w:r>
          </w:p>
        </w:tc>
        <w:tc>
          <w:tcPr>
            <w:tcW w:w="1389" w:type="dxa"/>
            <w:tcBorders>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410" w:type="dxa"/>
            <w:tcBorders>
              <w:lef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Pelatihan 3</w:t>
            </w:r>
          </w:p>
        </w:tc>
        <w:tc>
          <w:tcPr>
            <w:tcW w:w="963" w:type="dxa"/>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10" w:type="dxa"/>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0,749</w:t>
            </w:r>
          </w:p>
        </w:tc>
        <w:tc>
          <w:tcPr>
            <w:tcW w:w="1389" w:type="dxa"/>
            <w:tcBorders>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410" w:type="dxa"/>
            <w:tcBorders>
              <w:lef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Pelatihan 4</w:t>
            </w:r>
          </w:p>
        </w:tc>
        <w:tc>
          <w:tcPr>
            <w:tcW w:w="963" w:type="dxa"/>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10" w:type="dxa"/>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0,500</w:t>
            </w:r>
          </w:p>
        </w:tc>
        <w:tc>
          <w:tcPr>
            <w:tcW w:w="1389" w:type="dxa"/>
            <w:tcBorders>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410" w:type="dxa"/>
            <w:tcBorders>
              <w:left w:val="single" w:sz="12" w:space="0" w:color="auto"/>
              <w:bottom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Pelatihan 5</w:t>
            </w:r>
          </w:p>
        </w:tc>
        <w:tc>
          <w:tcPr>
            <w:tcW w:w="963" w:type="dxa"/>
            <w:tcBorders>
              <w:bottom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10" w:type="dxa"/>
            <w:tcBorders>
              <w:bottom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0,889</w:t>
            </w:r>
          </w:p>
        </w:tc>
        <w:tc>
          <w:tcPr>
            <w:tcW w:w="1389" w:type="dxa"/>
            <w:tcBorders>
              <w:bottom w:val="single" w:sz="12"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bl>
    <w:p w:rsidR="00780C7A" w:rsidRPr="009C7C69" w:rsidRDefault="009C7C69" w:rsidP="00780C7A">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ab/>
      </w:r>
      <w:r w:rsidRPr="009C7C69">
        <w:rPr>
          <w:rFonts w:ascii="Times New Roman" w:hAnsi="Times New Roman" w:cs="Times New Roman"/>
          <w:i/>
          <w:sz w:val="24"/>
          <w:szCs w:val="24"/>
        </w:rPr>
        <w:tab/>
        <w:t xml:space="preserve"> Sumber: Data diolah</w:t>
      </w:r>
    </w:p>
    <w:tbl>
      <w:tblPr>
        <w:tblW w:w="3006" w:type="dxa"/>
        <w:jc w:val="center"/>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80"/>
        <w:gridCol w:w="1126"/>
      </w:tblGrid>
      <w:tr w:rsidR="00780C7A" w:rsidRPr="00E858E5" w:rsidTr="00272BDC">
        <w:trPr>
          <w:cantSplit/>
          <w:tblHeader/>
          <w:jc w:val="center"/>
        </w:trPr>
        <w:tc>
          <w:tcPr>
            <w:tcW w:w="3006" w:type="dxa"/>
            <w:gridSpan w:val="2"/>
            <w:tcBorders>
              <w:top w:val="nil"/>
              <w:left w:val="nil"/>
              <w:bottom w:val="nil"/>
              <w:right w:val="nil"/>
            </w:tcBorders>
            <w:shd w:val="clear" w:color="auto" w:fill="FFFFFF"/>
            <w:tcMar>
              <w:top w:w="30" w:type="dxa"/>
              <w:left w:w="30" w:type="dxa"/>
              <w:bottom w:w="30" w:type="dxa"/>
              <w:right w:w="30" w:type="dxa"/>
            </w:tcMar>
            <w:vAlign w:val="center"/>
          </w:tcPr>
          <w:p w:rsidR="00780C7A" w:rsidRPr="00E858E5" w:rsidRDefault="00780C7A" w:rsidP="00272BDC">
            <w:pPr>
              <w:autoSpaceDE w:val="0"/>
              <w:autoSpaceDN w:val="0"/>
              <w:adjustRightInd w:val="0"/>
              <w:spacing w:after="0" w:line="320" w:lineRule="atLeast"/>
              <w:jc w:val="center"/>
              <w:rPr>
                <w:rFonts w:ascii="Times New Roman" w:hAnsi="Times New Roman" w:cs="Times New Roman"/>
                <w:color w:val="000000"/>
                <w:sz w:val="24"/>
                <w:szCs w:val="24"/>
              </w:rPr>
            </w:pPr>
            <w:r w:rsidRPr="00E858E5">
              <w:rPr>
                <w:rFonts w:ascii="Times New Roman" w:hAnsi="Times New Roman" w:cs="Times New Roman"/>
                <w:b/>
                <w:bCs/>
                <w:color w:val="000000"/>
                <w:sz w:val="24"/>
                <w:szCs w:val="24"/>
              </w:rPr>
              <w:t>Reliability Statistics</w:t>
            </w:r>
          </w:p>
        </w:tc>
      </w:tr>
      <w:tr w:rsidR="00780C7A" w:rsidRPr="00E858E5" w:rsidTr="00272BDC">
        <w:trPr>
          <w:cantSplit/>
          <w:tblHeader/>
          <w:jc w:val="center"/>
        </w:trPr>
        <w:tc>
          <w:tcPr>
            <w:tcW w:w="18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0C7A" w:rsidRPr="00E858E5" w:rsidRDefault="00780C7A" w:rsidP="00272BDC">
            <w:pPr>
              <w:autoSpaceDE w:val="0"/>
              <w:autoSpaceDN w:val="0"/>
              <w:adjustRightInd w:val="0"/>
              <w:spacing w:after="0" w:line="320" w:lineRule="atLeast"/>
              <w:jc w:val="center"/>
              <w:rPr>
                <w:rFonts w:ascii="Times New Roman" w:hAnsi="Times New Roman" w:cs="Times New Roman"/>
                <w:color w:val="000000"/>
                <w:sz w:val="24"/>
                <w:szCs w:val="24"/>
              </w:rPr>
            </w:pPr>
            <w:r w:rsidRPr="00E858E5">
              <w:rPr>
                <w:rFonts w:ascii="Times New Roman" w:hAnsi="Times New Roman" w:cs="Times New Roman"/>
                <w:color w:val="000000"/>
                <w:sz w:val="24"/>
                <w:szCs w:val="24"/>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0C7A" w:rsidRPr="00E858E5" w:rsidRDefault="00780C7A" w:rsidP="00272BDC">
            <w:pPr>
              <w:autoSpaceDE w:val="0"/>
              <w:autoSpaceDN w:val="0"/>
              <w:adjustRightInd w:val="0"/>
              <w:spacing w:after="0" w:line="320" w:lineRule="atLeast"/>
              <w:jc w:val="center"/>
              <w:rPr>
                <w:rFonts w:ascii="Times New Roman" w:hAnsi="Times New Roman" w:cs="Times New Roman"/>
                <w:color w:val="000000"/>
                <w:sz w:val="24"/>
                <w:szCs w:val="24"/>
              </w:rPr>
            </w:pPr>
            <w:r w:rsidRPr="00E858E5">
              <w:rPr>
                <w:rFonts w:ascii="Times New Roman" w:hAnsi="Times New Roman" w:cs="Times New Roman"/>
                <w:color w:val="000000"/>
                <w:sz w:val="24"/>
                <w:szCs w:val="24"/>
              </w:rPr>
              <w:t>N of Items</w:t>
            </w:r>
          </w:p>
        </w:tc>
      </w:tr>
      <w:tr w:rsidR="00780C7A" w:rsidRPr="00E858E5" w:rsidTr="00272BDC">
        <w:trPr>
          <w:cantSplit/>
          <w:jc w:val="center"/>
        </w:trPr>
        <w:tc>
          <w:tcPr>
            <w:tcW w:w="18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80C7A" w:rsidRPr="00E858E5" w:rsidRDefault="00780C7A" w:rsidP="00272BDC">
            <w:pPr>
              <w:autoSpaceDE w:val="0"/>
              <w:autoSpaceDN w:val="0"/>
              <w:adjustRightInd w:val="0"/>
              <w:spacing w:after="0" w:line="320" w:lineRule="atLeast"/>
              <w:jc w:val="right"/>
              <w:rPr>
                <w:rFonts w:ascii="Times New Roman" w:hAnsi="Times New Roman" w:cs="Times New Roman"/>
                <w:color w:val="000000"/>
                <w:sz w:val="24"/>
                <w:szCs w:val="24"/>
              </w:rPr>
            </w:pPr>
            <w:r w:rsidRPr="00E858E5">
              <w:rPr>
                <w:rFonts w:ascii="Times New Roman" w:hAnsi="Times New Roman" w:cs="Times New Roman"/>
                <w:color w:val="000000"/>
                <w:sz w:val="24"/>
                <w:szCs w:val="24"/>
              </w:rPr>
              <w:t>.789</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80C7A" w:rsidRPr="00E858E5" w:rsidRDefault="00780C7A" w:rsidP="00272BDC">
            <w:pPr>
              <w:autoSpaceDE w:val="0"/>
              <w:autoSpaceDN w:val="0"/>
              <w:adjustRightInd w:val="0"/>
              <w:spacing w:after="0" w:line="320" w:lineRule="atLeast"/>
              <w:jc w:val="right"/>
              <w:rPr>
                <w:rFonts w:ascii="Times New Roman" w:hAnsi="Times New Roman" w:cs="Times New Roman"/>
                <w:color w:val="000000"/>
                <w:sz w:val="24"/>
                <w:szCs w:val="24"/>
              </w:rPr>
            </w:pPr>
            <w:r w:rsidRPr="00E858E5">
              <w:rPr>
                <w:rFonts w:ascii="Times New Roman" w:hAnsi="Times New Roman" w:cs="Times New Roman"/>
                <w:color w:val="000000"/>
                <w:sz w:val="24"/>
                <w:szCs w:val="24"/>
              </w:rPr>
              <w:t>5</w:t>
            </w:r>
          </w:p>
        </w:tc>
      </w:tr>
    </w:tbl>
    <w:p w:rsidR="00780C7A" w:rsidRPr="00E858E5" w:rsidRDefault="00780C7A" w:rsidP="00780C7A">
      <w:pPr>
        <w:autoSpaceDE w:val="0"/>
        <w:autoSpaceDN w:val="0"/>
        <w:adjustRightInd w:val="0"/>
        <w:spacing w:after="0" w:line="400" w:lineRule="atLeast"/>
        <w:rPr>
          <w:rFonts w:ascii="Times New Roman" w:hAnsi="Times New Roman" w:cs="Times New Roman"/>
          <w:sz w:val="24"/>
          <w:szCs w:val="24"/>
        </w:rPr>
      </w:pPr>
    </w:p>
    <w:p w:rsidR="00780C7A" w:rsidRDefault="00780C7A" w:rsidP="00780C7A">
      <w:pPr>
        <w:spacing w:line="480" w:lineRule="auto"/>
        <w:ind w:left="360" w:firstLine="720"/>
        <w:jc w:val="both"/>
        <w:rPr>
          <w:rFonts w:ascii="Times New Roman" w:hAnsi="Times New Roman" w:cs="Times New Roman"/>
          <w:sz w:val="24"/>
          <w:szCs w:val="24"/>
        </w:rPr>
      </w:pPr>
      <w:proofErr w:type="gramStart"/>
      <w:r w:rsidRPr="00E858E5">
        <w:rPr>
          <w:rFonts w:ascii="Times New Roman" w:hAnsi="Times New Roman" w:cs="Times New Roman"/>
          <w:sz w:val="24"/>
          <w:szCs w:val="24"/>
        </w:rPr>
        <w:t>Berdasarkan table diatas dapat dilihat bahwa r hitung masing-masing pertanyaan lebh besar dari r table (0,361), sehingga pertanyaan valid.Sedangkan dilihat dari cronbach alpha sebesar 0,789 sehingga pertanyaan dianggap reliable dan dapat digunaan.</w:t>
      </w:r>
      <w:proofErr w:type="gramEnd"/>
    </w:p>
    <w:p w:rsidR="00F851B9" w:rsidRDefault="00F851B9" w:rsidP="00780C7A">
      <w:pPr>
        <w:spacing w:line="480" w:lineRule="auto"/>
        <w:ind w:left="360" w:firstLine="720"/>
        <w:jc w:val="both"/>
        <w:rPr>
          <w:rFonts w:ascii="Times New Roman" w:hAnsi="Times New Roman" w:cs="Times New Roman"/>
          <w:sz w:val="24"/>
          <w:szCs w:val="24"/>
        </w:rPr>
      </w:pPr>
    </w:p>
    <w:p w:rsidR="00F851B9" w:rsidRDefault="00780C7A" w:rsidP="00F851B9">
      <w:pPr>
        <w:numPr>
          <w:ilvl w:val="0"/>
          <w:numId w:val="25"/>
        </w:numPr>
        <w:spacing w:line="480" w:lineRule="auto"/>
        <w:contextualSpacing/>
        <w:jc w:val="both"/>
        <w:rPr>
          <w:rFonts w:ascii="Times New Roman" w:hAnsi="Times New Roman" w:cs="Times New Roman"/>
          <w:b/>
          <w:sz w:val="24"/>
          <w:szCs w:val="24"/>
        </w:rPr>
      </w:pPr>
      <w:r w:rsidRPr="00E858E5">
        <w:rPr>
          <w:rFonts w:ascii="Times New Roman" w:hAnsi="Times New Roman" w:cs="Times New Roman"/>
          <w:b/>
          <w:sz w:val="24"/>
          <w:szCs w:val="24"/>
        </w:rPr>
        <w:lastRenderedPageBreak/>
        <w:t>Variabel X2 (Pengembangan)</w:t>
      </w:r>
    </w:p>
    <w:p w:rsidR="00780C7A" w:rsidRPr="00F851B9" w:rsidRDefault="00780C7A" w:rsidP="00F851B9">
      <w:pPr>
        <w:spacing w:line="480" w:lineRule="auto"/>
        <w:ind w:left="450" w:firstLine="270"/>
        <w:contextualSpacing/>
        <w:jc w:val="both"/>
        <w:rPr>
          <w:rFonts w:ascii="Times New Roman" w:hAnsi="Times New Roman" w:cs="Times New Roman"/>
          <w:b/>
          <w:sz w:val="24"/>
          <w:szCs w:val="24"/>
        </w:rPr>
      </w:pPr>
      <w:r w:rsidRPr="00F851B9">
        <w:rPr>
          <w:rFonts w:ascii="Times New Roman" w:hAnsi="Times New Roman" w:cs="Times New Roman"/>
          <w:sz w:val="24"/>
          <w:szCs w:val="24"/>
        </w:rPr>
        <w:t xml:space="preserve">Dengan menggunakan jumlah responden sebanyak 30 </w:t>
      </w:r>
      <w:proofErr w:type="gramStart"/>
      <w:r w:rsidRPr="00F851B9">
        <w:rPr>
          <w:rFonts w:ascii="Times New Roman" w:hAnsi="Times New Roman" w:cs="Times New Roman"/>
          <w:sz w:val="24"/>
          <w:szCs w:val="24"/>
        </w:rPr>
        <w:t>orang  dengan</w:t>
      </w:r>
      <w:proofErr w:type="gramEnd"/>
      <w:r w:rsidRPr="00F851B9">
        <w:rPr>
          <w:rFonts w:ascii="Times New Roman" w:hAnsi="Times New Roman" w:cs="Times New Roman"/>
          <w:sz w:val="24"/>
          <w:szCs w:val="24"/>
        </w:rPr>
        <w:t xml:space="preserve"> df= 30–2=28, maka r table adalah 0,361 (Tercantum dalam lampiran). </w:t>
      </w:r>
      <w:proofErr w:type="gramStart"/>
      <w:r w:rsidRPr="00F851B9">
        <w:rPr>
          <w:rFonts w:ascii="Times New Roman" w:hAnsi="Times New Roman" w:cs="Times New Roman"/>
          <w:sz w:val="24"/>
          <w:szCs w:val="24"/>
        </w:rPr>
        <w:t>Butir pertanyaan dikatakan valid jika r hitung &gt; r table.</w:t>
      </w:r>
      <w:proofErr w:type="gramEnd"/>
      <w:r w:rsidRPr="00F851B9">
        <w:rPr>
          <w:rFonts w:ascii="Times New Roman" w:hAnsi="Times New Roman" w:cs="Times New Roman"/>
          <w:sz w:val="24"/>
          <w:szCs w:val="24"/>
        </w:rPr>
        <w:t xml:space="preserve"> Analisis output dapat dilihat sebagai berikut:</w:t>
      </w:r>
    </w:p>
    <w:p w:rsidR="00780C7A" w:rsidRPr="00E858E5" w:rsidRDefault="00780C7A" w:rsidP="00780C7A">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Table</w:t>
      </w:r>
      <w:r w:rsidR="00BA7F93">
        <w:rPr>
          <w:rFonts w:ascii="Times New Roman" w:hAnsi="Times New Roman" w:cs="Times New Roman"/>
          <w:b/>
          <w:sz w:val="24"/>
          <w:szCs w:val="24"/>
        </w:rPr>
        <w:t xml:space="preserve"> 3.3</w:t>
      </w:r>
    </w:p>
    <w:p w:rsidR="00780C7A" w:rsidRPr="00E858E5" w:rsidRDefault="00780C7A" w:rsidP="00780C7A">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Hasil validitas dan reabilitas variable independen</w:t>
      </w:r>
      <w:r>
        <w:rPr>
          <w:rFonts w:ascii="Times New Roman" w:hAnsi="Times New Roman" w:cs="Times New Roman"/>
          <w:b/>
          <w:sz w:val="24"/>
          <w:szCs w:val="24"/>
        </w:rPr>
        <w:t xml:space="preserve"> pengembangan</w:t>
      </w:r>
    </w:p>
    <w:p w:rsidR="00780C7A" w:rsidRPr="00E858E5" w:rsidRDefault="00780C7A" w:rsidP="00780C7A">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Item-Total Statistics</w:t>
      </w:r>
    </w:p>
    <w:tbl>
      <w:tblPr>
        <w:tblW w:w="5405" w:type="dxa"/>
        <w:jc w:val="center"/>
        <w:tblInd w:w="93" w:type="dxa"/>
        <w:tblLook w:val="04A0" w:firstRow="1" w:lastRow="0" w:firstColumn="1" w:lastColumn="0" w:noHBand="0" w:noVBand="1"/>
      </w:tblPr>
      <w:tblGrid>
        <w:gridCol w:w="1860"/>
        <w:gridCol w:w="960"/>
        <w:gridCol w:w="1155"/>
        <w:gridCol w:w="1430"/>
      </w:tblGrid>
      <w:tr w:rsidR="00780C7A" w:rsidRPr="00E858E5" w:rsidTr="00272BDC">
        <w:trPr>
          <w:trHeight w:val="315"/>
          <w:jc w:val="center"/>
        </w:trPr>
        <w:tc>
          <w:tcPr>
            <w:tcW w:w="186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b/>
                <w:color w:val="000000"/>
                <w:sz w:val="24"/>
                <w:szCs w:val="24"/>
              </w:rPr>
            </w:pPr>
            <w:r w:rsidRPr="00E858E5">
              <w:rPr>
                <w:rFonts w:ascii="Times New Roman" w:eastAsia="Times New Roman" w:hAnsi="Times New Roman" w:cs="Times New Roman"/>
                <w:b/>
                <w:color w:val="000000"/>
                <w:sz w:val="24"/>
                <w:szCs w:val="24"/>
              </w:rPr>
              <w:t>No</w:t>
            </w:r>
          </w:p>
        </w:tc>
        <w:tc>
          <w:tcPr>
            <w:tcW w:w="960" w:type="dxa"/>
            <w:tcBorders>
              <w:top w:val="single" w:sz="12" w:space="0" w:color="auto"/>
              <w:left w:val="nil"/>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b/>
                <w:color w:val="000000"/>
                <w:sz w:val="24"/>
                <w:szCs w:val="24"/>
              </w:rPr>
            </w:pPr>
            <w:r w:rsidRPr="00E858E5">
              <w:rPr>
                <w:rFonts w:ascii="Times New Roman" w:eastAsia="Times New Roman" w:hAnsi="Times New Roman" w:cs="Times New Roman"/>
                <w:b/>
                <w:color w:val="000000"/>
                <w:sz w:val="24"/>
                <w:szCs w:val="24"/>
              </w:rPr>
              <w:t>r-table</w:t>
            </w:r>
          </w:p>
        </w:tc>
        <w:tc>
          <w:tcPr>
            <w:tcW w:w="1155" w:type="dxa"/>
            <w:tcBorders>
              <w:top w:val="single" w:sz="12" w:space="0" w:color="auto"/>
              <w:left w:val="nil"/>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b/>
                <w:color w:val="000000"/>
                <w:sz w:val="24"/>
                <w:szCs w:val="24"/>
              </w:rPr>
            </w:pPr>
            <w:r w:rsidRPr="00E858E5">
              <w:rPr>
                <w:rFonts w:ascii="Times New Roman" w:eastAsia="Times New Roman" w:hAnsi="Times New Roman" w:cs="Times New Roman"/>
                <w:b/>
                <w:color w:val="000000"/>
                <w:sz w:val="24"/>
                <w:szCs w:val="24"/>
              </w:rPr>
              <w:t>r-hitung</w:t>
            </w:r>
          </w:p>
        </w:tc>
        <w:tc>
          <w:tcPr>
            <w:tcW w:w="1430" w:type="dxa"/>
            <w:tcBorders>
              <w:top w:val="single" w:sz="12" w:space="0" w:color="auto"/>
              <w:left w:val="nil"/>
              <w:bottom w:val="single" w:sz="12"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b/>
                <w:color w:val="000000"/>
                <w:sz w:val="24"/>
                <w:szCs w:val="24"/>
              </w:rPr>
            </w:pPr>
            <w:r w:rsidRPr="00E858E5">
              <w:rPr>
                <w:rFonts w:ascii="Times New Roman" w:eastAsia="Times New Roman" w:hAnsi="Times New Roman" w:cs="Times New Roman"/>
                <w:b/>
                <w:color w:val="000000"/>
                <w:sz w:val="24"/>
                <w:szCs w:val="24"/>
              </w:rPr>
              <w:t>Keterangan</w:t>
            </w:r>
          </w:p>
        </w:tc>
      </w:tr>
      <w:tr w:rsidR="00780C7A" w:rsidRPr="00E858E5" w:rsidTr="00272BDC">
        <w:trPr>
          <w:trHeight w:val="315"/>
          <w:jc w:val="center"/>
        </w:trPr>
        <w:tc>
          <w:tcPr>
            <w:tcW w:w="18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pengembangan 1</w:t>
            </w:r>
          </w:p>
        </w:tc>
        <w:tc>
          <w:tcPr>
            <w:tcW w:w="960" w:type="dxa"/>
            <w:tcBorders>
              <w:top w:val="single" w:sz="12" w:space="0" w:color="auto"/>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55" w:type="dxa"/>
            <w:tcBorders>
              <w:top w:val="single" w:sz="12" w:space="0" w:color="auto"/>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0,649</w:t>
            </w:r>
          </w:p>
        </w:tc>
        <w:tc>
          <w:tcPr>
            <w:tcW w:w="1430" w:type="dxa"/>
            <w:tcBorders>
              <w:top w:val="single" w:sz="12" w:space="0" w:color="auto"/>
              <w:left w:val="nil"/>
              <w:bottom w:val="single" w:sz="4"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860" w:type="dxa"/>
            <w:tcBorders>
              <w:top w:val="nil"/>
              <w:left w:val="single" w:sz="12" w:space="0" w:color="auto"/>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pengembangan 2</w:t>
            </w:r>
          </w:p>
        </w:tc>
        <w:tc>
          <w:tcPr>
            <w:tcW w:w="960"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55"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0,835</w:t>
            </w:r>
          </w:p>
        </w:tc>
        <w:tc>
          <w:tcPr>
            <w:tcW w:w="1430" w:type="dxa"/>
            <w:tcBorders>
              <w:top w:val="nil"/>
              <w:left w:val="nil"/>
              <w:bottom w:val="single" w:sz="4"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860" w:type="dxa"/>
            <w:tcBorders>
              <w:top w:val="nil"/>
              <w:left w:val="single" w:sz="12" w:space="0" w:color="auto"/>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pengembangan 3</w:t>
            </w:r>
          </w:p>
        </w:tc>
        <w:tc>
          <w:tcPr>
            <w:tcW w:w="960"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55"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0,375</w:t>
            </w:r>
          </w:p>
        </w:tc>
        <w:tc>
          <w:tcPr>
            <w:tcW w:w="1430" w:type="dxa"/>
            <w:tcBorders>
              <w:top w:val="nil"/>
              <w:left w:val="nil"/>
              <w:bottom w:val="single" w:sz="4"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860" w:type="dxa"/>
            <w:tcBorders>
              <w:top w:val="nil"/>
              <w:left w:val="single" w:sz="12" w:space="0" w:color="auto"/>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pengembangan 4</w:t>
            </w:r>
          </w:p>
        </w:tc>
        <w:tc>
          <w:tcPr>
            <w:tcW w:w="960"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55"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0,862</w:t>
            </w:r>
          </w:p>
        </w:tc>
        <w:tc>
          <w:tcPr>
            <w:tcW w:w="1430" w:type="dxa"/>
            <w:tcBorders>
              <w:top w:val="nil"/>
              <w:left w:val="nil"/>
              <w:bottom w:val="single" w:sz="4"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30"/>
          <w:jc w:val="center"/>
        </w:trPr>
        <w:tc>
          <w:tcPr>
            <w:tcW w:w="1860" w:type="dxa"/>
            <w:tcBorders>
              <w:top w:val="nil"/>
              <w:left w:val="single" w:sz="12" w:space="0" w:color="auto"/>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pengembangan 5</w:t>
            </w:r>
          </w:p>
        </w:tc>
        <w:tc>
          <w:tcPr>
            <w:tcW w:w="960" w:type="dxa"/>
            <w:tcBorders>
              <w:top w:val="nil"/>
              <w:left w:val="nil"/>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155" w:type="dxa"/>
            <w:tcBorders>
              <w:top w:val="nil"/>
              <w:left w:val="nil"/>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0,837</w:t>
            </w:r>
          </w:p>
        </w:tc>
        <w:tc>
          <w:tcPr>
            <w:tcW w:w="1430" w:type="dxa"/>
            <w:tcBorders>
              <w:top w:val="nil"/>
              <w:left w:val="nil"/>
              <w:bottom w:val="single" w:sz="12"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bl>
    <w:p w:rsidR="00780C7A" w:rsidRPr="009C7C69" w:rsidRDefault="009C7C69" w:rsidP="00780C7A">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ab/>
        <w:t xml:space="preserve">         </w:t>
      </w:r>
      <w:r w:rsidRPr="009C7C69">
        <w:rPr>
          <w:rFonts w:ascii="Times New Roman" w:hAnsi="Times New Roman" w:cs="Times New Roman"/>
          <w:i/>
          <w:sz w:val="24"/>
          <w:szCs w:val="24"/>
        </w:rPr>
        <w:t>Sumber: Data diolah</w:t>
      </w:r>
    </w:p>
    <w:tbl>
      <w:tblPr>
        <w:tblW w:w="3006" w:type="dxa"/>
        <w:jc w:val="center"/>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80"/>
        <w:gridCol w:w="1126"/>
      </w:tblGrid>
      <w:tr w:rsidR="00780C7A" w:rsidRPr="00E858E5" w:rsidTr="00272BDC">
        <w:trPr>
          <w:cantSplit/>
          <w:tblHeader/>
          <w:jc w:val="center"/>
        </w:trPr>
        <w:tc>
          <w:tcPr>
            <w:tcW w:w="3006" w:type="dxa"/>
            <w:gridSpan w:val="2"/>
            <w:tcBorders>
              <w:top w:val="nil"/>
              <w:left w:val="nil"/>
              <w:bottom w:val="nil"/>
              <w:right w:val="nil"/>
            </w:tcBorders>
            <w:shd w:val="clear" w:color="auto" w:fill="FFFFFF"/>
            <w:tcMar>
              <w:top w:w="30" w:type="dxa"/>
              <w:left w:w="30" w:type="dxa"/>
              <w:bottom w:w="30" w:type="dxa"/>
              <w:right w:w="30" w:type="dxa"/>
            </w:tcMar>
            <w:vAlign w:val="center"/>
          </w:tcPr>
          <w:p w:rsidR="00780C7A" w:rsidRDefault="00780C7A" w:rsidP="00272BDC">
            <w:pPr>
              <w:autoSpaceDE w:val="0"/>
              <w:autoSpaceDN w:val="0"/>
              <w:adjustRightInd w:val="0"/>
              <w:spacing w:after="0" w:line="320" w:lineRule="atLeast"/>
              <w:jc w:val="center"/>
              <w:rPr>
                <w:rFonts w:ascii="Times New Roman" w:hAnsi="Times New Roman" w:cs="Times New Roman"/>
                <w:b/>
                <w:bCs/>
                <w:color w:val="000000"/>
                <w:sz w:val="24"/>
                <w:szCs w:val="24"/>
              </w:rPr>
            </w:pPr>
          </w:p>
          <w:p w:rsidR="00780C7A" w:rsidRPr="00E858E5" w:rsidRDefault="00780C7A" w:rsidP="00272BDC">
            <w:pPr>
              <w:autoSpaceDE w:val="0"/>
              <w:autoSpaceDN w:val="0"/>
              <w:adjustRightInd w:val="0"/>
              <w:spacing w:after="0" w:line="320" w:lineRule="atLeast"/>
              <w:jc w:val="center"/>
              <w:rPr>
                <w:rFonts w:ascii="Times New Roman" w:hAnsi="Times New Roman" w:cs="Times New Roman"/>
                <w:color w:val="000000"/>
                <w:sz w:val="24"/>
                <w:szCs w:val="24"/>
              </w:rPr>
            </w:pPr>
            <w:r w:rsidRPr="00E858E5">
              <w:rPr>
                <w:rFonts w:ascii="Times New Roman" w:hAnsi="Times New Roman" w:cs="Times New Roman"/>
                <w:b/>
                <w:bCs/>
                <w:color w:val="000000"/>
                <w:sz w:val="24"/>
                <w:szCs w:val="24"/>
              </w:rPr>
              <w:t>Reliability Statistics</w:t>
            </w:r>
          </w:p>
        </w:tc>
      </w:tr>
      <w:tr w:rsidR="00780C7A" w:rsidRPr="00E858E5" w:rsidTr="00272BDC">
        <w:trPr>
          <w:cantSplit/>
          <w:tblHeader/>
          <w:jc w:val="center"/>
        </w:trPr>
        <w:tc>
          <w:tcPr>
            <w:tcW w:w="18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0C7A" w:rsidRPr="00E858E5" w:rsidRDefault="00780C7A" w:rsidP="00272BDC">
            <w:pPr>
              <w:autoSpaceDE w:val="0"/>
              <w:autoSpaceDN w:val="0"/>
              <w:adjustRightInd w:val="0"/>
              <w:spacing w:after="0" w:line="320" w:lineRule="atLeast"/>
              <w:jc w:val="center"/>
              <w:rPr>
                <w:rFonts w:ascii="Times New Roman" w:hAnsi="Times New Roman" w:cs="Times New Roman"/>
                <w:color w:val="000000"/>
                <w:sz w:val="24"/>
                <w:szCs w:val="24"/>
              </w:rPr>
            </w:pPr>
            <w:r w:rsidRPr="00E858E5">
              <w:rPr>
                <w:rFonts w:ascii="Times New Roman" w:hAnsi="Times New Roman" w:cs="Times New Roman"/>
                <w:color w:val="000000"/>
                <w:sz w:val="24"/>
                <w:szCs w:val="24"/>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0C7A" w:rsidRPr="00E858E5" w:rsidRDefault="00780C7A" w:rsidP="00272BDC">
            <w:pPr>
              <w:autoSpaceDE w:val="0"/>
              <w:autoSpaceDN w:val="0"/>
              <w:adjustRightInd w:val="0"/>
              <w:spacing w:after="0" w:line="320" w:lineRule="atLeast"/>
              <w:jc w:val="center"/>
              <w:rPr>
                <w:rFonts w:ascii="Times New Roman" w:hAnsi="Times New Roman" w:cs="Times New Roman"/>
                <w:color w:val="000000"/>
                <w:sz w:val="24"/>
                <w:szCs w:val="24"/>
              </w:rPr>
            </w:pPr>
            <w:r w:rsidRPr="00E858E5">
              <w:rPr>
                <w:rFonts w:ascii="Times New Roman" w:hAnsi="Times New Roman" w:cs="Times New Roman"/>
                <w:color w:val="000000"/>
                <w:sz w:val="24"/>
                <w:szCs w:val="24"/>
              </w:rPr>
              <w:t>N of Items</w:t>
            </w:r>
          </w:p>
        </w:tc>
      </w:tr>
      <w:tr w:rsidR="00780C7A" w:rsidRPr="00E858E5" w:rsidTr="00272BDC">
        <w:trPr>
          <w:cantSplit/>
          <w:jc w:val="center"/>
        </w:trPr>
        <w:tc>
          <w:tcPr>
            <w:tcW w:w="18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80C7A" w:rsidRPr="00E858E5" w:rsidRDefault="00780C7A" w:rsidP="00272BDC">
            <w:pPr>
              <w:autoSpaceDE w:val="0"/>
              <w:autoSpaceDN w:val="0"/>
              <w:adjustRightInd w:val="0"/>
              <w:spacing w:after="0" w:line="320" w:lineRule="atLeast"/>
              <w:jc w:val="right"/>
              <w:rPr>
                <w:rFonts w:ascii="Times New Roman" w:hAnsi="Times New Roman" w:cs="Times New Roman"/>
                <w:color w:val="000000"/>
                <w:sz w:val="24"/>
                <w:szCs w:val="24"/>
              </w:rPr>
            </w:pPr>
            <w:r w:rsidRPr="00E858E5">
              <w:rPr>
                <w:rFonts w:ascii="Times New Roman" w:hAnsi="Times New Roman" w:cs="Times New Roman"/>
                <w:color w:val="000000"/>
                <w:sz w:val="24"/>
                <w:szCs w:val="24"/>
              </w:rPr>
              <w:t>.718</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80C7A" w:rsidRPr="00E858E5" w:rsidRDefault="00780C7A" w:rsidP="00272BDC">
            <w:pPr>
              <w:autoSpaceDE w:val="0"/>
              <w:autoSpaceDN w:val="0"/>
              <w:adjustRightInd w:val="0"/>
              <w:spacing w:after="0" w:line="320" w:lineRule="atLeast"/>
              <w:jc w:val="right"/>
              <w:rPr>
                <w:rFonts w:ascii="Times New Roman" w:hAnsi="Times New Roman" w:cs="Times New Roman"/>
                <w:color w:val="000000"/>
                <w:sz w:val="24"/>
                <w:szCs w:val="24"/>
              </w:rPr>
            </w:pPr>
            <w:r w:rsidRPr="00E858E5">
              <w:rPr>
                <w:rFonts w:ascii="Times New Roman" w:hAnsi="Times New Roman" w:cs="Times New Roman"/>
                <w:color w:val="000000"/>
                <w:sz w:val="24"/>
                <w:szCs w:val="24"/>
              </w:rPr>
              <w:t>5</w:t>
            </w:r>
          </w:p>
        </w:tc>
      </w:tr>
    </w:tbl>
    <w:p w:rsidR="00780C7A" w:rsidRPr="00E858E5" w:rsidRDefault="00780C7A" w:rsidP="00780C7A">
      <w:pPr>
        <w:spacing w:line="480" w:lineRule="auto"/>
        <w:ind w:firstLine="720"/>
        <w:jc w:val="both"/>
        <w:rPr>
          <w:rFonts w:ascii="Times New Roman" w:hAnsi="Times New Roman" w:cs="Times New Roman"/>
          <w:sz w:val="24"/>
          <w:szCs w:val="24"/>
        </w:rPr>
      </w:pPr>
    </w:p>
    <w:p w:rsidR="00780C7A" w:rsidRDefault="00780C7A" w:rsidP="00F851B9">
      <w:pPr>
        <w:spacing w:line="480" w:lineRule="auto"/>
        <w:ind w:left="450" w:firstLine="720"/>
        <w:jc w:val="both"/>
        <w:rPr>
          <w:rFonts w:ascii="Times New Roman" w:hAnsi="Times New Roman" w:cs="Times New Roman"/>
          <w:sz w:val="24"/>
          <w:szCs w:val="24"/>
        </w:rPr>
      </w:pPr>
      <w:proofErr w:type="gramStart"/>
      <w:r w:rsidRPr="00E858E5">
        <w:rPr>
          <w:rFonts w:ascii="Times New Roman" w:hAnsi="Times New Roman" w:cs="Times New Roman"/>
          <w:sz w:val="24"/>
          <w:szCs w:val="24"/>
        </w:rPr>
        <w:t>Berdasarkan table diatas dapat dilihat bahwa r hitung masing-masing pertanyaan leb</w:t>
      </w:r>
      <w:r>
        <w:rPr>
          <w:rFonts w:ascii="Times New Roman" w:hAnsi="Times New Roman" w:cs="Times New Roman"/>
          <w:sz w:val="24"/>
          <w:szCs w:val="24"/>
        </w:rPr>
        <w:t>i</w:t>
      </w:r>
      <w:r w:rsidRPr="00E858E5">
        <w:rPr>
          <w:rFonts w:ascii="Times New Roman" w:hAnsi="Times New Roman" w:cs="Times New Roman"/>
          <w:sz w:val="24"/>
          <w:szCs w:val="24"/>
        </w:rPr>
        <w:t>h besar dari r table (0,361), sehingga pertanyaan valid.</w:t>
      </w:r>
      <w:proofErr w:type="gramEnd"/>
      <w:r>
        <w:rPr>
          <w:rFonts w:ascii="Times New Roman" w:hAnsi="Times New Roman" w:cs="Times New Roman"/>
          <w:sz w:val="24"/>
          <w:szCs w:val="24"/>
        </w:rPr>
        <w:t xml:space="preserve"> </w:t>
      </w:r>
      <w:proofErr w:type="gramStart"/>
      <w:r w:rsidRPr="00E858E5">
        <w:rPr>
          <w:rFonts w:ascii="Times New Roman" w:hAnsi="Times New Roman" w:cs="Times New Roman"/>
          <w:sz w:val="24"/>
          <w:szCs w:val="24"/>
        </w:rPr>
        <w:t>Sedangkan dilihat dari cronbach alpha sebesar 0,718 sehingga pertanyaan dianggap reliable dan dapat digunaan.</w:t>
      </w:r>
      <w:proofErr w:type="gramEnd"/>
    </w:p>
    <w:p w:rsidR="00C8580A" w:rsidRDefault="00C8580A" w:rsidP="00780C7A">
      <w:pPr>
        <w:spacing w:line="480" w:lineRule="auto"/>
        <w:ind w:left="360" w:firstLine="720"/>
        <w:jc w:val="both"/>
        <w:rPr>
          <w:rFonts w:ascii="Times New Roman" w:hAnsi="Times New Roman" w:cs="Times New Roman"/>
          <w:sz w:val="24"/>
          <w:szCs w:val="24"/>
        </w:rPr>
      </w:pPr>
    </w:p>
    <w:p w:rsidR="00C8580A" w:rsidRDefault="00C8580A" w:rsidP="00780C7A">
      <w:pPr>
        <w:spacing w:line="480" w:lineRule="auto"/>
        <w:ind w:left="360" w:firstLine="720"/>
        <w:jc w:val="both"/>
        <w:rPr>
          <w:rFonts w:ascii="Times New Roman" w:hAnsi="Times New Roman" w:cs="Times New Roman"/>
          <w:sz w:val="24"/>
          <w:szCs w:val="24"/>
        </w:rPr>
      </w:pPr>
    </w:p>
    <w:p w:rsidR="00F851B9" w:rsidRDefault="00780C7A" w:rsidP="00F851B9">
      <w:pPr>
        <w:numPr>
          <w:ilvl w:val="0"/>
          <w:numId w:val="25"/>
        </w:numPr>
        <w:spacing w:line="480" w:lineRule="auto"/>
        <w:contextualSpacing/>
        <w:jc w:val="both"/>
        <w:rPr>
          <w:rFonts w:ascii="Times New Roman" w:hAnsi="Times New Roman" w:cs="Times New Roman"/>
          <w:b/>
          <w:sz w:val="24"/>
          <w:szCs w:val="24"/>
        </w:rPr>
      </w:pPr>
      <w:r w:rsidRPr="00E858E5">
        <w:rPr>
          <w:rFonts w:ascii="Times New Roman" w:hAnsi="Times New Roman" w:cs="Times New Roman"/>
          <w:b/>
          <w:sz w:val="24"/>
          <w:szCs w:val="24"/>
        </w:rPr>
        <w:lastRenderedPageBreak/>
        <w:t>Variabel Y (Etos kerja)</w:t>
      </w:r>
    </w:p>
    <w:p w:rsidR="00780C7A" w:rsidRPr="00F851B9" w:rsidRDefault="00780C7A" w:rsidP="00F851B9">
      <w:pPr>
        <w:spacing w:line="480" w:lineRule="auto"/>
        <w:ind w:left="450" w:firstLine="270"/>
        <w:contextualSpacing/>
        <w:jc w:val="both"/>
        <w:rPr>
          <w:rFonts w:ascii="Times New Roman" w:hAnsi="Times New Roman" w:cs="Times New Roman"/>
          <w:b/>
          <w:sz w:val="24"/>
          <w:szCs w:val="24"/>
        </w:rPr>
      </w:pPr>
      <w:r w:rsidRPr="00F851B9">
        <w:rPr>
          <w:rFonts w:ascii="Times New Roman" w:hAnsi="Times New Roman" w:cs="Times New Roman"/>
          <w:sz w:val="24"/>
          <w:szCs w:val="24"/>
        </w:rPr>
        <w:t xml:space="preserve">Dengan menggunakan jumlah responden sebanyak 30 dengan </w:t>
      </w:r>
      <w:proofErr w:type="gramStart"/>
      <w:r w:rsidRPr="00F851B9">
        <w:rPr>
          <w:rFonts w:ascii="Times New Roman" w:hAnsi="Times New Roman" w:cs="Times New Roman"/>
          <w:sz w:val="24"/>
          <w:szCs w:val="24"/>
        </w:rPr>
        <w:t>df</w:t>
      </w:r>
      <w:proofErr w:type="gramEnd"/>
      <w:r w:rsidRPr="00F851B9">
        <w:rPr>
          <w:rFonts w:ascii="Times New Roman" w:hAnsi="Times New Roman" w:cs="Times New Roman"/>
          <w:sz w:val="24"/>
          <w:szCs w:val="24"/>
        </w:rPr>
        <w:t xml:space="preserve">= 30 – 2 = 28, maka r table adalah 0,361 (Tercantum dalam lampiran). </w:t>
      </w:r>
      <w:proofErr w:type="gramStart"/>
      <w:r w:rsidRPr="00F851B9">
        <w:rPr>
          <w:rFonts w:ascii="Times New Roman" w:hAnsi="Times New Roman" w:cs="Times New Roman"/>
          <w:sz w:val="24"/>
          <w:szCs w:val="24"/>
        </w:rPr>
        <w:t>Butir pertanyaan dikatakan valid jika r hitung &gt; r table.</w:t>
      </w:r>
      <w:proofErr w:type="gramEnd"/>
      <w:r w:rsidRPr="00F851B9">
        <w:rPr>
          <w:rFonts w:ascii="Times New Roman" w:hAnsi="Times New Roman" w:cs="Times New Roman"/>
          <w:sz w:val="24"/>
          <w:szCs w:val="24"/>
        </w:rPr>
        <w:t xml:space="preserve"> Analisis output dapat dilihat sebagai berikut:</w:t>
      </w:r>
    </w:p>
    <w:p w:rsidR="00780C7A" w:rsidRPr="00E858E5" w:rsidRDefault="00780C7A" w:rsidP="00780C7A">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Table</w:t>
      </w:r>
      <w:r w:rsidR="00BA7F93">
        <w:rPr>
          <w:rFonts w:ascii="Times New Roman" w:hAnsi="Times New Roman" w:cs="Times New Roman"/>
          <w:b/>
          <w:sz w:val="24"/>
          <w:szCs w:val="24"/>
        </w:rPr>
        <w:t xml:space="preserve"> 3.4</w:t>
      </w:r>
    </w:p>
    <w:p w:rsidR="00780C7A" w:rsidRPr="00E858E5" w:rsidRDefault="00780C7A" w:rsidP="00780C7A">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Hasil validitas da</w:t>
      </w:r>
      <w:r>
        <w:rPr>
          <w:rFonts w:ascii="Times New Roman" w:hAnsi="Times New Roman" w:cs="Times New Roman"/>
          <w:b/>
          <w:sz w:val="24"/>
          <w:szCs w:val="24"/>
        </w:rPr>
        <w:t>n reabilitas variable dependen etos kerja</w:t>
      </w:r>
    </w:p>
    <w:p w:rsidR="00780C7A" w:rsidRPr="00E858E5" w:rsidRDefault="00780C7A" w:rsidP="00780C7A">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Item-Total Statistics</w:t>
      </w:r>
    </w:p>
    <w:tbl>
      <w:tblPr>
        <w:tblW w:w="4740" w:type="dxa"/>
        <w:jc w:val="center"/>
        <w:tblInd w:w="93" w:type="dxa"/>
        <w:tblLook w:val="04A0" w:firstRow="1" w:lastRow="0" w:firstColumn="1" w:lastColumn="0" w:noHBand="0" w:noVBand="1"/>
      </w:tblPr>
      <w:tblGrid>
        <w:gridCol w:w="1860"/>
        <w:gridCol w:w="960"/>
        <w:gridCol w:w="1067"/>
        <w:gridCol w:w="853"/>
      </w:tblGrid>
      <w:tr w:rsidR="00780C7A" w:rsidRPr="00E858E5" w:rsidTr="00272BDC">
        <w:trPr>
          <w:trHeight w:val="315"/>
          <w:jc w:val="center"/>
        </w:trPr>
        <w:tc>
          <w:tcPr>
            <w:tcW w:w="186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No</w:t>
            </w:r>
          </w:p>
        </w:tc>
        <w:tc>
          <w:tcPr>
            <w:tcW w:w="960" w:type="dxa"/>
            <w:tcBorders>
              <w:top w:val="single" w:sz="12" w:space="0" w:color="auto"/>
              <w:left w:val="nil"/>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r-table</w:t>
            </w:r>
          </w:p>
        </w:tc>
        <w:tc>
          <w:tcPr>
            <w:tcW w:w="1067" w:type="dxa"/>
            <w:tcBorders>
              <w:top w:val="single" w:sz="12" w:space="0" w:color="auto"/>
              <w:left w:val="nil"/>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r-hitung</w:t>
            </w:r>
          </w:p>
        </w:tc>
        <w:tc>
          <w:tcPr>
            <w:tcW w:w="853" w:type="dxa"/>
            <w:tcBorders>
              <w:top w:val="single" w:sz="12" w:space="0" w:color="auto"/>
              <w:left w:val="nil"/>
              <w:bottom w:val="single" w:sz="12"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ket</w:t>
            </w:r>
          </w:p>
        </w:tc>
      </w:tr>
      <w:tr w:rsidR="00780C7A" w:rsidRPr="00E858E5" w:rsidTr="00272BDC">
        <w:trPr>
          <w:trHeight w:val="315"/>
          <w:jc w:val="center"/>
        </w:trPr>
        <w:tc>
          <w:tcPr>
            <w:tcW w:w="18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Etos kerja 1</w:t>
            </w:r>
          </w:p>
        </w:tc>
        <w:tc>
          <w:tcPr>
            <w:tcW w:w="960" w:type="dxa"/>
            <w:tcBorders>
              <w:top w:val="single" w:sz="12" w:space="0" w:color="auto"/>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067" w:type="dxa"/>
            <w:tcBorders>
              <w:top w:val="single" w:sz="12" w:space="0" w:color="auto"/>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0,497</w:t>
            </w:r>
          </w:p>
        </w:tc>
        <w:tc>
          <w:tcPr>
            <w:tcW w:w="853" w:type="dxa"/>
            <w:tcBorders>
              <w:top w:val="single" w:sz="12" w:space="0" w:color="auto"/>
              <w:left w:val="nil"/>
              <w:bottom w:val="single" w:sz="4"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860" w:type="dxa"/>
            <w:tcBorders>
              <w:top w:val="nil"/>
              <w:left w:val="single" w:sz="12" w:space="0" w:color="auto"/>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Etos kerja 2</w:t>
            </w:r>
          </w:p>
        </w:tc>
        <w:tc>
          <w:tcPr>
            <w:tcW w:w="960"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067"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0,846</w:t>
            </w:r>
          </w:p>
        </w:tc>
        <w:tc>
          <w:tcPr>
            <w:tcW w:w="853" w:type="dxa"/>
            <w:tcBorders>
              <w:top w:val="nil"/>
              <w:left w:val="nil"/>
              <w:bottom w:val="single" w:sz="4"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860" w:type="dxa"/>
            <w:tcBorders>
              <w:top w:val="nil"/>
              <w:left w:val="single" w:sz="12" w:space="0" w:color="auto"/>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Etos kerja 3</w:t>
            </w:r>
          </w:p>
        </w:tc>
        <w:tc>
          <w:tcPr>
            <w:tcW w:w="960"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067"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0,821</w:t>
            </w:r>
          </w:p>
        </w:tc>
        <w:tc>
          <w:tcPr>
            <w:tcW w:w="853" w:type="dxa"/>
            <w:tcBorders>
              <w:top w:val="nil"/>
              <w:left w:val="nil"/>
              <w:bottom w:val="single" w:sz="4"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15"/>
          <w:jc w:val="center"/>
        </w:trPr>
        <w:tc>
          <w:tcPr>
            <w:tcW w:w="1860" w:type="dxa"/>
            <w:tcBorders>
              <w:top w:val="nil"/>
              <w:left w:val="single" w:sz="12" w:space="0" w:color="auto"/>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Etos kerja 4</w:t>
            </w:r>
          </w:p>
        </w:tc>
        <w:tc>
          <w:tcPr>
            <w:tcW w:w="960"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067" w:type="dxa"/>
            <w:tcBorders>
              <w:top w:val="nil"/>
              <w:left w:val="nil"/>
              <w:bottom w:val="single" w:sz="4"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0,574</w:t>
            </w:r>
          </w:p>
        </w:tc>
        <w:tc>
          <w:tcPr>
            <w:tcW w:w="853" w:type="dxa"/>
            <w:tcBorders>
              <w:top w:val="nil"/>
              <w:left w:val="nil"/>
              <w:bottom w:val="single" w:sz="4"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r w:rsidR="00780C7A" w:rsidRPr="00E858E5" w:rsidTr="00272BDC">
        <w:trPr>
          <w:trHeight w:val="330"/>
          <w:jc w:val="center"/>
        </w:trPr>
        <w:tc>
          <w:tcPr>
            <w:tcW w:w="1860" w:type="dxa"/>
            <w:tcBorders>
              <w:top w:val="nil"/>
              <w:left w:val="single" w:sz="12" w:space="0" w:color="auto"/>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Etos kerja 5</w:t>
            </w:r>
          </w:p>
        </w:tc>
        <w:tc>
          <w:tcPr>
            <w:tcW w:w="960" w:type="dxa"/>
            <w:tcBorders>
              <w:top w:val="nil"/>
              <w:left w:val="nil"/>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0,361</w:t>
            </w:r>
          </w:p>
        </w:tc>
        <w:tc>
          <w:tcPr>
            <w:tcW w:w="1067" w:type="dxa"/>
            <w:tcBorders>
              <w:top w:val="nil"/>
              <w:left w:val="nil"/>
              <w:bottom w:val="single" w:sz="12" w:space="0" w:color="auto"/>
              <w:right w:val="single" w:sz="4"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0,761</w:t>
            </w:r>
          </w:p>
        </w:tc>
        <w:tc>
          <w:tcPr>
            <w:tcW w:w="853" w:type="dxa"/>
            <w:tcBorders>
              <w:top w:val="nil"/>
              <w:left w:val="nil"/>
              <w:bottom w:val="single" w:sz="12" w:space="0" w:color="auto"/>
              <w:right w:val="single" w:sz="12" w:space="0" w:color="auto"/>
            </w:tcBorders>
            <w:shd w:val="clear" w:color="auto" w:fill="auto"/>
            <w:noWrap/>
            <w:vAlign w:val="center"/>
            <w:hideMark/>
          </w:tcPr>
          <w:p w:rsidR="00780C7A" w:rsidRPr="00E858E5" w:rsidRDefault="00780C7A" w:rsidP="00272BDC">
            <w:pPr>
              <w:spacing w:after="0" w:line="240" w:lineRule="auto"/>
              <w:jc w:val="center"/>
              <w:rPr>
                <w:rFonts w:ascii="Times New Roman" w:eastAsia="Times New Roman" w:hAnsi="Times New Roman" w:cs="Times New Roman"/>
                <w:color w:val="000000"/>
                <w:sz w:val="24"/>
                <w:szCs w:val="24"/>
              </w:rPr>
            </w:pPr>
            <w:r w:rsidRPr="00E858E5">
              <w:rPr>
                <w:rFonts w:ascii="Times New Roman" w:eastAsia="Times New Roman" w:hAnsi="Times New Roman" w:cs="Times New Roman"/>
                <w:color w:val="000000"/>
                <w:sz w:val="24"/>
                <w:szCs w:val="24"/>
              </w:rPr>
              <w:t>Valid</w:t>
            </w:r>
          </w:p>
        </w:tc>
      </w:tr>
    </w:tbl>
    <w:p w:rsidR="00780C7A" w:rsidRPr="009C7C69" w:rsidRDefault="009C7C69" w:rsidP="00780C7A">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C7C69">
        <w:rPr>
          <w:rFonts w:ascii="Times New Roman" w:hAnsi="Times New Roman" w:cs="Times New Roman"/>
          <w:i/>
          <w:sz w:val="24"/>
          <w:szCs w:val="24"/>
        </w:rPr>
        <w:t>Sumber</w:t>
      </w:r>
      <w:proofErr w:type="gramStart"/>
      <w:r w:rsidRPr="009C7C69">
        <w:rPr>
          <w:rFonts w:ascii="Times New Roman" w:hAnsi="Times New Roman" w:cs="Times New Roman"/>
          <w:i/>
          <w:sz w:val="24"/>
          <w:szCs w:val="24"/>
        </w:rPr>
        <w:t>:Data</w:t>
      </w:r>
      <w:proofErr w:type="gramEnd"/>
      <w:r w:rsidRPr="009C7C69">
        <w:rPr>
          <w:rFonts w:ascii="Times New Roman" w:hAnsi="Times New Roman" w:cs="Times New Roman"/>
          <w:i/>
          <w:sz w:val="24"/>
          <w:szCs w:val="24"/>
        </w:rPr>
        <w:t xml:space="preserve"> diolah</w:t>
      </w:r>
    </w:p>
    <w:tbl>
      <w:tblPr>
        <w:tblpPr w:leftFromText="180" w:rightFromText="180" w:vertAnchor="text" w:tblpY="1"/>
        <w:tblOverlap w:val="never"/>
        <w:tblW w:w="3006" w:type="dxa"/>
        <w:tblInd w:w="2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80"/>
        <w:gridCol w:w="1126"/>
      </w:tblGrid>
      <w:tr w:rsidR="00780C7A" w:rsidRPr="00E858E5" w:rsidTr="00272BDC">
        <w:trPr>
          <w:cantSplit/>
          <w:tblHeader/>
        </w:trPr>
        <w:tc>
          <w:tcPr>
            <w:tcW w:w="3006" w:type="dxa"/>
            <w:gridSpan w:val="2"/>
            <w:tcBorders>
              <w:top w:val="nil"/>
              <w:left w:val="nil"/>
              <w:bottom w:val="single" w:sz="18" w:space="0" w:color="auto"/>
              <w:right w:val="nil"/>
            </w:tcBorders>
            <w:shd w:val="clear" w:color="auto" w:fill="FFFFFF"/>
            <w:tcMar>
              <w:top w:w="30" w:type="dxa"/>
              <w:left w:w="30" w:type="dxa"/>
              <w:bottom w:w="30" w:type="dxa"/>
              <w:right w:w="30" w:type="dxa"/>
            </w:tcMar>
            <w:vAlign w:val="center"/>
          </w:tcPr>
          <w:p w:rsidR="00780C7A" w:rsidRPr="00E858E5" w:rsidRDefault="00780C7A" w:rsidP="00272BDC">
            <w:pPr>
              <w:autoSpaceDE w:val="0"/>
              <w:autoSpaceDN w:val="0"/>
              <w:adjustRightInd w:val="0"/>
              <w:spacing w:after="0" w:line="320" w:lineRule="atLeast"/>
              <w:jc w:val="center"/>
              <w:rPr>
                <w:rFonts w:ascii="Times New Roman" w:hAnsi="Times New Roman" w:cs="Times New Roman"/>
                <w:color w:val="000000"/>
                <w:sz w:val="24"/>
                <w:szCs w:val="24"/>
              </w:rPr>
            </w:pPr>
            <w:r w:rsidRPr="00E858E5">
              <w:rPr>
                <w:rFonts w:ascii="Times New Roman" w:hAnsi="Times New Roman" w:cs="Times New Roman"/>
                <w:b/>
                <w:bCs/>
                <w:color w:val="000000"/>
                <w:sz w:val="24"/>
                <w:szCs w:val="24"/>
              </w:rPr>
              <w:t>Reliability Statistics</w:t>
            </w:r>
          </w:p>
        </w:tc>
      </w:tr>
      <w:tr w:rsidR="00780C7A" w:rsidRPr="00E858E5" w:rsidTr="00272BDC">
        <w:trPr>
          <w:cantSplit/>
          <w:tblHeader/>
        </w:trPr>
        <w:tc>
          <w:tcPr>
            <w:tcW w:w="1880" w:type="dxa"/>
            <w:tcBorders>
              <w:top w:val="single" w:sz="18" w:space="0" w:color="auto"/>
              <w:left w:val="single" w:sz="18" w:space="0" w:color="auto"/>
              <w:bottom w:val="single" w:sz="18" w:space="0" w:color="auto"/>
              <w:right w:val="single" w:sz="18" w:space="0" w:color="auto"/>
            </w:tcBorders>
            <w:shd w:val="clear" w:color="auto" w:fill="FFFFFF"/>
            <w:tcMar>
              <w:top w:w="30" w:type="dxa"/>
              <w:left w:w="30" w:type="dxa"/>
              <w:bottom w:w="30" w:type="dxa"/>
              <w:right w:w="30" w:type="dxa"/>
            </w:tcMar>
            <w:vAlign w:val="bottom"/>
          </w:tcPr>
          <w:p w:rsidR="00780C7A" w:rsidRPr="00E858E5" w:rsidRDefault="00780C7A" w:rsidP="00272BDC">
            <w:pPr>
              <w:autoSpaceDE w:val="0"/>
              <w:autoSpaceDN w:val="0"/>
              <w:adjustRightInd w:val="0"/>
              <w:spacing w:after="0" w:line="320" w:lineRule="atLeast"/>
              <w:jc w:val="center"/>
              <w:rPr>
                <w:rFonts w:ascii="Times New Roman" w:hAnsi="Times New Roman" w:cs="Times New Roman"/>
                <w:color w:val="000000"/>
                <w:sz w:val="24"/>
                <w:szCs w:val="24"/>
              </w:rPr>
            </w:pPr>
            <w:r w:rsidRPr="00E858E5">
              <w:rPr>
                <w:rFonts w:ascii="Times New Roman" w:hAnsi="Times New Roman" w:cs="Times New Roman"/>
                <w:color w:val="000000"/>
                <w:sz w:val="24"/>
                <w:szCs w:val="24"/>
              </w:rPr>
              <w:t>Cronbach's Alpha</w:t>
            </w:r>
          </w:p>
        </w:tc>
        <w:tc>
          <w:tcPr>
            <w:tcW w:w="1126" w:type="dxa"/>
            <w:tcBorders>
              <w:top w:val="single" w:sz="18" w:space="0" w:color="auto"/>
              <w:left w:val="single" w:sz="18" w:space="0" w:color="auto"/>
              <w:bottom w:val="single" w:sz="18" w:space="0" w:color="auto"/>
              <w:right w:val="single" w:sz="18" w:space="0" w:color="auto"/>
            </w:tcBorders>
            <w:shd w:val="clear" w:color="auto" w:fill="FFFFFF"/>
            <w:tcMar>
              <w:top w:w="30" w:type="dxa"/>
              <w:left w:w="30" w:type="dxa"/>
              <w:bottom w:w="30" w:type="dxa"/>
              <w:right w:w="30" w:type="dxa"/>
            </w:tcMar>
            <w:vAlign w:val="bottom"/>
          </w:tcPr>
          <w:p w:rsidR="00780C7A" w:rsidRPr="00E858E5" w:rsidRDefault="00780C7A" w:rsidP="00272BDC">
            <w:pPr>
              <w:autoSpaceDE w:val="0"/>
              <w:autoSpaceDN w:val="0"/>
              <w:adjustRightInd w:val="0"/>
              <w:spacing w:after="0" w:line="320" w:lineRule="atLeast"/>
              <w:jc w:val="center"/>
              <w:rPr>
                <w:rFonts w:ascii="Times New Roman" w:hAnsi="Times New Roman" w:cs="Times New Roman"/>
                <w:color w:val="000000"/>
                <w:sz w:val="24"/>
                <w:szCs w:val="24"/>
              </w:rPr>
            </w:pPr>
            <w:r w:rsidRPr="00E858E5">
              <w:rPr>
                <w:rFonts w:ascii="Times New Roman" w:hAnsi="Times New Roman" w:cs="Times New Roman"/>
                <w:color w:val="000000"/>
                <w:sz w:val="24"/>
                <w:szCs w:val="24"/>
              </w:rPr>
              <w:t>N of Items</w:t>
            </w:r>
          </w:p>
        </w:tc>
      </w:tr>
      <w:tr w:rsidR="00780C7A" w:rsidRPr="00E858E5" w:rsidTr="00272BDC">
        <w:trPr>
          <w:cantSplit/>
        </w:trPr>
        <w:tc>
          <w:tcPr>
            <w:tcW w:w="1880" w:type="dxa"/>
            <w:tcBorders>
              <w:top w:val="single" w:sz="18" w:space="0" w:color="auto"/>
              <w:left w:val="single" w:sz="18" w:space="0" w:color="auto"/>
              <w:bottom w:val="single" w:sz="18" w:space="0" w:color="auto"/>
              <w:right w:val="single" w:sz="18" w:space="0" w:color="auto"/>
            </w:tcBorders>
            <w:shd w:val="clear" w:color="auto" w:fill="FFFFFF"/>
            <w:tcMar>
              <w:top w:w="30" w:type="dxa"/>
              <w:left w:w="30" w:type="dxa"/>
              <w:bottom w:w="30" w:type="dxa"/>
              <w:right w:w="30" w:type="dxa"/>
            </w:tcMar>
            <w:vAlign w:val="center"/>
          </w:tcPr>
          <w:p w:rsidR="00780C7A" w:rsidRPr="00E858E5" w:rsidRDefault="00780C7A" w:rsidP="00272BDC">
            <w:pPr>
              <w:autoSpaceDE w:val="0"/>
              <w:autoSpaceDN w:val="0"/>
              <w:adjustRightInd w:val="0"/>
              <w:spacing w:after="0" w:line="320" w:lineRule="atLeast"/>
              <w:jc w:val="right"/>
              <w:rPr>
                <w:rFonts w:ascii="Times New Roman" w:hAnsi="Times New Roman" w:cs="Times New Roman"/>
                <w:color w:val="000000"/>
                <w:sz w:val="24"/>
                <w:szCs w:val="24"/>
              </w:rPr>
            </w:pPr>
            <w:r w:rsidRPr="00E858E5">
              <w:rPr>
                <w:rFonts w:ascii="Times New Roman" w:hAnsi="Times New Roman" w:cs="Times New Roman"/>
                <w:color w:val="000000"/>
                <w:sz w:val="24"/>
                <w:szCs w:val="24"/>
              </w:rPr>
              <w:t>.751</w:t>
            </w:r>
          </w:p>
        </w:tc>
        <w:tc>
          <w:tcPr>
            <w:tcW w:w="1126" w:type="dxa"/>
            <w:tcBorders>
              <w:top w:val="single" w:sz="18" w:space="0" w:color="auto"/>
              <w:left w:val="single" w:sz="18" w:space="0" w:color="auto"/>
              <w:bottom w:val="single" w:sz="18" w:space="0" w:color="auto"/>
              <w:right w:val="single" w:sz="18" w:space="0" w:color="auto"/>
            </w:tcBorders>
            <w:shd w:val="clear" w:color="auto" w:fill="FFFFFF"/>
            <w:tcMar>
              <w:top w:w="30" w:type="dxa"/>
              <w:left w:w="30" w:type="dxa"/>
              <w:bottom w:w="30" w:type="dxa"/>
              <w:right w:w="30" w:type="dxa"/>
            </w:tcMar>
            <w:vAlign w:val="center"/>
          </w:tcPr>
          <w:p w:rsidR="00780C7A" w:rsidRPr="00E858E5" w:rsidRDefault="00780C7A" w:rsidP="00272BDC">
            <w:pPr>
              <w:autoSpaceDE w:val="0"/>
              <w:autoSpaceDN w:val="0"/>
              <w:adjustRightInd w:val="0"/>
              <w:spacing w:after="0" w:line="320" w:lineRule="atLeast"/>
              <w:jc w:val="right"/>
              <w:rPr>
                <w:rFonts w:ascii="Times New Roman" w:hAnsi="Times New Roman" w:cs="Times New Roman"/>
                <w:color w:val="000000"/>
                <w:sz w:val="24"/>
                <w:szCs w:val="24"/>
              </w:rPr>
            </w:pPr>
            <w:r w:rsidRPr="00E858E5">
              <w:rPr>
                <w:rFonts w:ascii="Times New Roman" w:hAnsi="Times New Roman" w:cs="Times New Roman"/>
                <w:color w:val="000000"/>
                <w:sz w:val="24"/>
                <w:szCs w:val="24"/>
              </w:rPr>
              <w:t>5</w:t>
            </w:r>
          </w:p>
        </w:tc>
      </w:tr>
    </w:tbl>
    <w:p w:rsidR="00780C7A" w:rsidRPr="00E858E5" w:rsidRDefault="00780C7A" w:rsidP="00780C7A">
      <w:pPr>
        <w:autoSpaceDE w:val="0"/>
        <w:autoSpaceDN w:val="0"/>
        <w:adjustRightInd w:val="0"/>
        <w:spacing w:after="0" w:line="400" w:lineRule="atLeast"/>
        <w:rPr>
          <w:rFonts w:ascii="Times New Roman" w:hAnsi="Times New Roman" w:cs="Times New Roman"/>
          <w:sz w:val="24"/>
          <w:szCs w:val="24"/>
        </w:rPr>
      </w:pPr>
      <w:r w:rsidRPr="00E858E5">
        <w:rPr>
          <w:rFonts w:ascii="Times New Roman" w:hAnsi="Times New Roman" w:cs="Times New Roman"/>
          <w:sz w:val="24"/>
          <w:szCs w:val="24"/>
        </w:rPr>
        <w:br w:type="textWrapping" w:clear="all"/>
      </w:r>
    </w:p>
    <w:p w:rsidR="00780C7A" w:rsidRDefault="00780C7A" w:rsidP="00F851B9">
      <w:pPr>
        <w:spacing w:line="480" w:lineRule="auto"/>
        <w:ind w:left="720" w:firstLine="720"/>
        <w:jc w:val="both"/>
        <w:rPr>
          <w:rFonts w:ascii="Times New Roman" w:hAnsi="Times New Roman" w:cs="Times New Roman"/>
          <w:sz w:val="24"/>
          <w:szCs w:val="24"/>
        </w:rPr>
      </w:pPr>
      <w:proofErr w:type="gramStart"/>
      <w:r w:rsidRPr="00E858E5">
        <w:rPr>
          <w:rFonts w:ascii="Times New Roman" w:hAnsi="Times New Roman" w:cs="Times New Roman"/>
          <w:sz w:val="24"/>
          <w:szCs w:val="24"/>
        </w:rPr>
        <w:t>Berdasarkan table diatas dapat dilihat bahwa r hitung masing-masing pertanyaan leb</w:t>
      </w:r>
      <w:r>
        <w:rPr>
          <w:rFonts w:ascii="Times New Roman" w:hAnsi="Times New Roman" w:cs="Times New Roman"/>
          <w:sz w:val="24"/>
          <w:szCs w:val="24"/>
        </w:rPr>
        <w:t>i</w:t>
      </w:r>
      <w:r w:rsidRPr="00E858E5">
        <w:rPr>
          <w:rFonts w:ascii="Times New Roman" w:hAnsi="Times New Roman" w:cs="Times New Roman"/>
          <w:sz w:val="24"/>
          <w:szCs w:val="24"/>
        </w:rPr>
        <w:t>h besar dari r table (0,361), sehingga pertanyaan valid.Sedangkan dilihat dari cronbach alpha sebesar 0,718 sehingga pertanyaan dianggap reliable dan dapat digunaan.</w:t>
      </w:r>
      <w:proofErr w:type="gramEnd"/>
    </w:p>
    <w:p w:rsidR="00C8580A" w:rsidRDefault="00C8580A" w:rsidP="00780C7A">
      <w:pPr>
        <w:spacing w:line="480" w:lineRule="auto"/>
        <w:ind w:left="360" w:firstLine="720"/>
        <w:jc w:val="both"/>
        <w:rPr>
          <w:rFonts w:ascii="Times New Roman" w:hAnsi="Times New Roman" w:cs="Times New Roman"/>
          <w:sz w:val="24"/>
          <w:szCs w:val="24"/>
        </w:rPr>
      </w:pPr>
    </w:p>
    <w:p w:rsidR="00C8580A" w:rsidRDefault="00C8580A" w:rsidP="00780C7A">
      <w:pPr>
        <w:spacing w:line="480" w:lineRule="auto"/>
        <w:ind w:left="360" w:firstLine="720"/>
        <w:jc w:val="both"/>
        <w:rPr>
          <w:rFonts w:ascii="Times New Roman" w:hAnsi="Times New Roman" w:cs="Times New Roman"/>
          <w:sz w:val="24"/>
          <w:szCs w:val="24"/>
        </w:rPr>
      </w:pPr>
    </w:p>
    <w:p w:rsidR="00C8580A" w:rsidRDefault="00C8580A" w:rsidP="00780C7A">
      <w:pPr>
        <w:spacing w:line="480" w:lineRule="auto"/>
        <w:ind w:left="360" w:firstLine="720"/>
        <w:jc w:val="both"/>
        <w:rPr>
          <w:rFonts w:ascii="Times New Roman" w:hAnsi="Times New Roman" w:cs="Times New Roman"/>
          <w:sz w:val="24"/>
          <w:szCs w:val="24"/>
        </w:rPr>
      </w:pPr>
    </w:p>
    <w:p w:rsidR="00ED5357" w:rsidRDefault="00E858E5" w:rsidP="009C0346">
      <w:pPr>
        <w:numPr>
          <w:ilvl w:val="0"/>
          <w:numId w:val="18"/>
        </w:numPr>
        <w:spacing w:line="480" w:lineRule="auto"/>
        <w:contextualSpacing/>
        <w:jc w:val="both"/>
        <w:rPr>
          <w:rFonts w:ascii="Times New Roman" w:hAnsi="Times New Roman" w:cs="Times New Roman"/>
          <w:b/>
          <w:sz w:val="24"/>
          <w:szCs w:val="24"/>
        </w:rPr>
      </w:pPr>
      <w:r w:rsidRPr="00E858E5">
        <w:rPr>
          <w:rFonts w:ascii="Times New Roman" w:hAnsi="Times New Roman" w:cs="Times New Roman"/>
          <w:b/>
          <w:sz w:val="24"/>
          <w:szCs w:val="24"/>
        </w:rPr>
        <w:lastRenderedPageBreak/>
        <w:t>TEKNIK ANALISA DATA</w:t>
      </w:r>
    </w:p>
    <w:p w:rsidR="00E858E5" w:rsidRPr="00ED5357" w:rsidRDefault="00E858E5" w:rsidP="00ED5357">
      <w:pPr>
        <w:spacing w:line="480" w:lineRule="auto"/>
        <w:ind w:left="360" w:firstLine="360"/>
        <w:contextualSpacing/>
        <w:jc w:val="both"/>
        <w:rPr>
          <w:rFonts w:ascii="Times New Roman" w:hAnsi="Times New Roman" w:cs="Times New Roman"/>
          <w:b/>
          <w:sz w:val="24"/>
          <w:szCs w:val="24"/>
        </w:rPr>
      </w:pPr>
      <w:r w:rsidRPr="00ED5357">
        <w:rPr>
          <w:rFonts w:ascii="Times New Roman" w:eastAsia="Times New Roman" w:hAnsi="Times New Roman" w:cs="Times New Roman"/>
          <w:sz w:val="24"/>
          <w:szCs w:val="24"/>
        </w:rPr>
        <w:t>Metode kuantitatif merupakan analisa pembahasan dalam bentuk perhitungan statistik, dengan mengunakn rumus sebagai berikut:</w:t>
      </w:r>
    </w:p>
    <w:p w:rsidR="000459D9" w:rsidRDefault="000459D9" w:rsidP="009C0346">
      <w:pPr>
        <w:numPr>
          <w:ilvl w:val="0"/>
          <w:numId w:val="22"/>
        </w:numPr>
        <w:tabs>
          <w:tab w:val="left" w:pos="270"/>
          <w:tab w:val="left" w:pos="426"/>
          <w:tab w:val="left" w:pos="1440"/>
        </w:tabs>
        <w:spacing w:before="240"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Statistik Deskriptif</w:t>
      </w:r>
    </w:p>
    <w:p w:rsidR="000A0E6A" w:rsidRPr="000459D9" w:rsidRDefault="000A0E6A" w:rsidP="000A0E6A">
      <w:pPr>
        <w:tabs>
          <w:tab w:val="left" w:pos="270"/>
          <w:tab w:val="left" w:pos="426"/>
          <w:tab w:val="left" w:pos="1440"/>
        </w:tabs>
        <w:spacing w:before="240"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0459D9">
        <w:rPr>
          <w:rFonts w:ascii="Times New Roman" w:eastAsia="Times New Roman" w:hAnsi="Times New Roman" w:cs="Times New Roman"/>
          <w:sz w:val="24"/>
          <w:szCs w:val="24"/>
        </w:rPr>
        <w:t>Analisis statistik deskriptif merupakan suatu teknik analisis yang menggambarkan data-data yang telah terkumpul secara deskriptif sehingga tercipta sebuah kesimpulan yang bersifat umum.</w:t>
      </w:r>
      <w:proofErr w:type="gramEnd"/>
      <w:r w:rsidRPr="000459D9">
        <w:rPr>
          <w:rFonts w:ascii="Times New Roman" w:eastAsia="Times New Roman" w:hAnsi="Times New Roman" w:cs="Times New Roman"/>
          <w:sz w:val="24"/>
          <w:szCs w:val="24"/>
        </w:rPr>
        <w:t xml:space="preserve"> </w:t>
      </w:r>
      <w:proofErr w:type="gramStart"/>
      <w:r w:rsidRPr="000459D9">
        <w:rPr>
          <w:rFonts w:ascii="Times New Roman" w:eastAsia="Times New Roman" w:hAnsi="Times New Roman" w:cs="Times New Roman"/>
          <w:sz w:val="24"/>
          <w:szCs w:val="24"/>
        </w:rPr>
        <w:t>Analisis statistik deskriptif mengakumulasikan data secara deskriptif tanpa menguraikan hubungan, menguji hipotesis, bahkan melakukan penarikan kesimpulan.</w:t>
      </w:r>
      <w:proofErr w:type="gramEnd"/>
      <w:r>
        <w:rPr>
          <w:rStyle w:val="FootnoteReference"/>
          <w:rFonts w:ascii="Times New Roman" w:eastAsia="Times New Roman" w:hAnsi="Times New Roman" w:cs="Times New Roman"/>
          <w:sz w:val="24"/>
          <w:szCs w:val="24"/>
        </w:rPr>
        <w:footnoteReference w:id="31"/>
      </w:r>
    </w:p>
    <w:p w:rsidR="000A0E6A" w:rsidRDefault="000459D9" w:rsidP="009C0346">
      <w:pPr>
        <w:numPr>
          <w:ilvl w:val="0"/>
          <w:numId w:val="22"/>
        </w:numPr>
        <w:tabs>
          <w:tab w:val="left" w:pos="270"/>
          <w:tab w:val="left" w:pos="426"/>
          <w:tab w:val="left" w:pos="1440"/>
        </w:tabs>
        <w:spacing w:before="240"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w:t>
      </w:r>
      <w:r w:rsidR="000A0E6A">
        <w:rPr>
          <w:rFonts w:ascii="Times New Roman" w:eastAsia="Times New Roman" w:hAnsi="Times New Roman" w:cs="Times New Roman"/>
          <w:b/>
          <w:sz w:val="24"/>
          <w:szCs w:val="24"/>
        </w:rPr>
        <w:t>Asumsi Klasik</w:t>
      </w:r>
    </w:p>
    <w:p w:rsidR="000A0E6A" w:rsidRDefault="000A0E6A" w:rsidP="000A0E6A">
      <w:pPr>
        <w:tabs>
          <w:tab w:val="left" w:pos="270"/>
          <w:tab w:val="left" w:pos="426"/>
          <w:tab w:val="left" w:pos="1440"/>
        </w:tabs>
        <w:spacing w:before="240"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Hasil yang diperoleh regresi berbeda dapat digunakan sebagai alat prediksi yang baik dan tidak bila memenuhi beberapa asumsi ini disebut asumsi klasik.</w:t>
      </w:r>
      <w:proofErr w:type="gramEnd"/>
      <w:r>
        <w:rPr>
          <w:rFonts w:ascii="Times New Roman" w:hAnsi="Times New Roman" w:cs="Times New Roman"/>
          <w:sz w:val="24"/>
          <w:szCs w:val="24"/>
        </w:rPr>
        <w:t xml:space="preserve"> Proses pengujian asumsi klasik dilakukan bersama dengan proses uji regresi berganda sehingga langkah-langkah yang dilakukan dalam pengujian asumsi klasik menggunakan kotak kerja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uji regresi.</w:t>
      </w:r>
      <w:r>
        <w:rPr>
          <w:rStyle w:val="FootnoteReference"/>
          <w:rFonts w:ascii="Times New Roman" w:hAnsi="Times New Roman" w:cs="Times New Roman"/>
          <w:sz w:val="24"/>
          <w:szCs w:val="24"/>
        </w:rPr>
        <w:footnoteReference w:id="32"/>
      </w:r>
    </w:p>
    <w:p w:rsidR="000A0E6A" w:rsidRDefault="000A0E6A" w:rsidP="009C0346">
      <w:pPr>
        <w:pStyle w:val="ListParagraph"/>
        <w:numPr>
          <w:ilvl w:val="0"/>
          <w:numId w:val="40"/>
        </w:numPr>
        <w:tabs>
          <w:tab w:val="left" w:pos="270"/>
          <w:tab w:val="left" w:pos="426"/>
          <w:tab w:val="left" w:pos="1440"/>
        </w:tabs>
        <w:spacing w:before="240" w:line="480" w:lineRule="auto"/>
        <w:jc w:val="both"/>
        <w:rPr>
          <w:rFonts w:ascii="Times New Roman" w:eastAsia="Times New Roman" w:hAnsi="Times New Roman" w:cs="Times New Roman"/>
          <w:b/>
          <w:sz w:val="24"/>
          <w:szCs w:val="24"/>
        </w:rPr>
      </w:pPr>
      <w:r w:rsidRPr="000A0E6A">
        <w:rPr>
          <w:rFonts w:ascii="Times New Roman" w:eastAsia="Calibri" w:hAnsi="Times New Roman" w:cs="Times New Roman"/>
          <w:b/>
          <w:sz w:val="24"/>
          <w:szCs w:val="24"/>
        </w:rPr>
        <w:t>Uji Multikolinearitas</w:t>
      </w:r>
    </w:p>
    <w:p w:rsidR="000A0E6A" w:rsidRPr="000A0E6A" w:rsidRDefault="000A0E6A" w:rsidP="000A0E6A">
      <w:pPr>
        <w:pStyle w:val="ListParagraph"/>
        <w:tabs>
          <w:tab w:val="left" w:pos="270"/>
          <w:tab w:val="left" w:pos="426"/>
          <w:tab w:val="left" w:pos="1440"/>
        </w:tabs>
        <w:spacing w:before="240" w:line="48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0A0E6A">
        <w:rPr>
          <w:rFonts w:ascii="Times New Roman" w:hAnsi="Times New Roman" w:cs="Times New Roman"/>
          <w:sz w:val="24"/>
          <w:szCs w:val="24"/>
        </w:rPr>
        <w:t xml:space="preserve">Uji multikolinieritas di perlukan untuk mengetahui ada tidaknya variabel independen yang memiliki kemiripan antar </w:t>
      </w:r>
      <w:proofErr w:type="gramStart"/>
      <w:r w:rsidRPr="000A0E6A">
        <w:rPr>
          <w:rFonts w:ascii="Times New Roman" w:hAnsi="Times New Roman" w:cs="Times New Roman"/>
          <w:sz w:val="24"/>
          <w:szCs w:val="24"/>
        </w:rPr>
        <w:t>varibel  independen</w:t>
      </w:r>
      <w:proofErr w:type="gramEnd"/>
      <w:r w:rsidRPr="000A0E6A">
        <w:rPr>
          <w:rFonts w:ascii="Times New Roman" w:hAnsi="Times New Roman" w:cs="Times New Roman"/>
          <w:sz w:val="24"/>
          <w:szCs w:val="24"/>
        </w:rPr>
        <w:t xml:space="preserve"> dalam suatu model. Kemiripan antar variabel independen </w:t>
      </w:r>
      <w:proofErr w:type="gramStart"/>
      <w:r w:rsidRPr="000A0E6A">
        <w:rPr>
          <w:rFonts w:ascii="Times New Roman" w:hAnsi="Times New Roman" w:cs="Times New Roman"/>
          <w:sz w:val="24"/>
          <w:szCs w:val="24"/>
        </w:rPr>
        <w:t>akan</w:t>
      </w:r>
      <w:proofErr w:type="gramEnd"/>
      <w:r w:rsidRPr="000A0E6A">
        <w:rPr>
          <w:rFonts w:ascii="Times New Roman" w:hAnsi="Times New Roman" w:cs="Times New Roman"/>
          <w:sz w:val="24"/>
          <w:szCs w:val="24"/>
        </w:rPr>
        <w:t xml:space="preserve"> mengakibatkan korelasi yang sangat kuat. Uji ini menghindari </w:t>
      </w:r>
      <w:r w:rsidRPr="000A0E6A">
        <w:rPr>
          <w:rFonts w:ascii="Times New Roman" w:hAnsi="Times New Roman" w:cs="Times New Roman"/>
          <w:sz w:val="24"/>
          <w:szCs w:val="24"/>
        </w:rPr>
        <w:lastRenderedPageBreak/>
        <w:t xml:space="preserve">kebiasaan dalam proses pengambilan keputusan mengenai pengaruh pada uji parsial masing-masing variabel independen terhadap variabel dependen. Multikolonieritas dapat dilihat dari </w:t>
      </w:r>
      <w:r w:rsidRPr="000A0E6A">
        <w:rPr>
          <w:rFonts w:ascii="Times New Roman" w:hAnsi="Times New Roman" w:cs="Times New Roman"/>
          <w:i/>
          <w:iCs/>
          <w:sz w:val="24"/>
          <w:szCs w:val="24"/>
        </w:rPr>
        <w:t xml:space="preserve">variance inflation factor </w:t>
      </w:r>
      <w:r w:rsidRPr="000A0E6A">
        <w:rPr>
          <w:rFonts w:ascii="Times New Roman" w:hAnsi="Times New Roman" w:cs="Times New Roman"/>
          <w:sz w:val="24"/>
          <w:szCs w:val="24"/>
        </w:rPr>
        <w:t>(VIF), dengan indikasi jika nilai VIF ≥ 10.</w:t>
      </w:r>
    </w:p>
    <w:p w:rsidR="009B600F" w:rsidRPr="009B600F" w:rsidRDefault="000A0E6A" w:rsidP="009C0346">
      <w:pPr>
        <w:pStyle w:val="ListParagraph"/>
        <w:numPr>
          <w:ilvl w:val="0"/>
          <w:numId w:val="40"/>
        </w:numPr>
        <w:spacing w:after="0" w:line="480" w:lineRule="auto"/>
        <w:rPr>
          <w:rFonts w:ascii="Times New Roman" w:hAnsi="Times New Roman" w:cs="Times New Roman"/>
          <w:b/>
          <w:sz w:val="24"/>
          <w:szCs w:val="24"/>
        </w:rPr>
      </w:pPr>
      <w:r w:rsidRPr="009B600F">
        <w:rPr>
          <w:rFonts w:ascii="Times New Roman" w:hAnsi="Times New Roman" w:cs="Times New Roman"/>
          <w:b/>
          <w:sz w:val="24"/>
          <w:szCs w:val="24"/>
        </w:rPr>
        <w:t>Uji Autokorelasi</w:t>
      </w:r>
    </w:p>
    <w:p w:rsidR="000A0E6A" w:rsidRPr="009B600F" w:rsidRDefault="000A0E6A" w:rsidP="009B600F">
      <w:pPr>
        <w:pStyle w:val="ListParagraph"/>
        <w:spacing w:after="0" w:line="480" w:lineRule="auto"/>
        <w:ind w:left="1080" w:firstLine="360"/>
        <w:jc w:val="both"/>
        <w:rPr>
          <w:rFonts w:ascii="Times New Roman" w:hAnsi="Times New Roman" w:cs="Times New Roman"/>
          <w:sz w:val="24"/>
          <w:szCs w:val="24"/>
        </w:rPr>
      </w:pPr>
      <w:proofErr w:type="gramStart"/>
      <w:r w:rsidRPr="009B600F">
        <w:rPr>
          <w:rFonts w:ascii="Times New Roman" w:hAnsi="Times New Roman" w:cs="Times New Roman"/>
          <w:sz w:val="24"/>
          <w:szCs w:val="24"/>
        </w:rPr>
        <w:t xml:space="preserve">Uji </w:t>
      </w:r>
      <w:r w:rsidRPr="009B600F">
        <w:rPr>
          <w:rFonts w:ascii="Times New Roman" w:hAnsi="Times New Roman" w:cs="Times New Roman"/>
          <w:i/>
          <w:iCs/>
          <w:sz w:val="24"/>
          <w:szCs w:val="24"/>
        </w:rPr>
        <w:t xml:space="preserve">Autokorelasi </w:t>
      </w:r>
      <w:r w:rsidRPr="009B600F">
        <w:rPr>
          <w:rFonts w:ascii="Times New Roman" w:hAnsi="Times New Roman" w:cs="Times New Roman"/>
          <w:sz w:val="24"/>
          <w:szCs w:val="24"/>
        </w:rPr>
        <w:t>bertujuan untuk mengetahui ada tidaknya korelasi antara variabel pengganggu pada periode tertentu dengan variabel sebelumnya.</w:t>
      </w:r>
      <w:proofErr w:type="gramEnd"/>
      <w:r w:rsidRPr="009B600F">
        <w:rPr>
          <w:rFonts w:ascii="Times New Roman" w:hAnsi="Times New Roman" w:cs="Times New Roman"/>
          <w:sz w:val="24"/>
          <w:szCs w:val="24"/>
        </w:rPr>
        <w:t xml:space="preserve"> </w:t>
      </w:r>
      <w:proofErr w:type="gramStart"/>
      <w:r w:rsidRPr="009B600F">
        <w:rPr>
          <w:rFonts w:ascii="Times New Roman" w:hAnsi="Times New Roman" w:cs="Times New Roman"/>
          <w:sz w:val="24"/>
          <w:szCs w:val="24"/>
        </w:rPr>
        <w:t xml:space="preserve">Mendeteksi autokorelasi dengan menggunakan nilai </w:t>
      </w:r>
      <w:r w:rsidRPr="009B600F">
        <w:rPr>
          <w:rFonts w:ascii="Times New Roman" w:hAnsi="Times New Roman" w:cs="Times New Roman"/>
          <w:i/>
          <w:iCs/>
          <w:sz w:val="24"/>
          <w:szCs w:val="24"/>
        </w:rPr>
        <w:t xml:space="preserve">Durbin–Watson </w:t>
      </w:r>
      <w:r w:rsidRPr="009B600F">
        <w:rPr>
          <w:rFonts w:ascii="Times New Roman" w:hAnsi="Times New Roman" w:cs="Times New Roman"/>
          <w:sz w:val="24"/>
          <w:szCs w:val="24"/>
        </w:rPr>
        <w:t xml:space="preserve">(DW test) di bandingkan dengan table </w:t>
      </w:r>
      <w:r w:rsidRPr="009B600F">
        <w:rPr>
          <w:rFonts w:ascii="Times New Roman" w:hAnsi="Times New Roman" w:cs="Times New Roman"/>
          <w:i/>
          <w:iCs/>
          <w:sz w:val="24"/>
          <w:szCs w:val="24"/>
        </w:rPr>
        <w:t xml:space="preserve">Durbin–Watson </w:t>
      </w:r>
      <w:r w:rsidRPr="009B600F">
        <w:rPr>
          <w:rFonts w:ascii="Times New Roman" w:hAnsi="Times New Roman" w:cs="Times New Roman"/>
          <w:iCs/>
          <w:sz w:val="24"/>
          <w:szCs w:val="24"/>
        </w:rPr>
        <w:t>(</w:t>
      </w:r>
      <w:r w:rsidRPr="009B600F">
        <w:rPr>
          <w:rFonts w:ascii="Times New Roman" w:hAnsi="Times New Roman" w:cs="Times New Roman"/>
          <w:i/>
          <w:iCs/>
          <w:sz w:val="24"/>
          <w:szCs w:val="24"/>
        </w:rPr>
        <w:t>dl</w:t>
      </w:r>
      <w:r w:rsidRPr="009B600F">
        <w:rPr>
          <w:rFonts w:ascii="Times New Roman" w:hAnsi="Times New Roman" w:cs="Times New Roman"/>
          <w:iCs/>
          <w:sz w:val="24"/>
          <w:szCs w:val="24"/>
        </w:rPr>
        <w:t xml:space="preserve"> dan </w:t>
      </w:r>
      <w:r w:rsidRPr="009B600F">
        <w:rPr>
          <w:rFonts w:ascii="Times New Roman" w:hAnsi="Times New Roman" w:cs="Times New Roman"/>
          <w:i/>
          <w:iCs/>
          <w:sz w:val="24"/>
          <w:szCs w:val="24"/>
        </w:rPr>
        <w:t>du</w:t>
      </w:r>
      <w:r w:rsidRPr="009B600F">
        <w:rPr>
          <w:rFonts w:ascii="Times New Roman" w:hAnsi="Times New Roman" w:cs="Times New Roman"/>
          <w:iCs/>
          <w:sz w:val="24"/>
          <w:szCs w:val="24"/>
        </w:rPr>
        <w:t xml:space="preserve">).Kriteria jika </w:t>
      </w:r>
      <w:r w:rsidRPr="009B600F">
        <w:rPr>
          <w:rFonts w:ascii="Times New Roman" w:hAnsi="Times New Roman" w:cs="Times New Roman"/>
          <w:i/>
          <w:iCs/>
          <w:sz w:val="24"/>
          <w:szCs w:val="24"/>
        </w:rPr>
        <w:t>du &lt;</w:t>
      </w:r>
      <w:r w:rsidRPr="009B600F">
        <w:rPr>
          <w:rFonts w:ascii="Times New Roman" w:hAnsi="Times New Roman" w:cs="Times New Roman"/>
          <w:iCs/>
          <w:sz w:val="24"/>
          <w:szCs w:val="24"/>
        </w:rPr>
        <w:t xml:space="preserve"> d hitung &lt; 4 – </w:t>
      </w:r>
      <w:r w:rsidRPr="009B600F">
        <w:rPr>
          <w:rFonts w:ascii="Times New Roman" w:hAnsi="Times New Roman" w:cs="Times New Roman"/>
          <w:i/>
          <w:iCs/>
          <w:sz w:val="24"/>
          <w:szCs w:val="24"/>
        </w:rPr>
        <w:t xml:space="preserve">du </w:t>
      </w:r>
      <w:r w:rsidRPr="009B600F">
        <w:rPr>
          <w:rFonts w:ascii="Times New Roman" w:hAnsi="Times New Roman" w:cs="Times New Roman"/>
          <w:iCs/>
          <w:sz w:val="24"/>
          <w:szCs w:val="24"/>
        </w:rPr>
        <w:t>maka tidak terjadi autokorelasi</w:t>
      </w:r>
      <w:r w:rsidRPr="009B600F">
        <w:rPr>
          <w:rFonts w:ascii="Times New Roman" w:hAnsi="Times New Roman" w:cs="Times New Roman"/>
          <w:sz w:val="24"/>
          <w:szCs w:val="24"/>
        </w:rPr>
        <w:t>.</w:t>
      </w:r>
      <w:proofErr w:type="gramEnd"/>
      <w:r w:rsidRPr="009B600F">
        <w:rPr>
          <w:rFonts w:ascii="Times New Roman" w:hAnsi="Times New Roman" w:cs="Times New Roman"/>
          <w:sz w:val="24"/>
          <w:szCs w:val="24"/>
        </w:rPr>
        <w:t xml:space="preserve"> </w:t>
      </w:r>
    </w:p>
    <w:p w:rsidR="009B600F" w:rsidRPr="009B600F" w:rsidRDefault="000A0E6A" w:rsidP="009C0346">
      <w:pPr>
        <w:pStyle w:val="ListParagraph"/>
        <w:numPr>
          <w:ilvl w:val="0"/>
          <w:numId w:val="40"/>
        </w:numPr>
        <w:autoSpaceDE w:val="0"/>
        <w:autoSpaceDN w:val="0"/>
        <w:adjustRightInd w:val="0"/>
        <w:spacing w:after="0" w:line="480" w:lineRule="auto"/>
        <w:jc w:val="both"/>
        <w:rPr>
          <w:rFonts w:ascii="Times New Roman" w:hAnsi="Times New Roman" w:cs="Times New Roman"/>
          <w:b/>
          <w:sz w:val="24"/>
          <w:szCs w:val="24"/>
        </w:rPr>
      </w:pPr>
      <w:r w:rsidRPr="009B600F">
        <w:rPr>
          <w:rFonts w:ascii="Times New Roman" w:hAnsi="Times New Roman" w:cs="Times New Roman"/>
          <w:b/>
          <w:sz w:val="24"/>
          <w:szCs w:val="24"/>
        </w:rPr>
        <w:t>Uji Heteroskedastisitas</w:t>
      </w:r>
    </w:p>
    <w:p w:rsidR="000A0E6A" w:rsidRDefault="000A0E6A" w:rsidP="009B600F">
      <w:pPr>
        <w:pStyle w:val="ListParagraph"/>
        <w:autoSpaceDE w:val="0"/>
        <w:autoSpaceDN w:val="0"/>
        <w:adjustRightInd w:val="0"/>
        <w:spacing w:after="0" w:line="480" w:lineRule="auto"/>
        <w:ind w:left="1080" w:firstLine="360"/>
        <w:jc w:val="both"/>
        <w:rPr>
          <w:rFonts w:ascii="Times New Roman" w:hAnsi="Times New Roman" w:cs="Times New Roman"/>
          <w:i/>
          <w:sz w:val="24"/>
          <w:szCs w:val="24"/>
        </w:rPr>
      </w:pPr>
      <w:r w:rsidRPr="009B600F">
        <w:rPr>
          <w:rFonts w:ascii="Times New Roman" w:hAnsi="Times New Roman" w:cs="Times New Roman"/>
          <w:sz w:val="24"/>
          <w:szCs w:val="24"/>
        </w:rPr>
        <w:t xml:space="preserve">Uji </w:t>
      </w:r>
      <w:r w:rsidRPr="009B600F">
        <w:rPr>
          <w:rFonts w:ascii="Times New Roman" w:hAnsi="Times New Roman" w:cs="Times New Roman"/>
          <w:i/>
          <w:iCs/>
          <w:sz w:val="24"/>
          <w:szCs w:val="24"/>
        </w:rPr>
        <w:t>Heteroskedastisitas</w:t>
      </w:r>
      <w:r w:rsidRPr="009B600F">
        <w:rPr>
          <w:rFonts w:ascii="Times New Roman" w:hAnsi="Times New Roman" w:cs="Times New Roman"/>
          <w:iCs/>
          <w:sz w:val="24"/>
          <w:szCs w:val="24"/>
        </w:rPr>
        <w:t xml:space="preserve"> menguji terjadinya perbedaan varian residual suatu periode pengamatan ke periode pengamatan yang lain</w:t>
      </w:r>
      <w:r w:rsidRPr="009B600F">
        <w:rPr>
          <w:rFonts w:ascii="Times New Roman" w:hAnsi="Times New Roman" w:cs="Times New Roman"/>
          <w:sz w:val="24"/>
          <w:szCs w:val="24"/>
        </w:rPr>
        <w:t xml:space="preserve">. Metode pengujian yang dilakukan ialah Uji Glejser yang dilakukan dengan </w:t>
      </w:r>
      <w:proofErr w:type="gramStart"/>
      <w:r w:rsidRPr="009B600F">
        <w:rPr>
          <w:rFonts w:ascii="Times New Roman" w:hAnsi="Times New Roman" w:cs="Times New Roman"/>
          <w:sz w:val="24"/>
          <w:szCs w:val="24"/>
        </w:rPr>
        <w:t>cara</w:t>
      </w:r>
      <w:proofErr w:type="gramEnd"/>
      <w:r w:rsidRPr="009B600F">
        <w:rPr>
          <w:rFonts w:ascii="Times New Roman" w:hAnsi="Times New Roman" w:cs="Times New Roman"/>
          <w:sz w:val="24"/>
          <w:szCs w:val="24"/>
        </w:rPr>
        <w:t xml:space="preserve"> meregresikan antara variabel independen dengan nilai absolut residualnya. Jika nilai signifikansi antara variabel independen dengan absolut residual lebih dari 0</w:t>
      </w:r>
      <w:proofErr w:type="gramStart"/>
      <w:r w:rsidRPr="009B600F">
        <w:rPr>
          <w:rFonts w:ascii="Times New Roman" w:hAnsi="Times New Roman" w:cs="Times New Roman"/>
          <w:sz w:val="24"/>
          <w:szCs w:val="24"/>
        </w:rPr>
        <w:t>,05</w:t>
      </w:r>
      <w:proofErr w:type="gramEnd"/>
      <w:r w:rsidRPr="009B600F">
        <w:rPr>
          <w:rFonts w:ascii="Times New Roman" w:hAnsi="Times New Roman" w:cs="Times New Roman"/>
          <w:sz w:val="24"/>
          <w:szCs w:val="24"/>
        </w:rPr>
        <w:t xml:space="preserve"> maka tidak terjadi masalah heteroskedastisitas</w:t>
      </w:r>
      <w:r w:rsidRPr="009B600F">
        <w:rPr>
          <w:rFonts w:ascii="Times New Roman" w:hAnsi="Times New Roman" w:cs="Times New Roman"/>
          <w:i/>
          <w:sz w:val="24"/>
          <w:szCs w:val="24"/>
        </w:rPr>
        <w:t>.</w:t>
      </w:r>
    </w:p>
    <w:p w:rsidR="009B600F" w:rsidRDefault="009B600F" w:rsidP="009B600F">
      <w:pPr>
        <w:pStyle w:val="ListParagraph"/>
        <w:autoSpaceDE w:val="0"/>
        <w:autoSpaceDN w:val="0"/>
        <w:adjustRightInd w:val="0"/>
        <w:spacing w:after="0" w:line="480" w:lineRule="auto"/>
        <w:ind w:left="1080" w:firstLine="360"/>
        <w:jc w:val="both"/>
        <w:rPr>
          <w:rFonts w:ascii="Times New Roman" w:hAnsi="Times New Roman" w:cs="Times New Roman"/>
          <w:i/>
          <w:sz w:val="24"/>
          <w:szCs w:val="24"/>
        </w:rPr>
      </w:pPr>
    </w:p>
    <w:p w:rsidR="009B600F" w:rsidRDefault="009B600F" w:rsidP="009B600F">
      <w:pPr>
        <w:pStyle w:val="ListParagraph"/>
        <w:autoSpaceDE w:val="0"/>
        <w:autoSpaceDN w:val="0"/>
        <w:adjustRightInd w:val="0"/>
        <w:spacing w:after="0" w:line="480" w:lineRule="auto"/>
        <w:ind w:left="1080" w:firstLine="360"/>
        <w:jc w:val="both"/>
        <w:rPr>
          <w:rFonts w:ascii="Times New Roman" w:hAnsi="Times New Roman" w:cs="Times New Roman"/>
          <w:i/>
          <w:sz w:val="24"/>
          <w:szCs w:val="24"/>
        </w:rPr>
      </w:pPr>
    </w:p>
    <w:p w:rsidR="009B600F" w:rsidRDefault="009B600F" w:rsidP="009B600F">
      <w:pPr>
        <w:pStyle w:val="ListParagraph"/>
        <w:autoSpaceDE w:val="0"/>
        <w:autoSpaceDN w:val="0"/>
        <w:adjustRightInd w:val="0"/>
        <w:spacing w:after="0" w:line="480" w:lineRule="auto"/>
        <w:ind w:left="1080" w:firstLine="360"/>
        <w:jc w:val="both"/>
        <w:rPr>
          <w:rFonts w:ascii="Times New Roman" w:hAnsi="Times New Roman" w:cs="Times New Roman"/>
          <w:i/>
          <w:sz w:val="24"/>
          <w:szCs w:val="24"/>
        </w:rPr>
      </w:pPr>
    </w:p>
    <w:p w:rsidR="009B600F" w:rsidRPr="009B600F" w:rsidRDefault="009B600F" w:rsidP="009B600F">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9B600F" w:rsidRDefault="000A0E6A" w:rsidP="009C0346">
      <w:pPr>
        <w:pStyle w:val="ListParagraph"/>
        <w:numPr>
          <w:ilvl w:val="0"/>
          <w:numId w:val="40"/>
        </w:numPr>
        <w:spacing w:line="480" w:lineRule="auto"/>
        <w:jc w:val="both"/>
        <w:rPr>
          <w:rFonts w:ascii="Times New Roman" w:hAnsi="Times New Roman" w:cs="Times New Roman"/>
          <w:b/>
          <w:sz w:val="24"/>
          <w:szCs w:val="24"/>
        </w:rPr>
      </w:pPr>
      <w:r w:rsidRPr="009B600F">
        <w:rPr>
          <w:rFonts w:ascii="Times New Roman" w:hAnsi="Times New Roman" w:cs="Times New Roman"/>
          <w:b/>
          <w:sz w:val="24"/>
          <w:szCs w:val="24"/>
        </w:rPr>
        <w:lastRenderedPageBreak/>
        <w:t>Uji Normalitas</w:t>
      </w:r>
    </w:p>
    <w:p w:rsidR="000A0E6A" w:rsidRPr="009B600F" w:rsidRDefault="000A0E6A" w:rsidP="009B600F">
      <w:pPr>
        <w:pStyle w:val="ListParagraph"/>
        <w:spacing w:line="480" w:lineRule="auto"/>
        <w:ind w:left="1080" w:firstLine="360"/>
        <w:jc w:val="both"/>
        <w:rPr>
          <w:rFonts w:ascii="Times New Roman" w:hAnsi="Times New Roman" w:cs="Times New Roman"/>
          <w:b/>
          <w:sz w:val="24"/>
          <w:szCs w:val="24"/>
        </w:rPr>
      </w:pPr>
      <w:proofErr w:type="gramStart"/>
      <w:r w:rsidRPr="009B600F">
        <w:rPr>
          <w:rFonts w:ascii="Times New Roman" w:hAnsi="Times New Roman" w:cs="Times New Roman"/>
          <w:sz w:val="24"/>
          <w:szCs w:val="24"/>
        </w:rPr>
        <w:t>Uji Normalitas bertujuan untuk menguji apakah dalam model regresi, variabel pengganggu atau residual memiliki distribusi normal.</w:t>
      </w:r>
      <w:proofErr w:type="gramEnd"/>
      <w:r w:rsidRPr="009B600F">
        <w:rPr>
          <w:rFonts w:ascii="Times New Roman" w:hAnsi="Times New Roman" w:cs="Times New Roman"/>
          <w:sz w:val="24"/>
          <w:szCs w:val="24"/>
        </w:rPr>
        <w:t xml:space="preserve"> </w:t>
      </w:r>
      <w:proofErr w:type="gramStart"/>
      <w:r w:rsidRPr="009B600F">
        <w:rPr>
          <w:rFonts w:ascii="Times New Roman" w:hAnsi="Times New Roman" w:cs="Times New Roman"/>
          <w:sz w:val="24"/>
          <w:szCs w:val="24"/>
        </w:rPr>
        <w:t>Dan untuk mendeteksi apakah residual berdistribusi normal atau tidak.</w:t>
      </w:r>
      <w:proofErr w:type="gramEnd"/>
      <w:r w:rsidRPr="009B600F">
        <w:rPr>
          <w:rFonts w:ascii="Times New Roman" w:hAnsi="Times New Roman" w:cs="Times New Roman"/>
          <w:sz w:val="24"/>
          <w:szCs w:val="24"/>
        </w:rPr>
        <w:t xml:space="preserve"> </w:t>
      </w:r>
      <w:proofErr w:type="gramStart"/>
      <w:r w:rsidRPr="009B600F">
        <w:rPr>
          <w:rFonts w:ascii="Times New Roman" w:hAnsi="Times New Roman" w:cs="Times New Roman"/>
          <w:sz w:val="24"/>
          <w:szCs w:val="24"/>
        </w:rPr>
        <w:t>Metode yang dilakukan ialah Uji Kolmogorov-Smirnov test.</w:t>
      </w:r>
      <w:proofErr w:type="gramEnd"/>
    </w:p>
    <w:p w:rsidR="000A0E6A" w:rsidRDefault="000A0E6A" w:rsidP="009C0346">
      <w:pPr>
        <w:numPr>
          <w:ilvl w:val="0"/>
          <w:numId w:val="22"/>
        </w:numPr>
        <w:tabs>
          <w:tab w:val="left" w:pos="270"/>
          <w:tab w:val="left" w:pos="426"/>
          <w:tab w:val="left" w:pos="1440"/>
        </w:tabs>
        <w:spacing w:before="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Hipotesis</w:t>
      </w:r>
    </w:p>
    <w:p w:rsidR="000A0E6A" w:rsidRPr="000A0E6A" w:rsidRDefault="00E858E5" w:rsidP="009C0346">
      <w:pPr>
        <w:pStyle w:val="ListParagraph"/>
        <w:numPr>
          <w:ilvl w:val="0"/>
          <w:numId w:val="39"/>
        </w:numPr>
        <w:tabs>
          <w:tab w:val="left" w:pos="270"/>
          <w:tab w:val="left" w:pos="426"/>
          <w:tab w:val="left" w:pos="1440"/>
        </w:tabs>
        <w:spacing w:before="240" w:line="480" w:lineRule="auto"/>
        <w:jc w:val="both"/>
        <w:rPr>
          <w:rFonts w:ascii="Times New Roman" w:eastAsia="Times New Roman" w:hAnsi="Times New Roman" w:cs="Times New Roman"/>
          <w:b/>
          <w:sz w:val="24"/>
          <w:szCs w:val="24"/>
        </w:rPr>
      </w:pPr>
      <w:r w:rsidRPr="000A0E6A">
        <w:rPr>
          <w:rFonts w:ascii="Times New Roman" w:eastAsia="Times New Roman" w:hAnsi="Times New Roman" w:cs="Times New Roman"/>
          <w:b/>
          <w:sz w:val="24"/>
          <w:szCs w:val="24"/>
        </w:rPr>
        <w:t>Analisis Regresi Linear Berganda</w:t>
      </w:r>
    </w:p>
    <w:p w:rsidR="00E858E5" w:rsidRPr="000A0E6A" w:rsidRDefault="000A0E6A" w:rsidP="000A0E6A">
      <w:pPr>
        <w:pStyle w:val="ListParagraph"/>
        <w:tabs>
          <w:tab w:val="left" w:pos="270"/>
          <w:tab w:val="left" w:pos="426"/>
          <w:tab w:val="left" w:pos="1440"/>
        </w:tabs>
        <w:spacing w:before="240" w:line="48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gramStart"/>
      <w:r w:rsidR="00E858E5" w:rsidRPr="000A0E6A">
        <w:rPr>
          <w:rFonts w:ascii="Times New Roman" w:eastAsia="Times New Roman" w:hAnsi="Times New Roman" w:cs="Times New Roman"/>
          <w:sz w:val="24"/>
          <w:szCs w:val="24"/>
        </w:rPr>
        <w:t>Regresi berganda bertujuan menghitung besarnya pengaruh dua variable bebas terhadap variable terikat dan memprediksikan variable terikat dengan menggunakan dua variable bebas.</w:t>
      </w:r>
      <w:proofErr w:type="gramEnd"/>
      <w:r w:rsidR="00E858E5" w:rsidRPr="000A0E6A">
        <w:rPr>
          <w:rFonts w:ascii="Times New Roman" w:eastAsia="Times New Roman" w:hAnsi="Times New Roman" w:cs="Times New Roman"/>
          <w:sz w:val="24"/>
          <w:szCs w:val="24"/>
        </w:rPr>
        <w:t xml:space="preserve"> Adapun rumus yang dipergunakan adalh sebagai berikut:</w:t>
      </w:r>
    </w:p>
    <w:p w:rsidR="00E858E5" w:rsidRPr="00E858E5" w:rsidRDefault="00736F5E"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1857375</wp:posOffset>
                </wp:positionH>
                <wp:positionV relativeFrom="paragraph">
                  <wp:posOffset>116840</wp:posOffset>
                </wp:positionV>
                <wp:extent cx="2381250" cy="2952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295275"/>
                        </a:xfrm>
                        <a:prstGeom prst="rect">
                          <a:avLst/>
                        </a:prstGeom>
                        <a:solidFill>
                          <a:sysClr val="window" lastClr="FFFFFF"/>
                        </a:solidFill>
                        <a:ln w="3175" cap="flat" cmpd="sng" algn="ctr">
                          <a:solidFill>
                            <a:sysClr val="windowText" lastClr="000000"/>
                          </a:solidFill>
                          <a:prstDash val="solid"/>
                        </a:ln>
                        <a:effectLst/>
                      </wps:spPr>
                      <wps:txbx>
                        <w:txbxContent>
                          <w:p w:rsidR="002F74D2" w:rsidRPr="00471B12" w:rsidRDefault="002F74D2" w:rsidP="00E858E5">
                            <w:pPr>
                              <w:jc w:val="center"/>
                              <w:rPr>
                                <w:rFonts w:ascii="Times New Roman" w:hAnsi="Times New Roman" w:cs="Times New Roman"/>
                                <w:b/>
                                <w:color w:val="000000" w:themeColor="text1"/>
                                <w:sz w:val="24"/>
                                <w:szCs w:val="24"/>
                                <w:vertAlign w:val="subscript"/>
                              </w:rPr>
                            </w:pPr>
                            <w:r w:rsidRPr="00471B12">
                              <w:rPr>
                                <w:rFonts w:ascii="Times New Roman" w:hAnsi="Times New Roman" w:cs="Times New Roman"/>
                                <w:b/>
                                <w:color w:val="000000" w:themeColor="text1"/>
                                <w:sz w:val="24"/>
                                <w:szCs w:val="24"/>
                              </w:rPr>
                              <w:t>Y = a + b</w:t>
                            </w:r>
                            <w:r w:rsidRPr="00471B12">
                              <w:rPr>
                                <w:rFonts w:ascii="Times New Roman" w:hAnsi="Times New Roman" w:cs="Times New Roman"/>
                                <w:b/>
                                <w:color w:val="000000" w:themeColor="text1"/>
                                <w:sz w:val="24"/>
                                <w:szCs w:val="24"/>
                                <w:vertAlign w:val="subscript"/>
                              </w:rPr>
                              <w:t>1</w:t>
                            </w:r>
                            <w:r w:rsidRPr="00471B12">
                              <w:rPr>
                                <w:rFonts w:ascii="Times New Roman" w:hAnsi="Times New Roman" w:cs="Times New Roman"/>
                                <w:b/>
                                <w:color w:val="000000" w:themeColor="text1"/>
                                <w:sz w:val="24"/>
                                <w:szCs w:val="24"/>
                              </w:rPr>
                              <w:t>X</w:t>
                            </w:r>
                            <w:r w:rsidRPr="00471B12">
                              <w:rPr>
                                <w:rFonts w:ascii="Times New Roman" w:hAnsi="Times New Roman" w:cs="Times New Roman"/>
                                <w:b/>
                                <w:color w:val="000000" w:themeColor="text1"/>
                                <w:sz w:val="24"/>
                                <w:szCs w:val="24"/>
                                <w:vertAlign w:val="subscript"/>
                              </w:rPr>
                              <w:t xml:space="preserve">1 </w:t>
                            </w:r>
                            <w:r w:rsidRPr="00471B12">
                              <w:rPr>
                                <w:rFonts w:ascii="Times New Roman" w:hAnsi="Times New Roman" w:cs="Times New Roman"/>
                                <w:b/>
                                <w:color w:val="000000" w:themeColor="text1"/>
                                <w:sz w:val="24"/>
                                <w:szCs w:val="24"/>
                              </w:rPr>
                              <w:t>+ b</w:t>
                            </w:r>
                            <w:r w:rsidRPr="00471B12">
                              <w:rPr>
                                <w:rFonts w:ascii="Times New Roman" w:hAnsi="Times New Roman" w:cs="Times New Roman"/>
                                <w:b/>
                                <w:color w:val="000000" w:themeColor="text1"/>
                                <w:sz w:val="24"/>
                                <w:szCs w:val="24"/>
                                <w:vertAlign w:val="subscript"/>
                              </w:rPr>
                              <w:t>2</w:t>
                            </w:r>
                            <w:r w:rsidRPr="00471B12">
                              <w:rPr>
                                <w:rFonts w:ascii="Times New Roman" w:hAnsi="Times New Roman" w:cs="Times New Roman"/>
                                <w:b/>
                                <w:color w:val="000000" w:themeColor="text1"/>
                                <w:sz w:val="24"/>
                                <w:szCs w:val="24"/>
                              </w:rPr>
                              <w:t>X</w:t>
                            </w:r>
                            <w:r w:rsidRPr="00471B12">
                              <w:rPr>
                                <w:rFonts w:ascii="Times New Roman" w:hAnsi="Times New Roman" w:cs="Times New Roman"/>
                                <w:b/>
                                <w:color w:val="000000" w:themeColor="text1"/>
                                <w:sz w:val="24"/>
                                <w:szCs w:val="24"/>
                                <w:vertAlign w:val="subscript"/>
                              </w:rPr>
                              <w:t>2</w:t>
                            </w:r>
                            <w:r w:rsidRPr="00471B12">
                              <w:rPr>
                                <w:rFonts w:ascii="Times New Roman" w:hAnsi="Times New Roman" w:cs="Times New Roman"/>
                                <w:b/>
                                <w:color w:val="000000" w:themeColor="text1"/>
                                <w:sz w:val="24"/>
                                <w:szCs w:val="24"/>
                              </w:rPr>
                              <w:t xml:space="preserve"> + … + b</w:t>
                            </w:r>
                            <w:r w:rsidRPr="00471B12">
                              <w:rPr>
                                <w:rFonts w:ascii="Times New Roman" w:hAnsi="Times New Roman" w:cs="Times New Roman"/>
                                <w:b/>
                                <w:color w:val="000000" w:themeColor="text1"/>
                                <w:sz w:val="24"/>
                                <w:szCs w:val="24"/>
                                <w:vertAlign w:val="subscript"/>
                              </w:rPr>
                              <w:t>n</w:t>
                            </w:r>
                            <w:r w:rsidRPr="00471B12">
                              <w:rPr>
                                <w:rFonts w:ascii="Times New Roman" w:hAnsi="Times New Roman" w:cs="Times New Roman"/>
                                <w:b/>
                                <w:color w:val="000000" w:themeColor="text1"/>
                                <w:sz w:val="24"/>
                                <w:szCs w:val="24"/>
                              </w:rPr>
                              <w:t>X</w:t>
                            </w:r>
                            <w:r w:rsidRPr="00471B12">
                              <w:rPr>
                                <w:rFonts w:ascii="Times New Roman" w:hAnsi="Times New Roman" w:cs="Times New Roman"/>
                                <w:b/>
                                <w:color w:val="000000" w:themeColor="text1"/>
                                <w:sz w:val="24"/>
                                <w:szCs w:val="24"/>
                                <w:vertAlign w:val="subscript"/>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left:0;text-align:left;margin-left:146.25pt;margin-top:9.2pt;width:18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" fillcolor="window" strokecolor="windowText" strokeweight=".25pt">
                <v:path arrowok="t"/>
                <v:textbox>
                  <w:txbxContent>
                    <w:p w:rsidR="002F74D2" w:rsidRPr="00471B12" w:rsidRDefault="002F74D2" w:rsidP="00E858E5">
                      <w:pPr>
                        <w:jc w:val="center"/>
                        <w:rPr>
                          <w:rFonts w:ascii="Times New Roman" w:hAnsi="Times New Roman" w:cs="Times New Roman"/>
                          <w:b/>
                          <w:color w:val="000000" w:themeColor="text1"/>
                          <w:sz w:val="24"/>
                          <w:szCs w:val="24"/>
                          <w:vertAlign w:val="subscript"/>
                        </w:rPr>
                      </w:pPr>
                      <w:r w:rsidRPr="00471B12">
                        <w:rPr>
                          <w:rFonts w:ascii="Times New Roman" w:hAnsi="Times New Roman" w:cs="Times New Roman"/>
                          <w:b/>
                          <w:color w:val="000000" w:themeColor="text1"/>
                          <w:sz w:val="24"/>
                          <w:szCs w:val="24"/>
                        </w:rPr>
                        <w:t>Y = a + b</w:t>
                      </w:r>
                      <w:r w:rsidRPr="00471B12">
                        <w:rPr>
                          <w:rFonts w:ascii="Times New Roman" w:hAnsi="Times New Roman" w:cs="Times New Roman"/>
                          <w:b/>
                          <w:color w:val="000000" w:themeColor="text1"/>
                          <w:sz w:val="24"/>
                          <w:szCs w:val="24"/>
                          <w:vertAlign w:val="subscript"/>
                        </w:rPr>
                        <w:t>1</w:t>
                      </w:r>
                      <w:r w:rsidRPr="00471B12">
                        <w:rPr>
                          <w:rFonts w:ascii="Times New Roman" w:hAnsi="Times New Roman" w:cs="Times New Roman"/>
                          <w:b/>
                          <w:color w:val="000000" w:themeColor="text1"/>
                          <w:sz w:val="24"/>
                          <w:szCs w:val="24"/>
                        </w:rPr>
                        <w:t>X</w:t>
                      </w:r>
                      <w:r w:rsidRPr="00471B12">
                        <w:rPr>
                          <w:rFonts w:ascii="Times New Roman" w:hAnsi="Times New Roman" w:cs="Times New Roman"/>
                          <w:b/>
                          <w:color w:val="000000" w:themeColor="text1"/>
                          <w:sz w:val="24"/>
                          <w:szCs w:val="24"/>
                          <w:vertAlign w:val="subscript"/>
                        </w:rPr>
                        <w:t xml:space="preserve">1 </w:t>
                      </w:r>
                      <w:r w:rsidRPr="00471B12">
                        <w:rPr>
                          <w:rFonts w:ascii="Times New Roman" w:hAnsi="Times New Roman" w:cs="Times New Roman"/>
                          <w:b/>
                          <w:color w:val="000000" w:themeColor="text1"/>
                          <w:sz w:val="24"/>
                          <w:szCs w:val="24"/>
                        </w:rPr>
                        <w:t>+ b</w:t>
                      </w:r>
                      <w:r w:rsidRPr="00471B12">
                        <w:rPr>
                          <w:rFonts w:ascii="Times New Roman" w:hAnsi="Times New Roman" w:cs="Times New Roman"/>
                          <w:b/>
                          <w:color w:val="000000" w:themeColor="text1"/>
                          <w:sz w:val="24"/>
                          <w:szCs w:val="24"/>
                          <w:vertAlign w:val="subscript"/>
                        </w:rPr>
                        <w:t>2</w:t>
                      </w:r>
                      <w:r w:rsidRPr="00471B12">
                        <w:rPr>
                          <w:rFonts w:ascii="Times New Roman" w:hAnsi="Times New Roman" w:cs="Times New Roman"/>
                          <w:b/>
                          <w:color w:val="000000" w:themeColor="text1"/>
                          <w:sz w:val="24"/>
                          <w:szCs w:val="24"/>
                        </w:rPr>
                        <w:t>X</w:t>
                      </w:r>
                      <w:r w:rsidRPr="00471B12">
                        <w:rPr>
                          <w:rFonts w:ascii="Times New Roman" w:hAnsi="Times New Roman" w:cs="Times New Roman"/>
                          <w:b/>
                          <w:color w:val="000000" w:themeColor="text1"/>
                          <w:sz w:val="24"/>
                          <w:szCs w:val="24"/>
                          <w:vertAlign w:val="subscript"/>
                        </w:rPr>
                        <w:t>2</w:t>
                      </w:r>
                      <w:r w:rsidRPr="00471B12">
                        <w:rPr>
                          <w:rFonts w:ascii="Times New Roman" w:hAnsi="Times New Roman" w:cs="Times New Roman"/>
                          <w:b/>
                          <w:color w:val="000000" w:themeColor="text1"/>
                          <w:sz w:val="24"/>
                          <w:szCs w:val="24"/>
                        </w:rPr>
                        <w:t xml:space="preserve"> + … + b</w:t>
                      </w:r>
                      <w:r w:rsidRPr="00471B12">
                        <w:rPr>
                          <w:rFonts w:ascii="Times New Roman" w:hAnsi="Times New Roman" w:cs="Times New Roman"/>
                          <w:b/>
                          <w:color w:val="000000" w:themeColor="text1"/>
                          <w:sz w:val="24"/>
                          <w:szCs w:val="24"/>
                          <w:vertAlign w:val="subscript"/>
                        </w:rPr>
                        <w:t>n</w:t>
                      </w:r>
                      <w:r w:rsidRPr="00471B12">
                        <w:rPr>
                          <w:rFonts w:ascii="Times New Roman" w:hAnsi="Times New Roman" w:cs="Times New Roman"/>
                          <w:b/>
                          <w:color w:val="000000" w:themeColor="text1"/>
                          <w:sz w:val="24"/>
                          <w:szCs w:val="24"/>
                        </w:rPr>
                        <w:t>X</w:t>
                      </w:r>
                      <w:r w:rsidRPr="00471B12">
                        <w:rPr>
                          <w:rFonts w:ascii="Times New Roman" w:hAnsi="Times New Roman" w:cs="Times New Roman"/>
                          <w:b/>
                          <w:color w:val="000000" w:themeColor="text1"/>
                          <w:sz w:val="24"/>
                          <w:szCs w:val="24"/>
                          <w:vertAlign w:val="subscript"/>
                        </w:rPr>
                        <w:t>n</w:t>
                      </w:r>
                    </w:p>
                  </w:txbxContent>
                </v:textbox>
              </v:rect>
            </w:pict>
          </mc:Fallback>
        </mc:AlternateContent>
      </w:r>
    </w:p>
    <w:p w:rsidR="00E858E5" w:rsidRPr="00E858E5" w:rsidRDefault="00E858E5" w:rsidP="00E858E5">
      <w:pPr>
        <w:tabs>
          <w:tab w:val="left" w:pos="270"/>
          <w:tab w:val="left" w:pos="426"/>
          <w:tab w:val="left" w:pos="3450"/>
        </w:tabs>
        <w:spacing w:before="240" w:line="480" w:lineRule="auto"/>
        <w:contextualSpacing/>
        <w:jc w:val="both"/>
        <w:rPr>
          <w:rFonts w:ascii="Times New Roman" w:eastAsia="Times New Roman" w:hAnsi="Times New Roman" w:cs="Times New Roman"/>
          <w:sz w:val="24"/>
          <w:szCs w:val="24"/>
        </w:rPr>
      </w:pPr>
    </w:p>
    <w:p w:rsidR="00E858E5" w:rsidRPr="00E858E5" w:rsidRDefault="00E858E5"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Keterangan:</w:t>
      </w:r>
    </w:p>
    <w:p w:rsidR="00E858E5" w:rsidRPr="00E858E5" w:rsidRDefault="00E858E5"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i/>
          <w:sz w:val="24"/>
          <w:szCs w:val="24"/>
        </w:rPr>
      </w:pPr>
      <w:r w:rsidRPr="00E858E5">
        <w:rPr>
          <w:rFonts w:ascii="Times New Roman" w:eastAsia="Times New Roman" w:hAnsi="Times New Roman" w:cs="Times New Roman"/>
          <w:i/>
          <w:sz w:val="24"/>
          <w:szCs w:val="24"/>
        </w:rPr>
        <w:t>X = Variabel Independen</w:t>
      </w:r>
    </w:p>
    <w:p w:rsidR="00E858E5" w:rsidRPr="00E858E5" w:rsidRDefault="00E858E5"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i/>
          <w:sz w:val="24"/>
          <w:szCs w:val="24"/>
        </w:rPr>
      </w:pPr>
      <w:r w:rsidRPr="00E858E5">
        <w:rPr>
          <w:rFonts w:ascii="Times New Roman" w:eastAsia="Times New Roman" w:hAnsi="Times New Roman" w:cs="Times New Roman"/>
          <w:i/>
          <w:sz w:val="24"/>
          <w:szCs w:val="24"/>
        </w:rPr>
        <w:t>Y = Variabel dependen yaitu skor etos kerja</w:t>
      </w:r>
    </w:p>
    <w:p w:rsidR="00E858E5" w:rsidRPr="00E858E5" w:rsidRDefault="00E858E5"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i/>
          <w:sz w:val="24"/>
          <w:szCs w:val="24"/>
        </w:rPr>
      </w:pPr>
      <w:proofErr w:type="gramStart"/>
      <w:r w:rsidRPr="00E858E5">
        <w:rPr>
          <w:rFonts w:ascii="Times New Roman" w:eastAsia="Times New Roman" w:hAnsi="Times New Roman" w:cs="Times New Roman"/>
          <w:i/>
          <w:sz w:val="24"/>
          <w:szCs w:val="24"/>
        </w:rPr>
        <w:t>a  =</w:t>
      </w:r>
      <w:proofErr w:type="gramEnd"/>
      <w:r w:rsidRPr="00E858E5">
        <w:rPr>
          <w:rFonts w:ascii="Times New Roman" w:eastAsia="Times New Roman" w:hAnsi="Times New Roman" w:cs="Times New Roman"/>
          <w:i/>
          <w:sz w:val="24"/>
          <w:szCs w:val="24"/>
        </w:rPr>
        <w:t xml:space="preserve"> Konstan ( nilai Y apabila X</w:t>
      </w:r>
      <w:r w:rsidRPr="00E858E5">
        <w:rPr>
          <w:rFonts w:ascii="Times New Roman" w:eastAsia="Times New Roman" w:hAnsi="Times New Roman" w:cs="Times New Roman"/>
          <w:i/>
          <w:sz w:val="24"/>
          <w:szCs w:val="24"/>
          <w:vertAlign w:val="subscript"/>
        </w:rPr>
        <w:t xml:space="preserve">1, </w:t>
      </w:r>
      <w:r w:rsidRPr="00E858E5">
        <w:rPr>
          <w:rFonts w:ascii="Times New Roman" w:eastAsia="Times New Roman" w:hAnsi="Times New Roman" w:cs="Times New Roman"/>
          <w:i/>
          <w:sz w:val="24"/>
          <w:szCs w:val="24"/>
        </w:rPr>
        <w:t>X</w:t>
      </w:r>
      <w:r w:rsidRPr="00E858E5">
        <w:rPr>
          <w:rFonts w:ascii="Times New Roman" w:eastAsia="Times New Roman" w:hAnsi="Times New Roman" w:cs="Times New Roman"/>
          <w:i/>
          <w:sz w:val="24"/>
          <w:szCs w:val="24"/>
          <w:vertAlign w:val="subscript"/>
        </w:rPr>
        <w:t>2,……</w:t>
      </w:r>
      <w:r w:rsidRPr="00E858E5">
        <w:rPr>
          <w:rFonts w:ascii="Times New Roman" w:eastAsia="Times New Roman" w:hAnsi="Times New Roman" w:cs="Times New Roman"/>
          <w:i/>
          <w:sz w:val="24"/>
          <w:szCs w:val="24"/>
        </w:rPr>
        <w:t>X</w:t>
      </w:r>
      <w:r w:rsidRPr="00E858E5">
        <w:rPr>
          <w:rFonts w:ascii="Times New Roman" w:eastAsia="Times New Roman" w:hAnsi="Times New Roman" w:cs="Times New Roman"/>
          <w:i/>
          <w:sz w:val="24"/>
          <w:szCs w:val="24"/>
          <w:vertAlign w:val="subscript"/>
        </w:rPr>
        <w:t xml:space="preserve">n </w:t>
      </w:r>
      <w:r w:rsidRPr="00E858E5">
        <w:rPr>
          <w:rFonts w:ascii="Times New Roman" w:eastAsia="Times New Roman" w:hAnsi="Times New Roman" w:cs="Times New Roman"/>
          <w:i/>
          <w:sz w:val="24"/>
          <w:szCs w:val="24"/>
        </w:rPr>
        <w:t>= 0 )</w:t>
      </w:r>
    </w:p>
    <w:p w:rsidR="00E858E5" w:rsidRDefault="00E858E5"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i/>
          <w:sz w:val="24"/>
          <w:szCs w:val="24"/>
        </w:rPr>
      </w:pPr>
      <w:proofErr w:type="gramStart"/>
      <w:r w:rsidRPr="00E858E5">
        <w:rPr>
          <w:rFonts w:ascii="Times New Roman" w:eastAsia="Times New Roman" w:hAnsi="Times New Roman" w:cs="Times New Roman"/>
          <w:i/>
          <w:sz w:val="24"/>
          <w:szCs w:val="24"/>
        </w:rPr>
        <w:t>b  =</w:t>
      </w:r>
      <w:proofErr w:type="gramEnd"/>
      <w:r w:rsidRPr="00E858E5">
        <w:rPr>
          <w:rFonts w:ascii="Times New Roman" w:eastAsia="Times New Roman" w:hAnsi="Times New Roman" w:cs="Times New Roman"/>
          <w:i/>
          <w:sz w:val="24"/>
          <w:szCs w:val="24"/>
        </w:rPr>
        <w:t xml:space="preserve"> Koefisien Regresi</w:t>
      </w:r>
    </w:p>
    <w:p w:rsidR="009B600F" w:rsidRDefault="009B600F"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i/>
          <w:sz w:val="24"/>
          <w:szCs w:val="24"/>
        </w:rPr>
      </w:pPr>
    </w:p>
    <w:p w:rsidR="009B600F" w:rsidRDefault="009B600F"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i/>
          <w:sz w:val="24"/>
          <w:szCs w:val="24"/>
        </w:rPr>
      </w:pPr>
    </w:p>
    <w:p w:rsidR="009B600F" w:rsidRDefault="009B600F"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i/>
          <w:sz w:val="24"/>
          <w:szCs w:val="24"/>
        </w:rPr>
      </w:pPr>
    </w:p>
    <w:p w:rsidR="009B600F" w:rsidRDefault="009B600F"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i/>
          <w:sz w:val="24"/>
          <w:szCs w:val="24"/>
        </w:rPr>
      </w:pPr>
    </w:p>
    <w:p w:rsidR="009B600F" w:rsidRDefault="009B600F" w:rsidP="009C0346">
      <w:pPr>
        <w:pStyle w:val="ListParagraph"/>
        <w:numPr>
          <w:ilvl w:val="0"/>
          <w:numId w:val="39"/>
        </w:numPr>
        <w:tabs>
          <w:tab w:val="left" w:pos="270"/>
          <w:tab w:val="left" w:pos="426"/>
          <w:tab w:val="left" w:pos="1440"/>
        </w:tabs>
        <w:spacing w:before="240" w:line="480" w:lineRule="auto"/>
        <w:jc w:val="both"/>
        <w:rPr>
          <w:rFonts w:ascii="Times New Roman" w:eastAsia="Times New Roman" w:hAnsi="Times New Roman" w:cs="Times New Roman"/>
          <w:b/>
          <w:sz w:val="24"/>
          <w:szCs w:val="24"/>
        </w:rPr>
      </w:pPr>
      <w:r w:rsidRPr="009B600F">
        <w:rPr>
          <w:rFonts w:ascii="Times New Roman" w:eastAsia="Times New Roman" w:hAnsi="Times New Roman" w:cs="Times New Roman"/>
          <w:b/>
          <w:sz w:val="24"/>
          <w:szCs w:val="24"/>
        </w:rPr>
        <w:lastRenderedPageBreak/>
        <w:t>Uji t</w:t>
      </w:r>
    </w:p>
    <w:p w:rsidR="009B600F" w:rsidRDefault="009B600F" w:rsidP="009B600F">
      <w:pPr>
        <w:pStyle w:val="ListParagraph"/>
        <w:tabs>
          <w:tab w:val="left" w:pos="270"/>
          <w:tab w:val="left" w:pos="426"/>
          <w:tab w:val="left" w:pos="1440"/>
        </w:tabs>
        <w:spacing w:before="24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sidRPr="009B600F">
        <w:rPr>
          <w:rFonts w:ascii="Times New Roman" w:eastAsia="Times New Roman" w:hAnsi="Times New Roman" w:cs="Times New Roman"/>
          <w:sz w:val="24"/>
          <w:szCs w:val="24"/>
        </w:rPr>
        <w:t>Pengujian t statistik adalah pengujian terhadap masing–masing variable independen.</w:t>
      </w:r>
      <w:proofErr w:type="gramEnd"/>
      <w:r w:rsidRPr="009B600F">
        <w:rPr>
          <w:rFonts w:ascii="Times New Roman" w:eastAsia="Times New Roman" w:hAnsi="Times New Roman" w:cs="Times New Roman"/>
          <w:sz w:val="24"/>
          <w:szCs w:val="24"/>
        </w:rPr>
        <w:t xml:space="preserve"> Uji t </w:t>
      </w:r>
      <w:r w:rsidRPr="009B600F">
        <w:rPr>
          <w:rFonts w:ascii="Times New Roman" w:eastAsia="Times New Roman" w:hAnsi="Times New Roman" w:cs="Times New Roman"/>
          <w:i/>
          <w:sz w:val="24"/>
          <w:szCs w:val="24"/>
        </w:rPr>
        <w:t>(coefficient</w:t>
      </w:r>
      <w:r w:rsidRPr="009B600F">
        <w:rPr>
          <w:rFonts w:ascii="Times New Roman" w:eastAsia="Times New Roman" w:hAnsi="Times New Roman" w:cs="Times New Roman"/>
          <w:sz w:val="24"/>
          <w:szCs w:val="24"/>
        </w:rPr>
        <w:t xml:space="preserve">) </w:t>
      </w:r>
      <w:proofErr w:type="gramStart"/>
      <w:r w:rsidRPr="009B600F">
        <w:rPr>
          <w:rFonts w:ascii="Times New Roman" w:eastAsia="Times New Roman" w:hAnsi="Times New Roman" w:cs="Times New Roman"/>
          <w:sz w:val="24"/>
          <w:szCs w:val="24"/>
        </w:rPr>
        <w:t>akan</w:t>
      </w:r>
      <w:proofErr w:type="gramEnd"/>
      <w:r w:rsidRPr="009B600F">
        <w:rPr>
          <w:rFonts w:ascii="Times New Roman" w:eastAsia="Times New Roman" w:hAnsi="Times New Roman" w:cs="Times New Roman"/>
          <w:sz w:val="24"/>
          <w:szCs w:val="24"/>
        </w:rPr>
        <w:t xml:space="preserve"> dapat menunjukkan pengaruh masing – masing variable independen (secara parsial) terhadap variable dependen.</w:t>
      </w:r>
    </w:p>
    <w:p w:rsidR="009B600F" w:rsidRPr="009B600F" w:rsidRDefault="009B600F" w:rsidP="009B600F">
      <w:pPr>
        <w:pStyle w:val="ListParagraph"/>
        <w:tabs>
          <w:tab w:val="left" w:pos="270"/>
          <w:tab w:val="left" w:pos="426"/>
          <w:tab w:val="left" w:pos="1440"/>
        </w:tabs>
        <w:spacing w:before="240" w:line="480" w:lineRule="auto"/>
        <w:ind w:left="1080"/>
        <w:jc w:val="both"/>
        <w:rPr>
          <w:rFonts w:ascii="Times New Roman" w:eastAsia="Times New Roman" w:hAnsi="Times New Roman" w:cs="Times New Roman"/>
          <w:b/>
          <w:sz w:val="24"/>
          <w:szCs w:val="24"/>
        </w:rPr>
      </w:pPr>
      <w:r w:rsidRPr="00E858E5">
        <w:rPr>
          <w:rFonts w:ascii="Times New Roman" w:eastAsia="Times New Roman" w:hAnsi="Times New Roman" w:cs="Times New Roman"/>
          <w:sz w:val="24"/>
          <w:szCs w:val="24"/>
        </w:rPr>
        <w:t>Hipotesis yang digunakan adalah:</w:t>
      </w:r>
    </w:p>
    <w:p w:rsidR="009B600F" w:rsidRDefault="009B600F" w:rsidP="009C0346">
      <w:pPr>
        <w:numPr>
          <w:ilvl w:val="0"/>
          <w:numId w:val="24"/>
        </w:numPr>
        <w:tabs>
          <w:tab w:val="left" w:pos="270"/>
          <w:tab w:val="left" w:pos="426"/>
          <w:tab w:val="left" w:pos="1440"/>
        </w:tabs>
        <w:spacing w:before="240" w:line="480" w:lineRule="auto"/>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 xml:space="preserve">Bila Ho : bi ≤ 0 </w:t>
      </w:r>
    </w:p>
    <w:p w:rsidR="009B600F" w:rsidRPr="009B600F" w:rsidRDefault="009B600F" w:rsidP="009B600F">
      <w:pPr>
        <w:tabs>
          <w:tab w:val="left" w:pos="270"/>
          <w:tab w:val="left" w:pos="426"/>
          <w:tab w:val="left" w:pos="1440"/>
        </w:tabs>
        <w:spacing w:before="240" w:line="480" w:lineRule="auto"/>
        <w:ind w:left="1440"/>
        <w:contextualSpacing/>
        <w:jc w:val="both"/>
        <w:rPr>
          <w:rFonts w:ascii="Times New Roman" w:eastAsia="Times New Roman" w:hAnsi="Times New Roman" w:cs="Times New Roman"/>
          <w:sz w:val="24"/>
          <w:szCs w:val="24"/>
        </w:rPr>
      </w:pPr>
      <w:proofErr w:type="gramStart"/>
      <w:r w:rsidRPr="009B600F">
        <w:rPr>
          <w:rFonts w:ascii="Times New Roman" w:eastAsia="Times New Roman" w:hAnsi="Times New Roman" w:cs="Times New Roman"/>
          <w:sz w:val="24"/>
          <w:szCs w:val="24"/>
        </w:rPr>
        <w:t>Artinya variable independen (Pelatihan dan Pengembangan) berpengaruh negative terhadap variable dependen (Etos kerja).</w:t>
      </w:r>
      <w:proofErr w:type="gramEnd"/>
    </w:p>
    <w:p w:rsidR="009B600F" w:rsidRDefault="009B600F" w:rsidP="009C0346">
      <w:pPr>
        <w:numPr>
          <w:ilvl w:val="0"/>
          <w:numId w:val="24"/>
        </w:numPr>
        <w:tabs>
          <w:tab w:val="left" w:pos="270"/>
          <w:tab w:val="left" w:pos="426"/>
          <w:tab w:val="left" w:pos="1440"/>
        </w:tabs>
        <w:spacing w:before="240" w:line="480" w:lineRule="auto"/>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 xml:space="preserve">Bila Ho : bi  ≥ 0 </w:t>
      </w:r>
    </w:p>
    <w:p w:rsidR="009B600F" w:rsidRPr="009B600F" w:rsidRDefault="009B600F" w:rsidP="009B600F">
      <w:pPr>
        <w:tabs>
          <w:tab w:val="left" w:pos="270"/>
          <w:tab w:val="left" w:pos="426"/>
          <w:tab w:val="left" w:pos="1440"/>
        </w:tabs>
        <w:spacing w:before="240" w:line="480" w:lineRule="auto"/>
        <w:ind w:left="1440"/>
        <w:contextualSpacing/>
        <w:jc w:val="both"/>
        <w:rPr>
          <w:rFonts w:ascii="Times New Roman" w:eastAsia="Times New Roman" w:hAnsi="Times New Roman" w:cs="Times New Roman"/>
          <w:sz w:val="24"/>
          <w:szCs w:val="24"/>
        </w:rPr>
      </w:pPr>
      <w:proofErr w:type="gramStart"/>
      <w:r w:rsidRPr="009B600F">
        <w:rPr>
          <w:rFonts w:ascii="Times New Roman" w:eastAsia="Times New Roman" w:hAnsi="Times New Roman" w:cs="Times New Roman"/>
          <w:sz w:val="24"/>
          <w:szCs w:val="24"/>
        </w:rPr>
        <w:t>Artinya variable independen (Pelatihan dan Pengembangan) berpengaruh positife tehadap variable dependen (Etos kerja).</w:t>
      </w:r>
      <w:proofErr w:type="gramEnd"/>
    </w:p>
    <w:p w:rsidR="009B600F" w:rsidRDefault="009B600F" w:rsidP="009C0346">
      <w:pPr>
        <w:numPr>
          <w:ilvl w:val="0"/>
          <w:numId w:val="24"/>
        </w:numPr>
        <w:tabs>
          <w:tab w:val="left" w:pos="270"/>
          <w:tab w:val="left" w:pos="426"/>
          <w:tab w:val="left" w:pos="1440"/>
        </w:tabs>
        <w:spacing w:before="240" w:line="480" w:lineRule="auto"/>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t tabel &gt; t hitung, maka H</w:t>
      </w:r>
      <w:r w:rsidRPr="00E858E5">
        <w:rPr>
          <w:rFonts w:ascii="Times New Roman" w:eastAsia="Times New Roman" w:hAnsi="Times New Roman" w:cs="Times New Roman"/>
          <w:sz w:val="24"/>
          <w:szCs w:val="24"/>
          <w:vertAlign w:val="subscript"/>
        </w:rPr>
        <w:t xml:space="preserve">0 </w:t>
      </w:r>
      <w:r w:rsidRPr="00E858E5">
        <w:rPr>
          <w:rFonts w:ascii="Times New Roman" w:eastAsia="Times New Roman" w:hAnsi="Times New Roman" w:cs="Times New Roman"/>
          <w:sz w:val="24"/>
          <w:szCs w:val="24"/>
        </w:rPr>
        <w:t>diterima</w:t>
      </w:r>
    </w:p>
    <w:p w:rsidR="009B600F" w:rsidRPr="009B600F" w:rsidRDefault="009B600F" w:rsidP="009B600F">
      <w:pPr>
        <w:tabs>
          <w:tab w:val="left" w:pos="270"/>
          <w:tab w:val="left" w:pos="426"/>
          <w:tab w:val="left" w:pos="1440"/>
        </w:tabs>
        <w:spacing w:before="240" w:line="480" w:lineRule="auto"/>
        <w:ind w:left="1440"/>
        <w:contextualSpacing/>
        <w:jc w:val="both"/>
        <w:rPr>
          <w:rFonts w:ascii="Times New Roman" w:eastAsia="Times New Roman" w:hAnsi="Times New Roman" w:cs="Times New Roman"/>
          <w:sz w:val="24"/>
          <w:szCs w:val="24"/>
        </w:rPr>
      </w:pPr>
      <w:proofErr w:type="gramStart"/>
      <w:r w:rsidRPr="009B600F">
        <w:rPr>
          <w:rFonts w:ascii="Times New Roman" w:eastAsia="Times New Roman" w:hAnsi="Times New Roman" w:cs="Times New Roman"/>
          <w:sz w:val="24"/>
          <w:szCs w:val="24"/>
        </w:rPr>
        <w:t>Artinya variable independen (Pelatihan dan Pengembangan) secara individual tidak berpengaruh signifikan terhadap variable dependen (Etos kerja).</w:t>
      </w:r>
      <w:proofErr w:type="gramEnd"/>
    </w:p>
    <w:p w:rsidR="009B600F" w:rsidRDefault="009B600F" w:rsidP="009C0346">
      <w:pPr>
        <w:numPr>
          <w:ilvl w:val="0"/>
          <w:numId w:val="24"/>
        </w:numPr>
        <w:tabs>
          <w:tab w:val="left" w:pos="270"/>
          <w:tab w:val="left" w:pos="426"/>
          <w:tab w:val="left" w:pos="1440"/>
        </w:tabs>
        <w:spacing w:before="240" w:line="480" w:lineRule="auto"/>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t tabel &lt; t hitung, maka H</w:t>
      </w:r>
      <w:r w:rsidRPr="00E858E5">
        <w:rPr>
          <w:rFonts w:ascii="Times New Roman" w:eastAsia="Times New Roman" w:hAnsi="Times New Roman" w:cs="Times New Roman"/>
          <w:sz w:val="24"/>
          <w:szCs w:val="24"/>
          <w:vertAlign w:val="subscript"/>
        </w:rPr>
        <w:t>0</w:t>
      </w:r>
      <w:r w:rsidRPr="00E858E5">
        <w:rPr>
          <w:rFonts w:ascii="Times New Roman" w:eastAsia="Times New Roman" w:hAnsi="Times New Roman" w:cs="Times New Roman"/>
          <w:sz w:val="24"/>
          <w:szCs w:val="24"/>
        </w:rPr>
        <w:t xml:space="preserve"> ditolak</w:t>
      </w:r>
    </w:p>
    <w:p w:rsidR="009B600F" w:rsidRPr="009B600F" w:rsidRDefault="009B600F" w:rsidP="009B600F">
      <w:pPr>
        <w:tabs>
          <w:tab w:val="left" w:pos="270"/>
          <w:tab w:val="left" w:pos="426"/>
          <w:tab w:val="left" w:pos="1440"/>
        </w:tabs>
        <w:spacing w:before="240" w:line="480" w:lineRule="auto"/>
        <w:ind w:left="1440"/>
        <w:contextualSpacing/>
        <w:jc w:val="both"/>
        <w:rPr>
          <w:rFonts w:ascii="Times New Roman" w:eastAsia="Times New Roman" w:hAnsi="Times New Roman" w:cs="Times New Roman"/>
          <w:sz w:val="24"/>
          <w:szCs w:val="24"/>
        </w:rPr>
      </w:pPr>
      <w:proofErr w:type="gramStart"/>
      <w:r w:rsidRPr="009B600F">
        <w:rPr>
          <w:rFonts w:ascii="Times New Roman" w:eastAsia="Times New Roman" w:hAnsi="Times New Roman" w:cs="Times New Roman"/>
          <w:sz w:val="24"/>
          <w:szCs w:val="24"/>
        </w:rPr>
        <w:t>Artinya variable independen (Pelatihan dan Pengembangan) secara individual berpengaruh signifikan terhadap variable dependen (Etos kerja).</w:t>
      </w:r>
      <w:proofErr w:type="gramEnd"/>
    </w:p>
    <w:p w:rsidR="009B600F" w:rsidRPr="00E858E5" w:rsidRDefault="009B600F" w:rsidP="009B600F">
      <w:pPr>
        <w:tabs>
          <w:tab w:val="left" w:pos="270"/>
          <w:tab w:val="left" w:pos="426"/>
          <w:tab w:val="left" w:pos="1440"/>
        </w:tabs>
        <w:spacing w:before="240" w:line="480" w:lineRule="auto"/>
        <w:ind w:left="1440"/>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ab/>
      </w:r>
      <w:proofErr w:type="gramStart"/>
      <w:r w:rsidRPr="00E858E5">
        <w:rPr>
          <w:rFonts w:ascii="Times New Roman" w:eastAsia="Times New Roman" w:hAnsi="Times New Roman" w:cs="Times New Roman"/>
          <w:sz w:val="24"/>
          <w:szCs w:val="24"/>
        </w:rPr>
        <w:t xml:space="preserve">Pengolahan uji t statistik ini bertujuan melihat seberapa besar pengaruh masing – masing variable independen (Hasil </w:t>
      </w:r>
      <w:r w:rsidRPr="00E858E5">
        <w:rPr>
          <w:rFonts w:ascii="Times New Roman" w:eastAsia="Times New Roman" w:hAnsi="Times New Roman" w:cs="Times New Roman"/>
          <w:sz w:val="24"/>
          <w:szCs w:val="24"/>
        </w:rPr>
        <w:lastRenderedPageBreak/>
        <w:t>pelatihan dan pengembangan) terhadap variable dependen (Etos kerja).</w:t>
      </w:r>
      <w:proofErr w:type="gramEnd"/>
    </w:p>
    <w:p w:rsidR="009B600F" w:rsidRDefault="009B600F" w:rsidP="009C0346">
      <w:pPr>
        <w:pStyle w:val="ListParagraph"/>
        <w:numPr>
          <w:ilvl w:val="0"/>
          <w:numId w:val="39"/>
        </w:numPr>
        <w:tabs>
          <w:tab w:val="left" w:pos="270"/>
          <w:tab w:val="left" w:pos="426"/>
          <w:tab w:val="left" w:pos="1440"/>
        </w:tabs>
        <w:spacing w:before="240" w:line="480" w:lineRule="auto"/>
        <w:jc w:val="both"/>
        <w:rPr>
          <w:rFonts w:ascii="Times New Roman" w:eastAsia="Times New Roman" w:hAnsi="Times New Roman" w:cs="Times New Roman"/>
          <w:b/>
          <w:sz w:val="24"/>
          <w:szCs w:val="24"/>
        </w:rPr>
      </w:pPr>
      <w:r w:rsidRPr="009B600F">
        <w:rPr>
          <w:rFonts w:ascii="Times New Roman" w:eastAsia="Times New Roman" w:hAnsi="Times New Roman" w:cs="Times New Roman"/>
          <w:b/>
          <w:sz w:val="24"/>
          <w:szCs w:val="24"/>
        </w:rPr>
        <w:t>Uji F</w:t>
      </w:r>
    </w:p>
    <w:p w:rsidR="009B600F" w:rsidRDefault="009B600F" w:rsidP="009B600F">
      <w:pPr>
        <w:pStyle w:val="ListParagraph"/>
        <w:tabs>
          <w:tab w:val="left" w:pos="270"/>
          <w:tab w:val="left" w:pos="426"/>
          <w:tab w:val="left" w:pos="1440"/>
        </w:tabs>
        <w:spacing w:before="24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9B600F">
        <w:rPr>
          <w:rFonts w:ascii="Times New Roman" w:eastAsia="Times New Roman" w:hAnsi="Times New Roman" w:cs="Times New Roman"/>
          <w:sz w:val="24"/>
          <w:szCs w:val="24"/>
        </w:rPr>
        <w:t>Pengujian F statistis adalah uji secara bersama –</w:t>
      </w:r>
      <w:proofErr w:type="gramStart"/>
      <w:r w:rsidRPr="009B600F">
        <w:rPr>
          <w:rFonts w:ascii="Times New Roman" w:eastAsia="Times New Roman" w:hAnsi="Times New Roman" w:cs="Times New Roman"/>
          <w:sz w:val="24"/>
          <w:szCs w:val="24"/>
        </w:rPr>
        <w:t>sama</w:t>
      </w:r>
      <w:proofErr w:type="gramEnd"/>
      <w:r w:rsidRPr="009B600F">
        <w:rPr>
          <w:rFonts w:ascii="Times New Roman" w:eastAsia="Times New Roman" w:hAnsi="Times New Roman" w:cs="Times New Roman"/>
          <w:sz w:val="24"/>
          <w:szCs w:val="24"/>
        </w:rPr>
        <w:t xml:space="preserve"> seluruh variable independennya terhadap variable dependennya. </w:t>
      </w:r>
      <w:proofErr w:type="gramStart"/>
      <w:r w:rsidRPr="009B600F">
        <w:rPr>
          <w:rFonts w:ascii="Times New Roman" w:eastAsia="Times New Roman" w:hAnsi="Times New Roman" w:cs="Times New Roman"/>
          <w:sz w:val="24"/>
          <w:szCs w:val="24"/>
        </w:rPr>
        <w:t>Perhitungan statistik F dari ANOVA dilakukan dengan membandingkan dengan nilai kritis yang diperoleh dari tabel distribusi F pada tingkat signifikan tertentu.</w:t>
      </w:r>
      <w:proofErr w:type="gramEnd"/>
    </w:p>
    <w:p w:rsidR="009B600F" w:rsidRPr="009B600F" w:rsidRDefault="009B600F" w:rsidP="009B600F">
      <w:pPr>
        <w:pStyle w:val="ListParagraph"/>
        <w:tabs>
          <w:tab w:val="left" w:pos="270"/>
          <w:tab w:val="left" w:pos="426"/>
          <w:tab w:val="left" w:pos="1440"/>
        </w:tabs>
        <w:spacing w:before="240" w:line="480" w:lineRule="auto"/>
        <w:ind w:left="1080"/>
        <w:jc w:val="both"/>
        <w:rPr>
          <w:rFonts w:ascii="Times New Roman" w:eastAsia="Times New Roman" w:hAnsi="Times New Roman" w:cs="Times New Roman"/>
          <w:b/>
          <w:sz w:val="24"/>
          <w:szCs w:val="24"/>
        </w:rPr>
      </w:pPr>
      <w:r w:rsidRPr="00E858E5">
        <w:rPr>
          <w:rFonts w:ascii="Times New Roman" w:eastAsia="Times New Roman" w:hAnsi="Times New Roman" w:cs="Times New Roman"/>
          <w:sz w:val="24"/>
          <w:szCs w:val="24"/>
        </w:rPr>
        <w:t>Hipotesis yang digunakan adalah:</w:t>
      </w:r>
    </w:p>
    <w:p w:rsidR="009B600F" w:rsidRDefault="009B600F" w:rsidP="009C0346">
      <w:pPr>
        <w:numPr>
          <w:ilvl w:val="0"/>
          <w:numId w:val="23"/>
        </w:numPr>
        <w:tabs>
          <w:tab w:val="left" w:pos="270"/>
          <w:tab w:val="left" w:pos="426"/>
          <w:tab w:val="left" w:pos="1440"/>
        </w:tabs>
        <w:spacing w:before="240" w:line="480" w:lineRule="auto"/>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H</w:t>
      </w:r>
      <w:r w:rsidRPr="00E858E5">
        <w:rPr>
          <w:rFonts w:ascii="Times New Roman" w:eastAsia="Times New Roman" w:hAnsi="Times New Roman" w:cs="Times New Roman"/>
          <w:sz w:val="24"/>
          <w:szCs w:val="24"/>
          <w:vertAlign w:val="subscript"/>
        </w:rPr>
        <w:t>0</w:t>
      </w:r>
      <w:r w:rsidRPr="00E858E5">
        <w:rPr>
          <w:rFonts w:ascii="Times New Roman" w:eastAsia="Times New Roman" w:hAnsi="Times New Roman" w:cs="Times New Roman"/>
          <w:sz w:val="24"/>
          <w:szCs w:val="24"/>
        </w:rPr>
        <w:t xml:space="preserve"> : b</w:t>
      </w:r>
      <w:r w:rsidRPr="00E858E5">
        <w:rPr>
          <w:rFonts w:ascii="Times New Roman" w:eastAsia="Times New Roman" w:hAnsi="Times New Roman" w:cs="Times New Roman"/>
          <w:sz w:val="24"/>
          <w:szCs w:val="24"/>
          <w:vertAlign w:val="subscript"/>
        </w:rPr>
        <w:t>1</w:t>
      </w:r>
      <w:r w:rsidRPr="00E858E5">
        <w:rPr>
          <w:rFonts w:ascii="Times New Roman" w:eastAsia="Times New Roman" w:hAnsi="Times New Roman" w:cs="Times New Roman"/>
          <w:sz w:val="24"/>
          <w:szCs w:val="24"/>
        </w:rPr>
        <w:t xml:space="preserve"> = b</w:t>
      </w:r>
      <w:r w:rsidRPr="00E858E5">
        <w:rPr>
          <w:rFonts w:ascii="Times New Roman" w:eastAsia="Times New Roman" w:hAnsi="Times New Roman" w:cs="Times New Roman"/>
          <w:sz w:val="24"/>
          <w:szCs w:val="24"/>
          <w:vertAlign w:val="subscript"/>
        </w:rPr>
        <w:t>2</w:t>
      </w:r>
      <w:r w:rsidRPr="00E858E5">
        <w:rPr>
          <w:rFonts w:ascii="Times New Roman" w:eastAsia="Times New Roman" w:hAnsi="Times New Roman" w:cs="Times New Roman"/>
          <w:sz w:val="24"/>
          <w:szCs w:val="24"/>
        </w:rPr>
        <w:t xml:space="preserve"> = 0, </w:t>
      </w:r>
    </w:p>
    <w:p w:rsidR="009B600F" w:rsidRPr="009B600F" w:rsidRDefault="009B600F" w:rsidP="009B600F">
      <w:pPr>
        <w:tabs>
          <w:tab w:val="left" w:pos="270"/>
          <w:tab w:val="left" w:pos="426"/>
          <w:tab w:val="left" w:pos="1440"/>
        </w:tabs>
        <w:spacing w:before="240" w:line="480" w:lineRule="auto"/>
        <w:ind w:left="1440"/>
        <w:contextualSpacing/>
        <w:jc w:val="both"/>
        <w:rPr>
          <w:rFonts w:ascii="Times New Roman" w:eastAsia="Times New Roman" w:hAnsi="Times New Roman" w:cs="Times New Roman"/>
          <w:sz w:val="24"/>
          <w:szCs w:val="24"/>
        </w:rPr>
      </w:pPr>
      <w:proofErr w:type="gramStart"/>
      <w:r w:rsidRPr="009B600F">
        <w:rPr>
          <w:rFonts w:ascii="Times New Roman" w:eastAsia="Times New Roman" w:hAnsi="Times New Roman" w:cs="Times New Roman"/>
          <w:sz w:val="24"/>
          <w:szCs w:val="24"/>
        </w:rPr>
        <w:t>berarti</w:t>
      </w:r>
      <w:proofErr w:type="gramEnd"/>
      <w:r w:rsidRPr="009B600F">
        <w:rPr>
          <w:rFonts w:ascii="Times New Roman" w:eastAsia="Times New Roman" w:hAnsi="Times New Roman" w:cs="Times New Roman"/>
          <w:sz w:val="24"/>
          <w:szCs w:val="24"/>
        </w:rPr>
        <w:t xml:space="preserve"> variable independen secara keseluruhan tidak berpengaruh terhadap variable dependen.</w:t>
      </w:r>
    </w:p>
    <w:p w:rsidR="009B600F" w:rsidRDefault="009B600F" w:rsidP="009C0346">
      <w:pPr>
        <w:numPr>
          <w:ilvl w:val="0"/>
          <w:numId w:val="23"/>
        </w:numPr>
        <w:tabs>
          <w:tab w:val="left" w:pos="270"/>
          <w:tab w:val="left" w:pos="426"/>
          <w:tab w:val="left" w:pos="1440"/>
        </w:tabs>
        <w:spacing w:before="240" w:line="480" w:lineRule="auto"/>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H</w:t>
      </w:r>
      <w:r w:rsidRPr="00E858E5">
        <w:rPr>
          <w:rFonts w:ascii="Times New Roman" w:eastAsia="Times New Roman" w:hAnsi="Times New Roman" w:cs="Times New Roman"/>
          <w:sz w:val="24"/>
          <w:szCs w:val="24"/>
          <w:vertAlign w:val="subscript"/>
        </w:rPr>
        <w:t>0</w:t>
      </w:r>
      <w:r w:rsidRPr="00E858E5">
        <w:rPr>
          <w:rFonts w:ascii="Times New Roman" w:eastAsia="Times New Roman" w:hAnsi="Times New Roman" w:cs="Times New Roman"/>
          <w:sz w:val="24"/>
          <w:szCs w:val="24"/>
        </w:rPr>
        <w:t xml:space="preserve"> : b</w:t>
      </w:r>
      <w:r w:rsidRPr="00E858E5">
        <w:rPr>
          <w:rFonts w:ascii="Times New Roman" w:eastAsia="Times New Roman" w:hAnsi="Times New Roman" w:cs="Times New Roman"/>
          <w:sz w:val="24"/>
          <w:szCs w:val="24"/>
          <w:vertAlign w:val="subscript"/>
        </w:rPr>
        <w:t>1</w:t>
      </w:r>
      <w:r w:rsidRPr="00E858E5">
        <w:rPr>
          <w:rFonts w:ascii="Times New Roman" w:eastAsia="Times New Roman" w:hAnsi="Times New Roman" w:cs="Times New Roman"/>
          <w:sz w:val="24"/>
          <w:szCs w:val="24"/>
        </w:rPr>
        <w:t xml:space="preserve"> ≠ b</w:t>
      </w:r>
      <w:r w:rsidRPr="00E858E5">
        <w:rPr>
          <w:rFonts w:ascii="Times New Roman" w:eastAsia="Times New Roman" w:hAnsi="Times New Roman" w:cs="Times New Roman"/>
          <w:sz w:val="24"/>
          <w:szCs w:val="24"/>
          <w:vertAlign w:val="subscript"/>
        </w:rPr>
        <w:t>2</w:t>
      </w:r>
      <w:r w:rsidRPr="00E858E5">
        <w:rPr>
          <w:rFonts w:ascii="Times New Roman" w:eastAsia="Times New Roman" w:hAnsi="Times New Roman" w:cs="Times New Roman"/>
          <w:sz w:val="24"/>
          <w:szCs w:val="24"/>
        </w:rPr>
        <w:t xml:space="preserve"> ≠ 0, </w:t>
      </w:r>
    </w:p>
    <w:p w:rsidR="009B600F" w:rsidRPr="009B600F" w:rsidRDefault="009B600F" w:rsidP="009B600F">
      <w:pPr>
        <w:tabs>
          <w:tab w:val="left" w:pos="270"/>
          <w:tab w:val="left" w:pos="426"/>
          <w:tab w:val="left" w:pos="1440"/>
        </w:tabs>
        <w:spacing w:before="240" w:line="480" w:lineRule="auto"/>
        <w:ind w:left="1440"/>
        <w:contextualSpacing/>
        <w:jc w:val="both"/>
        <w:rPr>
          <w:rFonts w:ascii="Times New Roman" w:eastAsia="Times New Roman" w:hAnsi="Times New Roman" w:cs="Times New Roman"/>
          <w:sz w:val="24"/>
          <w:szCs w:val="24"/>
        </w:rPr>
      </w:pPr>
      <w:proofErr w:type="gramStart"/>
      <w:r w:rsidRPr="009B600F">
        <w:rPr>
          <w:rFonts w:ascii="Times New Roman" w:eastAsia="Times New Roman" w:hAnsi="Times New Roman" w:cs="Times New Roman"/>
          <w:sz w:val="24"/>
          <w:szCs w:val="24"/>
        </w:rPr>
        <w:t>berarti</w:t>
      </w:r>
      <w:proofErr w:type="gramEnd"/>
      <w:r w:rsidRPr="009B600F">
        <w:rPr>
          <w:rFonts w:ascii="Times New Roman" w:eastAsia="Times New Roman" w:hAnsi="Times New Roman" w:cs="Times New Roman"/>
          <w:sz w:val="24"/>
          <w:szCs w:val="24"/>
        </w:rPr>
        <w:t xml:space="preserve"> variable independen secara keseluruhan berpengaruh terhadap variable dependen.</w:t>
      </w:r>
    </w:p>
    <w:p w:rsidR="009B600F" w:rsidRDefault="009B600F" w:rsidP="009C0346">
      <w:pPr>
        <w:numPr>
          <w:ilvl w:val="0"/>
          <w:numId w:val="23"/>
        </w:numPr>
        <w:tabs>
          <w:tab w:val="left" w:pos="270"/>
          <w:tab w:val="left" w:pos="426"/>
          <w:tab w:val="left" w:pos="1440"/>
        </w:tabs>
        <w:spacing w:before="240" w:line="480" w:lineRule="auto"/>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F-tabel &gt; F-hitung, maka H</w:t>
      </w:r>
      <w:r w:rsidRPr="00E858E5">
        <w:rPr>
          <w:rFonts w:ascii="Times New Roman" w:eastAsia="Times New Roman" w:hAnsi="Times New Roman" w:cs="Times New Roman"/>
          <w:sz w:val="24"/>
          <w:szCs w:val="24"/>
          <w:vertAlign w:val="subscript"/>
        </w:rPr>
        <w:t>0</w:t>
      </w:r>
      <w:r w:rsidRPr="00E858E5">
        <w:rPr>
          <w:rFonts w:ascii="Times New Roman" w:eastAsia="Times New Roman" w:hAnsi="Times New Roman" w:cs="Times New Roman"/>
          <w:sz w:val="24"/>
          <w:szCs w:val="24"/>
        </w:rPr>
        <w:t xml:space="preserve"> diterima</w:t>
      </w:r>
    </w:p>
    <w:p w:rsidR="009B600F" w:rsidRPr="009B600F" w:rsidRDefault="009B600F" w:rsidP="009B600F">
      <w:pPr>
        <w:tabs>
          <w:tab w:val="left" w:pos="270"/>
          <w:tab w:val="left" w:pos="426"/>
          <w:tab w:val="left" w:pos="1440"/>
        </w:tabs>
        <w:spacing w:before="240" w:line="480" w:lineRule="auto"/>
        <w:ind w:left="1440"/>
        <w:contextualSpacing/>
        <w:jc w:val="both"/>
        <w:rPr>
          <w:rFonts w:ascii="Times New Roman" w:eastAsia="Times New Roman" w:hAnsi="Times New Roman" w:cs="Times New Roman"/>
          <w:sz w:val="24"/>
          <w:szCs w:val="24"/>
        </w:rPr>
      </w:pPr>
      <w:r w:rsidRPr="009B600F">
        <w:rPr>
          <w:rFonts w:ascii="Times New Roman" w:eastAsia="Times New Roman" w:hAnsi="Times New Roman" w:cs="Times New Roman"/>
          <w:sz w:val="24"/>
          <w:szCs w:val="24"/>
        </w:rPr>
        <w:t xml:space="preserve">Variable independen secara bersama – </w:t>
      </w:r>
      <w:proofErr w:type="gramStart"/>
      <w:r w:rsidRPr="009B600F">
        <w:rPr>
          <w:rFonts w:ascii="Times New Roman" w:eastAsia="Times New Roman" w:hAnsi="Times New Roman" w:cs="Times New Roman"/>
          <w:sz w:val="24"/>
          <w:szCs w:val="24"/>
        </w:rPr>
        <w:t>sama</w:t>
      </w:r>
      <w:proofErr w:type="gramEnd"/>
      <w:r w:rsidRPr="009B600F">
        <w:rPr>
          <w:rFonts w:ascii="Times New Roman" w:eastAsia="Times New Roman" w:hAnsi="Times New Roman" w:cs="Times New Roman"/>
          <w:sz w:val="24"/>
          <w:szCs w:val="24"/>
        </w:rPr>
        <w:t xml:space="preserve"> tidak berpengaruh signifikan terhadap variable independen.</w:t>
      </w:r>
    </w:p>
    <w:p w:rsidR="009B600F" w:rsidRDefault="009B600F" w:rsidP="009C0346">
      <w:pPr>
        <w:numPr>
          <w:ilvl w:val="0"/>
          <w:numId w:val="23"/>
        </w:numPr>
        <w:tabs>
          <w:tab w:val="left" w:pos="270"/>
          <w:tab w:val="left" w:pos="426"/>
          <w:tab w:val="left" w:pos="1440"/>
        </w:tabs>
        <w:spacing w:before="240" w:line="480" w:lineRule="auto"/>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F-tabel &lt; F-hitung, maka H</w:t>
      </w:r>
      <w:r w:rsidRPr="00E858E5">
        <w:rPr>
          <w:rFonts w:ascii="Times New Roman" w:eastAsia="Times New Roman" w:hAnsi="Times New Roman" w:cs="Times New Roman"/>
          <w:sz w:val="24"/>
          <w:szCs w:val="24"/>
          <w:vertAlign w:val="subscript"/>
        </w:rPr>
        <w:t>0</w:t>
      </w:r>
      <w:r w:rsidRPr="00E858E5">
        <w:rPr>
          <w:rFonts w:ascii="Times New Roman" w:eastAsia="Times New Roman" w:hAnsi="Times New Roman" w:cs="Times New Roman"/>
          <w:sz w:val="24"/>
          <w:szCs w:val="24"/>
        </w:rPr>
        <w:t xml:space="preserve"> ditolak</w:t>
      </w:r>
    </w:p>
    <w:p w:rsidR="009B600F" w:rsidRPr="009B600F" w:rsidRDefault="009B600F" w:rsidP="009B600F">
      <w:pPr>
        <w:tabs>
          <w:tab w:val="left" w:pos="270"/>
          <w:tab w:val="left" w:pos="426"/>
          <w:tab w:val="left" w:pos="1440"/>
        </w:tabs>
        <w:spacing w:before="240" w:line="480" w:lineRule="auto"/>
        <w:ind w:left="1440"/>
        <w:contextualSpacing/>
        <w:jc w:val="both"/>
        <w:rPr>
          <w:rFonts w:ascii="Times New Roman" w:eastAsia="Times New Roman" w:hAnsi="Times New Roman" w:cs="Times New Roman"/>
          <w:sz w:val="24"/>
          <w:szCs w:val="24"/>
        </w:rPr>
      </w:pPr>
      <w:r w:rsidRPr="009B600F">
        <w:rPr>
          <w:rFonts w:ascii="Times New Roman" w:eastAsia="Times New Roman" w:hAnsi="Times New Roman" w:cs="Times New Roman"/>
          <w:sz w:val="24"/>
          <w:szCs w:val="24"/>
        </w:rPr>
        <w:t xml:space="preserve">Variable independen secara bersama – </w:t>
      </w:r>
      <w:proofErr w:type="gramStart"/>
      <w:r w:rsidRPr="009B600F">
        <w:rPr>
          <w:rFonts w:ascii="Times New Roman" w:eastAsia="Times New Roman" w:hAnsi="Times New Roman" w:cs="Times New Roman"/>
          <w:sz w:val="24"/>
          <w:szCs w:val="24"/>
        </w:rPr>
        <w:t>sama</w:t>
      </w:r>
      <w:proofErr w:type="gramEnd"/>
      <w:r w:rsidRPr="009B600F">
        <w:rPr>
          <w:rFonts w:ascii="Times New Roman" w:eastAsia="Times New Roman" w:hAnsi="Times New Roman" w:cs="Times New Roman"/>
          <w:sz w:val="24"/>
          <w:szCs w:val="24"/>
        </w:rPr>
        <w:t xml:space="preserve"> berpengaruh signifikan terhadap variable independen.</w:t>
      </w:r>
    </w:p>
    <w:p w:rsidR="009B600F" w:rsidRPr="00E858E5" w:rsidRDefault="009B600F" w:rsidP="009C0346">
      <w:pPr>
        <w:numPr>
          <w:ilvl w:val="0"/>
          <w:numId w:val="24"/>
        </w:numPr>
        <w:tabs>
          <w:tab w:val="left" w:pos="270"/>
          <w:tab w:val="left" w:pos="426"/>
          <w:tab w:val="left" w:pos="1440"/>
        </w:tabs>
        <w:spacing w:before="240" w:line="480" w:lineRule="auto"/>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lastRenderedPageBreak/>
        <w:t xml:space="preserve">Bila nilai signifikan anova &lt; 0.05 maka model ini layak atau fit. Apabila hipotesis nol ditolak berarti secara bersama–sama variable independen </w:t>
      </w:r>
      <w:proofErr w:type="gramStart"/>
      <w:r w:rsidRPr="00E858E5">
        <w:rPr>
          <w:rFonts w:ascii="Times New Roman" w:eastAsia="Times New Roman" w:hAnsi="Times New Roman" w:cs="Times New Roman"/>
          <w:sz w:val="24"/>
          <w:szCs w:val="24"/>
        </w:rPr>
        <w:t>( pelatihan</w:t>
      </w:r>
      <w:proofErr w:type="gramEnd"/>
      <w:r w:rsidRPr="00E858E5">
        <w:rPr>
          <w:rFonts w:ascii="Times New Roman" w:eastAsia="Times New Roman" w:hAnsi="Times New Roman" w:cs="Times New Roman"/>
          <w:sz w:val="24"/>
          <w:szCs w:val="24"/>
        </w:rPr>
        <w:t xml:space="preserve"> dan pengembangan ) mempunyai pengaruh terhadap variable dependen ( Etos kerja ).</w:t>
      </w:r>
    </w:p>
    <w:p w:rsidR="009B600F" w:rsidRDefault="00E858E5" w:rsidP="009C0346">
      <w:pPr>
        <w:pStyle w:val="ListParagraph"/>
        <w:numPr>
          <w:ilvl w:val="0"/>
          <w:numId w:val="39"/>
        </w:numPr>
        <w:tabs>
          <w:tab w:val="left" w:pos="270"/>
          <w:tab w:val="left" w:pos="426"/>
          <w:tab w:val="left" w:pos="1440"/>
        </w:tabs>
        <w:spacing w:before="240" w:line="480" w:lineRule="auto"/>
        <w:jc w:val="both"/>
        <w:rPr>
          <w:rFonts w:ascii="Times New Roman" w:eastAsia="Times New Roman" w:hAnsi="Times New Roman" w:cs="Times New Roman"/>
          <w:b/>
          <w:sz w:val="24"/>
          <w:szCs w:val="24"/>
        </w:rPr>
      </w:pPr>
      <w:r w:rsidRPr="009B600F">
        <w:rPr>
          <w:rFonts w:ascii="Times New Roman" w:eastAsia="Times New Roman" w:hAnsi="Times New Roman" w:cs="Times New Roman"/>
          <w:b/>
          <w:sz w:val="24"/>
          <w:szCs w:val="24"/>
        </w:rPr>
        <w:t>Analisis Koefisien Determinasi (</w:t>
      </w:r>
      <w:r w:rsidRPr="009B600F">
        <w:rPr>
          <w:rFonts w:ascii="Times New Roman" w:eastAsia="Times New Roman" w:hAnsi="Times New Roman" w:cs="Times New Roman"/>
          <w:b/>
          <w:i/>
          <w:sz w:val="24"/>
          <w:szCs w:val="24"/>
        </w:rPr>
        <w:t>R</w:t>
      </w:r>
      <w:r w:rsidRPr="009B600F">
        <w:rPr>
          <w:rFonts w:ascii="Times New Roman" w:eastAsia="Times New Roman" w:hAnsi="Times New Roman" w:cs="Times New Roman"/>
          <w:b/>
          <w:i/>
          <w:sz w:val="24"/>
          <w:szCs w:val="24"/>
          <w:vertAlign w:val="superscript"/>
        </w:rPr>
        <w:t>2</w:t>
      </w:r>
      <w:r w:rsidRPr="009B600F">
        <w:rPr>
          <w:rFonts w:ascii="Times New Roman" w:eastAsia="Times New Roman" w:hAnsi="Times New Roman" w:cs="Times New Roman"/>
          <w:b/>
          <w:sz w:val="24"/>
          <w:szCs w:val="24"/>
        </w:rPr>
        <w:t>)</w:t>
      </w:r>
    </w:p>
    <w:p w:rsidR="00E858E5" w:rsidRPr="009B600F" w:rsidRDefault="009B600F" w:rsidP="009B600F">
      <w:pPr>
        <w:pStyle w:val="ListParagraph"/>
        <w:tabs>
          <w:tab w:val="left" w:pos="270"/>
          <w:tab w:val="left" w:pos="426"/>
          <w:tab w:val="left" w:pos="1440"/>
        </w:tabs>
        <w:spacing w:before="240" w:line="48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gramStart"/>
      <w:r w:rsidR="00E858E5" w:rsidRPr="009B600F">
        <w:rPr>
          <w:rFonts w:ascii="Times New Roman" w:eastAsia="Times New Roman" w:hAnsi="Times New Roman" w:cs="Times New Roman"/>
          <w:sz w:val="24"/>
          <w:szCs w:val="24"/>
        </w:rPr>
        <w:t>Analisis untuk mengetahui seberapa besar sumbangan atau kontribusi variable independen (Pelatihan dan pengembangan) terhadap variable dependen (Etos kerja).Besar koefisien determinasi (</w:t>
      </w:r>
      <w:r w:rsidR="00E858E5" w:rsidRPr="009B600F">
        <w:rPr>
          <w:rFonts w:ascii="Times New Roman" w:eastAsia="Times New Roman" w:hAnsi="Times New Roman" w:cs="Times New Roman"/>
          <w:i/>
          <w:sz w:val="24"/>
          <w:szCs w:val="24"/>
        </w:rPr>
        <w:t>R</w:t>
      </w:r>
      <w:r w:rsidR="00E858E5" w:rsidRPr="009B600F">
        <w:rPr>
          <w:rFonts w:ascii="Times New Roman" w:eastAsia="Times New Roman" w:hAnsi="Times New Roman" w:cs="Times New Roman"/>
          <w:i/>
          <w:sz w:val="24"/>
          <w:szCs w:val="24"/>
          <w:vertAlign w:val="superscript"/>
        </w:rPr>
        <w:t>2</w:t>
      </w:r>
      <w:r w:rsidR="00E858E5" w:rsidRPr="009B600F">
        <w:rPr>
          <w:rFonts w:ascii="Times New Roman" w:eastAsia="Times New Roman" w:hAnsi="Times New Roman" w:cs="Times New Roman"/>
          <w:sz w:val="24"/>
          <w:szCs w:val="24"/>
        </w:rPr>
        <w:t>) didapat dari menguadratkan koefisien korelasi (</w:t>
      </w:r>
      <w:r w:rsidR="00E858E5" w:rsidRPr="009B600F">
        <w:rPr>
          <w:rFonts w:ascii="Times New Roman" w:eastAsia="Times New Roman" w:hAnsi="Times New Roman" w:cs="Times New Roman"/>
          <w:i/>
          <w:sz w:val="24"/>
          <w:szCs w:val="24"/>
        </w:rPr>
        <w:t>r</w:t>
      </w:r>
      <w:r w:rsidR="00E858E5" w:rsidRPr="009B600F">
        <w:rPr>
          <w:rFonts w:ascii="Times New Roman" w:eastAsia="Times New Roman" w:hAnsi="Times New Roman" w:cs="Times New Roman"/>
          <w:sz w:val="24"/>
          <w:szCs w:val="24"/>
        </w:rPr>
        <w:t>).koefisien determinasi dapat dilambangkan denngan (</w:t>
      </w:r>
      <w:r w:rsidR="00E858E5" w:rsidRPr="009B600F">
        <w:rPr>
          <w:rFonts w:ascii="Times New Roman" w:eastAsia="Times New Roman" w:hAnsi="Times New Roman" w:cs="Times New Roman"/>
          <w:i/>
          <w:sz w:val="24"/>
          <w:szCs w:val="24"/>
        </w:rPr>
        <w:t>R</w:t>
      </w:r>
      <w:r w:rsidR="00E858E5" w:rsidRPr="009B600F">
        <w:rPr>
          <w:rFonts w:ascii="Times New Roman" w:eastAsia="Times New Roman" w:hAnsi="Times New Roman" w:cs="Times New Roman"/>
          <w:i/>
          <w:sz w:val="24"/>
          <w:szCs w:val="24"/>
          <w:vertAlign w:val="superscript"/>
        </w:rPr>
        <w:t>2</w:t>
      </w:r>
      <w:r w:rsidR="00E858E5" w:rsidRPr="009B600F">
        <w:rPr>
          <w:rFonts w:ascii="Times New Roman" w:eastAsia="Times New Roman" w:hAnsi="Times New Roman" w:cs="Times New Roman"/>
          <w:sz w:val="24"/>
          <w:szCs w:val="24"/>
        </w:rPr>
        <w:t>).</w:t>
      </w:r>
      <w:proofErr w:type="gramEnd"/>
      <w:r w:rsidR="00E858E5" w:rsidRPr="009B600F">
        <w:rPr>
          <w:rFonts w:ascii="Times New Roman" w:eastAsia="Times New Roman" w:hAnsi="Times New Roman" w:cs="Times New Roman"/>
          <w:sz w:val="24"/>
          <w:szCs w:val="24"/>
        </w:rPr>
        <w:t xml:space="preserve"> Dengan rumus:</w:t>
      </w:r>
    </w:p>
    <w:p w:rsidR="00E858E5" w:rsidRPr="00E858E5" w:rsidRDefault="00736F5E"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2305050</wp:posOffset>
                </wp:positionH>
                <wp:positionV relativeFrom="paragraph">
                  <wp:posOffset>173355</wp:posOffset>
                </wp:positionV>
                <wp:extent cx="1228725" cy="2952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295275"/>
                        </a:xfrm>
                        <a:prstGeom prst="rect">
                          <a:avLst/>
                        </a:prstGeom>
                        <a:solidFill>
                          <a:sysClr val="window" lastClr="FFFFFF"/>
                        </a:solidFill>
                        <a:ln w="3175" cap="flat" cmpd="sng" algn="ctr">
                          <a:solidFill>
                            <a:sysClr val="windowText" lastClr="000000"/>
                          </a:solidFill>
                          <a:prstDash val="solid"/>
                        </a:ln>
                        <a:effectLst/>
                      </wps:spPr>
                      <wps:txbx>
                        <w:txbxContent>
                          <w:p w:rsidR="002F74D2" w:rsidRPr="00471B12" w:rsidRDefault="002F74D2" w:rsidP="00E858E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r>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xml:space="preserve"> = r</w:t>
                            </w:r>
                            <w:r>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6" style="position:absolute;left:0;text-align:left;margin-left:181.5pt;margin-top:13.65pt;width:96.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" fillcolor="window" strokecolor="windowText" strokeweight=".25pt">
                <v:path arrowok="t"/>
                <v:textbox>
                  <w:txbxContent>
                    <w:p w:rsidR="002F74D2" w:rsidRPr="00471B12" w:rsidRDefault="002F74D2" w:rsidP="00E858E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r>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xml:space="preserve"> = r</w:t>
                      </w:r>
                      <w:r>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xml:space="preserve"> x 100%</w:t>
                      </w:r>
                    </w:p>
                  </w:txbxContent>
                </v:textbox>
              </v:rect>
            </w:pict>
          </mc:Fallback>
        </mc:AlternateContent>
      </w:r>
    </w:p>
    <w:p w:rsidR="00E858E5" w:rsidRPr="00E858E5" w:rsidRDefault="00E858E5"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sz w:val="24"/>
          <w:szCs w:val="24"/>
        </w:rPr>
      </w:pPr>
    </w:p>
    <w:p w:rsidR="00E858E5" w:rsidRPr="00E858E5" w:rsidRDefault="00E858E5"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sz w:val="24"/>
          <w:szCs w:val="24"/>
        </w:rPr>
        <w:t>Keterangan:</w:t>
      </w:r>
    </w:p>
    <w:p w:rsidR="00E858E5" w:rsidRPr="00E858E5" w:rsidRDefault="00E858E5"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i/>
          <w:sz w:val="24"/>
          <w:szCs w:val="24"/>
        </w:rPr>
        <w:t>R</w:t>
      </w:r>
      <w:r w:rsidRPr="00E858E5">
        <w:rPr>
          <w:rFonts w:ascii="Times New Roman" w:eastAsia="Times New Roman" w:hAnsi="Times New Roman" w:cs="Times New Roman"/>
          <w:i/>
          <w:sz w:val="24"/>
          <w:szCs w:val="24"/>
          <w:vertAlign w:val="superscript"/>
        </w:rPr>
        <w:t>2</w:t>
      </w:r>
      <w:r w:rsidRPr="00E858E5">
        <w:rPr>
          <w:rFonts w:ascii="Times New Roman" w:eastAsia="Times New Roman" w:hAnsi="Times New Roman" w:cs="Times New Roman"/>
          <w:sz w:val="24"/>
          <w:szCs w:val="24"/>
          <w:vertAlign w:val="superscript"/>
        </w:rPr>
        <w:tab/>
      </w:r>
      <w:r w:rsidRPr="00E858E5">
        <w:rPr>
          <w:rFonts w:ascii="Times New Roman" w:eastAsia="Times New Roman" w:hAnsi="Times New Roman" w:cs="Times New Roman"/>
          <w:sz w:val="24"/>
          <w:szCs w:val="24"/>
        </w:rPr>
        <w:t>= Koefisien Determinasi</w:t>
      </w:r>
    </w:p>
    <w:p w:rsidR="00E858E5" w:rsidRDefault="00E858E5" w:rsidP="00E858E5">
      <w:pPr>
        <w:tabs>
          <w:tab w:val="left" w:pos="270"/>
          <w:tab w:val="left" w:pos="426"/>
          <w:tab w:val="left" w:pos="1440"/>
        </w:tabs>
        <w:spacing w:before="240" w:line="480" w:lineRule="auto"/>
        <w:ind w:left="990"/>
        <w:contextualSpacing/>
        <w:jc w:val="both"/>
        <w:rPr>
          <w:rFonts w:ascii="Times New Roman" w:eastAsia="Times New Roman" w:hAnsi="Times New Roman" w:cs="Times New Roman"/>
          <w:sz w:val="24"/>
          <w:szCs w:val="24"/>
        </w:rPr>
      </w:pPr>
      <w:r w:rsidRPr="00E858E5">
        <w:rPr>
          <w:rFonts w:ascii="Times New Roman" w:eastAsia="Times New Roman" w:hAnsi="Times New Roman" w:cs="Times New Roman"/>
          <w:i/>
          <w:sz w:val="24"/>
          <w:szCs w:val="24"/>
        </w:rPr>
        <w:t xml:space="preserve">r </w:t>
      </w:r>
      <w:r w:rsidRPr="00E858E5">
        <w:rPr>
          <w:rFonts w:ascii="Times New Roman" w:eastAsia="Times New Roman" w:hAnsi="Times New Roman" w:cs="Times New Roman"/>
          <w:i/>
          <w:sz w:val="24"/>
          <w:szCs w:val="24"/>
        </w:rPr>
        <w:tab/>
      </w:r>
      <w:r w:rsidRPr="00E858E5">
        <w:rPr>
          <w:rFonts w:ascii="Times New Roman" w:eastAsia="Times New Roman" w:hAnsi="Times New Roman" w:cs="Times New Roman"/>
          <w:sz w:val="24"/>
          <w:szCs w:val="24"/>
        </w:rPr>
        <w:t xml:space="preserve"> = Koefisien Korelasi</w:t>
      </w:r>
    </w:p>
    <w:p w:rsidR="00E858E5" w:rsidRPr="00E858E5" w:rsidRDefault="00E858E5" w:rsidP="00E858E5">
      <w:pPr>
        <w:tabs>
          <w:tab w:val="left" w:pos="270"/>
          <w:tab w:val="left" w:pos="426"/>
          <w:tab w:val="left" w:pos="1440"/>
        </w:tabs>
        <w:spacing w:before="240" w:line="480" w:lineRule="auto"/>
        <w:ind w:left="1710"/>
        <w:contextualSpacing/>
        <w:jc w:val="both"/>
        <w:rPr>
          <w:rFonts w:ascii="Times New Roman" w:eastAsia="Times New Roman" w:hAnsi="Times New Roman" w:cs="Times New Roman"/>
          <w:sz w:val="24"/>
          <w:szCs w:val="24"/>
        </w:rPr>
      </w:pPr>
    </w:p>
    <w:p w:rsidR="00E858E5" w:rsidRPr="00E858E5" w:rsidRDefault="00E858E5" w:rsidP="00E858E5">
      <w:pPr>
        <w:tabs>
          <w:tab w:val="left" w:pos="270"/>
          <w:tab w:val="left" w:pos="426"/>
          <w:tab w:val="left" w:pos="1440"/>
        </w:tabs>
        <w:spacing w:before="240" w:line="480" w:lineRule="auto"/>
        <w:ind w:left="1710"/>
        <w:contextualSpacing/>
        <w:jc w:val="both"/>
        <w:rPr>
          <w:rFonts w:ascii="Times New Roman" w:eastAsia="Times New Roman" w:hAnsi="Times New Roman" w:cs="Times New Roman"/>
          <w:sz w:val="24"/>
          <w:szCs w:val="24"/>
        </w:rPr>
      </w:pPr>
    </w:p>
    <w:p w:rsidR="00E858E5" w:rsidRDefault="00E858E5">
      <w:pPr>
        <w:rPr>
          <w:rFonts w:ascii="Times New Roman" w:hAnsi="Times New Roman" w:cs="Times New Roman"/>
          <w:sz w:val="24"/>
          <w:szCs w:val="24"/>
        </w:rPr>
      </w:pPr>
    </w:p>
    <w:p w:rsidR="00E858E5" w:rsidRDefault="00E858E5">
      <w:pPr>
        <w:rPr>
          <w:rFonts w:ascii="Times New Roman" w:hAnsi="Times New Roman" w:cs="Times New Roman"/>
          <w:sz w:val="24"/>
          <w:szCs w:val="24"/>
        </w:rPr>
      </w:pPr>
    </w:p>
    <w:p w:rsidR="00E858E5" w:rsidRDefault="00E858E5">
      <w:pPr>
        <w:rPr>
          <w:rFonts w:ascii="Times New Roman" w:hAnsi="Times New Roman" w:cs="Times New Roman"/>
          <w:sz w:val="24"/>
          <w:szCs w:val="24"/>
        </w:rPr>
      </w:pPr>
    </w:p>
    <w:p w:rsidR="00E858E5" w:rsidRDefault="00E858E5">
      <w:pPr>
        <w:rPr>
          <w:rFonts w:ascii="Times New Roman" w:hAnsi="Times New Roman" w:cs="Times New Roman"/>
          <w:sz w:val="24"/>
          <w:szCs w:val="24"/>
        </w:rPr>
      </w:pPr>
    </w:p>
    <w:p w:rsidR="00D14C70" w:rsidRDefault="00D14C70">
      <w:pPr>
        <w:rPr>
          <w:rFonts w:ascii="Times New Roman" w:hAnsi="Times New Roman" w:cs="Times New Roman"/>
          <w:sz w:val="24"/>
          <w:szCs w:val="24"/>
        </w:rPr>
      </w:pPr>
    </w:p>
    <w:p w:rsidR="005047FD" w:rsidRDefault="005047FD">
      <w:pPr>
        <w:rPr>
          <w:rFonts w:ascii="Times New Roman" w:hAnsi="Times New Roman" w:cs="Times New Roman"/>
          <w:sz w:val="24"/>
          <w:szCs w:val="24"/>
        </w:rPr>
      </w:pPr>
    </w:p>
    <w:p w:rsidR="00E858E5" w:rsidRPr="00E858E5" w:rsidRDefault="00736F5E" w:rsidP="00E858E5">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0768" behindDoc="0" locked="0" layoutInCell="1" allowOverlap="1">
                <wp:simplePos x="0" y="0"/>
                <wp:positionH relativeFrom="column">
                  <wp:posOffset>4446270</wp:posOffset>
                </wp:positionH>
                <wp:positionV relativeFrom="paragraph">
                  <wp:posOffset>-1040130</wp:posOffset>
                </wp:positionV>
                <wp:extent cx="695325" cy="36195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361950"/>
                        </a:xfrm>
                        <a:prstGeom prst="rect">
                          <a:avLst/>
                        </a:prstGeom>
                        <a:solidFill>
                          <a:sysClr val="window" lastClr="FFFFFF"/>
                        </a:solidFill>
                        <a:ln w="25400" cap="flat" cmpd="sng" algn="ctr">
                          <a:solidFill>
                            <a:sysClr val="window" lastClr="FFFFFF"/>
                          </a:solidFill>
                          <a:prstDash val="solid"/>
                        </a:ln>
                        <a:effectLst/>
                      </wps:spPr>
                      <wps:txbx>
                        <w:txbxContent>
                          <w:p w:rsidR="002F74D2" w:rsidRPr="004864F9" w:rsidRDefault="002F74D2" w:rsidP="004864F9">
                            <w:pPr>
                              <w:jc w:val="center"/>
                              <w:rPr>
                                <w:rFonts w:ascii="Times New Roman" w:hAnsi="Times New Roman" w:cs="Times New Roman"/>
                                <w:color w:val="000000" w:themeColor="text1"/>
                                <w:sz w:val="24"/>
                                <w:szCs w:val="24"/>
                              </w:rPr>
                            </w:pP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left:0;text-align:left;margin-left:350.1pt;margin-top:-81.9pt;width:54.7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" fillcolor="window" strokecolor="window" strokeweight="2pt">
                <v:path arrowok="t"/>
                <v:textbox>
                  <w:txbxContent>
                    <w:p w:rsidR="002F74D2" w:rsidRPr="004864F9" w:rsidRDefault="002F74D2" w:rsidP="004864F9">
                      <w:pPr>
                        <w:jc w:val="center"/>
                        <w:rPr>
                          <w:rFonts w:ascii="Times New Roman" w:hAnsi="Times New Roman" w:cs="Times New Roman"/>
                          <w:color w:val="000000" w:themeColor="text1"/>
                          <w:sz w:val="24"/>
                          <w:szCs w:val="24"/>
                        </w:rPr>
                      </w:pP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v:textbox>
              </v:rect>
            </w:pict>
          </mc:Fallback>
        </mc:AlternateContent>
      </w:r>
      <w:r w:rsidR="00E858E5" w:rsidRPr="00E858E5">
        <w:rPr>
          <w:rFonts w:ascii="Times New Roman" w:hAnsi="Times New Roman" w:cs="Times New Roman"/>
          <w:b/>
          <w:sz w:val="24"/>
          <w:szCs w:val="24"/>
        </w:rPr>
        <w:t>BAB IV</w:t>
      </w:r>
    </w:p>
    <w:p w:rsidR="00E858E5" w:rsidRDefault="00E858E5" w:rsidP="00E858E5">
      <w:pPr>
        <w:spacing w:line="480" w:lineRule="auto"/>
        <w:jc w:val="center"/>
        <w:rPr>
          <w:rFonts w:ascii="Times New Roman" w:hAnsi="Times New Roman" w:cs="Times New Roman"/>
          <w:b/>
          <w:sz w:val="24"/>
          <w:szCs w:val="24"/>
        </w:rPr>
      </w:pPr>
      <w:r w:rsidRPr="00E858E5">
        <w:rPr>
          <w:rFonts w:ascii="Times New Roman" w:hAnsi="Times New Roman" w:cs="Times New Roman"/>
          <w:b/>
          <w:sz w:val="24"/>
          <w:szCs w:val="24"/>
        </w:rPr>
        <w:t>PEMBAHASAN</w:t>
      </w:r>
    </w:p>
    <w:p w:rsidR="00E27AAD" w:rsidRDefault="00E27AAD" w:rsidP="00E27AAD">
      <w:pPr>
        <w:spacing w:line="480" w:lineRule="auto"/>
        <w:rPr>
          <w:rFonts w:ascii="Times New Roman" w:hAnsi="Times New Roman" w:cs="Times New Roman"/>
          <w:b/>
          <w:sz w:val="24"/>
          <w:szCs w:val="24"/>
        </w:rPr>
      </w:pPr>
    </w:p>
    <w:p w:rsidR="00F94C17" w:rsidRDefault="00F94C17" w:rsidP="009C0346">
      <w:pPr>
        <w:pStyle w:val="ListParagraph"/>
        <w:numPr>
          <w:ilvl w:val="0"/>
          <w:numId w:val="33"/>
        </w:numPr>
        <w:spacing w:line="480" w:lineRule="auto"/>
        <w:rPr>
          <w:rFonts w:ascii="Times New Roman" w:hAnsi="Times New Roman" w:cs="Times New Roman"/>
          <w:b/>
          <w:sz w:val="24"/>
          <w:szCs w:val="24"/>
        </w:rPr>
      </w:pPr>
      <w:r w:rsidRPr="00F94C17">
        <w:rPr>
          <w:rFonts w:ascii="Times New Roman" w:hAnsi="Times New Roman" w:cs="Times New Roman"/>
          <w:b/>
          <w:sz w:val="24"/>
          <w:szCs w:val="24"/>
        </w:rPr>
        <w:t>Hasil Penelitian</w:t>
      </w:r>
    </w:p>
    <w:p w:rsidR="00115815" w:rsidRPr="00115815" w:rsidRDefault="0061344C" w:rsidP="009C0346">
      <w:pPr>
        <w:pStyle w:val="ListParagraph"/>
        <w:numPr>
          <w:ilvl w:val="1"/>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w:t>
      </w:r>
      <w:r w:rsidR="00C33A97">
        <w:rPr>
          <w:rFonts w:ascii="Times New Roman" w:hAnsi="Times New Roman" w:cs="Times New Roman"/>
          <w:b/>
          <w:sz w:val="24"/>
          <w:szCs w:val="24"/>
        </w:rPr>
        <w:t xml:space="preserve"> </w:t>
      </w:r>
      <w:r w:rsidR="00115815" w:rsidRPr="00115815">
        <w:rPr>
          <w:rFonts w:ascii="Times New Roman" w:hAnsi="Times New Roman" w:cs="Times New Roman"/>
          <w:b/>
          <w:sz w:val="24"/>
          <w:szCs w:val="24"/>
        </w:rPr>
        <w:t>Statistik Deskriptif</w:t>
      </w:r>
    </w:p>
    <w:p w:rsidR="00115815" w:rsidRDefault="00115815" w:rsidP="00115815">
      <w:pPr>
        <w:pStyle w:val="ListParagraph"/>
        <w:spacing w:line="480" w:lineRule="auto"/>
        <w:ind w:firstLine="720"/>
        <w:jc w:val="both"/>
        <w:rPr>
          <w:rFonts w:ascii="Times New Roman" w:hAnsi="Times New Roman" w:cs="Times New Roman"/>
          <w:sz w:val="24"/>
          <w:szCs w:val="24"/>
        </w:rPr>
      </w:pPr>
      <w:proofErr w:type="gramStart"/>
      <w:r w:rsidRPr="00115815">
        <w:rPr>
          <w:rFonts w:ascii="Times New Roman" w:hAnsi="Times New Roman" w:cs="Times New Roman"/>
          <w:sz w:val="24"/>
          <w:szCs w:val="24"/>
        </w:rPr>
        <w:t>Analisis deskriptif di gunakan untuk menggambarkan keadaan data secara umum.</w:t>
      </w:r>
      <w:proofErr w:type="gramEnd"/>
      <w:r w:rsidRPr="00115815">
        <w:rPr>
          <w:rFonts w:ascii="Times New Roman" w:hAnsi="Times New Roman" w:cs="Times New Roman"/>
          <w:sz w:val="24"/>
          <w:szCs w:val="24"/>
        </w:rPr>
        <w:t xml:space="preserve"> </w:t>
      </w:r>
      <w:proofErr w:type="gramStart"/>
      <w:r w:rsidRPr="00115815">
        <w:rPr>
          <w:rFonts w:ascii="Times New Roman" w:hAnsi="Times New Roman" w:cs="Times New Roman"/>
          <w:sz w:val="24"/>
          <w:szCs w:val="24"/>
        </w:rPr>
        <w:t>Statistik deskriptif adalah penyajian data secara numeric.</w:t>
      </w:r>
      <w:proofErr w:type="gramEnd"/>
      <w:r w:rsidRPr="00115815">
        <w:rPr>
          <w:rFonts w:ascii="Times New Roman" w:hAnsi="Times New Roman" w:cs="Times New Roman"/>
          <w:sz w:val="24"/>
          <w:szCs w:val="24"/>
        </w:rPr>
        <w:t xml:space="preserve"> </w:t>
      </w:r>
      <w:proofErr w:type="gramStart"/>
      <w:r w:rsidRPr="00115815">
        <w:rPr>
          <w:rFonts w:ascii="Times New Roman" w:hAnsi="Times New Roman" w:cs="Times New Roman"/>
          <w:sz w:val="24"/>
          <w:szCs w:val="24"/>
        </w:rPr>
        <w:t>Dalam statistik deskriptif disajikan ukuran-ukuran numeri</w:t>
      </w:r>
      <w:r w:rsidR="00E82C0D">
        <w:rPr>
          <w:rFonts w:ascii="Times New Roman" w:hAnsi="Times New Roman" w:cs="Times New Roman"/>
          <w:sz w:val="24"/>
          <w:szCs w:val="24"/>
        </w:rPr>
        <w:t>k yang sangat penting bagi data</w:t>
      </w:r>
      <w:r w:rsidR="00636CEF">
        <w:rPr>
          <w:rFonts w:ascii="Times New Roman" w:hAnsi="Times New Roman" w:cs="Times New Roman"/>
          <w:sz w:val="24"/>
          <w:szCs w:val="24"/>
        </w:rPr>
        <w:t>.</w:t>
      </w:r>
      <w:proofErr w:type="gramEnd"/>
    </w:p>
    <w:p w:rsidR="0061344C" w:rsidRDefault="0061344C" w:rsidP="009C0346">
      <w:pPr>
        <w:pStyle w:val="ListParagraph"/>
        <w:numPr>
          <w:ilvl w:val="0"/>
          <w:numId w:val="41"/>
        </w:numPr>
        <w:spacing w:line="480" w:lineRule="auto"/>
        <w:jc w:val="both"/>
        <w:rPr>
          <w:rFonts w:ascii="Times New Roman" w:hAnsi="Times New Roman" w:cs="Times New Roman"/>
          <w:b/>
          <w:sz w:val="24"/>
          <w:szCs w:val="24"/>
        </w:rPr>
      </w:pPr>
      <w:r w:rsidRPr="0061344C">
        <w:rPr>
          <w:rFonts w:ascii="Times New Roman" w:hAnsi="Times New Roman" w:cs="Times New Roman"/>
          <w:b/>
          <w:sz w:val="24"/>
          <w:szCs w:val="24"/>
        </w:rPr>
        <w:t>Deskriptif karakteristik responden</w:t>
      </w:r>
    </w:p>
    <w:p w:rsidR="0061344C" w:rsidRDefault="0061344C" w:rsidP="0061344C">
      <w:pPr>
        <w:pStyle w:val="ListParagraph"/>
        <w:spacing w:line="480" w:lineRule="auto"/>
        <w:ind w:left="1080" w:firstLine="360"/>
        <w:jc w:val="both"/>
        <w:rPr>
          <w:rFonts w:ascii="Times New Roman" w:hAnsi="Times New Roman" w:cs="Times New Roman"/>
          <w:sz w:val="24"/>
          <w:szCs w:val="24"/>
        </w:rPr>
      </w:pPr>
      <w:r w:rsidRPr="0061344C">
        <w:rPr>
          <w:rFonts w:ascii="Times New Roman" w:hAnsi="Times New Roman" w:cs="Times New Roman"/>
          <w:sz w:val="24"/>
          <w:szCs w:val="24"/>
        </w:rPr>
        <w:t xml:space="preserve">Berikut ini </w:t>
      </w:r>
      <w:proofErr w:type="gramStart"/>
      <w:r w:rsidRPr="0061344C">
        <w:rPr>
          <w:rFonts w:ascii="Times New Roman" w:hAnsi="Times New Roman" w:cs="Times New Roman"/>
          <w:sz w:val="24"/>
          <w:szCs w:val="24"/>
        </w:rPr>
        <w:t>akan</w:t>
      </w:r>
      <w:proofErr w:type="gramEnd"/>
      <w:r w:rsidRPr="0061344C">
        <w:rPr>
          <w:rFonts w:ascii="Times New Roman" w:hAnsi="Times New Roman" w:cs="Times New Roman"/>
          <w:sz w:val="24"/>
          <w:szCs w:val="24"/>
        </w:rPr>
        <w:t xml:space="preserve"> digambarkan mengenai data responden yang merupakan karyawan pada Bank Syariah Mandiri Kantor Cabang Simpang patal Palembang. </w:t>
      </w:r>
      <w:proofErr w:type="gramStart"/>
      <w:r w:rsidRPr="0061344C">
        <w:rPr>
          <w:rFonts w:ascii="Times New Roman" w:hAnsi="Times New Roman" w:cs="Times New Roman"/>
          <w:sz w:val="24"/>
          <w:szCs w:val="24"/>
        </w:rPr>
        <w:t>Data responden tersebut dikelompokan berdasarkan jenis kelamin, pendidikan dan jabatan.</w:t>
      </w:r>
      <w:proofErr w:type="gramEnd"/>
    </w:p>
    <w:p w:rsidR="0061344C" w:rsidRPr="001164F8" w:rsidRDefault="0061344C" w:rsidP="0061344C">
      <w:pPr>
        <w:pStyle w:val="ListParagraph"/>
        <w:spacing w:line="480" w:lineRule="auto"/>
        <w:ind w:left="1080" w:firstLine="360"/>
        <w:jc w:val="center"/>
        <w:rPr>
          <w:rFonts w:ascii="Times New Roman" w:hAnsi="Times New Roman" w:cs="Times New Roman"/>
          <w:b/>
          <w:sz w:val="24"/>
          <w:szCs w:val="24"/>
        </w:rPr>
      </w:pPr>
      <w:r w:rsidRPr="001164F8">
        <w:rPr>
          <w:rFonts w:ascii="Times New Roman" w:hAnsi="Times New Roman" w:cs="Times New Roman"/>
          <w:b/>
          <w:sz w:val="24"/>
          <w:szCs w:val="24"/>
        </w:rPr>
        <w:t>Tabel 4.1</w:t>
      </w:r>
    </w:p>
    <w:p w:rsidR="0061344C" w:rsidRPr="001164F8" w:rsidRDefault="0061344C" w:rsidP="0061344C">
      <w:pPr>
        <w:pStyle w:val="ListParagraph"/>
        <w:spacing w:line="480" w:lineRule="auto"/>
        <w:ind w:left="1080" w:firstLine="360"/>
        <w:jc w:val="center"/>
        <w:rPr>
          <w:rFonts w:ascii="Times New Roman" w:hAnsi="Times New Roman" w:cs="Times New Roman"/>
          <w:b/>
          <w:sz w:val="24"/>
          <w:szCs w:val="24"/>
        </w:rPr>
      </w:pPr>
      <w:r w:rsidRPr="001164F8">
        <w:rPr>
          <w:rFonts w:ascii="Times New Roman" w:hAnsi="Times New Roman" w:cs="Times New Roman"/>
          <w:b/>
          <w:sz w:val="24"/>
          <w:szCs w:val="24"/>
        </w:rPr>
        <w:t xml:space="preserve">Jenis Kelamin Responden </w:t>
      </w:r>
    </w:p>
    <w:p w:rsidR="0061344C" w:rsidRDefault="00545D03" w:rsidP="0061344C">
      <w:pPr>
        <w:pStyle w:val="ListParagraph"/>
        <w:spacing w:line="480" w:lineRule="auto"/>
        <w:ind w:left="1080" w:firstLine="360"/>
        <w:jc w:val="center"/>
        <w:rPr>
          <w:rFonts w:ascii="Times New Roman" w:hAnsi="Times New Roman" w:cs="Times New Roman"/>
          <w:sz w:val="24"/>
          <w:szCs w:val="24"/>
        </w:rPr>
      </w:pPr>
      <w:r w:rsidRPr="00545D03">
        <w:rPr>
          <w:noProof/>
        </w:rPr>
        <w:drawing>
          <wp:inline distT="0" distB="0" distL="0" distR="0">
            <wp:extent cx="2562225" cy="8083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808355"/>
                    </a:xfrm>
                    <a:prstGeom prst="rect">
                      <a:avLst/>
                    </a:prstGeom>
                    <a:noFill/>
                    <a:ln>
                      <a:noFill/>
                    </a:ln>
                  </pic:spPr>
                </pic:pic>
              </a:graphicData>
            </a:graphic>
          </wp:inline>
        </w:drawing>
      </w:r>
    </w:p>
    <w:p w:rsidR="001164F8" w:rsidRDefault="001164F8" w:rsidP="001164F8">
      <w:pPr>
        <w:pStyle w:val="ListParagraph"/>
        <w:spacing w:line="480" w:lineRule="auto"/>
        <w:ind w:left="1080" w:firstLine="360"/>
        <w:rPr>
          <w:rFonts w:ascii="Times New Roman" w:hAnsi="Times New Roman" w:cs="Times New Roman"/>
          <w:sz w:val="24"/>
          <w:szCs w:val="24"/>
        </w:rPr>
      </w:pPr>
    </w:p>
    <w:p w:rsidR="001164F8" w:rsidRDefault="001164F8" w:rsidP="001164F8">
      <w:pPr>
        <w:pStyle w:val="ListParagraph"/>
        <w:spacing w:line="480" w:lineRule="auto"/>
        <w:ind w:left="1080" w:firstLine="360"/>
        <w:rPr>
          <w:rFonts w:ascii="Times New Roman" w:hAnsi="Times New Roman" w:cs="Times New Roman"/>
          <w:sz w:val="24"/>
          <w:szCs w:val="24"/>
        </w:rPr>
      </w:pPr>
    </w:p>
    <w:p w:rsidR="00545D03" w:rsidRDefault="001164F8" w:rsidP="001164F8">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lastRenderedPageBreak/>
        <w:t>Berdasarkan Table 4.1 menjelaskan bahwa responden berdasarkan jenis kelaman adalah sebagai berikut:</w:t>
      </w:r>
    </w:p>
    <w:p w:rsidR="001164F8" w:rsidRDefault="001164F8" w:rsidP="001164F8">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 xml:space="preserve">Responden berjenis kelamin laki-laki </w:t>
      </w:r>
      <w:r w:rsidR="004D0ECD">
        <w:rPr>
          <w:rFonts w:ascii="Times New Roman" w:hAnsi="Times New Roman" w:cs="Times New Roman"/>
          <w:sz w:val="24"/>
          <w:szCs w:val="24"/>
        </w:rPr>
        <w:t xml:space="preserve">berjumlah 19 </w:t>
      </w:r>
      <w:r>
        <w:rPr>
          <w:rFonts w:ascii="Times New Roman" w:hAnsi="Times New Roman" w:cs="Times New Roman"/>
          <w:sz w:val="24"/>
          <w:szCs w:val="24"/>
        </w:rPr>
        <w:t xml:space="preserve"> atau 63%</w:t>
      </w:r>
    </w:p>
    <w:p w:rsidR="001164F8" w:rsidRDefault="001164F8" w:rsidP="001164F8">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 xml:space="preserve">Responden berjenis kelamin perempuan berjumlah </w:t>
      </w:r>
      <w:r w:rsidR="004D0ECD">
        <w:rPr>
          <w:rFonts w:ascii="Times New Roman" w:hAnsi="Times New Roman" w:cs="Times New Roman"/>
          <w:sz w:val="24"/>
          <w:szCs w:val="24"/>
        </w:rPr>
        <w:t xml:space="preserve">11 </w:t>
      </w:r>
      <w:r>
        <w:rPr>
          <w:rFonts w:ascii="Times New Roman" w:hAnsi="Times New Roman" w:cs="Times New Roman"/>
          <w:sz w:val="24"/>
          <w:szCs w:val="24"/>
        </w:rPr>
        <w:t>atau 37%</w:t>
      </w:r>
    </w:p>
    <w:p w:rsidR="001164F8" w:rsidRDefault="001164F8" w:rsidP="0061344C">
      <w:pPr>
        <w:pStyle w:val="ListParagraph"/>
        <w:spacing w:line="480" w:lineRule="auto"/>
        <w:ind w:left="1080" w:firstLine="360"/>
        <w:jc w:val="center"/>
        <w:rPr>
          <w:rFonts w:ascii="Times New Roman" w:hAnsi="Times New Roman" w:cs="Times New Roman"/>
          <w:sz w:val="24"/>
          <w:szCs w:val="24"/>
        </w:rPr>
      </w:pPr>
    </w:p>
    <w:p w:rsidR="00545D03" w:rsidRPr="001164F8" w:rsidRDefault="00545D03" w:rsidP="0061344C">
      <w:pPr>
        <w:pStyle w:val="ListParagraph"/>
        <w:spacing w:line="480" w:lineRule="auto"/>
        <w:ind w:left="1080" w:firstLine="360"/>
        <w:jc w:val="center"/>
        <w:rPr>
          <w:rFonts w:ascii="Times New Roman" w:hAnsi="Times New Roman" w:cs="Times New Roman"/>
          <w:b/>
          <w:sz w:val="24"/>
          <w:szCs w:val="24"/>
        </w:rPr>
      </w:pPr>
      <w:r w:rsidRPr="001164F8">
        <w:rPr>
          <w:rFonts w:ascii="Times New Roman" w:hAnsi="Times New Roman" w:cs="Times New Roman"/>
          <w:b/>
          <w:sz w:val="24"/>
          <w:szCs w:val="24"/>
        </w:rPr>
        <w:t>Tabel 4.2</w:t>
      </w:r>
    </w:p>
    <w:p w:rsidR="00545D03" w:rsidRPr="001164F8" w:rsidRDefault="00545D03" w:rsidP="0061344C">
      <w:pPr>
        <w:pStyle w:val="ListParagraph"/>
        <w:spacing w:line="480" w:lineRule="auto"/>
        <w:ind w:left="1080" w:firstLine="360"/>
        <w:jc w:val="center"/>
        <w:rPr>
          <w:rFonts w:ascii="Times New Roman" w:hAnsi="Times New Roman" w:cs="Times New Roman"/>
          <w:b/>
          <w:sz w:val="24"/>
          <w:szCs w:val="24"/>
        </w:rPr>
      </w:pPr>
      <w:r w:rsidRPr="001164F8">
        <w:rPr>
          <w:rFonts w:ascii="Times New Roman" w:hAnsi="Times New Roman" w:cs="Times New Roman"/>
          <w:b/>
          <w:sz w:val="24"/>
          <w:szCs w:val="24"/>
        </w:rPr>
        <w:t>Pendidikan Terakhir Responden</w:t>
      </w:r>
    </w:p>
    <w:p w:rsidR="00545D03" w:rsidRDefault="00232A88" w:rsidP="0061344C">
      <w:pPr>
        <w:pStyle w:val="ListParagraph"/>
        <w:spacing w:line="480" w:lineRule="auto"/>
        <w:ind w:left="1080" w:firstLine="360"/>
        <w:jc w:val="center"/>
        <w:rPr>
          <w:rFonts w:ascii="Times New Roman" w:hAnsi="Times New Roman" w:cs="Times New Roman"/>
          <w:sz w:val="24"/>
          <w:szCs w:val="24"/>
        </w:rPr>
      </w:pPr>
      <w:r w:rsidRPr="00232A88">
        <w:rPr>
          <w:noProof/>
        </w:rPr>
        <w:drawing>
          <wp:inline distT="0" distB="0" distL="0" distR="0">
            <wp:extent cx="2849245" cy="1212215"/>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245" cy="1212215"/>
                    </a:xfrm>
                    <a:prstGeom prst="rect">
                      <a:avLst/>
                    </a:prstGeom>
                    <a:noFill/>
                    <a:ln>
                      <a:noFill/>
                    </a:ln>
                  </pic:spPr>
                </pic:pic>
              </a:graphicData>
            </a:graphic>
          </wp:inline>
        </w:drawing>
      </w:r>
    </w:p>
    <w:p w:rsidR="001164F8" w:rsidRDefault="001164F8" w:rsidP="001164F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Table 4.2 menjelaskan bahwa responden berdasarkan pendidikan terakhir adalah sebagai berikut:</w:t>
      </w:r>
    </w:p>
    <w:p w:rsidR="00232A88" w:rsidRDefault="001164F8" w:rsidP="001164F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Responden berpendidikan SMA berjumlah 7 atau 23%</w:t>
      </w:r>
    </w:p>
    <w:p w:rsidR="001164F8" w:rsidRDefault="001164F8" w:rsidP="001164F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Responden berpendidikan D3 berjumlah 2  atau 7%</w:t>
      </w:r>
    </w:p>
    <w:p w:rsidR="001164F8" w:rsidRDefault="001164F8" w:rsidP="001164F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Responden berpendidikan S1 berjumlah 19 atau 63%</w:t>
      </w:r>
    </w:p>
    <w:p w:rsidR="001164F8" w:rsidRDefault="001164F8" w:rsidP="001164F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Responden berpendidikan S2 berjumlah 2 atau 7%</w:t>
      </w:r>
    </w:p>
    <w:p w:rsidR="00764C5C" w:rsidRDefault="00764C5C" w:rsidP="00764C5C">
      <w:pPr>
        <w:pStyle w:val="ListParagraph"/>
        <w:spacing w:line="240" w:lineRule="auto"/>
        <w:ind w:left="1080" w:firstLine="360"/>
        <w:jc w:val="center"/>
        <w:rPr>
          <w:rFonts w:ascii="Times New Roman" w:hAnsi="Times New Roman" w:cs="Times New Roman"/>
          <w:b/>
          <w:sz w:val="24"/>
          <w:szCs w:val="24"/>
        </w:rPr>
      </w:pPr>
    </w:p>
    <w:p w:rsidR="00232A88" w:rsidRPr="001164F8" w:rsidRDefault="00232A88" w:rsidP="00764C5C">
      <w:pPr>
        <w:pStyle w:val="ListParagraph"/>
        <w:spacing w:line="240" w:lineRule="auto"/>
        <w:ind w:left="1080" w:firstLine="360"/>
        <w:jc w:val="center"/>
        <w:rPr>
          <w:rFonts w:ascii="Times New Roman" w:hAnsi="Times New Roman" w:cs="Times New Roman"/>
          <w:b/>
          <w:sz w:val="24"/>
          <w:szCs w:val="24"/>
        </w:rPr>
      </w:pPr>
      <w:r w:rsidRPr="001164F8">
        <w:rPr>
          <w:rFonts w:ascii="Times New Roman" w:hAnsi="Times New Roman" w:cs="Times New Roman"/>
          <w:b/>
          <w:sz w:val="24"/>
          <w:szCs w:val="24"/>
        </w:rPr>
        <w:t>Tabel 4.3</w:t>
      </w:r>
    </w:p>
    <w:tbl>
      <w:tblPr>
        <w:tblpPr w:leftFromText="180" w:rightFromText="180" w:vertAnchor="text" w:horzAnchor="page" w:tblpX="4716" w:tblpY="603"/>
        <w:tblW w:w="4460" w:type="dxa"/>
        <w:tblLook w:val="04A0" w:firstRow="1" w:lastRow="0" w:firstColumn="1" w:lastColumn="0" w:noHBand="0" w:noVBand="1"/>
      </w:tblPr>
      <w:tblGrid>
        <w:gridCol w:w="2440"/>
        <w:gridCol w:w="840"/>
        <w:gridCol w:w="1180"/>
      </w:tblGrid>
      <w:tr w:rsidR="00764C5C" w:rsidRPr="00764C5C" w:rsidTr="00764C5C">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b/>
                <w:bCs/>
                <w:color w:val="000000"/>
                <w:sz w:val="24"/>
                <w:szCs w:val="24"/>
              </w:rPr>
            </w:pPr>
            <w:r w:rsidRPr="00764C5C">
              <w:rPr>
                <w:rFonts w:ascii="Times New Roman" w:eastAsia="Times New Roman" w:hAnsi="Times New Roman" w:cs="Times New Roman"/>
                <w:b/>
                <w:bCs/>
                <w:color w:val="000000"/>
                <w:sz w:val="24"/>
                <w:szCs w:val="24"/>
              </w:rPr>
              <w:t>Jabatan</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b/>
                <w:bCs/>
                <w:color w:val="000000"/>
                <w:sz w:val="24"/>
                <w:szCs w:val="24"/>
              </w:rPr>
            </w:pPr>
            <w:r w:rsidRPr="00764C5C">
              <w:rPr>
                <w:rFonts w:ascii="Times New Roman" w:eastAsia="Times New Roman" w:hAnsi="Times New Roman" w:cs="Times New Roman"/>
                <w:b/>
                <w:bCs/>
                <w:color w:val="000000"/>
                <w:sz w:val="24"/>
                <w:szCs w:val="24"/>
              </w:rPr>
              <w:t>F</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b/>
                <w:bCs/>
                <w:color w:val="000000"/>
                <w:sz w:val="24"/>
                <w:szCs w:val="24"/>
              </w:rPr>
            </w:pPr>
            <w:r w:rsidRPr="00764C5C">
              <w:rPr>
                <w:rFonts w:ascii="Times New Roman" w:eastAsia="Times New Roman" w:hAnsi="Times New Roman" w:cs="Times New Roman"/>
                <w:b/>
                <w:bCs/>
                <w:color w:val="000000"/>
                <w:sz w:val="24"/>
                <w:szCs w:val="24"/>
              </w:rPr>
              <w:t>%</w:t>
            </w:r>
          </w:p>
        </w:tc>
      </w:tr>
      <w:tr w:rsidR="00764C5C" w:rsidRPr="00764C5C" w:rsidTr="00764C5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Manager</w:t>
            </w:r>
          </w:p>
        </w:tc>
        <w:tc>
          <w:tcPr>
            <w:tcW w:w="840" w:type="dxa"/>
            <w:tcBorders>
              <w:top w:val="nil"/>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7</w:t>
            </w:r>
          </w:p>
        </w:tc>
      </w:tr>
      <w:tr w:rsidR="00764C5C" w:rsidRPr="00764C5C" w:rsidTr="00764C5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Staff</w:t>
            </w:r>
          </w:p>
        </w:tc>
        <w:tc>
          <w:tcPr>
            <w:tcW w:w="840" w:type="dxa"/>
            <w:tcBorders>
              <w:top w:val="nil"/>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28</w:t>
            </w:r>
          </w:p>
        </w:tc>
        <w:tc>
          <w:tcPr>
            <w:tcW w:w="1180" w:type="dxa"/>
            <w:tcBorders>
              <w:top w:val="nil"/>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93</w:t>
            </w:r>
          </w:p>
        </w:tc>
      </w:tr>
      <w:tr w:rsidR="00764C5C" w:rsidRPr="00764C5C" w:rsidTr="00764C5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Lainnya</w:t>
            </w:r>
          </w:p>
        </w:tc>
        <w:tc>
          <w:tcPr>
            <w:tcW w:w="840" w:type="dxa"/>
            <w:tcBorders>
              <w:top w:val="nil"/>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0</w:t>
            </w:r>
          </w:p>
        </w:tc>
        <w:tc>
          <w:tcPr>
            <w:tcW w:w="1180" w:type="dxa"/>
            <w:tcBorders>
              <w:top w:val="nil"/>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0</w:t>
            </w:r>
          </w:p>
        </w:tc>
      </w:tr>
      <w:tr w:rsidR="00764C5C" w:rsidRPr="00764C5C" w:rsidTr="00764C5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b/>
                <w:bCs/>
                <w:color w:val="000000"/>
                <w:sz w:val="24"/>
                <w:szCs w:val="24"/>
              </w:rPr>
            </w:pPr>
            <w:r w:rsidRPr="00764C5C">
              <w:rPr>
                <w:rFonts w:ascii="Times New Roman" w:eastAsia="Times New Roman" w:hAnsi="Times New Roman" w:cs="Times New Roman"/>
                <w:b/>
                <w:bCs/>
                <w:color w:val="000000"/>
                <w:sz w:val="24"/>
                <w:szCs w:val="24"/>
              </w:rPr>
              <w:t>Jumlah</w:t>
            </w:r>
          </w:p>
        </w:tc>
        <w:tc>
          <w:tcPr>
            <w:tcW w:w="840" w:type="dxa"/>
            <w:tcBorders>
              <w:top w:val="nil"/>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30</w:t>
            </w:r>
          </w:p>
        </w:tc>
        <w:tc>
          <w:tcPr>
            <w:tcW w:w="1180" w:type="dxa"/>
            <w:tcBorders>
              <w:top w:val="nil"/>
              <w:left w:val="nil"/>
              <w:bottom w:val="single" w:sz="4" w:space="0" w:color="auto"/>
              <w:right w:val="single" w:sz="4" w:space="0" w:color="auto"/>
            </w:tcBorders>
            <w:shd w:val="clear" w:color="auto" w:fill="auto"/>
            <w:noWrap/>
            <w:vAlign w:val="center"/>
            <w:hideMark/>
          </w:tcPr>
          <w:p w:rsidR="00764C5C" w:rsidRPr="00764C5C" w:rsidRDefault="00764C5C" w:rsidP="00764C5C">
            <w:pPr>
              <w:spacing w:after="0" w:line="240" w:lineRule="auto"/>
              <w:jc w:val="center"/>
              <w:rPr>
                <w:rFonts w:ascii="Times New Roman" w:eastAsia="Times New Roman" w:hAnsi="Times New Roman" w:cs="Times New Roman"/>
                <w:color w:val="000000"/>
                <w:sz w:val="24"/>
                <w:szCs w:val="24"/>
              </w:rPr>
            </w:pPr>
            <w:r w:rsidRPr="00764C5C">
              <w:rPr>
                <w:rFonts w:ascii="Times New Roman" w:eastAsia="Times New Roman" w:hAnsi="Times New Roman" w:cs="Times New Roman"/>
                <w:color w:val="000000"/>
                <w:sz w:val="24"/>
                <w:szCs w:val="24"/>
              </w:rPr>
              <w:t>100</w:t>
            </w:r>
          </w:p>
        </w:tc>
      </w:tr>
    </w:tbl>
    <w:p w:rsidR="00232A88" w:rsidRPr="001164F8" w:rsidRDefault="00232A88" w:rsidP="00764C5C">
      <w:pPr>
        <w:pStyle w:val="ListParagraph"/>
        <w:spacing w:line="240" w:lineRule="auto"/>
        <w:ind w:left="1080" w:firstLine="360"/>
        <w:jc w:val="center"/>
        <w:rPr>
          <w:rFonts w:ascii="Times New Roman" w:hAnsi="Times New Roman" w:cs="Times New Roman"/>
          <w:b/>
          <w:sz w:val="24"/>
          <w:szCs w:val="24"/>
        </w:rPr>
      </w:pPr>
      <w:r w:rsidRPr="001164F8">
        <w:rPr>
          <w:rFonts w:ascii="Times New Roman" w:hAnsi="Times New Roman" w:cs="Times New Roman"/>
          <w:b/>
          <w:sz w:val="24"/>
          <w:szCs w:val="24"/>
        </w:rPr>
        <w:t>Jabatan Responden</w:t>
      </w:r>
    </w:p>
    <w:p w:rsidR="00232A88" w:rsidRDefault="00232A88" w:rsidP="0061344C">
      <w:pPr>
        <w:pStyle w:val="ListParagraph"/>
        <w:spacing w:line="480" w:lineRule="auto"/>
        <w:ind w:left="1080" w:firstLine="360"/>
        <w:jc w:val="center"/>
        <w:rPr>
          <w:rFonts w:ascii="Times New Roman" w:hAnsi="Times New Roman" w:cs="Times New Roman"/>
          <w:sz w:val="24"/>
          <w:szCs w:val="24"/>
        </w:rPr>
      </w:pPr>
    </w:p>
    <w:p w:rsidR="001164F8" w:rsidRDefault="001164F8" w:rsidP="001164F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Table 4.3 menjelaskan bahwa responden berdasarkan jabatan adalah sebagai berikut:</w:t>
      </w:r>
    </w:p>
    <w:p w:rsidR="00545D03" w:rsidRDefault="001164F8" w:rsidP="001164F8">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Responden yang menjabat sebagai manager berjumlah 2 atau 7%</w:t>
      </w:r>
    </w:p>
    <w:p w:rsidR="001164F8" w:rsidRDefault="001164F8" w:rsidP="001164F8">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Respon</w:t>
      </w:r>
      <w:r w:rsidR="004D0ECD">
        <w:rPr>
          <w:rFonts w:ascii="Times New Roman" w:hAnsi="Times New Roman" w:cs="Times New Roman"/>
          <w:sz w:val="24"/>
          <w:szCs w:val="24"/>
        </w:rPr>
        <w:t>den yang menjabat sebagai staff</w:t>
      </w:r>
      <w:r>
        <w:rPr>
          <w:rFonts w:ascii="Times New Roman" w:hAnsi="Times New Roman" w:cs="Times New Roman"/>
          <w:sz w:val="24"/>
          <w:szCs w:val="24"/>
        </w:rPr>
        <w:t xml:space="preserve"> berjumlah </w:t>
      </w:r>
      <w:r w:rsidR="004D0ECD">
        <w:rPr>
          <w:rFonts w:ascii="Times New Roman" w:hAnsi="Times New Roman" w:cs="Times New Roman"/>
          <w:sz w:val="24"/>
          <w:szCs w:val="24"/>
        </w:rPr>
        <w:t>26 atau 86</w:t>
      </w:r>
      <w:r>
        <w:rPr>
          <w:rFonts w:ascii="Times New Roman" w:hAnsi="Times New Roman" w:cs="Times New Roman"/>
          <w:sz w:val="24"/>
          <w:szCs w:val="24"/>
        </w:rPr>
        <w:t>%</w:t>
      </w:r>
    </w:p>
    <w:p w:rsidR="001164F8" w:rsidRDefault="001164F8" w:rsidP="001164F8">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Respond</w:t>
      </w:r>
      <w:r w:rsidR="004D0ECD">
        <w:rPr>
          <w:rFonts w:ascii="Times New Roman" w:hAnsi="Times New Roman" w:cs="Times New Roman"/>
          <w:sz w:val="24"/>
          <w:szCs w:val="24"/>
        </w:rPr>
        <w:t>en yang menjabat sebagai lainnya</w:t>
      </w:r>
      <w:r>
        <w:rPr>
          <w:rFonts w:ascii="Times New Roman" w:hAnsi="Times New Roman" w:cs="Times New Roman"/>
          <w:sz w:val="24"/>
          <w:szCs w:val="24"/>
        </w:rPr>
        <w:t xml:space="preserve"> berjumlah 2 atau 7%</w:t>
      </w:r>
    </w:p>
    <w:p w:rsidR="00B15D44" w:rsidRDefault="00B15D44" w:rsidP="00B15D44">
      <w:pPr>
        <w:pStyle w:val="ListParagraph"/>
        <w:spacing w:line="480" w:lineRule="auto"/>
        <w:ind w:left="1350"/>
        <w:jc w:val="both"/>
        <w:rPr>
          <w:rFonts w:ascii="Times New Roman" w:hAnsi="Times New Roman" w:cs="Times New Roman"/>
          <w:sz w:val="24"/>
          <w:szCs w:val="24"/>
        </w:rPr>
      </w:pPr>
    </w:p>
    <w:p w:rsidR="0061344C" w:rsidRPr="0061344C" w:rsidRDefault="0061344C" w:rsidP="009C0346">
      <w:pPr>
        <w:pStyle w:val="ListParagraph"/>
        <w:numPr>
          <w:ilvl w:val="0"/>
          <w:numId w:val="41"/>
        </w:numPr>
        <w:spacing w:line="480" w:lineRule="auto"/>
        <w:jc w:val="both"/>
        <w:rPr>
          <w:rFonts w:ascii="Times New Roman" w:hAnsi="Times New Roman" w:cs="Times New Roman"/>
          <w:b/>
          <w:sz w:val="24"/>
          <w:szCs w:val="24"/>
        </w:rPr>
      </w:pPr>
      <w:r w:rsidRPr="0061344C">
        <w:rPr>
          <w:rFonts w:ascii="Times New Roman" w:hAnsi="Times New Roman" w:cs="Times New Roman"/>
          <w:b/>
          <w:sz w:val="24"/>
          <w:szCs w:val="24"/>
        </w:rPr>
        <w:t>Deskriptif hasil penelitian</w:t>
      </w:r>
    </w:p>
    <w:p w:rsidR="00E82C0D" w:rsidRPr="004D0ECD" w:rsidRDefault="00E82C0D" w:rsidP="009C0346">
      <w:pPr>
        <w:pStyle w:val="ListParagraph"/>
        <w:numPr>
          <w:ilvl w:val="0"/>
          <w:numId w:val="36"/>
        </w:numPr>
        <w:spacing w:line="240" w:lineRule="auto"/>
        <w:jc w:val="both"/>
        <w:rPr>
          <w:rFonts w:ascii="Times New Roman" w:hAnsi="Times New Roman" w:cs="Times New Roman"/>
          <w:b/>
          <w:sz w:val="24"/>
          <w:szCs w:val="24"/>
        </w:rPr>
      </w:pPr>
      <w:r w:rsidRPr="004D0ECD">
        <w:rPr>
          <w:rFonts w:ascii="Times New Roman" w:hAnsi="Times New Roman" w:cs="Times New Roman"/>
          <w:b/>
          <w:sz w:val="24"/>
          <w:szCs w:val="24"/>
        </w:rPr>
        <w:t>Pelatihan</w:t>
      </w:r>
    </w:p>
    <w:p w:rsidR="00E82C0D" w:rsidRPr="004D0ECD" w:rsidRDefault="004D0ECD" w:rsidP="00636CEF">
      <w:pPr>
        <w:spacing w:line="240" w:lineRule="auto"/>
        <w:ind w:firstLine="4320"/>
        <w:jc w:val="both"/>
        <w:rPr>
          <w:rFonts w:ascii="Times New Roman" w:hAnsi="Times New Roman" w:cs="Times New Roman"/>
          <w:b/>
          <w:sz w:val="24"/>
          <w:szCs w:val="24"/>
        </w:rPr>
      </w:pPr>
      <w:r w:rsidRPr="004D0ECD">
        <w:rPr>
          <w:rFonts w:ascii="Times New Roman" w:hAnsi="Times New Roman" w:cs="Times New Roman"/>
          <w:b/>
          <w:sz w:val="24"/>
          <w:szCs w:val="24"/>
        </w:rPr>
        <w:t>Tabel 4.4</w:t>
      </w:r>
    </w:p>
    <w:tbl>
      <w:tblPr>
        <w:tblpPr w:leftFromText="180" w:rightFromText="180" w:vertAnchor="text" w:horzAnchor="page" w:tblpX="4045" w:tblpY="138"/>
        <w:tblW w:w="0" w:type="auto"/>
        <w:tblLook w:val="04A0" w:firstRow="1" w:lastRow="0" w:firstColumn="1" w:lastColumn="0" w:noHBand="0" w:noVBand="1"/>
      </w:tblPr>
      <w:tblGrid>
        <w:gridCol w:w="1616"/>
        <w:gridCol w:w="583"/>
        <w:gridCol w:w="583"/>
        <w:gridCol w:w="583"/>
        <w:gridCol w:w="483"/>
        <w:gridCol w:w="572"/>
        <w:gridCol w:w="1083"/>
      </w:tblGrid>
      <w:tr w:rsidR="00E82C0D" w:rsidRPr="00E82C0D" w:rsidTr="00E82C0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b/>
                <w:bCs/>
                <w:color w:val="000000"/>
                <w:sz w:val="20"/>
                <w:szCs w:val="20"/>
              </w:rPr>
            </w:pPr>
            <w:r w:rsidRPr="00E82C0D">
              <w:rPr>
                <w:rFonts w:ascii="Times New Roman" w:eastAsia="Times New Roman" w:hAnsi="Times New Roman" w:cs="Times New Roman"/>
                <w:b/>
                <w:bCs/>
                <w:color w:val="000000"/>
                <w:sz w:val="20"/>
                <w:szCs w:val="20"/>
              </w:rPr>
              <w:t>PERTANYAAN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b/>
                <w:bCs/>
                <w:color w:val="000000"/>
                <w:sz w:val="20"/>
                <w:szCs w:val="20"/>
              </w:rPr>
            </w:pPr>
            <w:r w:rsidRPr="00E82C0D">
              <w:rPr>
                <w:rFonts w:ascii="Times New Roman" w:eastAsia="Times New Roman" w:hAnsi="Times New Roman" w:cs="Times New Roman"/>
                <w:b/>
                <w:bCs/>
                <w:color w:val="000000"/>
                <w:sz w:val="20"/>
                <w:szCs w:val="20"/>
              </w:rPr>
              <w:t>SS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b/>
                <w:bCs/>
                <w:color w:val="000000"/>
                <w:sz w:val="20"/>
                <w:szCs w:val="20"/>
              </w:rPr>
            </w:pPr>
            <w:r w:rsidRPr="00E82C0D">
              <w:rPr>
                <w:rFonts w:ascii="Times New Roman" w:eastAsia="Times New Roman" w:hAnsi="Times New Roman" w:cs="Times New Roman"/>
                <w:b/>
                <w:bCs/>
                <w:color w:val="000000"/>
                <w:sz w:val="20"/>
                <w:szCs w:val="20"/>
              </w:rPr>
              <w: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b/>
                <w:bCs/>
                <w:color w:val="000000"/>
                <w:sz w:val="20"/>
                <w:szCs w:val="20"/>
              </w:rPr>
            </w:pPr>
            <w:r w:rsidRPr="00E82C0D">
              <w:rPr>
                <w:rFonts w:ascii="Times New Roman" w:eastAsia="Times New Roman" w:hAnsi="Times New Roman" w:cs="Times New Roman"/>
                <w:b/>
                <w:bCs/>
                <w:color w:val="000000"/>
                <w:sz w:val="20"/>
                <w:szCs w:val="20"/>
              </w:rPr>
              <w:t>KS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b/>
                <w:bCs/>
                <w:color w:val="000000"/>
                <w:sz w:val="20"/>
                <w:szCs w:val="20"/>
              </w:rPr>
            </w:pPr>
            <w:r w:rsidRPr="00E82C0D">
              <w:rPr>
                <w:rFonts w:ascii="Times New Roman" w:eastAsia="Times New Roman" w:hAnsi="Times New Roman" w:cs="Times New Roman"/>
                <w:b/>
                <w:bCs/>
                <w:color w:val="000000"/>
                <w:sz w:val="20"/>
                <w:szCs w:val="20"/>
              </w:rPr>
              <w:t>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b/>
                <w:bCs/>
                <w:color w:val="000000"/>
                <w:sz w:val="20"/>
                <w:szCs w:val="20"/>
              </w:rPr>
            </w:pPr>
            <w:r w:rsidRPr="00E82C0D">
              <w:rPr>
                <w:rFonts w:ascii="Times New Roman" w:eastAsia="Times New Roman" w:hAnsi="Times New Roman" w:cs="Times New Roman"/>
                <w:b/>
                <w:bCs/>
                <w:color w:val="000000"/>
                <w:sz w:val="20"/>
                <w:szCs w:val="20"/>
              </w:rPr>
              <w:t>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2C0D" w:rsidRPr="00E82C0D" w:rsidRDefault="00E82C0D" w:rsidP="00E82C0D">
            <w:pPr>
              <w:spacing w:after="0" w:line="240" w:lineRule="auto"/>
              <w:jc w:val="center"/>
              <w:rPr>
                <w:rFonts w:ascii="Times New Roman" w:eastAsia="Times New Roman" w:hAnsi="Times New Roman" w:cs="Times New Roman"/>
                <w:b/>
                <w:bCs/>
                <w:color w:val="000000"/>
                <w:sz w:val="20"/>
                <w:szCs w:val="20"/>
              </w:rPr>
            </w:pPr>
            <w:r w:rsidRPr="00E82C0D">
              <w:rPr>
                <w:rFonts w:ascii="Times New Roman" w:eastAsia="Times New Roman" w:hAnsi="Times New Roman" w:cs="Times New Roman"/>
                <w:b/>
                <w:bCs/>
                <w:color w:val="000000"/>
                <w:sz w:val="20"/>
                <w:szCs w:val="20"/>
              </w:rPr>
              <w:t>JUMLAH</w:t>
            </w:r>
          </w:p>
        </w:tc>
      </w:tr>
      <w:tr w:rsidR="00E82C0D" w:rsidRPr="00E82C0D" w:rsidTr="00E82C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30</w:t>
            </w:r>
          </w:p>
        </w:tc>
      </w:tr>
      <w:tr w:rsidR="00E82C0D" w:rsidRPr="00E82C0D" w:rsidTr="00E82C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30</w:t>
            </w:r>
          </w:p>
        </w:tc>
      </w:tr>
      <w:tr w:rsidR="00E82C0D" w:rsidRPr="00E82C0D" w:rsidTr="00E82C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30</w:t>
            </w:r>
          </w:p>
        </w:tc>
      </w:tr>
      <w:tr w:rsidR="00E82C0D" w:rsidRPr="00E82C0D" w:rsidTr="00E82C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30</w:t>
            </w:r>
          </w:p>
        </w:tc>
      </w:tr>
      <w:tr w:rsidR="00E82C0D" w:rsidRPr="00E82C0D" w:rsidTr="00E82C0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30</w:t>
            </w:r>
          </w:p>
        </w:tc>
      </w:tr>
      <w:tr w:rsidR="00E82C0D" w:rsidRPr="00E82C0D" w:rsidTr="00E82C0D">
        <w:trPr>
          <w:trHeight w:val="30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Jumlah</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35</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15</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150</w:t>
            </w:r>
          </w:p>
        </w:tc>
      </w:tr>
      <w:tr w:rsidR="00E82C0D" w:rsidRPr="00E82C0D" w:rsidTr="00E82C0D">
        <w:trPr>
          <w:trHeight w:val="30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Persen (%)</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23%</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67%</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E82C0D" w:rsidRPr="00E82C0D" w:rsidRDefault="00E82C0D" w:rsidP="00E82C0D">
            <w:pPr>
              <w:spacing w:after="0" w:line="240" w:lineRule="auto"/>
              <w:jc w:val="center"/>
              <w:rPr>
                <w:rFonts w:ascii="Times New Roman" w:eastAsia="Times New Roman" w:hAnsi="Times New Roman" w:cs="Times New Roman"/>
                <w:color w:val="000000"/>
                <w:sz w:val="20"/>
                <w:szCs w:val="20"/>
              </w:rPr>
            </w:pPr>
            <w:r w:rsidRPr="00E82C0D">
              <w:rPr>
                <w:rFonts w:ascii="Times New Roman" w:eastAsia="Times New Roman" w:hAnsi="Times New Roman" w:cs="Times New Roman"/>
                <w:color w:val="000000"/>
                <w:sz w:val="20"/>
                <w:szCs w:val="20"/>
              </w:rPr>
              <w:t>100%</w:t>
            </w:r>
          </w:p>
        </w:tc>
      </w:tr>
    </w:tbl>
    <w:p w:rsidR="00E82C0D" w:rsidRDefault="00E82C0D" w:rsidP="00E82C0D">
      <w:pPr>
        <w:pStyle w:val="ListParagraph"/>
        <w:spacing w:line="480" w:lineRule="auto"/>
        <w:ind w:left="4320"/>
        <w:jc w:val="both"/>
        <w:rPr>
          <w:rFonts w:ascii="Times New Roman" w:hAnsi="Times New Roman" w:cs="Times New Roman"/>
          <w:sz w:val="24"/>
          <w:szCs w:val="24"/>
        </w:rPr>
      </w:pPr>
    </w:p>
    <w:p w:rsidR="00E82C0D" w:rsidRDefault="00E82C0D" w:rsidP="00E82C0D">
      <w:pPr>
        <w:pStyle w:val="ListParagraph"/>
        <w:spacing w:line="480" w:lineRule="auto"/>
        <w:ind w:left="1080"/>
        <w:jc w:val="both"/>
        <w:rPr>
          <w:rFonts w:ascii="Times New Roman" w:hAnsi="Times New Roman" w:cs="Times New Roman"/>
          <w:sz w:val="24"/>
          <w:szCs w:val="24"/>
        </w:rPr>
      </w:pPr>
    </w:p>
    <w:p w:rsidR="00E82C0D" w:rsidRDefault="00E82C0D" w:rsidP="00E82C0D">
      <w:pPr>
        <w:pStyle w:val="ListParagraph"/>
        <w:spacing w:line="480" w:lineRule="auto"/>
        <w:ind w:left="1080"/>
        <w:jc w:val="both"/>
        <w:rPr>
          <w:rFonts w:ascii="Times New Roman" w:hAnsi="Times New Roman" w:cs="Times New Roman"/>
          <w:sz w:val="24"/>
          <w:szCs w:val="24"/>
        </w:rPr>
      </w:pPr>
    </w:p>
    <w:p w:rsidR="00E82C0D" w:rsidRDefault="00E82C0D" w:rsidP="00E82C0D">
      <w:pPr>
        <w:pStyle w:val="ListParagraph"/>
        <w:spacing w:line="480" w:lineRule="auto"/>
        <w:ind w:left="1080"/>
        <w:jc w:val="both"/>
        <w:rPr>
          <w:rFonts w:ascii="Times New Roman" w:hAnsi="Times New Roman" w:cs="Times New Roman"/>
          <w:sz w:val="24"/>
          <w:szCs w:val="24"/>
        </w:rPr>
      </w:pPr>
    </w:p>
    <w:p w:rsidR="00E82C0D" w:rsidRDefault="00E82C0D" w:rsidP="00E82C0D">
      <w:pPr>
        <w:pStyle w:val="ListParagraph"/>
        <w:spacing w:line="480" w:lineRule="auto"/>
        <w:ind w:left="1080"/>
        <w:jc w:val="both"/>
        <w:rPr>
          <w:rFonts w:ascii="Times New Roman" w:hAnsi="Times New Roman" w:cs="Times New Roman"/>
          <w:sz w:val="24"/>
          <w:szCs w:val="24"/>
        </w:rPr>
      </w:pPr>
    </w:p>
    <w:p w:rsidR="00E82C0D" w:rsidRDefault="003C4F84" w:rsidP="00E82C0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    Sumber: Data diolah</w:t>
      </w:r>
    </w:p>
    <w:p w:rsidR="00E82C0D" w:rsidRDefault="003C4F84" w:rsidP="0061344C">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Setelah dilakukan tes atau kuesioner, hasil analisisnya menunjukkan 23% responden menyatakan </w:t>
      </w:r>
      <w:r w:rsidR="00636CEF">
        <w:rPr>
          <w:rFonts w:ascii="Times New Roman" w:hAnsi="Times New Roman" w:cs="Times New Roman"/>
          <w:sz w:val="24"/>
          <w:szCs w:val="24"/>
        </w:rPr>
        <w:t>Sangat Setuju (SS), 67% responden menyatakan Setuju (S) dan 10% responden menyatakan Kurang Setuju (KS), maka dapat disimpulkan bahwa indikator terdistribusi normal atau baik.</w:t>
      </w:r>
    </w:p>
    <w:p w:rsidR="00B15D44" w:rsidRDefault="00B15D44" w:rsidP="0061344C">
      <w:pPr>
        <w:spacing w:line="480" w:lineRule="auto"/>
        <w:ind w:left="1440" w:firstLine="720"/>
        <w:jc w:val="both"/>
        <w:rPr>
          <w:rFonts w:ascii="Times New Roman" w:hAnsi="Times New Roman" w:cs="Times New Roman"/>
          <w:sz w:val="24"/>
          <w:szCs w:val="24"/>
        </w:rPr>
      </w:pPr>
    </w:p>
    <w:p w:rsidR="00B15D44" w:rsidRPr="003C4F84" w:rsidRDefault="00B15D44" w:rsidP="0061344C">
      <w:pPr>
        <w:spacing w:line="480" w:lineRule="auto"/>
        <w:ind w:left="1440" w:firstLine="720"/>
        <w:jc w:val="both"/>
        <w:rPr>
          <w:rFonts w:ascii="Times New Roman" w:hAnsi="Times New Roman" w:cs="Times New Roman"/>
          <w:sz w:val="24"/>
          <w:szCs w:val="24"/>
        </w:rPr>
      </w:pPr>
    </w:p>
    <w:p w:rsidR="00E82C0D" w:rsidRPr="004D0ECD" w:rsidRDefault="00E82C0D" w:rsidP="009C0346">
      <w:pPr>
        <w:pStyle w:val="ListParagraph"/>
        <w:numPr>
          <w:ilvl w:val="0"/>
          <w:numId w:val="36"/>
        </w:numPr>
        <w:spacing w:line="240" w:lineRule="auto"/>
        <w:jc w:val="both"/>
        <w:rPr>
          <w:rFonts w:ascii="Times New Roman" w:hAnsi="Times New Roman" w:cs="Times New Roman"/>
          <w:b/>
          <w:sz w:val="24"/>
          <w:szCs w:val="24"/>
        </w:rPr>
      </w:pPr>
      <w:r w:rsidRPr="004D0ECD">
        <w:rPr>
          <w:rFonts w:ascii="Times New Roman" w:hAnsi="Times New Roman" w:cs="Times New Roman"/>
          <w:b/>
          <w:sz w:val="24"/>
          <w:szCs w:val="24"/>
        </w:rPr>
        <w:lastRenderedPageBreak/>
        <w:t>Pengembangan</w:t>
      </w:r>
    </w:p>
    <w:p w:rsidR="00E82C0D" w:rsidRPr="004D0ECD" w:rsidRDefault="004D0ECD" w:rsidP="00636CEF">
      <w:pPr>
        <w:pStyle w:val="ListParagraph"/>
        <w:spacing w:line="240" w:lineRule="auto"/>
        <w:ind w:left="4320"/>
        <w:jc w:val="both"/>
        <w:rPr>
          <w:rFonts w:ascii="Times New Roman" w:hAnsi="Times New Roman" w:cs="Times New Roman"/>
          <w:b/>
          <w:sz w:val="24"/>
          <w:szCs w:val="24"/>
        </w:rPr>
      </w:pPr>
      <w:r w:rsidRPr="004D0ECD">
        <w:rPr>
          <w:rFonts w:ascii="Times New Roman" w:hAnsi="Times New Roman" w:cs="Times New Roman"/>
          <w:b/>
          <w:sz w:val="24"/>
          <w:szCs w:val="24"/>
        </w:rPr>
        <w:t>Tabel 4.5</w:t>
      </w:r>
    </w:p>
    <w:tbl>
      <w:tblPr>
        <w:tblW w:w="0" w:type="auto"/>
        <w:tblInd w:w="1902" w:type="dxa"/>
        <w:tblLook w:val="04A0" w:firstRow="1" w:lastRow="0" w:firstColumn="1" w:lastColumn="0" w:noHBand="0" w:noVBand="1"/>
      </w:tblPr>
      <w:tblGrid>
        <w:gridCol w:w="1616"/>
        <w:gridCol w:w="583"/>
        <w:gridCol w:w="583"/>
        <w:gridCol w:w="483"/>
        <w:gridCol w:w="483"/>
        <w:gridCol w:w="572"/>
        <w:gridCol w:w="1083"/>
      </w:tblGrid>
      <w:tr w:rsidR="003C4F84" w:rsidRPr="003C4F84" w:rsidTr="003C4F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PERTANYAAN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SS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KS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JUMLAH</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Jumlah</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71</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58</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150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Persen (%)</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636CEF" w:rsidP="003C4F8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39%</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100%</w:t>
            </w:r>
          </w:p>
        </w:tc>
      </w:tr>
    </w:tbl>
    <w:p w:rsidR="003C4F84" w:rsidRPr="003C4F84" w:rsidRDefault="003C4F84" w:rsidP="003C4F8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Sumber: Data diolah</w:t>
      </w:r>
    </w:p>
    <w:p w:rsidR="00636CEF" w:rsidRPr="003C4F84" w:rsidRDefault="00636CEF" w:rsidP="0061344C">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Setelah dilakukan tes atau kuesioner, hasil analisisnya menunjukkan 47% responden menyatakan Sangat Setuju (SS), 39% responden menyatakan Setuju (S), 9% responden menyatakan Kurang Setuju (KS), dan 5% responden menyatakan Tidak Setuju (TS)  maka dapat disimpulkan bahwa indikator terdistribusi normal atau baik.</w:t>
      </w:r>
    </w:p>
    <w:p w:rsidR="00E82C0D" w:rsidRPr="004D0ECD" w:rsidRDefault="00E82C0D" w:rsidP="009C0346">
      <w:pPr>
        <w:pStyle w:val="ListParagraph"/>
        <w:numPr>
          <w:ilvl w:val="0"/>
          <w:numId w:val="36"/>
        </w:numPr>
        <w:spacing w:line="480" w:lineRule="auto"/>
        <w:jc w:val="both"/>
        <w:rPr>
          <w:rFonts w:ascii="Times New Roman" w:hAnsi="Times New Roman" w:cs="Times New Roman"/>
          <w:b/>
          <w:sz w:val="24"/>
          <w:szCs w:val="24"/>
        </w:rPr>
      </w:pPr>
      <w:r w:rsidRPr="004D0ECD">
        <w:rPr>
          <w:rFonts w:ascii="Times New Roman" w:hAnsi="Times New Roman" w:cs="Times New Roman"/>
          <w:b/>
          <w:sz w:val="24"/>
          <w:szCs w:val="24"/>
        </w:rPr>
        <w:t>Etos Kerja</w:t>
      </w:r>
    </w:p>
    <w:tbl>
      <w:tblPr>
        <w:tblpPr w:leftFromText="180" w:rightFromText="180" w:vertAnchor="text" w:horzAnchor="page" w:tblpX="4012" w:tblpY="807"/>
        <w:tblW w:w="0" w:type="auto"/>
        <w:tblLook w:val="04A0" w:firstRow="1" w:lastRow="0" w:firstColumn="1" w:lastColumn="0" w:noHBand="0" w:noVBand="1"/>
      </w:tblPr>
      <w:tblGrid>
        <w:gridCol w:w="1616"/>
        <w:gridCol w:w="620"/>
        <w:gridCol w:w="620"/>
        <w:gridCol w:w="510"/>
        <w:gridCol w:w="510"/>
        <w:gridCol w:w="572"/>
        <w:gridCol w:w="1083"/>
      </w:tblGrid>
      <w:tr w:rsidR="003C4F84" w:rsidRPr="003C4F84" w:rsidTr="003C4F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PERTANYAAN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SS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KS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4F84" w:rsidRPr="003C4F84" w:rsidRDefault="003C4F84" w:rsidP="003C4F84">
            <w:pPr>
              <w:spacing w:after="0" w:line="240" w:lineRule="auto"/>
              <w:jc w:val="center"/>
              <w:rPr>
                <w:rFonts w:ascii="Times New Roman" w:eastAsia="Times New Roman" w:hAnsi="Times New Roman" w:cs="Times New Roman"/>
                <w:b/>
                <w:bCs/>
                <w:color w:val="000000"/>
                <w:sz w:val="20"/>
                <w:szCs w:val="20"/>
              </w:rPr>
            </w:pPr>
            <w:r w:rsidRPr="003C4F84">
              <w:rPr>
                <w:rFonts w:ascii="Times New Roman" w:eastAsia="Times New Roman" w:hAnsi="Times New Roman" w:cs="Times New Roman"/>
                <w:b/>
                <w:bCs/>
                <w:color w:val="000000"/>
                <w:sz w:val="20"/>
                <w:szCs w:val="20"/>
              </w:rPr>
              <w:t>JUMLAH</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30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Jumlah</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35</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105</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sz w:val="20"/>
                <w:szCs w:val="20"/>
              </w:rPr>
            </w:pPr>
            <w:r w:rsidRPr="003C4F84">
              <w:rPr>
                <w:rFonts w:ascii="Times New Roman" w:eastAsia="Times New Roman" w:hAnsi="Times New Roman" w:cs="Times New Roman"/>
                <w:color w:val="000000"/>
                <w:sz w:val="20"/>
                <w:szCs w:val="20"/>
              </w:rPr>
              <w:t>150</w:t>
            </w:r>
          </w:p>
        </w:tc>
      </w:tr>
      <w:tr w:rsidR="003C4F84" w:rsidRPr="003C4F84" w:rsidTr="003C4F84">
        <w:trPr>
          <w:trHeight w:val="300"/>
        </w:trPr>
        <w:tc>
          <w:tcPr>
            <w:tcW w:w="0" w:type="auto"/>
            <w:tcBorders>
              <w:top w:val="nil"/>
              <w:left w:val="single" w:sz="4" w:space="0" w:color="auto"/>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Persen (%)</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23%</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70%</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7%</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000000" w:fill="A6A6A6"/>
            <w:noWrap/>
            <w:vAlign w:val="center"/>
            <w:hideMark/>
          </w:tcPr>
          <w:p w:rsidR="003C4F84" w:rsidRPr="003C4F84" w:rsidRDefault="003C4F84" w:rsidP="003C4F84">
            <w:pPr>
              <w:spacing w:after="0" w:line="240" w:lineRule="auto"/>
              <w:jc w:val="center"/>
              <w:rPr>
                <w:rFonts w:ascii="Times New Roman" w:eastAsia="Times New Roman" w:hAnsi="Times New Roman" w:cs="Times New Roman"/>
                <w:color w:val="000000"/>
              </w:rPr>
            </w:pPr>
            <w:r w:rsidRPr="003C4F84">
              <w:rPr>
                <w:rFonts w:ascii="Times New Roman" w:eastAsia="Times New Roman" w:hAnsi="Times New Roman" w:cs="Times New Roman"/>
                <w:color w:val="000000"/>
              </w:rPr>
              <w:t>100%</w:t>
            </w:r>
          </w:p>
        </w:tc>
      </w:tr>
    </w:tbl>
    <w:p w:rsidR="00E82C0D" w:rsidRPr="004D0ECD" w:rsidRDefault="004D0ECD" w:rsidP="00E82C0D">
      <w:pPr>
        <w:pStyle w:val="ListParagraph"/>
        <w:spacing w:line="480" w:lineRule="auto"/>
        <w:ind w:left="4320"/>
        <w:jc w:val="both"/>
        <w:rPr>
          <w:rFonts w:ascii="Times New Roman" w:hAnsi="Times New Roman" w:cs="Times New Roman"/>
          <w:b/>
          <w:sz w:val="24"/>
          <w:szCs w:val="24"/>
        </w:rPr>
      </w:pPr>
      <w:r w:rsidRPr="004D0ECD">
        <w:rPr>
          <w:rFonts w:ascii="Times New Roman" w:hAnsi="Times New Roman" w:cs="Times New Roman"/>
          <w:b/>
          <w:sz w:val="24"/>
          <w:szCs w:val="24"/>
        </w:rPr>
        <w:t>Tabel 4.6</w:t>
      </w:r>
    </w:p>
    <w:p w:rsidR="003C4F84" w:rsidRDefault="003C4F84" w:rsidP="00E82C0D">
      <w:pPr>
        <w:pStyle w:val="ListParagraph"/>
        <w:spacing w:line="480" w:lineRule="auto"/>
        <w:ind w:left="4320"/>
        <w:jc w:val="both"/>
        <w:rPr>
          <w:rFonts w:ascii="Times New Roman" w:hAnsi="Times New Roman" w:cs="Times New Roman"/>
          <w:sz w:val="24"/>
          <w:szCs w:val="24"/>
        </w:rPr>
      </w:pPr>
    </w:p>
    <w:p w:rsidR="00E82C0D" w:rsidRDefault="00E82C0D" w:rsidP="00E82C0D">
      <w:pPr>
        <w:pStyle w:val="ListParagraph"/>
        <w:spacing w:line="480" w:lineRule="auto"/>
        <w:ind w:left="4320"/>
        <w:jc w:val="both"/>
        <w:rPr>
          <w:rFonts w:ascii="Times New Roman" w:hAnsi="Times New Roman" w:cs="Times New Roman"/>
          <w:sz w:val="24"/>
          <w:szCs w:val="24"/>
        </w:rPr>
      </w:pPr>
    </w:p>
    <w:p w:rsidR="00E82C0D" w:rsidRDefault="00E82C0D" w:rsidP="00E82C0D">
      <w:pPr>
        <w:spacing w:line="480" w:lineRule="auto"/>
        <w:jc w:val="both"/>
      </w:pPr>
      <w:r>
        <w:fldChar w:fldCharType="begin"/>
      </w:r>
      <w:r>
        <w:instrText xml:space="preserve"> LINK </w:instrText>
      </w:r>
      <w:r w:rsidR="00607B0D">
        <w:instrText xml:space="preserve">Excel.Sheet.12 "H:\\TA_AFRIDA_2015\\spss\\TABULASI NILAI.xlsx" Sheet1!R2C1:R9C7 </w:instrText>
      </w:r>
      <w:r>
        <w:instrText xml:space="preserve">\a \f 4 \h </w:instrText>
      </w:r>
      <w:r>
        <w:fldChar w:fldCharType="separate"/>
      </w:r>
    </w:p>
    <w:p w:rsidR="00E82C0D" w:rsidRPr="00E82C0D" w:rsidRDefault="00E82C0D" w:rsidP="00E82C0D">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115815" w:rsidRDefault="003C4F84" w:rsidP="0011581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Sumber: Data diolah</w:t>
      </w:r>
    </w:p>
    <w:p w:rsidR="00636CEF" w:rsidRPr="003C4F84" w:rsidRDefault="00636CEF" w:rsidP="0061344C">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dilakukan tes atau kuesioner, hasil analisisnya menunjukkan </w:t>
      </w:r>
      <w:r w:rsidR="008F0420">
        <w:rPr>
          <w:rFonts w:ascii="Times New Roman" w:hAnsi="Times New Roman" w:cs="Times New Roman"/>
          <w:sz w:val="24"/>
          <w:szCs w:val="24"/>
        </w:rPr>
        <w:t>23</w:t>
      </w:r>
      <w:r>
        <w:rPr>
          <w:rFonts w:ascii="Times New Roman" w:hAnsi="Times New Roman" w:cs="Times New Roman"/>
          <w:sz w:val="24"/>
          <w:szCs w:val="24"/>
        </w:rPr>
        <w:t xml:space="preserve">% responden menyatakan Sangat Setuju (SS), </w:t>
      </w:r>
      <w:r w:rsidR="008F0420">
        <w:rPr>
          <w:rFonts w:ascii="Times New Roman" w:hAnsi="Times New Roman" w:cs="Times New Roman"/>
          <w:sz w:val="24"/>
          <w:szCs w:val="24"/>
        </w:rPr>
        <w:t>70</w:t>
      </w:r>
      <w:r>
        <w:rPr>
          <w:rFonts w:ascii="Times New Roman" w:hAnsi="Times New Roman" w:cs="Times New Roman"/>
          <w:sz w:val="24"/>
          <w:szCs w:val="24"/>
        </w:rPr>
        <w:t>% responden menyatakan Setuju (S),</w:t>
      </w:r>
      <w:r w:rsidR="008F0420">
        <w:rPr>
          <w:rFonts w:ascii="Times New Roman" w:hAnsi="Times New Roman" w:cs="Times New Roman"/>
          <w:sz w:val="24"/>
          <w:szCs w:val="24"/>
        </w:rPr>
        <w:t xml:space="preserve"> dan</w:t>
      </w:r>
      <w:r>
        <w:rPr>
          <w:rFonts w:ascii="Times New Roman" w:hAnsi="Times New Roman" w:cs="Times New Roman"/>
          <w:sz w:val="24"/>
          <w:szCs w:val="24"/>
        </w:rPr>
        <w:t xml:space="preserve"> </w:t>
      </w:r>
      <w:r w:rsidR="008F0420">
        <w:rPr>
          <w:rFonts w:ascii="Times New Roman" w:hAnsi="Times New Roman" w:cs="Times New Roman"/>
          <w:sz w:val="24"/>
          <w:szCs w:val="24"/>
        </w:rPr>
        <w:t>7</w:t>
      </w:r>
      <w:r>
        <w:rPr>
          <w:rFonts w:ascii="Times New Roman" w:hAnsi="Times New Roman" w:cs="Times New Roman"/>
          <w:sz w:val="24"/>
          <w:szCs w:val="24"/>
        </w:rPr>
        <w:t>% responden menyatakan Kurang Setuju (KS), dapat disimpulkan bahwa indikator terdistribusi normal atau baik.</w:t>
      </w:r>
    </w:p>
    <w:p w:rsidR="00F94C17" w:rsidRDefault="00F94C17" w:rsidP="009C0346">
      <w:pPr>
        <w:pStyle w:val="ListParagraph"/>
        <w:numPr>
          <w:ilvl w:val="1"/>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rsidR="004D0ECD" w:rsidRPr="004D0ECD" w:rsidRDefault="004D0ECD" w:rsidP="004D0ECD">
      <w:pPr>
        <w:numPr>
          <w:ilvl w:val="0"/>
          <w:numId w:val="32"/>
        </w:numPr>
        <w:autoSpaceDE w:val="0"/>
        <w:autoSpaceDN w:val="0"/>
        <w:adjustRightInd w:val="0"/>
        <w:spacing w:after="0" w:line="480" w:lineRule="auto"/>
        <w:contextualSpacing/>
        <w:jc w:val="both"/>
        <w:rPr>
          <w:rFonts w:ascii="Times New Roman" w:hAnsi="Times New Roman" w:cs="Times New Roman"/>
          <w:sz w:val="24"/>
          <w:szCs w:val="24"/>
        </w:rPr>
      </w:pPr>
      <w:r w:rsidRPr="004D0ECD">
        <w:rPr>
          <w:rFonts w:ascii="Times New Roman" w:hAnsi="Times New Roman" w:cs="Times New Roman"/>
          <w:b/>
          <w:sz w:val="24"/>
          <w:szCs w:val="24"/>
        </w:rPr>
        <w:t>Uji Multikolinearitas</w:t>
      </w:r>
    </w:p>
    <w:p w:rsidR="004D0ECD" w:rsidRPr="004D0ECD" w:rsidRDefault="004D0ECD" w:rsidP="004D0ECD">
      <w:pPr>
        <w:autoSpaceDE w:val="0"/>
        <w:autoSpaceDN w:val="0"/>
        <w:adjustRightInd w:val="0"/>
        <w:spacing w:after="0" w:line="480" w:lineRule="auto"/>
        <w:ind w:left="1080" w:firstLine="720"/>
        <w:contextualSpacing/>
        <w:jc w:val="both"/>
        <w:rPr>
          <w:rFonts w:ascii="Times New Roman" w:hAnsi="Times New Roman" w:cs="Times New Roman"/>
          <w:sz w:val="24"/>
          <w:szCs w:val="24"/>
        </w:rPr>
      </w:pPr>
      <w:proofErr w:type="gramStart"/>
      <w:r w:rsidRPr="004D0ECD">
        <w:rPr>
          <w:rFonts w:ascii="Times New Roman" w:hAnsi="Times New Roman" w:cs="Times New Roman"/>
          <w:sz w:val="24"/>
          <w:szCs w:val="24"/>
        </w:rPr>
        <w:t>Multikolinearitas adalah keadaan dimana antara dua variable independen atau lebih pada model regresi terjadi hubungan linear yang sempurna atau mendekati sempurna.</w:t>
      </w:r>
      <w:proofErr w:type="gramEnd"/>
      <w:r w:rsidRPr="004D0ECD">
        <w:rPr>
          <w:rFonts w:ascii="Times New Roman" w:hAnsi="Times New Roman" w:cs="Times New Roman"/>
          <w:sz w:val="24"/>
          <w:szCs w:val="24"/>
        </w:rPr>
        <w:t xml:space="preserve"> </w:t>
      </w:r>
      <w:proofErr w:type="gramStart"/>
      <w:r w:rsidRPr="004D0ECD">
        <w:rPr>
          <w:rFonts w:ascii="Times New Roman" w:hAnsi="Times New Roman" w:cs="Times New Roman"/>
          <w:sz w:val="24"/>
          <w:szCs w:val="24"/>
        </w:rPr>
        <w:t>Model regresi yang baik mensyaratkan tidak adanya masalah multikolinearitas.</w:t>
      </w:r>
      <w:proofErr w:type="gramEnd"/>
      <w:r w:rsidRPr="004D0ECD">
        <w:rPr>
          <w:vertAlign w:val="superscript"/>
        </w:rPr>
        <w:footnoteReference w:id="33"/>
      </w:r>
    </w:p>
    <w:p w:rsidR="004D0ECD" w:rsidRPr="004D0ECD" w:rsidRDefault="004D0ECD" w:rsidP="004D0ECD">
      <w:pPr>
        <w:autoSpaceDE w:val="0"/>
        <w:autoSpaceDN w:val="0"/>
        <w:adjustRightInd w:val="0"/>
        <w:spacing w:after="0" w:line="480" w:lineRule="auto"/>
        <w:ind w:left="1080" w:firstLine="720"/>
        <w:contextualSpacing/>
        <w:jc w:val="both"/>
        <w:rPr>
          <w:rFonts w:ascii="Times New Roman" w:hAnsi="Times New Roman" w:cs="Times New Roman"/>
          <w:sz w:val="24"/>
          <w:szCs w:val="24"/>
        </w:rPr>
      </w:pPr>
      <w:proofErr w:type="gramStart"/>
      <w:r w:rsidRPr="004D0ECD">
        <w:rPr>
          <w:rFonts w:ascii="Times New Roman" w:hAnsi="Times New Roman" w:cs="Times New Roman"/>
          <w:sz w:val="24"/>
          <w:szCs w:val="24"/>
        </w:rPr>
        <w:t>Semakin kecil nilai Tolerance dan semakin besar (</w:t>
      </w:r>
      <w:r w:rsidRPr="004D0ECD">
        <w:rPr>
          <w:rFonts w:ascii="Times New Roman" w:hAnsi="Times New Roman" w:cs="Times New Roman"/>
          <w:i/>
          <w:sz w:val="24"/>
          <w:szCs w:val="24"/>
        </w:rPr>
        <w:t>Variance Inflation Faktor</w:t>
      </w:r>
      <w:r w:rsidRPr="004D0ECD">
        <w:rPr>
          <w:rFonts w:ascii="Times New Roman" w:hAnsi="Times New Roman" w:cs="Times New Roman"/>
          <w:sz w:val="24"/>
          <w:szCs w:val="24"/>
        </w:rPr>
        <w:t>) VIF maka semakin mendekati terjadinya masalah multikolinearitas.</w:t>
      </w:r>
      <w:proofErr w:type="gramEnd"/>
      <w:r w:rsidRPr="004D0ECD">
        <w:rPr>
          <w:rFonts w:ascii="Times New Roman" w:hAnsi="Times New Roman" w:cs="Times New Roman"/>
          <w:sz w:val="24"/>
          <w:szCs w:val="24"/>
        </w:rPr>
        <w:t xml:space="preserve"> Dalm kebanyakan penelitian menyebutkan bahwa jika Tolerance lebih dari 0</w:t>
      </w:r>
      <w:proofErr w:type="gramStart"/>
      <w:r w:rsidRPr="004D0ECD">
        <w:rPr>
          <w:rFonts w:ascii="Times New Roman" w:hAnsi="Times New Roman" w:cs="Times New Roman"/>
          <w:sz w:val="24"/>
          <w:szCs w:val="24"/>
        </w:rPr>
        <w:t>,1</w:t>
      </w:r>
      <w:proofErr w:type="gramEnd"/>
      <w:r w:rsidRPr="004D0ECD">
        <w:rPr>
          <w:rFonts w:ascii="Times New Roman" w:hAnsi="Times New Roman" w:cs="Times New Roman"/>
          <w:sz w:val="24"/>
          <w:szCs w:val="24"/>
        </w:rPr>
        <w:t xml:space="preserve"> dan VIF kurang dari 10 maka tidak terjadi multikolinearitas.</w:t>
      </w:r>
    </w:p>
    <w:p w:rsidR="00B15D44" w:rsidRDefault="00B15D44" w:rsidP="004D0ECD">
      <w:pPr>
        <w:spacing w:line="240" w:lineRule="auto"/>
        <w:ind w:left="1080" w:firstLine="720"/>
        <w:jc w:val="center"/>
        <w:rPr>
          <w:rFonts w:ascii="Times New Roman" w:hAnsi="Times New Roman" w:cs="Times New Roman"/>
          <w:b/>
          <w:sz w:val="24"/>
          <w:szCs w:val="24"/>
        </w:rPr>
      </w:pPr>
    </w:p>
    <w:p w:rsidR="00B15D44" w:rsidRDefault="00B15D44" w:rsidP="004D0ECD">
      <w:pPr>
        <w:spacing w:line="240" w:lineRule="auto"/>
        <w:ind w:left="1080" w:firstLine="720"/>
        <w:jc w:val="center"/>
        <w:rPr>
          <w:rFonts w:ascii="Times New Roman" w:hAnsi="Times New Roman" w:cs="Times New Roman"/>
          <w:b/>
          <w:sz w:val="24"/>
          <w:szCs w:val="24"/>
        </w:rPr>
      </w:pPr>
    </w:p>
    <w:p w:rsidR="00B15D44" w:rsidRDefault="00B15D44" w:rsidP="004D0ECD">
      <w:pPr>
        <w:spacing w:line="240" w:lineRule="auto"/>
        <w:ind w:left="1080" w:firstLine="720"/>
        <w:jc w:val="center"/>
        <w:rPr>
          <w:rFonts w:ascii="Times New Roman" w:hAnsi="Times New Roman" w:cs="Times New Roman"/>
          <w:b/>
          <w:sz w:val="24"/>
          <w:szCs w:val="24"/>
        </w:rPr>
      </w:pPr>
    </w:p>
    <w:p w:rsidR="00B15D44" w:rsidRDefault="00B15D44" w:rsidP="004D0ECD">
      <w:pPr>
        <w:spacing w:line="240" w:lineRule="auto"/>
        <w:ind w:left="1080" w:firstLine="720"/>
        <w:jc w:val="center"/>
        <w:rPr>
          <w:rFonts w:ascii="Times New Roman" w:hAnsi="Times New Roman" w:cs="Times New Roman"/>
          <w:b/>
          <w:sz w:val="24"/>
          <w:szCs w:val="24"/>
        </w:rPr>
      </w:pPr>
    </w:p>
    <w:p w:rsidR="00B15D44" w:rsidRDefault="00B15D44" w:rsidP="004D0ECD">
      <w:pPr>
        <w:spacing w:line="240" w:lineRule="auto"/>
        <w:ind w:left="1080" w:firstLine="720"/>
        <w:jc w:val="center"/>
        <w:rPr>
          <w:rFonts w:ascii="Times New Roman" w:hAnsi="Times New Roman" w:cs="Times New Roman"/>
          <w:b/>
          <w:sz w:val="24"/>
          <w:szCs w:val="24"/>
        </w:rPr>
      </w:pPr>
    </w:p>
    <w:p w:rsidR="00B15D44" w:rsidRDefault="00B15D44" w:rsidP="004D0ECD">
      <w:pPr>
        <w:spacing w:line="240" w:lineRule="auto"/>
        <w:ind w:left="1080" w:firstLine="720"/>
        <w:jc w:val="center"/>
        <w:rPr>
          <w:rFonts w:ascii="Times New Roman" w:hAnsi="Times New Roman" w:cs="Times New Roman"/>
          <w:b/>
          <w:sz w:val="24"/>
          <w:szCs w:val="24"/>
        </w:rPr>
      </w:pPr>
    </w:p>
    <w:p w:rsidR="004D0ECD" w:rsidRPr="004D0ECD" w:rsidRDefault="00B15D44" w:rsidP="004D0ECD">
      <w:pPr>
        <w:spacing w:line="240" w:lineRule="auto"/>
        <w:ind w:left="1080" w:firstLine="720"/>
        <w:jc w:val="center"/>
        <w:rPr>
          <w:rFonts w:ascii="Times New Roman" w:hAnsi="Times New Roman" w:cs="Times New Roman"/>
          <w:sz w:val="24"/>
          <w:szCs w:val="24"/>
        </w:rPr>
      </w:pPr>
      <w:r>
        <w:rPr>
          <w:rFonts w:ascii="Times New Roman" w:hAnsi="Times New Roman" w:cs="Times New Roman"/>
          <w:b/>
          <w:sz w:val="24"/>
          <w:szCs w:val="24"/>
        </w:rPr>
        <w:lastRenderedPageBreak/>
        <w:t>Table 4.7</w:t>
      </w:r>
    </w:p>
    <w:p w:rsidR="004D0ECD" w:rsidRPr="004D0ECD" w:rsidRDefault="004D0ECD" w:rsidP="004D0ECD">
      <w:pPr>
        <w:spacing w:line="240" w:lineRule="auto"/>
        <w:ind w:left="1080" w:firstLine="720"/>
        <w:jc w:val="center"/>
        <w:rPr>
          <w:rFonts w:ascii="Times New Roman" w:hAnsi="Times New Roman" w:cs="Times New Roman"/>
          <w:b/>
          <w:sz w:val="24"/>
          <w:szCs w:val="24"/>
        </w:rPr>
      </w:pPr>
      <w:r w:rsidRPr="004D0ECD">
        <w:rPr>
          <w:rFonts w:ascii="Times New Roman" w:hAnsi="Times New Roman" w:cs="Times New Roman"/>
          <w:b/>
          <w:sz w:val="24"/>
          <w:szCs w:val="24"/>
        </w:rPr>
        <w:t>Uji Multikolinearitas</w:t>
      </w:r>
    </w:p>
    <w:tbl>
      <w:tblPr>
        <w:tblW w:w="7219" w:type="dxa"/>
        <w:tblInd w:w="1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57"/>
        <w:gridCol w:w="1519"/>
        <w:gridCol w:w="630"/>
        <w:gridCol w:w="776"/>
        <w:gridCol w:w="913"/>
        <w:gridCol w:w="634"/>
        <w:gridCol w:w="634"/>
        <w:gridCol w:w="706"/>
        <w:gridCol w:w="950"/>
      </w:tblGrid>
      <w:tr w:rsidR="004D0ECD" w:rsidRPr="004D0ECD" w:rsidTr="002F74D2">
        <w:trPr>
          <w:cantSplit/>
          <w:trHeight w:val="129"/>
          <w:tblHeader/>
        </w:trPr>
        <w:tc>
          <w:tcPr>
            <w:tcW w:w="7219" w:type="dxa"/>
            <w:gridSpan w:val="9"/>
            <w:tcBorders>
              <w:top w:val="nil"/>
              <w:left w:val="nil"/>
              <w:bottom w:val="nil"/>
              <w:right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480" w:lineRule="auto"/>
              <w:jc w:val="center"/>
              <w:rPr>
                <w:rFonts w:ascii="Times New Roman" w:hAnsi="Times New Roman" w:cs="Times New Roman"/>
                <w:color w:val="000000"/>
                <w:sz w:val="18"/>
                <w:szCs w:val="18"/>
              </w:rPr>
            </w:pPr>
            <w:r w:rsidRPr="004D0ECD">
              <w:rPr>
                <w:rFonts w:ascii="Times New Roman" w:hAnsi="Times New Roman" w:cs="Times New Roman"/>
                <w:b/>
                <w:bCs/>
                <w:color w:val="000000"/>
                <w:sz w:val="18"/>
                <w:szCs w:val="18"/>
              </w:rPr>
              <w:t>Coefficients</w:t>
            </w:r>
            <w:r w:rsidRPr="004D0ECD">
              <w:rPr>
                <w:rFonts w:ascii="Times New Roman" w:hAnsi="Times New Roman" w:cs="Times New Roman"/>
                <w:b/>
                <w:bCs/>
                <w:color w:val="000000"/>
                <w:sz w:val="18"/>
                <w:szCs w:val="18"/>
                <w:vertAlign w:val="superscript"/>
              </w:rPr>
              <w:t>a</w:t>
            </w:r>
          </w:p>
        </w:tc>
      </w:tr>
      <w:tr w:rsidR="004D0ECD" w:rsidRPr="004D0ECD" w:rsidTr="002F74D2">
        <w:trPr>
          <w:cantSplit/>
          <w:trHeight w:val="258"/>
          <w:tblHeader/>
        </w:trPr>
        <w:tc>
          <w:tcPr>
            <w:tcW w:w="197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6"/>
                <w:szCs w:val="16"/>
              </w:rPr>
            </w:pPr>
            <w:r w:rsidRPr="004D0ECD">
              <w:rPr>
                <w:rFonts w:ascii="Times New Roman" w:hAnsi="Times New Roman" w:cs="Times New Roman"/>
                <w:color w:val="000000"/>
                <w:sz w:val="16"/>
                <w:szCs w:val="16"/>
              </w:rPr>
              <w:t>Model</w:t>
            </w:r>
          </w:p>
        </w:tc>
        <w:tc>
          <w:tcPr>
            <w:tcW w:w="14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Unstandardized Coefficients</w:t>
            </w:r>
          </w:p>
        </w:tc>
        <w:tc>
          <w:tcPr>
            <w:tcW w:w="913" w:type="dxa"/>
            <w:tcBorders>
              <w:top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Standardized Coefficients</w:t>
            </w:r>
          </w:p>
        </w:tc>
        <w:tc>
          <w:tcPr>
            <w:tcW w:w="63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T</w:t>
            </w:r>
          </w:p>
        </w:tc>
        <w:tc>
          <w:tcPr>
            <w:tcW w:w="63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Sig.</w:t>
            </w:r>
          </w:p>
        </w:tc>
        <w:tc>
          <w:tcPr>
            <w:tcW w:w="1656"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Collinearity Statistics</w:t>
            </w:r>
          </w:p>
        </w:tc>
      </w:tr>
      <w:tr w:rsidR="004D0ECD" w:rsidRPr="004D0ECD" w:rsidTr="002F74D2">
        <w:trPr>
          <w:cantSplit/>
          <w:trHeight w:val="56"/>
          <w:tblHeader/>
        </w:trPr>
        <w:tc>
          <w:tcPr>
            <w:tcW w:w="197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6"/>
                <w:szCs w:val="16"/>
              </w:rPr>
            </w:pPr>
          </w:p>
        </w:tc>
        <w:tc>
          <w:tcPr>
            <w:tcW w:w="63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B</w:t>
            </w:r>
          </w:p>
        </w:tc>
        <w:tc>
          <w:tcPr>
            <w:tcW w:w="776" w:type="dxa"/>
            <w:tcBorders>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Std. Error</w:t>
            </w:r>
          </w:p>
        </w:tc>
        <w:tc>
          <w:tcPr>
            <w:tcW w:w="913" w:type="dxa"/>
            <w:tcBorders>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Beta</w:t>
            </w:r>
          </w:p>
        </w:tc>
        <w:tc>
          <w:tcPr>
            <w:tcW w:w="63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6"/>
                <w:szCs w:val="16"/>
              </w:rPr>
            </w:pPr>
          </w:p>
        </w:tc>
        <w:tc>
          <w:tcPr>
            <w:tcW w:w="63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6"/>
                <w:szCs w:val="16"/>
              </w:rPr>
            </w:pPr>
          </w:p>
        </w:tc>
        <w:tc>
          <w:tcPr>
            <w:tcW w:w="706" w:type="dxa"/>
            <w:tcBorders>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Tolerance</w:t>
            </w:r>
          </w:p>
        </w:tc>
        <w:tc>
          <w:tcPr>
            <w:tcW w:w="95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D0ECD" w:rsidRPr="004D0ECD" w:rsidRDefault="004D0ECD" w:rsidP="004D0ECD">
            <w:pPr>
              <w:autoSpaceDE w:val="0"/>
              <w:autoSpaceDN w:val="0"/>
              <w:adjustRightInd w:val="0"/>
              <w:spacing w:after="0" w:line="240" w:lineRule="auto"/>
              <w:jc w:val="center"/>
              <w:rPr>
                <w:rFonts w:ascii="Times New Roman" w:hAnsi="Times New Roman" w:cs="Times New Roman"/>
                <w:color w:val="000000"/>
                <w:sz w:val="16"/>
                <w:szCs w:val="16"/>
              </w:rPr>
            </w:pPr>
            <w:r w:rsidRPr="004D0ECD">
              <w:rPr>
                <w:rFonts w:ascii="Times New Roman" w:hAnsi="Times New Roman" w:cs="Times New Roman"/>
                <w:color w:val="000000"/>
                <w:sz w:val="16"/>
                <w:szCs w:val="16"/>
              </w:rPr>
              <w:t>VIF</w:t>
            </w:r>
          </w:p>
        </w:tc>
      </w:tr>
      <w:tr w:rsidR="004D0ECD" w:rsidRPr="004D0ECD" w:rsidTr="002F74D2">
        <w:trPr>
          <w:cantSplit/>
          <w:trHeight w:val="135"/>
          <w:tblHeader/>
        </w:trPr>
        <w:tc>
          <w:tcPr>
            <w:tcW w:w="45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8"/>
                <w:szCs w:val="18"/>
              </w:rPr>
            </w:pPr>
            <w:r w:rsidRPr="004D0ECD">
              <w:rPr>
                <w:rFonts w:ascii="Times New Roman" w:hAnsi="Times New Roman" w:cs="Times New Roman"/>
                <w:color w:val="000000"/>
                <w:sz w:val="18"/>
                <w:szCs w:val="18"/>
              </w:rPr>
              <w:t>1</w:t>
            </w:r>
          </w:p>
        </w:tc>
        <w:tc>
          <w:tcPr>
            <w:tcW w:w="15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8"/>
                <w:szCs w:val="18"/>
              </w:rPr>
            </w:pPr>
            <w:r w:rsidRPr="004D0ECD">
              <w:rPr>
                <w:rFonts w:ascii="Times New Roman" w:hAnsi="Times New Roman" w:cs="Times New Roman"/>
                <w:color w:val="000000"/>
                <w:sz w:val="18"/>
                <w:szCs w:val="18"/>
              </w:rPr>
              <w:t>(Constant)</w:t>
            </w:r>
          </w:p>
        </w:tc>
        <w:tc>
          <w:tcPr>
            <w:tcW w:w="63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26.408</w:t>
            </w:r>
          </w:p>
        </w:tc>
        <w:tc>
          <w:tcPr>
            <w:tcW w:w="776" w:type="dxa"/>
            <w:tcBorders>
              <w:top w:val="single" w:sz="16" w:space="0" w:color="000000"/>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4.292</w:t>
            </w:r>
          </w:p>
        </w:tc>
        <w:tc>
          <w:tcPr>
            <w:tcW w:w="913" w:type="dxa"/>
            <w:tcBorders>
              <w:top w:val="single" w:sz="16" w:space="0" w:color="000000"/>
              <w:bottom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c>
          <w:tcPr>
            <w:tcW w:w="634" w:type="dxa"/>
            <w:tcBorders>
              <w:top w:val="single" w:sz="16" w:space="0" w:color="000000"/>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6.153</w:t>
            </w:r>
          </w:p>
        </w:tc>
        <w:tc>
          <w:tcPr>
            <w:tcW w:w="634" w:type="dxa"/>
            <w:tcBorders>
              <w:top w:val="single" w:sz="16" w:space="0" w:color="000000"/>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.000</w:t>
            </w:r>
          </w:p>
        </w:tc>
        <w:tc>
          <w:tcPr>
            <w:tcW w:w="706" w:type="dxa"/>
            <w:tcBorders>
              <w:top w:val="single" w:sz="16" w:space="0" w:color="000000"/>
              <w:bottom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c>
          <w:tcPr>
            <w:tcW w:w="9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r>
      <w:tr w:rsidR="004D0ECD" w:rsidRPr="004D0ECD" w:rsidTr="002F74D2">
        <w:trPr>
          <w:cantSplit/>
          <w:trHeight w:val="56"/>
          <w:tblHeader/>
        </w:trPr>
        <w:tc>
          <w:tcPr>
            <w:tcW w:w="45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c>
          <w:tcPr>
            <w:tcW w:w="1519" w:type="dxa"/>
            <w:tcBorders>
              <w:top w:val="nil"/>
              <w:left w:val="nil"/>
              <w:bottom w:val="nil"/>
              <w:right w:val="single" w:sz="16" w:space="0" w:color="000000"/>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8"/>
                <w:szCs w:val="18"/>
              </w:rPr>
            </w:pPr>
            <w:r w:rsidRPr="004D0ECD">
              <w:rPr>
                <w:rFonts w:ascii="Times New Roman" w:hAnsi="Times New Roman" w:cs="Times New Roman"/>
                <w:color w:val="000000"/>
                <w:sz w:val="18"/>
                <w:szCs w:val="18"/>
              </w:rPr>
              <w:t xml:space="preserve">total pelatihan </w:t>
            </w:r>
          </w:p>
        </w:tc>
        <w:tc>
          <w:tcPr>
            <w:tcW w:w="630" w:type="dxa"/>
            <w:tcBorders>
              <w:top w:val="nil"/>
              <w:left w:val="single" w:sz="16" w:space="0" w:color="000000"/>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.415</w:t>
            </w:r>
          </w:p>
        </w:tc>
        <w:tc>
          <w:tcPr>
            <w:tcW w:w="776" w:type="dxa"/>
            <w:tcBorders>
              <w:top w:val="nil"/>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.151</w:t>
            </w:r>
          </w:p>
        </w:tc>
        <w:tc>
          <w:tcPr>
            <w:tcW w:w="913" w:type="dxa"/>
            <w:tcBorders>
              <w:top w:val="nil"/>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.455</w:t>
            </w:r>
          </w:p>
        </w:tc>
        <w:tc>
          <w:tcPr>
            <w:tcW w:w="634" w:type="dxa"/>
            <w:tcBorders>
              <w:top w:val="nil"/>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2.748</w:t>
            </w:r>
          </w:p>
        </w:tc>
        <w:tc>
          <w:tcPr>
            <w:tcW w:w="634" w:type="dxa"/>
            <w:tcBorders>
              <w:top w:val="nil"/>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.011</w:t>
            </w:r>
          </w:p>
        </w:tc>
        <w:tc>
          <w:tcPr>
            <w:tcW w:w="706" w:type="dxa"/>
            <w:tcBorders>
              <w:top w:val="nil"/>
              <w:bottom w:val="nil"/>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.960</w:t>
            </w:r>
          </w:p>
        </w:tc>
        <w:tc>
          <w:tcPr>
            <w:tcW w:w="950" w:type="dxa"/>
            <w:tcBorders>
              <w:top w:val="nil"/>
              <w:bottom w:val="nil"/>
              <w:right w:val="single" w:sz="16" w:space="0" w:color="000000"/>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1.042</w:t>
            </w:r>
          </w:p>
        </w:tc>
      </w:tr>
      <w:tr w:rsidR="004D0ECD" w:rsidRPr="004D0ECD" w:rsidTr="002F74D2">
        <w:trPr>
          <w:cantSplit/>
          <w:trHeight w:val="116"/>
          <w:tblHeader/>
        </w:trPr>
        <w:tc>
          <w:tcPr>
            <w:tcW w:w="45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8"/>
                <w:szCs w:val="18"/>
              </w:rPr>
            </w:pPr>
          </w:p>
        </w:tc>
        <w:tc>
          <w:tcPr>
            <w:tcW w:w="15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8"/>
                <w:szCs w:val="18"/>
              </w:rPr>
            </w:pPr>
            <w:r w:rsidRPr="004D0ECD">
              <w:rPr>
                <w:rFonts w:ascii="Times New Roman" w:hAnsi="Times New Roman" w:cs="Times New Roman"/>
                <w:color w:val="000000"/>
                <w:sz w:val="18"/>
                <w:szCs w:val="18"/>
              </w:rPr>
              <w:t xml:space="preserve">total pengembangan </w:t>
            </w:r>
          </w:p>
        </w:tc>
        <w:tc>
          <w:tcPr>
            <w:tcW w:w="63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.140</w:t>
            </w:r>
          </w:p>
        </w:tc>
        <w:tc>
          <w:tcPr>
            <w:tcW w:w="776" w:type="dxa"/>
            <w:tcBorders>
              <w:top w:val="nil"/>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.110</w:t>
            </w:r>
          </w:p>
        </w:tc>
        <w:tc>
          <w:tcPr>
            <w:tcW w:w="913" w:type="dxa"/>
            <w:tcBorders>
              <w:top w:val="nil"/>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.210</w:t>
            </w:r>
          </w:p>
        </w:tc>
        <w:tc>
          <w:tcPr>
            <w:tcW w:w="634" w:type="dxa"/>
            <w:tcBorders>
              <w:top w:val="nil"/>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1.270</w:t>
            </w:r>
          </w:p>
        </w:tc>
        <w:tc>
          <w:tcPr>
            <w:tcW w:w="634" w:type="dxa"/>
            <w:tcBorders>
              <w:top w:val="nil"/>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.215</w:t>
            </w:r>
          </w:p>
        </w:tc>
        <w:tc>
          <w:tcPr>
            <w:tcW w:w="706" w:type="dxa"/>
            <w:tcBorders>
              <w:top w:val="nil"/>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.960</w:t>
            </w:r>
          </w:p>
        </w:tc>
        <w:tc>
          <w:tcPr>
            <w:tcW w:w="9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D0ECD" w:rsidRPr="004D0ECD" w:rsidRDefault="004D0ECD" w:rsidP="004D0ECD">
            <w:pPr>
              <w:autoSpaceDE w:val="0"/>
              <w:autoSpaceDN w:val="0"/>
              <w:adjustRightInd w:val="0"/>
              <w:spacing w:after="0" w:line="24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1.042</w:t>
            </w:r>
          </w:p>
        </w:tc>
      </w:tr>
      <w:tr w:rsidR="004D0ECD" w:rsidRPr="004D0ECD" w:rsidTr="002F74D2">
        <w:trPr>
          <w:cantSplit/>
          <w:trHeight w:val="129"/>
        </w:trPr>
        <w:tc>
          <w:tcPr>
            <w:tcW w:w="2606" w:type="dxa"/>
            <w:gridSpan w:val="3"/>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color w:val="000000"/>
                <w:sz w:val="18"/>
                <w:szCs w:val="18"/>
              </w:rPr>
            </w:pPr>
            <w:r w:rsidRPr="004D0ECD">
              <w:rPr>
                <w:rFonts w:ascii="Times New Roman" w:hAnsi="Times New Roman" w:cs="Times New Roman"/>
                <w:color w:val="000000"/>
                <w:sz w:val="18"/>
                <w:szCs w:val="18"/>
              </w:rPr>
              <w:t xml:space="preserve">a. Dependent Variable: total etos kerja </w:t>
            </w:r>
          </w:p>
        </w:tc>
        <w:tc>
          <w:tcPr>
            <w:tcW w:w="776" w:type="dxa"/>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c>
          <w:tcPr>
            <w:tcW w:w="913" w:type="dxa"/>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c>
          <w:tcPr>
            <w:tcW w:w="634" w:type="dxa"/>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c>
          <w:tcPr>
            <w:tcW w:w="634" w:type="dxa"/>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c>
          <w:tcPr>
            <w:tcW w:w="706" w:type="dxa"/>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c>
          <w:tcPr>
            <w:tcW w:w="950" w:type="dxa"/>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4D0ECD">
            <w:pPr>
              <w:autoSpaceDE w:val="0"/>
              <w:autoSpaceDN w:val="0"/>
              <w:adjustRightInd w:val="0"/>
              <w:spacing w:after="0" w:line="240" w:lineRule="auto"/>
              <w:rPr>
                <w:rFonts w:ascii="Times New Roman" w:hAnsi="Times New Roman" w:cs="Times New Roman"/>
                <w:sz w:val="18"/>
                <w:szCs w:val="18"/>
              </w:rPr>
            </w:pPr>
          </w:p>
        </w:tc>
      </w:tr>
    </w:tbl>
    <w:p w:rsidR="004D0ECD" w:rsidRPr="004D0ECD" w:rsidRDefault="004D0ECD" w:rsidP="004D0ECD">
      <w:pPr>
        <w:spacing w:line="480" w:lineRule="auto"/>
        <w:ind w:left="720" w:firstLine="720"/>
        <w:jc w:val="both"/>
        <w:rPr>
          <w:rFonts w:ascii="Times New Roman" w:hAnsi="Times New Roman" w:cs="Times New Roman"/>
          <w:sz w:val="24"/>
          <w:szCs w:val="24"/>
        </w:rPr>
      </w:pPr>
    </w:p>
    <w:p w:rsidR="004D0ECD" w:rsidRPr="004D0ECD" w:rsidRDefault="004D0ECD" w:rsidP="004D0ECD">
      <w:pPr>
        <w:spacing w:line="480" w:lineRule="auto"/>
        <w:ind w:left="1080" w:firstLine="720"/>
        <w:jc w:val="both"/>
        <w:rPr>
          <w:rFonts w:ascii="Times New Roman" w:hAnsi="Times New Roman" w:cs="Times New Roman"/>
          <w:sz w:val="24"/>
          <w:szCs w:val="24"/>
        </w:rPr>
      </w:pPr>
      <w:r w:rsidRPr="004D0ECD">
        <w:rPr>
          <w:rFonts w:ascii="Times New Roman" w:hAnsi="Times New Roman" w:cs="Times New Roman"/>
          <w:sz w:val="24"/>
          <w:szCs w:val="24"/>
        </w:rPr>
        <w:t xml:space="preserve">Dari tabel </w:t>
      </w:r>
      <w:r w:rsidRPr="004D0ECD">
        <w:rPr>
          <w:rFonts w:ascii="Times New Roman" w:hAnsi="Times New Roman" w:cs="Times New Roman"/>
          <w:i/>
          <w:sz w:val="24"/>
          <w:szCs w:val="24"/>
        </w:rPr>
        <w:t>Coefficients</w:t>
      </w:r>
      <w:r w:rsidRPr="004D0ECD">
        <w:rPr>
          <w:rFonts w:ascii="Times New Roman" w:hAnsi="Times New Roman" w:cs="Times New Roman"/>
          <w:sz w:val="24"/>
          <w:szCs w:val="24"/>
        </w:rPr>
        <w:t xml:space="preserve"> dapat diketahui bahwa nilai </w:t>
      </w:r>
      <w:r w:rsidRPr="004D0ECD">
        <w:rPr>
          <w:rFonts w:ascii="Times New Roman" w:hAnsi="Times New Roman" w:cs="Times New Roman"/>
          <w:i/>
          <w:sz w:val="24"/>
          <w:szCs w:val="24"/>
        </w:rPr>
        <w:t>Tolerance</w:t>
      </w:r>
      <w:r w:rsidRPr="004D0ECD">
        <w:rPr>
          <w:rFonts w:ascii="Times New Roman" w:hAnsi="Times New Roman" w:cs="Times New Roman"/>
          <w:sz w:val="24"/>
          <w:szCs w:val="24"/>
        </w:rPr>
        <w:t xml:space="preserve"> dari kedua variable independen yaitu pelatihan dan pengembangan adalah 0,960 &gt; 0,1 dan VIF 1,042 &lt; 10, jadi dapat disimpulkan bahwa dalam model regresi tdak terjadi masalah multikolinearitas. </w:t>
      </w:r>
      <w:r w:rsidRPr="004D0ECD">
        <w:rPr>
          <w:rFonts w:ascii="Times New Roman" w:hAnsi="Times New Roman" w:cs="Times New Roman"/>
          <w:sz w:val="24"/>
          <w:szCs w:val="24"/>
        </w:rPr>
        <w:tab/>
      </w:r>
    </w:p>
    <w:p w:rsidR="004D0ECD" w:rsidRPr="004D0ECD" w:rsidRDefault="004D0ECD" w:rsidP="004D0ECD">
      <w:pPr>
        <w:numPr>
          <w:ilvl w:val="0"/>
          <w:numId w:val="32"/>
        </w:numPr>
        <w:autoSpaceDE w:val="0"/>
        <w:autoSpaceDN w:val="0"/>
        <w:adjustRightInd w:val="0"/>
        <w:spacing w:after="0" w:line="480" w:lineRule="auto"/>
        <w:contextualSpacing/>
        <w:jc w:val="both"/>
        <w:rPr>
          <w:rFonts w:ascii="Times New Roman" w:hAnsi="Times New Roman" w:cs="Times New Roman"/>
          <w:b/>
          <w:sz w:val="24"/>
          <w:szCs w:val="24"/>
        </w:rPr>
      </w:pPr>
      <w:r w:rsidRPr="004D0ECD">
        <w:rPr>
          <w:rFonts w:ascii="Times New Roman" w:hAnsi="Times New Roman" w:cs="Times New Roman"/>
          <w:b/>
          <w:sz w:val="24"/>
          <w:szCs w:val="24"/>
        </w:rPr>
        <w:t>Uji Autokorelasi</w:t>
      </w:r>
    </w:p>
    <w:p w:rsidR="004D0ECD" w:rsidRPr="004D0ECD" w:rsidRDefault="004D0ECD" w:rsidP="004D0ECD">
      <w:pPr>
        <w:autoSpaceDE w:val="0"/>
        <w:autoSpaceDN w:val="0"/>
        <w:adjustRightInd w:val="0"/>
        <w:spacing w:after="0" w:line="480" w:lineRule="auto"/>
        <w:ind w:left="1080" w:firstLine="720"/>
        <w:contextualSpacing/>
        <w:jc w:val="both"/>
        <w:rPr>
          <w:rFonts w:ascii="Times New Roman" w:hAnsi="Times New Roman" w:cs="Times New Roman"/>
          <w:sz w:val="24"/>
          <w:szCs w:val="24"/>
        </w:rPr>
      </w:pPr>
      <w:r w:rsidRPr="004D0ECD">
        <w:rPr>
          <w:rFonts w:ascii="Times New Roman" w:hAnsi="Times New Roman" w:cs="Times New Roman"/>
          <w:sz w:val="24"/>
          <w:szCs w:val="24"/>
        </w:rPr>
        <w:t xml:space="preserve">Autokorelasi adalah keadaan dimana terjadinya korelasi dari residual untuk pengamatan satu dengan pengamatan yang </w:t>
      </w:r>
      <w:proofErr w:type="gramStart"/>
      <w:r w:rsidRPr="004D0ECD">
        <w:rPr>
          <w:rFonts w:ascii="Times New Roman" w:hAnsi="Times New Roman" w:cs="Times New Roman"/>
          <w:sz w:val="24"/>
          <w:szCs w:val="24"/>
        </w:rPr>
        <w:t>lain</w:t>
      </w:r>
      <w:proofErr w:type="gramEnd"/>
      <w:r w:rsidRPr="004D0ECD">
        <w:rPr>
          <w:rFonts w:ascii="Times New Roman" w:hAnsi="Times New Roman" w:cs="Times New Roman"/>
          <w:sz w:val="24"/>
          <w:szCs w:val="24"/>
        </w:rPr>
        <w:t xml:space="preserve"> yang disusun menurut runtun waktu. </w:t>
      </w:r>
      <w:proofErr w:type="gramStart"/>
      <w:r w:rsidRPr="004D0ECD">
        <w:rPr>
          <w:rFonts w:ascii="Times New Roman" w:hAnsi="Times New Roman" w:cs="Times New Roman"/>
          <w:sz w:val="24"/>
          <w:szCs w:val="24"/>
        </w:rPr>
        <w:t>Model regresi yang baik mensyaratkan tidak adanya masalah autokerelasi.</w:t>
      </w:r>
      <w:proofErr w:type="gramEnd"/>
      <w:r w:rsidRPr="004D0ECD">
        <w:rPr>
          <w:rFonts w:ascii="Times New Roman" w:hAnsi="Times New Roman" w:cs="Times New Roman"/>
          <w:sz w:val="24"/>
          <w:szCs w:val="24"/>
        </w:rPr>
        <w:t xml:space="preserve"> </w:t>
      </w:r>
      <w:proofErr w:type="gramStart"/>
      <w:r w:rsidRPr="004D0ECD">
        <w:rPr>
          <w:rFonts w:ascii="Times New Roman" w:hAnsi="Times New Roman" w:cs="Times New Roman"/>
          <w:sz w:val="24"/>
          <w:szCs w:val="24"/>
        </w:rPr>
        <w:t>Dampak yang diakibatkan dengan adanya autkorelasi yaitu varian sample tidak dapat menggambarkan varian populasinya.</w:t>
      </w:r>
      <w:proofErr w:type="gramEnd"/>
      <w:r w:rsidRPr="004D0ECD">
        <w:rPr>
          <w:rFonts w:ascii="Times New Roman" w:hAnsi="Times New Roman" w:cs="Times New Roman"/>
          <w:sz w:val="24"/>
          <w:szCs w:val="24"/>
        </w:rPr>
        <w:t xml:space="preserve"> Ketentuan autokorelasi sebagai berikut:</w:t>
      </w:r>
    </w:p>
    <w:p w:rsidR="004D0ECD" w:rsidRPr="004D0ECD" w:rsidRDefault="004D0ECD" w:rsidP="004D0ECD">
      <w:pPr>
        <w:numPr>
          <w:ilvl w:val="0"/>
          <w:numId w:val="27"/>
        </w:numPr>
        <w:spacing w:line="480" w:lineRule="auto"/>
        <w:contextualSpacing/>
        <w:jc w:val="both"/>
        <w:rPr>
          <w:rFonts w:ascii="Times New Roman" w:hAnsi="Times New Roman" w:cs="Times New Roman"/>
          <w:sz w:val="24"/>
          <w:szCs w:val="24"/>
        </w:rPr>
      </w:pPr>
      <w:r w:rsidRPr="004D0ECD">
        <w:rPr>
          <w:rFonts w:ascii="Times New Roman" w:hAnsi="Times New Roman" w:cs="Times New Roman"/>
          <w:sz w:val="24"/>
          <w:szCs w:val="24"/>
        </w:rPr>
        <w:t>dU &lt; d &lt; 4-dU maka H</w:t>
      </w:r>
      <w:r w:rsidRPr="004D0ECD">
        <w:rPr>
          <w:rFonts w:ascii="Times New Roman" w:hAnsi="Times New Roman" w:cs="Times New Roman"/>
          <w:sz w:val="24"/>
          <w:szCs w:val="24"/>
          <w:vertAlign w:val="subscript"/>
        </w:rPr>
        <w:t>0</w:t>
      </w:r>
      <w:r w:rsidRPr="004D0ECD">
        <w:rPr>
          <w:rFonts w:ascii="Times New Roman" w:hAnsi="Times New Roman" w:cs="Times New Roman"/>
          <w:sz w:val="24"/>
          <w:szCs w:val="24"/>
        </w:rPr>
        <w:t xml:space="preserve"> diterima (Tidak terjadi autokorelasi)</w:t>
      </w:r>
    </w:p>
    <w:p w:rsidR="004D0ECD" w:rsidRPr="004D0ECD" w:rsidRDefault="004D0ECD" w:rsidP="004D0ECD">
      <w:pPr>
        <w:numPr>
          <w:ilvl w:val="0"/>
          <w:numId w:val="27"/>
        </w:numPr>
        <w:spacing w:line="480" w:lineRule="auto"/>
        <w:contextualSpacing/>
        <w:jc w:val="both"/>
        <w:rPr>
          <w:rFonts w:ascii="Times New Roman" w:hAnsi="Times New Roman" w:cs="Times New Roman"/>
          <w:sz w:val="24"/>
          <w:szCs w:val="24"/>
        </w:rPr>
      </w:pPr>
      <w:r w:rsidRPr="004D0ECD">
        <w:rPr>
          <w:rFonts w:ascii="Times New Roman" w:hAnsi="Times New Roman" w:cs="Times New Roman"/>
          <w:sz w:val="24"/>
          <w:szCs w:val="24"/>
        </w:rPr>
        <w:t>d &lt; dL atau d &gt;4-dL maka H</w:t>
      </w:r>
      <w:r w:rsidRPr="004D0ECD">
        <w:rPr>
          <w:rFonts w:ascii="Times New Roman" w:hAnsi="Times New Roman" w:cs="Times New Roman"/>
          <w:sz w:val="24"/>
          <w:szCs w:val="24"/>
          <w:vertAlign w:val="subscript"/>
        </w:rPr>
        <w:t>0</w:t>
      </w:r>
      <w:r w:rsidRPr="004D0ECD">
        <w:rPr>
          <w:rFonts w:ascii="Times New Roman" w:hAnsi="Times New Roman" w:cs="Times New Roman"/>
          <w:sz w:val="24"/>
          <w:szCs w:val="24"/>
        </w:rPr>
        <w:t xml:space="preserve"> ditolak (Terjadi Autokorelasi)</w:t>
      </w:r>
    </w:p>
    <w:p w:rsidR="004D0ECD" w:rsidRPr="004D0ECD" w:rsidRDefault="004D0ECD" w:rsidP="004D0ECD">
      <w:pPr>
        <w:numPr>
          <w:ilvl w:val="0"/>
          <w:numId w:val="27"/>
        </w:numPr>
        <w:spacing w:line="480" w:lineRule="auto"/>
        <w:contextualSpacing/>
        <w:jc w:val="both"/>
        <w:rPr>
          <w:rFonts w:ascii="Times New Roman" w:hAnsi="Times New Roman" w:cs="Times New Roman"/>
          <w:sz w:val="24"/>
          <w:szCs w:val="24"/>
        </w:rPr>
      </w:pPr>
      <w:r w:rsidRPr="004D0ECD">
        <w:rPr>
          <w:rFonts w:ascii="Times New Roman" w:hAnsi="Times New Roman" w:cs="Times New Roman"/>
          <w:sz w:val="24"/>
          <w:szCs w:val="24"/>
        </w:rPr>
        <w:t xml:space="preserve">dL&lt;d&lt;dL atau 4-Du &lt; d &lt; 4-dL maka tidak ada kesimpulan </w:t>
      </w:r>
    </w:p>
    <w:p w:rsidR="004D0ECD" w:rsidRPr="004D0ECD" w:rsidRDefault="004D0ECD" w:rsidP="004D0ECD">
      <w:pPr>
        <w:spacing w:line="240" w:lineRule="auto"/>
        <w:jc w:val="center"/>
        <w:rPr>
          <w:rFonts w:ascii="Times New Roman" w:hAnsi="Times New Roman" w:cs="Times New Roman"/>
          <w:b/>
          <w:sz w:val="24"/>
          <w:szCs w:val="24"/>
        </w:rPr>
      </w:pPr>
    </w:p>
    <w:p w:rsidR="004D0ECD" w:rsidRPr="004D0ECD" w:rsidRDefault="004D0ECD" w:rsidP="004D0ECD">
      <w:pPr>
        <w:spacing w:line="240" w:lineRule="auto"/>
        <w:ind w:firstLine="720"/>
        <w:jc w:val="center"/>
        <w:rPr>
          <w:rFonts w:ascii="Times New Roman" w:hAnsi="Times New Roman" w:cs="Times New Roman"/>
          <w:b/>
          <w:sz w:val="24"/>
          <w:szCs w:val="24"/>
        </w:rPr>
      </w:pPr>
      <w:r w:rsidRPr="004D0ECD">
        <w:rPr>
          <w:rFonts w:ascii="Times New Roman" w:hAnsi="Times New Roman" w:cs="Times New Roman"/>
          <w:b/>
          <w:sz w:val="24"/>
          <w:szCs w:val="24"/>
        </w:rPr>
        <w:lastRenderedPageBreak/>
        <w:t>Tabel</w:t>
      </w:r>
      <w:r w:rsidR="00B15D44">
        <w:rPr>
          <w:rFonts w:ascii="Times New Roman" w:hAnsi="Times New Roman" w:cs="Times New Roman"/>
          <w:b/>
          <w:sz w:val="24"/>
          <w:szCs w:val="24"/>
        </w:rPr>
        <w:t xml:space="preserve"> 4.8</w:t>
      </w:r>
    </w:p>
    <w:p w:rsidR="004D0ECD" w:rsidRPr="004D0ECD" w:rsidRDefault="004D0ECD" w:rsidP="004D0ECD">
      <w:pPr>
        <w:spacing w:line="240" w:lineRule="auto"/>
        <w:ind w:firstLine="720"/>
        <w:jc w:val="center"/>
        <w:rPr>
          <w:rFonts w:ascii="Times New Roman" w:hAnsi="Times New Roman" w:cs="Times New Roman"/>
          <w:b/>
          <w:sz w:val="24"/>
          <w:szCs w:val="24"/>
        </w:rPr>
      </w:pPr>
      <w:r w:rsidRPr="004D0ECD">
        <w:rPr>
          <w:rFonts w:ascii="Times New Roman" w:hAnsi="Times New Roman" w:cs="Times New Roman"/>
          <w:b/>
          <w:sz w:val="24"/>
          <w:szCs w:val="24"/>
        </w:rPr>
        <w:t>Uji Autokorelasi</w:t>
      </w:r>
    </w:p>
    <w:tbl>
      <w:tblPr>
        <w:tblW w:w="7107"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4D0ECD" w:rsidRPr="004D0ECD" w:rsidTr="002F74D2">
        <w:trPr>
          <w:cantSplit/>
          <w:tblHead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rsidR="004D0ECD" w:rsidRPr="004D0ECD" w:rsidRDefault="004D0ECD" w:rsidP="002F74D2">
            <w:pPr>
              <w:autoSpaceDE w:val="0"/>
              <w:autoSpaceDN w:val="0"/>
              <w:adjustRightInd w:val="0"/>
              <w:spacing w:after="0" w:line="480" w:lineRule="auto"/>
              <w:jc w:val="center"/>
              <w:rPr>
                <w:rFonts w:ascii="Times New Roman" w:hAnsi="Times New Roman" w:cs="Times New Roman"/>
                <w:color w:val="000000"/>
                <w:sz w:val="18"/>
                <w:szCs w:val="18"/>
              </w:rPr>
            </w:pPr>
            <w:r w:rsidRPr="004D0ECD">
              <w:rPr>
                <w:rFonts w:ascii="Times New Roman" w:hAnsi="Times New Roman" w:cs="Times New Roman"/>
                <w:b/>
                <w:bCs/>
                <w:color w:val="000000"/>
                <w:sz w:val="18"/>
                <w:szCs w:val="18"/>
              </w:rPr>
              <w:t>Model Summary</w:t>
            </w:r>
            <w:r w:rsidRPr="004D0ECD">
              <w:rPr>
                <w:rFonts w:ascii="Times New Roman" w:hAnsi="Times New Roman" w:cs="Times New Roman"/>
                <w:b/>
                <w:bCs/>
                <w:color w:val="000000"/>
                <w:sz w:val="18"/>
                <w:szCs w:val="18"/>
                <w:vertAlign w:val="superscript"/>
              </w:rPr>
              <w:t>b</w:t>
            </w:r>
          </w:p>
        </w:tc>
      </w:tr>
      <w:tr w:rsidR="004D0ECD" w:rsidRPr="004D0ECD" w:rsidTr="002F74D2">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D0ECD" w:rsidRPr="004D0ECD" w:rsidRDefault="004D0ECD" w:rsidP="002F74D2">
            <w:pPr>
              <w:autoSpaceDE w:val="0"/>
              <w:autoSpaceDN w:val="0"/>
              <w:adjustRightInd w:val="0"/>
              <w:spacing w:after="0" w:line="480" w:lineRule="auto"/>
              <w:rPr>
                <w:rFonts w:ascii="Times New Roman" w:hAnsi="Times New Roman" w:cs="Times New Roman"/>
                <w:color w:val="000000"/>
                <w:sz w:val="18"/>
                <w:szCs w:val="18"/>
              </w:rPr>
            </w:pPr>
            <w:r w:rsidRPr="004D0ECD">
              <w:rPr>
                <w:rFonts w:ascii="Times New Roman" w:hAnsi="Times New Roman" w:cs="Times New Roman"/>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2F74D2">
            <w:pPr>
              <w:autoSpaceDE w:val="0"/>
              <w:autoSpaceDN w:val="0"/>
              <w:adjustRightInd w:val="0"/>
              <w:spacing w:after="0" w:line="480" w:lineRule="auto"/>
              <w:jc w:val="center"/>
              <w:rPr>
                <w:rFonts w:ascii="Times New Roman" w:hAnsi="Times New Roman" w:cs="Times New Roman"/>
                <w:color w:val="000000"/>
                <w:sz w:val="18"/>
                <w:szCs w:val="18"/>
              </w:rPr>
            </w:pPr>
            <w:r w:rsidRPr="004D0ECD">
              <w:rPr>
                <w:rFonts w:ascii="Times New Roman" w:hAnsi="Times New Roman" w:cs="Times New Roman"/>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2F74D2">
            <w:pPr>
              <w:autoSpaceDE w:val="0"/>
              <w:autoSpaceDN w:val="0"/>
              <w:adjustRightInd w:val="0"/>
              <w:spacing w:after="0" w:line="480" w:lineRule="auto"/>
              <w:jc w:val="center"/>
              <w:rPr>
                <w:rFonts w:ascii="Times New Roman" w:hAnsi="Times New Roman" w:cs="Times New Roman"/>
                <w:color w:val="000000"/>
                <w:sz w:val="18"/>
                <w:szCs w:val="18"/>
              </w:rPr>
            </w:pPr>
            <w:r w:rsidRPr="004D0ECD">
              <w:rPr>
                <w:rFonts w:ascii="Times New Roman" w:hAnsi="Times New Roman" w:cs="Times New Roman"/>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2F74D2">
            <w:pPr>
              <w:autoSpaceDE w:val="0"/>
              <w:autoSpaceDN w:val="0"/>
              <w:adjustRightInd w:val="0"/>
              <w:spacing w:after="0" w:line="480" w:lineRule="auto"/>
              <w:jc w:val="center"/>
              <w:rPr>
                <w:rFonts w:ascii="Times New Roman" w:hAnsi="Times New Roman" w:cs="Times New Roman"/>
                <w:color w:val="000000"/>
                <w:sz w:val="18"/>
                <w:szCs w:val="18"/>
              </w:rPr>
            </w:pPr>
            <w:r w:rsidRPr="004D0ECD">
              <w:rPr>
                <w:rFonts w:ascii="Times New Roman" w:hAnsi="Times New Roman" w:cs="Times New Roman"/>
                <w:color w:val="000000"/>
                <w:sz w:val="18"/>
                <w:szCs w:val="18"/>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D0ECD" w:rsidRPr="004D0ECD" w:rsidRDefault="004D0ECD" w:rsidP="002F74D2">
            <w:pPr>
              <w:autoSpaceDE w:val="0"/>
              <w:autoSpaceDN w:val="0"/>
              <w:adjustRightInd w:val="0"/>
              <w:spacing w:after="0" w:line="480" w:lineRule="auto"/>
              <w:jc w:val="center"/>
              <w:rPr>
                <w:rFonts w:ascii="Times New Roman" w:hAnsi="Times New Roman" w:cs="Times New Roman"/>
                <w:color w:val="000000"/>
                <w:sz w:val="18"/>
                <w:szCs w:val="18"/>
              </w:rPr>
            </w:pPr>
            <w:r w:rsidRPr="004D0ECD">
              <w:rPr>
                <w:rFonts w:ascii="Times New Roman" w:hAnsi="Times New Roman" w:cs="Times New Roman"/>
                <w:color w:val="000000"/>
                <w:sz w:val="18"/>
                <w:szCs w:val="18"/>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D0ECD" w:rsidRPr="004D0ECD" w:rsidRDefault="004D0ECD" w:rsidP="002F74D2">
            <w:pPr>
              <w:autoSpaceDE w:val="0"/>
              <w:autoSpaceDN w:val="0"/>
              <w:adjustRightInd w:val="0"/>
              <w:spacing w:after="0" w:line="480" w:lineRule="auto"/>
              <w:jc w:val="center"/>
              <w:rPr>
                <w:rFonts w:ascii="Times New Roman" w:hAnsi="Times New Roman" w:cs="Times New Roman"/>
                <w:color w:val="000000"/>
                <w:sz w:val="18"/>
                <w:szCs w:val="18"/>
              </w:rPr>
            </w:pPr>
            <w:r w:rsidRPr="004D0ECD">
              <w:rPr>
                <w:rFonts w:ascii="Times New Roman" w:hAnsi="Times New Roman" w:cs="Times New Roman"/>
                <w:color w:val="000000"/>
                <w:sz w:val="18"/>
                <w:szCs w:val="18"/>
              </w:rPr>
              <w:t>Durbin-Watson</w:t>
            </w:r>
          </w:p>
        </w:tc>
      </w:tr>
      <w:tr w:rsidR="004D0ECD" w:rsidRPr="004D0ECD" w:rsidTr="002F74D2">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D0ECD" w:rsidRPr="004D0ECD" w:rsidRDefault="004D0ECD" w:rsidP="002F74D2">
            <w:pPr>
              <w:autoSpaceDE w:val="0"/>
              <w:autoSpaceDN w:val="0"/>
              <w:adjustRightInd w:val="0"/>
              <w:spacing w:after="0" w:line="480" w:lineRule="auto"/>
              <w:rPr>
                <w:rFonts w:ascii="Times New Roman" w:hAnsi="Times New Roman" w:cs="Times New Roman"/>
                <w:color w:val="000000"/>
                <w:sz w:val="18"/>
                <w:szCs w:val="18"/>
              </w:rPr>
            </w:pPr>
            <w:r w:rsidRPr="004D0ECD">
              <w:rPr>
                <w:rFonts w:ascii="Times New Roman" w:hAnsi="Times New Roman" w:cs="Times New Roman"/>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2F74D2">
            <w:pPr>
              <w:autoSpaceDE w:val="0"/>
              <w:autoSpaceDN w:val="0"/>
              <w:adjustRightInd w:val="0"/>
              <w:spacing w:after="0" w:line="48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.538</w:t>
            </w:r>
            <w:r w:rsidRPr="004D0ECD">
              <w:rPr>
                <w:rFonts w:ascii="Times New Roman" w:hAnsi="Times New Roman" w:cs="Times New Roman"/>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2F74D2">
            <w:pPr>
              <w:autoSpaceDE w:val="0"/>
              <w:autoSpaceDN w:val="0"/>
              <w:adjustRightInd w:val="0"/>
              <w:spacing w:after="0" w:line="48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.290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2F74D2">
            <w:pPr>
              <w:autoSpaceDE w:val="0"/>
              <w:autoSpaceDN w:val="0"/>
              <w:adjustRightInd w:val="0"/>
              <w:spacing w:after="0" w:line="48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.237</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D0ECD" w:rsidRPr="004D0ECD" w:rsidRDefault="004D0ECD" w:rsidP="002F74D2">
            <w:pPr>
              <w:autoSpaceDE w:val="0"/>
              <w:autoSpaceDN w:val="0"/>
              <w:adjustRightInd w:val="0"/>
              <w:spacing w:after="0" w:line="48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1.639</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D0ECD" w:rsidRPr="004D0ECD" w:rsidRDefault="004D0ECD" w:rsidP="002F74D2">
            <w:pPr>
              <w:autoSpaceDE w:val="0"/>
              <w:autoSpaceDN w:val="0"/>
              <w:adjustRightInd w:val="0"/>
              <w:spacing w:after="0" w:line="480" w:lineRule="auto"/>
              <w:jc w:val="right"/>
              <w:rPr>
                <w:rFonts w:ascii="Times New Roman" w:hAnsi="Times New Roman" w:cs="Times New Roman"/>
                <w:color w:val="000000"/>
                <w:sz w:val="18"/>
                <w:szCs w:val="18"/>
              </w:rPr>
            </w:pPr>
            <w:r w:rsidRPr="004D0ECD">
              <w:rPr>
                <w:rFonts w:ascii="Times New Roman" w:hAnsi="Times New Roman" w:cs="Times New Roman"/>
                <w:color w:val="000000"/>
                <w:sz w:val="18"/>
                <w:szCs w:val="18"/>
              </w:rPr>
              <w:t>1.790</w:t>
            </w:r>
          </w:p>
        </w:tc>
      </w:tr>
      <w:tr w:rsidR="004D0ECD" w:rsidRPr="004D0ECD" w:rsidTr="002F74D2">
        <w:trPr>
          <w:cantSplit/>
          <w:tblHeader/>
        </w:trPr>
        <w:tc>
          <w:tcPr>
            <w:tcW w:w="7107" w:type="dxa"/>
            <w:gridSpan w:val="6"/>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2F74D2">
            <w:pPr>
              <w:autoSpaceDE w:val="0"/>
              <w:autoSpaceDN w:val="0"/>
              <w:adjustRightInd w:val="0"/>
              <w:spacing w:after="0" w:line="480" w:lineRule="auto"/>
              <w:rPr>
                <w:rFonts w:ascii="Times New Roman" w:hAnsi="Times New Roman" w:cs="Times New Roman"/>
                <w:color w:val="000000"/>
                <w:sz w:val="18"/>
                <w:szCs w:val="18"/>
              </w:rPr>
            </w:pPr>
            <w:r w:rsidRPr="004D0ECD">
              <w:rPr>
                <w:rFonts w:ascii="Times New Roman" w:hAnsi="Times New Roman" w:cs="Times New Roman"/>
                <w:color w:val="000000"/>
                <w:sz w:val="18"/>
                <w:szCs w:val="18"/>
              </w:rPr>
              <w:t xml:space="preserve">a. Predictors: (Constant), total pengembangan , total pelatihan </w:t>
            </w:r>
          </w:p>
        </w:tc>
      </w:tr>
      <w:tr w:rsidR="004D0ECD" w:rsidRPr="004D0ECD" w:rsidTr="002F74D2">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2F74D2">
            <w:pPr>
              <w:autoSpaceDE w:val="0"/>
              <w:autoSpaceDN w:val="0"/>
              <w:adjustRightInd w:val="0"/>
              <w:spacing w:after="0" w:line="480" w:lineRule="auto"/>
              <w:rPr>
                <w:rFonts w:ascii="Times New Roman" w:hAnsi="Times New Roman" w:cs="Times New Roman"/>
                <w:color w:val="000000"/>
                <w:sz w:val="18"/>
                <w:szCs w:val="18"/>
              </w:rPr>
            </w:pPr>
            <w:r w:rsidRPr="004D0ECD">
              <w:rPr>
                <w:rFonts w:ascii="Times New Roman" w:hAnsi="Times New Roman" w:cs="Times New Roman"/>
                <w:color w:val="000000"/>
                <w:sz w:val="18"/>
                <w:szCs w:val="18"/>
              </w:rPr>
              <w:t xml:space="preserve">b. Dependent Variable: total etos kerja </w:t>
            </w:r>
          </w:p>
        </w:tc>
        <w:tc>
          <w:tcPr>
            <w:tcW w:w="1440" w:type="dxa"/>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2F74D2">
            <w:pPr>
              <w:autoSpaceDE w:val="0"/>
              <w:autoSpaceDN w:val="0"/>
              <w:adjustRightInd w:val="0"/>
              <w:spacing w:after="0" w:line="48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D0ECD" w:rsidRPr="004D0ECD" w:rsidRDefault="004D0ECD" w:rsidP="002F74D2">
            <w:pPr>
              <w:autoSpaceDE w:val="0"/>
              <w:autoSpaceDN w:val="0"/>
              <w:adjustRightInd w:val="0"/>
              <w:spacing w:after="0" w:line="480" w:lineRule="auto"/>
              <w:rPr>
                <w:rFonts w:ascii="Times New Roman" w:hAnsi="Times New Roman" w:cs="Times New Roman"/>
                <w:sz w:val="24"/>
                <w:szCs w:val="24"/>
              </w:rPr>
            </w:pPr>
          </w:p>
        </w:tc>
      </w:tr>
    </w:tbl>
    <w:p w:rsidR="004D0ECD" w:rsidRPr="004D0ECD" w:rsidRDefault="004D0ECD" w:rsidP="004D0ECD">
      <w:pPr>
        <w:autoSpaceDE w:val="0"/>
        <w:autoSpaceDN w:val="0"/>
        <w:adjustRightInd w:val="0"/>
        <w:spacing w:after="0" w:line="480" w:lineRule="auto"/>
        <w:ind w:left="720" w:firstLine="720"/>
        <w:jc w:val="both"/>
        <w:rPr>
          <w:rFonts w:ascii="Times New Roman" w:hAnsi="Times New Roman" w:cs="Times New Roman"/>
          <w:b/>
          <w:sz w:val="24"/>
          <w:szCs w:val="24"/>
        </w:rPr>
      </w:pPr>
      <w:r w:rsidRPr="004D0ECD">
        <w:rPr>
          <w:rFonts w:ascii="Times New Roman" w:hAnsi="Times New Roman" w:cs="Times New Roman"/>
          <w:sz w:val="24"/>
          <w:szCs w:val="24"/>
        </w:rPr>
        <w:t>Cara menghitung manual dengan asumsi tingkat kesalahan 5%, variable bebas (K=2) dengan total df+2 = 30+2 = 32, nilai Durbin Lower (dL) sebesar 1,3093 dan Durbin Upper (dU) sebesar 1,5736 ( data Dl dan Du dapat dilihat dilampiran table durbin Watson, dengan Alpha 5%). Maka dapat dilihat pada table berikut ini:</w:t>
      </w:r>
    </w:p>
    <w:p w:rsidR="004D0ECD" w:rsidRPr="004D0ECD" w:rsidRDefault="004D0ECD" w:rsidP="004D0ECD">
      <w:pPr>
        <w:autoSpaceDE w:val="0"/>
        <w:autoSpaceDN w:val="0"/>
        <w:adjustRightInd w:val="0"/>
        <w:spacing w:after="0" w:line="480" w:lineRule="auto"/>
        <w:ind w:left="2880" w:firstLine="720"/>
        <w:jc w:val="both"/>
        <w:rPr>
          <w:rFonts w:ascii="Times New Roman" w:hAnsi="Times New Roman" w:cs="Times New Roman"/>
          <w:sz w:val="24"/>
          <w:szCs w:val="24"/>
        </w:rPr>
      </w:pPr>
      <w:r w:rsidRPr="004D0ECD">
        <w:rPr>
          <w:rFonts w:ascii="Times New Roman" w:hAnsi="Times New Roman" w:cs="Times New Roman"/>
          <w:b/>
          <w:sz w:val="24"/>
          <w:szCs w:val="24"/>
        </w:rPr>
        <w:t>Table</w:t>
      </w:r>
      <w:r w:rsidR="00B15D44">
        <w:rPr>
          <w:rFonts w:ascii="Times New Roman" w:hAnsi="Times New Roman" w:cs="Times New Roman"/>
          <w:b/>
          <w:sz w:val="24"/>
          <w:szCs w:val="24"/>
        </w:rPr>
        <w:t xml:space="preserve"> 4.9</w:t>
      </w:r>
    </w:p>
    <w:p w:rsidR="004D0ECD" w:rsidRPr="004D0ECD" w:rsidRDefault="004D0ECD" w:rsidP="004D0ECD">
      <w:pPr>
        <w:autoSpaceDE w:val="0"/>
        <w:autoSpaceDN w:val="0"/>
        <w:adjustRightInd w:val="0"/>
        <w:spacing w:after="0" w:line="480" w:lineRule="auto"/>
        <w:jc w:val="center"/>
        <w:rPr>
          <w:rFonts w:ascii="Times New Roman" w:hAnsi="Times New Roman" w:cs="Times New Roman"/>
          <w:b/>
          <w:sz w:val="24"/>
          <w:szCs w:val="24"/>
        </w:rPr>
      </w:pPr>
      <w:r w:rsidRPr="004D0ECD">
        <w:rPr>
          <w:rFonts w:ascii="Times New Roman" w:hAnsi="Times New Roman" w:cs="Times New Roman"/>
          <w:b/>
          <w:sz w:val="24"/>
          <w:szCs w:val="24"/>
        </w:rPr>
        <w:t>Perhitungan manual Durbin Watson</w:t>
      </w:r>
    </w:p>
    <w:tbl>
      <w:tblPr>
        <w:tblStyle w:val="TableGrid"/>
        <w:tblW w:w="7349" w:type="dxa"/>
        <w:tblInd w:w="828" w:type="dxa"/>
        <w:tblBorders>
          <w:insideH w:val="single" w:sz="18" w:space="0" w:color="auto"/>
          <w:insideV w:val="single" w:sz="18" w:space="0" w:color="auto"/>
        </w:tblBorders>
        <w:tblLook w:val="04A0" w:firstRow="1" w:lastRow="0" w:firstColumn="1" w:lastColumn="0" w:noHBand="0" w:noVBand="1"/>
      </w:tblPr>
      <w:tblGrid>
        <w:gridCol w:w="1630"/>
        <w:gridCol w:w="1630"/>
        <w:gridCol w:w="1634"/>
        <w:gridCol w:w="1375"/>
        <w:gridCol w:w="1080"/>
      </w:tblGrid>
      <w:tr w:rsidR="004D0ECD" w:rsidRPr="004D0ECD" w:rsidTr="002F74D2">
        <w:tc>
          <w:tcPr>
            <w:tcW w:w="1630" w:type="dxa"/>
            <w:tcBorders>
              <w:top w:val="nil"/>
            </w:tcBorders>
          </w:tcPr>
          <w:p w:rsidR="004D0ECD" w:rsidRPr="004D0ECD" w:rsidRDefault="004D0ECD" w:rsidP="002F74D2">
            <w:pPr>
              <w:spacing w:after="200" w:line="276" w:lineRule="auto"/>
              <w:jc w:val="center"/>
              <w:rPr>
                <w:rFonts w:ascii="Times New Roman" w:eastAsiaTheme="minorEastAsia" w:hAnsi="Times New Roman" w:cs="Times New Roman"/>
                <w:b/>
                <w:sz w:val="18"/>
                <w:szCs w:val="18"/>
              </w:rPr>
            </w:pPr>
            <w:r w:rsidRPr="004D0ECD">
              <w:rPr>
                <w:rFonts w:ascii="Times New Roman" w:eastAsiaTheme="minorEastAsia" w:hAnsi="Times New Roman" w:cs="Times New Roman"/>
                <w:b/>
                <w:sz w:val="18"/>
                <w:szCs w:val="18"/>
              </w:rPr>
              <w:t>1</w:t>
            </w:r>
          </w:p>
        </w:tc>
        <w:tc>
          <w:tcPr>
            <w:tcW w:w="1630" w:type="dxa"/>
            <w:tcBorders>
              <w:top w:val="nil"/>
            </w:tcBorders>
          </w:tcPr>
          <w:p w:rsidR="004D0ECD" w:rsidRPr="004D0ECD" w:rsidRDefault="004D0ECD" w:rsidP="002F74D2">
            <w:pPr>
              <w:spacing w:after="200" w:line="276" w:lineRule="auto"/>
              <w:jc w:val="center"/>
              <w:rPr>
                <w:rFonts w:ascii="Times New Roman" w:eastAsiaTheme="minorEastAsia" w:hAnsi="Times New Roman" w:cs="Times New Roman"/>
                <w:b/>
                <w:sz w:val="18"/>
                <w:szCs w:val="18"/>
              </w:rPr>
            </w:pPr>
            <w:r w:rsidRPr="004D0ECD">
              <w:rPr>
                <w:rFonts w:ascii="Times New Roman" w:eastAsiaTheme="minorEastAsia" w:hAnsi="Times New Roman" w:cs="Times New Roman"/>
                <w:b/>
                <w:sz w:val="18"/>
                <w:szCs w:val="18"/>
              </w:rPr>
              <w:t>2</w:t>
            </w:r>
          </w:p>
        </w:tc>
        <w:tc>
          <w:tcPr>
            <w:tcW w:w="1634" w:type="dxa"/>
            <w:tcBorders>
              <w:top w:val="nil"/>
            </w:tcBorders>
          </w:tcPr>
          <w:p w:rsidR="004D0ECD" w:rsidRPr="004D0ECD" w:rsidRDefault="004D0ECD" w:rsidP="002F74D2">
            <w:pPr>
              <w:spacing w:after="200" w:line="276" w:lineRule="auto"/>
              <w:jc w:val="center"/>
              <w:rPr>
                <w:rFonts w:ascii="Times New Roman" w:eastAsiaTheme="minorEastAsia" w:hAnsi="Times New Roman" w:cs="Times New Roman"/>
                <w:b/>
                <w:sz w:val="18"/>
                <w:szCs w:val="18"/>
              </w:rPr>
            </w:pPr>
            <w:r w:rsidRPr="004D0ECD">
              <w:rPr>
                <w:rFonts w:ascii="Times New Roman" w:eastAsiaTheme="minorEastAsia" w:hAnsi="Times New Roman" w:cs="Times New Roman"/>
                <w:b/>
                <w:sz w:val="18"/>
                <w:szCs w:val="18"/>
              </w:rPr>
              <w:t>3</w:t>
            </w:r>
          </w:p>
        </w:tc>
        <w:tc>
          <w:tcPr>
            <w:tcW w:w="1375" w:type="dxa"/>
            <w:tcBorders>
              <w:top w:val="nil"/>
            </w:tcBorders>
          </w:tcPr>
          <w:p w:rsidR="004D0ECD" w:rsidRPr="004D0ECD" w:rsidRDefault="004D0ECD" w:rsidP="002F74D2">
            <w:pPr>
              <w:spacing w:after="200" w:line="276" w:lineRule="auto"/>
              <w:jc w:val="center"/>
              <w:rPr>
                <w:rFonts w:ascii="Times New Roman" w:eastAsiaTheme="minorEastAsia" w:hAnsi="Times New Roman" w:cs="Times New Roman"/>
                <w:b/>
                <w:sz w:val="18"/>
                <w:szCs w:val="18"/>
              </w:rPr>
            </w:pPr>
            <w:r w:rsidRPr="004D0ECD">
              <w:rPr>
                <w:rFonts w:ascii="Times New Roman" w:eastAsiaTheme="minorEastAsia" w:hAnsi="Times New Roman" w:cs="Times New Roman"/>
                <w:b/>
                <w:sz w:val="18"/>
                <w:szCs w:val="18"/>
              </w:rPr>
              <w:t>4</w:t>
            </w:r>
          </w:p>
        </w:tc>
        <w:tc>
          <w:tcPr>
            <w:tcW w:w="1080" w:type="dxa"/>
            <w:tcBorders>
              <w:top w:val="nil"/>
            </w:tcBorders>
          </w:tcPr>
          <w:p w:rsidR="004D0ECD" w:rsidRPr="004D0ECD" w:rsidRDefault="004D0ECD" w:rsidP="002F74D2">
            <w:pPr>
              <w:spacing w:after="200" w:line="276" w:lineRule="auto"/>
              <w:jc w:val="center"/>
              <w:rPr>
                <w:rFonts w:ascii="Times New Roman" w:eastAsiaTheme="minorEastAsia" w:hAnsi="Times New Roman" w:cs="Times New Roman"/>
                <w:b/>
                <w:sz w:val="18"/>
                <w:szCs w:val="18"/>
              </w:rPr>
            </w:pPr>
            <w:r w:rsidRPr="004D0ECD">
              <w:rPr>
                <w:rFonts w:ascii="Times New Roman" w:eastAsiaTheme="minorEastAsia" w:hAnsi="Times New Roman" w:cs="Times New Roman"/>
                <w:b/>
                <w:sz w:val="18"/>
                <w:szCs w:val="18"/>
              </w:rPr>
              <w:t>5</w:t>
            </w:r>
          </w:p>
        </w:tc>
      </w:tr>
      <w:tr w:rsidR="004D0ECD" w:rsidRPr="004D0ECD" w:rsidTr="002F74D2">
        <w:tc>
          <w:tcPr>
            <w:tcW w:w="1630" w:type="dxa"/>
            <w:tcBorders>
              <w:bottom w:val="nil"/>
            </w:tcBorders>
          </w:tcPr>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Durbin Lower</w:t>
            </w:r>
          </w:p>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(dL)</w:t>
            </w:r>
          </w:p>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1,3093</w:t>
            </w:r>
          </w:p>
        </w:tc>
        <w:tc>
          <w:tcPr>
            <w:tcW w:w="1630" w:type="dxa"/>
            <w:tcBorders>
              <w:bottom w:val="nil"/>
            </w:tcBorders>
          </w:tcPr>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Durbin Upper</w:t>
            </w:r>
          </w:p>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(dU)</w:t>
            </w:r>
          </w:p>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1,5736</w:t>
            </w:r>
          </w:p>
        </w:tc>
        <w:tc>
          <w:tcPr>
            <w:tcW w:w="1634" w:type="dxa"/>
            <w:tcBorders>
              <w:bottom w:val="nil"/>
            </w:tcBorders>
          </w:tcPr>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Durbin Watson</w:t>
            </w:r>
          </w:p>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(d)</w:t>
            </w:r>
          </w:p>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1,790</w:t>
            </w:r>
          </w:p>
        </w:tc>
        <w:tc>
          <w:tcPr>
            <w:tcW w:w="1375" w:type="dxa"/>
            <w:tcBorders>
              <w:bottom w:val="nil"/>
            </w:tcBorders>
          </w:tcPr>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4-Du</w:t>
            </w:r>
          </w:p>
          <w:p w:rsidR="004D0ECD" w:rsidRPr="004D0ECD" w:rsidRDefault="004D0ECD" w:rsidP="002F74D2">
            <w:pPr>
              <w:spacing w:after="200" w:line="276" w:lineRule="auto"/>
              <w:jc w:val="center"/>
              <w:rPr>
                <w:rFonts w:ascii="Times New Roman" w:eastAsiaTheme="minorEastAsia" w:hAnsi="Times New Roman" w:cs="Times New Roman"/>
                <w:sz w:val="18"/>
                <w:szCs w:val="18"/>
              </w:rPr>
            </w:pPr>
          </w:p>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2,4264</w:t>
            </w:r>
          </w:p>
        </w:tc>
        <w:tc>
          <w:tcPr>
            <w:tcW w:w="1080" w:type="dxa"/>
            <w:tcBorders>
              <w:bottom w:val="nil"/>
            </w:tcBorders>
          </w:tcPr>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4-dL</w:t>
            </w:r>
          </w:p>
          <w:p w:rsidR="004D0ECD" w:rsidRPr="004D0ECD" w:rsidRDefault="004D0ECD" w:rsidP="002F74D2">
            <w:pPr>
              <w:spacing w:after="200" w:line="276" w:lineRule="auto"/>
              <w:jc w:val="center"/>
              <w:rPr>
                <w:rFonts w:ascii="Times New Roman" w:eastAsiaTheme="minorEastAsia" w:hAnsi="Times New Roman" w:cs="Times New Roman"/>
                <w:sz w:val="18"/>
                <w:szCs w:val="18"/>
              </w:rPr>
            </w:pPr>
          </w:p>
          <w:p w:rsidR="004D0ECD" w:rsidRPr="004D0ECD" w:rsidRDefault="004D0ECD" w:rsidP="002F74D2">
            <w:pPr>
              <w:spacing w:after="200" w:line="276" w:lineRule="auto"/>
              <w:jc w:val="center"/>
              <w:rPr>
                <w:rFonts w:ascii="Times New Roman" w:eastAsiaTheme="minorEastAsia" w:hAnsi="Times New Roman" w:cs="Times New Roman"/>
                <w:sz w:val="18"/>
                <w:szCs w:val="18"/>
              </w:rPr>
            </w:pPr>
            <w:r w:rsidRPr="004D0ECD">
              <w:rPr>
                <w:rFonts w:ascii="Times New Roman" w:eastAsiaTheme="minorEastAsia" w:hAnsi="Times New Roman" w:cs="Times New Roman"/>
                <w:sz w:val="18"/>
                <w:szCs w:val="18"/>
              </w:rPr>
              <w:t>2,6907</w:t>
            </w:r>
          </w:p>
        </w:tc>
      </w:tr>
    </w:tbl>
    <w:p w:rsidR="004D0ECD" w:rsidRPr="004D0ECD" w:rsidRDefault="004D0ECD" w:rsidP="004D0ECD">
      <w:pPr>
        <w:spacing w:line="480" w:lineRule="auto"/>
        <w:jc w:val="both"/>
        <w:rPr>
          <w:rFonts w:ascii="Times New Roman" w:hAnsi="Times New Roman" w:cs="Times New Roman"/>
          <w:sz w:val="24"/>
          <w:szCs w:val="24"/>
        </w:rPr>
      </w:pPr>
    </w:p>
    <w:p w:rsidR="004D0ECD" w:rsidRPr="004D0ECD" w:rsidRDefault="004D0ECD" w:rsidP="004D0ECD">
      <w:pPr>
        <w:spacing w:line="480" w:lineRule="auto"/>
        <w:ind w:left="360" w:firstLine="720"/>
        <w:jc w:val="both"/>
        <w:rPr>
          <w:rFonts w:ascii="Times New Roman" w:hAnsi="Times New Roman" w:cs="Times New Roman"/>
          <w:sz w:val="24"/>
          <w:szCs w:val="24"/>
        </w:rPr>
      </w:pPr>
      <w:r w:rsidRPr="004D0ECD">
        <w:rPr>
          <w:rFonts w:ascii="Times New Roman" w:hAnsi="Times New Roman" w:cs="Times New Roman"/>
          <w:sz w:val="24"/>
          <w:szCs w:val="24"/>
        </w:rPr>
        <w:t xml:space="preserve">Berdasarkan print out pada model summary dapat dilihat nilai Durbin Watson sebesar 1,790 terletak pada daerah dU &lt; d &lt; 4-dU </w:t>
      </w:r>
      <w:proofErr w:type="gramStart"/>
      <w:r w:rsidRPr="004D0ECD">
        <w:rPr>
          <w:rFonts w:ascii="Times New Roman" w:hAnsi="Times New Roman" w:cs="Times New Roman"/>
          <w:sz w:val="24"/>
          <w:szCs w:val="24"/>
        </w:rPr>
        <w:t>( 1,5736</w:t>
      </w:r>
      <w:proofErr w:type="gramEnd"/>
      <w:r w:rsidRPr="004D0ECD">
        <w:rPr>
          <w:rFonts w:ascii="Times New Roman" w:hAnsi="Times New Roman" w:cs="Times New Roman"/>
          <w:sz w:val="24"/>
          <w:szCs w:val="24"/>
        </w:rPr>
        <w:t>&lt; 1,790 &lt; 2,4264 ) maka H</w:t>
      </w:r>
      <w:r w:rsidRPr="004D0ECD">
        <w:rPr>
          <w:rFonts w:ascii="Times New Roman" w:hAnsi="Times New Roman" w:cs="Times New Roman"/>
          <w:sz w:val="24"/>
          <w:szCs w:val="24"/>
          <w:vertAlign w:val="subscript"/>
        </w:rPr>
        <w:t>0</w:t>
      </w:r>
      <w:r w:rsidRPr="004D0ECD">
        <w:rPr>
          <w:rFonts w:ascii="Times New Roman" w:hAnsi="Times New Roman" w:cs="Times New Roman"/>
          <w:sz w:val="24"/>
          <w:szCs w:val="24"/>
        </w:rPr>
        <w:t xml:space="preserve"> diterima, kesimpulannya yaitu tidak terjadi autokorelasi pada model regresi.</w:t>
      </w:r>
    </w:p>
    <w:p w:rsidR="004D0ECD" w:rsidRPr="004D0ECD" w:rsidRDefault="004D0ECD" w:rsidP="004D0ECD">
      <w:pPr>
        <w:numPr>
          <w:ilvl w:val="0"/>
          <w:numId w:val="32"/>
        </w:numPr>
        <w:spacing w:line="480" w:lineRule="auto"/>
        <w:contextualSpacing/>
        <w:jc w:val="both"/>
        <w:rPr>
          <w:rFonts w:ascii="Times New Roman" w:hAnsi="Times New Roman" w:cs="Times New Roman"/>
          <w:b/>
          <w:sz w:val="24"/>
          <w:szCs w:val="24"/>
        </w:rPr>
      </w:pPr>
      <w:r w:rsidRPr="004D0ECD">
        <w:rPr>
          <w:rFonts w:ascii="Times New Roman" w:hAnsi="Times New Roman" w:cs="Times New Roman"/>
          <w:b/>
          <w:sz w:val="24"/>
          <w:szCs w:val="24"/>
        </w:rPr>
        <w:lastRenderedPageBreak/>
        <w:t>Uji Heteroskedastisitas</w:t>
      </w:r>
    </w:p>
    <w:p w:rsidR="004D0ECD" w:rsidRPr="004D0ECD" w:rsidRDefault="004D0ECD" w:rsidP="004D0ECD">
      <w:pPr>
        <w:spacing w:line="480" w:lineRule="auto"/>
        <w:ind w:left="1080" w:firstLine="720"/>
        <w:contextualSpacing/>
        <w:jc w:val="both"/>
        <w:rPr>
          <w:rFonts w:ascii="Times New Roman" w:hAnsi="Times New Roman" w:cs="Times New Roman"/>
          <w:sz w:val="24"/>
          <w:szCs w:val="24"/>
        </w:rPr>
      </w:pPr>
      <w:proofErr w:type="gramStart"/>
      <w:r w:rsidRPr="004D0ECD">
        <w:rPr>
          <w:rFonts w:ascii="Times New Roman" w:hAnsi="Times New Roman" w:cs="Times New Roman"/>
          <w:sz w:val="24"/>
          <w:szCs w:val="24"/>
        </w:rPr>
        <w:t>Heteroskedastisitas adalah keadaan dimana terjadiya ketidaksamaan varian dari residual pad model regresi yang baik mensyaratkan tidak adanya masalah heteroskedastisitas.</w:t>
      </w:r>
      <w:proofErr w:type="gramEnd"/>
    </w:p>
    <w:p w:rsidR="004D0ECD" w:rsidRPr="004D0ECD" w:rsidRDefault="004D0ECD" w:rsidP="004D0ECD">
      <w:pPr>
        <w:spacing w:line="480" w:lineRule="auto"/>
        <w:ind w:left="1080" w:firstLine="720"/>
        <w:contextualSpacing/>
        <w:jc w:val="both"/>
        <w:rPr>
          <w:rFonts w:ascii="Times New Roman" w:hAnsi="Times New Roman" w:cs="Times New Roman"/>
          <w:b/>
          <w:sz w:val="24"/>
          <w:szCs w:val="24"/>
        </w:rPr>
      </w:pPr>
      <w:proofErr w:type="gramStart"/>
      <w:r w:rsidRPr="004D0ECD">
        <w:rPr>
          <w:rFonts w:ascii="Times New Roman" w:hAnsi="Times New Roman" w:cs="Times New Roman"/>
          <w:sz w:val="24"/>
          <w:szCs w:val="24"/>
        </w:rPr>
        <w:t>Untuk mendeteksi ada tidaknya heteroskedastisitas dengan melihat pola titik-titik pada scatterplots regresi.</w:t>
      </w:r>
      <w:proofErr w:type="gramEnd"/>
      <w:r w:rsidRPr="004D0ECD">
        <w:rPr>
          <w:rFonts w:ascii="Times New Roman" w:hAnsi="Times New Roman" w:cs="Times New Roman"/>
          <w:sz w:val="24"/>
          <w:szCs w:val="24"/>
        </w:rPr>
        <w:t xml:space="preserve"> </w:t>
      </w:r>
      <w:proofErr w:type="gramStart"/>
      <w:r w:rsidRPr="004D0ECD">
        <w:rPr>
          <w:rFonts w:ascii="Times New Roman" w:hAnsi="Times New Roman" w:cs="Times New Roman"/>
          <w:sz w:val="24"/>
          <w:szCs w:val="24"/>
        </w:rPr>
        <w:t>Jika titik-titik menyebar dengan pola yang tidak jelas diatas dan dibawah angka 0 pada sumbu Y maka tidak terjadi masalah heteroskedastisitas.</w:t>
      </w:r>
      <w:proofErr w:type="gramEnd"/>
      <w:r w:rsidRPr="004D0ECD">
        <w:rPr>
          <w:rFonts w:ascii="Times New Roman" w:hAnsi="Times New Roman" w:cs="Times New Roman"/>
          <w:sz w:val="24"/>
          <w:szCs w:val="24"/>
        </w:rPr>
        <w:t xml:space="preserve"> Scaterrplot dapa dilihat pada output regresi sebagai berikut:</w:t>
      </w:r>
    </w:p>
    <w:p w:rsidR="004D0ECD" w:rsidRPr="004D0ECD" w:rsidRDefault="004D0ECD" w:rsidP="004D0ECD">
      <w:pPr>
        <w:spacing w:line="240" w:lineRule="auto"/>
        <w:jc w:val="center"/>
        <w:rPr>
          <w:rFonts w:ascii="Times New Roman" w:hAnsi="Times New Roman" w:cs="Times New Roman"/>
          <w:b/>
          <w:sz w:val="24"/>
          <w:szCs w:val="24"/>
        </w:rPr>
      </w:pPr>
      <w:r w:rsidRPr="004D0ECD">
        <w:rPr>
          <w:rFonts w:ascii="Times New Roman" w:hAnsi="Times New Roman" w:cs="Times New Roman"/>
          <w:b/>
          <w:sz w:val="24"/>
          <w:szCs w:val="24"/>
        </w:rPr>
        <w:t>Gambar</w:t>
      </w:r>
      <w:r w:rsidR="00B15D44">
        <w:rPr>
          <w:rFonts w:ascii="Times New Roman" w:hAnsi="Times New Roman" w:cs="Times New Roman"/>
          <w:b/>
          <w:sz w:val="24"/>
          <w:szCs w:val="24"/>
        </w:rPr>
        <w:t xml:space="preserve"> 4.1</w:t>
      </w:r>
    </w:p>
    <w:p w:rsidR="004D0ECD" w:rsidRPr="004D0ECD" w:rsidRDefault="004D0ECD" w:rsidP="004D0ECD">
      <w:pPr>
        <w:spacing w:line="240" w:lineRule="auto"/>
        <w:jc w:val="center"/>
        <w:rPr>
          <w:rFonts w:ascii="Times New Roman" w:hAnsi="Times New Roman" w:cs="Times New Roman"/>
          <w:b/>
          <w:sz w:val="24"/>
          <w:szCs w:val="24"/>
        </w:rPr>
      </w:pPr>
      <w:r w:rsidRPr="004D0ECD">
        <w:rPr>
          <w:rFonts w:ascii="Times New Roman" w:hAnsi="Times New Roman" w:cs="Times New Roman"/>
          <w:b/>
          <w:sz w:val="24"/>
          <w:szCs w:val="24"/>
        </w:rPr>
        <w:t>Uji Heteroskedastisitas</w:t>
      </w:r>
    </w:p>
    <w:p w:rsidR="004D0ECD" w:rsidRPr="004D0ECD" w:rsidRDefault="004D0ECD" w:rsidP="004D0ECD">
      <w:pPr>
        <w:autoSpaceDE w:val="0"/>
        <w:autoSpaceDN w:val="0"/>
        <w:adjustRightInd w:val="0"/>
        <w:spacing w:after="0" w:line="240" w:lineRule="auto"/>
        <w:jc w:val="center"/>
        <w:rPr>
          <w:rFonts w:ascii="Times New Roman" w:hAnsi="Times New Roman" w:cs="Times New Roman"/>
          <w:sz w:val="24"/>
          <w:szCs w:val="24"/>
        </w:rPr>
      </w:pPr>
      <w:r w:rsidRPr="004D0ECD">
        <w:rPr>
          <w:rFonts w:ascii="Times New Roman" w:hAnsi="Times New Roman" w:cs="Times New Roman"/>
          <w:noProof/>
          <w:sz w:val="24"/>
          <w:szCs w:val="24"/>
        </w:rPr>
        <w:drawing>
          <wp:inline distT="0" distB="0" distL="0" distR="0" wp14:anchorId="39FB36D0" wp14:editId="7572A2B9">
            <wp:extent cx="2894223" cy="2317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559" cy="2318601"/>
                    </a:xfrm>
                    <a:prstGeom prst="rect">
                      <a:avLst/>
                    </a:prstGeom>
                    <a:noFill/>
                    <a:ln>
                      <a:noFill/>
                    </a:ln>
                  </pic:spPr>
                </pic:pic>
              </a:graphicData>
            </a:graphic>
          </wp:inline>
        </w:drawing>
      </w:r>
    </w:p>
    <w:p w:rsidR="004D0ECD" w:rsidRPr="004D0ECD" w:rsidRDefault="004D0ECD" w:rsidP="004D0ECD">
      <w:pPr>
        <w:autoSpaceDE w:val="0"/>
        <w:autoSpaceDN w:val="0"/>
        <w:adjustRightInd w:val="0"/>
        <w:spacing w:after="0" w:line="480" w:lineRule="auto"/>
        <w:rPr>
          <w:rFonts w:ascii="Times New Roman" w:hAnsi="Times New Roman" w:cs="Times New Roman"/>
          <w:sz w:val="24"/>
          <w:szCs w:val="24"/>
        </w:rPr>
      </w:pPr>
    </w:p>
    <w:p w:rsidR="004D0ECD" w:rsidRDefault="004D0ECD" w:rsidP="004D0ECD">
      <w:pPr>
        <w:autoSpaceDE w:val="0"/>
        <w:autoSpaceDN w:val="0"/>
        <w:adjustRightInd w:val="0"/>
        <w:spacing w:after="0" w:line="480" w:lineRule="auto"/>
        <w:ind w:left="1080" w:firstLine="720"/>
        <w:jc w:val="both"/>
        <w:rPr>
          <w:rFonts w:ascii="Times New Roman" w:hAnsi="Times New Roman" w:cs="Times New Roman"/>
          <w:sz w:val="24"/>
          <w:szCs w:val="24"/>
        </w:rPr>
      </w:pPr>
      <w:proofErr w:type="gramStart"/>
      <w:r w:rsidRPr="004D0ECD">
        <w:rPr>
          <w:rFonts w:ascii="Times New Roman" w:hAnsi="Times New Roman" w:cs="Times New Roman"/>
          <w:sz w:val="24"/>
          <w:szCs w:val="24"/>
        </w:rPr>
        <w:t>Dari scatterlot diatas dapat diketahui bahwa titik-titik menyebar dengan pola yang tidak jelas diatas dan diabawah angka 0 sumbu Y maka pada model regresi tidak terjadi masalah heteroskedastisitas (Homokedastisitas).</w:t>
      </w:r>
      <w:proofErr w:type="gramEnd"/>
    </w:p>
    <w:p w:rsidR="004D0ECD" w:rsidRPr="004D0ECD" w:rsidRDefault="004D0ECD" w:rsidP="004D0ECD">
      <w:pPr>
        <w:autoSpaceDE w:val="0"/>
        <w:autoSpaceDN w:val="0"/>
        <w:adjustRightInd w:val="0"/>
        <w:spacing w:after="0" w:line="480" w:lineRule="auto"/>
        <w:ind w:left="1080" w:firstLine="720"/>
        <w:jc w:val="both"/>
        <w:rPr>
          <w:rFonts w:ascii="Times New Roman" w:hAnsi="Times New Roman" w:cs="Times New Roman"/>
          <w:sz w:val="24"/>
          <w:szCs w:val="24"/>
        </w:rPr>
      </w:pPr>
    </w:p>
    <w:p w:rsidR="007D1D0F" w:rsidRDefault="007D1D0F" w:rsidP="009C0346">
      <w:pPr>
        <w:pStyle w:val="ListParagraph"/>
        <w:numPr>
          <w:ilvl w:val="0"/>
          <w:numId w:val="32"/>
        </w:numPr>
        <w:spacing w:line="480" w:lineRule="auto"/>
        <w:ind w:hanging="270"/>
        <w:jc w:val="both"/>
        <w:rPr>
          <w:rFonts w:ascii="Times New Roman" w:hAnsi="Times New Roman" w:cs="Times New Roman"/>
          <w:b/>
          <w:sz w:val="24"/>
          <w:szCs w:val="24"/>
        </w:rPr>
      </w:pPr>
      <w:r w:rsidRPr="00780C7A">
        <w:rPr>
          <w:rFonts w:ascii="Times New Roman" w:hAnsi="Times New Roman" w:cs="Times New Roman"/>
          <w:b/>
          <w:sz w:val="24"/>
          <w:szCs w:val="24"/>
        </w:rPr>
        <w:lastRenderedPageBreak/>
        <w:t>Uji Normalitas</w:t>
      </w:r>
    </w:p>
    <w:p w:rsidR="007D1D0F" w:rsidRDefault="007D1D0F" w:rsidP="007D1D0F">
      <w:pPr>
        <w:pStyle w:val="ListParagraph"/>
        <w:spacing w:line="480" w:lineRule="auto"/>
        <w:ind w:left="1080" w:firstLine="720"/>
        <w:jc w:val="both"/>
        <w:rPr>
          <w:rFonts w:ascii="Times New Roman" w:hAnsi="Times New Roman" w:cs="Times New Roman"/>
          <w:sz w:val="24"/>
          <w:szCs w:val="24"/>
        </w:rPr>
      </w:pPr>
      <w:proofErr w:type="gramStart"/>
      <w:r w:rsidRPr="00F94C17">
        <w:rPr>
          <w:rFonts w:ascii="Times New Roman" w:hAnsi="Times New Roman" w:cs="Times New Roman"/>
          <w:sz w:val="24"/>
          <w:szCs w:val="24"/>
        </w:rPr>
        <w:t>Uji normalitas bertujuan untuk menguji apakah dalam model regresi variable terikat dan bebas keduanya terdistribusi normal atau tidak.</w:t>
      </w:r>
      <w:proofErr w:type="gramEnd"/>
      <w:r w:rsidRPr="00F94C17">
        <w:rPr>
          <w:rFonts w:ascii="Times New Roman" w:hAnsi="Times New Roman" w:cs="Times New Roman"/>
          <w:sz w:val="24"/>
          <w:szCs w:val="24"/>
        </w:rPr>
        <w:t xml:space="preserve"> </w:t>
      </w:r>
      <w:proofErr w:type="gramStart"/>
      <w:r w:rsidRPr="00F94C17">
        <w:rPr>
          <w:rFonts w:ascii="Times New Roman" w:hAnsi="Times New Roman" w:cs="Times New Roman"/>
          <w:sz w:val="24"/>
          <w:szCs w:val="24"/>
        </w:rPr>
        <w:t>Model regresi yang baik adalah memiliki distribusi data normal atau mendekati normal.</w:t>
      </w:r>
      <w:proofErr w:type="gramEnd"/>
      <w:r w:rsidRPr="00F94C17">
        <w:rPr>
          <w:rFonts w:ascii="Times New Roman" w:hAnsi="Times New Roman" w:cs="Times New Roman"/>
          <w:sz w:val="24"/>
          <w:szCs w:val="24"/>
        </w:rPr>
        <w:t xml:space="preserve"> </w:t>
      </w:r>
      <w:proofErr w:type="gramStart"/>
      <w:r w:rsidRPr="00F94C17">
        <w:rPr>
          <w:rFonts w:ascii="Times New Roman" w:hAnsi="Times New Roman" w:cs="Times New Roman"/>
          <w:sz w:val="24"/>
          <w:szCs w:val="24"/>
        </w:rPr>
        <w:t xml:space="preserve">Pengujian menggunakan uji </w:t>
      </w:r>
      <w:r w:rsidRPr="00F94C17">
        <w:rPr>
          <w:rFonts w:ascii="Times New Roman" w:hAnsi="Times New Roman" w:cs="Times New Roman"/>
          <w:i/>
          <w:sz w:val="24"/>
          <w:szCs w:val="24"/>
        </w:rPr>
        <w:t>Kolmogorov-Smirnov (Analisis Explore)</w:t>
      </w:r>
      <w:r w:rsidRPr="00F94C17">
        <w:rPr>
          <w:rFonts w:ascii="Times New Roman" w:hAnsi="Times New Roman" w:cs="Times New Roman"/>
          <w:sz w:val="24"/>
          <w:szCs w:val="24"/>
        </w:rPr>
        <w:t>.</w:t>
      </w:r>
      <w:proofErr w:type="gramEnd"/>
    </w:p>
    <w:p w:rsidR="007D1D0F" w:rsidRPr="00F94C17" w:rsidRDefault="007D1D0F" w:rsidP="007D1D0F">
      <w:pPr>
        <w:pStyle w:val="ListParagraph"/>
        <w:spacing w:line="480" w:lineRule="auto"/>
        <w:ind w:left="1080" w:firstLine="720"/>
        <w:jc w:val="both"/>
        <w:rPr>
          <w:rFonts w:ascii="Times New Roman" w:hAnsi="Times New Roman" w:cs="Times New Roman"/>
          <w:b/>
          <w:sz w:val="24"/>
          <w:szCs w:val="24"/>
        </w:rPr>
      </w:pPr>
      <w:proofErr w:type="gramStart"/>
      <w:r w:rsidRPr="00E858E5">
        <w:rPr>
          <w:rFonts w:ascii="Times New Roman" w:hAnsi="Times New Roman" w:cs="Times New Roman"/>
          <w:sz w:val="24"/>
          <w:szCs w:val="24"/>
        </w:rPr>
        <w:t xml:space="preserve">Untuk mengetahui apakah data normal atau tidak maka dapat dideteksi dengan melihat </w:t>
      </w:r>
      <w:r w:rsidRPr="00E858E5">
        <w:rPr>
          <w:rFonts w:ascii="Times New Roman" w:hAnsi="Times New Roman" w:cs="Times New Roman"/>
          <w:i/>
          <w:sz w:val="24"/>
          <w:szCs w:val="24"/>
        </w:rPr>
        <w:t>normality probability plot</w:t>
      </w:r>
      <w:r w:rsidRPr="00E858E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858E5">
        <w:rPr>
          <w:rFonts w:ascii="Times New Roman" w:hAnsi="Times New Roman" w:cs="Times New Roman"/>
          <w:sz w:val="24"/>
          <w:szCs w:val="24"/>
        </w:rPr>
        <w:t>Jika data (titik) menyebar disekitar garis diagonal dan mengikuti arah gais diagonal maka model regresi memenuhi asumsi normalitas.</w:t>
      </w:r>
      <w:proofErr w:type="gramEnd"/>
      <w:r>
        <w:rPr>
          <w:rFonts w:ascii="Times New Roman" w:hAnsi="Times New Roman" w:cs="Times New Roman"/>
          <w:sz w:val="24"/>
          <w:szCs w:val="24"/>
        </w:rPr>
        <w:t xml:space="preserve"> </w:t>
      </w:r>
      <w:proofErr w:type="gramStart"/>
      <w:r w:rsidRPr="00E858E5">
        <w:rPr>
          <w:rFonts w:ascii="Times New Roman" w:hAnsi="Times New Roman" w:cs="Times New Roman"/>
          <w:sz w:val="24"/>
          <w:szCs w:val="24"/>
        </w:rPr>
        <w:t>Tetapi jika data (titik) menyebar jauh dari garis diagonal maka model regresi tidak memenuhi asumsi normalitas.</w:t>
      </w:r>
      <w:proofErr w:type="gramEnd"/>
      <w:r w:rsidRPr="00E858E5">
        <w:rPr>
          <w:rFonts w:ascii="Times New Roman" w:hAnsi="Times New Roman" w:cs="Times New Roman"/>
          <w:sz w:val="24"/>
          <w:szCs w:val="24"/>
          <w:vertAlign w:val="superscript"/>
        </w:rPr>
        <w:footnoteReference w:id="34"/>
      </w:r>
    </w:p>
    <w:p w:rsidR="007D1D0F" w:rsidRPr="00E858E5" w:rsidRDefault="007D1D0F" w:rsidP="007D1D0F">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Gambar</w:t>
      </w:r>
      <w:r w:rsidR="00B15D44">
        <w:rPr>
          <w:rFonts w:ascii="Times New Roman" w:hAnsi="Times New Roman" w:cs="Times New Roman"/>
          <w:b/>
          <w:sz w:val="24"/>
          <w:szCs w:val="24"/>
        </w:rPr>
        <w:t xml:space="preserve"> 4.2</w:t>
      </w:r>
    </w:p>
    <w:p w:rsidR="007D1D0F" w:rsidRPr="00E858E5" w:rsidRDefault="007D1D0F" w:rsidP="007D1D0F">
      <w:pPr>
        <w:spacing w:line="240" w:lineRule="auto"/>
        <w:jc w:val="center"/>
        <w:rPr>
          <w:rFonts w:ascii="Times New Roman" w:hAnsi="Times New Roman" w:cs="Times New Roman"/>
          <w:b/>
          <w:sz w:val="24"/>
          <w:szCs w:val="24"/>
        </w:rPr>
      </w:pPr>
      <w:r w:rsidRPr="00E858E5">
        <w:rPr>
          <w:rFonts w:ascii="Times New Roman" w:hAnsi="Times New Roman" w:cs="Times New Roman"/>
          <w:b/>
          <w:sz w:val="24"/>
          <w:szCs w:val="24"/>
        </w:rPr>
        <w:t>Uji Normalitas</w:t>
      </w:r>
    </w:p>
    <w:p w:rsidR="007D1D0F" w:rsidRPr="00E858E5" w:rsidRDefault="007D1D0F" w:rsidP="007D1D0F">
      <w:pPr>
        <w:autoSpaceDE w:val="0"/>
        <w:autoSpaceDN w:val="0"/>
        <w:adjustRightInd w:val="0"/>
        <w:spacing w:after="0" w:line="480" w:lineRule="auto"/>
        <w:jc w:val="center"/>
        <w:rPr>
          <w:rFonts w:ascii="Times New Roman" w:hAnsi="Times New Roman" w:cs="Times New Roman"/>
          <w:sz w:val="24"/>
          <w:szCs w:val="24"/>
        </w:rPr>
      </w:pPr>
      <w:r w:rsidRPr="00E858E5">
        <w:rPr>
          <w:rFonts w:ascii="Times New Roman" w:hAnsi="Times New Roman" w:cs="Times New Roman"/>
          <w:noProof/>
          <w:sz w:val="24"/>
          <w:szCs w:val="24"/>
        </w:rPr>
        <w:drawing>
          <wp:inline distT="0" distB="0" distL="0" distR="0" wp14:anchorId="29CBC5E4" wp14:editId="09737E12">
            <wp:extent cx="3944679" cy="2315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215" cy="2326090"/>
                    </a:xfrm>
                    <a:prstGeom prst="rect">
                      <a:avLst/>
                    </a:prstGeom>
                    <a:noFill/>
                    <a:ln>
                      <a:noFill/>
                    </a:ln>
                  </pic:spPr>
                </pic:pic>
              </a:graphicData>
            </a:graphic>
          </wp:inline>
        </w:drawing>
      </w:r>
    </w:p>
    <w:p w:rsidR="007D1D0F" w:rsidRPr="00E858E5" w:rsidRDefault="007D1D0F" w:rsidP="007D1D0F">
      <w:pPr>
        <w:autoSpaceDE w:val="0"/>
        <w:autoSpaceDN w:val="0"/>
        <w:adjustRightInd w:val="0"/>
        <w:spacing w:after="0" w:line="480" w:lineRule="auto"/>
        <w:rPr>
          <w:rFonts w:ascii="Times New Roman" w:hAnsi="Times New Roman" w:cs="Times New Roman"/>
          <w:sz w:val="24"/>
          <w:szCs w:val="24"/>
        </w:rPr>
      </w:pPr>
    </w:p>
    <w:p w:rsidR="007D1D0F" w:rsidRDefault="007D1D0F" w:rsidP="007D1D0F">
      <w:pPr>
        <w:autoSpaceDE w:val="0"/>
        <w:autoSpaceDN w:val="0"/>
        <w:adjustRightInd w:val="0"/>
        <w:spacing w:after="0" w:line="480" w:lineRule="auto"/>
        <w:ind w:left="1080" w:firstLine="720"/>
        <w:jc w:val="both"/>
        <w:rPr>
          <w:rFonts w:ascii="Times New Roman" w:hAnsi="Times New Roman" w:cs="Times New Roman"/>
          <w:sz w:val="24"/>
          <w:szCs w:val="24"/>
        </w:rPr>
      </w:pPr>
      <w:r w:rsidRPr="00E858E5">
        <w:rPr>
          <w:rFonts w:ascii="Times New Roman" w:hAnsi="Times New Roman" w:cs="Times New Roman"/>
          <w:sz w:val="24"/>
          <w:szCs w:val="24"/>
        </w:rPr>
        <w:lastRenderedPageBreak/>
        <w:t xml:space="preserve">Dengan melihat gambar diatas dapat dilihat bahwa data menyebar disekitar garis diagonal dan mengkuti </w:t>
      </w:r>
      <w:proofErr w:type="gramStart"/>
      <w:r w:rsidRPr="00E858E5">
        <w:rPr>
          <w:rFonts w:ascii="Times New Roman" w:hAnsi="Times New Roman" w:cs="Times New Roman"/>
          <w:sz w:val="24"/>
          <w:szCs w:val="24"/>
        </w:rPr>
        <w:t>aras</w:t>
      </w:r>
      <w:proofErr w:type="gramEnd"/>
      <w:r w:rsidRPr="00E858E5">
        <w:rPr>
          <w:rFonts w:ascii="Times New Roman" w:hAnsi="Times New Roman" w:cs="Times New Roman"/>
          <w:sz w:val="24"/>
          <w:szCs w:val="24"/>
        </w:rPr>
        <w:t xml:space="preserve"> garis diagonal, maka data berdistribusi normal dan model </w:t>
      </w:r>
      <w:r>
        <w:rPr>
          <w:rFonts w:ascii="Times New Roman" w:hAnsi="Times New Roman" w:cs="Times New Roman"/>
          <w:sz w:val="24"/>
          <w:szCs w:val="24"/>
        </w:rPr>
        <w:t>r</w:t>
      </w:r>
      <w:r w:rsidRPr="00E858E5">
        <w:rPr>
          <w:rFonts w:ascii="Times New Roman" w:hAnsi="Times New Roman" w:cs="Times New Roman"/>
          <w:sz w:val="24"/>
          <w:szCs w:val="24"/>
        </w:rPr>
        <w:t>egresi te</w:t>
      </w:r>
      <w:r>
        <w:rPr>
          <w:rFonts w:ascii="Times New Roman" w:hAnsi="Times New Roman" w:cs="Times New Roman"/>
          <w:sz w:val="24"/>
          <w:szCs w:val="24"/>
        </w:rPr>
        <w:t>lah memenuhi asumsi normalitas.</w:t>
      </w:r>
    </w:p>
    <w:p w:rsidR="004D0ECD" w:rsidRDefault="004D0ECD" w:rsidP="007D1D0F">
      <w:pPr>
        <w:autoSpaceDE w:val="0"/>
        <w:autoSpaceDN w:val="0"/>
        <w:adjustRightInd w:val="0"/>
        <w:spacing w:after="0" w:line="480" w:lineRule="auto"/>
        <w:ind w:left="1080" w:firstLine="720"/>
        <w:jc w:val="both"/>
        <w:rPr>
          <w:rFonts w:ascii="Times New Roman" w:hAnsi="Times New Roman" w:cs="Times New Roman"/>
          <w:sz w:val="24"/>
          <w:szCs w:val="24"/>
        </w:rPr>
      </w:pPr>
    </w:p>
    <w:p w:rsidR="007D1D0F" w:rsidRDefault="007D1D0F" w:rsidP="009C0346">
      <w:pPr>
        <w:pStyle w:val="ListParagraph"/>
        <w:numPr>
          <w:ilvl w:val="1"/>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Hipotesis</w:t>
      </w:r>
    </w:p>
    <w:p w:rsidR="007D1D0F" w:rsidRDefault="007D1D0F" w:rsidP="009C0346">
      <w:pPr>
        <w:pStyle w:val="ListParagraph"/>
        <w:numPr>
          <w:ilvl w:val="0"/>
          <w:numId w:val="3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regresi linear berganda</w:t>
      </w:r>
    </w:p>
    <w:p w:rsidR="007D1D0F" w:rsidRPr="007D1D0F" w:rsidRDefault="007D1D0F" w:rsidP="007D1D0F">
      <w:pPr>
        <w:pStyle w:val="ListParagraph"/>
        <w:spacing w:line="480" w:lineRule="auto"/>
        <w:ind w:left="1080" w:firstLine="630"/>
        <w:jc w:val="both"/>
        <w:rPr>
          <w:rFonts w:ascii="Times New Roman" w:hAnsi="Times New Roman" w:cs="Times New Roman"/>
          <w:b/>
          <w:sz w:val="24"/>
          <w:szCs w:val="24"/>
        </w:rPr>
      </w:pPr>
      <w:r w:rsidRPr="007D1D0F">
        <w:rPr>
          <w:rFonts w:ascii="Times New Roman" w:hAnsi="Times New Roman" w:cs="Times New Roman"/>
          <w:sz w:val="24"/>
          <w:szCs w:val="24"/>
        </w:rPr>
        <w:t xml:space="preserve">Analisis data dan pengujian hipotesis dalam penelitian ini </w:t>
      </w:r>
      <w:proofErr w:type="gramStart"/>
      <w:r w:rsidRPr="007D1D0F">
        <w:rPr>
          <w:rFonts w:ascii="Times New Roman" w:hAnsi="Times New Roman" w:cs="Times New Roman"/>
          <w:sz w:val="24"/>
          <w:szCs w:val="24"/>
        </w:rPr>
        <w:t>akan</w:t>
      </w:r>
      <w:proofErr w:type="gramEnd"/>
      <w:r w:rsidRPr="007D1D0F">
        <w:rPr>
          <w:rFonts w:ascii="Times New Roman" w:hAnsi="Times New Roman" w:cs="Times New Roman"/>
          <w:sz w:val="24"/>
          <w:szCs w:val="24"/>
        </w:rPr>
        <w:t xml:space="preserve"> di lakukan dengan menggunakan model regresi linear berganda, dimana dalam analisis regresi tersebut akan menguji pengaruh pelatihan dan pengembangan terhadap peningkatan etos kerja pada Bank Syariah Mandiri Kantor Cabang Simpang Patal Palembang. </w:t>
      </w:r>
      <w:proofErr w:type="gramStart"/>
      <w:r w:rsidRPr="007D1D0F">
        <w:rPr>
          <w:rFonts w:ascii="Times New Roman" w:hAnsi="Times New Roman" w:cs="Times New Roman"/>
          <w:sz w:val="24"/>
          <w:szCs w:val="24"/>
        </w:rPr>
        <w:t>Pengelohan data menggunakan bantuan program computer SPSS.16.</w:t>
      </w:r>
      <w:proofErr w:type="gramEnd"/>
      <w:r w:rsidRPr="007D1D0F">
        <w:rPr>
          <w:rFonts w:ascii="Times New Roman" w:hAnsi="Times New Roman" w:cs="Times New Roman"/>
          <w:sz w:val="24"/>
          <w:szCs w:val="24"/>
        </w:rPr>
        <w:t xml:space="preserve"> </w:t>
      </w:r>
      <w:proofErr w:type="gramStart"/>
      <w:r w:rsidRPr="007D1D0F">
        <w:rPr>
          <w:rFonts w:ascii="Times New Roman" w:hAnsi="Times New Roman" w:cs="Times New Roman"/>
          <w:sz w:val="24"/>
          <w:szCs w:val="24"/>
        </w:rPr>
        <w:t>Berdasarkan data-data yang diolah dari hasil jawaban kuesioner.</w:t>
      </w:r>
      <w:proofErr w:type="gramEnd"/>
    </w:p>
    <w:p w:rsidR="007D1D0F" w:rsidRPr="00E858E5" w:rsidRDefault="007D1D0F" w:rsidP="007D1D0F">
      <w:pPr>
        <w:spacing w:line="480" w:lineRule="auto"/>
        <w:ind w:left="360" w:firstLine="360"/>
        <w:contextualSpacing/>
        <w:jc w:val="center"/>
        <w:rPr>
          <w:rFonts w:ascii="Times New Roman" w:hAnsi="Times New Roman" w:cs="Times New Roman"/>
          <w:b/>
          <w:sz w:val="24"/>
          <w:szCs w:val="24"/>
        </w:rPr>
      </w:pPr>
      <w:r w:rsidRPr="00E858E5">
        <w:rPr>
          <w:rFonts w:ascii="Times New Roman" w:hAnsi="Times New Roman" w:cs="Times New Roman"/>
          <w:b/>
          <w:sz w:val="24"/>
          <w:szCs w:val="24"/>
        </w:rPr>
        <w:t>Table</w:t>
      </w:r>
      <w:r w:rsidR="00B15D44">
        <w:rPr>
          <w:rFonts w:ascii="Times New Roman" w:hAnsi="Times New Roman" w:cs="Times New Roman"/>
          <w:b/>
          <w:sz w:val="24"/>
          <w:szCs w:val="24"/>
        </w:rPr>
        <w:t xml:space="preserve"> 4.10</w:t>
      </w:r>
    </w:p>
    <w:p w:rsidR="007D1D0F" w:rsidRPr="00E858E5" w:rsidRDefault="007D1D0F" w:rsidP="007D1D0F">
      <w:pPr>
        <w:spacing w:line="480" w:lineRule="auto"/>
        <w:ind w:left="720"/>
        <w:contextualSpacing/>
        <w:jc w:val="center"/>
        <w:rPr>
          <w:rFonts w:ascii="Times New Roman" w:hAnsi="Times New Roman" w:cs="Times New Roman"/>
          <w:b/>
          <w:sz w:val="24"/>
          <w:szCs w:val="24"/>
        </w:rPr>
      </w:pPr>
      <w:r w:rsidRPr="00E858E5">
        <w:rPr>
          <w:rFonts w:ascii="Times New Roman" w:hAnsi="Times New Roman" w:cs="Times New Roman"/>
          <w:b/>
          <w:sz w:val="24"/>
          <w:szCs w:val="24"/>
        </w:rPr>
        <w:t>Persamaan regresi berganda</w:t>
      </w:r>
    </w:p>
    <w:tbl>
      <w:tblPr>
        <w:tblW w:w="7831" w:type="dxa"/>
        <w:tblInd w:w="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95"/>
        <w:gridCol w:w="1659"/>
        <w:gridCol w:w="926"/>
        <w:gridCol w:w="924"/>
        <w:gridCol w:w="1018"/>
        <w:gridCol w:w="707"/>
        <w:gridCol w:w="707"/>
        <w:gridCol w:w="786"/>
        <w:gridCol w:w="709"/>
      </w:tblGrid>
      <w:tr w:rsidR="007D1D0F" w:rsidRPr="00E858E5" w:rsidTr="007D1D0F">
        <w:trPr>
          <w:cantSplit/>
          <w:trHeight w:val="350"/>
          <w:tblHeader/>
        </w:trPr>
        <w:tc>
          <w:tcPr>
            <w:tcW w:w="7831" w:type="dxa"/>
            <w:gridSpan w:val="9"/>
            <w:tcBorders>
              <w:top w:val="nil"/>
              <w:left w:val="nil"/>
              <w:bottom w:val="nil"/>
              <w:right w:val="nil"/>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480" w:lineRule="auto"/>
              <w:rPr>
                <w:rFonts w:ascii="Times New Roman" w:hAnsi="Times New Roman" w:cs="Times New Roman"/>
                <w:color w:val="000000"/>
                <w:sz w:val="18"/>
                <w:szCs w:val="18"/>
              </w:rPr>
            </w:pPr>
            <w:r w:rsidRPr="00E858E5">
              <w:rPr>
                <w:rFonts w:ascii="Times New Roman" w:hAnsi="Times New Roman" w:cs="Times New Roman"/>
                <w:b/>
                <w:bCs/>
                <w:color w:val="000000"/>
                <w:sz w:val="18"/>
                <w:szCs w:val="18"/>
              </w:rPr>
              <w:t xml:space="preserve">                                                             Coefficients</w:t>
            </w:r>
            <w:r w:rsidRPr="00E858E5">
              <w:rPr>
                <w:rFonts w:ascii="Times New Roman" w:hAnsi="Times New Roman" w:cs="Times New Roman"/>
                <w:b/>
                <w:bCs/>
                <w:color w:val="000000"/>
                <w:sz w:val="18"/>
                <w:szCs w:val="18"/>
                <w:vertAlign w:val="superscript"/>
              </w:rPr>
              <w:t>a</w:t>
            </w:r>
          </w:p>
        </w:tc>
      </w:tr>
      <w:tr w:rsidR="007D1D0F" w:rsidRPr="00E858E5" w:rsidTr="007D1D0F">
        <w:trPr>
          <w:gridAfter w:val="2"/>
          <w:wAfter w:w="1495" w:type="dxa"/>
          <w:cantSplit/>
          <w:trHeight w:val="699"/>
          <w:tblHeader/>
        </w:trPr>
        <w:tc>
          <w:tcPr>
            <w:tcW w:w="2054"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rPr>
                <w:rFonts w:ascii="Times New Roman" w:hAnsi="Times New Roman" w:cs="Times New Roman"/>
                <w:color w:val="000000"/>
                <w:sz w:val="18"/>
                <w:szCs w:val="18"/>
              </w:rPr>
            </w:pPr>
            <w:r w:rsidRPr="00E858E5">
              <w:rPr>
                <w:rFonts w:ascii="Times New Roman" w:hAnsi="Times New Roman" w:cs="Times New Roman"/>
                <w:color w:val="000000"/>
                <w:sz w:val="18"/>
                <w:szCs w:val="18"/>
              </w:rPr>
              <w:t>Model</w:t>
            </w:r>
          </w:p>
        </w:tc>
        <w:tc>
          <w:tcPr>
            <w:tcW w:w="1850" w:type="dxa"/>
            <w:gridSpan w:val="2"/>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jc w:val="center"/>
              <w:rPr>
                <w:rFonts w:ascii="Times New Roman" w:hAnsi="Times New Roman" w:cs="Times New Roman"/>
                <w:color w:val="000000"/>
                <w:sz w:val="18"/>
                <w:szCs w:val="18"/>
              </w:rPr>
            </w:pPr>
            <w:r w:rsidRPr="00E858E5">
              <w:rPr>
                <w:rFonts w:ascii="Times New Roman" w:hAnsi="Times New Roman" w:cs="Times New Roman"/>
                <w:color w:val="000000"/>
                <w:sz w:val="18"/>
                <w:szCs w:val="18"/>
              </w:rPr>
              <w:t>Unstandardized Coefficients</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jc w:val="center"/>
              <w:rPr>
                <w:rFonts w:ascii="Times New Roman" w:hAnsi="Times New Roman" w:cs="Times New Roman"/>
                <w:color w:val="000000"/>
                <w:sz w:val="18"/>
                <w:szCs w:val="18"/>
              </w:rPr>
            </w:pPr>
            <w:r w:rsidRPr="00E858E5">
              <w:rPr>
                <w:rFonts w:ascii="Times New Roman" w:hAnsi="Times New Roman" w:cs="Times New Roman"/>
                <w:color w:val="000000"/>
                <w:sz w:val="18"/>
                <w:szCs w:val="18"/>
              </w:rPr>
              <w:t>Standardized Coefficients</w:t>
            </w:r>
          </w:p>
        </w:tc>
        <w:tc>
          <w:tcPr>
            <w:tcW w:w="707"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jc w:val="center"/>
              <w:rPr>
                <w:rFonts w:ascii="Times New Roman" w:hAnsi="Times New Roman" w:cs="Times New Roman"/>
                <w:color w:val="000000"/>
                <w:sz w:val="18"/>
                <w:szCs w:val="18"/>
              </w:rPr>
            </w:pPr>
            <w:r w:rsidRPr="00E858E5">
              <w:rPr>
                <w:rFonts w:ascii="Times New Roman" w:hAnsi="Times New Roman" w:cs="Times New Roman"/>
                <w:color w:val="000000"/>
                <w:sz w:val="18"/>
                <w:szCs w:val="18"/>
              </w:rPr>
              <w:t>T</w:t>
            </w:r>
          </w:p>
        </w:tc>
        <w:tc>
          <w:tcPr>
            <w:tcW w:w="707"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jc w:val="center"/>
              <w:rPr>
                <w:rFonts w:ascii="Times New Roman" w:hAnsi="Times New Roman" w:cs="Times New Roman"/>
                <w:color w:val="000000"/>
                <w:sz w:val="18"/>
                <w:szCs w:val="18"/>
              </w:rPr>
            </w:pPr>
            <w:r w:rsidRPr="00E858E5">
              <w:rPr>
                <w:rFonts w:ascii="Times New Roman" w:hAnsi="Times New Roman" w:cs="Times New Roman"/>
                <w:color w:val="000000"/>
                <w:sz w:val="18"/>
                <w:szCs w:val="18"/>
              </w:rPr>
              <w:t>Sig.</w:t>
            </w:r>
          </w:p>
        </w:tc>
      </w:tr>
      <w:tr w:rsidR="007D1D0F" w:rsidRPr="00E858E5" w:rsidTr="007D1D0F">
        <w:trPr>
          <w:gridAfter w:val="2"/>
          <w:wAfter w:w="1495" w:type="dxa"/>
          <w:cantSplit/>
          <w:trHeight w:val="150"/>
          <w:tblHeader/>
        </w:trPr>
        <w:tc>
          <w:tcPr>
            <w:tcW w:w="2054" w:type="dxa"/>
            <w:gridSpan w:val="2"/>
            <w:vMerge/>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rPr>
                <w:rFonts w:ascii="Times New Roman" w:hAnsi="Times New Roman" w:cs="Times New Roman"/>
                <w:color w:val="000000"/>
                <w:sz w:val="18"/>
                <w:szCs w:val="18"/>
              </w:rPr>
            </w:pPr>
          </w:p>
        </w:tc>
        <w:tc>
          <w:tcPr>
            <w:tcW w:w="92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jc w:val="center"/>
              <w:rPr>
                <w:rFonts w:ascii="Times New Roman" w:hAnsi="Times New Roman" w:cs="Times New Roman"/>
                <w:color w:val="000000"/>
                <w:sz w:val="18"/>
                <w:szCs w:val="18"/>
              </w:rPr>
            </w:pPr>
            <w:r w:rsidRPr="00E858E5">
              <w:rPr>
                <w:rFonts w:ascii="Times New Roman" w:hAnsi="Times New Roman" w:cs="Times New Roman"/>
                <w:color w:val="000000"/>
                <w:sz w:val="18"/>
                <w:szCs w:val="18"/>
              </w:rPr>
              <w:t>B</w:t>
            </w:r>
          </w:p>
        </w:tc>
        <w:tc>
          <w:tcPr>
            <w:tcW w:w="92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jc w:val="center"/>
              <w:rPr>
                <w:rFonts w:ascii="Times New Roman" w:hAnsi="Times New Roman" w:cs="Times New Roman"/>
                <w:color w:val="000000"/>
                <w:sz w:val="18"/>
                <w:szCs w:val="18"/>
              </w:rPr>
            </w:pPr>
            <w:r w:rsidRPr="00E858E5">
              <w:rPr>
                <w:rFonts w:ascii="Times New Roman" w:hAnsi="Times New Roman" w:cs="Times New Roman"/>
                <w:color w:val="000000"/>
                <w:sz w:val="18"/>
                <w:szCs w:val="18"/>
              </w:rPr>
              <w:t>Std. Error</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jc w:val="center"/>
              <w:rPr>
                <w:rFonts w:ascii="Times New Roman" w:hAnsi="Times New Roman" w:cs="Times New Roman"/>
                <w:color w:val="000000"/>
                <w:sz w:val="18"/>
                <w:szCs w:val="18"/>
              </w:rPr>
            </w:pPr>
            <w:r w:rsidRPr="00E858E5">
              <w:rPr>
                <w:rFonts w:ascii="Times New Roman" w:hAnsi="Times New Roman" w:cs="Times New Roman"/>
                <w:color w:val="000000"/>
                <w:sz w:val="18"/>
                <w:szCs w:val="18"/>
              </w:rPr>
              <w:t>Beta</w:t>
            </w:r>
          </w:p>
        </w:tc>
        <w:tc>
          <w:tcPr>
            <w:tcW w:w="707" w:type="dxa"/>
            <w:vMerge/>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rPr>
                <w:rFonts w:ascii="Times New Roman" w:hAnsi="Times New Roman" w:cs="Times New Roman"/>
                <w:color w:val="000000"/>
                <w:sz w:val="18"/>
                <w:szCs w:val="18"/>
              </w:rPr>
            </w:pPr>
          </w:p>
        </w:tc>
        <w:tc>
          <w:tcPr>
            <w:tcW w:w="707" w:type="dxa"/>
            <w:vMerge/>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7D1D0F" w:rsidRPr="00E858E5" w:rsidRDefault="007D1D0F" w:rsidP="00407E95">
            <w:pPr>
              <w:autoSpaceDE w:val="0"/>
              <w:autoSpaceDN w:val="0"/>
              <w:adjustRightInd w:val="0"/>
              <w:spacing w:after="0" w:line="240" w:lineRule="auto"/>
              <w:rPr>
                <w:rFonts w:ascii="Times New Roman" w:hAnsi="Times New Roman" w:cs="Times New Roman"/>
                <w:color w:val="000000"/>
                <w:sz w:val="18"/>
                <w:szCs w:val="18"/>
              </w:rPr>
            </w:pPr>
          </w:p>
        </w:tc>
      </w:tr>
      <w:tr w:rsidR="007D1D0F" w:rsidRPr="00E858E5" w:rsidTr="007D1D0F">
        <w:trPr>
          <w:gridAfter w:val="2"/>
          <w:wAfter w:w="1495" w:type="dxa"/>
          <w:cantSplit/>
          <w:trHeight w:val="367"/>
          <w:tblHeader/>
        </w:trPr>
        <w:tc>
          <w:tcPr>
            <w:tcW w:w="395"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240" w:lineRule="auto"/>
              <w:rPr>
                <w:rFonts w:ascii="Times New Roman" w:hAnsi="Times New Roman" w:cs="Times New Roman"/>
                <w:color w:val="000000"/>
                <w:sz w:val="18"/>
                <w:szCs w:val="18"/>
              </w:rPr>
            </w:pPr>
            <w:r w:rsidRPr="00E858E5">
              <w:rPr>
                <w:rFonts w:ascii="Times New Roman" w:hAnsi="Times New Roman" w:cs="Times New Roman"/>
                <w:color w:val="000000"/>
                <w:sz w:val="18"/>
                <w:szCs w:val="18"/>
              </w:rPr>
              <w:t>1</w:t>
            </w:r>
          </w:p>
        </w:tc>
        <w:tc>
          <w:tcPr>
            <w:tcW w:w="165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240" w:lineRule="auto"/>
              <w:rPr>
                <w:rFonts w:ascii="Times New Roman" w:hAnsi="Times New Roman" w:cs="Times New Roman"/>
                <w:color w:val="000000"/>
                <w:sz w:val="18"/>
                <w:szCs w:val="18"/>
              </w:rPr>
            </w:pPr>
            <w:r w:rsidRPr="00E858E5">
              <w:rPr>
                <w:rFonts w:ascii="Times New Roman" w:hAnsi="Times New Roman" w:cs="Times New Roman"/>
                <w:color w:val="000000"/>
                <w:sz w:val="18"/>
                <w:szCs w:val="18"/>
              </w:rPr>
              <w:t>(Constant)</w:t>
            </w:r>
          </w:p>
        </w:tc>
        <w:tc>
          <w:tcPr>
            <w:tcW w:w="92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26.408</w:t>
            </w:r>
          </w:p>
        </w:tc>
        <w:tc>
          <w:tcPr>
            <w:tcW w:w="92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4.292</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240" w:lineRule="auto"/>
              <w:rPr>
                <w:rFonts w:ascii="Times New Roman" w:hAnsi="Times New Roman" w:cs="Times New Roman"/>
                <w:sz w:val="24"/>
                <w:szCs w:val="24"/>
              </w:rPr>
            </w:pPr>
          </w:p>
        </w:tc>
        <w:tc>
          <w:tcPr>
            <w:tcW w:w="7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6.153</w:t>
            </w:r>
          </w:p>
        </w:tc>
        <w:tc>
          <w:tcPr>
            <w:tcW w:w="7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.000</w:t>
            </w:r>
          </w:p>
        </w:tc>
      </w:tr>
      <w:tr w:rsidR="007D1D0F" w:rsidRPr="00E858E5" w:rsidTr="007D1D0F">
        <w:trPr>
          <w:gridAfter w:val="2"/>
          <w:wAfter w:w="1495" w:type="dxa"/>
          <w:cantSplit/>
          <w:trHeight w:val="150"/>
          <w:tblHeader/>
        </w:trPr>
        <w:tc>
          <w:tcPr>
            <w:tcW w:w="395" w:type="dxa"/>
            <w:vMerge/>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240" w:lineRule="auto"/>
              <w:rPr>
                <w:rFonts w:ascii="Times New Roman" w:hAnsi="Times New Roman" w:cs="Times New Roman"/>
                <w:sz w:val="24"/>
                <w:szCs w:val="24"/>
              </w:rPr>
            </w:pPr>
          </w:p>
        </w:tc>
        <w:tc>
          <w:tcPr>
            <w:tcW w:w="165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240" w:lineRule="auto"/>
              <w:rPr>
                <w:rFonts w:ascii="Times New Roman" w:hAnsi="Times New Roman" w:cs="Times New Roman"/>
                <w:color w:val="000000"/>
                <w:sz w:val="18"/>
                <w:szCs w:val="18"/>
              </w:rPr>
            </w:pPr>
            <w:r w:rsidRPr="00E858E5">
              <w:rPr>
                <w:rFonts w:ascii="Times New Roman" w:hAnsi="Times New Roman" w:cs="Times New Roman"/>
                <w:color w:val="000000"/>
                <w:sz w:val="18"/>
                <w:szCs w:val="18"/>
              </w:rPr>
              <w:t xml:space="preserve">total pelatihan </w:t>
            </w:r>
          </w:p>
        </w:tc>
        <w:tc>
          <w:tcPr>
            <w:tcW w:w="92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.415</w:t>
            </w:r>
          </w:p>
        </w:tc>
        <w:tc>
          <w:tcPr>
            <w:tcW w:w="92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.151</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.455</w:t>
            </w:r>
          </w:p>
        </w:tc>
        <w:tc>
          <w:tcPr>
            <w:tcW w:w="7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2.748</w:t>
            </w:r>
          </w:p>
        </w:tc>
        <w:tc>
          <w:tcPr>
            <w:tcW w:w="7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.011</w:t>
            </w:r>
          </w:p>
        </w:tc>
      </w:tr>
      <w:tr w:rsidR="007D1D0F" w:rsidRPr="00E858E5" w:rsidTr="007D1D0F">
        <w:trPr>
          <w:gridAfter w:val="2"/>
          <w:wAfter w:w="1495" w:type="dxa"/>
          <w:cantSplit/>
          <w:trHeight w:val="150"/>
          <w:tblHeader/>
        </w:trPr>
        <w:tc>
          <w:tcPr>
            <w:tcW w:w="395" w:type="dxa"/>
            <w:vMerge/>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240" w:lineRule="auto"/>
              <w:rPr>
                <w:rFonts w:ascii="Times New Roman" w:hAnsi="Times New Roman" w:cs="Times New Roman"/>
                <w:color w:val="000000"/>
                <w:sz w:val="18"/>
                <w:szCs w:val="18"/>
              </w:rPr>
            </w:pPr>
          </w:p>
        </w:tc>
        <w:tc>
          <w:tcPr>
            <w:tcW w:w="165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240" w:lineRule="auto"/>
              <w:rPr>
                <w:rFonts w:ascii="Times New Roman" w:hAnsi="Times New Roman" w:cs="Times New Roman"/>
                <w:color w:val="000000"/>
                <w:sz w:val="18"/>
                <w:szCs w:val="18"/>
              </w:rPr>
            </w:pPr>
            <w:r w:rsidRPr="00E858E5">
              <w:rPr>
                <w:rFonts w:ascii="Times New Roman" w:hAnsi="Times New Roman" w:cs="Times New Roman"/>
                <w:color w:val="000000"/>
                <w:sz w:val="18"/>
                <w:szCs w:val="18"/>
              </w:rPr>
              <w:t xml:space="preserve">total pengembangan </w:t>
            </w:r>
          </w:p>
        </w:tc>
        <w:tc>
          <w:tcPr>
            <w:tcW w:w="92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.140</w:t>
            </w:r>
          </w:p>
        </w:tc>
        <w:tc>
          <w:tcPr>
            <w:tcW w:w="92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.110</w:t>
            </w:r>
          </w:p>
        </w:tc>
        <w:tc>
          <w:tcPr>
            <w:tcW w:w="1018"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.210</w:t>
            </w:r>
          </w:p>
        </w:tc>
        <w:tc>
          <w:tcPr>
            <w:tcW w:w="7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1.270</w:t>
            </w:r>
          </w:p>
        </w:tc>
        <w:tc>
          <w:tcPr>
            <w:tcW w:w="7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7D1D0F" w:rsidRPr="00E858E5" w:rsidRDefault="007D1D0F" w:rsidP="00407E95">
            <w:pPr>
              <w:autoSpaceDE w:val="0"/>
              <w:autoSpaceDN w:val="0"/>
              <w:adjustRightInd w:val="0"/>
              <w:spacing w:after="0" w:line="240" w:lineRule="auto"/>
              <w:jc w:val="right"/>
              <w:rPr>
                <w:rFonts w:ascii="Times New Roman" w:hAnsi="Times New Roman" w:cs="Times New Roman"/>
                <w:color w:val="000000"/>
                <w:sz w:val="18"/>
                <w:szCs w:val="18"/>
              </w:rPr>
            </w:pPr>
            <w:r w:rsidRPr="00E858E5">
              <w:rPr>
                <w:rFonts w:ascii="Times New Roman" w:hAnsi="Times New Roman" w:cs="Times New Roman"/>
                <w:color w:val="000000"/>
                <w:sz w:val="18"/>
                <w:szCs w:val="18"/>
              </w:rPr>
              <w:t>.215</w:t>
            </w:r>
          </w:p>
        </w:tc>
      </w:tr>
      <w:tr w:rsidR="007D1D0F" w:rsidRPr="00E858E5" w:rsidTr="007D1D0F">
        <w:trPr>
          <w:cantSplit/>
          <w:trHeight w:val="367"/>
        </w:trPr>
        <w:tc>
          <w:tcPr>
            <w:tcW w:w="2980" w:type="dxa"/>
            <w:gridSpan w:val="3"/>
            <w:tcBorders>
              <w:top w:val="single" w:sz="8" w:space="0" w:color="auto"/>
              <w:left w:val="nil"/>
              <w:bottom w:val="nil"/>
              <w:right w:val="nil"/>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480" w:lineRule="auto"/>
              <w:rPr>
                <w:rFonts w:ascii="Times New Roman" w:hAnsi="Times New Roman" w:cs="Times New Roman"/>
                <w:color w:val="000000"/>
                <w:sz w:val="18"/>
                <w:szCs w:val="18"/>
              </w:rPr>
            </w:pPr>
            <w:r w:rsidRPr="00E858E5">
              <w:rPr>
                <w:rFonts w:ascii="Times New Roman" w:hAnsi="Times New Roman" w:cs="Times New Roman"/>
                <w:color w:val="000000"/>
                <w:sz w:val="18"/>
                <w:szCs w:val="18"/>
              </w:rPr>
              <w:t xml:space="preserve">a. Dependent Variable: total etos kerja </w:t>
            </w:r>
          </w:p>
        </w:tc>
        <w:tc>
          <w:tcPr>
            <w:tcW w:w="924" w:type="dxa"/>
            <w:tcBorders>
              <w:top w:val="single" w:sz="8" w:space="0" w:color="auto"/>
              <w:left w:val="nil"/>
              <w:bottom w:val="nil"/>
              <w:right w:val="nil"/>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480" w:lineRule="auto"/>
              <w:rPr>
                <w:rFonts w:ascii="Times New Roman" w:hAnsi="Times New Roman" w:cs="Times New Roman"/>
                <w:sz w:val="24"/>
                <w:szCs w:val="24"/>
              </w:rPr>
            </w:pPr>
          </w:p>
        </w:tc>
        <w:tc>
          <w:tcPr>
            <w:tcW w:w="1018" w:type="dxa"/>
            <w:tcBorders>
              <w:top w:val="single" w:sz="8" w:space="0" w:color="auto"/>
              <w:left w:val="nil"/>
              <w:bottom w:val="nil"/>
              <w:right w:val="nil"/>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480" w:lineRule="auto"/>
              <w:rPr>
                <w:rFonts w:ascii="Times New Roman" w:hAnsi="Times New Roman" w:cs="Times New Roman"/>
                <w:sz w:val="24"/>
                <w:szCs w:val="24"/>
              </w:rPr>
            </w:pPr>
          </w:p>
        </w:tc>
        <w:tc>
          <w:tcPr>
            <w:tcW w:w="707" w:type="dxa"/>
            <w:tcBorders>
              <w:top w:val="single" w:sz="8" w:space="0" w:color="auto"/>
              <w:left w:val="nil"/>
              <w:bottom w:val="nil"/>
              <w:right w:val="nil"/>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480" w:lineRule="auto"/>
              <w:rPr>
                <w:rFonts w:ascii="Times New Roman" w:hAnsi="Times New Roman" w:cs="Times New Roman"/>
                <w:sz w:val="24"/>
                <w:szCs w:val="24"/>
              </w:rPr>
            </w:pPr>
          </w:p>
        </w:tc>
        <w:tc>
          <w:tcPr>
            <w:tcW w:w="707" w:type="dxa"/>
            <w:tcBorders>
              <w:top w:val="single" w:sz="8" w:space="0" w:color="auto"/>
              <w:left w:val="nil"/>
              <w:bottom w:val="nil"/>
              <w:right w:val="nil"/>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480" w:lineRule="auto"/>
              <w:rPr>
                <w:rFonts w:ascii="Times New Roman" w:hAnsi="Times New Roman" w:cs="Times New Roman"/>
                <w:sz w:val="24"/>
                <w:szCs w:val="24"/>
              </w:rPr>
            </w:pPr>
          </w:p>
        </w:tc>
        <w:tc>
          <w:tcPr>
            <w:tcW w:w="786" w:type="dxa"/>
            <w:tcBorders>
              <w:top w:val="nil"/>
              <w:left w:val="nil"/>
              <w:bottom w:val="nil"/>
              <w:right w:val="nil"/>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48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7D1D0F" w:rsidRPr="00E858E5" w:rsidRDefault="007D1D0F" w:rsidP="00407E95">
            <w:pPr>
              <w:autoSpaceDE w:val="0"/>
              <w:autoSpaceDN w:val="0"/>
              <w:adjustRightInd w:val="0"/>
              <w:spacing w:after="0" w:line="480" w:lineRule="auto"/>
              <w:rPr>
                <w:rFonts w:ascii="Times New Roman" w:hAnsi="Times New Roman" w:cs="Times New Roman"/>
                <w:sz w:val="24"/>
                <w:szCs w:val="24"/>
              </w:rPr>
            </w:pPr>
          </w:p>
        </w:tc>
      </w:tr>
    </w:tbl>
    <w:p w:rsidR="00736F5E" w:rsidRDefault="00736F5E" w:rsidP="00736F5E">
      <w:pPr>
        <w:tabs>
          <w:tab w:val="left" w:pos="567"/>
        </w:tabs>
        <w:spacing w:after="0" w:line="480" w:lineRule="auto"/>
        <w:ind w:left="1080" w:firstLine="6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7D1D0F" w:rsidRPr="007F3EB6" w:rsidRDefault="007D1D0F" w:rsidP="00736F5E">
      <w:pPr>
        <w:tabs>
          <w:tab w:val="left" w:pos="567"/>
        </w:tabs>
        <w:spacing w:after="0" w:line="480" w:lineRule="auto"/>
        <w:ind w:left="1080" w:firstLine="630"/>
        <w:contextualSpacing/>
        <w:jc w:val="both"/>
        <w:rPr>
          <w:rFonts w:ascii="Times New Roman" w:eastAsia="Calibri" w:hAnsi="Times New Roman" w:cs="Times New Roman"/>
          <w:sz w:val="24"/>
          <w:szCs w:val="24"/>
        </w:rPr>
      </w:pPr>
      <w:r w:rsidRPr="007F3EB6">
        <w:rPr>
          <w:rFonts w:ascii="Times New Roman" w:eastAsia="Calibri" w:hAnsi="Times New Roman" w:cs="Times New Roman"/>
          <w:sz w:val="24"/>
          <w:szCs w:val="24"/>
        </w:rPr>
        <w:lastRenderedPageBreak/>
        <w:t>Hasil analisis regresi linear berganda diperoleh koefisien untuk variabel bebas X</w:t>
      </w:r>
      <w:r w:rsidRPr="007F3EB6">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0,415</w:t>
      </w:r>
      <w:r w:rsidRPr="007F3EB6">
        <w:rPr>
          <w:rFonts w:ascii="Times New Roman" w:eastAsia="Calibri" w:hAnsi="Times New Roman" w:cs="Times New Roman"/>
          <w:sz w:val="24"/>
          <w:szCs w:val="24"/>
        </w:rPr>
        <w:t xml:space="preserve">, dan </w:t>
      </w:r>
      <w:r w:rsidRPr="007F3EB6">
        <w:rPr>
          <w:rFonts w:ascii="Times New Roman" w:eastAsia="Calibri" w:hAnsi="Times New Roman" w:cs="Times New Roman"/>
          <w:sz w:val="24"/>
          <w:szCs w:val="24"/>
          <w:vertAlign w:val="subscript"/>
        </w:rPr>
        <w:t xml:space="preserve"> </w:t>
      </w:r>
      <w:r w:rsidRPr="007F3EB6">
        <w:rPr>
          <w:rFonts w:ascii="Times New Roman" w:eastAsia="Calibri" w:hAnsi="Times New Roman" w:cs="Times New Roman"/>
          <w:sz w:val="24"/>
          <w:szCs w:val="24"/>
        </w:rPr>
        <w:t>X</w:t>
      </w:r>
      <w:r w:rsidRPr="007F3EB6">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0,140</w:t>
      </w:r>
      <w:r w:rsidRPr="007F3EB6">
        <w:rPr>
          <w:rFonts w:ascii="Times New Roman" w:eastAsia="Calibri" w:hAnsi="Times New Roman" w:cs="Times New Roman"/>
          <w:sz w:val="24"/>
          <w:szCs w:val="24"/>
        </w:rPr>
        <w:t xml:space="preserve"> deng</w:t>
      </w:r>
      <w:r>
        <w:rPr>
          <w:rFonts w:ascii="Times New Roman" w:eastAsia="Calibri" w:hAnsi="Times New Roman" w:cs="Times New Roman"/>
          <w:sz w:val="24"/>
          <w:szCs w:val="24"/>
        </w:rPr>
        <w:t>an konstanta (</w:t>
      </w:r>
      <w:r w:rsidRPr="007F3EB6">
        <w:rPr>
          <w:rFonts w:ascii="Times New Roman" w:eastAsia="Calibri" w:hAnsi="Times New Roman" w:cs="Times New Roman"/>
          <w:i/>
          <w:sz w:val="24"/>
          <w:szCs w:val="24"/>
        </w:rPr>
        <w:t>a</w:t>
      </w:r>
      <w:r>
        <w:rPr>
          <w:rFonts w:ascii="Times New Roman" w:eastAsia="Calibri" w:hAnsi="Times New Roman" w:cs="Times New Roman"/>
          <w:sz w:val="24"/>
          <w:szCs w:val="24"/>
        </w:rPr>
        <w:t>) sebesar 26,480</w:t>
      </w:r>
      <w:r w:rsidRPr="007F3EB6">
        <w:rPr>
          <w:rFonts w:ascii="Times New Roman" w:eastAsia="Calibri" w:hAnsi="Times New Roman" w:cs="Times New Roman"/>
          <w:sz w:val="24"/>
          <w:szCs w:val="24"/>
        </w:rPr>
        <w:t xml:space="preserve"> sehingga model  persamaan regresi yang diperoleh adalah :</w:t>
      </w:r>
    </w:p>
    <w:p w:rsidR="007D1D0F" w:rsidRPr="00E858E5" w:rsidRDefault="007D1D0F" w:rsidP="007D1D0F">
      <w:pPr>
        <w:autoSpaceDE w:val="0"/>
        <w:autoSpaceDN w:val="0"/>
        <w:adjustRightInd w:val="0"/>
        <w:spacing w:after="0" w:line="480" w:lineRule="auto"/>
        <w:ind w:firstLine="720"/>
        <w:rPr>
          <w:rFonts w:ascii="Times New Roman" w:hAnsi="Times New Roman" w:cs="Times New Roman"/>
          <w:sz w:val="24"/>
          <w:szCs w:val="24"/>
        </w:rPr>
      </w:pPr>
    </w:p>
    <w:p w:rsidR="007D1D0F" w:rsidRPr="00E858E5" w:rsidRDefault="007D1D0F" w:rsidP="007D1D0F">
      <w:pPr>
        <w:spacing w:line="480" w:lineRule="auto"/>
        <w:jc w:val="center"/>
        <w:rPr>
          <w:rFonts w:ascii="Times New Roman" w:hAnsi="Times New Roman" w:cs="Times New Roman"/>
          <w:b/>
          <w:color w:val="000000" w:themeColor="text1"/>
          <w:sz w:val="24"/>
          <w:szCs w:val="24"/>
        </w:rPr>
      </w:pPr>
      <w:r w:rsidRPr="00E858E5">
        <w:rPr>
          <w:rFonts w:ascii="Times New Roman" w:hAnsi="Times New Roman" w:cs="Times New Roman"/>
          <w:b/>
          <w:color w:val="000000" w:themeColor="text1"/>
          <w:sz w:val="24"/>
          <w:szCs w:val="24"/>
        </w:rPr>
        <w:t>Y = a + b</w:t>
      </w:r>
      <w:r w:rsidRPr="00E858E5">
        <w:rPr>
          <w:rFonts w:ascii="Times New Roman" w:hAnsi="Times New Roman" w:cs="Times New Roman"/>
          <w:b/>
          <w:color w:val="000000" w:themeColor="text1"/>
          <w:sz w:val="24"/>
          <w:szCs w:val="24"/>
          <w:vertAlign w:val="subscript"/>
        </w:rPr>
        <w:t>1</w:t>
      </w:r>
      <w:r w:rsidRPr="00E858E5">
        <w:rPr>
          <w:rFonts w:ascii="Times New Roman" w:hAnsi="Times New Roman" w:cs="Times New Roman"/>
          <w:b/>
          <w:color w:val="000000" w:themeColor="text1"/>
          <w:sz w:val="24"/>
          <w:szCs w:val="24"/>
        </w:rPr>
        <w:t>X</w:t>
      </w:r>
      <w:r w:rsidRPr="00E858E5">
        <w:rPr>
          <w:rFonts w:ascii="Times New Roman" w:hAnsi="Times New Roman" w:cs="Times New Roman"/>
          <w:b/>
          <w:color w:val="000000" w:themeColor="text1"/>
          <w:sz w:val="24"/>
          <w:szCs w:val="24"/>
          <w:vertAlign w:val="subscript"/>
        </w:rPr>
        <w:t xml:space="preserve">1 </w:t>
      </w:r>
      <w:r w:rsidRPr="00E858E5">
        <w:rPr>
          <w:rFonts w:ascii="Times New Roman" w:hAnsi="Times New Roman" w:cs="Times New Roman"/>
          <w:b/>
          <w:color w:val="000000" w:themeColor="text1"/>
          <w:sz w:val="24"/>
          <w:szCs w:val="24"/>
        </w:rPr>
        <w:t>+ b</w:t>
      </w:r>
      <w:r w:rsidRPr="00E858E5">
        <w:rPr>
          <w:rFonts w:ascii="Times New Roman" w:hAnsi="Times New Roman" w:cs="Times New Roman"/>
          <w:b/>
          <w:color w:val="000000" w:themeColor="text1"/>
          <w:sz w:val="24"/>
          <w:szCs w:val="24"/>
          <w:vertAlign w:val="subscript"/>
        </w:rPr>
        <w:t>2</w:t>
      </w:r>
      <w:r w:rsidRPr="00E858E5">
        <w:rPr>
          <w:rFonts w:ascii="Times New Roman" w:hAnsi="Times New Roman" w:cs="Times New Roman"/>
          <w:b/>
          <w:color w:val="000000" w:themeColor="text1"/>
          <w:sz w:val="24"/>
          <w:szCs w:val="24"/>
        </w:rPr>
        <w:t>X</w:t>
      </w:r>
      <w:r w:rsidRPr="00E858E5">
        <w:rPr>
          <w:rFonts w:ascii="Times New Roman" w:hAnsi="Times New Roman" w:cs="Times New Roman"/>
          <w:b/>
          <w:color w:val="000000" w:themeColor="text1"/>
          <w:sz w:val="24"/>
          <w:szCs w:val="24"/>
          <w:vertAlign w:val="subscript"/>
        </w:rPr>
        <w:t>2</w:t>
      </w:r>
    </w:p>
    <w:p w:rsidR="007D1D0F" w:rsidRPr="00E858E5" w:rsidRDefault="007D1D0F" w:rsidP="007D1D0F">
      <w:pPr>
        <w:spacing w:line="480" w:lineRule="auto"/>
        <w:jc w:val="center"/>
        <w:rPr>
          <w:rFonts w:ascii="Times New Roman" w:hAnsi="Times New Roman" w:cs="Times New Roman"/>
          <w:b/>
          <w:color w:val="000000" w:themeColor="text1"/>
          <w:sz w:val="24"/>
          <w:szCs w:val="24"/>
          <w:vertAlign w:val="subscript"/>
        </w:rPr>
      </w:pPr>
      <w:r w:rsidRPr="00E858E5">
        <w:rPr>
          <w:rFonts w:ascii="Times New Roman" w:hAnsi="Times New Roman" w:cs="Times New Roman"/>
          <w:b/>
          <w:color w:val="000000" w:themeColor="text1"/>
          <w:sz w:val="24"/>
          <w:szCs w:val="24"/>
        </w:rPr>
        <w:t>Y = 26,408 + 0,415 X</w:t>
      </w:r>
      <w:r w:rsidRPr="00E858E5">
        <w:rPr>
          <w:rFonts w:ascii="Times New Roman" w:hAnsi="Times New Roman" w:cs="Times New Roman"/>
          <w:b/>
          <w:color w:val="000000" w:themeColor="text1"/>
          <w:sz w:val="24"/>
          <w:szCs w:val="24"/>
          <w:vertAlign w:val="subscript"/>
        </w:rPr>
        <w:t>1</w:t>
      </w:r>
      <w:r w:rsidRPr="00E858E5">
        <w:rPr>
          <w:rFonts w:ascii="Times New Roman" w:hAnsi="Times New Roman" w:cs="Times New Roman"/>
          <w:b/>
          <w:color w:val="000000" w:themeColor="text1"/>
          <w:sz w:val="24"/>
          <w:szCs w:val="24"/>
        </w:rPr>
        <w:t xml:space="preserve"> + 0,140 X</w:t>
      </w:r>
      <w:r w:rsidRPr="00E858E5">
        <w:rPr>
          <w:rFonts w:ascii="Times New Roman" w:hAnsi="Times New Roman" w:cs="Times New Roman"/>
          <w:b/>
          <w:color w:val="000000" w:themeColor="text1"/>
          <w:sz w:val="24"/>
          <w:szCs w:val="24"/>
          <w:vertAlign w:val="subscript"/>
        </w:rPr>
        <w:t>2</w:t>
      </w:r>
    </w:p>
    <w:p w:rsidR="007D1D0F" w:rsidRPr="00E858E5" w:rsidRDefault="007D1D0F" w:rsidP="00736F5E">
      <w:pPr>
        <w:spacing w:line="480" w:lineRule="auto"/>
        <w:ind w:left="1080"/>
        <w:rPr>
          <w:rFonts w:ascii="Times New Roman" w:hAnsi="Times New Roman" w:cs="Times New Roman"/>
          <w:color w:val="000000" w:themeColor="text1"/>
          <w:sz w:val="24"/>
          <w:szCs w:val="24"/>
        </w:rPr>
      </w:pPr>
      <w:r w:rsidRPr="00E858E5">
        <w:rPr>
          <w:rFonts w:ascii="Times New Roman" w:hAnsi="Times New Roman" w:cs="Times New Roman"/>
          <w:color w:val="000000" w:themeColor="text1"/>
          <w:sz w:val="24"/>
          <w:szCs w:val="24"/>
        </w:rPr>
        <w:t>Keterangan:</w:t>
      </w:r>
    </w:p>
    <w:p w:rsidR="007D1D0F" w:rsidRPr="00E858E5" w:rsidRDefault="007D1D0F" w:rsidP="00736F5E">
      <w:pPr>
        <w:spacing w:line="480" w:lineRule="auto"/>
        <w:ind w:left="1080"/>
        <w:rPr>
          <w:rFonts w:ascii="Times New Roman" w:hAnsi="Times New Roman" w:cs="Times New Roman"/>
          <w:i/>
          <w:color w:val="000000" w:themeColor="text1"/>
          <w:sz w:val="24"/>
          <w:szCs w:val="24"/>
        </w:rPr>
      </w:pPr>
      <w:r w:rsidRPr="00E858E5">
        <w:rPr>
          <w:rFonts w:ascii="Times New Roman" w:hAnsi="Times New Roman" w:cs="Times New Roman"/>
          <w:i/>
          <w:color w:val="000000" w:themeColor="text1"/>
          <w:sz w:val="24"/>
          <w:szCs w:val="24"/>
        </w:rPr>
        <w:t xml:space="preserve">Y </w:t>
      </w:r>
      <w:r w:rsidR="00736F5E">
        <w:rPr>
          <w:rFonts w:ascii="Times New Roman" w:hAnsi="Times New Roman" w:cs="Times New Roman"/>
          <w:i/>
          <w:color w:val="000000" w:themeColor="text1"/>
          <w:sz w:val="24"/>
          <w:szCs w:val="24"/>
        </w:rPr>
        <w:tab/>
      </w:r>
      <w:r w:rsidRPr="00E858E5">
        <w:rPr>
          <w:rFonts w:ascii="Times New Roman" w:hAnsi="Times New Roman" w:cs="Times New Roman"/>
          <w:i/>
          <w:color w:val="000000" w:themeColor="text1"/>
          <w:sz w:val="24"/>
          <w:szCs w:val="24"/>
        </w:rPr>
        <w:tab/>
        <w:t>= Variabel dependen (Etos kerja)</w:t>
      </w:r>
    </w:p>
    <w:p w:rsidR="007D1D0F" w:rsidRPr="00E858E5" w:rsidRDefault="007D1D0F" w:rsidP="00736F5E">
      <w:pPr>
        <w:spacing w:line="480" w:lineRule="auto"/>
        <w:ind w:left="1080"/>
        <w:rPr>
          <w:rFonts w:ascii="Times New Roman" w:hAnsi="Times New Roman" w:cs="Times New Roman"/>
          <w:i/>
          <w:color w:val="000000" w:themeColor="text1"/>
          <w:sz w:val="24"/>
          <w:szCs w:val="24"/>
        </w:rPr>
      </w:pPr>
      <w:r w:rsidRPr="00E858E5">
        <w:rPr>
          <w:rFonts w:ascii="Times New Roman" w:hAnsi="Times New Roman" w:cs="Times New Roman"/>
          <w:i/>
          <w:color w:val="000000" w:themeColor="text1"/>
          <w:sz w:val="24"/>
          <w:szCs w:val="24"/>
        </w:rPr>
        <w:t xml:space="preserve">a </w:t>
      </w:r>
      <w:r w:rsidRPr="00E858E5">
        <w:rPr>
          <w:rFonts w:ascii="Times New Roman" w:hAnsi="Times New Roman" w:cs="Times New Roman"/>
          <w:i/>
          <w:color w:val="000000" w:themeColor="text1"/>
          <w:sz w:val="24"/>
          <w:szCs w:val="24"/>
        </w:rPr>
        <w:tab/>
      </w:r>
      <w:r w:rsidR="00736F5E">
        <w:rPr>
          <w:rFonts w:ascii="Times New Roman" w:hAnsi="Times New Roman" w:cs="Times New Roman"/>
          <w:i/>
          <w:color w:val="000000" w:themeColor="text1"/>
          <w:sz w:val="24"/>
          <w:szCs w:val="24"/>
        </w:rPr>
        <w:tab/>
      </w:r>
      <w:r w:rsidRPr="00E858E5">
        <w:rPr>
          <w:rFonts w:ascii="Times New Roman" w:hAnsi="Times New Roman" w:cs="Times New Roman"/>
          <w:i/>
          <w:color w:val="000000" w:themeColor="text1"/>
          <w:sz w:val="24"/>
          <w:szCs w:val="24"/>
        </w:rPr>
        <w:t>= Konstanta</w:t>
      </w:r>
    </w:p>
    <w:p w:rsidR="007D1D0F" w:rsidRPr="00E858E5" w:rsidRDefault="007D1D0F" w:rsidP="00736F5E">
      <w:pPr>
        <w:spacing w:line="480" w:lineRule="auto"/>
        <w:ind w:left="1080"/>
        <w:rPr>
          <w:rFonts w:ascii="Times New Roman" w:hAnsi="Times New Roman" w:cs="Times New Roman"/>
          <w:i/>
          <w:color w:val="000000" w:themeColor="text1"/>
          <w:sz w:val="24"/>
          <w:szCs w:val="24"/>
        </w:rPr>
      </w:pPr>
      <w:r w:rsidRPr="00E858E5">
        <w:rPr>
          <w:rFonts w:ascii="Times New Roman" w:hAnsi="Times New Roman" w:cs="Times New Roman"/>
          <w:i/>
          <w:color w:val="000000" w:themeColor="text1"/>
          <w:sz w:val="24"/>
          <w:szCs w:val="24"/>
        </w:rPr>
        <w:t>b</w:t>
      </w:r>
      <w:r w:rsidRPr="00E858E5">
        <w:rPr>
          <w:rFonts w:ascii="Times New Roman" w:hAnsi="Times New Roman" w:cs="Times New Roman"/>
          <w:i/>
          <w:color w:val="000000" w:themeColor="text1"/>
          <w:sz w:val="24"/>
          <w:szCs w:val="24"/>
          <w:vertAlign w:val="subscript"/>
        </w:rPr>
        <w:t>1.</w:t>
      </w:r>
      <w:r w:rsidRPr="00E858E5">
        <w:rPr>
          <w:rFonts w:ascii="Times New Roman" w:hAnsi="Times New Roman" w:cs="Times New Roman"/>
          <w:i/>
          <w:color w:val="000000" w:themeColor="text1"/>
          <w:sz w:val="24"/>
          <w:szCs w:val="24"/>
        </w:rPr>
        <w:t>b</w:t>
      </w:r>
      <w:r w:rsidRPr="00E858E5">
        <w:rPr>
          <w:rFonts w:ascii="Times New Roman" w:hAnsi="Times New Roman" w:cs="Times New Roman"/>
          <w:i/>
          <w:color w:val="000000" w:themeColor="text1"/>
          <w:sz w:val="24"/>
          <w:szCs w:val="24"/>
          <w:vertAlign w:val="subscript"/>
        </w:rPr>
        <w:t>2</w:t>
      </w:r>
      <w:r w:rsidRPr="00E858E5">
        <w:rPr>
          <w:rFonts w:ascii="Times New Roman" w:hAnsi="Times New Roman" w:cs="Times New Roman"/>
          <w:i/>
          <w:color w:val="000000" w:themeColor="text1"/>
          <w:sz w:val="24"/>
          <w:szCs w:val="24"/>
        </w:rPr>
        <w:tab/>
        <w:t>= Koefisien regresi</w:t>
      </w:r>
    </w:p>
    <w:p w:rsidR="007D1D0F" w:rsidRPr="00E858E5" w:rsidRDefault="007D1D0F" w:rsidP="00736F5E">
      <w:pPr>
        <w:spacing w:line="480" w:lineRule="auto"/>
        <w:ind w:left="1080"/>
        <w:rPr>
          <w:rFonts w:ascii="Times New Roman" w:hAnsi="Times New Roman" w:cs="Times New Roman"/>
          <w:i/>
          <w:color w:val="000000" w:themeColor="text1"/>
          <w:sz w:val="24"/>
          <w:szCs w:val="24"/>
        </w:rPr>
      </w:pPr>
      <w:r w:rsidRPr="00E858E5">
        <w:rPr>
          <w:rFonts w:ascii="Times New Roman" w:hAnsi="Times New Roman" w:cs="Times New Roman"/>
          <w:i/>
          <w:color w:val="000000" w:themeColor="text1"/>
          <w:sz w:val="24"/>
          <w:szCs w:val="24"/>
        </w:rPr>
        <w:t>X</w:t>
      </w:r>
      <w:r w:rsidRPr="00E858E5">
        <w:rPr>
          <w:rFonts w:ascii="Times New Roman" w:hAnsi="Times New Roman" w:cs="Times New Roman"/>
          <w:i/>
          <w:color w:val="000000" w:themeColor="text1"/>
          <w:sz w:val="24"/>
          <w:szCs w:val="24"/>
          <w:vertAlign w:val="subscript"/>
        </w:rPr>
        <w:t>1</w:t>
      </w:r>
      <w:r w:rsidR="00736F5E">
        <w:rPr>
          <w:rFonts w:ascii="Times New Roman" w:hAnsi="Times New Roman" w:cs="Times New Roman"/>
          <w:i/>
          <w:color w:val="000000" w:themeColor="text1"/>
          <w:sz w:val="24"/>
          <w:szCs w:val="24"/>
          <w:vertAlign w:val="subscript"/>
        </w:rPr>
        <w:tab/>
      </w:r>
      <w:r w:rsidRPr="00E858E5">
        <w:rPr>
          <w:rFonts w:ascii="Times New Roman" w:hAnsi="Times New Roman" w:cs="Times New Roman"/>
          <w:i/>
          <w:color w:val="000000" w:themeColor="text1"/>
          <w:sz w:val="24"/>
          <w:szCs w:val="24"/>
          <w:vertAlign w:val="subscript"/>
        </w:rPr>
        <w:tab/>
      </w:r>
      <w:r w:rsidRPr="00E858E5">
        <w:rPr>
          <w:rFonts w:ascii="Times New Roman" w:hAnsi="Times New Roman" w:cs="Times New Roman"/>
          <w:i/>
          <w:color w:val="000000" w:themeColor="text1"/>
          <w:sz w:val="24"/>
          <w:szCs w:val="24"/>
        </w:rPr>
        <w:t>= Variabel independen X</w:t>
      </w:r>
      <w:r w:rsidRPr="00E858E5">
        <w:rPr>
          <w:rFonts w:ascii="Times New Roman" w:hAnsi="Times New Roman" w:cs="Times New Roman"/>
          <w:i/>
          <w:color w:val="000000" w:themeColor="text1"/>
          <w:sz w:val="24"/>
          <w:szCs w:val="24"/>
          <w:vertAlign w:val="subscript"/>
        </w:rPr>
        <w:t>1</w:t>
      </w:r>
      <w:r w:rsidRPr="00E858E5">
        <w:rPr>
          <w:rFonts w:ascii="Times New Roman" w:hAnsi="Times New Roman" w:cs="Times New Roman"/>
          <w:i/>
          <w:color w:val="000000" w:themeColor="text1"/>
          <w:sz w:val="24"/>
          <w:szCs w:val="24"/>
        </w:rPr>
        <w:t xml:space="preserve"> (Pelatihan)</w:t>
      </w:r>
    </w:p>
    <w:p w:rsidR="007D1D0F" w:rsidRPr="007F3EB6" w:rsidRDefault="007D1D0F" w:rsidP="00736F5E">
      <w:pPr>
        <w:spacing w:line="480" w:lineRule="auto"/>
        <w:ind w:left="1080"/>
        <w:rPr>
          <w:rFonts w:ascii="Times New Roman" w:hAnsi="Times New Roman" w:cs="Times New Roman"/>
          <w:i/>
          <w:color w:val="000000" w:themeColor="text1"/>
          <w:sz w:val="24"/>
          <w:szCs w:val="24"/>
        </w:rPr>
      </w:pPr>
      <w:r w:rsidRPr="00E858E5">
        <w:rPr>
          <w:rFonts w:ascii="Times New Roman" w:hAnsi="Times New Roman" w:cs="Times New Roman"/>
          <w:i/>
          <w:color w:val="000000" w:themeColor="text1"/>
          <w:sz w:val="24"/>
          <w:szCs w:val="24"/>
        </w:rPr>
        <w:t>X</w:t>
      </w:r>
      <w:r w:rsidRPr="00E858E5">
        <w:rPr>
          <w:rFonts w:ascii="Times New Roman" w:hAnsi="Times New Roman" w:cs="Times New Roman"/>
          <w:i/>
          <w:color w:val="000000" w:themeColor="text1"/>
          <w:sz w:val="24"/>
          <w:szCs w:val="24"/>
          <w:vertAlign w:val="subscript"/>
        </w:rPr>
        <w:t>2</w:t>
      </w:r>
      <w:r w:rsidRPr="00E858E5">
        <w:rPr>
          <w:rFonts w:ascii="Times New Roman" w:hAnsi="Times New Roman" w:cs="Times New Roman"/>
          <w:i/>
          <w:color w:val="000000" w:themeColor="text1"/>
          <w:sz w:val="24"/>
          <w:szCs w:val="24"/>
        </w:rPr>
        <w:tab/>
      </w:r>
      <w:r w:rsidR="00736F5E">
        <w:rPr>
          <w:rFonts w:ascii="Times New Roman" w:hAnsi="Times New Roman" w:cs="Times New Roman"/>
          <w:i/>
          <w:color w:val="000000" w:themeColor="text1"/>
          <w:sz w:val="24"/>
          <w:szCs w:val="24"/>
        </w:rPr>
        <w:tab/>
      </w:r>
      <w:r w:rsidRPr="00E858E5">
        <w:rPr>
          <w:rFonts w:ascii="Times New Roman" w:hAnsi="Times New Roman" w:cs="Times New Roman"/>
          <w:i/>
          <w:color w:val="000000" w:themeColor="text1"/>
          <w:sz w:val="24"/>
          <w:szCs w:val="24"/>
        </w:rPr>
        <w:t>= Variabel independen X</w:t>
      </w:r>
      <w:r w:rsidRPr="00E858E5">
        <w:rPr>
          <w:rFonts w:ascii="Times New Roman" w:hAnsi="Times New Roman" w:cs="Times New Roman"/>
          <w:i/>
          <w:color w:val="000000" w:themeColor="text1"/>
          <w:sz w:val="24"/>
          <w:szCs w:val="24"/>
          <w:vertAlign w:val="subscript"/>
        </w:rPr>
        <w:t>2</w:t>
      </w:r>
      <w:r>
        <w:rPr>
          <w:rFonts w:ascii="Times New Roman" w:hAnsi="Times New Roman" w:cs="Times New Roman"/>
          <w:i/>
          <w:color w:val="000000" w:themeColor="text1"/>
          <w:sz w:val="24"/>
          <w:szCs w:val="24"/>
        </w:rPr>
        <w:t xml:space="preserve"> (Pengembangan)</w:t>
      </w:r>
    </w:p>
    <w:p w:rsidR="007D1D0F" w:rsidRDefault="007D1D0F" w:rsidP="00736F5E">
      <w:pPr>
        <w:autoSpaceDE w:val="0"/>
        <w:autoSpaceDN w:val="0"/>
        <w:adjustRightInd w:val="0"/>
        <w:spacing w:after="0" w:line="480" w:lineRule="auto"/>
        <w:ind w:left="1080"/>
        <w:rPr>
          <w:rFonts w:ascii="Times New Roman" w:hAnsi="Times New Roman" w:cs="Times New Roman"/>
          <w:sz w:val="24"/>
          <w:szCs w:val="24"/>
        </w:rPr>
      </w:pPr>
    </w:p>
    <w:p w:rsidR="007D1D0F" w:rsidRPr="00E858E5" w:rsidRDefault="007D1D0F" w:rsidP="00736F5E">
      <w:pPr>
        <w:autoSpaceDE w:val="0"/>
        <w:autoSpaceDN w:val="0"/>
        <w:adjustRightInd w:val="0"/>
        <w:spacing w:after="0" w:line="480" w:lineRule="auto"/>
        <w:ind w:left="1080"/>
        <w:rPr>
          <w:rFonts w:ascii="Times New Roman" w:hAnsi="Times New Roman" w:cs="Times New Roman"/>
          <w:sz w:val="24"/>
          <w:szCs w:val="24"/>
        </w:rPr>
      </w:pPr>
      <w:r w:rsidRPr="00E858E5">
        <w:rPr>
          <w:rFonts w:ascii="Times New Roman" w:hAnsi="Times New Roman" w:cs="Times New Roman"/>
          <w:sz w:val="24"/>
          <w:szCs w:val="24"/>
        </w:rPr>
        <w:t>Persamaan regresi tersebut dapat dijelaskan sebagai berikut:</w:t>
      </w:r>
    </w:p>
    <w:p w:rsidR="007D1D0F" w:rsidRPr="00E858E5" w:rsidRDefault="007D1D0F" w:rsidP="00736F5E">
      <w:pPr>
        <w:autoSpaceDE w:val="0"/>
        <w:autoSpaceDN w:val="0"/>
        <w:adjustRightInd w:val="0"/>
        <w:spacing w:after="0" w:line="480" w:lineRule="auto"/>
        <w:ind w:left="1080" w:firstLine="720"/>
        <w:contextualSpacing/>
        <w:jc w:val="both"/>
        <w:rPr>
          <w:rFonts w:ascii="Times New Roman" w:hAnsi="Times New Roman" w:cs="Times New Roman"/>
          <w:sz w:val="24"/>
          <w:szCs w:val="24"/>
        </w:rPr>
      </w:pPr>
      <w:r>
        <w:rPr>
          <w:rFonts w:ascii="Times New Roman" w:hAnsi="Times New Roman" w:cs="Times New Roman"/>
          <w:sz w:val="24"/>
          <w:szCs w:val="24"/>
        </w:rPr>
        <w:t>Dilihat dari nilai Konstanta (</w:t>
      </w:r>
      <w:r w:rsidRPr="007F3EB6">
        <w:rPr>
          <w:rFonts w:ascii="Times New Roman" w:hAnsi="Times New Roman" w:cs="Times New Roman"/>
          <w:i/>
          <w:sz w:val="24"/>
          <w:szCs w:val="24"/>
        </w:rPr>
        <w:t>a</w:t>
      </w:r>
      <w:r>
        <w:rPr>
          <w:rFonts w:ascii="Times New Roman" w:hAnsi="Times New Roman" w:cs="Times New Roman"/>
          <w:sz w:val="24"/>
          <w:szCs w:val="24"/>
        </w:rPr>
        <w:t xml:space="preserve">) sebesar </w:t>
      </w:r>
      <w:r w:rsidRPr="00E858E5">
        <w:rPr>
          <w:rFonts w:ascii="Times New Roman" w:hAnsi="Times New Roman" w:cs="Times New Roman"/>
          <w:sz w:val="24"/>
          <w:szCs w:val="24"/>
        </w:rPr>
        <w:t>26,4</w:t>
      </w:r>
      <w:r>
        <w:rPr>
          <w:rFonts w:ascii="Times New Roman" w:hAnsi="Times New Roman" w:cs="Times New Roman"/>
          <w:sz w:val="24"/>
          <w:szCs w:val="24"/>
        </w:rPr>
        <w:t>08 artinya apabila pelatihan X</w:t>
      </w:r>
      <w:r>
        <w:rPr>
          <w:rFonts w:ascii="Times New Roman" w:hAnsi="Times New Roman" w:cs="Times New Roman"/>
          <w:sz w:val="24"/>
          <w:szCs w:val="24"/>
          <w:vertAlign w:val="subscript"/>
        </w:rPr>
        <w:t>1</w:t>
      </w:r>
      <w:r>
        <w:rPr>
          <w:rFonts w:ascii="Times New Roman" w:hAnsi="Times New Roman" w:cs="Times New Roman"/>
          <w:sz w:val="24"/>
          <w:szCs w:val="24"/>
        </w:rPr>
        <w:t xml:space="preserve"> dan pengembangan X</w:t>
      </w:r>
      <w:r>
        <w:rPr>
          <w:rFonts w:ascii="Times New Roman" w:hAnsi="Times New Roman" w:cs="Times New Roman"/>
          <w:sz w:val="24"/>
          <w:szCs w:val="24"/>
          <w:vertAlign w:val="subscript"/>
        </w:rPr>
        <w:t>2</w:t>
      </w:r>
      <w:r w:rsidRPr="00E858E5">
        <w:rPr>
          <w:rFonts w:ascii="Times New Roman" w:hAnsi="Times New Roman" w:cs="Times New Roman"/>
          <w:sz w:val="24"/>
          <w:szCs w:val="24"/>
        </w:rPr>
        <w:t xml:space="preserve"> nilainya adalah 0, maka etos kerja Y nilainya 26,408</w:t>
      </w:r>
    </w:p>
    <w:p w:rsidR="007D1D0F" w:rsidRPr="00E858E5" w:rsidRDefault="007D1D0F" w:rsidP="00736F5E">
      <w:pPr>
        <w:autoSpaceDE w:val="0"/>
        <w:autoSpaceDN w:val="0"/>
        <w:adjustRightInd w:val="0"/>
        <w:spacing w:after="0" w:line="480" w:lineRule="auto"/>
        <w:ind w:left="1080" w:firstLine="720"/>
        <w:contextualSpacing/>
        <w:jc w:val="both"/>
        <w:rPr>
          <w:rFonts w:ascii="Times New Roman" w:hAnsi="Times New Roman" w:cs="Times New Roman"/>
          <w:sz w:val="24"/>
          <w:szCs w:val="24"/>
        </w:rPr>
      </w:pPr>
      <w:r w:rsidRPr="00E858E5">
        <w:rPr>
          <w:rFonts w:ascii="Times New Roman" w:hAnsi="Times New Roman" w:cs="Times New Roman"/>
          <w:sz w:val="24"/>
          <w:szCs w:val="24"/>
        </w:rPr>
        <w:t>Koefisien regresi variable p</w:t>
      </w:r>
      <w:r>
        <w:rPr>
          <w:rFonts w:ascii="Times New Roman" w:hAnsi="Times New Roman" w:cs="Times New Roman"/>
          <w:sz w:val="24"/>
          <w:szCs w:val="24"/>
        </w:rPr>
        <w:t>elatihan X</w:t>
      </w:r>
      <w:r>
        <w:rPr>
          <w:rFonts w:ascii="Times New Roman" w:hAnsi="Times New Roman" w:cs="Times New Roman"/>
          <w:sz w:val="24"/>
          <w:szCs w:val="24"/>
          <w:vertAlign w:val="subscript"/>
        </w:rPr>
        <w:t>1</w:t>
      </w:r>
      <w:r w:rsidRPr="00E858E5">
        <w:rPr>
          <w:rFonts w:ascii="Times New Roman" w:hAnsi="Times New Roman" w:cs="Times New Roman"/>
          <w:sz w:val="24"/>
          <w:szCs w:val="24"/>
        </w:rPr>
        <w:t xml:space="preserve"> sebesar 0,415, artinya jika variable indepeden lainnya nilainya </w:t>
      </w:r>
      <w:proofErr w:type="gramStart"/>
      <w:r w:rsidRPr="00E858E5">
        <w:rPr>
          <w:rFonts w:ascii="Times New Roman" w:hAnsi="Times New Roman" w:cs="Times New Roman"/>
          <w:sz w:val="24"/>
          <w:szCs w:val="24"/>
        </w:rPr>
        <w:t>tetap  dan</w:t>
      </w:r>
      <w:proofErr w:type="gramEnd"/>
      <w:r w:rsidRPr="00E858E5">
        <w:rPr>
          <w:rFonts w:ascii="Times New Roman" w:hAnsi="Times New Roman" w:cs="Times New Roman"/>
          <w:sz w:val="24"/>
          <w:szCs w:val="24"/>
        </w:rPr>
        <w:t xml:space="preserve"> pelatihan </w:t>
      </w:r>
      <w:r w:rsidRPr="00E858E5">
        <w:rPr>
          <w:rFonts w:ascii="Times New Roman" w:hAnsi="Times New Roman" w:cs="Times New Roman"/>
          <w:sz w:val="24"/>
          <w:szCs w:val="24"/>
        </w:rPr>
        <w:lastRenderedPageBreak/>
        <w:t>mengalami kenaikan 1% maka etos kerja Y akan mengalami peningkatan sebesar 0,415. Koefisien bernilai positif artinya terjadi hubungan positif antara pelatihan dengan etos kerja, semakin meningkat pelatihan maka semakin naik etos kerja</w:t>
      </w:r>
    </w:p>
    <w:p w:rsidR="007D1D0F" w:rsidRDefault="007D1D0F" w:rsidP="00736F5E">
      <w:pPr>
        <w:autoSpaceDE w:val="0"/>
        <w:autoSpaceDN w:val="0"/>
        <w:adjustRightInd w:val="0"/>
        <w:spacing w:after="0" w:line="480" w:lineRule="auto"/>
        <w:ind w:left="1080" w:firstLine="720"/>
        <w:contextualSpacing/>
        <w:jc w:val="both"/>
        <w:rPr>
          <w:rFonts w:ascii="Times New Roman" w:hAnsi="Times New Roman" w:cs="Times New Roman"/>
          <w:sz w:val="24"/>
          <w:szCs w:val="24"/>
        </w:rPr>
      </w:pPr>
      <w:r w:rsidRPr="00E858E5">
        <w:rPr>
          <w:rFonts w:ascii="Times New Roman" w:hAnsi="Times New Roman" w:cs="Times New Roman"/>
          <w:sz w:val="24"/>
          <w:szCs w:val="24"/>
        </w:rPr>
        <w:t xml:space="preserve">Koefisien </w:t>
      </w:r>
      <w:r>
        <w:rPr>
          <w:rFonts w:ascii="Times New Roman" w:hAnsi="Times New Roman" w:cs="Times New Roman"/>
          <w:sz w:val="24"/>
          <w:szCs w:val="24"/>
        </w:rPr>
        <w:t>regresi variable pengembangan X</w:t>
      </w:r>
      <w:r>
        <w:rPr>
          <w:rFonts w:ascii="Times New Roman" w:hAnsi="Times New Roman" w:cs="Times New Roman"/>
          <w:sz w:val="24"/>
          <w:szCs w:val="24"/>
          <w:vertAlign w:val="subscript"/>
        </w:rPr>
        <w:t>2</w:t>
      </w:r>
      <w:r w:rsidRPr="00E858E5">
        <w:rPr>
          <w:rFonts w:ascii="Times New Roman" w:hAnsi="Times New Roman" w:cs="Times New Roman"/>
          <w:sz w:val="24"/>
          <w:szCs w:val="24"/>
        </w:rPr>
        <w:t xml:space="preserve"> sebesar 0,140, artinya jika variable indepeden lainnya nilainya </w:t>
      </w:r>
      <w:proofErr w:type="gramStart"/>
      <w:r w:rsidRPr="00E858E5">
        <w:rPr>
          <w:rFonts w:ascii="Times New Roman" w:hAnsi="Times New Roman" w:cs="Times New Roman"/>
          <w:sz w:val="24"/>
          <w:szCs w:val="24"/>
        </w:rPr>
        <w:t>tetap  dan</w:t>
      </w:r>
      <w:proofErr w:type="gramEnd"/>
      <w:r w:rsidRPr="00E858E5">
        <w:rPr>
          <w:rFonts w:ascii="Times New Roman" w:hAnsi="Times New Roman" w:cs="Times New Roman"/>
          <w:sz w:val="24"/>
          <w:szCs w:val="24"/>
        </w:rPr>
        <w:t xml:space="preserve"> pengembangan mengalami kenaikan 1% maka etos kerja Y akan mengalami peningkatan sebesar 0,140. </w:t>
      </w:r>
      <w:proofErr w:type="gramStart"/>
      <w:r w:rsidRPr="00E858E5">
        <w:rPr>
          <w:rFonts w:ascii="Times New Roman" w:hAnsi="Times New Roman" w:cs="Times New Roman"/>
          <w:sz w:val="24"/>
          <w:szCs w:val="24"/>
        </w:rPr>
        <w:t>Koefisien bernilai positif artinya terjadi hubungan positif antara pengembangan dengan etos kerja, semakin meningkat pengembangan maka semakin naik etos kerja.</w:t>
      </w:r>
      <w:proofErr w:type="gramEnd"/>
      <w:r>
        <w:rPr>
          <w:rFonts w:ascii="Times New Roman" w:hAnsi="Times New Roman" w:cs="Times New Roman"/>
          <w:sz w:val="24"/>
          <w:szCs w:val="24"/>
        </w:rPr>
        <w:t xml:space="preserve"> </w:t>
      </w:r>
    </w:p>
    <w:p w:rsidR="007D1D0F" w:rsidRDefault="007D1D0F" w:rsidP="00736F5E">
      <w:pPr>
        <w:autoSpaceDE w:val="0"/>
        <w:autoSpaceDN w:val="0"/>
        <w:adjustRightInd w:val="0"/>
        <w:spacing w:after="0" w:line="480" w:lineRule="auto"/>
        <w:ind w:left="1080" w:firstLine="720"/>
        <w:contextualSpacing/>
        <w:jc w:val="both"/>
        <w:rPr>
          <w:rFonts w:ascii="Times New Roman" w:hAnsi="Times New Roman" w:cs="Times New Roman"/>
          <w:sz w:val="24"/>
          <w:szCs w:val="24"/>
        </w:rPr>
      </w:pPr>
    </w:p>
    <w:p w:rsidR="007D1D0F" w:rsidRDefault="007D1D0F" w:rsidP="009C0346">
      <w:pPr>
        <w:numPr>
          <w:ilvl w:val="1"/>
          <w:numId w:val="26"/>
        </w:numPr>
        <w:spacing w:line="480" w:lineRule="auto"/>
        <w:ind w:left="1080"/>
        <w:contextualSpacing/>
        <w:jc w:val="both"/>
        <w:rPr>
          <w:rFonts w:ascii="Times New Roman" w:hAnsi="Times New Roman" w:cs="Times New Roman"/>
          <w:b/>
          <w:sz w:val="24"/>
          <w:szCs w:val="24"/>
        </w:rPr>
      </w:pPr>
      <w:r w:rsidRPr="00A819E8">
        <w:rPr>
          <w:rFonts w:ascii="Times New Roman" w:hAnsi="Times New Roman" w:cs="Times New Roman"/>
          <w:b/>
          <w:sz w:val="24"/>
          <w:szCs w:val="24"/>
        </w:rPr>
        <w:t>Uji T statistic</w:t>
      </w:r>
    </w:p>
    <w:p w:rsidR="007D1D0F" w:rsidRPr="00A819E8" w:rsidRDefault="007D1D0F" w:rsidP="00736F5E">
      <w:pPr>
        <w:spacing w:line="480" w:lineRule="auto"/>
        <w:ind w:left="1080" w:firstLine="810"/>
        <w:contextualSpacing/>
        <w:jc w:val="both"/>
        <w:rPr>
          <w:rFonts w:ascii="Times New Roman" w:hAnsi="Times New Roman" w:cs="Times New Roman"/>
          <w:b/>
          <w:sz w:val="24"/>
          <w:szCs w:val="24"/>
        </w:rPr>
      </w:pPr>
      <w:proofErr w:type="gramStart"/>
      <w:r w:rsidRPr="00A819E8">
        <w:rPr>
          <w:rFonts w:ascii="Times New Roman" w:hAnsi="Times New Roman" w:cs="Times New Roman"/>
          <w:sz w:val="24"/>
          <w:szCs w:val="24"/>
        </w:rPr>
        <w:t>Uji T untuk mengetahui pengaruh variable independen secara parsial terhadap variable dependen, apakah pengaruhnya signifikan atau tidak.</w:t>
      </w:r>
      <w:proofErr w:type="gramEnd"/>
      <w:r w:rsidRPr="00A819E8">
        <w:rPr>
          <w:rFonts w:ascii="Times New Roman" w:hAnsi="Times New Roman" w:cs="Times New Roman"/>
          <w:sz w:val="24"/>
          <w:szCs w:val="24"/>
        </w:rPr>
        <w:t xml:space="preserve"> </w:t>
      </w:r>
      <w:proofErr w:type="gramStart"/>
      <w:r w:rsidRPr="00A819E8">
        <w:rPr>
          <w:rFonts w:ascii="Times New Roman" w:hAnsi="Times New Roman" w:cs="Times New Roman"/>
          <w:sz w:val="24"/>
          <w:szCs w:val="24"/>
        </w:rPr>
        <w:t xml:space="preserve">Dengan menggunakan table </w:t>
      </w:r>
      <w:r w:rsidRPr="00A819E8">
        <w:rPr>
          <w:rFonts w:ascii="Times New Roman" w:hAnsi="Times New Roman" w:cs="Times New Roman"/>
          <w:i/>
          <w:sz w:val="24"/>
          <w:szCs w:val="24"/>
        </w:rPr>
        <w:t>coefficients</w:t>
      </w:r>
      <w:r w:rsidRPr="00A819E8">
        <w:rPr>
          <w:rFonts w:ascii="Times New Roman" w:hAnsi="Times New Roman" w:cs="Times New Roman"/>
          <w:sz w:val="24"/>
          <w:szCs w:val="24"/>
        </w:rPr>
        <w:t xml:space="preserve"> dibawah ini penulis dapat menguji masing-masing variable bebas terhadap variable terikat.</w:t>
      </w:r>
      <w:proofErr w:type="gramEnd"/>
    </w:p>
    <w:p w:rsidR="007D1D0F" w:rsidRDefault="007D1D0F" w:rsidP="00736F5E">
      <w:pPr>
        <w:spacing w:line="240" w:lineRule="auto"/>
        <w:ind w:left="1080"/>
        <w:jc w:val="center"/>
        <w:rPr>
          <w:rFonts w:ascii="Times New Roman" w:hAnsi="Times New Roman" w:cs="Times New Roman"/>
          <w:b/>
          <w:sz w:val="24"/>
          <w:szCs w:val="24"/>
        </w:rPr>
      </w:pPr>
    </w:p>
    <w:p w:rsidR="00407E95" w:rsidRDefault="00407E95" w:rsidP="00736F5E">
      <w:pPr>
        <w:spacing w:line="240" w:lineRule="auto"/>
        <w:ind w:left="1080"/>
        <w:jc w:val="center"/>
        <w:rPr>
          <w:rFonts w:ascii="Times New Roman" w:hAnsi="Times New Roman" w:cs="Times New Roman"/>
          <w:b/>
          <w:sz w:val="24"/>
          <w:szCs w:val="24"/>
        </w:rPr>
      </w:pPr>
    </w:p>
    <w:p w:rsidR="00407E95" w:rsidRDefault="00407E95" w:rsidP="00736F5E">
      <w:pPr>
        <w:spacing w:line="240" w:lineRule="auto"/>
        <w:ind w:left="1080"/>
        <w:jc w:val="center"/>
        <w:rPr>
          <w:rFonts w:ascii="Times New Roman" w:hAnsi="Times New Roman" w:cs="Times New Roman"/>
          <w:b/>
          <w:sz w:val="24"/>
          <w:szCs w:val="24"/>
        </w:rPr>
      </w:pPr>
    </w:p>
    <w:p w:rsidR="00407E95" w:rsidRDefault="00407E95" w:rsidP="00736F5E">
      <w:pPr>
        <w:spacing w:line="240" w:lineRule="auto"/>
        <w:ind w:left="1080"/>
        <w:jc w:val="center"/>
        <w:rPr>
          <w:rFonts w:ascii="Times New Roman" w:hAnsi="Times New Roman" w:cs="Times New Roman"/>
          <w:b/>
          <w:sz w:val="24"/>
          <w:szCs w:val="24"/>
        </w:rPr>
      </w:pPr>
    </w:p>
    <w:p w:rsidR="00407E95" w:rsidRDefault="00407E95" w:rsidP="00736F5E">
      <w:pPr>
        <w:spacing w:line="240" w:lineRule="auto"/>
        <w:ind w:left="1080"/>
        <w:jc w:val="center"/>
        <w:rPr>
          <w:rFonts w:ascii="Times New Roman" w:hAnsi="Times New Roman" w:cs="Times New Roman"/>
          <w:b/>
          <w:sz w:val="24"/>
          <w:szCs w:val="24"/>
        </w:rPr>
      </w:pPr>
    </w:p>
    <w:p w:rsidR="00407E95" w:rsidRDefault="00407E95" w:rsidP="00736F5E">
      <w:pPr>
        <w:spacing w:line="240" w:lineRule="auto"/>
        <w:ind w:left="1080"/>
        <w:jc w:val="center"/>
        <w:rPr>
          <w:rFonts w:ascii="Times New Roman" w:hAnsi="Times New Roman" w:cs="Times New Roman"/>
          <w:b/>
          <w:sz w:val="24"/>
          <w:szCs w:val="24"/>
        </w:rPr>
      </w:pPr>
    </w:p>
    <w:p w:rsidR="00407E95" w:rsidRDefault="00407E95" w:rsidP="00736F5E">
      <w:pPr>
        <w:spacing w:line="240" w:lineRule="auto"/>
        <w:ind w:left="1080"/>
        <w:jc w:val="center"/>
        <w:rPr>
          <w:rFonts w:ascii="Times New Roman" w:hAnsi="Times New Roman" w:cs="Times New Roman"/>
          <w:b/>
          <w:sz w:val="24"/>
          <w:szCs w:val="24"/>
        </w:rPr>
      </w:pPr>
    </w:p>
    <w:p w:rsidR="007D1D0F" w:rsidRPr="00E858E5" w:rsidRDefault="007D1D0F" w:rsidP="00736F5E">
      <w:pPr>
        <w:spacing w:line="240" w:lineRule="auto"/>
        <w:ind w:left="1080"/>
        <w:jc w:val="center"/>
        <w:rPr>
          <w:rFonts w:ascii="Times New Roman" w:hAnsi="Times New Roman" w:cs="Times New Roman"/>
          <w:b/>
          <w:sz w:val="24"/>
          <w:szCs w:val="24"/>
        </w:rPr>
      </w:pPr>
      <w:r w:rsidRPr="00E858E5">
        <w:rPr>
          <w:rFonts w:ascii="Times New Roman" w:hAnsi="Times New Roman" w:cs="Times New Roman"/>
          <w:b/>
          <w:sz w:val="24"/>
          <w:szCs w:val="24"/>
        </w:rPr>
        <w:lastRenderedPageBreak/>
        <w:t>Table</w:t>
      </w:r>
      <w:r w:rsidR="00B15D44">
        <w:rPr>
          <w:rFonts w:ascii="Times New Roman" w:hAnsi="Times New Roman" w:cs="Times New Roman"/>
          <w:b/>
          <w:sz w:val="24"/>
          <w:szCs w:val="24"/>
        </w:rPr>
        <w:t xml:space="preserve"> 4.11</w:t>
      </w:r>
    </w:p>
    <w:p w:rsidR="007D1D0F" w:rsidRPr="00E858E5" w:rsidRDefault="007D1D0F" w:rsidP="00736F5E">
      <w:pPr>
        <w:spacing w:line="240" w:lineRule="auto"/>
        <w:ind w:left="1080"/>
        <w:jc w:val="center"/>
        <w:rPr>
          <w:rFonts w:ascii="Times New Roman" w:hAnsi="Times New Roman" w:cs="Times New Roman"/>
          <w:b/>
          <w:sz w:val="24"/>
          <w:szCs w:val="24"/>
        </w:rPr>
      </w:pPr>
      <w:r w:rsidRPr="00E858E5">
        <w:rPr>
          <w:rFonts w:ascii="Times New Roman" w:hAnsi="Times New Roman" w:cs="Times New Roman"/>
          <w:b/>
          <w:sz w:val="24"/>
          <w:szCs w:val="24"/>
        </w:rPr>
        <w:t>Uji T statistic</w:t>
      </w:r>
    </w:p>
    <w:p w:rsidR="007D1D0F" w:rsidRPr="00E858E5" w:rsidRDefault="007D1D0F" w:rsidP="00736F5E">
      <w:pPr>
        <w:autoSpaceDE w:val="0"/>
        <w:autoSpaceDN w:val="0"/>
        <w:adjustRightInd w:val="0"/>
        <w:spacing w:after="0" w:line="240" w:lineRule="auto"/>
        <w:ind w:left="1080"/>
        <w:jc w:val="center"/>
        <w:rPr>
          <w:rFonts w:ascii="Times New Roman" w:hAnsi="Times New Roman" w:cs="Times New Roman"/>
          <w:sz w:val="24"/>
          <w:szCs w:val="24"/>
        </w:rPr>
      </w:pPr>
      <w:proofErr w:type="gramStart"/>
      <w:r w:rsidRPr="00E858E5">
        <w:rPr>
          <w:rFonts w:ascii="Times New Roman" w:hAnsi="Times New Roman" w:cs="Times New Roman"/>
          <w:sz w:val="24"/>
          <w:szCs w:val="24"/>
        </w:rPr>
        <w:t>coefficients</w:t>
      </w:r>
      <w:proofErr w:type="gramEnd"/>
    </w:p>
    <w:tbl>
      <w:tblPr>
        <w:tblW w:w="6663" w:type="dxa"/>
        <w:tblInd w:w="1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73"/>
        <w:gridCol w:w="1530"/>
        <w:gridCol w:w="990"/>
        <w:gridCol w:w="1080"/>
        <w:gridCol w:w="1170"/>
        <w:gridCol w:w="810"/>
        <w:gridCol w:w="810"/>
      </w:tblGrid>
      <w:tr w:rsidR="00407E95" w:rsidRPr="00407E95" w:rsidTr="00407E95">
        <w:trPr>
          <w:cantSplit/>
          <w:trHeight w:val="405"/>
          <w:tblHeader/>
        </w:trPr>
        <w:tc>
          <w:tcPr>
            <w:tcW w:w="180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Model</w:t>
            </w:r>
          </w:p>
        </w:tc>
        <w:tc>
          <w:tcPr>
            <w:tcW w:w="207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Unstandardized Coefficients</w:t>
            </w:r>
          </w:p>
        </w:tc>
        <w:tc>
          <w:tcPr>
            <w:tcW w:w="1170" w:type="dxa"/>
            <w:tcBorders>
              <w:top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Standardized Coefficients</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T</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Sig.</w:t>
            </w:r>
          </w:p>
        </w:tc>
      </w:tr>
      <w:tr w:rsidR="00407E95" w:rsidRPr="00407E95" w:rsidTr="00407E95">
        <w:trPr>
          <w:cantSplit/>
          <w:trHeight w:val="87"/>
          <w:tblHeader/>
        </w:trPr>
        <w:tc>
          <w:tcPr>
            <w:tcW w:w="180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color w:val="000000"/>
                <w:sz w:val="18"/>
                <w:szCs w:val="18"/>
              </w:rPr>
            </w:pPr>
          </w:p>
        </w:tc>
        <w:tc>
          <w:tcPr>
            <w:tcW w:w="99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B</w:t>
            </w:r>
          </w:p>
        </w:tc>
        <w:tc>
          <w:tcPr>
            <w:tcW w:w="1080" w:type="dxa"/>
            <w:tcBorders>
              <w:bottom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Std. Error</w:t>
            </w:r>
          </w:p>
        </w:tc>
        <w:tc>
          <w:tcPr>
            <w:tcW w:w="1170" w:type="dxa"/>
            <w:tcBorders>
              <w:bottom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Beta</w:t>
            </w: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color w:val="000000"/>
                <w:sz w:val="18"/>
                <w:szCs w:val="18"/>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color w:val="000000"/>
                <w:sz w:val="18"/>
                <w:szCs w:val="18"/>
              </w:rPr>
            </w:pPr>
          </w:p>
        </w:tc>
      </w:tr>
      <w:tr w:rsidR="00407E95" w:rsidRPr="00407E95" w:rsidTr="00407E95">
        <w:trPr>
          <w:cantSplit/>
          <w:trHeight w:val="212"/>
          <w:tblHeader/>
        </w:trPr>
        <w:tc>
          <w:tcPr>
            <w:tcW w:w="27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1</w:t>
            </w:r>
          </w:p>
        </w:tc>
        <w:tc>
          <w:tcPr>
            <w:tcW w:w="1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(Constant)</w:t>
            </w:r>
          </w:p>
        </w:tc>
        <w:tc>
          <w:tcPr>
            <w:tcW w:w="99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26.408</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4.292</w:t>
            </w:r>
          </w:p>
        </w:tc>
        <w:tc>
          <w:tcPr>
            <w:tcW w:w="1170" w:type="dxa"/>
            <w:tcBorders>
              <w:top w:val="single" w:sz="16" w:space="0" w:color="000000"/>
              <w:bottom w:val="nil"/>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sz w:val="24"/>
                <w:szCs w:val="24"/>
              </w:rPr>
            </w:pP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6.153</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.000</w:t>
            </w:r>
          </w:p>
        </w:tc>
      </w:tr>
      <w:tr w:rsidR="00407E95" w:rsidRPr="00407E95" w:rsidTr="00407E95">
        <w:trPr>
          <w:cantSplit/>
          <w:trHeight w:val="87"/>
          <w:tblHeader/>
        </w:trPr>
        <w:tc>
          <w:tcPr>
            <w:tcW w:w="27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sz w:val="24"/>
                <w:szCs w:val="24"/>
              </w:rPr>
            </w:pPr>
          </w:p>
        </w:tc>
        <w:tc>
          <w:tcPr>
            <w:tcW w:w="1530" w:type="dxa"/>
            <w:tcBorders>
              <w:top w:val="nil"/>
              <w:left w:val="nil"/>
              <w:bottom w:val="nil"/>
              <w:right w:val="single" w:sz="16" w:space="0" w:color="000000"/>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 xml:space="preserve">total pelatihan </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.415</w:t>
            </w:r>
          </w:p>
        </w:tc>
        <w:tc>
          <w:tcPr>
            <w:tcW w:w="1080" w:type="dxa"/>
            <w:tcBorders>
              <w:top w:val="nil"/>
              <w:bottom w:val="nil"/>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.151</w:t>
            </w:r>
          </w:p>
        </w:tc>
        <w:tc>
          <w:tcPr>
            <w:tcW w:w="1170" w:type="dxa"/>
            <w:tcBorders>
              <w:top w:val="nil"/>
              <w:bottom w:val="nil"/>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.455</w:t>
            </w:r>
          </w:p>
        </w:tc>
        <w:tc>
          <w:tcPr>
            <w:tcW w:w="810" w:type="dxa"/>
            <w:tcBorders>
              <w:top w:val="nil"/>
              <w:bottom w:val="nil"/>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2.748</w:t>
            </w:r>
          </w:p>
        </w:tc>
        <w:tc>
          <w:tcPr>
            <w:tcW w:w="810" w:type="dxa"/>
            <w:tcBorders>
              <w:top w:val="nil"/>
              <w:bottom w:val="nil"/>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.011</w:t>
            </w:r>
          </w:p>
        </w:tc>
      </w:tr>
      <w:tr w:rsidR="00407E95" w:rsidRPr="00407E95" w:rsidTr="00407E95">
        <w:trPr>
          <w:cantSplit/>
          <w:trHeight w:val="87"/>
          <w:tblHeader/>
        </w:trPr>
        <w:tc>
          <w:tcPr>
            <w:tcW w:w="27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color w:val="000000"/>
                <w:sz w:val="18"/>
                <w:szCs w:val="18"/>
              </w:rPr>
            </w:pPr>
          </w:p>
        </w:tc>
        <w:tc>
          <w:tcPr>
            <w:tcW w:w="1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240" w:lineRule="auto"/>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 xml:space="preserve">total pengembangan </w:t>
            </w:r>
          </w:p>
        </w:tc>
        <w:tc>
          <w:tcPr>
            <w:tcW w:w="99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.140</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.110</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.210</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1.270</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407E95" w:rsidRPr="00407E95" w:rsidRDefault="00407E95" w:rsidP="00407E95">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.215</w:t>
            </w:r>
          </w:p>
        </w:tc>
      </w:tr>
      <w:tr w:rsidR="00407E95" w:rsidRPr="00407E95" w:rsidTr="00407E95">
        <w:trPr>
          <w:cantSplit/>
          <w:trHeight w:val="212"/>
        </w:trPr>
        <w:tc>
          <w:tcPr>
            <w:tcW w:w="2793" w:type="dxa"/>
            <w:gridSpan w:val="3"/>
            <w:tcBorders>
              <w:top w:val="nil"/>
              <w:left w:val="nil"/>
              <w:bottom w:val="nil"/>
              <w:right w:val="nil"/>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480" w:lineRule="auto"/>
              <w:rPr>
                <w:rFonts w:ascii="Times New Roman" w:eastAsiaTheme="minorHAnsi" w:hAnsi="Times New Roman" w:cs="Times New Roman"/>
                <w:color w:val="000000"/>
                <w:sz w:val="18"/>
                <w:szCs w:val="18"/>
              </w:rPr>
            </w:pPr>
            <w:r w:rsidRPr="00407E95">
              <w:rPr>
                <w:rFonts w:ascii="Times New Roman" w:eastAsiaTheme="minorHAnsi" w:hAnsi="Times New Roman" w:cs="Times New Roman"/>
                <w:color w:val="000000"/>
                <w:sz w:val="18"/>
                <w:szCs w:val="18"/>
              </w:rPr>
              <w:t>a. Dependent Variable: total etos kerja</w:t>
            </w:r>
          </w:p>
          <w:p w:rsidR="00407E95" w:rsidRPr="00407E95" w:rsidRDefault="00407E95" w:rsidP="00407E95">
            <w:pPr>
              <w:autoSpaceDE w:val="0"/>
              <w:autoSpaceDN w:val="0"/>
              <w:adjustRightInd w:val="0"/>
              <w:spacing w:after="0" w:line="480" w:lineRule="auto"/>
              <w:rPr>
                <w:rFonts w:ascii="Times New Roman" w:eastAsiaTheme="minorHAnsi" w:hAnsi="Times New Roman" w:cs="Times New Roman"/>
                <w:color w:val="000000"/>
                <w:sz w:val="18"/>
                <w:szCs w:val="18"/>
              </w:rPr>
            </w:pPr>
          </w:p>
        </w:tc>
        <w:tc>
          <w:tcPr>
            <w:tcW w:w="1080" w:type="dxa"/>
            <w:tcBorders>
              <w:top w:val="nil"/>
              <w:left w:val="nil"/>
              <w:bottom w:val="nil"/>
              <w:right w:val="nil"/>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480" w:lineRule="auto"/>
              <w:rPr>
                <w:rFonts w:ascii="Times New Roman" w:eastAsiaTheme="minorHAnsi" w:hAnsi="Times New Roman" w:cs="Times New Roman"/>
                <w:sz w:val="24"/>
                <w:szCs w:val="24"/>
              </w:rPr>
            </w:pPr>
          </w:p>
        </w:tc>
        <w:tc>
          <w:tcPr>
            <w:tcW w:w="1170" w:type="dxa"/>
            <w:tcBorders>
              <w:top w:val="nil"/>
              <w:left w:val="nil"/>
              <w:bottom w:val="nil"/>
              <w:right w:val="nil"/>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480" w:lineRule="auto"/>
              <w:rPr>
                <w:rFonts w:ascii="Times New Roman" w:eastAsiaTheme="minorHAnsi"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480" w:lineRule="auto"/>
              <w:rPr>
                <w:rFonts w:ascii="Times New Roman" w:eastAsiaTheme="minorHAnsi"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407E95" w:rsidRPr="00407E95" w:rsidRDefault="00407E95" w:rsidP="00407E95">
            <w:pPr>
              <w:autoSpaceDE w:val="0"/>
              <w:autoSpaceDN w:val="0"/>
              <w:adjustRightInd w:val="0"/>
              <w:spacing w:after="0" w:line="480" w:lineRule="auto"/>
              <w:rPr>
                <w:rFonts w:ascii="Times New Roman" w:eastAsiaTheme="minorHAnsi" w:hAnsi="Times New Roman" w:cs="Times New Roman"/>
                <w:sz w:val="24"/>
                <w:szCs w:val="24"/>
              </w:rPr>
            </w:pPr>
          </w:p>
        </w:tc>
      </w:tr>
    </w:tbl>
    <w:p w:rsidR="007D1D0F" w:rsidRPr="00482BD6" w:rsidRDefault="007D1D0F" w:rsidP="00736F5E">
      <w:pPr>
        <w:autoSpaceDE w:val="0"/>
        <w:autoSpaceDN w:val="0"/>
        <w:adjustRightInd w:val="0"/>
        <w:spacing w:after="0" w:line="480" w:lineRule="auto"/>
        <w:ind w:left="1080" w:firstLine="810"/>
        <w:contextualSpacing/>
        <w:jc w:val="both"/>
        <w:rPr>
          <w:rFonts w:ascii="Times New Roman" w:hAnsi="Times New Roman" w:cs="Times New Roman"/>
          <w:sz w:val="24"/>
          <w:szCs w:val="24"/>
        </w:rPr>
      </w:pPr>
      <w:r w:rsidRPr="00482BD6">
        <w:rPr>
          <w:rFonts w:ascii="Times New Roman" w:hAnsi="Times New Roman" w:cs="Times New Roman"/>
          <w:sz w:val="24"/>
          <w:szCs w:val="24"/>
        </w:rPr>
        <w:t xml:space="preserve">Berdasarkan output coefficients diatas, diketahui bahwa nilai koefisien regresi variabel </w:t>
      </w:r>
      <w:r>
        <w:rPr>
          <w:rFonts w:ascii="Times New Roman" w:hAnsi="Times New Roman" w:cs="Times New Roman"/>
          <w:sz w:val="24"/>
          <w:szCs w:val="24"/>
        </w:rPr>
        <w:t>pelatihan</w:t>
      </w:r>
      <w:r w:rsidRPr="00482BD6">
        <w:rPr>
          <w:rFonts w:ascii="Times New Roman" w:hAnsi="Times New Roman" w:cs="Times New Roman"/>
          <w:sz w:val="24"/>
          <w:szCs w:val="24"/>
        </w:rPr>
        <w:t xml:space="preserve"> (X</w:t>
      </w:r>
      <w:r w:rsidRPr="00482BD6">
        <w:rPr>
          <w:rFonts w:ascii="Times New Roman" w:hAnsi="Times New Roman" w:cs="Times New Roman"/>
          <w:sz w:val="24"/>
          <w:szCs w:val="24"/>
          <w:vertAlign w:val="subscript"/>
        </w:rPr>
        <w:t>1</w:t>
      </w:r>
      <w:r>
        <w:rPr>
          <w:rFonts w:ascii="Times New Roman" w:hAnsi="Times New Roman" w:cs="Times New Roman"/>
          <w:sz w:val="24"/>
          <w:szCs w:val="24"/>
        </w:rPr>
        <w:t xml:space="preserve">) adalah sebesar 415 </w:t>
      </w:r>
      <w:r w:rsidRPr="00482BD6">
        <w:rPr>
          <w:rFonts w:ascii="Times New Roman" w:hAnsi="Times New Roman" w:cs="Times New Roman"/>
          <w:sz w:val="24"/>
          <w:szCs w:val="24"/>
        </w:rPr>
        <w:t xml:space="preserve">dan variabel </w:t>
      </w:r>
      <w:r>
        <w:rPr>
          <w:rFonts w:ascii="Times New Roman" w:hAnsi="Times New Roman" w:cs="Times New Roman"/>
          <w:sz w:val="24"/>
          <w:szCs w:val="24"/>
        </w:rPr>
        <w:t>pengembangan</w:t>
      </w:r>
      <w:r w:rsidRPr="00482BD6">
        <w:rPr>
          <w:rFonts w:ascii="Times New Roman" w:hAnsi="Times New Roman" w:cs="Times New Roman"/>
          <w:sz w:val="24"/>
          <w:szCs w:val="24"/>
        </w:rPr>
        <w:t xml:space="preserve"> (X</w:t>
      </w:r>
      <w:r w:rsidRPr="00482BD6">
        <w:rPr>
          <w:rFonts w:ascii="Times New Roman" w:hAnsi="Times New Roman" w:cs="Times New Roman"/>
          <w:sz w:val="24"/>
          <w:szCs w:val="24"/>
          <w:vertAlign w:val="subscript"/>
        </w:rPr>
        <w:t>2</w:t>
      </w:r>
      <w:r w:rsidRPr="00482BD6">
        <w:rPr>
          <w:rFonts w:ascii="Times New Roman" w:hAnsi="Times New Roman" w:cs="Times New Roman"/>
          <w:sz w:val="24"/>
          <w:szCs w:val="24"/>
        </w:rPr>
        <w:t>) adala</w:t>
      </w:r>
      <w:r>
        <w:rPr>
          <w:rFonts w:ascii="Times New Roman" w:hAnsi="Times New Roman" w:cs="Times New Roman"/>
          <w:sz w:val="24"/>
          <w:szCs w:val="24"/>
        </w:rPr>
        <w:t xml:space="preserve">h sebesar 140 </w:t>
      </w:r>
      <w:r w:rsidRPr="00482BD6">
        <w:rPr>
          <w:rFonts w:ascii="Times New Roman" w:hAnsi="Times New Roman" w:cs="Times New Roman"/>
          <w:sz w:val="24"/>
          <w:szCs w:val="24"/>
        </w:rPr>
        <w:t xml:space="preserve">keduanya bernilai positif + , sehingga dapat di katakan bahwa </w:t>
      </w:r>
      <w:r>
        <w:rPr>
          <w:rFonts w:ascii="Times New Roman" w:hAnsi="Times New Roman" w:cs="Times New Roman"/>
          <w:sz w:val="24"/>
          <w:szCs w:val="24"/>
        </w:rPr>
        <w:t xml:space="preserve">pelatihan dan pengembangan berpengaruh </w:t>
      </w:r>
      <w:r w:rsidRPr="00482BD6">
        <w:rPr>
          <w:rFonts w:ascii="Times New Roman" w:hAnsi="Times New Roman" w:cs="Times New Roman"/>
          <w:sz w:val="24"/>
          <w:szCs w:val="24"/>
        </w:rPr>
        <w:t xml:space="preserve">positif terhadap </w:t>
      </w:r>
      <w:r>
        <w:rPr>
          <w:rFonts w:ascii="Times New Roman" w:hAnsi="Times New Roman" w:cs="Times New Roman"/>
          <w:sz w:val="24"/>
          <w:szCs w:val="24"/>
        </w:rPr>
        <w:t xml:space="preserve">peningkatan </w:t>
      </w:r>
      <w:r w:rsidRPr="00482BD6">
        <w:rPr>
          <w:rFonts w:ascii="Times New Roman" w:hAnsi="Times New Roman" w:cs="Times New Roman"/>
          <w:sz w:val="24"/>
          <w:szCs w:val="24"/>
        </w:rPr>
        <w:t xml:space="preserve">etos kerja. </w:t>
      </w:r>
    </w:p>
    <w:p w:rsidR="007D1D0F" w:rsidRDefault="007D1D0F" w:rsidP="00736F5E">
      <w:pPr>
        <w:autoSpaceDE w:val="0"/>
        <w:autoSpaceDN w:val="0"/>
        <w:adjustRightInd w:val="0"/>
        <w:spacing w:after="0" w:line="480" w:lineRule="auto"/>
        <w:ind w:left="1080" w:firstLine="810"/>
        <w:contextualSpacing/>
        <w:jc w:val="both"/>
        <w:rPr>
          <w:rFonts w:ascii="Times New Roman" w:hAnsi="Times New Roman" w:cs="Times New Roman"/>
          <w:sz w:val="24"/>
          <w:szCs w:val="24"/>
        </w:rPr>
      </w:pPr>
      <w:r w:rsidRPr="00A819E8">
        <w:rPr>
          <w:rFonts w:ascii="Times New Roman" w:hAnsi="Times New Roman" w:cs="Times New Roman"/>
          <w:sz w:val="24"/>
          <w:szCs w:val="24"/>
        </w:rPr>
        <w:t>Table distribusi t dicari pada Alpha=5</w:t>
      </w:r>
      <w:proofErr w:type="gramStart"/>
      <w:r w:rsidRPr="00A819E8">
        <w:rPr>
          <w:rFonts w:ascii="Times New Roman" w:hAnsi="Times New Roman" w:cs="Times New Roman"/>
          <w:sz w:val="24"/>
          <w:szCs w:val="24"/>
        </w:rPr>
        <w:t>% :</w:t>
      </w:r>
      <w:proofErr w:type="gramEnd"/>
      <w:r w:rsidRPr="00A819E8">
        <w:rPr>
          <w:rFonts w:ascii="Times New Roman" w:hAnsi="Times New Roman" w:cs="Times New Roman"/>
          <w:sz w:val="24"/>
          <w:szCs w:val="24"/>
        </w:rPr>
        <w:t xml:space="preserve"> 2 (Uji 2 arah) dengan derajat kebebasan </w:t>
      </w:r>
      <w:r w:rsidRPr="00A819E8">
        <w:rPr>
          <w:rFonts w:ascii="Times New Roman" w:hAnsi="Times New Roman" w:cs="Times New Roman"/>
          <w:i/>
          <w:sz w:val="24"/>
          <w:szCs w:val="24"/>
        </w:rPr>
        <w:t xml:space="preserve">(df) n-k-1 </w:t>
      </w:r>
      <w:r w:rsidRPr="00A819E8">
        <w:rPr>
          <w:rFonts w:ascii="Times New Roman" w:hAnsi="Times New Roman" w:cs="Times New Roman"/>
          <w:sz w:val="24"/>
          <w:szCs w:val="24"/>
        </w:rPr>
        <w:t>atau 30-2-1 = 27 (</w:t>
      </w:r>
      <w:r w:rsidRPr="00A819E8">
        <w:rPr>
          <w:rFonts w:ascii="Times New Roman" w:hAnsi="Times New Roman" w:cs="Times New Roman"/>
          <w:i/>
          <w:sz w:val="24"/>
          <w:szCs w:val="24"/>
        </w:rPr>
        <w:t>n</w:t>
      </w:r>
      <w:r w:rsidRPr="00A819E8">
        <w:rPr>
          <w:rFonts w:ascii="Times New Roman" w:hAnsi="Times New Roman" w:cs="Times New Roman"/>
          <w:sz w:val="24"/>
          <w:szCs w:val="24"/>
        </w:rPr>
        <w:t xml:space="preserve"> adalah jumlah sample dan </w:t>
      </w:r>
      <w:r w:rsidRPr="00A819E8">
        <w:rPr>
          <w:rFonts w:ascii="Times New Roman" w:hAnsi="Times New Roman" w:cs="Times New Roman"/>
          <w:i/>
          <w:sz w:val="24"/>
          <w:szCs w:val="24"/>
        </w:rPr>
        <w:t>k</w:t>
      </w:r>
      <w:r w:rsidRPr="00A819E8">
        <w:rPr>
          <w:rFonts w:ascii="Times New Roman" w:hAnsi="Times New Roman" w:cs="Times New Roman"/>
          <w:sz w:val="24"/>
          <w:szCs w:val="24"/>
        </w:rPr>
        <w:t xml:space="preserve"> jumlah variable independen). Dengan menguji 2 sisi (signifikan</w:t>
      </w:r>
      <w:r w:rsidR="00407E95">
        <w:rPr>
          <w:rFonts w:ascii="Times New Roman" w:hAnsi="Times New Roman" w:cs="Times New Roman"/>
          <w:sz w:val="24"/>
          <w:szCs w:val="24"/>
        </w:rPr>
        <w:t>=0,025) hasil diperoleh untuk t</w:t>
      </w:r>
      <w:r w:rsidRPr="00407E95">
        <w:rPr>
          <w:rFonts w:ascii="Times New Roman" w:hAnsi="Times New Roman" w:cs="Times New Roman"/>
          <w:sz w:val="24"/>
          <w:szCs w:val="24"/>
          <w:vertAlign w:val="subscript"/>
        </w:rPr>
        <w:t>table</w:t>
      </w:r>
      <w:r w:rsidR="00407E95">
        <w:rPr>
          <w:rFonts w:ascii="Times New Roman" w:hAnsi="Times New Roman" w:cs="Times New Roman"/>
          <w:sz w:val="24"/>
          <w:szCs w:val="24"/>
        </w:rPr>
        <w:t xml:space="preserve"> </w:t>
      </w:r>
      <w:r w:rsidRPr="00A819E8">
        <w:rPr>
          <w:rFonts w:ascii="Times New Roman" w:hAnsi="Times New Roman" w:cs="Times New Roman"/>
          <w:sz w:val="24"/>
          <w:szCs w:val="24"/>
        </w:rPr>
        <w:t>2,052 (lihat pada lampiran table t)</w:t>
      </w:r>
    </w:p>
    <w:p w:rsidR="007D1D0F" w:rsidRDefault="007D1D0F" w:rsidP="00736F5E">
      <w:pPr>
        <w:autoSpaceDE w:val="0"/>
        <w:autoSpaceDN w:val="0"/>
        <w:adjustRightInd w:val="0"/>
        <w:spacing w:after="0" w:line="480" w:lineRule="auto"/>
        <w:ind w:left="1080" w:firstLine="810"/>
        <w:contextualSpacing/>
        <w:jc w:val="both"/>
        <w:rPr>
          <w:rFonts w:ascii="Times New Roman" w:hAnsi="Times New Roman" w:cs="Times New Roman"/>
          <w:sz w:val="24"/>
          <w:szCs w:val="24"/>
        </w:rPr>
      </w:pPr>
      <w:proofErr w:type="gramStart"/>
      <w:r w:rsidRPr="00D12296">
        <w:rPr>
          <w:rFonts w:ascii="Times New Roman" w:hAnsi="Times New Roman" w:cs="Times New Roman"/>
          <w:sz w:val="24"/>
          <w:szCs w:val="24"/>
        </w:rPr>
        <w:t>Hasil regresi X</w:t>
      </w:r>
      <w:r>
        <w:rPr>
          <w:rFonts w:ascii="Times New Roman" w:hAnsi="Times New Roman" w:cs="Times New Roman"/>
          <w:sz w:val="24"/>
          <w:szCs w:val="24"/>
          <w:vertAlign w:val="subscript"/>
        </w:rPr>
        <w:t>1</w:t>
      </w:r>
      <w:r w:rsidRPr="00D12296">
        <w:rPr>
          <w:rFonts w:ascii="Times New Roman" w:hAnsi="Times New Roman" w:cs="Times New Roman"/>
          <w:sz w:val="24"/>
          <w:szCs w:val="24"/>
          <w:vertAlign w:val="subscript"/>
        </w:rPr>
        <w:t xml:space="preserve"> </w:t>
      </w:r>
      <w:r>
        <w:rPr>
          <w:rFonts w:ascii="Times New Roman" w:hAnsi="Times New Roman" w:cs="Times New Roman"/>
          <w:sz w:val="24"/>
          <w:szCs w:val="24"/>
        </w:rPr>
        <w:t>pelatihan</w:t>
      </w:r>
      <w:r w:rsidRPr="00D12296">
        <w:rPr>
          <w:rFonts w:ascii="Times New Roman" w:hAnsi="Times New Roman" w:cs="Times New Roman"/>
          <w:sz w:val="24"/>
          <w:szCs w:val="24"/>
        </w:rPr>
        <w:t xml:space="preserve"> di peroleh nilai t </w:t>
      </w:r>
      <w:r w:rsidRPr="00D12296">
        <w:rPr>
          <w:rFonts w:ascii="Times New Roman" w:hAnsi="Times New Roman" w:cs="Times New Roman"/>
          <w:sz w:val="24"/>
          <w:szCs w:val="24"/>
          <w:vertAlign w:val="subscript"/>
        </w:rPr>
        <w:t>hitung</w:t>
      </w:r>
      <w:r>
        <w:rPr>
          <w:rFonts w:ascii="Times New Roman" w:hAnsi="Times New Roman" w:cs="Times New Roman"/>
          <w:sz w:val="24"/>
          <w:szCs w:val="24"/>
        </w:rPr>
        <w:t xml:space="preserve"> 2,748</w:t>
      </w:r>
      <w:r w:rsidRPr="00E858E5">
        <w:rPr>
          <w:rFonts w:ascii="Times New Roman" w:hAnsi="Times New Roman" w:cs="Times New Roman"/>
          <w:sz w:val="24"/>
          <w:szCs w:val="24"/>
        </w:rPr>
        <w:t xml:space="preserve"> &gt; t </w:t>
      </w:r>
      <w:r w:rsidRPr="00D12296">
        <w:rPr>
          <w:rFonts w:ascii="Times New Roman" w:hAnsi="Times New Roman" w:cs="Times New Roman"/>
          <w:sz w:val="24"/>
          <w:szCs w:val="24"/>
          <w:vertAlign w:val="subscript"/>
        </w:rPr>
        <w:t xml:space="preserve">table </w:t>
      </w:r>
      <w:r>
        <w:rPr>
          <w:rFonts w:ascii="Times New Roman" w:hAnsi="Times New Roman" w:cs="Times New Roman"/>
          <w:sz w:val="24"/>
          <w:szCs w:val="24"/>
        </w:rPr>
        <w:t>2,052</w:t>
      </w:r>
      <w:r w:rsidRPr="00E858E5">
        <w:rPr>
          <w:rFonts w:ascii="Times New Roman" w:hAnsi="Times New Roman" w:cs="Times New Roman"/>
          <w:sz w:val="24"/>
          <w:szCs w:val="24"/>
        </w:rPr>
        <w:t xml:space="preserve"> jadi H</w:t>
      </w:r>
      <w:r w:rsidRPr="00E858E5">
        <w:rPr>
          <w:rFonts w:ascii="Times New Roman" w:hAnsi="Times New Roman" w:cs="Times New Roman"/>
          <w:sz w:val="24"/>
          <w:szCs w:val="24"/>
          <w:vertAlign w:val="subscript"/>
        </w:rPr>
        <w:t>0</w:t>
      </w:r>
      <w:r w:rsidRPr="00E858E5">
        <w:rPr>
          <w:rFonts w:ascii="Times New Roman" w:hAnsi="Times New Roman" w:cs="Times New Roman"/>
          <w:sz w:val="24"/>
          <w:szCs w:val="24"/>
        </w:rPr>
        <w:t xml:space="preserve"> ditolak artinya ada pengaruh signifikan a</w:t>
      </w:r>
      <w:r>
        <w:rPr>
          <w:rFonts w:ascii="Times New Roman" w:hAnsi="Times New Roman" w:cs="Times New Roman"/>
          <w:sz w:val="24"/>
          <w:szCs w:val="24"/>
        </w:rPr>
        <w:t>ntara pelatihan dan etos kerja.</w:t>
      </w:r>
      <w:proofErr w:type="gramEnd"/>
    </w:p>
    <w:p w:rsidR="007D1D0F" w:rsidRDefault="007D1D0F" w:rsidP="00736F5E">
      <w:pPr>
        <w:autoSpaceDE w:val="0"/>
        <w:autoSpaceDN w:val="0"/>
        <w:adjustRightInd w:val="0"/>
        <w:spacing w:after="0" w:line="480" w:lineRule="auto"/>
        <w:ind w:left="1080" w:firstLine="810"/>
        <w:contextualSpacing/>
        <w:jc w:val="both"/>
        <w:rPr>
          <w:rFonts w:ascii="Times New Roman" w:hAnsi="Times New Roman" w:cs="Times New Roman"/>
          <w:sz w:val="24"/>
          <w:szCs w:val="24"/>
        </w:rPr>
      </w:pPr>
      <w:proofErr w:type="gramStart"/>
      <w:r w:rsidRPr="00D12296">
        <w:rPr>
          <w:rFonts w:ascii="Times New Roman" w:hAnsi="Times New Roman" w:cs="Times New Roman"/>
          <w:sz w:val="24"/>
          <w:szCs w:val="24"/>
        </w:rPr>
        <w:lastRenderedPageBreak/>
        <w:t>Hasil regresi X</w:t>
      </w:r>
      <w:r w:rsidRPr="00D12296">
        <w:rPr>
          <w:rFonts w:ascii="Times New Roman" w:hAnsi="Times New Roman" w:cs="Times New Roman"/>
          <w:sz w:val="24"/>
          <w:szCs w:val="24"/>
          <w:vertAlign w:val="subscript"/>
        </w:rPr>
        <w:t xml:space="preserve">2 </w:t>
      </w:r>
      <w:r>
        <w:rPr>
          <w:rFonts w:ascii="Times New Roman" w:hAnsi="Times New Roman" w:cs="Times New Roman"/>
          <w:sz w:val="24"/>
          <w:szCs w:val="24"/>
        </w:rPr>
        <w:t>pengembangan</w:t>
      </w:r>
      <w:r w:rsidRPr="00D12296">
        <w:rPr>
          <w:rFonts w:ascii="Times New Roman" w:hAnsi="Times New Roman" w:cs="Times New Roman"/>
          <w:sz w:val="24"/>
          <w:szCs w:val="24"/>
        </w:rPr>
        <w:t xml:space="preserve"> di peroleh nilai </w:t>
      </w:r>
      <w:r w:rsidRPr="00E858E5">
        <w:rPr>
          <w:rFonts w:ascii="Times New Roman" w:hAnsi="Times New Roman" w:cs="Times New Roman"/>
          <w:sz w:val="24"/>
          <w:szCs w:val="24"/>
        </w:rPr>
        <w:t xml:space="preserve">t </w:t>
      </w:r>
      <w:r w:rsidRPr="00D12296">
        <w:rPr>
          <w:rFonts w:ascii="Times New Roman" w:hAnsi="Times New Roman" w:cs="Times New Roman"/>
          <w:sz w:val="24"/>
          <w:szCs w:val="24"/>
          <w:vertAlign w:val="subscript"/>
        </w:rPr>
        <w:t>hitung</w:t>
      </w:r>
      <w:r>
        <w:rPr>
          <w:rFonts w:ascii="Times New Roman" w:hAnsi="Times New Roman" w:cs="Times New Roman"/>
          <w:sz w:val="24"/>
          <w:szCs w:val="24"/>
        </w:rPr>
        <w:t xml:space="preserve"> 1,270 &lt; t </w:t>
      </w:r>
      <w:r w:rsidRPr="00D12296">
        <w:rPr>
          <w:rFonts w:ascii="Times New Roman" w:hAnsi="Times New Roman" w:cs="Times New Roman"/>
          <w:sz w:val="24"/>
          <w:szCs w:val="24"/>
          <w:vertAlign w:val="subscript"/>
        </w:rPr>
        <w:t xml:space="preserve">table </w:t>
      </w:r>
      <w:r>
        <w:rPr>
          <w:rFonts w:ascii="Times New Roman" w:hAnsi="Times New Roman" w:cs="Times New Roman"/>
          <w:sz w:val="24"/>
          <w:szCs w:val="24"/>
        </w:rPr>
        <w:t>2,052</w:t>
      </w:r>
      <w:r w:rsidRPr="00E858E5">
        <w:rPr>
          <w:rFonts w:ascii="Times New Roman" w:hAnsi="Times New Roman" w:cs="Times New Roman"/>
          <w:sz w:val="24"/>
          <w:szCs w:val="24"/>
        </w:rPr>
        <w:t xml:space="preserve"> jadi H</w:t>
      </w:r>
      <w:r w:rsidRPr="00E858E5">
        <w:rPr>
          <w:rFonts w:ascii="Times New Roman" w:hAnsi="Times New Roman" w:cs="Times New Roman"/>
          <w:sz w:val="24"/>
          <w:szCs w:val="24"/>
          <w:vertAlign w:val="subscript"/>
        </w:rPr>
        <w:t>0</w:t>
      </w:r>
      <w:r w:rsidRPr="00E858E5">
        <w:rPr>
          <w:rFonts w:ascii="Times New Roman" w:hAnsi="Times New Roman" w:cs="Times New Roman"/>
          <w:sz w:val="24"/>
          <w:szCs w:val="24"/>
        </w:rPr>
        <w:t xml:space="preserve"> diterima artinya secara parsial tidak ada pengaruh signifikan antara pengembangan dan etos kerja.</w:t>
      </w:r>
      <w:proofErr w:type="gramEnd"/>
    </w:p>
    <w:p w:rsidR="007D1D0F" w:rsidRDefault="007D1D0F" w:rsidP="00736F5E">
      <w:pPr>
        <w:autoSpaceDE w:val="0"/>
        <w:autoSpaceDN w:val="0"/>
        <w:adjustRightInd w:val="0"/>
        <w:spacing w:after="0" w:line="480" w:lineRule="auto"/>
        <w:ind w:left="1080" w:firstLine="810"/>
        <w:contextualSpacing/>
        <w:jc w:val="both"/>
        <w:rPr>
          <w:rFonts w:ascii="Times New Roman" w:hAnsi="Times New Roman" w:cs="Times New Roman"/>
          <w:sz w:val="24"/>
          <w:szCs w:val="24"/>
        </w:rPr>
      </w:pPr>
    </w:p>
    <w:p w:rsidR="007D1D0F" w:rsidRDefault="007D1D0F" w:rsidP="009C0346">
      <w:pPr>
        <w:pStyle w:val="ListParagraph"/>
        <w:numPr>
          <w:ilvl w:val="1"/>
          <w:numId w:val="26"/>
        </w:numPr>
        <w:spacing w:line="480" w:lineRule="auto"/>
        <w:ind w:left="1080"/>
        <w:jc w:val="both"/>
        <w:rPr>
          <w:rFonts w:ascii="Times New Roman" w:hAnsi="Times New Roman" w:cs="Times New Roman"/>
          <w:b/>
          <w:sz w:val="24"/>
          <w:szCs w:val="24"/>
        </w:rPr>
      </w:pPr>
      <w:r w:rsidRPr="00D12296">
        <w:rPr>
          <w:rFonts w:ascii="Times New Roman" w:hAnsi="Times New Roman" w:cs="Times New Roman"/>
          <w:b/>
          <w:sz w:val="24"/>
          <w:szCs w:val="24"/>
        </w:rPr>
        <w:t>Uji F statistic</w:t>
      </w:r>
    </w:p>
    <w:p w:rsidR="00B0690F" w:rsidRPr="00D12296" w:rsidRDefault="00B0690F" w:rsidP="00B0690F">
      <w:pPr>
        <w:pStyle w:val="ListParagraph"/>
        <w:spacing w:line="480" w:lineRule="auto"/>
        <w:ind w:left="1080" w:firstLine="810"/>
        <w:jc w:val="both"/>
        <w:rPr>
          <w:rFonts w:ascii="Times New Roman" w:hAnsi="Times New Roman" w:cs="Times New Roman"/>
          <w:b/>
          <w:sz w:val="24"/>
          <w:szCs w:val="24"/>
        </w:rPr>
      </w:pPr>
      <w:proofErr w:type="gramStart"/>
      <w:r w:rsidRPr="00D12296">
        <w:rPr>
          <w:rFonts w:ascii="Times New Roman" w:hAnsi="Times New Roman" w:cs="Times New Roman"/>
          <w:sz w:val="24"/>
          <w:szCs w:val="24"/>
        </w:rPr>
        <w:t>Uji F atau uji koefisien regresi secara serentak, yaitu untuk mengetahui pengaruh variable independen secara serentak terhadap variable dependen, apakah pengaruhnya signifikan atau tidak.</w:t>
      </w:r>
      <w:proofErr w:type="gramEnd"/>
    </w:p>
    <w:p w:rsidR="00B0690F" w:rsidRPr="00E858E5" w:rsidRDefault="00B0690F" w:rsidP="00B0690F">
      <w:pPr>
        <w:spacing w:line="240" w:lineRule="auto"/>
        <w:ind w:left="1080"/>
        <w:jc w:val="center"/>
        <w:rPr>
          <w:rFonts w:ascii="Times New Roman" w:hAnsi="Times New Roman" w:cs="Times New Roman"/>
          <w:b/>
          <w:sz w:val="24"/>
          <w:szCs w:val="24"/>
        </w:rPr>
      </w:pPr>
      <w:r w:rsidRPr="00E858E5">
        <w:rPr>
          <w:rFonts w:ascii="Times New Roman" w:hAnsi="Times New Roman" w:cs="Times New Roman"/>
          <w:b/>
          <w:sz w:val="24"/>
          <w:szCs w:val="24"/>
        </w:rPr>
        <w:t>Table</w:t>
      </w:r>
      <w:r w:rsidR="00B15D44">
        <w:rPr>
          <w:rFonts w:ascii="Times New Roman" w:hAnsi="Times New Roman" w:cs="Times New Roman"/>
          <w:b/>
          <w:sz w:val="24"/>
          <w:szCs w:val="24"/>
        </w:rPr>
        <w:t xml:space="preserve"> 4.12</w:t>
      </w:r>
    </w:p>
    <w:p w:rsidR="00B0690F" w:rsidRPr="00E858E5" w:rsidRDefault="00B0690F" w:rsidP="00B0690F">
      <w:pPr>
        <w:spacing w:line="240" w:lineRule="auto"/>
        <w:ind w:left="1080"/>
        <w:jc w:val="center"/>
        <w:rPr>
          <w:rFonts w:ascii="Times New Roman" w:hAnsi="Times New Roman" w:cs="Times New Roman"/>
          <w:b/>
          <w:sz w:val="24"/>
          <w:szCs w:val="24"/>
        </w:rPr>
      </w:pPr>
      <w:r w:rsidRPr="00E858E5">
        <w:rPr>
          <w:rFonts w:ascii="Times New Roman" w:hAnsi="Times New Roman" w:cs="Times New Roman"/>
          <w:b/>
          <w:sz w:val="24"/>
          <w:szCs w:val="24"/>
        </w:rPr>
        <w:t>Uji F Statistik</w:t>
      </w:r>
    </w:p>
    <w:p w:rsidR="00B0690F" w:rsidRPr="005B27BC" w:rsidRDefault="00B0690F" w:rsidP="00B0690F">
      <w:pPr>
        <w:autoSpaceDE w:val="0"/>
        <w:autoSpaceDN w:val="0"/>
        <w:adjustRightInd w:val="0"/>
        <w:spacing w:after="0" w:line="240" w:lineRule="auto"/>
        <w:ind w:left="1080"/>
        <w:rPr>
          <w:rFonts w:ascii="Times New Roman" w:hAnsi="Times New Roman" w:cs="Times New Roman"/>
          <w:sz w:val="24"/>
          <w:szCs w:val="24"/>
        </w:rPr>
      </w:pPr>
    </w:p>
    <w:tbl>
      <w:tblPr>
        <w:tblW w:w="6881" w:type="dxa"/>
        <w:tblInd w:w="1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11"/>
        <w:gridCol w:w="1080"/>
        <w:gridCol w:w="1620"/>
        <w:gridCol w:w="900"/>
        <w:gridCol w:w="507"/>
        <w:gridCol w:w="1023"/>
        <w:gridCol w:w="360"/>
        <w:gridCol w:w="360"/>
        <w:gridCol w:w="720"/>
      </w:tblGrid>
      <w:tr w:rsidR="00B0690F" w:rsidRPr="00407E95" w:rsidTr="00837A35">
        <w:trPr>
          <w:cantSplit/>
          <w:tblHeader/>
        </w:trPr>
        <w:tc>
          <w:tcPr>
            <w:tcW w:w="6881" w:type="dxa"/>
            <w:gridSpan w:val="9"/>
            <w:tcBorders>
              <w:top w:val="nil"/>
              <w:left w:val="nil"/>
              <w:bottom w:val="nil"/>
              <w:right w:val="nil"/>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center"/>
              <w:rPr>
                <w:rFonts w:ascii="Arial" w:eastAsiaTheme="minorHAnsi" w:hAnsi="Arial" w:cs="Arial"/>
                <w:color w:val="000000"/>
                <w:sz w:val="18"/>
                <w:szCs w:val="18"/>
              </w:rPr>
            </w:pPr>
            <w:r w:rsidRPr="00407E95">
              <w:rPr>
                <w:rFonts w:ascii="Arial" w:eastAsiaTheme="minorHAnsi" w:hAnsi="Arial" w:cs="Arial"/>
                <w:b/>
                <w:bCs/>
                <w:color w:val="000000"/>
                <w:sz w:val="18"/>
                <w:szCs w:val="18"/>
              </w:rPr>
              <w:t>ANOVA</w:t>
            </w:r>
            <w:r w:rsidRPr="00407E95">
              <w:rPr>
                <w:rFonts w:ascii="Arial" w:eastAsiaTheme="minorHAnsi" w:hAnsi="Arial" w:cs="Arial"/>
                <w:b/>
                <w:bCs/>
                <w:color w:val="000000"/>
                <w:sz w:val="18"/>
                <w:szCs w:val="18"/>
                <w:vertAlign w:val="superscript"/>
              </w:rPr>
              <w:t>b</w:t>
            </w:r>
          </w:p>
        </w:tc>
      </w:tr>
      <w:tr w:rsidR="00B0690F" w:rsidRPr="00407E95" w:rsidTr="00837A35">
        <w:trPr>
          <w:cantSplit/>
          <w:tblHeader/>
        </w:trPr>
        <w:tc>
          <w:tcPr>
            <w:tcW w:w="139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690F" w:rsidRPr="00407E95" w:rsidRDefault="00B0690F" w:rsidP="00837A35">
            <w:pPr>
              <w:autoSpaceDE w:val="0"/>
              <w:autoSpaceDN w:val="0"/>
              <w:adjustRightInd w:val="0"/>
              <w:spacing w:after="0" w:line="320" w:lineRule="atLeast"/>
              <w:rPr>
                <w:rFonts w:ascii="Arial" w:eastAsiaTheme="minorHAnsi" w:hAnsi="Arial" w:cs="Arial"/>
                <w:color w:val="000000"/>
                <w:sz w:val="18"/>
                <w:szCs w:val="18"/>
              </w:rPr>
            </w:pPr>
            <w:r w:rsidRPr="00407E95">
              <w:rPr>
                <w:rFonts w:ascii="Arial" w:eastAsiaTheme="minorHAnsi" w:hAnsi="Arial" w:cs="Arial"/>
                <w:color w:val="000000"/>
                <w:sz w:val="18"/>
                <w:szCs w:val="18"/>
              </w:rPr>
              <w:t>Model</w:t>
            </w:r>
          </w:p>
        </w:tc>
        <w:tc>
          <w:tcPr>
            <w:tcW w:w="162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0690F" w:rsidRPr="00407E95" w:rsidRDefault="00B0690F" w:rsidP="00837A35">
            <w:pPr>
              <w:autoSpaceDE w:val="0"/>
              <w:autoSpaceDN w:val="0"/>
              <w:adjustRightInd w:val="0"/>
              <w:spacing w:after="0" w:line="320" w:lineRule="atLeast"/>
              <w:jc w:val="center"/>
              <w:rPr>
                <w:rFonts w:ascii="Arial" w:eastAsiaTheme="minorHAnsi" w:hAnsi="Arial" w:cs="Arial"/>
                <w:color w:val="000000"/>
                <w:sz w:val="18"/>
                <w:szCs w:val="18"/>
              </w:rPr>
            </w:pPr>
            <w:r w:rsidRPr="00407E95">
              <w:rPr>
                <w:rFonts w:ascii="Arial" w:eastAsiaTheme="minorHAnsi" w:hAnsi="Arial" w:cs="Arial"/>
                <w:color w:val="000000"/>
                <w:sz w:val="18"/>
                <w:szCs w:val="18"/>
              </w:rPr>
              <w:t>Sum of Squares</w:t>
            </w:r>
          </w:p>
        </w:tc>
        <w:tc>
          <w:tcPr>
            <w:tcW w:w="9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690F" w:rsidRPr="00407E95" w:rsidRDefault="00C33A97" w:rsidP="00837A35">
            <w:pPr>
              <w:autoSpaceDE w:val="0"/>
              <w:autoSpaceDN w:val="0"/>
              <w:adjustRightInd w:val="0"/>
              <w:spacing w:after="0" w:line="320" w:lineRule="atLeast"/>
              <w:jc w:val="center"/>
              <w:rPr>
                <w:rFonts w:ascii="Arial" w:eastAsiaTheme="minorHAnsi" w:hAnsi="Arial" w:cs="Arial"/>
                <w:color w:val="000000"/>
                <w:sz w:val="18"/>
                <w:szCs w:val="18"/>
              </w:rPr>
            </w:pPr>
            <w:r w:rsidRPr="00407E95">
              <w:rPr>
                <w:rFonts w:ascii="Arial" w:eastAsiaTheme="minorHAnsi" w:hAnsi="Arial" w:cs="Arial"/>
                <w:color w:val="000000"/>
                <w:sz w:val="18"/>
                <w:szCs w:val="18"/>
              </w:rPr>
              <w:t>D</w:t>
            </w:r>
            <w:r w:rsidR="00B0690F" w:rsidRPr="00407E95">
              <w:rPr>
                <w:rFonts w:ascii="Arial" w:eastAsiaTheme="minorHAnsi" w:hAnsi="Arial" w:cs="Arial"/>
                <w:color w:val="000000"/>
                <w:sz w:val="18"/>
                <w:szCs w:val="18"/>
              </w:rPr>
              <w:t>f</w:t>
            </w:r>
          </w:p>
        </w:tc>
        <w:tc>
          <w:tcPr>
            <w:tcW w:w="153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690F" w:rsidRPr="00407E95" w:rsidRDefault="00B0690F" w:rsidP="00837A35">
            <w:pPr>
              <w:autoSpaceDE w:val="0"/>
              <w:autoSpaceDN w:val="0"/>
              <w:adjustRightInd w:val="0"/>
              <w:spacing w:after="0" w:line="320" w:lineRule="atLeast"/>
              <w:jc w:val="center"/>
              <w:rPr>
                <w:rFonts w:ascii="Arial" w:eastAsiaTheme="minorHAnsi" w:hAnsi="Arial" w:cs="Arial"/>
                <w:color w:val="000000"/>
                <w:sz w:val="18"/>
                <w:szCs w:val="18"/>
              </w:rPr>
            </w:pPr>
            <w:r w:rsidRPr="00407E95">
              <w:rPr>
                <w:rFonts w:ascii="Arial" w:eastAsiaTheme="minorHAnsi" w:hAnsi="Arial" w:cs="Arial"/>
                <w:color w:val="000000"/>
                <w:sz w:val="18"/>
                <w:szCs w:val="18"/>
              </w:rPr>
              <w:t>Mean Square</w:t>
            </w:r>
          </w:p>
        </w:tc>
        <w:tc>
          <w:tcPr>
            <w:tcW w:w="72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690F" w:rsidRPr="00407E95" w:rsidRDefault="00B0690F" w:rsidP="00837A35">
            <w:pPr>
              <w:autoSpaceDE w:val="0"/>
              <w:autoSpaceDN w:val="0"/>
              <w:adjustRightInd w:val="0"/>
              <w:spacing w:after="0" w:line="320" w:lineRule="atLeast"/>
              <w:jc w:val="center"/>
              <w:rPr>
                <w:rFonts w:ascii="Arial" w:eastAsiaTheme="minorHAnsi" w:hAnsi="Arial" w:cs="Arial"/>
                <w:color w:val="000000"/>
                <w:sz w:val="18"/>
                <w:szCs w:val="18"/>
              </w:rPr>
            </w:pPr>
            <w:r w:rsidRPr="00407E95">
              <w:rPr>
                <w:rFonts w:ascii="Arial" w:eastAsiaTheme="minorHAnsi" w:hAnsi="Arial" w:cs="Arial"/>
                <w:color w:val="000000"/>
                <w:sz w:val="18"/>
                <w:szCs w:val="18"/>
              </w:rPr>
              <w:t>F</w:t>
            </w:r>
          </w:p>
        </w:tc>
        <w:tc>
          <w:tcPr>
            <w:tcW w:w="7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690F" w:rsidRPr="00407E95" w:rsidRDefault="00B0690F" w:rsidP="00837A35">
            <w:pPr>
              <w:autoSpaceDE w:val="0"/>
              <w:autoSpaceDN w:val="0"/>
              <w:adjustRightInd w:val="0"/>
              <w:spacing w:after="0" w:line="320" w:lineRule="atLeast"/>
              <w:jc w:val="center"/>
              <w:rPr>
                <w:rFonts w:ascii="Arial" w:eastAsiaTheme="minorHAnsi" w:hAnsi="Arial" w:cs="Arial"/>
                <w:color w:val="000000"/>
                <w:sz w:val="18"/>
                <w:szCs w:val="18"/>
              </w:rPr>
            </w:pPr>
            <w:r w:rsidRPr="00407E95">
              <w:rPr>
                <w:rFonts w:ascii="Arial" w:eastAsiaTheme="minorHAnsi" w:hAnsi="Arial" w:cs="Arial"/>
                <w:color w:val="000000"/>
                <w:sz w:val="18"/>
                <w:szCs w:val="18"/>
              </w:rPr>
              <w:t>Sig.</w:t>
            </w:r>
          </w:p>
        </w:tc>
      </w:tr>
      <w:tr w:rsidR="00B0690F" w:rsidRPr="00407E95" w:rsidTr="00837A35">
        <w:trPr>
          <w:cantSplit/>
          <w:tblHeader/>
        </w:trPr>
        <w:tc>
          <w:tcPr>
            <w:tcW w:w="31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320" w:lineRule="atLeast"/>
              <w:rPr>
                <w:rFonts w:ascii="Arial" w:eastAsiaTheme="minorHAnsi" w:hAnsi="Arial" w:cs="Arial"/>
                <w:color w:val="000000"/>
                <w:sz w:val="18"/>
                <w:szCs w:val="18"/>
              </w:rPr>
            </w:pPr>
            <w:r w:rsidRPr="00407E95">
              <w:rPr>
                <w:rFonts w:ascii="Arial" w:eastAsiaTheme="minorHAnsi" w:hAnsi="Arial" w:cs="Arial"/>
                <w:color w:val="000000"/>
                <w:sz w:val="18"/>
                <w:szCs w:val="18"/>
              </w:rPr>
              <w:t>1</w:t>
            </w:r>
          </w:p>
        </w:tc>
        <w:tc>
          <w:tcPr>
            <w:tcW w:w="10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320" w:lineRule="atLeast"/>
              <w:rPr>
                <w:rFonts w:ascii="Arial" w:eastAsiaTheme="minorHAnsi" w:hAnsi="Arial" w:cs="Arial"/>
                <w:color w:val="000000"/>
                <w:sz w:val="18"/>
                <w:szCs w:val="18"/>
              </w:rPr>
            </w:pPr>
            <w:r w:rsidRPr="00407E95">
              <w:rPr>
                <w:rFonts w:ascii="Arial" w:eastAsiaTheme="minorHAnsi" w:hAnsi="Arial" w:cs="Arial"/>
                <w:color w:val="000000"/>
                <w:sz w:val="18"/>
                <w:szCs w:val="18"/>
              </w:rPr>
              <w:t>Regression</w:t>
            </w:r>
          </w:p>
        </w:tc>
        <w:tc>
          <w:tcPr>
            <w:tcW w:w="162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29.596</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2</w:t>
            </w:r>
          </w:p>
        </w:tc>
        <w:tc>
          <w:tcPr>
            <w:tcW w:w="1530" w:type="dxa"/>
            <w:gridSpan w:val="2"/>
            <w:tcBorders>
              <w:top w:val="single" w:sz="16" w:space="0" w:color="000000"/>
              <w:bottom w:val="nil"/>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14.798</w:t>
            </w:r>
          </w:p>
        </w:tc>
        <w:tc>
          <w:tcPr>
            <w:tcW w:w="720" w:type="dxa"/>
            <w:gridSpan w:val="2"/>
            <w:tcBorders>
              <w:top w:val="single" w:sz="16" w:space="0" w:color="000000"/>
              <w:bottom w:val="nil"/>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5.506</w:t>
            </w:r>
          </w:p>
        </w:tc>
        <w:tc>
          <w:tcPr>
            <w:tcW w:w="7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.010</w:t>
            </w:r>
            <w:r w:rsidRPr="00407E95">
              <w:rPr>
                <w:rFonts w:ascii="Arial" w:eastAsiaTheme="minorHAnsi" w:hAnsi="Arial" w:cs="Arial"/>
                <w:color w:val="000000"/>
                <w:sz w:val="18"/>
                <w:szCs w:val="18"/>
                <w:vertAlign w:val="superscript"/>
              </w:rPr>
              <w:t>a</w:t>
            </w:r>
          </w:p>
        </w:tc>
      </w:tr>
      <w:tr w:rsidR="00B0690F" w:rsidRPr="00407E95" w:rsidTr="00837A35">
        <w:trPr>
          <w:cantSplit/>
          <w:tblHeader/>
        </w:trPr>
        <w:tc>
          <w:tcPr>
            <w:tcW w:w="3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Arial" w:eastAsiaTheme="minorHAnsi" w:hAnsi="Arial" w:cs="Arial"/>
                <w:color w:val="000000"/>
                <w:sz w:val="18"/>
                <w:szCs w:val="18"/>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320" w:lineRule="atLeast"/>
              <w:rPr>
                <w:rFonts w:ascii="Arial" w:eastAsiaTheme="minorHAnsi" w:hAnsi="Arial" w:cs="Arial"/>
                <w:color w:val="000000"/>
                <w:sz w:val="18"/>
                <w:szCs w:val="18"/>
              </w:rPr>
            </w:pPr>
            <w:r w:rsidRPr="00407E95">
              <w:rPr>
                <w:rFonts w:ascii="Arial" w:eastAsiaTheme="minorHAnsi" w:hAnsi="Arial" w:cs="Arial"/>
                <w:color w:val="000000"/>
                <w:sz w:val="18"/>
                <w:szCs w:val="18"/>
              </w:rPr>
              <w:t>Residual</w:t>
            </w:r>
          </w:p>
        </w:tc>
        <w:tc>
          <w:tcPr>
            <w:tcW w:w="1620" w:type="dxa"/>
            <w:tcBorders>
              <w:top w:val="nil"/>
              <w:left w:val="single" w:sz="16" w:space="0" w:color="000000"/>
              <w:bottom w:val="nil"/>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72.571</w:t>
            </w:r>
          </w:p>
        </w:tc>
        <w:tc>
          <w:tcPr>
            <w:tcW w:w="900" w:type="dxa"/>
            <w:tcBorders>
              <w:top w:val="nil"/>
              <w:bottom w:val="nil"/>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27</w:t>
            </w:r>
          </w:p>
        </w:tc>
        <w:tc>
          <w:tcPr>
            <w:tcW w:w="1530" w:type="dxa"/>
            <w:gridSpan w:val="2"/>
            <w:tcBorders>
              <w:top w:val="nil"/>
              <w:bottom w:val="nil"/>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2.688</w:t>
            </w:r>
          </w:p>
        </w:tc>
        <w:tc>
          <w:tcPr>
            <w:tcW w:w="720" w:type="dxa"/>
            <w:gridSpan w:val="2"/>
            <w:tcBorders>
              <w:top w:val="nil"/>
              <w:bottom w:val="nil"/>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c>
          <w:tcPr>
            <w:tcW w:w="720" w:type="dxa"/>
            <w:tcBorders>
              <w:top w:val="nil"/>
              <w:bottom w:val="nil"/>
              <w:right w:val="single" w:sz="16" w:space="0" w:color="000000"/>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r>
      <w:tr w:rsidR="00B0690F" w:rsidRPr="00407E95" w:rsidTr="00837A35">
        <w:trPr>
          <w:cantSplit/>
          <w:tblHeader/>
        </w:trPr>
        <w:tc>
          <w:tcPr>
            <w:tcW w:w="3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c>
          <w:tcPr>
            <w:tcW w:w="10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320" w:lineRule="atLeast"/>
              <w:rPr>
                <w:rFonts w:ascii="Arial" w:eastAsiaTheme="minorHAnsi" w:hAnsi="Arial" w:cs="Arial"/>
                <w:color w:val="000000"/>
                <w:sz w:val="18"/>
                <w:szCs w:val="18"/>
              </w:rPr>
            </w:pPr>
            <w:r w:rsidRPr="00407E95">
              <w:rPr>
                <w:rFonts w:ascii="Arial" w:eastAsiaTheme="minorHAnsi" w:hAnsi="Arial" w:cs="Arial"/>
                <w:color w:val="000000"/>
                <w:sz w:val="18"/>
                <w:szCs w:val="18"/>
              </w:rPr>
              <w:t>Total</w:t>
            </w:r>
          </w:p>
        </w:tc>
        <w:tc>
          <w:tcPr>
            <w:tcW w:w="162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102.167</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B0690F" w:rsidRPr="00407E95" w:rsidRDefault="00B0690F" w:rsidP="00837A35">
            <w:pPr>
              <w:autoSpaceDE w:val="0"/>
              <w:autoSpaceDN w:val="0"/>
              <w:adjustRightInd w:val="0"/>
              <w:spacing w:after="0" w:line="320" w:lineRule="atLeast"/>
              <w:jc w:val="right"/>
              <w:rPr>
                <w:rFonts w:ascii="Arial" w:eastAsiaTheme="minorHAnsi" w:hAnsi="Arial" w:cs="Arial"/>
                <w:color w:val="000000"/>
                <w:sz w:val="18"/>
                <w:szCs w:val="18"/>
              </w:rPr>
            </w:pPr>
            <w:r w:rsidRPr="00407E95">
              <w:rPr>
                <w:rFonts w:ascii="Arial" w:eastAsiaTheme="minorHAnsi" w:hAnsi="Arial" w:cs="Arial"/>
                <w:color w:val="000000"/>
                <w:sz w:val="18"/>
                <w:szCs w:val="18"/>
              </w:rPr>
              <w:t>29</w:t>
            </w:r>
          </w:p>
        </w:tc>
        <w:tc>
          <w:tcPr>
            <w:tcW w:w="1530" w:type="dxa"/>
            <w:gridSpan w:val="2"/>
            <w:tcBorders>
              <w:top w:val="nil"/>
              <w:bottom w:val="single" w:sz="16" w:space="0" w:color="000000"/>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c>
          <w:tcPr>
            <w:tcW w:w="720" w:type="dxa"/>
            <w:gridSpan w:val="2"/>
            <w:tcBorders>
              <w:top w:val="nil"/>
              <w:bottom w:val="single" w:sz="16" w:space="0" w:color="000000"/>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c>
          <w:tcPr>
            <w:tcW w:w="72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r>
      <w:tr w:rsidR="00B0690F" w:rsidRPr="00407E95" w:rsidTr="00837A35">
        <w:trPr>
          <w:cantSplit/>
        </w:trPr>
        <w:tc>
          <w:tcPr>
            <w:tcW w:w="6161" w:type="dxa"/>
            <w:gridSpan w:val="8"/>
            <w:tcBorders>
              <w:top w:val="nil"/>
              <w:left w:val="nil"/>
              <w:bottom w:val="nil"/>
              <w:right w:val="nil"/>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320" w:lineRule="atLeast"/>
              <w:rPr>
                <w:rFonts w:ascii="Arial" w:eastAsiaTheme="minorHAnsi" w:hAnsi="Arial" w:cs="Arial"/>
                <w:color w:val="000000"/>
                <w:sz w:val="18"/>
                <w:szCs w:val="18"/>
              </w:rPr>
            </w:pPr>
            <w:r w:rsidRPr="00407E95">
              <w:rPr>
                <w:rFonts w:ascii="Arial" w:eastAsiaTheme="minorHAnsi" w:hAnsi="Arial" w:cs="Arial"/>
                <w:color w:val="000000"/>
                <w:sz w:val="18"/>
                <w:szCs w:val="18"/>
              </w:rPr>
              <w:t xml:space="preserve">a. Predictors: (Constant), total pengembangan , total pelatihan </w:t>
            </w:r>
          </w:p>
        </w:tc>
        <w:tc>
          <w:tcPr>
            <w:tcW w:w="720" w:type="dxa"/>
            <w:tcBorders>
              <w:top w:val="nil"/>
              <w:left w:val="nil"/>
              <w:bottom w:val="nil"/>
              <w:right w:val="nil"/>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r>
      <w:tr w:rsidR="00B0690F" w:rsidRPr="00407E95" w:rsidTr="00837A35">
        <w:trPr>
          <w:cantSplit/>
        </w:trPr>
        <w:tc>
          <w:tcPr>
            <w:tcW w:w="4418" w:type="dxa"/>
            <w:gridSpan w:val="5"/>
            <w:tcBorders>
              <w:top w:val="nil"/>
              <w:left w:val="nil"/>
              <w:bottom w:val="nil"/>
              <w:right w:val="nil"/>
            </w:tcBorders>
            <w:shd w:val="clear" w:color="auto" w:fill="FFFFFF"/>
            <w:tcMar>
              <w:top w:w="30" w:type="dxa"/>
              <w:left w:w="30" w:type="dxa"/>
              <w:bottom w:w="30" w:type="dxa"/>
              <w:right w:w="30" w:type="dxa"/>
            </w:tcMar>
          </w:tcPr>
          <w:p w:rsidR="00B0690F" w:rsidRDefault="00B0690F" w:rsidP="00837A35">
            <w:pPr>
              <w:autoSpaceDE w:val="0"/>
              <w:autoSpaceDN w:val="0"/>
              <w:adjustRightInd w:val="0"/>
              <w:spacing w:after="0" w:line="320" w:lineRule="atLeast"/>
              <w:rPr>
                <w:rFonts w:ascii="Arial" w:eastAsiaTheme="minorHAnsi" w:hAnsi="Arial" w:cs="Arial"/>
                <w:color w:val="000000"/>
                <w:sz w:val="18"/>
                <w:szCs w:val="18"/>
              </w:rPr>
            </w:pPr>
            <w:r w:rsidRPr="00407E95">
              <w:rPr>
                <w:rFonts w:ascii="Arial" w:eastAsiaTheme="minorHAnsi" w:hAnsi="Arial" w:cs="Arial"/>
                <w:color w:val="000000"/>
                <w:sz w:val="18"/>
                <w:szCs w:val="18"/>
              </w:rPr>
              <w:t xml:space="preserve">b. Dependent Variable: total etos kerja </w:t>
            </w:r>
          </w:p>
          <w:p w:rsidR="00B0690F" w:rsidRPr="00407E95" w:rsidRDefault="00B0690F" w:rsidP="00837A35">
            <w:pPr>
              <w:autoSpaceDE w:val="0"/>
              <w:autoSpaceDN w:val="0"/>
              <w:adjustRightInd w:val="0"/>
              <w:spacing w:after="0" w:line="320" w:lineRule="atLeast"/>
              <w:rPr>
                <w:rFonts w:ascii="Arial" w:eastAsiaTheme="minorHAnsi" w:hAnsi="Arial" w:cs="Arial"/>
                <w:color w:val="000000"/>
                <w:sz w:val="18"/>
                <w:szCs w:val="18"/>
              </w:rPr>
            </w:pPr>
          </w:p>
        </w:tc>
        <w:tc>
          <w:tcPr>
            <w:tcW w:w="1383" w:type="dxa"/>
            <w:gridSpan w:val="2"/>
            <w:tcBorders>
              <w:top w:val="nil"/>
              <w:left w:val="nil"/>
              <w:bottom w:val="nil"/>
              <w:right w:val="nil"/>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c>
          <w:tcPr>
            <w:tcW w:w="360" w:type="dxa"/>
            <w:tcBorders>
              <w:top w:val="nil"/>
              <w:left w:val="nil"/>
              <w:bottom w:val="nil"/>
              <w:right w:val="nil"/>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c>
          <w:tcPr>
            <w:tcW w:w="720" w:type="dxa"/>
            <w:tcBorders>
              <w:top w:val="nil"/>
              <w:left w:val="nil"/>
              <w:bottom w:val="nil"/>
              <w:right w:val="nil"/>
            </w:tcBorders>
            <w:shd w:val="clear" w:color="auto" w:fill="FFFFFF"/>
            <w:tcMar>
              <w:top w:w="30" w:type="dxa"/>
              <w:left w:w="30" w:type="dxa"/>
              <w:bottom w:w="30" w:type="dxa"/>
              <w:right w:w="30" w:type="dxa"/>
            </w:tcMar>
          </w:tcPr>
          <w:p w:rsidR="00B0690F" w:rsidRPr="00407E95" w:rsidRDefault="00B0690F" w:rsidP="00837A35">
            <w:pPr>
              <w:autoSpaceDE w:val="0"/>
              <w:autoSpaceDN w:val="0"/>
              <w:adjustRightInd w:val="0"/>
              <w:spacing w:after="0" w:line="240" w:lineRule="auto"/>
              <w:rPr>
                <w:rFonts w:ascii="Times New Roman" w:eastAsiaTheme="minorHAnsi" w:hAnsi="Times New Roman" w:cs="Times New Roman"/>
                <w:sz w:val="24"/>
                <w:szCs w:val="24"/>
              </w:rPr>
            </w:pPr>
          </w:p>
        </w:tc>
      </w:tr>
    </w:tbl>
    <w:p w:rsidR="00B0690F" w:rsidRDefault="00B0690F" w:rsidP="00B0690F">
      <w:pPr>
        <w:autoSpaceDE w:val="0"/>
        <w:autoSpaceDN w:val="0"/>
        <w:adjustRightInd w:val="0"/>
        <w:spacing w:after="0" w:line="480" w:lineRule="auto"/>
        <w:ind w:left="1260" w:firstLine="720"/>
        <w:jc w:val="both"/>
        <w:rPr>
          <w:rFonts w:ascii="Times New Roman" w:eastAsia="Calibri" w:hAnsi="Times New Roman" w:cs="Times New Roman"/>
          <w:sz w:val="24"/>
          <w:szCs w:val="24"/>
        </w:rPr>
      </w:pPr>
      <w:r w:rsidRPr="00E855E0">
        <w:rPr>
          <w:rFonts w:ascii="Times New Roman" w:eastAsia="Calibri" w:hAnsi="Times New Roman" w:cs="Times New Roman"/>
          <w:sz w:val="24"/>
          <w:szCs w:val="24"/>
        </w:rPr>
        <w:t xml:space="preserve">Uji F menghasilkan F </w:t>
      </w:r>
      <w:r w:rsidRPr="00E855E0">
        <w:rPr>
          <w:rFonts w:ascii="Times New Roman" w:eastAsia="Calibri" w:hAnsi="Times New Roman" w:cs="Times New Roman"/>
          <w:sz w:val="24"/>
          <w:szCs w:val="24"/>
          <w:vertAlign w:val="subscript"/>
        </w:rPr>
        <w:t>hitung</w:t>
      </w:r>
      <w:r>
        <w:rPr>
          <w:rFonts w:ascii="Times New Roman" w:eastAsia="Calibri" w:hAnsi="Times New Roman" w:cs="Times New Roman"/>
          <w:sz w:val="24"/>
          <w:szCs w:val="24"/>
        </w:rPr>
        <w:t xml:space="preserve"> 5.506 &gt; F </w:t>
      </w:r>
      <w:r>
        <w:rPr>
          <w:rFonts w:ascii="Times New Roman" w:eastAsia="Calibri" w:hAnsi="Times New Roman" w:cs="Times New Roman"/>
          <w:sz w:val="24"/>
          <w:szCs w:val="24"/>
          <w:vertAlign w:val="subscript"/>
        </w:rPr>
        <w:t xml:space="preserve">table </w:t>
      </w:r>
      <w:r>
        <w:rPr>
          <w:rFonts w:ascii="Times New Roman" w:eastAsia="Calibri" w:hAnsi="Times New Roman" w:cs="Times New Roman"/>
          <w:sz w:val="24"/>
          <w:szCs w:val="24"/>
        </w:rPr>
        <w:t>3,350</w:t>
      </w:r>
      <w:r w:rsidRPr="00E855E0">
        <w:rPr>
          <w:rFonts w:ascii="Times New Roman" w:eastAsia="Calibri" w:hAnsi="Times New Roman" w:cs="Times New Roman"/>
          <w:sz w:val="24"/>
          <w:szCs w:val="24"/>
        </w:rPr>
        <w:t xml:space="preserve"> dengan nilai signifikan 0,00</w:t>
      </w:r>
      <w:r>
        <w:rPr>
          <w:rFonts w:ascii="Times New Roman" w:eastAsia="Calibri" w:hAnsi="Times New Roman" w:cs="Times New Roman"/>
          <w:sz w:val="24"/>
          <w:szCs w:val="24"/>
        </w:rPr>
        <w:t>0 signifikansi table ANOVA 0,010</w:t>
      </w:r>
      <w:r w:rsidRPr="00E855E0">
        <w:rPr>
          <w:rFonts w:ascii="Times New Roman" w:eastAsia="Calibri" w:hAnsi="Times New Roman" w:cs="Times New Roman"/>
          <w:sz w:val="24"/>
          <w:szCs w:val="24"/>
        </w:rPr>
        <w:t xml:space="preserve"> lebih kecil dari 0,05 </w:t>
      </w:r>
      <w:r>
        <w:rPr>
          <w:rFonts w:ascii="Times New Roman" w:eastAsia="Calibri" w:hAnsi="Times New Roman" w:cs="Times New Roman"/>
          <w:sz w:val="24"/>
          <w:szCs w:val="24"/>
        </w:rPr>
        <w:t xml:space="preserve">dengan demikian </w:t>
      </w:r>
      <w:r w:rsidRPr="00E855E0">
        <w:rPr>
          <w:rFonts w:ascii="Times New Roman" w:eastAsia="Calibri" w:hAnsi="Times New Roman" w:cs="Times New Roman"/>
          <w:sz w:val="24"/>
          <w:szCs w:val="24"/>
        </w:rPr>
        <w:t xml:space="preserve">Ho ditolak. </w:t>
      </w:r>
      <w:proofErr w:type="gramStart"/>
      <w:r w:rsidRPr="00E855E0">
        <w:rPr>
          <w:rFonts w:ascii="Times New Roman" w:eastAsia="Calibri" w:hAnsi="Times New Roman" w:cs="Times New Roman"/>
          <w:sz w:val="24"/>
          <w:szCs w:val="24"/>
        </w:rPr>
        <w:t>Jadi dapat di simp</w:t>
      </w:r>
      <w:r>
        <w:rPr>
          <w:rFonts w:ascii="Times New Roman" w:eastAsia="Calibri" w:hAnsi="Times New Roman" w:cs="Times New Roman"/>
          <w:sz w:val="24"/>
          <w:szCs w:val="24"/>
        </w:rPr>
        <w:t>ulkan bahwa ada pengaruh antara pelatihan dan pengembangan secara bersama-sama terhadap peningkatan etos kerja pegawai.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Nilai</w:t>
      </w:r>
      <w:proofErr w:type="gramEnd"/>
      <w:r>
        <w:rPr>
          <w:rFonts w:ascii="Times New Roman" w:eastAsia="Calibri" w:hAnsi="Times New Roman" w:cs="Times New Roman"/>
          <w:sz w:val="24"/>
          <w:szCs w:val="24"/>
        </w:rPr>
        <w:t xml:space="preserve"> F </w:t>
      </w:r>
      <w:r>
        <w:rPr>
          <w:rFonts w:ascii="Times New Roman" w:eastAsia="Calibri" w:hAnsi="Times New Roman" w:cs="Times New Roman"/>
          <w:sz w:val="24"/>
          <w:szCs w:val="24"/>
          <w:vertAlign w:val="subscript"/>
        </w:rPr>
        <w:t xml:space="preserve">table </w:t>
      </w:r>
      <w:r>
        <w:rPr>
          <w:rFonts w:ascii="Times New Roman" w:eastAsia="Calibri" w:hAnsi="Times New Roman" w:cs="Times New Roman"/>
          <w:sz w:val="24"/>
          <w:szCs w:val="24"/>
        </w:rPr>
        <w:t>bisa dilahat pada lampiran table F)</w:t>
      </w:r>
    </w:p>
    <w:p w:rsidR="00B0690F" w:rsidRDefault="00B0690F" w:rsidP="00B0690F">
      <w:pPr>
        <w:pStyle w:val="ListParagraph"/>
        <w:spacing w:line="480" w:lineRule="auto"/>
        <w:ind w:left="1080"/>
        <w:jc w:val="both"/>
        <w:rPr>
          <w:rFonts w:ascii="Times New Roman" w:hAnsi="Times New Roman" w:cs="Times New Roman"/>
          <w:b/>
          <w:sz w:val="24"/>
          <w:szCs w:val="24"/>
        </w:rPr>
      </w:pPr>
    </w:p>
    <w:p w:rsidR="00B0690F" w:rsidRDefault="00B0690F" w:rsidP="009C0346">
      <w:pPr>
        <w:pStyle w:val="ListParagraph"/>
        <w:numPr>
          <w:ilvl w:val="1"/>
          <w:numId w:val="26"/>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Uji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/R Square)</w:t>
      </w:r>
    </w:p>
    <w:p w:rsidR="00B0690F" w:rsidRPr="00B0690F" w:rsidRDefault="00B0690F" w:rsidP="00B0690F">
      <w:pPr>
        <w:autoSpaceDE w:val="0"/>
        <w:autoSpaceDN w:val="0"/>
        <w:adjustRightInd w:val="0"/>
        <w:spacing w:after="0" w:line="480" w:lineRule="auto"/>
        <w:ind w:left="1260" w:firstLine="720"/>
        <w:jc w:val="both"/>
        <w:rPr>
          <w:rFonts w:ascii="Times New Roman" w:hAnsi="Times New Roman" w:cs="Times New Roman"/>
          <w:sz w:val="24"/>
          <w:szCs w:val="24"/>
        </w:rPr>
      </w:pPr>
      <w:proofErr w:type="gramStart"/>
      <w:r w:rsidRPr="00B0690F">
        <w:rPr>
          <w:rFonts w:ascii="Times New Roman" w:hAnsi="Times New Roman" w:cs="Times New Roman"/>
          <w:sz w:val="24"/>
          <w:szCs w:val="24"/>
        </w:rPr>
        <w:t>Analisis koefisien determinasi (R2) digunakan untuk mengetahui seberapa besar persentase sumbangan pengaruh variable independen secara serentak terhadap variable independen.</w:t>
      </w:r>
      <w:proofErr w:type="gramEnd"/>
      <w:r w:rsidRPr="00B0690F">
        <w:rPr>
          <w:rFonts w:ascii="Times New Roman" w:hAnsi="Times New Roman" w:cs="Times New Roman"/>
          <w:sz w:val="24"/>
          <w:szCs w:val="24"/>
        </w:rPr>
        <w:t xml:space="preserve"> Dapat dilihat pada table sebagai berikut:</w:t>
      </w:r>
    </w:p>
    <w:p w:rsidR="00B0690F" w:rsidRPr="00B0690F" w:rsidRDefault="00B0690F" w:rsidP="00B0690F">
      <w:pPr>
        <w:spacing w:line="240" w:lineRule="auto"/>
        <w:jc w:val="center"/>
        <w:rPr>
          <w:rFonts w:ascii="Times New Roman" w:eastAsiaTheme="minorHAnsi" w:hAnsi="Times New Roman" w:cs="Times New Roman"/>
          <w:b/>
          <w:sz w:val="24"/>
          <w:szCs w:val="24"/>
        </w:rPr>
      </w:pPr>
      <w:r w:rsidRPr="00B0690F">
        <w:rPr>
          <w:rFonts w:ascii="Times New Roman" w:hAnsi="Times New Roman" w:cs="Times New Roman"/>
          <w:sz w:val="24"/>
          <w:szCs w:val="24"/>
        </w:rPr>
        <w:tab/>
      </w:r>
      <w:r>
        <w:rPr>
          <w:rFonts w:ascii="Times New Roman" w:hAnsi="Times New Roman" w:cs="Times New Roman"/>
          <w:sz w:val="24"/>
          <w:szCs w:val="24"/>
        </w:rPr>
        <w:tab/>
      </w:r>
      <w:r w:rsidR="00B15D44">
        <w:rPr>
          <w:rFonts w:ascii="Times New Roman" w:eastAsiaTheme="minorHAnsi" w:hAnsi="Times New Roman" w:cs="Times New Roman"/>
          <w:b/>
          <w:sz w:val="24"/>
          <w:szCs w:val="24"/>
        </w:rPr>
        <w:t>Table 4.13</w:t>
      </w:r>
    </w:p>
    <w:p w:rsidR="00B0690F" w:rsidRPr="00B0690F" w:rsidRDefault="00B0690F" w:rsidP="00B0690F">
      <w:pPr>
        <w:spacing w:line="240" w:lineRule="auto"/>
        <w:ind w:left="720" w:firstLine="720"/>
        <w:jc w:val="center"/>
        <w:rPr>
          <w:rFonts w:ascii="Times New Roman" w:eastAsiaTheme="minorHAnsi" w:hAnsi="Times New Roman" w:cs="Times New Roman"/>
          <w:b/>
          <w:sz w:val="24"/>
          <w:szCs w:val="24"/>
        </w:rPr>
      </w:pPr>
      <w:r w:rsidRPr="00B0690F">
        <w:rPr>
          <w:rFonts w:ascii="Times New Roman" w:eastAsiaTheme="minorHAnsi" w:hAnsi="Times New Roman" w:cs="Times New Roman"/>
          <w:b/>
          <w:sz w:val="24"/>
          <w:szCs w:val="24"/>
        </w:rPr>
        <w:t>Uji Determinasi</w:t>
      </w:r>
    </w:p>
    <w:tbl>
      <w:tblPr>
        <w:tblW w:w="6708"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587"/>
        <w:gridCol w:w="1170"/>
        <w:gridCol w:w="1620"/>
        <w:gridCol w:w="129"/>
        <w:gridCol w:w="1041"/>
        <w:gridCol w:w="399"/>
        <w:gridCol w:w="1041"/>
      </w:tblGrid>
      <w:tr w:rsidR="00B0690F" w:rsidRPr="00B0690F" w:rsidTr="00B0690F">
        <w:trPr>
          <w:cantSplit/>
          <w:tblHeader/>
        </w:trPr>
        <w:tc>
          <w:tcPr>
            <w:tcW w:w="6708" w:type="dxa"/>
            <w:gridSpan w:val="8"/>
            <w:tcBorders>
              <w:top w:val="nil"/>
              <w:left w:val="nil"/>
              <w:bottom w:val="nil"/>
              <w:right w:val="nil"/>
            </w:tcBorders>
            <w:shd w:val="clear" w:color="auto" w:fill="FFFFFF"/>
            <w:tcMar>
              <w:top w:w="30" w:type="dxa"/>
              <w:left w:w="30" w:type="dxa"/>
              <w:bottom w:w="30" w:type="dxa"/>
              <w:right w:w="30" w:type="dxa"/>
            </w:tcMar>
            <w:vAlign w:val="center"/>
          </w:tcPr>
          <w:p w:rsidR="00B0690F" w:rsidRPr="00B0690F" w:rsidRDefault="00B0690F" w:rsidP="00B0690F">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B0690F">
              <w:rPr>
                <w:rFonts w:ascii="Times New Roman" w:eastAsiaTheme="minorHAnsi" w:hAnsi="Times New Roman" w:cs="Times New Roman"/>
                <w:b/>
                <w:bCs/>
                <w:color w:val="000000"/>
                <w:sz w:val="18"/>
                <w:szCs w:val="18"/>
              </w:rPr>
              <w:t>Model Summary</w:t>
            </w:r>
            <w:r w:rsidRPr="00B0690F">
              <w:rPr>
                <w:rFonts w:ascii="Times New Roman" w:eastAsiaTheme="minorHAnsi" w:hAnsi="Times New Roman" w:cs="Times New Roman"/>
                <w:b/>
                <w:bCs/>
                <w:color w:val="000000"/>
                <w:sz w:val="18"/>
                <w:szCs w:val="18"/>
                <w:vertAlign w:val="superscript"/>
              </w:rPr>
              <w:t>b</w:t>
            </w:r>
          </w:p>
        </w:tc>
      </w:tr>
      <w:tr w:rsidR="00B0690F" w:rsidRPr="00B0690F" w:rsidTr="00B0690F">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690F" w:rsidRPr="00B0690F" w:rsidRDefault="00B0690F" w:rsidP="00B0690F">
            <w:pPr>
              <w:autoSpaceDE w:val="0"/>
              <w:autoSpaceDN w:val="0"/>
              <w:adjustRightInd w:val="0"/>
              <w:spacing w:after="0" w:line="240" w:lineRule="auto"/>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Model</w:t>
            </w:r>
          </w:p>
        </w:tc>
        <w:tc>
          <w:tcPr>
            <w:tcW w:w="5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0690F" w:rsidRPr="00B0690F" w:rsidRDefault="00B0690F" w:rsidP="00B0690F">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R</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690F" w:rsidRPr="00B0690F" w:rsidRDefault="00B0690F" w:rsidP="00B0690F">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R Square</w:t>
            </w:r>
          </w:p>
        </w:tc>
        <w:tc>
          <w:tcPr>
            <w:tcW w:w="16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690F" w:rsidRPr="00B0690F" w:rsidRDefault="00B0690F" w:rsidP="00B0690F">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Adjusted R Square</w:t>
            </w:r>
          </w:p>
        </w:tc>
        <w:tc>
          <w:tcPr>
            <w:tcW w:w="117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690F" w:rsidRPr="00B0690F" w:rsidRDefault="00B0690F" w:rsidP="00B0690F">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Std. Error of the Estimate</w:t>
            </w:r>
          </w:p>
        </w:tc>
        <w:tc>
          <w:tcPr>
            <w:tcW w:w="144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690F" w:rsidRPr="00B0690F" w:rsidRDefault="00B0690F" w:rsidP="00B0690F">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Durbin-Watson</w:t>
            </w:r>
          </w:p>
        </w:tc>
      </w:tr>
      <w:tr w:rsidR="00B0690F" w:rsidRPr="00B0690F" w:rsidTr="00B0690F">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0690F" w:rsidRPr="00B0690F" w:rsidRDefault="00B0690F" w:rsidP="00B0690F">
            <w:pPr>
              <w:autoSpaceDE w:val="0"/>
              <w:autoSpaceDN w:val="0"/>
              <w:adjustRightInd w:val="0"/>
              <w:spacing w:after="0" w:line="240" w:lineRule="auto"/>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1</w:t>
            </w:r>
          </w:p>
        </w:tc>
        <w:tc>
          <w:tcPr>
            <w:tcW w:w="5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0690F" w:rsidRPr="00B0690F" w:rsidRDefault="00B0690F" w:rsidP="00B0690F">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.538</w:t>
            </w:r>
            <w:r w:rsidRPr="00B0690F">
              <w:rPr>
                <w:rFonts w:ascii="Times New Roman" w:eastAsiaTheme="minorHAnsi" w:hAnsi="Times New Roman" w:cs="Times New Roman"/>
                <w:color w:val="000000"/>
                <w:sz w:val="18"/>
                <w:szCs w:val="18"/>
                <w:vertAlign w:val="superscript"/>
              </w:rPr>
              <w:t>a</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0690F" w:rsidRPr="00B0690F" w:rsidRDefault="00B0690F" w:rsidP="00B0690F">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.290</w:t>
            </w:r>
          </w:p>
        </w:tc>
        <w:tc>
          <w:tcPr>
            <w:tcW w:w="16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0690F" w:rsidRPr="00B0690F" w:rsidRDefault="00B0690F" w:rsidP="00B0690F">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.237</w:t>
            </w:r>
          </w:p>
        </w:tc>
        <w:tc>
          <w:tcPr>
            <w:tcW w:w="117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0690F" w:rsidRPr="00B0690F" w:rsidRDefault="00B0690F" w:rsidP="00B0690F">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1.639</w:t>
            </w:r>
          </w:p>
        </w:tc>
        <w:tc>
          <w:tcPr>
            <w:tcW w:w="144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0690F" w:rsidRPr="00B0690F" w:rsidRDefault="00B0690F" w:rsidP="00B0690F">
            <w:pPr>
              <w:autoSpaceDE w:val="0"/>
              <w:autoSpaceDN w:val="0"/>
              <w:adjustRightInd w:val="0"/>
              <w:spacing w:after="0" w:line="240" w:lineRule="auto"/>
              <w:jc w:val="right"/>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1.790</w:t>
            </w:r>
          </w:p>
        </w:tc>
      </w:tr>
      <w:tr w:rsidR="00B0690F" w:rsidRPr="00B0690F" w:rsidTr="00B0690F">
        <w:trPr>
          <w:cantSplit/>
          <w:tblHeader/>
        </w:trPr>
        <w:tc>
          <w:tcPr>
            <w:tcW w:w="6708" w:type="dxa"/>
            <w:gridSpan w:val="8"/>
            <w:tcBorders>
              <w:top w:val="nil"/>
              <w:left w:val="nil"/>
              <w:bottom w:val="nil"/>
              <w:right w:val="nil"/>
            </w:tcBorders>
            <w:shd w:val="clear" w:color="auto" w:fill="FFFFFF"/>
            <w:tcMar>
              <w:top w:w="30" w:type="dxa"/>
              <w:left w:w="30" w:type="dxa"/>
              <w:bottom w:w="30" w:type="dxa"/>
              <w:right w:w="30" w:type="dxa"/>
            </w:tcMar>
          </w:tcPr>
          <w:p w:rsidR="00B0690F" w:rsidRPr="00B0690F" w:rsidRDefault="00B0690F" w:rsidP="00B0690F">
            <w:pPr>
              <w:autoSpaceDE w:val="0"/>
              <w:autoSpaceDN w:val="0"/>
              <w:adjustRightInd w:val="0"/>
              <w:spacing w:after="0" w:line="480" w:lineRule="auto"/>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 xml:space="preserve">a. Predictors: (Constant), total pengembangan , total pelatihan </w:t>
            </w:r>
          </w:p>
        </w:tc>
      </w:tr>
      <w:tr w:rsidR="00B0690F" w:rsidRPr="00B0690F" w:rsidTr="00B0690F">
        <w:trPr>
          <w:cantSplit/>
        </w:trPr>
        <w:tc>
          <w:tcPr>
            <w:tcW w:w="4227" w:type="dxa"/>
            <w:gridSpan w:val="5"/>
            <w:tcBorders>
              <w:top w:val="nil"/>
              <w:left w:val="nil"/>
              <w:bottom w:val="nil"/>
              <w:right w:val="nil"/>
            </w:tcBorders>
            <w:shd w:val="clear" w:color="auto" w:fill="FFFFFF"/>
            <w:tcMar>
              <w:top w:w="30" w:type="dxa"/>
              <w:left w:w="30" w:type="dxa"/>
              <w:bottom w:w="30" w:type="dxa"/>
              <w:right w:w="30" w:type="dxa"/>
            </w:tcMar>
          </w:tcPr>
          <w:p w:rsidR="00B0690F" w:rsidRPr="00B0690F" w:rsidRDefault="00B0690F" w:rsidP="00B0690F">
            <w:pPr>
              <w:autoSpaceDE w:val="0"/>
              <w:autoSpaceDN w:val="0"/>
              <w:adjustRightInd w:val="0"/>
              <w:spacing w:after="0" w:line="480" w:lineRule="auto"/>
              <w:rPr>
                <w:rFonts w:ascii="Times New Roman" w:eastAsiaTheme="minorHAnsi" w:hAnsi="Times New Roman" w:cs="Times New Roman"/>
                <w:color w:val="000000"/>
                <w:sz w:val="18"/>
                <w:szCs w:val="18"/>
              </w:rPr>
            </w:pPr>
            <w:r w:rsidRPr="00B0690F">
              <w:rPr>
                <w:rFonts w:ascii="Times New Roman" w:eastAsiaTheme="minorHAnsi" w:hAnsi="Times New Roman" w:cs="Times New Roman"/>
                <w:color w:val="000000"/>
                <w:sz w:val="18"/>
                <w:szCs w:val="18"/>
              </w:rPr>
              <w:t xml:space="preserve">b. Dependent Variable: total etos kerja </w:t>
            </w:r>
          </w:p>
        </w:tc>
        <w:tc>
          <w:tcPr>
            <w:tcW w:w="1440" w:type="dxa"/>
            <w:gridSpan w:val="2"/>
            <w:tcBorders>
              <w:top w:val="nil"/>
              <w:left w:val="nil"/>
              <w:bottom w:val="nil"/>
              <w:right w:val="nil"/>
            </w:tcBorders>
            <w:shd w:val="clear" w:color="auto" w:fill="FFFFFF"/>
            <w:tcMar>
              <w:top w:w="30" w:type="dxa"/>
              <w:left w:w="30" w:type="dxa"/>
              <w:bottom w:w="30" w:type="dxa"/>
              <w:right w:w="30" w:type="dxa"/>
            </w:tcMar>
          </w:tcPr>
          <w:p w:rsidR="00B0690F" w:rsidRPr="00B0690F" w:rsidRDefault="00B0690F" w:rsidP="00B0690F">
            <w:pPr>
              <w:autoSpaceDE w:val="0"/>
              <w:autoSpaceDN w:val="0"/>
              <w:adjustRightInd w:val="0"/>
              <w:spacing w:after="0" w:line="480" w:lineRule="auto"/>
              <w:rPr>
                <w:rFonts w:ascii="Times New Roman" w:eastAsiaTheme="minorHAnsi" w:hAnsi="Times New Roman" w:cs="Times New Roman"/>
                <w:sz w:val="24"/>
                <w:szCs w:val="24"/>
              </w:rPr>
            </w:pPr>
          </w:p>
        </w:tc>
        <w:tc>
          <w:tcPr>
            <w:tcW w:w="1041" w:type="dxa"/>
            <w:tcBorders>
              <w:top w:val="nil"/>
              <w:left w:val="nil"/>
              <w:bottom w:val="nil"/>
              <w:right w:val="nil"/>
            </w:tcBorders>
            <w:shd w:val="clear" w:color="auto" w:fill="FFFFFF"/>
            <w:tcMar>
              <w:top w:w="30" w:type="dxa"/>
              <w:left w:w="30" w:type="dxa"/>
              <w:bottom w:w="30" w:type="dxa"/>
              <w:right w:w="30" w:type="dxa"/>
            </w:tcMar>
          </w:tcPr>
          <w:p w:rsidR="00B0690F" w:rsidRPr="00B0690F" w:rsidRDefault="00B0690F" w:rsidP="00B0690F">
            <w:pPr>
              <w:autoSpaceDE w:val="0"/>
              <w:autoSpaceDN w:val="0"/>
              <w:adjustRightInd w:val="0"/>
              <w:spacing w:after="0" w:line="480" w:lineRule="auto"/>
              <w:rPr>
                <w:rFonts w:ascii="Times New Roman" w:eastAsiaTheme="minorHAnsi" w:hAnsi="Times New Roman" w:cs="Times New Roman"/>
                <w:sz w:val="24"/>
                <w:szCs w:val="24"/>
              </w:rPr>
            </w:pPr>
          </w:p>
        </w:tc>
      </w:tr>
    </w:tbl>
    <w:p w:rsidR="00B0690F" w:rsidRPr="00B0690F" w:rsidRDefault="00B0690F" w:rsidP="00B0690F">
      <w:pPr>
        <w:autoSpaceDE w:val="0"/>
        <w:autoSpaceDN w:val="0"/>
        <w:adjustRightInd w:val="0"/>
        <w:spacing w:after="0" w:line="480" w:lineRule="auto"/>
        <w:ind w:left="1260" w:firstLine="720"/>
        <w:jc w:val="both"/>
        <w:rPr>
          <w:rFonts w:ascii="Times New Roman" w:hAnsi="Times New Roman" w:cs="Times New Roman"/>
          <w:sz w:val="24"/>
          <w:szCs w:val="24"/>
        </w:rPr>
      </w:pPr>
      <w:proofErr w:type="gramStart"/>
      <w:r w:rsidRPr="00B0690F">
        <w:rPr>
          <w:rFonts w:ascii="Times New Roman" w:hAnsi="Times New Roman" w:cs="Times New Roman"/>
          <w:sz w:val="24"/>
          <w:szCs w:val="24"/>
        </w:rPr>
        <w:t>Berdasarkan table diatas, koefisien korelasi (R) dalam perhitungan SPSS.16 adalah sebesar 0,538.</w:t>
      </w:r>
      <w:proofErr w:type="gramEnd"/>
      <w:r w:rsidRPr="00B0690F">
        <w:rPr>
          <w:rFonts w:ascii="Times New Roman" w:hAnsi="Times New Roman" w:cs="Times New Roman"/>
          <w:sz w:val="24"/>
          <w:szCs w:val="24"/>
        </w:rPr>
        <w:t xml:space="preserve"> </w:t>
      </w:r>
      <w:proofErr w:type="gramStart"/>
      <w:r w:rsidRPr="00B0690F">
        <w:rPr>
          <w:rFonts w:ascii="Times New Roman" w:hAnsi="Times New Roman" w:cs="Times New Roman"/>
          <w:sz w:val="24"/>
          <w:szCs w:val="24"/>
        </w:rPr>
        <w:t>Ini artinya pelatihan dan pengembangan mempunyai hubungan yang positif dan kuat.</w:t>
      </w:r>
      <w:proofErr w:type="gramEnd"/>
      <w:r w:rsidRPr="00B0690F">
        <w:rPr>
          <w:rFonts w:ascii="Times New Roman" w:hAnsi="Times New Roman" w:cs="Times New Roman"/>
          <w:sz w:val="24"/>
          <w:szCs w:val="24"/>
        </w:rPr>
        <w:t xml:space="preserve"> Dimana hubungan yang positif artinya jika pelatihan dan pengembangan meningkat, maka etos kerja </w:t>
      </w:r>
      <w:proofErr w:type="gramStart"/>
      <w:r w:rsidRPr="00B0690F">
        <w:rPr>
          <w:rFonts w:ascii="Times New Roman" w:hAnsi="Times New Roman" w:cs="Times New Roman"/>
          <w:sz w:val="24"/>
          <w:szCs w:val="24"/>
        </w:rPr>
        <w:t>akan</w:t>
      </w:r>
      <w:proofErr w:type="gramEnd"/>
      <w:r w:rsidRPr="00B0690F">
        <w:rPr>
          <w:rFonts w:ascii="Times New Roman" w:hAnsi="Times New Roman" w:cs="Times New Roman"/>
          <w:sz w:val="24"/>
          <w:szCs w:val="24"/>
        </w:rPr>
        <w:t xml:space="preserve"> meningkat atau sebaliknya, jika etos kerja menurun maka pelatihan dan pengembangan juga akan menurun.</w:t>
      </w:r>
    </w:p>
    <w:p w:rsidR="00E855E0" w:rsidRDefault="00B0690F" w:rsidP="00B0690F">
      <w:pPr>
        <w:autoSpaceDE w:val="0"/>
        <w:autoSpaceDN w:val="0"/>
        <w:adjustRightInd w:val="0"/>
        <w:spacing w:after="0" w:line="480" w:lineRule="auto"/>
        <w:ind w:left="1260" w:firstLine="720"/>
        <w:jc w:val="both"/>
        <w:rPr>
          <w:rFonts w:ascii="Times New Roman" w:hAnsi="Times New Roman" w:cs="Times New Roman"/>
          <w:sz w:val="24"/>
          <w:szCs w:val="24"/>
        </w:rPr>
      </w:pPr>
      <w:proofErr w:type="gramStart"/>
      <w:r>
        <w:rPr>
          <w:rFonts w:ascii="Times New Roman" w:hAnsi="Times New Roman" w:cs="Times New Roman"/>
          <w:sz w:val="24"/>
          <w:szCs w:val="24"/>
        </w:rPr>
        <w:t>Koefisien determinasinya (R</w:t>
      </w:r>
      <w:r>
        <w:rPr>
          <w:rFonts w:ascii="Times New Roman" w:hAnsi="Times New Roman" w:cs="Times New Roman"/>
          <w:sz w:val="24"/>
          <w:szCs w:val="24"/>
          <w:vertAlign w:val="superscript"/>
        </w:rPr>
        <w:t>2</w:t>
      </w:r>
      <w:r w:rsidRPr="00B0690F">
        <w:rPr>
          <w:rFonts w:ascii="Times New Roman" w:hAnsi="Times New Roman" w:cs="Times New Roman"/>
          <w:sz w:val="24"/>
          <w:szCs w:val="24"/>
        </w:rPr>
        <w:t>/R Square) atau koefisien penentunya sebesar 0,290 = 29% artinya pengaruh pelatihan dan pengembangan terhadap peningkatan etos kerja sebesar 29%.</w:t>
      </w:r>
      <w:proofErr w:type="gramEnd"/>
      <w:r w:rsidRPr="00B0690F">
        <w:rPr>
          <w:rFonts w:ascii="Times New Roman" w:hAnsi="Times New Roman" w:cs="Times New Roman"/>
          <w:sz w:val="24"/>
          <w:szCs w:val="24"/>
        </w:rPr>
        <w:t xml:space="preserve"> Sedangkan sisanya 71</w:t>
      </w:r>
      <w:proofErr w:type="gramStart"/>
      <w:r w:rsidRPr="00B0690F">
        <w:rPr>
          <w:rFonts w:ascii="Times New Roman" w:hAnsi="Times New Roman" w:cs="Times New Roman"/>
          <w:sz w:val="24"/>
          <w:szCs w:val="24"/>
        </w:rPr>
        <w:t>%  dapat</w:t>
      </w:r>
      <w:proofErr w:type="gramEnd"/>
      <w:r w:rsidRPr="00B0690F">
        <w:rPr>
          <w:rFonts w:ascii="Times New Roman" w:hAnsi="Times New Roman" w:cs="Times New Roman"/>
          <w:sz w:val="24"/>
          <w:szCs w:val="24"/>
        </w:rPr>
        <w:t xml:space="preserve"> dijelaskan </w:t>
      </w:r>
      <w:r w:rsidR="001276B1">
        <w:rPr>
          <w:rFonts w:ascii="Times New Roman" w:hAnsi="Times New Roman" w:cs="Times New Roman"/>
          <w:sz w:val="24"/>
          <w:szCs w:val="24"/>
        </w:rPr>
        <w:t>oleh variable lain.</w:t>
      </w:r>
    </w:p>
    <w:p w:rsidR="001276B1" w:rsidRPr="00E855E0" w:rsidRDefault="001276B1" w:rsidP="00B0690F">
      <w:pPr>
        <w:autoSpaceDE w:val="0"/>
        <w:autoSpaceDN w:val="0"/>
        <w:adjustRightInd w:val="0"/>
        <w:spacing w:after="0" w:line="480" w:lineRule="auto"/>
        <w:ind w:left="1260" w:firstLine="720"/>
        <w:jc w:val="both"/>
        <w:rPr>
          <w:rFonts w:ascii="Times New Roman" w:hAnsi="Times New Roman" w:cs="Times New Roman"/>
          <w:sz w:val="24"/>
          <w:szCs w:val="24"/>
        </w:rPr>
      </w:pPr>
    </w:p>
    <w:p w:rsidR="00D14C70" w:rsidRPr="00E855E0" w:rsidRDefault="00F94C17" w:rsidP="009C0346">
      <w:pPr>
        <w:pStyle w:val="ListParagraph"/>
        <w:numPr>
          <w:ilvl w:val="0"/>
          <w:numId w:val="33"/>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BE5D66" w:rsidRDefault="00426296" w:rsidP="009C0346">
      <w:pPr>
        <w:pStyle w:val="ListParagraph"/>
        <w:numPr>
          <w:ilvl w:val="0"/>
          <w:numId w:val="3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Pelatihan dan Pengembangan terhadap Peningkatan Etos Kerja Pegawai pada PT. Bank Syariah Mandiri Kantor Cabang Simpang Patal Palembang</w:t>
      </w:r>
    </w:p>
    <w:p w:rsidR="00BE5D66" w:rsidRDefault="00E41903" w:rsidP="00BE5D66">
      <w:pPr>
        <w:pStyle w:val="ListParagraph"/>
        <w:spacing w:line="480" w:lineRule="auto"/>
        <w:ind w:firstLine="720"/>
        <w:jc w:val="both"/>
        <w:rPr>
          <w:rFonts w:ascii="Times New Roman" w:eastAsia="Calibri" w:hAnsi="Times New Roman" w:cs="Times New Roman"/>
          <w:sz w:val="24"/>
          <w:szCs w:val="24"/>
        </w:rPr>
      </w:pPr>
      <w:r w:rsidRPr="00BE5D66">
        <w:rPr>
          <w:rFonts w:ascii="Times New Roman" w:hAnsi="Times New Roman" w:cs="Times New Roman"/>
          <w:sz w:val="24"/>
          <w:szCs w:val="24"/>
        </w:rPr>
        <w:t xml:space="preserve">Pelatihan dan pengembangan berpengaruh positif terhadap peningkatan etos kerja pegawai dengan </w:t>
      </w:r>
      <w:proofErr w:type="gramStart"/>
      <w:r w:rsidRPr="00BE5D66">
        <w:rPr>
          <w:rFonts w:ascii="Times New Roman" w:hAnsi="Times New Roman" w:cs="Times New Roman"/>
          <w:sz w:val="24"/>
          <w:szCs w:val="24"/>
        </w:rPr>
        <w:t xml:space="preserve">didapat  </w:t>
      </w:r>
      <w:r w:rsidR="00BE5D66" w:rsidRPr="00BE5D66">
        <w:rPr>
          <w:rFonts w:ascii="Times New Roman" w:hAnsi="Times New Roman" w:cs="Times New Roman"/>
          <w:sz w:val="24"/>
          <w:szCs w:val="24"/>
        </w:rPr>
        <w:t>koefisien</w:t>
      </w:r>
      <w:proofErr w:type="gramEnd"/>
      <w:r w:rsidR="00BE5D66" w:rsidRPr="00BE5D66">
        <w:rPr>
          <w:rFonts w:ascii="Times New Roman" w:hAnsi="Times New Roman" w:cs="Times New Roman"/>
          <w:sz w:val="24"/>
          <w:szCs w:val="24"/>
        </w:rPr>
        <w:t xml:space="preserve"> regresi Pelatihan (X1) 0,415 dan Pengembangan (X2) 0,140</w:t>
      </w:r>
      <w:r w:rsidR="00BE5D66">
        <w:rPr>
          <w:rFonts w:ascii="Times New Roman" w:hAnsi="Times New Roman" w:cs="Times New Roman"/>
          <w:sz w:val="24"/>
          <w:szCs w:val="24"/>
        </w:rPr>
        <w:t xml:space="preserve"> bernilai  positif. Hasil uji hipotesis juga membuktikan bahwa pelatihan dan pengembangan </w:t>
      </w:r>
      <w:r w:rsidR="00503D57">
        <w:rPr>
          <w:rFonts w:ascii="Times New Roman" w:hAnsi="Times New Roman" w:cs="Times New Roman"/>
          <w:sz w:val="24"/>
          <w:szCs w:val="24"/>
        </w:rPr>
        <w:t xml:space="preserve">secara bersama-sama berpengaruh signifikan terhadap peningkatan etos kerja, yang dapat dibuktikan dari hasil uji F sebesar </w:t>
      </w:r>
      <w:r w:rsidR="00503D57" w:rsidRPr="00E855E0">
        <w:rPr>
          <w:rFonts w:ascii="Times New Roman" w:eastAsia="Calibri" w:hAnsi="Times New Roman" w:cs="Times New Roman"/>
          <w:sz w:val="24"/>
          <w:szCs w:val="24"/>
        </w:rPr>
        <w:t xml:space="preserve">F </w:t>
      </w:r>
      <w:r w:rsidR="00503D57" w:rsidRPr="00E855E0">
        <w:rPr>
          <w:rFonts w:ascii="Times New Roman" w:eastAsia="Calibri" w:hAnsi="Times New Roman" w:cs="Times New Roman"/>
          <w:sz w:val="24"/>
          <w:szCs w:val="24"/>
          <w:vertAlign w:val="subscript"/>
        </w:rPr>
        <w:t>hitung</w:t>
      </w:r>
      <w:r w:rsidR="00503D57">
        <w:rPr>
          <w:rFonts w:ascii="Times New Roman" w:eastAsia="Calibri" w:hAnsi="Times New Roman" w:cs="Times New Roman"/>
          <w:sz w:val="24"/>
          <w:szCs w:val="24"/>
        </w:rPr>
        <w:t xml:space="preserve"> 5.506 &gt; F </w:t>
      </w:r>
      <w:r w:rsidR="00503D57">
        <w:rPr>
          <w:rFonts w:ascii="Times New Roman" w:eastAsia="Calibri" w:hAnsi="Times New Roman" w:cs="Times New Roman"/>
          <w:sz w:val="24"/>
          <w:szCs w:val="24"/>
          <w:vertAlign w:val="subscript"/>
        </w:rPr>
        <w:t xml:space="preserve">table </w:t>
      </w:r>
      <w:r w:rsidR="00503D57">
        <w:rPr>
          <w:rFonts w:ascii="Times New Roman" w:eastAsia="Calibri" w:hAnsi="Times New Roman" w:cs="Times New Roman"/>
          <w:sz w:val="24"/>
          <w:szCs w:val="24"/>
        </w:rPr>
        <w:t>3,350</w:t>
      </w:r>
      <w:r w:rsidR="00503D57" w:rsidRPr="00E855E0">
        <w:rPr>
          <w:rFonts w:ascii="Times New Roman" w:eastAsia="Calibri" w:hAnsi="Times New Roman" w:cs="Times New Roman"/>
          <w:sz w:val="24"/>
          <w:szCs w:val="24"/>
        </w:rPr>
        <w:t xml:space="preserve"> dengan nilai signifikan 0,00</w:t>
      </w:r>
      <w:r w:rsidR="00503D57">
        <w:rPr>
          <w:rFonts w:ascii="Times New Roman" w:eastAsia="Calibri" w:hAnsi="Times New Roman" w:cs="Times New Roman"/>
          <w:sz w:val="24"/>
          <w:szCs w:val="24"/>
        </w:rPr>
        <w:t>0 signifikansi table ANOVA 0,010</w:t>
      </w:r>
      <w:r w:rsidR="00837A35">
        <w:rPr>
          <w:rFonts w:ascii="Times New Roman" w:eastAsia="Calibri" w:hAnsi="Times New Roman" w:cs="Times New Roman"/>
          <w:sz w:val="24"/>
          <w:szCs w:val="24"/>
        </w:rPr>
        <w:t xml:space="preserve"> &lt; </w:t>
      </w:r>
      <w:r w:rsidR="00503D57" w:rsidRPr="00E855E0">
        <w:rPr>
          <w:rFonts w:ascii="Times New Roman" w:eastAsia="Calibri" w:hAnsi="Times New Roman" w:cs="Times New Roman"/>
          <w:sz w:val="24"/>
          <w:szCs w:val="24"/>
        </w:rPr>
        <w:t>0,05</w:t>
      </w:r>
      <w:r w:rsidR="00503D57">
        <w:rPr>
          <w:rFonts w:ascii="Times New Roman" w:eastAsia="Calibri" w:hAnsi="Times New Roman" w:cs="Times New Roman"/>
          <w:sz w:val="24"/>
          <w:szCs w:val="24"/>
        </w:rPr>
        <w:t>.</w:t>
      </w:r>
    </w:p>
    <w:p w:rsidR="00837A35" w:rsidRDefault="00837A35" w:rsidP="00BE5D66">
      <w:pPr>
        <w:pStyle w:val="ListParagraph"/>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Hasil analisis deskriptif sendiri menunjukan bahwa sebagian besar responden memberikan penil</w:t>
      </w:r>
      <w:r w:rsidR="00497EA3">
        <w:rPr>
          <w:rFonts w:ascii="Times New Roman" w:eastAsia="Calibri" w:hAnsi="Times New Roman" w:cs="Times New Roman"/>
          <w:sz w:val="24"/>
          <w:szCs w:val="24"/>
        </w:rPr>
        <w:t>aian yang positif yaitu responden yang menjawab Sangat setuju (SS</w:t>
      </w:r>
      <w:proofErr w:type="gramStart"/>
      <w:r w:rsidR="00497EA3">
        <w:rPr>
          <w:rFonts w:ascii="Times New Roman" w:eastAsia="Calibri" w:hAnsi="Times New Roman" w:cs="Times New Roman"/>
          <w:sz w:val="24"/>
          <w:szCs w:val="24"/>
        </w:rPr>
        <w:t>)=</w:t>
      </w:r>
      <w:proofErr w:type="gramEnd"/>
      <w:r w:rsidR="00497EA3">
        <w:rPr>
          <w:rFonts w:ascii="Times New Roman" w:eastAsia="Calibri" w:hAnsi="Times New Roman" w:cs="Times New Roman"/>
          <w:sz w:val="24"/>
          <w:szCs w:val="24"/>
        </w:rPr>
        <w:t xml:space="preserve"> 34% dan </w:t>
      </w:r>
      <w:r>
        <w:rPr>
          <w:rFonts w:ascii="Times New Roman" w:eastAsia="Calibri" w:hAnsi="Times New Roman" w:cs="Times New Roman"/>
          <w:sz w:val="24"/>
          <w:szCs w:val="24"/>
        </w:rPr>
        <w:t xml:space="preserve"> </w:t>
      </w:r>
      <w:r w:rsidR="00497EA3">
        <w:rPr>
          <w:rFonts w:ascii="Times New Roman" w:eastAsia="Calibri" w:hAnsi="Times New Roman" w:cs="Times New Roman"/>
          <w:sz w:val="24"/>
          <w:szCs w:val="24"/>
        </w:rPr>
        <w:t>Setuju (S)= 56%.</w:t>
      </w:r>
      <w:r w:rsidR="001B2446">
        <w:rPr>
          <w:rFonts w:ascii="Times New Roman" w:eastAsia="Calibri" w:hAnsi="Times New Roman" w:cs="Times New Roman"/>
          <w:sz w:val="24"/>
          <w:szCs w:val="24"/>
        </w:rPr>
        <w:t xml:space="preserve"> Dan dari 15 indikator yang kita berikan kepada responden dapat ditarik kesimpulan bahwa pelatihan dan pengembangan berpengaruh terhadap etos kerja karyawan dalam memahami perkerjaan, menyesuaikan diri ditempat bekerja,</w:t>
      </w:r>
      <w:r w:rsidR="00CC1813">
        <w:rPr>
          <w:rFonts w:ascii="Times New Roman" w:eastAsia="Calibri" w:hAnsi="Times New Roman" w:cs="Times New Roman"/>
          <w:sz w:val="24"/>
          <w:szCs w:val="24"/>
        </w:rPr>
        <w:t xml:space="preserve"> lebih memahami prinsip-prinsip perbankan syariah,</w:t>
      </w:r>
      <w:r w:rsidR="001B2446">
        <w:rPr>
          <w:rFonts w:ascii="Times New Roman" w:eastAsia="Calibri" w:hAnsi="Times New Roman" w:cs="Times New Roman"/>
          <w:sz w:val="24"/>
          <w:szCs w:val="24"/>
        </w:rPr>
        <w:t xml:space="preserve"> mengatasi</w:t>
      </w:r>
      <w:r w:rsidR="0055020D">
        <w:rPr>
          <w:rFonts w:ascii="Times New Roman" w:eastAsia="Calibri" w:hAnsi="Times New Roman" w:cs="Times New Roman"/>
          <w:sz w:val="24"/>
          <w:szCs w:val="24"/>
        </w:rPr>
        <w:t xml:space="preserve"> frustas</w:t>
      </w:r>
      <w:r w:rsidR="001B2446">
        <w:rPr>
          <w:rFonts w:ascii="Times New Roman" w:eastAsia="Calibri" w:hAnsi="Times New Roman" w:cs="Times New Roman"/>
          <w:sz w:val="24"/>
          <w:szCs w:val="24"/>
        </w:rPr>
        <w:t xml:space="preserve">i dalam bekerja, </w:t>
      </w:r>
      <w:r w:rsidR="0055020D">
        <w:rPr>
          <w:rFonts w:ascii="Times New Roman" w:eastAsia="Calibri" w:hAnsi="Times New Roman" w:cs="Times New Roman"/>
          <w:sz w:val="24"/>
          <w:szCs w:val="24"/>
        </w:rPr>
        <w:t>meningkatkan pengetahuan dalam bekerja, meningkatkan kualitas kerja, komitmen terhadap perusahaan, dan tanggung jawab dalam bekerja.</w:t>
      </w:r>
    </w:p>
    <w:p w:rsidR="00711E62" w:rsidRPr="00711E62" w:rsidRDefault="00497EA3" w:rsidP="00711E62">
      <w:pPr>
        <w:pStyle w:val="ListParagraph"/>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Hal ini didukung oleh teori yang men</w:t>
      </w:r>
      <w:r w:rsidR="00C6009C">
        <w:rPr>
          <w:rFonts w:ascii="Times New Roman" w:eastAsia="Calibri" w:hAnsi="Times New Roman" w:cs="Times New Roman"/>
          <w:sz w:val="24"/>
          <w:szCs w:val="24"/>
        </w:rPr>
        <w:t xml:space="preserve">gatakan bahwa pelatihan dan pengembangan mempunyai kegunaan pada karier jangka panjang </w:t>
      </w:r>
      <w:r w:rsidR="00C6009C">
        <w:rPr>
          <w:rFonts w:ascii="Times New Roman" w:eastAsia="Calibri" w:hAnsi="Times New Roman" w:cs="Times New Roman"/>
          <w:sz w:val="24"/>
          <w:szCs w:val="24"/>
        </w:rPr>
        <w:lastRenderedPageBreak/>
        <w:t xml:space="preserve">karyawan untuk membantu menghadapi tanggung jawab yang lebih besar di waktu yang </w:t>
      </w:r>
      <w:proofErr w:type="gramStart"/>
      <w:r w:rsidR="00C6009C">
        <w:rPr>
          <w:rFonts w:ascii="Times New Roman" w:eastAsia="Calibri" w:hAnsi="Times New Roman" w:cs="Times New Roman"/>
          <w:sz w:val="24"/>
          <w:szCs w:val="24"/>
        </w:rPr>
        <w:t>akan</w:t>
      </w:r>
      <w:proofErr w:type="gramEnd"/>
      <w:r w:rsidR="00C6009C">
        <w:rPr>
          <w:rFonts w:ascii="Times New Roman" w:eastAsia="Calibri" w:hAnsi="Times New Roman" w:cs="Times New Roman"/>
          <w:sz w:val="24"/>
          <w:szCs w:val="24"/>
        </w:rPr>
        <w:t xml:space="preserve"> datang. </w:t>
      </w:r>
      <w:proofErr w:type="gramStart"/>
      <w:r w:rsidR="00C6009C">
        <w:rPr>
          <w:rFonts w:ascii="Times New Roman" w:eastAsia="Calibri" w:hAnsi="Times New Roman" w:cs="Times New Roman"/>
          <w:sz w:val="24"/>
          <w:szCs w:val="24"/>
        </w:rPr>
        <w:t>Program pelatihan dan pengembangan merupakan salah satu kegiatan yang penting dan dijadikan salah satu investasi organisasi dalam hal sumber daya manusia.</w:t>
      </w:r>
      <w:proofErr w:type="gramEnd"/>
      <w:r w:rsidR="001B2446">
        <w:rPr>
          <w:rFonts w:ascii="Times New Roman" w:eastAsia="Calibri" w:hAnsi="Times New Roman" w:cs="Times New Roman"/>
          <w:sz w:val="24"/>
          <w:szCs w:val="24"/>
        </w:rPr>
        <w:t xml:space="preserve"> </w:t>
      </w:r>
      <w:proofErr w:type="gramStart"/>
      <w:r w:rsidR="00C6009C" w:rsidRPr="001B2446">
        <w:rPr>
          <w:rFonts w:ascii="Times New Roman" w:eastAsia="Calibri" w:hAnsi="Times New Roman" w:cs="Times New Roman"/>
          <w:sz w:val="24"/>
          <w:szCs w:val="24"/>
        </w:rPr>
        <w:t>Pelatihan dan pengembangan ditujukan untuk mempertahankan dan meningkatkan Etos kerja</w:t>
      </w:r>
      <w:r w:rsidR="0055020D">
        <w:rPr>
          <w:rFonts w:ascii="Times New Roman" w:eastAsia="Calibri" w:hAnsi="Times New Roman" w:cs="Times New Roman"/>
          <w:sz w:val="24"/>
          <w:szCs w:val="24"/>
        </w:rPr>
        <w:t xml:space="preserve"> karyawan.</w:t>
      </w:r>
      <w:proofErr w:type="gramEnd"/>
      <w:r w:rsidR="0055020D">
        <w:rPr>
          <w:rStyle w:val="FootnoteReference"/>
          <w:rFonts w:ascii="Times New Roman" w:eastAsia="Calibri" w:hAnsi="Times New Roman" w:cs="Times New Roman"/>
          <w:sz w:val="24"/>
          <w:szCs w:val="24"/>
        </w:rPr>
        <w:footnoteReference w:id="35"/>
      </w:r>
    </w:p>
    <w:p w:rsidR="00B0690F" w:rsidRPr="00E41903" w:rsidRDefault="00B0690F" w:rsidP="001276B1">
      <w:pPr>
        <w:pStyle w:val="ListParagraph"/>
        <w:spacing w:line="480" w:lineRule="auto"/>
        <w:ind w:left="1440"/>
        <w:jc w:val="both"/>
        <w:rPr>
          <w:rFonts w:ascii="Times New Roman" w:hAnsi="Times New Roman" w:cs="Times New Roman"/>
          <w:sz w:val="24"/>
          <w:szCs w:val="24"/>
        </w:rPr>
      </w:pPr>
    </w:p>
    <w:p w:rsidR="00B0690F" w:rsidRDefault="00B0690F" w:rsidP="009C0346">
      <w:pPr>
        <w:pStyle w:val="ListParagraph"/>
        <w:numPr>
          <w:ilvl w:val="0"/>
          <w:numId w:val="3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Cara meningkatkan etos kerja pegawai pada PT.Bank Syariah Mandiri Kantor Cabang Simpang Patal Palembang</w:t>
      </w:r>
    </w:p>
    <w:p w:rsidR="00407643" w:rsidRDefault="000A6A5E" w:rsidP="00407643">
      <w:pPr>
        <w:pStyle w:val="ListParagraph"/>
        <w:tabs>
          <w:tab w:val="left" w:pos="360"/>
        </w:tabs>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olor w:val="000000"/>
          <w:sz w:val="24"/>
          <w:szCs w:val="24"/>
          <w:lang w:eastAsia="id-ID"/>
        </w:rPr>
        <w:tab/>
      </w:r>
      <w:r w:rsidR="00021AFC">
        <w:rPr>
          <w:rFonts w:ascii="Times New Roman" w:eastAsia="Times New Roman" w:hAnsi="Times New Roman"/>
          <w:color w:val="000000"/>
          <w:sz w:val="24"/>
          <w:szCs w:val="24"/>
          <w:lang w:eastAsia="id-ID"/>
        </w:rPr>
        <w:t xml:space="preserve">Dilihat dari </w:t>
      </w:r>
      <w:r w:rsidR="00021AFC">
        <w:rPr>
          <w:rFonts w:ascii="Times New Roman" w:hAnsi="Times New Roman" w:cs="Times New Roman"/>
          <w:sz w:val="24"/>
          <w:szCs w:val="24"/>
        </w:rPr>
        <w:t>k</w:t>
      </w:r>
      <w:r w:rsidR="00021AFC" w:rsidRPr="00E858E5">
        <w:rPr>
          <w:rFonts w:ascii="Times New Roman" w:hAnsi="Times New Roman" w:cs="Times New Roman"/>
          <w:sz w:val="24"/>
          <w:szCs w:val="24"/>
        </w:rPr>
        <w:t>oefisien determinasinya (R</w:t>
      </w:r>
      <w:r w:rsidR="00021AFC" w:rsidRPr="00E858E5">
        <w:rPr>
          <w:rFonts w:ascii="Times New Roman" w:hAnsi="Times New Roman" w:cs="Times New Roman"/>
          <w:sz w:val="24"/>
          <w:szCs w:val="24"/>
          <w:vertAlign w:val="superscript"/>
        </w:rPr>
        <w:t>2</w:t>
      </w:r>
      <w:r w:rsidR="00021AFC" w:rsidRPr="00E858E5">
        <w:rPr>
          <w:rFonts w:ascii="Times New Roman" w:hAnsi="Times New Roman" w:cs="Times New Roman"/>
          <w:sz w:val="24"/>
          <w:szCs w:val="24"/>
        </w:rPr>
        <w:t>/R Square)</w:t>
      </w:r>
      <w:r w:rsidR="00021AFC">
        <w:rPr>
          <w:rFonts w:ascii="Times New Roman" w:hAnsi="Times New Roman" w:cs="Times New Roman"/>
          <w:sz w:val="24"/>
          <w:szCs w:val="24"/>
        </w:rPr>
        <w:t xml:space="preserve"> sebesar 29% artinya pengaruh </w:t>
      </w:r>
      <w:r w:rsidR="00021AFC" w:rsidRPr="00E858E5">
        <w:rPr>
          <w:rFonts w:ascii="Times New Roman" w:hAnsi="Times New Roman" w:cs="Times New Roman"/>
          <w:sz w:val="24"/>
          <w:szCs w:val="24"/>
        </w:rPr>
        <w:t>pelatihan dan pengembangan</w:t>
      </w:r>
      <w:r w:rsidR="00021AFC">
        <w:rPr>
          <w:rFonts w:ascii="Times New Roman" w:hAnsi="Times New Roman" w:cs="Times New Roman"/>
          <w:sz w:val="24"/>
          <w:szCs w:val="24"/>
        </w:rPr>
        <w:t xml:space="preserve"> terhadap peningkatan etos kerja sebesar 29%, s</w:t>
      </w:r>
      <w:r w:rsidR="00021AFC" w:rsidRPr="00E858E5">
        <w:rPr>
          <w:rFonts w:ascii="Times New Roman" w:hAnsi="Times New Roman" w:cs="Times New Roman"/>
          <w:sz w:val="24"/>
          <w:szCs w:val="24"/>
        </w:rPr>
        <w:t>edangkan sisanya 71%  dapat dijelaskan oleh faktor-faktor lain</w:t>
      </w:r>
      <w:r w:rsidR="00021AFC">
        <w:rPr>
          <w:rFonts w:ascii="Times New Roman" w:hAnsi="Times New Roman" w:cs="Times New Roman"/>
          <w:sz w:val="24"/>
          <w:szCs w:val="24"/>
        </w:rPr>
        <w:t>.</w:t>
      </w:r>
    </w:p>
    <w:p w:rsidR="00407643" w:rsidRPr="00407643" w:rsidRDefault="00407643" w:rsidP="00407643">
      <w:pPr>
        <w:pStyle w:val="ListParagraph"/>
        <w:tabs>
          <w:tab w:val="left" w:pos="36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07643">
        <w:rPr>
          <w:rFonts w:ascii="Times New Roman" w:eastAsia="Times New Roman" w:hAnsi="Times New Roman"/>
          <w:color w:val="000000"/>
          <w:sz w:val="24"/>
          <w:szCs w:val="24"/>
          <w:lang w:eastAsia="id-ID"/>
        </w:rPr>
        <w:t>Dalam meningkatkan etos kerja pegawai, Bank Syariah Mandiri tidak hanya melalukan kegiatan pelatihan dan pengembangan saja, adapun cara yang dilakukan untuk mencapai peningkatan etos kerja pega</w:t>
      </w:r>
      <w:r w:rsidR="00CC1813">
        <w:rPr>
          <w:rFonts w:ascii="Times New Roman" w:eastAsia="Times New Roman" w:hAnsi="Times New Roman"/>
          <w:color w:val="000000"/>
          <w:sz w:val="24"/>
          <w:szCs w:val="24"/>
          <w:lang w:eastAsia="id-ID"/>
        </w:rPr>
        <w:t xml:space="preserve">wai antara lain: memberikan reward atau punishment, memberikan motivasi, melakukan proses penilaian </w:t>
      </w:r>
      <w:proofErr w:type="gramStart"/>
      <w:r w:rsidR="00CC1813">
        <w:rPr>
          <w:rFonts w:ascii="Times New Roman" w:eastAsia="Times New Roman" w:hAnsi="Times New Roman"/>
          <w:color w:val="000000"/>
          <w:sz w:val="24"/>
          <w:szCs w:val="24"/>
          <w:lang w:eastAsia="id-ID"/>
        </w:rPr>
        <w:t>( assessment</w:t>
      </w:r>
      <w:proofErr w:type="gramEnd"/>
      <w:r w:rsidR="00CC1813">
        <w:rPr>
          <w:rFonts w:ascii="Times New Roman" w:eastAsia="Times New Roman" w:hAnsi="Times New Roman"/>
          <w:color w:val="000000"/>
          <w:sz w:val="24"/>
          <w:szCs w:val="24"/>
          <w:lang w:eastAsia="id-ID"/>
        </w:rPr>
        <w:t xml:space="preserve">) untuk mengetahui portensi dan kompetensi pegawai, </w:t>
      </w:r>
      <w:r w:rsidR="00CC1813" w:rsidRPr="00CC1813">
        <w:rPr>
          <w:rFonts w:ascii="Times New Roman" w:eastAsia="Times New Roman" w:hAnsi="Times New Roman"/>
          <w:color w:val="000000"/>
          <w:sz w:val="24"/>
          <w:szCs w:val="24"/>
          <w:lang w:eastAsia="id-ID"/>
        </w:rPr>
        <w:t>Meningkatkan kesejahteraan karyawan dengan memberikan kenaikan gaji, bonus,</w:t>
      </w:r>
      <w:r w:rsidR="00CC1813">
        <w:rPr>
          <w:rFonts w:ascii="Times New Roman" w:eastAsia="Times New Roman" w:hAnsi="Times New Roman"/>
          <w:color w:val="000000"/>
          <w:sz w:val="24"/>
          <w:szCs w:val="24"/>
          <w:lang w:eastAsia="id-ID"/>
        </w:rPr>
        <w:t xml:space="preserve"> melakukan</w:t>
      </w:r>
      <w:r w:rsidR="00CC1813" w:rsidRPr="00CC1813">
        <w:rPr>
          <w:rFonts w:ascii="Times New Roman" w:eastAsia="Times New Roman" w:hAnsi="Times New Roman"/>
          <w:color w:val="000000"/>
          <w:sz w:val="24"/>
          <w:szCs w:val="24"/>
          <w:lang w:eastAsia="id-ID"/>
        </w:rPr>
        <w:t xml:space="preserve"> promosi dan mutasi</w:t>
      </w:r>
    </w:p>
    <w:p w:rsidR="00CC1813" w:rsidRDefault="00CC1813" w:rsidP="0003247E">
      <w:pPr>
        <w:spacing w:line="480" w:lineRule="auto"/>
        <w:jc w:val="center"/>
        <w:rPr>
          <w:rFonts w:ascii="Times New Roman" w:hAnsi="Times New Roman" w:cs="Times New Roman"/>
          <w:b/>
          <w:sz w:val="24"/>
          <w:szCs w:val="24"/>
        </w:rPr>
      </w:pPr>
    </w:p>
    <w:p w:rsidR="00CC1813" w:rsidRDefault="00CC1813" w:rsidP="0003247E">
      <w:pPr>
        <w:spacing w:line="480" w:lineRule="auto"/>
        <w:jc w:val="center"/>
        <w:rPr>
          <w:rFonts w:ascii="Times New Roman" w:hAnsi="Times New Roman" w:cs="Times New Roman"/>
          <w:b/>
          <w:sz w:val="24"/>
          <w:szCs w:val="24"/>
        </w:rPr>
      </w:pPr>
    </w:p>
    <w:p w:rsidR="0003247E" w:rsidRPr="00927C4A" w:rsidRDefault="00736F5E" w:rsidP="0003247E">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4864" behindDoc="0" locked="0" layoutInCell="1" allowOverlap="1">
                <wp:simplePos x="0" y="0"/>
                <wp:positionH relativeFrom="column">
                  <wp:posOffset>4493895</wp:posOffset>
                </wp:positionH>
                <wp:positionV relativeFrom="paragraph">
                  <wp:posOffset>-1144905</wp:posOffset>
                </wp:positionV>
                <wp:extent cx="695325" cy="361950"/>
                <wp:effectExtent l="0" t="0" r="28575" b="1905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361950"/>
                        </a:xfrm>
                        <a:prstGeom prst="rect">
                          <a:avLst/>
                        </a:prstGeom>
                        <a:solidFill>
                          <a:sysClr val="window" lastClr="FFFFFF"/>
                        </a:solidFill>
                        <a:ln w="25400" cap="flat" cmpd="sng" algn="ctr">
                          <a:solidFill>
                            <a:sysClr val="window" lastClr="FFFFFF"/>
                          </a:solidFill>
                          <a:prstDash val="solid"/>
                        </a:ln>
                        <a:effectLst/>
                      </wps:spPr>
                      <wps:txbx>
                        <w:txbxContent>
                          <w:p w:rsidR="002F74D2" w:rsidRPr="004864F9" w:rsidRDefault="002F74D2" w:rsidP="004864F9">
                            <w:pPr>
                              <w:jc w:val="center"/>
                              <w:rPr>
                                <w:rFonts w:ascii="Times New Roman" w:hAnsi="Times New Roman" w:cs="Times New Roman"/>
                                <w:color w:val="000000" w:themeColor="text1"/>
                                <w:sz w:val="24"/>
                                <w:szCs w:val="24"/>
                              </w:rPr>
                            </w:pP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353.85pt;margin-top:-90.15pt;width:54.7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" fillcolor="window" strokecolor="window" strokeweight="2pt">
                <v:path arrowok="t"/>
                <v:textbox>
                  <w:txbxContent>
                    <w:p w:rsidR="002F74D2" w:rsidRPr="004864F9" w:rsidRDefault="002F74D2" w:rsidP="004864F9">
                      <w:pPr>
                        <w:jc w:val="center"/>
                        <w:rPr>
                          <w:rFonts w:ascii="Times New Roman" w:hAnsi="Times New Roman" w:cs="Times New Roman"/>
                          <w:color w:val="000000" w:themeColor="text1"/>
                          <w:sz w:val="24"/>
                          <w:szCs w:val="24"/>
                        </w:rPr>
                      </w:pPr>
                    </w:p>
                    <w:p w:rsidR="002F74D2" w:rsidRDefault="002F74D2" w:rsidP="004864F9">
                      <w:pPr>
                        <w:jc w:val="center"/>
                        <w:rPr>
                          <w:color w:val="000000" w:themeColor="text1"/>
                        </w:rPr>
                      </w:pPr>
                    </w:p>
                    <w:p w:rsidR="002F74D2" w:rsidRPr="000C16CF" w:rsidRDefault="002F74D2" w:rsidP="004864F9">
                      <w:pPr>
                        <w:jc w:val="center"/>
                        <w:rPr>
                          <w:color w:val="000000" w:themeColor="text1"/>
                        </w:rPr>
                      </w:pPr>
                    </w:p>
                  </w:txbxContent>
                </v:textbox>
              </v:rect>
            </w:pict>
          </mc:Fallback>
        </mc:AlternateContent>
      </w:r>
      <w:r w:rsidR="0003247E" w:rsidRPr="00927C4A">
        <w:rPr>
          <w:rFonts w:ascii="Times New Roman" w:hAnsi="Times New Roman" w:cs="Times New Roman"/>
          <w:b/>
          <w:sz w:val="24"/>
          <w:szCs w:val="24"/>
        </w:rPr>
        <w:t>BAB V</w:t>
      </w:r>
    </w:p>
    <w:p w:rsidR="0003247E" w:rsidRDefault="0003247E" w:rsidP="0003247E">
      <w:pPr>
        <w:spacing w:line="480" w:lineRule="auto"/>
        <w:jc w:val="center"/>
        <w:rPr>
          <w:rFonts w:ascii="Times New Roman" w:hAnsi="Times New Roman" w:cs="Times New Roman"/>
          <w:b/>
          <w:sz w:val="24"/>
          <w:szCs w:val="24"/>
        </w:rPr>
      </w:pPr>
      <w:r w:rsidRPr="00927C4A">
        <w:rPr>
          <w:rFonts w:ascii="Times New Roman" w:hAnsi="Times New Roman" w:cs="Times New Roman"/>
          <w:b/>
          <w:sz w:val="24"/>
          <w:szCs w:val="24"/>
        </w:rPr>
        <w:t>PENUTUP</w:t>
      </w:r>
    </w:p>
    <w:p w:rsidR="00644C73" w:rsidRDefault="00644C73" w:rsidP="00644C73">
      <w:pPr>
        <w:pStyle w:val="ListParagraph"/>
        <w:numPr>
          <w:ilvl w:val="0"/>
          <w:numId w:val="29"/>
        </w:numPr>
        <w:spacing w:line="480" w:lineRule="auto"/>
        <w:rPr>
          <w:rFonts w:ascii="Times New Roman" w:hAnsi="Times New Roman" w:cs="Times New Roman"/>
          <w:b/>
          <w:sz w:val="24"/>
          <w:szCs w:val="24"/>
        </w:rPr>
      </w:pPr>
      <w:r>
        <w:rPr>
          <w:rFonts w:ascii="Times New Roman" w:hAnsi="Times New Roman" w:cs="Times New Roman"/>
          <w:b/>
          <w:sz w:val="24"/>
          <w:szCs w:val="24"/>
        </w:rPr>
        <w:t>KESIMPULAN</w:t>
      </w:r>
    </w:p>
    <w:p w:rsidR="0003247E" w:rsidRPr="00644C73" w:rsidRDefault="0003247E" w:rsidP="00644C73">
      <w:pPr>
        <w:pStyle w:val="ListParagraph"/>
        <w:spacing w:line="480" w:lineRule="auto"/>
        <w:ind w:left="360" w:firstLine="360"/>
        <w:jc w:val="both"/>
        <w:rPr>
          <w:rFonts w:ascii="Times New Roman" w:hAnsi="Times New Roman" w:cs="Times New Roman"/>
          <w:b/>
          <w:sz w:val="24"/>
          <w:szCs w:val="24"/>
        </w:rPr>
      </w:pPr>
      <w:r w:rsidRPr="00644C73">
        <w:rPr>
          <w:rFonts w:ascii="Times New Roman" w:hAnsi="Times New Roman" w:cs="Times New Roman"/>
          <w:sz w:val="24"/>
          <w:szCs w:val="24"/>
        </w:rPr>
        <w:t>Berdasarkan hasil analisis dan pembahasan yang dikemukakan pada bab sebelumnya</w:t>
      </w:r>
      <w:proofErr w:type="gramStart"/>
      <w:r w:rsidRPr="00644C73">
        <w:rPr>
          <w:rFonts w:ascii="Times New Roman" w:hAnsi="Times New Roman" w:cs="Times New Roman"/>
          <w:sz w:val="24"/>
          <w:szCs w:val="24"/>
        </w:rPr>
        <w:t>,maka</w:t>
      </w:r>
      <w:proofErr w:type="gramEnd"/>
      <w:r w:rsidRPr="00644C73">
        <w:rPr>
          <w:rFonts w:ascii="Times New Roman" w:hAnsi="Times New Roman" w:cs="Times New Roman"/>
          <w:sz w:val="24"/>
          <w:szCs w:val="24"/>
        </w:rPr>
        <w:t xml:space="preserve"> dapat diberikan suatu kesimpulan sebagai berikut:</w:t>
      </w:r>
    </w:p>
    <w:p w:rsidR="00644C73" w:rsidRDefault="00C8580A" w:rsidP="00644C73">
      <w:pPr>
        <w:pStyle w:val="ListParagraph"/>
        <w:numPr>
          <w:ilvl w:val="0"/>
          <w:numId w:val="37"/>
        </w:numPr>
        <w:spacing w:line="480" w:lineRule="auto"/>
        <w:jc w:val="both"/>
        <w:rPr>
          <w:rFonts w:ascii="Times New Roman" w:hAnsi="Times New Roman" w:cs="Times New Roman"/>
          <w:sz w:val="24"/>
          <w:szCs w:val="24"/>
        </w:rPr>
      </w:pPr>
      <w:r w:rsidRPr="00CC1813">
        <w:rPr>
          <w:rFonts w:ascii="Times New Roman" w:hAnsi="Times New Roman" w:cs="Times New Roman"/>
          <w:sz w:val="24"/>
          <w:szCs w:val="24"/>
        </w:rPr>
        <w:t>Pengaruh pelatihan dan pengembangan terhadap peningkatan etos kerja pegawai PT.Bank Syariah Mandiri Kantor Cabang Simpang Patal Palembang.</w:t>
      </w:r>
    </w:p>
    <w:p w:rsidR="00644C73" w:rsidRDefault="00CC1813" w:rsidP="00644C73">
      <w:pPr>
        <w:pStyle w:val="ListParagraph"/>
        <w:spacing w:line="480" w:lineRule="auto"/>
        <w:ind w:firstLine="540"/>
        <w:jc w:val="both"/>
        <w:rPr>
          <w:rFonts w:ascii="Times New Roman" w:eastAsia="Calibri" w:hAnsi="Times New Roman" w:cs="Times New Roman"/>
          <w:sz w:val="24"/>
          <w:szCs w:val="24"/>
        </w:rPr>
      </w:pPr>
      <w:r w:rsidRPr="00644C73">
        <w:rPr>
          <w:rFonts w:ascii="Times New Roman" w:hAnsi="Times New Roman" w:cs="Times New Roman"/>
          <w:sz w:val="24"/>
          <w:szCs w:val="24"/>
        </w:rPr>
        <w:t xml:space="preserve">Pelatihan dan pengembangan berpengaruh positif terhadap peningkatan etos kerja pegawai dengan </w:t>
      </w:r>
      <w:proofErr w:type="gramStart"/>
      <w:r w:rsidRPr="00644C73">
        <w:rPr>
          <w:rFonts w:ascii="Times New Roman" w:hAnsi="Times New Roman" w:cs="Times New Roman"/>
          <w:sz w:val="24"/>
          <w:szCs w:val="24"/>
        </w:rPr>
        <w:t>didapat  koefisien</w:t>
      </w:r>
      <w:proofErr w:type="gramEnd"/>
      <w:r w:rsidRPr="00644C73">
        <w:rPr>
          <w:rFonts w:ascii="Times New Roman" w:hAnsi="Times New Roman" w:cs="Times New Roman"/>
          <w:sz w:val="24"/>
          <w:szCs w:val="24"/>
        </w:rPr>
        <w:t xml:space="preserve"> regresi Pelatihan (X1) 0,415 dan Pengembangan (X2) 0,140 bernilai  positif. Hasil uji hipotesis juga membuktikan bahwa pelatihan dan pengembangan secara bersama-sama berpengaruh signifikan terhadap peningkatan etos kerja, yang dapat dibuktikan dari hasil uji F sebesar </w:t>
      </w:r>
      <w:r w:rsidRPr="00644C73">
        <w:rPr>
          <w:rFonts w:ascii="Times New Roman" w:eastAsia="Calibri" w:hAnsi="Times New Roman" w:cs="Times New Roman"/>
          <w:sz w:val="24"/>
          <w:szCs w:val="24"/>
        </w:rPr>
        <w:t xml:space="preserve">F </w:t>
      </w:r>
      <w:r w:rsidRPr="00644C73">
        <w:rPr>
          <w:rFonts w:ascii="Times New Roman" w:eastAsia="Calibri" w:hAnsi="Times New Roman" w:cs="Times New Roman"/>
          <w:sz w:val="24"/>
          <w:szCs w:val="24"/>
          <w:vertAlign w:val="subscript"/>
        </w:rPr>
        <w:t>hitung</w:t>
      </w:r>
      <w:r w:rsidRPr="00644C73">
        <w:rPr>
          <w:rFonts w:ascii="Times New Roman" w:eastAsia="Calibri" w:hAnsi="Times New Roman" w:cs="Times New Roman"/>
          <w:sz w:val="24"/>
          <w:szCs w:val="24"/>
        </w:rPr>
        <w:t xml:space="preserve"> 5.506 &gt; F </w:t>
      </w:r>
      <w:r w:rsidRPr="00644C73">
        <w:rPr>
          <w:rFonts w:ascii="Times New Roman" w:eastAsia="Calibri" w:hAnsi="Times New Roman" w:cs="Times New Roman"/>
          <w:sz w:val="24"/>
          <w:szCs w:val="24"/>
          <w:vertAlign w:val="subscript"/>
        </w:rPr>
        <w:t xml:space="preserve">table </w:t>
      </w:r>
      <w:r w:rsidRPr="00644C73">
        <w:rPr>
          <w:rFonts w:ascii="Times New Roman" w:eastAsia="Calibri" w:hAnsi="Times New Roman" w:cs="Times New Roman"/>
          <w:sz w:val="24"/>
          <w:szCs w:val="24"/>
        </w:rPr>
        <w:t>3,350 dengan nilai signifikan 0,000 signifikansi table ANOVA 0,010 &lt; 0,05.</w:t>
      </w:r>
    </w:p>
    <w:p w:rsidR="00644C73" w:rsidRDefault="00CC1813" w:rsidP="00644C73">
      <w:pPr>
        <w:pStyle w:val="ListParagraph"/>
        <w:spacing w:line="480" w:lineRule="auto"/>
        <w:ind w:firstLine="540"/>
        <w:jc w:val="both"/>
        <w:rPr>
          <w:rFonts w:ascii="Times New Roman" w:eastAsia="Calibri" w:hAnsi="Times New Roman" w:cs="Times New Roman"/>
          <w:sz w:val="24"/>
          <w:szCs w:val="24"/>
        </w:rPr>
      </w:pPr>
      <w:r w:rsidRPr="00644C73">
        <w:rPr>
          <w:rFonts w:ascii="Times New Roman" w:eastAsia="Calibri" w:hAnsi="Times New Roman" w:cs="Times New Roman"/>
          <w:sz w:val="24"/>
          <w:szCs w:val="24"/>
        </w:rPr>
        <w:t>Hasil analisis deskriptif sendiri menunjukan bahwa sebagian besar responden memberikan penilaian yang positif yaitu responden yang menjawab Sangat setuju (SS</w:t>
      </w:r>
      <w:proofErr w:type="gramStart"/>
      <w:r w:rsidRPr="00644C73">
        <w:rPr>
          <w:rFonts w:ascii="Times New Roman" w:eastAsia="Calibri" w:hAnsi="Times New Roman" w:cs="Times New Roman"/>
          <w:sz w:val="24"/>
          <w:szCs w:val="24"/>
        </w:rPr>
        <w:t>)=</w:t>
      </w:r>
      <w:proofErr w:type="gramEnd"/>
      <w:r w:rsidRPr="00644C73">
        <w:rPr>
          <w:rFonts w:ascii="Times New Roman" w:eastAsia="Calibri" w:hAnsi="Times New Roman" w:cs="Times New Roman"/>
          <w:sz w:val="24"/>
          <w:szCs w:val="24"/>
        </w:rPr>
        <w:t xml:space="preserve"> 34% dan  Setuju (S)= 56%. Dan dari 15 indikator yang kita berikan kepada responden dapat ditarik kesimpulan bahwa pelatihan dan pengembangan berpengaruh terhadap etos kerja karyawan dalam memahami perkerjaan, menyesuaikan diri ditempat bekerja, lebih memahami prinsip-prinsip perbankan syariah, mengatasi frustasi dalam bekerja, meningkatkan pengetahuan dalam bekerja, </w:t>
      </w:r>
      <w:r w:rsidRPr="00644C73">
        <w:rPr>
          <w:rFonts w:ascii="Times New Roman" w:eastAsia="Calibri" w:hAnsi="Times New Roman" w:cs="Times New Roman"/>
          <w:sz w:val="24"/>
          <w:szCs w:val="24"/>
        </w:rPr>
        <w:lastRenderedPageBreak/>
        <w:t>meningkatkan kualitas kerja, komitmen terhadap perusahaan, dan tanggung jawab dalam beke</w:t>
      </w:r>
      <w:r w:rsidR="00711E62" w:rsidRPr="00644C73">
        <w:rPr>
          <w:rFonts w:ascii="Times New Roman" w:eastAsia="Calibri" w:hAnsi="Times New Roman" w:cs="Times New Roman"/>
          <w:sz w:val="24"/>
          <w:szCs w:val="24"/>
        </w:rPr>
        <w:t>rja.</w:t>
      </w:r>
    </w:p>
    <w:p w:rsidR="00711E62" w:rsidRPr="00644C73" w:rsidRDefault="00711E62" w:rsidP="00644C73">
      <w:pPr>
        <w:pStyle w:val="ListParagraph"/>
        <w:spacing w:line="480" w:lineRule="auto"/>
        <w:ind w:firstLine="540"/>
        <w:jc w:val="both"/>
        <w:rPr>
          <w:rFonts w:ascii="Times New Roman" w:hAnsi="Times New Roman" w:cs="Times New Roman"/>
          <w:sz w:val="24"/>
          <w:szCs w:val="24"/>
        </w:rPr>
      </w:pPr>
      <w:r w:rsidRPr="00644C73">
        <w:rPr>
          <w:rFonts w:ascii="Times New Roman" w:eastAsia="Calibri" w:hAnsi="Times New Roman" w:cs="Times New Roman"/>
          <w:sz w:val="24"/>
          <w:szCs w:val="24"/>
        </w:rPr>
        <w:t xml:space="preserve">Pelatihan dan pengembangan yang dilaksanakan dengan baik dan diterapkan </w:t>
      </w:r>
      <w:proofErr w:type="gramStart"/>
      <w:r w:rsidRPr="00644C73">
        <w:rPr>
          <w:rFonts w:ascii="Times New Roman" w:eastAsia="Calibri" w:hAnsi="Times New Roman" w:cs="Times New Roman"/>
          <w:sz w:val="24"/>
          <w:szCs w:val="24"/>
        </w:rPr>
        <w:t>akan</w:t>
      </w:r>
      <w:proofErr w:type="gramEnd"/>
      <w:r w:rsidRPr="00644C73">
        <w:rPr>
          <w:rFonts w:ascii="Times New Roman" w:eastAsia="Calibri" w:hAnsi="Times New Roman" w:cs="Times New Roman"/>
          <w:sz w:val="24"/>
          <w:szCs w:val="24"/>
        </w:rPr>
        <w:t xml:space="preserve"> menghasilkan sumber daya manusia yang unggul, kreatif, inovatif dan produktif.</w:t>
      </w:r>
    </w:p>
    <w:p w:rsidR="00CC1813" w:rsidRDefault="00CC1813" w:rsidP="00CC1813">
      <w:pPr>
        <w:pStyle w:val="ListParagraph"/>
        <w:spacing w:line="480" w:lineRule="auto"/>
        <w:ind w:left="360" w:firstLine="900"/>
        <w:jc w:val="both"/>
        <w:rPr>
          <w:rFonts w:ascii="Times New Roman" w:eastAsia="Calibri" w:hAnsi="Times New Roman" w:cs="Times New Roman"/>
          <w:sz w:val="24"/>
          <w:szCs w:val="24"/>
        </w:rPr>
      </w:pPr>
    </w:p>
    <w:p w:rsidR="0003247E" w:rsidRPr="00D63477" w:rsidRDefault="0003247E" w:rsidP="009C0346">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rPr>
      </w:pPr>
      <w:r w:rsidRPr="00D63477">
        <w:rPr>
          <w:rFonts w:ascii="Times New Roman" w:hAnsi="Times New Roman" w:cs="Times New Roman"/>
          <w:sz w:val="24"/>
          <w:szCs w:val="24"/>
        </w:rPr>
        <w:t>Cara-cara yang dilakukan PT Bank Syariah Mandiri dalam meningkatkan etos kerja pegawainya adalah:</w:t>
      </w:r>
    </w:p>
    <w:p w:rsidR="0003247E" w:rsidRDefault="0003247E" w:rsidP="009C0346">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pelatihan (</w:t>
      </w:r>
      <w:r w:rsidRPr="00465C97">
        <w:rPr>
          <w:rFonts w:ascii="Times New Roman" w:hAnsi="Times New Roman" w:cs="Times New Roman"/>
          <w:i/>
          <w:sz w:val="24"/>
          <w:szCs w:val="24"/>
        </w:rPr>
        <w:t>Training</w:t>
      </w:r>
      <w:r>
        <w:rPr>
          <w:rFonts w:ascii="Times New Roman" w:hAnsi="Times New Roman" w:cs="Times New Roman"/>
          <w:sz w:val="24"/>
          <w:szCs w:val="24"/>
        </w:rPr>
        <w:t>) kepada seluruh pegawainya secara rutin</w:t>
      </w:r>
    </w:p>
    <w:p w:rsidR="0003247E" w:rsidRPr="00465C97" w:rsidRDefault="0003247E" w:rsidP="009C0346">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w:t>
      </w:r>
      <w:r w:rsidRPr="00465C97">
        <w:rPr>
          <w:rFonts w:ascii="Times New Roman" w:hAnsi="Times New Roman" w:cs="Times New Roman"/>
          <w:i/>
          <w:sz w:val="24"/>
          <w:szCs w:val="24"/>
        </w:rPr>
        <w:t>reward</w:t>
      </w:r>
      <w:r>
        <w:rPr>
          <w:rFonts w:ascii="Times New Roman" w:hAnsi="Times New Roman" w:cs="Times New Roman"/>
          <w:sz w:val="24"/>
          <w:szCs w:val="24"/>
        </w:rPr>
        <w:t xml:space="preserve"> atau </w:t>
      </w:r>
      <w:r w:rsidRPr="00465C97">
        <w:rPr>
          <w:rFonts w:ascii="Times New Roman" w:hAnsi="Times New Roman" w:cs="Times New Roman"/>
          <w:i/>
          <w:sz w:val="24"/>
          <w:szCs w:val="24"/>
        </w:rPr>
        <w:t>punishment</w:t>
      </w:r>
    </w:p>
    <w:p w:rsidR="0003247E" w:rsidRDefault="0003247E" w:rsidP="009C0346">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proses penilaian (</w:t>
      </w:r>
      <w:r w:rsidRPr="00465C97">
        <w:rPr>
          <w:rFonts w:ascii="Times New Roman" w:hAnsi="Times New Roman" w:cs="Times New Roman"/>
          <w:i/>
          <w:sz w:val="24"/>
          <w:szCs w:val="24"/>
        </w:rPr>
        <w:t>assessment</w:t>
      </w:r>
      <w:r>
        <w:rPr>
          <w:rFonts w:ascii="Times New Roman" w:hAnsi="Times New Roman" w:cs="Times New Roman"/>
          <w:sz w:val="24"/>
          <w:szCs w:val="24"/>
        </w:rPr>
        <w:t>) untuk mengetahui potensi dan kompetensi karyawannya.</w:t>
      </w:r>
    </w:p>
    <w:p w:rsidR="0003247E" w:rsidRDefault="0003247E" w:rsidP="009C0346">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pengembangan terhadap pegawai lama dengan system promosi dan mutasi</w:t>
      </w:r>
    </w:p>
    <w:p w:rsidR="0003247E" w:rsidRDefault="0003247E" w:rsidP="009C0346">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kesejahteraan karyawan dengan memberikan kenaikan gaji dan bonus.</w:t>
      </w:r>
    </w:p>
    <w:p w:rsidR="00E35F70" w:rsidRDefault="00E35F70" w:rsidP="00E35F70">
      <w:pPr>
        <w:autoSpaceDE w:val="0"/>
        <w:autoSpaceDN w:val="0"/>
        <w:adjustRightInd w:val="0"/>
        <w:spacing w:after="0" w:line="480" w:lineRule="auto"/>
        <w:jc w:val="both"/>
        <w:rPr>
          <w:rFonts w:ascii="Times New Roman" w:hAnsi="Times New Roman" w:cs="Times New Roman"/>
          <w:sz w:val="24"/>
          <w:szCs w:val="24"/>
        </w:rPr>
      </w:pPr>
    </w:p>
    <w:p w:rsidR="00E35F70" w:rsidRDefault="00E35F70" w:rsidP="00E35F70">
      <w:pPr>
        <w:autoSpaceDE w:val="0"/>
        <w:autoSpaceDN w:val="0"/>
        <w:adjustRightInd w:val="0"/>
        <w:spacing w:after="0" w:line="480" w:lineRule="auto"/>
        <w:jc w:val="both"/>
        <w:rPr>
          <w:rFonts w:ascii="Times New Roman" w:hAnsi="Times New Roman" w:cs="Times New Roman"/>
          <w:sz w:val="24"/>
          <w:szCs w:val="24"/>
        </w:rPr>
      </w:pPr>
    </w:p>
    <w:p w:rsidR="00E35F70" w:rsidRDefault="00E35F70" w:rsidP="00E35F70">
      <w:pPr>
        <w:autoSpaceDE w:val="0"/>
        <w:autoSpaceDN w:val="0"/>
        <w:adjustRightInd w:val="0"/>
        <w:spacing w:after="0" w:line="480" w:lineRule="auto"/>
        <w:jc w:val="both"/>
        <w:rPr>
          <w:rFonts w:ascii="Times New Roman" w:hAnsi="Times New Roman" w:cs="Times New Roman"/>
          <w:sz w:val="24"/>
          <w:szCs w:val="24"/>
        </w:rPr>
      </w:pPr>
    </w:p>
    <w:p w:rsidR="00E35F70" w:rsidRDefault="00E35F70" w:rsidP="00E35F70">
      <w:pPr>
        <w:autoSpaceDE w:val="0"/>
        <w:autoSpaceDN w:val="0"/>
        <w:adjustRightInd w:val="0"/>
        <w:spacing w:after="0" w:line="480" w:lineRule="auto"/>
        <w:jc w:val="both"/>
        <w:rPr>
          <w:rFonts w:ascii="Times New Roman" w:hAnsi="Times New Roman" w:cs="Times New Roman"/>
          <w:sz w:val="24"/>
          <w:szCs w:val="24"/>
        </w:rPr>
      </w:pPr>
    </w:p>
    <w:p w:rsidR="00E35F70" w:rsidRDefault="00E35F70" w:rsidP="00E35F70">
      <w:pPr>
        <w:autoSpaceDE w:val="0"/>
        <w:autoSpaceDN w:val="0"/>
        <w:adjustRightInd w:val="0"/>
        <w:spacing w:after="0" w:line="480" w:lineRule="auto"/>
        <w:jc w:val="both"/>
        <w:rPr>
          <w:rFonts w:ascii="Times New Roman" w:hAnsi="Times New Roman" w:cs="Times New Roman"/>
          <w:sz w:val="24"/>
          <w:szCs w:val="24"/>
        </w:rPr>
      </w:pPr>
    </w:p>
    <w:p w:rsidR="00E35F70" w:rsidRDefault="00E35F70" w:rsidP="00E35F70">
      <w:pPr>
        <w:autoSpaceDE w:val="0"/>
        <w:autoSpaceDN w:val="0"/>
        <w:adjustRightInd w:val="0"/>
        <w:spacing w:after="0" w:line="480" w:lineRule="auto"/>
        <w:jc w:val="both"/>
        <w:rPr>
          <w:rFonts w:ascii="Times New Roman" w:hAnsi="Times New Roman" w:cs="Times New Roman"/>
          <w:sz w:val="24"/>
          <w:szCs w:val="24"/>
        </w:rPr>
      </w:pPr>
    </w:p>
    <w:p w:rsidR="00E35F70" w:rsidRPr="00E35F70" w:rsidRDefault="00E35F70" w:rsidP="00E35F70">
      <w:pPr>
        <w:autoSpaceDE w:val="0"/>
        <w:autoSpaceDN w:val="0"/>
        <w:adjustRightInd w:val="0"/>
        <w:spacing w:after="0" w:line="480" w:lineRule="auto"/>
        <w:jc w:val="both"/>
        <w:rPr>
          <w:rFonts w:ascii="Times New Roman" w:hAnsi="Times New Roman" w:cs="Times New Roman"/>
          <w:sz w:val="24"/>
          <w:szCs w:val="24"/>
        </w:rPr>
      </w:pPr>
    </w:p>
    <w:p w:rsidR="0003247E" w:rsidRDefault="0003247E" w:rsidP="00E35F70">
      <w:pPr>
        <w:pStyle w:val="ListParagraph"/>
        <w:numPr>
          <w:ilvl w:val="0"/>
          <w:numId w:val="2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03247E" w:rsidRDefault="0003247E" w:rsidP="0003247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kesimpulan diatas, maka penulis mencoba untuk memnberikan beberapa saran yang mungkin bermanfaat bagi Bank Syariah Mandiri tersebut diantaranya:</w:t>
      </w:r>
    </w:p>
    <w:p w:rsidR="0003247E" w:rsidRDefault="0003247E" w:rsidP="009C0346">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Bank Syariah Mandiri harus selalu meningkatkan Sumber Daya Manusia (SDM) nya dengan mempertahankan atau meningkatkan program pelatihan dan pengembangan yang berkelanjutan atau secara terus-menerus, serta selalu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lembaga-lembaga pendidikan dalam meningkatkan etos kerja SDM nya.</w:t>
      </w:r>
    </w:p>
    <w:p w:rsidR="0003247E" w:rsidRPr="00565064" w:rsidRDefault="0003247E" w:rsidP="009C0346">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Bank Syariah Mandiri harus terus meningkatkan kualitas SDM yang baik dan didukung oleh etos kerja yang tinggi, maka hal itu akan membawa perusahaan ke pintu gerbang kesuksesan, karna kemampuan SDM yang dimiliki sangat menentukan kinerja dan citra yang baik bagi perusahaan.</w:t>
      </w:r>
    </w:p>
    <w:p w:rsidR="0003247E" w:rsidRPr="00465C97" w:rsidRDefault="0003247E" w:rsidP="0003247E">
      <w:pPr>
        <w:autoSpaceDE w:val="0"/>
        <w:autoSpaceDN w:val="0"/>
        <w:adjustRightInd w:val="0"/>
        <w:spacing w:after="0" w:line="480" w:lineRule="auto"/>
        <w:jc w:val="both"/>
        <w:rPr>
          <w:rFonts w:ascii="Times New Roman" w:hAnsi="Times New Roman" w:cs="Times New Roman"/>
          <w:sz w:val="24"/>
          <w:szCs w:val="24"/>
        </w:rPr>
      </w:pPr>
    </w:p>
    <w:p w:rsidR="0003247E" w:rsidRDefault="0003247E" w:rsidP="00E858E5">
      <w:pPr>
        <w:spacing w:line="480" w:lineRule="auto"/>
        <w:jc w:val="both"/>
        <w:rPr>
          <w:rFonts w:ascii="Times New Roman" w:hAnsi="Times New Roman" w:cs="Times New Roman"/>
          <w:sz w:val="24"/>
          <w:szCs w:val="24"/>
        </w:rPr>
      </w:pPr>
    </w:p>
    <w:p w:rsidR="0003247E" w:rsidRDefault="0003247E" w:rsidP="00E858E5">
      <w:pPr>
        <w:spacing w:line="480" w:lineRule="auto"/>
        <w:jc w:val="both"/>
        <w:rPr>
          <w:rFonts w:ascii="Times New Roman" w:hAnsi="Times New Roman" w:cs="Times New Roman"/>
          <w:sz w:val="24"/>
          <w:szCs w:val="24"/>
        </w:rPr>
      </w:pPr>
    </w:p>
    <w:p w:rsidR="0003247E" w:rsidRDefault="0003247E" w:rsidP="00E858E5">
      <w:pPr>
        <w:spacing w:line="480" w:lineRule="auto"/>
        <w:jc w:val="both"/>
        <w:rPr>
          <w:rFonts w:ascii="Times New Roman" w:hAnsi="Times New Roman" w:cs="Times New Roman"/>
          <w:sz w:val="24"/>
          <w:szCs w:val="24"/>
        </w:rPr>
      </w:pPr>
    </w:p>
    <w:p w:rsidR="004D0ECD" w:rsidRDefault="004D0ECD" w:rsidP="00E858E5">
      <w:pPr>
        <w:spacing w:line="480" w:lineRule="auto"/>
        <w:jc w:val="both"/>
        <w:rPr>
          <w:rFonts w:ascii="Times New Roman" w:hAnsi="Times New Roman" w:cs="Times New Roman"/>
          <w:sz w:val="24"/>
          <w:szCs w:val="24"/>
        </w:rPr>
      </w:pPr>
    </w:p>
    <w:p w:rsidR="004D0ECD" w:rsidRDefault="004D0ECD" w:rsidP="00E858E5">
      <w:pPr>
        <w:spacing w:line="480" w:lineRule="auto"/>
        <w:jc w:val="both"/>
        <w:rPr>
          <w:rFonts w:ascii="Times New Roman" w:hAnsi="Times New Roman" w:cs="Times New Roman"/>
          <w:sz w:val="24"/>
          <w:szCs w:val="24"/>
        </w:rPr>
      </w:pPr>
    </w:p>
    <w:p w:rsidR="004D0ECD" w:rsidRDefault="004D0ECD" w:rsidP="00E858E5">
      <w:pPr>
        <w:spacing w:line="480" w:lineRule="auto"/>
        <w:jc w:val="both"/>
        <w:rPr>
          <w:rFonts w:ascii="Times New Roman" w:hAnsi="Times New Roman" w:cs="Times New Roman"/>
          <w:sz w:val="24"/>
          <w:szCs w:val="24"/>
        </w:rPr>
      </w:pPr>
    </w:p>
    <w:p w:rsidR="004D0ECD" w:rsidRDefault="004D0ECD" w:rsidP="00E858E5">
      <w:pPr>
        <w:spacing w:line="480" w:lineRule="auto"/>
        <w:jc w:val="both"/>
        <w:rPr>
          <w:rFonts w:ascii="Times New Roman" w:hAnsi="Times New Roman" w:cs="Times New Roman"/>
          <w:sz w:val="24"/>
          <w:szCs w:val="24"/>
        </w:rPr>
      </w:pPr>
    </w:p>
    <w:p w:rsidR="0003247E" w:rsidRPr="0003247E" w:rsidRDefault="0003247E" w:rsidP="0003247E">
      <w:pPr>
        <w:jc w:val="center"/>
        <w:rPr>
          <w:rFonts w:ascii="Times New Roman" w:hAnsi="Times New Roman" w:cs="Times New Roman"/>
          <w:b/>
          <w:sz w:val="24"/>
          <w:szCs w:val="24"/>
        </w:rPr>
      </w:pPr>
      <w:r w:rsidRPr="0003247E">
        <w:rPr>
          <w:rFonts w:ascii="Times New Roman" w:hAnsi="Times New Roman" w:cs="Times New Roman"/>
          <w:b/>
          <w:sz w:val="24"/>
          <w:szCs w:val="24"/>
        </w:rPr>
        <w:t>DAFTAR PUSTAKA</w:t>
      </w:r>
    </w:p>
    <w:p w:rsidR="0003247E" w:rsidRPr="0003247E" w:rsidRDefault="0003247E" w:rsidP="0003247E">
      <w:pPr>
        <w:jc w:val="both"/>
        <w:rPr>
          <w:rFonts w:ascii="Times New Roman" w:hAnsi="Times New Roman" w:cs="Times New Roman"/>
          <w:sz w:val="24"/>
          <w:szCs w:val="24"/>
        </w:rPr>
      </w:pPr>
    </w:p>
    <w:p w:rsidR="009B600F" w:rsidRPr="0003247E" w:rsidRDefault="009B600F" w:rsidP="00344FD9">
      <w:pPr>
        <w:ind w:left="630" w:hanging="630"/>
        <w:jc w:val="both"/>
        <w:rPr>
          <w:rFonts w:ascii="Times New Roman" w:hAnsi="Times New Roman" w:cs="Times New Roman"/>
          <w:sz w:val="24"/>
          <w:szCs w:val="24"/>
        </w:rPr>
      </w:pPr>
      <w:r w:rsidRPr="0003247E">
        <w:rPr>
          <w:rFonts w:ascii="Times New Roman" w:hAnsi="Times New Roman" w:cs="Times New Roman"/>
          <w:sz w:val="24"/>
          <w:szCs w:val="24"/>
        </w:rPr>
        <w:t>Ambar</w:t>
      </w:r>
      <w:r>
        <w:rPr>
          <w:rFonts w:ascii="Times New Roman" w:hAnsi="Times New Roman" w:cs="Times New Roman"/>
          <w:sz w:val="24"/>
          <w:szCs w:val="24"/>
        </w:rPr>
        <w:t>,</w:t>
      </w:r>
      <w:r w:rsidRPr="0003247E">
        <w:rPr>
          <w:rFonts w:ascii="Times New Roman" w:hAnsi="Times New Roman" w:cs="Times New Roman"/>
          <w:sz w:val="24"/>
          <w:szCs w:val="24"/>
        </w:rPr>
        <w:t xml:space="preserve"> Teguh Sulistyani dan Rosidah, </w:t>
      </w:r>
      <w:r w:rsidRPr="0003247E">
        <w:rPr>
          <w:rFonts w:ascii="Times New Roman" w:hAnsi="Times New Roman" w:cs="Times New Roman"/>
          <w:i/>
          <w:sz w:val="24"/>
          <w:szCs w:val="24"/>
        </w:rPr>
        <w:t>Manajemen Sumber Daya Manusia</w:t>
      </w:r>
      <w:r w:rsidRPr="0003247E">
        <w:rPr>
          <w:rFonts w:ascii="Times New Roman" w:hAnsi="Times New Roman" w:cs="Times New Roman"/>
          <w:sz w:val="24"/>
          <w:szCs w:val="24"/>
        </w:rPr>
        <w:t xml:space="preserve"> (Yogyakarta: Graha Ilmu</w:t>
      </w:r>
      <w:proofErr w:type="gramStart"/>
      <w:r w:rsidRPr="0003247E">
        <w:rPr>
          <w:rFonts w:ascii="Times New Roman" w:hAnsi="Times New Roman" w:cs="Times New Roman"/>
          <w:sz w:val="24"/>
          <w:szCs w:val="24"/>
        </w:rPr>
        <w:t>,2003</w:t>
      </w:r>
      <w:proofErr w:type="gramEnd"/>
      <w:r w:rsidRPr="0003247E">
        <w:rPr>
          <w:rFonts w:ascii="Times New Roman" w:hAnsi="Times New Roman" w:cs="Times New Roman"/>
          <w:sz w:val="24"/>
          <w:szCs w:val="24"/>
        </w:rPr>
        <w:t>)</w:t>
      </w:r>
    </w:p>
    <w:p w:rsidR="009B600F" w:rsidRPr="0003247E" w:rsidRDefault="009B600F" w:rsidP="00344FD9">
      <w:pPr>
        <w:ind w:left="630" w:hanging="630"/>
        <w:jc w:val="both"/>
        <w:rPr>
          <w:rFonts w:ascii="Times New Roman" w:hAnsi="Times New Roman" w:cs="Times New Roman"/>
          <w:sz w:val="24"/>
          <w:szCs w:val="24"/>
        </w:rPr>
      </w:pPr>
      <w:r w:rsidRPr="0003247E">
        <w:rPr>
          <w:rFonts w:ascii="Times New Roman" w:hAnsi="Times New Roman" w:cs="Times New Roman"/>
          <w:sz w:val="24"/>
          <w:szCs w:val="24"/>
        </w:rPr>
        <w:t>Antonio</w:t>
      </w:r>
      <w:r>
        <w:rPr>
          <w:rFonts w:ascii="Times New Roman" w:hAnsi="Times New Roman" w:cs="Times New Roman"/>
          <w:sz w:val="24"/>
          <w:szCs w:val="24"/>
        </w:rPr>
        <w:t>,</w:t>
      </w:r>
      <w:r w:rsidRPr="0003247E">
        <w:rPr>
          <w:rFonts w:ascii="Times New Roman" w:hAnsi="Times New Roman" w:cs="Times New Roman"/>
          <w:sz w:val="24"/>
          <w:szCs w:val="24"/>
        </w:rPr>
        <w:t xml:space="preserve"> Syafi’I Muhammad, </w:t>
      </w:r>
      <w:r w:rsidRPr="0003247E">
        <w:rPr>
          <w:rFonts w:ascii="Times New Roman" w:hAnsi="Times New Roman" w:cs="Times New Roman"/>
          <w:i/>
          <w:sz w:val="24"/>
          <w:szCs w:val="24"/>
        </w:rPr>
        <w:t>Bank Syariah Dari Teori ke Praktik,</w:t>
      </w:r>
      <w:r w:rsidRPr="0003247E">
        <w:rPr>
          <w:rFonts w:ascii="Times New Roman" w:hAnsi="Times New Roman" w:cs="Times New Roman"/>
          <w:sz w:val="24"/>
          <w:szCs w:val="24"/>
        </w:rPr>
        <w:t xml:space="preserve"> (Jakarta: Gema Insani Press</w:t>
      </w:r>
      <w:proofErr w:type="gramStart"/>
      <w:r w:rsidRPr="0003247E">
        <w:rPr>
          <w:rFonts w:ascii="Times New Roman" w:hAnsi="Times New Roman" w:cs="Times New Roman"/>
          <w:sz w:val="24"/>
          <w:szCs w:val="24"/>
        </w:rPr>
        <w:t>,2001</w:t>
      </w:r>
      <w:proofErr w:type="gramEnd"/>
      <w:r w:rsidRPr="0003247E">
        <w:rPr>
          <w:rFonts w:ascii="Times New Roman" w:hAnsi="Times New Roman" w:cs="Times New Roman"/>
          <w:sz w:val="24"/>
          <w:szCs w:val="24"/>
        </w:rPr>
        <w:t>)</w:t>
      </w:r>
    </w:p>
    <w:p w:rsidR="009B600F" w:rsidRPr="0003247E" w:rsidRDefault="009B600F" w:rsidP="008C63C9">
      <w:pPr>
        <w:jc w:val="both"/>
        <w:rPr>
          <w:rFonts w:ascii="Times New Roman" w:hAnsi="Times New Roman" w:cs="Times New Roman"/>
          <w:sz w:val="24"/>
          <w:szCs w:val="24"/>
        </w:rPr>
      </w:pPr>
      <w:r w:rsidRPr="0003247E">
        <w:rPr>
          <w:rFonts w:ascii="Times New Roman" w:hAnsi="Times New Roman" w:cs="Times New Roman"/>
          <w:sz w:val="24"/>
          <w:szCs w:val="24"/>
        </w:rPr>
        <w:t>Aryanto</w:t>
      </w:r>
      <w:r>
        <w:rPr>
          <w:rFonts w:ascii="Times New Roman" w:hAnsi="Times New Roman" w:cs="Times New Roman"/>
          <w:sz w:val="24"/>
          <w:szCs w:val="24"/>
        </w:rPr>
        <w:t>,</w:t>
      </w:r>
      <w:r w:rsidRPr="0003247E">
        <w:rPr>
          <w:rFonts w:ascii="Times New Roman" w:hAnsi="Times New Roman" w:cs="Times New Roman"/>
          <w:sz w:val="24"/>
          <w:szCs w:val="24"/>
        </w:rPr>
        <w:t xml:space="preserve"> Rudi. </w:t>
      </w:r>
      <w:proofErr w:type="gramStart"/>
      <w:r w:rsidRPr="0003247E">
        <w:rPr>
          <w:rFonts w:ascii="Times New Roman" w:hAnsi="Times New Roman" w:cs="Times New Roman"/>
          <w:i/>
          <w:sz w:val="24"/>
          <w:szCs w:val="24"/>
        </w:rPr>
        <w:t>Panduan Praktikum SPSS</w:t>
      </w:r>
      <w:r w:rsidRPr="0003247E">
        <w:rPr>
          <w:rFonts w:ascii="Times New Roman" w:hAnsi="Times New Roman" w:cs="Times New Roman"/>
          <w:sz w:val="24"/>
          <w:szCs w:val="24"/>
        </w:rPr>
        <w:t>.</w:t>
      </w:r>
      <w:proofErr w:type="gramEnd"/>
      <w:r w:rsidRPr="0003247E">
        <w:rPr>
          <w:rFonts w:ascii="Times New Roman" w:hAnsi="Times New Roman" w:cs="Times New Roman"/>
          <w:sz w:val="24"/>
          <w:szCs w:val="24"/>
        </w:rPr>
        <w:t xml:space="preserve"> (Palembang</w:t>
      </w:r>
      <w:proofErr w:type="gramStart"/>
      <w:r w:rsidRPr="0003247E">
        <w:rPr>
          <w:rFonts w:ascii="Times New Roman" w:hAnsi="Times New Roman" w:cs="Times New Roman"/>
          <w:sz w:val="24"/>
          <w:szCs w:val="24"/>
        </w:rPr>
        <w:t>,2014</w:t>
      </w:r>
      <w:proofErr w:type="gramEnd"/>
      <w:r w:rsidRPr="0003247E">
        <w:rPr>
          <w:rFonts w:ascii="Times New Roman" w:hAnsi="Times New Roman" w:cs="Times New Roman"/>
          <w:sz w:val="24"/>
          <w:szCs w:val="24"/>
        </w:rPr>
        <w:t>)</w:t>
      </w:r>
    </w:p>
    <w:p w:rsidR="009B600F" w:rsidRPr="0003247E" w:rsidRDefault="009B600F" w:rsidP="00344FD9">
      <w:pPr>
        <w:ind w:left="720" w:hanging="720"/>
        <w:jc w:val="both"/>
        <w:rPr>
          <w:rFonts w:ascii="Times New Roman" w:hAnsi="Times New Roman" w:cs="Times New Roman"/>
          <w:sz w:val="24"/>
          <w:szCs w:val="24"/>
        </w:rPr>
      </w:pPr>
      <w:r w:rsidRPr="0003247E">
        <w:rPr>
          <w:rFonts w:ascii="Times New Roman" w:hAnsi="Times New Roman" w:cs="Times New Roman"/>
          <w:sz w:val="24"/>
          <w:szCs w:val="24"/>
        </w:rPr>
        <w:t>Didin</w:t>
      </w:r>
      <w:r>
        <w:rPr>
          <w:rFonts w:ascii="Times New Roman" w:hAnsi="Times New Roman" w:cs="Times New Roman"/>
          <w:sz w:val="24"/>
          <w:szCs w:val="24"/>
        </w:rPr>
        <w:t xml:space="preserve">, </w:t>
      </w:r>
      <w:r w:rsidRPr="0003247E">
        <w:rPr>
          <w:rFonts w:ascii="Times New Roman" w:hAnsi="Times New Roman" w:cs="Times New Roman"/>
          <w:sz w:val="24"/>
          <w:szCs w:val="24"/>
        </w:rPr>
        <w:t xml:space="preserve">Hafinudin, </w:t>
      </w:r>
      <w:r w:rsidRPr="0003247E">
        <w:rPr>
          <w:rFonts w:ascii="Times New Roman" w:hAnsi="Times New Roman" w:cs="Times New Roman"/>
          <w:i/>
          <w:sz w:val="24"/>
          <w:szCs w:val="24"/>
        </w:rPr>
        <w:t>Manajemen Syariah Dalam Praktik</w:t>
      </w:r>
      <w:r w:rsidRPr="0003247E">
        <w:rPr>
          <w:rFonts w:ascii="Times New Roman" w:hAnsi="Times New Roman" w:cs="Times New Roman"/>
          <w:sz w:val="24"/>
          <w:szCs w:val="24"/>
        </w:rPr>
        <w:t>, (Jakarta: Gema Insani</w:t>
      </w:r>
      <w:proofErr w:type="gramStart"/>
      <w:r w:rsidRPr="0003247E">
        <w:rPr>
          <w:rFonts w:ascii="Times New Roman" w:hAnsi="Times New Roman" w:cs="Times New Roman"/>
          <w:sz w:val="24"/>
          <w:szCs w:val="24"/>
        </w:rPr>
        <w:t>,2006</w:t>
      </w:r>
      <w:proofErr w:type="gramEnd"/>
      <w:r w:rsidRPr="0003247E">
        <w:rPr>
          <w:rFonts w:ascii="Times New Roman" w:hAnsi="Times New Roman" w:cs="Times New Roman"/>
          <w:sz w:val="24"/>
          <w:szCs w:val="24"/>
        </w:rPr>
        <w:t>)</w:t>
      </w:r>
    </w:p>
    <w:p w:rsidR="009B600F" w:rsidRPr="0003247E" w:rsidRDefault="009B600F" w:rsidP="00344FD9">
      <w:pPr>
        <w:ind w:left="720" w:hanging="720"/>
        <w:jc w:val="both"/>
        <w:rPr>
          <w:rFonts w:ascii="Times New Roman" w:hAnsi="Times New Roman" w:cs="Times New Roman"/>
          <w:sz w:val="24"/>
          <w:szCs w:val="24"/>
        </w:rPr>
      </w:pPr>
      <w:r w:rsidRPr="0003247E">
        <w:rPr>
          <w:rFonts w:ascii="Times New Roman" w:hAnsi="Times New Roman" w:cs="Times New Roman"/>
          <w:sz w:val="24"/>
          <w:szCs w:val="24"/>
        </w:rPr>
        <w:t>Erlina</w:t>
      </w:r>
      <w:r>
        <w:rPr>
          <w:rFonts w:ascii="Times New Roman" w:hAnsi="Times New Roman" w:cs="Times New Roman"/>
          <w:sz w:val="24"/>
          <w:szCs w:val="24"/>
        </w:rPr>
        <w:t>,</w:t>
      </w:r>
      <w:r w:rsidRPr="0003247E">
        <w:rPr>
          <w:rFonts w:ascii="Times New Roman" w:hAnsi="Times New Roman" w:cs="Times New Roman"/>
          <w:sz w:val="24"/>
          <w:szCs w:val="24"/>
        </w:rPr>
        <w:t xml:space="preserve"> Yunizar, </w:t>
      </w:r>
      <w:r w:rsidRPr="0003247E">
        <w:rPr>
          <w:rFonts w:ascii="Times New Roman" w:hAnsi="Times New Roman" w:cs="Times New Roman"/>
          <w:i/>
          <w:sz w:val="24"/>
          <w:szCs w:val="24"/>
        </w:rPr>
        <w:t>Manajemen Sumber Daya Manusia</w:t>
      </w:r>
      <w:r>
        <w:rPr>
          <w:rFonts w:ascii="Times New Roman" w:hAnsi="Times New Roman" w:cs="Times New Roman"/>
          <w:sz w:val="24"/>
          <w:szCs w:val="24"/>
        </w:rPr>
        <w:t>, (Palembang</w:t>
      </w:r>
      <w:proofErr w:type="gramStart"/>
      <w:r>
        <w:rPr>
          <w:rFonts w:ascii="Times New Roman" w:hAnsi="Times New Roman" w:cs="Times New Roman"/>
          <w:sz w:val="24"/>
          <w:szCs w:val="24"/>
        </w:rPr>
        <w:t>:Fakultas</w:t>
      </w:r>
      <w:proofErr w:type="gramEnd"/>
      <w:r>
        <w:rPr>
          <w:rFonts w:ascii="Times New Roman" w:hAnsi="Times New Roman" w:cs="Times New Roman"/>
          <w:sz w:val="24"/>
          <w:szCs w:val="24"/>
        </w:rPr>
        <w:t xml:space="preserve"> </w:t>
      </w:r>
      <w:r w:rsidRPr="0003247E">
        <w:rPr>
          <w:rFonts w:ascii="Times New Roman" w:hAnsi="Times New Roman" w:cs="Times New Roman"/>
          <w:sz w:val="24"/>
          <w:szCs w:val="24"/>
        </w:rPr>
        <w:t>Ekonomi universitas Tridinanti,2014)</w:t>
      </w:r>
    </w:p>
    <w:p w:rsidR="009B600F" w:rsidRPr="0003247E" w:rsidRDefault="009B600F" w:rsidP="008C63C9">
      <w:pPr>
        <w:jc w:val="both"/>
        <w:rPr>
          <w:rFonts w:ascii="Times New Roman" w:hAnsi="Times New Roman" w:cs="Times New Roman"/>
          <w:sz w:val="24"/>
          <w:szCs w:val="24"/>
        </w:rPr>
      </w:pPr>
      <w:r w:rsidRPr="0003247E">
        <w:rPr>
          <w:rFonts w:ascii="Times New Roman" w:hAnsi="Times New Roman" w:cs="Times New Roman"/>
          <w:sz w:val="24"/>
          <w:szCs w:val="24"/>
        </w:rPr>
        <w:t>Kasmir, Manajemen Perbankan, (Jakarta: PT Raja Grafindo Persada, 2006)</w:t>
      </w:r>
    </w:p>
    <w:p w:rsidR="009B600F" w:rsidRPr="0003247E" w:rsidRDefault="009B600F" w:rsidP="00344FD9">
      <w:pPr>
        <w:ind w:left="720" w:hanging="720"/>
        <w:jc w:val="both"/>
        <w:rPr>
          <w:rFonts w:ascii="Times New Roman" w:hAnsi="Times New Roman" w:cs="Times New Roman"/>
          <w:sz w:val="24"/>
          <w:szCs w:val="24"/>
        </w:rPr>
      </w:pPr>
      <w:r w:rsidRPr="0003247E">
        <w:rPr>
          <w:rFonts w:ascii="Times New Roman" w:hAnsi="Times New Roman" w:cs="Times New Roman"/>
          <w:sz w:val="24"/>
          <w:szCs w:val="24"/>
        </w:rPr>
        <w:t>Kusdyah</w:t>
      </w:r>
      <w:r>
        <w:rPr>
          <w:rFonts w:ascii="Times New Roman" w:hAnsi="Times New Roman" w:cs="Times New Roman"/>
          <w:sz w:val="24"/>
          <w:szCs w:val="24"/>
        </w:rPr>
        <w:t>,</w:t>
      </w:r>
      <w:r w:rsidRPr="0003247E">
        <w:rPr>
          <w:rFonts w:ascii="Times New Roman" w:hAnsi="Times New Roman" w:cs="Times New Roman"/>
          <w:sz w:val="24"/>
          <w:szCs w:val="24"/>
        </w:rPr>
        <w:t xml:space="preserve"> Ike Rachmawat, </w:t>
      </w:r>
      <w:r w:rsidRPr="0003247E">
        <w:rPr>
          <w:rFonts w:ascii="Times New Roman" w:hAnsi="Times New Roman" w:cs="Times New Roman"/>
          <w:i/>
          <w:sz w:val="24"/>
          <w:szCs w:val="24"/>
        </w:rPr>
        <w:t>Manajemen Sumber Daya Manusia</w:t>
      </w:r>
      <w:proofErr w:type="gramStart"/>
      <w:r w:rsidRPr="0003247E">
        <w:rPr>
          <w:rFonts w:ascii="Times New Roman" w:hAnsi="Times New Roman" w:cs="Times New Roman"/>
          <w:sz w:val="24"/>
          <w:szCs w:val="24"/>
        </w:rPr>
        <w:t>,(</w:t>
      </w:r>
      <w:proofErr w:type="gramEnd"/>
      <w:r w:rsidRPr="0003247E">
        <w:rPr>
          <w:rFonts w:ascii="Times New Roman" w:hAnsi="Times New Roman" w:cs="Times New Roman"/>
          <w:sz w:val="24"/>
          <w:szCs w:val="24"/>
        </w:rPr>
        <w:t>Yogyakarta: C.V Andi Offset,2008)</w:t>
      </w:r>
    </w:p>
    <w:p w:rsidR="009B600F" w:rsidRPr="0003247E" w:rsidRDefault="009B600F" w:rsidP="008C63C9">
      <w:pPr>
        <w:jc w:val="both"/>
        <w:rPr>
          <w:rFonts w:ascii="Times New Roman" w:hAnsi="Times New Roman" w:cs="Times New Roman"/>
          <w:sz w:val="24"/>
          <w:szCs w:val="24"/>
        </w:rPr>
      </w:pPr>
      <w:r w:rsidRPr="0003247E">
        <w:rPr>
          <w:rFonts w:ascii="Times New Roman" w:hAnsi="Times New Roman" w:cs="Times New Roman"/>
          <w:sz w:val="24"/>
          <w:szCs w:val="24"/>
        </w:rPr>
        <w:t xml:space="preserve">Pearson, </w:t>
      </w:r>
      <w:r w:rsidRPr="0003247E">
        <w:rPr>
          <w:rFonts w:ascii="Times New Roman" w:hAnsi="Times New Roman" w:cs="Times New Roman"/>
          <w:i/>
          <w:sz w:val="24"/>
          <w:szCs w:val="24"/>
        </w:rPr>
        <w:t>Manajemen Sumber Daya Manusia</w:t>
      </w:r>
      <w:r w:rsidRPr="0003247E">
        <w:rPr>
          <w:rFonts w:ascii="Times New Roman" w:hAnsi="Times New Roman" w:cs="Times New Roman"/>
          <w:sz w:val="24"/>
          <w:szCs w:val="24"/>
        </w:rPr>
        <w:t>, (Jakarta: Salemba Empat, 2012)</w:t>
      </w:r>
    </w:p>
    <w:p w:rsidR="009B600F" w:rsidRPr="0003247E" w:rsidRDefault="009B600F" w:rsidP="00344FD9">
      <w:pPr>
        <w:ind w:left="720" w:hanging="720"/>
        <w:jc w:val="both"/>
        <w:rPr>
          <w:rFonts w:ascii="Times New Roman" w:hAnsi="Times New Roman" w:cs="Times New Roman"/>
          <w:sz w:val="24"/>
          <w:szCs w:val="24"/>
        </w:rPr>
      </w:pPr>
      <w:r w:rsidRPr="0003247E">
        <w:rPr>
          <w:rFonts w:ascii="Times New Roman" w:hAnsi="Times New Roman" w:cs="Times New Roman"/>
          <w:sz w:val="24"/>
          <w:szCs w:val="24"/>
        </w:rPr>
        <w:t>Priyatno</w:t>
      </w:r>
      <w:r>
        <w:rPr>
          <w:rFonts w:ascii="Times New Roman" w:hAnsi="Times New Roman" w:cs="Times New Roman"/>
          <w:sz w:val="24"/>
          <w:szCs w:val="24"/>
        </w:rPr>
        <w:t>,</w:t>
      </w:r>
      <w:r w:rsidRPr="0003247E">
        <w:rPr>
          <w:rFonts w:ascii="Times New Roman" w:hAnsi="Times New Roman" w:cs="Times New Roman"/>
          <w:sz w:val="24"/>
          <w:szCs w:val="24"/>
        </w:rPr>
        <w:t xml:space="preserve"> duwi, </w:t>
      </w:r>
      <w:r w:rsidRPr="0003247E">
        <w:rPr>
          <w:rFonts w:ascii="Times New Roman" w:hAnsi="Times New Roman" w:cs="Times New Roman"/>
          <w:i/>
          <w:sz w:val="24"/>
          <w:szCs w:val="24"/>
        </w:rPr>
        <w:t>Analisis Korelasi</w:t>
      </w:r>
      <w:proofErr w:type="gramStart"/>
      <w:r w:rsidRPr="0003247E">
        <w:rPr>
          <w:rFonts w:ascii="Times New Roman" w:hAnsi="Times New Roman" w:cs="Times New Roman"/>
          <w:i/>
          <w:sz w:val="24"/>
          <w:szCs w:val="24"/>
        </w:rPr>
        <w:t>,Regresi</w:t>
      </w:r>
      <w:proofErr w:type="gramEnd"/>
      <w:r w:rsidRPr="0003247E">
        <w:rPr>
          <w:rFonts w:ascii="Times New Roman" w:hAnsi="Times New Roman" w:cs="Times New Roman"/>
          <w:i/>
          <w:sz w:val="24"/>
          <w:szCs w:val="24"/>
        </w:rPr>
        <w:t xml:space="preserve"> dan Multivariate dengan</w:t>
      </w:r>
      <w:r>
        <w:rPr>
          <w:rFonts w:ascii="Times New Roman" w:hAnsi="Times New Roman" w:cs="Times New Roman"/>
          <w:i/>
          <w:sz w:val="24"/>
          <w:szCs w:val="24"/>
        </w:rPr>
        <w:t xml:space="preserve"> </w:t>
      </w:r>
      <w:r w:rsidRPr="0003247E">
        <w:rPr>
          <w:rFonts w:ascii="Times New Roman" w:hAnsi="Times New Roman" w:cs="Times New Roman"/>
          <w:i/>
          <w:sz w:val="24"/>
          <w:szCs w:val="24"/>
        </w:rPr>
        <w:t>SPS</w:t>
      </w:r>
      <w:r w:rsidRPr="0003247E">
        <w:rPr>
          <w:rFonts w:ascii="Times New Roman" w:hAnsi="Times New Roman" w:cs="Times New Roman"/>
          <w:sz w:val="24"/>
          <w:szCs w:val="24"/>
        </w:rPr>
        <w:t>S, (Yogyakarta: Gava Media,2013)</w:t>
      </w:r>
    </w:p>
    <w:p w:rsidR="009B600F" w:rsidRDefault="009B600F" w:rsidP="00344FD9">
      <w:pPr>
        <w:ind w:left="720" w:hanging="720"/>
        <w:jc w:val="both"/>
        <w:rPr>
          <w:rFonts w:ascii="Times New Roman" w:hAnsi="Times New Roman" w:cs="Times New Roman"/>
          <w:sz w:val="24"/>
          <w:szCs w:val="24"/>
        </w:rPr>
      </w:pPr>
      <w:r w:rsidRPr="00CE4017">
        <w:rPr>
          <w:rFonts w:ascii="Times New Roman" w:hAnsi="Times New Roman" w:cs="Times New Roman"/>
        </w:rPr>
        <w:t>Ridwan, Akdon. 2010.</w:t>
      </w:r>
      <w:r w:rsidRPr="00CE4017">
        <w:rPr>
          <w:rFonts w:ascii="Times New Roman" w:hAnsi="Times New Roman" w:cs="Times New Roman"/>
          <w:i/>
        </w:rPr>
        <w:t xml:space="preserve"> Rumus dan Data dalam Aplikasi Statistika.</w:t>
      </w:r>
      <w:r w:rsidRPr="00CE4017">
        <w:rPr>
          <w:rFonts w:ascii="Times New Roman" w:hAnsi="Times New Roman" w:cs="Times New Roman"/>
        </w:rPr>
        <w:t xml:space="preserve"> Bandung</w:t>
      </w:r>
      <w:proofErr w:type="gramStart"/>
      <w:r w:rsidRPr="00CE4017">
        <w:rPr>
          <w:rFonts w:ascii="Times New Roman" w:hAnsi="Times New Roman" w:cs="Times New Roman"/>
        </w:rPr>
        <w:t>;Alfabeta</w:t>
      </w:r>
      <w:proofErr w:type="gramEnd"/>
      <w:r w:rsidRPr="00CE4017">
        <w:rPr>
          <w:rFonts w:ascii="Times New Roman" w:hAnsi="Times New Roman" w:cs="Times New Roman"/>
        </w:rPr>
        <w:t>.</w:t>
      </w:r>
    </w:p>
    <w:p w:rsidR="009B600F" w:rsidRPr="0003247E" w:rsidRDefault="009B600F" w:rsidP="008C63C9">
      <w:pPr>
        <w:jc w:val="both"/>
        <w:rPr>
          <w:rFonts w:ascii="Times New Roman" w:hAnsi="Times New Roman" w:cs="Times New Roman"/>
          <w:sz w:val="24"/>
          <w:szCs w:val="24"/>
        </w:rPr>
      </w:pPr>
      <w:proofErr w:type="gramStart"/>
      <w:r w:rsidRPr="0003247E">
        <w:rPr>
          <w:rFonts w:ascii="Times New Roman" w:hAnsi="Times New Roman" w:cs="Times New Roman"/>
          <w:sz w:val="24"/>
          <w:szCs w:val="24"/>
        </w:rPr>
        <w:t>Ronny</w:t>
      </w:r>
      <w:r>
        <w:rPr>
          <w:rFonts w:ascii="Times New Roman" w:hAnsi="Times New Roman" w:cs="Times New Roman"/>
          <w:sz w:val="24"/>
          <w:szCs w:val="24"/>
        </w:rPr>
        <w:t>, Kountur.</w:t>
      </w:r>
      <w:proofErr w:type="gramEnd"/>
      <w:r w:rsidRPr="0003247E">
        <w:rPr>
          <w:rFonts w:ascii="Times New Roman" w:hAnsi="Times New Roman" w:cs="Times New Roman"/>
          <w:sz w:val="24"/>
          <w:szCs w:val="24"/>
        </w:rPr>
        <w:t xml:space="preserve"> </w:t>
      </w:r>
      <w:r w:rsidRPr="0003247E">
        <w:rPr>
          <w:rFonts w:ascii="Times New Roman" w:hAnsi="Times New Roman" w:cs="Times New Roman"/>
          <w:i/>
          <w:sz w:val="24"/>
          <w:szCs w:val="24"/>
        </w:rPr>
        <w:t>Metode Penelitian</w:t>
      </w:r>
      <w:r w:rsidRPr="0003247E">
        <w:rPr>
          <w:rFonts w:ascii="Times New Roman" w:hAnsi="Times New Roman" w:cs="Times New Roman"/>
          <w:sz w:val="24"/>
          <w:szCs w:val="24"/>
        </w:rPr>
        <w:t>, (Jakarta: Buana Printing, 2007)</w:t>
      </w:r>
    </w:p>
    <w:p w:rsidR="009B600F" w:rsidRPr="0003247E" w:rsidRDefault="009B600F" w:rsidP="00344FD9">
      <w:pPr>
        <w:ind w:left="720" w:hanging="720"/>
        <w:jc w:val="both"/>
        <w:rPr>
          <w:rFonts w:ascii="Times New Roman" w:hAnsi="Times New Roman" w:cs="Times New Roman"/>
          <w:sz w:val="24"/>
          <w:szCs w:val="24"/>
        </w:rPr>
      </w:pPr>
      <w:r w:rsidRPr="0003247E">
        <w:rPr>
          <w:rFonts w:ascii="Times New Roman" w:hAnsi="Times New Roman" w:cs="Times New Roman"/>
          <w:sz w:val="24"/>
          <w:szCs w:val="24"/>
        </w:rPr>
        <w:t>Sinamo</w:t>
      </w:r>
      <w:proofErr w:type="gramStart"/>
      <w:r w:rsidRPr="0003247E">
        <w:rPr>
          <w:rFonts w:ascii="Times New Roman" w:hAnsi="Times New Roman" w:cs="Times New Roman"/>
          <w:sz w:val="24"/>
          <w:szCs w:val="24"/>
        </w:rPr>
        <w:t>,Jansen</w:t>
      </w:r>
      <w:proofErr w:type="gramEnd"/>
      <w:r w:rsidRPr="0003247E">
        <w:rPr>
          <w:rFonts w:ascii="Times New Roman" w:hAnsi="Times New Roman" w:cs="Times New Roman"/>
          <w:sz w:val="24"/>
          <w:szCs w:val="24"/>
        </w:rPr>
        <w:t xml:space="preserve">. </w:t>
      </w:r>
      <w:r w:rsidRPr="0003247E">
        <w:rPr>
          <w:rFonts w:ascii="Times New Roman" w:hAnsi="Times New Roman" w:cs="Times New Roman"/>
          <w:i/>
          <w:sz w:val="24"/>
          <w:szCs w:val="24"/>
        </w:rPr>
        <w:t>Delapan Etos Kerja Profesional</w:t>
      </w:r>
      <w:r w:rsidRPr="0003247E">
        <w:rPr>
          <w:rFonts w:ascii="Times New Roman" w:hAnsi="Times New Roman" w:cs="Times New Roman"/>
          <w:sz w:val="24"/>
          <w:szCs w:val="24"/>
        </w:rPr>
        <w:t>. (Jakrta: Institut Mahardika, 2005)</w:t>
      </w:r>
    </w:p>
    <w:p w:rsidR="009B600F" w:rsidRPr="0003247E" w:rsidRDefault="009B600F" w:rsidP="008C63C9">
      <w:pPr>
        <w:jc w:val="both"/>
        <w:rPr>
          <w:rFonts w:ascii="Times New Roman" w:hAnsi="Times New Roman" w:cs="Times New Roman"/>
          <w:sz w:val="24"/>
          <w:szCs w:val="24"/>
        </w:rPr>
      </w:pPr>
      <w:r w:rsidRPr="0003247E">
        <w:rPr>
          <w:rFonts w:ascii="Times New Roman" w:hAnsi="Times New Roman" w:cs="Times New Roman"/>
          <w:sz w:val="24"/>
          <w:szCs w:val="24"/>
        </w:rPr>
        <w:t xml:space="preserve">Sugiono, </w:t>
      </w:r>
      <w:r w:rsidRPr="0003247E">
        <w:rPr>
          <w:rFonts w:ascii="Times New Roman" w:hAnsi="Times New Roman" w:cs="Times New Roman"/>
          <w:i/>
          <w:sz w:val="24"/>
          <w:szCs w:val="24"/>
        </w:rPr>
        <w:t xml:space="preserve">Metode Penelitian Kuantitatif dan kualitatif </w:t>
      </w:r>
      <w:r w:rsidRPr="0003247E">
        <w:rPr>
          <w:rFonts w:ascii="Times New Roman" w:hAnsi="Times New Roman" w:cs="Times New Roman"/>
          <w:sz w:val="24"/>
          <w:szCs w:val="24"/>
        </w:rPr>
        <w:t>(</w:t>
      </w:r>
      <w:proofErr w:type="gramStart"/>
      <w:r w:rsidRPr="0003247E">
        <w:rPr>
          <w:rFonts w:ascii="Times New Roman" w:hAnsi="Times New Roman" w:cs="Times New Roman"/>
          <w:sz w:val="24"/>
          <w:szCs w:val="24"/>
        </w:rPr>
        <w:t>Bandung :</w:t>
      </w:r>
      <w:proofErr w:type="gramEnd"/>
      <w:r w:rsidRPr="0003247E">
        <w:rPr>
          <w:rFonts w:ascii="Times New Roman" w:hAnsi="Times New Roman" w:cs="Times New Roman"/>
          <w:sz w:val="24"/>
          <w:szCs w:val="24"/>
        </w:rPr>
        <w:t xml:space="preserve"> Alfabeta,2012)</w:t>
      </w:r>
    </w:p>
    <w:p w:rsidR="009B600F" w:rsidRPr="0003247E" w:rsidRDefault="009B600F" w:rsidP="008C63C9">
      <w:pPr>
        <w:jc w:val="both"/>
        <w:rPr>
          <w:rFonts w:ascii="Times New Roman" w:hAnsi="Times New Roman" w:cs="Times New Roman"/>
          <w:sz w:val="24"/>
          <w:szCs w:val="24"/>
        </w:rPr>
      </w:pPr>
      <w:proofErr w:type="gramStart"/>
      <w:r w:rsidRPr="0003247E">
        <w:rPr>
          <w:rFonts w:ascii="Times New Roman" w:hAnsi="Times New Roman" w:cs="Times New Roman"/>
          <w:sz w:val="24"/>
          <w:szCs w:val="24"/>
        </w:rPr>
        <w:t>Sutrisno</w:t>
      </w:r>
      <w:r>
        <w:rPr>
          <w:rFonts w:ascii="Times New Roman" w:hAnsi="Times New Roman" w:cs="Times New Roman"/>
          <w:sz w:val="24"/>
          <w:szCs w:val="24"/>
        </w:rPr>
        <w:t>, Edy.</w:t>
      </w:r>
      <w:proofErr w:type="gramEnd"/>
      <w:r w:rsidRPr="0003247E">
        <w:rPr>
          <w:rFonts w:ascii="Times New Roman" w:hAnsi="Times New Roman" w:cs="Times New Roman"/>
          <w:sz w:val="24"/>
          <w:szCs w:val="24"/>
        </w:rPr>
        <w:t xml:space="preserve"> </w:t>
      </w:r>
      <w:r w:rsidRPr="0003247E">
        <w:rPr>
          <w:rFonts w:ascii="Times New Roman" w:hAnsi="Times New Roman" w:cs="Times New Roman"/>
          <w:i/>
          <w:sz w:val="24"/>
          <w:szCs w:val="24"/>
        </w:rPr>
        <w:t>Manajemen Sumber Daya Manusia</w:t>
      </w:r>
      <w:r w:rsidRPr="0003247E">
        <w:rPr>
          <w:rFonts w:ascii="Times New Roman" w:hAnsi="Times New Roman" w:cs="Times New Roman"/>
          <w:sz w:val="24"/>
          <w:szCs w:val="24"/>
        </w:rPr>
        <w:t>, (Jakarta: Kencana</w:t>
      </w:r>
      <w:proofErr w:type="gramStart"/>
      <w:r w:rsidRPr="0003247E">
        <w:rPr>
          <w:rFonts w:ascii="Times New Roman" w:hAnsi="Times New Roman" w:cs="Times New Roman"/>
          <w:sz w:val="24"/>
          <w:szCs w:val="24"/>
        </w:rPr>
        <w:t>,2009</w:t>
      </w:r>
      <w:proofErr w:type="gramEnd"/>
      <w:r w:rsidRPr="0003247E">
        <w:rPr>
          <w:rFonts w:ascii="Times New Roman" w:hAnsi="Times New Roman" w:cs="Times New Roman"/>
          <w:sz w:val="24"/>
          <w:szCs w:val="24"/>
        </w:rPr>
        <w:t>)</w:t>
      </w:r>
    </w:p>
    <w:p w:rsidR="009B600F" w:rsidRPr="0003247E" w:rsidRDefault="009B600F" w:rsidP="00344FD9">
      <w:pPr>
        <w:ind w:left="720" w:hanging="720"/>
        <w:jc w:val="both"/>
        <w:rPr>
          <w:rFonts w:ascii="Times New Roman" w:hAnsi="Times New Roman" w:cs="Times New Roman"/>
          <w:sz w:val="24"/>
          <w:szCs w:val="24"/>
        </w:rPr>
      </w:pPr>
      <w:r w:rsidRPr="0003247E">
        <w:rPr>
          <w:rFonts w:ascii="Times New Roman" w:hAnsi="Times New Roman" w:cs="Times New Roman"/>
          <w:sz w:val="24"/>
          <w:szCs w:val="24"/>
        </w:rPr>
        <w:t>Toto</w:t>
      </w:r>
      <w:r>
        <w:rPr>
          <w:rFonts w:ascii="Times New Roman" w:hAnsi="Times New Roman" w:cs="Times New Roman"/>
          <w:sz w:val="24"/>
          <w:szCs w:val="24"/>
        </w:rPr>
        <w:t>,</w:t>
      </w:r>
      <w:r w:rsidRPr="0003247E">
        <w:rPr>
          <w:rFonts w:ascii="Times New Roman" w:hAnsi="Times New Roman" w:cs="Times New Roman"/>
          <w:sz w:val="24"/>
          <w:szCs w:val="24"/>
        </w:rPr>
        <w:t xml:space="preserve"> Tasmara</w:t>
      </w:r>
      <w:proofErr w:type="gramStart"/>
      <w:r w:rsidRPr="0003247E">
        <w:rPr>
          <w:rFonts w:ascii="Times New Roman" w:hAnsi="Times New Roman" w:cs="Times New Roman"/>
          <w:sz w:val="24"/>
          <w:szCs w:val="24"/>
        </w:rPr>
        <w:t>, ,</w:t>
      </w:r>
      <w:r w:rsidRPr="0003247E">
        <w:rPr>
          <w:rFonts w:ascii="Times New Roman" w:hAnsi="Times New Roman" w:cs="Times New Roman"/>
          <w:i/>
          <w:sz w:val="24"/>
          <w:szCs w:val="24"/>
        </w:rPr>
        <w:t>Membudayakan</w:t>
      </w:r>
      <w:proofErr w:type="gramEnd"/>
      <w:r w:rsidRPr="0003247E">
        <w:rPr>
          <w:rFonts w:ascii="Times New Roman" w:hAnsi="Times New Roman" w:cs="Times New Roman"/>
          <w:i/>
          <w:sz w:val="24"/>
          <w:szCs w:val="24"/>
        </w:rPr>
        <w:t xml:space="preserve"> Etos Kerja yang Islami</w:t>
      </w:r>
      <w:r w:rsidRPr="0003247E">
        <w:rPr>
          <w:rFonts w:ascii="Times New Roman" w:hAnsi="Times New Roman" w:cs="Times New Roman"/>
          <w:sz w:val="24"/>
          <w:szCs w:val="24"/>
        </w:rPr>
        <w:t>, ( Jakarta: Gema Insani Pers,2002)</w:t>
      </w:r>
    </w:p>
    <w:p w:rsidR="009B600F" w:rsidRDefault="009B600F" w:rsidP="00344FD9">
      <w:pPr>
        <w:ind w:left="720" w:hanging="720"/>
        <w:jc w:val="both"/>
        <w:rPr>
          <w:rFonts w:ascii="Times New Roman" w:hAnsi="Times New Roman" w:cs="Times New Roman"/>
          <w:sz w:val="24"/>
          <w:szCs w:val="24"/>
        </w:rPr>
      </w:pPr>
      <w:r w:rsidRPr="009B600F">
        <w:rPr>
          <w:rFonts w:ascii="Times New Roman" w:hAnsi="Times New Roman" w:cs="Times New Roman"/>
          <w:sz w:val="24"/>
          <w:szCs w:val="24"/>
        </w:rPr>
        <w:t>Wiranta, V Sujarweni.2015.</w:t>
      </w:r>
      <w:r w:rsidRPr="009B600F">
        <w:rPr>
          <w:rFonts w:ascii="Times New Roman" w:hAnsi="Times New Roman" w:cs="Times New Roman"/>
          <w:i/>
          <w:sz w:val="24"/>
          <w:szCs w:val="24"/>
        </w:rPr>
        <w:t>SPSS Untuk Penelitian.</w:t>
      </w:r>
      <w:r w:rsidRPr="009B600F">
        <w:rPr>
          <w:rFonts w:ascii="Times New Roman" w:hAnsi="Times New Roman" w:cs="Times New Roman"/>
          <w:sz w:val="24"/>
          <w:szCs w:val="24"/>
        </w:rPr>
        <w:t>Yogyakarta.Pustaka Baru Press.</w:t>
      </w:r>
    </w:p>
    <w:p w:rsidR="009B600F" w:rsidRDefault="009B600F" w:rsidP="00344FD9">
      <w:pPr>
        <w:ind w:left="720" w:hanging="720"/>
        <w:jc w:val="both"/>
        <w:rPr>
          <w:rFonts w:ascii="Times New Roman" w:hAnsi="Times New Roman" w:cs="Times New Roman"/>
          <w:sz w:val="24"/>
          <w:szCs w:val="24"/>
        </w:rPr>
      </w:pPr>
      <w:r w:rsidRPr="0003247E">
        <w:rPr>
          <w:rFonts w:ascii="Times New Roman" w:hAnsi="Times New Roman" w:cs="Times New Roman"/>
          <w:sz w:val="24"/>
          <w:szCs w:val="24"/>
        </w:rPr>
        <w:lastRenderedPageBreak/>
        <w:t>Zainal</w:t>
      </w:r>
      <w:r>
        <w:rPr>
          <w:rFonts w:ascii="Times New Roman" w:hAnsi="Times New Roman" w:cs="Times New Roman"/>
          <w:sz w:val="24"/>
          <w:szCs w:val="24"/>
        </w:rPr>
        <w:t>,</w:t>
      </w:r>
      <w:r w:rsidRPr="0003247E">
        <w:rPr>
          <w:rFonts w:ascii="Times New Roman" w:hAnsi="Times New Roman" w:cs="Times New Roman"/>
          <w:sz w:val="24"/>
          <w:szCs w:val="24"/>
        </w:rPr>
        <w:t xml:space="preserve"> Veithzal Rivai, dkk. </w:t>
      </w:r>
      <w:r w:rsidRPr="0003247E">
        <w:rPr>
          <w:rFonts w:ascii="Times New Roman" w:hAnsi="Times New Roman" w:cs="Times New Roman"/>
          <w:i/>
          <w:sz w:val="24"/>
          <w:szCs w:val="24"/>
        </w:rPr>
        <w:t>Manajemen Sumber Daya Manusia dari teori ke praktik</w:t>
      </w:r>
      <w:proofErr w:type="gramStart"/>
      <w:r w:rsidRPr="0003247E">
        <w:rPr>
          <w:rFonts w:ascii="Times New Roman" w:hAnsi="Times New Roman" w:cs="Times New Roman"/>
          <w:sz w:val="24"/>
          <w:szCs w:val="24"/>
        </w:rPr>
        <w:t>,(</w:t>
      </w:r>
      <w:proofErr w:type="gramEnd"/>
      <w:r w:rsidRPr="0003247E">
        <w:rPr>
          <w:rFonts w:ascii="Times New Roman" w:hAnsi="Times New Roman" w:cs="Times New Roman"/>
          <w:sz w:val="24"/>
          <w:szCs w:val="24"/>
        </w:rPr>
        <w:t>Depok: Raja Grafindo Pers)</w:t>
      </w:r>
    </w:p>
    <w:p w:rsidR="000459D9" w:rsidRDefault="000459D9" w:rsidP="00344FD9">
      <w:pPr>
        <w:ind w:left="720" w:hanging="720"/>
        <w:jc w:val="both"/>
        <w:rPr>
          <w:rFonts w:ascii="Times New Roman" w:hAnsi="Times New Roman" w:cs="Times New Roman"/>
          <w:sz w:val="24"/>
          <w:szCs w:val="24"/>
        </w:rPr>
      </w:pPr>
    </w:p>
    <w:p w:rsidR="00711E62" w:rsidRPr="00711E62" w:rsidRDefault="00711E62" w:rsidP="00711E62">
      <w:pPr>
        <w:jc w:val="center"/>
        <w:rPr>
          <w:rFonts w:ascii="Times New Roman" w:hAnsi="Times New Roman" w:cs="Times New Roman"/>
          <w:b/>
        </w:rPr>
      </w:pPr>
      <w:proofErr w:type="gramStart"/>
      <w:r w:rsidRPr="00711E62">
        <w:rPr>
          <w:rFonts w:ascii="Times New Roman" w:hAnsi="Times New Roman" w:cs="Times New Roman"/>
          <w:b/>
        </w:rPr>
        <w:t>DAFTAR  WEB</w:t>
      </w:r>
      <w:proofErr w:type="gramEnd"/>
      <w:r w:rsidRPr="00711E62">
        <w:rPr>
          <w:rFonts w:ascii="Times New Roman" w:hAnsi="Times New Roman" w:cs="Times New Roman"/>
          <w:b/>
        </w:rPr>
        <w:t xml:space="preserve"> DAN JURNAL</w:t>
      </w:r>
    </w:p>
    <w:p w:rsidR="00711E62" w:rsidRDefault="00711E62" w:rsidP="008C63C9">
      <w:pPr>
        <w:jc w:val="both"/>
      </w:pPr>
    </w:p>
    <w:p w:rsidR="008C63C9" w:rsidRPr="00511EEF" w:rsidRDefault="003A5780" w:rsidP="008C63C9">
      <w:pPr>
        <w:jc w:val="both"/>
        <w:rPr>
          <w:rFonts w:ascii="Times New Roman" w:hAnsi="Times New Roman" w:cs="Times New Roman"/>
          <w:sz w:val="24"/>
          <w:szCs w:val="24"/>
        </w:rPr>
      </w:pPr>
      <w:hyperlink r:id="rId13" w:history="1">
        <w:r w:rsidR="008C63C9" w:rsidRPr="00511EEF">
          <w:rPr>
            <w:rStyle w:val="Hyperlink"/>
            <w:rFonts w:ascii="Times New Roman" w:hAnsi="Times New Roman" w:cs="Times New Roman"/>
            <w:color w:val="auto"/>
            <w:sz w:val="24"/>
            <w:szCs w:val="24"/>
            <w:u w:val="none"/>
          </w:rPr>
          <w:t>Http://m.kompasiana.com/post/read/498501/1/pengembangan-kayawan.html</w:t>
        </w:r>
      </w:hyperlink>
    </w:p>
    <w:p w:rsidR="008C63C9" w:rsidRPr="00511EEF" w:rsidRDefault="008C63C9" w:rsidP="008C63C9">
      <w:pPr>
        <w:jc w:val="both"/>
        <w:rPr>
          <w:rFonts w:ascii="Times New Roman" w:hAnsi="Times New Roman" w:cs="Times New Roman"/>
          <w:sz w:val="24"/>
          <w:szCs w:val="24"/>
        </w:rPr>
      </w:pPr>
      <w:r w:rsidRPr="00511EEF">
        <w:rPr>
          <w:rFonts w:ascii="Times New Roman" w:hAnsi="Times New Roman" w:cs="Times New Roman"/>
          <w:sz w:val="24"/>
          <w:szCs w:val="24"/>
        </w:rPr>
        <w:t>Http://www.bi.go.id/web/id/Perbankan/Perbankan+Syariah</w:t>
      </w:r>
    </w:p>
    <w:p w:rsidR="008C63C9" w:rsidRPr="00511EEF" w:rsidRDefault="008C63C9" w:rsidP="00344FD9">
      <w:pPr>
        <w:ind w:left="720" w:hanging="720"/>
        <w:jc w:val="both"/>
        <w:rPr>
          <w:rFonts w:ascii="Times New Roman" w:hAnsi="Times New Roman" w:cs="Times New Roman"/>
          <w:sz w:val="24"/>
          <w:szCs w:val="24"/>
        </w:rPr>
      </w:pPr>
      <w:r w:rsidRPr="00511EEF">
        <w:rPr>
          <w:rFonts w:ascii="Times New Roman" w:hAnsi="Times New Roman" w:cs="Times New Roman"/>
          <w:sz w:val="24"/>
          <w:szCs w:val="24"/>
        </w:rPr>
        <w:t>Http://www.jurnal-sdm-blogspot.com/2010/10/etos-kerja-definisi-fungsi-dan-cara.html?m=1</w:t>
      </w:r>
    </w:p>
    <w:p w:rsidR="008C63C9" w:rsidRPr="00511EEF" w:rsidRDefault="003A5780" w:rsidP="00344FD9">
      <w:pPr>
        <w:ind w:left="720" w:hanging="720"/>
        <w:jc w:val="both"/>
        <w:rPr>
          <w:rFonts w:ascii="Times New Roman" w:hAnsi="Times New Roman" w:cs="Times New Roman"/>
          <w:sz w:val="24"/>
          <w:szCs w:val="24"/>
        </w:rPr>
      </w:pPr>
      <w:hyperlink r:id="rId14" w:history="1">
        <w:r w:rsidR="00344FD9" w:rsidRPr="00511EEF">
          <w:rPr>
            <w:rStyle w:val="Hyperlink"/>
            <w:rFonts w:ascii="Times New Roman" w:hAnsi="Times New Roman" w:cs="Times New Roman"/>
            <w:color w:val="auto"/>
            <w:sz w:val="24"/>
            <w:szCs w:val="24"/>
            <w:u w:val="none"/>
          </w:rPr>
          <w:t>Http://www.penalaran-unm.org/artikel/penelitian/348-tehnik-pengumpukan-data-</w:t>
        </w:r>
      </w:hyperlink>
      <w:r w:rsidR="008C63C9" w:rsidRPr="00511EEF">
        <w:rPr>
          <w:rFonts w:ascii="Times New Roman" w:hAnsi="Times New Roman" w:cs="Times New Roman"/>
          <w:sz w:val="24"/>
          <w:szCs w:val="24"/>
        </w:rPr>
        <w:t>penelitian-kuantitatif.html</w:t>
      </w:r>
    </w:p>
    <w:p w:rsidR="008C63C9" w:rsidRPr="00511EEF" w:rsidRDefault="008C63C9" w:rsidP="008C63C9">
      <w:pPr>
        <w:jc w:val="both"/>
        <w:rPr>
          <w:rFonts w:ascii="Times New Roman" w:hAnsi="Times New Roman" w:cs="Times New Roman"/>
          <w:sz w:val="24"/>
          <w:szCs w:val="24"/>
        </w:rPr>
      </w:pPr>
      <w:r w:rsidRPr="00511EEF">
        <w:rPr>
          <w:rFonts w:ascii="Times New Roman" w:hAnsi="Times New Roman" w:cs="Times New Roman"/>
          <w:sz w:val="24"/>
          <w:szCs w:val="24"/>
        </w:rPr>
        <w:t>Http://www.syariahmandiri.co.id/AR_BSM_2015_laporan_manajemen_final.pdf</w:t>
      </w:r>
    </w:p>
    <w:p w:rsidR="008C63C9" w:rsidRPr="00511EEF" w:rsidRDefault="008C63C9" w:rsidP="00344FD9">
      <w:pPr>
        <w:ind w:left="720" w:hanging="720"/>
        <w:jc w:val="both"/>
        <w:rPr>
          <w:rFonts w:ascii="Times New Roman" w:hAnsi="Times New Roman" w:cs="Times New Roman"/>
          <w:sz w:val="24"/>
          <w:szCs w:val="24"/>
        </w:rPr>
      </w:pPr>
      <w:r w:rsidRPr="00511EEF">
        <w:rPr>
          <w:rFonts w:ascii="Times New Roman" w:hAnsi="Times New Roman" w:cs="Times New Roman"/>
          <w:sz w:val="24"/>
          <w:szCs w:val="24"/>
        </w:rPr>
        <w:t>Http://www.syariahmandiri.co.id/category/karir/human-capital/pendidikan-dan -pelatihan/</w:t>
      </w:r>
    </w:p>
    <w:p w:rsidR="008C63C9" w:rsidRPr="00511EEF" w:rsidRDefault="008C63C9" w:rsidP="008C63C9">
      <w:pPr>
        <w:jc w:val="both"/>
        <w:rPr>
          <w:rFonts w:ascii="Times New Roman" w:hAnsi="Times New Roman" w:cs="Times New Roman"/>
          <w:sz w:val="24"/>
          <w:szCs w:val="24"/>
        </w:rPr>
      </w:pPr>
      <w:r w:rsidRPr="00511EEF">
        <w:rPr>
          <w:rFonts w:ascii="Times New Roman" w:hAnsi="Times New Roman" w:cs="Times New Roman"/>
          <w:sz w:val="24"/>
          <w:szCs w:val="24"/>
        </w:rPr>
        <w:t>Http://www.Tu.laporanpenelitian.com/2014/12/312.html?m=1</w:t>
      </w:r>
    </w:p>
    <w:p w:rsidR="008C63C9" w:rsidRPr="00511EEF" w:rsidRDefault="008C63C9" w:rsidP="008C63C9">
      <w:pPr>
        <w:jc w:val="both"/>
        <w:rPr>
          <w:rFonts w:ascii="Times New Roman" w:hAnsi="Times New Roman" w:cs="Times New Roman"/>
          <w:sz w:val="24"/>
          <w:szCs w:val="24"/>
        </w:rPr>
      </w:pPr>
      <w:r w:rsidRPr="00511EEF">
        <w:rPr>
          <w:rFonts w:ascii="Times New Roman" w:hAnsi="Times New Roman" w:cs="Times New Roman"/>
          <w:sz w:val="24"/>
          <w:szCs w:val="24"/>
        </w:rPr>
        <w:t>Http://www.wikipedia.org/Manajemen_Syariah</w:t>
      </w:r>
    </w:p>
    <w:p w:rsidR="008C63C9" w:rsidRPr="00511EEF" w:rsidRDefault="008C63C9" w:rsidP="008C63C9">
      <w:pPr>
        <w:jc w:val="both"/>
        <w:rPr>
          <w:rFonts w:ascii="Times New Roman" w:hAnsi="Times New Roman" w:cs="Times New Roman"/>
          <w:sz w:val="24"/>
          <w:szCs w:val="24"/>
        </w:rPr>
      </w:pPr>
      <w:r w:rsidRPr="00511EEF">
        <w:rPr>
          <w:rFonts w:ascii="Times New Roman" w:hAnsi="Times New Roman" w:cs="Times New Roman"/>
          <w:sz w:val="24"/>
          <w:szCs w:val="24"/>
        </w:rPr>
        <w:t>Http:www.google.com/1734_CHAPTER_III.pdf. Metodologi Penelitian</w:t>
      </w:r>
    </w:p>
    <w:p w:rsidR="008C63C9" w:rsidRPr="00511EEF" w:rsidRDefault="008C63C9" w:rsidP="008C63C9">
      <w:pPr>
        <w:jc w:val="both"/>
        <w:rPr>
          <w:rFonts w:ascii="Times New Roman" w:hAnsi="Times New Roman" w:cs="Times New Roman"/>
          <w:sz w:val="24"/>
          <w:szCs w:val="24"/>
        </w:rPr>
      </w:pPr>
      <w:r w:rsidRPr="00511EEF">
        <w:rPr>
          <w:rFonts w:ascii="Times New Roman" w:hAnsi="Times New Roman" w:cs="Times New Roman"/>
          <w:sz w:val="24"/>
          <w:szCs w:val="24"/>
        </w:rPr>
        <w:t>Https://books.google.co.id,Membudayakn Etos Kerja Islami</w:t>
      </w:r>
    </w:p>
    <w:p w:rsidR="0003247E" w:rsidRDefault="0003247E" w:rsidP="00E858E5">
      <w:pPr>
        <w:spacing w:line="480" w:lineRule="auto"/>
        <w:jc w:val="both"/>
        <w:rPr>
          <w:rFonts w:ascii="Times New Roman" w:hAnsi="Times New Roman" w:cs="Times New Roman"/>
          <w:sz w:val="24"/>
          <w:szCs w:val="24"/>
        </w:rPr>
      </w:pPr>
    </w:p>
    <w:p w:rsidR="00F20E4B" w:rsidRDefault="00F20E4B" w:rsidP="00E858E5">
      <w:pPr>
        <w:spacing w:line="480" w:lineRule="auto"/>
        <w:jc w:val="both"/>
        <w:rPr>
          <w:rFonts w:ascii="Times New Roman" w:hAnsi="Times New Roman" w:cs="Times New Roman"/>
          <w:sz w:val="24"/>
          <w:szCs w:val="24"/>
        </w:rPr>
      </w:pPr>
    </w:p>
    <w:p w:rsidR="00F20E4B" w:rsidRDefault="00F20E4B" w:rsidP="00E858E5">
      <w:pPr>
        <w:spacing w:line="480" w:lineRule="auto"/>
        <w:jc w:val="both"/>
        <w:rPr>
          <w:rFonts w:ascii="Times New Roman" w:hAnsi="Times New Roman" w:cs="Times New Roman"/>
          <w:sz w:val="24"/>
          <w:szCs w:val="24"/>
        </w:rPr>
      </w:pPr>
    </w:p>
    <w:p w:rsidR="00F20E4B" w:rsidRDefault="00F20E4B" w:rsidP="00E858E5">
      <w:pPr>
        <w:spacing w:line="480" w:lineRule="auto"/>
        <w:jc w:val="both"/>
        <w:rPr>
          <w:rFonts w:ascii="Times New Roman" w:hAnsi="Times New Roman" w:cs="Times New Roman"/>
          <w:sz w:val="24"/>
          <w:szCs w:val="24"/>
        </w:rPr>
      </w:pPr>
    </w:p>
    <w:p w:rsidR="00F20E4B" w:rsidRDefault="00F20E4B" w:rsidP="00E858E5">
      <w:pPr>
        <w:spacing w:line="480" w:lineRule="auto"/>
        <w:jc w:val="both"/>
        <w:rPr>
          <w:rFonts w:ascii="Times New Roman" w:hAnsi="Times New Roman" w:cs="Times New Roman"/>
          <w:sz w:val="24"/>
          <w:szCs w:val="24"/>
        </w:rPr>
      </w:pPr>
    </w:p>
    <w:p w:rsidR="00F20E4B" w:rsidRDefault="00F20E4B" w:rsidP="00E858E5">
      <w:pPr>
        <w:spacing w:line="480" w:lineRule="auto"/>
        <w:jc w:val="both"/>
        <w:rPr>
          <w:rFonts w:ascii="Times New Roman" w:hAnsi="Times New Roman" w:cs="Times New Roman"/>
          <w:sz w:val="24"/>
          <w:szCs w:val="24"/>
        </w:rPr>
      </w:pPr>
    </w:p>
    <w:sectPr w:rsidR="00F20E4B" w:rsidSect="00E858E5">
      <w:headerReference w:type="even" r:id="rId15"/>
      <w:headerReference w:type="default" r:id="rId16"/>
      <w:footerReference w:type="even" r:id="rId17"/>
      <w:footerReference w:type="default" r:id="rId18"/>
      <w:headerReference w:type="first" r:id="rId19"/>
      <w:footerReference w:type="first" r:id="rId20"/>
      <w:pgSz w:w="11907" w:h="16839" w:code="9"/>
      <w:pgMar w:top="2268" w:right="1701" w:bottom="1701" w:left="2268"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4D2" w:rsidRDefault="002F74D2" w:rsidP="0019003A">
      <w:pPr>
        <w:spacing w:after="0" w:line="240" w:lineRule="auto"/>
      </w:pPr>
      <w:r>
        <w:separator/>
      </w:r>
    </w:p>
  </w:endnote>
  <w:endnote w:type="continuationSeparator" w:id="0">
    <w:p w:rsidR="002F74D2" w:rsidRDefault="002F74D2" w:rsidP="0019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D2" w:rsidRDefault="002F7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D2" w:rsidRDefault="002F74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D2" w:rsidRDefault="002F7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4D2" w:rsidRDefault="002F74D2" w:rsidP="0019003A">
      <w:pPr>
        <w:spacing w:after="0" w:line="240" w:lineRule="auto"/>
      </w:pPr>
      <w:r>
        <w:separator/>
      </w:r>
    </w:p>
  </w:footnote>
  <w:footnote w:type="continuationSeparator" w:id="0">
    <w:p w:rsidR="002F74D2" w:rsidRDefault="002F74D2" w:rsidP="0019003A">
      <w:pPr>
        <w:spacing w:after="0" w:line="240" w:lineRule="auto"/>
      </w:pPr>
      <w:r>
        <w:continuationSeparator/>
      </w:r>
    </w:p>
  </w:footnote>
  <w:footnote w:id="1">
    <w:p w:rsidR="002F74D2" w:rsidRPr="0019003A" w:rsidRDefault="002F74D2" w:rsidP="005A733E">
      <w:pPr>
        <w:pStyle w:val="FootnoteText"/>
        <w:ind w:left="720"/>
        <w:rPr>
          <w:rFonts w:ascii="Times New Roman" w:hAnsi="Times New Roman" w:cs="Times New Roman"/>
        </w:rPr>
      </w:pPr>
      <w:r>
        <w:rPr>
          <w:rStyle w:val="FootnoteReference"/>
        </w:rPr>
        <w:footnoteRef/>
      </w:r>
      <w:r w:rsidRPr="0019003A">
        <w:rPr>
          <w:rFonts w:ascii="Times New Roman" w:hAnsi="Times New Roman" w:cs="Times New Roman"/>
        </w:rPr>
        <w:t xml:space="preserve">Antonio Syafi’I Muhammad, </w:t>
      </w:r>
      <w:r w:rsidRPr="0019003A">
        <w:rPr>
          <w:rFonts w:ascii="Times New Roman" w:hAnsi="Times New Roman" w:cs="Times New Roman"/>
          <w:i/>
        </w:rPr>
        <w:t>Bank Syariah Dari Teori ke Praktik</w:t>
      </w:r>
      <w:r w:rsidRPr="0019003A">
        <w:rPr>
          <w:rFonts w:ascii="Times New Roman" w:hAnsi="Times New Roman" w:cs="Times New Roman"/>
        </w:rPr>
        <w:t>, (Jak</w:t>
      </w:r>
      <w:r>
        <w:rPr>
          <w:rFonts w:ascii="Times New Roman" w:hAnsi="Times New Roman" w:cs="Times New Roman"/>
        </w:rPr>
        <w:t>arta: Gema Insani Press,2001) hal</w:t>
      </w:r>
      <w:r w:rsidRPr="0019003A">
        <w:rPr>
          <w:rFonts w:ascii="Times New Roman" w:hAnsi="Times New Roman" w:cs="Times New Roman"/>
        </w:rPr>
        <w:t>.226</w:t>
      </w:r>
    </w:p>
  </w:footnote>
  <w:footnote w:id="2">
    <w:p w:rsidR="002F74D2" w:rsidRPr="009074C5" w:rsidRDefault="002F74D2" w:rsidP="005A733E">
      <w:pPr>
        <w:pStyle w:val="FootnoteText"/>
        <w:ind w:left="720"/>
        <w:rPr>
          <w:rFonts w:ascii="Times New Roman" w:hAnsi="Times New Roman" w:cs="Times New Roman"/>
        </w:rPr>
      </w:pPr>
      <w:r>
        <w:rPr>
          <w:rStyle w:val="FootnoteReference"/>
        </w:rPr>
        <w:footnoteRef/>
      </w:r>
      <w:r w:rsidRPr="0019003A">
        <w:rPr>
          <w:rFonts w:ascii="Times New Roman" w:hAnsi="Times New Roman" w:cs="Times New Roman"/>
        </w:rPr>
        <w:t xml:space="preserve">Rachmawati Kusyadah Ike, </w:t>
      </w:r>
      <w:r w:rsidRPr="0019003A">
        <w:rPr>
          <w:rFonts w:ascii="Times New Roman" w:hAnsi="Times New Roman" w:cs="Times New Roman"/>
          <w:i/>
        </w:rPr>
        <w:t>Manajemen Sumber Daya Manusia</w:t>
      </w:r>
      <w:r w:rsidRPr="0019003A">
        <w:rPr>
          <w:rFonts w:ascii="Times New Roman" w:hAnsi="Times New Roman" w:cs="Times New Roman"/>
        </w:rPr>
        <w:t>, (Yog</w:t>
      </w:r>
      <w:r>
        <w:rPr>
          <w:rFonts w:ascii="Times New Roman" w:hAnsi="Times New Roman" w:cs="Times New Roman"/>
        </w:rPr>
        <w:t>yakarta: CV Andi Offset,2008) hal</w:t>
      </w:r>
      <w:r w:rsidRPr="0019003A">
        <w:rPr>
          <w:rFonts w:ascii="Times New Roman" w:hAnsi="Times New Roman" w:cs="Times New Roman"/>
        </w:rPr>
        <w:t>.1</w:t>
      </w:r>
    </w:p>
  </w:footnote>
  <w:footnote w:id="3">
    <w:p w:rsidR="002F74D2" w:rsidRPr="0019003A" w:rsidRDefault="002F74D2" w:rsidP="005A733E">
      <w:pPr>
        <w:pStyle w:val="FootnoteText"/>
        <w:ind w:left="720"/>
        <w:rPr>
          <w:rFonts w:ascii="Times New Roman" w:hAnsi="Times New Roman" w:cs="Times New Roman"/>
        </w:rPr>
      </w:pPr>
      <w:r w:rsidRPr="0019003A">
        <w:rPr>
          <w:rStyle w:val="FootnoteReference"/>
          <w:rFonts w:ascii="Times New Roman" w:hAnsi="Times New Roman" w:cs="Times New Roman"/>
        </w:rPr>
        <w:footnoteRef/>
      </w:r>
      <w:hyperlink r:id="rId1" w:history="1">
        <w:r w:rsidRPr="0019003A">
          <w:rPr>
            <w:rStyle w:val="Hyperlink"/>
            <w:rFonts w:ascii="Times New Roman" w:hAnsi="Times New Roman" w:cs="Times New Roman"/>
            <w:color w:val="auto"/>
          </w:rPr>
          <w:t>http://www.bi.go.id/web/id/Perbankan/Perbankan+Syariah</w:t>
        </w:r>
      </w:hyperlink>
      <w:r w:rsidRPr="0019003A">
        <w:rPr>
          <w:rFonts w:ascii="Times New Roman" w:hAnsi="Times New Roman" w:cs="Times New Roman"/>
        </w:rPr>
        <w:t>, diakses tanggal  21 Mei 2015: 20.00 WIB</w:t>
      </w:r>
    </w:p>
  </w:footnote>
  <w:footnote w:id="4">
    <w:p w:rsidR="002F74D2" w:rsidRPr="0019003A" w:rsidRDefault="002F74D2" w:rsidP="005A733E">
      <w:pPr>
        <w:pStyle w:val="FootnoteText"/>
        <w:ind w:left="720"/>
        <w:rPr>
          <w:rFonts w:ascii="Times New Roman" w:hAnsi="Times New Roman" w:cs="Times New Roman"/>
        </w:rPr>
      </w:pPr>
      <w:r w:rsidRPr="0019003A">
        <w:rPr>
          <w:rStyle w:val="FootnoteReference"/>
          <w:rFonts w:ascii="Times New Roman" w:hAnsi="Times New Roman" w:cs="Times New Roman"/>
        </w:rPr>
        <w:footnoteRef/>
      </w:r>
      <w:hyperlink r:id="rId2" w:history="1">
        <w:r w:rsidRPr="0019003A">
          <w:rPr>
            <w:rStyle w:val="Hyperlink"/>
            <w:rFonts w:ascii="Times New Roman" w:hAnsi="Times New Roman" w:cs="Times New Roman"/>
            <w:color w:val="auto"/>
          </w:rPr>
          <w:t>www.syariahmandiri.co.id/category/karir/human-capital/pendidikan-dan -pelatihan/</w:t>
        </w:r>
      </w:hyperlink>
      <w:r w:rsidRPr="0019003A">
        <w:rPr>
          <w:rStyle w:val="Hyperlink"/>
          <w:rFonts w:ascii="Times New Roman" w:hAnsi="Times New Roman" w:cs="Times New Roman"/>
          <w:color w:val="auto"/>
        </w:rPr>
        <w:t>, Diakses pada tanggal 21 Mei 2015 : 20.00WIB</w:t>
      </w:r>
    </w:p>
  </w:footnote>
  <w:footnote w:id="5">
    <w:p w:rsidR="002F74D2" w:rsidRPr="00FD4C2D" w:rsidRDefault="002F74D2" w:rsidP="005A733E">
      <w:pPr>
        <w:pStyle w:val="FootnoteText"/>
        <w:ind w:left="720"/>
        <w:rPr>
          <w:rFonts w:ascii="Times New Roman" w:hAnsi="Times New Roman" w:cs="Times New Roman"/>
          <w:color w:val="000000" w:themeColor="text1"/>
        </w:rPr>
      </w:pPr>
      <w:r w:rsidRPr="0019003A">
        <w:rPr>
          <w:rStyle w:val="FootnoteReference"/>
          <w:rFonts w:ascii="Times New Roman" w:hAnsi="Times New Roman" w:cs="Times New Roman"/>
        </w:rPr>
        <w:footnoteRef/>
      </w:r>
      <w:hyperlink r:id="rId3" w:history="1">
        <w:r w:rsidRPr="0019003A">
          <w:rPr>
            <w:rStyle w:val="Hyperlink"/>
            <w:rFonts w:ascii="Times New Roman" w:hAnsi="Times New Roman" w:cs="Times New Roman"/>
            <w:color w:val="auto"/>
          </w:rPr>
          <w:t>www.syariahmandiri.co.id/AR_BSM_2015_laporan_manajemen_final.pdf</w:t>
        </w:r>
      </w:hyperlink>
      <w:r w:rsidRPr="0019003A">
        <w:rPr>
          <w:rFonts w:ascii="Times New Roman" w:hAnsi="Times New Roman" w:cs="Times New Roman"/>
        </w:rPr>
        <w:t>. Diakses pada tanggal: 02 Juli 2015 : 06.21WIB</w:t>
      </w:r>
    </w:p>
  </w:footnote>
  <w:footnote w:id="6">
    <w:p w:rsidR="002F74D2" w:rsidRPr="00953B02" w:rsidRDefault="002F74D2" w:rsidP="005A733E">
      <w:pPr>
        <w:pStyle w:val="FootnoteText"/>
        <w:ind w:left="720"/>
      </w:pPr>
      <w:r w:rsidRPr="008C33F7">
        <w:rPr>
          <w:rStyle w:val="FootnoteReference"/>
          <w:rFonts w:ascii="Times New Roman" w:hAnsi="Times New Roman" w:cs="Times New Roman"/>
        </w:rPr>
        <w:footnoteRef/>
      </w:r>
      <w:r w:rsidRPr="008C33F7">
        <w:rPr>
          <w:rFonts w:ascii="Times New Roman" w:hAnsi="Times New Roman" w:cs="Times New Roman"/>
        </w:rPr>
        <w:t>Kusdyah Ike Rachmawat,</w:t>
      </w:r>
      <w:r>
        <w:rPr>
          <w:rFonts w:ascii="Times New Roman" w:hAnsi="Times New Roman" w:cs="Times New Roman"/>
        </w:rPr>
        <w:t xml:space="preserve"> Manajemen Sumber Daya Manusia,(Yogyakarta: C.V Andi </w:t>
      </w:r>
      <w:r w:rsidRPr="008C33F7">
        <w:rPr>
          <w:rFonts w:ascii="Times New Roman" w:hAnsi="Times New Roman" w:cs="Times New Roman"/>
        </w:rPr>
        <w:t>Offset,2008).hlm .110</w:t>
      </w:r>
    </w:p>
  </w:footnote>
  <w:footnote w:id="7">
    <w:p w:rsidR="002F74D2" w:rsidRPr="006713F8" w:rsidRDefault="002F74D2" w:rsidP="005A733E">
      <w:pPr>
        <w:pStyle w:val="FootnoteText"/>
        <w:ind w:left="720"/>
        <w:rPr>
          <w:rFonts w:ascii="Times New Roman" w:hAnsi="Times New Roman" w:cs="Times New Roman"/>
        </w:rPr>
      </w:pPr>
      <w:r>
        <w:rPr>
          <w:rStyle w:val="FootnoteReference"/>
        </w:rPr>
        <w:footnoteRef/>
      </w:r>
      <w:r w:rsidRPr="006713F8">
        <w:rPr>
          <w:rFonts w:ascii="Times New Roman" w:hAnsi="Times New Roman" w:cs="Times New Roman"/>
        </w:rPr>
        <w:t>Tu.laporanpenelitian.com/2014/12/312.html?m=1,</w:t>
      </w:r>
      <w:r>
        <w:rPr>
          <w:rFonts w:ascii="Times New Roman" w:hAnsi="Times New Roman" w:cs="Times New Roman"/>
        </w:rPr>
        <w:t xml:space="preserve"> Diakses tanggal 15 Juni 2015:</w:t>
      </w:r>
      <w:r w:rsidRPr="006713F8">
        <w:rPr>
          <w:rFonts w:ascii="Times New Roman" w:hAnsi="Times New Roman" w:cs="Times New Roman"/>
        </w:rPr>
        <w:t>08.45WIB</w:t>
      </w:r>
    </w:p>
  </w:footnote>
  <w:footnote w:id="8">
    <w:p w:rsidR="002F74D2" w:rsidRPr="005A733E" w:rsidRDefault="002F74D2" w:rsidP="005A733E">
      <w:pPr>
        <w:pStyle w:val="FootnoteText"/>
        <w:ind w:left="720"/>
      </w:pPr>
      <w:r w:rsidRPr="005A733E">
        <w:rPr>
          <w:rStyle w:val="FootnoteReference"/>
        </w:rPr>
        <w:footnoteRef/>
      </w:r>
      <w:r>
        <w:rPr>
          <w:rFonts w:ascii="Times New Roman" w:hAnsi="Times New Roman" w:cs="Times New Roman"/>
        </w:rPr>
        <w:t xml:space="preserve"> </w:t>
      </w:r>
      <w:hyperlink r:id="rId4" w:history="1">
        <w:r w:rsidRPr="005A733E">
          <w:rPr>
            <w:rStyle w:val="Hyperlink"/>
            <w:rFonts w:ascii="Times New Roman" w:hAnsi="Times New Roman" w:cs="Times New Roman"/>
            <w:color w:val="auto"/>
            <w:u w:val="none"/>
          </w:rPr>
          <w:t>http://www.penalaran-unm.org/artikel/penelitian/348-tehnik-pengumpukan-data-penelitian-kuantitatif.html</w:t>
        </w:r>
      </w:hyperlink>
      <w:r w:rsidRPr="005A733E">
        <w:rPr>
          <w:rFonts w:ascii="Times New Roman" w:hAnsi="Times New Roman" w:cs="Times New Roman"/>
        </w:rPr>
        <w:t>. Diakses: 15 Juni 2015, 07.46 WIB</w:t>
      </w:r>
    </w:p>
  </w:footnote>
  <w:footnote w:id="9">
    <w:p w:rsidR="002F74D2" w:rsidRDefault="002F74D2" w:rsidP="005A733E">
      <w:pPr>
        <w:pStyle w:val="FootnoteText"/>
        <w:ind w:firstLine="720"/>
      </w:pPr>
      <w:r>
        <w:rPr>
          <w:rStyle w:val="FootnoteReference"/>
        </w:rPr>
        <w:footnoteRef/>
      </w:r>
      <w:r>
        <w:t xml:space="preserve"> Ibid, hlm.93</w:t>
      </w:r>
    </w:p>
  </w:footnote>
  <w:footnote w:id="10">
    <w:p w:rsidR="002F74D2" w:rsidRPr="00E858E5" w:rsidRDefault="002F74D2" w:rsidP="005A733E">
      <w:pPr>
        <w:pStyle w:val="FootnoteText"/>
        <w:ind w:left="720"/>
        <w:rPr>
          <w:rFonts w:ascii="Times New Roman" w:hAnsi="Times New Roman" w:cs="Times New Roman"/>
        </w:rPr>
      </w:pPr>
      <w:r w:rsidRPr="00E858E5">
        <w:rPr>
          <w:rStyle w:val="FootnoteReference"/>
          <w:rFonts w:ascii="Times New Roman" w:hAnsi="Times New Roman" w:cs="Times New Roman"/>
        </w:rPr>
        <w:footnoteRef/>
      </w:r>
      <w:r w:rsidRPr="00E858E5">
        <w:rPr>
          <w:rFonts w:ascii="Times New Roman" w:hAnsi="Times New Roman" w:cs="Times New Roman"/>
        </w:rPr>
        <w:t xml:space="preserve"> http:www.google.com/1734_CHAPTER_III.pdf. Metodologi Penelitian. Diakses  27 Mei 2015 : 21.15WIB</w:t>
      </w:r>
    </w:p>
  </w:footnote>
  <w:footnote w:id="11">
    <w:p w:rsidR="002F74D2" w:rsidRPr="007F44BE" w:rsidRDefault="002F74D2" w:rsidP="005A733E">
      <w:pPr>
        <w:pStyle w:val="FootnoteText"/>
        <w:ind w:firstLine="720"/>
        <w:rPr>
          <w:rFonts w:ascii="Times New Roman" w:hAnsi="Times New Roman" w:cs="Times New Roman"/>
        </w:rPr>
      </w:pPr>
      <w:r w:rsidRPr="007F44BE">
        <w:rPr>
          <w:rStyle w:val="FootnoteReference"/>
          <w:rFonts w:ascii="Times New Roman" w:hAnsi="Times New Roman" w:cs="Times New Roman"/>
        </w:rPr>
        <w:footnoteRef/>
      </w:r>
      <w:r w:rsidRPr="007F44BE">
        <w:rPr>
          <w:rFonts w:ascii="Times New Roman" w:hAnsi="Times New Roman" w:cs="Times New Roman"/>
        </w:rPr>
        <w:t xml:space="preserve"> Ra</w:t>
      </w:r>
      <w:r>
        <w:rPr>
          <w:rFonts w:ascii="Times New Roman" w:hAnsi="Times New Roman" w:cs="Times New Roman"/>
        </w:rPr>
        <w:t>chmawati Ike Kusdyah, Op.cit, hal</w:t>
      </w:r>
      <w:r w:rsidRPr="007F44BE">
        <w:rPr>
          <w:rFonts w:ascii="Times New Roman" w:hAnsi="Times New Roman" w:cs="Times New Roman"/>
        </w:rPr>
        <w:t>.110</w:t>
      </w:r>
    </w:p>
  </w:footnote>
  <w:footnote w:id="12">
    <w:p w:rsidR="002F74D2" w:rsidRPr="00B23B24" w:rsidRDefault="002F74D2" w:rsidP="005A733E">
      <w:pPr>
        <w:pStyle w:val="FootnoteText"/>
        <w:ind w:firstLine="720"/>
      </w:pPr>
      <w:r w:rsidRPr="007F44BE">
        <w:rPr>
          <w:rStyle w:val="FootnoteReference"/>
          <w:rFonts w:ascii="Times New Roman" w:hAnsi="Times New Roman" w:cs="Times New Roman"/>
        </w:rPr>
        <w:footnoteRef/>
      </w:r>
      <w:r w:rsidRPr="007F44BE">
        <w:rPr>
          <w:rFonts w:ascii="Times New Roman" w:hAnsi="Times New Roman" w:cs="Times New Roman"/>
        </w:rPr>
        <w:t xml:space="preserve"> Zainal</w:t>
      </w:r>
      <w:r>
        <w:rPr>
          <w:rFonts w:ascii="Times New Roman" w:hAnsi="Times New Roman" w:cs="Times New Roman"/>
        </w:rPr>
        <w:t xml:space="preserve"> Veithzal Rivai dkk, Op.cit, hal</w:t>
      </w:r>
      <w:r w:rsidRPr="007F44BE">
        <w:rPr>
          <w:rFonts w:ascii="Times New Roman" w:hAnsi="Times New Roman" w:cs="Times New Roman"/>
        </w:rPr>
        <w:t>.164</w:t>
      </w:r>
    </w:p>
  </w:footnote>
  <w:footnote w:id="13">
    <w:p w:rsidR="002F74D2" w:rsidRPr="007F44BE" w:rsidRDefault="002F74D2" w:rsidP="005A733E">
      <w:pPr>
        <w:pStyle w:val="FootnoteText"/>
        <w:ind w:left="720"/>
        <w:rPr>
          <w:rFonts w:ascii="Times New Roman" w:hAnsi="Times New Roman" w:cs="Times New Roman"/>
        </w:rPr>
      </w:pPr>
      <w:r w:rsidRPr="007F44BE">
        <w:rPr>
          <w:rStyle w:val="FootnoteReference"/>
          <w:rFonts w:ascii="Times New Roman" w:hAnsi="Times New Roman" w:cs="Times New Roman"/>
        </w:rPr>
        <w:footnoteRef/>
      </w:r>
      <w:r w:rsidRPr="007F44BE">
        <w:rPr>
          <w:rFonts w:ascii="Times New Roman" w:hAnsi="Times New Roman" w:cs="Times New Roman"/>
        </w:rPr>
        <w:t xml:space="preserve"> Ambar Teguh Sulistyani dan Rosidah, Manajemen Sumber Daya Manusia (Y</w:t>
      </w:r>
      <w:r>
        <w:rPr>
          <w:rFonts w:ascii="Times New Roman" w:hAnsi="Times New Roman" w:cs="Times New Roman"/>
        </w:rPr>
        <w:t>ogyakarta: Graha Ilmu,2003), hal</w:t>
      </w:r>
      <w:r w:rsidRPr="007F44BE">
        <w:rPr>
          <w:rFonts w:ascii="Times New Roman" w:hAnsi="Times New Roman" w:cs="Times New Roman"/>
        </w:rPr>
        <w:t>.175</w:t>
      </w:r>
    </w:p>
  </w:footnote>
  <w:footnote w:id="14">
    <w:p w:rsidR="002F74D2" w:rsidRPr="003C6B2A" w:rsidRDefault="002F74D2" w:rsidP="005A733E">
      <w:pPr>
        <w:pStyle w:val="FootnoteText"/>
        <w:ind w:firstLine="720"/>
      </w:pPr>
      <w:r>
        <w:rPr>
          <w:rStyle w:val="FootnoteReference"/>
        </w:rPr>
        <w:footnoteRef/>
      </w:r>
      <w:r>
        <w:t xml:space="preserve"> Erlina Yunizar, Op.cit, hal.63</w:t>
      </w:r>
    </w:p>
  </w:footnote>
  <w:footnote w:id="15">
    <w:p w:rsidR="002F74D2" w:rsidRDefault="002F74D2" w:rsidP="005A733E">
      <w:pPr>
        <w:pStyle w:val="FootnoteText"/>
        <w:ind w:firstLine="720"/>
      </w:pPr>
      <w:r>
        <w:rPr>
          <w:rStyle w:val="FootnoteReference"/>
        </w:rPr>
        <w:footnoteRef/>
      </w:r>
      <w:r>
        <w:t xml:space="preserve"> Erlina Yunizar, Op.cit, hal.64</w:t>
      </w:r>
    </w:p>
  </w:footnote>
  <w:footnote w:id="16">
    <w:p w:rsidR="002F74D2" w:rsidRDefault="002F74D2" w:rsidP="005A733E">
      <w:pPr>
        <w:pStyle w:val="FootnoteText"/>
        <w:ind w:firstLine="720"/>
      </w:pPr>
      <w:r>
        <w:rPr>
          <w:rStyle w:val="FootnoteReference"/>
        </w:rPr>
        <w:footnoteRef/>
      </w:r>
      <w:r>
        <w:t xml:space="preserve"> Erlina Yunizar, Op.cit hal.65</w:t>
      </w:r>
    </w:p>
  </w:footnote>
  <w:footnote w:id="17">
    <w:p w:rsidR="002F74D2" w:rsidRPr="005A733E" w:rsidRDefault="002F74D2" w:rsidP="005A733E">
      <w:pPr>
        <w:pStyle w:val="FootnoteText"/>
        <w:ind w:left="720"/>
        <w:rPr>
          <w:rFonts w:ascii="Times New Roman" w:hAnsi="Times New Roman" w:cs="Times New Roman"/>
        </w:rPr>
      </w:pPr>
      <w:r w:rsidRPr="005A733E">
        <w:rPr>
          <w:rStyle w:val="FootnoteReference"/>
          <w:rFonts w:ascii="Times New Roman" w:hAnsi="Times New Roman" w:cs="Times New Roman"/>
        </w:rPr>
        <w:footnoteRef/>
      </w:r>
      <w:r w:rsidRPr="005A733E">
        <w:rPr>
          <w:rFonts w:ascii="Times New Roman" w:hAnsi="Times New Roman" w:cs="Times New Roman"/>
        </w:rPr>
        <w:t xml:space="preserve"> </w:t>
      </w:r>
      <w:hyperlink r:id="rId5" w:history="1">
        <w:r w:rsidRPr="005A733E">
          <w:rPr>
            <w:rStyle w:val="Hyperlink"/>
            <w:rFonts w:ascii="Times New Roman" w:hAnsi="Times New Roman" w:cs="Times New Roman"/>
            <w:color w:val="auto"/>
            <w:u w:val="none"/>
          </w:rPr>
          <w:t>Http://m.kompasiana.com/post/read/498501/1/pengembangan -karyawan.html</w:t>
        </w:r>
      </w:hyperlink>
      <w:r w:rsidRPr="005A733E">
        <w:rPr>
          <w:rFonts w:ascii="Times New Roman" w:hAnsi="Times New Roman" w:cs="Times New Roman"/>
        </w:rPr>
        <w:t>, Diakses pada tanggal 21 mei 2015: 18.35WIB</w:t>
      </w:r>
    </w:p>
  </w:footnote>
  <w:footnote w:id="18">
    <w:p w:rsidR="002F74D2" w:rsidRPr="00C6004A" w:rsidRDefault="002F74D2" w:rsidP="005A733E">
      <w:pPr>
        <w:pStyle w:val="FootnoteText"/>
        <w:ind w:firstLine="720"/>
      </w:pPr>
      <w:r w:rsidRPr="005A733E">
        <w:rPr>
          <w:rStyle w:val="FootnoteReference"/>
          <w:rFonts w:ascii="Times New Roman" w:hAnsi="Times New Roman" w:cs="Times New Roman"/>
        </w:rPr>
        <w:footnoteRef/>
      </w:r>
      <w:r w:rsidRPr="005A733E">
        <w:rPr>
          <w:rFonts w:ascii="Times New Roman" w:hAnsi="Times New Roman" w:cs="Times New Roman"/>
        </w:rPr>
        <w:t xml:space="preserve"> Rachmawati Ike Kusdyah, Op.cit, hlm.110</w:t>
      </w:r>
    </w:p>
  </w:footnote>
  <w:footnote w:id="19">
    <w:p w:rsidR="002F74D2" w:rsidRDefault="002F74D2" w:rsidP="005A733E">
      <w:pPr>
        <w:pStyle w:val="FootnoteText"/>
        <w:ind w:firstLine="720"/>
      </w:pPr>
      <w:r>
        <w:rPr>
          <w:rStyle w:val="FootnoteReference"/>
        </w:rPr>
        <w:footnoteRef/>
      </w:r>
      <w:r>
        <w:t xml:space="preserve"> Erlina Yunizar, Op.Cit, hal.75</w:t>
      </w:r>
    </w:p>
  </w:footnote>
  <w:footnote w:id="20">
    <w:p w:rsidR="002F74D2" w:rsidRDefault="002F74D2" w:rsidP="00170BE7">
      <w:pPr>
        <w:pStyle w:val="FootnoteText"/>
        <w:ind w:firstLine="720"/>
      </w:pPr>
      <w:r>
        <w:rPr>
          <w:rStyle w:val="FootnoteReference"/>
        </w:rPr>
        <w:footnoteRef/>
      </w:r>
      <w:r>
        <w:t xml:space="preserve"> Sutrisno Edy, Op.Cit, hal 69</w:t>
      </w:r>
    </w:p>
  </w:footnote>
  <w:footnote w:id="21">
    <w:p w:rsidR="002F74D2" w:rsidRDefault="002F74D2" w:rsidP="00170BE7">
      <w:pPr>
        <w:pStyle w:val="FootnoteText"/>
      </w:pPr>
      <w:r>
        <w:rPr>
          <w:rStyle w:val="FootnoteReference"/>
        </w:rPr>
        <w:footnoteRef/>
      </w:r>
      <w:r>
        <w:t xml:space="preserve"> Op.cit, hal 278</w:t>
      </w:r>
    </w:p>
  </w:footnote>
  <w:footnote w:id="22">
    <w:p w:rsidR="002F74D2" w:rsidRPr="005A733E" w:rsidRDefault="002F74D2" w:rsidP="005A733E">
      <w:pPr>
        <w:pStyle w:val="FootnoteText"/>
        <w:ind w:firstLine="720"/>
        <w:rPr>
          <w:rFonts w:ascii="Times New Roman" w:hAnsi="Times New Roman" w:cs="Times New Roman"/>
        </w:rPr>
      </w:pPr>
      <w:r w:rsidRPr="005A733E">
        <w:rPr>
          <w:rStyle w:val="FootnoteReference"/>
          <w:rFonts w:ascii="Times New Roman" w:hAnsi="Times New Roman" w:cs="Times New Roman"/>
        </w:rPr>
        <w:footnoteRef/>
      </w:r>
      <w:r w:rsidRPr="005A733E">
        <w:t xml:space="preserve"> </w:t>
      </w:r>
      <w:hyperlink r:id="rId6" w:history="1">
        <w:r w:rsidRPr="005A733E">
          <w:rPr>
            <w:rStyle w:val="Hyperlink"/>
            <w:rFonts w:ascii="Times New Roman" w:hAnsi="Times New Roman" w:cs="Times New Roman"/>
            <w:color w:val="auto"/>
            <w:u w:val="none"/>
          </w:rPr>
          <w:t>Https://books.google.co.id</w:t>
        </w:r>
      </w:hyperlink>
      <w:r w:rsidRPr="005A733E">
        <w:rPr>
          <w:rFonts w:ascii="Times New Roman" w:hAnsi="Times New Roman" w:cs="Times New Roman"/>
        </w:rPr>
        <w:t xml:space="preserve">, </w:t>
      </w:r>
      <w:r w:rsidRPr="005A733E">
        <w:rPr>
          <w:rFonts w:ascii="Times New Roman" w:hAnsi="Times New Roman" w:cs="Times New Roman"/>
          <w:i/>
        </w:rPr>
        <w:t>Membudayakan Etos Kerja Islami</w:t>
      </w:r>
      <w:r w:rsidRPr="005A733E">
        <w:rPr>
          <w:rFonts w:ascii="Times New Roman" w:hAnsi="Times New Roman" w:cs="Times New Roman"/>
        </w:rPr>
        <w:t>. Diakses: 25 Mei 2015</w:t>
      </w:r>
    </w:p>
  </w:footnote>
  <w:footnote w:id="23">
    <w:p w:rsidR="002F74D2" w:rsidRDefault="002F74D2" w:rsidP="005A733E">
      <w:pPr>
        <w:pStyle w:val="FootnoteText"/>
        <w:ind w:left="720"/>
      </w:pPr>
      <w:r w:rsidRPr="005A733E">
        <w:rPr>
          <w:rStyle w:val="FootnoteReference"/>
        </w:rPr>
        <w:footnoteRef/>
      </w:r>
      <w:r w:rsidRPr="005A733E">
        <w:rPr>
          <w:rFonts w:ascii="Times New Roman" w:hAnsi="Times New Roman" w:cs="Times New Roman"/>
        </w:rPr>
        <w:t xml:space="preserve"> Toto Tasmara, </w:t>
      </w:r>
      <w:r w:rsidRPr="005A733E">
        <w:rPr>
          <w:rFonts w:ascii="Times New Roman" w:hAnsi="Times New Roman" w:cs="Times New Roman"/>
          <w:i/>
        </w:rPr>
        <w:t>,Membudayakan Etos Kerja yang Islami</w:t>
      </w:r>
      <w:r w:rsidRPr="005A733E">
        <w:rPr>
          <w:rFonts w:ascii="Times New Roman" w:hAnsi="Times New Roman" w:cs="Times New Roman"/>
        </w:rPr>
        <w:t>, ( Jakarta: Gema Insani Pers,2002), hlm.27</w:t>
      </w:r>
    </w:p>
  </w:footnote>
  <w:footnote w:id="24">
    <w:p w:rsidR="002F74D2" w:rsidRPr="0004028F" w:rsidRDefault="002F74D2" w:rsidP="009C7C69">
      <w:pPr>
        <w:pStyle w:val="FootnoteText"/>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04028F">
        <w:rPr>
          <w:rFonts w:ascii="Times New Roman" w:hAnsi="Times New Roman" w:cs="Times New Roman"/>
        </w:rPr>
        <w:t>Sinamo</w:t>
      </w:r>
      <w:proofErr w:type="gramStart"/>
      <w:r w:rsidRPr="0004028F">
        <w:rPr>
          <w:rFonts w:ascii="Times New Roman" w:hAnsi="Times New Roman" w:cs="Times New Roman"/>
        </w:rPr>
        <w:t>,Jansen</w:t>
      </w:r>
      <w:proofErr w:type="gramEnd"/>
      <w:r w:rsidRPr="0004028F">
        <w:rPr>
          <w:rFonts w:ascii="Times New Roman" w:hAnsi="Times New Roman" w:cs="Times New Roman"/>
        </w:rPr>
        <w:t xml:space="preserve">. </w:t>
      </w:r>
      <w:r w:rsidRPr="0004028F">
        <w:rPr>
          <w:rFonts w:ascii="Times New Roman" w:hAnsi="Times New Roman" w:cs="Times New Roman"/>
          <w:i/>
        </w:rPr>
        <w:t>Delapan Etos Kerja Profesional</w:t>
      </w:r>
      <w:r w:rsidRPr="0004028F">
        <w:rPr>
          <w:rFonts w:ascii="Times New Roman" w:hAnsi="Times New Roman" w:cs="Times New Roman"/>
        </w:rPr>
        <w:t>.</w:t>
      </w:r>
      <w:r>
        <w:rPr>
          <w:rFonts w:ascii="Times New Roman" w:hAnsi="Times New Roman" w:cs="Times New Roman"/>
        </w:rPr>
        <w:t xml:space="preserve"> (Jakrta: Institut Mahardika, 2005). Hal.26</w:t>
      </w:r>
    </w:p>
  </w:footnote>
  <w:footnote w:id="25">
    <w:p w:rsidR="002F74D2" w:rsidRDefault="002F74D2" w:rsidP="00D168D7">
      <w:pPr>
        <w:pStyle w:val="FootnoteText"/>
        <w:ind w:firstLine="720"/>
      </w:pPr>
      <w:r>
        <w:rPr>
          <w:rStyle w:val="FootnoteReference"/>
        </w:rPr>
        <w:footnoteRef/>
      </w:r>
      <w:r>
        <w:t xml:space="preserve"> Sutrisno Edy,  Manajemen Sumber Daya Manusia, ( Jakarta: Kencana,2015 ),hlm.4</w:t>
      </w:r>
    </w:p>
  </w:footnote>
  <w:footnote w:id="26">
    <w:p w:rsidR="002F74D2" w:rsidRDefault="002F74D2" w:rsidP="00D168D7">
      <w:pPr>
        <w:pStyle w:val="FootnoteText"/>
        <w:ind w:firstLine="720"/>
      </w:pPr>
      <w:r>
        <w:rPr>
          <w:rStyle w:val="FootnoteReference"/>
        </w:rPr>
        <w:footnoteRef/>
      </w:r>
      <w:r>
        <w:t>Pearson, Manajemen Sumber Daya Manusia, ( Jakarta: Salemba Empat, 2012 ), hlm.8</w:t>
      </w:r>
    </w:p>
  </w:footnote>
  <w:footnote w:id="27">
    <w:p w:rsidR="002F74D2" w:rsidRPr="009C7C69" w:rsidRDefault="002F74D2" w:rsidP="009C7C69">
      <w:pPr>
        <w:pStyle w:val="FootnoteText"/>
        <w:ind w:firstLine="720"/>
        <w:rPr>
          <w:rFonts w:ascii="Times New Roman" w:hAnsi="Times New Roman" w:cs="Times New Roman"/>
        </w:rPr>
      </w:pPr>
      <w:r w:rsidRPr="009C7C69">
        <w:rPr>
          <w:rStyle w:val="FootnoteReference"/>
          <w:rFonts w:ascii="Times New Roman" w:hAnsi="Times New Roman" w:cs="Times New Roman"/>
        </w:rPr>
        <w:footnoteRef/>
      </w:r>
      <w:r w:rsidRPr="009C7C69">
        <w:rPr>
          <w:rFonts w:ascii="Times New Roman" w:hAnsi="Times New Roman" w:cs="Times New Roman"/>
        </w:rPr>
        <w:t xml:space="preserve"> Ibid</w:t>
      </w:r>
    </w:p>
  </w:footnote>
  <w:footnote w:id="28">
    <w:p w:rsidR="002F74D2" w:rsidRPr="00E73F26" w:rsidRDefault="002F74D2" w:rsidP="009C7C69">
      <w:pPr>
        <w:pStyle w:val="FootnoteText"/>
        <w:ind w:left="720"/>
        <w:rPr>
          <w:rFonts w:ascii="Times New Roman" w:hAnsi="Times New Roman" w:cs="Times New Roman"/>
          <w:color w:val="000000" w:themeColor="text1"/>
        </w:rPr>
      </w:pPr>
      <w:r w:rsidRPr="009C7C69">
        <w:rPr>
          <w:rStyle w:val="FootnoteReference"/>
          <w:rFonts w:ascii="Times New Roman" w:hAnsi="Times New Roman" w:cs="Times New Roman"/>
        </w:rPr>
        <w:footnoteRef/>
      </w:r>
      <w:r w:rsidRPr="009C7C69">
        <w:rPr>
          <w:rFonts w:ascii="Times New Roman" w:hAnsi="Times New Roman" w:cs="Times New Roman"/>
        </w:rPr>
        <w:t xml:space="preserve"> </w:t>
      </w:r>
      <w:hyperlink r:id="rId7" w:history="1">
        <w:r w:rsidRPr="009C7C69">
          <w:rPr>
            <w:rStyle w:val="Hyperlink"/>
            <w:rFonts w:ascii="Times New Roman" w:hAnsi="Times New Roman" w:cs="Times New Roman"/>
            <w:color w:val="auto"/>
            <w:u w:val="none"/>
          </w:rPr>
          <w:t>Http://www.jurnal-sdm-blogspot.com/2010/10/etos-kerja-definisi-fungsi-dan-cara.html?m=1</w:t>
        </w:r>
      </w:hyperlink>
      <w:r w:rsidRPr="009C7C69">
        <w:rPr>
          <w:rFonts w:ascii="Times New Roman" w:hAnsi="Times New Roman" w:cs="Times New Roman"/>
        </w:rPr>
        <w:t>, Diakses pada tanggal 12 Agustus 2015, 08.44 WIB</w:t>
      </w:r>
    </w:p>
  </w:footnote>
  <w:footnote w:id="29">
    <w:p w:rsidR="002F74D2" w:rsidRPr="00D55287" w:rsidRDefault="002F74D2" w:rsidP="009C7C69">
      <w:pPr>
        <w:pStyle w:val="FootnoteText"/>
        <w:ind w:firstLine="720"/>
        <w:rPr>
          <w:rFonts w:ascii="Times New Roman" w:hAnsi="Times New Roman" w:cs="Times New Roman"/>
        </w:rPr>
      </w:pPr>
      <w:r w:rsidRPr="00D55287">
        <w:rPr>
          <w:rStyle w:val="FootnoteReference"/>
          <w:rFonts w:ascii="Times New Roman" w:hAnsi="Times New Roman" w:cs="Times New Roman"/>
        </w:rPr>
        <w:footnoteRef/>
      </w:r>
      <w:r w:rsidRPr="00D55287">
        <w:rPr>
          <w:rFonts w:ascii="Times New Roman" w:hAnsi="Times New Roman" w:cs="Times New Roman"/>
        </w:rPr>
        <w:t xml:space="preserve"> Aryanto Rudi. </w:t>
      </w:r>
      <w:proofErr w:type="gramStart"/>
      <w:r w:rsidRPr="00D55287">
        <w:rPr>
          <w:rFonts w:ascii="Times New Roman" w:hAnsi="Times New Roman" w:cs="Times New Roman"/>
        </w:rPr>
        <w:t>Panduan Prak</w:t>
      </w:r>
      <w:r>
        <w:rPr>
          <w:rFonts w:ascii="Times New Roman" w:hAnsi="Times New Roman" w:cs="Times New Roman"/>
        </w:rPr>
        <w:t>tikum SPSS.</w:t>
      </w:r>
      <w:proofErr w:type="gramEnd"/>
      <w:r>
        <w:rPr>
          <w:rFonts w:ascii="Times New Roman" w:hAnsi="Times New Roman" w:cs="Times New Roman"/>
        </w:rPr>
        <w:t xml:space="preserve"> (Palembang</w:t>
      </w:r>
      <w:proofErr w:type="gramStart"/>
      <w:r>
        <w:rPr>
          <w:rFonts w:ascii="Times New Roman" w:hAnsi="Times New Roman" w:cs="Times New Roman"/>
        </w:rPr>
        <w:t>,2014</w:t>
      </w:r>
      <w:proofErr w:type="gramEnd"/>
      <w:r>
        <w:rPr>
          <w:rFonts w:ascii="Times New Roman" w:hAnsi="Times New Roman" w:cs="Times New Roman"/>
        </w:rPr>
        <w:t>). Hal</w:t>
      </w:r>
      <w:r w:rsidRPr="00D55287">
        <w:rPr>
          <w:rFonts w:ascii="Times New Roman" w:hAnsi="Times New Roman" w:cs="Times New Roman"/>
        </w:rPr>
        <w:t>.26</w:t>
      </w:r>
    </w:p>
  </w:footnote>
  <w:footnote w:id="30">
    <w:p w:rsidR="002F74D2" w:rsidRPr="009C7C69" w:rsidRDefault="002F74D2" w:rsidP="009C7C69">
      <w:pPr>
        <w:pStyle w:val="FootnoteText"/>
        <w:ind w:left="720"/>
        <w:rPr>
          <w:rFonts w:ascii="Times New Roman" w:hAnsi="Times New Roman" w:cs="Times New Roman"/>
        </w:rPr>
      </w:pPr>
      <w:r w:rsidRPr="009C7C69">
        <w:rPr>
          <w:rStyle w:val="FootnoteReference"/>
          <w:rFonts w:ascii="Times New Roman" w:hAnsi="Times New Roman" w:cs="Times New Roman"/>
        </w:rPr>
        <w:footnoteRef/>
      </w:r>
      <w:r w:rsidRPr="009C7C69">
        <w:rPr>
          <w:rFonts w:ascii="Times New Roman" w:hAnsi="Times New Roman" w:cs="Times New Roman"/>
        </w:rPr>
        <w:t xml:space="preserve"> Priyatno duwi, Analisis Korelasi,Regresi dan Multivariate dengan SPSS, (Y</w:t>
      </w:r>
      <w:r>
        <w:rPr>
          <w:rFonts w:ascii="Times New Roman" w:hAnsi="Times New Roman" w:cs="Times New Roman"/>
        </w:rPr>
        <w:t>ogyakarta: Gava Media,2013), hal</w:t>
      </w:r>
      <w:r w:rsidRPr="009C7C69">
        <w:rPr>
          <w:rFonts w:ascii="Times New Roman" w:hAnsi="Times New Roman" w:cs="Times New Roman"/>
        </w:rPr>
        <w:t>.15</w:t>
      </w:r>
    </w:p>
  </w:footnote>
  <w:footnote w:id="31">
    <w:p w:rsidR="002F74D2" w:rsidRDefault="002F74D2" w:rsidP="000A0E6A">
      <w:pPr>
        <w:pStyle w:val="FootnoteText"/>
      </w:pPr>
      <w:r>
        <w:rPr>
          <w:rStyle w:val="FootnoteReference"/>
        </w:rPr>
        <w:footnoteRef/>
      </w:r>
      <w:r>
        <w:t xml:space="preserve"> </w:t>
      </w:r>
      <w:r w:rsidRPr="000459D9">
        <w:rPr>
          <w:rFonts w:ascii="Times New Roman" w:eastAsia="Calibri" w:hAnsi="Times New Roman" w:cs="Times New Roman"/>
          <w:sz w:val="22"/>
          <w:szCs w:val="22"/>
        </w:rPr>
        <w:t>Ridwan, Akdon. 2010.</w:t>
      </w:r>
      <w:r w:rsidRPr="000459D9">
        <w:rPr>
          <w:rFonts w:ascii="Times New Roman" w:eastAsia="Calibri" w:hAnsi="Times New Roman" w:cs="Times New Roman"/>
          <w:i/>
          <w:sz w:val="22"/>
          <w:szCs w:val="22"/>
        </w:rPr>
        <w:t xml:space="preserve"> Rumus dan Data dalam Aplikasi Statistika.</w:t>
      </w:r>
      <w:r w:rsidRPr="000459D9">
        <w:rPr>
          <w:rFonts w:ascii="Times New Roman" w:eastAsia="Calibri" w:hAnsi="Times New Roman" w:cs="Times New Roman"/>
          <w:sz w:val="22"/>
          <w:szCs w:val="22"/>
        </w:rPr>
        <w:t xml:space="preserve"> Bandung</w:t>
      </w:r>
      <w:proofErr w:type="gramStart"/>
      <w:r w:rsidRPr="000459D9">
        <w:rPr>
          <w:rFonts w:ascii="Times New Roman" w:eastAsia="Calibri" w:hAnsi="Times New Roman" w:cs="Times New Roman"/>
          <w:sz w:val="22"/>
          <w:szCs w:val="22"/>
        </w:rPr>
        <w:t>;Alfabeta</w:t>
      </w:r>
      <w:proofErr w:type="gramEnd"/>
      <w:r w:rsidRPr="000459D9">
        <w:rPr>
          <w:rFonts w:ascii="Times New Roman" w:eastAsia="Calibri" w:hAnsi="Times New Roman" w:cs="Times New Roman"/>
          <w:sz w:val="22"/>
          <w:szCs w:val="22"/>
        </w:rPr>
        <w:t>.</w:t>
      </w:r>
    </w:p>
  </w:footnote>
  <w:footnote w:id="32">
    <w:p w:rsidR="002F74D2" w:rsidRDefault="002F74D2">
      <w:pPr>
        <w:pStyle w:val="FootnoteText"/>
      </w:pPr>
      <w:r>
        <w:rPr>
          <w:rStyle w:val="FootnoteReference"/>
        </w:rPr>
        <w:footnoteRef/>
      </w:r>
      <w:r>
        <w:t xml:space="preserve"> </w:t>
      </w:r>
      <w:r w:rsidRPr="009B600F">
        <w:rPr>
          <w:rFonts w:ascii="Times New Roman" w:eastAsia="Calibri" w:hAnsi="Times New Roman" w:cs="Times New Roman"/>
          <w:sz w:val="22"/>
          <w:szCs w:val="22"/>
        </w:rPr>
        <w:t>Wiranta, V Sujarweni.2015.</w:t>
      </w:r>
      <w:r w:rsidRPr="009B600F">
        <w:rPr>
          <w:rFonts w:ascii="Times New Roman" w:eastAsia="Calibri" w:hAnsi="Times New Roman" w:cs="Times New Roman"/>
          <w:i/>
          <w:sz w:val="22"/>
          <w:szCs w:val="22"/>
        </w:rPr>
        <w:t>SPSS Untuk Penelitian.</w:t>
      </w:r>
      <w:r w:rsidRPr="009B600F">
        <w:rPr>
          <w:rFonts w:ascii="Times New Roman" w:eastAsia="Calibri" w:hAnsi="Times New Roman" w:cs="Times New Roman"/>
          <w:sz w:val="22"/>
          <w:szCs w:val="22"/>
        </w:rPr>
        <w:t>Yogyakarta.Pustaka Baru Press.</w:t>
      </w:r>
    </w:p>
  </w:footnote>
  <w:footnote w:id="33">
    <w:p w:rsidR="002F74D2" w:rsidRDefault="002F74D2" w:rsidP="004D0ECD">
      <w:pPr>
        <w:pStyle w:val="FootnoteText"/>
      </w:pPr>
      <w:r>
        <w:rPr>
          <w:rStyle w:val="FootnoteReference"/>
        </w:rPr>
        <w:footnoteRef/>
      </w:r>
      <w:r>
        <w:t xml:space="preserve"> Ibid</w:t>
      </w:r>
    </w:p>
  </w:footnote>
  <w:footnote w:id="34">
    <w:p w:rsidR="002F74D2" w:rsidRDefault="002F74D2" w:rsidP="007D1D0F">
      <w:pPr>
        <w:pStyle w:val="FootnoteText"/>
      </w:pPr>
      <w:r>
        <w:rPr>
          <w:rStyle w:val="FootnoteReference"/>
        </w:rPr>
        <w:footnoteRef/>
      </w:r>
      <w:r>
        <w:t xml:space="preserve"> Ibid.hlm 59</w:t>
      </w:r>
    </w:p>
  </w:footnote>
  <w:footnote w:id="35">
    <w:p w:rsidR="002F74D2" w:rsidRDefault="002F74D2">
      <w:pPr>
        <w:pStyle w:val="FootnoteText"/>
      </w:pPr>
      <w:r>
        <w:rPr>
          <w:rStyle w:val="FootnoteReference"/>
        </w:rPr>
        <w:footnoteRef/>
      </w:r>
      <w:r>
        <w:t xml:space="preserve"> Op.cit. hal.110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D2" w:rsidRDefault="002F7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36994"/>
      <w:docPartObj>
        <w:docPartGallery w:val="Page Numbers (Top of Page)"/>
        <w:docPartUnique/>
      </w:docPartObj>
    </w:sdtPr>
    <w:sdtEndPr>
      <w:rPr>
        <w:noProof/>
      </w:rPr>
    </w:sdtEndPr>
    <w:sdtContent>
      <w:p w:rsidR="002F74D2" w:rsidRDefault="002F74D2" w:rsidP="00E858E5">
        <w:pPr>
          <w:pStyle w:val="Header"/>
          <w:jc w:val="right"/>
        </w:pPr>
        <w:r>
          <w:fldChar w:fldCharType="begin"/>
        </w:r>
        <w:r>
          <w:instrText xml:space="preserve"> PAGE   \* MERGEFORMAT </w:instrText>
        </w:r>
        <w:r>
          <w:fldChar w:fldCharType="separate"/>
        </w:r>
        <w:r w:rsidR="003A5780">
          <w:rPr>
            <w:noProof/>
          </w:rPr>
          <w:t>18</w:t>
        </w:r>
        <w:r>
          <w:rPr>
            <w:noProof/>
          </w:rPr>
          <w:fldChar w:fldCharType="end"/>
        </w:r>
      </w:p>
    </w:sdtContent>
  </w:sdt>
  <w:p w:rsidR="002F74D2" w:rsidRDefault="002F74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D2" w:rsidRDefault="002F7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8E7"/>
    <w:multiLevelType w:val="hybridMultilevel"/>
    <w:tmpl w:val="A134AF2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49C7459"/>
    <w:multiLevelType w:val="hybridMultilevel"/>
    <w:tmpl w:val="86641896"/>
    <w:lvl w:ilvl="0" w:tplc="82FC5E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E464F"/>
    <w:multiLevelType w:val="hybridMultilevel"/>
    <w:tmpl w:val="4502E4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10B11"/>
    <w:multiLevelType w:val="hybridMultilevel"/>
    <w:tmpl w:val="ABAA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15346"/>
    <w:multiLevelType w:val="hybridMultilevel"/>
    <w:tmpl w:val="8E18CDB6"/>
    <w:lvl w:ilvl="0" w:tplc="49662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F1B9E"/>
    <w:multiLevelType w:val="hybridMultilevel"/>
    <w:tmpl w:val="2F7C1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634B34"/>
    <w:multiLevelType w:val="hybridMultilevel"/>
    <w:tmpl w:val="5ADE5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D410B"/>
    <w:multiLevelType w:val="hybridMultilevel"/>
    <w:tmpl w:val="6510AD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18811D0"/>
    <w:multiLevelType w:val="hybridMultilevel"/>
    <w:tmpl w:val="D190FF4E"/>
    <w:lvl w:ilvl="0" w:tplc="04090019">
      <w:start w:val="1"/>
      <w:numFmt w:val="lowerLetter"/>
      <w:lvlText w:val="%1."/>
      <w:lvlJc w:val="left"/>
      <w:pPr>
        <w:ind w:left="720" w:hanging="360"/>
      </w:pPr>
    </w:lvl>
    <w:lvl w:ilvl="1" w:tplc="5EAEC958">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81E5E"/>
    <w:multiLevelType w:val="hybridMultilevel"/>
    <w:tmpl w:val="E01C2346"/>
    <w:lvl w:ilvl="0" w:tplc="715E9C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58079E"/>
    <w:multiLevelType w:val="multilevel"/>
    <w:tmpl w:val="55BA3B74"/>
    <w:lvl w:ilvl="0">
      <w:start w:val="1"/>
      <w:numFmt w:val="lowerLetter"/>
      <w:lvlText w:val="%1)"/>
      <w:lvlJc w:val="left"/>
      <w:pPr>
        <w:ind w:left="720" w:hanging="360"/>
      </w:pPr>
      <w:rPr>
        <w:rFonts w:ascii="Times New Roman" w:eastAsia="Times New Roman" w:hAnsi="Times New Roman" w:cs="Times New Roman"/>
      </w:rPr>
    </w:lvl>
    <w:lvl w:ilvl="1">
      <w:start w:val="689"/>
      <w:numFmt w:val="decimal"/>
      <w:isLgl/>
      <w:lvlText w:val="%1.%2"/>
      <w:lvlJc w:val="left"/>
      <w:pPr>
        <w:ind w:left="1365" w:hanging="1005"/>
      </w:pPr>
      <w:rPr>
        <w:rFonts w:hint="default"/>
      </w:rPr>
    </w:lvl>
    <w:lvl w:ilvl="2">
      <w:start w:val="199"/>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E943C6"/>
    <w:multiLevelType w:val="hybridMultilevel"/>
    <w:tmpl w:val="53B0F0E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E1792A"/>
    <w:multiLevelType w:val="hybridMultilevel"/>
    <w:tmpl w:val="39C83F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2E4F4B"/>
    <w:multiLevelType w:val="hybridMultilevel"/>
    <w:tmpl w:val="1A6036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86090E"/>
    <w:multiLevelType w:val="hybridMultilevel"/>
    <w:tmpl w:val="B4FEFE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41E1A"/>
    <w:multiLevelType w:val="hybridMultilevel"/>
    <w:tmpl w:val="EEFA9EE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C4097"/>
    <w:multiLevelType w:val="hybridMultilevel"/>
    <w:tmpl w:val="90B4B90C"/>
    <w:lvl w:ilvl="0" w:tplc="FF003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2495A"/>
    <w:multiLevelType w:val="hybridMultilevel"/>
    <w:tmpl w:val="690EB9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584FD7"/>
    <w:multiLevelType w:val="hybridMultilevel"/>
    <w:tmpl w:val="EEFA9EE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830DE5"/>
    <w:multiLevelType w:val="hybridMultilevel"/>
    <w:tmpl w:val="1924FB3A"/>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017C9E"/>
    <w:multiLevelType w:val="multilevel"/>
    <w:tmpl w:val="52AE2EFC"/>
    <w:lvl w:ilvl="0">
      <w:start w:val="1"/>
      <w:numFmt w:val="decimal"/>
      <w:lvlText w:val="%1."/>
      <w:lvlJc w:val="left"/>
      <w:pPr>
        <w:ind w:left="720" w:hanging="360"/>
      </w:pPr>
      <w:rPr>
        <w:rFonts w:hint="default"/>
      </w:rPr>
    </w:lvl>
    <w:lvl w:ilvl="1">
      <w:start w:val="4"/>
      <w:numFmt w:val="decimal"/>
      <w:isLgl/>
      <w:lvlText w:val="%1.%2"/>
      <w:lvlJc w:val="left"/>
      <w:pPr>
        <w:ind w:left="1413" w:hanging="1020"/>
      </w:pPr>
      <w:rPr>
        <w:rFonts w:hint="default"/>
      </w:rPr>
    </w:lvl>
    <w:lvl w:ilvl="2">
      <w:start w:val="1"/>
      <w:numFmt w:val="decimal"/>
      <w:isLgl/>
      <w:lvlText w:val="%1.%2.%3"/>
      <w:lvlJc w:val="left"/>
      <w:pPr>
        <w:ind w:left="1446" w:hanging="1020"/>
      </w:pPr>
      <w:rPr>
        <w:rFonts w:hint="default"/>
      </w:rPr>
    </w:lvl>
    <w:lvl w:ilvl="3">
      <w:start w:val="1"/>
      <w:numFmt w:val="decimal"/>
      <w:isLgl/>
      <w:lvlText w:val="%1.%2.%3.%4"/>
      <w:lvlJc w:val="left"/>
      <w:pPr>
        <w:ind w:left="1479" w:hanging="10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1">
    <w:nsid w:val="503B2112"/>
    <w:multiLevelType w:val="hybridMultilevel"/>
    <w:tmpl w:val="B1C44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740868"/>
    <w:multiLevelType w:val="hybridMultilevel"/>
    <w:tmpl w:val="2980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9206D1"/>
    <w:multiLevelType w:val="hybridMultilevel"/>
    <w:tmpl w:val="885EF1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672812"/>
    <w:multiLevelType w:val="hybridMultilevel"/>
    <w:tmpl w:val="F0CC7D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F7669A"/>
    <w:multiLevelType w:val="hybridMultilevel"/>
    <w:tmpl w:val="F972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9B0008"/>
    <w:multiLevelType w:val="hybridMultilevel"/>
    <w:tmpl w:val="973A14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9031D6"/>
    <w:multiLevelType w:val="hybridMultilevel"/>
    <w:tmpl w:val="F39C406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C26C46"/>
    <w:multiLevelType w:val="hybridMultilevel"/>
    <w:tmpl w:val="4D504A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D70495"/>
    <w:multiLevelType w:val="hybridMultilevel"/>
    <w:tmpl w:val="F4DAF2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7711FDA"/>
    <w:multiLevelType w:val="hybridMultilevel"/>
    <w:tmpl w:val="6B227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7117E3"/>
    <w:multiLevelType w:val="hybridMultilevel"/>
    <w:tmpl w:val="4306BF08"/>
    <w:lvl w:ilvl="0" w:tplc="2FE8348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90078"/>
    <w:multiLevelType w:val="hybridMultilevel"/>
    <w:tmpl w:val="E03C233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E7A7DD9"/>
    <w:multiLevelType w:val="hybridMultilevel"/>
    <w:tmpl w:val="E4AC2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775FA9"/>
    <w:multiLevelType w:val="hybridMultilevel"/>
    <w:tmpl w:val="8FE23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0E60F9"/>
    <w:multiLevelType w:val="hybridMultilevel"/>
    <w:tmpl w:val="86D408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4D55781"/>
    <w:multiLevelType w:val="hybridMultilevel"/>
    <w:tmpl w:val="4C12D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DF6B55"/>
    <w:multiLevelType w:val="hybridMultilevel"/>
    <w:tmpl w:val="662AC7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1F71EA"/>
    <w:multiLevelType w:val="hybridMultilevel"/>
    <w:tmpl w:val="6A862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520EA4"/>
    <w:multiLevelType w:val="hybridMultilevel"/>
    <w:tmpl w:val="CB120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50D51"/>
    <w:multiLevelType w:val="hybridMultilevel"/>
    <w:tmpl w:val="87D8F7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B826C6"/>
    <w:multiLevelType w:val="hybridMultilevel"/>
    <w:tmpl w:val="5D8058BC"/>
    <w:lvl w:ilvl="0" w:tplc="68AC2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C051B16"/>
    <w:multiLevelType w:val="hybridMultilevel"/>
    <w:tmpl w:val="1924FB3A"/>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9B0DAA"/>
    <w:multiLevelType w:val="hybridMultilevel"/>
    <w:tmpl w:val="56321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9F41B3"/>
    <w:multiLevelType w:val="hybridMultilevel"/>
    <w:tmpl w:val="688C1F0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7E32120D"/>
    <w:multiLevelType w:val="hybridMultilevel"/>
    <w:tmpl w:val="DDE65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5"/>
  </w:num>
  <w:num w:numId="3">
    <w:abstractNumId w:val="20"/>
  </w:num>
  <w:num w:numId="4">
    <w:abstractNumId w:val="10"/>
  </w:num>
  <w:num w:numId="5">
    <w:abstractNumId w:val="22"/>
  </w:num>
  <w:num w:numId="6">
    <w:abstractNumId w:val="26"/>
  </w:num>
  <w:num w:numId="7">
    <w:abstractNumId w:val="11"/>
  </w:num>
  <w:num w:numId="8">
    <w:abstractNumId w:val="14"/>
  </w:num>
  <w:num w:numId="9">
    <w:abstractNumId w:val="28"/>
  </w:num>
  <w:num w:numId="10">
    <w:abstractNumId w:val="36"/>
  </w:num>
  <w:num w:numId="11">
    <w:abstractNumId w:val="4"/>
  </w:num>
  <w:num w:numId="12">
    <w:abstractNumId w:val="43"/>
  </w:num>
  <w:num w:numId="13">
    <w:abstractNumId w:val="23"/>
  </w:num>
  <w:num w:numId="14">
    <w:abstractNumId w:val="3"/>
  </w:num>
  <w:num w:numId="15">
    <w:abstractNumId w:val="16"/>
  </w:num>
  <w:num w:numId="16">
    <w:abstractNumId w:val="33"/>
  </w:num>
  <w:num w:numId="17">
    <w:abstractNumId w:val="34"/>
  </w:num>
  <w:num w:numId="18">
    <w:abstractNumId w:val="15"/>
  </w:num>
  <w:num w:numId="19">
    <w:abstractNumId w:val="6"/>
  </w:num>
  <w:num w:numId="20">
    <w:abstractNumId w:val="38"/>
  </w:num>
  <w:num w:numId="21">
    <w:abstractNumId w:val="45"/>
  </w:num>
  <w:num w:numId="22">
    <w:abstractNumId w:val="2"/>
  </w:num>
  <w:num w:numId="23">
    <w:abstractNumId w:val="9"/>
  </w:num>
  <w:num w:numId="24">
    <w:abstractNumId w:val="41"/>
  </w:num>
  <w:num w:numId="25">
    <w:abstractNumId w:val="0"/>
  </w:num>
  <w:num w:numId="26">
    <w:abstractNumId w:val="8"/>
  </w:num>
  <w:num w:numId="27">
    <w:abstractNumId w:val="37"/>
  </w:num>
  <w:num w:numId="28">
    <w:abstractNumId w:val="17"/>
  </w:num>
  <w:num w:numId="29">
    <w:abstractNumId w:val="24"/>
  </w:num>
  <w:num w:numId="30">
    <w:abstractNumId w:val="30"/>
  </w:num>
  <w:num w:numId="31">
    <w:abstractNumId w:val="19"/>
  </w:num>
  <w:num w:numId="32">
    <w:abstractNumId w:val="32"/>
  </w:num>
  <w:num w:numId="33">
    <w:abstractNumId w:val="18"/>
  </w:num>
  <w:num w:numId="34">
    <w:abstractNumId w:val="12"/>
  </w:num>
  <w:num w:numId="35">
    <w:abstractNumId w:val="42"/>
  </w:num>
  <w:num w:numId="36">
    <w:abstractNumId w:val="27"/>
  </w:num>
  <w:num w:numId="37">
    <w:abstractNumId w:val="39"/>
  </w:num>
  <w:num w:numId="38">
    <w:abstractNumId w:val="1"/>
  </w:num>
  <w:num w:numId="39">
    <w:abstractNumId w:val="13"/>
  </w:num>
  <w:num w:numId="40">
    <w:abstractNumId w:val="40"/>
  </w:num>
  <w:num w:numId="41">
    <w:abstractNumId w:val="31"/>
  </w:num>
  <w:num w:numId="42">
    <w:abstractNumId w:val="5"/>
  </w:num>
  <w:num w:numId="43">
    <w:abstractNumId w:val="7"/>
  </w:num>
  <w:num w:numId="44">
    <w:abstractNumId w:val="21"/>
  </w:num>
  <w:num w:numId="45">
    <w:abstractNumId w:val="35"/>
  </w:num>
  <w:num w:numId="46">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3A"/>
    <w:rsid w:val="00021AFC"/>
    <w:rsid w:val="0003247E"/>
    <w:rsid w:val="000459D9"/>
    <w:rsid w:val="00062DBA"/>
    <w:rsid w:val="000A0E6A"/>
    <w:rsid w:val="000A6A5E"/>
    <w:rsid w:val="00115815"/>
    <w:rsid w:val="001164F8"/>
    <w:rsid w:val="00122CD0"/>
    <w:rsid w:val="001276B1"/>
    <w:rsid w:val="00170BE7"/>
    <w:rsid w:val="0019003A"/>
    <w:rsid w:val="001B2446"/>
    <w:rsid w:val="00221451"/>
    <w:rsid w:val="002321A2"/>
    <w:rsid w:val="00232A88"/>
    <w:rsid w:val="00241576"/>
    <w:rsid w:val="00242D60"/>
    <w:rsid w:val="00272BDC"/>
    <w:rsid w:val="002F74D2"/>
    <w:rsid w:val="003305F0"/>
    <w:rsid w:val="00344FD9"/>
    <w:rsid w:val="0036634E"/>
    <w:rsid w:val="00375973"/>
    <w:rsid w:val="003A5780"/>
    <w:rsid w:val="003B54EA"/>
    <w:rsid w:val="003C4F84"/>
    <w:rsid w:val="003E61FC"/>
    <w:rsid w:val="003F7BFF"/>
    <w:rsid w:val="00407643"/>
    <w:rsid w:val="00407E95"/>
    <w:rsid w:val="00426296"/>
    <w:rsid w:val="00443201"/>
    <w:rsid w:val="00482BD6"/>
    <w:rsid w:val="004864F9"/>
    <w:rsid w:val="00496507"/>
    <w:rsid w:val="004975F3"/>
    <w:rsid w:val="00497EA3"/>
    <w:rsid w:val="004C0A59"/>
    <w:rsid w:val="004C7B5A"/>
    <w:rsid w:val="004D0ECD"/>
    <w:rsid w:val="004E1652"/>
    <w:rsid w:val="00503D57"/>
    <w:rsid w:val="005047FD"/>
    <w:rsid w:val="00511EEF"/>
    <w:rsid w:val="00525B9A"/>
    <w:rsid w:val="0053387B"/>
    <w:rsid w:val="00545D03"/>
    <w:rsid w:val="0055020D"/>
    <w:rsid w:val="00556BE7"/>
    <w:rsid w:val="0057610C"/>
    <w:rsid w:val="005A733E"/>
    <w:rsid w:val="005B27BC"/>
    <w:rsid w:val="00607B0D"/>
    <w:rsid w:val="0061344C"/>
    <w:rsid w:val="006250F3"/>
    <w:rsid w:val="00636CEF"/>
    <w:rsid w:val="00644C73"/>
    <w:rsid w:val="006605BB"/>
    <w:rsid w:val="00674166"/>
    <w:rsid w:val="006A0F2F"/>
    <w:rsid w:val="006E5059"/>
    <w:rsid w:val="00711E62"/>
    <w:rsid w:val="00717729"/>
    <w:rsid w:val="00736F5E"/>
    <w:rsid w:val="007465D5"/>
    <w:rsid w:val="007544B7"/>
    <w:rsid w:val="00762CB5"/>
    <w:rsid w:val="00764C5C"/>
    <w:rsid w:val="00780C7A"/>
    <w:rsid w:val="00784587"/>
    <w:rsid w:val="007B3CAA"/>
    <w:rsid w:val="007B7F98"/>
    <w:rsid w:val="007D1D0F"/>
    <w:rsid w:val="007E1CE2"/>
    <w:rsid w:val="007F3EB6"/>
    <w:rsid w:val="0081483B"/>
    <w:rsid w:val="008215CD"/>
    <w:rsid w:val="00823EEE"/>
    <w:rsid w:val="00837A35"/>
    <w:rsid w:val="00846777"/>
    <w:rsid w:val="0086579A"/>
    <w:rsid w:val="008A5193"/>
    <w:rsid w:val="008B4D44"/>
    <w:rsid w:val="008C63C9"/>
    <w:rsid w:val="008F0420"/>
    <w:rsid w:val="008F7C6F"/>
    <w:rsid w:val="009B600F"/>
    <w:rsid w:val="009C0346"/>
    <w:rsid w:val="009C7C69"/>
    <w:rsid w:val="00A345BB"/>
    <w:rsid w:val="00A647CE"/>
    <w:rsid w:val="00A819E8"/>
    <w:rsid w:val="00A83723"/>
    <w:rsid w:val="00AD0038"/>
    <w:rsid w:val="00B0690F"/>
    <w:rsid w:val="00B15D44"/>
    <w:rsid w:val="00B22E01"/>
    <w:rsid w:val="00B65837"/>
    <w:rsid w:val="00BA7F93"/>
    <w:rsid w:val="00BE5D66"/>
    <w:rsid w:val="00BF00C8"/>
    <w:rsid w:val="00C13AAF"/>
    <w:rsid w:val="00C33A97"/>
    <w:rsid w:val="00C6009C"/>
    <w:rsid w:val="00C8580A"/>
    <w:rsid w:val="00C85C01"/>
    <w:rsid w:val="00CC1813"/>
    <w:rsid w:val="00D12296"/>
    <w:rsid w:val="00D14C70"/>
    <w:rsid w:val="00D168D7"/>
    <w:rsid w:val="00D55E0B"/>
    <w:rsid w:val="00D63262"/>
    <w:rsid w:val="00D63477"/>
    <w:rsid w:val="00D6486F"/>
    <w:rsid w:val="00D76D73"/>
    <w:rsid w:val="00DC647C"/>
    <w:rsid w:val="00DE3A15"/>
    <w:rsid w:val="00E27AAD"/>
    <w:rsid w:val="00E35F70"/>
    <w:rsid w:val="00E37DDC"/>
    <w:rsid w:val="00E41903"/>
    <w:rsid w:val="00E82C0D"/>
    <w:rsid w:val="00E855E0"/>
    <w:rsid w:val="00E858E5"/>
    <w:rsid w:val="00ED5357"/>
    <w:rsid w:val="00ED61BC"/>
    <w:rsid w:val="00EE42C7"/>
    <w:rsid w:val="00F00DB6"/>
    <w:rsid w:val="00F1099D"/>
    <w:rsid w:val="00F20E4B"/>
    <w:rsid w:val="00F44CF3"/>
    <w:rsid w:val="00F851B9"/>
    <w:rsid w:val="00F94C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003A"/>
    <w:pPr>
      <w:spacing w:after="0" w:line="240" w:lineRule="auto"/>
    </w:pPr>
    <w:rPr>
      <w:sz w:val="20"/>
      <w:szCs w:val="20"/>
    </w:rPr>
  </w:style>
  <w:style w:type="character" w:customStyle="1" w:styleId="FootnoteTextChar">
    <w:name w:val="Footnote Text Char"/>
    <w:basedOn w:val="DefaultParagraphFont"/>
    <w:link w:val="FootnoteText"/>
    <w:uiPriority w:val="99"/>
    <w:rsid w:val="0019003A"/>
    <w:rPr>
      <w:rFonts w:eastAsiaTheme="minorEastAsia"/>
      <w:sz w:val="20"/>
      <w:szCs w:val="20"/>
    </w:rPr>
  </w:style>
  <w:style w:type="character" w:styleId="FootnoteReference">
    <w:name w:val="footnote reference"/>
    <w:basedOn w:val="DefaultParagraphFont"/>
    <w:uiPriority w:val="99"/>
    <w:unhideWhenUsed/>
    <w:rsid w:val="0019003A"/>
    <w:rPr>
      <w:vertAlign w:val="superscript"/>
    </w:rPr>
  </w:style>
  <w:style w:type="character" w:styleId="Hyperlink">
    <w:name w:val="Hyperlink"/>
    <w:basedOn w:val="DefaultParagraphFont"/>
    <w:uiPriority w:val="99"/>
    <w:unhideWhenUsed/>
    <w:rsid w:val="0019003A"/>
    <w:rPr>
      <w:color w:val="0000FF" w:themeColor="hyperlink"/>
      <w:u w:val="single"/>
    </w:rPr>
  </w:style>
  <w:style w:type="paragraph" w:styleId="Header">
    <w:name w:val="header"/>
    <w:basedOn w:val="Normal"/>
    <w:link w:val="HeaderChar"/>
    <w:uiPriority w:val="99"/>
    <w:unhideWhenUsed/>
    <w:rsid w:val="0019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03A"/>
  </w:style>
  <w:style w:type="paragraph" w:styleId="ListParagraph">
    <w:name w:val="List Paragraph"/>
    <w:basedOn w:val="Normal"/>
    <w:uiPriority w:val="34"/>
    <w:qFormat/>
    <w:rsid w:val="00E858E5"/>
    <w:pPr>
      <w:ind w:left="720"/>
      <w:contextualSpacing/>
    </w:pPr>
  </w:style>
  <w:style w:type="table" w:styleId="TableGrid">
    <w:name w:val="Table Grid"/>
    <w:basedOn w:val="TableNormal"/>
    <w:uiPriority w:val="59"/>
    <w:rsid w:val="00E858E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5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8E5"/>
    <w:rPr>
      <w:rFonts w:ascii="Tahoma" w:hAnsi="Tahoma" w:cs="Tahoma"/>
      <w:sz w:val="16"/>
      <w:szCs w:val="16"/>
    </w:rPr>
  </w:style>
  <w:style w:type="paragraph" w:styleId="Footer">
    <w:name w:val="footer"/>
    <w:basedOn w:val="Normal"/>
    <w:link w:val="FooterChar"/>
    <w:uiPriority w:val="99"/>
    <w:unhideWhenUsed/>
    <w:rsid w:val="00E3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003A"/>
    <w:pPr>
      <w:spacing w:after="0" w:line="240" w:lineRule="auto"/>
    </w:pPr>
    <w:rPr>
      <w:sz w:val="20"/>
      <w:szCs w:val="20"/>
    </w:rPr>
  </w:style>
  <w:style w:type="character" w:customStyle="1" w:styleId="FootnoteTextChar">
    <w:name w:val="Footnote Text Char"/>
    <w:basedOn w:val="DefaultParagraphFont"/>
    <w:link w:val="FootnoteText"/>
    <w:uiPriority w:val="99"/>
    <w:rsid w:val="0019003A"/>
    <w:rPr>
      <w:rFonts w:eastAsiaTheme="minorEastAsia"/>
      <w:sz w:val="20"/>
      <w:szCs w:val="20"/>
    </w:rPr>
  </w:style>
  <w:style w:type="character" w:styleId="FootnoteReference">
    <w:name w:val="footnote reference"/>
    <w:basedOn w:val="DefaultParagraphFont"/>
    <w:uiPriority w:val="99"/>
    <w:unhideWhenUsed/>
    <w:rsid w:val="0019003A"/>
    <w:rPr>
      <w:vertAlign w:val="superscript"/>
    </w:rPr>
  </w:style>
  <w:style w:type="character" w:styleId="Hyperlink">
    <w:name w:val="Hyperlink"/>
    <w:basedOn w:val="DefaultParagraphFont"/>
    <w:uiPriority w:val="99"/>
    <w:unhideWhenUsed/>
    <w:rsid w:val="0019003A"/>
    <w:rPr>
      <w:color w:val="0000FF" w:themeColor="hyperlink"/>
      <w:u w:val="single"/>
    </w:rPr>
  </w:style>
  <w:style w:type="paragraph" w:styleId="Header">
    <w:name w:val="header"/>
    <w:basedOn w:val="Normal"/>
    <w:link w:val="HeaderChar"/>
    <w:uiPriority w:val="99"/>
    <w:unhideWhenUsed/>
    <w:rsid w:val="0019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03A"/>
  </w:style>
  <w:style w:type="paragraph" w:styleId="ListParagraph">
    <w:name w:val="List Paragraph"/>
    <w:basedOn w:val="Normal"/>
    <w:uiPriority w:val="34"/>
    <w:qFormat/>
    <w:rsid w:val="00E858E5"/>
    <w:pPr>
      <w:ind w:left="720"/>
      <w:contextualSpacing/>
    </w:pPr>
  </w:style>
  <w:style w:type="table" w:styleId="TableGrid">
    <w:name w:val="Table Grid"/>
    <w:basedOn w:val="TableNormal"/>
    <w:uiPriority w:val="59"/>
    <w:rsid w:val="00E858E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5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8E5"/>
    <w:rPr>
      <w:rFonts w:ascii="Tahoma" w:hAnsi="Tahoma" w:cs="Tahoma"/>
      <w:sz w:val="16"/>
      <w:szCs w:val="16"/>
    </w:rPr>
  </w:style>
  <w:style w:type="paragraph" w:styleId="Footer">
    <w:name w:val="footer"/>
    <w:basedOn w:val="Normal"/>
    <w:link w:val="FooterChar"/>
    <w:uiPriority w:val="99"/>
    <w:unhideWhenUsed/>
    <w:rsid w:val="00E3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00341">
      <w:bodyDiv w:val="1"/>
      <w:marLeft w:val="0"/>
      <w:marRight w:val="0"/>
      <w:marTop w:val="0"/>
      <w:marBottom w:val="0"/>
      <w:divBdr>
        <w:top w:val="none" w:sz="0" w:space="0" w:color="auto"/>
        <w:left w:val="none" w:sz="0" w:space="0" w:color="auto"/>
        <w:bottom w:val="none" w:sz="0" w:space="0" w:color="auto"/>
        <w:right w:val="none" w:sz="0" w:space="0" w:color="auto"/>
      </w:divBdr>
    </w:div>
    <w:div w:id="1094671407">
      <w:bodyDiv w:val="1"/>
      <w:marLeft w:val="0"/>
      <w:marRight w:val="0"/>
      <w:marTop w:val="0"/>
      <w:marBottom w:val="0"/>
      <w:divBdr>
        <w:top w:val="none" w:sz="0" w:space="0" w:color="auto"/>
        <w:left w:val="none" w:sz="0" w:space="0" w:color="auto"/>
        <w:bottom w:val="none" w:sz="0" w:space="0" w:color="auto"/>
        <w:right w:val="none" w:sz="0" w:space="0" w:color="auto"/>
      </w:divBdr>
    </w:div>
    <w:div w:id="1177960611">
      <w:bodyDiv w:val="1"/>
      <w:marLeft w:val="0"/>
      <w:marRight w:val="0"/>
      <w:marTop w:val="0"/>
      <w:marBottom w:val="0"/>
      <w:divBdr>
        <w:top w:val="none" w:sz="0" w:space="0" w:color="auto"/>
        <w:left w:val="none" w:sz="0" w:space="0" w:color="auto"/>
        <w:bottom w:val="none" w:sz="0" w:space="0" w:color="auto"/>
        <w:right w:val="none" w:sz="0" w:space="0" w:color="auto"/>
      </w:divBdr>
    </w:div>
    <w:div w:id="1313484128">
      <w:bodyDiv w:val="1"/>
      <w:marLeft w:val="0"/>
      <w:marRight w:val="0"/>
      <w:marTop w:val="0"/>
      <w:marBottom w:val="0"/>
      <w:divBdr>
        <w:top w:val="none" w:sz="0" w:space="0" w:color="auto"/>
        <w:left w:val="none" w:sz="0" w:space="0" w:color="auto"/>
        <w:bottom w:val="none" w:sz="0" w:space="0" w:color="auto"/>
        <w:right w:val="none" w:sz="0" w:space="0" w:color="auto"/>
      </w:divBdr>
    </w:div>
    <w:div w:id="14981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kompasiana.com/post/read/498501/1/pengembangan-kayawan.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enalaran-unm.org/artikel/penelitian/348-tehnik-pengumpukan-dat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yariahmandiri.co.id/AR_BSM_2015_laporan_manajemen_final.pdf" TargetMode="External"/><Relationship Id="rId7" Type="http://schemas.openxmlformats.org/officeDocument/2006/relationships/hyperlink" Target="Http://www.jurnal-sdm-blogspot.com/2010/10/etos-kerja-definisi-fungsi-dan-cara.html?m=1" TargetMode="External"/><Relationship Id="rId2" Type="http://schemas.openxmlformats.org/officeDocument/2006/relationships/hyperlink" Target="http://www.syariahmandiri.co.id/category/karir/human-capital/pendidikan-dan%20-pelatihan/" TargetMode="External"/><Relationship Id="rId1" Type="http://schemas.openxmlformats.org/officeDocument/2006/relationships/hyperlink" Target="http://www.bi.go.id/web/id/Perbankan/Perbankan+Syariah" TargetMode="External"/><Relationship Id="rId6" Type="http://schemas.openxmlformats.org/officeDocument/2006/relationships/hyperlink" Target="Https://books.google.co.id" TargetMode="External"/><Relationship Id="rId5" Type="http://schemas.openxmlformats.org/officeDocument/2006/relationships/hyperlink" Target="Http://m.kompasiana.com/post/read/498501/1/pengembangan%20-karyawan.html" TargetMode="External"/><Relationship Id="rId4" Type="http://schemas.openxmlformats.org/officeDocument/2006/relationships/hyperlink" Target="http://www.penalaran-unm.org/artikel/penelitian/348-tehnik-pengumpukan-data-penelitian-kuantitati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8860-FBBD-4642-84BB-D87C7D6D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53</Pages>
  <Words>7961</Words>
  <Characters>45379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23</cp:revision>
  <cp:lastPrinted>2015-10-15T23:25:00Z</cp:lastPrinted>
  <dcterms:created xsi:type="dcterms:W3CDTF">2015-10-14T01:09:00Z</dcterms:created>
  <dcterms:modified xsi:type="dcterms:W3CDTF">2015-10-15T23:29:00Z</dcterms:modified>
</cp:coreProperties>
</file>