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06" w:rsidRDefault="000E2706" w:rsidP="002A59E4">
      <w:pPr>
        <w:spacing w:after="0" w:line="240" w:lineRule="auto"/>
        <w:ind w:firstLine="426"/>
        <w:jc w:val="center"/>
        <w:rPr>
          <w:rFonts w:asciiTheme="majorBidi" w:hAnsiTheme="majorBidi" w:cstheme="majorBidi"/>
          <w:b/>
          <w:bCs/>
          <w:sz w:val="24"/>
          <w:szCs w:val="24"/>
          <w:lang w:val="en-US"/>
        </w:rPr>
      </w:pPr>
      <w:r w:rsidRPr="00AF4163">
        <w:rPr>
          <w:rFonts w:asciiTheme="majorBidi" w:hAnsiTheme="majorBidi" w:cstheme="majorBidi"/>
          <w:b/>
          <w:bCs/>
          <w:sz w:val="24"/>
          <w:szCs w:val="24"/>
        </w:rPr>
        <w:t>BAB I</w:t>
      </w:r>
    </w:p>
    <w:p w:rsidR="00332D83" w:rsidRPr="00332D83" w:rsidRDefault="00332D83" w:rsidP="002A59E4">
      <w:pPr>
        <w:spacing w:after="0" w:line="240" w:lineRule="auto"/>
        <w:ind w:firstLine="426"/>
        <w:jc w:val="center"/>
        <w:rPr>
          <w:rFonts w:asciiTheme="majorBidi" w:hAnsiTheme="majorBidi" w:cstheme="majorBidi"/>
          <w:b/>
          <w:bCs/>
          <w:sz w:val="24"/>
          <w:szCs w:val="24"/>
          <w:lang w:val="en-US"/>
        </w:rPr>
      </w:pPr>
    </w:p>
    <w:p w:rsidR="00C63628" w:rsidRPr="00AF4163" w:rsidRDefault="000E2706" w:rsidP="002A59E4">
      <w:pPr>
        <w:spacing w:after="0" w:line="240" w:lineRule="auto"/>
        <w:ind w:firstLine="426"/>
        <w:jc w:val="center"/>
        <w:rPr>
          <w:rFonts w:asciiTheme="majorBidi" w:hAnsiTheme="majorBidi" w:cstheme="majorBidi"/>
          <w:b/>
          <w:bCs/>
          <w:sz w:val="24"/>
          <w:szCs w:val="24"/>
        </w:rPr>
      </w:pPr>
      <w:r w:rsidRPr="00AF4163">
        <w:rPr>
          <w:rFonts w:asciiTheme="majorBidi" w:hAnsiTheme="majorBidi" w:cstheme="majorBidi"/>
          <w:b/>
          <w:bCs/>
          <w:sz w:val="24"/>
          <w:szCs w:val="24"/>
        </w:rPr>
        <w:t>PENDAHULUAN</w:t>
      </w:r>
    </w:p>
    <w:p w:rsidR="000E2706" w:rsidRPr="00AF4163" w:rsidRDefault="000E2706" w:rsidP="002A59E4">
      <w:pPr>
        <w:spacing w:after="0" w:line="240" w:lineRule="auto"/>
        <w:ind w:firstLine="426"/>
        <w:jc w:val="center"/>
        <w:rPr>
          <w:rFonts w:asciiTheme="majorBidi" w:hAnsiTheme="majorBidi" w:cstheme="majorBidi"/>
          <w:b/>
          <w:bCs/>
          <w:sz w:val="24"/>
          <w:szCs w:val="24"/>
        </w:rPr>
      </w:pPr>
    </w:p>
    <w:p w:rsidR="000E2706" w:rsidRPr="00AF4163" w:rsidRDefault="000E2706" w:rsidP="002A59E4">
      <w:pPr>
        <w:spacing w:after="0" w:line="240" w:lineRule="auto"/>
        <w:rPr>
          <w:rFonts w:asciiTheme="majorBidi" w:hAnsiTheme="majorBidi" w:cstheme="majorBidi"/>
          <w:b/>
          <w:bCs/>
          <w:sz w:val="24"/>
          <w:szCs w:val="24"/>
        </w:rPr>
      </w:pPr>
    </w:p>
    <w:p w:rsidR="000E2706" w:rsidRPr="00AF4163" w:rsidRDefault="00C63628" w:rsidP="002A59E4">
      <w:pPr>
        <w:pStyle w:val="ListParagraph"/>
        <w:numPr>
          <w:ilvl w:val="0"/>
          <w:numId w:val="1"/>
        </w:numPr>
        <w:spacing w:after="0" w:line="480" w:lineRule="auto"/>
        <w:ind w:left="284" w:hanging="284"/>
        <w:rPr>
          <w:rFonts w:asciiTheme="majorBidi" w:hAnsiTheme="majorBidi" w:cstheme="majorBidi"/>
          <w:b/>
          <w:bCs/>
          <w:sz w:val="24"/>
          <w:szCs w:val="24"/>
        </w:rPr>
      </w:pPr>
      <w:r w:rsidRPr="00AF4163">
        <w:rPr>
          <w:rFonts w:asciiTheme="majorBidi" w:hAnsiTheme="majorBidi" w:cstheme="majorBidi"/>
          <w:b/>
          <w:bCs/>
          <w:sz w:val="24"/>
          <w:szCs w:val="24"/>
        </w:rPr>
        <w:t>Latar Belakang Masalah</w:t>
      </w:r>
    </w:p>
    <w:p w:rsidR="00ED737C" w:rsidRPr="00AF4163" w:rsidRDefault="00B41CAC" w:rsidP="002A59E4">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Dalam upaya mendukung terlaksananya pendidikan yang efektif, </w:t>
      </w:r>
      <w:r w:rsidR="00677F13" w:rsidRPr="00AF4163">
        <w:rPr>
          <w:rFonts w:asciiTheme="majorBidi" w:hAnsiTheme="majorBidi" w:cstheme="majorBidi"/>
          <w:sz w:val="24"/>
          <w:szCs w:val="24"/>
        </w:rPr>
        <w:t xml:space="preserve">lembaga pendidikan memang perlu ditunjang oleh fasilitas dan prasarana. Salah satu fasilitas dan penting adalah tersedianya perpustakaan yang memiliki layananan dan koleksi yang memadai. Perpustakaan yang merupakan pendukung lembaga pendidikan harus turut serta berperan aktif menunjang tugas sekolah/madrasah. </w:t>
      </w:r>
      <w:r w:rsidR="00A90F83" w:rsidRPr="00AF4163">
        <w:rPr>
          <w:rFonts w:asciiTheme="majorBidi" w:hAnsiTheme="majorBidi" w:cstheme="majorBidi"/>
          <w:sz w:val="24"/>
          <w:szCs w:val="24"/>
        </w:rPr>
        <w:t>Namun kenyataannya peran perpustakaan di</w:t>
      </w:r>
      <w:r w:rsidR="007C48DE">
        <w:rPr>
          <w:rFonts w:asciiTheme="majorBidi" w:hAnsiTheme="majorBidi" w:cstheme="majorBidi"/>
          <w:sz w:val="24"/>
          <w:szCs w:val="24"/>
        </w:rPr>
        <w:t xml:space="preserve"> </w:t>
      </w:r>
      <w:r w:rsidR="00A90F83" w:rsidRPr="00AF4163">
        <w:rPr>
          <w:rFonts w:asciiTheme="majorBidi" w:hAnsiTheme="majorBidi" w:cstheme="majorBidi"/>
          <w:sz w:val="24"/>
          <w:szCs w:val="24"/>
        </w:rPr>
        <w:t xml:space="preserve">sekolah/madrasah belum optimal bagi banyak sekolah/madrasah. Hal ini dimungkinkan karena ketidaktahuan </w:t>
      </w:r>
      <w:r w:rsidR="00A90F83" w:rsidRPr="00AF4163">
        <w:rPr>
          <w:rFonts w:asciiTheme="majorBidi" w:hAnsiTheme="majorBidi" w:cstheme="majorBidi"/>
          <w:i/>
          <w:iCs/>
          <w:sz w:val="24"/>
          <w:szCs w:val="24"/>
        </w:rPr>
        <w:t>user</w:t>
      </w:r>
      <w:r w:rsidR="00A90F83" w:rsidRPr="00AF4163">
        <w:rPr>
          <w:rFonts w:asciiTheme="majorBidi" w:hAnsiTheme="majorBidi" w:cstheme="majorBidi"/>
          <w:sz w:val="24"/>
          <w:szCs w:val="24"/>
        </w:rPr>
        <w:t xml:space="preserve"> di</w:t>
      </w:r>
      <w:r w:rsidR="00E00DB2" w:rsidRPr="00AF4163">
        <w:rPr>
          <w:rFonts w:asciiTheme="majorBidi" w:hAnsiTheme="majorBidi" w:cstheme="majorBidi"/>
          <w:sz w:val="24"/>
          <w:szCs w:val="24"/>
        </w:rPr>
        <w:t xml:space="preserve"> </w:t>
      </w:r>
      <w:r w:rsidR="00A90F83" w:rsidRPr="00AF4163">
        <w:rPr>
          <w:rFonts w:asciiTheme="majorBidi" w:hAnsiTheme="majorBidi" w:cstheme="majorBidi"/>
          <w:sz w:val="24"/>
          <w:szCs w:val="24"/>
        </w:rPr>
        <w:t xml:space="preserve">sekolah serta belum mantapnya sistem layanan di perpustakaan itu sendiri. </w:t>
      </w:r>
      <w:r w:rsidR="00636DF5" w:rsidRPr="00AF4163">
        <w:rPr>
          <w:rFonts w:asciiTheme="majorBidi" w:hAnsiTheme="majorBidi" w:cstheme="majorBidi"/>
          <w:sz w:val="24"/>
          <w:szCs w:val="24"/>
        </w:rPr>
        <w:t>Salah satu faktor yang mempengaruhi sistem layanan yang terdapat di perpustakaan yaitu sumber daya manusianya dalam hal ini pustakawan dan staf perpustakaan.</w:t>
      </w:r>
    </w:p>
    <w:p w:rsidR="00A64D2F" w:rsidRPr="00AF4163" w:rsidRDefault="001B29BA" w:rsidP="002A59E4">
      <w:pPr>
        <w:pStyle w:val="ListParagraph"/>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Perpustakaan sendiri menurut Fitri Dkk dalam “Manajemen Berbasis Sekolah</w:t>
      </w:r>
      <w:r w:rsidR="00894B25">
        <w:rPr>
          <w:rFonts w:asciiTheme="majorBidi" w:hAnsiTheme="majorBidi" w:cstheme="majorBidi"/>
          <w:sz w:val="24"/>
          <w:szCs w:val="24"/>
        </w:rPr>
        <w:t xml:space="preserve"> (MBS)</w:t>
      </w:r>
      <w:r>
        <w:rPr>
          <w:rFonts w:asciiTheme="majorBidi" w:hAnsiTheme="majorBidi" w:cstheme="majorBidi"/>
          <w:sz w:val="24"/>
          <w:szCs w:val="24"/>
        </w:rPr>
        <w:t xml:space="preserve">” merupakan </w:t>
      </w:r>
      <w:r w:rsidR="004D3752">
        <w:rPr>
          <w:rFonts w:asciiTheme="majorBidi" w:hAnsiTheme="majorBidi" w:cstheme="majorBidi"/>
          <w:sz w:val="24"/>
          <w:szCs w:val="24"/>
        </w:rPr>
        <w:t>bagian dari layanan khusus sekolah. Hal ini memungkinkan perpustakaan memiliki peran yang tidak kalah pentingnya dengan komponen-komponen lain sebagai penunjang suksesi</w:t>
      </w:r>
      <w:r w:rsidR="00894B25">
        <w:rPr>
          <w:rFonts w:asciiTheme="majorBidi" w:hAnsiTheme="majorBidi" w:cstheme="majorBidi"/>
          <w:sz w:val="24"/>
          <w:szCs w:val="24"/>
        </w:rPr>
        <w:t xml:space="preserve"> pendidikan yang ada disekolah</w:t>
      </w:r>
      <w:r w:rsidR="00894B25">
        <w:rPr>
          <w:rStyle w:val="FootnoteReference"/>
          <w:rFonts w:asciiTheme="majorBidi" w:hAnsiTheme="majorBidi" w:cstheme="majorBidi"/>
          <w:sz w:val="24"/>
          <w:szCs w:val="24"/>
        </w:rPr>
        <w:footnoteReference w:id="2"/>
      </w:r>
      <w:r w:rsidR="00894B25">
        <w:rPr>
          <w:rFonts w:asciiTheme="majorBidi" w:hAnsiTheme="majorBidi" w:cstheme="majorBidi"/>
          <w:sz w:val="24"/>
          <w:szCs w:val="24"/>
        </w:rPr>
        <w:t>.</w:t>
      </w:r>
      <w:r w:rsidR="004D3752">
        <w:rPr>
          <w:rFonts w:asciiTheme="majorBidi" w:hAnsiTheme="majorBidi" w:cstheme="majorBidi"/>
          <w:sz w:val="24"/>
          <w:szCs w:val="24"/>
        </w:rPr>
        <w:t xml:space="preserve"> </w:t>
      </w:r>
      <w:r w:rsidR="00F60B87" w:rsidRPr="00AF4163">
        <w:rPr>
          <w:rFonts w:asciiTheme="majorBidi" w:hAnsiTheme="majorBidi" w:cstheme="majorBidi"/>
          <w:sz w:val="24"/>
          <w:szCs w:val="24"/>
        </w:rPr>
        <w:t>Mencermati perkembangan dan kaitanny</w:t>
      </w:r>
      <w:r w:rsidR="00B030C2">
        <w:rPr>
          <w:rFonts w:asciiTheme="majorBidi" w:hAnsiTheme="majorBidi" w:cstheme="majorBidi"/>
          <w:sz w:val="24"/>
          <w:szCs w:val="24"/>
        </w:rPr>
        <w:t>a dengan kompetensi pustakawan,</w:t>
      </w:r>
      <w:r w:rsidR="00B030C2">
        <w:rPr>
          <w:rFonts w:asciiTheme="majorBidi" w:hAnsiTheme="majorBidi" w:cstheme="majorBidi"/>
          <w:sz w:val="24"/>
          <w:szCs w:val="24"/>
          <w:lang w:val="en-US"/>
        </w:rPr>
        <w:t xml:space="preserve"> </w:t>
      </w:r>
      <w:r w:rsidR="00F60B87" w:rsidRPr="00AF4163">
        <w:rPr>
          <w:rFonts w:asciiTheme="majorBidi" w:hAnsiTheme="majorBidi" w:cstheme="majorBidi"/>
          <w:sz w:val="24"/>
          <w:szCs w:val="24"/>
        </w:rPr>
        <w:t>pustakawan di Indonesia umumnya memil</w:t>
      </w:r>
      <w:r w:rsidR="00E00DB2" w:rsidRPr="00AF4163">
        <w:rPr>
          <w:rFonts w:asciiTheme="majorBidi" w:hAnsiTheme="majorBidi" w:cstheme="majorBidi"/>
          <w:sz w:val="24"/>
          <w:szCs w:val="24"/>
        </w:rPr>
        <w:t>i</w:t>
      </w:r>
      <w:r w:rsidR="00C1505A">
        <w:rPr>
          <w:rFonts w:asciiTheme="majorBidi" w:hAnsiTheme="majorBidi" w:cstheme="majorBidi"/>
          <w:sz w:val="24"/>
          <w:szCs w:val="24"/>
        </w:rPr>
        <w:t>ki keterbatasan antara lain</w:t>
      </w:r>
      <w:r w:rsidR="00B030C2">
        <w:rPr>
          <w:rFonts w:asciiTheme="majorBidi" w:hAnsiTheme="majorBidi" w:cstheme="majorBidi"/>
          <w:sz w:val="24"/>
          <w:szCs w:val="24"/>
        </w:rPr>
        <w:t>: ku</w:t>
      </w:r>
      <w:r w:rsidR="00F60B87" w:rsidRPr="00AF4163">
        <w:rPr>
          <w:rFonts w:asciiTheme="majorBidi" w:hAnsiTheme="majorBidi" w:cstheme="majorBidi"/>
          <w:sz w:val="24"/>
          <w:szCs w:val="24"/>
        </w:rPr>
        <w:t>rang memil</w:t>
      </w:r>
      <w:r w:rsidR="00E00DB2" w:rsidRPr="00AF4163">
        <w:rPr>
          <w:rFonts w:asciiTheme="majorBidi" w:hAnsiTheme="majorBidi" w:cstheme="majorBidi"/>
          <w:sz w:val="24"/>
          <w:szCs w:val="24"/>
        </w:rPr>
        <w:t>i</w:t>
      </w:r>
      <w:r w:rsidR="00F60B87" w:rsidRPr="00AF4163">
        <w:rPr>
          <w:rFonts w:asciiTheme="majorBidi" w:hAnsiTheme="majorBidi" w:cstheme="majorBidi"/>
          <w:sz w:val="24"/>
          <w:szCs w:val="24"/>
        </w:rPr>
        <w:t>ki pengetahuan bisnis</w:t>
      </w:r>
      <w:r w:rsidR="00C1505A">
        <w:rPr>
          <w:rFonts w:asciiTheme="majorBidi" w:hAnsiTheme="majorBidi" w:cstheme="majorBidi"/>
          <w:sz w:val="24"/>
          <w:szCs w:val="24"/>
        </w:rPr>
        <w:t>, pustakawan tidak memilki kema</w:t>
      </w:r>
      <w:r w:rsidR="00F60B87" w:rsidRPr="00AF4163">
        <w:rPr>
          <w:rFonts w:asciiTheme="majorBidi" w:hAnsiTheme="majorBidi" w:cstheme="majorBidi"/>
          <w:sz w:val="24"/>
          <w:szCs w:val="24"/>
        </w:rPr>
        <w:t xml:space="preserve">mpuan untuk </w:t>
      </w:r>
      <w:r w:rsidR="00F60B87" w:rsidRPr="00AF4163">
        <w:rPr>
          <w:rFonts w:asciiTheme="majorBidi" w:hAnsiTheme="majorBidi" w:cstheme="majorBidi"/>
          <w:sz w:val="24"/>
          <w:szCs w:val="24"/>
        </w:rPr>
        <w:lastRenderedPageBreak/>
        <w:t xml:space="preserve">bergerak bersamaan dalam ruang lingkup informasi, organisasi dan sasaran organisasi, kemampuan kerjasama dalam kelompok dan juga kepemimpinannya tidak memadai untuk posisi strategis dan </w:t>
      </w:r>
      <w:r w:rsidR="00B675EA" w:rsidRPr="00AF4163">
        <w:rPr>
          <w:rFonts w:asciiTheme="majorBidi" w:hAnsiTheme="majorBidi" w:cstheme="majorBidi"/>
          <w:sz w:val="24"/>
          <w:szCs w:val="24"/>
        </w:rPr>
        <w:t>kurang memiliki kemampuan menejerial.</w:t>
      </w:r>
      <w:r w:rsidR="00A64D2F" w:rsidRPr="00AF4163">
        <w:rPr>
          <w:rStyle w:val="FootnoteReference"/>
          <w:rFonts w:asciiTheme="majorBidi" w:hAnsiTheme="majorBidi" w:cstheme="majorBidi"/>
          <w:sz w:val="24"/>
          <w:szCs w:val="24"/>
        </w:rPr>
        <w:footnoteReference w:id="3"/>
      </w:r>
    </w:p>
    <w:p w:rsidR="00B675EA" w:rsidRPr="00AF4163" w:rsidRDefault="005C1B1C" w:rsidP="002A59E4">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Perpustakaan sekolah akan mem</w:t>
      </w:r>
      <w:r w:rsidR="00E00DB2" w:rsidRPr="00AF4163">
        <w:rPr>
          <w:rFonts w:asciiTheme="majorBidi" w:hAnsiTheme="majorBidi" w:cstheme="majorBidi"/>
          <w:sz w:val="24"/>
          <w:szCs w:val="24"/>
        </w:rPr>
        <w:t>iliki integritas tinggi bila di</w:t>
      </w:r>
      <w:r w:rsidRPr="00AF4163">
        <w:rPr>
          <w:rFonts w:asciiTheme="majorBidi" w:hAnsiTheme="majorBidi" w:cstheme="majorBidi"/>
          <w:sz w:val="24"/>
          <w:szCs w:val="24"/>
        </w:rPr>
        <w:t>motori oleh pustakawan yang handal. Terlebih lagi di era teknologi saat ini pustakawan dituntun untuk be</w:t>
      </w:r>
      <w:r w:rsidR="00FD2E77" w:rsidRPr="00AF4163">
        <w:rPr>
          <w:rFonts w:asciiTheme="majorBidi" w:hAnsiTheme="majorBidi" w:cstheme="majorBidi"/>
          <w:sz w:val="24"/>
          <w:szCs w:val="24"/>
        </w:rPr>
        <w:t>r</w:t>
      </w:r>
      <w:r w:rsidRPr="00AF4163">
        <w:rPr>
          <w:rFonts w:asciiTheme="majorBidi" w:hAnsiTheme="majorBidi" w:cstheme="majorBidi"/>
          <w:sz w:val="24"/>
          <w:szCs w:val="24"/>
        </w:rPr>
        <w:t>juang lebih keras lagi dalam mengembangkan pengetahuan, ket</w:t>
      </w:r>
      <w:r w:rsidR="0036325C" w:rsidRPr="0036325C">
        <w:rPr>
          <w:rFonts w:asciiTheme="majorBidi" w:hAnsiTheme="majorBidi" w:cstheme="majorBidi"/>
          <w:sz w:val="24"/>
          <w:szCs w:val="24"/>
        </w:rPr>
        <w:t>e</w:t>
      </w:r>
      <w:r w:rsidR="0036325C">
        <w:rPr>
          <w:rFonts w:asciiTheme="majorBidi" w:hAnsiTheme="majorBidi" w:cstheme="majorBidi"/>
          <w:sz w:val="24"/>
          <w:szCs w:val="24"/>
        </w:rPr>
        <w:t>ra</w:t>
      </w:r>
      <w:r w:rsidRPr="00AF4163">
        <w:rPr>
          <w:rFonts w:asciiTheme="majorBidi" w:hAnsiTheme="majorBidi" w:cstheme="majorBidi"/>
          <w:sz w:val="24"/>
          <w:szCs w:val="24"/>
        </w:rPr>
        <w:t>mpilan dan keahlian dalam bidang perpustakaan, dokumentasi, informasi dan pelayanan. Mau tidak mau pustakawan harus mampu melakukan terobosan agar dapat meningkatkan layanan dalam perpustakaan itu sendiri. Penguasaan semua materi ini menjadikan pustakawan semakin profesional dalam melaksanakan tugas-tugasnya.</w:t>
      </w:r>
    </w:p>
    <w:p w:rsidR="005C1B1C" w:rsidRPr="00AF4163" w:rsidRDefault="005C1B1C" w:rsidP="002A59E4">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Dalam usaha memb</w:t>
      </w:r>
      <w:r w:rsidR="00147741" w:rsidRPr="00AF4163">
        <w:rPr>
          <w:rFonts w:asciiTheme="majorBidi" w:hAnsiTheme="majorBidi" w:cstheme="majorBidi"/>
          <w:sz w:val="24"/>
          <w:szCs w:val="24"/>
        </w:rPr>
        <w:t>erikan layanan yang berkualitas</w:t>
      </w:r>
      <w:r w:rsidRPr="00AF4163">
        <w:rPr>
          <w:rFonts w:asciiTheme="majorBidi" w:hAnsiTheme="majorBidi" w:cstheme="majorBidi"/>
          <w:sz w:val="24"/>
          <w:szCs w:val="24"/>
        </w:rPr>
        <w:t xml:space="preserve"> perpustakaan sekolah menghadapi berbagai masalah</w:t>
      </w:r>
      <w:r w:rsidR="00147741" w:rsidRPr="00AF4163">
        <w:rPr>
          <w:rFonts w:asciiTheme="majorBidi" w:hAnsiTheme="majorBidi" w:cstheme="majorBidi"/>
          <w:sz w:val="24"/>
          <w:szCs w:val="24"/>
        </w:rPr>
        <w:t xml:space="preserve"> yang ada</w:t>
      </w:r>
      <w:r w:rsidRPr="00AF4163">
        <w:rPr>
          <w:rFonts w:asciiTheme="majorBidi" w:hAnsiTheme="majorBidi" w:cstheme="majorBidi"/>
          <w:sz w:val="24"/>
          <w:szCs w:val="24"/>
        </w:rPr>
        <w:t>, masalah-masalah tersebut meliputi :</w:t>
      </w:r>
    </w:p>
    <w:p w:rsidR="005C1B1C" w:rsidRPr="00AF4163" w:rsidRDefault="005C1B1C"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Kurangnya dana yang tersedia</w:t>
      </w:r>
    </w:p>
    <w:p w:rsidR="005C1B1C" w:rsidRPr="00AF4163" w:rsidRDefault="005C1B1C"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Tenaga profesional lebih difungsikan sebagai tenaga yang bersifat teknis</w:t>
      </w:r>
    </w:p>
    <w:p w:rsidR="005C1B1C" w:rsidRPr="00AF4163" w:rsidRDefault="005C1B1C"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Keadaan staf (kurang membutuhkan dan kurang memanfaatkan teknol</w:t>
      </w:r>
      <w:r w:rsidR="00AD3920">
        <w:rPr>
          <w:rFonts w:asciiTheme="majorBidi" w:hAnsiTheme="majorBidi" w:cstheme="majorBidi"/>
          <w:sz w:val="24"/>
          <w:szCs w:val="24"/>
          <w:lang w:val="en-US"/>
        </w:rPr>
        <w:t>o</w:t>
      </w:r>
      <w:r w:rsidRPr="00AF4163">
        <w:rPr>
          <w:rFonts w:asciiTheme="majorBidi" w:hAnsiTheme="majorBidi" w:cstheme="majorBidi"/>
          <w:sz w:val="24"/>
          <w:szCs w:val="24"/>
        </w:rPr>
        <w:t>gi informasi, kurang berpengalaman dibidang informasi dan rendahnya motivasi</w:t>
      </w:r>
      <w:r w:rsidR="00147741" w:rsidRPr="00AF4163">
        <w:rPr>
          <w:rFonts w:asciiTheme="majorBidi" w:hAnsiTheme="majorBidi" w:cstheme="majorBidi"/>
          <w:sz w:val="24"/>
          <w:szCs w:val="24"/>
        </w:rPr>
        <w:t>, visi dan sikap dalam melayani pengguna</w:t>
      </w:r>
    </w:p>
    <w:p w:rsidR="00147741" w:rsidRPr="00AF4163" w:rsidRDefault="00147741"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lastRenderedPageBreak/>
        <w:t>Sebagian besar staf perpustakaan bukan yang berlatar belakang pendidikan perpustakaan</w:t>
      </w:r>
    </w:p>
    <w:p w:rsidR="00147741" w:rsidRPr="00AF4163" w:rsidRDefault="00147741"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Kurangnya pelatihan yang medukung pada proses peningkatan kemampuan pustakawan</w:t>
      </w:r>
    </w:p>
    <w:p w:rsidR="00147741" w:rsidRPr="00AF4163" w:rsidRDefault="00147741"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Kurangnya kebijakan mengenai pengembangan koleksi, pengadaan bahan pustaka serta prosedurnya</w:t>
      </w:r>
    </w:p>
    <w:p w:rsidR="00147741" w:rsidRPr="00AF4163" w:rsidRDefault="00147741"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Kepuasan pemakai sangat rendah, kurang lengkapnya fasilitas perpustakaan</w:t>
      </w:r>
    </w:p>
    <w:p w:rsidR="00147741" w:rsidRPr="00AF4163" w:rsidRDefault="00147741" w:rsidP="00C8040F">
      <w:pPr>
        <w:pStyle w:val="ListParagraph"/>
        <w:numPr>
          <w:ilvl w:val="0"/>
          <w:numId w:val="16"/>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Otomatisasi perpustakaan tidak didukung baik oleh ket</w:t>
      </w:r>
      <w:r w:rsidR="00B80785">
        <w:rPr>
          <w:rFonts w:asciiTheme="majorBidi" w:hAnsiTheme="majorBidi" w:cstheme="majorBidi"/>
          <w:sz w:val="24"/>
          <w:szCs w:val="24"/>
          <w:lang w:val="en-US"/>
        </w:rPr>
        <w:t>e</w:t>
      </w:r>
      <w:r w:rsidRPr="00AF4163">
        <w:rPr>
          <w:rFonts w:asciiTheme="majorBidi" w:hAnsiTheme="majorBidi" w:cstheme="majorBidi"/>
          <w:sz w:val="24"/>
          <w:szCs w:val="24"/>
        </w:rPr>
        <w:t>rampil</w:t>
      </w:r>
      <w:r w:rsidR="00B80785">
        <w:rPr>
          <w:rFonts w:asciiTheme="majorBidi" w:hAnsiTheme="majorBidi" w:cstheme="majorBidi"/>
          <w:sz w:val="24"/>
          <w:szCs w:val="24"/>
        </w:rPr>
        <w:t>an mau</w:t>
      </w:r>
      <w:r w:rsidRPr="00AF4163">
        <w:rPr>
          <w:rFonts w:asciiTheme="majorBidi" w:hAnsiTheme="majorBidi" w:cstheme="majorBidi"/>
          <w:sz w:val="24"/>
          <w:szCs w:val="24"/>
        </w:rPr>
        <w:t>pun dana</w:t>
      </w:r>
    </w:p>
    <w:p w:rsidR="000B3AF1" w:rsidRPr="00AF4163" w:rsidRDefault="000B3AF1" w:rsidP="002A59E4">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Berdasarkan permasalahan di atas yang berkenaan pustakawan, maka dari itu pustakawan perlu memahami bahwa pada dasarnya memahami bahwa pada dasarnya merekan dapat meminta peningkatan pelayanan dan terus menjaga program tersebut dengan belajar dari lembaga yang berorientasi pada konsumen.</w:t>
      </w:r>
    </w:p>
    <w:p w:rsidR="00C020E9" w:rsidRPr="00AF4163" w:rsidRDefault="00C020E9" w:rsidP="002A59E4">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Bila pustakawan ingin memberikan pelayanan yang baik dan didukung oleh pelayanan pada pengguna yang kuat pustakawan akan sangat dihargai. Beberapa sesuatu yang dapat ditawarkan adalah :</w:t>
      </w:r>
    </w:p>
    <w:p w:rsidR="00C020E9" w:rsidRPr="00AF4163" w:rsidRDefault="00C020E9" w:rsidP="00C8040F">
      <w:pPr>
        <w:pStyle w:val="ListParagraph"/>
        <w:numPr>
          <w:ilvl w:val="0"/>
          <w:numId w:val="17"/>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Menjaga konsumen agar kembali lagi setelah pelayanan pertama.</w:t>
      </w:r>
    </w:p>
    <w:p w:rsidR="00C020E9" w:rsidRPr="00AF4163" w:rsidRDefault="00C020E9" w:rsidP="00C8040F">
      <w:pPr>
        <w:pStyle w:val="ListParagraph"/>
        <w:numPr>
          <w:ilvl w:val="0"/>
          <w:numId w:val="17"/>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Menarik pemakai-pemakai baru</w:t>
      </w:r>
    </w:p>
    <w:p w:rsidR="00C020E9" w:rsidRPr="00AF4163" w:rsidRDefault="00C020E9" w:rsidP="00C8040F">
      <w:pPr>
        <w:pStyle w:val="ListParagraph"/>
        <w:numPr>
          <w:ilvl w:val="0"/>
          <w:numId w:val="17"/>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 xml:space="preserve">Menghilangkan pandangan-pandangan yang keliru tentang metoda, prosedur, </w:t>
      </w:r>
      <w:r w:rsidRPr="00AF4163">
        <w:rPr>
          <w:rFonts w:asciiTheme="majorBidi" w:hAnsiTheme="majorBidi" w:cstheme="majorBidi"/>
          <w:i/>
          <w:iCs/>
          <w:sz w:val="24"/>
          <w:szCs w:val="24"/>
        </w:rPr>
        <w:t>image</w:t>
      </w:r>
      <w:r w:rsidR="00D856FF" w:rsidRPr="00AF4163">
        <w:rPr>
          <w:rFonts w:asciiTheme="majorBidi" w:hAnsiTheme="majorBidi" w:cstheme="majorBidi"/>
          <w:i/>
          <w:iCs/>
          <w:sz w:val="24"/>
          <w:szCs w:val="24"/>
        </w:rPr>
        <w:t xml:space="preserve">, </w:t>
      </w:r>
      <w:r w:rsidR="00D856FF" w:rsidRPr="00AF4163">
        <w:rPr>
          <w:rFonts w:asciiTheme="majorBidi" w:hAnsiTheme="majorBidi" w:cstheme="majorBidi"/>
          <w:sz w:val="24"/>
          <w:szCs w:val="24"/>
        </w:rPr>
        <w:t>dan layanan perpustakaan</w:t>
      </w:r>
    </w:p>
    <w:p w:rsidR="00D856FF" w:rsidRPr="00AF4163" w:rsidRDefault="00D856FF" w:rsidP="00C8040F">
      <w:pPr>
        <w:pStyle w:val="ListParagraph"/>
        <w:numPr>
          <w:ilvl w:val="0"/>
          <w:numId w:val="17"/>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lastRenderedPageBreak/>
        <w:t>Mampu membiayai layanan yang berkualitas, baik berupa dana bantuan maupun dana bantuan maupun dana dari sumber-sumber tidak mengikat lainnya</w:t>
      </w:r>
    </w:p>
    <w:p w:rsidR="00FF3A2E" w:rsidRDefault="00D856FF" w:rsidP="00FF3A2E">
      <w:pPr>
        <w:pStyle w:val="ListParagraph"/>
        <w:numPr>
          <w:ilvl w:val="0"/>
          <w:numId w:val="17"/>
        </w:numPr>
        <w:spacing w:after="0" w:line="480" w:lineRule="auto"/>
        <w:ind w:left="709" w:hanging="283"/>
        <w:jc w:val="both"/>
        <w:rPr>
          <w:rFonts w:asciiTheme="majorBidi" w:hAnsiTheme="majorBidi" w:cstheme="majorBidi"/>
          <w:sz w:val="24"/>
          <w:szCs w:val="24"/>
        </w:rPr>
      </w:pPr>
      <w:r w:rsidRPr="00AF4163">
        <w:rPr>
          <w:rFonts w:asciiTheme="majorBidi" w:hAnsiTheme="majorBidi" w:cstheme="majorBidi"/>
          <w:sz w:val="24"/>
          <w:szCs w:val="24"/>
        </w:rPr>
        <w:t>Me</w:t>
      </w:r>
      <w:r w:rsidR="00FD2E77" w:rsidRPr="00AF4163">
        <w:rPr>
          <w:rFonts w:asciiTheme="majorBidi" w:hAnsiTheme="majorBidi" w:cstheme="majorBidi"/>
          <w:sz w:val="24"/>
          <w:szCs w:val="24"/>
        </w:rPr>
        <w:t>n</w:t>
      </w:r>
      <w:r w:rsidRPr="00AF4163">
        <w:rPr>
          <w:rFonts w:asciiTheme="majorBidi" w:hAnsiTheme="majorBidi" w:cstheme="majorBidi"/>
          <w:sz w:val="24"/>
          <w:szCs w:val="24"/>
        </w:rPr>
        <w:t>ingkatkan moral dan kinerja pustakawan dengan harapan memperoleh timbal balik positif dari pengguna perpustakaan</w:t>
      </w:r>
      <w:r w:rsidR="00FF3A2E">
        <w:rPr>
          <w:rFonts w:asciiTheme="majorBidi" w:hAnsiTheme="majorBidi" w:cstheme="majorBidi"/>
          <w:sz w:val="24"/>
          <w:szCs w:val="24"/>
        </w:rPr>
        <w:t>.</w:t>
      </w:r>
    </w:p>
    <w:p w:rsidR="00FF3A2E" w:rsidRPr="00C633A0" w:rsidRDefault="00FF3A2E" w:rsidP="001127A5">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Indikator-indikator di</w:t>
      </w:r>
      <w:r w:rsidR="00C633A0">
        <w:rPr>
          <w:rFonts w:asciiTheme="majorBidi" w:hAnsiTheme="majorBidi" w:cstheme="majorBidi"/>
          <w:sz w:val="24"/>
          <w:szCs w:val="24"/>
        </w:rPr>
        <w:t xml:space="preserve"> </w:t>
      </w:r>
      <w:r>
        <w:rPr>
          <w:rFonts w:asciiTheme="majorBidi" w:hAnsiTheme="majorBidi" w:cstheme="majorBidi"/>
          <w:sz w:val="24"/>
          <w:szCs w:val="24"/>
        </w:rPr>
        <w:t>atas meng</w:t>
      </w:r>
      <w:r w:rsidR="00C633A0">
        <w:rPr>
          <w:rFonts w:asciiTheme="majorBidi" w:hAnsiTheme="majorBidi" w:cstheme="majorBidi"/>
          <w:sz w:val="24"/>
          <w:szCs w:val="24"/>
        </w:rPr>
        <w:t>g</w:t>
      </w:r>
      <w:r>
        <w:rPr>
          <w:rFonts w:asciiTheme="majorBidi" w:hAnsiTheme="majorBidi" w:cstheme="majorBidi"/>
          <w:sz w:val="24"/>
          <w:szCs w:val="24"/>
        </w:rPr>
        <w:t>ambarkan betapa pentingnya ilmu manajemen da</w:t>
      </w:r>
      <w:r w:rsidR="003C6EFB">
        <w:rPr>
          <w:rFonts w:asciiTheme="majorBidi" w:hAnsiTheme="majorBidi" w:cstheme="majorBidi"/>
          <w:sz w:val="24"/>
          <w:szCs w:val="24"/>
        </w:rPr>
        <w:t>lam segala bidang, salah satunya adalah perpustakaan yang dalam ilmu manajemen pendidikan termasuk kategori manajemen layanan khusus</w:t>
      </w:r>
      <w:r w:rsidR="00547DD0">
        <w:rPr>
          <w:rFonts w:asciiTheme="majorBidi" w:hAnsiTheme="majorBidi" w:cstheme="majorBidi"/>
          <w:sz w:val="24"/>
          <w:szCs w:val="24"/>
        </w:rPr>
        <w:t>. Dalam Islam manajemen juga di</w:t>
      </w:r>
      <w:r w:rsidR="00FF05E4">
        <w:rPr>
          <w:rFonts w:asciiTheme="majorBidi" w:hAnsiTheme="majorBidi" w:cstheme="majorBidi"/>
          <w:sz w:val="24"/>
          <w:szCs w:val="24"/>
          <w:lang w:val="en-US"/>
        </w:rPr>
        <w:t xml:space="preserve"> </w:t>
      </w:r>
      <w:r w:rsidR="003C6EFB">
        <w:rPr>
          <w:rFonts w:asciiTheme="majorBidi" w:hAnsiTheme="majorBidi" w:cstheme="majorBidi"/>
          <w:sz w:val="24"/>
          <w:szCs w:val="24"/>
        </w:rPr>
        <w:t>atur</w:t>
      </w:r>
      <w:r w:rsidR="001A5745">
        <w:rPr>
          <w:rFonts w:asciiTheme="majorBidi" w:hAnsiTheme="majorBidi" w:cstheme="majorBidi"/>
          <w:sz w:val="24"/>
          <w:szCs w:val="24"/>
        </w:rPr>
        <w:t xml:space="preserve"> dan di</w:t>
      </w:r>
      <w:r w:rsidR="00C633A0">
        <w:rPr>
          <w:rFonts w:asciiTheme="majorBidi" w:hAnsiTheme="majorBidi" w:cstheme="majorBidi"/>
          <w:sz w:val="24"/>
          <w:szCs w:val="24"/>
        </w:rPr>
        <w:t xml:space="preserve">utamakan. </w:t>
      </w:r>
      <w:r>
        <w:rPr>
          <w:rFonts w:asciiTheme="majorBidi" w:hAnsiTheme="majorBidi" w:cstheme="majorBidi"/>
          <w:sz w:val="24"/>
          <w:szCs w:val="24"/>
        </w:rPr>
        <w:t xml:space="preserve">Ramayulis menyatakan bahwa hakikat manajemen adalah </w:t>
      </w:r>
      <w:r>
        <w:rPr>
          <w:rFonts w:asciiTheme="majorBidi" w:hAnsiTheme="majorBidi" w:cstheme="majorBidi"/>
          <w:i/>
          <w:iCs/>
          <w:sz w:val="24"/>
          <w:szCs w:val="24"/>
        </w:rPr>
        <w:t xml:space="preserve">al-tadbir </w:t>
      </w:r>
      <w:r>
        <w:rPr>
          <w:rFonts w:asciiTheme="majorBidi" w:hAnsiTheme="majorBidi" w:cstheme="majorBidi"/>
          <w:sz w:val="24"/>
          <w:szCs w:val="24"/>
        </w:rPr>
        <w:t xml:space="preserve">(manajemen). Kata ini berasal dari kata </w:t>
      </w:r>
      <w:r w:rsidRPr="00FE195C">
        <w:rPr>
          <w:rFonts w:asciiTheme="majorBidi" w:hAnsiTheme="majorBidi" w:cstheme="majorBidi"/>
          <w:i/>
          <w:iCs/>
          <w:sz w:val="24"/>
          <w:szCs w:val="24"/>
        </w:rPr>
        <w:t>dabbaro</w:t>
      </w:r>
      <w:r>
        <w:rPr>
          <w:rFonts w:asciiTheme="majorBidi" w:hAnsiTheme="majorBidi" w:cstheme="majorBidi"/>
          <w:sz w:val="24"/>
          <w:szCs w:val="24"/>
        </w:rPr>
        <w:t xml:space="preserve"> (mengat</w:t>
      </w:r>
      <w:r w:rsidR="00C633A0">
        <w:rPr>
          <w:rFonts w:asciiTheme="majorBidi" w:hAnsiTheme="majorBidi" w:cstheme="majorBidi"/>
          <w:sz w:val="24"/>
          <w:szCs w:val="24"/>
        </w:rPr>
        <w:t>ur) yang banyak terdapat dalam a</w:t>
      </w:r>
      <w:r>
        <w:rPr>
          <w:rFonts w:asciiTheme="majorBidi" w:hAnsiTheme="majorBidi" w:cstheme="majorBidi"/>
          <w:sz w:val="24"/>
          <w:szCs w:val="24"/>
        </w:rPr>
        <w:t>l-Qur’an seperti firman Allah SWT :</w:t>
      </w:r>
    </w:p>
    <w:p w:rsidR="00FF3A2E" w:rsidRPr="00F9668B" w:rsidRDefault="00FF3A2E" w:rsidP="00FF3A2E">
      <w:pPr>
        <w:bidi/>
        <w:ind w:right="284"/>
        <w:jc w:val="both"/>
        <w:rPr>
          <w:rFonts w:ascii="KFGQPC Uthmanic Script HAFS" w:hAnsi="KFGQPC Uthmanic Script HAFS" w:cs="KFGQPC Uthmanic Script HAFS"/>
          <w:sz w:val="36"/>
          <w:szCs w:val="36"/>
        </w:rPr>
      </w:pPr>
      <w:r>
        <w:rPr>
          <w:rFonts w:ascii="KFGQPC Uthmanic Script HAFS" w:hAnsi="KFGQPC Uthmanic Script HAFS" w:cs="KFGQPC Uthmanic Script HAFS" w:hint="cs"/>
          <w:sz w:val="36"/>
          <w:szCs w:val="36"/>
          <w:rtl/>
        </w:rPr>
        <w:t>يُدَبِّرُٱلۡأَمۡرَ</w:t>
      </w:r>
      <w:r>
        <w:rPr>
          <w:rFonts w:ascii="KFGQPC Uthmanic Script HAFS" w:hAnsi="KFGQPC Uthmanic Script HAFS" w:cs="KFGQPC Uthmanic Script HAFS"/>
          <w:sz w:val="36"/>
          <w:szCs w:val="36"/>
          <w:rtl/>
        </w:rPr>
        <w:t xml:space="preserve"> مِنَ </w:t>
      </w:r>
      <w:r>
        <w:rPr>
          <w:rFonts w:ascii="KFGQPC Uthmanic Script HAFS" w:hAnsi="KFGQPC Uthmanic Script HAFS" w:cs="KFGQPC Uthmanic Script HAFS" w:hint="cs"/>
          <w:sz w:val="36"/>
          <w:szCs w:val="36"/>
          <w:rtl/>
        </w:rPr>
        <w:t>ٱلسَّمَآءِ</w:t>
      </w:r>
      <w:r>
        <w:rPr>
          <w:rFonts w:ascii="KFGQPC Uthmanic Script HAFS" w:hAnsi="KFGQPC Uthmanic Script HAFS" w:cs="KFGQPC Uthmanic Script HAFS"/>
          <w:sz w:val="36"/>
          <w:szCs w:val="36"/>
          <w:rtl/>
        </w:rPr>
        <w:t xml:space="preserve"> إِلَى </w:t>
      </w:r>
      <w:r>
        <w:rPr>
          <w:rFonts w:ascii="KFGQPC Uthmanic Script HAFS" w:hAnsi="KFGQPC Uthmanic Script HAFS" w:cs="KFGQPC Uthmanic Script HAFS" w:hint="cs"/>
          <w:sz w:val="36"/>
          <w:szCs w:val="36"/>
          <w:rtl/>
        </w:rPr>
        <w:t>ٱلۡأَرۡضِ</w:t>
      </w:r>
      <w:r>
        <w:rPr>
          <w:rFonts w:ascii="KFGQPC Uthmanic Script HAFS" w:hAnsi="KFGQPC Uthmanic Script HAFS" w:cs="KFGQPC Uthmanic Script HAFS"/>
          <w:sz w:val="36"/>
          <w:szCs w:val="36"/>
          <w:rtl/>
        </w:rPr>
        <w:t xml:space="preserve"> ثُمَّ يَعۡرُجُ إِلَيۡهِ فِي يَوۡمٖ كَانَ مِقۡدَارُهُ</w:t>
      </w:r>
      <w:r>
        <w:rPr>
          <w:rFonts w:ascii="KFGQPC Uthmanic Script HAFS" w:hAnsi="KFGQPC Uthmanic Script HAFS" w:cs="KFGQPC Uthmanic Script HAFS" w:hint="cs"/>
          <w:sz w:val="36"/>
          <w:szCs w:val="36"/>
          <w:rtl/>
        </w:rPr>
        <w:t>ۥٓ</w:t>
      </w:r>
      <w:r>
        <w:rPr>
          <w:rFonts w:ascii="KFGQPC Uthmanic Script HAFS" w:hAnsi="KFGQPC Uthmanic Script HAFS" w:cs="KFGQPC Uthmanic Script HAFS"/>
          <w:sz w:val="36"/>
          <w:szCs w:val="36"/>
          <w:rtl/>
        </w:rPr>
        <w:t xml:space="preserve"> أَلۡفَ سَنَةٖ مِّمَّا تَعُدُّونَ ٥ </w:t>
      </w:r>
    </w:p>
    <w:p w:rsidR="00FF3A2E" w:rsidRDefault="00FF3A2E" w:rsidP="00FF3A2E">
      <w:pPr>
        <w:bidi/>
        <w:spacing w:after="0" w:line="240" w:lineRule="auto"/>
        <w:rPr>
          <w:rFonts w:ascii="(normal text)" w:hAnsi="(normal text)"/>
          <w:rtl/>
        </w:rPr>
      </w:pPr>
    </w:p>
    <w:p w:rsidR="00FF3A2E" w:rsidRDefault="001127A5" w:rsidP="007C48DE">
      <w:pPr>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Artinya</w:t>
      </w:r>
      <w:r w:rsidR="00FF3A2E">
        <w:rPr>
          <w:rFonts w:ascii="Times New Roman" w:hAnsi="Times New Roman" w:cs="Times New Roman"/>
          <w:sz w:val="24"/>
          <w:szCs w:val="24"/>
        </w:rPr>
        <w:t xml:space="preserve">: </w:t>
      </w:r>
      <w:r w:rsidR="00FF3A2E" w:rsidRPr="00291733">
        <w:rPr>
          <w:rFonts w:ascii="Times New Roman" w:hAnsi="Times New Roman" w:cs="Times New Roman"/>
          <w:i/>
          <w:iCs/>
          <w:sz w:val="24"/>
          <w:szCs w:val="24"/>
        </w:rPr>
        <w:t xml:space="preserve">Dia mengatur urusan dari langit ke bumi, kemudian (urusan) itu naik kepadanya dalam satu hari yang kadarnya adalah seribu tahun menurut perhitunganmu. </w:t>
      </w:r>
      <w:r w:rsidR="00FF3A2E">
        <w:rPr>
          <w:rFonts w:ascii="Times New Roman" w:hAnsi="Times New Roman" w:cs="Times New Roman"/>
          <w:sz w:val="24"/>
          <w:szCs w:val="24"/>
        </w:rPr>
        <w:t>(Q.S a</w:t>
      </w:r>
      <w:r w:rsidR="00FF3A2E" w:rsidRPr="00291733">
        <w:rPr>
          <w:rFonts w:ascii="Times New Roman" w:hAnsi="Times New Roman" w:cs="Times New Roman"/>
          <w:sz w:val="24"/>
          <w:szCs w:val="24"/>
        </w:rPr>
        <w:t>s</w:t>
      </w:r>
      <w:r w:rsidR="00FF3A2E">
        <w:rPr>
          <w:rFonts w:ascii="Times New Roman" w:hAnsi="Times New Roman" w:cs="Times New Roman"/>
          <w:sz w:val="24"/>
          <w:szCs w:val="24"/>
        </w:rPr>
        <w:t>-</w:t>
      </w:r>
      <w:r w:rsidR="0042795F">
        <w:rPr>
          <w:rFonts w:ascii="Times New Roman" w:hAnsi="Times New Roman" w:cs="Times New Roman"/>
          <w:sz w:val="24"/>
          <w:szCs w:val="24"/>
        </w:rPr>
        <w:t>Sajadah</w:t>
      </w:r>
      <w:r w:rsidR="00FF3A2E" w:rsidRPr="00291733">
        <w:rPr>
          <w:rFonts w:ascii="Times New Roman" w:hAnsi="Times New Roman" w:cs="Times New Roman"/>
          <w:sz w:val="24"/>
          <w:szCs w:val="24"/>
        </w:rPr>
        <w:t>:</w:t>
      </w:r>
      <w:r w:rsidR="0042795F">
        <w:rPr>
          <w:rFonts w:ascii="Times New Roman" w:hAnsi="Times New Roman" w:cs="Times New Roman"/>
          <w:sz w:val="24"/>
          <w:szCs w:val="24"/>
          <w:lang w:val="en-US"/>
        </w:rPr>
        <w:t xml:space="preserve"> </w:t>
      </w:r>
      <w:r w:rsidR="00FF3A2E" w:rsidRPr="00291733">
        <w:rPr>
          <w:rFonts w:ascii="Times New Roman" w:hAnsi="Times New Roman" w:cs="Times New Roman"/>
          <w:sz w:val="24"/>
          <w:szCs w:val="24"/>
        </w:rPr>
        <w:t>5)</w:t>
      </w:r>
      <w:r w:rsidR="00FF3A2E">
        <w:rPr>
          <w:rFonts w:ascii="Times New Roman" w:hAnsi="Times New Roman" w:cs="Times New Roman"/>
          <w:sz w:val="24"/>
          <w:szCs w:val="24"/>
        </w:rPr>
        <w:t>.</w:t>
      </w:r>
    </w:p>
    <w:p w:rsidR="007C48DE" w:rsidRDefault="007C48DE" w:rsidP="007C48DE">
      <w:pPr>
        <w:spacing w:after="0" w:line="240" w:lineRule="auto"/>
        <w:ind w:left="1276" w:hanging="992"/>
        <w:jc w:val="both"/>
        <w:rPr>
          <w:rFonts w:ascii="Times New Roman" w:hAnsi="Times New Roman" w:cs="Times New Roman"/>
          <w:i/>
          <w:iCs/>
          <w:sz w:val="24"/>
          <w:szCs w:val="24"/>
        </w:rPr>
      </w:pPr>
    </w:p>
    <w:p w:rsidR="007C48DE" w:rsidRPr="00291733" w:rsidRDefault="007C48DE" w:rsidP="007C48DE">
      <w:pPr>
        <w:spacing w:after="0" w:line="240" w:lineRule="auto"/>
        <w:ind w:left="1276" w:hanging="992"/>
        <w:jc w:val="both"/>
        <w:rPr>
          <w:rFonts w:ascii="Times New Roman" w:hAnsi="Times New Roman" w:cs="Times New Roman"/>
          <w:i/>
          <w:iCs/>
          <w:sz w:val="24"/>
          <w:szCs w:val="24"/>
        </w:rPr>
      </w:pPr>
    </w:p>
    <w:p w:rsidR="00FF3A2E" w:rsidRDefault="00556215" w:rsidP="00FF3A2E">
      <w:pPr>
        <w:pStyle w:val="ListParagraph"/>
        <w:spacing w:after="0" w:line="480" w:lineRule="auto"/>
        <w:ind w:left="284" w:firstLine="85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Dari ayat di atas dapat</w:t>
      </w:r>
      <w:r w:rsidR="00FF3A2E" w:rsidRPr="007606C6">
        <w:rPr>
          <w:rFonts w:asciiTheme="majorBidi" w:eastAsia="Times New Roman" w:hAnsiTheme="majorBidi" w:cstheme="majorBidi"/>
          <w:sz w:val="24"/>
          <w:szCs w:val="24"/>
          <w:lang w:eastAsia="id-ID"/>
        </w:rPr>
        <w:t xml:space="preserve"> diketahui bahwa Allah SWT adalah pengatur alam (</w:t>
      </w:r>
      <w:r w:rsidR="00FF3A2E" w:rsidRPr="008A73D7">
        <w:rPr>
          <w:rFonts w:asciiTheme="majorBidi" w:eastAsia="Times New Roman" w:hAnsiTheme="majorBidi" w:cstheme="majorBidi"/>
          <w:i/>
          <w:iCs/>
          <w:sz w:val="24"/>
          <w:szCs w:val="24"/>
          <w:lang w:eastAsia="id-ID"/>
        </w:rPr>
        <w:t>manager</w:t>
      </w:r>
      <w:r w:rsidR="00FF3A2E" w:rsidRPr="007606C6">
        <w:rPr>
          <w:rFonts w:asciiTheme="majorBidi" w:eastAsia="Times New Roman" w:hAnsiTheme="majorBidi" w:cstheme="majorBidi"/>
          <w:sz w:val="24"/>
          <w:szCs w:val="24"/>
          <w:lang w:eastAsia="id-ID"/>
        </w:rPr>
        <w:t xml:space="preserve">). Keteraturan  alam raya ini merupakan bukti kebesaran Allah SWT dalam mengelola alam ini. Namun, karena manusia yang diciptakan Allah SWT </w:t>
      </w:r>
      <w:r w:rsidR="00FF3A2E" w:rsidRPr="007606C6">
        <w:rPr>
          <w:rFonts w:asciiTheme="majorBidi" w:eastAsia="Times New Roman" w:hAnsiTheme="majorBidi" w:cstheme="majorBidi"/>
          <w:sz w:val="24"/>
          <w:szCs w:val="24"/>
          <w:lang w:eastAsia="id-ID"/>
        </w:rPr>
        <w:lastRenderedPageBreak/>
        <w:t xml:space="preserve">telah dijadaikan sebagai </w:t>
      </w:r>
      <w:r w:rsidR="00FF3A2E" w:rsidRPr="008A73D7">
        <w:rPr>
          <w:rFonts w:asciiTheme="majorBidi" w:eastAsia="Times New Roman" w:hAnsiTheme="majorBidi" w:cstheme="majorBidi"/>
          <w:i/>
          <w:iCs/>
          <w:sz w:val="24"/>
          <w:szCs w:val="24"/>
          <w:lang w:eastAsia="id-ID"/>
        </w:rPr>
        <w:t>khalifah</w:t>
      </w:r>
      <w:r w:rsidR="00FF3A2E" w:rsidRPr="007606C6">
        <w:rPr>
          <w:rFonts w:asciiTheme="majorBidi" w:eastAsia="Times New Roman" w:hAnsiTheme="majorBidi" w:cstheme="majorBidi"/>
          <w:sz w:val="24"/>
          <w:szCs w:val="24"/>
          <w:lang w:eastAsia="id-ID"/>
        </w:rPr>
        <w:t xml:space="preserve"> di bumi, maka dia harus mengatur dan mengelola bumi dengan sebaik-baiknya sebagaimana Allah mengatur alam raya ini.</w:t>
      </w:r>
    </w:p>
    <w:p w:rsidR="00D856FF" w:rsidRPr="00AF4163" w:rsidRDefault="00A36972" w:rsidP="00FF3A2E">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Layanan perpustakaan merupa</w:t>
      </w:r>
      <w:r w:rsidR="001167B1">
        <w:rPr>
          <w:rFonts w:asciiTheme="majorBidi" w:hAnsiTheme="majorBidi" w:cstheme="majorBidi"/>
          <w:sz w:val="24"/>
          <w:szCs w:val="24"/>
        </w:rPr>
        <w:t>kan salah satu yang harus diper</w:t>
      </w:r>
      <w:r w:rsidR="001167B1">
        <w:rPr>
          <w:rFonts w:asciiTheme="majorBidi" w:hAnsiTheme="majorBidi" w:cstheme="majorBidi"/>
          <w:sz w:val="24"/>
          <w:szCs w:val="24"/>
          <w:lang w:val="en-US"/>
        </w:rPr>
        <w:t>h</w:t>
      </w:r>
      <w:r w:rsidRPr="00AF4163">
        <w:rPr>
          <w:rFonts w:asciiTheme="majorBidi" w:hAnsiTheme="majorBidi" w:cstheme="majorBidi"/>
          <w:sz w:val="24"/>
          <w:szCs w:val="24"/>
        </w:rPr>
        <w:t xml:space="preserve">atikan karena manfaatnya sangat dirasakan oleh baik pemakai atau </w:t>
      </w:r>
      <w:r w:rsidRPr="00AF4163">
        <w:rPr>
          <w:rFonts w:asciiTheme="majorBidi" w:hAnsiTheme="majorBidi" w:cstheme="majorBidi"/>
          <w:i/>
          <w:iCs/>
          <w:sz w:val="24"/>
          <w:szCs w:val="24"/>
        </w:rPr>
        <w:t>user</w:t>
      </w:r>
      <w:r w:rsidRPr="00AF4163">
        <w:rPr>
          <w:rFonts w:asciiTheme="majorBidi" w:hAnsiTheme="majorBidi" w:cstheme="majorBidi"/>
          <w:sz w:val="24"/>
          <w:szCs w:val="24"/>
        </w:rPr>
        <w:t xml:space="preserve"> maupun perpustakaan itu sendiri. Layanan yang baik juga merupakan aset yang sangat penting. Kegiatan pelayanan juga adalah hal yang mempertemukan pustakawan dan pengguna, layanan yang dimaksud adalah layanan teknis dan pemakai atau pengguna. Dalam penelitian ini penulis meneliti mengenai layanan pustakawan yang ada di Madrasah Aliyah Negeri 3 Palembang.</w:t>
      </w:r>
    </w:p>
    <w:p w:rsidR="00A2206A" w:rsidRPr="00AF4163" w:rsidRDefault="00A2206A" w:rsidP="002A59E4">
      <w:pPr>
        <w:pStyle w:val="ListParagraph"/>
        <w:spacing w:after="0" w:line="480" w:lineRule="auto"/>
        <w:ind w:left="284" w:firstLine="850"/>
        <w:jc w:val="both"/>
        <w:rPr>
          <w:rFonts w:asciiTheme="majorBidi" w:hAnsiTheme="majorBidi" w:cstheme="majorBidi"/>
          <w:i/>
          <w:iCs/>
          <w:sz w:val="24"/>
          <w:szCs w:val="24"/>
        </w:rPr>
      </w:pPr>
      <w:r w:rsidRPr="00AF4163">
        <w:rPr>
          <w:rFonts w:asciiTheme="majorBidi" w:hAnsiTheme="majorBidi" w:cstheme="majorBidi"/>
          <w:sz w:val="24"/>
          <w:szCs w:val="24"/>
        </w:rPr>
        <w:t xml:space="preserve">Bila </w:t>
      </w:r>
      <w:r w:rsidR="00425B0C" w:rsidRPr="00AF4163">
        <w:rPr>
          <w:rFonts w:asciiTheme="majorBidi" w:hAnsiTheme="majorBidi" w:cstheme="majorBidi"/>
          <w:sz w:val="24"/>
          <w:szCs w:val="24"/>
        </w:rPr>
        <w:t>dicermati sebenarnya yang paling penting fungsinya adalah pengelola perpustakaan itu sendiri (pustakawan). Mengingat menarik atau tidaknya perpustakaan tentu saja bergantung pada pelayanan pustakawan pada perpustakaan itu sendiri. Misalkan saja pada pelayanan peminjaman sudah tentu harus menarik dan memberikan lay</w:t>
      </w:r>
      <w:r w:rsidR="008977C6">
        <w:rPr>
          <w:rFonts w:asciiTheme="majorBidi" w:hAnsiTheme="majorBidi" w:cstheme="majorBidi"/>
          <w:sz w:val="24"/>
          <w:szCs w:val="24"/>
        </w:rPr>
        <w:t>anan yang mampu manarik penggu</w:t>
      </w:r>
      <w:r w:rsidR="008977C6">
        <w:rPr>
          <w:rFonts w:asciiTheme="majorBidi" w:hAnsiTheme="majorBidi" w:cstheme="majorBidi"/>
          <w:sz w:val="24"/>
          <w:szCs w:val="24"/>
          <w:lang w:val="en-US"/>
        </w:rPr>
        <w:t>na</w:t>
      </w:r>
      <w:r w:rsidR="00425B0C" w:rsidRPr="00AF4163">
        <w:rPr>
          <w:rFonts w:asciiTheme="majorBidi" w:hAnsiTheme="majorBidi" w:cstheme="majorBidi"/>
          <w:sz w:val="24"/>
          <w:szCs w:val="24"/>
        </w:rPr>
        <w:t xml:space="preserve"> perpustakaan atau yang biasa disebut </w:t>
      </w:r>
      <w:r w:rsidR="00425B0C" w:rsidRPr="00AF4163">
        <w:rPr>
          <w:rFonts w:asciiTheme="majorBidi" w:hAnsiTheme="majorBidi" w:cstheme="majorBidi"/>
          <w:i/>
          <w:iCs/>
          <w:sz w:val="24"/>
          <w:szCs w:val="24"/>
        </w:rPr>
        <w:t>user.</w:t>
      </w:r>
    </w:p>
    <w:p w:rsidR="00A64D2F" w:rsidRPr="00AF4163" w:rsidRDefault="00A64D2F"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bCs/>
          <w:sz w:val="24"/>
          <w:szCs w:val="24"/>
        </w:rPr>
        <w:t xml:space="preserve">Pustakawan adalah tenaga kerja bidang perpustakaan yang telah memiliki pendidikan ilmu manajemen perpustakaan, baik melalui pendidikan, kursus, seminar, </w:t>
      </w:r>
      <w:r w:rsidR="003512D2" w:rsidRPr="00AF4163">
        <w:rPr>
          <w:rFonts w:asciiTheme="majorBidi" w:hAnsiTheme="majorBidi" w:cstheme="majorBidi"/>
          <w:bCs/>
          <w:sz w:val="24"/>
          <w:szCs w:val="24"/>
        </w:rPr>
        <w:t>maupun kegiatan madrasah forma</w:t>
      </w:r>
      <w:r w:rsidRPr="00AF4163">
        <w:rPr>
          <w:rFonts w:asciiTheme="majorBidi" w:hAnsiTheme="majorBidi" w:cstheme="majorBidi"/>
          <w:bCs/>
          <w:sz w:val="24"/>
          <w:szCs w:val="24"/>
        </w:rPr>
        <w:t>l. Pustakawan bertanggung jawab terhadap gerak maju roda perpustakaan.</w:t>
      </w:r>
      <w:r w:rsidRPr="00AF4163">
        <w:rPr>
          <w:rStyle w:val="FootnoteReference"/>
          <w:rFonts w:asciiTheme="majorBidi" w:hAnsiTheme="majorBidi" w:cstheme="majorBidi"/>
          <w:bCs/>
          <w:sz w:val="24"/>
          <w:szCs w:val="24"/>
        </w:rPr>
        <w:footnoteReference w:id="4"/>
      </w:r>
      <w:r w:rsidRPr="00AF4163">
        <w:rPr>
          <w:rFonts w:asciiTheme="majorBidi" w:hAnsiTheme="majorBidi" w:cstheme="majorBidi"/>
          <w:bCs/>
          <w:sz w:val="24"/>
          <w:szCs w:val="24"/>
        </w:rPr>
        <w:t xml:space="preserve"> Seorang Pustakawan merupakan orang yang sangat berperan dalam mengambil keputusan tentang pengadaan bahan </w:t>
      </w:r>
      <w:r w:rsidRPr="00AF4163">
        <w:rPr>
          <w:rFonts w:asciiTheme="majorBidi" w:hAnsiTheme="majorBidi" w:cstheme="majorBidi"/>
          <w:bCs/>
          <w:sz w:val="24"/>
          <w:szCs w:val="24"/>
        </w:rPr>
        <w:lastRenderedPageBreak/>
        <w:t>pustaka. “pustakawan” dapat diartikan sebagai orang yang berada dalam bidang perpustakaan, atau ahli perpustakaan.</w:t>
      </w:r>
      <w:r w:rsidRPr="00AF4163">
        <w:rPr>
          <w:rStyle w:val="FootnoteReference"/>
          <w:rFonts w:asciiTheme="majorBidi" w:hAnsiTheme="majorBidi" w:cstheme="majorBidi"/>
          <w:bCs/>
          <w:sz w:val="24"/>
          <w:szCs w:val="24"/>
        </w:rPr>
        <w:footnoteReference w:id="5"/>
      </w:r>
      <w:r w:rsidR="00B82213">
        <w:rPr>
          <w:rFonts w:asciiTheme="majorBidi" w:hAnsiTheme="majorBidi" w:cstheme="majorBidi"/>
          <w:bCs/>
          <w:sz w:val="24"/>
          <w:szCs w:val="24"/>
          <w:lang w:val="en-US"/>
        </w:rPr>
        <w:t xml:space="preserve"> </w:t>
      </w:r>
      <w:r w:rsidRPr="00AF4163">
        <w:rPr>
          <w:rFonts w:asciiTheme="majorBidi" w:hAnsiTheme="majorBidi" w:cstheme="majorBidi"/>
          <w:sz w:val="24"/>
          <w:szCs w:val="24"/>
        </w:rPr>
        <w:t>Selain itu, pustakawan tidak hanya sebagai penjaga buku semata. Sebab, seiring dengan perkembangan zaman, anggapan itu perlahan lahan gugur. Dalam paradigma baru, perpustakaan tidak hanya menjadi gudang buku, tetapi telah menjadi pusat sumber daya informasi. Dengan demikian, saat ini, pustakawan telah berubah fungsinya menjadi seorang yang menyajikan informasi.</w:t>
      </w:r>
      <w:r w:rsidRPr="00AF4163">
        <w:rPr>
          <w:rStyle w:val="FootnoteReference"/>
          <w:rFonts w:asciiTheme="majorBidi" w:hAnsiTheme="majorBidi" w:cstheme="majorBidi"/>
          <w:sz w:val="24"/>
          <w:szCs w:val="24"/>
        </w:rPr>
        <w:footnoteReference w:id="6"/>
      </w:r>
    </w:p>
    <w:p w:rsidR="00A70068" w:rsidRPr="00AF4163" w:rsidRDefault="00A70068" w:rsidP="002A59E4">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Berangkat dari teori di atas tergambarlah betapa pentingnya fungsi pelayanan perpustakaan sebagai gudangnya ilmu pengetahuan. Baik dan buruknya suatu pelayanan </w:t>
      </w:r>
      <w:r w:rsidR="00A64D2F" w:rsidRPr="00AF4163">
        <w:rPr>
          <w:rFonts w:asciiTheme="majorBidi" w:hAnsiTheme="majorBidi" w:cstheme="majorBidi"/>
          <w:sz w:val="24"/>
          <w:szCs w:val="24"/>
        </w:rPr>
        <w:t>di se</w:t>
      </w:r>
      <w:r w:rsidRPr="00AF4163">
        <w:rPr>
          <w:rFonts w:asciiTheme="majorBidi" w:hAnsiTheme="majorBidi" w:cstheme="majorBidi"/>
          <w:sz w:val="24"/>
          <w:szCs w:val="24"/>
        </w:rPr>
        <w:t xml:space="preserve">buah perpustakaan tentu saja memiliki pengaruh terhadap ketertarikan </w:t>
      </w:r>
      <w:r w:rsidRPr="00AF4163">
        <w:rPr>
          <w:rFonts w:asciiTheme="majorBidi" w:hAnsiTheme="majorBidi" w:cstheme="majorBidi"/>
          <w:i/>
          <w:iCs/>
          <w:sz w:val="24"/>
          <w:szCs w:val="24"/>
        </w:rPr>
        <w:t xml:space="preserve">user </w:t>
      </w:r>
      <w:r w:rsidRPr="00AF4163">
        <w:rPr>
          <w:rFonts w:asciiTheme="majorBidi" w:hAnsiTheme="majorBidi" w:cstheme="majorBidi"/>
          <w:sz w:val="24"/>
          <w:szCs w:val="24"/>
        </w:rPr>
        <w:t xml:space="preserve">atau penggunana dari perpustkaan itu sendiri. </w:t>
      </w:r>
      <w:r w:rsidR="00A64D2F" w:rsidRPr="00AF4163">
        <w:rPr>
          <w:rFonts w:asciiTheme="majorBidi" w:hAnsiTheme="majorBidi" w:cstheme="majorBidi"/>
          <w:sz w:val="24"/>
          <w:szCs w:val="24"/>
        </w:rPr>
        <w:t xml:space="preserve">Bila di kaitkan dengan objek penelitian ini maka yang dimaksud </w:t>
      </w:r>
      <w:r w:rsidR="00A64D2F" w:rsidRPr="00AF4163">
        <w:rPr>
          <w:rFonts w:asciiTheme="majorBidi" w:hAnsiTheme="majorBidi" w:cstheme="majorBidi"/>
          <w:i/>
          <w:iCs/>
          <w:sz w:val="24"/>
          <w:szCs w:val="24"/>
        </w:rPr>
        <w:t xml:space="preserve">user </w:t>
      </w:r>
      <w:r w:rsidR="00A64D2F" w:rsidRPr="00AF4163">
        <w:rPr>
          <w:rFonts w:asciiTheme="majorBidi" w:hAnsiTheme="majorBidi" w:cstheme="majorBidi"/>
          <w:sz w:val="24"/>
          <w:szCs w:val="24"/>
        </w:rPr>
        <w:t>disini adalah siswa-siswa Madrasah Aliyah Negeri 3 Palembang beserta para pustakawan yang bertugas di perpustakaan Madrasah Aliyah Negeri 3 Palembang.</w:t>
      </w:r>
    </w:p>
    <w:p w:rsidR="00A1481D" w:rsidRPr="00AF4163" w:rsidRDefault="0079777D"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Keberadaan </w:t>
      </w:r>
      <w:r w:rsidR="000B3AF1" w:rsidRPr="00AF4163">
        <w:rPr>
          <w:rFonts w:asciiTheme="majorBidi" w:hAnsiTheme="majorBidi" w:cstheme="majorBidi"/>
          <w:sz w:val="24"/>
          <w:szCs w:val="24"/>
        </w:rPr>
        <w:t>pustakawan</w:t>
      </w:r>
      <w:r w:rsidRPr="00AF4163">
        <w:rPr>
          <w:rFonts w:asciiTheme="majorBidi" w:hAnsiTheme="majorBidi" w:cstheme="majorBidi"/>
          <w:sz w:val="24"/>
          <w:szCs w:val="24"/>
        </w:rPr>
        <w:t xml:space="preserve"> memiliki fungsi perbedaan dari masa ke masa. Dalam paradigma lama, pustakawan dipercaya sebagai pemelihara utama sumber informasi dan pengetahuan. Akan tetapi, dalam paradigma baru, itu semua telah bergeser. Ini didasari oleh suatu realitas kekinian bahwa sistem informasi global telah membuat kemungkinan tersedianya saluran-saluran informasi dan pengetahuan, sehingga menggeser fungsi pustakawan</w:t>
      </w:r>
      <w:r w:rsidR="00B82213">
        <w:rPr>
          <w:rFonts w:asciiTheme="majorBidi" w:hAnsiTheme="majorBidi" w:cstheme="majorBidi"/>
          <w:sz w:val="24"/>
          <w:szCs w:val="24"/>
        </w:rPr>
        <w:t>, baik sedikit ma</w:t>
      </w:r>
      <w:r w:rsidR="004571C1" w:rsidRPr="00AF4163">
        <w:rPr>
          <w:rFonts w:asciiTheme="majorBidi" w:hAnsiTheme="majorBidi" w:cstheme="majorBidi"/>
          <w:sz w:val="24"/>
          <w:szCs w:val="24"/>
        </w:rPr>
        <w:t xml:space="preserve">upun banyak </w:t>
      </w:r>
      <w:r w:rsidR="004571C1" w:rsidRPr="00AF4163">
        <w:rPr>
          <w:rFonts w:asciiTheme="majorBidi" w:hAnsiTheme="majorBidi" w:cstheme="majorBidi"/>
          <w:sz w:val="24"/>
          <w:szCs w:val="24"/>
        </w:rPr>
        <w:lastRenderedPageBreak/>
        <w:t>profesional di bidang informasi</w:t>
      </w:r>
      <w:r w:rsidR="00425B0C" w:rsidRPr="00AF4163">
        <w:rPr>
          <w:rFonts w:asciiTheme="majorBidi" w:hAnsiTheme="majorBidi" w:cstheme="majorBidi"/>
          <w:sz w:val="24"/>
          <w:szCs w:val="24"/>
        </w:rPr>
        <w:t>. Hal ini semakin menunjukkan betapa pentingnya peran dan fingsi pustakawan sebagai penggerak kemajuan perpustakaan terlebih lagi perpustakaan sekolah seperti lapangan yang penulis teliti yaitu MAN 3 Palembang.</w:t>
      </w:r>
    </w:p>
    <w:p w:rsidR="00A1481D" w:rsidRPr="00AF4163" w:rsidRDefault="002A7CCD"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Menurut</w:t>
      </w:r>
      <w:r w:rsidR="00C375F9" w:rsidRPr="00AF4163">
        <w:rPr>
          <w:rFonts w:asciiTheme="majorBidi" w:hAnsiTheme="majorBidi" w:cstheme="majorBidi"/>
          <w:sz w:val="24"/>
          <w:szCs w:val="24"/>
        </w:rPr>
        <w:t xml:space="preserve">Lasa SH menjelaskan bahwa agar tidak terjadi tumpang tindih dalam pelaksanaan tugas, maka perlu dipahami rincian tugas </w:t>
      </w:r>
      <w:r w:rsidR="00390EF0" w:rsidRPr="00AF4163">
        <w:rPr>
          <w:rFonts w:asciiTheme="majorBidi" w:hAnsiTheme="majorBidi" w:cstheme="majorBidi"/>
          <w:sz w:val="24"/>
          <w:szCs w:val="24"/>
        </w:rPr>
        <w:t xml:space="preserve">pustakawan </w:t>
      </w:r>
      <w:r w:rsidR="003278DA" w:rsidRPr="00AF4163">
        <w:rPr>
          <w:rFonts w:asciiTheme="majorBidi" w:hAnsiTheme="majorBidi" w:cstheme="majorBidi"/>
          <w:sz w:val="24"/>
          <w:szCs w:val="24"/>
        </w:rPr>
        <w:t xml:space="preserve">Berikut tugas perpustakawan: </w:t>
      </w:r>
    </w:p>
    <w:p w:rsidR="00A1481D" w:rsidRPr="00AF4163" w:rsidRDefault="00390EF0"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i/>
          <w:sz w:val="24"/>
          <w:szCs w:val="24"/>
        </w:rPr>
        <w:t xml:space="preserve">Pertama, </w:t>
      </w:r>
      <w:r w:rsidRPr="00AF4163">
        <w:rPr>
          <w:rFonts w:asciiTheme="majorBidi" w:hAnsiTheme="majorBidi" w:cstheme="majorBidi"/>
          <w:sz w:val="24"/>
          <w:szCs w:val="24"/>
        </w:rPr>
        <w:t>melaksanakan pengadaa</w:t>
      </w:r>
      <w:r w:rsidR="007233A5" w:rsidRPr="00AF4163">
        <w:rPr>
          <w:rFonts w:asciiTheme="majorBidi" w:hAnsiTheme="majorBidi" w:cstheme="majorBidi"/>
          <w:sz w:val="24"/>
          <w:szCs w:val="24"/>
        </w:rPr>
        <w:t>n</w:t>
      </w:r>
      <w:r w:rsidRPr="00AF4163">
        <w:rPr>
          <w:rFonts w:asciiTheme="majorBidi" w:hAnsiTheme="majorBidi" w:cstheme="majorBidi"/>
          <w:sz w:val="24"/>
          <w:szCs w:val="24"/>
        </w:rPr>
        <w:t>. Pengadaan dapat dilakukan dengan cara pembelian/langganan, tukar-menukar, titipan, hadiah, sumbangan, infaq, wakaf, at</w:t>
      </w:r>
      <w:r w:rsidR="00D513EE" w:rsidRPr="00AF4163">
        <w:rPr>
          <w:rFonts w:asciiTheme="majorBidi" w:hAnsiTheme="majorBidi" w:cstheme="majorBidi"/>
          <w:sz w:val="24"/>
          <w:szCs w:val="24"/>
        </w:rPr>
        <w:t>au membuat sendiri. Terkait den</w:t>
      </w:r>
      <w:r w:rsidRPr="00AF4163">
        <w:rPr>
          <w:rFonts w:asciiTheme="majorBidi" w:hAnsiTheme="majorBidi" w:cstheme="majorBidi"/>
          <w:sz w:val="24"/>
          <w:szCs w:val="24"/>
        </w:rPr>
        <w:t>gan pengadaan dibutuhkan perencanaan angar</w:t>
      </w:r>
      <w:r w:rsidR="007233A5" w:rsidRPr="00AF4163">
        <w:rPr>
          <w:rFonts w:asciiTheme="majorBidi" w:hAnsiTheme="majorBidi" w:cstheme="majorBidi"/>
          <w:sz w:val="24"/>
          <w:szCs w:val="24"/>
        </w:rPr>
        <w:t>an, jenis koleksi, penahapan dal</w:t>
      </w:r>
      <w:r w:rsidR="00FD22F2" w:rsidRPr="00AF4163">
        <w:rPr>
          <w:rFonts w:asciiTheme="majorBidi" w:hAnsiTheme="majorBidi" w:cstheme="majorBidi"/>
          <w:sz w:val="24"/>
          <w:szCs w:val="24"/>
        </w:rPr>
        <w:t>am pengadaan.</w:t>
      </w:r>
    </w:p>
    <w:p w:rsidR="00A1481D" w:rsidRPr="00AF4163" w:rsidRDefault="00390EF0"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i/>
          <w:sz w:val="24"/>
          <w:szCs w:val="24"/>
        </w:rPr>
        <w:t>Kedua,</w:t>
      </w:r>
      <w:r w:rsidRPr="00AF4163">
        <w:rPr>
          <w:rFonts w:asciiTheme="majorBidi" w:hAnsiTheme="majorBidi" w:cstheme="majorBidi"/>
          <w:sz w:val="24"/>
          <w:szCs w:val="24"/>
        </w:rPr>
        <w:t xml:space="preserve"> mengolah bahan pustakaan. Pustakawan bertangung jawab penuh atas kegiatan pengelolahan ini</w:t>
      </w:r>
      <w:r w:rsidR="0078529A" w:rsidRPr="00AF4163">
        <w:rPr>
          <w:rFonts w:asciiTheme="majorBidi" w:hAnsiTheme="majorBidi" w:cstheme="majorBidi"/>
          <w:sz w:val="24"/>
          <w:szCs w:val="24"/>
        </w:rPr>
        <w:t xml:space="preserve"> meskipun dalam pelaksanaannya dibantu oleh tenaga</w:t>
      </w:r>
      <w:r w:rsidR="00231057">
        <w:rPr>
          <w:rFonts w:asciiTheme="majorBidi" w:hAnsiTheme="majorBidi" w:cstheme="majorBidi"/>
          <w:sz w:val="24"/>
          <w:szCs w:val="24"/>
          <w:lang w:val="en-US"/>
        </w:rPr>
        <w:t xml:space="preserve"> </w:t>
      </w:r>
      <w:r w:rsidR="0078529A" w:rsidRPr="00AF4163">
        <w:rPr>
          <w:rFonts w:asciiTheme="majorBidi" w:hAnsiTheme="majorBidi" w:cstheme="majorBidi"/>
          <w:sz w:val="24"/>
          <w:szCs w:val="24"/>
        </w:rPr>
        <w:t>administrasi dan guru pustakawan. Kegiatan pengolahan ini meliputi pencatatan, klasifikasi, katalogisasi, pelabelan, pelestarian, dan pengawetan.</w:t>
      </w:r>
    </w:p>
    <w:p w:rsidR="00A1481D" w:rsidRPr="00AF4163" w:rsidRDefault="0078529A"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i/>
          <w:sz w:val="24"/>
          <w:szCs w:val="24"/>
        </w:rPr>
        <w:t xml:space="preserve">Ketiga, </w:t>
      </w:r>
      <w:r w:rsidRPr="00AF4163">
        <w:rPr>
          <w:rFonts w:asciiTheme="majorBidi" w:hAnsiTheme="majorBidi" w:cstheme="majorBidi"/>
          <w:sz w:val="24"/>
          <w:szCs w:val="24"/>
        </w:rPr>
        <w:t xml:space="preserve">memberdayakan bahan informasi. Bahan informasi yang dikelolah perpustakaan </w:t>
      </w:r>
      <w:r w:rsidR="006F3278" w:rsidRPr="00AF4163">
        <w:rPr>
          <w:rFonts w:asciiTheme="majorBidi" w:hAnsiTheme="majorBidi" w:cstheme="majorBidi"/>
          <w:sz w:val="24"/>
          <w:szCs w:val="24"/>
        </w:rPr>
        <w:t>madrasah</w:t>
      </w:r>
      <w:r w:rsidRPr="00AF4163">
        <w:rPr>
          <w:rFonts w:asciiTheme="majorBidi" w:hAnsiTheme="majorBidi" w:cstheme="majorBidi"/>
          <w:sz w:val="24"/>
          <w:szCs w:val="24"/>
        </w:rPr>
        <w:t xml:space="preserve"> perlu diberdayakan secara optimal agar memberi manfaat kepada masyarakat. Pemberdayaan ini antara lain berupa penyedian jasa informasi, sirkulasi, referensi,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fotokopi, penelurusuran literatur,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baca di tempat maupun layanan internet.</w:t>
      </w:r>
      <w:r w:rsidR="006A6972" w:rsidRPr="00AF4163">
        <w:rPr>
          <w:rStyle w:val="FootnoteReference"/>
          <w:rFonts w:asciiTheme="majorBidi" w:hAnsiTheme="majorBidi" w:cstheme="majorBidi"/>
          <w:sz w:val="24"/>
          <w:szCs w:val="24"/>
        </w:rPr>
        <w:footnoteReference w:id="7"/>
      </w:r>
    </w:p>
    <w:p w:rsidR="00A1481D" w:rsidRPr="00AF4163" w:rsidRDefault="00D45A81"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lastRenderedPageBreak/>
        <w:t xml:space="preserve">Tugas pustakawan </w:t>
      </w:r>
      <w:r w:rsidR="006F3278" w:rsidRPr="00AF4163">
        <w:rPr>
          <w:rFonts w:asciiTheme="majorBidi" w:hAnsiTheme="majorBidi" w:cstheme="majorBidi"/>
          <w:sz w:val="24"/>
          <w:szCs w:val="24"/>
        </w:rPr>
        <w:t>madrasah</w:t>
      </w:r>
      <w:r w:rsidRPr="00AF4163">
        <w:rPr>
          <w:rFonts w:asciiTheme="majorBidi" w:hAnsiTheme="majorBidi" w:cstheme="majorBidi"/>
          <w:sz w:val="24"/>
          <w:szCs w:val="24"/>
        </w:rPr>
        <w:t xml:space="preserve"> dalam rangka memfungsikan perpustakaan sebagi pusat sumber belajar adalah membangkitkan rasa senang dan tertarik untuk membaca </w:t>
      </w:r>
      <w:r w:rsidR="00600B59" w:rsidRPr="00AF4163">
        <w:rPr>
          <w:rFonts w:asciiTheme="majorBidi" w:hAnsiTheme="majorBidi" w:cstheme="majorBidi"/>
          <w:sz w:val="24"/>
          <w:szCs w:val="24"/>
        </w:rPr>
        <w:t xml:space="preserve">pada siswa. Sebab, apabila pada diri siswa sudah muncul rasa senang membaca dan memfaatkan perpustakaan </w:t>
      </w:r>
      <w:r w:rsidR="006F3278" w:rsidRPr="00AF4163">
        <w:rPr>
          <w:rFonts w:asciiTheme="majorBidi" w:hAnsiTheme="majorBidi" w:cstheme="majorBidi"/>
          <w:sz w:val="24"/>
          <w:szCs w:val="24"/>
        </w:rPr>
        <w:t>madrasah</w:t>
      </w:r>
      <w:r w:rsidR="00600B59" w:rsidRPr="00AF4163">
        <w:rPr>
          <w:rFonts w:asciiTheme="majorBidi" w:hAnsiTheme="majorBidi" w:cstheme="majorBidi"/>
          <w:sz w:val="24"/>
          <w:szCs w:val="24"/>
        </w:rPr>
        <w:t xml:space="preserve"> dengan maksimal.</w:t>
      </w:r>
    </w:p>
    <w:p w:rsidR="00A1481D" w:rsidRPr="00AF4163" w:rsidRDefault="00157F17"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Menurut Topandi H. Ismail yang dikutif </w:t>
      </w:r>
      <w:r w:rsidR="007233A5" w:rsidRPr="00AF4163">
        <w:rPr>
          <w:rFonts w:asciiTheme="majorBidi" w:hAnsiTheme="majorBidi" w:cstheme="majorBidi"/>
          <w:sz w:val="24"/>
          <w:szCs w:val="24"/>
        </w:rPr>
        <w:t>Sinaga</w:t>
      </w:r>
      <w:r w:rsidRPr="00AF4163">
        <w:rPr>
          <w:rFonts w:asciiTheme="majorBidi" w:hAnsiTheme="majorBidi" w:cstheme="majorBidi"/>
          <w:sz w:val="24"/>
          <w:szCs w:val="24"/>
        </w:rPr>
        <w:t xml:space="preserve">, dengan adanya perpustakaan </w:t>
      </w:r>
      <w:r w:rsidR="006F3278" w:rsidRPr="00AF4163">
        <w:rPr>
          <w:rFonts w:asciiTheme="majorBidi" w:hAnsiTheme="majorBidi" w:cstheme="majorBidi"/>
          <w:sz w:val="24"/>
          <w:szCs w:val="24"/>
        </w:rPr>
        <w:t>madrasah</w:t>
      </w:r>
      <w:r w:rsidRPr="00AF4163">
        <w:rPr>
          <w:rFonts w:asciiTheme="majorBidi" w:hAnsiTheme="majorBidi" w:cstheme="majorBidi"/>
          <w:sz w:val="24"/>
          <w:szCs w:val="24"/>
        </w:rPr>
        <w:t xml:space="preserve"> yang berfungsi secara efektif, diharapkan mampu mewadahi dan dapat mengembangkan serta menyuburkan minat baca siswa. Dengan berkembangnya minat baca siswa, diharapkan turut mendorong minatnya untuk memperdalam ilmu dan pengetahuan serta kebudayaan pada umumnya. </w:t>
      </w:r>
      <w:r w:rsidR="009A0663" w:rsidRPr="00AF4163">
        <w:rPr>
          <w:rFonts w:asciiTheme="majorBidi" w:hAnsiTheme="majorBidi" w:cstheme="majorBidi"/>
          <w:sz w:val="24"/>
          <w:szCs w:val="24"/>
        </w:rPr>
        <w:t xml:space="preserve">Sehingga, dari kesukaan membaca, diharapkan meningkat menjadi gemar belajar dan gandrung ilmu pengetahuan. Peran perpustakaan </w:t>
      </w:r>
      <w:r w:rsidR="006F3278" w:rsidRPr="00AF4163">
        <w:rPr>
          <w:rFonts w:asciiTheme="majorBidi" w:hAnsiTheme="majorBidi" w:cstheme="majorBidi"/>
          <w:sz w:val="24"/>
          <w:szCs w:val="24"/>
        </w:rPr>
        <w:t>madrasah</w:t>
      </w:r>
      <w:r w:rsidR="009A0663" w:rsidRPr="00AF4163">
        <w:rPr>
          <w:rFonts w:asciiTheme="majorBidi" w:hAnsiTheme="majorBidi" w:cstheme="majorBidi"/>
          <w:sz w:val="24"/>
          <w:szCs w:val="24"/>
        </w:rPr>
        <w:t xml:space="preserve"> dalam pembinaan minat baca sangat penting.</w:t>
      </w:r>
      <w:r w:rsidR="00401E95" w:rsidRPr="00AF4163">
        <w:rPr>
          <w:rStyle w:val="FootnoteReference"/>
          <w:rFonts w:asciiTheme="majorBidi" w:hAnsiTheme="majorBidi" w:cstheme="majorBidi"/>
          <w:sz w:val="24"/>
          <w:szCs w:val="24"/>
        </w:rPr>
        <w:footnoteReference w:id="8"/>
      </w:r>
    </w:p>
    <w:p w:rsidR="00A1481D" w:rsidRPr="00AF4163" w:rsidRDefault="00C63628"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Penyeleng</w:t>
      </w:r>
      <w:r w:rsidR="00425B0C" w:rsidRPr="00AF4163">
        <w:rPr>
          <w:rFonts w:asciiTheme="majorBidi" w:hAnsiTheme="majorBidi" w:cstheme="majorBidi"/>
          <w:sz w:val="24"/>
          <w:szCs w:val="24"/>
        </w:rPr>
        <w:t>gara</w:t>
      </w:r>
      <w:r w:rsidRPr="00AF4163">
        <w:rPr>
          <w:rFonts w:asciiTheme="majorBidi" w:hAnsiTheme="majorBidi" w:cstheme="majorBidi"/>
          <w:sz w:val="24"/>
          <w:szCs w:val="24"/>
        </w:rPr>
        <w:t xml:space="preserve"> perpustakaan </w:t>
      </w:r>
      <w:r w:rsidR="00425B0C" w:rsidRPr="00AF4163">
        <w:rPr>
          <w:rFonts w:asciiTheme="majorBidi" w:hAnsiTheme="majorBidi" w:cstheme="majorBidi"/>
          <w:sz w:val="24"/>
          <w:szCs w:val="24"/>
        </w:rPr>
        <w:t xml:space="preserve"> (pustakawan) yang</w:t>
      </w:r>
      <w:r w:rsidRPr="00AF4163">
        <w:rPr>
          <w:rFonts w:asciiTheme="majorBidi" w:hAnsiTheme="majorBidi" w:cstheme="majorBidi"/>
          <w:sz w:val="24"/>
          <w:szCs w:val="24"/>
        </w:rPr>
        <w:t xml:space="preserve"> baik dan benar meliputi koleksi perpustakaan, sarana dan prasarana perpustakaan, dan </w:t>
      </w:r>
      <w:r w:rsidR="003E0BD7" w:rsidRPr="00AF4163">
        <w:rPr>
          <w:rFonts w:asciiTheme="majorBidi" w:hAnsiTheme="majorBidi" w:cstheme="majorBidi"/>
          <w:sz w:val="24"/>
          <w:szCs w:val="24"/>
        </w:rPr>
        <w:t>Pelayanan Perpustakaan</w:t>
      </w:r>
      <w:r w:rsidR="00323802">
        <w:rPr>
          <w:rFonts w:asciiTheme="majorBidi" w:hAnsiTheme="majorBidi" w:cstheme="majorBidi"/>
          <w:sz w:val="24"/>
          <w:szCs w:val="24"/>
        </w:rPr>
        <w:t xml:space="preserve"> perpustakaan. Namu</w:t>
      </w:r>
      <w:r w:rsidR="00323802" w:rsidRPr="001D16CB">
        <w:rPr>
          <w:rFonts w:asciiTheme="majorBidi" w:hAnsiTheme="majorBidi" w:cstheme="majorBidi"/>
          <w:sz w:val="24"/>
          <w:szCs w:val="24"/>
        </w:rPr>
        <w:t>n</w:t>
      </w:r>
      <w:r w:rsidR="001D16CB">
        <w:rPr>
          <w:rFonts w:asciiTheme="majorBidi" w:hAnsiTheme="majorBidi" w:cstheme="majorBidi"/>
          <w:sz w:val="24"/>
          <w:szCs w:val="24"/>
        </w:rPr>
        <w:t xml:space="preserve"> pada kenyataa</w:t>
      </w:r>
      <w:r w:rsidRPr="00AF4163">
        <w:rPr>
          <w:rFonts w:asciiTheme="majorBidi" w:hAnsiTheme="majorBidi" w:cstheme="majorBidi"/>
          <w:sz w:val="24"/>
          <w:szCs w:val="24"/>
        </w:rPr>
        <w:t xml:space="preserve">nya belum ada </w:t>
      </w:r>
      <w:r w:rsidR="006F3278" w:rsidRPr="00AF4163">
        <w:rPr>
          <w:rFonts w:asciiTheme="majorBidi" w:hAnsiTheme="majorBidi" w:cstheme="majorBidi"/>
          <w:sz w:val="24"/>
          <w:szCs w:val="24"/>
        </w:rPr>
        <w:t>madrasah</w:t>
      </w:r>
      <w:r w:rsidRPr="00AF4163">
        <w:rPr>
          <w:rFonts w:asciiTheme="majorBidi" w:hAnsiTheme="majorBidi" w:cstheme="majorBidi"/>
          <w:sz w:val="24"/>
          <w:szCs w:val="24"/>
        </w:rPr>
        <w:t xml:space="preserve"> yang memiliki perpustakaan yang memadahi, yang lebih penting adalah bagaimana agar murid-murid memiliki kegemaran membaca dan memanfaatkan perpustakaan secara optimal perpustakaan yang ada.</w:t>
      </w:r>
      <w:r w:rsidRPr="00AF4163">
        <w:rPr>
          <w:rStyle w:val="FootnoteReference"/>
          <w:rFonts w:asciiTheme="majorBidi" w:hAnsiTheme="majorBidi" w:cstheme="majorBidi"/>
          <w:sz w:val="24"/>
          <w:szCs w:val="24"/>
        </w:rPr>
        <w:footnoteReference w:id="9"/>
      </w:r>
    </w:p>
    <w:p w:rsidR="00A1481D" w:rsidRPr="00332D83" w:rsidRDefault="00C63628"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Pada kenyataanya, belum banyak siswa</w:t>
      </w:r>
      <w:r w:rsidR="006F3278" w:rsidRPr="00AF4163">
        <w:rPr>
          <w:rFonts w:asciiTheme="majorBidi" w:hAnsiTheme="majorBidi" w:cstheme="majorBidi"/>
          <w:sz w:val="24"/>
          <w:szCs w:val="24"/>
        </w:rPr>
        <w:t xml:space="preserve"> di</w:t>
      </w:r>
      <w:r w:rsidR="00FD2E77" w:rsidRPr="00AF4163">
        <w:rPr>
          <w:rFonts w:asciiTheme="majorBidi" w:hAnsiTheme="majorBidi" w:cstheme="majorBidi"/>
          <w:sz w:val="24"/>
          <w:szCs w:val="24"/>
        </w:rPr>
        <w:t xml:space="preserve"> </w:t>
      </w:r>
      <w:r w:rsidR="006F3278" w:rsidRPr="00AF4163">
        <w:rPr>
          <w:rFonts w:asciiTheme="majorBidi" w:hAnsiTheme="majorBidi" w:cstheme="majorBidi"/>
          <w:sz w:val="24"/>
          <w:szCs w:val="24"/>
        </w:rPr>
        <w:t xml:space="preserve">lingkungan MAN 3 Palembang </w:t>
      </w:r>
      <w:r w:rsidRPr="00AF4163">
        <w:rPr>
          <w:rFonts w:asciiTheme="majorBidi" w:hAnsiTheme="majorBidi" w:cstheme="majorBidi"/>
          <w:sz w:val="24"/>
          <w:szCs w:val="24"/>
        </w:rPr>
        <w:t xml:space="preserve"> yang </w:t>
      </w:r>
      <w:r w:rsidR="006F3278" w:rsidRPr="00AF4163">
        <w:rPr>
          <w:rFonts w:asciiTheme="majorBidi" w:hAnsiTheme="majorBidi" w:cstheme="majorBidi"/>
          <w:sz w:val="24"/>
          <w:szCs w:val="24"/>
        </w:rPr>
        <w:t xml:space="preserve">belum </w:t>
      </w:r>
      <w:r w:rsidRPr="00AF4163">
        <w:rPr>
          <w:rFonts w:asciiTheme="majorBidi" w:hAnsiTheme="majorBidi" w:cstheme="majorBidi"/>
          <w:sz w:val="24"/>
          <w:szCs w:val="24"/>
        </w:rPr>
        <w:t>memanf</w:t>
      </w:r>
      <w:r w:rsidR="002F4A2E" w:rsidRPr="00AF4163">
        <w:rPr>
          <w:rFonts w:asciiTheme="majorBidi" w:hAnsiTheme="majorBidi" w:cstheme="majorBidi"/>
          <w:sz w:val="24"/>
          <w:szCs w:val="24"/>
        </w:rPr>
        <w:t xml:space="preserve">aatkan sarana </w:t>
      </w:r>
      <w:r w:rsidR="003E0BD7" w:rsidRPr="00AF4163">
        <w:rPr>
          <w:rFonts w:asciiTheme="majorBidi" w:hAnsiTheme="majorBidi" w:cstheme="majorBidi"/>
          <w:sz w:val="24"/>
          <w:szCs w:val="24"/>
        </w:rPr>
        <w:t>Pelayanan Perpustakaan</w:t>
      </w:r>
      <w:r w:rsidR="002F4A2E" w:rsidRPr="00AF4163">
        <w:rPr>
          <w:rFonts w:asciiTheme="majorBidi" w:hAnsiTheme="majorBidi" w:cstheme="majorBidi"/>
          <w:sz w:val="24"/>
          <w:szCs w:val="24"/>
        </w:rPr>
        <w:t xml:space="preserve"> yang di</w:t>
      </w:r>
      <w:r w:rsidRPr="00AF4163">
        <w:rPr>
          <w:rFonts w:asciiTheme="majorBidi" w:hAnsiTheme="majorBidi" w:cstheme="majorBidi"/>
          <w:sz w:val="24"/>
          <w:szCs w:val="24"/>
        </w:rPr>
        <w:t xml:space="preserve">sediakan oleh </w:t>
      </w:r>
      <w:r w:rsidR="00425B0C" w:rsidRPr="00AF4163">
        <w:rPr>
          <w:rFonts w:asciiTheme="majorBidi" w:hAnsiTheme="majorBidi" w:cstheme="majorBidi"/>
          <w:sz w:val="24"/>
          <w:szCs w:val="24"/>
        </w:rPr>
        <w:lastRenderedPageBreak/>
        <w:t>pustakawan yang ada di lingkungan perpustakaan MAN 3 Palemabng.</w:t>
      </w:r>
      <w:r w:rsidRPr="00AF4163">
        <w:rPr>
          <w:rFonts w:asciiTheme="majorBidi" w:hAnsiTheme="majorBidi" w:cstheme="majorBidi"/>
          <w:sz w:val="24"/>
          <w:szCs w:val="24"/>
        </w:rPr>
        <w:t xml:space="preserve">. Mereka yang berkunjung ke perpustakaan </w:t>
      </w:r>
      <w:r w:rsidR="006F3278" w:rsidRPr="00AF4163">
        <w:rPr>
          <w:rFonts w:asciiTheme="majorBidi" w:hAnsiTheme="majorBidi" w:cstheme="majorBidi"/>
          <w:sz w:val="24"/>
          <w:szCs w:val="24"/>
        </w:rPr>
        <w:t>madrasah</w:t>
      </w:r>
      <w:r w:rsidRPr="00AF4163">
        <w:rPr>
          <w:rFonts w:asciiTheme="majorBidi" w:hAnsiTheme="majorBidi" w:cstheme="majorBidi"/>
          <w:sz w:val="24"/>
          <w:szCs w:val="24"/>
        </w:rPr>
        <w:t xml:space="preserve"> belum tentu memanfaatkan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peminjaman buku untuk dibaca di rumah. Hal ini menunjang masih banyak siswa yang belum memanfaatkan perpustakaan sebagai sarana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pendidikan dan ilmu pengetahuan. </w:t>
      </w:r>
      <w:r w:rsidR="00425B0C" w:rsidRPr="00AF4163">
        <w:rPr>
          <w:rFonts w:asciiTheme="majorBidi" w:hAnsiTheme="majorBidi" w:cstheme="majorBidi"/>
          <w:sz w:val="24"/>
          <w:szCs w:val="24"/>
        </w:rPr>
        <w:t>Hal in</w:t>
      </w:r>
      <w:r w:rsidR="000478E5">
        <w:rPr>
          <w:rFonts w:asciiTheme="majorBidi" w:hAnsiTheme="majorBidi" w:cstheme="majorBidi"/>
          <w:sz w:val="24"/>
          <w:szCs w:val="24"/>
          <w:lang w:val="en-US"/>
        </w:rPr>
        <w:t>i</w:t>
      </w:r>
      <w:r w:rsidR="00425B0C" w:rsidRPr="00AF4163">
        <w:rPr>
          <w:rFonts w:asciiTheme="majorBidi" w:hAnsiTheme="majorBidi" w:cstheme="majorBidi"/>
          <w:sz w:val="24"/>
          <w:szCs w:val="24"/>
        </w:rPr>
        <w:t xml:space="preserve"> bisa saja dari faktor bagaimana pelayanan yang diberikan oleh pengelola perpustakaan atau yang biasa disebut </w:t>
      </w:r>
      <w:r w:rsidR="00425B0C" w:rsidRPr="00D4593E">
        <w:rPr>
          <w:rFonts w:asciiTheme="majorBidi" w:hAnsiTheme="majorBidi" w:cstheme="majorBidi"/>
          <w:sz w:val="24"/>
          <w:szCs w:val="24"/>
        </w:rPr>
        <w:t>pustakawan</w:t>
      </w:r>
      <w:r w:rsidR="00425B0C" w:rsidRPr="00AF4163">
        <w:rPr>
          <w:rFonts w:asciiTheme="majorBidi" w:hAnsiTheme="majorBidi" w:cstheme="majorBidi"/>
          <w:sz w:val="24"/>
          <w:szCs w:val="24"/>
        </w:rPr>
        <w:t xml:space="preserve"> belum begitu maksimal. </w:t>
      </w:r>
      <w:r w:rsidRPr="00AF4163">
        <w:rPr>
          <w:rFonts w:asciiTheme="majorBidi" w:hAnsiTheme="majorBidi" w:cstheme="majorBidi"/>
          <w:sz w:val="24"/>
          <w:szCs w:val="24"/>
        </w:rPr>
        <w:t xml:space="preserve">Di </w:t>
      </w:r>
      <w:r w:rsidR="009629BA" w:rsidRPr="00AF4163">
        <w:rPr>
          <w:rFonts w:asciiTheme="majorBidi" w:hAnsiTheme="majorBidi" w:cstheme="majorBidi"/>
          <w:sz w:val="24"/>
          <w:szCs w:val="24"/>
        </w:rPr>
        <w:t>Madrasah Aliyah Negeri 3 Pelembang</w:t>
      </w:r>
      <w:r w:rsidRPr="00AF4163">
        <w:rPr>
          <w:rFonts w:asciiTheme="majorBidi" w:hAnsiTheme="majorBidi" w:cstheme="majorBidi"/>
          <w:sz w:val="24"/>
          <w:szCs w:val="24"/>
        </w:rPr>
        <w:t xml:space="preserve"> merupakan fakta m</w:t>
      </w:r>
      <w:r w:rsidR="00C508B0" w:rsidRPr="00AF4163">
        <w:rPr>
          <w:rFonts w:asciiTheme="majorBidi" w:hAnsiTheme="majorBidi" w:cstheme="majorBidi"/>
          <w:sz w:val="24"/>
          <w:szCs w:val="24"/>
        </w:rPr>
        <w:t xml:space="preserve">asih belum maksimalnya peran </w:t>
      </w:r>
      <w:r w:rsidRPr="00AF4163">
        <w:rPr>
          <w:rFonts w:asciiTheme="majorBidi" w:hAnsiTheme="majorBidi" w:cstheme="majorBidi"/>
          <w:sz w:val="24"/>
          <w:szCs w:val="24"/>
        </w:rPr>
        <w:t xml:space="preserve">pustakawan dalam menigkatkan </w:t>
      </w:r>
      <w:r w:rsidR="00F939B0" w:rsidRPr="00AF4163">
        <w:rPr>
          <w:rFonts w:asciiTheme="majorBidi" w:hAnsiTheme="majorBidi" w:cstheme="majorBidi"/>
          <w:sz w:val="24"/>
          <w:szCs w:val="24"/>
        </w:rPr>
        <w:t>Pelayanan</w:t>
      </w:r>
      <w:r w:rsidRPr="00AF4163">
        <w:rPr>
          <w:rFonts w:asciiTheme="majorBidi" w:hAnsiTheme="majorBidi" w:cstheme="majorBidi"/>
          <w:sz w:val="24"/>
          <w:szCs w:val="24"/>
        </w:rPr>
        <w:t xml:space="preserve">. Namun demikian, sudah ada upaya </w:t>
      </w:r>
      <w:r w:rsidR="0013295E" w:rsidRPr="00AF4163">
        <w:rPr>
          <w:rFonts w:asciiTheme="majorBidi" w:hAnsiTheme="majorBidi" w:cstheme="majorBidi"/>
          <w:sz w:val="24"/>
          <w:szCs w:val="24"/>
        </w:rPr>
        <w:t xml:space="preserve">mengoptimalkan pelayanan </w:t>
      </w:r>
      <w:r w:rsidRPr="00AF4163">
        <w:rPr>
          <w:rFonts w:asciiTheme="majorBidi" w:hAnsiTheme="majorBidi" w:cstheme="majorBidi"/>
          <w:sz w:val="24"/>
          <w:szCs w:val="24"/>
        </w:rPr>
        <w:t xml:space="preserve">perpustakaan </w:t>
      </w:r>
      <w:r w:rsidR="009629BA" w:rsidRPr="00AF4163">
        <w:rPr>
          <w:rFonts w:asciiTheme="majorBidi" w:hAnsiTheme="majorBidi" w:cstheme="majorBidi"/>
          <w:sz w:val="24"/>
          <w:szCs w:val="24"/>
        </w:rPr>
        <w:t>Madrasah Aliyah Negeri 3 Pelembang</w:t>
      </w:r>
      <w:r w:rsidRPr="00AF4163">
        <w:rPr>
          <w:rFonts w:asciiTheme="majorBidi" w:hAnsiTheme="majorBidi" w:cstheme="majorBidi"/>
          <w:sz w:val="24"/>
          <w:szCs w:val="24"/>
        </w:rPr>
        <w:t xml:space="preserve">, untuk menarik </w:t>
      </w:r>
      <w:r w:rsidR="003319A8" w:rsidRPr="00AF4163">
        <w:rPr>
          <w:rFonts w:asciiTheme="majorBidi" w:hAnsiTheme="majorBidi" w:cstheme="majorBidi"/>
          <w:sz w:val="24"/>
          <w:szCs w:val="24"/>
        </w:rPr>
        <w:t xml:space="preserve">pengunjung </w:t>
      </w:r>
      <w:r w:rsidRPr="00AF4163">
        <w:rPr>
          <w:rFonts w:asciiTheme="majorBidi" w:hAnsiTheme="majorBidi" w:cstheme="majorBidi"/>
          <w:sz w:val="24"/>
          <w:szCs w:val="24"/>
        </w:rPr>
        <w:t xml:space="preserve"> ke perpustakaan yang menyediakan koleksi buku-buku baru, majalah anak-anak, koleksi audio visual (CD), ruang akses internet, ruang baca yang nyaman sehingga</w:t>
      </w:r>
    </w:p>
    <w:p w:rsidR="00ED737C" w:rsidRPr="00AF4163" w:rsidRDefault="00930C26"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Layananan pengguna di perpustakaan Madrasah Aliyah Negeri 3 Palembang ini terdiri dari beberapa jenis </w:t>
      </w:r>
      <w:r w:rsidR="00FC5937" w:rsidRPr="00AF4163">
        <w:rPr>
          <w:rFonts w:asciiTheme="majorBidi" w:hAnsiTheme="majorBidi" w:cstheme="majorBidi"/>
          <w:sz w:val="24"/>
          <w:szCs w:val="24"/>
        </w:rPr>
        <w:t>yaitu layanan peminjaman atau sirkulasi yang termasuk dalam layanan ini yaitu layanan koleksi umum dan layanan koleksi khusus</w:t>
      </w:r>
      <w:r w:rsidR="00324E8A" w:rsidRPr="00AF4163">
        <w:rPr>
          <w:rFonts w:asciiTheme="majorBidi" w:hAnsiTheme="majorBidi" w:cstheme="majorBidi"/>
          <w:sz w:val="24"/>
          <w:szCs w:val="24"/>
        </w:rPr>
        <w:t>, beikutnya adalah layanan rujukan</w:t>
      </w:r>
      <w:r w:rsidR="00CE760D" w:rsidRPr="00AF4163">
        <w:rPr>
          <w:rFonts w:asciiTheme="majorBidi" w:hAnsiTheme="majorBidi" w:cstheme="majorBidi"/>
          <w:sz w:val="24"/>
          <w:szCs w:val="24"/>
        </w:rPr>
        <w:t xml:space="preserve"> perpustakaan Madrasah Aliyah Negeri 3 Palembang yaitu layanan karya akademis</w:t>
      </w:r>
      <w:r w:rsidR="002A4AB2" w:rsidRPr="00AF4163">
        <w:rPr>
          <w:rFonts w:asciiTheme="majorBidi" w:hAnsiTheme="majorBidi" w:cstheme="majorBidi"/>
          <w:sz w:val="24"/>
          <w:szCs w:val="24"/>
        </w:rPr>
        <w:t>, layanan penelusuran informasi dan layanan koleksi majalah, jurnal dan koran</w:t>
      </w:r>
      <w:r w:rsidR="00540705" w:rsidRPr="00AF4163">
        <w:rPr>
          <w:rFonts w:asciiTheme="majorBidi" w:hAnsiTheme="majorBidi" w:cstheme="majorBidi"/>
          <w:sz w:val="24"/>
          <w:szCs w:val="24"/>
        </w:rPr>
        <w:t xml:space="preserve">. </w:t>
      </w:r>
      <w:r w:rsidR="00A463F6" w:rsidRPr="00AF4163">
        <w:rPr>
          <w:rFonts w:asciiTheme="majorBidi" w:hAnsiTheme="majorBidi" w:cstheme="majorBidi"/>
          <w:sz w:val="24"/>
          <w:szCs w:val="24"/>
        </w:rPr>
        <w:t>L</w:t>
      </w:r>
      <w:r w:rsidR="00540705" w:rsidRPr="00AF4163">
        <w:rPr>
          <w:rFonts w:asciiTheme="majorBidi" w:hAnsiTheme="majorBidi" w:cstheme="majorBidi"/>
          <w:sz w:val="24"/>
          <w:szCs w:val="24"/>
        </w:rPr>
        <w:t>ayanan</w:t>
      </w:r>
      <w:r w:rsidR="00A463F6" w:rsidRPr="00AF4163">
        <w:rPr>
          <w:rFonts w:asciiTheme="majorBidi" w:hAnsiTheme="majorBidi" w:cstheme="majorBidi"/>
          <w:sz w:val="24"/>
          <w:szCs w:val="24"/>
        </w:rPr>
        <w:t xml:space="preserve"> pinjam antar perpustakaan (PAP) dan terakhir layanan bebas pinjam pustaka</w:t>
      </w:r>
      <w:r w:rsidR="00C27878" w:rsidRPr="00AF4163">
        <w:rPr>
          <w:rFonts w:asciiTheme="majorBidi" w:hAnsiTheme="majorBidi" w:cstheme="majorBidi"/>
          <w:sz w:val="24"/>
          <w:szCs w:val="24"/>
        </w:rPr>
        <w:t xml:space="preserve"> (BAP). Jumlah anggota perpustakaan terdiri dari siswa-siswi Madrasah Aliyah Negeri 3 Palembang, </w:t>
      </w:r>
      <w:r w:rsidR="00C27878" w:rsidRPr="00AF4163">
        <w:rPr>
          <w:rFonts w:asciiTheme="majorBidi" w:hAnsiTheme="majorBidi" w:cstheme="majorBidi"/>
          <w:sz w:val="24"/>
          <w:szCs w:val="24"/>
        </w:rPr>
        <w:lastRenderedPageBreak/>
        <w:t>tenaga pendidik dan kependidikan yang ada dilingkungan Madrasah Aliyah Negeri 3 Palembang.</w:t>
      </w:r>
    </w:p>
    <w:p w:rsidR="00FD22F2" w:rsidRPr="00AF4163" w:rsidRDefault="00C63628" w:rsidP="002A59E4">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Berdasarkan latar belakang di atas, maka peneliti tert</w:t>
      </w:r>
      <w:r w:rsidR="0013295E" w:rsidRPr="00AF4163">
        <w:rPr>
          <w:rFonts w:asciiTheme="majorBidi" w:hAnsiTheme="majorBidi" w:cstheme="majorBidi"/>
          <w:sz w:val="24"/>
          <w:szCs w:val="24"/>
        </w:rPr>
        <w:t>arik untuk melakukan penelitian berkenaan dengan pelayanan pustakwan</w:t>
      </w:r>
      <w:r w:rsidR="0025330C" w:rsidRPr="00AF4163">
        <w:rPr>
          <w:rFonts w:asciiTheme="majorBidi" w:hAnsiTheme="majorBidi" w:cstheme="majorBidi"/>
          <w:sz w:val="24"/>
          <w:szCs w:val="24"/>
        </w:rPr>
        <w:t>,</w:t>
      </w:r>
      <w:bookmarkStart w:id="0" w:name="_GoBack"/>
      <w:bookmarkEnd w:id="0"/>
      <w:r w:rsidR="0013295E" w:rsidRPr="00AF4163">
        <w:rPr>
          <w:rFonts w:asciiTheme="majorBidi" w:hAnsiTheme="majorBidi" w:cstheme="majorBidi"/>
          <w:sz w:val="24"/>
          <w:szCs w:val="24"/>
        </w:rPr>
        <w:t xml:space="preserve"> yang dituangkan </w:t>
      </w:r>
      <w:r w:rsidR="00F115E7" w:rsidRPr="00AF4163">
        <w:rPr>
          <w:rFonts w:asciiTheme="majorBidi" w:hAnsiTheme="majorBidi" w:cstheme="majorBidi"/>
          <w:sz w:val="24"/>
          <w:szCs w:val="24"/>
        </w:rPr>
        <w:t>dal</w:t>
      </w:r>
      <w:r w:rsidR="00184F7E">
        <w:rPr>
          <w:rFonts w:asciiTheme="majorBidi" w:hAnsiTheme="majorBidi" w:cstheme="majorBidi"/>
          <w:sz w:val="24"/>
          <w:szCs w:val="24"/>
          <w:lang w:val="en-US"/>
        </w:rPr>
        <w:t xml:space="preserve"> </w:t>
      </w:r>
      <w:r w:rsidR="00F115E7" w:rsidRPr="00AF4163">
        <w:rPr>
          <w:rFonts w:asciiTheme="majorBidi" w:hAnsiTheme="majorBidi" w:cstheme="majorBidi"/>
          <w:sz w:val="24"/>
          <w:szCs w:val="24"/>
        </w:rPr>
        <w:t>am bentuk skripsi yang</w:t>
      </w:r>
      <w:r w:rsidRPr="00AF4163">
        <w:rPr>
          <w:rFonts w:asciiTheme="majorBidi" w:hAnsiTheme="majorBidi" w:cstheme="majorBidi"/>
          <w:sz w:val="24"/>
          <w:szCs w:val="24"/>
        </w:rPr>
        <w:t xml:space="preserve"> berjudul</w:t>
      </w:r>
      <w:r w:rsidRPr="00AF4163">
        <w:rPr>
          <w:rFonts w:asciiTheme="majorBidi" w:hAnsiTheme="majorBidi" w:cstheme="majorBidi"/>
          <w:b/>
          <w:bCs/>
          <w:sz w:val="24"/>
          <w:szCs w:val="24"/>
        </w:rPr>
        <w:t xml:space="preserve"> “</w:t>
      </w:r>
      <w:r w:rsidR="00113A4E" w:rsidRPr="00AF4163">
        <w:rPr>
          <w:rFonts w:asciiTheme="majorBidi" w:hAnsiTheme="majorBidi" w:cstheme="majorBidi"/>
          <w:b/>
          <w:bCs/>
          <w:i/>
          <w:iCs/>
          <w:sz w:val="24"/>
          <w:szCs w:val="24"/>
        </w:rPr>
        <w:t xml:space="preserve">Upaya </w:t>
      </w:r>
      <w:r w:rsidRPr="00AF4163">
        <w:rPr>
          <w:rFonts w:asciiTheme="majorBidi" w:hAnsiTheme="majorBidi" w:cstheme="majorBidi"/>
          <w:b/>
          <w:bCs/>
          <w:i/>
          <w:iCs/>
          <w:sz w:val="24"/>
          <w:szCs w:val="24"/>
        </w:rPr>
        <w:t xml:space="preserve">Pustakawan </w:t>
      </w:r>
      <w:r w:rsidR="00113A4E" w:rsidRPr="00AF4163">
        <w:rPr>
          <w:rFonts w:asciiTheme="majorBidi" w:hAnsiTheme="majorBidi" w:cstheme="majorBidi"/>
          <w:b/>
          <w:bCs/>
          <w:i/>
          <w:iCs/>
          <w:sz w:val="24"/>
          <w:szCs w:val="24"/>
        </w:rPr>
        <w:t>dalam</w:t>
      </w:r>
      <w:r w:rsidRPr="00AF4163">
        <w:rPr>
          <w:rFonts w:asciiTheme="majorBidi" w:hAnsiTheme="majorBidi" w:cstheme="majorBidi"/>
          <w:b/>
          <w:bCs/>
          <w:i/>
          <w:iCs/>
          <w:sz w:val="24"/>
          <w:szCs w:val="24"/>
        </w:rPr>
        <w:t xml:space="preserve"> Meningkatkan </w:t>
      </w:r>
      <w:r w:rsidR="003E0BD7" w:rsidRPr="00AF4163">
        <w:rPr>
          <w:rFonts w:asciiTheme="majorBidi" w:hAnsiTheme="majorBidi" w:cstheme="majorBidi"/>
          <w:b/>
          <w:bCs/>
          <w:i/>
          <w:iCs/>
          <w:sz w:val="24"/>
          <w:szCs w:val="24"/>
        </w:rPr>
        <w:t xml:space="preserve">Pelayanan </w:t>
      </w:r>
      <w:r w:rsidR="00113A4E" w:rsidRPr="00AF4163">
        <w:rPr>
          <w:rFonts w:asciiTheme="majorBidi" w:hAnsiTheme="majorBidi" w:cstheme="majorBidi"/>
          <w:b/>
          <w:bCs/>
          <w:i/>
          <w:iCs/>
          <w:sz w:val="24"/>
          <w:szCs w:val="24"/>
        </w:rPr>
        <w:t>di</w:t>
      </w:r>
      <w:r w:rsidR="0042647C" w:rsidRPr="00AF4163">
        <w:rPr>
          <w:rFonts w:asciiTheme="majorBidi" w:hAnsiTheme="majorBidi" w:cstheme="majorBidi"/>
          <w:b/>
          <w:bCs/>
          <w:i/>
          <w:iCs/>
          <w:sz w:val="24"/>
          <w:szCs w:val="24"/>
        </w:rPr>
        <w:t xml:space="preserve"> </w:t>
      </w:r>
      <w:r w:rsidR="00A30461" w:rsidRPr="00AF4163">
        <w:rPr>
          <w:rFonts w:asciiTheme="majorBidi" w:hAnsiTheme="majorBidi" w:cstheme="majorBidi"/>
          <w:b/>
          <w:bCs/>
          <w:i/>
          <w:iCs/>
          <w:sz w:val="24"/>
          <w:szCs w:val="24"/>
        </w:rPr>
        <w:t>Madrasah Aliyah Negeri 3</w:t>
      </w:r>
      <w:r w:rsidRPr="00AF4163">
        <w:rPr>
          <w:rFonts w:asciiTheme="majorBidi" w:hAnsiTheme="majorBidi" w:cstheme="majorBidi"/>
          <w:b/>
          <w:bCs/>
          <w:i/>
          <w:iCs/>
          <w:sz w:val="24"/>
          <w:szCs w:val="24"/>
        </w:rPr>
        <w:t xml:space="preserve"> Pelembang”.</w:t>
      </w:r>
    </w:p>
    <w:p w:rsidR="0033629E" w:rsidRPr="00AF4163" w:rsidRDefault="0033629E" w:rsidP="002A59E4">
      <w:pPr>
        <w:spacing w:after="0" w:line="480" w:lineRule="auto"/>
        <w:ind w:left="284" w:firstLine="425"/>
        <w:jc w:val="both"/>
        <w:rPr>
          <w:rFonts w:asciiTheme="majorBidi" w:hAnsiTheme="majorBidi" w:cstheme="majorBidi"/>
          <w:b/>
          <w:bCs/>
          <w:i/>
          <w:iCs/>
          <w:sz w:val="24"/>
          <w:szCs w:val="24"/>
        </w:rPr>
      </w:pPr>
    </w:p>
    <w:p w:rsidR="00A1481D" w:rsidRPr="00AF4163" w:rsidRDefault="009629BA" w:rsidP="002A59E4">
      <w:pPr>
        <w:pStyle w:val="ListParagraph"/>
        <w:numPr>
          <w:ilvl w:val="0"/>
          <w:numId w:val="1"/>
        </w:numPr>
        <w:spacing w:after="0" w:line="480" w:lineRule="auto"/>
        <w:ind w:left="284" w:hanging="284"/>
        <w:jc w:val="both"/>
        <w:rPr>
          <w:rFonts w:asciiTheme="majorBidi" w:hAnsiTheme="majorBidi" w:cstheme="majorBidi"/>
          <w:sz w:val="24"/>
          <w:szCs w:val="24"/>
        </w:rPr>
      </w:pPr>
      <w:r w:rsidRPr="00AF4163">
        <w:rPr>
          <w:rFonts w:asciiTheme="majorBidi" w:hAnsiTheme="majorBidi" w:cstheme="majorBidi"/>
          <w:b/>
          <w:bCs/>
          <w:sz w:val="24"/>
          <w:szCs w:val="24"/>
        </w:rPr>
        <w:t>Batasan Masalah</w:t>
      </w:r>
    </w:p>
    <w:p w:rsidR="00F939B0" w:rsidRPr="00AF4163" w:rsidRDefault="00F57010" w:rsidP="00876D80">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Berdasarkan latar belakang di atas maka penelitian ini dilaksanakan di </w:t>
      </w:r>
      <w:r w:rsidR="0033629E" w:rsidRPr="00AF4163">
        <w:rPr>
          <w:rFonts w:asciiTheme="majorBidi" w:hAnsiTheme="majorBidi" w:cstheme="majorBidi"/>
          <w:sz w:val="24"/>
          <w:szCs w:val="24"/>
        </w:rPr>
        <w:t>Madrasah Aliyah Negeri 3</w:t>
      </w:r>
      <w:r w:rsidRPr="00AF4163">
        <w:rPr>
          <w:rFonts w:asciiTheme="majorBidi" w:hAnsiTheme="majorBidi" w:cstheme="majorBidi"/>
          <w:sz w:val="24"/>
          <w:szCs w:val="24"/>
        </w:rPr>
        <w:t xml:space="preserve"> Palembang. Adapun yang menjadi obyek</w:t>
      </w:r>
      <w:r w:rsidR="00E11072" w:rsidRPr="00AF4163">
        <w:rPr>
          <w:rFonts w:asciiTheme="majorBidi" w:hAnsiTheme="majorBidi" w:cstheme="majorBidi"/>
          <w:sz w:val="24"/>
          <w:szCs w:val="24"/>
        </w:rPr>
        <w:t xml:space="preserve"> penelitian ini yaitu tenaga </w:t>
      </w:r>
      <w:r w:rsidRPr="00AF4163">
        <w:rPr>
          <w:rFonts w:asciiTheme="majorBidi" w:hAnsiTheme="majorBidi" w:cstheme="majorBidi"/>
          <w:sz w:val="24"/>
          <w:szCs w:val="24"/>
        </w:rPr>
        <w:t>pustaka</w:t>
      </w:r>
      <w:r w:rsidR="00E11072" w:rsidRPr="00AF4163">
        <w:rPr>
          <w:rFonts w:asciiTheme="majorBidi" w:hAnsiTheme="majorBidi" w:cstheme="majorBidi"/>
          <w:sz w:val="24"/>
          <w:szCs w:val="24"/>
        </w:rPr>
        <w:t>w</w:t>
      </w:r>
      <w:r w:rsidRPr="00AF4163">
        <w:rPr>
          <w:rFonts w:asciiTheme="majorBidi" w:hAnsiTheme="majorBidi" w:cstheme="majorBidi"/>
          <w:sz w:val="24"/>
          <w:szCs w:val="24"/>
        </w:rPr>
        <w:t xml:space="preserve">an  </w:t>
      </w:r>
      <w:r w:rsidR="0033629E" w:rsidRPr="00AF4163">
        <w:rPr>
          <w:rFonts w:asciiTheme="majorBidi" w:hAnsiTheme="majorBidi" w:cstheme="majorBidi"/>
          <w:sz w:val="24"/>
          <w:szCs w:val="24"/>
        </w:rPr>
        <w:t>Madrasah Aliyah Negeri</w:t>
      </w:r>
      <w:r w:rsidRPr="00AF4163">
        <w:rPr>
          <w:rFonts w:asciiTheme="majorBidi" w:hAnsiTheme="majorBidi" w:cstheme="majorBidi"/>
          <w:sz w:val="24"/>
          <w:szCs w:val="24"/>
        </w:rPr>
        <w:t xml:space="preserve">. Karena luasnya cangkupan perpustakaan, maka peneliti hanya membatasi tentang </w:t>
      </w:r>
      <w:r w:rsidR="00932BEA" w:rsidRPr="00AF4163">
        <w:rPr>
          <w:rFonts w:asciiTheme="majorBidi" w:hAnsiTheme="majorBidi" w:cstheme="majorBidi"/>
          <w:sz w:val="24"/>
          <w:szCs w:val="24"/>
        </w:rPr>
        <w:t xml:space="preserve">upaya </w:t>
      </w:r>
      <w:r w:rsidRPr="00AF4163">
        <w:rPr>
          <w:rFonts w:asciiTheme="majorBidi" w:hAnsiTheme="majorBidi" w:cstheme="majorBidi"/>
          <w:sz w:val="24"/>
          <w:szCs w:val="24"/>
        </w:rPr>
        <w:t>Pustakawan dalam Meni</w:t>
      </w:r>
      <w:r w:rsidR="00E11072" w:rsidRPr="00AF4163">
        <w:rPr>
          <w:rFonts w:asciiTheme="majorBidi" w:hAnsiTheme="majorBidi" w:cstheme="majorBidi"/>
          <w:sz w:val="24"/>
          <w:szCs w:val="24"/>
        </w:rPr>
        <w:t>n</w:t>
      </w:r>
      <w:r w:rsidRPr="00AF4163">
        <w:rPr>
          <w:rFonts w:asciiTheme="majorBidi" w:hAnsiTheme="majorBidi" w:cstheme="majorBidi"/>
          <w:sz w:val="24"/>
          <w:szCs w:val="24"/>
        </w:rPr>
        <w:t xml:space="preserve">gkatkan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w:t>
      </w:r>
    </w:p>
    <w:p w:rsidR="00E93C04" w:rsidRPr="00AF4163" w:rsidRDefault="00E93C04" w:rsidP="002A59E4">
      <w:pPr>
        <w:pStyle w:val="ListParagraph"/>
        <w:spacing w:after="0" w:line="480" w:lineRule="auto"/>
        <w:ind w:left="284" w:firstLine="850"/>
        <w:jc w:val="both"/>
        <w:rPr>
          <w:rFonts w:asciiTheme="majorBidi" w:hAnsiTheme="majorBidi" w:cstheme="majorBidi"/>
          <w:sz w:val="24"/>
          <w:szCs w:val="24"/>
        </w:rPr>
      </w:pPr>
    </w:p>
    <w:p w:rsidR="00C63628" w:rsidRPr="00AF4163" w:rsidRDefault="00C63628" w:rsidP="002A59E4">
      <w:pPr>
        <w:pStyle w:val="ListParagraph"/>
        <w:numPr>
          <w:ilvl w:val="0"/>
          <w:numId w:val="1"/>
        </w:numPr>
        <w:spacing w:after="0" w:line="480" w:lineRule="auto"/>
        <w:ind w:left="284" w:hanging="284"/>
        <w:rPr>
          <w:rFonts w:asciiTheme="majorBidi" w:hAnsiTheme="majorBidi" w:cstheme="majorBidi"/>
          <w:b/>
          <w:bCs/>
          <w:sz w:val="24"/>
          <w:szCs w:val="24"/>
        </w:rPr>
      </w:pPr>
      <w:r w:rsidRPr="00AF4163">
        <w:rPr>
          <w:rFonts w:asciiTheme="majorBidi" w:hAnsiTheme="majorBidi" w:cstheme="majorBidi"/>
          <w:b/>
          <w:bCs/>
          <w:sz w:val="24"/>
          <w:szCs w:val="24"/>
        </w:rPr>
        <w:t xml:space="preserve">Rumusan Masalah </w:t>
      </w:r>
    </w:p>
    <w:p w:rsidR="00C63628" w:rsidRPr="00AF4163" w:rsidRDefault="00C63628" w:rsidP="00981339">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Untuk lebih memudahkan proses penelitian ini, maka disusunlah rumusan masalah sebagai berikut:</w:t>
      </w:r>
    </w:p>
    <w:p w:rsidR="00C63628" w:rsidRPr="00AF4163" w:rsidRDefault="00C63628" w:rsidP="00C8040F">
      <w:pPr>
        <w:pStyle w:val="ListParagraph"/>
        <w:numPr>
          <w:ilvl w:val="0"/>
          <w:numId w:val="2"/>
        </w:numPr>
        <w:spacing w:after="0" w:line="480" w:lineRule="auto"/>
        <w:ind w:left="567" w:hanging="283"/>
        <w:jc w:val="both"/>
        <w:rPr>
          <w:rFonts w:asciiTheme="majorBidi" w:hAnsiTheme="majorBidi" w:cstheme="majorBidi"/>
          <w:sz w:val="24"/>
          <w:szCs w:val="24"/>
        </w:rPr>
      </w:pPr>
      <w:r w:rsidRPr="00AF4163">
        <w:rPr>
          <w:rFonts w:asciiTheme="majorBidi" w:hAnsiTheme="majorBidi" w:cstheme="majorBidi"/>
          <w:sz w:val="24"/>
          <w:szCs w:val="24"/>
        </w:rPr>
        <w:t xml:space="preserve">Bagaimana </w:t>
      </w:r>
      <w:r w:rsidR="00932BEA" w:rsidRPr="00AF4163">
        <w:rPr>
          <w:rFonts w:asciiTheme="majorBidi" w:hAnsiTheme="majorBidi" w:cstheme="majorBidi"/>
          <w:sz w:val="24"/>
          <w:szCs w:val="24"/>
        </w:rPr>
        <w:t xml:space="preserve">upaya </w:t>
      </w:r>
      <w:r w:rsidRPr="00AF4163">
        <w:rPr>
          <w:rFonts w:asciiTheme="majorBidi" w:hAnsiTheme="majorBidi" w:cstheme="majorBidi"/>
          <w:sz w:val="24"/>
          <w:szCs w:val="24"/>
        </w:rPr>
        <w:t>Pustakawan</w:t>
      </w:r>
      <w:r w:rsidR="00932BEA" w:rsidRPr="00AF4163">
        <w:rPr>
          <w:rFonts w:asciiTheme="majorBidi" w:hAnsiTheme="majorBidi" w:cstheme="majorBidi"/>
          <w:sz w:val="24"/>
          <w:szCs w:val="24"/>
        </w:rPr>
        <w:t xml:space="preserve"> dalam meningkatkan pelayanan perpustakaan</w:t>
      </w:r>
      <w:r w:rsidR="00690952">
        <w:rPr>
          <w:rFonts w:asciiTheme="majorBidi" w:hAnsiTheme="majorBidi" w:cstheme="majorBidi"/>
          <w:sz w:val="24"/>
          <w:szCs w:val="24"/>
          <w:lang w:val="en-US"/>
        </w:rPr>
        <w:t xml:space="preserve"> </w:t>
      </w:r>
      <w:r w:rsidR="00932BEA" w:rsidRPr="00AF4163">
        <w:rPr>
          <w:rFonts w:asciiTheme="majorBidi" w:hAnsiTheme="majorBidi" w:cstheme="majorBidi"/>
          <w:sz w:val="24"/>
          <w:szCs w:val="24"/>
        </w:rPr>
        <w:t xml:space="preserve">di </w:t>
      </w:r>
      <w:r w:rsidR="00D05312" w:rsidRPr="00AF4163">
        <w:rPr>
          <w:rFonts w:asciiTheme="majorBidi" w:hAnsiTheme="majorBidi" w:cstheme="majorBidi"/>
          <w:sz w:val="24"/>
          <w:szCs w:val="24"/>
        </w:rPr>
        <w:t>Madrasah Aliyah Negeri 3</w:t>
      </w:r>
      <w:r w:rsidRPr="00AF4163">
        <w:rPr>
          <w:rFonts w:asciiTheme="majorBidi" w:hAnsiTheme="majorBidi" w:cstheme="majorBidi"/>
          <w:sz w:val="24"/>
          <w:szCs w:val="24"/>
        </w:rPr>
        <w:t xml:space="preserve"> Palembang ?</w:t>
      </w:r>
    </w:p>
    <w:p w:rsidR="00E93C04" w:rsidRPr="00247D99" w:rsidRDefault="00B443D4" w:rsidP="00C8040F">
      <w:pPr>
        <w:pStyle w:val="ListParagraph"/>
        <w:numPr>
          <w:ilvl w:val="0"/>
          <w:numId w:val="2"/>
        </w:numPr>
        <w:spacing w:after="0" w:line="480" w:lineRule="auto"/>
        <w:ind w:left="567" w:hanging="283"/>
        <w:jc w:val="both"/>
        <w:rPr>
          <w:rFonts w:asciiTheme="majorBidi" w:hAnsiTheme="majorBidi" w:cstheme="majorBidi"/>
          <w:sz w:val="24"/>
          <w:szCs w:val="24"/>
        </w:rPr>
      </w:pPr>
      <w:r w:rsidRPr="00AF4163">
        <w:rPr>
          <w:rFonts w:asciiTheme="majorBidi" w:hAnsiTheme="majorBidi" w:cstheme="majorBidi"/>
          <w:sz w:val="24"/>
          <w:szCs w:val="24"/>
        </w:rPr>
        <w:t>Faktor-Faktor</w:t>
      </w:r>
      <w:r w:rsidR="00932BEA" w:rsidRPr="00AF4163">
        <w:rPr>
          <w:rFonts w:asciiTheme="majorBidi" w:hAnsiTheme="majorBidi" w:cstheme="majorBidi"/>
          <w:sz w:val="24"/>
          <w:szCs w:val="24"/>
        </w:rPr>
        <w:t xml:space="preserve"> apa saja yang mendukung dan menghambat Pustakawan dalam meningkatkan pelayanan perpustakaan</w:t>
      </w:r>
      <w:r w:rsidRPr="00AF4163">
        <w:rPr>
          <w:rFonts w:asciiTheme="majorBidi" w:hAnsiTheme="majorBidi" w:cstheme="majorBidi"/>
          <w:sz w:val="24"/>
          <w:szCs w:val="24"/>
        </w:rPr>
        <w:t xml:space="preserve"> di </w:t>
      </w:r>
      <w:r w:rsidR="00D05312" w:rsidRPr="00AF4163">
        <w:rPr>
          <w:rFonts w:asciiTheme="majorBidi" w:hAnsiTheme="majorBidi" w:cstheme="majorBidi"/>
          <w:sz w:val="24"/>
          <w:szCs w:val="24"/>
        </w:rPr>
        <w:t>Madrasah Aliyah Negeri 3</w:t>
      </w:r>
      <w:r w:rsidR="00932BEA" w:rsidRPr="00AF4163">
        <w:rPr>
          <w:rFonts w:asciiTheme="majorBidi" w:hAnsiTheme="majorBidi" w:cstheme="majorBidi"/>
          <w:sz w:val="24"/>
          <w:szCs w:val="24"/>
        </w:rPr>
        <w:t xml:space="preserve"> Palembang</w:t>
      </w:r>
      <w:r w:rsidRPr="00AF4163">
        <w:rPr>
          <w:rFonts w:asciiTheme="majorBidi" w:hAnsiTheme="majorBidi" w:cstheme="majorBidi"/>
          <w:sz w:val="24"/>
          <w:szCs w:val="24"/>
        </w:rPr>
        <w:t>?</w:t>
      </w:r>
    </w:p>
    <w:p w:rsidR="00C63628" w:rsidRPr="00AF4163" w:rsidRDefault="00C63628" w:rsidP="002A59E4">
      <w:pPr>
        <w:pStyle w:val="ListParagraph"/>
        <w:numPr>
          <w:ilvl w:val="0"/>
          <w:numId w:val="1"/>
        </w:numPr>
        <w:spacing w:after="0" w:line="480" w:lineRule="auto"/>
        <w:ind w:left="284" w:hanging="284"/>
        <w:jc w:val="both"/>
        <w:rPr>
          <w:rFonts w:asciiTheme="majorBidi" w:hAnsiTheme="majorBidi" w:cstheme="majorBidi"/>
          <w:b/>
          <w:bCs/>
          <w:sz w:val="24"/>
          <w:szCs w:val="24"/>
        </w:rPr>
      </w:pPr>
      <w:r w:rsidRPr="00AF4163">
        <w:rPr>
          <w:rFonts w:asciiTheme="majorBidi" w:hAnsiTheme="majorBidi" w:cstheme="majorBidi"/>
          <w:b/>
          <w:bCs/>
          <w:sz w:val="24"/>
          <w:szCs w:val="24"/>
        </w:rPr>
        <w:lastRenderedPageBreak/>
        <w:t xml:space="preserve">Tujuan Dan Kegunaan Penelitian </w:t>
      </w:r>
    </w:p>
    <w:p w:rsidR="00C63628" w:rsidRPr="00AF4163" w:rsidRDefault="00C63628" w:rsidP="00C8040F">
      <w:pPr>
        <w:pStyle w:val="ListParagraph"/>
        <w:numPr>
          <w:ilvl w:val="0"/>
          <w:numId w:val="3"/>
        </w:numPr>
        <w:spacing w:after="0" w:line="480" w:lineRule="auto"/>
        <w:ind w:left="567" w:hanging="283"/>
        <w:jc w:val="both"/>
        <w:rPr>
          <w:rFonts w:asciiTheme="majorBidi" w:hAnsiTheme="majorBidi" w:cstheme="majorBidi"/>
          <w:b/>
          <w:bCs/>
          <w:sz w:val="24"/>
          <w:szCs w:val="24"/>
        </w:rPr>
      </w:pPr>
      <w:r w:rsidRPr="00AF4163">
        <w:rPr>
          <w:rFonts w:asciiTheme="majorBidi" w:hAnsiTheme="majorBidi" w:cstheme="majorBidi"/>
          <w:sz w:val="24"/>
          <w:szCs w:val="24"/>
        </w:rPr>
        <w:t xml:space="preserve">Adapun yang menjadi  tujuan penelitian ini adalah: </w:t>
      </w:r>
    </w:p>
    <w:p w:rsidR="00A543D2" w:rsidRPr="00AF4163" w:rsidRDefault="00C63628" w:rsidP="00C8040F">
      <w:pPr>
        <w:pStyle w:val="ListParagraph"/>
        <w:numPr>
          <w:ilvl w:val="0"/>
          <w:numId w:val="5"/>
        </w:numPr>
        <w:tabs>
          <w:tab w:val="left" w:pos="851"/>
        </w:tabs>
        <w:spacing w:after="0" w:line="480" w:lineRule="auto"/>
        <w:ind w:left="851" w:hanging="284"/>
        <w:jc w:val="both"/>
        <w:rPr>
          <w:rFonts w:asciiTheme="majorBidi" w:hAnsiTheme="majorBidi" w:cstheme="majorBidi"/>
          <w:b/>
          <w:bCs/>
          <w:sz w:val="24"/>
          <w:szCs w:val="24"/>
        </w:rPr>
      </w:pPr>
      <w:r w:rsidRPr="00AF4163">
        <w:rPr>
          <w:rFonts w:asciiTheme="majorBidi" w:hAnsiTheme="majorBidi" w:cstheme="majorBidi"/>
          <w:sz w:val="24"/>
          <w:szCs w:val="24"/>
        </w:rPr>
        <w:t xml:space="preserve">Untuk mengetahui </w:t>
      </w:r>
      <w:r w:rsidR="0041472E" w:rsidRPr="00AF4163">
        <w:rPr>
          <w:rFonts w:asciiTheme="majorBidi" w:hAnsiTheme="majorBidi" w:cstheme="majorBidi"/>
          <w:sz w:val="24"/>
          <w:szCs w:val="24"/>
        </w:rPr>
        <w:t xml:space="preserve">Upaya </w:t>
      </w:r>
      <w:r w:rsidRPr="00AF4163">
        <w:rPr>
          <w:rFonts w:asciiTheme="majorBidi" w:hAnsiTheme="majorBidi" w:cstheme="majorBidi"/>
          <w:sz w:val="24"/>
          <w:szCs w:val="24"/>
        </w:rPr>
        <w:t xml:space="preserve">Pustakawan dalam Meningkatkan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di </w:t>
      </w:r>
      <w:r w:rsidR="00D05312" w:rsidRPr="00AF4163">
        <w:rPr>
          <w:rFonts w:asciiTheme="majorBidi" w:hAnsiTheme="majorBidi" w:cstheme="majorBidi"/>
          <w:sz w:val="24"/>
          <w:szCs w:val="24"/>
        </w:rPr>
        <w:t>Madrasah Aliyah Negeri 3</w:t>
      </w:r>
      <w:r w:rsidR="00690952">
        <w:rPr>
          <w:rFonts w:asciiTheme="majorBidi" w:hAnsiTheme="majorBidi" w:cstheme="majorBidi"/>
          <w:sz w:val="24"/>
          <w:szCs w:val="24"/>
          <w:lang w:val="en-US"/>
        </w:rPr>
        <w:t xml:space="preserve"> </w:t>
      </w:r>
      <w:r w:rsidR="00D05312" w:rsidRPr="00AF4163">
        <w:rPr>
          <w:rFonts w:asciiTheme="majorBidi" w:hAnsiTheme="majorBidi" w:cstheme="majorBidi"/>
          <w:sz w:val="24"/>
          <w:szCs w:val="24"/>
        </w:rPr>
        <w:t>Palembang</w:t>
      </w:r>
    </w:p>
    <w:p w:rsidR="00141C23" w:rsidRPr="00AF4163" w:rsidRDefault="00C63628" w:rsidP="00C8040F">
      <w:pPr>
        <w:pStyle w:val="ListParagraph"/>
        <w:numPr>
          <w:ilvl w:val="0"/>
          <w:numId w:val="5"/>
        </w:numPr>
        <w:tabs>
          <w:tab w:val="left" w:pos="851"/>
        </w:tabs>
        <w:spacing w:after="0" w:line="480" w:lineRule="auto"/>
        <w:ind w:left="851" w:hanging="284"/>
        <w:jc w:val="both"/>
        <w:rPr>
          <w:rFonts w:asciiTheme="majorBidi" w:hAnsiTheme="majorBidi" w:cstheme="majorBidi"/>
          <w:b/>
          <w:bCs/>
          <w:sz w:val="24"/>
          <w:szCs w:val="24"/>
        </w:rPr>
      </w:pPr>
      <w:r w:rsidRPr="00AF4163">
        <w:rPr>
          <w:rFonts w:asciiTheme="majorBidi" w:hAnsiTheme="majorBidi" w:cstheme="majorBidi"/>
          <w:sz w:val="24"/>
          <w:szCs w:val="24"/>
        </w:rPr>
        <w:t xml:space="preserve">Untuk mengetahui </w:t>
      </w:r>
      <w:r w:rsidR="00932BEA" w:rsidRPr="00AF4163">
        <w:rPr>
          <w:rFonts w:asciiTheme="majorBidi" w:hAnsiTheme="majorBidi" w:cstheme="majorBidi"/>
          <w:sz w:val="24"/>
          <w:szCs w:val="24"/>
        </w:rPr>
        <w:t>faktot apa saja</w:t>
      </w:r>
      <w:r w:rsidRPr="00AF4163">
        <w:rPr>
          <w:rFonts w:asciiTheme="majorBidi" w:hAnsiTheme="majorBidi" w:cstheme="majorBidi"/>
          <w:sz w:val="24"/>
          <w:szCs w:val="24"/>
        </w:rPr>
        <w:t xml:space="preserve"> yang di hadapi Pustakawan dalam Meningkatkan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di </w:t>
      </w:r>
      <w:r w:rsidR="00D05312" w:rsidRPr="00AF4163">
        <w:rPr>
          <w:rFonts w:asciiTheme="majorBidi" w:hAnsiTheme="majorBidi" w:cstheme="majorBidi"/>
          <w:sz w:val="24"/>
          <w:szCs w:val="24"/>
        </w:rPr>
        <w:t>Madrasah Aliyah Negeri 3</w:t>
      </w:r>
      <w:r w:rsidRPr="00AF4163">
        <w:rPr>
          <w:rFonts w:asciiTheme="majorBidi" w:hAnsiTheme="majorBidi" w:cstheme="majorBidi"/>
          <w:sz w:val="24"/>
          <w:szCs w:val="24"/>
        </w:rPr>
        <w:t xml:space="preserve"> Palembang</w:t>
      </w:r>
      <w:r w:rsidR="00141C23" w:rsidRPr="00AF4163">
        <w:rPr>
          <w:rFonts w:asciiTheme="majorBidi" w:hAnsiTheme="majorBidi" w:cstheme="majorBidi"/>
          <w:sz w:val="24"/>
          <w:szCs w:val="24"/>
        </w:rPr>
        <w:t>.</w:t>
      </w:r>
    </w:p>
    <w:p w:rsidR="00C63628" w:rsidRPr="00AF4163" w:rsidRDefault="00C63628" w:rsidP="00C8040F">
      <w:pPr>
        <w:pStyle w:val="ListParagraph"/>
        <w:numPr>
          <w:ilvl w:val="0"/>
          <w:numId w:val="3"/>
        </w:numPr>
        <w:spacing w:after="0" w:line="480" w:lineRule="auto"/>
        <w:ind w:left="567" w:hanging="283"/>
        <w:jc w:val="both"/>
        <w:rPr>
          <w:rFonts w:asciiTheme="majorBidi" w:hAnsiTheme="majorBidi" w:cstheme="majorBidi"/>
          <w:sz w:val="24"/>
          <w:szCs w:val="24"/>
        </w:rPr>
      </w:pPr>
      <w:r w:rsidRPr="00AF4163">
        <w:rPr>
          <w:rFonts w:asciiTheme="majorBidi" w:hAnsiTheme="majorBidi" w:cstheme="majorBidi"/>
          <w:sz w:val="24"/>
          <w:szCs w:val="24"/>
        </w:rPr>
        <w:t>Kegunaan dalam penelitian ini dapat dibedakan secara teoritis dan praktis. Yaitu:</w:t>
      </w:r>
    </w:p>
    <w:p w:rsidR="00D05312" w:rsidRPr="00AF4163" w:rsidRDefault="00C63628" w:rsidP="00C8040F">
      <w:pPr>
        <w:pStyle w:val="ListParagraph"/>
        <w:numPr>
          <w:ilvl w:val="0"/>
          <w:numId w:val="4"/>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Bagi Guru dan Pustakawan</w:t>
      </w:r>
    </w:p>
    <w:p w:rsidR="00A543D2" w:rsidRPr="00AF4163" w:rsidRDefault="0041472E" w:rsidP="002A59E4">
      <w:pPr>
        <w:pStyle w:val="ListParagraph"/>
        <w:spacing w:after="0" w:line="480" w:lineRule="auto"/>
        <w:ind w:left="851"/>
        <w:jc w:val="both"/>
        <w:rPr>
          <w:rFonts w:asciiTheme="majorBidi" w:hAnsiTheme="majorBidi" w:cstheme="majorBidi"/>
          <w:sz w:val="24"/>
          <w:szCs w:val="24"/>
        </w:rPr>
      </w:pPr>
      <w:r w:rsidRPr="00AF4163">
        <w:rPr>
          <w:rFonts w:asciiTheme="majorBidi" w:hAnsiTheme="majorBidi" w:cstheme="majorBidi"/>
          <w:sz w:val="24"/>
          <w:szCs w:val="24"/>
        </w:rPr>
        <w:t xml:space="preserve">Diharapkan penelitian ini menjadi bahan evaluasi dalam perbaikan pendekatan yang lebih baik dalam menumbuhkan </w:t>
      </w:r>
      <w:r w:rsidR="003319A8" w:rsidRPr="00AF4163">
        <w:rPr>
          <w:rFonts w:asciiTheme="majorBidi" w:hAnsiTheme="majorBidi" w:cstheme="majorBidi"/>
          <w:sz w:val="24"/>
          <w:szCs w:val="24"/>
        </w:rPr>
        <w:t>pelayanan</w:t>
      </w:r>
      <w:r w:rsidRPr="00AF4163">
        <w:rPr>
          <w:rFonts w:asciiTheme="majorBidi" w:hAnsiTheme="majorBidi" w:cstheme="majorBidi"/>
          <w:sz w:val="24"/>
          <w:szCs w:val="24"/>
        </w:rPr>
        <w:t>.</w:t>
      </w:r>
    </w:p>
    <w:p w:rsidR="00D05312" w:rsidRPr="00AF4163" w:rsidRDefault="00C63628" w:rsidP="00C8040F">
      <w:pPr>
        <w:pStyle w:val="ListParagraph"/>
        <w:numPr>
          <w:ilvl w:val="0"/>
          <w:numId w:val="4"/>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 xml:space="preserve">Bagi </w:t>
      </w:r>
      <w:r w:rsidR="006F3278" w:rsidRPr="00AF4163">
        <w:rPr>
          <w:rFonts w:asciiTheme="majorBidi" w:hAnsiTheme="majorBidi" w:cstheme="majorBidi"/>
          <w:sz w:val="24"/>
          <w:szCs w:val="24"/>
        </w:rPr>
        <w:t>madrasah</w:t>
      </w:r>
    </w:p>
    <w:p w:rsidR="00D05312" w:rsidRPr="00AF4163" w:rsidRDefault="00C63628" w:rsidP="002A59E4">
      <w:pPr>
        <w:pStyle w:val="ListParagraph"/>
        <w:spacing w:after="0" w:line="480" w:lineRule="auto"/>
        <w:ind w:left="851"/>
        <w:jc w:val="both"/>
        <w:rPr>
          <w:rFonts w:asciiTheme="majorBidi" w:hAnsiTheme="majorBidi" w:cstheme="majorBidi"/>
          <w:sz w:val="24"/>
          <w:szCs w:val="24"/>
        </w:rPr>
      </w:pPr>
      <w:r w:rsidRPr="00AF4163">
        <w:rPr>
          <w:rFonts w:asciiTheme="majorBidi" w:hAnsiTheme="majorBidi" w:cstheme="majorBidi"/>
          <w:sz w:val="24"/>
          <w:szCs w:val="24"/>
        </w:rPr>
        <w:t xml:space="preserve">Hasil penelitian diharapkan menjadi masukan mengenai cara menumbuhkan </w:t>
      </w:r>
      <w:r w:rsidR="003319A8" w:rsidRPr="00AF4163">
        <w:rPr>
          <w:rFonts w:asciiTheme="majorBidi" w:hAnsiTheme="majorBidi" w:cstheme="majorBidi"/>
          <w:sz w:val="24"/>
          <w:szCs w:val="24"/>
        </w:rPr>
        <w:t>pelayanan</w:t>
      </w:r>
      <w:r w:rsidRPr="00AF4163">
        <w:rPr>
          <w:rFonts w:asciiTheme="majorBidi" w:hAnsiTheme="majorBidi" w:cstheme="majorBidi"/>
          <w:sz w:val="24"/>
          <w:szCs w:val="24"/>
        </w:rPr>
        <w:t xml:space="preserve"> yang lebih efisien.</w:t>
      </w:r>
    </w:p>
    <w:p w:rsidR="00D05312" w:rsidRPr="00AF4163" w:rsidRDefault="00C63628" w:rsidP="00C8040F">
      <w:pPr>
        <w:pStyle w:val="ListParagraph"/>
        <w:numPr>
          <w:ilvl w:val="0"/>
          <w:numId w:val="4"/>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Bagi peneliti</w:t>
      </w:r>
    </w:p>
    <w:p w:rsidR="00F939B0" w:rsidRPr="00AF4163" w:rsidRDefault="00C63628" w:rsidP="00993D80">
      <w:pPr>
        <w:pStyle w:val="ListParagraph"/>
        <w:spacing w:after="0" w:line="480" w:lineRule="auto"/>
        <w:ind w:left="851"/>
        <w:jc w:val="both"/>
        <w:rPr>
          <w:rFonts w:asciiTheme="majorBidi" w:hAnsiTheme="majorBidi" w:cstheme="majorBidi"/>
          <w:sz w:val="24"/>
          <w:szCs w:val="24"/>
        </w:rPr>
      </w:pPr>
      <w:r w:rsidRPr="00AF4163">
        <w:rPr>
          <w:rFonts w:asciiTheme="majorBidi" w:hAnsiTheme="majorBidi" w:cstheme="majorBidi"/>
          <w:sz w:val="24"/>
          <w:szCs w:val="24"/>
        </w:rPr>
        <w:t>Diharapkan dapat menambah wawasan, pengalaman serta penegtahuan penelitian.</w:t>
      </w:r>
    </w:p>
    <w:p w:rsidR="004E757D" w:rsidRPr="00AF4163" w:rsidRDefault="004E757D" w:rsidP="00993D80">
      <w:pPr>
        <w:pStyle w:val="ListParagraph"/>
        <w:spacing w:after="0" w:line="480" w:lineRule="auto"/>
        <w:ind w:left="851"/>
        <w:jc w:val="both"/>
        <w:rPr>
          <w:rFonts w:asciiTheme="majorBidi" w:hAnsiTheme="majorBidi" w:cstheme="majorBidi"/>
          <w:sz w:val="24"/>
          <w:szCs w:val="24"/>
        </w:rPr>
      </w:pPr>
    </w:p>
    <w:p w:rsidR="007246F4" w:rsidRPr="00AF4163" w:rsidRDefault="00BF735F" w:rsidP="002A59E4">
      <w:pPr>
        <w:pStyle w:val="ListParagraph"/>
        <w:numPr>
          <w:ilvl w:val="0"/>
          <w:numId w:val="1"/>
        </w:numPr>
        <w:spacing w:after="0" w:line="480" w:lineRule="auto"/>
        <w:ind w:left="284" w:hanging="284"/>
        <w:jc w:val="both"/>
        <w:rPr>
          <w:rFonts w:asciiTheme="majorBidi" w:hAnsiTheme="majorBidi" w:cstheme="majorBidi"/>
          <w:sz w:val="24"/>
          <w:szCs w:val="24"/>
        </w:rPr>
      </w:pPr>
      <w:r w:rsidRPr="00AF4163">
        <w:rPr>
          <w:rFonts w:asciiTheme="majorBidi" w:hAnsiTheme="majorBidi" w:cstheme="majorBidi"/>
          <w:b/>
          <w:bCs/>
          <w:sz w:val="24"/>
          <w:szCs w:val="24"/>
        </w:rPr>
        <w:t>Tinjauan Pustaka</w:t>
      </w:r>
    </w:p>
    <w:p w:rsidR="00332D83" w:rsidRDefault="0079404B" w:rsidP="00981339">
      <w:pPr>
        <w:spacing w:after="0" w:line="480" w:lineRule="auto"/>
        <w:ind w:left="284" w:firstLine="850"/>
        <w:jc w:val="both"/>
        <w:rPr>
          <w:rFonts w:asciiTheme="majorBidi" w:hAnsiTheme="majorBidi" w:cstheme="majorBidi"/>
          <w:sz w:val="24"/>
          <w:szCs w:val="24"/>
          <w:lang w:val="en-US"/>
        </w:rPr>
      </w:pPr>
      <w:r w:rsidRPr="00AF4163">
        <w:rPr>
          <w:rFonts w:asciiTheme="majorBidi" w:hAnsiTheme="majorBidi" w:cstheme="majorBidi"/>
          <w:sz w:val="24"/>
          <w:szCs w:val="24"/>
        </w:rPr>
        <w:t>Tinjauan pustaka adalah menginformasikan penelitian-penelitian terdahulu yang berkaitan dengan penelitian yang akan dilakukan.</w:t>
      </w:r>
    </w:p>
    <w:p w:rsidR="0079404B" w:rsidRPr="00AF4163" w:rsidRDefault="0079404B" w:rsidP="00332D83">
      <w:pPr>
        <w:spacing w:after="0" w:line="480" w:lineRule="auto"/>
        <w:ind w:left="284"/>
        <w:jc w:val="both"/>
        <w:rPr>
          <w:rFonts w:asciiTheme="majorBidi" w:hAnsiTheme="majorBidi" w:cstheme="majorBidi"/>
          <w:sz w:val="24"/>
          <w:szCs w:val="24"/>
        </w:rPr>
      </w:pPr>
      <w:r w:rsidRPr="00AF4163">
        <w:rPr>
          <w:rFonts w:asciiTheme="majorBidi" w:hAnsiTheme="majorBidi" w:cstheme="majorBidi"/>
          <w:sz w:val="24"/>
          <w:szCs w:val="24"/>
        </w:rPr>
        <w:lastRenderedPageBreak/>
        <w:t xml:space="preserve">Dengan demikian dapat diketahui perbedaan antara penelitian ini dengan penelitian terdahulu. Sehubungan dengan penulisan skripsi </w:t>
      </w:r>
      <w:r w:rsidRPr="00AF4163">
        <w:rPr>
          <w:rFonts w:asciiTheme="majorBidi" w:hAnsiTheme="majorBidi" w:cstheme="majorBidi"/>
          <w:i/>
          <w:iCs/>
          <w:sz w:val="24"/>
          <w:szCs w:val="24"/>
        </w:rPr>
        <w:t xml:space="preserve">Upaya pustakawan dalam meningkatkan </w:t>
      </w:r>
      <w:r w:rsidR="003319A8" w:rsidRPr="00AF4163">
        <w:rPr>
          <w:rFonts w:asciiTheme="majorBidi" w:hAnsiTheme="majorBidi" w:cstheme="majorBidi"/>
          <w:i/>
          <w:iCs/>
          <w:sz w:val="24"/>
          <w:szCs w:val="24"/>
        </w:rPr>
        <w:t>Pelayanan</w:t>
      </w:r>
      <w:r w:rsidRPr="00AF4163">
        <w:rPr>
          <w:rFonts w:asciiTheme="majorBidi" w:hAnsiTheme="majorBidi" w:cstheme="majorBidi"/>
          <w:i/>
          <w:iCs/>
          <w:sz w:val="24"/>
          <w:szCs w:val="24"/>
        </w:rPr>
        <w:t xml:space="preserve"> di </w:t>
      </w:r>
      <w:r w:rsidR="00D077F0" w:rsidRPr="00AF4163">
        <w:rPr>
          <w:rFonts w:asciiTheme="majorBidi" w:hAnsiTheme="majorBidi" w:cstheme="majorBidi"/>
          <w:i/>
          <w:iCs/>
          <w:sz w:val="24"/>
          <w:szCs w:val="24"/>
        </w:rPr>
        <w:t>Madrasah Aliyah Negeri 3 Palembang</w:t>
      </w:r>
      <w:r w:rsidRPr="00AF4163">
        <w:rPr>
          <w:rFonts w:asciiTheme="majorBidi" w:hAnsiTheme="majorBidi" w:cstheme="majorBidi"/>
          <w:i/>
          <w:iCs/>
          <w:sz w:val="24"/>
          <w:szCs w:val="24"/>
        </w:rPr>
        <w:t>.</w:t>
      </w:r>
      <w:r w:rsidRPr="00AF4163">
        <w:rPr>
          <w:rFonts w:asciiTheme="majorBidi" w:hAnsiTheme="majorBidi" w:cstheme="majorBidi"/>
          <w:sz w:val="24"/>
          <w:szCs w:val="24"/>
        </w:rPr>
        <w:t xml:space="preserve"> Berikut ini penulis akan menerangkan beberapa tinjauan kepustakaan penelitian yang berhubungan dengan penelitian ini, serta berguna untuk membantu penulis dalam menyusun skripsi yang sedang dilakukan, yaitu sebagai berikut: </w:t>
      </w:r>
    </w:p>
    <w:p w:rsidR="0079404B" w:rsidRPr="00AF4163" w:rsidRDefault="0079404B" w:rsidP="00981339">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Alam Sari, dalam skripsinya yang berjudul </w:t>
      </w:r>
      <w:r w:rsidRPr="00AF4163">
        <w:rPr>
          <w:rFonts w:asciiTheme="majorBidi" w:hAnsiTheme="majorBidi" w:cstheme="majorBidi"/>
          <w:i/>
          <w:iCs/>
          <w:sz w:val="24"/>
          <w:szCs w:val="24"/>
        </w:rPr>
        <w:t>“Optimalisasi Perpustakaan dalam Upaya Pening</w:t>
      </w:r>
      <w:r w:rsidR="003319A8" w:rsidRPr="00AF4163">
        <w:rPr>
          <w:rFonts w:asciiTheme="majorBidi" w:hAnsiTheme="majorBidi" w:cstheme="majorBidi"/>
          <w:i/>
          <w:iCs/>
          <w:sz w:val="24"/>
          <w:szCs w:val="24"/>
        </w:rPr>
        <w:t>katan</w:t>
      </w:r>
      <w:r w:rsidR="00981339" w:rsidRPr="00981339">
        <w:rPr>
          <w:rFonts w:asciiTheme="majorBidi" w:hAnsiTheme="majorBidi" w:cstheme="majorBidi"/>
          <w:i/>
          <w:iCs/>
          <w:sz w:val="24"/>
          <w:szCs w:val="24"/>
        </w:rPr>
        <w:t xml:space="preserve"> </w:t>
      </w:r>
      <w:r w:rsidR="003319A8" w:rsidRPr="00AF4163">
        <w:rPr>
          <w:rFonts w:asciiTheme="majorBidi" w:hAnsiTheme="majorBidi" w:cstheme="majorBidi"/>
          <w:i/>
          <w:iCs/>
          <w:sz w:val="24"/>
          <w:szCs w:val="24"/>
        </w:rPr>
        <w:t>Pelayanan</w:t>
      </w:r>
      <w:r w:rsidRPr="00AF4163">
        <w:rPr>
          <w:rFonts w:asciiTheme="majorBidi" w:hAnsiTheme="majorBidi" w:cstheme="majorBidi"/>
          <w:i/>
          <w:iCs/>
          <w:sz w:val="24"/>
          <w:szCs w:val="24"/>
        </w:rPr>
        <w:t xml:space="preserve"> Siswa Pada Buku Agama di SLTP Negri 29 Palembang,”</w:t>
      </w:r>
      <w:r w:rsidRPr="00AF4163">
        <w:rPr>
          <w:rFonts w:asciiTheme="majorBidi" w:hAnsiTheme="majorBidi" w:cstheme="majorBidi"/>
          <w:sz w:val="24"/>
          <w:szCs w:val="24"/>
        </w:rPr>
        <w:t xml:space="preserve"> yang isinya membahas tentang optimalisasi perpustakaan dalam upaya menigkatkan </w:t>
      </w:r>
      <w:r w:rsidR="004A17EA" w:rsidRPr="00AF4163">
        <w:rPr>
          <w:rFonts w:asciiTheme="majorBidi" w:hAnsiTheme="majorBidi" w:cstheme="majorBidi"/>
          <w:sz w:val="24"/>
          <w:szCs w:val="24"/>
        </w:rPr>
        <w:t>pelayanan dan penga</w:t>
      </w:r>
      <w:r w:rsidRPr="00AF4163">
        <w:rPr>
          <w:rFonts w:asciiTheme="majorBidi" w:hAnsiTheme="majorBidi" w:cstheme="majorBidi"/>
          <w:sz w:val="24"/>
          <w:szCs w:val="24"/>
        </w:rPr>
        <w:t xml:space="preserve">ruhnya yang singnifikan antara optimalisasi perpustakaan terhadap </w:t>
      </w:r>
      <w:r w:rsidR="004A17EA" w:rsidRPr="00AF4163">
        <w:rPr>
          <w:rFonts w:asciiTheme="majorBidi" w:hAnsiTheme="majorBidi" w:cstheme="majorBidi"/>
          <w:sz w:val="24"/>
          <w:szCs w:val="24"/>
        </w:rPr>
        <w:t>pelayanan kepada</w:t>
      </w:r>
      <w:r w:rsidRPr="00AF4163">
        <w:rPr>
          <w:rFonts w:asciiTheme="majorBidi" w:hAnsiTheme="majorBidi" w:cstheme="majorBidi"/>
          <w:sz w:val="24"/>
          <w:szCs w:val="24"/>
        </w:rPr>
        <w:t xml:space="preserve"> siswa.</w:t>
      </w:r>
      <w:r w:rsidRPr="00AF4163">
        <w:rPr>
          <w:rStyle w:val="FootnoteReference"/>
          <w:rFonts w:asciiTheme="majorBidi" w:hAnsiTheme="majorBidi" w:cstheme="majorBidi"/>
          <w:sz w:val="24"/>
          <w:szCs w:val="24"/>
        </w:rPr>
        <w:footnoteReference w:id="10"/>
      </w:r>
    </w:p>
    <w:p w:rsidR="0079404B" w:rsidRPr="00AF4163" w:rsidRDefault="0079404B" w:rsidP="00342F5F">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Hikmah Sundari, dalam skripsinya yang berjudul </w:t>
      </w:r>
      <w:r w:rsidRPr="00AF4163">
        <w:rPr>
          <w:rFonts w:asciiTheme="majorBidi" w:hAnsiTheme="majorBidi" w:cstheme="majorBidi"/>
          <w:i/>
          <w:iCs/>
          <w:sz w:val="24"/>
          <w:szCs w:val="24"/>
        </w:rPr>
        <w:t xml:space="preserve">“Pengeruh Pemanfaatan Perpustakaan Madrasah Terhadap Prestasi Belajar Siswa Kelas VIII B Mata Pelajaran Pendidikan Agama Islam di SMP N 3 Palembang”, </w:t>
      </w:r>
      <w:r w:rsidRPr="00AF4163">
        <w:rPr>
          <w:rFonts w:asciiTheme="majorBidi" w:hAnsiTheme="majorBidi" w:cstheme="majorBidi"/>
          <w:sz w:val="24"/>
          <w:szCs w:val="24"/>
        </w:rPr>
        <w:t>menyatakan bahwa dengan mengunjungi prestasi belajar siswa. Artinya semakin sering siswa membaca dan belajar di perpustakaan maka prestasi belajar siswa akan semakin meningkat.</w:t>
      </w:r>
      <w:r w:rsidRPr="00AF4163">
        <w:rPr>
          <w:rStyle w:val="FootnoteReference"/>
          <w:rFonts w:asciiTheme="majorBidi" w:hAnsiTheme="majorBidi" w:cstheme="majorBidi"/>
          <w:sz w:val="24"/>
          <w:szCs w:val="24"/>
        </w:rPr>
        <w:footnoteReference w:id="11"/>
      </w:r>
    </w:p>
    <w:p w:rsidR="0079404B" w:rsidRPr="00AF4163" w:rsidRDefault="0079404B" w:rsidP="00EE3086">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Dodi Aryadi, dalam skripsinya yang berjudul </w:t>
      </w:r>
      <w:r w:rsidRPr="00AF4163">
        <w:rPr>
          <w:rFonts w:asciiTheme="majorBidi" w:hAnsiTheme="majorBidi" w:cstheme="majorBidi"/>
          <w:i/>
          <w:iCs/>
          <w:sz w:val="24"/>
          <w:szCs w:val="24"/>
        </w:rPr>
        <w:t xml:space="preserve">“Efesiensi Pengelolaan Fasilitas Dalam Menunjang Proses Pembelajaran di MTs AL-Amalul Khoir </w:t>
      </w:r>
      <w:r w:rsidRPr="00AF4163">
        <w:rPr>
          <w:rFonts w:asciiTheme="majorBidi" w:hAnsiTheme="majorBidi" w:cstheme="majorBidi"/>
          <w:i/>
          <w:iCs/>
          <w:sz w:val="24"/>
          <w:szCs w:val="24"/>
        </w:rPr>
        <w:lastRenderedPageBreak/>
        <w:t xml:space="preserve">Palembang”, </w:t>
      </w:r>
      <w:r w:rsidRPr="00AF4163">
        <w:rPr>
          <w:rFonts w:asciiTheme="majorBidi" w:hAnsiTheme="majorBidi" w:cstheme="majorBidi"/>
          <w:sz w:val="24"/>
          <w:szCs w:val="24"/>
        </w:rPr>
        <w:t>menyatakan bahwa untuk mengusahakan agar pengadaan dan efesiensi pengelolaan fasilitas pendidikan dengan baik, maka keadaan fasilitas itu harus dalam keadaan utuh, siap untuk memenuhi kebutuhan pendidikan dalam proses menunjang pembelajaran, sehingga tercapai pendidikan yang baik.</w:t>
      </w:r>
      <w:r w:rsidRPr="00AF4163">
        <w:rPr>
          <w:rStyle w:val="FootnoteReference"/>
          <w:rFonts w:asciiTheme="majorBidi" w:hAnsiTheme="majorBidi" w:cstheme="majorBidi"/>
          <w:sz w:val="24"/>
          <w:szCs w:val="24"/>
        </w:rPr>
        <w:footnoteReference w:id="12"/>
      </w:r>
    </w:p>
    <w:p w:rsidR="0079404B" w:rsidRPr="00D166F1" w:rsidRDefault="0079404B" w:rsidP="00C4694B">
      <w:pPr>
        <w:spacing w:after="0" w:line="480" w:lineRule="auto"/>
        <w:ind w:left="284" w:firstLine="850"/>
        <w:jc w:val="both"/>
        <w:rPr>
          <w:rFonts w:asciiTheme="majorBidi" w:hAnsiTheme="majorBidi" w:cstheme="majorBidi"/>
          <w:sz w:val="24"/>
          <w:szCs w:val="24"/>
          <w:lang w:val="en-US"/>
        </w:rPr>
      </w:pPr>
      <w:r w:rsidRPr="00AF4163">
        <w:rPr>
          <w:rFonts w:asciiTheme="majorBidi" w:hAnsiTheme="majorBidi" w:cstheme="majorBidi"/>
          <w:sz w:val="24"/>
          <w:szCs w:val="24"/>
        </w:rPr>
        <w:t xml:space="preserve">Ade Farida, dalam skripsinya yang berjudul </w:t>
      </w:r>
      <w:r w:rsidRPr="00AF4163">
        <w:rPr>
          <w:rFonts w:asciiTheme="majorBidi" w:hAnsiTheme="majorBidi" w:cstheme="majorBidi"/>
          <w:i/>
          <w:iCs/>
          <w:sz w:val="24"/>
          <w:szCs w:val="24"/>
        </w:rPr>
        <w:t>“Fungsi dan peran Perpustakaan SMP/SMA Islam AL-Azhar 1 dalam Menunjang Proses Belajar Mengajar”</w:t>
      </w:r>
      <w:r w:rsidRPr="00AF4163">
        <w:rPr>
          <w:rFonts w:asciiTheme="majorBidi" w:hAnsiTheme="majorBidi" w:cstheme="majorBidi"/>
          <w:sz w:val="24"/>
          <w:szCs w:val="24"/>
        </w:rPr>
        <w:t xml:space="preserve"> Penelitian Bertujuan Untuk Mengetahui pendapat siswa mengenai keberadaan perpustakaan dalam menunjang proses belajar mengajar. Apakah perpustakaan telah menjalankan fungsinya, dan peranya sesuai dengan kebutuhan siswa, serta hambatan yang dihadapi dalam pemenuhan tugas perpustakaan tersebut. </w:t>
      </w:r>
    </w:p>
    <w:p w:rsidR="00FF2A67" w:rsidRPr="00AF4163" w:rsidRDefault="0079404B" w:rsidP="00C4694B">
      <w:pPr>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 xml:space="preserve">Keempat hasil penelitian di atas tersebut berbeda dengan judul dan permasalahan penelitian yang penulis rencanakan, yakni: </w:t>
      </w:r>
      <w:r w:rsidRPr="00AF4163">
        <w:rPr>
          <w:rFonts w:asciiTheme="majorBidi" w:hAnsiTheme="majorBidi" w:cstheme="majorBidi"/>
          <w:i/>
          <w:iCs/>
          <w:sz w:val="24"/>
          <w:szCs w:val="24"/>
        </w:rPr>
        <w:t xml:space="preserve">Upaya Pustakawan dalam Meningkatkan </w:t>
      </w:r>
      <w:r w:rsidR="003319A8" w:rsidRPr="00AF4163">
        <w:rPr>
          <w:rFonts w:asciiTheme="majorBidi" w:hAnsiTheme="majorBidi" w:cstheme="majorBidi"/>
          <w:i/>
          <w:iCs/>
          <w:sz w:val="24"/>
          <w:szCs w:val="24"/>
        </w:rPr>
        <w:t>Pelayanan</w:t>
      </w:r>
      <w:r w:rsidRPr="00AF4163">
        <w:rPr>
          <w:rFonts w:asciiTheme="majorBidi" w:hAnsiTheme="majorBidi" w:cstheme="majorBidi"/>
          <w:i/>
          <w:iCs/>
          <w:sz w:val="24"/>
          <w:szCs w:val="24"/>
        </w:rPr>
        <w:t xml:space="preserve"> di </w:t>
      </w:r>
      <w:r w:rsidR="006D142B" w:rsidRPr="00AF4163">
        <w:rPr>
          <w:rFonts w:asciiTheme="majorBidi" w:hAnsiTheme="majorBidi" w:cstheme="majorBidi"/>
          <w:i/>
          <w:iCs/>
          <w:sz w:val="24"/>
          <w:szCs w:val="24"/>
        </w:rPr>
        <w:t>Madrasah Aliyah Negeri 3</w:t>
      </w:r>
      <w:r w:rsidRPr="00AF4163">
        <w:rPr>
          <w:rFonts w:asciiTheme="majorBidi" w:hAnsiTheme="majorBidi" w:cstheme="majorBidi"/>
          <w:i/>
          <w:iCs/>
          <w:sz w:val="24"/>
          <w:szCs w:val="24"/>
        </w:rPr>
        <w:t xml:space="preserve"> Palembang</w:t>
      </w:r>
      <w:r w:rsidRPr="00AF4163">
        <w:rPr>
          <w:rFonts w:asciiTheme="majorBidi" w:hAnsiTheme="majorBidi" w:cstheme="majorBidi"/>
          <w:sz w:val="24"/>
          <w:szCs w:val="24"/>
        </w:rPr>
        <w:t xml:space="preserve">. Dalam penelitian ini dibahas tentang Upaya Pustakawan </w:t>
      </w:r>
      <w:r w:rsidR="006D142B" w:rsidRPr="00AF4163">
        <w:rPr>
          <w:rFonts w:asciiTheme="majorBidi" w:hAnsiTheme="majorBidi" w:cstheme="majorBidi"/>
          <w:i/>
          <w:iCs/>
          <w:sz w:val="24"/>
          <w:szCs w:val="24"/>
        </w:rPr>
        <w:t>Madrasah Aliyah Negeri 3 Palembang</w:t>
      </w:r>
      <w:r w:rsidR="008E085E" w:rsidRPr="008E085E">
        <w:rPr>
          <w:rFonts w:asciiTheme="majorBidi" w:hAnsiTheme="majorBidi" w:cstheme="majorBidi"/>
          <w:i/>
          <w:iCs/>
          <w:sz w:val="24"/>
          <w:szCs w:val="24"/>
        </w:rPr>
        <w:t>,</w:t>
      </w:r>
      <w:r w:rsidR="002A59E4" w:rsidRPr="00AF4163">
        <w:rPr>
          <w:rFonts w:asciiTheme="majorBidi" w:hAnsiTheme="majorBidi" w:cstheme="majorBidi"/>
          <w:i/>
          <w:iCs/>
          <w:sz w:val="24"/>
          <w:szCs w:val="24"/>
        </w:rPr>
        <w:t xml:space="preserve"> </w:t>
      </w:r>
      <w:r w:rsidR="006D142B" w:rsidRPr="00AF4163">
        <w:rPr>
          <w:rFonts w:asciiTheme="majorBidi" w:hAnsiTheme="majorBidi" w:cstheme="majorBidi"/>
          <w:sz w:val="24"/>
          <w:szCs w:val="24"/>
        </w:rPr>
        <w:t xml:space="preserve"> </w:t>
      </w:r>
      <w:r w:rsidRPr="00AF4163">
        <w:rPr>
          <w:rFonts w:asciiTheme="majorBidi" w:hAnsiTheme="majorBidi" w:cstheme="majorBidi"/>
          <w:sz w:val="24"/>
          <w:szCs w:val="24"/>
        </w:rPr>
        <w:t>dan penge</w:t>
      </w:r>
      <w:r w:rsidR="008E085E">
        <w:rPr>
          <w:rFonts w:asciiTheme="majorBidi" w:hAnsiTheme="majorBidi" w:cstheme="majorBidi"/>
          <w:sz w:val="24"/>
          <w:szCs w:val="24"/>
        </w:rPr>
        <w:t xml:space="preserve">ruhnya terhadap </w:t>
      </w:r>
      <w:r w:rsidR="008E085E">
        <w:rPr>
          <w:rFonts w:asciiTheme="majorBidi" w:hAnsiTheme="majorBidi" w:cstheme="majorBidi"/>
          <w:sz w:val="24"/>
          <w:szCs w:val="24"/>
          <w:lang w:val="en-US"/>
        </w:rPr>
        <w:t>pelayanan</w:t>
      </w:r>
      <w:r w:rsidRPr="00AF4163">
        <w:rPr>
          <w:rFonts w:asciiTheme="majorBidi" w:hAnsiTheme="majorBidi" w:cstheme="majorBidi"/>
          <w:sz w:val="24"/>
          <w:szCs w:val="24"/>
        </w:rPr>
        <w:t xml:space="preserve">. Oleh karena itu menurut penulis judul dan permasalahan ini penting diteliti dan dibahas lebih lanjut dan mendalam agar dapat mengungkap berbagai fenomena yang berkaitan dengan Upaya Pustakawan dalam Meningkatkan </w:t>
      </w:r>
      <w:r w:rsidR="003319A8" w:rsidRPr="00AF4163">
        <w:rPr>
          <w:rFonts w:asciiTheme="majorBidi" w:hAnsiTheme="majorBidi" w:cstheme="majorBidi"/>
          <w:sz w:val="24"/>
          <w:szCs w:val="24"/>
        </w:rPr>
        <w:t>Pelayanan</w:t>
      </w:r>
      <w:r w:rsidRPr="00AF4163">
        <w:rPr>
          <w:rFonts w:asciiTheme="majorBidi" w:hAnsiTheme="majorBidi" w:cstheme="majorBidi"/>
          <w:sz w:val="24"/>
          <w:szCs w:val="24"/>
        </w:rPr>
        <w:t xml:space="preserve"> di </w:t>
      </w:r>
      <w:r w:rsidR="00121953" w:rsidRPr="00AF4163">
        <w:rPr>
          <w:rFonts w:asciiTheme="majorBidi" w:hAnsiTheme="majorBidi" w:cstheme="majorBidi"/>
          <w:sz w:val="24"/>
          <w:szCs w:val="24"/>
        </w:rPr>
        <w:t xml:space="preserve">Madrasah Aliyah Negeri 3 </w:t>
      </w:r>
      <w:r w:rsidR="00121953" w:rsidRPr="00AF4163">
        <w:rPr>
          <w:rFonts w:asciiTheme="majorBidi" w:hAnsiTheme="majorBidi" w:cstheme="majorBidi"/>
          <w:sz w:val="24"/>
          <w:szCs w:val="24"/>
        </w:rPr>
        <w:lastRenderedPageBreak/>
        <w:t>Pelembang</w:t>
      </w:r>
      <w:r w:rsidRPr="00AF4163">
        <w:rPr>
          <w:rFonts w:asciiTheme="majorBidi" w:hAnsiTheme="majorBidi" w:cstheme="majorBidi"/>
          <w:sz w:val="24"/>
          <w:szCs w:val="24"/>
        </w:rPr>
        <w:t xml:space="preserve"> sehingga penelitian ini dapat menjadi rujukan bagi perpustakaan yang bersangkutan dan perpustakaan lain dalam mengembangkan </w:t>
      </w:r>
      <w:r w:rsidR="003319A8" w:rsidRPr="00AF4163">
        <w:rPr>
          <w:rFonts w:asciiTheme="majorBidi" w:hAnsiTheme="majorBidi" w:cstheme="majorBidi"/>
          <w:sz w:val="24"/>
          <w:szCs w:val="24"/>
        </w:rPr>
        <w:t>Pelayanan</w:t>
      </w:r>
      <w:r w:rsidRPr="00AF4163">
        <w:rPr>
          <w:rFonts w:asciiTheme="majorBidi" w:hAnsiTheme="majorBidi" w:cstheme="majorBidi"/>
          <w:sz w:val="24"/>
          <w:szCs w:val="24"/>
        </w:rPr>
        <w:t>.</w:t>
      </w:r>
    </w:p>
    <w:p w:rsidR="007A5A02" w:rsidRPr="00AF4163" w:rsidRDefault="007A5A02" w:rsidP="002A59E4">
      <w:pPr>
        <w:spacing w:after="0" w:line="480" w:lineRule="auto"/>
        <w:ind w:left="284" w:firstLine="567"/>
        <w:jc w:val="both"/>
        <w:rPr>
          <w:rFonts w:asciiTheme="majorBidi" w:hAnsiTheme="majorBidi" w:cstheme="majorBidi"/>
          <w:sz w:val="24"/>
          <w:szCs w:val="24"/>
        </w:rPr>
      </w:pPr>
    </w:p>
    <w:p w:rsidR="00691B0D" w:rsidRPr="00AF4163" w:rsidRDefault="00EA6570" w:rsidP="002A59E4">
      <w:pPr>
        <w:pStyle w:val="ListParagraph"/>
        <w:numPr>
          <w:ilvl w:val="0"/>
          <w:numId w:val="1"/>
        </w:numPr>
        <w:spacing w:after="0" w:line="480" w:lineRule="auto"/>
        <w:ind w:left="284" w:hanging="284"/>
        <w:jc w:val="both"/>
        <w:rPr>
          <w:rFonts w:asciiTheme="majorBidi" w:hAnsiTheme="majorBidi" w:cstheme="majorBidi"/>
          <w:b/>
          <w:bCs/>
          <w:sz w:val="24"/>
          <w:szCs w:val="24"/>
        </w:rPr>
      </w:pPr>
      <w:r w:rsidRPr="00AF4163">
        <w:rPr>
          <w:rFonts w:asciiTheme="majorBidi" w:hAnsiTheme="majorBidi" w:cstheme="majorBidi"/>
          <w:b/>
          <w:bCs/>
          <w:sz w:val="24"/>
          <w:szCs w:val="24"/>
        </w:rPr>
        <w:t>Kerangka Teori</w:t>
      </w:r>
    </w:p>
    <w:p w:rsidR="00691B0D" w:rsidRPr="00AF4163" w:rsidRDefault="00691B0D" w:rsidP="003246F2">
      <w:pPr>
        <w:pStyle w:val="ListParagraph"/>
        <w:spacing w:after="0" w:line="480" w:lineRule="auto"/>
        <w:ind w:left="284" w:firstLine="850"/>
        <w:jc w:val="both"/>
        <w:rPr>
          <w:rFonts w:asciiTheme="majorBidi" w:hAnsiTheme="majorBidi" w:cstheme="majorBidi"/>
          <w:b/>
          <w:bCs/>
          <w:sz w:val="24"/>
          <w:szCs w:val="24"/>
        </w:rPr>
      </w:pPr>
      <w:r w:rsidRPr="00AF4163">
        <w:rPr>
          <w:rFonts w:asciiTheme="majorBidi" w:hAnsiTheme="majorBidi" w:cstheme="majorBidi"/>
          <w:bCs/>
          <w:sz w:val="24"/>
          <w:szCs w:val="24"/>
        </w:rPr>
        <w:t>Kerangka teori adalah suatu bahasan yang bersifat praktis sebagai ketentuan bagi pembahasan proposal dan menjadi tolak ukur di dalam suatu penelitian. Maka untuk membantu memecahkan masalah penelitian diperlukan teori yang relevan yaitu:</w:t>
      </w:r>
    </w:p>
    <w:p w:rsidR="00F60983" w:rsidRPr="00AF4163" w:rsidRDefault="0013295E" w:rsidP="00C8040F">
      <w:pPr>
        <w:pStyle w:val="ListParagraph"/>
        <w:numPr>
          <w:ilvl w:val="0"/>
          <w:numId w:val="7"/>
        </w:numPr>
        <w:spacing w:after="0" w:line="480" w:lineRule="auto"/>
        <w:ind w:left="567" w:hanging="283"/>
        <w:jc w:val="both"/>
        <w:rPr>
          <w:rFonts w:asciiTheme="majorBidi" w:hAnsiTheme="majorBidi" w:cstheme="majorBidi"/>
          <w:b/>
          <w:bCs/>
          <w:sz w:val="24"/>
          <w:szCs w:val="24"/>
        </w:rPr>
      </w:pPr>
      <w:r w:rsidRPr="00AF4163">
        <w:rPr>
          <w:rFonts w:asciiTheme="majorBidi" w:hAnsiTheme="majorBidi" w:cstheme="majorBidi"/>
          <w:b/>
          <w:bCs/>
          <w:sz w:val="24"/>
          <w:szCs w:val="24"/>
        </w:rPr>
        <w:t xml:space="preserve">Pustakawan </w:t>
      </w:r>
    </w:p>
    <w:p w:rsidR="007A5A02" w:rsidRPr="0037607F" w:rsidRDefault="0013295E" w:rsidP="003246F2">
      <w:pPr>
        <w:pStyle w:val="ListParagraph"/>
        <w:spacing w:after="0" w:line="480" w:lineRule="auto"/>
        <w:ind w:left="284" w:firstLine="992"/>
        <w:jc w:val="both"/>
        <w:rPr>
          <w:rFonts w:asciiTheme="majorBidi" w:hAnsiTheme="majorBidi" w:cstheme="majorBidi"/>
          <w:sz w:val="24"/>
          <w:szCs w:val="24"/>
        </w:rPr>
      </w:pPr>
      <w:r w:rsidRPr="00AF4163">
        <w:rPr>
          <w:rFonts w:asciiTheme="majorBidi" w:hAnsiTheme="majorBidi" w:cstheme="majorBidi"/>
          <w:sz w:val="24"/>
          <w:szCs w:val="24"/>
        </w:rPr>
        <w:t>Pustakawan adalah tenaga kerja bidang perpustakaan yang telah memiliki pendidikan ilmu manajemen perpustakaan, baik melalui pendidikan, kursus, seminar,</w:t>
      </w:r>
      <w:r w:rsidR="00E168B6" w:rsidRPr="00AF4163">
        <w:rPr>
          <w:rFonts w:asciiTheme="majorBidi" w:hAnsiTheme="majorBidi" w:cstheme="majorBidi"/>
          <w:sz w:val="24"/>
          <w:szCs w:val="24"/>
        </w:rPr>
        <w:t xml:space="preserve"> maupun kegiatan madrasah forma</w:t>
      </w:r>
      <w:r w:rsidRPr="00AF4163">
        <w:rPr>
          <w:rFonts w:asciiTheme="majorBidi" w:hAnsiTheme="majorBidi" w:cstheme="majorBidi"/>
          <w:sz w:val="24"/>
          <w:szCs w:val="24"/>
        </w:rPr>
        <w:t>l. Pustakawan bertanggung jawab terhadap gerak maju roda perpustakaan.</w:t>
      </w:r>
      <w:r w:rsidR="003246F2" w:rsidRPr="00332D83">
        <w:rPr>
          <w:rFonts w:asciiTheme="majorBidi" w:hAnsiTheme="majorBidi" w:cstheme="majorBidi"/>
          <w:sz w:val="24"/>
          <w:szCs w:val="24"/>
        </w:rPr>
        <w:t xml:space="preserve"> </w:t>
      </w:r>
      <w:r w:rsidRPr="00AF4163">
        <w:rPr>
          <w:rStyle w:val="FootnoteReference"/>
          <w:rFonts w:asciiTheme="majorBidi" w:hAnsiTheme="majorBidi" w:cstheme="majorBidi"/>
          <w:b/>
          <w:sz w:val="24"/>
          <w:szCs w:val="24"/>
        </w:rPr>
        <w:footnoteReference w:id="13"/>
      </w:r>
      <w:r w:rsidR="004400C3" w:rsidRPr="00AF4163">
        <w:rPr>
          <w:rFonts w:asciiTheme="majorBidi" w:hAnsiTheme="majorBidi" w:cstheme="majorBidi"/>
          <w:sz w:val="24"/>
          <w:szCs w:val="24"/>
        </w:rPr>
        <w:t xml:space="preserve">Merujuk pada pengertian bahasa, istilah perpustakaan perpustakawanan merupakan terjemahan dari kata bahasa inggris, yaitu </w:t>
      </w:r>
      <w:r w:rsidR="004400C3" w:rsidRPr="00AF4163">
        <w:rPr>
          <w:rFonts w:asciiTheme="majorBidi" w:hAnsiTheme="majorBidi" w:cstheme="majorBidi"/>
          <w:i/>
          <w:sz w:val="24"/>
          <w:szCs w:val="24"/>
        </w:rPr>
        <w:t>librarianship</w:t>
      </w:r>
      <w:r w:rsidR="004400C3" w:rsidRPr="00AF4163">
        <w:rPr>
          <w:rFonts w:asciiTheme="majorBidi" w:hAnsiTheme="majorBidi" w:cstheme="majorBidi"/>
          <w:sz w:val="24"/>
          <w:szCs w:val="24"/>
        </w:rPr>
        <w:t xml:space="preserve"> yang berasal dari kata </w:t>
      </w:r>
      <w:r w:rsidR="004400C3" w:rsidRPr="00AF4163">
        <w:rPr>
          <w:rFonts w:asciiTheme="majorBidi" w:hAnsiTheme="majorBidi" w:cstheme="majorBidi"/>
          <w:i/>
          <w:sz w:val="24"/>
          <w:szCs w:val="24"/>
        </w:rPr>
        <w:t xml:space="preserve">librarian. Librarian </w:t>
      </w:r>
      <w:r w:rsidR="004400C3" w:rsidRPr="00AF4163">
        <w:rPr>
          <w:rFonts w:asciiTheme="majorBidi" w:hAnsiTheme="majorBidi" w:cstheme="majorBidi"/>
          <w:sz w:val="24"/>
          <w:szCs w:val="24"/>
        </w:rPr>
        <w:t xml:space="preserve"> dalam bahasa indonesia diterjemahkan dengan pustakawan, yaitu sesorang yang bekerja diperpustakaan atau petugas perpustakaan yang mendapat pendidikan ilmu perpustakaan</w:t>
      </w:r>
      <w:r w:rsidR="004400C3" w:rsidRPr="00AF4163">
        <w:rPr>
          <w:rStyle w:val="FootnoteReference"/>
          <w:rFonts w:asciiTheme="majorBidi" w:hAnsiTheme="majorBidi" w:cstheme="majorBidi"/>
          <w:b/>
          <w:bCs/>
          <w:sz w:val="24"/>
          <w:szCs w:val="24"/>
        </w:rPr>
        <w:footnoteReference w:id="14"/>
      </w:r>
      <w:r w:rsidR="004400C3" w:rsidRPr="00AF4163">
        <w:rPr>
          <w:rFonts w:asciiTheme="majorBidi" w:hAnsiTheme="majorBidi" w:cstheme="majorBidi"/>
          <w:sz w:val="24"/>
          <w:szCs w:val="24"/>
        </w:rPr>
        <w:t xml:space="preserve"> Sulistyo-Basuki, mengartikan kepustakawanan adalah penerapan pengetahuan atau ilmu perpustakaan dalam kegiatan perpustakaan, dan </w:t>
      </w:r>
      <w:r w:rsidR="00A2622C" w:rsidRPr="00AF4163">
        <w:rPr>
          <w:rFonts w:asciiTheme="majorBidi" w:hAnsiTheme="majorBidi" w:cstheme="majorBidi"/>
          <w:sz w:val="24"/>
          <w:szCs w:val="24"/>
        </w:rPr>
        <w:t xml:space="preserve">perluasan jasa perpustakaan. Pustakawan </w:t>
      </w:r>
      <w:r w:rsidR="004400C3" w:rsidRPr="00AF4163">
        <w:rPr>
          <w:rFonts w:asciiTheme="majorBidi" w:hAnsiTheme="majorBidi" w:cstheme="majorBidi"/>
          <w:sz w:val="24"/>
          <w:szCs w:val="24"/>
        </w:rPr>
        <w:t xml:space="preserve">menyangkut segala aspek perpustakaan, mulai dari </w:t>
      </w:r>
      <w:r w:rsidR="004400C3" w:rsidRPr="00AF4163">
        <w:rPr>
          <w:rFonts w:asciiTheme="majorBidi" w:hAnsiTheme="majorBidi" w:cstheme="majorBidi"/>
          <w:sz w:val="24"/>
          <w:szCs w:val="24"/>
        </w:rPr>
        <w:lastRenderedPageBreak/>
        <w:t>kegiatan pengadaan, pengelolahan</w:t>
      </w:r>
      <w:r w:rsidR="004400C3" w:rsidRPr="0037607F">
        <w:rPr>
          <w:rFonts w:asciiTheme="majorBidi" w:hAnsiTheme="majorBidi" w:cstheme="majorBidi"/>
          <w:sz w:val="24"/>
          <w:szCs w:val="24"/>
        </w:rPr>
        <w:t>.</w:t>
      </w:r>
      <w:r w:rsidR="004400C3" w:rsidRPr="0037607F">
        <w:rPr>
          <w:rStyle w:val="FootnoteReference"/>
          <w:rFonts w:asciiTheme="majorBidi" w:hAnsiTheme="majorBidi" w:cstheme="majorBidi"/>
          <w:bCs/>
          <w:sz w:val="24"/>
          <w:szCs w:val="24"/>
        </w:rPr>
        <w:footnoteReference w:id="15"/>
      </w:r>
      <w:r w:rsidR="004400C3" w:rsidRPr="00AF4163">
        <w:rPr>
          <w:rFonts w:asciiTheme="majorBidi" w:hAnsiTheme="majorBidi" w:cstheme="majorBidi"/>
          <w:sz w:val="24"/>
          <w:szCs w:val="24"/>
        </w:rPr>
        <w:t xml:space="preserve"> Orang yang mengelola bahan pustaka diperpustakaan dinamakan pustakawan, dengan kata lain pustakawan adalah orang yang berkerja di perpustakaan karena profesi dan pendidikan mereka. </w:t>
      </w:r>
      <w:r w:rsidR="004400C3" w:rsidRPr="0037607F">
        <w:rPr>
          <w:rStyle w:val="FootnoteReference"/>
          <w:rFonts w:asciiTheme="majorBidi" w:hAnsiTheme="majorBidi" w:cstheme="majorBidi"/>
          <w:bCs/>
          <w:sz w:val="24"/>
          <w:szCs w:val="24"/>
        </w:rPr>
        <w:footnoteReference w:id="16"/>
      </w:r>
    </w:p>
    <w:p w:rsidR="00CD1E76" w:rsidRPr="00AF4163" w:rsidRDefault="004400C3" w:rsidP="00C06228">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t>Pustakawan: tenaga inti sebuah perpustakaan umum adalah pustakawan. Di kalangan pegawai neg</w:t>
      </w:r>
      <w:r w:rsidR="00C06228" w:rsidRPr="00C06228">
        <w:rPr>
          <w:rFonts w:asciiTheme="majorBidi" w:hAnsiTheme="majorBidi" w:cstheme="majorBidi"/>
          <w:sz w:val="24"/>
          <w:szCs w:val="24"/>
        </w:rPr>
        <w:t>e</w:t>
      </w:r>
      <w:r w:rsidRPr="00AF4163">
        <w:rPr>
          <w:rFonts w:asciiTheme="majorBidi" w:hAnsiTheme="majorBidi" w:cstheme="majorBidi"/>
          <w:sz w:val="24"/>
          <w:szCs w:val="24"/>
        </w:rPr>
        <w:t>ri sipil pustakawan adalah orang-orang yang sudah diangkat dalam jabatan fungsional pustakawan berdasarkan SK menpan No. 18 tahun 1988 dan SK menpan no. 33 tahun 1988.</w:t>
      </w:r>
      <w:r w:rsidR="00C06228">
        <w:rPr>
          <w:rFonts w:asciiTheme="majorBidi" w:hAnsiTheme="majorBidi" w:cstheme="majorBidi"/>
          <w:sz w:val="24"/>
          <w:szCs w:val="24"/>
          <w:lang w:val="en-US"/>
        </w:rPr>
        <w:t xml:space="preserve"> </w:t>
      </w:r>
      <w:r w:rsidR="00F60983" w:rsidRPr="00AF4163">
        <w:rPr>
          <w:rFonts w:asciiTheme="majorBidi" w:hAnsiTheme="majorBidi" w:cstheme="majorBidi"/>
          <w:sz w:val="24"/>
          <w:szCs w:val="24"/>
        </w:rPr>
        <w:t xml:space="preserve">Menurut UU No. 43 Tahun 2007 Pustakawan adalah seseorang yang memiliki kompetensi yang diperoleh melalui pendidikan dan/atau pelatihan kepustakawanan serta mempunyai tugas dan tanggung jawab untuk melaksanakan pengelolaan dan </w:t>
      </w:r>
      <w:r w:rsidR="001B42CC" w:rsidRPr="00AF4163">
        <w:rPr>
          <w:rFonts w:asciiTheme="majorBidi" w:hAnsiTheme="majorBidi" w:cstheme="majorBidi"/>
          <w:sz w:val="24"/>
          <w:szCs w:val="24"/>
        </w:rPr>
        <w:t>pelayanan perpustakaan.</w:t>
      </w:r>
      <w:r w:rsidR="00F60983" w:rsidRPr="00AF4163">
        <w:rPr>
          <w:rFonts w:asciiTheme="majorBidi" w:hAnsiTheme="majorBidi" w:cstheme="majorBidi"/>
          <w:sz w:val="24"/>
          <w:szCs w:val="24"/>
        </w:rPr>
        <w:t xml:space="preserve"> Pustakawan adalah profesi atau pekerjaan yang memerlukan pengetahuan dan ket</w:t>
      </w:r>
      <w:r w:rsidR="00C06228" w:rsidRPr="003274C1">
        <w:rPr>
          <w:rFonts w:asciiTheme="majorBidi" w:hAnsiTheme="majorBidi" w:cstheme="majorBidi"/>
          <w:sz w:val="24"/>
          <w:szCs w:val="24"/>
        </w:rPr>
        <w:t>e</w:t>
      </w:r>
      <w:r w:rsidR="00F60983" w:rsidRPr="00AF4163">
        <w:rPr>
          <w:rFonts w:asciiTheme="majorBidi" w:hAnsiTheme="majorBidi" w:cstheme="majorBidi"/>
          <w:sz w:val="24"/>
          <w:szCs w:val="24"/>
        </w:rPr>
        <w:t>rampilan khusus yang diperoleh melalui pendidikan dan diuji dalam suatu ujian, baik di universitas atau pada lembaga lain yang memiliki otoritas (Gates).</w:t>
      </w:r>
      <w:r w:rsidRPr="00AF4163">
        <w:rPr>
          <w:rStyle w:val="FootnoteReference"/>
          <w:rFonts w:asciiTheme="majorBidi" w:hAnsiTheme="majorBidi" w:cstheme="majorBidi"/>
          <w:sz w:val="24"/>
          <w:szCs w:val="24"/>
        </w:rPr>
        <w:footnoteReference w:id="17"/>
      </w:r>
    </w:p>
    <w:p w:rsidR="00205E84" w:rsidRDefault="002C5B33" w:rsidP="003274C1">
      <w:pPr>
        <w:pStyle w:val="ListParagraph"/>
        <w:spacing w:after="0" w:line="480" w:lineRule="auto"/>
        <w:ind w:left="284" w:firstLine="850"/>
        <w:jc w:val="both"/>
        <w:rPr>
          <w:rFonts w:asciiTheme="majorBidi" w:hAnsiTheme="majorBidi" w:cstheme="majorBidi"/>
          <w:sz w:val="24"/>
          <w:szCs w:val="24"/>
          <w:lang w:val="en-US"/>
        </w:rPr>
      </w:pPr>
      <w:r w:rsidRPr="00AF4163">
        <w:rPr>
          <w:rFonts w:asciiTheme="majorBidi" w:hAnsiTheme="majorBidi" w:cstheme="majorBidi"/>
          <w:bCs/>
          <w:sz w:val="24"/>
          <w:szCs w:val="24"/>
        </w:rPr>
        <w:t>Pustakawan adalah tenaga kerja bidang perpustakaan yang telah memiliki pendidikan ilmu manajemen perpustakaan, baik melalui pendidikan, kursus, seminar, maupun kegiatan madrasah formal. Pustakawan bertanggung jawab terhadap gerak maju roda perpustakaan.</w:t>
      </w:r>
      <w:r w:rsidRPr="00AF4163">
        <w:rPr>
          <w:rStyle w:val="FootnoteReference"/>
          <w:rFonts w:asciiTheme="majorBidi" w:hAnsiTheme="majorBidi" w:cstheme="majorBidi"/>
          <w:bCs/>
          <w:sz w:val="24"/>
          <w:szCs w:val="24"/>
        </w:rPr>
        <w:footnoteReference w:id="18"/>
      </w:r>
      <w:r w:rsidRPr="00AF4163">
        <w:rPr>
          <w:rFonts w:asciiTheme="majorBidi" w:hAnsiTheme="majorBidi" w:cstheme="majorBidi"/>
          <w:bCs/>
          <w:sz w:val="24"/>
          <w:szCs w:val="24"/>
        </w:rPr>
        <w:t xml:space="preserve"> Seorang Pustakawan merupakan orang yang sangat berperan dalam mengambil keputusan tentang pengadaan bahan </w:t>
      </w:r>
      <w:r w:rsidRPr="00AF4163">
        <w:rPr>
          <w:rFonts w:asciiTheme="majorBidi" w:hAnsiTheme="majorBidi" w:cstheme="majorBidi"/>
          <w:bCs/>
          <w:sz w:val="24"/>
          <w:szCs w:val="24"/>
        </w:rPr>
        <w:lastRenderedPageBreak/>
        <w:t>pustaka. “pustakawan” dapat diartikan sebagai orang yang berada dalam bidang perpustakaan, atau ahli perpustakaan.</w:t>
      </w:r>
      <w:r w:rsidRPr="00AF4163">
        <w:rPr>
          <w:rStyle w:val="FootnoteReference"/>
          <w:rFonts w:asciiTheme="majorBidi" w:hAnsiTheme="majorBidi" w:cstheme="majorBidi"/>
          <w:bCs/>
          <w:sz w:val="24"/>
          <w:szCs w:val="24"/>
        </w:rPr>
        <w:footnoteReference w:id="19"/>
      </w:r>
      <w:r w:rsidR="00615ABE">
        <w:rPr>
          <w:rFonts w:asciiTheme="majorBidi" w:hAnsiTheme="majorBidi" w:cstheme="majorBidi"/>
          <w:bCs/>
          <w:sz w:val="24"/>
          <w:szCs w:val="24"/>
          <w:lang w:val="en-US"/>
        </w:rPr>
        <w:t xml:space="preserve"> </w:t>
      </w:r>
      <w:r w:rsidRPr="00AF4163">
        <w:rPr>
          <w:rFonts w:asciiTheme="majorBidi" w:hAnsiTheme="majorBidi" w:cstheme="majorBidi"/>
          <w:sz w:val="24"/>
          <w:szCs w:val="24"/>
        </w:rPr>
        <w:t>Selain itu, pustakawan tidak hanya sebagai penjaga buku semata. Sebab, seiring dengan perkembangan zaman, anggapan itu perlahan lahan gugur. Dalam paradigma baru, perpustakaan tidak hanya menjadi gudang buku, tetapi telah menjadi pusat sumber daya informasi. Dengan demikian, saat ini, pustakawan telah berubah fungsinya menjadi seorang yang menyajikan informasi.</w:t>
      </w:r>
      <w:r w:rsidRPr="00AF4163">
        <w:rPr>
          <w:rStyle w:val="FootnoteReference"/>
          <w:rFonts w:asciiTheme="majorBidi" w:hAnsiTheme="majorBidi" w:cstheme="majorBidi"/>
          <w:sz w:val="24"/>
          <w:szCs w:val="24"/>
        </w:rPr>
        <w:footnoteReference w:id="20"/>
      </w:r>
    </w:p>
    <w:p w:rsidR="00615ABE" w:rsidRPr="00615ABE" w:rsidRDefault="00615ABE" w:rsidP="003274C1">
      <w:pPr>
        <w:pStyle w:val="ListParagraph"/>
        <w:spacing w:after="0" w:line="480" w:lineRule="auto"/>
        <w:ind w:left="284" w:firstLine="850"/>
        <w:jc w:val="both"/>
        <w:rPr>
          <w:rFonts w:asciiTheme="majorBidi" w:hAnsiTheme="majorBidi" w:cstheme="majorBidi"/>
          <w:sz w:val="24"/>
          <w:szCs w:val="24"/>
          <w:lang w:val="en-US"/>
        </w:rPr>
      </w:pPr>
    </w:p>
    <w:p w:rsidR="004400C3" w:rsidRPr="00AF4163" w:rsidRDefault="004400C3" w:rsidP="00C8040F">
      <w:pPr>
        <w:pStyle w:val="ListParagraph"/>
        <w:numPr>
          <w:ilvl w:val="0"/>
          <w:numId w:val="7"/>
        </w:numPr>
        <w:spacing w:after="0" w:line="480" w:lineRule="auto"/>
        <w:ind w:left="567" w:hanging="283"/>
        <w:rPr>
          <w:rFonts w:asciiTheme="majorBidi" w:hAnsiTheme="majorBidi" w:cstheme="majorBidi"/>
          <w:b/>
          <w:bCs/>
          <w:sz w:val="24"/>
          <w:szCs w:val="24"/>
        </w:rPr>
      </w:pPr>
      <w:r w:rsidRPr="00AF4163">
        <w:rPr>
          <w:rFonts w:asciiTheme="majorBidi" w:hAnsiTheme="majorBidi" w:cstheme="majorBidi"/>
          <w:b/>
          <w:bCs/>
          <w:sz w:val="24"/>
          <w:szCs w:val="24"/>
        </w:rPr>
        <w:t>Pelayanan Perpustakaan</w:t>
      </w:r>
    </w:p>
    <w:p w:rsidR="001D464F" w:rsidRDefault="004400C3" w:rsidP="00615ABE">
      <w:pPr>
        <w:pStyle w:val="ListParagraph"/>
        <w:spacing w:after="0" w:line="480" w:lineRule="auto"/>
        <w:ind w:left="567" w:firstLine="567"/>
        <w:jc w:val="both"/>
        <w:rPr>
          <w:rFonts w:asciiTheme="majorBidi" w:hAnsiTheme="majorBidi" w:cstheme="majorBidi"/>
          <w:sz w:val="24"/>
          <w:szCs w:val="24"/>
          <w:lang w:val="en-US"/>
        </w:rPr>
      </w:pPr>
      <w:r w:rsidRPr="00AF4163">
        <w:rPr>
          <w:rFonts w:asciiTheme="majorBidi" w:hAnsiTheme="majorBidi" w:cstheme="majorBidi"/>
          <w:sz w:val="24"/>
          <w:szCs w:val="24"/>
        </w:rPr>
        <w:t>Secara umum  pelayanan adalah kegiatan yang ditaw</w:t>
      </w:r>
      <w:r w:rsidR="00615ABE">
        <w:rPr>
          <w:rFonts w:asciiTheme="majorBidi" w:hAnsiTheme="majorBidi" w:cstheme="majorBidi"/>
          <w:sz w:val="24"/>
          <w:szCs w:val="24"/>
        </w:rPr>
        <w:t>arkan oleh organisasi atau per</w:t>
      </w:r>
      <w:r w:rsidR="00615ABE">
        <w:rPr>
          <w:rFonts w:asciiTheme="majorBidi" w:hAnsiTheme="majorBidi" w:cstheme="majorBidi"/>
          <w:sz w:val="24"/>
          <w:szCs w:val="24"/>
          <w:lang w:val="en-US"/>
        </w:rPr>
        <w:t>ora</w:t>
      </w:r>
      <w:r w:rsidRPr="00AF4163">
        <w:rPr>
          <w:rFonts w:asciiTheme="majorBidi" w:hAnsiTheme="majorBidi" w:cstheme="majorBidi"/>
          <w:sz w:val="24"/>
          <w:szCs w:val="24"/>
        </w:rPr>
        <w:t xml:space="preserve">ngan </w:t>
      </w:r>
      <w:r w:rsidR="001A6A11" w:rsidRPr="00AF4163">
        <w:rPr>
          <w:rFonts w:asciiTheme="majorBidi" w:hAnsiTheme="majorBidi" w:cstheme="majorBidi"/>
          <w:sz w:val="24"/>
          <w:szCs w:val="24"/>
        </w:rPr>
        <w:t>kepada konsumen  (</w:t>
      </w:r>
      <w:r w:rsidR="001A6A11" w:rsidRPr="00AF4163">
        <w:rPr>
          <w:rFonts w:asciiTheme="majorBidi" w:hAnsiTheme="majorBidi" w:cstheme="majorBidi"/>
          <w:i/>
          <w:iCs/>
          <w:sz w:val="24"/>
          <w:szCs w:val="24"/>
        </w:rPr>
        <w:t xml:space="preserve">consumer </w:t>
      </w:r>
      <w:r w:rsidR="001A6A11" w:rsidRPr="00AF4163">
        <w:rPr>
          <w:rFonts w:asciiTheme="majorBidi" w:hAnsiTheme="majorBidi" w:cstheme="majorBidi"/>
          <w:sz w:val="24"/>
          <w:szCs w:val="24"/>
        </w:rPr>
        <w:t>atau yang dilayani), yang bersifat tidak berwujud dan tidak dapat dimiliki. Hal ini selaras dengan pendapatnya Norman yang dikutip oleh Sutopo dan Adi Suryanto mengenai beberapa karakteristik pelayanan. Pertama pelayanan bersifat tidak dapat diraba. Artinya pelayanan sangat berlawanan sifatnya dengan barang jadi. Kedua pelayanan terdiri atas tindakan nyata dan merupakan pengaruh yang sifatnya adalah tindakan sosi</w:t>
      </w:r>
      <w:r w:rsidR="00D14360">
        <w:rPr>
          <w:rFonts w:asciiTheme="majorBidi" w:hAnsiTheme="majorBidi" w:cstheme="majorBidi"/>
          <w:sz w:val="24"/>
          <w:szCs w:val="24"/>
          <w:lang w:val="en-US"/>
        </w:rPr>
        <w:t>a</w:t>
      </w:r>
      <w:r w:rsidR="001A6A11" w:rsidRPr="00AF4163">
        <w:rPr>
          <w:rFonts w:asciiTheme="majorBidi" w:hAnsiTheme="majorBidi" w:cstheme="majorBidi"/>
          <w:sz w:val="24"/>
          <w:szCs w:val="24"/>
        </w:rPr>
        <w:t>l. Ketiga produksi dan konsumsi dari pelayanan</w:t>
      </w:r>
    </w:p>
    <w:p w:rsidR="004400C3" w:rsidRPr="00AF4163" w:rsidRDefault="001A6A11" w:rsidP="005F5B9E">
      <w:pPr>
        <w:pStyle w:val="ListParagraph"/>
        <w:spacing w:after="0" w:line="480" w:lineRule="auto"/>
        <w:ind w:left="284" w:firstLine="850"/>
        <w:jc w:val="both"/>
        <w:rPr>
          <w:rFonts w:asciiTheme="majorBidi" w:hAnsiTheme="majorBidi" w:cstheme="majorBidi"/>
          <w:sz w:val="24"/>
          <w:szCs w:val="24"/>
        </w:rPr>
      </w:pPr>
      <w:r w:rsidRPr="00AF4163">
        <w:rPr>
          <w:rFonts w:asciiTheme="majorBidi" w:hAnsiTheme="majorBidi" w:cstheme="majorBidi"/>
          <w:sz w:val="24"/>
          <w:szCs w:val="24"/>
        </w:rPr>
        <w:lastRenderedPageBreak/>
        <w:t xml:space="preserve"> tidak dapat dipisahkan secara nyata. Sebab pada umumnya kejadiannya bersamaan dan terjadi di tempat yang sama.</w:t>
      </w:r>
      <w:r w:rsidRPr="00AF4163">
        <w:rPr>
          <w:rStyle w:val="FootnoteReference"/>
          <w:rFonts w:asciiTheme="majorBidi" w:hAnsiTheme="majorBidi" w:cstheme="majorBidi"/>
          <w:sz w:val="24"/>
          <w:szCs w:val="24"/>
        </w:rPr>
        <w:footnoteReference w:id="21"/>
      </w:r>
    </w:p>
    <w:p w:rsidR="00CE72D6" w:rsidRDefault="00A75933" w:rsidP="005F5B9E">
      <w:pPr>
        <w:pStyle w:val="ListParagraph"/>
        <w:spacing w:after="0" w:line="480" w:lineRule="auto"/>
        <w:ind w:left="284" w:firstLine="992"/>
        <w:jc w:val="both"/>
        <w:rPr>
          <w:rFonts w:asciiTheme="majorBidi" w:hAnsiTheme="majorBidi" w:cstheme="majorBidi"/>
          <w:sz w:val="24"/>
          <w:szCs w:val="24"/>
          <w:rtl/>
        </w:rPr>
      </w:pPr>
      <w:r w:rsidRPr="00AF4163">
        <w:rPr>
          <w:rFonts w:asciiTheme="majorBidi" w:hAnsiTheme="majorBidi" w:cstheme="majorBidi"/>
          <w:sz w:val="24"/>
          <w:szCs w:val="24"/>
        </w:rPr>
        <w:t>Pelayanan perpustakaan adalah suatu upaya dari pihak pustakawan sekolah untuk memberikan kesempatan kepada para pemakai perpustakaan dalam mendayahgunakan bahan-bahan pustaka dan fasilitas-fasilitas perpustakaan sekolah yang lainnya secara optimal.</w:t>
      </w:r>
      <w:r w:rsidRPr="00AF4163">
        <w:rPr>
          <w:rStyle w:val="FootnoteReference"/>
          <w:rFonts w:asciiTheme="majorBidi" w:hAnsiTheme="majorBidi" w:cstheme="majorBidi"/>
          <w:sz w:val="24"/>
          <w:szCs w:val="24"/>
        </w:rPr>
        <w:footnoteReference w:id="22"/>
      </w:r>
      <w:r w:rsidRPr="00AF4163">
        <w:rPr>
          <w:rFonts w:asciiTheme="majorBidi" w:hAnsiTheme="majorBidi" w:cstheme="majorBidi"/>
          <w:sz w:val="24"/>
          <w:szCs w:val="24"/>
        </w:rPr>
        <w:t xml:space="preserve"> Pelayanan adalah usaha saja yang mempertinggi kepuasan pelanggan (</w:t>
      </w:r>
      <w:r w:rsidRPr="00AF4163">
        <w:rPr>
          <w:rFonts w:asciiTheme="majorBidi" w:hAnsiTheme="majorBidi" w:cstheme="majorBidi"/>
          <w:i/>
          <w:iCs/>
          <w:sz w:val="24"/>
          <w:szCs w:val="24"/>
        </w:rPr>
        <w:t>whatever enhance cutomer satisfaction</w:t>
      </w:r>
      <w:r w:rsidRPr="00AF4163">
        <w:rPr>
          <w:rFonts w:asciiTheme="majorBidi" w:hAnsiTheme="majorBidi" w:cstheme="majorBidi"/>
          <w:sz w:val="24"/>
          <w:szCs w:val="24"/>
        </w:rPr>
        <w:t>). Dengan demikian pelayanan perpustakaan sekolah yang baik adalah pelayanan perpustakaan yang bisa memberikan kepuasan bagi para pemakai perpustakaan tersebut, baik guru, siswa, ataupun warga sekolah yang lain.</w:t>
      </w:r>
      <w:r w:rsidRPr="00AF4163">
        <w:rPr>
          <w:rStyle w:val="FootnoteReference"/>
          <w:rFonts w:asciiTheme="majorBidi" w:hAnsiTheme="majorBidi" w:cstheme="majorBidi"/>
          <w:sz w:val="24"/>
          <w:szCs w:val="24"/>
        </w:rPr>
        <w:footnoteReference w:id="23"/>
      </w:r>
    </w:p>
    <w:p w:rsidR="005F5B9E" w:rsidRPr="00AF4163" w:rsidRDefault="005F5B9E" w:rsidP="005F5B9E">
      <w:pPr>
        <w:pStyle w:val="ListParagraph"/>
        <w:spacing w:after="0" w:line="480" w:lineRule="auto"/>
        <w:ind w:left="284" w:firstLine="992"/>
        <w:jc w:val="both"/>
        <w:rPr>
          <w:rFonts w:asciiTheme="majorBidi" w:hAnsiTheme="majorBidi" w:cstheme="majorBidi"/>
          <w:sz w:val="24"/>
          <w:szCs w:val="24"/>
        </w:rPr>
      </w:pPr>
    </w:p>
    <w:p w:rsidR="00F60983" w:rsidRPr="00AF4163" w:rsidRDefault="002C0FE9" w:rsidP="00C8040F">
      <w:pPr>
        <w:pStyle w:val="ListParagraph"/>
        <w:numPr>
          <w:ilvl w:val="0"/>
          <w:numId w:val="7"/>
        </w:numPr>
        <w:spacing w:after="0" w:line="480" w:lineRule="auto"/>
        <w:ind w:left="567" w:hanging="283"/>
        <w:jc w:val="both"/>
        <w:rPr>
          <w:rFonts w:asciiTheme="majorBidi" w:hAnsiTheme="majorBidi" w:cstheme="majorBidi"/>
          <w:sz w:val="24"/>
          <w:szCs w:val="24"/>
        </w:rPr>
      </w:pPr>
      <w:r w:rsidRPr="00AF4163">
        <w:rPr>
          <w:rFonts w:asciiTheme="majorBidi" w:eastAsia="Times New Roman" w:hAnsiTheme="majorBidi" w:cstheme="majorBidi"/>
          <w:b/>
          <w:bCs/>
          <w:sz w:val="24"/>
          <w:szCs w:val="24"/>
          <w:lang w:eastAsia="id-ID"/>
        </w:rPr>
        <w:t>Macam-macam Pelayanan Perpustakaan</w:t>
      </w:r>
    </w:p>
    <w:p w:rsidR="002C0FE9" w:rsidRPr="00AF4163" w:rsidRDefault="002C0FE9" w:rsidP="00C8040F">
      <w:pPr>
        <w:pStyle w:val="ListParagraph"/>
        <w:numPr>
          <w:ilvl w:val="0"/>
          <w:numId w:val="15"/>
        </w:numPr>
        <w:spacing w:after="0" w:line="480" w:lineRule="auto"/>
        <w:ind w:left="851" w:hanging="284"/>
        <w:jc w:val="both"/>
        <w:rPr>
          <w:rFonts w:asciiTheme="majorBidi" w:hAnsiTheme="majorBidi" w:cstheme="majorBidi"/>
          <w:b/>
          <w:bCs/>
          <w:sz w:val="24"/>
          <w:szCs w:val="24"/>
        </w:rPr>
      </w:pPr>
      <w:r w:rsidRPr="00AF4163">
        <w:rPr>
          <w:rFonts w:asciiTheme="majorBidi" w:eastAsia="Times New Roman" w:hAnsiTheme="majorBidi" w:cstheme="majorBidi"/>
          <w:b/>
          <w:bCs/>
          <w:sz w:val="24"/>
          <w:szCs w:val="24"/>
          <w:lang w:eastAsia="id-ID"/>
        </w:rPr>
        <w:t>Pelayanan Perpustakaan Langsung</w:t>
      </w:r>
    </w:p>
    <w:p w:rsidR="002C0FE9" w:rsidRPr="00AF4163" w:rsidRDefault="002C0FE9" w:rsidP="005F5B9E">
      <w:pPr>
        <w:pStyle w:val="ListParagraph"/>
        <w:spacing w:after="0" w:line="480" w:lineRule="auto"/>
        <w:ind w:left="567" w:firstLine="87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Pada sistem Pelayanan Perpustakaan terbuka pembaca dipersilahkan masuk ke ruang koleksi perpustakaan dan memilih bahan pustaka yang mereka minati. Dengan sistem ini pembaca memperoleh kesempatan untuk sekedar membaca-baca di rak dan bisa mengetahui berbagai alternatif yang bisa diambil dalam mendukung penelitiannya.</w:t>
      </w:r>
    </w:p>
    <w:p w:rsidR="000C42F6" w:rsidRPr="00332D83" w:rsidRDefault="002C0FE9" w:rsidP="000C42F6">
      <w:pPr>
        <w:pStyle w:val="ListParagraph"/>
        <w:spacing w:after="0" w:line="480" w:lineRule="auto"/>
        <w:ind w:left="851" w:firstLine="589"/>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lastRenderedPageBreak/>
        <w:t>Perpustakaan yang memilih sistem Pelayanan Perpustakaan ini sebagai konsekuensinya para pustakawan harus menjaga agar susunan koleksi tetap sistematis, yaitu dengan cara tidak memperkenankan pengguna perpustakaan memasukkan sendiri koleksi yang telah dibacanya ke dalam rak. Keadaan tersebut memerlukan tenaga penyusun koleksi pustaka yang secara konsisten memasukkan kembali koleksi yang telah dibaca pengguna ke rak penyimpanan sebelum jam tutup perpustakaan.</w:t>
      </w:r>
    </w:p>
    <w:p w:rsidR="002C0FE9" w:rsidRPr="00AF4163" w:rsidRDefault="002C0FE9" w:rsidP="00C8040F">
      <w:pPr>
        <w:pStyle w:val="ListParagraph"/>
        <w:numPr>
          <w:ilvl w:val="0"/>
          <w:numId w:val="14"/>
        </w:numPr>
        <w:spacing w:after="0" w:line="480" w:lineRule="auto"/>
        <w:jc w:val="both"/>
        <w:rPr>
          <w:rFonts w:asciiTheme="majorBidi" w:eastAsia="Times New Roman" w:hAnsiTheme="majorBidi" w:cstheme="majorBidi"/>
          <w:b/>
          <w:bCs/>
          <w:sz w:val="24"/>
          <w:szCs w:val="24"/>
          <w:lang w:eastAsia="id-ID"/>
        </w:rPr>
      </w:pPr>
      <w:r w:rsidRPr="00AF4163">
        <w:rPr>
          <w:rFonts w:asciiTheme="majorBidi" w:eastAsia="Times New Roman" w:hAnsiTheme="majorBidi" w:cstheme="majorBidi"/>
          <w:b/>
          <w:bCs/>
          <w:sz w:val="24"/>
          <w:szCs w:val="24"/>
          <w:lang w:eastAsia="id-ID"/>
        </w:rPr>
        <w:t>Pelayanan Perpustakaan Sirkulasi</w:t>
      </w:r>
    </w:p>
    <w:p w:rsidR="002C0FE9" w:rsidRPr="00AF4163" w:rsidRDefault="002C0FE9" w:rsidP="002A59E4">
      <w:pPr>
        <w:pStyle w:val="ListParagraph"/>
        <w:spacing w:after="0" w:line="480" w:lineRule="auto"/>
        <w:ind w:left="1211"/>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Kegiatan sirkulasi adalah kegiatan melayani peminjaman dan pengambilan buku-buku perpustakaan sekolah. Tugas-tugas pokok bagian sirkulasi adalah melayani peminjaman buku-buku perpustakaan, melayani pengembalian buku-buku perpustakaan yang telah dipinjam dan membuat statistik pengunjung.</w:t>
      </w:r>
      <w:r w:rsidRPr="00AF4163">
        <w:rPr>
          <w:rStyle w:val="FootnoteReference"/>
          <w:rFonts w:asciiTheme="majorBidi" w:eastAsia="Times New Roman" w:hAnsiTheme="majorBidi" w:cstheme="majorBidi"/>
          <w:sz w:val="24"/>
          <w:szCs w:val="24"/>
          <w:lang w:eastAsia="id-ID"/>
        </w:rPr>
        <w:footnoteReference w:id="24"/>
      </w:r>
      <w:r w:rsidRPr="00AF4163">
        <w:rPr>
          <w:rFonts w:asciiTheme="majorBidi" w:eastAsia="Times New Roman" w:hAnsiTheme="majorBidi" w:cstheme="majorBidi"/>
          <w:sz w:val="24"/>
          <w:szCs w:val="24"/>
          <w:lang w:eastAsia="id-ID"/>
        </w:rPr>
        <w:t xml:space="preserve"> Diantaranya peminjaman koleksi, pengembalian koleksi perpustakaan, membuat statistik pengunjung dan peminjaman perpustakaan dan pembuatan keterangan bebas pinjaman.</w:t>
      </w:r>
      <w:r w:rsidRPr="00AF4163">
        <w:rPr>
          <w:rStyle w:val="FootnoteReference"/>
          <w:rFonts w:asciiTheme="majorBidi" w:eastAsia="Times New Roman" w:hAnsiTheme="majorBidi" w:cstheme="majorBidi"/>
          <w:sz w:val="24"/>
          <w:szCs w:val="24"/>
          <w:lang w:eastAsia="id-ID"/>
        </w:rPr>
        <w:footnoteReference w:id="25"/>
      </w:r>
    </w:p>
    <w:p w:rsidR="002C0FE9" w:rsidRPr="00AF4163" w:rsidRDefault="002C0FE9" w:rsidP="00C8040F">
      <w:pPr>
        <w:pStyle w:val="ListParagraph"/>
        <w:numPr>
          <w:ilvl w:val="0"/>
          <w:numId w:val="14"/>
        </w:numPr>
        <w:spacing w:after="0" w:line="480" w:lineRule="auto"/>
        <w:jc w:val="both"/>
        <w:rPr>
          <w:rFonts w:asciiTheme="majorBidi" w:eastAsia="Times New Roman" w:hAnsiTheme="majorBidi" w:cstheme="majorBidi"/>
          <w:b/>
          <w:bCs/>
          <w:sz w:val="24"/>
          <w:szCs w:val="24"/>
          <w:lang w:eastAsia="id-ID"/>
        </w:rPr>
      </w:pPr>
      <w:r w:rsidRPr="00AF4163">
        <w:rPr>
          <w:rFonts w:asciiTheme="majorBidi" w:eastAsia="Times New Roman" w:hAnsiTheme="majorBidi" w:cstheme="majorBidi"/>
          <w:b/>
          <w:bCs/>
          <w:sz w:val="24"/>
          <w:szCs w:val="24"/>
          <w:lang w:eastAsia="id-ID"/>
        </w:rPr>
        <w:t>Pelayanan Perpustakaan Referensi</w:t>
      </w:r>
    </w:p>
    <w:p w:rsidR="002C0FE9" w:rsidRPr="00AF4163" w:rsidRDefault="002C0FE9" w:rsidP="002A59E4">
      <w:pPr>
        <w:pStyle w:val="ListParagraph"/>
        <w:spacing w:after="0" w:line="480" w:lineRule="auto"/>
        <w:ind w:left="1211"/>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 xml:space="preserve">Pelayanan Perpustakaan referensi adalah semua kegiatan yang ditujukan mempersiapkan segala saranafisik dan nonfisik untuk mempermudah </w:t>
      </w:r>
      <w:r w:rsidRPr="00AF4163">
        <w:rPr>
          <w:rFonts w:asciiTheme="majorBidi" w:eastAsia="Times New Roman" w:hAnsiTheme="majorBidi" w:cstheme="majorBidi"/>
          <w:sz w:val="24"/>
          <w:szCs w:val="24"/>
          <w:lang w:eastAsia="id-ID"/>
        </w:rPr>
        <w:lastRenderedPageBreak/>
        <w:t>proses penelusuran informasi. Selain itu Pelayanan Perpustakaan ini juga demi membantu dan mencari informasi yang dibutuhkan.</w:t>
      </w:r>
      <w:r w:rsidRPr="00AF4163">
        <w:rPr>
          <w:rStyle w:val="FootnoteReference"/>
          <w:rFonts w:asciiTheme="majorBidi" w:eastAsia="Times New Roman" w:hAnsiTheme="majorBidi" w:cstheme="majorBidi"/>
          <w:sz w:val="24"/>
          <w:szCs w:val="24"/>
          <w:lang w:eastAsia="id-ID"/>
        </w:rPr>
        <w:footnoteReference w:id="26"/>
      </w:r>
    </w:p>
    <w:p w:rsidR="002C0FE9" w:rsidRPr="00AF4163" w:rsidRDefault="002C0FE9" w:rsidP="00C8040F">
      <w:pPr>
        <w:pStyle w:val="ListParagraph"/>
        <w:numPr>
          <w:ilvl w:val="0"/>
          <w:numId w:val="14"/>
        </w:numPr>
        <w:spacing w:after="0" w:line="480" w:lineRule="auto"/>
        <w:jc w:val="both"/>
        <w:rPr>
          <w:rFonts w:asciiTheme="majorBidi" w:eastAsia="Times New Roman" w:hAnsiTheme="majorBidi" w:cstheme="majorBidi"/>
          <w:b/>
          <w:bCs/>
          <w:sz w:val="24"/>
          <w:szCs w:val="24"/>
          <w:lang w:eastAsia="id-ID"/>
        </w:rPr>
      </w:pPr>
      <w:r w:rsidRPr="00AF4163">
        <w:rPr>
          <w:rFonts w:asciiTheme="majorBidi" w:eastAsia="Times New Roman" w:hAnsiTheme="majorBidi" w:cstheme="majorBidi"/>
          <w:b/>
          <w:bCs/>
          <w:sz w:val="24"/>
          <w:szCs w:val="24"/>
          <w:lang w:eastAsia="id-ID"/>
        </w:rPr>
        <w:t>Pelayanan Perpustakaan Bimbingan kepada Pemakai</w:t>
      </w:r>
    </w:p>
    <w:p w:rsidR="002C0FE9" w:rsidRPr="00AF4163" w:rsidRDefault="002C0FE9" w:rsidP="00C8040F">
      <w:pPr>
        <w:pStyle w:val="ListParagraph"/>
        <w:numPr>
          <w:ilvl w:val="2"/>
          <w:numId w:val="14"/>
        </w:numPr>
        <w:spacing w:after="0" w:line="480" w:lineRule="auto"/>
        <w:ind w:left="1418" w:hanging="142"/>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Menerangkan kepada para pengunjung tentang cara menggunakan perpustakaan dengan baik.</w:t>
      </w:r>
    </w:p>
    <w:p w:rsidR="002C0FE9" w:rsidRPr="00AF4163" w:rsidRDefault="002C0FE9" w:rsidP="00C8040F">
      <w:pPr>
        <w:pStyle w:val="ListParagraph"/>
        <w:numPr>
          <w:ilvl w:val="2"/>
          <w:numId w:val="14"/>
        </w:numPr>
        <w:spacing w:after="0" w:line="480" w:lineRule="auto"/>
        <w:ind w:left="1418" w:hanging="142"/>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 xml:space="preserve">Menerangkan kepada para </w:t>
      </w:r>
      <w:r w:rsidRPr="00AF4163">
        <w:rPr>
          <w:rFonts w:asciiTheme="majorBidi" w:eastAsia="Times New Roman" w:hAnsiTheme="majorBidi" w:cstheme="majorBidi"/>
          <w:i/>
          <w:iCs/>
          <w:sz w:val="24"/>
          <w:szCs w:val="24"/>
          <w:lang w:eastAsia="id-ID"/>
        </w:rPr>
        <w:t xml:space="preserve">user </w:t>
      </w:r>
      <w:r w:rsidRPr="00AF4163">
        <w:rPr>
          <w:rFonts w:asciiTheme="majorBidi" w:eastAsia="Times New Roman" w:hAnsiTheme="majorBidi" w:cstheme="majorBidi"/>
          <w:sz w:val="24"/>
          <w:szCs w:val="24"/>
          <w:lang w:eastAsia="id-ID"/>
        </w:rPr>
        <w:t>mengenai keberadaan dan kemanfaatan perpustakaan,</w:t>
      </w:r>
    </w:p>
    <w:p w:rsidR="002C0FE9" w:rsidRPr="00AF4163" w:rsidRDefault="002C0FE9" w:rsidP="00C8040F">
      <w:pPr>
        <w:pStyle w:val="ListParagraph"/>
        <w:numPr>
          <w:ilvl w:val="2"/>
          <w:numId w:val="14"/>
        </w:numPr>
        <w:spacing w:after="0" w:line="480" w:lineRule="auto"/>
        <w:ind w:left="1418" w:hanging="142"/>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Mengadakan kegaiatan pameran sederhana.</w:t>
      </w:r>
    </w:p>
    <w:p w:rsidR="002C0FE9" w:rsidRPr="00AF4163" w:rsidRDefault="002C0FE9" w:rsidP="00C8040F">
      <w:pPr>
        <w:pStyle w:val="ListParagraph"/>
        <w:numPr>
          <w:ilvl w:val="2"/>
          <w:numId w:val="14"/>
        </w:numPr>
        <w:spacing w:after="0" w:line="480" w:lineRule="auto"/>
        <w:ind w:left="1418" w:hanging="142"/>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Memutar film bila diperlukan.</w:t>
      </w:r>
    </w:p>
    <w:p w:rsidR="002C0FE9" w:rsidRPr="00AF4163" w:rsidRDefault="002C0FE9" w:rsidP="00C8040F">
      <w:pPr>
        <w:pStyle w:val="ListParagraph"/>
        <w:numPr>
          <w:ilvl w:val="2"/>
          <w:numId w:val="14"/>
        </w:numPr>
        <w:spacing w:after="0" w:line="480" w:lineRule="auto"/>
        <w:ind w:left="1418" w:hanging="142"/>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Secara berkala mengadakan bedah buku.</w:t>
      </w:r>
    </w:p>
    <w:p w:rsidR="002C0FE9" w:rsidRPr="00AF4163" w:rsidRDefault="002C0FE9" w:rsidP="00C8040F">
      <w:pPr>
        <w:pStyle w:val="ListParagraph"/>
        <w:numPr>
          <w:ilvl w:val="1"/>
          <w:numId w:val="14"/>
        </w:numPr>
        <w:spacing w:after="0" w:line="480" w:lineRule="auto"/>
        <w:ind w:left="851" w:hanging="284"/>
        <w:jc w:val="both"/>
        <w:rPr>
          <w:rFonts w:asciiTheme="majorBidi" w:hAnsiTheme="majorBidi" w:cstheme="majorBidi"/>
          <w:b/>
          <w:bCs/>
          <w:sz w:val="24"/>
          <w:szCs w:val="24"/>
        </w:rPr>
      </w:pPr>
      <w:r w:rsidRPr="00AF4163">
        <w:rPr>
          <w:rFonts w:asciiTheme="majorBidi" w:eastAsia="Times New Roman" w:hAnsiTheme="majorBidi" w:cstheme="majorBidi"/>
          <w:b/>
          <w:bCs/>
          <w:sz w:val="24"/>
          <w:szCs w:val="24"/>
          <w:lang w:eastAsia="id-ID"/>
        </w:rPr>
        <w:t>Pelayanan Perpustakaan Tidak Langsung</w:t>
      </w:r>
    </w:p>
    <w:p w:rsidR="002C0FE9" w:rsidRPr="00AF4163" w:rsidRDefault="002C0FE9" w:rsidP="002A59E4">
      <w:pPr>
        <w:pStyle w:val="ListParagraph"/>
        <w:spacing w:after="0" w:line="480" w:lineRule="auto"/>
        <w:ind w:left="851"/>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 xml:space="preserve">Pelayanan Perpustakaan tidak </w:t>
      </w:r>
      <w:r w:rsidR="00292F78">
        <w:rPr>
          <w:rFonts w:asciiTheme="majorBidi" w:eastAsia="Times New Roman" w:hAnsiTheme="majorBidi" w:cstheme="majorBidi"/>
          <w:sz w:val="24"/>
          <w:szCs w:val="24"/>
          <w:lang w:eastAsia="id-ID"/>
        </w:rPr>
        <w:t>langsung adalah bentuk kegiatan</w:t>
      </w:r>
      <w:r w:rsidRPr="00AF4163">
        <w:rPr>
          <w:rFonts w:asciiTheme="majorBidi" w:eastAsia="Times New Roman" w:hAnsiTheme="majorBidi" w:cstheme="majorBidi"/>
          <w:sz w:val="24"/>
          <w:szCs w:val="24"/>
          <w:lang w:eastAsia="id-ID"/>
        </w:rPr>
        <w:t xml:space="preserve"> yang memberikan hasil seketika secara tidak langsung, bentuknya adalah salah satu kegiatan yang dilakukan oleh perpustakaan dalam rangka pembinaan dan memberikan motivasi kepada para siswa dan pengguna lainnya agar kesinambungan pendayagunaan koleksi perpustakaan tetap pelihara.</w:t>
      </w:r>
      <w:r w:rsidRPr="00AF4163">
        <w:rPr>
          <w:rStyle w:val="FootnoteReference"/>
          <w:rFonts w:asciiTheme="majorBidi" w:eastAsia="Times New Roman" w:hAnsiTheme="majorBidi" w:cstheme="majorBidi"/>
          <w:sz w:val="24"/>
          <w:szCs w:val="24"/>
          <w:lang w:eastAsia="id-ID"/>
        </w:rPr>
        <w:footnoteReference w:id="27"/>
      </w:r>
    </w:p>
    <w:p w:rsidR="002C0FE9" w:rsidRPr="00AF4163" w:rsidRDefault="002C0FE9" w:rsidP="00C8040F">
      <w:pPr>
        <w:pStyle w:val="ListParagraph"/>
        <w:numPr>
          <w:ilvl w:val="1"/>
          <w:numId w:val="14"/>
        </w:numPr>
        <w:spacing w:after="0" w:line="480" w:lineRule="auto"/>
        <w:ind w:left="851" w:hanging="284"/>
        <w:jc w:val="both"/>
        <w:rPr>
          <w:rFonts w:asciiTheme="majorBidi" w:hAnsiTheme="majorBidi" w:cstheme="majorBidi"/>
          <w:b/>
          <w:bCs/>
          <w:sz w:val="24"/>
          <w:szCs w:val="24"/>
        </w:rPr>
      </w:pPr>
      <w:r w:rsidRPr="00AF4163">
        <w:rPr>
          <w:rFonts w:asciiTheme="majorBidi" w:eastAsia="Times New Roman" w:hAnsiTheme="majorBidi" w:cstheme="majorBidi"/>
          <w:b/>
          <w:bCs/>
          <w:sz w:val="24"/>
          <w:szCs w:val="24"/>
          <w:lang w:eastAsia="id-ID"/>
        </w:rPr>
        <w:t>Pelayanan Perpustakaan Perpustakaan Sekolah Lainnya</w:t>
      </w:r>
    </w:p>
    <w:p w:rsidR="00464D3E" w:rsidRPr="00AF4163" w:rsidRDefault="002C0FE9" w:rsidP="00C8040F">
      <w:pPr>
        <w:pStyle w:val="ListParagraph"/>
        <w:numPr>
          <w:ilvl w:val="0"/>
          <w:numId w:val="18"/>
        </w:numPr>
        <w:spacing w:after="0" w:line="480" w:lineRule="auto"/>
        <w:ind w:left="1134" w:hanging="28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Membaca ditempat</w:t>
      </w:r>
    </w:p>
    <w:p w:rsidR="00464D3E" w:rsidRPr="00AF4163" w:rsidRDefault="002C0FE9" w:rsidP="00C8040F">
      <w:pPr>
        <w:pStyle w:val="ListParagraph"/>
        <w:numPr>
          <w:ilvl w:val="0"/>
          <w:numId w:val="18"/>
        </w:numPr>
        <w:spacing w:after="0" w:line="480" w:lineRule="auto"/>
        <w:ind w:left="1134" w:hanging="28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Pelayanan Perpustakaan fotokopi</w:t>
      </w:r>
    </w:p>
    <w:p w:rsidR="00464D3E" w:rsidRPr="00AF4163" w:rsidRDefault="002C0FE9" w:rsidP="00C8040F">
      <w:pPr>
        <w:pStyle w:val="ListParagraph"/>
        <w:numPr>
          <w:ilvl w:val="0"/>
          <w:numId w:val="18"/>
        </w:numPr>
        <w:spacing w:after="0" w:line="480" w:lineRule="auto"/>
        <w:ind w:left="1134" w:hanging="28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Pelayanan Perpustakaan internet</w:t>
      </w:r>
    </w:p>
    <w:p w:rsidR="00464D3E" w:rsidRPr="00AF4163" w:rsidRDefault="002C0FE9" w:rsidP="00C8040F">
      <w:pPr>
        <w:pStyle w:val="ListParagraph"/>
        <w:numPr>
          <w:ilvl w:val="0"/>
          <w:numId w:val="18"/>
        </w:numPr>
        <w:spacing w:after="0" w:line="480" w:lineRule="auto"/>
        <w:ind w:left="1134" w:hanging="28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lastRenderedPageBreak/>
        <w:t>Hari wajib belajar di perpustakaan</w:t>
      </w:r>
    </w:p>
    <w:p w:rsidR="00464D3E" w:rsidRPr="00AF4163" w:rsidRDefault="002C0FE9" w:rsidP="00C8040F">
      <w:pPr>
        <w:pStyle w:val="ListParagraph"/>
        <w:numPr>
          <w:ilvl w:val="0"/>
          <w:numId w:val="18"/>
        </w:numPr>
        <w:spacing w:after="0" w:line="480" w:lineRule="auto"/>
        <w:ind w:left="1134" w:hanging="28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Pelayanan Perpustakaan kelas alternatif</w:t>
      </w:r>
    </w:p>
    <w:p w:rsidR="002C0FE9" w:rsidRPr="00AF4163" w:rsidRDefault="002C0FE9" w:rsidP="00C8040F">
      <w:pPr>
        <w:pStyle w:val="ListParagraph"/>
        <w:numPr>
          <w:ilvl w:val="0"/>
          <w:numId w:val="18"/>
        </w:numPr>
        <w:spacing w:after="0" w:line="480" w:lineRule="auto"/>
        <w:ind w:left="1134" w:hanging="283"/>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 xml:space="preserve">Penyediaan bahan pelajaran. </w:t>
      </w:r>
      <w:r w:rsidRPr="00AF4163">
        <w:rPr>
          <w:rStyle w:val="FootnoteReference"/>
          <w:rFonts w:asciiTheme="majorBidi" w:eastAsia="Times New Roman" w:hAnsiTheme="majorBidi" w:cstheme="majorBidi"/>
          <w:sz w:val="24"/>
          <w:szCs w:val="24"/>
          <w:lang w:eastAsia="id-ID"/>
        </w:rPr>
        <w:footnoteReference w:id="28"/>
      </w:r>
    </w:p>
    <w:p w:rsidR="002C0FE9" w:rsidRPr="00AF4163" w:rsidRDefault="00D86558" w:rsidP="00225A37">
      <w:pPr>
        <w:spacing w:after="0" w:line="480" w:lineRule="auto"/>
        <w:ind w:left="567" w:firstLine="567"/>
        <w:jc w:val="both"/>
        <w:rPr>
          <w:rFonts w:asciiTheme="majorBidi" w:hAnsiTheme="majorBidi" w:cstheme="majorBidi"/>
          <w:sz w:val="24"/>
          <w:szCs w:val="24"/>
        </w:rPr>
      </w:pPr>
      <w:r w:rsidRPr="00AF4163">
        <w:rPr>
          <w:rFonts w:asciiTheme="majorBidi" w:hAnsiTheme="majorBidi" w:cstheme="majorBidi"/>
          <w:sz w:val="24"/>
          <w:szCs w:val="24"/>
        </w:rPr>
        <w:t>Jadi d</w:t>
      </w:r>
      <w:r w:rsidR="00CE72D6" w:rsidRPr="00AF4163">
        <w:rPr>
          <w:rFonts w:asciiTheme="majorBidi" w:hAnsiTheme="majorBidi" w:cstheme="majorBidi"/>
          <w:sz w:val="24"/>
          <w:szCs w:val="24"/>
        </w:rPr>
        <w:t xml:space="preserve">ari </w:t>
      </w:r>
      <w:r w:rsidR="00033D46" w:rsidRPr="00AF4163">
        <w:rPr>
          <w:rFonts w:asciiTheme="majorBidi" w:hAnsiTheme="majorBidi" w:cstheme="majorBidi"/>
          <w:sz w:val="24"/>
          <w:szCs w:val="24"/>
        </w:rPr>
        <w:t xml:space="preserve">ketiga jenis pelayanan </w:t>
      </w:r>
      <w:r w:rsidR="00624793" w:rsidRPr="00AF4163">
        <w:rPr>
          <w:rFonts w:asciiTheme="majorBidi" w:hAnsiTheme="majorBidi" w:cstheme="majorBidi"/>
          <w:sz w:val="24"/>
          <w:szCs w:val="24"/>
        </w:rPr>
        <w:t xml:space="preserve">yang di paparkan di atas dapat di ketahui indikator-indikator </w:t>
      </w:r>
      <w:r w:rsidR="00622EB0" w:rsidRPr="00AF4163">
        <w:rPr>
          <w:rFonts w:asciiTheme="majorBidi" w:hAnsiTheme="majorBidi" w:cstheme="majorBidi"/>
          <w:sz w:val="24"/>
          <w:szCs w:val="24"/>
        </w:rPr>
        <w:t xml:space="preserve">pelayanan yang disediakan oleh perpustakaan. Hal ini tentu saja memungkinkan pustakawan memiliki rambu-rambu dalam menentukan pelayayan yang ideal dalam mengelola perpustakaan </w:t>
      </w:r>
      <w:r w:rsidR="00120D1D" w:rsidRPr="00AF4163">
        <w:rPr>
          <w:rFonts w:asciiTheme="majorBidi" w:hAnsiTheme="majorBidi" w:cstheme="majorBidi"/>
          <w:sz w:val="24"/>
          <w:szCs w:val="24"/>
        </w:rPr>
        <w:t>itu sendiri.</w:t>
      </w:r>
    </w:p>
    <w:p w:rsidR="00CD1E76" w:rsidRPr="00396DBD" w:rsidRDefault="00225A37" w:rsidP="00C8040F">
      <w:pPr>
        <w:pStyle w:val="ListParagraph"/>
        <w:numPr>
          <w:ilvl w:val="0"/>
          <w:numId w:val="7"/>
        </w:numPr>
        <w:spacing w:after="0" w:line="480" w:lineRule="auto"/>
        <w:ind w:left="567" w:hanging="283"/>
        <w:jc w:val="both"/>
        <w:rPr>
          <w:rFonts w:asciiTheme="majorBidi" w:hAnsiTheme="majorBidi" w:cstheme="majorBidi"/>
          <w:sz w:val="24"/>
          <w:szCs w:val="24"/>
        </w:rPr>
      </w:pPr>
      <w:r w:rsidRPr="00AF4163">
        <w:rPr>
          <w:rFonts w:asciiTheme="majorBidi" w:hAnsiTheme="majorBidi" w:cstheme="majorBidi"/>
          <w:b/>
          <w:bCs/>
          <w:sz w:val="24"/>
          <w:szCs w:val="24"/>
        </w:rPr>
        <w:t>Faktor-faktor yang Mempengaruhi Layanan Perpustakaan</w:t>
      </w:r>
    </w:p>
    <w:p w:rsidR="00396DBD" w:rsidRPr="00396DBD" w:rsidRDefault="00396DBD" w:rsidP="00396DBD">
      <w:pPr>
        <w:pStyle w:val="ListParagraph"/>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Ada beberapa faktor yang mempengaruhi layanan perpustakaan secara umum yakni :</w:t>
      </w:r>
      <w:r>
        <w:rPr>
          <w:rStyle w:val="FootnoteReference"/>
          <w:rFonts w:asciiTheme="majorBidi" w:hAnsiTheme="majorBidi" w:cstheme="majorBidi"/>
          <w:sz w:val="24"/>
          <w:szCs w:val="24"/>
        </w:rPr>
        <w:footnoteReference w:id="29"/>
      </w:r>
    </w:p>
    <w:p w:rsidR="005A6A82" w:rsidRPr="005D0324" w:rsidRDefault="005A6A82" w:rsidP="00C8040F">
      <w:pPr>
        <w:pStyle w:val="ListParagraph"/>
        <w:numPr>
          <w:ilvl w:val="3"/>
          <w:numId w:val="14"/>
        </w:numPr>
        <w:spacing w:after="0" w:line="480" w:lineRule="auto"/>
        <w:ind w:left="851" w:hanging="284"/>
        <w:jc w:val="both"/>
        <w:rPr>
          <w:rFonts w:asciiTheme="majorBidi" w:hAnsiTheme="majorBidi" w:cstheme="majorBidi"/>
          <w:b/>
          <w:sz w:val="24"/>
          <w:szCs w:val="24"/>
        </w:rPr>
      </w:pPr>
      <w:r w:rsidRPr="005D0324">
        <w:rPr>
          <w:rFonts w:asciiTheme="majorBidi" w:hAnsiTheme="majorBidi" w:cstheme="majorBidi"/>
          <w:b/>
          <w:sz w:val="24"/>
          <w:szCs w:val="24"/>
        </w:rPr>
        <w:t>Diri Sendiri (internal)</w:t>
      </w:r>
    </w:p>
    <w:p w:rsidR="00225A37" w:rsidRDefault="005A6A82" w:rsidP="00C259FA">
      <w:pPr>
        <w:pStyle w:val="ListParagraph"/>
        <w:spacing w:after="0" w:line="480" w:lineRule="auto"/>
        <w:ind w:left="567" w:firstLine="851"/>
        <w:jc w:val="both"/>
        <w:rPr>
          <w:rFonts w:asciiTheme="majorBidi" w:hAnsiTheme="majorBidi" w:cstheme="majorBidi"/>
          <w:sz w:val="24"/>
          <w:szCs w:val="24"/>
        </w:rPr>
      </w:pPr>
      <w:r w:rsidRPr="00AF4163">
        <w:rPr>
          <w:rFonts w:asciiTheme="majorBidi" w:hAnsiTheme="majorBidi" w:cstheme="majorBidi"/>
          <w:sz w:val="24"/>
          <w:szCs w:val="24"/>
        </w:rPr>
        <w:t xml:space="preserve">Kemampuan diri merupakan salah satu aspek yang bisa menghambat pustakawan dalam melakukan berbagai kegiatan di tempat kerjannya. Pustakawan </w:t>
      </w:r>
      <w:r w:rsidR="007C5473" w:rsidRPr="00AF4163">
        <w:rPr>
          <w:rFonts w:asciiTheme="majorBidi" w:hAnsiTheme="majorBidi" w:cstheme="majorBidi"/>
          <w:sz w:val="24"/>
          <w:szCs w:val="24"/>
        </w:rPr>
        <w:t>harus bisa mengetah</w:t>
      </w:r>
      <w:r w:rsidR="00C259FA">
        <w:rPr>
          <w:rFonts w:asciiTheme="majorBidi" w:hAnsiTheme="majorBidi" w:cstheme="majorBidi"/>
          <w:sz w:val="24"/>
          <w:szCs w:val="24"/>
        </w:rPr>
        <w:t>ui dan menyadari kekurangan</w:t>
      </w:r>
      <w:r w:rsidR="007C5473" w:rsidRPr="00AF4163">
        <w:rPr>
          <w:rFonts w:asciiTheme="majorBidi" w:hAnsiTheme="majorBidi" w:cstheme="majorBidi"/>
          <w:sz w:val="24"/>
          <w:szCs w:val="24"/>
        </w:rPr>
        <w:t xml:space="preserve"> diri masing-masing individu. Dengan mengetahui akan kekurangan, maka diharapkan</w:t>
      </w:r>
      <w:r w:rsidR="00966EDC" w:rsidRPr="00AF4163">
        <w:rPr>
          <w:rFonts w:asciiTheme="majorBidi" w:hAnsiTheme="majorBidi" w:cstheme="majorBidi"/>
          <w:sz w:val="24"/>
          <w:szCs w:val="24"/>
        </w:rPr>
        <w:t xml:space="preserve"> </w:t>
      </w:r>
      <w:r w:rsidR="007C5473" w:rsidRPr="00AF4163">
        <w:rPr>
          <w:rFonts w:asciiTheme="majorBidi" w:hAnsiTheme="majorBidi" w:cstheme="majorBidi"/>
          <w:sz w:val="24"/>
          <w:szCs w:val="24"/>
        </w:rPr>
        <w:t xml:space="preserve"> pustakawan dap</w:t>
      </w:r>
      <w:r w:rsidR="00966EDC" w:rsidRPr="00AF4163">
        <w:rPr>
          <w:rFonts w:asciiTheme="majorBidi" w:hAnsiTheme="majorBidi" w:cstheme="majorBidi"/>
          <w:sz w:val="24"/>
          <w:szCs w:val="24"/>
        </w:rPr>
        <w:t>a</w:t>
      </w:r>
      <w:r w:rsidR="007C5473" w:rsidRPr="00AF4163">
        <w:rPr>
          <w:rFonts w:asciiTheme="majorBidi" w:hAnsiTheme="majorBidi" w:cstheme="majorBidi"/>
          <w:sz w:val="24"/>
          <w:szCs w:val="24"/>
        </w:rPr>
        <w:t>t me</w:t>
      </w:r>
      <w:r w:rsidR="00966EDC" w:rsidRPr="00AF4163">
        <w:rPr>
          <w:rFonts w:asciiTheme="majorBidi" w:hAnsiTheme="majorBidi" w:cstheme="majorBidi"/>
          <w:sz w:val="24"/>
          <w:szCs w:val="24"/>
        </w:rPr>
        <w:t>motivasi diri untuk melakukan suatu usaha yang lebih untuk menutupi kekurangan yang ada</w:t>
      </w:r>
      <w:r w:rsidR="00D62E77" w:rsidRPr="00AF4163">
        <w:rPr>
          <w:rFonts w:asciiTheme="majorBidi" w:hAnsiTheme="majorBidi" w:cstheme="majorBidi"/>
          <w:sz w:val="24"/>
          <w:szCs w:val="24"/>
        </w:rPr>
        <w:t>.</w:t>
      </w:r>
      <w:r w:rsidR="00AC7333" w:rsidRPr="00AF4163">
        <w:rPr>
          <w:rFonts w:asciiTheme="majorBidi" w:hAnsiTheme="majorBidi" w:cstheme="majorBidi"/>
          <w:sz w:val="24"/>
          <w:szCs w:val="24"/>
        </w:rPr>
        <w:t xml:space="preserve"> Berikut dijelaskan mengenai faktor dari Pustakawan yang ada :</w:t>
      </w:r>
    </w:p>
    <w:p w:rsidR="00396DBD" w:rsidRDefault="00396DBD" w:rsidP="00966EDC">
      <w:pPr>
        <w:pStyle w:val="ListParagraph"/>
        <w:spacing w:after="0" w:line="480" w:lineRule="auto"/>
        <w:ind w:left="851" w:firstLine="567"/>
        <w:jc w:val="both"/>
        <w:rPr>
          <w:rFonts w:asciiTheme="majorBidi" w:hAnsiTheme="majorBidi" w:cstheme="majorBidi"/>
          <w:sz w:val="24"/>
          <w:szCs w:val="24"/>
        </w:rPr>
      </w:pPr>
    </w:p>
    <w:p w:rsidR="00396DBD" w:rsidRPr="00AF4163" w:rsidRDefault="00396DBD" w:rsidP="00966EDC">
      <w:pPr>
        <w:pStyle w:val="ListParagraph"/>
        <w:spacing w:after="0" w:line="480" w:lineRule="auto"/>
        <w:ind w:left="851" w:firstLine="567"/>
        <w:jc w:val="both"/>
        <w:rPr>
          <w:rFonts w:asciiTheme="majorBidi" w:hAnsiTheme="majorBidi" w:cstheme="majorBidi"/>
          <w:sz w:val="24"/>
          <w:szCs w:val="24"/>
        </w:rPr>
      </w:pPr>
    </w:p>
    <w:p w:rsidR="00AC7333" w:rsidRPr="00AF4163" w:rsidRDefault="00D62E77" w:rsidP="00C8040F">
      <w:pPr>
        <w:pStyle w:val="ListParagraph"/>
        <w:numPr>
          <w:ilvl w:val="0"/>
          <w:numId w:val="19"/>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lastRenderedPageBreak/>
        <w:t>Empati</w:t>
      </w:r>
    </w:p>
    <w:p w:rsidR="00966EDC" w:rsidRPr="00AF4163" w:rsidRDefault="00D62E77" w:rsidP="00AC733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Yaitu suatu sikap, respon dan tindakan dimana pustakawan dapat merasakan apa yang sedang dirasakan oleh pemakai. Pemakai datang ke perpustakaan tentunya bermaksud mencari buku yang dibutuhkan, maka semaksimalnya apa yang dibutuhkan pemakai dapat terpenuhi. Ada kalanya pemakai datang untuk sekedar mencari kenyamanan dan ketenangan, maka pustakawan mencoba mengkondisikan apa yang dirasakan oleh pemakai.</w:t>
      </w:r>
    </w:p>
    <w:p w:rsidR="00AC7333" w:rsidRPr="00AF4163" w:rsidRDefault="00AC7333" w:rsidP="00C8040F">
      <w:pPr>
        <w:pStyle w:val="ListParagraph"/>
        <w:numPr>
          <w:ilvl w:val="0"/>
          <w:numId w:val="19"/>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Daya Tanggap (</w:t>
      </w:r>
      <w:r w:rsidRPr="00AF4163">
        <w:rPr>
          <w:rStyle w:val="Emphasis"/>
          <w:rFonts w:asciiTheme="majorBidi" w:hAnsiTheme="majorBidi" w:cstheme="majorBidi"/>
          <w:b/>
          <w:bCs/>
          <w:sz w:val="24"/>
          <w:szCs w:val="24"/>
        </w:rPr>
        <w:t>Responsiveness</w:t>
      </w:r>
      <w:r w:rsidRPr="00AF4163">
        <w:rPr>
          <w:rStyle w:val="Strong"/>
          <w:rFonts w:asciiTheme="majorBidi" w:hAnsiTheme="majorBidi" w:cstheme="majorBidi"/>
          <w:sz w:val="24"/>
          <w:szCs w:val="24"/>
        </w:rPr>
        <w:t>)</w:t>
      </w:r>
    </w:p>
    <w:p w:rsidR="00AC7333" w:rsidRPr="00AF4163" w:rsidRDefault="00AC7333" w:rsidP="00AC733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Salah satu ciri seorang profesional adalah memiliki daya tanggap yang cepat atau responsif. Pemakai akan sangat terkenang dengan respon cepat dari pustakawan atas kebutuhan yang dihadapinya.</w:t>
      </w:r>
    </w:p>
    <w:p w:rsidR="00AC7333" w:rsidRPr="00AF4163" w:rsidRDefault="00AC7333" w:rsidP="00C8040F">
      <w:pPr>
        <w:pStyle w:val="ListParagraph"/>
        <w:numPr>
          <w:ilvl w:val="0"/>
          <w:numId w:val="19"/>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Jaminan (</w:t>
      </w:r>
      <w:r w:rsidRPr="00AF4163">
        <w:rPr>
          <w:rStyle w:val="Emphasis"/>
          <w:rFonts w:asciiTheme="majorBidi" w:hAnsiTheme="majorBidi" w:cstheme="majorBidi"/>
          <w:b/>
          <w:bCs/>
          <w:sz w:val="24"/>
          <w:szCs w:val="24"/>
        </w:rPr>
        <w:t>Assurance</w:t>
      </w:r>
      <w:r w:rsidRPr="00AF4163">
        <w:rPr>
          <w:rStyle w:val="Strong"/>
          <w:rFonts w:asciiTheme="majorBidi" w:hAnsiTheme="majorBidi" w:cstheme="majorBidi"/>
          <w:sz w:val="24"/>
          <w:szCs w:val="24"/>
        </w:rPr>
        <w:t>)</w:t>
      </w:r>
    </w:p>
    <w:p w:rsidR="00AC7333" w:rsidRPr="00AF4163" w:rsidRDefault="00AC7333" w:rsidP="00AC733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Yang termasuk jaminan antara lain kemampuan, kesopanan, sifat yang dapat dipercaya oleh pustakawan, sehingga pemakai akan merasa nyaman dalam memanfaatkan layanan perpustakaan.</w:t>
      </w:r>
    </w:p>
    <w:p w:rsidR="00AC7333" w:rsidRPr="00AF4163" w:rsidRDefault="00AC7333" w:rsidP="00C8040F">
      <w:pPr>
        <w:pStyle w:val="ListParagraph"/>
        <w:numPr>
          <w:ilvl w:val="3"/>
          <w:numId w:val="14"/>
        </w:numPr>
        <w:spacing w:after="0" w:line="480" w:lineRule="auto"/>
        <w:ind w:left="851" w:hanging="284"/>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Keandalan (</w:t>
      </w:r>
      <w:r w:rsidRPr="00AF4163">
        <w:rPr>
          <w:rStyle w:val="Emphasis"/>
          <w:rFonts w:asciiTheme="majorBidi" w:hAnsiTheme="majorBidi" w:cstheme="majorBidi"/>
          <w:b/>
          <w:bCs/>
          <w:sz w:val="24"/>
          <w:szCs w:val="24"/>
        </w:rPr>
        <w:t>Reliability</w:t>
      </w:r>
      <w:r w:rsidRPr="00AF4163">
        <w:rPr>
          <w:rStyle w:val="Strong"/>
          <w:rFonts w:asciiTheme="majorBidi" w:hAnsiTheme="majorBidi" w:cstheme="majorBidi"/>
          <w:sz w:val="24"/>
          <w:szCs w:val="24"/>
        </w:rPr>
        <w:t>)</w:t>
      </w:r>
    </w:p>
    <w:p w:rsidR="00AF4163" w:rsidRPr="00396DBD" w:rsidRDefault="00AC7333" w:rsidP="00396DBD">
      <w:pPr>
        <w:pStyle w:val="ListParagraph"/>
        <w:spacing w:after="0" w:line="480" w:lineRule="auto"/>
        <w:ind w:left="851"/>
        <w:jc w:val="both"/>
        <w:rPr>
          <w:rFonts w:asciiTheme="majorBidi" w:hAnsiTheme="majorBidi" w:cstheme="majorBidi"/>
          <w:sz w:val="24"/>
          <w:szCs w:val="24"/>
        </w:rPr>
      </w:pPr>
      <w:r w:rsidRPr="00AF4163">
        <w:rPr>
          <w:rFonts w:asciiTheme="majorBidi" w:hAnsiTheme="majorBidi" w:cstheme="majorBidi"/>
          <w:sz w:val="24"/>
          <w:szCs w:val="24"/>
        </w:rPr>
        <w:t xml:space="preserve">Kemampuan pustakawan untuk memberikan layanan sesuai yang dijanjikan dengan akurat, cepat dan memuaskan. Misalnya untuk satu kali transaksi peminjaman bila standar waktunya 30 detik/transaksi, maka maksimal waktu 30 detik itu yang harus diberikan kepada pemakai. Perpustakaan memiliki standar operasional dalam setiap jenis layanan, misalnya pengolahan buku </w:t>
      </w:r>
      <w:r w:rsidRPr="00AF4163">
        <w:rPr>
          <w:rFonts w:asciiTheme="majorBidi" w:hAnsiTheme="majorBidi" w:cstheme="majorBidi"/>
          <w:sz w:val="24"/>
          <w:szCs w:val="24"/>
        </w:rPr>
        <w:lastRenderedPageBreak/>
        <w:t>dari sejak buku datang sampai siap dipinjam oleh pemakai memerlukan waktu berapa hari. Standar tersebut dikomunikasikan kepada pemakai.</w:t>
      </w:r>
    </w:p>
    <w:p w:rsidR="00AC7333" w:rsidRPr="00AF4163" w:rsidRDefault="00AC7333" w:rsidP="00C8040F">
      <w:pPr>
        <w:pStyle w:val="ListParagraph"/>
        <w:numPr>
          <w:ilvl w:val="3"/>
          <w:numId w:val="14"/>
        </w:numPr>
        <w:spacing w:after="0" w:line="480" w:lineRule="auto"/>
        <w:ind w:left="851" w:hanging="284"/>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Kemudahan Pemakaian</w:t>
      </w:r>
    </w:p>
    <w:p w:rsidR="00AC7333" w:rsidRPr="00AF4163" w:rsidRDefault="00AC7333" w:rsidP="00C8040F">
      <w:pPr>
        <w:pStyle w:val="ListParagraph"/>
        <w:numPr>
          <w:ilvl w:val="0"/>
          <w:numId w:val="20"/>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Jenis Layanan</w:t>
      </w:r>
    </w:p>
    <w:p w:rsidR="00AC7333" w:rsidRPr="00AF4163" w:rsidRDefault="00AC7333" w:rsidP="00AC733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Pemakai akan lebih menyukai perpustakaan yang menggunakan sistem layanan terbuka. Pemakai secara psikologis lebih senang bila tahu betul keberadaan bahan pustaka yang diinginkan. Pada sistem layanan tertutup, kecurigaan pemakai kepada pustakawan untuk bersikap adil dalam melayani pemakai selalu ada. Sistem layanan terbuka lebih memungkinkan interaksi yang lebih mendalam antara pustakawan dan pemakai.</w:t>
      </w:r>
    </w:p>
    <w:p w:rsidR="00AC7333" w:rsidRPr="00AF4163" w:rsidRDefault="00AC7333" w:rsidP="00C8040F">
      <w:pPr>
        <w:pStyle w:val="ListParagraph"/>
        <w:numPr>
          <w:ilvl w:val="0"/>
          <w:numId w:val="20"/>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Kemudahan pemanfaatan</w:t>
      </w:r>
    </w:p>
    <w:p w:rsidR="00AC7333" w:rsidRPr="00AF4163" w:rsidRDefault="00AC7333" w:rsidP="00AC733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Kemudahan menggunakan seluruh fasilitas perpustakaan dengan membuat aturan yang mudah dipahami, jelas dan tidak birokratis. Peraturan yang terkesan diada-adakan dan semboyan bila-bisa dipersulit mengapa dipermudah harus dijauhkan.</w:t>
      </w:r>
    </w:p>
    <w:p w:rsidR="00AC7333" w:rsidRPr="00AF4163" w:rsidRDefault="00AC7333" w:rsidP="00C8040F">
      <w:pPr>
        <w:pStyle w:val="ListParagraph"/>
        <w:numPr>
          <w:ilvl w:val="0"/>
          <w:numId w:val="20"/>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Tata letak</w:t>
      </w:r>
    </w:p>
    <w:p w:rsidR="00AC7333" w:rsidRDefault="00AF4163" w:rsidP="00AC733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Tata letak di sini lebih difokuskan kepada penempatan perabotan dan perlengkapan agar pemakai mudah menggunakan koleksi perpustakaan. Perabotan yang ergonomis sangat membantu kenyaman pemakai.</w:t>
      </w:r>
    </w:p>
    <w:p w:rsidR="00396DBD" w:rsidRDefault="00396DBD" w:rsidP="00AC7333">
      <w:pPr>
        <w:pStyle w:val="ListParagraph"/>
        <w:spacing w:after="0" w:line="480" w:lineRule="auto"/>
        <w:ind w:left="1211"/>
        <w:jc w:val="both"/>
        <w:rPr>
          <w:rFonts w:asciiTheme="majorBidi" w:hAnsiTheme="majorBidi" w:cstheme="majorBidi"/>
          <w:sz w:val="24"/>
          <w:szCs w:val="24"/>
        </w:rPr>
      </w:pPr>
    </w:p>
    <w:p w:rsidR="00396DBD" w:rsidRPr="00AF4163" w:rsidRDefault="00396DBD" w:rsidP="00AC7333">
      <w:pPr>
        <w:pStyle w:val="ListParagraph"/>
        <w:spacing w:after="0" w:line="480" w:lineRule="auto"/>
        <w:ind w:left="1211"/>
        <w:jc w:val="both"/>
        <w:rPr>
          <w:rFonts w:asciiTheme="majorBidi" w:hAnsiTheme="majorBidi" w:cstheme="majorBidi"/>
          <w:sz w:val="24"/>
          <w:szCs w:val="24"/>
        </w:rPr>
      </w:pPr>
    </w:p>
    <w:p w:rsidR="00AF4163" w:rsidRPr="00AF4163" w:rsidRDefault="00AF4163" w:rsidP="00C8040F">
      <w:pPr>
        <w:pStyle w:val="ListParagraph"/>
        <w:numPr>
          <w:ilvl w:val="3"/>
          <w:numId w:val="14"/>
        </w:numPr>
        <w:spacing w:after="0" w:line="480" w:lineRule="auto"/>
        <w:ind w:left="851" w:hanging="284"/>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lastRenderedPageBreak/>
        <w:t>Kelengkapan Koleksi</w:t>
      </w:r>
    </w:p>
    <w:p w:rsidR="00AF4163" w:rsidRPr="00AF4163" w:rsidRDefault="00AF4163" w:rsidP="00AF4163">
      <w:pPr>
        <w:pStyle w:val="ListParagraph"/>
        <w:spacing w:after="0" w:line="480" w:lineRule="auto"/>
        <w:ind w:left="851" w:firstLine="589"/>
        <w:jc w:val="both"/>
        <w:rPr>
          <w:rFonts w:asciiTheme="majorBidi" w:hAnsiTheme="majorBidi" w:cstheme="majorBidi"/>
          <w:sz w:val="24"/>
          <w:szCs w:val="24"/>
        </w:rPr>
      </w:pPr>
      <w:r w:rsidRPr="00AF4163">
        <w:rPr>
          <w:rFonts w:asciiTheme="majorBidi" w:hAnsiTheme="majorBidi" w:cstheme="majorBidi"/>
          <w:sz w:val="24"/>
          <w:szCs w:val="24"/>
        </w:rPr>
        <w:t xml:space="preserve">Kelengkapan koleksi merupakan salah satu faktor utama pendorong masyarakat berkunjung dan memanfaatkan layanan perpustakaan. </w:t>
      </w:r>
      <w:r w:rsidRPr="00740059">
        <w:rPr>
          <w:rFonts w:asciiTheme="majorBidi" w:hAnsiTheme="majorBidi" w:cstheme="majorBidi"/>
          <w:i/>
          <w:sz w:val="24"/>
          <w:szCs w:val="24"/>
        </w:rPr>
        <w:t>Survey</w:t>
      </w:r>
      <w:r w:rsidRPr="00AF4163">
        <w:rPr>
          <w:rFonts w:asciiTheme="majorBidi" w:hAnsiTheme="majorBidi" w:cstheme="majorBidi"/>
          <w:sz w:val="24"/>
          <w:szCs w:val="24"/>
        </w:rPr>
        <w:t xml:space="preserve"> di empat perpustakaan universitas terkemuka di Australia menunjukkan dari 40 item harapan terhadap layanan perpustakaan, koleksi yang sesuai dengan kebutuhan pemakai menempati urutan ketiga. Peran bagian pengembangan koleksi sangat penting untuk memajukan perpustakaan.</w:t>
      </w:r>
    </w:p>
    <w:p w:rsidR="00AF4163" w:rsidRPr="00AF4163" w:rsidRDefault="00AF4163" w:rsidP="00C8040F">
      <w:pPr>
        <w:pStyle w:val="ListParagraph"/>
        <w:numPr>
          <w:ilvl w:val="3"/>
          <w:numId w:val="14"/>
        </w:numPr>
        <w:spacing w:after="0" w:line="480" w:lineRule="auto"/>
        <w:ind w:left="851" w:hanging="284"/>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Perpustakaan sebagai Tempat</w:t>
      </w:r>
    </w:p>
    <w:p w:rsidR="00AF4163" w:rsidRPr="00AF4163" w:rsidRDefault="00AF4163" w:rsidP="00C8040F">
      <w:pPr>
        <w:pStyle w:val="ListParagraph"/>
        <w:numPr>
          <w:ilvl w:val="0"/>
          <w:numId w:val="21"/>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Kenyamanan</w:t>
      </w:r>
    </w:p>
    <w:p w:rsidR="00AF4163" w:rsidRPr="00AF4163" w:rsidRDefault="00AF4163" w:rsidP="00AF4163">
      <w:pPr>
        <w:pStyle w:val="ListParagraph"/>
        <w:spacing w:after="0" w:line="480" w:lineRule="auto"/>
        <w:ind w:left="1211" w:firstLine="490"/>
        <w:jc w:val="both"/>
        <w:rPr>
          <w:rFonts w:asciiTheme="majorBidi" w:hAnsiTheme="majorBidi" w:cstheme="majorBidi"/>
          <w:sz w:val="24"/>
          <w:szCs w:val="24"/>
        </w:rPr>
      </w:pPr>
      <w:r w:rsidRPr="00AF4163">
        <w:rPr>
          <w:rFonts w:asciiTheme="majorBidi" w:hAnsiTheme="majorBidi" w:cstheme="majorBidi"/>
          <w:sz w:val="24"/>
          <w:szCs w:val="24"/>
        </w:rPr>
        <w:t xml:space="preserve">Sebagian besar orang kalau ditanya mengenai perpustakaan, maka jawabannya biasanya tempat menyimpan buku. </w:t>
      </w:r>
      <w:r w:rsidRPr="00AF4163">
        <w:rPr>
          <w:rStyle w:val="Emphasis"/>
          <w:rFonts w:asciiTheme="majorBidi" w:hAnsiTheme="majorBidi" w:cstheme="majorBidi"/>
          <w:sz w:val="24"/>
          <w:szCs w:val="24"/>
        </w:rPr>
        <w:t>Posisioning</w:t>
      </w:r>
      <w:r w:rsidRPr="00AF4163">
        <w:rPr>
          <w:rFonts w:asciiTheme="majorBidi" w:hAnsiTheme="majorBidi" w:cstheme="majorBidi"/>
          <w:sz w:val="24"/>
          <w:szCs w:val="24"/>
        </w:rPr>
        <w:t xml:space="preserve"> perpustakaan sebagai tempat buku atau gudang buku masih kuat tertancap dibenak pikiran masyarakat. Lebih ironis lagi gedung perpustakaan dipersepsikan kotor, tua, berdebu dan statis. Fasilitas dan kegunaan perpustakaan yang lain menjadi tidak berarti. Pendapat seperti di atas harus segera diluruskan.</w:t>
      </w:r>
    </w:p>
    <w:p w:rsidR="00AF4163" w:rsidRPr="00AF4163" w:rsidRDefault="00AF4163" w:rsidP="00AF4163">
      <w:pPr>
        <w:pStyle w:val="ListParagraph"/>
        <w:spacing w:after="0" w:line="480" w:lineRule="auto"/>
        <w:ind w:left="1211" w:firstLine="490"/>
        <w:jc w:val="both"/>
        <w:rPr>
          <w:rFonts w:asciiTheme="majorBidi" w:hAnsiTheme="majorBidi" w:cstheme="majorBidi"/>
          <w:sz w:val="24"/>
          <w:szCs w:val="24"/>
        </w:rPr>
      </w:pPr>
      <w:r w:rsidRPr="00AF4163">
        <w:rPr>
          <w:rFonts w:asciiTheme="majorBidi" w:hAnsiTheme="majorBidi" w:cstheme="majorBidi"/>
          <w:sz w:val="24"/>
          <w:szCs w:val="24"/>
        </w:rPr>
        <w:t xml:space="preserve">Tempat yang nyaman, teduh, bersih dan membuat betah merupakan prioritas sebuah perpustakaan. Gedung perpustakaan juga harus lebih dinamis dalam merespon aktifitas pegawai dalam melayani pemakai, maupun kebutuhan tambahan pemakai. Ruangan dan aktifitas tambahan di luar kegiatan utama kepustakawanan tersebut, antara lain: ada ruang </w:t>
      </w:r>
      <w:r w:rsidRPr="00AF4163">
        <w:rPr>
          <w:rFonts w:asciiTheme="majorBidi" w:hAnsiTheme="majorBidi" w:cstheme="majorBidi"/>
          <w:sz w:val="24"/>
          <w:szCs w:val="24"/>
        </w:rPr>
        <w:lastRenderedPageBreak/>
        <w:t>untuk diskusi kecil maupun seminar, aula yang besar, jika perlu terdapat ruang pamer benda seni atau fotografi.</w:t>
      </w:r>
    </w:p>
    <w:p w:rsidR="00AF4163" w:rsidRPr="00AF4163" w:rsidRDefault="00AF4163" w:rsidP="00C8040F">
      <w:pPr>
        <w:pStyle w:val="ListParagraph"/>
        <w:numPr>
          <w:ilvl w:val="0"/>
          <w:numId w:val="21"/>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Papan petunjuk</w:t>
      </w:r>
    </w:p>
    <w:p w:rsidR="00AF4163" w:rsidRPr="00AF4163" w:rsidRDefault="00AF4163" w:rsidP="00AF416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Denah dimana perpustakaan berada, penting diberikan. Petunjuk arah ditempatkan di lokasi yang strategis sehingga pemakai mudah menemukannya. Denah di dalam gedung juga perlu diperhatikan, apalagi biasanya gedung perpustakaan memiliki banyak lantai. Kemudahan pemakai mendapatkan yang dibutuhkan sangat membantu kenyaman pemakai.</w:t>
      </w:r>
    </w:p>
    <w:p w:rsidR="00AF4163" w:rsidRPr="00AF4163" w:rsidRDefault="00AF4163" w:rsidP="00C8040F">
      <w:pPr>
        <w:pStyle w:val="ListParagraph"/>
        <w:numPr>
          <w:ilvl w:val="0"/>
          <w:numId w:val="21"/>
        </w:numPr>
        <w:spacing w:after="0" w:line="480" w:lineRule="auto"/>
        <w:jc w:val="both"/>
        <w:rPr>
          <w:rStyle w:val="Strong"/>
          <w:rFonts w:asciiTheme="majorBidi" w:hAnsiTheme="majorBidi" w:cstheme="majorBidi"/>
          <w:b w:val="0"/>
          <w:bCs w:val="0"/>
          <w:sz w:val="24"/>
          <w:szCs w:val="24"/>
        </w:rPr>
      </w:pPr>
      <w:r w:rsidRPr="00AF4163">
        <w:rPr>
          <w:rStyle w:val="Strong"/>
          <w:rFonts w:asciiTheme="majorBidi" w:hAnsiTheme="majorBidi" w:cstheme="majorBidi"/>
          <w:sz w:val="24"/>
          <w:szCs w:val="24"/>
        </w:rPr>
        <w:t>Pengaturan ruangan</w:t>
      </w:r>
    </w:p>
    <w:p w:rsidR="00AF4163" w:rsidRDefault="00AF4163" w:rsidP="00AF4163">
      <w:pPr>
        <w:pStyle w:val="ListParagraph"/>
        <w:spacing w:after="0" w:line="480" w:lineRule="auto"/>
        <w:ind w:left="1211"/>
        <w:jc w:val="both"/>
        <w:rPr>
          <w:rFonts w:asciiTheme="majorBidi" w:hAnsiTheme="majorBidi" w:cstheme="majorBidi"/>
          <w:sz w:val="24"/>
          <w:szCs w:val="24"/>
        </w:rPr>
      </w:pPr>
      <w:r w:rsidRPr="00AF4163">
        <w:rPr>
          <w:rFonts w:asciiTheme="majorBidi" w:hAnsiTheme="majorBidi" w:cstheme="majorBidi"/>
          <w:sz w:val="24"/>
          <w:szCs w:val="24"/>
        </w:rPr>
        <w:t>Ruangan yang tertata baik dan fungsional akan memudahkan pegawai maupun pengunjung dalam memenuhi kebutuhannya. Pengaturan ruangan yang baik sangat mempengaruhi tingkat intensitas kunjungan pemakai. Penggunaan konsultan disain interior maupun eksterior dalam derajat tertentu jauh lebih efektif dan efisien.</w:t>
      </w:r>
    </w:p>
    <w:p w:rsidR="00AF4163" w:rsidRPr="00AF4163" w:rsidRDefault="00AF4163" w:rsidP="00AF4163">
      <w:pPr>
        <w:pStyle w:val="ListParagraph"/>
        <w:spacing w:after="0" w:line="480" w:lineRule="auto"/>
        <w:ind w:left="1211"/>
        <w:jc w:val="both"/>
        <w:rPr>
          <w:rFonts w:asciiTheme="majorBidi" w:hAnsiTheme="majorBidi" w:cstheme="majorBidi"/>
          <w:sz w:val="24"/>
          <w:szCs w:val="24"/>
        </w:rPr>
      </w:pPr>
    </w:p>
    <w:p w:rsidR="00691B0D" w:rsidRPr="00AF4163" w:rsidRDefault="00C63628" w:rsidP="006068E4">
      <w:pPr>
        <w:pStyle w:val="ListParagraph"/>
        <w:numPr>
          <w:ilvl w:val="0"/>
          <w:numId w:val="1"/>
        </w:numPr>
        <w:spacing w:after="0" w:line="480" w:lineRule="auto"/>
        <w:ind w:left="284" w:hanging="284"/>
        <w:jc w:val="both"/>
        <w:rPr>
          <w:rFonts w:asciiTheme="majorBidi" w:hAnsiTheme="majorBidi" w:cstheme="majorBidi"/>
          <w:b/>
          <w:bCs/>
          <w:sz w:val="24"/>
          <w:szCs w:val="24"/>
        </w:rPr>
      </w:pPr>
      <w:r w:rsidRPr="00AF4163">
        <w:rPr>
          <w:rFonts w:asciiTheme="majorBidi" w:hAnsiTheme="majorBidi" w:cstheme="majorBidi"/>
          <w:b/>
          <w:bCs/>
          <w:sz w:val="24"/>
          <w:szCs w:val="24"/>
        </w:rPr>
        <w:t xml:space="preserve">Definisi </w:t>
      </w:r>
      <w:r w:rsidR="006068E4" w:rsidRPr="00AF4163">
        <w:rPr>
          <w:rFonts w:asciiTheme="majorBidi" w:hAnsiTheme="majorBidi" w:cstheme="majorBidi"/>
          <w:b/>
          <w:bCs/>
          <w:sz w:val="24"/>
          <w:szCs w:val="24"/>
        </w:rPr>
        <w:t>Konseptual</w:t>
      </w:r>
    </w:p>
    <w:p w:rsidR="002C0FE9" w:rsidRDefault="00D74132" w:rsidP="00740059">
      <w:pPr>
        <w:pStyle w:val="ListParagraph"/>
        <w:spacing w:after="0" w:line="480" w:lineRule="auto"/>
        <w:ind w:left="567" w:firstLine="567"/>
        <w:jc w:val="both"/>
        <w:rPr>
          <w:rFonts w:asciiTheme="majorBidi" w:hAnsiTheme="majorBidi" w:cstheme="majorBidi"/>
          <w:bCs/>
          <w:sz w:val="24"/>
          <w:szCs w:val="24"/>
        </w:rPr>
      </w:pPr>
      <w:r w:rsidRPr="00AF4163">
        <w:rPr>
          <w:rFonts w:asciiTheme="majorBidi" w:hAnsiTheme="majorBidi" w:cstheme="majorBidi"/>
          <w:bCs/>
          <w:sz w:val="24"/>
          <w:szCs w:val="24"/>
        </w:rPr>
        <w:t>Dari judul yang penulis ketengahkan memiliki beber</w:t>
      </w:r>
      <w:r w:rsidR="00F60983" w:rsidRPr="00AF4163">
        <w:rPr>
          <w:rFonts w:asciiTheme="majorBidi" w:hAnsiTheme="majorBidi" w:cstheme="majorBidi"/>
          <w:bCs/>
          <w:sz w:val="24"/>
          <w:szCs w:val="24"/>
        </w:rPr>
        <w:t>a</w:t>
      </w:r>
      <w:r w:rsidRPr="00AF4163">
        <w:rPr>
          <w:rFonts w:asciiTheme="majorBidi" w:hAnsiTheme="majorBidi" w:cstheme="majorBidi"/>
          <w:bCs/>
          <w:sz w:val="24"/>
          <w:szCs w:val="24"/>
        </w:rPr>
        <w:t>pa istilah penting yang bersifat konseptual dan memungkinkan memiliki cakupan yang luas. Oleh karena itu untuk memudahkan pengertian dari permasalahan yang dimaksudkan,</w:t>
      </w:r>
      <w:r w:rsidR="00117AAE" w:rsidRPr="00AF4163">
        <w:rPr>
          <w:rFonts w:asciiTheme="majorBidi" w:hAnsiTheme="majorBidi" w:cstheme="majorBidi"/>
          <w:bCs/>
          <w:sz w:val="24"/>
          <w:szCs w:val="24"/>
        </w:rPr>
        <w:t xml:space="preserve"> maka penulis perlu memberikan definisi o</w:t>
      </w:r>
      <w:r w:rsidRPr="00AF4163">
        <w:rPr>
          <w:rFonts w:asciiTheme="majorBidi" w:hAnsiTheme="majorBidi" w:cstheme="majorBidi"/>
          <w:bCs/>
          <w:sz w:val="24"/>
          <w:szCs w:val="24"/>
        </w:rPr>
        <w:t>p</w:t>
      </w:r>
      <w:r w:rsidR="00F60983" w:rsidRPr="00AF4163">
        <w:rPr>
          <w:rFonts w:asciiTheme="majorBidi" w:hAnsiTheme="majorBidi" w:cstheme="majorBidi"/>
          <w:bCs/>
          <w:sz w:val="24"/>
          <w:szCs w:val="24"/>
        </w:rPr>
        <w:t>e</w:t>
      </w:r>
      <w:r w:rsidRPr="00AF4163">
        <w:rPr>
          <w:rFonts w:asciiTheme="majorBidi" w:hAnsiTheme="majorBidi" w:cstheme="majorBidi"/>
          <w:bCs/>
          <w:sz w:val="24"/>
          <w:szCs w:val="24"/>
        </w:rPr>
        <w:t>rasional sebagai berikut:</w:t>
      </w:r>
    </w:p>
    <w:p w:rsidR="00396DBD" w:rsidRPr="00AF4163" w:rsidRDefault="00396DBD" w:rsidP="002A59E4">
      <w:pPr>
        <w:pStyle w:val="ListParagraph"/>
        <w:spacing w:after="0" w:line="480" w:lineRule="auto"/>
        <w:ind w:left="284" w:firstLine="567"/>
        <w:jc w:val="both"/>
        <w:rPr>
          <w:rFonts w:asciiTheme="majorBidi" w:hAnsiTheme="majorBidi" w:cstheme="majorBidi"/>
          <w:bCs/>
          <w:sz w:val="24"/>
          <w:szCs w:val="24"/>
        </w:rPr>
      </w:pPr>
    </w:p>
    <w:p w:rsidR="00691B0D" w:rsidRPr="00AF4163" w:rsidRDefault="00691B0D" w:rsidP="00C8040F">
      <w:pPr>
        <w:pStyle w:val="ListParagraph"/>
        <w:numPr>
          <w:ilvl w:val="0"/>
          <w:numId w:val="6"/>
        </w:numPr>
        <w:spacing w:after="0" w:line="480" w:lineRule="auto"/>
        <w:ind w:left="567" w:hanging="284"/>
        <w:jc w:val="both"/>
        <w:rPr>
          <w:rFonts w:asciiTheme="majorBidi" w:hAnsiTheme="majorBidi" w:cstheme="majorBidi"/>
          <w:bCs/>
          <w:sz w:val="24"/>
          <w:szCs w:val="24"/>
        </w:rPr>
      </w:pPr>
      <w:r w:rsidRPr="00AF4163">
        <w:rPr>
          <w:rFonts w:asciiTheme="majorBidi" w:hAnsiTheme="majorBidi" w:cstheme="majorBidi"/>
          <w:b/>
          <w:bCs/>
          <w:sz w:val="24"/>
          <w:szCs w:val="24"/>
        </w:rPr>
        <w:t>Upaya</w:t>
      </w:r>
    </w:p>
    <w:p w:rsidR="0051628D" w:rsidRPr="00AF4163" w:rsidRDefault="00D668D6" w:rsidP="00AB4231">
      <w:pPr>
        <w:pStyle w:val="ListParagraph"/>
        <w:spacing w:after="0" w:line="480" w:lineRule="auto"/>
        <w:ind w:left="567" w:firstLine="851"/>
        <w:jc w:val="both"/>
        <w:rPr>
          <w:rFonts w:asciiTheme="majorBidi" w:hAnsiTheme="majorBidi" w:cstheme="majorBidi"/>
          <w:bCs/>
          <w:sz w:val="24"/>
          <w:szCs w:val="24"/>
        </w:rPr>
      </w:pPr>
      <w:r w:rsidRPr="00AF4163">
        <w:rPr>
          <w:rFonts w:asciiTheme="majorBidi" w:hAnsiTheme="majorBidi" w:cstheme="majorBidi"/>
          <w:bCs/>
          <w:sz w:val="24"/>
          <w:szCs w:val="24"/>
        </w:rPr>
        <w:t xml:space="preserve">Upaya </w:t>
      </w:r>
      <w:r w:rsidR="0051628D" w:rsidRPr="00AF4163">
        <w:rPr>
          <w:rFonts w:asciiTheme="majorBidi" w:hAnsiTheme="majorBidi" w:cstheme="majorBidi"/>
          <w:bCs/>
          <w:sz w:val="24"/>
          <w:szCs w:val="24"/>
        </w:rPr>
        <w:t>adalah usaha yang dilakukan dengan mengarahkan pontensi yang ada dalam diri baik yang berupa tenaga, pikiran dan badan untuk mencapai maksud dari pekerjaan tersebut.</w:t>
      </w:r>
      <w:r w:rsidR="0051628D" w:rsidRPr="00AF4163">
        <w:rPr>
          <w:rStyle w:val="FootnoteReference"/>
          <w:rFonts w:asciiTheme="majorBidi" w:hAnsiTheme="majorBidi" w:cstheme="majorBidi"/>
          <w:bCs/>
          <w:sz w:val="24"/>
          <w:szCs w:val="24"/>
        </w:rPr>
        <w:footnoteReference w:id="30"/>
      </w:r>
      <w:r w:rsidR="00AB4231">
        <w:rPr>
          <w:rFonts w:asciiTheme="majorBidi" w:hAnsiTheme="majorBidi" w:cstheme="majorBidi"/>
          <w:bCs/>
          <w:sz w:val="24"/>
          <w:szCs w:val="24"/>
          <w:lang w:val="en-US"/>
        </w:rPr>
        <w:t xml:space="preserve"> </w:t>
      </w:r>
      <w:r w:rsidR="0051628D" w:rsidRPr="00AF4163">
        <w:rPr>
          <w:rFonts w:asciiTheme="majorBidi" w:hAnsiTheme="majorBidi" w:cstheme="majorBidi"/>
          <w:bCs/>
          <w:sz w:val="24"/>
          <w:szCs w:val="24"/>
        </w:rPr>
        <w:t>Secara harfiah Upaya berarti cara mencapai sesuatu yang harus diraih. Istilah ini sering digunakan dalam arti lain, yakni “kepandaian atau keterampilan untuk membuat orang lain mencapai tujuan.”</w:t>
      </w:r>
      <w:r w:rsidR="0051628D" w:rsidRPr="00AF4163">
        <w:rPr>
          <w:rStyle w:val="FootnoteReference"/>
          <w:rFonts w:asciiTheme="majorBidi" w:hAnsiTheme="majorBidi" w:cstheme="majorBidi"/>
          <w:bCs/>
          <w:sz w:val="24"/>
          <w:szCs w:val="24"/>
        </w:rPr>
        <w:footnoteReference w:id="31"/>
      </w:r>
      <w:r w:rsidR="0051628D" w:rsidRPr="00AF4163">
        <w:rPr>
          <w:rFonts w:asciiTheme="majorBidi" w:hAnsiTheme="majorBidi" w:cstheme="majorBidi"/>
          <w:bCs/>
          <w:sz w:val="24"/>
          <w:szCs w:val="24"/>
        </w:rPr>
        <w:t xml:space="preserve"> Dapat disimpulkan bahwa upaya adalah segala usaha, akal ikhtiar yang harus diraih untuk mencapai, mencari, jalan keluar.</w:t>
      </w:r>
    </w:p>
    <w:p w:rsidR="00691B0D" w:rsidRPr="00AF4163" w:rsidRDefault="00CA046A" w:rsidP="00C8040F">
      <w:pPr>
        <w:pStyle w:val="ListParagraph"/>
        <w:numPr>
          <w:ilvl w:val="0"/>
          <w:numId w:val="6"/>
        </w:numPr>
        <w:spacing w:after="0" w:line="480" w:lineRule="auto"/>
        <w:ind w:left="567" w:hanging="283"/>
        <w:jc w:val="both"/>
        <w:rPr>
          <w:rFonts w:asciiTheme="majorBidi" w:hAnsiTheme="majorBidi" w:cstheme="majorBidi"/>
          <w:bCs/>
          <w:sz w:val="24"/>
          <w:szCs w:val="24"/>
        </w:rPr>
      </w:pPr>
      <w:r w:rsidRPr="00AF4163">
        <w:rPr>
          <w:rFonts w:asciiTheme="majorBidi" w:hAnsiTheme="majorBidi" w:cstheme="majorBidi"/>
          <w:b/>
          <w:bCs/>
          <w:sz w:val="24"/>
          <w:szCs w:val="24"/>
        </w:rPr>
        <w:t>Pustakawan</w:t>
      </w:r>
    </w:p>
    <w:p w:rsidR="002534E9" w:rsidRPr="00AF4163" w:rsidRDefault="00A64D2F" w:rsidP="00AB4231">
      <w:pPr>
        <w:pStyle w:val="ListParagraph"/>
        <w:spacing w:after="0" w:line="480" w:lineRule="auto"/>
        <w:ind w:left="567" w:firstLine="851"/>
        <w:jc w:val="both"/>
        <w:rPr>
          <w:rFonts w:asciiTheme="majorBidi" w:hAnsiTheme="majorBidi" w:cstheme="majorBidi"/>
          <w:bCs/>
          <w:sz w:val="24"/>
          <w:szCs w:val="24"/>
        </w:rPr>
      </w:pPr>
      <w:r w:rsidRPr="00AF4163">
        <w:rPr>
          <w:rFonts w:asciiTheme="majorBidi" w:hAnsiTheme="majorBidi" w:cstheme="majorBidi"/>
          <w:bCs/>
          <w:sz w:val="24"/>
          <w:szCs w:val="24"/>
        </w:rPr>
        <w:t>Pustakawan adalah</w:t>
      </w:r>
      <w:r w:rsidR="00582753" w:rsidRPr="00AF4163">
        <w:rPr>
          <w:rFonts w:asciiTheme="majorBidi" w:hAnsiTheme="majorBidi" w:cstheme="majorBidi"/>
          <w:bCs/>
          <w:sz w:val="24"/>
          <w:szCs w:val="24"/>
        </w:rPr>
        <w:t xml:space="preserve"> tenaga kerja bidang perpustakaan yang telah memiliki pendidikan ilmu manajemen perpustakaan, baik melalui pendidikan, kursus, seminar, maupun kegiatan </w:t>
      </w:r>
      <w:r w:rsidR="006F3278" w:rsidRPr="00AF4163">
        <w:rPr>
          <w:rFonts w:asciiTheme="majorBidi" w:hAnsiTheme="majorBidi" w:cstheme="majorBidi"/>
          <w:bCs/>
          <w:sz w:val="24"/>
          <w:szCs w:val="24"/>
        </w:rPr>
        <w:t>madrasah</w:t>
      </w:r>
      <w:r w:rsidR="00582753" w:rsidRPr="00AF4163">
        <w:rPr>
          <w:rFonts w:asciiTheme="majorBidi" w:hAnsiTheme="majorBidi" w:cstheme="majorBidi"/>
          <w:bCs/>
          <w:sz w:val="24"/>
          <w:szCs w:val="24"/>
        </w:rPr>
        <w:t xml:space="preserve"> formasl. Pustakawan bertanggung jawab terhadap gerak maju roda perpustakaan.</w:t>
      </w:r>
      <w:r w:rsidR="00582753" w:rsidRPr="00AF4163">
        <w:rPr>
          <w:rStyle w:val="FootnoteReference"/>
          <w:rFonts w:asciiTheme="majorBidi" w:hAnsiTheme="majorBidi" w:cstheme="majorBidi"/>
          <w:bCs/>
          <w:sz w:val="24"/>
          <w:szCs w:val="24"/>
        </w:rPr>
        <w:footnoteReference w:id="32"/>
      </w:r>
      <w:r w:rsidR="00AB4231">
        <w:rPr>
          <w:rFonts w:asciiTheme="majorBidi" w:hAnsiTheme="majorBidi" w:cstheme="majorBidi"/>
          <w:bCs/>
          <w:sz w:val="24"/>
          <w:szCs w:val="24"/>
          <w:lang w:val="en-US"/>
        </w:rPr>
        <w:t xml:space="preserve"> </w:t>
      </w:r>
      <w:r w:rsidR="008D1B24" w:rsidRPr="00AF4163">
        <w:rPr>
          <w:rFonts w:asciiTheme="majorBidi" w:hAnsiTheme="majorBidi" w:cstheme="majorBidi"/>
          <w:bCs/>
          <w:sz w:val="24"/>
          <w:szCs w:val="24"/>
        </w:rPr>
        <w:t>Seorang Pustakawan merupakan orang yang sangat berperan dalam mengambil keputusan tentang pengadaan bahan pustaka. “pustakawan” dapat diartikan sebagai orang yang berada dalam bidang perpustakaan, atau ahli perpustakaan.</w:t>
      </w:r>
      <w:r w:rsidR="008D1B24" w:rsidRPr="00AF4163">
        <w:rPr>
          <w:rStyle w:val="FootnoteReference"/>
          <w:rFonts w:asciiTheme="majorBidi" w:hAnsiTheme="majorBidi" w:cstheme="majorBidi"/>
          <w:bCs/>
          <w:sz w:val="24"/>
          <w:szCs w:val="24"/>
        </w:rPr>
        <w:footnoteReference w:id="33"/>
      </w:r>
      <w:r w:rsidR="009100B9" w:rsidRPr="00AF4163">
        <w:rPr>
          <w:rFonts w:asciiTheme="majorBidi" w:hAnsiTheme="majorBidi" w:cstheme="majorBidi"/>
          <w:bCs/>
          <w:sz w:val="24"/>
          <w:szCs w:val="24"/>
        </w:rPr>
        <w:t xml:space="preserve"> Sedangkan menurut Sutarno NS tugas pustakawan </w:t>
      </w:r>
      <w:r w:rsidR="00F715D5" w:rsidRPr="00AF4163">
        <w:rPr>
          <w:rFonts w:asciiTheme="majorBidi" w:hAnsiTheme="majorBidi" w:cstheme="majorBidi"/>
          <w:bCs/>
          <w:sz w:val="24"/>
          <w:szCs w:val="24"/>
        </w:rPr>
        <w:t xml:space="preserve">adalah, suatu tugas atau jabatan yang harus dilakukan di dalam perpustakaan tersebut, pada prinsipnya sebuah </w:t>
      </w:r>
      <w:r w:rsidR="00F715D5" w:rsidRPr="00AF4163">
        <w:rPr>
          <w:rFonts w:asciiTheme="majorBidi" w:hAnsiTheme="majorBidi" w:cstheme="majorBidi"/>
          <w:bCs/>
          <w:sz w:val="24"/>
          <w:szCs w:val="24"/>
        </w:rPr>
        <w:lastRenderedPageBreak/>
        <w:t>perpustakaan mempunyai tiga kegiatan utama yaitu. Menghimpun, Memelihara dan Memberdayakan semua koleksi bahan pustaka.</w:t>
      </w:r>
      <w:r w:rsidR="00F715D5" w:rsidRPr="00AF4163">
        <w:rPr>
          <w:rStyle w:val="FootnoteReference"/>
          <w:rFonts w:asciiTheme="majorBidi" w:hAnsiTheme="majorBidi" w:cstheme="majorBidi"/>
          <w:bCs/>
          <w:sz w:val="24"/>
          <w:szCs w:val="24"/>
        </w:rPr>
        <w:footnoteReference w:id="34"/>
      </w:r>
    </w:p>
    <w:p w:rsidR="0079404B" w:rsidRPr="00AF4163" w:rsidRDefault="003E0BD7" w:rsidP="00C8040F">
      <w:pPr>
        <w:pStyle w:val="ListParagraph"/>
        <w:numPr>
          <w:ilvl w:val="0"/>
          <w:numId w:val="6"/>
        </w:numPr>
        <w:tabs>
          <w:tab w:val="left" w:pos="567"/>
        </w:tabs>
        <w:spacing w:after="0" w:line="480" w:lineRule="auto"/>
        <w:ind w:left="567" w:hanging="283"/>
        <w:jc w:val="both"/>
        <w:rPr>
          <w:rFonts w:asciiTheme="majorBidi" w:hAnsiTheme="majorBidi" w:cstheme="majorBidi"/>
          <w:b/>
          <w:bCs/>
          <w:sz w:val="24"/>
          <w:szCs w:val="24"/>
        </w:rPr>
      </w:pPr>
      <w:r w:rsidRPr="00AF4163">
        <w:rPr>
          <w:rFonts w:asciiTheme="majorBidi" w:hAnsiTheme="majorBidi" w:cstheme="majorBidi"/>
          <w:b/>
          <w:bCs/>
          <w:sz w:val="24"/>
          <w:szCs w:val="24"/>
        </w:rPr>
        <w:t>Pelayanan Perpustakaan</w:t>
      </w:r>
    </w:p>
    <w:p w:rsidR="00F939B0" w:rsidRDefault="003E0BD7" w:rsidP="00F974F0">
      <w:pPr>
        <w:pStyle w:val="ListParagraph"/>
        <w:tabs>
          <w:tab w:val="left" w:pos="567"/>
        </w:tabs>
        <w:spacing w:after="0" w:line="480" w:lineRule="auto"/>
        <w:ind w:left="567"/>
        <w:jc w:val="both"/>
        <w:rPr>
          <w:rFonts w:asciiTheme="majorBidi" w:hAnsiTheme="majorBidi" w:cstheme="majorBidi"/>
          <w:sz w:val="24"/>
          <w:szCs w:val="24"/>
          <w:lang w:val="en-US"/>
        </w:rPr>
      </w:pPr>
      <w:r w:rsidRPr="00AF4163">
        <w:rPr>
          <w:rFonts w:asciiTheme="majorBidi" w:hAnsiTheme="majorBidi" w:cstheme="majorBidi"/>
          <w:sz w:val="24"/>
          <w:szCs w:val="24"/>
        </w:rPr>
        <w:t>Pelayanan Perpustakaan</w:t>
      </w:r>
      <w:r w:rsidR="0007040D" w:rsidRPr="00AF4163">
        <w:rPr>
          <w:rFonts w:asciiTheme="majorBidi" w:hAnsiTheme="majorBidi" w:cstheme="majorBidi"/>
          <w:sz w:val="24"/>
          <w:szCs w:val="24"/>
        </w:rPr>
        <w:t xml:space="preserve"> pada dasarnya kegiatan yang di tawarkan oleh organisasi atau perorangan kepada kepada konsumen (</w:t>
      </w:r>
      <w:r w:rsidR="0007040D" w:rsidRPr="00AF4163">
        <w:rPr>
          <w:rFonts w:asciiTheme="majorBidi" w:hAnsiTheme="majorBidi" w:cstheme="majorBidi"/>
          <w:i/>
          <w:iCs/>
          <w:sz w:val="24"/>
          <w:szCs w:val="24"/>
        </w:rPr>
        <w:t xml:space="preserve">consumen </w:t>
      </w:r>
      <w:r w:rsidR="0007040D" w:rsidRPr="00AF4163">
        <w:rPr>
          <w:rFonts w:asciiTheme="majorBidi" w:hAnsiTheme="majorBidi" w:cstheme="majorBidi"/>
          <w:sz w:val="24"/>
          <w:szCs w:val="24"/>
        </w:rPr>
        <w:t xml:space="preserve">atau yang dilayani) yang bersifat tidak berwujud dan tidak dapat dimiliki. Pelayan bersifat tidak dapat diraba. Artinya pelayan sangat berlawanan sifatnya dengan barang jadi. </w:t>
      </w:r>
      <w:r w:rsidRPr="00AF4163">
        <w:rPr>
          <w:rFonts w:asciiTheme="majorBidi" w:hAnsiTheme="majorBidi" w:cstheme="majorBidi"/>
          <w:sz w:val="24"/>
          <w:szCs w:val="24"/>
        </w:rPr>
        <w:t>Pelayanan Perpustakaan</w:t>
      </w:r>
      <w:r w:rsidR="0007040D" w:rsidRPr="00AF4163">
        <w:rPr>
          <w:rFonts w:asciiTheme="majorBidi" w:hAnsiTheme="majorBidi" w:cstheme="majorBidi"/>
          <w:sz w:val="24"/>
          <w:szCs w:val="24"/>
        </w:rPr>
        <w:t xml:space="preserve"> terdiri atas tindakan nyata dan merupakan pengaruh yang sifatnya adalah tindakan dasar. Produksi dan konsumen dari </w:t>
      </w:r>
      <w:r w:rsidRPr="00AF4163">
        <w:rPr>
          <w:rFonts w:asciiTheme="majorBidi" w:hAnsiTheme="majorBidi" w:cstheme="majorBidi"/>
          <w:sz w:val="24"/>
          <w:szCs w:val="24"/>
        </w:rPr>
        <w:t>Pelayanan Perpustakaan</w:t>
      </w:r>
      <w:r w:rsidR="0007040D" w:rsidRPr="00AF4163">
        <w:rPr>
          <w:rFonts w:asciiTheme="majorBidi" w:hAnsiTheme="majorBidi" w:cstheme="majorBidi"/>
          <w:sz w:val="24"/>
          <w:szCs w:val="24"/>
        </w:rPr>
        <w:t xml:space="preserve"> tidak dapat dipisahkan secara nyata. Sebab pada umumnya kejadian bersamaan dan terjadi di tempat yang sama.</w:t>
      </w:r>
      <w:r w:rsidR="0007040D" w:rsidRPr="00AF4163">
        <w:rPr>
          <w:rStyle w:val="FootnoteReference"/>
          <w:rFonts w:asciiTheme="majorBidi" w:hAnsiTheme="majorBidi" w:cstheme="majorBidi"/>
          <w:sz w:val="24"/>
          <w:szCs w:val="24"/>
        </w:rPr>
        <w:footnoteReference w:id="35"/>
      </w:r>
    </w:p>
    <w:p w:rsidR="00F974F0" w:rsidRPr="00F974F0" w:rsidRDefault="00F974F0" w:rsidP="00F974F0">
      <w:pPr>
        <w:pStyle w:val="ListParagraph"/>
        <w:tabs>
          <w:tab w:val="left" w:pos="567"/>
        </w:tabs>
        <w:spacing w:after="0" w:line="480" w:lineRule="auto"/>
        <w:ind w:left="567"/>
        <w:jc w:val="both"/>
        <w:rPr>
          <w:rFonts w:asciiTheme="majorBidi" w:hAnsiTheme="majorBidi" w:cstheme="majorBidi"/>
          <w:sz w:val="24"/>
          <w:szCs w:val="24"/>
          <w:lang w:val="en-US"/>
        </w:rPr>
      </w:pPr>
    </w:p>
    <w:p w:rsidR="00C63628" w:rsidRPr="00AF4163" w:rsidRDefault="00C63628" w:rsidP="006E3495">
      <w:pPr>
        <w:pStyle w:val="ListParagraph"/>
        <w:numPr>
          <w:ilvl w:val="0"/>
          <w:numId w:val="1"/>
        </w:numPr>
        <w:spacing w:after="0" w:line="480" w:lineRule="auto"/>
        <w:ind w:left="284" w:hanging="284"/>
        <w:rPr>
          <w:rFonts w:asciiTheme="majorBidi" w:hAnsiTheme="majorBidi" w:cstheme="majorBidi"/>
          <w:b/>
          <w:bCs/>
          <w:sz w:val="24"/>
          <w:szCs w:val="24"/>
        </w:rPr>
      </w:pPr>
      <w:r w:rsidRPr="00AF4163">
        <w:rPr>
          <w:rFonts w:asciiTheme="majorBidi" w:hAnsiTheme="majorBidi" w:cstheme="majorBidi"/>
          <w:b/>
          <w:bCs/>
          <w:sz w:val="24"/>
          <w:szCs w:val="24"/>
        </w:rPr>
        <w:t>Metod</w:t>
      </w:r>
      <w:r w:rsidR="006E3495" w:rsidRPr="00AF4163">
        <w:rPr>
          <w:rFonts w:asciiTheme="majorBidi" w:hAnsiTheme="majorBidi" w:cstheme="majorBidi"/>
          <w:b/>
          <w:bCs/>
          <w:sz w:val="24"/>
          <w:szCs w:val="24"/>
        </w:rPr>
        <w:t>e</w:t>
      </w:r>
      <w:r w:rsidRPr="00AF4163">
        <w:rPr>
          <w:rFonts w:asciiTheme="majorBidi" w:hAnsiTheme="majorBidi" w:cstheme="majorBidi"/>
          <w:b/>
          <w:bCs/>
          <w:sz w:val="24"/>
          <w:szCs w:val="24"/>
        </w:rPr>
        <w:t xml:space="preserve"> </w:t>
      </w:r>
      <w:r w:rsidR="006E3495" w:rsidRPr="00AF4163">
        <w:rPr>
          <w:rFonts w:asciiTheme="majorBidi" w:hAnsiTheme="majorBidi" w:cstheme="majorBidi"/>
          <w:b/>
          <w:bCs/>
          <w:sz w:val="24"/>
          <w:szCs w:val="24"/>
        </w:rPr>
        <w:t xml:space="preserve"> </w:t>
      </w:r>
      <w:r w:rsidRPr="00AF4163">
        <w:rPr>
          <w:rFonts w:asciiTheme="majorBidi" w:hAnsiTheme="majorBidi" w:cstheme="majorBidi"/>
          <w:b/>
          <w:bCs/>
          <w:sz w:val="24"/>
          <w:szCs w:val="24"/>
        </w:rPr>
        <w:t xml:space="preserve">Penelitian </w:t>
      </w:r>
    </w:p>
    <w:p w:rsidR="00034F0A" w:rsidRPr="00AF4163" w:rsidRDefault="00034F0A" w:rsidP="00C8040F">
      <w:pPr>
        <w:pStyle w:val="ListParagraph"/>
        <w:numPr>
          <w:ilvl w:val="0"/>
          <w:numId w:val="8"/>
        </w:numPr>
        <w:spacing w:after="0" w:line="480" w:lineRule="auto"/>
        <w:ind w:left="567" w:hanging="283"/>
        <w:rPr>
          <w:rFonts w:asciiTheme="majorBidi" w:hAnsiTheme="majorBidi" w:cstheme="majorBidi"/>
          <w:b/>
          <w:bCs/>
          <w:sz w:val="24"/>
          <w:szCs w:val="24"/>
        </w:rPr>
      </w:pPr>
      <w:r w:rsidRPr="00AF4163">
        <w:rPr>
          <w:rFonts w:asciiTheme="majorBidi" w:hAnsiTheme="majorBidi" w:cstheme="majorBidi"/>
          <w:b/>
          <w:bCs/>
          <w:sz w:val="24"/>
          <w:szCs w:val="24"/>
        </w:rPr>
        <w:t>Jenis Penelitian</w:t>
      </w:r>
    </w:p>
    <w:p w:rsidR="00034F0A" w:rsidRPr="00AF4163" w:rsidRDefault="00034F0A" w:rsidP="00A40C5E">
      <w:pPr>
        <w:spacing w:after="0" w:line="480" w:lineRule="auto"/>
        <w:ind w:left="567"/>
        <w:jc w:val="both"/>
        <w:rPr>
          <w:rFonts w:asciiTheme="majorBidi" w:hAnsiTheme="majorBidi" w:cstheme="majorBidi"/>
          <w:sz w:val="24"/>
          <w:szCs w:val="24"/>
        </w:rPr>
      </w:pPr>
      <w:r w:rsidRPr="00AF4163">
        <w:rPr>
          <w:rFonts w:asciiTheme="majorBidi" w:hAnsiTheme="majorBidi" w:cstheme="majorBidi"/>
          <w:sz w:val="24"/>
          <w:szCs w:val="24"/>
        </w:rPr>
        <w:t>Banyak sekali</w:t>
      </w:r>
      <w:r w:rsidR="00A40C5E" w:rsidRPr="00AF4163">
        <w:rPr>
          <w:rFonts w:asciiTheme="majorBidi" w:hAnsiTheme="majorBidi" w:cstheme="majorBidi"/>
          <w:sz w:val="24"/>
          <w:szCs w:val="24"/>
        </w:rPr>
        <w:t xml:space="preserve"> jenis</w:t>
      </w:r>
      <w:r w:rsidRPr="00AF4163">
        <w:rPr>
          <w:rFonts w:asciiTheme="majorBidi" w:hAnsiTheme="majorBidi" w:cstheme="majorBidi"/>
          <w:sz w:val="24"/>
          <w:szCs w:val="24"/>
        </w:rPr>
        <w:t xml:space="preserve"> penelitian</w:t>
      </w:r>
      <w:r w:rsidR="00A40C5E" w:rsidRPr="00AF4163">
        <w:rPr>
          <w:rFonts w:asciiTheme="majorBidi" w:hAnsiTheme="majorBidi" w:cstheme="majorBidi"/>
          <w:sz w:val="24"/>
          <w:szCs w:val="24"/>
        </w:rPr>
        <w:t xml:space="preserve"> apabila ditinjau dari berbagai aspek</w:t>
      </w:r>
      <w:r w:rsidRPr="00AF4163">
        <w:rPr>
          <w:rFonts w:asciiTheme="majorBidi" w:hAnsiTheme="majorBidi" w:cstheme="majorBidi"/>
          <w:sz w:val="24"/>
          <w:szCs w:val="24"/>
        </w:rPr>
        <w:t xml:space="preserve"> di antaranya ditinjau dari tujuan, pendekatan, bidang ilmu, tempat dan hadirnya variabel :</w:t>
      </w:r>
      <w:r w:rsidRPr="00AF4163">
        <w:rPr>
          <w:rStyle w:val="FootnoteReference"/>
          <w:rFonts w:asciiTheme="majorBidi" w:hAnsiTheme="majorBidi" w:cstheme="majorBidi"/>
          <w:sz w:val="24"/>
          <w:szCs w:val="24"/>
        </w:rPr>
        <w:footnoteReference w:id="36"/>
      </w:r>
    </w:p>
    <w:p w:rsidR="00034F0A" w:rsidRPr="00AF4163" w:rsidRDefault="00034F0A" w:rsidP="00C8040F">
      <w:pPr>
        <w:pStyle w:val="ListParagraph"/>
        <w:numPr>
          <w:ilvl w:val="0"/>
          <w:numId w:val="12"/>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 xml:space="preserve">Ditinjau dari pendekatannya, penelitian ini adalah termasuk jenis penelitian kualitatif. Sebab, mencoba menguak data dalam bentuk pernyataan, simbolik, penafsiran, tanggapan lisan, dan sebagainya. Dari sisi metode </w:t>
      </w:r>
      <w:r w:rsidRPr="00AF4163">
        <w:rPr>
          <w:rFonts w:asciiTheme="majorBidi" w:hAnsiTheme="majorBidi" w:cstheme="majorBidi"/>
          <w:sz w:val="24"/>
          <w:szCs w:val="24"/>
        </w:rPr>
        <w:lastRenderedPageBreak/>
        <w:t xml:space="preserve">termasuk jenis penelitian studi kasus. Penelitian studi kasus mengkaji persoalan tertentu yang sedang terjadi/dilakukan di suatu tempat. Maksudnya, kasus Upaya Pustakawan dalam Meningkatkan </w:t>
      </w:r>
      <w:r w:rsidR="001B3DCF" w:rsidRPr="00AF4163">
        <w:rPr>
          <w:rFonts w:asciiTheme="majorBidi" w:hAnsiTheme="majorBidi" w:cstheme="majorBidi"/>
          <w:sz w:val="24"/>
          <w:szCs w:val="24"/>
        </w:rPr>
        <w:t>Pelayanan</w:t>
      </w:r>
      <w:r w:rsidRPr="00AF4163">
        <w:rPr>
          <w:rFonts w:asciiTheme="majorBidi" w:hAnsiTheme="majorBidi" w:cstheme="majorBidi"/>
          <w:sz w:val="24"/>
          <w:szCs w:val="24"/>
        </w:rPr>
        <w:t xml:space="preserve"> di Madrasah Aliyah Negeri 3 Pelembang. Dengan kata lain, penelitian studi kasus dalam penelitian ini hanya berlaku untuk kasus itu sendiri. </w:t>
      </w:r>
    </w:p>
    <w:p w:rsidR="00034F0A" w:rsidRPr="00AF4163" w:rsidRDefault="00034F0A" w:rsidP="00C8040F">
      <w:pPr>
        <w:pStyle w:val="ListParagraph"/>
        <w:numPr>
          <w:ilvl w:val="0"/>
          <w:numId w:val="12"/>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 xml:space="preserve">Ditinjau dari bidang ilmu, penelitian ini menggunakan pendekatan ilmu </w:t>
      </w:r>
      <w:r w:rsidR="008E470B" w:rsidRPr="00AF4163">
        <w:rPr>
          <w:rFonts w:asciiTheme="majorBidi" w:hAnsiTheme="majorBidi" w:cstheme="majorBidi"/>
          <w:sz w:val="24"/>
          <w:szCs w:val="24"/>
        </w:rPr>
        <w:t>Manajemen Pendidikan, Manajemen Berbasis Sekolah</w:t>
      </w:r>
      <w:r w:rsidR="00484B45" w:rsidRPr="00AF4163">
        <w:rPr>
          <w:rFonts w:asciiTheme="majorBidi" w:hAnsiTheme="majorBidi" w:cstheme="majorBidi"/>
          <w:sz w:val="24"/>
          <w:szCs w:val="24"/>
        </w:rPr>
        <w:t xml:space="preserve"> </w:t>
      </w:r>
      <w:r w:rsidRPr="00AF4163">
        <w:rPr>
          <w:rFonts w:asciiTheme="majorBidi" w:hAnsiTheme="majorBidi" w:cstheme="majorBidi"/>
          <w:sz w:val="24"/>
          <w:szCs w:val="24"/>
        </w:rPr>
        <w:t>(</w:t>
      </w:r>
      <w:r w:rsidR="008E470B" w:rsidRPr="00AF4163">
        <w:rPr>
          <w:rFonts w:asciiTheme="majorBidi" w:hAnsiTheme="majorBidi" w:cstheme="majorBidi"/>
          <w:sz w:val="24"/>
          <w:szCs w:val="24"/>
        </w:rPr>
        <w:t>Manajemen Perpustakaan</w:t>
      </w:r>
      <w:r w:rsidRPr="00AF4163">
        <w:rPr>
          <w:rFonts w:asciiTheme="majorBidi" w:hAnsiTheme="majorBidi" w:cstheme="majorBidi"/>
          <w:sz w:val="24"/>
          <w:szCs w:val="24"/>
        </w:rPr>
        <w:t>).</w:t>
      </w:r>
    </w:p>
    <w:p w:rsidR="00034F0A" w:rsidRPr="00AF4163" w:rsidRDefault="00034F0A" w:rsidP="00C8040F">
      <w:pPr>
        <w:pStyle w:val="ListParagraph"/>
        <w:numPr>
          <w:ilvl w:val="0"/>
          <w:numId w:val="12"/>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Ditinjau dari tempat penelitiannya, penelitian ini adalah penelitian lapangan (</w:t>
      </w:r>
      <w:r w:rsidRPr="00AF4163">
        <w:rPr>
          <w:rFonts w:asciiTheme="majorBidi" w:hAnsiTheme="majorBidi" w:cstheme="majorBidi"/>
          <w:i/>
          <w:iCs/>
          <w:sz w:val="24"/>
          <w:szCs w:val="24"/>
        </w:rPr>
        <w:t>field research</w:t>
      </w:r>
      <w:r w:rsidR="008E470B" w:rsidRPr="00AF4163">
        <w:rPr>
          <w:rFonts w:asciiTheme="majorBidi" w:hAnsiTheme="majorBidi" w:cstheme="majorBidi"/>
          <w:sz w:val="24"/>
          <w:szCs w:val="24"/>
        </w:rPr>
        <w:t xml:space="preserve">) yakni </w:t>
      </w:r>
      <w:r w:rsidR="00484B45" w:rsidRPr="00AF4163">
        <w:rPr>
          <w:rFonts w:asciiTheme="majorBidi" w:hAnsiTheme="majorBidi" w:cstheme="majorBidi"/>
          <w:sz w:val="24"/>
          <w:szCs w:val="24"/>
        </w:rPr>
        <w:t xml:space="preserve">Perpustakaan  </w:t>
      </w:r>
      <w:r w:rsidR="008E470B" w:rsidRPr="00AF4163">
        <w:rPr>
          <w:rFonts w:asciiTheme="majorBidi" w:hAnsiTheme="majorBidi" w:cstheme="majorBidi"/>
          <w:sz w:val="24"/>
          <w:szCs w:val="24"/>
        </w:rPr>
        <w:t>Madrasah Aliyah Negeri 3 Pelembang.</w:t>
      </w:r>
    </w:p>
    <w:p w:rsidR="00034F0A" w:rsidRPr="00AF4163" w:rsidRDefault="00034F0A" w:rsidP="00C8040F">
      <w:pPr>
        <w:pStyle w:val="ListParagraph"/>
        <w:numPr>
          <w:ilvl w:val="0"/>
          <w:numId w:val="12"/>
        </w:numPr>
        <w:spacing w:after="0" w:line="480" w:lineRule="auto"/>
        <w:ind w:left="851" w:hanging="284"/>
        <w:jc w:val="both"/>
        <w:rPr>
          <w:rFonts w:asciiTheme="majorBidi" w:hAnsiTheme="majorBidi" w:cstheme="majorBidi"/>
          <w:sz w:val="24"/>
          <w:szCs w:val="24"/>
        </w:rPr>
      </w:pPr>
      <w:r w:rsidRPr="00AF4163">
        <w:rPr>
          <w:rFonts w:asciiTheme="majorBidi" w:hAnsiTheme="majorBidi" w:cstheme="majorBidi"/>
          <w:sz w:val="24"/>
          <w:szCs w:val="24"/>
        </w:rPr>
        <w:t>Ditinjau dari hadirnya variabel, penelitian ini termasuk pada penelitian “variabel saat ini”. Maksudnya adalah penelitian ini memberikan tindakan kepada subjek tindakan adalah mencoba memberikan tindakan dan proses berlangsung tindakan yang diamati. Asumsi dari model penelitian ini “saat ini” adalah pencermatan terhadap tindakan, apabila tindakan berlangsung dengan baik, diharapkan hasilnya akan baik pula.</w:t>
      </w:r>
    </w:p>
    <w:p w:rsidR="001B3DCF" w:rsidRPr="00AF4163" w:rsidRDefault="00034F0A" w:rsidP="00CA5E10">
      <w:pPr>
        <w:spacing w:after="0" w:line="480" w:lineRule="auto"/>
        <w:ind w:left="567" w:firstLine="851"/>
        <w:jc w:val="both"/>
        <w:rPr>
          <w:rFonts w:asciiTheme="majorBidi" w:hAnsiTheme="majorBidi" w:cstheme="majorBidi"/>
          <w:sz w:val="24"/>
          <w:szCs w:val="24"/>
        </w:rPr>
      </w:pPr>
      <w:r w:rsidRPr="00AF4163">
        <w:rPr>
          <w:rFonts w:asciiTheme="majorBidi" w:hAnsiTheme="majorBidi" w:cstheme="majorBidi"/>
          <w:sz w:val="24"/>
          <w:szCs w:val="24"/>
        </w:rPr>
        <w:t xml:space="preserve">Berdasarkan konsep tersebut peneliti melakukan penguakan data sebatas memberikan gambaran mengenai gejala yang diteliti. Artinya, tidak menyelidiki hubungan sebab akibat antar-dua variabel atau lebih.  Untuk itu penelitian ini hanya mencari gambaran tentang </w:t>
      </w:r>
      <w:r w:rsidR="00AA51B2" w:rsidRPr="00AF4163">
        <w:rPr>
          <w:rFonts w:asciiTheme="majorBidi" w:hAnsiTheme="majorBidi" w:cstheme="majorBidi"/>
          <w:sz w:val="24"/>
          <w:szCs w:val="24"/>
        </w:rPr>
        <w:t xml:space="preserve"> u</w:t>
      </w:r>
      <w:r w:rsidR="008E470B" w:rsidRPr="00AF4163">
        <w:rPr>
          <w:rFonts w:asciiTheme="majorBidi" w:hAnsiTheme="majorBidi" w:cstheme="majorBidi"/>
          <w:sz w:val="24"/>
          <w:szCs w:val="24"/>
        </w:rPr>
        <w:t xml:space="preserve">paya Pustakawan dalam meningkatkan </w:t>
      </w:r>
      <w:r w:rsidR="00040B6E" w:rsidRPr="00AF4163">
        <w:rPr>
          <w:rFonts w:asciiTheme="majorBidi" w:hAnsiTheme="majorBidi" w:cstheme="majorBidi"/>
          <w:sz w:val="24"/>
          <w:szCs w:val="24"/>
        </w:rPr>
        <w:t>Pelayanan</w:t>
      </w:r>
      <w:r w:rsidR="008E470B" w:rsidRPr="00AF4163">
        <w:rPr>
          <w:rFonts w:asciiTheme="majorBidi" w:hAnsiTheme="majorBidi" w:cstheme="majorBidi"/>
          <w:sz w:val="24"/>
          <w:szCs w:val="24"/>
        </w:rPr>
        <w:t xml:space="preserve"> di Madrasah Aliyah Negeri 3 Pelembang</w:t>
      </w:r>
      <w:r w:rsidRPr="00AF4163">
        <w:rPr>
          <w:rFonts w:asciiTheme="majorBidi" w:hAnsiTheme="majorBidi" w:cstheme="majorBidi"/>
          <w:sz w:val="24"/>
          <w:szCs w:val="24"/>
        </w:rPr>
        <w:t xml:space="preserve">. Ini </w:t>
      </w:r>
      <w:r w:rsidRPr="00AF4163">
        <w:rPr>
          <w:rFonts w:asciiTheme="majorBidi" w:hAnsiTheme="majorBidi" w:cstheme="majorBidi"/>
          <w:sz w:val="24"/>
          <w:szCs w:val="24"/>
        </w:rPr>
        <w:lastRenderedPageBreak/>
        <w:t>disesuaikan dengan fokus penelitian dalam batasan masalah dan rumusan masalah.</w:t>
      </w:r>
    </w:p>
    <w:p w:rsidR="00034F0A" w:rsidRPr="00AF4163" w:rsidRDefault="00034F0A" w:rsidP="00C8040F">
      <w:pPr>
        <w:pStyle w:val="ListParagraph"/>
        <w:numPr>
          <w:ilvl w:val="0"/>
          <w:numId w:val="8"/>
        </w:numPr>
        <w:spacing w:after="0" w:line="480" w:lineRule="auto"/>
        <w:ind w:left="567" w:hanging="283"/>
        <w:jc w:val="both"/>
        <w:rPr>
          <w:rFonts w:asciiTheme="majorBidi" w:hAnsiTheme="majorBidi" w:cstheme="majorBidi"/>
          <w:b/>
          <w:bCs/>
          <w:sz w:val="24"/>
          <w:szCs w:val="24"/>
        </w:rPr>
      </w:pPr>
      <w:r w:rsidRPr="00AF4163">
        <w:rPr>
          <w:rFonts w:asciiTheme="majorBidi" w:hAnsiTheme="majorBidi" w:cstheme="majorBidi"/>
          <w:b/>
          <w:bCs/>
          <w:sz w:val="24"/>
          <w:szCs w:val="24"/>
        </w:rPr>
        <w:t>Jenis dan Sumber Data</w:t>
      </w:r>
    </w:p>
    <w:p w:rsidR="00034F0A" w:rsidRPr="003F152C" w:rsidRDefault="00034F0A" w:rsidP="00C8040F">
      <w:pPr>
        <w:pStyle w:val="ListParagraph"/>
        <w:numPr>
          <w:ilvl w:val="0"/>
          <w:numId w:val="10"/>
        </w:numPr>
        <w:tabs>
          <w:tab w:val="left" w:pos="851"/>
        </w:tabs>
        <w:spacing w:after="0" w:line="480" w:lineRule="auto"/>
        <w:ind w:left="851" w:hanging="284"/>
        <w:jc w:val="both"/>
        <w:rPr>
          <w:rFonts w:asciiTheme="majorBidi" w:hAnsiTheme="majorBidi" w:cstheme="majorBidi"/>
          <w:b/>
          <w:sz w:val="24"/>
          <w:szCs w:val="24"/>
        </w:rPr>
      </w:pPr>
      <w:r w:rsidRPr="003F152C">
        <w:rPr>
          <w:rFonts w:asciiTheme="majorBidi" w:hAnsiTheme="majorBidi" w:cstheme="majorBidi"/>
          <w:b/>
          <w:sz w:val="24"/>
          <w:szCs w:val="24"/>
        </w:rPr>
        <w:t>Jenis Data</w:t>
      </w:r>
    </w:p>
    <w:p w:rsidR="003E1B3D" w:rsidRPr="00AF4163" w:rsidRDefault="00034F0A" w:rsidP="002A59E4">
      <w:pPr>
        <w:pStyle w:val="ListParagraph"/>
        <w:tabs>
          <w:tab w:val="left" w:pos="851"/>
        </w:tabs>
        <w:spacing w:after="0" w:line="480" w:lineRule="auto"/>
        <w:ind w:left="851"/>
        <w:jc w:val="both"/>
        <w:rPr>
          <w:rFonts w:asciiTheme="majorBidi" w:hAnsiTheme="majorBidi" w:cstheme="majorBidi"/>
          <w:sz w:val="24"/>
          <w:szCs w:val="24"/>
        </w:rPr>
      </w:pPr>
      <w:r w:rsidRPr="00AF4163">
        <w:rPr>
          <w:rFonts w:asciiTheme="majorBidi" w:hAnsiTheme="majorBidi" w:cstheme="majorBidi"/>
          <w:sz w:val="24"/>
          <w:szCs w:val="24"/>
        </w:rPr>
        <w:tab/>
        <w:t>Jenis data dalam penelitian ini adalah kualitatif dan kuantitatif. Data kualitatif menurut Moleong adalah tampilan yang berupa kata-kata lisan atau tulisan yang dicermati oleh peneliti. Sedangkan data kuantitatif berbentuk angka-angka. Misalnya jumlah guru, jumlah siswa, sarana dan prasarana, dan lain-lain. Paradigma teori penelitian kualitatif agar penelitiannya dapat betul-betul berkualitas, data yang dikumpulkan harus lengkap.  Yaitu data primer dan data sekunder.</w:t>
      </w:r>
      <w:r w:rsidRPr="00AF4163">
        <w:rPr>
          <w:rStyle w:val="FootnoteReference"/>
          <w:rFonts w:asciiTheme="majorBidi" w:hAnsiTheme="majorBidi" w:cstheme="majorBidi"/>
          <w:sz w:val="24"/>
          <w:szCs w:val="24"/>
        </w:rPr>
        <w:footnoteReference w:id="37"/>
      </w:r>
    </w:p>
    <w:p w:rsidR="00034F0A" w:rsidRPr="003F152C" w:rsidRDefault="00034F0A" w:rsidP="00C8040F">
      <w:pPr>
        <w:pStyle w:val="ListParagraph"/>
        <w:numPr>
          <w:ilvl w:val="0"/>
          <w:numId w:val="10"/>
        </w:numPr>
        <w:tabs>
          <w:tab w:val="left" w:pos="851"/>
        </w:tabs>
        <w:spacing w:after="0" w:line="480" w:lineRule="auto"/>
        <w:ind w:left="851" w:hanging="284"/>
        <w:jc w:val="both"/>
        <w:rPr>
          <w:rFonts w:asciiTheme="majorBidi" w:hAnsiTheme="majorBidi" w:cstheme="majorBidi"/>
          <w:b/>
          <w:sz w:val="24"/>
          <w:szCs w:val="24"/>
        </w:rPr>
      </w:pPr>
      <w:r w:rsidRPr="003F152C">
        <w:rPr>
          <w:rFonts w:asciiTheme="majorBidi" w:hAnsiTheme="majorBidi" w:cstheme="majorBidi"/>
          <w:b/>
          <w:sz w:val="24"/>
          <w:szCs w:val="24"/>
        </w:rPr>
        <w:t>Sumber Data</w:t>
      </w:r>
    </w:p>
    <w:p w:rsidR="00034F0A" w:rsidRPr="00AF4163" w:rsidRDefault="00034F0A" w:rsidP="002A59E4">
      <w:pPr>
        <w:pStyle w:val="ListParagraph"/>
        <w:tabs>
          <w:tab w:val="left" w:pos="851"/>
        </w:tabs>
        <w:spacing w:after="0" w:line="480" w:lineRule="auto"/>
        <w:ind w:left="851"/>
        <w:jc w:val="both"/>
        <w:rPr>
          <w:rFonts w:asciiTheme="majorBidi" w:hAnsiTheme="majorBidi" w:cstheme="majorBidi"/>
          <w:sz w:val="24"/>
          <w:szCs w:val="24"/>
        </w:rPr>
      </w:pPr>
      <w:r w:rsidRPr="00AF4163">
        <w:rPr>
          <w:rFonts w:asciiTheme="majorBidi" w:hAnsiTheme="majorBidi" w:cstheme="majorBidi"/>
          <w:sz w:val="24"/>
          <w:szCs w:val="24"/>
        </w:rPr>
        <w:tab/>
        <w:t>Sumber data adalah subjek dari mana data dapat diperoleh. Subjek penelitian merupakan persoalan unit analisis, yaitu subjek yang menjadi pusat perhatian atau sasaran peneliti.</w:t>
      </w:r>
      <w:r w:rsidRPr="00AF4163">
        <w:rPr>
          <w:rStyle w:val="FootnoteReference"/>
          <w:rFonts w:asciiTheme="majorBidi" w:hAnsiTheme="majorBidi" w:cstheme="majorBidi"/>
          <w:sz w:val="24"/>
          <w:szCs w:val="24"/>
        </w:rPr>
        <w:footnoteReference w:id="38"/>
      </w:r>
    </w:p>
    <w:p w:rsidR="001B3DCF" w:rsidRPr="00AF4163" w:rsidRDefault="00034F0A" w:rsidP="00C8040F">
      <w:pPr>
        <w:pStyle w:val="ListParagraph"/>
        <w:numPr>
          <w:ilvl w:val="0"/>
          <w:numId w:val="11"/>
        </w:numPr>
        <w:tabs>
          <w:tab w:val="left" w:pos="1134"/>
        </w:tabs>
        <w:spacing w:after="0" w:line="480" w:lineRule="auto"/>
        <w:ind w:left="1134" w:hanging="283"/>
        <w:jc w:val="both"/>
        <w:rPr>
          <w:rFonts w:asciiTheme="majorBidi" w:hAnsiTheme="majorBidi" w:cstheme="majorBidi"/>
          <w:b/>
          <w:bCs/>
          <w:sz w:val="24"/>
          <w:szCs w:val="24"/>
        </w:rPr>
      </w:pPr>
      <w:r w:rsidRPr="00AF4163">
        <w:rPr>
          <w:rFonts w:asciiTheme="majorBidi" w:hAnsiTheme="majorBidi" w:cstheme="majorBidi"/>
          <w:sz w:val="24"/>
          <w:szCs w:val="24"/>
        </w:rPr>
        <w:t xml:space="preserve">Sumber Data Primer yaitu kepala </w:t>
      </w:r>
      <w:r w:rsidR="0064161B">
        <w:rPr>
          <w:rFonts w:asciiTheme="majorBidi" w:hAnsiTheme="majorBidi" w:cstheme="majorBidi"/>
          <w:sz w:val="24"/>
          <w:szCs w:val="24"/>
          <w:lang w:val="en-US"/>
        </w:rPr>
        <w:t>perpustakaan</w:t>
      </w:r>
      <w:r w:rsidRPr="00AF4163">
        <w:rPr>
          <w:rFonts w:asciiTheme="majorBidi" w:hAnsiTheme="majorBidi" w:cstheme="majorBidi"/>
          <w:sz w:val="24"/>
          <w:szCs w:val="24"/>
        </w:rPr>
        <w:t>,</w:t>
      </w:r>
      <w:r w:rsidR="008E470B" w:rsidRPr="00AF4163">
        <w:rPr>
          <w:rFonts w:asciiTheme="majorBidi" w:hAnsiTheme="majorBidi" w:cstheme="majorBidi"/>
          <w:sz w:val="24"/>
          <w:szCs w:val="24"/>
        </w:rPr>
        <w:t xml:space="preserve"> </w:t>
      </w:r>
      <w:r w:rsidR="0064161B">
        <w:rPr>
          <w:rFonts w:asciiTheme="majorBidi" w:hAnsiTheme="majorBidi" w:cstheme="majorBidi"/>
          <w:sz w:val="24"/>
          <w:szCs w:val="24"/>
          <w:lang w:val="en-US"/>
        </w:rPr>
        <w:t>bidang teknis perpustakaan</w:t>
      </w:r>
      <w:r w:rsidR="008E470B" w:rsidRPr="00AF4163">
        <w:rPr>
          <w:rFonts w:asciiTheme="majorBidi" w:hAnsiTheme="majorBidi" w:cstheme="majorBidi"/>
          <w:sz w:val="24"/>
          <w:szCs w:val="24"/>
        </w:rPr>
        <w:t xml:space="preserve">, </w:t>
      </w:r>
      <w:r w:rsidR="0064161B">
        <w:rPr>
          <w:rFonts w:asciiTheme="majorBidi" w:hAnsiTheme="majorBidi" w:cstheme="majorBidi"/>
          <w:sz w:val="24"/>
          <w:szCs w:val="24"/>
          <w:lang w:val="en-US"/>
        </w:rPr>
        <w:t>sekre</w:t>
      </w:r>
      <w:r w:rsidR="00D85B54">
        <w:rPr>
          <w:rFonts w:asciiTheme="majorBidi" w:hAnsiTheme="majorBidi" w:cstheme="majorBidi"/>
          <w:sz w:val="24"/>
          <w:szCs w:val="24"/>
          <w:lang w:val="en-US"/>
        </w:rPr>
        <w:t>t</w:t>
      </w:r>
      <w:r w:rsidR="0064161B">
        <w:rPr>
          <w:rFonts w:asciiTheme="majorBidi" w:hAnsiTheme="majorBidi" w:cstheme="majorBidi"/>
          <w:sz w:val="24"/>
          <w:szCs w:val="24"/>
          <w:lang w:val="en-US"/>
        </w:rPr>
        <w:t>aris perpustakan</w:t>
      </w:r>
      <w:r w:rsidR="008E470B" w:rsidRPr="00AF4163">
        <w:rPr>
          <w:rFonts w:asciiTheme="majorBidi" w:hAnsiTheme="majorBidi" w:cstheme="majorBidi"/>
          <w:sz w:val="24"/>
          <w:szCs w:val="24"/>
        </w:rPr>
        <w:t>, staf perpustakaan Madrasah Aliyah Negeri 3 Palembang</w:t>
      </w:r>
      <w:r w:rsidRPr="00AF4163">
        <w:rPr>
          <w:rFonts w:asciiTheme="majorBidi" w:hAnsiTheme="majorBidi" w:cstheme="majorBidi"/>
          <w:sz w:val="24"/>
          <w:szCs w:val="24"/>
        </w:rPr>
        <w:t>, dan arsip-arsip penting untuk menjawab rumusan masalah yang diajukan dalam penelitian ini</w:t>
      </w:r>
      <w:r w:rsidR="008E470B" w:rsidRPr="00AF4163">
        <w:rPr>
          <w:rFonts w:asciiTheme="majorBidi" w:hAnsiTheme="majorBidi" w:cstheme="majorBidi"/>
          <w:sz w:val="24"/>
          <w:szCs w:val="24"/>
        </w:rPr>
        <w:t xml:space="preserve">. Untuk Lebih jelasnya dan rincinya dapat </w:t>
      </w:r>
      <w:r w:rsidR="001B3DCF" w:rsidRPr="00AF4163">
        <w:rPr>
          <w:rFonts w:asciiTheme="majorBidi" w:hAnsiTheme="majorBidi" w:cstheme="majorBidi"/>
          <w:sz w:val="24"/>
          <w:szCs w:val="24"/>
        </w:rPr>
        <w:t>dilihat pada tabel berikut ini :</w:t>
      </w:r>
    </w:p>
    <w:p w:rsidR="00EF7D84" w:rsidRDefault="00EF7D84" w:rsidP="002A59E4">
      <w:pPr>
        <w:pStyle w:val="ListParagraph"/>
        <w:tabs>
          <w:tab w:val="left" w:pos="993"/>
        </w:tabs>
        <w:spacing w:after="0" w:line="240" w:lineRule="auto"/>
        <w:ind w:left="993"/>
        <w:jc w:val="center"/>
        <w:rPr>
          <w:rFonts w:asciiTheme="majorBidi" w:hAnsiTheme="majorBidi" w:cstheme="majorBidi"/>
          <w:b/>
          <w:bCs/>
          <w:sz w:val="24"/>
          <w:szCs w:val="24"/>
        </w:rPr>
      </w:pPr>
    </w:p>
    <w:p w:rsidR="00EF7D84" w:rsidRDefault="00EF7D84" w:rsidP="002A59E4">
      <w:pPr>
        <w:pStyle w:val="ListParagraph"/>
        <w:tabs>
          <w:tab w:val="left" w:pos="993"/>
        </w:tabs>
        <w:spacing w:after="0" w:line="240" w:lineRule="auto"/>
        <w:ind w:left="993"/>
        <w:jc w:val="center"/>
        <w:rPr>
          <w:rFonts w:asciiTheme="majorBidi" w:hAnsiTheme="majorBidi" w:cstheme="majorBidi"/>
          <w:b/>
          <w:bCs/>
          <w:sz w:val="24"/>
          <w:szCs w:val="24"/>
        </w:rPr>
      </w:pPr>
    </w:p>
    <w:p w:rsidR="00EF7D84" w:rsidRDefault="00EF7D84" w:rsidP="002A59E4">
      <w:pPr>
        <w:pStyle w:val="ListParagraph"/>
        <w:tabs>
          <w:tab w:val="left" w:pos="993"/>
        </w:tabs>
        <w:spacing w:after="0" w:line="240" w:lineRule="auto"/>
        <w:ind w:left="993"/>
        <w:jc w:val="center"/>
        <w:rPr>
          <w:rFonts w:asciiTheme="majorBidi" w:hAnsiTheme="majorBidi" w:cstheme="majorBidi"/>
          <w:b/>
          <w:bCs/>
          <w:sz w:val="24"/>
          <w:szCs w:val="24"/>
        </w:rPr>
      </w:pPr>
    </w:p>
    <w:p w:rsidR="00EF7D84" w:rsidRDefault="00EF7D84" w:rsidP="002A59E4">
      <w:pPr>
        <w:pStyle w:val="ListParagraph"/>
        <w:tabs>
          <w:tab w:val="left" w:pos="993"/>
        </w:tabs>
        <w:spacing w:after="0" w:line="240" w:lineRule="auto"/>
        <w:ind w:left="993"/>
        <w:jc w:val="center"/>
        <w:rPr>
          <w:rFonts w:asciiTheme="majorBidi" w:hAnsiTheme="majorBidi" w:cstheme="majorBidi"/>
          <w:b/>
          <w:bCs/>
          <w:sz w:val="24"/>
          <w:szCs w:val="24"/>
        </w:rPr>
      </w:pPr>
    </w:p>
    <w:p w:rsidR="00034F0A" w:rsidRPr="00AF4163" w:rsidRDefault="00034F0A" w:rsidP="002A59E4">
      <w:pPr>
        <w:pStyle w:val="ListParagraph"/>
        <w:tabs>
          <w:tab w:val="left" w:pos="993"/>
        </w:tabs>
        <w:spacing w:after="0" w:line="240" w:lineRule="auto"/>
        <w:ind w:left="993"/>
        <w:jc w:val="center"/>
        <w:rPr>
          <w:rFonts w:asciiTheme="majorBidi" w:hAnsiTheme="majorBidi" w:cstheme="majorBidi"/>
          <w:b/>
          <w:bCs/>
          <w:sz w:val="24"/>
          <w:szCs w:val="24"/>
        </w:rPr>
      </w:pPr>
      <w:r w:rsidRPr="00AF4163">
        <w:rPr>
          <w:rFonts w:asciiTheme="majorBidi" w:hAnsiTheme="majorBidi" w:cstheme="majorBidi"/>
          <w:b/>
          <w:bCs/>
          <w:sz w:val="24"/>
          <w:szCs w:val="24"/>
        </w:rPr>
        <w:t>Tabel 01</w:t>
      </w:r>
    </w:p>
    <w:p w:rsidR="00BA4355" w:rsidRPr="00AF4163" w:rsidRDefault="00034F0A" w:rsidP="002A59E4">
      <w:pPr>
        <w:tabs>
          <w:tab w:val="left" w:pos="1276"/>
          <w:tab w:val="left" w:pos="1701"/>
        </w:tabs>
        <w:spacing w:after="0" w:line="240" w:lineRule="auto"/>
        <w:ind w:left="993"/>
        <w:jc w:val="center"/>
        <w:rPr>
          <w:rFonts w:asciiTheme="majorBidi" w:hAnsiTheme="majorBidi" w:cstheme="majorBidi"/>
          <w:b/>
          <w:bCs/>
          <w:sz w:val="24"/>
          <w:szCs w:val="24"/>
        </w:rPr>
      </w:pPr>
      <w:r w:rsidRPr="00AF4163">
        <w:rPr>
          <w:rFonts w:asciiTheme="majorBidi" w:hAnsiTheme="majorBidi" w:cstheme="majorBidi"/>
          <w:b/>
          <w:bCs/>
          <w:sz w:val="24"/>
          <w:szCs w:val="24"/>
        </w:rPr>
        <w:t>Rincian Narasumber Penelitian</w:t>
      </w:r>
    </w:p>
    <w:tbl>
      <w:tblPr>
        <w:tblStyle w:val="TableGrid"/>
        <w:tblW w:w="0" w:type="auto"/>
        <w:jc w:val="center"/>
        <w:tblInd w:w="2518" w:type="dxa"/>
        <w:tblLook w:val="04A0"/>
      </w:tblPr>
      <w:tblGrid>
        <w:gridCol w:w="551"/>
        <w:gridCol w:w="2768"/>
        <w:gridCol w:w="2652"/>
      </w:tblGrid>
      <w:tr w:rsidR="00BA4355" w:rsidRPr="00AF4163" w:rsidTr="00BA4355">
        <w:trPr>
          <w:trHeight w:val="307"/>
          <w:jc w:val="center"/>
        </w:trPr>
        <w:tc>
          <w:tcPr>
            <w:tcW w:w="562"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No</w:t>
            </w:r>
          </w:p>
        </w:tc>
        <w:tc>
          <w:tcPr>
            <w:tcW w:w="3081"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Jabatan</w:t>
            </w:r>
          </w:p>
        </w:tc>
        <w:tc>
          <w:tcPr>
            <w:tcW w:w="3081"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Jumlah</w:t>
            </w:r>
          </w:p>
        </w:tc>
      </w:tr>
      <w:tr w:rsidR="00BA4355" w:rsidRPr="00AF4163" w:rsidTr="00BA4355">
        <w:trPr>
          <w:jc w:val="center"/>
        </w:trPr>
        <w:tc>
          <w:tcPr>
            <w:tcW w:w="562"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1</w:t>
            </w:r>
          </w:p>
        </w:tc>
        <w:tc>
          <w:tcPr>
            <w:tcW w:w="3081" w:type="dxa"/>
            <w:vAlign w:val="center"/>
          </w:tcPr>
          <w:p w:rsidR="00BA4355" w:rsidRPr="00885A50" w:rsidRDefault="00BA4355" w:rsidP="00885A50">
            <w:pPr>
              <w:spacing w:after="0" w:line="240" w:lineRule="auto"/>
              <w:rPr>
                <w:rFonts w:asciiTheme="majorBidi" w:hAnsiTheme="majorBidi" w:cstheme="majorBidi"/>
                <w:sz w:val="24"/>
                <w:szCs w:val="24"/>
              </w:rPr>
            </w:pPr>
            <w:r w:rsidRPr="00AF4163">
              <w:rPr>
                <w:rFonts w:asciiTheme="majorBidi" w:hAnsiTheme="majorBidi" w:cstheme="majorBidi"/>
                <w:sz w:val="24"/>
                <w:szCs w:val="24"/>
                <w:lang w:val="id-ID"/>
              </w:rPr>
              <w:t xml:space="preserve">Kepala </w:t>
            </w:r>
            <w:r w:rsidR="00885A50">
              <w:rPr>
                <w:rFonts w:asciiTheme="majorBidi" w:hAnsiTheme="majorBidi" w:cstheme="majorBidi"/>
                <w:sz w:val="24"/>
                <w:szCs w:val="24"/>
              </w:rPr>
              <w:t>Perpustakaan</w:t>
            </w:r>
          </w:p>
        </w:tc>
        <w:tc>
          <w:tcPr>
            <w:tcW w:w="3081"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1</w:t>
            </w:r>
          </w:p>
        </w:tc>
      </w:tr>
      <w:tr w:rsidR="00BA4355" w:rsidRPr="00AF4163" w:rsidTr="00BA4355">
        <w:trPr>
          <w:jc w:val="center"/>
        </w:trPr>
        <w:tc>
          <w:tcPr>
            <w:tcW w:w="562"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2</w:t>
            </w:r>
          </w:p>
        </w:tc>
        <w:tc>
          <w:tcPr>
            <w:tcW w:w="3081" w:type="dxa"/>
            <w:vAlign w:val="center"/>
          </w:tcPr>
          <w:p w:rsidR="00BA4355" w:rsidRPr="00885A50" w:rsidRDefault="0064161B" w:rsidP="00484B45">
            <w:pPr>
              <w:spacing w:after="0" w:line="240" w:lineRule="auto"/>
              <w:rPr>
                <w:rFonts w:asciiTheme="majorBidi" w:hAnsiTheme="majorBidi" w:cstheme="majorBidi"/>
                <w:sz w:val="24"/>
                <w:szCs w:val="24"/>
              </w:rPr>
            </w:pPr>
            <w:r>
              <w:rPr>
                <w:rFonts w:asciiTheme="majorBidi" w:hAnsiTheme="majorBidi" w:cstheme="majorBidi"/>
                <w:sz w:val="24"/>
                <w:szCs w:val="24"/>
              </w:rPr>
              <w:t>S</w:t>
            </w:r>
            <w:r w:rsidR="00885A50">
              <w:rPr>
                <w:rFonts w:asciiTheme="majorBidi" w:hAnsiTheme="majorBidi" w:cstheme="majorBidi"/>
                <w:sz w:val="24"/>
                <w:szCs w:val="24"/>
              </w:rPr>
              <w:t>ekrektaris</w:t>
            </w:r>
          </w:p>
        </w:tc>
        <w:tc>
          <w:tcPr>
            <w:tcW w:w="3081"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1</w:t>
            </w:r>
          </w:p>
        </w:tc>
      </w:tr>
      <w:tr w:rsidR="00BA4355" w:rsidRPr="00AF4163" w:rsidTr="00BA4355">
        <w:trPr>
          <w:jc w:val="center"/>
        </w:trPr>
        <w:tc>
          <w:tcPr>
            <w:tcW w:w="562"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3</w:t>
            </w:r>
          </w:p>
        </w:tc>
        <w:tc>
          <w:tcPr>
            <w:tcW w:w="3081" w:type="dxa"/>
            <w:vAlign w:val="center"/>
          </w:tcPr>
          <w:p w:rsidR="00BA4355" w:rsidRPr="00885A50" w:rsidRDefault="0064161B" w:rsidP="00484B45">
            <w:pPr>
              <w:spacing w:after="0" w:line="240" w:lineRule="auto"/>
              <w:rPr>
                <w:rFonts w:asciiTheme="majorBidi" w:hAnsiTheme="majorBidi" w:cstheme="majorBidi"/>
                <w:sz w:val="24"/>
                <w:szCs w:val="24"/>
              </w:rPr>
            </w:pPr>
            <w:r>
              <w:rPr>
                <w:rFonts w:asciiTheme="majorBidi" w:hAnsiTheme="majorBidi" w:cstheme="majorBidi"/>
                <w:sz w:val="24"/>
                <w:szCs w:val="24"/>
              </w:rPr>
              <w:t>T</w:t>
            </w:r>
            <w:r w:rsidR="00885A50">
              <w:rPr>
                <w:rFonts w:asciiTheme="majorBidi" w:hAnsiTheme="majorBidi" w:cstheme="majorBidi"/>
                <w:sz w:val="24"/>
                <w:szCs w:val="24"/>
              </w:rPr>
              <w:t>eknisi</w:t>
            </w:r>
          </w:p>
        </w:tc>
        <w:tc>
          <w:tcPr>
            <w:tcW w:w="3081" w:type="dxa"/>
            <w:vAlign w:val="center"/>
          </w:tcPr>
          <w:p w:rsidR="00BA4355" w:rsidRPr="00885A50" w:rsidRDefault="00885A50" w:rsidP="002A59E4">
            <w:pPr>
              <w:spacing w:after="0" w:line="240" w:lineRule="auto"/>
              <w:jc w:val="center"/>
              <w:rPr>
                <w:rFonts w:asciiTheme="majorBidi" w:hAnsiTheme="majorBidi" w:cstheme="majorBidi"/>
                <w:sz w:val="24"/>
                <w:szCs w:val="24"/>
              </w:rPr>
            </w:pPr>
            <w:r>
              <w:rPr>
                <w:rFonts w:asciiTheme="majorBidi" w:hAnsiTheme="majorBidi" w:cstheme="majorBidi"/>
                <w:sz w:val="24"/>
                <w:szCs w:val="24"/>
              </w:rPr>
              <w:t>1</w:t>
            </w:r>
          </w:p>
        </w:tc>
      </w:tr>
      <w:tr w:rsidR="00BA4355" w:rsidRPr="00AF4163" w:rsidTr="00BA4355">
        <w:trPr>
          <w:jc w:val="center"/>
        </w:trPr>
        <w:tc>
          <w:tcPr>
            <w:tcW w:w="562"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4</w:t>
            </w:r>
          </w:p>
        </w:tc>
        <w:tc>
          <w:tcPr>
            <w:tcW w:w="3081" w:type="dxa"/>
            <w:vAlign w:val="center"/>
          </w:tcPr>
          <w:p w:rsidR="00BA4355" w:rsidRPr="00AF4163" w:rsidRDefault="00BA4355" w:rsidP="00484B45">
            <w:pPr>
              <w:spacing w:after="0" w:line="240" w:lineRule="auto"/>
              <w:rPr>
                <w:rFonts w:asciiTheme="majorBidi" w:hAnsiTheme="majorBidi" w:cstheme="majorBidi"/>
                <w:sz w:val="24"/>
                <w:szCs w:val="24"/>
                <w:lang w:val="id-ID"/>
              </w:rPr>
            </w:pPr>
            <w:r w:rsidRPr="00AF4163">
              <w:rPr>
                <w:rFonts w:asciiTheme="majorBidi" w:hAnsiTheme="majorBidi" w:cstheme="majorBidi"/>
                <w:sz w:val="24"/>
                <w:szCs w:val="24"/>
                <w:lang w:val="id-ID"/>
              </w:rPr>
              <w:t>Staf Perpustakaan</w:t>
            </w:r>
          </w:p>
        </w:tc>
        <w:tc>
          <w:tcPr>
            <w:tcW w:w="3081" w:type="dxa"/>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4</w:t>
            </w:r>
          </w:p>
        </w:tc>
      </w:tr>
      <w:tr w:rsidR="00BA4355" w:rsidRPr="00AF4163" w:rsidTr="00BA4355">
        <w:trPr>
          <w:jc w:val="center"/>
        </w:trPr>
        <w:tc>
          <w:tcPr>
            <w:tcW w:w="3643" w:type="dxa"/>
            <w:gridSpan w:val="2"/>
            <w:vAlign w:val="center"/>
          </w:tcPr>
          <w:p w:rsidR="00BA4355" w:rsidRPr="00AF4163" w:rsidRDefault="00BA4355" w:rsidP="002A59E4">
            <w:pPr>
              <w:spacing w:after="0" w:line="240" w:lineRule="auto"/>
              <w:jc w:val="center"/>
              <w:rPr>
                <w:rFonts w:asciiTheme="majorBidi" w:hAnsiTheme="majorBidi" w:cstheme="majorBidi"/>
                <w:sz w:val="24"/>
                <w:szCs w:val="24"/>
                <w:lang w:val="id-ID"/>
              </w:rPr>
            </w:pPr>
            <w:r w:rsidRPr="00AF4163">
              <w:rPr>
                <w:rFonts w:asciiTheme="majorBidi" w:hAnsiTheme="majorBidi" w:cstheme="majorBidi"/>
                <w:sz w:val="24"/>
                <w:szCs w:val="24"/>
                <w:lang w:val="id-ID"/>
              </w:rPr>
              <w:t>Jumlah</w:t>
            </w:r>
          </w:p>
        </w:tc>
        <w:tc>
          <w:tcPr>
            <w:tcW w:w="3081" w:type="dxa"/>
            <w:vAlign w:val="center"/>
          </w:tcPr>
          <w:p w:rsidR="00BA4355" w:rsidRPr="00885A50" w:rsidRDefault="00885A50" w:rsidP="002A59E4">
            <w:pPr>
              <w:spacing w:after="0" w:line="240" w:lineRule="auto"/>
              <w:jc w:val="center"/>
              <w:rPr>
                <w:rFonts w:asciiTheme="majorBidi" w:hAnsiTheme="majorBidi" w:cstheme="majorBidi"/>
                <w:sz w:val="24"/>
                <w:szCs w:val="24"/>
              </w:rPr>
            </w:pPr>
            <w:r>
              <w:rPr>
                <w:rFonts w:asciiTheme="majorBidi" w:hAnsiTheme="majorBidi" w:cstheme="majorBidi"/>
                <w:sz w:val="24"/>
                <w:szCs w:val="24"/>
              </w:rPr>
              <w:t>7</w:t>
            </w:r>
          </w:p>
        </w:tc>
      </w:tr>
    </w:tbl>
    <w:p w:rsidR="008E470B" w:rsidRPr="00AF4163" w:rsidRDefault="008E470B" w:rsidP="002A59E4">
      <w:pPr>
        <w:tabs>
          <w:tab w:val="left" w:pos="1276"/>
          <w:tab w:val="left" w:pos="1701"/>
        </w:tabs>
        <w:spacing w:after="0" w:line="240" w:lineRule="auto"/>
        <w:ind w:left="993"/>
        <w:rPr>
          <w:rFonts w:asciiTheme="majorBidi" w:hAnsiTheme="majorBidi" w:cstheme="majorBidi"/>
          <w:b/>
          <w:bCs/>
          <w:sz w:val="24"/>
          <w:szCs w:val="24"/>
        </w:rPr>
      </w:pPr>
    </w:p>
    <w:p w:rsidR="00034F0A" w:rsidRPr="00AF4163" w:rsidRDefault="00D85B54" w:rsidP="002A59E4">
      <w:pPr>
        <w:tabs>
          <w:tab w:val="left" w:pos="1276"/>
          <w:tab w:val="left" w:pos="1701"/>
        </w:tabs>
        <w:spacing w:after="0" w:line="480" w:lineRule="auto"/>
        <w:jc w:val="both"/>
        <w:rPr>
          <w:rFonts w:asciiTheme="majorBidi" w:hAnsiTheme="majorBidi" w:cstheme="majorBidi"/>
          <w:b/>
          <w:bCs/>
          <w:i/>
          <w:iCs/>
          <w:sz w:val="24"/>
          <w:szCs w:val="24"/>
        </w:rPr>
      </w:pPr>
      <w:r>
        <w:rPr>
          <w:rFonts w:asciiTheme="majorBidi" w:hAnsiTheme="majorBidi" w:cstheme="majorBidi"/>
          <w:b/>
          <w:bCs/>
          <w:sz w:val="24"/>
          <w:szCs w:val="24"/>
        </w:rPr>
        <w:t xml:space="preserve">                Sumber</w:t>
      </w:r>
      <w:r w:rsidR="00034F0A" w:rsidRPr="00AF4163">
        <w:rPr>
          <w:rFonts w:asciiTheme="majorBidi" w:hAnsiTheme="majorBidi" w:cstheme="majorBidi"/>
          <w:b/>
          <w:bCs/>
          <w:sz w:val="24"/>
          <w:szCs w:val="24"/>
        </w:rPr>
        <w:t xml:space="preserve">: </w:t>
      </w:r>
      <w:r w:rsidR="00034F0A" w:rsidRPr="00AF4163">
        <w:rPr>
          <w:rFonts w:asciiTheme="majorBidi" w:hAnsiTheme="majorBidi" w:cstheme="majorBidi"/>
          <w:b/>
          <w:bCs/>
          <w:i/>
          <w:iCs/>
          <w:sz w:val="24"/>
          <w:szCs w:val="24"/>
        </w:rPr>
        <w:t xml:space="preserve">Arsip TU </w:t>
      </w:r>
      <w:r w:rsidR="008114F5" w:rsidRPr="00AF4163">
        <w:rPr>
          <w:rFonts w:asciiTheme="majorBidi" w:hAnsiTheme="majorBidi" w:cstheme="majorBidi"/>
          <w:b/>
          <w:bCs/>
          <w:i/>
          <w:iCs/>
          <w:sz w:val="24"/>
          <w:szCs w:val="24"/>
        </w:rPr>
        <w:t>Madrasah Aliyah Negeri 3 Palembang t.a</w:t>
      </w:r>
      <w:r w:rsidR="00034F0A" w:rsidRPr="00AF4163">
        <w:rPr>
          <w:rFonts w:asciiTheme="majorBidi" w:hAnsiTheme="majorBidi" w:cstheme="majorBidi"/>
          <w:b/>
          <w:bCs/>
          <w:i/>
          <w:iCs/>
          <w:sz w:val="24"/>
          <w:szCs w:val="24"/>
        </w:rPr>
        <w:t xml:space="preserve"> 2014</w:t>
      </w:r>
      <w:r w:rsidR="008114F5" w:rsidRPr="00AF4163">
        <w:rPr>
          <w:rFonts w:asciiTheme="majorBidi" w:hAnsiTheme="majorBidi" w:cstheme="majorBidi"/>
          <w:b/>
          <w:bCs/>
          <w:i/>
          <w:iCs/>
          <w:sz w:val="24"/>
          <w:szCs w:val="24"/>
        </w:rPr>
        <w:t>-2015</w:t>
      </w:r>
    </w:p>
    <w:p w:rsidR="003E1B3D" w:rsidRPr="00AF4163" w:rsidRDefault="00034F0A" w:rsidP="00C8040F">
      <w:pPr>
        <w:numPr>
          <w:ilvl w:val="0"/>
          <w:numId w:val="11"/>
        </w:numPr>
        <w:tabs>
          <w:tab w:val="left" w:pos="1134"/>
        </w:tabs>
        <w:spacing w:after="0" w:line="480" w:lineRule="auto"/>
        <w:ind w:left="1134" w:hanging="283"/>
        <w:jc w:val="both"/>
        <w:rPr>
          <w:rFonts w:asciiTheme="majorBidi" w:hAnsiTheme="majorBidi" w:cstheme="majorBidi"/>
          <w:sz w:val="24"/>
          <w:szCs w:val="24"/>
        </w:rPr>
      </w:pPr>
      <w:r w:rsidRPr="00AF4163">
        <w:rPr>
          <w:rFonts w:asciiTheme="majorBidi" w:hAnsiTheme="majorBidi" w:cstheme="majorBidi"/>
          <w:sz w:val="24"/>
          <w:szCs w:val="24"/>
        </w:rPr>
        <w:t>Sumber Data Sekunder yaitu sumber yang dijadikan untuk menguji validitas dan reabilitas data yang didapatkan dari data primer. Sistem ini agar ditemukan data-data yang teruji dan terhindar dari bias penelitian. Sumber data sekunder semua data tertulis dari jurnal, artikel, kamus, surat kabar, dokumen dan data-data lain dalam melengkapi kebutuhan dalam menjawab rumusan masalah yang diajukan dalam penelitian ini.</w:t>
      </w:r>
    </w:p>
    <w:p w:rsidR="00034F0A" w:rsidRPr="00AF4163" w:rsidRDefault="00034F0A" w:rsidP="00C8040F">
      <w:pPr>
        <w:pStyle w:val="ListParagraph"/>
        <w:numPr>
          <w:ilvl w:val="0"/>
          <w:numId w:val="8"/>
        </w:numPr>
        <w:spacing w:after="0" w:line="480" w:lineRule="auto"/>
        <w:jc w:val="both"/>
        <w:rPr>
          <w:rFonts w:asciiTheme="majorBidi" w:hAnsiTheme="majorBidi" w:cstheme="majorBidi"/>
          <w:b/>
          <w:bCs/>
          <w:sz w:val="24"/>
          <w:szCs w:val="24"/>
        </w:rPr>
      </w:pPr>
      <w:r w:rsidRPr="00AF4163">
        <w:rPr>
          <w:rFonts w:asciiTheme="majorBidi" w:hAnsiTheme="majorBidi" w:cstheme="majorBidi"/>
          <w:b/>
          <w:bCs/>
          <w:sz w:val="24"/>
          <w:szCs w:val="24"/>
        </w:rPr>
        <w:t>Prosedur Penetapan Subyek Penelitian</w:t>
      </w:r>
    </w:p>
    <w:p w:rsidR="00253C11" w:rsidRPr="00AF4163" w:rsidRDefault="00253C11" w:rsidP="00253C11">
      <w:pPr>
        <w:pStyle w:val="ListParagraph"/>
        <w:spacing w:after="0" w:line="480" w:lineRule="auto"/>
        <w:ind w:left="644" w:firstLine="490"/>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i/>
          <w:iCs/>
          <w:sz w:val="24"/>
          <w:szCs w:val="24"/>
          <w:lang w:eastAsia="id-ID"/>
        </w:rPr>
        <w:t>Puposive Sampling</w:t>
      </w:r>
      <w:r w:rsidRPr="00AF4163">
        <w:rPr>
          <w:rFonts w:asciiTheme="majorBidi" w:eastAsia="Times New Roman" w:hAnsiTheme="majorBidi" w:cstheme="majorBidi"/>
          <w:sz w:val="24"/>
          <w:szCs w:val="24"/>
          <w:lang w:eastAsia="id-ID"/>
        </w:rPr>
        <w:t xml:space="preserve">  adalah tekhnik penentuan atau pengambilan sampel sumber data dengan pertimbangan tertentu. Pertimbangan tertentu ini maksudnya orang atau informan tersebut paling tahu tentang apa yang diinginkan peneliti atau mungkin orang atau informan tersebut sebagai penguasa sehingga akan memudahkan peneliti menjelajahi objek atau situasi yang diteliti.</w:t>
      </w:r>
      <w:r w:rsidRPr="00AF4163">
        <w:rPr>
          <w:rFonts w:asciiTheme="majorBidi" w:hAnsiTheme="majorBidi" w:cstheme="majorBidi"/>
          <w:b/>
          <w:bCs/>
          <w:sz w:val="24"/>
          <w:szCs w:val="24"/>
        </w:rPr>
        <w:t xml:space="preserve"> </w:t>
      </w:r>
      <w:r w:rsidRPr="00AF4163">
        <w:rPr>
          <w:rFonts w:asciiTheme="majorBidi" w:hAnsiTheme="majorBidi" w:cstheme="majorBidi"/>
          <w:sz w:val="24"/>
          <w:szCs w:val="24"/>
        </w:rPr>
        <w:t xml:space="preserve">Sedangkan </w:t>
      </w:r>
      <w:r w:rsidRPr="00AF4163">
        <w:rPr>
          <w:rFonts w:asciiTheme="majorBidi" w:eastAsia="Times New Roman" w:hAnsiTheme="majorBidi" w:cstheme="majorBidi"/>
          <w:i/>
          <w:iCs/>
          <w:sz w:val="24"/>
          <w:szCs w:val="24"/>
          <w:lang w:eastAsia="id-ID"/>
        </w:rPr>
        <w:t>Snowball sampli</w:t>
      </w:r>
      <w:r w:rsidR="004247FD">
        <w:rPr>
          <w:rFonts w:asciiTheme="majorBidi" w:eastAsia="Times New Roman" w:hAnsiTheme="majorBidi" w:cstheme="majorBidi"/>
          <w:i/>
          <w:iCs/>
          <w:sz w:val="24"/>
          <w:szCs w:val="24"/>
          <w:lang w:eastAsia="id-ID"/>
        </w:rPr>
        <w:t>n</w:t>
      </w:r>
      <w:r w:rsidRPr="00AF4163">
        <w:rPr>
          <w:rFonts w:asciiTheme="majorBidi" w:eastAsia="Times New Roman" w:hAnsiTheme="majorBidi" w:cstheme="majorBidi"/>
          <w:i/>
          <w:iCs/>
          <w:sz w:val="24"/>
          <w:szCs w:val="24"/>
          <w:lang w:eastAsia="id-ID"/>
        </w:rPr>
        <w:t xml:space="preserve">g </w:t>
      </w:r>
      <w:r w:rsidRPr="00AF4163">
        <w:rPr>
          <w:rFonts w:asciiTheme="majorBidi" w:eastAsia="Times New Roman" w:hAnsiTheme="majorBidi" w:cstheme="majorBidi"/>
          <w:sz w:val="24"/>
          <w:szCs w:val="24"/>
          <w:lang w:eastAsia="id-ID"/>
        </w:rPr>
        <w:t xml:space="preserve">adalah tekhnik pengambilan data yang pada jumlahnya sedikit lama-lama menjadi besar. Hal ini dilakukan </w:t>
      </w:r>
      <w:r w:rsidRPr="00AF4163">
        <w:rPr>
          <w:rFonts w:asciiTheme="majorBidi" w:eastAsia="Times New Roman" w:hAnsiTheme="majorBidi" w:cstheme="majorBidi"/>
          <w:sz w:val="24"/>
          <w:szCs w:val="24"/>
          <w:lang w:eastAsia="id-ID"/>
        </w:rPr>
        <w:lastRenderedPageBreak/>
        <w:t>karena dari jumlah sumber data yang sedikit belum tentu mampu memberikan data yang lengkap maka mencari orang lain lagi yang dapat digunakan sebagai sumber data.</w:t>
      </w:r>
      <w:r w:rsidRPr="00AF4163">
        <w:rPr>
          <w:rStyle w:val="FootnoteReference"/>
          <w:rFonts w:asciiTheme="majorBidi" w:eastAsia="Times New Roman" w:hAnsiTheme="majorBidi" w:cstheme="majorBidi"/>
          <w:sz w:val="24"/>
          <w:szCs w:val="24"/>
          <w:lang w:eastAsia="id-ID"/>
        </w:rPr>
        <w:footnoteReference w:id="39"/>
      </w:r>
    </w:p>
    <w:p w:rsidR="002C6612" w:rsidRPr="00AF4163" w:rsidRDefault="00034F0A" w:rsidP="002C3A1A">
      <w:pPr>
        <w:spacing w:after="0" w:line="480" w:lineRule="auto"/>
        <w:ind w:left="709" w:firstLine="709"/>
        <w:jc w:val="both"/>
        <w:rPr>
          <w:rFonts w:asciiTheme="majorBidi" w:hAnsiTheme="majorBidi" w:cstheme="majorBidi"/>
          <w:sz w:val="24"/>
          <w:szCs w:val="24"/>
        </w:rPr>
      </w:pPr>
      <w:r w:rsidRPr="00AF4163">
        <w:rPr>
          <w:rFonts w:asciiTheme="majorBidi" w:hAnsiTheme="majorBidi" w:cstheme="majorBidi"/>
          <w:sz w:val="24"/>
          <w:szCs w:val="24"/>
        </w:rPr>
        <w:t>Untuk mendapatkan data yang akurat, valid, dan reabil. Maka, perlu menentuka</w:t>
      </w:r>
      <w:r w:rsidR="001B61AC">
        <w:rPr>
          <w:rFonts w:asciiTheme="majorBidi" w:hAnsiTheme="majorBidi" w:cstheme="majorBidi"/>
          <w:sz w:val="24"/>
          <w:szCs w:val="24"/>
          <w:lang w:val="en-US"/>
        </w:rPr>
        <w:tab/>
      </w:r>
      <w:r w:rsidR="001B61AC">
        <w:rPr>
          <w:rFonts w:asciiTheme="majorBidi" w:hAnsiTheme="majorBidi" w:cstheme="majorBidi"/>
          <w:sz w:val="24"/>
          <w:szCs w:val="24"/>
          <w:lang w:val="en-US"/>
        </w:rPr>
        <w:tab/>
      </w:r>
      <w:r w:rsidR="001B61AC">
        <w:rPr>
          <w:rFonts w:asciiTheme="majorBidi" w:hAnsiTheme="majorBidi" w:cstheme="majorBidi"/>
          <w:sz w:val="24"/>
          <w:szCs w:val="24"/>
          <w:lang w:val="en-US"/>
        </w:rPr>
        <w:tab/>
      </w:r>
      <w:r w:rsidRPr="00AF4163">
        <w:rPr>
          <w:rFonts w:asciiTheme="majorBidi" w:hAnsiTheme="majorBidi" w:cstheme="majorBidi"/>
          <w:sz w:val="24"/>
          <w:szCs w:val="24"/>
        </w:rPr>
        <w:t xml:space="preserve">n prosedur penetapan Subyek Penelitian. Dalam penelitian kualitatif subyek penelitian disebut narasumber. Penetapan atas narasumber tersebut berdasarkan konsep data kualitatif dan konsep penelitian studi kasus yang menghendaki data yang berkualitas dan mendalam. Subjek utama di </w:t>
      </w:r>
      <w:r w:rsidR="00BA4355" w:rsidRPr="00AF4163">
        <w:rPr>
          <w:rFonts w:asciiTheme="majorBidi" w:hAnsiTheme="majorBidi" w:cstheme="majorBidi"/>
          <w:sz w:val="24"/>
          <w:szCs w:val="24"/>
        </w:rPr>
        <w:t xml:space="preserve"> dalam penelitian ini</w:t>
      </w:r>
      <w:r w:rsidRPr="00AF4163">
        <w:rPr>
          <w:rFonts w:asciiTheme="majorBidi" w:hAnsiTheme="majorBidi" w:cstheme="majorBidi"/>
          <w:sz w:val="24"/>
          <w:szCs w:val="24"/>
        </w:rPr>
        <w:t xml:space="preserve"> adalah kepala sekolah, selanjutnya </w:t>
      </w:r>
      <w:r w:rsidR="00BA4355" w:rsidRPr="00AF4163">
        <w:rPr>
          <w:rFonts w:asciiTheme="majorBidi" w:hAnsiTheme="majorBidi" w:cstheme="majorBidi"/>
          <w:sz w:val="24"/>
          <w:szCs w:val="24"/>
        </w:rPr>
        <w:t>waka kurikulum</w:t>
      </w:r>
      <w:r w:rsidRPr="00AF4163">
        <w:rPr>
          <w:rFonts w:asciiTheme="majorBidi" w:hAnsiTheme="majorBidi" w:cstheme="majorBidi"/>
          <w:sz w:val="24"/>
          <w:szCs w:val="24"/>
        </w:rPr>
        <w:t>,</w:t>
      </w:r>
      <w:r w:rsidR="00BA4355" w:rsidRPr="00AF4163">
        <w:rPr>
          <w:rFonts w:asciiTheme="majorBidi" w:hAnsiTheme="majorBidi" w:cstheme="majorBidi"/>
          <w:sz w:val="24"/>
          <w:szCs w:val="24"/>
        </w:rPr>
        <w:t xml:space="preserve"> waka kesiswaan</w:t>
      </w:r>
      <w:r w:rsidRPr="00AF4163">
        <w:rPr>
          <w:rFonts w:asciiTheme="majorBidi" w:hAnsiTheme="majorBidi" w:cstheme="majorBidi"/>
          <w:sz w:val="24"/>
          <w:szCs w:val="24"/>
        </w:rPr>
        <w:t xml:space="preserve"> dan </w:t>
      </w:r>
      <w:r w:rsidR="00BA4355" w:rsidRPr="00AF4163">
        <w:rPr>
          <w:rFonts w:asciiTheme="majorBidi" w:hAnsiTheme="majorBidi" w:cstheme="majorBidi"/>
          <w:sz w:val="24"/>
          <w:szCs w:val="24"/>
        </w:rPr>
        <w:t>staf perputakaan Madrasah Aliyah Negeri 3 Palembang</w:t>
      </w:r>
      <w:r w:rsidRPr="00AF4163">
        <w:rPr>
          <w:rFonts w:asciiTheme="majorBidi" w:hAnsiTheme="majorBidi" w:cstheme="majorBidi"/>
          <w:sz w:val="24"/>
          <w:szCs w:val="24"/>
        </w:rPr>
        <w:t xml:space="preserve">. Sebab, mereka merupakan subjek yang paling dekat dan paling mengetahui tentang lokasi penelitian, pengelolaan lembaga, maupun program-program yang diterapkan di </w:t>
      </w:r>
      <w:r w:rsidR="001F79E4" w:rsidRPr="00AF4163">
        <w:rPr>
          <w:rFonts w:asciiTheme="majorBidi" w:hAnsiTheme="majorBidi" w:cstheme="majorBidi"/>
          <w:sz w:val="24"/>
          <w:szCs w:val="24"/>
        </w:rPr>
        <w:t>Madrasah Aliyah Negeri 3 Palembang</w:t>
      </w:r>
      <w:r w:rsidRPr="00AF4163">
        <w:rPr>
          <w:rFonts w:asciiTheme="majorBidi" w:hAnsiTheme="majorBidi" w:cstheme="majorBidi"/>
          <w:sz w:val="24"/>
          <w:szCs w:val="24"/>
        </w:rPr>
        <w:t xml:space="preserve"> yang berk</w:t>
      </w:r>
      <w:r w:rsidR="00484B45" w:rsidRPr="00AF4163">
        <w:rPr>
          <w:rFonts w:asciiTheme="majorBidi" w:hAnsiTheme="majorBidi" w:cstheme="majorBidi"/>
          <w:sz w:val="24"/>
          <w:szCs w:val="24"/>
        </w:rPr>
        <w:t>aitan fokus masalah penelitian.</w:t>
      </w:r>
    </w:p>
    <w:p w:rsidR="00034F0A" w:rsidRPr="00AF4163" w:rsidRDefault="00034F0A" w:rsidP="00C8040F">
      <w:pPr>
        <w:pStyle w:val="ListParagraph"/>
        <w:numPr>
          <w:ilvl w:val="0"/>
          <w:numId w:val="8"/>
        </w:numPr>
        <w:spacing w:after="0" w:line="480" w:lineRule="auto"/>
        <w:jc w:val="both"/>
        <w:rPr>
          <w:rFonts w:asciiTheme="majorBidi" w:hAnsiTheme="majorBidi" w:cstheme="majorBidi"/>
          <w:b/>
          <w:bCs/>
          <w:sz w:val="24"/>
          <w:szCs w:val="24"/>
        </w:rPr>
      </w:pPr>
      <w:r w:rsidRPr="00AF4163">
        <w:rPr>
          <w:rFonts w:asciiTheme="majorBidi" w:hAnsiTheme="majorBidi" w:cstheme="majorBidi"/>
          <w:b/>
          <w:bCs/>
          <w:sz w:val="24"/>
          <w:szCs w:val="24"/>
        </w:rPr>
        <w:t>Teknik Pengumpulan Data</w:t>
      </w:r>
    </w:p>
    <w:p w:rsidR="00034F0A" w:rsidRPr="00AF4163" w:rsidRDefault="00034F0A" w:rsidP="002A59E4">
      <w:pPr>
        <w:spacing w:after="0" w:line="480" w:lineRule="auto"/>
        <w:ind w:left="709"/>
        <w:jc w:val="both"/>
        <w:rPr>
          <w:rFonts w:asciiTheme="majorBidi" w:hAnsiTheme="majorBidi" w:cstheme="majorBidi"/>
          <w:sz w:val="24"/>
          <w:szCs w:val="24"/>
        </w:rPr>
      </w:pPr>
      <w:r w:rsidRPr="00AF4163">
        <w:rPr>
          <w:rFonts w:asciiTheme="majorBidi" w:hAnsiTheme="majorBidi" w:cstheme="majorBidi"/>
          <w:sz w:val="24"/>
          <w:szCs w:val="24"/>
        </w:rPr>
        <w:t>Menyusun instrumen adalah pekerjaan penting dalam langkah penelitian. Berikut teknik pengumpulan data yang</w:t>
      </w:r>
      <w:r w:rsidR="002C3A1A">
        <w:rPr>
          <w:rFonts w:asciiTheme="majorBidi" w:hAnsiTheme="majorBidi" w:cstheme="majorBidi"/>
          <w:sz w:val="24"/>
          <w:szCs w:val="24"/>
        </w:rPr>
        <w:t xml:space="preserve"> digunakan dalam penelitian ini</w:t>
      </w:r>
      <w:r w:rsidRPr="00AF4163">
        <w:rPr>
          <w:rFonts w:asciiTheme="majorBidi" w:hAnsiTheme="majorBidi" w:cstheme="majorBidi"/>
          <w:sz w:val="24"/>
          <w:szCs w:val="24"/>
        </w:rPr>
        <w:t>:</w:t>
      </w:r>
      <w:r w:rsidRPr="00AF4163">
        <w:rPr>
          <w:rStyle w:val="FootnoteReference"/>
          <w:rFonts w:asciiTheme="majorBidi" w:hAnsiTheme="majorBidi" w:cstheme="majorBidi"/>
          <w:sz w:val="24"/>
          <w:szCs w:val="24"/>
        </w:rPr>
        <w:footnoteReference w:id="40"/>
      </w:r>
    </w:p>
    <w:p w:rsidR="00034F0A" w:rsidRPr="00AF4163" w:rsidRDefault="00034F0A" w:rsidP="00C8040F">
      <w:pPr>
        <w:numPr>
          <w:ilvl w:val="0"/>
          <w:numId w:val="9"/>
        </w:numPr>
        <w:spacing w:after="0" w:line="480" w:lineRule="auto"/>
        <w:ind w:left="993" w:hanging="284"/>
        <w:jc w:val="both"/>
        <w:rPr>
          <w:rFonts w:asciiTheme="majorBidi" w:hAnsiTheme="majorBidi" w:cstheme="majorBidi"/>
          <w:sz w:val="24"/>
          <w:szCs w:val="24"/>
        </w:rPr>
      </w:pPr>
      <w:r w:rsidRPr="00AF4163">
        <w:rPr>
          <w:rFonts w:asciiTheme="majorBidi" w:hAnsiTheme="majorBidi" w:cstheme="majorBidi"/>
          <w:sz w:val="24"/>
          <w:szCs w:val="24"/>
        </w:rPr>
        <w:t xml:space="preserve">Teknik </w:t>
      </w:r>
      <w:r w:rsidRPr="00AF4163">
        <w:rPr>
          <w:rFonts w:asciiTheme="majorBidi" w:hAnsiTheme="majorBidi" w:cstheme="majorBidi"/>
          <w:i/>
          <w:iCs/>
          <w:sz w:val="24"/>
          <w:szCs w:val="24"/>
        </w:rPr>
        <w:t>interview</w:t>
      </w:r>
      <w:r w:rsidRPr="00AF4163">
        <w:rPr>
          <w:rFonts w:asciiTheme="majorBidi" w:hAnsiTheme="majorBidi" w:cstheme="majorBidi"/>
          <w:sz w:val="24"/>
          <w:szCs w:val="24"/>
        </w:rPr>
        <w:t xml:space="preserve">/wawancara digunakan dalam penelitian ini untuk mendapatkan data tentang </w:t>
      </w:r>
      <w:r w:rsidR="001F79E4" w:rsidRPr="00AF4163">
        <w:rPr>
          <w:rFonts w:asciiTheme="majorBidi" w:hAnsiTheme="majorBidi" w:cstheme="majorBidi"/>
          <w:sz w:val="24"/>
          <w:szCs w:val="24"/>
        </w:rPr>
        <w:t xml:space="preserve">upaya pustakawan dalam meningkatkan </w:t>
      </w:r>
      <w:r w:rsidR="00040B6E" w:rsidRPr="00AF4163">
        <w:rPr>
          <w:rFonts w:asciiTheme="majorBidi" w:hAnsiTheme="majorBidi" w:cstheme="majorBidi"/>
          <w:sz w:val="24"/>
          <w:szCs w:val="24"/>
        </w:rPr>
        <w:t>Pelayanan</w:t>
      </w:r>
      <w:r w:rsidR="001F79E4" w:rsidRPr="00AF4163">
        <w:rPr>
          <w:rFonts w:asciiTheme="majorBidi" w:hAnsiTheme="majorBidi" w:cstheme="majorBidi"/>
          <w:sz w:val="24"/>
          <w:szCs w:val="24"/>
        </w:rPr>
        <w:t xml:space="preserve"> di Madrasah Aliyah Negeri 3 Pelembang</w:t>
      </w:r>
      <w:r w:rsidRPr="00AF4163">
        <w:rPr>
          <w:rFonts w:asciiTheme="majorBidi" w:hAnsiTheme="majorBidi" w:cstheme="majorBidi"/>
          <w:sz w:val="24"/>
          <w:szCs w:val="24"/>
        </w:rPr>
        <w:t xml:space="preserve"> dan faktor pendukung </w:t>
      </w:r>
      <w:r w:rsidRPr="00AF4163">
        <w:rPr>
          <w:rFonts w:asciiTheme="majorBidi" w:hAnsiTheme="majorBidi" w:cstheme="majorBidi"/>
          <w:sz w:val="24"/>
          <w:szCs w:val="24"/>
        </w:rPr>
        <w:lastRenderedPageBreak/>
        <w:t xml:space="preserve">dan penghambat </w:t>
      </w:r>
      <w:r w:rsidR="001F79E4" w:rsidRPr="00AF4163">
        <w:rPr>
          <w:rFonts w:asciiTheme="majorBidi" w:hAnsiTheme="majorBidi" w:cstheme="majorBidi"/>
          <w:sz w:val="24"/>
          <w:szCs w:val="24"/>
        </w:rPr>
        <w:t xml:space="preserve">upaya pustakawan dalam meningkatkan </w:t>
      </w:r>
      <w:r w:rsidR="00F60983" w:rsidRPr="00AF4163">
        <w:rPr>
          <w:rFonts w:asciiTheme="majorBidi" w:hAnsiTheme="majorBidi" w:cstheme="majorBidi"/>
          <w:sz w:val="24"/>
          <w:szCs w:val="24"/>
        </w:rPr>
        <w:t>Pelayanan</w:t>
      </w:r>
      <w:r w:rsidR="001F79E4" w:rsidRPr="00AF4163">
        <w:rPr>
          <w:rFonts w:asciiTheme="majorBidi" w:hAnsiTheme="majorBidi" w:cstheme="majorBidi"/>
          <w:sz w:val="24"/>
          <w:szCs w:val="24"/>
        </w:rPr>
        <w:t xml:space="preserve"> di Madrasah Aliyah Negeri 3 Pelembang</w:t>
      </w:r>
      <w:r w:rsidRPr="00AF4163">
        <w:rPr>
          <w:rFonts w:asciiTheme="majorBidi" w:hAnsiTheme="majorBidi" w:cstheme="majorBidi"/>
          <w:sz w:val="24"/>
          <w:szCs w:val="24"/>
        </w:rPr>
        <w:t>.</w:t>
      </w:r>
    </w:p>
    <w:p w:rsidR="00034F0A" w:rsidRPr="00AF4163" w:rsidRDefault="00484B45" w:rsidP="00C8040F">
      <w:pPr>
        <w:numPr>
          <w:ilvl w:val="0"/>
          <w:numId w:val="9"/>
        </w:numPr>
        <w:spacing w:after="0" w:line="480" w:lineRule="auto"/>
        <w:ind w:left="993" w:hanging="284"/>
        <w:jc w:val="both"/>
        <w:rPr>
          <w:rFonts w:asciiTheme="majorBidi" w:hAnsiTheme="majorBidi" w:cstheme="majorBidi"/>
          <w:sz w:val="24"/>
          <w:szCs w:val="24"/>
        </w:rPr>
      </w:pPr>
      <w:r w:rsidRPr="00AF4163">
        <w:rPr>
          <w:rFonts w:asciiTheme="majorBidi" w:hAnsiTheme="majorBidi" w:cstheme="majorBidi"/>
          <w:sz w:val="24"/>
          <w:szCs w:val="24"/>
        </w:rPr>
        <w:t>Teknik observasi</w:t>
      </w:r>
      <w:r w:rsidR="00034F0A" w:rsidRPr="00AF4163">
        <w:rPr>
          <w:rFonts w:asciiTheme="majorBidi" w:hAnsiTheme="majorBidi" w:cstheme="majorBidi"/>
          <w:sz w:val="24"/>
          <w:szCs w:val="24"/>
        </w:rPr>
        <w:t xml:space="preserve"> digunakan untuk menguak data tentang </w:t>
      </w:r>
      <w:r w:rsidR="008F346B" w:rsidRPr="00AF4163">
        <w:rPr>
          <w:rFonts w:asciiTheme="majorBidi" w:hAnsiTheme="majorBidi" w:cstheme="majorBidi"/>
          <w:sz w:val="24"/>
          <w:szCs w:val="24"/>
        </w:rPr>
        <w:t xml:space="preserve">upaya pustakawan dalam meningkatkan </w:t>
      </w:r>
      <w:r w:rsidR="00040B6E" w:rsidRPr="00AF4163">
        <w:rPr>
          <w:rFonts w:asciiTheme="majorBidi" w:hAnsiTheme="majorBidi" w:cstheme="majorBidi"/>
          <w:sz w:val="24"/>
          <w:szCs w:val="24"/>
        </w:rPr>
        <w:t>Pelayanan</w:t>
      </w:r>
      <w:r w:rsidR="008F346B" w:rsidRPr="00AF4163">
        <w:rPr>
          <w:rFonts w:asciiTheme="majorBidi" w:hAnsiTheme="majorBidi" w:cstheme="majorBidi"/>
          <w:sz w:val="24"/>
          <w:szCs w:val="24"/>
        </w:rPr>
        <w:t xml:space="preserve"> di Madrasah Aliyah Negeri 3 Pelembang</w:t>
      </w:r>
      <w:r w:rsidR="00034F0A" w:rsidRPr="00AF4163">
        <w:rPr>
          <w:rFonts w:asciiTheme="majorBidi" w:hAnsiTheme="majorBidi" w:cstheme="majorBidi"/>
          <w:sz w:val="24"/>
          <w:szCs w:val="24"/>
        </w:rPr>
        <w:t xml:space="preserve"> di lokasi penelitian. Secara filosofis teknik observasi dapat merekam data yang berkaitan perilaku atau tindakan yang berkaitan langsung dengan substansi </w:t>
      </w:r>
      <w:r w:rsidR="00F60983" w:rsidRPr="00AF4163">
        <w:rPr>
          <w:rFonts w:asciiTheme="majorBidi" w:hAnsiTheme="majorBidi" w:cstheme="majorBidi"/>
          <w:sz w:val="24"/>
          <w:szCs w:val="24"/>
        </w:rPr>
        <w:t>pelayanan perpustakaan sekolah khususnya pustakawan di Madrasah Aliyah Negeri 3 Pelembang</w:t>
      </w:r>
      <w:r w:rsidR="00034F0A" w:rsidRPr="00AF4163">
        <w:rPr>
          <w:rFonts w:asciiTheme="majorBidi" w:hAnsiTheme="majorBidi" w:cstheme="majorBidi"/>
          <w:sz w:val="24"/>
          <w:szCs w:val="24"/>
        </w:rPr>
        <w:t xml:space="preserve">. </w:t>
      </w:r>
    </w:p>
    <w:p w:rsidR="00484B45" w:rsidRPr="00AF4163" w:rsidRDefault="00034F0A" w:rsidP="00C8040F">
      <w:pPr>
        <w:numPr>
          <w:ilvl w:val="0"/>
          <w:numId w:val="9"/>
        </w:numPr>
        <w:spacing w:after="0" w:line="480" w:lineRule="auto"/>
        <w:ind w:left="993" w:hanging="284"/>
        <w:jc w:val="both"/>
        <w:rPr>
          <w:rFonts w:asciiTheme="majorBidi" w:hAnsiTheme="majorBidi" w:cstheme="majorBidi"/>
          <w:sz w:val="24"/>
          <w:szCs w:val="24"/>
        </w:rPr>
      </w:pPr>
      <w:r w:rsidRPr="00AF4163">
        <w:rPr>
          <w:rFonts w:asciiTheme="majorBidi" w:hAnsiTheme="majorBidi" w:cstheme="majorBidi"/>
          <w:sz w:val="24"/>
          <w:szCs w:val="24"/>
        </w:rPr>
        <w:t xml:space="preserve">Teknik dokumentasi digunakan untuk menguak semua data yang diarsipkan berhubungan dengan kebutuhan dalam penelitian ini. Terutama tentang laporan kegiatan pelaksanaan pendidikan karakter berbasis nilai-nilai religius. Data tentang indentitas sekolah baik perangkat </w:t>
      </w:r>
      <w:r w:rsidRPr="00AF4163">
        <w:rPr>
          <w:rFonts w:asciiTheme="majorBidi" w:hAnsiTheme="majorBidi" w:cstheme="majorBidi"/>
          <w:i/>
          <w:iCs/>
          <w:sz w:val="24"/>
          <w:szCs w:val="24"/>
        </w:rPr>
        <w:t>software</w:t>
      </w:r>
      <w:r w:rsidRPr="00AF4163">
        <w:rPr>
          <w:rFonts w:asciiTheme="majorBidi" w:hAnsiTheme="majorBidi" w:cstheme="majorBidi"/>
          <w:sz w:val="24"/>
          <w:szCs w:val="24"/>
        </w:rPr>
        <w:t xml:space="preserve"> maupun </w:t>
      </w:r>
      <w:r w:rsidRPr="00AF4163">
        <w:rPr>
          <w:rFonts w:asciiTheme="majorBidi" w:hAnsiTheme="majorBidi" w:cstheme="majorBidi"/>
          <w:i/>
          <w:iCs/>
          <w:sz w:val="24"/>
          <w:szCs w:val="24"/>
        </w:rPr>
        <w:t>hadware</w:t>
      </w:r>
      <w:r w:rsidRPr="00AF4163">
        <w:rPr>
          <w:rFonts w:asciiTheme="majorBidi" w:hAnsiTheme="majorBidi" w:cstheme="majorBidi"/>
          <w:sz w:val="24"/>
          <w:szCs w:val="24"/>
        </w:rPr>
        <w:t>.</w:t>
      </w:r>
    </w:p>
    <w:p w:rsidR="008F346B" w:rsidRPr="00AF4163" w:rsidRDefault="008F346B" w:rsidP="00C8040F">
      <w:pPr>
        <w:pStyle w:val="ListParagraph"/>
        <w:numPr>
          <w:ilvl w:val="0"/>
          <w:numId w:val="8"/>
        </w:numPr>
        <w:spacing w:after="0" w:line="480" w:lineRule="auto"/>
        <w:ind w:left="567" w:hanging="283"/>
        <w:jc w:val="both"/>
        <w:rPr>
          <w:rFonts w:asciiTheme="majorBidi" w:hAnsiTheme="majorBidi" w:cstheme="majorBidi"/>
          <w:b/>
          <w:bCs/>
          <w:sz w:val="24"/>
          <w:szCs w:val="24"/>
        </w:rPr>
      </w:pPr>
      <w:r w:rsidRPr="00AF4163">
        <w:rPr>
          <w:rFonts w:asciiTheme="majorBidi" w:hAnsiTheme="majorBidi" w:cstheme="majorBidi"/>
          <w:b/>
          <w:bCs/>
          <w:sz w:val="24"/>
          <w:szCs w:val="24"/>
        </w:rPr>
        <w:t>Teknik Analisis Data</w:t>
      </w:r>
    </w:p>
    <w:p w:rsidR="00B24757" w:rsidRPr="00AF4163" w:rsidRDefault="00B24757" w:rsidP="00532205">
      <w:pPr>
        <w:pStyle w:val="ListParagraph"/>
        <w:spacing w:after="0" w:line="480" w:lineRule="auto"/>
        <w:ind w:left="644" w:firstLine="774"/>
        <w:jc w:val="both"/>
        <w:rPr>
          <w:rFonts w:asciiTheme="majorBidi" w:hAnsiTheme="majorBidi" w:cstheme="majorBidi"/>
          <w:sz w:val="24"/>
          <w:szCs w:val="24"/>
        </w:rPr>
      </w:pPr>
      <w:r w:rsidRPr="00AF4163">
        <w:rPr>
          <w:rFonts w:asciiTheme="majorBidi" w:hAnsiTheme="majorBidi" w:cstheme="majorBidi"/>
          <w:sz w:val="24"/>
          <w:szCs w:val="24"/>
        </w:rPr>
        <w:t>Penelitian ini menggunakan tehknik analisis deskriptif kualitatif, maka analisa datanya mengikuti teknik analisis data kualitatif. Tehknik analisis data deskriptif kualitatif adalah bersifat induktif yaitu suatu analisis berdasarkan data yang diperoleh, selanjutnya</w:t>
      </w:r>
      <w:r w:rsidR="008251C3">
        <w:rPr>
          <w:rFonts w:asciiTheme="majorBidi" w:hAnsiTheme="majorBidi" w:cstheme="majorBidi"/>
          <w:sz w:val="24"/>
          <w:szCs w:val="24"/>
        </w:rPr>
        <w:t xml:space="preserve"> dikembangkan menjadi hipotesis</w:t>
      </w:r>
      <w:r w:rsidR="008251C3">
        <w:rPr>
          <w:rFonts w:asciiTheme="majorBidi" w:hAnsiTheme="majorBidi" w:cstheme="majorBidi"/>
          <w:sz w:val="24"/>
          <w:szCs w:val="24"/>
          <w:lang w:val="en-US"/>
        </w:rPr>
        <w:t xml:space="preserve">. </w:t>
      </w:r>
      <w:r w:rsidRPr="00AF4163">
        <w:rPr>
          <w:rFonts w:asciiTheme="majorBidi" w:hAnsiTheme="majorBidi" w:cstheme="majorBidi"/>
          <w:sz w:val="24"/>
          <w:szCs w:val="24"/>
        </w:rPr>
        <w:t xml:space="preserve">berdasarkan hipotesis yang dirumuskan berdasarkan data tersebut, selanjutnya dicarikan data lagi secara berulang-ulang sehingga selanjutnya dapat disimpulkan apakah hipotesis tersebut diterima atau ditolak berdasarkan data yang terkumpul. Bila berdasarkan data yang dapat dikumpulkan secara berulang-ulang dengan </w:t>
      </w:r>
      <w:r w:rsidRPr="00AF4163">
        <w:rPr>
          <w:rFonts w:asciiTheme="majorBidi" w:hAnsiTheme="majorBidi" w:cstheme="majorBidi"/>
          <w:sz w:val="24"/>
          <w:szCs w:val="24"/>
        </w:rPr>
        <w:lastRenderedPageBreak/>
        <w:t>teknik triangulasi, ternyata hipotesis diterima, maka hipotesis tersebut berkembang menjadi teori.</w:t>
      </w:r>
      <w:r w:rsidRPr="00AF4163">
        <w:rPr>
          <w:rStyle w:val="FootnoteReference"/>
          <w:rFonts w:asciiTheme="majorBidi" w:hAnsiTheme="majorBidi" w:cstheme="majorBidi"/>
          <w:sz w:val="24"/>
          <w:szCs w:val="24"/>
        </w:rPr>
        <w:footnoteReference w:id="41"/>
      </w:r>
    </w:p>
    <w:p w:rsidR="00B24757" w:rsidRPr="00AF4163" w:rsidRDefault="00B24757" w:rsidP="00532205">
      <w:pPr>
        <w:pStyle w:val="ListParagraph"/>
        <w:spacing w:after="0" w:line="480" w:lineRule="auto"/>
        <w:ind w:left="644" w:firstLine="774"/>
        <w:jc w:val="both"/>
        <w:rPr>
          <w:rFonts w:asciiTheme="majorBidi" w:hAnsiTheme="majorBidi" w:cstheme="majorBidi"/>
          <w:sz w:val="24"/>
          <w:szCs w:val="24"/>
        </w:rPr>
      </w:pPr>
      <w:r w:rsidRPr="00AF4163">
        <w:rPr>
          <w:rFonts w:asciiTheme="majorBidi" w:hAnsiTheme="majorBidi" w:cstheme="majorBidi"/>
          <w:sz w:val="24"/>
          <w:szCs w:val="24"/>
        </w:rPr>
        <w:t>Sedangkan menurut Lexy Moleong analisis data kualitatif adalah upaya melakukan dengan jalan bekerja dengan data, mengorganisasikan data, memilah-milahnya menjadi satuan yang dapat dikelola, mensistensiskannya, mencari dan menemukan pola, menemukan apa yang penting dan apa yang dipelajari dan memutuskan apa yang dapat diceritakan kepada orang lain.</w:t>
      </w:r>
      <w:r w:rsidRPr="00AF4163">
        <w:rPr>
          <w:rStyle w:val="FootnoteReference"/>
          <w:rFonts w:asciiTheme="majorBidi" w:hAnsiTheme="majorBidi" w:cstheme="majorBidi"/>
          <w:sz w:val="24"/>
          <w:szCs w:val="24"/>
        </w:rPr>
        <w:footnoteReference w:id="42"/>
      </w:r>
    </w:p>
    <w:p w:rsidR="008F346B" w:rsidRPr="00AF4163" w:rsidRDefault="008F346B" w:rsidP="006E6943">
      <w:pPr>
        <w:pStyle w:val="ListParagraph"/>
        <w:spacing w:after="0" w:line="480" w:lineRule="auto"/>
        <w:ind w:left="567" w:firstLine="851"/>
        <w:jc w:val="both"/>
        <w:rPr>
          <w:rFonts w:asciiTheme="majorBidi" w:hAnsiTheme="majorBidi" w:cstheme="majorBidi"/>
          <w:sz w:val="24"/>
          <w:szCs w:val="24"/>
        </w:rPr>
      </w:pPr>
      <w:r w:rsidRPr="00AF4163">
        <w:rPr>
          <w:rFonts w:asciiTheme="majorBidi" w:hAnsiTheme="majorBidi" w:cstheme="majorBidi"/>
          <w:sz w:val="24"/>
          <w:szCs w:val="24"/>
        </w:rPr>
        <w:t>Dalam menganalisis data mempergunakan t</w:t>
      </w:r>
      <w:r w:rsidR="00B478B4">
        <w:rPr>
          <w:rFonts w:asciiTheme="majorBidi" w:hAnsiTheme="majorBidi" w:cstheme="majorBidi"/>
          <w:sz w:val="24"/>
          <w:szCs w:val="24"/>
        </w:rPr>
        <w:t>ekhnik analisis data deskriptif</w:t>
      </w:r>
      <w:r w:rsidR="00B478B4">
        <w:rPr>
          <w:rFonts w:asciiTheme="majorBidi" w:hAnsiTheme="majorBidi" w:cstheme="majorBidi"/>
          <w:sz w:val="24"/>
          <w:szCs w:val="24"/>
          <w:lang w:val="en-US"/>
        </w:rPr>
        <w:t xml:space="preserve"> </w:t>
      </w:r>
      <w:r w:rsidRPr="00AF4163">
        <w:rPr>
          <w:rFonts w:asciiTheme="majorBidi" w:hAnsiTheme="majorBidi" w:cstheme="majorBidi"/>
          <w:sz w:val="24"/>
          <w:szCs w:val="24"/>
        </w:rPr>
        <w:t>kualitatif. Suatu analisis yang bersifat menguraikan, menggambarkan atau menjelaskan seluruh yang ada pada rumusan masalah secara jelas, kemudian di tarik kesimpulan secara deduktif, yakni menarik suatu kesimpulan dari pernyataan-pernyataan yang bersifat ke khusus, sehingga hasil penelitian ini dapat dipahami dengan mudah.</w:t>
      </w:r>
    </w:p>
    <w:p w:rsidR="008F346B" w:rsidRDefault="003D17CB" w:rsidP="003D17CB">
      <w:pPr>
        <w:pStyle w:val="ListParagraph"/>
        <w:spacing w:after="0" w:line="480" w:lineRule="auto"/>
        <w:ind w:left="567" w:firstLine="567"/>
        <w:jc w:val="both"/>
        <w:rPr>
          <w:rFonts w:asciiTheme="majorBidi" w:eastAsia="Times New Roman" w:hAnsiTheme="majorBidi" w:cstheme="majorBidi"/>
          <w:color w:val="000000"/>
          <w:sz w:val="24"/>
          <w:szCs w:val="24"/>
          <w:lang w:eastAsia="id-ID"/>
        </w:rPr>
      </w:pPr>
      <w:r w:rsidRPr="00AF4163">
        <w:rPr>
          <w:rFonts w:asciiTheme="majorBidi" w:hAnsiTheme="majorBidi" w:cstheme="majorBidi"/>
          <w:sz w:val="24"/>
          <w:szCs w:val="24"/>
        </w:rPr>
        <w:t xml:space="preserve">Menurut Miles dan Huberman aktifitas analisa data kualitatif dilakukan secara interaktif dan berlangsung secara terus-menerus pada setiap tahapan penelitian sampai tuntas, dan datanya sampai jenuh. </w:t>
      </w:r>
      <w:r w:rsidR="008F346B" w:rsidRPr="00AF4163">
        <w:rPr>
          <w:rFonts w:asciiTheme="majorBidi" w:eastAsia="Times New Roman" w:hAnsiTheme="majorBidi" w:cstheme="majorBidi"/>
          <w:color w:val="000000"/>
          <w:sz w:val="24"/>
          <w:szCs w:val="24"/>
          <w:lang w:eastAsia="id-ID"/>
        </w:rPr>
        <w:t>Ada beberapa bentuk  data kualitatif dari model Miles dan Huberman :</w:t>
      </w:r>
      <w:r w:rsidR="00BD7F19" w:rsidRPr="00AF4163">
        <w:rPr>
          <w:rStyle w:val="FootnoteReference"/>
          <w:rFonts w:asciiTheme="majorBidi" w:hAnsiTheme="majorBidi" w:cstheme="majorBidi"/>
          <w:sz w:val="24"/>
          <w:szCs w:val="24"/>
        </w:rPr>
        <w:footnoteReference w:id="43"/>
      </w:r>
    </w:p>
    <w:p w:rsidR="00567747" w:rsidRDefault="00567747" w:rsidP="003D17CB">
      <w:pPr>
        <w:pStyle w:val="ListParagraph"/>
        <w:spacing w:after="0" w:line="480" w:lineRule="auto"/>
        <w:ind w:left="567" w:firstLine="567"/>
        <w:jc w:val="both"/>
        <w:rPr>
          <w:rFonts w:asciiTheme="majorBidi" w:eastAsia="Times New Roman" w:hAnsiTheme="majorBidi" w:cstheme="majorBidi"/>
          <w:color w:val="000000"/>
          <w:sz w:val="24"/>
          <w:szCs w:val="24"/>
          <w:lang w:eastAsia="id-ID"/>
        </w:rPr>
      </w:pPr>
    </w:p>
    <w:p w:rsidR="00567747" w:rsidRPr="00AF4163" w:rsidRDefault="00567747" w:rsidP="003D17CB">
      <w:pPr>
        <w:pStyle w:val="ListParagraph"/>
        <w:spacing w:after="0" w:line="480" w:lineRule="auto"/>
        <w:ind w:left="567" w:firstLine="567"/>
        <w:jc w:val="both"/>
        <w:rPr>
          <w:rFonts w:asciiTheme="majorBidi" w:hAnsiTheme="majorBidi" w:cstheme="majorBidi"/>
          <w:sz w:val="24"/>
          <w:szCs w:val="24"/>
        </w:rPr>
      </w:pPr>
    </w:p>
    <w:p w:rsidR="008F346B" w:rsidRPr="00B478B4" w:rsidRDefault="008F346B" w:rsidP="00C8040F">
      <w:pPr>
        <w:pStyle w:val="ListParagraph"/>
        <w:numPr>
          <w:ilvl w:val="0"/>
          <w:numId w:val="13"/>
        </w:numPr>
        <w:spacing w:after="0" w:line="480" w:lineRule="auto"/>
        <w:ind w:left="851" w:hanging="284"/>
        <w:jc w:val="both"/>
        <w:rPr>
          <w:rFonts w:asciiTheme="majorBidi" w:eastAsia="Times New Roman" w:hAnsiTheme="majorBidi" w:cstheme="majorBidi"/>
          <w:b/>
          <w:i/>
          <w:iCs/>
          <w:sz w:val="24"/>
          <w:szCs w:val="24"/>
          <w:lang w:eastAsia="id-ID"/>
        </w:rPr>
      </w:pPr>
      <w:r w:rsidRPr="00B478B4">
        <w:rPr>
          <w:rFonts w:asciiTheme="majorBidi" w:eastAsia="Times New Roman" w:hAnsiTheme="majorBidi" w:cstheme="majorBidi"/>
          <w:b/>
          <w:i/>
          <w:iCs/>
          <w:color w:val="000000"/>
          <w:sz w:val="24"/>
          <w:szCs w:val="24"/>
          <w:lang w:eastAsia="id-ID"/>
        </w:rPr>
        <w:lastRenderedPageBreak/>
        <w:t>Data Reduction</w:t>
      </w:r>
    </w:p>
    <w:p w:rsidR="008F346B" w:rsidRPr="00AF4163" w:rsidRDefault="008F346B" w:rsidP="002A59E4">
      <w:pPr>
        <w:pStyle w:val="ListParagraph"/>
        <w:spacing w:after="0" w:line="480" w:lineRule="auto"/>
        <w:ind w:left="851"/>
        <w:jc w:val="both"/>
        <w:rPr>
          <w:rFonts w:asciiTheme="majorBidi" w:eastAsia="Times New Roman" w:hAnsiTheme="majorBidi" w:cstheme="majorBidi"/>
          <w:color w:val="000000"/>
          <w:sz w:val="24"/>
          <w:szCs w:val="24"/>
          <w:lang w:eastAsia="id-ID"/>
        </w:rPr>
      </w:pPr>
      <w:r w:rsidRPr="00AF4163">
        <w:rPr>
          <w:rFonts w:asciiTheme="majorBidi" w:eastAsia="Times New Roman" w:hAnsiTheme="majorBidi" w:cstheme="majorBidi"/>
          <w:color w:val="000000"/>
          <w:sz w:val="24"/>
          <w:szCs w:val="24"/>
          <w:lang w:eastAsia="id-ID"/>
        </w:rPr>
        <w:t>Reduksi data adalah proses merangkum, memilih hal-hal yang pokok, memfokuskan pada hal-hal penting selanj</w:t>
      </w:r>
      <w:r w:rsidR="000B2470" w:rsidRPr="00AF4163">
        <w:rPr>
          <w:rFonts w:asciiTheme="majorBidi" w:eastAsia="Times New Roman" w:hAnsiTheme="majorBidi" w:cstheme="majorBidi"/>
          <w:color w:val="000000"/>
          <w:sz w:val="24"/>
          <w:szCs w:val="24"/>
          <w:lang w:eastAsia="id-ID"/>
        </w:rPr>
        <w:t xml:space="preserve">utnya mencari tema dan polanya. </w:t>
      </w:r>
      <w:r w:rsidR="000B2470" w:rsidRPr="00AF4163">
        <w:rPr>
          <w:rFonts w:asciiTheme="majorBidi" w:hAnsiTheme="majorBidi" w:cstheme="majorBidi"/>
          <w:sz w:val="24"/>
          <w:szCs w:val="24"/>
        </w:rPr>
        <w:t>proses merangkum, memilih hal-hal yang pokok, memfokuskan pada hal-hal yang penting, membuat kategori. Dengan demikian, data yang telah direduksikan memberikan gambaran yang lebih jelas dan memudahkan peneliti untuk melakukan pengumpulan data selanjutnya.</w:t>
      </w:r>
    </w:p>
    <w:p w:rsidR="008F346B" w:rsidRPr="00B478B4" w:rsidRDefault="008F346B" w:rsidP="00C8040F">
      <w:pPr>
        <w:pStyle w:val="ListParagraph"/>
        <w:numPr>
          <w:ilvl w:val="0"/>
          <w:numId w:val="13"/>
        </w:numPr>
        <w:spacing w:after="0" w:line="480" w:lineRule="auto"/>
        <w:ind w:left="851" w:hanging="284"/>
        <w:jc w:val="both"/>
        <w:rPr>
          <w:rFonts w:asciiTheme="majorBidi" w:eastAsia="Times New Roman" w:hAnsiTheme="majorBidi" w:cstheme="majorBidi"/>
          <w:b/>
          <w:i/>
          <w:iCs/>
          <w:sz w:val="24"/>
          <w:szCs w:val="24"/>
          <w:lang w:eastAsia="id-ID"/>
        </w:rPr>
      </w:pPr>
      <w:r w:rsidRPr="00B478B4">
        <w:rPr>
          <w:rFonts w:asciiTheme="majorBidi" w:eastAsia="Times New Roman" w:hAnsiTheme="majorBidi" w:cstheme="majorBidi"/>
          <w:b/>
          <w:i/>
          <w:iCs/>
          <w:color w:val="000000"/>
          <w:sz w:val="24"/>
          <w:szCs w:val="24"/>
          <w:lang w:eastAsia="id-ID"/>
        </w:rPr>
        <w:t>Data Display</w:t>
      </w:r>
    </w:p>
    <w:p w:rsidR="008F346B" w:rsidRPr="00AF4163" w:rsidRDefault="000B2470" w:rsidP="000B2470">
      <w:pPr>
        <w:pStyle w:val="ListParagraph"/>
        <w:spacing w:after="0" w:line="480" w:lineRule="auto"/>
        <w:ind w:left="851"/>
        <w:jc w:val="both"/>
        <w:rPr>
          <w:rFonts w:asciiTheme="majorBidi" w:eastAsia="Times New Roman" w:hAnsiTheme="majorBidi" w:cstheme="majorBidi"/>
          <w:sz w:val="24"/>
          <w:szCs w:val="24"/>
          <w:lang w:eastAsia="id-ID"/>
        </w:rPr>
      </w:pPr>
      <w:r w:rsidRPr="00AF4163">
        <w:rPr>
          <w:rFonts w:asciiTheme="majorBidi" w:hAnsiTheme="majorBidi" w:cstheme="majorBidi"/>
          <w:i/>
          <w:iCs/>
          <w:sz w:val="24"/>
          <w:szCs w:val="24"/>
        </w:rPr>
        <w:t>display</w:t>
      </w:r>
      <w:r w:rsidRPr="00AF4163">
        <w:rPr>
          <w:rFonts w:asciiTheme="majorBidi" w:hAnsiTheme="majorBidi" w:cstheme="majorBidi"/>
          <w:sz w:val="24"/>
          <w:szCs w:val="24"/>
        </w:rPr>
        <w:t xml:space="preserve"> ialah menyajikan data ke dalam pola yang dilakukan dalam bentuk uraian singkat, bagan, grafik, matrik, </w:t>
      </w:r>
      <w:r w:rsidRPr="00AF4163">
        <w:rPr>
          <w:rFonts w:asciiTheme="majorBidi" w:hAnsiTheme="majorBidi" w:cstheme="majorBidi"/>
          <w:i/>
          <w:iCs/>
          <w:sz w:val="24"/>
          <w:szCs w:val="24"/>
        </w:rPr>
        <w:t>network</w:t>
      </w:r>
      <w:r w:rsidRPr="00AF4163">
        <w:rPr>
          <w:rFonts w:asciiTheme="majorBidi" w:hAnsiTheme="majorBidi" w:cstheme="majorBidi"/>
          <w:sz w:val="24"/>
          <w:szCs w:val="24"/>
        </w:rPr>
        <w:t xml:space="preserve"> dan </w:t>
      </w:r>
      <w:r w:rsidRPr="00AF4163">
        <w:rPr>
          <w:rFonts w:asciiTheme="majorBidi" w:hAnsiTheme="majorBidi" w:cstheme="majorBidi"/>
          <w:i/>
          <w:iCs/>
          <w:sz w:val="24"/>
          <w:szCs w:val="24"/>
        </w:rPr>
        <w:t>chat</w:t>
      </w:r>
      <w:r w:rsidRPr="00AF4163">
        <w:rPr>
          <w:rFonts w:asciiTheme="majorBidi" w:hAnsiTheme="majorBidi" w:cstheme="majorBidi"/>
          <w:sz w:val="24"/>
          <w:szCs w:val="24"/>
        </w:rPr>
        <w:t xml:space="preserve">. Bila pola-pola yang ditemukan dan didukung oleh data selama penelitian. Maka, pola tersebut telah dianggap pola yang baku selanjutnya akan </w:t>
      </w:r>
      <w:r w:rsidRPr="00AF4163">
        <w:rPr>
          <w:rFonts w:asciiTheme="majorBidi" w:hAnsiTheme="majorBidi" w:cstheme="majorBidi"/>
          <w:i/>
          <w:iCs/>
          <w:sz w:val="24"/>
          <w:szCs w:val="24"/>
        </w:rPr>
        <w:t>didisplay</w:t>
      </w:r>
      <w:r w:rsidRPr="002A1542">
        <w:rPr>
          <w:rFonts w:asciiTheme="majorBidi" w:hAnsiTheme="majorBidi" w:cstheme="majorBidi"/>
          <w:i/>
          <w:iCs/>
          <w:sz w:val="24"/>
          <w:szCs w:val="24"/>
        </w:rPr>
        <w:t>kan</w:t>
      </w:r>
      <w:r w:rsidRPr="00AF4163">
        <w:rPr>
          <w:rFonts w:asciiTheme="majorBidi" w:hAnsiTheme="majorBidi" w:cstheme="majorBidi"/>
          <w:sz w:val="24"/>
          <w:szCs w:val="24"/>
        </w:rPr>
        <w:t xml:space="preserve"> pada laporan akhir penelitian.</w:t>
      </w:r>
      <w:r w:rsidR="008F346B" w:rsidRPr="00AF4163">
        <w:rPr>
          <w:rFonts w:asciiTheme="majorBidi" w:eastAsia="Times New Roman" w:hAnsiTheme="majorBidi" w:cstheme="majorBidi"/>
          <w:color w:val="000000"/>
          <w:sz w:val="24"/>
          <w:szCs w:val="24"/>
          <w:lang w:eastAsia="id-ID"/>
        </w:rPr>
        <w:t xml:space="preserve"> Penyajian data bisa dilakukan dalam bentuk uraian singkat, bagan, hubungan antar kategori, </w:t>
      </w:r>
      <w:r w:rsidR="008F346B" w:rsidRPr="00AF4163">
        <w:rPr>
          <w:rFonts w:asciiTheme="majorBidi" w:eastAsia="Times New Roman" w:hAnsiTheme="majorBidi" w:cstheme="majorBidi"/>
          <w:i/>
          <w:iCs/>
          <w:color w:val="000000"/>
          <w:sz w:val="24"/>
          <w:szCs w:val="24"/>
          <w:lang w:eastAsia="id-ID"/>
        </w:rPr>
        <w:t>flow chart</w:t>
      </w:r>
      <w:r w:rsidR="008F346B" w:rsidRPr="00AF4163">
        <w:rPr>
          <w:rFonts w:asciiTheme="majorBidi" w:eastAsia="Times New Roman" w:hAnsiTheme="majorBidi" w:cstheme="majorBidi"/>
          <w:color w:val="000000"/>
          <w:sz w:val="24"/>
          <w:szCs w:val="24"/>
          <w:lang w:eastAsia="id-ID"/>
        </w:rPr>
        <w:t xml:space="preserve"> atau gambar. </w:t>
      </w:r>
    </w:p>
    <w:p w:rsidR="008F346B" w:rsidRPr="000B356C" w:rsidRDefault="008F346B" w:rsidP="00C8040F">
      <w:pPr>
        <w:pStyle w:val="ListParagraph"/>
        <w:numPr>
          <w:ilvl w:val="0"/>
          <w:numId w:val="13"/>
        </w:numPr>
        <w:spacing w:after="0" w:line="480" w:lineRule="auto"/>
        <w:ind w:left="851" w:hanging="284"/>
        <w:jc w:val="both"/>
        <w:rPr>
          <w:rFonts w:asciiTheme="majorBidi" w:eastAsia="Times New Roman" w:hAnsiTheme="majorBidi" w:cstheme="majorBidi"/>
          <w:b/>
          <w:i/>
          <w:iCs/>
          <w:sz w:val="24"/>
          <w:szCs w:val="24"/>
          <w:lang w:eastAsia="id-ID"/>
        </w:rPr>
      </w:pPr>
      <w:r w:rsidRPr="000B356C">
        <w:rPr>
          <w:rFonts w:asciiTheme="majorBidi" w:eastAsia="Times New Roman" w:hAnsiTheme="majorBidi" w:cstheme="majorBidi"/>
          <w:b/>
          <w:i/>
          <w:iCs/>
          <w:color w:val="000000"/>
          <w:sz w:val="24"/>
          <w:szCs w:val="24"/>
          <w:lang w:eastAsia="id-ID"/>
        </w:rPr>
        <w:t xml:space="preserve">Conclusion Drawing/Verification </w:t>
      </w:r>
    </w:p>
    <w:p w:rsidR="008F346B" w:rsidRDefault="008F346B" w:rsidP="002A59E4">
      <w:pPr>
        <w:pStyle w:val="ListParagraph"/>
        <w:spacing w:after="0" w:line="480" w:lineRule="auto"/>
        <w:ind w:left="851"/>
        <w:jc w:val="both"/>
        <w:rPr>
          <w:rFonts w:asciiTheme="majorBidi" w:hAnsiTheme="majorBidi" w:cstheme="majorBidi"/>
          <w:sz w:val="24"/>
          <w:szCs w:val="24"/>
          <w:lang w:val="en-US"/>
        </w:rPr>
      </w:pPr>
      <w:r w:rsidRPr="00AF4163">
        <w:rPr>
          <w:rFonts w:asciiTheme="majorBidi" w:eastAsia="Times New Roman" w:hAnsiTheme="majorBidi" w:cstheme="majorBidi"/>
          <w:color w:val="000000"/>
          <w:sz w:val="24"/>
          <w:szCs w:val="24"/>
          <w:lang w:eastAsia="id-ID"/>
        </w:rPr>
        <w:t>Yaitu Kesimpulan awal dalam penelitian kualitatif masih bersifat sementara dan akan berubah bila terdapat bukti-bukti baru. Namun jika kesimpulan pada tahap awal didukung oleh bukti-bukti yang valid dan konsisten saat peneliti kembali ke lapangan maka kesimpulan tersebut kesimpulan yang kredibel.</w:t>
      </w:r>
      <w:r w:rsidR="000B2470" w:rsidRPr="00AF4163">
        <w:rPr>
          <w:rFonts w:asciiTheme="majorBidi" w:eastAsia="Times New Roman" w:hAnsiTheme="majorBidi" w:cstheme="majorBidi"/>
          <w:color w:val="000000"/>
          <w:sz w:val="24"/>
          <w:szCs w:val="24"/>
          <w:lang w:eastAsia="id-ID"/>
        </w:rPr>
        <w:t xml:space="preserve"> </w:t>
      </w:r>
      <w:r w:rsidR="000B2470" w:rsidRPr="00AF4163">
        <w:rPr>
          <w:rFonts w:asciiTheme="majorBidi" w:hAnsiTheme="majorBidi" w:cstheme="majorBidi"/>
          <w:i/>
          <w:iCs/>
          <w:sz w:val="24"/>
          <w:szCs w:val="24"/>
        </w:rPr>
        <w:t>conclusion</w:t>
      </w:r>
      <w:r w:rsidR="000B2470" w:rsidRPr="00AF4163">
        <w:rPr>
          <w:rFonts w:asciiTheme="majorBidi" w:hAnsiTheme="majorBidi" w:cstheme="majorBidi"/>
          <w:sz w:val="24"/>
          <w:szCs w:val="24"/>
        </w:rPr>
        <w:t xml:space="preserve"> ialah penarikan kesimpulan dan verifikasi.</w:t>
      </w:r>
    </w:p>
    <w:p w:rsidR="000B356C" w:rsidRDefault="000B356C" w:rsidP="002A59E4">
      <w:pPr>
        <w:pStyle w:val="ListParagraph"/>
        <w:spacing w:after="0" w:line="480" w:lineRule="auto"/>
        <w:ind w:left="851"/>
        <w:jc w:val="both"/>
        <w:rPr>
          <w:rFonts w:asciiTheme="majorBidi" w:hAnsiTheme="majorBidi" w:cstheme="majorBidi"/>
          <w:sz w:val="24"/>
          <w:szCs w:val="24"/>
          <w:lang w:val="en-US"/>
        </w:rPr>
      </w:pPr>
    </w:p>
    <w:p w:rsidR="000B356C" w:rsidRPr="000B356C" w:rsidRDefault="000B356C" w:rsidP="002A59E4">
      <w:pPr>
        <w:pStyle w:val="ListParagraph"/>
        <w:spacing w:after="0" w:line="480" w:lineRule="auto"/>
        <w:ind w:left="851"/>
        <w:jc w:val="both"/>
        <w:rPr>
          <w:rFonts w:asciiTheme="majorBidi" w:eastAsia="Times New Roman" w:hAnsiTheme="majorBidi" w:cstheme="majorBidi"/>
          <w:color w:val="000000"/>
          <w:sz w:val="24"/>
          <w:szCs w:val="24"/>
          <w:lang w:val="en-US" w:eastAsia="id-ID"/>
        </w:rPr>
      </w:pPr>
    </w:p>
    <w:p w:rsidR="000B356C" w:rsidRPr="000B356C" w:rsidRDefault="00BD7F19" w:rsidP="00C8040F">
      <w:pPr>
        <w:pStyle w:val="ListParagraph"/>
        <w:numPr>
          <w:ilvl w:val="0"/>
          <w:numId w:val="13"/>
        </w:numPr>
        <w:spacing w:after="0" w:line="480" w:lineRule="auto"/>
        <w:ind w:left="851" w:hanging="284"/>
        <w:jc w:val="both"/>
        <w:rPr>
          <w:rFonts w:asciiTheme="majorBidi" w:eastAsia="Times New Roman" w:hAnsiTheme="majorBidi" w:cstheme="majorBidi"/>
          <w:b/>
          <w:sz w:val="24"/>
          <w:szCs w:val="24"/>
          <w:lang w:eastAsia="id-ID"/>
        </w:rPr>
      </w:pPr>
      <w:r w:rsidRPr="000B356C">
        <w:rPr>
          <w:rFonts w:asciiTheme="majorBidi" w:eastAsia="Times New Roman" w:hAnsiTheme="majorBidi" w:cstheme="majorBidi"/>
          <w:b/>
          <w:sz w:val="24"/>
          <w:szCs w:val="24"/>
          <w:lang w:eastAsia="id-ID"/>
        </w:rPr>
        <w:lastRenderedPageBreak/>
        <w:t xml:space="preserve">Triangulasi Data, </w:t>
      </w:r>
    </w:p>
    <w:p w:rsidR="008F346B" w:rsidRPr="00AF4163" w:rsidRDefault="000B356C" w:rsidP="000B356C">
      <w:pPr>
        <w:pStyle w:val="ListParagraph"/>
        <w:spacing w:after="0" w:line="480" w:lineRule="auto"/>
        <w:ind w:left="851"/>
        <w:jc w:val="both"/>
        <w:rPr>
          <w:rFonts w:asciiTheme="majorBidi" w:eastAsia="Times New Roman" w:hAnsiTheme="majorBidi" w:cstheme="majorBidi"/>
          <w:sz w:val="24"/>
          <w:szCs w:val="24"/>
          <w:lang w:eastAsia="id-ID"/>
        </w:rPr>
      </w:pPr>
      <w:r w:rsidRPr="00AF4163">
        <w:rPr>
          <w:rFonts w:asciiTheme="majorBidi" w:eastAsia="Times New Roman" w:hAnsiTheme="majorBidi" w:cstheme="majorBidi"/>
          <w:sz w:val="24"/>
          <w:szCs w:val="24"/>
          <w:lang w:eastAsia="id-ID"/>
        </w:rPr>
        <w:t>Triangulas</w:t>
      </w:r>
      <w:r w:rsidR="00BD7F19" w:rsidRPr="00AF4163">
        <w:rPr>
          <w:rFonts w:asciiTheme="majorBidi" w:eastAsia="Times New Roman" w:hAnsiTheme="majorBidi" w:cstheme="majorBidi"/>
          <w:sz w:val="24"/>
          <w:szCs w:val="24"/>
          <w:lang w:eastAsia="id-ID"/>
        </w:rPr>
        <w:t>i data adalah teknik pemeriksaan keabsahan data yang memanfaatkan sesuatu yang lain diluar data itu untuk keperluan pengecekan atau sebagai pembanding terhadap data itu lagi. Triangulasi ini merupakan suatu cara memandang permasalahan/objek yang akan dievaluasi dari berbagai sudut pandang, bisa dipandang dari banyaknya metode yang dipakai dari sumber data, tujuannya agar dapat melihat objek yang akan dievaluasi dari berbagai sisi, triangulasi dilakukan untuk mengejar atau mengetahui kualitas data yang dipertanggung</w:t>
      </w:r>
      <w:r w:rsidR="002A1542" w:rsidRPr="009115C7">
        <w:rPr>
          <w:rFonts w:asciiTheme="majorBidi" w:eastAsia="Times New Roman" w:hAnsiTheme="majorBidi" w:cstheme="majorBidi"/>
          <w:sz w:val="24"/>
          <w:szCs w:val="24"/>
          <w:lang w:eastAsia="id-ID"/>
        </w:rPr>
        <w:t xml:space="preserve"> </w:t>
      </w:r>
      <w:r w:rsidR="00BD7F19" w:rsidRPr="00AF4163">
        <w:rPr>
          <w:rFonts w:asciiTheme="majorBidi" w:eastAsia="Times New Roman" w:hAnsiTheme="majorBidi" w:cstheme="majorBidi"/>
          <w:sz w:val="24"/>
          <w:szCs w:val="24"/>
          <w:lang w:eastAsia="id-ID"/>
        </w:rPr>
        <w:t>jawabkan</w:t>
      </w:r>
    </w:p>
    <w:p w:rsidR="00B95953" w:rsidRPr="00AF4163" w:rsidRDefault="00B95953" w:rsidP="002A59E4">
      <w:pPr>
        <w:pStyle w:val="ListParagraph"/>
        <w:spacing w:after="0" w:line="480" w:lineRule="auto"/>
        <w:ind w:left="851"/>
        <w:jc w:val="both"/>
        <w:rPr>
          <w:rFonts w:asciiTheme="majorBidi" w:eastAsia="Times New Roman" w:hAnsiTheme="majorBidi" w:cstheme="majorBidi"/>
          <w:sz w:val="24"/>
          <w:szCs w:val="24"/>
          <w:lang w:eastAsia="id-ID"/>
        </w:rPr>
      </w:pPr>
    </w:p>
    <w:p w:rsidR="008F346B" w:rsidRPr="00AF4163" w:rsidRDefault="00C63628" w:rsidP="002A59E4">
      <w:pPr>
        <w:pStyle w:val="ListParagraph"/>
        <w:numPr>
          <w:ilvl w:val="0"/>
          <w:numId w:val="1"/>
        </w:numPr>
        <w:spacing w:after="0" w:line="480" w:lineRule="auto"/>
        <w:ind w:left="284" w:hanging="284"/>
        <w:jc w:val="both"/>
        <w:rPr>
          <w:rFonts w:asciiTheme="majorBidi" w:hAnsiTheme="majorBidi" w:cstheme="majorBidi"/>
          <w:b/>
          <w:bCs/>
          <w:sz w:val="24"/>
          <w:szCs w:val="24"/>
        </w:rPr>
      </w:pPr>
      <w:r w:rsidRPr="00AF4163">
        <w:rPr>
          <w:rFonts w:asciiTheme="majorBidi" w:hAnsiTheme="majorBidi" w:cstheme="majorBidi"/>
          <w:b/>
          <w:bCs/>
          <w:sz w:val="24"/>
          <w:szCs w:val="24"/>
        </w:rPr>
        <w:t>Siste</w:t>
      </w:r>
      <w:r w:rsidR="00143F4E" w:rsidRPr="00AF4163">
        <w:rPr>
          <w:rFonts w:asciiTheme="majorBidi" w:hAnsiTheme="majorBidi" w:cstheme="majorBidi"/>
          <w:b/>
          <w:bCs/>
          <w:sz w:val="24"/>
          <w:szCs w:val="24"/>
        </w:rPr>
        <w:t xml:space="preserve">matis </w:t>
      </w:r>
      <w:r w:rsidRPr="00AF4163">
        <w:rPr>
          <w:rFonts w:asciiTheme="majorBidi" w:hAnsiTheme="majorBidi" w:cstheme="majorBidi"/>
          <w:b/>
          <w:bCs/>
          <w:sz w:val="24"/>
          <w:szCs w:val="24"/>
        </w:rPr>
        <w:t>Pembahasan</w:t>
      </w:r>
    </w:p>
    <w:p w:rsidR="008F346B" w:rsidRPr="00AF4163" w:rsidRDefault="008F346B" w:rsidP="002A59E4">
      <w:pPr>
        <w:pStyle w:val="ListParagraph"/>
        <w:spacing w:after="0" w:line="480" w:lineRule="auto"/>
        <w:ind w:left="284" w:firstLine="436"/>
        <w:jc w:val="both"/>
        <w:rPr>
          <w:rFonts w:asciiTheme="majorBidi" w:hAnsiTheme="majorBidi" w:cstheme="majorBidi"/>
          <w:b/>
          <w:bCs/>
          <w:sz w:val="24"/>
          <w:szCs w:val="24"/>
        </w:rPr>
      </w:pPr>
      <w:r w:rsidRPr="00AF4163">
        <w:rPr>
          <w:rFonts w:asciiTheme="majorBidi" w:hAnsiTheme="majorBidi" w:cstheme="majorBidi"/>
          <w:sz w:val="24"/>
          <w:szCs w:val="24"/>
        </w:rPr>
        <w:t xml:space="preserve">Untuk </w:t>
      </w:r>
      <w:r w:rsidR="00C63628" w:rsidRPr="00AF4163">
        <w:rPr>
          <w:rFonts w:asciiTheme="majorBidi" w:hAnsiTheme="majorBidi" w:cstheme="majorBidi"/>
          <w:sz w:val="24"/>
          <w:szCs w:val="24"/>
        </w:rPr>
        <w:t>mempermudah mengetahui secara keseluruhan isi dari penelitian ini maka disusun sistematis pembahasan:</w:t>
      </w:r>
    </w:p>
    <w:p w:rsidR="008F346B" w:rsidRPr="00AF4163" w:rsidRDefault="00C63628" w:rsidP="00567747">
      <w:pPr>
        <w:pStyle w:val="ListParagraph"/>
        <w:spacing w:after="0" w:line="480" w:lineRule="auto"/>
        <w:ind w:left="284" w:firstLine="436"/>
        <w:jc w:val="both"/>
        <w:rPr>
          <w:rFonts w:asciiTheme="majorBidi" w:hAnsiTheme="majorBidi" w:cstheme="majorBidi"/>
          <w:sz w:val="24"/>
          <w:szCs w:val="24"/>
        </w:rPr>
      </w:pPr>
      <w:r w:rsidRPr="00AF4163">
        <w:rPr>
          <w:rFonts w:asciiTheme="majorBidi" w:hAnsiTheme="majorBidi" w:cstheme="majorBidi"/>
          <w:sz w:val="24"/>
          <w:szCs w:val="24"/>
        </w:rPr>
        <w:t xml:space="preserve">Bab </w:t>
      </w:r>
      <w:r w:rsidRPr="00AF4163">
        <w:rPr>
          <w:rFonts w:asciiTheme="majorBidi" w:hAnsiTheme="majorBidi" w:cstheme="majorBidi"/>
          <w:i/>
          <w:iCs/>
          <w:sz w:val="24"/>
          <w:szCs w:val="24"/>
        </w:rPr>
        <w:t>Pertama</w:t>
      </w:r>
      <w:r w:rsidRPr="00AF4163">
        <w:rPr>
          <w:rFonts w:asciiTheme="majorBidi" w:hAnsiTheme="majorBidi" w:cstheme="majorBidi"/>
          <w:sz w:val="24"/>
          <w:szCs w:val="24"/>
        </w:rPr>
        <w:t xml:space="preserve"> adalah pendahuluan, Berisikan Latar Belakang Masalah, </w:t>
      </w:r>
      <w:r w:rsidR="00B95953" w:rsidRPr="00AF4163">
        <w:rPr>
          <w:rFonts w:asciiTheme="majorBidi" w:hAnsiTheme="majorBidi" w:cstheme="majorBidi"/>
          <w:sz w:val="24"/>
          <w:szCs w:val="24"/>
        </w:rPr>
        <w:t xml:space="preserve">Batasan Masalah, </w:t>
      </w:r>
      <w:r w:rsidRPr="00AF4163">
        <w:rPr>
          <w:rFonts w:asciiTheme="majorBidi" w:hAnsiTheme="majorBidi" w:cstheme="majorBidi"/>
          <w:sz w:val="24"/>
          <w:szCs w:val="24"/>
        </w:rPr>
        <w:t xml:space="preserve">Rumusan Masalah, </w:t>
      </w:r>
      <w:r w:rsidR="00B95953" w:rsidRPr="00AF4163">
        <w:rPr>
          <w:rFonts w:asciiTheme="majorBidi" w:hAnsiTheme="majorBidi" w:cstheme="majorBidi"/>
          <w:sz w:val="24"/>
          <w:szCs w:val="24"/>
        </w:rPr>
        <w:t>Tujuan Dan Kegunaan Penelitian</w:t>
      </w:r>
      <w:r w:rsidRPr="00AF4163">
        <w:rPr>
          <w:rFonts w:asciiTheme="majorBidi" w:hAnsiTheme="majorBidi" w:cstheme="majorBidi"/>
          <w:sz w:val="24"/>
          <w:szCs w:val="24"/>
        </w:rPr>
        <w:t>,</w:t>
      </w:r>
      <w:r w:rsidR="00B95953" w:rsidRPr="00AF4163">
        <w:rPr>
          <w:rFonts w:asciiTheme="majorBidi" w:hAnsiTheme="majorBidi" w:cstheme="majorBidi"/>
          <w:sz w:val="24"/>
          <w:szCs w:val="24"/>
        </w:rPr>
        <w:t xml:space="preserve"> Tinjauan Pustaka,</w:t>
      </w:r>
      <w:r w:rsidRPr="00AF4163">
        <w:rPr>
          <w:rFonts w:asciiTheme="majorBidi" w:hAnsiTheme="majorBidi" w:cstheme="majorBidi"/>
          <w:sz w:val="24"/>
          <w:szCs w:val="24"/>
        </w:rPr>
        <w:t xml:space="preserve"> Kerangka Teori,</w:t>
      </w:r>
      <w:r w:rsidR="00B95953" w:rsidRPr="00AF4163">
        <w:rPr>
          <w:rFonts w:asciiTheme="majorBidi" w:hAnsiTheme="majorBidi" w:cstheme="majorBidi"/>
          <w:sz w:val="24"/>
          <w:szCs w:val="24"/>
        </w:rPr>
        <w:t xml:space="preserve"> Definisi </w:t>
      </w:r>
      <w:r w:rsidR="00567747">
        <w:rPr>
          <w:rFonts w:asciiTheme="majorBidi" w:hAnsiTheme="majorBidi" w:cstheme="majorBidi"/>
          <w:sz w:val="24"/>
          <w:szCs w:val="24"/>
        </w:rPr>
        <w:t>Konseptual</w:t>
      </w:r>
      <w:r w:rsidR="00B95953" w:rsidRPr="00AF4163">
        <w:rPr>
          <w:rFonts w:asciiTheme="majorBidi" w:hAnsiTheme="majorBidi" w:cstheme="majorBidi"/>
          <w:sz w:val="24"/>
          <w:szCs w:val="24"/>
        </w:rPr>
        <w:t>,</w:t>
      </w:r>
      <w:r w:rsidR="002C3AB4">
        <w:rPr>
          <w:rFonts w:asciiTheme="majorBidi" w:hAnsiTheme="majorBidi" w:cstheme="majorBidi"/>
          <w:sz w:val="24"/>
          <w:szCs w:val="24"/>
        </w:rPr>
        <w:t xml:space="preserve"> Metode</w:t>
      </w:r>
      <w:r w:rsidRPr="00AF4163">
        <w:rPr>
          <w:rFonts w:asciiTheme="majorBidi" w:hAnsiTheme="majorBidi" w:cstheme="majorBidi"/>
          <w:sz w:val="24"/>
          <w:szCs w:val="24"/>
        </w:rPr>
        <w:t xml:space="preserve"> Penelitian Dan Sistematis Pembahasan.</w:t>
      </w:r>
    </w:p>
    <w:p w:rsidR="008F346B" w:rsidRPr="00AF4163" w:rsidRDefault="00C63628" w:rsidP="002A59E4">
      <w:pPr>
        <w:pStyle w:val="ListParagraph"/>
        <w:spacing w:after="0" w:line="480" w:lineRule="auto"/>
        <w:ind w:left="284" w:firstLine="436"/>
        <w:jc w:val="both"/>
        <w:rPr>
          <w:rFonts w:asciiTheme="majorBidi" w:hAnsiTheme="majorBidi" w:cstheme="majorBidi"/>
          <w:sz w:val="24"/>
          <w:szCs w:val="24"/>
        </w:rPr>
      </w:pPr>
      <w:r w:rsidRPr="00AF4163">
        <w:rPr>
          <w:rFonts w:asciiTheme="majorBidi" w:hAnsiTheme="majorBidi" w:cstheme="majorBidi"/>
          <w:sz w:val="24"/>
          <w:szCs w:val="24"/>
        </w:rPr>
        <w:t xml:space="preserve">Bab </w:t>
      </w:r>
      <w:r w:rsidRPr="00AF4163">
        <w:rPr>
          <w:rFonts w:asciiTheme="majorBidi" w:hAnsiTheme="majorBidi" w:cstheme="majorBidi"/>
          <w:i/>
          <w:iCs/>
          <w:sz w:val="24"/>
          <w:szCs w:val="24"/>
        </w:rPr>
        <w:t>Kedua</w:t>
      </w:r>
      <w:r w:rsidRPr="00AF4163">
        <w:rPr>
          <w:rFonts w:asciiTheme="majorBidi" w:hAnsiTheme="majorBidi" w:cstheme="majorBidi"/>
          <w:sz w:val="24"/>
          <w:szCs w:val="24"/>
        </w:rPr>
        <w:t xml:space="preserve"> adalah, akan membahas mengenai </w:t>
      </w:r>
      <w:r w:rsidR="006F3179" w:rsidRPr="00AF4163">
        <w:rPr>
          <w:rFonts w:asciiTheme="majorBidi" w:hAnsiTheme="majorBidi" w:cstheme="majorBidi"/>
          <w:sz w:val="24"/>
          <w:szCs w:val="24"/>
        </w:rPr>
        <w:t xml:space="preserve">Pustakawan </w:t>
      </w:r>
      <w:r w:rsidRPr="00AF4163">
        <w:rPr>
          <w:rFonts w:asciiTheme="majorBidi" w:hAnsiTheme="majorBidi" w:cstheme="majorBidi"/>
          <w:sz w:val="24"/>
          <w:szCs w:val="24"/>
        </w:rPr>
        <w:t xml:space="preserve">dalam meningkatkan </w:t>
      </w:r>
      <w:r w:rsidR="007B0C35" w:rsidRPr="00AF4163">
        <w:rPr>
          <w:rFonts w:asciiTheme="majorBidi" w:hAnsiTheme="majorBidi" w:cstheme="majorBidi"/>
          <w:sz w:val="24"/>
          <w:szCs w:val="24"/>
        </w:rPr>
        <w:t>Pelayanan</w:t>
      </w:r>
      <w:r w:rsidRPr="00AF4163">
        <w:rPr>
          <w:rFonts w:asciiTheme="majorBidi" w:hAnsiTheme="majorBidi" w:cstheme="majorBidi"/>
          <w:sz w:val="24"/>
          <w:szCs w:val="24"/>
        </w:rPr>
        <w:t xml:space="preserve">. Pengertian pustakaan, tujuan pustakaan dan fungsi perpustakaan. Untuk sistem </w:t>
      </w:r>
      <w:r w:rsidR="009115C7">
        <w:rPr>
          <w:rFonts w:asciiTheme="majorBidi" w:hAnsiTheme="majorBidi" w:cstheme="majorBidi"/>
          <w:sz w:val="24"/>
          <w:szCs w:val="24"/>
        </w:rPr>
        <w:t>pengelolaan perpustakaan berisi</w:t>
      </w:r>
      <w:r w:rsidRPr="00AF4163">
        <w:rPr>
          <w:rFonts w:asciiTheme="majorBidi" w:hAnsiTheme="majorBidi" w:cstheme="majorBidi"/>
          <w:sz w:val="24"/>
          <w:szCs w:val="24"/>
        </w:rPr>
        <w:t xml:space="preserve">kan tentang: pengelolaan perpustakaan, tempat ruang perpustakaan, mutu dan relevansi buku-buku perpustakaan dan sistem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perpustakaan. Demikian </w:t>
      </w:r>
      <w:r w:rsidRPr="00AF4163">
        <w:rPr>
          <w:rFonts w:asciiTheme="majorBidi" w:hAnsiTheme="majorBidi" w:cstheme="majorBidi"/>
          <w:sz w:val="24"/>
          <w:szCs w:val="24"/>
        </w:rPr>
        <w:lastRenderedPageBreak/>
        <w:t xml:space="preserve">pula untuk </w:t>
      </w:r>
      <w:r w:rsidR="00D63BDD" w:rsidRPr="00AF4163">
        <w:rPr>
          <w:rFonts w:asciiTheme="majorBidi" w:hAnsiTheme="majorBidi" w:cstheme="majorBidi"/>
          <w:sz w:val="24"/>
          <w:szCs w:val="24"/>
        </w:rPr>
        <w:t>Pelayanan</w:t>
      </w:r>
      <w:r w:rsidRPr="00AF4163">
        <w:rPr>
          <w:rFonts w:asciiTheme="majorBidi" w:hAnsiTheme="majorBidi" w:cstheme="majorBidi"/>
          <w:sz w:val="24"/>
          <w:szCs w:val="24"/>
        </w:rPr>
        <w:t xml:space="preserve"> meliputi: pengertian </w:t>
      </w:r>
      <w:r w:rsidR="00D63BDD" w:rsidRPr="00AF4163">
        <w:rPr>
          <w:rFonts w:asciiTheme="majorBidi" w:hAnsiTheme="majorBidi" w:cstheme="majorBidi"/>
          <w:sz w:val="24"/>
          <w:szCs w:val="24"/>
        </w:rPr>
        <w:t>Pelayanan</w:t>
      </w:r>
      <w:r w:rsidR="009115C7">
        <w:rPr>
          <w:rFonts w:asciiTheme="majorBidi" w:hAnsiTheme="majorBidi" w:cstheme="majorBidi"/>
          <w:sz w:val="24"/>
          <w:szCs w:val="24"/>
          <w:lang w:val="en-US"/>
        </w:rPr>
        <w:t xml:space="preserve"> </w:t>
      </w:r>
      <w:r w:rsidRPr="00AF4163">
        <w:rPr>
          <w:rFonts w:asciiTheme="majorBidi" w:hAnsiTheme="majorBidi" w:cstheme="majorBidi"/>
          <w:sz w:val="24"/>
          <w:szCs w:val="24"/>
        </w:rPr>
        <w:t xml:space="preserve">dan pengembangan </w:t>
      </w:r>
      <w:r w:rsidR="00D63BDD" w:rsidRPr="00AF4163">
        <w:rPr>
          <w:rFonts w:asciiTheme="majorBidi" w:hAnsiTheme="majorBidi" w:cstheme="majorBidi"/>
          <w:sz w:val="24"/>
          <w:szCs w:val="24"/>
        </w:rPr>
        <w:t>Pelayanan</w:t>
      </w:r>
      <w:r w:rsidRPr="00AF4163">
        <w:rPr>
          <w:rFonts w:asciiTheme="majorBidi" w:hAnsiTheme="majorBidi" w:cstheme="majorBidi"/>
          <w:sz w:val="24"/>
          <w:szCs w:val="24"/>
        </w:rPr>
        <w:t>.</w:t>
      </w:r>
    </w:p>
    <w:p w:rsidR="008F346B" w:rsidRPr="00AF4163" w:rsidRDefault="00C63628" w:rsidP="002A59E4">
      <w:pPr>
        <w:pStyle w:val="ListParagraph"/>
        <w:spacing w:after="0" w:line="480" w:lineRule="auto"/>
        <w:ind w:left="284" w:firstLine="436"/>
        <w:jc w:val="both"/>
        <w:rPr>
          <w:rFonts w:asciiTheme="majorBidi" w:hAnsiTheme="majorBidi" w:cstheme="majorBidi"/>
          <w:sz w:val="24"/>
          <w:szCs w:val="24"/>
        </w:rPr>
      </w:pPr>
      <w:r w:rsidRPr="00AF4163">
        <w:rPr>
          <w:rFonts w:asciiTheme="majorBidi" w:hAnsiTheme="majorBidi" w:cstheme="majorBidi"/>
          <w:sz w:val="24"/>
          <w:szCs w:val="24"/>
        </w:rPr>
        <w:t xml:space="preserve">Bab </w:t>
      </w:r>
      <w:r w:rsidRPr="00AF4163">
        <w:rPr>
          <w:rFonts w:asciiTheme="majorBidi" w:hAnsiTheme="majorBidi" w:cstheme="majorBidi"/>
          <w:i/>
          <w:iCs/>
          <w:sz w:val="24"/>
          <w:szCs w:val="24"/>
        </w:rPr>
        <w:t xml:space="preserve">ketiga </w:t>
      </w:r>
      <w:r w:rsidRPr="00AF4163">
        <w:rPr>
          <w:rFonts w:asciiTheme="majorBidi" w:hAnsiTheme="majorBidi" w:cstheme="majorBidi"/>
          <w:sz w:val="24"/>
          <w:szCs w:val="24"/>
        </w:rPr>
        <w:t xml:space="preserve">adalah, gambaran umum </w:t>
      </w:r>
      <w:r w:rsidR="00667F48">
        <w:rPr>
          <w:rFonts w:asciiTheme="majorBidi" w:hAnsiTheme="majorBidi" w:cstheme="majorBidi"/>
          <w:sz w:val="24"/>
          <w:szCs w:val="24"/>
        </w:rPr>
        <w:t xml:space="preserve"> </w:t>
      </w:r>
      <w:r w:rsidRPr="00AF4163">
        <w:rPr>
          <w:rFonts w:asciiTheme="majorBidi" w:hAnsiTheme="majorBidi" w:cstheme="majorBidi"/>
          <w:sz w:val="24"/>
          <w:szCs w:val="24"/>
        </w:rPr>
        <w:t>perpustakaan</w:t>
      </w:r>
      <w:r w:rsidR="00667F48">
        <w:rPr>
          <w:rFonts w:asciiTheme="majorBidi" w:hAnsiTheme="majorBidi" w:cstheme="majorBidi"/>
          <w:sz w:val="24"/>
          <w:szCs w:val="24"/>
        </w:rPr>
        <w:t xml:space="preserve"> </w:t>
      </w:r>
      <w:r w:rsidR="00AA51B2" w:rsidRPr="00AF4163">
        <w:rPr>
          <w:rFonts w:asciiTheme="majorBidi" w:hAnsiTheme="majorBidi" w:cstheme="majorBidi"/>
          <w:sz w:val="24"/>
          <w:szCs w:val="24"/>
        </w:rPr>
        <w:t>Madrasah Aliyah Negeri 3 Pelembang</w:t>
      </w:r>
      <w:r w:rsidRPr="00AF4163">
        <w:rPr>
          <w:rFonts w:asciiTheme="majorBidi" w:hAnsiTheme="majorBidi" w:cstheme="majorBidi"/>
          <w:sz w:val="24"/>
          <w:szCs w:val="24"/>
        </w:rPr>
        <w:t xml:space="preserve">, yang meliputi: sejarah perpustakaan </w:t>
      </w:r>
      <w:r w:rsidR="00A81B63" w:rsidRPr="00AF4163">
        <w:rPr>
          <w:rFonts w:asciiTheme="majorBidi" w:hAnsiTheme="majorBidi" w:cstheme="majorBidi"/>
          <w:sz w:val="24"/>
          <w:szCs w:val="24"/>
        </w:rPr>
        <w:t>Madrasah Aliyah Negeri 3 Pelembang</w:t>
      </w:r>
      <w:r w:rsidRPr="00AF4163">
        <w:rPr>
          <w:rFonts w:asciiTheme="majorBidi" w:hAnsiTheme="majorBidi" w:cstheme="majorBidi"/>
          <w:sz w:val="24"/>
          <w:szCs w:val="24"/>
        </w:rPr>
        <w:t xml:space="preserve">, pustakawan, pengunjung, pembaca, perpustakaan sarana dan prasarana, klasifikasi buku-buku perpustakaan serta pengelolaan dan </w:t>
      </w:r>
      <w:r w:rsidR="003E0BD7" w:rsidRPr="00AF4163">
        <w:rPr>
          <w:rFonts w:asciiTheme="majorBidi" w:hAnsiTheme="majorBidi" w:cstheme="majorBidi"/>
          <w:sz w:val="24"/>
          <w:szCs w:val="24"/>
        </w:rPr>
        <w:t>Pelayanan Perpustakaan</w:t>
      </w:r>
      <w:r w:rsidRPr="00AF4163">
        <w:rPr>
          <w:rFonts w:asciiTheme="majorBidi" w:hAnsiTheme="majorBidi" w:cstheme="majorBidi"/>
          <w:sz w:val="24"/>
          <w:szCs w:val="24"/>
        </w:rPr>
        <w:t xml:space="preserve"> perpustakaan.</w:t>
      </w:r>
    </w:p>
    <w:p w:rsidR="008F346B" w:rsidRPr="00AF4163" w:rsidRDefault="00C63628" w:rsidP="002A59E4">
      <w:pPr>
        <w:pStyle w:val="ListParagraph"/>
        <w:spacing w:after="0" w:line="480" w:lineRule="auto"/>
        <w:ind w:left="284" w:firstLine="436"/>
        <w:jc w:val="both"/>
        <w:rPr>
          <w:rFonts w:asciiTheme="majorBidi" w:hAnsiTheme="majorBidi" w:cstheme="majorBidi"/>
          <w:sz w:val="24"/>
          <w:szCs w:val="24"/>
        </w:rPr>
      </w:pPr>
      <w:r w:rsidRPr="00AF4163">
        <w:rPr>
          <w:rFonts w:asciiTheme="majorBidi" w:hAnsiTheme="majorBidi" w:cstheme="majorBidi"/>
          <w:sz w:val="24"/>
          <w:szCs w:val="24"/>
        </w:rPr>
        <w:t xml:space="preserve">Bab </w:t>
      </w:r>
      <w:r w:rsidRPr="00AF4163">
        <w:rPr>
          <w:rFonts w:asciiTheme="majorBidi" w:hAnsiTheme="majorBidi" w:cstheme="majorBidi"/>
          <w:i/>
          <w:iCs/>
          <w:sz w:val="24"/>
          <w:szCs w:val="24"/>
        </w:rPr>
        <w:t>keempat</w:t>
      </w:r>
      <w:r w:rsidRPr="00AF4163">
        <w:rPr>
          <w:rFonts w:asciiTheme="majorBidi" w:hAnsiTheme="majorBidi" w:cstheme="majorBidi"/>
          <w:sz w:val="24"/>
          <w:szCs w:val="24"/>
        </w:rPr>
        <w:t xml:space="preserve"> adalah analisis data yang berisikan </w:t>
      </w:r>
      <w:r w:rsidR="00A81B63" w:rsidRPr="00AF4163">
        <w:rPr>
          <w:rFonts w:asciiTheme="majorBidi" w:hAnsiTheme="majorBidi" w:cstheme="majorBidi"/>
          <w:sz w:val="24"/>
          <w:szCs w:val="24"/>
        </w:rPr>
        <w:t>Madrasah Aliyah Negeri 3 Pelembang</w:t>
      </w:r>
      <w:r w:rsidRPr="00AF4163">
        <w:rPr>
          <w:rFonts w:asciiTheme="majorBidi" w:hAnsiTheme="majorBidi" w:cstheme="majorBidi"/>
          <w:sz w:val="24"/>
          <w:szCs w:val="24"/>
        </w:rPr>
        <w:t xml:space="preserve">, faktor-faktor yang mempengaruhi </w:t>
      </w:r>
      <w:r w:rsidR="00A81B63" w:rsidRPr="00AF4163">
        <w:rPr>
          <w:rFonts w:asciiTheme="majorBidi" w:hAnsiTheme="majorBidi" w:cstheme="majorBidi"/>
          <w:sz w:val="24"/>
          <w:szCs w:val="24"/>
        </w:rPr>
        <w:t>Madrasah Aliyah Negeri 3 Pelembang</w:t>
      </w:r>
      <w:r w:rsidRPr="00AF4163">
        <w:rPr>
          <w:rFonts w:asciiTheme="majorBidi" w:hAnsiTheme="majorBidi" w:cstheme="majorBidi"/>
          <w:sz w:val="24"/>
          <w:szCs w:val="24"/>
        </w:rPr>
        <w:t>,</w:t>
      </w:r>
    </w:p>
    <w:p w:rsidR="00271A0E" w:rsidRPr="00AF4163" w:rsidRDefault="00C63628" w:rsidP="002A59E4">
      <w:pPr>
        <w:pStyle w:val="ListParagraph"/>
        <w:spacing w:after="0" w:line="480" w:lineRule="auto"/>
        <w:ind w:left="284" w:firstLine="436"/>
        <w:jc w:val="both"/>
        <w:rPr>
          <w:rFonts w:asciiTheme="majorBidi" w:hAnsiTheme="majorBidi" w:cstheme="majorBidi"/>
          <w:b/>
          <w:bCs/>
          <w:sz w:val="24"/>
          <w:szCs w:val="24"/>
        </w:rPr>
      </w:pPr>
      <w:r w:rsidRPr="00AF4163">
        <w:rPr>
          <w:rFonts w:asciiTheme="majorBidi" w:hAnsiTheme="majorBidi" w:cstheme="majorBidi"/>
          <w:sz w:val="24"/>
          <w:szCs w:val="24"/>
        </w:rPr>
        <w:t xml:space="preserve">Bab </w:t>
      </w:r>
      <w:r w:rsidRPr="00AF4163">
        <w:rPr>
          <w:rFonts w:asciiTheme="majorBidi" w:hAnsiTheme="majorBidi" w:cstheme="majorBidi"/>
          <w:i/>
          <w:iCs/>
          <w:sz w:val="24"/>
          <w:szCs w:val="24"/>
        </w:rPr>
        <w:t>kelima</w:t>
      </w:r>
      <w:r w:rsidRPr="00AF4163">
        <w:rPr>
          <w:rFonts w:asciiTheme="majorBidi" w:hAnsiTheme="majorBidi" w:cstheme="majorBidi"/>
          <w:sz w:val="24"/>
          <w:szCs w:val="24"/>
        </w:rPr>
        <w:t xml:space="preserve"> adalah hasil akhir dari penelitian ini dirangkum dalam bentuk kesimpulan penelitian. Untuk selanjutnya dilakukan beberapa saran sehubungan permasalahan yang ditemukan.</w:t>
      </w:r>
    </w:p>
    <w:sectPr w:rsidR="00271A0E" w:rsidRPr="00AF4163" w:rsidSect="00332D83">
      <w:headerReference w:type="default" r:id="rId8"/>
      <w:footerReference w:type="first" r:id="rId9"/>
      <w:pgSz w:w="12242" w:h="15842" w:code="1"/>
      <w:pgMar w:top="2268" w:right="1701" w:bottom="1701" w:left="226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72" w:rsidRDefault="00127172" w:rsidP="00C63628">
      <w:pPr>
        <w:spacing w:after="0" w:line="240" w:lineRule="auto"/>
      </w:pPr>
      <w:r>
        <w:separator/>
      </w:r>
    </w:p>
  </w:endnote>
  <w:endnote w:type="continuationSeparator" w:id="1">
    <w:p w:rsidR="00127172" w:rsidRDefault="00127172" w:rsidP="00C6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altName w:val="Times New Roman"/>
    <w:charset w:val="B2"/>
    <w:family w:val="auto"/>
    <w:pitch w:val="variable"/>
    <w:sig w:usb0="00002000"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00765"/>
      <w:docPartObj>
        <w:docPartGallery w:val="Page Numbers (Bottom of Page)"/>
        <w:docPartUnique/>
      </w:docPartObj>
    </w:sdtPr>
    <w:sdtEndPr>
      <w:rPr>
        <w:rFonts w:asciiTheme="majorBidi" w:hAnsiTheme="majorBidi" w:cstheme="majorBidi"/>
        <w:noProof/>
        <w:sz w:val="24"/>
        <w:szCs w:val="24"/>
      </w:rPr>
    </w:sdtEndPr>
    <w:sdtContent>
      <w:p w:rsidR="007C5473" w:rsidRPr="003F3C4A" w:rsidRDefault="00E24F3B">
        <w:pPr>
          <w:pStyle w:val="Footer"/>
          <w:jc w:val="center"/>
          <w:rPr>
            <w:rFonts w:asciiTheme="majorBidi" w:hAnsiTheme="majorBidi" w:cstheme="majorBidi"/>
            <w:sz w:val="24"/>
            <w:szCs w:val="24"/>
          </w:rPr>
        </w:pPr>
        <w:r w:rsidRPr="003F3C4A">
          <w:rPr>
            <w:rFonts w:asciiTheme="majorBidi" w:hAnsiTheme="majorBidi" w:cstheme="majorBidi"/>
            <w:sz w:val="24"/>
            <w:szCs w:val="24"/>
          </w:rPr>
          <w:fldChar w:fldCharType="begin"/>
        </w:r>
        <w:r w:rsidR="007C5473" w:rsidRPr="003F3C4A">
          <w:rPr>
            <w:rFonts w:asciiTheme="majorBidi" w:hAnsiTheme="majorBidi" w:cstheme="majorBidi"/>
            <w:sz w:val="24"/>
            <w:szCs w:val="24"/>
          </w:rPr>
          <w:instrText xml:space="preserve"> PAGE   \* MERGEFORMAT </w:instrText>
        </w:r>
        <w:r w:rsidRPr="003F3C4A">
          <w:rPr>
            <w:rFonts w:asciiTheme="majorBidi" w:hAnsiTheme="majorBidi" w:cstheme="majorBidi"/>
            <w:sz w:val="24"/>
            <w:szCs w:val="24"/>
          </w:rPr>
          <w:fldChar w:fldCharType="separate"/>
        </w:r>
        <w:r w:rsidR="00D85B54">
          <w:rPr>
            <w:rFonts w:asciiTheme="majorBidi" w:hAnsiTheme="majorBidi" w:cstheme="majorBidi"/>
            <w:noProof/>
            <w:sz w:val="24"/>
            <w:szCs w:val="24"/>
          </w:rPr>
          <w:t>1</w:t>
        </w:r>
        <w:r w:rsidRPr="003F3C4A">
          <w:rPr>
            <w:rFonts w:asciiTheme="majorBidi" w:hAnsiTheme="majorBidi" w:cstheme="majorBidi"/>
            <w:noProof/>
            <w:sz w:val="24"/>
            <w:szCs w:val="24"/>
          </w:rPr>
          <w:fldChar w:fldCharType="end"/>
        </w:r>
      </w:p>
    </w:sdtContent>
  </w:sdt>
  <w:p w:rsidR="007C5473" w:rsidRDefault="007C54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72" w:rsidRDefault="00127172" w:rsidP="00C63628">
      <w:pPr>
        <w:spacing w:after="0" w:line="240" w:lineRule="auto"/>
      </w:pPr>
      <w:r>
        <w:separator/>
      </w:r>
    </w:p>
  </w:footnote>
  <w:footnote w:type="continuationSeparator" w:id="1">
    <w:p w:rsidR="00127172" w:rsidRDefault="00127172" w:rsidP="00C63628">
      <w:pPr>
        <w:spacing w:after="0" w:line="240" w:lineRule="auto"/>
      </w:pPr>
      <w:r>
        <w:continuationSeparator/>
      </w:r>
    </w:p>
  </w:footnote>
  <w:footnote w:id="2">
    <w:p w:rsidR="00894B25" w:rsidRPr="001260F2" w:rsidRDefault="00894B25" w:rsidP="000F703D">
      <w:pPr>
        <w:pStyle w:val="FootnoteText"/>
        <w:ind w:firstLine="1134"/>
        <w:rPr>
          <w:rFonts w:asciiTheme="majorBidi" w:hAnsiTheme="majorBidi" w:cstheme="majorBidi"/>
        </w:rPr>
      </w:pPr>
      <w:r w:rsidRPr="001260F2">
        <w:rPr>
          <w:rStyle w:val="FootnoteReference"/>
          <w:rFonts w:asciiTheme="majorBidi" w:hAnsiTheme="majorBidi" w:cstheme="majorBidi"/>
        </w:rPr>
        <w:footnoteRef/>
      </w:r>
      <w:r w:rsidR="00D85B54">
        <w:rPr>
          <w:rFonts w:asciiTheme="majorBidi" w:hAnsiTheme="majorBidi" w:cstheme="majorBidi"/>
          <w:lang w:val="en-US"/>
        </w:rPr>
        <w:t xml:space="preserve"> </w:t>
      </w:r>
      <w:r w:rsidR="00BC3C3A" w:rsidRPr="001260F2">
        <w:rPr>
          <w:rFonts w:asciiTheme="majorBidi" w:hAnsiTheme="majorBidi" w:cstheme="majorBidi"/>
        </w:rPr>
        <w:t xml:space="preserve">Fitri Dkk, </w:t>
      </w:r>
      <w:r w:rsidR="00BC3C3A" w:rsidRPr="001260F2">
        <w:rPr>
          <w:rFonts w:asciiTheme="majorBidi" w:hAnsiTheme="majorBidi" w:cstheme="majorBidi"/>
          <w:i/>
          <w:iCs/>
        </w:rPr>
        <w:t xml:space="preserve">Manajemen Berbasis Sekolah (MBS), </w:t>
      </w:r>
      <w:r w:rsidR="00BC3C3A" w:rsidRPr="001260F2">
        <w:rPr>
          <w:rFonts w:asciiTheme="majorBidi" w:hAnsiTheme="majorBidi" w:cstheme="majorBidi"/>
        </w:rPr>
        <w:t>(</w:t>
      </w:r>
      <w:r w:rsidR="000F703D">
        <w:rPr>
          <w:rFonts w:asciiTheme="majorBidi" w:hAnsiTheme="majorBidi" w:cstheme="majorBidi"/>
        </w:rPr>
        <w:t>Palembang</w:t>
      </w:r>
      <w:r w:rsidR="00846C4C" w:rsidRPr="001260F2">
        <w:rPr>
          <w:rFonts w:asciiTheme="majorBidi" w:hAnsiTheme="majorBidi" w:cstheme="majorBidi"/>
        </w:rPr>
        <w:t>: Rafah Press, 2011), hlm</w:t>
      </w:r>
      <w:r w:rsidR="00F726E8">
        <w:rPr>
          <w:rFonts w:asciiTheme="majorBidi" w:hAnsiTheme="majorBidi" w:cstheme="majorBidi"/>
          <w:lang w:val="en-US"/>
        </w:rPr>
        <w:t>.</w:t>
      </w:r>
      <w:r w:rsidR="00846C4C" w:rsidRPr="001260F2">
        <w:rPr>
          <w:rFonts w:asciiTheme="majorBidi" w:hAnsiTheme="majorBidi" w:cstheme="majorBidi"/>
        </w:rPr>
        <w:t xml:space="preserve"> </w:t>
      </w:r>
      <w:r w:rsidR="001260F2" w:rsidRPr="001260F2">
        <w:rPr>
          <w:rFonts w:asciiTheme="majorBidi" w:hAnsiTheme="majorBidi" w:cstheme="majorBidi"/>
        </w:rPr>
        <w:t>41</w:t>
      </w:r>
      <w:r w:rsidRPr="001260F2">
        <w:rPr>
          <w:rFonts w:asciiTheme="majorBidi" w:hAnsiTheme="majorBidi" w:cstheme="majorBidi"/>
        </w:rPr>
        <w:t xml:space="preserve"> </w:t>
      </w:r>
    </w:p>
  </w:footnote>
  <w:footnote w:id="3">
    <w:p w:rsidR="007C5473" w:rsidRPr="001260F2" w:rsidRDefault="007C5473" w:rsidP="00983C8C">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00354E1F">
        <w:rPr>
          <w:rFonts w:asciiTheme="majorBidi" w:hAnsiTheme="majorBidi" w:cstheme="majorBidi"/>
          <w:lang w:val="en-US"/>
        </w:rPr>
        <w:t xml:space="preserve"> </w:t>
      </w:r>
      <w:r w:rsidRPr="001260F2">
        <w:rPr>
          <w:rFonts w:asciiTheme="majorBidi" w:hAnsiTheme="majorBidi" w:cstheme="majorBidi"/>
        </w:rPr>
        <w:t>Sulistyo-Basuki, “</w:t>
      </w:r>
      <w:r w:rsidRPr="001260F2">
        <w:rPr>
          <w:rFonts w:asciiTheme="majorBidi" w:hAnsiTheme="majorBidi" w:cstheme="majorBidi"/>
          <w:i/>
          <w:iCs/>
        </w:rPr>
        <w:t>Pengantar Ilmu Perpustakaan”</w:t>
      </w:r>
      <w:r w:rsidRPr="001260F2">
        <w:rPr>
          <w:rFonts w:asciiTheme="majorBidi" w:hAnsiTheme="majorBidi" w:cstheme="majorBidi"/>
        </w:rPr>
        <w:t>, (Jakarta: Gramedia Pustaka Utama, 1992), hlm. 3</w:t>
      </w:r>
    </w:p>
  </w:footnote>
  <w:footnote w:id="4">
    <w:p w:rsidR="007C5473" w:rsidRPr="001260F2" w:rsidRDefault="007C5473" w:rsidP="004F2B04">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5E7006">
        <w:rPr>
          <w:rFonts w:asciiTheme="majorBidi" w:hAnsiTheme="majorBidi" w:cstheme="majorBidi"/>
          <w:lang w:val="en-US"/>
        </w:rPr>
        <w:t xml:space="preserve"> </w:t>
      </w:r>
      <w:r w:rsidRPr="001260F2">
        <w:rPr>
          <w:rFonts w:asciiTheme="majorBidi" w:hAnsiTheme="majorBidi" w:cstheme="majorBidi"/>
        </w:rPr>
        <w:t xml:space="preserve">Prastowo, </w:t>
      </w:r>
      <w:r w:rsidRPr="001260F2">
        <w:rPr>
          <w:rFonts w:asciiTheme="majorBidi" w:hAnsiTheme="majorBidi" w:cstheme="majorBidi"/>
          <w:i/>
          <w:iCs/>
        </w:rPr>
        <w:t xml:space="preserve">Manajemen Perpustakaan Sekolah Profesional, </w:t>
      </w:r>
      <w:r w:rsidR="0020599F">
        <w:rPr>
          <w:rFonts w:asciiTheme="majorBidi" w:hAnsiTheme="majorBidi" w:cstheme="majorBidi"/>
        </w:rPr>
        <w:t>(Jogjakarta</w:t>
      </w:r>
      <w:r w:rsidRPr="001260F2">
        <w:rPr>
          <w:rFonts w:asciiTheme="majorBidi" w:hAnsiTheme="majorBidi" w:cstheme="majorBidi"/>
        </w:rPr>
        <w:t>: DIVA Press, 2013), hlm.</w:t>
      </w:r>
      <w:r w:rsidR="00297253">
        <w:rPr>
          <w:rFonts w:asciiTheme="majorBidi" w:hAnsiTheme="majorBidi" w:cstheme="majorBidi"/>
          <w:lang w:val="en-US"/>
        </w:rPr>
        <w:t xml:space="preserve"> </w:t>
      </w:r>
      <w:r w:rsidRPr="001260F2">
        <w:rPr>
          <w:rFonts w:asciiTheme="majorBidi" w:hAnsiTheme="majorBidi" w:cstheme="majorBidi"/>
        </w:rPr>
        <w:t xml:space="preserve">77-78 </w:t>
      </w:r>
    </w:p>
  </w:footnote>
  <w:footnote w:id="5">
    <w:p w:rsidR="007C5473" w:rsidRPr="001260F2" w:rsidRDefault="007C5473" w:rsidP="00983C8C">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Edwin,</w:t>
      </w:r>
      <w:r w:rsidRPr="001260F2">
        <w:rPr>
          <w:rFonts w:asciiTheme="majorBidi" w:hAnsiTheme="majorBidi" w:cstheme="majorBidi"/>
          <w:i/>
        </w:rPr>
        <w:t xml:space="preserve"> Kamus Pelajaran Bahasa Indonesia, </w:t>
      </w:r>
      <w:r w:rsidRPr="001260F2">
        <w:rPr>
          <w:rFonts w:asciiTheme="majorBidi" w:hAnsiTheme="majorBidi" w:cstheme="majorBidi"/>
        </w:rPr>
        <w:t>(Surabaya: Alumni, 2000), hlm.</w:t>
      </w:r>
      <w:r w:rsidR="008021DD">
        <w:rPr>
          <w:rFonts w:asciiTheme="majorBidi" w:hAnsiTheme="majorBidi" w:cstheme="majorBidi"/>
          <w:lang w:val="en-US"/>
        </w:rPr>
        <w:t xml:space="preserve"> </w:t>
      </w:r>
      <w:r w:rsidRPr="001260F2">
        <w:rPr>
          <w:rFonts w:asciiTheme="majorBidi" w:hAnsiTheme="majorBidi" w:cstheme="majorBidi"/>
        </w:rPr>
        <w:t xml:space="preserve">289 </w:t>
      </w:r>
    </w:p>
  </w:footnote>
  <w:footnote w:id="6">
    <w:p w:rsidR="007C5473" w:rsidRPr="001260F2" w:rsidRDefault="007C5473" w:rsidP="00983C8C">
      <w:pPr>
        <w:pStyle w:val="FootnoteText"/>
        <w:ind w:left="414" w:firstLine="720"/>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Wiji Suwarno, </w:t>
      </w:r>
      <w:r w:rsidRPr="001260F2">
        <w:rPr>
          <w:rFonts w:asciiTheme="majorBidi" w:hAnsiTheme="majorBidi" w:cstheme="majorBidi"/>
          <w:i/>
        </w:rPr>
        <w:t>Perpustakaan dan Buku</w:t>
      </w:r>
      <w:r w:rsidRPr="001260F2">
        <w:rPr>
          <w:rFonts w:asciiTheme="majorBidi" w:hAnsiTheme="majorBidi" w:cstheme="majorBidi"/>
        </w:rPr>
        <w:t>, (Yogyakarta: Ar-Ruzz Media, 2011), hlm. 48</w:t>
      </w:r>
    </w:p>
  </w:footnote>
  <w:footnote w:id="7">
    <w:p w:rsidR="007C5473" w:rsidRPr="001260F2" w:rsidRDefault="007C5473" w:rsidP="00D31312">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Lasa HS, </w:t>
      </w:r>
      <w:r w:rsidRPr="001260F2">
        <w:rPr>
          <w:rFonts w:asciiTheme="majorBidi" w:hAnsiTheme="majorBidi" w:cstheme="majorBidi"/>
          <w:i/>
        </w:rPr>
        <w:t>Manajemen Perpustakaan Sekolah,</w:t>
      </w:r>
      <w:r w:rsidRPr="001260F2">
        <w:rPr>
          <w:rFonts w:asciiTheme="majorBidi" w:hAnsiTheme="majorBidi" w:cstheme="majorBidi"/>
        </w:rPr>
        <w:t xml:space="preserve"> (Yogyakarta: Pinus, 2009), hlm. 37 </w:t>
      </w:r>
    </w:p>
  </w:footnote>
  <w:footnote w:id="8">
    <w:p w:rsidR="007C5473" w:rsidRPr="001260F2" w:rsidRDefault="007C5473" w:rsidP="00566318">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00566318">
        <w:rPr>
          <w:rFonts w:asciiTheme="majorBidi" w:hAnsiTheme="majorBidi" w:cstheme="majorBidi"/>
          <w:lang w:val="en-US"/>
        </w:rPr>
        <w:t xml:space="preserve"> </w:t>
      </w:r>
      <w:r w:rsidRPr="001260F2">
        <w:rPr>
          <w:rFonts w:asciiTheme="majorBidi" w:hAnsiTheme="majorBidi" w:cstheme="majorBidi"/>
        </w:rPr>
        <w:t xml:space="preserve">Dian Sinaga, </w:t>
      </w:r>
      <w:r w:rsidRPr="001260F2">
        <w:rPr>
          <w:rFonts w:asciiTheme="majorBidi" w:hAnsiTheme="majorBidi" w:cstheme="majorBidi"/>
          <w:i/>
        </w:rPr>
        <w:t xml:space="preserve">Mengelola Perpustakaan Sekolah, </w:t>
      </w:r>
      <w:r w:rsidRPr="001260F2">
        <w:rPr>
          <w:rFonts w:asciiTheme="majorBidi" w:hAnsiTheme="majorBidi" w:cstheme="majorBidi"/>
        </w:rPr>
        <w:t xml:space="preserve">(Bandung: Bejana. 2011), hlm. 94 </w:t>
      </w:r>
    </w:p>
  </w:footnote>
  <w:footnote w:id="9">
    <w:p w:rsidR="007C5473" w:rsidRPr="001260F2" w:rsidRDefault="007C5473" w:rsidP="00BA560F">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00BA560F">
        <w:rPr>
          <w:rFonts w:asciiTheme="majorBidi" w:hAnsiTheme="majorBidi" w:cstheme="majorBidi"/>
          <w:lang w:val="en-US"/>
        </w:rPr>
        <w:t xml:space="preserve"> </w:t>
      </w:r>
      <w:r w:rsidRPr="001260F2">
        <w:rPr>
          <w:rFonts w:asciiTheme="majorBidi" w:hAnsiTheme="majorBidi" w:cstheme="majorBidi"/>
        </w:rPr>
        <w:t>Suryosubroto, “</w:t>
      </w:r>
      <w:r w:rsidRPr="001260F2">
        <w:rPr>
          <w:rFonts w:asciiTheme="majorBidi" w:hAnsiTheme="majorBidi" w:cstheme="majorBidi"/>
          <w:i/>
          <w:iCs/>
        </w:rPr>
        <w:t xml:space="preserve">Dimensi-Dimensi Administrasi Pendidikan di Sekolah”, </w:t>
      </w:r>
      <w:r w:rsidRPr="001260F2">
        <w:rPr>
          <w:rFonts w:asciiTheme="majorBidi" w:hAnsiTheme="majorBidi" w:cstheme="majorBidi"/>
        </w:rPr>
        <w:t>(Yogyakarta: Bina Aksara, 1984), hlm. 97</w:t>
      </w:r>
    </w:p>
  </w:footnote>
  <w:footnote w:id="10">
    <w:p w:rsidR="007C5473" w:rsidRPr="001260F2" w:rsidRDefault="007C5473" w:rsidP="008D0864">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008D0864">
        <w:rPr>
          <w:rFonts w:asciiTheme="majorBidi" w:hAnsiTheme="majorBidi" w:cstheme="majorBidi"/>
          <w:lang w:val="en-US"/>
        </w:rPr>
        <w:t xml:space="preserve"> </w:t>
      </w:r>
      <w:r w:rsidR="00CE243F">
        <w:rPr>
          <w:rFonts w:asciiTheme="majorBidi" w:hAnsiTheme="majorBidi" w:cstheme="majorBidi"/>
        </w:rPr>
        <w:t>Rifi Trinalitas,</w:t>
      </w:r>
      <w:r w:rsidRPr="001260F2">
        <w:rPr>
          <w:rFonts w:asciiTheme="majorBidi" w:hAnsiTheme="majorBidi" w:cstheme="majorBidi"/>
        </w:rPr>
        <w:t>“</w:t>
      </w:r>
      <w:r w:rsidRPr="001260F2">
        <w:rPr>
          <w:rFonts w:asciiTheme="majorBidi" w:hAnsiTheme="majorBidi" w:cstheme="majorBidi"/>
          <w:i/>
          <w:iCs/>
        </w:rPr>
        <w:t xml:space="preserve"> Efektifitas Sistem Pengelolaan Perpustakaan Masjid Agung</w:t>
      </w:r>
      <w:r w:rsidR="008D0864">
        <w:rPr>
          <w:rFonts w:asciiTheme="majorBidi" w:hAnsiTheme="majorBidi" w:cstheme="majorBidi"/>
          <w:i/>
          <w:iCs/>
          <w:lang w:val="en-US"/>
        </w:rPr>
        <w:t xml:space="preserve"> </w:t>
      </w:r>
      <w:r w:rsidRPr="001260F2">
        <w:rPr>
          <w:rFonts w:asciiTheme="majorBidi" w:hAnsiTheme="majorBidi" w:cstheme="majorBidi"/>
          <w:i/>
          <w:iCs/>
        </w:rPr>
        <w:t>palembang dan Pengar</w:t>
      </w:r>
      <w:r w:rsidR="008D0864">
        <w:rPr>
          <w:rFonts w:asciiTheme="majorBidi" w:hAnsiTheme="majorBidi" w:cstheme="majorBidi"/>
          <w:i/>
          <w:iCs/>
          <w:lang w:val="en-US"/>
        </w:rPr>
        <w:t>u</w:t>
      </w:r>
      <w:r w:rsidRPr="001260F2">
        <w:rPr>
          <w:rFonts w:asciiTheme="majorBidi" w:hAnsiTheme="majorBidi" w:cstheme="majorBidi"/>
          <w:i/>
          <w:iCs/>
        </w:rPr>
        <w:t>hnya Terhadap Minat Baca Warga 19 Ilir Palembang”</w:t>
      </w:r>
      <w:r w:rsidRPr="001260F2">
        <w:rPr>
          <w:rFonts w:asciiTheme="majorBidi" w:hAnsiTheme="majorBidi" w:cstheme="majorBidi"/>
        </w:rPr>
        <w:t>, ( Skripsi S1 Fakultas Tarbiyah, IAIN Raden Fatah Palembang, 2008 ), hlm. 10</w:t>
      </w:r>
    </w:p>
  </w:footnote>
  <w:footnote w:id="11">
    <w:p w:rsidR="007C5473" w:rsidRPr="001260F2" w:rsidRDefault="007C5473" w:rsidP="008D0864">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008D0864">
        <w:rPr>
          <w:rFonts w:asciiTheme="majorBidi" w:hAnsiTheme="majorBidi" w:cstheme="majorBidi"/>
        </w:rPr>
        <w:t xml:space="preserve"> </w:t>
      </w:r>
      <w:r w:rsidRPr="001260F2">
        <w:rPr>
          <w:rFonts w:asciiTheme="majorBidi" w:hAnsiTheme="majorBidi" w:cstheme="majorBidi"/>
        </w:rPr>
        <w:t>Hikmah Sundari, “</w:t>
      </w:r>
      <w:r w:rsidRPr="001260F2">
        <w:rPr>
          <w:rFonts w:asciiTheme="majorBidi" w:hAnsiTheme="majorBidi" w:cstheme="majorBidi"/>
          <w:i/>
          <w:iCs/>
        </w:rPr>
        <w:t>Pengaruh Pemanfaat</w:t>
      </w:r>
      <w:r w:rsidR="008D0864" w:rsidRPr="00D166F1">
        <w:rPr>
          <w:rFonts w:asciiTheme="majorBidi" w:hAnsiTheme="majorBidi" w:cstheme="majorBidi"/>
          <w:i/>
          <w:iCs/>
        </w:rPr>
        <w:t xml:space="preserve"> </w:t>
      </w:r>
      <w:r w:rsidRPr="001260F2">
        <w:rPr>
          <w:rFonts w:asciiTheme="majorBidi" w:hAnsiTheme="majorBidi" w:cstheme="majorBidi"/>
          <w:i/>
          <w:iCs/>
        </w:rPr>
        <w:t xml:space="preserve">Perpustakaan Sekolah Terhadap Prestasi Belajar Siswa Kelas VIII B Mata Pelajaran Pendidikan Agama Islam di SMP N 3 Palembang”, </w:t>
      </w:r>
      <w:r w:rsidRPr="001260F2">
        <w:rPr>
          <w:rFonts w:asciiTheme="majorBidi" w:hAnsiTheme="majorBidi" w:cstheme="majorBidi"/>
        </w:rPr>
        <w:t>( Skrripsi S1 Fakultas Tarbiyah, IAIN Raden Fatah Palembang, 2011), hlm. 11</w:t>
      </w:r>
    </w:p>
  </w:footnote>
  <w:footnote w:id="12">
    <w:p w:rsidR="007C5473" w:rsidRPr="001260F2" w:rsidRDefault="007C5473" w:rsidP="008E085E">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00FB5F26">
        <w:rPr>
          <w:rFonts w:asciiTheme="majorBidi" w:hAnsiTheme="majorBidi" w:cstheme="majorBidi"/>
        </w:rPr>
        <w:t>Dodi Aryadi,</w:t>
      </w:r>
      <w:r w:rsidR="00FB5F26">
        <w:rPr>
          <w:rFonts w:asciiTheme="majorBidi" w:hAnsiTheme="majorBidi" w:cstheme="majorBidi"/>
          <w:lang w:val="en-US"/>
        </w:rPr>
        <w:t xml:space="preserve"> </w:t>
      </w:r>
      <w:r w:rsidRPr="001260F2">
        <w:rPr>
          <w:rFonts w:asciiTheme="majorBidi" w:hAnsiTheme="majorBidi" w:cstheme="majorBidi"/>
          <w:i/>
          <w:iCs/>
        </w:rPr>
        <w:t xml:space="preserve">“Efesiensi Pengelolaan Fasilitas dalam Menunjang Proses Pembelajaran di Mts Al-Amalul Khoir Palembang” </w:t>
      </w:r>
      <w:r w:rsidRPr="001260F2">
        <w:rPr>
          <w:rFonts w:asciiTheme="majorBidi" w:hAnsiTheme="majorBidi" w:cstheme="majorBidi"/>
        </w:rPr>
        <w:t>, ( Skripsi S1 Fakultas Tarbiyah, IAIN Raden Fatah Palembang, 2014), hlm. 11</w:t>
      </w:r>
    </w:p>
  </w:footnote>
  <w:footnote w:id="13">
    <w:p w:rsidR="007C5473" w:rsidRPr="001260F2" w:rsidRDefault="007C5473" w:rsidP="003246F2">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Prastowo </w:t>
      </w:r>
      <w:r w:rsidRPr="001260F2">
        <w:rPr>
          <w:rFonts w:asciiTheme="majorBidi" w:hAnsiTheme="majorBidi" w:cstheme="majorBidi"/>
          <w:i/>
          <w:iCs/>
        </w:rPr>
        <w:t>Op.cit.,</w:t>
      </w:r>
      <w:r w:rsidR="003246F2">
        <w:rPr>
          <w:rFonts w:asciiTheme="majorBidi" w:hAnsiTheme="majorBidi" w:cstheme="majorBidi"/>
        </w:rPr>
        <w:t xml:space="preserve"> H</w:t>
      </w:r>
      <w:r w:rsidR="003246F2">
        <w:rPr>
          <w:rFonts w:asciiTheme="majorBidi" w:hAnsiTheme="majorBidi" w:cstheme="majorBidi"/>
          <w:lang w:val="en-US"/>
        </w:rPr>
        <w:t>lm</w:t>
      </w:r>
      <w:r w:rsidRPr="001260F2">
        <w:rPr>
          <w:rFonts w:asciiTheme="majorBidi" w:hAnsiTheme="majorBidi" w:cstheme="majorBidi"/>
        </w:rPr>
        <w:t>.</w:t>
      </w:r>
      <w:r w:rsidR="00A60729">
        <w:rPr>
          <w:rFonts w:asciiTheme="majorBidi" w:hAnsiTheme="majorBidi" w:cstheme="majorBidi"/>
          <w:lang w:val="en-US"/>
        </w:rPr>
        <w:t xml:space="preserve"> </w:t>
      </w:r>
      <w:r w:rsidRPr="001260F2">
        <w:rPr>
          <w:rFonts w:asciiTheme="majorBidi" w:hAnsiTheme="majorBidi" w:cstheme="majorBidi"/>
        </w:rPr>
        <w:t xml:space="preserve">77-78 </w:t>
      </w:r>
    </w:p>
  </w:footnote>
  <w:footnote w:id="14">
    <w:p w:rsidR="007C5473" w:rsidRPr="001260F2" w:rsidRDefault="007C5473" w:rsidP="003246F2">
      <w:pPr>
        <w:pStyle w:val="FootnoteText"/>
        <w:ind w:left="720" w:firstLine="414"/>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Neufeldt, Victoria (ed). </w:t>
      </w:r>
      <w:r w:rsidRPr="001260F2">
        <w:rPr>
          <w:rFonts w:asciiTheme="majorBidi" w:hAnsiTheme="majorBidi" w:cstheme="majorBidi"/>
          <w:i/>
        </w:rPr>
        <w:t>Webster’s New World College Dictionary.</w:t>
      </w:r>
      <w:r w:rsidRPr="001260F2">
        <w:rPr>
          <w:rFonts w:asciiTheme="majorBidi" w:hAnsiTheme="majorBidi" w:cstheme="majorBidi"/>
        </w:rPr>
        <w:t xml:space="preserve"> (USA: Macmillan, 1996), hlm. 779</w:t>
      </w:r>
    </w:p>
  </w:footnote>
  <w:footnote w:id="15">
    <w:p w:rsidR="007C5473" w:rsidRPr="001260F2" w:rsidRDefault="007C5473" w:rsidP="005D2AB0">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Sulistyo-Basuki. </w:t>
      </w:r>
      <w:r w:rsidRPr="001260F2">
        <w:rPr>
          <w:rFonts w:asciiTheme="majorBidi" w:hAnsiTheme="majorBidi" w:cstheme="majorBidi"/>
          <w:i/>
        </w:rPr>
        <w:t xml:space="preserve">Pengantar ilmu perpustakaan. </w:t>
      </w:r>
      <w:r w:rsidRPr="001260F2">
        <w:rPr>
          <w:rFonts w:asciiTheme="majorBidi" w:hAnsiTheme="majorBidi" w:cstheme="majorBidi"/>
        </w:rPr>
        <w:t xml:space="preserve"> (jakarta: Gramedia Pustaka Utama, 1993), hlm. 3 </w:t>
      </w:r>
    </w:p>
  </w:footnote>
  <w:footnote w:id="16">
    <w:p w:rsidR="007C5473" w:rsidRPr="001260F2" w:rsidRDefault="007C5473" w:rsidP="005D2AB0">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Buletin Pustaka Sriwijaya, </w:t>
      </w:r>
      <w:r w:rsidRPr="001260F2">
        <w:rPr>
          <w:rFonts w:asciiTheme="majorBidi" w:hAnsiTheme="majorBidi" w:cstheme="majorBidi"/>
          <w:i/>
        </w:rPr>
        <w:t xml:space="preserve">Media Komunikasi Perpustakaan, </w:t>
      </w:r>
      <w:r w:rsidRPr="001260F2">
        <w:rPr>
          <w:rFonts w:asciiTheme="majorBidi" w:hAnsiTheme="majorBidi" w:cstheme="majorBidi"/>
        </w:rPr>
        <w:t xml:space="preserve">( Palembang: 1985), hlm. 1 </w:t>
      </w:r>
    </w:p>
  </w:footnote>
  <w:footnote w:id="17">
    <w:p w:rsidR="007C5473" w:rsidRPr="001260F2" w:rsidRDefault="007C5473" w:rsidP="005D2AB0">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5D2AB0">
        <w:rPr>
          <w:rFonts w:asciiTheme="majorBidi" w:hAnsiTheme="majorBidi" w:cstheme="majorBidi"/>
          <w:i/>
          <w:iCs/>
          <w:lang w:val="en-US"/>
        </w:rPr>
        <w:t xml:space="preserve"> </w:t>
      </w:r>
      <w:r w:rsidRPr="001260F2">
        <w:rPr>
          <w:rFonts w:asciiTheme="majorBidi" w:hAnsiTheme="majorBidi" w:cstheme="majorBidi"/>
          <w:i/>
          <w:iCs/>
        </w:rPr>
        <w:t>Pedoman Umum Penyelengaraan Perpustakaan Umum, Perpustakaan Nasional (Jakarta, Perpustakaan Nasional RI</w:t>
      </w:r>
      <w:r w:rsidR="005D2AB0">
        <w:rPr>
          <w:rFonts w:asciiTheme="majorBidi" w:hAnsiTheme="majorBidi" w:cstheme="majorBidi"/>
        </w:rPr>
        <w:t>. 2000), h</w:t>
      </w:r>
      <w:r w:rsidRPr="001260F2">
        <w:rPr>
          <w:rFonts w:asciiTheme="majorBidi" w:hAnsiTheme="majorBidi" w:cstheme="majorBidi"/>
        </w:rPr>
        <w:t>l</w:t>
      </w:r>
      <w:r w:rsidR="005D2AB0">
        <w:rPr>
          <w:rFonts w:asciiTheme="majorBidi" w:hAnsiTheme="majorBidi" w:cstheme="majorBidi"/>
          <w:lang w:val="en-US"/>
        </w:rPr>
        <w:t>m</w:t>
      </w:r>
      <w:r w:rsidRPr="001260F2">
        <w:rPr>
          <w:rFonts w:asciiTheme="majorBidi" w:hAnsiTheme="majorBidi" w:cstheme="majorBidi"/>
        </w:rPr>
        <w:t>. 38-44.</w:t>
      </w:r>
    </w:p>
  </w:footnote>
  <w:footnote w:id="18">
    <w:p w:rsidR="007C5473" w:rsidRPr="001260F2" w:rsidRDefault="007C5473" w:rsidP="002C5B33">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5D2AB0">
        <w:rPr>
          <w:rFonts w:asciiTheme="majorBidi" w:hAnsiTheme="majorBidi" w:cstheme="majorBidi"/>
          <w:lang w:val="en-US"/>
        </w:rPr>
        <w:t xml:space="preserve"> </w:t>
      </w:r>
      <w:r w:rsidRPr="001260F2">
        <w:rPr>
          <w:rFonts w:asciiTheme="majorBidi" w:hAnsiTheme="majorBidi" w:cstheme="majorBidi"/>
        </w:rPr>
        <w:t xml:space="preserve">Prastowo </w:t>
      </w:r>
      <w:r w:rsidRPr="001260F2">
        <w:rPr>
          <w:rFonts w:asciiTheme="majorBidi" w:hAnsiTheme="majorBidi" w:cstheme="majorBidi"/>
          <w:i/>
          <w:iCs/>
        </w:rPr>
        <w:t>Op.cit.,</w:t>
      </w:r>
      <w:r w:rsidR="005D2AB0">
        <w:rPr>
          <w:rFonts w:asciiTheme="majorBidi" w:hAnsiTheme="majorBidi" w:cstheme="majorBidi"/>
        </w:rPr>
        <w:t xml:space="preserve"> H</w:t>
      </w:r>
      <w:r w:rsidR="005D2AB0">
        <w:rPr>
          <w:rFonts w:asciiTheme="majorBidi" w:hAnsiTheme="majorBidi" w:cstheme="majorBidi"/>
          <w:lang w:val="en-US"/>
        </w:rPr>
        <w:t>lm</w:t>
      </w:r>
      <w:r w:rsidRPr="001260F2">
        <w:rPr>
          <w:rFonts w:asciiTheme="majorBidi" w:hAnsiTheme="majorBidi" w:cstheme="majorBidi"/>
        </w:rPr>
        <w:t>.</w:t>
      </w:r>
      <w:r w:rsidR="00A60729">
        <w:rPr>
          <w:rFonts w:asciiTheme="majorBidi" w:hAnsiTheme="majorBidi" w:cstheme="majorBidi"/>
          <w:lang w:val="en-US"/>
        </w:rPr>
        <w:t xml:space="preserve"> </w:t>
      </w:r>
      <w:r w:rsidRPr="001260F2">
        <w:rPr>
          <w:rFonts w:asciiTheme="majorBidi" w:hAnsiTheme="majorBidi" w:cstheme="majorBidi"/>
        </w:rPr>
        <w:t xml:space="preserve">79-80 </w:t>
      </w:r>
    </w:p>
  </w:footnote>
  <w:footnote w:id="19">
    <w:p w:rsidR="007C5473" w:rsidRPr="001260F2" w:rsidRDefault="007C5473" w:rsidP="002C5B33">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1D464F">
        <w:rPr>
          <w:rFonts w:asciiTheme="majorBidi" w:hAnsiTheme="majorBidi" w:cstheme="majorBidi"/>
          <w:lang w:val="en-US"/>
        </w:rPr>
        <w:t xml:space="preserve"> </w:t>
      </w:r>
      <w:r w:rsidRPr="001260F2">
        <w:rPr>
          <w:rFonts w:asciiTheme="majorBidi" w:hAnsiTheme="majorBidi" w:cstheme="majorBidi"/>
        </w:rPr>
        <w:t>Edwin,</w:t>
      </w:r>
      <w:r w:rsidRPr="001260F2">
        <w:rPr>
          <w:rFonts w:asciiTheme="majorBidi" w:hAnsiTheme="majorBidi" w:cstheme="majorBidi"/>
          <w:i/>
        </w:rPr>
        <w:t xml:space="preserve"> Kamus Pelajaran Bahasa Indonesia, </w:t>
      </w:r>
      <w:r w:rsidRPr="001260F2">
        <w:rPr>
          <w:rFonts w:asciiTheme="majorBidi" w:hAnsiTheme="majorBidi" w:cstheme="majorBidi"/>
        </w:rPr>
        <w:t>(Surabaya: Alumni, 2000), hlm.</w:t>
      </w:r>
      <w:r w:rsidR="00713E6F">
        <w:rPr>
          <w:rFonts w:asciiTheme="majorBidi" w:hAnsiTheme="majorBidi" w:cstheme="majorBidi"/>
          <w:lang w:val="en-US"/>
        </w:rPr>
        <w:t xml:space="preserve"> </w:t>
      </w:r>
      <w:r w:rsidRPr="001260F2">
        <w:rPr>
          <w:rFonts w:asciiTheme="majorBidi" w:hAnsiTheme="majorBidi" w:cstheme="majorBidi"/>
        </w:rPr>
        <w:t xml:space="preserve">289 </w:t>
      </w:r>
    </w:p>
  </w:footnote>
  <w:footnote w:id="20">
    <w:p w:rsidR="007C5473" w:rsidRPr="001260F2" w:rsidRDefault="007C5473" w:rsidP="002C5B33">
      <w:pPr>
        <w:pStyle w:val="FootnoteText"/>
        <w:ind w:left="414" w:firstLine="720"/>
        <w:jc w:val="both"/>
        <w:rPr>
          <w:rFonts w:asciiTheme="majorBidi" w:hAnsiTheme="majorBidi" w:cstheme="majorBidi"/>
        </w:rPr>
      </w:pPr>
      <w:r w:rsidRPr="001260F2">
        <w:rPr>
          <w:rStyle w:val="FootnoteReference"/>
          <w:rFonts w:asciiTheme="majorBidi" w:hAnsiTheme="majorBidi" w:cstheme="majorBidi"/>
        </w:rPr>
        <w:footnoteRef/>
      </w:r>
      <w:r w:rsidR="001D464F">
        <w:rPr>
          <w:rFonts w:asciiTheme="majorBidi" w:hAnsiTheme="majorBidi" w:cstheme="majorBidi"/>
          <w:lang w:val="en-US"/>
        </w:rPr>
        <w:t xml:space="preserve"> </w:t>
      </w:r>
      <w:r w:rsidRPr="001260F2">
        <w:rPr>
          <w:rFonts w:asciiTheme="majorBidi" w:hAnsiTheme="majorBidi" w:cstheme="majorBidi"/>
        </w:rPr>
        <w:t xml:space="preserve">Wiji Suwarno, </w:t>
      </w:r>
      <w:r w:rsidRPr="001260F2">
        <w:rPr>
          <w:rFonts w:asciiTheme="majorBidi" w:hAnsiTheme="majorBidi" w:cstheme="majorBidi"/>
          <w:i/>
        </w:rPr>
        <w:t>Perpustakaan dan Buku</w:t>
      </w:r>
      <w:r w:rsidRPr="001260F2">
        <w:rPr>
          <w:rFonts w:asciiTheme="majorBidi" w:hAnsiTheme="majorBidi" w:cstheme="majorBidi"/>
        </w:rPr>
        <w:t>, (Yogyakarta: Ar-Ruzz Media, 2011), hlm. 48</w:t>
      </w:r>
    </w:p>
  </w:footnote>
  <w:footnote w:id="21">
    <w:p w:rsidR="007C5473" w:rsidRPr="001260F2" w:rsidRDefault="007C5473" w:rsidP="005F5B9E">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Sutopo dan Ali Suryanto, </w:t>
      </w:r>
      <w:r w:rsidRPr="001260F2">
        <w:rPr>
          <w:rFonts w:asciiTheme="majorBidi" w:hAnsiTheme="majorBidi" w:cstheme="majorBidi"/>
          <w:i/>
          <w:iCs/>
        </w:rPr>
        <w:t xml:space="preserve">Pelayanan Prima (Modul Pendidikan dan Pelatihan Prajabatan Golongan III (Edisi Revisi III ), </w:t>
      </w:r>
      <w:r w:rsidR="005F5B9E">
        <w:rPr>
          <w:rFonts w:asciiTheme="majorBidi" w:hAnsiTheme="majorBidi" w:cstheme="majorBidi"/>
        </w:rPr>
        <w:t>( Jakarta</w:t>
      </w:r>
      <w:r w:rsidRPr="001260F2">
        <w:rPr>
          <w:rFonts w:asciiTheme="majorBidi" w:hAnsiTheme="majorBidi" w:cstheme="majorBidi"/>
        </w:rPr>
        <w:t>: Lembaga Administrasi Negara RI, 2009), hlm. 8</w:t>
      </w:r>
    </w:p>
  </w:footnote>
  <w:footnote w:id="22">
    <w:p w:rsidR="007C5473" w:rsidRPr="001260F2" w:rsidRDefault="007C5473" w:rsidP="005F5B9E">
      <w:pPr>
        <w:pStyle w:val="FootnoteText"/>
        <w:ind w:left="556" w:firstLine="578"/>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Dian Sinaga, </w:t>
      </w:r>
      <w:r w:rsidRPr="001260F2">
        <w:rPr>
          <w:rFonts w:asciiTheme="majorBidi" w:hAnsiTheme="majorBidi" w:cstheme="majorBidi"/>
          <w:i/>
          <w:iCs/>
        </w:rPr>
        <w:t>Mengelola Perpustakaan Sekolah,</w:t>
      </w:r>
      <w:r w:rsidR="005F5B9E">
        <w:rPr>
          <w:rFonts w:asciiTheme="majorBidi" w:hAnsiTheme="majorBidi" w:cstheme="majorBidi"/>
        </w:rPr>
        <w:t xml:space="preserve"> (Bandung</w:t>
      </w:r>
      <w:r w:rsidRPr="001260F2">
        <w:rPr>
          <w:rFonts w:asciiTheme="majorBidi" w:hAnsiTheme="majorBidi" w:cstheme="majorBidi"/>
        </w:rPr>
        <w:t>: Bejana, 2011), hlm</w:t>
      </w:r>
      <w:r w:rsidR="002E7FBB">
        <w:rPr>
          <w:rFonts w:asciiTheme="majorBidi" w:hAnsiTheme="majorBidi" w:cstheme="majorBidi"/>
          <w:lang w:val="en-US"/>
        </w:rPr>
        <w:t>.</w:t>
      </w:r>
      <w:r w:rsidRPr="001260F2">
        <w:rPr>
          <w:rFonts w:asciiTheme="majorBidi" w:hAnsiTheme="majorBidi" w:cstheme="majorBidi"/>
        </w:rPr>
        <w:t xml:space="preserve"> 32</w:t>
      </w:r>
    </w:p>
  </w:footnote>
  <w:footnote w:id="23">
    <w:p w:rsidR="007C5473" w:rsidRPr="001260F2" w:rsidRDefault="007C5473" w:rsidP="005F5B9E">
      <w:pPr>
        <w:pStyle w:val="FootnoteText"/>
        <w:ind w:left="556" w:firstLine="578"/>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Andi Prastowo, </w:t>
      </w:r>
      <w:r w:rsidRPr="001260F2">
        <w:rPr>
          <w:rFonts w:asciiTheme="majorBidi" w:hAnsiTheme="majorBidi" w:cstheme="majorBidi"/>
          <w:i/>
          <w:iCs/>
        </w:rPr>
        <w:t xml:space="preserve">Manajemen Perpustakaan Sekolah Profesional, </w:t>
      </w:r>
      <w:r w:rsidRPr="001260F2">
        <w:rPr>
          <w:rFonts w:asciiTheme="majorBidi" w:hAnsiTheme="majorBidi" w:cstheme="majorBidi"/>
        </w:rPr>
        <w:t>(Jogjaka</w:t>
      </w:r>
      <w:r w:rsidR="005F5B9E">
        <w:rPr>
          <w:rFonts w:asciiTheme="majorBidi" w:hAnsiTheme="majorBidi" w:cstheme="majorBidi"/>
          <w:lang w:val="en-US"/>
        </w:rPr>
        <w:t>rta</w:t>
      </w:r>
      <w:r w:rsidRPr="001260F2">
        <w:rPr>
          <w:rFonts w:asciiTheme="majorBidi" w:hAnsiTheme="majorBidi" w:cstheme="majorBidi"/>
        </w:rPr>
        <w:t xml:space="preserve"> DIVA Press, 2013), hlm</w:t>
      </w:r>
      <w:r w:rsidR="002E7FBB">
        <w:rPr>
          <w:rFonts w:asciiTheme="majorBidi" w:hAnsiTheme="majorBidi" w:cstheme="majorBidi"/>
          <w:lang w:val="en-US"/>
        </w:rPr>
        <w:t xml:space="preserve">. </w:t>
      </w:r>
      <w:r w:rsidRPr="001260F2">
        <w:rPr>
          <w:rFonts w:asciiTheme="majorBidi" w:hAnsiTheme="majorBidi" w:cstheme="majorBidi"/>
        </w:rPr>
        <w:t>244</w:t>
      </w:r>
    </w:p>
  </w:footnote>
  <w:footnote w:id="24">
    <w:p w:rsidR="000C42F6" w:rsidRPr="000C42F6" w:rsidRDefault="007C5473" w:rsidP="000C42F6">
      <w:pPr>
        <w:pStyle w:val="FootnoteText"/>
        <w:ind w:left="556" w:firstLine="578"/>
        <w:jc w:val="both"/>
        <w:rPr>
          <w:rFonts w:asciiTheme="majorBidi" w:hAnsiTheme="majorBidi" w:cstheme="majorBidi"/>
          <w:lang w:val="en-US"/>
        </w:rPr>
      </w:pPr>
      <w:r w:rsidRPr="001260F2">
        <w:rPr>
          <w:rStyle w:val="FootnoteReference"/>
          <w:rFonts w:asciiTheme="majorBidi" w:hAnsiTheme="majorBidi" w:cstheme="majorBidi"/>
        </w:rPr>
        <w:footnoteRef/>
      </w:r>
      <w:r w:rsidR="000C42F6" w:rsidRPr="001260F2">
        <w:rPr>
          <w:rFonts w:asciiTheme="majorBidi" w:hAnsiTheme="majorBidi" w:cstheme="majorBidi"/>
        </w:rPr>
        <w:t xml:space="preserve"> Andi Prastowo, </w:t>
      </w:r>
      <w:r w:rsidR="000C42F6" w:rsidRPr="001260F2">
        <w:rPr>
          <w:rFonts w:asciiTheme="majorBidi" w:hAnsiTheme="majorBidi" w:cstheme="majorBidi"/>
          <w:i/>
          <w:iCs/>
        </w:rPr>
        <w:t xml:space="preserve">Manajemen Perpustakaan Sekolah Profesional, </w:t>
      </w:r>
      <w:r w:rsidR="000C42F6" w:rsidRPr="001260F2">
        <w:rPr>
          <w:rFonts w:asciiTheme="majorBidi" w:hAnsiTheme="majorBidi" w:cstheme="majorBidi"/>
        </w:rPr>
        <w:t>(Jogjaka</w:t>
      </w:r>
      <w:r w:rsidR="000C42F6">
        <w:rPr>
          <w:rFonts w:asciiTheme="majorBidi" w:hAnsiTheme="majorBidi" w:cstheme="majorBidi"/>
          <w:lang w:val="en-US"/>
        </w:rPr>
        <w:t>rta</w:t>
      </w:r>
      <w:r w:rsidR="008D2CE0">
        <w:rPr>
          <w:rFonts w:asciiTheme="majorBidi" w:hAnsiTheme="majorBidi" w:cstheme="majorBidi"/>
          <w:lang w:val="en-US"/>
        </w:rPr>
        <w:t>:</w:t>
      </w:r>
      <w:r w:rsidR="000C42F6">
        <w:rPr>
          <w:rFonts w:asciiTheme="majorBidi" w:hAnsiTheme="majorBidi" w:cstheme="majorBidi"/>
        </w:rPr>
        <w:t xml:space="preserve"> DIVA Press, 2013), hlm</w:t>
      </w:r>
      <w:r w:rsidR="008D2CE0">
        <w:rPr>
          <w:rFonts w:asciiTheme="majorBidi" w:hAnsiTheme="majorBidi" w:cstheme="majorBidi"/>
          <w:lang w:val="en-US"/>
        </w:rPr>
        <w:t>.</w:t>
      </w:r>
      <w:r w:rsidR="000C42F6">
        <w:rPr>
          <w:rFonts w:asciiTheme="majorBidi" w:hAnsiTheme="majorBidi" w:cstheme="majorBidi"/>
        </w:rPr>
        <w:t xml:space="preserve"> 24</w:t>
      </w:r>
      <w:r w:rsidR="000C42F6">
        <w:rPr>
          <w:rFonts w:asciiTheme="majorBidi" w:hAnsiTheme="majorBidi" w:cstheme="majorBidi"/>
          <w:lang w:val="en-US"/>
        </w:rPr>
        <w:t>2</w:t>
      </w:r>
    </w:p>
    <w:p w:rsidR="007C5473" w:rsidRPr="000C42F6" w:rsidRDefault="007C5473" w:rsidP="000C42F6">
      <w:pPr>
        <w:pStyle w:val="FootnoteText"/>
        <w:ind w:firstLine="1134"/>
        <w:rPr>
          <w:rFonts w:asciiTheme="majorBidi" w:hAnsiTheme="majorBidi" w:cstheme="majorBidi"/>
        </w:rPr>
      </w:pPr>
    </w:p>
  </w:footnote>
  <w:footnote w:id="25">
    <w:p w:rsidR="007C5473" w:rsidRPr="001260F2" w:rsidRDefault="007C5473" w:rsidP="000C42F6">
      <w:pPr>
        <w:pStyle w:val="FootnoteText"/>
        <w:ind w:firstLine="1134"/>
        <w:rPr>
          <w:rFonts w:asciiTheme="majorBidi" w:hAnsiTheme="majorBidi" w:cstheme="majorBidi"/>
        </w:rPr>
      </w:pPr>
      <w:r w:rsidRPr="001260F2">
        <w:rPr>
          <w:rStyle w:val="FootnoteReference"/>
          <w:rFonts w:asciiTheme="majorBidi" w:hAnsiTheme="majorBidi" w:cstheme="majorBidi"/>
        </w:rPr>
        <w:footnoteRef/>
      </w:r>
      <w:r w:rsidR="000C42F6">
        <w:rPr>
          <w:rFonts w:asciiTheme="majorBidi" w:hAnsiTheme="majorBidi" w:cstheme="majorBidi"/>
          <w:i/>
          <w:iCs/>
          <w:lang w:val="en-US"/>
        </w:rPr>
        <w:t xml:space="preserve"> </w:t>
      </w:r>
      <w:r w:rsidRPr="001260F2">
        <w:rPr>
          <w:rFonts w:asciiTheme="majorBidi" w:hAnsiTheme="majorBidi" w:cstheme="majorBidi"/>
          <w:i/>
          <w:iCs/>
        </w:rPr>
        <w:t xml:space="preserve">Ibid, </w:t>
      </w:r>
      <w:r w:rsidR="008D2CE0">
        <w:rPr>
          <w:rFonts w:asciiTheme="majorBidi" w:hAnsiTheme="majorBidi" w:cstheme="majorBidi"/>
        </w:rPr>
        <w:t>hlm</w:t>
      </w:r>
      <w:r w:rsidR="008D2CE0">
        <w:rPr>
          <w:rFonts w:asciiTheme="majorBidi" w:hAnsiTheme="majorBidi" w:cstheme="majorBidi"/>
          <w:lang w:val="en-US"/>
        </w:rPr>
        <w:t xml:space="preserve">. </w:t>
      </w:r>
      <w:r w:rsidRPr="001260F2">
        <w:rPr>
          <w:rFonts w:asciiTheme="majorBidi" w:hAnsiTheme="majorBidi" w:cstheme="majorBidi"/>
        </w:rPr>
        <w:t xml:space="preserve">248 </w:t>
      </w:r>
    </w:p>
  </w:footnote>
  <w:footnote w:id="26">
    <w:p w:rsidR="007C5473" w:rsidRPr="001260F2" w:rsidRDefault="007C5473" w:rsidP="00BA3601">
      <w:pPr>
        <w:pStyle w:val="FootnoteText"/>
        <w:ind w:firstLine="1134"/>
        <w:rPr>
          <w:rFonts w:asciiTheme="majorBidi" w:hAnsiTheme="majorBidi" w:cstheme="majorBidi"/>
        </w:rPr>
      </w:pPr>
      <w:r w:rsidRPr="001260F2">
        <w:rPr>
          <w:rStyle w:val="FootnoteReference"/>
          <w:rFonts w:asciiTheme="majorBidi" w:hAnsiTheme="majorBidi" w:cstheme="majorBidi"/>
        </w:rPr>
        <w:footnoteRef/>
      </w:r>
      <w:r w:rsidR="00BA3601">
        <w:rPr>
          <w:rFonts w:asciiTheme="majorBidi" w:hAnsiTheme="majorBidi" w:cstheme="majorBidi"/>
          <w:i/>
          <w:iCs/>
          <w:lang w:val="en-US"/>
        </w:rPr>
        <w:t xml:space="preserve"> </w:t>
      </w:r>
      <w:r w:rsidRPr="001260F2">
        <w:rPr>
          <w:rFonts w:asciiTheme="majorBidi" w:hAnsiTheme="majorBidi" w:cstheme="majorBidi"/>
          <w:i/>
          <w:iCs/>
        </w:rPr>
        <w:t>Ibid</w:t>
      </w:r>
      <w:r w:rsidRPr="001260F2">
        <w:rPr>
          <w:rFonts w:asciiTheme="majorBidi" w:hAnsiTheme="majorBidi" w:cstheme="majorBidi"/>
        </w:rPr>
        <w:t xml:space="preserve">, hlm. 264 </w:t>
      </w:r>
    </w:p>
  </w:footnote>
  <w:footnote w:id="27">
    <w:p w:rsidR="007C5473" w:rsidRPr="001260F2" w:rsidRDefault="007C5473" w:rsidP="00BA3601">
      <w:pPr>
        <w:pStyle w:val="FootnoteText"/>
        <w:ind w:firstLine="1134"/>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Joka Santoso, </w:t>
      </w:r>
      <w:r w:rsidRPr="001260F2">
        <w:rPr>
          <w:rFonts w:asciiTheme="majorBidi" w:hAnsiTheme="majorBidi" w:cstheme="majorBidi"/>
          <w:i/>
          <w:iCs/>
        </w:rPr>
        <w:t>Perputakaan Sekolah Modern</w:t>
      </w:r>
      <w:r w:rsidR="00093C08">
        <w:rPr>
          <w:rFonts w:asciiTheme="majorBidi" w:hAnsiTheme="majorBidi" w:cstheme="majorBidi"/>
          <w:i/>
          <w:iCs/>
          <w:lang w:val="en-US"/>
        </w:rPr>
        <w:t xml:space="preserve">, </w:t>
      </w:r>
      <w:r w:rsidR="00BA3601">
        <w:rPr>
          <w:rFonts w:asciiTheme="majorBidi" w:hAnsiTheme="majorBidi" w:cstheme="majorBidi"/>
          <w:i/>
          <w:iCs/>
          <w:lang w:val="en-US"/>
        </w:rPr>
        <w:t xml:space="preserve"> </w:t>
      </w:r>
      <w:r w:rsidR="00BA3601">
        <w:rPr>
          <w:rFonts w:asciiTheme="majorBidi" w:hAnsiTheme="majorBidi" w:cstheme="majorBidi"/>
        </w:rPr>
        <w:t>( Jakarta</w:t>
      </w:r>
      <w:r w:rsidRPr="001260F2">
        <w:rPr>
          <w:rFonts w:asciiTheme="majorBidi" w:hAnsiTheme="majorBidi" w:cstheme="majorBidi"/>
        </w:rPr>
        <w:t xml:space="preserve">: PT Bumi Aksara, 2010), </w:t>
      </w:r>
      <w:r w:rsidR="00BA3601">
        <w:rPr>
          <w:rFonts w:asciiTheme="majorBidi" w:hAnsiTheme="majorBidi" w:cstheme="majorBidi"/>
          <w:lang w:val="en-US"/>
        </w:rPr>
        <w:t xml:space="preserve"> </w:t>
      </w:r>
      <w:r w:rsidRPr="001260F2">
        <w:rPr>
          <w:rFonts w:asciiTheme="majorBidi" w:hAnsiTheme="majorBidi" w:cstheme="majorBidi"/>
        </w:rPr>
        <w:t>hlm</w:t>
      </w:r>
      <w:r w:rsidR="00093C08">
        <w:rPr>
          <w:rFonts w:asciiTheme="majorBidi" w:hAnsiTheme="majorBidi" w:cstheme="majorBidi"/>
          <w:lang w:val="en-US"/>
        </w:rPr>
        <w:t>.</w:t>
      </w:r>
      <w:r w:rsidRPr="001260F2">
        <w:rPr>
          <w:rFonts w:asciiTheme="majorBidi" w:hAnsiTheme="majorBidi" w:cstheme="majorBidi"/>
        </w:rPr>
        <w:t xml:space="preserve"> 82</w:t>
      </w:r>
    </w:p>
  </w:footnote>
  <w:footnote w:id="28">
    <w:p w:rsidR="007C5473" w:rsidRPr="001260F2" w:rsidRDefault="007C5473" w:rsidP="00EA4AD2">
      <w:pPr>
        <w:pStyle w:val="FootnoteText"/>
        <w:ind w:left="273" w:firstLine="861"/>
        <w:rPr>
          <w:rFonts w:asciiTheme="majorBidi" w:hAnsiTheme="majorBidi" w:cstheme="majorBidi"/>
        </w:rPr>
      </w:pPr>
      <w:r w:rsidRPr="001260F2">
        <w:rPr>
          <w:rStyle w:val="FootnoteReference"/>
          <w:rFonts w:asciiTheme="majorBidi" w:hAnsiTheme="majorBidi" w:cstheme="majorBidi"/>
        </w:rPr>
        <w:footnoteRef/>
      </w:r>
      <w:r w:rsidR="00EA4AD2">
        <w:rPr>
          <w:rFonts w:asciiTheme="majorBidi" w:hAnsiTheme="majorBidi" w:cstheme="majorBidi"/>
          <w:i/>
          <w:iCs/>
          <w:lang w:val="en-US"/>
        </w:rPr>
        <w:t xml:space="preserve"> </w:t>
      </w:r>
      <w:r w:rsidRPr="001260F2">
        <w:rPr>
          <w:rFonts w:asciiTheme="majorBidi" w:hAnsiTheme="majorBidi" w:cstheme="majorBidi"/>
          <w:i/>
          <w:iCs/>
        </w:rPr>
        <w:t xml:space="preserve">Ibid, </w:t>
      </w:r>
      <w:r w:rsidRPr="001260F2">
        <w:rPr>
          <w:rFonts w:asciiTheme="majorBidi" w:hAnsiTheme="majorBidi" w:cstheme="majorBidi"/>
        </w:rPr>
        <w:t xml:space="preserve"> </w:t>
      </w:r>
      <w:r w:rsidR="00EA4AD2">
        <w:rPr>
          <w:rFonts w:asciiTheme="majorBidi" w:hAnsiTheme="majorBidi" w:cstheme="majorBidi"/>
          <w:lang w:val="en-US"/>
        </w:rPr>
        <w:t>hlm</w:t>
      </w:r>
      <w:r w:rsidR="00753C37">
        <w:rPr>
          <w:rFonts w:asciiTheme="majorBidi" w:hAnsiTheme="majorBidi" w:cstheme="majorBidi"/>
          <w:lang w:val="en-US"/>
        </w:rPr>
        <w:t xml:space="preserve">. </w:t>
      </w:r>
      <w:r w:rsidR="00EA4AD2">
        <w:rPr>
          <w:rFonts w:asciiTheme="majorBidi" w:hAnsiTheme="majorBidi" w:cstheme="majorBidi"/>
          <w:lang w:val="en-US"/>
        </w:rPr>
        <w:t xml:space="preserve"> </w:t>
      </w:r>
      <w:r w:rsidRPr="001260F2">
        <w:rPr>
          <w:rFonts w:asciiTheme="majorBidi" w:hAnsiTheme="majorBidi" w:cstheme="majorBidi"/>
        </w:rPr>
        <w:t xml:space="preserve">669-270 </w:t>
      </w:r>
    </w:p>
  </w:footnote>
  <w:footnote w:id="29">
    <w:p w:rsidR="00396DBD" w:rsidRPr="001260F2" w:rsidRDefault="00396DBD" w:rsidP="00EA4AD2">
      <w:pPr>
        <w:pStyle w:val="FootnoteText"/>
        <w:ind w:left="273" w:firstLine="861"/>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Atjomoko, </w:t>
      </w:r>
      <w:r w:rsidRPr="001260F2">
        <w:rPr>
          <w:rFonts w:asciiTheme="majorBidi" w:hAnsiTheme="majorBidi" w:cstheme="majorBidi"/>
          <w:i/>
          <w:iCs/>
        </w:rPr>
        <w:t>Me</w:t>
      </w:r>
      <w:r w:rsidR="00EA4AD2">
        <w:rPr>
          <w:rFonts w:asciiTheme="majorBidi" w:hAnsiTheme="majorBidi" w:cstheme="majorBidi"/>
          <w:i/>
          <w:iCs/>
        </w:rPr>
        <w:t>njadikan Perpustakaan yang Ide</w:t>
      </w:r>
      <w:r w:rsidR="00EA4AD2">
        <w:rPr>
          <w:rFonts w:asciiTheme="majorBidi" w:hAnsiTheme="majorBidi" w:cstheme="majorBidi"/>
          <w:i/>
          <w:iCs/>
          <w:lang w:val="en-US"/>
        </w:rPr>
        <w:t>al</w:t>
      </w:r>
      <w:r w:rsidRPr="001260F2">
        <w:rPr>
          <w:rFonts w:asciiTheme="majorBidi" w:hAnsiTheme="majorBidi" w:cstheme="majorBidi"/>
          <w:i/>
          <w:iCs/>
        </w:rPr>
        <w:t xml:space="preserve">, </w:t>
      </w:r>
      <w:r w:rsidR="00EA4AD2">
        <w:rPr>
          <w:rFonts w:asciiTheme="majorBidi" w:hAnsiTheme="majorBidi" w:cstheme="majorBidi"/>
        </w:rPr>
        <w:t>(Jakarta</w:t>
      </w:r>
      <w:r w:rsidRPr="001260F2">
        <w:rPr>
          <w:rFonts w:asciiTheme="majorBidi" w:hAnsiTheme="majorBidi" w:cstheme="majorBidi"/>
        </w:rPr>
        <w:t>: PT Rosda Karya, 2009), hlm</w:t>
      </w:r>
      <w:r w:rsidR="00753C37">
        <w:rPr>
          <w:rFonts w:asciiTheme="majorBidi" w:hAnsiTheme="majorBidi" w:cstheme="majorBidi"/>
          <w:lang w:val="en-US"/>
        </w:rPr>
        <w:t xml:space="preserve">. </w:t>
      </w:r>
      <w:r w:rsidRPr="001260F2">
        <w:rPr>
          <w:rFonts w:asciiTheme="majorBidi" w:hAnsiTheme="majorBidi" w:cstheme="majorBidi"/>
        </w:rPr>
        <w:t xml:space="preserve"> 27-30 </w:t>
      </w:r>
    </w:p>
  </w:footnote>
  <w:footnote w:id="30">
    <w:p w:rsidR="007C5473" w:rsidRPr="001260F2" w:rsidRDefault="007C5473" w:rsidP="00AB4231">
      <w:pPr>
        <w:pStyle w:val="FootnoteText"/>
        <w:ind w:left="720" w:firstLine="414"/>
        <w:jc w:val="both"/>
        <w:rPr>
          <w:rFonts w:asciiTheme="majorBidi" w:hAnsiTheme="majorBidi" w:cstheme="majorBidi"/>
        </w:rPr>
      </w:pPr>
      <w:r w:rsidRPr="001260F2">
        <w:rPr>
          <w:rStyle w:val="FootnoteReference"/>
          <w:rFonts w:asciiTheme="majorBidi" w:hAnsiTheme="majorBidi" w:cstheme="majorBidi"/>
        </w:rPr>
        <w:footnoteRef/>
      </w:r>
      <w:r w:rsidR="00AB4231">
        <w:rPr>
          <w:rFonts w:asciiTheme="majorBidi" w:hAnsiTheme="majorBidi" w:cstheme="majorBidi"/>
          <w:lang w:val="en-US"/>
        </w:rPr>
        <w:t xml:space="preserve"> </w:t>
      </w:r>
      <w:r w:rsidRPr="001260F2">
        <w:rPr>
          <w:rFonts w:asciiTheme="majorBidi" w:hAnsiTheme="majorBidi" w:cstheme="majorBidi"/>
        </w:rPr>
        <w:t>Muhammad Ali,</w:t>
      </w:r>
      <w:r w:rsidR="00AB4231">
        <w:rPr>
          <w:rFonts w:asciiTheme="majorBidi" w:hAnsiTheme="majorBidi" w:cstheme="majorBidi"/>
          <w:lang w:val="en-US"/>
        </w:rPr>
        <w:t xml:space="preserve"> </w:t>
      </w:r>
      <w:r w:rsidRPr="001260F2">
        <w:rPr>
          <w:rFonts w:asciiTheme="majorBidi" w:hAnsiTheme="majorBidi" w:cstheme="majorBidi"/>
          <w:i/>
        </w:rPr>
        <w:t xml:space="preserve">Kamus Lengkap Bahasa Indonesia Modern, </w:t>
      </w:r>
      <w:r w:rsidRPr="001260F2">
        <w:rPr>
          <w:rFonts w:asciiTheme="majorBidi" w:hAnsiTheme="majorBidi" w:cstheme="majorBidi"/>
        </w:rPr>
        <w:t>(Jakarta: Pustaka Amani, 2009), hlm. 121</w:t>
      </w:r>
    </w:p>
  </w:footnote>
  <w:footnote w:id="31">
    <w:p w:rsidR="007C5473" w:rsidRPr="001260F2" w:rsidRDefault="007C5473" w:rsidP="00AB4231">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TP. </w:t>
      </w:r>
      <w:r w:rsidRPr="001260F2">
        <w:rPr>
          <w:rFonts w:asciiTheme="majorBidi" w:hAnsiTheme="majorBidi" w:cstheme="majorBidi"/>
          <w:i/>
        </w:rPr>
        <w:t xml:space="preserve">Ensiklopedi Nasional Indonesia, </w:t>
      </w:r>
      <w:r w:rsidRPr="001260F2">
        <w:rPr>
          <w:rFonts w:asciiTheme="majorBidi" w:hAnsiTheme="majorBidi" w:cstheme="majorBidi"/>
        </w:rPr>
        <w:t xml:space="preserve">(Jakarta: PT. DeltaPamungkas, 1997), hlm. 85 </w:t>
      </w:r>
    </w:p>
  </w:footnote>
  <w:footnote w:id="32">
    <w:p w:rsidR="007C5473" w:rsidRPr="001260F2" w:rsidRDefault="007C5473" w:rsidP="00AB4231">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AB4231">
        <w:rPr>
          <w:rFonts w:asciiTheme="majorBidi" w:hAnsiTheme="majorBidi" w:cstheme="majorBidi"/>
          <w:lang w:val="en-US"/>
        </w:rPr>
        <w:t xml:space="preserve"> </w:t>
      </w:r>
      <w:r w:rsidRPr="001260F2">
        <w:rPr>
          <w:rFonts w:asciiTheme="majorBidi" w:hAnsiTheme="majorBidi" w:cstheme="majorBidi"/>
        </w:rPr>
        <w:t xml:space="preserve">Prastowo </w:t>
      </w:r>
      <w:r w:rsidRPr="001260F2">
        <w:rPr>
          <w:rFonts w:asciiTheme="majorBidi" w:hAnsiTheme="majorBidi" w:cstheme="majorBidi"/>
          <w:i/>
          <w:iCs/>
        </w:rPr>
        <w:t>Op.cit.,</w:t>
      </w:r>
      <w:r w:rsidR="00AB4231">
        <w:rPr>
          <w:rFonts w:asciiTheme="majorBidi" w:hAnsiTheme="majorBidi" w:cstheme="majorBidi"/>
        </w:rPr>
        <w:t xml:space="preserve"> </w:t>
      </w:r>
      <w:r w:rsidR="00AB4231">
        <w:rPr>
          <w:rFonts w:asciiTheme="majorBidi" w:hAnsiTheme="majorBidi" w:cstheme="majorBidi"/>
          <w:lang w:val="en-US"/>
        </w:rPr>
        <w:t>hlm</w:t>
      </w:r>
      <w:r w:rsidRPr="001260F2">
        <w:rPr>
          <w:rFonts w:asciiTheme="majorBidi" w:hAnsiTheme="majorBidi" w:cstheme="majorBidi"/>
        </w:rPr>
        <w:t xml:space="preserve">.79-80 </w:t>
      </w:r>
    </w:p>
  </w:footnote>
  <w:footnote w:id="33">
    <w:p w:rsidR="007C5473" w:rsidRPr="001260F2" w:rsidRDefault="007C5473" w:rsidP="00AB4231">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AB4231">
        <w:rPr>
          <w:rFonts w:asciiTheme="majorBidi" w:hAnsiTheme="majorBidi" w:cstheme="majorBidi"/>
          <w:lang w:val="en-US"/>
        </w:rPr>
        <w:t xml:space="preserve"> </w:t>
      </w:r>
      <w:r w:rsidRPr="001260F2">
        <w:rPr>
          <w:rFonts w:asciiTheme="majorBidi" w:hAnsiTheme="majorBidi" w:cstheme="majorBidi"/>
        </w:rPr>
        <w:t>Edwin,</w:t>
      </w:r>
      <w:r w:rsidRPr="001260F2">
        <w:rPr>
          <w:rFonts w:asciiTheme="majorBidi" w:hAnsiTheme="majorBidi" w:cstheme="majorBidi"/>
          <w:i/>
        </w:rPr>
        <w:t xml:space="preserve"> Kamus Pelajaran Bahasa Indonesia, </w:t>
      </w:r>
      <w:r w:rsidRPr="001260F2">
        <w:rPr>
          <w:rFonts w:asciiTheme="majorBidi" w:hAnsiTheme="majorBidi" w:cstheme="majorBidi"/>
        </w:rPr>
        <w:t>(Surabaya: Alumni, 2000), hlm.</w:t>
      </w:r>
      <w:r w:rsidR="00B5673F">
        <w:rPr>
          <w:rFonts w:asciiTheme="majorBidi" w:hAnsiTheme="majorBidi" w:cstheme="majorBidi"/>
          <w:lang w:val="en-US"/>
        </w:rPr>
        <w:t xml:space="preserve"> </w:t>
      </w:r>
      <w:r w:rsidRPr="001260F2">
        <w:rPr>
          <w:rFonts w:asciiTheme="majorBidi" w:hAnsiTheme="majorBidi" w:cstheme="majorBidi"/>
        </w:rPr>
        <w:t xml:space="preserve">289 </w:t>
      </w:r>
    </w:p>
  </w:footnote>
  <w:footnote w:id="34">
    <w:p w:rsidR="007C5473" w:rsidRPr="001260F2" w:rsidRDefault="007C5473" w:rsidP="00F974F0">
      <w:pPr>
        <w:pStyle w:val="FootnoteText"/>
        <w:ind w:left="567" w:firstLine="567"/>
        <w:jc w:val="both"/>
        <w:rPr>
          <w:rFonts w:asciiTheme="majorBidi" w:hAnsiTheme="majorBidi" w:cstheme="majorBidi"/>
        </w:rPr>
      </w:pPr>
      <w:r w:rsidRPr="001260F2">
        <w:rPr>
          <w:rStyle w:val="FootnoteReference"/>
          <w:rFonts w:asciiTheme="majorBidi" w:hAnsiTheme="majorBidi" w:cstheme="majorBidi"/>
        </w:rPr>
        <w:footnoteRef/>
      </w:r>
      <w:r w:rsidR="00F974F0">
        <w:rPr>
          <w:rFonts w:asciiTheme="majorBidi" w:hAnsiTheme="majorBidi" w:cstheme="majorBidi"/>
          <w:lang w:val="en-US"/>
        </w:rPr>
        <w:t xml:space="preserve"> </w:t>
      </w:r>
      <w:r w:rsidRPr="001260F2">
        <w:rPr>
          <w:rFonts w:asciiTheme="majorBidi" w:hAnsiTheme="majorBidi" w:cstheme="majorBidi"/>
        </w:rPr>
        <w:t xml:space="preserve">Media  Published, </w:t>
      </w:r>
      <w:r w:rsidRPr="001260F2">
        <w:rPr>
          <w:rFonts w:asciiTheme="majorBidi" w:hAnsiTheme="majorBidi" w:cstheme="majorBidi"/>
          <w:i/>
        </w:rPr>
        <w:t xml:space="preserve">Dasar-dasar Pengembangan Fungsi Sebuah Perpustakan, </w:t>
      </w:r>
      <w:r w:rsidRPr="001260F2">
        <w:rPr>
          <w:rFonts w:asciiTheme="majorBidi" w:hAnsiTheme="majorBidi" w:cstheme="majorBidi"/>
        </w:rPr>
        <w:t>(Jakarta: Yogyakarta, 2008), hlm. 2</w:t>
      </w:r>
    </w:p>
  </w:footnote>
  <w:footnote w:id="35">
    <w:p w:rsidR="007C5473" w:rsidRPr="001260F2" w:rsidRDefault="007C5473" w:rsidP="00F974F0">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00414654">
        <w:rPr>
          <w:rFonts w:asciiTheme="majorBidi" w:hAnsiTheme="majorBidi" w:cstheme="majorBidi"/>
          <w:i/>
          <w:iCs/>
          <w:lang w:val="en-US"/>
        </w:rPr>
        <w:t xml:space="preserve"> </w:t>
      </w:r>
      <w:r w:rsidRPr="001260F2">
        <w:rPr>
          <w:rFonts w:asciiTheme="majorBidi" w:hAnsiTheme="majorBidi" w:cstheme="majorBidi"/>
          <w:i/>
          <w:iCs/>
        </w:rPr>
        <w:t xml:space="preserve">Ibid, </w:t>
      </w:r>
      <w:r w:rsidR="00F974F0">
        <w:rPr>
          <w:rFonts w:asciiTheme="majorBidi" w:hAnsiTheme="majorBidi" w:cstheme="majorBidi"/>
          <w:lang w:val="en-US"/>
        </w:rPr>
        <w:t>h</w:t>
      </w:r>
      <w:r w:rsidRPr="001260F2">
        <w:rPr>
          <w:rFonts w:asciiTheme="majorBidi" w:hAnsiTheme="majorBidi" w:cstheme="majorBidi"/>
        </w:rPr>
        <w:t xml:space="preserve">lm 242  </w:t>
      </w:r>
    </w:p>
  </w:footnote>
  <w:footnote w:id="36">
    <w:p w:rsidR="007C5473" w:rsidRPr="00BE5C81" w:rsidRDefault="007C5473" w:rsidP="00F974F0">
      <w:pPr>
        <w:pStyle w:val="FootnoteText"/>
        <w:ind w:firstLine="1134"/>
        <w:jc w:val="both"/>
        <w:rPr>
          <w:rFonts w:asciiTheme="majorBidi" w:hAnsiTheme="majorBidi" w:cstheme="majorBidi"/>
          <w:lang w:val="en-US"/>
        </w:rPr>
      </w:pPr>
      <w:r w:rsidRPr="001260F2">
        <w:rPr>
          <w:rStyle w:val="FootnoteReference"/>
          <w:rFonts w:asciiTheme="majorBidi" w:hAnsiTheme="majorBidi" w:cstheme="majorBidi"/>
        </w:rPr>
        <w:footnoteRef/>
      </w:r>
      <w:r w:rsidR="00F974F0">
        <w:rPr>
          <w:rFonts w:asciiTheme="majorBidi" w:hAnsiTheme="majorBidi" w:cstheme="majorBidi"/>
          <w:spacing w:val="-1"/>
          <w:lang w:val="en-US"/>
        </w:rPr>
        <w:t xml:space="preserve"> </w:t>
      </w:r>
      <w:r w:rsidRPr="001260F2">
        <w:rPr>
          <w:rFonts w:asciiTheme="majorBidi" w:hAnsiTheme="majorBidi" w:cstheme="majorBidi"/>
          <w:spacing w:val="-1"/>
        </w:rPr>
        <w:t xml:space="preserve">Suharsimi Arikunto, </w:t>
      </w:r>
      <w:r w:rsidRPr="001260F2">
        <w:rPr>
          <w:rFonts w:asciiTheme="majorBidi" w:hAnsiTheme="majorBidi" w:cstheme="majorBidi"/>
          <w:i/>
          <w:iCs/>
          <w:spacing w:val="-1"/>
        </w:rPr>
        <w:t xml:space="preserve">Prosedur Penelitian (Suatu Pendekatan Praktik), </w:t>
      </w:r>
      <w:r w:rsidRPr="001260F2">
        <w:rPr>
          <w:rFonts w:asciiTheme="majorBidi" w:hAnsiTheme="majorBidi" w:cstheme="majorBidi"/>
          <w:spacing w:val="-1"/>
        </w:rPr>
        <w:t>(Jakarta : Rineka Cipta, 2010), hlm 14-17</w:t>
      </w:r>
    </w:p>
  </w:footnote>
  <w:footnote w:id="37">
    <w:p w:rsidR="007C5473" w:rsidRPr="001260F2" w:rsidRDefault="007C5473" w:rsidP="00CA5E10">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00CA5E10">
        <w:rPr>
          <w:rFonts w:asciiTheme="majorBidi" w:hAnsiTheme="majorBidi" w:cstheme="majorBidi"/>
          <w:i/>
          <w:iCs/>
          <w:lang w:val="en-US"/>
        </w:rPr>
        <w:t xml:space="preserve"> </w:t>
      </w:r>
      <w:r w:rsidRPr="001260F2">
        <w:rPr>
          <w:rFonts w:asciiTheme="majorBidi" w:hAnsiTheme="majorBidi" w:cstheme="majorBidi"/>
          <w:i/>
          <w:iCs/>
        </w:rPr>
        <w:t>Ibid,</w:t>
      </w:r>
      <w:r w:rsidR="00CA5E10">
        <w:rPr>
          <w:rFonts w:asciiTheme="majorBidi" w:hAnsiTheme="majorBidi" w:cstheme="majorBidi"/>
          <w:i/>
          <w:iCs/>
          <w:lang w:val="en-US"/>
        </w:rPr>
        <w:t>.</w:t>
      </w:r>
      <w:r w:rsidRPr="001260F2">
        <w:rPr>
          <w:rFonts w:asciiTheme="majorBidi" w:hAnsiTheme="majorBidi" w:cstheme="majorBidi"/>
          <w:i/>
          <w:iCs/>
        </w:rPr>
        <w:t xml:space="preserve"> </w:t>
      </w:r>
      <w:r w:rsidRPr="001260F2">
        <w:rPr>
          <w:rFonts w:asciiTheme="majorBidi" w:hAnsiTheme="majorBidi" w:cstheme="majorBidi"/>
        </w:rPr>
        <w:t>hlm</w:t>
      </w:r>
      <w:r w:rsidR="007C7B3F">
        <w:rPr>
          <w:rFonts w:asciiTheme="majorBidi" w:hAnsiTheme="majorBidi" w:cstheme="majorBidi"/>
          <w:lang w:val="en-US"/>
        </w:rPr>
        <w:t>.</w:t>
      </w:r>
      <w:r w:rsidRPr="001260F2">
        <w:rPr>
          <w:rFonts w:asciiTheme="majorBidi" w:hAnsiTheme="majorBidi" w:cstheme="majorBidi"/>
        </w:rPr>
        <w:t xml:space="preserve"> 22</w:t>
      </w:r>
    </w:p>
  </w:footnote>
  <w:footnote w:id="38">
    <w:p w:rsidR="007C5473" w:rsidRPr="001260F2" w:rsidRDefault="007C5473" w:rsidP="00CA5E10">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i/>
          <w:iCs/>
        </w:rPr>
        <w:t>Ibid,</w:t>
      </w:r>
      <w:r w:rsidR="00CA5E10">
        <w:rPr>
          <w:rFonts w:asciiTheme="majorBidi" w:hAnsiTheme="majorBidi" w:cstheme="majorBidi"/>
          <w:i/>
          <w:iCs/>
          <w:lang w:val="en-US"/>
        </w:rPr>
        <w:t>.</w:t>
      </w:r>
      <w:r w:rsidRPr="001260F2">
        <w:rPr>
          <w:rFonts w:asciiTheme="majorBidi" w:hAnsiTheme="majorBidi" w:cstheme="majorBidi"/>
          <w:i/>
          <w:iCs/>
        </w:rPr>
        <w:t xml:space="preserve"> </w:t>
      </w:r>
      <w:r w:rsidRPr="001260F2">
        <w:rPr>
          <w:rFonts w:asciiTheme="majorBidi" w:hAnsiTheme="majorBidi" w:cstheme="majorBidi"/>
        </w:rPr>
        <w:t>hlm</w:t>
      </w:r>
      <w:r w:rsidR="007C7B3F">
        <w:rPr>
          <w:rFonts w:asciiTheme="majorBidi" w:hAnsiTheme="majorBidi" w:cstheme="majorBidi"/>
          <w:lang w:val="en-US"/>
        </w:rPr>
        <w:t>.</w:t>
      </w:r>
      <w:r w:rsidRPr="001260F2">
        <w:rPr>
          <w:rFonts w:asciiTheme="majorBidi" w:hAnsiTheme="majorBidi" w:cstheme="majorBidi"/>
        </w:rPr>
        <w:t xml:space="preserve"> 188 </w:t>
      </w:r>
    </w:p>
  </w:footnote>
  <w:footnote w:id="39">
    <w:p w:rsidR="007C5473" w:rsidRPr="001260F2" w:rsidRDefault="002C3A1A" w:rsidP="002C3A1A">
      <w:pPr>
        <w:pStyle w:val="FootnoteText"/>
        <w:ind w:firstLine="1134"/>
        <w:jc w:val="both"/>
        <w:rPr>
          <w:rFonts w:asciiTheme="majorBidi" w:hAnsiTheme="majorBidi" w:cstheme="majorBidi"/>
        </w:rPr>
      </w:pPr>
      <w:r>
        <w:rPr>
          <w:rFonts w:asciiTheme="majorBidi" w:hAnsiTheme="majorBidi" w:cstheme="majorBidi"/>
          <w:lang w:val="en-US"/>
        </w:rPr>
        <w:t xml:space="preserve"> </w:t>
      </w:r>
      <w:r w:rsidR="007C5473" w:rsidRPr="001260F2">
        <w:rPr>
          <w:rStyle w:val="FootnoteReference"/>
          <w:rFonts w:asciiTheme="majorBidi" w:hAnsiTheme="majorBidi" w:cstheme="majorBidi"/>
        </w:rPr>
        <w:footnoteRef/>
      </w:r>
      <w:r>
        <w:rPr>
          <w:rFonts w:asciiTheme="majorBidi" w:hAnsiTheme="majorBidi" w:cstheme="majorBidi"/>
          <w:lang w:val="en-US"/>
        </w:rPr>
        <w:t xml:space="preserve"> </w:t>
      </w:r>
      <w:r w:rsidR="007C5473" w:rsidRPr="001260F2">
        <w:rPr>
          <w:rFonts w:asciiTheme="majorBidi" w:hAnsiTheme="majorBidi" w:cstheme="majorBidi"/>
        </w:rPr>
        <w:t xml:space="preserve">Sugiyono, </w:t>
      </w:r>
      <w:r w:rsidR="007C5473" w:rsidRPr="001260F2">
        <w:rPr>
          <w:rFonts w:asciiTheme="majorBidi" w:hAnsiTheme="majorBidi" w:cstheme="majorBidi"/>
          <w:i/>
          <w:iCs/>
        </w:rPr>
        <w:t xml:space="preserve">Metode Penelitian Kuantitaif, Kualitatif dan R&amp;D, </w:t>
      </w:r>
      <w:r>
        <w:rPr>
          <w:rFonts w:asciiTheme="majorBidi" w:hAnsiTheme="majorBidi" w:cstheme="majorBidi"/>
        </w:rPr>
        <w:t>(Bandung</w:t>
      </w:r>
      <w:r w:rsidR="007C5473" w:rsidRPr="001260F2">
        <w:rPr>
          <w:rFonts w:asciiTheme="majorBidi" w:hAnsiTheme="majorBidi" w:cstheme="majorBidi"/>
        </w:rPr>
        <w:t>: ALFABETA, 2013), hlm</w:t>
      </w:r>
      <w:r w:rsidR="00F15DE5">
        <w:rPr>
          <w:rFonts w:asciiTheme="majorBidi" w:hAnsiTheme="majorBidi" w:cstheme="majorBidi"/>
          <w:lang w:val="en-US"/>
        </w:rPr>
        <w:t>.</w:t>
      </w:r>
      <w:r w:rsidR="007C5473" w:rsidRPr="001260F2">
        <w:rPr>
          <w:rFonts w:asciiTheme="majorBidi" w:hAnsiTheme="majorBidi" w:cstheme="majorBidi"/>
        </w:rPr>
        <w:t xml:space="preserve"> 124 </w:t>
      </w:r>
    </w:p>
  </w:footnote>
  <w:footnote w:id="40">
    <w:p w:rsidR="007C5473" w:rsidRPr="001260F2" w:rsidRDefault="007C5473" w:rsidP="002C3A1A">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002C3A1A">
        <w:rPr>
          <w:rFonts w:asciiTheme="majorBidi" w:hAnsiTheme="majorBidi" w:cstheme="majorBidi"/>
          <w:i/>
          <w:iCs/>
          <w:lang w:val="en-US"/>
        </w:rPr>
        <w:t xml:space="preserve"> </w:t>
      </w:r>
      <w:r w:rsidRPr="001260F2">
        <w:rPr>
          <w:rFonts w:asciiTheme="majorBidi" w:hAnsiTheme="majorBidi" w:cstheme="majorBidi"/>
          <w:i/>
          <w:iCs/>
        </w:rPr>
        <w:t>Ibid,</w:t>
      </w:r>
      <w:r w:rsidR="002C3A1A">
        <w:rPr>
          <w:rFonts w:asciiTheme="majorBidi" w:hAnsiTheme="majorBidi" w:cstheme="majorBidi"/>
          <w:i/>
          <w:iCs/>
          <w:lang w:val="en-US"/>
        </w:rPr>
        <w:t>.</w:t>
      </w:r>
      <w:r w:rsidRPr="001260F2">
        <w:rPr>
          <w:rFonts w:asciiTheme="majorBidi" w:hAnsiTheme="majorBidi" w:cstheme="majorBidi"/>
          <w:i/>
          <w:iCs/>
        </w:rPr>
        <w:t xml:space="preserve"> </w:t>
      </w:r>
      <w:r w:rsidRPr="001260F2">
        <w:rPr>
          <w:rFonts w:asciiTheme="majorBidi" w:hAnsiTheme="majorBidi" w:cstheme="majorBidi"/>
        </w:rPr>
        <w:t>hlm</w:t>
      </w:r>
      <w:r w:rsidR="00F15DE5">
        <w:rPr>
          <w:rFonts w:asciiTheme="majorBidi" w:hAnsiTheme="majorBidi" w:cstheme="majorBidi"/>
          <w:lang w:val="en-US"/>
        </w:rPr>
        <w:t>.</w:t>
      </w:r>
      <w:r w:rsidRPr="001260F2">
        <w:rPr>
          <w:rFonts w:asciiTheme="majorBidi" w:hAnsiTheme="majorBidi" w:cstheme="majorBidi"/>
        </w:rPr>
        <w:t xml:space="preserve"> 270-274 </w:t>
      </w:r>
    </w:p>
  </w:footnote>
  <w:footnote w:id="41">
    <w:p w:rsidR="007C5473" w:rsidRPr="001260F2" w:rsidRDefault="007C5473" w:rsidP="00447423">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Sugiyono, </w:t>
      </w:r>
      <w:r w:rsidRPr="001260F2">
        <w:rPr>
          <w:rFonts w:asciiTheme="majorBidi" w:hAnsiTheme="majorBidi" w:cstheme="majorBidi"/>
          <w:i/>
          <w:iCs/>
        </w:rPr>
        <w:t>Op. Cit.,</w:t>
      </w:r>
      <w:r w:rsidRPr="001260F2">
        <w:rPr>
          <w:rFonts w:asciiTheme="majorBidi" w:hAnsiTheme="majorBidi" w:cstheme="majorBidi"/>
        </w:rPr>
        <w:t xml:space="preserve">  hlm</w:t>
      </w:r>
      <w:r w:rsidR="00B65A6E">
        <w:rPr>
          <w:rFonts w:asciiTheme="majorBidi" w:hAnsiTheme="majorBidi" w:cstheme="majorBidi"/>
          <w:lang w:val="en-US"/>
        </w:rPr>
        <w:t>.</w:t>
      </w:r>
      <w:r w:rsidRPr="001260F2">
        <w:rPr>
          <w:rFonts w:asciiTheme="majorBidi" w:hAnsiTheme="majorBidi" w:cstheme="majorBidi"/>
        </w:rPr>
        <w:t xml:space="preserve"> 245</w:t>
      </w:r>
    </w:p>
  </w:footnote>
  <w:footnote w:id="42">
    <w:p w:rsidR="007C5473" w:rsidRPr="001260F2" w:rsidRDefault="007C5473" w:rsidP="00447423">
      <w:pPr>
        <w:pStyle w:val="FootnoteText"/>
        <w:ind w:firstLine="1134"/>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Lexy Moleong, </w:t>
      </w:r>
      <w:r w:rsidRPr="001260F2">
        <w:rPr>
          <w:rFonts w:asciiTheme="majorBidi" w:hAnsiTheme="majorBidi" w:cstheme="majorBidi"/>
          <w:i/>
          <w:iCs/>
        </w:rPr>
        <w:t xml:space="preserve">Metodologi Penelitian Kualitatif </w:t>
      </w:r>
      <w:r w:rsidR="00447423">
        <w:rPr>
          <w:rFonts w:asciiTheme="majorBidi" w:hAnsiTheme="majorBidi" w:cstheme="majorBidi"/>
          <w:i/>
          <w:iCs/>
          <w:lang w:val="en-US"/>
        </w:rPr>
        <w:t xml:space="preserve"> </w:t>
      </w:r>
      <w:r w:rsidR="00447423">
        <w:rPr>
          <w:rFonts w:asciiTheme="majorBidi" w:hAnsiTheme="majorBidi" w:cstheme="majorBidi"/>
        </w:rPr>
        <w:t>(Bandung</w:t>
      </w:r>
      <w:r w:rsidRPr="001260F2">
        <w:rPr>
          <w:rFonts w:asciiTheme="majorBidi" w:hAnsiTheme="majorBidi" w:cstheme="majorBidi"/>
        </w:rPr>
        <w:t>: P.T Remaja Rosda Karya, 2014), hlm</w:t>
      </w:r>
      <w:r w:rsidR="00B65A6E">
        <w:rPr>
          <w:rFonts w:asciiTheme="majorBidi" w:hAnsiTheme="majorBidi" w:cstheme="majorBidi"/>
          <w:lang w:val="en-US"/>
        </w:rPr>
        <w:t>.</w:t>
      </w:r>
      <w:r w:rsidRPr="001260F2">
        <w:rPr>
          <w:rFonts w:asciiTheme="majorBidi" w:hAnsiTheme="majorBidi" w:cstheme="majorBidi"/>
        </w:rPr>
        <w:t xml:space="preserve"> 248 </w:t>
      </w:r>
    </w:p>
  </w:footnote>
  <w:footnote w:id="43">
    <w:p w:rsidR="007C5473" w:rsidRPr="001260F2" w:rsidRDefault="007C5473" w:rsidP="00447423">
      <w:pPr>
        <w:pStyle w:val="FootnoteText"/>
        <w:ind w:left="284" w:firstLine="850"/>
        <w:jc w:val="both"/>
        <w:rPr>
          <w:rFonts w:asciiTheme="majorBidi" w:hAnsiTheme="majorBidi" w:cstheme="majorBidi"/>
        </w:rPr>
      </w:pPr>
      <w:r w:rsidRPr="001260F2">
        <w:rPr>
          <w:rStyle w:val="FootnoteReference"/>
          <w:rFonts w:asciiTheme="majorBidi" w:hAnsiTheme="majorBidi" w:cstheme="majorBidi"/>
        </w:rPr>
        <w:footnoteRef/>
      </w:r>
      <w:r w:rsidRPr="001260F2">
        <w:rPr>
          <w:rFonts w:asciiTheme="majorBidi" w:hAnsiTheme="majorBidi" w:cstheme="majorBidi"/>
        </w:rPr>
        <w:t xml:space="preserve"> Mathew  B Miles dan Michael Huberman, </w:t>
      </w:r>
      <w:r w:rsidRPr="001260F2">
        <w:rPr>
          <w:rFonts w:asciiTheme="majorBidi" w:hAnsiTheme="majorBidi" w:cstheme="majorBidi"/>
          <w:i/>
          <w:iCs/>
        </w:rPr>
        <w:t>Analisis Data Kualitatif, Diterjemakan Oleh Tjetjep Rohendi Rahidi,</w:t>
      </w:r>
      <w:r w:rsidRPr="001260F2">
        <w:rPr>
          <w:rFonts w:asciiTheme="majorBidi" w:hAnsiTheme="majorBidi" w:cstheme="majorBidi"/>
        </w:rPr>
        <w:t xml:space="preserve"> (Jaka</w:t>
      </w:r>
      <w:r w:rsidR="00447423">
        <w:rPr>
          <w:rFonts w:asciiTheme="majorBidi" w:hAnsiTheme="majorBidi" w:cstheme="majorBidi"/>
        </w:rPr>
        <w:t>rta</w:t>
      </w:r>
      <w:r w:rsidR="00B65A6E">
        <w:rPr>
          <w:rFonts w:asciiTheme="majorBidi" w:hAnsiTheme="majorBidi" w:cstheme="majorBidi"/>
        </w:rPr>
        <w:t>: UI, 1992), hlm. 16-18</w:t>
      </w:r>
      <w:r w:rsidRPr="001260F2">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033493772"/>
      <w:docPartObj>
        <w:docPartGallery w:val="Page Numbers (Top of Page)"/>
        <w:docPartUnique/>
      </w:docPartObj>
    </w:sdtPr>
    <w:sdtEndPr>
      <w:rPr>
        <w:noProof/>
      </w:rPr>
    </w:sdtEndPr>
    <w:sdtContent>
      <w:p w:rsidR="007C5473" w:rsidRPr="003F3C4A" w:rsidRDefault="00E24F3B">
        <w:pPr>
          <w:pStyle w:val="Header"/>
          <w:jc w:val="right"/>
          <w:rPr>
            <w:rFonts w:asciiTheme="majorBidi" w:hAnsiTheme="majorBidi" w:cstheme="majorBidi"/>
            <w:sz w:val="24"/>
            <w:szCs w:val="24"/>
          </w:rPr>
        </w:pPr>
        <w:r w:rsidRPr="003F3C4A">
          <w:rPr>
            <w:rFonts w:asciiTheme="majorBidi" w:hAnsiTheme="majorBidi" w:cstheme="majorBidi"/>
            <w:sz w:val="24"/>
            <w:szCs w:val="24"/>
          </w:rPr>
          <w:fldChar w:fldCharType="begin"/>
        </w:r>
        <w:r w:rsidR="007C5473" w:rsidRPr="003F3C4A">
          <w:rPr>
            <w:rFonts w:asciiTheme="majorBidi" w:hAnsiTheme="majorBidi" w:cstheme="majorBidi"/>
            <w:sz w:val="24"/>
            <w:szCs w:val="24"/>
          </w:rPr>
          <w:instrText xml:space="preserve"> PAGE   \* MERGEFORMAT </w:instrText>
        </w:r>
        <w:r w:rsidRPr="003F3C4A">
          <w:rPr>
            <w:rFonts w:asciiTheme="majorBidi" w:hAnsiTheme="majorBidi" w:cstheme="majorBidi"/>
            <w:sz w:val="24"/>
            <w:szCs w:val="24"/>
          </w:rPr>
          <w:fldChar w:fldCharType="separate"/>
        </w:r>
        <w:r w:rsidR="001B61AC">
          <w:rPr>
            <w:rFonts w:asciiTheme="majorBidi" w:hAnsiTheme="majorBidi" w:cstheme="majorBidi"/>
            <w:noProof/>
            <w:sz w:val="24"/>
            <w:szCs w:val="24"/>
          </w:rPr>
          <w:t>30</w:t>
        </w:r>
        <w:r w:rsidRPr="003F3C4A">
          <w:rPr>
            <w:rFonts w:asciiTheme="majorBidi" w:hAnsiTheme="majorBidi" w:cstheme="majorBidi"/>
            <w:noProof/>
            <w:sz w:val="24"/>
            <w:szCs w:val="24"/>
          </w:rPr>
          <w:fldChar w:fldCharType="end"/>
        </w:r>
      </w:p>
    </w:sdtContent>
  </w:sdt>
  <w:p w:rsidR="007C5473" w:rsidRPr="003F3C4A" w:rsidRDefault="007C5473" w:rsidP="007D1618">
    <w:pPr>
      <w:pStyle w:val="Header"/>
      <w:rPr>
        <w:rFonts w:asciiTheme="majorBidi" w:hAnsiTheme="majorBidi" w:cstheme="majorBidi"/>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DAB"/>
    <w:multiLevelType w:val="hybridMultilevel"/>
    <w:tmpl w:val="4E22EB06"/>
    <w:lvl w:ilvl="0" w:tplc="370E62E4">
      <w:start w:val="1"/>
      <w:numFmt w:val="decimal"/>
      <w:lvlText w:val="%1)"/>
      <w:lvlJc w:val="left"/>
      <w:pPr>
        <w:ind w:left="1211" w:hanging="360"/>
      </w:pPr>
      <w:rPr>
        <w:rFonts w:hint="default"/>
      </w:rPr>
    </w:lvl>
    <w:lvl w:ilvl="1" w:tplc="4AF4BF72">
      <w:start w:val="1"/>
      <w:numFmt w:val="lowerLetter"/>
      <w:lvlText w:val="%2."/>
      <w:lvlJc w:val="left"/>
      <w:pPr>
        <w:ind w:left="1931" w:hanging="360"/>
      </w:pPr>
      <w:rPr>
        <w:b/>
        <w:bCs/>
      </w:rPr>
    </w:lvl>
    <w:lvl w:ilvl="2" w:tplc="13C85A0A">
      <w:start w:val="1"/>
      <w:numFmt w:val="lowerLetter"/>
      <w:lvlText w:val="%3)"/>
      <w:lvlJc w:val="right"/>
      <w:pPr>
        <w:ind w:left="2651" w:hanging="180"/>
      </w:pPr>
      <w:rPr>
        <w:rFonts w:asciiTheme="majorBidi" w:eastAsia="Times New Roman" w:hAnsiTheme="majorBidi" w:cstheme="majorBidi"/>
      </w:rPr>
    </w:lvl>
    <w:lvl w:ilvl="3" w:tplc="C2E8B480">
      <w:start w:val="1"/>
      <w:numFmt w:val="decimal"/>
      <w:lvlText w:val="%4."/>
      <w:lvlJc w:val="left"/>
      <w:pPr>
        <w:ind w:left="3371" w:hanging="360"/>
      </w:pPr>
      <w:rPr>
        <w:rFonts w:hint="default"/>
        <w:b/>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2032247"/>
    <w:multiLevelType w:val="hybridMultilevel"/>
    <w:tmpl w:val="AC8C055C"/>
    <w:lvl w:ilvl="0" w:tplc="6B343C40">
      <w:start w:val="1"/>
      <w:numFmt w:val="lowerLetter"/>
      <w:lvlText w:val="%1."/>
      <w:lvlJc w:val="left"/>
      <w:pPr>
        <w:ind w:left="927" w:hanging="360"/>
      </w:pPr>
      <w:rPr>
        <w:rFonts w:eastAsia="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4FB2582"/>
    <w:multiLevelType w:val="hybridMultilevel"/>
    <w:tmpl w:val="D45A1958"/>
    <w:lvl w:ilvl="0" w:tplc="8AA6632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558477A"/>
    <w:multiLevelType w:val="hybridMultilevel"/>
    <w:tmpl w:val="EED05962"/>
    <w:lvl w:ilvl="0" w:tplc="A55E9CC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71A3EE2"/>
    <w:multiLevelType w:val="hybridMultilevel"/>
    <w:tmpl w:val="FCE6A376"/>
    <w:lvl w:ilvl="0" w:tplc="7B888782">
      <w:start w:val="1"/>
      <w:numFmt w:val="lowerLetter"/>
      <w:lvlText w:val="%1."/>
      <w:lvlJc w:val="left"/>
      <w:pPr>
        <w:ind w:left="1211" w:hanging="360"/>
      </w:pPr>
      <w:rPr>
        <w:rFonts w:asciiTheme="minorHAnsi" w:hAnsiTheme="minorHAnsi" w:cstheme="minorBidi" w:hint="default"/>
        <w:b/>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7D664F2"/>
    <w:multiLevelType w:val="hybridMultilevel"/>
    <w:tmpl w:val="3D6E29E0"/>
    <w:lvl w:ilvl="0" w:tplc="432C7B9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33FA2BA1"/>
    <w:multiLevelType w:val="hybridMultilevel"/>
    <w:tmpl w:val="DF86A80E"/>
    <w:lvl w:ilvl="0" w:tplc="CC266260">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9F7892"/>
    <w:multiLevelType w:val="hybridMultilevel"/>
    <w:tmpl w:val="0EDA337A"/>
    <w:lvl w:ilvl="0" w:tplc="1FB25E3A">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3D774A4B"/>
    <w:multiLevelType w:val="hybridMultilevel"/>
    <w:tmpl w:val="9DC64C9A"/>
    <w:lvl w:ilvl="0" w:tplc="0C66FB5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C07E3D"/>
    <w:multiLevelType w:val="hybridMultilevel"/>
    <w:tmpl w:val="79589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B41AB0"/>
    <w:multiLevelType w:val="hybridMultilevel"/>
    <w:tmpl w:val="1BB0962C"/>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605F8A"/>
    <w:multiLevelType w:val="hybridMultilevel"/>
    <w:tmpl w:val="F1062554"/>
    <w:lvl w:ilvl="0" w:tplc="64162440">
      <w:start w:val="1"/>
      <w:numFmt w:val="decimal"/>
      <w:lvlText w:val="%1."/>
      <w:lvlJc w:val="left"/>
      <w:pPr>
        <w:ind w:left="720"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014791"/>
    <w:multiLevelType w:val="hybridMultilevel"/>
    <w:tmpl w:val="DFF8B024"/>
    <w:lvl w:ilvl="0" w:tplc="43A6BB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F76727A"/>
    <w:multiLevelType w:val="hybridMultilevel"/>
    <w:tmpl w:val="AACA9648"/>
    <w:lvl w:ilvl="0" w:tplc="F3AEE184">
      <w:start w:val="1"/>
      <w:numFmt w:val="lowerLetter"/>
      <w:lvlText w:val="%1."/>
      <w:lvlJc w:val="left"/>
      <w:pPr>
        <w:ind w:left="1800" w:hanging="360"/>
      </w:pPr>
      <w:rPr>
        <w:rFonts w:hint="default"/>
        <w:b/>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A9F1B35"/>
    <w:multiLevelType w:val="hybridMultilevel"/>
    <w:tmpl w:val="55A29C72"/>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5">
    <w:nsid w:val="6E4C1B2C"/>
    <w:multiLevelType w:val="hybridMultilevel"/>
    <w:tmpl w:val="69541318"/>
    <w:lvl w:ilvl="0" w:tplc="F1BA1F5A">
      <w:start w:val="1"/>
      <w:numFmt w:val="decimal"/>
      <w:lvlText w:val="%1)"/>
      <w:lvlJc w:val="lef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0635F86"/>
    <w:multiLevelType w:val="hybridMultilevel"/>
    <w:tmpl w:val="1F6CBAC8"/>
    <w:lvl w:ilvl="0" w:tplc="362A4762">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708B55FC"/>
    <w:multiLevelType w:val="hybridMultilevel"/>
    <w:tmpl w:val="79201FBC"/>
    <w:lvl w:ilvl="0" w:tplc="FB56DC6A">
      <w:start w:val="1"/>
      <w:numFmt w:val="lowerLetter"/>
      <w:lvlText w:val="%1."/>
      <w:lvlJc w:val="left"/>
      <w:pPr>
        <w:ind w:left="1211" w:hanging="360"/>
      </w:pPr>
      <w:rPr>
        <w:rFonts w:ascii="Times New Roman" w:hAnsi="Times New Roman" w:cs="Times New Roman" w:hint="default"/>
        <w:b/>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17D0979"/>
    <w:multiLevelType w:val="hybridMultilevel"/>
    <w:tmpl w:val="EA101C1A"/>
    <w:lvl w:ilvl="0" w:tplc="6C1E486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82B648C"/>
    <w:multiLevelType w:val="hybridMultilevel"/>
    <w:tmpl w:val="E782156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7A9618DD"/>
    <w:multiLevelType w:val="hybridMultilevel"/>
    <w:tmpl w:val="95BA8100"/>
    <w:lvl w:ilvl="0" w:tplc="FF0891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8"/>
  </w:num>
  <w:num w:numId="2">
    <w:abstractNumId w:val="9"/>
  </w:num>
  <w:num w:numId="3">
    <w:abstractNumId w:val="2"/>
  </w:num>
  <w:num w:numId="4">
    <w:abstractNumId w:val="19"/>
  </w:num>
  <w:num w:numId="5">
    <w:abstractNumId w:val="10"/>
  </w:num>
  <w:num w:numId="6">
    <w:abstractNumId w:val="6"/>
  </w:num>
  <w:num w:numId="7">
    <w:abstractNumId w:val="11"/>
  </w:num>
  <w:num w:numId="8">
    <w:abstractNumId w:val="3"/>
  </w:num>
  <w:num w:numId="9">
    <w:abstractNumId w:val="12"/>
  </w:num>
  <w:num w:numId="10">
    <w:abstractNumId w:val="18"/>
  </w:num>
  <w:num w:numId="11">
    <w:abstractNumId w:val="15"/>
  </w:num>
  <w:num w:numId="12">
    <w:abstractNumId w:val="16"/>
  </w:num>
  <w:num w:numId="13">
    <w:abstractNumId w:val="13"/>
  </w:num>
  <w:num w:numId="14">
    <w:abstractNumId w:val="0"/>
  </w:num>
  <w:num w:numId="15">
    <w:abstractNumId w:val="1"/>
  </w:num>
  <w:num w:numId="16">
    <w:abstractNumId w:val="5"/>
  </w:num>
  <w:num w:numId="17">
    <w:abstractNumId w:val="20"/>
  </w:num>
  <w:num w:numId="18">
    <w:abstractNumId w:val="14"/>
  </w:num>
  <w:num w:numId="19">
    <w:abstractNumId w:val="17"/>
  </w:num>
  <w:num w:numId="20">
    <w:abstractNumId w:val="4"/>
  </w:num>
  <w:num w:numId="2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3628"/>
    <w:rsid w:val="000026EB"/>
    <w:rsid w:val="00020907"/>
    <w:rsid w:val="00022E6A"/>
    <w:rsid w:val="00033D46"/>
    <w:rsid w:val="00034F0A"/>
    <w:rsid w:val="0003594A"/>
    <w:rsid w:val="00040B6E"/>
    <w:rsid w:val="00041C76"/>
    <w:rsid w:val="000478E5"/>
    <w:rsid w:val="0005353C"/>
    <w:rsid w:val="00062624"/>
    <w:rsid w:val="0007040D"/>
    <w:rsid w:val="000932DF"/>
    <w:rsid w:val="00093C08"/>
    <w:rsid w:val="00096BEC"/>
    <w:rsid w:val="000B2470"/>
    <w:rsid w:val="000B356C"/>
    <w:rsid w:val="000B3AF1"/>
    <w:rsid w:val="000C42F6"/>
    <w:rsid w:val="000D302B"/>
    <w:rsid w:val="000E2706"/>
    <w:rsid w:val="000F703D"/>
    <w:rsid w:val="000F70D4"/>
    <w:rsid w:val="001127A5"/>
    <w:rsid w:val="00113A4E"/>
    <w:rsid w:val="001145E7"/>
    <w:rsid w:val="001167B1"/>
    <w:rsid w:val="00116E6A"/>
    <w:rsid w:val="00117AAE"/>
    <w:rsid w:val="00120D1D"/>
    <w:rsid w:val="00121953"/>
    <w:rsid w:val="00121990"/>
    <w:rsid w:val="00125EF7"/>
    <w:rsid w:val="001260F2"/>
    <w:rsid w:val="00126F01"/>
    <w:rsid w:val="00127172"/>
    <w:rsid w:val="00131BC3"/>
    <w:rsid w:val="0013295E"/>
    <w:rsid w:val="00141C23"/>
    <w:rsid w:val="00143F4E"/>
    <w:rsid w:val="00147741"/>
    <w:rsid w:val="0015565E"/>
    <w:rsid w:val="00157F17"/>
    <w:rsid w:val="00180388"/>
    <w:rsid w:val="00184F7E"/>
    <w:rsid w:val="00186CCF"/>
    <w:rsid w:val="00195D52"/>
    <w:rsid w:val="001A4776"/>
    <w:rsid w:val="001A5745"/>
    <w:rsid w:val="001A6A11"/>
    <w:rsid w:val="001A744D"/>
    <w:rsid w:val="001B1776"/>
    <w:rsid w:val="001B29BA"/>
    <w:rsid w:val="001B3DCF"/>
    <w:rsid w:val="001B42CC"/>
    <w:rsid w:val="001B61AC"/>
    <w:rsid w:val="001C186A"/>
    <w:rsid w:val="001D16CB"/>
    <w:rsid w:val="001D3251"/>
    <w:rsid w:val="001D464F"/>
    <w:rsid w:val="001E24DF"/>
    <w:rsid w:val="001E26BA"/>
    <w:rsid w:val="001F335D"/>
    <w:rsid w:val="001F79E4"/>
    <w:rsid w:val="00200537"/>
    <w:rsid w:val="002014E5"/>
    <w:rsid w:val="0020599F"/>
    <w:rsid w:val="00205E84"/>
    <w:rsid w:val="00225A37"/>
    <w:rsid w:val="00231057"/>
    <w:rsid w:val="00235AFB"/>
    <w:rsid w:val="0024205A"/>
    <w:rsid w:val="0024605D"/>
    <w:rsid w:val="00247D99"/>
    <w:rsid w:val="0025330C"/>
    <w:rsid w:val="002534E9"/>
    <w:rsid w:val="00253C11"/>
    <w:rsid w:val="00271A0E"/>
    <w:rsid w:val="00273210"/>
    <w:rsid w:val="002776D6"/>
    <w:rsid w:val="00283AF3"/>
    <w:rsid w:val="00292F78"/>
    <w:rsid w:val="00293750"/>
    <w:rsid w:val="00297253"/>
    <w:rsid w:val="002A1542"/>
    <w:rsid w:val="002A4AB2"/>
    <w:rsid w:val="002A59E4"/>
    <w:rsid w:val="002A7CCD"/>
    <w:rsid w:val="002C0FE9"/>
    <w:rsid w:val="002C3A1A"/>
    <w:rsid w:val="002C3AB4"/>
    <w:rsid w:val="002C5B33"/>
    <w:rsid w:val="002C6612"/>
    <w:rsid w:val="002E7FBB"/>
    <w:rsid w:val="002F4A2E"/>
    <w:rsid w:val="003014CC"/>
    <w:rsid w:val="00311F6F"/>
    <w:rsid w:val="0032011A"/>
    <w:rsid w:val="00323802"/>
    <w:rsid w:val="003246F2"/>
    <w:rsid w:val="00324E8A"/>
    <w:rsid w:val="003274C1"/>
    <w:rsid w:val="003278DA"/>
    <w:rsid w:val="003319A8"/>
    <w:rsid w:val="00332060"/>
    <w:rsid w:val="00332D83"/>
    <w:rsid w:val="0033629E"/>
    <w:rsid w:val="00337775"/>
    <w:rsid w:val="0033793C"/>
    <w:rsid w:val="00342F5F"/>
    <w:rsid w:val="003512D2"/>
    <w:rsid w:val="00354E1F"/>
    <w:rsid w:val="0036325C"/>
    <w:rsid w:val="0037607F"/>
    <w:rsid w:val="00376EFC"/>
    <w:rsid w:val="00386A93"/>
    <w:rsid w:val="00390EF0"/>
    <w:rsid w:val="0039400E"/>
    <w:rsid w:val="00396DBD"/>
    <w:rsid w:val="003A00AD"/>
    <w:rsid w:val="003C6EFB"/>
    <w:rsid w:val="003D17CB"/>
    <w:rsid w:val="003D246C"/>
    <w:rsid w:val="003E0BD7"/>
    <w:rsid w:val="003E1B3D"/>
    <w:rsid w:val="003F152C"/>
    <w:rsid w:val="003F208D"/>
    <w:rsid w:val="003F3C4A"/>
    <w:rsid w:val="00401E95"/>
    <w:rsid w:val="00414654"/>
    <w:rsid w:val="0041472E"/>
    <w:rsid w:val="0041797B"/>
    <w:rsid w:val="0042097A"/>
    <w:rsid w:val="004247FD"/>
    <w:rsid w:val="00425B0C"/>
    <w:rsid w:val="0042647C"/>
    <w:rsid w:val="0042795F"/>
    <w:rsid w:val="00432B7A"/>
    <w:rsid w:val="00437FF6"/>
    <w:rsid w:val="004400C3"/>
    <w:rsid w:val="00447423"/>
    <w:rsid w:val="00451E56"/>
    <w:rsid w:val="00453095"/>
    <w:rsid w:val="004571C1"/>
    <w:rsid w:val="004620EB"/>
    <w:rsid w:val="00464646"/>
    <w:rsid w:val="00464D3E"/>
    <w:rsid w:val="00484B45"/>
    <w:rsid w:val="00484E13"/>
    <w:rsid w:val="00494513"/>
    <w:rsid w:val="0049777A"/>
    <w:rsid w:val="004A17EA"/>
    <w:rsid w:val="004A55C4"/>
    <w:rsid w:val="004A6FAB"/>
    <w:rsid w:val="004B1CC9"/>
    <w:rsid w:val="004C304E"/>
    <w:rsid w:val="004C5F34"/>
    <w:rsid w:val="004D0E26"/>
    <w:rsid w:val="004D3752"/>
    <w:rsid w:val="004E757D"/>
    <w:rsid w:val="004F26FB"/>
    <w:rsid w:val="004F2B04"/>
    <w:rsid w:val="004F3460"/>
    <w:rsid w:val="0051628D"/>
    <w:rsid w:val="00522732"/>
    <w:rsid w:val="00532205"/>
    <w:rsid w:val="00533CC6"/>
    <w:rsid w:val="00540705"/>
    <w:rsid w:val="00541D80"/>
    <w:rsid w:val="00546027"/>
    <w:rsid w:val="00547DD0"/>
    <w:rsid w:val="00556215"/>
    <w:rsid w:val="00565078"/>
    <w:rsid w:val="00566318"/>
    <w:rsid w:val="00567747"/>
    <w:rsid w:val="00575935"/>
    <w:rsid w:val="0058109C"/>
    <w:rsid w:val="00582753"/>
    <w:rsid w:val="005919EC"/>
    <w:rsid w:val="00594AC6"/>
    <w:rsid w:val="00597046"/>
    <w:rsid w:val="005A00BD"/>
    <w:rsid w:val="005A6A82"/>
    <w:rsid w:val="005B05B0"/>
    <w:rsid w:val="005B1584"/>
    <w:rsid w:val="005B2A75"/>
    <w:rsid w:val="005C11D2"/>
    <w:rsid w:val="005C1B1C"/>
    <w:rsid w:val="005C4082"/>
    <w:rsid w:val="005C4526"/>
    <w:rsid w:val="005D0324"/>
    <w:rsid w:val="005D2AB0"/>
    <w:rsid w:val="005E7006"/>
    <w:rsid w:val="005F5B9E"/>
    <w:rsid w:val="00600B59"/>
    <w:rsid w:val="00602BAA"/>
    <w:rsid w:val="00604D03"/>
    <w:rsid w:val="006068E4"/>
    <w:rsid w:val="00615ABE"/>
    <w:rsid w:val="00622EB0"/>
    <w:rsid w:val="00624793"/>
    <w:rsid w:val="00626957"/>
    <w:rsid w:val="00636DF5"/>
    <w:rsid w:val="006409B8"/>
    <w:rsid w:val="0064161B"/>
    <w:rsid w:val="00652B10"/>
    <w:rsid w:val="00657C8E"/>
    <w:rsid w:val="00667F48"/>
    <w:rsid w:val="00675D0B"/>
    <w:rsid w:val="00677F13"/>
    <w:rsid w:val="00690952"/>
    <w:rsid w:val="00691B0D"/>
    <w:rsid w:val="00696435"/>
    <w:rsid w:val="006A6972"/>
    <w:rsid w:val="006A7FF1"/>
    <w:rsid w:val="006B0609"/>
    <w:rsid w:val="006B3E7F"/>
    <w:rsid w:val="006B77C6"/>
    <w:rsid w:val="006C35CB"/>
    <w:rsid w:val="006C6E9F"/>
    <w:rsid w:val="006D10BF"/>
    <w:rsid w:val="006D142B"/>
    <w:rsid w:val="006E3495"/>
    <w:rsid w:val="006E4E24"/>
    <w:rsid w:val="006E6943"/>
    <w:rsid w:val="006F3179"/>
    <w:rsid w:val="006F3278"/>
    <w:rsid w:val="007024FF"/>
    <w:rsid w:val="00703B0F"/>
    <w:rsid w:val="00713E6F"/>
    <w:rsid w:val="00721EA0"/>
    <w:rsid w:val="007233A5"/>
    <w:rsid w:val="007246F4"/>
    <w:rsid w:val="00740059"/>
    <w:rsid w:val="007435B8"/>
    <w:rsid w:val="00753C37"/>
    <w:rsid w:val="007573DE"/>
    <w:rsid w:val="007600A8"/>
    <w:rsid w:val="00766201"/>
    <w:rsid w:val="00773106"/>
    <w:rsid w:val="00774667"/>
    <w:rsid w:val="0078529A"/>
    <w:rsid w:val="00787EE8"/>
    <w:rsid w:val="00791B7D"/>
    <w:rsid w:val="0079254A"/>
    <w:rsid w:val="0079404B"/>
    <w:rsid w:val="0079777D"/>
    <w:rsid w:val="007A5A02"/>
    <w:rsid w:val="007A6740"/>
    <w:rsid w:val="007B0C35"/>
    <w:rsid w:val="007B11A1"/>
    <w:rsid w:val="007B77AE"/>
    <w:rsid w:val="007C48DE"/>
    <w:rsid w:val="007C5473"/>
    <w:rsid w:val="007C645D"/>
    <w:rsid w:val="007C7B3F"/>
    <w:rsid w:val="007D1618"/>
    <w:rsid w:val="00800791"/>
    <w:rsid w:val="008021DD"/>
    <w:rsid w:val="008114F5"/>
    <w:rsid w:val="008251C3"/>
    <w:rsid w:val="0082746A"/>
    <w:rsid w:val="00846C4C"/>
    <w:rsid w:val="00846F13"/>
    <w:rsid w:val="00860193"/>
    <w:rsid w:val="00872CC2"/>
    <w:rsid w:val="008747D1"/>
    <w:rsid w:val="00876D80"/>
    <w:rsid w:val="00877048"/>
    <w:rsid w:val="00880CC4"/>
    <w:rsid w:val="00885A50"/>
    <w:rsid w:val="008944A8"/>
    <w:rsid w:val="00894B25"/>
    <w:rsid w:val="008977C6"/>
    <w:rsid w:val="008B27A4"/>
    <w:rsid w:val="008B6DF4"/>
    <w:rsid w:val="008C6951"/>
    <w:rsid w:val="008D0864"/>
    <w:rsid w:val="008D1B24"/>
    <w:rsid w:val="008D2CE0"/>
    <w:rsid w:val="008E085E"/>
    <w:rsid w:val="008E470B"/>
    <w:rsid w:val="008F346B"/>
    <w:rsid w:val="00904065"/>
    <w:rsid w:val="009100B9"/>
    <w:rsid w:val="009115C7"/>
    <w:rsid w:val="00930C26"/>
    <w:rsid w:val="00932BEA"/>
    <w:rsid w:val="0093431A"/>
    <w:rsid w:val="009629BA"/>
    <w:rsid w:val="00963199"/>
    <w:rsid w:val="00963565"/>
    <w:rsid w:val="0096358E"/>
    <w:rsid w:val="00966EDC"/>
    <w:rsid w:val="00976D31"/>
    <w:rsid w:val="00981339"/>
    <w:rsid w:val="00983C8C"/>
    <w:rsid w:val="00993D80"/>
    <w:rsid w:val="00996201"/>
    <w:rsid w:val="009A0663"/>
    <w:rsid w:val="009B46EF"/>
    <w:rsid w:val="009B46F6"/>
    <w:rsid w:val="009B5A12"/>
    <w:rsid w:val="009C11BB"/>
    <w:rsid w:val="009C1238"/>
    <w:rsid w:val="009D7758"/>
    <w:rsid w:val="009E598F"/>
    <w:rsid w:val="00A0013A"/>
    <w:rsid w:val="00A0720E"/>
    <w:rsid w:val="00A079D2"/>
    <w:rsid w:val="00A1481D"/>
    <w:rsid w:val="00A210B0"/>
    <w:rsid w:val="00A2206A"/>
    <w:rsid w:val="00A22247"/>
    <w:rsid w:val="00A238E4"/>
    <w:rsid w:val="00A2622C"/>
    <w:rsid w:val="00A30461"/>
    <w:rsid w:val="00A36972"/>
    <w:rsid w:val="00A40C5E"/>
    <w:rsid w:val="00A463F6"/>
    <w:rsid w:val="00A46D12"/>
    <w:rsid w:val="00A53341"/>
    <w:rsid w:val="00A543D2"/>
    <w:rsid w:val="00A55599"/>
    <w:rsid w:val="00A60729"/>
    <w:rsid w:val="00A60897"/>
    <w:rsid w:val="00A617E9"/>
    <w:rsid w:val="00A64430"/>
    <w:rsid w:val="00A64D2F"/>
    <w:rsid w:val="00A70068"/>
    <w:rsid w:val="00A75933"/>
    <w:rsid w:val="00A81B63"/>
    <w:rsid w:val="00A837DA"/>
    <w:rsid w:val="00A90F83"/>
    <w:rsid w:val="00AA22BB"/>
    <w:rsid w:val="00AA51B2"/>
    <w:rsid w:val="00AB4231"/>
    <w:rsid w:val="00AB6266"/>
    <w:rsid w:val="00AC69C0"/>
    <w:rsid w:val="00AC7333"/>
    <w:rsid w:val="00AD26D2"/>
    <w:rsid w:val="00AD3920"/>
    <w:rsid w:val="00AF4163"/>
    <w:rsid w:val="00B01AA8"/>
    <w:rsid w:val="00B030C2"/>
    <w:rsid w:val="00B11670"/>
    <w:rsid w:val="00B24757"/>
    <w:rsid w:val="00B3046C"/>
    <w:rsid w:val="00B3707B"/>
    <w:rsid w:val="00B37105"/>
    <w:rsid w:val="00B41CAC"/>
    <w:rsid w:val="00B42481"/>
    <w:rsid w:val="00B428A0"/>
    <w:rsid w:val="00B443D4"/>
    <w:rsid w:val="00B478B4"/>
    <w:rsid w:val="00B5673F"/>
    <w:rsid w:val="00B62554"/>
    <w:rsid w:val="00B65A6E"/>
    <w:rsid w:val="00B675EA"/>
    <w:rsid w:val="00B761A5"/>
    <w:rsid w:val="00B80785"/>
    <w:rsid w:val="00B82213"/>
    <w:rsid w:val="00B95953"/>
    <w:rsid w:val="00BA2070"/>
    <w:rsid w:val="00BA2A58"/>
    <w:rsid w:val="00BA3601"/>
    <w:rsid w:val="00BA4355"/>
    <w:rsid w:val="00BA560F"/>
    <w:rsid w:val="00BB591F"/>
    <w:rsid w:val="00BC3C3A"/>
    <w:rsid w:val="00BC64D4"/>
    <w:rsid w:val="00BD7F19"/>
    <w:rsid w:val="00BE0EDA"/>
    <w:rsid w:val="00BE3F96"/>
    <w:rsid w:val="00BE5C81"/>
    <w:rsid w:val="00BE69D1"/>
    <w:rsid w:val="00BF22C0"/>
    <w:rsid w:val="00BF735F"/>
    <w:rsid w:val="00C020E9"/>
    <w:rsid w:val="00C03B7A"/>
    <w:rsid w:val="00C06228"/>
    <w:rsid w:val="00C11C40"/>
    <w:rsid w:val="00C13D23"/>
    <w:rsid w:val="00C1505A"/>
    <w:rsid w:val="00C200D8"/>
    <w:rsid w:val="00C21B8A"/>
    <w:rsid w:val="00C259FA"/>
    <w:rsid w:val="00C27878"/>
    <w:rsid w:val="00C313CB"/>
    <w:rsid w:val="00C375F9"/>
    <w:rsid w:val="00C4694B"/>
    <w:rsid w:val="00C508B0"/>
    <w:rsid w:val="00C633A0"/>
    <w:rsid w:val="00C63628"/>
    <w:rsid w:val="00C8040F"/>
    <w:rsid w:val="00C80EC4"/>
    <w:rsid w:val="00C91C45"/>
    <w:rsid w:val="00C96BA4"/>
    <w:rsid w:val="00CA046A"/>
    <w:rsid w:val="00CA3ED0"/>
    <w:rsid w:val="00CA409F"/>
    <w:rsid w:val="00CA54CB"/>
    <w:rsid w:val="00CA5E10"/>
    <w:rsid w:val="00CC04FB"/>
    <w:rsid w:val="00CC1F3B"/>
    <w:rsid w:val="00CC71C9"/>
    <w:rsid w:val="00CD1E76"/>
    <w:rsid w:val="00CD43C5"/>
    <w:rsid w:val="00CD51EA"/>
    <w:rsid w:val="00CE243F"/>
    <w:rsid w:val="00CE72D6"/>
    <w:rsid w:val="00CE760D"/>
    <w:rsid w:val="00CF0635"/>
    <w:rsid w:val="00CF2C99"/>
    <w:rsid w:val="00D05312"/>
    <w:rsid w:val="00D077F0"/>
    <w:rsid w:val="00D14360"/>
    <w:rsid w:val="00D166F1"/>
    <w:rsid w:val="00D239F6"/>
    <w:rsid w:val="00D30CAA"/>
    <w:rsid w:val="00D31312"/>
    <w:rsid w:val="00D3664D"/>
    <w:rsid w:val="00D450DE"/>
    <w:rsid w:val="00D4593E"/>
    <w:rsid w:val="00D45A81"/>
    <w:rsid w:val="00D513EE"/>
    <w:rsid w:val="00D55D59"/>
    <w:rsid w:val="00D56FE5"/>
    <w:rsid w:val="00D62E77"/>
    <w:rsid w:val="00D63BDD"/>
    <w:rsid w:val="00D668D6"/>
    <w:rsid w:val="00D74132"/>
    <w:rsid w:val="00D80BFE"/>
    <w:rsid w:val="00D84FE0"/>
    <w:rsid w:val="00D856FF"/>
    <w:rsid w:val="00D85B54"/>
    <w:rsid w:val="00D86558"/>
    <w:rsid w:val="00D933FD"/>
    <w:rsid w:val="00D93DE4"/>
    <w:rsid w:val="00D955DC"/>
    <w:rsid w:val="00DD15BD"/>
    <w:rsid w:val="00DD24DF"/>
    <w:rsid w:val="00DD48A4"/>
    <w:rsid w:val="00DE06F9"/>
    <w:rsid w:val="00DF78B6"/>
    <w:rsid w:val="00E00DB2"/>
    <w:rsid w:val="00E11072"/>
    <w:rsid w:val="00E14970"/>
    <w:rsid w:val="00E168B6"/>
    <w:rsid w:val="00E24F3B"/>
    <w:rsid w:val="00E40CCE"/>
    <w:rsid w:val="00E45483"/>
    <w:rsid w:val="00E64EE2"/>
    <w:rsid w:val="00E84DD8"/>
    <w:rsid w:val="00E93C04"/>
    <w:rsid w:val="00E95F4D"/>
    <w:rsid w:val="00EA2D58"/>
    <w:rsid w:val="00EA4AD2"/>
    <w:rsid w:val="00EA6570"/>
    <w:rsid w:val="00EB1E61"/>
    <w:rsid w:val="00EB6D7E"/>
    <w:rsid w:val="00EC06BD"/>
    <w:rsid w:val="00ED737C"/>
    <w:rsid w:val="00EE2D6B"/>
    <w:rsid w:val="00EE3086"/>
    <w:rsid w:val="00EF2F6C"/>
    <w:rsid w:val="00EF76C6"/>
    <w:rsid w:val="00EF76FB"/>
    <w:rsid w:val="00EF7D84"/>
    <w:rsid w:val="00F115E7"/>
    <w:rsid w:val="00F15DE5"/>
    <w:rsid w:val="00F170AD"/>
    <w:rsid w:val="00F2347F"/>
    <w:rsid w:val="00F237E4"/>
    <w:rsid w:val="00F30581"/>
    <w:rsid w:val="00F318D8"/>
    <w:rsid w:val="00F45E97"/>
    <w:rsid w:val="00F4739E"/>
    <w:rsid w:val="00F57010"/>
    <w:rsid w:val="00F60983"/>
    <w:rsid w:val="00F60B87"/>
    <w:rsid w:val="00F715D5"/>
    <w:rsid w:val="00F726E8"/>
    <w:rsid w:val="00F939B0"/>
    <w:rsid w:val="00F93B5F"/>
    <w:rsid w:val="00F950A1"/>
    <w:rsid w:val="00F974F0"/>
    <w:rsid w:val="00F97AAC"/>
    <w:rsid w:val="00FA1233"/>
    <w:rsid w:val="00FA248D"/>
    <w:rsid w:val="00FB5F26"/>
    <w:rsid w:val="00FC5937"/>
    <w:rsid w:val="00FC728D"/>
    <w:rsid w:val="00FD22F2"/>
    <w:rsid w:val="00FD2E77"/>
    <w:rsid w:val="00FF05E4"/>
    <w:rsid w:val="00FF2A67"/>
    <w:rsid w:val="00FF3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28"/>
    <w:pPr>
      <w:spacing w:after="200" w:line="276" w:lineRule="auto"/>
    </w:pPr>
  </w:style>
  <w:style w:type="paragraph" w:styleId="Heading1">
    <w:name w:val="heading 1"/>
    <w:basedOn w:val="Normal"/>
    <w:next w:val="Normal"/>
    <w:link w:val="Heading1Char"/>
    <w:uiPriority w:val="9"/>
    <w:qFormat/>
    <w:rsid w:val="00C636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28"/>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63628"/>
    <w:pPr>
      <w:ind w:left="720"/>
      <w:contextualSpacing/>
    </w:pPr>
  </w:style>
  <w:style w:type="paragraph" w:styleId="FootnoteText">
    <w:name w:val="footnote text"/>
    <w:basedOn w:val="Normal"/>
    <w:link w:val="FootnoteTextChar"/>
    <w:uiPriority w:val="99"/>
    <w:unhideWhenUsed/>
    <w:rsid w:val="00C63628"/>
    <w:pPr>
      <w:spacing w:after="0" w:line="240" w:lineRule="auto"/>
    </w:pPr>
    <w:rPr>
      <w:sz w:val="20"/>
      <w:szCs w:val="20"/>
    </w:rPr>
  </w:style>
  <w:style w:type="character" w:customStyle="1" w:styleId="FootnoteTextChar">
    <w:name w:val="Footnote Text Char"/>
    <w:basedOn w:val="DefaultParagraphFont"/>
    <w:link w:val="FootnoteText"/>
    <w:uiPriority w:val="99"/>
    <w:rsid w:val="00C63628"/>
    <w:rPr>
      <w:sz w:val="20"/>
      <w:szCs w:val="20"/>
    </w:rPr>
  </w:style>
  <w:style w:type="character" w:styleId="FootnoteReference">
    <w:name w:val="footnote reference"/>
    <w:basedOn w:val="DefaultParagraphFont"/>
    <w:semiHidden/>
    <w:unhideWhenUsed/>
    <w:rsid w:val="00C63628"/>
    <w:rPr>
      <w:vertAlign w:val="superscript"/>
    </w:rPr>
  </w:style>
  <w:style w:type="character" w:styleId="Hyperlink">
    <w:name w:val="Hyperlink"/>
    <w:basedOn w:val="DefaultParagraphFont"/>
    <w:uiPriority w:val="99"/>
    <w:semiHidden/>
    <w:unhideWhenUsed/>
    <w:rsid w:val="00C63628"/>
    <w:rPr>
      <w:color w:val="0000FF"/>
      <w:u w:val="single"/>
    </w:rPr>
  </w:style>
  <w:style w:type="paragraph" w:styleId="Header">
    <w:name w:val="header"/>
    <w:basedOn w:val="Normal"/>
    <w:link w:val="HeaderChar"/>
    <w:uiPriority w:val="99"/>
    <w:unhideWhenUsed/>
    <w:rsid w:val="00C6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28"/>
  </w:style>
  <w:style w:type="paragraph" w:styleId="Footer">
    <w:name w:val="footer"/>
    <w:basedOn w:val="Normal"/>
    <w:link w:val="FooterChar"/>
    <w:uiPriority w:val="99"/>
    <w:unhideWhenUsed/>
    <w:rsid w:val="00C63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28"/>
  </w:style>
  <w:style w:type="character" w:styleId="HTMLCite">
    <w:name w:val="HTML Cite"/>
    <w:basedOn w:val="DefaultParagraphFont"/>
    <w:uiPriority w:val="99"/>
    <w:semiHidden/>
    <w:unhideWhenUsed/>
    <w:rsid w:val="00C63628"/>
    <w:rPr>
      <w:i/>
      <w:iCs/>
    </w:rPr>
  </w:style>
  <w:style w:type="paragraph" w:styleId="EndnoteText">
    <w:name w:val="endnote text"/>
    <w:basedOn w:val="Normal"/>
    <w:link w:val="EndnoteTextChar"/>
    <w:uiPriority w:val="99"/>
    <w:semiHidden/>
    <w:unhideWhenUsed/>
    <w:rsid w:val="00034F0A"/>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34F0A"/>
    <w:rPr>
      <w:sz w:val="20"/>
      <w:szCs w:val="20"/>
      <w:lang w:val="en-US"/>
    </w:rPr>
  </w:style>
  <w:style w:type="table" w:styleId="TableGrid">
    <w:name w:val="Table Grid"/>
    <w:basedOn w:val="TableNormal"/>
    <w:uiPriority w:val="59"/>
    <w:rsid w:val="00034F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4D4"/>
    <w:rPr>
      <w:rFonts w:ascii="Tahoma" w:hAnsi="Tahoma" w:cs="Tahoma"/>
      <w:sz w:val="16"/>
      <w:szCs w:val="16"/>
    </w:rPr>
  </w:style>
  <w:style w:type="paragraph" w:styleId="NormalWeb">
    <w:name w:val="Normal (Web)"/>
    <w:basedOn w:val="Normal"/>
    <w:uiPriority w:val="99"/>
    <w:unhideWhenUsed/>
    <w:rsid w:val="0007040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62E77"/>
    <w:rPr>
      <w:b/>
      <w:bCs/>
    </w:rPr>
  </w:style>
  <w:style w:type="character" w:styleId="Emphasis">
    <w:name w:val="Emphasis"/>
    <w:basedOn w:val="DefaultParagraphFont"/>
    <w:uiPriority w:val="20"/>
    <w:qFormat/>
    <w:rsid w:val="00AC73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28"/>
    <w:pPr>
      <w:spacing w:after="200" w:line="276" w:lineRule="auto"/>
    </w:pPr>
  </w:style>
  <w:style w:type="paragraph" w:styleId="Heading1">
    <w:name w:val="heading 1"/>
    <w:basedOn w:val="Normal"/>
    <w:next w:val="Normal"/>
    <w:link w:val="Heading1Char"/>
    <w:uiPriority w:val="9"/>
    <w:qFormat/>
    <w:rsid w:val="00C636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28"/>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63628"/>
    <w:pPr>
      <w:ind w:left="720"/>
      <w:contextualSpacing/>
    </w:pPr>
  </w:style>
  <w:style w:type="paragraph" w:styleId="FootnoteText">
    <w:name w:val="footnote text"/>
    <w:basedOn w:val="Normal"/>
    <w:link w:val="FootnoteTextChar"/>
    <w:uiPriority w:val="99"/>
    <w:unhideWhenUsed/>
    <w:rsid w:val="00C63628"/>
    <w:pPr>
      <w:spacing w:after="0" w:line="240" w:lineRule="auto"/>
    </w:pPr>
    <w:rPr>
      <w:sz w:val="20"/>
      <w:szCs w:val="20"/>
    </w:rPr>
  </w:style>
  <w:style w:type="character" w:customStyle="1" w:styleId="FootnoteTextChar">
    <w:name w:val="Footnote Text Char"/>
    <w:basedOn w:val="DefaultParagraphFont"/>
    <w:link w:val="FootnoteText"/>
    <w:uiPriority w:val="99"/>
    <w:rsid w:val="00C63628"/>
    <w:rPr>
      <w:sz w:val="20"/>
      <w:szCs w:val="20"/>
    </w:rPr>
  </w:style>
  <w:style w:type="character" w:styleId="FootnoteReference">
    <w:name w:val="footnote reference"/>
    <w:basedOn w:val="DefaultParagraphFont"/>
    <w:uiPriority w:val="99"/>
    <w:semiHidden/>
    <w:unhideWhenUsed/>
    <w:rsid w:val="00C63628"/>
    <w:rPr>
      <w:vertAlign w:val="superscript"/>
    </w:rPr>
  </w:style>
  <w:style w:type="character" w:styleId="Hyperlink">
    <w:name w:val="Hyperlink"/>
    <w:basedOn w:val="DefaultParagraphFont"/>
    <w:uiPriority w:val="99"/>
    <w:semiHidden/>
    <w:unhideWhenUsed/>
    <w:rsid w:val="00C63628"/>
    <w:rPr>
      <w:color w:val="0000FF"/>
      <w:u w:val="single"/>
    </w:rPr>
  </w:style>
  <w:style w:type="paragraph" w:styleId="Header">
    <w:name w:val="header"/>
    <w:basedOn w:val="Normal"/>
    <w:link w:val="HeaderChar"/>
    <w:uiPriority w:val="99"/>
    <w:unhideWhenUsed/>
    <w:rsid w:val="00C6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28"/>
  </w:style>
  <w:style w:type="paragraph" w:styleId="Footer">
    <w:name w:val="footer"/>
    <w:basedOn w:val="Normal"/>
    <w:link w:val="FooterChar"/>
    <w:uiPriority w:val="99"/>
    <w:unhideWhenUsed/>
    <w:rsid w:val="00C63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28"/>
  </w:style>
  <w:style w:type="character" w:styleId="HTMLCite">
    <w:name w:val="HTML Cite"/>
    <w:basedOn w:val="DefaultParagraphFont"/>
    <w:uiPriority w:val="99"/>
    <w:semiHidden/>
    <w:unhideWhenUsed/>
    <w:rsid w:val="00C63628"/>
    <w:rPr>
      <w:i/>
      <w:iCs/>
    </w:rPr>
  </w:style>
  <w:style w:type="paragraph" w:styleId="EndnoteText">
    <w:name w:val="endnote text"/>
    <w:basedOn w:val="Normal"/>
    <w:link w:val="EndnoteTextChar"/>
    <w:uiPriority w:val="99"/>
    <w:semiHidden/>
    <w:unhideWhenUsed/>
    <w:rsid w:val="00034F0A"/>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34F0A"/>
    <w:rPr>
      <w:sz w:val="20"/>
      <w:szCs w:val="20"/>
      <w:lang w:val="en-US"/>
    </w:rPr>
  </w:style>
  <w:style w:type="table" w:styleId="TableGrid">
    <w:name w:val="Table Grid"/>
    <w:basedOn w:val="TableNormal"/>
    <w:uiPriority w:val="59"/>
    <w:rsid w:val="00034F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4D4"/>
    <w:rPr>
      <w:rFonts w:ascii="Tahoma" w:hAnsi="Tahoma" w:cs="Tahoma"/>
      <w:sz w:val="16"/>
      <w:szCs w:val="16"/>
    </w:rPr>
  </w:style>
  <w:style w:type="paragraph" w:styleId="NormalWeb">
    <w:name w:val="Normal (Web)"/>
    <w:basedOn w:val="Normal"/>
    <w:uiPriority w:val="99"/>
    <w:unhideWhenUsed/>
    <w:rsid w:val="0007040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BA08-9FFB-4053-8325-0DE0503C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35</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Sutrisno130713</dc:creator>
  <cp:keywords/>
  <dc:description/>
  <cp:lastModifiedBy>Acer</cp:lastModifiedBy>
  <cp:revision>317</cp:revision>
  <cp:lastPrinted>2015-08-18T10:40:00Z</cp:lastPrinted>
  <dcterms:created xsi:type="dcterms:W3CDTF">2014-09-20T09:21:00Z</dcterms:created>
  <dcterms:modified xsi:type="dcterms:W3CDTF">2015-09-10T12:48:00Z</dcterms:modified>
</cp:coreProperties>
</file>