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D6" w:rsidRPr="00462DFD" w:rsidRDefault="006902D6" w:rsidP="009E631E">
      <w:pPr>
        <w:spacing w:line="480" w:lineRule="auto"/>
        <w:ind w:left="284"/>
        <w:jc w:val="center"/>
        <w:rPr>
          <w:rStyle w:val="longtext"/>
          <w:rFonts w:ascii="Arial" w:hAnsi="Arial" w:cs="Arial"/>
          <w:b/>
          <w:bCs/>
          <w:shd w:val="clear" w:color="auto" w:fill="FFFFFF"/>
        </w:rPr>
      </w:pPr>
      <w:r w:rsidRPr="00462DFD">
        <w:rPr>
          <w:rStyle w:val="longtext"/>
          <w:rFonts w:ascii="Arial" w:hAnsi="Arial" w:cs="Arial"/>
          <w:b/>
          <w:bCs/>
          <w:shd w:val="clear" w:color="auto" w:fill="FFFFFF"/>
        </w:rPr>
        <w:t>ABSTRAK</w:t>
      </w:r>
    </w:p>
    <w:p w:rsidR="006902D6" w:rsidRPr="00462DFD" w:rsidRDefault="006902D6" w:rsidP="009E631E">
      <w:pPr>
        <w:autoSpaceDE w:val="0"/>
        <w:autoSpaceDN w:val="0"/>
        <w:adjustRightInd w:val="0"/>
        <w:spacing w:line="276" w:lineRule="auto"/>
        <w:ind w:firstLine="720"/>
        <w:jc w:val="both"/>
        <w:rPr>
          <w:rFonts w:ascii="Arial" w:hAnsi="Arial" w:cs="Arial"/>
        </w:rPr>
      </w:pPr>
      <w:r w:rsidRPr="00462DFD">
        <w:rPr>
          <w:rFonts w:ascii="Arial" w:hAnsi="Arial" w:cs="Arial"/>
        </w:rPr>
        <w:t xml:space="preserve">Dalam proses belajar mengajar guru tidak terbatas sebagai penyampai ilmu pengetahuan akan tetapi lebih dari itu, dan guru juga bertanggung jawab akan keseluruhan perkembangan kepribadian siswa. Seorang guru harus mampu menciptakan proses belajar yang sedemikian rupa sehingga dapat merangsang siswa untuk belajar secara aktif dan dinamis  dalam memenuhi kebutuhan  dan menciptakan tujuan. </w:t>
      </w:r>
    </w:p>
    <w:p w:rsidR="006902D6" w:rsidRPr="00462DFD" w:rsidRDefault="006902D6" w:rsidP="009E631E">
      <w:pPr>
        <w:autoSpaceDE w:val="0"/>
        <w:autoSpaceDN w:val="0"/>
        <w:adjustRightInd w:val="0"/>
        <w:spacing w:line="276" w:lineRule="auto"/>
        <w:ind w:firstLine="720"/>
        <w:jc w:val="both"/>
        <w:rPr>
          <w:rFonts w:ascii="Arial" w:hAnsi="Arial" w:cs="Arial"/>
        </w:rPr>
      </w:pPr>
      <w:r w:rsidRPr="00462DFD">
        <w:rPr>
          <w:rFonts w:ascii="Arial" w:hAnsi="Arial" w:cs="Arial"/>
        </w:rPr>
        <w:t>Berdasarkan analisis yang dilakukan peneliti, sejumlah faktor yang diduga sebagai penyebab rendahnya hasil belajar siswa dalam materi pembelajaran IPS</w:t>
      </w:r>
      <w:r w:rsidRPr="00462DFD">
        <w:rPr>
          <w:rFonts w:ascii="Arial" w:hAnsi="Arial" w:cs="Arial"/>
          <w:i/>
          <w:iCs/>
        </w:rPr>
        <w:t xml:space="preserve"> </w:t>
      </w:r>
      <w:r w:rsidRPr="00462DFD">
        <w:rPr>
          <w:rFonts w:ascii="Arial" w:hAnsi="Arial" w:cs="Arial"/>
        </w:rPr>
        <w:t>adalah guru kurang memberikan semangat  belajar kepada siswa sebelum pelaj</w:t>
      </w:r>
      <w:r>
        <w:rPr>
          <w:rFonts w:ascii="Arial" w:hAnsi="Arial" w:cs="Arial"/>
        </w:rPr>
        <w:t xml:space="preserve">aran dimulai, terbatasnya media </w:t>
      </w:r>
      <w:r w:rsidRPr="00462DFD">
        <w:rPr>
          <w:rFonts w:ascii="Arial" w:hAnsi="Arial" w:cs="Arial"/>
        </w:rPr>
        <w:t>pembelajaran yang digunakan dan</w:t>
      </w:r>
      <w:r>
        <w:rPr>
          <w:rFonts w:ascii="Arial" w:hAnsi="Arial" w:cs="Arial"/>
        </w:rPr>
        <w:t xml:space="preserve"> kurang melibatkan siswa secara </w:t>
      </w:r>
      <w:r w:rsidRPr="00462DFD">
        <w:rPr>
          <w:rFonts w:ascii="Arial" w:hAnsi="Arial" w:cs="Arial"/>
        </w:rPr>
        <w:t>aktif dalam proses pembelajaran sehingga siswa kurang mamp</w:t>
      </w:r>
      <w:r>
        <w:rPr>
          <w:rFonts w:ascii="Arial" w:hAnsi="Arial" w:cs="Arial"/>
        </w:rPr>
        <w:t xml:space="preserve">u </w:t>
      </w:r>
      <w:r w:rsidRPr="00462DFD">
        <w:rPr>
          <w:rFonts w:ascii="Arial" w:hAnsi="Arial" w:cs="Arial"/>
        </w:rPr>
        <w:t xml:space="preserve">menguasai materi yang diajarkan. Salah satu alternatif  yang dapat digunakan untuk meningkatkan </w:t>
      </w:r>
      <w:r w:rsidRPr="00462DFD">
        <w:rPr>
          <w:rFonts w:ascii="Arial" w:hAnsi="Arial" w:cs="Arial"/>
          <w:lang w:val="id-ID"/>
        </w:rPr>
        <w:t xml:space="preserve">hasil belajar </w:t>
      </w:r>
      <w:r w:rsidRPr="00462DFD">
        <w:rPr>
          <w:rFonts w:ascii="Arial" w:hAnsi="Arial" w:cs="Arial"/>
        </w:rPr>
        <w:t xml:space="preserve"> siswa tersebut adalah dengan menggunakan metode </w:t>
      </w:r>
      <w:r w:rsidRPr="00462DFD">
        <w:rPr>
          <w:rFonts w:ascii="Arial" w:hAnsi="Arial" w:cs="Arial"/>
          <w:i/>
          <w:iCs/>
        </w:rPr>
        <w:t xml:space="preserve">picture and picture </w:t>
      </w:r>
      <w:r>
        <w:rPr>
          <w:rFonts w:ascii="Arial" w:hAnsi="Arial" w:cs="Arial"/>
        </w:rPr>
        <w:t xml:space="preserve">yang </w:t>
      </w:r>
      <w:r w:rsidRPr="00462DFD">
        <w:rPr>
          <w:rFonts w:ascii="Arial" w:hAnsi="Arial" w:cs="Arial"/>
        </w:rPr>
        <w:t xml:space="preserve">menggunakan media kartu bergambar dalam praktek pembelajaran, yang dapat  membantu siswa dalam memahami pelajaran dan menumbuhkan semangat  mereka dalam pembelajaran. </w:t>
      </w:r>
    </w:p>
    <w:p w:rsidR="006902D6" w:rsidRPr="00462DFD" w:rsidRDefault="006902D6" w:rsidP="009E631E">
      <w:pPr>
        <w:spacing w:line="276" w:lineRule="auto"/>
        <w:ind w:firstLine="720"/>
        <w:jc w:val="both"/>
        <w:rPr>
          <w:rFonts w:ascii="Arial" w:hAnsi="Arial" w:cs="Arial"/>
        </w:rPr>
      </w:pPr>
      <w:r w:rsidRPr="00462DFD">
        <w:rPr>
          <w:rFonts w:ascii="Arial" w:hAnsi="Arial" w:cs="Arial"/>
        </w:rPr>
        <w:t xml:space="preserve">Penelitian ini bertujuan dengan menggunakan metode </w:t>
      </w:r>
      <w:r w:rsidRPr="00462DFD">
        <w:rPr>
          <w:rFonts w:ascii="Arial" w:hAnsi="Arial" w:cs="Arial"/>
          <w:i/>
          <w:iCs/>
        </w:rPr>
        <w:t>picture and picture</w:t>
      </w:r>
      <w:r w:rsidRPr="00462DFD">
        <w:rPr>
          <w:rFonts w:ascii="Arial" w:hAnsi="Arial" w:cs="Arial"/>
        </w:rPr>
        <w:t xml:space="preserve"> dapat meningkatkan hasil belajar pada mata pelajaran IPS di kelas II </w:t>
      </w:r>
      <w:r>
        <w:rPr>
          <w:rFonts w:ascii="Arial" w:hAnsi="Arial" w:cs="Arial"/>
        </w:rPr>
        <w:t>MI Nasyril Islam</w:t>
      </w:r>
      <w:r w:rsidRPr="00462DFD">
        <w:rPr>
          <w:rFonts w:ascii="Arial" w:hAnsi="Arial" w:cs="Arial"/>
        </w:rPr>
        <w:t xml:space="preserve"> Palembang yang berjumlah 20 siswa yang terdiri dari </w:t>
      </w:r>
      <w:r>
        <w:rPr>
          <w:rFonts w:ascii="Arial" w:hAnsi="Arial" w:cs="Arial"/>
        </w:rPr>
        <w:t>10 orang siswa perempuan dan 10</w:t>
      </w:r>
      <w:r w:rsidRPr="00462DFD">
        <w:rPr>
          <w:rFonts w:ascii="Arial" w:hAnsi="Arial" w:cs="Arial"/>
        </w:rPr>
        <w:t xml:space="preserve"> orang siswa laki-laki. Jenis data dalam penelitian ini menggunakan data kualitatif dan data kuantitatif. Untuk mendapatkan data dan analisisnya melalui kajian reflektif, hasil belajar, dan kolaboratif. Penelitian ini dilakukan dalam 3 siklus.</w:t>
      </w:r>
    </w:p>
    <w:p w:rsidR="006902D6" w:rsidRPr="00462DFD" w:rsidRDefault="006902D6" w:rsidP="00462DFD">
      <w:pPr>
        <w:pStyle w:val="ListParagraph"/>
        <w:ind w:left="0" w:firstLine="720"/>
        <w:jc w:val="both"/>
        <w:rPr>
          <w:rFonts w:ascii="Arial" w:hAnsi="Arial" w:cs="Arial"/>
          <w:sz w:val="24"/>
          <w:szCs w:val="24"/>
        </w:rPr>
      </w:pPr>
      <w:r w:rsidRPr="00462DFD">
        <w:rPr>
          <w:rFonts w:ascii="Arial" w:hAnsi="Arial" w:cs="Arial"/>
          <w:sz w:val="24"/>
          <w:szCs w:val="24"/>
        </w:rPr>
        <w:t xml:space="preserve">Hasil belajar siswa di kelas II MI Nasyril Islam Palembang dengan menerapkan metode </w:t>
      </w:r>
      <w:r w:rsidRPr="00462DFD">
        <w:rPr>
          <w:rStyle w:val="longtext"/>
          <w:rFonts w:ascii="Arial" w:hAnsi="Arial" w:cs="Arial"/>
          <w:i/>
          <w:iCs/>
          <w:sz w:val="24"/>
          <w:szCs w:val="24"/>
          <w:shd w:val="clear" w:color="auto" w:fill="FFFFFF"/>
        </w:rPr>
        <w:t>picture and picture</w:t>
      </w:r>
      <w:r w:rsidRPr="00462DFD">
        <w:rPr>
          <w:rFonts w:ascii="Arial" w:hAnsi="Arial" w:cs="Arial"/>
          <w:sz w:val="24"/>
          <w:szCs w:val="24"/>
        </w:rPr>
        <w:t xml:space="preserve"> meningkat. Hal ini dibuktikan dengan hasil belajar yang terus meningkat dari,siklus I,siklus II dan siklus III.</w:t>
      </w:r>
      <w:r w:rsidRPr="00462DFD">
        <w:rPr>
          <w:rStyle w:val="longtext"/>
          <w:rFonts w:ascii="Arial" w:hAnsi="Arial" w:cs="Arial"/>
          <w:sz w:val="24"/>
          <w:szCs w:val="24"/>
          <w:shd w:val="clear" w:color="auto" w:fill="FFFFFF"/>
        </w:rPr>
        <w:t xml:space="preserve"> Pada siklus I ada 10 siswa (50%) yang tuntas dan 10 siswa (50%) tidak tuntas. Pada siklus II ada kenaikan siswa yang tuntas yaitu 17 siswa (85%) tuntas dan ada 3 siswa (15%) yang tidak tuntas dalam pembelajaran IPS. Dan pada siklus III terjadi peningkatan yang signifikan yaitu 20 siswa (100%) tuntas dan tidak ada lagi siswa yang hasil belajarnya dibawah KKM. Hal ini membuktikan bahwa dengan menerapkan metode </w:t>
      </w:r>
      <w:r w:rsidRPr="00462DFD">
        <w:rPr>
          <w:rStyle w:val="longtext"/>
          <w:rFonts w:ascii="Arial" w:hAnsi="Arial" w:cs="Arial"/>
          <w:i/>
          <w:iCs/>
          <w:sz w:val="24"/>
          <w:szCs w:val="24"/>
          <w:shd w:val="clear" w:color="auto" w:fill="FFFFFF"/>
        </w:rPr>
        <w:t>picture and picture</w:t>
      </w:r>
      <w:r w:rsidRPr="00462DFD">
        <w:rPr>
          <w:rStyle w:val="longtext"/>
          <w:rFonts w:ascii="Arial" w:hAnsi="Arial" w:cs="Arial"/>
          <w:sz w:val="24"/>
          <w:szCs w:val="24"/>
          <w:shd w:val="clear" w:color="auto" w:fill="FFFFFF"/>
        </w:rPr>
        <w:t xml:space="preserve"> pada mata pelajaran IPS dinyatakan berhasil.</w:t>
      </w:r>
    </w:p>
    <w:p w:rsidR="006902D6" w:rsidRPr="00462DFD" w:rsidRDefault="006902D6" w:rsidP="00462DFD">
      <w:pPr>
        <w:pStyle w:val="ListParagraph"/>
        <w:ind w:left="0" w:firstLine="720"/>
        <w:jc w:val="both"/>
        <w:rPr>
          <w:rStyle w:val="longtext"/>
          <w:rFonts w:ascii="Arial" w:hAnsi="Arial" w:cs="Arial"/>
          <w:shd w:val="clear" w:color="auto" w:fill="FFFFFF"/>
        </w:rPr>
      </w:pPr>
    </w:p>
    <w:p w:rsidR="006902D6" w:rsidRPr="00462DFD" w:rsidRDefault="006902D6" w:rsidP="00AC05CF">
      <w:pPr>
        <w:spacing w:line="480" w:lineRule="auto"/>
        <w:jc w:val="center"/>
        <w:rPr>
          <w:rFonts w:ascii="Arial" w:hAnsi="Arial" w:cs="Arial"/>
          <w:b/>
          <w:bCs/>
        </w:rPr>
      </w:pPr>
      <w:r w:rsidRPr="00462DFD">
        <w:rPr>
          <w:rFonts w:ascii="Arial" w:hAnsi="Arial" w:cs="Arial"/>
          <w:b/>
          <w:bCs/>
        </w:rPr>
        <w:t>KATA PENGANTAR</w:t>
      </w:r>
    </w:p>
    <w:p w:rsidR="006902D6" w:rsidRPr="00462DFD" w:rsidRDefault="006902D6" w:rsidP="00AC05CF">
      <w:pPr>
        <w:spacing w:line="480" w:lineRule="auto"/>
        <w:ind w:firstLine="720"/>
        <w:jc w:val="both"/>
        <w:rPr>
          <w:rFonts w:ascii="Arial" w:hAnsi="Arial" w:cs="Arial"/>
          <w:b/>
          <w:bCs/>
        </w:rPr>
      </w:pPr>
      <w:r w:rsidRPr="00462DFD">
        <w:rPr>
          <w:rFonts w:ascii="Arial" w:hAnsi="Arial" w:cs="Arial"/>
        </w:rPr>
        <w:t xml:space="preserve">Alhamdulillah, puji syukur penulis panjatkan ke hadirat Allah SWT yang telah melimpahkan rahmat dan hidayah-Nya sehingga penulis dapat menyelesaikan laporan PTK ini dengan judul “Upaya Meningkatkan Hasil Belajar Siswa Kelas II  Pada Mata Pelajaran IPS </w:t>
      </w:r>
      <w:r>
        <w:rPr>
          <w:rFonts w:ascii="Arial" w:hAnsi="Arial" w:cs="Arial"/>
        </w:rPr>
        <w:t xml:space="preserve">Materi Dokumen dan Benda Berharga </w:t>
      </w:r>
      <w:r w:rsidRPr="00462DFD">
        <w:rPr>
          <w:rFonts w:ascii="Arial" w:hAnsi="Arial" w:cs="Arial"/>
        </w:rPr>
        <w:t xml:space="preserve">dengan Menggunakan Metode </w:t>
      </w:r>
      <w:r w:rsidRPr="00462DFD">
        <w:rPr>
          <w:rFonts w:ascii="Arial" w:hAnsi="Arial" w:cs="Arial"/>
          <w:i/>
          <w:iCs/>
        </w:rPr>
        <w:t>Picture and Picture</w:t>
      </w:r>
      <w:r w:rsidRPr="00462DFD">
        <w:rPr>
          <w:rFonts w:ascii="Arial" w:hAnsi="Arial" w:cs="Arial"/>
        </w:rPr>
        <w:t xml:space="preserve"> di MI </w:t>
      </w:r>
      <w:r>
        <w:rPr>
          <w:rFonts w:ascii="Arial" w:hAnsi="Arial" w:cs="Arial"/>
        </w:rPr>
        <w:t>Nasyril Islam</w:t>
      </w:r>
      <w:r w:rsidRPr="00462DFD">
        <w:rPr>
          <w:rFonts w:ascii="Arial" w:hAnsi="Arial" w:cs="Arial"/>
        </w:rPr>
        <w:t xml:space="preserve"> Palembang</w:t>
      </w:r>
      <w:r w:rsidRPr="00462DFD">
        <w:rPr>
          <w:rFonts w:ascii="Arial" w:hAnsi="Arial" w:cs="Arial"/>
          <w:lang w:val="id-ID"/>
        </w:rPr>
        <w:t>“</w:t>
      </w:r>
      <w:r w:rsidRPr="00462DFD">
        <w:rPr>
          <w:rFonts w:ascii="Arial" w:hAnsi="Arial" w:cs="Arial"/>
        </w:rPr>
        <w:t>.</w:t>
      </w:r>
      <w:r w:rsidRPr="00462DFD">
        <w:rPr>
          <w:rFonts w:ascii="Arial" w:hAnsi="Arial" w:cs="Arial"/>
          <w:lang w:val="id-ID"/>
        </w:rPr>
        <w:t xml:space="preserve"> </w:t>
      </w:r>
      <w:r w:rsidRPr="00462DFD">
        <w:rPr>
          <w:rFonts w:ascii="Arial" w:hAnsi="Arial" w:cs="Arial"/>
        </w:rPr>
        <w:t xml:space="preserve">Sholawat beriring salam tak lupa pula penulis haturkan kepada baginda Rasulullah SAW. </w:t>
      </w:r>
    </w:p>
    <w:p w:rsidR="006902D6" w:rsidRPr="00462DFD" w:rsidRDefault="006902D6" w:rsidP="00AC05CF">
      <w:pPr>
        <w:spacing w:line="480" w:lineRule="auto"/>
        <w:ind w:firstLine="720"/>
        <w:jc w:val="both"/>
        <w:rPr>
          <w:rFonts w:ascii="Arial" w:hAnsi="Arial" w:cs="Arial"/>
        </w:rPr>
      </w:pPr>
      <w:r w:rsidRPr="00462DFD">
        <w:rPr>
          <w:rFonts w:ascii="Arial" w:hAnsi="Arial" w:cs="Arial"/>
        </w:rPr>
        <w:t>Skripsi ini disusun dan terselesaikannya penulisan PTK ini tidak terlepas bantuan dari berbagai pihak yang selalu membimbing dan mengarahkan penulis. Untuk itu semua, penulis mengucapkan jazakumullah khairan katsiran atas semua keikhlasannya dalam mengarahkan dan membimbing penulis, penghargaan ini akan disampaikan kepada:</w:t>
      </w:r>
    </w:p>
    <w:p w:rsidR="006902D6" w:rsidRPr="00462DFD" w:rsidRDefault="006902D6" w:rsidP="00AC05CF">
      <w:pPr>
        <w:numPr>
          <w:ilvl w:val="0"/>
          <w:numId w:val="2"/>
        </w:numPr>
        <w:spacing w:line="480" w:lineRule="auto"/>
        <w:jc w:val="both"/>
        <w:rPr>
          <w:rFonts w:ascii="Arial" w:hAnsi="Arial" w:cs="Arial"/>
          <w:lang w:val="id-ID"/>
        </w:rPr>
      </w:pPr>
      <w:r w:rsidRPr="00462DFD">
        <w:rPr>
          <w:rFonts w:ascii="Arial" w:hAnsi="Arial" w:cs="Arial"/>
        </w:rPr>
        <w:t xml:space="preserve">Prof. Dr. H. Aflatun Muchtar, M.A selaku Rektor </w:t>
      </w:r>
      <w:r>
        <w:rPr>
          <w:rFonts w:ascii="Arial" w:hAnsi="Arial" w:cs="Arial"/>
        </w:rPr>
        <w:t>UIN</w:t>
      </w:r>
      <w:r w:rsidRPr="00462DFD">
        <w:rPr>
          <w:rFonts w:ascii="Arial" w:hAnsi="Arial" w:cs="Arial"/>
        </w:rPr>
        <w:t xml:space="preserve"> Raden Fatah Palembang</w:t>
      </w:r>
      <w:r>
        <w:rPr>
          <w:rFonts w:ascii="Arial" w:hAnsi="Arial" w:cs="Arial"/>
        </w:rPr>
        <w:t xml:space="preserve"> yang telah memberikan fasilitas kuliah di UIN Raden Fatah Palembang</w:t>
      </w:r>
      <w:r w:rsidRPr="00462DFD">
        <w:rPr>
          <w:rFonts w:ascii="Arial" w:hAnsi="Arial" w:cs="Arial"/>
        </w:rPr>
        <w:t xml:space="preserve">. </w:t>
      </w:r>
    </w:p>
    <w:p w:rsidR="006902D6" w:rsidRDefault="006902D6" w:rsidP="00AC05CF">
      <w:pPr>
        <w:numPr>
          <w:ilvl w:val="0"/>
          <w:numId w:val="2"/>
        </w:numPr>
        <w:spacing w:line="480" w:lineRule="auto"/>
        <w:jc w:val="both"/>
        <w:rPr>
          <w:rFonts w:ascii="Arial" w:hAnsi="Arial" w:cs="Arial"/>
          <w:lang w:val="id-ID"/>
        </w:rPr>
      </w:pPr>
      <w:r w:rsidRPr="00462DFD">
        <w:rPr>
          <w:rFonts w:ascii="Arial" w:hAnsi="Arial" w:cs="Arial"/>
        </w:rPr>
        <w:t>Dr. H. Kasinyo Harto, M.Ag</w:t>
      </w:r>
      <w:r w:rsidRPr="00462DFD">
        <w:rPr>
          <w:rFonts w:ascii="Arial" w:hAnsi="Arial" w:cs="Arial"/>
          <w:lang w:val="id-ID"/>
        </w:rPr>
        <w:t>, selaku Dekan Fakultas Tarbiyah</w:t>
      </w:r>
      <w:r>
        <w:rPr>
          <w:rFonts w:ascii="Arial" w:hAnsi="Arial" w:cs="Arial"/>
          <w:lang w:val="id-ID"/>
        </w:rPr>
        <w:t xml:space="preserve"> dan Keguruan</w:t>
      </w:r>
      <w:r w:rsidRPr="00462DFD">
        <w:rPr>
          <w:rFonts w:ascii="Arial" w:hAnsi="Arial" w:cs="Arial"/>
          <w:lang w:val="id-ID"/>
        </w:rPr>
        <w:t xml:space="preserve"> </w:t>
      </w:r>
      <w:r>
        <w:rPr>
          <w:rFonts w:ascii="Arial" w:hAnsi="Arial" w:cs="Arial"/>
          <w:lang w:val="id-ID"/>
        </w:rPr>
        <w:t>U</w:t>
      </w:r>
      <w:r w:rsidRPr="00462DFD">
        <w:rPr>
          <w:rFonts w:ascii="Arial" w:hAnsi="Arial" w:cs="Arial"/>
          <w:lang w:val="id-ID"/>
        </w:rPr>
        <w:t xml:space="preserve">IN Raden Fatah Palembang yang telah memfasilitasi proses perkuliahan di Fakultas.. </w:t>
      </w:r>
    </w:p>
    <w:p w:rsidR="006902D6" w:rsidRPr="00462DFD" w:rsidRDefault="006902D6" w:rsidP="00AC05CF">
      <w:pPr>
        <w:numPr>
          <w:ilvl w:val="0"/>
          <w:numId w:val="2"/>
        </w:numPr>
        <w:spacing w:line="480" w:lineRule="auto"/>
        <w:jc w:val="both"/>
        <w:rPr>
          <w:rFonts w:ascii="Arial" w:hAnsi="Arial" w:cs="Arial"/>
          <w:lang w:val="id-ID"/>
        </w:rPr>
      </w:pPr>
      <w:r>
        <w:rPr>
          <w:rFonts w:ascii="Arial" w:hAnsi="Arial" w:cs="Arial"/>
          <w:lang w:val="id-ID"/>
        </w:rPr>
        <w:t>Suamiku Bapak H. Agus Orbandi yang selalu memberikan dukungan disetiap kegiatan yang penulis lakukan.</w:t>
      </w:r>
    </w:p>
    <w:p w:rsidR="006902D6" w:rsidRPr="00462DFD" w:rsidRDefault="006902D6" w:rsidP="00AC05CF">
      <w:pPr>
        <w:numPr>
          <w:ilvl w:val="0"/>
          <w:numId w:val="2"/>
        </w:numPr>
        <w:spacing w:line="480" w:lineRule="auto"/>
        <w:jc w:val="both"/>
        <w:rPr>
          <w:rFonts w:ascii="Arial" w:hAnsi="Arial" w:cs="Arial"/>
          <w:lang w:val="id-ID"/>
        </w:rPr>
      </w:pPr>
      <w:r>
        <w:rPr>
          <w:rFonts w:ascii="Arial" w:hAnsi="Arial" w:cs="Arial"/>
        </w:rPr>
        <w:t>Bapak Drs.H.Tastin,M.Pd.I.</w:t>
      </w:r>
      <w:r w:rsidRPr="00462DFD">
        <w:rPr>
          <w:rFonts w:ascii="Arial" w:hAnsi="Arial" w:cs="Arial"/>
        </w:rPr>
        <w:t xml:space="preserve">, Selaku Ketua Program </w:t>
      </w:r>
      <w:r>
        <w:rPr>
          <w:rFonts w:ascii="Arial" w:hAnsi="Arial" w:cs="Arial"/>
        </w:rPr>
        <w:t xml:space="preserve">Pendidikan Kualifikasi </w:t>
      </w:r>
      <w:r w:rsidRPr="00462DFD">
        <w:rPr>
          <w:rFonts w:ascii="Arial" w:hAnsi="Arial" w:cs="Arial"/>
        </w:rPr>
        <w:t xml:space="preserve">Guru </w:t>
      </w:r>
      <w:r>
        <w:rPr>
          <w:rFonts w:ascii="Arial" w:hAnsi="Arial" w:cs="Arial"/>
        </w:rPr>
        <w:t xml:space="preserve"> MI </w:t>
      </w:r>
      <w:r w:rsidRPr="00462DFD">
        <w:rPr>
          <w:rFonts w:ascii="Arial" w:hAnsi="Arial" w:cs="Arial"/>
        </w:rPr>
        <w:t>beserta staf</w:t>
      </w:r>
      <w:r>
        <w:rPr>
          <w:rFonts w:ascii="Arial" w:hAnsi="Arial" w:cs="Arial"/>
        </w:rPr>
        <w:t xml:space="preserve"> yang telah mendukung penyelesaian skripsi ini.</w:t>
      </w:r>
      <w:r w:rsidRPr="00462DFD">
        <w:rPr>
          <w:rFonts w:ascii="Arial" w:hAnsi="Arial" w:cs="Arial"/>
        </w:rPr>
        <w:t>.</w:t>
      </w:r>
    </w:p>
    <w:p w:rsidR="006902D6" w:rsidRPr="00462DFD" w:rsidRDefault="006902D6" w:rsidP="00AC05CF">
      <w:pPr>
        <w:numPr>
          <w:ilvl w:val="0"/>
          <w:numId w:val="2"/>
        </w:numPr>
        <w:spacing w:line="480" w:lineRule="auto"/>
        <w:jc w:val="both"/>
        <w:rPr>
          <w:rFonts w:ascii="Arial" w:hAnsi="Arial" w:cs="Arial"/>
          <w:i/>
          <w:iCs/>
          <w:lang w:val="id-ID"/>
        </w:rPr>
      </w:pPr>
      <w:r>
        <w:rPr>
          <w:rFonts w:ascii="Arial" w:hAnsi="Arial" w:cs="Arial"/>
        </w:rPr>
        <w:t>Ibu Hj. Zuhdiyah, M.Ag</w:t>
      </w:r>
      <w:r w:rsidRPr="00462DFD">
        <w:rPr>
          <w:rFonts w:ascii="Arial" w:hAnsi="Arial" w:cs="Arial"/>
          <w:lang w:val="id-ID"/>
        </w:rPr>
        <w:t xml:space="preserve">, selaku pembimbing I </w:t>
      </w:r>
      <w:r>
        <w:rPr>
          <w:rFonts w:ascii="Arial" w:hAnsi="Arial" w:cs="Arial"/>
          <w:lang w:val="id-ID"/>
        </w:rPr>
        <w:t xml:space="preserve">dan </w:t>
      </w:r>
      <w:r>
        <w:rPr>
          <w:rFonts w:ascii="Arial" w:hAnsi="Arial" w:cs="Arial"/>
        </w:rPr>
        <w:t>Ibu Mardeli, S.Ag.,M.A</w:t>
      </w:r>
      <w:r w:rsidRPr="00462DFD">
        <w:rPr>
          <w:rFonts w:ascii="Arial" w:hAnsi="Arial" w:cs="Arial"/>
          <w:lang w:val="id-ID"/>
        </w:rPr>
        <w:t>. selaku pembimbing II</w:t>
      </w:r>
      <w:r>
        <w:rPr>
          <w:rFonts w:ascii="Arial" w:hAnsi="Arial" w:cs="Arial"/>
          <w:lang w:val="id-ID"/>
        </w:rPr>
        <w:t xml:space="preserve"> </w:t>
      </w:r>
      <w:r w:rsidRPr="00462DFD">
        <w:rPr>
          <w:rFonts w:ascii="Arial" w:hAnsi="Arial" w:cs="Arial"/>
          <w:lang w:val="id-ID"/>
        </w:rPr>
        <w:t>yang telah membimbing dan mengarahkan penulis dalam menyelesaikan penulisan skripsi ini.</w:t>
      </w:r>
    </w:p>
    <w:p w:rsidR="006902D6" w:rsidRPr="00462DFD" w:rsidRDefault="006902D6" w:rsidP="00AC05CF">
      <w:pPr>
        <w:numPr>
          <w:ilvl w:val="0"/>
          <w:numId w:val="2"/>
        </w:numPr>
        <w:spacing w:line="480" w:lineRule="auto"/>
        <w:jc w:val="both"/>
        <w:rPr>
          <w:rFonts w:ascii="Arial" w:hAnsi="Arial" w:cs="Arial"/>
          <w:lang w:val="id-ID"/>
        </w:rPr>
      </w:pPr>
      <w:r w:rsidRPr="00462DFD">
        <w:rPr>
          <w:rFonts w:ascii="Arial" w:hAnsi="Arial" w:cs="Arial"/>
        </w:rPr>
        <w:t>Semua Keluargaku</w:t>
      </w:r>
      <w:r w:rsidRPr="00462DFD">
        <w:rPr>
          <w:rFonts w:ascii="Arial" w:hAnsi="Arial" w:cs="Arial"/>
          <w:lang w:val="id-ID"/>
        </w:rPr>
        <w:t xml:space="preserve"> yang tersayang</w:t>
      </w:r>
      <w:r>
        <w:rPr>
          <w:rFonts w:ascii="Arial" w:hAnsi="Arial" w:cs="Arial"/>
          <w:lang w:val="id-ID"/>
        </w:rPr>
        <w:t>, anak-anakku. Nira Ramalasari Septiani, S.Pd., Alhadi Nasril Annaba,ST., dan Nirma Tanzila Latansa Rosulah.</w:t>
      </w:r>
      <w:r w:rsidRPr="00462DFD">
        <w:rPr>
          <w:rFonts w:ascii="Arial" w:hAnsi="Arial" w:cs="Arial"/>
          <w:lang w:val="id-ID"/>
        </w:rPr>
        <w:t xml:space="preserve"> yang telah mendorong dan menyemangatiku dalam penyelesaian </w:t>
      </w:r>
      <w:r>
        <w:rPr>
          <w:rFonts w:ascii="Arial" w:hAnsi="Arial" w:cs="Arial"/>
        </w:rPr>
        <w:t>skripsi</w:t>
      </w:r>
      <w:r w:rsidRPr="00462DFD">
        <w:rPr>
          <w:rFonts w:ascii="Arial" w:hAnsi="Arial" w:cs="Arial"/>
        </w:rPr>
        <w:t xml:space="preserve"> PTK</w:t>
      </w:r>
      <w:r w:rsidRPr="00462DFD">
        <w:rPr>
          <w:rFonts w:ascii="Arial" w:hAnsi="Arial" w:cs="Arial"/>
          <w:lang w:val="id-ID"/>
        </w:rPr>
        <w:t xml:space="preserve"> ini.  </w:t>
      </w:r>
    </w:p>
    <w:p w:rsidR="006902D6" w:rsidRPr="00462DFD" w:rsidRDefault="006902D6" w:rsidP="00AC05CF">
      <w:pPr>
        <w:numPr>
          <w:ilvl w:val="0"/>
          <w:numId w:val="2"/>
        </w:numPr>
        <w:spacing w:line="480" w:lineRule="auto"/>
        <w:jc w:val="both"/>
        <w:rPr>
          <w:rFonts w:ascii="Arial" w:hAnsi="Arial" w:cs="Arial"/>
          <w:lang w:val="id-ID"/>
        </w:rPr>
      </w:pPr>
      <w:r>
        <w:rPr>
          <w:rFonts w:ascii="Arial" w:hAnsi="Arial" w:cs="Arial"/>
          <w:lang w:val="id-ID"/>
        </w:rPr>
        <w:t xml:space="preserve">Teman-teman satu angkatan </w:t>
      </w:r>
      <w:r w:rsidRPr="00462DFD">
        <w:rPr>
          <w:rFonts w:ascii="Arial" w:hAnsi="Arial" w:cs="Arial"/>
          <w:lang w:val="id-ID"/>
        </w:rPr>
        <w:t xml:space="preserve">yang telah banyak membantu </w:t>
      </w:r>
      <w:r w:rsidRPr="00462DFD">
        <w:rPr>
          <w:rFonts w:ascii="Arial" w:hAnsi="Arial" w:cs="Arial"/>
        </w:rPr>
        <w:t xml:space="preserve">dan memberi semangat dalam menyelesaikan </w:t>
      </w:r>
      <w:r>
        <w:rPr>
          <w:rFonts w:ascii="Arial" w:hAnsi="Arial" w:cs="Arial"/>
        </w:rPr>
        <w:t xml:space="preserve">skripsi </w:t>
      </w:r>
      <w:r w:rsidRPr="00462DFD">
        <w:rPr>
          <w:rFonts w:ascii="Arial" w:hAnsi="Arial" w:cs="Arial"/>
        </w:rPr>
        <w:t>PTK ini.</w:t>
      </w:r>
    </w:p>
    <w:p w:rsidR="006902D6" w:rsidRPr="00462DFD" w:rsidRDefault="006902D6" w:rsidP="00AC05CF">
      <w:pPr>
        <w:numPr>
          <w:ilvl w:val="0"/>
          <w:numId w:val="2"/>
        </w:numPr>
        <w:spacing w:line="480" w:lineRule="auto"/>
        <w:jc w:val="both"/>
        <w:rPr>
          <w:rFonts w:ascii="Arial" w:hAnsi="Arial" w:cs="Arial"/>
          <w:lang w:val="id-ID"/>
        </w:rPr>
      </w:pPr>
      <w:r w:rsidRPr="00462DFD">
        <w:rPr>
          <w:rFonts w:ascii="Arial" w:hAnsi="Arial" w:cs="Arial"/>
        </w:rPr>
        <w:t xml:space="preserve">Semua orang-orang yang telah membantu saya dalam menyelelesaikan </w:t>
      </w:r>
      <w:r>
        <w:rPr>
          <w:rFonts w:ascii="Arial" w:hAnsi="Arial" w:cs="Arial"/>
        </w:rPr>
        <w:t>skripsi</w:t>
      </w:r>
      <w:r w:rsidRPr="00462DFD">
        <w:rPr>
          <w:rFonts w:ascii="Arial" w:hAnsi="Arial" w:cs="Arial"/>
        </w:rPr>
        <w:t xml:space="preserve"> PTK ini.</w:t>
      </w:r>
    </w:p>
    <w:p w:rsidR="006902D6" w:rsidRPr="00462DFD" w:rsidRDefault="006902D6" w:rsidP="00AC05CF">
      <w:pPr>
        <w:spacing w:line="480" w:lineRule="auto"/>
        <w:ind w:firstLine="720"/>
        <w:jc w:val="both"/>
        <w:rPr>
          <w:rFonts w:ascii="Arial" w:hAnsi="Arial" w:cs="Arial"/>
        </w:rPr>
      </w:pPr>
      <w:r w:rsidRPr="00462DFD">
        <w:rPr>
          <w:rFonts w:ascii="Arial" w:hAnsi="Arial" w:cs="Arial"/>
          <w:lang w:val="id-ID"/>
        </w:rPr>
        <w:t xml:space="preserve">Dengan ucapan terima kasih yang tulus, semoga bimbingan, motivasi dan bantuan yang diberikan dapat bermanfaat dan menjadi amal pemberat di akhirat kelak. </w:t>
      </w:r>
      <w:r w:rsidRPr="00462DFD">
        <w:rPr>
          <w:rFonts w:ascii="Arial" w:hAnsi="Arial" w:cs="Arial"/>
        </w:rPr>
        <w:t>Akhirnya hanya kepada Allah lah segala bantuan, baik langsung maupun tidak langsung dalam upaya penyelesaian skripsi ini diserahkan. Semoga semua jasa-jasa dan kebaikan akan mendapat balasan. Amien.</w:t>
      </w:r>
    </w:p>
    <w:p w:rsidR="006902D6" w:rsidRPr="00462DFD" w:rsidRDefault="006902D6" w:rsidP="00AC05CF">
      <w:pPr>
        <w:spacing w:line="480" w:lineRule="auto"/>
        <w:ind w:left="5040"/>
        <w:jc w:val="both"/>
        <w:rPr>
          <w:rFonts w:ascii="Arial" w:hAnsi="Arial" w:cs="Arial"/>
        </w:rPr>
      </w:pPr>
      <w:r w:rsidRPr="00462DFD">
        <w:rPr>
          <w:rFonts w:ascii="Arial" w:hAnsi="Arial" w:cs="Arial"/>
          <w:lang w:val="id-ID"/>
        </w:rPr>
        <w:t xml:space="preserve">Palembang.... </w:t>
      </w:r>
      <w:r>
        <w:rPr>
          <w:rFonts w:ascii="Arial" w:hAnsi="Arial" w:cs="Arial"/>
        </w:rPr>
        <w:t>…….2015</w:t>
      </w:r>
    </w:p>
    <w:p w:rsidR="006902D6" w:rsidRPr="00462DFD" w:rsidRDefault="006902D6" w:rsidP="00AC05CF">
      <w:pPr>
        <w:spacing w:line="480" w:lineRule="auto"/>
        <w:ind w:left="5040" w:right="471"/>
        <w:jc w:val="both"/>
        <w:rPr>
          <w:rFonts w:ascii="Arial" w:hAnsi="Arial" w:cs="Arial"/>
          <w:lang w:val="id-ID"/>
        </w:rPr>
      </w:pPr>
      <w:r w:rsidRPr="00462DFD">
        <w:rPr>
          <w:rFonts w:ascii="Arial" w:hAnsi="Arial" w:cs="Arial"/>
          <w:lang w:val="id-ID"/>
        </w:rPr>
        <w:t>Penulis</w:t>
      </w:r>
    </w:p>
    <w:p w:rsidR="006902D6" w:rsidRPr="00462DFD" w:rsidRDefault="006902D6" w:rsidP="00462DFD">
      <w:pPr>
        <w:spacing w:line="480" w:lineRule="auto"/>
        <w:ind w:left="5040" w:right="471"/>
        <w:jc w:val="both"/>
        <w:rPr>
          <w:rFonts w:ascii="Arial" w:hAnsi="Arial" w:cs="Arial"/>
          <w:lang w:val="id-ID"/>
        </w:rPr>
      </w:pPr>
    </w:p>
    <w:p w:rsidR="006902D6" w:rsidRPr="00462DFD" w:rsidRDefault="006902D6" w:rsidP="00462DFD">
      <w:pPr>
        <w:spacing w:line="480" w:lineRule="auto"/>
        <w:rPr>
          <w:rFonts w:ascii="Arial" w:hAnsi="Arial" w:cs="Arial"/>
        </w:rPr>
      </w:pPr>
    </w:p>
    <w:p w:rsidR="006902D6" w:rsidRPr="00462DFD" w:rsidRDefault="006902D6" w:rsidP="00462DFD">
      <w:pPr>
        <w:spacing w:line="480" w:lineRule="auto"/>
        <w:ind w:firstLine="720"/>
        <w:jc w:val="both"/>
        <w:rPr>
          <w:rStyle w:val="longtext"/>
          <w:rFonts w:ascii="Arial" w:hAnsi="Arial" w:cs="Arial"/>
          <w:shd w:val="clear" w:color="auto" w:fill="FFFFFF"/>
        </w:rPr>
      </w:pPr>
    </w:p>
    <w:p w:rsidR="006902D6" w:rsidRPr="00462DFD" w:rsidRDefault="006902D6" w:rsidP="00462DFD">
      <w:pPr>
        <w:spacing w:line="480" w:lineRule="auto"/>
        <w:rPr>
          <w:rFonts w:ascii="Arial" w:hAnsi="Arial" w:cs="Arial"/>
        </w:rPr>
      </w:pPr>
    </w:p>
    <w:sectPr w:rsidR="006902D6" w:rsidRPr="00462DFD" w:rsidSect="009E631E">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538E9"/>
    <w:multiLevelType w:val="hybridMultilevel"/>
    <w:tmpl w:val="0CBAA720"/>
    <w:lvl w:ilvl="0" w:tplc="08EE0DE4">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262218A1"/>
    <w:multiLevelType w:val="hybridMultilevel"/>
    <w:tmpl w:val="3D8C8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FDCB2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31E"/>
    <w:rsid w:val="00183B15"/>
    <w:rsid w:val="00240A7B"/>
    <w:rsid w:val="00462DFD"/>
    <w:rsid w:val="004B0CCD"/>
    <w:rsid w:val="006902D6"/>
    <w:rsid w:val="007C6BB8"/>
    <w:rsid w:val="007D6EBF"/>
    <w:rsid w:val="009B3C4A"/>
    <w:rsid w:val="009E631E"/>
    <w:rsid w:val="00A35679"/>
    <w:rsid w:val="00AC05CF"/>
    <w:rsid w:val="00AD708D"/>
    <w:rsid w:val="00BD6236"/>
    <w:rsid w:val="00C9444D"/>
    <w:rsid w:val="00CF7AD0"/>
    <w:rsid w:val="00D33805"/>
    <w:rsid w:val="00D433C6"/>
    <w:rsid w:val="00D47BC8"/>
    <w:rsid w:val="00F7342B"/>
    <w:rsid w:val="00FF46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1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rsid w:val="009E631E"/>
  </w:style>
  <w:style w:type="paragraph" w:styleId="ListParagraph">
    <w:name w:val="List Paragraph"/>
    <w:basedOn w:val="Normal"/>
    <w:uiPriority w:val="99"/>
    <w:qFormat/>
    <w:rsid w:val="009E631E"/>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690</Words>
  <Characters>3934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fgkjfgfg</dc:creator>
  <cp:keywords/>
  <dc:description/>
  <cp:lastModifiedBy>admin</cp:lastModifiedBy>
  <cp:revision>7</cp:revision>
  <cp:lastPrinted>2083-01-05T09:42:00Z</cp:lastPrinted>
  <dcterms:created xsi:type="dcterms:W3CDTF">2014-07-04T05:43:00Z</dcterms:created>
  <dcterms:modified xsi:type="dcterms:W3CDTF">2083-01-05T09:43:00Z</dcterms:modified>
</cp:coreProperties>
</file>