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1E" w:rsidRPr="00000E8C" w:rsidRDefault="004D1A9B" w:rsidP="00000E8C">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oval id="_x0000_s1146" style="position:absolute;left:0;text-align:left;margin-left:381.15pt;margin-top:-77.95pt;width:50.55pt;height:32.25pt;z-index:251746304" strokecolor="white [3212]"/>
        </w:pict>
      </w:r>
      <w:r w:rsidR="00B73803" w:rsidRPr="00000E8C">
        <w:rPr>
          <w:rFonts w:ascii="Times New Roman" w:hAnsi="Times New Roman" w:cs="Times New Roman"/>
          <w:b/>
          <w:bCs/>
          <w:sz w:val="24"/>
          <w:szCs w:val="24"/>
        </w:rPr>
        <w:t>BAB III</w:t>
      </w:r>
    </w:p>
    <w:p w:rsidR="00000E8C" w:rsidRDefault="00000E8C" w:rsidP="003F301A">
      <w:pPr>
        <w:pStyle w:val="NoSpacing"/>
        <w:spacing w:line="480" w:lineRule="auto"/>
        <w:jc w:val="center"/>
        <w:rPr>
          <w:rFonts w:ascii="Times New Roman" w:hAnsi="Times New Roman" w:cs="Times New Roman"/>
          <w:b/>
          <w:bCs/>
          <w:sz w:val="24"/>
          <w:szCs w:val="24"/>
        </w:rPr>
      </w:pPr>
      <w:r w:rsidRPr="00000E8C">
        <w:rPr>
          <w:rFonts w:ascii="Times New Roman" w:hAnsi="Times New Roman" w:cs="Times New Roman"/>
          <w:b/>
          <w:bCs/>
          <w:sz w:val="24"/>
          <w:szCs w:val="24"/>
        </w:rPr>
        <w:t>KONDISI OBJEKTIF PENELITIAN</w:t>
      </w:r>
    </w:p>
    <w:p w:rsidR="003F301A" w:rsidRPr="003F301A" w:rsidRDefault="003F301A" w:rsidP="003F301A">
      <w:pPr>
        <w:pStyle w:val="NoSpacing"/>
        <w:spacing w:line="480" w:lineRule="auto"/>
        <w:jc w:val="center"/>
        <w:rPr>
          <w:rFonts w:ascii="Times New Roman" w:hAnsi="Times New Roman" w:cs="Times New Roman"/>
          <w:b/>
          <w:bCs/>
          <w:sz w:val="24"/>
          <w:szCs w:val="24"/>
        </w:rPr>
      </w:pPr>
    </w:p>
    <w:p w:rsidR="00B73803" w:rsidRPr="00000E8C" w:rsidRDefault="00B73803" w:rsidP="00000E8C">
      <w:pPr>
        <w:pStyle w:val="NoSpacing"/>
        <w:numPr>
          <w:ilvl w:val="0"/>
          <w:numId w:val="14"/>
        </w:numPr>
        <w:spacing w:line="480" w:lineRule="auto"/>
        <w:ind w:left="426"/>
        <w:jc w:val="both"/>
        <w:rPr>
          <w:rFonts w:ascii="Times New Roman" w:hAnsi="Times New Roman" w:cs="Times New Roman"/>
          <w:b/>
          <w:bCs/>
          <w:sz w:val="24"/>
          <w:szCs w:val="24"/>
        </w:rPr>
      </w:pPr>
      <w:r w:rsidRPr="00000E8C">
        <w:rPr>
          <w:rFonts w:ascii="Times New Roman" w:hAnsi="Times New Roman" w:cs="Times New Roman"/>
          <w:b/>
          <w:bCs/>
          <w:sz w:val="24"/>
          <w:szCs w:val="24"/>
        </w:rPr>
        <w:t>Sejarah Singkat Berdirinya MI Nurul Huda Negeri Ratu Baru</w:t>
      </w:r>
      <w:r w:rsidR="00F41CEE">
        <w:rPr>
          <w:rFonts w:ascii="Times New Roman" w:hAnsi="Times New Roman" w:cs="Times New Roman"/>
          <w:b/>
          <w:bCs/>
          <w:sz w:val="24"/>
          <w:szCs w:val="24"/>
          <w:lang w:val="id-ID"/>
        </w:rPr>
        <w:t xml:space="preserve"> Kab.OKUT</w:t>
      </w:r>
    </w:p>
    <w:p w:rsidR="0072216A" w:rsidRDefault="00765956" w:rsidP="0072216A">
      <w:pPr>
        <w:pStyle w:val="NoSpacing"/>
        <w:spacing w:line="480" w:lineRule="auto"/>
        <w:ind w:firstLine="426"/>
        <w:jc w:val="both"/>
        <w:rPr>
          <w:rFonts w:ascii="Times New Roman" w:hAnsi="Times New Roman" w:cs="Times New Roman"/>
          <w:sz w:val="24"/>
          <w:szCs w:val="24"/>
        </w:rPr>
      </w:pPr>
      <w:r w:rsidRPr="000A0DCC">
        <w:rPr>
          <w:rFonts w:ascii="Times New Roman" w:hAnsi="Times New Roman" w:cs="Times New Roman"/>
          <w:sz w:val="24"/>
          <w:szCs w:val="24"/>
        </w:rPr>
        <w:t xml:space="preserve">Latar belakang didirikannya </w:t>
      </w:r>
      <w:r>
        <w:rPr>
          <w:rFonts w:ascii="Times New Roman" w:hAnsi="Times New Roman" w:cs="Times New Roman"/>
          <w:sz w:val="24"/>
          <w:szCs w:val="24"/>
        </w:rPr>
        <w:t>MI Nurul Huda</w:t>
      </w:r>
      <w:r w:rsidRPr="000A0DCC">
        <w:rPr>
          <w:rFonts w:ascii="Times New Roman" w:hAnsi="Times New Roman" w:cs="Times New Roman"/>
          <w:sz w:val="24"/>
          <w:szCs w:val="24"/>
        </w:rPr>
        <w:t xml:space="preserve"> adalah mengingat kondisi masyarakat desa Negeri Ratu Baru pada waktu itu yang penduduknya semakin padat, kebutuhan pendidikkan semakin meningkat, </w:t>
      </w:r>
      <w:r>
        <w:rPr>
          <w:rFonts w:ascii="Times New Roman" w:hAnsi="Times New Roman" w:cs="Times New Roman"/>
          <w:sz w:val="24"/>
          <w:szCs w:val="24"/>
        </w:rPr>
        <w:t xml:space="preserve">serta jarak tempuh yag terlalu jauh antara sekolah yang ada dengan pemukiman warga Negeri Ratu Baru, </w:t>
      </w:r>
      <w:r w:rsidRPr="000A0DCC">
        <w:rPr>
          <w:rFonts w:ascii="Times New Roman" w:hAnsi="Times New Roman" w:cs="Times New Roman"/>
          <w:sz w:val="24"/>
          <w:szCs w:val="24"/>
        </w:rPr>
        <w:t>maka masyarakat pada waktu itu mendesak supaya didirikan S</w:t>
      </w:r>
      <w:r>
        <w:rPr>
          <w:rFonts w:ascii="Times New Roman" w:hAnsi="Times New Roman" w:cs="Times New Roman"/>
          <w:sz w:val="24"/>
          <w:szCs w:val="24"/>
        </w:rPr>
        <w:t>ebuah</w:t>
      </w:r>
      <w:r w:rsidRPr="000A0DCC">
        <w:rPr>
          <w:rFonts w:ascii="Times New Roman" w:hAnsi="Times New Roman" w:cs="Times New Roman"/>
          <w:sz w:val="24"/>
          <w:szCs w:val="24"/>
        </w:rPr>
        <w:t xml:space="preserve"> MI</w:t>
      </w:r>
      <w:r>
        <w:rPr>
          <w:rFonts w:ascii="Times New Roman" w:hAnsi="Times New Roman" w:cs="Times New Roman"/>
          <w:sz w:val="24"/>
          <w:szCs w:val="24"/>
        </w:rPr>
        <w:t xml:space="preserve"> yang terletak di desa</w:t>
      </w:r>
      <w:r w:rsidRPr="000A0DCC">
        <w:rPr>
          <w:rFonts w:ascii="Times New Roman" w:hAnsi="Times New Roman" w:cs="Times New Roman"/>
          <w:sz w:val="24"/>
          <w:szCs w:val="24"/>
        </w:rPr>
        <w:t xml:space="preserve"> Negeri Ratu Baru </w:t>
      </w:r>
      <w:r>
        <w:rPr>
          <w:rFonts w:ascii="Times New Roman" w:hAnsi="Times New Roman" w:cs="Times New Roman"/>
          <w:sz w:val="24"/>
          <w:szCs w:val="24"/>
        </w:rPr>
        <w:t>agar masyarakat setempat</w:t>
      </w:r>
      <w:r w:rsidRPr="000A0DCC">
        <w:rPr>
          <w:rFonts w:ascii="Times New Roman" w:hAnsi="Times New Roman" w:cs="Times New Roman"/>
          <w:sz w:val="24"/>
          <w:szCs w:val="24"/>
        </w:rPr>
        <w:t xml:space="preserve"> mudah </w:t>
      </w:r>
      <w:r>
        <w:rPr>
          <w:rFonts w:ascii="Times New Roman" w:hAnsi="Times New Roman" w:cs="Times New Roman"/>
          <w:sz w:val="24"/>
          <w:szCs w:val="24"/>
        </w:rPr>
        <w:t>menjangkau sekolah</w:t>
      </w:r>
      <w:r w:rsidRPr="000A0DCC">
        <w:rPr>
          <w:rFonts w:ascii="Times New Roman" w:hAnsi="Times New Roman" w:cs="Times New Roman"/>
          <w:sz w:val="24"/>
          <w:szCs w:val="24"/>
        </w:rPr>
        <w:t>, selain itu untuk meningkatkan m</w:t>
      </w:r>
      <w:r>
        <w:rPr>
          <w:rFonts w:ascii="Times New Roman" w:hAnsi="Times New Roman" w:cs="Times New Roman"/>
          <w:sz w:val="24"/>
          <w:szCs w:val="24"/>
        </w:rPr>
        <w:t>u</w:t>
      </w:r>
      <w:r w:rsidR="0072216A">
        <w:rPr>
          <w:rFonts w:ascii="Times New Roman" w:hAnsi="Times New Roman" w:cs="Times New Roman"/>
          <w:sz w:val="24"/>
          <w:szCs w:val="24"/>
        </w:rPr>
        <w:t>tu jenjang atau status sekolah.</w:t>
      </w:r>
      <w:r w:rsidR="0072216A">
        <w:rPr>
          <w:rStyle w:val="FootnoteReference"/>
          <w:rFonts w:ascii="Times New Roman" w:hAnsi="Times New Roman" w:cs="Times New Roman"/>
          <w:sz w:val="24"/>
          <w:szCs w:val="24"/>
        </w:rPr>
        <w:footnoteReference w:id="2"/>
      </w:r>
    </w:p>
    <w:p w:rsidR="00F41CEE" w:rsidRDefault="004D1A9B" w:rsidP="003F301A">
      <w:pPr>
        <w:pStyle w:val="NoSpacing"/>
        <w:spacing w:line="480" w:lineRule="auto"/>
        <w:ind w:firstLine="426"/>
        <w:jc w:val="both"/>
        <w:rPr>
          <w:rFonts w:ascii="Times New Roman" w:hAnsi="Times New Roman" w:cs="Times New Roman"/>
          <w:sz w:val="24"/>
          <w:szCs w:val="24"/>
          <w:lang w:val="id-ID"/>
        </w:rPr>
      </w:pPr>
      <w:r w:rsidRPr="004D1A9B">
        <w:rPr>
          <w:rFonts w:ascii="Times New Roman" w:hAnsi="Times New Roman" w:cs="Times New Roman"/>
          <w:b/>
          <w:bCs/>
          <w:noProof/>
          <w:sz w:val="24"/>
          <w:szCs w:val="24"/>
        </w:rPr>
        <w:pict>
          <v:oval id="_x0000_s1147" style="position:absolute;left:0;text-align:left;margin-left:181.2pt;margin-top:299.85pt;width:38.55pt;height:32.25pt;z-index:251747328" strokecolor="white [3212]">
            <v:textbox>
              <w:txbxContent>
                <w:p w:rsidR="00C30098" w:rsidRPr="00680E4D" w:rsidRDefault="00B9345E" w:rsidP="00680E4D">
                  <w:pPr>
                    <w:jc w:val="center"/>
                    <w:rPr>
                      <w:rFonts w:ascii="Times New Roman" w:hAnsi="Times New Roman" w:cs="Times New Roman"/>
                    </w:rPr>
                  </w:pPr>
                  <w:r>
                    <w:rPr>
                      <w:rFonts w:ascii="Times New Roman" w:hAnsi="Times New Roman" w:cs="Times New Roman"/>
                    </w:rPr>
                    <w:t>71</w:t>
                  </w:r>
                </w:p>
              </w:txbxContent>
            </v:textbox>
          </v:oval>
        </w:pict>
      </w:r>
      <w:r w:rsidR="008D1DA9" w:rsidRPr="000A0DCC">
        <w:rPr>
          <w:rFonts w:ascii="Times New Roman" w:hAnsi="Times New Roman" w:cs="Times New Roman"/>
          <w:sz w:val="24"/>
          <w:szCs w:val="24"/>
        </w:rPr>
        <w:t xml:space="preserve">MI Nurul Huda Negeri </w:t>
      </w:r>
      <w:r w:rsidR="00774853" w:rsidRPr="000A0DCC">
        <w:rPr>
          <w:rFonts w:ascii="Times New Roman" w:hAnsi="Times New Roman" w:cs="Times New Roman"/>
          <w:sz w:val="24"/>
          <w:szCs w:val="24"/>
        </w:rPr>
        <w:t>Ratu Baru didirikan sejak tahun 1974, yang asal mulanya dibangun oleh swadaya masyarakat dengan gedungnya yang sangat sederhana,</w:t>
      </w:r>
      <w:r w:rsidR="00765956">
        <w:rPr>
          <w:rFonts w:ascii="Times New Roman" w:hAnsi="Times New Roman" w:cs="Times New Roman"/>
          <w:sz w:val="24"/>
          <w:szCs w:val="24"/>
        </w:rPr>
        <w:t>dengan tokohnya yakni Bapak Shaleh dan Bapak Sidik.</w:t>
      </w:r>
      <w:r w:rsidR="00774853" w:rsidRPr="000A0DCC">
        <w:rPr>
          <w:rFonts w:ascii="Times New Roman" w:hAnsi="Times New Roman" w:cs="Times New Roman"/>
          <w:sz w:val="24"/>
          <w:szCs w:val="24"/>
        </w:rPr>
        <w:t xml:space="preserve"> </w:t>
      </w:r>
      <w:r w:rsidR="00F3416E" w:rsidRPr="000A0DCC">
        <w:rPr>
          <w:rFonts w:ascii="Times New Roman" w:hAnsi="Times New Roman" w:cs="Times New Roman"/>
          <w:sz w:val="24"/>
          <w:szCs w:val="24"/>
        </w:rPr>
        <w:t xml:space="preserve">Setelah </w:t>
      </w:r>
      <w:r w:rsidR="00774853" w:rsidRPr="000A0DCC">
        <w:rPr>
          <w:rFonts w:ascii="Times New Roman" w:hAnsi="Times New Roman" w:cs="Times New Roman"/>
          <w:sz w:val="24"/>
          <w:szCs w:val="24"/>
        </w:rPr>
        <w:t xml:space="preserve">ada </w:t>
      </w:r>
      <w:r w:rsidR="00F3416E">
        <w:rPr>
          <w:rFonts w:ascii="Times New Roman" w:hAnsi="Times New Roman" w:cs="Times New Roman"/>
          <w:sz w:val="24"/>
          <w:szCs w:val="24"/>
        </w:rPr>
        <w:t>musyawarah</w:t>
      </w:r>
      <w:r w:rsidR="00774853" w:rsidRPr="000A0DCC">
        <w:rPr>
          <w:rFonts w:ascii="Times New Roman" w:hAnsi="Times New Roman" w:cs="Times New Roman"/>
          <w:sz w:val="24"/>
          <w:szCs w:val="24"/>
        </w:rPr>
        <w:t xml:space="preserve"> dari masyarakat</w:t>
      </w:r>
      <w:r w:rsidR="00F3416E">
        <w:rPr>
          <w:rFonts w:ascii="Times New Roman" w:hAnsi="Times New Roman" w:cs="Times New Roman"/>
          <w:sz w:val="24"/>
          <w:szCs w:val="24"/>
        </w:rPr>
        <w:t xml:space="preserve"> bahwa akan bergotong royong untuk membangun atau merenovasi sekolah yang telah berdiri dengan bentuk yang sangat sederhana tadi.</w:t>
      </w:r>
      <w:r w:rsidR="00774853" w:rsidRPr="000A0DCC">
        <w:rPr>
          <w:rFonts w:ascii="Times New Roman" w:hAnsi="Times New Roman" w:cs="Times New Roman"/>
          <w:sz w:val="24"/>
          <w:szCs w:val="24"/>
        </w:rPr>
        <w:t xml:space="preserve"> </w:t>
      </w:r>
      <w:r w:rsidR="00F3416E">
        <w:rPr>
          <w:rFonts w:ascii="Times New Roman" w:hAnsi="Times New Roman" w:cs="Times New Roman"/>
          <w:sz w:val="24"/>
          <w:szCs w:val="24"/>
        </w:rPr>
        <w:t>Maka</w:t>
      </w:r>
      <w:r w:rsidR="00F3416E" w:rsidRPr="00765956">
        <w:rPr>
          <w:rFonts w:ascii="Times New Roman" w:hAnsi="Times New Roman" w:cs="Times New Roman"/>
          <w:sz w:val="24"/>
          <w:szCs w:val="24"/>
        </w:rPr>
        <w:t xml:space="preserve"> </w:t>
      </w:r>
      <w:r w:rsidR="00765956" w:rsidRPr="000A0DCC">
        <w:rPr>
          <w:rFonts w:ascii="Times New Roman" w:hAnsi="Times New Roman" w:cs="Times New Roman"/>
          <w:sz w:val="24"/>
          <w:szCs w:val="24"/>
        </w:rPr>
        <w:t>pada t</w:t>
      </w:r>
      <w:r w:rsidR="00765956">
        <w:rPr>
          <w:rFonts w:ascii="Times New Roman" w:hAnsi="Times New Roman" w:cs="Times New Roman"/>
          <w:sz w:val="24"/>
          <w:szCs w:val="24"/>
        </w:rPr>
        <w:t xml:space="preserve">ahun 1977 </w:t>
      </w:r>
      <w:r w:rsidR="00774853" w:rsidRPr="000A0DCC">
        <w:rPr>
          <w:rFonts w:ascii="Times New Roman" w:hAnsi="Times New Roman" w:cs="Times New Roman"/>
          <w:sz w:val="24"/>
          <w:szCs w:val="24"/>
        </w:rPr>
        <w:t xml:space="preserve"> masyarakat</w:t>
      </w:r>
      <w:r w:rsidR="00765956">
        <w:rPr>
          <w:rFonts w:ascii="Times New Roman" w:hAnsi="Times New Roman" w:cs="Times New Roman"/>
          <w:sz w:val="24"/>
          <w:szCs w:val="24"/>
        </w:rPr>
        <w:t xml:space="preserve"> setempat </w:t>
      </w:r>
      <w:r w:rsidR="00774853" w:rsidRPr="000A0DCC">
        <w:rPr>
          <w:rFonts w:ascii="Times New Roman" w:hAnsi="Times New Roman" w:cs="Times New Roman"/>
          <w:sz w:val="24"/>
          <w:szCs w:val="24"/>
        </w:rPr>
        <w:t xml:space="preserve"> </w:t>
      </w:r>
      <w:r w:rsidR="00765956">
        <w:rPr>
          <w:rFonts w:ascii="Times New Roman" w:hAnsi="Times New Roman" w:cs="Times New Roman"/>
          <w:sz w:val="24"/>
          <w:szCs w:val="24"/>
        </w:rPr>
        <w:t>membangun gedung sem</w:t>
      </w:r>
      <w:r w:rsidR="00774853" w:rsidRPr="000A0DCC">
        <w:rPr>
          <w:rFonts w:ascii="Times New Roman" w:hAnsi="Times New Roman" w:cs="Times New Roman"/>
          <w:sz w:val="24"/>
          <w:szCs w:val="24"/>
        </w:rPr>
        <w:t>i permanen.</w:t>
      </w:r>
      <w:r w:rsidR="00F3416E">
        <w:rPr>
          <w:rFonts w:ascii="Times New Roman" w:hAnsi="Times New Roman" w:cs="Times New Roman"/>
          <w:sz w:val="24"/>
          <w:szCs w:val="24"/>
        </w:rPr>
        <w:t xml:space="preserve"> Pada tahun 1986 seseorang mewakafkan tanah untuk dibangun sebuah sekolah. Tokoh ini bernama Bapak Sugito. Tanah tersebut seluas 25 x 100 m</w:t>
      </w:r>
      <w:r w:rsidR="00F3416E">
        <w:rPr>
          <w:rFonts w:ascii="Times New Roman" w:hAnsi="Times New Roman" w:cs="Times New Roman"/>
          <w:sz w:val="24"/>
          <w:szCs w:val="24"/>
          <w:vertAlign w:val="superscript"/>
        </w:rPr>
        <w:t>2</w:t>
      </w:r>
      <w:r w:rsidR="00F3416E">
        <w:rPr>
          <w:rFonts w:ascii="Times New Roman" w:hAnsi="Times New Roman" w:cs="Times New Roman"/>
          <w:sz w:val="24"/>
          <w:szCs w:val="24"/>
        </w:rPr>
        <w:t xml:space="preserve">. Dengan adanya lahan tadi, maka dibangunlah gedung untuk MI Nurul Huda yang permanen. </w:t>
      </w:r>
    </w:p>
    <w:p w:rsidR="003F301A" w:rsidRDefault="00F3416E" w:rsidP="003F301A">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Seiring perkembangan zaman, </w:t>
      </w:r>
      <w:r w:rsidR="00774853" w:rsidRPr="000A0DCC">
        <w:rPr>
          <w:rFonts w:ascii="Times New Roman" w:hAnsi="Times New Roman" w:cs="Times New Roman"/>
          <w:sz w:val="24"/>
          <w:szCs w:val="24"/>
        </w:rPr>
        <w:t>maka dari itu sejak 1996 dengan SK Kepala Kantor Departemen Agama Kabupaten Ogan Komering Ulu No. Kpts / Mf12 / 1.b.2 / PP. 004 / 322 / 1996 / dengan menetapkan status sekolah terdaftar, pada tahun berikutnya karena untuk meningkatkan akreditasi sekolah didalam p</w:t>
      </w:r>
      <w:r w:rsidR="000C7381" w:rsidRPr="000A0DCC">
        <w:rPr>
          <w:rFonts w:ascii="Times New Roman" w:hAnsi="Times New Roman" w:cs="Times New Roman"/>
          <w:sz w:val="24"/>
          <w:szCs w:val="24"/>
        </w:rPr>
        <w:t>endidikkan agama, dan ditingkat</w:t>
      </w:r>
      <w:r w:rsidR="00774853" w:rsidRPr="000A0DCC">
        <w:rPr>
          <w:rFonts w:ascii="Times New Roman" w:hAnsi="Times New Roman" w:cs="Times New Roman"/>
          <w:sz w:val="24"/>
          <w:szCs w:val="24"/>
        </w:rPr>
        <w:t>kan lagi dari status terdaftar</w:t>
      </w:r>
      <w:r w:rsidR="00A84BA2" w:rsidRPr="000A0DCC">
        <w:rPr>
          <w:rFonts w:ascii="Times New Roman" w:hAnsi="Times New Roman" w:cs="Times New Roman"/>
          <w:sz w:val="24"/>
          <w:szCs w:val="24"/>
        </w:rPr>
        <w:t xml:space="preserve"> </w:t>
      </w:r>
      <w:r w:rsidR="00774853" w:rsidRPr="000A0DCC">
        <w:rPr>
          <w:rFonts w:ascii="Times New Roman" w:hAnsi="Times New Roman" w:cs="Times New Roman"/>
          <w:sz w:val="24"/>
          <w:szCs w:val="24"/>
        </w:rPr>
        <w:t>menjadi</w:t>
      </w:r>
      <w:r w:rsidR="00A84BA2" w:rsidRPr="000A0DCC">
        <w:rPr>
          <w:rFonts w:ascii="Times New Roman" w:hAnsi="Times New Roman" w:cs="Times New Roman"/>
          <w:sz w:val="24"/>
          <w:szCs w:val="24"/>
        </w:rPr>
        <w:t xml:space="preserve"> </w:t>
      </w:r>
      <w:r w:rsidR="00774853" w:rsidRPr="000A0DCC">
        <w:rPr>
          <w:rFonts w:ascii="Times New Roman" w:hAnsi="Times New Roman" w:cs="Times New Roman"/>
          <w:sz w:val="24"/>
          <w:szCs w:val="24"/>
        </w:rPr>
        <w:t>status diakui dengan SK NO. B/ Mf2 / MI / 14 / 2000.</w:t>
      </w:r>
      <w:r w:rsidR="007C16B9" w:rsidRPr="000A0DCC">
        <w:rPr>
          <w:rFonts w:ascii="Times New Roman" w:hAnsi="Times New Roman" w:cs="Times New Roman"/>
          <w:sz w:val="24"/>
          <w:szCs w:val="24"/>
        </w:rPr>
        <w:t xml:space="preserve"> </w:t>
      </w:r>
      <w:r w:rsidR="008D1DA9" w:rsidRPr="000A0DCC">
        <w:rPr>
          <w:rFonts w:ascii="Times New Roman" w:hAnsi="Times New Roman" w:cs="Times New Roman"/>
          <w:sz w:val="24"/>
          <w:szCs w:val="24"/>
        </w:rPr>
        <w:t>Saat ini perkembangan MI Nurul Huda Neger</w:t>
      </w:r>
      <w:r w:rsidR="007C16B9" w:rsidRPr="000A0DCC">
        <w:rPr>
          <w:rFonts w:ascii="Times New Roman" w:hAnsi="Times New Roman" w:cs="Times New Roman"/>
          <w:sz w:val="24"/>
          <w:szCs w:val="24"/>
        </w:rPr>
        <w:t>i Ratu Baru cukup baik.</w:t>
      </w:r>
      <w:r w:rsidR="003F301A" w:rsidRPr="000A0DCC">
        <w:rPr>
          <w:rFonts w:ascii="Times New Roman" w:hAnsi="Times New Roman" w:cs="Times New Roman"/>
          <w:sz w:val="24"/>
          <w:szCs w:val="24"/>
        </w:rPr>
        <w:t xml:space="preserve"> </w:t>
      </w:r>
      <w:r w:rsidR="00A84BA2" w:rsidRPr="000A0DCC">
        <w:rPr>
          <w:rFonts w:ascii="Times New Roman" w:hAnsi="Times New Roman" w:cs="Times New Roman"/>
          <w:sz w:val="24"/>
          <w:szCs w:val="24"/>
        </w:rPr>
        <w:t xml:space="preserve">Sejak berdirinya MI Nurul Huda Negeri Ratu Baru pada tahun 1974 hingga sekarang telah mengalami </w:t>
      </w:r>
      <w:r w:rsidR="00FC757F">
        <w:rPr>
          <w:rFonts w:ascii="Times New Roman" w:hAnsi="Times New Roman" w:cs="Times New Roman"/>
          <w:sz w:val="24"/>
          <w:szCs w:val="24"/>
        </w:rPr>
        <w:t xml:space="preserve">dua kali pergantian Ketua Yayasan Nurul Huda dan </w:t>
      </w:r>
      <w:r>
        <w:rPr>
          <w:rFonts w:ascii="Times New Roman" w:hAnsi="Times New Roman" w:cs="Times New Roman"/>
          <w:sz w:val="24"/>
          <w:szCs w:val="24"/>
        </w:rPr>
        <w:t>tiga</w:t>
      </w:r>
      <w:r w:rsidR="00A84BA2" w:rsidRPr="000A0DCC">
        <w:rPr>
          <w:rFonts w:ascii="Times New Roman" w:hAnsi="Times New Roman" w:cs="Times New Roman"/>
          <w:sz w:val="24"/>
          <w:szCs w:val="24"/>
        </w:rPr>
        <w:t xml:space="preserve"> </w:t>
      </w:r>
      <w:r w:rsidR="0020040E">
        <w:rPr>
          <w:rFonts w:ascii="Times New Roman" w:hAnsi="Times New Roman" w:cs="Times New Roman"/>
          <w:sz w:val="24"/>
          <w:szCs w:val="24"/>
        </w:rPr>
        <w:t>kali pergantian Kepala Sekolah.</w:t>
      </w:r>
      <w:r w:rsidR="0020040E">
        <w:rPr>
          <w:rStyle w:val="FootnoteReference"/>
          <w:rFonts w:ascii="Times New Roman" w:hAnsi="Times New Roman" w:cs="Times New Roman"/>
          <w:sz w:val="24"/>
          <w:szCs w:val="24"/>
        </w:rPr>
        <w:footnoteReference w:id="3"/>
      </w:r>
    </w:p>
    <w:p w:rsidR="00F41CEE" w:rsidRDefault="00A84BA2" w:rsidP="00F41CEE">
      <w:pPr>
        <w:pStyle w:val="NoSpacing"/>
        <w:spacing w:line="480" w:lineRule="auto"/>
        <w:ind w:firstLine="426"/>
        <w:jc w:val="both"/>
        <w:rPr>
          <w:rFonts w:ascii="Times New Roman" w:hAnsi="Times New Roman" w:cs="Times New Roman"/>
          <w:sz w:val="24"/>
          <w:szCs w:val="24"/>
          <w:lang w:val="id-ID"/>
        </w:rPr>
      </w:pPr>
      <w:r w:rsidRPr="000A0DCC">
        <w:rPr>
          <w:rFonts w:ascii="Times New Roman" w:hAnsi="Times New Roman" w:cs="Times New Roman"/>
          <w:sz w:val="24"/>
          <w:szCs w:val="24"/>
        </w:rPr>
        <w:t xml:space="preserve">Berikut urutan nama-nama Kepala Sekolah yang pernah menjabat di </w:t>
      </w:r>
      <w:r w:rsidR="00FC757F">
        <w:rPr>
          <w:rFonts w:ascii="Times New Roman" w:hAnsi="Times New Roman" w:cs="Times New Roman"/>
          <w:sz w:val="24"/>
          <w:szCs w:val="24"/>
        </w:rPr>
        <w:t xml:space="preserve"> MI Nurul Huda Negeri Ratu Baru dan nama-nama ketua Yayasan Nurul Huda Negeri Ratu Bar</w:t>
      </w:r>
      <w:r w:rsidR="003F301A">
        <w:rPr>
          <w:rFonts w:ascii="Times New Roman" w:hAnsi="Times New Roman" w:cs="Times New Roman"/>
          <w:sz w:val="24"/>
          <w:szCs w:val="24"/>
        </w:rPr>
        <w:t>u</w:t>
      </w:r>
      <w:r w:rsidRPr="000A0DCC">
        <w:rPr>
          <w:rFonts w:ascii="Times New Roman" w:hAnsi="Times New Roman" w:cs="Times New Roman"/>
          <w:sz w:val="24"/>
          <w:szCs w:val="24"/>
        </w:rPr>
        <w:t>:</w:t>
      </w:r>
    </w:p>
    <w:p w:rsidR="00E67B94" w:rsidRPr="00F41CEE" w:rsidRDefault="00E67B94" w:rsidP="00F41CEE">
      <w:pPr>
        <w:pStyle w:val="NoSpacing"/>
        <w:spacing w:line="480" w:lineRule="auto"/>
        <w:ind w:firstLine="426"/>
        <w:jc w:val="center"/>
        <w:rPr>
          <w:rFonts w:ascii="Times New Roman" w:hAnsi="Times New Roman" w:cs="Times New Roman"/>
          <w:sz w:val="24"/>
          <w:szCs w:val="24"/>
        </w:rPr>
      </w:pPr>
      <w:r w:rsidRPr="00E67B94">
        <w:rPr>
          <w:rFonts w:ascii="Times New Roman" w:hAnsi="Times New Roman" w:cs="Times New Roman"/>
          <w:b/>
          <w:bCs/>
          <w:sz w:val="24"/>
          <w:szCs w:val="24"/>
        </w:rPr>
        <w:t xml:space="preserve">Tabel </w:t>
      </w:r>
      <w:r w:rsidR="00041451">
        <w:rPr>
          <w:rFonts w:ascii="Times New Roman" w:hAnsi="Times New Roman" w:cs="Times New Roman"/>
          <w:b/>
          <w:bCs/>
          <w:sz w:val="24"/>
          <w:szCs w:val="24"/>
        </w:rPr>
        <w:t>6</w:t>
      </w:r>
    </w:p>
    <w:p w:rsidR="00E67B94" w:rsidRPr="00E67B94" w:rsidRDefault="00E67B94" w:rsidP="00E67B94">
      <w:pPr>
        <w:pStyle w:val="NoSpacing"/>
        <w:spacing w:line="480" w:lineRule="auto"/>
        <w:jc w:val="center"/>
        <w:rPr>
          <w:rFonts w:ascii="Times New Roman" w:hAnsi="Times New Roman" w:cs="Times New Roman"/>
          <w:b/>
          <w:bCs/>
          <w:sz w:val="24"/>
          <w:szCs w:val="24"/>
        </w:rPr>
      </w:pPr>
      <w:r w:rsidRPr="00E67B94">
        <w:rPr>
          <w:rFonts w:ascii="Times New Roman" w:hAnsi="Times New Roman" w:cs="Times New Roman"/>
          <w:b/>
          <w:bCs/>
          <w:sz w:val="24"/>
          <w:szCs w:val="24"/>
        </w:rPr>
        <w:t xml:space="preserve">Nama-nama Kepala Madrasah yang Menjabat di MI Nurul Huda </w:t>
      </w:r>
    </w:p>
    <w:tbl>
      <w:tblPr>
        <w:tblStyle w:val="TableGrid"/>
        <w:tblW w:w="0" w:type="auto"/>
        <w:tblLook w:val="04A0"/>
      </w:tblPr>
      <w:tblGrid>
        <w:gridCol w:w="4077"/>
        <w:gridCol w:w="4077"/>
      </w:tblGrid>
      <w:tr w:rsidR="00F3416E" w:rsidRPr="00E67B94" w:rsidTr="00167E53">
        <w:trPr>
          <w:trHeight w:val="351"/>
        </w:trPr>
        <w:tc>
          <w:tcPr>
            <w:tcW w:w="4077" w:type="dxa"/>
            <w:vAlign w:val="center"/>
          </w:tcPr>
          <w:p w:rsidR="00F3416E" w:rsidRPr="00E67B94" w:rsidRDefault="00F3416E" w:rsidP="00E67B94">
            <w:pPr>
              <w:pStyle w:val="NoSpacing"/>
              <w:spacing w:line="480" w:lineRule="auto"/>
              <w:jc w:val="center"/>
              <w:rPr>
                <w:rFonts w:ascii="Times New Roman" w:hAnsi="Times New Roman" w:cs="Times New Roman"/>
                <w:b/>
                <w:bCs/>
                <w:sz w:val="24"/>
                <w:szCs w:val="24"/>
              </w:rPr>
            </w:pPr>
            <w:r w:rsidRPr="00E67B94">
              <w:rPr>
                <w:rFonts w:ascii="Times New Roman" w:hAnsi="Times New Roman" w:cs="Times New Roman"/>
                <w:b/>
                <w:bCs/>
                <w:sz w:val="24"/>
                <w:szCs w:val="24"/>
              </w:rPr>
              <w:t>Nama Kepala Madrasah</w:t>
            </w:r>
          </w:p>
        </w:tc>
        <w:tc>
          <w:tcPr>
            <w:tcW w:w="4077" w:type="dxa"/>
            <w:vAlign w:val="center"/>
          </w:tcPr>
          <w:p w:rsidR="00F3416E" w:rsidRPr="00E67B94" w:rsidRDefault="00F3416E" w:rsidP="00E67B94">
            <w:pPr>
              <w:pStyle w:val="NoSpacing"/>
              <w:spacing w:line="480" w:lineRule="auto"/>
              <w:jc w:val="center"/>
              <w:rPr>
                <w:rFonts w:ascii="Times New Roman" w:hAnsi="Times New Roman" w:cs="Times New Roman"/>
                <w:b/>
                <w:bCs/>
                <w:sz w:val="24"/>
                <w:szCs w:val="24"/>
              </w:rPr>
            </w:pPr>
            <w:r w:rsidRPr="00E67B94">
              <w:rPr>
                <w:rFonts w:ascii="Times New Roman" w:hAnsi="Times New Roman" w:cs="Times New Roman"/>
                <w:b/>
                <w:bCs/>
                <w:sz w:val="24"/>
                <w:szCs w:val="24"/>
              </w:rPr>
              <w:t>Periodisasi Menjabat</w:t>
            </w:r>
          </w:p>
        </w:tc>
      </w:tr>
      <w:tr w:rsidR="00F3416E" w:rsidTr="00F3416E">
        <w:tc>
          <w:tcPr>
            <w:tcW w:w="4077" w:type="dxa"/>
          </w:tcPr>
          <w:p w:rsidR="00F3416E" w:rsidRDefault="00F3416E" w:rsidP="00F3416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Haryono</w:t>
            </w:r>
          </w:p>
        </w:tc>
        <w:tc>
          <w:tcPr>
            <w:tcW w:w="4077" w:type="dxa"/>
          </w:tcPr>
          <w:p w:rsidR="00F3416E" w:rsidRDefault="00F3416E" w:rsidP="00F3416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1993 </w:t>
            </w:r>
            <w:r w:rsidR="00F41CEE">
              <w:rPr>
                <w:rFonts w:ascii="Times New Roman" w:hAnsi="Times New Roman" w:cs="Times New Roman"/>
                <w:sz w:val="24"/>
                <w:szCs w:val="24"/>
              </w:rPr>
              <w:t>–</w:t>
            </w:r>
            <w:r>
              <w:rPr>
                <w:rFonts w:ascii="Times New Roman" w:hAnsi="Times New Roman" w:cs="Times New Roman"/>
                <w:sz w:val="24"/>
                <w:szCs w:val="24"/>
              </w:rPr>
              <w:t xml:space="preserve"> 199</w:t>
            </w:r>
            <w:r w:rsidR="00E67B94">
              <w:rPr>
                <w:rFonts w:ascii="Times New Roman" w:hAnsi="Times New Roman" w:cs="Times New Roman"/>
                <w:sz w:val="24"/>
                <w:szCs w:val="24"/>
              </w:rPr>
              <w:t>4</w:t>
            </w:r>
          </w:p>
        </w:tc>
      </w:tr>
      <w:tr w:rsidR="00F3416E" w:rsidTr="00F3416E">
        <w:tc>
          <w:tcPr>
            <w:tcW w:w="4077" w:type="dxa"/>
          </w:tcPr>
          <w:p w:rsidR="00F3416E" w:rsidRDefault="00F3416E" w:rsidP="00F3416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Dardanela, A.Ma</w:t>
            </w:r>
          </w:p>
        </w:tc>
        <w:tc>
          <w:tcPr>
            <w:tcW w:w="4077" w:type="dxa"/>
          </w:tcPr>
          <w:p w:rsidR="00F3416E" w:rsidRDefault="00F3416E" w:rsidP="00F3416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1995</w:t>
            </w:r>
            <w:r w:rsidR="00E67B94">
              <w:rPr>
                <w:rFonts w:ascii="Times New Roman" w:hAnsi="Times New Roman" w:cs="Times New Roman"/>
                <w:sz w:val="24"/>
                <w:szCs w:val="24"/>
              </w:rPr>
              <w:t xml:space="preserve"> -  2013</w:t>
            </w:r>
          </w:p>
        </w:tc>
      </w:tr>
      <w:tr w:rsidR="00F3416E" w:rsidTr="00F3416E">
        <w:tc>
          <w:tcPr>
            <w:tcW w:w="4077" w:type="dxa"/>
          </w:tcPr>
          <w:p w:rsidR="00F3416E" w:rsidRDefault="00F3416E" w:rsidP="00F3416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Puji Suwarta</w:t>
            </w:r>
          </w:p>
        </w:tc>
        <w:tc>
          <w:tcPr>
            <w:tcW w:w="4077" w:type="dxa"/>
          </w:tcPr>
          <w:p w:rsidR="00F3416E" w:rsidRDefault="00E67B94" w:rsidP="00F3416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2014 </w:t>
            </w:r>
            <w:r w:rsidR="00F41CEE">
              <w:rPr>
                <w:rFonts w:ascii="Times New Roman" w:hAnsi="Times New Roman" w:cs="Times New Roman"/>
                <w:sz w:val="24"/>
                <w:szCs w:val="24"/>
              </w:rPr>
              <w:t>–</w:t>
            </w:r>
            <w:r>
              <w:rPr>
                <w:rFonts w:ascii="Times New Roman" w:hAnsi="Times New Roman" w:cs="Times New Roman"/>
                <w:sz w:val="24"/>
                <w:szCs w:val="24"/>
              </w:rPr>
              <w:t xml:space="preserve"> Sekarang</w:t>
            </w:r>
          </w:p>
        </w:tc>
      </w:tr>
    </w:tbl>
    <w:p w:rsidR="003F301A" w:rsidRDefault="003F301A" w:rsidP="00F41CEE">
      <w:pPr>
        <w:pStyle w:val="NoSpacing"/>
        <w:spacing w:line="480" w:lineRule="auto"/>
        <w:jc w:val="both"/>
        <w:rPr>
          <w:rFonts w:ascii="Times New Roman" w:hAnsi="Times New Roman" w:cs="Times New Roman"/>
          <w:sz w:val="24"/>
          <w:szCs w:val="24"/>
          <w:lang w:val="id-ID"/>
        </w:rPr>
      </w:pPr>
      <w:r w:rsidRPr="000A0DCC">
        <w:rPr>
          <w:rFonts w:ascii="Times New Roman" w:hAnsi="Times New Roman" w:cs="Times New Roman"/>
          <w:sz w:val="24"/>
          <w:szCs w:val="24"/>
        </w:rPr>
        <w:t xml:space="preserve">Sumber Data: </w:t>
      </w:r>
      <w:r>
        <w:rPr>
          <w:rFonts w:ascii="Times New Roman" w:hAnsi="Times New Roman" w:cs="Times New Roman"/>
          <w:sz w:val="24"/>
          <w:szCs w:val="24"/>
        </w:rPr>
        <w:t>Dokumentasi</w:t>
      </w:r>
      <w:r w:rsidRPr="000A0DCC">
        <w:rPr>
          <w:rFonts w:ascii="Times New Roman" w:hAnsi="Times New Roman" w:cs="Times New Roman"/>
          <w:sz w:val="24"/>
          <w:szCs w:val="24"/>
        </w:rPr>
        <w:t xml:space="preserve"> MI Nurul </w:t>
      </w:r>
      <w:r>
        <w:rPr>
          <w:rFonts w:ascii="Times New Roman" w:hAnsi="Times New Roman" w:cs="Times New Roman"/>
          <w:sz w:val="24"/>
          <w:szCs w:val="24"/>
        </w:rPr>
        <w:t>Huda Negeri Ratu Baru Kab. OKU Timur</w:t>
      </w:r>
    </w:p>
    <w:p w:rsidR="00F41CEE" w:rsidRPr="00F41CEE" w:rsidRDefault="00F41CEE" w:rsidP="00F41CEE">
      <w:pPr>
        <w:pStyle w:val="NoSpacing"/>
        <w:spacing w:line="480" w:lineRule="auto"/>
        <w:jc w:val="both"/>
        <w:rPr>
          <w:rFonts w:ascii="Times New Roman" w:hAnsi="Times New Roman" w:cs="Times New Roman"/>
          <w:sz w:val="24"/>
          <w:szCs w:val="24"/>
          <w:lang w:val="id-ID"/>
        </w:rPr>
      </w:pPr>
    </w:p>
    <w:p w:rsidR="00E67B94" w:rsidRPr="00E67B94" w:rsidRDefault="00041451" w:rsidP="00E67B94">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7</w:t>
      </w:r>
    </w:p>
    <w:p w:rsidR="00E67B94" w:rsidRDefault="00E67B94" w:rsidP="00E67B94">
      <w:pPr>
        <w:pStyle w:val="NoSpacing"/>
        <w:spacing w:line="480" w:lineRule="auto"/>
        <w:jc w:val="center"/>
        <w:rPr>
          <w:rFonts w:ascii="Times New Roman" w:hAnsi="Times New Roman" w:cs="Times New Roman"/>
          <w:b/>
          <w:bCs/>
          <w:sz w:val="24"/>
          <w:szCs w:val="24"/>
        </w:rPr>
      </w:pPr>
      <w:r w:rsidRPr="00E67B94">
        <w:rPr>
          <w:rFonts w:ascii="Times New Roman" w:hAnsi="Times New Roman" w:cs="Times New Roman"/>
          <w:b/>
          <w:bCs/>
          <w:sz w:val="24"/>
          <w:szCs w:val="24"/>
        </w:rPr>
        <w:t>Periodisasi Ketua Yayasan Nurul Huda</w:t>
      </w:r>
    </w:p>
    <w:tbl>
      <w:tblPr>
        <w:tblStyle w:val="TableGrid"/>
        <w:tblW w:w="0" w:type="auto"/>
        <w:tblLook w:val="04A0"/>
      </w:tblPr>
      <w:tblGrid>
        <w:gridCol w:w="4077"/>
        <w:gridCol w:w="4077"/>
      </w:tblGrid>
      <w:tr w:rsidR="00E67B94" w:rsidTr="00FC757F">
        <w:tc>
          <w:tcPr>
            <w:tcW w:w="4077" w:type="dxa"/>
            <w:vAlign w:val="center"/>
          </w:tcPr>
          <w:p w:rsidR="00E67B94" w:rsidRDefault="00E67B94" w:rsidP="00FC757F">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Nama Ketua Yayasan</w:t>
            </w:r>
          </w:p>
        </w:tc>
        <w:tc>
          <w:tcPr>
            <w:tcW w:w="4077" w:type="dxa"/>
            <w:vAlign w:val="center"/>
          </w:tcPr>
          <w:p w:rsidR="00E67B94" w:rsidRDefault="00E67B94" w:rsidP="00FC757F">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Perioodisasi Menjabat</w:t>
            </w:r>
          </w:p>
        </w:tc>
      </w:tr>
      <w:tr w:rsidR="00E67B94" w:rsidTr="00E67B94">
        <w:tc>
          <w:tcPr>
            <w:tcW w:w="4077" w:type="dxa"/>
          </w:tcPr>
          <w:p w:rsidR="00E67B94" w:rsidRPr="00E67B94" w:rsidRDefault="00E67B94" w:rsidP="00FC757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Suyut </w:t>
            </w:r>
          </w:p>
        </w:tc>
        <w:tc>
          <w:tcPr>
            <w:tcW w:w="4077" w:type="dxa"/>
          </w:tcPr>
          <w:p w:rsidR="00E67B94" w:rsidRPr="00E67B94" w:rsidRDefault="00E67B94" w:rsidP="00FC757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1993- 1998</w:t>
            </w:r>
          </w:p>
        </w:tc>
      </w:tr>
      <w:tr w:rsidR="00FC757F" w:rsidTr="00E67B94">
        <w:tc>
          <w:tcPr>
            <w:tcW w:w="4077" w:type="dxa"/>
          </w:tcPr>
          <w:p w:rsidR="00FC757F" w:rsidRDefault="00FC757F" w:rsidP="00FC757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Dardanela</w:t>
            </w:r>
          </w:p>
        </w:tc>
        <w:tc>
          <w:tcPr>
            <w:tcW w:w="4077" w:type="dxa"/>
          </w:tcPr>
          <w:p w:rsidR="00FC757F" w:rsidRDefault="00FC757F" w:rsidP="00FC757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1999 </w:t>
            </w:r>
            <w:r w:rsidR="00F41CEE">
              <w:rPr>
                <w:rFonts w:ascii="Times New Roman" w:hAnsi="Times New Roman" w:cs="Times New Roman"/>
                <w:sz w:val="24"/>
                <w:szCs w:val="24"/>
              </w:rPr>
              <w:t>–</w:t>
            </w:r>
            <w:r>
              <w:rPr>
                <w:rFonts w:ascii="Times New Roman" w:hAnsi="Times New Roman" w:cs="Times New Roman"/>
                <w:sz w:val="24"/>
                <w:szCs w:val="24"/>
              </w:rPr>
              <w:t xml:space="preserve"> Sekarang</w:t>
            </w:r>
          </w:p>
        </w:tc>
      </w:tr>
    </w:tbl>
    <w:p w:rsidR="003F301A" w:rsidRDefault="003F301A" w:rsidP="003F301A">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 xml:space="preserve">Sumber Data: </w:t>
      </w:r>
      <w:r>
        <w:rPr>
          <w:rFonts w:ascii="Times New Roman" w:hAnsi="Times New Roman" w:cs="Times New Roman"/>
          <w:sz w:val="24"/>
          <w:szCs w:val="24"/>
        </w:rPr>
        <w:t>Dokumentasi</w:t>
      </w:r>
      <w:r w:rsidRPr="000A0DCC">
        <w:rPr>
          <w:rFonts w:ascii="Times New Roman" w:hAnsi="Times New Roman" w:cs="Times New Roman"/>
          <w:sz w:val="24"/>
          <w:szCs w:val="24"/>
        </w:rPr>
        <w:t xml:space="preserve"> MI Nurul </w:t>
      </w:r>
      <w:r>
        <w:rPr>
          <w:rFonts w:ascii="Times New Roman" w:hAnsi="Times New Roman" w:cs="Times New Roman"/>
          <w:sz w:val="24"/>
          <w:szCs w:val="24"/>
        </w:rPr>
        <w:t>Huda Negeri Ratu Baru Kab. OKU Timur</w:t>
      </w:r>
    </w:p>
    <w:p w:rsidR="00F41CEE" w:rsidRPr="003F301A" w:rsidRDefault="00F41CEE" w:rsidP="00F41CEE">
      <w:pPr>
        <w:pStyle w:val="NoSpacing"/>
        <w:spacing w:line="480" w:lineRule="auto"/>
        <w:ind w:firstLine="426"/>
        <w:jc w:val="both"/>
        <w:rPr>
          <w:rFonts w:ascii="Times New Roman" w:hAnsi="Times New Roman" w:cs="Times New Roman"/>
          <w:sz w:val="24"/>
          <w:szCs w:val="24"/>
        </w:rPr>
      </w:pPr>
      <w:r w:rsidRPr="0020040E">
        <w:rPr>
          <w:rFonts w:ascii="Times New Roman" w:hAnsi="Times New Roman" w:cs="Times New Roman"/>
          <w:sz w:val="24"/>
          <w:szCs w:val="24"/>
        </w:rPr>
        <w:t>Secara geografi</w:t>
      </w:r>
      <w:r>
        <w:rPr>
          <w:rFonts w:ascii="Times New Roman" w:hAnsi="Times New Roman" w:cs="Times New Roman"/>
          <w:sz w:val="24"/>
          <w:szCs w:val="24"/>
        </w:rPr>
        <w:t xml:space="preserve">s MI Nurul Huda </w:t>
      </w:r>
      <w:r w:rsidRPr="0020040E">
        <w:rPr>
          <w:rFonts w:ascii="Times New Roman" w:hAnsi="Times New Roman" w:cs="Times New Roman"/>
          <w:sz w:val="24"/>
          <w:szCs w:val="24"/>
        </w:rPr>
        <w:t xml:space="preserve"> terletak di Desa Ne</w:t>
      </w:r>
      <w:r>
        <w:rPr>
          <w:rFonts w:ascii="Times New Roman" w:hAnsi="Times New Roman" w:cs="Times New Roman"/>
          <w:sz w:val="24"/>
          <w:szCs w:val="24"/>
        </w:rPr>
        <w:t>geri Ratu  Kab</w:t>
      </w:r>
      <w:r>
        <w:rPr>
          <w:rFonts w:ascii="Times New Roman" w:hAnsi="Times New Roman" w:cs="Times New Roman"/>
          <w:sz w:val="24"/>
          <w:szCs w:val="24"/>
          <w:lang w:val="id-ID"/>
        </w:rPr>
        <w:t>.</w:t>
      </w:r>
      <w:r w:rsidRPr="0020040E">
        <w:rPr>
          <w:rFonts w:ascii="Times New Roman" w:hAnsi="Times New Roman" w:cs="Times New Roman"/>
          <w:sz w:val="24"/>
          <w:szCs w:val="24"/>
        </w:rPr>
        <w:t xml:space="preserve"> OKU Timur dengan luas tanah 25 x 100 m</w:t>
      </w:r>
      <w:r w:rsidRPr="0020040E">
        <w:rPr>
          <w:rFonts w:ascii="Times New Roman" w:hAnsi="Times New Roman" w:cs="Times New Roman"/>
          <w:sz w:val="24"/>
          <w:szCs w:val="24"/>
          <w:vertAlign w:val="superscript"/>
        </w:rPr>
        <w:t xml:space="preserve">2 </w:t>
      </w:r>
      <w:r w:rsidRPr="0020040E">
        <w:rPr>
          <w:rFonts w:ascii="Times New Roman" w:hAnsi="Times New Roman" w:cs="Times New Roman"/>
          <w:sz w:val="24"/>
          <w:szCs w:val="24"/>
        </w:rPr>
        <w:t xml:space="preserve">yakni sebelah </w:t>
      </w:r>
      <w:r>
        <w:rPr>
          <w:rFonts w:ascii="Times New Roman" w:hAnsi="Times New Roman" w:cs="Times New Roman"/>
          <w:sz w:val="24"/>
          <w:szCs w:val="24"/>
        </w:rPr>
        <w:t>Barat berbatasan dengan jalan raya, sebelah Timur berbatasan dengan rumah warga (bapak Sobiran), sebelah Selatan berbatasan dengan tanah warga (Ibu Leni Marlina), dan sebelah Utara berbatasan dengan tanah warga (Bapak Sobiran).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0A0DCC">
        <w:rPr>
          <w:rFonts w:ascii="Times New Roman" w:hAnsi="Times New Roman" w:cs="Times New Roman"/>
          <w:sz w:val="24"/>
          <w:szCs w:val="24"/>
        </w:rPr>
        <w:t>Sebagaimana denah lokasi dibawah ini:</w:t>
      </w:r>
    </w:p>
    <w:p w:rsidR="00F41CEE" w:rsidRPr="0016300B" w:rsidRDefault="00F41CEE" w:rsidP="00F41CEE">
      <w:pPr>
        <w:jc w:val="center"/>
        <w:rPr>
          <w:rFonts w:ascii="Times New Roman" w:hAnsi="Times New Roman" w:cs="Times New Roman"/>
          <w:b/>
          <w:bCs/>
          <w:sz w:val="24"/>
          <w:szCs w:val="24"/>
        </w:rPr>
      </w:pPr>
      <w:r w:rsidRPr="006A32E9">
        <w:rPr>
          <w:rFonts w:ascii="Times New Roman" w:hAnsi="Times New Roman" w:cs="Times New Roman"/>
          <w:b/>
          <w:sz w:val="24"/>
          <w:szCs w:val="24"/>
        </w:rPr>
        <w:t>DENAH MADRASAH IBTIDAIYAH</w:t>
      </w:r>
      <w:r>
        <w:rPr>
          <w:rFonts w:ascii="Times New Roman" w:hAnsi="Times New Roman" w:cs="Times New Roman"/>
          <w:b/>
          <w:sz w:val="24"/>
          <w:szCs w:val="24"/>
        </w:rPr>
        <w:t xml:space="preserve"> NURUL HUDA</w:t>
      </w:r>
    </w:p>
    <w:p w:rsidR="00F41CEE" w:rsidRPr="0016300B" w:rsidRDefault="00F41CEE" w:rsidP="00F41CEE">
      <w:pPr>
        <w:jc w:val="center"/>
        <w:rPr>
          <w:rFonts w:ascii="Times New Roman" w:hAnsi="Times New Roman" w:cs="Times New Roman"/>
          <w:b/>
          <w:bCs/>
          <w:sz w:val="24"/>
          <w:szCs w:val="24"/>
        </w:rPr>
      </w:pPr>
      <w:r w:rsidRPr="0016300B">
        <w:rPr>
          <w:rFonts w:ascii="Times New Roman" w:hAnsi="Times New Roman" w:cs="Times New Roman"/>
          <w:b/>
          <w:bCs/>
          <w:sz w:val="24"/>
          <w:szCs w:val="24"/>
        </w:rPr>
        <w:t xml:space="preserve">DESA NEGERI RATU BARU </w:t>
      </w:r>
      <w:r>
        <w:rPr>
          <w:rFonts w:ascii="Times New Roman" w:hAnsi="Times New Roman" w:cs="Times New Roman"/>
          <w:b/>
          <w:bCs/>
          <w:sz w:val="24"/>
          <w:szCs w:val="24"/>
          <w:lang w:val="id-ID"/>
        </w:rPr>
        <w:t>KAB.</w:t>
      </w:r>
      <w:r w:rsidRPr="0016300B">
        <w:rPr>
          <w:rFonts w:ascii="Times New Roman" w:hAnsi="Times New Roman" w:cs="Times New Roman"/>
          <w:b/>
          <w:bCs/>
          <w:sz w:val="24"/>
          <w:szCs w:val="24"/>
        </w:rPr>
        <w:t xml:space="preserve"> OKU  TIMUR</w:t>
      </w:r>
    </w:p>
    <w:p w:rsidR="00F41CEE" w:rsidRPr="0064429A" w:rsidRDefault="004D1A9B" w:rsidP="00F41CEE">
      <w:pPr>
        <w:pBdr>
          <w:top w:val="thinThickSmallGap" w:sz="24" w:space="1" w:color="auto"/>
          <w:left w:val="thinThickSmallGap" w:sz="24" w:space="0" w:color="auto"/>
          <w:bottom w:val="thickThinSmallGap" w:sz="24" w:space="1" w:color="auto"/>
        </w:pBd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62" type="#_x0000_t32" style="position:absolute;margin-left:420.45pt;margin-top:7.35pt;width:.05pt;height:145.65pt;flip:y;z-index:251762688" o:connectortype="straight">
            <v:stroke endarrow="block"/>
          </v:shape>
        </w:pict>
      </w:r>
      <w:r>
        <w:rPr>
          <w:rFonts w:ascii="Times New Roman" w:hAnsi="Times New Roman" w:cs="Times New Roman"/>
          <w:noProof/>
          <w:sz w:val="24"/>
          <w:szCs w:val="24"/>
        </w:rPr>
        <w:pict>
          <v:shape id="_x0000_s1159" type="#_x0000_t32" style="position:absolute;margin-left:-16.8pt;margin-top:2.45pt;width:.05pt;height:67.35pt;z-index:251759616" o:connectortype="straight">
            <v:stroke endarrow="block"/>
          </v:shape>
        </w:pict>
      </w:r>
      <w:r>
        <w:rPr>
          <w:rFonts w:ascii="Times New Roman" w:hAnsi="Times New Roman" w:cs="Times New Roman"/>
          <w:noProof/>
          <w:sz w:val="24"/>
          <w:szCs w:val="24"/>
        </w:rPr>
        <w:pict>
          <v:shape id="_x0000_s1163" type="#_x0000_t32" style="position:absolute;margin-left:397.2pt;margin-top:2.45pt;width:.05pt;height:67.35pt;z-index:251763712" o:connectortype="straight"/>
        </w:pict>
      </w:r>
      <w:r>
        <w:rPr>
          <w:rFonts w:ascii="Times New Roman" w:hAnsi="Times New Roman" w:cs="Times New Roman"/>
          <w:noProof/>
          <w:sz w:val="24"/>
          <w:szCs w:val="24"/>
        </w:rPr>
        <w:pict>
          <v:shape id="_x0000_s1165" type="#_x0000_t32" style="position:absolute;margin-left:397.25pt;margin-top:2.45pt;width:0;height:67.35pt;z-index:251765760" o:connectortype="straight"/>
        </w:pict>
      </w:r>
      <w:r>
        <w:rPr>
          <w:rFonts w:ascii="Times New Roman" w:hAnsi="Times New Roman" w:cs="Times New Roman"/>
          <w:noProof/>
          <w:sz w:val="24"/>
          <w:szCs w:val="24"/>
        </w:rPr>
        <w:pict>
          <v:shape id="_x0000_s1167" type="#_x0000_t32" style="position:absolute;margin-left:397.25pt;margin-top:2.45pt;width:0;height:67.35pt;z-index:251767808" o:connectortype="straight"/>
        </w:pict>
      </w:r>
      <w:r>
        <w:rPr>
          <w:rFonts w:ascii="Times New Roman" w:hAnsi="Times New Roman" w:cs="Times New Roman"/>
          <w:noProof/>
          <w:sz w:val="24"/>
          <w:szCs w:val="24"/>
        </w:rPr>
        <w:pict>
          <v:rect id="_x0000_s1153" style="position:absolute;margin-left:280.95pt;margin-top:15.2pt;width:60pt;height:33.6pt;z-index:251753472">
            <v:textbox style="mso-next-textbox:#_x0000_s1153">
              <w:txbxContent>
                <w:p w:rsidR="00C30098" w:rsidRDefault="00C30098" w:rsidP="00F41CEE">
                  <w:pPr>
                    <w:jc w:val="center"/>
                  </w:pPr>
                  <w:r>
                    <w:t>A</w:t>
                  </w:r>
                </w:p>
                <w:p w:rsidR="00C30098" w:rsidRDefault="00C30098" w:rsidP="00F41CEE"/>
              </w:txbxContent>
            </v:textbox>
          </v:rect>
        </w:pict>
      </w:r>
      <w:r>
        <w:rPr>
          <w:rFonts w:ascii="Times New Roman" w:hAnsi="Times New Roman" w:cs="Times New Roman"/>
          <w:noProof/>
          <w:sz w:val="24"/>
          <w:szCs w:val="24"/>
        </w:rPr>
        <w:pict>
          <v:rect id="_x0000_s1161" style="position:absolute;margin-left:240.45pt;margin-top:15.2pt;width:40.5pt;height:33.6pt;z-index:251761664">
            <v:textbox style="mso-next-textbox:#_x0000_s1161">
              <w:txbxContent>
                <w:p w:rsidR="00C30098" w:rsidRDefault="00C30098" w:rsidP="00F41CEE">
                  <w:pPr>
                    <w:jc w:val="center"/>
                  </w:pPr>
                  <w:r>
                    <w:t>B</w:t>
                  </w:r>
                </w:p>
              </w:txbxContent>
            </v:textbox>
          </v:rect>
        </w:pict>
      </w:r>
      <w:r>
        <w:rPr>
          <w:rFonts w:ascii="Times New Roman" w:hAnsi="Times New Roman" w:cs="Times New Roman"/>
          <w:noProof/>
          <w:sz w:val="24"/>
          <w:szCs w:val="24"/>
        </w:rPr>
        <w:pict>
          <v:rect id="_x0000_s1152" style="position:absolute;margin-left:180.45pt;margin-top:15.2pt;width:60pt;height:33.6pt;z-index:251752448">
            <v:textbox style="mso-next-textbox:#_x0000_s1152">
              <w:txbxContent>
                <w:p w:rsidR="00C30098" w:rsidRDefault="00C30098" w:rsidP="00F41CEE">
                  <w:pPr>
                    <w:jc w:val="center"/>
                  </w:pPr>
                  <w:r>
                    <w:t>A</w:t>
                  </w:r>
                </w:p>
              </w:txbxContent>
            </v:textbox>
          </v:rect>
        </w:pict>
      </w:r>
      <w:r>
        <w:rPr>
          <w:rFonts w:ascii="Times New Roman" w:hAnsi="Times New Roman" w:cs="Times New Roman"/>
          <w:noProof/>
          <w:sz w:val="24"/>
          <w:szCs w:val="24"/>
        </w:rPr>
        <w:pict>
          <v:rect id="_x0000_s1151" style="position:absolute;margin-left:124.2pt;margin-top:15.2pt;width:60pt;height:33.6pt;z-index:251751424">
            <v:textbox style="mso-next-textbox:#_x0000_s1151">
              <w:txbxContent>
                <w:p w:rsidR="00C30098" w:rsidRDefault="00C30098" w:rsidP="00F41CEE">
                  <w:pPr>
                    <w:jc w:val="center"/>
                  </w:pPr>
                  <w:r>
                    <w:t>A</w:t>
                  </w:r>
                </w:p>
              </w:txbxContent>
            </v:textbox>
          </v:rect>
        </w:pict>
      </w:r>
      <w:r>
        <w:rPr>
          <w:rFonts w:ascii="Times New Roman" w:hAnsi="Times New Roman" w:cs="Times New Roman"/>
          <w:noProof/>
          <w:sz w:val="24"/>
          <w:szCs w:val="24"/>
        </w:rPr>
        <w:pict>
          <v:rect id="_x0000_s1150" style="position:absolute;margin-left:64.2pt;margin-top:15.2pt;width:60pt;height:33.6pt;z-index:251750400">
            <v:textbox style="mso-next-textbox:#_x0000_s1150">
              <w:txbxContent>
                <w:p w:rsidR="00C30098" w:rsidRDefault="00C30098" w:rsidP="00F41CEE">
                  <w:pPr>
                    <w:jc w:val="center"/>
                  </w:pPr>
                  <w:r>
                    <w:t>A</w:t>
                  </w:r>
                </w:p>
              </w:txbxContent>
            </v:textbox>
          </v:rect>
        </w:pict>
      </w:r>
      <w:r>
        <w:rPr>
          <w:rFonts w:ascii="Times New Roman" w:hAnsi="Times New Roman" w:cs="Times New Roman"/>
          <w:noProof/>
          <w:sz w:val="24"/>
          <w:szCs w:val="24"/>
        </w:rPr>
        <w:pict>
          <v:rect id="_x0000_s1149" style="position:absolute;margin-left:7.95pt;margin-top:15.2pt;width:60pt;height:22.35pt;z-index:251749376">
            <v:textbox style="mso-next-textbox:#_x0000_s1149">
              <w:txbxContent>
                <w:p w:rsidR="00C30098" w:rsidRPr="00F14D02" w:rsidRDefault="00C30098" w:rsidP="00F41CEE">
                  <w:pPr>
                    <w:rPr>
                      <w:sz w:val="24"/>
                    </w:rPr>
                  </w:pPr>
                  <w:r>
                    <w:rPr>
                      <w:sz w:val="24"/>
                    </w:rPr>
                    <w:t>C</w:t>
                  </w:r>
                </w:p>
              </w:txbxContent>
            </v:textbox>
          </v:rect>
        </w:pict>
      </w:r>
      <w:r w:rsidR="00F41CEE">
        <w:rPr>
          <w:rFonts w:ascii="Times New Roman" w:hAnsi="Times New Roman" w:cs="Times New Roman"/>
          <w:sz w:val="24"/>
          <w:szCs w:val="24"/>
        </w:rPr>
        <w:t xml:space="preserve">                                                                                                                                                            </w:t>
      </w:r>
    </w:p>
    <w:p w:rsidR="00F41CEE" w:rsidRPr="0064429A" w:rsidRDefault="00F41CEE" w:rsidP="00F41CEE">
      <w:pPr>
        <w:pBdr>
          <w:top w:val="thinThickSmallGap" w:sz="24" w:space="1" w:color="auto"/>
          <w:left w:val="thinThickSmallGap" w:sz="24" w:space="0" w:color="auto"/>
          <w:bottom w:val="thickThinSmallGap" w:sz="24" w:space="1" w:color="auto"/>
        </w:pBdr>
        <w:spacing w:line="360" w:lineRule="auto"/>
        <w:rPr>
          <w:rFonts w:ascii="Times New Roman" w:hAnsi="Times New Roman" w:cs="Times New Roman"/>
          <w:sz w:val="24"/>
          <w:szCs w:val="24"/>
        </w:rPr>
      </w:pPr>
    </w:p>
    <w:p w:rsidR="00F41CEE" w:rsidRPr="0064429A" w:rsidRDefault="004D1A9B" w:rsidP="00F41CEE">
      <w:pPr>
        <w:pBdr>
          <w:top w:val="thinThickSmallGap" w:sz="24" w:space="1" w:color="auto"/>
          <w:left w:val="thinThickSmallGap" w:sz="24" w:space="0" w:color="auto"/>
          <w:bottom w:val="thickThinSmallGap" w:sz="24" w:space="1" w:color="auto"/>
        </w:pBdr>
        <w:rPr>
          <w:rFonts w:ascii="Times New Roman" w:hAnsi="Times New Roman" w:cs="Times New Roman"/>
          <w:sz w:val="24"/>
          <w:szCs w:val="24"/>
        </w:rPr>
      </w:pPr>
      <w:r>
        <w:rPr>
          <w:rFonts w:ascii="Times New Roman" w:hAnsi="Times New Roman" w:cs="Times New Roman"/>
          <w:noProof/>
          <w:sz w:val="24"/>
          <w:szCs w:val="24"/>
        </w:rPr>
        <w:pict>
          <v:shape id="_x0000_s1160" type="#_x0000_t32" style="position:absolute;margin-left:-16.85pt;margin-top:20.2pt;width:.05pt;height:70.7pt;flip:y;z-index:251760640" o:connectortype="straight">
            <v:stroke endarrow="block"/>
          </v:shape>
        </w:pict>
      </w:r>
      <w:r>
        <w:rPr>
          <w:rFonts w:ascii="Times New Roman" w:hAnsi="Times New Roman" w:cs="Times New Roman"/>
          <w:noProof/>
          <w:sz w:val="24"/>
          <w:szCs w:val="24"/>
        </w:rPr>
        <w:pict>
          <v:shape id="_x0000_s1157" type="#_x0000_t32" style="position:absolute;margin-left:195.45pt;margin-top:13.45pt;width:.05pt;height:46pt;flip:y;z-index:251757568" o:connectortype="straight"/>
        </w:pict>
      </w:r>
      <w:r>
        <w:rPr>
          <w:rFonts w:ascii="Times New Roman" w:hAnsi="Times New Roman" w:cs="Times New Roman"/>
          <w:noProof/>
          <w:sz w:val="24"/>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58" type="#_x0000_t122" style="position:absolute;margin-left:195.45pt;margin-top:13.85pt;width:21pt;height:10.5pt;z-index:251758592"/>
        </w:pict>
      </w:r>
      <w:r>
        <w:rPr>
          <w:rFonts w:ascii="Times New Roman" w:hAnsi="Times New Roman" w:cs="Times New Roman"/>
          <w:noProof/>
          <w:sz w:val="24"/>
          <w:szCs w:val="24"/>
        </w:rPr>
        <w:pict>
          <v:shape id="_x0000_s1164" type="#_x0000_t32" style="position:absolute;margin-left:397.25pt;margin-top:24.35pt;width:.05pt;height:66.55pt;flip:x y;z-index:251764736" o:connectortype="straight"/>
        </w:pict>
      </w:r>
      <w:r>
        <w:rPr>
          <w:rFonts w:ascii="Times New Roman" w:hAnsi="Times New Roman" w:cs="Times New Roman"/>
          <w:noProof/>
          <w:sz w:val="24"/>
          <w:szCs w:val="24"/>
        </w:rPr>
        <w:pict>
          <v:shape id="_x0000_s1166" type="#_x0000_t32" style="position:absolute;margin-left:397.05pt;margin-top:24.35pt;width:0;height:66.55pt;flip:y;z-index:251766784" o:connectortype="straight"/>
        </w:pict>
      </w:r>
      <w:r>
        <w:rPr>
          <w:rFonts w:ascii="Times New Roman" w:hAnsi="Times New Roman" w:cs="Times New Roman"/>
          <w:noProof/>
          <w:sz w:val="24"/>
          <w:szCs w:val="24"/>
        </w:rPr>
        <w:pict>
          <v:shape id="_x0000_s1168" type="#_x0000_t32" style="position:absolute;margin-left:397.05pt;margin-top:24.35pt;width:.1pt;height:61.8pt;flip:x y;z-index:251768832" o:connectortype="straight"/>
        </w:pict>
      </w:r>
      <w:r>
        <w:rPr>
          <w:rFonts w:ascii="Times New Roman" w:hAnsi="Times New Roman" w:cs="Times New Roman"/>
          <w:noProof/>
          <w:sz w:val="24"/>
          <w:szCs w:val="24"/>
        </w:rPr>
        <w:pict>
          <v:shape id="_x0000_s1169" type="#_x0000_t32" style="position:absolute;margin-left:259.15pt;margin-top:7.7pt;width:138pt;height:.05pt;flip:x;z-index:251769856" o:connectortype="straight"/>
        </w:pict>
      </w:r>
      <w:r>
        <w:rPr>
          <w:rFonts w:ascii="Times New Roman" w:hAnsi="Times New Roman" w:cs="Times New Roman"/>
          <w:noProof/>
          <w:sz w:val="24"/>
          <w:szCs w:val="24"/>
        </w:rPr>
        <w:pict>
          <v:shape id="_x0000_s1170" type="#_x0000_t32" style="position:absolute;margin-left:259.25pt;margin-top:7.65pt;width:138pt;height:.05pt;flip:x y;z-index:251770880" o:connectortype="straight">
            <v:stroke endarrow="block"/>
          </v:shape>
        </w:pict>
      </w:r>
    </w:p>
    <w:p w:rsidR="00F41CEE" w:rsidRPr="0064429A" w:rsidRDefault="004D1A9B" w:rsidP="00F41CEE">
      <w:pPr>
        <w:pBdr>
          <w:top w:val="thinThickSmallGap" w:sz="24" w:space="1" w:color="auto"/>
          <w:left w:val="thinThickSmallGap" w:sz="24" w:space="0" w:color="auto"/>
          <w:bottom w:val="thickThinSmallGap" w:sz="24" w:space="1" w:color="auto"/>
        </w:pBdr>
        <w:rPr>
          <w:rFonts w:ascii="Times New Roman" w:hAnsi="Times New Roman" w:cs="Times New Roman"/>
          <w:sz w:val="24"/>
          <w:szCs w:val="24"/>
        </w:rPr>
      </w:pPr>
      <w:r>
        <w:rPr>
          <w:rFonts w:ascii="Times New Roman" w:hAnsi="Times New Roman" w:cs="Times New Roman"/>
          <w:noProof/>
          <w:sz w:val="24"/>
          <w:szCs w:val="24"/>
        </w:rPr>
        <w:pict>
          <v:rect id="_x0000_s1155" style="position:absolute;margin-left:327.45pt;margin-top:16.85pt;width:60pt;height:48.2pt;z-index:251755520">
            <v:textbox style="mso-next-textbox:#_x0000_s1155">
              <w:txbxContent>
                <w:p w:rsidR="00C30098" w:rsidRDefault="00C30098" w:rsidP="00F41CEE"/>
                <w:p w:rsidR="00C30098" w:rsidRDefault="00C30098" w:rsidP="00F41CEE">
                  <w:pPr>
                    <w:jc w:val="center"/>
                  </w:pPr>
                  <w:r>
                    <w:t>E</w:t>
                  </w:r>
                </w:p>
              </w:txbxContent>
            </v:textbox>
          </v:rect>
        </w:pict>
      </w:r>
      <w:r>
        <w:rPr>
          <w:rFonts w:ascii="Times New Roman" w:hAnsi="Times New Roman" w:cs="Times New Roman"/>
          <w:noProof/>
          <w:sz w:val="24"/>
          <w:szCs w:val="24"/>
        </w:rPr>
        <w:pict>
          <v:shape id="_x0000_s1171" type="#_x0000_t32" style="position:absolute;margin-left:259.25pt;margin-top:.85pt;width:138pt;height:0;flip:x;z-index:251771904" o:connectortype="straight">
            <v:stroke endarrow="block"/>
          </v:shape>
        </w:pict>
      </w:r>
      <w:r>
        <w:rPr>
          <w:rFonts w:ascii="Times New Roman" w:hAnsi="Times New Roman" w:cs="Times New Roman"/>
          <w:noProof/>
          <w:sz w:val="24"/>
          <w:szCs w:val="24"/>
        </w:rPr>
        <w:pict>
          <v:shape id="_x0000_s1172" type="#_x0000_t32" style="position:absolute;margin-left:271.3pt;margin-top:.85pt;width:120.7pt;height:0;flip:x;z-index:251772928" o:connectortype="straight"/>
        </w:pict>
      </w:r>
      <w:r>
        <w:rPr>
          <w:rFonts w:ascii="Times New Roman" w:hAnsi="Times New Roman" w:cs="Times New Roman"/>
          <w:noProof/>
          <w:sz w:val="24"/>
          <w:szCs w:val="24"/>
        </w:rPr>
        <w:pict>
          <v:rect id="_x0000_s1154" style="position:absolute;margin-left:4.2pt;margin-top:14.1pt;width:60pt;height:43.75pt;z-index:251754496">
            <v:textbox style="mso-next-textbox:#_x0000_s1154">
              <w:txbxContent>
                <w:p w:rsidR="00C30098" w:rsidRDefault="00C30098" w:rsidP="00F41CEE">
                  <w:pPr>
                    <w:jc w:val="center"/>
                  </w:pPr>
                  <w:r>
                    <w:t>D</w:t>
                  </w:r>
                </w:p>
              </w:txbxContent>
            </v:textbox>
          </v:rect>
        </w:pict>
      </w:r>
      <w:r w:rsidR="00F41CEE">
        <w:rPr>
          <w:rFonts w:ascii="Times New Roman" w:hAnsi="Times New Roman" w:cs="Times New Roman"/>
          <w:sz w:val="24"/>
          <w:szCs w:val="24"/>
        </w:rPr>
        <w:t xml:space="preserve">                                                                                                                                             </w:t>
      </w:r>
    </w:p>
    <w:p w:rsidR="00F41CEE" w:rsidRPr="0064429A" w:rsidRDefault="004D1A9B" w:rsidP="00F41CEE">
      <w:pPr>
        <w:pBdr>
          <w:top w:val="thinThickSmallGap" w:sz="24" w:space="1" w:color="auto"/>
          <w:left w:val="thinThickSmallGap" w:sz="24" w:space="0" w:color="auto"/>
          <w:bottom w:val="thickThinSmallGap" w:sz="24" w:space="1" w:color="auto"/>
        </w:pBdr>
        <w:rPr>
          <w:rFonts w:ascii="Times New Roman" w:hAnsi="Times New Roman" w:cs="Times New Roman"/>
          <w:sz w:val="24"/>
          <w:szCs w:val="24"/>
        </w:rPr>
      </w:pPr>
      <w:r>
        <w:rPr>
          <w:rFonts w:ascii="Times New Roman" w:hAnsi="Times New Roman" w:cs="Times New Roman"/>
          <w:noProof/>
          <w:sz w:val="24"/>
          <w:szCs w:val="24"/>
        </w:rPr>
        <w:pict>
          <v:rect id="_x0000_s1156" style="position:absolute;margin-left:187.95pt;margin-top:7.7pt;width:15pt;height:13.5pt;z-index:251756544"/>
        </w:pict>
      </w:r>
    </w:p>
    <w:p w:rsidR="00F41CEE" w:rsidRPr="003F301A" w:rsidRDefault="00F41CEE" w:rsidP="00F41CEE">
      <w:pPr>
        <w:pBdr>
          <w:top w:val="thinThickSmallGap" w:sz="24" w:space="1" w:color="auto"/>
          <w:left w:val="thinThickSmallGap" w:sz="24" w:space="0" w:color="auto"/>
          <w:bottom w:val="thickThinSmallGap" w:sz="24" w:space="1"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w:t>
      </w:r>
      <w:r w:rsidRPr="0064429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41CEE" w:rsidRDefault="00F41CEE" w:rsidP="00F41CEE">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 xml:space="preserve">Sumber Data: </w:t>
      </w:r>
      <w:r>
        <w:rPr>
          <w:rFonts w:ascii="Times New Roman" w:hAnsi="Times New Roman" w:cs="Times New Roman"/>
          <w:sz w:val="24"/>
          <w:szCs w:val="24"/>
        </w:rPr>
        <w:t>Dokumentasi</w:t>
      </w:r>
      <w:r w:rsidRPr="000A0DCC">
        <w:rPr>
          <w:rFonts w:ascii="Times New Roman" w:hAnsi="Times New Roman" w:cs="Times New Roman"/>
          <w:sz w:val="24"/>
          <w:szCs w:val="24"/>
        </w:rPr>
        <w:t xml:space="preserve"> MI Nurul </w:t>
      </w:r>
      <w:r>
        <w:rPr>
          <w:rFonts w:ascii="Times New Roman" w:hAnsi="Times New Roman" w:cs="Times New Roman"/>
          <w:sz w:val="24"/>
          <w:szCs w:val="24"/>
        </w:rPr>
        <w:t>Huda Negeri Ratu Baru Tahun 2014/2015</w:t>
      </w:r>
    </w:p>
    <w:p w:rsidR="00F41CEE" w:rsidRPr="0064429A" w:rsidRDefault="00F41CEE" w:rsidP="00F41CEE">
      <w:pPr>
        <w:rPr>
          <w:rFonts w:ascii="Times New Roman" w:hAnsi="Times New Roman" w:cs="Times New Roman"/>
          <w:sz w:val="24"/>
          <w:szCs w:val="24"/>
        </w:rPr>
      </w:pPr>
      <w:r w:rsidRPr="0064429A">
        <w:rPr>
          <w:rFonts w:ascii="Times New Roman" w:hAnsi="Times New Roman" w:cs="Times New Roman"/>
          <w:sz w:val="24"/>
          <w:szCs w:val="24"/>
        </w:rPr>
        <w:lastRenderedPageBreak/>
        <w:t>Keterangan</w:t>
      </w:r>
      <w:r w:rsidRPr="0064429A">
        <w:rPr>
          <w:rFonts w:ascii="Times New Roman" w:hAnsi="Times New Roman" w:cs="Times New Roman"/>
          <w:sz w:val="24"/>
          <w:szCs w:val="24"/>
        </w:rPr>
        <w:tab/>
        <w:t>:</w:t>
      </w:r>
    </w:p>
    <w:p w:rsidR="00F41CEE" w:rsidRPr="000A0DCC" w:rsidRDefault="00F41CEE" w:rsidP="00F41CEE">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A : Ruang Belajar</w:t>
      </w:r>
    </w:p>
    <w:p w:rsidR="00F41CEE" w:rsidRPr="000A0DCC" w:rsidRDefault="00F41CEE" w:rsidP="00F41CEE">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 : Ruang Guru dan Kepala Sekolah</w:t>
      </w:r>
    </w:p>
    <w:p w:rsidR="00F41CEE" w:rsidRPr="000A0DCC" w:rsidRDefault="00F41CEE" w:rsidP="00F41CEE">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C : WC Siswa / Guru</w:t>
      </w:r>
    </w:p>
    <w:p w:rsidR="00F41CEE" w:rsidRPr="000A0DCC" w:rsidRDefault="00F41CEE" w:rsidP="00F41CEE">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 xml:space="preserve">D : </w:t>
      </w:r>
      <w:r>
        <w:rPr>
          <w:rFonts w:ascii="Times New Roman" w:hAnsi="Times New Roman" w:cs="Times New Roman"/>
          <w:sz w:val="24"/>
          <w:szCs w:val="24"/>
        </w:rPr>
        <w:t>Perpustakaan</w:t>
      </w:r>
    </w:p>
    <w:p w:rsidR="00F41CEE" w:rsidRPr="000A0DCC" w:rsidRDefault="00F41CEE" w:rsidP="00F41CEE">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 xml:space="preserve">E : </w:t>
      </w:r>
      <w:r>
        <w:rPr>
          <w:rFonts w:ascii="Times New Roman" w:hAnsi="Times New Roman" w:cs="Times New Roman"/>
          <w:sz w:val="24"/>
          <w:szCs w:val="24"/>
        </w:rPr>
        <w:t>Ruang UKS</w:t>
      </w:r>
    </w:p>
    <w:p w:rsidR="003F301A" w:rsidRDefault="00F41CEE" w:rsidP="00F41CEE">
      <w:pPr>
        <w:pStyle w:val="NoSpacing"/>
        <w:spacing w:line="480" w:lineRule="auto"/>
        <w:jc w:val="both"/>
        <w:rPr>
          <w:rFonts w:ascii="Times New Roman" w:hAnsi="Times New Roman" w:cs="Times New Roman"/>
          <w:sz w:val="24"/>
          <w:szCs w:val="24"/>
          <w:lang w:val="id-ID"/>
        </w:rPr>
      </w:pPr>
      <w:r w:rsidRPr="000A0DCC">
        <w:rPr>
          <w:rFonts w:ascii="Times New Roman" w:hAnsi="Times New Roman" w:cs="Times New Roman"/>
          <w:sz w:val="24"/>
          <w:szCs w:val="24"/>
        </w:rPr>
        <w:t>F : Lapangan Sekolah</w:t>
      </w:r>
    </w:p>
    <w:p w:rsidR="00F41CEE" w:rsidRPr="00F41CEE" w:rsidRDefault="00F41CEE" w:rsidP="00F41CEE">
      <w:pPr>
        <w:pStyle w:val="NoSpacing"/>
        <w:spacing w:line="480" w:lineRule="auto"/>
        <w:jc w:val="both"/>
        <w:rPr>
          <w:rFonts w:ascii="Times New Roman" w:hAnsi="Times New Roman" w:cs="Times New Roman"/>
          <w:sz w:val="24"/>
          <w:szCs w:val="24"/>
          <w:lang w:val="id-ID"/>
        </w:rPr>
      </w:pPr>
    </w:p>
    <w:p w:rsidR="00E67B94" w:rsidRPr="005F5CDF" w:rsidRDefault="005F5CDF" w:rsidP="005F5CDF">
      <w:pPr>
        <w:pStyle w:val="NoSpacing"/>
        <w:numPr>
          <w:ilvl w:val="0"/>
          <w:numId w:val="14"/>
        </w:numPr>
        <w:spacing w:line="480" w:lineRule="auto"/>
        <w:ind w:left="426"/>
        <w:jc w:val="both"/>
        <w:rPr>
          <w:rFonts w:ascii="Times New Roman" w:hAnsi="Times New Roman" w:cs="Times New Roman"/>
          <w:b/>
          <w:bCs/>
          <w:sz w:val="24"/>
          <w:szCs w:val="24"/>
        </w:rPr>
      </w:pPr>
      <w:r w:rsidRPr="005F5CDF">
        <w:rPr>
          <w:rFonts w:ascii="Times New Roman" w:hAnsi="Times New Roman" w:cs="Times New Roman"/>
          <w:b/>
          <w:bCs/>
          <w:sz w:val="24"/>
          <w:szCs w:val="24"/>
        </w:rPr>
        <w:t xml:space="preserve">Visi dan Misi </w:t>
      </w:r>
      <w:r w:rsidR="00300D92">
        <w:rPr>
          <w:rFonts w:ascii="Times New Roman" w:hAnsi="Times New Roman" w:cs="Times New Roman"/>
          <w:b/>
          <w:bCs/>
          <w:sz w:val="24"/>
          <w:szCs w:val="24"/>
        </w:rPr>
        <w:t>MI</w:t>
      </w:r>
      <w:r w:rsidRPr="005F5CDF">
        <w:rPr>
          <w:rFonts w:ascii="Times New Roman" w:hAnsi="Times New Roman" w:cs="Times New Roman"/>
          <w:b/>
          <w:bCs/>
          <w:sz w:val="24"/>
          <w:szCs w:val="24"/>
        </w:rPr>
        <w:t xml:space="preserve"> Nurul Huda Negeri Ratu Baru</w:t>
      </w:r>
      <w:r w:rsidR="009F5AEB">
        <w:rPr>
          <w:rFonts w:ascii="Times New Roman" w:hAnsi="Times New Roman" w:cs="Times New Roman"/>
          <w:b/>
          <w:bCs/>
          <w:sz w:val="24"/>
          <w:szCs w:val="24"/>
          <w:lang w:val="id-ID"/>
        </w:rPr>
        <w:t xml:space="preserve"> Kab.OKU Timur</w:t>
      </w:r>
    </w:p>
    <w:p w:rsidR="000C7381" w:rsidRPr="000A0DCC" w:rsidRDefault="000C7381" w:rsidP="0020040E">
      <w:pPr>
        <w:pStyle w:val="NoSpacing"/>
        <w:spacing w:line="480" w:lineRule="auto"/>
        <w:ind w:firstLine="360"/>
        <w:jc w:val="both"/>
        <w:rPr>
          <w:rFonts w:ascii="Times New Roman" w:hAnsi="Times New Roman" w:cs="Times New Roman"/>
          <w:sz w:val="24"/>
          <w:szCs w:val="24"/>
        </w:rPr>
      </w:pPr>
      <w:r w:rsidRPr="000A0DCC">
        <w:rPr>
          <w:rFonts w:ascii="Times New Roman" w:hAnsi="Times New Roman" w:cs="Times New Roman"/>
          <w:sz w:val="24"/>
          <w:szCs w:val="24"/>
        </w:rPr>
        <w:t xml:space="preserve">Adapun Visi dan Misi </w:t>
      </w:r>
      <w:r w:rsidR="00AB17BD" w:rsidRPr="000A0DCC">
        <w:rPr>
          <w:rFonts w:ascii="Times New Roman" w:hAnsi="Times New Roman" w:cs="Times New Roman"/>
          <w:sz w:val="24"/>
          <w:szCs w:val="24"/>
        </w:rPr>
        <w:t>Sekolah MI Nurul Huda Negeri Ratu Baru sebag</w:t>
      </w:r>
      <w:r w:rsidR="009F5AEB">
        <w:rPr>
          <w:rFonts w:ascii="Times New Roman" w:hAnsi="Times New Roman" w:cs="Times New Roman"/>
          <w:sz w:val="24"/>
          <w:szCs w:val="24"/>
          <w:lang w:val="id-ID"/>
        </w:rPr>
        <w:t>a</w:t>
      </w:r>
      <w:r w:rsidR="00AB17BD" w:rsidRPr="000A0DCC">
        <w:rPr>
          <w:rFonts w:ascii="Times New Roman" w:hAnsi="Times New Roman" w:cs="Times New Roman"/>
          <w:sz w:val="24"/>
          <w:szCs w:val="24"/>
        </w:rPr>
        <w:t>i berikut</w:t>
      </w:r>
      <w:r w:rsidR="0020040E">
        <w:rPr>
          <w:rStyle w:val="FootnoteReference"/>
          <w:rFonts w:ascii="Times New Roman" w:hAnsi="Times New Roman" w:cs="Times New Roman"/>
          <w:sz w:val="24"/>
          <w:szCs w:val="24"/>
        </w:rPr>
        <w:footnoteReference w:id="5"/>
      </w:r>
      <w:r w:rsidR="00AB17BD" w:rsidRPr="000A0DCC">
        <w:rPr>
          <w:rFonts w:ascii="Times New Roman" w:hAnsi="Times New Roman" w:cs="Times New Roman"/>
          <w:sz w:val="24"/>
          <w:szCs w:val="24"/>
        </w:rPr>
        <w:t>:</w:t>
      </w:r>
    </w:p>
    <w:p w:rsidR="00AB17BD" w:rsidRPr="0020040E" w:rsidRDefault="00AB17BD" w:rsidP="00EC1C5D">
      <w:pPr>
        <w:pStyle w:val="NoSpacing"/>
        <w:numPr>
          <w:ilvl w:val="0"/>
          <w:numId w:val="16"/>
        </w:numPr>
        <w:spacing w:line="480" w:lineRule="auto"/>
        <w:jc w:val="both"/>
        <w:rPr>
          <w:rFonts w:ascii="Times New Roman" w:hAnsi="Times New Roman" w:cs="Times New Roman"/>
          <w:sz w:val="24"/>
          <w:szCs w:val="24"/>
        </w:rPr>
      </w:pPr>
      <w:r w:rsidRPr="0020040E">
        <w:rPr>
          <w:rFonts w:ascii="Times New Roman" w:hAnsi="Times New Roman" w:cs="Times New Roman"/>
          <w:sz w:val="24"/>
          <w:szCs w:val="24"/>
        </w:rPr>
        <w:t>Visi M</w:t>
      </w:r>
      <w:r w:rsidR="00EC1C5D" w:rsidRPr="0020040E">
        <w:rPr>
          <w:rFonts w:ascii="Times New Roman" w:hAnsi="Times New Roman" w:cs="Times New Roman"/>
          <w:sz w:val="24"/>
          <w:szCs w:val="24"/>
        </w:rPr>
        <w:t>I Nurul Huda Negeri Ratu Baru</w:t>
      </w:r>
      <w:r w:rsidRPr="0020040E">
        <w:rPr>
          <w:rFonts w:ascii="Times New Roman" w:hAnsi="Times New Roman" w:cs="Times New Roman"/>
          <w:sz w:val="24"/>
          <w:szCs w:val="24"/>
        </w:rPr>
        <w:t xml:space="preserve"> adalah:</w:t>
      </w:r>
    </w:p>
    <w:p w:rsidR="00EC1C5D" w:rsidRPr="000A0DCC" w:rsidRDefault="00EC1C5D" w:rsidP="0020040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Menjadikan peserta didik yang memiliki kecakapan dibidang ilmu, dan akhlak yang baik (</w:t>
      </w:r>
      <w:r>
        <w:rPr>
          <w:rFonts w:ascii="Times New Roman" w:hAnsi="Times New Roman" w:cs="Times New Roman"/>
          <w:i/>
          <w:iCs/>
          <w:sz w:val="24"/>
          <w:szCs w:val="24"/>
        </w:rPr>
        <w:t>akhlakul karimah</w:t>
      </w:r>
      <w:r>
        <w:rPr>
          <w:rFonts w:ascii="Times New Roman" w:hAnsi="Times New Roman" w:cs="Times New Roman"/>
          <w:sz w:val="24"/>
          <w:szCs w:val="24"/>
        </w:rPr>
        <w:t>)</w:t>
      </w:r>
    </w:p>
    <w:p w:rsidR="00AB17BD" w:rsidRPr="000A0DCC" w:rsidRDefault="00AB17BD" w:rsidP="00EC1C5D">
      <w:pPr>
        <w:pStyle w:val="NoSpacing"/>
        <w:numPr>
          <w:ilvl w:val="0"/>
          <w:numId w:val="16"/>
        </w:numPr>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 xml:space="preserve">Misi </w:t>
      </w:r>
      <w:r w:rsidR="00EC1C5D" w:rsidRPr="000A0DCC">
        <w:rPr>
          <w:rFonts w:ascii="Times New Roman" w:hAnsi="Times New Roman" w:cs="Times New Roman"/>
          <w:sz w:val="24"/>
          <w:szCs w:val="24"/>
        </w:rPr>
        <w:t>M</w:t>
      </w:r>
      <w:r w:rsidR="00EC1C5D">
        <w:rPr>
          <w:rFonts w:ascii="Times New Roman" w:hAnsi="Times New Roman" w:cs="Times New Roman"/>
          <w:sz w:val="24"/>
          <w:szCs w:val="24"/>
        </w:rPr>
        <w:t>I Nurul Huda Negeri Ratu Baru</w:t>
      </w:r>
      <w:r w:rsidR="00EC1C5D" w:rsidRPr="000A0DCC">
        <w:rPr>
          <w:rFonts w:ascii="Times New Roman" w:hAnsi="Times New Roman" w:cs="Times New Roman"/>
          <w:sz w:val="24"/>
          <w:szCs w:val="24"/>
        </w:rPr>
        <w:t xml:space="preserve"> </w:t>
      </w:r>
      <w:r w:rsidRPr="000A0DCC">
        <w:rPr>
          <w:rFonts w:ascii="Times New Roman" w:hAnsi="Times New Roman" w:cs="Times New Roman"/>
          <w:sz w:val="24"/>
          <w:szCs w:val="24"/>
        </w:rPr>
        <w:t>adalah:</w:t>
      </w:r>
    </w:p>
    <w:p w:rsidR="008D1DA9" w:rsidRDefault="00EC1C5D" w:rsidP="00EC1C5D">
      <w:pPr>
        <w:pStyle w:val="NoSpacing"/>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Menanamkan kedisiplinan dlaam segala kegiatan dengan keteladanan guru</w:t>
      </w:r>
    </w:p>
    <w:p w:rsidR="00EC1C5D" w:rsidRDefault="00EC1C5D" w:rsidP="00EC1C5D">
      <w:pPr>
        <w:pStyle w:val="NoSpacing"/>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Menanamkan parilaku akhlakul karimah dalam kegiatan sehari-hari</w:t>
      </w:r>
    </w:p>
    <w:p w:rsidR="002929A5" w:rsidRPr="009F5AEB" w:rsidRDefault="00EC1C5D" w:rsidP="009F5AEB">
      <w:pPr>
        <w:pStyle w:val="NoSpacing"/>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praktek ibadah wajib/ sunah serta pembinaan iman dan taqwa secara berkesinambungan</w:t>
      </w:r>
    </w:p>
    <w:p w:rsidR="00676E53" w:rsidRPr="002929A5" w:rsidRDefault="00676E53" w:rsidP="004545B9">
      <w:pPr>
        <w:pStyle w:val="NoSpacing"/>
        <w:numPr>
          <w:ilvl w:val="0"/>
          <w:numId w:val="14"/>
        </w:numPr>
        <w:spacing w:line="480" w:lineRule="auto"/>
        <w:ind w:left="426"/>
        <w:jc w:val="both"/>
        <w:rPr>
          <w:rFonts w:ascii="Times New Roman" w:hAnsi="Times New Roman" w:cs="Times New Roman"/>
          <w:b/>
          <w:bCs/>
          <w:sz w:val="24"/>
          <w:szCs w:val="24"/>
        </w:rPr>
      </w:pPr>
      <w:r w:rsidRPr="002929A5">
        <w:rPr>
          <w:rFonts w:ascii="Times New Roman" w:hAnsi="Times New Roman" w:cs="Times New Roman"/>
          <w:b/>
          <w:bCs/>
          <w:sz w:val="24"/>
          <w:szCs w:val="24"/>
        </w:rPr>
        <w:t>Struktur Organisasi</w:t>
      </w:r>
      <w:r w:rsidR="002C429D">
        <w:rPr>
          <w:rFonts w:ascii="Times New Roman" w:hAnsi="Times New Roman" w:cs="Times New Roman"/>
          <w:b/>
          <w:bCs/>
          <w:sz w:val="24"/>
          <w:szCs w:val="24"/>
          <w:lang w:val="id-ID"/>
        </w:rPr>
        <w:t xml:space="preserve"> MI Nurul Huda Kab. OKU Timur</w:t>
      </w:r>
    </w:p>
    <w:p w:rsidR="00167E53" w:rsidRPr="000A0DCC" w:rsidRDefault="00676E53" w:rsidP="003F6CB6">
      <w:pPr>
        <w:pStyle w:val="NoSpacing"/>
        <w:spacing w:line="480" w:lineRule="auto"/>
        <w:ind w:firstLine="426"/>
        <w:jc w:val="both"/>
        <w:rPr>
          <w:rFonts w:ascii="Times New Roman" w:hAnsi="Times New Roman" w:cs="Times New Roman"/>
          <w:sz w:val="24"/>
          <w:szCs w:val="24"/>
        </w:rPr>
      </w:pPr>
      <w:r w:rsidRPr="000A0DCC">
        <w:rPr>
          <w:rFonts w:ascii="Times New Roman" w:hAnsi="Times New Roman" w:cs="Times New Roman"/>
          <w:sz w:val="24"/>
          <w:szCs w:val="24"/>
        </w:rPr>
        <w:lastRenderedPageBreak/>
        <w:t>S</w:t>
      </w:r>
      <w:r w:rsidR="006A32E9" w:rsidRPr="000A0DCC">
        <w:rPr>
          <w:rFonts w:ascii="Times New Roman" w:hAnsi="Times New Roman" w:cs="Times New Roman"/>
          <w:sz w:val="24"/>
          <w:szCs w:val="24"/>
        </w:rPr>
        <w:t>truktur organisasi merupakan fak</w:t>
      </w:r>
      <w:r w:rsidRPr="000A0DCC">
        <w:rPr>
          <w:rFonts w:ascii="Times New Roman" w:hAnsi="Times New Roman" w:cs="Times New Roman"/>
          <w:sz w:val="24"/>
          <w:szCs w:val="24"/>
        </w:rPr>
        <w:t xml:space="preserve">tor yang sangat penting </w:t>
      </w:r>
      <w:r w:rsidR="00BD0C4B" w:rsidRPr="000A0DCC">
        <w:rPr>
          <w:rFonts w:ascii="Times New Roman" w:hAnsi="Times New Roman" w:cs="Times New Roman"/>
          <w:sz w:val="24"/>
          <w:szCs w:val="24"/>
        </w:rPr>
        <w:t>diperlukan dalam setiap  instansi dan lembaga pendidikkan, dengan adanya struktur organisasi tersebut, orang-orang yang terlibat secara langsung di dalamnya menyadari bahwa mereka itu diatur oleh norma-norma yang mereka ciptakan sendiri sebelumnya.</w:t>
      </w:r>
      <w:r w:rsidR="009F1F19">
        <w:rPr>
          <w:rFonts w:ascii="Times New Roman" w:hAnsi="Times New Roman" w:cs="Times New Roman"/>
          <w:sz w:val="24"/>
          <w:szCs w:val="24"/>
        </w:rPr>
        <w:t xml:space="preserve"> </w:t>
      </w:r>
      <w:r w:rsidR="00BD0C4B" w:rsidRPr="000A0DCC">
        <w:rPr>
          <w:rFonts w:ascii="Times New Roman" w:hAnsi="Times New Roman" w:cs="Times New Roman"/>
          <w:sz w:val="24"/>
          <w:szCs w:val="24"/>
        </w:rPr>
        <w:t xml:space="preserve">Berdasarkan hasil penelitian dan dokumentasi yang ada, bahwa </w:t>
      </w:r>
      <w:r w:rsidR="004545B9" w:rsidRPr="000A0DCC">
        <w:rPr>
          <w:rFonts w:ascii="Times New Roman" w:hAnsi="Times New Roman" w:cs="Times New Roman"/>
          <w:sz w:val="24"/>
          <w:szCs w:val="24"/>
        </w:rPr>
        <w:t xml:space="preserve">MI </w:t>
      </w:r>
      <w:r w:rsidR="00BD0C4B" w:rsidRPr="000A0DCC">
        <w:rPr>
          <w:rFonts w:ascii="Times New Roman" w:hAnsi="Times New Roman" w:cs="Times New Roman"/>
          <w:sz w:val="24"/>
          <w:szCs w:val="24"/>
        </w:rPr>
        <w:t>Nurul Huda Negeri Ratu Baru  memiliki struktur organisasi yang cukup baik yang sesuai dengan situasi dan kondisi yang ada, adapun susunan struktur organisasi MI Nurul Huda Negeri Ratu Baru adalah sebagai berikut:</w:t>
      </w:r>
    </w:p>
    <w:p w:rsidR="009B5E5A" w:rsidRPr="004545B9" w:rsidRDefault="00BD0C4B" w:rsidP="004545B9">
      <w:pPr>
        <w:pStyle w:val="NoSpacing"/>
        <w:spacing w:line="480" w:lineRule="auto"/>
        <w:jc w:val="center"/>
        <w:rPr>
          <w:rFonts w:ascii="Times New Roman" w:hAnsi="Times New Roman" w:cs="Times New Roman"/>
          <w:b/>
          <w:bCs/>
          <w:sz w:val="24"/>
          <w:szCs w:val="24"/>
        </w:rPr>
      </w:pPr>
      <w:r w:rsidRPr="004545B9">
        <w:rPr>
          <w:rFonts w:ascii="Times New Roman" w:hAnsi="Times New Roman" w:cs="Times New Roman"/>
          <w:b/>
          <w:bCs/>
          <w:sz w:val="24"/>
          <w:szCs w:val="24"/>
        </w:rPr>
        <w:t xml:space="preserve">Bagan Struktur Organisasi MI Nurul Huda Negeri Ratu </w:t>
      </w:r>
      <w:r w:rsidR="009B5E5A" w:rsidRPr="004545B9">
        <w:rPr>
          <w:rFonts w:ascii="Times New Roman" w:hAnsi="Times New Roman" w:cs="Times New Roman"/>
          <w:b/>
          <w:bCs/>
          <w:sz w:val="24"/>
          <w:szCs w:val="24"/>
        </w:rPr>
        <w:t>Baru</w:t>
      </w:r>
    </w:p>
    <w:p w:rsidR="00E96C32" w:rsidRPr="00167E53" w:rsidRDefault="004545B9" w:rsidP="00167E53">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Tahun Ajaran 2014/2015</w:t>
      </w:r>
      <w:r w:rsidR="004D1A9B" w:rsidRPr="004D1A9B">
        <w:rPr>
          <w:rFonts w:ascii="Times New Roman" w:hAnsi="Times New Roman" w:cs="Times New Roman"/>
          <w:noProof/>
          <w:sz w:val="24"/>
          <w:szCs w:val="24"/>
        </w:rPr>
        <w:pict>
          <v:rect id="_x0000_s1086" style="position:absolute;left:0;text-align:left;margin-left:11.1pt;margin-top:16.7pt;width:74.85pt;height:22.5pt;z-index:251685888;mso-position-horizontal-relative:text;mso-position-vertical-relative:text">
            <v:textbox>
              <w:txbxContent>
                <w:p w:rsidR="00C30098" w:rsidRPr="00006AA4" w:rsidRDefault="00C30098" w:rsidP="00393C51">
                  <w:pPr>
                    <w:jc w:val="center"/>
                    <w:rPr>
                      <w:rFonts w:ascii="Times New Roman" w:hAnsi="Times New Roman" w:cs="Times New Roman"/>
                      <w:sz w:val="24"/>
                      <w:szCs w:val="24"/>
                    </w:rPr>
                  </w:pPr>
                  <w:r>
                    <w:rPr>
                      <w:rFonts w:ascii="Times New Roman" w:hAnsi="Times New Roman" w:cs="Times New Roman"/>
                      <w:sz w:val="24"/>
                      <w:szCs w:val="24"/>
                    </w:rPr>
                    <w:t>Komite</w:t>
                  </w:r>
                </w:p>
              </w:txbxContent>
            </v:textbox>
          </v:rect>
        </w:pict>
      </w:r>
      <w:r w:rsidR="004D1A9B" w:rsidRPr="004D1A9B">
        <w:rPr>
          <w:rFonts w:ascii="Times New Roman" w:hAnsi="Times New Roman" w:cs="Times New Roman"/>
          <w:noProof/>
          <w:sz w:val="24"/>
          <w:szCs w:val="24"/>
        </w:rPr>
        <w:pict>
          <v:rect id="_x0000_s1085" style="position:absolute;left:0;text-align:left;margin-left:145.2pt;margin-top:16.7pt;width:95.25pt;height:22.5pt;z-index:251684864;mso-position-horizontal-relative:text;mso-position-vertical-relative:text">
            <v:textbox>
              <w:txbxContent>
                <w:p w:rsidR="00C30098" w:rsidRPr="004545B9" w:rsidRDefault="00C30098" w:rsidP="00393C51">
                  <w:pPr>
                    <w:jc w:val="center"/>
                    <w:rPr>
                      <w:rFonts w:ascii="Times New Roman" w:hAnsi="Times New Roman" w:cs="Times New Roman"/>
                    </w:rPr>
                  </w:pPr>
                  <w:r w:rsidRPr="004545B9">
                    <w:rPr>
                      <w:rFonts w:ascii="Times New Roman" w:hAnsi="Times New Roman" w:cs="Times New Roman"/>
                    </w:rPr>
                    <w:t>Kepala Sekolah</w:t>
                  </w:r>
                </w:p>
                <w:p w:rsidR="00C30098" w:rsidRDefault="00C30098">
                  <w:r>
                    <w:t>seeseseesSSSekolah</w:t>
                  </w:r>
                </w:p>
              </w:txbxContent>
            </v:textbox>
          </v:rect>
        </w:pict>
      </w:r>
      <w:r w:rsidR="004D1A9B" w:rsidRPr="004D1A9B">
        <w:rPr>
          <w:rFonts w:ascii="Times New Roman" w:hAnsi="Times New Roman" w:cs="Times New Roman"/>
          <w:noProof/>
          <w:sz w:val="24"/>
          <w:szCs w:val="24"/>
        </w:rPr>
        <w:pict>
          <v:rect id="_x0000_s1087" style="position:absolute;left:0;text-align:left;margin-left:316.95pt;margin-top:16.7pt;width:63.75pt;height:22.5pt;z-index:251686912;mso-position-horizontal-relative:text;mso-position-vertical-relative:text">
            <v:textbox>
              <w:txbxContent>
                <w:p w:rsidR="00C30098" w:rsidRPr="004545B9" w:rsidRDefault="00C30098">
                  <w:pPr>
                    <w:rPr>
                      <w:rFonts w:ascii="Times New Roman" w:hAnsi="Times New Roman" w:cs="Times New Roman"/>
                    </w:rPr>
                  </w:pPr>
                  <w:r w:rsidRPr="004545B9">
                    <w:rPr>
                      <w:rFonts w:ascii="Times New Roman" w:hAnsi="Times New Roman" w:cs="Times New Roman"/>
                    </w:rPr>
                    <w:t>Bendahara</w:t>
                  </w:r>
                </w:p>
              </w:txbxContent>
            </v:textbox>
          </v:rect>
        </w:pict>
      </w:r>
    </w:p>
    <w:p w:rsidR="00E450AB" w:rsidRPr="000A0DCC" w:rsidRDefault="004D1A9B" w:rsidP="000A0DCC">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pict>
          <v:shape id="_x0000_s1118" type="#_x0000_t32" style="position:absolute;left:0;text-align:left;margin-left:349.2pt;margin-top:13.35pt;width:0;height:17.9pt;z-index:251717632" o:connectortype="straight"/>
        </w:pict>
      </w:r>
      <w:r>
        <w:rPr>
          <w:rFonts w:ascii="Times New Roman" w:hAnsi="Times New Roman" w:cs="Times New Roman"/>
          <w:noProof/>
          <w:sz w:val="24"/>
          <w:szCs w:val="24"/>
        </w:rPr>
        <w:pict>
          <v:shape id="_x0000_s1090" type="#_x0000_t32" style="position:absolute;left:0;text-align:left;margin-left:195.45pt;margin-top:13.35pt;width:.05pt;height:72.65pt;z-index:251689984" o:connectortype="straight"/>
        </w:pict>
      </w:r>
      <w:r>
        <w:rPr>
          <w:rFonts w:ascii="Times New Roman" w:hAnsi="Times New Roman" w:cs="Times New Roman"/>
          <w:noProof/>
          <w:sz w:val="24"/>
          <w:szCs w:val="24"/>
        </w:rPr>
        <w:pict>
          <v:shape id="_x0000_s1117" type="#_x0000_t32" style="position:absolute;left:0;text-align:left;margin-left:49.95pt;margin-top:13.35pt;width:0;height:17.9pt;z-index:251716608" o:connectortype="straight"/>
        </w:pict>
      </w:r>
    </w:p>
    <w:p w:rsidR="00E450AB" w:rsidRPr="000A0DCC" w:rsidRDefault="004D1A9B" w:rsidP="000A0DCC">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pict>
          <v:rect id="_x0000_s1092" style="position:absolute;left:0;text-align:left;margin-left:353.1pt;margin-top:21.15pt;width:75pt;height:22.5pt;z-index:251692032">
            <v:textbox>
              <w:txbxContent>
                <w:p w:rsidR="00C30098" w:rsidRPr="00F41CEE" w:rsidRDefault="00C30098">
                  <w:pPr>
                    <w:rPr>
                      <w:rFonts w:ascii="Times New Roman" w:hAnsi="Times New Roman" w:cs="Times New Roman"/>
                    </w:rPr>
                  </w:pPr>
                  <w:r w:rsidRPr="00F41CEE">
                    <w:rPr>
                      <w:rFonts w:ascii="Times New Roman" w:hAnsi="Times New Roman" w:cs="Times New Roman"/>
                    </w:rPr>
                    <w:t>Wali Kelas VI</w:t>
                  </w:r>
                </w:p>
              </w:txbxContent>
            </v:textbox>
          </v:rect>
        </w:pict>
      </w:r>
      <w:r>
        <w:rPr>
          <w:rFonts w:ascii="Times New Roman" w:hAnsi="Times New Roman" w:cs="Times New Roman"/>
          <w:noProof/>
          <w:sz w:val="24"/>
          <w:szCs w:val="24"/>
        </w:rPr>
        <w:pict>
          <v:shape id="_x0000_s1101" type="#_x0000_t32" style="position:absolute;left:0;text-align:left;margin-left:394.2pt;margin-top:1.25pt;width:0;height:19.9pt;z-index:251700224" o:connectortype="straight"/>
        </w:pict>
      </w:r>
      <w:r>
        <w:rPr>
          <w:rFonts w:ascii="Times New Roman" w:hAnsi="Times New Roman" w:cs="Times New Roman"/>
          <w:noProof/>
          <w:sz w:val="24"/>
          <w:szCs w:val="24"/>
        </w:rPr>
        <w:pict>
          <v:rect id="_x0000_s1089" style="position:absolute;left:0;text-align:left;margin-left:276.45pt;margin-top:20.4pt;width:72.75pt;height:22.5pt;z-index:251688960">
            <v:textbox>
              <w:txbxContent>
                <w:p w:rsidR="00C30098" w:rsidRPr="00F41CEE" w:rsidRDefault="00C30098">
                  <w:pPr>
                    <w:rPr>
                      <w:rFonts w:ascii="Times New Roman" w:hAnsi="Times New Roman" w:cs="Times New Roman"/>
                    </w:rPr>
                  </w:pPr>
                  <w:r w:rsidRPr="00F41CEE">
                    <w:rPr>
                      <w:rFonts w:ascii="Times New Roman" w:hAnsi="Times New Roman" w:cs="Times New Roman"/>
                    </w:rPr>
                    <w:t>Wali Kelas V</w:t>
                  </w:r>
                </w:p>
              </w:txbxContent>
            </v:textbox>
          </v:rect>
        </w:pict>
      </w:r>
      <w:r>
        <w:rPr>
          <w:rFonts w:ascii="Times New Roman" w:hAnsi="Times New Roman" w:cs="Times New Roman"/>
          <w:noProof/>
          <w:sz w:val="24"/>
          <w:szCs w:val="24"/>
        </w:rPr>
        <w:pict>
          <v:shape id="_x0000_s1107" type="#_x0000_t32" style="position:absolute;left:0;text-align:left;margin-left:311.9pt;margin-top:3.5pt;width:0;height:15.9pt;z-index:251706368" o:connectortype="straight"/>
        </w:pict>
      </w:r>
      <w:r>
        <w:rPr>
          <w:rFonts w:ascii="Times New Roman" w:hAnsi="Times New Roman" w:cs="Times New Roman"/>
          <w:noProof/>
          <w:sz w:val="24"/>
          <w:szCs w:val="24"/>
        </w:rPr>
        <w:pict>
          <v:rect id="_x0000_s1088" style="position:absolute;left:0;text-align:left;margin-left:199.35pt;margin-top:21.15pt;width:72.75pt;height:22.5pt;z-index:251687936">
            <v:textbox>
              <w:txbxContent>
                <w:p w:rsidR="00C30098" w:rsidRPr="00F41CEE" w:rsidRDefault="00C30098">
                  <w:pPr>
                    <w:rPr>
                      <w:rFonts w:ascii="Times New Roman" w:hAnsi="Times New Roman" w:cs="Times New Roman"/>
                    </w:rPr>
                  </w:pPr>
                  <w:r w:rsidRPr="00F41CEE">
                    <w:rPr>
                      <w:rFonts w:ascii="Times New Roman" w:hAnsi="Times New Roman" w:cs="Times New Roman"/>
                    </w:rPr>
                    <w:t>Wali Kelas IV</w:t>
                  </w:r>
                </w:p>
              </w:txbxContent>
            </v:textbox>
          </v:rect>
        </w:pict>
      </w:r>
      <w:r>
        <w:rPr>
          <w:rFonts w:ascii="Times New Roman" w:hAnsi="Times New Roman" w:cs="Times New Roman"/>
          <w:noProof/>
          <w:sz w:val="24"/>
          <w:szCs w:val="24"/>
        </w:rPr>
        <w:pict>
          <v:shape id="_x0000_s1100" type="#_x0000_t32" style="position:absolute;left:0;text-align:left;margin-left:235.4pt;margin-top:5.85pt;width:0;height:15.05pt;z-index:251699200" o:connectortype="straight"/>
        </w:pict>
      </w:r>
      <w:r>
        <w:rPr>
          <w:rFonts w:ascii="Times New Roman" w:hAnsi="Times New Roman" w:cs="Times New Roman"/>
          <w:noProof/>
          <w:sz w:val="24"/>
          <w:szCs w:val="24"/>
        </w:rPr>
        <w:pict>
          <v:rect id="_x0000_s1108" style="position:absolute;left:0;text-align:left;margin-left:117.45pt;margin-top:20.9pt;width:73.65pt;height:22.5pt;z-index:251707392">
            <v:textbox>
              <w:txbxContent>
                <w:p w:rsidR="00C30098" w:rsidRPr="00F41CEE" w:rsidRDefault="00C30098">
                  <w:pPr>
                    <w:rPr>
                      <w:rFonts w:ascii="Times New Roman" w:hAnsi="Times New Roman" w:cs="Times New Roman"/>
                    </w:rPr>
                  </w:pPr>
                  <w:r w:rsidRPr="00F41CEE">
                    <w:rPr>
                      <w:rFonts w:ascii="Times New Roman" w:hAnsi="Times New Roman" w:cs="Times New Roman"/>
                    </w:rPr>
                    <w:t>Wali Kelas III</w:t>
                  </w:r>
                </w:p>
              </w:txbxContent>
            </v:textbox>
          </v:rect>
        </w:pict>
      </w:r>
      <w:r>
        <w:rPr>
          <w:rFonts w:ascii="Times New Roman" w:hAnsi="Times New Roman" w:cs="Times New Roman"/>
          <w:noProof/>
          <w:sz w:val="24"/>
          <w:szCs w:val="24"/>
        </w:rPr>
        <w:pict>
          <v:rect id="_x0000_s1095" style="position:absolute;left:0;text-align:left;margin-left:43.35pt;margin-top:20.9pt;width:69.6pt;height:22.5pt;z-index:251695104">
            <v:textbox>
              <w:txbxContent>
                <w:p w:rsidR="00C30098" w:rsidRDefault="00C30098">
                  <w:r w:rsidRPr="00F41CEE">
                    <w:rPr>
                      <w:rFonts w:ascii="Times New Roman" w:hAnsi="Times New Roman" w:cs="Times New Roman"/>
                    </w:rPr>
                    <w:t>Wali Kelas II</w:t>
                  </w:r>
                  <w:r>
                    <w:t xml:space="preserve">  IIIIIIIIIIIIII</w:t>
                  </w:r>
                </w:p>
              </w:txbxContent>
            </v:textbox>
          </v:rect>
        </w:pict>
      </w:r>
      <w:r>
        <w:rPr>
          <w:rFonts w:ascii="Times New Roman" w:hAnsi="Times New Roman" w:cs="Times New Roman"/>
          <w:noProof/>
          <w:sz w:val="24"/>
          <w:szCs w:val="24"/>
        </w:rPr>
        <w:pict>
          <v:shape id="_x0000_s1109" type="#_x0000_t32" style="position:absolute;left:0;text-align:left;margin-left:153.65pt;margin-top:3.55pt;width:0;height:15.85pt;z-index:251708416" o:connectortype="straight"/>
        </w:pict>
      </w:r>
      <w:r>
        <w:rPr>
          <w:rFonts w:ascii="Times New Roman" w:hAnsi="Times New Roman" w:cs="Times New Roman"/>
          <w:noProof/>
          <w:sz w:val="24"/>
          <w:szCs w:val="24"/>
        </w:rPr>
        <w:pict>
          <v:shape id="_x0000_s1099" type="#_x0000_t32" style="position:absolute;left:0;text-align:left;margin-left:78.65pt;margin-top:4.8pt;width:0;height:18.35pt;z-index:251698176" o:connectortype="straight"/>
        </w:pict>
      </w:r>
      <w:r>
        <w:rPr>
          <w:rFonts w:ascii="Times New Roman" w:hAnsi="Times New Roman" w:cs="Times New Roman"/>
          <w:noProof/>
          <w:sz w:val="24"/>
          <w:szCs w:val="24"/>
        </w:rPr>
        <w:pict>
          <v:rect id="_x0000_s1094" style="position:absolute;left:0;text-align:left;margin-left:-29.4pt;margin-top:19.4pt;width:68.25pt;height:22.5pt;z-index:251694080">
            <v:textbox style="mso-next-textbox:#_x0000_s1094">
              <w:txbxContent>
                <w:p w:rsidR="00C30098" w:rsidRPr="00F41CEE" w:rsidRDefault="00C30098">
                  <w:pPr>
                    <w:rPr>
                      <w:rFonts w:ascii="Times New Roman" w:hAnsi="Times New Roman" w:cs="Times New Roman"/>
                    </w:rPr>
                  </w:pPr>
                  <w:r w:rsidRPr="00F41CEE">
                    <w:rPr>
                      <w:rFonts w:ascii="Times New Roman" w:hAnsi="Times New Roman" w:cs="Times New Roman"/>
                    </w:rPr>
                    <w:t>Wali Kelas I</w:t>
                  </w:r>
                </w:p>
                <w:p w:rsidR="00C30098" w:rsidRDefault="00C30098">
                  <w:r>
                    <w:t>as</w:t>
                  </w:r>
                </w:p>
              </w:txbxContent>
            </v:textbox>
          </v:rect>
        </w:pict>
      </w:r>
      <w:r>
        <w:rPr>
          <w:rFonts w:ascii="Times New Roman" w:hAnsi="Times New Roman" w:cs="Times New Roman"/>
          <w:noProof/>
          <w:sz w:val="24"/>
          <w:szCs w:val="24"/>
        </w:rPr>
        <w:pict>
          <v:shape id="_x0000_s1098" type="#_x0000_t32" style="position:absolute;left:0;text-align:left;margin-left:-1.65pt;margin-top:3.55pt;width:.05pt;height:15.85pt;z-index:251697152" o:connectortype="straight"/>
        </w:pict>
      </w:r>
      <w:r>
        <w:rPr>
          <w:rFonts w:ascii="Times New Roman" w:hAnsi="Times New Roman" w:cs="Times New Roman"/>
          <w:noProof/>
          <w:sz w:val="24"/>
          <w:szCs w:val="24"/>
        </w:rPr>
        <w:pict>
          <v:shape id="_x0000_s1091" type="#_x0000_t32" style="position:absolute;left:0;text-align:left;margin-left:-1.6pt;margin-top:3.55pt;width:391.5pt;height:0;z-index:251691008" o:connectortype="straight"/>
        </w:pict>
      </w:r>
    </w:p>
    <w:p w:rsidR="00E450AB" w:rsidRPr="000A0DCC" w:rsidRDefault="00E450AB" w:rsidP="000A0DCC">
      <w:pPr>
        <w:pStyle w:val="NoSpacing"/>
        <w:spacing w:line="480" w:lineRule="auto"/>
        <w:jc w:val="both"/>
        <w:rPr>
          <w:rFonts w:ascii="Times New Roman" w:hAnsi="Times New Roman" w:cs="Times New Roman"/>
          <w:noProof/>
          <w:sz w:val="24"/>
          <w:szCs w:val="24"/>
        </w:rPr>
      </w:pPr>
    </w:p>
    <w:p w:rsidR="00E450AB" w:rsidRPr="000A0DCC" w:rsidRDefault="004D1A9B" w:rsidP="000A0DCC">
      <w:pPr>
        <w:pStyle w:val="NoSpacing"/>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pict>
          <v:rect id="_x0000_s1105" style="position:absolute;left:0;text-align:left;margin-left:358.35pt;margin-top:22.7pt;width:75pt;height:22.5pt;z-index:251704320">
            <v:textbox>
              <w:txbxContent>
                <w:p w:rsidR="00C30098" w:rsidRPr="00F41CEE" w:rsidRDefault="00C30098">
                  <w:pPr>
                    <w:rPr>
                      <w:rFonts w:ascii="Times New Roman" w:hAnsi="Times New Roman" w:cs="Times New Roman"/>
                    </w:rPr>
                  </w:pPr>
                  <w:r w:rsidRPr="00F41CEE">
                    <w:rPr>
                      <w:rFonts w:ascii="Times New Roman" w:hAnsi="Times New Roman" w:cs="Times New Roman"/>
                    </w:rPr>
                    <w:t>Gr. Mapel</w:t>
                  </w:r>
                </w:p>
              </w:txbxContent>
            </v:textbox>
          </v:rect>
        </w:pict>
      </w:r>
      <w:r>
        <w:rPr>
          <w:rFonts w:ascii="Times New Roman" w:hAnsi="Times New Roman" w:cs="Times New Roman"/>
          <w:noProof/>
          <w:sz w:val="24"/>
          <w:szCs w:val="24"/>
        </w:rPr>
        <w:pict>
          <v:rect id="_x0000_s1106" style="position:absolute;left:0;text-align:left;margin-left:284.85pt;margin-top:22.7pt;width:68.25pt;height:22.5pt;z-index:251705344">
            <v:textbox>
              <w:txbxContent>
                <w:p w:rsidR="00C30098" w:rsidRPr="00F41CEE" w:rsidRDefault="00C30098">
                  <w:pPr>
                    <w:rPr>
                      <w:rFonts w:ascii="Times New Roman" w:hAnsi="Times New Roman" w:cs="Times New Roman"/>
                    </w:rPr>
                  </w:pPr>
                  <w:r w:rsidRPr="00F41CEE">
                    <w:rPr>
                      <w:rFonts w:ascii="Times New Roman" w:hAnsi="Times New Roman" w:cs="Times New Roman"/>
                    </w:rPr>
                    <w:t>Gr. Mapel</w:t>
                  </w:r>
                </w:p>
              </w:txbxContent>
            </v:textbox>
          </v:rect>
        </w:pict>
      </w:r>
      <w:r>
        <w:rPr>
          <w:rFonts w:ascii="Times New Roman" w:hAnsi="Times New Roman" w:cs="Times New Roman"/>
          <w:noProof/>
          <w:sz w:val="24"/>
          <w:szCs w:val="24"/>
        </w:rPr>
        <w:pict>
          <v:rect id="_x0000_s1102" style="position:absolute;left:0;text-align:left;margin-left:191.1pt;margin-top:22.7pt;width:77.1pt;height:22.5pt;z-index:251701248">
            <v:textbox>
              <w:txbxContent>
                <w:p w:rsidR="00C30098" w:rsidRPr="00F41CEE" w:rsidRDefault="00C30098">
                  <w:pPr>
                    <w:rPr>
                      <w:rFonts w:ascii="Times New Roman" w:hAnsi="Times New Roman" w:cs="Times New Roman"/>
                    </w:rPr>
                  </w:pPr>
                  <w:r w:rsidRPr="00F41CEE">
                    <w:rPr>
                      <w:rFonts w:ascii="Times New Roman" w:hAnsi="Times New Roman" w:cs="Times New Roman"/>
                    </w:rPr>
                    <w:t>Gr. Mapel</w:t>
                  </w:r>
                </w:p>
              </w:txbxContent>
            </v:textbox>
          </v:rect>
        </w:pict>
      </w:r>
      <w:r>
        <w:rPr>
          <w:rFonts w:ascii="Times New Roman" w:hAnsi="Times New Roman" w:cs="Times New Roman"/>
          <w:noProof/>
          <w:sz w:val="24"/>
          <w:szCs w:val="24"/>
        </w:rPr>
        <w:pict>
          <v:rect id="_x0000_s1093" style="position:absolute;left:0;text-align:left;margin-left:112.95pt;margin-top:22.7pt;width:66.9pt;height:22.5pt;z-index:251693056">
            <v:textbox>
              <w:txbxContent>
                <w:p w:rsidR="00C30098" w:rsidRPr="00F41CEE" w:rsidRDefault="00C30098">
                  <w:pPr>
                    <w:rPr>
                      <w:rFonts w:ascii="Times New Roman" w:hAnsi="Times New Roman" w:cs="Times New Roman"/>
                    </w:rPr>
                  </w:pPr>
                  <w:r w:rsidRPr="00F41CEE">
                    <w:rPr>
                      <w:rFonts w:ascii="Times New Roman" w:hAnsi="Times New Roman" w:cs="Times New Roman"/>
                    </w:rPr>
                    <w:t>Gr. Mapel</w:t>
                  </w:r>
                </w:p>
              </w:txbxContent>
            </v:textbox>
          </v:rect>
        </w:pict>
      </w:r>
      <w:r>
        <w:rPr>
          <w:rFonts w:ascii="Times New Roman" w:hAnsi="Times New Roman" w:cs="Times New Roman"/>
          <w:noProof/>
          <w:sz w:val="24"/>
          <w:szCs w:val="24"/>
        </w:rPr>
        <w:pict>
          <v:rect id="_x0000_s1103" style="position:absolute;left:0;text-align:left;margin-left:35.1pt;margin-top:22.7pt;width:69.6pt;height:22.5pt;z-index:251702272">
            <v:textbox>
              <w:txbxContent>
                <w:p w:rsidR="00C30098" w:rsidRPr="00F41CEE" w:rsidRDefault="00C30098">
                  <w:pPr>
                    <w:rPr>
                      <w:rFonts w:ascii="Times New Roman" w:hAnsi="Times New Roman" w:cs="Times New Roman"/>
                    </w:rPr>
                  </w:pPr>
                  <w:r w:rsidRPr="00F41CEE">
                    <w:rPr>
                      <w:rFonts w:ascii="Times New Roman" w:hAnsi="Times New Roman" w:cs="Times New Roman"/>
                    </w:rPr>
                    <w:t>Gr. Mapel</w:t>
                  </w:r>
                </w:p>
              </w:txbxContent>
            </v:textbox>
          </v:rect>
        </w:pict>
      </w:r>
      <w:r>
        <w:rPr>
          <w:rFonts w:ascii="Times New Roman" w:hAnsi="Times New Roman" w:cs="Times New Roman"/>
          <w:noProof/>
          <w:sz w:val="24"/>
          <w:szCs w:val="24"/>
        </w:rPr>
        <w:pict>
          <v:rect id="_x0000_s1104" style="position:absolute;left:0;text-align:left;margin-left:-36.9pt;margin-top:22.7pt;width:68.25pt;height:22.5pt;z-index:251703296">
            <v:textbox style="mso-next-textbox:#_x0000_s1104">
              <w:txbxContent>
                <w:p w:rsidR="00C30098" w:rsidRPr="00F41CEE" w:rsidRDefault="00C30098">
                  <w:pPr>
                    <w:rPr>
                      <w:rFonts w:ascii="Times New Roman" w:hAnsi="Times New Roman" w:cs="Times New Roman"/>
                    </w:rPr>
                  </w:pPr>
                  <w:r w:rsidRPr="00F41CEE">
                    <w:rPr>
                      <w:rFonts w:ascii="Times New Roman" w:hAnsi="Times New Roman" w:cs="Times New Roman"/>
                    </w:rPr>
                    <w:t>Gr. Mapel</w:t>
                  </w:r>
                </w:p>
              </w:txbxContent>
            </v:textbox>
          </v:rect>
        </w:pict>
      </w:r>
      <w:r>
        <w:rPr>
          <w:rFonts w:ascii="Times New Roman" w:hAnsi="Times New Roman" w:cs="Times New Roman"/>
          <w:noProof/>
          <w:sz w:val="24"/>
          <w:szCs w:val="24"/>
        </w:rPr>
        <w:pict>
          <v:shape id="_x0000_s1116" type="#_x0000_t32" style="position:absolute;left:0;text-align:left;margin-left:389.9pt;margin-top:2.55pt;width:0;height:20.15pt;z-index:251715584" o:connectortype="straight"/>
        </w:pict>
      </w:r>
      <w:r>
        <w:rPr>
          <w:rFonts w:ascii="Times New Roman" w:hAnsi="Times New Roman" w:cs="Times New Roman"/>
          <w:noProof/>
          <w:sz w:val="24"/>
          <w:szCs w:val="24"/>
        </w:rPr>
        <w:pict>
          <v:shape id="_x0000_s1115" type="#_x0000_t32" style="position:absolute;left:0;text-align:left;margin-left:311.9pt;margin-top:4.05pt;width:0;height:18.65pt;z-index:251714560" o:connectortype="straight"/>
        </w:pict>
      </w:r>
      <w:r>
        <w:rPr>
          <w:rFonts w:ascii="Times New Roman" w:hAnsi="Times New Roman" w:cs="Times New Roman"/>
          <w:noProof/>
          <w:sz w:val="24"/>
          <w:szCs w:val="24"/>
        </w:rPr>
        <w:pict>
          <v:shape id="_x0000_s1114" type="#_x0000_t32" style="position:absolute;left:0;text-align:left;margin-left:235.4pt;margin-top:5.55pt;width:0;height:17.15pt;z-index:251713536" o:connectortype="straight"/>
        </w:pict>
      </w:r>
      <w:r>
        <w:rPr>
          <w:rFonts w:ascii="Times New Roman" w:hAnsi="Times New Roman" w:cs="Times New Roman"/>
          <w:noProof/>
          <w:sz w:val="24"/>
          <w:szCs w:val="24"/>
        </w:rPr>
        <w:pict>
          <v:shape id="_x0000_s1112" type="#_x0000_t32" style="position:absolute;left:0;text-align:left;margin-left:78.65pt;margin-top:4.7pt;width:0;height:14.25pt;z-index:251711488" o:connectortype="straight"/>
        </w:pict>
      </w:r>
      <w:r>
        <w:rPr>
          <w:rFonts w:ascii="Times New Roman" w:hAnsi="Times New Roman" w:cs="Times New Roman"/>
          <w:noProof/>
          <w:sz w:val="24"/>
          <w:szCs w:val="24"/>
        </w:rPr>
        <w:pict>
          <v:shape id="_x0000_s1113" type="#_x0000_t32" style="position:absolute;left:0;text-align:left;margin-left:149.15pt;margin-top:4.05pt;width:0;height:18.65pt;z-index:251712512" o:connectortype="straight"/>
        </w:pict>
      </w:r>
      <w:r>
        <w:rPr>
          <w:rFonts w:ascii="Times New Roman" w:hAnsi="Times New Roman" w:cs="Times New Roman"/>
          <w:noProof/>
          <w:sz w:val="24"/>
          <w:szCs w:val="24"/>
        </w:rPr>
        <w:pict>
          <v:shape id="_x0000_s1111" type="#_x0000_t32" style="position:absolute;left:0;text-align:left;margin-left:2.7pt;margin-top:2.45pt;width:0;height:20.25pt;z-index:251710464" o:connectortype="straight"/>
        </w:pict>
      </w:r>
      <w:r>
        <w:rPr>
          <w:rFonts w:ascii="Times New Roman" w:hAnsi="Times New Roman" w:cs="Times New Roman"/>
          <w:noProof/>
          <w:sz w:val="24"/>
          <w:szCs w:val="24"/>
        </w:rPr>
        <w:pict>
          <v:shape id="_x0000_s1110" type="#_x0000_t32" style="position:absolute;left:0;text-align:left;margin-left:2.7pt;margin-top:3.2pt;width:387.2pt;height:.1pt;z-index:251709440" o:connectortype="straight"/>
        </w:pict>
      </w:r>
      <w:r>
        <w:rPr>
          <w:rFonts w:ascii="Times New Roman" w:hAnsi="Times New Roman" w:cs="Times New Roman"/>
          <w:noProof/>
          <w:sz w:val="24"/>
          <w:szCs w:val="24"/>
        </w:rPr>
        <w:pict>
          <v:shape id="_x0000_s1096" type="#_x0000_t32" style="position:absolute;left:0;text-align:left;margin-left:195.45pt;margin-top:2.95pt;width:.05pt;height:.25pt;z-index:251696128" o:connectortype="straight"/>
        </w:pict>
      </w:r>
    </w:p>
    <w:p w:rsidR="00167E53" w:rsidRDefault="00167E53" w:rsidP="00167E53">
      <w:pPr>
        <w:pStyle w:val="NoSpacing"/>
        <w:spacing w:line="480" w:lineRule="auto"/>
        <w:jc w:val="both"/>
        <w:rPr>
          <w:rFonts w:ascii="Times New Roman" w:hAnsi="Times New Roman" w:cs="Times New Roman"/>
          <w:noProof/>
          <w:sz w:val="24"/>
          <w:szCs w:val="24"/>
        </w:rPr>
      </w:pPr>
    </w:p>
    <w:p w:rsidR="003F6CB6" w:rsidRPr="000A0DCC" w:rsidRDefault="003F6CB6" w:rsidP="003F6CB6">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 xml:space="preserve">Sumber Data: </w:t>
      </w:r>
      <w:r>
        <w:rPr>
          <w:rFonts w:ascii="Times New Roman" w:hAnsi="Times New Roman" w:cs="Times New Roman"/>
          <w:sz w:val="24"/>
          <w:szCs w:val="24"/>
        </w:rPr>
        <w:t>Dokumentasi</w:t>
      </w:r>
      <w:r w:rsidRPr="000A0DCC">
        <w:rPr>
          <w:rFonts w:ascii="Times New Roman" w:hAnsi="Times New Roman" w:cs="Times New Roman"/>
          <w:sz w:val="24"/>
          <w:szCs w:val="24"/>
        </w:rPr>
        <w:t xml:space="preserve"> MI Nurul </w:t>
      </w:r>
      <w:r>
        <w:rPr>
          <w:rFonts w:ascii="Times New Roman" w:hAnsi="Times New Roman" w:cs="Times New Roman"/>
          <w:sz w:val="24"/>
          <w:szCs w:val="24"/>
        </w:rPr>
        <w:t>Huda Negeri Ratu Baru Tahun 2014/2015</w:t>
      </w:r>
    </w:p>
    <w:p w:rsidR="009F1F19" w:rsidRDefault="009F1F19" w:rsidP="000A0DCC">
      <w:pPr>
        <w:pStyle w:val="NoSpacing"/>
        <w:spacing w:line="480" w:lineRule="auto"/>
        <w:jc w:val="both"/>
        <w:rPr>
          <w:rFonts w:ascii="Times New Roman" w:hAnsi="Times New Roman" w:cs="Times New Roman"/>
          <w:sz w:val="24"/>
          <w:szCs w:val="24"/>
        </w:rPr>
      </w:pPr>
    </w:p>
    <w:p w:rsidR="00480052" w:rsidRDefault="00480052" w:rsidP="004545B9">
      <w:pPr>
        <w:pStyle w:val="NoSpacing"/>
        <w:numPr>
          <w:ilvl w:val="0"/>
          <w:numId w:val="14"/>
        </w:numPr>
        <w:spacing w:line="480" w:lineRule="auto"/>
        <w:ind w:left="426"/>
        <w:jc w:val="both"/>
        <w:rPr>
          <w:rFonts w:ascii="Times New Roman" w:hAnsi="Times New Roman" w:cs="Times New Roman"/>
          <w:b/>
          <w:bCs/>
          <w:sz w:val="24"/>
          <w:szCs w:val="24"/>
        </w:rPr>
      </w:pPr>
      <w:r w:rsidRPr="002929A5">
        <w:rPr>
          <w:rFonts w:ascii="Times New Roman" w:hAnsi="Times New Roman" w:cs="Times New Roman"/>
          <w:b/>
          <w:bCs/>
          <w:sz w:val="24"/>
          <w:szCs w:val="24"/>
        </w:rPr>
        <w:t>Keadaan Guru dan Siswa</w:t>
      </w:r>
      <w:r w:rsidR="00443545">
        <w:rPr>
          <w:rFonts w:ascii="Times New Roman" w:hAnsi="Times New Roman" w:cs="Times New Roman"/>
          <w:b/>
          <w:bCs/>
          <w:sz w:val="24"/>
          <w:szCs w:val="24"/>
        </w:rPr>
        <w:t xml:space="preserve"> MI Nurul Huda Negeri Ratu Baru Kab. OKU Timur</w:t>
      </w:r>
    </w:p>
    <w:p w:rsidR="002929A5" w:rsidRPr="002929A5" w:rsidRDefault="002929A5" w:rsidP="002929A5">
      <w:pPr>
        <w:pStyle w:val="NoSpacing"/>
        <w:numPr>
          <w:ilvl w:val="0"/>
          <w:numId w:val="18"/>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Keadaan Guru</w:t>
      </w:r>
    </w:p>
    <w:p w:rsidR="008D3FEF" w:rsidRPr="000A0DCC" w:rsidRDefault="004545B9" w:rsidP="009F1F1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Guru mempunyai peranan yang sangat penting dalam proses belajar mengajar, karena berhasil tidaknya siswa dalam proses belajar itu berada ditangan guru, selain </w:t>
      </w:r>
      <w:r>
        <w:rPr>
          <w:rFonts w:ascii="Times New Roman" w:hAnsi="Times New Roman" w:cs="Times New Roman"/>
          <w:sz w:val="24"/>
          <w:szCs w:val="24"/>
        </w:rPr>
        <w:lastRenderedPageBreak/>
        <w:t xml:space="preserve">itu juga guru sebagai pemimpin, motivator, pengajar dan pendidik menyebabkan dalam usahanya mendidik harus professional, bertanggung jawab, sehingga terjadi perubahan pada siswa kearah yang lebih baik secara kognitif, afektif dan psikomotor. </w:t>
      </w:r>
      <w:r w:rsidR="00480052" w:rsidRPr="000A0DCC">
        <w:rPr>
          <w:rFonts w:ascii="Times New Roman" w:hAnsi="Times New Roman" w:cs="Times New Roman"/>
          <w:sz w:val="24"/>
          <w:szCs w:val="24"/>
        </w:rPr>
        <w:t xml:space="preserve">Saat ini MI Nurul Huda Negeri Ratu Baru memiliki </w:t>
      </w:r>
      <w:r>
        <w:rPr>
          <w:rFonts w:ascii="Times New Roman" w:hAnsi="Times New Roman" w:cs="Times New Roman"/>
          <w:sz w:val="24"/>
          <w:szCs w:val="24"/>
        </w:rPr>
        <w:t>8</w:t>
      </w:r>
      <w:r w:rsidR="00480052" w:rsidRPr="000A0DCC">
        <w:rPr>
          <w:rFonts w:ascii="Times New Roman" w:hAnsi="Times New Roman" w:cs="Times New Roman"/>
          <w:sz w:val="24"/>
          <w:szCs w:val="24"/>
        </w:rPr>
        <w:t xml:space="preserve"> orang tenaga pendidik. Dari ke </w:t>
      </w:r>
      <w:r>
        <w:rPr>
          <w:rFonts w:ascii="Times New Roman" w:hAnsi="Times New Roman" w:cs="Times New Roman"/>
          <w:sz w:val="24"/>
          <w:szCs w:val="24"/>
        </w:rPr>
        <w:t>delapan</w:t>
      </w:r>
      <w:r w:rsidR="00480052" w:rsidRPr="000A0DCC">
        <w:rPr>
          <w:rFonts w:ascii="Times New Roman" w:hAnsi="Times New Roman" w:cs="Times New Roman"/>
          <w:sz w:val="24"/>
          <w:szCs w:val="24"/>
        </w:rPr>
        <w:t xml:space="preserve"> pendidik ini </w:t>
      </w:r>
      <w:r w:rsidR="002929A5">
        <w:rPr>
          <w:rFonts w:ascii="Times New Roman" w:hAnsi="Times New Roman" w:cs="Times New Roman"/>
          <w:sz w:val="24"/>
          <w:szCs w:val="24"/>
        </w:rPr>
        <w:t xml:space="preserve">satu yang tetap dan menjabat sebagai kepala madrasah, sedangkan ketujuh pendidik lainnya </w:t>
      </w:r>
      <w:r w:rsidR="00480052" w:rsidRPr="000A0DCC">
        <w:rPr>
          <w:rFonts w:ascii="Times New Roman" w:hAnsi="Times New Roman" w:cs="Times New Roman"/>
          <w:sz w:val="24"/>
          <w:szCs w:val="24"/>
        </w:rPr>
        <w:t>semua berstatus sebagai guru tidak tetap. Berikut di</w:t>
      </w:r>
      <w:r w:rsidR="009F5AEB">
        <w:rPr>
          <w:rFonts w:ascii="Times New Roman" w:hAnsi="Times New Roman" w:cs="Times New Roman"/>
          <w:sz w:val="24"/>
          <w:szCs w:val="24"/>
          <w:lang w:val="id-ID"/>
        </w:rPr>
        <w:t xml:space="preserve"> </w:t>
      </w:r>
      <w:r w:rsidR="00480052" w:rsidRPr="000A0DCC">
        <w:rPr>
          <w:rFonts w:ascii="Times New Roman" w:hAnsi="Times New Roman" w:cs="Times New Roman"/>
          <w:sz w:val="24"/>
          <w:szCs w:val="24"/>
        </w:rPr>
        <w:t>bawah ini keadaan guru</w:t>
      </w:r>
      <w:r w:rsidR="002E2186">
        <w:rPr>
          <w:rFonts w:ascii="Times New Roman" w:hAnsi="Times New Roman" w:cs="Times New Roman"/>
          <w:sz w:val="24"/>
          <w:szCs w:val="24"/>
        </w:rPr>
        <w:t xml:space="preserve"> MI Nurul Huda Negeri Ratu Baru:</w:t>
      </w:r>
    </w:p>
    <w:p w:rsidR="00F92276" w:rsidRPr="00443545" w:rsidRDefault="00041451" w:rsidP="00443545">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8</w:t>
      </w:r>
    </w:p>
    <w:p w:rsidR="00BD0C4B" w:rsidRPr="009F5AEB" w:rsidRDefault="00F92276" w:rsidP="00443545">
      <w:pPr>
        <w:pStyle w:val="NoSpacing"/>
        <w:spacing w:line="480" w:lineRule="auto"/>
        <w:jc w:val="center"/>
        <w:rPr>
          <w:rFonts w:ascii="Times New Roman" w:hAnsi="Times New Roman" w:cs="Times New Roman"/>
          <w:b/>
          <w:bCs/>
          <w:sz w:val="24"/>
          <w:szCs w:val="24"/>
          <w:lang w:val="id-ID"/>
        </w:rPr>
      </w:pPr>
      <w:r w:rsidRPr="00443545">
        <w:rPr>
          <w:rFonts w:ascii="Times New Roman" w:hAnsi="Times New Roman" w:cs="Times New Roman"/>
          <w:b/>
          <w:bCs/>
          <w:sz w:val="24"/>
          <w:szCs w:val="24"/>
        </w:rPr>
        <w:t>Keadaan Guru MI Nurul Huda Negeri Ratu Baru</w:t>
      </w:r>
      <w:r w:rsidR="009F5AEB">
        <w:rPr>
          <w:rFonts w:ascii="Times New Roman" w:hAnsi="Times New Roman" w:cs="Times New Roman"/>
          <w:b/>
          <w:bCs/>
          <w:sz w:val="24"/>
          <w:szCs w:val="24"/>
          <w:lang w:val="id-ID"/>
        </w:rPr>
        <w:t xml:space="preserve"> Kab. OKU Timur</w:t>
      </w:r>
    </w:p>
    <w:tbl>
      <w:tblPr>
        <w:tblStyle w:val="TableGrid"/>
        <w:tblW w:w="8678" w:type="dxa"/>
        <w:tblInd w:w="250" w:type="dxa"/>
        <w:tblLayout w:type="fixed"/>
        <w:tblLook w:val="04A0"/>
      </w:tblPr>
      <w:tblGrid>
        <w:gridCol w:w="567"/>
        <w:gridCol w:w="2693"/>
        <w:gridCol w:w="558"/>
        <w:gridCol w:w="1440"/>
        <w:gridCol w:w="696"/>
        <w:gridCol w:w="1559"/>
        <w:gridCol w:w="1165"/>
      </w:tblGrid>
      <w:tr w:rsidR="00443545" w:rsidRPr="008278EC" w:rsidTr="008278EC">
        <w:tc>
          <w:tcPr>
            <w:tcW w:w="567" w:type="dxa"/>
          </w:tcPr>
          <w:p w:rsidR="00443545" w:rsidRPr="008278EC" w:rsidRDefault="00142E6C" w:rsidP="000A0DCC">
            <w:pPr>
              <w:pStyle w:val="NoSpacing"/>
              <w:spacing w:line="480" w:lineRule="auto"/>
              <w:jc w:val="both"/>
              <w:rPr>
                <w:rFonts w:ascii="Times New Roman" w:hAnsi="Times New Roman" w:cs="Times New Roman"/>
                <w:b/>
                <w:sz w:val="24"/>
                <w:szCs w:val="24"/>
              </w:rPr>
            </w:pPr>
            <w:r w:rsidRPr="008278EC">
              <w:rPr>
                <w:rFonts w:ascii="Times New Roman" w:hAnsi="Times New Roman" w:cs="Times New Roman"/>
                <w:b/>
                <w:sz w:val="24"/>
                <w:szCs w:val="24"/>
              </w:rPr>
              <w:t>No</w:t>
            </w:r>
          </w:p>
        </w:tc>
        <w:tc>
          <w:tcPr>
            <w:tcW w:w="2693" w:type="dxa"/>
          </w:tcPr>
          <w:p w:rsidR="00443545" w:rsidRPr="008278EC" w:rsidRDefault="00142E6C" w:rsidP="000A0DCC">
            <w:pPr>
              <w:pStyle w:val="NoSpacing"/>
              <w:spacing w:line="480" w:lineRule="auto"/>
              <w:jc w:val="both"/>
              <w:rPr>
                <w:rFonts w:ascii="Times New Roman" w:hAnsi="Times New Roman" w:cs="Times New Roman"/>
                <w:b/>
                <w:sz w:val="24"/>
                <w:szCs w:val="24"/>
              </w:rPr>
            </w:pPr>
            <w:r w:rsidRPr="008278EC">
              <w:rPr>
                <w:rFonts w:ascii="Times New Roman" w:hAnsi="Times New Roman" w:cs="Times New Roman"/>
                <w:b/>
                <w:sz w:val="24"/>
                <w:szCs w:val="24"/>
              </w:rPr>
              <w:t>Nama Guru</w:t>
            </w:r>
          </w:p>
          <w:p w:rsidR="00142E6C" w:rsidRPr="008278EC" w:rsidRDefault="00142E6C" w:rsidP="000A0DCC">
            <w:pPr>
              <w:pStyle w:val="NoSpacing"/>
              <w:spacing w:line="480" w:lineRule="auto"/>
              <w:jc w:val="both"/>
              <w:rPr>
                <w:rFonts w:ascii="Times New Roman" w:hAnsi="Times New Roman" w:cs="Times New Roman"/>
                <w:b/>
                <w:sz w:val="24"/>
                <w:szCs w:val="24"/>
              </w:rPr>
            </w:pPr>
            <w:r w:rsidRPr="008278EC">
              <w:rPr>
                <w:rFonts w:ascii="Times New Roman" w:hAnsi="Times New Roman" w:cs="Times New Roman"/>
                <w:b/>
                <w:sz w:val="24"/>
                <w:szCs w:val="24"/>
              </w:rPr>
              <w:t>(NIP/NUPTK)</w:t>
            </w:r>
          </w:p>
        </w:tc>
        <w:tc>
          <w:tcPr>
            <w:tcW w:w="558" w:type="dxa"/>
          </w:tcPr>
          <w:p w:rsidR="00443545" w:rsidRPr="008278EC" w:rsidRDefault="00443545" w:rsidP="000A0DCC">
            <w:pPr>
              <w:pStyle w:val="NoSpacing"/>
              <w:spacing w:line="480" w:lineRule="auto"/>
              <w:jc w:val="both"/>
              <w:rPr>
                <w:rFonts w:ascii="Times New Roman" w:hAnsi="Times New Roman" w:cs="Times New Roman"/>
                <w:b/>
                <w:sz w:val="24"/>
                <w:szCs w:val="24"/>
              </w:rPr>
            </w:pPr>
            <w:r w:rsidRPr="008278EC">
              <w:rPr>
                <w:rFonts w:ascii="Times New Roman" w:hAnsi="Times New Roman" w:cs="Times New Roman"/>
                <w:b/>
                <w:sz w:val="24"/>
                <w:szCs w:val="24"/>
              </w:rPr>
              <w:t>L/P</w:t>
            </w:r>
          </w:p>
        </w:tc>
        <w:tc>
          <w:tcPr>
            <w:tcW w:w="1440" w:type="dxa"/>
          </w:tcPr>
          <w:p w:rsidR="00443545" w:rsidRPr="008278EC" w:rsidRDefault="00142E6C" w:rsidP="000A0DCC">
            <w:pPr>
              <w:pStyle w:val="NoSpacing"/>
              <w:spacing w:line="480" w:lineRule="auto"/>
              <w:jc w:val="both"/>
              <w:rPr>
                <w:rFonts w:ascii="Times New Roman" w:hAnsi="Times New Roman" w:cs="Times New Roman"/>
                <w:b/>
                <w:sz w:val="24"/>
                <w:szCs w:val="24"/>
              </w:rPr>
            </w:pPr>
            <w:r w:rsidRPr="008278EC">
              <w:rPr>
                <w:rFonts w:ascii="Times New Roman" w:hAnsi="Times New Roman" w:cs="Times New Roman"/>
                <w:b/>
                <w:sz w:val="24"/>
                <w:szCs w:val="24"/>
              </w:rPr>
              <w:t>Tempat/Tgl Lahir</w:t>
            </w:r>
          </w:p>
        </w:tc>
        <w:tc>
          <w:tcPr>
            <w:tcW w:w="696" w:type="dxa"/>
          </w:tcPr>
          <w:p w:rsidR="00443545" w:rsidRPr="008278EC" w:rsidRDefault="00142E6C" w:rsidP="000A0DCC">
            <w:pPr>
              <w:pStyle w:val="NoSpacing"/>
              <w:spacing w:line="480" w:lineRule="auto"/>
              <w:jc w:val="both"/>
              <w:rPr>
                <w:rFonts w:ascii="Times New Roman" w:hAnsi="Times New Roman" w:cs="Times New Roman"/>
                <w:b/>
                <w:sz w:val="24"/>
                <w:szCs w:val="24"/>
              </w:rPr>
            </w:pPr>
            <w:r w:rsidRPr="008278EC">
              <w:rPr>
                <w:rFonts w:ascii="Times New Roman" w:hAnsi="Times New Roman" w:cs="Times New Roman"/>
                <w:b/>
                <w:sz w:val="24"/>
                <w:szCs w:val="24"/>
              </w:rPr>
              <w:t>Gol</w:t>
            </w:r>
          </w:p>
        </w:tc>
        <w:tc>
          <w:tcPr>
            <w:tcW w:w="1559" w:type="dxa"/>
          </w:tcPr>
          <w:p w:rsidR="00443545" w:rsidRPr="008278EC" w:rsidRDefault="00142E6C" w:rsidP="000A0DCC">
            <w:pPr>
              <w:pStyle w:val="NoSpacing"/>
              <w:spacing w:line="480" w:lineRule="auto"/>
              <w:jc w:val="both"/>
              <w:rPr>
                <w:rFonts w:ascii="Times New Roman" w:hAnsi="Times New Roman" w:cs="Times New Roman"/>
                <w:b/>
                <w:sz w:val="24"/>
                <w:szCs w:val="24"/>
              </w:rPr>
            </w:pPr>
            <w:r w:rsidRPr="008278EC">
              <w:rPr>
                <w:rFonts w:ascii="Times New Roman" w:hAnsi="Times New Roman" w:cs="Times New Roman"/>
                <w:b/>
                <w:sz w:val="24"/>
                <w:szCs w:val="24"/>
              </w:rPr>
              <w:t>Jabatan</w:t>
            </w:r>
          </w:p>
        </w:tc>
        <w:tc>
          <w:tcPr>
            <w:tcW w:w="1165" w:type="dxa"/>
          </w:tcPr>
          <w:p w:rsidR="00443545" w:rsidRPr="008278EC" w:rsidRDefault="00142E6C" w:rsidP="000A0DCC">
            <w:pPr>
              <w:pStyle w:val="NoSpacing"/>
              <w:spacing w:line="480" w:lineRule="auto"/>
              <w:jc w:val="both"/>
              <w:rPr>
                <w:rFonts w:ascii="Times New Roman" w:hAnsi="Times New Roman" w:cs="Times New Roman"/>
                <w:b/>
                <w:sz w:val="24"/>
                <w:szCs w:val="24"/>
              </w:rPr>
            </w:pPr>
            <w:r w:rsidRPr="008278EC">
              <w:rPr>
                <w:rFonts w:ascii="Times New Roman" w:hAnsi="Times New Roman" w:cs="Times New Roman"/>
                <w:b/>
                <w:sz w:val="24"/>
                <w:szCs w:val="24"/>
              </w:rPr>
              <w:t>Pend. Terakhir</w:t>
            </w:r>
          </w:p>
        </w:tc>
      </w:tr>
      <w:tr w:rsidR="00142E6C" w:rsidRPr="000A0DCC" w:rsidTr="008278EC">
        <w:tc>
          <w:tcPr>
            <w:tcW w:w="567"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142E6C" w:rsidRPr="005F5A5B" w:rsidRDefault="00142E6C" w:rsidP="00F73562">
            <w:pPr>
              <w:pStyle w:val="NoSpacing"/>
              <w:jc w:val="both"/>
              <w:rPr>
                <w:rFonts w:ascii="Times New Roman" w:hAnsi="Times New Roman" w:cs="Times New Roman"/>
                <w:sz w:val="20"/>
                <w:szCs w:val="20"/>
              </w:rPr>
            </w:pPr>
            <w:r w:rsidRPr="005F5A5B">
              <w:rPr>
                <w:rFonts w:ascii="Times New Roman" w:hAnsi="Times New Roman" w:cs="Times New Roman"/>
                <w:sz w:val="20"/>
                <w:szCs w:val="20"/>
              </w:rPr>
              <w:t>PUJI SUWARTA</w:t>
            </w:r>
          </w:p>
          <w:p w:rsidR="00142E6C" w:rsidRPr="005F5A5B" w:rsidRDefault="00142E6C" w:rsidP="00F73562">
            <w:pPr>
              <w:pStyle w:val="NoSpacing"/>
              <w:jc w:val="both"/>
              <w:rPr>
                <w:rFonts w:ascii="Times New Roman" w:hAnsi="Times New Roman" w:cs="Times New Roman"/>
                <w:sz w:val="20"/>
                <w:szCs w:val="20"/>
              </w:rPr>
            </w:pPr>
            <w:r w:rsidRPr="005F5A5B">
              <w:rPr>
                <w:rFonts w:ascii="Times New Roman" w:hAnsi="Times New Roman" w:cs="Times New Roman"/>
                <w:sz w:val="20"/>
                <w:szCs w:val="20"/>
              </w:rPr>
              <w:t>NIP.196312092000031001</w:t>
            </w:r>
          </w:p>
          <w:p w:rsidR="00142E6C" w:rsidRPr="005F5A5B" w:rsidRDefault="00142E6C" w:rsidP="005F5A5B">
            <w:pPr>
              <w:pStyle w:val="NoSpacing"/>
              <w:jc w:val="both"/>
              <w:rPr>
                <w:rFonts w:ascii="Times New Roman" w:hAnsi="Times New Roman" w:cs="Times New Roman"/>
                <w:sz w:val="20"/>
                <w:szCs w:val="20"/>
              </w:rPr>
            </w:pPr>
            <w:r w:rsidRPr="005F5A5B">
              <w:rPr>
                <w:rFonts w:ascii="Times New Roman" w:hAnsi="Times New Roman" w:cs="Times New Roman"/>
                <w:sz w:val="20"/>
                <w:szCs w:val="20"/>
              </w:rPr>
              <w:t>NUPTK.5541741646200003</w:t>
            </w:r>
          </w:p>
        </w:tc>
        <w:tc>
          <w:tcPr>
            <w:tcW w:w="558" w:type="dxa"/>
          </w:tcPr>
          <w:p w:rsidR="00142E6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L</w:t>
            </w:r>
          </w:p>
        </w:tc>
        <w:tc>
          <w:tcPr>
            <w:tcW w:w="1440" w:type="dxa"/>
          </w:tcPr>
          <w:p w:rsidR="00142E6C" w:rsidRDefault="004719B6"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Madiun</w:t>
            </w:r>
          </w:p>
          <w:p w:rsidR="004719B6" w:rsidRDefault="004719B6"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09-12-1963</w:t>
            </w:r>
          </w:p>
        </w:tc>
        <w:tc>
          <w:tcPr>
            <w:tcW w:w="696" w:type="dxa"/>
          </w:tcPr>
          <w:p w:rsidR="00142E6C" w:rsidRPr="000A0DCC" w:rsidRDefault="00167E53"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IIIa</w:t>
            </w:r>
          </w:p>
        </w:tc>
        <w:tc>
          <w:tcPr>
            <w:tcW w:w="1559"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Kepala Madrasah</w:t>
            </w:r>
          </w:p>
        </w:tc>
        <w:tc>
          <w:tcPr>
            <w:tcW w:w="1165" w:type="dxa"/>
          </w:tcPr>
          <w:p w:rsidR="00142E6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PGAN</w:t>
            </w:r>
          </w:p>
        </w:tc>
      </w:tr>
      <w:tr w:rsidR="00142E6C" w:rsidRPr="000A0DCC" w:rsidTr="008278EC">
        <w:tc>
          <w:tcPr>
            <w:tcW w:w="567"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142E6C" w:rsidRPr="005F5A5B" w:rsidRDefault="00142E6C" w:rsidP="00F73562">
            <w:pPr>
              <w:pStyle w:val="NoSpacing"/>
              <w:jc w:val="both"/>
              <w:rPr>
                <w:rFonts w:ascii="Times New Roman" w:hAnsi="Times New Roman" w:cs="Times New Roman"/>
                <w:sz w:val="20"/>
                <w:szCs w:val="20"/>
              </w:rPr>
            </w:pPr>
            <w:r w:rsidRPr="005F5A5B">
              <w:rPr>
                <w:rFonts w:ascii="Times New Roman" w:hAnsi="Times New Roman" w:cs="Times New Roman"/>
                <w:sz w:val="20"/>
                <w:szCs w:val="20"/>
              </w:rPr>
              <w:t>DARDANELA, A.Ma</w:t>
            </w:r>
          </w:p>
          <w:p w:rsidR="00142E6C" w:rsidRPr="005F5A5B" w:rsidRDefault="00142E6C" w:rsidP="00F73562">
            <w:pPr>
              <w:pStyle w:val="NoSpacing"/>
              <w:jc w:val="both"/>
              <w:rPr>
                <w:rFonts w:ascii="Times New Roman" w:hAnsi="Times New Roman" w:cs="Times New Roman"/>
                <w:sz w:val="20"/>
                <w:szCs w:val="20"/>
              </w:rPr>
            </w:pPr>
            <w:r w:rsidRPr="005F5A5B">
              <w:rPr>
                <w:rFonts w:ascii="Times New Roman" w:hAnsi="Times New Roman" w:cs="Times New Roman"/>
                <w:sz w:val="20"/>
                <w:szCs w:val="20"/>
              </w:rPr>
              <w:t>NUPTK.1241742646300013</w:t>
            </w:r>
          </w:p>
          <w:p w:rsidR="00142E6C" w:rsidRPr="005F5A5B" w:rsidRDefault="00142E6C" w:rsidP="00F73562">
            <w:pPr>
              <w:pStyle w:val="NoSpacing"/>
              <w:jc w:val="both"/>
              <w:rPr>
                <w:rFonts w:ascii="Times New Roman" w:hAnsi="Times New Roman" w:cs="Times New Roman"/>
                <w:sz w:val="20"/>
                <w:szCs w:val="20"/>
              </w:rPr>
            </w:pPr>
          </w:p>
        </w:tc>
        <w:tc>
          <w:tcPr>
            <w:tcW w:w="558" w:type="dxa"/>
          </w:tcPr>
          <w:p w:rsidR="00142E6C" w:rsidRPr="000A0DCC" w:rsidRDefault="00142E6C" w:rsidP="00142E6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440" w:type="dxa"/>
          </w:tcPr>
          <w:p w:rsidR="00142E6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Negeri Ratu</w:t>
            </w:r>
          </w:p>
          <w:p w:rsidR="00410284" w:rsidRPr="000A0DC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09-09-1964</w:t>
            </w:r>
          </w:p>
        </w:tc>
        <w:tc>
          <w:tcPr>
            <w:tcW w:w="696" w:type="dxa"/>
          </w:tcPr>
          <w:p w:rsidR="00142E6C" w:rsidRPr="000A0DCC" w:rsidRDefault="00142E6C"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w:t>
            </w:r>
          </w:p>
        </w:tc>
        <w:tc>
          <w:tcPr>
            <w:tcW w:w="1559"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Wakil Kepala Madrasah</w:t>
            </w:r>
          </w:p>
        </w:tc>
        <w:tc>
          <w:tcPr>
            <w:tcW w:w="1165"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DII</w:t>
            </w:r>
          </w:p>
        </w:tc>
      </w:tr>
      <w:tr w:rsidR="00142E6C" w:rsidRPr="000A0DCC" w:rsidTr="008278EC">
        <w:tc>
          <w:tcPr>
            <w:tcW w:w="567"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142E6C" w:rsidRPr="005F5A5B" w:rsidRDefault="00142E6C" w:rsidP="00F73562">
            <w:pPr>
              <w:pStyle w:val="NoSpacing"/>
              <w:jc w:val="both"/>
              <w:rPr>
                <w:rFonts w:ascii="Times New Roman" w:hAnsi="Times New Roman" w:cs="Times New Roman"/>
                <w:sz w:val="20"/>
                <w:szCs w:val="20"/>
              </w:rPr>
            </w:pPr>
            <w:r w:rsidRPr="005F5A5B">
              <w:rPr>
                <w:rFonts w:ascii="Times New Roman" w:hAnsi="Times New Roman" w:cs="Times New Roman"/>
                <w:sz w:val="20"/>
                <w:szCs w:val="20"/>
              </w:rPr>
              <w:t>JAMRULLAH, S.Pd.I</w:t>
            </w:r>
          </w:p>
          <w:p w:rsidR="00142E6C" w:rsidRPr="005F5A5B" w:rsidRDefault="00142E6C" w:rsidP="00F73562">
            <w:pPr>
              <w:pStyle w:val="NoSpacing"/>
              <w:jc w:val="both"/>
              <w:rPr>
                <w:rFonts w:ascii="Times New Roman" w:hAnsi="Times New Roman" w:cs="Times New Roman"/>
                <w:sz w:val="20"/>
                <w:szCs w:val="20"/>
              </w:rPr>
            </w:pPr>
            <w:r w:rsidRPr="005F5A5B">
              <w:rPr>
                <w:rFonts w:ascii="Times New Roman" w:hAnsi="Times New Roman" w:cs="Times New Roman"/>
                <w:sz w:val="20"/>
                <w:szCs w:val="20"/>
              </w:rPr>
              <w:t>NUPTK.6857742644200022</w:t>
            </w:r>
          </w:p>
          <w:p w:rsidR="00142E6C" w:rsidRPr="005F5A5B" w:rsidRDefault="00142E6C" w:rsidP="00F73562">
            <w:pPr>
              <w:pStyle w:val="NoSpacing"/>
              <w:jc w:val="both"/>
              <w:rPr>
                <w:rFonts w:ascii="Times New Roman" w:hAnsi="Times New Roman" w:cs="Times New Roman"/>
                <w:sz w:val="20"/>
                <w:szCs w:val="20"/>
              </w:rPr>
            </w:pPr>
          </w:p>
        </w:tc>
        <w:tc>
          <w:tcPr>
            <w:tcW w:w="558"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L</w:t>
            </w:r>
          </w:p>
        </w:tc>
        <w:tc>
          <w:tcPr>
            <w:tcW w:w="1440" w:type="dxa"/>
          </w:tcPr>
          <w:p w:rsidR="00142E6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Babakan</w:t>
            </w:r>
          </w:p>
          <w:p w:rsidR="00410284" w:rsidRPr="000A0DC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25-05-1964</w:t>
            </w:r>
          </w:p>
        </w:tc>
        <w:tc>
          <w:tcPr>
            <w:tcW w:w="696" w:type="dxa"/>
          </w:tcPr>
          <w:p w:rsidR="00142E6C" w:rsidRPr="000A0DCC" w:rsidRDefault="00142E6C"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w:t>
            </w:r>
          </w:p>
        </w:tc>
        <w:tc>
          <w:tcPr>
            <w:tcW w:w="1559"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Kelas </w:t>
            </w:r>
            <w:r w:rsidR="009F5AEB">
              <w:rPr>
                <w:rFonts w:ascii="Times New Roman" w:hAnsi="Times New Roman" w:cs="Times New Roman"/>
                <w:sz w:val="24"/>
                <w:szCs w:val="24"/>
                <w:lang w:val="id-ID"/>
              </w:rPr>
              <w:t>I</w:t>
            </w:r>
            <w:r>
              <w:rPr>
                <w:rFonts w:ascii="Times New Roman" w:hAnsi="Times New Roman" w:cs="Times New Roman"/>
                <w:sz w:val="24"/>
                <w:szCs w:val="24"/>
              </w:rPr>
              <w:t>V</w:t>
            </w:r>
          </w:p>
        </w:tc>
        <w:tc>
          <w:tcPr>
            <w:tcW w:w="1165"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S1</w:t>
            </w:r>
          </w:p>
        </w:tc>
      </w:tr>
      <w:tr w:rsidR="00142E6C" w:rsidRPr="000A0DCC" w:rsidTr="008278EC">
        <w:tc>
          <w:tcPr>
            <w:tcW w:w="567"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142E6C" w:rsidRPr="005F5A5B" w:rsidRDefault="00142E6C" w:rsidP="00F73562">
            <w:pPr>
              <w:pStyle w:val="NoSpacing"/>
              <w:jc w:val="both"/>
              <w:rPr>
                <w:rFonts w:ascii="Times New Roman" w:hAnsi="Times New Roman" w:cs="Times New Roman"/>
                <w:sz w:val="20"/>
                <w:szCs w:val="20"/>
              </w:rPr>
            </w:pPr>
            <w:r w:rsidRPr="005F5A5B">
              <w:rPr>
                <w:rFonts w:ascii="Times New Roman" w:hAnsi="Times New Roman" w:cs="Times New Roman"/>
                <w:sz w:val="20"/>
                <w:szCs w:val="20"/>
              </w:rPr>
              <w:t>DESI ROSMALA DEWI, SE</w:t>
            </w:r>
          </w:p>
          <w:p w:rsidR="00142E6C" w:rsidRPr="005F5A5B" w:rsidRDefault="00142E6C" w:rsidP="00F73562">
            <w:pPr>
              <w:pStyle w:val="NoSpacing"/>
              <w:jc w:val="both"/>
              <w:rPr>
                <w:rFonts w:ascii="Times New Roman" w:hAnsi="Times New Roman" w:cs="Times New Roman"/>
                <w:sz w:val="20"/>
                <w:szCs w:val="20"/>
              </w:rPr>
            </w:pPr>
            <w:r w:rsidRPr="005F5A5B">
              <w:rPr>
                <w:rFonts w:ascii="Times New Roman" w:hAnsi="Times New Roman" w:cs="Times New Roman"/>
                <w:sz w:val="20"/>
                <w:szCs w:val="20"/>
              </w:rPr>
              <w:t>NUPTK.</w:t>
            </w:r>
            <w:r w:rsidR="005F5A5B">
              <w:rPr>
                <w:rFonts w:ascii="Times New Roman" w:hAnsi="Times New Roman" w:cs="Times New Roman"/>
                <w:sz w:val="20"/>
                <w:szCs w:val="20"/>
              </w:rPr>
              <w:t xml:space="preserve"> - </w:t>
            </w:r>
          </w:p>
          <w:p w:rsidR="00142E6C" w:rsidRPr="005F5A5B" w:rsidRDefault="00142E6C" w:rsidP="00F73562">
            <w:pPr>
              <w:pStyle w:val="NoSpacing"/>
              <w:jc w:val="both"/>
              <w:rPr>
                <w:rFonts w:ascii="Times New Roman" w:hAnsi="Times New Roman" w:cs="Times New Roman"/>
                <w:sz w:val="20"/>
                <w:szCs w:val="20"/>
              </w:rPr>
            </w:pPr>
          </w:p>
        </w:tc>
        <w:tc>
          <w:tcPr>
            <w:tcW w:w="558"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440" w:type="dxa"/>
          </w:tcPr>
          <w:p w:rsidR="00142E6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Putido</w:t>
            </w:r>
          </w:p>
          <w:p w:rsidR="00410284" w:rsidRPr="000A0DC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06-01-1981</w:t>
            </w:r>
          </w:p>
        </w:tc>
        <w:tc>
          <w:tcPr>
            <w:tcW w:w="696" w:type="dxa"/>
          </w:tcPr>
          <w:p w:rsidR="00142E6C" w:rsidRPr="000A0DCC" w:rsidRDefault="00142E6C"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w:t>
            </w:r>
          </w:p>
        </w:tc>
        <w:tc>
          <w:tcPr>
            <w:tcW w:w="1559"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Guru Kelas VI</w:t>
            </w:r>
          </w:p>
        </w:tc>
        <w:tc>
          <w:tcPr>
            <w:tcW w:w="1165" w:type="dxa"/>
          </w:tcPr>
          <w:p w:rsidR="00142E6C" w:rsidRPr="000A0DCC" w:rsidRDefault="00142E6C" w:rsidP="00CC6B18">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S</w:t>
            </w:r>
            <w:r w:rsidR="00CC6B18">
              <w:rPr>
                <w:rFonts w:ascii="Times New Roman" w:hAnsi="Times New Roman" w:cs="Times New Roman"/>
                <w:sz w:val="24"/>
                <w:szCs w:val="24"/>
              </w:rPr>
              <w:t>1</w:t>
            </w:r>
          </w:p>
        </w:tc>
      </w:tr>
      <w:tr w:rsidR="00142E6C" w:rsidRPr="000A0DCC" w:rsidTr="008278EC">
        <w:tc>
          <w:tcPr>
            <w:tcW w:w="567"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142E6C" w:rsidRPr="004719B6" w:rsidRDefault="00142E6C" w:rsidP="00F73562">
            <w:pPr>
              <w:pStyle w:val="NoSpacing"/>
              <w:jc w:val="both"/>
              <w:rPr>
                <w:rFonts w:ascii="Times New Roman" w:hAnsi="Times New Roman" w:cs="Times New Roman"/>
                <w:sz w:val="18"/>
                <w:szCs w:val="18"/>
              </w:rPr>
            </w:pPr>
            <w:r w:rsidRPr="004719B6">
              <w:rPr>
                <w:rFonts w:ascii="Times New Roman" w:hAnsi="Times New Roman" w:cs="Times New Roman"/>
                <w:sz w:val="18"/>
                <w:szCs w:val="18"/>
              </w:rPr>
              <w:t>DEWI LISMINA, S.Pd.I</w:t>
            </w:r>
          </w:p>
          <w:p w:rsidR="00142E6C" w:rsidRPr="004719B6" w:rsidRDefault="00142E6C" w:rsidP="005F5A5B">
            <w:pPr>
              <w:pStyle w:val="NoSpacing"/>
              <w:jc w:val="both"/>
              <w:rPr>
                <w:rFonts w:ascii="Times New Roman" w:hAnsi="Times New Roman" w:cs="Times New Roman"/>
                <w:sz w:val="18"/>
                <w:szCs w:val="18"/>
              </w:rPr>
            </w:pPr>
            <w:r w:rsidRPr="004719B6">
              <w:rPr>
                <w:rFonts w:ascii="Times New Roman" w:hAnsi="Times New Roman" w:cs="Times New Roman"/>
                <w:sz w:val="18"/>
                <w:szCs w:val="18"/>
              </w:rPr>
              <w:t>NUPTK.</w:t>
            </w:r>
          </w:p>
        </w:tc>
        <w:tc>
          <w:tcPr>
            <w:tcW w:w="558"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440" w:type="dxa"/>
          </w:tcPr>
          <w:p w:rsidR="00142E6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Kota Baru</w:t>
            </w:r>
          </w:p>
          <w:p w:rsidR="00410284" w:rsidRPr="000A0DC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11-09-1989</w:t>
            </w:r>
          </w:p>
        </w:tc>
        <w:tc>
          <w:tcPr>
            <w:tcW w:w="696" w:type="dxa"/>
          </w:tcPr>
          <w:p w:rsidR="00142E6C" w:rsidRPr="000A0DCC" w:rsidRDefault="00142E6C"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w:t>
            </w:r>
          </w:p>
        </w:tc>
        <w:tc>
          <w:tcPr>
            <w:tcW w:w="1559"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Tata Usaha</w:t>
            </w:r>
          </w:p>
        </w:tc>
        <w:tc>
          <w:tcPr>
            <w:tcW w:w="1165" w:type="dxa"/>
          </w:tcPr>
          <w:p w:rsidR="00142E6C" w:rsidRPr="000A0DCC" w:rsidRDefault="00142E6C" w:rsidP="00CC6B18">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S</w:t>
            </w:r>
            <w:r w:rsidR="00CC6B18">
              <w:rPr>
                <w:rFonts w:ascii="Times New Roman" w:hAnsi="Times New Roman" w:cs="Times New Roman"/>
                <w:sz w:val="24"/>
                <w:szCs w:val="24"/>
              </w:rPr>
              <w:t>1</w:t>
            </w:r>
          </w:p>
        </w:tc>
      </w:tr>
      <w:tr w:rsidR="00142E6C" w:rsidRPr="000A0DCC" w:rsidTr="008278EC">
        <w:tc>
          <w:tcPr>
            <w:tcW w:w="567"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693" w:type="dxa"/>
          </w:tcPr>
          <w:p w:rsidR="00142E6C" w:rsidRPr="004719B6" w:rsidRDefault="00142E6C" w:rsidP="00F73562">
            <w:pPr>
              <w:pStyle w:val="NoSpacing"/>
              <w:jc w:val="both"/>
              <w:rPr>
                <w:rFonts w:ascii="Times New Roman" w:hAnsi="Times New Roman" w:cs="Times New Roman"/>
                <w:sz w:val="18"/>
                <w:szCs w:val="18"/>
              </w:rPr>
            </w:pPr>
            <w:r w:rsidRPr="004719B6">
              <w:rPr>
                <w:rFonts w:ascii="Times New Roman" w:hAnsi="Times New Roman" w:cs="Times New Roman"/>
                <w:sz w:val="18"/>
                <w:szCs w:val="18"/>
              </w:rPr>
              <w:t>HARYANI</w:t>
            </w:r>
          </w:p>
          <w:p w:rsidR="00142E6C" w:rsidRPr="004719B6" w:rsidRDefault="00142E6C" w:rsidP="00F73562">
            <w:pPr>
              <w:pStyle w:val="NoSpacing"/>
              <w:jc w:val="both"/>
              <w:rPr>
                <w:rFonts w:ascii="Times New Roman" w:hAnsi="Times New Roman" w:cs="Times New Roman"/>
                <w:sz w:val="18"/>
                <w:szCs w:val="18"/>
              </w:rPr>
            </w:pPr>
            <w:r w:rsidRPr="004719B6">
              <w:rPr>
                <w:rFonts w:ascii="Times New Roman" w:hAnsi="Times New Roman" w:cs="Times New Roman"/>
                <w:sz w:val="18"/>
                <w:szCs w:val="18"/>
              </w:rPr>
              <w:t>NUPTK.</w:t>
            </w:r>
          </w:p>
          <w:p w:rsidR="00142E6C" w:rsidRPr="004719B6" w:rsidRDefault="00142E6C" w:rsidP="00F73562">
            <w:pPr>
              <w:pStyle w:val="NoSpacing"/>
              <w:jc w:val="both"/>
              <w:rPr>
                <w:rFonts w:ascii="Times New Roman" w:hAnsi="Times New Roman" w:cs="Times New Roman"/>
                <w:sz w:val="18"/>
                <w:szCs w:val="18"/>
              </w:rPr>
            </w:pPr>
          </w:p>
        </w:tc>
        <w:tc>
          <w:tcPr>
            <w:tcW w:w="558"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440" w:type="dxa"/>
          </w:tcPr>
          <w:p w:rsidR="00142E6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Jambi</w:t>
            </w:r>
          </w:p>
          <w:p w:rsidR="00410284" w:rsidRPr="000A0DC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26-02-1984</w:t>
            </w:r>
          </w:p>
        </w:tc>
        <w:tc>
          <w:tcPr>
            <w:tcW w:w="696" w:type="dxa"/>
          </w:tcPr>
          <w:p w:rsidR="00142E6C" w:rsidRPr="000A0DCC" w:rsidRDefault="00142E6C"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w:t>
            </w:r>
          </w:p>
        </w:tc>
        <w:tc>
          <w:tcPr>
            <w:tcW w:w="1559" w:type="dxa"/>
          </w:tcPr>
          <w:p w:rsidR="00142E6C" w:rsidRPr="000A0DCC" w:rsidRDefault="009F5AEB"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Kelas </w:t>
            </w:r>
            <w:r w:rsidR="00CC6B18">
              <w:rPr>
                <w:rFonts w:ascii="Times New Roman" w:hAnsi="Times New Roman" w:cs="Times New Roman"/>
                <w:sz w:val="24"/>
                <w:szCs w:val="24"/>
              </w:rPr>
              <w:t>V</w:t>
            </w:r>
          </w:p>
        </w:tc>
        <w:tc>
          <w:tcPr>
            <w:tcW w:w="1165" w:type="dxa"/>
          </w:tcPr>
          <w:p w:rsidR="00142E6C" w:rsidRPr="000A0DCC" w:rsidRDefault="00142E6C"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SMA</w:t>
            </w:r>
          </w:p>
        </w:tc>
      </w:tr>
      <w:tr w:rsidR="00142E6C" w:rsidRPr="000A0DCC" w:rsidTr="008278EC">
        <w:tc>
          <w:tcPr>
            <w:tcW w:w="567"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142E6C" w:rsidRPr="004719B6" w:rsidRDefault="00142E6C" w:rsidP="00F73562">
            <w:pPr>
              <w:pStyle w:val="NoSpacing"/>
              <w:jc w:val="both"/>
              <w:rPr>
                <w:rFonts w:ascii="Times New Roman" w:hAnsi="Times New Roman" w:cs="Times New Roman"/>
                <w:sz w:val="18"/>
                <w:szCs w:val="18"/>
              </w:rPr>
            </w:pPr>
            <w:r w:rsidRPr="004719B6">
              <w:rPr>
                <w:rFonts w:ascii="Times New Roman" w:hAnsi="Times New Roman" w:cs="Times New Roman"/>
                <w:sz w:val="18"/>
                <w:szCs w:val="18"/>
              </w:rPr>
              <w:t>SANTI ROHMA</w:t>
            </w:r>
          </w:p>
          <w:p w:rsidR="00142E6C" w:rsidRPr="004719B6" w:rsidRDefault="00142E6C" w:rsidP="00F73562">
            <w:pPr>
              <w:pStyle w:val="NoSpacing"/>
              <w:jc w:val="both"/>
              <w:rPr>
                <w:rFonts w:ascii="Times New Roman" w:hAnsi="Times New Roman" w:cs="Times New Roman"/>
                <w:sz w:val="18"/>
                <w:szCs w:val="18"/>
              </w:rPr>
            </w:pPr>
            <w:r w:rsidRPr="004719B6">
              <w:rPr>
                <w:rFonts w:ascii="Times New Roman" w:hAnsi="Times New Roman" w:cs="Times New Roman"/>
                <w:sz w:val="18"/>
                <w:szCs w:val="18"/>
              </w:rPr>
              <w:t>NUPTK.</w:t>
            </w:r>
          </w:p>
          <w:p w:rsidR="00142E6C" w:rsidRPr="004719B6" w:rsidRDefault="00142E6C" w:rsidP="00F73562">
            <w:pPr>
              <w:pStyle w:val="NoSpacing"/>
              <w:jc w:val="both"/>
              <w:rPr>
                <w:rFonts w:ascii="Times New Roman" w:hAnsi="Times New Roman" w:cs="Times New Roman"/>
                <w:sz w:val="18"/>
                <w:szCs w:val="18"/>
              </w:rPr>
            </w:pPr>
          </w:p>
        </w:tc>
        <w:tc>
          <w:tcPr>
            <w:tcW w:w="558"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440" w:type="dxa"/>
          </w:tcPr>
          <w:p w:rsidR="00142E6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Negeri Ratu</w:t>
            </w:r>
          </w:p>
          <w:p w:rsidR="00410284" w:rsidRPr="000A0DCC" w:rsidRDefault="00410284"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29-04-1994</w:t>
            </w:r>
          </w:p>
        </w:tc>
        <w:tc>
          <w:tcPr>
            <w:tcW w:w="696" w:type="dxa"/>
          </w:tcPr>
          <w:p w:rsidR="00142E6C" w:rsidRPr="000A0DCC" w:rsidRDefault="00142E6C"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w:t>
            </w:r>
          </w:p>
        </w:tc>
        <w:tc>
          <w:tcPr>
            <w:tcW w:w="1559"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Guru Kelas I</w:t>
            </w:r>
          </w:p>
        </w:tc>
        <w:tc>
          <w:tcPr>
            <w:tcW w:w="1165" w:type="dxa"/>
          </w:tcPr>
          <w:p w:rsidR="00142E6C" w:rsidRPr="000A0DCC" w:rsidRDefault="00142E6C"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SMA</w:t>
            </w:r>
          </w:p>
        </w:tc>
      </w:tr>
      <w:tr w:rsidR="00142E6C" w:rsidRPr="000A0DCC" w:rsidTr="008278EC">
        <w:tc>
          <w:tcPr>
            <w:tcW w:w="567"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142E6C" w:rsidRPr="00CC6B18" w:rsidRDefault="00142E6C" w:rsidP="00F73562">
            <w:pPr>
              <w:pStyle w:val="NoSpacing"/>
              <w:jc w:val="both"/>
              <w:rPr>
                <w:rFonts w:ascii="Times New Roman" w:hAnsi="Times New Roman" w:cs="Times New Roman"/>
                <w:sz w:val="18"/>
                <w:szCs w:val="18"/>
              </w:rPr>
            </w:pPr>
            <w:r w:rsidRPr="00CC6B18">
              <w:rPr>
                <w:rFonts w:ascii="Times New Roman" w:hAnsi="Times New Roman" w:cs="Times New Roman"/>
                <w:sz w:val="18"/>
                <w:szCs w:val="18"/>
              </w:rPr>
              <w:t>MASPIAH, S.Pd.I</w:t>
            </w:r>
          </w:p>
          <w:p w:rsidR="00142E6C" w:rsidRPr="00CC6B18" w:rsidRDefault="00142E6C" w:rsidP="00F73562">
            <w:pPr>
              <w:pStyle w:val="NoSpacing"/>
              <w:jc w:val="both"/>
              <w:rPr>
                <w:rFonts w:ascii="Times New Roman" w:hAnsi="Times New Roman" w:cs="Times New Roman"/>
                <w:sz w:val="18"/>
                <w:szCs w:val="18"/>
              </w:rPr>
            </w:pPr>
            <w:r w:rsidRPr="00CC6B18">
              <w:rPr>
                <w:rFonts w:ascii="Times New Roman" w:hAnsi="Times New Roman" w:cs="Times New Roman"/>
                <w:sz w:val="18"/>
                <w:szCs w:val="18"/>
              </w:rPr>
              <w:t>NUPTK.</w:t>
            </w:r>
          </w:p>
          <w:p w:rsidR="00142E6C" w:rsidRPr="00CC6B18" w:rsidRDefault="00142E6C" w:rsidP="00F73562">
            <w:pPr>
              <w:pStyle w:val="NoSpacing"/>
              <w:jc w:val="both"/>
              <w:rPr>
                <w:rFonts w:ascii="Times New Roman" w:hAnsi="Times New Roman" w:cs="Times New Roman"/>
                <w:sz w:val="18"/>
                <w:szCs w:val="18"/>
              </w:rPr>
            </w:pPr>
          </w:p>
        </w:tc>
        <w:tc>
          <w:tcPr>
            <w:tcW w:w="558"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440" w:type="dxa"/>
          </w:tcPr>
          <w:p w:rsidR="00142E6C" w:rsidRDefault="005F5A5B"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Martapura</w:t>
            </w:r>
          </w:p>
          <w:p w:rsidR="005F5A5B" w:rsidRPr="000A0DCC" w:rsidRDefault="005F5A5B"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23-12-1986</w:t>
            </w:r>
          </w:p>
        </w:tc>
        <w:tc>
          <w:tcPr>
            <w:tcW w:w="696" w:type="dxa"/>
          </w:tcPr>
          <w:p w:rsidR="00142E6C" w:rsidRPr="000A0DCC" w:rsidRDefault="00142E6C"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w:t>
            </w:r>
          </w:p>
        </w:tc>
        <w:tc>
          <w:tcPr>
            <w:tcW w:w="1559" w:type="dxa"/>
          </w:tcPr>
          <w:p w:rsidR="00142E6C" w:rsidRPr="000A0DCC" w:rsidRDefault="00142E6C" w:rsidP="00CC6B18">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G</w:t>
            </w:r>
            <w:r w:rsidR="00CC6B18">
              <w:rPr>
                <w:rFonts w:ascii="Times New Roman" w:hAnsi="Times New Roman" w:cs="Times New Roman"/>
                <w:sz w:val="24"/>
                <w:szCs w:val="24"/>
              </w:rPr>
              <w:t>uru Kelas II</w:t>
            </w:r>
          </w:p>
        </w:tc>
        <w:tc>
          <w:tcPr>
            <w:tcW w:w="1165"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S1</w:t>
            </w:r>
          </w:p>
        </w:tc>
      </w:tr>
      <w:tr w:rsidR="00142E6C" w:rsidRPr="000A0DCC" w:rsidTr="008278EC">
        <w:tc>
          <w:tcPr>
            <w:tcW w:w="567"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142E6C" w:rsidRPr="00167E53" w:rsidRDefault="00142E6C" w:rsidP="00F73562">
            <w:pPr>
              <w:pStyle w:val="NoSpacing"/>
              <w:jc w:val="both"/>
              <w:rPr>
                <w:rFonts w:ascii="Times New Roman" w:hAnsi="Times New Roman" w:cs="Times New Roman"/>
                <w:sz w:val="18"/>
                <w:szCs w:val="18"/>
              </w:rPr>
            </w:pPr>
            <w:r w:rsidRPr="00167E53">
              <w:rPr>
                <w:rFonts w:ascii="Times New Roman" w:hAnsi="Times New Roman" w:cs="Times New Roman"/>
                <w:sz w:val="18"/>
                <w:szCs w:val="18"/>
              </w:rPr>
              <w:t>MERI YULITA, S.Pd</w:t>
            </w:r>
          </w:p>
          <w:p w:rsidR="00142E6C" w:rsidRPr="00167E53" w:rsidRDefault="00142E6C" w:rsidP="00F73562">
            <w:pPr>
              <w:pStyle w:val="NoSpacing"/>
              <w:jc w:val="both"/>
              <w:rPr>
                <w:rFonts w:ascii="Times New Roman" w:hAnsi="Times New Roman" w:cs="Times New Roman"/>
                <w:sz w:val="18"/>
                <w:szCs w:val="18"/>
              </w:rPr>
            </w:pPr>
            <w:r w:rsidRPr="00167E53">
              <w:rPr>
                <w:rFonts w:ascii="Times New Roman" w:hAnsi="Times New Roman" w:cs="Times New Roman"/>
                <w:sz w:val="18"/>
                <w:szCs w:val="18"/>
              </w:rPr>
              <w:t>NUPTK.</w:t>
            </w:r>
          </w:p>
          <w:p w:rsidR="00142E6C" w:rsidRPr="00167E53" w:rsidRDefault="00142E6C" w:rsidP="00F73562">
            <w:pPr>
              <w:pStyle w:val="NoSpacing"/>
              <w:jc w:val="both"/>
              <w:rPr>
                <w:rFonts w:ascii="Times New Roman" w:hAnsi="Times New Roman" w:cs="Times New Roman"/>
                <w:sz w:val="18"/>
                <w:szCs w:val="18"/>
              </w:rPr>
            </w:pPr>
          </w:p>
        </w:tc>
        <w:tc>
          <w:tcPr>
            <w:tcW w:w="558" w:type="dxa"/>
          </w:tcPr>
          <w:p w:rsidR="00142E6C" w:rsidRPr="000A0DCC" w:rsidRDefault="00142E6C"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440" w:type="dxa"/>
          </w:tcPr>
          <w:p w:rsidR="00142E6C" w:rsidRDefault="005F5A5B"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Negeri Ratu</w:t>
            </w:r>
          </w:p>
          <w:p w:rsidR="005F5A5B" w:rsidRPr="000A0DCC" w:rsidRDefault="005F5A5B"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19-02-1990</w:t>
            </w:r>
          </w:p>
        </w:tc>
        <w:tc>
          <w:tcPr>
            <w:tcW w:w="696"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Guru Kelas III</w:t>
            </w:r>
          </w:p>
        </w:tc>
        <w:tc>
          <w:tcPr>
            <w:tcW w:w="1165" w:type="dxa"/>
          </w:tcPr>
          <w:p w:rsidR="00142E6C" w:rsidRPr="000A0DCC" w:rsidRDefault="00CC6B18"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S1</w:t>
            </w:r>
          </w:p>
        </w:tc>
      </w:tr>
    </w:tbl>
    <w:p w:rsidR="00E96C32" w:rsidRDefault="00E96C32" w:rsidP="00CC6B18">
      <w:pPr>
        <w:pStyle w:val="NoSpacing"/>
        <w:spacing w:line="480" w:lineRule="auto"/>
        <w:jc w:val="both"/>
        <w:rPr>
          <w:rFonts w:ascii="Times New Roman" w:hAnsi="Times New Roman" w:cs="Times New Roman"/>
          <w:sz w:val="24"/>
          <w:szCs w:val="24"/>
          <w:lang w:val="id-ID"/>
        </w:rPr>
      </w:pPr>
      <w:r w:rsidRPr="000A0DCC">
        <w:rPr>
          <w:rFonts w:ascii="Times New Roman" w:hAnsi="Times New Roman" w:cs="Times New Roman"/>
          <w:sz w:val="24"/>
          <w:szCs w:val="24"/>
        </w:rPr>
        <w:t xml:space="preserve">Sumber Data: </w:t>
      </w:r>
      <w:r w:rsidR="00CC6B18">
        <w:rPr>
          <w:rFonts w:ascii="Times New Roman" w:hAnsi="Times New Roman" w:cs="Times New Roman"/>
          <w:sz w:val="24"/>
          <w:szCs w:val="24"/>
        </w:rPr>
        <w:t>Dokumentasi</w:t>
      </w:r>
      <w:r w:rsidRPr="000A0DCC">
        <w:rPr>
          <w:rFonts w:ascii="Times New Roman" w:hAnsi="Times New Roman" w:cs="Times New Roman"/>
          <w:sz w:val="24"/>
          <w:szCs w:val="24"/>
        </w:rPr>
        <w:t xml:space="preserve"> MI Nurul </w:t>
      </w:r>
      <w:r w:rsidR="00CC6B18">
        <w:rPr>
          <w:rFonts w:ascii="Times New Roman" w:hAnsi="Times New Roman" w:cs="Times New Roman"/>
          <w:sz w:val="24"/>
          <w:szCs w:val="24"/>
        </w:rPr>
        <w:t>Huda Negeri Ratu Baru Tahun 2014/2015</w:t>
      </w:r>
    </w:p>
    <w:p w:rsidR="009F5AEB" w:rsidRPr="009F5AEB" w:rsidRDefault="009F5AEB" w:rsidP="00DB2576">
      <w:pPr>
        <w:pStyle w:val="NoSpacing"/>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Adapun guru yan</w:t>
      </w:r>
      <w:r w:rsidR="00DF4E69">
        <w:rPr>
          <w:rFonts w:ascii="Times New Roman" w:hAnsi="Times New Roman" w:cs="Times New Roman"/>
          <w:sz w:val="24"/>
          <w:szCs w:val="24"/>
          <w:lang w:val="id-ID"/>
        </w:rPr>
        <w:t>g</w:t>
      </w:r>
      <w:r>
        <w:rPr>
          <w:rFonts w:ascii="Times New Roman" w:hAnsi="Times New Roman" w:cs="Times New Roman"/>
          <w:sz w:val="24"/>
          <w:szCs w:val="24"/>
          <w:lang w:val="id-ID"/>
        </w:rPr>
        <w:t xml:space="preserve"> mengajar SKI kelas V adalah wali kelas sendiri yakni Ibuk Haryani, </w:t>
      </w:r>
      <w:r w:rsidR="00DF4E69">
        <w:rPr>
          <w:rFonts w:ascii="Times New Roman" w:hAnsi="Times New Roman" w:cs="Times New Roman"/>
          <w:sz w:val="24"/>
          <w:szCs w:val="24"/>
          <w:lang w:val="id-ID"/>
        </w:rPr>
        <w:t xml:space="preserve">beliau berlatar belakang dari ponpes kurang lebih selama 3 tahun. Selama di Ponpes inilah beliau sekaligus melanjutan Sekolah Menengah Atas dan sekarang dalam proses melanjutkan studi Strata-I di </w:t>
      </w:r>
      <w:r w:rsidR="00DB2576" w:rsidRPr="00DB2576">
        <w:rPr>
          <w:rFonts w:ascii="Times New Roman" w:hAnsi="Times New Roman" w:cs="Times New Roman"/>
          <w:sz w:val="24"/>
          <w:szCs w:val="24"/>
          <w:lang w:val="id-ID"/>
        </w:rPr>
        <w:t>ST</w:t>
      </w:r>
      <w:r w:rsidR="00DB2576">
        <w:rPr>
          <w:rFonts w:ascii="Times New Roman" w:hAnsi="Times New Roman" w:cs="Times New Roman"/>
          <w:sz w:val="24"/>
          <w:szCs w:val="24"/>
          <w:lang w:val="id-ID"/>
        </w:rPr>
        <w:t>AI</w:t>
      </w:r>
      <w:r w:rsidR="00DF4E69" w:rsidRPr="00DB2576">
        <w:rPr>
          <w:rFonts w:ascii="Times New Roman" w:hAnsi="Times New Roman" w:cs="Times New Roman"/>
          <w:sz w:val="24"/>
          <w:szCs w:val="24"/>
          <w:lang w:val="id-ID"/>
        </w:rPr>
        <w:t xml:space="preserve"> </w:t>
      </w:r>
      <w:r w:rsidR="00DB2576">
        <w:rPr>
          <w:rFonts w:ascii="Times New Roman" w:hAnsi="Times New Roman" w:cs="Times New Roman"/>
          <w:sz w:val="24"/>
          <w:szCs w:val="24"/>
          <w:lang w:val="id-ID"/>
        </w:rPr>
        <w:t>Baturaja</w:t>
      </w:r>
      <w:r w:rsidR="00DF4E69">
        <w:rPr>
          <w:rFonts w:ascii="Times New Roman" w:hAnsi="Times New Roman" w:cs="Times New Roman"/>
          <w:sz w:val="24"/>
          <w:szCs w:val="24"/>
          <w:lang w:val="id-ID"/>
        </w:rPr>
        <w:t xml:space="preserve"> dengan program studi PAI. Beliau sudah menjadi pendidik di MI Nurul Huda Negeri Ratu Baru Kab. OKU Timur selama 5 tahun.</w:t>
      </w:r>
      <w:r w:rsidR="00F3043F">
        <w:rPr>
          <w:rStyle w:val="FootnoteReference"/>
          <w:rFonts w:ascii="Times New Roman" w:hAnsi="Times New Roman" w:cs="Times New Roman"/>
          <w:sz w:val="24"/>
          <w:szCs w:val="24"/>
          <w:lang w:val="id-ID"/>
        </w:rPr>
        <w:footnoteReference w:id="6"/>
      </w:r>
      <w:r w:rsidR="00DF4E69">
        <w:rPr>
          <w:rFonts w:ascii="Times New Roman" w:hAnsi="Times New Roman" w:cs="Times New Roman"/>
          <w:sz w:val="24"/>
          <w:szCs w:val="24"/>
          <w:lang w:val="id-ID"/>
        </w:rPr>
        <w:t xml:space="preserve"> </w:t>
      </w:r>
    </w:p>
    <w:p w:rsidR="00480052" w:rsidRPr="00CC6B18" w:rsidRDefault="00480052" w:rsidP="00CC6B18">
      <w:pPr>
        <w:pStyle w:val="NoSpacing"/>
        <w:numPr>
          <w:ilvl w:val="0"/>
          <w:numId w:val="18"/>
        </w:numPr>
        <w:spacing w:line="480" w:lineRule="auto"/>
        <w:jc w:val="both"/>
        <w:rPr>
          <w:rFonts w:ascii="Times New Roman" w:hAnsi="Times New Roman" w:cs="Times New Roman"/>
          <w:b/>
          <w:bCs/>
          <w:sz w:val="24"/>
          <w:szCs w:val="24"/>
        </w:rPr>
      </w:pPr>
      <w:r w:rsidRPr="00CC6B18">
        <w:rPr>
          <w:rFonts w:ascii="Times New Roman" w:hAnsi="Times New Roman" w:cs="Times New Roman"/>
          <w:b/>
          <w:bCs/>
          <w:sz w:val="24"/>
          <w:szCs w:val="24"/>
        </w:rPr>
        <w:t>Keadaan Siswa</w:t>
      </w:r>
    </w:p>
    <w:p w:rsidR="00A84BA2" w:rsidRPr="000A0DCC" w:rsidRDefault="00D81ADB" w:rsidP="00167E5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Siswa adalah </w:t>
      </w:r>
      <w:r w:rsidR="00EC117A">
        <w:rPr>
          <w:rFonts w:ascii="Times New Roman" w:hAnsi="Times New Roman" w:cs="Times New Roman"/>
          <w:sz w:val="24"/>
          <w:szCs w:val="24"/>
        </w:rPr>
        <w:t xml:space="preserve">unsur </w:t>
      </w:r>
      <w:r>
        <w:rPr>
          <w:rFonts w:ascii="Times New Roman" w:hAnsi="Times New Roman" w:cs="Times New Roman"/>
          <w:sz w:val="24"/>
          <w:szCs w:val="24"/>
        </w:rPr>
        <w:t xml:space="preserve">yang terpenting dalam proses pembelajaran, tanpa siswa maka proses pembelajaran tidak akan berlangsung. Untuk itu, situasi dan kondisi siswa harus betul-betul diperhatikan karena siswa adalah individu yang berbeda antara satu dengan yang lainnya sehingga latar belakang </w:t>
      </w:r>
      <w:r w:rsidR="00EC117A">
        <w:rPr>
          <w:rFonts w:ascii="Times New Roman" w:hAnsi="Times New Roman" w:cs="Times New Roman"/>
          <w:sz w:val="24"/>
          <w:szCs w:val="24"/>
        </w:rPr>
        <w:t>sos</w:t>
      </w:r>
      <w:r>
        <w:rPr>
          <w:rFonts w:ascii="Times New Roman" w:hAnsi="Times New Roman" w:cs="Times New Roman"/>
          <w:sz w:val="24"/>
          <w:szCs w:val="24"/>
        </w:rPr>
        <w:t xml:space="preserve">ial, ekonomi, intelegensi, </w:t>
      </w:r>
      <w:r>
        <w:rPr>
          <w:rFonts w:ascii="Times New Roman" w:hAnsi="Times New Roman" w:cs="Times New Roman"/>
          <w:sz w:val="24"/>
          <w:szCs w:val="24"/>
        </w:rPr>
        <w:lastRenderedPageBreak/>
        <w:t>minat, se</w:t>
      </w:r>
      <w:r w:rsidR="00EC117A">
        <w:rPr>
          <w:rFonts w:ascii="Times New Roman" w:hAnsi="Times New Roman" w:cs="Times New Roman"/>
          <w:sz w:val="24"/>
          <w:szCs w:val="24"/>
        </w:rPr>
        <w:t xml:space="preserve">mangat, seta jenis kelamin harus diperhatikan agar seorang guru mampu menentukan metode, media ataupun fasilitas yang mendukung untuk kelangsungan proses pembelajaran. </w:t>
      </w:r>
      <w:r w:rsidR="00480052" w:rsidRPr="000A0DCC">
        <w:rPr>
          <w:rFonts w:ascii="Times New Roman" w:hAnsi="Times New Roman" w:cs="Times New Roman"/>
          <w:sz w:val="24"/>
          <w:szCs w:val="24"/>
        </w:rPr>
        <w:t xml:space="preserve">Keadaan Siswa MI Nurul Huda </w:t>
      </w:r>
      <w:r w:rsidR="00EC117A">
        <w:rPr>
          <w:rFonts w:ascii="Times New Roman" w:hAnsi="Times New Roman" w:cs="Times New Roman"/>
          <w:sz w:val="24"/>
          <w:szCs w:val="24"/>
        </w:rPr>
        <w:t>Negeri Ratu Baru pada tahun 2014/2015</w:t>
      </w:r>
      <w:r w:rsidR="00480052" w:rsidRPr="000A0DCC">
        <w:rPr>
          <w:rFonts w:ascii="Times New Roman" w:hAnsi="Times New Roman" w:cs="Times New Roman"/>
          <w:sz w:val="24"/>
          <w:szCs w:val="24"/>
        </w:rPr>
        <w:t xml:space="preserve"> berjumlah</w:t>
      </w:r>
      <w:r w:rsidR="00EC117A">
        <w:rPr>
          <w:rFonts w:ascii="Times New Roman" w:hAnsi="Times New Roman" w:cs="Times New Roman"/>
          <w:sz w:val="24"/>
          <w:szCs w:val="24"/>
        </w:rPr>
        <w:t xml:space="preserve"> 146 siswa, </w:t>
      </w:r>
      <w:r w:rsidR="00D61700" w:rsidRPr="000A0DCC">
        <w:rPr>
          <w:rFonts w:ascii="Times New Roman" w:hAnsi="Times New Roman" w:cs="Times New Roman"/>
          <w:sz w:val="24"/>
          <w:szCs w:val="24"/>
        </w:rPr>
        <w:t xml:space="preserve">terbagi siswa laki-laki sebanyak </w:t>
      </w:r>
      <w:r w:rsidR="00EC117A">
        <w:rPr>
          <w:rFonts w:ascii="Times New Roman" w:hAnsi="Times New Roman" w:cs="Times New Roman"/>
          <w:sz w:val="24"/>
          <w:szCs w:val="24"/>
        </w:rPr>
        <w:t>79 siswa da</w:t>
      </w:r>
      <w:r w:rsidR="007C150D" w:rsidRPr="000A0DCC">
        <w:rPr>
          <w:rFonts w:ascii="Times New Roman" w:hAnsi="Times New Roman" w:cs="Times New Roman"/>
          <w:sz w:val="24"/>
          <w:szCs w:val="24"/>
        </w:rPr>
        <w:t xml:space="preserve">n siswa perempuan sebanyak </w:t>
      </w:r>
      <w:r w:rsidR="00EC117A">
        <w:rPr>
          <w:rFonts w:ascii="Times New Roman" w:hAnsi="Times New Roman" w:cs="Times New Roman"/>
          <w:sz w:val="24"/>
          <w:szCs w:val="24"/>
        </w:rPr>
        <w:t>67 s</w:t>
      </w:r>
      <w:r w:rsidR="007C150D" w:rsidRPr="000A0DCC">
        <w:rPr>
          <w:rFonts w:ascii="Times New Roman" w:hAnsi="Times New Roman" w:cs="Times New Roman"/>
          <w:sz w:val="24"/>
          <w:szCs w:val="24"/>
        </w:rPr>
        <w:t>iswa. Berikut Keadaan Siswa MI Nurul Huda Negeri Ratu Bar</w:t>
      </w:r>
      <w:r w:rsidR="00EC117A">
        <w:rPr>
          <w:rFonts w:ascii="Times New Roman" w:hAnsi="Times New Roman" w:cs="Times New Roman"/>
          <w:sz w:val="24"/>
          <w:szCs w:val="24"/>
        </w:rPr>
        <w:t>u tahun pelajaran:</w:t>
      </w:r>
    </w:p>
    <w:p w:rsidR="002E2186" w:rsidRPr="002E2186" w:rsidRDefault="00041451" w:rsidP="002E2186">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9</w:t>
      </w:r>
    </w:p>
    <w:p w:rsidR="007C150D" w:rsidRPr="002C429D" w:rsidRDefault="007C150D" w:rsidP="002E2186">
      <w:pPr>
        <w:pStyle w:val="NoSpacing"/>
        <w:spacing w:line="480" w:lineRule="auto"/>
        <w:jc w:val="center"/>
        <w:rPr>
          <w:rFonts w:ascii="Times New Roman" w:hAnsi="Times New Roman" w:cs="Times New Roman"/>
          <w:b/>
          <w:bCs/>
          <w:sz w:val="24"/>
          <w:szCs w:val="24"/>
          <w:lang w:val="id-ID"/>
        </w:rPr>
      </w:pPr>
      <w:r w:rsidRPr="002E2186">
        <w:rPr>
          <w:rFonts w:ascii="Times New Roman" w:hAnsi="Times New Roman" w:cs="Times New Roman"/>
          <w:b/>
          <w:bCs/>
          <w:sz w:val="24"/>
          <w:szCs w:val="24"/>
        </w:rPr>
        <w:t>Keadaan Siswa MI Nurul Huda Negeri Ratu Baru</w:t>
      </w:r>
      <w:r w:rsidR="002C429D">
        <w:rPr>
          <w:rFonts w:ascii="Times New Roman" w:hAnsi="Times New Roman" w:cs="Times New Roman"/>
          <w:b/>
          <w:bCs/>
          <w:sz w:val="24"/>
          <w:szCs w:val="24"/>
          <w:lang w:val="id-ID"/>
        </w:rPr>
        <w:t xml:space="preserve"> Tahun Pelajaran 2014/2015 </w:t>
      </w:r>
    </w:p>
    <w:tbl>
      <w:tblPr>
        <w:tblStyle w:val="TableGrid"/>
        <w:tblW w:w="0" w:type="auto"/>
        <w:tblInd w:w="250" w:type="dxa"/>
        <w:tblLook w:val="04A0"/>
      </w:tblPr>
      <w:tblGrid>
        <w:gridCol w:w="576"/>
        <w:gridCol w:w="1418"/>
        <w:gridCol w:w="1842"/>
        <w:gridCol w:w="2127"/>
        <w:gridCol w:w="1701"/>
      </w:tblGrid>
      <w:tr w:rsidR="007C150D" w:rsidRPr="008278EC" w:rsidTr="008278EC">
        <w:tc>
          <w:tcPr>
            <w:tcW w:w="567" w:type="dxa"/>
            <w:vAlign w:val="center"/>
          </w:tcPr>
          <w:p w:rsidR="007C150D" w:rsidRPr="008278EC" w:rsidRDefault="007C150D" w:rsidP="008278EC">
            <w:pPr>
              <w:pStyle w:val="NoSpacing"/>
              <w:spacing w:line="480" w:lineRule="auto"/>
              <w:jc w:val="center"/>
              <w:rPr>
                <w:rFonts w:ascii="Times New Roman" w:hAnsi="Times New Roman" w:cs="Times New Roman"/>
                <w:b/>
                <w:sz w:val="24"/>
                <w:szCs w:val="24"/>
              </w:rPr>
            </w:pPr>
            <w:r w:rsidRPr="008278EC">
              <w:rPr>
                <w:rFonts w:ascii="Times New Roman" w:hAnsi="Times New Roman" w:cs="Times New Roman"/>
                <w:b/>
                <w:sz w:val="24"/>
                <w:szCs w:val="24"/>
              </w:rPr>
              <w:t>NO</w:t>
            </w:r>
          </w:p>
        </w:tc>
        <w:tc>
          <w:tcPr>
            <w:tcW w:w="1418" w:type="dxa"/>
            <w:vAlign w:val="center"/>
          </w:tcPr>
          <w:p w:rsidR="007C150D" w:rsidRPr="008278EC" w:rsidRDefault="007C150D" w:rsidP="008278EC">
            <w:pPr>
              <w:pStyle w:val="NoSpacing"/>
              <w:spacing w:line="480" w:lineRule="auto"/>
              <w:jc w:val="center"/>
              <w:rPr>
                <w:rFonts w:ascii="Times New Roman" w:hAnsi="Times New Roman" w:cs="Times New Roman"/>
                <w:b/>
                <w:sz w:val="24"/>
                <w:szCs w:val="24"/>
              </w:rPr>
            </w:pPr>
            <w:r w:rsidRPr="008278EC">
              <w:rPr>
                <w:rFonts w:ascii="Times New Roman" w:hAnsi="Times New Roman" w:cs="Times New Roman"/>
                <w:b/>
                <w:sz w:val="24"/>
                <w:szCs w:val="24"/>
              </w:rPr>
              <w:t>KELAS</w:t>
            </w:r>
          </w:p>
        </w:tc>
        <w:tc>
          <w:tcPr>
            <w:tcW w:w="1842" w:type="dxa"/>
            <w:vAlign w:val="center"/>
          </w:tcPr>
          <w:p w:rsidR="007C150D" w:rsidRPr="008278EC" w:rsidRDefault="007C150D" w:rsidP="008278EC">
            <w:pPr>
              <w:pStyle w:val="NoSpacing"/>
              <w:spacing w:line="480" w:lineRule="auto"/>
              <w:jc w:val="center"/>
              <w:rPr>
                <w:rFonts w:ascii="Times New Roman" w:hAnsi="Times New Roman" w:cs="Times New Roman"/>
                <w:b/>
                <w:sz w:val="24"/>
                <w:szCs w:val="24"/>
              </w:rPr>
            </w:pPr>
            <w:r w:rsidRPr="008278EC">
              <w:rPr>
                <w:rFonts w:ascii="Times New Roman" w:hAnsi="Times New Roman" w:cs="Times New Roman"/>
                <w:b/>
                <w:sz w:val="24"/>
                <w:szCs w:val="24"/>
              </w:rPr>
              <w:t>LAKI-LAKI</w:t>
            </w:r>
          </w:p>
        </w:tc>
        <w:tc>
          <w:tcPr>
            <w:tcW w:w="2127" w:type="dxa"/>
            <w:vAlign w:val="center"/>
          </w:tcPr>
          <w:p w:rsidR="007C150D" w:rsidRPr="008278EC" w:rsidRDefault="007C150D" w:rsidP="008278EC">
            <w:pPr>
              <w:pStyle w:val="NoSpacing"/>
              <w:spacing w:line="480" w:lineRule="auto"/>
              <w:jc w:val="center"/>
              <w:rPr>
                <w:rFonts w:ascii="Times New Roman" w:hAnsi="Times New Roman" w:cs="Times New Roman"/>
                <w:b/>
                <w:sz w:val="24"/>
                <w:szCs w:val="24"/>
              </w:rPr>
            </w:pPr>
            <w:r w:rsidRPr="008278EC">
              <w:rPr>
                <w:rFonts w:ascii="Times New Roman" w:hAnsi="Times New Roman" w:cs="Times New Roman"/>
                <w:b/>
                <w:sz w:val="24"/>
                <w:szCs w:val="24"/>
              </w:rPr>
              <w:t>PEREMPUAN</w:t>
            </w:r>
          </w:p>
        </w:tc>
        <w:tc>
          <w:tcPr>
            <w:tcW w:w="1701" w:type="dxa"/>
            <w:vAlign w:val="center"/>
          </w:tcPr>
          <w:p w:rsidR="007C150D" w:rsidRPr="008278EC" w:rsidRDefault="007C150D" w:rsidP="008278EC">
            <w:pPr>
              <w:pStyle w:val="NoSpacing"/>
              <w:spacing w:line="480" w:lineRule="auto"/>
              <w:jc w:val="center"/>
              <w:rPr>
                <w:rFonts w:ascii="Times New Roman" w:hAnsi="Times New Roman" w:cs="Times New Roman"/>
                <w:b/>
                <w:sz w:val="24"/>
                <w:szCs w:val="24"/>
              </w:rPr>
            </w:pPr>
            <w:r w:rsidRPr="008278EC">
              <w:rPr>
                <w:rFonts w:ascii="Times New Roman" w:hAnsi="Times New Roman" w:cs="Times New Roman"/>
                <w:b/>
                <w:sz w:val="24"/>
                <w:szCs w:val="24"/>
              </w:rPr>
              <w:t>JUMLAH</w:t>
            </w:r>
          </w:p>
        </w:tc>
      </w:tr>
      <w:tr w:rsidR="007C150D" w:rsidRPr="000A0DCC" w:rsidTr="007C150D">
        <w:tc>
          <w:tcPr>
            <w:tcW w:w="567"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1</w:t>
            </w:r>
          </w:p>
        </w:tc>
        <w:tc>
          <w:tcPr>
            <w:tcW w:w="1418"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I</w:t>
            </w:r>
          </w:p>
        </w:tc>
        <w:tc>
          <w:tcPr>
            <w:tcW w:w="1842" w:type="dxa"/>
          </w:tcPr>
          <w:p w:rsidR="007C150D" w:rsidRPr="000A0DCC" w:rsidRDefault="002E2186"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27" w:type="dxa"/>
          </w:tcPr>
          <w:p w:rsidR="007C150D" w:rsidRPr="000A0DCC" w:rsidRDefault="002E2186"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7C150D" w:rsidRPr="000A0DCC" w:rsidRDefault="002E2186"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7C150D" w:rsidRPr="000A0DCC" w:rsidTr="007C150D">
        <w:tc>
          <w:tcPr>
            <w:tcW w:w="567"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2</w:t>
            </w:r>
          </w:p>
        </w:tc>
        <w:tc>
          <w:tcPr>
            <w:tcW w:w="1418"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II</w:t>
            </w:r>
          </w:p>
        </w:tc>
        <w:tc>
          <w:tcPr>
            <w:tcW w:w="1842" w:type="dxa"/>
          </w:tcPr>
          <w:p w:rsidR="007C150D" w:rsidRPr="000A0DCC" w:rsidRDefault="002E2186"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127" w:type="dxa"/>
          </w:tcPr>
          <w:p w:rsidR="007C150D" w:rsidRPr="000A0DCC" w:rsidRDefault="002E2186"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7C150D" w:rsidRPr="000A0DCC" w:rsidRDefault="002E2186"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7C150D" w:rsidRPr="000A0DCC" w:rsidTr="007C150D">
        <w:tc>
          <w:tcPr>
            <w:tcW w:w="567"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3</w:t>
            </w:r>
          </w:p>
        </w:tc>
        <w:tc>
          <w:tcPr>
            <w:tcW w:w="1418"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III</w:t>
            </w:r>
          </w:p>
        </w:tc>
        <w:tc>
          <w:tcPr>
            <w:tcW w:w="1842"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1</w:t>
            </w:r>
            <w:r w:rsidR="002E2186">
              <w:rPr>
                <w:rFonts w:ascii="Times New Roman" w:hAnsi="Times New Roman" w:cs="Times New Roman"/>
                <w:sz w:val="24"/>
                <w:szCs w:val="24"/>
              </w:rPr>
              <w:t>0</w:t>
            </w:r>
          </w:p>
        </w:tc>
        <w:tc>
          <w:tcPr>
            <w:tcW w:w="2127"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12</w:t>
            </w:r>
          </w:p>
        </w:tc>
        <w:tc>
          <w:tcPr>
            <w:tcW w:w="1701"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2</w:t>
            </w:r>
            <w:r w:rsidR="002E2186">
              <w:rPr>
                <w:rFonts w:ascii="Times New Roman" w:hAnsi="Times New Roman" w:cs="Times New Roman"/>
                <w:sz w:val="24"/>
                <w:szCs w:val="24"/>
              </w:rPr>
              <w:t>2</w:t>
            </w:r>
          </w:p>
        </w:tc>
      </w:tr>
      <w:tr w:rsidR="007C150D" w:rsidRPr="000A0DCC" w:rsidTr="007C150D">
        <w:tc>
          <w:tcPr>
            <w:tcW w:w="567"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4</w:t>
            </w:r>
          </w:p>
        </w:tc>
        <w:tc>
          <w:tcPr>
            <w:tcW w:w="1418"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IV</w:t>
            </w:r>
          </w:p>
        </w:tc>
        <w:tc>
          <w:tcPr>
            <w:tcW w:w="1842" w:type="dxa"/>
          </w:tcPr>
          <w:p w:rsidR="007C150D" w:rsidRPr="000A0DCC" w:rsidRDefault="002E2186"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603668">
              <w:rPr>
                <w:rFonts w:ascii="Times New Roman" w:hAnsi="Times New Roman" w:cs="Times New Roman"/>
                <w:sz w:val="24"/>
                <w:szCs w:val="24"/>
              </w:rPr>
              <w:t>4</w:t>
            </w:r>
          </w:p>
        </w:tc>
        <w:tc>
          <w:tcPr>
            <w:tcW w:w="2127"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1</w:t>
            </w:r>
            <w:r w:rsidR="00603668">
              <w:rPr>
                <w:rFonts w:ascii="Times New Roman" w:hAnsi="Times New Roman" w:cs="Times New Roman"/>
                <w:sz w:val="24"/>
                <w:szCs w:val="24"/>
              </w:rPr>
              <w:t>0</w:t>
            </w:r>
          </w:p>
        </w:tc>
        <w:tc>
          <w:tcPr>
            <w:tcW w:w="1701"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24</w:t>
            </w:r>
          </w:p>
        </w:tc>
      </w:tr>
      <w:tr w:rsidR="007C150D" w:rsidRPr="000A0DCC" w:rsidTr="007C150D">
        <w:tc>
          <w:tcPr>
            <w:tcW w:w="567"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5</w:t>
            </w:r>
          </w:p>
        </w:tc>
        <w:tc>
          <w:tcPr>
            <w:tcW w:w="1418"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V</w:t>
            </w:r>
          </w:p>
        </w:tc>
        <w:tc>
          <w:tcPr>
            <w:tcW w:w="1842" w:type="dxa"/>
          </w:tcPr>
          <w:p w:rsidR="007C150D" w:rsidRPr="000A0DCC" w:rsidRDefault="00603668"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7" w:type="dxa"/>
          </w:tcPr>
          <w:p w:rsidR="007C150D" w:rsidRPr="000A0DCC" w:rsidRDefault="00603668"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7C150D" w:rsidRPr="000A0DCC" w:rsidRDefault="00603668"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7C150D" w:rsidRPr="000A0DCC" w:rsidTr="007C150D">
        <w:tc>
          <w:tcPr>
            <w:tcW w:w="567"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6</w:t>
            </w:r>
          </w:p>
        </w:tc>
        <w:tc>
          <w:tcPr>
            <w:tcW w:w="1418"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VI</w:t>
            </w:r>
          </w:p>
        </w:tc>
        <w:tc>
          <w:tcPr>
            <w:tcW w:w="1842" w:type="dxa"/>
          </w:tcPr>
          <w:p w:rsidR="007C150D" w:rsidRPr="000A0DCC" w:rsidRDefault="00603668"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7" w:type="dxa"/>
          </w:tcPr>
          <w:p w:rsidR="007C150D" w:rsidRPr="000A0DCC" w:rsidRDefault="00603668"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7C150D" w:rsidRPr="000A0DCC" w:rsidRDefault="00603668"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C150D" w:rsidRPr="000A0DCC" w:rsidTr="007C150D">
        <w:tc>
          <w:tcPr>
            <w:tcW w:w="567" w:type="dxa"/>
          </w:tcPr>
          <w:p w:rsidR="007C150D" w:rsidRPr="000A0DCC" w:rsidRDefault="007C150D" w:rsidP="008278EC">
            <w:pPr>
              <w:pStyle w:val="NoSpacing"/>
              <w:spacing w:line="480" w:lineRule="auto"/>
              <w:jc w:val="center"/>
              <w:rPr>
                <w:rFonts w:ascii="Times New Roman" w:hAnsi="Times New Roman" w:cs="Times New Roman"/>
                <w:sz w:val="24"/>
                <w:szCs w:val="24"/>
              </w:rPr>
            </w:pPr>
          </w:p>
        </w:tc>
        <w:tc>
          <w:tcPr>
            <w:tcW w:w="1418" w:type="dxa"/>
          </w:tcPr>
          <w:p w:rsidR="007C150D" w:rsidRPr="000A0DCC" w:rsidRDefault="007C150D"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JUMLAH</w:t>
            </w:r>
          </w:p>
        </w:tc>
        <w:tc>
          <w:tcPr>
            <w:tcW w:w="1842" w:type="dxa"/>
          </w:tcPr>
          <w:p w:rsidR="007C150D" w:rsidRPr="000A0DCC" w:rsidRDefault="00603668"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127" w:type="dxa"/>
          </w:tcPr>
          <w:p w:rsidR="007C150D" w:rsidRPr="000A0DCC" w:rsidRDefault="00603668" w:rsidP="008278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701" w:type="dxa"/>
          </w:tcPr>
          <w:p w:rsidR="007C150D" w:rsidRPr="000A0DCC" w:rsidRDefault="000C7381" w:rsidP="008278EC">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1</w:t>
            </w:r>
            <w:r w:rsidR="00603668">
              <w:rPr>
                <w:rFonts w:ascii="Times New Roman" w:hAnsi="Times New Roman" w:cs="Times New Roman"/>
                <w:sz w:val="24"/>
                <w:szCs w:val="24"/>
              </w:rPr>
              <w:t>46</w:t>
            </w:r>
          </w:p>
        </w:tc>
      </w:tr>
    </w:tbl>
    <w:p w:rsidR="009159E0" w:rsidRDefault="007C150D" w:rsidP="00300D92">
      <w:pPr>
        <w:pStyle w:val="NoSpacing"/>
        <w:spacing w:line="480" w:lineRule="auto"/>
        <w:jc w:val="center"/>
        <w:rPr>
          <w:rFonts w:ascii="Times New Roman" w:hAnsi="Times New Roman" w:cs="Times New Roman"/>
          <w:sz w:val="24"/>
          <w:szCs w:val="24"/>
        </w:rPr>
      </w:pPr>
      <w:r w:rsidRPr="000A0DCC">
        <w:rPr>
          <w:rFonts w:ascii="Times New Roman" w:hAnsi="Times New Roman" w:cs="Times New Roman"/>
          <w:sz w:val="24"/>
          <w:szCs w:val="24"/>
        </w:rPr>
        <w:t xml:space="preserve">Sumber Data: </w:t>
      </w:r>
      <w:r w:rsidR="00603668">
        <w:rPr>
          <w:rFonts w:ascii="Times New Roman" w:hAnsi="Times New Roman" w:cs="Times New Roman"/>
          <w:sz w:val="24"/>
          <w:szCs w:val="24"/>
        </w:rPr>
        <w:t>dokumentasi</w:t>
      </w:r>
      <w:r w:rsidRPr="000A0DCC">
        <w:rPr>
          <w:rFonts w:ascii="Times New Roman" w:hAnsi="Times New Roman" w:cs="Times New Roman"/>
          <w:sz w:val="24"/>
          <w:szCs w:val="24"/>
        </w:rPr>
        <w:t xml:space="preserve"> MI Nurul Huda Negeri Ratu Baru Tahun 201</w:t>
      </w:r>
      <w:r w:rsidR="00603668">
        <w:rPr>
          <w:rFonts w:ascii="Times New Roman" w:hAnsi="Times New Roman" w:cs="Times New Roman"/>
          <w:sz w:val="24"/>
          <w:szCs w:val="24"/>
        </w:rPr>
        <w:t>4/2015</w:t>
      </w:r>
    </w:p>
    <w:p w:rsidR="009159E0" w:rsidRPr="00B252ED" w:rsidRDefault="009159E0" w:rsidP="00B252ED">
      <w:pPr>
        <w:pStyle w:val="NoSpacing"/>
        <w:spacing w:line="480" w:lineRule="auto"/>
        <w:jc w:val="center"/>
        <w:rPr>
          <w:rFonts w:ascii="Times New Roman" w:hAnsi="Times New Roman" w:cs="Times New Roman"/>
          <w:sz w:val="24"/>
          <w:szCs w:val="24"/>
          <w:lang w:val="id-ID"/>
        </w:rPr>
      </w:pPr>
    </w:p>
    <w:p w:rsidR="007C150D" w:rsidRPr="00603668" w:rsidRDefault="007C150D" w:rsidP="00603668">
      <w:pPr>
        <w:pStyle w:val="NoSpacing"/>
        <w:numPr>
          <w:ilvl w:val="0"/>
          <w:numId w:val="14"/>
        </w:numPr>
        <w:spacing w:line="480" w:lineRule="auto"/>
        <w:ind w:left="426"/>
        <w:jc w:val="both"/>
        <w:rPr>
          <w:rFonts w:ascii="Times New Roman" w:hAnsi="Times New Roman" w:cs="Times New Roman"/>
          <w:b/>
          <w:bCs/>
          <w:sz w:val="24"/>
          <w:szCs w:val="24"/>
        </w:rPr>
      </w:pPr>
      <w:r w:rsidRPr="00603668">
        <w:rPr>
          <w:rFonts w:ascii="Times New Roman" w:hAnsi="Times New Roman" w:cs="Times New Roman"/>
          <w:b/>
          <w:bCs/>
          <w:sz w:val="24"/>
          <w:szCs w:val="24"/>
        </w:rPr>
        <w:t>Keadaan Sarana dan Prasarana</w:t>
      </w:r>
      <w:r w:rsidR="002C429D">
        <w:rPr>
          <w:rFonts w:ascii="Times New Roman" w:hAnsi="Times New Roman" w:cs="Times New Roman"/>
          <w:b/>
          <w:bCs/>
          <w:sz w:val="24"/>
          <w:szCs w:val="24"/>
          <w:lang w:val="id-ID"/>
        </w:rPr>
        <w:t xml:space="preserve"> MI Nurul Huda Kab. OKU Timur</w:t>
      </w:r>
    </w:p>
    <w:p w:rsidR="00150109" w:rsidRPr="000A0DCC" w:rsidRDefault="00603668" w:rsidP="00167E53">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Sarana dan prasarana sangat diperlukan untuk mendukung kegiatan dalam proses belajar mengajar terutama ruangan untuk belajar haruslah sesuai dengan kondisi </w:t>
      </w:r>
      <w:r>
        <w:rPr>
          <w:rFonts w:ascii="Times New Roman" w:hAnsi="Times New Roman" w:cs="Times New Roman"/>
          <w:sz w:val="24"/>
          <w:szCs w:val="24"/>
        </w:rPr>
        <w:lastRenderedPageBreak/>
        <w:t>belajar siswa, sehingga semua ke</w:t>
      </w:r>
      <w:r w:rsidR="00BB3322">
        <w:rPr>
          <w:rFonts w:ascii="Times New Roman" w:hAnsi="Times New Roman" w:cs="Times New Roman"/>
          <w:sz w:val="24"/>
          <w:szCs w:val="24"/>
        </w:rPr>
        <w:t xml:space="preserve">giatantersebut berjalan dengan lancar. </w:t>
      </w:r>
      <w:r w:rsidR="007C150D" w:rsidRPr="000A0DCC">
        <w:rPr>
          <w:rFonts w:ascii="Times New Roman" w:hAnsi="Times New Roman" w:cs="Times New Roman"/>
          <w:sz w:val="24"/>
          <w:szCs w:val="24"/>
        </w:rPr>
        <w:t xml:space="preserve">MI Nurul Huda Negeri Ratu Baru, sejak berdirinya  pada tahun 1974 sampai sekarang mengalami perkembangan yang cukup </w:t>
      </w:r>
      <w:r>
        <w:rPr>
          <w:rFonts w:ascii="Times New Roman" w:hAnsi="Times New Roman" w:cs="Times New Roman"/>
          <w:sz w:val="24"/>
          <w:szCs w:val="24"/>
        </w:rPr>
        <w:t>membaik</w:t>
      </w:r>
      <w:r w:rsidR="007C150D" w:rsidRPr="000A0DCC">
        <w:rPr>
          <w:rFonts w:ascii="Times New Roman" w:hAnsi="Times New Roman" w:cs="Times New Roman"/>
          <w:sz w:val="24"/>
          <w:szCs w:val="24"/>
        </w:rPr>
        <w:t xml:space="preserve"> </w:t>
      </w:r>
      <w:r w:rsidR="00EA5C29" w:rsidRPr="000A0DCC">
        <w:rPr>
          <w:rFonts w:ascii="Times New Roman" w:hAnsi="Times New Roman" w:cs="Times New Roman"/>
          <w:sz w:val="24"/>
          <w:szCs w:val="24"/>
        </w:rPr>
        <w:t xml:space="preserve">Hal tersebut didukung karena oleh berbagai pihak, baik dari pemerintahan maupun masyarakat yang bekerja sama </w:t>
      </w:r>
      <w:r>
        <w:rPr>
          <w:rFonts w:ascii="Times New Roman" w:hAnsi="Times New Roman" w:cs="Times New Roman"/>
          <w:sz w:val="24"/>
          <w:szCs w:val="24"/>
        </w:rPr>
        <w:t>melalui</w:t>
      </w:r>
      <w:r w:rsidR="00EA5C29" w:rsidRPr="000A0DCC">
        <w:rPr>
          <w:rFonts w:ascii="Times New Roman" w:hAnsi="Times New Roman" w:cs="Times New Roman"/>
          <w:sz w:val="24"/>
          <w:szCs w:val="24"/>
        </w:rPr>
        <w:t xml:space="preserve"> komite </w:t>
      </w:r>
      <w:r w:rsidRPr="000A0DCC">
        <w:rPr>
          <w:rFonts w:ascii="Times New Roman" w:hAnsi="Times New Roman" w:cs="Times New Roman"/>
          <w:sz w:val="24"/>
          <w:szCs w:val="24"/>
        </w:rPr>
        <w:t>sekolah</w:t>
      </w:r>
      <w:r w:rsidR="00EA5C29" w:rsidRPr="000A0DCC">
        <w:rPr>
          <w:rFonts w:ascii="Times New Roman" w:hAnsi="Times New Roman" w:cs="Times New Roman"/>
          <w:sz w:val="24"/>
          <w:szCs w:val="24"/>
        </w:rPr>
        <w:t>,</w:t>
      </w:r>
      <w:r>
        <w:rPr>
          <w:rFonts w:ascii="Times New Roman" w:hAnsi="Times New Roman" w:cs="Times New Roman"/>
          <w:sz w:val="24"/>
          <w:szCs w:val="24"/>
        </w:rPr>
        <w:t xml:space="preserve"> </w:t>
      </w:r>
      <w:r w:rsidR="00EA5C29" w:rsidRPr="000A0DCC">
        <w:rPr>
          <w:rFonts w:ascii="Times New Roman" w:hAnsi="Times New Roman" w:cs="Times New Roman"/>
          <w:sz w:val="24"/>
          <w:szCs w:val="24"/>
        </w:rPr>
        <w:t>khususnya dalam bidang sar</w:t>
      </w:r>
      <w:r>
        <w:rPr>
          <w:rFonts w:ascii="Times New Roman" w:hAnsi="Times New Roman" w:cs="Times New Roman"/>
          <w:sz w:val="24"/>
          <w:szCs w:val="24"/>
        </w:rPr>
        <w:t>ana dan prasarana dalam menjunj</w:t>
      </w:r>
      <w:r w:rsidR="00EA5C29" w:rsidRPr="000A0DCC">
        <w:rPr>
          <w:rFonts w:ascii="Times New Roman" w:hAnsi="Times New Roman" w:cs="Times New Roman"/>
          <w:sz w:val="24"/>
          <w:szCs w:val="24"/>
        </w:rPr>
        <w:t xml:space="preserve">ung kelancaran belajar. </w:t>
      </w:r>
      <w:r w:rsidR="00BB3322">
        <w:rPr>
          <w:rFonts w:ascii="Times New Roman" w:hAnsi="Times New Roman" w:cs="Times New Roman"/>
          <w:sz w:val="24"/>
          <w:szCs w:val="24"/>
        </w:rPr>
        <w:t xml:space="preserve">Berikut </w:t>
      </w:r>
      <w:r w:rsidR="00EA5C29" w:rsidRPr="000A0DCC">
        <w:rPr>
          <w:rFonts w:ascii="Times New Roman" w:hAnsi="Times New Roman" w:cs="Times New Roman"/>
          <w:sz w:val="24"/>
          <w:szCs w:val="24"/>
        </w:rPr>
        <w:t>ini tabel keadaan sarana dan prasarana yang dimiliki MI Nurul Huda Negeri Ratu.</w:t>
      </w:r>
    </w:p>
    <w:p w:rsidR="00EA5C29" w:rsidRPr="00BB3322" w:rsidRDefault="00EA5C29" w:rsidP="00BB3322">
      <w:pPr>
        <w:pStyle w:val="NoSpacing"/>
        <w:spacing w:line="480" w:lineRule="auto"/>
        <w:jc w:val="center"/>
        <w:rPr>
          <w:rFonts w:ascii="Times New Roman" w:hAnsi="Times New Roman" w:cs="Times New Roman"/>
          <w:b/>
          <w:bCs/>
          <w:sz w:val="24"/>
          <w:szCs w:val="24"/>
        </w:rPr>
      </w:pPr>
      <w:r w:rsidRPr="00BB3322">
        <w:rPr>
          <w:rFonts w:ascii="Times New Roman" w:hAnsi="Times New Roman" w:cs="Times New Roman"/>
          <w:b/>
          <w:bCs/>
          <w:sz w:val="24"/>
          <w:szCs w:val="24"/>
        </w:rPr>
        <w:t>Tabel</w:t>
      </w:r>
      <w:r w:rsidR="00041451">
        <w:rPr>
          <w:rFonts w:ascii="Times New Roman" w:hAnsi="Times New Roman" w:cs="Times New Roman"/>
          <w:b/>
          <w:bCs/>
          <w:sz w:val="24"/>
          <w:szCs w:val="24"/>
        </w:rPr>
        <w:t xml:space="preserve"> 10</w:t>
      </w:r>
    </w:p>
    <w:p w:rsidR="00EA5C29" w:rsidRPr="002C429D" w:rsidRDefault="00EA5C29" w:rsidP="00BB3322">
      <w:pPr>
        <w:pStyle w:val="NoSpacing"/>
        <w:spacing w:line="480" w:lineRule="auto"/>
        <w:jc w:val="center"/>
        <w:rPr>
          <w:rFonts w:ascii="Times New Roman" w:hAnsi="Times New Roman" w:cs="Times New Roman"/>
          <w:b/>
          <w:bCs/>
          <w:sz w:val="24"/>
          <w:szCs w:val="24"/>
          <w:lang w:val="id-ID"/>
        </w:rPr>
      </w:pPr>
      <w:r w:rsidRPr="00BB3322">
        <w:rPr>
          <w:rFonts w:ascii="Times New Roman" w:hAnsi="Times New Roman" w:cs="Times New Roman"/>
          <w:b/>
          <w:bCs/>
          <w:sz w:val="24"/>
          <w:szCs w:val="24"/>
        </w:rPr>
        <w:t>Sarana dan Prasarana MI Nurul Huda Negeri Ratu</w:t>
      </w:r>
      <w:r w:rsidR="002C429D">
        <w:rPr>
          <w:rFonts w:ascii="Times New Roman" w:hAnsi="Times New Roman" w:cs="Times New Roman"/>
          <w:b/>
          <w:bCs/>
          <w:sz w:val="24"/>
          <w:szCs w:val="24"/>
          <w:lang w:val="id-ID"/>
        </w:rPr>
        <w:t xml:space="preserve"> </w:t>
      </w:r>
      <w:r w:rsidR="00E26408">
        <w:rPr>
          <w:rFonts w:ascii="Times New Roman" w:hAnsi="Times New Roman" w:cs="Times New Roman"/>
          <w:b/>
          <w:bCs/>
          <w:sz w:val="24"/>
          <w:szCs w:val="24"/>
        </w:rPr>
        <w:t xml:space="preserve">Baru </w:t>
      </w:r>
      <w:r w:rsidR="002C429D">
        <w:rPr>
          <w:rFonts w:ascii="Times New Roman" w:hAnsi="Times New Roman" w:cs="Times New Roman"/>
          <w:b/>
          <w:bCs/>
          <w:sz w:val="24"/>
          <w:szCs w:val="24"/>
          <w:lang w:val="id-ID"/>
        </w:rPr>
        <w:t>Kab. OKU Timur</w:t>
      </w:r>
    </w:p>
    <w:tbl>
      <w:tblPr>
        <w:tblStyle w:val="TableGrid"/>
        <w:tblW w:w="0" w:type="auto"/>
        <w:tblLook w:val="04A0"/>
      </w:tblPr>
      <w:tblGrid>
        <w:gridCol w:w="534"/>
        <w:gridCol w:w="3542"/>
        <w:gridCol w:w="2039"/>
        <w:gridCol w:w="2039"/>
      </w:tblGrid>
      <w:tr w:rsidR="00EA5C29" w:rsidRPr="008278EC" w:rsidTr="00987DA6">
        <w:tc>
          <w:tcPr>
            <w:tcW w:w="534" w:type="dxa"/>
          </w:tcPr>
          <w:p w:rsidR="00EA5C29" w:rsidRPr="008278EC" w:rsidRDefault="00987DA6" w:rsidP="008278EC">
            <w:pPr>
              <w:pStyle w:val="NoSpacing"/>
              <w:spacing w:line="480" w:lineRule="auto"/>
              <w:jc w:val="center"/>
              <w:rPr>
                <w:rFonts w:ascii="Times New Roman" w:hAnsi="Times New Roman" w:cs="Times New Roman"/>
                <w:b/>
                <w:sz w:val="24"/>
                <w:szCs w:val="24"/>
              </w:rPr>
            </w:pPr>
            <w:r w:rsidRPr="008278EC">
              <w:rPr>
                <w:rFonts w:ascii="Times New Roman" w:hAnsi="Times New Roman" w:cs="Times New Roman"/>
                <w:b/>
                <w:sz w:val="24"/>
                <w:szCs w:val="24"/>
              </w:rPr>
              <w:t>No</w:t>
            </w:r>
          </w:p>
        </w:tc>
        <w:tc>
          <w:tcPr>
            <w:tcW w:w="3542" w:type="dxa"/>
          </w:tcPr>
          <w:p w:rsidR="00EA5C29" w:rsidRPr="008278EC" w:rsidRDefault="00987DA6" w:rsidP="008278EC">
            <w:pPr>
              <w:pStyle w:val="NoSpacing"/>
              <w:spacing w:line="480" w:lineRule="auto"/>
              <w:jc w:val="center"/>
              <w:rPr>
                <w:rFonts w:ascii="Times New Roman" w:hAnsi="Times New Roman" w:cs="Times New Roman"/>
                <w:b/>
                <w:sz w:val="24"/>
                <w:szCs w:val="24"/>
              </w:rPr>
            </w:pPr>
            <w:r w:rsidRPr="008278EC">
              <w:rPr>
                <w:rFonts w:ascii="Times New Roman" w:hAnsi="Times New Roman" w:cs="Times New Roman"/>
                <w:b/>
                <w:sz w:val="24"/>
                <w:szCs w:val="24"/>
              </w:rPr>
              <w:t>Jenis Barang</w:t>
            </w:r>
          </w:p>
        </w:tc>
        <w:tc>
          <w:tcPr>
            <w:tcW w:w="2039" w:type="dxa"/>
          </w:tcPr>
          <w:p w:rsidR="00EA5C29" w:rsidRPr="008278EC" w:rsidRDefault="00987DA6" w:rsidP="008278EC">
            <w:pPr>
              <w:pStyle w:val="NoSpacing"/>
              <w:spacing w:line="480" w:lineRule="auto"/>
              <w:jc w:val="center"/>
              <w:rPr>
                <w:rFonts w:ascii="Times New Roman" w:hAnsi="Times New Roman" w:cs="Times New Roman"/>
                <w:b/>
                <w:sz w:val="24"/>
                <w:szCs w:val="24"/>
              </w:rPr>
            </w:pPr>
            <w:r w:rsidRPr="008278EC">
              <w:rPr>
                <w:rFonts w:ascii="Times New Roman" w:hAnsi="Times New Roman" w:cs="Times New Roman"/>
                <w:b/>
                <w:sz w:val="24"/>
                <w:szCs w:val="24"/>
              </w:rPr>
              <w:t>Banyaknya</w:t>
            </w:r>
          </w:p>
        </w:tc>
        <w:tc>
          <w:tcPr>
            <w:tcW w:w="2039" w:type="dxa"/>
          </w:tcPr>
          <w:p w:rsidR="00EA5C29" w:rsidRPr="008278EC" w:rsidRDefault="00987DA6" w:rsidP="008278EC">
            <w:pPr>
              <w:pStyle w:val="NoSpacing"/>
              <w:spacing w:line="480" w:lineRule="auto"/>
              <w:jc w:val="center"/>
              <w:rPr>
                <w:rFonts w:ascii="Times New Roman" w:hAnsi="Times New Roman" w:cs="Times New Roman"/>
                <w:b/>
                <w:sz w:val="24"/>
                <w:szCs w:val="24"/>
              </w:rPr>
            </w:pPr>
            <w:r w:rsidRPr="008278EC">
              <w:rPr>
                <w:rFonts w:ascii="Times New Roman" w:hAnsi="Times New Roman" w:cs="Times New Roman"/>
                <w:b/>
                <w:sz w:val="24"/>
                <w:szCs w:val="24"/>
              </w:rPr>
              <w:t>Keterangan</w:t>
            </w:r>
          </w:p>
        </w:tc>
      </w:tr>
      <w:tr w:rsidR="00EA5C29" w:rsidRPr="000A0DCC" w:rsidTr="00987DA6">
        <w:tc>
          <w:tcPr>
            <w:tcW w:w="534" w:type="dxa"/>
          </w:tcPr>
          <w:p w:rsidR="00EA5C29" w:rsidRPr="000A0DCC" w:rsidRDefault="00987DA6"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w:t>
            </w:r>
          </w:p>
        </w:tc>
        <w:tc>
          <w:tcPr>
            <w:tcW w:w="3542" w:type="dxa"/>
          </w:tcPr>
          <w:p w:rsidR="00EA5C29" w:rsidRPr="000A0DCC" w:rsidRDefault="00DB22ED"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Ruang Belajar</w:t>
            </w:r>
          </w:p>
        </w:tc>
        <w:tc>
          <w:tcPr>
            <w:tcW w:w="2039" w:type="dxa"/>
          </w:tcPr>
          <w:p w:rsidR="00EA5C29"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4 Ruang</w:t>
            </w:r>
          </w:p>
        </w:tc>
        <w:tc>
          <w:tcPr>
            <w:tcW w:w="2039" w:type="dxa"/>
          </w:tcPr>
          <w:p w:rsidR="00EA5C29" w:rsidRPr="000A0DCC" w:rsidRDefault="00987DA6"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EA5C29" w:rsidRPr="000A0DCC" w:rsidTr="00987DA6">
        <w:tc>
          <w:tcPr>
            <w:tcW w:w="534" w:type="dxa"/>
          </w:tcPr>
          <w:p w:rsidR="00EA5C29" w:rsidRPr="000A0DCC" w:rsidRDefault="00987DA6"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2</w:t>
            </w:r>
          </w:p>
        </w:tc>
        <w:tc>
          <w:tcPr>
            <w:tcW w:w="3542" w:type="dxa"/>
          </w:tcPr>
          <w:p w:rsidR="00EA5C29" w:rsidRPr="000A0DCC" w:rsidRDefault="00DB22ED"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Meja Murid</w:t>
            </w:r>
          </w:p>
        </w:tc>
        <w:tc>
          <w:tcPr>
            <w:tcW w:w="2039" w:type="dxa"/>
          </w:tcPr>
          <w:p w:rsidR="00EA5C29" w:rsidRPr="000A0DCC" w:rsidRDefault="00BB3322"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13</w:t>
            </w:r>
            <w:r w:rsidR="001D4DA2" w:rsidRPr="000A0DCC">
              <w:rPr>
                <w:rFonts w:ascii="Times New Roman" w:hAnsi="Times New Roman" w:cs="Times New Roman"/>
                <w:sz w:val="24"/>
                <w:szCs w:val="24"/>
              </w:rPr>
              <w:t>0 Stel</w:t>
            </w:r>
          </w:p>
        </w:tc>
        <w:tc>
          <w:tcPr>
            <w:tcW w:w="2039" w:type="dxa"/>
          </w:tcPr>
          <w:p w:rsidR="00EA5C29" w:rsidRPr="000A0DCC" w:rsidRDefault="00987DA6"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3</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Kursi Tunggal Murid</w:t>
            </w:r>
          </w:p>
        </w:tc>
        <w:tc>
          <w:tcPr>
            <w:tcW w:w="2039" w:type="dxa"/>
          </w:tcPr>
          <w:p w:rsidR="001D4DA2" w:rsidRPr="000A0DCC" w:rsidRDefault="001D4DA2" w:rsidP="00BB3322">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w:t>
            </w:r>
            <w:r w:rsidR="00BB3322">
              <w:rPr>
                <w:rFonts w:ascii="Times New Roman" w:hAnsi="Times New Roman" w:cs="Times New Roman"/>
                <w:sz w:val="24"/>
                <w:szCs w:val="24"/>
              </w:rPr>
              <w:t>3</w:t>
            </w:r>
            <w:r w:rsidRPr="000A0DCC">
              <w:rPr>
                <w:rFonts w:ascii="Times New Roman" w:hAnsi="Times New Roman" w:cs="Times New Roman"/>
                <w:sz w:val="24"/>
                <w:szCs w:val="24"/>
              </w:rPr>
              <w:t>0 Stel</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4</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WC Murid</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2 Ruang</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5</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Meja Guru</w:t>
            </w:r>
          </w:p>
        </w:tc>
        <w:tc>
          <w:tcPr>
            <w:tcW w:w="2039" w:type="dxa"/>
          </w:tcPr>
          <w:p w:rsidR="001D4DA2" w:rsidRPr="000A0DCC" w:rsidRDefault="00B252ED"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8</w:t>
            </w:r>
            <w:r w:rsidR="001D4DA2" w:rsidRPr="000A0DCC">
              <w:rPr>
                <w:rFonts w:ascii="Times New Roman" w:hAnsi="Times New Roman" w:cs="Times New Roman"/>
                <w:sz w:val="24"/>
                <w:szCs w:val="24"/>
              </w:rPr>
              <w:t xml:space="preserve">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6</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Kursi Guru</w:t>
            </w:r>
          </w:p>
        </w:tc>
        <w:tc>
          <w:tcPr>
            <w:tcW w:w="2039" w:type="dxa"/>
          </w:tcPr>
          <w:p w:rsidR="001D4DA2" w:rsidRPr="000A0DCC" w:rsidRDefault="00B252ED"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8</w:t>
            </w:r>
            <w:r w:rsidR="001D4DA2" w:rsidRPr="000A0DCC">
              <w:rPr>
                <w:rFonts w:ascii="Times New Roman" w:hAnsi="Times New Roman" w:cs="Times New Roman"/>
                <w:sz w:val="24"/>
                <w:szCs w:val="24"/>
              </w:rPr>
              <w:t xml:space="preserve">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7</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Lemari Simpan</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3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8</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Papan Tulis Lipat</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3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9</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Papan Hadir</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3</w:t>
            </w:r>
            <w:r w:rsidR="00B252ED">
              <w:rPr>
                <w:rFonts w:ascii="Times New Roman" w:hAnsi="Times New Roman" w:cs="Times New Roman"/>
                <w:sz w:val="24"/>
                <w:szCs w:val="24"/>
                <w:lang w:val="id-ID"/>
              </w:rPr>
              <w:t xml:space="preserve"> </w:t>
            </w:r>
            <w:r w:rsidRPr="000A0DCC">
              <w:rPr>
                <w:rFonts w:ascii="Times New Roman" w:hAnsi="Times New Roman" w:cs="Times New Roman"/>
                <w:sz w:val="24"/>
                <w:szCs w:val="24"/>
              </w:rPr>
              <w:t>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10</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Papan Jadwal</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4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11</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Papan Agenda</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4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lastRenderedPageBreak/>
              <w:t>12</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Kotak Sampah</w:t>
            </w:r>
          </w:p>
        </w:tc>
        <w:tc>
          <w:tcPr>
            <w:tcW w:w="2039" w:type="dxa"/>
          </w:tcPr>
          <w:p w:rsidR="001D4DA2" w:rsidRPr="000A0DCC" w:rsidRDefault="00BB3322"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6</w:t>
            </w:r>
            <w:r w:rsidR="001D4DA2" w:rsidRPr="000A0DCC">
              <w:rPr>
                <w:rFonts w:ascii="Times New Roman" w:hAnsi="Times New Roman" w:cs="Times New Roman"/>
                <w:sz w:val="24"/>
                <w:szCs w:val="24"/>
              </w:rPr>
              <w:t xml:space="preserve">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13</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Atlas</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3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14</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Gambar Presiden</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4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15</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Buku Paket Siswa</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100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16</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Buku Perpustakaan</w:t>
            </w:r>
          </w:p>
        </w:tc>
        <w:tc>
          <w:tcPr>
            <w:tcW w:w="2039" w:type="dxa"/>
          </w:tcPr>
          <w:p w:rsidR="001D4DA2" w:rsidRPr="000A0DCC" w:rsidRDefault="00BB3322" w:rsidP="00BB3322">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12</w:t>
            </w:r>
            <w:r w:rsidR="001D4DA2" w:rsidRPr="000A0DCC">
              <w:rPr>
                <w:rFonts w:ascii="Times New Roman" w:hAnsi="Times New Roman" w:cs="Times New Roman"/>
                <w:sz w:val="24"/>
                <w:szCs w:val="24"/>
              </w:rPr>
              <w:t>0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17</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Sumur</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 Buah</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18</w:t>
            </w:r>
          </w:p>
        </w:tc>
        <w:tc>
          <w:tcPr>
            <w:tcW w:w="3542"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Buku Pedoman Guru</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20 Buku</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1D4DA2" w:rsidRPr="000A0DCC" w:rsidTr="00987DA6">
        <w:trPr>
          <w:trHeight w:val="137"/>
        </w:trPr>
        <w:tc>
          <w:tcPr>
            <w:tcW w:w="534"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19</w:t>
            </w:r>
          </w:p>
        </w:tc>
        <w:tc>
          <w:tcPr>
            <w:tcW w:w="3542" w:type="dxa"/>
          </w:tcPr>
          <w:p w:rsidR="001D4DA2" w:rsidRPr="000A0DCC" w:rsidRDefault="00BB3322"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Ruang Perpustakaan</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1 Ruang</w:t>
            </w:r>
          </w:p>
        </w:tc>
        <w:tc>
          <w:tcPr>
            <w:tcW w:w="2039" w:type="dxa"/>
          </w:tcPr>
          <w:p w:rsidR="001D4DA2" w:rsidRPr="000A0DCC" w:rsidRDefault="001D4DA2" w:rsidP="000A0DCC">
            <w:pPr>
              <w:pStyle w:val="NoSpacing"/>
              <w:spacing w:line="480" w:lineRule="auto"/>
              <w:jc w:val="both"/>
              <w:rPr>
                <w:rFonts w:ascii="Times New Roman" w:hAnsi="Times New Roman" w:cs="Times New Roman"/>
                <w:sz w:val="24"/>
                <w:szCs w:val="24"/>
              </w:rPr>
            </w:pPr>
            <w:r w:rsidRPr="000A0DCC">
              <w:rPr>
                <w:rFonts w:ascii="Times New Roman" w:hAnsi="Times New Roman" w:cs="Times New Roman"/>
                <w:sz w:val="24"/>
                <w:szCs w:val="24"/>
              </w:rPr>
              <w:t>Baik</w:t>
            </w:r>
          </w:p>
        </w:tc>
      </w:tr>
      <w:tr w:rsidR="00BB3322" w:rsidRPr="000A0DCC" w:rsidTr="00987DA6">
        <w:trPr>
          <w:trHeight w:val="137"/>
        </w:trPr>
        <w:tc>
          <w:tcPr>
            <w:tcW w:w="534" w:type="dxa"/>
          </w:tcPr>
          <w:p w:rsidR="00BB3322" w:rsidRPr="000A0DCC" w:rsidRDefault="00BB3322"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542" w:type="dxa"/>
          </w:tcPr>
          <w:p w:rsidR="00BB3322" w:rsidRDefault="00BB3322"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Ruang UKS</w:t>
            </w:r>
          </w:p>
        </w:tc>
        <w:tc>
          <w:tcPr>
            <w:tcW w:w="2039" w:type="dxa"/>
          </w:tcPr>
          <w:p w:rsidR="00BB3322" w:rsidRPr="000A0DCC" w:rsidRDefault="00BB3322"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 Ruang</w:t>
            </w:r>
          </w:p>
        </w:tc>
        <w:tc>
          <w:tcPr>
            <w:tcW w:w="2039" w:type="dxa"/>
          </w:tcPr>
          <w:p w:rsidR="00BB3322" w:rsidRPr="000A0DCC" w:rsidRDefault="00BB3322" w:rsidP="000A0DC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Baik</w:t>
            </w:r>
          </w:p>
        </w:tc>
      </w:tr>
    </w:tbl>
    <w:p w:rsidR="00987DA6" w:rsidRDefault="00BB3322" w:rsidP="00B73951">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Sumber Data: Dokumentasi MI Nurul Huda Negeri Ratu Baru Kab. OKU Timur</w:t>
      </w:r>
    </w:p>
    <w:p w:rsidR="00B73951" w:rsidRDefault="00B73951" w:rsidP="00B73951">
      <w:pPr>
        <w:pStyle w:val="NoSpacing"/>
        <w:spacing w:line="480" w:lineRule="auto"/>
        <w:jc w:val="center"/>
        <w:rPr>
          <w:rFonts w:ascii="Times New Roman" w:hAnsi="Times New Roman" w:cs="Times New Roman"/>
          <w:sz w:val="24"/>
          <w:szCs w:val="24"/>
        </w:rPr>
      </w:pPr>
    </w:p>
    <w:p w:rsidR="00BB3322" w:rsidRPr="00167E53" w:rsidRDefault="00BB3322" w:rsidP="00BB3322">
      <w:pPr>
        <w:pStyle w:val="NoSpacing"/>
        <w:numPr>
          <w:ilvl w:val="0"/>
          <w:numId w:val="14"/>
        </w:numPr>
        <w:spacing w:line="480" w:lineRule="auto"/>
        <w:jc w:val="both"/>
        <w:rPr>
          <w:rFonts w:ascii="Times New Roman" w:hAnsi="Times New Roman" w:cs="Times New Roman"/>
          <w:b/>
          <w:bCs/>
          <w:sz w:val="24"/>
          <w:szCs w:val="24"/>
        </w:rPr>
      </w:pPr>
      <w:r w:rsidRPr="00167E53">
        <w:rPr>
          <w:rFonts w:ascii="Times New Roman" w:hAnsi="Times New Roman" w:cs="Times New Roman"/>
          <w:b/>
          <w:bCs/>
          <w:sz w:val="24"/>
          <w:szCs w:val="24"/>
        </w:rPr>
        <w:t xml:space="preserve">Proses </w:t>
      </w:r>
      <w:r w:rsidR="00F73562" w:rsidRPr="00167E53">
        <w:rPr>
          <w:rFonts w:ascii="Times New Roman" w:hAnsi="Times New Roman" w:cs="Times New Roman"/>
          <w:b/>
          <w:bCs/>
          <w:sz w:val="24"/>
          <w:szCs w:val="24"/>
        </w:rPr>
        <w:t>Belajar Mengajar di MI Nurul Huda Negeri Ratu Baru Kab. OKU Timur</w:t>
      </w:r>
    </w:p>
    <w:p w:rsidR="001D4D75" w:rsidRDefault="00F73562" w:rsidP="00523CF7">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Kegiatan belajar me</w:t>
      </w:r>
      <w:r w:rsidR="00041451">
        <w:rPr>
          <w:rFonts w:ascii="Times New Roman" w:hAnsi="Times New Roman" w:cs="Times New Roman"/>
          <w:sz w:val="24"/>
          <w:szCs w:val="24"/>
        </w:rPr>
        <w:t>n</w:t>
      </w:r>
      <w:r>
        <w:rPr>
          <w:rFonts w:ascii="Times New Roman" w:hAnsi="Times New Roman" w:cs="Times New Roman"/>
          <w:sz w:val="24"/>
          <w:szCs w:val="24"/>
        </w:rPr>
        <w:t>gajar di MI Nurul Huda Kabupaten OKU Timur dilakukan setia</w:t>
      </w:r>
      <w:r w:rsidR="00B252ED">
        <w:rPr>
          <w:rFonts w:ascii="Times New Roman" w:hAnsi="Times New Roman" w:cs="Times New Roman"/>
          <w:sz w:val="24"/>
          <w:szCs w:val="24"/>
          <w:lang w:val="id-ID"/>
        </w:rPr>
        <w:t>p</w:t>
      </w:r>
      <w:r>
        <w:rPr>
          <w:rFonts w:ascii="Times New Roman" w:hAnsi="Times New Roman" w:cs="Times New Roman"/>
          <w:sz w:val="24"/>
          <w:szCs w:val="24"/>
        </w:rPr>
        <w:t xml:space="preserve"> hari mulai dari hari senin sampai dengan hari sabtu. Pada</w:t>
      </w:r>
      <w:r w:rsidR="00D37C9B">
        <w:rPr>
          <w:rFonts w:ascii="Times New Roman" w:hAnsi="Times New Roman" w:cs="Times New Roman"/>
          <w:sz w:val="24"/>
          <w:szCs w:val="24"/>
        </w:rPr>
        <w:t xml:space="preserve"> hari </w:t>
      </w:r>
      <w:r>
        <w:rPr>
          <w:rFonts w:ascii="Times New Roman" w:hAnsi="Times New Roman" w:cs="Times New Roman"/>
          <w:sz w:val="24"/>
          <w:szCs w:val="24"/>
        </w:rPr>
        <w:t>jam pelajaran dimulai pukul 07</w:t>
      </w:r>
      <w:r w:rsidR="00410A57">
        <w:rPr>
          <w:rFonts w:ascii="Times New Roman" w:hAnsi="Times New Roman" w:cs="Times New Roman"/>
          <w:sz w:val="24"/>
          <w:szCs w:val="24"/>
        </w:rPr>
        <w:t>.3</w:t>
      </w:r>
      <w:r w:rsidR="00D37C9B">
        <w:rPr>
          <w:rFonts w:ascii="Times New Roman" w:hAnsi="Times New Roman" w:cs="Times New Roman"/>
          <w:sz w:val="24"/>
          <w:szCs w:val="24"/>
        </w:rPr>
        <w:t>0</w:t>
      </w:r>
      <w:r w:rsidR="00410A57">
        <w:rPr>
          <w:rFonts w:ascii="Times New Roman" w:hAnsi="Times New Roman" w:cs="Times New Roman"/>
          <w:sz w:val="24"/>
          <w:szCs w:val="24"/>
        </w:rPr>
        <w:t xml:space="preserve"> WIB.</w:t>
      </w:r>
      <w:r w:rsidR="00D37C9B">
        <w:rPr>
          <w:rFonts w:ascii="Times New Roman" w:hAnsi="Times New Roman" w:cs="Times New Roman"/>
          <w:sz w:val="24"/>
          <w:szCs w:val="24"/>
        </w:rPr>
        <w:t xml:space="preserve"> Kegiatan belajar mengajar di MI Nurul Huda Kab. OKU Timur dilakukan selama 35 menit dalam satu jam pelajaran. </w:t>
      </w:r>
      <w:r w:rsidR="00410A57">
        <w:rPr>
          <w:rFonts w:ascii="Times New Roman" w:hAnsi="Times New Roman" w:cs="Times New Roman"/>
          <w:sz w:val="24"/>
          <w:szCs w:val="24"/>
        </w:rPr>
        <w:t xml:space="preserve">Setiap hari senin, selalu dilaksanakan kegiatan upacara bendera. </w:t>
      </w:r>
      <w:r w:rsidR="009159E0">
        <w:rPr>
          <w:rFonts w:ascii="Times New Roman" w:hAnsi="Times New Roman" w:cs="Times New Roman"/>
          <w:sz w:val="24"/>
          <w:szCs w:val="24"/>
        </w:rPr>
        <w:t xml:space="preserve">Pada hari jum’at </w:t>
      </w:r>
      <w:r w:rsidR="00410A57">
        <w:rPr>
          <w:rFonts w:ascii="Times New Roman" w:hAnsi="Times New Roman" w:cs="Times New Roman"/>
          <w:sz w:val="24"/>
          <w:szCs w:val="24"/>
        </w:rPr>
        <w:t xml:space="preserve">diadakan </w:t>
      </w:r>
      <w:r w:rsidR="009159E0">
        <w:rPr>
          <w:rFonts w:ascii="Times New Roman" w:hAnsi="Times New Roman" w:cs="Times New Roman"/>
          <w:sz w:val="24"/>
          <w:szCs w:val="24"/>
        </w:rPr>
        <w:t>ke</w:t>
      </w:r>
      <w:r w:rsidR="009D7D86">
        <w:rPr>
          <w:rFonts w:ascii="Times New Roman" w:hAnsi="Times New Roman" w:cs="Times New Roman"/>
          <w:sz w:val="24"/>
          <w:szCs w:val="24"/>
        </w:rPr>
        <w:t xml:space="preserve">giatan senam bersama serta pada hari sabtu terdapat kegaitan pramuka menjadi rutinitas para siswa dan para guru di MI Nurul Huda Kabupaten OKU Timur. </w:t>
      </w:r>
      <w:r w:rsidR="00D37C9B">
        <w:rPr>
          <w:rFonts w:ascii="Times New Roman" w:hAnsi="Times New Roman" w:cs="Times New Roman"/>
          <w:sz w:val="24"/>
          <w:szCs w:val="24"/>
        </w:rPr>
        <w:t>Mat</w:t>
      </w:r>
      <w:r w:rsidR="009D7D86">
        <w:rPr>
          <w:rFonts w:ascii="Times New Roman" w:hAnsi="Times New Roman" w:cs="Times New Roman"/>
          <w:sz w:val="24"/>
          <w:szCs w:val="24"/>
        </w:rPr>
        <w:t>a pelajara</w:t>
      </w:r>
      <w:r w:rsidR="00D37C9B">
        <w:rPr>
          <w:rFonts w:ascii="Times New Roman" w:hAnsi="Times New Roman" w:cs="Times New Roman"/>
          <w:sz w:val="24"/>
          <w:szCs w:val="24"/>
        </w:rPr>
        <w:t xml:space="preserve">n yang diajarkan di MI Nurul Huda Kabupaten OKU Timur terbagi atas mata </w:t>
      </w:r>
      <w:r w:rsidR="00D37C9B">
        <w:rPr>
          <w:rFonts w:ascii="Times New Roman" w:hAnsi="Times New Roman" w:cs="Times New Roman"/>
          <w:sz w:val="24"/>
          <w:szCs w:val="24"/>
        </w:rPr>
        <w:lastRenderedPageBreak/>
        <w:t>pelajaran umum dan agama. M</w:t>
      </w:r>
      <w:r w:rsidR="009D7D86">
        <w:rPr>
          <w:rFonts w:ascii="Times New Roman" w:hAnsi="Times New Roman" w:cs="Times New Roman"/>
          <w:sz w:val="24"/>
          <w:szCs w:val="24"/>
        </w:rPr>
        <w:t>a</w:t>
      </w:r>
      <w:r w:rsidR="00D37C9B">
        <w:rPr>
          <w:rFonts w:ascii="Times New Roman" w:hAnsi="Times New Roman" w:cs="Times New Roman"/>
          <w:sz w:val="24"/>
          <w:szCs w:val="24"/>
        </w:rPr>
        <w:t xml:space="preserve">ta pelajaran umum diantaranya: Ilmu Pengetahuan Alam, Ilmu Pengetahuan Sosial, Matematika, Bahasa Indonesia, Pendidikan Kewarganagaraan, </w:t>
      </w:r>
      <w:r w:rsidR="009D7D86">
        <w:rPr>
          <w:rFonts w:ascii="Times New Roman" w:hAnsi="Times New Roman" w:cs="Times New Roman"/>
          <w:sz w:val="24"/>
          <w:szCs w:val="24"/>
        </w:rPr>
        <w:t xml:space="preserve">Kerajinan Tangan dan Kesenian, </w:t>
      </w:r>
      <w:r w:rsidR="001E371E">
        <w:rPr>
          <w:rFonts w:ascii="Times New Roman" w:hAnsi="Times New Roman" w:cs="Times New Roman"/>
          <w:sz w:val="24"/>
          <w:szCs w:val="24"/>
        </w:rPr>
        <w:t xml:space="preserve">Mulok, </w:t>
      </w:r>
      <w:r w:rsidR="009D7D86">
        <w:rPr>
          <w:rFonts w:ascii="Times New Roman" w:hAnsi="Times New Roman" w:cs="Times New Roman"/>
          <w:sz w:val="24"/>
          <w:szCs w:val="24"/>
        </w:rPr>
        <w:t>Pendidikan Jasmani dan Kesehatan. Sedangkan mata pelajaran Agama meliputi: Bahasa Arab, Sejarah Kebudayaan Islam, Fiqih, Al-Qur’an Hadits, dan Akidah Akhlak</w:t>
      </w:r>
      <w:r w:rsidR="00523CF7">
        <w:rPr>
          <w:rFonts w:ascii="Times New Roman" w:hAnsi="Times New Roman" w:cs="Times New Roman"/>
          <w:sz w:val="24"/>
          <w:szCs w:val="24"/>
          <w:lang w:val="id-ID"/>
        </w:rPr>
        <w:t>.</w:t>
      </w:r>
      <w:r w:rsidR="00167E53">
        <w:rPr>
          <w:rStyle w:val="FootnoteReference"/>
          <w:rFonts w:ascii="Times New Roman" w:hAnsi="Times New Roman" w:cs="Times New Roman"/>
          <w:sz w:val="24"/>
          <w:szCs w:val="24"/>
        </w:rPr>
        <w:footnoteReference w:id="7"/>
      </w:r>
      <w:r w:rsidR="001D4D75">
        <w:rPr>
          <w:rFonts w:ascii="Times New Roman" w:hAnsi="Times New Roman" w:cs="Times New Roman"/>
          <w:sz w:val="24"/>
          <w:szCs w:val="24"/>
        </w:rPr>
        <w:t xml:space="preserve"> </w:t>
      </w:r>
    </w:p>
    <w:p w:rsidR="00F73562" w:rsidRDefault="001D4D75" w:rsidP="00523CF7">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kegiatan pembelajaran yang ada di MI nurul Huda Negeri Ratu Baru kabupaten OKU Timur yaitu:</w:t>
      </w:r>
    </w:p>
    <w:p w:rsidR="007E1F20" w:rsidRDefault="007E1F20" w:rsidP="007E1F20">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7E1F20" w:rsidRPr="007E1F20" w:rsidRDefault="007E1F20" w:rsidP="007E1F20">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Kegiatan Belajar Mengajar di MI Nurul Huda Kabupaten OKU Timur</w:t>
      </w:r>
    </w:p>
    <w:tbl>
      <w:tblPr>
        <w:tblStyle w:val="TableGrid"/>
        <w:tblW w:w="0" w:type="auto"/>
        <w:tblLook w:val="04A0"/>
      </w:tblPr>
      <w:tblGrid>
        <w:gridCol w:w="738"/>
        <w:gridCol w:w="2340"/>
        <w:gridCol w:w="2160"/>
        <w:gridCol w:w="3249"/>
      </w:tblGrid>
      <w:tr w:rsidR="00C30098" w:rsidRPr="007E1F20" w:rsidTr="00C30098">
        <w:tc>
          <w:tcPr>
            <w:tcW w:w="738" w:type="dxa"/>
          </w:tcPr>
          <w:p w:rsidR="00C30098" w:rsidRPr="007E1F20" w:rsidRDefault="00C30098" w:rsidP="007E1F20">
            <w:pPr>
              <w:pStyle w:val="NoSpacing"/>
              <w:spacing w:line="480" w:lineRule="auto"/>
              <w:jc w:val="center"/>
              <w:rPr>
                <w:rFonts w:ascii="Times New Roman" w:hAnsi="Times New Roman" w:cs="Times New Roman"/>
                <w:b/>
                <w:sz w:val="24"/>
                <w:szCs w:val="24"/>
              </w:rPr>
            </w:pPr>
            <w:r w:rsidRPr="007E1F20">
              <w:rPr>
                <w:rFonts w:ascii="Times New Roman" w:hAnsi="Times New Roman" w:cs="Times New Roman"/>
                <w:b/>
                <w:sz w:val="24"/>
                <w:szCs w:val="24"/>
              </w:rPr>
              <w:t>No</w:t>
            </w:r>
          </w:p>
        </w:tc>
        <w:tc>
          <w:tcPr>
            <w:tcW w:w="2340" w:type="dxa"/>
          </w:tcPr>
          <w:p w:rsidR="00C30098" w:rsidRPr="007E1F20" w:rsidRDefault="00C30098" w:rsidP="007E1F20">
            <w:pPr>
              <w:pStyle w:val="NoSpacing"/>
              <w:spacing w:line="480" w:lineRule="auto"/>
              <w:jc w:val="center"/>
              <w:rPr>
                <w:rFonts w:ascii="Times New Roman" w:hAnsi="Times New Roman" w:cs="Times New Roman"/>
                <w:b/>
                <w:sz w:val="24"/>
                <w:szCs w:val="24"/>
              </w:rPr>
            </w:pPr>
            <w:r w:rsidRPr="007E1F20">
              <w:rPr>
                <w:rFonts w:ascii="Times New Roman" w:hAnsi="Times New Roman" w:cs="Times New Roman"/>
                <w:b/>
                <w:sz w:val="24"/>
                <w:szCs w:val="24"/>
              </w:rPr>
              <w:t>Hari Pelaksanaan</w:t>
            </w:r>
          </w:p>
        </w:tc>
        <w:tc>
          <w:tcPr>
            <w:tcW w:w="2160" w:type="dxa"/>
          </w:tcPr>
          <w:p w:rsidR="00C30098" w:rsidRPr="007E1F20" w:rsidRDefault="00C30098" w:rsidP="007E1F20">
            <w:pPr>
              <w:pStyle w:val="NoSpacing"/>
              <w:spacing w:line="480" w:lineRule="auto"/>
              <w:jc w:val="center"/>
              <w:rPr>
                <w:rFonts w:ascii="Times New Roman" w:hAnsi="Times New Roman" w:cs="Times New Roman"/>
                <w:b/>
                <w:sz w:val="24"/>
                <w:szCs w:val="24"/>
              </w:rPr>
            </w:pPr>
            <w:r w:rsidRPr="007E1F20">
              <w:rPr>
                <w:rFonts w:ascii="Times New Roman" w:hAnsi="Times New Roman" w:cs="Times New Roman"/>
                <w:b/>
                <w:sz w:val="24"/>
                <w:szCs w:val="24"/>
              </w:rPr>
              <w:t xml:space="preserve">Waktu </w:t>
            </w:r>
          </w:p>
        </w:tc>
        <w:tc>
          <w:tcPr>
            <w:tcW w:w="3249" w:type="dxa"/>
          </w:tcPr>
          <w:p w:rsidR="00C30098" w:rsidRPr="007E1F20" w:rsidRDefault="00C30098" w:rsidP="007E1F20">
            <w:pPr>
              <w:pStyle w:val="NoSpacing"/>
              <w:spacing w:line="480" w:lineRule="auto"/>
              <w:jc w:val="center"/>
              <w:rPr>
                <w:rFonts w:ascii="Times New Roman" w:hAnsi="Times New Roman" w:cs="Times New Roman"/>
                <w:b/>
                <w:sz w:val="24"/>
                <w:szCs w:val="24"/>
              </w:rPr>
            </w:pPr>
            <w:r w:rsidRPr="007E1F20">
              <w:rPr>
                <w:rFonts w:ascii="Times New Roman" w:hAnsi="Times New Roman" w:cs="Times New Roman"/>
                <w:b/>
                <w:sz w:val="24"/>
                <w:szCs w:val="24"/>
              </w:rPr>
              <w:t>Kegiatan</w:t>
            </w:r>
          </w:p>
        </w:tc>
      </w:tr>
      <w:tr w:rsidR="00C30098" w:rsidTr="00C30098">
        <w:tc>
          <w:tcPr>
            <w:tcW w:w="738" w:type="dxa"/>
          </w:tcPr>
          <w:p w:rsidR="00C30098" w:rsidRDefault="00C30098"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40" w:type="dxa"/>
          </w:tcPr>
          <w:p w:rsidR="00C30098" w:rsidRDefault="00C30098"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Senin</w:t>
            </w:r>
          </w:p>
        </w:tc>
        <w:tc>
          <w:tcPr>
            <w:tcW w:w="2160" w:type="dxa"/>
          </w:tcPr>
          <w:p w:rsidR="00C30098" w:rsidRDefault="00C30098"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07.30 – 08.05 WIB</w:t>
            </w:r>
          </w:p>
        </w:tc>
        <w:tc>
          <w:tcPr>
            <w:tcW w:w="3249" w:type="dxa"/>
          </w:tcPr>
          <w:p w:rsidR="00C30098" w:rsidRDefault="00C30098"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Upacara Bendera Merah Putih</w:t>
            </w:r>
          </w:p>
        </w:tc>
      </w:tr>
      <w:tr w:rsidR="00C30098" w:rsidTr="00C30098">
        <w:tc>
          <w:tcPr>
            <w:tcW w:w="738" w:type="dxa"/>
          </w:tcPr>
          <w:p w:rsidR="00C30098" w:rsidRDefault="00C30098"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40" w:type="dxa"/>
          </w:tcPr>
          <w:p w:rsidR="00C30098" w:rsidRDefault="00C30098"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Senin </w:t>
            </w:r>
            <w:r w:rsidR="005B1769">
              <w:rPr>
                <w:rFonts w:ascii="Times New Roman" w:hAnsi="Times New Roman" w:cs="Times New Roman"/>
                <w:sz w:val="24"/>
                <w:szCs w:val="24"/>
              </w:rPr>
              <w:t>–</w:t>
            </w:r>
            <w:r>
              <w:rPr>
                <w:rFonts w:ascii="Times New Roman" w:hAnsi="Times New Roman" w:cs="Times New Roman"/>
                <w:sz w:val="24"/>
                <w:szCs w:val="24"/>
              </w:rPr>
              <w:t xml:space="preserve"> Sabtu</w:t>
            </w:r>
          </w:p>
        </w:tc>
        <w:tc>
          <w:tcPr>
            <w:tcW w:w="2160" w:type="dxa"/>
          </w:tcPr>
          <w:p w:rsidR="00C30098" w:rsidRDefault="00C30098"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07.30 – 12.05 WIB</w:t>
            </w:r>
          </w:p>
        </w:tc>
        <w:tc>
          <w:tcPr>
            <w:tcW w:w="3249" w:type="dxa"/>
          </w:tcPr>
          <w:p w:rsidR="00C30098" w:rsidRDefault="00C30098"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FB0212">
              <w:rPr>
                <w:rFonts w:ascii="Times New Roman" w:hAnsi="Times New Roman" w:cs="Times New Roman"/>
                <w:sz w:val="24"/>
                <w:szCs w:val="24"/>
              </w:rPr>
              <w:t>roses pembelajaran</w:t>
            </w:r>
          </w:p>
        </w:tc>
      </w:tr>
      <w:tr w:rsidR="00C30098" w:rsidTr="00C30098">
        <w:tc>
          <w:tcPr>
            <w:tcW w:w="738" w:type="dxa"/>
          </w:tcPr>
          <w:p w:rsidR="00C30098" w:rsidRDefault="00FB0212"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40" w:type="dxa"/>
          </w:tcPr>
          <w:p w:rsidR="00C30098" w:rsidRDefault="00FB0212"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Jum’at</w:t>
            </w:r>
          </w:p>
        </w:tc>
        <w:tc>
          <w:tcPr>
            <w:tcW w:w="2160" w:type="dxa"/>
          </w:tcPr>
          <w:p w:rsidR="00C30098" w:rsidRDefault="00FB0212"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07.30 – 08.05 WIB</w:t>
            </w:r>
          </w:p>
        </w:tc>
        <w:tc>
          <w:tcPr>
            <w:tcW w:w="3249" w:type="dxa"/>
          </w:tcPr>
          <w:p w:rsidR="00C30098" w:rsidRDefault="00FB0212"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Senam Kebugaran Jasmani</w:t>
            </w:r>
          </w:p>
        </w:tc>
      </w:tr>
      <w:tr w:rsidR="00FB0212" w:rsidTr="00C30098">
        <w:tc>
          <w:tcPr>
            <w:tcW w:w="738" w:type="dxa"/>
          </w:tcPr>
          <w:p w:rsidR="00FB0212" w:rsidRDefault="00FB0212"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40" w:type="dxa"/>
          </w:tcPr>
          <w:p w:rsidR="00FB0212" w:rsidRDefault="00FB0212"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Sabtu</w:t>
            </w:r>
          </w:p>
        </w:tc>
        <w:tc>
          <w:tcPr>
            <w:tcW w:w="2160" w:type="dxa"/>
          </w:tcPr>
          <w:p w:rsidR="00FB0212" w:rsidRDefault="00530866"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15.00 – 16.00 WIB</w:t>
            </w:r>
          </w:p>
        </w:tc>
        <w:tc>
          <w:tcPr>
            <w:tcW w:w="3249" w:type="dxa"/>
          </w:tcPr>
          <w:p w:rsidR="00FB0212" w:rsidRDefault="007E1F20" w:rsidP="00523CF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Ekskul Pramuka</w:t>
            </w:r>
          </w:p>
        </w:tc>
      </w:tr>
    </w:tbl>
    <w:p w:rsidR="007E1F20" w:rsidRDefault="007E1F20" w:rsidP="007E1F2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Sumber Data: Dokumentasi MI Nurul Huda Negeri Ratu Baru Kab. OKU Timur</w:t>
      </w:r>
    </w:p>
    <w:p w:rsidR="001D4D75" w:rsidRPr="001D4D75" w:rsidRDefault="001D4D75" w:rsidP="00523CF7">
      <w:pPr>
        <w:pStyle w:val="NoSpacing"/>
        <w:spacing w:line="480" w:lineRule="auto"/>
        <w:ind w:firstLine="720"/>
        <w:jc w:val="both"/>
        <w:rPr>
          <w:rFonts w:ascii="Times New Roman" w:hAnsi="Times New Roman" w:cs="Times New Roman"/>
          <w:sz w:val="24"/>
          <w:szCs w:val="24"/>
        </w:rPr>
      </w:pPr>
    </w:p>
    <w:sectPr w:rsidR="001D4D75" w:rsidRPr="001D4D75" w:rsidSect="00B9345E">
      <w:headerReference w:type="default" r:id="rId8"/>
      <w:pgSz w:w="12240" w:h="15840" w:code="1"/>
      <w:pgMar w:top="2268" w:right="1701" w:bottom="1701" w:left="2268" w:header="864" w:footer="709" w:gutter="0"/>
      <w:pgNumType w:start="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ED2" w:rsidRDefault="008F1ED2" w:rsidP="008275A8">
      <w:pPr>
        <w:spacing w:after="0" w:line="240" w:lineRule="auto"/>
      </w:pPr>
      <w:r>
        <w:separator/>
      </w:r>
    </w:p>
  </w:endnote>
  <w:endnote w:type="continuationSeparator" w:id="1">
    <w:p w:rsidR="008F1ED2" w:rsidRDefault="008F1ED2" w:rsidP="00827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ED2" w:rsidRDefault="008F1ED2" w:rsidP="008275A8">
      <w:pPr>
        <w:spacing w:after="0" w:line="240" w:lineRule="auto"/>
      </w:pPr>
      <w:r>
        <w:separator/>
      </w:r>
    </w:p>
  </w:footnote>
  <w:footnote w:type="continuationSeparator" w:id="1">
    <w:p w:rsidR="008F1ED2" w:rsidRDefault="008F1ED2" w:rsidP="008275A8">
      <w:pPr>
        <w:spacing w:after="0" w:line="240" w:lineRule="auto"/>
      </w:pPr>
      <w:r>
        <w:continuationSeparator/>
      </w:r>
    </w:p>
  </w:footnote>
  <w:footnote w:id="2">
    <w:p w:rsidR="00C30098" w:rsidRPr="00167E53" w:rsidRDefault="00C30098" w:rsidP="00167E53">
      <w:pPr>
        <w:pStyle w:val="FootnoteText"/>
        <w:ind w:firstLine="720"/>
        <w:jc w:val="both"/>
        <w:rPr>
          <w:rFonts w:ascii="Times New Roman" w:hAnsi="Times New Roman" w:cs="Times New Roman"/>
        </w:rPr>
      </w:pPr>
      <w:r w:rsidRPr="00167E53">
        <w:rPr>
          <w:rStyle w:val="FootnoteReference"/>
          <w:rFonts w:ascii="Times New Roman" w:hAnsi="Times New Roman" w:cs="Times New Roman"/>
        </w:rPr>
        <w:footnoteRef/>
      </w:r>
      <w:r w:rsidRPr="00167E53">
        <w:rPr>
          <w:rFonts w:ascii="Times New Roman" w:hAnsi="Times New Roman" w:cs="Times New Roman"/>
        </w:rPr>
        <w:t xml:space="preserve"> Dardanela, Ketua Yayasan MI Nurul Huda Kab. OKU Timur, Wawancara, 9 Januari 2015 pukul 08:00</w:t>
      </w:r>
    </w:p>
  </w:footnote>
  <w:footnote w:id="3">
    <w:p w:rsidR="00C30098" w:rsidRPr="00167E53" w:rsidRDefault="00C30098" w:rsidP="00167E53">
      <w:pPr>
        <w:pStyle w:val="FootnoteText"/>
        <w:ind w:firstLine="720"/>
        <w:jc w:val="both"/>
        <w:rPr>
          <w:rFonts w:ascii="Times New Roman" w:hAnsi="Times New Roman" w:cs="Times New Roman"/>
        </w:rPr>
      </w:pPr>
      <w:r w:rsidRPr="00167E53">
        <w:rPr>
          <w:rStyle w:val="FootnoteReference"/>
          <w:rFonts w:ascii="Times New Roman" w:hAnsi="Times New Roman" w:cs="Times New Roman"/>
        </w:rPr>
        <w:footnoteRef/>
      </w:r>
      <w:r w:rsidRPr="00167E53">
        <w:rPr>
          <w:rFonts w:ascii="Times New Roman" w:hAnsi="Times New Roman" w:cs="Times New Roman"/>
        </w:rPr>
        <w:t xml:space="preserve"> Puji Suwarta, Kepala Madrasah Nurul Huda Negeri Ratu Baru Kabupaten OKU Timur, Wawancara, 09 Januari 2015, pukul 10:00</w:t>
      </w:r>
    </w:p>
  </w:footnote>
  <w:footnote w:id="4">
    <w:p w:rsidR="00C30098" w:rsidRPr="00167E53" w:rsidRDefault="00C30098" w:rsidP="00F41CEE">
      <w:pPr>
        <w:pStyle w:val="FootnoteText"/>
        <w:ind w:firstLine="720"/>
        <w:jc w:val="both"/>
        <w:rPr>
          <w:rFonts w:ascii="Times New Roman" w:hAnsi="Times New Roman" w:cs="Times New Roman"/>
        </w:rPr>
      </w:pPr>
      <w:r w:rsidRPr="00167E53">
        <w:rPr>
          <w:rStyle w:val="FootnoteReference"/>
          <w:rFonts w:ascii="Times New Roman" w:hAnsi="Times New Roman" w:cs="Times New Roman"/>
        </w:rPr>
        <w:footnoteRef/>
      </w:r>
      <w:r w:rsidRPr="00167E53">
        <w:rPr>
          <w:rFonts w:ascii="Times New Roman" w:hAnsi="Times New Roman" w:cs="Times New Roman"/>
        </w:rPr>
        <w:t xml:space="preserve"> Dewi Lismina, Tata Usaha MI Nurul Huda Kabupaten OKU Timur, wawancara, 10 Januari 2015, pukul 09:00</w:t>
      </w:r>
    </w:p>
  </w:footnote>
  <w:footnote w:id="5">
    <w:p w:rsidR="00C30098" w:rsidRPr="00167E53" w:rsidRDefault="00C30098" w:rsidP="00167E53">
      <w:pPr>
        <w:pStyle w:val="FootnoteText"/>
        <w:ind w:firstLine="720"/>
        <w:jc w:val="both"/>
        <w:rPr>
          <w:rFonts w:ascii="Times New Roman" w:hAnsi="Times New Roman" w:cs="Times New Roman"/>
        </w:rPr>
      </w:pPr>
      <w:r w:rsidRPr="00167E53">
        <w:rPr>
          <w:rStyle w:val="FootnoteReference"/>
          <w:rFonts w:ascii="Times New Roman" w:hAnsi="Times New Roman" w:cs="Times New Roman"/>
        </w:rPr>
        <w:footnoteRef/>
      </w:r>
      <w:r w:rsidRPr="00167E53">
        <w:rPr>
          <w:rFonts w:ascii="Times New Roman" w:hAnsi="Times New Roman" w:cs="Times New Roman"/>
        </w:rPr>
        <w:t xml:space="preserve"> Puji Suwarta, Kepala Madrasah Nurul Huda Kabupaten OKU Timur, Wawancara, 09 Januari 2015 pukul 10:00</w:t>
      </w:r>
    </w:p>
  </w:footnote>
  <w:footnote w:id="6">
    <w:p w:rsidR="00C30098" w:rsidRPr="00F3043F" w:rsidRDefault="00C30098" w:rsidP="00F3043F">
      <w:pPr>
        <w:pStyle w:val="FootnoteText"/>
        <w:ind w:firstLine="720"/>
      </w:pPr>
      <w:r w:rsidRPr="00F3043F">
        <w:rPr>
          <w:rStyle w:val="FootnoteReference"/>
          <w:rFonts w:ascii="Times New Roman" w:hAnsi="Times New Roman" w:cs="Times New Roman"/>
        </w:rPr>
        <w:footnoteRef/>
      </w:r>
      <w:r w:rsidRPr="00F3043F">
        <w:rPr>
          <w:rFonts w:ascii="Times New Roman" w:hAnsi="Times New Roman" w:cs="Times New Roman"/>
        </w:rPr>
        <w:t xml:space="preserve"> </w:t>
      </w:r>
      <w:r>
        <w:rPr>
          <w:rFonts w:ascii="Times New Roman" w:hAnsi="Times New Roman" w:cs="Times New Roman"/>
          <w:lang w:val="id-ID"/>
        </w:rPr>
        <w:t>Haryani</w:t>
      </w:r>
      <w:r w:rsidRPr="00167E53">
        <w:rPr>
          <w:rFonts w:ascii="Times New Roman" w:hAnsi="Times New Roman" w:cs="Times New Roman"/>
        </w:rPr>
        <w:t xml:space="preserve">, </w:t>
      </w:r>
      <w:r>
        <w:rPr>
          <w:rFonts w:ascii="Times New Roman" w:hAnsi="Times New Roman" w:cs="Times New Roman"/>
          <w:lang w:val="id-ID"/>
        </w:rPr>
        <w:t>Guru SKI kelas V</w:t>
      </w:r>
      <w:r w:rsidRPr="00167E53">
        <w:rPr>
          <w:rFonts w:ascii="Times New Roman" w:hAnsi="Times New Roman" w:cs="Times New Roman"/>
        </w:rPr>
        <w:t xml:space="preserve"> Madrasah Nurul Huda Kabupaten OKU Timur, Waw</w:t>
      </w:r>
      <w:r>
        <w:rPr>
          <w:rFonts w:ascii="Times New Roman" w:hAnsi="Times New Roman" w:cs="Times New Roman"/>
        </w:rPr>
        <w:t>ancara, 09 Januari 2015 pukul 1</w:t>
      </w:r>
      <w:r>
        <w:rPr>
          <w:rFonts w:ascii="Times New Roman" w:hAnsi="Times New Roman" w:cs="Times New Roman"/>
          <w:lang w:val="id-ID"/>
        </w:rPr>
        <w:t>1</w:t>
      </w:r>
      <w:r w:rsidRPr="00167E53">
        <w:rPr>
          <w:rFonts w:ascii="Times New Roman" w:hAnsi="Times New Roman" w:cs="Times New Roman"/>
        </w:rPr>
        <w:t>:00</w:t>
      </w:r>
    </w:p>
  </w:footnote>
  <w:footnote w:id="7">
    <w:p w:rsidR="00C30098" w:rsidRDefault="00C30098" w:rsidP="003F6CB6">
      <w:pPr>
        <w:pStyle w:val="FootnoteText"/>
        <w:ind w:firstLine="720"/>
        <w:jc w:val="both"/>
      </w:pPr>
      <w:r w:rsidRPr="00167E53">
        <w:rPr>
          <w:rStyle w:val="FootnoteReference"/>
          <w:rFonts w:ascii="Times New Roman" w:hAnsi="Times New Roman" w:cs="Times New Roman"/>
        </w:rPr>
        <w:footnoteRef/>
      </w:r>
      <w:r w:rsidRPr="00167E53">
        <w:rPr>
          <w:rFonts w:ascii="Times New Roman" w:hAnsi="Times New Roman" w:cs="Times New Roman"/>
        </w:rPr>
        <w:t xml:space="preserve"> Puji Suwarta, Kepala Madrasah Nurul Huda Kabupaten OKU Timur, Wawancara, 09 Januari 2015 pukul 10:00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30113"/>
      <w:docPartObj>
        <w:docPartGallery w:val="Page Numbers (Top of Page)"/>
        <w:docPartUnique/>
      </w:docPartObj>
    </w:sdtPr>
    <w:sdtContent>
      <w:p w:rsidR="00B9345E" w:rsidRDefault="004D1A9B">
        <w:pPr>
          <w:pStyle w:val="Header"/>
          <w:jc w:val="right"/>
        </w:pPr>
        <w:fldSimple w:instr=" PAGE   \* MERGEFORMAT ">
          <w:r w:rsidR="00E26408">
            <w:rPr>
              <w:noProof/>
            </w:rPr>
            <w:t>81</w:t>
          </w:r>
        </w:fldSimple>
      </w:p>
    </w:sdtContent>
  </w:sdt>
  <w:p w:rsidR="00C30098" w:rsidRDefault="00C300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01B"/>
    <w:multiLevelType w:val="hybridMultilevel"/>
    <w:tmpl w:val="4134B950"/>
    <w:lvl w:ilvl="0" w:tplc="B9300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E11B00"/>
    <w:multiLevelType w:val="hybridMultilevel"/>
    <w:tmpl w:val="DA28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E2974"/>
    <w:multiLevelType w:val="hybridMultilevel"/>
    <w:tmpl w:val="D58E6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0281B"/>
    <w:multiLevelType w:val="hybridMultilevel"/>
    <w:tmpl w:val="3A4AA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54664"/>
    <w:multiLevelType w:val="hybridMultilevel"/>
    <w:tmpl w:val="FB28CC6C"/>
    <w:lvl w:ilvl="0" w:tplc="1102E7E2">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F58A2"/>
    <w:multiLevelType w:val="hybridMultilevel"/>
    <w:tmpl w:val="827EBB84"/>
    <w:lvl w:ilvl="0" w:tplc="27764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826D6"/>
    <w:multiLevelType w:val="hybridMultilevel"/>
    <w:tmpl w:val="115C5BC0"/>
    <w:lvl w:ilvl="0" w:tplc="42040592">
      <w:start w:val="1"/>
      <w:numFmt w:val="lowerLetter"/>
      <w:lvlText w:val="%1."/>
      <w:lvlJc w:val="center"/>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225E3935"/>
    <w:multiLevelType w:val="hybridMultilevel"/>
    <w:tmpl w:val="4426C4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AB0C45"/>
    <w:multiLevelType w:val="hybridMultilevel"/>
    <w:tmpl w:val="89FC245E"/>
    <w:lvl w:ilvl="0" w:tplc="27764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023AE"/>
    <w:multiLevelType w:val="hybridMultilevel"/>
    <w:tmpl w:val="E0744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10043CB"/>
    <w:multiLevelType w:val="hybridMultilevel"/>
    <w:tmpl w:val="289E9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720FEE"/>
    <w:multiLevelType w:val="hybridMultilevel"/>
    <w:tmpl w:val="C4A80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016F6E"/>
    <w:multiLevelType w:val="hybridMultilevel"/>
    <w:tmpl w:val="B65C8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97CCF"/>
    <w:multiLevelType w:val="hybridMultilevel"/>
    <w:tmpl w:val="AE0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13785A"/>
    <w:multiLevelType w:val="hybridMultilevel"/>
    <w:tmpl w:val="F9141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A21A7"/>
    <w:multiLevelType w:val="hybridMultilevel"/>
    <w:tmpl w:val="CF52F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B83638"/>
    <w:multiLevelType w:val="hybridMultilevel"/>
    <w:tmpl w:val="88F6CB7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
    <w:nsid w:val="73D62831"/>
    <w:multiLevelType w:val="hybridMultilevel"/>
    <w:tmpl w:val="EE70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2"/>
  </w:num>
  <w:num w:numId="4">
    <w:abstractNumId w:val="17"/>
  </w:num>
  <w:num w:numId="5">
    <w:abstractNumId w:val="7"/>
  </w:num>
  <w:num w:numId="6">
    <w:abstractNumId w:val="2"/>
  </w:num>
  <w:num w:numId="7">
    <w:abstractNumId w:val="0"/>
  </w:num>
  <w:num w:numId="8">
    <w:abstractNumId w:val="11"/>
  </w:num>
  <w:num w:numId="9">
    <w:abstractNumId w:val="10"/>
  </w:num>
  <w:num w:numId="10">
    <w:abstractNumId w:val="9"/>
  </w:num>
  <w:num w:numId="11">
    <w:abstractNumId w:val="13"/>
  </w:num>
  <w:num w:numId="12">
    <w:abstractNumId w:val="16"/>
  </w:num>
  <w:num w:numId="13">
    <w:abstractNumId w:val="1"/>
  </w:num>
  <w:num w:numId="14">
    <w:abstractNumId w:val="4"/>
  </w:num>
  <w:num w:numId="15">
    <w:abstractNumId w:val="14"/>
  </w:num>
  <w:num w:numId="16">
    <w:abstractNumId w:val="5"/>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7346">
      <o:colormenu v:ext="edit" strokecolor="none [3212]"/>
    </o:shapedefaults>
  </w:hdrShapeDefaults>
  <w:footnotePr>
    <w:footnote w:id="0"/>
    <w:footnote w:id="1"/>
  </w:footnotePr>
  <w:endnotePr>
    <w:endnote w:id="0"/>
    <w:endnote w:id="1"/>
  </w:endnotePr>
  <w:compat/>
  <w:rsids>
    <w:rsidRoot w:val="00B73803"/>
    <w:rsid w:val="00000E8C"/>
    <w:rsid w:val="000028CF"/>
    <w:rsid w:val="00006AA4"/>
    <w:rsid w:val="00015CFD"/>
    <w:rsid w:val="00031BE6"/>
    <w:rsid w:val="00035254"/>
    <w:rsid w:val="00041451"/>
    <w:rsid w:val="000666D1"/>
    <w:rsid w:val="000831AD"/>
    <w:rsid w:val="000A0DCC"/>
    <w:rsid w:val="000C4102"/>
    <w:rsid w:val="000C7381"/>
    <w:rsid w:val="000F1A5D"/>
    <w:rsid w:val="00123204"/>
    <w:rsid w:val="0013318F"/>
    <w:rsid w:val="00142E6C"/>
    <w:rsid w:val="00150109"/>
    <w:rsid w:val="0016300B"/>
    <w:rsid w:val="00167E53"/>
    <w:rsid w:val="00183166"/>
    <w:rsid w:val="001A68D7"/>
    <w:rsid w:val="001D4D75"/>
    <w:rsid w:val="001D4DA2"/>
    <w:rsid w:val="001E2BC4"/>
    <w:rsid w:val="001E371E"/>
    <w:rsid w:val="0020040E"/>
    <w:rsid w:val="0020580A"/>
    <w:rsid w:val="002449CF"/>
    <w:rsid w:val="002630CD"/>
    <w:rsid w:val="002855A2"/>
    <w:rsid w:val="002929A5"/>
    <w:rsid w:val="002C216E"/>
    <w:rsid w:val="002C429D"/>
    <w:rsid w:val="002E2186"/>
    <w:rsid w:val="002F351C"/>
    <w:rsid w:val="00300D92"/>
    <w:rsid w:val="003065DB"/>
    <w:rsid w:val="003151C6"/>
    <w:rsid w:val="00326B3D"/>
    <w:rsid w:val="00346F7A"/>
    <w:rsid w:val="00361C7F"/>
    <w:rsid w:val="00372F3D"/>
    <w:rsid w:val="0037511E"/>
    <w:rsid w:val="003855DD"/>
    <w:rsid w:val="00393C51"/>
    <w:rsid w:val="0039458E"/>
    <w:rsid w:val="00397365"/>
    <w:rsid w:val="003A65E1"/>
    <w:rsid w:val="003D7807"/>
    <w:rsid w:val="003F301A"/>
    <w:rsid w:val="003F6CB6"/>
    <w:rsid w:val="004015B1"/>
    <w:rsid w:val="00410284"/>
    <w:rsid w:val="00410A57"/>
    <w:rsid w:val="00443545"/>
    <w:rsid w:val="004545B9"/>
    <w:rsid w:val="004719B6"/>
    <w:rsid w:val="00480052"/>
    <w:rsid w:val="0048797A"/>
    <w:rsid w:val="00491F78"/>
    <w:rsid w:val="004D1A9B"/>
    <w:rsid w:val="00511B36"/>
    <w:rsid w:val="0051570E"/>
    <w:rsid w:val="00523CF7"/>
    <w:rsid w:val="005302CB"/>
    <w:rsid w:val="00530866"/>
    <w:rsid w:val="005436E2"/>
    <w:rsid w:val="00565F8E"/>
    <w:rsid w:val="00571312"/>
    <w:rsid w:val="005B1769"/>
    <w:rsid w:val="005D3BCE"/>
    <w:rsid w:val="005F5A5B"/>
    <w:rsid w:val="005F5CDF"/>
    <w:rsid w:val="00603668"/>
    <w:rsid w:val="00616139"/>
    <w:rsid w:val="00623E36"/>
    <w:rsid w:val="00631419"/>
    <w:rsid w:val="0064429A"/>
    <w:rsid w:val="006618A5"/>
    <w:rsid w:val="00663045"/>
    <w:rsid w:val="00676E53"/>
    <w:rsid w:val="00680E4D"/>
    <w:rsid w:val="006A32E9"/>
    <w:rsid w:val="006E2023"/>
    <w:rsid w:val="0072216A"/>
    <w:rsid w:val="007339D5"/>
    <w:rsid w:val="00736C1D"/>
    <w:rsid w:val="0074427B"/>
    <w:rsid w:val="00765956"/>
    <w:rsid w:val="0077359B"/>
    <w:rsid w:val="00774853"/>
    <w:rsid w:val="00785CED"/>
    <w:rsid w:val="007A5DCF"/>
    <w:rsid w:val="007C150D"/>
    <w:rsid w:val="007C16B9"/>
    <w:rsid w:val="007E1F20"/>
    <w:rsid w:val="00805199"/>
    <w:rsid w:val="00813704"/>
    <w:rsid w:val="00825816"/>
    <w:rsid w:val="008275A8"/>
    <w:rsid w:val="008278EC"/>
    <w:rsid w:val="00842CDF"/>
    <w:rsid w:val="00860AA0"/>
    <w:rsid w:val="008818D7"/>
    <w:rsid w:val="0089601E"/>
    <w:rsid w:val="008B625E"/>
    <w:rsid w:val="008D00AD"/>
    <w:rsid w:val="008D1DA9"/>
    <w:rsid w:val="008D3FEF"/>
    <w:rsid w:val="008F1ED2"/>
    <w:rsid w:val="009159E0"/>
    <w:rsid w:val="00922C79"/>
    <w:rsid w:val="009401ED"/>
    <w:rsid w:val="00987AAE"/>
    <w:rsid w:val="00987DA6"/>
    <w:rsid w:val="00991C15"/>
    <w:rsid w:val="00992300"/>
    <w:rsid w:val="009A0E83"/>
    <w:rsid w:val="009A69F8"/>
    <w:rsid w:val="009B4076"/>
    <w:rsid w:val="009B5E5A"/>
    <w:rsid w:val="009C1A4D"/>
    <w:rsid w:val="009D2202"/>
    <w:rsid w:val="009D7D86"/>
    <w:rsid w:val="009F1F19"/>
    <w:rsid w:val="009F2999"/>
    <w:rsid w:val="009F5AEB"/>
    <w:rsid w:val="00A0493B"/>
    <w:rsid w:val="00A23D04"/>
    <w:rsid w:val="00A320EE"/>
    <w:rsid w:val="00A43B70"/>
    <w:rsid w:val="00A777AE"/>
    <w:rsid w:val="00A84BA2"/>
    <w:rsid w:val="00AB17BD"/>
    <w:rsid w:val="00AB793A"/>
    <w:rsid w:val="00AD2100"/>
    <w:rsid w:val="00B20362"/>
    <w:rsid w:val="00B252ED"/>
    <w:rsid w:val="00B25FCF"/>
    <w:rsid w:val="00B734C5"/>
    <w:rsid w:val="00B73803"/>
    <w:rsid w:val="00B73951"/>
    <w:rsid w:val="00B9345E"/>
    <w:rsid w:val="00BB3322"/>
    <w:rsid w:val="00BC3187"/>
    <w:rsid w:val="00BD0C4B"/>
    <w:rsid w:val="00BD13A9"/>
    <w:rsid w:val="00BF28B8"/>
    <w:rsid w:val="00C26651"/>
    <w:rsid w:val="00C30098"/>
    <w:rsid w:val="00C33475"/>
    <w:rsid w:val="00C41BB4"/>
    <w:rsid w:val="00C74858"/>
    <w:rsid w:val="00C84D57"/>
    <w:rsid w:val="00CC60C7"/>
    <w:rsid w:val="00CC6B18"/>
    <w:rsid w:val="00CE19E0"/>
    <w:rsid w:val="00D2482B"/>
    <w:rsid w:val="00D37C9B"/>
    <w:rsid w:val="00D527E1"/>
    <w:rsid w:val="00D61700"/>
    <w:rsid w:val="00D81ADB"/>
    <w:rsid w:val="00DA122D"/>
    <w:rsid w:val="00DA7F9A"/>
    <w:rsid w:val="00DB22ED"/>
    <w:rsid w:val="00DB2576"/>
    <w:rsid w:val="00DC40F7"/>
    <w:rsid w:val="00DF4E69"/>
    <w:rsid w:val="00E26408"/>
    <w:rsid w:val="00E450AB"/>
    <w:rsid w:val="00E66CD0"/>
    <w:rsid w:val="00E67B94"/>
    <w:rsid w:val="00E92DC2"/>
    <w:rsid w:val="00E96C32"/>
    <w:rsid w:val="00EA11D4"/>
    <w:rsid w:val="00EA5C29"/>
    <w:rsid w:val="00EC117A"/>
    <w:rsid w:val="00EC1C5D"/>
    <w:rsid w:val="00EE30B1"/>
    <w:rsid w:val="00F14D02"/>
    <w:rsid w:val="00F23C08"/>
    <w:rsid w:val="00F3043F"/>
    <w:rsid w:val="00F3416E"/>
    <w:rsid w:val="00F41CEE"/>
    <w:rsid w:val="00F5093C"/>
    <w:rsid w:val="00F57303"/>
    <w:rsid w:val="00F73562"/>
    <w:rsid w:val="00F7472C"/>
    <w:rsid w:val="00F85278"/>
    <w:rsid w:val="00F90A8E"/>
    <w:rsid w:val="00F92276"/>
    <w:rsid w:val="00FA53A9"/>
    <w:rsid w:val="00FA5EA7"/>
    <w:rsid w:val="00FB0212"/>
    <w:rsid w:val="00FB508A"/>
    <w:rsid w:val="00FB5138"/>
    <w:rsid w:val="00FC59A2"/>
    <w:rsid w:val="00FC757F"/>
    <w:rsid w:val="00FD24AA"/>
    <w:rsid w:val="00FE4389"/>
    <w:rsid w:val="00FF2346"/>
    <w:rsid w:val="00FF4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colormenu v:ext="edit" strokecolor="none [3212]"/>
    </o:shapedefaults>
    <o:shapelayout v:ext="edit">
      <o:idmap v:ext="edit" data="1"/>
      <o:rules v:ext="edit">
        <o:r id="V:Rule33" type="connector" idref="#_x0000_s1118"/>
        <o:r id="V:Rule34" type="connector" idref="#_x0000_s1166"/>
        <o:r id="V:Rule35" type="connector" idref="#_x0000_s1168"/>
        <o:r id="V:Rule36" type="connector" idref="#_x0000_s1107"/>
        <o:r id="V:Rule37" type="connector" idref="#_x0000_s1116"/>
        <o:r id="V:Rule38" type="connector" idref="#_x0000_s1100"/>
        <o:r id="V:Rule39" type="connector" idref="#_x0000_s1090"/>
        <o:r id="V:Rule40" type="connector" idref="#_x0000_s1172"/>
        <o:r id="V:Rule41" type="connector" idref="#_x0000_s1113"/>
        <o:r id="V:Rule42" type="connector" idref="#_x0000_s1157"/>
        <o:r id="V:Rule43" type="connector" idref="#_x0000_s1111"/>
        <o:r id="V:Rule44" type="connector" idref="#_x0000_s1117"/>
        <o:r id="V:Rule45" type="connector" idref="#_x0000_s1101"/>
        <o:r id="V:Rule46" type="connector" idref="#_x0000_s1109"/>
        <o:r id="V:Rule47" type="connector" idref="#_x0000_s1163"/>
        <o:r id="V:Rule48" type="connector" idref="#_x0000_s1171"/>
        <o:r id="V:Rule49" type="connector" idref="#_x0000_s1169"/>
        <o:r id="V:Rule50" type="connector" idref="#_x0000_s1159"/>
        <o:r id="V:Rule51" type="connector" idref="#_x0000_s1096"/>
        <o:r id="V:Rule52" type="connector" idref="#_x0000_s1091"/>
        <o:r id="V:Rule53" type="connector" idref="#_x0000_s1098"/>
        <o:r id="V:Rule54" type="connector" idref="#_x0000_s1162"/>
        <o:r id="V:Rule55" type="connector" idref="#_x0000_s1115"/>
        <o:r id="V:Rule56" type="connector" idref="#_x0000_s1167"/>
        <o:r id="V:Rule57" type="connector" idref="#_x0000_s1170"/>
        <o:r id="V:Rule58" type="connector" idref="#_x0000_s1112"/>
        <o:r id="V:Rule59" type="connector" idref="#_x0000_s1110"/>
        <o:r id="V:Rule60" type="connector" idref="#_x0000_s1099"/>
        <o:r id="V:Rule61" type="connector" idref="#_x0000_s1164"/>
        <o:r id="V:Rule62" type="connector" idref="#_x0000_s1160"/>
        <o:r id="V:Rule63" type="connector" idref="#_x0000_s1114"/>
        <o:r id="V:Rule64" type="connector" idref="#_x0000_s1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803"/>
    <w:pPr>
      <w:ind w:left="720"/>
      <w:contextualSpacing/>
    </w:pPr>
  </w:style>
  <w:style w:type="paragraph" w:styleId="BalloonText">
    <w:name w:val="Balloon Text"/>
    <w:basedOn w:val="Normal"/>
    <w:link w:val="BalloonTextChar"/>
    <w:uiPriority w:val="99"/>
    <w:semiHidden/>
    <w:unhideWhenUsed/>
    <w:rsid w:val="0082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hAnsi="Tahoma" w:cs="Tahoma"/>
      <w:sz w:val="16"/>
      <w:szCs w:val="16"/>
    </w:rPr>
  </w:style>
  <w:style w:type="table" w:styleId="TableGrid">
    <w:name w:val="Table Grid"/>
    <w:basedOn w:val="TableNormal"/>
    <w:uiPriority w:val="59"/>
    <w:rsid w:val="00E96C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5A8"/>
  </w:style>
  <w:style w:type="paragraph" w:styleId="Footer">
    <w:name w:val="footer"/>
    <w:basedOn w:val="Normal"/>
    <w:link w:val="FooterChar"/>
    <w:uiPriority w:val="99"/>
    <w:semiHidden/>
    <w:unhideWhenUsed/>
    <w:rsid w:val="008275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5A8"/>
  </w:style>
  <w:style w:type="paragraph" w:styleId="NoSpacing">
    <w:name w:val="No Spacing"/>
    <w:uiPriority w:val="1"/>
    <w:qFormat/>
    <w:rsid w:val="000A0DCC"/>
    <w:pPr>
      <w:spacing w:after="0" w:line="240" w:lineRule="auto"/>
    </w:pPr>
  </w:style>
  <w:style w:type="paragraph" w:styleId="FootnoteText">
    <w:name w:val="footnote text"/>
    <w:basedOn w:val="Normal"/>
    <w:link w:val="FootnoteTextChar"/>
    <w:uiPriority w:val="99"/>
    <w:semiHidden/>
    <w:unhideWhenUsed/>
    <w:rsid w:val="00722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16A"/>
    <w:rPr>
      <w:sz w:val="20"/>
      <w:szCs w:val="20"/>
    </w:rPr>
  </w:style>
  <w:style w:type="character" w:styleId="FootnoteReference">
    <w:name w:val="footnote reference"/>
    <w:basedOn w:val="DefaultParagraphFont"/>
    <w:uiPriority w:val="99"/>
    <w:semiHidden/>
    <w:unhideWhenUsed/>
    <w:rsid w:val="0072216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82BA-5AE4-4E85-A97F-A89A331E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11</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Eris Puryanti</cp:lastModifiedBy>
  <cp:revision>69</cp:revision>
  <dcterms:created xsi:type="dcterms:W3CDTF">2011-09-29T13:52:00Z</dcterms:created>
  <dcterms:modified xsi:type="dcterms:W3CDTF">2015-06-06T16:49:00Z</dcterms:modified>
</cp:coreProperties>
</file>