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7F6" w:rsidRPr="00374805" w:rsidRDefault="00CC47F6" w:rsidP="003719BE">
      <w:pPr>
        <w:pStyle w:val="FootnoteText"/>
        <w:spacing w:line="480" w:lineRule="auto"/>
        <w:jc w:val="center"/>
        <w:rPr>
          <w:rFonts w:ascii="Times New Roman" w:hAnsi="Times New Roman"/>
          <w:b/>
          <w:sz w:val="24"/>
          <w:szCs w:val="24"/>
        </w:rPr>
      </w:pPr>
      <w:r w:rsidRPr="00374805">
        <w:rPr>
          <w:rFonts w:ascii="Times New Roman" w:hAnsi="Times New Roman"/>
          <w:b/>
          <w:sz w:val="24"/>
          <w:szCs w:val="24"/>
        </w:rPr>
        <w:t>BAB I</w:t>
      </w:r>
    </w:p>
    <w:p w:rsidR="00CC47F6" w:rsidRDefault="00863541" w:rsidP="00036044">
      <w:pPr>
        <w:pStyle w:val="FootnoteText"/>
        <w:tabs>
          <w:tab w:val="left" w:pos="567"/>
          <w:tab w:val="left" w:pos="709"/>
        </w:tabs>
        <w:spacing w:line="480" w:lineRule="auto"/>
        <w:jc w:val="center"/>
        <w:rPr>
          <w:rFonts w:ascii="Times New Roman" w:hAnsi="Times New Roman"/>
          <w:b/>
          <w:sz w:val="24"/>
          <w:szCs w:val="24"/>
        </w:rPr>
      </w:pPr>
      <w:r>
        <w:rPr>
          <w:rFonts w:ascii="Times New Roman" w:hAnsi="Times New Roman"/>
          <w:b/>
          <w:sz w:val="24"/>
          <w:szCs w:val="24"/>
        </w:rPr>
        <w:t xml:space="preserve">PENGANTAR </w:t>
      </w:r>
    </w:p>
    <w:p w:rsidR="00CC47F6" w:rsidRDefault="00CC47F6" w:rsidP="00D162EE">
      <w:pPr>
        <w:pStyle w:val="FootnoteText"/>
        <w:numPr>
          <w:ilvl w:val="0"/>
          <w:numId w:val="4"/>
        </w:numPr>
        <w:spacing w:line="480" w:lineRule="auto"/>
        <w:ind w:left="567" w:hanging="567"/>
        <w:jc w:val="both"/>
        <w:rPr>
          <w:rFonts w:ascii="Times New Roman" w:hAnsi="Times New Roman"/>
          <w:b/>
          <w:sz w:val="24"/>
          <w:szCs w:val="24"/>
        </w:rPr>
      </w:pPr>
      <w:r w:rsidRPr="00374805">
        <w:rPr>
          <w:rFonts w:ascii="Times New Roman" w:hAnsi="Times New Roman"/>
          <w:b/>
          <w:sz w:val="24"/>
          <w:szCs w:val="24"/>
        </w:rPr>
        <w:t>Latar Belakang</w:t>
      </w:r>
      <w:r w:rsidR="00863541">
        <w:rPr>
          <w:rFonts w:ascii="Times New Roman" w:hAnsi="Times New Roman"/>
          <w:b/>
          <w:sz w:val="24"/>
          <w:szCs w:val="24"/>
        </w:rPr>
        <w:t xml:space="preserve"> Masalah</w:t>
      </w:r>
    </w:p>
    <w:p w:rsidR="00CE0D8D" w:rsidRPr="00CE0D8D" w:rsidRDefault="00CE0D8D" w:rsidP="00CE0D8D">
      <w:pPr>
        <w:pStyle w:val="FootnoteText"/>
        <w:spacing w:line="480" w:lineRule="auto"/>
        <w:ind w:firstLine="567"/>
        <w:jc w:val="both"/>
        <w:rPr>
          <w:rFonts w:ascii="Times New Roman" w:hAnsi="Times New Roman"/>
          <w:sz w:val="24"/>
          <w:szCs w:val="24"/>
        </w:rPr>
      </w:pPr>
      <w:r>
        <w:rPr>
          <w:rFonts w:ascii="Times New Roman" w:hAnsi="Times New Roman"/>
          <w:sz w:val="24"/>
          <w:szCs w:val="24"/>
        </w:rPr>
        <w:t xml:space="preserve">Kebudayaan adalah segala hal yang dimiliki oleh manusia, yang hanya diperolehnya dengan belajar dan menggunakan akalnya. Manusia dapat berjalan karena kemampuan untuk berjalan itu didorong oleh nalurinya, dan terjadi secara alamiah. Tetapi berjalan seperti seorang prajurit atau sebagai seorang peragawati hanya dapat dilakukan dengan belajar dan menggunakan akalnya. Oleh karena itu berjalan seperti prajurit atau  peragawati adalah “kebudayaan” </w:t>
      </w:r>
      <w:r>
        <w:rPr>
          <w:rStyle w:val="FootnoteReference"/>
          <w:rFonts w:ascii="Times New Roman" w:hAnsi="Times New Roman"/>
          <w:sz w:val="24"/>
          <w:szCs w:val="24"/>
        </w:rPr>
        <w:footnoteReference w:id="2"/>
      </w:r>
    </w:p>
    <w:p w:rsidR="002026CB" w:rsidRDefault="00E879B9" w:rsidP="00C1682B">
      <w:pPr>
        <w:pStyle w:val="FootnoteText"/>
        <w:spacing w:line="480" w:lineRule="auto"/>
        <w:ind w:firstLine="720"/>
        <w:jc w:val="both"/>
        <w:rPr>
          <w:rFonts w:ascii="Times New Roman" w:hAnsi="Times New Roman"/>
          <w:sz w:val="24"/>
          <w:szCs w:val="24"/>
        </w:rPr>
      </w:pPr>
      <w:r>
        <w:rPr>
          <w:rFonts w:ascii="Times New Roman" w:hAnsi="Times New Roman"/>
          <w:sz w:val="24"/>
          <w:szCs w:val="24"/>
        </w:rPr>
        <w:t>Wilayah Indonesia terdiri atas beribu-beribu pulau, hal ini menyebabkan penduduknya hidup berpencar-pencar, yaitu menempati pulau yang berbeda-beda. Selain itu, yang menempati pulau yang sama pun masih dapat terpisahkan oleh sungai, danau, pegunungan, gunung dan teluk sehingga masih menimbulkan banyak perbedaan. Oleh karena itu, tidaklah mengherankan apabila dalam negara kepulauan terdapat beraneka  ragam kebudayaan yang makin menyatakan sifat kemajemukan.</w:t>
      </w:r>
      <w:r w:rsidRPr="00E879B9">
        <w:rPr>
          <w:rFonts w:ascii="Times New Roman" w:hAnsi="Times New Roman"/>
          <w:sz w:val="24"/>
          <w:szCs w:val="24"/>
        </w:rPr>
        <w:t xml:space="preserve"> </w:t>
      </w:r>
      <w:r>
        <w:rPr>
          <w:rFonts w:ascii="Times New Roman" w:hAnsi="Times New Roman"/>
          <w:sz w:val="24"/>
          <w:szCs w:val="24"/>
        </w:rPr>
        <w:t>Indonesia terkenal sebagai bangsa yang memiliki budaya majemuk (</w:t>
      </w:r>
      <w:r>
        <w:rPr>
          <w:rFonts w:ascii="Times New Roman" w:hAnsi="Times New Roman"/>
          <w:i/>
          <w:sz w:val="24"/>
          <w:szCs w:val="24"/>
        </w:rPr>
        <w:t>pluralisticz)</w:t>
      </w:r>
      <w:r>
        <w:rPr>
          <w:rFonts w:ascii="Times New Roman" w:hAnsi="Times New Roman"/>
          <w:sz w:val="24"/>
          <w:szCs w:val="24"/>
        </w:rPr>
        <w:t>, faktor-faktor yang menyebabkan antara lain karena wilayah, penduduk, dan kepentingan.</w:t>
      </w:r>
      <w:r w:rsidR="00A6202A">
        <w:rPr>
          <w:rStyle w:val="FootnoteReference"/>
          <w:rFonts w:ascii="Times New Roman" w:hAnsi="Times New Roman"/>
          <w:sz w:val="24"/>
          <w:szCs w:val="24"/>
        </w:rPr>
        <w:footnoteReference w:id="3"/>
      </w:r>
      <w:r w:rsidR="00F90579">
        <w:rPr>
          <w:rFonts w:ascii="Times New Roman" w:hAnsi="Times New Roman"/>
          <w:sz w:val="24"/>
          <w:szCs w:val="24"/>
        </w:rPr>
        <w:t xml:space="preserve"> </w:t>
      </w:r>
    </w:p>
    <w:p w:rsidR="005211C6" w:rsidRDefault="005211C6" w:rsidP="004660A2">
      <w:pPr>
        <w:pStyle w:val="FootnoteText"/>
        <w:spacing w:line="480" w:lineRule="auto"/>
        <w:jc w:val="both"/>
        <w:rPr>
          <w:rFonts w:ascii="Times New Roman" w:hAnsi="Times New Roman"/>
          <w:sz w:val="24"/>
          <w:szCs w:val="24"/>
        </w:rPr>
      </w:pPr>
    </w:p>
    <w:p w:rsidR="00F00D30" w:rsidRDefault="00F90579" w:rsidP="00C1682B">
      <w:pPr>
        <w:pStyle w:val="FootnoteText"/>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Namun perbedaan itu merupakan ciri khas </w:t>
      </w:r>
      <w:r w:rsidR="00A6202A">
        <w:rPr>
          <w:rFonts w:ascii="Times New Roman" w:hAnsi="Times New Roman"/>
          <w:sz w:val="24"/>
          <w:szCs w:val="24"/>
        </w:rPr>
        <w:t xml:space="preserve">masing-masing daerah sehingga menjadikan Indonesia kaya akan budaya dan adat istiadat, tetapi tetap </w:t>
      </w:r>
      <w:r w:rsidR="00B71AB4">
        <w:rPr>
          <w:rFonts w:ascii="Times New Roman" w:hAnsi="Times New Roman"/>
          <w:sz w:val="24"/>
          <w:szCs w:val="24"/>
        </w:rPr>
        <w:t>berada dalam satu wadah yang di</w:t>
      </w:r>
      <w:r w:rsidR="00A6202A">
        <w:rPr>
          <w:rFonts w:ascii="Times New Roman" w:hAnsi="Times New Roman"/>
          <w:sz w:val="24"/>
          <w:szCs w:val="24"/>
        </w:rPr>
        <w:t>sebut dengan Negara Kesatuan Republik Indonesia</w:t>
      </w:r>
      <w:r w:rsidR="00A6202A">
        <w:rPr>
          <w:rStyle w:val="FootnoteReference"/>
          <w:rFonts w:ascii="Times New Roman" w:hAnsi="Times New Roman"/>
          <w:sz w:val="24"/>
          <w:szCs w:val="24"/>
          <w:vertAlign w:val="baseline"/>
        </w:rPr>
        <w:t>.</w:t>
      </w:r>
      <w:r w:rsidR="00F00D30">
        <w:rPr>
          <w:rStyle w:val="FootnoteReference"/>
          <w:rFonts w:ascii="Times New Roman" w:hAnsi="Times New Roman"/>
          <w:sz w:val="24"/>
          <w:szCs w:val="24"/>
          <w:vertAlign w:val="baseline"/>
        </w:rPr>
        <w:t xml:space="preserve"> </w:t>
      </w:r>
      <w:r w:rsidR="00A6202A">
        <w:rPr>
          <w:rStyle w:val="FootnoteReference"/>
          <w:rFonts w:ascii="Times New Roman" w:hAnsi="Times New Roman"/>
          <w:sz w:val="24"/>
          <w:szCs w:val="24"/>
          <w:vertAlign w:val="baseline"/>
        </w:rPr>
        <w:t>Dalam Undang-undang Dasar 1945 pasal 1 ayat 1 dan 2 ditegaskan bahwa Indonesia adalah negara kesatuan yang berbentuk Republik dan kedaulatan berada di tangan rakyat.</w:t>
      </w:r>
      <w:r w:rsidR="00A6202A">
        <w:rPr>
          <w:rStyle w:val="FootnoteReference"/>
          <w:rFonts w:ascii="Times New Roman" w:hAnsi="Times New Roman"/>
          <w:sz w:val="24"/>
          <w:szCs w:val="24"/>
        </w:rPr>
        <w:footnoteReference w:id="4"/>
      </w:r>
      <w:r w:rsidR="00E879B9">
        <w:rPr>
          <w:rFonts w:ascii="Times New Roman" w:hAnsi="Times New Roman"/>
          <w:sz w:val="24"/>
          <w:szCs w:val="24"/>
        </w:rPr>
        <w:t xml:space="preserve"> </w:t>
      </w:r>
    </w:p>
    <w:p w:rsidR="00EB77B1" w:rsidRDefault="00A6202A" w:rsidP="00C1682B">
      <w:pPr>
        <w:pStyle w:val="FootnoteText"/>
        <w:spacing w:line="480" w:lineRule="auto"/>
        <w:ind w:firstLine="720"/>
        <w:jc w:val="both"/>
        <w:rPr>
          <w:rFonts w:ascii="Times New Roman" w:hAnsi="Times New Roman"/>
          <w:sz w:val="24"/>
          <w:szCs w:val="24"/>
        </w:rPr>
      </w:pPr>
      <w:r>
        <w:rPr>
          <w:rFonts w:ascii="Times New Roman" w:hAnsi="Times New Roman"/>
          <w:sz w:val="24"/>
          <w:szCs w:val="24"/>
        </w:rPr>
        <w:t xml:space="preserve">Kebudayaan </w:t>
      </w:r>
      <w:r w:rsidR="00EB77B1">
        <w:rPr>
          <w:rFonts w:ascii="Times New Roman" w:hAnsi="Times New Roman"/>
          <w:sz w:val="24"/>
          <w:szCs w:val="24"/>
        </w:rPr>
        <w:t>ialah seperangkat peraturan atau norma yang dimiliki bersama oleh para anggota masyarakat, yang kalau dilaksanakan oleh para anggotanya, melahirkan perilaku yang oleh para anggotany</w:t>
      </w:r>
      <w:r w:rsidR="00CD01A9">
        <w:rPr>
          <w:rFonts w:ascii="Times New Roman" w:hAnsi="Times New Roman"/>
          <w:sz w:val="24"/>
          <w:szCs w:val="24"/>
        </w:rPr>
        <w:t>a dipandang layak dan dapat di</w:t>
      </w:r>
      <w:r w:rsidR="00EB77B1">
        <w:rPr>
          <w:rFonts w:ascii="Times New Roman" w:hAnsi="Times New Roman"/>
          <w:sz w:val="24"/>
          <w:szCs w:val="24"/>
        </w:rPr>
        <w:t>terima, sedangkan masyarakat ialah sekelompok orang yang mendiami suatu daerah tertentu dan yang bersama-sama memiliki tradisi kebudayaan yang sama.</w:t>
      </w:r>
      <w:r w:rsidR="00EB77B1">
        <w:rPr>
          <w:rStyle w:val="FootnoteReference"/>
          <w:rFonts w:ascii="Times New Roman" w:hAnsi="Times New Roman"/>
          <w:sz w:val="24"/>
          <w:szCs w:val="24"/>
        </w:rPr>
        <w:footnoteReference w:id="5"/>
      </w:r>
    </w:p>
    <w:p w:rsidR="0004068E" w:rsidRDefault="00F51EE9" w:rsidP="00C1682B">
      <w:pPr>
        <w:pStyle w:val="FootnoteText"/>
        <w:spacing w:line="480" w:lineRule="auto"/>
        <w:ind w:firstLine="720"/>
        <w:jc w:val="both"/>
        <w:rPr>
          <w:rFonts w:ascii="Times New Roman" w:hAnsi="Times New Roman"/>
          <w:sz w:val="24"/>
          <w:szCs w:val="24"/>
        </w:rPr>
      </w:pPr>
      <w:r>
        <w:rPr>
          <w:rFonts w:ascii="Times New Roman" w:hAnsi="Times New Roman"/>
          <w:sz w:val="24"/>
          <w:szCs w:val="24"/>
        </w:rPr>
        <w:t xml:space="preserve">Untuk </w:t>
      </w:r>
      <w:r w:rsidR="0004068E">
        <w:rPr>
          <w:rFonts w:ascii="Times New Roman" w:hAnsi="Times New Roman"/>
          <w:sz w:val="24"/>
          <w:szCs w:val="24"/>
        </w:rPr>
        <w:t>lebih memperdalam mengenai kebudayaan</w:t>
      </w:r>
      <w:r w:rsidR="00421F25">
        <w:rPr>
          <w:rFonts w:ascii="Times New Roman" w:hAnsi="Times New Roman"/>
          <w:sz w:val="24"/>
          <w:szCs w:val="24"/>
        </w:rPr>
        <w:t xml:space="preserve"> menurut Djoko Widagdho dalam buku Ilmu Budaya Dasar, kebudayaan berasal dari bahasa Sansekerta “buddhayah”, yaitu bentuk jamak dari buddhi yang berarti budi atau akal. </w:t>
      </w:r>
      <w:r w:rsidR="00C03747">
        <w:rPr>
          <w:rFonts w:ascii="Times New Roman" w:hAnsi="Times New Roman"/>
          <w:sz w:val="24"/>
          <w:szCs w:val="24"/>
        </w:rPr>
        <w:t xml:space="preserve">Menurut </w:t>
      </w:r>
      <w:r w:rsidR="00421F25">
        <w:rPr>
          <w:rFonts w:ascii="Times New Roman" w:hAnsi="Times New Roman"/>
          <w:sz w:val="24"/>
          <w:szCs w:val="24"/>
        </w:rPr>
        <w:t>Prof. M.M. Djojodiguno kebudayaan atau budaya adalah daya dari budi, yang berupa cipta, karsa dan rasa.</w:t>
      </w:r>
    </w:p>
    <w:p w:rsidR="002026CB" w:rsidRPr="00C92A18" w:rsidRDefault="002D6D99" w:rsidP="00C92A18">
      <w:pPr>
        <w:pStyle w:val="FootnoteText"/>
        <w:tabs>
          <w:tab w:val="left" w:pos="851"/>
        </w:tabs>
        <w:ind w:left="993" w:hanging="708"/>
        <w:jc w:val="both"/>
        <w:rPr>
          <w:rFonts w:ascii="Times New Roman" w:hAnsi="Times New Roman"/>
          <w:i/>
          <w:sz w:val="24"/>
          <w:szCs w:val="24"/>
        </w:rPr>
      </w:pPr>
      <w:r w:rsidRPr="00C92A18">
        <w:rPr>
          <w:rFonts w:ascii="Times New Roman" w:hAnsi="Times New Roman"/>
          <w:i/>
          <w:sz w:val="24"/>
          <w:szCs w:val="24"/>
        </w:rPr>
        <w:t>Cipta:</w:t>
      </w:r>
      <w:r w:rsidR="00C92A18" w:rsidRPr="00C92A18">
        <w:rPr>
          <w:rFonts w:ascii="Times New Roman" w:hAnsi="Times New Roman"/>
          <w:i/>
          <w:sz w:val="24"/>
          <w:szCs w:val="24"/>
        </w:rPr>
        <w:t xml:space="preserve"> </w:t>
      </w:r>
      <w:r w:rsidR="001B11E3" w:rsidRPr="00C92A18">
        <w:rPr>
          <w:rFonts w:ascii="Times New Roman" w:hAnsi="Times New Roman"/>
          <w:i/>
          <w:sz w:val="24"/>
          <w:szCs w:val="24"/>
        </w:rPr>
        <w:t xml:space="preserve">Kerinduan </w:t>
      </w:r>
      <w:r w:rsidR="00421F25" w:rsidRPr="00C92A18">
        <w:rPr>
          <w:rFonts w:ascii="Times New Roman" w:hAnsi="Times New Roman"/>
          <w:i/>
          <w:sz w:val="24"/>
          <w:szCs w:val="24"/>
        </w:rPr>
        <w:t xml:space="preserve">manusia untuk mengetahui rahasia segala hal yang ada </w:t>
      </w:r>
      <w:r w:rsidR="001B11E3" w:rsidRPr="00C92A18">
        <w:rPr>
          <w:rFonts w:ascii="Times New Roman" w:hAnsi="Times New Roman"/>
          <w:i/>
          <w:sz w:val="24"/>
          <w:szCs w:val="24"/>
        </w:rPr>
        <w:t xml:space="preserve"> di</w:t>
      </w:r>
      <w:r w:rsidR="00E632AF" w:rsidRPr="00C92A18">
        <w:rPr>
          <w:rFonts w:ascii="Times New Roman" w:hAnsi="Times New Roman"/>
          <w:i/>
          <w:sz w:val="24"/>
          <w:szCs w:val="24"/>
        </w:rPr>
        <w:t xml:space="preserve"> </w:t>
      </w:r>
      <w:r w:rsidR="001B11E3" w:rsidRPr="00C92A18">
        <w:rPr>
          <w:rFonts w:ascii="Times New Roman" w:hAnsi="Times New Roman"/>
          <w:i/>
          <w:sz w:val="24"/>
          <w:szCs w:val="24"/>
        </w:rPr>
        <w:t>d</w:t>
      </w:r>
      <w:r w:rsidRPr="00C92A18">
        <w:rPr>
          <w:rFonts w:ascii="Times New Roman" w:hAnsi="Times New Roman"/>
          <w:i/>
          <w:sz w:val="24"/>
          <w:szCs w:val="24"/>
        </w:rPr>
        <w:t xml:space="preserve">alam </w:t>
      </w:r>
      <w:r w:rsidR="00C1682B" w:rsidRPr="00C92A18">
        <w:rPr>
          <w:rFonts w:ascii="Times New Roman" w:hAnsi="Times New Roman"/>
          <w:i/>
          <w:sz w:val="24"/>
          <w:szCs w:val="24"/>
        </w:rPr>
        <w:t xml:space="preserve">  </w:t>
      </w:r>
      <w:r w:rsidR="00421F25" w:rsidRPr="00C92A18">
        <w:rPr>
          <w:rFonts w:ascii="Times New Roman" w:hAnsi="Times New Roman"/>
          <w:i/>
          <w:sz w:val="24"/>
          <w:szCs w:val="24"/>
        </w:rPr>
        <w:t>pengalamannya, yan</w:t>
      </w:r>
      <w:r w:rsidRPr="00C92A18">
        <w:rPr>
          <w:rFonts w:ascii="Times New Roman" w:hAnsi="Times New Roman"/>
          <w:i/>
          <w:sz w:val="24"/>
          <w:szCs w:val="24"/>
        </w:rPr>
        <w:t xml:space="preserve">g meliputi pengalaman lahir dan </w:t>
      </w:r>
      <w:r w:rsidR="00C1682B" w:rsidRPr="00C92A18">
        <w:rPr>
          <w:rFonts w:ascii="Times New Roman" w:hAnsi="Times New Roman"/>
          <w:i/>
          <w:sz w:val="24"/>
          <w:szCs w:val="24"/>
        </w:rPr>
        <w:t xml:space="preserve">batin. </w:t>
      </w:r>
      <w:r w:rsidR="00421F25" w:rsidRPr="00C92A18">
        <w:rPr>
          <w:rFonts w:ascii="Times New Roman" w:hAnsi="Times New Roman"/>
          <w:i/>
          <w:sz w:val="24"/>
          <w:szCs w:val="24"/>
        </w:rPr>
        <w:t>Hasil cipta berupa berbagai ilmu pengetahuan.</w:t>
      </w:r>
    </w:p>
    <w:p w:rsidR="00421F25" w:rsidRPr="00C92A18" w:rsidRDefault="00C31A24" w:rsidP="00C92A18">
      <w:pPr>
        <w:pStyle w:val="FootnoteText"/>
        <w:tabs>
          <w:tab w:val="left" w:pos="851"/>
        </w:tabs>
        <w:ind w:left="993" w:hanging="709"/>
        <w:jc w:val="both"/>
        <w:rPr>
          <w:rFonts w:ascii="Times New Roman" w:hAnsi="Times New Roman"/>
          <w:i/>
          <w:sz w:val="24"/>
          <w:szCs w:val="24"/>
        </w:rPr>
      </w:pPr>
      <w:r w:rsidRPr="00C92A18">
        <w:rPr>
          <w:rFonts w:ascii="Times New Roman" w:hAnsi="Times New Roman"/>
          <w:i/>
          <w:sz w:val="24"/>
          <w:szCs w:val="24"/>
        </w:rPr>
        <w:t>Karsa</w:t>
      </w:r>
      <w:r w:rsidR="00C1682B" w:rsidRPr="00C92A18">
        <w:rPr>
          <w:rFonts w:ascii="Times New Roman" w:hAnsi="Times New Roman"/>
          <w:i/>
          <w:sz w:val="24"/>
          <w:szCs w:val="24"/>
        </w:rPr>
        <w:t xml:space="preserve">: </w:t>
      </w:r>
      <w:r w:rsidR="001B11E3" w:rsidRPr="00C92A18">
        <w:rPr>
          <w:rFonts w:ascii="Times New Roman" w:hAnsi="Times New Roman"/>
          <w:i/>
          <w:sz w:val="24"/>
          <w:szCs w:val="24"/>
        </w:rPr>
        <w:t xml:space="preserve">Kerinduan </w:t>
      </w:r>
      <w:r w:rsidRPr="00C92A18">
        <w:rPr>
          <w:rFonts w:ascii="Times New Roman" w:hAnsi="Times New Roman"/>
          <w:i/>
          <w:sz w:val="24"/>
          <w:szCs w:val="24"/>
        </w:rPr>
        <w:t>manusia untuk menginsyafi tentang hal “sangka paran”. Dari mana manusia s</w:t>
      </w:r>
      <w:r w:rsidR="00B71AB4" w:rsidRPr="00C92A18">
        <w:rPr>
          <w:rFonts w:ascii="Times New Roman" w:hAnsi="Times New Roman"/>
          <w:i/>
          <w:sz w:val="24"/>
          <w:szCs w:val="24"/>
        </w:rPr>
        <w:t>ebelum lahir (=sangkan), dan ke</w:t>
      </w:r>
      <w:r w:rsidRPr="00C92A18">
        <w:rPr>
          <w:rFonts w:ascii="Times New Roman" w:hAnsi="Times New Roman"/>
          <w:i/>
          <w:sz w:val="24"/>
          <w:szCs w:val="24"/>
        </w:rPr>
        <w:t>mana manusia sesudah mati (=paran). Hasilnya berupa norma-norma keagamaan/kepercayaan. Timbullah bermacam-macam agama, karena kesimpulan manusia</w:t>
      </w:r>
      <w:r w:rsidR="00CD01A9" w:rsidRPr="00C92A18">
        <w:rPr>
          <w:rFonts w:ascii="Times New Roman" w:hAnsi="Times New Roman"/>
          <w:i/>
          <w:sz w:val="24"/>
          <w:szCs w:val="24"/>
        </w:rPr>
        <w:t xml:space="preserve"> </w:t>
      </w:r>
      <w:r w:rsidRPr="00C92A18">
        <w:rPr>
          <w:rFonts w:ascii="Times New Roman" w:hAnsi="Times New Roman"/>
          <w:i/>
          <w:sz w:val="24"/>
          <w:szCs w:val="24"/>
        </w:rPr>
        <w:t>pun bermacam-macam pula.</w:t>
      </w:r>
    </w:p>
    <w:p w:rsidR="00C31A24" w:rsidRDefault="00C31A24" w:rsidP="00C92A18">
      <w:pPr>
        <w:pStyle w:val="FootnoteText"/>
        <w:tabs>
          <w:tab w:val="left" w:pos="284"/>
          <w:tab w:val="left" w:pos="851"/>
          <w:tab w:val="left" w:pos="993"/>
        </w:tabs>
        <w:ind w:left="993" w:hanging="709"/>
        <w:jc w:val="both"/>
        <w:rPr>
          <w:rFonts w:ascii="Times New Roman" w:hAnsi="Times New Roman"/>
          <w:i/>
          <w:sz w:val="24"/>
          <w:szCs w:val="24"/>
        </w:rPr>
      </w:pPr>
      <w:r w:rsidRPr="00C92A18">
        <w:rPr>
          <w:rFonts w:ascii="Times New Roman" w:hAnsi="Times New Roman"/>
          <w:i/>
          <w:sz w:val="24"/>
          <w:szCs w:val="24"/>
        </w:rPr>
        <w:lastRenderedPageBreak/>
        <w:t>Rasa</w:t>
      </w:r>
      <w:r w:rsidR="002D6D99" w:rsidRPr="00C92A18">
        <w:rPr>
          <w:rFonts w:ascii="Times New Roman" w:hAnsi="Times New Roman"/>
          <w:i/>
          <w:sz w:val="24"/>
          <w:szCs w:val="24"/>
        </w:rPr>
        <w:tab/>
      </w:r>
      <w:r w:rsidR="00C1682B" w:rsidRPr="00C92A18">
        <w:rPr>
          <w:rFonts w:ascii="Times New Roman" w:hAnsi="Times New Roman"/>
          <w:i/>
          <w:sz w:val="24"/>
          <w:szCs w:val="24"/>
        </w:rPr>
        <w:t xml:space="preserve">: </w:t>
      </w:r>
      <w:r w:rsidR="00C1682B" w:rsidRPr="00C92A18">
        <w:rPr>
          <w:rFonts w:ascii="Times New Roman" w:hAnsi="Times New Roman"/>
          <w:i/>
          <w:sz w:val="24"/>
          <w:szCs w:val="24"/>
        </w:rPr>
        <w:tab/>
      </w:r>
      <w:r w:rsidR="00E632AF" w:rsidRPr="00C92A18">
        <w:rPr>
          <w:rFonts w:ascii="Times New Roman" w:hAnsi="Times New Roman"/>
          <w:i/>
          <w:sz w:val="24"/>
          <w:szCs w:val="24"/>
        </w:rPr>
        <w:t xml:space="preserve">Kerinduan </w:t>
      </w:r>
      <w:r w:rsidRPr="00C92A18">
        <w:rPr>
          <w:rFonts w:ascii="Times New Roman" w:hAnsi="Times New Roman"/>
          <w:i/>
          <w:sz w:val="24"/>
          <w:szCs w:val="24"/>
        </w:rPr>
        <w:t>manusia akan keindahan, sehingga menimbulkan doro</w:t>
      </w:r>
      <w:r w:rsidR="00C03747" w:rsidRPr="00C92A18">
        <w:rPr>
          <w:rFonts w:ascii="Times New Roman" w:hAnsi="Times New Roman"/>
          <w:i/>
          <w:sz w:val="24"/>
          <w:szCs w:val="24"/>
        </w:rPr>
        <w:t xml:space="preserve">ngan untuk menikmati keindahan. </w:t>
      </w:r>
      <w:r w:rsidRPr="00C92A18">
        <w:rPr>
          <w:rFonts w:ascii="Times New Roman" w:hAnsi="Times New Roman"/>
          <w:i/>
          <w:sz w:val="24"/>
          <w:szCs w:val="24"/>
        </w:rPr>
        <w:t>Merindukan keindahan d</w:t>
      </w:r>
      <w:r w:rsidR="001B11E3" w:rsidRPr="00C92A18">
        <w:rPr>
          <w:rFonts w:ascii="Times New Roman" w:hAnsi="Times New Roman"/>
          <w:i/>
          <w:sz w:val="24"/>
          <w:szCs w:val="24"/>
        </w:rPr>
        <w:t>a</w:t>
      </w:r>
      <w:r w:rsidRPr="00C92A18">
        <w:rPr>
          <w:rFonts w:ascii="Times New Roman" w:hAnsi="Times New Roman"/>
          <w:i/>
          <w:sz w:val="24"/>
          <w:szCs w:val="24"/>
        </w:rPr>
        <w:t>n menolak keburukan/kejelekan. Buah perkembangan rasa ini terjelma dalam bentuk berbagai norma keindahan yang kemud</w:t>
      </w:r>
      <w:r w:rsidR="00514AF9" w:rsidRPr="00C92A18">
        <w:rPr>
          <w:rFonts w:ascii="Times New Roman" w:hAnsi="Times New Roman"/>
          <w:i/>
          <w:sz w:val="24"/>
          <w:szCs w:val="24"/>
        </w:rPr>
        <w:t>ian menghasilkan macam kesenian.</w:t>
      </w:r>
    </w:p>
    <w:p w:rsidR="00C92A18" w:rsidRPr="00C92A18" w:rsidRDefault="00C92A18" w:rsidP="00C92A18">
      <w:pPr>
        <w:pStyle w:val="FootnoteText"/>
        <w:tabs>
          <w:tab w:val="left" w:pos="284"/>
          <w:tab w:val="left" w:pos="851"/>
          <w:tab w:val="left" w:pos="993"/>
        </w:tabs>
        <w:ind w:left="993" w:hanging="709"/>
        <w:jc w:val="both"/>
        <w:rPr>
          <w:rFonts w:ascii="Times New Roman" w:hAnsi="Times New Roman"/>
          <w:i/>
          <w:sz w:val="24"/>
          <w:szCs w:val="24"/>
        </w:rPr>
      </w:pPr>
    </w:p>
    <w:p w:rsidR="00C31A24" w:rsidRDefault="00C31A24" w:rsidP="00C1682B">
      <w:pPr>
        <w:pStyle w:val="FootnoteText"/>
        <w:spacing w:line="480" w:lineRule="auto"/>
        <w:ind w:firstLine="709"/>
        <w:jc w:val="both"/>
        <w:rPr>
          <w:rFonts w:ascii="Times New Roman" w:hAnsi="Times New Roman"/>
          <w:sz w:val="24"/>
          <w:szCs w:val="24"/>
        </w:rPr>
      </w:pPr>
      <w:r>
        <w:rPr>
          <w:rFonts w:ascii="Times New Roman" w:hAnsi="Times New Roman"/>
          <w:sz w:val="24"/>
          <w:szCs w:val="24"/>
        </w:rPr>
        <w:t xml:space="preserve">Kebudayaan adalah keseluruhan sistem gagasan, tindakan </w:t>
      </w:r>
      <w:r w:rsidR="002D6D99">
        <w:rPr>
          <w:rFonts w:ascii="Times New Roman" w:hAnsi="Times New Roman"/>
          <w:sz w:val="24"/>
          <w:szCs w:val="24"/>
        </w:rPr>
        <w:t>dan hasil karya manusia untuk memenuhi kehidupannya dengan cara belajar, yang semuanya tersusun dalam kehidupan masyarakat. Untuk lebih jelas, dapat dirincikan sebagai berikut:</w:t>
      </w:r>
      <w:r w:rsidR="008C59B2" w:rsidRPr="008C59B2">
        <w:rPr>
          <w:rStyle w:val="FootnoteReference"/>
          <w:rFonts w:ascii="Times New Roman" w:hAnsi="Times New Roman"/>
          <w:sz w:val="24"/>
          <w:szCs w:val="24"/>
        </w:rPr>
        <w:t xml:space="preserve"> </w:t>
      </w:r>
      <w:r w:rsidR="008C59B2">
        <w:rPr>
          <w:rStyle w:val="FootnoteReference"/>
          <w:rFonts w:ascii="Times New Roman" w:hAnsi="Times New Roman"/>
          <w:sz w:val="24"/>
          <w:szCs w:val="24"/>
        </w:rPr>
        <w:footnoteReference w:id="6"/>
      </w:r>
    </w:p>
    <w:p w:rsidR="002D6D99" w:rsidRDefault="002D6D99" w:rsidP="00D162EE">
      <w:pPr>
        <w:pStyle w:val="FootnoteText"/>
        <w:numPr>
          <w:ilvl w:val="0"/>
          <w:numId w:val="5"/>
        </w:numPr>
        <w:tabs>
          <w:tab w:val="left" w:pos="993"/>
        </w:tabs>
        <w:spacing w:line="480" w:lineRule="auto"/>
        <w:ind w:left="993" w:hanging="426"/>
        <w:jc w:val="both"/>
        <w:rPr>
          <w:rFonts w:ascii="Times New Roman" w:hAnsi="Times New Roman"/>
          <w:sz w:val="24"/>
          <w:szCs w:val="24"/>
        </w:rPr>
      </w:pPr>
      <w:r>
        <w:rPr>
          <w:rFonts w:ascii="Times New Roman" w:hAnsi="Times New Roman"/>
          <w:sz w:val="24"/>
          <w:szCs w:val="24"/>
        </w:rPr>
        <w:t>Bahwa kebudayaan adalah segala sesuatu yang di</w:t>
      </w:r>
      <w:r w:rsidR="00AF26E7">
        <w:rPr>
          <w:rFonts w:ascii="Times New Roman" w:hAnsi="Times New Roman"/>
          <w:sz w:val="24"/>
          <w:szCs w:val="24"/>
        </w:rPr>
        <w:t xml:space="preserve">lakukan dan dihasilkan </w:t>
      </w:r>
      <w:r w:rsidR="001B11E3">
        <w:rPr>
          <w:rFonts w:ascii="Times New Roman" w:hAnsi="Times New Roman"/>
          <w:sz w:val="24"/>
          <w:szCs w:val="24"/>
        </w:rPr>
        <w:t xml:space="preserve">manusia, </w:t>
      </w:r>
      <w:r>
        <w:rPr>
          <w:rFonts w:ascii="Times New Roman" w:hAnsi="Times New Roman"/>
          <w:sz w:val="24"/>
          <w:szCs w:val="24"/>
        </w:rPr>
        <w:t>karena itu meliputi:</w:t>
      </w:r>
    </w:p>
    <w:p w:rsidR="002D6D99" w:rsidRDefault="006838F2" w:rsidP="00D162EE">
      <w:pPr>
        <w:pStyle w:val="FootnoteText"/>
        <w:numPr>
          <w:ilvl w:val="0"/>
          <w:numId w:val="6"/>
        </w:numPr>
        <w:tabs>
          <w:tab w:val="left" w:pos="1418"/>
        </w:tabs>
        <w:spacing w:line="480" w:lineRule="auto"/>
        <w:ind w:left="1418" w:hanging="425"/>
        <w:jc w:val="both"/>
        <w:rPr>
          <w:rFonts w:ascii="Times New Roman" w:hAnsi="Times New Roman"/>
          <w:sz w:val="24"/>
          <w:szCs w:val="24"/>
        </w:rPr>
      </w:pPr>
      <w:r>
        <w:rPr>
          <w:rFonts w:ascii="Times New Roman" w:hAnsi="Times New Roman"/>
          <w:sz w:val="24"/>
          <w:szCs w:val="24"/>
        </w:rPr>
        <w:t>Kebudayaan material (bersifat jasmaniah), yang meliputi benda-benda ciptaan manusia, misalnya: alat-alat perlengkapan hidup.</w:t>
      </w:r>
    </w:p>
    <w:p w:rsidR="002026CB" w:rsidRPr="00B71AB4" w:rsidRDefault="006838F2" w:rsidP="00D162EE">
      <w:pPr>
        <w:pStyle w:val="FootnoteText"/>
        <w:numPr>
          <w:ilvl w:val="0"/>
          <w:numId w:val="6"/>
        </w:numPr>
        <w:tabs>
          <w:tab w:val="left" w:pos="1418"/>
        </w:tabs>
        <w:spacing w:line="480" w:lineRule="auto"/>
        <w:ind w:left="1418" w:hanging="425"/>
        <w:jc w:val="both"/>
        <w:rPr>
          <w:rFonts w:ascii="Times New Roman" w:hAnsi="Times New Roman"/>
          <w:sz w:val="24"/>
          <w:szCs w:val="24"/>
        </w:rPr>
      </w:pPr>
      <w:r>
        <w:rPr>
          <w:rFonts w:ascii="Times New Roman" w:hAnsi="Times New Roman"/>
          <w:sz w:val="24"/>
          <w:szCs w:val="24"/>
        </w:rPr>
        <w:t>Kebudayaan non material (bersifat rohaniah), yaitu semua hal yang tidak dapat dilihat dan diraba, misalnya: religi, bahasa, ilmu pengetahuan.</w:t>
      </w:r>
    </w:p>
    <w:p w:rsidR="002D6D99" w:rsidRDefault="006838F2" w:rsidP="00D162EE">
      <w:pPr>
        <w:pStyle w:val="FootnoteText"/>
        <w:numPr>
          <w:ilvl w:val="0"/>
          <w:numId w:val="5"/>
        </w:numPr>
        <w:tabs>
          <w:tab w:val="left" w:pos="993"/>
        </w:tabs>
        <w:spacing w:line="480" w:lineRule="auto"/>
        <w:ind w:left="993" w:hanging="426"/>
        <w:jc w:val="both"/>
        <w:rPr>
          <w:rFonts w:ascii="Times New Roman" w:hAnsi="Times New Roman"/>
          <w:sz w:val="24"/>
          <w:szCs w:val="24"/>
        </w:rPr>
      </w:pPr>
      <w:r>
        <w:rPr>
          <w:rFonts w:ascii="Times New Roman" w:hAnsi="Times New Roman"/>
          <w:sz w:val="24"/>
          <w:szCs w:val="24"/>
        </w:rPr>
        <w:t>Bahwa kebudayaan itu tidak diwariskan secara generatif (biologis), melainkan hanya mungkin diperoleh dengan cara belajar.</w:t>
      </w:r>
    </w:p>
    <w:p w:rsidR="002F783E" w:rsidRDefault="006838F2" w:rsidP="00D162EE">
      <w:pPr>
        <w:pStyle w:val="FootnoteText"/>
        <w:numPr>
          <w:ilvl w:val="0"/>
          <w:numId w:val="5"/>
        </w:numPr>
        <w:tabs>
          <w:tab w:val="left" w:pos="993"/>
        </w:tabs>
        <w:spacing w:line="480" w:lineRule="auto"/>
        <w:ind w:left="993" w:hanging="426"/>
        <w:jc w:val="both"/>
        <w:rPr>
          <w:rFonts w:ascii="Times New Roman" w:hAnsi="Times New Roman"/>
          <w:sz w:val="24"/>
          <w:szCs w:val="24"/>
        </w:rPr>
      </w:pPr>
      <w:r>
        <w:rPr>
          <w:rFonts w:ascii="Times New Roman" w:hAnsi="Times New Roman"/>
          <w:sz w:val="24"/>
          <w:szCs w:val="24"/>
        </w:rPr>
        <w:t>Bahwa kebudayaan itu diperoleh manusia sebagai anggota masyarakat. Tanda masyarakat akan sukarlah bagi manusia untuk membentuk kebudayaan. Sebaliknya tanpa kebudayaan tidak m</w:t>
      </w:r>
      <w:r w:rsidR="00F73932">
        <w:rPr>
          <w:rFonts w:ascii="Times New Roman" w:hAnsi="Times New Roman"/>
          <w:sz w:val="24"/>
          <w:szCs w:val="24"/>
        </w:rPr>
        <w:t>ungkin manusia baik.</w:t>
      </w:r>
    </w:p>
    <w:p w:rsidR="006838F2" w:rsidRDefault="00AE2D90" w:rsidP="00D162EE">
      <w:pPr>
        <w:pStyle w:val="FootnoteText"/>
        <w:numPr>
          <w:ilvl w:val="0"/>
          <w:numId w:val="5"/>
        </w:numPr>
        <w:tabs>
          <w:tab w:val="left" w:pos="993"/>
        </w:tabs>
        <w:spacing w:line="480" w:lineRule="auto"/>
        <w:ind w:left="993" w:hanging="426"/>
        <w:jc w:val="both"/>
        <w:rPr>
          <w:rFonts w:ascii="Times New Roman" w:hAnsi="Times New Roman"/>
          <w:sz w:val="24"/>
          <w:szCs w:val="24"/>
        </w:rPr>
      </w:pPr>
      <w:r>
        <w:rPr>
          <w:rFonts w:ascii="Times New Roman" w:hAnsi="Times New Roman"/>
          <w:sz w:val="24"/>
          <w:szCs w:val="24"/>
        </w:rPr>
        <w:t xml:space="preserve">Secara </w:t>
      </w:r>
      <w:r w:rsidR="00FD46CC">
        <w:rPr>
          <w:rFonts w:ascii="Times New Roman" w:hAnsi="Times New Roman"/>
          <w:sz w:val="24"/>
          <w:szCs w:val="24"/>
        </w:rPr>
        <w:t>individ</w:t>
      </w:r>
      <w:r w:rsidR="006838F2">
        <w:rPr>
          <w:rFonts w:ascii="Times New Roman" w:hAnsi="Times New Roman"/>
          <w:sz w:val="24"/>
          <w:szCs w:val="24"/>
        </w:rPr>
        <w:t xml:space="preserve">ual manupun masyarakat, dapat mempertahankan kehidupannya. </w:t>
      </w:r>
    </w:p>
    <w:p w:rsidR="009D0A79" w:rsidRPr="00F075FA" w:rsidRDefault="00E632AF" w:rsidP="00D162EE">
      <w:pPr>
        <w:pStyle w:val="FootnoteText"/>
        <w:numPr>
          <w:ilvl w:val="0"/>
          <w:numId w:val="5"/>
        </w:numPr>
        <w:tabs>
          <w:tab w:val="left" w:pos="993"/>
        </w:tabs>
        <w:spacing w:line="480" w:lineRule="auto"/>
        <w:ind w:left="993" w:hanging="426"/>
        <w:jc w:val="both"/>
        <w:rPr>
          <w:rFonts w:ascii="Times New Roman" w:hAnsi="Times New Roman"/>
          <w:sz w:val="24"/>
          <w:szCs w:val="24"/>
        </w:rPr>
      </w:pPr>
      <w:r>
        <w:rPr>
          <w:rFonts w:ascii="Times New Roman" w:hAnsi="Times New Roman"/>
          <w:sz w:val="24"/>
          <w:szCs w:val="24"/>
        </w:rPr>
        <w:lastRenderedPageBreak/>
        <w:t xml:space="preserve">Jadi </w:t>
      </w:r>
      <w:r w:rsidR="00970646">
        <w:rPr>
          <w:rFonts w:ascii="Times New Roman" w:hAnsi="Times New Roman"/>
          <w:sz w:val="24"/>
          <w:szCs w:val="24"/>
        </w:rPr>
        <w:t>kebu</w:t>
      </w:r>
      <w:r w:rsidR="00514AF9">
        <w:rPr>
          <w:rFonts w:ascii="Times New Roman" w:hAnsi="Times New Roman"/>
          <w:sz w:val="24"/>
          <w:szCs w:val="24"/>
        </w:rPr>
        <w:t xml:space="preserve">dayaaan </w:t>
      </w:r>
      <w:r w:rsidR="00E273A6">
        <w:rPr>
          <w:rFonts w:ascii="Times New Roman" w:hAnsi="Times New Roman"/>
          <w:sz w:val="24"/>
          <w:szCs w:val="24"/>
        </w:rPr>
        <w:t>adalah budaya</w:t>
      </w:r>
      <w:r w:rsidR="00F3598D">
        <w:rPr>
          <w:rFonts w:ascii="Times New Roman" w:hAnsi="Times New Roman"/>
          <w:sz w:val="24"/>
          <w:szCs w:val="24"/>
        </w:rPr>
        <w:t xml:space="preserve"> manusia, dan hampir semua tindakan manusia adalah kebudayaan, karena yang tidak perlu dibiasakan dengan cara belajar, misalnya tindakan atas dasar naluri (instrik), gerak reflek. Sehubungan dengan itu kita perlu mengetahui perbedaan tingkah laku manusia dengan  makhluk lainnya, khususnya hewan.</w:t>
      </w:r>
      <w:r w:rsidR="009D0A79">
        <w:rPr>
          <w:rFonts w:ascii="Times New Roman" w:hAnsi="Times New Roman"/>
          <w:sz w:val="24"/>
          <w:szCs w:val="24"/>
        </w:rPr>
        <w:t xml:space="preserve"> </w:t>
      </w:r>
    </w:p>
    <w:p w:rsidR="002F783E" w:rsidRDefault="009D0A79" w:rsidP="001B7E52">
      <w:pPr>
        <w:pStyle w:val="FootnoteText"/>
        <w:tabs>
          <w:tab w:val="left" w:pos="1418"/>
        </w:tabs>
        <w:spacing w:line="480" w:lineRule="auto"/>
        <w:jc w:val="both"/>
        <w:rPr>
          <w:rFonts w:ascii="Times New Roman" w:hAnsi="Times New Roman"/>
          <w:sz w:val="24"/>
          <w:szCs w:val="24"/>
        </w:rPr>
      </w:pPr>
      <w:r>
        <w:rPr>
          <w:rFonts w:ascii="Times New Roman" w:hAnsi="Times New Roman"/>
          <w:sz w:val="24"/>
          <w:szCs w:val="24"/>
        </w:rPr>
        <w:tab/>
        <w:t xml:space="preserve">Kebudayaan di Provinsi Sumatera Selatan terdiri dari berbagai macam budaya. Kebudayaan yang lahir dari nenek moyang </w:t>
      </w:r>
      <w:r w:rsidR="00F47592">
        <w:rPr>
          <w:rFonts w:ascii="Times New Roman" w:hAnsi="Times New Roman"/>
          <w:sz w:val="24"/>
          <w:szCs w:val="24"/>
        </w:rPr>
        <w:t xml:space="preserve">yang </w:t>
      </w:r>
      <w:r w:rsidR="00855102">
        <w:rPr>
          <w:rFonts w:ascii="Times New Roman" w:hAnsi="Times New Roman"/>
          <w:sz w:val="24"/>
          <w:szCs w:val="24"/>
        </w:rPr>
        <w:t>di</w:t>
      </w:r>
      <w:r w:rsidR="00F47592">
        <w:rPr>
          <w:rFonts w:ascii="Times New Roman" w:hAnsi="Times New Roman"/>
          <w:sz w:val="24"/>
          <w:szCs w:val="24"/>
        </w:rPr>
        <w:t xml:space="preserve">lakukan  secara terus menerus </w:t>
      </w:r>
      <w:r w:rsidR="00F65D6F">
        <w:rPr>
          <w:rFonts w:ascii="Times New Roman" w:hAnsi="Times New Roman"/>
          <w:sz w:val="24"/>
          <w:szCs w:val="24"/>
        </w:rPr>
        <w:t xml:space="preserve"> </w:t>
      </w:r>
      <w:r w:rsidR="00F47592">
        <w:rPr>
          <w:rFonts w:ascii="Times New Roman" w:hAnsi="Times New Roman"/>
          <w:sz w:val="24"/>
          <w:szCs w:val="24"/>
        </w:rPr>
        <w:t>melahirkan sebuah tradiri</w:t>
      </w:r>
      <w:r w:rsidR="002F783E">
        <w:rPr>
          <w:rFonts w:ascii="Times New Roman" w:hAnsi="Times New Roman"/>
          <w:sz w:val="24"/>
          <w:szCs w:val="24"/>
        </w:rPr>
        <w:t xml:space="preserve">. </w:t>
      </w:r>
      <w:r w:rsidR="006D14E3">
        <w:rPr>
          <w:rFonts w:ascii="Times New Roman" w:hAnsi="Times New Roman"/>
          <w:sz w:val="24"/>
          <w:szCs w:val="24"/>
        </w:rPr>
        <w:t xml:space="preserve">Tradisi yang dilakukan oleh masyarakat dari zaman dahulu sampai saat ini mempunyai maksud dan tujuan sesuai dengan pelaksanaanya, misalnya tradisi </w:t>
      </w:r>
      <w:r w:rsidR="00993922">
        <w:rPr>
          <w:rFonts w:ascii="Times New Roman" w:hAnsi="Times New Roman"/>
          <w:sz w:val="24"/>
          <w:szCs w:val="24"/>
        </w:rPr>
        <w:t xml:space="preserve">sedekah lapang rumah di </w:t>
      </w:r>
      <w:r w:rsidR="00B812FB">
        <w:rPr>
          <w:rFonts w:ascii="Times New Roman" w:hAnsi="Times New Roman"/>
          <w:sz w:val="24"/>
          <w:szCs w:val="24"/>
        </w:rPr>
        <w:t xml:space="preserve">Desa </w:t>
      </w:r>
      <w:r w:rsidR="00993922">
        <w:rPr>
          <w:rFonts w:ascii="Times New Roman" w:hAnsi="Times New Roman"/>
          <w:sz w:val="24"/>
          <w:szCs w:val="24"/>
        </w:rPr>
        <w:t xml:space="preserve">Pangkul </w:t>
      </w:r>
      <w:r w:rsidR="00B812FB">
        <w:rPr>
          <w:rFonts w:ascii="Times New Roman" w:hAnsi="Times New Roman"/>
          <w:sz w:val="24"/>
          <w:szCs w:val="24"/>
        </w:rPr>
        <w:t xml:space="preserve">Kecamatan </w:t>
      </w:r>
      <w:r w:rsidR="00993922">
        <w:rPr>
          <w:rFonts w:ascii="Times New Roman" w:hAnsi="Times New Roman"/>
          <w:sz w:val="24"/>
          <w:szCs w:val="24"/>
        </w:rPr>
        <w:t>Cambai kota Prabumulih mempunyai maksud dan tujuan sebagai penolak balak dari roh-roh jahat dan keselamatan bagi keluarga yang akan mendirikan rumah,</w:t>
      </w:r>
      <w:r w:rsidR="00F075FA">
        <w:rPr>
          <w:rStyle w:val="FootnoteReference"/>
          <w:rFonts w:ascii="Times New Roman" w:hAnsi="Times New Roman"/>
          <w:sz w:val="24"/>
          <w:szCs w:val="24"/>
        </w:rPr>
        <w:footnoteReference w:id="7"/>
      </w:r>
      <w:r w:rsidR="00993922">
        <w:rPr>
          <w:rFonts w:ascii="Times New Roman" w:hAnsi="Times New Roman"/>
          <w:sz w:val="24"/>
          <w:szCs w:val="24"/>
        </w:rPr>
        <w:t xml:space="preserve"> tradisi minjam calon pengantin perempuan pranikah di </w:t>
      </w:r>
      <w:r w:rsidR="00B812FB">
        <w:rPr>
          <w:rFonts w:ascii="Times New Roman" w:hAnsi="Times New Roman"/>
          <w:sz w:val="24"/>
          <w:szCs w:val="24"/>
        </w:rPr>
        <w:t xml:space="preserve">Desa </w:t>
      </w:r>
      <w:r w:rsidR="00993922">
        <w:rPr>
          <w:rFonts w:ascii="Times New Roman" w:hAnsi="Times New Roman"/>
          <w:sz w:val="24"/>
          <w:szCs w:val="24"/>
        </w:rPr>
        <w:t xml:space="preserve">Arahan kecamatan Merapi Timur </w:t>
      </w:r>
      <w:r w:rsidR="00B812FB">
        <w:rPr>
          <w:rFonts w:ascii="Times New Roman" w:hAnsi="Times New Roman"/>
          <w:sz w:val="24"/>
          <w:szCs w:val="24"/>
        </w:rPr>
        <w:t xml:space="preserve">Kabupaten </w:t>
      </w:r>
      <w:r w:rsidR="00993922">
        <w:rPr>
          <w:rFonts w:ascii="Times New Roman" w:hAnsi="Times New Roman"/>
          <w:sz w:val="24"/>
          <w:szCs w:val="24"/>
        </w:rPr>
        <w:t xml:space="preserve">Lahat mempunyai maksud dan tujuan untuk memperkenalkan calon pengantin perempuan </w:t>
      </w:r>
      <w:r w:rsidR="00544D15">
        <w:rPr>
          <w:rFonts w:ascii="Times New Roman" w:hAnsi="Times New Roman"/>
          <w:sz w:val="24"/>
          <w:szCs w:val="24"/>
        </w:rPr>
        <w:t>kepada keluarga pengantin laki-laki,</w:t>
      </w:r>
      <w:r w:rsidR="00F075FA">
        <w:rPr>
          <w:rStyle w:val="FootnoteReference"/>
          <w:rFonts w:ascii="Times New Roman" w:hAnsi="Times New Roman"/>
          <w:sz w:val="24"/>
          <w:szCs w:val="24"/>
        </w:rPr>
        <w:footnoteReference w:id="8"/>
      </w:r>
      <w:r w:rsidR="00544D15">
        <w:rPr>
          <w:rFonts w:ascii="Times New Roman" w:hAnsi="Times New Roman"/>
          <w:sz w:val="24"/>
          <w:szCs w:val="24"/>
        </w:rPr>
        <w:t xml:space="preserve"> dan tradisi </w:t>
      </w:r>
      <w:r w:rsidR="00544D15" w:rsidRPr="00F95CC6">
        <w:rPr>
          <w:rFonts w:ascii="Times New Roman" w:hAnsi="Times New Roman"/>
          <w:i/>
          <w:sz w:val="24"/>
          <w:szCs w:val="24"/>
        </w:rPr>
        <w:t>ningkuk</w:t>
      </w:r>
      <w:r w:rsidR="00F95CC6" w:rsidRPr="00F95CC6">
        <w:rPr>
          <w:rFonts w:ascii="Times New Roman" w:hAnsi="Times New Roman"/>
          <w:i/>
          <w:sz w:val="24"/>
          <w:szCs w:val="24"/>
        </w:rPr>
        <w:t>’an</w:t>
      </w:r>
      <w:r w:rsidR="00544D15" w:rsidRPr="00F95CC6">
        <w:rPr>
          <w:rFonts w:ascii="Times New Roman" w:hAnsi="Times New Roman"/>
          <w:i/>
          <w:sz w:val="24"/>
          <w:szCs w:val="24"/>
        </w:rPr>
        <w:t xml:space="preserve"> </w:t>
      </w:r>
      <w:r w:rsidR="00544D15">
        <w:rPr>
          <w:rFonts w:ascii="Times New Roman" w:hAnsi="Times New Roman"/>
          <w:sz w:val="24"/>
          <w:szCs w:val="24"/>
        </w:rPr>
        <w:t xml:space="preserve">di </w:t>
      </w:r>
      <w:r w:rsidR="00B812FB">
        <w:rPr>
          <w:rFonts w:ascii="Times New Roman" w:hAnsi="Times New Roman"/>
          <w:sz w:val="24"/>
          <w:szCs w:val="24"/>
        </w:rPr>
        <w:t xml:space="preserve">Desa </w:t>
      </w:r>
      <w:r w:rsidR="00544D15">
        <w:rPr>
          <w:rFonts w:ascii="Times New Roman" w:hAnsi="Times New Roman"/>
          <w:sz w:val="24"/>
          <w:szCs w:val="24"/>
        </w:rPr>
        <w:t xml:space="preserve">Tanjung Agung </w:t>
      </w:r>
      <w:r w:rsidR="00B812FB">
        <w:rPr>
          <w:rFonts w:ascii="Times New Roman" w:hAnsi="Times New Roman"/>
          <w:sz w:val="24"/>
          <w:szCs w:val="24"/>
        </w:rPr>
        <w:t xml:space="preserve">Kecamatan </w:t>
      </w:r>
      <w:r w:rsidR="00544D15">
        <w:rPr>
          <w:rFonts w:ascii="Times New Roman" w:hAnsi="Times New Roman"/>
          <w:sz w:val="24"/>
          <w:szCs w:val="24"/>
        </w:rPr>
        <w:t xml:space="preserve">Tanjung Agung </w:t>
      </w:r>
      <w:r w:rsidR="00B812FB">
        <w:rPr>
          <w:rFonts w:ascii="Times New Roman" w:hAnsi="Times New Roman"/>
          <w:sz w:val="24"/>
          <w:szCs w:val="24"/>
        </w:rPr>
        <w:t xml:space="preserve">Kabupaten </w:t>
      </w:r>
      <w:r w:rsidR="00544D15">
        <w:rPr>
          <w:rFonts w:ascii="Times New Roman" w:hAnsi="Times New Roman"/>
          <w:sz w:val="24"/>
          <w:szCs w:val="24"/>
        </w:rPr>
        <w:t>Muara Enim memp</w:t>
      </w:r>
      <w:r w:rsidR="005131B1">
        <w:rPr>
          <w:rFonts w:ascii="Times New Roman" w:hAnsi="Times New Roman"/>
          <w:sz w:val="24"/>
          <w:szCs w:val="24"/>
        </w:rPr>
        <w:t>unyai maksud dan tujuan</w:t>
      </w:r>
      <w:r w:rsidR="00F95CC6">
        <w:rPr>
          <w:rFonts w:ascii="Times New Roman" w:hAnsi="Times New Roman"/>
          <w:sz w:val="24"/>
          <w:szCs w:val="24"/>
        </w:rPr>
        <w:t>, maksud dari</w:t>
      </w:r>
      <w:r w:rsidR="00F95CC6" w:rsidRPr="00F95CC6">
        <w:rPr>
          <w:rFonts w:ascii="Times New Roman" w:hAnsi="Times New Roman"/>
          <w:i/>
          <w:sz w:val="24"/>
          <w:szCs w:val="24"/>
        </w:rPr>
        <w:t xml:space="preserve"> ningkuk’an</w:t>
      </w:r>
      <w:r w:rsidR="00F95CC6">
        <w:rPr>
          <w:rFonts w:ascii="Times New Roman" w:hAnsi="Times New Roman"/>
          <w:sz w:val="24"/>
          <w:szCs w:val="24"/>
        </w:rPr>
        <w:t xml:space="preserve"> yaitu</w:t>
      </w:r>
      <w:r w:rsidR="005131B1">
        <w:rPr>
          <w:rFonts w:ascii="Times New Roman" w:hAnsi="Times New Roman"/>
          <w:sz w:val="24"/>
          <w:szCs w:val="24"/>
        </w:rPr>
        <w:t xml:space="preserve"> </w:t>
      </w:r>
      <w:r w:rsidR="00F95CC6" w:rsidRPr="005D420E">
        <w:rPr>
          <w:rFonts w:ascii="Times New Roman" w:hAnsi="Times New Roman"/>
          <w:sz w:val="24"/>
          <w:szCs w:val="24"/>
        </w:rPr>
        <w:t xml:space="preserve">berkumpulnya bujang dan gadis untuk menghibur keluarga dan kedua pengantin, tujuan </w:t>
      </w:r>
      <w:r w:rsidR="00F95CC6" w:rsidRPr="005D420E">
        <w:rPr>
          <w:rFonts w:ascii="Times New Roman" w:hAnsi="Times New Roman"/>
          <w:i/>
          <w:sz w:val="24"/>
          <w:szCs w:val="24"/>
        </w:rPr>
        <w:t>ningkuk’an</w:t>
      </w:r>
      <w:r w:rsidR="00F95CC6" w:rsidRPr="005D420E">
        <w:rPr>
          <w:rFonts w:ascii="Times New Roman" w:hAnsi="Times New Roman"/>
          <w:sz w:val="24"/>
          <w:szCs w:val="24"/>
        </w:rPr>
        <w:t xml:space="preserve"> adalah </w:t>
      </w:r>
      <w:r w:rsidR="00F95CC6" w:rsidRPr="005D420E">
        <w:rPr>
          <w:rFonts w:ascii="Times New Roman" w:hAnsi="Times New Roman"/>
          <w:sz w:val="24"/>
          <w:szCs w:val="24"/>
        </w:rPr>
        <w:lastRenderedPageBreak/>
        <w:t>untuk memberikan kemudahan bagi bujang dan gadis untuk mencari sahabat sekaligus mencari p</w:t>
      </w:r>
      <w:r w:rsidR="003F5CDC">
        <w:rPr>
          <w:rFonts w:ascii="Times New Roman" w:hAnsi="Times New Roman"/>
          <w:sz w:val="24"/>
          <w:szCs w:val="24"/>
        </w:rPr>
        <w:t>asangan (ajang pencarian jodoh)</w:t>
      </w:r>
      <w:r w:rsidR="00F95CC6" w:rsidRPr="005D420E">
        <w:rPr>
          <w:rFonts w:ascii="Times New Roman" w:hAnsi="Times New Roman"/>
          <w:sz w:val="24"/>
          <w:szCs w:val="24"/>
        </w:rPr>
        <w:t>.</w:t>
      </w:r>
      <w:r w:rsidR="00F95CC6">
        <w:rPr>
          <w:rStyle w:val="FootnoteReference"/>
          <w:rFonts w:ascii="Times New Roman" w:hAnsi="Times New Roman"/>
          <w:sz w:val="24"/>
          <w:szCs w:val="24"/>
        </w:rPr>
        <w:footnoteReference w:id="9"/>
      </w:r>
    </w:p>
    <w:p w:rsidR="00A90ABF" w:rsidRPr="00F91745" w:rsidRDefault="00A90ABF" w:rsidP="00A90ABF">
      <w:pPr>
        <w:spacing w:before="100" w:beforeAutospacing="1" w:after="0" w:line="480" w:lineRule="auto"/>
        <w:ind w:firstLine="720"/>
        <w:jc w:val="both"/>
        <w:rPr>
          <w:rFonts w:ascii="Times New Roman" w:hAnsi="Times New Roman"/>
          <w:sz w:val="24"/>
          <w:szCs w:val="24"/>
        </w:rPr>
      </w:pPr>
      <w:r>
        <w:rPr>
          <w:rFonts w:ascii="Times New Roman" w:hAnsi="Times New Roman"/>
          <w:sz w:val="24"/>
          <w:szCs w:val="24"/>
        </w:rPr>
        <w:t xml:space="preserve">Tradisi </w:t>
      </w:r>
      <w:r w:rsidRPr="00F95CC6">
        <w:rPr>
          <w:rFonts w:ascii="Times New Roman" w:hAnsi="Times New Roman"/>
          <w:i/>
          <w:sz w:val="24"/>
          <w:szCs w:val="24"/>
        </w:rPr>
        <w:t>ningkuk’an</w:t>
      </w:r>
      <w:r>
        <w:rPr>
          <w:rFonts w:ascii="Times New Roman" w:hAnsi="Times New Roman"/>
          <w:sz w:val="24"/>
          <w:szCs w:val="24"/>
        </w:rPr>
        <w:t xml:space="preserve"> di </w:t>
      </w:r>
      <w:r w:rsidR="00B812FB">
        <w:rPr>
          <w:rFonts w:ascii="Times New Roman" w:hAnsi="Times New Roman"/>
          <w:sz w:val="24"/>
          <w:szCs w:val="24"/>
        </w:rPr>
        <w:t xml:space="preserve">Desa </w:t>
      </w:r>
      <w:r>
        <w:rPr>
          <w:rFonts w:ascii="Times New Roman" w:hAnsi="Times New Roman"/>
          <w:sz w:val="24"/>
          <w:szCs w:val="24"/>
        </w:rPr>
        <w:t xml:space="preserve">Tanjung Agung </w:t>
      </w:r>
      <w:r w:rsidR="00B812FB">
        <w:rPr>
          <w:rFonts w:ascii="Times New Roman" w:hAnsi="Times New Roman"/>
          <w:sz w:val="24"/>
          <w:szCs w:val="24"/>
        </w:rPr>
        <w:t xml:space="preserve">Kecamatan </w:t>
      </w:r>
      <w:r>
        <w:rPr>
          <w:rFonts w:ascii="Times New Roman" w:hAnsi="Times New Roman"/>
          <w:sz w:val="24"/>
          <w:szCs w:val="24"/>
        </w:rPr>
        <w:t>Tanjung Agung merupakan hasil bu</w:t>
      </w:r>
      <w:r w:rsidR="00855102">
        <w:rPr>
          <w:rFonts w:ascii="Times New Roman" w:hAnsi="Times New Roman"/>
          <w:sz w:val="24"/>
          <w:szCs w:val="24"/>
        </w:rPr>
        <w:t xml:space="preserve">daya </w:t>
      </w:r>
      <w:r>
        <w:rPr>
          <w:rFonts w:ascii="Times New Roman" w:hAnsi="Times New Roman"/>
          <w:sz w:val="24"/>
          <w:szCs w:val="24"/>
        </w:rPr>
        <w:t>nenek moyang</w:t>
      </w:r>
      <w:r w:rsidR="00855102">
        <w:rPr>
          <w:rFonts w:ascii="Times New Roman" w:hAnsi="Times New Roman"/>
          <w:sz w:val="24"/>
          <w:szCs w:val="24"/>
        </w:rPr>
        <w:t xml:space="preserve"> masyarakat Sumatera Selatan</w:t>
      </w:r>
      <w:r>
        <w:rPr>
          <w:rFonts w:ascii="Times New Roman" w:hAnsi="Times New Roman"/>
          <w:sz w:val="24"/>
          <w:szCs w:val="24"/>
        </w:rPr>
        <w:t xml:space="preserve">. Tradisi </w:t>
      </w:r>
      <w:r w:rsidRPr="005A4612">
        <w:rPr>
          <w:rFonts w:ascii="Times New Roman" w:hAnsi="Times New Roman"/>
          <w:i/>
          <w:sz w:val="24"/>
          <w:szCs w:val="24"/>
        </w:rPr>
        <w:t>ningkuk’an</w:t>
      </w:r>
      <w:r>
        <w:rPr>
          <w:rFonts w:ascii="Times New Roman" w:hAnsi="Times New Roman"/>
          <w:sz w:val="24"/>
          <w:szCs w:val="24"/>
        </w:rPr>
        <w:t xml:space="preserve"> muncul sejak zaman dahulu dan dilakukan pada saat acara resepsi pernikahan oleh bujang dan gadis  atau dikenal dengan sebutan acara muda-mudi. </w:t>
      </w:r>
      <w:r w:rsidRPr="005A4612">
        <w:rPr>
          <w:rFonts w:ascii="Times New Roman" w:eastAsia="Times New Roman" w:hAnsi="Times New Roman"/>
          <w:i/>
          <w:sz w:val="24"/>
          <w:szCs w:val="24"/>
          <w:lang w:eastAsia="id-ID"/>
        </w:rPr>
        <w:t>Ningkuk’an</w:t>
      </w:r>
      <w:r>
        <w:rPr>
          <w:rFonts w:ascii="Times New Roman" w:eastAsia="Times New Roman" w:hAnsi="Times New Roman"/>
          <w:sz w:val="24"/>
          <w:szCs w:val="24"/>
          <w:lang w:eastAsia="id-ID"/>
        </w:rPr>
        <w:t xml:space="preserve"> </w:t>
      </w:r>
      <w:r w:rsidRPr="00FF071C">
        <w:rPr>
          <w:rFonts w:ascii="Times New Roman" w:hAnsi="Times New Roman"/>
          <w:sz w:val="24"/>
          <w:szCs w:val="24"/>
        </w:rPr>
        <w:t>biasanya</w:t>
      </w:r>
      <w:r>
        <w:rPr>
          <w:rFonts w:ascii="Times New Roman" w:hAnsi="Times New Roman"/>
          <w:sz w:val="24"/>
          <w:szCs w:val="24"/>
        </w:rPr>
        <w:t xml:space="preserve"> dilakukan bujang-gadis </w:t>
      </w:r>
      <w:r w:rsidRPr="00FF071C">
        <w:rPr>
          <w:rFonts w:ascii="Times New Roman" w:hAnsi="Times New Roman"/>
          <w:sz w:val="24"/>
          <w:szCs w:val="24"/>
        </w:rPr>
        <w:t>dalam rangka perpisahan dengan salah satu teman me</w:t>
      </w:r>
      <w:r>
        <w:rPr>
          <w:rFonts w:ascii="Times New Roman" w:hAnsi="Times New Roman"/>
          <w:sz w:val="24"/>
          <w:szCs w:val="24"/>
        </w:rPr>
        <w:t xml:space="preserve">reka yang akan berumah </w:t>
      </w:r>
      <w:r w:rsidR="00081C06">
        <w:rPr>
          <w:rFonts w:ascii="Times New Roman" w:hAnsi="Times New Roman"/>
          <w:sz w:val="24"/>
          <w:szCs w:val="24"/>
        </w:rPr>
        <w:t xml:space="preserve"> </w:t>
      </w:r>
      <w:r>
        <w:rPr>
          <w:rFonts w:ascii="Times New Roman" w:hAnsi="Times New Roman"/>
          <w:sz w:val="24"/>
          <w:szCs w:val="24"/>
        </w:rPr>
        <w:t xml:space="preserve">tangga dan biasanya dilaksanakan malam hari sesudah acara ijab qabul. Pada pelaksanaan </w:t>
      </w:r>
      <w:r w:rsidRPr="005A4612">
        <w:rPr>
          <w:rFonts w:ascii="Times New Roman" w:hAnsi="Times New Roman"/>
          <w:i/>
          <w:sz w:val="24"/>
          <w:szCs w:val="24"/>
        </w:rPr>
        <w:t>ningkuk’an</w:t>
      </w:r>
      <w:r>
        <w:rPr>
          <w:rFonts w:ascii="Times New Roman" w:hAnsi="Times New Roman"/>
          <w:sz w:val="24"/>
          <w:szCs w:val="24"/>
        </w:rPr>
        <w:t xml:space="preserve"> para bujang dan gadis mempersiapkan tempat yang akan dijadikan tempat </w:t>
      </w:r>
      <w:r w:rsidRPr="005A4612">
        <w:rPr>
          <w:rFonts w:ascii="Times New Roman" w:hAnsi="Times New Roman"/>
          <w:i/>
          <w:sz w:val="24"/>
          <w:szCs w:val="24"/>
        </w:rPr>
        <w:t xml:space="preserve">ningkuk’an </w:t>
      </w:r>
      <w:r>
        <w:rPr>
          <w:rFonts w:ascii="Times New Roman" w:hAnsi="Times New Roman"/>
          <w:sz w:val="24"/>
          <w:szCs w:val="24"/>
        </w:rPr>
        <w:t>satu hari sebelum acara dimulai. Tempa</w:t>
      </w:r>
      <w:r w:rsidR="00E54258">
        <w:rPr>
          <w:rFonts w:ascii="Times New Roman" w:hAnsi="Times New Roman"/>
          <w:sz w:val="24"/>
          <w:szCs w:val="24"/>
        </w:rPr>
        <w:t xml:space="preserve">t </w:t>
      </w:r>
      <w:r w:rsidR="00E54258" w:rsidRPr="005A4612">
        <w:rPr>
          <w:rFonts w:ascii="Times New Roman" w:hAnsi="Times New Roman"/>
          <w:i/>
          <w:sz w:val="24"/>
          <w:szCs w:val="24"/>
        </w:rPr>
        <w:t>ningkuk’an</w:t>
      </w:r>
      <w:r w:rsidR="00E54258">
        <w:rPr>
          <w:rFonts w:ascii="Times New Roman" w:hAnsi="Times New Roman"/>
          <w:sz w:val="24"/>
          <w:szCs w:val="24"/>
        </w:rPr>
        <w:t xml:space="preserve"> biasanya dilaksanakan </w:t>
      </w:r>
      <w:r>
        <w:rPr>
          <w:rFonts w:ascii="Times New Roman" w:hAnsi="Times New Roman"/>
          <w:sz w:val="24"/>
          <w:szCs w:val="24"/>
        </w:rPr>
        <w:t>di dalam</w:t>
      </w:r>
      <w:r w:rsidR="00855102">
        <w:rPr>
          <w:rFonts w:ascii="Times New Roman" w:hAnsi="Times New Roman"/>
          <w:sz w:val="24"/>
          <w:szCs w:val="24"/>
        </w:rPr>
        <w:t xml:space="preserve"> rumah atau di</w:t>
      </w:r>
      <w:r w:rsidR="00A64686">
        <w:rPr>
          <w:rFonts w:ascii="Times New Roman" w:hAnsi="Times New Roman"/>
          <w:sz w:val="24"/>
          <w:szCs w:val="24"/>
        </w:rPr>
        <w:t xml:space="preserve"> </w:t>
      </w:r>
      <w:r w:rsidR="00855102">
        <w:rPr>
          <w:rFonts w:ascii="Times New Roman" w:hAnsi="Times New Roman"/>
          <w:sz w:val="24"/>
          <w:szCs w:val="24"/>
        </w:rPr>
        <w:t xml:space="preserve">halaman rumah </w:t>
      </w:r>
      <w:r>
        <w:rPr>
          <w:rFonts w:ascii="Times New Roman" w:hAnsi="Times New Roman"/>
          <w:sz w:val="24"/>
          <w:szCs w:val="24"/>
        </w:rPr>
        <w:t xml:space="preserve"> dengan tikar yang membentang dengan diiringi alunan musik dan selendang.</w:t>
      </w:r>
      <w:r>
        <w:rPr>
          <w:rStyle w:val="FootnoteReference"/>
          <w:rFonts w:ascii="Times New Roman" w:hAnsi="Times New Roman"/>
          <w:sz w:val="24"/>
          <w:szCs w:val="24"/>
        </w:rPr>
        <w:footnoteReference w:id="10"/>
      </w:r>
      <w:r w:rsidR="00855102">
        <w:rPr>
          <w:rFonts w:ascii="Times New Roman" w:hAnsi="Times New Roman"/>
          <w:sz w:val="24"/>
          <w:szCs w:val="24"/>
        </w:rPr>
        <w:t xml:space="preserve"> </w:t>
      </w:r>
    </w:p>
    <w:p w:rsidR="006A31FE" w:rsidRDefault="002321BC" w:rsidP="005B20C7">
      <w:pPr>
        <w:spacing w:before="100" w:beforeAutospacing="1" w:after="0" w:line="480" w:lineRule="auto"/>
        <w:ind w:firstLine="720"/>
        <w:jc w:val="both"/>
        <w:rPr>
          <w:rFonts w:ascii="Times New Roman" w:hAnsi="Times New Roman"/>
          <w:sz w:val="24"/>
          <w:szCs w:val="24"/>
        </w:rPr>
      </w:pPr>
      <w:r>
        <w:rPr>
          <w:rFonts w:ascii="Times New Roman" w:hAnsi="Times New Roman"/>
          <w:sz w:val="24"/>
          <w:szCs w:val="24"/>
        </w:rPr>
        <w:t xml:space="preserve">Perkembangan zaman menjadikan tradisi </w:t>
      </w:r>
      <w:r w:rsidRPr="005A4612">
        <w:rPr>
          <w:rFonts w:ascii="Times New Roman" w:hAnsi="Times New Roman"/>
          <w:i/>
          <w:sz w:val="24"/>
          <w:szCs w:val="24"/>
        </w:rPr>
        <w:t>ningkuk</w:t>
      </w:r>
      <w:r w:rsidR="00850F3A" w:rsidRPr="005A4612">
        <w:rPr>
          <w:rFonts w:ascii="Times New Roman" w:hAnsi="Times New Roman"/>
          <w:i/>
          <w:sz w:val="24"/>
          <w:szCs w:val="24"/>
        </w:rPr>
        <w:t>’</w:t>
      </w:r>
      <w:r w:rsidR="007529D8" w:rsidRPr="005A4612">
        <w:rPr>
          <w:rFonts w:ascii="Times New Roman" w:hAnsi="Times New Roman"/>
          <w:i/>
          <w:sz w:val="24"/>
          <w:szCs w:val="24"/>
        </w:rPr>
        <w:t>an</w:t>
      </w:r>
      <w:r w:rsidR="007529D8">
        <w:rPr>
          <w:rFonts w:ascii="Times New Roman" w:hAnsi="Times New Roman"/>
          <w:sz w:val="24"/>
          <w:szCs w:val="24"/>
        </w:rPr>
        <w:t xml:space="preserve"> </w:t>
      </w:r>
      <w:r w:rsidR="00036044">
        <w:rPr>
          <w:rFonts w:ascii="Times New Roman" w:hAnsi="Times New Roman"/>
          <w:sz w:val="24"/>
          <w:szCs w:val="24"/>
        </w:rPr>
        <w:t>j</w:t>
      </w:r>
      <w:r w:rsidR="00396112">
        <w:rPr>
          <w:rFonts w:ascii="Times New Roman" w:hAnsi="Times New Roman"/>
          <w:sz w:val="24"/>
          <w:szCs w:val="24"/>
        </w:rPr>
        <w:t>arang sekali di</w:t>
      </w:r>
      <w:r w:rsidR="00036044">
        <w:rPr>
          <w:rFonts w:ascii="Times New Roman" w:hAnsi="Times New Roman"/>
          <w:sz w:val="24"/>
          <w:szCs w:val="24"/>
        </w:rPr>
        <w:t>pakai dalam acara resepsi pernikahan</w:t>
      </w:r>
      <w:r>
        <w:rPr>
          <w:rFonts w:ascii="Times New Roman" w:hAnsi="Times New Roman"/>
          <w:sz w:val="24"/>
          <w:szCs w:val="24"/>
        </w:rPr>
        <w:t xml:space="preserve">, </w:t>
      </w:r>
      <w:r w:rsidR="00F66565">
        <w:rPr>
          <w:rFonts w:ascii="Times New Roman" w:hAnsi="Times New Roman"/>
          <w:sz w:val="24"/>
          <w:szCs w:val="24"/>
        </w:rPr>
        <w:t xml:space="preserve">berkembangnya </w:t>
      </w:r>
      <w:r w:rsidR="005D5412">
        <w:rPr>
          <w:rFonts w:ascii="Times New Roman" w:hAnsi="Times New Roman"/>
          <w:sz w:val="24"/>
          <w:szCs w:val="24"/>
        </w:rPr>
        <w:t xml:space="preserve">zaman menjadikan kehidupan di masyarakat berubah, perubahan tersebut akan mempengaruhi sistem sosial masyarakat termasuk perubahan pada sistem nilai sosial, adat, sikap dan pola perilaku </w:t>
      </w:r>
      <w:r w:rsidR="005D5412">
        <w:rPr>
          <w:rFonts w:ascii="Times New Roman" w:hAnsi="Times New Roman"/>
          <w:sz w:val="24"/>
          <w:szCs w:val="24"/>
        </w:rPr>
        <w:lastRenderedPageBreak/>
        <w:t>yang kelompok di</w:t>
      </w:r>
      <w:r w:rsidR="00A167C9">
        <w:rPr>
          <w:rFonts w:ascii="Times New Roman" w:hAnsi="Times New Roman"/>
          <w:sz w:val="24"/>
          <w:szCs w:val="24"/>
        </w:rPr>
        <w:t xml:space="preserve"> </w:t>
      </w:r>
      <w:r w:rsidR="005D5412">
        <w:rPr>
          <w:rFonts w:ascii="Times New Roman" w:hAnsi="Times New Roman"/>
          <w:sz w:val="24"/>
          <w:szCs w:val="24"/>
        </w:rPr>
        <w:t>dalam masyarakat yang bersangkutan.</w:t>
      </w:r>
      <w:r w:rsidR="005D5412">
        <w:rPr>
          <w:rStyle w:val="FootnoteReference"/>
          <w:rFonts w:ascii="Times New Roman" w:hAnsi="Times New Roman"/>
          <w:sz w:val="24"/>
          <w:szCs w:val="24"/>
        </w:rPr>
        <w:footnoteReference w:id="11"/>
      </w:r>
      <w:r w:rsidR="00AB1F51">
        <w:rPr>
          <w:rFonts w:ascii="Times New Roman" w:hAnsi="Times New Roman"/>
          <w:sz w:val="24"/>
          <w:szCs w:val="24"/>
        </w:rPr>
        <w:t xml:space="preserve"> Perubahan menurut </w:t>
      </w:r>
      <w:r w:rsidR="002663A2">
        <w:rPr>
          <w:rFonts w:ascii="Times New Roman" w:hAnsi="Times New Roman"/>
          <w:sz w:val="24"/>
          <w:szCs w:val="24"/>
        </w:rPr>
        <w:t xml:space="preserve">Rogers </w:t>
      </w:r>
      <w:r w:rsidR="00AB1F51">
        <w:rPr>
          <w:rFonts w:ascii="Times New Roman" w:hAnsi="Times New Roman"/>
          <w:sz w:val="24"/>
          <w:szCs w:val="24"/>
        </w:rPr>
        <w:t>diartikan sebagai suatu proses yang melahirkan perubahan-perubahan di</w:t>
      </w:r>
      <w:r w:rsidR="00A167C9">
        <w:rPr>
          <w:rFonts w:ascii="Times New Roman" w:hAnsi="Times New Roman"/>
          <w:sz w:val="24"/>
          <w:szCs w:val="24"/>
        </w:rPr>
        <w:t xml:space="preserve"> </w:t>
      </w:r>
      <w:r w:rsidR="00AB1F51">
        <w:rPr>
          <w:rFonts w:ascii="Times New Roman" w:hAnsi="Times New Roman"/>
          <w:sz w:val="24"/>
          <w:szCs w:val="24"/>
        </w:rPr>
        <w:t>dalam struktur dan fungsi dari suatu sistem kema</w:t>
      </w:r>
      <w:r w:rsidR="00B3521C">
        <w:rPr>
          <w:rFonts w:ascii="Times New Roman" w:hAnsi="Times New Roman"/>
          <w:sz w:val="24"/>
          <w:szCs w:val="24"/>
        </w:rPr>
        <w:t>s</w:t>
      </w:r>
      <w:r w:rsidR="00AB1F51">
        <w:rPr>
          <w:rFonts w:ascii="Times New Roman" w:hAnsi="Times New Roman"/>
          <w:sz w:val="24"/>
          <w:szCs w:val="24"/>
        </w:rPr>
        <w:t xml:space="preserve">yarakatan. </w:t>
      </w:r>
      <w:r w:rsidR="00E632AF">
        <w:rPr>
          <w:rFonts w:ascii="Times New Roman" w:hAnsi="Times New Roman"/>
          <w:sz w:val="24"/>
          <w:szCs w:val="24"/>
        </w:rPr>
        <w:t xml:space="preserve">Ada </w:t>
      </w:r>
      <w:r w:rsidR="00AB1F51">
        <w:rPr>
          <w:rFonts w:ascii="Times New Roman" w:hAnsi="Times New Roman"/>
          <w:sz w:val="24"/>
          <w:szCs w:val="24"/>
        </w:rPr>
        <w:t xml:space="preserve">tiga tahapan utama dalam proses atau perubahan sosial. </w:t>
      </w:r>
      <w:r w:rsidR="00A167C9">
        <w:rPr>
          <w:rFonts w:ascii="Times New Roman" w:hAnsi="Times New Roman"/>
          <w:sz w:val="24"/>
          <w:szCs w:val="24"/>
        </w:rPr>
        <w:t>Pertama</w:t>
      </w:r>
      <w:r w:rsidR="00AB1F51">
        <w:rPr>
          <w:rFonts w:ascii="Times New Roman" w:hAnsi="Times New Roman"/>
          <w:sz w:val="24"/>
          <w:szCs w:val="24"/>
        </w:rPr>
        <w:t xml:space="preserve">, berawal diciptakannya atau lahirnya sesuatu, mungkin sesuatu yang diidamkan atau sesuatu kebutuhan, kemudian berkembang menjadi suatu gagasan baru, </w:t>
      </w:r>
      <w:r w:rsidR="00E632AF">
        <w:rPr>
          <w:rFonts w:ascii="Times New Roman" w:hAnsi="Times New Roman"/>
          <w:sz w:val="24"/>
          <w:szCs w:val="24"/>
        </w:rPr>
        <w:t>setelah itu</w:t>
      </w:r>
      <w:r w:rsidR="00AB1F51">
        <w:rPr>
          <w:rFonts w:ascii="Times New Roman" w:hAnsi="Times New Roman"/>
          <w:sz w:val="24"/>
          <w:szCs w:val="24"/>
        </w:rPr>
        <w:t xml:space="preserve"> tersebar dikalangan anggota masyarakat, proses perubahan tersebut sudah mulai memasuki tahapan kedua. </w:t>
      </w:r>
      <w:r w:rsidR="004660A2">
        <w:rPr>
          <w:rFonts w:ascii="Times New Roman" w:hAnsi="Times New Roman"/>
          <w:sz w:val="24"/>
          <w:szCs w:val="24"/>
        </w:rPr>
        <w:t xml:space="preserve">Tahap </w:t>
      </w:r>
      <w:r w:rsidR="00AB1F51">
        <w:rPr>
          <w:rFonts w:ascii="Times New Roman" w:hAnsi="Times New Roman"/>
          <w:sz w:val="24"/>
          <w:szCs w:val="24"/>
        </w:rPr>
        <w:t xml:space="preserve">ketiga merupakan perubahan-perubahan yang terjadi dalam satu sistem sosial yang </w:t>
      </w:r>
      <w:r w:rsidR="00820B03">
        <w:rPr>
          <w:rFonts w:ascii="Times New Roman" w:hAnsi="Times New Roman"/>
          <w:sz w:val="24"/>
          <w:szCs w:val="24"/>
        </w:rPr>
        <w:t>bersangkutan sebagai akibat dari diterimanya, atau ditolaknya suatu inovasi. Perubahan perilaku yang terlihat umumnya merupakan perubahan</w:t>
      </w:r>
      <w:r w:rsidR="001B11E3">
        <w:rPr>
          <w:rFonts w:ascii="Times New Roman" w:hAnsi="Times New Roman"/>
          <w:sz w:val="24"/>
          <w:szCs w:val="24"/>
        </w:rPr>
        <w:t xml:space="preserve"> </w:t>
      </w:r>
      <w:r w:rsidR="00820B03">
        <w:rPr>
          <w:rFonts w:ascii="Times New Roman" w:hAnsi="Times New Roman"/>
          <w:sz w:val="24"/>
          <w:szCs w:val="24"/>
        </w:rPr>
        <w:t>yang terjadi di</w:t>
      </w:r>
      <w:r w:rsidR="00A167C9">
        <w:rPr>
          <w:rFonts w:ascii="Times New Roman" w:hAnsi="Times New Roman"/>
          <w:sz w:val="24"/>
          <w:szCs w:val="24"/>
        </w:rPr>
        <w:t xml:space="preserve"> </w:t>
      </w:r>
      <w:r w:rsidR="00820B03">
        <w:rPr>
          <w:rFonts w:ascii="Times New Roman" w:hAnsi="Times New Roman"/>
          <w:sz w:val="24"/>
          <w:szCs w:val="24"/>
        </w:rPr>
        <w:t>dalam sikap, pengalaman, persepsi masyarakat, dan</w:t>
      </w:r>
      <w:r w:rsidR="006512E6">
        <w:rPr>
          <w:rFonts w:ascii="Times New Roman" w:hAnsi="Times New Roman"/>
          <w:sz w:val="24"/>
          <w:szCs w:val="24"/>
        </w:rPr>
        <w:t xml:space="preserve"> </w:t>
      </w:r>
      <w:r w:rsidR="00820B03">
        <w:rPr>
          <w:rFonts w:ascii="Times New Roman" w:hAnsi="Times New Roman"/>
          <w:sz w:val="24"/>
          <w:szCs w:val="24"/>
        </w:rPr>
        <w:t xml:space="preserve"> bahkan dapat berupa refleksi dari perubahan yang terjadi dalam struktur kemasyarakatan.</w:t>
      </w:r>
    </w:p>
    <w:p w:rsidR="002663A2" w:rsidRPr="009C6433" w:rsidRDefault="00820B03" w:rsidP="009C6433">
      <w:pPr>
        <w:spacing w:line="480" w:lineRule="auto"/>
        <w:ind w:firstLine="720"/>
        <w:jc w:val="both"/>
        <w:rPr>
          <w:rFonts w:ascii="Times New Roman" w:hAnsi="Times New Roman"/>
          <w:sz w:val="24"/>
          <w:szCs w:val="24"/>
        </w:rPr>
      </w:pPr>
      <w:r>
        <w:rPr>
          <w:rFonts w:ascii="Times New Roman" w:hAnsi="Times New Roman"/>
          <w:sz w:val="24"/>
          <w:szCs w:val="24"/>
        </w:rPr>
        <w:t xml:space="preserve">Begitu juga </w:t>
      </w:r>
      <w:r w:rsidR="00CD01A9">
        <w:rPr>
          <w:rFonts w:ascii="Times New Roman" w:hAnsi="Times New Roman"/>
          <w:sz w:val="24"/>
          <w:szCs w:val="24"/>
        </w:rPr>
        <w:t xml:space="preserve">tradisi </w:t>
      </w:r>
      <w:r w:rsidR="001B11E3" w:rsidRPr="005A4612">
        <w:rPr>
          <w:rFonts w:ascii="Times New Roman" w:hAnsi="Times New Roman"/>
          <w:i/>
          <w:sz w:val="24"/>
          <w:szCs w:val="24"/>
        </w:rPr>
        <w:t>ningku</w:t>
      </w:r>
      <w:r w:rsidR="00C54B66" w:rsidRPr="005A4612">
        <w:rPr>
          <w:rFonts w:ascii="Times New Roman" w:hAnsi="Times New Roman"/>
          <w:i/>
          <w:sz w:val="24"/>
          <w:szCs w:val="24"/>
        </w:rPr>
        <w:t>k</w:t>
      </w:r>
      <w:r w:rsidR="00850F3A" w:rsidRPr="005A4612">
        <w:rPr>
          <w:rFonts w:ascii="Times New Roman" w:hAnsi="Times New Roman"/>
          <w:i/>
          <w:sz w:val="24"/>
          <w:szCs w:val="24"/>
        </w:rPr>
        <w:t>’</w:t>
      </w:r>
      <w:r w:rsidR="000F387A" w:rsidRPr="005A4612">
        <w:rPr>
          <w:rFonts w:ascii="Times New Roman" w:hAnsi="Times New Roman"/>
          <w:i/>
          <w:sz w:val="24"/>
          <w:szCs w:val="24"/>
        </w:rPr>
        <w:t>an</w:t>
      </w:r>
      <w:r w:rsidR="000F387A">
        <w:rPr>
          <w:rFonts w:ascii="Times New Roman" w:hAnsi="Times New Roman"/>
          <w:sz w:val="24"/>
          <w:szCs w:val="24"/>
        </w:rPr>
        <w:t xml:space="preserve"> yang jarang dipakai pada acara resepsi pernikahan </w:t>
      </w:r>
      <w:r>
        <w:rPr>
          <w:rFonts w:ascii="Times New Roman" w:hAnsi="Times New Roman"/>
          <w:sz w:val="24"/>
          <w:szCs w:val="24"/>
        </w:rPr>
        <w:t xml:space="preserve">semua </w:t>
      </w:r>
      <w:r w:rsidR="007529D8">
        <w:rPr>
          <w:rFonts w:ascii="Times New Roman" w:hAnsi="Times New Roman"/>
          <w:sz w:val="24"/>
          <w:szCs w:val="24"/>
        </w:rPr>
        <w:t xml:space="preserve">itu </w:t>
      </w:r>
      <w:r>
        <w:rPr>
          <w:rFonts w:ascii="Times New Roman" w:hAnsi="Times New Roman"/>
          <w:sz w:val="24"/>
          <w:szCs w:val="24"/>
        </w:rPr>
        <w:t>merupakan hasil dari perubahan-perubahan dalam sistem sosial  yang ad</w:t>
      </w:r>
      <w:r w:rsidR="00744FD7">
        <w:rPr>
          <w:rFonts w:ascii="Times New Roman" w:hAnsi="Times New Roman"/>
          <w:sz w:val="24"/>
          <w:szCs w:val="24"/>
        </w:rPr>
        <w:t>a di masyarakat Sumatera S</w:t>
      </w:r>
      <w:r w:rsidR="00BE73C5">
        <w:rPr>
          <w:rFonts w:ascii="Times New Roman" w:hAnsi="Times New Roman"/>
          <w:sz w:val="24"/>
          <w:szCs w:val="24"/>
        </w:rPr>
        <w:t>elatan,</w:t>
      </w:r>
      <w:r w:rsidR="002663A2">
        <w:rPr>
          <w:rFonts w:ascii="Times New Roman" w:hAnsi="Times New Roman"/>
          <w:sz w:val="24"/>
          <w:szCs w:val="24"/>
        </w:rPr>
        <w:t xml:space="preserve"> p</w:t>
      </w:r>
      <w:r w:rsidR="00D465D9">
        <w:rPr>
          <w:rFonts w:ascii="Times New Roman" w:hAnsi="Times New Roman"/>
          <w:sz w:val="24"/>
          <w:szCs w:val="24"/>
        </w:rPr>
        <w:t xml:space="preserve">erubahan </w:t>
      </w:r>
      <w:r w:rsidR="00B669A3">
        <w:rPr>
          <w:rFonts w:ascii="Times New Roman" w:hAnsi="Times New Roman"/>
          <w:sz w:val="24"/>
          <w:szCs w:val="24"/>
        </w:rPr>
        <w:t>yang terjadi di</w:t>
      </w:r>
      <w:r w:rsidR="002663A2">
        <w:rPr>
          <w:rFonts w:ascii="Times New Roman" w:hAnsi="Times New Roman"/>
          <w:sz w:val="24"/>
          <w:szCs w:val="24"/>
        </w:rPr>
        <w:t xml:space="preserve"> </w:t>
      </w:r>
      <w:r w:rsidR="00D465D9">
        <w:rPr>
          <w:rFonts w:ascii="Times New Roman" w:hAnsi="Times New Roman"/>
          <w:sz w:val="24"/>
          <w:szCs w:val="24"/>
        </w:rPr>
        <w:t xml:space="preserve">kehidupan masyarakat </w:t>
      </w:r>
      <w:r w:rsidR="000F387A">
        <w:rPr>
          <w:rFonts w:ascii="Times New Roman" w:hAnsi="Times New Roman"/>
          <w:sz w:val="24"/>
          <w:szCs w:val="24"/>
        </w:rPr>
        <w:t xml:space="preserve">Sumatera Selatan </w:t>
      </w:r>
      <w:r w:rsidR="00D465D9">
        <w:rPr>
          <w:rFonts w:ascii="Times New Roman" w:hAnsi="Times New Roman"/>
          <w:sz w:val="24"/>
          <w:szCs w:val="24"/>
        </w:rPr>
        <w:t>menjadikan</w:t>
      </w:r>
      <w:r>
        <w:rPr>
          <w:rFonts w:ascii="Times New Roman" w:hAnsi="Times New Roman"/>
          <w:sz w:val="24"/>
          <w:szCs w:val="24"/>
        </w:rPr>
        <w:t xml:space="preserve"> kebiasaan-kebiasaan yang sering dilakukan dan menjadi suatu ciri khas dari mayarakat itu sendiri lambat laun tanpa disadari akan hilang begitu saja dan hanya meninggalkan cer</w:t>
      </w:r>
      <w:r w:rsidR="00744F29">
        <w:rPr>
          <w:rFonts w:ascii="Times New Roman" w:hAnsi="Times New Roman"/>
          <w:sz w:val="24"/>
          <w:szCs w:val="24"/>
        </w:rPr>
        <w:t>ita dari orang-orang terdahulu yang pernah melakukan kebiasaan-kebiasaan tersebut.</w:t>
      </w:r>
      <w:r w:rsidR="009B3149">
        <w:rPr>
          <w:rStyle w:val="FootnoteReference"/>
          <w:rFonts w:ascii="Times New Roman" w:hAnsi="Times New Roman"/>
          <w:sz w:val="24"/>
          <w:szCs w:val="24"/>
        </w:rPr>
        <w:footnoteReference w:id="12"/>
      </w:r>
      <w:r w:rsidR="00744F29">
        <w:rPr>
          <w:rFonts w:ascii="Times New Roman" w:hAnsi="Times New Roman"/>
          <w:sz w:val="24"/>
          <w:szCs w:val="24"/>
        </w:rPr>
        <w:t xml:space="preserve"> Tradisi </w:t>
      </w:r>
      <w:r w:rsidR="00744F29" w:rsidRPr="005C60B7">
        <w:rPr>
          <w:rFonts w:ascii="Times New Roman" w:hAnsi="Times New Roman"/>
          <w:i/>
          <w:sz w:val="24"/>
          <w:szCs w:val="24"/>
        </w:rPr>
        <w:t>nin</w:t>
      </w:r>
      <w:r w:rsidR="00CE10DA" w:rsidRPr="005C60B7">
        <w:rPr>
          <w:rFonts w:ascii="Times New Roman" w:hAnsi="Times New Roman"/>
          <w:i/>
          <w:sz w:val="24"/>
          <w:szCs w:val="24"/>
        </w:rPr>
        <w:t>gkuk</w:t>
      </w:r>
      <w:r w:rsidR="00850F3A" w:rsidRPr="005C60B7">
        <w:rPr>
          <w:rFonts w:ascii="Times New Roman" w:hAnsi="Times New Roman"/>
          <w:i/>
          <w:sz w:val="24"/>
          <w:szCs w:val="24"/>
        </w:rPr>
        <w:t>’</w:t>
      </w:r>
      <w:r w:rsidR="00CE10DA" w:rsidRPr="005C60B7">
        <w:rPr>
          <w:rFonts w:ascii="Times New Roman" w:hAnsi="Times New Roman"/>
          <w:i/>
          <w:sz w:val="24"/>
          <w:szCs w:val="24"/>
        </w:rPr>
        <w:t>an</w:t>
      </w:r>
      <w:r w:rsidR="00CE10DA">
        <w:rPr>
          <w:rFonts w:ascii="Times New Roman" w:hAnsi="Times New Roman"/>
          <w:sz w:val="24"/>
          <w:szCs w:val="24"/>
        </w:rPr>
        <w:t xml:space="preserve"> yang ada</w:t>
      </w:r>
      <w:r w:rsidR="00036044">
        <w:rPr>
          <w:rFonts w:ascii="Times New Roman" w:hAnsi="Times New Roman"/>
          <w:sz w:val="24"/>
          <w:szCs w:val="24"/>
        </w:rPr>
        <w:t xml:space="preserve"> di </w:t>
      </w:r>
      <w:r w:rsidR="00CE10DA">
        <w:rPr>
          <w:rFonts w:ascii="Times New Roman" w:hAnsi="Times New Roman"/>
          <w:sz w:val="24"/>
          <w:szCs w:val="24"/>
        </w:rPr>
        <w:t xml:space="preserve"> </w:t>
      </w:r>
      <w:r w:rsidR="00744F29">
        <w:rPr>
          <w:rFonts w:ascii="Times New Roman" w:hAnsi="Times New Roman"/>
          <w:sz w:val="24"/>
          <w:szCs w:val="24"/>
        </w:rPr>
        <w:lastRenderedPageBreak/>
        <w:t>Su</w:t>
      </w:r>
      <w:r w:rsidR="00CE10DA">
        <w:rPr>
          <w:rFonts w:ascii="Times New Roman" w:hAnsi="Times New Roman"/>
          <w:sz w:val="24"/>
          <w:szCs w:val="24"/>
        </w:rPr>
        <w:t>matera Selatan maupun yang berada di daerah-daerah pedesaan  la</w:t>
      </w:r>
      <w:r w:rsidR="00A04F9E">
        <w:rPr>
          <w:rFonts w:ascii="Times New Roman" w:hAnsi="Times New Roman"/>
          <w:sz w:val="24"/>
          <w:szCs w:val="24"/>
        </w:rPr>
        <w:t>mbat laun mulai</w:t>
      </w:r>
      <w:r w:rsidR="00036044">
        <w:rPr>
          <w:rFonts w:ascii="Times New Roman" w:hAnsi="Times New Roman"/>
          <w:sz w:val="24"/>
          <w:szCs w:val="24"/>
        </w:rPr>
        <w:t xml:space="preserve"> </w:t>
      </w:r>
      <w:r w:rsidR="00744F29">
        <w:rPr>
          <w:rFonts w:ascii="Times New Roman" w:hAnsi="Times New Roman"/>
          <w:sz w:val="24"/>
          <w:szCs w:val="24"/>
        </w:rPr>
        <w:t>hilang</w:t>
      </w:r>
      <w:r w:rsidR="00274EFA">
        <w:rPr>
          <w:rFonts w:ascii="Times New Roman" w:hAnsi="Times New Roman"/>
          <w:sz w:val="24"/>
          <w:szCs w:val="24"/>
        </w:rPr>
        <w:t>,</w:t>
      </w:r>
      <w:r w:rsidR="00744F29">
        <w:rPr>
          <w:rFonts w:ascii="Times New Roman" w:hAnsi="Times New Roman"/>
          <w:sz w:val="24"/>
          <w:szCs w:val="24"/>
        </w:rPr>
        <w:t xml:space="preserve"> </w:t>
      </w:r>
      <w:r w:rsidR="00573A75">
        <w:rPr>
          <w:rFonts w:ascii="Times New Roman" w:hAnsi="Times New Roman"/>
          <w:sz w:val="24"/>
          <w:szCs w:val="24"/>
        </w:rPr>
        <w:t>namun</w:t>
      </w:r>
      <w:r w:rsidR="00744F29">
        <w:rPr>
          <w:rFonts w:ascii="Times New Roman" w:hAnsi="Times New Roman"/>
          <w:sz w:val="24"/>
          <w:szCs w:val="24"/>
        </w:rPr>
        <w:t xml:space="preserve"> ma</w:t>
      </w:r>
      <w:r w:rsidR="00C37E12">
        <w:rPr>
          <w:rFonts w:ascii="Times New Roman" w:hAnsi="Times New Roman"/>
          <w:sz w:val="24"/>
          <w:szCs w:val="24"/>
        </w:rPr>
        <w:t>s</w:t>
      </w:r>
      <w:r w:rsidR="00744F29">
        <w:rPr>
          <w:rFonts w:ascii="Times New Roman" w:hAnsi="Times New Roman"/>
          <w:sz w:val="24"/>
          <w:szCs w:val="24"/>
        </w:rPr>
        <w:t xml:space="preserve">yarakat khususnya muda-mudi </w:t>
      </w:r>
      <w:r w:rsidR="00EB6915">
        <w:rPr>
          <w:rFonts w:ascii="Times New Roman" w:hAnsi="Times New Roman"/>
          <w:sz w:val="24"/>
          <w:szCs w:val="24"/>
        </w:rPr>
        <w:t xml:space="preserve"> di </w:t>
      </w:r>
      <w:r w:rsidR="00CE4DD7">
        <w:rPr>
          <w:rFonts w:ascii="Times New Roman" w:hAnsi="Times New Roman"/>
          <w:sz w:val="24"/>
          <w:szCs w:val="24"/>
        </w:rPr>
        <w:t xml:space="preserve">Desa </w:t>
      </w:r>
      <w:r w:rsidR="00EB6915">
        <w:rPr>
          <w:rFonts w:ascii="Times New Roman" w:hAnsi="Times New Roman"/>
          <w:sz w:val="24"/>
          <w:szCs w:val="24"/>
        </w:rPr>
        <w:t xml:space="preserve">Tanjung Agung Kecamatan Tanjung Agung Kabupaten </w:t>
      </w:r>
      <w:r w:rsidR="00573A75">
        <w:rPr>
          <w:rFonts w:ascii="Times New Roman" w:hAnsi="Times New Roman"/>
          <w:sz w:val="24"/>
          <w:szCs w:val="24"/>
        </w:rPr>
        <w:t>Muara Enim</w:t>
      </w:r>
      <w:r w:rsidR="00550FE6">
        <w:rPr>
          <w:rFonts w:ascii="Times New Roman" w:hAnsi="Times New Roman"/>
          <w:sz w:val="24"/>
          <w:szCs w:val="24"/>
        </w:rPr>
        <w:t xml:space="preserve"> </w:t>
      </w:r>
      <w:r w:rsidR="00573A75">
        <w:rPr>
          <w:rFonts w:ascii="Times New Roman" w:hAnsi="Times New Roman"/>
          <w:sz w:val="24"/>
          <w:szCs w:val="24"/>
        </w:rPr>
        <w:t xml:space="preserve">tradisi </w:t>
      </w:r>
      <w:r w:rsidR="00573A75" w:rsidRPr="005C60B7">
        <w:rPr>
          <w:rFonts w:ascii="Times New Roman" w:hAnsi="Times New Roman"/>
          <w:i/>
          <w:sz w:val="24"/>
          <w:szCs w:val="24"/>
        </w:rPr>
        <w:t>ningku</w:t>
      </w:r>
      <w:r w:rsidR="00EB6915" w:rsidRPr="005C60B7">
        <w:rPr>
          <w:rFonts w:ascii="Times New Roman" w:hAnsi="Times New Roman"/>
          <w:i/>
          <w:sz w:val="24"/>
          <w:szCs w:val="24"/>
        </w:rPr>
        <w:t>k</w:t>
      </w:r>
      <w:r w:rsidR="00850F3A" w:rsidRPr="005C60B7">
        <w:rPr>
          <w:rFonts w:ascii="Times New Roman" w:hAnsi="Times New Roman"/>
          <w:i/>
          <w:sz w:val="24"/>
          <w:szCs w:val="24"/>
        </w:rPr>
        <w:t>’</w:t>
      </w:r>
      <w:r w:rsidR="00036044" w:rsidRPr="005C60B7">
        <w:rPr>
          <w:rFonts w:ascii="Times New Roman" w:hAnsi="Times New Roman"/>
          <w:i/>
          <w:sz w:val="24"/>
          <w:szCs w:val="24"/>
        </w:rPr>
        <w:t>an</w:t>
      </w:r>
      <w:r w:rsidR="00036044">
        <w:rPr>
          <w:rFonts w:ascii="Times New Roman" w:hAnsi="Times New Roman"/>
          <w:sz w:val="24"/>
          <w:szCs w:val="24"/>
        </w:rPr>
        <w:t xml:space="preserve"> masih ada dan sering di laksanakan pada acara resepsi pernikahan</w:t>
      </w:r>
      <w:r w:rsidR="00573A75">
        <w:rPr>
          <w:rFonts w:ascii="Times New Roman" w:hAnsi="Times New Roman"/>
          <w:sz w:val="24"/>
          <w:szCs w:val="24"/>
        </w:rPr>
        <w:t>. Maka dengan itu saya selaku penulis tertarik untuk meneliti trad</w:t>
      </w:r>
      <w:r w:rsidR="002B46E9">
        <w:rPr>
          <w:rFonts w:ascii="Times New Roman" w:hAnsi="Times New Roman"/>
          <w:sz w:val="24"/>
          <w:szCs w:val="24"/>
        </w:rPr>
        <w:t xml:space="preserve">isi </w:t>
      </w:r>
      <w:r w:rsidR="002B46E9" w:rsidRPr="005C60B7">
        <w:rPr>
          <w:rFonts w:ascii="Times New Roman" w:hAnsi="Times New Roman"/>
          <w:i/>
          <w:sz w:val="24"/>
          <w:szCs w:val="24"/>
        </w:rPr>
        <w:t>ningkuk</w:t>
      </w:r>
      <w:r w:rsidR="00850F3A" w:rsidRPr="005C60B7">
        <w:rPr>
          <w:rFonts w:ascii="Times New Roman" w:hAnsi="Times New Roman"/>
          <w:i/>
          <w:sz w:val="24"/>
          <w:szCs w:val="24"/>
        </w:rPr>
        <w:t>’</w:t>
      </w:r>
      <w:r w:rsidR="002B46E9" w:rsidRPr="005C60B7">
        <w:rPr>
          <w:rFonts w:ascii="Times New Roman" w:hAnsi="Times New Roman"/>
          <w:i/>
          <w:sz w:val="24"/>
          <w:szCs w:val="24"/>
        </w:rPr>
        <w:t>an</w:t>
      </w:r>
      <w:r w:rsidR="002B46E9">
        <w:rPr>
          <w:rFonts w:ascii="Times New Roman" w:hAnsi="Times New Roman"/>
          <w:sz w:val="24"/>
          <w:szCs w:val="24"/>
        </w:rPr>
        <w:t>.</w:t>
      </w:r>
    </w:p>
    <w:p w:rsidR="002663A2" w:rsidRDefault="00614763" w:rsidP="00D162EE">
      <w:pPr>
        <w:numPr>
          <w:ilvl w:val="0"/>
          <w:numId w:val="4"/>
        </w:numPr>
        <w:spacing w:before="100" w:beforeAutospacing="1" w:after="0" w:line="240" w:lineRule="auto"/>
        <w:ind w:left="426" w:hanging="426"/>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 xml:space="preserve">Definisi Operasional dan </w:t>
      </w:r>
      <w:r w:rsidR="00B32FE2" w:rsidRPr="00374805">
        <w:rPr>
          <w:rFonts w:ascii="Times New Roman" w:eastAsia="Times New Roman" w:hAnsi="Times New Roman"/>
          <w:b/>
          <w:sz w:val="24"/>
          <w:szCs w:val="24"/>
          <w:lang w:eastAsia="id-ID"/>
        </w:rPr>
        <w:t>Rumusan Masalah</w:t>
      </w:r>
    </w:p>
    <w:p w:rsidR="00614763" w:rsidRPr="002663A2" w:rsidRDefault="00614763" w:rsidP="00E2191C">
      <w:pPr>
        <w:spacing w:before="100" w:beforeAutospacing="1" w:after="0" w:line="480" w:lineRule="auto"/>
        <w:ind w:firstLine="720"/>
        <w:jc w:val="both"/>
        <w:rPr>
          <w:rFonts w:ascii="Times New Roman" w:eastAsia="Times New Roman" w:hAnsi="Times New Roman"/>
          <w:b/>
          <w:sz w:val="24"/>
          <w:szCs w:val="24"/>
          <w:lang w:eastAsia="id-ID"/>
        </w:rPr>
      </w:pPr>
      <w:r w:rsidRPr="002663A2">
        <w:rPr>
          <w:rFonts w:ascii="Times New Roman" w:eastAsia="Times New Roman" w:hAnsi="Times New Roman"/>
          <w:sz w:val="24"/>
          <w:szCs w:val="24"/>
          <w:lang w:eastAsia="id-ID"/>
        </w:rPr>
        <w:t>Sesuai dengan judul Tradisi</w:t>
      </w:r>
      <w:r w:rsidRPr="002663A2">
        <w:rPr>
          <w:rFonts w:ascii="Times New Roman" w:eastAsia="Times New Roman" w:hAnsi="Times New Roman"/>
          <w:i/>
          <w:sz w:val="24"/>
          <w:szCs w:val="24"/>
          <w:lang w:eastAsia="id-ID"/>
        </w:rPr>
        <w:t xml:space="preserve"> Ningkuk’an</w:t>
      </w:r>
      <w:r w:rsidRPr="002663A2">
        <w:rPr>
          <w:rFonts w:ascii="Times New Roman" w:eastAsia="Times New Roman" w:hAnsi="Times New Roman"/>
          <w:sz w:val="24"/>
          <w:szCs w:val="24"/>
          <w:lang w:eastAsia="id-ID"/>
        </w:rPr>
        <w:t xml:space="preserve"> di Desa Tanjung Agung Kecamatan Tanjung Agung Kabupaten Muara Enim. Definisi operasionalnya adalah sebagai berikut: Tradisi yaitu </w:t>
      </w:r>
      <w:r w:rsidRPr="002663A2">
        <w:rPr>
          <w:rFonts w:ascii="Times New Roman" w:hAnsi="Times New Roman"/>
          <w:sz w:val="24"/>
          <w:szCs w:val="24"/>
        </w:rPr>
        <w:t>adat kebiasaan turun-temurun (dari nenek moyang) yang masih dijalankan oleh masyarakat.</w:t>
      </w:r>
      <w:r>
        <w:rPr>
          <w:rStyle w:val="FootnoteReference"/>
          <w:rFonts w:ascii="Times New Roman" w:hAnsi="Times New Roman"/>
          <w:sz w:val="24"/>
          <w:szCs w:val="24"/>
        </w:rPr>
        <w:footnoteReference w:id="13"/>
      </w:r>
      <w:r w:rsidRPr="002663A2">
        <w:rPr>
          <w:rFonts w:ascii="Times New Roman" w:hAnsi="Times New Roman"/>
          <w:sz w:val="24"/>
          <w:szCs w:val="24"/>
        </w:rPr>
        <w:t xml:space="preserve"> </w:t>
      </w:r>
      <w:r w:rsidRPr="002663A2">
        <w:rPr>
          <w:rFonts w:ascii="Times New Roman" w:hAnsi="Times New Roman"/>
          <w:i/>
          <w:sz w:val="24"/>
          <w:szCs w:val="24"/>
        </w:rPr>
        <w:t>Ningkuk’an</w:t>
      </w:r>
      <w:r w:rsidRPr="002663A2">
        <w:rPr>
          <w:rFonts w:ascii="Times New Roman" w:hAnsi="Times New Roman"/>
          <w:sz w:val="24"/>
          <w:szCs w:val="24"/>
        </w:rPr>
        <w:t xml:space="preserve"> berasal dari bahasa melayu yang artinya berkumpulnya bujang-gadis dalam rangka perpisahan dengan salah satu teman mereka yang akan berumah tangga pada saat acara resepsi pernikahan dan sekaligus ajang mencari persahabatan, pacaran  maupun mencari  jodoh, dalam berkumpulnya bujang gadis media yang digunakan yaitu  selendang dengan diiringi alunan musik yang lagi populer dikalangan bujang dan gadis.</w:t>
      </w:r>
      <w:r>
        <w:rPr>
          <w:rStyle w:val="FootnoteReference"/>
          <w:rFonts w:ascii="Times New Roman" w:hAnsi="Times New Roman"/>
          <w:sz w:val="24"/>
          <w:szCs w:val="24"/>
        </w:rPr>
        <w:footnoteReference w:id="14"/>
      </w:r>
      <w:r w:rsidRPr="002663A2">
        <w:rPr>
          <w:rFonts w:ascii="Times New Roman" w:hAnsi="Times New Roman"/>
          <w:sz w:val="24"/>
          <w:szCs w:val="24"/>
        </w:rPr>
        <w:t xml:space="preserve"> </w:t>
      </w:r>
      <w:r w:rsidRPr="002663A2">
        <w:rPr>
          <w:rFonts w:ascii="Times New Roman" w:hAnsi="Times New Roman"/>
          <w:i/>
          <w:sz w:val="24"/>
          <w:szCs w:val="24"/>
        </w:rPr>
        <w:t>Ningkuk’an</w:t>
      </w:r>
      <w:r w:rsidRPr="002663A2">
        <w:rPr>
          <w:rFonts w:ascii="Times New Roman" w:hAnsi="Times New Roman"/>
          <w:sz w:val="24"/>
          <w:szCs w:val="24"/>
        </w:rPr>
        <w:t xml:space="preserve"> menurut bahasa Tanjung Agung adalah kepunyaan ku atau milik ku.</w:t>
      </w:r>
      <w:r>
        <w:rPr>
          <w:rStyle w:val="FootnoteReference"/>
          <w:rFonts w:ascii="Times New Roman" w:hAnsi="Times New Roman"/>
          <w:sz w:val="24"/>
          <w:szCs w:val="24"/>
        </w:rPr>
        <w:footnoteReference w:id="15"/>
      </w:r>
      <w:r w:rsidRPr="002663A2">
        <w:rPr>
          <w:rFonts w:ascii="Times New Roman" w:hAnsi="Times New Roman"/>
          <w:sz w:val="24"/>
          <w:szCs w:val="24"/>
        </w:rPr>
        <w:t xml:space="preserve"> Desa adalah kesatuan wilayah </w:t>
      </w:r>
      <w:r w:rsidRPr="002663A2">
        <w:rPr>
          <w:rFonts w:ascii="Times New Roman" w:hAnsi="Times New Roman"/>
          <w:sz w:val="24"/>
          <w:szCs w:val="24"/>
        </w:rPr>
        <w:lastRenderedPageBreak/>
        <w:t>yang dihuni oleh sejumlah keluarga yang mempunyai sistem pemerintahan sendiri.</w:t>
      </w:r>
      <w:r>
        <w:rPr>
          <w:rStyle w:val="FootnoteReference"/>
          <w:rFonts w:ascii="Times New Roman" w:hAnsi="Times New Roman"/>
          <w:sz w:val="24"/>
          <w:szCs w:val="24"/>
        </w:rPr>
        <w:footnoteReference w:id="16"/>
      </w:r>
      <w:r w:rsidRPr="002663A2">
        <w:rPr>
          <w:rFonts w:ascii="Times New Roman" w:hAnsi="Times New Roman"/>
          <w:sz w:val="24"/>
          <w:szCs w:val="24"/>
        </w:rPr>
        <w:t xml:space="preserve"> Tanjung Agung adalah nama desa yang melaksanakan tradisi </w:t>
      </w:r>
      <w:r w:rsidRPr="002663A2">
        <w:rPr>
          <w:rFonts w:ascii="Times New Roman" w:hAnsi="Times New Roman"/>
          <w:i/>
          <w:sz w:val="24"/>
          <w:szCs w:val="24"/>
        </w:rPr>
        <w:t>ningkuk’an.</w:t>
      </w:r>
      <w:r w:rsidRPr="005C60B7">
        <w:rPr>
          <w:rStyle w:val="FootnoteReference"/>
          <w:rFonts w:ascii="Times New Roman" w:hAnsi="Times New Roman"/>
          <w:i/>
          <w:sz w:val="24"/>
          <w:szCs w:val="24"/>
        </w:rPr>
        <w:footnoteReference w:id="17"/>
      </w:r>
    </w:p>
    <w:p w:rsidR="00614763" w:rsidRPr="00614763" w:rsidRDefault="00614763" w:rsidP="00614763">
      <w:pPr>
        <w:spacing w:before="100" w:beforeAutospacing="1" w:after="0" w:line="480" w:lineRule="auto"/>
        <w:ind w:firstLine="720"/>
        <w:jc w:val="both"/>
        <w:rPr>
          <w:rFonts w:ascii="Times New Roman" w:hAnsi="Times New Roman"/>
          <w:sz w:val="24"/>
          <w:szCs w:val="24"/>
        </w:rPr>
      </w:pPr>
      <w:r w:rsidRPr="00614763">
        <w:rPr>
          <w:rFonts w:ascii="Times New Roman" w:eastAsia="Times New Roman" w:hAnsi="Times New Roman"/>
          <w:sz w:val="24"/>
          <w:szCs w:val="24"/>
          <w:lang w:eastAsia="id-ID"/>
        </w:rPr>
        <w:t>Dari definisi operasional di atas dapat diambil kesimpulan bahwa dalam penelitian ini menyelidiki arti</w:t>
      </w:r>
      <w:r w:rsidRPr="00614763">
        <w:rPr>
          <w:rFonts w:ascii="Times New Roman" w:eastAsia="Times New Roman" w:hAnsi="Times New Roman"/>
          <w:i/>
          <w:sz w:val="24"/>
          <w:szCs w:val="24"/>
          <w:lang w:eastAsia="id-ID"/>
        </w:rPr>
        <w:t xml:space="preserve"> ningkuk’an</w:t>
      </w:r>
      <w:r w:rsidRPr="00614763">
        <w:rPr>
          <w:rFonts w:ascii="Times New Roman" w:eastAsia="Times New Roman" w:hAnsi="Times New Roman"/>
          <w:sz w:val="24"/>
          <w:szCs w:val="24"/>
          <w:lang w:eastAsia="id-ID"/>
        </w:rPr>
        <w:t xml:space="preserve"> merupakan tradisi yang dilakukan secara turun temurun pada acara </w:t>
      </w:r>
      <w:r w:rsidRPr="00614763">
        <w:rPr>
          <w:rFonts w:ascii="Times New Roman" w:hAnsi="Times New Roman"/>
          <w:sz w:val="24"/>
          <w:szCs w:val="24"/>
        </w:rPr>
        <w:t>resepsi pernikahan yang dilakukan oleh bujang dan gadis  atau muda-mudi.</w:t>
      </w:r>
    </w:p>
    <w:p w:rsidR="00B32FE2" w:rsidRDefault="00036044" w:rsidP="00614763">
      <w:pPr>
        <w:tabs>
          <w:tab w:val="left" w:pos="567"/>
        </w:tabs>
        <w:spacing w:before="100" w:beforeAutospacing="1"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sidR="00B32FE2" w:rsidRPr="008176B4">
        <w:rPr>
          <w:rFonts w:ascii="Times New Roman" w:eastAsia="Times New Roman" w:hAnsi="Times New Roman"/>
          <w:sz w:val="24"/>
          <w:szCs w:val="24"/>
        </w:rPr>
        <w:t>Bertolak dari latar belakang masalah di atas, maka penulis merumuskan beberapa masalah yang menjadi pokok bahasan dalam penelitian ini adalah:</w:t>
      </w:r>
    </w:p>
    <w:p w:rsidR="00B07695" w:rsidRPr="00CA142F" w:rsidRDefault="00B07695" w:rsidP="00B07695">
      <w:pPr>
        <w:numPr>
          <w:ilvl w:val="0"/>
          <w:numId w:val="1"/>
        </w:numPr>
        <w:spacing w:before="100" w:beforeAutospacing="1" w:after="0" w:line="480" w:lineRule="auto"/>
        <w:ind w:left="851" w:hanging="425"/>
        <w:jc w:val="both"/>
        <w:rPr>
          <w:rFonts w:ascii="Times New Roman" w:eastAsia="Times New Roman" w:hAnsi="Times New Roman"/>
          <w:sz w:val="24"/>
          <w:szCs w:val="24"/>
          <w:lang w:eastAsia="id-ID"/>
        </w:rPr>
      </w:pPr>
      <w:r w:rsidRPr="00CA142F">
        <w:rPr>
          <w:rFonts w:ascii="Times New Roman" w:eastAsia="Times New Roman" w:hAnsi="Times New Roman"/>
          <w:sz w:val="24"/>
          <w:szCs w:val="24"/>
          <w:lang w:eastAsia="id-ID"/>
        </w:rPr>
        <w:t xml:space="preserve">Bagaimana sejarah </w:t>
      </w:r>
      <w:r>
        <w:rPr>
          <w:rFonts w:ascii="Times New Roman" w:eastAsia="Times New Roman" w:hAnsi="Times New Roman"/>
          <w:sz w:val="24"/>
          <w:szCs w:val="24"/>
          <w:lang w:eastAsia="id-ID"/>
        </w:rPr>
        <w:t>dan</w:t>
      </w:r>
      <w:r w:rsidRPr="00CA142F">
        <w:rPr>
          <w:rFonts w:ascii="Times New Roman" w:eastAsia="Times New Roman" w:hAnsi="Times New Roman"/>
          <w:sz w:val="24"/>
          <w:szCs w:val="24"/>
          <w:lang w:eastAsia="id-ID"/>
        </w:rPr>
        <w:t xml:space="preserve"> pelaksanaan </w:t>
      </w:r>
      <w:r w:rsidRPr="005C60B7">
        <w:rPr>
          <w:rFonts w:ascii="Times New Roman" w:eastAsia="Times New Roman" w:hAnsi="Times New Roman"/>
          <w:i/>
          <w:sz w:val="24"/>
          <w:szCs w:val="24"/>
          <w:lang w:eastAsia="id-ID"/>
        </w:rPr>
        <w:t>ningkuk’an</w:t>
      </w:r>
      <w:r>
        <w:rPr>
          <w:rFonts w:ascii="Times New Roman" w:eastAsia="Times New Roman" w:hAnsi="Times New Roman"/>
          <w:sz w:val="24"/>
          <w:szCs w:val="24"/>
          <w:lang w:eastAsia="id-ID"/>
        </w:rPr>
        <w:t xml:space="preserve"> di Desa Tanjung Agung?</w:t>
      </w:r>
    </w:p>
    <w:p w:rsidR="00EE0A0C" w:rsidRDefault="00EE0A0C" w:rsidP="00EE0A0C">
      <w:pPr>
        <w:numPr>
          <w:ilvl w:val="0"/>
          <w:numId w:val="1"/>
        </w:numPr>
        <w:spacing w:before="100" w:beforeAutospacing="1" w:after="0" w:line="480" w:lineRule="auto"/>
        <w:ind w:left="851" w:hanging="42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Di daerah mana saja terdapat tradisi </w:t>
      </w:r>
      <w:r w:rsidRPr="005C60B7">
        <w:rPr>
          <w:rFonts w:ascii="Times New Roman" w:eastAsia="Times New Roman" w:hAnsi="Times New Roman"/>
          <w:i/>
          <w:sz w:val="24"/>
          <w:szCs w:val="24"/>
          <w:lang w:eastAsia="id-ID"/>
        </w:rPr>
        <w:t xml:space="preserve">ningkuk’an </w:t>
      </w:r>
      <w:r>
        <w:rPr>
          <w:rFonts w:ascii="Times New Roman" w:eastAsia="Times New Roman" w:hAnsi="Times New Roman"/>
          <w:sz w:val="24"/>
          <w:szCs w:val="24"/>
          <w:lang w:eastAsia="id-ID"/>
        </w:rPr>
        <w:t>?</w:t>
      </w:r>
    </w:p>
    <w:p w:rsidR="00614763" w:rsidRPr="001430CF" w:rsidRDefault="00EE0A0C" w:rsidP="00614763">
      <w:pPr>
        <w:numPr>
          <w:ilvl w:val="0"/>
          <w:numId w:val="1"/>
        </w:numPr>
        <w:spacing w:before="100" w:beforeAutospacing="1" w:after="0" w:line="480" w:lineRule="auto"/>
        <w:ind w:left="851" w:hanging="425"/>
        <w:jc w:val="both"/>
        <w:rPr>
          <w:rFonts w:ascii="Times New Roman" w:eastAsia="Times New Roman" w:hAnsi="Times New Roman"/>
          <w:sz w:val="24"/>
          <w:szCs w:val="24"/>
          <w:lang w:eastAsia="id-ID"/>
        </w:rPr>
      </w:pPr>
      <w:r w:rsidRPr="00CA142F">
        <w:rPr>
          <w:rFonts w:ascii="Times New Roman" w:eastAsia="Times New Roman" w:hAnsi="Times New Roman"/>
          <w:sz w:val="24"/>
          <w:szCs w:val="24"/>
          <w:lang w:eastAsia="id-ID"/>
        </w:rPr>
        <w:t xml:space="preserve">Bagaimana </w:t>
      </w:r>
      <w:r>
        <w:rPr>
          <w:rFonts w:ascii="Times New Roman" w:eastAsia="Times New Roman" w:hAnsi="Times New Roman"/>
          <w:sz w:val="24"/>
          <w:szCs w:val="24"/>
          <w:lang w:eastAsia="id-ID"/>
        </w:rPr>
        <w:t>masyarakat Desa Tanjung Agung memaknai</w:t>
      </w:r>
      <w:r w:rsidR="00CA2D16">
        <w:rPr>
          <w:rFonts w:ascii="Times New Roman" w:eastAsia="Times New Roman" w:hAnsi="Times New Roman"/>
          <w:sz w:val="24"/>
          <w:szCs w:val="24"/>
          <w:lang w:eastAsia="id-ID"/>
        </w:rPr>
        <w:t xml:space="preserve"> simbol-simbol dari </w:t>
      </w:r>
      <w:r>
        <w:rPr>
          <w:rFonts w:ascii="Times New Roman" w:eastAsia="Times New Roman" w:hAnsi="Times New Roman"/>
          <w:sz w:val="24"/>
          <w:szCs w:val="24"/>
          <w:lang w:eastAsia="id-ID"/>
        </w:rPr>
        <w:t xml:space="preserve"> </w:t>
      </w:r>
      <w:r w:rsidRPr="000F5083">
        <w:rPr>
          <w:rFonts w:ascii="Times New Roman" w:eastAsia="Times New Roman" w:hAnsi="Times New Roman"/>
          <w:sz w:val="24"/>
          <w:szCs w:val="24"/>
          <w:lang w:eastAsia="id-ID"/>
        </w:rPr>
        <w:t xml:space="preserve">tradisi </w:t>
      </w:r>
      <w:r w:rsidRPr="005C60B7">
        <w:rPr>
          <w:rFonts w:ascii="Times New Roman" w:eastAsia="Times New Roman" w:hAnsi="Times New Roman"/>
          <w:i/>
          <w:sz w:val="24"/>
          <w:szCs w:val="24"/>
          <w:lang w:eastAsia="id-ID"/>
        </w:rPr>
        <w:t xml:space="preserve">ningkuk’an </w:t>
      </w:r>
      <w:r>
        <w:rPr>
          <w:rFonts w:ascii="Times New Roman" w:eastAsia="Times New Roman" w:hAnsi="Times New Roman"/>
          <w:sz w:val="24"/>
          <w:szCs w:val="24"/>
          <w:lang w:eastAsia="id-ID"/>
        </w:rPr>
        <w:t>?</w:t>
      </w:r>
    </w:p>
    <w:p w:rsidR="00EE0A0C" w:rsidRPr="00374805" w:rsidRDefault="00614763" w:rsidP="00D162EE">
      <w:pPr>
        <w:numPr>
          <w:ilvl w:val="0"/>
          <w:numId w:val="4"/>
        </w:numPr>
        <w:spacing w:before="100" w:beforeAutospacing="1" w:after="0" w:line="480" w:lineRule="auto"/>
        <w:ind w:left="426" w:hanging="426"/>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 xml:space="preserve">Arti Penting Penelitian dan Tujuan </w:t>
      </w:r>
      <w:r w:rsidR="00EE0A0C" w:rsidRPr="00374805">
        <w:rPr>
          <w:rFonts w:ascii="Times New Roman" w:eastAsia="Times New Roman" w:hAnsi="Times New Roman"/>
          <w:b/>
          <w:sz w:val="24"/>
          <w:szCs w:val="24"/>
          <w:lang w:eastAsia="id-ID"/>
        </w:rPr>
        <w:t>Penelitian</w:t>
      </w:r>
    </w:p>
    <w:p w:rsidR="00B32FE2" w:rsidRDefault="003D5815" w:rsidP="00D162EE">
      <w:pPr>
        <w:pStyle w:val="ListParagraph"/>
        <w:numPr>
          <w:ilvl w:val="0"/>
          <w:numId w:val="7"/>
        </w:numPr>
        <w:spacing w:before="100" w:beforeAutospacing="1"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Arti Penting Penelitian </w:t>
      </w:r>
    </w:p>
    <w:p w:rsidR="00B32FE2" w:rsidRDefault="00B32FE2" w:rsidP="00D162EE">
      <w:pPr>
        <w:pStyle w:val="ListParagraph"/>
        <w:numPr>
          <w:ilvl w:val="0"/>
          <w:numId w:val="8"/>
        </w:numPr>
        <w:tabs>
          <w:tab w:val="left" w:pos="1134"/>
        </w:tabs>
        <w:spacing w:before="100" w:beforeAutospacing="1"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Secara teoritis penelitian ini d</w:t>
      </w:r>
      <w:r w:rsidR="00A04F9E">
        <w:rPr>
          <w:rFonts w:ascii="Times New Roman" w:eastAsia="Times New Roman" w:hAnsi="Times New Roman"/>
          <w:sz w:val="24"/>
          <w:szCs w:val="24"/>
          <w:lang w:eastAsia="id-ID"/>
        </w:rPr>
        <w:t>i</w:t>
      </w:r>
      <w:r>
        <w:rPr>
          <w:rFonts w:ascii="Times New Roman" w:eastAsia="Times New Roman" w:hAnsi="Times New Roman"/>
          <w:sz w:val="24"/>
          <w:szCs w:val="24"/>
          <w:lang w:eastAsia="id-ID"/>
        </w:rPr>
        <w:t xml:space="preserve">harapkan nantinya bisa memberikan kontribusi pemikiran bagi perkembangan ilmu pengetahuan mengenai </w:t>
      </w:r>
      <w:r>
        <w:rPr>
          <w:rFonts w:ascii="Times New Roman" w:eastAsia="Times New Roman" w:hAnsi="Times New Roman"/>
          <w:sz w:val="24"/>
          <w:szCs w:val="24"/>
          <w:lang w:eastAsia="id-ID"/>
        </w:rPr>
        <w:lastRenderedPageBreak/>
        <w:t xml:space="preserve">tradisi </w:t>
      </w:r>
      <w:r w:rsidRPr="005A4612">
        <w:rPr>
          <w:rFonts w:ascii="Times New Roman" w:eastAsia="Times New Roman" w:hAnsi="Times New Roman"/>
          <w:i/>
          <w:sz w:val="24"/>
          <w:szCs w:val="24"/>
          <w:lang w:eastAsia="id-ID"/>
        </w:rPr>
        <w:t>ningku</w:t>
      </w:r>
      <w:r w:rsidR="00A167C9" w:rsidRPr="005A4612">
        <w:rPr>
          <w:rFonts w:ascii="Times New Roman" w:eastAsia="Times New Roman" w:hAnsi="Times New Roman"/>
          <w:i/>
          <w:sz w:val="24"/>
          <w:szCs w:val="24"/>
          <w:lang w:eastAsia="id-ID"/>
        </w:rPr>
        <w:t>k</w:t>
      </w:r>
      <w:r w:rsidR="00850F3A" w:rsidRPr="005A4612">
        <w:rPr>
          <w:rFonts w:ascii="Times New Roman" w:eastAsia="Times New Roman" w:hAnsi="Times New Roman"/>
          <w:i/>
          <w:sz w:val="24"/>
          <w:szCs w:val="24"/>
          <w:lang w:eastAsia="id-ID"/>
        </w:rPr>
        <w:t>’</w:t>
      </w:r>
      <w:r w:rsidRPr="005A4612">
        <w:rPr>
          <w:rFonts w:ascii="Times New Roman" w:eastAsia="Times New Roman" w:hAnsi="Times New Roman"/>
          <w:i/>
          <w:sz w:val="24"/>
          <w:szCs w:val="24"/>
          <w:lang w:eastAsia="id-ID"/>
        </w:rPr>
        <w:t>an</w:t>
      </w:r>
      <w:r>
        <w:rPr>
          <w:rFonts w:ascii="Times New Roman" w:eastAsia="Times New Roman" w:hAnsi="Times New Roman"/>
          <w:sz w:val="24"/>
          <w:szCs w:val="24"/>
          <w:lang w:eastAsia="id-ID"/>
        </w:rPr>
        <w:t xml:space="preserve"> di </w:t>
      </w:r>
      <w:r w:rsidR="00B812FB">
        <w:rPr>
          <w:rFonts w:ascii="Times New Roman" w:eastAsia="Times New Roman" w:hAnsi="Times New Roman"/>
          <w:sz w:val="24"/>
          <w:szCs w:val="24"/>
          <w:lang w:eastAsia="id-ID"/>
        </w:rPr>
        <w:t xml:space="preserve">Desa </w:t>
      </w:r>
      <w:r>
        <w:rPr>
          <w:rFonts w:ascii="Times New Roman" w:eastAsia="Times New Roman" w:hAnsi="Times New Roman"/>
          <w:sz w:val="24"/>
          <w:szCs w:val="24"/>
          <w:lang w:eastAsia="id-ID"/>
        </w:rPr>
        <w:t>Tanjung Agung Kecamatan Tanjung Agung Kabupaten Muara Enim.</w:t>
      </w:r>
    </w:p>
    <w:p w:rsidR="004D144B" w:rsidRPr="003D5815" w:rsidRDefault="00B32FE2" w:rsidP="00D162EE">
      <w:pPr>
        <w:pStyle w:val="ListParagraph"/>
        <w:numPr>
          <w:ilvl w:val="0"/>
          <w:numId w:val="8"/>
        </w:numPr>
        <w:tabs>
          <w:tab w:val="left" w:pos="1134"/>
        </w:tabs>
        <w:spacing w:before="100" w:beforeAutospacing="1"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Secara praktis penelitian ini dijadikan sebagai bahan informasi</w:t>
      </w:r>
      <w:r w:rsidR="007A639D">
        <w:rPr>
          <w:rFonts w:ascii="Times New Roman" w:eastAsia="Times New Roman" w:hAnsi="Times New Roman"/>
          <w:sz w:val="24"/>
          <w:szCs w:val="24"/>
          <w:lang w:eastAsia="id-ID"/>
        </w:rPr>
        <w:t xml:space="preserve"> dalam mengembangkan wawasan dalam </w:t>
      </w:r>
      <w:r>
        <w:rPr>
          <w:rFonts w:ascii="Times New Roman" w:eastAsia="Times New Roman" w:hAnsi="Times New Roman"/>
          <w:sz w:val="24"/>
          <w:szCs w:val="24"/>
          <w:lang w:eastAsia="id-ID"/>
        </w:rPr>
        <w:t xml:space="preserve"> tradisi </w:t>
      </w:r>
      <w:r w:rsidRPr="005A4612">
        <w:rPr>
          <w:rFonts w:ascii="Times New Roman" w:eastAsia="Times New Roman" w:hAnsi="Times New Roman"/>
          <w:i/>
          <w:sz w:val="24"/>
          <w:szCs w:val="24"/>
          <w:lang w:eastAsia="id-ID"/>
        </w:rPr>
        <w:t>ningku</w:t>
      </w:r>
      <w:r w:rsidR="00C54B66" w:rsidRPr="005A4612">
        <w:rPr>
          <w:rFonts w:ascii="Times New Roman" w:eastAsia="Times New Roman" w:hAnsi="Times New Roman"/>
          <w:i/>
          <w:sz w:val="24"/>
          <w:szCs w:val="24"/>
          <w:lang w:eastAsia="id-ID"/>
        </w:rPr>
        <w:t>k</w:t>
      </w:r>
      <w:r w:rsidR="005A4612" w:rsidRPr="005A4612">
        <w:rPr>
          <w:rFonts w:ascii="Times New Roman" w:eastAsia="Times New Roman" w:hAnsi="Times New Roman"/>
          <w:i/>
          <w:sz w:val="24"/>
          <w:szCs w:val="24"/>
          <w:lang w:eastAsia="id-ID"/>
        </w:rPr>
        <w:t>’</w:t>
      </w:r>
      <w:r w:rsidRPr="005A4612">
        <w:rPr>
          <w:rFonts w:ascii="Times New Roman" w:eastAsia="Times New Roman" w:hAnsi="Times New Roman"/>
          <w:i/>
          <w:sz w:val="24"/>
          <w:szCs w:val="24"/>
          <w:lang w:eastAsia="id-ID"/>
        </w:rPr>
        <w:t>an.</w:t>
      </w:r>
    </w:p>
    <w:p w:rsidR="003D5815" w:rsidRPr="00E74AAD" w:rsidRDefault="003D5815" w:rsidP="00D162EE">
      <w:pPr>
        <w:pStyle w:val="ListParagraph"/>
        <w:numPr>
          <w:ilvl w:val="0"/>
          <w:numId w:val="7"/>
        </w:numPr>
        <w:spacing w:before="100" w:beforeAutospacing="1" w:after="0" w:line="480" w:lineRule="auto"/>
        <w:jc w:val="both"/>
        <w:rPr>
          <w:rFonts w:ascii="Times New Roman" w:eastAsia="Times New Roman" w:hAnsi="Times New Roman"/>
          <w:sz w:val="24"/>
          <w:szCs w:val="24"/>
          <w:lang w:eastAsia="id-ID"/>
        </w:rPr>
      </w:pPr>
      <w:r w:rsidRPr="00E74AAD">
        <w:rPr>
          <w:rFonts w:ascii="Times New Roman" w:eastAsia="Times New Roman" w:hAnsi="Times New Roman"/>
          <w:sz w:val="24"/>
          <w:szCs w:val="24"/>
          <w:lang w:eastAsia="id-ID"/>
        </w:rPr>
        <w:t xml:space="preserve">Tujuan penelitian dalam skripsi ini adalah sebagai berikut: </w:t>
      </w:r>
    </w:p>
    <w:p w:rsidR="003D5815" w:rsidRDefault="003D5815" w:rsidP="003D5815">
      <w:pPr>
        <w:pStyle w:val="ListParagraph"/>
        <w:numPr>
          <w:ilvl w:val="0"/>
          <w:numId w:val="2"/>
        </w:numPr>
        <w:tabs>
          <w:tab w:val="left" w:pos="1134"/>
        </w:tabs>
        <w:spacing w:before="100" w:beforeAutospacing="1" w:after="0" w:line="480" w:lineRule="auto"/>
        <w:ind w:left="1134" w:hanging="42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Untuk mengetahui daerah mana saja yang terdapat tradisi </w:t>
      </w:r>
      <w:r w:rsidRPr="005C60B7">
        <w:rPr>
          <w:rFonts w:ascii="Times New Roman" w:eastAsia="Times New Roman" w:hAnsi="Times New Roman"/>
          <w:i/>
          <w:sz w:val="24"/>
          <w:szCs w:val="24"/>
          <w:lang w:eastAsia="id-ID"/>
        </w:rPr>
        <w:t>ningkuk’an</w:t>
      </w:r>
      <w:r>
        <w:rPr>
          <w:rFonts w:ascii="Times New Roman" w:eastAsia="Times New Roman" w:hAnsi="Times New Roman"/>
          <w:sz w:val="24"/>
          <w:szCs w:val="24"/>
          <w:lang w:eastAsia="id-ID"/>
        </w:rPr>
        <w:t>.</w:t>
      </w:r>
    </w:p>
    <w:p w:rsidR="003D5815" w:rsidRDefault="003D5815" w:rsidP="003D5815">
      <w:pPr>
        <w:pStyle w:val="ListParagraph"/>
        <w:numPr>
          <w:ilvl w:val="0"/>
          <w:numId w:val="2"/>
        </w:numPr>
        <w:tabs>
          <w:tab w:val="left" w:pos="1134"/>
        </w:tabs>
        <w:spacing w:before="100" w:beforeAutospacing="1" w:after="0" w:line="480" w:lineRule="auto"/>
        <w:ind w:left="1134" w:hanging="425"/>
        <w:jc w:val="both"/>
        <w:rPr>
          <w:rFonts w:ascii="Times New Roman" w:eastAsia="Times New Roman" w:hAnsi="Times New Roman"/>
          <w:sz w:val="24"/>
          <w:szCs w:val="24"/>
          <w:lang w:eastAsia="id-ID"/>
        </w:rPr>
      </w:pPr>
      <w:r w:rsidRPr="00E74AAD">
        <w:rPr>
          <w:rFonts w:ascii="Times New Roman" w:eastAsia="Times New Roman" w:hAnsi="Times New Roman"/>
          <w:sz w:val="24"/>
          <w:szCs w:val="24"/>
          <w:lang w:eastAsia="id-ID"/>
        </w:rPr>
        <w:t xml:space="preserve">Untuk mengetahui bagaimana sejarah </w:t>
      </w:r>
      <w:r>
        <w:rPr>
          <w:rFonts w:ascii="Times New Roman" w:eastAsia="Times New Roman" w:hAnsi="Times New Roman"/>
          <w:sz w:val="24"/>
          <w:szCs w:val="24"/>
          <w:lang w:eastAsia="id-ID"/>
        </w:rPr>
        <w:t xml:space="preserve">dan </w:t>
      </w:r>
      <w:r w:rsidRPr="00E74AAD">
        <w:rPr>
          <w:rFonts w:ascii="Times New Roman" w:eastAsia="Times New Roman" w:hAnsi="Times New Roman"/>
          <w:sz w:val="24"/>
          <w:szCs w:val="24"/>
          <w:lang w:eastAsia="id-ID"/>
        </w:rPr>
        <w:t xml:space="preserve">pelaksanaan </w:t>
      </w:r>
      <w:r>
        <w:rPr>
          <w:rFonts w:ascii="Times New Roman" w:eastAsia="Times New Roman" w:hAnsi="Times New Roman"/>
          <w:sz w:val="24"/>
          <w:szCs w:val="24"/>
          <w:lang w:eastAsia="id-ID"/>
        </w:rPr>
        <w:t xml:space="preserve">dari tradisi </w:t>
      </w:r>
      <w:r w:rsidRPr="005C60B7">
        <w:rPr>
          <w:rFonts w:ascii="Times New Roman" w:eastAsia="Times New Roman" w:hAnsi="Times New Roman"/>
          <w:i/>
          <w:sz w:val="24"/>
          <w:szCs w:val="24"/>
          <w:lang w:eastAsia="id-ID"/>
        </w:rPr>
        <w:t>ningkuk’an</w:t>
      </w:r>
      <w:r>
        <w:rPr>
          <w:rFonts w:ascii="Times New Roman" w:eastAsia="Times New Roman" w:hAnsi="Times New Roman"/>
          <w:i/>
          <w:sz w:val="24"/>
          <w:szCs w:val="24"/>
          <w:lang w:eastAsia="id-ID"/>
        </w:rPr>
        <w:t xml:space="preserve"> </w:t>
      </w:r>
      <w:r>
        <w:rPr>
          <w:rFonts w:ascii="Times New Roman" w:eastAsia="Times New Roman" w:hAnsi="Times New Roman"/>
          <w:sz w:val="24"/>
          <w:szCs w:val="24"/>
          <w:lang w:eastAsia="id-ID"/>
        </w:rPr>
        <w:t>di Desa Tanjung Agung.</w:t>
      </w:r>
    </w:p>
    <w:p w:rsidR="003D5815" w:rsidRPr="003D5815" w:rsidRDefault="003D5815" w:rsidP="003D5815">
      <w:pPr>
        <w:pStyle w:val="ListParagraph"/>
        <w:numPr>
          <w:ilvl w:val="0"/>
          <w:numId w:val="2"/>
        </w:numPr>
        <w:tabs>
          <w:tab w:val="left" w:pos="1134"/>
        </w:tabs>
        <w:spacing w:before="100" w:beforeAutospacing="1" w:after="0" w:line="480" w:lineRule="auto"/>
        <w:ind w:left="1134" w:hanging="42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Untuk mengetahui bagaimana masyarakat Desa Tanjung Agung memaknai simbol-simbol dari tradisi </w:t>
      </w:r>
      <w:r w:rsidRPr="005C60B7">
        <w:rPr>
          <w:rFonts w:ascii="Times New Roman" w:eastAsia="Times New Roman" w:hAnsi="Times New Roman"/>
          <w:i/>
          <w:sz w:val="24"/>
          <w:szCs w:val="24"/>
          <w:lang w:eastAsia="id-ID"/>
        </w:rPr>
        <w:t xml:space="preserve">ningkuk’an </w:t>
      </w:r>
      <w:r>
        <w:rPr>
          <w:rFonts w:ascii="Times New Roman" w:eastAsia="Times New Roman" w:hAnsi="Times New Roman"/>
          <w:sz w:val="24"/>
          <w:szCs w:val="24"/>
          <w:lang w:eastAsia="id-ID"/>
        </w:rPr>
        <w:t>?</w:t>
      </w:r>
    </w:p>
    <w:p w:rsidR="00B32FE2" w:rsidRDefault="00B32FE2" w:rsidP="00D162EE">
      <w:pPr>
        <w:numPr>
          <w:ilvl w:val="0"/>
          <w:numId w:val="4"/>
        </w:numPr>
        <w:spacing w:before="100" w:beforeAutospacing="1" w:after="0" w:line="480" w:lineRule="auto"/>
        <w:ind w:left="426" w:hanging="426"/>
        <w:jc w:val="both"/>
        <w:rPr>
          <w:rFonts w:ascii="Times New Roman" w:eastAsia="Times New Roman" w:hAnsi="Times New Roman"/>
          <w:b/>
          <w:sz w:val="24"/>
          <w:szCs w:val="24"/>
          <w:lang w:eastAsia="id-ID"/>
        </w:rPr>
      </w:pPr>
      <w:r w:rsidRPr="00374805">
        <w:rPr>
          <w:rFonts w:ascii="Times New Roman" w:eastAsia="Times New Roman" w:hAnsi="Times New Roman"/>
          <w:b/>
          <w:sz w:val="24"/>
          <w:szCs w:val="24"/>
          <w:lang w:eastAsia="id-ID"/>
        </w:rPr>
        <w:t xml:space="preserve">Tinjauan Pustaka </w:t>
      </w:r>
    </w:p>
    <w:p w:rsidR="00FA647C" w:rsidRDefault="002D5C77" w:rsidP="00FA647C">
      <w:pPr>
        <w:spacing w:before="100" w:beforeAutospacing="1" w:after="0" w:line="480" w:lineRule="auto"/>
        <w:ind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Setelah ditelusuri buku literatur yang berkaitan dengan adat budaya  yang ada di Sumatera Selatan sampai saat ini telah banyak peneliti yang membahas  mengenai tradisi dan budaya. Di</w:t>
      </w:r>
      <w:r w:rsidR="00FC0254">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 xml:space="preserve">antaranya: </w:t>
      </w:r>
      <w:r w:rsidR="00FA647C">
        <w:rPr>
          <w:rFonts w:ascii="Times New Roman" w:hAnsi="Times New Roman"/>
          <w:sz w:val="24"/>
          <w:szCs w:val="24"/>
        </w:rPr>
        <w:t xml:space="preserve">Buku yang di tulis oleh  </w:t>
      </w:r>
      <w:r w:rsidR="00FA647C">
        <w:rPr>
          <w:rFonts w:ascii="Times New Roman" w:eastAsia="Times New Roman" w:hAnsi="Times New Roman"/>
          <w:sz w:val="24"/>
          <w:szCs w:val="24"/>
          <w:lang w:eastAsia="id-ID"/>
        </w:rPr>
        <w:t xml:space="preserve">Koentjaraningrat dalam bukunya </w:t>
      </w:r>
      <w:r w:rsidR="00FA647C" w:rsidRPr="00586B91">
        <w:rPr>
          <w:rFonts w:ascii="Times New Roman" w:eastAsia="Times New Roman" w:hAnsi="Times New Roman"/>
          <w:i/>
          <w:sz w:val="24"/>
          <w:szCs w:val="24"/>
          <w:lang w:eastAsia="id-ID"/>
        </w:rPr>
        <w:t>Pengantar Antropologi 1</w:t>
      </w:r>
      <w:r w:rsidR="00FA647C">
        <w:rPr>
          <w:rFonts w:ascii="Times New Roman" w:eastAsia="Times New Roman" w:hAnsi="Times New Roman"/>
          <w:sz w:val="24"/>
          <w:szCs w:val="24"/>
          <w:lang w:eastAsia="id-ID"/>
        </w:rPr>
        <w:t xml:space="preserve"> bahwasanya penyebaran unsur-unsur kebudayaan dapat terjadi tanpa ada perpindahan kelompok-kelompok manusia atau bangsa-bangsa, tetapi karena unsur-unsur kebudayaan itu memang sengaja dibawa oleh individu-individu tertentu, seperti para pedagang dan pelaut. Pada zaman penyebaran agama-agama besar, para pendeta agama Budha, Nasrani, serta kaum muslimin mendifusikan berbagai unsur kebudayaan mereka masing-masing hingga daerah-</w:t>
      </w:r>
      <w:r w:rsidR="00FA647C">
        <w:rPr>
          <w:rFonts w:ascii="Times New Roman" w:eastAsia="Times New Roman" w:hAnsi="Times New Roman"/>
          <w:sz w:val="24"/>
          <w:szCs w:val="24"/>
          <w:lang w:eastAsia="id-ID"/>
        </w:rPr>
        <w:lastRenderedPageBreak/>
        <w:t>daerah yang jauh sekali. Ilmu sejarah yang terutama menaruh perhatian pada cara penyebaran yang tersebut terakhir.</w:t>
      </w:r>
      <w:r w:rsidR="00FA647C">
        <w:rPr>
          <w:rStyle w:val="FootnoteReference"/>
          <w:rFonts w:ascii="Times New Roman" w:eastAsia="Times New Roman" w:hAnsi="Times New Roman"/>
          <w:sz w:val="24"/>
          <w:szCs w:val="24"/>
          <w:lang w:eastAsia="id-ID"/>
        </w:rPr>
        <w:footnoteReference w:id="18"/>
      </w:r>
    </w:p>
    <w:p w:rsidR="00726B33" w:rsidRDefault="002D5C77" w:rsidP="00796CCF">
      <w:pPr>
        <w:spacing w:before="100" w:beforeAutospacing="1" w:after="0" w:line="480" w:lineRule="auto"/>
        <w:ind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Hidayatullah, tulisan yang dibuatnya berjudul: </w:t>
      </w:r>
      <w:r w:rsidR="00DA75A9">
        <w:rPr>
          <w:rFonts w:ascii="Times New Roman" w:eastAsia="Times New Roman" w:hAnsi="Times New Roman"/>
          <w:i/>
          <w:sz w:val="24"/>
          <w:szCs w:val="24"/>
          <w:lang w:eastAsia="id-ID"/>
        </w:rPr>
        <w:t>Trad</w:t>
      </w:r>
      <w:r>
        <w:rPr>
          <w:rFonts w:ascii="Times New Roman" w:eastAsia="Times New Roman" w:hAnsi="Times New Roman"/>
          <w:i/>
          <w:sz w:val="24"/>
          <w:szCs w:val="24"/>
          <w:lang w:eastAsia="id-ID"/>
        </w:rPr>
        <w:t>is</w:t>
      </w:r>
      <w:r w:rsidR="00DA75A9">
        <w:rPr>
          <w:rFonts w:ascii="Times New Roman" w:eastAsia="Times New Roman" w:hAnsi="Times New Roman"/>
          <w:i/>
          <w:sz w:val="24"/>
          <w:szCs w:val="24"/>
          <w:lang w:eastAsia="id-ID"/>
        </w:rPr>
        <w:t>i</w:t>
      </w:r>
      <w:r>
        <w:rPr>
          <w:rFonts w:ascii="Times New Roman" w:eastAsia="Times New Roman" w:hAnsi="Times New Roman"/>
          <w:i/>
          <w:sz w:val="24"/>
          <w:szCs w:val="24"/>
          <w:lang w:eastAsia="id-ID"/>
        </w:rPr>
        <w:t xml:space="preserve"> minjam calon pengantin perempuan pranikah di </w:t>
      </w:r>
      <w:r w:rsidR="00B1215D">
        <w:rPr>
          <w:rFonts w:ascii="Times New Roman" w:eastAsia="Times New Roman" w:hAnsi="Times New Roman"/>
          <w:i/>
          <w:sz w:val="24"/>
          <w:szCs w:val="24"/>
          <w:lang w:eastAsia="id-ID"/>
        </w:rPr>
        <w:t xml:space="preserve">Desa </w:t>
      </w:r>
      <w:r>
        <w:rPr>
          <w:rFonts w:ascii="Times New Roman" w:eastAsia="Times New Roman" w:hAnsi="Times New Roman"/>
          <w:i/>
          <w:sz w:val="24"/>
          <w:szCs w:val="24"/>
          <w:lang w:eastAsia="id-ID"/>
        </w:rPr>
        <w:t xml:space="preserve">Arahan </w:t>
      </w:r>
      <w:r w:rsidR="00B1215D">
        <w:rPr>
          <w:rFonts w:ascii="Times New Roman" w:eastAsia="Times New Roman" w:hAnsi="Times New Roman"/>
          <w:i/>
          <w:sz w:val="24"/>
          <w:szCs w:val="24"/>
          <w:lang w:eastAsia="id-ID"/>
        </w:rPr>
        <w:t xml:space="preserve">Kecamatan </w:t>
      </w:r>
      <w:r>
        <w:rPr>
          <w:rFonts w:ascii="Times New Roman" w:eastAsia="Times New Roman" w:hAnsi="Times New Roman"/>
          <w:i/>
          <w:sz w:val="24"/>
          <w:szCs w:val="24"/>
          <w:lang w:eastAsia="id-ID"/>
        </w:rPr>
        <w:t>Merapi Timur Kabupaten Lahat.</w:t>
      </w:r>
      <w:r>
        <w:rPr>
          <w:rFonts w:ascii="Times New Roman" w:eastAsia="Times New Roman" w:hAnsi="Times New Roman"/>
          <w:sz w:val="24"/>
          <w:szCs w:val="24"/>
          <w:lang w:eastAsia="id-ID"/>
        </w:rPr>
        <w:t xml:space="preserve"> Tu</w:t>
      </w:r>
      <w:r w:rsidR="00FC0254">
        <w:rPr>
          <w:rFonts w:ascii="Times New Roman" w:eastAsia="Times New Roman" w:hAnsi="Times New Roman"/>
          <w:sz w:val="24"/>
          <w:szCs w:val="24"/>
          <w:lang w:eastAsia="id-ID"/>
        </w:rPr>
        <w:t>lisan ini berbentuk skripsi, di</w:t>
      </w:r>
      <w:r>
        <w:rPr>
          <w:rFonts w:ascii="Times New Roman" w:eastAsia="Times New Roman" w:hAnsi="Times New Roman"/>
          <w:sz w:val="24"/>
          <w:szCs w:val="24"/>
          <w:lang w:eastAsia="id-ID"/>
        </w:rPr>
        <w:t>buat pada tahun 2012. Penulis dalam tulisannya lebih cenderung membahas mengenai minjam calon pengantin perempuan pra</w:t>
      </w:r>
      <w:r w:rsidR="00FC0254">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 xml:space="preserve">nikah dan proses pelaksanaannya. </w:t>
      </w:r>
    </w:p>
    <w:p w:rsidR="00726B33" w:rsidRDefault="00726B33" w:rsidP="00726B33">
      <w:pPr>
        <w:spacing w:before="100" w:beforeAutospacing="1"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Selanjutnya tulisan Hasanah</w:t>
      </w:r>
      <w:r w:rsidR="003D619A">
        <w:rPr>
          <w:rFonts w:ascii="Times New Roman" w:eastAsia="Times New Roman" w:hAnsi="Times New Roman"/>
          <w:sz w:val="24"/>
          <w:szCs w:val="24"/>
          <w:lang w:eastAsia="id-ID"/>
        </w:rPr>
        <w:t xml:space="preserve">, yang berjudul: </w:t>
      </w:r>
      <w:r w:rsidR="003D619A">
        <w:rPr>
          <w:rFonts w:ascii="Times New Roman" w:eastAsia="Times New Roman" w:hAnsi="Times New Roman"/>
          <w:i/>
          <w:sz w:val="24"/>
          <w:szCs w:val="24"/>
          <w:lang w:eastAsia="id-ID"/>
        </w:rPr>
        <w:t xml:space="preserve">Unsur Islam dalam adat belinjangan bujang gadis </w:t>
      </w:r>
      <w:r w:rsidR="00B1215D">
        <w:rPr>
          <w:rFonts w:ascii="Times New Roman" w:eastAsia="Times New Roman" w:hAnsi="Times New Roman"/>
          <w:i/>
          <w:sz w:val="24"/>
          <w:szCs w:val="24"/>
          <w:lang w:eastAsia="id-ID"/>
        </w:rPr>
        <w:t xml:space="preserve">Desa </w:t>
      </w:r>
      <w:r w:rsidR="003D619A">
        <w:rPr>
          <w:rFonts w:ascii="Times New Roman" w:eastAsia="Times New Roman" w:hAnsi="Times New Roman"/>
          <w:i/>
          <w:sz w:val="24"/>
          <w:szCs w:val="24"/>
          <w:lang w:eastAsia="id-ID"/>
        </w:rPr>
        <w:t xml:space="preserve">Meranjat </w:t>
      </w:r>
      <w:r w:rsidR="00B1215D">
        <w:rPr>
          <w:rFonts w:ascii="Times New Roman" w:eastAsia="Times New Roman" w:hAnsi="Times New Roman"/>
          <w:i/>
          <w:sz w:val="24"/>
          <w:szCs w:val="24"/>
          <w:lang w:eastAsia="id-ID"/>
        </w:rPr>
        <w:t xml:space="preserve">Kecamatan </w:t>
      </w:r>
      <w:r w:rsidR="003D619A">
        <w:rPr>
          <w:rFonts w:ascii="Times New Roman" w:eastAsia="Times New Roman" w:hAnsi="Times New Roman"/>
          <w:i/>
          <w:sz w:val="24"/>
          <w:szCs w:val="24"/>
          <w:lang w:eastAsia="id-ID"/>
        </w:rPr>
        <w:t xml:space="preserve">Tanjung Batu </w:t>
      </w:r>
      <w:r w:rsidR="00B1215D">
        <w:rPr>
          <w:rFonts w:ascii="Times New Roman" w:eastAsia="Times New Roman" w:hAnsi="Times New Roman"/>
          <w:i/>
          <w:sz w:val="24"/>
          <w:szCs w:val="24"/>
          <w:lang w:eastAsia="id-ID"/>
        </w:rPr>
        <w:t xml:space="preserve">Kabupaten </w:t>
      </w:r>
      <w:r w:rsidR="003D619A">
        <w:rPr>
          <w:rFonts w:ascii="Times New Roman" w:eastAsia="Times New Roman" w:hAnsi="Times New Roman"/>
          <w:i/>
          <w:sz w:val="24"/>
          <w:szCs w:val="24"/>
          <w:lang w:eastAsia="id-ID"/>
        </w:rPr>
        <w:t>Ogan Ilir.</w:t>
      </w:r>
      <w:r w:rsidR="003D619A">
        <w:rPr>
          <w:rFonts w:ascii="Times New Roman" w:eastAsia="Times New Roman" w:hAnsi="Times New Roman"/>
          <w:sz w:val="24"/>
          <w:szCs w:val="24"/>
          <w:lang w:eastAsia="id-ID"/>
        </w:rPr>
        <w:t>Tulisan ini berbentuk skripsi, dibuat pada tahun 2003. Penulis lebih cenderung membahas mengenai perkenalan antara laki-laki dan perempuan sebagai tahap awal untuk melangkah pada jenjang per</w:t>
      </w:r>
      <w:r w:rsidR="00D824C7">
        <w:rPr>
          <w:rFonts w:ascii="Times New Roman" w:eastAsia="Times New Roman" w:hAnsi="Times New Roman"/>
          <w:sz w:val="24"/>
          <w:szCs w:val="24"/>
          <w:lang w:eastAsia="id-ID"/>
        </w:rPr>
        <w:t>nikahan. Skripsi selanjutnya di</w:t>
      </w:r>
      <w:r w:rsidR="003D619A">
        <w:rPr>
          <w:rFonts w:ascii="Times New Roman" w:eastAsia="Times New Roman" w:hAnsi="Times New Roman"/>
          <w:sz w:val="24"/>
          <w:szCs w:val="24"/>
          <w:lang w:eastAsia="id-ID"/>
        </w:rPr>
        <w:t xml:space="preserve">tulis oleh Endang S. Taurina, yang berjudul: </w:t>
      </w:r>
      <w:r w:rsidR="003D619A">
        <w:rPr>
          <w:rFonts w:ascii="Times New Roman" w:eastAsia="Times New Roman" w:hAnsi="Times New Roman"/>
          <w:i/>
          <w:sz w:val="24"/>
          <w:szCs w:val="24"/>
          <w:lang w:eastAsia="id-ID"/>
        </w:rPr>
        <w:t xml:space="preserve">Tradisi sedekah lapang rumah di </w:t>
      </w:r>
      <w:r w:rsidR="00B1215D">
        <w:rPr>
          <w:rFonts w:ascii="Times New Roman" w:eastAsia="Times New Roman" w:hAnsi="Times New Roman"/>
          <w:i/>
          <w:sz w:val="24"/>
          <w:szCs w:val="24"/>
          <w:lang w:eastAsia="id-ID"/>
        </w:rPr>
        <w:t xml:space="preserve">Desa </w:t>
      </w:r>
      <w:r w:rsidR="003D619A">
        <w:rPr>
          <w:rFonts w:ascii="Times New Roman" w:eastAsia="Times New Roman" w:hAnsi="Times New Roman"/>
          <w:i/>
          <w:sz w:val="24"/>
          <w:szCs w:val="24"/>
          <w:lang w:eastAsia="id-ID"/>
        </w:rPr>
        <w:t xml:space="preserve">Pangkul </w:t>
      </w:r>
      <w:r w:rsidR="00B1215D">
        <w:rPr>
          <w:rFonts w:ascii="Times New Roman" w:eastAsia="Times New Roman" w:hAnsi="Times New Roman"/>
          <w:i/>
          <w:sz w:val="24"/>
          <w:szCs w:val="24"/>
          <w:lang w:eastAsia="id-ID"/>
        </w:rPr>
        <w:t xml:space="preserve">Kecamatan </w:t>
      </w:r>
      <w:r w:rsidR="003D619A">
        <w:rPr>
          <w:rFonts w:ascii="Times New Roman" w:eastAsia="Times New Roman" w:hAnsi="Times New Roman"/>
          <w:i/>
          <w:sz w:val="24"/>
          <w:szCs w:val="24"/>
          <w:lang w:eastAsia="id-ID"/>
        </w:rPr>
        <w:t xml:space="preserve">Cambai </w:t>
      </w:r>
      <w:r w:rsidR="00B1215D">
        <w:rPr>
          <w:rFonts w:ascii="Times New Roman" w:eastAsia="Times New Roman" w:hAnsi="Times New Roman"/>
          <w:i/>
          <w:sz w:val="24"/>
          <w:szCs w:val="24"/>
          <w:lang w:eastAsia="id-ID"/>
        </w:rPr>
        <w:t xml:space="preserve">Kota </w:t>
      </w:r>
      <w:r w:rsidR="003D619A">
        <w:rPr>
          <w:rFonts w:ascii="Times New Roman" w:eastAsia="Times New Roman" w:hAnsi="Times New Roman"/>
          <w:i/>
          <w:sz w:val="24"/>
          <w:szCs w:val="24"/>
          <w:lang w:eastAsia="id-ID"/>
        </w:rPr>
        <w:t>Prabumulih.</w:t>
      </w:r>
      <w:r w:rsidR="00477761">
        <w:rPr>
          <w:rFonts w:ascii="Times New Roman" w:eastAsia="Times New Roman" w:hAnsi="Times New Roman"/>
          <w:sz w:val="24"/>
          <w:szCs w:val="24"/>
          <w:lang w:eastAsia="id-ID"/>
        </w:rPr>
        <w:t xml:space="preserve"> </w:t>
      </w:r>
      <w:r w:rsidR="003F5CDC">
        <w:rPr>
          <w:rFonts w:ascii="Times New Roman" w:eastAsia="Times New Roman" w:hAnsi="Times New Roman"/>
          <w:sz w:val="24"/>
          <w:szCs w:val="24"/>
          <w:lang w:eastAsia="id-ID"/>
        </w:rPr>
        <w:t xml:space="preserve">di </w:t>
      </w:r>
      <w:r w:rsidR="00477761">
        <w:rPr>
          <w:rFonts w:ascii="Times New Roman" w:eastAsia="Times New Roman" w:hAnsi="Times New Roman"/>
          <w:sz w:val="24"/>
          <w:szCs w:val="24"/>
          <w:lang w:eastAsia="id-ID"/>
        </w:rPr>
        <w:t>buat tahun 2009. Penulis dalam tulisannya lebih cenderung membahas mengenai tradisi sedekah lapang rumah meliputi sejarah, tujuan dan proses pelaksanaannya.</w:t>
      </w:r>
    </w:p>
    <w:p w:rsidR="00477761" w:rsidRDefault="00D824C7" w:rsidP="00726B33">
      <w:pPr>
        <w:spacing w:before="100" w:beforeAutospacing="1"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Skripsi di</w:t>
      </w:r>
      <w:r w:rsidR="00477761">
        <w:rPr>
          <w:rFonts w:ascii="Times New Roman" w:eastAsia="Times New Roman" w:hAnsi="Times New Roman"/>
          <w:sz w:val="24"/>
          <w:szCs w:val="24"/>
          <w:lang w:eastAsia="id-ID"/>
        </w:rPr>
        <w:t xml:space="preserve">tulis oleh Supriyadi, yang berjudul: </w:t>
      </w:r>
      <w:r w:rsidR="00477761">
        <w:rPr>
          <w:rFonts w:ascii="Times New Roman" w:eastAsia="Times New Roman" w:hAnsi="Times New Roman"/>
          <w:i/>
          <w:sz w:val="24"/>
          <w:szCs w:val="24"/>
          <w:lang w:eastAsia="id-ID"/>
        </w:rPr>
        <w:t xml:space="preserve">Tradisi sedekah turun benih bagi jama’ah Baratib Al-qadiriyah di kelurahan Ngulak I </w:t>
      </w:r>
      <w:r w:rsidR="00B1215D">
        <w:rPr>
          <w:rFonts w:ascii="Times New Roman" w:eastAsia="Times New Roman" w:hAnsi="Times New Roman"/>
          <w:i/>
          <w:sz w:val="24"/>
          <w:szCs w:val="24"/>
          <w:lang w:eastAsia="id-ID"/>
        </w:rPr>
        <w:t xml:space="preserve">Kecamatan </w:t>
      </w:r>
      <w:r w:rsidR="00477761">
        <w:rPr>
          <w:rFonts w:ascii="Times New Roman" w:eastAsia="Times New Roman" w:hAnsi="Times New Roman"/>
          <w:i/>
          <w:sz w:val="24"/>
          <w:szCs w:val="24"/>
          <w:lang w:eastAsia="id-ID"/>
        </w:rPr>
        <w:t xml:space="preserve">Sanga Desa </w:t>
      </w:r>
      <w:r w:rsidR="00B1215D">
        <w:rPr>
          <w:rFonts w:ascii="Times New Roman" w:eastAsia="Times New Roman" w:hAnsi="Times New Roman"/>
          <w:i/>
          <w:sz w:val="24"/>
          <w:szCs w:val="24"/>
          <w:lang w:eastAsia="id-ID"/>
        </w:rPr>
        <w:t xml:space="preserve">Kabupaten </w:t>
      </w:r>
      <w:r w:rsidR="00477761">
        <w:rPr>
          <w:rFonts w:ascii="Times New Roman" w:eastAsia="Times New Roman" w:hAnsi="Times New Roman"/>
          <w:i/>
          <w:sz w:val="24"/>
          <w:szCs w:val="24"/>
          <w:lang w:eastAsia="id-ID"/>
        </w:rPr>
        <w:t>Banyuasin.</w:t>
      </w:r>
      <w:r>
        <w:rPr>
          <w:rFonts w:ascii="Times New Roman" w:eastAsia="Times New Roman" w:hAnsi="Times New Roman"/>
          <w:sz w:val="24"/>
          <w:szCs w:val="24"/>
          <w:lang w:eastAsia="id-ID"/>
        </w:rPr>
        <w:t xml:space="preserve"> Di</w:t>
      </w:r>
      <w:r w:rsidR="00477761">
        <w:rPr>
          <w:rFonts w:ascii="Times New Roman" w:eastAsia="Times New Roman" w:hAnsi="Times New Roman"/>
          <w:sz w:val="24"/>
          <w:szCs w:val="24"/>
          <w:lang w:eastAsia="id-ID"/>
        </w:rPr>
        <w:t>buat tahun 2008. Penulis</w:t>
      </w:r>
      <w:r w:rsidR="00106F68">
        <w:rPr>
          <w:rFonts w:ascii="Times New Roman" w:eastAsia="Times New Roman" w:hAnsi="Times New Roman"/>
          <w:sz w:val="24"/>
          <w:szCs w:val="24"/>
          <w:lang w:eastAsia="id-ID"/>
        </w:rPr>
        <w:t xml:space="preserve"> dalam tulisannya </w:t>
      </w:r>
      <w:r w:rsidR="00477761">
        <w:rPr>
          <w:rFonts w:ascii="Times New Roman" w:eastAsia="Times New Roman" w:hAnsi="Times New Roman"/>
          <w:sz w:val="24"/>
          <w:szCs w:val="24"/>
          <w:lang w:eastAsia="id-ID"/>
        </w:rPr>
        <w:t xml:space="preserve"> lebih cenderung </w:t>
      </w:r>
      <w:r w:rsidR="00477761">
        <w:rPr>
          <w:rFonts w:ascii="Times New Roman" w:eastAsia="Times New Roman" w:hAnsi="Times New Roman"/>
          <w:sz w:val="24"/>
          <w:szCs w:val="24"/>
          <w:lang w:eastAsia="id-ID"/>
        </w:rPr>
        <w:lastRenderedPageBreak/>
        <w:t>membahas mengenai latar belakang diadakannya sedekah turun benih dan pelaksana</w:t>
      </w:r>
      <w:r w:rsidR="00931182">
        <w:rPr>
          <w:rFonts w:ascii="Times New Roman" w:eastAsia="Times New Roman" w:hAnsi="Times New Roman"/>
          <w:sz w:val="24"/>
          <w:szCs w:val="24"/>
          <w:lang w:eastAsia="id-ID"/>
        </w:rPr>
        <w:t>an upacara, perubahan serta fungsi sedekah turun benih.</w:t>
      </w:r>
    </w:p>
    <w:p w:rsidR="002D5C77" w:rsidRDefault="00B52A43" w:rsidP="00931182">
      <w:pPr>
        <w:spacing w:before="100" w:beforeAutospacing="1"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Skripsi di</w:t>
      </w:r>
      <w:r w:rsidR="00931182">
        <w:rPr>
          <w:rFonts w:ascii="Times New Roman" w:eastAsia="Times New Roman" w:hAnsi="Times New Roman"/>
          <w:sz w:val="24"/>
          <w:szCs w:val="24"/>
          <w:lang w:eastAsia="id-ID"/>
        </w:rPr>
        <w:t>tulis oleh And</w:t>
      </w:r>
      <w:r w:rsidR="00993922">
        <w:rPr>
          <w:rFonts w:ascii="Times New Roman" w:eastAsia="Times New Roman" w:hAnsi="Times New Roman"/>
          <w:sz w:val="24"/>
          <w:szCs w:val="24"/>
          <w:lang w:eastAsia="id-ID"/>
        </w:rPr>
        <w:t>d</w:t>
      </w:r>
      <w:r w:rsidR="00931182">
        <w:rPr>
          <w:rFonts w:ascii="Times New Roman" w:eastAsia="Times New Roman" w:hAnsi="Times New Roman"/>
          <w:sz w:val="24"/>
          <w:szCs w:val="24"/>
          <w:lang w:eastAsia="id-ID"/>
        </w:rPr>
        <w:t xml:space="preserve">ri Fhalantino, yang berjudul: </w:t>
      </w:r>
      <w:r w:rsidR="00931182">
        <w:rPr>
          <w:rFonts w:ascii="Times New Roman" w:eastAsia="Times New Roman" w:hAnsi="Times New Roman"/>
          <w:i/>
          <w:sz w:val="24"/>
          <w:szCs w:val="24"/>
          <w:lang w:eastAsia="id-ID"/>
        </w:rPr>
        <w:t xml:space="preserve">Tradisi upacara sedekah ubat di </w:t>
      </w:r>
      <w:r w:rsidR="00B1215D">
        <w:rPr>
          <w:rFonts w:ascii="Times New Roman" w:eastAsia="Times New Roman" w:hAnsi="Times New Roman"/>
          <w:i/>
          <w:sz w:val="24"/>
          <w:szCs w:val="24"/>
          <w:lang w:eastAsia="id-ID"/>
        </w:rPr>
        <w:t xml:space="preserve">Desa </w:t>
      </w:r>
      <w:r w:rsidR="00931182">
        <w:rPr>
          <w:rFonts w:ascii="Times New Roman" w:eastAsia="Times New Roman" w:hAnsi="Times New Roman"/>
          <w:i/>
          <w:sz w:val="24"/>
          <w:szCs w:val="24"/>
          <w:lang w:eastAsia="id-ID"/>
        </w:rPr>
        <w:t xml:space="preserve">Tanjung Batu </w:t>
      </w:r>
      <w:r w:rsidR="00B1215D">
        <w:rPr>
          <w:rFonts w:ascii="Times New Roman" w:eastAsia="Times New Roman" w:hAnsi="Times New Roman"/>
          <w:i/>
          <w:sz w:val="24"/>
          <w:szCs w:val="24"/>
          <w:lang w:eastAsia="id-ID"/>
        </w:rPr>
        <w:t xml:space="preserve">Kecamatan </w:t>
      </w:r>
      <w:r w:rsidR="00931182">
        <w:rPr>
          <w:rFonts w:ascii="Times New Roman" w:eastAsia="Times New Roman" w:hAnsi="Times New Roman"/>
          <w:i/>
          <w:sz w:val="24"/>
          <w:szCs w:val="24"/>
          <w:lang w:eastAsia="id-ID"/>
        </w:rPr>
        <w:t xml:space="preserve">Tulung Selapan </w:t>
      </w:r>
      <w:r w:rsidR="00B1215D">
        <w:rPr>
          <w:rFonts w:ascii="Times New Roman" w:eastAsia="Times New Roman" w:hAnsi="Times New Roman"/>
          <w:i/>
          <w:sz w:val="24"/>
          <w:szCs w:val="24"/>
          <w:lang w:eastAsia="id-ID"/>
        </w:rPr>
        <w:t xml:space="preserve">Kabupaten </w:t>
      </w:r>
      <w:r w:rsidR="00931182">
        <w:rPr>
          <w:rFonts w:ascii="Times New Roman" w:eastAsia="Times New Roman" w:hAnsi="Times New Roman"/>
          <w:i/>
          <w:sz w:val="24"/>
          <w:szCs w:val="24"/>
          <w:lang w:eastAsia="id-ID"/>
        </w:rPr>
        <w:t>Ogan Komering</w:t>
      </w:r>
      <w:r w:rsidR="00B2169F">
        <w:rPr>
          <w:rFonts w:ascii="Times New Roman" w:eastAsia="Times New Roman" w:hAnsi="Times New Roman"/>
          <w:i/>
          <w:sz w:val="24"/>
          <w:szCs w:val="24"/>
          <w:lang w:eastAsia="id-ID"/>
        </w:rPr>
        <w:t xml:space="preserve"> </w:t>
      </w:r>
      <w:r w:rsidR="00931182">
        <w:rPr>
          <w:rFonts w:ascii="Times New Roman" w:eastAsia="Times New Roman" w:hAnsi="Times New Roman"/>
          <w:i/>
          <w:sz w:val="24"/>
          <w:szCs w:val="24"/>
          <w:lang w:eastAsia="id-ID"/>
        </w:rPr>
        <w:t xml:space="preserve">Ilir. </w:t>
      </w:r>
      <w:r w:rsidR="00931182">
        <w:rPr>
          <w:rFonts w:ascii="Times New Roman" w:eastAsia="Times New Roman" w:hAnsi="Times New Roman"/>
          <w:sz w:val="24"/>
          <w:szCs w:val="24"/>
          <w:lang w:eastAsia="id-ID"/>
        </w:rPr>
        <w:t xml:space="preserve">Di buat pada tahun 2008. Penulis </w:t>
      </w:r>
      <w:r w:rsidR="00106F68">
        <w:rPr>
          <w:rFonts w:ascii="Times New Roman" w:eastAsia="Times New Roman" w:hAnsi="Times New Roman"/>
          <w:sz w:val="24"/>
          <w:szCs w:val="24"/>
          <w:lang w:eastAsia="id-ID"/>
        </w:rPr>
        <w:t xml:space="preserve">dalam tulisannya </w:t>
      </w:r>
      <w:r w:rsidR="00931182">
        <w:rPr>
          <w:rFonts w:ascii="Times New Roman" w:eastAsia="Times New Roman" w:hAnsi="Times New Roman"/>
          <w:sz w:val="24"/>
          <w:szCs w:val="24"/>
          <w:lang w:eastAsia="id-ID"/>
        </w:rPr>
        <w:t>lebih cenderung membahas mengenai latar belakang pelaksanaan, tujuan dan proses pelaksanaan tradisi upacara sedekah ubat.</w:t>
      </w:r>
    </w:p>
    <w:p w:rsidR="00106F68" w:rsidRDefault="002A395B" w:rsidP="00931182">
      <w:pPr>
        <w:spacing w:before="100" w:beforeAutospacing="1"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Skripsi di</w:t>
      </w:r>
      <w:r w:rsidR="00106F68">
        <w:rPr>
          <w:rFonts w:ascii="Times New Roman" w:eastAsia="Times New Roman" w:hAnsi="Times New Roman"/>
          <w:sz w:val="24"/>
          <w:szCs w:val="24"/>
          <w:lang w:eastAsia="id-ID"/>
        </w:rPr>
        <w:t xml:space="preserve">tulis oleh Sarniati, yang berjudul: </w:t>
      </w:r>
      <w:r w:rsidR="00106F68">
        <w:rPr>
          <w:rFonts w:ascii="Times New Roman" w:eastAsia="Times New Roman" w:hAnsi="Times New Roman"/>
          <w:i/>
          <w:sz w:val="24"/>
          <w:szCs w:val="24"/>
          <w:lang w:eastAsia="id-ID"/>
        </w:rPr>
        <w:t xml:space="preserve">Tradisi Sedekah tanam padi talang di masyarakat </w:t>
      </w:r>
      <w:r w:rsidR="00B1215D">
        <w:rPr>
          <w:rFonts w:ascii="Times New Roman" w:eastAsia="Times New Roman" w:hAnsi="Times New Roman"/>
          <w:i/>
          <w:sz w:val="24"/>
          <w:szCs w:val="24"/>
          <w:lang w:eastAsia="id-ID"/>
        </w:rPr>
        <w:t xml:space="preserve">Desa </w:t>
      </w:r>
      <w:r w:rsidR="00106F68">
        <w:rPr>
          <w:rFonts w:ascii="Times New Roman" w:eastAsia="Times New Roman" w:hAnsi="Times New Roman"/>
          <w:i/>
          <w:sz w:val="24"/>
          <w:szCs w:val="24"/>
          <w:lang w:eastAsia="id-ID"/>
        </w:rPr>
        <w:t xml:space="preserve">Lubuk Mumpo </w:t>
      </w:r>
      <w:r w:rsidR="00B1215D">
        <w:rPr>
          <w:rFonts w:ascii="Times New Roman" w:eastAsia="Times New Roman" w:hAnsi="Times New Roman"/>
          <w:i/>
          <w:sz w:val="24"/>
          <w:szCs w:val="24"/>
          <w:lang w:eastAsia="id-ID"/>
        </w:rPr>
        <w:t xml:space="preserve">Kecamatan </w:t>
      </w:r>
      <w:r w:rsidR="00106F68">
        <w:rPr>
          <w:rFonts w:ascii="Times New Roman" w:eastAsia="Times New Roman" w:hAnsi="Times New Roman"/>
          <w:i/>
          <w:sz w:val="24"/>
          <w:szCs w:val="24"/>
          <w:lang w:eastAsia="id-ID"/>
        </w:rPr>
        <w:t xml:space="preserve">Gunung Megang </w:t>
      </w:r>
      <w:r w:rsidR="00B1215D">
        <w:rPr>
          <w:rFonts w:ascii="Times New Roman" w:eastAsia="Times New Roman" w:hAnsi="Times New Roman"/>
          <w:i/>
          <w:sz w:val="24"/>
          <w:szCs w:val="24"/>
          <w:lang w:eastAsia="id-ID"/>
        </w:rPr>
        <w:t xml:space="preserve">Kabupaten </w:t>
      </w:r>
      <w:r w:rsidR="00106F68">
        <w:rPr>
          <w:rFonts w:ascii="Times New Roman" w:eastAsia="Times New Roman" w:hAnsi="Times New Roman"/>
          <w:i/>
          <w:sz w:val="24"/>
          <w:szCs w:val="24"/>
          <w:lang w:eastAsia="id-ID"/>
        </w:rPr>
        <w:t xml:space="preserve">Muara Enim. </w:t>
      </w:r>
      <w:r w:rsidR="00106F68">
        <w:rPr>
          <w:rFonts w:ascii="Times New Roman" w:eastAsia="Times New Roman" w:hAnsi="Times New Roman"/>
          <w:sz w:val="24"/>
          <w:szCs w:val="24"/>
          <w:lang w:eastAsia="id-ID"/>
        </w:rPr>
        <w:t xml:space="preserve">Di buat tahun </w:t>
      </w:r>
      <w:r w:rsidR="008C27E4">
        <w:rPr>
          <w:rFonts w:ascii="Times New Roman" w:eastAsia="Times New Roman" w:hAnsi="Times New Roman"/>
          <w:sz w:val="24"/>
          <w:szCs w:val="24"/>
          <w:lang w:eastAsia="id-ID"/>
        </w:rPr>
        <w:t>2007/2008. Penulis dalam tulisannya cenderung membahas mengenai latar belakang sejarah, maksud tujuan dan proses pelaksanaan serta makna simbol dari sedekah tanam padi talang.</w:t>
      </w:r>
    </w:p>
    <w:p w:rsidR="00931182" w:rsidRPr="007B5E25" w:rsidRDefault="000014AD" w:rsidP="007B5E25">
      <w:pPr>
        <w:spacing w:before="100" w:beforeAutospacing="1"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Skripsi di</w:t>
      </w:r>
      <w:r w:rsidR="008C27E4">
        <w:rPr>
          <w:rFonts w:ascii="Times New Roman" w:eastAsia="Times New Roman" w:hAnsi="Times New Roman"/>
          <w:sz w:val="24"/>
          <w:szCs w:val="24"/>
          <w:lang w:eastAsia="id-ID"/>
        </w:rPr>
        <w:t xml:space="preserve">tulis oleh Amir Rasyid, yang berjudul: </w:t>
      </w:r>
      <w:r w:rsidR="008C27E4">
        <w:rPr>
          <w:rFonts w:ascii="Times New Roman" w:eastAsia="Times New Roman" w:hAnsi="Times New Roman"/>
          <w:i/>
          <w:sz w:val="24"/>
          <w:szCs w:val="24"/>
          <w:lang w:eastAsia="id-ID"/>
        </w:rPr>
        <w:t>Tradisi berbakti kepada para leluhur pada masyarakat Tionghoa muslim di Piti Palembang tahun 1984-2006.</w:t>
      </w:r>
      <w:r w:rsidR="004B038B" w:rsidRPr="004B038B">
        <w:rPr>
          <w:rFonts w:ascii="Times New Roman" w:eastAsia="Times New Roman" w:hAnsi="Times New Roman"/>
          <w:sz w:val="24"/>
          <w:szCs w:val="24"/>
          <w:lang w:eastAsia="id-ID"/>
        </w:rPr>
        <w:t xml:space="preserve"> </w:t>
      </w:r>
      <w:r w:rsidR="004B038B">
        <w:rPr>
          <w:rFonts w:ascii="Times New Roman" w:eastAsia="Times New Roman" w:hAnsi="Times New Roman"/>
          <w:sz w:val="24"/>
          <w:szCs w:val="24"/>
          <w:lang w:eastAsia="id-ID"/>
        </w:rPr>
        <w:t>Di buat tahun 2008.</w:t>
      </w:r>
      <w:r w:rsidR="008C27E4" w:rsidRPr="008C27E4">
        <w:rPr>
          <w:rFonts w:ascii="Times New Roman" w:eastAsia="Times New Roman" w:hAnsi="Times New Roman"/>
          <w:sz w:val="24"/>
          <w:szCs w:val="24"/>
          <w:lang w:eastAsia="id-ID"/>
        </w:rPr>
        <w:t xml:space="preserve"> </w:t>
      </w:r>
      <w:r w:rsidR="008C27E4">
        <w:rPr>
          <w:rFonts w:ascii="Times New Roman" w:eastAsia="Times New Roman" w:hAnsi="Times New Roman"/>
          <w:sz w:val="24"/>
          <w:szCs w:val="24"/>
          <w:lang w:eastAsia="id-ID"/>
        </w:rPr>
        <w:t>Penulis dalam tulisannya cenderung membahas mengenai bentuk-bentuk tradisi, faktor yang mempengaruhi, pandangan islam terjadap tradisi berbakti pada para leluhur mayarakat Tionghoa muslim di Piti Palembang.</w:t>
      </w:r>
    </w:p>
    <w:p w:rsidR="00577B62" w:rsidRDefault="00B32FE2" w:rsidP="00727A09">
      <w:pPr>
        <w:spacing w:before="100" w:beforeAutospacing="1"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Dari hasil penelitiaan</w:t>
      </w:r>
      <w:r w:rsidR="006874E5">
        <w:rPr>
          <w:rFonts w:ascii="Times New Roman" w:eastAsia="Times New Roman" w:hAnsi="Times New Roman"/>
          <w:sz w:val="24"/>
          <w:szCs w:val="24"/>
          <w:lang w:eastAsia="id-ID"/>
        </w:rPr>
        <w:t xml:space="preserve"> yang mengenai tradisi dan kebudayaan </w:t>
      </w:r>
      <w:r>
        <w:rPr>
          <w:rFonts w:ascii="Times New Roman" w:eastAsia="Times New Roman" w:hAnsi="Times New Roman"/>
          <w:sz w:val="24"/>
          <w:szCs w:val="24"/>
          <w:lang w:eastAsia="id-ID"/>
        </w:rPr>
        <w:t xml:space="preserve">yang penulis baca  belum ada yang membahas tentang tradisi </w:t>
      </w:r>
      <w:r w:rsidRPr="00EB4C32">
        <w:rPr>
          <w:rFonts w:ascii="Times New Roman" w:eastAsia="Times New Roman" w:hAnsi="Times New Roman"/>
          <w:i/>
          <w:sz w:val="24"/>
          <w:szCs w:val="24"/>
          <w:lang w:eastAsia="id-ID"/>
        </w:rPr>
        <w:t>ningku</w:t>
      </w:r>
      <w:r w:rsidR="00C54B66">
        <w:rPr>
          <w:rFonts w:ascii="Times New Roman" w:eastAsia="Times New Roman" w:hAnsi="Times New Roman"/>
          <w:i/>
          <w:sz w:val="24"/>
          <w:szCs w:val="24"/>
          <w:lang w:eastAsia="id-ID"/>
        </w:rPr>
        <w:t>k</w:t>
      </w:r>
      <w:r w:rsidR="00354CEB">
        <w:rPr>
          <w:rFonts w:ascii="Times New Roman" w:eastAsia="Times New Roman" w:hAnsi="Times New Roman"/>
          <w:i/>
          <w:sz w:val="24"/>
          <w:szCs w:val="24"/>
          <w:lang w:eastAsia="id-ID"/>
        </w:rPr>
        <w:t>’</w:t>
      </w:r>
      <w:r w:rsidRPr="00EB4C32">
        <w:rPr>
          <w:rFonts w:ascii="Times New Roman" w:eastAsia="Times New Roman" w:hAnsi="Times New Roman"/>
          <w:i/>
          <w:sz w:val="24"/>
          <w:szCs w:val="24"/>
          <w:lang w:eastAsia="id-ID"/>
        </w:rPr>
        <w:t>an</w:t>
      </w:r>
      <w:r>
        <w:rPr>
          <w:rFonts w:ascii="Times New Roman" w:eastAsia="Times New Roman" w:hAnsi="Times New Roman"/>
          <w:sz w:val="24"/>
          <w:szCs w:val="24"/>
          <w:lang w:eastAsia="id-ID"/>
        </w:rPr>
        <w:t xml:space="preserve">. </w:t>
      </w:r>
      <w:r w:rsidR="00F96C98">
        <w:rPr>
          <w:rFonts w:ascii="Times New Roman" w:eastAsia="Times New Roman" w:hAnsi="Times New Roman"/>
          <w:sz w:val="24"/>
          <w:szCs w:val="24"/>
          <w:lang w:eastAsia="id-ID"/>
        </w:rPr>
        <w:t>Jadi</w:t>
      </w:r>
      <w:r>
        <w:rPr>
          <w:rFonts w:ascii="Times New Roman" w:eastAsia="Times New Roman" w:hAnsi="Times New Roman"/>
          <w:sz w:val="24"/>
          <w:szCs w:val="24"/>
          <w:lang w:eastAsia="id-ID"/>
        </w:rPr>
        <w:t>, penulis mempunyai kesempatan untuk penelitian.</w:t>
      </w:r>
    </w:p>
    <w:p w:rsidR="00B32FE2" w:rsidRPr="00374805" w:rsidRDefault="00B32FE2" w:rsidP="00D162EE">
      <w:pPr>
        <w:numPr>
          <w:ilvl w:val="0"/>
          <w:numId w:val="4"/>
        </w:numPr>
        <w:spacing w:before="100" w:beforeAutospacing="1" w:after="0" w:line="480" w:lineRule="auto"/>
        <w:ind w:left="426" w:hanging="426"/>
        <w:jc w:val="both"/>
        <w:rPr>
          <w:rFonts w:ascii="Times New Roman" w:eastAsia="Times New Roman" w:hAnsi="Times New Roman"/>
          <w:b/>
          <w:sz w:val="24"/>
          <w:szCs w:val="24"/>
          <w:lang w:eastAsia="id-ID"/>
        </w:rPr>
      </w:pPr>
      <w:r w:rsidRPr="00374805">
        <w:rPr>
          <w:rFonts w:ascii="Times New Roman" w:eastAsia="Times New Roman" w:hAnsi="Times New Roman"/>
          <w:b/>
          <w:sz w:val="24"/>
          <w:szCs w:val="24"/>
          <w:lang w:eastAsia="id-ID"/>
        </w:rPr>
        <w:t>Kerangka Teoritis</w:t>
      </w:r>
    </w:p>
    <w:p w:rsidR="00FA647C" w:rsidRPr="001430CF" w:rsidRDefault="00954E01" w:rsidP="001430CF">
      <w:pPr>
        <w:pStyle w:val="NoSpacing"/>
        <w:spacing w:line="480" w:lineRule="auto"/>
        <w:ind w:firstLine="720"/>
        <w:jc w:val="both"/>
        <w:rPr>
          <w:rFonts w:ascii="Times New Roman" w:hAnsi="Times New Roman" w:cs="Times New Roman"/>
          <w:sz w:val="24"/>
          <w:szCs w:val="24"/>
        </w:rPr>
      </w:pPr>
      <w:r w:rsidRPr="001430CF">
        <w:rPr>
          <w:rFonts w:ascii="Times New Roman" w:hAnsi="Times New Roman" w:cs="Times New Roman"/>
          <w:sz w:val="24"/>
          <w:szCs w:val="24"/>
          <w:lang w:eastAsia="id-ID"/>
        </w:rPr>
        <w:t>Tradisi</w:t>
      </w:r>
      <w:r w:rsidRPr="001430CF">
        <w:rPr>
          <w:rFonts w:ascii="Times New Roman" w:hAnsi="Times New Roman" w:cs="Times New Roman"/>
          <w:i/>
          <w:sz w:val="24"/>
          <w:szCs w:val="24"/>
          <w:lang w:eastAsia="id-ID"/>
        </w:rPr>
        <w:t xml:space="preserve"> ningkuk</w:t>
      </w:r>
      <w:r w:rsidR="00850F3A" w:rsidRPr="001430CF">
        <w:rPr>
          <w:rFonts w:ascii="Times New Roman" w:hAnsi="Times New Roman" w:cs="Times New Roman"/>
          <w:i/>
          <w:sz w:val="24"/>
          <w:szCs w:val="24"/>
          <w:lang w:eastAsia="id-ID"/>
        </w:rPr>
        <w:t>’</w:t>
      </w:r>
      <w:r w:rsidRPr="001430CF">
        <w:rPr>
          <w:rFonts w:ascii="Times New Roman" w:hAnsi="Times New Roman" w:cs="Times New Roman"/>
          <w:i/>
          <w:sz w:val="24"/>
          <w:szCs w:val="24"/>
          <w:lang w:eastAsia="id-ID"/>
        </w:rPr>
        <w:t>an</w:t>
      </w:r>
      <w:r w:rsidRPr="001430CF">
        <w:rPr>
          <w:rFonts w:ascii="Times New Roman" w:hAnsi="Times New Roman" w:cs="Times New Roman"/>
          <w:sz w:val="24"/>
          <w:szCs w:val="24"/>
          <w:lang w:eastAsia="id-ID"/>
        </w:rPr>
        <w:t xml:space="preserve">  di </w:t>
      </w:r>
      <w:r w:rsidR="00B1215D" w:rsidRPr="001430CF">
        <w:rPr>
          <w:rFonts w:ascii="Times New Roman" w:hAnsi="Times New Roman" w:cs="Times New Roman"/>
          <w:sz w:val="24"/>
          <w:szCs w:val="24"/>
          <w:lang w:eastAsia="id-ID"/>
        </w:rPr>
        <w:t xml:space="preserve">Desa </w:t>
      </w:r>
      <w:r w:rsidRPr="001430CF">
        <w:rPr>
          <w:rFonts w:ascii="Times New Roman" w:hAnsi="Times New Roman" w:cs="Times New Roman"/>
          <w:sz w:val="24"/>
          <w:szCs w:val="24"/>
          <w:lang w:eastAsia="id-ID"/>
        </w:rPr>
        <w:t xml:space="preserve">Tanjung Agung  sebenarnya sudah ada di Sumatera </w:t>
      </w:r>
      <w:r w:rsidR="00B1215D" w:rsidRPr="001430CF">
        <w:rPr>
          <w:rFonts w:ascii="Times New Roman" w:hAnsi="Times New Roman" w:cs="Times New Roman"/>
          <w:sz w:val="24"/>
          <w:szCs w:val="24"/>
          <w:lang w:eastAsia="id-ID"/>
        </w:rPr>
        <w:t xml:space="preserve">Selatan </w:t>
      </w:r>
      <w:r w:rsidRPr="001430CF">
        <w:rPr>
          <w:rFonts w:ascii="Times New Roman" w:hAnsi="Times New Roman" w:cs="Times New Roman"/>
          <w:sz w:val="24"/>
          <w:szCs w:val="24"/>
          <w:lang w:eastAsia="id-ID"/>
        </w:rPr>
        <w:t xml:space="preserve">dan menyebar luar  hampir seluruh </w:t>
      </w:r>
      <w:r w:rsidR="00B1215D" w:rsidRPr="001430CF">
        <w:rPr>
          <w:rFonts w:ascii="Times New Roman" w:hAnsi="Times New Roman" w:cs="Times New Roman"/>
          <w:sz w:val="24"/>
          <w:szCs w:val="24"/>
          <w:lang w:eastAsia="id-ID"/>
        </w:rPr>
        <w:t xml:space="preserve">Kabupaten </w:t>
      </w:r>
      <w:r w:rsidRPr="001430CF">
        <w:rPr>
          <w:rFonts w:ascii="Times New Roman" w:hAnsi="Times New Roman" w:cs="Times New Roman"/>
          <w:sz w:val="24"/>
          <w:szCs w:val="24"/>
          <w:lang w:eastAsia="id-ID"/>
        </w:rPr>
        <w:t>maupun desa</w:t>
      </w:r>
      <w:r w:rsidR="003B187B" w:rsidRPr="001430CF">
        <w:rPr>
          <w:rFonts w:ascii="Times New Roman" w:hAnsi="Times New Roman" w:cs="Times New Roman"/>
          <w:sz w:val="24"/>
          <w:szCs w:val="24"/>
          <w:lang w:eastAsia="id-ID"/>
        </w:rPr>
        <w:t xml:space="preserve"> sejak zaman dahulu.</w:t>
      </w:r>
      <w:r w:rsidR="003B187B" w:rsidRPr="001430CF">
        <w:rPr>
          <w:rFonts w:ascii="Times New Roman" w:hAnsi="Times New Roman" w:cs="Times New Roman"/>
          <w:i/>
          <w:sz w:val="24"/>
          <w:szCs w:val="24"/>
          <w:lang w:eastAsia="id-ID"/>
        </w:rPr>
        <w:t xml:space="preserve"> </w:t>
      </w:r>
      <w:r w:rsidR="00796CCF" w:rsidRPr="001430CF">
        <w:rPr>
          <w:rFonts w:ascii="Times New Roman" w:hAnsi="Times New Roman" w:cs="Times New Roman"/>
          <w:i/>
          <w:sz w:val="24"/>
          <w:szCs w:val="24"/>
          <w:lang w:eastAsia="id-ID"/>
        </w:rPr>
        <w:t>Ningkuk’an</w:t>
      </w:r>
      <w:r w:rsidRPr="001430CF">
        <w:rPr>
          <w:rFonts w:ascii="Times New Roman" w:hAnsi="Times New Roman" w:cs="Times New Roman"/>
          <w:sz w:val="24"/>
          <w:szCs w:val="24"/>
        </w:rPr>
        <w:t xml:space="preserve"> </w:t>
      </w:r>
      <w:r w:rsidR="00B26733" w:rsidRPr="001430CF">
        <w:rPr>
          <w:rFonts w:ascii="Times New Roman" w:hAnsi="Times New Roman" w:cs="Times New Roman"/>
          <w:sz w:val="24"/>
          <w:szCs w:val="24"/>
        </w:rPr>
        <w:t>merupakan berkumpulnya bujang-gadis</w:t>
      </w:r>
      <w:r w:rsidR="00796CCF" w:rsidRPr="001430CF">
        <w:rPr>
          <w:rFonts w:ascii="Times New Roman" w:hAnsi="Times New Roman" w:cs="Times New Roman"/>
          <w:sz w:val="24"/>
          <w:szCs w:val="24"/>
        </w:rPr>
        <w:t xml:space="preserve"> dalam rangka perpisahan dengan salah satu teman mere</w:t>
      </w:r>
      <w:r w:rsidR="00B26733" w:rsidRPr="001430CF">
        <w:rPr>
          <w:rFonts w:ascii="Times New Roman" w:hAnsi="Times New Roman" w:cs="Times New Roman"/>
          <w:sz w:val="24"/>
          <w:szCs w:val="24"/>
        </w:rPr>
        <w:t>ka yang akan berumah tangga sekaligus ajang mencari jodoh.</w:t>
      </w:r>
    </w:p>
    <w:p w:rsidR="002A7A7C" w:rsidRPr="001430CF" w:rsidRDefault="00B863F5" w:rsidP="001430CF">
      <w:pPr>
        <w:pStyle w:val="NoSpacing"/>
        <w:spacing w:line="480" w:lineRule="auto"/>
        <w:jc w:val="both"/>
        <w:rPr>
          <w:rFonts w:ascii="Times New Roman" w:hAnsi="Times New Roman" w:cs="Times New Roman"/>
          <w:sz w:val="24"/>
          <w:szCs w:val="24"/>
        </w:rPr>
      </w:pPr>
      <w:r w:rsidRPr="001430CF">
        <w:rPr>
          <w:rFonts w:ascii="Times New Roman" w:hAnsi="Times New Roman" w:cs="Times New Roman"/>
          <w:sz w:val="24"/>
          <w:szCs w:val="24"/>
        </w:rPr>
        <w:tab/>
        <w:t>Tradisi</w:t>
      </w:r>
      <w:r w:rsidRPr="001430CF">
        <w:rPr>
          <w:rFonts w:ascii="Times New Roman" w:hAnsi="Times New Roman" w:cs="Times New Roman"/>
          <w:i/>
          <w:sz w:val="24"/>
          <w:szCs w:val="24"/>
        </w:rPr>
        <w:t xml:space="preserve"> ningkuk</w:t>
      </w:r>
      <w:r w:rsidR="00E5591D" w:rsidRPr="001430CF">
        <w:rPr>
          <w:rFonts w:ascii="Times New Roman" w:hAnsi="Times New Roman" w:cs="Times New Roman"/>
          <w:i/>
          <w:sz w:val="24"/>
          <w:szCs w:val="24"/>
        </w:rPr>
        <w:t>’</w:t>
      </w:r>
      <w:r w:rsidRPr="001430CF">
        <w:rPr>
          <w:rFonts w:ascii="Times New Roman" w:hAnsi="Times New Roman" w:cs="Times New Roman"/>
          <w:i/>
          <w:sz w:val="24"/>
          <w:szCs w:val="24"/>
        </w:rPr>
        <w:t>an</w:t>
      </w:r>
      <w:r w:rsidRPr="001430CF">
        <w:rPr>
          <w:rFonts w:ascii="Times New Roman" w:hAnsi="Times New Roman" w:cs="Times New Roman"/>
          <w:sz w:val="24"/>
          <w:szCs w:val="24"/>
        </w:rPr>
        <w:t xml:space="preserve"> telah tersebar luas hampir </w:t>
      </w:r>
      <w:r w:rsidR="007B5E25" w:rsidRPr="001430CF">
        <w:rPr>
          <w:rFonts w:ascii="Times New Roman" w:hAnsi="Times New Roman" w:cs="Times New Roman"/>
          <w:sz w:val="24"/>
          <w:szCs w:val="24"/>
        </w:rPr>
        <w:t xml:space="preserve">di seluruh </w:t>
      </w:r>
      <w:r w:rsidR="00B1215D" w:rsidRPr="001430CF">
        <w:rPr>
          <w:rFonts w:ascii="Times New Roman" w:hAnsi="Times New Roman" w:cs="Times New Roman"/>
          <w:sz w:val="24"/>
          <w:szCs w:val="24"/>
        </w:rPr>
        <w:t xml:space="preserve">Kabupaten </w:t>
      </w:r>
      <w:r w:rsidR="007B5E25" w:rsidRPr="001430CF">
        <w:rPr>
          <w:rFonts w:ascii="Times New Roman" w:hAnsi="Times New Roman" w:cs="Times New Roman"/>
          <w:sz w:val="24"/>
          <w:szCs w:val="24"/>
        </w:rPr>
        <w:t xml:space="preserve">dan </w:t>
      </w:r>
      <w:r w:rsidR="00B1215D" w:rsidRPr="001430CF">
        <w:rPr>
          <w:rFonts w:ascii="Times New Roman" w:hAnsi="Times New Roman" w:cs="Times New Roman"/>
          <w:sz w:val="24"/>
          <w:szCs w:val="24"/>
        </w:rPr>
        <w:t xml:space="preserve">Desa </w:t>
      </w:r>
      <w:r w:rsidRPr="001430CF">
        <w:rPr>
          <w:rFonts w:ascii="Times New Roman" w:hAnsi="Times New Roman" w:cs="Times New Roman"/>
          <w:sz w:val="24"/>
          <w:szCs w:val="24"/>
        </w:rPr>
        <w:t>di Sumatera Selata</w:t>
      </w:r>
      <w:r w:rsidR="0020627E" w:rsidRPr="001430CF">
        <w:rPr>
          <w:rFonts w:ascii="Times New Roman" w:hAnsi="Times New Roman" w:cs="Times New Roman"/>
          <w:sz w:val="24"/>
          <w:szCs w:val="24"/>
        </w:rPr>
        <w:t>n maka dengan itu teori yang di</w:t>
      </w:r>
      <w:r w:rsidRPr="001430CF">
        <w:rPr>
          <w:rFonts w:ascii="Times New Roman" w:hAnsi="Times New Roman" w:cs="Times New Roman"/>
          <w:sz w:val="24"/>
          <w:szCs w:val="24"/>
        </w:rPr>
        <w:t>gunakan yaitu teori difusi</w:t>
      </w:r>
      <w:r w:rsidR="00727A09" w:rsidRPr="001430CF">
        <w:rPr>
          <w:rFonts w:ascii="Times New Roman" w:hAnsi="Times New Roman" w:cs="Times New Roman"/>
          <w:sz w:val="24"/>
          <w:szCs w:val="24"/>
        </w:rPr>
        <w:t>,</w:t>
      </w:r>
      <w:r w:rsidR="003F039E" w:rsidRPr="001430CF">
        <w:rPr>
          <w:rFonts w:ascii="Times New Roman" w:hAnsi="Times New Roman" w:cs="Times New Roman"/>
          <w:sz w:val="24"/>
          <w:szCs w:val="24"/>
        </w:rPr>
        <w:t xml:space="preserve"> difusi adala</w:t>
      </w:r>
      <w:r w:rsidR="00CA142F" w:rsidRPr="001430CF">
        <w:rPr>
          <w:rFonts w:ascii="Times New Roman" w:hAnsi="Times New Roman" w:cs="Times New Roman"/>
          <w:sz w:val="24"/>
          <w:szCs w:val="24"/>
        </w:rPr>
        <w:t>h persebaran kebudayaan yang disebabkan adanya migrasi manusia, perpindahan dari suatu tempat ketempat lain, akan menularkan budaya tertentu.</w:t>
      </w:r>
      <w:r w:rsidR="00CA142F" w:rsidRPr="001430CF">
        <w:rPr>
          <w:rStyle w:val="FootnoteReference"/>
          <w:rFonts w:ascii="Times New Roman" w:hAnsi="Times New Roman" w:cs="Times New Roman"/>
          <w:sz w:val="24"/>
          <w:szCs w:val="24"/>
        </w:rPr>
        <w:footnoteReference w:id="19"/>
      </w:r>
      <w:r w:rsidR="003F039E" w:rsidRPr="001430CF">
        <w:rPr>
          <w:rFonts w:ascii="Times New Roman" w:hAnsi="Times New Roman" w:cs="Times New Roman"/>
          <w:sz w:val="24"/>
          <w:szCs w:val="24"/>
        </w:rPr>
        <w:t xml:space="preserve"> Difusi terjadi manakala beberapa masyarakat saling berhubungan,</w:t>
      </w:r>
      <w:r w:rsidR="00727A09" w:rsidRPr="001430CF">
        <w:rPr>
          <w:rFonts w:ascii="Times New Roman" w:hAnsi="Times New Roman" w:cs="Times New Roman"/>
          <w:sz w:val="24"/>
          <w:szCs w:val="24"/>
        </w:rPr>
        <w:t xml:space="preserve"> teori difusi kebudayaan dimaknai sebagai persebaran kebudayaan yang disebabkan adanya migrasi manusia</w:t>
      </w:r>
      <w:r w:rsidR="00FA647C" w:rsidRPr="001430CF">
        <w:rPr>
          <w:rFonts w:ascii="Times New Roman" w:hAnsi="Times New Roman" w:cs="Times New Roman"/>
          <w:sz w:val="24"/>
          <w:szCs w:val="24"/>
        </w:rPr>
        <w:t xml:space="preserve">. </w:t>
      </w:r>
      <w:r w:rsidRPr="001430CF">
        <w:rPr>
          <w:rFonts w:ascii="Times New Roman" w:hAnsi="Times New Roman" w:cs="Times New Roman"/>
          <w:sz w:val="24"/>
          <w:szCs w:val="24"/>
          <w:lang w:eastAsia="id-ID"/>
        </w:rPr>
        <w:t xml:space="preserve">Bentuk difusi yang terutama mendapat perhatian antropologi adalah penyebaran unsur-unsur kebudayaan yang berdasarkan pertemuan-pertemuan antara individu-individu dari </w:t>
      </w:r>
      <w:r w:rsidR="00E34504" w:rsidRPr="001430CF">
        <w:rPr>
          <w:rFonts w:ascii="Times New Roman" w:hAnsi="Times New Roman" w:cs="Times New Roman"/>
          <w:sz w:val="24"/>
          <w:szCs w:val="24"/>
          <w:lang w:eastAsia="id-ID"/>
        </w:rPr>
        <w:t>berbagai kelompok yang berbeda.</w:t>
      </w:r>
      <w:r w:rsidR="00DE11BA" w:rsidRPr="001430CF">
        <w:rPr>
          <w:rFonts w:ascii="Times New Roman" w:hAnsi="Times New Roman" w:cs="Times New Roman"/>
          <w:sz w:val="24"/>
          <w:szCs w:val="24"/>
          <w:lang w:eastAsia="id-ID"/>
        </w:rPr>
        <w:t xml:space="preserve"> Tidak menutup kemungkinan bahwasannya penyebaran </w:t>
      </w:r>
      <w:r w:rsidR="00727A09" w:rsidRPr="001430CF">
        <w:rPr>
          <w:rFonts w:ascii="Times New Roman" w:hAnsi="Times New Roman" w:cs="Times New Roman"/>
          <w:sz w:val="24"/>
          <w:szCs w:val="24"/>
          <w:lang w:eastAsia="id-ID"/>
        </w:rPr>
        <w:t xml:space="preserve">tradisi </w:t>
      </w:r>
      <w:r w:rsidR="00DE11BA" w:rsidRPr="001430CF">
        <w:rPr>
          <w:rFonts w:ascii="Times New Roman" w:hAnsi="Times New Roman" w:cs="Times New Roman"/>
          <w:i/>
          <w:sz w:val="24"/>
          <w:szCs w:val="24"/>
          <w:lang w:eastAsia="id-ID"/>
        </w:rPr>
        <w:t>ningkuk</w:t>
      </w:r>
      <w:r w:rsidR="00850F3A" w:rsidRPr="001430CF">
        <w:rPr>
          <w:rFonts w:ascii="Times New Roman" w:hAnsi="Times New Roman" w:cs="Times New Roman"/>
          <w:i/>
          <w:sz w:val="24"/>
          <w:szCs w:val="24"/>
          <w:lang w:eastAsia="id-ID"/>
        </w:rPr>
        <w:t>’</w:t>
      </w:r>
      <w:r w:rsidR="00DE11BA" w:rsidRPr="001430CF">
        <w:rPr>
          <w:rFonts w:ascii="Times New Roman" w:hAnsi="Times New Roman" w:cs="Times New Roman"/>
          <w:i/>
          <w:sz w:val="24"/>
          <w:szCs w:val="24"/>
          <w:lang w:eastAsia="id-ID"/>
        </w:rPr>
        <w:t>an</w:t>
      </w:r>
      <w:r w:rsidR="00DE11BA" w:rsidRPr="001430CF">
        <w:rPr>
          <w:rFonts w:ascii="Times New Roman" w:hAnsi="Times New Roman" w:cs="Times New Roman"/>
          <w:sz w:val="24"/>
          <w:szCs w:val="24"/>
          <w:lang w:eastAsia="id-ID"/>
        </w:rPr>
        <w:t xml:space="preserve"> </w:t>
      </w:r>
      <w:r w:rsidR="00481B08" w:rsidRPr="001430CF">
        <w:rPr>
          <w:rFonts w:ascii="Times New Roman" w:hAnsi="Times New Roman" w:cs="Times New Roman"/>
          <w:sz w:val="24"/>
          <w:szCs w:val="24"/>
          <w:lang w:eastAsia="id-ID"/>
        </w:rPr>
        <w:t xml:space="preserve">karena perpindahan </w:t>
      </w:r>
      <w:r w:rsidR="00481B08" w:rsidRPr="001430CF">
        <w:rPr>
          <w:rFonts w:ascii="Times New Roman" w:hAnsi="Times New Roman" w:cs="Times New Roman"/>
          <w:sz w:val="24"/>
          <w:szCs w:val="24"/>
          <w:lang w:eastAsia="id-ID"/>
        </w:rPr>
        <w:lastRenderedPageBreak/>
        <w:t>individu ke</w:t>
      </w:r>
      <w:r w:rsidR="00336708" w:rsidRPr="001430CF">
        <w:rPr>
          <w:rFonts w:ascii="Times New Roman" w:hAnsi="Times New Roman" w:cs="Times New Roman"/>
          <w:sz w:val="24"/>
          <w:szCs w:val="24"/>
          <w:lang w:eastAsia="id-ID"/>
        </w:rPr>
        <w:t xml:space="preserve">suatu tempat atau pertemuan antara individu dengan kelompok, masyarakat dan memperkenalkan </w:t>
      </w:r>
      <w:r w:rsidR="00336708" w:rsidRPr="001430CF">
        <w:rPr>
          <w:rFonts w:ascii="Times New Roman" w:hAnsi="Times New Roman" w:cs="Times New Roman"/>
          <w:i/>
          <w:sz w:val="24"/>
          <w:szCs w:val="24"/>
          <w:lang w:eastAsia="id-ID"/>
        </w:rPr>
        <w:t>ningkuk</w:t>
      </w:r>
      <w:r w:rsidR="00250593" w:rsidRPr="001430CF">
        <w:rPr>
          <w:rFonts w:ascii="Times New Roman" w:hAnsi="Times New Roman" w:cs="Times New Roman"/>
          <w:i/>
          <w:sz w:val="24"/>
          <w:szCs w:val="24"/>
          <w:lang w:eastAsia="id-ID"/>
        </w:rPr>
        <w:t>’</w:t>
      </w:r>
      <w:r w:rsidR="00336708" w:rsidRPr="001430CF">
        <w:rPr>
          <w:rFonts w:ascii="Times New Roman" w:hAnsi="Times New Roman" w:cs="Times New Roman"/>
          <w:i/>
          <w:sz w:val="24"/>
          <w:szCs w:val="24"/>
          <w:lang w:eastAsia="id-ID"/>
        </w:rPr>
        <w:t>an.</w:t>
      </w:r>
      <w:r w:rsidR="00B34A96" w:rsidRPr="001430CF">
        <w:rPr>
          <w:rFonts w:ascii="Times New Roman" w:hAnsi="Times New Roman" w:cs="Times New Roman"/>
          <w:sz w:val="24"/>
          <w:szCs w:val="24"/>
          <w:lang w:eastAsia="id-ID"/>
        </w:rPr>
        <w:t xml:space="preserve"> </w:t>
      </w:r>
    </w:p>
    <w:p w:rsidR="00B34A96" w:rsidRDefault="00B34A96" w:rsidP="001430CF">
      <w:pPr>
        <w:spacing w:before="100" w:beforeAutospacing="1" w:after="0" w:line="480" w:lineRule="auto"/>
        <w:ind w:firstLine="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t xml:space="preserve">Persebaran tradisi </w:t>
      </w:r>
      <w:r w:rsidRPr="00851ACE">
        <w:rPr>
          <w:rFonts w:ascii="Times New Roman" w:eastAsia="Times New Roman" w:hAnsi="Times New Roman"/>
          <w:i/>
          <w:sz w:val="24"/>
          <w:szCs w:val="24"/>
          <w:lang w:eastAsia="id-ID"/>
        </w:rPr>
        <w:t>ningkuk’an</w:t>
      </w:r>
      <w:r>
        <w:rPr>
          <w:rFonts w:ascii="Times New Roman" w:eastAsia="Times New Roman" w:hAnsi="Times New Roman"/>
          <w:sz w:val="24"/>
          <w:szCs w:val="24"/>
          <w:lang w:eastAsia="id-ID"/>
        </w:rPr>
        <w:t xml:space="preserve"> </w:t>
      </w:r>
      <w:r w:rsidR="00A5163E">
        <w:rPr>
          <w:rFonts w:ascii="Times New Roman" w:eastAsia="Times New Roman" w:hAnsi="Times New Roman"/>
          <w:sz w:val="24"/>
          <w:szCs w:val="24"/>
          <w:lang w:eastAsia="id-ID"/>
        </w:rPr>
        <w:t xml:space="preserve">diawali dengan interaksi diantara individu dengan individu, individu dengan kelompok maupun masyarakat, interaksi yang terjalin dalam </w:t>
      </w:r>
      <w:r w:rsidR="00A5163E" w:rsidRPr="009F795D">
        <w:rPr>
          <w:rFonts w:ascii="Times New Roman" w:eastAsia="Times New Roman" w:hAnsi="Times New Roman"/>
          <w:i/>
          <w:sz w:val="24"/>
          <w:szCs w:val="24"/>
          <w:lang w:eastAsia="id-ID"/>
        </w:rPr>
        <w:t>ningkuk’an</w:t>
      </w:r>
      <w:r w:rsidR="00A5163E">
        <w:rPr>
          <w:rFonts w:ascii="Times New Roman" w:eastAsia="Times New Roman" w:hAnsi="Times New Roman"/>
          <w:sz w:val="24"/>
          <w:szCs w:val="24"/>
          <w:lang w:eastAsia="id-ID"/>
        </w:rPr>
        <w:t xml:space="preserve"> maka akan menghasilkan makna </w:t>
      </w:r>
      <w:r w:rsidR="00BD038C">
        <w:rPr>
          <w:rFonts w:ascii="Times New Roman" w:eastAsia="Times New Roman" w:hAnsi="Times New Roman"/>
          <w:sz w:val="24"/>
          <w:szCs w:val="24"/>
          <w:lang w:eastAsia="id-ID"/>
        </w:rPr>
        <w:t xml:space="preserve">dengan bentuk simbol-simbol. Istilah interaksionisme simbolik yang dipopulerkan oleh Herbert Blumer menyatakan bahwa suatu proses sosial, tindakan manusia dan interaksi sosial yang terjadi memiliki makna subyektif yang harus diinterpretasikan. Interaksi yang </w:t>
      </w:r>
      <w:r w:rsidR="00F51448">
        <w:rPr>
          <w:rFonts w:ascii="Times New Roman" w:eastAsia="Times New Roman" w:hAnsi="Times New Roman"/>
          <w:sz w:val="24"/>
          <w:szCs w:val="24"/>
          <w:lang w:eastAsia="id-ID"/>
        </w:rPr>
        <w:t>dilakukan oleh manusia dijembatani oleh penggunaan simbol-simbol, penafsiran, kepastian makna dari tindakan-tindakan orang lain.</w:t>
      </w:r>
    </w:p>
    <w:p w:rsidR="00F51448" w:rsidRDefault="00D9225C" w:rsidP="00986098">
      <w:pPr>
        <w:spacing w:before="100" w:beforeAutospacing="1" w:after="0" w:line="480" w:lineRule="auto"/>
        <w:ind w:firstLine="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t>Emile Durkheim yang menyatakan teori fungsionalisme kemudian dikembangkan oleh Bronislaw Malinowski, yang banyak mendapat pengaruh dari ilmu psikologi, ia mengembangkan teori fungsi kebudayaan, melalui kajiannya yang sangat terkenal yaitu sistem kula pada masyarakat Trob</w:t>
      </w:r>
      <w:r w:rsidR="00475E51">
        <w:rPr>
          <w:rFonts w:ascii="Times New Roman" w:eastAsia="Times New Roman" w:hAnsi="Times New Roman"/>
          <w:sz w:val="24"/>
          <w:szCs w:val="24"/>
          <w:lang w:eastAsia="id-ID"/>
        </w:rPr>
        <w:t xml:space="preserve">iand. Berdasarkan kajiannya, ia menyimpulkan bahwa setiap unsur kebudayaan mempunyai fungsi sosial terhadap unsur-unsur kebudayaan lain. Malinowski yang memahami masyarakat melalui kebudayaan mengemukakan bahwa semua unsur kebudayaan merupakan bagian terpenting dalam masyarakat karena unsur tersebut memiliki fungsi tertentu. Oleh </w:t>
      </w:r>
      <w:r w:rsidR="00475E51">
        <w:rPr>
          <w:rFonts w:ascii="Times New Roman" w:eastAsia="Times New Roman" w:hAnsi="Times New Roman"/>
          <w:sz w:val="24"/>
          <w:szCs w:val="24"/>
          <w:lang w:eastAsia="id-ID"/>
        </w:rPr>
        <w:lastRenderedPageBreak/>
        <w:t xml:space="preserve">karena itu, setiap pola adat kebiasaan merupakan sebagai </w:t>
      </w:r>
      <w:r w:rsidR="009D4746">
        <w:rPr>
          <w:rFonts w:ascii="Times New Roman" w:eastAsia="Times New Roman" w:hAnsi="Times New Roman"/>
          <w:sz w:val="24"/>
          <w:szCs w:val="24"/>
          <w:lang w:eastAsia="id-ID"/>
        </w:rPr>
        <w:t>dari fungsi dasar dalam kebudayaan.</w:t>
      </w:r>
      <w:r w:rsidR="009D4746">
        <w:rPr>
          <w:rStyle w:val="FootnoteReference"/>
          <w:rFonts w:ascii="Times New Roman" w:eastAsia="Times New Roman" w:hAnsi="Times New Roman"/>
          <w:sz w:val="24"/>
          <w:szCs w:val="24"/>
          <w:lang w:eastAsia="id-ID"/>
        </w:rPr>
        <w:footnoteReference w:id="20"/>
      </w:r>
      <w:r w:rsidR="002E6D5F">
        <w:rPr>
          <w:rFonts w:ascii="Times New Roman" w:eastAsia="Times New Roman" w:hAnsi="Times New Roman"/>
          <w:sz w:val="24"/>
          <w:szCs w:val="24"/>
          <w:lang w:eastAsia="id-ID"/>
        </w:rPr>
        <w:t xml:space="preserve"> </w:t>
      </w:r>
    </w:p>
    <w:p w:rsidR="00986098" w:rsidRDefault="00F51448" w:rsidP="00986098">
      <w:pPr>
        <w:spacing w:before="100" w:beforeAutospacing="1" w:after="0" w:line="480" w:lineRule="auto"/>
        <w:ind w:firstLine="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t xml:space="preserve">Interaksi yang terjalin dalam </w:t>
      </w:r>
      <w:r w:rsidRPr="00851ACE">
        <w:rPr>
          <w:rFonts w:ascii="Times New Roman" w:eastAsia="Times New Roman" w:hAnsi="Times New Roman"/>
          <w:i/>
          <w:sz w:val="24"/>
          <w:szCs w:val="24"/>
          <w:lang w:eastAsia="id-ID"/>
        </w:rPr>
        <w:t>ningkuk’an</w:t>
      </w:r>
      <w:r>
        <w:rPr>
          <w:rFonts w:ascii="Times New Roman" w:eastAsia="Times New Roman" w:hAnsi="Times New Roman"/>
          <w:sz w:val="24"/>
          <w:szCs w:val="24"/>
          <w:lang w:eastAsia="id-ID"/>
        </w:rPr>
        <w:t xml:space="preserve"> selain menghasilkan makna yang berdasarkan tindakan-tindakan yang ber</w:t>
      </w:r>
      <w:r w:rsidR="0073258D">
        <w:rPr>
          <w:rFonts w:ascii="Times New Roman" w:eastAsia="Times New Roman" w:hAnsi="Times New Roman"/>
          <w:sz w:val="24"/>
          <w:szCs w:val="24"/>
          <w:lang w:eastAsia="id-ID"/>
        </w:rPr>
        <w:t xml:space="preserve">upa simbol maka </w:t>
      </w:r>
      <w:r w:rsidR="0073258D" w:rsidRPr="00851ACE">
        <w:rPr>
          <w:rFonts w:ascii="Times New Roman" w:eastAsia="Times New Roman" w:hAnsi="Times New Roman"/>
          <w:i/>
          <w:sz w:val="24"/>
          <w:szCs w:val="24"/>
          <w:lang w:eastAsia="id-ID"/>
        </w:rPr>
        <w:t>ningkuk’an</w:t>
      </w:r>
      <w:r w:rsidR="0073258D">
        <w:rPr>
          <w:rFonts w:ascii="Times New Roman" w:eastAsia="Times New Roman" w:hAnsi="Times New Roman"/>
          <w:sz w:val="24"/>
          <w:szCs w:val="24"/>
          <w:lang w:eastAsia="id-ID"/>
        </w:rPr>
        <w:t xml:space="preserve"> juga </w:t>
      </w:r>
      <w:r>
        <w:rPr>
          <w:rFonts w:ascii="Times New Roman" w:eastAsia="Times New Roman" w:hAnsi="Times New Roman"/>
          <w:sz w:val="24"/>
          <w:szCs w:val="24"/>
          <w:lang w:eastAsia="id-ID"/>
        </w:rPr>
        <w:t>menghasilkan suatu fungsi.</w:t>
      </w:r>
      <w:r w:rsidR="0073258D">
        <w:rPr>
          <w:rFonts w:ascii="Times New Roman" w:eastAsia="Times New Roman" w:hAnsi="Times New Roman"/>
          <w:sz w:val="24"/>
          <w:szCs w:val="24"/>
          <w:lang w:eastAsia="id-ID"/>
        </w:rPr>
        <w:t xml:space="preserve"> </w:t>
      </w:r>
      <w:r w:rsidR="0073258D">
        <w:rPr>
          <w:rFonts w:ascii="Times New Roman" w:hAnsi="Times New Roman"/>
          <w:sz w:val="24"/>
          <w:szCs w:val="24"/>
        </w:rPr>
        <w:t>Simbol berasal dari bahasa Yunani s</w:t>
      </w:r>
      <w:r w:rsidR="0073258D" w:rsidRPr="00287124">
        <w:rPr>
          <w:rFonts w:ascii="Times New Roman" w:hAnsi="Times New Roman"/>
          <w:i/>
          <w:sz w:val="24"/>
          <w:szCs w:val="24"/>
        </w:rPr>
        <w:t>ymbolon</w:t>
      </w:r>
      <w:r w:rsidR="0073258D">
        <w:rPr>
          <w:rFonts w:ascii="Times New Roman" w:hAnsi="Times New Roman"/>
          <w:sz w:val="24"/>
          <w:szCs w:val="24"/>
        </w:rPr>
        <w:t xml:space="preserve">  yang bera</w:t>
      </w:r>
      <w:r w:rsidR="00F268FC">
        <w:rPr>
          <w:rFonts w:ascii="Times New Roman" w:hAnsi="Times New Roman"/>
          <w:sz w:val="24"/>
          <w:szCs w:val="24"/>
        </w:rPr>
        <w:t>r</w:t>
      </w:r>
      <w:r w:rsidR="0073258D">
        <w:rPr>
          <w:rFonts w:ascii="Times New Roman" w:hAnsi="Times New Roman"/>
          <w:sz w:val="24"/>
          <w:szCs w:val="24"/>
        </w:rPr>
        <w:t>ti “tanda” atau “ciri” atau “ memberitahukan sesuatu hal kepada seseorang”.</w:t>
      </w:r>
      <w:r w:rsidR="0073258D">
        <w:rPr>
          <w:rStyle w:val="FootnoteReference"/>
          <w:rFonts w:ascii="Times New Roman" w:hAnsi="Times New Roman"/>
          <w:sz w:val="24"/>
          <w:szCs w:val="24"/>
        </w:rPr>
        <w:footnoteReference w:id="21"/>
      </w:r>
      <w:r w:rsidR="0073258D">
        <w:rPr>
          <w:rFonts w:ascii="Times New Roman" w:hAnsi="Times New Roman"/>
          <w:sz w:val="24"/>
          <w:szCs w:val="24"/>
        </w:rPr>
        <w:t xml:space="preserve"> Menurut istilah, simbol diartikan sebagai sesuatu hal atau keadaan yang memimpin pemahaman subjek kepada objek. Simbol adalah tanda buatan yang bukan berwujud kata-kata untuk mewakili sesuatu dalam bidang logika, karena dalam kebudayaan simbol dapat berupa kata-kata.</w:t>
      </w:r>
      <w:r w:rsidR="0073258D">
        <w:rPr>
          <w:rStyle w:val="FootnoteReference"/>
          <w:rFonts w:ascii="Times New Roman" w:hAnsi="Times New Roman"/>
          <w:sz w:val="24"/>
          <w:szCs w:val="24"/>
        </w:rPr>
        <w:footnoteReference w:id="22"/>
      </w:r>
    </w:p>
    <w:p w:rsidR="00B32FE2" w:rsidRPr="002D1F2D" w:rsidRDefault="00C834EA" w:rsidP="005B20C7">
      <w:pPr>
        <w:spacing w:before="100" w:beforeAutospacing="1" w:after="0" w:line="480" w:lineRule="auto"/>
        <w:ind w:firstLine="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r>
      <w:r w:rsidR="00791B10">
        <w:rPr>
          <w:rFonts w:ascii="Times New Roman" w:hAnsi="Times New Roman"/>
          <w:sz w:val="24"/>
          <w:szCs w:val="24"/>
        </w:rPr>
        <w:t>Perkembangan zaman menjadikan tradi</w:t>
      </w:r>
      <w:r w:rsidR="00804F84">
        <w:rPr>
          <w:rFonts w:ascii="Times New Roman" w:hAnsi="Times New Roman"/>
          <w:sz w:val="24"/>
          <w:szCs w:val="24"/>
        </w:rPr>
        <w:t>si</w:t>
      </w:r>
      <w:r w:rsidR="00804F84" w:rsidRPr="00851ACE">
        <w:rPr>
          <w:rFonts w:ascii="Times New Roman" w:hAnsi="Times New Roman"/>
          <w:i/>
          <w:sz w:val="24"/>
          <w:szCs w:val="24"/>
        </w:rPr>
        <w:t xml:space="preserve"> ningkuk’an</w:t>
      </w:r>
      <w:r w:rsidR="00804F84">
        <w:rPr>
          <w:rFonts w:ascii="Times New Roman" w:hAnsi="Times New Roman"/>
          <w:sz w:val="24"/>
          <w:szCs w:val="24"/>
        </w:rPr>
        <w:t xml:space="preserve"> jarang sekali dilakukan </w:t>
      </w:r>
      <w:r w:rsidR="00796CCF">
        <w:rPr>
          <w:rFonts w:ascii="Times New Roman" w:hAnsi="Times New Roman"/>
          <w:sz w:val="24"/>
          <w:szCs w:val="24"/>
        </w:rPr>
        <w:t>pada acara resepsi pernikahan</w:t>
      </w:r>
      <w:r w:rsidR="00791B10">
        <w:rPr>
          <w:rFonts w:ascii="Times New Roman" w:hAnsi="Times New Roman"/>
          <w:sz w:val="24"/>
          <w:szCs w:val="24"/>
        </w:rPr>
        <w:t>, Berkembangnya zaman menjadikan kehidupan di masyarakat berubah</w:t>
      </w:r>
      <w:r w:rsidR="00791B10">
        <w:rPr>
          <w:rFonts w:ascii="Times New Roman" w:eastAsia="Times New Roman" w:hAnsi="Times New Roman"/>
          <w:sz w:val="24"/>
          <w:szCs w:val="24"/>
          <w:lang w:eastAsia="id-ID"/>
        </w:rPr>
        <w:t xml:space="preserve">. </w:t>
      </w:r>
      <w:r w:rsidR="00B32FE2">
        <w:rPr>
          <w:rFonts w:ascii="Times New Roman" w:eastAsia="Times New Roman" w:hAnsi="Times New Roman"/>
          <w:sz w:val="24"/>
          <w:szCs w:val="24"/>
          <w:lang w:eastAsia="id-ID"/>
        </w:rPr>
        <w:t>Menurut Rohadi</w:t>
      </w:r>
      <w:r w:rsidR="000818D5">
        <w:rPr>
          <w:rFonts w:ascii="Times New Roman" w:eastAsia="Times New Roman" w:hAnsi="Times New Roman"/>
          <w:sz w:val="24"/>
          <w:szCs w:val="24"/>
          <w:lang w:eastAsia="id-ID"/>
        </w:rPr>
        <w:t xml:space="preserve">an </w:t>
      </w:r>
      <w:r w:rsidR="00DC70B0">
        <w:rPr>
          <w:rFonts w:ascii="Times New Roman" w:eastAsia="Times New Roman" w:hAnsi="Times New Roman"/>
          <w:sz w:val="24"/>
          <w:szCs w:val="24"/>
          <w:lang w:eastAsia="id-ID"/>
        </w:rPr>
        <w:t xml:space="preserve">Bentu </w:t>
      </w:r>
      <w:r w:rsidR="00B32FE2">
        <w:rPr>
          <w:rFonts w:ascii="Times New Roman" w:eastAsia="Times New Roman" w:hAnsi="Times New Roman"/>
          <w:sz w:val="24"/>
          <w:szCs w:val="24"/>
          <w:lang w:eastAsia="id-ID"/>
        </w:rPr>
        <w:t xml:space="preserve">Abdul Fatah  dalam buku </w:t>
      </w:r>
      <w:r w:rsidR="00B32FE2">
        <w:rPr>
          <w:rFonts w:ascii="Times New Roman" w:eastAsia="Times New Roman" w:hAnsi="Times New Roman"/>
          <w:i/>
          <w:sz w:val="24"/>
          <w:szCs w:val="24"/>
          <w:lang w:eastAsia="id-ID"/>
        </w:rPr>
        <w:t xml:space="preserve">Sosiologi Keagamaan </w:t>
      </w:r>
      <w:r w:rsidR="00B32FE2">
        <w:rPr>
          <w:rFonts w:ascii="Times New Roman" w:eastAsia="Times New Roman" w:hAnsi="Times New Roman"/>
          <w:sz w:val="24"/>
          <w:szCs w:val="24"/>
          <w:lang w:eastAsia="id-ID"/>
        </w:rPr>
        <w:t>bahwasannya berdas</w:t>
      </w:r>
      <w:r w:rsidR="00EB6915">
        <w:rPr>
          <w:rFonts w:ascii="Times New Roman" w:eastAsia="Times New Roman" w:hAnsi="Times New Roman"/>
          <w:sz w:val="24"/>
          <w:szCs w:val="24"/>
          <w:lang w:eastAsia="id-ID"/>
        </w:rPr>
        <w:t>arkan pengamatan sehari-hari di</w:t>
      </w:r>
      <w:r w:rsidR="00B32FE2">
        <w:rPr>
          <w:rFonts w:ascii="Times New Roman" w:eastAsia="Times New Roman" w:hAnsi="Times New Roman"/>
          <w:sz w:val="24"/>
          <w:szCs w:val="24"/>
          <w:lang w:eastAsia="id-ID"/>
        </w:rPr>
        <w:t xml:space="preserve">ketahui bahwa setiap masyarakat, setiap kesatuan kebudayaan mengalami perubahan, namun tetap mempertahankan kepribadiannya. </w:t>
      </w:r>
      <w:r w:rsidR="00F51EE9">
        <w:rPr>
          <w:rFonts w:ascii="Times New Roman" w:eastAsia="Times New Roman" w:hAnsi="Times New Roman"/>
          <w:sz w:val="24"/>
          <w:szCs w:val="24"/>
          <w:lang w:eastAsia="id-ID"/>
        </w:rPr>
        <w:t>Unsur</w:t>
      </w:r>
      <w:r w:rsidR="00B32FE2">
        <w:rPr>
          <w:rFonts w:ascii="Times New Roman" w:eastAsia="Times New Roman" w:hAnsi="Times New Roman"/>
          <w:sz w:val="24"/>
          <w:szCs w:val="24"/>
          <w:lang w:eastAsia="id-ID"/>
        </w:rPr>
        <w:t xml:space="preserve">-unsur budaya yang paling dianggap stabil </w:t>
      </w:r>
      <w:r w:rsidR="00B32FE2">
        <w:rPr>
          <w:rFonts w:ascii="Times New Roman" w:eastAsia="Times New Roman" w:hAnsi="Times New Roman"/>
          <w:sz w:val="24"/>
          <w:szCs w:val="24"/>
          <w:lang w:eastAsia="id-ID"/>
        </w:rPr>
        <w:lastRenderedPageBreak/>
        <w:t>dan kokoh pun mengalami perubahan baik mode atau perubahan bentuk dan lain-lainya.</w:t>
      </w:r>
    </w:p>
    <w:p w:rsidR="00240ED7" w:rsidRDefault="00B32FE2" w:rsidP="005F1004">
      <w:pPr>
        <w:spacing w:before="100" w:beforeAutospacing="1"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Menurut Muhammad Tholhah Hasan dalam buku </w:t>
      </w:r>
      <w:r w:rsidRPr="00970646">
        <w:rPr>
          <w:rFonts w:ascii="Times New Roman" w:eastAsia="Times New Roman" w:hAnsi="Times New Roman"/>
          <w:i/>
          <w:sz w:val="24"/>
          <w:szCs w:val="24"/>
          <w:lang w:eastAsia="id-ID"/>
        </w:rPr>
        <w:t>Isl</w:t>
      </w:r>
      <w:r w:rsidR="00853F0F" w:rsidRPr="00970646">
        <w:rPr>
          <w:rFonts w:ascii="Times New Roman" w:eastAsia="Times New Roman" w:hAnsi="Times New Roman"/>
          <w:i/>
          <w:sz w:val="24"/>
          <w:szCs w:val="24"/>
          <w:lang w:eastAsia="id-ID"/>
        </w:rPr>
        <w:t>am dalam Perspektif Sosio Kultur</w:t>
      </w:r>
      <w:r w:rsidRPr="00970646">
        <w:rPr>
          <w:rFonts w:ascii="Times New Roman" w:eastAsia="Times New Roman" w:hAnsi="Times New Roman"/>
          <w:i/>
          <w:sz w:val="24"/>
          <w:szCs w:val="24"/>
          <w:lang w:eastAsia="id-ID"/>
        </w:rPr>
        <w:t xml:space="preserve"> </w:t>
      </w:r>
      <w:r>
        <w:rPr>
          <w:rFonts w:ascii="Times New Roman" w:eastAsia="Times New Roman" w:hAnsi="Times New Roman"/>
          <w:sz w:val="24"/>
          <w:szCs w:val="24"/>
          <w:lang w:eastAsia="id-ID"/>
        </w:rPr>
        <w:t>menjelaskan bahwasannya perubahan kebudayaan (</w:t>
      </w:r>
      <w:r>
        <w:rPr>
          <w:rFonts w:ascii="Times New Roman" w:eastAsia="Times New Roman" w:hAnsi="Times New Roman"/>
          <w:i/>
          <w:sz w:val="24"/>
          <w:szCs w:val="24"/>
          <w:lang w:eastAsia="id-ID"/>
        </w:rPr>
        <w:t xml:space="preserve">culture transformation) </w:t>
      </w:r>
      <w:r>
        <w:rPr>
          <w:rFonts w:ascii="Times New Roman" w:eastAsia="Times New Roman" w:hAnsi="Times New Roman"/>
          <w:sz w:val="24"/>
          <w:szCs w:val="24"/>
          <w:lang w:eastAsia="id-ID"/>
        </w:rPr>
        <w:t xml:space="preserve">mencakup semua bagian kebudayaan, termasuk didalamnya kesenian, ilmu pengetahuan, teknologi, filsafat dan lain-lain. </w:t>
      </w:r>
      <w:r w:rsidR="00853F0F">
        <w:rPr>
          <w:rFonts w:ascii="Times New Roman" w:eastAsia="Times New Roman" w:hAnsi="Times New Roman"/>
          <w:sz w:val="24"/>
          <w:szCs w:val="24"/>
          <w:lang w:eastAsia="id-ID"/>
        </w:rPr>
        <w:t xml:space="preserve">Sedangkan </w:t>
      </w:r>
      <w:r>
        <w:rPr>
          <w:rFonts w:ascii="Times New Roman" w:eastAsia="Times New Roman" w:hAnsi="Times New Roman"/>
          <w:sz w:val="24"/>
          <w:szCs w:val="24"/>
          <w:lang w:eastAsia="id-ID"/>
        </w:rPr>
        <w:t>perubahan sosial (</w:t>
      </w:r>
      <w:r>
        <w:rPr>
          <w:rFonts w:ascii="Times New Roman" w:eastAsia="Times New Roman" w:hAnsi="Times New Roman"/>
          <w:i/>
          <w:sz w:val="24"/>
          <w:szCs w:val="24"/>
          <w:lang w:eastAsia="id-ID"/>
        </w:rPr>
        <w:t xml:space="preserve">social transformation) </w:t>
      </w:r>
      <w:r>
        <w:rPr>
          <w:rFonts w:ascii="Times New Roman" w:eastAsia="Times New Roman" w:hAnsi="Times New Roman"/>
          <w:sz w:val="24"/>
          <w:szCs w:val="24"/>
          <w:lang w:eastAsia="id-ID"/>
        </w:rPr>
        <w:t>sama seperti di</w:t>
      </w:r>
      <w:r w:rsidR="00A167C9">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 xml:space="preserve">atas, mengenai perubahan norma-norma sosioal, sistem nilai sosial dan lain-lain. </w:t>
      </w:r>
      <w:r w:rsidR="00EB6915">
        <w:rPr>
          <w:rFonts w:ascii="Times New Roman" w:eastAsia="Times New Roman" w:hAnsi="Times New Roman"/>
          <w:sz w:val="24"/>
          <w:szCs w:val="24"/>
          <w:lang w:eastAsia="id-ID"/>
        </w:rPr>
        <w:t xml:space="preserve">Dengan </w:t>
      </w:r>
      <w:r>
        <w:rPr>
          <w:rFonts w:ascii="Times New Roman" w:eastAsia="Times New Roman" w:hAnsi="Times New Roman"/>
          <w:sz w:val="24"/>
          <w:szCs w:val="24"/>
          <w:lang w:eastAsia="id-ID"/>
        </w:rPr>
        <w:t xml:space="preserve">demikian perubahan sosial </w:t>
      </w:r>
      <w:r w:rsidR="006B4569">
        <w:rPr>
          <w:rFonts w:ascii="Times New Roman" w:eastAsia="Times New Roman" w:hAnsi="Times New Roman"/>
          <w:sz w:val="24"/>
          <w:szCs w:val="24"/>
          <w:lang w:eastAsia="id-ID"/>
        </w:rPr>
        <w:t xml:space="preserve">alam </w:t>
      </w:r>
      <w:r>
        <w:rPr>
          <w:rFonts w:ascii="Times New Roman" w:eastAsia="Times New Roman" w:hAnsi="Times New Roman"/>
          <w:sz w:val="24"/>
          <w:szCs w:val="24"/>
          <w:lang w:eastAsia="id-ID"/>
        </w:rPr>
        <w:t>merupakan bagian penting dalam perubahan kebudayaan.</w:t>
      </w:r>
      <w:r>
        <w:rPr>
          <w:rStyle w:val="FootnoteReference"/>
          <w:rFonts w:ascii="Times New Roman" w:eastAsia="Times New Roman" w:hAnsi="Times New Roman"/>
          <w:sz w:val="24"/>
          <w:szCs w:val="24"/>
          <w:lang w:eastAsia="id-ID"/>
        </w:rPr>
        <w:footnoteReference w:id="23"/>
      </w:r>
    </w:p>
    <w:p w:rsidR="00B32FE2" w:rsidRPr="00374805" w:rsidRDefault="00614763" w:rsidP="00D162EE">
      <w:pPr>
        <w:numPr>
          <w:ilvl w:val="0"/>
          <w:numId w:val="4"/>
        </w:numPr>
        <w:spacing w:before="100" w:beforeAutospacing="1" w:after="0" w:line="480" w:lineRule="auto"/>
        <w:ind w:left="426" w:hanging="426"/>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 xml:space="preserve">Metode </w:t>
      </w:r>
      <w:r w:rsidR="00B32FE2" w:rsidRPr="00374805">
        <w:rPr>
          <w:rFonts w:ascii="Times New Roman" w:eastAsia="Times New Roman" w:hAnsi="Times New Roman"/>
          <w:b/>
          <w:sz w:val="24"/>
          <w:szCs w:val="24"/>
          <w:lang w:eastAsia="id-ID"/>
        </w:rPr>
        <w:t>Penelitian</w:t>
      </w:r>
    </w:p>
    <w:p w:rsidR="00AB1A2F" w:rsidRPr="00AA1417" w:rsidRDefault="00E4771A" w:rsidP="00796CCF">
      <w:pPr>
        <w:spacing w:line="480" w:lineRule="auto"/>
        <w:ind w:firstLine="567"/>
        <w:jc w:val="both"/>
        <w:rPr>
          <w:rFonts w:ascii="Times New Roman" w:hAnsi="Times New Roman"/>
          <w:sz w:val="24"/>
          <w:szCs w:val="24"/>
        </w:rPr>
      </w:pPr>
      <w:r>
        <w:rPr>
          <w:rFonts w:ascii="Times New Roman" w:eastAsia="Times New Roman" w:hAnsi="Times New Roman"/>
          <w:sz w:val="24"/>
          <w:szCs w:val="24"/>
          <w:lang w:eastAsia="id-ID"/>
        </w:rPr>
        <w:t xml:space="preserve">Metode </w:t>
      </w:r>
      <w:r w:rsidR="00B32FE2">
        <w:rPr>
          <w:rFonts w:ascii="Times New Roman" w:eastAsia="Times New Roman" w:hAnsi="Times New Roman"/>
          <w:sz w:val="24"/>
          <w:szCs w:val="24"/>
          <w:lang w:eastAsia="id-ID"/>
        </w:rPr>
        <w:t>penelitia</w:t>
      </w:r>
      <w:r w:rsidR="0008501C">
        <w:rPr>
          <w:rFonts w:ascii="Times New Roman" w:eastAsia="Times New Roman" w:hAnsi="Times New Roman"/>
          <w:sz w:val="24"/>
          <w:szCs w:val="24"/>
          <w:lang w:eastAsia="id-ID"/>
        </w:rPr>
        <w:t>n</w:t>
      </w:r>
      <w:r w:rsidR="00B32FE2">
        <w:rPr>
          <w:rFonts w:ascii="Times New Roman" w:eastAsia="Times New Roman" w:hAnsi="Times New Roman"/>
          <w:sz w:val="24"/>
          <w:szCs w:val="24"/>
          <w:lang w:eastAsia="id-ID"/>
        </w:rPr>
        <w:t xml:space="preserve"> adalah suatu cara kerja yang bersistem untuk mempermudah pelaksanaan suatu penelitian guna mencapai tujuan tertentu. </w:t>
      </w:r>
      <w:r w:rsidR="00AB1A2F">
        <w:rPr>
          <w:rFonts w:ascii="Times New Roman" w:eastAsia="Times New Roman" w:hAnsi="Times New Roman"/>
          <w:sz w:val="24"/>
          <w:szCs w:val="24"/>
          <w:lang w:eastAsia="id-ID"/>
        </w:rPr>
        <w:t xml:space="preserve">Penelitian ini merupakan penelitian lapangan, dengan demikian untuk mendapatkan berbagai informasi tentang penelitian yang berjudul </w:t>
      </w:r>
      <w:r w:rsidR="007138BB">
        <w:rPr>
          <w:rFonts w:ascii="Times New Roman" w:eastAsia="Times New Roman" w:hAnsi="Times New Roman"/>
          <w:sz w:val="24"/>
          <w:szCs w:val="24"/>
          <w:lang w:eastAsia="id-ID"/>
        </w:rPr>
        <w:t xml:space="preserve">tradisi </w:t>
      </w:r>
      <w:r w:rsidR="007138BB" w:rsidRPr="00851ACE">
        <w:rPr>
          <w:rFonts w:ascii="Times New Roman" w:eastAsia="Times New Roman" w:hAnsi="Times New Roman"/>
          <w:i/>
          <w:sz w:val="24"/>
          <w:szCs w:val="24"/>
          <w:lang w:eastAsia="id-ID"/>
        </w:rPr>
        <w:t>ningkuk’an</w:t>
      </w:r>
      <w:r w:rsidR="007138BB">
        <w:rPr>
          <w:rFonts w:ascii="Times New Roman" w:eastAsia="Times New Roman" w:hAnsi="Times New Roman"/>
          <w:sz w:val="24"/>
          <w:szCs w:val="24"/>
          <w:lang w:eastAsia="id-ID"/>
        </w:rPr>
        <w:t xml:space="preserve"> </w:t>
      </w:r>
      <w:r w:rsidR="00AC19EC">
        <w:rPr>
          <w:rFonts w:ascii="Times New Roman" w:eastAsia="Times New Roman" w:hAnsi="Times New Roman"/>
          <w:sz w:val="24"/>
          <w:szCs w:val="24"/>
          <w:lang w:eastAsia="id-ID"/>
        </w:rPr>
        <w:t xml:space="preserve">di desa </w:t>
      </w:r>
      <w:r w:rsidR="00AB1A2F">
        <w:rPr>
          <w:rFonts w:ascii="Times New Roman" w:eastAsia="Times New Roman" w:hAnsi="Times New Roman"/>
          <w:sz w:val="24"/>
          <w:szCs w:val="24"/>
          <w:lang w:eastAsia="id-ID"/>
        </w:rPr>
        <w:t xml:space="preserve">Tanjung Agung Kecamatan Tanjung Agung Kabupaten Muara Enim, penulis menggunakan pendekatan Sosiologis, yaitu pendekatan terhadap manusia sebagai pelaku kebudayaan dan pendekatan Antropologis, yaitu pendekatan terhadap apa yang dilakukan oleh manusia itu sebagai hasil kebudayaan manusia serta </w:t>
      </w:r>
      <w:r w:rsidR="00DB40B4">
        <w:rPr>
          <w:rFonts w:ascii="Times New Roman" w:eastAsia="Times New Roman" w:hAnsi="Times New Roman"/>
          <w:sz w:val="24"/>
          <w:szCs w:val="24"/>
          <w:lang w:eastAsia="id-ID"/>
        </w:rPr>
        <w:t xml:space="preserve">menggunakan </w:t>
      </w:r>
      <w:r w:rsidR="00AB1A2F">
        <w:rPr>
          <w:rFonts w:ascii="Times New Roman" w:eastAsia="Times New Roman" w:hAnsi="Times New Roman"/>
          <w:sz w:val="24"/>
          <w:szCs w:val="24"/>
          <w:lang w:eastAsia="id-ID"/>
        </w:rPr>
        <w:t xml:space="preserve">pendekatan Etnografi, </w:t>
      </w:r>
      <w:r w:rsidR="00A923A4">
        <w:rPr>
          <w:rFonts w:ascii="Times New Roman" w:hAnsi="Times New Roman"/>
          <w:sz w:val="24"/>
          <w:szCs w:val="24"/>
        </w:rPr>
        <w:t>etnog</w:t>
      </w:r>
      <w:r w:rsidR="00AB1A2F" w:rsidRPr="00AA1417">
        <w:rPr>
          <w:rFonts w:ascii="Times New Roman" w:hAnsi="Times New Roman"/>
          <w:sz w:val="24"/>
          <w:szCs w:val="24"/>
        </w:rPr>
        <w:t>rafi adalah penelitian untuk</w:t>
      </w:r>
      <w:r w:rsidR="00AB1A2F">
        <w:t xml:space="preserve"> </w:t>
      </w:r>
      <w:r w:rsidR="00AB1A2F" w:rsidRPr="00AA1417">
        <w:rPr>
          <w:rFonts w:ascii="Times New Roman" w:hAnsi="Times New Roman"/>
          <w:sz w:val="24"/>
          <w:szCs w:val="24"/>
        </w:rPr>
        <w:t xml:space="preserve">mendeskripsikan kebudayaan </w:t>
      </w:r>
      <w:r w:rsidR="00AB1A2F" w:rsidRPr="00AA1417">
        <w:rPr>
          <w:rFonts w:ascii="Times New Roman" w:hAnsi="Times New Roman"/>
          <w:sz w:val="24"/>
          <w:szCs w:val="24"/>
        </w:rPr>
        <w:lastRenderedPageBreak/>
        <w:t xml:space="preserve">sebagaimana adanya, penelitian ini berupaya mempelajari peristiwa kultural, yang menyajikan pandangan hidup subyek sebagai obyek studi. Studi ini akan terkait bagaimana subyek berfikir, hidup dan berprilaku. Tentu saja perlu dipilih peristiwa yang unik yang jarang teramati oleh kebanyakan orang. </w:t>
      </w:r>
    </w:p>
    <w:p w:rsidR="00811BF1" w:rsidRPr="000E3D7A" w:rsidRDefault="00AB1A2F" w:rsidP="000E3D7A">
      <w:pPr>
        <w:spacing w:line="480" w:lineRule="auto"/>
        <w:jc w:val="both"/>
        <w:rPr>
          <w:rFonts w:ascii="Times New Roman" w:hAnsi="Times New Roman"/>
          <w:sz w:val="24"/>
          <w:szCs w:val="24"/>
        </w:rPr>
      </w:pPr>
      <w:r w:rsidRPr="00AA1417">
        <w:rPr>
          <w:rFonts w:ascii="Times New Roman" w:hAnsi="Times New Roman"/>
          <w:sz w:val="24"/>
          <w:szCs w:val="24"/>
        </w:rPr>
        <w:tab/>
        <w:t>Penelitian etnografi adalah kegiatan pengumpulan bahan keterangan atau data yang dilakukan secara sistematik mengenai cara hidup serta berbagai aktifitas sosial dan berbagai benda kebudayaan dari suatu masyarakat. Berbagai peristiwa dan kejadian unik dari komunitas budaya akan menarik perhatian peneliti etnografi. Peneliti justru lebih banyak belajar dari pemilik kebudayaan dan sangat respek pada acara mereka belaj</w:t>
      </w:r>
      <w:r w:rsidR="008D55AF">
        <w:rPr>
          <w:rFonts w:ascii="Times New Roman" w:hAnsi="Times New Roman"/>
          <w:sz w:val="24"/>
          <w:szCs w:val="24"/>
        </w:rPr>
        <w:t>ar tentang budaya, itulah sebab</w:t>
      </w:r>
      <w:r w:rsidRPr="00AA1417">
        <w:rPr>
          <w:rFonts w:ascii="Times New Roman" w:hAnsi="Times New Roman"/>
          <w:sz w:val="24"/>
          <w:szCs w:val="24"/>
        </w:rPr>
        <w:t>nya pengamatan terlibat menjadi penting dalam aktifitas penelitian</w:t>
      </w:r>
      <w:r>
        <w:rPr>
          <w:rFonts w:ascii="Times New Roman" w:hAnsi="Times New Roman"/>
          <w:sz w:val="24"/>
          <w:szCs w:val="24"/>
        </w:rPr>
        <w:t>.</w:t>
      </w:r>
      <w:r w:rsidRPr="00AA1417">
        <w:rPr>
          <w:rStyle w:val="FootnoteReference"/>
          <w:rFonts w:ascii="Times New Roman" w:hAnsi="Times New Roman"/>
          <w:sz w:val="24"/>
          <w:szCs w:val="24"/>
        </w:rPr>
        <w:footnoteReference w:id="24"/>
      </w:r>
      <w:r>
        <w:rPr>
          <w:rFonts w:ascii="Times New Roman" w:hAnsi="Times New Roman"/>
          <w:sz w:val="24"/>
          <w:szCs w:val="24"/>
        </w:rPr>
        <w:t xml:space="preserve"> </w:t>
      </w:r>
    </w:p>
    <w:p w:rsidR="00B32FE2" w:rsidRDefault="00B32FE2" w:rsidP="00C319B7">
      <w:pPr>
        <w:numPr>
          <w:ilvl w:val="0"/>
          <w:numId w:val="3"/>
        </w:numPr>
        <w:spacing w:before="100" w:beforeAutospacing="1"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Jenis Data</w:t>
      </w:r>
    </w:p>
    <w:p w:rsidR="005F1004" w:rsidRDefault="00B32FE2" w:rsidP="005F1004">
      <w:pPr>
        <w:spacing w:before="100" w:beforeAutospacing="1"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Jenis data dalam penelitian ini adalah kualitatif yaitu pemikiran, pandangan para ahli dan data yang berasal dari observasi lapangan serta merupakan sekumpulan informasi-informasi yang memberikan penjelasan-penjelasan terhadap tradisi </w:t>
      </w:r>
      <w:r w:rsidRPr="00851ACE">
        <w:rPr>
          <w:rFonts w:ascii="Times New Roman" w:eastAsia="Times New Roman" w:hAnsi="Times New Roman"/>
          <w:i/>
          <w:sz w:val="24"/>
          <w:szCs w:val="24"/>
          <w:lang w:eastAsia="id-ID"/>
        </w:rPr>
        <w:t>ningku</w:t>
      </w:r>
      <w:r w:rsidR="00C54B66" w:rsidRPr="00851ACE">
        <w:rPr>
          <w:rFonts w:ascii="Times New Roman" w:eastAsia="Times New Roman" w:hAnsi="Times New Roman"/>
          <w:i/>
          <w:sz w:val="24"/>
          <w:szCs w:val="24"/>
          <w:lang w:eastAsia="id-ID"/>
        </w:rPr>
        <w:t>k</w:t>
      </w:r>
      <w:r w:rsidR="00850F3A" w:rsidRPr="00851ACE">
        <w:rPr>
          <w:rFonts w:ascii="Times New Roman" w:eastAsia="Times New Roman" w:hAnsi="Times New Roman"/>
          <w:i/>
          <w:sz w:val="24"/>
          <w:szCs w:val="24"/>
          <w:lang w:eastAsia="id-ID"/>
        </w:rPr>
        <w:t>’</w:t>
      </w:r>
      <w:r w:rsidRPr="00851ACE">
        <w:rPr>
          <w:rFonts w:ascii="Times New Roman" w:eastAsia="Times New Roman" w:hAnsi="Times New Roman"/>
          <w:i/>
          <w:sz w:val="24"/>
          <w:szCs w:val="24"/>
          <w:lang w:eastAsia="id-ID"/>
        </w:rPr>
        <w:t>an</w:t>
      </w:r>
      <w:r>
        <w:rPr>
          <w:rFonts w:ascii="Times New Roman" w:eastAsia="Times New Roman" w:hAnsi="Times New Roman"/>
          <w:sz w:val="24"/>
          <w:szCs w:val="24"/>
          <w:lang w:eastAsia="id-ID"/>
        </w:rPr>
        <w:t xml:space="preserve"> di </w:t>
      </w:r>
      <w:r w:rsidR="00851ACE">
        <w:rPr>
          <w:rFonts w:ascii="Times New Roman" w:eastAsia="Times New Roman" w:hAnsi="Times New Roman"/>
          <w:sz w:val="24"/>
          <w:szCs w:val="24"/>
          <w:lang w:eastAsia="id-ID"/>
        </w:rPr>
        <w:t xml:space="preserve">Desa </w:t>
      </w:r>
      <w:r>
        <w:rPr>
          <w:rFonts w:ascii="Times New Roman" w:eastAsia="Times New Roman" w:hAnsi="Times New Roman"/>
          <w:sz w:val="24"/>
          <w:szCs w:val="24"/>
          <w:lang w:eastAsia="id-ID"/>
        </w:rPr>
        <w:t xml:space="preserve">Tanjung Agung </w:t>
      </w:r>
      <w:r w:rsidR="00CD01A9">
        <w:rPr>
          <w:rFonts w:ascii="Times New Roman" w:eastAsia="Times New Roman" w:hAnsi="Times New Roman"/>
          <w:sz w:val="24"/>
          <w:szCs w:val="24"/>
          <w:lang w:eastAsia="id-ID"/>
        </w:rPr>
        <w:t xml:space="preserve">Kecamatan </w:t>
      </w:r>
      <w:r>
        <w:rPr>
          <w:rFonts w:ascii="Times New Roman" w:eastAsia="Times New Roman" w:hAnsi="Times New Roman"/>
          <w:sz w:val="24"/>
          <w:szCs w:val="24"/>
          <w:lang w:eastAsia="id-ID"/>
        </w:rPr>
        <w:t xml:space="preserve">Tanjung Agung </w:t>
      </w:r>
      <w:r w:rsidR="00CD01A9">
        <w:rPr>
          <w:rFonts w:ascii="Times New Roman" w:eastAsia="Times New Roman" w:hAnsi="Times New Roman"/>
          <w:sz w:val="24"/>
          <w:szCs w:val="24"/>
          <w:lang w:eastAsia="id-ID"/>
        </w:rPr>
        <w:t xml:space="preserve">Kabupaten </w:t>
      </w:r>
      <w:r>
        <w:rPr>
          <w:rFonts w:ascii="Times New Roman" w:eastAsia="Times New Roman" w:hAnsi="Times New Roman"/>
          <w:sz w:val="24"/>
          <w:szCs w:val="24"/>
          <w:lang w:eastAsia="id-ID"/>
        </w:rPr>
        <w:t>Muara Enim.</w:t>
      </w:r>
      <w:r w:rsidR="00BE01B5">
        <w:rPr>
          <w:rFonts w:ascii="Times New Roman" w:eastAsia="Times New Roman" w:hAnsi="Times New Roman"/>
          <w:sz w:val="24"/>
          <w:szCs w:val="24"/>
          <w:lang w:eastAsia="id-ID"/>
        </w:rPr>
        <w:t xml:space="preserve"> Peneliti dalam menggunakan metode kualitatif yang berupa deskripsi mendalam terhadap tradisi Ningkuk’an di desa Tanjung Agung</w:t>
      </w:r>
      <w:r w:rsidR="00A30A96">
        <w:rPr>
          <w:rFonts w:ascii="Times New Roman" w:eastAsia="Times New Roman" w:hAnsi="Times New Roman"/>
          <w:sz w:val="24"/>
          <w:szCs w:val="24"/>
          <w:lang w:eastAsia="id-ID"/>
        </w:rPr>
        <w:t>.</w:t>
      </w:r>
    </w:p>
    <w:p w:rsidR="005F1004" w:rsidRDefault="005F1004" w:rsidP="005F1004">
      <w:pPr>
        <w:spacing w:before="100" w:beforeAutospacing="1" w:after="0" w:line="480" w:lineRule="auto"/>
        <w:ind w:firstLine="720"/>
        <w:jc w:val="both"/>
        <w:rPr>
          <w:rFonts w:ascii="Times New Roman" w:eastAsia="Times New Roman" w:hAnsi="Times New Roman"/>
          <w:sz w:val="24"/>
          <w:szCs w:val="24"/>
          <w:lang w:eastAsia="id-ID"/>
        </w:rPr>
      </w:pPr>
    </w:p>
    <w:p w:rsidR="003D5815" w:rsidRDefault="00BE01B5" w:rsidP="005F1004">
      <w:pPr>
        <w:spacing w:before="100" w:beforeAutospacing="1"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 xml:space="preserve"> </w:t>
      </w:r>
    </w:p>
    <w:p w:rsidR="00B32FE2" w:rsidRDefault="00B32FE2" w:rsidP="00C319B7">
      <w:pPr>
        <w:numPr>
          <w:ilvl w:val="0"/>
          <w:numId w:val="3"/>
        </w:numPr>
        <w:spacing w:before="100" w:beforeAutospacing="1"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Sumber Data</w:t>
      </w:r>
    </w:p>
    <w:p w:rsidR="00B32FE2" w:rsidRDefault="00C556E0" w:rsidP="001B75A0">
      <w:pPr>
        <w:tabs>
          <w:tab w:val="left" w:pos="284"/>
          <w:tab w:val="left" w:pos="567"/>
        </w:tabs>
        <w:spacing w:before="100" w:beforeAutospacing="1"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Dalam suatu penelitian sumber data yang digunakan adalah sumber data primer dan sumber data sekunder. Sumber data primer adalah sumber data pokok yang merupakan hasil jawaban dari permasalahan yang akan diteliti melalui wawancara langsung dengan masyarakat, tokoh masyarakat, pemuka adat, pemuka agama, aparat pemerintah serta melalui proses pengamatan langsung. Sedangkan data sekunder merupakan data pendukung dalam penelitian, data tersebut diperoleh dari buku-buku maupun arsip-arsip yang berkaitan dengan penelitian ini.</w:t>
      </w:r>
      <w:r w:rsidR="00774B34">
        <w:rPr>
          <w:rStyle w:val="FootnoteReference"/>
          <w:rFonts w:ascii="Times New Roman" w:eastAsia="Times New Roman" w:hAnsi="Times New Roman"/>
          <w:sz w:val="24"/>
          <w:szCs w:val="24"/>
          <w:lang w:eastAsia="id-ID"/>
        </w:rPr>
        <w:footnoteReference w:id="25"/>
      </w:r>
      <w:r>
        <w:rPr>
          <w:rFonts w:ascii="Times New Roman" w:eastAsia="Times New Roman" w:hAnsi="Times New Roman"/>
          <w:sz w:val="24"/>
          <w:szCs w:val="24"/>
          <w:lang w:eastAsia="id-ID"/>
        </w:rPr>
        <w:t xml:space="preserve"> Data-data yang menyebar pada masing-masing sumber data atau subjek penelitian dikumpulkan </w:t>
      </w:r>
      <w:r w:rsidR="000D005B">
        <w:rPr>
          <w:rFonts w:ascii="Times New Roman" w:eastAsia="Times New Roman" w:hAnsi="Times New Roman"/>
          <w:sz w:val="24"/>
          <w:szCs w:val="24"/>
          <w:lang w:eastAsia="id-ID"/>
        </w:rPr>
        <w:t>dan dikritik atau diteliti data yang telah berhasil didapatkan. Untuk memperoleh data yang maksimal semua data yang diperoleh ditelaah dan dikri</w:t>
      </w:r>
      <w:r w:rsidR="00EC7470">
        <w:rPr>
          <w:rFonts w:ascii="Times New Roman" w:eastAsia="Times New Roman" w:hAnsi="Times New Roman"/>
          <w:sz w:val="24"/>
          <w:szCs w:val="24"/>
          <w:lang w:eastAsia="id-ID"/>
        </w:rPr>
        <w:t>tik secara langsung oleh penulis. Data yang telah diperoleh dianalisa secara cermat sehingga data yang dianggap memiliki kesenjangan karena adanya perbedaan pendapat atau pemikiran oleh seseorang narasumber yang satu dengan yang lain, oleh karena itu seorang sejarawan dituntut untuk tidak memihak atau condong terhadap pendapat atau pemikiran seseorang.</w:t>
      </w:r>
      <w:r w:rsidR="005A19A2">
        <w:rPr>
          <w:rStyle w:val="FootnoteReference"/>
          <w:rFonts w:ascii="Times New Roman" w:eastAsia="Times New Roman" w:hAnsi="Times New Roman"/>
          <w:sz w:val="24"/>
          <w:szCs w:val="24"/>
          <w:lang w:eastAsia="id-ID"/>
        </w:rPr>
        <w:footnoteReference w:id="26"/>
      </w:r>
    </w:p>
    <w:p w:rsidR="00F25B52" w:rsidRDefault="00F25B52" w:rsidP="001B75A0">
      <w:pPr>
        <w:tabs>
          <w:tab w:val="left" w:pos="284"/>
          <w:tab w:val="left" w:pos="567"/>
        </w:tabs>
        <w:spacing w:before="100" w:beforeAutospacing="1" w:after="0" w:line="480" w:lineRule="auto"/>
        <w:ind w:firstLine="720"/>
        <w:jc w:val="both"/>
        <w:rPr>
          <w:rFonts w:ascii="Times New Roman" w:eastAsia="Times New Roman" w:hAnsi="Times New Roman"/>
          <w:sz w:val="24"/>
          <w:szCs w:val="24"/>
          <w:lang w:eastAsia="id-ID"/>
        </w:rPr>
      </w:pPr>
    </w:p>
    <w:p w:rsidR="00EC7470" w:rsidRDefault="00EC7470" w:rsidP="00EC7470">
      <w:pPr>
        <w:pStyle w:val="ListParagraph"/>
        <w:numPr>
          <w:ilvl w:val="0"/>
          <w:numId w:val="3"/>
        </w:numPr>
        <w:spacing w:before="100" w:beforeAutospacing="1"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Teknik Pengumpulan Data</w:t>
      </w:r>
    </w:p>
    <w:p w:rsidR="008216A4" w:rsidRDefault="008216A4" w:rsidP="001B75A0">
      <w:pPr>
        <w:spacing w:before="100" w:beforeAutospacing="1"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Pengumpulan data adalah prosedur yang sistematis dan standar untuk memperoleh data yang diperlukan. Pengumpulan data tidak lain suatu proses pengadaan data primer dan sekunder untuk keperluan penelitian. Pengumpulan data merupakan langkah yang amat penting dalam metode ilmiah.</w:t>
      </w:r>
      <w:r>
        <w:rPr>
          <w:rStyle w:val="FootnoteReference"/>
          <w:rFonts w:ascii="Times New Roman" w:eastAsia="Times New Roman" w:hAnsi="Times New Roman"/>
          <w:sz w:val="24"/>
          <w:szCs w:val="24"/>
          <w:lang w:eastAsia="id-ID"/>
        </w:rPr>
        <w:footnoteReference w:id="27"/>
      </w:r>
      <w:r w:rsidR="00EB2238">
        <w:rPr>
          <w:rFonts w:ascii="Times New Roman" w:eastAsia="Times New Roman" w:hAnsi="Times New Roman"/>
          <w:sz w:val="24"/>
          <w:szCs w:val="24"/>
          <w:lang w:eastAsia="id-ID"/>
        </w:rPr>
        <w:t xml:space="preserve"> Pengunpulan data menggunakan teknik </w:t>
      </w:r>
      <w:r w:rsidR="00EB2238">
        <w:rPr>
          <w:rFonts w:ascii="Times New Roman" w:eastAsia="Times New Roman" w:hAnsi="Times New Roman"/>
          <w:i/>
          <w:sz w:val="24"/>
          <w:szCs w:val="24"/>
          <w:lang w:eastAsia="id-ID"/>
        </w:rPr>
        <w:t xml:space="preserve">Partisipant Observation </w:t>
      </w:r>
      <w:r w:rsidR="00EB2238">
        <w:rPr>
          <w:rFonts w:ascii="Times New Roman" w:eastAsia="Times New Roman" w:hAnsi="Times New Roman"/>
          <w:sz w:val="24"/>
          <w:szCs w:val="24"/>
          <w:lang w:eastAsia="id-ID"/>
        </w:rPr>
        <w:t>(</w:t>
      </w:r>
      <w:r w:rsidR="003E3F2C">
        <w:rPr>
          <w:rFonts w:ascii="Times New Roman" w:eastAsia="Times New Roman" w:hAnsi="Times New Roman"/>
          <w:sz w:val="24"/>
          <w:szCs w:val="24"/>
          <w:lang w:eastAsia="id-ID"/>
        </w:rPr>
        <w:t>Adler</w:t>
      </w:r>
      <w:r w:rsidR="003E3F2C">
        <w:rPr>
          <w:rFonts w:ascii="Times New Roman" w:eastAsia="Times New Roman" w:hAnsi="Times New Roman"/>
          <w:i/>
          <w:sz w:val="24"/>
          <w:szCs w:val="24"/>
          <w:lang w:eastAsia="id-ID"/>
        </w:rPr>
        <w:t xml:space="preserve"> </w:t>
      </w:r>
      <w:r w:rsidR="003E3F2C">
        <w:rPr>
          <w:rFonts w:ascii="Times New Roman" w:eastAsia="Times New Roman" w:hAnsi="Times New Roman"/>
          <w:sz w:val="24"/>
          <w:szCs w:val="24"/>
          <w:lang w:eastAsia="id-ID"/>
        </w:rPr>
        <w:t xml:space="preserve">dan Adler, 1994: 377) dan </w:t>
      </w:r>
      <w:r w:rsidR="003E3F2C">
        <w:rPr>
          <w:rFonts w:ascii="Times New Roman" w:eastAsia="Times New Roman" w:hAnsi="Times New Roman"/>
          <w:i/>
          <w:sz w:val="24"/>
          <w:szCs w:val="24"/>
          <w:lang w:eastAsia="id-ID"/>
        </w:rPr>
        <w:t xml:space="preserve">Indepth Interview </w:t>
      </w:r>
      <w:r w:rsidR="003E3F2C">
        <w:rPr>
          <w:rFonts w:ascii="Times New Roman" w:eastAsia="Times New Roman" w:hAnsi="Times New Roman"/>
          <w:sz w:val="24"/>
          <w:szCs w:val="24"/>
          <w:lang w:eastAsia="id-ID"/>
        </w:rPr>
        <w:t xml:space="preserve">(Fontana dan Frey, 1994:365-366). Dalam melakukan partisipant observation berpegang pada konsep Spradley (199: 106) bahwa penelitian berusaha menyimpan pembicaraan informan, membuat penjelasan berulang, menegaskan pembicaraan informan. Dalam hal ini, peneliti melakukan pengamatan berpartisipasi </w:t>
      </w:r>
      <w:r w:rsidR="00F41FC4">
        <w:rPr>
          <w:rFonts w:ascii="Times New Roman" w:eastAsia="Times New Roman" w:hAnsi="Times New Roman"/>
          <w:sz w:val="24"/>
          <w:szCs w:val="24"/>
          <w:lang w:eastAsia="id-ID"/>
        </w:rPr>
        <w:t>pada saat acara Ningkuk’an dari awal sampai akhir. Pada saat acara Ningkuk’an peneliti mendokumentasikan melalui foto.</w:t>
      </w:r>
      <w:r w:rsidR="00834335">
        <w:rPr>
          <w:rStyle w:val="FootnoteReference"/>
          <w:rFonts w:ascii="Times New Roman" w:eastAsia="Times New Roman" w:hAnsi="Times New Roman"/>
          <w:sz w:val="24"/>
          <w:szCs w:val="24"/>
          <w:lang w:eastAsia="id-ID"/>
        </w:rPr>
        <w:footnoteReference w:id="28"/>
      </w:r>
      <w:r w:rsidR="00F41FC4">
        <w:rPr>
          <w:rFonts w:ascii="Times New Roman" w:eastAsia="Times New Roman" w:hAnsi="Times New Roman"/>
          <w:sz w:val="24"/>
          <w:szCs w:val="24"/>
          <w:lang w:eastAsia="id-ID"/>
        </w:rPr>
        <w:t xml:space="preserve"> Peneliti terlibat dalam acara Ningkuk’an bertujuan untuk mempermudah melakukan wawancara secara mendalam, pada saat wawancara peneliti menggunakan bahasa Indonesia atau bahasa yang di artikan kedalam kedalam bahasa desa Tanjung Agung dengan bantuan masyarakat setempat. </w:t>
      </w:r>
    </w:p>
    <w:p w:rsidR="005F1004" w:rsidRPr="003E3F2C" w:rsidRDefault="00F41FC4" w:rsidP="00F25B52">
      <w:pPr>
        <w:spacing w:before="100" w:beforeAutospacing="1"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Untuk mencapai kredibilitas data dilakukan dengan cara pengamatan secara terus menerus ditempuh sedikitnya </w:t>
      </w:r>
      <w:r w:rsidR="00A33312">
        <w:rPr>
          <w:rFonts w:ascii="Times New Roman" w:eastAsia="Times New Roman" w:hAnsi="Times New Roman"/>
          <w:sz w:val="24"/>
          <w:szCs w:val="24"/>
          <w:lang w:eastAsia="id-ID"/>
        </w:rPr>
        <w:t>dua</w:t>
      </w:r>
      <w:r>
        <w:rPr>
          <w:rFonts w:ascii="Times New Roman" w:eastAsia="Times New Roman" w:hAnsi="Times New Roman"/>
          <w:sz w:val="24"/>
          <w:szCs w:val="24"/>
          <w:lang w:eastAsia="id-ID"/>
        </w:rPr>
        <w:t xml:space="preserve"> sampai </w:t>
      </w:r>
      <w:r w:rsidR="00A33312">
        <w:rPr>
          <w:rFonts w:ascii="Times New Roman" w:eastAsia="Times New Roman" w:hAnsi="Times New Roman"/>
          <w:sz w:val="24"/>
          <w:szCs w:val="24"/>
          <w:lang w:eastAsia="id-ID"/>
        </w:rPr>
        <w:t>tiga</w:t>
      </w:r>
      <w:r>
        <w:rPr>
          <w:rFonts w:ascii="Times New Roman" w:eastAsia="Times New Roman" w:hAnsi="Times New Roman"/>
          <w:sz w:val="24"/>
          <w:szCs w:val="24"/>
          <w:lang w:eastAsia="id-ID"/>
        </w:rPr>
        <w:t xml:space="preserve"> kali pelaksanaan </w:t>
      </w:r>
      <w:r w:rsidR="00A33312">
        <w:rPr>
          <w:rFonts w:ascii="Times New Roman" w:eastAsia="Times New Roman" w:hAnsi="Times New Roman"/>
          <w:sz w:val="24"/>
          <w:szCs w:val="24"/>
          <w:lang w:eastAsia="id-ID"/>
        </w:rPr>
        <w:t xml:space="preserve">Ningkuk’an. </w:t>
      </w:r>
      <w:r w:rsidR="00A33312">
        <w:rPr>
          <w:rFonts w:ascii="Times New Roman" w:eastAsia="Times New Roman" w:hAnsi="Times New Roman"/>
          <w:sz w:val="24"/>
          <w:szCs w:val="24"/>
          <w:lang w:eastAsia="id-ID"/>
        </w:rPr>
        <w:lastRenderedPageBreak/>
        <w:t>Setelah itu peneliti melakukan pengecekan ulang oleh informan setelah hasil wawancara ditranskip dan sekaligus konsultasi pada pembimbing.</w:t>
      </w:r>
    </w:p>
    <w:p w:rsidR="0050354A" w:rsidRDefault="000451C4" w:rsidP="001B75A0">
      <w:pPr>
        <w:pStyle w:val="ListParagraph"/>
        <w:numPr>
          <w:ilvl w:val="0"/>
          <w:numId w:val="3"/>
        </w:numPr>
        <w:tabs>
          <w:tab w:val="left" w:pos="709"/>
          <w:tab w:val="left" w:pos="1134"/>
        </w:tabs>
        <w:spacing w:before="100" w:beforeAutospacing="1" w:after="0" w:line="360" w:lineRule="auto"/>
        <w:ind w:left="426" w:firstLine="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Tek</w:t>
      </w:r>
      <w:r w:rsidR="00B32FE2" w:rsidRPr="0050354A">
        <w:rPr>
          <w:rFonts w:ascii="Times New Roman" w:eastAsia="Times New Roman" w:hAnsi="Times New Roman"/>
          <w:sz w:val="24"/>
          <w:szCs w:val="24"/>
          <w:lang w:eastAsia="id-ID"/>
        </w:rPr>
        <w:t>nik Analisa Data</w:t>
      </w:r>
    </w:p>
    <w:p w:rsidR="00834335" w:rsidRDefault="001B75A0" w:rsidP="001B75A0">
      <w:pPr>
        <w:tabs>
          <w:tab w:val="left" w:pos="284"/>
          <w:tab w:val="left" w:pos="709"/>
        </w:tabs>
        <w:spacing w:before="100" w:beforeAutospacing="1"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r>
      <w:r>
        <w:rPr>
          <w:rFonts w:ascii="Times New Roman" w:eastAsia="Times New Roman" w:hAnsi="Times New Roman"/>
          <w:sz w:val="24"/>
          <w:szCs w:val="24"/>
          <w:lang w:eastAsia="id-ID"/>
        </w:rPr>
        <w:tab/>
      </w:r>
      <w:r w:rsidR="008F67F0">
        <w:rPr>
          <w:rFonts w:ascii="Times New Roman" w:eastAsia="Times New Roman" w:hAnsi="Times New Roman"/>
          <w:sz w:val="24"/>
          <w:szCs w:val="24"/>
          <w:lang w:eastAsia="id-ID"/>
        </w:rPr>
        <w:t>Dalam menganalisa data menggunaka</w:t>
      </w:r>
      <w:r w:rsidR="00E80B55">
        <w:rPr>
          <w:rFonts w:ascii="Times New Roman" w:eastAsia="Times New Roman" w:hAnsi="Times New Roman"/>
          <w:sz w:val="24"/>
          <w:szCs w:val="24"/>
          <w:lang w:eastAsia="id-ID"/>
        </w:rPr>
        <w:t>n</w:t>
      </w:r>
      <w:r w:rsidR="008F67F0">
        <w:rPr>
          <w:rFonts w:ascii="Times New Roman" w:eastAsia="Times New Roman" w:hAnsi="Times New Roman"/>
          <w:sz w:val="24"/>
          <w:szCs w:val="24"/>
          <w:lang w:eastAsia="id-ID"/>
        </w:rPr>
        <w:t xml:space="preserve"> deskriptif kualitatif yaitu menjelaskan atau mengemukakan pengkajian terhadap seluruh permasalahan kemudian ditarik kesimpulan secara deduktif, yaitu penjelasan yang umum kemudian ditarik menjadi penjelasan yang khusus, sehingga penelitian ini dengan mudah dimengerti dan dipahami </w:t>
      </w:r>
      <w:r w:rsidR="0050354A">
        <w:rPr>
          <w:rFonts w:ascii="Times New Roman" w:eastAsia="Times New Roman" w:hAnsi="Times New Roman"/>
          <w:sz w:val="24"/>
          <w:szCs w:val="24"/>
          <w:lang w:eastAsia="id-ID"/>
        </w:rPr>
        <w:t>selanjutnya dilakukan pengklasifikasian data menurut tingkat keontentikannya serta menghubungkan data untuk di analisis dan di interpretasikan dalam tahap analisis dan interpretasi pada suatu bidang ilmu yang digunakan sebagai pendekatan ilmu budaya atau antropologi.</w:t>
      </w:r>
      <w:r w:rsidR="001E740F">
        <w:rPr>
          <w:rStyle w:val="FootnoteReference"/>
          <w:rFonts w:ascii="Times New Roman" w:eastAsia="Times New Roman" w:hAnsi="Times New Roman"/>
          <w:sz w:val="24"/>
          <w:szCs w:val="24"/>
          <w:lang w:eastAsia="id-ID"/>
        </w:rPr>
        <w:footnoteReference w:id="29"/>
      </w:r>
      <w:r w:rsidR="0050354A">
        <w:rPr>
          <w:rFonts w:ascii="Times New Roman" w:eastAsia="Times New Roman" w:hAnsi="Times New Roman"/>
          <w:sz w:val="24"/>
          <w:szCs w:val="24"/>
          <w:lang w:eastAsia="id-ID"/>
        </w:rPr>
        <w:t xml:space="preserve"> Ilmu antropologi berperan pada penelitian ini mengungkap budaya-budaya yang ada atau suatu proses yang sering terjadi secara terus menerus sehingga dengan ilmu ini dapat diketahui pengaruh tradisi </w:t>
      </w:r>
      <w:r w:rsidR="0050354A" w:rsidRPr="0050354A">
        <w:rPr>
          <w:rFonts w:ascii="Times New Roman" w:eastAsia="Times New Roman" w:hAnsi="Times New Roman"/>
          <w:i/>
          <w:sz w:val="24"/>
          <w:szCs w:val="24"/>
          <w:lang w:eastAsia="id-ID"/>
        </w:rPr>
        <w:t xml:space="preserve">ningkuk’an </w:t>
      </w:r>
      <w:r w:rsidR="0050354A">
        <w:rPr>
          <w:rFonts w:ascii="Times New Roman" w:eastAsia="Times New Roman" w:hAnsi="Times New Roman"/>
          <w:sz w:val="24"/>
          <w:szCs w:val="24"/>
          <w:lang w:eastAsia="id-ID"/>
        </w:rPr>
        <w:t>yang ada dalam masyarakat Desa Tanjung Agung</w:t>
      </w:r>
      <w:r w:rsidR="0029448F">
        <w:rPr>
          <w:rFonts w:ascii="Times New Roman" w:eastAsia="Times New Roman" w:hAnsi="Times New Roman"/>
          <w:sz w:val="24"/>
          <w:szCs w:val="24"/>
          <w:lang w:eastAsia="id-ID"/>
        </w:rPr>
        <w:t>, sehingga data berhasil dihimpun dan diediting, diklasifikasikan dan akhirnya akan ditarik kesimpulan dengan pola deduksi yaitu mulai dari data-data dan keterangan umum untuk dija</w:t>
      </w:r>
      <w:r w:rsidR="003A3386">
        <w:rPr>
          <w:rFonts w:ascii="Times New Roman" w:eastAsia="Times New Roman" w:hAnsi="Times New Roman"/>
          <w:sz w:val="24"/>
          <w:szCs w:val="24"/>
          <w:lang w:eastAsia="id-ID"/>
        </w:rPr>
        <w:t>dikan kesimpulan secara khusus.</w:t>
      </w:r>
    </w:p>
    <w:p w:rsidR="00F25B52" w:rsidRDefault="00F25B52" w:rsidP="001B75A0">
      <w:pPr>
        <w:tabs>
          <w:tab w:val="left" w:pos="284"/>
          <w:tab w:val="left" w:pos="709"/>
        </w:tabs>
        <w:spacing w:before="100" w:beforeAutospacing="1" w:after="0" w:line="480" w:lineRule="auto"/>
        <w:jc w:val="both"/>
        <w:rPr>
          <w:rFonts w:ascii="Times New Roman" w:eastAsia="Times New Roman" w:hAnsi="Times New Roman"/>
          <w:sz w:val="24"/>
          <w:szCs w:val="24"/>
          <w:lang w:eastAsia="id-ID"/>
        </w:rPr>
      </w:pPr>
    </w:p>
    <w:p w:rsidR="00F25B52" w:rsidRDefault="00F25B52" w:rsidP="001B75A0">
      <w:pPr>
        <w:tabs>
          <w:tab w:val="left" w:pos="284"/>
          <w:tab w:val="left" w:pos="709"/>
        </w:tabs>
        <w:spacing w:before="100" w:beforeAutospacing="1" w:after="0" w:line="480" w:lineRule="auto"/>
        <w:jc w:val="both"/>
        <w:rPr>
          <w:rFonts w:ascii="Times New Roman" w:eastAsia="Times New Roman" w:hAnsi="Times New Roman"/>
          <w:sz w:val="24"/>
          <w:szCs w:val="24"/>
          <w:lang w:eastAsia="id-ID"/>
        </w:rPr>
      </w:pPr>
    </w:p>
    <w:p w:rsidR="00B32FE2" w:rsidRPr="00FD66AB" w:rsidRDefault="00D36646" w:rsidP="00D162EE">
      <w:pPr>
        <w:numPr>
          <w:ilvl w:val="0"/>
          <w:numId w:val="4"/>
        </w:numPr>
        <w:spacing w:before="100" w:beforeAutospacing="1" w:after="0" w:line="480" w:lineRule="auto"/>
        <w:ind w:left="426" w:hanging="426"/>
        <w:jc w:val="both"/>
        <w:rPr>
          <w:rFonts w:ascii="Times New Roman" w:hAnsi="Times New Roman"/>
          <w:sz w:val="24"/>
          <w:szCs w:val="24"/>
        </w:rPr>
      </w:pPr>
      <w:r w:rsidRPr="00FD66AB">
        <w:rPr>
          <w:rFonts w:ascii="Times New Roman" w:hAnsi="Times New Roman"/>
          <w:b/>
          <w:sz w:val="24"/>
          <w:szCs w:val="24"/>
        </w:rPr>
        <w:lastRenderedPageBreak/>
        <w:t xml:space="preserve">Sistematika </w:t>
      </w:r>
      <w:r w:rsidR="00B32FE2" w:rsidRPr="00FD66AB">
        <w:rPr>
          <w:rFonts w:ascii="Times New Roman" w:hAnsi="Times New Roman"/>
          <w:b/>
          <w:sz w:val="24"/>
          <w:szCs w:val="24"/>
        </w:rPr>
        <w:t>P</w:t>
      </w:r>
      <w:r w:rsidR="00614763">
        <w:rPr>
          <w:rFonts w:ascii="Times New Roman" w:hAnsi="Times New Roman"/>
          <w:b/>
          <w:sz w:val="24"/>
          <w:szCs w:val="24"/>
        </w:rPr>
        <w:t>embahasan</w:t>
      </w:r>
    </w:p>
    <w:p w:rsidR="00112C6F" w:rsidRDefault="0009711A" w:rsidP="00112C6F">
      <w:pPr>
        <w:spacing w:line="480" w:lineRule="auto"/>
        <w:ind w:right="-1" w:firstLine="720"/>
        <w:jc w:val="both"/>
        <w:rPr>
          <w:rFonts w:ascii="Times New Roman" w:hAnsi="Times New Roman"/>
          <w:sz w:val="24"/>
          <w:szCs w:val="24"/>
        </w:rPr>
      </w:pPr>
      <w:r>
        <w:rPr>
          <w:rFonts w:ascii="Times New Roman" w:hAnsi="Times New Roman"/>
          <w:sz w:val="24"/>
          <w:szCs w:val="24"/>
        </w:rPr>
        <w:t>Penulisan tentang</w:t>
      </w:r>
      <w:r w:rsidR="00E10A37">
        <w:rPr>
          <w:rFonts w:ascii="Times New Roman" w:hAnsi="Times New Roman"/>
          <w:sz w:val="24"/>
          <w:szCs w:val="24"/>
        </w:rPr>
        <w:t xml:space="preserve"> </w:t>
      </w:r>
      <w:r w:rsidRPr="0009711A">
        <w:rPr>
          <w:rFonts w:ascii="Times New Roman" w:hAnsi="Times New Roman"/>
          <w:b/>
          <w:sz w:val="24"/>
          <w:szCs w:val="24"/>
        </w:rPr>
        <w:t>”</w:t>
      </w:r>
      <w:r w:rsidRPr="0009711A">
        <w:rPr>
          <w:rFonts w:ascii="Times New Roman" w:hAnsi="Times New Roman"/>
          <w:b/>
          <w:i/>
          <w:sz w:val="24"/>
          <w:szCs w:val="24"/>
        </w:rPr>
        <w:t xml:space="preserve"> </w:t>
      </w:r>
      <w:r w:rsidR="00481B08">
        <w:rPr>
          <w:rFonts w:ascii="Times New Roman" w:hAnsi="Times New Roman"/>
          <w:b/>
          <w:i/>
          <w:sz w:val="24"/>
          <w:szCs w:val="24"/>
        </w:rPr>
        <w:t xml:space="preserve">Tradisi </w:t>
      </w:r>
      <w:r w:rsidRPr="0009711A">
        <w:rPr>
          <w:rFonts w:ascii="Times New Roman" w:hAnsi="Times New Roman"/>
          <w:b/>
          <w:i/>
          <w:sz w:val="24"/>
          <w:szCs w:val="24"/>
        </w:rPr>
        <w:t>Ningku</w:t>
      </w:r>
      <w:r w:rsidR="00C54B66">
        <w:rPr>
          <w:rFonts w:ascii="Times New Roman" w:hAnsi="Times New Roman"/>
          <w:b/>
          <w:i/>
          <w:sz w:val="24"/>
          <w:szCs w:val="24"/>
        </w:rPr>
        <w:t>k</w:t>
      </w:r>
      <w:r w:rsidR="00850F3A">
        <w:rPr>
          <w:rFonts w:ascii="Times New Roman" w:hAnsi="Times New Roman"/>
          <w:b/>
          <w:i/>
          <w:sz w:val="24"/>
          <w:szCs w:val="24"/>
        </w:rPr>
        <w:t>’</w:t>
      </w:r>
      <w:r w:rsidRPr="0009711A">
        <w:rPr>
          <w:rFonts w:ascii="Times New Roman" w:hAnsi="Times New Roman"/>
          <w:b/>
          <w:i/>
          <w:sz w:val="24"/>
          <w:szCs w:val="24"/>
        </w:rPr>
        <w:t>an di desa Tanjung Agung Kecamatan Tanjung Agung Kabupaten Muara Enim”</w:t>
      </w:r>
      <w:r w:rsidR="00577B62">
        <w:rPr>
          <w:rFonts w:ascii="Times New Roman" w:hAnsi="Times New Roman"/>
          <w:sz w:val="24"/>
          <w:szCs w:val="24"/>
        </w:rPr>
        <w:t xml:space="preserve"> dapat dibagi menjadi </w:t>
      </w:r>
      <w:r w:rsidR="00431C39">
        <w:rPr>
          <w:rFonts w:ascii="Times New Roman" w:hAnsi="Times New Roman"/>
          <w:sz w:val="24"/>
          <w:szCs w:val="24"/>
        </w:rPr>
        <w:t>IV (Empat</w:t>
      </w:r>
      <w:r>
        <w:rPr>
          <w:rFonts w:ascii="Times New Roman" w:hAnsi="Times New Roman"/>
          <w:sz w:val="24"/>
          <w:szCs w:val="24"/>
        </w:rPr>
        <w:t>) bab tentunya saling berkaitan, adapun sistematika pemba</w:t>
      </w:r>
      <w:r w:rsidR="00112C6F">
        <w:rPr>
          <w:rFonts w:ascii="Times New Roman" w:hAnsi="Times New Roman"/>
          <w:sz w:val="24"/>
          <w:szCs w:val="24"/>
        </w:rPr>
        <w:t>hasannya adalah sebagai berikut</w:t>
      </w:r>
      <w:r w:rsidR="0087309E">
        <w:rPr>
          <w:rFonts w:ascii="Times New Roman" w:hAnsi="Times New Roman"/>
          <w:sz w:val="24"/>
          <w:szCs w:val="24"/>
        </w:rPr>
        <w:t>:</w:t>
      </w:r>
      <w:r w:rsidR="00112C6F">
        <w:rPr>
          <w:rFonts w:ascii="Times New Roman" w:hAnsi="Times New Roman"/>
          <w:sz w:val="24"/>
          <w:szCs w:val="24"/>
        </w:rPr>
        <w:t xml:space="preserve"> </w:t>
      </w:r>
    </w:p>
    <w:p w:rsidR="006C33A1" w:rsidRDefault="00112C6F" w:rsidP="000C6854">
      <w:pPr>
        <w:spacing w:line="480" w:lineRule="auto"/>
        <w:ind w:right="-1"/>
        <w:jc w:val="both"/>
        <w:rPr>
          <w:rFonts w:ascii="Times New Roman" w:hAnsi="Times New Roman"/>
          <w:sz w:val="24"/>
          <w:szCs w:val="24"/>
        </w:rPr>
      </w:pPr>
      <w:r>
        <w:rPr>
          <w:rFonts w:ascii="Times New Roman" w:hAnsi="Times New Roman"/>
          <w:sz w:val="24"/>
          <w:szCs w:val="24"/>
        </w:rPr>
        <w:t>B</w:t>
      </w:r>
      <w:r w:rsidR="003D5815">
        <w:rPr>
          <w:rFonts w:ascii="Times New Roman" w:hAnsi="Times New Roman"/>
          <w:sz w:val="24"/>
          <w:szCs w:val="24"/>
        </w:rPr>
        <w:t xml:space="preserve">ab </w:t>
      </w:r>
      <w:r w:rsidR="003E1C17">
        <w:rPr>
          <w:rFonts w:ascii="Times New Roman" w:hAnsi="Times New Roman"/>
          <w:sz w:val="24"/>
          <w:szCs w:val="24"/>
        </w:rPr>
        <w:t xml:space="preserve">Pertama </w:t>
      </w:r>
      <w:r w:rsidR="003D5815">
        <w:rPr>
          <w:rFonts w:ascii="Times New Roman" w:hAnsi="Times New Roman"/>
          <w:sz w:val="24"/>
          <w:szCs w:val="24"/>
        </w:rPr>
        <w:t xml:space="preserve">merupakan </w:t>
      </w:r>
      <w:r w:rsidR="004065F9">
        <w:rPr>
          <w:rFonts w:ascii="Times New Roman" w:hAnsi="Times New Roman"/>
          <w:sz w:val="24"/>
          <w:szCs w:val="24"/>
        </w:rPr>
        <w:t xml:space="preserve">pengantar </w:t>
      </w:r>
      <w:r>
        <w:rPr>
          <w:rFonts w:ascii="Times New Roman" w:hAnsi="Times New Roman"/>
          <w:sz w:val="24"/>
          <w:szCs w:val="24"/>
        </w:rPr>
        <w:t xml:space="preserve">yang menjelaskan </w:t>
      </w:r>
      <w:r w:rsidR="004065F9" w:rsidRPr="00112C6F">
        <w:rPr>
          <w:rFonts w:ascii="Times New Roman" w:hAnsi="Times New Roman"/>
          <w:sz w:val="24"/>
          <w:szCs w:val="24"/>
        </w:rPr>
        <w:t xml:space="preserve">latar </w:t>
      </w:r>
      <w:r w:rsidR="006C33A1" w:rsidRPr="00112C6F">
        <w:rPr>
          <w:rFonts w:ascii="Times New Roman" w:hAnsi="Times New Roman"/>
          <w:sz w:val="24"/>
          <w:szCs w:val="24"/>
        </w:rPr>
        <w:t>belakang masalah</w:t>
      </w:r>
      <w:r>
        <w:rPr>
          <w:rFonts w:ascii="Times New Roman" w:hAnsi="Times New Roman"/>
          <w:sz w:val="24"/>
          <w:szCs w:val="24"/>
        </w:rPr>
        <w:t xml:space="preserve">, </w:t>
      </w:r>
      <w:r w:rsidR="004065F9">
        <w:rPr>
          <w:rFonts w:ascii="Times New Roman" w:hAnsi="Times New Roman"/>
          <w:sz w:val="24"/>
          <w:szCs w:val="24"/>
        </w:rPr>
        <w:t xml:space="preserve">definisi operasional </w:t>
      </w:r>
      <w:r w:rsidR="003D5815">
        <w:rPr>
          <w:rFonts w:ascii="Times New Roman" w:hAnsi="Times New Roman"/>
          <w:sz w:val="24"/>
          <w:szCs w:val="24"/>
        </w:rPr>
        <w:t xml:space="preserve">dan </w:t>
      </w:r>
      <w:r w:rsidR="004065F9">
        <w:rPr>
          <w:rFonts w:ascii="Times New Roman" w:hAnsi="Times New Roman"/>
          <w:sz w:val="24"/>
          <w:szCs w:val="24"/>
        </w:rPr>
        <w:t>rumusan masalah</w:t>
      </w:r>
      <w:r>
        <w:rPr>
          <w:rFonts w:ascii="Times New Roman" w:hAnsi="Times New Roman"/>
          <w:sz w:val="24"/>
          <w:szCs w:val="24"/>
        </w:rPr>
        <w:t xml:space="preserve">, </w:t>
      </w:r>
      <w:r w:rsidR="004065F9">
        <w:rPr>
          <w:rFonts w:ascii="Times New Roman" w:hAnsi="Times New Roman"/>
          <w:sz w:val="24"/>
          <w:szCs w:val="24"/>
        </w:rPr>
        <w:t xml:space="preserve">arti penting penelitian </w:t>
      </w:r>
      <w:r w:rsidR="003D5815">
        <w:rPr>
          <w:rFonts w:ascii="Times New Roman" w:hAnsi="Times New Roman"/>
          <w:sz w:val="24"/>
          <w:szCs w:val="24"/>
        </w:rPr>
        <w:t xml:space="preserve">dan </w:t>
      </w:r>
      <w:r w:rsidR="004065F9">
        <w:rPr>
          <w:rFonts w:ascii="Times New Roman" w:hAnsi="Times New Roman"/>
          <w:sz w:val="24"/>
          <w:szCs w:val="24"/>
        </w:rPr>
        <w:t>tujuan penelitian</w:t>
      </w:r>
      <w:r>
        <w:rPr>
          <w:rFonts w:ascii="Times New Roman" w:hAnsi="Times New Roman"/>
          <w:sz w:val="24"/>
          <w:szCs w:val="24"/>
        </w:rPr>
        <w:t xml:space="preserve">, </w:t>
      </w:r>
      <w:r w:rsidR="004065F9" w:rsidRPr="00112C6F">
        <w:rPr>
          <w:rFonts w:ascii="Times New Roman" w:hAnsi="Times New Roman"/>
          <w:sz w:val="24"/>
          <w:szCs w:val="24"/>
        </w:rPr>
        <w:t>tinjauan pustaka</w:t>
      </w:r>
      <w:r w:rsidR="004065F9">
        <w:rPr>
          <w:rFonts w:ascii="Times New Roman" w:hAnsi="Times New Roman"/>
          <w:sz w:val="24"/>
          <w:szCs w:val="24"/>
        </w:rPr>
        <w:t xml:space="preserve">, </w:t>
      </w:r>
      <w:r w:rsidR="004065F9" w:rsidRPr="00112C6F">
        <w:rPr>
          <w:rFonts w:ascii="Times New Roman" w:hAnsi="Times New Roman"/>
          <w:sz w:val="24"/>
          <w:szCs w:val="24"/>
        </w:rPr>
        <w:t>kerangka teori</w:t>
      </w:r>
      <w:r>
        <w:rPr>
          <w:rFonts w:ascii="Times New Roman" w:hAnsi="Times New Roman"/>
          <w:sz w:val="24"/>
          <w:szCs w:val="24"/>
        </w:rPr>
        <w:t xml:space="preserve">, </w:t>
      </w:r>
      <w:r w:rsidR="004065F9" w:rsidRPr="00112C6F">
        <w:rPr>
          <w:rFonts w:ascii="Times New Roman" w:hAnsi="Times New Roman"/>
          <w:sz w:val="24"/>
          <w:szCs w:val="24"/>
        </w:rPr>
        <w:t>metode penelitian</w:t>
      </w:r>
      <w:r w:rsidR="003D5815">
        <w:rPr>
          <w:rFonts w:ascii="Times New Roman" w:hAnsi="Times New Roman"/>
          <w:sz w:val="24"/>
          <w:szCs w:val="24"/>
        </w:rPr>
        <w:t xml:space="preserve">, </w:t>
      </w:r>
      <w:r w:rsidR="004065F9" w:rsidRPr="00112C6F">
        <w:rPr>
          <w:rFonts w:ascii="Times New Roman" w:hAnsi="Times New Roman"/>
          <w:sz w:val="24"/>
          <w:szCs w:val="24"/>
        </w:rPr>
        <w:t>sistematika penelitian</w:t>
      </w:r>
      <w:r>
        <w:rPr>
          <w:rFonts w:ascii="Times New Roman" w:hAnsi="Times New Roman"/>
          <w:sz w:val="24"/>
          <w:szCs w:val="24"/>
        </w:rPr>
        <w:t>.</w:t>
      </w:r>
    </w:p>
    <w:p w:rsidR="003B187B" w:rsidRPr="00112C6F" w:rsidRDefault="00393BE3" w:rsidP="00112C6F">
      <w:pPr>
        <w:tabs>
          <w:tab w:val="left" w:pos="709"/>
        </w:tabs>
        <w:spacing w:line="480" w:lineRule="auto"/>
        <w:jc w:val="both"/>
        <w:rPr>
          <w:rFonts w:ascii="Times New Roman" w:hAnsi="Times New Roman"/>
          <w:sz w:val="24"/>
          <w:szCs w:val="24"/>
        </w:rPr>
      </w:pPr>
      <w:r>
        <w:rPr>
          <w:rFonts w:ascii="Times New Roman" w:hAnsi="Times New Roman"/>
          <w:sz w:val="24"/>
          <w:szCs w:val="24"/>
        </w:rPr>
        <w:t xml:space="preserve">Bab Kedua </w:t>
      </w:r>
      <w:r w:rsidR="00112C6F">
        <w:rPr>
          <w:rFonts w:ascii="Times New Roman" w:hAnsi="Times New Roman"/>
          <w:sz w:val="24"/>
          <w:szCs w:val="24"/>
        </w:rPr>
        <w:t xml:space="preserve">menjelaskan </w:t>
      </w:r>
      <w:r w:rsidR="004065F9">
        <w:rPr>
          <w:rFonts w:ascii="Times New Roman" w:hAnsi="Times New Roman"/>
          <w:sz w:val="24"/>
          <w:szCs w:val="24"/>
        </w:rPr>
        <w:t xml:space="preserve">deskripsi wilayah Desa </w:t>
      </w:r>
      <w:r w:rsidR="003D5815">
        <w:rPr>
          <w:rFonts w:ascii="Times New Roman" w:hAnsi="Times New Roman"/>
          <w:sz w:val="24"/>
          <w:szCs w:val="24"/>
        </w:rPr>
        <w:t>Tanjung Agung</w:t>
      </w:r>
      <w:r w:rsidR="007138BB">
        <w:rPr>
          <w:rFonts w:ascii="Times New Roman" w:hAnsi="Times New Roman"/>
          <w:sz w:val="24"/>
          <w:szCs w:val="24"/>
        </w:rPr>
        <w:t xml:space="preserve"> </w:t>
      </w:r>
      <w:r w:rsidR="002A2F59">
        <w:rPr>
          <w:rFonts w:ascii="Times New Roman" w:hAnsi="Times New Roman"/>
          <w:sz w:val="24"/>
          <w:szCs w:val="24"/>
        </w:rPr>
        <w:t xml:space="preserve"> yang menguraikan </w:t>
      </w:r>
      <w:r w:rsidR="002A2F59" w:rsidRPr="00112C6F">
        <w:rPr>
          <w:rFonts w:ascii="Times New Roman" w:hAnsi="Times New Roman"/>
          <w:sz w:val="24"/>
          <w:szCs w:val="24"/>
        </w:rPr>
        <w:t xml:space="preserve">sejarah </w:t>
      </w:r>
      <w:r w:rsidR="00B1215D" w:rsidRPr="00112C6F">
        <w:rPr>
          <w:rFonts w:ascii="Times New Roman" w:hAnsi="Times New Roman"/>
          <w:sz w:val="24"/>
          <w:szCs w:val="24"/>
        </w:rPr>
        <w:t xml:space="preserve">Desa </w:t>
      </w:r>
      <w:r w:rsidR="00DC7DAD" w:rsidRPr="00112C6F">
        <w:rPr>
          <w:rFonts w:ascii="Times New Roman" w:hAnsi="Times New Roman"/>
          <w:sz w:val="24"/>
          <w:szCs w:val="24"/>
        </w:rPr>
        <w:t>Tanjung Agung</w:t>
      </w:r>
      <w:r w:rsidR="00112C6F">
        <w:rPr>
          <w:rFonts w:ascii="Times New Roman" w:hAnsi="Times New Roman"/>
          <w:sz w:val="24"/>
          <w:szCs w:val="24"/>
        </w:rPr>
        <w:t xml:space="preserve">, </w:t>
      </w:r>
      <w:r w:rsidR="0087309E" w:rsidRPr="00112C6F">
        <w:rPr>
          <w:rFonts w:ascii="Times New Roman" w:hAnsi="Times New Roman"/>
          <w:sz w:val="24"/>
          <w:szCs w:val="24"/>
        </w:rPr>
        <w:t xml:space="preserve">letak </w:t>
      </w:r>
      <w:r w:rsidR="00DC7DAD" w:rsidRPr="00112C6F">
        <w:rPr>
          <w:rFonts w:ascii="Times New Roman" w:hAnsi="Times New Roman"/>
          <w:sz w:val="24"/>
          <w:szCs w:val="24"/>
        </w:rPr>
        <w:t>geografis</w:t>
      </w:r>
      <w:r w:rsidR="002A2F59">
        <w:rPr>
          <w:rFonts w:ascii="Times New Roman" w:hAnsi="Times New Roman"/>
          <w:sz w:val="24"/>
          <w:szCs w:val="24"/>
        </w:rPr>
        <w:t xml:space="preserve">, </w:t>
      </w:r>
      <w:r w:rsidR="0087309E" w:rsidRPr="00112C6F">
        <w:rPr>
          <w:rFonts w:ascii="Times New Roman" w:hAnsi="Times New Roman"/>
          <w:sz w:val="24"/>
          <w:szCs w:val="24"/>
        </w:rPr>
        <w:t xml:space="preserve">struktur </w:t>
      </w:r>
      <w:r w:rsidR="002A2F59" w:rsidRPr="00112C6F">
        <w:rPr>
          <w:rFonts w:ascii="Times New Roman" w:hAnsi="Times New Roman"/>
          <w:sz w:val="24"/>
          <w:szCs w:val="24"/>
        </w:rPr>
        <w:t>pemerintahan</w:t>
      </w:r>
      <w:r w:rsidR="003E1C17">
        <w:rPr>
          <w:rFonts w:ascii="Times New Roman" w:hAnsi="Times New Roman"/>
          <w:sz w:val="24"/>
          <w:szCs w:val="24"/>
        </w:rPr>
        <w:t>,</w:t>
      </w:r>
      <w:r w:rsidR="004065F9">
        <w:rPr>
          <w:rFonts w:ascii="Times New Roman" w:hAnsi="Times New Roman"/>
          <w:sz w:val="24"/>
          <w:szCs w:val="24"/>
        </w:rPr>
        <w:t xml:space="preserve"> </w:t>
      </w:r>
      <w:r w:rsidR="003E1C17">
        <w:rPr>
          <w:rFonts w:ascii="Times New Roman" w:hAnsi="Times New Roman"/>
          <w:sz w:val="24"/>
          <w:szCs w:val="24"/>
        </w:rPr>
        <w:t>sarana dan prasarana di Desa Tanjung Agung (perhubungan dan komunikasi)</w:t>
      </w:r>
      <w:r w:rsidR="00112C6F">
        <w:rPr>
          <w:rFonts w:ascii="Times New Roman" w:hAnsi="Times New Roman"/>
          <w:sz w:val="24"/>
          <w:szCs w:val="24"/>
        </w:rPr>
        <w:t xml:space="preserve"> </w:t>
      </w:r>
      <w:r w:rsidR="002A2F59">
        <w:rPr>
          <w:rFonts w:ascii="Times New Roman" w:hAnsi="Times New Roman"/>
          <w:sz w:val="24"/>
          <w:szCs w:val="24"/>
        </w:rPr>
        <w:t xml:space="preserve">serta kondisi sosial budaya masyarakat </w:t>
      </w:r>
      <w:r w:rsidR="00B1215D">
        <w:rPr>
          <w:rFonts w:ascii="Times New Roman" w:hAnsi="Times New Roman"/>
          <w:sz w:val="24"/>
          <w:szCs w:val="24"/>
        </w:rPr>
        <w:t xml:space="preserve">Desa </w:t>
      </w:r>
      <w:r w:rsidR="002A2F59">
        <w:rPr>
          <w:rFonts w:ascii="Times New Roman" w:hAnsi="Times New Roman"/>
          <w:sz w:val="24"/>
          <w:szCs w:val="24"/>
        </w:rPr>
        <w:t>Tanjung Agung.</w:t>
      </w:r>
    </w:p>
    <w:p w:rsidR="004A0FE5" w:rsidRPr="00112C6F" w:rsidRDefault="00393BE3" w:rsidP="002A2F59">
      <w:pPr>
        <w:tabs>
          <w:tab w:val="left" w:pos="851"/>
        </w:tabs>
        <w:spacing w:line="480" w:lineRule="auto"/>
        <w:jc w:val="both"/>
        <w:rPr>
          <w:rFonts w:ascii="Times New Roman" w:hAnsi="Times New Roman"/>
          <w:sz w:val="24"/>
          <w:szCs w:val="24"/>
        </w:rPr>
      </w:pPr>
      <w:r>
        <w:rPr>
          <w:rFonts w:ascii="Times New Roman" w:hAnsi="Times New Roman"/>
          <w:sz w:val="24"/>
          <w:szCs w:val="24"/>
        </w:rPr>
        <w:t xml:space="preserve">Bab Ketiga </w:t>
      </w:r>
      <w:r w:rsidR="00112C6F">
        <w:rPr>
          <w:rFonts w:ascii="Times New Roman" w:hAnsi="Times New Roman"/>
          <w:sz w:val="24"/>
          <w:szCs w:val="24"/>
        </w:rPr>
        <w:t xml:space="preserve">membahas mengenai </w:t>
      </w:r>
      <w:r w:rsidR="003E1C17">
        <w:rPr>
          <w:rFonts w:ascii="Times New Roman" w:hAnsi="Times New Roman"/>
          <w:sz w:val="24"/>
          <w:szCs w:val="24"/>
        </w:rPr>
        <w:t xml:space="preserve">tradisi </w:t>
      </w:r>
      <w:r w:rsidR="003E1C17" w:rsidRPr="003E1C17">
        <w:rPr>
          <w:rFonts w:ascii="Times New Roman" w:hAnsi="Times New Roman"/>
          <w:i/>
          <w:sz w:val="24"/>
          <w:szCs w:val="24"/>
        </w:rPr>
        <w:t>ningkuk’an</w:t>
      </w:r>
      <w:r w:rsidR="003E1C17">
        <w:rPr>
          <w:rFonts w:ascii="Times New Roman" w:hAnsi="Times New Roman"/>
          <w:sz w:val="24"/>
          <w:szCs w:val="24"/>
        </w:rPr>
        <w:t xml:space="preserve"> yan</w:t>
      </w:r>
      <w:r w:rsidR="004065F9">
        <w:rPr>
          <w:rFonts w:ascii="Times New Roman" w:hAnsi="Times New Roman"/>
          <w:sz w:val="24"/>
          <w:szCs w:val="24"/>
        </w:rPr>
        <w:t>g</w:t>
      </w:r>
      <w:r w:rsidR="003E1C17">
        <w:rPr>
          <w:rFonts w:ascii="Times New Roman" w:hAnsi="Times New Roman"/>
          <w:sz w:val="24"/>
          <w:szCs w:val="24"/>
        </w:rPr>
        <w:t xml:space="preserve"> membahas mengenai </w:t>
      </w:r>
      <w:r w:rsidR="009F795D">
        <w:rPr>
          <w:rFonts w:ascii="Times New Roman" w:hAnsi="Times New Roman"/>
          <w:sz w:val="24"/>
          <w:szCs w:val="24"/>
        </w:rPr>
        <w:t xml:space="preserve">daerah mana saja yang pernah melaksanakan tradisi </w:t>
      </w:r>
      <w:r w:rsidR="009F795D" w:rsidRPr="009F795D">
        <w:rPr>
          <w:rFonts w:ascii="Times New Roman" w:hAnsi="Times New Roman"/>
          <w:i/>
          <w:sz w:val="24"/>
          <w:szCs w:val="24"/>
        </w:rPr>
        <w:t>ningkuk’an</w:t>
      </w:r>
      <w:r w:rsidR="009F795D">
        <w:rPr>
          <w:rFonts w:ascii="Times New Roman" w:hAnsi="Times New Roman"/>
          <w:sz w:val="24"/>
          <w:szCs w:val="24"/>
        </w:rPr>
        <w:t xml:space="preserve">, </w:t>
      </w:r>
      <w:r w:rsidR="003E1C17">
        <w:rPr>
          <w:rFonts w:ascii="Times New Roman" w:hAnsi="Times New Roman"/>
          <w:sz w:val="24"/>
          <w:szCs w:val="24"/>
        </w:rPr>
        <w:t xml:space="preserve">latar belakang tradisi </w:t>
      </w:r>
      <w:r w:rsidR="003E1C17" w:rsidRPr="003E1C17">
        <w:rPr>
          <w:rFonts w:ascii="Times New Roman" w:hAnsi="Times New Roman"/>
          <w:i/>
          <w:sz w:val="24"/>
          <w:szCs w:val="24"/>
        </w:rPr>
        <w:t>ningkuk’an</w:t>
      </w:r>
      <w:r w:rsidR="003E1C17">
        <w:rPr>
          <w:rFonts w:ascii="Times New Roman" w:hAnsi="Times New Roman"/>
          <w:sz w:val="24"/>
          <w:szCs w:val="24"/>
        </w:rPr>
        <w:t xml:space="preserve">, maksud dan tujuan tradisi </w:t>
      </w:r>
      <w:r w:rsidR="003E1C17" w:rsidRPr="003E1C17">
        <w:rPr>
          <w:rFonts w:ascii="Times New Roman" w:hAnsi="Times New Roman"/>
          <w:i/>
          <w:sz w:val="24"/>
          <w:szCs w:val="24"/>
        </w:rPr>
        <w:t>ningkuk’an</w:t>
      </w:r>
      <w:r w:rsidR="003E1C17">
        <w:rPr>
          <w:rFonts w:ascii="Times New Roman" w:hAnsi="Times New Roman"/>
          <w:sz w:val="24"/>
          <w:szCs w:val="24"/>
        </w:rPr>
        <w:t xml:space="preserve">, proses pelaksanaan tradisi </w:t>
      </w:r>
      <w:r w:rsidR="003E1C17" w:rsidRPr="003E1C17">
        <w:rPr>
          <w:rFonts w:ascii="Times New Roman" w:hAnsi="Times New Roman"/>
          <w:i/>
          <w:sz w:val="24"/>
          <w:szCs w:val="24"/>
        </w:rPr>
        <w:t>ningkuk’an</w:t>
      </w:r>
      <w:r w:rsidR="003E1C17">
        <w:rPr>
          <w:rFonts w:ascii="Times New Roman" w:hAnsi="Times New Roman"/>
          <w:sz w:val="24"/>
          <w:szCs w:val="24"/>
        </w:rPr>
        <w:t xml:space="preserve"> </w:t>
      </w:r>
      <w:r w:rsidR="00112C6F">
        <w:rPr>
          <w:rFonts w:ascii="Times New Roman" w:hAnsi="Times New Roman"/>
          <w:sz w:val="24"/>
          <w:szCs w:val="24"/>
        </w:rPr>
        <w:t xml:space="preserve">dan </w:t>
      </w:r>
      <w:r w:rsidR="009F795D">
        <w:rPr>
          <w:rFonts w:ascii="Times New Roman" w:hAnsi="Times New Roman"/>
          <w:sz w:val="24"/>
          <w:szCs w:val="24"/>
        </w:rPr>
        <w:t>bagaimana masyarakat Desa Tanjung Agung me</w:t>
      </w:r>
      <w:r w:rsidR="004A0FE5" w:rsidRPr="00112C6F">
        <w:rPr>
          <w:rFonts w:ascii="Times New Roman" w:hAnsi="Times New Roman"/>
          <w:sz w:val="24"/>
          <w:szCs w:val="24"/>
        </w:rPr>
        <w:t>makna</w:t>
      </w:r>
      <w:r w:rsidR="009F795D">
        <w:rPr>
          <w:rFonts w:ascii="Times New Roman" w:hAnsi="Times New Roman"/>
          <w:sz w:val="24"/>
          <w:szCs w:val="24"/>
        </w:rPr>
        <w:t>i</w:t>
      </w:r>
      <w:r w:rsidR="004A0FE5" w:rsidRPr="00112C6F">
        <w:rPr>
          <w:rFonts w:ascii="Times New Roman" w:hAnsi="Times New Roman"/>
          <w:sz w:val="24"/>
          <w:szCs w:val="24"/>
        </w:rPr>
        <w:t xml:space="preserve"> </w:t>
      </w:r>
      <w:r w:rsidR="002A2F59">
        <w:rPr>
          <w:rFonts w:ascii="Times New Roman" w:hAnsi="Times New Roman"/>
          <w:sz w:val="24"/>
          <w:szCs w:val="24"/>
        </w:rPr>
        <w:t xml:space="preserve">tradisi </w:t>
      </w:r>
      <w:r w:rsidR="002A2F59" w:rsidRPr="00216483">
        <w:rPr>
          <w:rFonts w:ascii="Times New Roman" w:hAnsi="Times New Roman"/>
          <w:i/>
          <w:sz w:val="24"/>
          <w:szCs w:val="24"/>
        </w:rPr>
        <w:t>ningkuk’a</w:t>
      </w:r>
      <w:r w:rsidR="00216483" w:rsidRPr="00216483">
        <w:rPr>
          <w:rFonts w:ascii="Times New Roman" w:hAnsi="Times New Roman"/>
          <w:i/>
          <w:sz w:val="24"/>
          <w:szCs w:val="24"/>
        </w:rPr>
        <w:t>n</w:t>
      </w:r>
      <w:r w:rsidR="009F795D">
        <w:rPr>
          <w:rFonts w:ascii="Times New Roman" w:hAnsi="Times New Roman"/>
          <w:sz w:val="24"/>
          <w:szCs w:val="24"/>
        </w:rPr>
        <w:t>.</w:t>
      </w:r>
    </w:p>
    <w:p w:rsidR="009321BD" w:rsidRDefault="00431C39" w:rsidP="00965E34">
      <w:pPr>
        <w:tabs>
          <w:tab w:val="left" w:pos="851"/>
        </w:tabs>
        <w:spacing w:line="480" w:lineRule="auto"/>
        <w:jc w:val="both"/>
        <w:rPr>
          <w:rFonts w:ascii="Times New Roman" w:hAnsi="Times New Roman"/>
          <w:sz w:val="24"/>
          <w:szCs w:val="24"/>
        </w:rPr>
      </w:pPr>
      <w:r>
        <w:rPr>
          <w:rFonts w:ascii="Times New Roman" w:hAnsi="Times New Roman"/>
          <w:sz w:val="24"/>
          <w:szCs w:val="24"/>
        </w:rPr>
        <w:t>Bab Keempat</w:t>
      </w:r>
      <w:r w:rsidR="00112C6F">
        <w:rPr>
          <w:rFonts w:ascii="Times New Roman" w:hAnsi="Times New Roman"/>
          <w:sz w:val="24"/>
          <w:szCs w:val="24"/>
        </w:rPr>
        <w:t xml:space="preserve"> adalah penutup yang berisikan simpulan dan saran yang merupakan</w:t>
      </w:r>
      <w:r w:rsidR="00965E34">
        <w:rPr>
          <w:rFonts w:ascii="Times New Roman" w:hAnsi="Times New Roman"/>
          <w:sz w:val="24"/>
          <w:szCs w:val="24"/>
        </w:rPr>
        <w:t xml:space="preserve"> hasil akhir dari penulisan in</w:t>
      </w:r>
      <w:r w:rsidR="00CE7AFE">
        <w:rPr>
          <w:rFonts w:ascii="Times New Roman" w:hAnsi="Times New Roman"/>
          <w:sz w:val="24"/>
          <w:szCs w:val="24"/>
        </w:rPr>
        <w:t>i.</w:t>
      </w:r>
    </w:p>
    <w:p w:rsidR="00CE7AFE" w:rsidRDefault="00CE7AFE" w:rsidP="00965E34">
      <w:pPr>
        <w:tabs>
          <w:tab w:val="left" w:pos="851"/>
        </w:tabs>
        <w:spacing w:line="480" w:lineRule="auto"/>
        <w:jc w:val="both"/>
        <w:rPr>
          <w:rFonts w:ascii="Times New Roman" w:hAnsi="Times New Roman"/>
          <w:sz w:val="24"/>
          <w:szCs w:val="24"/>
        </w:rPr>
      </w:pPr>
    </w:p>
    <w:p w:rsidR="001B75A0" w:rsidRPr="00B431BE" w:rsidRDefault="001B75A0" w:rsidP="00965E34">
      <w:pPr>
        <w:tabs>
          <w:tab w:val="left" w:pos="851"/>
        </w:tabs>
        <w:spacing w:line="480" w:lineRule="auto"/>
        <w:jc w:val="both"/>
        <w:rPr>
          <w:rFonts w:ascii="Times New Roman" w:hAnsi="Times New Roman"/>
          <w:sz w:val="24"/>
          <w:szCs w:val="24"/>
        </w:rPr>
      </w:pPr>
    </w:p>
    <w:p w:rsidR="006A569C" w:rsidRPr="002314AF" w:rsidRDefault="006A569C" w:rsidP="006A569C">
      <w:pPr>
        <w:pStyle w:val="FootnoteText"/>
        <w:tabs>
          <w:tab w:val="left" w:pos="3402"/>
        </w:tabs>
        <w:spacing w:line="480" w:lineRule="auto"/>
        <w:ind w:firstLine="567"/>
        <w:jc w:val="center"/>
        <w:rPr>
          <w:rFonts w:ascii="Times New Roman" w:hAnsi="Times New Roman"/>
          <w:b/>
          <w:sz w:val="24"/>
          <w:szCs w:val="24"/>
        </w:rPr>
      </w:pPr>
      <w:r w:rsidRPr="002314AF">
        <w:rPr>
          <w:rFonts w:ascii="Times New Roman" w:hAnsi="Times New Roman"/>
          <w:b/>
          <w:sz w:val="24"/>
          <w:szCs w:val="24"/>
        </w:rPr>
        <w:t>BAB II</w:t>
      </w:r>
    </w:p>
    <w:p w:rsidR="006A569C" w:rsidRPr="002314AF" w:rsidRDefault="00D24D0A" w:rsidP="006A569C">
      <w:pPr>
        <w:pStyle w:val="FootnoteText"/>
        <w:spacing w:line="480" w:lineRule="auto"/>
        <w:ind w:firstLine="567"/>
        <w:jc w:val="center"/>
        <w:rPr>
          <w:rFonts w:ascii="Times New Roman" w:hAnsi="Times New Roman"/>
          <w:b/>
          <w:sz w:val="24"/>
          <w:szCs w:val="24"/>
        </w:rPr>
      </w:pPr>
      <w:r>
        <w:rPr>
          <w:rFonts w:ascii="Times New Roman" w:hAnsi="Times New Roman"/>
          <w:b/>
          <w:sz w:val="24"/>
          <w:szCs w:val="24"/>
        </w:rPr>
        <w:t>DESKRIPSI WILAYAH DESA TANJUNG AGUNG</w:t>
      </w:r>
    </w:p>
    <w:p w:rsidR="006A569C" w:rsidRDefault="006A569C" w:rsidP="006A569C">
      <w:pPr>
        <w:pStyle w:val="FootnoteText"/>
        <w:spacing w:line="480" w:lineRule="auto"/>
        <w:rPr>
          <w:rFonts w:ascii="Times New Roman" w:hAnsi="Times New Roman"/>
          <w:sz w:val="24"/>
          <w:szCs w:val="24"/>
        </w:rPr>
      </w:pPr>
    </w:p>
    <w:p w:rsidR="00234381" w:rsidRDefault="00234381" w:rsidP="006A569C">
      <w:pPr>
        <w:pStyle w:val="FootnoteText"/>
        <w:spacing w:line="480" w:lineRule="auto"/>
        <w:rPr>
          <w:rFonts w:ascii="Times New Roman" w:hAnsi="Times New Roman"/>
          <w:sz w:val="24"/>
          <w:szCs w:val="24"/>
        </w:rPr>
      </w:pPr>
    </w:p>
    <w:p w:rsidR="006A569C" w:rsidRDefault="006A569C" w:rsidP="00D162EE">
      <w:pPr>
        <w:pStyle w:val="FootnoteText"/>
        <w:numPr>
          <w:ilvl w:val="0"/>
          <w:numId w:val="9"/>
        </w:numPr>
        <w:spacing w:line="480" w:lineRule="auto"/>
        <w:ind w:left="426" w:hanging="426"/>
        <w:jc w:val="both"/>
        <w:rPr>
          <w:rFonts w:ascii="Times New Roman" w:hAnsi="Times New Roman"/>
          <w:b/>
          <w:sz w:val="24"/>
          <w:szCs w:val="24"/>
        </w:rPr>
      </w:pPr>
      <w:r w:rsidRPr="002314AF">
        <w:rPr>
          <w:rFonts w:ascii="Times New Roman" w:hAnsi="Times New Roman"/>
          <w:b/>
          <w:sz w:val="24"/>
          <w:szCs w:val="24"/>
        </w:rPr>
        <w:t>Sejarah Desa Tanjung Agung</w:t>
      </w:r>
    </w:p>
    <w:p w:rsidR="006A569C" w:rsidRPr="00630A73" w:rsidRDefault="006A569C" w:rsidP="00796CCF">
      <w:pPr>
        <w:pStyle w:val="FootnoteText"/>
        <w:spacing w:line="480" w:lineRule="auto"/>
        <w:ind w:firstLine="567"/>
        <w:jc w:val="both"/>
        <w:rPr>
          <w:rFonts w:ascii="Times New Roman" w:hAnsi="Times New Roman"/>
          <w:sz w:val="24"/>
          <w:szCs w:val="24"/>
        </w:rPr>
      </w:pPr>
      <w:r>
        <w:rPr>
          <w:rFonts w:ascii="Times New Roman" w:hAnsi="Times New Roman"/>
          <w:sz w:val="24"/>
          <w:szCs w:val="24"/>
        </w:rPr>
        <w:t>Desa ialah suatu wilayah yang ditempati sejumlah penduduk yang berhak menyelenggarakan rumah tangga sendiri dan mempunyai organisasi pemerintahan terendah langsung dibawah camat.</w:t>
      </w:r>
      <w:r>
        <w:rPr>
          <w:rStyle w:val="FootnoteReference"/>
          <w:rFonts w:ascii="Times New Roman" w:hAnsi="Times New Roman"/>
          <w:sz w:val="24"/>
          <w:szCs w:val="24"/>
        </w:rPr>
        <w:footnoteReference w:id="30"/>
      </w:r>
    </w:p>
    <w:p w:rsidR="006A569C" w:rsidRDefault="006A569C" w:rsidP="00FC2759">
      <w:pPr>
        <w:pStyle w:val="FootnoteText"/>
        <w:spacing w:line="480" w:lineRule="auto"/>
        <w:ind w:firstLine="567"/>
        <w:jc w:val="both"/>
        <w:rPr>
          <w:rFonts w:ascii="Times New Roman" w:hAnsi="Times New Roman"/>
          <w:sz w:val="24"/>
          <w:szCs w:val="24"/>
        </w:rPr>
      </w:pPr>
      <w:r>
        <w:rPr>
          <w:rFonts w:ascii="Times New Roman" w:hAnsi="Times New Roman"/>
          <w:sz w:val="24"/>
          <w:szCs w:val="24"/>
        </w:rPr>
        <w:t xml:space="preserve">Data yang </w:t>
      </w:r>
      <w:r w:rsidR="00B80416">
        <w:rPr>
          <w:rFonts w:ascii="Times New Roman" w:hAnsi="Times New Roman"/>
          <w:sz w:val="24"/>
          <w:szCs w:val="24"/>
        </w:rPr>
        <w:t xml:space="preserve">untuk </w:t>
      </w:r>
      <w:r w:rsidR="00D71D57">
        <w:rPr>
          <w:rFonts w:ascii="Times New Roman" w:hAnsi="Times New Roman"/>
          <w:sz w:val="24"/>
          <w:szCs w:val="24"/>
        </w:rPr>
        <w:t>mengungkapkan sejarah Desa Tanjung Agung, terlalu sulit untuk di telusuri melalui data-data yang akurat, karena tidak ditemukan catatan-catatan resmi. Data-data yang tidak ditemukan tersebut berupa dokumen-dokumen, arsip-arsip atau catatan-catatan lain yang bisa mengungkapkan sejarah berdirinya Desa Tanjung Agung atau  mengenai latar belakang penduduk yang mendiami Desa Tanjung Agung</w:t>
      </w:r>
      <w:r w:rsidR="00FC2759">
        <w:rPr>
          <w:rFonts w:ascii="Times New Roman" w:hAnsi="Times New Roman"/>
          <w:sz w:val="24"/>
          <w:szCs w:val="24"/>
        </w:rPr>
        <w:t xml:space="preserve"> yang </w:t>
      </w:r>
      <w:r>
        <w:rPr>
          <w:rFonts w:ascii="Times New Roman" w:hAnsi="Times New Roman"/>
          <w:sz w:val="24"/>
          <w:szCs w:val="24"/>
        </w:rPr>
        <w:t xml:space="preserve">ada hanya berupa kisah-kisah atau cerita lisan yang disampaikan dari mulut ke-mulut, dari generasi kegenerasi. Di mana kisah-kisah atau cerita-cerita tersebut masih di dalam kehidupan masyarakat yang diwariskan secara turun-temurun hingga saat ini. Menurut cerita pemangku adat </w:t>
      </w:r>
      <w:r w:rsidR="00B812FB">
        <w:rPr>
          <w:rFonts w:ascii="Times New Roman" w:hAnsi="Times New Roman"/>
          <w:sz w:val="24"/>
          <w:szCs w:val="24"/>
        </w:rPr>
        <w:t xml:space="preserve">Desa </w:t>
      </w:r>
      <w:r>
        <w:rPr>
          <w:rFonts w:ascii="Times New Roman" w:hAnsi="Times New Roman"/>
          <w:sz w:val="24"/>
          <w:szCs w:val="24"/>
        </w:rPr>
        <w:t>Tanjung Agung, desa ini diambil dari kata Tanjun</w:t>
      </w:r>
      <w:r w:rsidR="00F268FC">
        <w:rPr>
          <w:rFonts w:ascii="Times New Roman" w:hAnsi="Times New Roman"/>
          <w:sz w:val="24"/>
          <w:szCs w:val="24"/>
        </w:rPr>
        <w:t xml:space="preserve">g yang berarti tanah yang  </w:t>
      </w:r>
      <w:r w:rsidR="00AF0D30">
        <w:rPr>
          <w:rFonts w:ascii="Times New Roman" w:hAnsi="Times New Roman"/>
          <w:sz w:val="24"/>
          <w:szCs w:val="24"/>
        </w:rPr>
        <w:t xml:space="preserve">rendah </w:t>
      </w:r>
      <w:r>
        <w:rPr>
          <w:rFonts w:ascii="Times New Roman" w:hAnsi="Times New Roman"/>
          <w:sz w:val="24"/>
          <w:szCs w:val="24"/>
        </w:rPr>
        <w:t>yang dikelilingi sungai, sedangkan Agung ialah besar, jadi Tanjung Agung</w:t>
      </w:r>
      <w:r w:rsidR="00C67CE6">
        <w:rPr>
          <w:rFonts w:ascii="Times New Roman" w:hAnsi="Times New Roman"/>
          <w:sz w:val="24"/>
          <w:szCs w:val="24"/>
        </w:rPr>
        <w:t xml:space="preserve"> adalah tanah yang </w:t>
      </w:r>
      <w:r w:rsidR="00AF0D30">
        <w:rPr>
          <w:rFonts w:ascii="Times New Roman" w:hAnsi="Times New Roman"/>
          <w:sz w:val="24"/>
          <w:szCs w:val="24"/>
        </w:rPr>
        <w:t>rendah</w:t>
      </w:r>
      <w:r>
        <w:rPr>
          <w:rFonts w:ascii="Times New Roman" w:hAnsi="Times New Roman"/>
          <w:sz w:val="24"/>
          <w:szCs w:val="24"/>
        </w:rPr>
        <w:t xml:space="preserve"> </w:t>
      </w:r>
      <w:r>
        <w:rPr>
          <w:rFonts w:ascii="Times New Roman" w:hAnsi="Times New Roman"/>
          <w:sz w:val="24"/>
          <w:szCs w:val="24"/>
        </w:rPr>
        <w:lastRenderedPageBreak/>
        <w:t>yang dikeilingi sungai yang besar, sungai yang kita kenal sekarang yaitu sungai Enim.</w:t>
      </w:r>
      <w:r>
        <w:rPr>
          <w:rStyle w:val="FootnoteReference"/>
          <w:rFonts w:ascii="Times New Roman" w:hAnsi="Times New Roman"/>
          <w:sz w:val="24"/>
          <w:szCs w:val="24"/>
        </w:rPr>
        <w:footnoteReference w:id="31"/>
      </w:r>
      <w:r>
        <w:rPr>
          <w:rFonts w:ascii="Times New Roman" w:hAnsi="Times New Roman"/>
          <w:sz w:val="24"/>
          <w:szCs w:val="24"/>
        </w:rPr>
        <w:t xml:space="preserve"> </w:t>
      </w:r>
    </w:p>
    <w:p w:rsidR="00663D11" w:rsidRDefault="006A569C" w:rsidP="006A569C">
      <w:pPr>
        <w:pStyle w:val="FootnoteText"/>
        <w:spacing w:line="480" w:lineRule="auto"/>
        <w:ind w:firstLine="720"/>
        <w:jc w:val="both"/>
        <w:rPr>
          <w:rFonts w:ascii="Times New Roman" w:hAnsi="Times New Roman"/>
          <w:sz w:val="24"/>
          <w:szCs w:val="24"/>
        </w:rPr>
      </w:pPr>
      <w:r>
        <w:rPr>
          <w:rFonts w:ascii="Times New Roman" w:hAnsi="Times New Roman"/>
          <w:sz w:val="24"/>
          <w:szCs w:val="24"/>
        </w:rPr>
        <w:t xml:space="preserve">Menurut cerita pemangku adat </w:t>
      </w:r>
      <w:r w:rsidR="00B812FB">
        <w:rPr>
          <w:rFonts w:ascii="Times New Roman" w:hAnsi="Times New Roman"/>
          <w:sz w:val="24"/>
          <w:szCs w:val="24"/>
        </w:rPr>
        <w:t xml:space="preserve">Desa </w:t>
      </w:r>
      <w:r>
        <w:rPr>
          <w:rFonts w:ascii="Times New Roman" w:hAnsi="Times New Roman"/>
          <w:sz w:val="24"/>
          <w:szCs w:val="24"/>
        </w:rPr>
        <w:t xml:space="preserve">Tanjung Agung, </w:t>
      </w:r>
      <w:r w:rsidR="00AC633C">
        <w:rPr>
          <w:rFonts w:ascii="Times New Roman" w:hAnsi="Times New Roman"/>
          <w:sz w:val="24"/>
          <w:szCs w:val="24"/>
        </w:rPr>
        <w:t xml:space="preserve">pada zaman </w:t>
      </w:r>
      <w:r>
        <w:rPr>
          <w:rFonts w:ascii="Times New Roman" w:hAnsi="Times New Roman"/>
          <w:sz w:val="24"/>
          <w:szCs w:val="24"/>
        </w:rPr>
        <w:t xml:space="preserve">dahulu di kerajaan Pagaruyung Sumatera Barat dipimpin raja Mulia Kali Suare  dengan julukan </w:t>
      </w:r>
      <w:r>
        <w:rPr>
          <w:rFonts w:ascii="Times New Roman" w:hAnsi="Times New Roman"/>
          <w:i/>
          <w:sz w:val="24"/>
          <w:szCs w:val="24"/>
        </w:rPr>
        <w:t xml:space="preserve">Meraje Sakti, </w:t>
      </w:r>
      <w:r w:rsidR="00AD05FB">
        <w:rPr>
          <w:rFonts w:ascii="Times New Roman" w:hAnsi="Times New Roman"/>
          <w:sz w:val="24"/>
          <w:szCs w:val="24"/>
        </w:rPr>
        <w:t>mempunyai empat orang putra</w:t>
      </w:r>
      <w:r>
        <w:rPr>
          <w:rFonts w:ascii="Times New Roman" w:hAnsi="Times New Roman"/>
          <w:sz w:val="24"/>
          <w:szCs w:val="24"/>
        </w:rPr>
        <w:t xml:space="preserve"> yang bernama Puyang Siak Ali Jumenang, Puyang Siak Ali Gemantung, Puyang Siak Ali Jangkung, Puyang Siak ali Kampai. </w:t>
      </w:r>
      <w:r w:rsidR="00AC633C">
        <w:rPr>
          <w:rFonts w:ascii="Times New Roman" w:hAnsi="Times New Roman"/>
          <w:sz w:val="24"/>
          <w:szCs w:val="24"/>
        </w:rPr>
        <w:t xml:space="preserve">Raja Mulia Kali Suare merawat dan mendidik empat orang putranya dengan berbagai ilmu baik ilmu beladiri </w:t>
      </w:r>
      <w:r w:rsidR="00AD05FB">
        <w:rPr>
          <w:rFonts w:ascii="Times New Roman" w:hAnsi="Times New Roman"/>
          <w:sz w:val="24"/>
          <w:szCs w:val="24"/>
        </w:rPr>
        <w:t>maupun ilmu</w:t>
      </w:r>
      <w:r w:rsidR="00AC633C">
        <w:rPr>
          <w:rFonts w:ascii="Times New Roman" w:hAnsi="Times New Roman"/>
          <w:sz w:val="24"/>
          <w:szCs w:val="24"/>
        </w:rPr>
        <w:t xml:space="preserve"> pengetahuan. </w:t>
      </w:r>
      <w:r w:rsidR="0074388E">
        <w:rPr>
          <w:rFonts w:ascii="Times New Roman" w:hAnsi="Times New Roman"/>
          <w:sz w:val="24"/>
          <w:szCs w:val="24"/>
        </w:rPr>
        <w:t>Setelah keempat putranya tumbuh</w:t>
      </w:r>
      <w:r w:rsidR="00AC633C">
        <w:rPr>
          <w:rFonts w:ascii="Times New Roman" w:hAnsi="Times New Roman"/>
          <w:sz w:val="24"/>
          <w:szCs w:val="24"/>
        </w:rPr>
        <w:t xml:space="preserve"> dewasa </w:t>
      </w:r>
      <w:r w:rsidR="00AD05FB">
        <w:rPr>
          <w:rFonts w:ascii="Times New Roman" w:hAnsi="Times New Roman"/>
          <w:sz w:val="24"/>
          <w:szCs w:val="24"/>
        </w:rPr>
        <w:t>kee</w:t>
      </w:r>
      <w:r w:rsidR="0074388E">
        <w:rPr>
          <w:rFonts w:ascii="Times New Roman" w:hAnsi="Times New Roman"/>
          <w:sz w:val="24"/>
          <w:szCs w:val="24"/>
        </w:rPr>
        <w:t>mpat saudara ini pergi dan merantau</w:t>
      </w:r>
      <w:r>
        <w:rPr>
          <w:rFonts w:ascii="Times New Roman" w:hAnsi="Times New Roman"/>
          <w:sz w:val="24"/>
          <w:szCs w:val="24"/>
        </w:rPr>
        <w:t xml:space="preserve"> kesuatu tempat yang masih ditumbuhi hutan belukar</w:t>
      </w:r>
      <w:r w:rsidR="00AD05FB">
        <w:rPr>
          <w:rFonts w:ascii="Times New Roman" w:hAnsi="Times New Roman"/>
          <w:sz w:val="24"/>
          <w:szCs w:val="24"/>
        </w:rPr>
        <w:t xml:space="preserve"> dan belum mempunyai nama</w:t>
      </w:r>
      <w:r>
        <w:rPr>
          <w:rFonts w:ascii="Times New Roman" w:hAnsi="Times New Roman"/>
          <w:sz w:val="24"/>
          <w:szCs w:val="24"/>
        </w:rPr>
        <w:t xml:space="preserve">. </w:t>
      </w:r>
    </w:p>
    <w:p w:rsidR="00663D11" w:rsidRDefault="006A569C" w:rsidP="006A569C">
      <w:pPr>
        <w:pStyle w:val="FootnoteText"/>
        <w:spacing w:line="480" w:lineRule="auto"/>
        <w:ind w:firstLine="720"/>
        <w:jc w:val="both"/>
        <w:rPr>
          <w:rFonts w:ascii="Times New Roman" w:hAnsi="Times New Roman"/>
          <w:sz w:val="24"/>
          <w:szCs w:val="24"/>
        </w:rPr>
      </w:pPr>
      <w:r>
        <w:rPr>
          <w:rFonts w:ascii="Times New Roman" w:hAnsi="Times New Roman"/>
          <w:sz w:val="24"/>
          <w:szCs w:val="24"/>
        </w:rPr>
        <w:t xml:space="preserve">Pada suatu ketika Puyang Siak Ali Jumenang </w:t>
      </w:r>
      <w:r w:rsidR="00AD05FB">
        <w:rPr>
          <w:rFonts w:ascii="Times New Roman" w:hAnsi="Times New Roman"/>
          <w:sz w:val="24"/>
          <w:szCs w:val="24"/>
        </w:rPr>
        <w:t xml:space="preserve">putra pertama dari raja Mulia Kali Suare </w:t>
      </w:r>
      <w:r>
        <w:rPr>
          <w:rFonts w:ascii="Times New Roman" w:hAnsi="Times New Roman"/>
          <w:sz w:val="24"/>
          <w:szCs w:val="24"/>
        </w:rPr>
        <w:t>berfikir untuk mendirikan suatu perkampungan</w:t>
      </w:r>
      <w:r w:rsidR="00AD05FB">
        <w:rPr>
          <w:rFonts w:ascii="Times New Roman" w:hAnsi="Times New Roman"/>
          <w:sz w:val="24"/>
          <w:szCs w:val="24"/>
        </w:rPr>
        <w:t xml:space="preserve"> atau desa</w:t>
      </w:r>
      <w:r>
        <w:rPr>
          <w:rFonts w:ascii="Times New Roman" w:hAnsi="Times New Roman"/>
          <w:sz w:val="24"/>
          <w:szCs w:val="24"/>
        </w:rPr>
        <w:t>, maka dengan itu Puyang Siak Ali Jumenang memanggil ketiga saudaranya</w:t>
      </w:r>
      <w:r w:rsidR="00AD05FB">
        <w:rPr>
          <w:rFonts w:ascii="Times New Roman" w:hAnsi="Times New Roman"/>
          <w:sz w:val="24"/>
          <w:szCs w:val="24"/>
        </w:rPr>
        <w:t xml:space="preserve"> Puyang Siak Ali Gemantung, Puyang Siak Ali Jangkung, Puyang Siak ali Kampai u</w:t>
      </w:r>
      <w:r>
        <w:rPr>
          <w:rFonts w:ascii="Times New Roman" w:hAnsi="Times New Roman"/>
          <w:sz w:val="24"/>
          <w:szCs w:val="24"/>
        </w:rPr>
        <w:t>ntuk  b</w:t>
      </w:r>
      <w:r w:rsidR="00AD05FB">
        <w:rPr>
          <w:rFonts w:ascii="Times New Roman" w:hAnsi="Times New Roman"/>
          <w:sz w:val="24"/>
          <w:szCs w:val="24"/>
        </w:rPr>
        <w:t xml:space="preserve">ermusyawarah bahwasannya Puyang Siak Ali Jumenang mempunyai keinginan </w:t>
      </w:r>
      <w:r>
        <w:rPr>
          <w:rFonts w:ascii="Times New Roman" w:hAnsi="Times New Roman"/>
          <w:sz w:val="24"/>
          <w:szCs w:val="24"/>
        </w:rPr>
        <w:t xml:space="preserve"> akan mendirikan suatu perkampungan</w:t>
      </w:r>
      <w:r w:rsidR="00AD05FB">
        <w:rPr>
          <w:rFonts w:ascii="Times New Roman" w:hAnsi="Times New Roman"/>
          <w:sz w:val="24"/>
          <w:szCs w:val="24"/>
        </w:rPr>
        <w:t xml:space="preserve"> atau desa</w:t>
      </w:r>
      <w:r>
        <w:rPr>
          <w:rFonts w:ascii="Times New Roman" w:hAnsi="Times New Roman"/>
          <w:sz w:val="24"/>
          <w:szCs w:val="24"/>
        </w:rPr>
        <w:t>.</w:t>
      </w:r>
      <w:r w:rsidR="00AD05FB">
        <w:rPr>
          <w:rFonts w:ascii="Times New Roman" w:hAnsi="Times New Roman"/>
          <w:sz w:val="24"/>
          <w:szCs w:val="24"/>
        </w:rPr>
        <w:t xml:space="preserve"> Setelah ketiga saudaranya </w:t>
      </w:r>
      <w:r w:rsidR="000E47FB">
        <w:rPr>
          <w:rFonts w:ascii="Times New Roman" w:hAnsi="Times New Roman"/>
          <w:sz w:val="24"/>
          <w:szCs w:val="24"/>
        </w:rPr>
        <w:t xml:space="preserve">berkumpul maka Puyang Siak Ali Jumenang menceritakan keinginannya bahwasannya akan mendirikan suatu perkampungan atau desa. </w:t>
      </w:r>
      <w:r w:rsidR="00AD05FB">
        <w:rPr>
          <w:rFonts w:ascii="Times New Roman" w:hAnsi="Times New Roman"/>
          <w:sz w:val="24"/>
          <w:szCs w:val="24"/>
        </w:rPr>
        <w:t>Setelah ke</w:t>
      </w:r>
      <w:r w:rsidR="000E47FB">
        <w:rPr>
          <w:rFonts w:ascii="Times New Roman" w:hAnsi="Times New Roman"/>
          <w:sz w:val="24"/>
          <w:szCs w:val="24"/>
        </w:rPr>
        <w:t>tiga</w:t>
      </w:r>
      <w:r w:rsidR="00AD05FB">
        <w:rPr>
          <w:rFonts w:ascii="Times New Roman" w:hAnsi="Times New Roman"/>
          <w:sz w:val="24"/>
          <w:szCs w:val="24"/>
        </w:rPr>
        <w:t xml:space="preserve"> saudara</w:t>
      </w:r>
      <w:r w:rsidR="000E47FB">
        <w:rPr>
          <w:rFonts w:ascii="Times New Roman" w:hAnsi="Times New Roman"/>
          <w:sz w:val="24"/>
          <w:szCs w:val="24"/>
        </w:rPr>
        <w:t>nya</w:t>
      </w:r>
      <w:r w:rsidR="00AD05FB">
        <w:rPr>
          <w:rFonts w:ascii="Times New Roman" w:hAnsi="Times New Roman"/>
          <w:sz w:val="24"/>
          <w:szCs w:val="24"/>
        </w:rPr>
        <w:t xml:space="preserve"> </w:t>
      </w:r>
      <w:r w:rsidR="000E47FB">
        <w:rPr>
          <w:rFonts w:ascii="Times New Roman" w:hAnsi="Times New Roman"/>
          <w:sz w:val="24"/>
          <w:szCs w:val="24"/>
        </w:rPr>
        <w:t>mendengarkan  apa yang menjadi keinginan kakak pertamanya maka Puyang Siak Ali Gemantung, Puyang Siak Ali Jangkung, Puyang Siak ali Kampai</w:t>
      </w:r>
      <w:r w:rsidR="00AD05FB">
        <w:rPr>
          <w:rFonts w:ascii="Times New Roman" w:hAnsi="Times New Roman"/>
          <w:sz w:val="24"/>
          <w:szCs w:val="24"/>
        </w:rPr>
        <w:t xml:space="preserve"> </w:t>
      </w:r>
      <w:r w:rsidR="000E47FB">
        <w:rPr>
          <w:rFonts w:ascii="Times New Roman" w:hAnsi="Times New Roman"/>
          <w:sz w:val="24"/>
          <w:szCs w:val="24"/>
        </w:rPr>
        <w:t xml:space="preserve">berfikir dan merenung mengenai keinginan untuk mendirikan sebuah perkampungan </w:t>
      </w:r>
      <w:r w:rsidR="000E47FB">
        <w:rPr>
          <w:rFonts w:ascii="Times New Roman" w:hAnsi="Times New Roman"/>
          <w:sz w:val="24"/>
          <w:szCs w:val="24"/>
        </w:rPr>
        <w:lastRenderedPageBreak/>
        <w:t>atau desa</w:t>
      </w:r>
      <w:r w:rsidR="00ED6341">
        <w:rPr>
          <w:rFonts w:ascii="Times New Roman" w:hAnsi="Times New Roman"/>
          <w:sz w:val="24"/>
          <w:szCs w:val="24"/>
        </w:rPr>
        <w:t>, setelah berfikir dan merenung maka keempat saudaranya tersebut bermusyawarah bagaimana akan mendirikan sebuah perkampungan sedangkan  u</w:t>
      </w:r>
      <w:r>
        <w:rPr>
          <w:rFonts w:ascii="Times New Roman" w:hAnsi="Times New Roman"/>
          <w:sz w:val="24"/>
          <w:szCs w:val="24"/>
        </w:rPr>
        <w:t>ntuk menentukan letak diman</w:t>
      </w:r>
      <w:r w:rsidR="00ED6341">
        <w:rPr>
          <w:rFonts w:ascii="Times New Roman" w:hAnsi="Times New Roman"/>
          <w:sz w:val="24"/>
          <w:szCs w:val="24"/>
        </w:rPr>
        <w:t xml:space="preserve">a perkampungan </w:t>
      </w:r>
      <w:r w:rsidR="00402649">
        <w:rPr>
          <w:rFonts w:ascii="Times New Roman" w:hAnsi="Times New Roman"/>
          <w:sz w:val="24"/>
          <w:szCs w:val="24"/>
        </w:rPr>
        <w:t>tersebut saja belum diketahui. M</w:t>
      </w:r>
      <w:r>
        <w:rPr>
          <w:rFonts w:ascii="Times New Roman" w:hAnsi="Times New Roman"/>
          <w:sz w:val="24"/>
          <w:szCs w:val="24"/>
        </w:rPr>
        <w:t xml:space="preserve">aka </w:t>
      </w:r>
      <w:r w:rsidR="00402649">
        <w:rPr>
          <w:rFonts w:ascii="Times New Roman" w:hAnsi="Times New Roman"/>
          <w:sz w:val="24"/>
          <w:szCs w:val="24"/>
        </w:rPr>
        <w:t xml:space="preserve">dengan itu </w:t>
      </w:r>
      <w:r>
        <w:rPr>
          <w:rFonts w:ascii="Times New Roman" w:hAnsi="Times New Roman"/>
          <w:sz w:val="24"/>
          <w:szCs w:val="24"/>
        </w:rPr>
        <w:t>Puyang Siak Ali Jumenang berkata, apabila ada ayam “</w:t>
      </w:r>
      <w:r w:rsidRPr="00D36C82">
        <w:rPr>
          <w:rFonts w:ascii="Times New Roman" w:hAnsi="Times New Roman"/>
          <w:i/>
          <w:sz w:val="24"/>
          <w:szCs w:val="24"/>
        </w:rPr>
        <w:t>berugo</w:t>
      </w:r>
      <w:r>
        <w:rPr>
          <w:rFonts w:ascii="Times New Roman" w:hAnsi="Times New Roman"/>
          <w:sz w:val="24"/>
          <w:szCs w:val="24"/>
        </w:rPr>
        <w:t>” (ayam hutan) yang berkokok dan mengo</w:t>
      </w:r>
      <w:r w:rsidR="00402649">
        <w:rPr>
          <w:rFonts w:ascii="Times New Roman" w:hAnsi="Times New Roman"/>
          <w:sz w:val="24"/>
          <w:szCs w:val="24"/>
        </w:rPr>
        <w:t>rek-ngorek tanah maka di tempat tersebut</w:t>
      </w:r>
      <w:r>
        <w:rPr>
          <w:rFonts w:ascii="Times New Roman" w:hAnsi="Times New Roman"/>
          <w:sz w:val="24"/>
          <w:szCs w:val="24"/>
        </w:rPr>
        <w:t xml:space="preserve"> akan didirikan perkampungan</w:t>
      </w:r>
      <w:r w:rsidR="00402649">
        <w:rPr>
          <w:rFonts w:ascii="Times New Roman" w:hAnsi="Times New Roman"/>
          <w:sz w:val="24"/>
          <w:szCs w:val="24"/>
        </w:rPr>
        <w:t xml:space="preserve"> atau desa. Setelah menunggu waktu </w:t>
      </w:r>
      <w:r>
        <w:rPr>
          <w:rFonts w:ascii="Times New Roman" w:hAnsi="Times New Roman"/>
          <w:sz w:val="24"/>
          <w:szCs w:val="24"/>
        </w:rPr>
        <w:t xml:space="preserve"> beberapa lama maka datanglah ayam ”</w:t>
      </w:r>
      <w:r>
        <w:rPr>
          <w:rFonts w:ascii="Times New Roman" w:hAnsi="Times New Roman"/>
          <w:i/>
          <w:sz w:val="24"/>
          <w:szCs w:val="24"/>
        </w:rPr>
        <w:t>berugo”</w:t>
      </w:r>
      <w:r>
        <w:rPr>
          <w:rFonts w:ascii="Times New Roman" w:hAnsi="Times New Roman"/>
          <w:sz w:val="24"/>
          <w:szCs w:val="24"/>
        </w:rPr>
        <w:t xml:space="preserve"> (ayam hutan)</w:t>
      </w:r>
      <w:r>
        <w:rPr>
          <w:rFonts w:ascii="Times New Roman" w:hAnsi="Times New Roman"/>
          <w:i/>
          <w:sz w:val="24"/>
          <w:szCs w:val="24"/>
        </w:rPr>
        <w:t xml:space="preserve"> </w:t>
      </w:r>
      <w:r>
        <w:rPr>
          <w:rFonts w:ascii="Times New Roman" w:hAnsi="Times New Roman"/>
          <w:sz w:val="24"/>
          <w:szCs w:val="24"/>
        </w:rPr>
        <w:t>yang ber</w:t>
      </w:r>
      <w:r w:rsidR="00402649">
        <w:rPr>
          <w:rFonts w:ascii="Times New Roman" w:hAnsi="Times New Roman"/>
          <w:sz w:val="24"/>
          <w:szCs w:val="24"/>
        </w:rPr>
        <w:t>kokok dan mengorek-ngorek tanah, maka keempat saudara tersebut bersepakat akan mendirikan  perkampungan sesuai apa yang dikatakan oleh Puyang Siak Ali Jumenang</w:t>
      </w:r>
      <w:r>
        <w:rPr>
          <w:rFonts w:ascii="Times New Roman" w:hAnsi="Times New Roman"/>
          <w:sz w:val="24"/>
          <w:szCs w:val="24"/>
        </w:rPr>
        <w:t xml:space="preserve">. </w:t>
      </w:r>
    </w:p>
    <w:p w:rsidR="006A569C" w:rsidRDefault="006A569C" w:rsidP="006A569C">
      <w:pPr>
        <w:pStyle w:val="FootnoteText"/>
        <w:spacing w:line="480" w:lineRule="auto"/>
        <w:ind w:firstLine="720"/>
        <w:jc w:val="both"/>
        <w:rPr>
          <w:rFonts w:ascii="Times New Roman" w:hAnsi="Times New Roman"/>
          <w:sz w:val="24"/>
          <w:szCs w:val="24"/>
        </w:rPr>
      </w:pPr>
      <w:r>
        <w:rPr>
          <w:rFonts w:ascii="Times New Roman" w:hAnsi="Times New Roman"/>
          <w:sz w:val="24"/>
          <w:szCs w:val="24"/>
        </w:rPr>
        <w:t>Perkampungan</w:t>
      </w:r>
      <w:r w:rsidR="00402649">
        <w:rPr>
          <w:rFonts w:ascii="Times New Roman" w:hAnsi="Times New Roman"/>
          <w:sz w:val="24"/>
          <w:szCs w:val="24"/>
        </w:rPr>
        <w:t xml:space="preserve"> atau desa yang akan di dirikan  terletak di dataran rendah yang sangat  luas dan</w:t>
      </w:r>
      <w:r>
        <w:rPr>
          <w:rFonts w:ascii="Times New Roman" w:hAnsi="Times New Roman"/>
          <w:sz w:val="24"/>
          <w:szCs w:val="24"/>
        </w:rPr>
        <w:t xml:space="preserve"> dikelilingi </w:t>
      </w:r>
      <w:r w:rsidR="00402649">
        <w:rPr>
          <w:rFonts w:ascii="Times New Roman" w:hAnsi="Times New Roman"/>
          <w:sz w:val="24"/>
          <w:szCs w:val="24"/>
        </w:rPr>
        <w:t xml:space="preserve">oleh </w:t>
      </w:r>
      <w:r>
        <w:rPr>
          <w:rFonts w:ascii="Times New Roman" w:hAnsi="Times New Roman"/>
          <w:sz w:val="24"/>
          <w:szCs w:val="24"/>
        </w:rPr>
        <w:t>sungai besar</w:t>
      </w:r>
      <w:r w:rsidR="00402649">
        <w:rPr>
          <w:rFonts w:ascii="Times New Roman" w:hAnsi="Times New Roman"/>
          <w:sz w:val="24"/>
          <w:szCs w:val="24"/>
        </w:rPr>
        <w:t>. Setelah perkampungan atau desa dirika</w:t>
      </w:r>
      <w:r w:rsidR="00AF0D30">
        <w:rPr>
          <w:rFonts w:ascii="Times New Roman" w:hAnsi="Times New Roman"/>
          <w:sz w:val="24"/>
          <w:szCs w:val="24"/>
        </w:rPr>
        <w:t>n</w:t>
      </w:r>
      <w:r w:rsidR="00402649">
        <w:rPr>
          <w:rFonts w:ascii="Times New Roman" w:hAnsi="Times New Roman"/>
          <w:sz w:val="24"/>
          <w:szCs w:val="24"/>
        </w:rPr>
        <w:t>, maka satu persatu para penduduk mulai berdatangan dan bermukim di perkampungan tersebut. Dengan waktu yang begitu singkat maka perkampungan atau desa tersebut menjadi ramai hingga sekarang ini.</w:t>
      </w:r>
      <w:r>
        <w:rPr>
          <w:rFonts w:ascii="Times New Roman" w:hAnsi="Times New Roman"/>
          <w:sz w:val="24"/>
          <w:szCs w:val="24"/>
        </w:rPr>
        <w:t xml:space="preserve"> </w:t>
      </w:r>
      <w:r w:rsidR="00402649">
        <w:rPr>
          <w:rFonts w:ascii="Times New Roman" w:hAnsi="Times New Roman"/>
          <w:sz w:val="24"/>
          <w:szCs w:val="24"/>
        </w:rPr>
        <w:t xml:space="preserve"> Perkampungan atau desa  yang dikelilingi sungai besar tersebut dinamakan dengan Tanjung Agung dan sungainya dinamakan </w:t>
      </w:r>
      <w:r w:rsidR="005F2CD8">
        <w:rPr>
          <w:rFonts w:ascii="Times New Roman" w:hAnsi="Times New Roman"/>
          <w:sz w:val="24"/>
          <w:szCs w:val="24"/>
        </w:rPr>
        <w:t>dengan</w:t>
      </w:r>
      <w:r>
        <w:rPr>
          <w:rFonts w:ascii="Times New Roman" w:hAnsi="Times New Roman"/>
          <w:sz w:val="24"/>
          <w:szCs w:val="24"/>
        </w:rPr>
        <w:t xml:space="preserve"> sungai Enim. Sesuai dengan nama Tanjung Agung yang bera</w:t>
      </w:r>
      <w:r w:rsidR="003A5974">
        <w:rPr>
          <w:rFonts w:ascii="Times New Roman" w:hAnsi="Times New Roman"/>
          <w:sz w:val="24"/>
          <w:szCs w:val="24"/>
        </w:rPr>
        <w:t>r</w:t>
      </w:r>
      <w:r>
        <w:rPr>
          <w:rFonts w:ascii="Times New Roman" w:hAnsi="Times New Roman"/>
          <w:sz w:val="24"/>
          <w:szCs w:val="24"/>
        </w:rPr>
        <w:t>ti dataran rendah yang luas yang dikelilingi oleh sungai besar. Maka dengan  itu berdirilah desa Tanjung Agung hingga sekarang.</w:t>
      </w:r>
    </w:p>
    <w:p w:rsidR="006A569C" w:rsidRDefault="006A569C" w:rsidP="006A569C">
      <w:pPr>
        <w:pStyle w:val="FootnoteText"/>
        <w:spacing w:line="480" w:lineRule="auto"/>
        <w:jc w:val="both"/>
        <w:rPr>
          <w:rFonts w:ascii="Times New Roman" w:hAnsi="Times New Roman"/>
          <w:sz w:val="24"/>
          <w:szCs w:val="24"/>
        </w:rPr>
      </w:pPr>
    </w:p>
    <w:p w:rsidR="004B2B50" w:rsidRDefault="004B2B50" w:rsidP="006A569C">
      <w:pPr>
        <w:pStyle w:val="FootnoteText"/>
        <w:spacing w:line="480" w:lineRule="auto"/>
        <w:jc w:val="both"/>
        <w:rPr>
          <w:rFonts w:ascii="Times New Roman" w:hAnsi="Times New Roman"/>
          <w:sz w:val="24"/>
          <w:szCs w:val="24"/>
        </w:rPr>
      </w:pPr>
    </w:p>
    <w:p w:rsidR="005F2CD8" w:rsidRDefault="005F2CD8" w:rsidP="006A569C">
      <w:pPr>
        <w:pStyle w:val="FootnoteText"/>
        <w:spacing w:line="480" w:lineRule="auto"/>
        <w:jc w:val="both"/>
        <w:rPr>
          <w:rFonts w:ascii="Times New Roman" w:hAnsi="Times New Roman"/>
          <w:sz w:val="24"/>
          <w:szCs w:val="24"/>
        </w:rPr>
      </w:pPr>
    </w:p>
    <w:p w:rsidR="00160E80" w:rsidRPr="00561E08" w:rsidRDefault="00160E80" w:rsidP="006A569C">
      <w:pPr>
        <w:pStyle w:val="FootnoteText"/>
        <w:spacing w:line="480" w:lineRule="auto"/>
        <w:jc w:val="both"/>
        <w:rPr>
          <w:rFonts w:ascii="Times New Roman" w:hAnsi="Times New Roman"/>
          <w:sz w:val="24"/>
          <w:szCs w:val="24"/>
        </w:rPr>
      </w:pPr>
    </w:p>
    <w:p w:rsidR="006A569C" w:rsidRPr="002314AF" w:rsidRDefault="006A569C" w:rsidP="00D162EE">
      <w:pPr>
        <w:pStyle w:val="FootnoteText"/>
        <w:numPr>
          <w:ilvl w:val="0"/>
          <w:numId w:val="9"/>
        </w:numPr>
        <w:spacing w:line="480" w:lineRule="auto"/>
        <w:ind w:left="426" w:hanging="426"/>
        <w:jc w:val="both"/>
        <w:rPr>
          <w:rFonts w:ascii="Times New Roman" w:hAnsi="Times New Roman"/>
          <w:b/>
          <w:sz w:val="24"/>
          <w:szCs w:val="24"/>
        </w:rPr>
      </w:pPr>
      <w:r w:rsidRPr="002314AF">
        <w:rPr>
          <w:rFonts w:ascii="Times New Roman" w:hAnsi="Times New Roman"/>
          <w:b/>
          <w:sz w:val="24"/>
          <w:szCs w:val="24"/>
        </w:rPr>
        <w:lastRenderedPageBreak/>
        <w:t xml:space="preserve">Letak Geografis </w:t>
      </w:r>
    </w:p>
    <w:p w:rsidR="006A569C" w:rsidRDefault="006A569C" w:rsidP="00AC633C">
      <w:pPr>
        <w:pStyle w:val="FootnoteText"/>
        <w:spacing w:line="480" w:lineRule="auto"/>
        <w:ind w:firstLine="567"/>
        <w:jc w:val="both"/>
        <w:rPr>
          <w:rFonts w:ascii="Times New Roman" w:hAnsi="Times New Roman"/>
          <w:sz w:val="24"/>
          <w:szCs w:val="24"/>
        </w:rPr>
      </w:pPr>
      <w:r>
        <w:rPr>
          <w:rFonts w:ascii="Times New Roman" w:hAnsi="Times New Roman"/>
          <w:sz w:val="24"/>
          <w:szCs w:val="24"/>
        </w:rPr>
        <w:t>Desa Tanjung Agung adalah bagian dari Kecamatan Tanjung Agung yang merupakan salah satu kota yang ada di Provinsi Sumatera. Desa ini berjarak 0 Km dari pusat pemerintahan kecamatan dan jarak  sekitar 40 Km dari pemerintahan Kabupaten Muara Enim serta ± 227 Km jaraknya dari ibu kota provinsi Sumatera Selatan.</w:t>
      </w:r>
    </w:p>
    <w:p w:rsidR="006A569C" w:rsidRDefault="006A569C" w:rsidP="006A569C">
      <w:pPr>
        <w:pStyle w:val="FootnoteText"/>
        <w:spacing w:line="480" w:lineRule="auto"/>
        <w:ind w:firstLine="720"/>
        <w:jc w:val="both"/>
        <w:rPr>
          <w:rFonts w:ascii="Times New Roman" w:hAnsi="Times New Roman"/>
          <w:sz w:val="24"/>
          <w:szCs w:val="24"/>
        </w:rPr>
      </w:pPr>
      <w:r>
        <w:rPr>
          <w:rFonts w:ascii="Times New Roman" w:hAnsi="Times New Roman"/>
          <w:sz w:val="24"/>
          <w:szCs w:val="24"/>
        </w:rPr>
        <w:t xml:space="preserve">Desa Tanjung Agung terletak di </w:t>
      </w:r>
      <w:r w:rsidR="00910C01">
        <w:rPr>
          <w:rFonts w:ascii="Times New Roman" w:hAnsi="Times New Roman"/>
          <w:sz w:val="24"/>
          <w:szCs w:val="24"/>
        </w:rPr>
        <w:t xml:space="preserve">Kecamatan </w:t>
      </w:r>
      <w:r>
        <w:rPr>
          <w:rFonts w:ascii="Times New Roman" w:hAnsi="Times New Roman"/>
          <w:sz w:val="24"/>
          <w:szCs w:val="24"/>
        </w:rPr>
        <w:t>Tanjung Agung  yang merupakan pusat administrasi Kecamatan Tanjung Agung dan  apabila ke pemerintah kota sangat dekat ditambah lagi transportasi cukup lancar dan didukung pula oleh sarana kendaraan pribadi seperti motor, mobil dan kendaraan umum serta didukung pula oleh keamanan desa yang terjamin pada penduduk desa ini dan penduduk lain yang akan berkunjung kesana.</w:t>
      </w:r>
      <w:r>
        <w:rPr>
          <w:rStyle w:val="FootnoteReference"/>
          <w:rFonts w:ascii="Times New Roman" w:hAnsi="Times New Roman"/>
          <w:sz w:val="24"/>
          <w:szCs w:val="24"/>
        </w:rPr>
        <w:footnoteReference w:id="32"/>
      </w:r>
      <w:r>
        <w:rPr>
          <w:rFonts w:ascii="Times New Roman" w:hAnsi="Times New Roman"/>
          <w:sz w:val="24"/>
          <w:szCs w:val="24"/>
        </w:rPr>
        <w:t xml:space="preserve"> Dengan transportasi yang lancar, komunikasi penduduk desa Tanjung Agung dengan desa-desa di kecamatan tersebut menjadi lancar yang tentu apabila ada urusan pribadi atau kepentingan secara umum penduduk tidak mengalami kesulitan untuk berkomunikasi.</w:t>
      </w:r>
    </w:p>
    <w:p w:rsidR="006A569C" w:rsidRDefault="006A569C" w:rsidP="006A569C">
      <w:pPr>
        <w:pStyle w:val="FootnoteText"/>
        <w:tabs>
          <w:tab w:val="left" w:pos="709"/>
        </w:tabs>
        <w:spacing w:line="480" w:lineRule="auto"/>
        <w:jc w:val="both"/>
        <w:rPr>
          <w:rFonts w:ascii="Times New Roman" w:hAnsi="Times New Roman"/>
          <w:sz w:val="24"/>
          <w:szCs w:val="24"/>
        </w:rPr>
      </w:pPr>
      <w:r>
        <w:rPr>
          <w:rFonts w:ascii="Times New Roman" w:hAnsi="Times New Roman"/>
          <w:sz w:val="24"/>
          <w:szCs w:val="24"/>
        </w:rPr>
        <w:tab/>
        <w:t xml:space="preserve">Secara geografis wilayah </w:t>
      </w:r>
      <w:r w:rsidR="00910C01">
        <w:rPr>
          <w:rFonts w:ascii="Times New Roman" w:hAnsi="Times New Roman"/>
          <w:sz w:val="24"/>
          <w:szCs w:val="24"/>
        </w:rPr>
        <w:t xml:space="preserve">Desa </w:t>
      </w:r>
      <w:r>
        <w:rPr>
          <w:rFonts w:ascii="Times New Roman" w:hAnsi="Times New Roman"/>
          <w:sz w:val="24"/>
          <w:szCs w:val="24"/>
        </w:rPr>
        <w:t>Tanjung Agung sebagai berikut:</w:t>
      </w:r>
      <w:r>
        <w:rPr>
          <w:rStyle w:val="FootnoteReference"/>
          <w:rFonts w:ascii="Times New Roman" w:hAnsi="Times New Roman"/>
          <w:sz w:val="24"/>
          <w:szCs w:val="24"/>
        </w:rPr>
        <w:footnoteReference w:id="33"/>
      </w:r>
    </w:p>
    <w:p w:rsidR="006A569C" w:rsidRDefault="006A569C" w:rsidP="00D162EE">
      <w:pPr>
        <w:pStyle w:val="FootnoteText"/>
        <w:numPr>
          <w:ilvl w:val="0"/>
          <w:numId w:val="10"/>
        </w:numPr>
        <w:tabs>
          <w:tab w:val="left" w:pos="426"/>
          <w:tab w:val="left" w:pos="851"/>
          <w:tab w:val="left" w:pos="1134"/>
        </w:tabs>
        <w:spacing w:line="480" w:lineRule="auto"/>
        <w:ind w:left="851" w:hanging="142"/>
        <w:jc w:val="both"/>
        <w:rPr>
          <w:rFonts w:ascii="Times New Roman" w:hAnsi="Times New Roman"/>
          <w:sz w:val="24"/>
          <w:szCs w:val="24"/>
        </w:rPr>
      </w:pPr>
      <w:r>
        <w:rPr>
          <w:rFonts w:ascii="Times New Roman" w:hAnsi="Times New Roman"/>
          <w:sz w:val="24"/>
          <w:szCs w:val="24"/>
        </w:rPr>
        <w:t>Sebelah Utara</w:t>
      </w:r>
      <w:r>
        <w:rPr>
          <w:rFonts w:ascii="Times New Roman" w:hAnsi="Times New Roman"/>
          <w:sz w:val="24"/>
          <w:szCs w:val="24"/>
        </w:rPr>
        <w:tab/>
        <w:t xml:space="preserve">: Berbatasan dengan </w:t>
      </w:r>
      <w:r w:rsidR="00910C01">
        <w:rPr>
          <w:rFonts w:ascii="Times New Roman" w:hAnsi="Times New Roman"/>
          <w:sz w:val="24"/>
          <w:szCs w:val="24"/>
        </w:rPr>
        <w:t xml:space="preserve">Desa </w:t>
      </w:r>
      <w:r>
        <w:rPr>
          <w:rFonts w:ascii="Times New Roman" w:hAnsi="Times New Roman"/>
          <w:sz w:val="24"/>
          <w:szCs w:val="24"/>
        </w:rPr>
        <w:t xml:space="preserve">Tanjung Karangan          </w:t>
      </w:r>
    </w:p>
    <w:p w:rsidR="006A569C" w:rsidRDefault="006A569C" w:rsidP="006A569C">
      <w:pPr>
        <w:pStyle w:val="FootnoteText"/>
        <w:tabs>
          <w:tab w:val="left" w:pos="426"/>
        </w:tabs>
        <w:spacing w:line="480" w:lineRule="auto"/>
        <w:ind w:left="113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910C01">
        <w:rPr>
          <w:rFonts w:ascii="Times New Roman" w:hAnsi="Times New Roman"/>
          <w:sz w:val="24"/>
          <w:szCs w:val="24"/>
        </w:rPr>
        <w:t xml:space="preserve">Kecamatan </w:t>
      </w:r>
      <w:r>
        <w:rPr>
          <w:rFonts w:ascii="Times New Roman" w:hAnsi="Times New Roman"/>
          <w:sz w:val="24"/>
          <w:szCs w:val="24"/>
        </w:rPr>
        <w:t>Tanjung Agung.</w:t>
      </w:r>
    </w:p>
    <w:p w:rsidR="006A569C" w:rsidRDefault="006A569C" w:rsidP="00D162EE">
      <w:pPr>
        <w:pStyle w:val="FootnoteText"/>
        <w:numPr>
          <w:ilvl w:val="0"/>
          <w:numId w:val="10"/>
        </w:numPr>
        <w:tabs>
          <w:tab w:val="left" w:pos="426"/>
          <w:tab w:val="left" w:pos="851"/>
          <w:tab w:val="left" w:pos="1134"/>
        </w:tabs>
        <w:spacing w:line="480" w:lineRule="auto"/>
        <w:ind w:left="851" w:hanging="142"/>
        <w:jc w:val="both"/>
        <w:rPr>
          <w:rFonts w:ascii="Times New Roman" w:hAnsi="Times New Roman"/>
          <w:sz w:val="24"/>
          <w:szCs w:val="24"/>
        </w:rPr>
      </w:pPr>
      <w:r>
        <w:rPr>
          <w:rFonts w:ascii="Times New Roman" w:hAnsi="Times New Roman"/>
          <w:sz w:val="24"/>
          <w:szCs w:val="24"/>
        </w:rPr>
        <w:t>Sebelah Selatan</w:t>
      </w:r>
      <w:r>
        <w:rPr>
          <w:rFonts w:ascii="Times New Roman" w:hAnsi="Times New Roman"/>
          <w:sz w:val="24"/>
          <w:szCs w:val="24"/>
        </w:rPr>
        <w:tab/>
        <w:t xml:space="preserve">: Berbatasan dengan </w:t>
      </w:r>
      <w:r w:rsidR="00910C01">
        <w:rPr>
          <w:rFonts w:ascii="Times New Roman" w:hAnsi="Times New Roman"/>
          <w:sz w:val="24"/>
          <w:szCs w:val="24"/>
        </w:rPr>
        <w:t xml:space="preserve">Desa </w:t>
      </w:r>
      <w:r>
        <w:rPr>
          <w:rFonts w:ascii="Times New Roman" w:hAnsi="Times New Roman"/>
          <w:sz w:val="24"/>
          <w:szCs w:val="24"/>
        </w:rPr>
        <w:t xml:space="preserve">Matas kecamatan </w:t>
      </w:r>
    </w:p>
    <w:p w:rsidR="006A569C" w:rsidRDefault="006A569C" w:rsidP="006A569C">
      <w:pPr>
        <w:pStyle w:val="FootnoteText"/>
        <w:tabs>
          <w:tab w:val="left" w:pos="426"/>
        </w:tabs>
        <w:spacing w:line="480" w:lineRule="auto"/>
        <w:ind w:left="85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Tanjung Agung.</w:t>
      </w:r>
    </w:p>
    <w:p w:rsidR="006A569C" w:rsidRDefault="006A569C" w:rsidP="00D162EE">
      <w:pPr>
        <w:pStyle w:val="FootnoteText"/>
        <w:numPr>
          <w:ilvl w:val="0"/>
          <w:numId w:val="10"/>
        </w:numPr>
        <w:tabs>
          <w:tab w:val="left" w:pos="426"/>
          <w:tab w:val="left" w:pos="851"/>
          <w:tab w:val="left" w:pos="1134"/>
        </w:tabs>
        <w:spacing w:line="480" w:lineRule="auto"/>
        <w:ind w:left="851" w:hanging="142"/>
        <w:jc w:val="both"/>
        <w:rPr>
          <w:rFonts w:ascii="Times New Roman" w:hAnsi="Times New Roman"/>
          <w:sz w:val="24"/>
          <w:szCs w:val="24"/>
        </w:rPr>
      </w:pPr>
      <w:r>
        <w:rPr>
          <w:rFonts w:ascii="Times New Roman" w:hAnsi="Times New Roman"/>
          <w:sz w:val="24"/>
          <w:szCs w:val="24"/>
        </w:rPr>
        <w:lastRenderedPageBreak/>
        <w:t>Sebelah Barat</w:t>
      </w:r>
      <w:r>
        <w:rPr>
          <w:rFonts w:ascii="Times New Roman" w:hAnsi="Times New Roman"/>
          <w:sz w:val="24"/>
          <w:szCs w:val="24"/>
        </w:rPr>
        <w:tab/>
        <w:t xml:space="preserve">: Berbatasan dengan </w:t>
      </w:r>
      <w:r w:rsidR="00910C01">
        <w:rPr>
          <w:rFonts w:ascii="Times New Roman" w:hAnsi="Times New Roman"/>
          <w:sz w:val="24"/>
          <w:szCs w:val="24"/>
        </w:rPr>
        <w:t xml:space="preserve">Desa </w:t>
      </w:r>
      <w:r>
        <w:rPr>
          <w:rFonts w:ascii="Times New Roman" w:hAnsi="Times New Roman"/>
          <w:sz w:val="24"/>
          <w:szCs w:val="24"/>
        </w:rPr>
        <w:t xml:space="preserve">Muara Emil </w:t>
      </w:r>
      <w:r w:rsidR="00910C01">
        <w:rPr>
          <w:rFonts w:ascii="Times New Roman" w:hAnsi="Times New Roman"/>
          <w:sz w:val="24"/>
          <w:szCs w:val="24"/>
        </w:rPr>
        <w:t>Kecamatan</w:t>
      </w:r>
    </w:p>
    <w:p w:rsidR="006A569C" w:rsidRDefault="006A569C" w:rsidP="006A569C">
      <w:pPr>
        <w:pStyle w:val="FootnoteText"/>
        <w:tabs>
          <w:tab w:val="left" w:pos="426"/>
        </w:tabs>
        <w:spacing w:line="480" w:lineRule="auto"/>
        <w:ind w:left="85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Tanjung    Agung.</w:t>
      </w:r>
    </w:p>
    <w:p w:rsidR="005F2CD8" w:rsidRPr="00CA2D16" w:rsidRDefault="006A569C" w:rsidP="00D162EE">
      <w:pPr>
        <w:pStyle w:val="FootnoteText"/>
        <w:numPr>
          <w:ilvl w:val="0"/>
          <w:numId w:val="10"/>
        </w:numPr>
        <w:tabs>
          <w:tab w:val="left" w:pos="426"/>
          <w:tab w:val="left" w:pos="851"/>
          <w:tab w:val="left" w:pos="1134"/>
        </w:tabs>
        <w:spacing w:line="480" w:lineRule="auto"/>
        <w:ind w:left="851" w:hanging="142"/>
        <w:jc w:val="both"/>
        <w:rPr>
          <w:rFonts w:ascii="Times New Roman" w:hAnsi="Times New Roman"/>
          <w:sz w:val="24"/>
          <w:szCs w:val="24"/>
        </w:rPr>
      </w:pPr>
      <w:r>
        <w:rPr>
          <w:rFonts w:ascii="Times New Roman" w:hAnsi="Times New Roman"/>
          <w:sz w:val="24"/>
          <w:szCs w:val="24"/>
        </w:rPr>
        <w:t>Sebelah Timur</w:t>
      </w:r>
      <w:r>
        <w:rPr>
          <w:rFonts w:ascii="Times New Roman" w:hAnsi="Times New Roman"/>
          <w:sz w:val="24"/>
          <w:szCs w:val="24"/>
        </w:rPr>
        <w:tab/>
        <w:t>: Berbatasan dengan Kec. Rambang Lubay</w:t>
      </w:r>
    </w:p>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Dari batas-batas desa di atas, desa yang paling dekat dengan </w:t>
      </w:r>
      <w:r w:rsidR="00910C01">
        <w:rPr>
          <w:rFonts w:ascii="Times New Roman" w:hAnsi="Times New Roman"/>
          <w:sz w:val="24"/>
          <w:szCs w:val="24"/>
        </w:rPr>
        <w:t xml:space="preserve">Desa </w:t>
      </w:r>
      <w:r>
        <w:rPr>
          <w:rFonts w:ascii="Times New Roman" w:hAnsi="Times New Roman"/>
          <w:sz w:val="24"/>
          <w:szCs w:val="24"/>
        </w:rPr>
        <w:t xml:space="preserve">Tanjung Agung adalah </w:t>
      </w:r>
      <w:r w:rsidR="00910C01">
        <w:rPr>
          <w:rFonts w:ascii="Times New Roman" w:hAnsi="Times New Roman"/>
          <w:sz w:val="24"/>
          <w:szCs w:val="24"/>
        </w:rPr>
        <w:t xml:space="preserve">Desa </w:t>
      </w:r>
      <w:r>
        <w:rPr>
          <w:rFonts w:ascii="Times New Roman" w:hAnsi="Times New Roman"/>
          <w:sz w:val="24"/>
          <w:szCs w:val="24"/>
        </w:rPr>
        <w:t xml:space="preserve">Muara Emil yaitu hanya dibatasi dengan sungai dan sebagai penghubungnya ialah jembatan dan jarak dari sungai yang ada di </w:t>
      </w:r>
      <w:r w:rsidR="00910C01">
        <w:rPr>
          <w:rFonts w:ascii="Times New Roman" w:hAnsi="Times New Roman"/>
          <w:sz w:val="24"/>
          <w:szCs w:val="24"/>
        </w:rPr>
        <w:t xml:space="preserve">Desa </w:t>
      </w:r>
      <w:r>
        <w:rPr>
          <w:rFonts w:ascii="Times New Roman" w:hAnsi="Times New Roman"/>
          <w:sz w:val="24"/>
          <w:szCs w:val="24"/>
        </w:rPr>
        <w:t>Tanjung Agung jaraknya ± 100 meter. Dalam kegiatan sehari-hari kedua masyarakat desa ini biasanya bekerja sama satu sama lain dalam segala hal, misalnya upacara pernikahan, sedekah/selamatan, upacara kematian dan lain-lain.</w:t>
      </w:r>
    </w:p>
    <w:p w:rsidR="006A569C" w:rsidRDefault="006A569C" w:rsidP="006A569C">
      <w:pPr>
        <w:pStyle w:val="FootnoteText"/>
        <w:tabs>
          <w:tab w:val="left" w:pos="426"/>
        </w:tabs>
        <w:spacing w:line="480" w:lineRule="auto"/>
        <w:jc w:val="both"/>
        <w:rPr>
          <w:rFonts w:ascii="Times New Roman" w:hAnsi="Times New Roman"/>
          <w:sz w:val="24"/>
          <w:szCs w:val="24"/>
        </w:rPr>
      </w:pPr>
    </w:p>
    <w:p w:rsidR="006A569C" w:rsidRPr="006D05A7" w:rsidRDefault="006A569C" w:rsidP="00D162EE">
      <w:pPr>
        <w:pStyle w:val="FootnoteText"/>
        <w:numPr>
          <w:ilvl w:val="0"/>
          <w:numId w:val="9"/>
        </w:numPr>
        <w:tabs>
          <w:tab w:val="left" w:pos="426"/>
        </w:tabs>
        <w:spacing w:line="480" w:lineRule="auto"/>
        <w:jc w:val="both"/>
        <w:rPr>
          <w:rFonts w:ascii="Times New Roman" w:hAnsi="Times New Roman"/>
          <w:b/>
          <w:sz w:val="24"/>
          <w:szCs w:val="24"/>
        </w:rPr>
      </w:pPr>
      <w:r w:rsidRPr="006D05A7">
        <w:rPr>
          <w:rFonts w:ascii="Times New Roman" w:hAnsi="Times New Roman"/>
          <w:b/>
          <w:sz w:val="24"/>
          <w:szCs w:val="24"/>
        </w:rPr>
        <w:t>Kondisi Demografi</w:t>
      </w:r>
    </w:p>
    <w:p w:rsidR="006A569C" w:rsidRPr="009C69DF" w:rsidRDefault="005F2CD8" w:rsidP="005F2CD8">
      <w:pPr>
        <w:pStyle w:val="FootnoteText"/>
        <w:tabs>
          <w:tab w:val="left" w:pos="567"/>
          <w:tab w:val="left" w:pos="709"/>
        </w:tabs>
        <w:spacing w:line="480" w:lineRule="auto"/>
        <w:jc w:val="both"/>
        <w:rPr>
          <w:rFonts w:ascii="Times New Roman" w:hAnsi="Times New Roman"/>
          <w:sz w:val="24"/>
          <w:szCs w:val="24"/>
        </w:rPr>
      </w:pPr>
      <w:r>
        <w:rPr>
          <w:rFonts w:ascii="Times New Roman" w:hAnsi="Times New Roman"/>
          <w:sz w:val="24"/>
          <w:szCs w:val="24"/>
        </w:rPr>
        <w:tab/>
      </w:r>
      <w:r w:rsidR="006A569C">
        <w:rPr>
          <w:rFonts w:ascii="Times New Roman" w:hAnsi="Times New Roman"/>
          <w:sz w:val="24"/>
          <w:szCs w:val="24"/>
        </w:rPr>
        <w:t>Demografi adalah ilmu pengetahuan tentang susunan jumlah dan perkembangan penduduk atau ilmu yang memberikan uraian atau gambaran statistik mengenai suatu bangsa dilihat dari sudut sosial politik dan ilmu pengetahuan.</w:t>
      </w:r>
      <w:r w:rsidR="006A569C">
        <w:rPr>
          <w:rStyle w:val="FootnoteReference"/>
          <w:rFonts w:ascii="Times New Roman" w:hAnsi="Times New Roman"/>
          <w:sz w:val="24"/>
          <w:szCs w:val="24"/>
        </w:rPr>
        <w:footnoteReference w:id="34"/>
      </w:r>
    </w:p>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Berdasarkan data monografi </w:t>
      </w:r>
      <w:r w:rsidR="00910C01">
        <w:rPr>
          <w:rFonts w:ascii="Times New Roman" w:hAnsi="Times New Roman"/>
          <w:sz w:val="24"/>
          <w:szCs w:val="24"/>
        </w:rPr>
        <w:t xml:space="preserve">Desa </w:t>
      </w:r>
      <w:r>
        <w:rPr>
          <w:rFonts w:ascii="Times New Roman" w:hAnsi="Times New Roman"/>
          <w:sz w:val="24"/>
          <w:szCs w:val="24"/>
        </w:rPr>
        <w:t xml:space="preserve">Tanjung Agung tahun 2012, jumlah penduduk </w:t>
      </w:r>
      <w:r w:rsidR="00910C01">
        <w:rPr>
          <w:rFonts w:ascii="Times New Roman" w:hAnsi="Times New Roman"/>
          <w:sz w:val="24"/>
          <w:szCs w:val="24"/>
        </w:rPr>
        <w:t xml:space="preserve">Desa </w:t>
      </w:r>
      <w:r>
        <w:rPr>
          <w:rFonts w:ascii="Times New Roman" w:hAnsi="Times New Roman"/>
          <w:sz w:val="24"/>
          <w:szCs w:val="24"/>
        </w:rPr>
        <w:t xml:space="preserve">Tanjung Agung 6.268 orang yang terdiri dari  sekitar 3.216 orang laki-laki dan 3.052 orang perempuan dengan jumlah kepala keluarga (KK) 1.236 yang tersebar dalam 6 (enam) dusun yang ada di </w:t>
      </w:r>
      <w:r w:rsidR="00910C01">
        <w:rPr>
          <w:rFonts w:ascii="Times New Roman" w:hAnsi="Times New Roman"/>
          <w:sz w:val="24"/>
          <w:szCs w:val="24"/>
        </w:rPr>
        <w:t xml:space="preserve">Desa </w:t>
      </w:r>
      <w:r>
        <w:rPr>
          <w:rFonts w:ascii="Times New Roman" w:hAnsi="Times New Roman"/>
          <w:sz w:val="24"/>
          <w:szCs w:val="24"/>
        </w:rPr>
        <w:t>Tanjung Agung.</w:t>
      </w:r>
      <w:r>
        <w:rPr>
          <w:rStyle w:val="FootnoteReference"/>
          <w:rFonts w:ascii="Times New Roman" w:hAnsi="Times New Roman"/>
          <w:sz w:val="24"/>
          <w:szCs w:val="24"/>
        </w:rPr>
        <w:footnoteReference w:id="35"/>
      </w:r>
      <w:r>
        <w:rPr>
          <w:rFonts w:ascii="Times New Roman" w:hAnsi="Times New Roman"/>
          <w:sz w:val="24"/>
          <w:szCs w:val="24"/>
        </w:rPr>
        <w:t xml:space="preserve"> Desa Tanjung Agung merupakan daerah datara</w:t>
      </w:r>
      <w:r w:rsidR="0074388E">
        <w:rPr>
          <w:rFonts w:ascii="Times New Roman" w:hAnsi="Times New Roman"/>
          <w:sz w:val="24"/>
          <w:szCs w:val="24"/>
        </w:rPr>
        <w:t xml:space="preserve">n </w:t>
      </w:r>
      <w:r w:rsidR="00946BB9">
        <w:rPr>
          <w:rFonts w:ascii="Times New Roman" w:hAnsi="Times New Roman"/>
          <w:sz w:val="24"/>
          <w:szCs w:val="24"/>
        </w:rPr>
        <w:t xml:space="preserve">rendah </w:t>
      </w:r>
      <w:r>
        <w:rPr>
          <w:rFonts w:ascii="Times New Roman" w:hAnsi="Times New Roman"/>
          <w:sz w:val="24"/>
          <w:szCs w:val="24"/>
        </w:rPr>
        <w:t xml:space="preserve"> yang ketinggian dari permukaan </w:t>
      </w:r>
      <w:r>
        <w:rPr>
          <w:rFonts w:ascii="Times New Roman" w:hAnsi="Times New Roman"/>
          <w:sz w:val="24"/>
          <w:szCs w:val="24"/>
        </w:rPr>
        <w:lastRenderedPageBreak/>
        <w:t xml:space="preserve">air laut 700 M  dengan suhu udara rata-rata 26º C yang luas wilayah ± 10.000 hektar, Wilayah yang terbagi atas perkebunan sawit, lahan perkebuann karet dan lain sebagainya. Sedangkan dataran lainya meliputi oleh hutan, sawah, sungai serta pemukiman penduduk. Untuk lebih jelas mengetahui jumlah </w:t>
      </w:r>
      <w:r w:rsidR="00910C01">
        <w:rPr>
          <w:rFonts w:ascii="Times New Roman" w:hAnsi="Times New Roman"/>
          <w:sz w:val="24"/>
          <w:szCs w:val="24"/>
        </w:rPr>
        <w:t xml:space="preserve">Desa </w:t>
      </w:r>
      <w:r>
        <w:rPr>
          <w:rFonts w:ascii="Times New Roman" w:hAnsi="Times New Roman"/>
          <w:sz w:val="24"/>
          <w:szCs w:val="24"/>
        </w:rPr>
        <w:t>Tanjung Agung dapat dilihat pada tabel berikut ini:</w:t>
      </w:r>
    </w:p>
    <w:p w:rsidR="006A569C" w:rsidRPr="00826B5D" w:rsidRDefault="006A569C" w:rsidP="006A569C">
      <w:pPr>
        <w:pStyle w:val="NoSpacing"/>
        <w:jc w:val="center"/>
        <w:rPr>
          <w:rFonts w:ascii="Times New Roman" w:hAnsi="Times New Roman" w:cs="Times New Roman"/>
          <w:b/>
          <w:sz w:val="24"/>
          <w:szCs w:val="24"/>
        </w:rPr>
      </w:pPr>
      <w:r w:rsidRPr="00826B5D">
        <w:rPr>
          <w:rFonts w:ascii="Times New Roman" w:hAnsi="Times New Roman" w:cs="Times New Roman"/>
          <w:b/>
          <w:sz w:val="24"/>
          <w:szCs w:val="24"/>
        </w:rPr>
        <w:t>Tabel I</w:t>
      </w:r>
    </w:p>
    <w:p w:rsidR="006A569C" w:rsidRPr="00826B5D" w:rsidRDefault="006A569C" w:rsidP="006A569C">
      <w:pPr>
        <w:pStyle w:val="NoSpacing"/>
        <w:jc w:val="center"/>
        <w:rPr>
          <w:rFonts w:ascii="Times New Roman" w:hAnsi="Times New Roman" w:cs="Times New Roman"/>
          <w:b/>
          <w:sz w:val="24"/>
          <w:szCs w:val="24"/>
        </w:rPr>
      </w:pPr>
      <w:r w:rsidRPr="00826B5D">
        <w:rPr>
          <w:rFonts w:ascii="Times New Roman" w:hAnsi="Times New Roman" w:cs="Times New Roman"/>
          <w:b/>
          <w:sz w:val="24"/>
          <w:szCs w:val="24"/>
        </w:rPr>
        <w:t>Jumlah Penduduk Desa Tanjung Agung</w:t>
      </w:r>
    </w:p>
    <w:p w:rsidR="006A569C" w:rsidRPr="003854B6" w:rsidRDefault="006A569C" w:rsidP="006A569C">
      <w:pPr>
        <w:pStyle w:val="NoSpacing"/>
        <w:jc w:val="center"/>
        <w:rPr>
          <w:rFonts w:ascii="Times New Roman" w:hAnsi="Times New Roman" w:cs="Times New Roman"/>
          <w:b/>
          <w:sz w:val="24"/>
          <w:szCs w:val="24"/>
          <w:lang w:val="id-ID"/>
        </w:rPr>
      </w:pPr>
      <w:r w:rsidRPr="00826B5D">
        <w:rPr>
          <w:rFonts w:ascii="Times New Roman" w:hAnsi="Times New Roman" w:cs="Times New Roman"/>
          <w:b/>
          <w:sz w:val="24"/>
          <w:szCs w:val="24"/>
        </w:rPr>
        <w:t>Berdasarkan Tingkat Umur  dan Jenis Kelamin</w:t>
      </w:r>
    </w:p>
    <w:tbl>
      <w:tblPr>
        <w:tblStyle w:val="TableGrid"/>
        <w:tblW w:w="7938" w:type="dxa"/>
        <w:tblInd w:w="108" w:type="dxa"/>
        <w:tblLook w:val="04A0"/>
      </w:tblPr>
      <w:tblGrid>
        <w:gridCol w:w="709"/>
        <w:gridCol w:w="2444"/>
        <w:gridCol w:w="1631"/>
        <w:gridCol w:w="1631"/>
        <w:gridCol w:w="1523"/>
      </w:tblGrid>
      <w:tr w:rsidR="006A569C" w:rsidTr="006A569C">
        <w:tc>
          <w:tcPr>
            <w:tcW w:w="709" w:type="dxa"/>
            <w:vMerge w:val="restart"/>
          </w:tcPr>
          <w:p w:rsidR="006A569C" w:rsidRPr="00052282" w:rsidRDefault="006A569C" w:rsidP="006A569C">
            <w:pPr>
              <w:pStyle w:val="FootnoteText"/>
              <w:tabs>
                <w:tab w:val="left" w:pos="426"/>
              </w:tabs>
              <w:spacing w:line="480" w:lineRule="auto"/>
              <w:rPr>
                <w:rFonts w:ascii="Times New Roman" w:hAnsi="Times New Roman"/>
                <w:b/>
                <w:sz w:val="24"/>
                <w:szCs w:val="24"/>
              </w:rPr>
            </w:pPr>
            <w:r w:rsidRPr="00052282">
              <w:rPr>
                <w:rFonts w:ascii="Times New Roman" w:hAnsi="Times New Roman"/>
                <w:b/>
                <w:sz w:val="24"/>
                <w:szCs w:val="24"/>
              </w:rPr>
              <w:t>No</w:t>
            </w:r>
          </w:p>
        </w:tc>
        <w:tc>
          <w:tcPr>
            <w:tcW w:w="2444" w:type="dxa"/>
            <w:vMerge w:val="restart"/>
          </w:tcPr>
          <w:p w:rsidR="006A569C" w:rsidRPr="00052282" w:rsidRDefault="006A569C" w:rsidP="006A569C">
            <w:pPr>
              <w:pStyle w:val="FootnoteText"/>
              <w:tabs>
                <w:tab w:val="left" w:pos="426"/>
              </w:tabs>
              <w:spacing w:line="480" w:lineRule="auto"/>
              <w:jc w:val="center"/>
              <w:rPr>
                <w:rFonts w:ascii="Times New Roman" w:hAnsi="Times New Roman"/>
                <w:b/>
                <w:sz w:val="24"/>
                <w:szCs w:val="24"/>
              </w:rPr>
            </w:pPr>
            <w:r w:rsidRPr="00052282">
              <w:rPr>
                <w:rFonts w:ascii="Times New Roman" w:hAnsi="Times New Roman"/>
                <w:b/>
                <w:sz w:val="24"/>
                <w:szCs w:val="24"/>
              </w:rPr>
              <w:t>Tingkat Umur</w:t>
            </w:r>
          </w:p>
        </w:tc>
        <w:tc>
          <w:tcPr>
            <w:tcW w:w="3262" w:type="dxa"/>
            <w:gridSpan w:val="2"/>
          </w:tcPr>
          <w:p w:rsidR="006A569C" w:rsidRPr="00052282" w:rsidRDefault="006A569C" w:rsidP="006A569C">
            <w:pPr>
              <w:pStyle w:val="FootnoteText"/>
              <w:tabs>
                <w:tab w:val="left" w:pos="426"/>
              </w:tabs>
              <w:spacing w:line="480" w:lineRule="auto"/>
              <w:jc w:val="center"/>
              <w:rPr>
                <w:rFonts w:ascii="Times New Roman" w:hAnsi="Times New Roman"/>
                <w:b/>
                <w:sz w:val="24"/>
                <w:szCs w:val="24"/>
              </w:rPr>
            </w:pPr>
            <w:r w:rsidRPr="00052282">
              <w:rPr>
                <w:rFonts w:ascii="Times New Roman" w:hAnsi="Times New Roman"/>
                <w:b/>
                <w:sz w:val="24"/>
                <w:szCs w:val="24"/>
              </w:rPr>
              <w:t>Jenis Kelamin</w:t>
            </w:r>
          </w:p>
        </w:tc>
        <w:tc>
          <w:tcPr>
            <w:tcW w:w="1523" w:type="dxa"/>
            <w:vMerge w:val="restart"/>
          </w:tcPr>
          <w:p w:rsidR="006A569C" w:rsidRPr="00052282" w:rsidRDefault="006A569C" w:rsidP="006A569C">
            <w:pPr>
              <w:pStyle w:val="FootnoteText"/>
              <w:tabs>
                <w:tab w:val="left" w:pos="426"/>
              </w:tabs>
              <w:spacing w:line="480" w:lineRule="auto"/>
              <w:jc w:val="center"/>
              <w:rPr>
                <w:rFonts w:ascii="Times New Roman" w:hAnsi="Times New Roman"/>
                <w:b/>
                <w:sz w:val="24"/>
                <w:szCs w:val="24"/>
              </w:rPr>
            </w:pPr>
            <w:r w:rsidRPr="00052282">
              <w:rPr>
                <w:rFonts w:ascii="Times New Roman" w:hAnsi="Times New Roman"/>
                <w:b/>
                <w:sz w:val="24"/>
                <w:szCs w:val="24"/>
              </w:rPr>
              <w:t>Jumlah</w:t>
            </w:r>
          </w:p>
        </w:tc>
      </w:tr>
      <w:tr w:rsidR="006A569C" w:rsidTr="006A569C">
        <w:trPr>
          <w:trHeight w:val="323"/>
        </w:trPr>
        <w:tc>
          <w:tcPr>
            <w:tcW w:w="709" w:type="dxa"/>
            <w:vMerge/>
          </w:tcPr>
          <w:p w:rsidR="006A569C" w:rsidRPr="00052282" w:rsidRDefault="006A569C" w:rsidP="006A569C">
            <w:pPr>
              <w:pStyle w:val="FootnoteText"/>
              <w:tabs>
                <w:tab w:val="left" w:pos="426"/>
              </w:tabs>
              <w:spacing w:line="480" w:lineRule="auto"/>
              <w:jc w:val="both"/>
              <w:rPr>
                <w:rFonts w:ascii="Times New Roman" w:hAnsi="Times New Roman"/>
                <w:b/>
                <w:sz w:val="24"/>
                <w:szCs w:val="24"/>
              </w:rPr>
            </w:pPr>
          </w:p>
        </w:tc>
        <w:tc>
          <w:tcPr>
            <w:tcW w:w="2444" w:type="dxa"/>
            <w:vMerge/>
          </w:tcPr>
          <w:p w:rsidR="006A569C" w:rsidRPr="00052282" w:rsidRDefault="006A569C" w:rsidP="006A569C">
            <w:pPr>
              <w:pStyle w:val="FootnoteText"/>
              <w:tabs>
                <w:tab w:val="left" w:pos="426"/>
              </w:tabs>
              <w:spacing w:line="480" w:lineRule="auto"/>
              <w:jc w:val="center"/>
              <w:rPr>
                <w:rFonts w:ascii="Times New Roman" w:hAnsi="Times New Roman"/>
                <w:b/>
                <w:sz w:val="24"/>
                <w:szCs w:val="24"/>
              </w:rPr>
            </w:pPr>
          </w:p>
        </w:tc>
        <w:tc>
          <w:tcPr>
            <w:tcW w:w="1631" w:type="dxa"/>
          </w:tcPr>
          <w:p w:rsidR="006A569C" w:rsidRPr="00052282" w:rsidRDefault="006A569C" w:rsidP="006A569C">
            <w:pPr>
              <w:pStyle w:val="FootnoteText"/>
              <w:tabs>
                <w:tab w:val="left" w:pos="426"/>
              </w:tabs>
              <w:spacing w:line="480" w:lineRule="auto"/>
              <w:jc w:val="center"/>
              <w:rPr>
                <w:rFonts w:ascii="Times New Roman" w:hAnsi="Times New Roman"/>
                <w:b/>
                <w:sz w:val="24"/>
                <w:szCs w:val="24"/>
              </w:rPr>
            </w:pPr>
            <w:r w:rsidRPr="00052282">
              <w:rPr>
                <w:rFonts w:ascii="Times New Roman" w:hAnsi="Times New Roman"/>
                <w:b/>
                <w:sz w:val="24"/>
                <w:szCs w:val="24"/>
              </w:rPr>
              <w:t>Laki-laki</w:t>
            </w:r>
          </w:p>
        </w:tc>
        <w:tc>
          <w:tcPr>
            <w:tcW w:w="1631" w:type="dxa"/>
          </w:tcPr>
          <w:p w:rsidR="006A569C" w:rsidRPr="00052282" w:rsidRDefault="006A569C" w:rsidP="006A569C">
            <w:pPr>
              <w:pStyle w:val="FootnoteText"/>
              <w:tabs>
                <w:tab w:val="left" w:pos="426"/>
              </w:tabs>
              <w:spacing w:line="480" w:lineRule="auto"/>
              <w:jc w:val="center"/>
              <w:rPr>
                <w:rFonts w:ascii="Times New Roman" w:hAnsi="Times New Roman"/>
                <w:b/>
                <w:sz w:val="24"/>
                <w:szCs w:val="24"/>
              </w:rPr>
            </w:pPr>
            <w:r w:rsidRPr="00052282">
              <w:rPr>
                <w:rFonts w:ascii="Times New Roman" w:hAnsi="Times New Roman"/>
                <w:b/>
                <w:sz w:val="24"/>
                <w:szCs w:val="24"/>
              </w:rPr>
              <w:t>Perempuan</w:t>
            </w:r>
          </w:p>
        </w:tc>
        <w:tc>
          <w:tcPr>
            <w:tcW w:w="1523" w:type="dxa"/>
            <w:vMerge/>
          </w:tcPr>
          <w:p w:rsidR="006A569C" w:rsidRDefault="006A569C" w:rsidP="006A569C">
            <w:pPr>
              <w:pStyle w:val="FootnoteText"/>
              <w:tabs>
                <w:tab w:val="left" w:pos="426"/>
              </w:tabs>
              <w:spacing w:line="480" w:lineRule="auto"/>
              <w:jc w:val="both"/>
              <w:rPr>
                <w:rFonts w:ascii="Times New Roman" w:hAnsi="Times New Roman"/>
                <w:sz w:val="24"/>
                <w:szCs w:val="24"/>
              </w:rPr>
            </w:pPr>
          </w:p>
        </w:tc>
      </w:tr>
      <w:tr w:rsidR="006A569C" w:rsidTr="006A569C">
        <w:tc>
          <w:tcPr>
            <w:tcW w:w="709"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w:t>
            </w:r>
          </w:p>
        </w:tc>
        <w:tc>
          <w:tcPr>
            <w:tcW w:w="244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00 – 03</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289</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313</w:t>
            </w:r>
          </w:p>
        </w:tc>
        <w:tc>
          <w:tcPr>
            <w:tcW w:w="1523"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60</w:t>
            </w:r>
            <w:r w:rsidR="00B80416">
              <w:rPr>
                <w:rFonts w:ascii="Times New Roman" w:hAnsi="Times New Roman"/>
                <w:sz w:val="24"/>
                <w:szCs w:val="24"/>
              </w:rPr>
              <w:t>2</w:t>
            </w:r>
          </w:p>
        </w:tc>
      </w:tr>
      <w:tr w:rsidR="006A569C" w:rsidTr="006A569C">
        <w:tc>
          <w:tcPr>
            <w:tcW w:w="709"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w:t>
            </w:r>
          </w:p>
        </w:tc>
        <w:tc>
          <w:tcPr>
            <w:tcW w:w="244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04 – 06</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220</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227</w:t>
            </w:r>
          </w:p>
        </w:tc>
        <w:tc>
          <w:tcPr>
            <w:tcW w:w="1523"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447</w:t>
            </w:r>
          </w:p>
        </w:tc>
      </w:tr>
      <w:tr w:rsidR="006A569C" w:rsidTr="006A569C">
        <w:tc>
          <w:tcPr>
            <w:tcW w:w="709"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3.</w:t>
            </w:r>
          </w:p>
        </w:tc>
        <w:tc>
          <w:tcPr>
            <w:tcW w:w="244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07 – 12</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205</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195</w:t>
            </w:r>
          </w:p>
        </w:tc>
        <w:tc>
          <w:tcPr>
            <w:tcW w:w="1523"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400</w:t>
            </w:r>
          </w:p>
        </w:tc>
      </w:tr>
      <w:tr w:rsidR="006A569C" w:rsidTr="006A569C">
        <w:tc>
          <w:tcPr>
            <w:tcW w:w="709"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4.</w:t>
            </w:r>
          </w:p>
        </w:tc>
        <w:tc>
          <w:tcPr>
            <w:tcW w:w="244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13 – 15</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198</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106</w:t>
            </w:r>
          </w:p>
        </w:tc>
        <w:tc>
          <w:tcPr>
            <w:tcW w:w="1523"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304</w:t>
            </w:r>
          </w:p>
        </w:tc>
      </w:tr>
      <w:tr w:rsidR="006A569C" w:rsidTr="006A569C">
        <w:tc>
          <w:tcPr>
            <w:tcW w:w="709"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5.</w:t>
            </w:r>
          </w:p>
        </w:tc>
        <w:tc>
          <w:tcPr>
            <w:tcW w:w="244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16 – 17</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245</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105</w:t>
            </w:r>
          </w:p>
        </w:tc>
        <w:tc>
          <w:tcPr>
            <w:tcW w:w="1523"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350</w:t>
            </w:r>
          </w:p>
        </w:tc>
      </w:tr>
      <w:tr w:rsidR="006A569C" w:rsidTr="006A569C">
        <w:tc>
          <w:tcPr>
            <w:tcW w:w="709"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6.</w:t>
            </w:r>
          </w:p>
        </w:tc>
        <w:tc>
          <w:tcPr>
            <w:tcW w:w="244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18 – 19</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1.034</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1.132</w:t>
            </w:r>
          </w:p>
        </w:tc>
        <w:tc>
          <w:tcPr>
            <w:tcW w:w="1523"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2.166</w:t>
            </w:r>
          </w:p>
        </w:tc>
      </w:tr>
      <w:tr w:rsidR="006A569C" w:rsidTr="006A569C">
        <w:tc>
          <w:tcPr>
            <w:tcW w:w="709"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7.</w:t>
            </w:r>
          </w:p>
        </w:tc>
        <w:tc>
          <w:tcPr>
            <w:tcW w:w="244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20 – 21</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98</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102</w:t>
            </w:r>
          </w:p>
        </w:tc>
        <w:tc>
          <w:tcPr>
            <w:tcW w:w="1523"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200</w:t>
            </w:r>
          </w:p>
        </w:tc>
      </w:tr>
      <w:tr w:rsidR="006A569C" w:rsidTr="006A569C">
        <w:tc>
          <w:tcPr>
            <w:tcW w:w="709"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8.</w:t>
            </w:r>
          </w:p>
        </w:tc>
        <w:tc>
          <w:tcPr>
            <w:tcW w:w="244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22 – 24</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265</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272</w:t>
            </w:r>
          </w:p>
        </w:tc>
        <w:tc>
          <w:tcPr>
            <w:tcW w:w="1523"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537</w:t>
            </w:r>
          </w:p>
        </w:tc>
      </w:tr>
      <w:tr w:rsidR="006A569C" w:rsidTr="006A569C">
        <w:tc>
          <w:tcPr>
            <w:tcW w:w="709"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9.</w:t>
            </w:r>
          </w:p>
        </w:tc>
        <w:tc>
          <w:tcPr>
            <w:tcW w:w="244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20 – 26</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287</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241</w:t>
            </w:r>
          </w:p>
        </w:tc>
        <w:tc>
          <w:tcPr>
            <w:tcW w:w="1523"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528</w:t>
            </w:r>
          </w:p>
        </w:tc>
      </w:tr>
      <w:tr w:rsidR="006A569C" w:rsidTr="006A569C">
        <w:tc>
          <w:tcPr>
            <w:tcW w:w="709"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10.</w:t>
            </w:r>
          </w:p>
        </w:tc>
        <w:tc>
          <w:tcPr>
            <w:tcW w:w="244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27 – 40</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237</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182</w:t>
            </w:r>
          </w:p>
        </w:tc>
        <w:tc>
          <w:tcPr>
            <w:tcW w:w="1523"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419</w:t>
            </w:r>
          </w:p>
        </w:tc>
      </w:tr>
      <w:tr w:rsidR="006A569C" w:rsidTr="006A569C">
        <w:tc>
          <w:tcPr>
            <w:tcW w:w="709"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11.</w:t>
            </w:r>
          </w:p>
        </w:tc>
        <w:tc>
          <w:tcPr>
            <w:tcW w:w="244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41 – 57</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93</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117</w:t>
            </w:r>
          </w:p>
        </w:tc>
        <w:tc>
          <w:tcPr>
            <w:tcW w:w="1523"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210</w:t>
            </w:r>
          </w:p>
        </w:tc>
      </w:tr>
      <w:tr w:rsidR="006A569C" w:rsidTr="006A569C">
        <w:tc>
          <w:tcPr>
            <w:tcW w:w="709"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12.</w:t>
            </w:r>
          </w:p>
        </w:tc>
        <w:tc>
          <w:tcPr>
            <w:tcW w:w="244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57 keatas</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45</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57</w:t>
            </w:r>
          </w:p>
        </w:tc>
        <w:tc>
          <w:tcPr>
            <w:tcW w:w="1523"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102</w:t>
            </w:r>
          </w:p>
        </w:tc>
      </w:tr>
      <w:tr w:rsidR="006A569C" w:rsidTr="006A569C">
        <w:tc>
          <w:tcPr>
            <w:tcW w:w="709" w:type="dxa"/>
          </w:tcPr>
          <w:p w:rsidR="006A569C" w:rsidRDefault="006A569C" w:rsidP="006A569C">
            <w:pPr>
              <w:pStyle w:val="FootnoteText"/>
              <w:tabs>
                <w:tab w:val="left" w:pos="426"/>
              </w:tabs>
              <w:spacing w:line="480" w:lineRule="auto"/>
              <w:jc w:val="both"/>
              <w:rPr>
                <w:rFonts w:ascii="Times New Roman" w:hAnsi="Times New Roman"/>
                <w:sz w:val="24"/>
                <w:szCs w:val="24"/>
              </w:rPr>
            </w:pPr>
          </w:p>
        </w:tc>
        <w:tc>
          <w:tcPr>
            <w:tcW w:w="2444" w:type="dxa"/>
          </w:tcPr>
          <w:p w:rsidR="006A569C" w:rsidRPr="001C4203" w:rsidRDefault="006A569C" w:rsidP="006A569C">
            <w:pPr>
              <w:pStyle w:val="FootnoteText"/>
              <w:tabs>
                <w:tab w:val="left" w:pos="426"/>
              </w:tabs>
              <w:spacing w:line="480" w:lineRule="auto"/>
              <w:jc w:val="both"/>
              <w:rPr>
                <w:rFonts w:ascii="Times New Roman" w:hAnsi="Times New Roman"/>
                <w:b/>
                <w:sz w:val="24"/>
                <w:szCs w:val="24"/>
              </w:rPr>
            </w:pPr>
            <w:r>
              <w:rPr>
                <w:rFonts w:ascii="Times New Roman" w:hAnsi="Times New Roman"/>
                <w:b/>
                <w:sz w:val="24"/>
                <w:szCs w:val="24"/>
              </w:rPr>
              <w:t>Jumlah</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3.216</w:t>
            </w:r>
          </w:p>
        </w:tc>
        <w:tc>
          <w:tcPr>
            <w:tcW w:w="16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3.0</w:t>
            </w:r>
            <w:r w:rsidR="00293E2E">
              <w:rPr>
                <w:rFonts w:ascii="Times New Roman" w:hAnsi="Times New Roman"/>
                <w:sz w:val="24"/>
                <w:szCs w:val="24"/>
              </w:rPr>
              <w:t>49</w:t>
            </w:r>
          </w:p>
        </w:tc>
        <w:tc>
          <w:tcPr>
            <w:tcW w:w="1523"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6.26</w:t>
            </w:r>
            <w:r w:rsidR="00B80416">
              <w:rPr>
                <w:rFonts w:ascii="Times New Roman" w:hAnsi="Times New Roman"/>
                <w:sz w:val="24"/>
                <w:szCs w:val="24"/>
              </w:rPr>
              <w:t>5</w:t>
            </w:r>
          </w:p>
        </w:tc>
      </w:tr>
    </w:tbl>
    <w:p w:rsidR="006A569C" w:rsidRPr="003854B6"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 xml:space="preserve"> Sumber Data: Struktur Lembaga Desa Tanjung Agung</w:t>
      </w:r>
      <w:r w:rsidR="00AF6F60">
        <w:rPr>
          <w:rFonts w:ascii="Times New Roman" w:hAnsi="Times New Roman"/>
          <w:sz w:val="24"/>
          <w:szCs w:val="24"/>
        </w:rPr>
        <w:t xml:space="preserve"> tahun </w:t>
      </w:r>
      <w:r>
        <w:t xml:space="preserve"> </w:t>
      </w:r>
      <w:r>
        <w:rPr>
          <w:sz w:val="24"/>
          <w:szCs w:val="24"/>
        </w:rPr>
        <w:t>2012</w:t>
      </w:r>
    </w:p>
    <w:p w:rsidR="00234381"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Dari tabel di atas dapat diketahui jumlah penduduk menurut tingkat umur dan jenis kelamin. Apabila dilihat </w:t>
      </w:r>
      <w:r w:rsidR="002676CD">
        <w:rPr>
          <w:rFonts w:ascii="Times New Roman" w:hAnsi="Times New Roman"/>
          <w:sz w:val="24"/>
          <w:szCs w:val="24"/>
        </w:rPr>
        <w:t xml:space="preserve">dari </w:t>
      </w:r>
      <w:r>
        <w:rPr>
          <w:rFonts w:ascii="Times New Roman" w:hAnsi="Times New Roman"/>
          <w:sz w:val="24"/>
          <w:szCs w:val="24"/>
        </w:rPr>
        <w:t>tingkat umur, maka yang terbanyak adalah umur 18  tahun keatas, sedangkan umur yang terendah antara 57 tahun keatas. Selanjutnya dapat di ketahui keadaan penduduk menurut tingkat pendidikan.</w:t>
      </w:r>
    </w:p>
    <w:p w:rsidR="006A569C" w:rsidRPr="007813F3" w:rsidRDefault="006A569C" w:rsidP="006A569C">
      <w:pPr>
        <w:pStyle w:val="NoSpacing"/>
        <w:jc w:val="center"/>
        <w:rPr>
          <w:rFonts w:ascii="Times New Roman" w:hAnsi="Times New Roman" w:cs="Times New Roman"/>
          <w:b/>
          <w:sz w:val="24"/>
          <w:szCs w:val="24"/>
        </w:rPr>
      </w:pPr>
      <w:r w:rsidRPr="007813F3">
        <w:rPr>
          <w:rFonts w:ascii="Times New Roman" w:hAnsi="Times New Roman" w:cs="Times New Roman"/>
          <w:b/>
          <w:sz w:val="24"/>
          <w:szCs w:val="24"/>
        </w:rPr>
        <w:t>Tabel II</w:t>
      </w:r>
    </w:p>
    <w:p w:rsidR="006A569C" w:rsidRPr="007813F3" w:rsidRDefault="006A569C" w:rsidP="006A569C">
      <w:pPr>
        <w:pStyle w:val="NoSpacing"/>
        <w:jc w:val="center"/>
        <w:rPr>
          <w:rFonts w:ascii="Times New Roman" w:hAnsi="Times New Roman" w:cs="Times New Roman"/>
          <w:b/>
          <w:sz w:val="24"/>
          <w:szCs w:val="24"/>
        </w:rPr>
      </w:pPr>
      <w:r w:rsidRPr="007813F3">
        <w:rPr>
          <w:rFonts w:ascii="Times New Roman" w:hAnsi="Times New Roman" w:cs="Times New Roman"/>
          <w:b/>
          <w:sz w:val="24"/>
          <w:szCs w:val="24"/>
        </w:rPr>
        <w:t>Keadaan Penduduk Desa Tanjung Agung</w:t>
      </w:r>
    </w:p>
    <w:p w:rsidR="006A569C" w:rsidRPr="005014FD" w:rsidRDefault="006A569C" w:rsidP="006A569C">
      <w:pPr>
        <w:pStyle w:val="NoSpacing"/>
        <w:jc w:val="center"/>
        <w:rPr>
          <w:rFonts w:ascii="Times New Roman" w:hAnsi="Times New Roman" w:cs="Times New Roman"/>
          <w:b/>
          <w:sz w:val="24"/>
          <w:szCs w:val="24"/>
          <w:lang w:val="id-ID"/>
        </w:rPr>
      </w:pPr>
      <w:r w:rsidRPr="007813F3">
        <w:rPr>
          <w:rFonts w:ascii="Times New Roman" w:hAnsi="Times New Roman" w:cs="Times New Roman"/>
          <w:b/>
          <w:sz w:val="24"/>
          <w:szCs w:val="24"/>
        </w:rPr>
        <w:t>Menurut Tingkat Pendidikan Tahun 2012</w:t>
      </w:r>
      <w:r>
        <w:rPr>
          <w:rStyle w:val="FootnoteReference"/>
          <w:rFonts w:ascii="Times New Roman" w:hAnsi="Times New Roman" w:cs="Times New Roman"/>
          <w:b/>
          <w:sz w:val="24"/>
          <w:szCs w:val="24"/>
        </w:rPr>
        <w:footnoteReference w:id="36"/>
      </w:r>
    </w:p>
    <w:p w:rsidR="006A569C" w:rsidRPr="007813F3" w:rsidRDefault="006A569C" w:rsidP="006A569C">
      <w:pPr>
        <w:pStyle w:val="NoSpacing"/>
        <w:jc w:val="center"/>
        <w:rPr>
          <w:rFonts w:ascii="Times New Roman" w:hAnsi="Times New Roman" w:cs="Times New Roman"/>
          <w:b/>
          <w:sz w:val="24"/>
          <w:szCs w:val="24"/>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410"/>
        <w:gridCol w:w="2693"/>
        <w:gridCol w:w="2126"/>
      </w:tblGrid>
      <w:tr w:rsidR="006A569C" w:rsidTr="006A569C">
        <w:tc>
          <w:tcPr>
            <w:tcW w:w="709" w:type="dxa"/>
          </w:tcPr>
          <w:p w:rsidR="006A569C" w:rsidRPr="00B851E8" w:rsidRDefault="006A569C" w:rsidP="006A569C">
            <w:pPr>
              <w:pStyle w:val="FootnoteText"/>
              <w:tabs>
                <w:tab w:val="left" w:pos="426"/>
              </w:tabs>
              <w:spacing w:line="480" w:lineRule="auto"/>
              <w:jc w:val="center"/>
              <w:rPr>
                <w:rFonts w:ascii="Times New Roman" w:hAnsi="Times New Roman"/>
                <w:b/>
                <w:sz w:val="24"/>
                <w:szCs w:val="24"/>
                <w:lang w:val="en-US"/>
              </w:rPr>
            </w:pPr>
            <w:r w:rsidRPr="00B851E8">
              <w:rPr>
                <w:rFonts w:ascii="Times New Roman" w:hAnsi="Times New Roman"/>
                <w:b/>
                <w:sz w:val="24"/>
                <w:szCs w:val="24"/>
                <w:lang w:val="en-US"/>
              </w:rPr>
              <w:t>No</w:t>
            </w:r>
          </w:p>
        </w:tc>
        <w:tc>
          <w:tcPr>
            <w:tcW w:w="2410" w:type="dxa"/>
          </w:tcPr>
          <w:p w:rsidR="006A569C" w:rsidRPr="00B851E8" w:rsidRDefault="006A569C" w:rsidP="006A569C">
            <w:pPr>
              <w:pStyle w:val="FootnoteText"/>
              <w:tabs>
                <w:tab w:val="left" w:pos="426"/>
              </w:tabs>
              <w:spacing w:line="480" w:lineRule="auto"/>
              <w:jc w:val="center"/>
              <w:rPr>
                <w:rFonts w:ascii="Times New Roman" w:hAnsi="Times New Roman"/>
                <w:b/>
                <w:sz w:val="24"/>
                <w:szCs w:val="24"/>
                <w:lang w:val="en-US"/>
              </w:rPr>
            </w:pPr>
            <w:r w:rsidRPr="00B851E8">
              <w:rPr>
                <w:rFonts w:ascii="Times New Roman" w:hAnsi="Times New Roman"/>
                <w:b/>
                <w:sz w:val="24"/>
                <w:szCs w:val="24"/>
                <w:lang w:val="en-US"/>
              </w:rPr>
              <w:t>Pendidikan</w:t>
            </w:r>
          </w:p>
        </w:tc>
        <w:tc>
          <w:tcPr>
            <w:tcW w:w="2693" w:type="dxa"/>
          </w:tcPr>
          <w:p w:rsidR="006A569C" w:rsidRPr="00B851E8" w:rsidRDefault="006A569C" w:rsidP="006A569C">
            <w:pPr>
              <w:pStyle w:val="FootnoteText"/>
              <w:tabs>
                <w:tab w:val="left" w:pos="426"/>
              </w:tabs>
              <w:spacing w:line="480" w:lineRule="auto"/>
              <w:jc w:val="center"/>
              <w:rPr>
                <w:rFonts w:ascii="Times New Roman" w:hAnsi="Times New Roman"/>
                <w:b/>
                <w:sz w:val="24"/>
                <w:szCs w:val="24"/>
                <w:lang w:val="en-US"/>
              </w:rPr>
            </w:pPr>
            <w:r w:rsidRPr="00B851E8">
              <w:rPr>
                <w:rFonts w:ascii="Times New Roman" w:hAnsi="Times New Roman"/>
                <w:b/>
                <w:sz w:val="24"/>
                <w:szCs w:val="24"/>
                <w:lang w:val="en-US"/>
              </w:rPr>
              <w:t>Jumlah</w:t>
            </w:r>
          </w:p>
        </w:tc>
        <w:tc>
          <w:tcPr>
            <w:tcW w:w="2126" w:type="dxa"/>
          </w:tcPr>
          <w:p w:rsidR="006A569C" w:rsidRPr="00B851E8" w:rsidRDefault="006A569C" w:rsidP="006A569C">
            <w:pPr>
              <w:pStyle w:val="FootnoteText"/>
              <w:tabs>
                <w:tab w:val="left" w:pos="426"/>
              </w:tabs>
              <w:spacing w:line="480" w:lineRule="auto"/>
              <w:jc w:val="center"/>
              <w:rPr>
                <w:rFonts w:ascii="Times New Roman" w:hAnsi="Times New Roman"/>
                <w:b/>
                <w:sz w:val="24"/>
                <w:szCs w:val="24"/>
                <w:lang w:val="en-US"/>
              </w:rPr>
            </w:pPr>
            <w:r w:rsidRPr="00B851E8">
              <w:rPr>
                <w:rFonts w:ascii="Times New Roman" w:hAnsi="Times New Roman"/>
                <w:b/>
                <w:sz w:val="24"/>
                <w:szCs w:val="24"/>
                <w:lang w:val="en-US"/>
              </w:rPr>
              <w:t>%</w:t>
            </w:r>
          </w:p>
        </w:tc>
      </w:tr>
      <w:tr w:rsidR="006A569C" w:rsidTr="006A569C">
        <w:tc>
          <w:tcPr>
            <w:tcW w:w="709"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1.</w:t>
            </w:r>
          </w:p>
        </w:tc>
        <w:tc>
          <w:tcPr>
            <w:tcW w:w="2410" w:type="dxa"/>
          </w:tcPr>
          <w:p w:rsidR="006A569C" w:rsidRPr="00B851E8" w:rsidRDefault="006A569C" w:rsidP="006A569C">
            <w:pPr>
              <w:pStyle w:val="FootnoteText"/>
              <w:tabs>
                <w:tab w:val="left" w:pos="426"/>
              </w:tabs>
              <w:spacing w:line="480" w:lineRule="auto"/>
              <w:jc w:val="both"/>
              <w:rPr>
                <w:rFonts w:ascii="Times New Roman" w:hAnsi="Times New Roman"/>
                <w:sz w:val="24"/>
                <w:szCs w:val="24"/>
                <w:lang w:val="en-US"/>
              </w:rPr>
            </w:pPr>
            <w:r w:rsidRPr="00B851E8">
              <w:rPr>
                <w:rFonts w:ascii="Times New Roman" w:hAnsi="Times New Roman"/>
                <w:sz w:val="24"/>
                <w:szCs w:val="24"/>
                <w:lang w:val="en-US"/>
              </w:rPr>
              <w:t>PAUD</w:t>
            </w:r>
          </w:p>
        </w:tc>
        <w:tc>
          <w:tcPr>
            <w:tcW w:w="2693" w:type="dxa"/>
          </w:tcPr>
          <w:p w:rsidR="006A569C" w:rsidRPr="00B851E8" w:rsidRDefault="006A569C" w:rsidP="006A569C">
            <w:pPr>
              <w:pStyle w:val="FootnoteText"/>
              <w:tabs>
                <w:tab w:val="left" w:pos="426"/>
                <w:tab w:val="left" w:pos="834"/>
                <w:tab w:val="center" w:pos="1238"/>
              </w:tabs>
              <w:spacing w:line="480" w:lineRule="auto"/>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Pr="00B851E8">
              <w:rPr>
                <w:rFonts w:ascii="Times New Roman" w:hAnsi="Times New Roman"/>
                <w:sz w:val="24"/>
                <w:szCs w:val="24"/>
                <w:lang w:val="en-US"/>
              </w:rPr>
              <w:t>345</w:t>
            </w:r>
          </w:p>
        </w:tc>
        <w:tc>
          <w:tcPr>
            <w:tcW w:w="2126"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9,2 %</w:t>
            </w:r>
          </w:p>
        </w:tc>
      </w:tr>
      <w:tr w:rsidR="006A569C" w:rsidTr="006A569C">
        <w:tc>
          <w:tcPr>
            <w:tcW w:w="709"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3.</w:t>
            </w:r>
          </w:p>
        </w:tc>
        <w:tc>
          <w:tcPr>
            <w:tcW w:w="2410" w:type="dxa"/>
          </w:tcPr>
          <w:p w:rsidR="006A569C" w:rsidRPr="00B851E8" w:rsidRDefault="006A569C" w:rsidP="006A569C">
            <w:pPr>
              <w:pStyle w:val="FootnoteText"/>
              <w:tabs>
                <w:tab w:val="left" w:pos="426"/>
              </w:tabs>
              <w:spacing w:line="480" w:lineRule="auto"/>
              <w:jc w:val="both"/>
              <w:rPr>
                <w:rFonts w:ascii="Times New Roman" w:hAnsi="Times New Roman"/>
                <w:sz w:val="24"/>
                <w:szCs w:val="24"/>
                <w:lang w:val="en-US"/>
              </w:rPr>
            </w:pPr>
            <w:r w:rsidRPr="00B851E8">
              <w:rPr>
                <w:rFonts w:ascii="Times New Roman" w:hAnsi="Times New Roman"/>
                <w:sz w:val="24"/>
                <w:szCs w:val="24"/>
                <w:lang w:val="en-US"/>
              </w:rPr>
              <w:t>Taman Kanak (TK)</w:t>
            </w:r>
          </w:p>
        </w:tc>
        <w:tc>
          <w:tcPr>
            <w:tcW w:w="2693"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223</w:t>
            </w:r>
          </w:p>
        </w:tc>
        <w:tc>
          <w:tcPr>
            <w:tcW w:w="2126"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6 %</w:t>
            </w:r>
          </w:p>
        </w:tc>
      </w:tr>
      <w:tr w:rsidR="006A569C" w:rsidTr="006A569C">
        <w:tc>
          <w:tcPr>
            <w:tcW w:w="709"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4.</w:t>
            </w:r>
          </w:p>
        </w:tc>
        <w:tc>
          <w:tcPr>
            <w:tcW w:w="2410" w:type="dxa"/>
          </w:tcPr>
          <w:p w:rsidR="006A569C" w:rsidRPr="00B851E8" w:rsidRDefault="006A569C" w:rsidP="006A569C">
            <w:pPr>
              <w:pStyle w:val="FootnoteText"/>
              <w:tabs>
                <w:tab w:val="left" w:pos="426"/>
              </w:tabs>
              <w:spacing w:line="480" w:lineRule="auto"/>
              <w:jc w:val="both"/>
              <w:rPr>
                <w:rFonts w:ascii="Times New Roman" w:hAnsi="Times New Roman"/>
                <w:sz w:val="24"/>
                <w:szCs w:val="24"/>
                <w:lang w:val="en-US"/>
              </w:rPr>
            </w:pPr>
            <w:r w:rsidRPr="00B851E8">
              <w:rPr>
                <w:rFonts w:ascii="Times New Roman" w:hAnsi="Times New Roman"/>
                <w:sz w:val="24"/>
                <w:szCs w:val="24"/>
                <w:lang w:val="en-US"/>
              </w:rPr>
              <w:t>Tamat SD/Sederajat</w:t>
            </w:r>
          </w:p>
        </w:tc>
        <w:tc>
          <w:tcPr>
            <w:tcW w:w="2693"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754</w:t>
            </w:r>
          </w:p>
        </w:tc>
        <w:tc>
          <w:tcPr>
            <w:tcW w:w="2126"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20,3 %</w:t>
            </w:r>
          </w:p>
        </w:tc>
      </w:tr>
      <w:tr w:rsidR="006A569C" w:rsidTr="006A569C">
        <w:tc>
          <w:tcPr>
            <w:tcW w:w="709"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5.</w:t>
            </w:r>
          </w:p>
        </w:tc>
        <w:tc>
          <w:tcPr>
            <w:tcW w:w="2410" w:type="dxa"/>
          </w:tcPr>
          <w:p w:rsidR="006A569C" w:rsidRPr="00B851E8" w:rsidRDefault="006A569C" w:rsidP="006A569C">
            <w:pPr>
              <w:pStyle w:val="FootnoteText"/>
              <w:tabs>
                <w:tab w:val="left" w:pos="426"/>
              </w:tabs>
              <w:spacing w:line="480" w:lineRule="auto"/>
              <w:jc w:val="both"/>
              <w:rPr>
                <w:rFonts w:ascii="Times New Roman" w:hAnsi="Times New Roman"/>
                <w:sz w:val="24"/>
                <w:szCs w:val="24"/>
                <w:lang w:val="en-US"/>
              </w:rPr>
            </w:pPr>
            <w:r w:rsidRPr="00B851E8">
              <w:rPr>
                <w:rFonts w:ascii="Times New Roman" w:hAnsi="Times New Roman"/>
                <w:sz w:val="24"/>
                <w:szCs w:val="24"/>
                <w:lang w:val="en-US"/>
              </w:rPr>
              <w:t>Tamat SMP/Sederajat</w:t>
            </w:r>
          </w:p>
        </w:tc>
        <w:tc>
          <w:tcPr>
            <w:tcW w:w="2693"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468</w:t>
            </w:r>
          </w:p>
        </w:tc>
        <w:tc>
          <w:tcPr>
            <w:tcW w:w="2126"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12,6 %</w:t>
            </w:r>
          </w:p>
        </w:tc>
      </w:tr>
      <w:tr w:rsidR="006A569C" w:rsidTr="006A569C">
        <w:tc>
          <w:tcPr>
            <w:tcW w:w="709"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6.</w:t>
            </w:r>
          </w:p>
        </w:tc>
        <w:tc>
          <w:tcPr>
            <w:tcW w:w="2410" w:type="dxa"/>
          </w:tcPr>
          <w:p w:rsidR="006A569C" w:rsidRPr="00B851E8" w:rsidRDefault="006A569C" w:rsidP="006A569C">
            <w:pPr>
              <w:pStyle w:val="FootnoteText"/>
              <w:tabs>
                <w:tab w:val="left" w:pos="426"/>
              </w:tabs>
              <w:spacing w:line="480" w:lineRule="auto"/>
              <w:jc w:val="both"/>
              <w:rPr>
                <w:rFonts w:ascii="Times New Roman" w:hAnsi="Times New Roman"/>
                <w:sz w:val="24"/>
                <w:szCs w:val="24"/>
                <w:lang w:val="en-US"/>
              </w:rPr>
            </w:pPr>
            <w:r w:rsidRPr="00B851E8">
              <w:rPr>
                <w:rFonts w:ascii="Times New Roman" w:hAnsi="Times New Roman"/>
                <w:sz w:val="24"/>
                <w:szCs w:val="24"/>
                <w:lang w:val="en-US"/>
              </w:rPr>
              <w:t>Tamat SMA/Sederajat</w:t>
            </w:r>
          </w:p>
        </w:tc>
        <w:tc>
          <w:tcPr>
            <w:tcW w:w="2693"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1.067</w:t>
            </w:r>
          </w:p>
        </w:tc>
        <w:tc>
          <w:tcPr>
            <w:tcW w:w="2126"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28,7 %</w:t>
            </w:r>
          </w:p>
        </w:tc>
      </w:tr>
      <w:tr w:rsidR="006A569C" w:rsidTr="006A569C">
        <w:tc>
          <w:tcPr>
            <w:tcW w:w="709"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7.</w:t>
            </w:r>
          </w:p>
        </w:tc>
        <w:tc>
          <w:tcPr>
            <w:tcW w:w="2410" w:type="dxa"/>
          </w:tcPr>
          <w:p w:rsidR="006A569C" w:rsidRPr="00B851E8" w:rsidRDefault="006A569C" w:rsidP="006A569C">
            <w:pPr>
              <w:pStyle w:val="FootnoteText"/>
              <w:tabs>
                <w:tab w:val="left" w:pos="426"/>
              </w:tabs>
              <w:spacing w:line="480" w:lineRule="auto"/>
              <w:jc w:val="both"/>
              <w:rPr>
                <w:rFonts w:ascii="Times New Roman" w:hAnsi="Times New Roman"/>
                <w:sz w:val="24"/>
                <w:szCs w:val="24"/>
                <w:lang w:val="en-US"/>
              </w:rPr>
            </w:pPr>
            <w:r w:rsidRPr="00B851E8">
              <w:rPr>
                <w:rFonts w:ascii="Times New Roman" w:hAnsi="Times New Roman"/>
                <w:sz w:val="24"/>
                <w:szCs w:val="24"/>
                <w:lang w:val="en-US"/>
              </w:rPr>
              <w:t>Tamat SMK/Sederajat</w:t>
            </w:r>
          </w:p>
        </w:tc>
        <w:tc>
          <w:tcPr>
            <w:tcW w:w="2693"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700</w:t>
            </w:r>
          </w:p>
        </w:tc>
        <w:tc>
          <w:tcPr>
            <w:tcW w:w="2126"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18,8 %</w:t>
            </w:r>
          </w:p>
        </w:tc>
      </w:tr>
      <w:tr w:rsidR="006A569C" w:rsidTr="006A569C">
        <w:tc>
          <w:tcPr>
            <w:tcW w:w="709"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8.</w:t>
            </w:r>
          </w:p>
        </w:tc>
        <w:tc>
          <w:tcPr>
            <w:tcW w:w="2410" w:type="dxa"/>
          </w:tcPr>
          <w:p w:rsidR="006A569C" w:rsidRPr="00B851E8" w:rsidRDefault="006A569C" w:rsidP="006A569C">
            <w:pPr>
              <w:pStyle w:val="FootnoteText"/>
              <w:tabs>
                <w:tab w:val="left" w:pos="426"/>
              </w:tabs>
              <w:spacing w:line="480" w:lineRule="auto"/>
              <w:jc w:val="both"/>
              <w:rPr>
                <w:rFonts w:ascii="Times New Roman" w:hAnsi="Times New Roman"/>
                <w:sz w:val="24"/>
                <w:szCs w:val="24"/>
                <w:lang w:val="en-US"/>
              </w:rPr>
            </w:pPr>
            <w:r w:rsidRPr="00B851E8">
              <w:rPr>
                <w:rFonts w:ascii="Times New Roman" w:hAnsi="Times New Roman"/>
                <w:sz w:val="24"/>
                <w:szCs w:val="24"/>
                <w:lang w:val="en-US"/>
              </w:rPr>
              <w:t>Akademi S1/D3</w:t>
            </w:r>
          </w:p>
        </w:tc>
        <w:tc>
          <w:tcPr>
            <w:tcW w:w="2693"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157</w:t>
            </w:r>
          </w:p>
        </w:tc>
        <w:tc>
          <w:tcPr>
            <w:tcW w:w="2126"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4,2 %</w:t>
            </w:r>
          </w:p>
        </w:tc>
      </w:tr>
      <w:tr w:rsidR="006A569C" w:rsidTr="006A569C">
        <w:tc>
          <w:tcPr>
            <w:tcW w:w="709"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p>
        </w:tc>
        <w:tc>
          <w:tcPr>
            <w:tcW w:w="2410" w:type="dxa"/>
          </w:tcPr>
          <w:p w:rsidR="006A569C" w:rsidRPr="00B851E8" w:rsidRDefault="006A569C" w:rsidP="006A569C">
            <w:pPr>
              <w:pStyle w:val="FootnoteText"/>
              <w:tabs>
                <w:tab w:val="left" w:pos="426"/>
              </w:tabs>
              <w:spacing w:line="480" w:lineRule="auto"/>
              <w:jc w:val="both"/>
              <w:rPr>
                <w:rFonts w:ascii="Times New Roman" w:hAnsi="Times New Roman"/>
                <w:sz w:val="24"/>
                <w:szCs w:val="24"/>
                <w:lang w:val="en-US"/>
              </w:rPr>
            </w:pPr>
            <w:r w:rsidRPr="00B851E8">
              <w:rPr>
                <w:rFonts w:ascii="Times New Roman" w:hAnsi="Times New Roman"/>
                <w:sz w:val="24"/>
                <w:szCs w:val="24"/>
                <w:lang w:val="en-US"/>
              </w:rPr>
              <w:t>Jumlah</w:t>
            </w:r>
          </w:p>
        </w:tc>
        <w:tc>
          <w:tcPr>
            <w:tcW w:w="2693"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3.714</w:t>
            </w:r>
          </w:p>
        </w:tc>
        <w:tc>
          <w:tcPr>
            <w:tcW w:w="2126" w:type="dxa"/>
          </w:tcPr>
          <w:p w:rsidR="006A569C" w:rsidRPr="00B851E8" w:rsidRDefault="006A569C" w:rsidP="006A569C">
            <w:pPr>
              <w:pStyle w:val="FootnoteText"/>
              <w:tabs>
                <w:tab w:val="left" w:pos="426"/>
              </w:tabs>
              <w:spacing w:line="480" w:lineRule="auto"/>
              <w:jc w:val="center"/>
              <w:rPr>
                <w:rFonts w:ascii="Times New Roman" w:hAnsi="Times New Roman"/>
                <w:sz w:val="24"/>
                <w:szCs w:val="24"/>
                <w:lang w:val="en-US"/>
              </w:rPr>
            </w:pPr>
            <w:r w:rsidRPr="00B851E8">
              <w:rPr>
                <w:rFonts w:ascii="Times New Roman" w:hAnsi="Times New Roman"/>
                <w:sz w:val="24"/>
                <w:szCs w:val="24"/>
                <w:lang w:val="en-US"/>
              </w:rPr>
              <w:t>100 %</w:t>
            </w:r>
          </w:p>
        </w:tc>
      </w:tr>
    </w:tbl>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Sumber Data: Struktur lembaga desa Tanjung Agung tahun 2012</w:t>
      </w:r>
    </w:p>
    <w:p w:rsidR="005F2CD8" w:rsidRPr="00484B0F"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Dari tabel di atas dapat diketahui jumlah penduduk menurut tingkat pendidikan. Hal ini membuktikan bahwa kesadaran penduduk yang ada di </w:t>
      </w:r>
      <w:r w:rsidR="00910C01">
        <w:rPr>
          <w:rFonts w:ascii="Times New Roman" w:hAnsi="Times New Roman"/>
          <w:sz w:val="24"/>
          <w:szCs w:val="24"/>
        </w:rPr>
        <w:t xml:space="preserve">Desa </w:t>
      </w:r>
      <w:r>
        <w:rPr>
          <w:rFonts w:ascii="Times New Roman" w:hAnsi="Times New Roman"/>
          <w:sz w:val="24"/>
          <w:szCs w:val="24"/>
        </w:rPr>
        <w:lastRenderedPageBreak/>
        <w:t>Tanjung Agung ini sudah cukup baik. Ini terbukti, kecilnya penduduk yang belum sekolah.</w:t>
      </w:r>
    </w:p>
    <w:p w:rsidR="006A569C" w:rsidRPr="002314AF" w:rsidRDefault="006A569C" w:rsidP="00D162EE">
      <w:pPr>
        <w:pStyle w:val="FootnoteText"/>
        <w:numPr>
          <w:ilvl w:val="0"/>
          <w:numId w:val="9"/>
        </w:numPr>
        <w:spacing w:line="480" w:lineRule="auto"/>
        <w:ind w:left="426" w:hanging="426"/>
        <w:jc w:val="both"/>
        <w:rPr>
          <w:rFonts w:ascii="Times New Roman" w:hAnsi="Times New Roman"/>
          <w:b/>
          <w:sz w:val="24"/>
          <w:szCs w:val="24"/>
        </w:rPr>
      </w:pPr>
      <w:r w:rsidRPr="002314AF">
        <w:rPr>
          <w:rFonts w:ascii="Times New Roman" w:hAnsi="Times New Roman"/>
          <w:b/>
          <w:sz w:val="24"/>
          <w:szCs w:val="24"/>
        </w:rPr>
        <w:t>Struktur Pemerintahan</w:t>
      </w:r>
    </w:p>
    <w:p w:rsidR="005F2CD8" w:rsidRDefault="006A569C" w:rsidP="0072530D">
      <w:pPr>
        <w:pStyle w:val="FootnoteText"/>
        <w:spacing w:line="480" w:lineRule="auto"/>
        <w:ind w:firstLine="567"/>
        <w:jc w:val="both"/>
        <w:rPr>
          <w:rFonts w:ascii="Times New Roman" w:hAnsi="Times New Roman"/>
          <w:sz w:val="24"/>
          <w:szCs w:val="24"/>
        </w:rPr>
      </w:pPr>
      <w:r>
        <w:rPr>
          <w:rFonts w:ascii="Times New Roman" w:hAnsi="Times New Roman"/>
          <w:sz w:val="24"/>
          <w:szCs w:val="24"/>
        </w:rPr>
        <w:t xml:space="preserve">Mengenai struktur pemerintahan </w:t>
      </w:r>
      <w:r w:rsidR="00910C01">
        <w:rPr>
          <w:rFonts w:ascii="Times New Roman" w:hAnsi="Times New Roman"/>
          <w:sz w:val="24"/>
          <w:szCs w:val="24"/>
        </w:rPr>
        <w:t xml:space="preserve">Desa </w:t>
      </w:r>
      <w:r>
        <w:rPr>
          <w:rFonts w:ascii="Times New Roman" w:hAnsi="Times New Roman"/>
          <w:sz w:val="24"/>
          <w:szCs w:val="24"/>
        </w:rPr>
        <w:t xml:space="preserve">Tanjung Agung pada umumnya tidak berbeda dengan pemerintah di daerah lain. Desa Tanjung Agung sendiri terdiri dari 6 (Enam) kampung yang masing-masing dipimpin oleh seorang kadus dan dipimpin langsung oleh seorang kepala desa sebagai pemimpin </w:t>
      </w:r>
      <w:r w:rsidR="001702EA">
        <w:rPr>
          <w:rFonts w:ascii="Times New Roman" w:hAnsi="Times New Roman"/>
          <w:sz w:val="24"/>
          <w:szCs w:val="24"/>
        </w:rPr>
        <w:t xml:space="preserve">tertinggi di </w:t>
      </w:r>
      <w:r w:rsidR="00910C01">
        <w:rPr>
          <w:rFonts w:ascii="Times New Roman" w:hAnsi="Times New Roman"/>
          <w:sz w:val="24"/>
          <w:szCs w:val="24"/>
        </w:rPr>
        <w:t xml:space="preserve">Desa </w:t>
      </w:r>
      <w:r w:rsidR="001702EA">
        <w:rPr>
          <w:rFonts w:ascii="Times New Roman" w:hAnsi="Times New Roman"/>
          <w:sz w:val="24"/>
          <w:szCs w:val="24"/>
        </w:rPr>
        <w:t>Tanjung Agung</w:t>
      </w:r>
      <w:r w:rsidR="00CE018B">
        <w:rPr>
          <w:rFonts w:ascii="Times New Roman" w:hAnsi="Times New Roman"/>
          <w:sz w:val="24"/>
          <w:szCs w:val="24"/>
        </w:rPr>
        <w:t>, untuk mempermudah pemerintahan maka kepala desa dibantu oleh perangkat-perangkat desa.</w:t>
      </w:r>
      <w:r w:rsidR="00CE018B">
        <w:rPr>
          <w:rStyle w:val="FootnoteReference"/>
          <w:rFonts w:ascii="Times New Roman" w:hAnsi="Times New Roman"/>
          <w:sz w:val="24"/>
          <w:szCs w:val="24"/>
        </w:rPr>
        <w:footnoteReference w:id="37"/>
      </w:r>
      <w:r w:rsidR="00CE018B">
        <w:rPr>
          <w:rFonts w:ascii="Times New Roman" w:hAnsi="Times New Roman"/>
          <w:sz w:val="24"/>
          <w:szCs w:val="24"/>
        </w:rPr>
        <w:t xml:space="preserve"> Desa </w:t>
      </w:r>
      <w:r w:rsidR="001702EA">
        <w:rPr>
          <w:rFonts w:ascii="Times New Roman" w:hAnsi="Times New Roman"/>
          <w:sz w:val="24"/>
          <w:szCs w:val="24"/>
        </w:rPr>
        <w:t>Tanjung Agun</w:t>
      </w:r>
      <w:r w:rsidR="00CE018B">
        <w:rPr>
          <w:rFonts w:ascii="Times New Roman" w:hAnsi="Times New Roman"/>
          <w:sz w:val="24"/>
          <w:szCs w:val="24"/>
        </w:rPr>
        <w:t>g memiliki ketua Adat yang memiliki</w:t>
      </w:r>
      <w:r w:rsidR="001702EA">
        <w:rPr>
          <w:rFonts w:ascii="Times New Roman" w:hAnsi="Times New Roman"/>
          <w:sz w:val="24"/>
          <w:szCs w:val="24"/>
        </w:rPr>
        <w:t xml:space="preserve"> peranan penting di </w:t>
      </w:r>
      <w:r w:rsidR="00910C01">
        <w:rPr>
          <w:rFonts w:ascii="Times New Roman" w:hAnsi="Times New Roman"/>
          <w:sz w:val="24"/>
          <w:szCs w:val="24"/>
        </w:rPr>
        <w:t xml:space="preserve">Desa </w:t>
      </w:r>
      <w:r w:rsidR="001702EA">
        <w:rPr>
          <w:rFonts w:ascii="Times New Roman" w:hAnsi="Times New Roman"/>
          <w:sz w:val="24"/>
          <w:szCs w:val="24"/>
        </w:rPr>
        <w:t>Tan</w:t>
      </w:r>
      <w:r w:rsidR="00CE018B">
        <w:rPr>
          <w:rFonts w:ascii="Times New Roman" w:hAnsi="Times New Roman"/>
          <w:sz w:val="24"/>
          <w:szCs w:val="24"/>
        </w:rPr>
        <w:t xml:space="preserve">jung Agung yaitu sebagai seseorang yang dituakan  yang mengatur, menjalankan serta </w:t>
      </w:r>
      <w:r w:rsidR="001702EA">
        <w:rPr>
          <w:rFonts w:ascii="Times New Roman" w:hAnsi="Times New Roman"/>
          <w:sz w:val="24"/>
          <w:szCs w:val="24"/>
        </w:rPr>
        <w:t>memberitahukan kepada masy</w:t>
      </w:r>
      <w:r w:rsidR="00CE018B">
        <w:rPr>
          <w:rFonts w:ascii="Times New Roman" w:hAnsi="Times New Roman"/>
          <w:sz w:val="24"/>
          <w:szCs w:val="24"/>
        </w:rPr>
        <w:t>arakat mengenai hal-hal yang di</w:t>
      </w:r>
      <w:r w:rsidR="001702EA">
        <w:rPr>
          <w:rFonts w:ascii="Times New Roman" w:hAnsi="Times New Roman"/>
          <w:sz w:val="24"/>
          <w:szCs w:val="24"/>
        </w:rPr>
        <w:t>anjurkan maupun yang dilarang, misalnya  bujang dan gadis yang belum menikah dilarang melakukan hal</w:t>
      </w:r>
      <w:r w:rsidR="0072530D">
        <w:rPr>
          <w:rFonts w:ascii="Times New Roman" w:hAnsi="Times New Roman"/>
          <w:sz w:val="24"/>
          <w:szCs w:val="24"/>
        </w:rPr>
        <w:t xml:space="preserve">-hal yang dilarang agama yaitu mesum dan apabila terjadi maka akan diadakan </w:t>
      </w:r>
      <w:r w:rsidR="00CE018B">
        <w:rPr>
          <w:rFonts w:ascii="Times New Roman" w:hAnsi="Times New Roman"/>
          <w:sz w:val="24"/>
          <w:szCs w:val="24"/>
        </w:rPr>
        <w:t xml:space="preserve">ritual </w:t>
      </w:r>
      <w:r w:rsidR="0072530D">
        <w:rPr>
          <w:rFonts w:ascii="Times New Roman" w:hAnsi="Times New Roman"/>
          <w:sz w:val="24"/>
          <w:szCs w:val="24"/>
        </w:rPr>
        <w:t>pembersihan desa atau yang dikenal dengan bersih d</w:t>
      </w:r>
      <w:r w:rsidR="003D324B">
        <w:rPr>
          <w:rFonts w:ascii="Times New Roman" w:hAnsi="Times New Roman"/>
          <w:sz w:val="24"/>
          <w:szCs w:val="24"/>
        </w:rPr>
        <w:t>usun, tidak boleh berkata jejek</w:t>
      </w:r>
      <w:r w:rsidR="0072530D">
        <w:rPr>
          <w:rFonts w:ascii="Times New Roman" w:hAnsi="Times New Roman"/>
          <w:sz w:val="24"/>
          <w:szCs w:val="24"/>
        </w:rPr>
        <w:t xml:space="preserve"> bila melewati sungai Enim, bagi masyarakat dari luar daerah maupun kota tidak boleh berenang dan bermain berlebihan di sungai Enim, karena menurut Pangsang pernah terjadi hal-hal yang tidak diinginkan </w:t>
      </w:r>
      <w:r w:rsidR="0074388E">
        <w:rPr>
          <w:rFonts w:ascii="Times New Roman" w:hAnsi="Times New Roman"/>
          <w:sz w:val="24"/>
          <w:szCs w:val="24"/>
        </w:rPr>
        <w:t xml:space="preserve">yaitu </w:t>
      </w:r>
      <w:r w:rsidR="0072530D">
        <w:rPr>
          <w:rFonts w:ascii="Times New Roman" w:hAnsi="Times New Roman"/>
          <w:sz w:val="24"/>
          <w:szCs w:val="24"/>
        </w:rPr>
        <w:t>hanyutnya seorang pemuda di sungai Enim dan tidak jelas</w:t>
      </w:r>
      <w:r w:rsidR="00A26177">
        <w:rPr>
          <w:rFonts w:ascii="Times New Roman" w:hAnsi="Times New Roman"/>
          <w:sz w:val="24"/>
          <w:szCs w:val="24"/>
        </w:rPr>
        <w:t xml:space="preserve"> keberadaannya sampai saat ini, </w:t>
      </w:r>
      <w:r w:rsidR="0072530D">
        <w:rPr>
          <w:rFonts w:ascii="Times New Roman" w:hAnsi="Times New Roman"/>
          <w:sz w:val="24"/>
          <w:szCs w:val="24"/>
        </w:rPr>
        <w:t>tidak boleh makan dan minum di depan pintu</w:t>
      </w:r>
      <w:r w:rsidR="00CE018B">
        <w:rPr>
          <w:rFonts w:ascii="Times New Roman" w:hAnsi="Times New Roman"/>
          <w:sz w:val="24"/>
          <w:szCs w:val="24"/>
        </w:rPr>
        <w:t xml:space="preserve"> dan </w:t>
      </w:r>
      <w:r w:rsidR="00CE018B">
        <w:rPr>
          <w:rFonts w:ascii="Times New Roman" w:hAnsi="Times New Roman"/>
          <w:sz w:val="24"/>
          <w:szCs w:val="24"/>
        </w:rPr>
        <w:lastRenderedPageBreak/>
        <w:t>lain-lain</w:t>
      </w:r>
      <w:r w:rsidR="0072530D">
        <w:rPr>
          <w:rFonts w:ascii="Times New Roman" w:hAnsi="Times New Roman"/>
          <w:sz w:val="24"/>
          <w:szCs w:val="24"/>
        </w:rPr>
        <w:t>.</w:t>
      </w:r>
      <w:r w:rsidR="0072530D">
        <w:rPr>
          <w:rStyle w:val="FootnoteReference"/>
          <w:rFonts w:ascii="Times New Roman" w:hAnsi="Times New Roman"/>
          <w:sz w:val="24"/>
          <w:szCs w:val="24"/>
        </w:rPr>
        <w:footnoteReference w:id="38"/>
      </w:r>
      <w:r w:rsidR="00CE018B">
        <w:rPr>
          <w:rFonts w:ascii="Times New Roman" w:hAnsi="Times New Roman"/>
          <w:sz w:val="24"/>
          <w:szCs w:val="24"/>
        </w:rPr>
        <w:t xml:space="preserve"> </w:t>
      </w:r>
      <w:r>
        <w:rPr>
          <w:rFonts w:ascii="Times New Roman" w:hAnsi="Times New Roman"/>
          <w:sz w:val="24"/>
          <w:szCs w:val="24"/>
        </w:rPr>
        <w:t xml:space="preserve">Untuk lebih jelas </w:t>
      </w:r>
      <w:r w:rsidR="0074388E">
        <w:rPr>
          <w:rFonts w:ascii="Times New Roman" w:hAnsi="Times New Roman"/>
          <w:sz w:val="24"/>
          <w:szCs w:val="24"/>
        </w:rPr>
        <w:t xml:space="preserve">mengenai stuktur pemerintahan </w:t>
      </w:r>
      <w:r w:rsidR="00910C01">
        <w:rPr>
          <w:rFonts w:ascii="Times New Roman" w:hAnsi="Times New Roman"/>
          <w:sz w:val="24"/>
          <w:szCs w:val="24"/>
        </w:rPr>
        <w:t xml:space="preserve">Desa </w:t>
      </w:r>
      <w:r w:rsidR="0074388E">
        <w:rPr>
          <w:rFonts w:ascii="Times New Roman" w:hAnsi="Times New Roman"/>
          <w:sz w:val="24"/>
          <w:szCs w:val="24"/>
        </w:rPr>
        <w:t xml:space="preserve">Tanjung Agung </w:t>
      </w:r>
      <w:r>
        <w:rPr>
          <w:rFonts w:ascii="Times New Roman" w:hAnsi="Times New Roman"/>
          <w:sz w:val="24"/>
          <w:szCs w:val="24"/>
        </w:rPr>
        <w:t>dapat</w:t>
      </w:r>
      <w:r w:rsidR="008A3A32">
        <w:rPr>
          <w:rFonts w:ascii="Times New Roman" w:hAnsi="Times New Roman"/>
          <w:sz w:val="24"/>
          <w:szCs w:val="24"/>
        </w:rPr>
        <w:t xml:space="preserve"> </w:t>
      </w:r>
      <w:r w:rsidR="0074388E">
        <w:rPr>
          <w:rFonts w:ascii="Times New Roman" w:hAnsi="Times New Roman"/>
          <w:sz w:val="24"/>
          <w:szCs w:val="24"/>
        </w:rPr>
        <w:t>dilihat pada gambar  di bawah ini.</w:t>
      </w:r>
    </w:p>
    <w:p w:rsidR="00E26040" w:rsidRDefault="00E26040" w:rsidP="0072530D">
      <w:pPr>
        <w:pStyle w:val="FootnoteText"/>
        <w:spacing w:line="480" w:lineRule="auto"/>
        <w:ind w:firstLine="567"/>
        <w:jc w:val="both"/>
        <w:rPr>
          <w:rFonts w:ascii="Times New Roman" w:hAnsi="Times New Roman"/>
          <w:sz w:val="24"/>
          <w:szCs w:val="24"/>
        </w:rPr>
      </w:pPr>
    </w:p>
    <w:p w:rsidR="006A569C" w:rsidRPr="00A607FB" w:rsidRDefault="006A569C" w:rsidP="006A569C">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Gambar</w:t>
      </w:r>
      <w:r w:rsidRPr="00826B5D">
        <w:rPr>
          <w:rFonts w:ascii="Times New Roman" w:hAnsi="Times New Roman" w:cs="Times New Roman"/>
          <w:b/>
          <w:sz w:val="24"/>
          <w:szCs w:val="24"/>
        </w:rPr>
        <w:t xml:space="preserve"> I</w:t>
      </w:r>
      <w:r>
        <w:rPr>
          <w:rFonts w:ascii="Times New Roman" w:hAnsi="Times New Roman" w:cs="Times New Roman"/>
          <w:b/>
          <w:sz w:val="24"/>
          <w:szCs w:val="24"/>
          <w:lang w:val="id-ID"/>
        </w:rPr>
        <w:t>II</w:t>
      </w:r>
    </w:p>
    <w:p w:rsidR="006A569C" w:rsidRPr="00826B5D" w:rsidRDefault="006A569C" w:rsidP="006A569C">
      <w:pPr>
        <w:pStyle w:val="NoSpacing"/>
        <w:jc w:val="center"/>
        <w:rPr>
          <w:rFonts w:ascii="Times New Roman" w:hAnsi="Times New Roman" w:cs="Times New Roman"/>
          <w:b/>
          <w:sz w:val="24"/>
          <w:szCs w:val="24"/>
        </w:rPr>
      </w:pPr>
      <w:r w:rsidRPr="00826B5D">
        <w:rPr>
          <w:rFonts w:ascii="Times New Roman" w:hAnsi="Times New Roman" w:cs="Times New Roman"/>
          <w:b/>
          <w:sz w:val="24"/>
          <w:szCs w:val="24"/>
        </w:rPr>
        <w:t>Struktur Organisasi Pemerintahan DesaTanjung Agung</w:t>
      </w:r>
    </w:p>
    <w:p w:rsidR="006A569C" w:rsidRPr="005014FD" w:rsidRDefault="006A569C" w:rsidP="006A569C">
      <w:pPr>
        <w:pStyle w:val="NoSpacing"/>
        <w:jc w:val="center"/>
        <w:rPr>
          <w:rFonts w:ascii="Times New Roman" w:hAnsi="Times New Roman" w:cs="Times New Roman"/>
          <w:b/>
          <w:sz w:val="24"/>
          <w:szCs w:val="24"/>
          <w:lang w:val="id-ID"/>
        </w:rPr>
      </w:pPr>
      <w:r w:rsidRPr="00826B5D">
        <w:rPr>
          <w:rFonts w:ascii="Times New Roman" w:hAnsi="Times New Roman" w:cs="Times New Roman"/>
          <w:b/>
          <w:sz w:val="24"/>
          <w:szCs w:val="24"/>
        </w:rPr>
        <w:t>Kecamatan Tanjung Agung Kabupaten Daerah Tingkat II Muara Enim</w:t>
      </w:r>
      <w:r>
        <w:rPr>
          <w:rStyle w:val="FootnoteReference"/>
          <w:rFonts w:ascii="Times New Roman" w:hAnsi="Times New Roman" w:cs="Times New Roman"/>
          <w:b/>
          <w:sz w:val="24"/>
          <w:szCs w:val="24"/>
        </w:rPr>
        <w:footnoteReference w:id="39"/>
      </w:r>
    </w:p>
    <w:p w:rsidR="006A569C" w:rsidRPr="00826B5D" w:rsidRDefault="006A569C" w:rsidP="006A569C">
      <w:pPr>
        <w:pStyle w:val="NoSpacing"/>
        <w:jc w:val="center"/>
        <w:rPr>
          <w:rFonts w:ascii="Times New Roman" w:hAnsi="Times New Roman" w:cs="Times New Roman"/>
          <w:b/>
          <w:sz w:val="24"/>
          <w:szCs w:val="24"/>
          <w:lang w:val="id-ID"/>
        </w:rPr>
      </w:pPr>
    </w:p>
    <w:p w:rsidR="006A569C" w:rsidRDefault="0000069B" w:rsidP="006A569C">
      <w:pPr>
        <w:pStyle w:val="FootnoteText"/>
        <w:spacing w:line="480" w:lineRule="auto"/>
        <w:jc w:val="both"/>
        <w:rPr>
          <w:rFonts w:ascii="Times New Roman" w:hAnsi="Times New Roman"/>
          <w:sz w:val="24"/>
          <w:szCs w:val="24"/>
        </w:rPr>
      </w:pPr>
      <w:r w:rsidRPr="0000069B">
        <w:rPr>
          <w:rFonts w:ascii="Times New Roman" w:hAnsi="Times New Roman"/>
          <w:b/>
          <w:noProof/>
          <w:sz w:val="24"/>
          <w:szCs w:val="24"/>
          <w:lang w:eastAsia="id-ID"/>
        </w:rPr>
        <w:pict>
          <v:rect id="_x0000_s1026" style="position:absolute;left:0;text-align:left;margin-left:-14.8pt;margin-top:12.45pt;width:120.4pt;height:42.4pt;z-index:251660288">
            <v:textbox style="mso-next-textbox:#_x0000_s1026">
              <w:txbxContent>
                <w:p w:rsidR="00FE7DA2" w:rsidRPr="00BC2E42" w:rsidRDefault="00FE7DA2" w:rsidP="006A569C">
                  <w:pPr>
                    <w:pStyle w:val="NoSpacing"/>
                    <w:jc w:val="center"/>
                    <w:rPr>
                      <w:rFonts w:ascii="Times New Roman" w:hAnsi="Times New Roman" w:cs="Times New Roman"/>
                      <w:sz w:val="24"/>
                      <w:szCs w:val="24"/>
                      <w:u w:val="single"/>
                    </w:rPr>
                  </w:pPr>
                  <w:r w:rsidRPr="00BC2E42">
                    <w:rPr>
                      <w:rFonts w:ascii="Times New Roman" w:hAnsi="Times New Roman" w:cs="Times New Roman"/>
                      <w:sz w:val="24"/>
                      <w:szCs w:val="24"/>
                      <w:u w:val="single"/>
                    </w:rPr>
                    <w:t>Kepala Desa</w:t>
                  </w:r>
                </w:p>
                <w:p w:rsidR="00FE7DA2" w:rsidRPr="00977945" w:rsidRDefault="00FE7DA2" w:rsidP="006A569C">
                  <w:pPr>
                    <w:pStyle w:val="NoSpacing"/>
                    <w:jc w:val="center"/>
                    <w:rPr>
                      <w:rFonts w:ascii="Times New Roman" w:hAnsi="Times New Roman" w:cs="Times New Roman"/>
                      <w:sz w:val="24"/>
                      <w:szCs w:val="24"/>
                    </w:rPr>
                  </w:pPr>
                  <w:r w:rsidRPr="00977945">
                    <w:rPr>
                      <w:rFonts w:ascii="Times New Roman" w:hAnsi="Times New Roman" w:cs="Times New Roman"/>
                      <w:sz w:val="24"/>
                      <w:szCs w:val="24"/>
                    </w:rPr>
                    <w:t>Dwi Aprianti</w:t>
                  </w:r>
                </w:p>
                <w:p w:rsidR="00FE7DA2" w:rsidRDefault="00FE7DA2" w:rsidP="006A569C">
                  <w:pPr>
                    <w:jc w:val="center"/>
                    <w:rPr>
                      <w:rFonts w:ascii="Times New Roman" w:hAnsi="Times New Roman"/>
                      <w:sz w:val="24"/>
                      <w:szCs w:val="24"/>
                    </w:rPr>
                  </w:pPr>
                </w:p>
                <w:p w:rsidR="00FE7DA2" w:rsidRPr="00BE1FA6" w:rsidRDefault="00FE7DA2" w:rsidP="006A569C">
                  <w:pPr>
                    <w:jc w:val="center"/>
                    <w:rPr>
                      <w:rFonts w:ascii="Times New Roman" w:hAnsi="Times New Roman"/>
                      <w:sz w:val="24"/>
                      <w:szCs w:val="24"/>
                    </w:rPr>
                  </w:pPr>
                </w:p>
              </w:txbxContent>
            </v:textbox>
          </v:rect>
        </w:pict>
      </w:r>
    </w:p>
    <w:p w:rsidR="006A569C" w:rsidRDefault="0000069B" w:rsidP="006A569C">
      <w:pPr>
        <w:pStyle w:val="FootnoteText"/>
        <w:tabs>
          <w:tab w:val="left" w:pos="3381"/>
        </w:tabs>
        <w:spacing w:line="480" w:lineRule="auto"/>
        <w:ind w:firstLine="720"/>
        <w:jc w:val="both"/>
        <w:rPr>
          <w:rFonts w:ascii="Times New Roman" w:hAnsi="Times New Roman"/>
          <w:sz w:val="24"/>
          <w:szCs w:val="24"/>
        </w:rPr>
      </w:pPr>
      <w:r>
        <w:rPr>
          <w:rFonts w:ascii="Times New Roman" w:hAnsi="Times New Roman"/>
          <w:noProof/>
          <w:sz w:val="24"/>
          <w:szCs w:val="24"/>
          <w:lang w:eastAsia="id-ID"/>
        </w:rPr>
        <w:pict>
          <v:shapetype id="_x0000_t32" coordsize="21600,21600" o:spt="32" o:oned="t" path="m,l21600,21600e" filled="f">
            <v:path arrowok="t" fillok="f" o:connecttype="none"/>
            <o:lock v:ext="edit" shapetype="t"/>
          </v:shapetype>
          <v:shape id="_x0000_s1059" type="#_x0000_t32" style="position:absolute;left:0;text-align:left;margin-left:-24.2pt;margin-top:11.95pt;width:.05pt;height:121.05pt;z-index:251694080" o:connectortype="straight">
            <v:stroke dashstyle="dash" endarrow="block"/>
          </v:shape>
        </w:pict>
      </w:r>
      <w:r>
        <w:rPr>
          <w:rFonts w:ascii="Times New Roman" w:hAnsi="Times New Roman"/>
          <w:noProof/>
          <w:sz w:val="24"/>
          <w:szCs w:val="24"/>
          <w:lang w:eastAsia="id-ID"/>
        </w:rPr>
        <w:pict>
          <v:shape id="_x0000_s1058" type="#_x0000_t32" style="position:absolute;left:0;text-align:left;margin-left:-24.15pt;margin-top:6.6pt;width:9.4pt;height:.05pt;z-index:251693056" o:connectortype="straight">
            <v:stroke dashstyle="dash"/>
          </v:shape>
        </w:pict>
      </w:r>
      <w:r>
        <w:rPr>
          <w:rFonts w:ascii="Times New Roman" w:hAnsi="Times New Roman"/>
          <w:noProof/>
          <w:sz w:val="24"/>
          <w:szCs w:val="24"/>
          <w:lang w:eastAsia="id-ID"/>
        </w:rPr>
        <w:pict>
          <v:shape id="_x0000_s1027" type="#_x0000_t32" style="position:absolute;left:0;text-align:left;margin-left:35.85pt;margin-top:27.3pt;width:0;height:173.9pt;z-index:251661312" o:connectortype="straight">
            <v:stroke endarrow="block"/>
          </v:shape>
        </w:pict>
      </w:r>
      <w:r w:rsidR="006A569C">
        <w:rPr>
          <w:rFonts w:ascii="Times New Roman" w:hAnsi="Times New Roman"/>
          <w:sz w:val="24"/>
          <w:szCs w:val="24"/>
        </w:rPr>
        <w:tab/>
      </w:r>
    </w:p>
    <w:p w:rsidR="006A569C" w:rsidRDefault="0000069B" w:rsidP="006A569C">
      <w:pPr>
        <w:pStyle w:val="FootnoteText"/>
        <w:spacing w:line="480" w:lineRule="auto"/>
        <w:ind w:firstLine="720"/>
        <w:jc w:val="both"/>
        <w:rPr>
          <w:rFonts w:ascii="Times New Roman" w:hAnsi="Times New Roman"/>
          <w:sz w:val="24"/>
          <w:szCs w:val="24"/>
        </w:rPr>
      </w:pPr>
      <w:r>
        <w:rPr>
          <w:rFonts w:ascii="Times New Roman" w:hAnsi="Times New Roman"/>
          <w:noProof/>
          <w:sz w:val="24"/>
          <w:szCs w:val="24"/>
          <w:lang w:eastAsia="id-ID"/>
        </w:rPr>
        <w:pict>
          <v:rect id="_x0000_s1029" style="position:absolute;left:0;text-align:left;margin-left:233.1pt;margin-top:13.15pt;width:155.25pt;height:39.9pt;z-index:251663360">
            <v:textbox>
              <w:txbxContent>
                <w:p w:rsidR="00FE7DA2" w:rsidRPr="00BC2E42" w:rsidRDefault="00FE7DA2" w:rsidP="006A569C">
                  <w:pPr>
                    <w:pStyle w:val="NoSpacing"/>
                    <w:jc w:val="center"/>
                    <w:rPr>
                      <w:rFonts w:ascii="Times New Roman" w:hAnsi="Times New Roman" w:cs="Times New Roman"/>
                      <w:sz w:val="24"/>
                      <w:szCs w:val="24"/>
                      <w:u w:val="single"/>
                      <w:lang w:val="id-ID"/>
                    </w:rPr>
                  </w:pPr>
                  <w:r w:rsidRPr="00BC2E42">
                    <w:rPr>
                      <w:rFonts w:ascii="Times New Roman" w:hAnsi="Times New Roman" w:cs="Times New Roman"/>
                      <w:sz w:val="24"/>
                      <w:szCs w:val="24"/>
                      <w:u w:val="single"/>
                    </w:rPr>
                    <w:t>Sek</w:t>
                  </w:r>
                  <w:r w:rsidRPr="00BC2E42">
                    <w:rPr>
                      <w:rFonts w:ascii="Times New Roman" w:hAnsi="Times New Roman" w:cs="Times New Roman"/>
                      <w:sz w:val="24"/>
                      <w:szCs w:val="24"/>
                      <w:u w:val="single"/>
                      <w:lang w:val="id-ID"/>
                    </w:rPr>
                    <w:t>ertaris D</w:t>
                  </w:r>
                  <w:r w:rsidRPr="00BC2E42">
                    <w:rPr>
                      <w:rFonts w:ascii="Times New Roman" w:hAnsi="Times New Roman" w:cs="Times New Roman"/>
                      <w:sz w:val="24"/>
                      <w:szCs w:val="24"/>
                      <w:u w:val="single"/>
                    </w:rPr>
                    <w:t>es</w:t>
                  </w:r>
                  <w:r w:rsidRPr="00BC2E42">
                    <w:rPr>
                      <w:rFonts w:ascii="Times New Roman" w:hAnsi="Times New Roman" w:cs="Times New Roman"/>
                      <w:sz w:val="24"/>
                      <w:szCs w:val="24"/>
                      <w:u w:val="single"/>
                      <w:lang w:val="id-ID"/>
                    </w:rPr>
                    <w:t>a</w:t>
                  </w:r>
                </w:p>
                <w:p w:rsidR="00FE7DA2" w:rsidRPr="00977945" w:rsidRDefault="00FE7DA2" w:rsidP="006A569C">
                  <w:pPr>
                    <w:pStyle w:val="NoSpacing"/>
                    <w:jc w:val="center"/>
                    <w:rPr>
                      <w:rFonts w:ascii="Times New Roman" w:hAnsi="Times New Roman" w:cs="Times New Roman"/>
                      <w:sz w:val="24"/>
                      <w:szCs w:val="24"/>
                    </w:rPr>
                  </w:pPr>
                  <w:r w:rsidRPr="00977945">
                    <w:rPr>
                      <w:rFonts w:ascii="Times New Roman" w:hAnsi="Times New Roman" w:cs="Times New Roman"/>
                      <w:sz w:val="24"/>
                      <w:szCs w:val="24"/>
                    </w:rPr>
                    <w:t>Samsul Bahri</w:t>
                  </w:r>
                </w:p>
              </w:txbxContent>
            </v:textbox>
          </v:rect>
        </w:pict>
      </w:r>
    </w:p>
    <w:p w:rsidR="006A569C" w:rsidRDefault="0000069B" w:rsidP="006A569C">
      <w:pPr>
        <w:pStyle w:val="FootnoteText"/>
        <w:spacing w:line="480" w:lineRule="auto"/>
        <w:ind w:firstLine="720"/>
        <w:jc w:val="both"/>
        <w:rPr>
          <w:rFonts w:ascii="Times New Roman" w:hAnsi="Times New Roman"/>
          <w:sz w:val="24"/>
          <w:szCs w:val="24"/>
        </w:rPr>
      </w:pPr>
      <w:r>
        <w:rPr>
          <w:rFonts w:ascii="Times New Roman" w:hAnsi="Times New Roman"/>
          <w:noProof/>
          <w:sz w:val="24"/>
          <w:szCs w:val="24"/>
          <w:lang w:eastAsia="id-ID"/>
        </w:rPr>
        <w:pict>
          <v:shape id="_x0000_s1052" type="#_x0000_t32" style="position:absolute;left:0;text-align:left;margin-left:116.85pt;margin-top:25.35pt;width:.05pt;height:28.55pt;z-index:251686912" o:connectortype="straight">
            <v:stroke endarrow="block"/>
          </v:shape>
        </w:pict>
      </w:r>
      <w:r>
        <w:rPr>
          <w:rFonts w:ascii="Times New Roman" w:hAnsi="Times New Roman"/>
          <w:noProof/>
          <w:sz w:val="24"/>
          <w:szCs w:val="24"/>
          <w:lang w:eastAsia="id-ID"/>
        </w:rPr>
        <w:pict>
          <v:shape id="_x0000_s1032" type="#_x0000_t32" style="position:absolute;left:0;text-align:left;margin-left:312.35pt;margin-top:25.45pt;width:.05pt;height:28.45pt;z-index:251666432" o:connectortype="straight">
            <v:stroke endarrow="block"/>
          </v:shape>
        </w:pict>
      </w:r>
      <w:r>
        <w:rPr>
          <w:rFonts w:ascii="Times New Roman" w:hAnsi="Times New Roman"/>
          <w:noProof/>
          <w:sz w:val="24"/>
          <w:szCs w:val="24"/>
          <w:lang w:eastAsia="id-ID"/>
        </w:rPr>
        <w:pict>
          <v:shape id="_x0000_s1051" type="#_x0000_t32" style="position:absolute;left:0;text-align:left;margin-left:35.85pt;margin-top:25.35pt;width:81pt;height:.1pt;z-index:251685888" o:connectortype="straight"/>
        </w:pict>
      </w:r>
      <w:r>
        <w:rPr>
          <w:rFonts w:ascii="Times New Roman" w:hAnsi="Times New Roman"/>
          <w:noProof/>
          <w:sz w:val="24"/>
          <w:szCs w:val="24"/>
          <w:lang w:eastAsia="id-ID"/>
        </w:rPr>
        <w:pict>
          <v:shape id="_x0000_s1028" type="#_x0000_t32" style="position:absolute;left:0;text-align:left;margin-left:35.85pt;margin-top:6.3pt;width:197.25pt;height:.05pt;z-index:251662336" o:connectortype="straight">
            <v:stroke endarrow="block"/>
          </v:shape>
        </w:pict>
      </w:r>
    </w:p>
    <w:p w:rsidR="006A569C" w:rsidRDefault="0000069B" w:rsidP="006A569C">
      <w:pPr>
        <w:pStyle w:val="FootnoteText"/>
        <w:spacing w:line="480" w:lineRule="auto"/>
        <w:ind w:firstLine="720"/>
        <w:jc w:val="both"/>
        <w:rPr>
          <w:rFonts w:ascii="Times New Roman" w:hAnsi="Times New Roman"/>
          <w:sz w:val="24"/>
          <w:szCs w:val="24"/>
        </w:rPr>
      </w:pPr>
      <w:r>
        <w:rPr>
          <w:rFonts w:ascii="Times New Roman" w:hAnsi="Times New Roman"/>
          <w:noProof/>
          <w:sz w:val="24"/>
          <w:szCs w:val="24"/>
          <w:lang w:eastAsia="id-ID"/>
        </w:rPr>
        <w:pict>
          <v:shape id="_x0000_s1054" type="#_x0000_t32" style="position:absolute;left:0;text-align:left;margin-left:83.9pt;margin-top:26.65pt;width:80.85pt;height:0;z-index:251688960" o:connectortype="straight"/>
        </w:pict>
      </w:r>
      <w:r>
        <w:rPr>
          <w:rFonts w:ascii="Times New Roman" w:hAnsi="Times New Roman"/>
          <w:noProof/>
          <w:sz w:val="24"/>
          <w:szCs w:val="24"/>
          <w:lang w:eastAsia="id-ID"/>
        </w:rPr>
        <w:pict>
          <v:shape id="_x0000_s1056" type="#_x0000_t32" style="position:absolute;left:0;text-align:left;margin-left:83.9pt;margin-top:26.6pt;width:0;height:23.6pt;z-index:251691008" o:connectortype="straight">
            <v:stroke endarrow="block"/>
          </v:shape>
        </w:pict>
      </w:r>
      <w:r>
        <w:rPr>
          <w:rFonts w:ascii="Times New Roman" w:hAnsi="Times New Roman"/>
          <w:noProof/>
          <w:sz w:val="24"/>
          <w:szCs w:val="24"/>
          <w:lang w:eastAsia="id-ID"/>
        </w:rPr>
        <w:pict>
          <v:shape id="_x0000_s1055" type="#_x0000_t32" style="position:absolute;left:0;text-align:left;margin-left:164.75pt;margin-top:26.3pt;width:0;height:24.05pt;z-index:251689984" o:connectortype="straight">
            <v:stroke endarrow="block"/>
          </v:shape>
        </w:pict>
      </w:r>
      <w:r>
        <w:rPr>
          <w:rFonts w:ascii="Times New Roman" w:hAnsi="Times New Roman"/>
          <w:noProof/>
          <w:sz w:val="24"/>
          <w:szCs w:val="24"/>
          <w:lang w:eastAsia="id-ID"/>
        </w:rPr>
        <w:pict>
          <v:shape id="_x0000_s1049" type="#_x0000_t32" style="position:absolute;left:0;text-align:left;margin-left:245.15pt;margin-top:26.3pt;width:164.95pt;height:.05pt;z-index:251683840" o:connectortype="straight"/>
        </w:pict>
      </w:r>
      <w:r>
        <w:rPr>
          <w:rFonts w:ascii="Times New Roman" w:hAnsi="Times New Roman"/>
          <w:noProof/>
          <w:sz w:val="24"/>
          <w:szCs w:val="24"/>
          <w:lang w:eastAsia="id-ID"/>
        </w:rPr>
        <w:pict>
          <v:shape id="_x0000_s1030" type="#_x0000_t32" style="position:absolute;left:0;text-align:left;margin-left:410.1pt;margin-top:26.3pt;width:0;height:24.05pt;z-index:251664384" o:connectortype="straight">
            <v:stroke endarrow="block"/>
          </v:shape>
        </w:pict>
      </w:r>
      <w:r>
        <w:rPr>
          <w:rFonts w:ascii="Times New Roman" w:hAnsi="Times New Roman"/>
          <w:noProof/>
          <w:sz w:val="24"/>
          <w:szCs w:val="24"/>
          <w:lang w:eastAsia="id-ID"/>
        </w:rPr>
        <w:pict>
          <v:shape id="_x0000_s1050" type="#_x0000_t32" style="position:absolute;left:0;text-align:left;margin-left:338.85pt;margin-top:26.3pt;width:.05pt;height:24.05pt;z-index:251684864" o:connectortype="straight">
            <v:stroke endarrow="block"/>
          </v:shape>
        </w:pict>
      </w:r>
      <w:r>
        <w:rPr>
          <w:rFonts w:ascii="Times New Roman" w:hAnsi="Times New Roman"/>
          <w:noProof/>
          <w:sz w:val="24"/>
          <w:szCs w:val="24"/>
          <w:lang w:eastAsia="id-ID"/>
        </w:rPr>
        <w:pict>
          <v:shape id="_x0000_s1034" type="#_x0000_t32" style="position:absolute;left:0;text-align:left;margin-left:245.15pt;margin-top:26.3pt;width:.05pt;height:24.05pt;z-index:251668480" o:connectortype="straight">
            <v:stroke endarrow="block"/>
          </v:shape>
        </w:pict>
      </w:r>
    </w:p>
    <w:p w:rsidR="006A569C" w:rsidRDefault="0000069B" w:rsidP="006A569C">
      <w:pPr>
        <w:pStyle w:val="FootnoteText"/>
        <w:spacing w:line="480" w:lineRule="auto"/>
        <w:ind w:firstLine="720"/>
        <w:jc w:val="both"/>
        <w:rPr>
          <w:rFonts w:ascii="Times New Roman" w:hAnsi="Times New Roman"/>
          <w:sz w:val="24"/>
          <w:szCs w:val="24"/>
        </w:rPr>
      </w:pPr>
      <w:r>
        <w:rPr>
          <w:rFonts w:ascii="Times New Roman" w:hAnsi="Times New Roman"/>
          <w:noProof/>
          <w:sz w:val="24"/>
          <w:szCs w:val="24"/>
          <w:lang w:eastAsia="id-ID"/>
        </w:rPr>
        <w:pict>
          <v:rect id="_x0000_s1060" style="position:absolute;left:0;text-align:left;margin-left:-48.9pt;margin-top:22.75pt;width:66pt;height:43.45pt;z-index:251695104">
            <v:textbox>
              <w:txbxContent>
                <w:p w:rsidR="00FE7DA2" w:rsidRPr="00F916BB" w:rsidRDefault="00FE7DA2" w:rsidP="006A569C">
                  <w:pPr>
                    <w:jc w:val="center"/>
                    <w:rPr>
                      <w:rFonts w:ascii="Times New Roman" w:hAnsi="Times New Roman"/>
                    </w:rPr>
                  </w:pPr>
                  <w:r w:rsidRPr="00F916BB">
                    <w:rPr>
                      <w:rFonts w:ascii="Times New Roman" w:hAnsi="Times New Roman"/>
                    </w:rPr>
                    <w:t>BPD</w:t>
                  </w:r>
                </w:p>
              </w:txbxContent>
            </v:textbox>
          </v:rect>
        </w:pict>
      </w:r>
      <w:r>
        <w:rPr>
          <w:rFonts w:ascii="Times New Roman" w:hAnsi="Times New Roman"/>
          <w:noProof/>
          <w:sz w:val="24"/>
          <w:szCs w:val="24"/>
          <w:lang w:eastAsia="id-ID"/>
        </w:rPr>
        <w:pict>
          <v:rect id="_x0000_s1057" style="position:absolute;left:0;text-align:left;margin-left:41.1pt;margin-top:22.6pt;width:81.7pt;height:43.3pt;z-index:-251624448">
            <v:textbox>
              <w:txbxContent>
                <w:p w:rsidR="00FE7DA2" w:rsidRPr="00BC2E42" w:rsidRDefault="00FE7DA2" w:rsidP="006A569C">
                  <w:pPr>
                    <w:pStyle w:val="NoSpacing"/>
                    <w:jc w:val="center"/>
                    <w:rPr>
                      <w:rFonts w:ascii="Times New Roman" w:hAnsi="Times New Roman" w:cs="Times New Roman"/>
                      <w:sz w:val="20"/>
                      <w:szCs w:val="20"/>
                      <w:u w:val="single"/>
                      <w:lang w:val="id-ID"/>
                    </w:rPr>
                  </w:pPr>
                  <w:r w:rsidRPr="00BC2E42">
                    <w:rPr>
                      <w:rFonts w:ascii="Times New Roman" w:hAnsi="Times New Roman" w:cs="Times New Roman"/>
                      <w:sz w:val="20"/>
                      <w:szCs w:val="20"/>
                      <w:u w:val="single"/>
                    </w:rPr>
                    <w:t>Kapelnis Pamong Tani</w:t>
                  </w:r>
                </w:p>
                <w:p w:rsidR="00FE7DA2" w:rsidRPr="00D25A3B" w:rsidRDefault="00FE7DA2" w:rsidP="006A569C">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Erwinsyah</w:t>
                  </w:r>
                </w:p>
              </w:txbxContent>
            </v:textbox>
          </v:rect>
        </w:pict>
      </w:r>
      <w:r>
        <w:rPr>
          <w:rFonts w:ascii="Times New Roman" w:hAnsi="Times New Roman"/>
          <w:noProof/>
          <w:sz w:val="24"/>
          <w:szCs w:val="24"/>
          <w:lang w:eastAsia="id-ID"/>
        </w:rPr>
        <w:pict>
          <v:rect id="_x0000_s1053" style="position:absolute;left:0;text-align:left;margin-left:126.85pt;margin-top:22.6pt;width:75.35pt;height:43.3pt;z-index:-251628544">
            <v:textbox>
              <w:txbxContent>
                <w:p w:rsidR="00FE7DA2" w:rsidRPr="00BC2E42" w:rsidRDefault="00FE7DA2" w:rsidP="006A569C">
                  <w:pPr>
                    <w:pStyle w:val="NoSpacing"/>
                    <w:jc w:val="center"/>
                    <w:rPr>
                      <w:rFonts w:ascii="Times New Roman" w:hAnsi="Times New Roman" w:cs="Times New Roman"/>
                      <w:sz w:val="20"/>
                      <w:szCs w:val="20"/>
                      <w:u w:val="single"/>
                    </w:rPr>
                  </w:pPr>
                  <w:r w:rsidRPr="00BC2E42">
                    <w:rPr>
                      <w:rFonts w:ascii="Times New Roman" w:hAnsi="Times New Roman" w:cs="Times New Roman"/>
                      <w:sz w:val="20"/>
                      <w:szCs w:val="20"/>
                      <w:u w:val="single"/>
                    </w:rPr>
                    <w:t>Kapelnis Kamtibnas</w:t>
                  </w:r>
                </w:p>
                <w:p w:rsidR="00FE7DA2" w:rsidRPr="00D25A3B" w:rsidRDefault="00FE7DA2" w:rsidP="006A569C">
                  <w:pPr>
                    <w:jc w:val="center"/>
                    <w:rPr>
                      <w:rFonts w:ascii="Times New Roman" w:hAnsi="Times New Roman"/>
                      <w:sz w:val="20"/>
                      <w:szCs w:val="20"/>
                    </w:rPr>
                  </w:pPr>
                  <w:r w:rsidRPr="00D25A3B">
                    <w:rPr>
                      <w:rFonts w:ascii="Times New Roman" w:hAnsi="Times New Roman"/>
                      <w:sz w:val="20"/>
                      <w:szCs w:val="20"/>
                    </w:rPr>
                    <w:t>Al-Qafar</w:t>
                  </w:r>
                </w:p>
              </w:txbxContent>
            </v:textbox>
          </v:rect>
        </w:pict>
      </w:r>
      <w:r>
        <w:rPr>
          <w:rFonts w:ascii="Times New Roman" w:hAnsi="Times New Roman"/>
          <w:noProof/>
          <w:sz w:val="24"/>
          <w:szCs w:val="24"/>
          <w:lang w:eastAsia="id-ID"/>
        </w:rPr>
        <w:pict>
          <v:rect id="_x0000_s1035" style="position:absolute;left:0;text-align:left;margin-left:206.45pt;margin-top:22.6pt;width:84.4pt;height:43.3pt;z-index:251669504">
            <v:textbox style="mso-next-textbox:#_x0000_s1035">
              <w:txbxContent>
                <w:p w:rsidR="00FE7DA2" w:rsidRPr="00BC2E42" w:rsidRDefault="00FE7DA2" w:rsidP="006A569C">
                  <w:pPr>
                    <w:pStyle w:val="NoSpacing"/>
                    <w:jc w:val="center"/>
                    <w:rPr>
                      <w:rFonts w:ascii="Times New Roman" w:hAnsi="Times New Roman" w:cs="Times New Roman"/>
                      <w:sz w:val="20"/>
                      <w:szCs w:val="20"/>
                      <w:u w:val="single"/>
                      <w:lang w:val="id-ID"/>
                    </w:rPr>
                  </w:pPr>
                  <w:r w:rsidRPr="00BC2E42">
                    <w:rPr>
                      <w:rFonts w:ascii="Times New Roman" w:hAnsi="Times New Roman" w:cs="Times New Roman"/>
                      <w:sz w:val="20"/>
                      <w:szCs w:val="20"/>
                      <w:u w:val="single"/>
                    </w:rPr>
                    <w:t>Kepala Urusan Pemerintahan</w:t>
                  </w:r>
                </w:p>
                <w:p w:rsidR="00FE7DA2" w:rsidRPr="00D25A3B" w:rsidRDefault="00FE7DA2" w:rsidP="006A569C">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Hasim</w:t>
                  </w:r>
                </w:p>
                <w:p w:rsidR="00FE7DA2" w:rsidRPr="00D25A3B" w:rsidRDefault="00FE7DA2" w:rsidP="006A569C">
                  <w:pPr>
                    <w:pStyle w:val="NoSpacing"/>
                    <w:jc w:val="center"/>
                    <w:rPr>
                      <w:rFonts w:ascii="Times New Roman" w:hAnsi="Times New Roman" w:cs="Times New Roman"/>
                      <w:sz w:val="20"/>
                      <w:szCs w:val="20"/>
                      <w:lang w:val="id-ID"/>
                    </w:rPr>
                  </w:pPr>
                </w:p>
              </w:txbxContent>
            </v:textbox>
          </v:rect>
        </w:pict>
      </w:r>
      <w:r>
        <w:rPr>
          <w:rFonts w:ascii="Times New Roman" w:hAnsi="Times New Roman"/>
          <w:noProof/>
          <w:sz w:val="24"/>
          <w:szCs w:val="24"/>
          <w:lang w:eastAsia="id-ID"/>
        </w:rPr>
        <w:pict>
          <v:rect id="_x0000_s1031" style="position:absolute;left:0;text-align:left;margin-left:296.3pt;margin-top:22.75pt;width:79.3pt;height:43.45pt;z-index:251665408">
            <v:textbox style="mso-next-textbox:#_x0000_s1031">
              <w:txbxContent>
                <w:p w:rsidR="00FE7DA2" w:rsidRPr="00BC2E42" w:rsidRDefault="00FE7DA2" w:rsidP="006A569C">
                  <w:pPr>
                    <w:pStyle w:val="NoSpacing"/>
                    <w:jc w:val="center"/>
                    <w:rPr>
                      <w:rFonts w:ascii="Times New Roman" w:hAnsi="Times New Roman" w:cs="Times New Roman"/>
                      <w:sz w:val="20"/>
                      <w:szCs w:val="20"/>
                      <w:u w:val="single"/>
                      <w:lang w:val="id-ID"/>
                    </w:rPr>
                  </w:pPr>
                  <w:r w:rsidRPr="00BC2E42">
                    <w:rPr>
                      <w:rFonts w:ascii="Times New Roman" w:hAnsi="Times New Roman" w:cs="Times New Roman"/>
                      <w:sz w:val="20"/>
                      <w:szCs w:val="20"/>
                      <w:u w:val="single"/>
                    </w:rPr>
                    <w:t>Kepala Urusan Ekobang</w:t>
                  </w:r>
                </w:p>
                <w:p w:rsidR="00FE7DA2" w:rsidRPr="00D25A3B" w:rsidRDefault="00FE7DA2" w:rsidP="006A569C">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M. Yusuf</w:t>
                  </w:r>
                </w:p>
              </w:txbxContent>
            </v:textbox>
          </v:rect>
        </w:pict>
      </w:r>
      <w:r>
        <w:rPr>
          <w:rFonts w:ascii="Times New Roman" w:hAnsi="Times New Roman"/>
          <w:noProof/>
          <w:sz w:val="24"/>
          <w:szCs w:val="24"/>
          <w:lang w:eastAsia="id-ID"/>
        </w:rPr>
        <w:pict>
          <v:rect id="_x0000_s1033" style="position:absolute;left:0;text-align:left;margin-left:381.05pt;margin-top:22.6pt;width:75.75pt;height:43.45pt;z-index:251667456">
            <v:textbox>
              <w:txbxContent>
                <w:p w:rsidR="00FE7DA2" w:rsidRPr="00BC2E42" w:rsidRDefault="00FE7DA2" w:rsidP="006A569C">
                  <w:pPr>
                    <w:pStyle w:val="NoSpacing"/>
                    <w:jc w:val="center"/>
                    <w:rPr>
                      <w:rFonts w:ascii="Times New Roman" w:hAnsi="Times New Roman" w:cs="Times New Roman"/>
                      <w:sz w:val="20"/>
                      <w:szCs w:val="20"/>
                      <w:u w:val="single"/>
                      <w:lang w:val="id-ID"/>
                    </w:rPr>
                  </w:pPr>
                  <w:r w:rsidRPr="00BC2E42">
                    <w:rPr>
                      <w:rFonts w:ascii="Times New Roman" w:hAnsi="Times New Roman" w:cs="Times New Roman"/>
                      <w:sz w:val="20"/>
                      <w:szCs w:val="20"/>
                      <w:u w:val="single"/>
                    </w:rPr>
                    <w:t>Kepala  Urusan Umum</w:t>
                  </w:r>
                </w:p>
                <w:p w:rsidR="00FE7DA2" w:rsidRPr="00D25A3B" w:rsidRDefault="00FE7DA2" w:rsidP="006A569C">
                  <w:pPr>
                    <w:pStyle w:val="NoSpacing"/>
                    <w:jc w:val="center"/>
                    <w:rPr>
                      <w:rFonts w:ascii="Times New Roman" w:hAnsi="Times New Roman" w:cs="Times New Roman"/>
                      <w:sz w:val="20"/>
                      <w:szCs w:val="20"/>
                      <w:lang w:val="id-ID"/>
                    </w:rPr>
                  </w:pPr>
                  <w:r>
                    <w:rPr>
                      <w:rFonts w:ascii="Times New Roman" w:hAnsi="Times New Roman" w:cs="Times New Roman"/>
                      <w:sz w:val="20"/>
                      <w:szCs w:val="20"/>
                      <w:lang w:val="id-ID"/>
                    </w:rPr>
                    <w:t>Samsul K</w:t>
                  </w:r>
                </w:p>
              </w:txbxContent>
            </v:textbox>
          </v:rect>
        </w:pict>
      </w:r>
    </w:p>
    <w:p w:rsidR="006A569C" w:rsidRDefault="006A569C" w:rsidP="006A569C">
      <w:pPr>
        <w:pStyle w:val="FootnoteText"/>
        <w:spacing w:line="480" w:lineRule="auto"/>
        <w:ind w:firstLine="720"/>
        <w:jc w:val="both"/>
        <w:rPr>
          <w:rFonts w:ascii="Times New Roman" w:hAnsi="Times New Roman"/>
          <w:sz w:val="24"/>
          <w:szCs w:val="24"/>
        </w:rPr>
      </w:pPr>
    </w:p>
    <w:p w:rsidR="006A569C" w:rsidRDefault="006A569C" w:rsidP="006A569C">
      <w:pPr>
        <w:pStyle w:val="FootnoteText"/>
        <w:spacing w:line="480" w:lineRule="auto"/>
        <w:ind w:firstLine="720"/>
        <w:jc w:val="both"/>
        <w:rPr>
          <w:rFonts w:ascii="Times New Roman" w:hAnsi="Times New Roman"/>
          <w:sz w:val="24"/>
          <w:szCs w:val="24"/>
        </w:rPr>
      </w:pPr>
    </w:p>
    <w:p w:rsidR="006A569C" w:rsidRDefault="0000069B" w:rsidP="006A569C">
      <w:pPr>
        <w:pStyle w:val="FootnoteText"/>
        <w:spacing w:line="480" w:lineRule="auto"/>
        <w:ind w:firstLine="720"/>
        <w:jc w:val="both"/>
        <w:rPr>
          <w:rFonts w:ascii="Times New Roman" w:hAnsi="Times New Roman"/>
          <w:sz w:val="24"/>
          <w:szCs w:val="24"/>
        </w:rPr>
      </w:pPr>
      <w:r>
        <w:rPr>
          <w:rFonts w:ascii="Times New Roman" w:hAnsi="Times New Roman"/>
          <w:noProof/>
          <w:sz w:val="24"/>
          <w:szCs w:val="24"/>
          <w:lang w:eastAsia="id-ID"/>
        </w:rPr>
        <w:pict>
          <v:shape id="_x0000_s1043" type="#_x0000_t32" style="position:absolute;left:0;text-align:left;margin-left:227.85pt;margin-top:8.9pt;width:0;height:47.15pt;z-index:251677696" o:connectortype="straight">
            <v:stroke endarrow="block"/>
          </v:shape>
        </w:pict>
      </w:r>
      <w:r>
        <w:rPr>
          <w:rFonts w:ascii="Times New Roman" w:hAnsi="Times New Roman"/>
          <w:noProof/>
          <w:sz w:val="24"/>
          <w:szCs w:val="24"/>
          <w:lang w:eastAsia="id-ID"/>
        </w:rPr>
        <w:pict>
          <v:shape id="_x0000_s1040" type="#_x0000_t32" style="position:absolute;left:0;text-align:left;margin-left:69.6pt;margin-top:8.9pt;width:.05pt;height:45.55pt;z-index:251674624" o:connectortype="straight">
            <v:stroke endarrow="block"/>
          </v:shape>
        </w:pict>
      </w:r>
      <w:r>
        <w:rPr>
          <w:rFonts w:ascii="Times New Roman" w:hAnsi="Times New Roman"/>
          <w:noProof/>
          <w:sz w:val="24"/>
          <w:szCs w:val="24"/>
          <w:lang w:eastAsia="id-ID"/>
        </w:rPr>
        <w:pict>
          <v:shape id="_x0000_s1036" type="#_x0000_t32" style="position:absolute;left:0;text-align:left;margin-left:-6.15pt;margin-top:8.15pt;width:394.5pt;height:.75pt;flip:y;z-index:251670528" o:connectortype="straight"/>
        </w:pict>
      </w:r>
      <w:r>
        <w:rPr>
          <w:rFonts w:ascii="Times New Roman" w:hAnsi="Times New Roman"/>
          <w:noProof/>
          <w:sz w:val="24"/>
          <w:szCs w:val="24"/>
          <w:lang w:eastAsia="id-ID"/>
        </w:rPr>
        <w:pict>
          <v:shape id="_x0000_s1037" type="#_x0000_t32" style="position:absolute;left:0;text-align:left;margin-left:-6.2pt;margin-top:8.9pt;width:.05pt;height:47.15pt;z-index:251671552" o:connectortype="straight">
            <v:stroke endarrow="block"/>
          </v:shape>
        </w:pict>
      </w:r>
      <w:r>
        <w:rPr>
          <w:rFonts w:ascii="Times New Roman" w:hAnsi="Times New Roman"/>
          <w:noProof/>
          <w:sz w:val="24"/>
          <w:szCs w:val="24"/>
          <w:lang w:eastAsia="id-ID"/>
        </w:rPr>
        <w:pict>
          <v:shape id="_x0000_s1042" type="#_x0000_t32" style="position:absolute;left:0;text-align:left;margin-left:154.35pt;margin-top:8.9pt;width:0;height:46.35pt;z-index:251676672" o:connectortype="straight">
            <v:stroke endarrow="block"/>
          </v:shape>
        </w:pict>
      </w:r>
      <w:r>
        <w:rPr>
          <w:rFonts w:ascii="Times New Roman" w:hAnsi="Times New Roman"/>
          <w:noProof/>
          <w:sz w:val="24"/>
          <w:szCs w:val="24"/>
          <w:lang w:eastAsia="id-ID"/>
        </w:rPr>
        <w:pict>
          <v:shape id="_x0000_s1047" type="#_x0000_t32" style="position:absolute;left:0;text-align:left;margin-left:388.35pt;margin-top:8.1pt;width:0;height:46.35pt;z-index:251681792" o:connectortype="straight">
            <v:stroke endarrow="block"/>
          </v:shape>
        </w:pict>
      </w:r>
      <w:r>
        <w:rPr>
          <w:rFonts w:ascii="Times New Roman" w:hAnsi="Times New Roman"/>
          <w:noProof/>
          <w:sz w:val="24"/>
          <w:szCs w:val="24"/>
          <w:lang w:eastAsia="id-ID"/>
        </w:rPr>
        <w:pict>
          <v:shape id="_x0000_s1045" type="#_x0000_t32" style="position:absolute;left:0;text-align:left;margin-left:312.35pt;margin-top:7.4pt;width:.05pt;height:47.05pt;z-index:251679744" o:connectortype="straight">
            <v:stroke endarrow="block"/>
          </v:shape>
        </w:pict>
      </w:r>
    </w:p>
    <w:p w:rsidR="006A569C" w:rsidRDefault="0000069B" w:rsidP="006A569C">
      <w:pPr>
        <w:pStyle w:val="FootnoteText"/>
        <w:spacing w:line="480" w:lineRule="auto"/>
        <w:ind w:firstLine="720"/>
        <w:jc w:val="both"/>
        <w:rPr>
          <w:rFonts w:ascii="Times New Roman" w:hAnsi="Times New Roman"/>
          <w:sz w:val="24"/>
          <w:szCs w:val="24"/>
        </w:rPr>
      </w:pPr>
      <w:r>
        <w:rPr>
          <w:rFonts w:ascii="Times New Roman" w:hAnsi="Times New Roman"/>
          <w:noProof/>
          <w:sz w:val="24"/>
          <w:szCs w:val="24"/>
          <w:lang w:eastAsia="id-ID"/>
        </w:rPr>
        <w:pict>
          <v:rect id="_x0000_s1039" style="position:absolute;left:0;text-align:left;margin-left:35.1pt;margin-top:26.85pt;width:70.5pt;height:31.35pt;z-index:251673600">
            <v:textbox>
              <w:txbxContent>
                <w:p w:rsidR="00FE7DA2" w:rsidRPr="00BC2E42" w:rsidRDefault="00FE7DA2" w:rsidP="006A569C">
                  <w:pPr>
                    <w:pStyle w:val="NoSpacing"/>
                    <w:jc w:val="center"/>
                    <w:rPr>
                      <w:rFonts w:ascii="Times New Roman" w:hAnsi="Times New Roman" w:cs="Times New Roman"/>
                      <w:u w:val="single"/>
                    </w:rPr>
                  </w:pPr>
                  <w:r w:rsidRPr="00BC2E42">
                    <w:rPr>
                      <w:rFonts w:ascii="Times New Roman" w:hAnsi="Times New Roman" w:cs="Times New Roman"/>
                      <w:u w:val="single"/>
                    </w:rPr>
                    <w:t>Kadus II</w:t>
                  </w:r>
                </w:p>
                <w:p w:rsidR="00FE7DA2" w:rsidRPr="00E41489" w:rsidRDefault="00FE7DA2" w:rsidP="006A569C">
                  <w:pPr>
                    <w:pStyle w:val="NoSpacing"/>
                    <w:jc w:val="center"/>
                    <w:rPr>
                      <w:rFonts w:ascii="Times New Roman" w:hAnsi="Times New Roman" w:cs="Times New Roman"/>
                    </w:rPr>
                  </w:pPr>
                  <w:r w:rsidRPr="00E41489">
                    <w:rPr>
                      <w:rFonts w:ascii="Times New Roman" w:hAnsi="Times New Roman" w:cs="Times New Roman"/>
                    </w:rPr>
                    <w:t>Masiar</w:t>
                  </w:r>
                </w:p>
              </w:txbxContent>
            </v:textbox>
          </v:rect>
        </w:pict>
      </w:r>
      <w:r>
        <w:rPr>
          <w:rFonts w:ascii="Times New Roman" w:hAnsi="Times New Roman"/>
          <w:noProof/>
          <w:sz w:val="24"/>
          <w:szCs w:val="24"/>
          <w:lang w:eastAsia="id-ID"/>
        </w:rPr>
        <w:pict>
          <v:rect id="_x0000_s1048" style="position:absolute;left:0;text-align:left;margin-left:350.85pt;margin-top:26.85pt;width:80.25pt;height:32.15pt;z-index:251682816">
            <v:textbox>
              <w:txbxContent>
                <w:p w:rsidR="00FE7DA2" w:rsidRPr="00BC2E42" w:rsidRDefault="00FE7DA2" w:rsidP="006A569C">
                  <w:pPr>
                    <w:pStyle w:val="NoSpacing"/>
                    <w:jc w:val="center"/>
                    <w:rPr>
                      <w:rFonts w:ascii="Times New Roman" w:hAnsi="Times New Roman" w:cs="Times New Roman"/>
                      <w:u w:val="single"/>
                    </w:rPr>
                  </w:pPr>
                  <w:r w:rsidRPr="00BC2E42">
                    <w:rPr>
                      <w:rFonts w:ascii="Times New Roman" w:hAnsi="Times New Roman" w:cs="Times New Roman"/>
                      <w:u w:val="single"/>
                    </w:rPr>
                    <w:t>Kadus VI</w:t>
                  </w:r>
                </w:p>
                <w:p w:rsidR="00FE7DA2" w:rsidRPr="00E41489" w:rsidRDefault="00FE7DA2" w:rsidP="006A569C">
                  <w:pPr>
                    <w:pStyle w:val="NoSpacing"/>
                    <w:jc w:val="center"/>
                    <w:rPr>
                      <w:lang w:val="id-ID"/>
                    </w:rPr>
                  </w:pPr>
                  <w:r w:rsidRPr="00E41489">
                    <w:rPr>
                      <w:rFonts w:ascii="Times New Roman" w:hAnsi="Times New Roman" w:cs="Times New Roman"/>
                    </w:rPr>
                    <w:t>Medi</w:t>
                  </w:r>
                  <w:r>
                    <w:t xml:space="preserve"> Susan</w:t>
                  </w:r>
                  <w:r>
                    <w:rPr>
                      <w:lang w:val="id-ID"/>
                    </w:rPr>
                    <w:t>di</w:t>
                  </w:r>
                </w:p>
              </w:txbxContent>
            </v:textbox>
          </v:rect>
        </w:pict>
      </w:r>
    </w:p>
    <w:p w:rsidR="006A569C" w:rsidRPr="00DA3893" w:rsidRDefault="0000069B" w:rsidP="006A569C">
      <w:pPr>
        <w:pStyle w:val="FootnoteText"/>
        <w:spacing w:line="480" w:lineRule="auto"/>
        <w:jc w:val="both"/>
        <w:rPr>
          <w:rFonts w:ascii="Times New Roman" w:hAnsi="Times New Roman"/>
          <w:sz w:val="24"/>
          <w:szCs w:val="24"/>
        </w:rPr>
      </w:pPr>
      <w:r>
        <w:rPr>
          <w:rFonts w:ascii="Times New Roman" w:hAnsi="Times New Roman"/>
          <w:noProof/>
          <w:sz w:val="24"/>
          <w:szCs w:val="24"/>
          <w:lang w:eastAsia="id-ID"/>
        </w:rPr>
        <w:pict>
          <v:rect id="_x0000_s1038" style="position:absolute;left:0;text-align:left;margin-left:-30.5pt;margin-top:.85pt;width:57.4pt;height:31.4pt;z-index:251672576">
            <v:textbox>
              <w:txbxContent>
                <w:p w:rsidR="00FE7DA2" w:rsidRPr="00BC2E42" w:rsidRDefault="00FE7DA2" w:rsidP="006A569C">
                  <w:pPr>
                    <w:pStyle w:val="NoSpacing"/>
                    <w:jc w:val="center"/>
                    <w:rPr>
                      <w:rFonts w:ascii="Times New Roman" w:hAnsi="Times New Roman" w:cs="Times New Roman"/>
                      <w:szCs w:val="24"/>
                      <w:u w:val="single"/>
                    </w:rPr>
                  </w:pPr>
                  <w:r w:rsidRPr="00BC2E42">
                    <w:rPr>
                      <w:rFonts w:ascii="Times New Roman" w:hAnsi="Times New Roman" w:cs="Times New Roman"/>
                      <w:szCs w:val="24"/>
                      <w:u w:val="single"/>
                    </w:rPr>
                    <w:t>Kadus I</w:t>
                  </w:r>
                </w:p>
                <w:p w:rsidR="00FE7DA2" w:rsidRPr="00E41489" w:rsidRDefault="00FE7DA2" w:rsidP="006A569C">
                  <w:pPr>
                    <w:pStyle w:val="NoSpacing"/>
                    <w:jc w:val="center"/>
                    <w:rPr>
                      <w:rFonts w:ascii="Times New Roman" w:hAnsi="Times New Roman" w:cs="Times New Roman"/>
                      <w:szCs w:val="24"/>
                    </w:rPr>
                  </w:pPr>
                  <w:r w:rsidRPr="00E41489">
                    <w:rPr>
                      <w:rFonts w:ascii="Times New Roman" w:hAnsi="Times New Roman" w:cs="Times New Roman"/>
                      <w:szCs w:val="24"/>
                    </w:rPr>
                    <w:t>Yansri</w:t>
                  </w:r>
                </w:p>
              </w:txbxContent>
            </v:textbox>
          </v:rect>
        </w:pict>
      </w:r>
      <w:r>
        <w:rPr>
          <w:rFonts w:ascii="Times New Roman" w:hAnsi="Times New Roman"/>
          <w:noProof/>
          <w:sz w:val="24"/>
          <w:szCs w:val="24"/>
          <w:lang w:eastAsia="id-ID"/>
        </w:rPr>
        <w:pict>
          <v:rect id="_x0000_s1044" style="position:absolute;left:0;text-align:left;margin-left:194.85pt;margin-top:.85pt;width:76.5pt;height:31.35pt;z-index:251678720">
            <v:textbox>
              <w:txbxContent>
                <w:p w:rsidR="00FE7DA2" w:rsidRPr="00BC2E42" w:rsidRDefault="00FE7DA2" w:rsidP="006A569C">
                  <w:pPr>
                    <w:pStyle w:val="NoSpacing"/>
                    <w:jc w:val="center"/>
                    <w:rPr>
                      <w:rFonts w:ascii="Times New Roman" w:hAnsi="Times New Roman" w:cs="Times New Roman"/>
                      <w:u w:val="single"/>
                    </w:rPr>
                  </w:pPr>
                  <w:r w:rsidRPr="00BC2E42">
                    <w:rPr>
                      <w:rFonts w:ascii="Times New Roman" w:hAnsi="Times New Roman" w:cs="Times New Roman"/>
                      <w:u w:val="single"/>
                    </w:rPr>
                    <w:t>Kadus IV</w:t>
                  </w:r>
                </w:p>
                <w:p w:rsidR="00FE7DA2" w:rsidRPr="00E41489" w:rsidRDefault="00FE7DA2" w:rsidP="006A569C">
                  <w:pPr>
                    <w:pStyle w:val="NoSpacing"/>
                    <w:jc w:val="center"/>
                    <w:rPr>
                      <w:rFonts w:ascii="Times New Roman" w:hAnsi="Times New Roman" w:cs="Times New Roman"/>
                    </w:rPr>
                  </w:pPr>
                  <w:r w:rsidRPr="00E41489">
                    <w:rPr>
                      <w:rFonts w:ascii="Times New Roman" w:hAnsi="Times New Roman" w:cs="Times New Roman"/>
                    </w:rPr>
                    <w:t>Danil Usman</w:t>
                  </w:r>
                </w:p>
              </w:txbxContent>
            </v:textbox>
          </v:rect>
        </w:pict>
      </w:r>
      <w:r>
        <w:rPr>
          <w:rFonts w:ascii="Times New Roman" w:hAnsi="Times New Roman"/>
          <w:noProof/>
          <w:sz w:val="24"/>
          <w:szCs w:val="24"/>
          <w:lang w:eastAsia="id-ID"/>
        </w:rPr>
        <w:pict>
          <v:rect id="_x0000_s1041" style="position:absolute;left:0;text-align:left;margin-left:111.7pt;margin-top:.05pt;width:71.95pt;height:31.35pt;z-index:251675648">
            <v:textbox>
              <w:txbxContent>
                <w:p w:rsidR="00FE7DA2" w:rsidRPr="00BC2E42" w:rsidRDefault="00FE7DA2" w:rsidP="006A569C">
                  <w:pPr>
                    <w:pStyle w:val="NoSpacing"/>
                    <w:jc w:val="center"/>
                    <w:rPr>
                      <w:rFonts w:ascii="Times New Roman" w:hAnsi="Times New Roman" w:cs="Times New Roman"/>
                      <w:u w:val="single"/>
                    </w:rPr>
                  </w:pPr>
                  <w:r w:rsidRPr="00BC2E42">
                    <w:rPr>
                      <w:rFonts w:ascii="Times New Roman" w:hAnsi="Times New Roman" w:cs="Times New Roman"/>
                      <w:u w:val="single"/>
                    </w:rPr>
                    <w:t>Kadus III</w:t>
                  </w:r>
                </w:p>
                <w:p w:rsidR="00FE7DA2" w:rsidRPr="00E41489" w:rsidRDefault="00FE7DA2" w:rsidP="006A569C">
                  <w:pPr>
                    <w:pStyle w:val="NoSpacing"/>
                    <w:jc w:val="center"/>
                    <w:rPr>
                      <w:rFonts w:ascii="Times New Roman" w:hAnsi="Times New Roman" w:cs="Times New Roman"/>
                    </w:rPr>
                  </w:pPr>
                  <w:r w:rsidRPr="00E41489">
                    <w:rPr>
                      <w:rFonts w:ascii="Times New Roman" w:hAnsi="Times New Roman" w:cs="Times New Roman"/>
                    </w:rPr>
                    <w:t>Yusri</w:t>
                  </w:r>
                </w:p>
                <w:p w:rsidR="00FE7DA2" w:rsidRDefault="00FE7DA2" w:rsidP="006A569C"/>
              </w:txbxContent>
            </v:textbox>
          </v:rect>
        </w:pict>
      </w:r>
      <w:r>
        <w:rPr>
          <w:rFonts w:ascii="Times New Roman" w:hAnsi="Times New Roman"/>
          <w:noProof/>
          <w:sz w:val="24"/>
          <w:szCs w:val="24"/>
          <w:lang w:eastAsia="id-ID"/>
        </w:rPr>
        <w:pict>
          <v:rect id="_x0000_s1046" style="position:absolute;left:0;text-align:left;margin-left:279.6pt;margin-top:.05pt;width:64.5pt;height:31.25pt;z-index:251680768">
            <v:textbox>
              <w:txbxContent>
                <w:p w:rsidR="00FE7DA2" w:rsidRPr="00BC2E42" w:rsidRDefault="00FE7DA2" w:rsidP="006A569C">
                  <w:pPr>
                    <w:pStyle w:val="NoSpacing"/>
                    <w:jc w:val="center"/>
                    <w:rPr>
                      <w:rFonts w:ascii="Times New Roman" w:hAnsi="Times New Roman" w:cs="Times New Roman"/>
                      <w:u w:val="single"/>
                    </w:rPr>
                  </w:pPr>
                  <w:r w:rsidRPr="00BC2E42">
                    <w:rPr>
                      <w:rFonts w:ascii="Times New Roman" w:hAnsi="Times New Roman" w:cs="Times New Roman"/>
                      <w:u w:val="single"/>
                    </w:rPr>
                    <w:t>Kadus V</w:t>
                  </w:r>
                </w:p>
                <w:p w:rsidR="00FE7DA2" w:rsidRPr="00E41489" w:rsidRDefault="00FE7DA2" w:rsidP="006A569C">
                  <w:pPr>
                    <w:pStyle w:val="NoSpacing"/>
                    <w:jc w:val="center"/>
                    <w:rPr>
                      <w:rFonts w:ascii="Times New Roman" w:hAnsi="Times New Roman" w:cs="Times New Roman"/>
                    </w:rPr>
                  </w:pPr>
                  <w:r w:rsidRPr="00E41489">
                    <w:rPr>
                      <w:rFonts w:ascii="Times New Roman" w:hAnsi="Times New Roman" w:cs="Times New Roman"/>
                    </w:rPr>
                    <w:t>Darwim</w:t>
                  </w:r>
                </w:p>
              </w:txbxContent>
            </v:textbox>
          </v:rect>
        </w:pict>
      </w:r>
    </w:p>
    <w:p w:rsidR="005F2CD8" w:rsidRDefault="005F2CD8" w:rsidP="006A569C">
      <w:pPr>
        <w:pStyle w:val="FootnoteText"/>
        <w:spacing w:line="480" w:lineRule="auto"/>
        <w:jc w:val="both"/>
        <w:rPr>
          <w:rFonts w:ascii="Times New Roman" w:hAnsi="Times New Roman"/>
          <w:b/>
          <w:sz w:val="24"/>
          <w:szCs w:val="24"/>
        </w:rPr>
      </w:pPr>
    </w:p>
    <w:p w:rsidR="0072530D" w:rsidRDefault="0072530D" w:rsidP="006A569C">
      <w:pPr>
        <w:pStyle w:val="FootnoteText"/>
        <w:spacing w:line="480" w:lineRule="auto"/>
        <w:jc w:val="both"/>
        <w:rPr>
          <w:rFonts w:ascii="Times New Roman" w:hAnsi="Times New Roman"/>
          <w:b/>
          <w:sz w:val="24"/>
          <w:szCs w:val="24"/>
        </w:rPr>
      </w:pPr>
    </w:p>
    <w:p w:rsidR="0072530D" w:rsidRDefault="0072530D" w:rsidP="006A569C">
      <w:pPr>
        <w:pStyle w:val="FootnoteText"/>
        <w:spacing w:line="480" w:lineRule="auto"/>
        <w:jc w:val="both"/>
        <w:rPr>
          <w:rFonts w:ascii="Times New Roman" w:hAnsi="Times New Roman"/>
          <w:b/>
          <w:sz w:val="24"/>
          <w:szCs w:val="24"/>
        </w:rPr>
      </w:pPr>
    </w:p>
    <w:p w:rsidR="006A569C" w:rsidRDefault="006A569C" w:rsidP="006A569C">
      <w:pPr>
        <w:pStyle w:val="FootnoteText"/>
        <w:spacing w:line="480" w:lineRule="auto"/>
        <w:jc w:val="both"/>
        <w:rPr>
          <w:rFonts w:ascii="Times New Roman" w:hAnsi="Times New Roman"/>
          <w:b/>
          <w:sz w:val="24"/>
          <w:szCs w:val="24"/>
        </w:rPr>
      </w:pPr>
      <w:r w:rsidRPr="007240EF">
        <w:rPr>
          <w:rFonts w:ascii="Times New Roman" w:hAnsi="Times New Roman"/>
          <w:b/>
          <w:sz w:val="24"/>
          <w:szCs w:val="24"/>
        </w:rPr>
        <w:t>Keterangan</w:t>
      </w:r>
      <w:r w:rsidR="0004568C">
        <w:rPr>
          <w:rFonts w:ascii="Times New Roman" w:hAnsi="Times New Roman"/>
          <w:b/>
          <w:sz w:val="24"/>
          <w:szCs w:val="24"/>
        </w:rPr>
        <w:t xml:space="preserve">: </w:t>
      </w:r>
    </w:p>
    <w:p w:rsidR="006A569C" w:rsidRDefault="006A569C" w:rsidP="006A569C">
      <w:pPr>
        <w:pStyle w:val="FootnoteText"/>
        <w:spacing w:line="480" w:lineRule="auto"/>
        <w:jc w:val="both"/>
        <w:rPr>
          <w:rFonts w:ascii="Times New Roman" w:hAnsi="Times New Roman"/>
          <w:sz w:val="24"/>
          <w:szCs w:val="24"/>
        </w:rPr>
      </w:pPr>
      <w:r>
        <w:rPr>
          <w:rFonts w:ascii="Times New Roman" w:hAnsi="Times New Roman"/>
          <w:b/>
          <w:sz w:val="24"/>
          <w:szCs w:val="24"/>
        </w:rPr>
        <w:lastRenderedPageBreak/>
        <w:tab/>
      </w:r>
      <w:r>
        <w:rPr>
          <w:rFonts w:ascii="Times New Roman" w:hAnsi="Times New Roman"/>
          <w:sz w:val="24"/>
          <w:szCs w:val="24"/>
        </w:rPr>
        <w:t>Kades</w:t>
      </w:r>
      <w:r>
        <w:rPr>
          <w:rFonts w:ascii="Times New Roman" w:hAnsi="Times New Roman"/>
          <w:sz w:val="24"/>
          <w:szCs w:val="24"/>
        </w:rPr>
        <w:tab/>
      </w:r>
      <w:r>
        <w:rPr>
          <w:rFonts w:ascii="Times New Roman" w:hAnsi="Times New Roman"/>
          <w:sz w:val="24"/>
          <w:szCs w:val="24"/>
        </w:rPr>
        <w:tab/>
        <w:t>: Kepala Desa</w:t>
      </w:r>
    </w:p>
    <w:p w:rsidR="006A569C" w:rsidRDefault="006A569C" w:rsidP="006A569C">
      <w:pPr>
        <w:pStyle w:val="FootnoteText"/>
        <w:spacing w:line="480" w:lineRule="auto"/>
        <w:jc w:val="both"/>
        <w:rPr>
          <w:rFonts w:ascii="Times New Roman" w:hAnsi="Times New Roman"/>
          <w:sz w:val="24"/>
          <w:szCs w:val="24"/>
        </w:rPr>
      </w:pPr>
      <w:r>
        <w:rPr>
          <w:rFonts w:ascii="Times New Roman" w:hAnsi="Times New Roman"/>
          <w:sz w:val="24"/>
          <w:szCs w:val="24"/>
        </w:rPr>
        <w:tab/>
        <w:t>Sekdes</w:t>
      </w:r>
      <w:r>
        <w:rPr>
          <w:rFonts w:ascii="Times New Roman" w:hAnsi="Times New Roman"/>
          <w:sz w:val="24"/>
          <w:szCs w:val="24"/>
        </w:rPr>
        <w:tab/>
      </w:r>
      <w:r>
        <w:rPr>
          <w:rFonts w:ascii="Times New Roman" w:hAnsi="Times New Roman"/>
          <w:sz w:val="24"/>
          <w:szCs w:val="24"/>
        </w:rPr>
        <w:tab/>
        <w:t>: Sekretaris Desa</w:t>
      </w:r>
    </w:p>
    <w:p w:rsidR="006A569C" w:rsidRDefault="006A569C" w:rsidP="006A569C">
      <w:pPr>
        <w:pStyle w:val="FootnoteText"/>
        <w:spacing w:line="480" w:lineRule="auto"/>
        <w:jc w:val="both"/>
        <w:rPr>
          <w:rFonts w:ascii="Times New Roman" w:hAnsi="Times New Roman"/>
          <w:sz w:val="24"/>
          <w:szCs w:val="24"/>
        </w:rPr>
      </w:pPr>
      <w:r>
        <w:rPr>
          <w:rFonts w:ascii="Times New Roman" w:hAnsi="Times New Roman"/>
          <w:sz w:val="24"/>
          <w:szCs w:val="24"/>
        </w:rPr>
        <w:tab/>
        <w:t>BPD</w:t>
      </w:r>
      <w:r>
        <w:rPr>
          <w:rFonts w:ascii="Times New Roman" w:hAnsi="Times New Roman"/>
          <w:sz w:val="24"/>
          <w:szCs w:val="24"/>
        </w:rPr>
        <w:tab/>
      </w:r>
      <w:r>
        <w:rPr>
          <w:rFonts w:ascii="Times New Roman" w:hAnsi="Times New Roman"/>
          <w:sz w:val="24"/>
          <w:szCs w:val="24"/>
        </w:rPr>
        <w:tab/>
        <w:t>: Badan Perwakilan Daerah</w:t>
      </w:r>
    </w:p>
    <w:p w:rsidR="006A569C" w:rsidRDefault="006A569C" w:rsidP="006A569C">
      <w:pPr>
        <w:pStyle w:val="FootnoteText"/>
        <w:spacing w:line="480" w:lineRule="auto"/>
        <w:jc w:val="both"/>
        <w:rPr>
          <w:rFonts w:ascii="Times New Roman" w:hAnsi="Times New Roman"/>
          <w:sz w:val="24"/>
          <w:szCs w:val="24"/>
        </w:rPr>
      </w:pPr>
      <w:r>
        <w:rPr>
          <w:rFonts w:ascii="Times New Roman" w:hAnsi="Times New Roman"/>
          <w:sz w:val="24"/>
          <w:szCs w:val="24"/>
        </w:rPr>
        <w:tab/>
        <w:t>kapelnis</w:t>
      </w:r>
      <w:r>
        <w:rPr>
          <w:rFonts w:ascii="Times New Roman" w:hAnsi="Times New Roman"/>
          <w:sz w:val="24"/>
          <w:szCs w:val="24"/>
        </w:rPr>
        <w:tab/>
        <w:t>: Kepala Urusan Teknis</w:t>
      </w:r>
    </w:p>
    <w:p w:rsidR="006A569C" w:rsidRDefault="006A569C" w:rsidP="006A569C">
      <w:pPr>
        <w:pStyle w:val="FootnoteText"/>
        <w:spacing w:line="480" w:lineRule="auto"/>
        <w:jc w:val="both"/>
        <w:rPr>
          <w:rFonts w:ascii="Times New Roman" w:hAnsi="Times New Roman"/>
          <w:sz w:val="24"/>
          <w:szCs w:val="24"/>
        </w:rPr>
      </w:pPr>
      <w:r>
        <w:rPr>
          <w:rFonts w:ascii="Times New Roman" w:hAnsi="Times New Roman"/>
          <w:sz w:val="24"/>
          <w:szCs w:val="24"/>
        </w:rPr>
        <w:tab/>
        <w:t>Kadus</w:t>
      </w:r>
      <w:r>
        <w:rPr>
          <w:rFonts w:ascii="Times New Roman" w:hAnsi="Times New Roman"/>
          <w:sz w:val="24"/>
          <w:szCs w:val="24"/>
        </w:rPr>
        <w:tab/>
      </w:r>
      <w:r>
        <w:rPr>
          <w:rFonts w:ascii="Times New Roman" w:hAnsi="Times New Roman"/>
          <w:sz w:val="24"/>
          <w:szCs w:val="24"/>
        </w:rPr>
        <w:tab/>
        <w:t>: Kepala Dusun</w:t>
      </w:r>
    </w:p>
    <w:p w:rsidR="006A569C" w:rsidRDefault="006A569C" w:rsidP="006A569C">
      <w:pPr>
        <w:pStyle w:val="FootnoteText"/>
        <w:tabs>
          <w:tab w:val="left" w:pos="426"/>
        </w:tabs>
        <w:spacing w:line="480" w:lineRule="auto"/>
        <w:jc w:val="both"/>
        <w:rPr>
          <w:rFonts w:ascii="Times New Roman" w:hAnsi="Times New Roman"/>
          <w:sz w:val="24"/>
          <w:szCs w:val="24"/>
        </w:rPr>
      </w:pPr>
    </w:p>
    <w:p w:rsidR="006A569C" w:rsidRPr="007813F3" w:rsidRDefault="006A569C" w:rsidP="00D162EE">
      <w:pPr>
        <w:pStyle w:val="FootnoteText"/>
        <w:numPr>
          <w:ilvl w:val="0"/>
          <w:numId w:val="9"/>
        </w:numPr>
        <w:tabs>
          <w:tab w:val="left" w:pos="426"/>
        </w:tabs>
        <w:spacing w:line="480" w:lineRule="auto"/>
        <w:ind w:left="567" w:hanging="567"/>
        <w:jc w:val="both"/>
        <w:rPr>
          <w:rFonts w:ascii="Times New Roman" w:hAnsi="Times New Roman"/>
          <w:b/>
          <w:sz w:val="24"/>
          <w:szCs w:val="24"/>
        </w:rPr>
      </w:pPr>
      <w:r w:rsidRPr="0048777A">
        <w:rPr>
          <w:rFonts w:ascii="Times New Roman" w:hAnsi="Times New Roman"/>
          <w:b/>
          <w:sz w:val="24"/>
          <w:szCs w:val="24"/>
        </w:rPr>
        <w:t>Sarana dan Prasarana di Desa Tanjung Agung (Perhubungan dan Komunikasi)</w:t>
      </w:r>
    </w:p>
    <w:p w:rsidR="006A569C" w:rsidRPr="00A730D6" w:rsidRDefault="006A569C" w:rsidP="00D162EE">
      <w:pPr>
        <w:pStyle w:val="FootnoteText"/>
        <w:numPr>
          <w:ilvl w:val="0"/>
          <w:numId w:val="12"/>
        </w:numPr>
        <w:tabs>
          <w:tab w:val="left" w:pos="426"/>
        </w:tabs>
        <w:spacing w:line="480" w:lineRule="auto"/>
        <w:ind w:left="426" w:firstLine="0"/>
        <w:jc w:val="both"/>
        <w:rPr>
          <w:rFonts w:ascii="Times New Roman" w:hAnsi="Times New Roman"/>
          <w:sz w:val="24"/>
          <w:szCs w:val="24"/>
        </w:rPr>
      </w:pPr>
      <w:r w:rsidRPr="00A730D6">
        <w:rPr>
          <w:rFonts w:ascii="Times New Roman" w:hAnsi="Times New Roman"/>
          <w:sz w:val="24"/>
          <w:szCs w:val="24"/>
        </w:rPr>
        <w:t xml:space="preserve">Jalan </w:t>
      </w:r>
    </w:p>
    <w:p w:rsidR="0074388E" w:rsidRDefault="006A569C" w:rsidP="002762DA">
      <w:pPr>
        <w:pStyle w:val="FootnoteText"/>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ab/>
        <w:t xml:space="preserve">Jalan merupakan salah satu sarana dan prasarana yang sangat vital bagi perkembangan perekonomian disuatu daerah, semakin baik dan banyak jalan maka semakin lancar dan berkembang perekonomian di daerah tersebut juga halnya dengan </w:t>
      </w:r>
      <w:r w:rsidR="00910C01">
        <w:rPr>
          <w:rFonts w:ascii="Times New Roman" w:hAnsi="Times New Roman"/>
          <w:sz w:val="24"/>
          <w:szCs w:val="24"/>
        </w:rPr>
        <w:t xml:space="preserve">Desa </w:t>
      </w:r>
      <w:r>
        <w:rPr>
          <w:rFonts w:ascii="Times New Roman" w:hAnsi="Times New Roman"/>
          <w:sz w:val="24"/>
          <w:szCs w:val="24"/>
        </w:rPr>
        <w:t>Tanjung Agung yang juga merupakan jalan lintas Provinsi (Jalinsum) relatif sangat baik. Fasilitas transfortasi seperti kendaraan roda dua dan empat dapat dengan mudah melalui setiap jalan yang menghubungkan desa Tanjung Agung deng</w:t>
      </w:r>
      <w:r w:rsidR="00FC2759">
        <w:rPr>
          <w:rFonts w:ascii="Times New Roman" w:hAnsi="Times New Roman"/>
          <w:sz w:val="24"/>
          <w:szCs w:val="24"/>
        </w:rPr>
        <w:t>an desa-desa terdekat bahkan ke</w:t>
      </w:r>
      <w:r w:rsidR="002762DA">
        <w:rPr>
          <w:rFonts w:ascii="Times New Roman" w:hAnsi="Times New Roman"/>
          <w:sz w:val="24"/>
          <w:szCs w:val="24"/>
        </w:rPr>
        <w:t>daerah Provinsi.</w:t>
      </w:r>
      <w:r w:rsidR="002762DA">
        <w:rPr>
          <w:rStyle w:val="FootnoteReference"/>
          <w:rFonts w:ascii="Times New Roman" w:hAnsi="Times New Roman"/>
          <w:sz w:val="24"/>
          <w:szCs w:val="24"/>
        </w:rPr>
        <w:footnoteReference w:id="40"/>
      </w:r>
    </w:p>
    <w:p w:rsidR="006A569C" w:rsidRPr="00A730D6" w:rsidRDefault="006A569C" w:rsidP="00D162EE">
      <w:pPr>
        <w:pStyle w:val="FootnoteText"/>
        <w:numPr>
          <w:ilvl w:val="0"/>
          <w:numId w:val="12"/>
        </w:numPr>
        <w:tabs>
          <w:tab w:val="left" w:pos="426"/>
        </w:tabs>
        <w:spacing w:line="480" w:lineRule="auto"/>
        <w:ind w:left="426" w:firstLine="0"/>
        <w:jc w:val="both"/>
        <w:rPr>
          <w:rFonts w:ascii="Times New Roman" w:hAnsi="Times New Roman"/>
          <w:sz w:val="24"/>
          <w:szCs w:val="24"/>
        </w:rPr>
      </w:pPr>
      <w:r w:rsidRPr="00A730D6">
        <w:rPr>
          <w:rFonts w:ascii="Times New Roman" w:hAnsi="Times New Roman"/>
          <w:sz w:val="24"/>
          <w:szCs w:val="24"/>
        </w:rPr>
        <w:t>Sarana Kantor Pos Dan Telekomunikasi</w:t>
      </w:r>
    </w:p>
    <w:p w:rsidR="006A569C" w:rsidRDefault="006A569C" w:rsidP="00CD44FF">
      <w:pPr>
        <w:pStyle w:val="FootnoteText"/>
        <w:tabs>
          <w:tab w:val="left" w:pos="426"/>
        </w:tabs>
        <w:spacing w:line="480" w:lineRule="auto"/>
        <w:ind w:left="426"/>
        <w:jc w:val="both"/>
        <w:rPr>
          <w:rFonts w:ascii="Times New Roman" w:hAnsi="Times New Roman"/>
          <w:sz w:val="24"/>
          <w:szCs w:val="24"/>
        </w:rPr>
      </w:pPr>
      <w:r>
        <w:rPr>
          <w:rFonts w:ascii="Times New Roman" w:hAnsi="Times New Roman"/>
          <w:sz w:val="24"/>
          <w:szCs w:val="24"/>
        </w:rPr>
        <w:t xml:space="preserve">Selain jalan, sarana dan prasarana kantor pos dan telekomunikasi juga sangat membantu cepat lambatnya suatu pergerakan perekonomian suatu daerah, di </w:t>
      </w:r>
      <w:r w:rsidR="00910C01">
        <w:rPr>
          <w:rFonts w:ascii="Times New Roman" w:hAnsi="Times New Roman"/>
          <w:sz w:val="24"/>
          <w:szCs w:val="24"/>
        </w:rPr>
        <w:t xml:space="preserve">Desa </w:t>
      </w:r>
      <w:r>
        <w:rPr>
          <w:rFonts w:ascii="Times New Roman" w:hAnsi="Times New Roman"/>
          <w:sz w:val="24"/>
          <w:szCs w:val="24"/>
        </w:rPr>
        <w:t xml:space="preserve">Tanjung Agung </w:t>
      </w:r>
      <w:r w:rsidR="00910C01">
        <w:rPr>
          <w:rFonts w:ascii="Times New Roman" w:hAnsi="Times New Roman"/>
          <w:sz w:val="24"/>
          <w:szCs w:val="24"/>
        </w:rPr>
        <w:t xml:space="preserve">Kecamatan </w:t>
      </w:r>
      <w:r>
        <w:rPr>
          <w:rFonts w:ascii="Times New Roman" w:hAnsi="Times New Roman"/>
          <w:sz w:val="24"/>
          <w:szCs w:val="24"/>
        </w:rPr>
        <w:t xml:space="preserve">Tanjung Agung </w:t>
      </w:r>
      <w:r w:rsidR="00910C01">
        <w:rPr>
          <w:rFonts w:ascii="Times New Roman" w:hAnsi="Times New Roman"/>
          <w:sz w:val="24"/>
          <w:szCs w:val="24"/>
        </w:rPr>
        <w:t xml:space="preserve">Kabupaten </w:t>
      </w:r>
      <w:r>
        <w:rPr>
          <w:rFonts w:ascii="Times New Roman" w:hAnsi="Times New Roman"/>
          <w:sz w:val="24"/>
          <w:szCs w:val="24"/>
        </w:rPr>
        <w:t xml:space="preserve">Muara Enim sendiri </w:t>
      </w:r>
      <w:r>
        <w:rPr>
          <w:rFonts w:ascii="Times New Roman" w:hAnsi="Times New Roman"/>
          <w:sz w:val="24"/>
          <w:szCs w:val="24"/>
        </w:rPr>
        <w:lastRenderedPageBreak/>
        <w:t xml:space="preserve">sudah mempunyai sarana dan prasarana kantor pos dan telekomunikasi, keberadaan signal telefon genggam sangat membantu komunikasi di desa-desa terutama </w:t>
      </w:r>
      <w:r w:rsidR="00910C01">
        <w:rPr>
          <w:rFonts w:ascii="Times New Roman" w:hAnsi="Times New Roman"/>
          <w:sz w:val="24"/>
          <w:szCs w:val="24"/>
        </w:rPr>
        <w:t xml:space="preserve">Desa </w:t>
      </w:r>
      <w:r>
        <w:rPr>
          <w:rFonts w:ascii="Times New Roman" w:hAnsi="Times New Roman"/>
          <w:sz w:val="24"/>
          <w:szCs w:val="24"/>
        </w:rPr>
        <w:t>Tanjung Agung.</w:t>
      </w:r>
    </w:p>
    <w:p w:rsidR="00E26040" w:rsidRDefault="00E26040" w:rsidP="00CD44FF">
      <w:pPr>
        <w:pStyle w:val="FootnoteText"/>
        <w:tabs>
          <w:tab w:val="left" w:pos="426"/>
        </w:tabs>
        <w:spacing w:line="480" w:lineRule="auto"/>
        <w:ind w:left="426"/>
        <w:jc w:val="both"/>
        <w:rPr>
          <w:rFonts w:ascii="Times New Roman" w:hAnsi="Times New Roman"/>
          <w:sz w:val="24"/>
          <w:szCs w:val="24"/>
        </w:rPr>
      </w:pPr>
    </w:p>
    <w:p w:rsidR="006A569C" w:rsidRPr="00A730D6" w:rsidRDefault="006A569C" w:rsidP="00D162EE">
      <w:pPr>
        <w:pStyle w:val="FootnoteText"/>
        <w:numPr>
          <w:ilvl w:val="0"/>
          <w:numId w:val="12"/>
        </w:numPr>
        <w:tabs>
          <w:tab w:val="left" w:pos="426"/>
        </w:tabs>
        <w:spacing w:line="480" w:lineRule="auto"/>
        <w:ind w:left="426" w:firstLine="0"/>
        <w:jc w:val="both"/>
        <w:rPr>
          <w:rFonts w:ascii="Times New Roman" w:hAnsi="Times New Roman"/>
          <w:sz w:val="24"/>
          <w:szCs w:val="24"/>
        </w:rPr>
      </w:pPr>
      <w:r w:rsidRPr="00A730D6">
        <w:rPr>
          <w:rFonts w:ascii="Times New Roman" w:hAnsi="Times New Roman"/>
          <w:sz w:val="24"/>
          <w:szCs w:val="24"/>
        </w:rPr>
        <w:t>Sarana Kesehatan</w:t>
      </w:r>
    </w:p>
    <w:p w:rsidR="0057616C" w:rsidRDefault="006A569C" w:rsidP="00CA2D16">
      <w:pPr>
        <w:pStyle w:val="FootnoteText"/>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ab/>
        <w:t>Pembangunan sarana dan prasarana kesehatan yang tersedia disuatu desa tidak terlepas dari jumlah penduduk dan penti</w:t>
      </w:r>
      <w:r w:rsidR="00FC7E02">
        <w:rPr>
          <w:rFonts w:ascii="Times New Roman" w:hAnsi="Times New Roman"/>
          <w:sz w:val="24"/>
          <w:szCs w:val="24"/>
        </w:rPr>
        <w:t>p</w:t>
      </w:r>
      <w:r>
        <w:rPr>
          <w:rFonts w:ascii="Times New Roman" w:hAnsi="Times New Roman"/>
          <w:sz w:val="24"/>
          <w:szCs w:val="24"/>
        </w:rPr>
        <w:t xml:space="preserve">ngnya kesehatan bagi masyarakat </w:t>
      </w:r>
      <w:r w:rsidR="00910C01">
        <w:rPr>
          <w:rFonts w:ascii="Times New Roman" w:hAnsi="Times New Roman"/>
          <w:sz w:val="24"/>
          <w:szCs w:val="24"/>
        </w:rPr>
        <w:t xml:space="preserve">Desa </w:t>
      </w:r>
      <w:r>
        <w:rPr>
          <w:rFonts w:ascii="Times New Roman" w:hAnsi="Times New Roman"/>
          <w:sz w:val="24"/>
          <w:szCs w:val="24"/>
        </w:rPr>
        <w:t>Tanjung Agu</w:t>
      </w:r>
      <w:r w:rsidR="00293E2E">
        <w:rPr>
          <w:rFonts w:ascii="Times New Roman" w:hAnsi="Times New Roman"/>
          <w:sz w:val="24"/>
          <w:szCs w:val="24"/>
        </w:rPr>
        <w:t>ng yang jumlah penduduknya 6.265</w:t>
      </w:r>
      <w:r>
        <w:rPr>
          <w:rFonts w:ascii="Times New Roman" w:hAnsi="Times New Roman"/>
          <w:sz w:val="24"/>
          <w:szCs w:val="24"/>
        </w:rPr>
        <w:t xml:space="preserve"> jiwa dengan kepadatan penduduk pertahun 1000 km² sangat membutuhkan sarana kesehatan untuk berobat, posyandu dan kesehatan lainnya bagi masyarakat.  Kesehatan ialah hal yang sangat berpengaruh pada pembangunan bagi masyarakat desa dalam menuju sebuah kemajuan di segala bidang. Di </w:t>
      </w:r>
      <w:r w:rsidR="00910C01">
        <w:rPr>
          <w:rFonts w:ascii="Times New Roman" w:hAnsi="Times New Roman"/>
          <w:sz w:val="24"/>
          <w:szCs w:val="24"/>
        </w:rPr>
        <w:t xml:space="preserve">Desa </w:t>
      </w:r>
      <w:r>
        <w:rPr>
          <w:rFonts w:ascii="Times New Roman" w:hAnsi="Times New Roman"/>
          <w:sz w:val="24"/>
          <w:szCs w:val="24"/>
        </w:rPr>
        <w:t xml:space="preserve">Tanjung Agung sendiri terdapat sarana kesehatan yaitu puskesmas yang memberikan pengobatan kepada masyarakat </w:t>
      </w:r>
      <w:r w:rsidR="00910C01">
        <w:rPr>
          <w:rFonts w:ascii="Times New Roman" w:hAnsi="Times New Roman"/>
          <w:sz w:val="24"/>
          <w:szCs w:val="24"/>
        </w:rPr>
        <w:t xml:space="preserve">Desa </w:t>
      </w:r>
      <w:r>
        <w:rPr>
          <w:rFonts w:ascii="Times New Roman" w:hAnsi="Times New Roman"/>
          <w:sz w:val="24"/>
          <w:szCs w:val="24"/>
        </w:rPr>
        <w:t>Tanjung Agung yang membutuhkan.</w:t>
      </w:r>
      <w:r w:rsidR="00652FE1">
        <w:rPr>
          <w:rStyle w:val="FootnoteReference"/>
          <w:rFonts w:ascii="Times New Roman" w:hAnsi="Times New Roman"/>
          <w:sz w:val="24"/>
          <w:szCs w:val="24"/>
        </w:rPr>
        <w:footnoteReference w:id="41"/>
      </w:r>
    </w:p>
    <w:p w:rsidR="00CD44FF" w:rsidRPr="00CA2D16" w:rsidRDefault="00CD44FF" w:rsidP="00CA2D16">
      <w:pPr>
        <w:pStyle w:val="FootnoteText"/>
        <w:tabs>
          <w:tab w:val="left" w:pos="426"/>
        </w:tabs>
        <w:spacing w:line="480" w:lineRule="auto"/>
        <w:ind w:left="426" w:hanging="426"/>
        <w:jc w:val="both"/>
        <w:rPr>
          <w:rFonts w:ascii="Times New Roman" w:hAnsi="Times New Roman"/>
          <w:sz w:val="24"/>
          <w:szCs w:val="24"/>
        </w:rPr>
      </w:pPr>
    </w:p>
    <w:p w:rsidR="006A569C" w:rsidRDefault="00DE41B7" w:rsidP="00D162EE">
      <w:pPr>
        <w:pStyle w:val="FootnoteText"/>
        <w:numPr>
          <w:ilvl w:val="0"/>
          <w:numId w:val="9"/>
        </w:numPr>
        <w:tabs>
          <w:tab w:val="left" w:pos="426"/>
        </w:tabs>
        <w:spacing w:line="480" w:lineRule="auto"/>
        <w:jc w:val="both"/>
        <w:rPr>
          <w:rFonts w:ascii="Times New Roman" w:hAnsi="Times New Roman"/>
          <w:b/>
          <w:sz w:val="24"/>
          <w:szCs w:val="24"/>
        </w:rPr>
      </w:pPr>
      <w:r>
        <w:rPr>
          <w:rFonts w:ascii="Times New Roman" w:hAnsi="Times New Roman"/>
          <w:b/>
          <w:sz w:val="24"/>
          <w:szCs w:val="24"/>
        </w:rPr>
        <w:t>Kondisi Sosial B</w:t>
      </w:r>
      <w:r w:rsidR="006A569C">
        <w:rPr>
          <w:rFonts w:ascii="Times New Roman" w:hAnsi="Times New Roman"/>
          <w:b/>
          <w:sz w:val="24"/>
          <w:szCs w:val="24"/>
        </w:rPr>
        <w:t xml:space="preserve">udaya </w:t>
      </w:r>
      <w:r>
        <w:rPr>
          <w:rFonts w:ascii="Times New Roman" w:hAnsi="Times New Roman"/>
          <w:b/>
          <w:sz w:val="24"/>
          <w:szCs w:val="24"/>
        </w:rPr>
        <w:t xml:space="preserve">Masyarakat Desa </w:t>
      </w:r>
      <w:r w:rsidR="006A569C">
        <w:rPr>
          <w:rFonts w:ascii="Times New Roman" w:hAnsi="Times New Roman"/>
          <w:b/>
          <w:sz w:val="24"/>
          <w:szCs w:val="24"/>
        </w:rPr>
        <w:t>Tanjung Agung</w:t>
      </w:r>
    </w:p>
    <w:p w:rsidR="006A569C" w:rsidRDefault="006A569C" w:rsidP="005F2CD8">
      <w:pPr>
        <w:pStyle w:val="FootnoteText"/>
        <w:spacing w:line="480" w:lineRule="auto"/>
        <w:ind w:firstLine="567"/>
        <w:jc w:val="both"/>
        <w:rPr>
          <w:rFonts w:ascii="Times New Roman" w:hAnsi="Times New Roman"/>
          <w:sz w:val="24"/>
          <w:szCs w:val="24"/>
        </w:rPr>
      </w:pPr>
      <w:r>
        <w:rPr>
          <w:rFonts w:ascii="Times New Roman" w:hAnsi="Times New Roman"/>
          <w:sz w:val="24"/>
          <w:szCs w:val="24"/>
        </w:rPr>
        <w:t>Kehidupan sosial merupakan suatu kebersamaan untuk mengerti kejadian-kejadian dalam masyarakat yaitu persekutuan manusia dan selanjutnya dengan pengertian itu dapat berusaha mendatangkan perbaikan dalam kehidupan.</w:t>
      </w:r>
      <w:r>
        <w:rPr>
          <w:rStyle w:val="FootnoteReference"/>
          <w:rFonts w:ascii="Times New Roman" w:hAnsi="Times New Roman"/>
          <w:sz w:val="24"/>
          <w:szCs w:val="24"/>
        </w:rPr>
        <w:footnoteReference w:id="42"/>
      </w:r>
      <w:r>
        <w:rPr>
          <w:rFonts w:ascii="Times New Roman" w:hAnsi="Times New Roman"/>
          <w:sz w:val="24"/>
          <w:szCs w:val="24"/>
        </w:rPr>
        <w:t xml:space="preserve"> Sedangkan budaya berasal dari bahasa Sansekerta “buddhayah”, yaitu bentuk jamak </w:t>
      </w:r>
      <w:r>
        <w:rPr>
          <w:rFonts w:ascii="Times New Roman" w:hAnsi="Times New Roman"/>
          <w:sz w:val="24"/>
          <w:szCs w:val="24"/>
        </w:rPr>
        <w:lastRenderedPageBreak/>
        <w:t>dari buddhi yang berarti budi atau akal. Menurut Prof. M.M. Djojodiguno kebudayaan atau budaya adalah daya dari budi, yang berupa cipta, karsa dan rasa.</w:t>
      </w:r>
      <w:r>
        <w:rPr>
          <w:rStyle w:val="FootnoteReference"/>
          <w:rFonts w:ascii="Times New Roman" w:hAnsi="Times New Roman"/>
          <w:sz w:val="24"/>
          <w:szCs w:val="24"/>
        </w:rPr>
        <w:footnoteReference w:id="43"/>
      </w:r>
      <w:r>
        <w:rPr>
          <w:rFonts w:ascii="Times New Roman" w:hAnsi="Times New Roman"/>
          <w:sz w:val="24"/>
          <w:szCs w:val="24"/>
        </w:rPr>
        <w:t xml:space="preserve"> Dalam membahas kehidupan sosial dan budaya ini akan dijelaskan tujuh unsur budaya yang merupakan isi pokok dari kebudayaan yang dikemukakan oleh E.B.Taylor yaitu unsur bahasa, sistem pengetahuan, sistem mata pencaharian, sistem kepercayaan (religi) sistem peralatan  dan perlengkapan hidup (teknologi), sistem kekerabatan dan organisasi sosial, kesenian.</w:t>
      </w:r>
      <w:r>
        <w:rPr>
          <w:rStyle w:val="FootnoteReference"/>
          <w:rFonts w:ascii="Times New Roman" w:hAnsi="Times New Roman"/>
          <w:sz w:val="24"/>
          <w:szCs w:val="24"/>
        </w:rPr>
        <w:footnoteReference w:id="44"/>
      </w:r>
    </w:p>
    <w:p w:rsidR="00CF1B4E" w:rsidRDefault="00CF1B4E" w:rsidP="005F2CD8">
      <w:pPr>
        <w:pStyle w:val="FootnoteText"/>
        <w:spacing w:line="480" w:lineRule="auto"/>
        <w:ind w:firstLine="567"/>
        <w:jc w:val="both"/>
        <w:rPr>
          <w:rFonts w:ascii="Times New Roman" w:hAnsi="Times New Roman"/>
          <w:sz w:val="24"/>
          <w:szCs w:val="24"/>
        </w:rPr>
      </w:pPr>
    </w:p>
    <w:p w:rsidR="006A569C" w:rsidRPr="002B76C7" w:rsidRDefault="006A569C" w:rsidP="00D162EE">
      <w:pPr>
        <w:pStyle w:val="FootnoteText"/>
        <w:numPr>
          <w:ilvl w:val="0"/>
          <w:numId w:val="13"/>
        </w:numPr>
        <w:tabs>
          <w:tab w:val="left" w:pos="426"/>
          <w:tab w:val="left" w:pos="851"/>
        </w:tabs>
        <w:spacing w:line="480" w:lineRule="auto"/>
        <w:ind w:firstLine="66"/>
        <w:jc w:val="both"/>
        <w:rPr>
          <w:rFonts w:ascii="Times New Roman" w:hAnsi="Times New Roman"/>
          <w:b/>
          <w:sz w:val="24"/>
          <w:szCs w:val="24"/>
        </w:rPr>
      </w:pPr>
      <w:r w:rsidRPr="002B76C7">
        <w:rPr>
          <w:rFonts w:ascii="Times New Roman" w:hAnsi="Times New Roman"/>
          <w:b/>
          <w:sz w:val="24"/>
          <w:szCs w:val="24"/>
        </w:rPr>
        <w:t>Bahasa</w:t>
      </w:r>
    </w:p>
    <w:p w:rsidR="00AE656F" w:rsidRDefault="006A569C" w:rsidP="006A569C">
      <w:pPr>
        <w:pStyle w:val="FootnoteText"/>
        <w:tabs>
          <w:tab w:val="left" w:pos="426"/>
          <w:tab w:val="left" w:pos="709"/>
        </w:tabs>
        <w:spacing w:line="480" w:lineRule="auto"/>
        <w:ind w:left="426" w:hanging="426"/>
        <w:jc w:val="both"/>
        <w:rPr>
          <w:rFonts w:ascii="Times New Roman" w:hAnsi="Times New Roman"/>
          <w:sz w:val="24"/>
          <w:szCs w:val="24"/>
        </w:rPr>
      </w:pPr>
      <w:r>
        <w:rPr>
          <w:rFonts w:ascii="Times New Roman" w:hAnsi="Times New Roman"/>
          <w:sz w:val="24"/>
          <w:szCs w:val="24"/>
        </w:rPr>
        <w:tab/>
        <w:t xml:space="preserve">Desa Tanjung Agung terletak di Kecamatan Tanjung </w:t>
      </w:r>
      <w:r w:rsidR="00D70FEE">
        <w:rPr>
          <w:rFonts w:ascii="Times New Roman" w:hAnsi="Times New Roman"/>
          <w:sz w:val="24"/>
          <w:szCs w:val="24"/>
        </w:rPr>
        <w:t xml:space="preserve">Agung </w:t>
      </w:r>
      <w:r>
        <w:rPr>
          <w:rFonts w:ascii="Times New Roman" w:hAnsi="Times New Roman"/>
          <w:sz w:val="24"/>
          <w:szCs w:val="24"/>
        </w:rPr>
        <w:t xml:space="preserve">yang termasuk suku Tanjung Agung, maka bahasa yang pernah dipakai adalah bahasa Tanjung Agung. Semua desa yang termasuk suku Tanjung Agung memakai logat Tanjung Agung, termasuk Desa Tanjung Agung. Bila dikaitan dengan bahasa Melayu, bahasa </w:t>
      </w:r>
      <w:r w:rsidR="00D70FEE">
        <w:rPr>
          <w:rFonts w:ascii="Times New Roman" w:hAnsi="Times New Roman"/>
          <w:sz w:val="24"/>
          <w:szCs w:val="24"/>
        </w:rPr>
        <w:t xml:space="preserve">desa </w:t>
      </w:r>
      <w:r>
        <w:rPr>
          <w:rFonts w:ascii="Times New Roman" w:hAnsi="Times New Roman"/>
          <w:sz w:val="24"/>
          <w:szCs w:val="24"/>
        </w:rPr>
        <w:t>Tanjung Agung termasuk dal</w:t>
      </w:r>
      <w:r w:rsidR="00D70FEE">
        <w:rPr>
          <w:rFonts w:ascii="Times New Roman" w:hAnsi="Times New Roman"/>
          <w:sz w:val="24"/>
          <w:szCs w:val="24"/>
        </w:rPr>
        <w:t>am bahasa Melayu seperti pada pema</w:t>
      </w:r>
      <w:r>
        <w:rPr>
          <w:rFonts w:ascii="Times New Roman" w:hAnsi="Times New Roman"/>
          <w:sz w:val="24"/>
          <w:szCs w:val="24"/>
        </w:rPr>
        <w:t>kaian kata  kemana  (</w:t>
      </w:r>
      <w:r w:rsidRPr="0093600E">
        <w:rPr>
          <w:rFonts w:ascii="Times New Roman" w:hAnsi="Times New Roman"/>
          <w:i/>
          <w:sz w:val="24"/>
          <w:szCs w:val="24"/>
        </w:rPr>
        <w:t>kemanau</w:t>
      </w:r>
      <w:r>
        <w:rPr>
          <w:rFonts w:ascii="Times New Roman" w:hAnsi="Times New Roman"/>
          <w:sz w:val="24"/>
          <w:szCs w:val="24"/>
        </w:rPr>
        <w:t>), pulang (</w:t>
      </w:r>
      <w:r w:rsidRPr="0093600E">
        <w:rPr>
          <w:rFonts w:ascii="Times New Roman" w:hAnsi="Times New Roman"/>
          <w:i/>
          <w:sz w:val="24"/>
          <w:szCs w:val="24"/>
        </w:rPr>
        <w:t>beliek</w:t>
      </w:r>
      <w:r>
        <w:rPr>
          <w:rFonts w:ascii="Times New Roman" w:hAnsi="Times New Roman"/>
          <w:sz w:val="24"/>
          <w:szCs w:val="24"/>
        </w:rPr>
        <w:t>), pergi (</w:t>
      </w:r>
      <w:r w:rsidRPr="0093600E">
        <w:rPr>
          <w:rFonts w:ascii="Times New Roman" w:hAnsi="Times New Roman"/>
          <w:i/>
          <w:sz w:val="24"/>
          <w:szCs w:val="24"/>
        </w:rPr>
        <w:t>pegi</w:t>
      </w:r>
      <w:r>
        <w:rPr>
          <w:rFonts w:ascii="Times New Roman" w:hAnsi="Times New Roman"/>
          <w:sz w:val="24"/>
          <w:szCs w:val="24"/>
        </w:rPr>
        <w:t>), main (</w:t>
      </w:r>
      <w:r w:rsidRPr="0093600E">
        <w:rPr>
          <w:rFonts w:ascii="Times New Roman" w:hAnsi="Times New Roman"/>
          <w:i/>
          <w:sz w:val="24"/>
          <w:szCs w:val="24"/>
        </w:rPr>
        <w:t>humah</w:t>
      </w:r>
      <w:r>
        <w:rPr>
          <w:rFonts w:ascii="Times New Roman" w:hAnsi="Times New Roman"/>
          <w:sz w:val="24"/>
          <w:szCs w:val="24"/>
        </w:rPr>
        <w:t>), rumah (</w:t>
      </w:r>
      <w:r w:rsidRPr="0093600E">
        <w:rPr>
          <w:rFonts w:ascii="Times New Roman" w:hAnsi="Times New Roman"/>
          <w:i/>
          <w:sz w:val="24"/>
          <w:szCs w:val="24"/>
        </w:rPr>
        <w:t>busek/midang</w:t>
      </w:r>
      <w:r>
        <w:rPr>
          <w:rFonts w:ascii="Times New Roman" w:hAnsi="Times New Roman"/>
          <w:sz w:val="24"/>
          <w:szCs w:val="24"/>
        </w:rPr>
        <w:t>), jahat (</w:t>
      </w:r>
      <w:r w:rsidRPr="0093600E">
        <w:rPr>
          <w:rFonts w:ascii="Times New Roman" w:hAnsi="Times New Roman"/>
          <w:i/>
          <w:sz w:val="24"/>
          <w:szCs w:val="24"/>
        </w:rPr>
        <w:t>jahat</w:t>
      </w:r>
      <w:r>
        <w:rPr>
          <w:rFonts w:ascii="Times New Roman" w:hAnsi="Times New Roman"/>
          <w:sz w:val="24"/>
          <w:szCs w:val="24"/>
        </w:rPr>
        <w:t>), baik (</w:t>
      </w:r>
      <w:r w:rsidRPr="0093600E">
        <w:rPr>
          <w:rFonts w:ascii="Times New Roman" w:hAnsi="Times New Roman"/>
          <w:i/>
          <w:sz w:val="24"/>
          <w:szCs w:val="24"/>
        </w:rPr>
        <w:t>iluk/alap</w:t>
      </w:r>
      <w:r w:rsidR="00D70FEE">
        <w:rPr>
          <w:rFonts w:ascii="Times New Roman" w:hAnsi="Times New Roman"/>
          <w:sz w:val="24"/>
          <w:szCs w:val="24"/>
        </w:rPr>
        <w:t>), untuk lebih jelasnya di</w:t>
      </w:r>
      <w:r w:rsidR="00AE656F">
        <w:rPr>
          <w:rFonts w:ascii="Times New Roman" w:hAnsi="Times New Roman"/>
          <w:sz w:val="24"/>
          <w:szCs w:val="24"/>
        </w:rPr>
        <w:t xml:space="preserve">contohkan dalam bahasa masyarakat </w:t>
      </w:r>
      <w:r w:rsidR="00910C01">
        <w:rPr>
          <w:rFonts w:ascii="Times New Roman" w:hAnsi="Times New Roman"/>
          <w:sz w:val="24"/>
          <w:szCs w:val="24"/>
        </w:rPr>
        <w:t xml:space="preserve">Desa </w:t>
      </w:r>
      <w:r w:rsidR="00AE656F">
        <w:rPr>
          <w:rFonts w:ascii="Times New Roman" w:hAnsi="Times New Roman"/>
          <w:sz w:val="24"/>
          <w:szCs w:val="24"/>
        </w:rPr>
        <w:t>Tanjung Agung dalam ucapan sehari-hari sebagai berikut:</w:t>
      </w:r>
      <w:r w:rsidR="002762DA">
        <w:rPr>
          <w:rStyle w:val="FootnoteReference"/>
          <w:rFonts w:ascii="Times New Roman" w:hAnsi="Times New Roman"/>
          <w:sz w:val="24"/>
          <w:szCs w:val="24"/>
        </w:rPr>
        <w:footnoteReference w:id="45"/>
      </w:r>
    </w:p>
    <w:p w:rsidR="00AE656F" w:rsidRPr="00AE656F" w:rsidRDefault="00AE656F" w:rsidP="00D162EE">
      <w:pPr>
        <w:pStyle w:val="FootnoteText"/>
        <w:numPr>
          <w:ilvl w:val="0"/>
          <w:numId w:val="28"/>
        </w:numPr>
        <w:tabs>
          <w:tab w:val="left" w:pos="426"/>
          <w:tab w:val="left" w:pos="709"/>
        </w:tabs>
        <w:spacing w:line="480" w:lineRule="auto"/>
        <w:jc w:val="both"/>
        <w:rPr>
          <w:rFonts w:ascii="Times New Roman" w:hAnsi="Times New Roman"/>
          <w:i/>
          <w:sz w:val="24"/>
          <w:szCs w:val="24"/>
        </w:rPr>
      </w:pPr>
      <w:r w:rsidRPr="00AE656F">
        <w:rPr>
          <w:rFonts w:ascii="Times New Roman" w:hAnsi="Times New Roman"/>
          <w:i/>
          <w:sz w:val="24"/>
          <w:szCs w:val="24"/>
        </w:rPr>
        <w:t>Kemanau kitau busik sahini</w:t>
      </w:r>
      <w:r>
        <w:rPr>
          <w:rFonts w:ascii="Times New Roman" w:hAnsi="Times New Roman"/>
          <w:i/>
          <w:sz w:val="24"/>
          <w:szCs w:val="24"/>
        </w:rPr>
        <w:t xml:space="preserve"> </w:t>
      </w:r>
      <w:r>
        <w:rPr>
          <w:rFonts w:ascii="Times New Roman" w:hAnsi="Times New Roman"/>
          <w:sz w:val="24"/>
          <w:szCs w:val="24"/>
        </w:rPr>
        <w:t>(kemana kita main hari ini)</w:t>
      </w:r>
    </w:p>
    <w:p w:rsidR="00AE656F" w:rsidRPr="00AE656F" w:rsidRDefault="00AE656F" w:rsidP="00D162EE">
      <w:pPr>
        <w:pStyle w:val="FootnoteText"/>
        <w:numPr>
          <w:ilvl w:val="0"/>
          <w:numId w:val="28"/>
        </w:numPr>
        <w:tabs>
          <w:tab w:val="left" w:pos="426"/>
          <w:tab w:val="left" w:pos="709"/>
        </w:tabs>
        <w:spacing w:line="480" w:lineRule="auto"/>
        <w:jc w:val="both"/>
        <w:rPr>
          <w:rFonts w:ascii="Times New Roman" w:hAnsi="Times New Roman"/>
          <w:i/>
          <w:sz w:val="24"/>
          <w:szCs w:val="24"/>
        </w:rPr>
      </w:pPr>
      <w:r>
        <w:rPr>
          <w:rFonts w:ascii="Times New Roman" w:hAnsi="Times New Roman"/>
          <w:i/>
          <w:sz w:val="24"/>
          <w:szCs w:val="24"/>
        </w:rPr>
        <w:t xml:space="preserve">Pedio gulai kito petang ineh </w:t>
      </w:r>
      <w:r>
        <w:rPr>
          <w:rFonts w:ascii="Times New Roman" w:hAnsi="Times New Roman"/>
          <w:sz w:val="24"/>
          <w:szCs w:val="24"/>
        </w:rPr>
        <w:t>(apa sayur kita malam ini)</w:t>
      </w:r>
    </w:p>
    <w:p w:rsidR="00AE656F" w:rsidRPr="00AE656F" w:rsidRDefault="00AE656F" w:rsidP="00D162EE">
      <w:pPr>
        <w:pStyle w:val="FootnoteText"/>
        <w:numPr>
          <w:ilvl w:val="0"/>
          <w:numId w:val="28"/>
        </w:numPr>
        <w:tabs>
          <w:tab w:val="left" w:pos="426"/>
          <w:tab w:val="left" w:pos="709"/>
        </w:tabs>
        <w:spacing w:line="480" w:lineRule="auto"/>
        <w:jc w:val="both"/>
        <w:rPr>
          <w:rFonts w:ascii="Times New Roman" w:hAnsi="Times New Roman"/>
          <w:i/>
          <w:sz w:val="24"/>
          <w:szCs w:val="24"/>
        </w:rPr>
      </w:pPr>
      <w:r>
        <w:rPr>
          <w:rFonts w:ascii="Times New Roman" w:hAnsi="Times New Roman"/>
          <w:i/>
          <w:sz w:val="24"/>
          <w:szCs w:val="24"/>
        </w:rPr>
        <w:lastRenderedPageBreak/>
        <w:t xml:space="preserve">Makan nasik pelah </w:t>
      </w:r>
      <w:r>
        <w:rPr>
          <w:rFonts w:ascii="Times New Roman" w:hAnsi="Times New Roman"/>
          <w:sz w:val="24"/>
          <w:szCs w:val="24"/>
        </w:rPr>
        <w:t>(makan nasi yuk)</w:t>
      </w:r>
    </w:p>
    <w:p w:rsidR="00AE656F" w:rsidRPr="00AE656F" w:rsidRDefault="00AE656F" w:rsidP="00D162EE">
      <w:pPr>
        <w:pStyle w:val="FootnoteText"/>
        <w:numPr>
          <w:ilvl w:val="0"/>
          <w:numId w:val="28"/>
        </w:numPr>
        <w:tabs>
          <w:tab w:val="left" w:pos="426"/>
          <w:tab w:val="left" w:pos="709"/>
        </w:tabs>
        <w:spacing w:line="480" w:lineRule="auto"/>
        <w:jc w:val="both"/>
        <w:rPr>
          <w:rFonts w:ascii="Times New Roman" w:hAnsi="Times New Roman"/>
          <w:i/>
          <w:sz w:val="24"/>
          <w:szCs w:val="24"/>
        </w:rPr>
      </w:pPr>
      <w:r>
        <w:rPr>
          <w:rFonts w:ascii="Times New Roman" w:hAnsi="Times New Roman"/>
          <w:i/>
          <w:sz w:val="24"/>
          <w:szCs w:val="24"/>
        </w:rPr>
        <w:t xml:space="preserve">Jangan ribut nian </w:t>
      </w:r>
      <w:r w:rsidR="00610A2D">
        <w:rPr>
          <w:rFonts w:ascii="Times New Roman" w:hAnsi="Times New Roman"/>
          <w:sz w:val="24"/>
          <w:szCs w:val="24"/>
        </w:rPr>
        <w:t>(jangan ribut sekali</w:t>
      </w:r>
      <w:r>
        <w:rPr>
          <w:rFonts w:ascii="Times New Roman" w:hAnsi="Times New Roman"/>
          <w:sz w:val="24"/>
          <w:szCs w:val="24"/>
        </w:rPr>
        <w:t>)</w:t>
      </w:r>
    </w:p>
    <w:p w:rsidR="00AE656F" w:rsidRPr="00AE656F" w:rsidRDefault="00AE656F" w:rsidP="00D162EE">
      <w:pPr>
        <w:pStyle w:val="FootnoteText"/>
        <w:numPr>
          <w:ilvl w:val="0"/>
          <w:numId w:val="28"/>
        </w:numPr>
        <w:tabs>
          <w:tab w:val="left" w:pos="426"/>
          <w:tab w:val="left" w:pos="709"/>
        </w:tabs>
        <w:spacing w:line="480" w:lineRule="auto"/>
        <w:jc w:val="both"/>
        <w:rPr>
          <w:rFonts w:ascii="Times New Roman" w:hAnsi="Times New Roman"/>
          <w:i/>
          <w:sz w:val="24"/>
          <w:szCs w:val="24"/>
        </w:rPr>
      </w:pPr>
      <w:r>
        <w:rPr>
          <w:rFonts w:ascii="Times New Roman" w:hAnsi="Times New Roman"/>
          <w:i/>
          <w:sz w:val="24"/>
          <w:szCs w:val="24"/>
        </w:rPr>
        <w:t xml:space="preserve">Kalu sampai humah langsung makan saje </w:t>
      </w:r>
      <w:r>
        <w:rPr>
          <w:rFonts w:ascii="Times New Roman" w:hAnsi="Times New Roman"/>
          <w:sz w:val="24"/>
          <w:szCs w:val="24"/>
        </w:rPr>
        <w:t>(kalau sampai rumah langsung makan saja)</w:t>
      </w:r>
    </w:p>
    <w:p w:rsidR="006A569C" w:rsidRDefault="00AE656F" w:rsidP="006A569C">
      <w:pPr>
        <w:pStyle w:val="FootnoteText"/>
        <w:tabs>
          <w:tab w:val="left" w:pos="426"/>
          <w:tab w:val="left" w:pos="709"/>
        </w:tabs>
        <w:spacing w:line="480" w:lineRule="auto"/>
        <w:ind w:left="426" w:hanging="426"/>
        <w:jc w:val="both"/>
        <w:rPr>
          <w:rFonts w:ascii="Times New Roman" w:hAnsi="Times New Roman"/>
          <w:sz w:val="24"/>
          <w:szCs w:val="24"/>
        </w:rPr>
      </w:pPr>
      <w:r>
        <w:rPr>
          <w:rFonts w:ascii="Times New Roman" w:hAnsi="Times New Roman"/>
          <w:sz w:val="24"/>
          <w:szCs w:val="24"/>
        </w:rPr>
        <w:tab/>
      </w:r>
      <w:r w:rsidR="006A569C">
        <w:rPr>
          <w:rFonts w:ascii="Times New Roman" w:hAnsi="Times New Roman"/>
          <w:sz w:val="24"/>
          <w:szCs w:val="24"/>
        </w:rPr>
        <w:t xml:space="preserve">Secara umum bahasa ini sering </w:t>
      </w:r>
      <w:r w:rsidR="00610A2D">
        <w:rPr>
          <w:rFonts w:ascii="Times New Roman" w:hAnsi="Times New Roman"/>
          <w:sz w:val="24"/>
          <w:szCs w:val="24"/>
        </w:rPr>
        <w:t xml:space="preserve">digunakan  di daerah Pagar Alam, </w:t>
      </w:r>
      <w:r w:rsidR="006A569C">
        <w:rPr>
          <w:rFonts w:ascii="Times New Roman" w:hAnsi="Times New Roman"/>
          <w:sz w:val="24"/>
          <w:szCs w:val="24"/>
        </w:rPr>
        <w:t xml:space="preserve">Lahat bahkan Empat Lawang umumnya  dan di </w:t>
      </w:r>
      <w:r w:rsidR="00910C01">
        <w:rPr>
          <w:rFonts w:ascii="Times New Roman" w:hAnsi="Times New Roman"/>
          <w:sz w:val="24"/>
          <w:szCs w:val="24"/>
        </w:rPr>
        <w:t xml:space="preserve">Desa </w:t>
      </w:r>
      <w:r w:rsidR="006A569C">
        <w:rPr>
          <w:rFonts w:ascii="Times New Roman" w:hAnsi="Times New Roman"/>
          <w:sz w:val="24"/>
          <w:szCs w:val="24"/>
        </w:rPr>
        <w:t xml:space="preserve">Tanjung Agung dan wilayah </w:t>
      </w:r>
      <w:r w:rsidR="00910C01">
        <w:rPr>
          <w:rFonts w:ascii="Times New Roman" w:hAnsi="Times New Roman"/>
          <w:sz w:val="24"/>
          <w:szCs w:val="24"/>
        </w:rPr>
        <w:t xml:space="preserve">Kecamatan </w:t>
      </w:r>
      <w:r w:rsidR="006A569C">
        <w:rPr>
          <w:rFonts w:ascii="Times New Roman" w:hAnsi="Times New Roman"/>
          <w:sz w:val="24"/>
          <w:szCs w:val="24"/>
        </w:rPr>
        <w:t>Tanjung Agung  khususnya.</w:t>
      </w:r>
      <w:r w:rsidR="006A569C">
        <w:rPr>
          <w:rStyle w:val="FootnoteReference"/>
          <w:rFonts w:ascii="Times New Roman" w:hAnsi="Times New Roman"/>
          <w:sz w:val="24"/>
          <w:szCs w:val="24"/>
        </w:rPr>
        <w:footnoteReference w:id="46"/>
      </w:r>
      <w:r w:rsidR="006A569C">
        <w:rPr>
          <w:rFonts w:ascii="Times New Roman" w:hAnsi="Times New Roman"/>
          <w:sz w:val="24"/>
          <w:szCs w:val="24"/>
        </w:rPr>
        <w:t xml:space="preserve"> Berdasarkan pemakaian kata di atas penulis dapat menyimpulkan bahwa bahasa </w:t>
      </w:r>
      <w:r w:rsidR="00910C01">
        <w:rPr>
          <w:rFonts w:ascii="Times New Roman" w:hAnsi="Times New Roman"/>
          <w:sz w:val="24"/>
          <w:szCs w:val="24"/>
        </w:rPr>
        <w:t xml:space="preserve">Desa </w:t>
      </w:r>
      <w:r w:rsidR="006A569C">
        <w:rPr>
          <w:rFonts w:ascii="Times New Roman" w:hAnsi="Times New Roman"/>
          <w:sz w:val="24"/>
          <w:szCs w:val="24"/>
        </w:rPr>
        <w:t>Tanjung Agung termasuk dalam bahasa Melayu.</w:t>
      </w:r>
    </w:p>
    <w:p w:rsidR="002762DA" w:rsidRDefault="006A569C" w:rsidP="00D215AC">
      <w:pPr>
        <w:pStyle w:val="FootnoteText"/>
        <w:tabs>
          <w:tab w:val="left" w:pos="426"/>
          <w:tab w:val="left" w:pos="1134"/>
        </w:tabs>
        <w:spacing w:line="480" w:lineRule="auto"/>
        <w:ind w:left="426"/>
        <w:jc w:val="both"/>
        <w:rPr>
          <w:rFonts w:ascii="Times New Roman" w:hAnsi="Times New Roman"/>
          <w:sz w:val="24"/>
          <w:szCs w:val="24"/>
        </w:rPr>
      </w:pPr>
      <w:r>
        <w:rPr>
          <w:rFonts w:ascii="Times New Roman" w:hAnsi="Times New Roman"/>
          <w:sz w:val="24"/>
          <w:szCs w:val="24"/>
        </w:rPr>
        <w:tab/>
        <w:t xml:space="preserve">Di </w:t>
      </w:r>
      <w:r w:rsidR="00910C01">
        <w:rPr>
          <w:rFonts w:ascii="Times New Roman" w:hAnsi="Times New Roman"/>
          <w:sz w:val="24"/>
          <w:szCs w:val="24"/>
        </w:rPr>
        <w:t xml:space="preserve">Desa </w:t>
      </w:r>
      <w:r>
        <w:rPr>
          <w:rFonts w:ascii="Times New Roman" w:hAnsi="Times New Roman"/>
          <w:sz w:val="24"/>
          <w:szCs w:val="24"/>
        </w:rPr>
        <w:t xml:space="preserve">Tanjung Agung bahasa daerah dipakai dalam kehidupan sehari-hari baik itu dari orang tua sampai anak-anak, belum ada percampuran bahasa atau pengaruh bahasa lain yang mempengaruhi bahasa </w:t>
      </w:r>
      <w:r w:rsidR="00910C01">
        <w:rPr>
          <w:rFonts w:ascii="Times New Roman" w:hAnsi="Times New Roman"/>
          <w:sz w:val="24"/>
          <w:szCs w:val="24"/>
        </w:rPr>
        <w:t xml:space="preserve">Desa </w:t>
      </w:r>
      <w:r>
        <w:rPr>
          <w:rFonts w:ascii="Times New Roman" w:hAnsi="Times New Roman"/>
          <w:sz w:val="24"/>
          <w:szCs w:val="24"/>
        </w:rPr>
        <w:t xml:space="preserve">Tanjung Agung yang dipakai sehari-hari kecuali di lingkungan tempat kerja seperti lingkungan sekolah, kantor-kantor, bagi mereka yang bekerja di kantor-kantor yang ada di </w:t>
      </w:r>
      <w:r w:rsidR="00910C01">
        <w:rPr>
          <w:rFonts w:ascii="Times New Roman" w:hAnsi="Times New Roman"/>
          <w:sz w:val="24"/>
          <w:szCs w:val="24"/>
        </w:rPr>
        <w:t xml:space="preserve">Desa </w:t>
      </w:r>
      <w:r>
        <w:rPr>
          <w:rFonts w:ascii="Times New Roman" w:hAnsi="Times New Roman"/>
          <w:sz w:val="24"/>
          <w:szCs w:val="24"/>
        </w:rPr>
        <w:t>Tanjung Agung dan yang di sekolah ataupun mengajar di sekolah memakai bahasa persatuan yaitu bahasa Indonesia.</w:t>
      </w:r>
      <w:r w:rsidR="002762DA">
        <w:rPr>
          <w:rStyle w:val="FootnoteReference"/>
          <w:rFonts w:ascii="Times New Roman" w:hAnsi="Times New Roman"/>
          <w:sz w:val="24"/>
          <w:szCs w:val="24"/>
        </w:rPr>
        <w:footnoteReference w:id="47"/>
      </w:r>
    </w:p>
    <w:p w:rsidR="00FE7DA2" w:rsidRDefault="00FE7DA2" w:rsidP="00D215AC">
      <w:pPr>
        <w:pStyle w:val="FootnoteText"/>
        <w:tabs>
          <w:tab w:val="left" w:pos="426"/>
          <w:tab w:val="left" w:pos="1134"/>
        </w:tabs>
        <w:spacing w:line="480" w:lineRule="auto"/>
        <w:ind w:left="426"/>
        <w:jc w:val="both"/>
        <w:rPr>
          <w:rFonts w:ascii="Times New Roman" w:hAnsi="Times New Roman"/>
          <w:sz w:val="24"/>
          <w:szCs w:val="24"/>
        </w:rPr>
      </w:pPr>
    </w:p>
    <w:p w:rsidR="00FE7DA2" w:rsidRDefault="00FE7DA2" w:rsidP="00D215AC">
      <w:pPr>
        <w:pStyle w:val="FootnoteText"/>
        <w:tabs>
          <w:tab w:val="left" w:pos="426"/>
          <w:tab w:val="left" w:pos="1134"/>
        </w:tabs>
        <w:spacing w:line="480" w:lineRule="auto"/>
        <w:ind w:left="426"/>
        <w:jc w:val="both"/>
        <w:rPr>
          <w:rFonts w:ascii="Times New Roman" w:hAnsi="Times New Roman"/>
          <w:sz w:val="24"/>
          <w:szCs w:val="24"/>
        </w:rPr>
      </w:pPr>
    </w:p>
    <w:p w:rsidR="00CF1B4E" w:rsidRDefault="00CF1B4E" w:rsidP="00D215AC">
      <w:pPr>
        <w:pStyle w:val="FootnoteText"/>
        <w:tabs>
          <w:tab w:val="left" w:pos="426"/>
          <w:tab w:val="left" w:pos="1134"/>
        </w:tabs>
        <w:spacing w:line="480" w:lineRule="auto"/>
        <w:ind w:left="426"/>
        <w:jc w:val="both"/>
        <w:rPr>
          <w:rFonts w:ascii="Times New Roman" w:hAnsi="Times New Roman"/>
          <w:sz w:val="24"/>
          <w:szCs w:val="24"/>
        </w:rPr>
      </w:pPr>
    </w:p>
    <w:p w:rsidR="006A569C" w:rsidRPr="002B76C7" w:rsidRDefault="006A569C" w:rsidP="00D162EE">
      <w:pPr>
        <w:pStyle w:val="FootnoteText"/>
        <w:numPr>
          <w:ilvl w:val="0"/>
          <w:numId w:val="13"/>
        </w:numPr>
        <w:tabs>
          <w:tab w:val="left" w:pos="426"/>
          <w:tab w:val="left" w:pos="851"/>
        </w:tabs>
        <w:spacing w:line="480" w:lineRule="auto"/>
        <w:ind w:firstLine="66"/>
        <w:jc w:val="both"/>
        <w:rPr>
          <w:rFonts w:ascii="Times New Roman" w:hAnsi="Times New Roman"/>
          <w:b/>
          <w:sz w:val="24"/>
          <w:szCs w:val="24"/>
        </w:rPr>
      </w:pPr>
      <w:r w:rsidRPr="002B76C7">
        <w:rPr>
          <w:rFonts w:ascii="Times New Roman" w:hAnsi="Times New Roman"/>
          <w:b/>
          <w:sz w:val="24"/>
          <w:szCs w:val="24"/>
        </w:rPr>
        <w:lastRenderedPageBreak/>
        <w:t>Sistem Pengetahuan</w:t>
      </w:r>
    </w:p>
    <w:p w:rsidR="00360FD3" w:rsidRDefault="006A569C" w:rsidP="005F2CD8">
      <w:pPr>
        <w:pStyle w:val="FootnoteText"/>
        <w:tabs>
          <w:tab w:val="left" w:pos="426"/>
          <w:tab w:val="left" w:pos="1134"/>
        </w:tabs>
        <w:spacing w:line="480" w:lineRule="auto"/>
        <w:ind w:left="426" w:hanging="426"/>
        <w:jc w:val="both"/>
        <w:rPr>
          <w:rFonts w:ascii="Times New Roman" w:hAnsi="Times New Roman"/>
          <w:sz w:val="24"/>
          <w:szCs w:val="24"/>
        </w:rPr>
      </w:pPr>
      <w:r>
        <w:rPr>
          <w:rFonts w:ascii="Times New Roman" w:hAnsi="Times New Roman"/>
          <w:sz w:val="24"/>
          <w:szCs w:val="24"/>
        </w:rPr>
        <w:tab/>
        <w:t>Pendidikan sangatlah penting dan dibutuhkan oleh setiap orang, baik pendidikan formal maupun non formal. Pendidikan formal diantaranya sekolah: SD, SMP, SMA dan perguruan Tinggi. Sedangkan pe</w:t>
      </w:r>
      <w:r w:rsidR="00D42272">
        <w:rPr>
          <w:rFonts w:ascii="Times New Roman" w:hAnsi="Times New Roman"/>
          <w:sz w:val="24"/>
          <w:szCs w:val="24"/>
        </w:rPr>
        <w:t>ndidikan non formal misalnya</w:t>
      </w:r>
      <w:r>
        <w:rPr>
          <w:rFonts w:ascii="Times New Roman" w:hAnsi="Times New Roman"/>
          <w:sz w:val="24"/>
          <w:szCs w:val="24"/>
        </w:rPr>
        <w:t xml:space="preserve"> kursur menjahit dan lain sebagainya. Pendidikan merupakan  sarana untuk mengembangkan diri akan pengetahuan yang belum kita ketahui, serta melatih kemampuan diri seseorang, mempersiapkan diri dengan kualitas yang dapat bersaing negeri. Pendidikan mempunyai pengetahuan yang luas, tentunya satu jalan untuk mencapai cita-cita. </w:t>
      </w:r>
    </w:p>
    <w:p w:rsidR="00CD44FF" w:rsidRDefault="00360FD3" w:rsidP="00D215AC">
      <w:pPr>
        <w:pStyle w:val="FootnoteText"/>
        <w:tabs>
          <w:tab w:val="left" w:pos="426"/>
          <w:tab w:val="left" w:pos="1134"/>
        </w:tabs>
        <w:spacing w:line="48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6A569C">
        <w:rPr>
          <w:rFonts w:ascii="Times New Roman" w:hAnsi="Times New Roman"/>
          <w:sz w:val="24"/>
          <w:szCs w:val="24"/>
        </w:rPr>
        <w:t xml:space="preserve">Semakin tinggi pendidikan dan memiliki pengetahuan yang banyak, maka semakin besar peluang atau kesempatan seseorang untuk maju, karena kemajuan zaman seperti sekarang ini, memaksa kita untuk mempunyai intelektualitas yang tinggi. Untuk menjadikan anak-anak bangsa Indonesia menjadi orang yang cerdas dan berpengetahuan yang luas. Pemerintah telah membangun sarana dan fasilitas pendidikan yang tersebar disegenap penjuru tanah air. Di </w:t>
      </w:r>
      <w:r w:rsidR="00910C01">
        <w:rPr>
          <w:rFonts w:ascii="Times New Roman" w:hAnsi="Times New Roman"/>
          <w:sz w:val="24"/>
          <w:szCs w:val="24"/>
        </w:rPr>
        <w:t xml:space="preserve">Desa </w:t>
      </w:r>
      <w:r w:rsidR="006A569C">
        <w:rPr>
          <w:rFonts w:ascii="Times New Roman" w:hAnsi="Times New Roman"/>
          <w:sz w:val="24"/>
          <w:szCs w:val="24"/>
        </w:rPr>
        <w:t xml:space="preserve">Tanjung Agung pendidikan dari PAUD sampai ke SMA/SMK semuanya sudah tersedia. Untuk lebih jelasnya tentang fasilitas pendidikan ini dapat </w:t>
      </w:r>
      <w:r w:rsidR="00D70FEE">
        <w:rPr>
          <w:rFonts w:ascii="Times New Roman" w:hAnsi="Times New Roman"/>
          <w:sz w:val="24"/>
          <w:szCs w:val="24"/>
        </w:rPr>
        <w:t xml:space="preserve">dilihat dalam tabel di bawah ini: </w:t>
      </w:r>
    </w:p>
    <w:p w:rsidR="00F25B52" w:rsidRDefault="00F25B52" w:rsidP="00D215AC">
      <w:pPr>
        <w:pStyle w:val="FootnoteText"/>
        <w:tabs>
          <w:tab w:val="left" w:pos="426"/>
          <w:tab w:val="left" w:pos="1134"/>
        </w:tabs>
        <w:spacing w:line="480" w:lineRule="auto"/>
        <w:ind w:left="426" w:hanging="426"/>
        <w:jc w:val="both"/>
        <w:rPr>
          <w:rFonts w:ascii="Times New Roman" w:hAnsi="Times New Roman"/>
          <w:sz w:val="24"/>
          <w:szCs w:val="24"/>
        </w:rPr>
      </w:pPr>
    </w:p>
    <w:p w:rsidR="00F25B52" w:rsidRDefault="00F25B52" w:rsidP="00D215AC">
      <w:pPr>
        <w:pStyle w:val="FootnoteText"/>
        <w:tabs>
          <w:tab w:val="left" w:pos="426"/>
          <w:tab w:val="left" w:pos="1134"/>
        </w:tabs>
        <w:spacing w:line="480" w:lineRule="auto"/>
        <w:ind w:left="426" w:hanging="426"/>
        <w:jc w:val="both"/>
        <w:rPr>
          <w:rFonts w:ascii="Times New Roman" w:hAnsi="Times New Roman"/>
          <w:sz w:val="24"/>
          <w:szCs w:val="24"/>
        </w:rPr>
      </w:pPr>
    </w:p>
    <w:p w:rsidR="00F25B52" w:rsidRDefault="00F25B52" w:rsidP="00D215AC">
      <w:pPr>
        <w:pStyle w:val="FootnoteText"/>
        <w:tabs>
          <w:tab w:val="left" w:pos="426"/>
          <w:tab w:val="left" w:pos="1134"/>
        </w:tabs>
        <w:spacing w:line="480" w:lineRule="auto"/>
        <w:ind w:left="426" w:hanging="426"/>
        <w:jc w:val="both"/>
        <w:rPr>
          <w:rFonts w:ascii="Times New Roman" w:hAnsi="Times New Roman"/>
          <w:sz w:val="24"/>
          <w:szCs w:val="24"/>
        </w:rPr>
      </w:pPr>
    </w:p>
    <w:p w:rsidR="00F25B52" w:rsidRDefault="00F25B52" w:rsidP="00D215AC">
      <w:pPr>
        <w:pStyle w:val="FootnoteText"/>
        <w:tabs>
          <w:tab w:val="left" w:pos="426"/>
          <w:tab w:val="left" w:pos="1134"/>
        </w:tabs>
        <w:spacing w:line="480" w:lineRule="auto"/>
        <w:ind w:left="426" w:hanging="426"/>
        <w:jc w:val="both"/>
        <w:rPr>
          <w:rFonts w:ascii="Times New Roman" w:hAnsi="Times New Roman"/>
          <w:sz w:val="24"/>
          <w:szCs w:val="24"/>
        </w:rPr>
      </w:pPr>
    </w:p>
    <w:p w:rsidR="006A569C" w:rsidRPr="00826B5D" w:rsidRDefault="006A569C" w:rsidP="006A569C">
      <w:pPr>
        <w:pStyle w:val="NoSpacing"/>
        <w:jc w:val="center"/>
        <w:rPr>
          <w:rFonts w:ascii="Times New Roman" w:hAnsi="Times New Roman" w:cs="Times New Roman"/>
          <w:b/>
          <w:sz w:val="24"/>
          <w:szCs w:val="24"/>
        </w:rPr>
      </w:pPr>
      <w:r w:rsidRPr="00826B5D">
        <w:rPr>
          <w:rFonts w:ascii="Times New Roman" w:hAnsi="Times New Roman" w:cs="Times New Roman"/>
          <w:b/>
          <w:sz w:val="24"/>
          <w:szCs w:val="24"/>
        </w:rPr>
        <w:lastRenderedPageBreak/>
        <w:t>Tabel IV</w:t>
      </w:r>
    </w:p>
    <w:p w:rsidR="006A569C" w:rsidRDefault="006A569C" w:rsidP="006A569C">
      <w:pPr>
        <w:pStyle w:val="NoSpacing"/>
        <w:jc w:val="center"/>
        <w:rPr>
          <w:rFonts w:ascii="Times New Roman" w:hAnsi="Times New Roman" w:cs="Times New Roman"/>
          <w:b/>
          <w:sz w:val="24"/>
          <w:szCs w:val="24"/>
          <w:lang w:val="id-ID"/>
        </w:rPr>
      </w:pPr>
      <w:r w:rsidRPr="00826B5D">
        <w:rPr>
          <w:rFonts w:ascii="Times New Roman" w:hAnsi="Times New Roman" w:cs="Times New Roman"/>
          <w:b/>
          <w:sz w:val="24"/>
          <w:szCs w:val="24"/>
        </w:rPr>
        <w:t>Fasilitas Pendidikan</w:t>
      </w:r>
      <w:r w:rsidR="003D324B">
        <w:rPr>
          <w:rStyle w:val="FootnoteReference"/>
          <w:rFonts w:ascii="Times New Roman" w:hAnsi="Times New Roman" w:cs="Times New Roman"/>
          <w:b/>
          <w:sz w:val="24"/>
          <w:szCs w:val="24"/>
        </w:rPr>
        <w:footnoteReference w:id="48"/>
      </w:r>
    </w:p>
    <w:p w:rsidR="005F2CD8" w:rsidRPr="005F2CD8" w:rsidRDefault="005F2CD8" w:rsidP="006A569C">
      <w:pPr>
        <w:pStyle w:val="NoSpacing"/>
        <w:jc w:val="center"/>
        <w:rPr>
          <w:rFonts w:ascii="Times New Roman" w:hAnsi="Times New Roman" w:cs="Times New Roman"/>
          <w:b/>
          <w:sz w:val="24"/>
          <w:szCs w:val="24"/>
          <w:lang w:val="id-ID"/>
        </w:rPr>
      </w:pPr>
    </w:p>
    <w:p w:rsidR="006A569C" w:rsidRPr="00826B5D" w:rsidRDefault="006A569C" w:rsidP="006A569C">
      <w:pPr>
        <w:pStyle w:val="NoSpacing"/>
        <w:jc w:val="center"/>
        <w:rPr>
          <w:rFonts w:ascii="Times New Roman" w:hAnsi="Times New Roman" w:cs="Times New Roman"/>
          <w:b/>
          <w:sz w:val="24"/>
          <w:szCs w:val="24"/>
          <w:lang w:val="id-ID"/>
        </w:rPr>
      </w:pPr>
    </w:p>
    <w:tbl>
      <w:tblPr>
        <w:tblStyle w:val="TableGrid"/>
        <w:tblW w:w="0" w:type="auto"/>
        <w:tblInd w:w="534" w:type="dxa"/>
        <w:tblLook w:val="04A0"/>
      </w:tblPr>
      <w:tblGrid>
        <w:gridCol w:w="850"/>
        <w:gridCol w:w="2485"/>
        <w:gridCol w:w="1985"/>
        <w:gridCol w:w="2476"/>
      </w:tblGrid>
      <w:tr w:rsidR="006A569C" w:rsidRPr="00AD70E4" w:rsidTr="006A569C">
        <w:tc>
          <w:tcPr>
            <w:tcW w:w="850" w:type="dxa"/>
          </w:tcPr>
          <w:p w:rsidR="006A569C" w:rsidRPr="00AD70E4" w:rsidRDefault="006A569C" w:rsidP="006A569C">
            <w:pPr>
              <w:pStyle w:val="FootnoteText"/>
              <w:tabs>
                <w:tab w:val="left" w:pos="426"/>
              </w:tabs>
              <w:spacing w:line="480" w:lineRule="auto"/>
              <w:jc w:val="center"/>
              <w:rPr>
                <w:rFonts w:ascii="Times New Roman" w:hAnsi="Times New Roman"/>
                <w:b/>
                <w:sz w:val="24"/>
                <w:szCs w:val="24"/>
              </w:rPr>
            </w:pPr>
            <w:r w:rsidRPr="00AD70E4">
              <w:rPr>
                <w:rFonts w:ascii="Times New Roman" w:hAnsi="Times New Roman"/>
                <w:b/>
                <w:sz w:val="24"/>
                <w:szCs w:val="24"/>
              </w:rPr>
              <w:t>No</w:t>
            </w:r>
          </w:p>
        </w:tc>
        <w:tc>
          <w:tcPr>
            <w:tcW w:w="2485" w:type="dxa"/>
          </w:tcPr>
          <w:p w:rsidR="006A569C" w:rsidRPr="00AD70E4" w:rsidRDefault="006A569C" w:rsidP="006A569C">
            <w:pPr>
              <w:pStyle w:val="FootnoteText"/>
              <w:tabs>
                <w:tab w:val="left" w:pos="426"/>
              </w:tabs>
              <w:spacing w:line="480" w:lineRule="auto"/>
              <w:rPr>
                <w:rFonts w:ascii="Times New Roman" w:hAnsi="Times New Roman"/>
                <w:b/>
                <w:sz w:val="24"/>
                <w:szCs w:val="24"/>
              </w:rPr>
            </w:pPr>
            <w:r w:rsidRPr="00AD70E4">
              <w:rPr>
                <w:rFonts w:ascii="Times New Roman" w:hAnsi="Times New Roman"/>
                <w:b/>
                <w:sz w:val="24"/>
                <w:szCs w:val="24"/>
              </w:rPr>
              <w:t>Jenis Pendidikan</w:t>
            </w:r>
          </w:p>
        </w:tc>
        <w:tc>
          <w:tcPr>
            <w:tcW w:w="1985" w:type="dxa"/>
          </w:tcPr>
          <w:p w:rsidR="006A569C" w:rsidRPr="00AD70E4" w:rsidRDefault="006A569C" w:rsidP="006A569C">
            <w:pPr>
              <w:pStyle w:val="FootnoteText"/>
              <w:tabs>
                <w:tab w:val="left" w:pos="426"/>
              </w:tabs>
              <w:spacing w:line="480" w:lineRule="auto"/>
              <w:jc w:val="center"/>
              <w:rPr>
                <w:rFonts w:ascii="Times New Roman" w:hAnsi="Times New Roman"/>
                <w:b/>
                <w:sz w:val="24"/>
                <w:szCs w:val="24"/>
              </w:rPr>
            </w:pPr>
            <w:r w:rsidRPr="00AD70E4">
              <w:rPr>
                <w:rFonts w:ascii="Times New Roman" w:hAnsi="Times New Roman"/>
                <w:b/>
                <w:sz w:val="24"/>
                <w:szCs w:val="24"/>
              </w:rPr>
              <w:t>Jumlah</w:t>
            </w:r>
          </w:p>
        </w:tc>
        <w:tc>
          <w:tcPr>
            <w:tcW w:w="2476" w:type="dxa"/>
          </w:tcPr>
          <w:p w:rsidR="006A569C" w:rsidRPr="00AD70E4" w:rsidRDefault="006A569C" w:rsidP="006A569C">
            <w:pPr>
              <w:pStyle w:val="FootnoteText"/>
              <w:tabs>
                <w:tab w:val="left" w:pos="426"/>
              </w:tabs>
              <w:spacing w:line="480" w:lineRule="auto"/>
              <w:jc w:val="center"/>
              <w:rPr>
                <w:rFonts w:ascii="Times New Roman" w:hAnsi="Times New Roman"/>
                <w:b/>
                <w:sz w:val="24"/>
                <w:szCs w:val="24"/>
              </w:rPr>
            </w:pPr>
            <w:r w:rsidRPr="00AD70E4">
              <w:rPr>
                <w:rFonts w:ascii="Times New Roman" w:hAnsi="Times New Roman"/>
                <w:b/>
                <w:sz w:val="24"/>
                <w:szCs w:val="24"/>
              </w:rPr>
              <w:t>Keterangan</w:t>
            </w:r>
          </w:p>
        </w:tc>
      </w:tr>
      <w:tr w:rsidR="006A569C" w:rsidTr="006A569C">
        <w:tc>
          <w:tcPr>
            <w:tcW w:w="850"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w:t>
            </w:r>
          </w:p>
        </w:tc>
        <w:tc>
          <w:tcPr>
            <w:tcW w:w="2485" w:type="dxa"/>
          </w:tcPr>
          <w:p w:rsidR="006A569C" w:rsidRDefault="006A569C" w:rsidP="006A569C">
            <w:pPr>
              <w:pStyle w:val="FootnoteText"/>
              <w:tabs>
                <w:tab w:val="left" w:pos="426"/>
              </w:tabs>
              <w:spacing w:line="480" w:lineRule="auto"/>
              <w:rPr>
                <w:rFonts w:ascii="Times New Roman" w:hAnsi="Times New Roman"/>
                <w:sz w:val="24"/>
                <w:szCs w:val="24"/>
              </w:rPr>
            </w:pPr>
            <w:r>
              <w:rPr>
                <w:rFonts w:ascii="Times New Roman" w:hAnsi="Times New Roman"/>
                <w:sz w:val="24"/>
                <w:szCs w:val="24"/>
              </w:rPr>
              <w:t>Paud Swasta</w:t>
            </w:r>
          </w:p>
        </w:tc>
        <w:tc>
          <w:tcPr>
            <w:tcW w:w="198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w:t>
            </w:r>
          </w:p>
        </w:tc>
        <w:tc>
          <w:tcPr>
            <w:tcW w:w="2476"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Permanen</w:t>
            </w:r>
          </w:p>
        </w:tc>
      </w:tr>
      <w:tr w:rsidR="006A569C" w:rsidTr="006A569C">
        <w:tc>
          <w:tcPr>
            <w:tcW w:w="850"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w:t>
            </w:r>
          </w:p>
        </w:tc>
        <w:tc>
          <w:tcPr>
            <w:tcW w:w="2485" w:type="dxa"/>
          </w:tcPr>
          <w:p w:rsidR="006A569C" w:rsidRDefault="006A569C" w:rsidP="006A569C">
            <w:pPr>
              <w:pStyle w:val="FootnoteText"/>
              <w:tabs>
                <w:tab w:val="left" w:pos="426"/>
              </w:tabs>
              <w:spacing w:line="480" w:lineRule="auto"/>
              <w:rPr>
                <w:rFonts w:ascii="Times New Roman" w:hAnsi="Times New Roman"/>
                <w:sz w:val="24"/>
                <w:szCs w:val="24"/>
              </w:rPr>
            </w:pPr>
            <w:r>
              <w:rPr>
                <w:rFonts w:ascii="Times New Roman" w:hAnsi="Times New Roman"/>
                <w:sz w:val="24"/>
                <w:szCs w:val="24"/>
              </w:rPr>
              <w:t>Tingkat Kanak</w:t>
            </w:r>
          </w:p>
        </w:tc>
        <w:tc>
          <w:tcPr>
            <w:tcW w:w="198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4</w:t>
            </w:r>
          </w:p>
        </w:tc>
        <w:tc>
          <w:tcPr>
            <w:tcW w:w="2476"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Permanen</w:t>
            </w:r>
          </w:p>
        </w:tc>
      </w:tr>
      <w:tr w:rsidR="006A569C" w:rsidTr="006A569C">
        <w:tc>
          <w:tcPr>
            <w:tcW w:w="850"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3.</w:t>
            </w:r>
          </w:p>
        </w:tc>
        <w:tc>
          <w:tcPr>
            <w:tcW w:w="2485" w:type="dxa"/>
          </w:tcPr>
          <w:p w:rsidR="006A569C" w:rsidRDefault="006A569C" w:rsidP="006A569C">
            <w:pPr>
              <w:pStyle w:val="FootnoteText"/>
              <w:tabs>
                <w:tab w:val="left" w:pos="426"/>
              </w:tabs>
              <w:spacing w:line="480" w:lineRule="auto"/>
              <w:rPr>
                <w:rFonts w:ascii="Times New Roman" w:hAnsi="Times New Roman"/>
                <w:sz w:val="24"/>
                <w:szCs w:val="24"/>
              </w:rPr>
            </w:pPr>
            <w:r>
              <w:rPr>
                <w:rFonts w:ascii="Times New Roman" w:hAnsi="Times New Roman"/>
                <w:sz w:val="24"/>
                <w:szCs w:val="24"/>
              </w:rPr>
              <w:t>Sekolah Dasar Negeri</w:t>
            </w:r>
          </w:p>
        </w:tc>
        <w:tc>
          <w:tcPr>
            <w:tcW w:w="198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3</w:t>
            </w:r>
          </w:p>
        </w:tc>
        <w:tc>
          <w:tcPr>
            <w:tcW w:w="2476"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Permanen</w:t>
            </w:r>
          </w:p>
        </w:tc>
      </w:tr>
      <w:tr w:rsidR="006A569C" w:rsidTr="006A569C">
        <w:tc>
          <w:tcPr>
            <w:tcW w:w="850"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4.</w:t>
            </w:r>
          </w:p>
        </w:tc>
        <w:tc>
          <w:tcPr>
            <w:tcW w:w="2485" w:type="dxa"/>
          </w:tcPr>
          <w:p w:rsidR="006A569C" w:rsidRDefault="006A569C" w:rsidP="006A569C">
            <w:pPr>
              <w:pStyle w:val="FootnoteText"/>
              <w:tabs>
                <w:tab w:val="left" w:pos="426"/>
              </w:tabs>
              <w:spacing w:line="480" w:lineRule="auto"/>
              <w:rPr>
                <w:rFonts w:ascii="Times New Roman" w:hAnsi="Times New Roman"/>
                <w:sz w:val="24"/>
                <w:szCs w:val="24"/>
              </w:rPr>
            </w:pPr>
            <w:r>
              <w:rPr>
                <w:rFonts w:ascii="Times New Roman" w:hAnsi="Times New Roman"/>
                <w:sz w:val="24"/>
                <w:szCs w:val="24"/>
              </w:rPr>
              <w:t>SMP</w:t>
            </w:r>
          </w:p>
        </w:tc>
        <w:tc>
          <w:tcPr>
            <w:tcW w:w="198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w:t>
            </w:r>
          </w:p>
        </w:tc>
        <w:tc>
          <w:tcPr>
            <w:tcW w:w="2476"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Permanen</w:t>
            </w:r>
          </w:p>
        </w:tc>
      </w:tr>
      <w:tr w:rsidR="006A569C" w:rsidTr="006A569C">
        <w:tc>
          <w:tcPr>
            <w:tcW w:w="850"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5.</w:t>
            </w:r>
          </w:p>
        </w:tc>
        <w:tc>
          <w:tcPr>
            <w:tcW w:w="2485" w:type="dxa"/>
          </w:tcPr>
          <w:p w:rsidR="006A569C" w:rsidRDefault="006A569C" w:rsidP="006A569C">
            <w:pPr>
              <w:pStyle w:val="FootnoteText"/>
              <w:tabs>
                <w:tab w:val="left" w:pos="426"/>
              </w:tabs>
              <w:spacing w:line="480" w:lineRule="auto"/>
              <w:rPr>
                <w:rFonts w:ascii="Times New Roman" w:hAnsi="Times New Roman"/>
                <w:sz w:val="24"/>
                <w:szCs w:val="24"/>
              </w:rPr>
            </w:pPr>
            <w:r>
              <w:rPr>
                <w:rFonts w:ascii="Times New Roman" w:hAnsi="Times New Roman"/>
                <w:sz w:val="24"/>
                <w:szCs w:val="24"/>
              </w:rPr>
              <w:t>SMA</w:t>
            </w:r>
          </w:p>
        </w:tc>
        <w:tc>
          <w:tcPr>
            <w:tcW w:w="198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w:t>
            </w:r>
          </w:p>
        </w:tc>
        <w:tc>
          <w:tcPr>
            <w:tcW w:w="2476"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Permanen</w:t>
            </w:r>
          </w:p>
        </w:tc>
      </w:tr>
      <w:tr w:rsidR="006A569C" w:rsidTr="006A569C">
        <w:tc>
          <w:tcPr>
            <w:tcW w:w="850"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6.</w:t>
            </w:r>
          </w:p>
        </w:tc>
        <w:tc>
          <w:tcPr>
            <w:tcW w:w="2485" w:type="dxa"/>
          </w:tcPr>
          <w:p w:rsidR="006A569C" w:rsidRDefault="006A569C" w:rsidP="006A569C">
            <w:pPr>
              <w:pStyle w:val="FootnoteText"/>
              <w:tabs>
                <w:tab w:val="left" w:pos="426"/>
              </w:tabs>
              <w:spacing w:line="480" w:lineRule="auto"/>
              <w:rPr>
                <w:rFonts w:ascii="Times New Roman" w:hAnsi="Times New Roman"/>
                <w:sz w:val="24"/>
                <w:szCs w:val="24"/>
              </w:rPr>
            </w:pPr>
            <w:r>
              <w:rPr>
                <w:rFonts w:ascii="Times New Roman" w:hAnsi="Times New Roman"/>
                <w:sz w:val="24"/>
                <w:szCs w:val="24"/>
              </w:rPr>
              <w:t>SMK</w:t>
            </w:r>
          </w:p>
        </w:tc>
        <w:tc>
          <w:tcPr>
            <w:tcW w:w="198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w:t>
            </w:r>
          </w:p>
        </w:tc>
        <w:tc>
          <w:tcPr>
            <w:tcW w:w="2476"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Permanen</w:t>
            </w:r>
          </w:p>
        </w:tc>
      </w:tr>
      <w:tr w:rsidR="006A569C" w:rsidTr="006A569C">
        <w:tc>
          <w:tcPr>
            <w:tcW w:w="850" w:type="dxa"/>
          </w:tcPr>
          <w:p w:rsidR="006A569C" w:rsidRDefault="006A569C" w:rsidP="006A569C">
            <w:pPr>
              <w:pStyle w:val="FootnoteText"/>
              <w:tabs>
                <w:tab w:val="left" w:pos="426"/>
              </w:tabs>
              <w:spacing w:line="480" w:lineRule="auto"/>
              <w:jc w:val="both"/>
              <w:rPr>
                <w:rFonts w:ascii="Times New Roman" w:hAnsi="Times New Roman"/>
                <w:sz w:val="24"/>
                <w:szCs w:val="24"/>
              </w:rPr>
            </w:pPr>
          </w:p>
        </w:tc>
        <w:tc>
          <w:tcPr>
            <w:tcW w:w="2485" w:type="dxa"/>
          </w:tcPr>
          <w:p w:rsidR="006A569C" w:rsidRDefault="006A569C" w:rsidP="006A569C">
            <w:pPr>
              <w:pStyle w:val="FootnoteText"/>
              <w:tabs>
                <w:tab w:val="left" w:pos="426"/>
              </w:tabs>
              <w:spacing w:line="480" w:lineRule="auto"/>
              <w:rPr>
                <w:rFonts w:ascii="Times New Roman" w:hAnsi="Times New Roman"/>
                <w:sz w:val="24"/>
                <w:szCs w:val="24"/>
              </w:rPr>
            </w:pPr>
            <w:r>
              <w:rPr>
                <w:rFonts w:ascii="Times New Roman" w:hAnsi="Times New Roman"/>
                <w:sz w:val="24"/>
                <w:szCs w:val="24"/>
              </w:rPr>
              <w:t>Jumlah</w:t>
            </w:r>
          </w:p>
        </w:tc>
        <w:tc>
          <w:tcPr>
            <w:tcW w:w="198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11</w:t>
            </w:r>
          </w:p>
        </w:tc>
        <w:tc>
          <w:tcPr>
            <w:tcW w:w="2476"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Permanen</w:t>
            </w:r>
          </w:p>
        </w:tc>
      </w:tr>
    </w:tbl>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ab/>
        <w:t>Sumber data : Struktur lembaga Desa Tanjung Agung Tahun 2012</w:t>
      </w:r>
    </w:p>
    <w:p w:rsidR="006A569C" w:rsidRDefault="006A569C" w:rsidP="00D215AC">
      <w:pPr>
        <w:pStyle w:val="FootnoteText"/>
        <w:tabs>
          <w:tab w:val="left" w:pos="426"/>
        </w:tabs>
        <w:spacing w:line="480" w:lineRule="auto"/>
        <w:ind w:left="426" w:hanging="426"/>
        <w:jc w:val="both"/>
        <w:rPr>
          <w:rFonts w:ascii="Times New Roman" w:hAnsi="Times New Roman"/>
          <w:sz w:val="24"/>
          <w:szCs w:val="24"/>
        </w:rPr>
      </w:pPr>
      <w:r>
        <w:rPr>
          <w:rFonts w:ascii="Times New Roman" w:hAnsi="Times New Roman"/>
          <w:sz w:val="24"/>
          <w:szCs w:val="24"/>
        </w:rPr>
        <w:tab/>
      </w:r>
      <w:r w:rsidR="005F2CD8">
        <w:rPr>
          <w:rFonts w:ascii="Times New Roman" w:hAnsi="Times New Roman"/>
          <w:sz w:val="24"/>
          <w:szCs w:val="24"/>
        </w:rPr>
        <w:tab/>
      </w:r>
      <w:r>
        <w:rPr>
          <w:rFonts w:ascii="Times New Roman" w:hAnsi="Times New Roman"/>
          <w:sz w:val="24"/>
          <w:szCs w:val="24"/>
        </w:rPr>
        <w:t>Dari tabel di</w:t>
      </w:r>
      <w:r w:rsidR="00D77FB2">
        <w:rPr>
          <w:rFonts w:ascii="Times New Roman" w:hAnsi="Times New Roman"/>
          <w:sz w:val="24"/>
          <w:szCs w:val="24"/>
        </w:rPr>
        <w:t xml:space="preserve"> </w:t>
      </w:r>
      <w:r>
        <w:rPr>
          <w:rFonts w:ascii="Times New Roman" w:hAnsi="Times New Roman"/>
          <w:sz w:val="24"/>
          <w:szCs w:val="24"/>
        </w:rPr>
        <w:t xml:space="preserve">atas, maka dapat dilihat bahwa sarana pendidikan di </w:t>
      </w:r>
      <w:r w:rsidR="00910C01">
        <w:rPr>
          <w:rFonts w:ascii="Times New Roman" w:hAnsi="Times New Roman"/>
          <w:sz w:val="24"/>
          <w:szCs w:val="24"/>
        </w:rPr>
        <w:t xml:space="preserve">Desa </w:t>
      </w:r>
      <w:r>
        <w:rPr>
          <w:rFonts w:ascii="Times New Roman" w:hAnsi="Times New Roman"/>
          <w:sz w:val="24"/>
          <w:szCs w:val="24"/>
        </w:rPr>
        <w:t xml:space="preserve">Tanjung Agung sudah lengkap baik dari Paud  sampai ke Sekolah Menengah Atas sudah ada. Disamping pendidikan formal terdapat juga pendidikan informal yaitu TPA (Taman Pendidikan Agama). </w:t>
      </w:r>
    </w:p>
    <w:p w:rsidR="00CF1B4E" w:rsidRDefault="00CF1B4E" w:rsidP="00D215AC">
      <w:pPr>
        <w:pStyle w:val="FootnoteText"/>
        <w:tabs>
          <w:tab w:val="left" w:pos="426"/>
        </w:tabs>
        <w:spacing w:line="480" w:lineRule="auto"/>
        <w:ind w:left="426" w:hanging="426"/>
        <w:jc w:val="both"/>
        <w:rPr>
          <w:rFonts w:ascii="Times New Roman" w:hAnsi="Times New Roman"/>
          <w:sz w:val="24"/>
          <w:szCs w:val="24"/>
        </w:rPr>
      </w:pPr>
    </w:p>
    <w:p w:rsidR="006A569C" w:rsidRPr="002B76C7" w:rsidRDefault="006A569C" w:rsidP="00D162EE">
      <w:pPr>
        <w:pStyle w:val="FootnoteText"/>
        <w:numPr>
          <w:ilvl w:val="0"/>
          <w:numId w:val="13"/>
        </w:numPr>
        <w:tabs>
          <w:tab w:val="left" w:pos="426"/>
          <w:tab w:val="left" w:pos="851"/>
        </w:tabs>
        <w:spacing w:line="480" w:lineRule="auto"/>
        <w:ind w:firstLine="66"/>
        <w:jc w:val="both"/>
        <w:rPr>
          <w:rFonts w:ascii="Times New Roman" w:hAnsi="Times New Roman"/>
          <w:b/>
          <w:sz w:val="24"/>
          <w:szCs w:val="24"/>
        </w:rPr>
      </w:pPr>
      <w:r w:rsidRPr="002B76C7">
        <w:rPr>
          <w:rFonts w:ascii="Times New Roman" w:hAnsi="Times New Roman"/>
          <w:b/>
          <w:sz w:val="24"/>
          <w:szCs w:val="24"/>
        </w:rPr>
        <w:t>Sistem Mata Pencaharian</w:t>
      </w:r>
    </w:p>
    <w:p w:rsidR="006A569C" w:rsidRDefault="006A569C" w:rsidP="005F2CD8">
      <w:pPr>
        <w:pStyle w:val="FootnoteText"/>
        <w:tabs>
          <w:tab w:val="left" w:pos="426"/>
          <w:tab w:val="left" w:pos="993"/>
        </w:tabs>
        <w:spacing w:line="480" w:lineRule="auto"/>
        <w:ind w:left="426" w:hanging="426"/>
        <w:jc w:val="both"/>
        <w:rPr>
          <w:rFonts w:ascii="Times New Roman" w:hAnsi="Times New Roman"/>
          <w:sz w:val="24"/>
          <w:szCs w:val="24"/>
        </w:rPr>
      </w:pPr>
      <w:r>
        <w:rPr>
          <w:rFonts w:ascii="Times New Roman" w:hAnsi="Times New Roman"/>
          <w:sz w:val="24"/>
          <w:szCs w:val="24"/>
        </w:rPr>
        <w:tab/>
      </w:r>
      <w:r w:rsidR="005F2CD8">
        <w:rPr>
          <w:rFonts w:ascii="Times New Roman" w:hAnsi="Times New Roman"/>
          <w:sz w:val="24"/>
          <w:szCs w:val="24"/>
        </w:rPr>
        <w:tab/>
      </w:r>
      <w:r w:rsidRPr="000A3D50">
        <w:rPr>
          <w:rFonts w:ascii="Times New Roman" w:hAnsi="Times New Roman"/>
          <w:sz w:val="24"/>
          <w:szCs w:val="24"/>
        </w:rPr>
        <w:t>Mata pencaharian merupakan aktivitas manusia untuk memperoleh taraf hidup yang layak dimana antara daerah yang satu dengan daerah lainnya berbeda sesuai dengan taraf kemampuan pe</w:t>
      </w:r>
      <w:r>
        <w:rPr>
          <w:rFonts w:ascii="Times New Roman" w:hAnsi="Times New Roman"/>
          <w:sz w:val="24"/>
          <w:szCs w:val="24"/>
        </w:rPr>
        <w:t xml:space="preserve">nduduk dan keadaan demografinya. </w:t>
      </w:r>
      <w:r w:rsidRPr="000A3D50">
        <w:rPr>
          <w:rFonts w:ascii="Times New Roman" w:hAnsi="Times New Roman"/>
          <w:sz w:val="24"/>
          <w:szCs w:val="24"/>
        </w:rPr>
        <w:t xml:space="preserve">Mata </w:t>
      </w:r>
      <w:r w:rsidRPr="000A3D50">
        <w:rPr>
          <w:rFonts w:ascii="Times New Roman" w:hAnsi="Times New Roman"/>
          <w:sz w:val="24"/>
          <w:szCs w:val="24"/>
        </w:rPr>
        <w:lastRenderedPageBreak/>
        <w:t>pencaharian dibedakan menjadi dua yaitu mata pencaharian pokok dan mata pencaharian sampingan. Mata pencaharian pokok adalah keseluruhan kegiatan untuk memanfaatkan sumber daya yang ada yang dilakukan sehari-hari dan merupakan mata pencaharian utama untuk memenuhi kebutuhan hidup. Mata pencaharian sampi</w:t>
      </w:r>
      <w:r>
        <w:rPr>
          <w:rFonts w:ascii="Times New Roman" w:hAnsi="Times New Roman"/>
          <w:sz w:val="24"/>
          <w:szCs w:val="24"/>
        </w:rPr>
        <w:t>ngan adalah mata pencaharian di</w:t>
      </w:r>
      <w:r w:rsidRPr="000A3D50">
        <w:rPr>
          <w:rFonts w:ascii="Times New Roman" w:hAnsi="Times New Roman"/>
          <w:sz w:val="24"/>
          <w:szCs w:val="24"/>
        </w:rPr>
        <w:t>luar mata pencaharian pokok. Mata pencaharian adalah keseluruhan kegiatan untuk mengeksploitasi dan memanfaatkan sumber-sumber daya yang ada pada lingkungan fisik, sosial dan budaya yang terwujud sebagai kegiatan produksi, distribusi dan konsumsi.</w:t>
      </w:r>
      <w:r>
        <w:rPr>
          <w:rStyle w:val="FootnoteReference"/>
          <w:rFonts w:ascii="Times New Roman" w:hAnsi="Times New Roman"/>
          <w:sz w:val="24"/>
          <w:szCs w:val="24"/>
        </w:rPr>
        <w:footnoteReference w:id="49"/>
      </w:r>
    </w:p>
    <w:p w:rsidR="00CD44FF" w:rsidRDefault="006A569C" w:rsidP="00CF1B4E">
      <w:pPr>
        <w:pStyle w:val="FootnoteText"/>
        <w:tabs>
          <w:tab w:val="left" w:pos="426"/>
          <w:tab w:val="left" w:pos="993"/>
        </w:tabs>
        <w:spacing w:line="480" w:lineRule="auto"/>
        <w:ind w:left="426" w:hanging="426"/>
        <w:jc w:val="both"/>
        <w:rPr>
          <w:rStyle w:val="FootnoteReference"/>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t xml:space="preserve">Berdasarkan data monografi </w:t>
      </w:r>
      <w:r w:rsidR="00910C01">
        <w:rPr>
          <w:rFonts w:ascii="Times New Roman" w:hAnsi="Times New Roman"/>
          <w:sz w:val="24"/>
          <w:szCs w:val="24"/>
        </w:rPr>
        <w:t xml:space="preserve">Desa </w:t>
      </w:r>
      <w:r>
        <w:rPr>
          <w:rFonts w:ascii="Times New Roman" w:hAnsi="Times New Roman"/>
          <w:sz w:val="24"/>
          <w:szCs w:val="24"/>
        </w:rPr>
        <w:t xml:space="preserve">Tanjung Agung dapat diketahui bahwa jumlah penduduk yang sudah disebutkan sebelumnya secara totalitas berdasarkan jenis kelamin, akan tetapi  diperincikan berdasarkan angkatan kerja hanya yang berumur  17 tahun keatas yang bekerja untuk memenuhi kebutuhan hidupnya. Penduduk </w:t>
      </w:r>
      <w:r w:rsidR="00910C01">
        <w:rPr>
          <w:rFonts w:ascii="Times New Roman" w:hAnsi="Times New Roman"/>
          <w:sz w:val="24"/>
          <w:szCs w:val="24"/>
        </w:rPr>
        <w:t xml:space="preserve">Desa </w:t>
      </w:r>
      <w:r>
        <w:rPr>
          <w:rFonts w:ascii="Times New Roman" w:hAnsi="Times New Roman"/>
          <w:sz w:val="24"/>
          <w:szCs w:val="24"/>
        </w:rPr>
        <w:t>Tanjung Agung mata pencahariannya yaitu bermacam-macam diantaranya yaitu PNS, pekebun karet, sawit dan bekerja di PT sawit dan batu bara. Disamping mata pencaharian pokok ada juga masyarakat yang bermata pencahariannya sebagai pedagang, peternak, buruh tan</w:t>
      </w:r>
      <w:r w:rsidR="00610A2D">
        <w:rPr>
          <w:rFonts w:ascii="Times New Roman" w:hAnsi="Times New Roman"/>
          <w:sz w:val="24"/>
          <w:szCs w:val="24"/>
        </w:rPr>
        <w:t>i, buruh bangunan. Untuk lebih jelasnya dapat dilihat dalam tabel di bawah ini:</w:t>
      </w:r>
      <w:r w:rsidR="00610A2D" w:rsidRPr="00610A2D">
        <w:rPr>
          <w:rStyle w:val="FootnoteReference"/>
          <w:rFonts w:ascii="Times New Roman" w:hAnsi="Times New Roman"/>
          <w:b/>
          <w:sz w:val="24"/>
          <w:szCs w:val="24"/>
        </w:rPr>
        <w:t xml:space="preserve"> </w:t>
      </w:r>
      <w:r w:rsidR="00610A2D" w:rsidRPr="007813F3">
        <w:rPr>
          <w:rStyle w:val="FootnoteReference"/>
          <w:rFonts w:ascii="Times New Roman" w:hAnsi="Times New Roman"/>
          <w:b/>
          <w:sz w:val="24"/>
          <w:szCs w:val="24"/>
        </w:rPr>
        <w:footnoteReference w:id="50"/>
      </w:r>
    </w:p>
    <w:p w:rsidR="00F25B52" w:rsidRDefault="00F25B52" w:rsidP="00CF1B4E">
      <w:pPr>
        <w:pStyle w:val="FootnoteText"/>
        <w:tabs>
          <w:tab w:val="left" w:pos="426"/>
          <w:tab w:val="left" w:pos="993"/>
        </w:tabs>
        <w:spacing w:line="480" w:lineRule="auto"/>
        <w:ind w:left="426" w:hanging="426"/>
        <w:jc w:val="both"/>
        <w:rPr>
          <w:rStyle w:val="FootnoteReference"/>
          <w:rFonts w:ascii="Times New Roman" w:hAnsi="Times New Roman"/>
          <w:b/>
          <w:sz w:val="24"/>
          <w:szCs w:val="24"/>
        </w:rPr>
      </w:pPr>
    </w:p>
    <w:p w:rsidR="00F25B52" w:rsidRDefault="00F25B52" w:rsidP="00CF1B4E">
      <w:pPr>
        <w:pStyle w:val="FootnoteText"/>
        <w:tabs>
          <w:tab w:val="left" w:pos="426"/>
          <w:tab w:val="left" w:pos="993"/>
        </w:tabs>
        <w:spacing w:line="480" w:lineRule="auto"/>
        <w:ind w:left="426" w:hanging="426"/>
        <w:jc w:val="both"/>
        <w:rPr>
          <w:rStyle w:val="FootnoteReference"/>
          <w:rFonts w:ascii="Times New Roman" w:hAnsi="Times New Roman"/>
          <w:b/>
          <w:sz w:val="24"/>
          <w:szCs w:val="24"/>
        </w:rPr>
      </w:pPr>
    </w:p>
    <w:p w:rsidR="00F25B52" w:rsidRPr="00CF1B4E" w:rsidRDefault="00F25B52" w:rsidP="00CF1B4E">
      <w:pPr>
        <w:pStyle w:val="FootnoteText"/>
        <w:tabs>
          <w:tab w:val="left" w:pos="426"/>
          <w:tab w:val="left" w:pos="993"/>
        </w:tabs>
        <w:spacing w:line="480" w:lineRule="auto"/>
        <w:ind w:left="426" w:hanging="426"/>
        <w:jc w:val="both"/>
        <w:rPr>
          <w:rFonts w:ascii="Times New Roman" w:hAnsi="Times New Roman"/>
          <w:sz w:val="24"/>
          <w:szCs w:val="24"/>
        </w:rPr>
      </w:pPr>
    </w:p>
    <w:p w:rsidR="006A569C" w:rsidRPr="007813F3" w:rsidRDefault="006A569C" w:rsidP="006A569C">
      <w:pPr>
        <w:pStyle w:val="NoSpacing"/>
        <w:jc w:val="center"/>
        <w:rPr>
          <w:rFonts w:ascii="Times New Roman" w:hAnsi="Times New Roman" w:cs="Times New Roman"/>
          <w:b/>
          <w:sz w:val="24"/>
          <w:szCs w:val="24"/>
        </w:rPr>
      </w:pPr>
      <w:r w:rsidRPr="007813F3">
        <w:rPr>
          <w:rFonts w:ascii="Times New Roman" w:hAnsi="Times New Roman" w:cs="Times New Roman"/>
          <w:b/>
          <w:sz w:val="24"/>
          <w:szCs w:val="24"/>
        </w:rPr>
        <w:lastRenderedPageBreak/>
        <w:t>Tabel V</w:t>
      </w:r>
    </w:p>
    <w:p w:rsidR="006A569C" w:rsidRDefault="006A569C" w:rsidP="006A569C">
      <w:pPr>
        <w:pStyle w:val="NoSpacing"/>
        <w:jc w:val="center"/>
        <w:rPr>
          <w:rFonts w:ascii="Times New Roman" w:hAnsi="Times New Roman" w:cs="Times New Roman"/>
          <w:b/>
          <w:sz w:val="24"/>
          <w:szCs w:val="24"/>
          <w:lang w:val="id-ID"/>
        </w:rPr>
      </w:pPr>
      <w:r w:rsidRPr="007813F3">
        <w:rPr>
          <w:rFonts w:ascii="Times New Roman" w:hAnsi="Times New Roman" w:cs="Times New Roman"/>
          <w:b/>
          <w:sz w:val="24"/>
          <w:szCs w:val="24"/>
        </w:rPr>
        <w:t>Perekonomian</w:t>
      </w:r>
    </w:p>
    <w:p w:rsidR="005F2CD8" w:rsidRPr="005F2CD8" w:rsidRDefault="005F2CD8" w:rsidP="006A569C">
      <w:pPr>
        <w:pStyle w:val="NoSpacing"/>
        <w:jc w:val="center"/>
        <w:rPr>
          <w:rFonts w:ascii="Times New Roman" w:hAnsi="Times New Roman" w:cs="Times New Roman"/>
          <w:b/>
          <w:sz w:val="24"/>
          <w:szCs w:val="24"/>
          <w:lang w:val="id-ID"/>
        </w:rPr>
      </w:pPr>
    </w:p>
    <w:p w:rsidR="006A569C" w:rsidRPr="007813F3" w:rsidRDefault="006A569C" w:rsidP="006A569C">
      <w:pPr>
        <w:pStyle w:val="NoSpacing"/>
        <w:jc w:val="center"/>
        <w:rPr>
          <w:rFonts w:ascii="Times New Roman" w:hAnsi="Times New Roman" w:cs="Times New Roman"/>
          <w:b/>
          <w:sz w:val="24"/>
          <w:szCs w:val="24"/>
          <w:lang w:val="id-ID"/>
        </w:rPr>
      </w:pPr>
    </w:p>
    <w:tbl>
      <w:tblPr>
        <w:tblStyle w:val="TableGrid"/>
        <w:tblW w:w="0" w:type="auto"/>
        <w:tblInd w:w="534" w:type="dxa"/>
        <w:tblLook w:val="04A0"/>
      </w:tblPr>
      <w:tblGrid>
        <w:gridCol w:w="708"/>
        <w:gridCol w:w="2359"/>
        <w:gridCol w:w="2605"/>
        <w:gridCol w:w="2124"/>
      </w:tblGrid>
      <w:tr w:rsidR="006A569C" w:rsidRPr="00AD70E4" w:rsidTr="006A569C">
        <w:tc>
          <w:tcPr>
            <w:tcW w:w="708" w:type="dxa"/>
          </w:tcPr>
          <w:p w:rsidR="006A569C" w:rsidRPr="00AD70E4" w:rsidRDefault="006A569C" w:rsidP="006A569C">
            <w:pPr>
              <w:pStyle w:val="FootnoteText"/>
              <w:tabs>
                <w:tab w:val="left" w:pos="426"/>
              </w:tabs>
              <w:spacing w:line="480" w:lineRule="auto"/>
              <w:jc w:val="center"/>
              <w:rPr>
                <w:rFonts w:ascii="Times New Roman" w:hAnsi="Times New Roman"/>
                <w:b/>
                <w:sz w:val="24"/>
                <w:szCs w:val="24"/>
              </w:rPr>
            </w:pPr>
            <w:r w:rsidRPr="00AD70E4">
              <w:rPr>
                <w:rFonts w:ascii="Times New Roman" w:hAnsi="Times New Roman"/>
                <w:b/>
                <w:sz w:val="24"/>
                <w:szCs w:val="24"/>
              </w:rPr>
              <w:t>No</w:t>
            </w:r>
          </w:p>
        </w:tc>
        <w:tc>
          <w:tcPr>
            <w:tcW w:w="2359" w:type="dxa"/>
          </w:tcPr>
          <w:p w:rsidR="006A569C" w:rsidRPr="00AD70E4" w:rsidRDefault="006A569C" w:rsidP="006A569C">
            <w:pPr>
              <w:pStyle w:val="FootnoteText"/>
              <w:tabs>
                <w:tab w:val="left" w:pos="426"/>
              </w:tabs>
              <w:spacing w:line="480" w:lineRule="auto"/>
              <w:rPr>
                <w:rFonts w:ascii="Times New Roman" w:hAnsi="Times New Roman"/>
                <w:b/>
                <w:sz w:val="24"/>
                <w:szCs w:val="24"/>
              </w:rPr>
            </w:pPr>
            <w:r w:rsidRPr="00AD70E4">
              <w:rPr>
                <w:rFonts w:ascii="Times New Roman" w:hAnsi="Times New Roman"/>
                <w:b/>
                <w:sz w:val="24"/>
                <w:szCs w:val="24"/>
              </w:rPr>
              <w:t>Mata Pencaharian</w:t>
            </w:r>
          </w:p>
        </w:tc>
        <w:tc>
          <w:tcPr>
            <w:tcW w:w="2605" w:type="dxa"/>
          </w:tcPr>
          <w:p w:rsidR="006A569C" w:rsidRPr="00AD70E4" w:rsidRDefault="006A569C" w:rsidP="006A569C">
            <w:pPr>
              <w:pStyle w:val="FootnoteText"/>
              <w:tabs>
                <w:tab w:val="left" w:pos="426"/>
              </w:tabs>
              <w:spacing w:line="480" w:lineRule="auto"/>
              <w:jc w:val="center"/>
              <w:rPr>
                <w:rFonts w:ascii="Times New Roman" w:hAnsi="Times New Roman"/>
                <w:b/>
                <w:sz w:val="24"/>
                <w:szCs w:val="24"/>
              </w:rPr>
            </w:pPr>
            <w:r w:rsidRPr="00AD70E4">
              <w:rPr>
                <w:rFonts w:ascii="Times New Roman" w:hAnsi="Times New Roman"/>
                <w:b/>
                <w:sz w:val="24"/>
                <w:szCs w:val="24"/>
              </w:rPr>
              <w:t>Jumlah</w:t>
            </w:r>
          </w:p>
        </w:tc>
        <w:tc>
          <w:tcPr>
            <w:tcW w:w="2124" w:type="dxa"/>
          </w:tcPr>
          <w:p w:rsidR="006A569C" w:rsidRPr="00AD70E4" w:rsidRDefault="006A569C" w:rsidP="006A569C">
            <w:pPr>
              <w:pStyle w:val="FootnoteText"/>
              <w:tabs>
                <w:tab w:val="left" w:pos="426"/>
              </w:tabs>
              <w:spacing w:line="480" w:lineRule="auto"/>
              <w:jc w:val="center"/>
              <w:rPr>
                <w:rFonts w:ascii="Times New Roman" w:hAnsi="Times New Roman"/>
                <w:b/>
                <w:sz w:val="24"/>
                <w:szCs w:val="24"/>
              </w:rPr>
            </w:pPr>
            <w:r w:rsidRPr="00AD70E4">
              <w:rPr>
                <w:rFonts w:ascii="Times New Roman" w:hAnsi="Times New Roman"/>
                <w:b/>
                <w:sz w:val="24"/>
                <w:szCs w:val="24"/>
              </w:rPr>
              <w:t>%</w:t>
            </w:r>
          </w:p>
        </w:tc>
      </w:tr>
      <w:tr w:rsidR="006A569C" w:rsidTr="006A569C">
        <w:tc>
          <w:tcPr>
            <w:tcW w:w="708"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w:t>
            </w:r>
          </w:p>
        </w:tc>
        <w:tc>
          <w:tcPr>
            <w:tcW w:w="2359"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Petani</w:t>
            </w:r>
          </w:p>
        </w:tc>
        <w:tc>
          <w:tcPr>
            <w:tcW w:w="260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4.962</w:t>
            </w:r>
          </w:p>
        </w:tc>
        <w:tc>
          <w:tcPr>
            <w:tcW w:w="212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84,8 %</w:t>
            </w:r>
          </w:p>
        </w:tc>
      </w:tr>
      <w:tr w:rsidR="006A569C" w:rsidTr="006A569C">
        <w:tc>
          <w:tcPr>
            <w:tcW w:w="708"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w:t>
            </w:r>
          </w:p>
        </w:tc>
        <w:tc>
          <w:tcPr>
            <w:tcW w:w="2359"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Wirausaha</w:t>
            </w:r>
          </w:p>
        </w:tc>
        <w:tc>
          <w:tcPr>
            <w:tcW w:w="260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30</w:t>
            </w:r>
          </w:p>
        </w:tc>
        <w:tc>
          <w:tcPr>
            <w:tcW w:w="212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0,51 %</w:t>
            </w:r>
          </w:p>
        </w:tc>
      </w:tr>
      <w:tr w:rsidR="006A569C" w:rsidTr="006A569C">
        <w:tc>
          <w:tcPr>
            <w:tcW w:w="708"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3.</w:t>
            </w:r>
          </w:p>
        </w:tc>
        <w:tc>
          <w:tcPr>
            <w:tcW w:w="2359"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Pedagang</w:t>
            </w:r>
          </w:p>
        </w:tc>
        <w:tc>
          <w:tcPr>
            <w:tcW w:w="260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67</w:t>
            </w:r>
          </w:p>
        </w:tc>
        <w:tc>
          <w:tcPr>
            <w:tcW w:w="212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1,14 %</w:t>
            </w:r>
          </w:p>
        </w:tc>
      </w:tr>
      <w:tr w:rsidR="006A569C" w:rsidTr="006A569C">
        <w:tc>
          <w:tcPr>
            <w:tcW w:w="708"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4.</w:t>
            </w:r>
          </w:p>
        </w:tc>
        <w:tc>
          <w:tcPr>
            <w:tcW w:w="2359" w:type="dxa"/>
          </w:tcPr>
          <w:p w:rsidR="006A569C" w:rsidRDefault="006A569C" w:rsidP="006A569C">
            <w:pPr>
              <w:pStyle w:val="FootnoteText"/>
              <w:tabs>
                <w:tab w:val="left" w:pos="426"/>
              </w:tabs>
              <w:spacing w:line="480" w:lineRule="auto"/>
              <w:rPr>
                <w:rFonts w:ascii="Times New Roman" w:hAnsi="Times New Roman"/>
                <w:sz w:val="24"/>
                <w:szCs w:val="24"/>
              </w:rPr>
            </w:pPr>
            <w:r>
              <w:rPr>
                <w:rFonts w:ascii="Times New Roman" w:hAnsi="Times New Roman"/>
                <w:sz w:val="24"/>
                <w:szCs w:val="24"/>
              </w:rPr>
              <w:t>Pekebun</w:t>
            </w:r>
          </w:p>
        </w:tc>
        <w:tc>
          <w:tcPr>
            <w:tcW w:w="260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450</w:t>
            </w:r>
          </w:p>
        </w:tc>
        <w:tc>
          <w:tcPr>
            <w:tcW w:w="212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7,6 %</w:t>
            </w:r>
          </w:p>
        </w:tc>
      </w:tr>
      <w:tr w:rsidR="006A569C" w:rsidTr="006A569C">
        <w:tc>
          <w:tcPr>
            <w:tcW w:w="708"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5.</w:t>
            </w:r>
          </w:p>
        </w:tc>
        <w:tc>
          <w:tcPr>
            <w:tcW w:w="2359"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PNS</w:t>
            </w:r>
          </w:p>
        </w:tc>
        <w:tc>
          <w:tcPr>
            <w:tcW w:w="260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98</w:t>
            </w:r>
          </w:p>
        </w:tc>
        <w:tc>
          <w:tcPr>
            <w:tcW w:w="212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1,67 %</w:t>
            </w:r>
          </w:p>
        </w:tc>
      </w:tr>
      <w:tr w:rsidR="006A569C" w:rsidTr="006A569C">
        <w:tc>
          <w:tcPr>
            <w:tcW w:w="708"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6.</w:t>
            </w:r>
          </w:p>
        </w:tc>
        <w:tc>
          <w:tcPr>
            <w:tcW w:w="2359"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ABRI</w:t>
            </w:r>
          </w:p>
        </w:tc>
        <w:tc>
          <w:tcPr>
            <w:tcW w:w="260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70</w:t>
            </w:r>
          </w:p>
        </w:tc>
        <w:tc>
          <w:tcPr>
            <w:tcW w:w="212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1,19 %</w:t>
            </w:r>
          </w:p>
        </w:tc>
      </w:tr>
      <w:tr w:rsidR="006A569C" w:rsidTr="006A569C">
        <w:tc>
          <w:tcPr>
            <w:tcW w:w="708"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7.</w:t>
            </w:r>
          </w:p>
        </w:tc>
        <w:tc>
          <w:tcPr>
            <w:tcW w:w="2359"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Karyawan</w:t>
            </w:r>
          </w:p>
        </w:tc>
        <w:tc>
          <w:tcPr>
            <w:tcW w:w="260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45</w:t>
            </w:r>
          </w:p>
        </w:tc>
        <w:tc>
          <w:tcPr>
            <w:tcW w:w="212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0,76 %</w:t>
            </w:r>
          </w:p>
        </w:tc>
      </w:tr>
      <w:tr w:rsidR="006A569C" w:rsidTr="006A569C">
        <w:tc>
          <w:tcPr>
            <w:tcW w:w="708"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8.</w:t>
            </w:r>
          </w:p>
        </w:tc>
        <w:tc>
          <w:tcPr>
            <w:tcW w:w="2359"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Swasta</w:t>
            </w:r>
          </w:p>
        </w:tc>
        <w:tc>
          <w:tcPr>
            <w:tcW w:w="260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67</w:t>
            </w:r>
          </w:p>
        </w:tc>
        <w:tc>
          <w:tcPr>
            <w:tcW w:w="212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1,14 %</w:t>
            </w:r>
          </w:p>
        </w:tc>
      </w:tr>
      <w:tr w:rsidR="006A569C" w:rsidTr="006A569C">
        <w:tc>
          <w:tcPr>
            <w:tcW w:w="708"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9.</w:t>
            </w:r>
          </w:p>
        </w:tc>
        <w:tc>
          <w:tcPr>
            <w:tcW w:w="2359"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Pertukangan</w:t>
            </w:r>
          </w:p>
        </w:tc>
        <w:tc>
          <w:tcPr>
            <w:tcW w:w="260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20</w:t>
            </w:r>
          </w:p>
        </w:tc>
        <w:tc>
          <w:tcPr>
            <w:tcW w:w="212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0,3 %</w:t>
            </w:r>
          </w:p>
        </w:tc>
      </w:tr>
      <w:tr w:rsidR="006A569C" w:rsidTr="006A569C">
        <w:tc>
          <w:tcPr>
            <w:tcW w:w="708"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10.</w:t>
            </w:r>
          </w:p>
        </w:tc>
        <w:tc>
          <w:tcPr>
            <w:tcW w:w="2359"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Pensiun</w:t>
            </w:r>
          </w:p>
        </w:tc>
        <w:tc>
          <w:tcPr>
            <w:tcW w:w="260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17</w:t>
            </w:r>
          </w:p>
        </w:tc>
        <w:tc>
          <w:tcPr>
            <w:tcW w:w="212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0,2 %</w:t>
            </w:r>
          </w:p>
        </w:tc>
      </w:tr>
      <w:tr w:rsidR="006A569C" w:rsidTr="006A569C">
        <w:tc>
          <w:tcPr>
            <w:tcW w:w="708"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11.</w:t>
            </w:r>
          </w:p>
        </w:tc>
        <w:tc>
          <w:tcPr>
            <w:tcW w:w="2359"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Jasa</w:t>
            </w:r>
          </w:p>
        </w:tc>
        <w:tc>
          <w:tcPr>
            <w:tcW w:w="2605"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25</w:t>
            </w:r>
          </w:p>
        </w:tc>
        <w:tc>
          <w:tcPr>
            <w:tcW w:w="2124"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0,4 %</w:t>
            </w:r>
          </w:p>
        </w:tc>
      </w:tr>
      <w:tr w:rsidR="006A569C" w:rsidTr="006A569C">
        <w:tc>
          <w:tcPr>
            <w:tcW w:w="708" w:type="dxa"/>
          </w:tcPr>
          <w:p w:rsidR="006A569C" w:rsidRDefault="006A569C" w:rsidP="006A569C">
            <w:pPr>
              <w:pStyle w:val="FootnoteText"/>
              <w:tabs>
                <w:tab w:val="left" w:pos="426"/>
                <w:tab w:val="left" w:pos="1276"/>
              </w:tabs>
              <w:spacing w:line="480" w:lineRule="auto"/>
              <w:jc w:val="center"/>
              <w:rPr>
                <w:rFonts w:ascii="Times New Roman" w:hAnsi="Times New Roman"/>
                <w:sz w:val="24"/>
                <w:szCs w:val="24"/>
              </w:rPr>
            </w:pPr>
            <w:r>
              <w:rPr>
                <w:rFonts w:ascii="Times New Roman" w:hAnsi="Times New Roman"/>
                <w:sz w:val="24"/>
                <w:szCs w:val="24"/>
              </w:rPr>
              <w:t>12.</w:t>
            </w:r>
          </w:p>
        </w:tc>
        <w:tc>
          <w:tcPr>
            <w:tcW w:w="2359" w:type="dxa"/>
          </w:tcPr>
          <w:p w:rsidR="006A569C" w:rsidRDefault="006A569C" w:rsidP="006A569C">
            <w:pPr>
              <w:pStyle w:val="FootnoteText"/>
              <w:tabs>
                <w:tab w:val="left" w:pos="426"/>
                <w:tab w:val="left" w:pos="1276"/>
              </w:tabs>
              <w:spacing w:line="480" w:lineRule="auto"/>
              <w:jc w:val="both"/>
              <w:rPr>
                <w:rFonts w:ascii="Times New Roman" w:hAnsi="Times New Roman"/>
                <w:sz w:val="24"/>
                <w:szCs w:val="24"/>
              </w:rPr>
            </w:pPr>
            <w:r>
              <w:rPr>
                <w:rFonts w:ascii="Times New Roman" w:hAnsi="Times New Roman"/>
                <w:sz w:val="24"/>
                <w:szCs w:val="24"/>
              </w:rPr>
              <w:t>Jumlah</w:t>
            </w:r>
          </w:p>
        </w:tc>
        <w:tc>
          <w:tcPr>
            <w:tcW w:w="2605" w:type="dxa"/>
          </w:tcPr>
          <w:p w:rsidR="006A569C" w:rsidRDefault="006A569C" w:rsidP="006A569C">
            <w:pPr>
              <w:pStyle w:val="FootnoteText"/>
              <w:tabs>
                <w:tab w:val="left" w:pos="426"/>
                <w:tab w:val="left" w:pos="1276"/>
              </w:tabs>
              <w:spacing w:line="480" w:lineRule="auto"/>
              <w:jc w:val="center"/>
              <w:rPr>
                <w:rFonts w:ascii="Times New Roman" w:hAnsi="Times New Roman"/>
                <w:sz w:val="24"/>
                <w:szCs w:val="24"/>
              </w:rPr>
            </w:pPr>
            <w:r>
              <w:rPr>
                <w:rFonts w:ascii="Times New Roman" w:hAnsi="Times New Roman"/>
                <w:sz w:val="24"/>
                <w:szCs w:val="24"/>
              </w:rPr>
              <w:t>5.851</w:t>
            </w:r>
          </w:p>
        </w:tc>
        <w:tc>
          <w:tcPr>
            <w:tcW w:w="2124" w:type="dxa"/>
          </w:tcPr>
          <w:p w:rsidR="006A569C" w:rsidRDefault="006A569C" w:rsidP="006A569C">
            <w:pPr>
              <w:pStyle w:val="FootnoteText"/>
              <w:tabs>
                <w:tab w:val="left" w:pos="426"/>
                <w:tab w:val="left" w:pos="1276"/>
              </w:tabs>
              <w:spacing w:line="480" w:lineRule="auto"/>
              <w:jc w:val="center"/>
              <w:rPr>
                <w:rFonts w:ascii="Times New Roman" w:hAnsi="Times New Roman"/>
                <w:sz w:val="24"/>
                <w:szCs w:val="24"/>
              </w:rPr>
            </w:pPr>
            <w:r>
              <w:rPr>
                <w:rFonts w:ascii="Times New Roman" w:hAnsi="Times New Roman"/>
                <w:sz w:val="24"/>
                <w:szCs w:val="24"/>
              </w:rPr>
              <w:t>100 %</w:t>
            </w:r>
          </w:p>
        </w:tc>
      </w:tr>
    </w:tbl>
    <w:p w:rsidR="006A569C" w:rsidRDefault="006A569C" w:rsidP="006A569C">
      <w:pPr>
        <w:pStyle w:val="FootnoteText"/>
        <w:tabs>
          <w:tab w:val="left" w:pos="426"/>
          <w:tab w:val="left" w:pos="1276"/>
        </w:tabs>
        <w:spacing w:line="480" w:lineRule="auto"/>
        <w:jc w:val="both"/>
        <w:rPr>
          <w:rFonts w:ascii="Times New Roman" w:hAnsi="Times New Roman"/>
          <w:sz w:val="24"/>
          <w:szCs w:val="24"/>
        </w:rPr>
      </w:pPr>
      <w:r>
        <w:rPr>
          <w:rFonts w:ascii="Times New Roman" w:hAnsi="Times New Roman"/>
          <w:sz w:val="24"/>
          <w:szCs w:val="24"/>
        </w:rPr>
        <w:tab/>
        <w:t>Sumber Data: Sturktur lembaga Desa Tanjung Agung 2012</w:t>
      </w:r>
    </w:p>
    <w:p w:rsidR="006A569C" w:rsidRDefault="006A569C" w:rsidP="00D215AC">
      <w:pPr>
        <w:pStyle w:val="FootnoteText"/>
        <w:tabs>
          <w:tab w:val="left" w:pos="426"/>
          <w:tab w:val="left" w:pos="1134"/>
        </w:tabs>
        <w:spacing w:line="48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Dari tabel yang memuat daftar maka pencaharian ini terlihat bahwa pada umumnya masyarakat di </w:t>
      </w:r>
      <w:r w:rsidR="00910C01">
        <w:rPr>
          <w:rFonts w:ascii="Times New Roman" w:hAnsi="Times New Roman"/>
          <w:sz w:val="24"/>
          <w:szCs w:val="24"/>
        </w:rPr>
        <w:t xml:space="preserve">Desa </w:t>
      </w:r>
      <w:r>
        <w:rPr>
          <w:rFonts w:ascii="Times New Roman" w:hAnsi="Times New Roman"/>
          <w:sz w:val="24"/>
          <w:szCs w:val="24"/>
        </w:rPr>
        <w:t xml:space="preserve">Tanjung Agung hidup dengan bertani yang merupakan mata pencaharian pokok penduduk. Petani di desa ini merupakan  petani karet sebagai sumber mata pencaharian utama, namun sebagai usaha sampingan sebelum karet yaitu mereka menanam padi dan kopi untuk memenuhi </w:t>
      </w:r>
      <w:r>
        <w:rPr>
          <w:rFonts w:ascii="Times New Roman" w:hAnsi="Times New Roman"/>
          <w:sz w:val="24"/>
          <w:szCs w:val="24"/>
        </w:rPr>
        <w:lastRenderedPageBreak/>
        <w:t>kebutuhan sehari-hari. Sedangkan sistem bertaninya dengan sistem sawah dan ladang yang menetap disuatu tempat, khususnya tanaman karet yang menjadi prioritas utama sebagai penghasil terbesar penduduk desa ini.</w:t>
      </w:r>
    </w:p>
    <w:p w:rsidR="00FE7DA2" w:rsidRDefault="00FE7DA2" w:rsidP="00F25B52">
      <w:pPr>
        <w:pStyle w:val="FootnoteText"/>
        <w:tabs>
          <w:tab w:val="left" w:pos="426"/>
          <w:tab w:val="left" w:pos="1134"/>
        </w:tabs>
        <w:spacing w:line="480" w:lineRule="auto"/>
        <w:jc w:val="both"/>
        <w:rPr>
          <w:rFonts w:ascii="Times New Roman" w:hAnsi="Times New Roman"/>
          <w:sz w:val="24"/>
          <w:szCs w:val="24"/>
        </w:rPr>
      </w:pPr>
    </w:p>
    <w:p w:rsidR="006A569C" w:rsidRPr="002B76C7" w:rsidRDefault="006A569C" w:rsidP="00D162EE">
      <w:pPr>
        <w:pStyle w:val="FootnoteText"/>
        <w:numPr>
          <w:ilvl w:val="0"/>
          <w:numId w:val="13"/>
        </w:numPr>
        <w:tabs>
          <w:tab w:val="left" w:pos="426"/>
        </w:tabs>
        <w:spacing w:line="480" w:lineRule="auto"/>
        <w:ind w:firstLine="66"/>
        <w:jc w:val="both"/>
        <w:rPr>
          <w:rFonts w:ascii="Times New Roman" w:hAnsi="Times New Roman"/>
          <w:b/>
          <w:sz w:val="24"/>
          <w:szCs w:val="24"/>
        </w:rPr>
      </w:pPr>
      <w:r w:rsidRPr="002B76C7">
        <w:rPr>
          <w:rFonts w:ascii="Times New Roman" w:hAnsi="Times New Roman"/>
          <w:b/>
          <w:sz w:val="24"/>
          <w:szCs w:val="24"/>
        </w:rPr>
        <w:t>Sistem Kepercayaan (religi)</w:t>
      </w:r>
    </w:p>
    <w:p w:rsidR="00D215AC" w:rsidRPr="00D70FEE" w:rsidRDefault="006A569C" w:rsidP="00CF1B4E">
      <w:pPr>
        <w:pStyle w:val="FootnoteText"/>
        <w:tabs>
          <w:tab w:val="left" w:pos="426"/>
          <w:tab w:val="left" w:pos="993"/>
        </w:tabs>
        <w:spacing w:line="480" w:lineRule="auto"/>
        <w:ind w:left="426" w:hanging="426"/>
        <w:jc w:val="both"/>
        <w:rPr>
          <w:rFonts w:ascii="Times New Roman" w:hAnsi="Times New Roman"/>
          <w:b/>
          <w:sz w:val="24"/>
          <w:szCs w:val="24"/>
        </w:rPr>
      </w:pPr>
      <w:r>
        <w:rPr>
          <w:rFonts w:ascii="Times New Roman" w:hAnsi="Times New Roman"/>
          <w:sz w:val="24"/>
          <w:szCs w:val="24"/>
        </w:rPr>
        <w:tab/>
      </w:r>
      <w:r w:rsidR="00165C2E">
        <w:rPr>
          <w:rFonts w:ascii="Times New Roman" w:hAnsi="Times New Roman"/>
          <w:sz w:val="24"/>
          <w:szCs w:val="24"/>
        </w:rPr>
        <w:tab/>
      </w:r>
      <w:r>
        <w:rPr>
          <w:rFonts w:ascii="Times New Roman" w:hAnsi="Times New Roman"/>
          <w:sz w:val="24"/>
          <w:szCs w:val="24"/>
        </w:rPr>
        <w:t xml:space="preserve">Masyarakat </w:t>
      </w:r>
      <w:r w:rsidR="000B1620">
        <w:rPr>
          <w:rFonts w:ascii="Times New Roman" w:hAnsi="Times New Roman"/>
          <w:sz w:val="24"/>
          <w:szCs w:val="24"/>
        </w:rPr>
        <w:t xml:space="preserve">Desa </w:t>
      </w:r>
      <w:r>
        <w:rPr>
          <w:rFonts w:ascii="Times New Roman" w:hAnsi="Times New Roman"/>
          <w:sz w:val="24"/>
          <w:szCs w:val="24"/>
        </w:rPr>
        <w:t>Tanjung Agung mayoritas menganut agama Islam, menurut data pada tahun 2012 penduduk yang men</w:t>
      </w:r>
      <w:r w:rsidR="00FE0B26">
        <w:rPr>
          <w:rFonts w:ascii="Times New Roman" w:hAnsi="Times New Roman"/>
          <w:sz w:val="24"/>
          <w:szCs w:val="24"/>
        </w:rPr>
        <w:t xml:space="preserve">ganut agama Islam berjumlah 6.265 </w:t>
      </w:r>
      <w:r>
        <w:rPr>
          <w:rFonts w:ascii="Times New Roman" w:hAnsi="Times New Roman"/>
          <w:sz w:val="24"/>
          <w:szCs w:val="24"/>
        </w:rPr>
        <w:t>orang sedangkan yang menganut agama non Islam hanya  10 orang. Untuk lebih jelasnya dapat dilihat pada tabel di bawah ini.</w:t>
      </w:r>
      <w:r>
        <w:rPr>
          <w:rFonts w:ascii="Times New Roman" w:hAnsi="Times New Roman"/>
          <w:b/>
          <w:sz w:val="24"/>
          <w:szCs w:val="24"/>
        </w:rPr>
        <w:tab/>
      </w:r>
    </w:p>
    <w:p w:rsidR="006A569C" w:rsidRPr="00826B5D" w:rsidRDefault="006A569C" w:rsidP="006A569C">
      <w:pPr>
        <w:pStyle w:val="NoSpacing"/>
        <w:jc w:val="center"/>
        <w:rPr>
          <w:rFonts w:ascii="Times New Roman" w:hAnsi="Times New Roman" w:cs="Times New Roman"/>
          <w:b/>
          <w:sz w:val="24"/>
          <w:szCs w:val="24"/>
        </w:rPr>
      </w:pPr>
      <w:r w:rsidRPr="00826B5D">
        <w:rPr>
          <w:rFonts w:ascii="Times New Roman" w:hAnsi="Times New Roman" w:cs="Times New Roman"/>
          <w:b/>
          <w:sz w:val="24"/>
          <w:szCs w:val="24"/>
        </w:rPr>
        <w:t>Tabel V</w:t>
      </w:r>
    </w:p>
    <w:p w:rsidR="006A569C" w:rsidRDefault="006A569C" w:rsidP="006A569C">
      <w:pPr>
        <w:pStyle w:val="NoSpacing"/>
        <w:jc w:val="center"/>
        <w:rPr>
          <w:rFonts w:ascii="Times New Roman" w:hAnsi="Times New Roman" w:cs="Times New Roman"/>
          <w:b/>
          <w:sz w:val="24"/>
          <w:szCs w:val="24"/>
          <w:lang w:val="id-ID"/>
        </w:rPr>
      </w:pPr>
      <w:r w:rsidRPr="00826B5D">
        <w:rPr>
          <w:rFonts w:ascii="Times New Roman" w:hAnsi="Times New Roman" w:cs="Times New Roman"/>
          <w:b/>
          <w:sz w:val="24"/>
          <w:szCs w:val="24"/>
        </w:rPr>
        <w:t>Keadaan Penduduk Berdasarkan Agama</w:t>
      </w:r>
      <w:r w:rsidRPr="00826B5D">
        <w:rPr>
          <w:rStyle w:val="FootnoteReference"/>
          <w:rFonts w:ascii="Times New Roman" w:hAnsi="Times New Roman" w:cs="Times New Roman"/>
          <w:b/>
          <w:sz w:val="24"/>
          <w:szCs w:val="24"/>
        </w:rPr>
        <w:footnoteReference w:id="51"/>
      </w:r>
    </w:p>
    <w:p w:rsidR="006A569C" w:rsidRPr="00826B5D" w:rsidRDefault="006A569C" w:rsidP="006A569C">
      <w:pPr>
        <w:pStyle w:val="NoSpacing"/>
        <w:jc w:val="center"/>
        <w:rPr>
          <w:rFonts w:ascii="Times New Roman" w:hAnsi="Times New Roman" w:cs="Times New Roman"/>
          <w:b/>
          <w:sz w:val="24"/>
          <w:szCs w:val="24"/>
          <w:lang w:val="id-ID"/>
        </w:rPr>
      </w:pPr>
    </w:p>
    <w:tbl>
      <w:tblPr>
        <w:tblStyle w:val="TableGrid"/>
        <w:tblW w:w="0" w:type="auto"/>
        <w:tblInd w:w="534" w:type="dxa"/>
        <w:tblLook w:val="04A0"/>
      </w:tblPr>
      <w:tblGrid>
        <w:gridCol w:w="510"/>
        <w:gridCol w:w="2268"/>
        <w:gridCol w:w="3030"/>
        <w:gridCol w:w="1931"/>
      </w:tblGrid>
      <w:tr w:rsidR="006A569C" w:rsidTr="006A569C">
        <w:tc>
          <w:tcPr>
            <w:tcW w:w="510" w:type="dxa"/>
          </w:tcPr>
          <w:p w:rsidR="006A569C" w:rsidRPr="00AD70E4" w:rsidRDefault="006A569C" w:rsidP="006A569C">
            <w:pPr>
              <w:pStyle w:val="FootnoteText"/>
              <w:tabs>
                <w:tab w:val="left" w:pos="426"/>
              </w:tabs>
              <w:spacing w:line="480" w:lineRule="auto"/>
              <w:jc w:val="center"/>
              <w:rPr>
                <w:rFonts w:ascii="Times New Roman" w:hAnsi="Times New Roman"/>
                <w:b/>
                <w:sz w:val="24"/>
                <w:szCs w:val="24"/>
              </w:rPr>
            </w:pPr>
            <w:r w:rsidRPr="00AD70E4">
              <w:rPr>
                <w:rFonts w:ascii="Times New Roman" w:hAnsi="Times New Roman"/>
                <w:b/>
                <w:sz w:val="24"/>
                <w:szCs w:val="24"/>
              </w:rPr>
              <w:t>No</w:t>
            </w:r>
          </w:p>
        </w:tc>
        <w:tc>
          <w:tcPr>
            <w:tcW w:w="2268" w:type="dxa"/>
          </w:tcPr>
          <w:p w:rsidR="006A569C" w:rsidRPr="00AD70E4" w:rsidRDefault="006A569C" w:rsidP="006A569C">
            <w:pPr>
              <w:pStyle w:val="FootnoteText"/>
              <w:tabs>
                <w:tab w:val="left" w:pos="426"/>
              </w:tabs>
              <w:spacing w:line="480" w:lineRule="auto"/>
              <w:jc w:val="center"/>
              <w:rPr>
                <w:rFonts w:ascii="Times New Roman" w:hAnsi="Times New Roman"/>
                <w:b/>
                <w:sz w:val="24"/>
                <w:szCs w:val="24"/>
              </w:rPr>
            </w:pPr>
            <w:r w:rsidRPr="00AD70E4">
              <w:rPr>
                <w:rFonts w:ascii="Times New Roman" w:hAnsi="Times New Roman"/>
                <w:b/>
                <w:sz w:val="24"/>
                <w:szCs w:val="24"/>
              </w:rPr>
              <w:t>Agama</w:t>
            </w:r>
          </w:p>
        </w:tc>
        <w:tc>
          <w:tcPr>
            <w:tcW w:w="3030" w:type="dxa"/>
          </w:tcPr>
          <w:p w:rsidR="006A569C" w:rsidRPr="00AD70E4" w:rsidRDefault="006A569C" w:rsidP="006A569C">
            <w:pPr>
              <w:pStyle w:val="FootnoteText"/>
              <w:tabs>
                <w:tab w:val="left" w:pos="426"/>
              </w:tabs>
              <w:spacing w:line="480" w:lineRule="auto"/>
              <w:jc w:val="center"/>
              <w:rPr>
                <w:rFonts w:ascii="Times New Roman" w:hAnsi="Times New Roman"/>
                <w:b/>
                <w:sz w:val="24"/>
                <w:szCs w:val="24"/>
              </w:rPr>
            </w:pPr>
            <w:r w:rsidRPr="00AD70E4">
              <w:rPr>
                <w:rFonts w:ascii="Times New Roman" w:hAnsi="Times New Roman"/>
                <w:b/>
                <w:sz w:val="24"/>
                <w:szCs w:val="24"/>
              </w:rPr>
              <w:t>Jumlah</w:t>
            </w:r>
          </w:p>
        </w:tc>
        <w:tc>
          <w:tcPr>
            <w:tcW w:w="1931" w:type="dxa"/>
          </w:tcPr>
          <w:p w:rsidR="006A569C" w:rsidRPr="00AD70E4" w:rsidRDefault="006A569C" w:rsidP="006A569C">
            <w:pPr>
              <w:pStyle w:val="FootnoteText"/>
              <w:tabs>
                <w:tab w:val="left" w:pos="426"/>
              </w:tabs>
              <w:spacing w:line="480" w:lineRule="auto"/>
              <w:jc w:val="center"/>
              <w:rPr>
                <w:rFonts w:ascii="Times New Roman" w:hAnsi="Times New Roman"/>
                <w:b/>
                <w:sz w:val="24"/>
                <w:szCs w:val="24"/>
              </w:rPr>
            </w:pPr>
            <w:r w:rsidRPr="00AD70E4">
              <w:rPr>
                <w:rFonts w:ascii="Times New Roman" w:hAnsi="Times New Roman"/>
                <w:b/>
                <w:sz w:val="24"/>
                <w:szCs w:val="24"/>
              </w:rPr>
              <w:t>%</w:t>
            </w:r>
          </w:p>
        </w:tc>
      </w:tr>
      <w:tr w:rsidR="006A569C" w:rsidTr="006A569C">
        <w:tc>
          <w:tcPr>
            <w:tcW w:w="510"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1.</w:t>
            </w:r>
          </w:p>
        </w:tc>
        <w:tc>
          <w:tcPr>
            <w:tcW w:w="2268"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Islam</w:t>
            </w:r>
          </w:p>
        </w:tc>
        <w:tc>
          <w:tcPr>
            <w:tcW w:w="3030" w:type="dxa"/>
          </w:tcPr>
          <w:p w:rsidR="006A569C" w:rsidRDefault="00FE0B26"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6.255</w:t>
            </w:r>
            <w:r w:rsidR="006A569C">
              <w:rPr>
                <w:rFonts w:ascii="Times New Roman" w:hAnsi="Times New Roman"/>
                <w:sz w:val="24"/>
                <w:szCs w:val="24"/>
              </w:rPr>
              <w:t xml:space="preserve"> orang </w:t>
            </w:r>
          </w:p>
        </w:tc>
        <w:tc>
          <w:tcPr>
            <w:tcW w:w="1931"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99,84 %</w:t>
            </w:r>
          </w:p>
        </w:tc>
      </w:tr>
      <w:tr w:rsidR="006A569C" w:rsidTr="006A569C">
        <w:tc>
          <w:tcPr>
            <w:tcW w:w="510"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2.</w:t>
            </w:r>
          </w:p>
        </w:tc>
        <w:tc>
          <w:tcPr>
            <w:tcW w:w="2268"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Kristen Katolik</w:t>
            </w:r>
          </w:p>
        </w:tc>
        <w:tc>
          <w:tcPr>
            <w:tcW w:w="3030"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10 orang</w:t>
            </w:r>
          </w:p>
        </w:tc>
        <w:tc>
          <w:tcPr>
            <w:tcW w:w="1931"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0, 16 %</w:t>
            </w:r>
          </w:p>
        </w:tc>
      </w:tr>
      <w:tr w:rsidR="006A569C" w:rsidTr="006A569C">
        <w:tc>
          <w:tcPr>
            <w:tcW w:w="510" w:type="dxa"/>
          </w:tcPr>
          <w:p w:rsidR="006A569C" w:rsidRDefault="006A569C" w:rsidP="006A569C">
            <w:pPr>
              <w:pStyle w:val="FootnoteText"/>
              <w:tabs>
                <w:tab w:val="left" w:pos="426"/>
              </w:tabs>
              <w:spacing w:line="480" w:lineRule="auto"/>
              <w:jc w:val="both"/>
              <w:rPr>
                <w:rFonts w:ascii="Times New Roman" w:hAnsi="Times New Roman"/>
                <w:sz w:val="24"/>
                <w:szCs w:val="24"/>
              </w:rPr>
            </w:pPr>
          </w:p>
        </w:tc>
        <w:tc>
          <w:tcPr>
            <w:tcW w:w="2268"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Jumlah</w:t>
            </w:r>
          </w:p>
        </w:tc>
        <w:tc>
          <w:tcPr>
            <w:tcW w:w="3030"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6.2</w:t>
            </w:r>
            <w:r w:rsidR="00FE0B26">
              <w:rPr>
                <w:rFonts w:ascii="Times New Roman" w:hAnsi="Times New Roman"/>
                <w:sz w:val="24"/>
                <w:szCs w:val="24"/>
              </w:rPr>
              <w:t>65</w:t>
            </w:r>
            <w:r>
              <w:rPr>
                <w:rFonts w:ascii="Times New Roman" w:hAnsi="Times New Roman"/>
                <w:sz w:val="24"/>
                <w:szCs w:val="24"/>
              </w:rPr>
              <w:t xml:space="preserve"> orang</w:t>
            </w:r>
          </w:p>
        </w:tc>
        <w:tc>
          <w:tcPr>
            <w:tcW w:w="1931" w:type="dxa"/>
          </w:tcPr>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100 %</w:t>
            </w:r>
          </w:p>
        </w:tc>
      </w:tr>
    </w:tbl>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57616C" w:rsidRDefault="006A569C" w:rsidP="00D215AC">
      <w:pPr>
        <w:pStyle w:val="FootnoteText"/>
        <w:tabs>
          <w:tab w:val="left" w:pos="426"/>
        </w:tabs>
        <w:spacing w:line="480" w:lineRule="auto"/>
        <w:ind w:left="426"/>
        <w:jc w:val="both"/>
        <w:rPr>
          <w:rFonts w:ascii="Times New Roman" w:hAnsi="Times New Roman"/>
          <w:sz w:val="24"/>
          <w:szCs w:val="24"/>
        </w:rPr>
      </w:pPr>
      <w:r>
        <w:rPr>
          <w:rFonts w:ascii="Times New Roman" w:hAnsi="Times New Roman"/>
          <w:sz w:val="24"/>
          <w:szCs w:val="24"/>
        </w:rPr>
        <w:t xml:space="preserve">Adapun sarana peribadatan yang menunjang kegiatan keagamaan di </w:t>
      </w:r>
      <w:r w:rsidR="000B1620">
        <w:rPr>
          <w:rFonts w:ascii="Times New Roman" w:hAnsi="Times New Roman"/>
          <w:sz w:val="24"/>
          <w:szCs w:val="24"/>
        </w:rPr>
        <w:t xml:space="preserve">Desa </w:t>
      </w:r>
      <w:r>
        <w:rPr>
          <w:rFonts w:ascii="Times New Roman" w:hAnsi="Times New Roman"/>
          <w:sz w:val="24"/>
          <w:szCs w:val="24"/>
        </w:rPr>
        <w:t>Tanjung Agung, d</w:t>
      </w:r>
      <w:r w:rsidR="0003026A">
        <w:rPr>
          <w:rFonts w:ascii="Times New Roman" w:hAnsi="Times New Roman"/>
          <w:sz w:val="24"/>
          <w:szCs w:val="24"/>
        </w:rPr>
        <w:t>apat dilihat pada tabel di bawah ini:</w:t>
      </w:r>
    </w:p>
    <w:p w:rsidR="006A569C" w:rsidRPr="00826B5D" w:rsidRDefault="006A569C" w:rsidP="006A569C">
      <w:pPr>
        <w:pStyle w:val="NoSpacing"/>
        <w:jc w:val="center"/>
        <w:rPr>
          <w:rFonts w:ascii="Times New Roman" w:hAnsi="Times New Roman" w:cs="Times New Roman"/>
          <w:b/>
          <w:sz w:val="24"/>
          <w:szCs w:val="24"/>
        </w:rPr>
      </w:pPr>
      <w:r w:rsidRPr="00826B5D">
        <w:rPr>
          <w:rFonts w:ascii="Times New Roman" w:hAnsi="Times New Roman" w:cs="Times New Roman"/>
          <w:b/>
          <w:sz w:val="24"/>
          <w:szCs w:val="24"/>
        </w:rPr>
        <w:t>Tabel VI</w:t>
      </w:r>
    </w:p>
    <w:p w:rsidR="006A569C" w:rsidRDefault="006A569C" w:rsidP="006A569C">
      <w:pPr>
        <w:pStyle w:val="NoSpacing"/>
        <w:jc w:val="center"/>
        <w:rPr>
          <w:rFonts w:ascii="Times New Roman" w:hAnsi="Times New Roman" w:cs="Times New Roman"/>
          <w:b/>
          <w:sz w:val="24"/>
          <w:szCs w:val="24"/>
          <w:lang w:val="id-ID"/>
        </w:rPr>
      </w:pPr>
      <w:r w:rsidRPr="00826B5D">
        <w:rPr>
          <w:rFonts w:ascii="Times New Roman" w:hAnsi="Times New Roman" w:cs="Times New Roman"/>
          <w:b/>
          <w:sz w:val="24"/>
          <w:szCs w:val="24"/>
        </w:rPr>
        <w:t>Sarana Peribadatan</w:t>
      </w:r>
    </w:p>
    <w:p w:rsidR="006A569C" w:rsidRPr="00826B5D" w:rsidRDefault="006A569C" w:rsidP="006A569C">
      <w:pPr>
        <w:pStyle w:val="NoSpacing"/>
        <w:jc w:val="center"/>
        <w:rPr>
          <w:rFonts w:ascii="Times New Roman" w:hAnsi="Times New Roman" w:cs="Times New Roman"/>
          <w:b/>
          <w:sz w:val="24"/>
          <w:szCs w:val="24"/>
          <w:lang w:val="id-ID"/>
        </w:rPr>
      </w:pPr>
    </w:p>
    <w:tbl>
      <w:tblPr>
        <w:tblStyle w:val="TableGrid"/>
        <w:tblW w:w="0" w:type="auto"/>
        <w:tblInd w:w="534" w:type="dxa"/>
        <w:tblLook w:val="04A0"/>
      </w:tblPr>
      <w:tblGrid>
        <w:gridCol w:w="510"/>
        <w:gridCol w:w="2410"/>
        <w:gridCol w:w="2888"/>
        <w:gridCol w:w="1931"/>
      </w:tblGrid>
      <w:tr w:rsidR="006A569C" w:rsidTr="006A569C">
        <w:tc>
          <w:tcPr>
            <w:tcW w:w="283" w:type="dxa"/>
          </w:tcPr>
          <w:p w:rsidR="006A569C" w:rsidRPr="00267581" w:rsidRDefault="006A569C" w:rsidP="006A569C">
            <w:pPr>
              <w:pStyle w:val="FootnoteText"/>
              <w:tabs>
                <w:tab w:val="left" w:pos="426"/>
              </w:tabs>
              <w:spacing w:line="480" w:lineRule="auto"/>
              <w:jc w:val="center"/>
              <w:rPr>
                <w:rFonts w:ascii="Times New Roman" w:hAnsi="Times New Roman"/>
                <w:b/>
                <w:sz w:val="24"/>
                <w:szCs w:val="24"/>
              </w:rPr>
            </w:pPr>
            <w:r w:rsidRPr="00267581">
              <w:rPr>
                <w:rFonts w:ascii="Times New Roman" w:hAnsi="Times New Roman"/>
                <w:b/>
                <w:sz w:val="24"/>
                <w:szCs w:val="24"/>
              </w:rPr>
              <w:t>No</w:t>
            </w:r>
          </w:p>
        </w:tc>
        <w:tc>
          <w:tcPr>
            <w:tcW w:w="2410" w:type="dxa"/>
          </w:tcPr>
          <w:p w:rsidR="006A569C" w:rsidRPr="00267581" w:rsidRDefault="006A569C" w:rsidP="006A569C">
            <w:pPr>
              <w:pStyle w:val="FootnoteText"/>
              <w:tabs>
                <w:tab w:val="left" w:pos="426"/>
              </w:tabs>
              <w:spacing w:line="480" w:lineRule="auto"/>
              <w:jc w:val="center"/>
              <w:rPr>
                <w:rFonts w:ascii="Times New Roman" w:hAnsi="Times New Roman"/>
                <w:b/>
                <w:sz w:val="24"/>
                <w:szCs w:val="24"/>
              </w:rPr>
            </w:pPr>
            <w:r w:rsidRPr="00267581">
              <w:rPr>
                <w:rFonts w:ascii="Times New Roman" w:hAnsi="Times New Roman"/>
                <w:b/>
                <w:sz w:val="24"/>
                <w:szCs w:val="24"/>
              </w:rPr>
              <w:t>Jenis Peribadatan</w:t>
            </w:r>
          </w:p>
        </w:tc>
        <w:tc>
          <w:tcPr>
            <w:tcW w:w="2888" w:type="dxa"/>
          </w:tcPr>
          <w:p w:rsidR="006A569C" w:rsidRPr="00267581" w:rsidRDefault="006A569C" w:rsidP="006A569C">
            <w:pPr>
              <w:pStyle w:val="FootnoteText"/>
              <w:tabs>
                <w:tab w:val="left" w:pos="426"/>
              </w:tabs>
              <w:spacing w:line="480" w:lineRule="auto"/>
              <w:jc w:val="center"/>
              <w:rPr>
                <w:rFonts w:ascii="Times New Roman" w:hAnsi="Times New Roman"/>
                <w:b/>
                <w:sz w:val="24"/>
                <w:szCs w:val="24"/>
              </w:rPr>
            </w:pPr>
            <w:r w:rsidRPr="00267581">
              <w:rPr>
                <w:rFonts w:ascii="Times New Roman" w:hAnsi="Times New Roman"/>
                <w:b/>
                <w:sz w:val="24"/>
                <w:szCs w:val="24"/>
              </w:rPr>
              <w:t>Jumlah</w:t>
            </w:r>
          </w:p>
        </w:tc>
        <w:tc>
          <w:tcPr>
            <w:tcW w:w="1931" w:type="dxa"/>
          </w:tcPr>
          <w:p w:rsidR="006A569C" w:rsidRPr="00267581" w:rsidRDefault="006A569C" w:rsidP="006A569C">
            <w:pPr>
              <w:pStyle w:val="FootnoteText"/>
              <w:tabs>
                <w:tab w:val="left" w:pos="426"/>
              </w:tabs>
              <w:spacing w:line="480" w:lineRule="auto"/>
              <w:jc w:val="center"/>
              <w:rPr>
                <w:rFonts w:ascii="Times New Roman" w:hAnsi="Times New Roman"/>
                <w:b/>
                <w:sz w:val="24"/>
                <w:szCs w:val="24"/>
              </w:rPr>
            </w:pPr>
            <w:r w:rsidRPr="00267581">
              <w:rPr>
                <w:rFonts w:ascii="Times New Roman" w:hAnsi="Times New Roman"/>
                <w:b/>
                <w:sz w:val="24"/>
                <w:szCs w:val="24"/>
              </w:rPr>
              <w:t>Keterangan</w:t>
            </w:r>
          </w:p>
        </w:tc>
      </w:tr>
      <w:tr w:rsidR="006A569C" w:rsidTr="006A569C">
        <w:tc>
          <w:tcPr>
            <w:tcW w:w="283"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lastRenderedPageBreak/>
              <w:t>1.</w:t>
            </w:r>
          </w:p>
        </w:tc>
        <w:tc>
          <w:tcPr>
            <w:tcW w:w="2410" w:type="dxa"/>
          </w:tcPr>
          <w:p w:rsidR="006A569C" w:rsidRDefault="006A569C" w:rsidP="006A569C">
            <w:pPr>
              <w:pStyle w:val="FootnoteText"/>
              <w:tabs>
                <w:tab w:val="left" w:pos="426"/>
              </w:tabs>
              <w:spacing w:line="480" w:lineRule="auto"/>
              <w:rPr>
                <w:rFonts w:ascii="Times New Roman" w:hAnsi="Times New Roman"/>
                <w:sz w:val="24"/>
                <w:szCs w:val="24"/>
              </w:rPr>
            </w:pPr>
            <w:r>
              <w:rPr>
                <w:rFonts w:ascii="Times New Roman" w:hAnsi="Times New Roman"/>
                <w:sz w:val="24"/>
                <w:szCs w:val="24"/>
              </w:rPr>
              <w:t>Masjid</w:t>
            </w:r>
          </w:p>
        </w:tc>
        <w:tc>
          <w:tcPr>
            <w:tcW w:w="2888"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4</w:t>
            </w:r>
          </w:p>
        </w:tc>
        <w:tc>
          <w:tcPr>
            <w:tcW w:w="19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Permanen</w:t>
            </w:r>
          </w:p>
        </w:tc>
      </w:tr>
      <w:tr w:rsidR="006A569C" w:rsidTr="006A569C">
        <w:tc>
          <w:tcPr>
            <w:tcW w:w="283"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2.</w:t>
            </w:r>
          </w:p>
        </w:tc>
        <w:tc>
          <w:tcPr>
            <w:tcW w:w="2410" w:type="dxa"/>
          </w:tcPr>
          <w:p w:rsidR="006A569C" w:rsidRDefault="006A569C" w:rsidP="006A569C">
            <w:pPr>
              <w:pStyle w:val="FootnoteText"/>
              <w:tabs>
                <w:tab w:val="left" w:pos="426"/>
              </w:tabs>
              <w:spacing w:line="480" w:lineRule="auto"/>
              <w:rPr>
                <w:rFonts w:ascii="Times New Roman" w:hAnsi="Times New Roman"/>
                <w:sz w:val="24"/>
                <w:szCs w:val="24"/>
              </w:rPr>
            </w:pPr>
            <w:r>
              <w:rPr>
                <w:rFonts w:ascii="Times New Roman" w:hAnsi="Times New Roman"/>
                <w:sz w:val="24"/>
                <w:szCs w:val="24"/>
              </w:rPr>
              <w:t>Mushola</w:t>
            </w:r>
          </w:p>
        </w:tc>
        <w:tc>
          <w:tcPr>
            <w:tcW w:w="2888"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3</w:t>
            </w:r>
          </w:p>
        </w:tc>
        <w:tc>
          <w:tcPr>
            <w:tcW w:w="1931"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Permanen</w:t>
            </w:r>
          </w:p>
        </w:tc>
      </w:tr>
      <w:tr w:rsidR="006A569C" w:rsidTr="006A569C">
        <w:tc>
          <w:tcPr>
            <w:tcW w:w="283" w:type="dxa"/>
          </w:tcPr>
          <w:p w:rsidR="006A569C" w:rsidRDefault="006A569C" w:rsidP="006A569C">
            <w:pPr>
              <w:pStyle w:val="FootnoteText"/>
              <w:tabs>
                <w:tab w:val="left" w:pos="426"/>
              </w:tabs>
              <w:spacing w:line="480" w:lineRule="auto"/>
              <w:jc w:val="center"/>
              <w:rPr>
                <w:rFonts w:ascii="Times New Roman" w:hAnsi="Times New Roman"/>
                <w:sz w:val="24"/>
                <w:szCs w:val="24"/>
              </w:rPr>
            </w:pPr>
          </w:p>
        </w:tc>
        <w:tc>
          <w:tcPr>
            <w:tcW w:w="2410" w:type="dxa"/>
          </w:tcPr>
          <w:p w:rsidR="006A569C" w:rsidRDefault="006A569C" w:rsidP="006A569C">
            <w:pPr>
              <w:pStyle w:val="FootnoteText"/>
              <w:tabs>
                <w:tab w:val="left" w:pos="426"/>
              </w:tabs>
              <w:spacing w:line="480" w:lineRule="auto"/>
              <w:rPr>
                <w:rFonts w:ascii="Times New Roman" w:hAnsi="Times New Roman"/>
                <w:sz w:val="24"/>
                <w:szCs w:val="24"/>
              </w:rPr>
            </w:pPr>
            <w:r>
              <w:rPr>
                <w:rFonts w:ascii="Times New Roman" w:hAnsi="Times New Roman"/>
                <w:sz w:val="24"/>
                <w:szCs w:val="24"/>
              </w:rPr>
              <w:t>Jumlah</w:t>
            </w:r>
          </w:p>
        </w:tc>
        <w:tc>
          <w:tcPr>
            <w:tcW w:w="2888" w:type="dxa"/>
          </w:tcPr>
          <w:p w:rsidR="006A569C" w:rsidRDefault="006A569C" w:rsidP="006A569C">
            <w:pPr>
              <w:pStyle w:val="FootnoteText"/>
              <w:tabs>
                <w:tab w:val="left" w:pos="426"/>
              </w:tabs>
              <w:spacing w:line="480" w:lineRule="auto"/>
              <w:jc w:val="center"/>
              <w:rPr>
                <w:rFonts w:ascii="Times New Roman" w:hAnsi="Times New Roman"/>
                <w:sz w:val="24"/>
                <w:szCs w:val="24"/>
              </w:rPr>
            </w:pPr>
            <w:r>
              <w:rPr>
                <w:rFonts w:ascii="Times New Roman" w:hAnsi="Times New Roman"/>
                <w:sz w:val="24"/>
                <w:szCs w:val="24"/>
              </w:rPr>
              <w:t>7</w:t>
            </w:r>
          </w:p>
        </w:tc>
        <w:tc>
          <w:tcPr>
            <w:tcW w:w="1931" w:type="dxa"/>
          </w:tcPr>
          <w:p w:rsidR="006A569C" w:rsidRDefault="006A569C" w:rsidP="006A569C">
            <w:pPr>
              <w:pStyle w:val="FootnoteText"/>
              <w:tabs>
                <w:tab w:val="left" w:pos="426"/>
              </w:tabs>
              <w:spacing w:line="480" w:lineRule="auto"/>
              <w:jc w:val="both"/>
              <w:rPr>
                <w:rFonts w:ascii="Times New Roman" w:hAnsi="Times New Roman"/>
                <w:sz w:val="24"/>
                <w:szCs w:val="24"/>
              </w:rPr>
            </w:pPr>
          </w:p>
        </w:tc>
      </w:tr>
    </w:tbl>
    <w:p w:rsidR="006A569C" w:rsidRDefault="006A569C" w:rsidP="006A569C">
      <w:pPr>
        <w:pStyle w:val="FootnoteText"/>
        <w:tabs>
          <w:tab w:val="left" w:pos="426"/>
        </w:tabs>
        <w:spacing w:line="480" w:lineRule="auto"/>
        <w:jc w:val="both"/>
        <w:rPr>
          <w:rFonts w:ascii="Times New Roman" w:hAnsi="Times New Roman"/>
          <w:sz w:val="24"/>
          <w:szCs w:val="24"/>
        </w:rPr>
      </w:pPr>
      <w:r>
        <w:rPr>
          <w:rFonts w:ascii="Times New Roman" w:hAnsi="Times New Roman"/>
          <w:sz w:val="24"/>
          <w:szCs w:val="24"/>
        </w:rPr>
        <w:tab/>
        <w:t>Sumber dari: Struktur lembaga desa Tanjung Agung tahun  2012</w:t>
      </w:r>
    </w:p>
    <w:p w:rsidR="00F60671" w:rsidRDefault="006A569C" w:rsidP="00724836">
      <w:pPr>
        <w:pStyle w:val="FootnoteText"/>
        <w:tabs>
          <w:tab w:val="left" w:pos="851"/>
        </w:tabs>
        <w:spacing w:line="480" w:lineRule="auto"/>
        <w:ind w:left="426" w:hanging="426"/>
        <w:jc w:val="both"/>
        <w:rPr>
          <w:rFonts w:ascii="Times New Roman" w:hAnsi="Times New Roman"/>
          <w:sz w:val="24"/>
          <w:szCs w:val="24"/>
        </w:rPr>
      </w:pPr>
      <w:r>
        <w:rPr>
          <w:rFonts w:ascii="Times New Roman" w:hAnsi="Times New Roman"/>
          <w:sz w:val="24"/>
          <w:szCs w:val="24"/>
        </w:rPr>
        <w:tab/>
      </w:r>
      <w:r w:rsidR="00724836">
        <w:rPr>
          <w:rFonts w:ascii="Times New Roman" w:hAnsi="Times New Roman"/>
          <w:sz w:val="24"/>
          <w:szCs w:val="24"/>
        </w:rPr>
        <w:tab/>
      </w:r>
      <w:r>
        <w:rPr>
          <w:rFonts w:ascii="Times New Roman" w:hAnsi="Times New Roman"/>
          <w:sz w:val="24"/>
          <w:szCs w:val="24"/>
        </w:rPr>
        <w:t xml:space="preserve">Dari tabel di atas, dapat dilihat dari besarnya jumlah penduduk yang beragama Islam merupakan penduduk asli </w:t>
      </w:r>
      <w:r w:rsidR="000B1620">
        <w:rPr>
          <w:rFonts w:ascii="Times New Roman" w:hAnsi="Times New Roman"/>
          <w:sz w:val="24"/>
          <w:szCs w:val="24"/>
        </w:rPr>
        <w:t xml:space="preserve">Desa </w:t>
      </w:r>
      <w:r>
        <w:rPr>
          <w:rFonts w:ascii="Times New Roman" w:hAnsi="Times New Roman"/>
          <w:sz w:val="24"/>
          <w:szCs w:val="24"/>
        </w:rPr>
        <w:t>Tanjung Agung, sehingga yang ada hanya sarana peribadatan penduduk yang beragama Islam. Sedangkan penduduk yang beragama non Islam merupakan penduduk transmigrasi yan</w:t>
      </w:r>
      <w:r w:rsidR="00E72017">
        <w:rPr>
          <w:rFonts w:ascii="Times New Roman" w:hAnsi="Times New Roman"/>
          <w:sz w:val="24"/>
          <w:szCs w:val="24"/>
        </w:rPr>
        <w:t xml:space="preserve">g berasal dari Medan, </w:t>
      </w:r>
      <w:r>
        <w:rPr>
          <w:rFonts w:ascii="Times New Roman" w:hAnsi="Times New Roman"/>
          <w:sz w:val="24"/>
          <w:szCs w:val="24"/>
        </w:rPr>
        <w:t xml:space="preserve">karena hanya 10 orang yang beragama non Islam, maka wajar jika di </w:t>
      </w:r>
      <w:r w:rsidR="000B1620">
        <w:rPr>
          <w:rFonts w:ascii="Times New Roman" w:hAnsi="Times New Roman"/>
          <w:sz w:val="24"/>
          <w:szCs w:val="24"/>
        </w:rPr>
        <w:t xml:space="preserve">Desa </w:t>
      </w:r>
      <w:r>
        <w:rPr>
          <w:rFonts w:ascii="Times New Roman" w:hAnsi="Times New Roman"/>
          <w:sz w:val="24"/>
          <w:szCs w:val="24"/>
        </w:rPr>
        <w:t>Tanjung Agung tidak terdapat sarana peribadatannya.</w:t>
      </w:r>
      <w:r w:rsidR="00F60671">
        <w:rPr>
          <w:rFonts w:ascii="Times New Roman" w:hAnsi="Times New Roman"/>
          <w:sz w:val="24"/>
          <w:szCs w:val="24"/>
        </w:rPr>
        <w:t xml:space="preserve"> Transmigrasi adalah suatu proses migrasi ke “tanah seberang”. Tujuan utama transmigrasi itu, pertama, ialah tujuan demografis, kedua, ialah bahwa transmigrasi mempunyai tujuan ekonomi dan pembangunan, ketiga, transmigrasi mempunyai tujuan pertahanan, keamanan, persatuan dan kesatuan bangsa. Tujuan demografis bermakna untuk mengurangi kepadatan dan perbaikan penduduk terutama di pulau Jawa, Madura dan </w:t>
      </w:r>
      <w:r w:rsidR="000B1620">
        <w:rPr>
          <w:rFonts w:ascii="Times New Roman" w:hAnsi="Times New Roman"/>
          <w:sz w:val="24"/>
          <w:szCs w:val="24"/>
        </w:rPr>
        <w:t xml:space="preserve">Bali </w:t>
      </w:r>
      <w:r w:rsidR="00F60671">
        <w:rPr>
          <w:rFonts w:ascii="Times New Roman" w:hAnsi="Times New Roman"/>
          <w:sz w:val="24"/>
          <w:szCs w:val="24"/>
        </w:rPr>
        <w:t>dan memindahkan kedaerah-daerah yang penduduknya relatif masih jarang seperti Sumatera, Kalimantan, Sulawesi dan lain-lain.</w:t>
      </w:r>
      <w:r w:rsidR="00E9032A">
        <w:rPr>
          <w:rStyle w:val="FootnoteReference"/>
          <w:rFonts w:ascii="Times New Roman" w:hAnsi="Times New Roman"/>
          <w:sz w:val="24"/>
          <w:szCs w:val="24"/>
        </w:rPr>
        <w:footnoteReference w:id="52"/>
      </w:r>
      <w:r w:rsidR="00F60671">
        <w:rPr>
          <w:rFonts w:ascii="Times New Roman" w:hAnsi="Times New Roman"/>
          <w:sz w:val="24"/>
          <w:szCs w:val="24"/>
        </w:rPr>
        <w:t xml:space="preserve"> Tujuan pembangunan dan ekon</w:t>
      </w:r>
      <w:r w:rsidR="004C20B1">
        <w:rPr>
          <w:rFonts w:ascii="Times New Roman" w:hAnsi="Times New Roman"/>
          <w:sz w:val="24"/>
          <w:szCs w:val="24"/>
        </w:rPr>
        <w:t>omi dapat dipahami agar daerah-</w:t>
      </w:r>
      <w:r w:rsidR="00F60671">
        <w:rPr>
          <w:rFonts w:ascii="Times New Roman" w:hAnsi="Times New Roman"/>
          <w:sz w:val="24"/>
          <w:szCs w:val="24"/>
        </w:rPr>
        <w:t xml:space="preserve">daerah tujuan transmigrasi dapat berkembang lebih baik dan cepat dan sebagai upaya </w:t>
      </w:r>
      <w:r w:rsidR="00C8157F">
        <w:rPr>
          <w:rFonts w:ascii="Times New Roman" w:hAnsi="Times New Roman"/>
          <w:sz w:val="24"/>
          <w:szCs w:val="24"/>
        </w:rPr>
        <w:t xml:space="preserve">untuk meningkatkan kesejahteraan hidup mereka. Begitu juga </w:t>
      </w:r>
      <w:r w:rsidR="00C8157F">
        <w:rPr>
          <w:rFonts w:ascii="Times New Roman" w:hAnsi="Times New Roman"/>
          <w:sz w:val="24"/>
          <w:szCs w:val="24"/>
        </w:rPr>
        <w:lastRenderedPageBreak/>
        <w:t xml:space="preserve">penduduk non Islam di </w:t>
      </w:r>
      <w:r w:rsidR="000B1620">
        <w:rPr>
          <w:rFonts w:ascii="Times New Roman" w:hAnsi="Times New Roman"/>
          <w:sz w:val="24"/>
          <w:szCs w:val="24"/>
        </w:rPr>
        <w:t xml:space="preserve">Desa </w:t>
      </w:r>
      <w:r w:rsidR="00C8157F">
        <w:rPr>
          <w:rFonts w:ascii="Times New Roman" w:hAnsi="Times New Roman"/>
          <w:sz w:val="24"/>
          <w:szCs w:val="24"/>
        </w:rPr>
        <w:t xml:space="preserve">Tanjung Agung merupakan penduduk transmigrasi dari daerah Medan yang migrasi untuk memperbaiki kesejahteraan hidupnya, Penduduk non Islam yang ada di </w:t>
      </w:r>
      <w:r w:rsidR="000B1620">
        <w:rPr>
          <w:rFonts w:ascii="Times New Roman" w:hAnsi="Times New Roman"/>
          <w:sz w:val="24"/>
          <w:szCs w:val="24"/>
        </w:rPr>
        <w:t xml:space="preserve">Desa </w:t>
      </w:r>
      <w:r w:rsidR="00C8157F">
        <w:rPr>
          <w:rFonts w:ascii="Times New Roman" w:hAnsi="Times New Roman"/>
          <w:sz w:val="24"/>
          <w:szCs w:val="24"/>
        </w:rPr>
        <w:t>Tanjung Agung mereka bermata pencaharian bekerja sebagai buruh di perusahaan sawit yaitu PT. Sawindo Permai. PT. Sawindo Permai merupakan suatu perusahaan yang mengelola kelapa sawit</w:t>
      </w:r>
      <w:r w:rsidR="00D27970">
        <w:rPr>
          <w:rFonts w:ascii="Times New Roman" w:hAnsi="Times New Roman"/>
          <w:sz w:val="24"/>
          <w:szCs w:val="24"/>
        </w:rPr>
        <w:t xml:space="preserve"> menjadi minyak sayur yang meru</w:t>
      </w:r>
      <w:r w:rsidR="00C8157F">
        <w:rPr>
          <w:rFonts w:ascii="Times New Roman" w:hAnsi="Times New Roman"/>
          <w:sz w:val="24"/>
          <w:szCs w:val="24"/>
        </w:rPr>
        <w:t>pak</w:t>
      </w:r>
      <w:r w:rsidR="00D27970">
        <w:rPr>
          <w:rFonts w:ascii="Times New Roman" w:hAnsi="Times New Roman"/>
          <w:sz w:val="24"/>
          <w:szCs w:val="24"/>
        </w:rPr>
        <w:t>an</w:t>
      </w:r>
      <w:r w:rsidR="00C8157F">
        <w:rPr>
          <w:rFonts w:ascii="Times New Roman" w:hAnsi="Times New Roman"/>
          <w:sz w:val="24"/>
          <w:szCs w:val="24"/>
        </w:rPr>
        <w:t xml:space="preserve"> hasil bumi utama di </w:t>
      </w:r>
      <w:r w:rsidR="000B1620">
        <w:rPr>
          <w:rFonts w:ascii="Times New Roman" w:hAnsi="Times New Roman"/>
          <w:sz w:val="24"/>
          <w:szCs w:val="24"/>
        </w:rPr>
        <w:t xml:space="preserve">Desa </w:t>
      </w:r>
      <w:r w:rsidR="00C8157F">
        <w:rPr>
          <w:rFonts w:ascii="Times New Roman" w:hAnsi="Times New Roman"/>
          <w:sz w:val="24"/>
          <w:szCs w:val="24"/>
        </w:rPr>
        <w:t>Tanjung Agung.</w:t>
      </w:r>
      <w:r w:rsidR="004E0593">
        <w:rPr>
          <w:rStyle w:val="FootnoteReference"/>
          <w:rFonts w:ascii="Times New Roman" w:hAnsi="Times New Roman"/>
          <w:sz w:val="24"/>
          <w:szCs w:val="24"/>
        </w:rPr>
        <w:footnoteReference w:id="53"/>
      </w:r>
    </w:p>
    <w:p w:rsidR="006A569C" w:rsidRDefault="00F60671" w:rsidP="00D215AC">
      <w:pPr>
        <w:pStyle w:val="FootnoteText"/>
        <w:tabs>
          <w:tab w:val="left" w:pos="851"/>
        </w:tabs>
        <w:spacing w:line="480" w:lineRule="auto"/>
        <w:ind w:left="426" w:hanging="426"/>
        <w:jc w:val="both"/>
        <w:rPr>
          <w:rFonts w:ascii="Times New Roman" w:hAnsi="Times New Roman"/>
          <w:sz w:val="24"/>
          <w:szCs w:val="24"/>
        </w:rPr>
      </w:pPr>
      <w:r>
        <w:rPr>
          <w:rFonts w:ascii="Times New Roman" w:hAnsi="Times New Roman"/>
          <w:sz w:val="24"/>
          <w:szCs w:val="24"/>
        </w:rPr>
        <w:tab/>
      </w:r>
      <w:r w:rsidR="006A569C">
        <w:rPr>
          <w:rFonts w:ascii="Times New Roman" w:hAnsi="Times New Roman"/>
          <w:sz w:val="24"/>
          <w:szCs w:val="24"/>
        </w:rPr>
        <w:t xml:space="preserve"> </w:t>
      </w:r>
      <w:r w:rsidR="00C8157F">
        <w:rPr>
          <w:rFonts w:ascii="Times New Roman" w:hAnsi="Times New Roman"/>
          <w:sz w:val="24"/>
          <w:szCs w:val="24"/>
        </w:rPr>
        <w:tab/>
        <w:t xml:space="preserve">Di </w:t>
      </w:r>
      <w:r w:rsidR="000B1620">
        <w:rPr>
          <w:rFonts w:ascii="Times New Roman" w:hAnsi="Times New Roman"/>
          <w:sz w:val="24"/>
          <w:szCs w:val="24"/>
        </w:rPr>
        <w:t xml:space="preserve">Desa </w:t>
      </w:r>
      <w:r w:rsidR="00C8157F">
        <w:rPr>
          <w:rFonts w:ascii="Times New Roman" w:hAnsi="Times New Roman"/>
          <w:sz w:val="24"/>
          <w:szCs w:val="24"/>
        </w:rPr>
        <w:t xml:space="preserve">Tanjung mempunyai empat masjid dan tiga mushola dimana keduanya mempunyai  fungsi sebagai </w:t>
      </w:r>
      <w:r w:rsidR="006A569C">
        <w:rPr>
          <w:rFonts w:ascii="Times New Roman" w:hAnsi="Times New Roman"/>
          <w:sz w:val="24"/>
          <w:szCs w:val="24"/>
        </w:rPr>
        <w:t>sarana peribadatan juga digunakan untuk anak-anak belajar Al-Quran, pengajian umum, ibu-ibu dan bapak-bapak serta peringatan hari-hari besar umat Islam.</w:t>
      </w:r>
      <w:r w:rsidR="006A569C">
        <w:rPr>
          <w:rStyle w:val="FootnoteReference"/>
          <w:rFonts w:ascii="Times New Roman" w:hAnsi="Times New Roman"/>
          <w:sz w:val="24"/>
          <w:szCs w:val="24"/>
        </w:rPr>
        <w:footnoteReference w:id="54"/>
      </w:r>
    </w:p>
    <w:p w:rsidR="00CF1B4E" w:rsidRDefault="00CF1B4E" w:rsidP="00D215AC">
      <w:pPr>
        <w:pStyle w:val="FootnoteText"/>
        <w:tabs>
          <w:tab w:val="left" w:pos="851"/>
        </w:tabs>
        <w:spacing w:line="480" w:lineRule="auto"/>
        <w:ind w:left="426" w:hanging="426"/>
        <w:jc w:val="both"/>
        <w:rPr>
          <w:rFonts w:ascii="Times New Roman" w:hAnsi="Times New Roman"/>
          <w:sz w:val="24"/>
          <w:szCs w:val="24"/>
        </w:rPr>
      </w:pPr>
    </w:p>
    <w:p w:rsidR="006A569C" w:rsidRPr="002B76C7" w:rsidRDefault="006A569C" w:rsidP="00D162EE">
      <w:pPr>
        <w:pStyle w:val="FootnoteText"/>
        <w:numPr>
          <w:ilvl w:val="0"/>
          <w:numId w:val="10"/>
        </w:numPr>
        <w:tabs>
          <w:tab w:val="left" w:pos="426"/>
          <w:tab w:val="left" w:pos="709"/>
        </w:tabs>
        <w:spacing w:line="480" w:lineRule="auto"/>
        <w:ind w:firstLine="66"/>
        <w:jc w:val="both"/>
        <w:rPr>
          <w:rFonts w:ascii="Times New Roman" w:hAnsi="Times New Roman"/>
          <w:b/>
          <w:sz w:val="24"/>
          <w:szCs w:val="24"/>
        </w:rPr>
      </w:pPr>
      <w:r w:rsidRPr="002B76C7">
        <w:rPr>
          <w:rFonts w:ascii="Times New Roman" w:hAnsi="Times New Roman"/>
          <w:b/>
          <w:sz w:val="24"/>
          <w:szCs w:val="24"/>
        </w:rPr>
        <w:t>Peralatan dan perlengkapan hidup (teknologi)</w:t>
      </w:r>
    </w:p>
    <w:p w:rsidR="006A569C" w:rsidRPr="0069392B" w:rsidRDefault="006A569C" w:rsidP="00724836">
      <w:pPr>
        <w:pStyle w:val="FootnoteText"/>
        <w:tabs>
          <w:tab w:val="left" w:pos="426"/>
          <w:tab w:val="left" w:pos="851"/>
        </w:tabs>
        <w:spacing w:line="480" w:lineRule="auto"/>
        <w:ind w:left="426"/>
        <w:jc w:val="both"/>
        <w:rPr>
          <w:rFonts w:ascii="Times New Roman" w:hAnsi="Times New Roman"/>
          <w:sz w:val="24"/>
          <w:szCs w:val="24"/>
        </w:rPr>
      </w:pPr>
      <w:r w:rsidRPr="0069392B">
        <w:rPr>
          <w:rFonts w:ascii="Times New Roman" w:hAnsi="Times New Roman"/>
          <w:sz w:val="24"/>
          <w:szCs w:val="24"/>
        </w:rPr>
        <w:t xml:space="preserve">Peralatan </w:t>
      </w:r>
      <w:r>
        <w:rPr>
          <w:rFonts w:ascii="Times New Roman" w:hAnsi="Times New Roman"/>
          <w:sz w:val="24"/>
          <w:szCs w:val="24"/>
        </w:rPr>
        <w:t xml:space="preserve">hidup manusia </w:t>
      </w:r>
      <w:r w:rsidRPr="0069392B">
        <w:rPr>
          <w:rFonts w:ascii="Times New Roman" w:hAnsi="Times New Roman"/>
          <w:sz w:val="24"/>
          <w:szCs w:val="24"/>
        </w:rPr>
        <w:t>antara lain berupa pakaian, perumahan, alat-alat rumah tangga, senjata dan alat transportasi. Peralatan dan perlengkapan hidup manusia juga d</w:t>
      </w:r>
      <w:r>
        <w:rPr>
          <w:rFonts w:ascii="Times New Roman" w:hAnsi="Times New Roman"/>
          <w:sz w:val="24"/>
          <w:szCs w:val="24"/>
        </w:rPr>
        <w:t>ipengaruhi oleh keadaan alam di</w:t>
      </w:r>
      <w:r w:rsidRPr="0069392B">
        <w:rPr>
          <w:rFonts w:ascii="Times New Roman" w:hAnsi="Times New Roman"/>
          <w:sz w:val="24"/>
          <w:szCs w:val="24"/>
        </w:rPr>
        <w:t>mana m</w:t>
      </w:r>
      <w:r>
        <w:rPr>
          <w:rFonts w:ascii="Times New Roman" w:hAnsi="Times New Roman"/>
          <w:sz w:val="24"/>
          <w:szCs w:val="24"/>
        </w:rPr>
        <w:t>ereka tinggal.</w:t>
      </w:r>
      <w:r>
        <w:rPr>
          <w:rStyle w:val="FootnoteReference"/>
          <w:rFonts w:ascii="Times New Roman" w:hAnsi="Times New Roman"/>
          <w:sz w:val="24"/>
          <w:szCs w:val="24"/>
        </w:rPr>
        <w:footnoteReference w:id="55"/>
      </w:r>
      <w:r>
        <w:rPr>
          <w:rFonts w:ascii="Times New Roman" w:hAnsi="Times New Roman"/>
          <w:sz w:val="24"/>
          <w:szCs w:val="24"/>
        </w:rPr>
        <w:t xml:space="preserve"> Sedangkan teknologi dapat mencakup semua cara atau prosedur yang oleh masyarakat </w:t>
      </w:r>
      <w:r>
        <w:rPr>
          <w:rFonts w:ascii="Times New Roman" w:hAnsi="Times New Roman"/>
          <w:sz w:val="24"/>
          <w:szCs w:val="24"/>
        </w:rPr>
        <w:lastRenderedPageBreak/>
        <w:t>dianggap baru dalam atau untuk menghasilkan atau menyelesaikan suatu produk atau pekerjaan dengan biaya, tenaga dan waktu yang lebih irit.</w:t>
      </w:r>
      <w:r>
        <w:rPr>
          <w:rStyle w:val="FootnoteReference"/>
          <w:rFonts w:ascii="Times New Roman" w:hAnsi="Times New Roman"/>
          <w:sz w:val="24"/>
          <w:szCs w:val="24"/>
        </w:rPr>
        <w:footnoteReference w:id="56"/>
      </w:r>
      <w:r w:rsidRPr="0069392B">
        <w:rPr>
          <w:rFonts w:ascii="Times New Roman" w:hAnsi="Times New Roman"/>
          <w:sz w:val="24"/>
          <w:szCs w:val="24"/>
        </w:rPr>
        <w:tab/>
      </w:r>
    </w:p>
    <w:p w:rsidR="006A569C" w:rsidRDefault="006A569C" w:rsidP="006A569C">
      <w:pPr>
        <w:pStyle w:val="FootnoteText"/>
        <w:tabs>
          <w:tab w:val="left" w:pos="426"/>
          <w:tab w:val="left" w:pos="1134"/>
        </w:tabs>
        <w:spacing w:line="48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Mayarakat </w:t>
      </w:r>
      <w:r w:rsidR="000B1620">
        <w:rPr>
          <w:rFonts w:ascii="Times New Roman" w:hAnsi="Times New Roman"/>
          <w:sz w:val="24"/>
          <w:szCs w:val="24"/>
        </w:rPr>
        <w:t xml:space="preserve">Desa </w:t>
      </w:r>
      <w:r>
        <w:rPr>
          <w:rFonts w:ascii="Times New Roman" w:hAnsi="Times New Roman"/>
          <w:sz w:val="24"/>
          <w:szCs w:val="24"/>
        </w:rPr>
        <w:t xml:space="preserve">Tanjung Agung umumnya menggunakan peralatan guna memenuhi kebutuhan hidup sehari-hari, baik berbentuk alat-alat produksi, berbentuk senjata, pakaian, makanan, alat transportasi dan tempat untuk berlindung atau rumah. Peralatan-peralatan yang disebutkan diatas sangat diperlukan oleh masyarakat </w:t>
      </w:r>
      <w:r w:rsidR="004620A8">
        <w:rPr>
          <w:rFonts w:ascii="Times New Roman" w:hAnsi="Times New Roman"/>
          <w:sz w:val="24"/>
          <w:szCs w:val="24"/>
        </w:rPr>
        <w:t xml:space="preserve">Desa </w:t>
      </w:r>
      <w:r>
        <w:rPr>
          <w:rFonts w:ascii="Times New Roman" w:hAnsi="Times New Roman"/>
          <w:sz w:val="24"/>
          <w:szCs w:val="24"/>
        </w:rPr>
        <w:t>Tanjung Agung dalam kehidupan sehari-hari baik peralatan dan teknologi. Adapun peralatan tersebut misalnya untuk keperluan bertani masyarakat biasanya menggunakan alat seperti parang, cangkul, kapak, sabit dan lain sebagainya yang digunakan untuk penggarapan ladang.</w:t>
      </w:r>
      <w:r w:rsidR="00524252">
        <w:rPr>
          <w:rFonts w:ascii="Times New Roman" w:hAnsi="Times New Roman"/>
          <w:sz w:val="24"/>
          <w:szCs w:val="24"/>
        </w:rPr>
        <w:t xml:space="preserve"> Sedangkan alat-alat transportasi yang digunakan  masyarakat </w:t>
      </w:r>
      <w:r w:rsidR="004620A8">
        <w:rPr>
          <w:rFonts w:ascii="Times New Roman" w:hAnsi="Times New Roman"/>
          <w:sz w:val="24"/>
          <w:szCs w:val="24"/>
        </w:rPr>
        <w:t xml:space="preserve">Desa </w:t>
      </w:r>
      <w:r w:rsidR="00524252">
        <w:rPr>
          <w:rFonts w:ascii="Times New Roman" w:hAnsi="Times New Roman"/>
          <w:sz w:val="24"/>
          <w:szCs w:val="24"/>
        </w:rPr>
        <w:t>Tanjung Agung untuk mempermudah baik bekerja maupun bepergian dari satu tempat ketempat lain yaitu dengan menggunakan sepeda, motor dan mobil.</w:t>
      </w:r>
      <w:r w:rsidR="00F61B45">
        <w:rPr>
          <w:rStyle w:val="FootnoteReference"/>
          <w:rFonts w:ascii="Times New Roman" w:hAnsi="Times New Roman"/>
          <w:sz w:val="24"/>
          <w:szCs w:val="24"/>
        </w:rPr>
        <w:footnoteReference w:id="57"/>
      </w:r>
      <w:r w:rsidR="00524252">
        <w:rPr>
          <w:rFonts w:ascii="Times New Roman" w:hAnsi="Times New Roman"/>
          <w:sz w:val="24"/>
          <w:szCs w:val="24"/>
        </w:rPr>
        <w:t xml:space="preserve"> </w:t>
      </w:r>
    </w:p>
    <w:p w:rsidR="001654FA" w:rsidRDefault="00524252" w:rsidP="00D215AC">
      <w:pPr>
        <w:pStyle w:val="FootnoteText"/>
        <w:tabs>
          <w:tab w:val="left" w:pos="426"/>
          <w:tab w:val="left" w:pos="1134"/>
        </w:tabs>
        <w:spacing w:line="48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Masyarakat </w:t>
      </w:r>
      <w:r w:rsidR="004620A8">
        <w:rPr>
          <w:rFonts w:ascii="Times New Roman" w:hAnsi="Times New Roman"/>
          <w:sz w:val="24"/>
          <w:szCs w:val="24"/>
        </w:rPr>
        <w:t xml:space="preserve">Desa </w:t>
      </w:r>
      <w:r>
        <w:rPr>
          <w:rFonts w:ascii="Times New Roman" w:hAnsi="Times New Roman"/>
          <w:sz w:val="24"/>
          <w:szCs w:val="24"/>
        </w:rPr>
        <w:t xml:space="preserve">Tanjung Agung yang mata pencahariannya sebagai petani dan pekebun yang letaknya jauh dari rumah maka masyarakat tersebut menggunakan sarana transfortasi </w:t>
      </w:r>
      <w:r w:rsidR="004F3B6C">
        <w:rPr>
          <w:rFonts w:ascii="Times New Roman" w:hAnsi="Times New Roman"/>
          <w:sz w:val="24"/>
          <w:szCs w:val="24"/>
        </w:rPr>
        <w:t>mobil angkot dengan biaya yang relatif murah yaitu sekitar Rp. 6.000,. rupiah untuk pulang pergi dan untuk anak-anak sekolah biaya yang dikeluarkan yaitu Rp. 4.000,. rupiah untuk pulang pergi.</w:t>
      </w:r>
      <w:r w:rsidR="00256810">
        <w:rPr>
          <w:rStyle w:val="FootnoteReference"/>
          <w:rFonts w:ascii="Times New Roman" w:hAnsi="Times New Roman"/>
          <w:sz w:val="24"/>
          <w:szCs w:val="24"/>
        </w:rPr>
        <w:footnoteReference w:id="58"/>
      </w:r>
    </w:p>
    <w:p w:rsidR="004626E6" w:rsidRDefault="004626E6" w:rsidP="00D215AC">
      <w:pPr>
        <w:pStyle w:val="FootnoteText"/>
        <w:tabs>
          <w:tab w:val="left" w:pos="426"/>
          <w:tab w:val="left" w:pos="1134"/>
        </w:tabs>
        <w:spacing w:line="480" w:lineRule="auto"/>
        <w:ind w:left="426" w:hanging="426"/>
        <w:jc w:val="both"/>
        <w:rPr>
          <w:rFonts w:ascii="Times New Roman" w:hAnsi="Times New Roman"/>
          <w:sz w:val="24"/>
          <w:szCs w:val="24"/>
        </w:rPr>
      </w:pPr>
    </w:p>
    <w:p w:rsidR="006A569C" w:rsidRPr="002B76C7" w:rsidRDefault="006A569C" w:rsidP="00D162EE">
      <w:pPr>
        <w:pStyle w:val="FootnoteText"/>
        <w:numPr>
          <w:ilvl w:val="0"/>
          <w:numId w:val="10"/>
        </w:numPr>
        <w:tabs>
          <w:tab w:val="left" w:pos="426"/>
        </w:tabs>
        <w:spacing w:line="480" w:lineRule="auto"/>
        <w:ind w:firstLine="66"/>
        <w:jc w:val="both"/>
        <w:rPr>
          <w:rFonts w:ascii="Times New Roman" w:hAnsi="Times New Roman"/>
          <w:b/>
          <w:sz w:val="24"/>
          <w:szCs w:val="24"/>
        </w:rPr>
      </w:pPr>
      <w:r w:rsidRPr="002B76C7">
        <w:rPr>
          <w:rFonts w:ascii="Times New Roman" w:hAnsi="Times New Roman"/>
          <w:b/>
          <w:sz w:val="24"/>
          <w:szCs w:val="24"/>
        </w:rPr>
        <w:lastRenderedPageBreak/>
        <w:t>Sistem Kekerabatan dan Organisasi Sosial</w:t>
      </w:r>
    </w:p>
    <w:p w:rsidR="006A569C" w:rsidRPr="00610A2D" w:rsidRDefault="006A569C" w:rsidP="00D162EE">
      <w:pPr>
        <w:pStyle w:val="ListParagraph"/>
        <w:numPr>
          <w:ilvl w:val="0"/>
          <w:numId w:val="14"/>
        </w:numPr>
        <w:tabs>
          <w:tab w:val="left" w:pos="851"/>
        </w:tabs>
        <w:spacing w:after="0" w:line="480" w:lineRule="auto"/>
        <w:ind w:hanging="1014"/>
        <w:jc w:val="both"/>
        <w:rPr>
          <w:rFonts w:ascii="Times New Roman" w:eastAsia="Times New Roman" w:hAnsi="Times New Roman"/>
          <w:sz w:val="24"/>
          <w:szCs w:val="24"/>
          <w:shd w:val="clear" w:color="auto" w:fill="FFFFFF"/>
          <w:lang w:eastAsia="id-ID"/>
        </w:rPr>
      </w:pPr>
      <w:r w:rsidRPr="00610A2D">
        <w:rPr>
          <w:rFonts w:ascii="Times New Roman" w:eastAsia="Times New Roman" w:hAnsi="Times New Roman"/>
          <w:sz w:val="24"/>
          <w:szCs w:val="24"/>
          <w:shd w:val="clear" w:color="auto" w:fill="FFFFFF"/>
          <w:lang w:eastAsia="id-ID"/>
        </w:rPr>
        <w:t xml:space="preserve">Sistem kekerabatan </w:t>
      </w:r>
    </w:p>
    <w:p w:rsidR="000F2D80" w:rsidRPr="001354AC" w:rsidRDefault="000F2D80" w:rsidP="00CA302A">
      <w:pPr>
        <w:tabs>
          <w:tab w:val="left" w:pos="426"/>
          <w:tab w:val="left" w:pos="851"/>
        </w:tabs>
        <w:spacing w:after="0" w:line="480" w:lineRule="auto"/>
        <w:ind w:left="426" w:hanging="851"/>
        <w:jc w:val="both"/>
        <w:rPr>
          <w:rFonts w:ascii="Times New Roman" w:eastAsia="Times New Roman" w:hAnsi="Times New Roman"/>
          <w:sz w:val="24"/>
          <w:szCs w:val="24"/>
          <w:shd w:val="clear" w:color="auto" w:fill="FFFFFF"/>
          <w:lang w:eastAsia="id-ID"/>
        </w:rPr>
      </w:pPr>
      <w:r>
        <w:rPr>
          <w:rFonts w:ascii="Times New Roman" w:eastAsia="Times New Roman" w:hAnsi="Times New Roman"/>
          <w:b/>
          <w:sz w:val="24"/>
          <w:szCs w:val="24"/>
          <w:shd w:val="clear" w:color="auto" w:fill="FFFFFF"/>
          <w:lang w:eastAsia="id-ID"/>
        </w:rPr>
        <w:tab/>
      </w:r>
      <w:r w:rsidR="001354AC">
        <w:rPr>
          <w:rFonts w:ascii="Times New Roman" w:eastAsia="Times New Roman" w:hAnsi="Times New Roman"/>
          <w:b/>
          <w:sz w:val="24"/>
          <w:szCs w:val="24"/>
          <w:shd w:val="clear" w:color="auto" w:fill="FFFFFF"/>
          <w:lang w:eastAsia="id-ID"/>
        </w:rPr>
        <w:tab/>
      </w:r>
      <w:r>
        <w:rPr>
          <w:rFonts w:ascii="Times New Roman" w:eastAsia="Times New Roman" w:hAnsi="Times New Roman"/>
          <w:sz w:val="24"/>
          <w:szCs w:val="24"/>
          <w:shd w:val="clear" w:color="auto" w:fill="FFFFFF"/>
          <w:lang w:eastAsia="id-ID"/>
        </w:rPr>
        <w:t xml:space="preserve">Menurut para ahli </w:t>
      </w:r>
      <w:r w:rsidR="00D3778F">
        <w:rPr>
          <w:rFonts w:ascii="Times New Roman" w:eastAsia="Times New Roman" w:hAnsi="Times New Roman"/>
          <w:sz w:val="24"/>
          <w:szCs w:val="24"/>
          <w:shd w:val="clear" w:color="auto" w:fill="FFFFFF"/>
          <w:lang w:eastAsia="id-ID"/>
        </w:rPr>
        <w:t xml:space="preserve">Antropologi </w:t>
      </w:r>
      <w:r>
        <w:rPr>
          <w:rFonts w:ascii="Times New Roman" w:eastAsia="Times New Roman" w:hAnsi="Times New Roman"/>
          <w:sz w:val="24"/>
          <w:szCs w:val="24"/>
          <w:shd w:val="clear" w:color="auto" w:fill="FFFFFF"/>
          <w:lang w:eastAsia="id-ID"/>
        </w:rPr>
        <w:t xml:space="preserve">masa lalu, misalnya J. Lubbock, J.J. Bachofen, G.A. Wilken, J.F. McLennan, dan lain-lain. </w:t>
      </w:r>
      <w:r w:rsidR="00610A2D">
        <w:rPr>
          <w:rFonts w:ascii="Times New Roman" w:eastAsia="Times New Roman" w:hAnsi="Times New Roman"/>
          <w:sz w:val="24"/>
          <w:szCs w:val="24"/>
          <w:shd w:val="clear" w:color="auto" w:fill="FFFFFF"/>
          <w:lang w:eastAsia="id-ID"/>
        </w:rPr>
        <w:t xml:space="preserve">Pada </w:t>
      </w:r>
      <w:r>
        <w:rPr>
          <w:rFonts w:ascii="Times New Roman" w:eastAsia="Times New Roman" w:hAnsi="Times New Roman"/>
          <w:sz w:val="24"/>
          <w:szCs w:val="24"/>
          <w:shd w:val="clear" w:color="auto" w:fill="FFFFFF"/>
          <w:lang w:eastAsia="id-ID"/>
        </w:rPr>
        <w:t>tingkat pertama dalam proses perkembangan masyarakat dan kebudayaan, manusia mula-mula hidup mirip sekawanan hewan berkelompok, dan pria dan wa</w:t>
      </w:r>
      <w:r w:rsidR="005C6992">
        <w:rPr>
          <w:rFonts w:ascii="Times New Roman" w:eastAsia="Times New Roman" w:hAnsi="Times New Roman"/>
          <w:sz w:val="24"/>
          <w:szCs w:val="24"/>
          <w:shd w:val="clear" w:color="auto" w:fill="FFFFFF"/>
          <w:lang w:eastAsia="id-ID"/>
        </w:rPr>
        <w:t xml:space="preserve">nita </w:t>
      </w:r>
      <w:r>
        <w:rPr>
          <w:rFonts w:ascii="Times New Roman" w:eastAsia="Times New Roman" w:hAnsi="Times New Roman"/>
          <w:sz w:val="24"/>
          <w:szCs w:val="24"/>
          <w:shd w:val="clear" w:color="auto" w:fill="FFFFFF"/>
          <w:lang w:eastAsia="id-ID"/>
        </w:rPr>
        <w:t xml:space="preserve"> hidup bebas tanpa ikatan. Kelompok  keluarga inti sebagai inti masyarakat karena juga belum ada. Lama-lama manusia sadar akan hubungan antara seorang ibu dan anak-anaknya, yang menjadi satu kelompok keluarga inti, karena anak-anak hanya mengenal ibunya, tetapi tidak mengenal ayahnya.</w:t>
      </w:r>
      <w:r w:rsidR="001354AC">
        <w:rPr>
          <w:rStyle w:val="FootnoteReference"/>
          <w:rFonts w:ascii="Times New Roman" w:eastAsia="Times New Roman" w:hAnsi="Times New Roman"/>
          <w:sz w:val="24"/>
          <w:szCs w:val="24"/>
          <w:shd w:val="clear" w:color="auto" w:fill="FFFFFF"/>
          <w:lang w:eastAsia="id-ID"/>
        </w:rPr>
        <w:footnoteReference w:id="59"/>
      </w:r>
      <w:r>
        <w:rPr>
          <w:rFonts w:ascii="Times New Roman" w:eastAsia="Times New Roman" w:hAnsi="Times New Roman"/>
          <w:sz w:val="24"/>
          <w:szCs w:val="24"/>
          <w:shd w:val="clear" w:color="auto" w:fill="FFFFFF"/>
          <w:lang w:eastAsia="id-ID"/>
        </w:rPr>
        <w:t xml:space="preserve"> Dalam kelompok seperti ini ibulah yang menjadi kepala keluarga. Perkawinan antara ibu dan anaknya yang berjenis pria dihindari, sehingga timbullah adat eksogmi. Kelompok keluarga yang mulai meluas karena garis keturunan diperhitungkan melalui garis ibu, dengan ini telah mencapai tingkat kedua dalam proses perkembangan kebudayaan manusia</w:t>
      </w:r>
      <w:r w:rsidR="00D104D9">
        <w:rPr>
          <w:rFonts w:ascii="Times New Roman" w:eastAsia="Times New Roman" w:hAnsi="Times New Roman"/>
          <w:sz w:val="24"/>
          <w:szCs w:val="24"/>
          <w:shd w:val="clear" w:color="auto" w:fill="FFFFFF"/>
          <w:lang w:eastAsia="id-ID"/>
        </w:rPr>
        <w:t xml:space="preserve">, yang oleh Wilken disebut </w:t>
      </w:r>
      <w:r w:rsidR="00D3778F">
        <w:rPr>
          <w:rFonts w:ascii="Times New Roman" w:eastAsia="Times New Roman" w:hAnsi="Times New Roman"/>
          <w:sz w:val="24"/>
          <w:szCs w:val="24"/>
          <w:shd w:val="clear" w:color="auto" w:fill="FFFFFF"/>
          <w:lang w:eastAsia="id-ID"/>
        </w:rPr>
        <w:t>Matriarkhat</w:t>
      </w:r>
      <w:r w:rsidR="00D104D9">
        <w:rPr>
          <w:rFonts w:ascii="Times New Roman" w:eastAsia="Times New Roman" w:hAnsi="Times New Roman"/>
          <w:sz w:val="24"/>
          <w:szCs w:val="24"/>
          <w:shd w:val="clear" w:color="auto" w:fill="FFFFFF"/>
          <w:lang w:eastAsia="id-ID"/>
        </w:rPr>
        <w:t xml:space="preserve">. Tingkat berikutnya terjadi karena para pria menjadi tidak puas dengan keadaan, lalu mengambil istri dari kelompok-kelompok lain, yang mereka bawa ke dalam kelompok mereka sendiri. Keturunan yang lahir dari hubungan itu dengan demikian tetap tinggal dalam kelompok si pria, sehingga lambat-laun timbul kelompok keluarga dengan ayah sebagai kepala, yang disebut patriarkhat. Tingkat terakhir terjadi waktu, </w:t>
      </w:r>
      <w:r w:rsidR="00D104D9">
        <w:rPr>
          <w:rFonts w:ascii="Times New Roman" w:eastAsia="Times New Roman" w:hAnsi="Times New Roman"/>
          <w:sz w:val="24"/>
          <w:szCs w:val="24"/>
          <w:shd w:val="clear" w:color="auto" w:fill="FFFFFF"/>
          <w:lang w:eastAsia="id-ID"/>
        </w:rPr>
        <w:lastRenderedPageBreak/>
        <w:t xml:space="preserve">karena berbagai sebab, perkawinan di luar kelompok  (eksogami) berubah menjadi endogami (perkawinan dalam batas-batas kelompok). Endogami menyebabkan bahwa anak-anak </w:t>
      </w:r>
      <w:r w:rsidR="001354AC">
        <w:rPr>
          <w:rFonts w:ascii="Times New Roman" w:eastAsia="Times New Roman" w:hAnsi="Times New Roman"/>
          <w:sz w:val="24"/>
          <w:szCs w:val="24"/>
          <w:shd w:val="clear" w:color="auto" w:fill="FFFFFF"/>
          <w:lang w:eastAsia="id-ID"/>
        </w:rPr>
        <w:t xml:space="preserve">selanjutnya dapat berhubungan secara leluasa dengan anggota kerabat ayah maupun ibu, sehingga patriarkhat makin lama makin hilang dan berubah menjadi susunan kekerabatan yang oleh Wilken disebut susunan </w:t>
      </w:r>
      <w:r w:rsidR="00D3778F">
        <w:rPr>
          <w:rFonts w:ascii="Times New Roman" w:eastAsia="Times New Roman" w:hAnsi="Times New Roman"/>
          <w:sz w:val="24"/>
          <w:szCs w:val="24"/>
          <w:shd w:val="clear" w:color="auto" w:fill="FFFFFF"/>
          <w:lang w:eastAsia="id-ID"/>
        </w:rPr>
        <w:t>Parental</w:t>
      </w:r>
      <w:r w:rsidR="001354AC">
        <w:rPr>
          <w:rFonts w:ascii="Times New Roman" w:eastAsia="Times New Roman" w:hAnsi="Times New Roman"/>
          <w:sz w:val="24"/>
          <w:szCs w:val="24"/>
          <w:shd w:val="clear" w:color="auto" w:fill="FFFFFF"/>
          <w:lang w:eastAsia="id-ID"/>
        </w:rPr>
        <w:t>.</w:t>
      </w:r>
      <w:r w:rsidR="00CE0481">
        <w:rPr>
          <w:rStyle w:val="FootnoteReference"/>
          <w:rFonts w:ascii="Times New Roman" w:eastAsia="Times New Roman" w:hAnsi="Times New Roman"/>
          <w:sz w:val="24"/>
          <w:szCs w:val="24"/>
          <w:shd w:val="clear" w:color="auto" w:fill="FFFFFF"/>
          <w:lang w:eastAsia="id-ID"/>
        </w:rPr>
        <w:footnoteReference w:id="60"/>
      </w:r>
    </w:p>
    <w:p w:rsidR="006A569C" w:rsidRDefault="00724836" w:rsidP="00724836">
      <w:pPr>
        <w:tabs>
          <w:tab w:val="left" w:pos="851"/>
        </w:tabs>
        <w:spacing w:after="0" w:line="480" w:lineRule="auto"/>
        <w:ind w:left="426"/>
        <w:jc w:val="both"/>
        <w:rPr>
          <w:rFonts w:ascii="Times New Roman" w:eastAsia="Times New Roman" w:hAnsi="Times New Roman"/>
          <w:sz w:val="24"/>
          <w:szCs w:val="24"/>
          <w:shd w:val="clear" w:color="auto" w:fill="FFFFFF"/>
          <w:lang w:eastAsia="id-ID"/>
        </w:rPr>
      </w:pPr>
      <w:r>
        <w:rPr>
          <w:rFonts w:ascii="Times New Roman" w:eastAsia="Times New Roman" w:hAnsi="Times New Roman"/>
          <w:sz w:val="24"/>
          <w:szCs w:val="24"/>
          <w:shd w:val="clear" w:color="auto" w:fill="FFFFFF"/>
          <w:lang w:eastAsia="id-ID"/>
        </w:rPr>
        <w:tab/>
      </w:r>
      <w:r w:rsidR="006A569C">
        <w:rPr>
          <w:rFonts w:ascii="Times New Roman" w:eastAsia="Times New Roman" w:hAnsi="Times New Roman"/>
          <w:sz w:val="24"/>
          <w:szCs w:val="24"/>
          <w:shd w:val="clear" w:color="auto" w:fill="FFFFFF"/>
          <w:lang w:eastAsia="id-ID"/>
        </w:rPr>
        <w:t>Seseorang dianggap sebagai kerabat oleh  orang lain karena seseorang tersebut dianggap masih seketurunan atau mempunyai hubungan darah dengan seseorang. Walaupun orang tersebut tinggalnya amat jauh dan bahkan belum pernah bertemu muka namun orang tersebut adalah tetap kerabatnya. K</w:t>
      </w:r>
      <w:r w:rsidR="006A569C" w:rsidRPr="009D119B">
        <w:rPr>
          <w:rFonts w:ascii="Times New Roman" w:eastAsia="Times New Roman" w:hAnsi="Times New Roman"/>
          <w:sz w:val="24"/>
          <w:szCs w:val="24"/>
          <w:shd w:val="clear" w:color="auto" w:fill="FFFFFF"/>
          <w:lang w:eastAsia="id-ID"/>
        </w:rPr>
        <w:t>ekerabatan adala</w:t>
      </w:r>
      <w:r w:rsidR="006A569C">
        <w:rPr>
          <w:rFonts w:ascii="Times New Roman" w:eastAsia="Times New Roman" w:hAnsi="Times New Roman"/>
          <w:sz w:val="24"/>
          <w:szCs w:val="24"/>
          <w:shd w:val="clear" w:color="auto" w:fill="FFFFFF"/>
          <w:lang w:eastAsia="id-ID"/>
        </w:rPr>
        <w:t xml:space="preserve">h unit-unit sosial yang terdiri </w:t>
      </w:r>
      <w:r w:rsidR="006A569C" w:rsidRPr="009D119B">
        <w:rPr>
          <w:rFonts w:ascii="Times New Roman" w:eastAsia="Times New Roman" w:hAnsi="Times New Roman"/>
          <w:sz w:val="24"/>
          <w:szCs w:val="24"/>
          <w:shd w:val="clear" w:color="auto" w:fill="FFFFFF"/>
          <w:lang w:eastAsia="id-ID"/>
        </w:rPr>
        <w:t>dari beberapa keluarga yang memiliki hubungan darah atau hubungan perkawinan. Anggota kekerabatan terdiri atas ayah, ibu, anak, menantu, cucu, kakak, adik, paman, bibi, kakek, nenek dan seterusnya.</w:t>
      </w:r>
      <w:r w:rsidR="006A569C">
        <w:rPr>
          <w:rFonts w:ascii="Times New Roman" w:eastAsia="Times New Roman" w:hAnsi="Times New Roman"/>
          <w:sz w:val="24"/>
          <w:szCs w:val="24"/>
          <w:lang w:eastAsia="id-ID"/>
        </w:rPr>
        <w:t xml:space="preserve"> </w:t>
      </w:r>
      <w:r w:rsidR="006A569C" w:rsidRPr="009D119B">
        <w:rPr>
          <w:rFonts w:ascii="Times New Roman" w:eastAsia="Times New Roman" w:hAnsi="Times New Roman"/>
          <w:sz w:val="24"/>
          <w:szCs w:val="24"/>
          <w:shd w:val="clear" w:color="auto" w:fill="FFFFFF"/>
          <w:lang w:eastAsia="id-ID"/>
        </w:rPr>
        <w:t>Sistem kekerabatan</w:t>
      </w:r>
      <w:r w:rsidR="006A569C">
        <w:rPr>
          <w:rFonts w:ascii="Times New Roman" w:eastAsia="Times New Roman" w:hAnsi="Times New Roman"/>
          <w:sz w:val="24"/>
          <w:szCs w:val="24"/>
          <w:shd w:val="clear" w:color="auto" w:fill="FFFFFF"/>
          <w:lang w:eastAsia="id-ID"/>
        </w:rPr>
        <w:t xml:space="preserve"> adalah serangkaian yang aturan-aturan yang mengatur penggolongan orang-orang yang sekerabat, yang melibatkan adanya berbagai tingkat hak dan kewajiban diantara orang-orang yang sekerabat, yang membedakannya dengan hubungan-hubungan mereka dengan orang-orang yang tidak tergolong sebagai kekerabata</w:t>
      </w:r>
      <w:r w:rsidR="006A569C" w:rsidRPr="009D119B">
        <w:rPr>
          <w:rFonts w:ascii="Times New Roman" w:eastAsia="Times New Roman" w:hAnsi="Times New Roman"/>
          <w:sz w:val="24"/>
          <w:szCs w:val="24"/>
          <w:shd w:val="clear" w:color="auto" w:fill="FFFFFF"/>
          <w:lang w:eastAsia="id-ID"/>
        </w:rPr>
        <w:t>n</w:t>
      </w:r>
      <w:r w:rsidR="006A569C">
        <w:rPr>
          <w:rFonts w:ascii="Times New Roman" w:eastAsia="Times New Roman" w:hAnsi="Times New Roman"/>
          <w:sz w:val="24"/>
          <w:szCs w:val="24"/>
          <w:shd w:val="clear" w:color="auto" w:fill="FFFFFF"/>
          <w:lang w:eastAsia="id-ID"/>
        </w:rPr>
        <w:t>.</w:t>
      </w:r>
      <w:r w:rsidR="006A569C">
        <w:rPr>
          <w:rStyle w:val="FootnoteReference"/>
          <w:rFonts w:ascii="Times New Roman" w:eastAsia="Times New Roman" w:hAnsi="Times New Roman"/>
          <w:sz w:val="24"/>
          <w:szCs w:val="24"/>
          <w:shd w:val="clear" w:color="auto" w:fill="FFFFFF"/>
          <w:lang w:eastAsia="id-ID"/>
        </w:rPr>
        <w:footnoteReference w:id="61"/>
      </w:r>
      <w:r w:rsidR="006A569C">
        <w:rPr>
          <w:rFonts w:ascii="Times New Roman" w:eastAsia="Times New Roman" w:hAnsi="Times New Roman"/>
          <w:sz w:val="24"/>
          <w:szCs w:val="24"/>
          <w:shd w:val="clear" w:color="auto" w:fill="FFFFFF"/>
          <w:lang w:eastAsia="id-ID"/>
        </w:rPr>
        <w:t xml:space="preserve"> </w:t>
      </w:r>
    </w:p>
    <w:p w:rsidR="006A569C" w:rsidRDefault="006A569C" w:rsidP="006A569C">
      <w:pPr>
        <w:tabs>
          <w:tab w:val="left" w:pos="1134"/>
        </w:tabs>
        <w:spacing w:after="0" w:line="480" w:lineRule="auto"/>
        <w:ind w:left="426"/>
        <w:jc w:val="both"/>
        <w:rPr>
          <w:rFonts w:ascii="Times New Roman" w:eastAsia="Times New Roman" w:hAnsi="Times New Roman"/>
          <w:sz w:val="24"/>
          <w:szCs w:val="24"/>
          <w:shd w:val="clear" w:color="auto" w:fill="FFFFFF"/>
          <w:lang w:eastAsia="id-ID"/>
        </w:rPr>
      </w:pPr>
      <w:r>
        <w:rPr>
          <w:rFonts w:ascii="Times New Roman" w:eastAsia="Times New Roman" w:hAnsi="Times New Roman"/>
          <w:sz w:val="24"/>
          <w:szCs w:val="24"/>
          <w:shd w:val="clear" w:color="auto" w:fill="FFFFFF"/>
          <w:lang w:eastAsia="id-ID"/>
        </w:rPr>
        <w:lastRenderedPageBreak/>
        <w:tab/>
        <w:t xml:space="preserve">Masyarakat </w:t>
      </w:r>
      <w:r w:rsidR="004620A8">
        <w:rPr>
          <w:rFonts w:ascii="Times New Roman" w:eastAsia="Times New Roman" w:hAnsi="Times New Roman"/>
          <w:sz w:val="24"/>
          <w:szCs w:val="24"/>
          <w:shd w:val="clear" w:color="auto" w:fill="FFFFFF"/>
          <w:lang w:eastAsia="id-ID"/>
        </w:rPr>
        <w:t xml:space="preserve">Desa </w:t>
      </w:r>
      <w:r>
        <w:rPr>
          <w:rFonts w:ascii="Times New Roman" w:eastAsia="Times New Roman" w:hAnsi="Times New Roman"/>
          <w:sz w:val="24"/>
          <w:szCs w:val="24"/>
          <w:shd w:val="clear" w:color="auto" w:fill="FFFFFF"/>
          <w:lang w:eastAsia="id-ID"/>
        </w:rPr>
        <w:t xml:space="preserve">Tanjung Agung umumnya memakai sistem kekerabatan dalam bidang keluarga </w:t>
      </w:r>
      <w:r w:rsidRPr="00E30649">
        <w:rPr>
          <w:rFonts w:ascii="Times New Roman" w:eastAsia="Times New Roman" w:hAnsi="Times New Roman"/>
          <w:i/>
          <w:sz w:val="24"/>
          <w:szCs w:val="24"/>
          <w:shd w:val="clear" w:color="auto" w:fill="FFFFFF"/>
          <w:lang w:eastAsia="id-ID"/>
        </w:rPr>
        <w:t>bilateral</w:t>
      </w:r>
      <w:r>
        <w:rPr>
          <w:rFonts w:ascii="Times New Roman" w:eastAsia="Times New Roman" w:hAnsi="Times New Roman"/>
          <w:i/>
          <w:sz w:val="24"/>
          <w:szCs w:val="24"/>
          <w:shd w:val="clear" w:color="auto" w:fill="FFFFFF"/>
          <w:lang w:eastAsia="id-ID"/>
        </w:rPr>
        <w:t xml:space="preserve"> </w:t>
      </w:r>
      <w:r>
        <w:rPr>
          <w:rFonts w:ascii="Times New Roman" w:eastAsia="Times New Roman" w:hAnsi="Times New Roman"/>
          <w:sz w:val="24"/>
          <w:szCs w:val="24"/>
          <w:shd w:val="clear" w:color="auto" w:fill="FFFFFF"/>
          <w:lang w:eastAsia="id-ID"/>
        </w:rPr>
        <w:t xml:space="preserve">(keluarga yang memperhitungkan hubungan kekerabatan melalui garis keturunan pria bagi hak-hak dan kewajiban-kewajiban tertentu dan melalui garis keturunan wanita bagi hak dan kewajiban-kewajiban lain pula sehingga untuk keperluan tertentu seseorang individu menggunakan kedudukannya sebagai kerabat ayah dan kesempatan lain sebagai kerabat ibunya), jadi masyarakat </w:t>
      </w:r>
      <w:r w:rsidR="004620A8">
        <w:rPr>
          <w:rFonts w:ascii="Times New Roman" w:eastAsia="Times New Roman" w:hAnsi="Times New Roman"/>
          <w:sz w:val="24"/>
          <w:szCs w:val="24"/>
          <w:shd w:val="clear" w:color="auto" w:fill="FFFFFF"/>
          <w:lang w:eastAsia="id-ID"/>
        </w:rPr>
        <w:t xml:space="preserve">Desa </w:t>
      </w:r>
      <w:r>
        <w:rPr>
          <w:rFonts w:ascii="Times New Roman" w:eastAsia="Times New Roman" w:hAnsi="Times New Roman"/>
          <w:sz w:val="24"/>
          <w:szCs w:val="24"/>
          <w:shd w:val="clear" w:color="auto" w:fill="FFFFFF"/>
          <w:lang w:eastAsia="id-ID"/>
        </w:rPr>
        <w:t>Tanjung Agung tidak membedakan kerabat dari pihak ayah maupun dari pihak ibu karena mereka semua adalah keluarga.</w:t>
      </w:r>
      <w:r>
        <w:rPr>
          <w:rStyle w:val="FootnoteReference"/>
          <w:rFonts w:ascii="Times New Roman" w:eastAsia="Times New Roman" w:hAnsi="Times New Roman"/>
          <w:sz w:val="24"/>
          <w:szCs w:val="24"/>
          <w:shd w:val="clear" w:color="auto" w:fill="FFFFFF"/>
          <w:lang w:eastAsia="id-ID"/>
        </w:rPr>
        <w:footnoteReference w:id="62"/>
      </w:r>
    </w:p>
    <w:p w:rsidR="009F77CB" w:rsidRDefault="006A569C" w:rsidP="009F77CB">
      <w:pPr>
        <w:tabs>
          <w:tab w:val="left" w:pos="1134"/>
        </w:tabs>
        <w:spacing w:after="0" w:line="480" w:lineRule="auto"/>
        <w:ind w:left="426"/>
        <w:jc w:val="both"/>
        <w:rPr>
          <w:rFonts w:ascii="Times New Roman" w:eastAsia="Times New Roman" w:hAnsi="Times New Roman"/>
          <w:sz w:val="24"/>
          <w:szCs w:val="24"/>
          <w:shd w:val="clear" w:color="auto" w:fill="FFFFFF"/>
          <w:lang w:eastAsia="id-ID"/>
        </w:rPr>
      </w:pPr>
      <w:r>
        <w:rPr>
          <w:rFonts w:ascii="Times New Roman" w:eastAsia="Times New Roman" w:hAnsi="Times New Roman"/>
          <w:sz w:val="24"/>
          <w:szCs w:val="24"/>
          <w:shd w:val="clear" w:color="auto" w:fill="FFFFFF"/>
          <w:lang w:eastAsia="id-ID"/>
        </w:rPr>
        <w:tab/>
        <w:t xml:space="preserve">Masyarakat </w:t>
      </w:r>
      <w:r w:rsidR="004620A8">
        <w:rPr>
          <w:rFonts w:ascii="Times New Roman" w:eastAsia="Times New Roman" w:hAnsi="Times New Roman"/>
          <w:sz w:val="24"/>
          <w:szCs w:val="24"/>
          <w:shd w:val="clear" w:color="auto" w:fill="FFFFFF"/>
          <w:lang w:eastAsia="id-ID"/>
        </w:rPr>
        <w:t xml:space="preserve">Desa </w:t>
      </w:r>
      <w:r>
        <w:rPr>
          <w:rFonts w:ascii="Times New Roman" w:eastAsia="Times New Roman" w:hAnsi="Times New Roman"/>
          <w:sz w:val="24"/>
          <w:szCs w:val="24"/>
          <w:shd w:val="clear" w:color="auto" w:fill="FFFFFF"/>
          <w:lang w:eastAsia="id-ID"/>
        </w:rPr>
        <w:t xml:space="preserve">Tanjung Agung masih mengembangkan pola hidup berkerjasama baik untuk kemajuan desa seperti kerja bakti membersihkan jalan, tempat-tempat ibadah atau masjid dan biasanya hal seperti ini dilakukan pada saat ada kegiatan pembersihan dusun maupun memperingati hari-hari besar. Serta kegiatan yang dilakukan pada saat ada masyarakat yang terkena musibah kematian maupun bencana lain mereka saling bahu membahu meringankan beban dengan memberikan sumbangan seikhlasnya. </w:t>
      </w:r>
    </w:p>
    <w:p w:rsidR="006A569C" w:rsidRPr="009F77CB" w:rsidRDefault="009F77CB" w:rsidP="009F77CB">
      <w:pPr>
        <w:tabs>
          <w:tab w:val="left" w:pos="1134"/>
        </w:tabs>
        <w:spacing w:after="0" w:line="480" w:lineRule="auto"/>
        <w:ind w:left="426"/>
        <w:jc w:val="both"/>
        <w:rPr>
          <w:rFonts w:ascii="Times New Roman" w:eastAsia="Times New Roman" w:hAnsi="Times New Roman"/>
          <w:sz w:val="24"/>
          <w:szCs w:val="24"/>
          <w:shd w:val="clear" w:color="auto" w:fill="FFFFFF"/>
          <w:lang w:eastAsia="id-ID"/>
        </w:rPr>
      </w:pPr>
      <w:r>
        <w:rPr>
          <w:rFonts w:ascii="Times New Roman" w:eastAsia="Times New Roman" w:hAnsi="Times New Roman"/>
          <w:sz w:val="24"/>
          <w:szCs w:val="24"/>
          <w:shd w:val="clear" w:color="auto" w:fill="FFFFFF"/>
          <w:lang w:eastAsia="id-ID"/>
        </w:rPr>
        <w:tab/>
      </w:r>
      <w:r w:rsidR="006A569C">
        <w:rPr>
          <w:rFonts w:ascii="Times New Roman" w:eastAsia="Times New Roman" w:hAnsi="Times New Roman"/>
          <w:sz w:val="24"/>
          <w:szCs w:val="24"/>
          <w:shd w:val="clear" w:color="auto" w:fill="FFFFFF"/>
          <w:lang w:eastAsia="id-ID"/>
        </w:rPr>
        <w:t xml:space="preserve">Di </w:t>
      </w:r>
      <w:r w:rsidR="004620A8">
        <w:rPr>
          <w:rFonts w:ascii="Times New Roman" w:eastAsia="Times New Roman" w:hAnsi="Times New Roman"/>
          <w:sz w:val="24"/>
          <w:szCs w:val="24"/>
          <w:shd w:val="clear" w:color="auto" w:fill="FFFFFF"/>
          <w:lang w:eastAsia="id-ID"/>
        </w:rPr>
        <w:t xml:space="preserve">Desa </w:t>
      </w:r>
      <w:r w:rsidR="006A569C">
        <w:rPr>
          <w:rFonts w:ascii="Times New Roman" w:eastAsia="Times New Roman" w:hAnsi="Times New Roman"/>
          <w:sz w:val="24"/>
          <w:szCs w:val="24"/>
          <w:shd w:val="clear" w:color="auto" w:fill="FFFFFF"/>
          <w:lang w:eastAsia="id-ID"/>
        </w:rPr>
        <w:t>Tanjung Agung</w:t>
      </w:r>
      <w:r w:rsidR="004C20B1">
        <w:rPr>
          <w:rFonts w:ascii="Times New Roman" w:eastAsia="Times New Roman" w:hAnsi="Times New Roman"/>
          <w:sz w:val="24"/>
          <w:szCs w:val="24"/>
          <w:shd w:val="clear" w:color="auto" w:fill="FFFFFF"/>
          <w:lang w:eastAsia="id-ID"/>
        </w:rPr>
        <w:t xml:space="preserve"> </w:t>
      </w:r>
      <w:r w:rsidR="006A569C">
        <w:rPr>
          <w:rFonts w:ascii="Times New Roman" w:eastAsia="Times New Roman" w:hAnsi="Times New Roman"/>
          <w:sz w:val="24"/>
          <w:szCs w:val="24"/>
          <w:shd w:val="clear" w:color="auto" w:fill="FFFFFF"/>
          <w:lang w:eastAsia="id-ID"/>
        </w:rPr>
        <w:t xml:space="preserve">apabila ada yang meninggal dunia maka mereka mendapatkan uang santunan </w:t>
      </w:r>
      <w:r w:rsidR="006A569C" w:rsidRPr="007D140A">
        <w:rPr>
          <w:rFonts w:ascii="Times New Roman" w:eastAsia="Times New Roman" w:hAnsi="Times New Roman"/>
          <w:sz w:val="24"/>
          <w:szCs w:val="24"/>
          <w:shd w:val="clear" w:color="auto" w:fill="FFFFFF"/>
          <w:lang w:eastAsia="id-ID"/>
        </w:rPr>
        <w:t>maksud dari uang tersebut diberikan untuk biaya sedekahan dan biaya tahlillan.</w:t>
      </w:r>
      <w:r w:rsidR="00CA302A" w:rsidRPr="007D140A">
        <w:rPr>
          <w:rStyle w:val="FootnoteReference"/>
          <w:rFonts w:ascii="Times New Roman" w:eastAsia="Times New Roman" w:hAnsi="Times New Roman"/>
          <w:sz w:val="24"/>
          <w:szCs w:val="24"/>
          <w:shd w:val="clear" w:color="auto" w:fill="FFFFFF"/>
          <w:lang w:eastAsia="id-ID"/>
        </w:rPr>
        <w:footnoteReference w:id="63"/>
      </w:r>
      <w:r w:rsidR="006A569C" w:rsidRPr="007D140A">
        <w:rPr>
          <w:rFonts w:ascii="Times New Roman" w:hAnsi="Times New Roman"/>
          <w:sz w:val="24"/>
          <w:szCs w:val="24"/>
        </w:rPr>
        <w:t>Masyarkat Desa Tanjung Agung masih kental dengan gotong royongnya misalnya memotong  “</w:t>
      </w:r>
      <w:r w:rsidR="006A569C" w:rsidRPr="007D140A">
        <w:rPr>
          <w:rFonts w:ascii="Times New Roman" w:hAnsi="Times New Roman"/>
          <w:i/>
          <w:sz w:val="24"/>
          <w:szCs w:val="24"/>
        </w:rPr>
        <w:t xml:space="preserve">nebas” </w:t>
      </w:r>
      <w:r w:rsidR="006A569C" w:rsidRPr="007D140A">
        <w:rPr>
          <w:rFonts w:ascii="Times New Roman" w:hAnsi="Times New Roman"/>
          <w:sz w:val="24"/>
          <w:szCs w:val="24"/>
        </w:rPr>
        <w:t xml:space="preserve">kayu yang menutupi </w:t>
      </w:r>
      <w:r w:rsidR="006A569C" w:rsidRPr="007D140A">
        <w:rPr>
          <w:rFonts w:ascii="Times New Roman" w:hAnsi="Times New Roman"/>
          <w:sz w:val="24"/>
          <w:szCs w:val="24"/>
        </w:rPr>
        <w:lastRenderedPageBreak/>
        <w:t xml:space="preserve">jalan, </w:t>
      </w:r>
      <w:r w:rsidR="006A569C" w:rsidRPr="007D140A">
        <w:rPr>
          <w:rFonts w:ascii="Times New Roman" w:hAnsi="Times New Roman"/>
          <w:i/>
          <w:sz w:val="24"/>
          <w:szCs w:val="24"/>
        </w:rPr>
        <w:t xml:space="preserve">negak bubung </w:t>
      </w:r>
      <w:r w:rsidR="006A569C" w:rsidRPr="007D140A">
        <w:rPr>
          <w:rFonts w:ascii="Times New Roman" w:hAnsi="Times New Roman"/>
          <w:sz w:val="24"/>
          <w:szCs w:val="24"/>
        </w:rPr>
        <w:t xml:space="preserve">(mendirikan atap rumah), menanam padi di sawah atau di ladang dan sedekahan atau acara syukuran, tuan rumah mengajak/mengundang warga atau tetangganya untuk datang dan bekerjasama untuk mempersiapkan acara tersebut, biasanya kalau ibu-ibu memasak makanan yang akan dihidangkan dan bapak-bapaknya  menyiapkan tenta, kursi dan lain-lain, sedangkan yang muda-mudi menyiapkan dekorasi ruang tamu, dan mengantarkan minuman dan makanan untuk tamu yang datang keacara syukuran atau selamatan,  itulah sekilas tentang kehidupan masyarakat </w:t>
      </w:r>
      <w:r w:rsidR="004620A8" w:rsidRPr="007D140A">
        <w:rPr>
          <w:rFonts w:ascii="Times New Roman" w:hAnsi="Times New Roman"/>
          <w:sz w:val="24"/>
          <w:szCs w:val="24"/>
        </w:rPr>
        <w:t xml:space="preserve">Desa </w:t>
      </w:r>
      <w:r w:rsidR="006A569C" w:rsidRPr="007D140A">
        <w:rPr>
          <w:rFonts w:ascii="Times New Roman" w:hAnsi="Times New Roman"/>
          <w:sz w:val="24"/>
          <w:szCs w:val="24"/>
        </w:rPr>
        <w:t xml:space="preserve">Tanjung Agung yang rukun, damai, sejahtera dan bersifat kekeluargaan dan mengutamakan kebersamaan, tidak bertentangan terhadap hukum adat dan negara dan agama dengan moto </w:t>
      </w:r>
      <w:r w:rsidR="006A569C" w:rsidRPr="007D140A">
        <w:rPr>
          <w:rFonts w:ascii="Times New Roman" w:hAnsi="Times New Roman"/>
          <w:i/>
          <w:sz w:val="24"/>
          <w:szCs w:val="24"/>
        </w:rPr>
        <w:t xml:space="preserve">Serasan Sekundang </w:t>
      </w:r>
      <w:r w:rsidR="006A569C" w:rsidRPr="007D140A">
        <w:rPr>
          <w:rFonts w:ascii="Times New Roman" w:hAnsi="Times New Roman"/>
          <w:sz w:val="24"/>
          <w:szCs w:val="24"/>
        </w:rPr>
        <w:t>sedangkan moto dari Kabupaten Muara Enim itu sendiri “</w:t>
      </w:r>
      <w:r w:rsidR="006A569C" w:rsidRPr="007D140A">
        <w:rPr>
          <w:rFonts w:ascii="Times New Roman" w:hAnsi="Times New Roman"/>
          <w:i/>
          <w:sz w:val="24"/>
          <w:szCs w:val="24"/>
        </w:rPr>
        <w:t xml:space="preserve">Serasan Sekundang” </w:t>
      </w:r>
      <w:r w:rsidR="006A569C" w:rsidRPr="007D140A">
        <w:rPr>
          <w:rFonts w:ascii="Times New Roman" w:hAnsi="Times New Roman"/>
          <w:sz w:val="24"/>
          <w:szCs w:val="24"/>
        </w:rPr>
        <w:t>yang merupakan filsafah hidup masyarakat daerah Muara Enim yang berartikan kebersamaan, persahabatan, dan kekeluargaan serta musyawarah mufakat dalam menyelesaikan suatu permasalahan dan tidak bertentangan terhadap hukum adat dan negara dan agama.</w:t>
      </w:r>
    </w:p>
    <w:p w:rsidR="004D3DAA" w:rsidRPr="007D140A" w:rsidRDefault="004D3DAA" w:rsidP="00360FD3">
      <w:pPr>
        <w:tabs>
          <w:tab w:val="left" w:pos="1418"/>
        </w:tabs>
        <w:spacing w:after="0" w:line="480" w:lineRule="auto"/>
        <w:jc w:val="both"/>
        <w:rPr>
          <w:rFonts w:ascii="Times New Roman" w:hAnsi="Times New Roman"/>
          <w:sz w:val="24"/>
          <w:szCs w:val="24"/>
        </w:rPr>
      </w:pPr>
    </w:p>
    <w:p w:rsidR="006A569C" w:rsidRPr="002B76C7" w:rsidRDefault="006A569C" w:rsidP="00D162EE">
      <w:pPr>
        <w:pStyle w:val="ListParagraph"/>
        <w:numPr>
          <w:ilvl w:val="0"/>
          <w:numId w:val="14"/>
        </w:numPr>
        <w:spacing w:line="480" w:lineRule="auto"/>
        <w:ind w:left="851" w:hanging="425"/>
        <w:rPr>
          <w:b/>
        </w:rPr>
      </w:pPr>
      <w:r w:rsidRPr="002B76C7">
        <w:rPr>
          <w:rFonts w:ascii="Times New Roman" w:hAnsi="Times New Roman"/>
          <w:b/>
          <w:sz w:val="24"/>
          <w:szCs w:val="24"/>
        </w:rPr>
        <w:t>Organisasi Sosial</w:t>
      </w:r>
    </w:p>
    <w:p w:rsidR="006A569C" w:rsidRDefault="001C2CDD" w:rsidP="001C2CDD">
      <w:pPr>
        <w:pStyle w:val="FootnoteText"/>
        <w:tabs>
          <w:tab w:val="left" w:pos="426"/>
          <w:tab w:val="left" w:pos="851"/>
        </w:tabs>
        <w:spacing w:line="480" w:lineRule="auto"/>
        <w:ind w:left="426"/>
        <w:jc w:val="both"/>
        <w:rPr>
          <w:rFonts w:ascii="Times New Roman" w:hAnsi="Times New Roman"/>
          <w:sz w:val="24"/>
          <w:szCs w:val="24"/>
        </w:rPr>
      </w:pPr>
      <w:r>
        <w:rPr>
          <w:rFonts w:ascii="Times New Roman" w:hAnsi="Times New Roman"/>
          <w:sz w:val="24"/>
          <w:szCs w:val="24"/>
        </w:rPr>
        <w:tab/>
      </w:r>
      <w:r w:rsidR="009003B0">
        <w:rPr>
          <w:rFonts w:ascii="Times New Roman" w:hAnsi="Times New Roman"/>
          <w:sz w:val="24"/>
          <w:szCs w:val="24"/>
        </w:rPr>
        <w:t>Dalam setiap masyarakat kehidupan masyarakat diorganisasi atau diatur oleh adat-istiadat dan aturan-aturan mengenai berbagai macam kesatuan di dalam lingkungan mana ia hidup dan bergaul dari hari ke hari.</w:t>
      </w:r>
      <w:r w:rsidR="009003B0">
        <w:rPr>
          <w:rStyle w:val="FootnoteReference"/>
          <w:rFonts w:ascii="Times New Roman" w:hAnsi="Times New Roman"/>
          <w:sz w:val="24"/>
          <w:szCs w:val="24"/>
        </w:rPr>
        <w:footnoteReference w:id="64"/>
      </w:r>
      <w:r w:rsidR="00640F2B">
        <w:rPr>
          <w:rFonts w:ascii="Times New Roman" w:hAnsi="Times New Roman"/>
          <w:sz w:val="24"/>
          <w:szCs w:val="24"/>
        </w:rPr>
        <w:t xml:space="preserve"> </w:t>
      </w:r>
      <w:r w:rsidR="006A569C">
        <w:rPr>
          <w:rFonts w:ascii="Times New Roman" w:hAnsi="Times New Roman"/>
          <w:sz w:val="24"/>
          <w:szCs w:val="24"/>
        </w:rPr>
        <w:t xml:space="preserve">Organisasi terbentuk </w:t>
      </w:r>
      <w:r w:rsidR="006A569C">
        <w:rPr>
          <w:rFonts w:ascii="Times New Roman" w:hAnsi="Times New Roman"/>
          <w:sz w:val="24"/>
          <w:szCs w:val="24"/>
        </w:rPr>
        <w:lastRenderedPageBreak/>
        <w:t>berawal dari ide yang dikembangkan oleh manusia yang kemudian mendapat tanggapan sehingga terjadi interaksi yang pelakunya masyarakat tadinya bersifat individu-individu kini mereka bergabung dalam satu kelompok untuk membentuk sebuah organisasi.</w:t>
      </w:r>
      <w:r w:rsidR="006A569C">
        <w:rPr>
          <w:rStyle w:val="FootnoteReference"/>
          <w:rFonts w:ascii="Times New Roman" w:hAnsi="Times New Roman"/>
          <w:sz w:val="24"/>
          <w:szCs w:val="24"/>
        </w:rPr>
        <w:footnoteReference w:id="65"/>
      </w:r>
      <w:r w:rsidR="006A569C">
        <w:rPr>
          <w:rFonts w:ascii="Times New Roman" w:hAnsi="Times New Roman"/>
          <w:sz w:val="24"/>
          <w:szCs w:val="24"/>
        </w:rPr>
        <w:t xml:space="preserve"> Untuk di </w:t>
      </w:r>
      <w:r w:rsidR="004620A8">
        <w:rPr>
          <w:rFonts w:ascii="Times New Roman" w:hAnsi="Times New Roman"/>
          <w:sz w:val="24"/>
          <w:szCs w:val="24"/>
        </w:rPr>
        <w:t xml:space="preserve">Desa </w:t>
      </w:r>
      <w:r w:rsidR="006A569C">
        <w:rPr>
          <w:rFonts w:ascii="Times New Roman" w:hAnsi="Times New Roman"/>
          <w:sz w:val="24"/>
          <w:szCs w:val="24"/>
        </w:rPr>
        <w:t>Tanjung Agung sendiri organisasi dibagi menjadi beberapa kegiatan diantaranya:</w:t>
      </w:r>
      <w:r w:rsidR="006A569C">
        <w:rPr>
          <w:rStyle w:val="FootnoteReference"/>
          <w:rFonts w:ascii="Times New Roman" w:hAnsi="Times New Roman"/>
          <w:sz w:val="24"/>
          <w:szCs w:val="24"/>
        </w:rPr>
        <w:footnoteReference w:id="66"/>
      </w:r>
    </w:p>
    <w:p w:rsidR="006A569C" w:rsidRDefault="006A569C" w:rsidP="00D162EE">
      <w:pPr>
        <w:pStyle w:val="FootnoteText"/>
        <w:numPr>
          <w:ilvl w:val="0"/>
          <w:numId w:val="11"/>
        </w:numPr>
        <w:tabs>
          <w:tab w:val="left" w:pos="0"/>
        </w:tabs>
        <w:spacing w:line="480" w:lineRule="auto"/>
        <w:ind w:left="1134" w:hanging="425"/>
        <w:jc w:val="both"/>
        <w:rPr>
          <w:rFonts w:ascii="Times New Roman" w:hAnsi="Times New Roman"/>
          <w:sz w:val="24"/>
          <w:szCs w:val="24"/>
        </w:rPr>
      </w:pPr>
      <w:r>
        <w:rPr>
          <w:rFonts w:ascii="Times New Roman" w:hAnsi="Times New Roman"/>
          <w:sz w:val="24"/>
          <w:szCs w:val="24"/>
        </w:rPr>
        <w:t>Organisasi kepemudaan (Karang Taruna) kegiatannya seperti mengadakan kegiatan bersih-bersih lingkungan, olah raga, bantu-bantu acara muda-mudi dalam perkawinan dan lain-lain.</w:t>
      </w:r>
    </w:p>
    <w:p w:rsidR="006A569C" w:rsidRDefault="006A569C" w:rsidP="00D162EE">
      <w:pPr>
        <w:pStyle w:val="FootnoteText"/>
        <w:numPr>
          <w:ilvl w:val="0"/>
          <w:numId w:val="11"/>
        </w:numPr>
        <w:tabs>
          <w:tab w:val="left" w:pos="0"/>
        </w:tabs>
        <w:spacing w:line="480" w:lineRule="auto"/>
        <w:ind w:left="1134" w:hanging="425"/>
        <w:jc w:val="both"/>
        <w:rPr>
          <w:rFonts w:ascii="Times New Roman" w:hAnsi="Times New Roman"/>
          <w:sz w:val="24"/>
          <w:szCs w:val="24"/>
        </w:rPr>
      </w:pPr>
      <w:r>
        <w:rPr>
          <w:rFonts w:ascii="Times New Roman" w:hAnsi="Times New Roman"/>
          <w:sz w:val="24"/>
          <w:szCs w:val="24"/>
        </w:rPr>
        <w:t>Organisasi Remaja Masjid (IRMA) kegiatannya seperti mengadakan kegiatan mengisi kegiatan di masjid seperti adzan dan sholat berjamaah, belajar membaca Al-quran, membersihkan masjid dan lingkungannya, memperingati hari-hari besar Islam.</w:t>
      </w:r>
    </w:p>
    <w:p w:rsidR="006A569C" w:rsidRDefault="006A569C" w:rsidP="00D162EE">
      <w:pPr>
        <w:pStyle w:val="FootnoteText"/>
        <w:numPr>
          <w:ilvl w:val="0"/>
          <w:numId w:val="11"/>
        </w:numPr>
        <w:tabs>
          <w:tab w:val="left" w:pos="0"/>
        </w:tabs>
        <w:spacing w:line="480" w:lineRule="auto"/>
        <w:ind w:left="1134" w:hanging="425"/>
        <w:jc w:val="both"/>
        <w:rPr>
          <w:rFonts w:ascii="Times New Roman" w:hAnsi="Times New Roman"/>
          <w:sz w:val="24"/>
          <w:szCs w:val="24"/>
        </w:rPr>
      </w:pPr>
      <w:r>
        <w:rPr>
          <w:rFonts w:ascii="Times New Roman" w:hAnsi="Times New Roman"/>
          <w:sz w:val="24"/>
          <w:szCs w:val="24"/>
        </w:rPr>
        <w:t>Organisasi (PKK) selain karang taruna dan Irma ada juga kegiatan organisasi ibu-ibu rumah tangga (PKK) kegiatannya arisan dan pengajian ibu-ibu dan lain-lain.</w:t>
      </w:r>
    </w:p>
    <w:p w:rsidR="006A569C" w:rsidRDefault="006A569C" w:rsidP="00D162EE">
      <w:pPr>
        <w:pStyle w:val="FootnoteText"/>
        <w:numPr>
          <w:ilvl w:val="0"/>
          <w:numId w:val="11"/>
        </w:numPr>
        <w:tabs>
          <w:tab w:val="left" w:pos="0"/>
        </w:tabs>
        <w:spacing w:line="480" w:lineRule="auto"/>
        <w:ind w:left="1134" w:hanging="425"/>
        <w:jc w:val="both"/>
        <w:rPr>
          <w:rFonts w:ascii="Times New Roman" w:hAnsi="Times New Roman"/>
          <w:sz w:val="24"/>
          <w:szCs w:val="24"/>
        </w:rPr>
      </w:pPr>
      <w:r>
        <w:rPr>
          <w:rFonts w:ascii="Times New Roman" w:hAnsi="Times New Roman"/>
          <w:sz w:val="24"/>
          <w:szCs w:val="24"/>
        </w:rPr>
        <w:t xml:space="preserve">Organisasi Dasa Wisma yang merupakan kegiatan ibu-ibu rumah tangga, </w:t>
      </w:r>
      <w:r w:rsidRPr="001A641B">
        <w:rPr>
          <w:rFonts w:ascii="Times New Roman" w:hAnsi="Times New Roman"/>
          <w:sz w:val="24"/>
          <w:szCs w:val="24"/>
          <w:lang w:val="en-US"/>
        </w:rPr>
        <w:t>kegiatannya diarahkan pada peningkatan kesehatan keluarga. Bentuk kegiatannya seperti arisan, pembuatan jamban, sumur, kembangkan dana sehat (PMT, pengobatan ringan, membangun sarana sampah dan kotora</w:t>
      </w:r>
      <w:r w:rsidRPr="001A641B">
        <w:rPr>
          <w:rFonts w:ascii="Times New Roman" w:hAnsi="Times New Roman"/>
          <w:sz w:val="24"/>
          <w:szCs w:val="24"/>
        </w:rPr>
        <w:t>n</w:t>
      </w:r>
      <w:r>
        <w:rPr>
          <w:rFonts w:ascii="Times New Roman" w:hAnsi="Times New Roman"/>
          <w:sz w:val="24"/>
          <w:szCs w:val="24"/>
        </w:rPr>
        <w:t>)</w:t>
      </w:r>
    </w:p>
    <w:p w:rsidR="006A569C" w:rsidRDefault="006A569C" w:rsidP="00D162EE">
      <w:pPr>
        <w:pStyle w:val="FootnoteText"/>
        <w:numPr>
          <w:ilvl w:val="0"/>
          <w:numId w:val="11"/>
        </w:numPr>
        <w:tabs>
          <w:tab w:val="left" w:pos="0"/>
        </w:tabs>
        <w:spacing w:line="480" w:lineRule="auto"/>
        <w:ind w:left="1134" w:hanging="425"/>
        <w:jc w:val="both"/>
        <w:rPr>
          <w:rFonts w:ascii="Times New Roman" w:hAnsi="Times New Roman"/>
          <w:sz w:val="24"/>
          <w:szCs w:val="24"/>
        </w:rPr>
      </w:pPr>
      <w:r>
        <w:rPr>
          <w:rFonts w:ascii="Times New Roman" w:hAnsi="Times New Roman"/>
          <w:sz w:val="24"/>
          <w:szCs w:val="24"/>
        </w:rPr>
        <w:lastRenderedPageBreak/>
        <w:t>Organisasi kemasyarakatan meliputi Persatuan Kematian, (belajar membaca surat Yasin dan Tahlil, mengurus jenazah, Al-barz</w:t>
      </w:r>
      <w:r w:rsidR="00314BDC">
        <w:rPr>
          <w:rFonts w:ascii="Times New Roman" w:hAnsi="Times New Roman"/>
          <w:sz w:val="24"/>
          <w:szCs w:val="24"/>
        </w:rPr>
        <w:t>d</w:t>
      </w:r>
      <w:r>
        <w:rPr>
          <w:rFonts w:ascii="Times New Roman" w:hAnsi="Times New Roman"/>
          <w:sz w:val="24"/>
          <w:szCs w:val="24"/>
        </w:rPr>
        <w:t>anji dan lain-lain).</w:t>
      </w:r>
    </w:p>
    <w:p w:rsidR="006A569C" w:rsidRDefault="006A569C" w:rsidP="00D162EE">
      <w:pPr>
        <w:pStyle w:val="FootnoteText"/>
        <w:numPr>
          <w:ilvl w:val="0"/>
          <w:numId w:val="11"/>
        </w:numPr>
        <w:tabs>
          <w:tab w:val="left" w:pos="0"/>
        </w:tabs>
        <w:spacing w:line="480" w:lineRule="auto"/>
        <w:ind w:left="1134" w:hanging="425"/>
        <w:jc w:val="both"/>
        <w:rPr>
          <w:rFonts w:ascii="Times New Roman" w:hAnsi="Times New Roman"/>
          <w:sz w:val="24"/>
          <w:szCs w:val="24"/>
        </w:rPr>
      </w:pPr>
      <w:r>
        <w:rPr>
          <w:rFonts w:ascii="Times New Roman" w:hAnsi="Times New Roman"/>
          <w:sz w:val="24"/>
          <w:szCs w:val="24"/>
        </w:rPr>
        <w:t>Organisasi  Lembaga Swadaya Masyarakat (LSM) kegiatan yang membangun kemajuan bagi perkembangan di desa.</w:t>
      </w:r>
      <w:r>
        <w:rPr>
          <w:rStyle w:val="FootnoteReference"/>
          <w:rFonts w:ascii="Times New Roman" w:hAnsi="Times New Roman"/>
          <w:sz w:val="24"/>
          <w:szCs w:val="24"/>
        </w:rPr>
        <w:footnoteReference w:id="67"/>
      </w:r>
    </w:p>
    <w:p w:rsidR="004626E6" w:rsidRPr="00D215AC" w:rsidRDefault="004626E6" w:rsidP="004626E6">
      <w:pPr>
        <w:pStyle w:val="FootnoteText"/>
        <w:tabs>
          <w:tab w:val="left" w:pos="0"/>
        </w:tabs>
        <w:spacing w:line="480" w:lineRule="auto"/>
        <w:ind w:left="1134"/>
        <w:jc w:val="both"/>
        <w:rPr>
          <w:rFonts w:ascii="Times New Roman" w:hAnsi="Times New Roman"/>
          <w:sz w:val="24"/>
          <w:szCs w:val="24"/>
        </w:rPr>
      </w:pPr>
    </w:p>
    <w:p w:rsidR="006A569C" w:rsidRPr="002B76C7" w:rsidRDefault="006A569C" w:rsidP="00D162EE">
      <w:pPr>
        <w:pStyle w:val="FootnoteText"/>
        <w:numPr>
          <w:ilvl w:val="0"/>
          <w:numId w:val="11"/>
        </w:numPr>
        <w:tabs>
          <w:tab w:val="left" w:pos="426"/>
          <w:tab w:val="left" w:pos="993"/>
        </w:tabs>
        <w:spacing w:line="480" w:lineRule="auto"/>
        <w:ind w:left="851" w:hanging="425"/>
        <w:jc w:val="both"/>
        <w:rPr>
          <w:rFonts w:ascii="Times New Roman" w:hAnsi="Times New Roman"/>
          <w:b/>
          <w:sz w:val="24"/>
          <w:szCs w:val="24"/>
        </w:rPr>
      </w:pPr>
      <w:r w:rsidRPr="002B76C7">
        <w:rPr>
          <w:rFonts w:ascii="Times New Roman" w:hAnsi="Times New Roman"/>
          <w:b/>
          <w:sz w:val="24"/>
          <w:szCs w:val="24"/>
        </w:rPr>
        <w:t>Kesenian</w:t>
      </w:r>
    </w:p>
    <w:p w:rsidR="006A569C" w:rsidRDefault="00724836" w:rsidP="00724836">
      <w:pPr>
        <w:pStyle w:val="FootnoteText"/>
        <w:tabs>
          <w:tab w:val="left" w:pos="426"/>
          <w:tab w:val="left" w:pos="993"/>
        </w:tabs>
        <w:spacing w:line="480" w:lineRule="auto"/>
        <w:ind w:left="426"/>
        <w:jc w:val="both"/>
        <w:rPr>
          <w:rFonts w:ascii="Times New Roman" w:hAnsi="Times New Roman"/>
          <w:sz w:val="24"/>
          <w:szCs w:val="24"/>
        </w:rPr>
      </w:pPr>
      <w:r>
        <w:rPr>
          <w:rFonts w:ascii="Times New Roman" w:hAnsi="Times New Roman"/>
          <w:sz w:val="24"/>
          <w:szCs w:val="24"/>
        </w:rPr>
        <w:tab/>
      </w:r>
      <w:r w:rsidR="006A569C">
        <w:rPr>
          <w:rFonts w:ascii="Times New Roman" w:hAnsi="Times New Roman"/>
          <w:sz w:val="24"/>
          <w:szCs w:val="24"/>
        </w:rPr>
        <w:t>Umumnya, bagi orang berbahasa Indonesia, kebudayaan adalah “kesenian”, yang bila dirumuskan, bunyinya sebagai berikut</w:t>
      </w:r>
    </w:p>
    <w:p w:rsidR="009F77CB" w:rsidRDefault="006A569C" w:rsidP="009F77CB">
      <w:pPr>
        <w:pStyle w:val="FootnoteText"/>
        <w:tabs>
          <w:tab w:val="left" w:pos="426"/>
          <w:tab w:val="left" w:pos="993"/>
        </w:tabs>
        <w:spacing w:line="480" w:lineRule="auto"/>
        <w:ind w:left="426"/>
        <w:jc w:val="both"/>
        <w:rPr>
          <w:rFonts w:ascii="Times New Roman" w:hAnsi="Times New Roman"/>
          <w:sz w:val="24"/>
          <w:szCs w:val="24"/>
        </w:rPr>
      </w:pPr>
      <w:r>
        <w:rPr>
          <w:rFonts w:ascii="Times New Roman" w:hAnsi="Times New Roman"/>
          <w:i/>
          <w:sz w:val="24"/>
          <w:szCs w:val="24"/>
        </w:rPr>
        <w:t>Kebudayaan (dalam arti kesenian) adalah ciptaan dari segala pikiran dan perilaku manusia yang fungsional, estetis, dan indah, sehingga ia dapat dinikmati dengan pancainderanya (yaitu penglihatan, penghidung, pengecap, perasa dan pendengar).</w:t>
      </w:r>
      <w:r w:rsidR="009F77CB" w:rsidRPr="009F77CB">
        <w:rPr>
          <w:rFonts w:ascii="Times New Roman" w:hAnsi="Times New Roman"/>
          <w:sz w:val="24"/>
          <w:szCs w:val="24"/>
        </w:rPr>
        <w:t xml:space="preserve"> </w:t>
      </w:r>
      <w:r w:rsidR="009F77CB">
        <w:rPr>
          <w:rFonts w:ascii="Times New Roman" w:hAnsi="Times New Roman"/>
          <w:sz w:val="24"/>
          <w:szCs w:val="24"/>
        </w:rPr>
        <w:t>:</w:t>
      </w:r>
      <w:r w:rsidR="009F77CB">
        <w:rPr>
          <w:rStyle w:val="FootnoteReference"/>
          <w:rFonts w:ascii="Times New Roman" w:hAnsi="Times New Roman"/>
          <w:sz w:val="24"/>
          <w:szCs w:val="24"/>
        </w:rPr>
        <w:footnoteReference w:id="68"/>
      </w:r>
    </w:p>
    <w:p w:rsidR="006A569C" w:rsidRDefault="006A569C" w:rsidP="006A569C">
      <w:pPr>
        <w:pStyle w:val="FootnoteText"/>
        <w:tabs>
          <w:tab w:val="left" w:pos="426"/>
        </w:tabs>
        <w:ind w:left="426"/>
        <w:jc w:val="both"/>
        <w:rPr>
          <w:rFonts w:ascii="Times New Roman" w:hAnsi="Times New Roman"/>
          <w:i/>
          <w:sz w:val="24"/>
          <w:szCs w:val="24"/>
        </w:rPr>
      </w:pPr>
    </w:p>
    <w:p w:rsidR="006A569C" w:rsidRPr="002D3634" w:rsidRDefault="006A569C" w:rsidP="006A569C">
      <w:pPr>
        <w:pStyle w:val="FootnoteText"/>
        <w:tabs>
          <w:tab w:val="left" w:pos="426"/>
        </w:tabs>
        <w:ind w:left="426"/>
        <w:jc w:val="both"/>
        <w:rPr>
          <w:rFonts w:ascii="Times New Roman" w:hAnsi="Times New Roman"/>
          <w:i/>
          <w:sz w:val="24"/>
          <w:szCs w:val="24"/>
        </w:rPr>
      </w:pPr>
    </w:p>
    <w:p w:rsidR="006A569C" w:rsidRDefault="006A569C" w:rsidP="008A06C4">
      <w:pPr>
        <w:pStyle w:val="FootnoteText"/>
        <w:tabs>
          <w:tab w:val="left" w:pos="993"/>
        </w:tabs>
        <w:spacing w:line="48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Menurut p</w:t>
      </w:r>
      <w:r w:rsidR="004626E6">
        <w:rPr>
          <w:rFonts w:ascii="Times New Roman" w:hAnsi="Times New Roman"/>
          <w:sz w:val="24"/>
          <w:szCs w:val="24"/>
        </w:rPr>
        <w:t xml:space="preserve">ara ahli filsafat, khususnya Emanuel </w:t>
      </w:r>
      <w:r>
        <w:rPr>
          <w:rFonts w:ascii="Times New Roman" w:hAnsi="Times New Roman"/>
          <w:sz w:val="24"/>
          <w:szCs w:val="24"/>
        </w:rPr>
        <w:t>Kant, ilmu estetika adalah kemampuan manusia untuk mengamati keindahan lingkungan secara teratur. Antropologi sejak lama menaruh perhatian terhadap kesenian tradisional, diantaranya:</w:t>
      </w:r>
      <w:r w:rsidR="009F77CB" w:rsidRPr="009F77CB">
        <w:rPr>
          <w:rStyle w:val="FootnoteReference"/>
          <w:rFonts w:ascii="Times New Roman" w:hAnsi="Times New Roman"/>
          <w:sz w:val="24"/>
          <w:szCs w:val="24"/>
        </w:rPr>
        <w:t xml:space="preserve"> </w:t>
      </w:r>
      <w:r w:rsidR="009F77CB">
        <w:rPr>
          <w:rStyle w:val="FootnoteReference"/>
          <w:rFonts w:ascii="Times New Roman" w:hAnsi="Times New Roman"/>
          <w:sz w:val="24"/>
          <w:szCs w:val="24"/>
        </w:rPr>
        <w:footnoteReference w:id="69"/>
      </w:r>
    </w:p>
    <w:p w:rsidR="006A569C" w:rsidRDefault="006A569C" w:rsidP="00D162EE">
      <w:pPr>
        <w:pStyle w:val="FootnoteText"/>
        <w:numPr>
          <w:ilvl w:val="0"/>
          <w:numId w:val="15"/>
        </w:numPr>
        <w:tabs>
          <w:tab w:val="left" w:pos="426"/>
        </w:tabs>
        <w:spacing w:line="480" w:lineRule="auto"/>
        <w:jc w:val="both"/>
        <w:rPr>
          <w:rFonts w:ascii="Times New Roman" w:hAnsi="Times New Roman"/>
          <w:sz w:val="24"/>
          <w:szCs w:val="24"/>
        </w:rPr>
      </w:pPr>
      <w:r>
        <w:rPr>
          <w:rFonts w:ascii="Times New Roman" w:hAnsi="Times New Roman"/>
          <w:sz w:val="24"/>
          <w:szCs w:val="24"/>
        </w:rPr>
        <w:t>Berdasarkan indera penglihatan manusia, kesenian dibagi dua yaitu:</w:t>
      </w:r>
    </w:p>
    <w:p w:rsidR="006A569C" w:rsidRDefault="006A569C" w:rsidP="00D162EE">
      <w:pPr>
        <w:pStyle w:val="FootnoteText"/>
        <w:numPr>
          <w:ilvl w:val="0"/>
          <w:numId w:val="16"/>
        </w:numPr>
        <w:tabs>
          <w:tab w:val="left" w:pos="426"/>
        </w:tabs>
        <w:spacing w:line="480" w:lineRule="auto"/>
        <w:ind w:left="1134" w:hanging="425"/>
        <w:jc w:val="both"/>
        <w:rPr>
          <w:rFonts w:ascii="Times New Roman" w:hAnsi="Times New Roman"/>
          <w:sz w:val="24"/>
          <w:szCs w:val="24"/>
        </w:rPr>
      </w:pPr>
      <w:r>
        <w:rPr>
          <w:rFonts w:ascii="Times New Roman" w:hAnsi="Times New Roman"/>
          <w:sz w:val="24"/>
          <w:szCs w:val="24"/>
        </w:rPr>
        <w:lastRenderedPageBreak/>
        <w:t>Seni rupa, yang terdiri dari seni patung  dengan bahan batu, kayu dan seni menggambar dengan media pensil dan crayon, seni menggambar dengan media cat minyak dan cat air.</w:t>
      </w:r>
    </w:p>
    <w:p w:rsidR="006A569C" w:rsidRPr="00A73CC7" w:rsidRDefault="006A569C" w:rsidP="00D162EE">
      <w:pPr>
        <w:pStyle w:val="FootnoteText"/>
        <w:numPr>
          <w:ilvl w:val="0"/>
          <w:numId w:val="16"/>
        </w:numPr>
        <w:tabs>
          <w:tab w:val="left" w:pos="426"/>
        </w:tabs>
        <w:spacing w:line="480" w:lineRule="auto"/>
        <w:ind w:left="1134" w:hanging="425"/>
        <w:jc w:val="both"/>
        <w:rPr>
          <w:rFonts w:ascii="Times New Roman" w:hAnsi="Times New Roman"/>
          <w:sz w:val="24"/>
          <w:szCs w:val="24"/>
        </w:rPr>
      </w:pPr>
      <w:r>
        <w:rPr>
          <w:rFonts w:ascii="Times New Roman" w:hAnsi="Times New Roman"/>
          <w:sz w:val="24"/>
          <w:szCs w:val="24"/>
        </w:rPr>
        <w:t>Seni pertunjukan, yang terdiri dari seni tari, seni drama dan seni sandiwara.</w:t>
      </w:r>
    </w:p>
    <w:p w:rsidR="006A569C" w:rsidRDefault="006A569C" w:rsidP="00D162EE">
      <w:pPr>
        <w:pStyle w:val="FootnoteText"/>
        <w:numPr>
          <w:ilvl w:val="0"/>
          <w:numId w:val="15"/>
        </w:numPr>
        <w:tabs>
          <w:tab w:val="left" w:pos="426"/>
        </w:tabs>
        <w:spacing w:line="480" w:lineRule="auto"/>
        <w:jc w:val="both"/>
        <w:rPr>
          <w:rFonts w:ascii="Times New Roman" w:hAnsi="Times New Roman"/>
          <w:sz w:val="24"/>
          <w:szCs w:val="24"/>
        </w:rPr>
      </w:pPr>
      <w:r>
        <w:rPr>
          <w:rFonts w:ascii="Times New Roman" w:hAnsi="Times New Roman"/>
          <w:sz w:val="24"/>
          <w:szCs w:val="24"/>
        </w:rPr>
        <w:t>Berdasarkan indera pendengaran manusia, kesenian dibagi dua yaitu:</w:t>
      </w:r>
    </w:p>
    <w:p w:rsidR="006A569C" w:rsidRDefault="006A569C" w:rsidP="00D162EE">
      <w:pPr>
        <w:pStyle w:val="FootnoteText"/>
        <w:numPr>
          <w:ilvl w:val="0"/>
          <w:numId w:val="17"/>
        </w:numPr>
        <w:tabs>
          <w:tab w:val="left" w:pos="426"/>
        </w:tabs>
        <w:spacing w:line="480" w:lineRule="auto"/>
        <w:ind w:left="1134" w:hanging="425"/>
        <w:jc w:val="both"/>
        <w:rPr>
          <w:rFonts w:ascii="Times New Roman" w:hAnsi="Times New Roman"/>
          <w:sz w:val="24"/>
          <w:szCs w:val="24"/>
        </w:rPr>
      </w:pPr>
      <w:r>
        <w:rPr>
          <w:rFonts w:ascii="Times New Roman" w:hAnsi="Times New Roman"/>
          <w:sz w:val="24"/>
          <w:szCs w:val="24"/>
        </w:rPr>
        <w:t>Seni musik, termasuk seni musik tradisional.</w:t>
      </w:r>
    </w:p>
    <w:p w:rsidR="006A569C" w:rsidRPr="00E95F98" w:rsidRDefault="006A569C" w:rsidP="00D162EE">
      <w:pPr>
        <w:pStyle w:val="FootnoteText"/>
        <w:numPr>
          <w:ilvl w:val="0"/>
          <w:numId w:val="17"/>
        </w:numPr>
        <w:tabs>
          <w:tab w:val="left" w:pos="426"/>
        </w:tabs>
        <w:spacing w:line="480" w:lineRule="auto"/>
        <w:ind w:left="1134" w:hanging="425"/>
        <w:jc w:val="both"/>
        <w:rPr>
          <w:rFonts w:ascii="Times New Roman" w:hAnsi="Times New Roman"/>
          <w:sz w:val="24"/>
          <w:szCs w:val="24"/>
        </w:rPr>
      </w:pPr>
      <w:r>
        <w:rPr>
          <w:rFonts w:ascii="Times New Roman" w:hAnsi="Times New Roman"/>
          <w:sz w:val="24"/>
          <w:szCs w:val="24"/>
        </w:rPr>
        <w:t xml:space="preserve">Seni kesusasteraan (suara), kesenian ini dapat pula dinikmati dan dinilai keindahannya melalui pendengaran yaitu melalui pembacaan prosa dan puisi. </w:t>
      </w:r>
    </w:p>
    <w:p w:rsidR="006A569C" w:rsidRDefault="006A569C" w:rsidP="00724836">
      <w:pPr>
        <w:pStyle w:val="FootnoteText"/>
        <w:tabs>
          <w:tab w:val="left" w:pos="426"/>
          <w:tab w:val="left" w:pos="993"/>
        </w:tabs>
        <w:spacing w:line="480" w:lineRule="auto"/>
        <w:ind w:left="426" w:hanging="426"/>
        <w:jc w:val="both"/>
        <w:rPr>
          <w:rFonts w:ascii="Times New Roman" w:hAnsi="Times New Roman"/>
          <w:sz w:val="24"/>
          <w:szCs w:val="24"/>
        </w:rPr>
      </w:pPr>
      <w:r>
        <w:rPr>
          <w:rFonts w:ascii="Times New Roman" w:hAnsi="Times New Roman"/>
          <w:sz w:val="24"/>
          <w:szCs w:val="24"/>
        </w:rPr>
        <w:tab/>
      </w:r>
      <w:r w:rsidR="00724836">
        <w:rPr>
          <w:rFonts w:ascii="Times New Roman" w:hAnsi="Times New Roman"/>
          <w:sz w:val="24"/>
          <w:szCs w:val="24"/>
        </w:rPr>
        <w:tab/>
      </w:r>
      <w:r>
        <w:rPr>
          <w:rFonts w:ascii="Times New Roman" w:hAnsi="Times New Roman"/>
          <w:sz w:val="24"/>
          <w:szCs w:val="24"/>
        </w:rPr>
        <w:t xml:space="preserve">Masyarakat </w:t>
      </w:r>
      <w:r w:rsidR="003D1E07">
        <w:rPr>
          <w:rFonts w:ascii="Times New Roman" w:hAnsi="Times New Roman"/>
          <w:sz w:val="24"/>
          <w:szCs w:val="24"/>
        </w:rPr>
        <w:t xml:space="preserve">Desa </w:t>
      </w:r>
      <w:r>
        <w:rPr>
          <w:rFonts w:ascii="Times New Roman" w:hAnsi="Times New Roman"/>
          <w:sz w:val="24"/>
          <w:szCs w:val="24"/>
        </w:rPr>
        <w:t xml:space="preserve">Tanjung Agung pada umumnya dalam bidang kesenian lebih cenderung pada seni suara dan seni pertunjukan. Seni suara bisa dikatakan seni vokal. Seni vokal lahir dari pita suara yang memberi kepuasan kepada pendengar, seni vokal terbagi terbagi lagi menjadi dua yaitu seni vokal tanpa musik dan seni vokal dengan musik. Masyarakat </w:t>
      </w:r>
      <w:r w:rsidR="003D1E07">
        <w:rPr>
          <w:rFonts w:ascii="Times New Roman" w:hAnsi="Times New Roman"/>
          <w:sz w:val="24"/>
          <w:szCs w:val="24"/>
        </w:rPr>
        <w:t xml:space="preserve">Desa </w:t>
      </w:r>
      <w:r>
        <w:rPr>
          <w:rFonts w:ascii="Times New Roman" w:hAnsi="Times New Roman"/>
          <w:sz w:val="24"/>
          <w:szCs w:val="24"/>
        </w:rPr>
        <w:t xml:space="preserve">Tanjung Agung dalam seni suara dituangkan dalam bentuk marhaban dan kasidah dan nasyid. Dalam seni suara biasa dilakukan oleh ibu-ibu pengajian dan remaja masjid sekitar, tidak jarang di </w:t>
      </w:r>
      <w:r w:rsidR="003D1E07">
        <w:rPr>
          <w:rFonts w:ascii="Times New Roman" w:hAnsi="Times New Roman"/>
          <w:sz w:val="24"/>
          <w:szCs w:val="24"/>
        </w:rPr>
        <w:t xml:space="preserve">Desa </w:t>
      </w:r>
      <w:r>
        <w:rPr>
          <w:rFonts w:ascii="Times New Roman" w:hAnsi="Times New Roman"/>
          <w:sz w:val="24"/>
          <w:szCs w:val="24"/>
        </w:rPr>
        <w:t>Tanjung Agung dalam bidang seni suara diperlombakan seperti acara menyambut kemeriahan tujuh belas agustus, hari besar Islam yang diselenggarakan baik tingkat desa,kecamatan  maupun tingkat kabupaten.</w:t>
      </w:r>
      <w:r w:rsidR="009B618E">
        <w:rPr>
          <w:rStyle w:val="FootnoteReference"/>
          <w:rFonts w:ascii="Times New Roman" w:hAnsi="Times New Roman"/>
          <w:sz w:val="24"/>
          <w:szCs w:val="24"/>
        </w:rPr>
        <w:footnoteReference w:id="70"/>
      </w:r>
    </w:p>
    <w:p w:rsidR="006A569C" w:rsidRDefault="006A569C" w:rsidP="006A569C">
      <w:pPr>
        <w:pStyle w:val="FootnoteText"/>
        <w:tabs>
          <w:tab w:val="left" w:pos="1134"/>
        </w:tabs>
        <w:spacing w:line="480" w:lineRule="auto"/>
        <w:ind w:left="426" w:hanging="426"/>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t xml:space="preserve">Dalam seni pertunjukan yang terdiri dari seni tari, seni drama dan seni sandiwara. Masyarakat </w:t>
      </w:r>
      <w:r w:rsidR="003D1E07">
        <w:rPr>
          <w:rFonts w:ascii="Times New Roman" w:hAnsi="Times New Roman"/>
          <w:sz w:val="24"/>
          <w:szCs w:val="24"/>
        </w:rPr>
        <w:t xml:space="preserve">Desa </w:t>
      </w:r>
      <w:r>
        <w:rPr>
          <w:rFonts w:ascii="Times New Roman" w:hAnsi="Times New Roman"/>
          <w:sz w:val="24"/>
          <w:szCs w:val="24"/>
        </w:rPr>
        <w:t>Tanjung Agung menggunakan seni tari yaitu yang dilakuka</w:t>
      </w:r>
      <w:r w:rsidR="008F59E3">
        <w:rPr>
          <w:rFonts w:ascii="Times New Roman" w:hAnsi="Times New Roman"/>
          <w:sz w:val="24"/>
          <w:szCs w:val="24"/>
        </w:rPr>
        <w:t>t</w:t>
      </w:r>
      <w:r>
        <w:rPr>
          <w:rFonts w:ascii="Times New Roman" w:hAnsi="Times New Roman"/>
          <w:sz w:val="24"/>
          <w:szCs w:val="24"/>
        </w:rPr>
        <w:t xml:space="preserve">n oleh ibu-ibu pengajian maupun remaja sekitar, dalam seni tari ini biasa dilakukan pada saat acara pernikahan, maupun acara perlombaan menyambut kemeriahan tujuh belas </w:t>
      </w:r>
      <w:r w:rsidR="004620A8">
        <w:rPr>
          <w:rFonts w:ascii="Times New Roman" w:hAnsi="Times New Roman"/>
          <w:sz w:val="24"/>
          <w:szCs w:val="24"/>
        </w:rPr>
        <w:t xml:space="preserve">Agustus </w:t>
      </w:r>
      <w:r>
        <w:rPr>
          <w:rFonts w:ascii="Times New Roman" w:hAnsi="Times New Roman"/>
          <w:sz w:val="24"/>
          <w:szCs w:val="24"/>
        </w:rPr>
        <w:t xml:space="preserve">yang diselenggarakan baik tingkat </w:t>
      </w:r>
      <w:r w:rsidR="004620A8">
        <w:rPr>
          <w:rFonts w:ascii="Times New Roman" w:hAnsi="Times New Roman"/>
          <w:sz w:val="24"/>
          <w:szCs w:val="24"/>
        </w:rPr>
        <w:t>Desa</w:t>
      </w:r>
      <w:r>
        <w:rPr>
          <w:rFonts w:ascii="Times New Roman" w:hAnsi="Times New Roman"/>
          <w:sz w:val="24"/>
          <w:szCs w:val="24"/>
        </w:rPr>
        <w:t xml:space="preserve">, </w:t>
      </w:r>
      <w:r w:rsidR="004620A8">
        <w:rPr>
          <w:rFonts w:ascii="Times New Roman" w:hAnsi="Times New Roman"/>
          <w:sz w:val="24"/>
          <w:szCs w:val="24"/>
        </w:rPr>
        <w:t xml:space="preserve">Kecamatan  </w:t>
      </w:r>
      <w:r>
        <w:rPr>
          <w:rFonts w:ascii="Times New Roman" w:hAnsi="Times New Roman"/>
          <w:sz w:val="24"/>
          <w:szCs w:val="24"/>
        </w:rPr>
        <w:t xml:space="preserve">maupun tingkat </w:t>
      </w:r>
      <w:r w:rsidR="004620A8">
        <w:rPr>
          <w:rFonts w:ascii="Times New Roman" w:hAnsi="Times New Roman"/>
          <w:sz w:val="24"/>
          <w:szCs w:val="24"/>
        </w:rPr>
        <w:t>Kabupaten</w:t>
      </w:r>
      <w:r>
        <w:rPr>
          <w:rFonts w:ascii="Times New Roman" w:hAnsi="Times New Roman"/>
          <w:sz w:val="24"/>
          <w:szCs w:val="24"/>
        </w:rPr>
        <w:t>. Seni tari yang dilakukan oleh ibu-ibu pengajian maupun para remaja, tarian yang sering diperagakan yaitu tarian daerah Muara Enim yaitu tarian serawak enim, tari sekibingan (berpasangan laki-laki dan perempuan), tari erai-erai, tari ribu-ri</w:t>
      </w:r>
      <w:r w:rsidR="00E91417">
        <w:rPr>
          <w:rFonts w:ascii="Times New Roman" w:hAnsi="Times New Roman"/>
          <w:sz w:val="24"/>
          <w:szCs w:val="24"/>
        </w:rPr>
        <w:t>bu.</w:t>
      </w:r>
    </w:p>
    <w:p w:rsidR="00BF1776" w:rsidRDefault="00BF1776" w:rsidP="00170BF3">
      <w:pPr>
        <w:pStyle w:val="FootnoteText"/>
        <w:tabs>
          <w:tab w:val="left" w:pos="1134"/>
        </w:tabs>
        <w:spacing w:line="480" w:lineRule="auto"/>
        <w:jc w:val="both"/>
        <w:rPr>
          <w:rFonts w:ascii="Times New Roman" w:hAnsi="Times New Roman"/>
          <w:sz w:val="24"/>
          <w:szCs w:val="24"/>
        </w:rPr>
      </w:pPr>
    </w:p>
    <w:p w:rsidR="000C1108" w:rsidRDefault="000C1108" w:rsidP="00170BF3">
      <w:pPr>
        <w:pStyle w:val="FootnoteText"/>
        <w:tabs>
          <w:tab w:val="left" w:pos="1134"/>
        </w:tabs>
        <w:spacing w:line="480" w:lineRule="auto"/>
        <w:jc w:val="both"/>
        <w:rPr>
          <w:rFonts w:ascii="Times New Roman" w:hAnsi="Times New Roman"/>
          <w:sz w:val="24"/>
          <w:szCs w:val="24"/>
        </w:rPr>
      </w:pPr>
    </w:p>
    <w:p w:rsidR="000C1108" w:rsidRDefault="000C1108" w:rsidP="00170BF3">
      <w:pPr>
        <w:pStyle w:val="FootnoteText"/>
        <w:tabs>
          <w:tab w:val="left" w:pos="1134"/>
        </w:tabs>
        <w:spacing w:line="480" w:lineRule="auto"/>
        <w:jc w:val="both"/>
        <w:rPr>
          <w:rFonts w:ascii="Times New Roman" w:hAnsi="Times New Roman"/>
          <w:sz w:val="24"/>
          <w:szCs w:val="24"/>
        </w:rPr>
      </w:pPr>
    </w:p>
    <w:p w:rsidR="000C1108" w:rsidRDefault="000C1108" w:rsidP="00170BF3">
      <w:pPr>
        <w:pStyle w:val="FootnoteText"/>
        <w:tabs>
          <w:tab w:val="left" w:pos="1134"/>
        </w:tabs>
        <w:spacing w:line="480" w:lineRule="auto"/>
        <w:jc w:val="both"/>
        <w:rPr>
          <w:rFonts w:ascii="Times New Roman" w:hAnsi="Times New Roman"/>
          <w:sz w:val="24"/>
          <w:szCs w:val="24"/>
        </w:rPr>
      </w:pPr>
    </w:p>
    <w:p w:rsidR="000C1108" w:rsidRDefault="000C1108" w:rsidP="00170BF3">
      <w:pPr>
        <w:pStyle w:val="FootnoteText"/>
        <w:tabs>
          <w:tab w:val="left" w:pos="1134"/>
        </w:tabs>
        <w:spacing w:line="480" w:lineRule="auto"/>
        <w:jc w:val="both"/>
        <w:rPr>
          <w:rFonts w:ascii="Times New Roman" w:hAnsi="Times New Roman"/>
          <w:sz w:val="24"/>
          <w:szCs w:val="24"/>
        </w:rPr>
      </w:pPr>
    </w:p>
    <w:p w:rsidR="000C1108" w:rsidRDefault="000C1108" w:rsidP="00170BF3">
      <w:pPr>
        <w:pStyle w:val="FootnoteText"/>
        <w:tabs>
          <w:tab w:val="left" w:pos="1134"/>
        </w:tabs>
        <w:spacing w:line="480" w:lineRule="auto"/>
        <w:jc w:val="both"/>
        <w:rPr>
          <w:rFonts w:ascii="Times New Roman" w:hAnsi="Times New Roman"/>
          <w:sz w:val="24"/>
          <w:szCs w:val="24"/>
        </w:rPr>
      </w:pPr>
    </w:p>
    <w:p w:rsidR="000C1108" w:rsidRDefault="000C1108" w:rsidP="00170BF3">
      <w:pPr>
        <w:pStyle w:val="FootnoteText"/>
        <w:tabs>
          <w:tab w:val="left" w:pos="1134"/>
        </w:tabs>
        <w:spacing w:line="480" w:lineRule="auto"/>
        <w:jc w:val="both"/>
        <w:rPr>
          <w:rFonts w:ascii="Times New Roman" w:hAnsi="Times New Roman"/>
          <w:sz w:val="24"/>
          <w:szCs w:val="24"/>
        </w:rPr>
      </w:pPr>
    </w:p>
    <w:p w:rsidR="000C1108" w:rsidRDefault="000C1108" w:rsidP="00170BF3">
      <w:pPr>
        <w:pStyle w:val="FootnoteText"/>
        <w:tabs>
          <w:tab w:val="left" w:pos="1134"/>
        </w:tabs>
        <w:spacing w:line="480" w:lineRule="auto"/>
        <w:jc w:val="both"/>
        <w:rPr>
          <w:rFonts w:ascii="Times New Roman" w:hAnsi="Times New Roman"/>
          <w:sz w:val="24"/>
          <w:szCs w:val="24"/>
        </w:rPr>
      </w:pPr>
    </w:p>
    <w:p w:rsidR="000C1108" w:rsidRDefault="000C1108" w:rsidP="00170BF3">
      <w:pPr>
        <w:pStyle w:val="FootnoteText"/>
        <w:tabs>
          <w:tab w:val="left" w:pos="1134"/>
        </w:tabs>
        <w:spacing w:line="480" w:lineRule="auto"/>
        <w:jc w:val="both"/>
        <w:rPr>
          <w:rFonts w:ascii="Times New Roman" w:hAnsi="Times New Roman"/>
          <w:sz w:val="24"/>
          <w:szCs w:val="24"/>
        </w:rPr>
      </w:pPr>
    </w:p>
    <w:p w:rsidR="000C1108" w:rsidRDefault="000C1108" w:rsidP="00170BF3">
      <w:pPr>
        <w:pStyle w:val="FootnoteText"/>
        <w:tabs>
          <w:tab w:val="left" w:pos="1134"/>
        </w:tabs>
        <w:spacing w:line="480" w:lineRule="auto"/>
        <w:jc w:val="both"/>
        <w:rPr>
          <w:rFonts w:ascii="Times New Roman" w:hAnsi="Times New Roman"/>
          <w:sz w:val="24"/>
          <w:szCs w:val="24"/>
        </w:rPr>
      </w:pPr>
    </w:p>
    <w:p w:rsidR="00BF1776" w:rsidRDefault="00BF1776" w:rsidP="00170BF3">
      <w:pPr>
        <w:pStyle w:val="FootnoteText"/>
        <w:tabs>
          <w:tab w:val="left" w:pos="1134"/>
        </w:tabs>
        <w:spacing w:line="480" w:lineRule="auto"/>
        <w:jc w:val="both"/>
        <w:rPr>
          <w:rFonts w:ascii="Times New Roman" w:hAnsi="Times New Roman"/>
          <w:sz w:val="24"/>
          <w:szCs w:val="24"/>
        </w:rPr>
      </w:pPr>
    </w:p>
    <w:p w:rsidR="000C1108" w:rsidRDefault="000C1108" w:rsidP="00170BF3">
      <w:pPr>
        <w:pStyle w:val="FootnoteText"/>
        <w:tabs>
          <w:tab w:val="left" w:pos="1134"/>
        </w:tabs>
        <w:spacing w:line="480" w:lineRule="auto"/>
        <w:jc w:val="both"/>
        <w:rPr>
          <w:rFonts w:ascii="Times New Roman" w:hAnsi="Times New Roman"/>
          <w:sz w:val="24"/>
          <w:szCs w:val="24"/>
        </w:rPr>
      </w:pPr>
    </w:p>
    <w:p w:rsidR="000C1108" w:rsidRDefault="000C1108" w:rsidP="00170BF3">
      <w:pPr>
        <w:pStyle w:val="FootnoteText"/>
        <w:tabs>
          <w:tab w:val="left" w:pos="1134"/>
        </w:tabs>
        <w:spacing w:line="480" w:lineRule="auto"/>
        <w:jc w:val="both"/>
        <w:rPr>
          <w:rFonts w:ascii="Times New Roman" w:hAnsi="Times New Roman"/>
          <w:sz w:val="24"/>
          <w:szCs w:val="24"/>
        </w:rPr>
      </w:pPr>
    </w:p>
    <w:p w:rsidR="0049280D" w:rsidRPr="00747B8C" w:rsidRDefault="0049280D" w:rsidP="004626E6">
      <w:pPr>
        <w:pStyle w:val="NoSpacing"/>
        <w:spacing w:line="360" w:lineRule="auto"/>
        <w:jc w:val="center"/>
        <w:rPr>
          <w:rFonts w:ascii="Times New Roman" w:hAnsi="Times New Roman"/>
          <w:b/>
          <w:sz w:val="24"/>
          <w:szCs w:val="24"/>
        </w:rPr>
      </w:pPr>
      <w:r w:rsidRPr="00747B8C">
        <w:rPr>
          <w:rFonts w:ascii="Times New Roman" w:hAnsi="Times New Roman"/>
          <w:b/>
          <w:sz w:val="24"/>
          <w:szCs w:val="24"/>
        </w:rPr>
        <w:lastRenderedPageBreak/>
        <w:t>BAB III</w:t>
      </w:r>
    </w:p>
    <w:p w:rsidR="0049280D" w:rsidRDefault="0049280D" w:rsidP="0049280D">
      <w:pPr>
        <w:pStyle w:val="NoSpacing"/>
        <w:spacing w:line="360" w:lineRule="auto"/>
        <w:jc w:val="center"/>
        <w:rPr>
          <w:rFonts w:ascii="Times New Roman" w:hAnsi="Times New Roman"/>
          <w:b/>
          <w:sz w:val="24"/>
          <w:szCs w:val="24"/>
          <w:lang w:val="id-ID"/>
        </w:rPr>
      </w:pPr>
      <w:r w:rsidRPr="00747B8C">
        <w:rPr>
          <w:rFonts w:ascii="Times New Roman" w:hAnsi="Times New Roman"/>
          <w:b/>
          <w:sz w:val="24"/>
          <w:szCs w:val="24"/>
        </w:rPr>
        <w:t xml:space="preserve">DESKRIPSI TRADISI  </w:t>
      </w:r>
      <w:r w:rsidRPr="00181166">
        <w:rPr>
          <w:rFonts w:ascii="Times New Roman" w:hAnsi="Times New Roman"/>
          <w:b/>
          <w:i/>
          <w:sz w:val="24"/>
          <w:szCs w:val="24"/>
        </w:rPr>
        <w:t>NINGKUK’AN</w:t>
      </w:r>
    </w:p>
    <w:p w:rsidR="00A36376" w:rsidRPr="00A36376" w:rsidRDefault="00A36376" w:rsidP="0049280D">
      <w:pPr>
        <w:pStyle w:val="NoSpacing"/>
        <w:spacing w:line="360" w:lineRule="auto"/>
        <w:jc w:val="center"/>
        <w:rPr>
          <w:rFonts w:ascii="Times New Roman" w:hAnsi="Times New Roman"/>
          <w:b/>
          <w:sz w:val="24"/>
          <w:szCs w:val="24"/>
          <w:lang w:val="id-ID"/>
        </w:rPr>
      </w:pPr>
    </w:p>
    <w:p w:rsidR="0049280D" w:rsidRPr="0049280D" w:rsidRDefault="0049280D" w:rsidP="0049280D">
      <w:pPr>
        <w:pStyle w:val="NoSpacing"/>
        <w:spacing w:line="480" w:lineRule="auto"/>
        <w:rPr>
          <w:rFonts w:ascii="Times New Roman" w:hAnsi="Times New Roman"/>
          <w:b/>
          <w:sz w:val="24"/>
          <w:szCs w:val="24"/>
          <w:lang w:val="id-ID"/>
        </w:rPr>
      </w:pPr>
    </w:p>
    <w:p w:rsidR="00660486" w:rsidRPr="00DD1147" w:rsidRDefault="005C3685" w:rsidP="00D162EE">
      <w:pPr>
        <w:pStyle w:val="NoSpacing"/>
        <w:numPr>
          <w:ilvl w:val="0"/>
          <w:numId w:val="19"/>
        </w:numPr>
        <w:spacing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 xml:space="preserve">Daerah-Daerah Yang  </w:t>
      </w:r>
      <w:r w:rsidR="00633991">
        <w:rPr>
          <w:rFonts w:ascii="Times New Roman" w:hAnsi="Times New Roman"/>
          <w:b/>
          <w:sz w:val="24"/>
          <w:szCs w:val="24"/>
          <w:lang w:val="id-ID"/>
        </w:rPr>
        <w:t xml:space="preserve">Pernah Melaksanakan </w:t>
      </w:r>
      <w:r w:rsidR="00DD1147" w:rsidRPr="00DD1147">
        <w:rPr>
          <w:rFonts w:ascii="Times New Roman" w:hAnsi="Times New Roman"/>
          <w:b/>
          <w:sz w:val="24"/>
          <w:szCs w:val="24"/>
          <w:lang w:val="id-ID"/>
        </w:rPr>
        <w:t>Tradisi</w:t>
      </w:r>
      <w:r w:rsidR="00DD1147" w:rsidRPr="00DD1147">
        <w:rPr>
          <w:rFonts w:ascii="Times New Roman" w:hAnsi="Times New Roman"/>
          <w:b/>
          <w:i/>
          <w:sz w:val="24"/>
          <w:szCs w:val="24"/>
          <w:lang w:val="id-ID"/>
        </w:rPr>
        <w:t xml:space="preserve"> Ningkuk’a</w:t>
      </w:r>
      <w:r w:rsidR="00DD1147">
        <w:rPr>
          <w:rFonts w:ascii="Times New Roman" w:hAnsi="Times New Roman"/>
          <w:b/>
          <w:i/>
          <w:sz w:val="24"/>
          <w:szCs w:val="24"/>
          <w:lang w:val="id-ID"/>
        </w:rPr>
        <w:t>n</w:t>
      </w:r>
    </w:p>
    <w:p w:rsidR="00181166" w:rsidRDefault="00181166" w:rsidP="00DD2A90">
      <w:pPr>
        <w:spacing w:after="28" w:line="480" w:lineRule="auto"/>
        <w:ind w:firstLine="851"/>
        <w:jc w:val="both"/>
        <w:rPr>
          <w:rFonts w:ascii="Times New Roman" w:eastAsia="Times New Roman" w:hAnsi="Times New Roman"/>
          <w:sz w:val="24"/>
          <w:szCs w:val="24"/>
          <w:lang w:eastAsia="id-ID"/>
        </w:rPr>
      </w:pPr>
      <w:r w:rsidRPr="00181166">
        <w:rPr>
          <w:rFonts w:ascii="Times New Roman" w:eastAsia="Times New Roman" w:hAnsi="Times New Roman"/>
          <w:sz w:val="24"/>
          <w:szCs w:val="24"/>
          <w:lang w:eastAsia="id-ID"/>
        </w:rPr>
        <w:t>Kebudayaan yang diciptakan manusia dalam kelompok dan wilayah yang berbeda-beda menghasilkan keragaman kebudayaan. Tiap persekutuan hidup manusian (masyarakat, suku, atau bangsa) memiliki kebudayaan sendiri yang berbeda dengan kebudayaan kelompok lain. Kebudayaan yang dimiliki sekelompok manusia membentuk ciri dan menjadi pembeda dengan kelompok lain.</w:t>
      </w:r>
      <w:r w:rsidR="00573418">
        <w:rPr>
          <w:rFonts w:ascii="Times New Roman" w:eastAsia="Times New Roman" w:hAnsi="Times New Roman"/>
          <w:sz w:val="24"/>
          <w:szCs w:val="24"/>
          <w:lang w:eastAsia="id-ID"/>
        </w:rPr>
        <w:t xml:space="preserve"> </w:t>
      </w:r>
      <w:r w:rsidRPr="00181166">
        <w:rPr>
          <w:rFonts w:ascii="Times New Roman" w:eastAsia="Times New Roman" w:hAnsi="Times New Roman"/>
          <w:sz w:val="24"/>
          <w:szCs w:val="24"/>
          <w:lang w:eastAsia="id-ID"/>
        </w:rPr>
        <w:t>Dengan demikian, kebudayaan merupakan identitas dari persekutuan hidup manusia.</w:t>
      </w:r>
      <w:r w:rsidR="00573418">
        <w:rPr>
          <w:rStyle w:val="FootnoteReference"/>
          <w:rFonts w:ascii="Times New Roman" w:eastAsia="Times New Roman" w:hAnsi="Times New Roman"/>
          <w:sz w:val="24"/>
          <w:szCs w:val="24"/>
          <w:lang w:eastAsia="id-ID"/>
        </w:rPr>
        <w:footnoteReference w:id="71"/>
      </w:r>
      <w:r w:rsidR="00573418">
        <w:rPr>
          <w:rFonts w:ascii="Times New Roman" w:eastAsia="Times New Roman" w:hAnsi="Times New Roman"/>
          <w:sz w:val="24"/>
          <w:szCs w:val="24"/>
          <w:lang w:eastAsia="id-ID"/>
        </w:rPr>
        <w:t xml:space="preserve"> </w:t>
      </w:r>
      <w:r w:rsidRPr="00181166">
        <w:rPr>
          <w:rFonts w:ascii="Times New Roman" w:eastAsia="Times New Roman" w:hAnsi="Times New Roman"/>
          <w:sz w:val="24"/>
          <w:szCs w:val="24"/>
          <w:lang w:eastAsia="id-ID"/>
        </w:rPr>
        <w:t>Dalam rangka memenuhi hidupnya manusia akan berinteraksi dengan manusia lain, masyarakat berhubungan dengan masyarakat lain, demikian pula terjadi hubungan antar persekut</w:t>
      </w:r>
      <w:r w:rsidR="00EB1216">
        <w:rPr>
          <w:rFonts w:ascii="Times New Roman" w:eastAsia="Times New Roman" w:hAnsi="Times New Roman"/>
          <w:sz w:val="24"/>
          <w:szCs w:val="24"/>
          <w:lang w:eastAsia="id-ID"/>
        </w:rPr>
        <w:t>uan hidup manusia dari waktu ke</w:t>
      </w:r>
      <w:r w:rsidRPr="00181166">
        <w:rPr>
          <w:rFonts w:ascii="Times New Roman" w:eastAsia="Times New Roman" w:hAnsi="Times New Roman"/>
          <w:sz w:val="24"/>
          <w:szCs w:val="24"/>
          <w:lang w:eastAsia="id-ID"/>
        </w:rPr>
        <w:t xml:space="preserve">waktu dan terus berlangsung sepanjang kehidupan manusia. Kebudayaan yang ada ikut pula mengalami dinamika seiring dengan dinamika pergaulan hidup manusia sebagai pemilik kebudayaan. </w:t>
      </w:r>
    </w:p>
    <w:p w:rsidR="00DD2A90" w:rsidRDefault="00AE1489" w:rsidP="00DD2A90">
      <w:pPr>
        <w:spacing w:after="28" w:line="480" w:lineRule="auto"/>
        <w:ind w:firstLine="851"/>
        <w:jc w:val="both"/>
        <w:rPr>
          <w:rFonts w:ascii="Times New Roman" w:hAnsi="Times New Roman"/>
          <w:sz w:val="24"/>
          <w:szCs w:val="24"/>
        </w:rPr>
      </w:pPr>
      <w:r>
        <w:rPr>
          <w:rFonts w:ascii="Times New Roman" w:hAnsi="Times New Roman"/>
          <w:sz w:val="24"/>
          <w:szCs w:val="24"/>
        </w:rPr>
        <w:t>Penyebaran kebudayaan atau dif</w:t>
      </w:r>
      <w:r w:rsidR="00DD2A90" w:rsidRPr="00DD2A90">
        <w:rPr>
          <w:rFonts w:ascii="Times New Roman" w:hAnsi="Times New Roman"/>
          <w:sz w:val="24"/>
          <w:szCs w:val="24"/>
        </w:rPr>
        <w:t xml:space="preserve">usi adalah proses penyebaran </w:t>
      </w:r>
      <w:r w:rsidR="00560AD7">
        <w:rPr>
          <w:rFonts w:ascii="Times New Roman" w:hAnsi="Times New Roman"/>
          <w:sz w:val="24"/>
          <w:szCs w:val="24"/>
        </w:rPr>
        <w:t>kebudayaan yang disebabkan adanya migrasi manusia</w:t>
      </w:r>
      <w:r w:rsidR="00560AD7">
        <w:rPr>
          <w:rStyle w:val="FootnoteReference"/>
          <w:rFonts w:ascii="Times New Roman" w:hAnsi="Times New Roman"/>
          <w:sz w:val="24"/>
          <w:szCs w:val="24"/>
        </w:rPr>
        <w:footnoteReference w:id="72"/>
      </w:r>
      <w:r w:rsidR="00560AD7">
        <w:rPr>
          <w:rFonts w:ascii="Times New Roman" w:hAnsi="Times New Roman"/>
          <w:sz w:val="24"/>
          <w:szCs w:val="24"/>
        </w:rPr>
        <w:t xml:space="preserve"> atau persebaran </w:t>
      </w:r>
      <w:r w:rsidR="00DD2A90" w:rsidRPr="00DD2A90">
        <w:rPr>
          <w:rFonts w:ascii="Times New Roman" w:hAnsi="Times New Roman"/>
          <w:sz w:val="24"/>
          <w:szCs w:val="24"/>
        </w:rPr>
        <w:t>unsur-unsur kebudayaan dari suatu kelo</w:t>
      </w:r>
      <w:r w:rsidR="008C4EF5">
        <w:rPr>
          <w:rFonts w:ascii="Times New Roman" w:hAnsi="Times New Roman"/>
          <w:sz w:val="24"/>
          <w:szCs w:val="24"/>
        </w:rPr>
        <w:t>mpok ke</w:t>
      </w:r>
      <w:r w:rsidR="00DD2A90" w:rsidRPr="00DD2A90">
        <w:rPr>
          <w:rFonts w:ascii="Times New Roman" w:hAnsi="Times New Roman"/>
          <w:sz w:val="24"/>
          <w:szCs w:val="24"/>
        </w:rPr>
        <w:t>kelompo</w:t>
      </w:r>
      <w:r w:rsidR="008C4EF5">
        <w:rPr>
          <w:rFonts w:ascii="Times New Roman" w:hAnsi="Times New Roman"/>
          <w:sz w:val="24"/>
          <w:szCs w:val="24"/>
        </w:rPr>
        <w:t>k lain atau suatu masyarakat ke</w:t>
      </w:r>
      <w:r w:rsidR="00DD2A90" w:rsidRPr="00DD2A90">
        <w:rPr>
          <w:rFonts w:ascii="Times New Roman" w:hAnsi="Times New Roman"/>
          <w:sz w:val="24"/>
          <w:szCs w:val="24"/>
        </w:rPr>
        <w:t>masyarakat lain. Kebudayaan kelompok masyarakat di</w:t>
      </w:r>
      <w:r w:rsidR="008C4EF5">
        <w:rPr>
          <w:rFonts w:ascii="Times New Roman" w:hAnsi="Times New Roman"/>
          <w:sz w:val="24"/>
          <w:szCs w:val="24"/>
        </w:rPr>
        <w:t xml:space="preserve"> suatu wilayah bisa menyebar ke</w:t>
      </w:r>
      <w:r w:rsidR="00DD2A90" w:rsidRPr="00DD2A90">
        <w:rPr>
          <w:rFonts w:ascii="Times New Roman" w:hAnsi="Times New Roman"/>
          <w:sz w:val="24"/>
          <w:szCs w:val="24"/>
        </w:rPr>
        <w:t xml:space="preserve">masyarakat </w:t>
      </w:r>
      <w:r w:rsidR="00DD2A90" w:rsidRPr="00DD2A90">
        <w:rPr>
          <w:rFonts w:ascii="Times New Roman" w:hAnsi="Times New Roman"/>
          <w:sz w:val="24"/>
          <w:szCs w:val="24"/>
        </w:rPr>
        <w:lastRenderedPageBreak/>
        <w:t>wilayah lain.</w:t>
      </w:r>
      <w:r w:rsidR="00DD2A90" w:rsidRPr="00DD2A90">
        <w:t xml:space="preserve"> </w:t>
      </w:r>
      <w:r w:rsidR="00560AD7">
        <w:rPr>
          <w:rFonts w:ascii="Times New Roman" w:hAnsi="Times New Roman"/>
          <w:sz w:val="24"/>
          <w:szCs w:val="24"/>
        </w:rPr>
        <w:t>Pada dasarnya, dif</w:t>
      </w:r>
      <w:r w:rsidR="00DD2A90" w:rsidRPr="00AE1489">
        <w:rPr>
          <w:rFonts w:ascii="Times New Roman" w:hAnsi="Times New Roman"/>
          <w:sz w:val="24"/>
          <w:szCs w:val="24"/>
        </w:rPr>
        <w:t>usi merupakan bentuk kontak antar kebudayaan. Selain difusi, kontak kebudayaan dapat pula berupa akulturasi</w:t>
      </w:r>
      <w:r w:rsidR="006A6D64">
        <w:rPr>
          <w:rStyle w:val="FootnoteReference"/>
          <w:rFonts w:ascii="Times New Roman" w:hAnsi="Times New Roman"/>
          <w:sz w:val="24"/>
          <w:szCs w:val="24"/>
        </w:rPr>
        <w:footnoteReference w:id="73"/>
      </w:r>
      <w:r w:rsidR="00DD2A90" w:rsidRPr="00AE1489">
        <w:rPr>
          <w:rFonts w:ascii="Times New Roman" w:hAnsi="Times New Roman"/>
          <w:sz w:val="24"/>
          <w:szCs w:val="24"/>
        </w:rPr>
        <w:t xml:space="preserve"> dan asimilasi.</w:t>
      </w:r>
      <w:r w:rsidR="00560AD7">
        <w:rPr>
          <w:rStyle w:val="FootnoteReference"/>
          <w:rFonts w:ascii="Times New Roman" w:hAnsi="Times New Roman"/>
          <w:sz w:val="24"/>
          <w:szCs w:val="24"/>
        </w:rPr>
        <w:footnoteReference w:id="74"/>
      </w:r>
    </w:p>
    <w:p w:rsidR="00540C9F" w:rsidRDefault="00ED5DA4" w:rsidP="00540C9F">
      <w:pPr>
        <w:pStyle w:val="FootnoteText"/>
        <w:tabs>
          <w:tab w:val="left" w:pos="567"/>
        </w:tabs>
        <w:spacing w:line="480" w:lineRule="auto"/>
        <w:jc w:val="both"/>
        <w:rPr>
          <w:rFonts w:ascii="Times New Roman" w:hAnsi="Times New Roman"/>
          <w:sz w:val="24"/>
          <w:szCs w:val="24"/>
        </w:rPr>
      </w:pPr>
      <w:r>
        <w:rPr>
          <w:rFonts w:ascii="Times New Roman" w:hAnsi="Times New Roman"/>
          <w:sz w:val="24"/>
          <w:szCs w:val="24"/>
        </w:rPr>
        <w:tab/>
      </w:r>
      <w:r w:rsidR="00E819B3">
        <w:rPr>
          <w:rFonts w:ascii="Times New Roman" w:hAnsi="Times New Roman"/>
          <w:sz w:val="24"/>
          <w:szCs w:val="24"/>
        </w:rPr>
        <w:t xml:space="preserve">Berdasarkan wawancara </w:t>
      </w:r>
      <w:r>
        <w:rPr>
          <w:rFonts w:ascii="Times New Roman" w:hAnsi="Times New Roman"/>
          <w:sz w:val="24"/>
          <w:szCs w:val="24"/>
        </w:rPr>
        <w:t>dengan Dian Permata Suri (</w:t>
      </w:r>
      <w:r w:rsidR="00BB3819">
        <w:rPr>
          <w:rFonts w:ascii="Times New Roman" w:hAnsi="Times New Roman"/>
          <w:sz w:val="24"/>
          <w:szCs w:val="24"/>
        </w:rPr>
        <w:t xml:space="preserve">Selaku Kepala Bidang Pengembangan Kebudayaan </w:t>
      </w:r>
      <w:r>
        <w:rPr>
          <w:rFonts w:ascii="Times New Roman" w:hAnsi="Times New Roman"/>
          <w:sz w:val="24"/>
          <w:szCs w:val="24"/>
        </w:rPr>
        <w:t xml:space="preserve">dan </w:t>
      </w:r>
      <w:r w:rsidR="00BB3819">
        <w:rPr>
          <w:rFonts w:ascii="Times New Roman" w:hAnsi="Times New Roman"/>
          <w:sz w:val="24"/>
          <w:szCs w:val="24"/>
        </w:rPr>
        <w:t>Seni Sumatera Selatan</w:t>
      </w:r>
      <w:r>
        <w:rPr>
          <w:rFonts w:ascii="Times New Roman" w:hAnsi="Times New Roman"/>
          <w:sz w:val="24"/>
          <w:szCs w:val="24"/>
        </w:rPr>
        <w:t xml:space="preserve">) </w:t>
      </w:r>
      <w:r w:rsidR="0035064F">
        <w:rPr>
          <w:rFonts w:ascii="Times New Roman" w:hAnsi="Times New Roman"/>
          <w:sz w:val="24"/>
          <w:szCs w:val="24"/>
        </w:rPr>
        <w:t xml:space="preserve">Tradisi </w:t>
      </w:r>
      <w:r w:rsidR="0035064F" w:rsidRPr="0035064F">
        <w:rPr>
          <w:rFonts w:ascii="Times New Roman" w:hAnsi="Times New Roman"/>
          <w:i/>
          <w:sz w:val="24"/>
          <w:szCs w:val="24"/>
        </w:rPr>
        <w:t>ningkuk’an</w:t>
      </w:r>
      <w:r w:rsidR="00BB3819">
        <w:rPr>
          <w:rFonts w:ascii="Times New Roman" w:hAnsi="Times New Roman"/>
          <w:i/>
          <w:sz w:val="24"/>
          <w:szCs w:val="24"/>
        </w:rPr>
        <w:t xml:space="preserve"> </w:t>
      </w:r>
      <w:r w:rsidR="001733C0">
        <w:rPr>
          <w:rFonts w:ascii="Times New Roman" w:hAnsi="Times New Roman"/>
          <w:sz w:val="24"/>
          <w:szCs w:val="24"/>
        </w:rPr>
        <w:t>belum tahu</w:t>
      </w:r>
      <w:r w:rsidR="00BB3819" w:rsidRPr="00BB3819">
        <w:rPr>
          <w:rFonts w:ascii="Times New Roman" w:hAnsi="Times New Roman"/>
          <w:sz w:val="24"/>
          <w:szCs w:val="24"/>
        </w:rPr>
        <w:t xml:space="preserve"> </w:t>
      </w:r>
      <w:r w:rsidR="00BB3819">
        <w:rPr>
          <w:rFonts w:ascii="Times New Roman" w:hAnsi="Times New Roman"/>
          <w:sz w:val="24"/>
          <w:szCs w:val="24"/>
        </w:rPr>
        <w:t xml:space="preserve">dari daerah mana asalnya </w:t>
      </w:r>
      <w:r w:rsidR="001733C0">
        <w:rPr>
          <w:rFonts w:ascii="Times New Roman" w:hAnsi="Times New Roman"/>
          <w:sz w:val="24"/>
          <w:szCs w:val="24"/>
        </w:rPr>
        <w:t>di</w:t>
      </w:r>
      <w:r w:rsidR="00DB4443">
        <w:rPr>
          <w:rFonts w:ascii="Times New Roman" w:hAnsi="Times New Roman"/>
          <w:sz w:val="24"/>
          <w:szCs w:val="24"/>
        </w:rPr>
        <w:t>sebab</w:t>
      </w:r>
      <w:r w:rsidR="001733C0">
        <w:rPr>
          <w:rFonts w:ascii="Times New Roman" w:hAnsi="Times New Roman"/>
          <w:sz w:val="24"/>
          <w:szCs w:val="24"/>
        </w:rPr>
        <w:t xml:space="preserve">kan tradisi </w:t>
      </w:r>
      <w:r w:rsidR="00DB4443">
        <w:rPr>
          <w:rFonts w:ascii="Times New Roman" w:hAnsi="Times New Roman"/>
          <w:sz w:val="24"/>
          <w:szCs w:val="24"/>
        </w:rPr>
        <w:t xml:space="preserve"> </w:t>
      </w:r>
      <w:r w:rsidR="00BB3819" w:rsidRPr="008C4EF5">
        <w:rPr>
          <w:rFonts w:ascii="Times New Roman" w:hAnsi="Times New Roman"/>
          <w:i/>
          <w:sz w:val="24"/>
          <w:szCs w:val="24"/>
        </w:rPr>
        <w:t>ningkuk’an</w:t>
      </w:r>
      <w:r w:rsidR="00DB4443">
        <w:rPr>
          <w:rFonts w:ascii="Times New Roman" w:hAnsi="Times New Roman"/>
          <w:sz w:val="24"/>
          <w:szCs w:val="24"/>
        </w:rPr>
        <w:t xml:space="preserve"> dibawa oleh tradisi yang berkembang pada pernikahan di Sumatera Selatan</w:t>
      </w:r>
      <w:r w:rsidR="00DB4443">
        <w:rPr>
          <w:rFonts w:ascii="Times New Roman" w:hAnsi="Times New Roman"/>
          <w:i/>
          <w:sz w:val="24"/>
          <w:szCs w:val="24"/>
        </w:rPr>
        <w:t>,</w:t>
      </w:r>
      <w:r w:rsidR="00DB4443" w:rsidRPr="00547E19">
        <w:rPr>
          <w:rStyle w:val="FootnoteReference"/>
          <w:rFonts w:ascii="Times New Roman" w:hAnsi="Times New Roman"/>
          <w:sz w:val="24"/>
          <w:szCs w:val="24"/>
        </w:rPr>
        <w:footnoteReference w:id="75"/>
      </w:r>
      <w:r w:rsidR="00DB4443">
        <w:rPr>
          <w:rFonts w:ascii="Times New Roman" w:hAnsi="Times New Roman"/>
          <w:i/>
          <w:sz w:val="24"/>
          <w:szCs w:val="24"/>
        </w:rPr>
        <w:t xml:space="preserve"> </w:t>
      </w:r>
      <w:r w:rsidR="00DB4443" w:rsidRPr="00DB4443">
        <w:rPr>
          <w:rFonts w:ascii="Times New Roman" w:hAnsi="Times New Roman"/>
          <w:sz w:val="24"/>
          <w:szCs w:val="24"/>
        </w:rPr>
        <w:t>Tradisi</w:t>
      </w:r>
      <w:r w:rsidR="00DB4443">
        <w:rPr>
          <w:rFonts w:ascii="Times New Roman" w:hAnsi="Times New Roman"/>
          <w:i/>
          <w:sz w:val="24"/>
          <w:szCs w:val="24"/>
        </w:rPr>
        <w:t xml:space="preserve"> ningkuk’an </w:t>
      </w:r>
      <w:r w:rsidR="0035064F">
        <w:rPr>
          <w:rFonts w:ascii="Times New Roman" w:hAnsi="Times New Roman"/>
          <w:sz w:val="24"/>
          <w:szCs w:val="24"/>
        </w:rPr>
        <w:t xml:space="preserve">menyebar kedaerah-daerah Sumatera Selatan yang merupakan </w:t>
      </w:r>
      <w:r w:rsidR="00540C9F">
        <w:rPr>
          <w:rFonts w:ascii="Times New Roman" w:hAnsi="Times New Roman"/>
          <w:sz w:val="24"/>
          <w:szCs w:val="24"/>
        </w:rPr>
        <w:t xml:space="preserve">proses difusi  atau persebaran kebudayaan. Tradisi </w:t>
      </w:r>
      <w:r w:rsidR="00540C9F" w:rsidRPr="00540C9F">
        <w:rPr>
          <w:rFonts w:ascii="Times New Roman" w:hAnsi="Times New Roman"/>
          <w:i/>
          <w:sz w:val="24"/>
          <w:szCs w:val="24"/>
        </w:rPr>
        <w:t>ningkuk’an</w:t>
      </w:r>
      <w:r w:rsidR="00540C9F">
        <w:rPr>
          <w:rFonts w:ascii="Times New Roman" w:hAnsi="Times New Roman"/>
          <w:i/>
          <w:sz w:val="24"/>
          <w:szCs w:val="24"/>
        </w:rPr>
        <w:t xml:space="preserve"> </w:t>
      </w:r>
      <w:r w:rsidR="00540C9F">
        <w:rPr>
          <w:rFonts w:ascii="Times New Roman" w:hAnsi="Times New Roman"/>
          <w:sz w:val="24"/>
          <w:szCs w:val="24"/>
        </w:rPr>
        <w:t xml:space="preserve">terdapat didaerah-daerah Sumatera Selatan diantaranya yaitu di daerah Ogan Ilir di Desa Tepedak dikenal dengan sebutan </w:t>
      </w:r>
      <w:r w:rsidR="00540C9F" w:rsidRPr="00540C9F">
        <w:rPr>
          <w:rFonts w:ascii="Times New Roman" w:hAnsi="Times New Roman"/>
          <w:i/>
          <w:sz w:val="24"/>
          <w:szCs w:val="24"/>
        </w:rPr>
        <w:t>ningkuk’an,</w:t>
      </w:r>
      <w:r w:rsidR="00540C9F">
        <w:rPr>
          <w:rFonts w:ascii="Times New Roman" w:hAnsi="Times New Roman"/>
          <w:sz w:val="24"/>
          <w:szCs w:val="24"/>
        </w:rPr>
        <w:t xml:space="preserve"> di daerah Prabumulih di Desa Tanjung Menang  dikenal dengan sebutan</w:t>
      </w:r>
      <w:r w:rsidR="00540C9F" w:rsidRPr="00540C9F">
        <w:rPr>
          <w:rFonts w:ascii="Times New Roman" w:hAnsi="Times New Roman"/>
          <w:i/>
          <w:sz w:val="24"/>
          <w:szCs w:val="24"/>
        </w:rPr>
        <w:t xml:space="preserve"> ningkuk’an</w:t>
      </w:r>
      <w:r w:rsidR="00540C9F">
        <w:rPr>
          <w:rFonts w:ascii="Times New Roman" w:hAnsi="Times New Roman"/>
          <w:sz w:val="24"/>
          <w:szCs w:val="24"/>
        </w:rPr>
        <w:t xml:space="preserve">, di daerah Lahat Desa Merapi Barat dikenal dengan sebutan </w:t>
      </w:r>
      <w:r w:rsidR="00540C9F" w:rsidRPr="00540C9F">
        <w:rPr>
          <w:rFonts w:ascii="Times New Roman" w:hAnsi="Times New Roman"/>
          <w:i/>
          <w:sz w:val="24"/>
          <w:szCs w:val="24"/>
        </w:rPr>
        <w:t>ningkukan</w:t>
      </w:r>
      <w:r w:rsidR="00540C9F">
        <w:rPr>
          <w:rFonts w:ascii="Times New Roman" w:hAnsi="Times New Roman"/>
          <w:sz w:val="24"/>
          <w:szCs w:val="24"/>
        </w:rPr>
        <w:t xml:space="preserve">, di daerah Ogan Komering Ulu  Desa Sulunggayai  dikenal dengan sebutan </w:t>
      </w:r>
      <w:r w:rsidR="00540C9F" w:rsidRPr="00540C9F">
        <w:rPr>
          <w:rFonts w:ascii="Times New Roman" w:hAnsi="Times New Roman"/>
          <w:i/>
          <w:sz w:val="24"/>
          <w:szCs w:val="24"/>
        </w:rPr>
        <w:t>ningkuk’an,</w:t>
      </w:r>
      <w:r w:rsidR="00540C9F">
        <w:rPr>
          <w:rFonts w:ascii="Times New Roman" w:hAnsi="Times New Roman"/>
          <w:sz w:val="24"/>
          <w:szCs w:val="24"/>
        </w:rPr>
        <w:t xml:space="preserve"> daerah Empat Lawang Desa Babatan dikenal dengan sebutan </w:t>
      </w:r>
      <w:r w:rsidR="00540C9F" w:rsidRPr="00540C9F">
        <w:rPr>
          <w:rFonts w:ascii="Times New Roman" w:hAnsi="Times New Roman"/>
          <w:i/>
          <w:sz w:val="24"/>
          <w:szCs w:val="24"/>
        </w:rPr>
        <w:t>selendang berjalan</w:t>
      </w:r>
      <w:r w:rsidR="00540C9F">
        <w:rPr>
          <w:rFonts w:ascii="Times New Roman" w:hAnsi="Times New Roman"/>
          <w:sz w:val="24"/>
          <w:szCs w:val="24"/>
        </w:rPr>
        <w:t xml:space="preserve">, di daerah Banyu Asin desa Pulau Rimau dikenal dengan sebutan </w:t>
      </w:r>
      <w:r w:rsidR="00540C9F" w:rsidRPr="00540C9F">
        <w:rPr>
          <w:rFonts w:ascii="Times New Roman" w:hAnsi="Times New Roman"/>
          <w:i/>
          <w:sz w:val="24"/>
          <w:szCs w:val="24"/>
        </w:rPr>
        <w:t>muda-mudi</w:t>
      </w:r>
      <w:r w:rsidR="00540C9F">
        <w:rPr>
          <w:rFonts w:ascii="Times New Roman" w:hAnsi="Times New Roman"/>
          <w:sz w:val="24"/>
          <w:szCs w:val="24"/>
        </w:rPr>
        <w:t xml:space="preserve"> dan di daerah Ogan Komering Ulu Timur Desa Bina Amarta dikenal dengan sebutan </w:t>
      </w:r>
      <w:r w:rsidR="00540C9F" w:rsidRPr="00540C9F">
        <w:rPr>
          <w:rFonts w:ascii="Times New Roman" w:hAnsi="Times New Roman"/>
          <w:i/>
          <w:sz w:val="24"/>
          <w:szCs w:val="24"/>
        </w:rPr>
        <w:t>lempar selendang</w:t>
      </w:r>
      <w:r w:rsidR="00540C9F">
        <w:rPr>
          <w:rFonts w:ascii="Times New Roman" w:hAnsi="Times New Roman"/>
          <w:sz w:val="24"/>
          <w:szCs w:val="24"/>
        </w:rPr>
        <w:t xml:space="preserve"> dan di Ogan Komering Ulu Selatan dikenal dengan sebutan </w:t>
      </w:r>
      <w:r w:rsidR="00540C9F" w:rsidRPr="00540C9F">
        <w:rPr>
          <w:rFonts w:ascii="Times New Roman" w:hAnsi="Times New Roman"/>
          <w:i/>
          <w:sz w:val="24"/>
          <w:szCs w:val="24"/>
        </w:rPr>
        <w:t>ningkuk’an</w:t>
      </w:r>
      <w:r w:rsidR="00540C9F">
        <w:rPr>
          <w:rFonts w:ascii="Times New Roman" w:hAnsi="Times New Roman"/>
          <w:sz w:val="24"/>
          <w:szCs w:val="24"/>
        </w:rPr>
        <w:t>.</w:t>
      </w:r>
      <w:r w:rsidR="00540C9F">
        <w:rPr>
          <w:rStyle w:val="FootnoteReference"/>
          <w:rFonts w:ascii="Times New Roman" w:hAnsi="Times New Roman"/>
          <w:sz w:val="24"/>
          <w:szCs w:val="24"/>
        </w:rPr>
        <w:footnoteReference w:id="76"/>
      </w:r>
    </w:p>
    <w:p w:rsidR="00413498" w:rsidRDefault="005C3685" w:rsidP="00D215AC">
      <w:pPr>
        <w:spacing w:after="28" w:line="480" w:lineRule="auto"/>
        <w:ind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Di setiap daerah-daerah yang pernah melaksanakan tradisi</w:t>
      </w:r>
      <w:r w:rsidRPr="005C3685">
        <w:rPr>
          <w:rFonts w:ascii="Times New Roman" w:eastAsia="Times New Roman" w:hAnsi="Times New Roman"/>
          <w:i/>
          <w:sz w:val="24"/>
          <w:szCs w:val="24"/>
          <w:lang w:eastAsia="id-ID"/>
        </w:rPr>
        <w:t xml:space="preserve"> ningkuk’an</w:t>
      </w:r>
      <w:r>
        <w:rPr>
          <w:rFonts w:ascii="Times New Roman" w:eastAsia="Times New Roman" w:hAnsi="Times New Roman"/>
          <w:sz w:val="24"/>
          <w:szCs w:val="24"/>
          <w:lang w:eastAsia="id-ID"/>
        </w:rPr>
        <w:t xml:space="preserve">  mempunyai bahasa dan ciri khas yang berbeda-beda, sehingga mempengaruhi penyebutan</w:t>
      </w:r>
      <w:r w:rsidR="00103ACE">
        <w:rPr>
          <w:rFonts w:ascii="Times New Roman" w:eastAsia="Times New Roman" w:hAnsi="Times New Roman"/>
          <w:sz w:val="24"/>
          <w:szCs w:val="24"/>
          <w:lang w:eastAsia="id-ID"/>
        </w:rPr>
        <w:t xml:space="preserve"> nama</w:t>
      </w:r>
      <w:r>
        <w:rPr>
          <w:rFonts w:ascii="Times New Roman" w:eastAsia="Times New Roman" w:hAnsi="Times New Roman"/>
          <w:sz w:val="24"/>
          <w:szCs w:val="24"/>
          <w:lang w:eastAsia="id-ID"/>
        </w:rPr>
        <w:t xml:space="preserve"> tradisi</w:t>
      </w:r>
      <w:r w:rsidR="00103ACE">
        <w:rPr>
          <w:rFonts w:ascii="Times New Roman" w:eastAsia="Times New Roman" w:hAnsi="Times New Roman"/>
          <w:sz w:val="24"/>
          <w:szCs w:val="24"/>
          <w:lang w:eastAsia="id-ID"/>
        </w:rPr>
        <w:t xml:space="preserve"> tersebut</w:t>
      </w:r>
      <w:r>
        <w:rPr>
          <w:rFonts w:ascii="Times New Roman" w:eastAsia="Times New Roman" w:hAnsi="Times New Roman"/>
          <w:sz w:val="24"/>
          <w:szCs w:val="24"/>
          <w:lang w:eastAsia="id-ID"/>
        </w:rPr>
        <w:t xml:space="preserve">. Seperti halnya penyebutan </w:t>
      </w:r>
      <w:r w:rsidRPr="005C3685">
        <w:rPr>
          <w:rFonts w:ascii="Times New Roman" w:eastAsia="Times New Roman" w:hAnsi="Times New Roman"/>
          <w:i/>
          <w:sz w:val="24"/>
          <w:szCs w:val="24"/>
          <w:lang w:eastAsia="id-ID"/>
        </w:rPr>
        <w:t>selendang berjalan</w:t>
      </w:r>
      <w:r>
        <w:rPr>
          <w:rFonts w:ascii="Times New Roman" w:eastAsia="Times New Roman" w:hAnsi="Times New Roman"/>
          <w:i/>
          <w:sz w:val="24"/>
          <w:szCs w:val="24"/>
          <w:lang w:eastAsia="id-ID"/>
        </w:rPr>
        <w:t xml:space="preserve"> </w:t>
      </w:r>
      <w:r>
        <w:rPr>
          <w:rFonts w:ascii="Times New Roman" w:eastAsia="Times New Roman" w:hAnsi="Times New Roman"/>
          <w:sz w:val="24"/>
          <w:szCs w:val="24"/>
          <w:lang w:eastAsia="id-ID"/>
        </w:rPr>
        <w:t>di daerah Empat Lawang di desa Babatan</w:t>
      </w:r>
      <w:r w:rsidRPr="005C3685">
        <w:rPr>
          <w:rFonts w:ascii="Times New Roman" w:eastAsia="Times New Roman" w:hAnsi="Times New Roman"/>
          <w:i/>
          <w:sz w:val="24"/>
          <w:szCs w:val="24"/>
          <w:lang w:eastAsia="id-ID"/>
        </w:rPr>
        <w:t>, muda</w:t>
      </w:r>
      <w:r>
        <w:rPr>
          <w:rFonts w:ascii="Times New Roman" w:eastAsia="Times New Roman" w:hAnsi="Times New Roman"/>
          <w:sz w:val="24"/>
          <w:szCs w:val="24"/>
          <w:lang w:eastAsia="id-ID"/>
        </w:rPr>
        <w:t xml:space="preserve"> </w:t>
      </w:r>
      <w:r w:rsidRPr="005C3685">
        <w:rPr>
          <w:rFonts w:ascii="Times New Roman" w:eastAsia="Times New Roman" w:hAnsi="Times New Roman"/>
          <w:i/>
          <w:sz w:val="24"/>
          <w:szCs w:val="24"/>
          <w:lang w:eastAsia="id-ID"/>
        </w:rPr>
        <w:t>mudi</w:t>
      </w:r>
      <w:r>
        <w:rPr>
          <w:rFonts w:ascii="Times New Roman" w:eastAsia="Times New Roman" w:hAnsi="Times New Roman"/>
          <w:i/>
          <w:sz w:val="24"/>
          <w:szCs w:val="24"/>
          <w:lang w:eastAsia="id-ID"/>
        </w:rPr>
        <w:t xml:space="preserve"> </w:t>
      </w:r>
      <w:r>
        <w:rPr>
          <w:rFonts w:ascii="Times New Roman" w:eastAsia="Times New Roman" w:hAnsi="Times New Roman"/>
          <w:sz w:val="24"/>
          <w:szCs w:val="24"/>
          <w:lang w:eastAsia="id-ID"/>
        </w:rPr>
        <w:t xml:space="preserve">di daerah Banyu Asin desa Pulau Rimau dan </w:t>
      </w:r>
      <w:r w:rsidRPr="005C3685">
        <w:rPr>
          <w:rFonts w:ascii="Times New Roman" w:eastAsia="Times New Roman" w:hAnsi="Times New Roman"/>
          <w:i/>
          <w:sz w:val="24"/>
          <w:szCs w:val="24"/>
          <w:lang w:eastAsia="id-ID"/>
        </w:rPr>
        <w:t>lempar selendang</w:t>
      </w:r>
      <w:r>
        <w:rPr>
          <w:rFonts w:ascii="Times New Roman" w:eastAsia="Times New Roman" w:hAnsi="Times New Roman"/>
          <w:i/>
          <w:sz w:val="24"/>
          <w:szCs w:val="24"/>
          <w:lang w:eastAsia="id-ID"/>
        </w:rPr>
        <w:t xml:space="preserve"> </w:t>
      </w:r>
      <w:r>
        <w:rPr>
          <w:rFonts w:ascii="Times New Roman" w:eastAsia="Times New Roman" w:hAnsi="Times New Roman"/>
          <w:sz w:val="24"/>
          <w:szCs w:val="24"/>
          <w:lang w:eastAsia="id-ID"/>
        </w:rPr>
        <w:t>di daerah Ogan Komering Ulu Timur desa Bina Amarta.</w:t>
      </w:r>
      <w:r w:rsidR="00B50083">
        <w:rPr>
          <w:rStyle w:val="FootnoteReference"/>
          <w:rFonts w:ascii="Times New Roman" w:eastAsia="Times New Roman" w:hAnsi="Times New Roman"/>
          <w:sz w:val="24"/>
          <w:szCs w:val="24"/>
          <w:lang w:eastAsia="id-ID"/>
        </w:rPr>
        <w:footnoteReference w:id="77"/>
      </w:r>
    </w:p>
    <w:p w:rsidR="004F7DCA" w:rsidRPr="00633991" w:rsidRDefault="004F7DCA" w:rsidP="00D215AC">
      <w:pPr>
        <w:spacing w:after="28" w:line="480" w:lineRule="auto"/>
        <w:ind w:firstLine="567"/>
        <w:jc w:val="both"/>
        <w:rPr>
          <w:rFonts w:ascii="Times New Roman" w:eastAsia="Times New Roman" w:hAnsi="Times New Roman"/>
          <w:sz w:val="24"/>
          <w:szCs w:val="24"/>
          <w:lang w:eastAsia="id-ID"/>
        </w:rPr>
      </w:pPr>
    </w:p>
    <w:p w:rsidR="00660486" w:rsidRPr="00660486" w:rsidRDefault="00660486" w:rsidP="00D162EE">
      <w:pPr>
        <w:pStyle w:val="NoSpacing"/>
        <w:numPr>
          <w:ilvl w:val="0"/>
          <w:numId w:val="19"/>
        </w:numPr>
        <w:spacing w:line="480" w:lineRule="auto"/>
        <w:ind w:left="426" w:hanging="426"/>
        <w:jc w:val="both"/>
        <w:rPr>
          <w:rFonts w:ascii="Times New Roman" w:hAnsi="Times New Roman"/>
          <w:b/>
          <w:sz w:val="24"/>
          <w:szCs w:val="24"/>
        </w:rPr>
      </w:pPr>
      <w:r>
        <w:rPr>
          <w:rFonts w:ascii="Times New Roman" w:hAnsi="Times New Roman"/>
          <w:b/>
          <w:sz w:val="24"/>
          <w:szCs w:val="24"/>
        </w:rPr>
        <w:t>Latar Belakan</w:t>
      </w:r>
      <w:r>
        <w:rPr>
          <w:rFonts w:ascii="Times New Roman" w:hAnsi="Times New Roman"/>
          <w:b/>
          <w:sz w:val="24"/>
          <w:szCs w:val="24"/>
          <w:lang w:val="id-ID"/>
        </w:rPr>
        <w:t xml:space="preserve">g </w:t>
      </w:r>
      <w:r w:rsidRPr="00A86297">
        <w:rPr>
          <w:rFonts w:ascii="Times New Roman" w:hAnsi="Times New Roman"/>
          <w:b/>
          <w:sz w:val="24"/>
          <w:szCs w:val="24"/>
        </w:rPr>
        <w:t xml:space="preserve">Tradisi </w:t>
      </w:r>
      <w:r w:rsidRPr="00A97FBC">
        <w:rPr>
          <w:rFonts w:ascii="Times New Roman" w:hAnsi="Times New Roman"/>
          <w:b/>
          <w:i/>
          <w:sz w:val="24"/>
          <w:szCs w:val="24"/>
        </w:rPr>
        <w:t>Ningkuk’an</w:t>
      </w:r>
    </w:p>
    <w:p w:rsidR="00A11071" w:rsidRDefault="00A11071" w:rsidP="00E1173F">
      <w:pPr>
        <w:pStyle w:val="NoSpacing"/>
        <w:tabs>
          <w:tab w:val="left" w:pos="709"/>
        </w:tabs>
        <w:spacing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 Kebudayaan merupakan suatu hal yang penting untuk dipelajari dan dilestarikan dalam kehidupan masyarakat agar kebudayaan tersebut tidak hilang dan dapat terus berkembang. Kebudayaan merupakan karakter yang menunjukkan ciri tertentu dari masyarakat yang menganutnya, sehingga dengan melihat budaya yang dilakukan oleh seseorang maka secara tidak langsung bisa diketahui identitas dari pelaku budaya tersebut tanpa mengetahui kotanya, tempat tinggalnya, agamanya dan suku bangsanya.</w:t>
      </w:r>
      <w:r>
        <w:rPr>
          <w:rStyle w:val="FootnoteReference"/>
          <w:rFonts w:ascii="Times New Roman" w:hAnsi="Times New Roman"/>
          <w:sz w:val="24"/>
          <w:szCs w:val="24"/>
          <w:lang w:val="id-ID"/>
        </w:rPr>
        <w:footnoteReference w:id="78"/>
      </w:r>
      <w:r w:rsidR="00C96750">
        <w:rPr>
          <w:rFonts w:ascii="Times New Roman" w:hAnsi="Times New Roman"/>
          <w:sz w:val="24"/>
          <w:szCs w:val="24"/>
          <w:lang w:val="id-ID"/>
        </w:rPr>
        <w:t xml:space="preserve"> Begitu juga tradisi </w:t>
      </w:r>
      <w:r w:rsidR="00C96750" w:rsidRPr="00A97FBC">
        <w:rPr>
          <w:rFonts w:ascii="Times New Roman" w:hAnsi="Times New Roman"/>
          <w:i/>
          <w:sz w:val="24"/>
          <w:szCs w:val="24"/>
          <w:lang w:val="id-ID"/>
        </w:rPr>
        <w:t xml:space="preserve">ningkuk’an </w:t>
      </w:r>
      <w:r w:rsidR="00C96750">
        <w:rPr>
          <w:rFonts w:ascii="Times New Roman" w:hAnsi="Times New Roman"/>
          <w:sz w:val="24"/>
          <w:szCs w:val="24"/>
          <w:lang w:val="id-ID"/>
        </w:rPr>
        <w:t>merupakan suatu hal yang penting untuk dipelajari dan dilestarikan dalam kehidupan masyarakat agar kebudayaan tersebut tidak hilang dan dapat terus berkembang.</w:t>
      </w:r>
    </w:p>
    <w:p w:rsidR="00185284" w:rsidRDefault="00185284" w:rsidP="00185284">
      <w:pPr>
        <w:pStyle w:val="NoSpacing"/>
        <w:tabs>
          <w:tab w:val="left" w:pos="993"/>
        </w:tabs>
        <w:spacing w:line="480" w:lineRule="auto"/>
        <w:ind w:firstLine="993"/>
        <w:jc w:val="both"/>
        <w:rPr>
          <w:rFonts w:ascii="Times New Roman" w:hAnsi="Times New Roman"/>
          <w:sz w:val="24"/>
          <w:szCs w:val="24"/>
          <w:lang w:val="id-ID"/>
        </w:rPr>
      </w:pPr>
      <w:r>
        <w:rPr>
          <w:rFonts w:ascii="Times New Roman" w:hAnsi="Times New Roman"/>
          <w:sz w:val="24"/>
          <w:szCs w:val="24"/>
          <w:lang w:val="id-ID"/>
        </w:rPr>
        <w:t xml:space="preserve">Sesuai dengan permasalahan yang diungkapkan dalam penelitian ini, maka dalam hal ini diusahakan untuk mencari informasi yang valid dari masyarakat atau informan khususnya di desa tempat penelitian tersebut baik itu latar belakang </w:t>
      </w:r>
      <w:r>
        <w:rPr>
          <w:rFonts w:ascii="Times New Roman" w:hAnsi="Times New Roman"/>
          <w:sz w:val="24"/>
          <w:szCs w:val="24"/>
          <w:lang w:val="id-ID"/>
        </w:rPr>
        <w:lastRenderedPageBreak/>
        <w:t>terjadinya tradisi</w:t>
      </w:r>
      <w:r w:rsidRPr="00A97FBC">
        <w:rPr>
          <w:rFonts w:ascii="Times New Roman" w:hAnsi="Times New Roman"/>
          <w:i/>
          <w:sz w:val="24"/>
          <w:szCs w:val="24"/>
          <w:lang w:val="id-ID"/>
        </w:rPr>
        <w:t xml:space="preserve"> ningkuk’an </w:t>
      </w:r>
      <w:r>
        <w:rPr>
          <w:rFonts w:ascii="Times New Roman" w:hAnsi="Times New Roman"/>
          <w:sz w:val="24"/>
          <w:szCs w:val="24"/>
          <w:lang w:val="id-ID"/>
        </w:rPr>
        <w:t xml:space="preserve">maupun pelaksanaan tradisi </w:t>
      </w:r>
      <w:r w:rsidRPr="004A372E">
        <w:rPr>
          <w:rFonts w:ascii="Times New Roman" w:hAnsi="Times New Roman"/>
          <w:i/>
          <w:sz w:val="24"/>
          <w:szCs w:val="24"/>
          <w:lang w:val="id-ID"/>
        </w:rPr>
        <w:t>ningkuk’an</w:t>
      </w:r>
      <w:r>
        <w:rPr>
          <w:rFonts w:ascii="Times New Roman" w:hAnsi="Times New Roman"/>
          <w:sz w:val="24"/>
          <w:szCs w:val="24"/>
          <w:lang w:val="id-ID"/>
        </w:rPr>
        <w:t xml:space="preserve">. Sebelum lebih lanjut mengetahui </w:t>
      </w:r>
      <w:r w:rsidR="007E23D9">
        <w:rPr>
          <w:rFonts w:ascii="Times New Roman" w:hAnsi="Times New Roman"/>
          <w:sz w:val="24"/>
          <w:szCs w:val="24"/>
          <w:lang w:val="id-ID"/>
        </w:rPr>
        <w:t xml:space="preserve">bagaimana pelaksanaan tradisi </w:t>
      </w:r>
      <w:r w:rsidR="007E23D9" w:rsidRPr="00771E51">
        <w:rPr>
          <w:rFonts w:ascii="Times New Roman" w:hAnsi="Times New Roman"/>
          <w:i/>
          <w:sz w:val="24"/>
          <w:szCs w:val="24"/>
          <w:lang w:val="id-ID"/>
        </w:rPr>
        <w:t>ningkuk’an</w:t>
      </w:r>
      <w:r w:rsidR="007E23D9">
        <w:rPr>
          <w:rFonts w:ascii="Times New Roman" w:hAnsi="Times New Roman"/>
          <w:sz w:val="24"/>
          <w:szCs w:val="24"/>
          <w:lang w:val="id-ID"/>
        </w:rPr>
        <w:t xml:space="preserve"> tersebut, disini akan diungkapkan latar bela</w:t>
      </w:r>
      <w:r w:rsidR="007C606F">
        <w:rPr>
          <w:rFonts w:ascii="Times New Roman" w:hAnsi="Times New Roman"/>
          <w:sz w:val="24"/>
          <w:szCs w:val="24"/>
          <w:lang w:val="id-ID"/>
        </w:rPr>
        <w:t xml:space="preserve">kang tradisi </w:t>
      </w:r>
      <w:r w:rsidR="007C606F" w:rsidRPr="00771E51">
        <w:rPr>
          <w:rFonts w:ascii="Times New Roman" w:hAnsi="Times New Roman"/>
          <w:i/>
          <w:sz w:val="24"/>
          <w:szCs w:val="24"/>
          <w:lang w:val="id-ID"/>
        </w:rPr>
        <w:t>ningkuk’an</w:t>
      </w:r>
      <w:r w:rsidR="007C606F">
        <w:rPr>
          <w:rFonts w:ascii="Times New Roman" w:hAnsi="Times New Roman"/>
          <w:sz w:val="24"/>
          <w:szCs w:val="24"/>
          <w:lang w:val="id-ID"/>
        </w:rPr>
        <w:t xml:space="preserve"> yang di</w:t>
      </w:r>
      <w:r w:rsidR="007E23D9">
        <w:rPr>
          <w:rFonts w:ascii="Times New Roman" w:hAnsi="Times New Roman"/>
          <w:sz w:val="24"/>
          <w:szCs w:val="24"/>
          <w:lang w:val="id-ID"/>
        </w:rPr>
        <w:t>laksanakan oleh masyarakat di daerah tersebut.</w:t>
      </w:r>
    </w:p>
    <w:p w:rsidR="007E23D9" w:rsidRDefault="001733C0" w:rsidP="00185284">
      <w:pPr>
        <w:pStyle w:val="NoSpacing"/>
        <w:tabs>
          <w:tab w:val="left" w:pos="993"/>
        </w:tabs>
        <w:spacing w:line="480" w:lineRule="auto"/>
        <w:ind w:firstLine="993"/>
        <w:jc w:val="both"/>
        <w:rPr>
          <w:rFonts w:ascii="Times New Roman" w:hAnsi="Times New Roman"/>
          <w:sz w:val="24"/>
          <w:szCs w:val="24"/>
          <w:lang w:val="id-ID"/>
        </w:rPr>
      </w:pPr>
      <w:r>
        <w:rPr>
          <w:rFonts w:ascii="Times New Roman" w:hAnsi="Times New Roman"/>
          <w:sz w:val="24"/>
          <w:szCs w:val="24"/>
          <w:lang w:val="id-ID"/>
        </w:rPr>
        <w:t>Tradisi</w:t>
      </w:r>
      <w:r w:rsidRPr="00887A06">
        <w:rPr>
          <w:rFonts w:ascii="Times New Roman" w:hAnsi="Times New Roman"/>
          <w:i/>
          <w:sz w:val="24"/>
          <w:szCs w:val="24"/>
          <w:lang w:val="id-ID"/>
        </w:rPr>
        <w:t xml:space="preserve"> </w:t>
      </w:r>
      <w:r w:rsidR="00887A06" w:rsidRPr="00887A06">
        <w:rPr>
          <w:rFonts w:ascii="Times New Roman" w:hAnsi="Times New Roman"/>
          <w:i/>
          <w:sz w:val="24"/>
          <w:szCs w:val="24"/>
          <w:lang w:val="id-ID"/>
        </w:rPr>
        <w:t>ningkuk’an</w:t>
      </w:r>
      <w:r w:rsidR="007E23D9">
        <w:rPr>
          <w:rFonts w:ascii="Times New Roman" w:hAnsi="Times New Roman"/>
          <w:sz w:val="24"/>
          <w:szCs w:val="24"/>
          <w:lang w:val="id-ID"/>
        </w:rPr>
        <w:t xml:space="preserve"> </w:t>
      </w:r>
      <w:r w:rsidR="00887A06">
        <w:rPr>
          <w:rFonts w:ascii="Times New Roman" w:hAnsi="Times New Roman"/>
          <w:sz w:val="24"/>
          <w:szCs w:val="24"/>
          <w:lang w:val="id-ID"/>
        </w:rPr>
        <w:t>ini lahir atau terbentuk dari zaman nenek moyang dahulu, namun tidak dapat diketahui mengenai tahun yang tepat terhadap pelaksanaannya dan para pelakunya</w:t>
      </w:r>
      <w:r w:rsidR="007E23D9">
        <w:rPr>
          <w:rFonts w:ascii="Times New Roman" w:hAnsi="Times New Roman"/>
          <w:sz w:val="24"/>
          <w:szCs w:val="24"/>
          <w:lang w:val="id-ID"/>
        </w:rPr>
        <w:t>.</w:t>
      </w:r>
      <w:r>
        <w:rPr>
          <w:rStyle w:val="FootnoteReference"/>
          <w:rFonts w:ascii="Times New Roman" w:hAnsi="Times New Roman"/>
          <w:sz w:val="24"/>
          <w:szCs w:val="24"/>
          <w:lang w:val="id-ID"/>
        </w:rPr>
        <w:footnoteReference w:id="79"/>
      </w:r>
    </w:p>
    <w:p w:rsidR="0049280D" w:rsidRPr="00342B0A" w:rsidRDefault="0049280D" w:rsidP="00962DD7">
      <w:pPr>
        <w:pStyle w:val="NoSpacing"/>
        <w:spacing w:line="480" w:lineRule="auto"/>
        <w:ind w:firstLine="720"/>
        <w:jc w:val="both"/>
        <w:rPr>
          <w:rFonts w:ascii="Times New Roman" w:hAnsi="Times New Roman"/>
          <w:sz w:val="24"/>
          <w:szCs w:val="24"/>
          <w:lang w:val="id-ID"/>
        </w:rPr>
      </w:pPr>
      <w:r>
        <w:rPr>
          <w:rFonts w:ascii="Times New Roman" w:hAnsi="Times New Roman"/>
          <w:sz w:val="24"/>
          <w:szCs w:val="24"/>
        </w:rPr>
        <w:t xml:space="preserve">Untuk mengungkap mengenai tradisi </w:t>
      </w:r>
      <w:r w:rsidRPr="00771E51">
        <w:rPr>
          <w:rFonts w:ascii="Times New Roman" w:hAnsi="Times New Roman"/>
          <w:i/>
          <w:sz w:val="24"/>
          <w:szCs w:val="24"/>
        </w:rPr>
        <w:t>ningkuk’an</w:t>
      </w:r>
      <w:r>
        <w:rPr>
          <w:rFonts w:ascii="Times New Roman" w:hAnsi="Times New Roman"/>
          <w:sz w:val="24"/>
          <w:szCs w:val="24"/>
        </w:rPr>
        <w:t xml:space="preserve"> yang dilaksanakan masyarakat </w:t>
      </w:r>
      <w:r w:rsidR="00153D00">
        <w:rPr>
          <w:rFonts w:ascii="Times New Roman" w:hAnsi="Times New Roman"/>
          <w:sz w:val="24"/>
          <w:szCs w:val="24"/>
        </w:rPr>
        <w:t xml:space="preserve">Desa </w:t>
      </w:r>
      <w:r>
        <w:rPr>
          <w:rFonts w:ascii="Times New Roman" w:hAnsi="Times New Roman"/>
          <w:sz w:val="24"/>
          <w:szCs w:val="24"/>
        </w:rPr>
        <w:t xml:space="preserve">Tanjung Agung tersebut, maka akan diupayakan untuk mengumpul data-data dan informasi yang jelas dan tepat dari para informan mengenai latar belakang terjadinya tradisi </w:t>
      </w:r>
      <w:r w:rsidRPr="0070399C">
        <w:rPr>
          <w:rFonts w:ascii="Times New Roman" w:hAnsi="Times New Roman"/>
          <w:i/>
          <w:sz w:val="24"/>
          <w:szCs w:val="24"/>
        </w:rPr>
        <w:t>ningkuk’an</w:t>
      </w:r>
      <w:r>
        <w:rPr>
          <w:rFonts w:ascii="Times New Roman" w:hAnsi="Times New Roman"/>
          <w:sz w:val="24"/>
          <w:szCs w:val="24"/>
        </w:rPr>
        <w:t xml:space="preserve">, kapan pertama kali pelaksanaannya. Namun sebelum diungkapkan lebih jauh mengenai permasalahan tersebut, terlebih dahulu akan dijelaskan tentang apa yang dimaksud tradisi </w:t>
      </w:r>
      <w:r w:rsidRPr="00771E51">
        <w:rPr>
          <w:rFonts w:ascii="Times New Roman" w:hAnsi="Times New Roman"/>
          <w:i/>
          <w:sz w:val="24"/>
          <w:szCs w:val="24"/>
        </w:rPr>
        <w:t>ningkuk’an</w:t>
      </w:r>
      <w:r>
        <w:rPr>
          <w:rFonts w:ascii="Times New Roman" w:hAnsi="Times New Roman"/>
          <w:sz w:val="24"/>
          <w:szCs w:val="24"/>
        </w:rPr>
        <w:t xml:space="preserve"> itu sendiri.</w:t>
      </w:r>
    </w:p>
    <w:p w:rsidR="0049280D" w:rsidRDefault="0049280D" w:rsidP="0049280D">
      <w:pPr>
        <w:pStyle w:val="NoSpacing"/>
        <w:spacing w:line="480" w:lineRule="auto"/>
        <w:ind w:firstLine="720"/>
        <w:jc w:val="both"/>
        <w:rPr>
          <w:rFonts w:ascii="Times New Roman" w:hAnsi="Times New Roman"/>
          <w:sz w:val="24"/>
          <w:szCs w:val="24"/>
        </w:rPr>
      </w:pPr>
      <w:r>
        <w:rPr>
          <w:rFonts w:ascii="Times New Roman" w:hAnsi="Times New Roman"/>
          <w:sz w:val="24"/>
          <w:szCs w:val="24"/>
        </w:rPr>
        <w:t xml:space="preserve">Tradisi ialah </w:t>
      </w:r>
      <w:r w:rsidRPr="00FB12A3">
        <w:rPr>
          <w:rFonts w:ascii="Times New Roman" w:hAnsi="Times New Roman"/>
          <w:sz w:val="24"/>
          <w:szCs w:val="24"/>
        </w:rPr>
        <w:t>adat kebiasaan turun-temurun (d</w:t>
      </w:r>
      <w:r>
        <w:rPr>
          <w:rFonts w:ascii="Times New Roman" w:hAnsi="Times New Roman"/>
          <w:sz w:val="24"/>
          <w:szCs w:val="24"/>
        </w:rPr>
        <w:t xml:space="preserve">ari </w:t>
      </w:r>
      <w:r w:rsidRPr="00FB12A3">
        <w:rPr>
          <w:rFonts w:ascii="Times New Roman" w:hAnsi="Times New Roman"/>
          <w:sz w:val="24"/>
          <w:szCs w:val="24"/>
        </w:rPr>
        <w:t>nenek moyang) y</w:t>
      </w:r>
      <w:r>
        <w:rPr>
          <w:rFonts w:ascii="Times New Roman" w:hAnsi="Times New Roman"/>
          <w:sz w:val="24"/>
          <w:szCs w:val="24"/>
        </w:rPr>
        <w:t>ang masih dijalankan oleh</w:t>
      </w:r>
      <w:r w:rsidRPr="00FB12A3">
        <w:rPr>
          <w:rFonts w:ascii="Times New Roman" w:hAnsi="Times New Roman"/>
          <w:sz w:val="24"/>
          <w:szCs w:val="24"/>
        </w:rPr>
        <w:t xml:space="preserve"> masyarakat</w:t>
      </w:r>
      <w:r>
        <w:rPr>
          <w:rFonts w:ascii="Times New Roman" w:hAnsi="Times New Roman"/>
          <w:sz w:val="24"/>
          <w:szCs w:val="24"/>
        </w:rPr>
        <w:t>.</w:t>
      </w:r>
      <w:r w:rsidR="00FA0DC3">
        <w:rPr>
          <w:rStyle w:val="FootnoteReference"/>
          <w:rFonts w:ascii="Times New Roman" w:hAnsi="Times New Roman"/>
          <w:sz w:val="24"/>
          <w:szCs w:val="24"/>
        </w:rPr>
        <w:footnoteReference w:id="80"/>
      </w:r>
      <w:r w:rsidR="007279DC">
        <w:rPr>
          <w:rFonts w:ascii="Times New Roman" w:hAnsi="Times New Roman"/>
          <w:sz w:val="24"/>
          <w:szCs w:val="24"/>
          <w:lang w:val="id-ID"/>
        </w:rPr>
        <w:t xml:space="preserve"> </w:t>
      </w:r>
      <w:r>
        <w:rPr>
          <w:rFonts w:ascii="Times New Roman" w:hAnsi="Times New Roman"/>
          <w:sz w:val="24"/>
          <w:szCs w:val="24"/>
        </w:rPr>
        <w:t xml:space="preserve">Tradisi </w:t>
      </w:r>
      <w:r w:rsidRPr="00771E51">
        <w:rPr>
          <w:rFonts w:ascii="Times New Roman" w:hAnsi="Times New Roman"/>
          <w:i/>
          <w:sz w:val="24"/>
          <w:szCs w:val="24"/>
        </w:rPr>
        <w:t>ningkuk’an</w:t>
      </w:r>
      <w:r>
        <w:rPr>
          <w:rFonts w:ascii="Times New Roman" w:hAnsi="Times New Roman"/>
          <w:sz w:val="24"/>
          <w:szCs w:val="24"/>
        </w:rPr>
        <w:t xml:space="preserve"> ini adalah </w:t>
      </w:r>
      <w:r w:rsidR="007B6458">
        <w:rPr>
          <w:rFonts w:ascii="Times New Roman" w:hAnsi="Times New Roman"/>
          <w:sz w:val="24"/>
          <w:szCs w:val="24"/>
          <w:lang w:val="id-ID"/>
        </w:rPr>
        <w:t>upacara adat perkawinan Sumatera Selatan yang dilakukan</w:t>
      </w:r>
      <w:r w:rsidR="007279DC">
        <w:rPr>
          <w:rFonts w:ascii="Times New Roman" w:hAnsi="Times New Roman"/>
          <w:sz w:val="24"/>
          <w:szCs w:val="24"/>
          <w:lang w:val="id-ID"/>
        </w:rPr>
        <w:t xml:space="preserve"> </w:t>
      </w:r>
      <w:r w:rsidR="007279DC">
        <w:rPr>
          <w:rFonts w:ascii="Times New Roman" w:hAnsi="Times New Roman"/>
          <w:sz w:val="24"/>
          <w:szCs w:val="24"/>
        </w:rPr>
        <w:t>bujang-gadis</w:t>
      </w:r>
      <w:r w:rsidR="007B6458">
        <w:rPr>
          <w:rFonts w:ascii="Times New Roman" w:hAnsi="Times New Roman"/>
          <w:sz w:val="24"/>
          <w:szCs w:val="24"/>
          <w:lang w:val="id-ID"/>
        </w:rPr>
        <w:t xml:space="preserve"> dengan ditandai sebuah selendang</w:t>
      </w:r>
      <w:r w:rsidR="00E91417">
        <w:rPr>
          <w:rFonts w:ascii="Times New Roman" w:hAnsi="Times New Roman"/>
          <w:sz w:val="24"/>
          <w:szCs w:val="24"/>
          <w:lang w:val="id-ID"/>
        </w:rPr>
        <w:t>.</w:t>
      </w:r>
      <w:r w:rsidR="007B6458">
        <w:rPr>
          <w:rStyle w:val="FootnoteReference"/>
          <w:rFonts w:ascii="Times New Roman" w:hAnsi="Times New Roman"/>
          <w:sz w:val="24"/>
          <w:szCs w:val="24"/>
          <w:lang w:val="id-ID"/>
        </w:rPr>
        <w:footnoteReference w:id="81"/>
      </w:r>
      <w:r>
        <w:rPr>
          <w:rFonts w:ascii="Times New Roman" w:hAnsi="Times New Roman"/>
          <w:sz w:val="24"/>
          <w:szCs w:val="24"/>
        </w:rPr>
        <w:t xml:space="preserve"> Pelaksanaan</w:t>
      </w:r>
      <w:r w:rsidRPr="007323C8">
        <w:rPr>
          <w:rFonts w:ascii="Times New Roman" w:hAnsi="Times New Roman"/>
          <w:i/>
          <w:sz w:val="24"/>
          <w:szCs w:val="24"/>
        </w:rPr>
        <w:t xml:space="preserve"> ningkuk’an</w:t>
      </w:r>
      <w:r>
        <w:rPr>
          <w:rFonts w:ascii="Times New Roman" w:hAnsi="Times New Roman"/>
          <w:sz w:val="24"/>
          <w:szCs w:val="24"/>
        </w:rPr>
        <w:t xml:space="preserve"> dengan menggunakan 2 (dua) buah selendang, dua (2) buah gelas atau piring</w:t>
      </w:r>
      <w:r w:rsidR="00C96750">
        <w:rPr>
          <w:rFonts w:ascii="Times New Roman" w:hAnsi="Times New Roman"/>
          <w:sz w:val="24"/>
          <w:szCs w:val="24"/>
          <w:lang w:val="id-ID"/>
        </w:rPr>
        <w:t>,</w:t>
      </w:r>
      <w:r>
        <w:rPr>
          <w:rFonts w:ascii="Times New Roman" w:hAnsi="Times New Roman"/>
          <w:sz w:val="24"/>
          <w:szCs w:val="24"/>
        </w:rPr>
        <w:t xml:space="preserve">beras </w:t>
      </w:r>
      <w:r w:rsidR="00C96750">
        <w:rPr>
          <w:rFonts w:ascii="Times New Roman" w:hAnsi="Times New Roman"/>
          <w:sz w:val="24"/>
          <w:szCs w:val="24"/>
          <w:lang w:val="id-ID"/>
        </w:rPr>
        <w:t>serta diiringi alunan mus</w:t>
      </w:r>
      <w:r w:rsidR="000A6FFE">
        <w:rPr>
          <w:rFonts w:ascii="Times New Roman" w:hAnsi="Times New Roman"/>
          <w:sz w:val="24"/>
          <w:szCs w:val="24"/>
          <w:lang w:val="id-ID"/>
        </w:rPr>
        <w:t xml:space="preserve">ik yang dianggap </w:t>
      </w:r>
      <w:r w:rsidR="00C96750">
        <w:rPr>
          <w:rFonts w:ascii="Times New Roman" w:hAnsi="Times New Roman"/>
          <w:sz w:val="24"/>
          <w:szCs w:val="24"/>
          <w:lang w:val="id-ID"/>
        </w:rPr>
        <w:t>populer</w:t>
      </w:r>
      <w:r w:rsidR="00C96750">
        <w:rPr>
          <w:rFonts w:ascii="Times New Roman" w:hAnsi="Times New Roman"/>
          <w:sz w:val="24"/>
          <w:szCs w:val="24"/>
        </w:rPr>
        <w:t xml:space="preserve"> </w:t>
      </w:r>
      <w:r w:rsidR="00C96750">
        <w:rPr>
          <w:rFonts w:ascii="Times New Roman" w:hAnsi="Times New Roman"/>
          <w:sz w:val="24"/>
          <w:szCs w:val="24"/>
          <w:lang w:val="id-ID"/>
        </w:rPr>
        <w:t xml:space="preserve"> dikalangan </w:t>
      </w:r>
      <w:r w:rsidR="00C96750">
        <w:rPr>
          <w:rFonts w:ascii="Times New Roman" w:hAnsi="Times New Roman"/>
          <w:sz w:val="24"/>
          <w:szCs w:val="24"/>
          <w:lang w:val="id-ID"/>
        </w:rPr>
        <w:lastRenderedPageBreak/>
        <w:t xml:space="preserve">bujang gadis, </w:t>
      </w:r>
      <w:r w:rsidR="00C96750">
        <w:rPr>
          <w:rFonts w:ascii="Times New Roman" w:hAnsi="Times New Roman"/>
          <w:sz w:val="24"/>
          <w:szCs w:val="24"/>
        </w:rPr>
        <w:t>doa bersama</w:t>
      </w:r>
      <w:r w:rsidR="007279DC">
        <w:rPr>
          <w:rFonts w:ascii="Times New Roman" w:hAnsi="Times New Roman"/>
          <w:sz w:val="24"/>
          <w:szCs w:val="24"/>
        </w:rPr>
        <w:t xml:space="preserve"> </w:t>
      </w:r>
      <w:r w:rsidR="00C96750">
        <w:rPr>
          <w:rFonts w:ascii="Times New Roman" w:hAnsi="Times New Roman"/>
          <w:sz w:val="24"/>
          <w:szCs w:val="24"/>
          <w:lang w:val="id-ID"/>
        </w:rPr>
        <w:t xml:space="preserve">dan </w:t>
      </w:r>
      <w:r w:rsidR="007279DC">
        <w:rPr>
          <w:rFonts w:ascii="Times New Roman" w:hAnsi="Times New Roman"/>
          <w:sz w:val="24"/>
          <w:szCs w:val="24"/>
        </w:rPr>
        <w:t>dilanjutkan</w:t>
      </w:r>
      <w:r>
        <w:rPr>
          <w:rFonts w:ascii="Times New Roman" w:hAnsi="Times New Roman"/>
          <w:sz w:val="24"/>
          <w:szCs w:val="24"/>
        </w:rPr>
        <w:t xml:space="preserve"> makan bersama di rumah yang melaksanakan acara </w:t>
      </w:r>
      <w:r w:rsidRPr="007323C8">
        <w:rPr>
          <w:rFonts w:ascii="Times New Roman" w:hAnsi="Times New Roman"/>
          <w:i/>
          <w:sz w:val="24"/>
          <w:szCs w:val="24"/>
        </w:rPr>
        <w:t>ningkuk’an</w:t>
      </w:r>
      <w:r>
        <w:rPr>
          <w:rFonts w:ascii="Times New Roman" w:hAnsi="Times New Roman"/>
          <w:sz w:val="24"/>
          <w:szCs w:val="24"/>
        </w:rPr>
        <w:t>.</w:t>
      </w:r>
      <w:r w:rsidR="00DC0AA7">
        <w:rPr>
          <w:rStyle w:val="FootnoteReference"/>
          <w:rFonts w:ascii="Times New Roman" w:hAnsi="Times New Roman"/>
          <w:sz w:val="24"/>
          <w:szCs w:val="24"/>
        </w:rPr>
        <w:footnoteReference w:id="82"/>
      </w:r>
      <w:r>
        <w:rPr>
          <w:rFonts w:ascii="Times New Roman" w:hAnsi="Times New Roman"/>
          <w:sz w:val="24"/>
          <w:szCs w:val="24"/>
        </w:rPr>
        <w:t xml:space="preserve"> </w:t>
      </w:r>
    </w:p>
    <w:p w:rsidR="009B4737" w:rsidRPr="00BF1776" w:rsidRDefault="0049280D" w:rsidP="00575F90">
      <w:pPr>
        <w:pStyle w:val="NoSpacing"/>
        <w:spacing w:line="480" w:lineRule="auto"/>
        <w:ind w:firstLine="720"/>
        <w:jc w:val="both"/>
        <w:rPr>
          <w:rFonts w:ascii="Times New Roman" w:hAnsi="Times New Roman"/>
          <w:sz w:val="24"/>
          <w:szCs w:val="24"/>
          <w:lang w:val="id-ID"/>
        </w:rPr>
      </w:pPr>
      <w:r>
        <w:rPr>
          <w:rFonts w:ascii="Times New Roman" w:hAnsi="Times New Roman"/>
          <w:sz w:val="24"/>
          <w:szCs w:val="24"/>
        </w:rPr>
        <w:t>Berdasarkan hasil wawanca</w:t>
      </w:r>
      <w:r w:rsidR="00E91417">
        <w:rPr>
          <w:rFonts w:ascii="Times New Roman" w:hAnsi="Times New Roman"/>
          <w:sz w:val="24"/>
          <w:szCs w:val="24"/>
        </w:rPr>
        <w:t>ra dengan Alam Rahman</w:t>
      </w:r>
      <w:r w:rsidR="00056018">
        <w:rPr>
          <w:rFonts w:ascii="Times New Roman" w:hAnsi="Times New Roman"/>
          <w:sz w:val="24"/>
          <w:szCs w:val="24"/>
          <w:lang w:val="id-ID"/>
        </w:rPr>
        <w:t xml:space="preserve"> (Tokoh masyarakat) </w:t>
      </w:r>
      <w:r w:rsidR="00E91417">
        <w:rPr>
          <w:rFonts w:ascii="Times New Roman" w:hAnsi="Times New Roman"/>
          <w:sz w:val="24"/>
          <w:szCs w:val="24"/>
          <w:lang w:val="id-ID"/>
        </w:rPr>
        <w:t xml:space="preserve"> </w:t>
      </w:r>
      <w:r w:rsidR="00056018">
        <w:rPr>
          <w:rFonts w:ascii="Times New Roman" w:hAnsi="Times New Roman"/>
          <w:sz w:val="24"/>
          <w:szCs w:val="24"/>
        </w:rPr>
        <w:t xml:space="preserve">tradisi </w:t>
      </w:r>
      <w:r w:rsidRPr="007323C8">
        <w:rPr>
          <w:rFonts w:ascii="Times New Roman" w:hAnsi="Times New Roman"/>
          <w:i/>
          <w:sz w:val="24"/>
          <w:szCs w:val="24"/>
        </w:rPr>
        <w:t>ningkuk’an</w:t>
      </w:r>
      <w:r>
        <w:rPr>
          <w:rFonts w:ascii="Times New Roman" w:hAnsi="Times New Roman"/>
          <w:sz w:val="24"/>
          <w:szCs w:val="24"/>
        </w:rPr>
        <w:t xml:space="preserve"> bermula dari kesenian daerah yan</w:t>
      </w:r>
      <w:r w:rsidR="008A3A32">
        <w:rPr>
          <w:rFonts w:ascii="Times New Roman" w:hAnsi="Times New Roman"/>
          <w:sz w:val="24"/>
          <w:szCs w:val="24"/>
        </w:rPr>
        <w:t xml:space="preserve">g dibentuk oleh ketua-ketua </w:t>
      </w:r>
      <w:r w:rsidR="008A3A32">
        <w:rPr>
          <w:rFonts w:ascii="Times New Roman" w:hAnsi="Times New Roman"/>
          <w:sz w:val="24"/>
          <w:szCs w:val="24"/>
          <w:lang w:val="id-ID"/>
        </w:rPr>
        <w:t xml:space="preserve">adat </w:t>
      </w:r>
      <w:r>
        <w:rPr>
          <w:rFonts w:ascii="Times New Roman" w:hAnsi="Times New Roman"/>
          <w:sz w:val="24"/>
          <w:szCs w:val="24"/>
        </w:rPr>
        <w:t xml:space="preserve">pada zaman dahulu, kesenian daerah itu bermula dari kesenian </w:t>
      </w:r>
      <w:r w:rsidRPr="00FA2EAE">
        <w:rPr>
          <w:rFonts w:ascii="Times New Roman" w:hAnsi="Times New Roman"/>
          <w:i/>
          <w:sz w:val="24"/>
          <w:szCs w:val="24"/>
        </w:rPr>
        <w:t>antan delapan</w:t>
      </w:r>
      <w:r>
        <w:rPr>
          <w:rFonts w:ascii="Times New Roman" w:hAnsi="Times New Roman"/>
          <w:sz w:val="24"/>
          <w:szCs w:val="24"/>
        </w:rPr>
        <w:t>, pada kesenian ini diperuntukkan untuk bapak-bapak.</w:t>
      </w:r>
      <w:r w:rsidRPr="003F1E4E">
        <w:rPr>
          <w:rFonts w:ascii="Times New Roman" w:hAnsi="Times New Roman"/>
          <w:sz w:val="24"/>
          <w:szCs w:val="24"/>
        </w:rPr>
        <w:t xml:space="preserve"> </w:t>
      </w:r>
      <w:r>
        <w:rPr>
          <w:rFonts w:ascii="Times New Roman" w:hAnsi="Times New Roman"/>
          <w:sz w:val="24"/>
          <w:szCs w:val="24"/>
        </w:rPr>
        <w:t xml:space="preserve">Dalam proses pelaksanaan </w:t>
      </w:r>
      <w:r w:rsidRPr="00FA2EAE">
        <w:rPr>
          <w:rFonts w:ascii="Times New Roman" w:hAnsi="Times New Roman"/>
          <w:i/>
          <w:sz w:val="24"/>
          <w:szCs w:val="24"/>
        </w:rPr>
        <w:t>antan delapan,</w:t>
      </w:r>
      <w:r>
        <w:rPr>
          <w:rFonts w:ascii="Times New Roman" w:hAnsi="Times New Roman"/>
          <w:sz w:val="24"/>
          <w:szCs w:val="24"/>
        </w:rPr>
        <w:t xml:space="preserve"> alat-alat yang digunakan seperti selendang, musik tradisional dan sinden. </w:t>
      </w:r>
      <w:r w:rsidRPr="00056018">
        <w:rPr>
          <w:rFonts w:ascii="Times New Roman" w:hAnsi="Times New Roman"/>
          <w:i/>
          <w:sz w:val="24"/>
          <w:szCs w:val="24"/>
        </w:rPr>
        <w:t>Antan delapan</w:t>
      </w:r>
      <w:r>
        <w:rPr>
          <w:rFonts w:ascii="Times New Roman" w:hAnsi="Times New Roman"/>
          <w:sz w:val="24"/>
          <w:szCs w:val="24"/>
        </w:rPr>
        <w:t xml:space="preserve"> ialah suatu acara yang didalamnya terdiri dari petikan gitar dan diiringi oleh lantunan syair maupun tembang oleh sinden yang memainkan sebuah selendang, sinden menari bersama bapak-bapak dan melemparkan selendangnya. Setelah </w:t>
      </w:r>
      <w:r w:rsidRPr="00056018">
        <w:rPr>
          <w:rFonts w:ascii="Times New Roman" w:hAnsi="Times New Roman"/>
          <w:i/>
          <w:sz w:val="24"/>
          <w:szCs w:val="24"/>
        </w:rPr>
        <w:t>antan delapan</w:t>
      </w:r>
      <w:r>
        <w:rPr>
          <w:rFonts w:ascii="Times New Roman" w:hAnsi="Times New Roman"/>
          <w:sz w:val="24"/>
          <w:szCs w:val="24"/>
        </w:rPr>
        <w:t xml:space="preserve"> ini mulai </w:t>
      </w:r>
      <w:r w:rsidR="0011227E">
        <w:rPr>
          <w:rFonts w:ascii="Times New Roman" w:hAnsi="Times New Roman"/>
          <w:sz w:val="24"/>
          <w:szCs w:val="24"/>
        </w:rPr>
        <w:t>berkembang dan disukai oleh</w:t>
      </w:r>
      <w:r w:rsidR="0011227E">
        <w:rPr>
          <w:rFonts w:ascii="Times New Roman" w:hAnsi="Times New Roman"/>
          <w:sz w:val="24"/>
          <w:szCs w:val="24"/>
          <w:lang w:val="id-ID"/>
        </w:rPr>
        <w:t xml:space="preserve"> kaum </w:t>
      </w:r>
      <w:r>
        <w:rPr>
          <w:rFonts w:ascii="Times New Roman" w:hAnsi="Times New Roman"/>
          <w:sz w:val="24"/>
          <w:szCs w:val="24"/>
        </w:rPr>
        <w:t xml:space="preserve">tua, maka beberapa orang mempunyai keinginan untuk membuat suatu acara yang dapat dinikmati baik kaum tua maupun kaum muda, maka dengan itu terbentuklah kesenian pantun bersaut, dalam proses pelaksanaanya hanya disukai oleh segelintir muda-mudi. Setelah kesenian pantun bersaut ada dan dikenal oleh segelintir muda-mudi, maka terdapat suatu pemikiran untuk mengembangkan dari kesenian pantun bersaut yaitu kesenian </w:t>
      </w:r>
      <w:r w:rsidRPr="00056018">
        <w:rPr>
          <w:rFonts w:ascii="Times New Roman" w:hAnsi="Times New Roman"/>
          <w:i/>
          <w:sz w:val="24"/>
          <w:szCs w:val="24"/>
        </w:rPr>
        <w:t>ningkuk’an</w:t>
      </w:r>
      <w:r>
        <w:rPr>
          <w:rFonts w:ascii="Times New Roman" w:hAnsi="Times New Roman"/>
          <w:sz w:val="24"/>
          <w:szCs w:val="24"/>
        </w:rPr>
        <w:t xml:space="preserve">. Dalam proses  </w:t>
      </w:r>
      <w:r w:rsidRPr="00056018">
        <w:rPr>
          <w:rFonts w:ascii="Times New Roman" w:hAnsi="Times New Roman"/>
          <w:i/>
          <w:sz w:val="24"/>
          <w:szCs w:val="24"/>
        </w:rPr>
        <w:t>ningkuk’an</w:t>
      </w:r>
      <w:r>
        <w:rPr>
          <w:rFonts w:ascii="Times New Roman" w:hAnsi="Times New Roman"/>
          <w:sz w:val="24"/>
          <w:szCs w:val="24"/>
        </w:rPr>
        <w:t xml:space="preserve"> ini terbagi menjadi dua macam yaitu</w:t>
      </w:r>
      <w:r w:rsidRPr="00056018">
        <w:rPr>
          <w:rFonts w:ascii="Times New Roman" w:hAnsi="Times New Roman"/>
          <w:i/>
          <w:sz w:val="24"/>
          <w:szCs w:val="24"/>
        </w:rPr>
        <w:t xml:space="preserve"> presidenan</w:t>
      </w:r>
      <w:r>
        <w:rPr>
          <w:rFonts w:ascii="Times New Roman" w:hAnsi="Times New Roman"/>
          <w:sz w:val="24"/>
          <w:szCs w:val="24"/>
        </w:rPr>
        <w:t xml:space="preserve"> dan lempar selendang.  </w:t>
      </w:r>
      <w:r w:rsidRPr="00056018">
        <w:rPr>
          <w:rFonts w:ascii="Times New Roman" w:hAnsi="Times New Roman"/>
          <w:i/>
          <w:sz w:val="24"/>
          <w:szCs w:val="24"/>
        </w:rPr>
        <w:t xml:space="preserve">Ningkuk’an </w:t>
      </w:r>
      <w:r>
        <w:rPr>
          <w:rFonts w:ascii="Times New Roman" w:hAnsi="Times New Roman"/>
          <w:sz w:val="24"/>
          <w:szCs w:val="24"/>
        </w:rPr>
        <w:t xml:space="preserve">yang pertama adalah </w:t>
      </w:r>
      <w:r w:rsidRPr="00056018">
        <w:rPr>
          <w:rFonts w:ascii="Times New Roman" w:hAnsi="Times New Roman"/>
          <w:i/>
          <w:sz w:val="24"/>
          <w:szCs w:val="24"/>
        </w:rPr>
        <w:t>presidenan, presidenan</w:t>
      </w:r>
      <w:r w:rsidR="00B978FE">
        <w:rPr>
          <w:rStyle w:val="FootnoteReference"/>
          <w:rFonts w:ascii="Times New Roman" w:hAnsi="Times New Roman"/>
          <w:i/>
          <w:sz w:val="24"/>
          <w:szCs w:val="24"/>
        </w:rPr>
        <w:footnoteReference w:id="83"/>
      </w:r>
      <w:r>
        <w:rPr>
          <w:rFonts w:ascii="Times New Roman" w:hAnsi="Times New Roman"/>
          <w:sz w:val="24"/>
          <w:szCs w:val="24"/>
        </w:rPr>
        <w:t xml:space="preserve"> ialah suatu acara yang dilakukan oleh bujang dan gadis, </w:t>
      </w:r>
      <w:r>
        <w:rPr>
          <w:rFonts w:ascii="Times New Roman" w:hAnsi="Times New Roman"/>
          <w:sz w:val="24"/>
          <w:szCs w:val="24"/>
        </w:rPr>
        <w:lastRenderedPageBreak/>
        <w:t xml:space="preserve">dalam acara </w:t>
      </w:r>
      <w:r w:rsidRPr="00056018">
        <w:rPr>
          <w:rFonts w:ascii="Times New Roman" w:hAnsi="Times New Roman"/>
          <w:i/>
          <w:sz w:val="24"/>
          <w:szCs w:val="24"/>
        </w:rPr>
        <w:t>presidenan</w:t>
      </w:r>
      <w:r>
        <w:rPr>
          <w:rFonts w:ascii="Times New Roman" w:hAnsi="Times New Roman"/>
          <w:sz w:val="24"/>
          <w:szCs w:val="24"/>
        </w:rPr>
        <w:t xml:space="preserve"> ini diantara bujang dan gadis ditunjuk untuk menjadi wali hakim, biasanya yang menjadi wali hakim yaitu ketua bujang dan gadis. Dalam acara</w:t>
      </w:r>
      <w:r w:rsidRPr="00056018">
        <w:rPr>
          <w:rFonts w:ascii="Times New Roman" w:hAnsi="Times New Roman"/>
          <w:i/>
          <w:sz w:val="24"/>
          <w:szCs w:val="24"/>
        </w:rPr>
        <w:t xml:space="preserve"> presidenan</w:t>
      </w:r>
      <w:r w:rsidR="000A6FFE">
        <w:rPr>
          <w:rFonts w:ascii="Times New Roman" w:hAnsi="Times New Roman"/>
          <w:sz w:val="24"/>
          <w:szCs w:val="24"/>
        </w:rPr>
        <w:t xml:space="preserve"> </w:t>
      </w:r>
      <w:r>
        <w:rPr>
          <w:rFonts w:ascii="Times New Roman" w:hAnsi="Times New Roman"/>
          <w:sz w:val="24"/>
          <w:szCs w:val="24"/>
        </w:rPr>
        <w:t xml:space="preserve">semua bujang gadis berposisikan selang seling dan dinamakan </w:t>
      </w:r>
      <w:r w:rsidRPr="00056018">
        <w:rPr>
          <w:rFonts w:ascii="Times New Roman" w:hAnsi="Times New Roman"/>
          <w:i/>
          <w:sz w:val="24"/>
          <w:szCs w:val="24"/>
        </w:rPr>
        <w:t>presiden,</w:t>
      </w:r>
      <w:r>
        <w:rPr>
          <w:rFonts w:ascii="Times New Roman" w:hAnsi="Times New Roman"/>
          <w:sz w:val="24"/>
          <w:szCs w:val="24"/>
        </w:rPr>
        <w:t xml:space="preserve"> misalnya presiden satu “gadis” dan </w:t>
      </w:r>
      <w:r w:rsidRPr="00056018">
        <w:rPr>
          <w:rFonts w:ascii="Times New Roman" w:hAnsi="Times New Roman"/>
          <w:i/>
          <w:sz w:val="24"/>
          <w:szCs w:val="24"/>
        </w:rPr>
        <w:t>presiden</w:t>
      </w:r>
      <w:r>
        <w:rPr>
          <w:rFonts w:ascii="Times New Roman" w:hAnsi="Times New Roman"/>
          <w:sz w:val="24"/>
          <w:szCs w:val="24"/>
        </w:rPr>
        <w:t xml:space="preserve"> dua “bujang</w:t>
      </w:r>
      <w:r w:rsidRPr="00056018">
        <w:rPr>
          <w:rFonts w:ascii="Times New Roman" w:hAnsi="Times New Roman"/>
          <w:i/>
          <w:sz w:val="24"/>
          <w:szCs w:val="24"/>
        </w:rPr>
        <w:t>”, presiden</w:t>
      </w:r>
      <w:r>
        <w:rPr>
          <w:rFonts w:ascii="Times New Roman" w:hAnsi="Times New Roman"/>
          <w:sz w:val="24"/>
          <w:szCs w:val="24"/>
        </w:rPr>
        <w:t xml:space="preserve"> tiga “gadis”, </w:t>
      </w:r>
      <w:r w:rsidRPr="00056018">
        <w:rPr>
          <w:rFonts w:ascii="Times New Roman" w:hAnsi="Times New Roman"/>
          <w:i/>
          <w:sz w:val="24"/>
          <w:szCs w:val="24"/>
        </w:rPr>
        <w:t>presiden</w:t>
      </w:r>
      <w:r>
        <w:rPr>
          <w:rFonts w:ascii="Times New Roman" w:hAnsi="Times New Roman"/>
          <w:sz w:val="24"/>
          <w:szCs w:val="24"/>
        </w:rPr>
        <w:t xml:space="preserve"> empat bujang dan seterusnya. Acara </w:t>
      </w:r>
      <w:r w:rsidRPr="00056018">
        <w:rPr>
          <w:rFonts w:ascii="Times New Roman" w:hAnsi="Times New Roman"/>
          <w:i/>
          <w:sz w:val="24"/>
          <w:szCs w:val="24"/>
        </w:rPr>
        <w:t>presidenan</w:t>
      </w:r>
      <w:r>
        <w:rPr>
          <w:rFonts w:ascii="Times New Roman" w:hAnsi="Times New Roman"/>
          <w:sz w:val="24"/>
          <w:szCs w:val="24"/>
        </w:rPr>
        <w:t xml:space="preserve"> ini dipimpin oleh hakim</w:t>
      </w:r>
      <w:r w:rsidR="00B978FE">
        <w:rPr>
          <w:rStyle w:val="FootnoteReference"/>
          <w:rFonts w:ascii="Times New Roman" w:hAnsi="Times New Roman"/>
          <w:sz w:val="24"/>
          <w:szCs w:val="24"/>
        </w:rPr>
        <w:footnoteReference w:id="84"/>
      </w:r>
      <w:r>
        <w:rPr>
          <w:rFonts w:ascii="Times New Roman" w:hAnsi="Times New Roman"/>
          <w:sz w:val="24"/>
          <w:szCs w:val="24"/>
        </w:rPr>
        <w:t xml:space="preserve"> satu dan dua yaitu ketua bujang dan gadis, saat hakim satu dan dua memulai aba-aba untuk memulai berhitung maka presiden satu, dua, tiga dan seterusnya berhitung sampai selesai, setelah semua bujang dan gadis selesai berhitung maka presiden satu menyebutkan angka yang sama dengan jenis kelaminnya misalnya presiden satu wanita maka </w:t>
      </w:r>
      <w:r w:rsidRPr="00056018">
        <w:rPr>
          <w:rFonts w:ascii="Times New Roman" w:hAnsi="Times New Roman"/>
          <w:i/>
          <w:sz w:val="24"/>
          <w:szCs w:val="24"/>
        </w:rPr>
        <w:t>presiden</w:t>
      </w:r>
      <w:r>
        <w:rPr>
          <w:rFonts w:ascii="Times New Roman" w:hAnsi="Times New Roman"/>
          <w:sz w:val="24"/>
          <w:szCs w:val="24"/>
        </w:rPr>
        <w:t xml:space="preserve"> satu harus menyebutkan angka </w:t>
      </w:r>
      <w:r w:rsidRPr="00056018">
        <w:rPr>
          <w:rFonts w:ascii="Times New Roman" w:hAnsi="Times New Roman"/>
          <w:i/>
          <w:sz w:val="24"/>
          <w:szCs w:val="24"/>
        </w:rPr>
        <w:t>presiden</w:t>
      </w:r>
      <w:r>
        <w:rPr>
          <w:rFonts w:ascii="Times New Roman" w:hAnsi="Times New Roman"/>
          <w:sz w:val="24"/>
          <w:szCs w:val="24"/>
        </w:rPr>
        <w:t xml:space="preserve"> 3, 5, 7, 9, 11, 13, 15, 17, 19. Begitu juga sebaliknya </w:t>
      </w:r>
      <w:r w:rsidRPr="00056018">
        <w:rPr>
          <w:rFonts w:ascii="Times New Roman" w:hAnsi="Times New Roman"/>
          <w:i/>
          <w:sz w:val="24"/>
          <w:szCs w:val="24"/>
        </w:rPr>
        <w:t>presiden</w:t>
      </w:r>
      <w:r>
        <w:rPr>
          <w:rFonts w:ascii="Times New Roman" w:hAnsi="Times New Roman"/>
          <w:sz w:val="24"/>
          <w:szCs w:val="24"/>
        </w:rPr>
        <w:t xml:space="preserve"> dua menyebutkan angka yang sama dengan jenis kelaminnya misalnya 4, 6, 8,10, 12, 14, 16, 18, 20. Apabila </w:t>
      </w:r>
      <w:r w:rsidRPr="0070399C">
        <w:rPr>
          <w:rFonts w:ascii="Times New Roman" w:hAnsi="Times New Roman"/>
          <w:i/>
          <w:sz w:val="24"/>
          <w:szCs w:val="24"/>
        </w:rPr>
        <w:t>preside</w:t>
      </w:r>
      <w:r>
        <w:rPr>
          <w:rFonts w:ascii="Times New Roman" w:hAnsi="Times New Roman"/>
          <w:sz w:val="24"/>
          <w:szCs w:val="24"/>
        </w:rPr>
        <w:t>n satu maupun dua salah menyebutkan angka maka bujang dan gadis mendapat hukuman, hukumannya diantaranya bernyanyi, memperkenalkan diri, berpantun, betembang, berjoget deng</w:t>
      </w:r>
      <w:r w:rsidR="00E91417">
        <w:rPr>
          <w:rFonts w:ascii="Times New Roman" w:hAnsi="Times New Roman"/>
          <w:sz w:val="24"/>
          <w:szCs w:val="24"/>
        </w:rPr>
        <w:t>an iringan musik dan lain-lain.</w:t>
      </w:r>
    </w:p>
    <w:p w:rsidR="0049280D" w:rsidRPr="00B978FE" w:rsidRDefault="0000069B" w:rsidP="00B978FE">
      <w:pPr>
        <w:pStyle w:val="NoSpacing"/>
        <w:tabs>
          <w:tab w:val="center" w:pos="4328"/>
        </w:tabs>
        <w:spacing w:line="480" w:lineRule="auto"/>
        <w:ind w:firstLine="720"/>
        <w:jc w:val="both"/>
        <w:rPr>
          <w:rFonts w:ascii="Times New Roman" w:hAnsi="Times New Roman"/>
          <w:sz w:val="24"/>
          <w:szCs w:val="24"/>
          <w:lang w:val="id-ID"/>
        </w:rPr>
      </w:pPr>
      <w:r w:rsidRPr="0000069B">
        <w:rPr>
          <w:rFonts w:ascii="Times New Roman" w:hAnsi="Times New Roman"/>
          <w:noProof/>
          <w:sz w:val="24"/>
          <w:szCs w:val="24"/>
          <w:lang w:eastAsia="id-ID"/>
        </w:rPr>
        <w:pict>
          <v:oval id="_x0000_s1099" style="position:absolute;left:0;text-align:left;margin-left:7.35pt;margin-top:22.55pt;width:37.5pt;height:25.5pt;z-index:-251594752" fillcolor="#c0504d" strokecolor="#f2f2f2" strokeweight="3pt">
            <v:shadow on="t" type="perspective" color="#622423" opacity=".5" offset="1pt" offset2="-1pt"/>
            <v:textbox style="mso-next-textbox:#_x0000_s1099">
              <w:txbxContent>
                <w:p w:rsidR="00FE7DA2" w:rsidRDefault="00FE7DA2" w:rsidP="0049280D">
                  <w:r>
                    <w:t>1</w:t>
                  </w:r>
                </w:p>
              </w:txbxContent>
            </v:textbox>
          </v:oval>
        </w:pict>
      </w:r>
      <w:r w:rsidRPr="0000069B">
        <w:rPr>
          <w:rFonts w:ascii="Times New Roman" w:hAnsi="Times New Roman"/>
          <w:noProof/>
          <w:sz w:val="24"/>
          <w:szCs w:val="24"/>
          <w:lang w:eastAsia="id-ID"/>
        </w:rPr>
        <w:pict>
          <v:oval id="_x0000_s1100" style="position:absolute;left:0;text-align:left;margin-left:44.85pt;margin-top:21.05pt;width:37.5pt;height:29.25pt;z-index:-251593728" fillcolor="#4f81bd" strokecolor="#f2f2f2" strokeweight="3pt">
            <v:shadow on="t" type="perspective" color="#243f60" opacity=".5" offset="1pt" offset2="-1pt"/>
            <v:textbox style="mso-next-textbox:#_x0000_s1100">
              <w:txbxContent>
                <w:p w:rsidR="00FE7DA2" w:rsidRDefault="00FE7DA2" w:rsidP="0049280D">
                  <w:r>
                    <w:t>2</w:t>
                  </w:r>
                </w:p>
              </w:txbxContent>
            </v:textbox>
          </v:oval>
        </w:pict>
      </w:r>
      <w:r w:rsidRPr="0000069B">
        <w:rPr>
          <w:rFonts w:ascii="Times New Roman" w:hAnsi="Times New Roman"/>
          <w:noProof/>
          <w:sz w:val="24"/>
          <w:szCs w:val="24"/>
          <w:lang w:eastAsia="id-ID"/>
        </w:rPr>
        <w:pict>
          <v:oval id="_x0000_s1101" style="position:absolute;left:0;text-align:left;margin-left:87.6pt;margin-top:22.55pt;width:36.75pt;height:25.5pt;z-index:-251592704" fillcolor="#c0504d" strokecolor="#f2f2f2" strokeweight="3pt">
            <v:shadow on="t" type="perspective" color="#622423" opacity=".5" offset="1pt" offset2="-1pt"/>
            <v:textbox style="mso-next-textbox:#_x0000_s1101">
              <w:txbxContent>
                <w:p w:rsidR="00FE7DA2" w:rsidRDefault="00FE7DA2" w:rsidP="0049280D">
                  <w:r>
                    <w:t>3</w:t>
                  </w:r>
                </w:p>
              </w:txbxContent>
            </v:textbox>
          </v:oval>
        </w:pict>
      </w:r>
      <w:r w:rsidRPr="0000069B">
        <w:rPr>
          <w:rFonts w:ascii="Times New Roman" w:hAnsi="Times New Roman"/>
          <w:noProof/>
          <w:sz w:val="24"/>
          <w:szCs w:val="24"/>
          <w:lang w:eastAsia="id-ID"/>
        </w:rPr>
        <w:pict>
          <v:oval id="_x0000_s1102" style="position:absolute;left:0;text-align:left;margin-left:128.1pt;margin-top:21.05pt;width:34.5pt;height:29.25pt;z-index:-251591680" fillcolor="#4f81bd" strokecolor="#f2f2f2" strokeweight="3pt">
            <v:shadow on="t" type="perspective" color="#243f60" opacity=".5" offset="1pt" offset2="-1pt"/>
            <v:textbox style="mso-next-textbox:#_x0000_s1102">
              <w:txbxContent>
                <w:p w:rsidR="00FE7DA2" w:rsidRDefault="00FE7DA2" w:rsidP="0049280D">
                  <w:r>
                    <w:t>4</w:t>
                  </w:r>
                </w:p>
              </w:txbxContent>
            </v:textbox>
          </v:oval>
        </w:pict>
      </w:r>
      <w:r w:rsidRPr="0000069B">
        <w:rPr>
          <w:rFonts w:ascii="Times New Roman" w:hAnsi="Times New Roman"/>
          <w:noProof/>
          <w:sz w:val="24"/>
          <w:szCs w:val="24"/>
          <w:lang w:eastAsia="id-ID"/>
        </w:rPr>
        <w:pict>
          <v:oval id="_x0000_s1105" style="position:absolute;left:0;text-align:left;margin-left:167.85pt;margin-top:21.05pt;width:33pt;height:25.5pt;z-index:-251588608" fillcolor="#c0504d" strokecolor="#f2f2f2" strokeweight="3pt">
            <v:shadow on="t" type="perspective" color="#622423" opacity=".5" offset="1pt" offset2="-1pt"/>
            <v:textbox style="mso-next-textbox:#_x0000_s1105">
              <w:txbxContent>
                <w:p w:rsidR="00FE7DA2" w:rsidRDefault="00FE7DA2" w:rsidP="0049280D">
                  <w:r>
                    <w:t>5</w:t>
                  </w:r>
                </w:p>
              </w:txbxContent>
            </v:textbox>
          </v:oval>
        </w:pict>
      </w:r>
      <w:r w:rsidRPr="0000069B">
        <w:rPr>
          <w:rFonts w:ascii="Times New Roman" w:hAnsi="Times New Roman"/>
          <w:noProof/>
          <w:sz w:val="24"/>
          <w:szCs w:val="24"/>
          <w:lang w:eastAsia="id-ID"/>
        </w:rPr>
        <w:pict>
          <v:oval id="_x0000_s1106" style="position:absolute;left:0;text-align:left;margin-left:205.35pt;margin-top:22.55pt;width:36pt;height:25.5pt;z-index:-251587584" fillcolor="#4f81bd" strokecolor="#f2f2f2" strokeweight="3pt">
            <v:shadow on="t" type="perspective" color="#243f60" opacity=".5" offset="1pt" offset2="-1pt"/>
            <v:textbox style="mso-next-textbox:#_x0000_s1106">
              <w:txbxContent>
                <w:p w:rsidR="00FE7DA2" w:rsidRDefault="00FE7DA2" w:rsidP="0049280D">
                  <w:r>
                    <w:t>6</w:t>
                  </w:r>
                </w:p>
              </w:txbxContent>
            </v:textbox>
          </v:oval>
        </w:pict>
      </w:r>
      <w:r w:rsidRPr="0000069B">
        <w:rPr>
          <w:rFonts w:ascii="Times New Roman" w:hAnsi="Times New Roman"/>
          <w:noProof/>
          <w:sz w:val="24"/>
          <w:szCs w:val="24"/>
          <w:lang w:eastAsia="id-ID"/>
        </w:rPr>
        <w:pict>
          <v:oval id="_x0000_s1107" style="position:absolute;left:0;text-align:left;margin-left:245.1pt;margin-top:24.8pt;width:34.5pt;height:25.5pt;z-index:-251586560" fillcolor="#c0504d" strokecolor="#f2f2f2" strokeweight="3pt">
            <v:shadow on="t" type="perspective" color="#622423" opacity=".5" offset="1pt" offset2="-1pt"/>
            <v:textbox style="mso-next-textbox:#_x0000_s1107">
              <w:txbxContent>
                <w:p w:rsidR="00FE7DA2" w:rsidRDefault="00FE7DA2" w:rsidP="0049280D">
                  <w:r>
                    <w:t>7</w:t>
                  </w:r>
                </w:p>
              </w:txbxContent>
            </v:textbox>
          </v:oval>
        </w:pict>
      </w:r>
      <w:r w:rsidRPr="0000069B">
        <w:rPr>
          <w:rFonts w:ascii="Times New Roman" w:hAnsi="Times New Roman"/>
          <w:noProof/>
          <w:sz w:val="24"/>
          <w:szCs w:val="24"/>
          <w:lang w:eastAsia="id-ID"/>
        </w:rPr>
        <w:pict>
          <v:oval id="_x0000_s1108" style="position:absolute;left:0;text-align:left;margin-left:284.1pt;margin-top:21.05pt;width:33pt;height:29.25pt;z-index:-251585536" fillcolor="#4f81bd" strokecolor="#f2f2f2" strokeweight="3pt">
            <v:shadow on="t" type="perspective" color="#243f60" opacity=".5" offset="1pt" offset2="-1pt"/>
            <v:textbox style="mso-next-textbox:#_x0000_s1108">
              <w:txbxContent>
                <w:p w:rsidR="00FE7DA2" w:rsidRDefault="00FE7DA2" w:rsidP="0049280D">
                  <w:r>
                    <w:t>8</w:t>
                  </w:r>
                </w:p>
              </w:txbxContent>
            </v:textbox>
          </v:oval>
        </w:pict>
      </w:r>
      <w:r w:rsidRPr="0000069B">
        <w:rPr>
          <w:rFonts w:ascii="Times New Roman" w:hAnsi="Times New Roman"/>
          <w:noProof/>
          <w:sz w:val="24"/>
          <w:szCs w:val="24"/>
          <w:lang w:eastAsia="id-ID"/>
        </w:rPr>
        <w:pict>
          <v:oval id="_x0000_s1109" style="position:absolute;left:0;text-align:left;margin-left:321.6pt;margin-top:21.05pt;width:34.5pt;height:25.5pt;z-index:-251584512" fillcolor="#c0504d" strokecolor="#f2f2f2" strokeweight="3pt">
            <v:shadow on="t" type="perspective" color="#622423" opacity=".5" offset="1pt" offset2="-1pt"/>
            <v:textbox style="mso-next-textbox:#_x0000_s1109">
              <w:txbxContent>
                <w:p w:rsidR="00FE7DA2" w:rsidRDefault="00FE7DA2" w:rsidP="0049280D">
                  <w:r>
                    <w:t>9</w:t>
                  </w:r>
                </w:p>
              </w:txbxContent>
            </v:textbox>
          </v:oval>
        </w:pict>
      </w:r>
      <w:r w:rsidRPr="0000069B">
        <w:rPr>
          <w:rFonts w:ascii="Times New Roman" w:hAnsi="Times New Roman"/>
          <w:noProof/>
          <w:sz w:val="24"/>
          <w:szCs w:val="24"/>
          <w:lang w:eastAsia="id-ID"/>
        </w:rPr>
        <w:pict>
          <v:oval id="_x0000_s1110" style="position:absolute;left:0;text-align:left;margin-left:363.6pt;margin-top:21.05pt;width:34.5pt;height:29.25pt;z-index:-251583488" fillcolor="#4f81bd" strokecolor="#f2f2f2" strokeweight="3pt">
            <v:shadow on="t" type="perspective" color="#243f60" opacity=".5" offset="1pt" offset2="-1pt"/>
            <v:textbox style="mso-next-textbox:#_x0000_s1110">
              <w:txbxContent>
                <w:p w:rsidR="00FE7DA2" w:rsidRDefault="00FE7DA2" w:rsidP="0049280D">
                  <w:r>
                    <w:t>10</w:t>
                  </w:r>
                </w:p>
              </w:txbxContent>
            </v:textbox>
          </v:oval>
        </w:pict>
      </w:r>
      <w:r w:rsidR="0049280D">
        <w:rPr>
          <w:rFonts w:ascii="Times New Roman" w:hAnsi="Times New Roman"/>
          <w:sz w:val="24"/>
          <w:szCs w:val="24"/>
        </w:rPr>
        <w:t>Untuk lebih jelas lihat gambar di bawah ini:</w:t>
      </w:r>
    </w:p>
    <w:p w:rsidR="0049280D" w:rsidRPr="00575F90" w:rsidRDefault="0000069B" w:rsidP="00575F90">
      <w:pPr>
        <w:pStyle w:val="NoSpacing"/>
        <w:tabs>
          <w:tab w:val="left" w:pos="2235"/>
          <w:tab w:val="left" w:pos="2925"/>
          <w:tab w:val="left" w:pos="3330"/>
          <w:tab w:val="center" w:pos="4328"/>
        </w:tabs>
        <w:spacing w:line="480" w:lineRule="auto"/>
        <w:jc w:val="both"/>
        <w:rPr>
          <w:rFonts w:ascii="Times New Roman" w:hAnsi="Times New Roman"/>
          <w:sz w:val="24"/>
          <w:szCs w:val="24"/>
          <w:lang w:val="id-ID"/>
        </w:rPr>
      </w:pPr>
      <w:r w:rsidRPr="0000069B">
        <w:rPr>
          <w:rFonts w:ascii="Times New Roman" w:hAnsi="Times New Roman"/>
          <w:noProof/>
          <w:sz w:val="24"/>
          <w:szCs w:val="24"/>
          <w:lang w:eastAsia="id-ID"/>
        </w:rPr>
        <w:pict>
          <v:oval id="_x0000_s1120" style="position:absolute;left:0;text-align:left;margin-left:363.6pt;margin-top:26.1pt;width:34.5pt;height:29.25pt;z-index:-251573248" fillcolor="#4f81bd" strokecolor="#f2f2f2" strokeweight="3pt">
            <v:shadow on="t" type="perspective" color="#243f60" opacity=".5" offset="1pt" offset2="-1pt"/>
            <v:textbox style="mso-next-textbox:#_x0000_s1120">
              <w:txbxContent>
                <w:p w:rsidR="00FE7DA2" w:rsidRDefault="00FE7DA2" w:rsidP="0049280D">
                  <w:r>
                    <w:t>20</w:t>
                  </w:r>
                </w:p>
              </w:txbxContent>
            </v:textbox>
          </v:oval>
        </w:pict>
      </w:r>
      <w:r w:rsidRPr="0000069B">
        <w:rPr>
          <w:rFonts w:ascii="Times New Roman" w:hAnsi="Times New Roman"/>
          <w:noProof/>
          <w:sz w:val="24"/>
          <w:szCs w:val="24"/>
          <w:lang w:eastAsia="id-ID"/>
        </w:rPr>
        <w:pict>
          <v:oval id="_x0000_s1119" style="position:absolute;left:0;text-align:left;margin-left:326.1pt;margin-top:26.1pt;width:33.75pt;height:29.25pt;z-index:251742208" fillcolor="#c0504d" strokecolor="#f2f2f2" strokeweight="3pt">
            <v:shadow on="t" type="perspective" color="#622423" opacity=".5" offset="1pt" offset2="-1pt"/>
            <v:textbox style="mso-next-textbox:#_x0000_s1119">
              <w:txbxContent>
                <w:p w:rsidR="00FE7DA2" w:rsidRDefault="00FE7DA2" w:rsidP="0049280D">
                  <w:r>
                    <w:t>19</w:t>
                  </w:r>
                </w:p>
              </w:txbxContent>
            </v:textbox>
          </v:oval>
        </w:pict>
      </w:r>
      <w:r w:rsidRPr="0000069B">
        <w:rPr>
          <w:rFonts w:ascii="Times New Roman" w:hAnsi="Times New Roman"/>
          <w:noProof/>
          <w:sz w:val="24"/>
          <w:szCs w:val="24"/>
          <w:lang w:eastAsia="id-ID"/>
        </w:rPr>
        <w:pict>
          <v:oval id="_x0000_s1115" style="position:absolute;left:0;text-align:left;margin-left:167.85pt;margin-top:24.6pt;width:37.5pt;height:28.5pt;z-index:251738112" fillcolor="#c0504d" strokecolor="#f2f2f2" strokeweight="3pt">
            <v:shadow on="t" type="perspective" color="#622423" opacity=".5" offset="1pt" offset2="-1pt"/>
            <v:textbox style="mso-next-textbox:#_x0000_s1115">
              <w:txbxContent>
                <w:p w:rsidR="00FE7DA2" w:rsidRDefault="00FE7DA2" w:rsidP="0049280D">
                  <w:r>
                    <w:t>15</w:t>
                  </w:r>
                </w:p>
              </w:txbxContent>
            </v:textbox>
          </v:oval>
        </w:pict>
      </w:r>
      <w:r w:rsidRPr="0000069B">
        <w:rPr>
          <w:rFonts w:ascii="Times New Roman" w:hAnsi="Times New Roman"/>
          <w:noProof/>
          <w:sz w:val="24"/>
          <w:szCs w:val="24"/>
          <w:lang w:eastAsia="id-ID"/>
        </w:rPr>
        <w:pict>
          <v:oval id="_x0000_s1112" style="position:absolute;left:0;text-align:left;margin-left:4.35pt;margin-top:21.6pt;width:37.5pt;height:28.5pt;z-index:251735040" fillcolor="#c0504d" strokecolor="#f2f2f2" strokeweight="3pt">
            <v:shadow on="t" type="perspective" color="#622423" opacity=".5" offset="1pt" offset2="-1pt"/>
            <v:textbox style="mso-next-textbox:#_x0000_s1112">
              <w:txbxContent>
                <w:p w:rsidR="00FE7DA2" w:rsidRDefault="00FE7DA2" w:rsidP="0049280D">
                  <w:r>
                    <w:t>11</w:t>
                  </w:r>
                </w:p>
              </w:txbxContent>
            </v:textbox>
          </v:oval>
        </w:pict>
      </w:r>
      <w:r w:rsidRPr="0000069B">
        <w:rPr>
          <w:rFonts w:ascii="Times New Roman" w:hAnsi="Times New Roman"/>
          <w:noProof/>
          <w:sz w:val="24"/>
          <w:szCs w:val="24"/>
          <w:lang w:eastAsia="id-ID"/>
        </w:rPr>
        <w:pict>
          <v:oval id="_x0000_s1116" style="position:absolute;left:0;text-align:left;margin-left:47.1pt;margin-top:24.6pt;width:39pt;height:29.25pt;z-index:-251577344" fillcolor="#4f81bd" strokecolor="#f2f2f2" strokeweight="3pt">
            <v:shadow on="t" type="perspective" color="#243f60" opacity=".5" offset="1pt" offset2="-1pt"/>
            <v:textbox style="mso-next-textbox:#_x0000_s1116">
              <w:txbxContent>
                <w:p w:rsidR="00FE7DA2" w:rsidRDefault="00FE7DA2" w:rsidP="0049280D">
                  <w:r>
                    <w:t>12</w:t>
                  </w:r>
                </w:p>
              </w:txbxContent>
            </v:textbox>
          </v:oval>
        </w:pict>
      </w:r>
      <w:r w:rsidRPr="0000069B">
        <w:rPr>
          <w:rFonts w:ascii="Times New Roman" w:hAnsi="Times New Roman"/>
          <w:noProof/>
          <w:sz w:val="24"/>
          <w:szCs w:val="24"/>
          <w:lang w:eastAsia="id-ID"/>
        </w:rPr>
        <w:pict>
          <v:oval id="_x0000_s1103" style="position:absolute;left:0;text-align:left;margin-left:91.35pt;margin-top:26.1pt;width:36.75pt;height:30pt;z-index:251725824" fillcolor="#c0504d" strokecolor="#f2f2f2" strokeweight="3pt">
            <v:shadow on="t" type="perspective" color="#622423" opacity=".5" offset="1pt" offset2="-1pt"/>
            <v:textbox style="mso-next-textbox:#_x0000_s1103">
              <w:txbxContent>
                <w:p w:rsidR="00FE7DA2" w:rsidRDefault="00FE7DA2" w:rsidP="0049280D">
                  <w:r>
                    <w:t>13</w:t>
                  </w:r>
                </w:p>
              </w:txbxContent>
            </v:textbox>
          </v:oval>
        </w:pict>
      </w:r>
      <w:r w:rsidRPr="0000069B">
        <w:rPr>
          <w:rFonts w:ascii="Times New Roman" w:hAnsi="Times New Roman"/>
          <w:noProof/>
          <w:sz w:val="24"/>
          <w:szCs w:val="24"/>
          <w:lang w:eastAsia="id-ID"/>
        </w:rPr>
        <w:pict>
          <v:oval id="_x0000_s1111" style="position:absolute;left:0;text-align:left;margin-left:131.1pt;margin-top:26.85pt;width:33.75pt;height:29.25pt;z-index:-251582464" fillcolor="#4f81bd" strokecolor="#f2f2f2" strokeweight="3pt">
            <v:shadow on="t" type="perspective" color="#243f60" opacity=".5" offset="1pt" offset2="-1pt"/>
            <v:textbox style="mso-next-textbox:#_x0000_s1111">
              <w:txbxContent>
                <w:p w:rsidR="00FE7DA2" w:rsidRDefault="00FE7DA2" w:rsidP="0049280D">
                  <w:r>
                    <w:t>14</w:t>
                  </w:r>
                </w:p>
              </w:txbxContent>
            </v:textbox>
          </v:oval>
        </w:pict>
      </w:r>
    </w:p>
    <w:p w:rsidR="0049280D" w:rsidRDefault="0000069B" w:rsidP="0049280D">
      <w:pPr>
        <w:pStyle w:val="NoSpacing"/>
        <w:spacing w:line="480" w:lineRule="auto"/>
        <w:ind w:firstLine="720"/>
        <w:jc w:val="both"/>
        <w:rPr>
          <w:rFonts w:ascii="Times New Roman" w:hAnsi="Times New Roman"/>
          <w:sz w:val="24"/>
          <w:szCs w:val="24"/>
        </w:rPr>
      </w:pPr>
      <w:r w:rsidRPr="0000069B">
        <w:rPr>
          <w:rFonts w:ascii="Times New Roman" w:hAnsi="Times New Roman"/>
          <w:noProof/>
          <w:sz w:val="24"/>
          <w:szCs w:val="24"/>
          <w:lang w:eastAsia="id-ID"/>
        </w:rPr>
        <w:pict>
          <v:oval id="_x0000_s1118" style="position:absolute;left:0;text-align:left;margin-left:284.85pt;margin-top:0;width:36.75pt;height:29.25pt;z-index:-251575296" fillcolor="#4f81bd" strokecolor="#f2f2f2" strokeweight="3pt">
            <v:shadow on="t" type="perspective" color="#243f60" opacity=".5" offset="1pt" offset2="-1pt"/>
            <v:textbox style="mso-next-textbox:#_x0000_s1118">
              <w:txbxContent>
                <w:p w:rsidR="00FE7DA2" w:rsidRDefault="00FE7DA2" w:rsidP="0049280D">
                  <w:r>
                    <w:t>18</w:t>
                  </w:r>
                </w:p>
              </w:txbxContent>
            </v:textbox>
          </v:oval>
        </w:pict>
      </w:r>
      <w:r w:rsidRPr="0000069B">
        <w:rPr>
          <w:rFonts w:ascii="Times New Roman" w:hAnsi="Times New Roman"/>
          <w:noProof/>
          <w:sz w:val="24"/>
          <w:szCs w:val="24"/>
          <w:lang w:eastAsia="id-ID"/>
        </w:rPr>
        <w:pict>
          <v:oval id="_x0000_s1117" style="position:absolute;left:0;text-align:left;margin-left:209.85pt;margin-top:0;width:34.5pt;height:29.25pt;z-index:-251576320" fillcolor="#4f81bd" strokecolor="#f2f2f2" strokeweight="3pt">
            <v:shadow on="t" type="perspective" color="#243f60" opacity=".5" offset="1pt" offset2="-1pt"/>
            <v:textbox style="mso-next-textbox:#_x0000_s1117">
              <w:txbxContent>
                <w:p w:rsidR="00FE7DA2" w:rsidRDefault="00FE7DA2" w:rsidP="0049280D">
                  <w:r>
                    <w:t>16</w:t>
                  </w:r>
                </w:p>
              </w:txbxContent>
            </v:textbox>
          </v:oval>
        </w:pict>
      </w:r>
      <w:r w:rsidRPr="0000069B">
        <w:rPr>
          <w:rFonts w:ascii="Times New Roman" w:hAnsi="Times New Roman"/>
          <w:noProof/>
          <w:sz w:val="24"/>
          <w:szCs w:val="24"/>
          <w:lang w:eastAsia="id-ID"/>
        </w:rPr>
        <w:pict>
          <v:oval id="_x0000_s1114" style="position:absolute;left:0;text-align:left;margin-left:248.85pt;margin-top:2.25pt;width:35.25pt;height:29.25pt;z-index:251737088" fillcolor="#c0504d" strokecolor="#f2f2f2" strokeweight="3pt">
            <v:shadow on="t" type="perspective" color="#622423" opacity=".5" offset="1pt" offset2="-1pt"/>
            <v:textbox style="mso-next-textbox:#_x0000_s1114">
              <w:txbxContent>
                <w:p w:rsidR="00FE7DA2" w:rsidRDefault="00FE7DA2" w:rsidP="0049280D">
                  <w:r>
                    <w:t>17</w:t>
                  </w:r>
                </w:p>
              </w:txbxContent>
            </v:textbox>
          </v:oval>
        </w:pict>
      </w:r>
    </w:p>
    <w:p w:rsidR="0049280D" w:rsidRPr="008A5365" w:rsidRDefault="0000069B" w:rsidP="008A5365">
      <w:pPr>
        <w:pStyle w:val="NoSpacing"/>
        <w:spacing w:line="480" w:lineRule="auto"/>
        <w:jc w:val="both"/>
        <w:rPr>
          <w:rFonts w:ascii="Times New Roman" w:hAnsi="Times New Roman"/>
          <w:sz w:val="24"/>
          <w:szCs w:val="24"/>
          <w:lang w:val="id-ID"/>
        </w:rPr>
      </w:pPr>
      <w:r w:rsidRPr="0000069B">
        <w:rPr>
          <w:rFonts w:ascii="Times New Roman" w:hAnsi="Times New Roman"/>
          <w:noProof/>
          <w:sz w:val="24"/>
          <w:szCs w:val="24"/>
          <w:lang w:eastAsia="id-ID"/>
        </w:rPr>
        <w:pict>
          <v:oval id="_x0000_s1113" style="position:absolute;left:0;text-align:left;margin-left:67.35pt;margin-top:15.3pt;width:37.5pt;height:30pt;z-index:251736064" fillcolor="#8064a2" strokecolor="#f2f2f2" strokeweight="3pt">
            <v:shadow on="t" type="perspective" color="#3f3151" opacity=".5" offset="1pt" offset2="-1pt"/>
            <v:textbox style="mso-next-textbox:#_x0000_s1113">
              <w:txbxContent>
                <w:p w:rsidR="00FE7DA2" w:rsidRDefault="00FE7DA2" w:rsidP="0049280D">
                  <w:r>
                    <w:t>2</w:t>
                  </w:r>
                </w:p>
              </w:txbxContent>
            </v:textbox>
          </v:oval>
        </w:pict>
      </w:r>
      <w:r w:rsidRPr="0000069B">
        <w:rPr>
          <w:rFonts w:ascii="Times New Roman" w:hAnsi="Times New Roman"/>
          <w:noProof/>
          <w:sz w:val="24"/>
          <w:szCs w:val="24"/>
          <w:lang w:eastAsia="id-ID"/>
        </w:rPr>
        <w:pict>
          <v:oval id="_x0000_s1104" style="position:absolute;left:0;text-align:left;margin-left:12.6pt;margin-top:15.3pt;width:37.5pt;height:30pt;z-index:251726848" fillcolor="#9bbb59" strokecolor="#f2f2f2" strokeweight="3pt">
            <v:shadow on="t" type="perspective" color="#4e6128" opacity=".5" offset="1pt" offset2="-1pt"/>
            <v:textbox style="mso-next-textbox:#_x0000_s1104">
              <w:txbxContent>
                <w:p w:rsidR="00FE7DA2" w:rsidRDefault="00FE7DA2" w:rsidP="0049280D">
                  <w:r>
                    <w:t>1</w:t>
                  </w:r>
                </w:p>
              </w:txbxContent>
            </v:textbox>
          </v:oval>
        </w:pict>
      </w:r>
    </w:p>
    <w:p w:rsidR="0049280D" w:rsidRDefault="0049280D" w:rsidP="0049280D">
      <w:pPr>
        <w:pStyle w:val="NoSpacing"/>
        <w:spacing w:line="480" w:lineRule="auto"/>
        <w:ind w:firstLine="720"/>
        <w:jc w:val="both"/>
        <w:rPr>
          <w:rFonts w:ascii="Times New Roman" w:hAnsi="Times New Roman"/>
          <w:sz w:val="24"/>
          <w:szCs w:val="24"/>
        </w:rPr>
      </w:pPr>
    </w:p>
    <w:p w:rsidR="0049280D" w:rsidRDefault="0049280D" w:rsidP="0049280D">
      <w:pPr>
        <w:pStyle w:val="NoSpacing"/>
        <w:spacing w:line="480" w:lineRule="auto"/>
        <w:jc w:val="both"/>
        <w:rPr>
          <w:rFonts w:ascii="Times New Roman" w:hAnsi="Times New Roman"/>
          <w:sz w:val="24"/>
          <w:szCs w:val="24"/>
        </w:rPr>
      </w:pPr>
    </w:p>
    <w:p w:rsidR="0049280D" w:rsidRDefault="0000069B" w:rsidP="0049280D">
      <w:pPr>
        <w:pStyle w:val="NoSpacing"/>
        <w:spacing w:line="480" w:lineRule="auto"/>
        <w:jc w:val="both"/>
        <w:rPr>
          <w:rFonts w:ascii="Times New Roman" w:hAnsi="Times New Roman"/>
          <w:sz w:val="24"/>
          <w:szCs w:val="24"/>
        </w:rPr>
      </w:pPr>
      <w:r w:rsidRPr="0000069B">
        <w:rPr>
          <w:rFonts w:ascii="Times New Roman" w:hAnsi="Times New Roman"/>
          <w:noProof/>
          <w:sz w:val="24"/>
          <w:szCs w:val="24"/>
          <w:lang w:eastAsia="id-ID"/>
        </w:rPr>
        <w:pict>
          <v:oval id="_x0000_s1121" style="position:absolute;left:0;text-align:left;margin-left:1.35pt;margin-top:21.45pt;width:61.5pt;height:30pt;z-index:251744256" fillcolor="#c0504d" strokecolor="#f2f2f2" strokeweight="3pt">
            <v:shadow on="t" type="perspective" color="#622423" opacity=".5" offset="1pt" offset2="-1pt"/>
            <v:textbox>
              <w:txbxContent>
                <w:p w:rsidR="00FE7DA2" w:rsidRPr="00D30B7E" w:rsidRDefault="00FE7DA2" w:rsidP="0049280D">
                  <w:pPr>
                    <w:rPr>
                      <w:rFonts w:ascii="Times New Roman" w:hAnsi="Times New Roman"/>
                      <w:sz w:val="24"/>
                      <w:szCs w:val="24"/>
                    </w:rPr>
                  </w:pPr>
                  <w:r w:rsidRPr="00D30B7E">
                    <w:rPr>
                      <w:rFonts w:ascii="Times New Roman" w:hAnsi="Times New Roman"/>
                      <w:sz w:val="24"/>
                      <w:szCs w:val="24"/>
                    </w:rPr>
                    <w:t>Gadis</w:t>
                  </w:r>
                </w:p>
              </w:txbxContent>
            </v:textbox>
          </v:oval>
        </w:pict>
      </w:r>
      <w:r w:rsidR="0049280D">
        <w:rPr>
          <w:rFonts w:ascii="Times New Roman" w:hAnsi="Times New Roman"/>
          <w:sz w:val="24"/>
          <w:szCs w:val="24"/>
        </w:rPr>
        <w:t>Keterangan:</w:t>
      </w:r>
    </w:p>
    <w:p w:rsidR="0049280D" w:rsidRDefault="0049280D" w:rsidP="0049280D">
      <w:pPr>
        <w:pStyle w:val="NoSpacing"/>
        <w:tabs>
          <w:tab w:val="left" w:pos="1935"/>
        </w:tabs>
        <w:spacing w:line="480" w:lineRule="auto"/>
        <w:ind w:firstLine="720"/>
        <w:jc w:val="both"/>
        <w:rPr>
          <w:rFonts w:ascii="Times New Roman" w:hAnsi="Times New Roman"/>
          <w:sz w:val="24"/>
          <w:szCs w:val="24"/>
        </w:rPr>
      </w:pPr>
      <w:r>
        <w:rPr>
          <w:rFonts w:ascii="Times New Roman" w:hAnsi="Times New Roman"/>
          <w:sz w:val="24"/>
          <w:szCs w:val="24"/>
        </w:rPr>
        <w:t xml:space="preserve">=                  = </w:t>
      </w:r>
      <w:r w:rsidRPr="0070399C">
        <w:rPr>
          <w:rFonts w:ascii="Times New Roman" w:hAnsi="Times New Roman"/>
          <w:i/>
          <w:sz w:val="24"/>
          <w:szCs w:val="24"/>
        </w:rPr>
        <w:t>Presiden</w:t>
      </w:r>
      <w:r>
        <w:rPr>
          <w:rFonts w:ascii="Times New Roman" w:hAnsi="Times New Roman"/>
          <w:sz w:val="24"/>
          <w:szCs w:val="24"/>
        </w:rPr>
        <w:t xml:space="preserve"> 1, 3, 5, 7, 9, 11, 13, 15, 17, 19.</w:t>
      </w:r>
    </w:p>
    <w:p w:rsidR="0049280D" w:rsidRDefault="0000069B" w:rsidP="0049280D">
      <w:pPr>
        <w:pStyle w:val="NoSpacing"/>
        <w:spacing w:line="480" w:lineRule="auto"/>
        <w:ind w:firstLine="720"/>
        <w:jc w:val="both"/>
        <w:rPr>
          <w:rFonts w:ascii="Times New Roman" w:hAnsi="Times New Roman"/>
          <w:sz w:val="24"/>
          <w:szCs w:val="24"/>
        </w:rPr>
      </w:pPr>
      <w:r w:rsidRPr="0000069B">
        <w:rPr>
          <w:rFonts w:ascii="Times New Roman" w:hAnsi="Times New Roman"/>
          <w:noProof/>
          <w:sz w:val="24"/>
          <w:szCs w:val="24"/>
          <w:lang w:eastAsia="id-ID"/>
        </w:rPr>
        <w:pict>
          <v:oval id="_x0000_s1122" style="position:absolute;left:0;text-align:left;margin-left:1.35pt;margin-top:11.1pt;width:1in;height:39.75pt;z-index:251745280" fillcolor="#4f81bd" strokecolor="#f2f2f2" strokeweight="3pt">
            <v:shadow on="t" type="perspective" color="#243f60" opacity=".5" offset="1pt" offset2="-1pt"/>
            <v:textbox style="mso-next-textbox:#_x0000_s1122">
              <w:txbxContent>
                <w:p w:rsidR="00FE7DA2" w:rsidRPr="00D30B7E" w:rsidRDefault="00FE7DA2" w:rsidP="0049280D">
                  <w:pPr>
                    <w:rPr>
                      <w:rFonts w:ascii="Times New Roman" w:hAnsi="Times New Roman"/>
                      <w:sz w:val="24"/>
                      <w:szCs w:val="24"/>
                    </w:rPr>
                  </w:pPr>
                  <w:r w:rsidRPr="00D30B7E">
                    <w:rPr>
                      <w:rFonts w:ascii="Times New Roman" w:hAnsi="Times New Roman"/>
                      <w:sz w:val="24"/>
                      <w:szCs w:val="24"/>
                    </w:rPr>
                    <w:t>Bujan</w:t>
                  </w:r>
                  <w:r>
                    <w:rPr>
                      <w:rFonts w:ascii="Times New Roman" w:hAnsi="Times New Roman"/>
                      <w:sz w:val="24"/>
                      <w:szCs w:val="24"/>
                    </w:rPr>
                    <w:t>g</w:t>
                  </w:r>
                </w:p>
              </w:txbxContent>
            </v:textbox>
          </v:oval>
        </w:pict>
      </w:r>
    </w:p>
    <w:p w:rsidR="0049280D" w:rsidRDefault="0049280D" w:rsidP="0049280D">
      <w:pPr>
        <w:pStyle w:val="NoSpacing"/>
        <w:spacing w:line="480" w:lineRule="auto"/>
        <w:ind w:firstLine="720"/>
        <w:jc w:val="both"/>
        <w:rPr>
          <w:rFonts w:ascii="Times New Roman" w:hAnsi="Times New Roman"/>
          <w:sz w:val="24"/>
          <w:szCs w:val="24"/>
        </w:rPr>
      </w:pPr>
      <w:r>
        <w:rPr>
          <w:rFonts w:ascii="Times New Roman" w:hAnsi="Times New Roman"/>
          <w:sz w:val="24"/>
          <w:szCs w:val="24"/>
        </w:rPr>
        <w:tab/>
        <w:t xml:space="preserve">        = </w:t>
      </w:r>
      <w:r w:rsidRPr="0070399C">
        <w:rPr>
          <w:rFonts w:ascii="Times New Roman" w:hAnsi="Times New Roman"/>
          <w:i/>
          <w:sz w:val="24"/>
          <w:szCs w:val="24"/>
        </w:rPr>
        <w:t xml:space="preserve">Presiden </w:t>
      </w:r>
      <w:r>
        <w:rPr>
          <w:rFonts w:ascii="Times New Roman" w:hAnsi="Times New Roman"/>
          <w:sz w:val="24"/>
          <w:szCs w:val="24"/>
        </w:rPr>
        <w:t>2, 4, 6, 8, 10, 12, 14, 16, 18, 20.</w:t>
      </w:r>
    </w:p>
    <w:p w:rsidR="0049280D" w:rsidRDefault="0000069B" w:rsidP="0049280D">
      <w:pPr>
        <w:pStyle w:val="NoSpacing"/>
        <w:spacing w:line="480" w:lineRule="auto"/>
        <w:ind w:firstLine="720"/>
        <w:jc w:val="both"/>
        <w:rPr>
          <w:rFonts w:ascii="Times New Roman" w:hAnsi="Times New Roman"/>
          <w:sz w:val="24"/>
          <w:szCs w:val="24"/>
        </w:rPr>
      </w:pPr>
      <w:r w:rsidRPr="0000069B">
        <w:rPr>
          <w:rFonts w:ascii="Times New Roman" w:hAnsi="Times New Roman"/>
          <w:noProof/>
          <w:sz w:val="24"/>
          <w:szCs w:val="24"/>
          <w:lang w:eastAsia="id-ID"/>
        </w:rPr>
        <w:pict>
          <v:oval id="_x0000_s1124" style="position:absolute;left:0;text-align:left;margin-left:1.35pt;margin-top:5.45pt;width:66pt;height:47.25pt;z-index:251747328" fillcolor="#8064a2" strokecolor="#f2f2f2" strokeweight="3pt">
            <v:shadow on="t" type="perspective" color="#3f3151" opacity=".5" offset="1pt" offset2="-1pt"/>
            <v:textbox style="mso-next-textbox:#_x0000_s1124">
              <w:txbxContent>
                <w:p w:rsidR="00FE7DA2" w:rsidRPr="00B124A0" w:rsidRDefault="00FE7DA2" w:rsidP="0049280D">
                  <w:pPr>
                    <w:pStyle w:val="NoSpacing"/>
                    <w:rPr>
                      <w:rFonts w:ascii="Times New Roman" w:hAnsi="Times New Roman"/>
                      <w:sz w:val="24"/>
                      <w:szCs w:val="24"/>
                    </w:rPr>
                  </w:pPr>
                  <w:r w:rsidRPr="00B124A0">
                    <w:rPr>
                      <w:rFonts w:ascii="Times New Roman" w:hAnsi="Times New Roman"/>
                      <w:sz w:val="24"/>
                      <w:szCs w:val="24"/>
                    </w:rPr>
                    <w:t>Ketua bujang</w:t>
                  </w:r>
                </w:p>
                <w:p w:rsidR="00FE7DA2" w:rsidRPr="00B124A0" w:rsidRDefault="00FE7DA2" w:rsidP="0049280D">
                  <w:pPr>
                    <w:rPr>
                      <w:rFonts w:ascii="Times New Roman" w:hAnsi="Times New Roman"/>
                      <w:sz w:val="24"/>
                      <w:szCs w:val="24"/>
                    </w:rPr>
                  </w:pPr>
                  <w:r>
                    <w:rPr>
                      <w:rFonts w:ascii="Times New Roman" w:hAnsi="Times New Roman"/>
                      <w:sz w:val="24"/>
                      <w:szCs w:val="24"/>
                    </w:rPr>
                    <w:t>1</w:t>
                  </w:r>
                  <w:r w:rsidRPr="00B124A0">
                    <w:rPr>
                      <w:rFonts w:ascii="Times New Roman" w:hAnsi="Times New Roman"/>
                      <w:sz w:val="24"/>
                      <w:szCs w:val="24"/>
                    </w:rPr>
                    <w:t xml:space="preserve">  1</w:t>
                  </w:r>
                </w:p>
              </w:txbxContent>
            </v:textbox>
          </v:oval>
        </w:pict>
      </w:r>
    </w:p>
    <w:p w:rsidR="0049280D" w:rsidRDefault="0049280D" w:rsidP="0049280D">
      <w:pPr>
        <w:pStyle w:val="NoSpacing"/>
        <w:tabs>
          <w:tab w:val="left" w:pos="1418"/>
          <w:tab w:val="left" w:pos="1843"/>
        </w:tabs>
        <w:spacing w:line="480" w:lineRule="auto"/>
        <w:ind w:firstLine="720"/>
        <w:jc w:val="both"/>
        <w:rPr>
          <w:rFonts w:ascii="Times New Roman" w:hAnsi="Times New Roman"/>
          <w:sz w:val="24"/>
          <w:szCs w:val="24"/>
        </w:rPr>
      </w:pPr>
      <w:r>
        <w:rPr>
          <w:rFonts w:ascii="Times New Roman" w:hAnsi="Times New Roman"/>
          <w:sz w:val="24"/>
          <w:szCs w:val="24"/>
        </w:rPr>
        <w:tab/>
        <w:t xml:space="preserve">        = Hakim 1</w:t>
      </w:r>
    </w:p>
    <w:p w:rsidR="0049280D" w:rsidRDefault="0000069B" w:rsidP="0049280D">
      <w:pPr>
        <w:pStyle w:val="NoSpacing"/>
        <w:spacing w:line="480" w:lineRule="auto"/>
        <w:ind w:firstLine="720"/>
        <w:jc w:val="both"/>
        <w:rPr>
          <w:rFonts w:ascii="Times New Roman" w:hAnsi="Times New Roman"/>
          <w:sz w:val="24"/>
          <w:szCs w:val="24"/>
        </w:rPr>
      </w:pPr>
      <w:r w:rsidRPr="0000069B">
        <w:rPr>
          <w:rFonts w:ascii="Times New Roman" w:hAnsi="Times New Roman"/>
          <w:noProof/>
          <w:sz w:val="24"/>
          <w:szCs w:val="24"/>
          <w:lang w:eastAsia="id-ID"/>
        </w:rPr>
        <w:pict>
          <v:oval id="_x0000_s1123" style="position:absolute;left:0;text-align:left;margin-left:1.35pt;margin-top:6.65pt;width:66pt;height:49.35pt;z-index:251746304" fillcolor="#9bbb59" strokecolor="#f2f2f2" strokeweight="3pt">
            <v:shadow on="t" type="perspective" color="#4e6128" opacity=".5" offset="1pt" offset2="-1pt"/>
            <v:textbox>
              <w:txbxContent>
                <w:p w:rsidR="00FE7DA2" w:rsidRPr="00B124A0" w:rsidRDefault="00FE7DA2" w:rsidP="0049280D">
                  <w:pPr>
                    <w:pStyle w:val="NoSpacing"/>
                    <w:rPr>
                      <w:rFonts w:ascii="Times New Roman" w:hAnsi="Times New Roman"/>
                      <w:sz w:val="24"/>
                      <w:szCs w:val="24"/>
                    </w:rPr>
                  </w:pPr>
                  <w:r w:rsidRPr="00B124A0">
                    <w:rPr>
                      <w:rFonts w:ascii="Times New Roman" w:hAnsi="Times New Roman"/>
                      <w:sz w:val="24"/>
                      <w:szCs w:val="24"/>
                    </w:rPr>
                    <w:t xml:space="preserve">Ketua </w:t>
                  </w:r>
                </w:p>
                <w:p w:rsidR="00FE7DA2" w:rsidRPr="00B124A0" w:rsidRDefault="00FE7DA2" w:rsidP="0049280D">
                  <w:pPr>
                    <w:pStyle w:val="NoSpacing"/>
                    <w:rPr>
                      <w:rFonts w:ascii="Times New Roman" w:hAnsi="Times New Roman"/>
                      <w:sz w:val="24"/>
                      <w:szCs w:val="24"/>
                    </w:rPr>
                  </w:pPr>
                  <w:r>
                    <w:rPr>
                      <w:rFonts w:ascii="Times New Roman" w:hAnsi="Times New Roman"/>
                      <w:sz w:val="24"/>
                      <w:szCs w:val="24"/>
                    </w:rPr>
                    <w:t>g</w:t>
                  </w:r>
                  <w:r w:rsidRPr="00B124A0">
                    <w:rPr>
                      <w:rFonts w:ascii="Times New Roman" w:hAnsi="Times New Roman"/>
                      <w:sz w:val="24"/>
                      <w:szCs w:val="24"/>
                    </w:rPr>
                    <w:t>adis</w:t>
                  </w:r>
                </w:p>
              </w:txbxContent>
            </v:textbox>
          </v:oval>
        </w:pict>
      </w:r>
    </w:p>
    <w:p w:rsidR="0049280D" w:rsidRDefault="0049280D" w:rsidP="0049280D">
      <w:pPr>
        <w:pStyle w:val="NoSpacing"/>
        <w:tabs>
          <w:tab w:val="left" w:pos="1843"/>
        </w:tabs>
        <w:spacing w:line="480" w:lineRule="auto"/>
        <w:ind w:firstLine="720"/>
        <w:jc w:val="both"/>
        <w:rPr>
          <w:rFonts w:ascii="Times New Roman" w:hAnsi="Times New Roman"/>
          <w:sz w:val="24"/>
          <w:szCs w:val="24"/>
        </w:rPr>
      </w:pPr>
      <w:r>
        <w:rPr>
          <w:rFonts w:ascii="Times New Roman" w:hAnsi="Times New Roman"/>
          <w:sz w:val="24"/>
          <w:szCs w:val="24"/>
        </w:rPr>
        <w:tab/>
        <w:t xml:space="preserve"> = Hakim 2</w:t>
      </w:r>
    </w:p>
    <w:p w:rsidR="0049280D" w:rsidRDefault="0049280D" w:rsidP="0049280D">
      <w:pPr>
        <w:pStyle w:val="NoSpacing"/>
        <w:spacing w:line="480" w:lineRule="auto"/>
        <w:ind w:firstLine="720"/>
        <w:jc w:val="both"/>
        <w:rPr>
          <w:rFonts w:ascii="Times New Roman" w:hAnsi="Times New Roman"/>
          <w:sz w:val="24"/>
          <w:szCs w:val="24"/>
        </w:rPr>
      </w:pPr>
    </w:p>
    <w:p w:rsidR="0049280D" w:rsidRDefault="0049280D" w:rsidP="0011227E">
      <w:pPr>
        <w:tabs>
          <w:tab w:val="left" w:pos="851"/>
        </w:tabs>
        <w:spacing w:line="480" w:lineRule="auto"/>
        <w:jc w:val="both"/>
        <w:rPr>
          <w:rFonts w:ascii="Times New Roman" w:hAnsi="Times New Roman"/>
          <w:sz w:val="24"/>
          <w:szCs w:val="24"/>
        </w:rPr>
      </w:pPr>
      <w:r>
        <w:rPr>
          <w:rFonts w:ascii="Times New Roman" w:hAnsi="Times New Roman"/>
          <w:sz w:val="24"/>
          <w:szCs w:val="24"/>
        </w:rPr>
        <w:tab/>
      </w:r>
      <w:r w:rsidRPr="00056018">
        <w:rPr>
          <w:rFonts w:ascii="Times New Roman" w:hAnsi="Times New Roman"/>
          <w:i/>
          <w:sz w:val="24"/>
          <w:szCs w:val="24"/>
        </w:rPr>
        <w:t>Ningkuk’an</w:t>
      </w:r>
      <w:r>
        <w:rPr>
          <w:rFonts w:ascii="Times New Roman" w:hAnsi="Times New Roman"/>
          <w:sz w:val="24"/>
          <w:szCs w:val="24"/>
        </w:rPr>
        <w:t xml:space="preserve"> yang kedua yaitu </w:t>
      </w:r>
      <w:r w:rsidRPr="00056018">
        <w:rPr>
          <w:rFonts w:ascii="Times New Roman" w:hAnsi="Times New Roman"/>
          <w:i/>
          <w:sz w:val="24"/>
          <w:szCs w:val="24"/>
        </w:rPr>
        <w:t xml:space="preserve">ningkuk’an </w:t>
      </w:r>
      <w:r>
        <w:rPr>
          <w:rFonts w:ascii="Times New Roman" w:hAnsi="Times New Roman"/>
          <w:sz w:val="24"/>
          <w:szCs w:val="24"/>
        </w:rPr>
        <w:t xml:space="preserve">dengan menggunakan selendang. Acara </w:t>
      </w:r>
      <w:r w:rsidRPr="00056018">
        <w:rPr>
          <w:rFonts w:ascii="Times New Roman" w:hAnsi="Times New Roman"/>
          <w:i/>
          <w:sz w:val="24"/>
          <w:szCs w:val="24"/>
        </w:rPr>
        <w:t>ningkuk’an</w:t>
      </w:r>
      <w:r>
        <w:rPr>
          <w:rFonts w:ascii="Times New Roman" w:hAnsi="Times New Roman"/>
          <w:sz w:val="24"/>
          <w:szCs w:val="24"/>
        </w:rPr>
        <w:t xml:space="preserve"> ini sangat dikenal dan gemari oleh kalangan bujang dan gadis pada saat itu hingga tahun ± 1986 sedangkan me</w:t>
      </w:r>
      <w:r w:rsidR="0011227E">
        <w:rPr>
          <w:rFonts w:ascii="Times New Roman" w:hAnsi="Times New Roman"/>
          <w:sz w:val="24"/>
          <w:szCs w:val="24"/>
        </w:rPr>
        <w:t xml:space="preserve">masuki tahun ± 1990 tradisi </w:t>
      </w:r>
      <w:r w:rsidR="0011227E" w:rsidRPr="00654343">
        <w:rPr>
          <w:rFonts w:ascii="Times New Roman" w:hAnsi="Times New Roman"/>
          <w:i/>
          <w:sz w:val="24"/>
          <w:szCs w:val="24"/>
        </w:rPr>
        <w:t>ningkuk’an</w:t>
      </w:r>
      <w:r w:rsidR="0011227E">
        <w:rPr>
          <w:rFonts w:ascii="Times New Roman" w:hAnsi="Times New Roman"/>
          <w:sz w:val="24"/>
          <w:szCs w:val="24"/>
        </w:rPr>
        <w:t xml:space="preserve"> jarang sekali dipakai dalam acara resepsi pernikahan akibat berkembangnya zaman</w:t>
      </w:r>
      <w:r>
        <w:rPr>
          <w:rFonts w:ascii="Times New Roman" w:hAnsi="Times New Roman"/>
          <w:sz w:val="24"/>
          <w:szCs w:val="24"/>
        </w:rPr>
        <w:t>, acara</w:t>
      </w:r>
      <w:r w:rsidRPr="00056018">
        <w:rPr>
          <w:rFonts w:ascii="Times New Roman" w:hAnsi="Times New Roman"/>
          <w:i/>
          <w:sz w:val="24"/>
          <w:szCs w:val="24"/>
        </w:rPr>
        <w:t xml:space="preserve"> ningkuk’an</w:t>
      </w:r>
      <w:r>
        <w:rPr>
          <w:rFonts w:ascii="Times New Roman" w:hAnsi="Times New Roman"/>
          <w:sz w:val="24"/>
          <w:szCs w:val="24"/>
        </w:rPr>
        <w:t xml:space="preserve"> saat masih dapat dilihat di pelosok-pelosok desa diantaranya desa Tanjung Agung.</w:t>
      </w:r>
      <w:r w:rsidR="003B06C1">
        <w:rPr>
          <w:rStyle w:val="FootnoteReference"/>
          <w:rFonts w:ascii="Times New Roman" w:hAnsi="Times New Roman"/>
          <w:sz w:val="24"/>
          <w:szCs w:val="24"/>
        </w:rPr>
        <w:footnoteReference w:id="85"/>
      </w:r>
      <w:r>
        <w:rPr>
          <w:rFonts w:ascii="Times New Roman" w:hAnsi="Times New Roman"/>
          <w:sz w:val="24"/>
          <w:szCs w:val="24"/>
        </w:rPr>
        <w:t xml:space="preserve"> Dalam proses pelaksanaan</w:t>
      </w:r>
      <w:r w:rsidRPr="00654343">
        <w:rPr>
          <w:rFonts w:ascii="Times New Roman" w:hAnsi="Times New Roman"/>
          <w:i/>
          <w:sz w:val="24"/>
          <w:szCs w:val="24"/>
        </w:rPr>
        <w:t xml:space="preserve"> ningkuk’an</w:t>
      </w:r>
      <w:r>
        <w:rPr>
          <w:rFonts w:ascii="Times New Roman" w:hAnsi="Times New Roman"/>
          <w:sz w:val="24"/>
          <w:szCs w:val="24"/>
        </w:rPr>
        <w:t xml:space="preserve"> dibuka oleh ketua bujang dan gadis dengan menunjuk seseorang untuk menjadi operator. Setelah ketua bujang membuka acara dengan sedikit pantun, kemudian ketua bujang menunjuk perwakilan dari bujang maupun gadis untuk memegang selendang yang telah terikat oleh gelas atau piring dan beras, setelah itu operator membunyikan alunan musik yang lagi populer dan gemari kalangan bujang dan gadis</w:t>
      </w:r>
      <w:r w:rsidR="00E40866">
        <w:rPr>
          <w:rFonts w:ascii="Times New Roman" w:hAnsi="Times New Roman"/>
          <w:sz w:val="24"/>
          <w:szCs w:val="24"/>
        </w:rPr>
        <w:t xml:space="preserve"> misalnya lagu Iis dahlia dengan judul </w:t>
      </w:r>
      <w:r w:rsidR="00E40866">
        <w:rPr>
          <w:rFonts w:ascii="Times New Roman" w:hAnsi="Times New Roman"/>
          <w:sz w:val="24"/>
          <w:szCs w:val="24"/>
        </w:rPr>
        <w:lastRenderedPageBreak/>
        <w:t>ilalang</w:t>
      </w:r>
      <w:r>
        <w:rPr>
          <w:rFonts w:ascii="Times New Roman" w:hAnsi="Times New Roman"/>
          <w:sz w:val="24"/>
          <w:szCs w:val="24"/>
        </w:rPr>
        <w:t>.</w:t>
      </w:r>
      <w:r w:rsidR="00E40866">
        <w:rPr>
          <w:rStyle w:val="FootnoteReference"/>
          <w:rFonts w:ascii="Times New Roman" w:hAnsi="Times New Roman"/>
          <w:sz w:val="24"/>
          <w:szCs w:val="24"/>
        </w:rPr>
        <w:footnoteReference w:id="86"/>
      </w:r>
      <w:r>
        <w:rPr>
          <w:rFonts w:ascii="Times New Roman" w:hAnsi="Times New Roman"/>
          <w:sz w:val="24"/>
          <w:szCs w:val="24"/>
        </w:rPr>
        <w:t xml:space="preserve"> Setelah musik di bunyikan, maka bujang dan gadis yang diberi selendang, memberikan selendang kepada bujang dan gadis secara berpasang-pasangan yang mereka sukai. Apabila alunan musik berhenti, bujang dan gadis yang memegang selendang akan mendapatkan hukuman berupa berbalas pantun, betembang, bernyanyi, berjoget dengan iringan musik, memperkenalkan diri, mencari seseorang yang disukai dan lain-lain.</w:t>
      </w:r>
      <w:r w:rsidR="002E7CAB">
        <w:rPr>
          <w:rStyle w:val="FootnoteReference"/>
          <w:rFonts w:ascii="Times New Roman" w:hAnsi="Times New Roman"/>
          <w:sz w:val="24"/>
          <w:szCs w:val="24"/>
        </w:rPr>
        <w:footnoteReference w:id="87"/>
      </w:r>
      <w:r>
        <w:rPr>
          <w:rFonts w:ascii="Times New Roman" w:hAnsi="Times New Roman"/>
          <w:sz w:val="24"/>
          <w:szCs w:val="24"/>
        </w:rPr>
        <w:t xml:space="preserve"> </w:t>
      </w:r>
    </w:p>
    <w:p w:rsidR="000A6FFE" w:rsidRPr="00F36D76" w:rsidRDefault="0049280D" w:rsidP="00FC6175">
      <w:pPr>
        <w:tabs>
          <w:tab w:val="left" w:pos="1134"/>
        </w:tabs>
        <w:spacing w:line="480" w:lineRule="auto"/>
        <w:jc w:val="both"/>
        <w:rPr>
          <w:rFonts w:ascii="Times New Roman" w:hAnsi="Times New Roman"/>
          <w:sz w:val="24"/>
          <w:szCs w:val="24"/>
        </w:rPr>
      </w:pPr>
      <w:r>
        <w:rPr>
          <w:rFonts w:ascii="Times New Roman" w:hAnsi="Times New Roman"/>
          <w:sz w:val="24"/>
          <w:szCs w:val="24"/>
        </w:rPr>
        <w:tab/>
        <w:t xml:space="preserve">Memasuki tahun ±1990 </w:t>
      </w:r>
      <w:r w:rsidRPr="00660486">
        <w:rPr>
          <w:rFonts w:ascii="Times New Roman" w:hAnsi="Times New Roman"/>
          <w:i/>
          <w:sz w:val="24"/>
          <w:szCs w:val="24"/>
        </w:rPr>
        <w:t>acara ningku</w:t>
      </w:r>
      <w:r w:rsidR="00E40866" w:rsidRPr="00660486">
        <w:rPr>
          <w:rFonts w:ascii="Times New Roman" w:hAnsi="Times New Roman"/>
          <w:i/>
          <w:sz w:val="24"/>
          <w:szCs w:val="24"/>
        </w:rPr>
        <w:t>k’an</w:t>
      </w:r>
      <w:r w:rsidR="00E40866">
        <w:rPr>
          <w:rFonts w:ascii="Times New Roman" w:hAnsi="Times New Roman"/>
          <w:sz w:val="24"/>
          <w:szCs w:val="24"/>
        </w:rPr>
        <w:t xml:space="preserve"> jarang sekali dipakai dalam acara resepsi pernikahan akibat dari berkembangnya zaman</w:t>
      </w:r>
      <w:r>
        <w:rPr>
          <w:rFonts w:ascii="Times New Roman" w:hAnsi="Times New Roman"/>
          <w:sz w:val="24"/>
          <w:szCs w:val="24"/>
        </w:rPr>
        <w:t>. Berdasarkan h</w:t>
      </w:r>
      <w:r w:rsidR="00521A1C">
        <w:rPr>
          <w:rFonts w:ascii="Times New Roman" w:hAnsi="Times New Roman"/>
          <w:sz w:val="24"/>
          <w:szCs w:val="24"/>
        </w:rPr>
        <w:t xml:space="preserve">asil wawancara dengan Dwi Apriyanti (selaku Kepala </w:t>
      </w:r>
      <w:r w:rsidR="00153D00">
        <w:rPr>
          <w:rFonts w:ascii="Times New Roman" w:hAnsi="Times New Roman"/>
          <w:sz w:val="24"/>
          <w:szCs w:val="24"/>
        </w:rPr>
        <w:t xml:space="preserve">Desa </w:t>
      </w:r>
      <w:r>
        <w:rPr>
          <w:rFonts w:ascii="Times New Roman" w:hAnsi="Times New Roman"/>
          <w:sz w:val="24"/>
          <w:szCs w:val="24"/>
        </w:rPr>
        <w:t>Tanjung</w:t>
      </w:r>
      <w:r w:rsidR="00E40866">
        <w:rPr>
          <w:rFonts w:ascii="Times New Roman" w:hAnsi="Times New Roman"/>
          <w:sz w:val="24"/>
          <w:szCs w:val="24"/>
        </w:rPr>
        <w:t xml:space="preserve"> Agung) acara </w:t>
      </w:r>
      <w:r w:rsidR="00E40866" w:rsidRPr="00170BF3">
        <w:rPr>
          <w:rFonts w:ascii="Times New Roman" w:hAnsi="Times New Roman"/>
          <w:i/>
          <w:sz w:val="24"/>
          <w:szCs w:val="24"/>
        </w:rPr>
        <w:t xml:space="preserve">ningkuk’an </w:t>
      </w:r>
      <w:r w:rsidR="00E40866">
        <w:rPr>
          <w:rFonts w:ascii="Times New Roman" w:hAnsi="Times New Roman"/>
          <w:sz w:val="24"/>
          <w:szCs w:val="24"/>
        </w:rPr>
        <w:t xml:space="preserve">jarang dipakai </w:t>
      </w:r>
      <w:r w:rsidR="00521A1C" w:rsidRPr="00BE73C5">
        <w:rPr>
          <w:rFonts w:ascii="Times New Roman" w:hAnsi="Times New Roman"/>
          <w:i/>
          <w:sz w:val="24"/>
          <w:szCs w:val="24"/>
        </w:rPr>
        <w:t xml:space="preserve">setelah masyarakat mengenal dan menggunakan listrik </w:t>
      </w:r>
      <w:r w:rsidR="00521A1C">
        <w:rPr>
          <w:rFonts w:ascii="Times New Roman" w:hAnsi="Times New Roman"/>
          <w:i/>
          <w:sz w:val="24"/>
          <w:szCs w:val="24"/>
        </w:rPr>
        <w:t>sebagai penerangan dan munculnyo</w:t>
      </w:r>
      <w:r w:rsidR="00521A1C" w:rsidRPr="00BE73C5">
        <w:rPr>
          <w:rFonts w:ascii="Times New Roman" w:hAnsi="Times New Roman"/>
          <w:i/>
          <w:sz w:val="24"/>
          <w:szCs w:val="24"/>
        </w:rPr>
        <w:t xml:space="preserve"> musi</w:t>
      </w:r>
      <w:r w:rsidR="0070399C">
        <w:rPr>
          <w:rFonts w:ascii="Times New Roman" w:hAnsi="Times New Roman"/>
          <w:i/>
          <w:sz w:val="24"/>
          <w:szCs w:val="24"/>
        </w:rPr>
        <w:t>e</w:t>
      </w:r>
      <w:r w:rsidR="00521A1C" w:rsidRPr="00BE73C5">
        <w:rPr>
          <w:rFonts w:ascii="Times New Roman" w:hAnsi="Times New Roman"/>
          <w:i/>
          <w:sz w:val="24"/>
          <w:szCs w:val="24"/>
        </w:rPr>
        <w:t>k dangdut dengan</w:t>
      </w:r>
      <w:r w:rsidR="00521A1C">
        <w:rPr>
          <w:rFonts w:ascii="Times New Roman" w:hAnsi="Times New Roman"/>
          <w:i/>
          <w:sz w:val="24"/>
          <w:szCs w:val="24"/>
        </w:rPr>
        <w:t xml:space="preserve"> alat orgent yang sebagian besak</w:t>
      </w:r>
      <w:r w:rsidR="00521A1C" w:rsidRPr="00BE73C5">
        <w:rPr>
          <w:rFonts w:ascii="Times New Roman" w:hAnsi="Times New Roman"/>
          <w:i/>
          <w:sz w:val="24"/>
          <w:szCs w:val="24"/>
        </w:rPr>
        <w:t xml:space="preserve"> disen</w:t>
      </w:r>
      <w:r w:rsidR="00521A1C">
        <w:rPr>
          <w:rFonts w:ascii="Times New Roman" w:hAnsi="Times New Roman"/>
          <w:i/>
          <w:sz w:val="24"/>
          <w:szCs w:val="24"/>
        </w:rPr>
        <w:t>angi masyarakat Sumatera Selatan khususnyo masyarakat desa Tanjung Agung,</w:t>
      </w:r>
      <w:r w:rsidR="00521A1C" w:rsidRPr="00BE73C5">
        <w:rPr>
          <w:rFonts w:ascii="Times New Roman" w:hAnsi="Times New Roman"/>
          <w:i/>
          <w:sz w:val="24"/>
          <w:szCs w:val="24"/>
        </w:rPr>
        <w:t xml:space="preserve"> perekonomian menjadi lebih maju dan pendidikan mulai diperhatikan, sehingge</w:t>
      </w:r>
      <w:r w:rsidR="00C15044">
        <w:rPr>
          <w:rFonts w:ascii="Times New Roman" w:hAnsi="Times New Roman"/>
          <w:i/>
          <w:sz w:val="24"/>
          <w:szCs w:val="24"/>
        </w:rPr>
        <w:t xml:space="preserve"> bujang dan gadis senang</w:t>
      </w:r>
      <w:r w:rsidR="00521A1C" w:rsidRPr="00BE73C5">
        <w:rPr>
          <w:rFonts w:ascii="Times New Roman" w:hAnsi="Times New Roman"/>
          <w:i/>
          <w:sz w:val="24"/>
          <w:szCs w:val="24"/>
        </w:rPr>
        <w:t xml:space="preserve"> untuk pegi ke daerah lain baik untuk begawe maupun belajar menuntut ilmu</w:t>
      </w:r>
      <w:r w:rsidR="00BB5C1E">
        <w:rPr>
          <w:rFonts w:ascii="Times New Roman" w:hAnsi="Times New Roman"/>
          <w:i/>
          <w:sz w:val="24"/>
          <w:szCs w:val="24"/>
        </w:rPr>
        <w:t xml:space="preserve"> </w:t>
      </w:r>
      <w:r w:rsidR="00BB5C1E">
        <w:rPr>
          <w:rFonts w:ascii="Times New Roman" w:hAnsi="Times New Roman"/>
          <w:sz w:val="24"/>
          <w:szCs w:val="24"/>
        </w:rPr>
        <w:t xml:space="preserve">(acara </w:t>
      </w:r>
      <w:r w:rsidR="00BB5C1E" w:rsidRPr="006C25AD">
        <w:rPr>
          <w:rFonts w:ascii="Times New Roman" w:hAnsi="Times New Roman"/>
          <w:i/>
          <w:sz w:val="24"/>
          <w:szCs w:val="24"/>
        </w:rPr>
        <w:t>ningkuk’an</w:t>
      </w:r>
      <w:r w:rsidR="00BB5C1E">
        <w:rPr>
          <w:rFonts w:ascii="Times New Roman" w:hAnsi="Times New Roman"/>
          <w:sz w:val="24"/>
          <w:szCs w:val="24"/>
        </w:rPr>
        <w:t xml:space="preserve"> jarang dipakai setelah masyarakat mengenal dan menggunakan listrik sebagai penerangan dan munculya musik dangdut dengan alat orgent yang sebagian besar disenangi masyarakat Sumatera Selatan khususnya masyarakat desa Tanjung Agung</w:t>
      </w:r>
      <w:r w:rsidR="002D2689">
        <w:rPr>
          <w:rFonts w:ascii="Times New Roman" w:hAnsi="Times New Roman"/>
          <w:sz w:val="24"/>
          <w:szCs w:val="24"/>
        </w:rPr>
        <w:t xml:space="preserve">, perekonomian menjadi lebih maju dan pendidikan mulai diperhatikan, sehingga bujang dan gadis  </w:t>
      </w:r>
      <w:r w:rsidR="002D2689">
        <w:rPr>
          <w:rFonts w:ascii="Times New Roman" w:hAnsi="Times New Roman"/>
          <w:sz w:val="24"/>
          <w:szCs w:val="24"/>
        </w:rPr>
        <w:lastRenderedPageBreak/>
        <w:t>senang untuk pergi ke daerah lain baik untuk bekerja maupun menuntut ilmu</w:t>
      </w:r>
      <w:r w:rsidR="006C25AD">
        <w:rPr>
          <w:rFonts w:ascii="Times New Roman" w:hAnsi="Times New Roman"/>
          <w:sz w:val="24"/>
          <w:szCs w:val="24"/>
        </w:rPr>
        <w:t>)</w:t>
      </w:r>
      <w:r w:rsidR="002D2689">
        <w:rPr>
          <w:rFonts w:ascii="Times New Roman" w:hAnsi="Times New Roman"/>
          <w:sz w:val="24"/>
          <w:szCs w:val="24"/>
        </w:rPr>
        <w:t>.</w:t>
      </w:r>
      <w:r w:rsidR="00521A1C" w:rsidRPr="00BE73C5">
        <w:rPr>
          <w:rStyle w:val="FootnoteReference"/>
          <w:rFonts w:ascii="Times New Roman" w:hAnsi="Times New Roman"/>
          <w:i/>
          <w:sz w:val="24"/>
          <w:szCs w:val="24"/>
        </w:rPr>
        <w:footnoteReference w:id="88"/>
      </w:r>
      <w:r w:rsidR="00521A1C" w:rsidRPr="00BE73C5">
        <w:rPr>
          <w:rFonts w:ascii="Times New Roman" w:hAnsi="Times New Roman"/>
          <w:i/>
          <w:sz w:val="24"/>
          <w:szCs w:val="24"/>
        </w:rPr>
        <w:t xml:space="preserve"> </w:t>
      </w:r>
      <w:r>
        <w:rPr>
          <w:rFonts w:ascii="Times New Roman" w:hAnsi="Times New Roman"/>
          <w:sz w:val="24"/>
          <w:szCs w:val="24"/>
        </w:rPr>
        <w:t>Dalam acar</w:t>
      </w:r>
      <w:r w:rsidR="00835DDB">
        <w:rPr>
          <w:rFonts w:ascii="Times New Roman" w:hAnsi="Times New Roman"/>
          <w:sz w:val="24"/>
          <w:szCs w:val="24"/>
        </w:rPr>
        <w:t xml:space="preserve">a resepsi </w:t>
      </w:r>
      <w:r>
        <w:rPr>
          <w:rFonts w:ascii="Times New Roman" w:hAnsi="Times New Roman"/>
          <w:sz w:val="24"/>
          <w:szCs w:val="24"/>
        </w:rPr>
        <w:t>p</w:t>
      </w:r>
      <w:r w:rsidR="00835DDB">
        <w:rPr>
          <w:rFonts w:ascii="Times New Roman" w:hAnsi="Times New Roman"/>
          <w:sz w:val="24"/>
          <w:szCs w:val="24"/>
        </w:rPr>
        <w:t xml:space="preserve">ernikahan, </w:t>
      </w:r>
      <w:r w:rsidR="00835DDB" w:rsidRPr="007323C8">
        <w:rPr>
          <w:rFonts w:ascii="Times New Roman" w:hAnsi="Times New Roman"/>
          <w:i/>
          <w:sz w:val="24"/>
          <w:szCs w:val="24"/>
        </w:rPr>
        <w:t>ningkuk’an</w:t>
      </w:r>
      <w:r w:rsidR="00835DDB">
        <w:rPr>
          <w:rFonts w:ascii="Times New Roman" w:hAnsi="Times New Roman"/>
          <w:sz w:val="24"/>
          <w:szCs w:val="24"/>
        </w:rPr>
        <w:t xml:space="preserve"> jarang sekali dipakai bahkah tidak terlihat  lagi kemudian digantikan dengan</w:t>
      </w:r>
      <w:r>
        <w:rPr>
          <w:rFonts w:ascii="Times New Roman" w:hAnsi="Times New Roman"/>
          <w:sz w:val="24"/>
          <w:szCs w:val="24"/>
        </w:rPr>
        <w:t xml:space="preserve"> musik </w:t>
      </w:r>
      <w:r w:rsidR="00835DDB">
        <w:rPr>
          <w:rFonts w:ascii="Times New Roman" w:hAnsi="Times New Roman"/>
          <w:sz w:val="24"/>
          <w:szCs w:val="24"/>
        </w:rPr>
        <w:t>dangdut dengan menggunakan alat orgent</w:t>
      </w:r>
      <w:r>
        <w:rPr>
          <w:rFonts w:ascii="Times New Roman" w:hAnsi="Times New Roman"/>
          <w:sz w:val="24"/>
          <w:szCs w:val="24"/>
        </w:rPr>
        <w:t xml:space="preserve"> yang menjadi hiburan.</w:t>
      </w:r>
      <w:r>
        <w:rPr>
          <w:rStyle w:val="FootnoteReference"/>
          <w:rFonts w:ascii="Times New Roman" w:hAnsi="Times New Roman"/>
          <w:sz w:val="24"/>
          <w:szCs w:val="24"/>
        </w:rPr>
        <w:footnoteReference w:id="89"/>
      </w:r>
    </w:p>
    <w:p w:rsidR="0049280D" w:rsidRPr="00747B8C" w:rsidRDefault="004F7DCA" w:rsidP="00D162EE">
      <w:pPr>
        <w:pStyle w:val="NoSpacing"/>
        <w:numPr>
          <w:ilvl w:val="0"/>
          <w:numId w:val="19"/>
        </w:numPr>
        <w:spacing w:line="480" w:lineRule="auto"/>
        <w:ind w:left="426" w:hanging="426"/>
        <w:jc w:val="both"/>
        <w:rPr>
          <w:rFonts w:ascii="Times New Roman" w:hAnsi="Times New Roman"/>
          <w:b/>
          <w:sz w:val="24"/>
          <w:szCs w:val="24"/>
        </w:rPr>
      </w:pPr>
      <w:r>
        <w:rPr>
          <w:rFonts w:ascii="Times New Roman" w:hAnsi="Times New Roman"/>
          <w:b/>
          <w:sz w:val="24"/>
          <w:szCs w:val="24"/>
        </w:rPr>
        <w:t xml:space="preserve">Maksud </w:t>
      </w:r>
      <w:r>
        <w:rPr>
          <w:rFonts w:ascii="Times New Roman" w:hAnsi="Times New Roman"/>
          <w:b/>
          <w:sz w:val="24"/>
          <w:szCs w:val="24"/>
          <w:lang w:val="id-ID"/>
        </w:rPr>
        <w:t>d</w:t>
      </w:r>
      <w:r w:rsidR="0049280D">
        <w:rPr>
          <w:rFonts w:ascii="Times New Roman" w:hAnsi="Times New Roman"/>
          <w:b/>
          <w:sz w:val="24"/>
          <w:szCs w:val="24"/>
        </w:rPr>
        <w:t xml:space="preserve">an Tujuan Tradisi </w:t>
      </w:r>
      <w:r w:rsidR="0049280D" w:rsidRPr="00D56E64">
        <w:rPr>
          <w:rFonts w:ascii="Times New Roman" w:hAnsi="Times New Roman"/>
          <w:b/>
          <w:i/>
          <w:sz w:val="24"/>
          <w:szCs w:val="24"/>
        </w:rPr>
        <w:t>Ningkuk’an</w:t>
      </w:r>
    </w:p>
    <w:p w:rsidR="00360FD3" w:rsidRPr="00747B8C" w:rsidRDefault="0049280D" w:rsidP="00BF1776">
      <w:pPr>
        <w:spacing w:line="480" w:lineRule="auto"/>
        <w:ind w:firstLine="720"/>
        <w:jc w:val="both"/>
        <w:rPr>
          <w:rFonts w:ascii="Times New Roman" w:hAnsi="Times New Roman"/>
          <w:sz w:val="24"/>
          <w:szCs w:val="24"/>
        </w:rPr>
      </w:pPr>
      <w:r>
        <w:rPr>
          <w:rFonts w:ascii="Times New Roman" w:hAnsi="Times New Roman"/>
          <w:sz w:val="24"/>
          <w:szCs w:val="24"/>
        </w:rPr>
        <w:t>Segala sesuatu yang dilakukan oleh  manusia yang terjadi secara berulang-ulang dan menjadi sebuah tradisi, maka setiap yang dilakukan akan mempunyai maksu</w:t>
      </w:r>
      <w:r w:rsidR="00E819B3">
        <w:rPr>
          <w:rFonts w:ascii="Times New Roman" w:hAnsi="Times New Roman"/>
          <w:sz w:val="24"/>
          <w:szCs w:val="24"/>
        </w:rPr>
        <w:t xml:space="preserve">d dan tujuan. Maksud </w:t>
      </w:r>
      <w:r>
        <w:rPr>
          <w:rFonts w:ascii="Times New Roman" w:hAnsi="Times New Roman"/>
          <w:sz w:val="24"/>
          <w:szCs w:val="24"/>
        </w:rPr>
        <w:t xml:space="preserve">dari tradisi </w:t>
      </w:r>
      <w:r w:rsidRPr="00E1173F">
        <w:rPr>
          <w:rFonts w:ascii="Times New Roman" w:hAnsi="Times New Roman"/>
          <w:i/>
          <w:sz w:val="24"/>
          <w:szCs w:val="24"/>
        </w:rPr>
        <w:t>ningkuk’a</w:t>
      </w:r>
      <w:r w:rsidR="00F07E39" w:rsidRPr="00E1173F">
        <w:rPr>
          <w:rFonts w:ascii="Times New Roman" w:hAnsi="Times New Roman"/>
          <w:i/>
          <w:sz w:val="24"/>
          <w:szCs w:val="24"/>
        </w:rPr>
        <w:t>n</w:t>
      </w:r>
      <w:r w:rsidR="00F07E39">
        <w:rPr>
          <w:rFonts w:ascii="Times New Roman" w:hAnsi="Times New Roman"/>
          <w:sz w:val="24"/>
          <w:szCs w:val="24"/>
        </w:rPr>
        <w:t xml:space="preserve"> ini adalah </w:t>
      </w:r>
      <w:r>
        <w:rPr>
          <w:rFonts w:ascii="Times New Roman" w:hAnsi="Times New Roman"/>
          <w:sz w:val="24"/>
          <w:szCs w:val="24"/>
        </w:rPr>
        <w:t>berkumpul</w:t>
      </w:r>
      <w:r w:rsidR="00721468">
        <w:rPr>
          <w:rFonts w:ascii="Times New Roman" w:hAnsi="Times New Roman"/>
          <w:sz w:val="24"/>
          <w:szCs w:val="24"/>
        </w:rPr>
        <w:t>nya</w:t>
      </w:r>
      <w:r>
        <w:rPr>
          <w:rFonts w:ascii="Times New Roman" w:hAnsi="Times New Roman"/>
          <w:sz w:val="24"/>
          <w:szCs w:val="24"/>
        </w:rPr>
        <w:t xml:space="preserve"> </w:t>
      </w:r>
      <w:r w:rsidR="002827F3">
        <w:rPr>
          <w:rFonts w:ascii="Times New Roman" w:hAnsi="Times New Roman"/>
          <w:sz w:val="24"/>
          <w:szCs w:val="24"/>
        </w:rPr>
        <w:t xml:space="preserve">bujang dan gadis </w:t>
      </w:r>
      <w:r>
        <w:rPr>
          <w:rFonts w:ascii="Times New Roman" w:hAnsi="Times New Roman"/>
          <w:sz w:val="24"/>
          <w:szCs w:val="24"/>
        </w:rPr>
        <w:t xml:space="preserve">untuk menghibur keluarga </w:t>
      </w:r>
      <w:r w:rsidR="00F07E39">
        <w:rPr>
          <w:rFonts w:ascii="Times New Roman" w:hAnsi="Times New Roman"/>
          <w:sz w:val="24"/>
          <w:szCs w:val="24"/>
        </w:rPr>
        <w:t xml:space="preserve">dan </w:t>
      </w:r>
      <w:r w:rsidR="00721468">
        <w:rPr>
          <w:rFonts w:ascii="Times New Roman" w:hAnsi="Times New Roman"/>
          <w:sz w:val="24"/>
          <w:szCs w:val="24"/>
        </w:rPr>
        <w:t xml:space="preserve">kedua pengantin, tujuan </w:t>
      </w:r>
      <w:r w:rsidR="00721468" w:rsidRPr="00E819B3">
        <w:rPr>
          <w:rFonts w:ascii="Times New Roman" w:hAnsi="Times New Roman"/>
          <w:i/>
          <w:sz w:val="24"/>
          <w:szCs w:val="24"/>
        </w:rPr>
        <w:t>ningkuk’an</w:t>
      </w:r>
      <w:r w:rsidR="00721468">
        <w:rPr>
          <w:rFonts w:ascii="Times New Roman" w:hAnsi="Times New Roman"/>
          <w:sz w:val="24"/>
          <w:szCs w:val="24"/>
        </w:rPr>
        <w:t xml:space="preserve"> adalah untuk </w:t>
      </w:r>
      <w:r w:rsidR="00E819B3">
        <w:rPr>
          <w:rFonts w:ascii="Times New Roman" w:hAnsi="Times New Roman"/>
          <w:sz w:val="24"/>
          <w:szCs w:val="24"/>
        </w:rPr>
        <w:t xml:space="preserve">memberikan kemudahan bagi bujang dan gadis untuk mencari sahabat </w:t>
      </w:r>
      <w:r w:rsidR="00F07E39">
        <w:rPr>
          <w:rFonts w:ascii="Times New Roman" w:hAnsi="Times New Roman"/>
          <w:sz w:val="24"/>
          <w:szCs w:val="24"/>
        </w:rPr>
        <w:t>sekaligus mencari pasangan (</w:t>
      </w:r>
      <w:r>
        <w:rPr>
          <w:rFonts w:ascii="Times New Roman" w:hAnsi="Times New Roman"/>
          <w:sz w:val="24"/>
          <w:szCs w:val="24"/>
        </w:rPr>
        <w:t xml:space="preserve">ajang pencarian jodoh), sebab tidak menutup kemungkinan setelah acara </w:t>
      </w:r>
      <w:r w:rsidRPr="00E819B3">
        <w:rPr>
          <w:rFonts w:ascii="Times New Roman" w:hAnsi="Times New Roman"/>
          <w:i/>
          <w:sz w:val="24"/>
          <w:szCs w:val="24"/>
        </w:rPr>
        <w:t>ningkuk’an</w:t>
      </w:r>
      <w:r>
        <w:rPr>
          <w:rFonts w:ascii="Times New Roman" w:hAnsi="Times New Roman"/>
          <w:sz w:val="24"/>
          <w:szCs w:val="24"/>
        </w:rPr>
        <w:t xml:space="preserve"> selesai para bujang dan gadis yang berkenalan di acara </w:t>
      </w:r>
      <w:r w:rsidRPr="00E819B3">
        <w:rPr>
          <w:rFonts w:ascii="Times New Roman" w:hAnsi="Times New Roman"/>
          <w:i/>
          <w:sz w:val="24"/>
          <w:szCs w:val="24"/>
        </w:rPr>
        <w:t>ningkuk</w:t>
      </w:r>
      <w:r w:rsidR="00E819B3">
        <w:rPr>
          <w:rFonts w:ascii="Times New Roman" w:hAnsi="Times New Roman"/>
          <w:i/>
          <w:sz w:val="24"/>
          <w:szCs w:val="24"/>
        </w:rPr>
        <w:t>’an</w:t>
      </w:r>
      <w:r>
        <w:rPr>
          <w:rFonts w:ascii="Times New Roman" w:hAnsi="Times New Roman"/>
          <w:sz w:val="24"/>
          <w:szCs w:val="24"/>
        </w:rPr>
        <w:t xml:space="preserve"> menjalin</w:t>
      </w:r>
      <w:r w:rsidR="00E819B3">
        <w:rPr>
          <w:rFonts w:ascii="Times New Roman" w:hAnsi="Times New Roman"/>
          <w:sz w:val="24"/>
          <w:szCs w:val="24"/>
        </w:rPr>
        <w:t xml:space="preserve"> persahabata, </w:t>
      </w:r>
      <w:r>
        <w:rPr>
          <w:rFonts w:ascii="Times New Roman" w:hAnsi="Times New Roman"/>
          <w:sz w:val="24"/>
          <w:szCs w:val="24"/>
        </w:rPr>
        <w:t>pacaran dan</w:t>
      </w:r>
      <w:r w:rsidR="00E819B3">
        <w:rPr>
          <w:rFonts w:ascii="Times New Roman" w:hAnsi="Times New Roman"/>
          <w:sz w:val="24"/>
          <w:szCs w:val="24"/>
        </w:rPr>
        <w:t xml:space="preserve"> bahkan hubungan </w:t>
      </w:r>
      <w:r>
        <w:rPr>
          <w:rFonts w:ascii="Times New Roman" w:hAnsi="Times New Roman"/>
          <w:sz w:val="24"/>
          <w:szCs w:val="24"/>
        </w:rPr>
        <w:t xml:space="preserve"> kejenjang pernikahan.</w:t>
      </w:r>
      <w:r w:rsidR="00E819B3">
        <w:rPr>
          <w:rStyle w:val="FootnoteReference"/>
          <w:rFonts w:ascii="Times New Roman" w:hAnsi="Times New Roman"/>
          <w:sz w:val="24"/>
          <w:szCs w:val="24"/>
        </w:rPr>
        <w:footnoteReference w:id="90"/>
      </w:r>
      <w:r>
        <w:rPr>
          <w:rFonts w:ascii="Times New Roman" w:hAnsi="Times New Roman"/>
          <w:sz w:val="24"/>
          <w:szCs w:val="24"/>
        </w:rPr>
        <w:t xml:space="preserve"> </w:t>
      </w:r>
    </w:p>
    <w:p w:rsidR="0049280D" w:rsidRPr="008E0936" w:rsidRDefault="0049280D" w:rsidP="00D162EE">
      <w:pPr>
        <w:pStyle w:val="NoSpacing"/>
        <w:numPr>
          <w:ilvl w:val="0"/>
          <w:numId w:val="19"/>
        </w:numPr>
        <w:spacing w:line="480" w:lineRule="auto"/>
        <w:ind w:left="426" w:hanging="426"/>
        <w:jc w:val="both"/>
        <w:rPr>
          <w:rFonts w:ascii="Times New Roman" w:hAnsi="Times New Roman"/>
          <w:b/>
          <w:sz w:val="24"/>
          <w:szCs w:val="24"/>
        </w:rPr>
      </w:pPr>
      <w:r w:rsidRPr="008E0936">
        <w:rPr>
          <w:rFonts w:ascii="Times New Roman" w:hAnsi="Times New Roman"/>
          <w:b/>
          <w:sz w:val="24"/>
          <w:szCs w:val="24"/>
        </w:rPr>
        <w:t xml:space="preserve">Proses Pelaksanaan Tradisi </w:t>
      </w:r>
      <w:r w:rsidRPr="00D56E64">
        <w:rPr>
          <w:rFonts w:ascii="Times New Roman" w:hAnsi="Times New Roman"/>
          <w:b/>
          <w:i/>
          <w:sz w:val="24"/>
          <w:szCs w:val="24"/>
        </w:rPr>
        <w:t>Ningkuk’an</w:t>
      </w:r>
    </w:p>
    <w:p w:rsidR="000A6FFE" w:rsidRPr="007323C8" w:rsidRDefault="0049280D" w:rsidP="007323C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Tradisi </w:t>
      </w:r>
      <w:r w:rsidRPr="00E1173F">
        <w:rPr>
          <w:rFonts w:ascii="Times New Roman" w:hAnsi="Times New Roman"/>
          <w:i/>
          <w:sz w:val="24"/>
          <w:szCs w:val="24"/>
        </w:rPr>
        <w:t>ningkuk’an</w:t>
      </w:r>
      <w:r>
        <w:rPr>
          <w:rFonts w:ascii="Times New Roman" w:hAnsi="Times New Roman"/>
          <w:sz w:val="24"/>
          <w:szCs w:val="24"/>
        </w:rPr>
        <w:t xml:space="preserve"> memiliki beberapa rangkaian pelaksanaan, tahapan-tahapan ini biasa dilakukan secara berurutan. Pada proses ini bujang dan gadis mengenakan pakaian yang terbaik dan sopan,  tuan rumah menyerahkan semua tugas </w:t>
      </w:r>
      <w:r>
        <w:rPr>
          <w:rFonts w:ascii="Times New Roman" w:hAnsi="Times New Roman"/>
          <w:sz w:val="24"/>
          <w:szCs w:val="24"/>
        </w:rPr>
        <w:lastRenderedPageBreak/>
        <w:t xml:space="preserve">kepada ketua bujang dan gadis untuk mempersiapkan hal-hal yang diperlukan dalam acara </w:t>
      </w:r>
      <w:r w:rsidRPr="0070399C">
        <w:rPr>
          <w:rFonts w:ascii="Times New Roman" w:hAnsi="Times New Roman"/>
          <w:i/>
          <w:sz w:val="24"/>
          <w:szCs w:val="24"/>
        </w:rPr>
        <w:t>ningkuk’an,</w:t>
      </w:r>
      <w:r>
        <w:rPr>
          <w:rFonts w:ascii="Times New Roman" w:hAnsi="Times New Roman"/>
          <w:sz w:val="24"/>
          <w:szCs w:val="24"/>
        </w:rPr>
        <w:t xml:space="preserve"> pada prosesi penjemputan dan meminta izin kepada kedua orang tua para gadis agar bisa ikut dalam acara </w:t>
      </w:r>
      <w:r w:rsidRPr="0070399C">
        <w:rPr>
          <w:rFonts w:ascii="Times New Roman" w:hAnsi="Times New Roman"/>
          <w:i/>
          <w:sz w:val="24"/>
          <w:szCs w:val="24"/>
        </w:rPr>
        <w:t>ningkuk’an</w:t>
      </w:r>
      <w:r>
        <w:rPr>
          <w:rFonts w:ascii="Times New Roman" w:hAnsi="Times New Roman"/>
          <w:sz w:val="24"/>
          <w:szCs w:val="24"/>
        </w:rPr>
        <w:t>, pada proses ini diketuai oleh ketua bujang dan gadis.</w:t>
      </w:r>
      <w:r>
        <w:rPr>
          <w:rStyle w:val="FootnoteReference"/>
          <w:rFonts w:ascii="Times New Roman" w:hAnsi="Times New Roman"/>
          <w:sz w:val="24"/>
          <w:szCs w:val="24"/>
        </w:rPr>
        <w:footnoteReference w:id="91"/>
      </w:r>
      <w:r>
        <w:rPr>
          <w:rFonts w:ascii="Times New Roman" w:hAnsi="Times New Roman"/>
          <w:sz w:val="24"/>
          <w:szCs w:val="24"/>
        </w:rPr>
        <w:t xml:space="preserve"> Sedangkan tahap selanjutnya adalah tahap pelaksanaan. Sedangkan proses terakhir dari tahapan ini adalah makan bersama dan mengantarkan pulang para gadis.</w:t>
      </w:r>
    </w:p>
    <w:p w:rsidR="0049280D" w:rsidRPr="00747B8C" w:rsidRDefault="0049280D" w:rsidP="00D162EE">
      <w:pPr>
        <w:pStyle w:val="ListParagraph"/>
        <w:numPr>
          <w:ilvl w:val="0"/>
          <w:numId w:val="18"/>
        </w:numPr>
        <w:spacing w:line="480" w:lineRule="auto"/>
        <w:ind w:left="709" w:hanging="283"/>
        <w:jc w:val="both"/>
        <w:rPr>
          <w:rFonts w:ascii="Times New Roman" w:hAnsi="Times New Roman"/>
          <w:b/>
          <w:sz w:val="24"/>
          <w:szCs w:val="24"/>
        </w:rPr>
      </w:pPr>
      <w:r>
        <w:rPr>
          <w:rFonts w:ascii="Times New Roman" w:hAnsi="Times New Roman"/>
          <w:b/>
          <w:sz w:val="24"/>
          <w:szCs w:val="24"/>
        </w:rPr>
        <w:t>Tahap</w:t>
      </w:r>
      <w:r w:rsidRPr="00747B8C">
        <w:rPr>
          <w:rFonts w:ascii="Times New Roman" w:hAnsi="Times New Roman"/>
          <w:b/>
          <w:sz w:val="24"/>
          <w:szCs w:val="24"/>
        </w:rPr>
        <w:t xml:space="preserve"> Persiapan</w:t>
      </w:r>
    </w:p>
    <w:p w:rsidR="0049280D" w:rsidRDefault="00724836" w:rsidP="007C5F17">
      <w:pPr>
        <w:tabs>
          <w:tab w:val="left" w:pos="567"/>
          <w:tab w:val="left" w:pos="709"/>
          <w:tab w:val="left" w:pos="1418"/>
        </w:tabs>
        <w:spacing w:line="480" w:lineRule="auto"/>
        <w:ind w:left="709"/>
        <w:jc w:val="both"/>
        <w:rPr>
          <w:rFonts w:ascii="Times New Roman" w:hAnsi="Times New Roman"/>
          <w:sz w:val="24"/>
          <w:szCs w:val="24"/>
        </w:rPr>
      </w:pPr>
      <w:r>
        <w:rPr>
          <w:rFonts w:ascii="Times New Roman" w:hAnsi="Times New Roman"/>
          <w:sz w:val="24"/>
          <w:szCs w:val="24"/>
        </w:rPr>
        <w:tab/>
      </w:r>
      <w:r w:rsidR="0049280D">
        <w:rPr>
          <w:rFonts w:ascii="Times New Roman" w:hAnsi="Times New Roman"/>
          <w:sz w:val="24"/>
          <w:szCs w:val="24"/>
        </w:rPr>
        <w:t>Musyawarah ialah berkumpul bersama untuk menyelesaikan suatu masalah dan untuk mendapatkan hasil sepakat. Sedangkan menurut Koentjaraningrat musyawarah merupakan unsur sosial yang ada dalam banyak masyarakat pedesaan diseluruh dunia, keputusan yang diambil dalam suatu rapat tidak berdasarkan pendapat mayoritas, tetapi merupakan keputusan yang diambil secara bulat.</w:t>
      </w:r>
      <w:r w:rsidR="0049280D">
        <w:rPr>
          <w:rStyle w:val="FootnoteReference"/>
          <w:rFonts w:ascii="Times New Roman" w:hAnsi="Times New Roman"/>
          <w:sz w:val="24"/>
          <w:szCs w:val="24"/>
        </w:rPr>
        <w:footnoteReference w:id="92"/>
      </w:r>
    </w:p>
    <w:p w:rsidR="0049280D" w:rsidRDefault="00724836" w:rsidP="007C5F17">
      <w:pPr>
        <w:tabs>
          <w:tab w:val="left" w:pos="1418"/>
        </w:tabs>
        <w:spacing w:line="480" w:lineRule="auto"/>
        <w:ind w:left="709"/>
        <w:jc w:val="both"/>
        <w:rPr>
          <w:rFonts w:ascii="Times New Roman" w:hAnsi="Times New Roman"/>
          <w:sz w:val="24"/>
          <w:szCs w:val="24"/>
        </w:rPr>
      </w:pPr>
      <w:r>
        <w:rPr>
          <w:rFonts w:ascii="Times New Roman" w:hAnsi="Times New Roman"/>
          <w:sz w:val="24"/>
          <w:szCs w:val="24"/>
        </w:rPr>
        <w:tab/>
      </w:r>
      <w:r w:rsidR="0049280D">
        <w:rPr>
          <w:rFonts w:ascii="Times New Roman" w:hAnsi="Times New Roman"/>
          <w:sz w:val="24"/>
          <w:szCs w:val="24"/>
        </w:rPr>
        <w:t xml:space="preserve">Hal di atas sama yang dilakukan oleh bujang gadis </w:t>
      </w:r>
      <w:r w:rsidR="00BD4B96">
        <w:rPr>
          <w:rFonts w:ascii="Times New Roman" w:hAnsi="Times New Roman"/>
          <w:sz w:val="24"/>
          <w:szCs w:val="24"/>
        </w:rPr>
        <w:t xml:space="preserve">Desa </w:t>
      </w:r>
      <w:r w:rsidR="0049280D">
        <w:rPr>
          <w:rFonts w:ascii="Times New Roman" w:hAnsi="Times New Roman"/>
          <w:sz w:val="24"/>
          <w:szCs w:val="24"/>
        </w:rPr>
        <w:t xml:space="preserve">Tanjung Agung, ketika suatu keluarga akan melangsungkan resepsi pernikahan. Kepala keluarga yang akan melangsungkan resepsi pernikahan mengundang ketua bujang dan gadis </w:t>
      </w:r>
      <w:r w:rsidR="00BD4B96">
        <w:rPr>
          <w:rFonts w:ascii="Times New Roman" w:hAnsi="Times New Roman"/>
          <w:sz w:val="24"/>
          <w:szCs w:val="24"/>
        </w:rPr>
        <w:t xml:space="preserve">Desa </w:t>
      </w:r>
      <w:r w:rsidR="0049280D">
        <w:rPr>
          <w:rFonts w:ascii="Times New Roman" w:hAnsi="Times New Roman"/>
          <w:sz w:val="24"/>
          <w:szCs w:val="24"/>
        </w:rPr>
        <w:t>Tanjung Agung untuk mengadakan musyawarah sehubungan dengan akan dilakukan persiapan perlengkapan untuk mengadakan</w:t>
      </w:r>
      <w:r w:rsidR="0049280D" w:rsidRPr="007323C8">
        <w:rPr>
          <w:rFonts w:ascii="Times New Roman" w:hAnsi="Times New Roman"/>
          <w:i/>
          <w:sz w:val="24"/>
          <w:szCs w:val="24"/>
        </w:rPr>
        <w:t xml:space="preserve"> ningkuk’an</w:t>
      </w:r>
      <w:r w:rsidR="0049280D">
        <w:rPr>
          <w:rFonts w:ascii="Times New Roman" w:hAnsi="Times New Roman"/>
          <w:sz w:val="24"/>
          <w:szCs w:val="24"/>
        </w:rPr>
        <w:t xml:space="preserve">, mengenai tempat, waktu pelaksanaan, hal-hal yang </w:t>
      </w:r>
      <w:r w:rsidR="0049280D">
        <w:rPr>
          <w:rFonts w:ascii="Times New Roman" w:hAnsi="Times New Roman"/>
          <w:sz w:val="24"/>
          <w:szCs w:val="24"/>
        </w:rPr>
        <w:lastRenderedPageBreak/>
        <w:t xml:space="preserve">diperlukan dalam </w:t>
      </w:r>
      <w:r w:rsidR="0049280D" w:rsidRPr="007323C8">
        <w:rPr>
          <w:rFonts w:ascii="Times New Roman" w:hAnsi="Times New Roman"/>
          <w:i/>
          <w:sz w:val="24"/>
          <w:szCs w:val="24"/>
        </w:rPr>
        <w:t xml:space="preserve">ningkuk’an </w:t>
      </w:r>
      <w:r w:rsidR="0049280D">
        <w:rPr>
          <w:rFonts w:ascii="Times New Roman" w:hAnsi="Times New Roman"/>
          <w:sz w:val="24"/>
          <w:szCs w:val="24"/>
        </w:rPr>
        <w:t xml:space="preserve">atau ketua bujang dan gadis menawarkan untuk diadakannya acara </w:t>
      </w:r>
      <w:r w:rsidR="0049280D" w:rsidRPr="007323C8">
        <w:rPr>
          <w:rFonts w:ascii="Times New Roman" w:hAnsi="Times New Roman"/>
          <w:i/>
          <w:sz w:val="24"/>
          <w:szCs w:val="24"/>
        </w:rPr>
        <w:t>ningkuk’an,</w:t>
      </w:r>
      <w:r w:rsidR="0049280D">
        <w:rPr>
          <w:rFonts w:ascii="Times New Roman" w:hAnsi="Times New Roman"/>
          <w:sz w:val="24"/>
          <w:szCs w:val="24"/>
        </w:rPr>
        <w:t xml:space="preserve"> musyawarah tersebut biasanya dibuka oleh keluarga yang akan melangsungkan resepsi pernikahan kemudian dilanjutkan oleh ketua bujang. Apabila dalam musyawarah sudah mencapai kesepakatan mengenai tempat pelaksanaan, waktu pelaksanaan dan hal-hal yang diperlukan dalam </w:t>
      </w:r>
      <w:r w:rsidR="0049280D" w:rsidRPr="007323C8">
        <w:rPr>
          <w:rFonts w:ascii="Times New Roman" w:hAnsi="Times New Roman"/>
          <w:i/>
          <w:sz w:val="24"/>
          <w:szCs w:val="24"/>
        </w:rPr>
        <w:t>ningkuk’an</w:t>
      </w:r>
      <w:r w:rsidR="0049280D">
        <w:rPr>
          <w:rFonts w:ascii="Times New Roman" w:hAnsi="Times New Roman"/>
          <w:sz w:val="24"/>
          <w:szCs w:val="24"/>
        </w:rPr>
        <w:t xml:space="preserve">, maka satu hari sebelum hari pelaksanaan, pihak keluarga yang dibantu oleh bujang dan gadis mulai mempersiapkan perlengkapan tradisi </w:t>
      </w:r>
      <w:r w:rsidR="0049280D" w:rsidRPr="007323C8">
        <w:rPr>
          <w:rFonts w:ascii="Times New Roman" w:hAnsi="Times New Roman"/>
          <w:i/>
          <w:sz w:val="24"/>
          <w:szCs w:val="24"/>
        </w:rPr>
        <w:t>ningkuk’an.</w:t>
      </w:r>
      <w:r w:rsidR="00D13A60" w:rsidRPr="007323C8">
        <w:rPr>
          <w:rStyle w:val="FootnoteReference"/>
          <w:rFonts w:ascii="Times New Roman" w:hAnsi="Times New Roman"/>
          <w:i/>
          <w:sz w:val="24"/>
          <w:szCs w:val="24"/>
        </w:rPr>
        <w:footnoteReference w:id="93"/>
      </w:r>
      <w:r w:rsidR="0049280D" w:rsidRPr="00723F56">
        <w:rPr>
          <w:rFonts w:ascii="Times New Roman" w:hAnsi="Times New Roman"/>
          <w:sz w:val="24"/>
          <w:szCs w:val="24"/>
        </w:rPr>
        <w:t xml:space="preserve"> </w:t>
      </w:r>
      <w:r w:rsidR="0049280D">
        <w:rPr>
          <w:rFonts w:ascii="Times New Roman" w:hAnsi="Times New Roman"/>
          <w:sz w:val="24"/>
          <w:szCs w:val="24"/>
        </w:rPr>
        <w:t xml:space="preserve">Proses selanjutnya adalah ketua bujang mengkoordinir anggotanya untuk mengundang teman-temannya dengan menggunakan lisan serta bujang dan gadis mengajak teman-temannya baik di dalam desa ataupun di desa tetangga untuk hadir dalam acara </w:t>
      </w:r>
      <w:r w:rsidR="0049280D" w:rsidRPr="003C7F8E">
        <w:rPr>
          <w:rFonts w:ascii="Times New Roman" w:hAnsi="Times New Roman"/>
          <w:i/>
          <w:sz w:val="24"/>
          <w:szCs w:val="24"/>
        </w:rPr>
        <w:t>ningkuk’an.</w:t>
      </w:r>
    </w:p>
    <w:p w:rsidR="0049280D" w:rsidRDefault="009675AE" w:rsidP="007C5F17">
      <w:pPr>
        <w:tabs>
          <w:tab w:val="left" w:pos="709"/>
          <w:tab w:val="left" w:pos="1418"/>
        </w:tabs>
        <w:spacing w:line="480" w:lineRule="auto"/>
        <w:ind w:left="709"/>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748352" behindDoc="1" locked="0" layoutInCell="1" allowOverlap="1">
            <wp:simplePos x="0" y="0"/>
            <wp:positionH relativeFrom="column">
              <wp:posOffset>426720</wp:posOffset>
            </wp:positionH>
            <wp:positionV relativeFrom="paragraph">
              <wp:posOffset>15934055</wp:posOffset>
            </wp:positionV>
            <wp:extent cx="4829175" cy="2876550"/>
            <wp:effectExtent l="19050" t="0" r="9525" b="0"/>
            <wp:wrapNone/>
            <wp:docPr id="1" name="Picture 1" descr="D:\DATA KULIAH\foto\DSC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KULIAH\foto\DSC_0325.JPG"/>
                    <pic:cNvPicPr>
                      <a:picLocks noChangeAspect="1" noChangeArrowheads="1"/>
                    </pic:cNvPicPr>
                  </pic:nvPicPr>
                  <pic:blipFill>
                    <a:blip r:embed="rId8" cstate="print"/>
                    <a:srcRect/>
                    <a:stretch>
                      <a:fillRect/>
                    </a:stretch>
                  </pic:blipFill>
                  <pic:spPr bwMode="auto">
                    <a:xfrm>
                      <a:off x="0" y="0"/>
                      <a:ext cx="4829175" cy="2876550"/>
                    </a:xfrm>
                    <a:prstGeom prst="rect">
                      <a:avLst/>
                    </a:prstGeom>
                    <a:noFill/>
                    <a:ln w="9525">
                      <a:noFill/>
                      <a:miter lim="800000"/>
                      <a:headEnd/>
                      <a:tailEnd/>
                    </a:ln>
                  </pic:spPr>
                </pic:pic>
              </a:graphicData>
            </a:graphic>
          </wp:anchor>
        </w:drawing>
      </w:r>
      <w:r w:rsidR="0049280D">
        <w:rPr>
          <w:rFonts w:ascii="Times New Roman" w:hAnsi="Times New Roman"/>
          <w:sz w:val="24"/>
          <w:szCs w:val="24"/>
        </w:rPr>
        <w:tab/>
        <w:t xml:space="preserve">Bagi bapak-bapak dan ibu-ibu yang rumahnya dekat maka mereka membantu membuat makanan, kue, lauk pauk, sedangkan pemuda dan pemudinya menyiapkan hal-hal yang akan dipakai dalam acara </w:t>
      </w:r>
      <w:r w:rsidR="0049280D" w:rsidRPr="007323C8">
        <w:rPr>
          <w:rFonts w:ascii="Times New Roman" w:hAnsi="Times New Roman"/>
          <w:i/>
          <w:sz w:val="24"/>
          <w:szCs w:val="24"/>
        </w:rPr>
        <w:t>ningkuk’an</w:t>
      </w:r>
      <w:r w:rsidR="0049280D">
        <w:rPr>
          <w:rFonts w:ascii="Times New Roman" w:hAnsi="Times New Roman"/>
          <w:sz w:val="24"/>
          <w:szCs w:val="24"/>
        </w:rPr>
        <w:t xml:space="preserve">. Persiapan selanjutnya ialah sehari sebelum pelaksanaan </w:t>
      </w:r>
      <w:r w:rsidR="0049280D" w:rsidRPr="007323C8">
        <w:rPr>
          <w:rFonts w:ascii="Times New Roman" w:hAnsi="Times New Roman"/>
          <w:i/>
          <w:sz w:val="24"/>
          <w:szCs w:val="24"/>
        </w:rPr>
        <w:t xml:space="preserve">ningkuk’an </w:t>
      </w:r>
      <w:r w:rsidR="0049280D">
        <w:rPr>
          <w:rFonts w:ascii="Times New Roman" w:hAnsi="Times New Roman"/>
          <w:sz w:val="24"/>
          <w:szCs w:val="24"/>
        </w:rPr>
        <w:t>semua panitia mempersiapk</w:t>
      </w:r>
      <w:r w:rsidR="003C7F8E">
        <w:rPr>
          <w:rFonts w:ascii="Times New Roman" w:hAnsi="Times New Roman"/>
          <w:sz w:val="24"/>
          <w:szCs w:val="24"/>
        </w:rPr>
        <w:t>an perlengkapan hal-hal yang di</w:t>
      </w:r>
      <w:r w:rsidR="0049280D">
        <w:rPr>
          <w:rFonts w:ascii="Times New Roman" w:hAnsi="Times New Roman"/>
          <w:sz w:val="24"/>
          <w:szCs w:val="24"/>
        </w:rPr>
        <w:t xml:space="preserve">perlukan dalam acara </w:t>
      </w:r>
      <w:r w:rsidR="0049280D" w:rsidRPr="007323C8">
        <w:rPr>
          <w:rFonts w:ascii="Times New Roman" w:hAnsi="Times New Roman"/>
          <w:i/>
          <w:sz w:val="24"/>
          <w:szCs w:val="24"/>
        </w:rPr>
        <w:t>ningkuk’an</w:t>
      </w:r>
      <w:r w:rsidR="0049280D">
        <w:rPr>
          <w:rFonts w:ascii="Times New Roman" w:hAnsi="Times New Roman"/>
          <w:sz w:val="24"/>
          <w:szCs w:val="24"/>
        </w:rPr>
        <w:t xml:space="preserve"> seperti mempersiapkan tempat, pola tempat duduk (saling berhadapan, melingkar atau duduk beralaskan tikar), lampu penerang, susunan acara, beras, 2 (dua) buah selendang, 2 (dua) buah gelas, microfon dan sound sis</w:t>
      </w:r>
      <w:r w:rsidR="000A6FFE">
        <w:rPr>
          <w:rFonts w:ascii="Times New Roman" w:hAnsi="Times New Roman"/>
          <w:sz w:val="24"/>
          <w:szCs w:val="24"/>
        </w:rPr>
        <w:t>tem, dekorasi,</w:t>
      </w:r>
      <w:r w:rsidR="0049280D">
        <w:rPr>
          <w:rFonts w:ascii="Times New Roman" w:hAnsi="Times New Roman"/>
          <w:sz w:val="24"/>
          <w:szCs w:val="24"/>
        </w:rPr>
        <w:t xml:space="preserve"> hukuman yang diberikan seperti yang telah disebutkan pada </w:t>
      </w:r>
      <w:r w:rsidR="0049280D">
        <w:rPr>
          <w:rFonts w:ascii="Times New Roman" w:hAnsi="Times New Roman"/>
          <w:sz w:val="24"/>
          <w:szCs w:val="24"/>
        </w:rPr>
        <w:lastRenderedPageBreak/>
        <w:t>bab pertama hukumannya berupa berbalas pantun, betembang, bernyanyi, berjoget dengan iringan  musik, memperkenalkan diri, mencari seseorang yang disukai.</w:t>
      </w:r>
      <w:r w:rsidR="00D13A60">
        <w:rPr>
          <w:rStyle w:val="FootnoteReference"/>
          <w:rFonts w:ascii="Times New Roman" w:hAnsi="Times New Roman"/>
          <w:sz w:val="24"/>
          <w:szCs w:val="24"/>
        </w:rPr>
        <w:footnoteReference w:id="94"/>
      </w:r>
      <w:r w:rsidR="0049280D">
        <w:rPr>
          <w:rFonts w:ascii="Times New Roman" w:hAnsi="Times New Roman"/>
          <w:sz w:val="24"/>
          <w:szCs w:val="24"/>
        </w:rPr>
        <w:t xml:space="preserve"> Semua perlengkapan disusun rapi dan dipasang di tempat yang telah disepakati dalam musyarawah untuk acara</w:t>
      </w:r>
      <w:r w:rsidR="0049280D" w:rsidRPr="007323C8">
        <w:rPr>
          <w:rFonts w:ascii="Times New Roman" w:hAnsi="Times New Roman"/>
          <w:i/>
          <w:sz w:val="24"/>
          <w:szCs w:val="24"/>
        </w:rPr>
        <w:t xml:space="preserve"> ningkuk</w:t>
      </w:r>
      <w:r w:rsidR="007323C8" w:rsidRPr="007323C8">
        <w:rPr>
          <w:rFonts w:ascii="Times New Roman" w:hAnsi="Times New Roman"/>
          <w:i/>
          <w:sz w:val="24"/>
          <w:szCs w:val="24"/>
        </w:rPr>
        <w:t>’an</w:t>
      </w:r>
      <w:r w:rsidR="0049280D">
        <w:rPr>
          <w:rFonts w:ascii="Times New Roman" w:hAnsi="Times New Roman"/>
          <w:sz w:val="24"/>
          <w:szCs w:val="24"/>
        </w:rPr>
        <w:t>.</w:t>
      </w:r>
    </w:p>
    <w:p w:rsidR="0049280D" w:rsidRDefault="00724836" w:rsidP="007C5F17">
      <w:pPr>
        <w:tabs>
          <w:tab w:val="left" w:pos="709"/>
          <w:tab w:val="left" w:pos="1418"/>
        </w:tabs>
        <w:spacing w:line="480" w:lineRule="auto"/>
        <w:ind w:left="709"/>
        <w:jc w:val="both"/>
        <w:rPr>
          <w:rFonts w:ascii="Times New Roman" w:hAnsi="Times New Roman"/>
          <w:sz w:val="24"/>
          <w:szCs w:val="24"/>
        </w:rPr>
      </w:pPr>
      <w:r>
        <w:rPr>
          <w:rFonts w:ascii="Times New Roman" w:hAnsi="Times New Roman"/>
          <w:sz w:val="24"/>
          <w:szCs w:val="24"/>
        </w:rPr>
        <w:tab/>
      </w:r>
      <w:r w:rsidR="0049280D">
        <w:rPr>
          <w:rFonts w:ascii="Times New Roman" w:hAnsi="Times New Roman"/>
          <w:sz w:val="24"/>
          <w:szCs w:val="24"/>
        </w:rPr>
        <w:t xml:space="preserve">Sesudah magrib ketua bujang dan ketua gadis menjemput para gadis dari satu rumah ke-rumah lain di </w:t>
      </w:r>
      <w:r w:rsidR="00BD4B96">
        <w:rPr>
          <w:rFonts w:ascii="Times New Roman" w:hAnsi="Times New Roman"/>
          <w:sz w:val="24"/>
          <w:szCs w:val="24"/>
        </w:rPr>
        <w:t xml:space="preserve">Desa </w:t>
      </w:r>
      <w:r w:rsidR="0049280D">
        <w:rPr>
          <w:rFonts w:ascii="Times New Roman" w:hAnsi="Times New Roman"/>
          <w:sz w:val="24"/>
          <w:szCs w:val="24"/>
        </w:rPr>
        <w:t xml:space="preserve">Tanjung Agung untuk mengikuti acara </w:t>
      </w:r>
      <w:r w:rsidR="0049280D" w:rsidRPr="007323C8">
        <w:rPr>
          <w:rFonts w:ascii="Times New Roman" w:hAnsi="Times New Roman"/>
          <w:i/>
          <w:sz w:val="24"/>
          <w:szCs w:val="24"/>
        </w:rPr>
        <w:t>ningkuk’an.</w:t>
      </w:r>
      <w:r w:rsidR="0049280D">
        <w:rPr>
          <w:rFonts w:ascii="Times New Roman" w:hAnsi="Times New Roman"/>
          <w:sz w:val="24"/>
          <w:szCs w:val="24"/>
        </w:rPr>
        <w:t xml:space="preserve"> Pada proses penjemputan ketua bujang dan gadis berjalan kaki dengan menggunakan lampu patromak. Setelah sampai di rumah para gadis, ketua bujang meminta izin kepada kedua orang tua tanpa ada izin ketua bujang tidak dapat mengajak para gadis ketempat acara </w:t>
      </w:r>
      <w:r w:rsidR="0049280D" w:rsidRPr="007323C8">
        <w:rPr>
          <w:rFonts w:ascii="Times New Roman" w:hAnsi="Times New Roman"/>
          <w:i/>
          <w:sz w:val="24"/>
          <w:szCs w:val="24"/>
        </w:rPr>
        <w:t>ningkuk’an</w:t>
      </w:r>
      <w:r w:rsidR="0049280D">
        <w:rPr>
          <w:rFonts w:ascii="Times New Roman" w:hAnsi="Times New Roman"/>
          <w:sz w:val="24"/>
          <w:szCs w:val="24"/>
        </w:rPr>
        <w:t>.</w:t>
      </w:r>
      <w:r w:rsidR="00C15044">
        <w:rPr>
          <w:rStyle w:val="FootnoteReference"/>
          <w:rFonts w:ascii="Times New Roman" w:hAnsi="Times New Roman"/>
          <w:sz w:val="24"/>
          <w:szCs w:val="24"/>
        </w:rPr>
        <w:footnoteReference w:id="95"/>
      </w:r>
      <w:r w:rsidR="0049280D">
        <w:rPr>
          <w:rFonts w:ascii="Times New Roman" w:hAnsi="Times New Roman"/>
          <w:sz w:val="24"/>
          <w:szCs w:val="24"/>
        </w:rPr>
        <w:t xml:space="preserve"> Ketua bujang dan gadis menjemput para gadis di </w:t>
      </w:r>
      <w:r w:rsidR="00BD4B96">
        <w:rPr>
          <w:rFonts w:ascii="Times New Roman" w:hAnsi="Times New Roman"/>
          <w:sz w:val="24"/>
          <w:szCs w:val="24"/>
        </w:rPr>
        <w:t xml:space="preserve">Desa </w:t>
      </w:r>
      <w:r w:rsidR="0049280D">
        <w:rPr>
          <w:rFonts w:ascii="Times New Roman" w:hAnsi="Times New Roman"/>
          <w:sz w:val="24"/>
          <w:szCs w:val="24"/>
        </w:rPr>
        <w:t>Tanjung Agung dengan berombongan mendatangi dari satu rumah kerumah lain, disela-sela penjemputan, para gadis bersenda gurau dan bisa dibayangkan betapa ramai dan meriahnya pada proses penjemputan para gadis.  Namun saat ini dalam proses penjemputan para gadis tidak berjalan kaki namun sudah menggunakan kendaraan bermotor.</w:t>
      </w:r>
      <w:r w:rsidR="00D13A60">
        <w:rPr>
          <w:rStyle w:val="FootnoteReference"/>
          <w:rFonts w:ascii="Times New Roman" w:hAnsi="Times New Roman"/>
          <w:sz w:val="24"/>
          <w:szCs w:val="24"/>
        </w:rPr>
        <w:footnoteReference w:id="96"/>
      </w:r>
    </w:p>
    <w:p w:rsidR="0049280D" w:rsidRDefault="0049280D" w:rsidP="00D162EE">
      <w:pPr>
        <w:pStyle w:val="ListParagraph"/>
        <w:numPr>
          <w:ilvl w:val="0"/>
          <w:numId w:val="20"/>
        </w:numPr>
        <w:spacing w:line="480" w:lineRule="auto"/>
        <w:ind w:left="1134" w:hanging="425"/>
        <w:jc w:val="both"/>
        <w:rPr>
          <w:rFonts w:ascii="Times New Roman" w:hAnsi="Times New Roman"/>
          <w:b/>
          <w:sz w:val="24"/>
          <w:szCs w:val="24"/>
        </w:rPr>
      </w:pPr>
      <w:r w:rsidRPr="00BA6C87">
        <w:rPr>
          <w:rFonts w:ascii="Times New Roman" w:hAnsi="Times New Roman"/>
          <w:b/>
          <w:sz w:val="24"/>
          <w:szCs w:val="24"/>
        </w:rPr>
        <w:t xml:space="preserve">Tempat dan Waktu Pelaksanaan Tradisi </w:t>
      </w:r>
      <w:r w:rsidRPr="007323C8">
        <w:rPr>
          <w:rFonts w:ascii="Times New Roman" w:hAnsi="Times New Roman"/>
          <w:b/>
          <w:i/>
          <w:sz w:val="24"/>
          <w:szCs w:val="24"/>
        </w:rPr>
        <w:t>Ningkuk’an</w:t>
      </w:r>
    </w:p>
    <w:p w:rsidR="00463F19" w:rsidRDefault="0049280D" w:rsidP="00D215AC">
      <w:pPr>
        <w:tabs>
          <w:tab w:val="left" w:pos="1134"/>
        </w:tabs>
        <w:spacing w:line="480" w:lineRule="auto"/>
        <w:ind w:left="1134"/>
        <w:jc w:val="both"/>
        <w:rPr>
          <w:rFonts w:ascii="Times New Roman" w:hAnsi="Times New Roman"/>
          <w:sz w:val="24"/>
          <w:szCs w:val="24"/>
        </w:rPr>
      </w:pPr>
      <w:r>
        <w:rPr>
          <w:rFonts w:ascii="Times New Roman" w:hAnsi="Times New Roman"/>
          <w:sz w:val="24"/>
          <w:szCs w:val="24"/>
        </w:rPr>
        <w:t xml:space="preserve">Tempat pelaksanaan merupakan suatu hal yang sangat penting untuk kelancaran pelaksanaan </w:t>
      </w:r>
      <w:r w:rsidRPr="007323C8">
        <w:rPr>
          <w:rFonts w:ascii="Times New Roman" w:hAnsi="Times New Roman"/>
          <w:i/>
          <w:sz w:val="24"/>
          <w:szCs w:val="24"/>
        </w:rPr>
        <w:t>ningkuk’an</w:t>
      </w:r>
      <w:r>
        <w:rPr>
          <w:rFonts w:ascii="Times New Roman" w:hAnsi="Times New Roman"/>
          <w:sz w:val="24"/>
          <w:szCs w:val="24"/>
        </w:rPr>
        <w:t xml:space="preserve">. Menurut Rusmala </w:t>
      </w:r>
      <w:r w:rsidRPr="00DC222D">
        <w:rPr>
          <w:rFonts w:ascii="Times New Roman" w:hAnsi="Times New Roman"/>
          <w:sz w:val="24"/>
          <w:szCs w:val="24"/>
        </w:rPr>
        <w:t xml:space="preserve">(Penduduk </w:t>
      </w:r>
      <w:r w:rsidR="002268B9" w:rsidRPr="00DC222D">
        <w:rPr>
          <w:rFonts w:ascii="Times New Roman" w:hAnsi="Times New Roman"/>
          <w:sz w:val="24"/>
          <w:szCs w:val="24"/>
        </w:rPr>
        <w:t xml:space="preserve">Desa </w:t>
      </w:r>
      <w:r w:rsidRPr="00DC222D">
        <w:rPr>
          <w:rFonts w:ascii="Times New Roman" w:hAnsi="Times New Roman"/>
          <w:sz w:val="24"/>
          <w:szCs w:val="24"/>
        </w:rPr>
        <w:lastRenderedPageBreak/>
        <w:t>Tanjung Agung)</w:t>
      </w:r>
      <w:r>
        <w:rPr>
          <w:rFonts w:ascii="Times New Roman" w:hAnsi="Times New Roman"/>
          <w:i/>
          <w:sz w:val="24"/>
          <w:szCs w:val="24"/>
        </w:rPr>
        <w:t xml:space="preserve"> </w:t>
      </w:r>
      <w:r>
        <w:rPr>
          <w:rFonts w:ascii="Times New Roman" w:hAnsi="Times New Roman"/>
          <w:sz w:val="24"/>
          <w:szCs w:val="24"/>
        </w:rPr>
        <w:t xml:space="preserve">tempat pelaksanaan </w:t>
      </w:r>
      <w:r w:rsidRPr="007323C8">
        <w:rPr>
          <w:rFonts w:ascii="Times New Roman" w:hAnsi="Times New Roman"/>
          <w:i/>
          <w:sz w:val="24"/>
          <w:szCs w:val="24"/>
        </w:rPr>
        <w:t>ningkuk’an</w:t>
      </w:r>
      <w:r w:rsidR="003C7F8E">
        <w:rPr>
          <w:rFonts w:ascii="Times New Roman" w:hAnsi="Times New Roman"/>
          <w:sz w:val="24"/>
          <w:szCs w:val="24"/>
        </w:rPr>
        <w:t xml:space="preserve"> dilakukan</w:t>
      </w:r>
      <w:r>
        <w:rPr>
          <w:rFonts w:ascii="Times New Roman" w:hAnsi="Times New Roman"/>
          <w:sz w:val="24"/>
          <w:szCs w:val="24"/>
        </w:rPr>
        <w:t xml:space="preserve"> di rumah mempelai wanita ataupun pria, pelaksanaannya biasanya menggunakan tenda </w:t>
      </w:r>
      <w:r w:rsidR="000A6FFE">
        <w:rPr>
          <w:rFonts w:ascii="Times New Roman" w:hAnsi="Times New Roman"/>
          <w:sz w:val="24"/>
          <w:szCs w:val="24"/>
        </w:rPr>
        <w:t>yang terbuat dari terpal</w:t>
      </w:r>
      <w:r w:rsidR="00284D84">
        <w:rPr>
          <w:rFonts w:ascii="Times New Roman" w:hAnsi="Times New Roman"/>
          <w:sz w:val="24"/>
          <w:szCs w:val="24"/>
        </w:rPr>
        <w:t xml:space="preserve"> </w:t>
      </w:r>
      <w:r>
        <w:rPr>
          <w:rFonts w:ascii="Times New Roman" w:hAnsi="Times New Roman"/>
          <w:sz w:val="24"/>
          <w:szCs w:val="24"/>
        </w:rPr>
        <w:t>yang didirikan di depan rumah atau rumah bagian bawah sebab rumahnya masih berpanggung.</w:t>
      </w:r>
      <w:r>
        <w:rPr>
          <w:rStyle w:val="FootnoteReference"/>
          <w:rFonts w:ascii="Times New Roman" w:hAnsi="Times New Roman"/>
          <w:sz w:val="24"/>
          <w:szCs w:val="24"/>
        </w:rPr>
        <w:footnoteReference w:id="97"/>
      </w:r>
      <w:r>
        <w:rPr>
          <w:rFonts w:ascii="Times New Roman" w:hAnsi="Times New Roman"/>
          <w:sz w:val="24"/>
          <w:szCs w:val="24"/>
        </w:rPr>
        <w:t xml:space="preserve"> Pelaksanaan </w:t>
      </w:r>
      <w:r w:rsidRPr="007323C8">
        <w:rPr>
          <w:rFonts w:ascii="Times New Roman" w:hAnsi="Times New Roman"/>
          <w:i/>
          <w:sz w:val="24"/>
          <w:szCs w:val="24"/>
        </w:rPr>
        <w:t>ningkuk’an</w:t>
      </w:r>
      <w:r>
        <w:rPr>
          <w:rFonts w:ascii="Times New Roman" w:hAnsi="Times New Roman"/>
          <w:sz w:val="24"/>
          <w:szCs w:val="24"/>
        </w:rPr>
        <w:t xml:space="preserve"> biasanya dilakukan pada malam hari setelah acara ijab qabul. Waktu pelaksanaan tradisi </w:t>
      </w:r>
      <w:r w:rsidRPr="007323C8">
        <w:rPr>
          <w:rFonts w:ascii="Times New Roman" w:hAnsi="Times New Roman"/>
          <w:i/>
          <w:sz w:val="24"/>
          <w:szCs w:val="24"/>
        </w:rPr>
        <w:t>ningkuk’an</w:t>
      </w:r>
      <w:r>
        <w:rPr>
          <w:rFonts w:ascii="Times New Roman" w:hAnsi="Times New Roman"/>
          <w:sz w:val="24"/>
          <w:szCs w:val="24"/>
        </w:rPr>
        <w:t xml:space="preserve"> ini biasanya dilakukan pada saat malam resepsi pernikahan. Alasan </w:t>
      </w:r>
      <w:r w:rsidRPr="007323C8">
        <w:rPr>
          <w:rFonts w:ascii="Times New Roman" w:hAnsi="Times New Roman"/>
          <w:i/>
          <w:sz w:val="24"/>
          <w:szCs w:val="24"/>
        </w:rPr>
        <w:t>ningkuk’an</w:t>
      </w:r>
      <w:r>
        <w:rPr>
          <w:rFonts w:ascii="Times New Roman" w:hAnsi="Times New Roman"/>
          <w:sz w:val="24"/>
          <w:szCs w:val="24"/>
        </w:rPr>
        <w:t xml:space="preserve"> dilaksanaakan pada malam resepsi pernikahan yaitu untuk menghibur keluarga dan mempelai pengantin serta  sekaligus perpisahan  terhadap teman-temannya karena akan berumah tangga. Waktu pelaksanaan  </w:t>
      </w:r>
      <w:r w:rsidRPr="007323C8">
        <w:rPr>
          <w:rFonts w:ascii="Times New Roman" w:hAnsi="Times New Roman"/>
          <w:i/>
          <w:sz w:val="24"/>
          <w:szCs w:val="24"/>
        </w:rPr>
        <w:t>ni</w:t>
      </w:r>
      <w:r w:rsidR="007323C8" w:rsidRPr="007323C8">
        <w:rPr>
          <w:rFonts w:ascii="Times New Roman" w:hAnsi="Times New Roman"/>
          <w:i/>
          <w:sz w:val="24"/>
          <w:szCs w:val="24"/>
        </w:rPr>
        <w:t>n</w:t>
      </w:r>
      <w:r w:rsidRPr="007323C8">
        <w:rPr>
          <w:rFonts w:ascii="Times New Roman" w:hAnsi="Times New Roman"/>
          <w:i/>
          <w:sz w:val="24"/>
          <w:szCs w:val="24"/>
        </w:rPr>
        <w:t>gkuk’an</w:t>
      </w:r>
      <w:r>
        <w:rPr>
          <w:rFonts w:ascii="Times New Roman" w:hAnsi="Times New Roman"/>
          <w:sz w:val="24"/>
          <w:szCs w:val="24"/>
        </w:rPr>
        <w:t xml:space="preserve"> pada saat malam hari yaitu sekitar pukul 20:00-05:00 Wib, pada saat pukul 20:00 – 24:00 para gadis menggunakan pakaian tradisional. Setelah menunjukkan pukul 01:00- 05:00 para gadis berganti pakaian dengan menggunakan pakaian bebas. Perkembangan zaman semakin maju, terjadi banyak perubahan terhadap  pelaksanaan </w:t>
      </w:r>
      <w:r w:rsidRPr="007323C8">
        <w:rPr>
          <w:rFonts w:ascii="Times New Roman" w:hAnsi="Times New Roman"/>
          <w:i/>
          <w:sz w:val="24"/>
          <w:szCs w:val="24"/>
        </w:rPr>
        <w:t>ningkuk’an.</w:t>
      </w:r>
      <w:r>
        <w:rPr>
          <w:rFonts w:ascii="Times New Roman" w:hAnsi="Times New Roman"/>
          <w:sz w:val="24"/>
          <w:szCs w:val="24"/>
        </w:rPr>
        <w:t xml:space="preserve"> Pelaksaan </w:t>
      </w:r>
      <w:r w:rsidRPr="007323C8">
        <w:rPr>
          <w:rFonts w:ascii="Times New Roman" w:hAnsi="Times New Roman"/>
          <w:i/>
          <w:sz w:val="24"/>
          <w:szCs w:val="24"/>
        </w:rPr>
        <w:t>ningkuk’an</w:t>
      </w:r>
      <w:r>
        <w:rPr>
          <w:rFonts w:ascii="Times New Roman" w:hAnsi="Times New Roman"/>
          <w:sz w:val="24"/>
          <w:szCs w:val="24"/>
        </w:rPr>
        <w:t xml:space="preserve"> saat ini hanya sampai pukul 24:00. Bujang dan gadis tidak lagi menggunakan pakaian yang telah disebutkan diatas melainkan menggunakan pakaian yang lagi populer saat ini.</w:t>
      </w:r>
      <w:r w:rsidR="0085206F">
        <w:rPr>
          <w:rStyle w:val="FootnoteReference"/>
          <w:rFonts w:ascii="Times New Roman" w:hAnsi="Times New Roman"/>
          <w:sz w:val="24"/>
          <w:szCs w:val="24"/>
        </w:rPr>
        <w:footnoteReference w:id="98"/>
      </w:r>
    </w:p>
    <w:p w:rsidR="00E26040" w:rsidRPr="00B90A63" w:rsidRDefault="00E26040" w:rsidP="00D215AC">
      <w:pPr>
        <w:tabs>
          <w:tab w:val="left" w:pos="1134"/>
        </w:tabs>
        <w:spacing w:line="480" w:lineRule="auto"/>
        <w:ind w:left="1134"/>
        <w:jc w:val="both"/>
        <w:rPr>
          <w:rFonts w:ascii="Times New Roman" w:hAnsi="Times New Roman"/>
          <w:sz w:val="24"/>
          <w:szCs w:val="24"/>
        </w:rPr>
      </w:pPr>
    </w:p>
    <w:p w:rsidR="0049280D" w:rsidRDefault="0049280D" w:rsidP="00D162EE">
      <w:pPr>
        <w:pStyle w:val="ListParagraph"/>
        <w:numPr>
          <w:ilvl w:val="0"/>
          <w:numId w:val="20"/>
        </w:numPr>
        <w:spacing w:line="480" w:lineRule="auto"/>
        <w:ind w:left="1134" w:hanging="425"/>
        <w:jc w:val="both"/>
        <w:rPr>
          <w:rFonts w:ascii="Times New Roman" w:hAnsi="Times New Roman"/>
          <w:b/>
          <w:sz w:val="24"/>
          <w:szCs w:val="24"/>
        </w:rPr>
      </w:pPr>
      <w:r>
        <w:rPr>
          <w:rFonts w:ascii="Times New Roman" w:hAnsi="Times New Roman"/>
          <w:b/>
          <w:sz w:val="24"/>
          <w:szCs w:val="24"/>
        </w:rPr>
        <w:lastRenderedPageBreak/>
        <w:t xml:space="preserve">Pakaian Yang Digunakan Dalam </w:t>
      </w:r>
      <w:r w:rsidRPr="00355E20">
        <w:rPr>
          <w:rFonts w:ascii="Times New Roman" w:hAnsi="Times New Roman"/>
          <w:b/>
          <w:i/>
          <w:sz w:val="24"/>
          <w:szCs w:val="24"/>
        </w:rPr>
        <w:t>Ningkuk’an</w:t>
      </w:r>
    </w:p>
    <w:p w:rsidR="0049280D" w:rsidRPr="00CB0FF9" w:rsidRDefault="0049280D" w:rsidP="00D215AC">
      <w:pPr>
        <w:pStyle w:val="ListParagraph"/>
        <w:spacing w:line="480" w:lineRule="auto"/>
        <w:ind w:left="1134"/>
        <w:jc w:val="both"/>
        <w:rPr>
          <w:rFonts w:ascii="Times New Roman" w:hAnsi="Times New Roman"/>
          <w:sz w:val="24"/>
          <w:szCs w:val="24"/>
        </w:rPr>
      </w:pPr>
      <w:r>
        <w:rPr>
          <w:rFonts w:ascii="Times New Roman" w:hAnsi="Times New Roman"/>
          <w:sz w:val="24"/>
          <w:szCs w:val="24"/>
        </w:rPr>
        <w:t xml:space="preserve">Dalam pelaksanaan </w:t>
      </w:r>
      <w:r w:rsidRPr="00355E20">
        <w:rPr>
          <w:rFonts w:ascii="Times New Roman" w:hAnsi="Times New Roman"/>
          <w:i/>
          <w:sz w:val="24"/>
          <w:szCs w:val="24"/>
        </w:rPr>
        <w:t>ningkuk’an</w:t>
      </w:r>
      <w:r>
        <w:rPr>
          <w:rFonts w:ascii="Times New Roman" w:hAnsi="Times New Roman"/>
          <w:sz w:val="24"/>
          <w:szCs w:val="24"/>
        </w:rPr>
        <w:t xml:space="preserve"> para bujang dan gadis diwajibkan menggunakan pakaian yang telah ditentukan. Para bujang menggunakan pakaian kemeja, celana panjang bergaya yang populer pada saat itu misalnya celana bergaya </w:t>
      </w:r>
      <w:r w:rsidRPr="0070399C">
        <w:rPr>
          <w:rFonts w:ascii="Times New Roman" w:hAnsi="Times New Roman"/>
          <w:i/>
          <w:sz w:val="24"/>
          <w:szCs w:val="24"/>
        </w:rPr>
        <w:t>cutbray</w:t>
      </w:r>
      <w:r>
        <w:rPr>
          <w:rFonts w:ascii="Times New Roman" w:hAnsi="Times New Roman"/>
          <w:sz w:val="24"/>
          <w:szCs w:val="24"/>
        </w:rPr>
        <w:t xml:space="preserve"> serta para gadisnya menggunakan pakaian kebaya dan menggunakan kain beserta sanggul dan untuk pakaian bebasnya menggunakan pakaian </w:t>
      </w:r>
      <w:r w:rsidRPr="0070399C">
        <w:rPr>
          <w:rFonts w:ascii="Times New Roman" w:hAnsi="Times New Roman"/>
          <w:i/>
          <w:sz w:val="24"/>
          <w:szCs w:val="24"/>
        </w:rPr>
        <w:t>longres</w:t>
      </w:r>
      <w:r>
        <w:rPr>
          <w:rFonts w:ascii="Times New Roman" w:hAnsi="Times New Roman"/>
          <w:sz w:val="24"/>
          <w:szCs w:val="24"/>
        </w:rPr>
        <w:t>t.</w:t>
      </w:r>
    </w:p>
    <w:p w:rsidR="0049280D" w:rsidRDefault="0049280D" w:rsidP="00D162EE">
      <w:pPr>
        <w:pStyle w:val="ListParagraph"/>
        <w:numPr>
          <w:ilvl w:val="0"/>
          <w:numId w:val="20"/>
        </w:numPr>
        <w:spacing w:line="480" w:lineRule="auto"/>
        <w:ind w:left="1134" w:hanging="425"/>
        <w:jc w:val="both"/>
        <w:rPr>
          <w:rFonts w:ascii="Times New Roman" w:hAnsi="Times New Roman"/>
          <w:b/>
          <w:sz w:val="24"/>
          <w:szCs w:val="24"/>
        </w:rPr>
      </w:pPr>
      <w:r>
        <w:rPr>
          <w:rFonts w:ascii="Times New Roman" w:hAnsi="Times New Roman"/>
          <w:b/>
          <w:sz w:val="24"/>
          <w:szCs w:val="24"/>
        </w:rPr>
        <w:t>Penjemputan dan Meminta Izin Oleh Kedua Orang Tua</w:t>
      </w:r>
    </w:p>
    <w:p w:rsidR="005A079C" w:rsidRDefault="0049280D" w:rsidP="006C25AD">
      <w:pPr>
        <w:pStyle w:val="ListParagraph"/>
        <w:spacing w:line="480" w:lineRule="auto"/>
        <w:ind w:left="1134"/>
        <w:jc w:val="both"/>
        <w:rPr>
          <w:rFonts w:ascii="Times New Roman" w:hAnsi="Times New Roman"/>
          <w:sz w:val="24"/>
          <w:szCs w:val="24"/>
        </w:rPr>
      </w:pPr>
      <w:r>
        <w:rPr>
          <w:rFonts w:ascii="Times New Roman" w:hAnsi="Times New Roman"/>
          <w:sz w:val="24"/>
          <w:szCs w:val="24"/>
        </w:rPr>
        <w:t xml:space="preserve">Sebelum pelaksanaan </w:t>
      </w:r>
      <w:r w:rsidRPr="007323C8">
        <w:rPr>
          <w:rFonts w:ascii="Times New Roman" w:hAnsi="Times New Roman"/>
          <w:i/>
          <w:sz w:val="24"/>
          <w:szCs w:val="24"/>
        </w:rPr>
        <w:t>ningkuk’an,</w:t>
      </w:r>
      <w:r>
        <w:rPr>
          <w:rFonts w:ascii="Times New Roman" w:hAnsi="Times New Roman"/>
          <w:sz w:val="24"/>
          <w:szCs w:val="24"/>
        </w:rPr>
        <w:t xml:space="preserve"> ketua bujang dan gadis berjalan kaki berlampu petromak menjemput para gadis kerumahnya dengan berpamitan kepada kedua orang tuanya. Tanpa ada izin dari kedua orang tua, maka ketua bujang dan gadis tidak dapat mengajak para gadis ke</w:t>
      </w:r>
      <w:r w:rsidR="00355E20">
        <w:rPr>
          <w:rFonts w:ascii="Times New Roman" w:hAnsi="Times New Roman"/>
          <w:sz w:val="24"/>
          <w:szCs w:val="24"/>
        </w:rPr>
        <w:t xml:space="preserve"> </w:t>
      </w:r>
      <w:r>
        <w:rPr>
          <w:rFonts w:ascii="Times New Roman" w:hAnsi="Times New Roman"/>
          <w:sz w:val="24"/>
          <w:szCs w:val="24"/>
        </w:rPr>
        <w:t xml:space="preserve">acara </w:t>
      </w:r>
      <w:r w:rsidRPr="00355E20">
        <w:rPr>
          <w:rFonts w:ascii="Times New Roman" w:hAnsi="Times New Roman"/>
          <w:i/>
          <w:sz w:val="24"/>
          <w:szCs w:val="24"/>
        </w:rPr>
        <w:t>ningkuk’an</w:t>
      </w:r>
      <w:r>
        <w:rPr>
          <w:rFonts w:ascii="Times New Roman" w:hAnsi="Times New Roman"/>
          <w:sz w:val="24"/>
          <w:szCs w:val="24"/>
        </w:rPr>
        <w:t xml:space="preserve">. Dalam prosesi penjemputan, ketua bujang dan gadis mengunjungi dari satu rumah kerumah yang lainnya  bersama-sama para gadis untuk mengajak gadis ketempat </w:t>
      </w:r>
      <w:r w:rsidRPr="007323C8">
        <w:rPr>
          <w:rFonts w:ascii="Times New Roman" w:hAnsi="Times New Roman"/>
          <w:i/>
          <w:sz w:val="24"/>
          <w:szCs w:val="24"/>
        </w:rPr>
        <w:t>ningkuk’an.</w:t>
      </w:r>
      <w:r w:rsidR="00E91417" w:rsidRPr="0070399C">
        <w:rPr>
          <w:rStyle w:val="FootnoteReference"/>
          <w:rFonts w:ascii="Times New Roman" w:hAnsi="Times New Roman"/>
          <w:sz w:val="24"/>
          <w:szCs w:val="24"/>
        </w:rPr>
        <w:footnoteReference w:id="99"/>
      </w:r>
      <w:r>
        <w:rPr>
          <w:rFonts w:ascii="Times New Roman" w:hAnsi="Times New Roman"/>
          <w:sz w:val="24"/>
          <w:szCs w:val="24"/>
        </w:rPr>
        <w:t xml:space="preserve"> Di sela-sela penjemputan para gadis bersenda gurau serta berjalan beriringan bila dibayangkan betapa ramai dan meriahnya saat itu.  </w:t>
      </w:r>
    </w:p>
    <w:p w:rsidR="00463F19" w:rsidRDefault="00463F19" w:rsidP="006C25AD">
      <w:pPr>
        <w:pStyle w:val="ListParagraph"/>
        <w:spacing w:line="480" w:lineRule="auto"/>
        <w:ind w:left="1134"/>
        <w:jc w:val="both"/>
        <w:rPr>
          <w:rFonts w:ascii="Times New Roman" w:hAnsi="Times New Roman"/>
          <w:sz w:val="24"/>
          <w:szCs w:val="24"/>
        </w:rPr>
      </w:pPr>
    </w:p>
    <w:p w:rsidR="00D215AC" w:rsidRDefault="00D215AC" w:rsidP="006C25AD">
      <w:pPr>
        <w:pStyle w:val="ListParagraph"/>
        <w:spacing w:line="480" w:lineRule="auto"/>
        <w:ind w:left="1134"/>
        <w:jc w:val="both"/>
        <w:rPr>
          <w:rFonts w:ascii="Times New Roman" w:hAnsi="Times New Roman"/>
          <w:sz w:val="24"/>
          <w:szCs w:val="24"/>
        </w:rPr>
      </w:pPr>
    </w:p>
    <w:p w:rsidR="00463F19" w:rsidRPr="004B5F45" w:rsidRDefault="00463F19" w:rsidP="004B5F45">
      <w:pPr>
        <w:spacing w:line="480" w:lineRule="auto"/>
        <w:jc w:val="both"/>
        <w:rPr>
          <w:rFonts w:ascii="Times New Roman" w:hAnsi="Times New Roman"/>
          <w:sz w:val="24"/>
          <w:szCs w:val="24"/>
        </w:rPr>
      </w:pPr>
    </w:p>
    <w:p w:rsidR="005A079C" w:rsidRDefault="003C7F8E" w:rsidP="00D13A6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lang w:eastAsia="id-ID"/>
        </w:rPr>
        <w:lastRenderedPageBreak/>
        <w:drawing>
          <wp:anchor distT="0" distB="0" distL="114300" distR="114300" simplePos="0" relativeHeight="251756544" behindDoc="1" locked="0" layoutInCell="1" allowOverlap="1">
            <wp:simplePos x="0" y="0"/>
            <wp:positionH relativeFrom="column">
              <wp:posOffset>579120</wp:posOffset>
            </wp:positionH>
            <wp:positionV relativeFrom="paragraph">
              <wp:posOffset>-1905</wp:posOffset>
            </wp:positionV>
            <wp:extent cx="4657725" cy="3000375"/>
            <wp:effectExtent l="19050" t="0" r="9525" b="0"/>
            <wp:wrapNone/>
            <wp:docPr id="7" name="Picture 72"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ndex"/>
                    <pic:cNvPicPr>
                      <a:picLocks noChangeAspect="1" noChangeArrowheads="1"/>
                    </pic:cNvPicPr>
                  </pic:nvPicPr>
                  <pic:blipFill>
                    <a:blip r:embed="rId9"/>
                    <a:srcRect/>
                    <a:stretch>
                      <a:fillRect/>
                    </a:stretch>
                  </pic:blipFill>
                  <pic:spPr bwMode="auto">
                    <a:xfrm>
                      <a:off x="0" y="0"/>
                      <a:ext cx="4657725" cy="3000375"/>
                    </a:xfrm>
                    <a:prstGeom prst="rect">
                      <a:avLst/>
                    </a:prstGeom>
                    <a:noFill/>
                    <a:ln w="9525">
                      <a:noFill/>
                      <a:miter lim="800000"/>
                      <a:headEnd/>
                      <a:tailEnd/>
                    </a:ln>
                  </pic:spPr>
                </pic:pic>
              </a:graphicData>
            </a:graphic>
          </wp:anchor>
        </w:drawing>
      </w:r>
    </w:p>
    <w:p w:rsidR="005A079C" w:rsidRDefault="005A079C" w:rsidP="00D13A60">
      <w:pPr>
        <w:pStyle w:val="ListParagraph"/>
        <w:spacing w:line="480" w:lineRule="auto"/>
        <w:ind w:left="0" w:firstLine="720"/>
        <w:jc w:val="both"/>
        <w:rPr>
          <w:rFonts w:ascii="Times New Roman" w:hAnsi="Times New Roman"/>
          <w:sz w:val="24"/>
          <w:szCs w:val="24"/>
        </w:rPr>
      </w:pPr>
    </w:p>
    <w:p w:rsidR="00B21960" w:rsidRPr="00D13A60" w:rsidRDefault="00D13A60" w:rsidP="00D13A6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     </w:t>
      </w:r>
    </w:p>
    <w:p w:rsidR="00D35C24" w:rsidRDefault="00B21960" w:rsidP="0049280D">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      </w:t>
      </w:r>
    </w:p>
    <w:p w:rsidR="00D35C24" w:rsidRDefault="00D35C24" w:rsidP="0049280D">
      <w:pPr>
        <w:pStyle w:val="ListParagraph"/>
        <w:spacing w:line="480" w:lineRule="auto"/>
        <w:ind w:left="0" w:firstLine="720"/>
        <w:jc w:val="both"/>
        <w:rPr>
          <w:rFonts w:ascii="Times New Roman" w:hAnsi="Times New Roman"/>
          <w:sz w:val="24"/>
          <w:szCs w:val="24"/>
        </w:rPr>
      </w:pPr>
    </w:p>
    <w:p w:rsidR="003C7F8E" w:rsidRDefault="003C7F8E" w:rsidP="0049280D">
      <w:pPr>
        <w:pStyle w:val="ListParagraph"/>
        <w:spacing w:line="480" w:lineRule="auto"/>
        <w:ind w:left="0" w:firstLine="720"/>
        <w:jc w:val="both"/>
        <w:rPr>
          <w:rFonts w:ascii="Times New Roman" w:hAnsi="Times New Roman"/>
          <w:sz w:val="24"/>
          <w:szCs w:val="24"/>
        </w:rPr>
      </w:pPr>
    </w:p>
    <w:p w:rsidR="003C7F8E" w:rsidRDefault="003C7F8E" w:rsidP="0049280D">
      <w:pPr>
        <w:pStyle w:val="ListParagraph"/>
        <w:spacing w:line="480" w:lineRule="auto"/>
        <w:ind w:left="0" w:firstLine="720"/>
        <w:jc w:val="both"/>
        <w:rPr>
          <w:rFonts w:ascii="Times New Roman" w:hAnsi="Times New Roman"/>
          <w:sz w:val="24"/>
          <w:szCs w:val="24"/>
        </w:rPr>
      </w:pPr>
    </w:p>
    <w:p w:rsidR="003C7F8E" w:rsidRDefault="003C7F8E" w:rsidP="0049280D">
      <w:pPr>
        <w:pStyle w:val="ListParagraph"/>
        <w:spacing w:line="480" w:lineRule="auto"/>
        <w:ind w:left="0" w:firstLine="720"/>
        <w:jc w:val="both"/>
        <w:rPr>
          <w:rFonts w:ascii="Times New Roman" w:hAnsi="Times New Roman"/>
          <w:sz w:val="24"/>
          <w:szCs w:val="24"/>
        </w:rPr>
      </w:pPr>
    </w:p>
    <w:p w:rsidR="003C7F8E" w:rsidRDefault="003C7F8E" w:rsidP="0049280D">
      <w:pPr>
        <w:pStyle w:val="ListParagraph"/>
        <w:spacing w:line="480" w:lineRule="auto"/>
        <w:ind w:left="0" w:firstLine="720"/>
        <w:jc w:val="both"/>
        <w:rPr>
          <w:rFonts w:ascii="Times New Roman" w:hAnsi="Times New Roman"/>
          <w:sz w:val="24"/>
          <w:szCs w:val="24"/>
        </w:rPr>
      </w:pPr>
    </w:p>
    <w:p w:rsidR="00360FD3" w:rsidRPr="006C25AD" w:rsidRDefault="00A95247" w:rsidP="006C25AD">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Gambar 01</w:t>
      </w:r>
      <w:r w:rsidR="0049280D">
        <w:rPr>
          <w:rFonts w:ascii="Times New Roman" w:hAnsi="Times New Roman"/>
          <w:sz w:val="24"/>
          <w:szCs w:val="24"/>
        </w:rPr>
        <w:t>: lampu petromak</w:t>
      </w:r>
      <w:r w:rsidR="00B21960">
        <w:rPr>
          <w:rStyle w:val="FootnoteReference"/>
          <w:rFonts w:ascii="Times New Roman" w:hAnsi="Times New Roman"/>
          <w:sz w:val="24"/>
          <w:szCs w:val="24"/>
        </w:rPr>
        <w:footnoteReference w:id="100"/>
      </w:r>
    </w:p>
    <w:p w:rsidR="0049280D" w:rsidRDefault="0049280D" w:rsidP="00D162EE">
      <w:pPr>
        <w:pStyle w:val="ListParagraph"/>
        <w:numPr>
          <w:ilvl w:val="0"/>
          <w:numId w:val="20"/>
        </w:numPr>
        <w:spacing w:line="480" w:lineRule="auto"/>
        <w:ind w:left="1134" w:hanging="425"/>
        <w:jc w:val="both"/>
        <w:rPr>
          <w:rFonts w:ascii="Times New Roman" w:hAnsi="Times New Roman"/>
          <w:b/>
          <w:sz w:val="24"/>
          <w:szCs w:val="24"/>
        </w:rPr>
      </w:pPr>
      <w:r>
        <w:rPr>
          <w:rFonts w:ascii="Times New Roman" w:hAnsi="Times New Roman"/>
          <w:b/>
          <w:sz w:val="24"/>
          <w:szCs w:val="24"/>
        </w:rPr>
        <w:t xml:space="preserve">Saat-Saat </w:t>
      </w:r>
      <w:r w:rsidRPr="00355E20">
        <w:rPr>
          <w:rFonts w:ascii="Times New Roman" w:hAnsi="Times New Roman"/>
          <w:b/>
          <w:i/>
          <w:sz w:val="24"/>
          <w:szCs w:val="24"/>
        </w:rPr>
        <w:t>Ningkuk’an</w:t>
      </w:r>
      <w:r>
        <w:rPr>
          <w:rFonts w:ascii="Times New Roman" w:hAnsi="Times New Roman"/>
          <w:b/>
          <w:sz w:val="24"/>
          <w:szCs w:val="24"/>
        </w:rPr>
        <w:t xml:space="preserve"> Dilaksanakan</w:t>
      </w:r>
    </w:p>
    <w:p w:rsidR="0049280D" w:rsidRDefault="0049280D" w:rsidP="0049280D">
      <w:pPr>
        <w:pStyle w:val="ListParagraph"/>
        <w:spacing w:line="480" w:lineRule="auto"/>
        <w:ind w:left="1134"/>
        <w:jc w:val="both"/>
        <w:rPr>
          <w:rFonts w:ascii="Times New Roman" w:hAnsi="Times New Roman"/>
          <w:sz w:val="24"/>
          <w:szCs w:val="24"/>
        </w:rPr>
      </w:pPr>
      <w:r>
        <w:rPr>
          <w:rFonts w:ascii="Times New Roman" w:hAnsi="Times New Roman"/>
          <w:sz w:val="24"/>
          <w:szCs w:val="24"/>
        </w:rPr>
        <w:t xml:space="preserve">Sekitar pukul 20:00 ketua bujang dan gadis berkumpul di rumah yang akan melaksanakan acara </w:t>
      </w:r>
      <w:r w:rsidRPr="00355E20">
        <w:rPr>
          <w:rFonts w:ascii="Times New Roman" w:hAnsi="Times New Roman"/>
          <w:i/>
          <w:sz w:val="24"/>
          <w:szCs w:val="24"/>
        </w:rPr>
        <w:t>ningkuk’an</w:t>
      </w:r>
      <w:r>
        <w:rPr>
          <w:rFonts w:ascii="Times New Roman" w:hAnsi="Times New Roman"/>
          <w:sz w:val="24"/>
          <w:szCs w:val="24"/>
        </w:rPr>
        <w:t xml:space="preserve">. Posisi antara bujang dan gadis saling berjauhan, bujang disebelah kanan dan gadis disebelah kiri atau sebaliknya, biasanya dihadapan bujang dan gadis dihadapkan oleh beraneka macam kue dan  minuman. </w:t>
      </w:r>
    </w:p>
    <w:p w:rsidR="006C25AD" w:rsidRPr="00D215AC" w:rsidRDefault="0049280D" w:rsidP="00D215AC">
      <w:pPr>
        <w:pStyle w:val="ListParagraph"/>
        <w:spacing w:line="480" w:lineRule="auto"/>
        <w:ind w:left="1134" w:firstLine="567"/>
        <w:jc w:val="both"/>
        <w:rPr>
          <w:rFonts w:ascii="Times New Roman" w:hAnsi="Times New Roman"/>
          <w:sz w:val="24"/>
          <w:szCs w:val="24"/>
        </w:rPr>
      </w:pPr>
      <w:r>
        <w:rPr>
          <w:rFonts w:ascii="Times New Roman" w:hAnsi="Times New Roman"/>
          <w:sz w:val="24"/>
          <w:szCs w:val="24"/>
        </w:rPr>
        <w:t>Dalam prosesi</w:t>
      </w:r>
      <w:r w:rsidRPr="00355E20">
        <w:rPr>
          <w:rFonts w:ascii="Times New Roman" w:hAnsi="Times New Roman"/>
          <w:sz w:val="24"/>
          <w:szCs w:val="24"/>
        </w:rPr>
        <w:t xml:space="preserve"> </w:t>
      </w:r>
      <w:r w:rsidRPr="00E1010F">
        <w:rPr>
          <w:rFonts w:ascii="Times New Roman" w:hAnsi="Times New Roman"/>
          <w:i/>
          <w:sz w:val="24"/>
          <w:szCs w:val="24"/>
        </w:rPr>
        <w:t>ningkuk’an</w:t>
      </w:r>
      <w:r>
        <w:rPr>
          <w:rFonts w:ascii="Times New Roman" w:hAnsi="Times New Roman"/>
          <w:sz w:val="24"/>
          <w:szCs w:val="24"/>
        </w:rPr>
        <w:t xml:space="preserve"> bujang dan gadis dilarang untuk keluar masuk atau bepergian apabila ada keperluan maka akan ditemani oleh panitia</w:t>
      </w:r>
      <w:r w:rsidRPr="00355E20">
        <w:rPr>
          <w:rFonts w:ascii="Times New Roman" w:hAnsi="Times New Roman"/>
          <w:i/>
          <w:sz w:val="24"/>
          <w:szCs w:val="24"/>
        </w:rPr>
        <w:t xml:space="preserve"> ningkuk’an</w:t>
      </w:r>
      <w:r>
        <w:rPr>
          <w:rFonts w:ascii="Times New Roman" w:hAnsi="Times New Roman"/>
          <w:sz w:val="24"/>
          <w:szCs w:val="24"/>
        </w:rPr>
        <w:t>.</w:t>
      </w:r>
      <w:r w:rsidR="00A95247">
        <w:rPr>
          <w:rStyle w:val="FootnoteReference"/>
          <w:rFonts w:ascii="Times New Roman" w:hAnsi="Times New Roman"/>
          <w:sz w:val="24"/>
          <w:szCs w:val="24"/>
        </w:rPr>
        <w:footnoteReference w:id="101"/>
      </w:r>
      <w:r>
        <w:rPr>
          <w:rFonts w:ascii="Times New Roman" w:hAnsi="Times New Roman"/>
          <w:sz w:val="24"/>
          <w:szCs w:val="24"/>
        </w:rPr>
        <w:t xml:space="preserve"> Saat acara  </w:t>
      </w:r>
      <w:r w:rsidRPr="00355E20">
        <w:rPr>
          <w:rFonts w:ascii="Times New Roman" w:hAnsi="Times New Roman"/>
          <w:i/>
          <w:sz w:val="24"/>
          <w:szCs w:val="24"/>
        </w:rPr>
        <w:t>ningkuk’an</w:t>
      </w:r>
      <w:r>
        <w:rPr>
          <w:rFonts w:ascii="Times New Roman" w:hAnsi="Times New Roman"/>
          <w:sz w:val="24"/>
          <w:szCs w:val="24"/>
        </w:rPr>
        <w:t xml:space="preserve"> sedang berjalan, disela-sela itu apabila bujang dan gadis tertarik ingin berkenalan, memberikan pujian </w:t>
      </w:r>
      <w:r>
        <w:rPr>
          <w:rFonts w:ascii="Times New Roman" w:hAnsi="Times New Roman"/>
          <w:sz w:val="24"/>
          <w:szCs w:val="24"/>
        </w:rPr>
        <w:lastRenderedPageBreak/>
        <w:t xml:space="preserve">atau rasa kagum dan lain-lain kepada seseorang maka bujang dan gadis </w:t>
      </w:r>
      <w:r w:rsidRPr="00A95247">
        <w:rPr>
          <w:rFonts w:ascii="Times New Roman" w:hAnsi="Times New Roman"/>
          <w:sz w:val="24"/>
          <w:szCs w:val="24"/>
        </w:rPr>
        <w:t>mengungkapkannya dengan tulisan yang telah disediakan oleh panitia</w:t>
      </w:r>
      <w:r>
        <w:rPr>
          <w:rFonts w:ascii="Times New Roman" w:hAnsi="Times New Roman"/>
          <w:sz w:val="24"/>
          <w:szCs w:val="24"/>
        </w:rPr>
        <w:t xml:space="preserve"> </w:t>
      </w:r>
      <w:r w:rsidRPr="00E1010F">
        <w:rPr>
          <w:rFonts w:ascii="Times New Roman" w:hAnsi="Times New Roman"/>
          <w:i/>
          <w:sz w:val="24"/>
          <w:szCs w:val="24"/>
        </w:rPr>
        <w:t>ningkuk’an</w:t>
      </w:r>
      <w:r>
        <w:rPr>
          <w:rFonts w:ascii="Times New Roman" w:hAnsi="Times New Roman"/>
          <w:sz w:val="24"/>
          <w:szCs w:val="24"/>
        </w:rPr>
        <w:t xml:space="preserve">, tulisan itu diletakkan  diatas nampan kemudian diantarkan  keseseorang yang diinginkan. Orang yang mengantarkan surat tersebut </w:t>
      </w:r>
      <w:r w:rsidR="00433A53">
        <w:rPr>
          <w:rFonts w:ascii="Times New Roman" w:hAnsi="Times New Roman"/>
          <w:sz w:val="24"/>
          <w:szCs w:val="24"/>
        </w:rPr>
        <w:t>f</w:t>
      </w:r>
      <w:r w:rsidR="006314A5">
        <w:rPr>
          <w:rFonts w:ascii="Times New Roman" w:hAnsi="Times New Roman"/>
          <w:sz w:val="24"/>
          <w:szCs w:val="24"/>
        </w:rPr>
        <w:t>l</w:t>
      </w:r>
      <w:r>
        <w:rPr>
          <w:rFonts w:ascii="Times New Roman" w:hAnsi="Times New Roman"/>
          <w:sz w:val="24"/>
          <w:szCs w:val="24"/>
        </w:rPr>
        <w:t xml:space="preserve">dalam </w:t>
      </w:r>
      <w:r w:rsidRPr="00355E20">
        <w:rPr>
          <w:rFonts w:ascii="Times New Roman" w:hAnsi="Times New Roman"/>
          <w:i/>
          <w:sz w:val="24"/>
          <w:szCs w:val="24"/>
        </w:rPr>
        <w:t>ningkuk’an</w:t>
      </w:r>
      <w:r>
        <w:rPr>
          <w:rFonts w:ascii="Times New Roman" w:hAnsi="Times New Roman"/>
          <w:sz w:val="24"/>
          <w:szCs w:val="24"/>
        </w:rPr>
        <w:t xml:space="preserve"> dikenal dengan sebutan tukang pos. Sedangkan dalam prosesi terakhir, ketua bujang dan gadis mengantarkan para gadis kerumahnya masing-masing dengan berpamitan kepada orang tuanya, bahwa anaknya dipulangkan dengan selamat dan tidak terjadi</w:t>
      </w:r>
      <w:r w:rsidR="002E7CAB">
        <w:rPr>
          <w:rFonts w:ascii="Times New Roman" w:hAnsi="Times New Roman"/>
          <w:sz w:val="24"/>
          <w:szCs w:val="24"/>
        </w:rPr>
        <w:t xml:space="preserve"> hal-hal yang tidak diinginkan.</w:t>
      </w:r>
    </w:p>
    <w:p w:rsidR="0049280D" w:rsidRDefault="0049280D" w:rsidP="00D162EE">
      <w:pPr>
        <w:pStyle w:val="ListParagraph"/>
        <w:numPr>
          <w:ilvl w:val="0"/>
          <w:numId w:val="20"/>
        </w:numPr>
        <w:spacing w:line="480" w:lineRule="auto"/>
        <w:ind w:left="1134" w:hanging="425"/>
        <w:jc w:val="both"/>
        <w:rPr>
          <w:rFonts w:ascii="Times New Roman" w:hAnsi="Times New Roman"/>
          <w:b/>
          <w:sz w:val="24"/>
          <w:szCs w:val="24"/>
        </w:rPr>
      </w:pPr>
      <w:r>
        <w:rPr>
          <w:rFonts w:ascii="Times New Roman" w:hAnsi="Times New Roman"/>
          <w:b/>
          <w:sz w:val="24"/>
          <w:szCs w:val="24"/>
        </w:rPr>
        <w:t xml:space="preserve">Benda Dan Alat Yang Digunakan Dalam Tradisi </w:t>
      </w:r>
      <w:r w:rsidRPr="00355E20">
        <w:rPr>
          <w:rFonts w:ascii="Times New Roman" w:hAnsi="Times New Roman"/>
          <w:b/>
          <w:i/>
          <w:sz w:val="24"/>
          <w:szCs w:val="24"/>
        </w:rPr>
        <w:t>Ningkuk’an</w:t>
      </w:r>
      <w:r>
        <w:rPr>
          <w:rFonts w:ascii="Times New Roman" w:hAnsi="Times New Roman"/>
          <w:b/>
          <w:sz w:val="24"/>
          <w:szCs w:val="24"/>
        </w:rPr>
        <w:t xml:space="preserve"> </w:t>
      </w:r>
    </w:p>
    <w:p w:rsidR="009642EB" w:rsidRPr="00360FD3" w:rsidRDefault="0049280D" w:rsidP="00360FD3">
      <w:pPr>
        <w:pStyle w:val="ListParagraph"/>
        <w:spacing w:line="480" w:lineRule="auto"/>
        <w:ind w:left="1134"/>
        <w:jc w:val="both"/>
        <w:rPr>
          <w:rFonts w:ascii="Times New Roman" w:hAnsi="Times New Roman"/>
          <w:sz w:val="24"/>
          <w:szCs w:val="24"/>
        </w:rPr>
      </w:pPr>
      <w:r>
        <w:rPr>
          <w:rFonts w:ascii="Times New Roman" w:hAnsi="Times New Roman"/>
          <w:sz w:val="24"/>
          <w:szCs w:val="24"/>
        </w:rPr>
        <w:t xml:space="preserve">Adapun benda-benda yang digunakan dalam </w:t>
      </w:r>
      <w:r w:rsidRPr="00355E20">
        <w:rPr>
          <w:rFonts w:ascii="Times New Roman" w:hAnsi="Times New Roman"/>
          <w:i/>
          <w:sz w:val="24"/>
          <w:szCs w:val="24"/>
        </w:rPr>
        <w:t>ningkuk’an</w:t>
      </w:r>
      <w:r>
        <w:rPr>
          <w:rFonts w:ascii="Times New Roman" w:hAnsi="Times New Roman"/>
          <w:sz w:val="24"/>
          <w:szCs w:val="24"/>
        </w:rPr>
        <w:t xml:space="preserve"> oleh bujang dan gadis </w:t>
      </w:r>
      <w:r w:rsidR="00BD4B96">
        <w:rPr>
          <w:rFonts w:ascii="Times New Roman" w:hAnsi="Times New Roman"/>
          <w:sz w:val="24"/>
          <w:szCs w:val="24"/>
        </w:rPr>
        <w:t xml:space="preserve">Desa </w:t>
      </w:r>
      <w:r>
        <w:rPr>
          <w:rFonts w:ascii="Times New Roman" w:hAnsi="Times New Roman"/>
          <w:sz w:val="24"/>
          <w:szCs w:val="24"/>
        </w:rPr>
        <w:t xml:space="preserve">Tanjung Agung adalah tempat pelaksanaan </w:t>
      </w:r>
      <w:r w:rsidRPr="00355E20">
        <w:rPr>
          <w:rFonts w:ascii="Times New Roman" w:hAnsi="Times New Roman"/>
          <w:i/>
          <w:sz w:val="24"/>
          <w:szCs w:val="24"/>
        </w:rPr>
        <w:t>ningkuk’an</w:t>
      </w:r>
      <w:r>
        <w:rPr>
          <w:rFonts w:ascii="Times New Roman" w:hAnsi="Times New Roman"/>
          <w:sz w:val="24"/>
          <w:szCs w:val="24"/>
        </w:rPr>
        <w:t xml:space="preserve">, </w:t>
      </w:r>
      <w:r w:rsidR="002165EE">
        <w:rPr>
          <w:rFonts w:ascii="Times New Roman" w:hAnsi="Times New Roman"/>
          <w:sz w:val="24"/>
          <w:szCs w:val="24"/>
        </w:rPr>
        <w:t xml:space="preserve">selendang, gelas/piring, beras, </w:t>
      </w:r>
      <w:r>
        <w:rPr>
          <w:rFonts w:ascii="Times New Roman" w:hAnsi="Times New Roman"/>
          <w:sz w:val="24"/>
          <w:szCs w:val="24"/>
        </w:rPr>
        <w:t>son sistem dan lain-lain. Untuk lebih jelas  lihat gambar dibawah ini:</w:t>
      </w:r>
    </w:p>
    <w:p w:rsidR="009642EB" w:rsidRDefault="009642EB" w:rsidP="0049280D">
      <w:pPr>
        <w:pStyle w:val="ListParagraph"/>
        <w:spacing w:line="480" w:lineRule="auto"/>
        <w:ind w:left="1134"/>
        <w:jc w:val="both"/>
        <w:rPr>
          <w:rFonts w:ascii="Times New Roman" w:hAnsi="Times New Roman"/>
          <w:sz w:val="24"/>
          <w:szCs w:val="24"/>
        </w:rPr>
      </w:pPr>
    </w:p>
    <w:p w:rsidR="00D215AC" w:rsidRDefault="00D215AC" w:rsidP="0049280D">
      <w:pPr>
        <w:pStyle w:val="ListParagraph"/>
        <w:spacing w:line="480" w:lineRule="auto"/>
        <w:ind w:left="1134"/>
        <w:jc w:val="both"/>
        <w:rPr>
          <w:rFonts w:ascii="Times New Roman" w:hAnsi="Times New Roman"/>
          <w:sz w:val="24"/>
          <w:szCs w:val="24"/>
        </w:rPr>
      </w:pPr>
    </w:p>
    <w:p w:rsidR="00D215AC" w:rsidRDefault="00D215AC" w:rsidP="0049280D">
      <w:pPr>
        <w:pStyle w:val="ListParagraph"/>
        <w:spacing w:line="480" w:lineRule="auto"/>
        <w:ind w:left="1134"/>
        <w:jc w:val="both"/>
        <w:rPr>
          <w:rFonts w:ascii="Times New Roman" w:hAnsi="Times New Roman"/>
          <w:sz w:val="24"/>
          <w:szCs w:val="24"/>
        </w:rPr>
      </w:pPr>
    </w:p>
    <w:p w:rsidR="00D215AC" w:rsidRDefault="00D215AC" w:rsidP="0049280D">
      <w:pPr>
        <w:pStyle w:val="ListParagraph"/>
        <w:spacing w:line="480" w:lineRule="auto"/>
        <w:ind w:left="1134"/>
        <w:jc w:val="both"/>
        <w:rPr>
          <w:rFonts w:ascii="Times New Roman" w:hAnsi="Times New Roman"/>
          <w:sz w:val="24"/>
          <w:szCs w:val="24"/>
        </w:rPr>
      </w:pPr>
    </w:p>
    <w:p w:rsidR="00D215AC" w:rsidRDefault="00D215AC" w:rsidP="0049280D">
      <w:pPr>
        <w:pStyle w:val="ListParagraph"/>
        <w:spacing w:line="480" w:lineRule="auto"/>
        <w:ind w:left="1134"/>
        <w:jc w:val="both"/>
        <w:rPr>
          <w:rFonts w:ascii="Times New Roman" w:hAnsi="Times New Roman"/>
          <w:sz w:val="24"/>
          <w:szCs w:val="24"/>
        </w:rPr>
      </w:pPr>
    </w:p>
    <w:p w:rsidR="00D215AC" w:rsidRDefault="00D215AC" w:rsidP="0049280D">
      <w:pPr>
        <w:pStyle w:val="ListParagraph"/>
        <w:spacing w:line="480" w:lineRule="auto"/>
        <w:ind w:left="1134"/>
        <w:jc w:val="both"/>
        <w:rPr>
          <w:rFonts w:ascii="Times New Roman" w:hAnsi="Times New Roman"/>
          <w:sz w:val="24"/>
          <w:szCs w:val="24"/>
        </w:rPr>
      </w:pPr>
    </w:p>
    <w:p w:rsidR="00D215AC" w:rsidRDefault="00D215AC" w:rsidP="0049280D">
      <w:pPr>
        <w:pStyle w:val="ListParagraph"/>
        <w:spacing w:line="480" w:lineRule="auto"/>
        <w:ind w:left="1134"/>
        <w:jc w:val="both"/>
        <w:rPr>
          <w:rFonts w:ascii="Times New Roman" w:hAnsi="Times New Roman"/>
          <w:sz w:val="24"/>
          <w:szCs w:val="24"/>
        </w:rPr>
      </w:pPr>
    </w:p>
    <w:p w:rsidR="00D215AC" w:rsidRDefault="00D215AC" w:rsidP="0049280D">
      <w:pPr>
        <w:pStyle w:val="ListParagraph"/>
        <w:spacing w:line="480" w:lineRule="auto"/>
        <w:ind w:left="1134"/>
        <w:jc w:val="both"/>
        <w:rPr>
          <w:rFonts w:ascii="Times New Roman" w:hAnsi="Times New Roman"/>
          <w:sz w:val="24"/>
          <w:szCs w:val="24"/>
        </w:rPr>
      </w:pPr>
    </w:p>
    <w:p w:rsidR="0049280D" w:rsidRDefault="006C25AD" w:rsidP="0049280D">
      <w:pPr>
        <w:pStyle w:val="ListParagraph"/>
        <w:spacing w:line="480" w:lineRule="auto"/>
        <w:ind w:left="1134"/>
        <w:jc w:val="both"/>
        <w:rPr>
          <w:rFonts w:ascii="Times New Roman" w:hAnsi="Times New Roman"/>
          <w:sz w:val="24"/>
          <w:szCs w:val="24"/>
        </w:rPr>
      </w:pPr>
      <w:r>
        <w:rPr>
          <w:rFonts w:ascii="Times New Roman" w:hAnsi="Times New Roman"/>
          <w:sz w:val="24"/>
          <w:szCs w:val="24"/>
          <w:lang w:eastAsia="id-ID"/>
        </w:rPr>
        <w:lastRenderedPageBreak/>
        <w:drawing>
          <wp:anchor distT="0" distB="0" distL="114300" distR="114300" simplePos="0" relativeHeight="251769856" behindDoc="1" locked="0" layoutInCell="1" allowOverlap="1">
            <wp:simplePos x="0" y="0"/>
            <wp:positionH relativeFrom="column">
              <wp:posOffset>721995</wp:posOffset>
            </wp:positionH>
            <wp:positionV relativeFrom="paragraph">
              <wp:posOffset>-1905</wp:posOffset>
            </wp:positionV>
            <wp:extent cx="4533900" cy="2590800"/>
            <wp:effectExtent l="19050" t="0" r="0" b="0"/>
            <wp:wrapNone/>
            <wp:docPr id="2" name="Picture 1" descr="D:\DATA KULIAH\SKRIPSI HERNI\foto ningkuk\DSCF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KULIAH\SKRIPSI HERNI\foto ningkuk\DSCF5204.JPG"/>
                    <pic:cNvPicPr>
                      <a:picLocks noChangeAspect="1" noChangeArrowheads="1"/>
                    </pic:cNvPicPr>
                  </pic:nvPicPr>
                  <pic:blipFill>
                    <a:blip r:embed="rId10" cstate="print"/>
                    <a:srcRect/>
                    <a:stretch>
                      <a:fillRect/>
                    </a:stretch>
                  </pic:blipFill>
                  <pic:spPr bwMode="auto">
                    <a:xfrm>
                      <a:off x="0" y="0"/>
                      <a:ext cx="4533900" cy="2590800"/>
                    </a:xfrm>
                    <a:prstGeom prst="rect">
                      <a:avLst/>
                    </a:prstGeom>
                    <a:noFill/>
                    <a:ln w="9525">
                      <a:noFill/>
                      <a:miter lim="800000"/>
                      <a:headEnd/>
                      <a:tailEnd/>
                    </a:ln>
                  </pic:spPr>
                </pic:pic>
              </a:graphicData>
            </a:graphic>
          </wp:anchor>
        </w:drawing>
      </w:r>
    </w:p>
    <w:p w:rsidR="0049280D" w:rsidRDefault="0049280D" w:rsidP="0049280D">
      <w:pPr>
        <w:pStyle w:val="ListParagraph"/>
        <w:spacing w:line="480" w:lineRule="auto"/>
        <w:ind w:left="1134"/>
        <w:jc w:val="both"/>
        <w:rPr>
          <w:rFonts w:ascii="Times New Roman" w:hAnsi="Times New Roman"/>
          <w:sz w:val="24"/>
          <w:szCs w:val="24"/>
        </w:rPr>
      </w:pPr>
    </w:p>
    <w:p w:rsidR="0049280D" w:rsidRDefault="0049280D" w:rsidP="0049280D">
      <w:pPr>
        <w:pStyle w:val="ListParagraph"/>
        <w:spacing w:line="480" w:lineRule="auto"/>
        <w:ind w:left="1134"/>
        <w:jc w:val="both"/>
        <w:rPr>
          <w:rFonts w:ascii="Times New Roman" w:hAnsi="Times New Roman"/>
          <w:sz w:val="24"/>
          <w:szCs w:val="24"/>
        </w:rPr>
      </w:pPr>
    </w:p>
    <w:p w:rsidR="0049280D" w:rsidRDefault="0049280D" w:rsidP="0049280D">
      <w:pPr>
        <w:pStyle w:val="ListParagraph"/>
        <w:spacing w:line="480" w:lineRule="auto"/>
        <w:ind w:left="1134"/>
        <w:jc w:val="both"/>
        <w:rPr>
          <w:rFonts w:ascii="Times New Roman" w:hAnsi="Times New Roman"/>
          <w:sz w:val="24"/>
          <w:szCs w:val="24"/>
        </w:rPr>
      </w:pPr>
    </w:p>
    <w:p w:rsidR="0049280D" w:rsidRDefault="0049280D" w:rsidP="0049280D">
      <w:pPr>
        <w:pStyle w:val="ListParagraph"/>
        <w:spacing w:line="480" w:lineRule="auto"/>
        <w:ind w:left="0"/>
        <w:jc w:val="both"/>
        <w:rPr>
          <w:rFonts w:ascii="Times New Roman" w:hAnsi="Times New Roman"/>
          <w:sz w:val="24"/>
          <w:szCs w:val="24"/>
        </w:rPr>
      </w:pPr>
    </w:p>
    <w:p w:rsidR="009642EB" w:rsidRDefault="009642EB" w:rsidP="00463F19">
      <w:pPr>
        <w:pStyle w:val="ListParagraph"/>
        <w:tabs>
          <w:tab w:val="left" w:pos="4680"/>
        </w:tabs>
        <w:spacing w:line="480" w:lineRule="auto"/>
        <w:ind w:left="0"/>
        <w:jc w:val="both"/>
        <w:rPr>
          <w:rFonts w:ascii="Times New Roman" w:hAnsi="Times New Roman"/>
          <w:sz w:val="24"/>
          <w:szCs w:val="24"/>
        </w:rPr>
      </w:pPr>
    </w:p>
    <w:p w:rsidR="00920322" w:rsidRDefault="009642EB" w:rsidP="009642EB">
      <w:pPr>
        <w:pStyle w:val="ListParagraph"/>
        <w:tabs>
          <w:tab w:val="left" w:pos="1134"/>
          <w:tab w:val="left" w:pos="4680"/>
        </w:tabs>
        <w:spacing w:line="480" w:lineRule="auto"/>
        <w:ind w:left="0"/>
        <w:jc w:val="both"/>
        <w:rPr>
          <w:rFonts w:ascii="Times New Roman" w:hAnsi="Times New Roman"/>
          <w:sz w:val="24"/>
          <w:szCs w:val="24"/>
        </w:rPr>
      </w:pPr>
      <w:r>
        <w:rPr>
          <w:rFonts w:ascii="Times New Roman" w:hAnsi="Times New Roman"/>
          <w:sz w:val="24"/>
          <w:szCs w:val="24"/>
        </w:rPr>
        <w:tab/>
      </w:r>
      <w:r w:rsidR="00A95247">
        <w:rPr>
          <w:rFonts w:ascii="Times New Roman" w:hAnsi="Times New Roman"/>
          <w:sz w:val="24"/>
          <w:szCs w:val="24"/>
        </w:rPr>
        <w:t>Gambar 02</w:t>
      </w:r>
      <w:r w:rsidR="0049280D">
        <w:rPr>
          <w:rFonts w:ascii="Times New Roman" w:hAnsi="Times New Roman"/>
          <w:sz w:val="24"/>
          <w:szCs w:val="24"/>
        </w:rPr>
        <w:t>: Selendang</w:t>
      </w:r>
      <w:r w:rsidR="009675AE">
        <w:rPr>
          <w:rStyle w:val="FootnoteReference"/>
          <w:rFonts w:ascii="Times New Roman" w:hAnsi="Times New Roman"/>
          <w:sz w:val="24"/>
          <w:szCs w:val="24"/>
        </w:rPr>
        <w:footnoteReference w:id="102"/>
      </w:r>
    </w:p>
    <w:p w:rsidR="00920322" w:rsidRDefault="00920322" w:rsidP="0049280D">
      <w:pPr>
        <w:pStyle w:val="ListParagraph"/>
        <w:tabs>
          <w:tab w:val="left" w:pos="4680"/>
        </w:tabs>
        <w:spacing w:line="480" w:lineRule="auto"/>
        <w:ind w:left="0"/>
        <w:jc w:val="both"/>
        <w:rPr>
          <w:rFonts w:ascii="Times New Roman" w:hAnsi="Times New Roman"/>
          <w:sz w:val="24"/>
          <w:szCs w:val="24"/>
        </w:rPr>
      </w:pPr>
      <w:r>
        <w:rPr>
          <w:rFonts w:ascii="Times New Roman" w:hAnsi="Times New Roman"/>
          <w:sz w:val="24"/>
          <w:szCs w:val="24"/>
          <w:lang w:eastAsia="id-ID"/>
        </w:rPr>
        <w:drawing>
          <wp:anchor distT="0" distB="0" distL="114300" distR="114300" simplePos="0" relativeHeight="251751424" behindDoc="1" locked="0" layoutInCell="1" allowOverlap="1">
            <wp:simplePos x="0" y="0"/>
            <wp:positionH relativeFrom="column">
              <wp:posOffset>721995</wp:posOffset>
            </wp:positionH>
            <wp:positionV relativeFrom="paragraph">
              <wp:posOffset>-3175</wp:posOffset>
            </wp:positionV>
            <wp:extent cx="4533900" cy="2390775"/>
            <wp:effectExtent l="19050" t="0" r="0" b="0"/>
            <wp:wrapNone/>
            <wp:docPr id="3" name="Picture 2" descr="C:\Users\Samsung\Documents\Bluetooth Folder\DSC_000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ocuments\Bluetooth Folder\DSC_0000581.jpg"/>
                    <pic:cNvPicPr>
                      <a:picLocks noChangeAspect="1" noChangeArrowheads="1"/>
                    </pic:cNvPicPr>
                  </pic:nvPicPr>
                  <pic:blipFill>
                    <a:blip r:embed="rId11"/>
                    <a:srcRect/>
                    <a:stretch>
                      <a:fillRect/>
                    </a:stretch>
                  </pic:blipFill>
                  <pic:spPr bwMode="auto">
                    <a:xfrm>
                      <a:off x="0" y="0"/>
                      <a:ext cx="4533900" cy="2390775"/>
                    </a:xfrm>
                    <a:prstGeom prst="rect">
                      <a:avLst/>
                    </a:prstGeom>
                    <a:noFill/>
                    <a:ln w="9525">
                      <a:noFill/>
                      <a:miter lim="800000"/>
                      <a:headEnd/>
                      <a:tailEnd/>
                    </a:ln>
                  </pic:spPr>
                </pic:pic>
              </a:graphicData>
            </a:graphic>
          </wp:anchor>
        </w:drawing>
      </w:r>
    </w:p>
    <w:p w:rsidR="00920322" w:rsidRDefault="00920322" w:rsidP="0049280D">
      <w:pPr>
        <w:pStyle w:val="ListParagraph"/>
        <w:tabs>
          <w:tab w:val="left" w:pos="4680"/>
        </w:tabs>
        <w:spacing w:line="480" w:lineRule="auto"/>
        <w:ind w:left="0"/>
        <w:jc w:val="both"/>
        <w:rPr>
          <w:rFonts w:ascii="Times New Roman" w:hAnsi="Times New Roman"/>
          <w:sz w:val="24"/>
          <w:szCs w:val="24"/>
        </w:rPr>
      </w:pPr>
    </w:p>
    <w:p w:rsidR="00920322" w:rsidRDefault="00920322" w:rsidP="0049280D">
      <w:pPr>
        <w:pStyle w:val="ListParagraph"/>
        <w:tabs>
          <w:tab w:val="left" w:pos="4680"/>
        </w:tabs>
        <w:spacing w:line="480" w:lineRule="auto"/>
        <w:ind w:left="0"/>
        <w:jc w:val="both"/>
        <w:rPr>
          <w:rFonts w:ascii="Times New Roman" w:hAnsi="Times New Roman"/>
          <w:sz w:val="24"/>
          <w:szCs w:val="24"/>
        </w:rPr>
      </w:pPr>
    </w:p>
    <w:p w:rsidR="00920322" w:rsidRDefault="00920322" w:rsidP="0049280D">
      <w:pPr>
        <w:pStyle w:val="ListParagraph"/>
        <w:tabs>
          <w:tab w:val="left" w:pos="4680"/>
        </w:tabs>
        <w:spacing w:line="480" w:lineRule="auto"/>
        <w:ind w:left="0"/>
        <w:jc w:val="both"/>
        <w:rPr>
          <w:rFonts w:ascii="Times New Roman" w:hAnsi="Times New Roman"/>
          <w:sz w:val="24"/>
          <w:szCs w:val="24"/>
        </w:rPr>
      </w:pPr>
    </w:p>
    <w:p w:rsidR="00920322" w:rsidRDefault="00920322" w:rsidP="0049280D">
      <w:pPr>
        <w:pStyle w:val="ListParagraph"/>
        <w:tabs>
          <w:tab w:val="left" w:pos="4680"/>
        </w:tabs>
        <w:spacing w:line="480" w:lineRule="auto"/>
        <w:ind w:left="0"/>
        <w:jc w:val="both"/>
        <w:rPr>
          <w:rFonts w:ascii="Times New Roman" w:hAnsi="Times New Roman"/>
          <w:sz w:val="24"/>
          <w:szCs w:val="24"/>
        </w:rPr>
      </w:pPr>
    </w:p>
    <w:p w:rsidR="00B21960" w:rsidRDefault="00B21960" w:rsidP="00B21960">
      <w:pPr>
        <w:spacing w:line="480" w:lineRule="auto"/>
        <w:jc w:val="both"/>
        <w:rPr>
          <w:rFonts w:ascii="Times New Roman" w:hAnsi="Times New Roman"/>
          <w:noProof/>
          <w:sz w:val="24"/>
          <w:szCs w:val="24"/>
        </w:rPr>
      </w:pPr>
    </w:p>
    <w:p w:rsidR="0049280D" w:rsidRPr="00B21960" w:rsidRDefault="00B21960" w:rsidP="00360FD3">
      <w:pPr>
        <w:spacing w:line="480" w:lineRule="auto"/>
        <w:ind w:firstLine="720"/>
        <w:jc w:val="both"/>
        <w:rPr>
          <w:rFonts w:ascii="Times New Roman" w:hAnsi="Times New Roman"/>
          <w:noProof/>
          <w:sz w:val="24"/>
          <w:szCs w:val="24"/>
        </w:rPr>
      </w:pPr>
      <w:r>
        <w:rPr>
          <w:rFonts w:ascii="Times New Roman" w:hAnsi="Times New Roman"/>
          <w:noProof/>
          <w:sz w:val="24"/>
          <w:szCs w:val="24"/>
        </w:rPr>
        <w:t xml:space="preserve">    </w:t>
      </w:r>
      <w:r w:rsidR="00A95247">
        <w:rPr>
          <w:rFonts w:ascii="Times New Roman" w:hAnsi="Times New Roman"/>
          <w:sz w:val="24"/>
          <w:szCs w:val="24"/>
        </w:rPr>
        <w:t>Gambar 03</w:t>
      </w:r>
      <w:r w:rsidR="0049280D" w:rsidRPr="00B21960">
        <w:rPr>
          <w:rFonts w:ascii="Times New Roman" w:hAnsi="Times New Roman"/>
          <w:sz w:val="24"/>
          <w:szCs w:val="24"/>
        </w:rPr>
        <w:t>: Gelas/Piring dan beras.</w:t>
      </w:r>
      <w:r w:rsidR="009675AE">
        <w:rPr>
          <w:rStyle w:val="FootnoteReference"/>
          <w:rFonts w:ascii="Times New Roman" w:hAnsi="Times New Roman"/>
          <w:sz w:val="24"/>
          <w:szCs w:val="24"/>
        </w:rPr>
        <w:footnoteReference w:id="103"/>
      </w:r>
    </w:p>
    <w:p w:rsidR="0049280D" w:rsidRDefault="0049280D" w:rsidP="0049280D">
      <w:pPr>
        <w:pStyle w:val="ListParagraph"/>
        <w:spacing w:line="480" w:lineRule="auto"/>
        <w:ind w:left="1134"/>
        <w:jc w:val="both"/>
        <w:rPr>
          <w:rFonts w:ascii="Times New Roman" w:hAnsi="Times New Roman"/>
          <w:sz w:val="24"/>
          <w:szCs w:val="24"/>
        </w:rPr>
      </w:pPr>
    </w:p>
    <w:p w:rsidR="00D215AC" w:rsidRDefault="00D215AC" w:rsidP="0049280D">
      <w:pPr>
        <w:pStyle w:val="ListParagraph"/>
        <w:spacing w:line="480" w:lineRule="auto"/>
        <w:ind w:left="1134"/>
        <w:jc w:val="both"/>
        <w:rPr>
          <w:rFonts w:ascii="Times New Roman" w:hAnsi="Times New Roman"/>
          <w:sz w:val="24"/>
          <w:szCs w:val="24"/>
        </w:rPr>
      </w:pPr>
    </w:p>
    <w:p w:rsidR="00D215AC" w:rsidRDefault="00D215AC" w:rsidP="0049280D">
      <w:pPr>
        <w:pStyle w:val="ListParagraph"/>
        <w:spacing w:line="480" w:lineRule="auto"/>
        <w:ind w:left="1134"/>
        <w:jc w:val="both"/>
        <w:rPr>
          <w:rFonts w:ascii="Times New Roman" w:hAnsi="Times New Roman"/>
          <w:sz w:val="24"/>
          <w:szCs w:val="24"/>
        </w:rPr>
      </w:pPr>
    </w:p>
    <w:p w:rsidR="0049280D" w:rsidRDefault="0049280D" w:rsidP="0049280D">
      <w:pPr>
        <w:pStyle w:val="ListParagraph"/>
        <w:spacing w:line="480" w:lineRule="auto"/>
        <w:ind w:left="1134"/>
        <w:jc w:val="both"/>
        <w:rPr>
          <w:rFonts w:ascii="Times New Roman" w:hAnsi="Times New Roman"/>
          <w:sz w:val="24"/>
          <w:szCs w:val="24"/>
        </w:rPr>
      </w:pPr>
    </w:p>
    <w:p w:rsidR="0049280D" w:rsidRDefault="0049280D" w:rsidP="0049280D">
      <w:pPr>
        <w:pStyle w:val="ListParagraph"/>
        <w:spacing w:line="480" w:lineRule="auto"/>
        <w:ind w:left="1134"/>
        <w:jc w:val="both"/>
        <w:rPr>
          <w:rFonts w:ascii="Times New Roman" w:hAnsi="Times New Roman"/>
          <w:sz w:val="24"/>
          <w:szCs w:val="24"/>
        </w:rPr>
      </w:pPr>
    </w:p>
    <w:p w:rsidR="0049280D" w:rsidRDefault="006C25AD" w:rsidP="0049280D">
      <w:pPr>
        <w:pStyle w:val="ListParagraph"/>
        <w:spacing w:line="480" w:lineRule="auto"/>
        <w:ind w:left="1134"/>
        <w:jc w:val="both"/>
        <w:rPr>
          <w:rFonts w:ascii="Times New Roman" w:hAnsi="Times New Roman"/>
          <w:b/>
          <w:sz w:val="24"/>
          <w:szCs w:val="24"/>
        </w:rPr>
      </w:pPr>
      <w:r>
        <w:rPr>
          <w:rFonts w:ascii="Times New Roman" w:hAnsi="Times New Roman"/>
          <w:b/>
          <w:sz w:val="24"/>
          <w:szCs w:val="24"/>
          <w:lang w:eastAsia="id-ID"/>
        </w:rPr>
        <w:lastRenderedPageBreak/>
        <w:drawing>
          <wp:anchor distT="0" distB="0" distL="114300" distR="114300" simplePos="0" relativeHeight="251712512" behindDoc="1" locked="0" layoutInCell="1" allowOverlap="1">
            <wp:simplePos x="0" y="0"/>
            <wp:positionH relativeFrom="column">
              <wp:posOffset>721995</wp:posOffset>
            </wp:positionH>
            <wp:positionV relativeFrom="paragraph">
              <wp:posOffset>26670</wp:posOffset>
            </wp:positionV>
            <wp:extent cx="4533900" cy="2695575"/>
            <wp:effectExtent l="19050" t="0" r="0" b="0"/>
            <wp:wrapNone/>
            <wp:docPr id="66" name="Picture 3" descr="D:\DATA KULIAH\SKRIPSI HERNI\foto ningkuk\Tanjung Agung-20140215-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KULIAH\SKRIPSI HERNI\foto ningkuk\Tanjung Agung-20140215-00120.jpg"/>
                    <pic:cNvPicPr>
                      <a:picLocks noChangeAspect="1" noChangeArrowheads="1"/>
                    </pic:cNvPicPr>
                  </pic:nvPicPr>
                  <pic:blipFill>
                    <a:blip r:embed="rId12" cstate="print"/>
                    <a:srcRect/>
                    <a:stretch>
                      <a:fillRect/>
                    </a:stretch>
                  </pic:blipFill>
                  <pic:spPr bwMode="auto">
                    <a:xfrm>
                      <a:off x="0" y="0"/>
                      <a:ext cx="4533900" cy="2695575"/>
                    </a:xfrm>
                    <a:prstGeom prst="rect">
                      <a:avLst/>
                    </a:prstGeom>
                    <a:noFill/>
                    <a:ln w="9525">
                      <a:noFill/>
                      <a:miter lim="800000"/>
                      <a:headEnd/>
                      <a:tailEnd/>
                    </a:ln>
                  </pic:spPr>
                </pic:pic>
              </a:graphicData>
            </a:graphic>
          </wp:anchor>
        </w:drawing>
      </w:r>
    </w:p>
    <w:p w:rsidR="0049280D" w:rsidRDefault="0049280D" w:rsidP="0049280D">
      <w:pPr>
        <w:pStyle w:val="ListParagraph"/>
        <w:spacing w:line="480" w:lineRule="auto"/>
        <w:ind w:left="1134"/>
        <w:jc w:val="both"/>
        <w:rPr>
          <w:rFonts w:ascii="Times New Roman" w:hAnsi="Times New Roman"/>
          <w:b/>
          <w:sz w:val="24"/>
          <w:szCs w:val="24"/>
        </w:rPr>
      </w:pPr>
    </w:p>
    <w:p w:rsidR="009642EB" w:rsidRDefault="00B21960" w:rsidP="00B21960">
      <w:pPr>
        <w:spacing w:line="480" w:lineRule="auto"/>
        <w:ind w:firstLine="709"/>
        <w:jc w:val="both"/>
        <w:rPr>
          <w:rFonts w:ascii="Times New Roman" w:hAnsi="Times New Roman"/>
          <w:sz w:val="24"/>
          <w:szCs w:val="24"/>
        </w:rPr>
      </w:pPr>
      <w:r>
        <w:rPr>
          <w:rFonts w:ascii="Times New Roman" w:hAnsi="Times New Roman"/>
          <w:sz w:val="24"/>
          <w:szCs w:val="24"/>
        </w:rPr>
        <w:t xml:space="preserve">       </w:t>
      </w:r>
    </w:p>
    <w:p w:rsidR="009642EB" w:rsidRDefault="009642EB" w:rsidP="00B21960">
      <w:pPr>
        <w:spacing w:line="480" w:lineRule="auto"/>
        <w:ind w:firstLine="709"/>
        <w:jc w:val="both"/>
        <w:rPr>
          <w:rFonts w:ascii="Times New Roman" w:hAnsi="Times New Roman"/>
          <w:sz w:val="24"/>
          <w:szCs w:val="24"/>
        </w:rPr>
      </w:pPr>
    </w:p>
    <w:p w:rsidR="009642EB" w:rsidRDefault="009642EB" w:rsidP="00B21960">
      <w:pPr>
        <w:spacing w:line="480" w:lineRule="auto"/>
        <w:ind w:firstLine="709"/>
        <w:jc w:val="both"/>
        <w:rPr>
          <w:rFonts w:ascii="Times New Roman" w:hAnsi="Times New Roman"/>
          <w:sz w:val="24"/>
          <w:szCs w:val="24"/>
        </w:rPr>
      </w:pPr>
    </w:p>
    <w:p w:rsidR="006C25AD" w:rsidRDefault="006C25AD" w:rsidP="009642EB">
      <w:pPr>
        <w:spacing w:line="480" w:lineRule="auto"/>
        <w:ind w:left="1134"/>
        <w:jc w:val="both"/>
        <w:rPr>
          <w:rFonts w:ascii="Times New Roman" w:hAnsi="Times New Roman"/>
          <w:sz w:val="24"/>
          <w:szCs w:val="24"/>
        </w:rPr>
      </w:pPr>
    </w:p>
    <w:p w:rsidR="0049280D" w:rsidRPr="009642EB" w:rsidRDefault="009642EB" w:rsidP="009642EB">
      <w:pPr>
        <w:spacing w:line="480" w:lineRule="auto"/>
        <w:ind w:left="1134"/>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713536" behindDoc="1" locked="0" layoutInCell="1" allowOverlap="1">
            <wp:simplePos x="0" y="0"/>
            <wp:positionH relativeFrom="column">
              <wp:posOffset>721995</wp:posOffset>
            </wp:positionH>
            <wp:positionV relativeFrom="paragraph">
              <wp:posOffset>381634</wp:posOffset>
            </wp:positionV>
            <wp:extent cx="4533900" cy="2847975"/>
            <wp:effectExtent l="19050" t="0" r="0" b="0"/>
            <wp:wrapNone/>
            <wp:docPr id="67" name="Picture 4" descr="D:\DATA KULIAH\SKRIPSI HERNI\foto ningkuk\Tanjung Agung-20140215-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KULIAH\SKRIPSI HERNI\foto ningkuk\Tanjung Agung-20140215-00125.jpg"/>
                    <pic:cNvPicPr>
                      <a:picLocks noChangeAspect="1" noChangeArrowheads="1"/>
                    </pic:cNvPicPr>
                  </pic:nvPicPr>
                  <pic:blipFill>
                    <a:blip r:embed="rId13" cstate="print"/>
                    <a:srcRect/>
                    <a:stretch>
                      <a:fillRect/>
                    </a:stretch>
                  </pic:blipFill>
                  <pic:spPr bwMode="auto">
                    <a:xfrm>
                      <a:off x="0" y="0"/>
                      <a:ext cx="4533900" cy="2847975"/>
                    </a:xfrm>
                    <a:prstGeom prst="rect">
                      <a:avLst/>
                    </a:prstGeom>
                    <a:noFill/>
                    <a:ln w="9525">
                      <a:noFill/>
                      <a:miter lim="800000"/>
                      <a:headEnd/>
                      <a:tailEnd/>
                    </a:ln>
                  </pic:spPr>
                </pic:pic>
              </a:graphicData>
            </a:graphic>
          </wp:anchor>
        </w:drawing>
      </w:r>
      <w:r w:rsidR="0049280D" w:rsidRPr="00B21960">
        <w:rPr>
          <w:rFonts w:ascii="Times New Roman" w:hAnsi="Times New Roman"/>
          <w:sz w:val="24"/>
          <w:szCs w:val="24"/>
        </w:rPr>
        <w:t>Gambar 08: Salon (pengeras suara)</w:t>
      </w:r>
      <w:r w:rsidR="009675AE">
        <w:rPr>
          <w:rStyle w:val="FootnoteReference"/>
          <w:rFonts w:ascii="Times New Roman" w:hAnsi="Times New Roman"/>
          <w:sz w:val="24"/>
          <w:szCs w:val="24"/>
        </w:rPr>
        <w:footnoteReference w:id="104"/>
      </w:r>
    </w:p>
    <w:p w:rsidR="009642EB" w:rsidRDefault="007E78DD" w:rsidP="007E78DD">
      <w:pPr>
        <w:spacing w:line="480" w:lineRule="auto"/>
        <w:ind w:firstLine="709"/>
        <w:jc w:val="both"/>
        <w:rPr>
          <w:rFonts w:ascii="Times New Roman" w:hAnsi="Times New Roman"/>
          <w:sz w:val="24"/>
          <w:szCs w:val="24"/>
        </w:rPr>
      </w:pPr>
      <w:r>
        <w:rPr>
          <w:rFonts w:ascii="Times New Roman" w:hAnsi="Times New Roman"/>
          <w:sz w:val="24"/>
          <w:szCs w:val="24"/>
        </w:rPr>
        <w:t xml:space="preserve">    </w:t>
      </w:r>
    </w:p>
    <w:p w:rsidR="009642EB" w:rsidRDefault="009642EB" w:rsidP="007E78DD">
      <w:pPr>
        <w:spacing w:line="480" w:lineRule="auto"/>
        <w:ind w:firstLine="709"/>
        <w:jc w:val="both"/>
        <w:rPr>
          <w:rFonts w:ascii="Times New Roman" w:hAnsi="Times New Roman"/>
          <w:sz w:val="24"/>
          <w:szCs w:val="24"/>
        </w:rPr>
      </w:pPr>
    </w:p>
    <w:p w:rsidR="009642EB" w:rsidRDefault="009642EB" w:rsidP="007E78DD">
      <w:pPr>
        <w:spacing w:line="480" w:lineRule="auto"/>
        <w:ind w:firstLine="709"/>
        <w:jc w:val="both"/>
        <w:rPr>
          <w:rFonts w:ascii="Times New Roman" w:hAnsi="Times New Roman"/>
          <w:sz w:val="24"/>
          <w:szCs w:val="24"/>
        </w:rPr>
      </w:pPr>
    </w:p>
    <w:p w:rsidR="009642EB" w:rsidRDefault="009642EB" w:rsidP="007E78DD">
      <w:pPr>
        <w:spacing w:line="480" w:lineRule="auto"/>
        <w:ind w:firstLine="709"/>
        <w:jc w:val="both"/>
        <w:rPr>
          <w:rFonts w:ascii="Times New Roman" w:hAnsi="Times New Roman"/>
          <w:sz w:val="24"/>
          <w:szCs w:val="24"/>
        </w:rPr>
      </w:pPr>
    </w:p>
    <w:p w:rsidR="009642EB" w:rsidRDefault="009642EB" w:rsidP="007E78DD">
      <w:pPr>
        <w:spacing w:line="480" w:lineRule="auto"/>
        <w:ind w:firstLine="709"/>
        <w:jc w:val="both"/>
        <w:rPr>
          <w:rFonts w:ascii="Times New Roman" w:hAnsi="Times New Roman"/>
          <w:sz w:val="24"/>
          <w:szCs w:val="24"/>
        </w:rPr>
      </w:pPr>
    </w:p>
    <w:p w:rsidR="009642EB" w:rsidRDefault="009642EB" w:rsidP="007E78DD">
      <w:pPr>
        <w:spacing w:line="480" w:lineRule="auto"/>
        <w:ind w:firstLine="709"/>
        <w:jc w:val="both"/>
        <w:rPr>
          <w:rFonts w:ascii="Times New Roman" w:hAnsi="Times New Roman"/>
          <w:sz w:val="24"/>
          <w:szCs w:val="24"/>
        </w:rPr>
      </w:pPr>
    </w:p>
    <w:p w:rsidR="009642EB" w:rsidRDefault="007E78DD" w:rsidP="009642EB">
      <w:pPr>
        <w:spacing w:line="480" w:lineRule="auto"/>
        <w:ind w:firstLine="1134"/>
        <w:jc w:val="both"/>
        <w:rPr>
          <w:rFonts w:ascii="Times New Roman" w:hAnsi="Times New Roman"/>
          <w:sz w:val="24"/>
          <w:szCs w:val="24"/>
        </w:rPr>
      </w:pPr>
      <w:r>
        <w:rPr>
          <w:rFonts w:ascii="Times New Roman" w:hAnsi="Times New Roman"/>
          <w:sz w:val="24"/>
          <w:szCs w:val="24"/>
        </w:rPr>
        <w:t xml:space="preserve"> </w:t>
      </w:r>
      <w:r w:rsidR="00B21960">
        <w:rPr>
          <w:rFonts w:ascii="Times New Roman" w:hAnsi="Times New Roman"/>
          <w:sz w:val="24"/>
          <w:szCs w:val="24"/>
        </w:rPr>
        <w:t xml:space="preserve"> </w:t>
      </w:r>
      <w:r w:rsidR="00A95247">
        <w:rPr>
          <w:rFonts w:ascii="Times New Roman" w:hAnsi="Times New Roman"/>
          <w:sz w:val="24"/>
          <w:szCs w:val="24"/>
        </w:rPr>
        <w:t>Gambar 05</w:t>
      </w:r>
      <w:r w:rsidR="0049280D" w:rsidRPr="00B21960">
        <w:rPr>
          <w:rFonts w:ascii="Times New Roman" w:hAnsi="Times New Roman"/>
          <w:sz w:val="24"/>
          <w:szCs w:val="24"/>
        </w:rPr>
        <w:t>: DVD “ untuk memutar lagu”</w:t>
      </w:r>
      <w:r>
        <w:rPr>
          <w:rStyle w:val="FootnoteReference"/>
          <w:rFonts w:ascii="Times New Roman" w:hAnsi="Times New Roman"/>
          <w:sz w:val="24"/>
          <w:szCs w:val="24"/>
        </w:rPr>
        <w:footnoteReference w:id="105"/>
      </w:r>
    </w:p>
    <w:p w:rsidR="00D03151" w:rsidRPr="00B21960" w:rsidRDefault="00D03151" w:rsidP="009642EB">
      <w:pPr>
        <w:spacing w:line="480" w:lineRule="auto"/>
        <w:ind w:firstLine="1134"/>
        <w:jc w:val="both"/>
        <w:rPr>
          <w:rFonts w:ascii="Times New Roman" w:hAnsi="Times New Roman"/>
          <w:sz w:val="24"/>
          <w:szCs w:val="24"/>
        </w:rPr>
      </w:pPr>
    </w:p>
    <w:p w:rsidR="0049280D" w:rsidRPr="00590BF1" w:rsidRDefault="0049280D" w:rsidP="00D162EE">
      <w:pPr>
        <w:pStyle w:val="ListParagraph"/>
        <w:numPr>
          <w:ilvl w:val="0"/>
          <w:numId w:val="20"/>
        </w:numPr>
        <w:spacing w:line="480" w:lineRule="auto"/>
        <w:ind w:left="1134" w:hanging="425"/>
        <w:jc w:val="both"/>
        <w:rPr>
          <w:rFonts w:ascii="Times New Roman" w:hAnsi="Times New Roman"/>
          <w:b/>
          <w:sz w:val="24"/>
          <w:szCs w:val="24"/>
        </w:rPr>
      </w:pPr>
      <w:r>
        <w:rPr>
          <w:rFonts w:ascii="Times New Roman" w:hAnsi="Times New Roman"/>
          <w:b/>
          <w:sz w:val="24"/>
          <w:szCs w:val="24"/>
        </w:rPr>
        <w:lastRenderedPageBreak/>
        <w:t xml:space="preserve">Orang Yang Terlibat Dalam Tradisi </w:t>
      </w:r>
      <w:r w:rsidRPr="00355E20">
        <w:rPr>
          <w:rFonts w:ascii="Times New Roman" w:hAnsi="Times New Roman"/>
          <w:b/>
          <w:i/>
          <w:sz w:val="24"/>
          <w:szCs w:val="24"/>
        </w:rPr>
        <w:t>Ningkuk’an</w:t>
      </w:r>
    </w:p>
    <w:p w:rsidR="0049280D" w:rsidRPr="00D215AC" w:rsidRDefault="0049280D" w:rsidP="00D215AC">
      <w:pPr>
        <w:pStyle w:val="ListParagraph"/>
        <w:spacing w:line="480" w:lineRule="auto"/>
        <w:ind w:left="1134"/>
        <w:jc w:val="both"/>
        <w:rPr>
          <w:rFonts w:ascii="Times New Roman" w:hAnsi="Times New Roman"/>
          <w:b/>
          <w:sz w:val="24"/>
          <w:szCs w:val="24"/>
        </w:rPr>
      </w:pPr>
      <w:r>
        <w:rPr>
          <w:rFonts w:ascii="Times New Roman" w:hAnsi="Times New Roman"/>
          <w:sz w:val="24"/>
          <w:szCs w:val="24"/>
        </w:rPr>
        <w:t xml:space="preserve">Orang-orang yang terlibat dalam pelaksanaan </w:t>
      </w:r>
      <w:r w:rsidRPr="00355E20">
        <w:rPr>
          <w:rFonts w:ascii="Times New Roman" w:hAnsi="Times New Roman"/>
          <w:i/>
          <w:sz w:val="24"/>
          <w:szCs w:val="24"/>
        </w:rPr>
        <w:t>ningkuk’an</w:t>
      </w:r>
      <w:r>
        <w:rPr>
          <w:rFonts w:ascii="Times New Roman" w:hAnsi="Times New Roman"/>
          <w:sz w:val="24"/>
          <w:szCs w:val="24"/>
        </w:rPr>
        <w:t xml:space="preserve"> adalah tuan rumah, ketua bujang, bujang gadis, keamanan dan   undangan bujang dan gadis baik di </w:t>
      </w:r>
      <w:r w:rsidR="008027C5">
        <w:rPr>
          <w:rFonts w:ascii="Times New Roman" w:hAnsi="Times New Roman"/>
          <w:sz w:val="24"/>
          <w:szCs w:val="24"/>
        </w:rPr>
        <w:t xml:space="preserve">Desa </w:t>
      </w:r>
      <w:r>
        <w:rPr>
          <w:rFonts w:ascii="Times New Roman" w:hAnsi="Times New Roman"/>
          <w:sz w:val="24"/>
          <w:szCs w:val="24"/>
        </w:rPr>
        <w:t>Tanjung Agung maupun luar desa.</w:t>
      </w:r>
      <w:r w:rsidR="009675AE">
        <w:rPr>
          <w:rStyle w:val="FootnoteReference"/>
          <w:rFonts w:ascii="Times New Roman" w:hAnsi="Times New Roman"/>
          <w:sz w:val="24"/>
          <w:szCs w:val="24"/>
        </w:rPr>
        <w:footnoteReference w:id="106"/>
      </w:r>
    </w:p>
    <w:p w:rsidR="0049280D" w:rsidRDefault="0049280D" w:rsidP="00D162EE">
      <w:pPr>
        <w:pStyle w:val="ListParagraph"/>
        <w:numPr>
          <w:ilvl w:val="0"/>
          <w:numId w:val="18"/>
        </w:numPr>
        <w:spacing w:line="480" w:lineRule="auto"/>
        <w:ind w:left="851" w:hanging="284"/>
        <w:jc w:val="both"/>
        <w:rPr>
          <w:rFonts w:ascii="Times New Roman" w:hAnsi="Times New Roman"/>
          <w:b/>
          <w:sz w:val="24"/>
          <w:szCs w:val="24"/>
        </w:rPr>
      </w:pPr>
      <w:r>
        <w:rPr>
          <w:rFonts w:ascii="Times New Roman" w:hAnsi="Times New Roman"/>
          <w:b/>
          <w:sz w:val="24"/>
          <w:szCs w:val="24"/>
        </w:rPr>
        <w:t>Tahap Pelaksanaan</w:t>
      </w:r>
    </w:p>
    <w:p w:rsidR="0049280D" w:rsidRDefault="00724836" w:rsidP="009675AE">
      <w:pPr>
        <w:tabs>
          <w:tab w:val="left" w:pos="1134"/>
        </w:tabs>
        <w:spacing w:line="480" w:lineRule="auto"/>
        <w:ind w:left="709"/>
        <w:jc w:val="both"/>
        <w:rPr>
          <w:rFonts w:ascii="Times New Roman" w:hAnsi="Times New Roman"/>
          <w:sz w:val="24"/>
          <w:szCs w:val="24"/>
        </w:rPr>
      </w:pPr>
      <w:r>
        <w:rPr>
          <w:rFonts w:ascii="Times New Roman" w:hAnsi="Times New Roman"/>
          <w:sz w:val="24"/>
          <w:szCs w:val="24"/>
        </w:rPr>
        <w:tab/>
      </w:r>
      <w:r w:rsidR="0049280D">
        <w:rPr>
          <w:rFonts w:ascii="Times New Roman" w:hAnsi="Times New Roman"/>
          <w:sz w:val="24"/>
          <w:szCs w:val="24"/>
        </w:rPr>
        <w:t xml:space="preserve">Pada tahap pelaksanaan tradisi </w:t>
      </w:r>
      <w:r w:rsidR="0049280D" w:rsidRPr="00355E20">
        <w:rPr>
          <w:rFonts w:ascii="Times New Roman" w:hAnsi="Times New Roman"/>
          <w:i/>
          <w:sz w:val="24"/>
          <w:szCs w:val="24"/>
        </w:rPr>
        <w:t>ningkuk’an,</w:t>
      </w:r>
      <w:r w:rsidR="0049280D">
        <w:rPr>
          <w:rFonts w:ascii="Times New Roman" w:hAnsi="Times New Roman"/>
          <w:sz w:val="24"/>
          <w:szCs w:val="24"/>
        </w:rPr>
        <w:t xml:space="preserve"> biasanya dilaksanakan pada malam hari, apabila acara pernikahan maka dilakukan  sesudah acara  ijab kabul. Pada malam hari setelah dilaksanakan acara ijab qabul, sekitar p</w:t>
      </w:r>
      <w:r w:rsidR="002165EE">
        <w:rPr>
          <w:rFonts w:ascii="Times New Roman" w:hAnsi="Times New Roman"/>
          <w:sz w:val="24"/>
          <w:szCs w:val="24"/>
        </w:rPr>
        <w:t>ukul 20.00 Wib bujang dan gadis</w:t>
      </w:r>
      <w:r w:rsidR="0049280D">
        <w:rPr>
          <w:rFonts w:ascii="Times New Roman" w:hAnsi="Times New Roman"/>
          <w:sz w:val="24"/>
          <w:szCs w:val="24"/>
        </w:rPr>
        <w:t xml:space="preserve"> baik dari </w:t>
      </w:r>
      <w:r w:rsidR="008027C5">
        <w:rPr>
          <w:rFonts w:ascii="Times New Roman" w:hAnsi="Times New Roman"/>
          <w:sz w:val="24"/>
          <w:szCs w:val="24"/>
        </w:rPr>
        <w:t xml:space="preserve">Desa </w:t>
      </w:r>
      <w:r w:rsidR="0049280D">
        <w:rPr>
          <w:rFonts w:ascii="Times New Roman" w:hAnsi="Times New Roman"/>
          <w:sz w:val="24"/>
          <w:szCs w:val="24"/>
        </w:rPr>
        <w:t xml:space="preserve">Tanjung Agung maupun desa tetangga berkumpul untuk mengikuti </w:t>
      </w:r>
      <w:r w:rsidR="0049280D" w:rsidRPr="00355E20">
        <w:rPr>
          <w:rFonts w:ascii="Times New Roman" w:hAnsi="Times New Roman"/>
          <w:i/>
          <w:sz w:val="24"/>
          <w:szCs w:val="24"/>
        </w:rPr>
        <w:t>ningkuk’an</w:t>
      </w:r>
      <w:r w:rsidR="0049280D">
        <w:rPr>
          <w:rFonts w:ascii="Times New Roman" w:hAnsi="Times New Roman"/>
          <w:sz w:val="24"/>
          <w:szCs w:val="24"/>
        </w:rPr>
        <w:t xml:space="preserve">. Pelaksanaan </w:t>
      </w:r>
      <w:r w:rsidR="0049280D" w:rsidRPr="00355E20">
        <w:rPr>
          <w:rFonts w:ascii="Times New Roman" w:hAnsi="Times New Roman"/>
          <w:i/>
          <w:sz w:val="24"/>
          <w:szCs w:val="24"/>
        </w:rPr>
        <w:t>ningkuk’an</w:t>
      </w:r>
      <w:r w:rsidR="0049280D">
        <w:rPr>
          <w:rFonts w:ascii="Times New Roman" w:hAnsi="Times New Roman"/>
          <w:sz w:val="24"/>
          <w:szCs w:val="24"/>
        </w:rPr>
        <w:t xml:space="preserve"> dibuka oleh ketua bujang dengan menunjuk seseorang untuk menjadi operator. Setelah ketua bujang membuka acara dengan sedikit pantun, kemudian ketua bujang menunjuk perwakilan dari bujang maupun gadis untuk memegang selendang yang telah terikat oleh gelas atau piring serta beras, setelah itu operator membunyikan alunan musik yang lagi populer dan digemari kalangan bujang dan gadis.</w:t>
      </w:r>
      <w:r w:rsidR="002E7CAB">
        <w:rPr>
          <w:rStyle w:val="FootnoteReference"/>
          <w:rFonts w:ascii="Times New Roman" w:hAnsi="Times New Roman"/>
          <w:sz w:val="24"/>
          <w:szCs w:val="24"/>
        </w:rPr>
        <w:footnoteReference w:id="107"/>
      </w:r>
      <w:r w:rsidR="0049280D">
        <w:rPr>
          <w:rFonts w:ascii="Times New Roman" w:hAnsi="Times New Roman"/>
          <w:sz w:val="24"/>
          <w:szCs w:val="24"/>
        </w:rPr>
        <w:t xml:space="preserve"> Setelah musik dibunyikan, maka bujang dan gadis yang diberi selendang memberikan selendangnya kepada bujang dan gadis secara bergantian.  Ketika musik berhenti, bujang dan gadis yang mendapatkan selendang akan mendapatkan hukuman. Pada pemberian </w:t>
      </w:r>
      <w:r w:rsidR="0049280D">
        <w:rPr>
          <w:rFonts w:ascii="Times New Roman" w:hAnsi="Times New Roman"/>
          <w:sz w:val="24"/>
          <w:szCs w:val="24"/>
        </w:rPr>
        <w:lastRenderedPageBreak/>
        <w:t>hukuman, biasanya operator memutar dua atau tiga kali alunan musik sehingga hukuman yang diberikan bisa menjadi dua atau sampai tiga pasang bujang dan gadis, namun tidak menutup kemungkinan hanya sepasang bujang dan gadis hukuman langsung diberikan. Dalam pemberian hukuman ketua bujang menawarkan atau membacakan hukuman yang diberikan misalnya berbalas pantun, betembang, bernyanyi, berjoget dengan iringan musik, memperkenalkan diri, atau mencari seseorang yang disukai, mau tidak mau bujang dan gadis harus menuruti dan melakukan apa yang menjadi hukumannya.</w:t>
      </w:r>
      <w:r w:rsidR="002E7CAB">
        <w:rPr>
          <w:rStyle w:val="FootnoteReference"/>
          <w:rFonts w:ascii="Times New Roman" w:hAnsi="Times New Roman"/>
          <w:sz w:val="24"/>
          <w:szCs w:val="24"/>
        </w:rPr>
        <w:footnoteReference w:id="108"/>
      </w:r>
      <w:r w:rsidR="0049280D">
        <w:rPr>
          <w:rFonts w:ascii="Times New Roman" w:hAnsi="Times New Roman"/>
          <w:sz w:val="24"/>
          <w:szCs w:val="24"/>
        </w:rPr>
        <w:t xml:space="preserve"> Untuk saat ini hukuman yang diberikan kepada bujang dan gadis lebih praktis yaitu hukuman ditulis dikertas kemudian digulung dan dimasukkan kedalam balon, dan balon pun diikat ditengah-tengah tempat </w:t>
      </w:r>
      <w:r w:rsidR="0049280D" w:rsidRPr="00355E20">
        <w:rPr>
          <w:rFonts w:ascii="Times New Roman" w:hAnsi="Times New Roman"/>
          <w:i/>
          <w:sz w:val="24"/>
          <w:szCs w:val="24"/>
        </w:rPr>
        <w:t>ningkuk’an,</w:t>
      </w:r>
      <w:r w:rsidR="0049280D">
        <w:rPr>
          <w:rFonts w:ascii="Times New Roman" w:hAnsi="Times New Roman"/>
          <w:sz w:val="24"/>
          <w:szCs w:val="24"/>
        </w:rPr>
        <w:t xml:space="preserve"> Setelah balon diikat ditengah-tengah tempat</w:t>
      </w:r>
      <w:r w:rsidR="0049280D" w:rsidRPr="00983F6F">
        <w:rPr>
          <w:rFonts w:ascii="Times New Roman" w:hAnsi="Times New Roman"/>
          <w:i/>
          <w:sz w:val="24"/>
          <w:szCs w:val="24"/>
        </w:rPr>
        <w:t xml:space="preserve"> ningkuk’an</w:t>
      </w:r>
      <w:r w:rsidR="0049280D">
        <w:rPr>
          <w:rFonts w:ascii="Times New Roman" w:hAnsi="Times New Roman"/>
          <w:sz w:val="24"/>
          <w:szCs w:val="24"/>
        </w:rPr>
        <w:t xml:space="preserve"> maka operator atau ketua bujang memecahkan satu balon atau tergantung berapa pasangan bujang </w:t>
      </w:r>
      <w:r w:rsidR="002E7CAB">
        <w:rPr>
          <w:rFonts w:ascii="Times New Roman" w:hAnsi="Times New Roman"/>
          <w:sz w:val="24"/>
          <w:szCs w:val="24"/>
        </w:rPr>
        <w:t>dan gadis yang terkena hukuman.</w:t>
      </w:r>
      <w:r w:rsidR="002E7CAB">
        <w:rPr>
          <w:rStyle w:val="FootnoteReference"/>
          <w:rFonts w:ascii="Times New Roman" w:hAnsi="Times New Roman"/>
          <w:sz w:val="24"/>
          <w:szCs w:val="24"/>
        </w:rPr>
        <w:footnoteReference w:id="109"/>
      </w:r>
    </w:p>
    <w:p w:rsidR="00D215AC" w:rsidRDefault="0049280D" w:rsidP="00260670">
      <w:pPr>
        <w:tabs>
          <w:tab w:val="left" w:pos="1134"/>
        </w:tabs>
        <w:spacing w:line="480" w:lineRule="auto"/>
        <w:ind w:left="709"/>
        <w:jc w:val="both"/>
        <w:rPr>
          <w:rFonts w:ascii="Times New Roman" w:hAnsi="Times New Roman"/>
          <w:sz w:val="24"/>
          <w:szCs w:val="24"/>
        </w:rPr>
      </w:pPr>
      <w:r>
        <w:rPr>
          <w:rFonts w:ascii="Times New Roman" w:hAnsi="Times New Roman"/>
          <w:sz w:val="24"/>
          <w:szCs w:val="24"/>
        </w:rPr>
        <w:tab/>
        <w:t xml:space="preserve">Memasuki pukul 24:00 ketua bujang menghentikan acara </w:t>
      </w:r>
      <w:r w:rsidRPr="00355E20">
        <w:rPr>
          <w:rFonts w:ascii="Times New Roman" w:hAnsi="Times New Roman"/>
          <w:i/>
          <w:sz w:val="24"/>
          <w:szCs w:val="24"/>
        </w:rPr>
        <w:t xml:space="preserve">ningkuk’an </w:t>
      </w:r>
      <w:r>
        <w:rPr>
          <w:rFonts w:ascii="Times New Roman" w:hAnsi="Times New Roman"/>
          <w:sz w:val="24"/>
          <w:szCs w:val="24"/>
        </w:rPr>
        <w:t xml:space="preserve">dan dilanjutkan oleh penutupan dari tuan rumah, setelah itu tuan rumah mempersilahkan kepada para bujang dan gadis untuk makan bersama ditempat </w:t>
      </w:r>
      <w:r>
        <w:rPr>
          <w:rFonts w:ascii="Times New Roman" w:hAnsi="Times New Roman"/>
          <w:sz w:val="24"/>
          <w:szCs w:val="24"/>
        </w:rPr>
        <w:lastRenderedPageBreak/>
        <w:t>yang telah disediakan. Sesudah makan bersama ketua bujang dan para bujang lainnya mengantarkan para gadis untuk pulang kerumahnya masing-masing</w:t>
      </w:r>
      <w:r w:rsidR="00C15044">
        <w:rPr>
          <w:rFonts w:ascii="Times New Roman" w:hAnsi="Times New Roman"/>
          <w:sz w:val="24"/>
          <w:szCs w:val="24"/>
        </w:rPr>
        <w:t>.</w:t>
      </w:r>
      <w:r w:rsidR="00C15044">
        <w:rPr>
          <w:rStyle w:val="FootnoteReference"/>
          <w:rFonts w:ascii="Times New Roman" w:hAnsi="Times New Roman"/>
          <w:sz w:val="24"/>
          <w:szCs w:val="24"/>
        </w:rPr>
        <w:footnoteReference w:id="110"/>
      </w:r>
    </w:p>
    <w:p w:rsidR="00471F93" w:rsidRDefault="00A10A19" w:rsidP="00A20923">
      <w:pPr>
        <w:tabs>
          <w:tab w:val="left" w:pos="2552"/>
        </w:tabs>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762688" behindDoc="1" locked="0" layoutInCell="1" allowOverlap="1">
            <wp:simplePos x="0" y="0"/>
            <wp:positionH relativeFrom="column">
              <wp:posOffset>645795</wp:posOffset>
            </wp:positionH>
            <wp:positionV relativeFrom="paragraph">
              <wp:posOffset>7620</wp:posOffset>
            </wp:positionV>
            <wp:extent cx="4624705" cy="2943225"/>
            <wp:effectExtent l="19050" t="0" r="4445" b="0"/>
            <wp:wrapNone/>
            <wp:docPr id="12" name="Picture 1" descr="D:\DATA KULIAH\DATA KKN PROPOSAL HERNI\DATA KKN\DATA KKN 234\camera\IMG-20130729-0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KULIAH\DATA KKN PROPOSAL HERNI\DATA KKN\DATA KKN 234\camera\IMG-20130729-00968.jpg"/>
                    <pic:cNvPicPr>
                      <a:picLocks noChangeAspect="1" noChangeArrowheads="1"/>
                    </pic:cNvPicPr>
                  </pic:nvPicPr>
                  <pic:blipFill>
                    <a:blip r:embed="rId14" cstate="print"/>
                    <a:srcRect/>
                    <a:stretch>
                      <a:fillRect/>
                    </a:stretch>
                  </pic:blipFill>
                  <pic:spPr bwMode="auto">
                    <a:xfrm>
                      <a:off x="0" y="0"/>
                      <a:ext cx="4624705" cy="2943225"/>
                    </a:xfrm>
                    <a:prstGeom prst="rect">
                      <a:avLst/>
                    </a:prstGeom>
                    <a:noFill/>
                    <a:ln w="9525">
                      <a:noFill/>
                      <a:miter lim="800000"/>
                      <a:headEnd/>
                      <a:tailEnd/>
                    </a:ln>
                  </pic:spPr>
                </pic:pic>
              </a:graphicData>
            </a:graphic>
          </wp:anchor>
        </w:drawing>
      </w:r>
    </w:p>
    <w:p w:rsidR="00471F93" w:rsidRDefault="00471F93" w:rsidP="007E78DD">
      <w:pPr>
        <w:tabs>
          <w:tab w:val="left" w:pos="2552"/>
        </w:tabs>
        <w:ind w:left="1985" w:hanging="1134"/>
        <w:jc w:val="both"/>
        <w:rPr>
          <w:rFonts w:ascii="Times New Roman" w:hAnsi="Times New Roman"/>
          <w:sz w:val="24"/>
          <w:szCs w:val="24"/>
        </w:rPr>
      </w:pPr>
    </w:p>
    <w:p w:rsidR="00C313BC" w:rsidRDefault="00C313BC" w:rsidP="00A20923">
      <w:pPr>
        <w:tabs>
          <w:tab w:val="left" w:pos="2552"/>
        </w:tabs>
        <w:ind w:left="1985" w:hanging="1134"/>
        <w:jc w:val="both"/>
        <w:rPr>
          <w:rFonts w:ascii="Times New Roman" w:hAnsi="Times New Roman"/>
          <w:sz w:val="24"/>
          <w:szCs w:val="24"/>
        </w:rPr>
      </w:pPr>
    </w:p>
    <w:p w:rsidR="00D215AC" w:rsidRDefault="00D215AC" w:rsidP="00A20923">
      <w:pPr>
        <w:tabs>
          <w:tab w:val="left" w:pos="2552"/>
        </w:tabs>
        <w:ind w:left="1985" w:hanging="1134"/>
        <w:jc w:val="both"/>
        <w:rPr>
          <w:rFonts w:ascii="Times New Roman" w:hAnsi="Times New Roman"/>
          <w:sz w:val="24"/>
          <w:szCs w:val="24"/>
        </w:rPr>
      </w:pPr>
    </w:p>
    <w:p w:rsidR="00C313BC" w:rsidRDefault="00C313BC" w:rsidP="00A20923">
      <w:pPr>
        <w:tabs>
          <w:tab w:val="left" w:pos="2552"/>
        </w:tabs>
        <w:ind w:left="1985" w:hanging="1134"/>
        <w:jc w:val="both"/>
        <w:rPr>
          <w:rFonts w:ascii="Times New Roman" w:hAnsi="Times New Roman"/>
          <w:sz w:val="24"/>
          <w:szCs w:val="24"/>
        </w:rPr>
      </w:pPr>
    </w:p>
    <w:p w:rsidR="00C313BC" w:rsidRDefault="00C313BC" w:rsidP="00A20923">
      <w:pPr>
        <w:tabs>
          <w:tab w:val="left" w:pos="2552"/>
        </w:tabs>
        <w:ind w:left="1985" w:hanging="1134"/>
        <w:jc w:val="both"/>
        <w:rPr>
          <w:rFonts w:ascii="Times New Roman" w:hAnsi="Times New Roman"/>
          <w:sz w:val="24"/>
          <w:szCs w:val="24"/>
        </w:rPr>
      </w:pPr>
    </w:p>
    <w:p w:rsidR="00C313BC" w:rsidRDefault="00C313BC" w:rsidP="00A20923">
      <w:pPr>
        <w:tabs>
          <w:tab w:val="left" w:pos="2552"/>
        </w:tabs>
        <w:ind w:left="1985" w:hanging="1134"/>
        <w:jc w:val="both"/>
        <w:rPr>
          <w:rFonts w:ascii="Times New Roman" w:hAnsi="Times New Roman"/>
          <w:sz w:val="24"/>
          <w:szCs w:val="24"/>
        </w:rPr>
      </w:pPr>
    </w:p>
    <w:p w:rsidR="00C313BC" w:rsidRDefault="00C313BC" w:rsidP="00A20923">
      <w:pPr>
        <w:tabs>
          <w:tab w:val="left" w:pos="2552"/>
        </w:tabs>
        <w:ind w:left="1985" w:hanging="1134"/>
        <w:jc w:val="both"/>
        <w:rPr>
          <w:rFonts w:ascii="Times New Roman" w:hAnsi="Times New Roman"/>
          <w:sz w:val="24"/>
          <w:szCs w:val="24"/>
        </w:rPr>
      </w:pPr>
    </w:p>
    <w:p w:rsidR="00C313BC" w:rsidRDefault="00C313BC" w:rsidP="00A20923">
      <w:pPr>
        <w:tabs>
          <w:tab w:val="left" w:pos="2552"/>
        </w:tabs>
        <w:ind w:left="1985" w:hanging="1134"/>
        <w:jc w:val="both"/>
        <w:rPr>
          <w:rFonts w:ascii="Times New Roman" w:hAnsi="Times New Roman"/>
          <w:sz w:val="24"/>
          <w:szCs w:val="24"/>
        </w:rPr>
      </w:pPr>
    </w:p>
    <w:p w:rsidR="00C313BC" w:rsidRDefault="00C313BC" w:rsidP="00A20923">
      <w:pPr>
        <w:tabs>
          <w:tab w:val="left" w:pos="2552"/>
        </w:tabs>
        <w:ind w:left="1985" w:hanging="1134"/>
        <w:jc w:val="both"/>
        <w:rPr>
          <w:rFonts w:ascii="Times New Roman" w:hAnsi="Times New Roman"/>
          <w:sz w:val="24"/>
          <w:szCs w:val="24"/>
        </w:rPr>
      </w:pPr>
    </w:p>
    <w:p w:rsidR="00F60A31" w:rsidRDefault="00A20923" w:rsidP="002165EE">
      <w:pPr>
        <w:tabs>
          <w:tab w:val="left" w:pos="2552"/>
        </w:tabs>
        <w:ind w:firstLine="720"/>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761664" behindDoc="1" locked="0" layoutInCell="1" allowOverlap="1">
            <wp:simplePos x="0" y="0"/>
            <wp:positionH relativeFrom="column">
              <wp:posOffset>645795</wp:posOffset>
            </wp:positionH>
            <wp:positionV relativeFrom="paragraph">
              <wp:posOffset>275590</wp:posOffset>
            </wp:positionV>
            <wp:extent cx="4629150" cy="2543175"/>
            <wp:effectExtent l="19050" t="0" r="0" b="0"/>
            <wp:wrapNone/>
            <wp:docPr id="4" name="Picture 1" descr="C:\Users\Samsung\Downloads\ningku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wnloads\ningkuk'an.jpg"/>
                    <pic:cNvPicPr>
                      <a:picLocks noChangeAspect="1" noChangeArrowheads="1"/>
                    </pic:cNvPicPr>
                  </pic:nvPicPr>
                  <pic:blipFill>
                    <a:blip r:embed="rId15"/>
                    <a:srcRect/>
                    <a:stretch>
                      <a:fillRect/>
                    </a:stretch>
                  </pic:blipFill>
                  <pic:spPr bwMode="auto">
                    <a:xfrm>
                      <a:off x="0" y="0"/>
                      <a:ext cx="4629150" cy="2543175"/>
                    </a:xfrm>
                    <a:prstGeom prst="rect">
                      <a:avLst/>
                    </a:prstGeom>
                    <a:noFill/>
                    <a:ln w="9525">
                      <a:noFill/>
                      <a:miter lim="800000"/>
                      <a:headEnd/>
                      <a:tailEnd/>
                    </a:ln>
                  </pic:spPr>
                </pic:pic>
              </a:graphicData>
            </a:graphic>
          </wp:anchor>
        </w:drawing>
      </w:r>
      <w:r w:rsidR="00A95247">
        <w:rPr>
          <w:rFonts w:ascii="Times New Roman" w:hAnsi="Times New Roman"/>
          <w:sz w:val="24"/>
          <w:szCs w:val="24"/>
        </w:rPr>
        <w:t>Gambar 06</w:t>
      </w:r>
      <w:r w:rsidR="00C313BC">
        <w:rPr>
          <w:rFonts w:ascii="Times New Roman" w:hAnsi="Times New Roman"/>
          <w:sz w:val="24"/>
          <w:szCs w:val="24"/>
        </w:rPr>
        <w:t xml:space="preserve">: </w:t>
      </w:r>
      <w:r w:rsidR="00920322">
        <w:rPr>
          <w:rFonts w:ascii="Times New Roman" w:hAnsi="Times New Roman"/>
          <w:sz w:val="24"/>
          <w:szCs w:val="24"/>
        </w:rPr>
        <w:t xml:space="preserve">Saat </w:t>
      </w:r>
      <w:r w:rsidR="00C313BC">
        <w:rPr>
          <w:rFonts w:ascii="Times New Roman" w:hAnsi="Times New Roman"/>
          <w:sz w:val="24"/>
          <w:szCs w:val="24"/>
        </w:rPr>
        <w:t xml:space="preserve">para </w:t>
      </w:r>
      <w:r w:rsidR="00920322">
        <w:rPr>
          <w:rFonts w:ascii="Times New Roman" w:hAnsi="Times New Roman"/>
          <w:sz w:val="24"/>
          <w:szCs w:val="24"/>
        </w:rPr>
        <w:t>gadis</w:t>
      </w:r>
      <w:r w:rsidR="00C313BC">
        <w:rPr>
          <w:rFonts w:ascii="Times New Roman" w:hAnsi="Times New Roman"/>
          <w:sz w:val="24"/>
          <w:szCs w:val="24"/>
        </w:rPr>
        <w:t xml:space="preserve">  menyiapkan makanan untuk acara </w:t>
      </w:r>
      <w:r w:rsidR="00C313BC" w:rsidRPr="00C313BC">
        <w:rPr>
          <w:rFonts w:ascii="Times New Roman" w:hAnsi="Times New Roman"/>
          <w:i/>
          <w:sz w:val="24"/>
          <w:szCs w:val="24"/>
        </w:rPr>
        <w:t>ningkuk’an</w:t>
      </w:r>
      <w:r w:rsidR="00920322">
        <w:rPr>
          <w:rFonts w:ascii="Times New Roman" w:hAnsi="Times New Roman"/>
          <w:sz w:val="24"/>
          <w:szCs w:val="24"/>
        </w:rPr>
        <w:t>.</w:t>
      </w:r>
      <w:r w:rsidR="00920322">
        <w:rPr>
          <w:rStyle w:val="FootnoteReference"/>
          <w:rFonts w:ascii="Times New Roman" w:hAnsi="Times New Roman"/>
          <w:sz w:val="24"/>
          <w:szCs w:val="24"/>
        </w:rPr>
        <w:footnoteReference w:id="111"/>
      </w:r>
    </w:p>
    <w:p w:rsidR="00A20923" w:rsidRDefault="007E78DD" w:rsidP="007E78DD">
      <w:pPr>
        <w:tabs>
          <w:tab w:val="left" w:pos="851"/>
        </w:tabs>
        <w:spacing w:line="480" w:lineRule="auto"/>
        <w:jc w:val="both"/>
        <w:rPr>
          <w:rFonts w:ascii="Times New Roman" w:hAnsi="Times New Roman"/>
          <w:sz w:val="24"/>
          <w:szCs w:val="24"/>
        </w:rPr>
      </w:pPr>
      <w:r>
        <w:rPr>
          <w:rFonts w:ascii="Times New Roman" w:hAnsi="Times New Roman"/>
          <w:sz w:val="24"/>
          <w:szCs w:val="24"/>
        </w:rPr>
        <w:tab/>
      </w:r>
    </w:p>
    <w:p w:rsidR="00A20923" w:rsidRDefault="00A20923" w:rsidP="007E78DD">
      <w:pPr>
        <w:tabs>
          <w:tab w:val="left" w:pos="851"/>
        </w:tabs>
        <w:spacing w:line="480" w:lineRule="auto"/>
        <w:jc w:val="both"/>
        <w:rPr>
          <w:rFonts w:ascii="Times New Roman" w:hAnsi="Times New Roman"/>
          <w:sz w:val="24"/>
          <w:szCs w:val="24"/>
        </w:rPr>
      </w:pPr>
    </w:p>
    <w:p w:rsidR="00A20923" w:rsidRDefault="00A20923" w:rsidP="007E78DD">
      <w:pPr>
        <w:tabs>
          <w:tab w:val="left" w:pos="851"/>
        </w:tabs>
        <w:spacing w:line="480" w:lineRule="auto"/>
        <w:jc w:val="both"/>
        <w:rPr>
          <w:rFonts w:ascii="Times New Roman" w:hAnsi="Times New Roman"/>
          <w:sz w:val="24"/>
          <w:szCs w:val="24"/>
        </w:rPr>
      </w:pPr>
    </w:p>
    <w:p w:rsidR="00A20923" w:rsidRDefault="00A20923" w:rsidP="007E78DD">
      <w:pPr>
        <w:tabs>
          <w:tab w:val="left" w:pos="851"/>
        </w:tabs>
        <w:spacing w:line="480" w:lineRule="auto"/>
        <w:jc w:val="both"/>
        <w:rPr>
          <w:rFonts w:ascii="Times New Roman" w:hAnsi="Times New Roman"/>
          <w:sz w:val="24"/>
          <w:szCs w:val="24"/>
        </w:rPr>
      </w:pPr>
    </w:p>
    <w:p w:rsidR="002165EE" w:rsidRDefault="002165EE" w:rsidP="00C313BC">
      <w:pPr>
        <w:tabs>
          <w:tab w:val="left" w:pos="993"/>
        </w:tabs>
        <w:spacing w:line="480" w:lineRule="auto"/>
        <w:jc w:val="both"/>
        <w:rPr>
          <w:rFonts w:ascii="Times New Roman" w:hAnsi="Times New Roman"/>
          <w:sz w:val="24"/>
          <w:szCs w:val="24"/>
        </w:rPr>
      </w:pPr>
    </w:p>
    <w:p w:rsidR="00F60A31" w:rsidRDefault="002165EE" w:rsidP="00C313BC">
      <w:pPr>
        <w:tabs>
          <w:tab w:val="left" w:pos="993"/>
        </w:tabs>
        <w:spacing w:line="480" w:lineRule="auto"/>
        <w:jc w:val="both"/>
        <w:rPr>
          <w:rFonts w:ascii="Times New Roman" w:hAnsi="Times New Roman"/>
          <w:sz w:val="24"/>
          <w:szCs w:val="24"/>
        </w:rPr>
      </w:pPr>
      <w:r>
        <w:rPr>
          <w:rFonts w:ascii="Times New Roman" w:hAnsi="Times New Roman"/>
          <w:sz w:val="24"/>
          <w:szCs w:val="24"/>
        </w:rPr>
        <w:lastRenderedPageBreak/>
        <w:tab/>
      </w:r>
      <w:r w:rsidR="00920322">
        <w:rPr>
          <w:rFonts w:ascii="Times New Roman" w:hAnsi="Times New Roman"/>
          <w:sz w:val="24"/>
          <w:szCs w:val="24"/>
        </w:rPr>
        <w:t xml:space="preserve">Gambar 08: </w:t>
      </w:r>
      <w:r w:rsidR="00C313BC">
        <w:rPr>
          <w:rFonts w:ascii="Times New Roman" w:hAnsi="Times New Roman"/>
          <w:sz w:val="24"/>
          <w:szCs w:val="24"/>
        </w:rPr>
        <w:t xml:space="preserve">Bujang dan gadis di acara </w:t>
      </w:r>
      <w:r w:rsidR="00C313BC" w:rsidRPr="00C313BC">
        <w:rPr>
          <w:rFonts w:ascii="Times New Roman" w:hAnsi="Times New Roman"/>
          <w:i/>
          <w:sz w:val="24"/>
          <w:szCs w:val="24"/>
        </w:rPr>
        <w:t>ningku’an</w:t>
      </w:r>
      <w:r w:rsidR="00920322">
        <w:rPr>
          <w:rFonts w:ascii="Times New Roman" w:hAnsi="Times New Roman"/>
          <w:sz w:val="24"/>
          <w:szCs w:val="24"/>
        </w:rPr>
        <w:t>.</w:t>
      </w:r>
      <w:r w:rsidR="00920322">
        <w:rPr>
          <w:rStyle w:val="FootnoteReference"/>
          <w:rFonts w:ascii="Times New Roman" w:hAnsi="Times New Roman"/>
          <w:sz w:val="24"/>
          <w:szCs w:val="24"/>
        </w:rPr>
        <w:footnoteReference w:id="112"/>
      </w:r>
    </w:p>
    <w:p w:rsidR="00D215AC" w:rsidRDefault="00D215AC" w:rsidP="00C313BC">
      <w:pPr>
        <w:tabs>
          <w:tab w:val="left" w:pos="993"/>
        </w:tabs>
        <w:spacing w:line="480" w:lineRule="auto"/>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764736" behindDoc="1" locked="0" layoutInCell="1" allowOverlap="1">
            <wp:simplePos x="0" y="0"/>
            <wp:positionH relativeFrom="column">
              <wp:posOffset>645795</wp:posOffset>
            </wp:positionH>
            <wp:positionV relativeFrom="paragraph">
              <wp:posOffset>-11430</wp:posOffset>
            </wp:positionV>
            <wp:extent cx="4619625" cy="2876550"/>
            <wp:effectExtent l="19050" t="0" r="9525" b="0"/>
            <wp:wrapNone/>
            <wp:docPr id="5" name="Picture 1" descr="C:\Users\Samsung\Download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wnloads\o.jpg"/>
                    <pic:cNvPicPr>
                      <a:picLocks noChangeAspect="1" noChangeArrowheads="1"/>
                    </pic:cNvPicPr>
                  </pic:nvPicPr>
                  <pic:blipFill>
                    <a:blip r:embed="rId16"/>
                    <a:srcRect/>
                    <a:stretch>
                      <a:fillRect/>
                    </a:stretch>
                  </pic:blipFill>
                  <pic:spPr bwMode="auto">
                    <a:xfrm>
                      <a:off x="0" y="0"/>
                      <a:ext cx="4619625" cy="2876550"/>
                    </a:xfrm>
                    <a:prstGeom prst="rect">
                      <a:avLst/>
                    </a:prstGeom>
                    <a:noFill/>
                    <a:ln w="9525">
                      <a:noFill/>
                      <a:miter lim="800000"/>
                      <a:headEnd/>
                      <a:tailEnd/>
                    </a:ln>
                  </pic:spPr>
                </pic:pic>
              </a:graphicData>
            </a:graphic>
          </wp:anchor>
        </w:drawing>
      </w:r>
    </w:p>
    <w:p w:rsidR="00D215AC" w:rsidRDefault="00D215AC" w:rsidP="00C313BC">
      <w:pPr>
        <w:tabs>
          <w:tab w:val="left" w:pos="993"/>
        </w:tabs>
        <w:spacing w:line="480" w:lineRule="auto"/>
        <w:jc w:val="both"/>
        <w:rPr>
          <w:rFonts w:ascii="Times New Roman" w:hAnsi="Times New Roman"/>
          <w:sz w:val="24"/>
          <w:szCs w:val="24"/>
        </w:rPr>
      </w:pPr>
    </w:p>
    <w:p w:rsidR="00D215AC" w:rsidRDefault="00D215AC" w:rsidP="00C313BC">
      <w:pPr>
        <w:tabs>
          <w:tab w:val="left" w:pos="993"/>
        </w:tabs>
        <w:spacing w:line="480" w:lineRule="auto"/>
        <w:jc w:val="both"/>
        <w:rPr>
          <w:rFonts w:ascii="Times New Roman" w:hAnsi="Times New Roman"/>
          <w:sz w:val="24"/>
          <w:szCs w:val="24"/>
        </w:rPr>
      </w:pPr>
    </w:p>
    <w:p w:rsidR="002165EE" w:rsidRDefault="002165EE" w:rsidP="00C313BC">
      <w:pPr>
        <w:tabs>
          <w:tab w:val="left" w:pos="993"/>
        </w:tabs>
        <w:spacing w:line="480" w:lineRule="auto"/>
        <w:jc w:val="both"/>
        <w:rPr>
          <w:rFonts w:ascii="Times New Roman" w:hAnsi="Times New Roman"/>
          <w:sz w:val="24"/>
          <w:szCs w:val="24"/>
        </w:rPr>
      </w:pPr>
    </w:p>
    <w:p w:rsidR="002165EE" w:rsidRDefault="002165EE" w:rsidP="00C313BC">
      <w:pPr>
        <w:tabs>
          <w:tab w:val="left" w:pos="993"/>
        </w:tabs>
        <w:spacing w:line="480" w:lineRule="auto"/>
        <w:jc w:val="both"/>
        <w:rPr>
          <w:rFonts w:ascii="Times New Roman" w:hAnsi="Times New Roman"/>
          <w:sz w:val="24"/>
          <w:szCs w:val="24"/>
        </w:rPr>
      </w:pPr>
    </w:p>
    <w:p w:rsidR="002165EE" w:rsidRDefault="002165EE" w:rsidP="00C313BC">
      <w:pPr>
        <w:tabs>
          <w:tab w:val="left" w:pos="993"/>
        </w:tabs>
        <w:spacing w:line="480" w:lineRule="auto"/>
        <w:jc w:val="both"/>
        <w:rPr>
          <w:rFonts w:ascii="Times New Roman" w:hAnsi="Times New Roman"/>
          <w:sz w:val="24"/>
          <w:szCs w:val="24"/>
        </w:rPr>
      </w:pPr>
    </w:p>
    <w:p w:rsidR="002165EE" w:rsidRDefault="00D215AC" w:rsidP="00C313BC">
      <w:pPr>
        <w:tabs>
          <w:tab w:val="left" w:pos="993"/>
        </w:tabs>
        <w:spacing w:line="480" w:lineRule="auto"/>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765760" behindDoc="1" locked="0" layoutInCell="1" allowOverlap="1">
            <wp:simplePos x="0" y="0"/>
            <wp:positionH relativeFrom="column">
              <wp:posOffset>645795</wp:posOffset>
            </wp:positionH>
            <wp:positionV relativeFrom="paragraph">
              <wp:posOffset>428625</wp:posOffset>
            </wp:positionV>
            <wp:extent cx="4619625" cy="2895600"/>
            <wp:effectExtent l="19050" t="0" r="9525" b="0"/>
            <wp:wrapNone/>
            <wp:docPr id="8" name="Picture 2" descr="C:\Users\Samsung\Download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ownloads\l.jpg"/>
                    <pic:cNvPicPr>
                      <a:picLocks noChangeAspect="1" noChangeArrowheads="1"/>
                    </pic:cNvPicPr>
                  </pic:nvPicPr>
                  <pic:blipFill>
                    <a:blip r:embed="rId17"/>
                    <a:srcRect/>
                    <a:stretch>
                      <a:fillRect/>
                    </a:stretch>
                  </pic:blipFill>
                  <pic:spPr bwMode="auto">
                    <a:xfrm>
                      <a:off x="0" y="0"/>
                      <a:ext cx="4619625" cy="2895600"/>
                    </a:xfrm>
                    <a:prstGeom prst="rect">
                      <a:avLst/>
                    </a:prstGeom>
                    <a:noFill/>
                    <a:ln w="9525">
                      <a:noFill/>
                      <a:miter lim="800000"/>
                      <a:headEnd/>
                      <a:tailEnd/>
                    </a:ln>
                  </pic:spPr>
                </pic:pic>
              </a:graphicData>
            </a:graphic>
          </wp:anchor>
        </w:drawing>
      </w:r>
    </w:p>
    <w:p w:rsidR="002165EE" w:rsidRDefault="002165EE" w:rsidP="00C313BC">
      <w:pPr>
        <w:tabs>
          <w:tab w:val="left" w:pos="993"/>
        </w:tabs>
        <w:spacing w:line="480" w:lineRule="auto"/>
        <w:jc w:val="both"/>
        <w:rPr>
          <w:rFonts w:ascii="Times New Roman" w:hAnsi="Times New Roman"/>
          <w:sz w:val="24"/>
          <w:szCs w:val="24"/>
        </w:rPr>
      </w:pPr>
    </w:p>
    <w:p w:rsidR="00147020" w:rsidRDefault="00147020" w:rsidP="007E78DD">
      <w:pPr>
        <w:tabs>
          <w:tab w:val="left" w:pos="851"/>
        </w:tabs>
        <w:spacing w:line="480" w:lineRule="auto"/>
        <w:jc w:val="both"/>
        <w:rPr>
          <w:rFonts w:ascii="Times New Roman" w:hAnsi="Times New Roman"/>
          <w:sz w:val="24"/>
          <w:szCs w:val="24"/>
        </w:rPr>
      </w:pPr>
    </w:p>
    <w:p w:rsidR="00E1010F" w:rsidRDefault="00E1010F" w:rsidP="007E78DD">
      <w:pPr>
        <w:tabs>
          <w:tab w:val="left" w:pos="851"/>
        </w:tabs>
        <w:spacing w:line="480" w:lineRule="auto"/>
        <w:jc w:val="both"/>
        <w:rPr>
          <w:rFonts w:ascii="Times New Roman" w:hAnsi="Times New Roman"/>
          <w:sz w:val="24"/>
          <w:szCs w:val="24"/>
        </w:rPr>
      </w:pPr>
    </w:p>
    <w:p w:rsidR="00FD6DAD" w:rsidRDefault="00FD6DAD" w:rsidP="00FD6DAD">
      <w:pPr>
        <w:tabs>
          <w:tab w:val="left" w:pos="851"/>
        </w:tabs>
        <w:spacing w:line="480" w:lineRule="auto"/>
        <w:jc w:val="both"/>
        <w:rPr>
          <w:rFonts w:ascii="Times New Roman" w:hAnsi="Times New Roman"/>
          <w:sz w:val="24"/>
          <w:szCs w:val="24"/>
        </w:rPr>
      </w:pPr>
    </w:p>
    <w:p w:rsidR="00FD6DAD" w:rsidRDefault="00FD6DAD" w:rsidP="007E78DD">
      <w:pPr>
        <w:tabs>
          <w:tab w:val="left" w:pos="851"/>
        </w:tabs>
        <w:spacing w:line="480" w:lineRule="auto"/>
        <w:jc w:val="both"/>
        <w:rPr>
          <w:rFonts w:ascii="Times New Roman" w:hAnsi="Times New Roman"/>
          <w:sz w:val="24"/>
          <w:szCs w:val="24"/>
        </w:rPr>
      </w:pPr>
    </w:p>
    <w:p w:rsidR="00147020" w:rsidRDefault="00147020" w:rsidP="00D215AC">
      <w:pPr>
        <w:tabs>
          <w:tab w:val="left" w:pos="851"/>
        </w:tabs>
        <w:spacing w:line="480" w:lineRule="auto"/>
        <w:jc w:val="both"/>
        <w:rPr>
          <w:rFonts w:ascii="Times New Roman" w:hAnsi="Times New Roman"/>
          <w:sz w:val="24"/>
          <w:szCs w:val="24"/>
        </w:rPr>
      </w:pPr>
    </w:p>
    <w:p w:rsidR="00426BDB" w:rsidRDefault="00C40E3A" w:rsidP="00CA6CA5">
      <w:pPr>
        <w:tabs>
          <w:tab w:val="left" w:pos="1276"/>
        </w:tabs>
        <w:spacing w:line="480" w:lineRule="auto"/>
        <w:ind w:left="851"/>
        <w:jc w:val="both"/>
        <w:rPr>
          <w:rFonts w:ascii="Times New Roman" w:hAnsi="Times New Roman"/>
          <w:sz w:val="24"/>
          <w:szCs w:val="24"/>
        </w:rPr>
      </w:pPr>
      <w:r>
        <w:rPr>
          <w:rFonts w:ascii="Times New Roman" w:hAnsi="Times New Roman"/>
          <w:sz w:val="24"/>
          <w:szCs w:val="24"/>
        </w:rPr>
        <w:t xml:space="preserve">Gambar 09: Gambar ini diambil pada saat acara </w:t>
      </w:r>
      <w:r w:rsidRPr="00355E20">
        <w:rPr>
          <w:rFonts w:ascii="Times New Roman" w:hAnsi="Times New Roman"/>
          <w:i/>
          <w:sz w:val="24"/>
          <w:szCs w:val="24"/>
        </w:rPr>
        <w:t>ningkuk’an</w:t>
      </w:r>
      <w:r>
        <w:rPr>
          <w:rFonts w:ascii="Times New Roman" w:hAnsi="Times New Roman"/>
          <w:sz w:val="24"/>
          <w:szCs w:val="24"/>
        </w:rPr>
        <w:t xml:space="preserve"> di </w:t>
      </w:r>
      <w:r w:rsidR="008027C5">
        <w:rPr>
          <w:rFonts w:ascii="Times New Roman" w:hAnsi="Times New Roman"/>
          <w:sz w:val="24"/>
          <w:szCs w:val="24"/>
        </w:rPr>
        <w:t xml:space="preserve">Desa </w:t>
      </w:r>
      <w:r>
        <w:rPr>
          <w:rFonts w:ascii="Times New Roman" w:hAnsi="Times New Roman"/>
          <w:sz w:val="24"/>
          <w:szCs w:val="24"/>
        </w:rPr>
        <w:t>Tanjung    Agung</w:t>
      </w:r>
      <w:r>
        <w:rPr>
          <w:rStyle w:val="FootnoteReference"/>
          <w:rFonts w:ascii="Times New Roman" w:hAnsi="Times New Roman"/>
          <w:sz w:val="24"/>
          <w:szCs w:val="24"/>
        </w:rPr>
        <w:footnoteReference w:id="113"/>
      </w:r>
    </w:p>
    <w:p w:rsidR="0049280D" w:rsidRDefault="0049280D" w:rsidP="00D162EE">
      <w:pPr>
        <w:pStyle w:val="ListParagraph"/>
        <w:numPr>
          <w:ilvl w:val="0"/>
          <w:numId w:val="21"/>
        </w:numPr>
        <w:spacing w:line="480" w:lineRule="auto"/>
        <w:ind w:left="1134" w:hanging="425"/>
        <w:jc w:val="both"/>
        <w:rPr>
          <w:rFonts w:ascii="Times New Roman" w:hAnsi="Times New Roman"/>
          <w:b/>
          <w:sz w:val="24"/>
          <w:szCs w:val="24"/>
        </w:rPr>
      </w:pPr>
      <w:r>
        <w:rPr>
          <w:rFonts w:ascii="Times New Roman" w:hAnsi="Times New Roman"/>
          <w:b/>
          <w:sz w:val="24"/>
          <w:szCs w:val="24"/>
        </w:rPr>
        <w:lastRenderedPageBreak/>
        <w:t xml:space="preserve">Pembukaan Dari Tuan Rumah sekaligus Ketua Bujang </w:t>
      </w:r>
      <w:r w:rsidRPr="00D93AED">
        <w:rPr>
          <w:rFonts w:ascii="Times New Roman" w:hAnsi="Times New Roman"/>
          <w:b/>
          <w:sz w:val="24"/>
          <w:szCs w:val="24"/>
        </w:rPr>
        <w:t xml:space="preserve"> </w:t>
      </w:r>
      <w:r>
        <w:rPr>
          <w:rFonts w:ascii="Times New Roman" w:hAnsi="Times New Roman"/>
          <w:b/>
          <w:sz w:val="24"/>
          <w:szCs w:val="24"/>
        </w:rPr>
        <w:t xml:space="preserve">Dalam </w:t>
      </w:r>
      <w:r w:rsidRPr="00D93AED">
        <w:rPr>
          <w:rFonts w:ascii="Times New Roman" w:hAnsi="Times New Roman"/>
          <w:b/>
          <w:sz w:val="24"/>
          <w:szCs w:val="24"/>
        </w:rPr>
        <w:t xml:space="preserve">Pelaksanaan </w:t>
      </w:r>
      <w:r w:rsidRPr="00355E20">
        <w:rPr>
          <w:rFonts w:ascii="Times New Roman" w:hAnsi="Times New Roman"/>
          <w:b/>
          <w:i/>
          <w:sz w:val="24"/>
          <w:szCs w:val="24"/>
        </w:rPr>
        <w:t>Ningkuk’an</w:t>
      </w:r>
    </w:p>
    <w:p w:rsidR="0049280D" w:rsidRDefault="0049280D" w:rsidP="0049280D">
      <w:pPr>
        <w:tabs>
          <w:tab w:val="left" w:pos="1134"/>
        </w:tabs>
        <w:spacing w:line="480" w:lineRule="auto"/>
        <w:ind w:left="1134"/>
        <w:jc w:val="both"/>
        <w:rPr>
          <w:rFonts w:ascii="Times New Roman" w:hAnsi="Times New Roman"/>
          <w:sz w:val="24"/>
          <w:szCs w:val="24"/>
        </w:rPr>
      </w:pPr>
      <w:r>
        <w:rPr>
          <w:rFonts w:ascii="Times New Roman" w:hAnsi="Times New Roman"/>
          <w:sz w:val="24"/>
          <w:szCs w:val="24"/>
        </w:rPr>
        <w:t xml:space="preserve">Tradisi </w:t>
      </w:r>
      <w:r w:rsidRPr="00355E20">
        <w:rPr>
          <w:rFonts w:ascii="Times New Roman" w:hAnsi="Times New Roman"/>
          <w:i/>
          <w:sz w:val="24"/>
          <w:szCs w:val="24"/>
        </w:rPr>
        <w:t>ningkuk’an</w:t>
      </w:r>
      <w:r>
        <w:rPr>
          <w:rFonts w:ascii="Times New Roman" w:hAnsi="Times New Roman"/>
          <w:sz w:val="24"/>
          <w:szCs w:val="24"/>
        </w:rPr>
        <w:t xml:space="preserve"> dibuka oleh tuan rumah dengan kalimat salam dan ucapan syukur dan permohonan supaya acara berjalan dengan lancar tanpa ada perkelahian dan kemudian acara diserahkan kepada ketua bujang dan gadis. Untuk kalimatnya pembukaan dari tuan rumah sebenarnya kalimat maupun bahasa tidak ditentukan namun sebagai contoh sebagai berikut:</w:t>
      </w:r>
      <w:r>
        <w:rPr>
          <w:rStyle w:val="FootnoteReference"/>
          <w:rFonts w:ascii="Times New Roman" w:hAnsi="Times New Roman"/>
          <w:sz w:val="24"/>
          <w:szCs w:val="24"/>
        </w:rPr>
        <w:footnoteReference w:id="114"/>
      </w:r>
    </w:p>
    <w:p w:rsidR="0049280D" w:rsidRDefault="0049280D" w:rsidP="0049280D">
      <w:pPr>
        <w:tabs>
          <w:tab w:val="left" w:pos="1134"/>
        </w:tabs>
        <w:spacing w:line="480" w:lineRule="auto"/>
        <w:ind w:left="1134"/>
        <w:jc w:val="both"/>
        <w:rPr>
          <w:rFonts w:ascii="Times New Roman" w:hAnsi="Times New Roman"/>
          <w:sz w:val="24"/>
          <w:szCs w:val="24"/>
        </w:rPr>
      </w:pPr>
      <w:r>
        <w:rPr>
          <w:rFonts w:ascii="Times New Roman" w:hAnsi="Times New Roman"/>
          <w:sz w:val="24"/>
          <w:szCs w:val="24"/>
        </w:rPr>
        <w:t xml:space="preserve">Bahasa yang digunakan yaitu bahasa desa Tanjung Agung: </w:t>
      </w:r>
    </w:p>
    <w:p w:rsidR="0049280D" w:rsidRDefault="0049280D" w:rsidP="0049280D">
      <w:pPr>
        <w:tabs>
          <w:tab w:val="left" w:pos="1134"/>
        </w:tabs>
        <w:spacing w:line="480" w:lineRule="auto"/>
        <w:ind w:left="1134"/>
        <w:jc w:val="both"/>
        <w:rPr>
          <w:rFonts w:ascii="Times New Roman" w:hAnsi="Times New Roman"/>
          <w:i/>
          <w:sz w:val="24"/>
          <w:szCs w:val="24"/>
        </w:rPr>
      </w:pPr>
      <w:r>
        <w:rPr>
          <w:rFonts w:ascii="Times New Roman" w:hAnsi="Times New Roman"/>
          <w:i/>
          <w:sz w:val="24"/>
          <w:szCs w:val="24"/>
        </w:rPr>
        <w:t xml:space="preserve">Assalamualaikum warahmatullahi wabarakatuh. </w:t>
      </w:r>
    </w:p>
    <w:p w:rsidR="0049280D" w:rsidRDefault="0049280D" w:rsidP="0049280D">
      <w:pPr>
        <w:tabs>
          <w:tab w:val="left" w:pos="1134"/>
        </w:tabs>
        <w:spacing w:line="480" w:lineRule="auto"/>
        <w:ind w:left="1134"/>
        <w:jc w:val="both"/>
        <w:rPr>
          <w:rFonts w:ascii="Times New Roman" w:hAnsi="Times New Roman"/>
          <w:i/>
          <w:sz w:val="24"/>
          <w:szCs w:val="24"/>
        </w:rPr>
      </w:pPr>
      <w:r>
        <w:rPr>
          <w:rFonts w:ascii="Times New Roman" w:hAnsi="Times New Roman"/>
          <w:i/>
          <w:sz w:val="24"/>
          <w:szCs w:val="24"/>
        </w:rPr>
        <w:t xml:space="preserve">Bujang gadis Tanjung Agung yang kami banggakan, pada malam ini kami sekeluarge besak, senaje ngundang pungan gegale, untuk kirenye pacak menghibur kami gegale di sini dan juge sekalian, malam ini pungan-pungan ini ke bepisah ngan pengantin ini dio nide lagi ke milukan gawi ading-ading ni luk mikni agi, kami selaku tuan humah dan sekalian ahli hajat mintak doa ngguk kance-kance anak kami yang tadi lah di kawinkan. Pada malam ini kami mintak buk bujang/gadis sekalian </w:t>
      </w:r>
      <w:r>
        <w:rPr>
          <w:rFonts w:ascii="Times New Roman" w:hAnsi="Times New Roman"/>
          <w:i/>
          <w:sz w:val="24"/>
          <w:szCs w:val="24"/>
        </w:rPr>
        <w:lastRenderedPageBreak/>
        <w:t>agar kiranya tertib dan umtuk pungan-pungan bujang tolong di jage gadis nie, itu sajau yang bisa saya sampaikan, selamat berbahagia.</w:t>
      </w:r>
      <w:r>
        <w:rPr>
          <w:rFonts w:ascii="Times New Roman" w:hAnsi="Times New Roman"/>
          <w:i/>
          <w:sz w:val="24"/>
          <w:szCs w:val="24"/>
        </w:rPr>
        <w:tab/>
      </w:r>
    </w:p>
    <w:p w:rsidR="0049280D" w:rsidRDefault="0049280D" w:rsidP="0049280D">
      <w:pPr>
        <w:tabs>
          <w:tab w:val="left" w:pos="1134"/>
        </w:tabs>
        <w:spacing w:line="480" w:lineRule="auto"/>
        <w:ind w:left="1134"/>
        <w:jc w:val="both"/>
        <w:rPr>
          <w:rFonts w:ascii="Times New Roman" w:hAnsi="Times New Roman"/>
          <w:i/>
          <w:sz w:val="24"/>
          <w:szCs w:val="24"/>
        </w:rPr>
      </w:pPr>
      <w:r>
        <w:rPr>
          <w:rFonts w:ascii="Times New Roman" w:hAnsi="Times New Roman"/>
          <w:i/>
          <w:sz w:val="24"/>
          <w:szCs w:val="24"/>
        </w:rPr>
        <w:t>Wassalamualaikum warahmatullahi wabarakatuh.</w:t>
      </w:r>
    </w:p>
    <w:p w:rsidR="0049280D" w:rsidRDefault="0049280D" w:rsidP="0049280D">
      <w:pPr>
        <w:tabs>
          <w:tab w:val="left" w:pos="1134"/>
        </w:tabs>
        <w:spacing w:line="480" w:lineRule="auto"/>
        <w:ind w:left="1134"/>
        <w:jc w:val="both"/>
        <w:rPr>
          <w:rFonts w:ascii="Times New Roman" w:hAnsi="Times New Roman"/>
          <w:sz w:val="24"/>
          <w:szCs w:val="24"/>
        </w:rPr>
      </w:pPr>
      <w:r>
        <w:rPr>
          <w:rFonts w:ascii="Times New Roman" w:hAnsi="Times New Roman"/>
          <w:sz w:val="24"/>
          <w:szCs w:val="24"/>
        </w:rPr>
        <w:t xml:space="preserve">Diartikan dalam bahasa Indonesia: </w:t>
      </w:r>
    </w:p>
    <w:p w:rsidR="0049280D" w:rsidRDefault="0049280D" w:rsidP="0049280D">
      <w:pPr>
        <w:tabs>
          <w:tab w:val="left" w:pos="1134"/>
        </w:tabs>
        <w:spacing w:line="480" w:lineRule="auto"/>
        <w:ind w:left="1134"/>
        <w:jc w:val="both"/>
        <w:rPr>
          <w:rFonts w:ascii="Times New Roman" w:hAnsi="Times New Roman"/>
          <w:sz w:val="24"/>
          <w:szCs w:val="24"/>
        </w:rPr>
      </w:pPr>
      <w:r>
        <w:rPr>
          <w:rFonts w:ascii="Times New Roman" w:hAnsi="Times New Roman"/>
          <w:sz w:val="24"/>
          <w:szCs w:val="24"/>
        </w:rPr>
        <w:t>Bujang gadis</w:t>
      </w:r>
      <w:r w:rsidR="003C7F8E">
        <w:rPr>
          <w:rFonts w:ascii="Times New Roman" w:hAnsi="Times New Roman"/>
          <w:sz w:val="24"/>
          <w:szCs w:val="24"/>
        </w:rPr>
        <w:t xml:space="preserve"> Desa</w:t>
      </w:r>
      <w:r>
        <w:rPr>
          <w:rFonts w:ascii="Times New Roman" w:hAnsi="Times New Roman"/>
          <w:sz w:val="24"/>
          <w:szCs w:val="24"/>
        </w:rPr>
        <w:t xml:space="preserve"> Tanjung Agung yang kami banggakan, pada malam ini kami sekeluarga besar sengaja mengundang kalian semua untuk kiranya dapat menghibur kami semua disini dan kalian semua. Malam ini kalian semua akan berpisah dengan pengantin, dia tidak dapat mengikuti kerjaan kawan-kawan lagi. Kami selaku tuan rumah dan kalian semua dan ahli hajat minta doa kepada kalian semua untuk anak kami yang kami kawinkan pada hari ini. Pada malam ini kami minta kepada bujang dan gadis sekalian agar kiranya tertib dan untuk kalian semua tolong dijaga juga para gadis ini. Itu saja yang bisa saya sampaikan, selamat berbahagia.</w:t>
      </w:r>
    </w:p>
    <w:p w:rsidR="0049280D" w:rsidRPr="00D93AC1" w:rsidRDefault="0049280D" w:rsidP="0049280D">
      <w:pPr>
        <w:tabs>
          <w:tab w:val="left" w:pos="1134"/>
        </w:tabs>
        <w:spacing w:line="480" w:lineRule="auto"/>
        <w:ind w:left="1134"/>
        <w:jc w:val="both"/>
        <w:rPr>
          <w:rFonts w:ascii="Times New Roman" w:hAnsi="Times New Roman"/>
          <w:sz w:val="24"/>
          <w:szCs w:val="24"/>
        </w:rPr>
      </w:pPr>
      <w:r>
        <w:rPr>
          <w:rFonts w:ascii="Times New Roman" w:hAnsi="Times New Roman"/>
          <w:sz w:val="24"/>
          <w:szCs w:val="24"/>
        </w:rPr>
        <w:t>Wassalamualaikum, warahmatullahi wabarokatuh.</w:t>
      </w:r>
    </w:p>
    <w:p w:rsidR="0049280D" w:rsidRDefault="0049280D" w:rsidP="0049280D">
      <w:pPr>
        <w:tabs>
          <w:tab w:val="left" w:pos="1134"/>
        </w:tabs>
        <w:spacing w:line="480" w:lineRule="auto"/>
        <w:ind w:left="1134"/>
        <w:jc w:val="both"/>
        <w:rPr>
          <w:rFonts w:ascii="Times New Roman" w:hAnsi="Times New Roman"/>
          <w:sz w:val="24"/>
          <w:szCs w:val="24"/>
        </w:rPr>
      </w:pPr>
      <w:r>
        <w:rPr>
          <w:rFonts w:ascii="Times New Roman" w:hAnsi="Times New Roman"/>
          <w:sz w:val="24"/>
          <w:szCs w:val="24"/>
        </w:rPr>
        <w:t xml:space="preserve">Setelah tuan rumah membuka acara dan menyampaikan permohonan, maka acara diserahkan kepada ketua bujang atau operator. Biasanya acara dibuka dengan ketua bujang atau panitia menunjuk perwakilan dari bujang dan gadis untuk maju kedepan dan memberikan selendang yang sudah diikat dengan gelas atau piring yang berisikan beras dan tidak lupa </w:t>
      </w:r>
      <w:r>
        <w:rPr>
          <w:rFonts w:ascii="Times New Roman" w:hAnsi="Times New Roman"/>
          <w:sz w:val="24"/>
          <w:szCs w:val="24"/>
        </w:rPr>
        <w:lastRenderedPageBreak/>
        <w:t>juga ditambah dengan sedikit pantun dari ketua bujang, pantunnya berbunyi sebagai berikut:</w:t>
      </w:r>
      <w:r>
        <w:rPr>
          <w:rStyle w:val="FootnoteReference"/>
          <w:rFonts w:ascii="Times New Roman" w:hAnsi="Times New Roman"/>
          <w:sz w:val="24"/>
          <w:szCs w:val="24"/>
        </w:rPr>
        <w:footnoteReference w:id="115"/>
      </w:r>
    </w:p>
    <w:p w:rsidR="0049280D" w:rsidRPr="003E015A" w:rsidRDefault="0049280D" w:rsidP="0049280D">
      <w:pPr>
        <w:tabs>
          <w:tab w:val="left" w:pos="1134"/>
          <w:tab w:val="left" w:pos="1843"/>
        </w:tabs>
        <w:spacing w:line="480" w:lineRule="auto"/>
        <w:jc w:val="both"/>
        <w:rPr>
          <w:rFonts w:ascii="Times New Roman" w:hAnsi="Times New Roman"/>
          <w:sz w:val="24"/>
          <w:szCs w:val="24"/>
        </w:rPr>
      </w:pPr>
      <w:r>
        <w:rPr>
          <w:rFonts w:ascii="Times New Roman" w:hAnsi="Times New Roman"/>
          <w:sz w:val="24"/>
          <w:szCs w:val="24"/>
        </w:rPr>
        <w:tab/>
      </w:r>
      <w:r w:rsidRPr="003E015A">
        <w:rPr>
          <w:rFonts w:ascii="Times New Roman" w:hAnsi="Times New Roman"/>
          <w:i/>
          <w:sz w:val="24"/>
          <w:szCs w:val="24"/>
        </w:rPr>
        <w:t>ke</w:t>
      </w:r>
      <w:r>
        <w:rPr>
          <w:rFonts w:ascii="Times New Roman" w:hAnsi="Times New Roman"/>
          <w:i/>
          <w:sz w:val="24"/>
          <w:szCs w:val="24"/>
        </w:rPr>
        <w:t xml:space="preserve"> </w:t>
      </w:r>
      <w:r w:rsidRPr="003E015A">
        <w:rPr>
          <w:rFonts w:ascii="Times New Roman" w:hAnsi="Times New Roman"/>
          <w:i/>
          <w:sz w:val="24"/>
          <w:szCs w:val="24"/>
        </w:rPr>
        <w:t xml:space="preserve">Lebak budi milu ningkuk’an </w:t>
      </w:r>
      <w:r>
        <w:rPr>
          <w:rFonts w:ascii="Times New Roman" w:hAnsi="Times New Roman"/>
          <w:sz w:val="24"/>
          <w:szCs w:val="24"/>
        </w:rPr>
        <w:t>(ke Lebak budi ikut ningkuk’an)</w:t>
      </w:r>
    </w:p>
    <w:p w:rsidR="0049280D" w:rsidRPr="003E015A" w:rsidRDefault="0049280D" w:rsidP="0049280D">
      <w:pPr>
        <w:tabs>
          <w:tab w:val="left" w:pos="1134"/>
          <w:tab w:val="left" w:pos="1843"/>
        </w:tabs>
        <w:spacing w:line="480" w:lineRule="auto"/>
        <w:ind w:left="1134"/>
        <w:jc w:val="both"/>
        <w:rPr>
          <w:rFonts w:ascii="Times New Roman" w:hAnsi="Times New Roman"/>
          <w:sz w:val="24"/>
          <w:szCs w:val="24"/>
        </w:rPr>
      </w:pPr>
      <w:r w:rsidRPr="003E015A">
        <w:rPr>
          <w:rFonts w:ascii="Times New Roman" w:hAnsi="Times New Roman"/>
          <w:i/>
          <w:sz w:val="24"/>
          <w:szCs w:val="24"/>
        </w:rPr>
        <w:t>pakai baju warna ungu</w:t>
      </w:r>
      <w:r>
        <w:rPr>
          <w:rFonts w:ascii="Times New Roman" w:hAnsi="Times New Roman"/>
          <w:i/>
          <w:sz w:val="24"/>
          <w:szCs w:val="24"/>
        </w:rPr>
        <w:t xml:space="preserve"> </w:t>
      </w:r>
      <w:r>
        <w:rPr>
          <w:rFonts w:ascii="Times New Roman" w:hAnsi="Times New Roman"/>
          <w:sz w:val="24"/>
          <w:szCs w:val="24"/>
        </w:rPr>
        <w:t>(pakai baju warna ungu)</w:t>
      </w:r>
    </w:p>
    <w:p w:rsidR="0049280D" w:rsidRPr="003E015A" w:rsidRDefault="0049280D" w:rsidP="0049280D">
      <w:pPr>
        <w:tabs>
          <w:tab w:val="left" w:pos="1134"/>
          <w:tab w:val="left" w:pos="1843"/>
        </w:tabs>
        <w:spacing w:line="480" w:lineRule="auto"/>
        <w:ind w:left="1134"/>
        <w:jc w:val="both"/>
        <w:rPr>
          <w:rFonts w:ascii="Times New Roman" w:hAnsi="Times New Roman"/>
          <w:sz w:val="24"/>
          <w:szCs w:val="24"/>
        </w:rPr>
      </w:pPr>
      <w:r w:rsidRPr="003E015A">
        <w:rPr>
          <w:rFonts w:ascii="Times New Roman" w:hAnsi="Times New Roman"/>
          <w:i/>
          <w:sz w:val="24"/>
          <w:szCs w:val="24"/>
        </w:rPr>
        <w:t>acara ini acara sekitean</w:t>
      </w:r>
      <w:r>
        <w:rPr>
          <w:rFonts w:ascii="Times New Roman" w:hAnsi="Times New Roman"/>
          <w:i/>
          <w:sz w:val="24"/>
          <w:szCs w:val="24"/>
        </w:rPr>
        <w:t xml:space="preserve"> </w:t>
      </w:r>
      <w:r>
        <w:rPr>
          <w:rFonts w:ascii="Times New Roman" w:hAnsi="Times New Roman"/>
          <w:sz w:val="24"/>
          <w:szCs w:val="24"/>
        </w:rPr>
        <w:t>(acara ini acara kita semua)</w:t>
      </w:r>
    </w:p>
    <w:p w:rsidR="0049280D" w:rsidRPr="00D06B5B" w:rsidRDefault="0049280D" w:rsidP="0049280D">
      <w:pPr>
        <w:tabs>
          <w:tab w:val="left" w:pos="1134"/>
          <w:tab w:val="left" w:pos="1843"/>
        </w:tabs>
        <w:spacing w:line="480" w:lineRule="auto"/>
        <w:ind w:left="1134"/>
        <w:jc w:val="both"/>
        <w:rPr>
          <w:rFonts w:ascii="Times New Roman" w:hAnsi="Times New Roman"/>
          <w:sz w:val="24"/>
          <w:szCs w:val="24"/>
        </w:rPr>
      </w:pPr>
      <w:r w:rsidRPr="003E015A">
        <w:rPr>
          <w:rFonts w:ascii="Times New Roman" w:hAnsi="Times New Roman"/>
          <w:i/>
          <w:sz w:val="24"/>
          <w:szCs w:val="24"/>
        </w:rPr>
        <w:t>sape nak milu silahkan milu</w:t>
      </w:r>
      <w:r>
        <w:rPr>
          <w:rFonts w:ascii="Times New Roman" w:hAnsi="Times New Roman"/>
          <w:i/>
          <w:sz w:val="24"/>
          <w:szCs w:val="24"/>
        </w:rPr>
        <w:t xml:space="preserve"> </w:t>
      </w:r>
      <w:r>
        <w:rPr>
          <w:rFonts w:ascii="Times New Roman" w:hAnsi="Times New Roman"/>
          <w:sz w:val="24"/>
          <w:szCs w:val="24"/>
        </w:rPr>
        <w:t>(siapa yang mau ikut silahkan ikut)</w:t>
      </w:r>
    </w:p>
    <w:p w:rsidR="0049280D" w:rsidRPr="00EE3015" w:rsidRDefault="0049280D" w:rsidP="0049280D">
      <w:pPr>
        <w:tabs>
          <w:tab w:val="left" w:pos="709"/>
        </w:tabs>
        <w:spacing w:line="480" w:lineRule="auto"/>
        <w:ind w:left="1134" w:hanging="425"/>
        <w:jc w:val="both"/>
        <w:rPr>
          <w:rFonts w:ascii="Times New Roman" w:hAnsi="Times New Roman"/>
          <w:sz w:val="24"/>
          <w:szCs w:val="24"/>
        </w:rPr>
      </w:pPr>
      <w:r>
        <w:rPr>
          <w:rFonts w:ascii="Times New Roman" w:hAnsi="Times New Roman"/>
          <w:sz w:val="24"/>
          <w:szCs w:val="24"/>
        </w:rPr>
        <w:tab/>
        <w:t xml:space="preserve">Setelah selendang diberikan kepada perwakilan bujang dan gadis dengan alunan  musik maka bujang dan gadis kembali ketempat dan memberikan selendangnya kepada orang yang mereka inginkan. Di sela-sela proses </w:t>
      </w:r>
      <w:r w:rsidRPr="003C7F8E">
        <w:rPr>
          <w:rFonts w:ascii="Times New Roman" w:hAnsi="Times New Roman"/>
          <w:i/>
          <w:sz w:val="24"/>
          <w:szCs w:val="24"/>
        </w:rPr>
        <w:t>ningkuk’an</w:t>
      </w:r>
      <w:r>
        <w:rPr>
          <w:rFonts w:ascii="Times New Roman" w:hAnsi="Times New Roman"/>
          <w:sz w:val="24"/>
          <w:szCs w:val="24"/>
        </w:rPr>
        <w:t xml:space="preserve"> peserta disuguhi minuman dan makanan. </w:t>
      </w:r>
    </w:p>
    <w:p w:rsidR="0049280D" w:rsidRDefault="0049280D" w:rsidP="00D162EE">
      <w:pPr>
        <w:pStyle w:val="ListParagraph"/>
        <w:numPr>
          <w:ilvl w:val="0"/>
          <w:numId w:val="21"/>
        </w:numPr>
        <w:spacing w:line="480" w:lineRule="auto"/>
        <w:ind w:left="1134" w:hanging="425"/>
        <w:jc w:val="both"/>
        <w:rPr>
          <w:rFonts w:ascii="Times New Roman" w:hAnsi="Times New Roman"/>
          <w:b/>
          <w:sz w:val="24"/>
          <w:szCs w:val="24"/>
        </w:rPr>
      </w:pPr>
      <w:r>
        <w:rPr>
          <w:rFonts w:ascii="Times New Roman" w:hAnsi="Times New Roman"/>
          <w:b/>
          <w:sz w:val="24"/>
          <w:szCs w:val="24"/>
        </w:rPr>
        <w:t>Pemberian Hukuman</w:t>
      </w:r>
    </w:p>
    <w:p w:rsidR="00B21960" w:rsidRDefault="0049280D" w:rsidP="003C7F8E">
      <w:pPr>
        <w:pStyle w:val="ListParagraph"/>
        <w:spacing w:line="480" w:lineRule="auto"/>
        <w:ind w:left="1134"/>
        <w:jc w:val="both"/>
        <w:rPr>
          <w:rFonts w:ascii="Times New Roman" w:hAnsi="Times New Roman"/>
          <w:sz w:val="24"/>
          <w:szCs w:val="24"/>
        </w:rPr>
      </w:pPr>
      <w:r>
        <w:rPr>
          <w:rFonts w:ascii="Times New Roman" w:hAnsi="Times New Roman"/>
          <w:sz w:val="24"/>
          <w:szCs w:val="24"/>
        </w:rPr>
        <w:t xml:space="preserve">Pemberian hukuman biasa diberikan ketika alunan musik masih berbunyi, bujang maupun gadis yang sedang melemparkan selendangnya kapada bujang dan gadis secara bergantian dan apabila alunan musik itu berhenti maka dan bujang maupun gadis yang mendapatkan selendang maka merekalah yang akan mendapatkan hukuman. Hukuman yang diberikan diantaranya yaitu berbalas pantun, betembang, bernyanyi, berjoget </w:t>
      </w:r>
      <w:r>
        <w:rPr>
          <w:rFonts w:ascii="Times New Roman" w:hAnsi="Times New Roman"/>
          <w:sz w:val="24"/>
          <w:szCs w:val="24"/>
        </w:rPr>
        <w:lastRenderedPageBreak/>
        <w:t>dengan iringan musik, memperkenalkan diri, mencari seseorang yang disukai dan lain-lain.</w:t>
      </w:r>
      <w:r w:rsidR="005A079C">
        <w:rPr>
          <w:rStyle w:val="FootnoteReference"/>
          <w:rFonts w:ascii="Times New Roman" w:hAnsi="Times New Roman"/>
          <w:sz w:val="24"/>
          <w:szCs w:val="24"/>
        </w:rPr>
        <w:footnoteReference w:id="116"/>
      </w:r>
    </w:p>
    <w:p w:rsidR="005F2CD8" w:rsidRPr="007E78DD" w:rsidRDefault="0030426A" w:rsidP="007E78DD">
      <w:pPr>
        <w:spacing w:line="480" w:lineRule="auto"/>
        <w:ind w:firstLine="993"/>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754496" behindDoc="1" locked="0" layoutInCell="1" allowOverlap="1">
            <wp:simplePos x="0" y="0"/>
            <wp:positionH relativeFrom="column">
              <wp:posOffset>531495</wp:posOffset>
            </wp:positionH>
            <wp:positionV relativeFrom="paragraph">
              <wp:posOffset>-220345</wp:posOffset>
            </wp:positionV>
            <wp:extent cx="4705350" cy="2733675"/>
            <wp:effectExtent l="19050" t="0" r="0" b="0"/>
            <wp:wrapNone/>
            <wp:docPr id="6" name="Picture 5" descr="D:\DATA KULIAH\foto\DSC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KULIAH\foto\DSC_0341.JPG"/>
                    <pic:cNvPicPr>
                      <a:picLocks noChangeAspect="1" noChangeArrowheads="1"/>
                    </pic:cNvPicPr>
                  </pic:nvPicPr>
                  <pic:blipFill>
                    <a:blip r:embed="rId18" cstate="print"/>
                    <a:srcRect/>
                    <a:stretch>
                      <a:fillRect/>
                    </a:stretch>
                  </pic:blipFill>
                  <pic:spPr bwMode="auto">
                    <a:xfrm>
                      <a:off x="0" y="0"/>
                      <a:ext cx="4705350" cy="2733675"/>
                    </a:xfrm>
                    <a:prstGeom prst="rect">
                      <a:avLst/>
                    </a:prstGeom>
                    <a:noFill/>
                    <a:ln w="9525">
                      <a:noFill/>
                      <a:miter lim="800000"/>
                      <a:headEnd/>
                      <a:tailEnd/>
                    </a:ln>
                  </pic:spPr>
                </pic:pic>
              </a:graphicData>
            </a:graphic>
          </wp:anchor>
        </w:drawing>
      </w:r>
    </w:p>
    <w:p w:rsidR="00B21960" w:rsidRDefault="00B21960" w:rsidP="0049280D">
      <w:pPr>
        <w:pStyle w:val="ListParagraph"/>
        <w:spacing w:line="480" w:lineRule="auto"/>
        <w:ind w:left="1134"/>
        <w:jc w:val="both"/>
        <w:rPr>
          <w:rFonts w:ascii="Times New Roman" w:hAnsi="Times New Roman"/>
          <w:sz w:val="24"/>
          <w:szCs w:val="24"/>
        </w:rPr>
      </w:pPr>
    </w:p>
    <w:p w:rsidR="00B21960" w:rsidRDefault="00B21960" w:rsidP="0049280D">
      <w:pPr>
        <w:pStyle w:val="ListParagraph"/>
        <w:spacing w:line="480" w:lineRule="auto"/>
        <w:ind w:left="1134"/>
        <w:jc w:val="both"/>
        <w:rPr>
          <w:rFonts w:ascii="Times New Roman" w:hAnsi="Times New Roman"/>
          <w:sz w:val="24"/>
          <w:szCs w:val="24"/>
        </w:rPr>
      </w:pPr>
    </w:p>
    <w:p w:rsidR="00727711" w:rsidRPr="00CA6CA5" w:rsidRDefault="00727711" w:rsidP="00CA6CA5">
      <w:pPr>
        <w:spacing w:line="480" w:lineRule="auto"/>
        <w:jc w:val="both"/>
        <w:rPr>
          <w:rFonts w:ascii="Times New Roman" w:hAnsi="Times New Roman"/>
          <w:sz w:val="24"/>
          <w:szCs w:val="24"/>
        </w:rPr>
      </w:pPr>
    </w:p>
    <w:p w:rsidR="00727711" w:rsidRDefault="00727711" w:rsidP="0049280D">
      <w:pPr>
        <w:pStyle w:val="ListParagraph"/>
        <w:spacing w:line="480" w:lineRule="auto"/>
        <w:ind w:left="1134"/>
        <w:jc w:val="both"/>
        <w:rPr>
          <w:rFonts w:ascii="Times New Roman" w:hAnsi="Times New Roman"/>
          <w:sz w:val="24"/>
          <w:szCs w:val="24"/>
        </w:rPr>
      </w:pPr>
    </w:p>
    <w:p w:rsidR="00727711" w:rsidRDefault="00727711" w:rsidP="0049280D">
      <w:pPr>
        <w:pStyle w:val="ListParagraph"/>
        <w:spacing w:line="480" w:lineRule="auto"/>
        <w:ind w:left="1134"/>
        <w:jc w:val="both"/>
        <w:rPr>
          <w:rFonts w:ascii="Times New Roman" w:hAnsi="Times New Roman"/>
          <w:sz w:val="24"/>
          <w:szCs w:val="24"/>
        </w:rPr>
      </w:pPr>
    </w:p>
    <w:p w:rsidR="00E16A76" w:rsidRPr="0030426A" w:rsidRDefault="00E16A76" w:rsidP="00E16A76">
      <w:pPr>
        <w:pStyle w:val="ListParagraph"/>
        <w:spacing w:line="360" w:lineRule="auto"/>
        <w:ind w:left="2694" w:hanging="1843"/>
        <w:jc w:val="both"/>
        <w:rPr>
          <w:rFonts w:ascii="Times New Roman" w:hAnsi="Times New Roman"/>
          <w:sz w:val="24"/>
          <w:szCs w:val="24"/>
        </w:rPr>
      </w:pPr>
      <w:r>
        <w:rPr>
          <w:rFonts w:ascii="Times New Roman" w:hAnsi="Times New Roman"/>
          <w:sz w:val="24"/>
          <w:szCs w:val="24"/>
          <w:lang w:eastAsia="id-ID"/>
        </w:rPr>
        <w:drawing>
          <wp:anchor distT="0" distB="0" distL="114300" distR="114300" simplePos="0" relativeHeight="251767808" behindDoc="1" locked="0" layoutInCell="1" allowOverlap="1">
            <wp:simplePos x="0" y="0"/>
            <wp:positionH relativeFrom="column">
              <wp:posOffset>455295</wp:posOffset>
            </wp:positionH>
            <wp:positionV relativeFrom="paragraph">
              <wp:posOffset>400685</wp:posOffset>
            </wp:positionV>
            <wp:extent cx="4867275" cy="3133725"/>
            <wp:effectExtent l="19050" t="0" r="9525" b="0"/>
            <wp:wrapNone/>
            <wp:docPr id="9" name="Picture 1" descr="C:\Users\Samsung\Downloads\ningkuk'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wnloads\ningkuk'an 2.jpg"/>
                    <pic:cNvPicPr>
                      <a:picLocks noChangeAspect="1" noChangeArrowheads="1"/>
                    </pic:cNvPicPr>
                  </pic:nvPicPr>
                  <pic:blipFill>
                    <a:blip r:embed="rId19"/>
                    <a:srcRect/>
                    <a:stretch>
                      <a:fillRect/>
                    </a:stretch>
                  </pic:blipFill>
                  <pic:spPr bwMode="auto">
                    <a:xfrm>
                      <a:off x="0" y="0"/>
                      <a:ext cx="4867275" cy="3133725"/>
                    </a:xfrm>
                    <a:prstGeom prst="rect">
                      <a:avLst/>
                    </a:prstGeom>
                    <a:noFill/>
                    <a:ln w="9525">
                      <a:noFill/>
                      <a:miter lim="800000"/>
                      <a:headEnd/>
                      <a:tailEnd/>
                    </a:ln>
                  </pic:spPr>
                </pic:pic>
              </a:graphicData>
            </a:graphic>
          </wp:anchor>
        </w:drawing>
      </w:r>
      <w:r>
        <w:rPr>
          <w:rFonts w:ascii="Times New Roman" w:hAnsi="Times New Roman"/>
          <w:sz w:val="24"/>
          <w:szCs w:val="24"/>
        </w:rPr>
        <w:t>Gambar 10: Saat sang bujang dan gadis mendapatkan hukuman berupa berbalas pantun.</w:t>
      </w:r>
      <w:r>
        <w:rPr>
          <w:rStyle w:val="FootnoteReference"/>
          <w:rFonts w:ascii="Times New Roman" w:hAnsi="Times New Roman"/>
          <w:sz w:val="24"/>
          <w:szCs w:val="24"/>
        </w:rPr>
        <w:footnoteReference w:id="117"/>
      </w:r>
    </w:p>
    <w:p w:rsidR="00E16A76" w:rsidRDefault="00E16A76" w:rsidP="0049280D">
      <w:pPr>
        <w:pStyle w:val="ListParagraph"/>
        <w:spacing w:line="480" w:lineRule="auto"/>
        <w:ind w:left="1134"/>
        <w:jc w:val="both"/>
        <w:rPr>
          <w:rFonts w:ascii="Times New Roman" w:hAnsi="Times New Roman"/>
          <w:sz w:val="24"/>
          <w:szCs w:val="24"/>
        </w:rPr>
      </w:pPr>
    </w:p>
    <w:p w:rsidR="00727711" w:rsidRDefault="00727711" w:rsidP="0049280D">
      <w:pPr>
        <w:pStyle w:val="ListParagraph"/>
        <w:spacing w:line="480" w:lineRule="auto"/>
        <w:ind w:left="1134"/>
        <w:jc w:val="both"/>
        <w:rPr>
          <w:rFonts w:ascii="Times New Roman" w:hAnsi="Times New Roman"/>
          <w:sz w:val="24"/>
          <w:szCs w:val="24"/>
        </w:rPr>
      </w:pPr>
    </w:p>
    <w:p w:rsidR="00727711" w:rsidRDefault="00727711" w:rsidP="0049280D">
      <w:pPr>
        <w:pStyle w:val="ListParagraph"/>
        <w:spacing w:line="480" w:lineRule="auto"/>
        <w:ind w:left="1134"/>
        <w:jc w:val="both"/>
        <w:rPr>
          <w:rFonts w:ascii="Times New Roman" w:hAnsi="Times New Roman"/>
          <w:sz w:val="24"/>
          <w:szCs w:val="24"/>
        </w:rPr>
      </w:pPr>
    </w:p>
    <w:p w:rsidR="00727711" w:rsidRDefault="00727711" w:rsidP="0049280D">
      <w:pPr>
        <w:pStyle w:val="ListParagraph"/>
        <w:spacing w:line="480" w:lineRule="auto"/>
        <w:ind w:left="1134"/>
        <w:jc w:val="both"/>
        <w:rPr>
          <w:rFonts w:ascii="Times New Roman" w:hAnsi="Times New Roman"/>
          <w:sz w:val="24"/>
          <w:szCs w:val="24"/>
        </w:rPr>
      </w:pPr>
    </w:p>
    <w:p w:rsidR="00727711" w:rsidRDefault="00727711" w:rsidP="0049280D">
      <w:pPr>
        <w:pStyle w:val="ListParagraph"/>
        <w:spacing w:line="480" w:lineRule="auto"/>
        <w:ind w:left="1134"/>
        <w:jc w:val="both"/>
        <w:rPr>
          <w:rFonts w:ascii="Times New Roman" w:hAnsi="Times New Roman"/>
          <w:sz w:val="24"/>
          <w:szCs w:val="24"/>
        </w:rPr>
      </w:pPr>
    </w:p>
    <w:p w:rsidR="00727711" w:rsidRDefault="00727711" w:rsidP="0049280D">
      <w:pPr>
        <w:pStyle w:val="ListParagraph"/>
        <w:spacing w:line="480" w:lineRule="auto"/>
        <w:ind w:left="1134"/>
        <w:jc w:val="both"/>
        <w:rPr>
          <w:rFonts w:ascii="Times New Roman" w:hAnsi="Times New Roman"/>
          <w:sz w:val="24"/>
          <w:szCs w:val="24"/>
        </w:rPr>
      </w:pPr>
    </w:p>
    <w:p w:rsidR="00727711" w:rsidRDefault="00727711" w:rsidP="0049280D">
      <w:pPr>
        <w:pStyle w:val="ListParagraph"/>
        <w:spacing w:line="480" w:lineRule="auto"/>
        <w:ind w:left="1134"/>
        <w:jc w:val="both"/>
        <w:rPr>
          <w:rFonts w:ascii="Times New Roman" w:hAnsi="Times New Roman"/>
          <w:sz w:val="24"/>
          <w:szCs w:val="24"/>
        </w:rPr>
      </w:pPr>
    </w:p>
    <w:p w:rsidR="00D215AC" w:rsidRPr="00BF3EE8" w:rsidRDefault="00D215AC" w:rsidP="00BF3EE8">
      <w:pPr>
        <w:spacing w:line="360" w:lineRule="auto"/>
        <w:jc w:val="both"/>
        <w:rPr>
          <w:rFonts w:ascii="Times New Roman" w:hAnsi="Times New Roman"/>
          <w:sz w:val="24"/>
          <w:szCs w:val="24"/>
        </w:rPr>
      </w:pPr>
    </w:p>
    <w:p w:rsidR="0049280D" w:rsidRDefault="00A20A17" w:rsidP="00D162EE">
      <w:pPr>
        <w:pStyle w:val="ListParagraph"/>
        <w:numPr>
          <w:ilvl w:val="0"/>
          <w:numId w:val="21"/>
        </w:numPr>
        <w:spacing w:line="480" w:lineRule="auto"/>
        <w:ind w:left="1134" w:hanging="425"/>
        <w:jc w:val="both"/>
        <w:rPr>
          <w:rFonts w:ascii="Times New Roman" w:hAnsi="Times New Roman"/>
          <w:b/>
          <w:sz w:val="24"/>
          <w:szCs w:val="24"/>
        </w:rPr>
      </w:pPr>
      <w:r>
        <w:rPr>
          <w:rFonts w:ascii="Times New Roman" w:hAnsi="Times New Roman"/>
          <w:b/>
          <w:sz w:val="24"/>
          <w:szCs w:val="24"/>
        </w:rPr>
        <w:lastRenderedPageBreak/>
        <w:t xml:space="preserve">Perang Pena </w:t>
      </w:r>
    </w:p>
    <w:p w:rsidR="0049280D" w:rsidRPr="00D514C0" w:rsidRDefault="0049280D" w:rsidP="0049280D">
      <w:pPr>
        <w:pStyle w:val="ListParagraph"/>
        <w:spacing w:line="480" w:lineRule="auto"/>
        <w:ind w:left="1134"/>
        <w:jc w:val="both"/>
        <w:rPr>
          <w:rFonts w:ascii="Times New Roman" w:hAnsi="Times New Roman"/>
          <w:sz w:val="24"/>
          <w:szCs w:val="24"/>
        </w:rPr>
      </w:pPr>
      <w:r>
        <w:rPr>
          <w:rFonts w:ascii="Times New Roman" w:hAnsi="Times New Roman"/>
          <w:sz w:val="24"/>
          <w:szCs w:val="24"/>
        </w:rPr>
        <w:t>Istilah perang pena dalam acara</w:t>
      </w:r>
      <w:r w:rsidRPr="00355E20">
        <w:rPr>
          <w:rFonts w:ascii="Times New Roman" w:hAnsi="Times New Roman"/>
          <w:i/>
          <w:sz w:val="24"/>
          <w:szCs w:val="24"/>
        </w:rPr>
        <w:t xml:space="preserve"> ningkuk’an</w:t>
      </w:r>
      <w:r>
        <w:rPr>
          <w:rFonts w:ascii="Times New Roman" w:hAnsi="Times New Roman"/>
          <w:sz w:val="24"/>
          <w:szCs w:val="24"/>
        </w:rPr>
        <w:t xml:space="preserve"> ialah pada zaman dahulu disela-s</w:t>
      </w:r>
      <w:r w:rsidR="005A079C">
        <w:rPr>
          <w:rFonts w:ascii="Times New Roman" w:hAnsi="Times New Roman"/>
          <w:sz w:val="24"/>
          <w:szCs w:val="24"/>
        </w:rPr>
        <w:t xml:space="preserve">ela proses </w:t>
      </w:r>
      <w:r w:rsidR="005A079C" w:rsidRPr="00E1010F">
        <w:rPr>
          <w:rFonts w:ascii="Times New Roman" w:hAnsi="Times New Roman"/>
          <w:i/>
          <w:sz w:val="24"/>
          <w:szCs w:val="24"/>
        </w:rPr>
        <w:t>ningkuk’an</w:t>
      </w:r>
      <w:r w:rsidR="005A079C">
        <w:rPr>
          <w:rFonts w:ascii="Times New Roman" w:hAnsi="Times New Roman"/>
          <w:sz w:val="24"/>
          <w:szCs w:val="24"/>
        </w:rPr>
        <w:t xml:space="preserve"> berjalan.</w:t>
      </w:r>
      <w:r w:rsidR="005A079C">
        <w:rPr>
          <w:rStyle w:val="FootnoteReference"/>
          <w:rFonts w:ascii="Times New Roman" w:hAnsi="Times New Roman"/>
          <w:sz w:val="24"/>
          <w:szCs w:val="24"/>
        </w:rPr>
        <w:footnoteReference w:id="118"/>
      </w:r>
      <w:r w:rsidR="005A079C">
        <w:rPr>
          <w:rFonts w:ascii="Times New Roman" w:hAnsi="Times New Roman"/>
          <w:sz w:val="24"/>
          <w:szCs w:val="24"/>
        </w:rPr>
        <w:t xml:space="preserve"> Apabila </w:t>
      </w:r>
      <w:r>
        <w:rPr>
          <w:rFonts w:ascii="Times New Roman" w:hAnsi="Times New Roman"/>
          <w:sz w:val="24"/>
          <w:szCs w:val="24"/>
        </w:rPr>
        <w:t xml:space="preserve">bujang maupun gadis mempunyai keinginan hati untuk berkenalan, ingin memuji atau kagum maka bujang maupun gadis mengungkapkannya dengan menulis di atas kertas yang telah disediakan oleh panitian </w:t>
      </w:r>
      <w:r w:rsidRPr="00355E20">
        <w:rPr>
          <w:rFonts w:ascii="Times New Roman" w:hAnsi="Times New Roman"/>
          <w:i/>
          <w:sz w:val="24"/>
          <w:szCs w:val="24"/>
        </w:rPr>
        <w:t>ningkuk’an</w:t>
      </w:r>
      <w:r>
        <w:rPr>
          <w:rFonts w:ascii="Times New Roman" w:hAnsi="Times New Roman"/>
          <w:sz w:val="24"/>
          <w:szCs w:val="24"/>
        </w:rPr>
        <w:t>, kertas yang berisikan ungkapan dari si bujang maupun gadis ditaruh di atas nampan kemudian diberikan kepada seseorang yang dituju, maka dengan itu dinamakan perang pena.</w:t>
      </w:r>
      <w:r w:rsidR="005A079C">
        <w:rPr>
          <w:rStyle w:val="FootnoteReference"/>
          <w:rFonts w:ascii="Times New Roman" w:hAnsi="Times New Roman"/>
          <w:sz w:val="24"/>
          <w:szCs w:val="24"/>
        </w:rPr>
        <w:footnoteReference w:id="119"/>
      </w:r>
      <w:r>
        <w:rPr>
          <w:rFonts w:ascii="Times New Roman" w:hAnsi="Times New Roman"/>
          <w:sz w:val="24"/>
          <w:szCs w:val="24"/>
        </w:rPr>
        <w:t xml:space="preserve"> Seseorang yang memberikan surat tersebut biasanya disebut tukang pos.  </w:t>
      </w:r>
    </w:p>
    <w:p w:rsidR="0049280D" w:rsidRDefault="0049280D" w:rsidP="00D162EE">
      <w:pPr>
        <w:pStyle w:val="ListParagraph"/>
        <w:numPr>
          <w:ilvl w:val="0"/>
          <w:numId w:val="18"/>
        </w:numPr>
        <w:spacing w:line="480" w:lineRule="auto"/>
        <w:ind w:left="851" w:hanging="425"/>
        <w:jc w:val="both"/>
        <w:rPr>
          <w:rFonts w:ascii="Times New Roman" w:hAnsi="Times New Roman"/>
          <w:b/>
          <w:sz w:val="24"/>
          <w:szCs w:val="24"/>
        </w:rPr>
      </w:pPr>
      <w:r>
        <w:rPr>
          <w:rFonts w:ascii="Times New Roman" w:hAnsi="Times New Roman"/>
          <w:b/>
          <w:sz w:val="24"/>
          <w:szCs w:val="24"/>
        </w:rPr>
        <w:t>Tahap Penutupan</w:t>
      </w:r>
    </w:p>
    <w:p w:rsidR="00D215AC" w:rsidRPr="00F3486C" w:rsidRDefault="0049280D" w:rsidP="004B5F45">
      <w:pPr>
        <w:tabs>
          <w:tab w:val="left" w:pos="1134"/>
        </w:tabs>
        <w:spacing w:line="480" w:lineRule="auto"/>
        <w:ind w:left="786"/>
        <w:jc w:val="both"/>
        <w:rPr>
          <w:rFonts w:ascii="Times New Roman" w:hAnsi="Times New Roman"/>
          <w:sz w:val="24"/>
          <w:szCs w:val="24"/>
        </w:rPr>
      </w:pPr>
      <w:r>
        <w:rPr>
          <w:rFonts w:ascii="Times New Roman" w:hAnsi="Times New Roman"/>
          <w:sz w:val="24"/>
          <w:szCs w:val="24"/>
        </w:rPr>
        <w:t xml:space="preserve">Pada tahap penutupan, setelah menunjukkan pukul 05:00  ketua bujang dan gadis menghentikan alunan musik dan acara </w:t>
      </w:r>
      <w:r w:rsidRPr="00355E20">
        <w:rPr>
          <w:rFonts w:ascii="Times New Roman" w:hAnsi="Times New Roman"/>
          <w:i/>
          <w:sz w:val="24"/>
          <w:szCs w:val="24"/>
        </w:rPr>
        <w:t>ningkuk’an</w:t>
      </w:r>
      <w:r>
        <w:rPr>
          <w:rFonts w:ascii="Times New Roman" w:hAnsi="Times New Roman"/>
          <w:sz w:val="24"/>
          <w:szCs w:val="24"/>
        </w:rPr>
        <w:t>. Ketua bujang dan gadis mempersilahkan kepada para bujang dan gadis untuk tertib dan duduk rapi.</w:t>
      </w:r>
      <w:r w:rsidR="0085206F">
        <w:rPr>
          <w:rStyle w:val="FootnoteReference"/>
          <w:rFonts w:ascii="Times New Roman" w:hAnsi="Times New Roman"/>
          <w:sz w:val="24"/>
          <w:szCs w:val="24"/>
        </w:rPr>
        <w:footnoteReference w:id="120"/>
      </w:r>
      <w:r>
        <w:rPr>
          <w:rFonts w:ascii="Times New Roman" w:hAnsi="Times New Roman"/>
          <w:sz w:val="24"/>
          <w:szCs w:val="24"/>
        </w:rPr>
        <w:t xml:space="preserve"> Namun saat ini acara </w:t>
      </w:r>
      <w:r w:rsidRPr="00355E20">
        <w:rPr>
          <w:rFonts w:ascii="Times New Roman" w:hAnsi="Times New Roman"/>
          <w:i/>
          <w:sz w:val="24"/>
          <w:szCs w:val="24"/>
        </w:rPr>
        <w:t>ningkuk’an</w:t>
      </w:r>
      <w:r>
        <w:rPr>
          <w:rFonts w:ascii="Times New Roman" w:hAnsi="Times New Roman"/>
          <w:sz w:val="24"/>
          <w:szCs w:val="24"/>
        </w:rPr>
        <w:t xml:space="preserve"> dibatasi hanya sampai pukul 24:00 dengan alasan sudah terlalu malam dan dikhawatirkan akan terjadi hal-hal </w:t>
      </w:r>
      <w:r>
        <w:rPr>
          <w:rFonts w:ascii="Times New Roman" w:hAnsi="Times New Roman"/>
          <w:sz w:val="24"/>
          <w:szCs w:val="24"/>
        </w:rPr>
        <w:lastRenderedPageBreak/>
        <w:t>yang tidak diinginkan dan melihat bahwa siangnya para bujang dan gadis akan beraktifitas, baik bekerja maupun sekolah.</w:t>
      </w:r>
      <w:r w:rsidR="005A079C">
        <w:rPr>
          <w:rStyle w:val="FootnoteReference"/>
          <w:rFonts w:ascii="Times New Roman" w:hAnsi="Times New Roman"/>
          <w:sz w:val="24"/>
          <w:szCs w:val="24"/>
        </w:rPr>
        <w:footnoteReference w:id="121"/>
      </w:r>
    </w:p>
    <w:p w:rsidR="0049280D" w:rsidRDefault="0049280D" w:rsidP="00D162EE">
      <w:pPr>
        <w:pStyle w:val="ListParagraph"/>
        <w:numPr>
          <w:ilvl w:val="0"/>
          <w:numId w:val="22"/>
        </w:numPr>
        <w:spacing w:line="480" w:lineRule="auto"/>
        <w:ind w:left="1134" w:hanging="425"/>
        <w:jc w:val="both"/>
        <w:rPr>
          <w:rFonts w:ascii="Times New Roman" w:hAnsi="Times New Roman"/>
          <w:b/>
          <w:sz w:val="24"/>
          <w:szCs w:val="24"/>
        </w:rPr>
      </w:pPr>
      <w:r>
        <w:rPr>
          <w:rFonts w:ascii="Times New Roman" w:hAnsi="Times New Roman"/>
          <w:b/>
          <w:sz w:val="24"/>
          <w:szCs w:val="24"/>
        </w:rPr>
        <w:t>Penutupan Dari Ketua Bujang dan Tuan Rumah</w:t>
      </w:r>
    </w:p>
    <w:p w:rsidR="0049280D" w:rsidRPr="005738F2" w:rsidRDefault="0049280D" w:rsidP="0049280D">
      <w:pPr>
        <w:pStyle w:val="ListParagraph"/>
        <w:spacing w:line="480" w:lineRule="auto"/>
        <w:ind w:left="1134"/>
        <w:jc w:val="both"/>
        <w:rPr>
          <w:rFonts w:ascii="Times New Roman" w:hAnsi="Times New Roman"/>
          <w:sz w:val="24"/>
          <w:szCs w:val="24"/>
        </w:rPr>
      </w:pPr>
      <w:r>
        <w:rPr>
          <w:rFonts w:ascii="Times New Roman" w:hAnsi="Times New Roman"/>
          <w:sz w:val="24"/>
          <w:szCs w:val="24"/>
        </w:rPr>
        <w:t xml:space="preserve">Setelah menunjukkan pukul 05:00 Wib, ketua bujang dan gadis menemui tuan rumah, bahwa acara </w:t>
      </w:r>
      <w:r w:rsidRPr="00355E20">
        <w:rPr>
          <w:rFonts w:ascii="Times New Roman" w:hAnsi="Times New Roman"/>
          <w:i/>
          <w:sz w:val="24"/>
          <w:szCs w:val="24"/>
        </w:rPr>
        <w:t>ningkuk’an</w:t>
      </w:r>
      <w:r>
        <w:rPr>
          <w:rFonts w:ascii="Times New Roman" w:hAnsi="Times New Roman"/>
          <w:sz w:val="24"/>
          <w:szCs w:val="24"/>
        </w:rPr>
        <w:t xml:space="preserve"> akan ditutup. Sebelum tuan rumah memberikan kata-kata penutup, ketua bujang dan gadis terlebih dahulu menutup acara n</w:t>
      </w:r>
      <w:r w:rsidRPr="00355E20">
        <w:rPr>
          <w:rFonts w:ascii="Times New Roman" w:hAnsi="Times New Roman"/>
          <w:i/>
          <w:sz w:val="24"/>
          <w:szCs w:val="24"/>
        </w:rPr>
        <w:t>ingkuk’an</w:t>
      </w:r>
      <w:r>
        <w:rPr>
          <w:rFonts w:ascii="Times New Roman" w:hAnsi="Times New Roman"/>
          <w:sz w:val="24"/>
          <w:szCs w:val="24"/>
        </w:rPr>
        <w:t>. Ketika tuan rumah memberikan kata-kata penutup, kalimat yang biasa  disampaikan yaitu ucapan terima kasih dan mempersilahkan kepada para bujang dan gadis untuk makan bersama yang telah disediakan oleh tuan rumah.</w:t>
      </w:r>
      <w:r w:rsidR="005A079C">
        <w:rPr>
          <w:rStyle w:val="FootnoteReference"/>
          <w:rFonts w:ascii="Times New Roman" w:hAnsi="Times New Roman"/>
          <w:sz w:val="24"/>
          <w:szCs w:val="24"/>
        </w:rPr>
        <w:footnoteReference w:id="122"/>
      </w:r>
      <w:r>
        <w:rPr>
          <w:rFonts w:ascii="Times New Roman" w:hAnsi="Times New Roman"/>
          <w:sz w:val="24"/>
          <w:szCs w:val="24"/>
        </w:rPr>
        <w:t xml:space="preserve"> Untuk saat ini acara </w:t>
      </w:r>
      <w:r w:rsidRPr="00355E20">
        <w:rPr>
          <w:rFonts w:ascii="Times New Roman" w:hAnsi="Times New Roman"/>
          <w:i/>
          <w:sz w:val="24"/>
          <w:szCs w:val="24"/>
        </w:rPr>
        <w:t>ningkuk’an</w:t>
      </w:r>
      <w:r>
        <w:rPr>
          <w:rFonts w:ascii="Times New Roman" w:hAnsi="Times New Roman"/>
          <w:sz w:val="24"/>
          <w:szCs w:val="24"/>
        </w:rPr>
        <w:t xml:space="preserve"> ditutup hanya sampai pukul 24:00 Wib, dan untuk selebihnya masih sama tanpa ada perubahan.</w:t>
      </w:r>
    </w:p>
    <w:p w:rsidR="00D67868" w:rsidRPr="00D67868" w:rsidRDefault="0049280D" w:rsidP="00D162EE">
      <w:pPr>
        <w:pStyle w:val="ListParagraph"/>
        <w:numPr>
          <w:ilvl w:val="0"/>
          <w:numId w:val="22"/>
        </w:numPr>
        <w:spacing w:line="480" w:lineRule="auto"/>
        <w:ind w:left="1134" w:hanging="425"/>
        <w:jc w:val="both"/>
        <w:rPr>
          <w:rFonts w:ascii="Times New Roman" w:hAnsi="Times New Roman"/>
          <w:b/>
          <w:sz w:val="24"/>
          <w:szCs w:val="24"/>
        </w:rPr>
      </w:pPr>
      <w:r>
        <w:rPr>
          <w:rFonts w:ascii="Times New Roman" w:hAnsi="Times New Roman"/>
          <w:b/>
          <w:sz w:val="24"/>
          <w:szCs w:val="24"/>
        </w:rPr>
        <w:t>Makan Bersama</w:t>
      </w:r>
    </w:p>
    <w:p w:rsidR="004B5F45" w:rsidRPr="00E26040" w:rsidRDefault="0049280D" w:rsidP="00E26040">
      <w:pPr>
        <w:pStyle w:val="ListParagraph"/>
        <w:spacing w:line="480" w:lineRule="auto"/>
        <w:ind w:left="1134"/>
        <w:jc w:val="both"/>
        <w:rPr>
          <w:rFonts w:ascii="Times New Roman" w:hAnsi="Times New Roman"/>
          <w:sz w:val="24"/>
          <w:szCs w:val="24"/>
        </w:rPr>
      </w:pPr>
      <w:r>
        <w:rPr>
          <w:rFonts w:ascii="Times New Roman" w:hAnsi="Times New Roman"/>
          <w:sz w:val="24"/>
          <w:szCs w:val="24"/>
        </w:rPr>
        <w:t xml:space="preserve">Setelah acara </w:t>
      </w:r>
      <w:r w:rsidRPr="00355E20">
        <w:rPr>
          <w:rFonts w:ascii="Times New Roman" w:hAnsi="Times New Roman"/>
          <w:i/>
          <w:sz w:val="24"/>
          <w:szCs w:val="24"/>
        </w:rPr>
        <w:t>ningkuk’an</w:t>
      </w:r>
      <w:r>
        <w:rPr>
          <w:rFonts w:ascii="Times New Roman" w:hAnsi="Times New Roman"/>
          <w:sz w:val="24"/>
          <w:szCs w:val="24"/>
        </w:rPr>
        <w:t xml:space="preserve"> ditutup oleh tuan rumah dan ketua bujang, maka tuan rumah mempersilahkan kepada para bujang dan gadis untuk makan bersama. Tujuan dari makan bersama ialah untuk mengucapkan rasa terima kasih kepada bujang-gadis yang telah menghibur keluarga dan kedua pengantin, untuk menjalin silaturahmi dan kebersamaan antara bujang gadis di desa sekitar dan desa tetangga.</w:t>
      </w:r>
    </w:p>
    <w:p w:rsidR="0049280D" w:rsidRDefault="0049280D" w:rsidP="00D162EE">
      <w:pPr>
        <w:pStyle w:val="ListParagraph"/>
        <w:numPr>
          <w:ilvl w:val="0"/>
          <w:numId w:val="22"/>
        </w:numPr>
        <w:spacing w:line="480" w:lineRule="auto"/>
        <w:ind w:left="1134" w:hanging="425"/>
        <w:jc w:val="both"/>
        <w:rPr>
          <w:rFonts w:ascii="Times New Roman" w:hAnsi="Times New Roman"/>
          <w:b/>
          <w:sz w:val="24"/>
          <w:szCs w:val="24"/>
        </w:rPr>
      </w:pPr>
      <w:r>
        <w:rPr>
          <w:rFonts w:ascii="Times New Roman" w:hAnsi="Times New Roman"/>
          <w:b/>
          <w:sz w:val="24"/>
          <w:szCs w:val="24"/>
        </w:rPr>
        <w:lastRenderedPageBreak/>
        <w:t>Mengantar Para Gadis Pulang Kerumah</w:t>
      </w:r>
    </w:p>
    <w:p w:rsidR="0080726D" w:rsidRPr="0030426A" w:rsidRDefault="0049280D" w:rsidP="0030426A">
      <w:pPr>
        <w:pStyle w:val="ListParagraph"/>
        <w:spacing w:line="480" w:lineRule="auto"/>
        <w:ind w:left="1134"/>
        <w:jc w:val="both"/>
        <w:rPr>
          <w:rFonts w:ascii="Times New Roman" w:hAnsi="Times New Roman"/>
          <w:sz w:val="24"/>
          <w:szCs w:val="24"/>
        </w:rPr>
      </w:pPr>
      <w:r>
        <w:rPr>
          <w:rFonts w:ascii="Times New Roman" w:hAnsi="Times New Roman"/>
          <w:sz w:val="24"/>
          <w:szCs w:val="24"/>
        </w:rPr>
        <w:t>Setelah para bujang dan gadis makan bersama, maka ketua bujang mengantarkan para gadis kerumahnya masing-masing. Saat ketua bujang mengantarkan sampai rumah maka ketua bujang berpamitan kepada orang tua si gadis bahwa anakny</w:t>
      </w:r>
      <w:r w:rsidR="006933A4">
        <w:rPr>
          <w:rFonts w:ascii="Times New Roman" w:hAnsi="Times New Roman"/>
          <w:sz w:val="24"/>
          <w:szCs w:val="24"/>
        </w:rPr>
        <w:t xml:space="preserve">a selamat dan tidak terjadi </w:t>
      </w:r>
      <w:r>
        <w:rPr>
          <w:rFonts w:ascii="Times New Roman" w:hAnsi="Times New Roman"/>
          <w:sz w:val="24"/>
          <w:szCs w:val="24"/>
        </w:rPr>
        <w:t xml:space="preserve">hal-hal yang diinginkan saat mengikuti acara </w:t>
      </w:r>
      <w:r w:rsidRPr="00355E20">
        <w:rPr>
          <w:rFonts w:ascii="Times New Roman" w:hAnsi="Times New Roman"/>
          <w:i/>
          <w:sz w:val="24"/>
          <w:szCs w:val="24"/>
        </w:rPr>
        <w:t>ningkuk’an</w:t>
      </w:r>
      <w:r>
        <w:rPr>
          <w:rFonts w:ascii="Times New Roman" w:hAnsi="Times New Roman"/>
          <w:sz w:val="24"/>
          <w:szCs w:val="24"/>
        </w:rPr>
        <w:t>.</w:t>
      </w:r>
      <w:r>
        <w:rPr>
          <w:rStyle w:val="FootnoteReference"/>
          <w:rFonts w:ascii="Times New Roman" w:hAnsi="Times New Roman"/>
          <w:sz w:val="24"/>
          <w:szCs w:val="24"/>
        </w:rPr>
        <w:footnoteReference w:id="123"/>
      </w:r>
    </w:p>
    <w:p w:rsidR="0049280D" w:rsidRDefault="00E1173F" w:rsidP="00D162EE">
      <w:pPr>
        <w:numPr>
          <w:ilvl w:val="0"/>
          <w:numId w:val="19"/>
        </w:numPr>
        <w:tabs>
          <w:tab w:val="left" w:pos="426"/>
        </w:tabs>
        <w:spacing w:line="480" w:lineRule="auto"/>
        <w:ind w:left="567" w:hanging="567"/>
        <w:jc w:val="both"/>
        <w:rPr>
          <w:rFonts w:ascii="Times New Roman" w:hAnsi="Times New Roman"/>
          <w:b/>
          <w:sz w:val="24"/>
          <w:szCs w:val="24"/>
        </w:rPr>
      </w:pPr>
      <w:r>
        <w:rPr>
          <w:rFonts w:ascii="Times New Roman" w:hAnsi="Times New Roman"/>
          <w:b/>
          <w:sz w:val="24"/>
          <w:szCs w:val="24"/>
        </w:rPr>
        <w:t>Masyarakat Desa Tanjung Agung Me</w:t>
      </w:r>
      <w:r w:rsidR="00654343">
        <w:rPr>
          <w:rFonts w:ascii="Times New Roman" w:hAnsi="Times New Roman"/>
          <w:b/>
          <w:sz w:val="24"/>
          <w:szCs w:val="24"/>
        </w:rPr>
        <w:t xml:space="preserve">maknai </w:t>
      </w:r>
      <w:r w:rsidR="00360FD3">
        <w:rPr>
          <w:rFonts w:ascii="Times New Roman" w:hAnsi="Times New Roman"/>
          <w:b/>
          <w:sz w:val="24"/>
          <w:szCs w:val="24"/>
        </w:rPr>
        <w:t xml:space="preserve"> Simsol-Simbol Dari </w:t>
      </w:r>
      <w:r w:rsidR="00355E20" w:rsidRPr="00287124">
        <w:rPr>
          <w:rFonts w:ascii="Times New Roman" w:hAnsi="Times New Roman"/>
          <w:b/>
          <w:sz w:val="24"/>
          <w:szCs w:val="24"/>
        </w:rPr>
        <w:t xml:space="preserve">Tradisi </w:t>
      </w:r>
      <w:r w:rsidR="00355E20" w:rsidRPr="00355E20">
        <w:rPr>
          <w:rFonts w:ascii="Times New Roman" w:hAnsi="Times New Roman"/>
          <w:b/>
          <w:i/>
          <w:sz w:val="24"/>
          <w:szCs w:val="24"/>
        </w:rPr>
        <w:t>Ningkuk’an</w:t>
      </w:r>
    </w:p>
    <w:p w:rsidR="0049280D" w:rsidRPr="00D61ACC" w:rsidRDefault="005F2CD8" w:rsidP="005F2CD8">
      <w:pPr>
        <w:tabs>
          <w:tab w:val="left" w:pos="567"/>
        </w:tabs>
        <w:spacing w:line="480" w:lineRule="auto"/>
        <w:jc w:val="both"/>
        <w:rPr>
          <w:rFonts w:ascii="Times New Roman" w:hAnsi="Times New Roman"/>
          <w:sz w:val="24"/>
          <w:szCs w:val="24"/>
        </w:rPr>
      </w:pPr>
      <w:r>
        <w:rPr>
          <w:rFonts w:ascii="Times New Roman" w:hAnsi="Times New Roman"/>
          <w:sz w:val="24"/>
          <w:szCs w:val="24"/>
        </w:rPr>
        <w:tab/>
      </w:r>
      <w:r w:rsidR="0049280D">
        <w:rPr>
          <w:rFonts w:ascii="Times New Roman" w:hAnsi="Times New Roman"/>
          <w:sz w:val="24"/>
          <w:szCs w:val="24"/>
        </w:rPr>
        <w:t xml:space="preserve">Manusia adalah </w:t>
      </w:r>
      <w:r w:rsidR="0049280D">
        <w:rPr>
          <w:rFonts w:ascii="Times New Roman" w:hAnsi="Times New Roman"/>
          <w:i/>
          <w:sz w:val="24"/>
          <w:szCs w:val="24"/>
        </w:rPr>
        <w:t>animal symbolicum</w:t>
      </w:r>
      <w:r w:rsidR="0049280D">
        <w:rPr>
          <w:rFonts w:ascii="Times New Roman" w:hAnsi="Times New Roman"/>
          <w:sz w:val="24"/>
          <w:szCs w:val="24"/>
        </w:rPr>
        <w:t>, artinya bahwa pemikiran dan tingkah laku simbolis merupakan ciri yang betul-betul khas manusiawi dan bahwa seluruh kemajuan kebudayaan manusia mendasarkan diri pada kondisi-kondisi itu.</w:t>
      </w:r>
      <w:r w:rsidR="0049280D">
        <w:rPr>
          <w:rStyle w:val="FootnoteReference"/>
          <w:rFonts w:ascii="Times New Roman" w:hAnsi="Times New Roman"/>
          <w:sz w:val="24"/>
          <w:szCs w:val="24"/>
        </w:rPr>
        <w:footnoteReference w:id="124"/>
      </w:r>
      <w:r w:rsidR="0049280D">
        <w:rPr>
          <w:rFonts w:ascii="Times New Roman" w:hAnsi="Times New Roman"/>
          <w:sz w:val="24"/>
          <w:szCs w:val="24"/>
        </w:rPr>
        <w:t xml:space="preserve"> Manusia adalah makhluk budaya dan budaya manusia penuh dengan simbol, sehingga dapat dikatakan bahwa budaya manusia penuh diwarnai dengan simbolisme yaitu suatu tata pemikiran atau paham yang menekankan atau mengikuti pola-pola yang mendasarkan diri kepada simbol atau lambang.</w:t>
      </w:r>
      <w:r w:rsidR="0049280D">
        <w:rPr>
          <w:rStyle w:val="FootnoteReference"/>
          <w:rFonts w:ascii="Times New Roman" w:hAnsi="Times New Roman"/>
          <w:sz w:val="24"/>
          <w:szCs w:val="24"/>
        </w:rPr>
        <w:footnoteReference w:id="125"/>
      </w:r>
    </w:p>
    <w:p w:rsidR="0049280D" w:rsidRDefault="0049280D" w:rsidP="0049280D">
      <w:pPr>
        <w:tabs>
          <w:tab w:val="left" w:pos="567"/>
        </w:tabs>
        <w:spacing w:line="480" w:lineRule="auto"/>
        <w:jc w:val="both"/>
        <w:rPr>
          <w:rFonts w:ascii="Times New Roman" w:hAnsi="Times New Roman"/>
          <w:sz w:val="24"/>
          <w:szCs w:val="24"/>
        </w:rPr>
      </w:pPr>
      <w:r>
        <w:rPr>
          <w:rFonts w:ascii="Times New Roman" w:hAnsi="Times New Roman"/>
          <w:sz w:val="24"/>
          <w:szCs w:val="24"/>
        </w:rPr>
        <w:tab/>
        <w:t>Simbol berasal dari bahasa Yunani s</w:t>
      </w:r>
      <w:r w:rsidRPr="00287124">
        <w:rPr>
          <w:rFonts w:ascii="Times New Roman" w:hAnsi="Times New Roman"/>
          <w:i/>
          <w:sz w:val="24"/>
          <w:szCs w:val="24"/>
        </w:rPr>
        <w:t>ymbolon</w:t>
      </w:r>
      <w:r>
        <w:rPr>
          <w:rFonts w:ascii="Times New Roman" w:hAnsi="Times New Roman"/>
          <w:sz w:val="24"/>
          <w:szCs w:val="24"/>
        </w:rPr>
        <w:t xml:space="preserve">  yang </w:t>
      </w:r>
      <w:r w:rsidR="00654343">
        <w:rPr>
          <w:rFonts w:ascii="Times New Roman" w:hAnsi="Times New Roman"/>
          <w:sz w:val="24"/>
          <w:szCs w:val="24"/>
        </w:rPr>
        <w:t>berati “tanda” atau “ciri” atau</w:t>
      </w:r>
      <w:r>
        <w:rPr>
          <w:rFonts w:ascii="Times New Roman" w:hAnsi="Times New Roman"/>
          <w:sz w:val="24"/>
          <w:szCs w:val="24"/>
        </w:rPr>
        <w:t xml:space="preserve">“ memberitahukan sesuatu hal kepada orang lain”. Menurut istilah, simbol diartikan sebagai sesuatu hal atau keadaan yang memimpin pemahaman subjek </w:t>
      </w:r>
      <w:r>
        <w:rPr>
          <w:rFonts w:ascii="Times New Roman" w:hAnsi="Times New Roman"/>
          <w:sz w:val="24"/>
          <w:szCs w:val="24"/>
        </w:rPr>
        <w:lastRenderedPageBreak/>
        <w:t>kepada objek. Simbol adalah tanda buatan yang bukan berwujud kata-kata untuk mewakili sesuatu dalam bidang logika, karena dalam kebudayaan simbol dapat berupa kata-kata.</w:t>
      </w:r>
      <w:r>
        <w:rPr>
          <w:rStyle w:val="FootnoteReference"/>
          <w:rFonts w:ascii="Times New Roman" w:hAnsi="Times New Roman"/>
          <w:sz w:val="24"/>
          <w:szCs w:val="24"/>
        </w:rPr>
        <w:footnoteReference w:id="126"/>
      </w:r>
      <w:r>
        <w:rPr>
          <w:rFonts w:ascii="Times New Roman" w:hAnsi="Times New Roman"/>
          <w:sz w:val="24"/>
          <w:szCs w:val="24"/>
        </w:rPr>
        <w:t xml:space="preserve"> Setiap aktivitas manusia tidak akan terlepas dari simbol, karena dalam berkomunikasi sesama manusia tanda simbol-simbol pengungkapannya menjadi kaku dan beku. Begitu juga bila dilihat  dalam suatu masyarakat yang menjadi ciri khas bagi manusia mempunyai kemampuan dalam menggunakan simbol-simbol serta benda-benda yang ada kaitannya dengan benda yang bersifat arbiter. </w:t>
      </w:r>
      <w:r>
        <w:rPr>
          <w:rStyle w:val="FootnoteReference"/>
          <w:rFonts w:ascii="Times New Roman" w:hAnsi="Times New Roman"/>
          <w:sz w:val="24"/>
          <w:szCs w:val="24"/>
        </w:rPr>
        <w:footnoteReference w:id="127"/>
      </w:r>
      <w:r>
        <w:rPr>
          <w:rFonts w:ascii="Times New Roman" w:hAnsi="Times New Roman"/>
          <w:sz w:val="24"/>
          <w:szCs w:val="24"/>
        </w:rPr>
        <w:t xml:space="preserve"> </w:t>
      </w:r>
    </w:p>
    <w:p w:rsidR="0049280D" w:rsidRDefault="0049280D" w:rsidP="0049280D">
      <w:pPr>
        <w:tabs>
          <w:tab w:val="left" w:pos="567"/>
          <w:tab w:val="left" w:pos="1134"/>
          <w:tab w:val="left" w:pos="1418"/>
        </w:tabs>
        <w:spacing w:line="480" w:lineRule="auto"/>
        <w:jc w:val="both"/>
        <w:rPr>
          <w:rFonts w:ascii="Times New Roman" w:hAnsi="Times New Roman"/>
          <w:sz w:val="24"/>
          <w:szCs w:val="24"/>
        </w:rPr>
      </w:pPr>
      <w:r>
        <w:rPr>
          <w:rFonts w:ascii="Times New Roman" w:hAnsi="Times New Roman"/>
          <w:sz w:val="24"/>
          <w:szCs w:val="24"/>
        </w:rPr>
        <w:tab/>
      </w:r>
      <w:r w:rsidRPr="00CF44C0">
        <w:rPr>
          <w:rFonts w:ascii="Times New Roman" w:hAnsi="Times New Roman"/>
          <w:i/>
          <w:sz w:val="24"/>
          <w:szCs w:val="24"/>
        </w:rPr>
        <w:t>Ningkuk’an</w:t>
      </w:r>
      <w:r>
        <w:rPr>
          <w:rFonts w:ascii="Times New Roman" w:hAnsi="Times New Roman"/>
          <w:sz w:val="24"/>
          <w:szCs w:val="24"/>
        </w:rPr>
        <w:t xml:space="preserve"> merupakan suatu kegiatan yang dilakukan berdasarkan budaya muda-mudi Sumatera Selatan. Kebudayaan dihasilkan dari suatu proses yang panjang dengan melalui sejarah masa lalu. Tradisi </w:t>
      </w:r>
      <w:r w:rsidRPr="00CF44C0">
        <w:rPr>
          <w:rFonts w:ascii="Times New Roman" w:hAnsi="Times New Roman"/>
          <w:i/>
          <w:sz w:val="24"/>
          <w:szCs w:val="24"/>
        </w:rPr>
        <w:t>ningkuk’an</w:t>
      </w:r>
      <w:r>
        <w:rPr>
          <w:rFonts w:ascii="Times New Roman" w:hAnsi="Times New Roman"/>
          <w:sz w:val="24"/>
          <w:szCs w:val="24"/>
        </w:rPr>
        <w:t xml:space="preserve"> ini mempunyai makna tersendiri dalam setiap simbol yang ada dalam tradisi ini. </w:t>
      </w:r>
    </w:p>
    <w:p w:rsidR="0049280D" w:rsidRDefault="0049280D" w:rsidP="0049280D">
      <w:pPr>
        <w:tabs>
          <w:tab w:val="left" w:pos="567"/>
          <w:tab w:val="left" w:pos="1134"/>
          <w:tab w:val="left" w:pos="1418"/>
        </w:tabs>
        <w:spacing w:line="480" w:lineRule="auto"/>
        <w:jc w:val="both"/>
        <w:rPr>
          <w:rFonts w:ascii="Times New Roman" w:hAnsi="Times New Roman"/>
          <w:sz w:val="24"/>
          <w:szCs w:val="24"/>
        </w:rPr>
      </w:pPr>
      <w:r>
        <w:rPr>
          <w:rFonts w:ascii="Times New Roman" w:hAnsi="Times New Roman"/>
          <w:sz w:val="24"/>
          <w:szCs w:val="24"/>
        </w:rPr>
        <w:tab/>
        <w:t>Simbol terbagi menjadi dua bagian ya</w:t>
      </w:r>
      <w:r w:rsidR="003B3521">
        <w:rPr>
          <w:rFonts w:ascii="Times New Roman" w:hAnsi="Times New Roman"/>
          <w:sz w:val="24"/>
          <w:szCs w:val="24"/>
        </w:rPr>
        <w:t>itu simbol yang berupa benda da</w:t>
      </w:r>
      <w:r>
        <w:rPr>
          <w:rFonts w:ascii="Times New Roman" w:hAnsi="Times New Roman"/>
          <w:sz w:val="24"/>
          <w:szCs w:val="24"/>
        </w:rPr>
        <w:t>n simbol yang berupa tindakan manusia.</w:t>
      </w:r>
      <w:r>
        <w:rPr>
          <w:rStyle w:val="FootnoteReference"/>
          <w:rFonts w:ascii="Times New Roman" w:hAnsi="Times New Roman"/>
          <w:sz w:val="24"/>
          <w:szCs w:val="24"/>
        </w:rPr>
        <w:footnoteReference w:id="128"/>
      </w:r>
    </w:p>
    <w:p w:rsidR="0049280D" w:rsidRPr="00CE4619" w:rsidRDefault="0049280D" w:rsidP="00D162EE">
      <w:pPr>
        <w:numPr>
          <w:ilvl w:val="0"/>
          <w:numId w:val="23"/>
        </w:numPr>
        <w:tabs>
          <w:tab w:val="left" w:pos="426"/>
          <w:tab w:val="left" w:pos="1134"/>
          <w:tab w:val="left" w:pos="1418"/>
        </w:tabs>
        <w:spacing w:line="480" w:lineRule="auto"/>
        <w:ind w:hanging="1146"/>
        <w:jc w:val="both"/>
        <w:rPr>
          <w:rFonts w:ascii="Times New Roman" w:hAnsi="Times New Roman"/>
          <w:b/>
          <w:sz w:val="20"/>
          <w:szCs w:val="20"/>
        </w:rPr>
      </w:pPr>
      <w:r w:rsidRPr="00CE4619">
        <w:rPr>
          <w:rFonts w:ascii="Times New Roman" w:hAnsi="Times New Roman"/>
          <w:b/>
          <w:sz w:val="24"/>
          <w:szCs w:val="24"/>
        </w:rPr>
        <w:t>Simbol Yang Berupa Benda</w:t>
      </w:r>
    </w:p>
    <w:p w:rsidR="0049280D" w:rsidRDefault="0049280D" w:rsidP="0049280D">
      <w:pPr>
        <w:tabs>
          <w:tab w:val="left" w:pos="426"/>
          <w:tab w:val="left" w:pos="709"/>
          <w:tab w:val="left" w:pos="1418"/>
        </w:tabs>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Benda adalah segala sesuatu yang berwujud atau berjasad (bukan roh).</w:t>
      </w:r>
      <w:r>
        <w:rPr>
          <w:rStyle w:val="FootnoteReference"/>
          <w:rFonts w:ascii="Times New Roman" w:hAnsi="Times New Roman"/>
          <w:sz w:val="24"/>
          <w:szCs w:val="24"/>
        </w:rPr>
        <w:footnoteReference w:id="129"/>
      </w:r>
      <w:r>
        <w:rPr>
          <w:rFonts w:ascii="Times New Roman" w:hAnsi="Times New Roman"/>
          <w:sz w:val="24"/>
          <w:szCs w:val="24"/>
        </w:rPr>
        <w:t xml:space="preserve"> Simbol yang berupa benda dalam</w:t>
      </w:r>
      <w:r w:rsidRPr="00355E20">
        <w:rPr>
          <w:rFonts w:ascii="Times New Roman" w:hAnsi="Times New Roman"/>
          <w:i/>
          <w:sz w:val="24"/>
          <w:szCs w:val="24"/>
        </w:rPr>
        <w:t xml:space="preserve"> ningkuk’an</w:t>
      </w:r>
      <w:r>
        <w:rPr>
          <w:rFonts w:ascii="Times New Roman" w:hAnsi="Times New Roman"/>
          <w:sz w:val="24"/>
          <w:szCs w:val="24"/>
        </w:rPr>
        <w:t xml:space="preserve"> yaitu selendang, gelas, piring atau beras dan microfon.</w:t>
      </w:r>
      <w:r>
        <w:rPr>
          <w:rStyle w:val="FootnoteReference"/>
          <w:rFonts w:ascii="Times New Roman" w:hAnsi="Times New Roman"/>
          <w:sz w:val="24"/>
          <w:szCs w:val="24"/>
        </w:rPr>
        <w:footnoteReference w:id="130"/>
      </w:r>
    </w:p>
    <w:p w:rsidR="00494B18" w:rsidRPr="00643C81" w:rsidRDefault="00494B18" w:rsidP="00D162EE">
      <w:pPr>
        <w:numPr>
          <w:ilvl w:val="0"/>
          <w:numId w:val="24"/>
        </w:numPr>
        <w:tabs>
          <w:tab w:val="left" w:pos="426"/>
          <w:tab w:val="left" w:pos="709"/>
          <w:tab w:val="left" w:pos="1418"/>
        </w:tabs>
        <w:spacing w:line="480" w:lineRule="auto"/>
        <w:ind w:left="709" w:hanging="283"/>
        <w:jc w:val="both"/>
        <w:rPr>
          <w:rFonts w:ascii="Times New Roman" w:hAnsi="Times New Roman"/>
          <w:b/>
          <w:sz w:val="20"/>
          <w:szCs w:val="20"/>
        </w:rPr>
      </w:pPr>
      <w:r w:rsidRPr="00643C81">
        <w:rPr>
          <w:rFonts w:ascii="Times New Roman" w:hAnsi="Times New Roman"/>
          <w:b/>
          <w:sz w:val="24"/>
          <w:szCs w:val="24"/>
        </w:rPr>
        <w:lastRenderedPageBreak/>
        <w:t>Selendang</w:t>
      </w:r>
    </w:p>
    <w:p w:rsidR="00D03151" w:rsidRDefault="00494B18" w:rsidP="00463F19">
      <w:pPr>
        <w:tabs>
          <w:tab w:val="left" w:pos="426"/>
          <w:tab w:val="left" w:pos="709"/>
          <w:tab w:val="left" w:pos="1418"/>
        </w:tabs>
        <w:spacing w:line="480" w:lineRule="auto"/>
        <w:ind w:left="709"/>
        <w:jc w:val="both"/>
        <w:rPr>
          <w:rFonts w:ascii="Times New Roman" w:hAnsi="Times New Roman"/>
          <w:sz w:val="24"/>
          <w:szCs w:val="24"/>
        </w:rPr>
      </w:pPr>
      <w:r w:rsidRPr="006F0BB6">
        <w:rPr>
          <w:rFonts w:ascii="Times New Roman" w:hAnsi="Times New Roman"/>
          <w:bCs/>
          <w:sz w:val="24"/>
          <w:szCs w:val="24"/>
        </w:rPr>
        <w:t>Selendang</w:t>
      </w:r>
      <w:r w:rsidRPr="006F0BB6">
        <w:rPr>
          <w:rFonts w:ascii="Times New Roman" w:hAnsi="Times New Roman"/>
          <w:sz w:val="24"/>
          <w:szCs w:val="24"/>
        </w:rPr>
        <w:t xml:space="preserve"> adalah pakaian tradisional </w:t>
      </w:r>
      <w:hyperlink r:id="rId20" w:tooltip="Indonesia" w:history="1">
        <w:r w:rsidRPr="006F0BB6">
          <w:rPr>
            <w:rStyle w:val="Hyperlink"/>
            <w:rFonts w:ascii="Times New Roman" w:hAnsi="Times New Roman"/>
            <w:color w:val="000000" w:themeColor="text1"/>
            <w:sz w:val="24"/>
            <w:szCs w:val="24"/>
            <w:u w:val="none"/>
          </w:rPr>
          <w:t>Indonesia</w:t>
        </w:r>
      </w:hyperlink>
      <w:r w:rsidRPr="006F0BB6">
        <w:rPr>
          <w:rFonts w:ascii="Times New Roman" w:hAnsi="Times New Roman"/>
          <w:sz w:val="24"/>
          <w:szCs w:val="24"/>
        </w:rPr>
        <w:t xml:space="preserve"> yang berbentuk</w:t>
      </w:r>
      <w:r w:rsidRPr="006F0BB6">
        <w:rPr>
          <w:rFonts w:ascii="Times New Roman" w:hAnsi="Times New Roman"/>
          <w:color w:val="000000" w:themeColor="text1"/>
          <w:sz w:val="24"/>
          <w:szCs w:val="24"/>
        </w:rPr>
        <w:t xml:space="preserve"> </w:t>
      </w:r>
      <w:hyperlink r:id="rId21" w:tooltip="Kain" w:history="1">
        <w:r w:rsidRPr="006F0BB6">
          <w:rPr>
            <w:rStyle w:val="Hyperlink"/>
            <w:rFonts w:ascii="Times New Roman" w:hAnsi="Times New Roman"/>
            <w:color w:val="000000" w:themeColor="text1"/>
            <w:sz w:val="24"/>
            <w:szCs w:val="24"/>
            <w:u w:val="none"/>
          </w:rPr>
          <w:t>kain</w:t>
        </w:r>
      </w:hyperlink>
      <w:r w:rsidRPr="006F0BB6">
        <w:rPr>
          <w:rFonts w:ascii="Times New Roman" w:hAnsi="Times New Roman"/>
          <w:sz w:val="24"/>
          <w:szCs w:val="24"/>
        </w:rPr>
        <w:t xml:space="preserve"> panjang. Selendang biasanya digunakan oleh perempuan. Selendang kebanyakan saat ini mempunyai motif batik. Hampir setiap daerah punya selendang tersendiri. Selendang disimpangkan, kadang buat tutup kepala bila panas, kadang buat gendongan anak. Padanan Selendang adalah kain yang multifungsi, kain untuk tutup bagian bawah tubuh, juga untuk gendong anak, ayunan, untuk bawa barang, bawa gembolan. Selendang juga menjadi bagian tak terpisahkan dalam upacara perkawinan, kehamilan, atau upacara kelahiran dan kematian dan tari tradisional.</w:t>
      </w:r>
      <w:r>
        <w:rPr>
          <w:rStyle w:val="FootnoteReference"/>
          <w:rFonts w:ascii="Times New Roman" w:hAnsi="Times New Roman"/>
          <w:sz w:val="24"/>
          <w:szCs w:val="24"/>
        </w:rPr>
        <w:footnoteReference w:id="131"/>
      </w:r>
      <w:r>
        <w:rPr>
          <w:rFonts w:ascii="Times New Roman" w:hAnsi="Times New Roman"/>
          <w:sz w:val="24"/>
          <w:szCs w:val="24"/>
        </w:rPr>
        <w:t xml:space="preserve"> Selendang dalam Tradisi</w:t>
      </w:r>
      <w:r w:rsidRPr="00A20A17">
        <w:rPr>
          <w:rFonts w:ascii="Times New Roman" w:hAnsi="Times New Roman"/>
          <w:i/>
          <w:sz w:val="24"/>
          <w:szCs w:val="24"/>
        </w:rPr>
        <w:t xml:space="preserve"> ningkuk’an</w:t>
      </w:r>
      <w:r>
        <w:rPr>
          <w:rFonts w:ascii="Times New Roman" w:hAnsi="Times New Roman"/>
          <w:sz w:val="24"/>
          <w:szCs w:val="24"/>
        </w:rPr>
        <w:t xml:space="preserve"> di desa Tanjung Agung mempunyai makna sebagai  Pengungkapan perasaan seorang bujang ataupun seorang gadis, selendang ini diberikan kepada bujang atau gadis yang mereka anggap mempunyai daya tarik tersendiri terhadap sang bujang atau gadis tersebut, dan jatuh hati kepada yang diberikan selendang.</w:t>
      </w:r>
    </w:p>
    <w:p w:rsidR="00494B18" w:rsidRPr="00643C81" w:rsidRDefault="00494B18" w:rsidP="00D162EE">
      <w:pPr>
        <w:numPr>
          <w:ilvl w:val="0"/>
          <w:numId w:val="24"/>
        </w:numPr>
        <w:tabs>
          <w:tab w:val="left" w:pos="426"/>
          <w:tab w:val="left" w:pos="709"/>
          <w:tab w:val="left" w:pos="1418"/>
        </w:tabs>
        <w:spacing w:line="480" w:lineRule="auto"/>
        <w:ind w:left="709" w:hanging="283"/>
        <w:jc w:val="both"/>
        <w:rPr>
          <w:rFonts w:ascii="Times New Roman" w:hAnsi="Times New Roman"/>
          <w:b/>
          <w:sz w:val="24"/>
          <w:szCs w:val="24"/>
        </w:rPr>
      </w:pPr>
      <w:r w:rsidRPr="00643C81">
        <w:rPr>
          <w:rFonts w:ascii="Times New Roman" w:hAnsi="Times New Roman"/>
          <w:b/>
          <w:sz w:val="24"/>
          <w:szCs w:val="24"/>
        </w:rPr>
        <w:t>Gelas</w:t>
      </w:r>
      <w:r>
        <w:rPr>
          <w:rFonts w:ascii="Times New Roman" w:hAnsi="Times New Roman"/>
          <w:b/>
          <w:sz w:val="24"/>
          <w:szCs w:val="24"/>
        </w:rPr>
        <w:t xml:space="preserve">/piring dan </w:t>
      </w:r>
      <w:r w:rsidRPr="00643C81">
        <w:rPr>
          <w:rFonts w:ascii="Times New Roman" w:hAnsi="Times New Roman"/>
          <w:b/>
          <w:sz w:val="24"/>
          <w:szCs w:val="24"/>
        </w:rPr>
        <w:t>beras</w:t>
      </w:r>
    </w:p>
    <w:p w:rsidR="00D215AC" w:rsidRDefault="00494B18" w:rsidP="00E26040">
      <w:pPr>
        <w:tabs>
          <w:tab w:val="left" w:pos="426"/>
          <w:tab w:val="left" w:pos="709"/>
        </w:tabs>
        <w:spacing w:line="480" w:lineRule="auto"/>
        <w:ind w:left="709"/>
        <w:jc w:val="both"/>
        <w:rPr>
          <w:rFonts w:ascii="Times New Roman" w:hAnsi="Times New Roman"/>
          <w:sz w:val="24"/>
          <w:szCs w:val="24"/>
        </w:rPr>
      </w:pPr>
      <w:r>
        <w:rPr>
          <w:rFonts w:ascii="Times New Roman" w:hAnsi="Times New Roman"/>
          <w:sz w:val="24"/>
          <w:szCs w:val="24"/>
        </w:rPr>
        <w:t>Gelas/piring yang sengaja diisi dengan beras  dimaksudkan agar sang pemberi selendang berhati-hati dan lemah lembut memberikan selendang kepada bujang atau gadis yang mereka sukai tersebut “tidak dilempar selendangnya”.</w:t>
      </w:r>
    </w:p>
    <w:p w:rsidR="00494B18" w:rsidRPr="006E0333" w:rsidRDefault="00494B18" w:rsidP="00D162EE">
      <w:pPr>
        <w:numPr>
          <w:ilvl w:val="0"/>
          <w:numId w:val="23"/>
        </w:numPr>
        <w:tabs>
          <w:tab w:val="left" w:pos="426"/>
          <w:tab w:val="left" w:pos="1134"/>
          <w:tab w:val="left" w:pos="1418"/>
        </w:tabs>
        <w:spacing w:line="480" w:lineRule="auto"/>
        <w:ind w:hanging="1146"/>
        <w:jc w:val="both"/>
        <w:rPr>
          <w:rFonts w:ascii="Times New Roman" w:hAnsi="Times New Roman"/>
          <w:sz w:val="24"/>
          <w:szCs w:val="24"/>
        </w:rPr>
      </w:pPr>
      <w:r>
        <w:rPr>
          <w:rFonts w:ascii="Times New Roman" w:hAnsi="Times New Roman"/>
          <w:b/>
          <w:sz w:val="24"/>
          <w:szCs w:val="24"/>
        </w:rPr>
        <w:lastRenderedPageBreak/>
        <w:t>Makna Simbol Yang Berupa Tindakan Manusia</w:t>
      </w:r>
    </w:p>
    <w:p w:rsidR="00494B18" w:rsidRDefault="00494B18" w:rsidP="00494B18">
      <w:pPr>
        <w:tabs>
          <w:tab w:val="left" w:pos="567"/>
          <w:tab w:val="left" w:pos="1134"/>
          <w:tab w:val="left" w:pos="1418"/>
        </w:tabs>
        <w:spacing w:line="480" w:lineRule="auto"/>
        <w:jc w:val="both"/>
        <w:rPr>
          <w:rFonts w:ascii="Times New Roman" w:hAnsi="Times New Roman"/>
          <w:sz w:val="24"/>
          <w:szCs w:val="24"/>
        </w:rPr>
      </w:pPr>
      <w:r>
        <w:rPr>
          <w:rFonts w:ascii="Times New Roman" w:hAnsi="Times New Roman"/>
          <w:sz w:val="24"/>
          <w:szCs w:val="24"/>
        </w:rPr>
        <w:t>Tindakan adalah mengadakan  aturan-aturan (mengatasi sesuatu).</w:t>
      </w:r>
      <w:r>
        <w:rPr>
          <w:rStyle w:val="FootnoteReference"/>
          <w:rFonts w:ascii="Times New Roman" w:hAnsi="Times New Roman"/>
          <w:sz w:val="24"/>
          <w:szCs w:val="24"/>
        </w:rPr>
        <w:footnoteReference w:id="132"/>
      </w:r>
      <w:r>
        <w:rPr>
          <w:rFonts w:ascii="Times New Roman" w:hAnsi="Times New Roman"/>
          <w:sz w:val="24"/>
          <w:szCs w:val="24"/>
        </w:rPr>
        <w:t xml:space="preserve"> Sedangkan manusia adalah orang atau pelakunya, jadi tindakan manusia merupakan kelakuan yang dilakukan dengan aturan-aturan untuk mengatasi sesuatu.</w:t>
      </w:r>
    </w:p>
    <w:p w:rsidR="00494B18" w:rsidRPr="00C42422" w:rsidRDefault="00494B18" w:rsidP="00D162EE">
      <w:pPr>
        <w:numPr>
          <w:ilvl w:val="0"/>
          <w:numId w:val="25"/>
        </w:numPr>
        <w:tabs>
          <w:tab w:val="left" w:pos="426"/>
          <w:tab w:val="left" w:pos="851"/>
          <w:tab w:val="left" w:pos="1418"/>
        </w:tabs>
        <w:spacing w:line="480" w:lineRule="auto"/>
        <w:ind w:left="851" w:hanging="425"/>
        <w:jc w:val="both"/>
        <w:rPr>
          <w:rFonts w:ascii="Times New Roman" w:hAnsi="Times New Roman"/>
          <w:b/>
          <w:sz w:val="24"/>
          <w:szCs w:val="24"/>
        </w:rPr>
      </w:pPr>
      <w:r w:rsidRPr="00C42422">
        <w:rPr>
          <w:rFonts w:ascii="Times New Roman" w:hAnsi="Times New Roman"/>
          <w:b/>
          <w:sz w:val="24"/>
          <w:szCs w:val="24"/>
        </w:rPr>
        <w:t xml:space="preserve">Melemparkan selendang </w:t>
      </w:r>
    </w:p>
    <w:p w:rsidR="00D03151" w:rsidRDefault="00494B18" w:rsidP="00D215AC">
      <w:pPr>
        <w:tabs>
          <w:tab w:val="left" w:pos="426"/>
          <w:tab w:val="left" w:pos="851"/>
          <w:tab w:val="left" w:pos="1418"/>
        </w:tabs>
        <w:spacing w:line="480" w:lineRule="auto"/>
        <w:ind w:left="851"/>
        <w:jc w:val="both"/>
        <w:rPr>
          <w:rFonts w:ascii="Times New Roman" w:hAnsi="Times New Roman"/>
          <w:sz w:val="24"/>
          <w:szCs w:val="24"/>
        </w:rPr>
      </w:pPr>
      <w:r w:rsidRPr="006F0BB6">
        <w:rPr>
          <w:rFonts w:ascii="Times New Roman" w:hAnsi="Times New Roman"/>
          <w:bCs/>
          <w:sz w:val="24"/>
          <w:szCs w:val="24"/>
        </w:rPr>
        <w:t>Selendang</w:t>
      </w:r>
      <w:r w:rsidRPr="006F0BB6">
        <w:rPr>
          <w:rFonts w:ascii="Times New Roman" w:hAnsi="Times New Roman"/>
          <w:sz w:val="24"/>
          <w:szCs w:val="24"/>
        </w:rPr>
        <w:t xml:space="preserve"> adalah pakaian tradisional </w:t>
      </w:r>
      <w:hyperlink r:id="rId22" w:tooltip="Indonesia" w:history="1">
        <w:r w:rsidRPr="006F0BB6">
          <w:rPr>
            <w:rStyle w:val="Hyperlink"/>
            <w:rFonts w:ascii="Times New Roman" w:hAnsi="Times New Roman"/>
            <w:color w:val="000000" w:themeColor="text1"/>
            <w:sz w:val="24"/>
            <w:szCs w:val="24"/>
            <w:u w:val="none"/>
          </w:rPr>
          <w:t>Indonesia</w:t>
        </w:r>
      </w:hyperlink>
      <w:r w:rsidRPr="006F0BB6">
        <w:rPr>
          <w:rFonts w:ascii="Times New Roman" w:hAnsi="Times New Roman"/>
          <w:sz w:val="24"/>
          <w:szCs w:val="24"/>
        </w:rPr>
        <w:t xml:space="preserve"> yang berbentuk</w:t>
      </w:r>
      <w:r w:rsidRPr="006F0BB6">
        <w:rPr>
          <w:rFonts w:ascii="Times New Roman" w:hAnsi="Times New Roman"/>
          <w:color w:val="000000" w:themeColor="text1"/>
          <w:sz w:val="24"/>
          <w:szCs w:val="24"/>
        </w:rPr>
        <w:t xml:space="preserve"> </w:t>
      </w:r>
      <w:hyperlink r:id="rId23" w:tooltip="Kain" w:history="1">
        <w:r w:rsidRPr="006F0BB6">
          <w:rPr>
            <w:rStyle w:val="Hyperlink"/>
            <w:rFonts w:ascii="Times New Roman" w:hAnsi="Times New Roman"/>
            <w:color w:val="000000" w:themeColor="text1"/>
            <w:sz w:val="24"/>
            <w:szCs w:val="24"/>
            <w:u w:val="none"/>
          </w:rPr>
          <w:t>kain</w:t>
        </w:r>
      </w:hyperlink>
      <w:r w:rsidRPr="006F0BB6">
        <w:rPr>
          <w:rFonts w:ascii="Times New Roman" w:hAnsi="Times New Roman"/>
          <w:sz w:val="24"/>
          <w:szCs w:val="24"/>
        </w:rPr>
        <w:t xml:space="preserve"> panjang. Selendang biasanya digunakan oleh perempuan. Selendang kebanyakan saat ini mempunyai motif batik</w:t>
      </w:r>
      <w:r>
        <w:rPr>
          <w:rFonts w:ascii="Times New Roman" w:hAnsi="Times New Roman"/>
          <w:sz w:val="24"/>
          <w:szCs w:val="24"/>
        </w:rPr>
        <w:t>.</w:t>
      </w:r>
      <w:r>
        <w:rPr>
          <w:rStyle w:val="FootnoteReference"/>
          <w:rFonts w:ascii="Times New Roman" w:hAnsi="Times New Roman"/>
          <w:sz w:val="24"/>
          <w:szCs w:val="24"/>
        </w:rPr>
        <w:footnoteReference w:id="133"/>
      </w:r>
      <w:r>
        <w:rPr>
          <w:rFonts w:ascii="Times New Roman" w:hAnsi="Times New Roman"/>
          <w:sz w:val="24"/>
          <w:szCs w:val="24"/>
        </w:rPr>
        <w:t xml:space="preserve"> Maksud dari melempar selendang dalam </w:t>
      </w:r>
      <w:r w:rsidRPr="00355E20">
        <w:rPr>
          <w:rFonts w:ascii="Times New Roman" w:hAnsi="Times New Roman"/>
          <w:i/>
          <w:sz w:val="24"/>
          <w:szCs w:val="24"/>
        </w:rPr>
        <w:t>ningkuk’an</w:t>
      </w:r>
      <w:r>
        <w:rPr>
          <w:rFonts w:ascii="Times New Roman" w:hAnsi="Times New Roman"/>
          <w:sz w:val="24"/>
          <w:szCs w:val="24"/>
        </w:rPr>
        <w:t xml:space="preserve"> ini ialah pengungkapan rasa kagum maupun suka terhadap seseorang, dengan melemparkan selendang kepada seseorang yang disukai.</w:t>
      </w:r>
      <w:r>
        <w:rPr>
          <w:rStyle w:val="FootnoteReference"/>
          <w:rFonts w:ascii="Times New Roman" w:hAnsi="Times New Roman"/>
          <w:sz w:val="24"/>
          <w:szCs w:val="24"/>
        </w:rPr>
        <w:footnoteReference w:id="134"/>
      </w:r>
    </w:p>
    <w:p w:rsidR="00494B18" w:rsidRPr="00C42422" w:rsidRDefault="00494B18" w:rsidP="00D162EE">
      <w:pPr>
        <w:numPr>
          <w:ilvl w:val="0"/>
          <w:numId w:val="25"/>
        </w:numPr>
        <w:tabs>
          <w:tab w:val="left" w:pos="426"/>
          <w:tab w:val="left" w:pos="851"/>
          <w:tab w:val="left" w:pos="1418"/>
        </w:tabs>
        <w:spacing w:line="480" w:lineRule="auto"/>
        <w:ind w:left="851" w:hanging="425"/>
        <w:jc w:val="both"/>
        <w:rPr>
          <w:rFonts w:ascii="Times New Roman" w:hAnsi="Times New Roman"/>
          <w:b/>
          <w:sz w:val="24"/>
          <w:szCs w:val="24"/>
        </w:rPr>
      </w:pPr>
      <w:r w:rsidRPr="00C42422">
        <w:rPr>
          <w:rFonts w:ascii="Times New Roman" w:hAnsi="Times New Roman"/>
          <w:b/>
          <w:sz w:val="24"/>
          <w:szCs w:val="24"/>
        </w:rPr>
        <w:t xml:space="preserve">Pemberian Hukuman </w:t>
      </w:r>
    </w:p>
    <w:p w:rsidR="00494B18" w:rsidRDefault="00494B18" w:rsidP="00494B18">
      <w:pPr>
        <w:tabs>
          <w:tab w:val="left" w:pos="426"/>
          <w:tab w:val="left" w:pos="851"/>
          <w:tab w:val="left" w:pos="1418"/>
        </w:tabs>
        <w:spacing w:line="480" w:lineRule="auto"/>
        <w:ind w:left="851"/>
        <w:jc w:val="both"/>
        <w:rPr>
          <w:rFonts w:ascii="Times New Roman" w:hAnsi="Times New Roman"/>
          <w:sz w:val="24"/>
          <w:szCs w:val="24"/>
        </w:rPr>
      </w:pPr>
      <w:r>
        <w:rPr>
          <w:rFonts w:ascii="Times New Roman" w:hAnsi="Times New Roman"/>
          <w:sz w:val="24"/>
          <w:szCs w:val="24"/>
        </w:rPr>
        <w:t>Pemberian hukuman biasa diberikan ketika alunan musik masih berbunyi, bujang maupun gadis yang sedang melemparkan selendangnya kapada bujang dan gadis secara bergantian dan apabila alunan musik itu berhenti maka dan bujang maupun gadis yang mendapatkan selendang maka merekalah yang akan mendapatkan hukuman.</w:t>
      </w:r>
      <w:r>
        <w:rPr>
          <w:rStyle w:val="FootnoteReference"/>
          <w:rFonts w:ascii="Times New Roman" w:hAnsi="Times New Roman"/>
          <w:sz w:val="24"/>
          <w:szCs w:val="24"/>
        </w:rPr>
        <w:footnoteReference w:id="135"/>
      </w:r>
      <w:r>
        <w:rPr>
          <w:rFonts w:ascii="Times New Roman" w:hAnsi="Times New Roman"/>
          <w:sz w:val="24"/>
          <w:szCs w:val="24"/>
        </w:rPr>
        <w:t xml:space="preserve"> Makna tindakan dari </w:t>
      </w:r>
      <w:r>
        <w:rPr>
          <w:rFonts w:ascii="Times New Roman" w:hAnsi="Times New Roman"/>
          <w:sz w:val="24"/>
          <w:szCs w:val="24"/>
        </w:rPr>
        <w:lastRenderedPageBreak/>
        <w:t>pemberian hukuman adalah agar bujang maupun gadis yang mempunyai rasa percaya diri dan mau bertanggung jawab dalam segala hal.</w:t>
      </w:r>
    </w:p>
    <w:p w:rsidR="00494B18" w:rsidRPr="00C42422" w:rsidRDefault="00494B18" w:rsidP="00D162EE">
      <w:pPr>
        <w:numPr>
          <w:ilvl w:val="0"/>
          <w:numId w:val="25"/>
        </w:numPr>
        <w:tabs>
          <w:tab w:val="left" w:pos="426"/>
          <w:tab w:val="left" w:pos="851"/>
          <w:tab w:val="left" w:pos="1418"/>
        </w:tabs>
        <w:spacing w:line="480" w:lineRule="auto"/>
        <w:ind w:left="851" w:hanging="425"/>
        <w:jc w:val="both"/>
        <w:rPr>
          <w:rFonts w:ascii="Times New Roman" w:hAnsi="Times New Roman"/>
          <w:b/>
          <w:sz w:val="24"/>
          <w:szCs w:val="24"/>
        </w:rPr>
      </w:pPr>
      <w:r w:rsidRPr="00C42422">
        <w:rPr>
          <w:rFonts w:ascii="Times New Roman" w:hAnsi="Times New Roman"/>
          <w:b/>
          <w:sz w:val="24"/>
          <w:szCs w:val="24"/>
        </w:rPr>
        <w:t>Perang Pena</w:t>
      </w:r>
    </w:p>
    <w:p w:rsidR="00494B18" w:rsidRDefault="00494B18" w:rsidP="00494B18">
      <w:pPr>
        <w:tabs>
          <w:tab w:val="left" w:pos="426"/>
          <w:tab w:val="left" w:pos="851"/>
          <w:tab w:val="left" w:pos="1418"/>
        </w:tabs>
        <w:spacing w:line="480" w:lineRule="auto"/>
        <w:ind w:left="851"/>
        <w:jc w:val="both"/>
        <w:rPr>
          <w:rFonts w:ascii="Times New Roman" w:hAnsi="Times New Roman"/>
          <w:sz w:val="24"/>
          <w:szCs w:val="24"/>
        </w:rPr>
      </w:pPr>
      <w:r>
        <w:rPr>
          <w:rFonts w:ascii="Times New Roman" w:hAnsi="Times New Roman"/>
          <w:sz w:val="24"/>
          <w:szCs w:val="24"/>
        </w:rPr>
        <w:t>Istilah perang pena dalam acara</w:t>
      </w:r>
      <w:r w:rsidRPr="00355E20">
        <w:rPr>
          <w:rFonts w:ascii="Times New Roman" w:hAnsi="Times New Roman"/>
          <w:i/>
          <w:sz w:val="24"/>
          <w:szCs w:val="24"/>
        </w:rPr>
        <w:t xml:space="preserve"> ningkuk’an</w:t>
      </w:r>
      <w:r>
        <w:rPr>
          <w:rFonts w:ascii="Times New Roman" w:hAnsi="Times New Roman"/>
          <w:sz w:val="24"/>
          <w:szCs w:val="24"/>
        </w:rPr>
        <w:t xml:space="preserve"> ialah pada zaman dahulu disela-sela proses </w:t>
      </w:r>
      <w:r w:rsidRPr="00E1010F">
        <w:rPr>
          <w:rFonts w:ascii="Times New Roman" w:hAnsi="Times New Roman"/>
          <w:i/>
          <w:sz w:val="24"/>
          <w:szCs w:val="24"/>
        </w:rPr>
        <w:t>ningkuk’an</w:t>
      </w:r>
      <w:r>
        <w:rPr>
          <w:rFonts w:ascii="Times New Roman" w:hAnsi="Times New Roman"/>
          <w:sz w:val="24"/>
          <w:szCs w:val="24"/>
        </w:rPr>
        <w:t xml:space="preserve"> berjalan</w:t>
      </w:r>
      <w:r>
        <w:rPr>
          <w:rStyle w:val="FootnoteReference"/>
          <w:rFonts w:ascii="Times New Roman" w:hAnsi="Times New Roman"/>
          <w:sz w:val="24"/>
          <w:szCs w:val="24"/>
        </w:rPr>
        <w:footnoteReference w:id="136"/>
      </w:r>
      <w:r>
        <w:rPr>
          <w:rFonts w:ascii="Times New Roman" w:hAnsi="Times New Roman"/>
          <w:sz w:val="24"/>
          <w:szCs w:val="24"/>
        </w:rPr>
        <w:t xml:space="preserve"> Apabila bujang maupun gadis mempunyai keinginan hati untuk berkenalan, ingin memuji atau kagum maka bujang maupun gadis mengungkapkannya dengan menulis di atas kertas yang telah disediakan oleh panitian </w:t>
      </w:r>
      <w:r w:rsidRPr="00355E20">
        <w:rPr>
          <w:rFonts w:ascii="Times New Roman" w:hAnsi="Times New Roman"/>
          <w:i/>
          <w:sz w:val="24"/>
          <w:szCs w:val="24"/>
        </w:rPr>
        <w:t>ningkuk’an</w:t>
      </w:r>
      <w:r>
        <w:rPr>
          <w:rFonts w:ascii="Times New Roman" w:hAnsi="Times New Roman"/>
          <w:i/>
          <w:sz w:val="24"/>
          <w:szCs w:val="24"/>
        </w:rPr>
        <w:t xml:space="preserve">. </w:t>
      </w:r>
      <w:r>
        <w:rPr>
          <w:rFonts w:ascii="Times New Roman" w:hAnsi="Times New Roman"/>
          <w:sz w:val="24"/>
          <w:szCs w:val="24"/>
        </w:rPr>
        <w:t xml:space="preserve">Makna simbol tindakan dari perang pena adalah untuk mengungkapkan rasa di dalam hati yang tidak berani diungkapkan melalui ucapan. Dengan istilah perang pena ini rasa di dalam hati dapat diungkapkan melalui tulisan. </w:t>
      </w:r>
    </w:p>
    <w:p w:rsidR="00494B18" w:rsidRPr="00795C86" w:rsidRDefault="00494B18" w:rsidP="00D162EE">
      <w:pPr>
        <w:numPr>
          <w:ilvl w:val="0"/>
          <w:numId w:val="25"/>
        </w:numPr>
        <w:tabs>
          <w:tab w:val="left" w:pos="426"/>
          <w:tab w:val="left" w:pos="851"/>
          <w:tab w:val="left" w:pos="1418"/>
        </w:tabs>
        <w:spacing w:line="480" w:lineRule="auto"/>
        <w:ind w:left="851" w:hanging="425"/>
        <w:jc w:val="both"/>
        <w:rPr>
          <w:rFonts w:ascii="Times New Roman" w:hAnsi="Times New Roman"/>
          <w:b/>
          <w:sz w:val="24"/>
          <w:szCs w:val="24"/>
        </w:rPr>
      </w:pPr>
      <w:r w:rsidRPr="00795C86">
        <w:rPr>
          <w:rFonts w:ascii="Times New Roman" w:hAnsi="Times New Roman"/>
          <w:b/>
          <w:sz w:val="24"/>
          <w:szCs w:val="24"/>
        </w:rPr>
        <w:t>Makan bersama</w:t>
      </w:r>
    </w:p>
    <w:p w:rsidR="00494B18" w:rsidRPr="006E0333" w:rsidRDefault="00494B18" w:rsidP="00494B18">
      <w:pPr>
        <w:tabs>
          <w:tab w:val="left" w:pos="426"/>
          <w:tab w:val="left" w:pos="851"/>
          <w:tab w:val="left" w:pos="1418"/>
        </w:tabs>
        <w:spacing w:line="480" w:lineRule="auto"/>
        <w:ind w:left="851"/>
        <w:jc w:val="both"/>
        <w:rPr>
          <w:rFonts w:ascii="Times New Roman" w:hAnsi="Times New Roman"/>
          <w:sz w:val="24"/>
          <w:szCs w:val="24"/>
        </w:rPr>
      </w:pPr>
      <w:r>
        <w:rPr>
          <w:rFonts w:ascii="Times New Roman" w:hAnsi="Times New Roman"/>
          <w:sz w:val="24"/>
          <w:szCs w:val="24"/>
        </w:rPr>
        <w:t xml:space="preserve">Setelah acara </w:t>
      </w:r>
      <w:r w:rsidRPr="00355E20">
        <w:rPr>
          <w:rFonts w:ascii="Times New Roman" w:hAnsi="Times New Roman"/>
          <w:i/>
          <w:sz w:val="24"/>
          <w:szCs w:val="24"/>
        </w:rPr>
        <w:t>ningkuk’an</w:t>
      </w:r>
      <w:r>
        <w:rPr>
          <w:rFonts w:ascii="Times New Roman" w:hAnsi="Times New Roman"/>
          <w:sz w:val="24"/>
          <w:szCs w:val="24"/>
        </w:rPr>
        <w:t xml:space="preserve"> ditutup oleh tuan rumah dan ketua bujang, maka tuan rumah mempersilahkan kepada para bujang dan gadis untuk makan bersama. Makna simbol tindakan dari makan bersama adalah ucapan rasa terima kasih dari tuan rumah dan kedua pengantin kepada bujang dan gadis </w:t>
      </w:r>
      <w:r>
        <w:rPr>
          <w:rFonts w:ascii="Times New Roman" w:hAnsi="Times New Roman"/>
          <w:sz w:val="24"/>
          <w:szCs w:val="24"/>
        </w:rPr>
        <w:lastRenderedPageBreak/>
        <w:t>yang disampaikan berupa makan bersama, memperat tali silaturahmi dan kebersamaan.</w:t>
      </w:r>
      <w:r>
        <w:rPr>
          <w:rStyle w:val="FootnoteReference"/>
          <w:rFonts w:ascii="Times New Roman" w:hAnsi="Times New Roman"/>
          <w:sz w:val="24"/>
          <w:szCs w:val="24"/>
        </w:rPr>
        <w:footnoteReference w:id="137"/>
      </w:r>
    </w:p>
    <w:p w:rsidR="005F2CD8" w:rsidRDefault="005F2CD8" w:rsidP="0049280D">
      <w:pPr>
        <w:tabs>
          <w:tab w:val="left" w:pos="1134"/>
        </w:tabs>
        <w:spacing w:line="480" w:lineRule="auto"/>
        <w:rPr>
          <w:rFonts w:ascii="Times New Roman" w:hAnsi="Times New Roman"/>
          <w:sz w:val="24"/>
          <w:szCs w:val="24"/>
        </w:rPr>
      </w:pPr>
    </w:p>
    <w:p w:rsidR="00494B18" w:rsidRDefault="00494B18" w:rsidP="0049280D">
      <w:pPr>
        <w:tabs>
          <w:tab w:val="left" w:pos="1134"/>
        </w:tabs>
        <w:spacing w:line="480" w:lineRule="auto"/>
        <w:rPr>
          <w:rFonts w:ascii="Times New Roman" w:hAnsi="Times New Roman"/>
          <w:sz w:val="24"/>
          <w:szCs w:val="24"/>
        </w:rPr>
      </w:pPr>
    </w:p>
    <w:p w:rsidR="00494B18" w:rsidRDefault="00494B18" w:rsidP="0049280D">
      <w:pPr>
        <w:tabs>
          <w:tab w:val="left" w:pos="1134"/>
        </w:tabs>
        <w:spacing w:line="480" w:lineRule="auto"/>
        <w:rPr>
          <w:rFonts w:ascii="Times New Roman" w:hAnsi="Times New Roman"/>
          <w:sz w:val="24"/>
          <w:szCs w:val="24"/>
        </w:rPr>
      </w:pPr>
    </w:p>
    <w:p w:rsidR="00494B18" w:rsidRDefault="00494B18" w:rsidP="0049280D">
      <w:pPr>
        <w:tabs>
          <w:tab w:val="left" w:pos="1134"/>
        </w:tabs>
        <w:spacing w:line="480" w:lineRule="auto"/>
        <w:rPr>
          <w:rFonts w:ascii="Times New Roman" w:hAnsi="Times New Roman"/>
          <w:sz w:val="24"/>
          <w:szCs w:val="24"/>
        </w:rPr>
      </w:pPr>
    </w:p>
    <w:p w:rsidR="00494B18" w:rsidRDefault="00494B18" w:rsidP="0049280D">
      <w:pPr>
        <w:tabs>
          <w:tab w:val="left" w:pos="1134"/>
        </w:tabs>
        <w:spacing w:line="480" w:lineRule="auto"/>
        <w:rPr>
          <w:rFonts w:ascii="Times New Roman" w:hAnsi="Times New Roman"/>
          <w:sz w:val="24"/>
          <w:szCs w:val="24"/>
        </w:rPr>
      </w:pPr>
    </w:p>
    <w:p w:rsidR="00494B18" w:rsidRDefault="00494B18" w:rsidP="0049280D">
      <w:pPr>
        <w:tabs>
          <w:tab w:val="left" w:pos="1134"/>
        </w:tabs>
        <w:spacing w:line="480" w:lineRule="auto"/>
        <w:rPr>
          <w:rFonts w:ascii="Times New Roman" w:hAnsi="Times New Roman"/>
          <w:sz w:val="24"/>
          <w:szCs w:val="24"/>
        </w:rPr>
      </w:pPr>
    </w:p>
    <w:p w:rsidR="00DA2488" w:rsidRDefault="00DA2488" w:rsidP="0049280D">
      <w:pPr>
        <w:tabs>
          <w:tab w:val="left" w:pos="1134"/>
        </w:tabs>
        <w:spacing w:line="480" w:lineRule="auto"/>
        <w:rPr>
          <w:rFonts w:ascii="Times New Roman" w:hAnsi="Times New Roman"/>
          <w:sz w:val="24"/>
          <w:szCs w:val="24"/>
        </w:rPr>
      </w:pPr>
    </w:p>
    <w:p w:rsidR="00D215AC" w:rsidRDefault="00D215AC" w:rsidP="0049280D">
      <w:pPr>
        <w:tabs>
          <w:tab w:val="left" w:pos="1134"/>
        </w:tabs>
        <w:spacing w:line="480" w:lineRule="auto"/>
        <w:rPr>
          <w:rFonts w:ascii="Times New Roman" w:hAnsi="Times New Roman"/>
          <w:sz w:val="24"/>
          <w:szCs w:val="24"/>
        </w:rPr>
      </w:pPr>
    </w:p>
    <w:p w:rsidR="00D215AC" w:rsidRDefault="00D215AC" w:rsidP="0049280D">
      <w:pPr>
        <w:tabs>
          <w:tab w:val="left" w:pos="1134"/>
        </w:tabs>
        <w:spacing w:line="480" w:lineRule="auto"/>
        <w:rPr>
          <w:rFonts w:ascii="Times New Roman" w:hAnsi="Times New Roman"/>
          <w:sz w:val="24"/>
          <w:szCs w:val="24"/>
        </w:rPr>
      </w:pPr>
    </w:p>
    <w:p w:rsidR="00D215AC" w:rsidRDefault="00D215AC" w:rsidP="0049280D">
      <w:pPr>
        <w:tabs>
          <w:tab w:val="left" w:pos="1134"/>
        </w:tabs>
        <w:spacing w:line="480" w:lineRule="auto"/>
        <w:rPr>
          <w:rFonts w:ascii="Times New Roman" w:hAnsi="Times New Roman"/>
          <w:sz w:val="24"/>
          <w:szCs w:val="24"/>
        </w:rPr>
      </w:pPr>
    </w:p>
    <w:p w:rsidR="00D215AC" w:rsidRDefault="00D215AC" w:rsidP="0049280D">
      <w:pPr>
        <w:tabs>
          <w:tab w:val="left" w:pos="1134"/>
        </w:tabs>
        <w:spacing w:line="480" w:lineRule="auto"/>
        <w:rPr>
          <w:rFonts w:ascii="Times New Roman" w:hAnsi="Times New Roman"/>
          <w:sz w:val="24"/>
          <w:szCs w:val="24"/>
        </w:rPr>
      </w:pPr>
    </w:p>
    <w:p w:rsidR="00D215AC" w:rsidRDefault="00D215AC" w:rsidP="0049280D">
      <w:pPr>
        <w:tabs>
          <w:tab w:val="left" w:pos="1134"/>
        </w:tabs>
        <w:spacing w:line="480" w:lineRule="auto"/>
        <w:rPr>
          <w:rFonts w:ascii="Times New Roman" w:hAnsi="Times New Roman"/>
          <w:sz w:val="24"/>
          <w:szCs w:val="24"/>
        </w:rPr>
      </w:pPr>
    </w:p>
    <w:p w:rsidR="00D215AC" w:rsidRDefault="00D215AC" w:rsidP="0049280D">
      <w:pPr>
        <w:tabs>
          <w:tab w:val="left" w:pos="1134"/>
        </w:tabs>
        <w:spacing w:line="480" w:lineRule="auto"/>
        <w:rPr>
          <w:rFonts w:ascii="Times New Roman" w:hAnsi="Times New Roman"/>
          <w:sz w:val="24"/>
          <w:szCs w:val="24"/>
        </w:rPr>
      </w:pPr>
    </w:p>
    <w:p w:rsidR="00E5646D" w:rsidRPr="0049280D" w:rsidRDefault="00E5646D" w:rsidP="0049280D">
      <w:pPr>
        <w:tabs>
          <w:tab w:val="left" w:pos="1134"/>
        </w:tabs>
        <w:spacing w:line="480" w:lineRule="auto"/>
        <w:rPr>
          <w:rFonts w:ascii="Times New Roman" w:hAnsi="Times New Roman"/>
          <w:sz w:val="24"/>
          <w:szCs w:val="24"/>
        </w:rPr>
      </w:pPr>
    </w:p>
    <w:p w:rsidR="003B2BB1" w:rsidRPr="00836BE4" w:rsidRDefault="003B2BB1" w:rsidP="003B2BB1">
      <w:pPr>
        <w:jc w:val="center"/>
        <w:rPr>
          <w:rFonts w:ascii="Times New Roman" w:hAnsi="Times New Roman"/>
          <w:b/>
          <w:sz w:val="24"/>
          <w:szCs w:val="24"/>
        </w:rPr>
      </w:pPr>
      <w:r w:rsidRPr="00836BE4">
        <w:rPr>
          <w:rFonts w:ascii="Times New Roman" w:hAnsi="Times New Roman"/>
          <w:b/>
          <w:sz w:val="24"/>
          <w:szCs w:val="24"/>
        </w:rPr>
        <w:lastRenderedPageBreak/>
        <w:t>BAB IV</w:t>
      </w:r>
    </w:p>
    <w:p w:rsidR="003B2BB1" w:rsidRDefault="003B2BB1" w:rsidP="003B2BB1">
      <w:pPr>
        <w:jc w:val="center"/>
        <w:rPr>
          <w:rFonts w:ascii="Times New Roman" w:hAnsi="Times New Roman"/>
          <w:b/>
          <w:sz w:val="24"/>
          <w:szCs w:val="24"/>
        </w:rPr>
      </w:pPr>
      <w:r>
        <w:rPr>
          <w:rFonts w:ascii="Times New Roman" w:hAnsi="Times New Roman"/>
          <w:b/>
          <w:sz w:val="24"/>
          <w:szCs w:val="24"/>
        </w:rPr>
        <w:t>PENUTUP</w:t>
      </w:r>
    </w:p>
    <w:p w:rsidR="003B2BB1" w:rsidRDefault="003B2BB1" w:rsidP="003B2BB1">
      <w:pPr>
        <w:jc w:val="center"/>
        <w:rPr>
          <w:rFonts w:ascii="Times New Roman" w:hAnsi="Times New Roman"/>
          <w:b/>
          <w:sz w:val="24"/>
          <w:szCs w:val="24"/>
        </w:rPr>
      </w:pPr>
    </w:p>
    <w:p w:rsidR="003B2BB1" w:rsidRDefault="003B2BB1" w:rsidP="00D162EE">
      <w:pPr>
        <w:numPr>
          <w:ilvl w:val="0"/>
          <w:numId w:val="26"/>
        </w:numPr>
        <w:spacing w:line="480" w:lineRule="auto"/>
        <w:ind w:left="426" w:hanging="426"/>
        <w:jc w:val="both"/>
        <w:rPr>
          <w:rFonts w:ascii="Times New Roman" w:hAnsi="Times New Roman"/>
          <w:b/>
          <w:sz w:val="24"/>
          <w:szCs w:val="24"/>
        </w:rPr>
      </w:pPr>
      <w:r>
        <w:rPr>
          <w:rFonts w:ascii="Times New Roman" w:hAnsi="Times New Roman"/>
          <w:b/>
          <w:sz w:val="24"/>
          <w:szCs w:val="24"/>
        </w:rPr>
        <w:t>Kesimpulan</w:t>
      </w:r>
    </w:p>
    <w:p w:rsidR="00665F32" w:rsidRDefault="00DA2488" w:rsidP="005F2CD8">
      <w:pPr>
        <w:spacing w:line="480" w:lineRule="auto"/>
        <w:ind w:firstLine="567"/>
        <w:jc w:val="both"/>
        <w:rPr>
          <w:rFonts w:ascii="Times New Roman" w:hAnsi="Times New Roman"/>
          <w:sz w:val="24"/>
          <w:szCs w:val="24"/>
        </w:rPr>
      </w:pPr>
      <w:r>
        <w:rPr>
          <w:rFonts w:ascii="Times New Roman" w:hAnsi="Times New Roman"/>
          <w:sz w:val="24"/>
          <w:szCs w:val="24"/>
        </w:rPr>
        <w:t xml:space="preserve">Tradisi </w:t>
      </w:r>
      <w:r w:rsidRPr="00540C9F">
        <w:rPr>
          <w:rFonts w:ascii="Times New Roman" w:hAnsi="Times New Roman"/>
          <w:i/>
          <w:sz w:val="24"/>
          <w:szCs w:val="24"/>
        </w:rPr>
        <w:t>ningkuk’an</w:t>
      </w:r>
      <w:r>
        <w:rPr>
          <w:rFonts w:ascii="Times New Roman" w:hAnsi="Times New Roman"/>
          <w:i/>
          <w:sz w:val="24"/>
          <w:szCs w:val="24"/>
        </w:rPr>
        <w:t xml:space="preserve"> </w:t>
      </w:r>
      <w:r>
        <w:rPr>
          <w:rFonts w:ascii="Times New Roman" w:hAnsi="Times New Roman"/>
          <w:sz w:val="24"/>
          <w:szCs w:val="24"/>
        </w:rPr>
        <w:t>terdapat didaerah-daerah Sumatera Selatan diantaranya yaitu di daerah Ogan Ilir di Desa Tepedak di daerah Prabumulih di Desa Tanjung Menang</w:t>
      </w:r>
      <w:r w:rsidR="00665F32">
        <w:rPr>
          <w:rFonts w:ascii="Times New Roman" w:hAnsi="Times New Roman"/>
          <w:sz w:val="24"/>
          <w:szCs w:val="24"/>
        </w:rPr>
        <w:t xml:space="preserve">, </w:t>
      </w:r>
      <w:r>
        <w:rPr>
          <w:rFonts w:ascii="Times New Roman" w:hAnsi="Times New Roman"/>
          <w:sz w:val="24"/>
          <w:szCs w:val="24"/>
        </w:rPr>
        <w:t>di daerah Lahat Desa Merapi Barat</w:t>
      </w:r>
      <w:r w:rsidR="00665F32">
        <w:rPr>
          <w:rFonts w:ascii="Times New Roman" w:hAnsi="Times New Roman"/>
          <w:sz w:val="24"/>
          <w:szCs w:val="24"/>
        </w:rPr>
        <w:t xml:space="preserve">, </w:t>
      </w:r>
      <w:r>
        <w:rPr>
          <w:rFonts w:ascii="Times New Roman" w:hAnsi="Times New Roman"/>
          <w:sz w:val="24"/>
          <w:szCs w:val="24"/>
        </w:rPr>
        <w:t>daerah Ogan Komering Ulu  Desa Sulunggaya</w:t>
      </w:r>
      <w:r w:rsidR="00665F32">
        <w:rPr>
          <w:rFonts w:ascii="Times New Roman" w:hAnsi="Times New Roman"/>
          <w:sz w:val="24"/>
          <w:szCs w:val="24"/>
        </w:rPr>
        <w:t xml:space="preserve">i, </w:t>
      </w:r>
      <w:r>
        <w:rPr>
          <w:rFonts w:ascii="Times New Roman" w:hAnsi="Times New Roman"/>
          <w:sz w:val="24"/>
          <w:szCs w:val="24"/>
        </w:rPr>
        <w:t>daerah Empat Lawang Desa Babatan</w:t>
      </w:r>
      <w:r w:rsidR="00665F32">
        <w:rPr>
          <w:rFonts w:ascii="Times New Roman" w:hAnsi="Times New Roman"/>
          <w:sz w:val="24"/>
          <w:szCs w:val="24"/>
        </w:rPr>
        <w:t xml:space="preserve">, </w:t>
      </w:r>
      <w:r>
        <w:rPr>
          <w:rFonts w:ascii="Times New Roman" w:hAnsi="Times New Roman"/>
          <w:sz w:val="24"/>
          <w:szCs w:val="24"/>
        </w:rPr>
        <w:t>daerah Banyu Asin desa Pulau Rimau</w:t>
      </w:r>
      <w:r w:rsidR="00665F32">
        <w:rPr>
          <w:rFonts w:ascii="Times New Roman" w:hAnsi="Times New Roman"/>
          <w:sz w:val="24"/>
          <w:szCs w:val="24"/>
        </w:rPr>
        <w:t xml:space="preserve">, </w:t>
      </w:r>
      <w:r>
        <w:rPr>
          <w:rFonts w:ascii="Times New Roman" w:hAnsi="Times New Roman"/>
          <w:sz w:val="24"/>
          <w:szCs w:val="24"/>
        </w:rPr>
        <w:t>daerah Ogan Komering Ulu Timur Desa Bina Amarta</w:t>
      </w:r>
      <w:r w:rsidR="00665F32">
        <w:rPr>
          <w:rFonts w:ascii="Times New Roman" w:hAnsi="Times New Roman"/>
          <w:sz w:val="24"/>
          <w:szCs w:val="24"/>
        </w:rPr>
        <w:t xml:space="preserve"> </w:t>
      </w:r>
      <w:r>
        <w:rPr>
          <w:rFonts w:ascii="Times New Roman" w:hAnsi="Times New Roman"/>
          <w:sz w:val="24"/>
          <w:szCs w:val="24"/>
        </w:rPr>
        <w:t>dan di Ogan Komering Ulu Selatan</w:t>
      </w:r>
      <w:r w:rsidR="00665F32">
        <w:rPr>
          <w:rFonts w:ascii="Times New Roman" w:hAnsi="Times New Roman"/>
          <w:sz w:val="24"/>
          <w:szCs w:val="24"/>
        </w:rPr>
        <w:t xml:space="preserve">. </w:t>
      </w:r>
    </w:p>
    <w:p w:rsidR="0063409E" w:rsidRDefault="00665F32" w:rsidP="005F2CD8">
      <w:pPr>
        <w:spacing w:line="480" w:lineRule="auto"/>
        <w:ind w:firstLine="567"/>
        <w:jc w:val="both"/>
        <w:rPr>
          <w:rFonts w:ascii="Times New Roman" w:hAnsi="Times New Roman"/>
          <w:sz w:val="24"/>
          <w:szCs w:val="24"/>
        </w:rPr>
      </w:pPr>
      <w:r>
        <w:rPr>
          <w:rFonts w:ascii="Times New Roman" w:hAnsi="Times New Roman"/>
          <w:sz w:val="24"/>
          <w:szCs w:val="24"/>
        </w:rPr>
        <w:t>S</w:t>
      </w:r>
      <w:r w:rsidR="0063409E">
        <w:rPr>
          <w:rFonts w:ascii="Times New Roman" w:hAnsi="Times New Roman"/>
          <w:sz w:val="24"/>
          <w:szCs w:val="24"/>
        </w:rPr>
        <w:t xml:space="preserve">ejarah tradisi </w:t>
      </w:r>
      <w:r w:rsidR="0063409E" w:rsidRPr="00355E20">
        <w:rPr>
          <w:rFonts w:ascii="Times New Roman" w:hAnsi="Times New Roman"/>
          <w:i/>
          <w:sz w:val="24"/>
          <w:szCs w:val="24"/>
        </w:rPr>
        <w:t xml:space="preserve">ningkuk’an </w:t>
      </w:r>
      <w:r w:rsidR="0063409E">
        <w:rPr>
          <w:rFonts w:ascii="Times New Roman" w:hAnsi="Times New Roman"/>
          <w:sz w:val="24"/>
          <w:szCs w:val="24"/>
        </w:rPr>
        <w:t xml:space="preserve">yaitu bermula dari ketua-ketua adat yang berinisiatif untuk membentuk suatu acara yang dapat dinikmati oleh masyarakat. Setelah ketua adat bermusyawarah maka terbentuklah kesenian daerah yaitu </w:t>
      </w:r>
      <w:r w:rsidR="0063409E" w:rsidRPr="005B10D7">
        <w:rPr>
          <w:rFonts w:ascii="Times New Roman" w:hAnsi="Times New Roman"/>
          <w:i/>
          <w:sz w:val="24"/>
          <w:szCs w:val="24"/>
        </w:rPr>
        <w:t>antan delapan</w:t>
      </w:r>
      <w:r w:rsidR="0063409E">
        <w:rPr>
          <w:rFonts w:ascii="Times New Roman" w:hAnsi="Times New Roman"/>
          <w:sz w:val="24"/>
          <w:szCs w:val="24"/>
        </w:rPr>
        <w:t xml:space="preserve">, melihat perkembangan acara </w:t>
      </w:r>
      <w:r w:rsidR="0063409E" w:rsidRPr="005B10D7">
        <w:rPr>
          <w:rFonts w:ascii="Times New Roman" w:hAnsi="Times New Roman"/>
          <w:i/>
          <w:sz w:val="24"/>
          <w:szCs w:val="24"/>
        </w:rPr>
        <w:t>antan delapan</w:t>
      </w:r>
      <w:r w:rsidR="0063409E">
        <w:rPr>
          <w:rFonts w:ascii="Times New Roman" w:hAnsi="Times New Roman"/>
          <w:sz w:val="24"/>
          <w:szCs w:val="24"/>
        </w:rPr>
        <w:t xml:space="preserve"> ini sangat digemari oleh kaum tua, maka ketua adat pada saat itu bermusyawarah bagaimana membuat acara yang dapat disenangi oleh kaum muda atau bujang dan gadis. Setelah berpikir panjang maka terbentuklah kesenian </w:t>
      </w:r>
      <w:r w:rsidR="0063409E" w:rsidRPr="005B10D7">
        <w:rPr>
          <w:rFonts w:ascii="Times New Roman" w:hAnsi="Times New Roman"/>
          <w:i/>
          <w:sz w:val="24"/>
          <w:szCs w:val="24"/>
        </w:rPr>
        <w:t>pantun bersaut,</w:t>
      </w:r>
      <w:r w:rsidR="0063409E">
        <w:rPr>
          <w:rFonts w:ascii="Times New Roman" w:hAnsi="Times New Roman"/>
          <w:sz w:val="24"/>
          <w:szCs w:val="24"/>
        </w:rPr>
        <w:t xml:space="preserve"> melihat perkembangan </w:t>
      </w:r>
      <w:r w:rsidR="0063409E" w:rsidRPr="005B10D7">
        <w:rPr>
          <w:rFonts w:ascii="Times New Roman" w:hAnsi="Times New Roman"/>
          <w:i/>
          <w:sz w:val="24"/>
          <w:szCs w:val="24"/>
        </w:rPr>
        <w:t xml:space="preserve">pantun bersaut </w:t>
      </w:r>
      <w:r w:rsidR="0063409E">
        <w:rPr>
          <w:rFonts w:ascii="Times New Roman" w:hAnsi="Times New Roman"/>
          <w:sz w:val="24"/>
          <w:szCs w:val="24"/>
        </w:rPr>
        <w:t xml:space="preserve">hanya disenangi oleh sebagian muda-mudi saja maka dibentukkan acara </w:t>
      </w:r>
      <w:r w:rsidR="0063409E" w:rsidRPr="005B10D7">
        <w:rPr>
          <w:rFonts w:ascii="Times New Roman" w:hAnsi="Times New Roman"/>
          <w:i/>
          <w:sz w:val="24"/>
          <w:szCs w:val="24"/>
        </w:rPr>
        <w:t>ningkuk’an</w:t>
      </w:r>
      <w:r w:rsidR="0063409E">
        <w:rPr>
          <w:rFonts w:ascii="Times New Roman" w:hAnsi="Times New Roman"/>
          <w:sz w:val="24"/>
          <w:szCs w:val="24"/>
        </w:rPr>
        <w:t xml:space="preserve">. Acara </w:t>
      </w:r>
      <w:r w:rsidR="0063409E" w:rsidRPr="00355E20">
        <w:rPr>
          <w:rFonts w:ascii="Times New Roman" w:hAnsi="Times New Roman"/>
          <w:i/>
          <w:sz w:val="24"/>
          <w:szCs w:val="24"/>
        </w:rPr>
        <w:t>ningkuk’an</w:t>
      </w:r>
      <w:r w:rsidR="0063409E">
        <w:rPr>
          <w:rFonts w:ascii="Times New Roman" w:hAnsi="Times New Roman"/>
          <w:sz w:val="24"/>
          <w:szCs w:val="24"/>
        </w:rPr>
        <w:t xml:space="preserve"> ini sangat digemari oleh bujang dan gadis, pada perkembangannya,</w:t>
      </w:r>
      <w:r w:rsidR="0063409E" w:rsidRPr="005B10D7">
        <w:rPr>
          <w:rFonts w:ascii="Times New Roman" w:hAnsi="Times New Roman"/>
          <w:i/>
          <w:sz w:val="24"/>
          <w:szCs w:val="24"/>
        </w:rPr>
        <w:t xml:space="preserve"> ningkuk’an</w:t>
      </w:r>
      <w:r w:rsidR="0063409E">
        <w:rPr>
          <w:rFonts w:ascii="Times New Roman" w:hAnsi="Times New Roman"/>
          <w:sz w:val="24"/>
          <w:szCs w:val="24"/>
        </w:rPr>
        <w:t xml:space="preserve"> dibagi menjadi dua yaitu </w:t>
      </w:r>
      <w:r w:rsidR="0063409E" w:rsidRPr="005B10D7">
        <w:rPr>
          <w:rFonts w:ascii="Times New Roman" w:hAnsi="Times New Roman"/>
          <w:i/>
          <w:sz w:val="24"/>
          <w:szCs w:val="24"/>
        </w:rPr>
        <w:t>presidenan</w:t>
      </w:r>
      <w:r w:rsidR="0063409E">
        <w:rPr>
          <w:rFonts w:ascii="Times New Roman" w:hAnsi="Times New Roman"/>
          <w:sz w:val="24"/>
          <w:szCs w:val="24"/>
        </w:rPr>
        <w:t xml:space="preserve"> dan </w:t>
      </w:r>
      <w:r w:rsidR="0063409E" w:rsidRPr="00355E20">
        <w:rPr>
          <w:rFonts w:ascii="Times New Roman" w:hAnsi="Times New Roman"/>
          <w:i/>
          <w:sz w:val="24"/>
          <w:szCs w:val="24"/>
        </w:rPr>
        <w:t>ningkuk’an</w:t>
      </w:r>
      <w:r w:rsidR="0063409E">
        <w:rPr>
          <w:rFonts w:ascii="Times New Roman" w:hAnsi="Times New Roman"/>
          <w:sz w:val="24"/>
          <w:szCs w:val="24"/>
        </w:rPr>
        <w:t xml:space="preserve"> yang menggunakan selendang. Lambat laun acara </w:t>
      </w:r>
      <w:r w:rsidR="0063409E" w:rsidRPr="00355E20">
        <w:rPr>
          <w:rFonts w:ascii="Times New Roman" w:hAnsi="Times New Roman"/>
          <w:i/>
          <w:sz w:val="24"/>
          <w:szCs w:val="24"/>
        </w:rPr>
        <w:t>ningkuk’an</w:t>
      </w:r>
      <w:r w:rsidR="0063409E">
        <w:rPr>
          <w:rFonts w:ascii="Times New Roman" w:hAnsi="Times New Roman"/>
          <w:sz w:val="24"/>
          <w:szCs w:val="24"/>
        </w:rPr>
        <w:t xml:space="preserve"> menyebar luas sampai kepelosok daerah baik kota maupun </w:t>
      </w:r>
      <w:r w:rsidR="0063409E">
        <w:rPr>
          <w:rFonts w:ascii="Times New Roman" w:hAnsi="Times New Roman"/>
          <w:sz w:val="24"/>
          <w:szCs w:val="24"/>
        </w:rPr>
        <w:lastRenderedPageBreak/>
        <w:t xml:space="preserve">desa yang ada di Sumatera Selatan, dalam perkembangannya, bujang dan gadis lebih cenderung kepada </w:t>
      </w:r>
      <w:r w:rsidR="0063409E" w:rsidRPr="00355E20">
        <w:rPr>
          <w:rFonts w:ascii="Times New Roman" w:hAnsi="Times New Roman"/>
          <w:i/>
          <w:sz w:val="24"/>
          <w:szCs w:val="24"/>
        </w:rPr>
        <w:t>ningkuk’an</w:t>
      </w:r>
      <w:r w:rsidR="0063409E">
        <w:rPr>
          <w:rFonts w:ascii="Times New Roman" w:hAnsi="Times New Roman"/>
          <w:sz w:val="24"/>
          <w:szCs w:val="24"/>
        </w:rPr>
        <w:t xml:space="preserve"> yang menggunakan selendang, maka dengan itu dikenal dengan acara </w:t>
      </w:r>
      <w:r w:rsidR="0063409E" w:rsidRPr="00355E20">
        <w:rPr>
          <w:rFonts w:ascii="Times New Roman" w:hAnsi="Times New Roman"/>
          <w:i/>
          <w:sz w:val="24"/>
          <w:szCs w:val="24"/>
        </w:rPr>
        <w:t>ningkuk’an.</w:t>
      </w:r>
      <w:r w:rsidR="0063409E">
        <w:rPr>
          <w:rFonts w:ascii="Times New Roman" w:hAnsi="Times New Roman"/>
          <w:sz w:val="24"/>
          <w:szCs w:val="24"/>
        </w:rPr>
        <w:t xml:space="preserve"> Acara </w:t>
      </w:r>
      <w:r w:rsidR="0063409E" w:rsidRPr="00355E20">
        <w:rPr>
          <w:rFonts w:ascii="Times New Roman" w:hAnsi="Times New Roman"/>
          <w:i/>
          <w:sz w:val="24"/>
          <w:szCs w:val="24"/>
        </w:rPr>
        <w:t>ningkuk’an</w:t>
      </w:r>
      <w:r w:rsidR="0063409E">
        <w:rPr>
          <w:rFonts w:ascii="Times New Roman" w:hAnsi="Times New Roman"/>
          <w:sz w:val="24"/>
          <w:szCs w:val="24"/>
        </w:rPr>
        <w:t xml:space="preserve"> sering dila</w:t>
      </w:r>
      <w:r w:rsidR="00342B0A">
        <w:rPr>
          <w:rFonts w:ascii="Times New Roman" w:hAnsi="Times New Roman"/>
          <w:sz w:val="24"/>
          <w:szCs w:val="24"/>
        </w:rPr>
        <w:t>kukan pada saat acara resepsi pernikahan setelah ijab dan qabul.</w:t>
      </w:r>
    </w:p>
    <w:p w:rsidR="00C37B21" w:rsidRDefault="0063409E" w:rsidP="00C37B21">
      <w:pPr>
        <w:spacing w:line="480" w:lineRule="auto"/>
        <w:ind w:firstLine="720"/>
        <w:jc w:val="both"/>
        <w:rPr>
          <w:rFonts w:ascii="Times New Roman" w:hAnsi="Times New Roman"/>
          <w:sz w:val="24"/>
          <w:szCs w:val="24"/>
        </w:rPr>
      </w:pPr>
      <w:r>
        <w:rPr>
          <w:rFonts w:ascii="Times New Roman" w:hAnsi="Times New Roman"/>
          <w:sz w:val="24"/>
          <w:szCs w:val="24"/>
        </w:rPr>
        <w:t xml:space="preserve">Adapun proses pelaksanaan tradisi </w:t>
      </w:r>
      <w:r w:rsidRPr="00355E20">
        <w:rPr>
          <w:rFonts w:ascii="Times New Roman" w:hAnsi="Times New Roman"/>
          <w:i/>
          <w:sz w:val="24"/>
          <w:szCs w:val="24"/>
        </w:rPr>
        <w:t>ningkuk’an</w:t>
      </w:r>
      <w:r>
        <w:rPr>
          <w:rFonts w:ascii="Times New Roman" w:hAnsi="Times New Roman"/>
          <w:sz w:val="24"/>
          <w:szCs w:val="24"/>
        </w:rPr>
        <w:t xml:space="preserve"> ini mempunyai tiga tahapan, yaitu : 1) tahap persiapan, 2) tahap pelaksanaan, 3) tahap penutupan.</w:t>
      </w:r>
      <w:r w:rsidR="00FB3EC6">
        <w:rPr>
          <w:rFonts w:ascii="Times New Roman" w:hAnsi="Times New Roman"/>
          <w:sz w:val="24"/>
          <w:szCs w:val="24"/>
        </w:rPr>
        <w:t xml:space="preserve"> Pada tahap persiapan, hal-hal yang pertama dilakukan yaitu mengadakan musyawarah antara kepala keluarga dengan ketua bujang dan gadis, persiapan tempat dan alat-alat yang digunakan seperti lampu penerang, susunan acara, sountsistem, gelas, selendang, beras, dekorasi dan selembaran hukuman. Pada tahap pelaksanaan, </w:t>
      </w:r>
      <w:r w:rsidR="00FB3EC6" w:rsidRPr="00355E20">
        <w:rPr>
          <w:rFonts w:ascii="Times New Roman" w:hAnsi="Times New Roman"/>
          <w:i/>
          <w:sz w:val="24"/>
          <w:szCs w:val="24"/>
        </w:rPr>
        <w:t>ningkuk’an</w:t>
      </w:r>
      <w:r w:rsidR="00FB3EC6">
        <w:rPr>
          <w:rFonts w:ascii="Times New Roman" w:hAnsi="Times New Roman"/>
          <w:sz w:val="24"/>
          <w:szCs w:val="24"/>
        </w:rPr>
        <w:t xml:space="preserve"> dilaksanakan saat acara pernikahan malam hari sesudah acara ijab qabul. Pada pelaksanaannya, acara </w:t>
      </w:r>
      <w:r w:rsidR="00FB3EC6" w:rsidRPr="00355E20">
        <w:rPr>
          <w:rFonts w:ascii="Times New Roman" w:hAnsi="Times New Roman"/>
          <w:i/>
          <w:sz w:val="24"/>
          <w:szCs w:val="24"/>
        </w:rPr>
        <w:t>ningkuk’an</w:t>
      </w:r>
      <w:r w:rsidR="00C37B21">
        <w:rPr>
          <w:rFonts w:ascii="Times New Roman" w:hAnsi="Times New Roman"/>
          <w:sz w:val="24"/>
          <w:szCs w:val="24"/>
        </w:rPr>
        <w:t xml:space="preserve"> dimulai sekitar pukul 20:00-23:00 Wib, ningkuk’an</w:t>
      </w:r>
      <w:r w:rsidR="00FB3EC6">
        <w:rPr>
          <w:rFonts w:ascii="Times New Roman" w:hAnsi="Times New Roman"/>
          <w:sz w:val="24"/>
          <w:szCs w:val="24"/>
        </w:rPr>
        <w:t xml:space="preserve"> dibuka oleh tuan rumah dan dilanjutkan oleh ketua bujang dan gadis</w:t>
      </w:r>
      <w:r w:rsidR="00C37B21">
        <w:rPr>
          <w:rFonts w:ascii="Times New Roman" w:hAnsi="Times New Roman"/>
          <w:sz w:val="24"/>
          <w:szCs w:val="24"/>
        </w:rPr>
        <w:t>, setelah acara dipegang oleh ketua bujang dan gadis, maka ketua bujang memberikan selendang yang terdiri dari piring, gelas dan beras yang diikat menjadi satu dan diberikan kepada perwa</w:t>
      </w:r>
      <w:r w:rsidR="005B10D7">
        <w:rPr>
          <w:rFonts w:ascii="Times New Roman" w:hAnsi="Times New Roman"/>
          <w:sz w:val="24"/>
          <w:szCs w:val="24"/>
        </w:rPr>
        <w:t>kilan bujang dan gadis dengan di</w:t>
      </w:r>
      <w:r w:rsidR="00C37B21">
        <w:rPr>
          <w:rFonts w:ascii="Times New Roman" w:hAnsi="Times New Roman"/>
          <w:sz w:val="24"/>
          <w:szCs w:val="24"/>
        </w:rPr>
        <w:t>iringi alunan musik, setelah alunan musik berhenti maka bujang dan gadis yang mendapatkan selendang akan terkena hukuman berupa berbalas pantun, betembang, bernya</w:t>
      </w:r>
      <w:r w:rsidR="005B10D7">
        <w:rPr>
          <w:rFonts w:ascii="Times New Roman" w:hAnsi="Times New Roman"/>
          <w:sz w:val="24"/>
          <w:szCs w:val="24"/>
        </w:rPr>
        <w:t>n</w:t>
      </w:r>
      <w:r w:rsidR="00C37B21">
        <w:rPr>
          <w:rFonts w:ascii="Times New Roman" w:hAnsi="Times New Roman"/>
          <w:sz w:val="24"/>
          <w:szCs w:val="24"/>
        </w:rPr>
        <w:t xml:space="preserve">yi, berjoget dengan iringan musik, memperkenalkan diri, mencari seseorang yang disukai. Pada tahap penutupan, setelah menunjukkan pukul 23:00 ketua bujang dan gadis menutup acara </w:t>
      </w:r>
      <w:r w:rsidR="00C37B21" w:rsidRPr="00B758B6">
        <w:rPr>
          <w:rFonts w:ascii="Times New Roman" w:hAnsi="Times New Roman"/>
          <w:i/>
          <w:sz w:val="24"/>
          <w:szCs w:val="24"/>
        </w:rPr>
        <w:t>ningkuk’an</w:t>
      </w:r>
      <w:r w:rsidR="00C37B21">
        <w:rPr>
          <w:rFonts w:ascii="Times New Roman" w:hAnsi="Times New Roman"/>
          <w:sz w:val="24"/>
          <w:szCs w:val="24"/>
        </w:rPr>
        <w:t xml:space="preserve"> dengan ucapan terima kasih dan makan bersama, setelah makan bersama </w:t>
      </w:r>
      <w:r w:rsidR="00C37B21">
        <w:rPr>
          <w:rFonts w:ascii="Times New Roman" w:hAnsi="Times New Roman"/>
          <w:sz w:val="24"/>
          <w:szCs w:val="24"/>
        </w:rPr>
        <w:lastRenderedPageBreak/>
        <w:t>maka tugas ketua bujang dan para bujang-bujang yaitu mengantarkan para gadis kerumahnya masing-masing.</w:t>
      </w:r>
      <w:r>
        <w:rPr>
          <w:rFonts w:ascii="Times New Roman" w:hAnsi="Times New Roman"/>
          <w:sz w:val="24"/>
          <w:szCs w:val="24"/>
        </w:rPr>
        <w:tab/>
      </w:r>
      <w:r>
        <w:rPr>
          <w:rFonts w:ascii="Times New Roman" w:hAnsi="Times New Roman"/>
          <w:sz w:val="24"/>
          <w:szCs w:val="24"/>
        </w:rPr>
        <w:tab/>
      </w:r>
    </w:p>
    <w:p w:rsidR="00312451" w:rsidRDefault="0063409E" w:rsidP="00665F32">
      <w:pPr>
        <w:spacing w:line="480" w:lineRule="auto"/>
        <w:ind w:firstLine="720"/>
        <w:jc w:val="both"/>
        <w:rPr>
          <w:rFonts w:ascii="Times New Roman" w:hAnsi="Times New Roman"/>
          <w:sz w:val="24"/>
          <w:szCs w:val="24"/>
        </w:rPr>
      </w:pPr>
      <w:r>
        <w:rPr>
          <w:rFonts w:ascii="Times New Roman" w:hAnsi="Times New Roman"/>
          <w:sz w:val="24"/>
          <w:szCs w:val="24"/>
        </w:rPr>
        <w:t xml:space="preserve">Makna simbol yang terkandung dalam tradisi </w:t>
      </w:r>
      <w:r w:rsidRPr="00355E20">
        <w:rPr>
          <w:rFonts w:ascii="Times New Roman" w:hAnsi="Times New Roman"/>
          <w:i/>
          <w:sz w:val="24"/>
          <w:szCs w:val="24"/>
        </w:rPr>
        <w:t>ningkuk’an</w:t>
      </w:r>
      <w:r>
        <w:rPr>
          <w:rFonts w:ascii="Times New Roman" w:hAnsi="Times New Roman"/>
          <w:sz w:val="24"/>
          <w:szCs w:val="24"/>
        </w:rPr>
        <w:t xml:space="preserve"> itu ada dua macam yaitu, simbol yang berupa benda dan simbol yang berupa tindakan manusia. Simbol yang berupa benda antara lain:</w:t>
      </w:r>
      <w:r w:rsidRPr="004549DE">
        <w:rPr>
          <w:rFonts w:ascii="Times New Roman" w:hAnsi="Times New Roman"/>
          <w:sz w:val="24"/>
          <w:szCs w:val="24"/>
        </w:rPr>
        <w:t xml:space="preserve"> Selendang</w:t>
      </w:r>
      <w:r>
        <w:rPr>
          <w:rFonts w:ascii="Times New Roman" w:hAnsi="Times New Roman"/>
          <w:sz w:val="24"/>
          <w:szCs w:val="24"/>
        </w:rPr>
        <w:t xml:space="preserve"> yang mengandung makna perasaan seorang bujang ataupun seorang gadis, selendang ini diberikan kepada bujang atau gadis yang mereka anggap mempunyai daya tarik tersendiri terhadap sang bujang atau gadis </w:t>
      </w:r>
      <w:r w:rsidR="00CE0D8D">
        <w:rPr>
          <w:rFonts w:ascii="Times New Roman" w:hAnsi="Times New Roman"/>
          <w:sz w:val="24"/>
          <w:szCs w:val="24"/>
        </w:rPr>
        <w:t>o</w:t>
      </w:r>
      <w:r>
        <w:rPr>
          <w:rFonts w:ascii="Times New Roman" w:hAnsi="Times New Roman"/>
          <w:sz w:val="24"/>
          <w:szCs w:val="24"/>
        </w:rPr>
        <w:t xml:space="preserve">tersebut, dan jatuh hati kepada yang diberikan selendang, </w:t>
      </w:r>
      <w:r w:rsidRPr="004549DE">
        <w:rPr>
          <w:rFonts w:ascii="Times New Roman" w:hAnsi="Times New Roman"/>
          <w:sz w:val="24"/>
          <w:szCs w:val="24"/>
        </w:rPr>
        <w:t>gelas/piring dan beras</w:t>
      </w:r>
      <w:r>
        <w:rPr>
          <w:rFonts w:ascii="Times New Roman" w:hAnsi="Times New Roman"/>
          <w:b/>
          <w:sz w:val="24"/>
          <w:szCs w:val="24"/>
        </w:rPr>
        <w:t xml:space="preserve"> </w:t>
      </w:r>
      <w:r>
        <w:rPr>
          <w:rFonts w:ascii="Times New Roman" w:hAnsi="Times New Roman"/>
          <w:sz w:val="24"/>
          <w:szCs w:val="24"/>
        </w:rPr>
        <w:t>yang mengandung makna agar sang pemberi selendang berhati-hati dan lemah lembut memberikan selendang kepada bujang atau gadis yang mereka sukai tersebut “tidak dilemparkan selendangnya</w:t>
      </w:r>
      <w:r w:rsidR="00D03151">
        <w:rPr>
          <w:rFonts w:ascii="Times New Roman" w:hAnsi="Times New Roman"/>
          <w:sz w:val="24"/>
          <w:szCs w:val="24"/>
        </w:rPr>
        <w:t xml:space="preserve">. </w:t>
      </w:r>
      <w:r>
        <w:rPr>
          <w:rFonts w:ascii="Times New Roman" w:hAnsi="Times New Roman"/>
          <w:sz w:val="24"/>
          <w:szCs w:val="24"/>
        </w:rPr>
        <w:t xml:space="preserve">Sedangkan simbol yang berupa tindakan manusia antara lain: </w:t>
      </w:r>
      <w:r w:rsidRPr="00660B7F">
        <w:rPr>
          <w:rFonts w:ascii="Times New Roman" w:hAnsi="Times New Roman"/>
          <w:sz w:val="24"/>
          <w:szCs w:val="24"/>
        </w:rPr>
        <w:t>Melemparkan selendang</w:t>
      </w:r>
      <w:r w:rsidRPr="00C42422">
        <w:rPr>
          <w:rFonts w:ascii="Times New Roman" w:hAnsi="Times New Roman"/>
          <w:b/>
          <w:sz w:val="24"/>
          <w:szCs w:val="24"/>
        </w:rPr>
        <w:t xml:space="preserve"> </w:t>
      </w:r>
      <w:r>
        <w:rPr>
          <w:rFonts w:ascii="Times New Roman" w:hAnsi="Times New Roman"/>
          <w:sz w:val="24"/>
          <w:szCs w:val="24"/>
        </w:rPr>
        <w:t>yang mengandung makna</w:t>
      </w:r>
      <w:r>
        <w:rPr>
          <w:rFonts w:ascii="Times New Roman" w:hAnsi="Times New Roman"/>
          <w:b/>
          <w:sz w:val="24"/>
          <w:szCs w:val="24"/>
        </w:rPr>
        <w:t xml:space="preserve"> </w:t>
      </w:r>
      <w:r w:rsidRPr="00660B7F">
        <w:rPr>
          <w:rFonts w:ascii="Times New Roman" w:hAnsi="Times New Roman"/>
          <w:sz w:val="24"/>
          <w:szCs w:val="24"/>
        </w:rPr>
        <w:t>pengungkapan rasa kagum maupun suka terhadap seseorang, dengan melemparkan selendang kepada seseorang</w:t>
      </w:r>
      <w:r>
        <w:rPr>
          <w:rFonts w:ascii="Times New Roman" w:hAnsi="Times New Roman"/>
          <w:sz w:val="24"/>
          <w:szCs w:val="24"/>
        </w:rPr>
        <w:t>,</w:t>
      </w:r>
      <w:r w:rsidRPr="00660B7F">
        <w:rPr>
          <w:rFonts w:ascii="Times New Roman" w:hAnsi="Times New Roman"/>
          <w:sz w:val="24"/>
          <w:szCs w:val="24"/>
        </w:rPr>
        <w:t xml:space="preserve"> pemberian hukuman</w:t>
      </w:r>
      <w:r>
        <w:rPr>
          <w:rFonts w:ascii="Times New Roman" w:hAnsi="Times New Roman"/>
          <w:sz w:val="24"/>
          <w:szCs w:val="24"/>
        </w:rPr>
        <w:t xml:space="preserve"> yang mengandung makna</w:t>
      </w:r>
      <w:r w:rsidRPr="00660B7F">
        <w:rPr>
          <w:rFonts w:ascii="Times New Roman" w:hAnsi="Times New Roman"/>
          <w:sz w:val="24"/>
          <w:szCs w:val="24"/>
        </w:rPr>
        <w:t xml:space="preserve"> agar bujang maupun gadis </w:t>
      </w:r>
      <w:r w:rsidR="00FB2DA6">
        <w:rPr>
          <w:rFonts w:ascii="Times New Roman" w:hAnsi="Times New Roman"/>
          <w:sz w:val="24"/>
          <w:szCs w:val="24"/>
        </w:rPr>
        <w:t>p</w:t>
      </w:r>
      <w:r w:rsidRPr="00660B7F">
        <w:rPr>
          <w:rFonts w:ascii="Times New Roman" w:hAnsi="Times New Roman"/>
          <w:sz w:val="24"/>
          <w:szCs w:val="24"/>
        </w:rPr>
        <w:t>yang mempunyai rasa percaya diri dan mau bertanggung jawab</w:t>
      </w:r>
      <w:r>
        <w:rPr>
          <w:rFonts w:ascii="Times New Roman" w:hAnsi="Times New Roman"/>
          <w:sz w:val="24"/>
          <w:szCs w:val="24"/>
        </w:rPr>
        <w:t xml:space="preserve">, </w:t>
      </w:r>
      <w:r w:rsidRPr="00660B7F">
        <w:rPr>
          <w:rFonts w:ascii="Times New Roman" w:hAnsi="Times New Roman"/>
          <w:sz w:val="24"/>
          <w:szCs w:val="24"/>
        </w:rPr>
        <w:t>perang pena yang mengandung makna mengungkapkan rasa di dalam hati yang tidak berani diungkapkan melalui ucapan</w:t>
      </w:r>
      <w:r>
        <w:rPr>
          <w:rFonts w:ascii="Times New Roman" w:hAnsi="Times New Roman"/>
          <w:sz w:val="24"/>
          <w:szCs w:val="24"/>
        </w:rPr>
        <w:t xml:space="preserve">, </w:t>
      </w:r>
      <w:r w:rsidRPr="00660B7F">
        <w:rPr>
          <w:rFonts w:ascii="Times New Roman" w:hAnsi="Times New Roman"/>
          <w:sz w:val="24"/>
          <w:szCs w:val="24"/>
        </w:rPr>
        <w:t>makan bersama</w:t>
      </w:r>
      <w:r>
        <w:rPr>
          <w:rFonts w:ascii="Times New Roman" w:hAnsi="Times New Roman"/>
          <w:sz w:val="24"/>
          <w:szCs w:val="24"/>
        </w:rPr>
        <w:t xml:space="preserve"> yang mengandung makna</w:t>
      </w:r>
      <w:r>
        <w:rPr>
          <w:rFonts w:ascii="Times New Roman" w:hAnsi="Times New Roman"/>
          <w:b/>
          <w:sz w:val="24"/>
          <w:szCs w:val="24"/>
        </w:rPr>
        <w:t xml:space="preserve"> </w:t>
      </w:r>
      <w:r w:rsidRPr="00660B7F">
        <w:rPr>
          <w:rFonts w:ascii="Times New Roman" w:hAnsi="Times New Roman"/>
          <w:sz w:val="24"/>
          <w:szCs w:val="24"/>
        </w:rPr>
        <w:t xml:space="preserve">ucapan rasa terima kasih dari tuan rumah </w:t>
      </w:r>
      <w:r>
        <w:rPr>
          <w:rFonts w:ascii="Times New Roman" w:hAnsi="Times New Roman"/>
          <w:sz w:val="24"/>
          <w:szCs w:val="24"/>
        </w:rPr>
        <w:t>kepada bujang dan gadis yang di</w:t>
      </w:r>
      <w:r w:rsidRPr="00660B7F">
        <w:rPr>
          <w:rFonts w:ascii="Times New Roman" w:hAnsi="Times New Roman"/>
          <w:sz w:val="24"/>
          <w:szCs w:val="24"/>
        </w:rPr>
        <w:t>sampaikan berupa makan bersama, memperat tali silaturahmi dan kebersamaan.</w:t>
      </w:r>
    </w:p>
    <w:p w:rsidR="00D03151" w:rsidRDefault="00D03151" w:rsidP="00665F32">
      <w:pPr>
        <w:spacing w:line="480" w:lineRule="auto"/>
        <w:ind w:firstLine="720"/>
        <w:jc w:val="both"/>
        <w:rPr>
          <w:rFonts w:ascii="Times New Roman" w:hAnsi="Times New Roman"/>
          <w:sz w:val="24"/>
          <w:szCs w:val="24"/>
        </w:rPr>
      </w:pPr>
    </w:p>
    <w:p w:rsidR="0063409E" w:rsidRDefault="0063409E" w:rsidP="00D162EE">
      <w:pPr>
        <w:numPr>
          <w:ilvl w:val="0"/>
          <w:numId w:val="26"/>
        </w:numPr>
        <w:tabs>
          <w:tab w:val="left" w:pos="426"/>
          <w:tab w:val="left" w:pos="851"/>
          <w:tab w:val="left" w:pos="1418"/>
        </w:tabs>
        <w:spacing w:line="480" w:lineRule="auto"/>
        <w:ind w:hanging="720"/>
        <w:jc w:val="both"/>
        <w:rPr>
          <w:rFonts w:ascii="Times New Roman" w:hAnsi="Times New Roman"/>
          <w:b/>
          <w:sz w:val="24"/>
          <w:szCs w:val="24"/>
        </w:rPr>
      </w:pPr>
      <w:r>
        <w:rPr>
          <w:rFonts w:ascii="Times New Roman" w:hAnsi="Times New Roman"/>
          <w:b/>
          <w:sz w:val="24"/>
          <w:szCs w:val="24"/>
        </w:rPr>
        <w:lastRenderedPageBreak/>
        <w:t>Saran-saran</w:t>
      </w:r>
    </w:p>
    <w:p w:rsidR="0063409E" w:rsidRDefault="0063409E" w:rsidP="00D162EE">
      <w:pPr>
        <w:numPr>
          <w:ilvl w:val="0"/>
          <w:numId w:val="27"/>
        </w:numPr>
        <w:tabs>
          <w:tab w:val="left" w:pos="426"/>
          <w:tab w:val="left" w:pos="851"/>
          <w:tab w:val="left" w:pos="1418"/>
        </w:tabs>
        <w:spacing w:line="480" w:lineRule="auto"/>
        <w:ind w:left="851" w:hanging="425"/>
        <w:jc w:val="both"/>
        <w:rPr>
          <w:rFonts w:ascii="Times New Roman" w:hAnsi="Times New Roman"/>
          <w:sz w:val="24"/>
          <w:szCs w:val="24"/>
        </w:rPr>
      </w:pPr>
      <w:r w:rsidRPr="008B6DA1">
        <w:rPr>
          <w:rFonts w:ascii="Times New Roman" w:hAnsi="Times New Roman"/>
          <w:sz w:val="24"/>
          <w:szCs w:val="24"/>
        </w:rPr>
        <w:t xml:space="preserve">Kepada </w:t>
      </w:r>
      <w:r w:rsidR="00864A92">
        <w:rPr>
          <w:rFonts w:ascii="Times New Roman" w:hAnsi="Times New Roman"/>
          <w:sz w:val="24"/>
          <w:szCs w:val="24"/>
        </w:rPr>
        <w:t>mahasiswa U</w:t>
      </w:r>
      <w:r w:rsidR="008C43E9">
        <w:rPr>
          <w:rFonts w:ascii="Times New Roman" w:hAnsi="Times New Roman"/>
          <w:sz w:val="24"/>
          <w:szCs w:val="24"/>
        </w:rPr>
        <w:t xml:space="preserve">niversitas </w:t>
      </w:r>
      <w:r w:rsidR="00864A92">
        <w:rPr>
          <w:rFonts w:ascii="Times New Roman" w:hAnsi="Times New Roman"/>
          <w:sz w:val="24"/>
          <w:szCs w:val="24"/>
        </w:rPr>
        <w:t>I</w:t>
      </w:r>
      <w:r w:rsidR="008C43E9">
        <w:rPr>
          <w:rFonts w:ascii="Times New Roman" w:hAnsi="Times New Roman"/>
          <w:sz w:val="24"/>
          <w:szCs w:val="24"/>
        </w:rPr>
        <w:t xml:space="preserve">slam </w:t>
      </w:r>
      <w:r w:rsidR="00864A92">
        <w:rPr>
          <w:rFonts w:ascii="Times New Roman" w:hAnsi="Times New Roman"/>
          <w:sz w:val="24"/>
          <w:szCs w:val="24"/>
        </w:rPr>
        <w:t>N</w:t>
      </w:r>
      <w:r w:rsidR="008C43E9">
        <w:rPr>
          <w:rFonts w:ascii="Times New Roman" w:hAnsi="Times New Roman"/>
          <w:sz w:val="24"/>
          <w:szCs w:val="24"/>
        </w:rPr>
        <w:t>egeri</w:t>
      </w:r>
      <w:r w:rsidR="00864A92">
        <w:rPr>
          <w:rFonts w:ascii="Times New Roman" w:hAnsi="Times New Roman"/>
          <w:sz w:val="24"/>
          <w:szCs w:val="24"/>
        </w:rPr>
        <w:t xml:space="preserve"> </w:t>
      </w:r>
      <w:r>
        <w:rPr>
          <w:rFonts w:ascii="Times New Roman" w:hAnsi="Times New Roman"/>
          <w:sz w:val="24"/>
          <w:szCs w:val="24"/>
        </w:rPr>
        <w:t xml:space="preserve">Raden Fatah Palembang khususnya fakultas Adab </w:t>
      </w:r>
      <w:r w:rsidR="00864A92">
        <w:rPr>
          <w:rFonts w:ascii="Times New Roman" w:hAnsi="Times New Roman"/>
          <w:sz w:val="24"/>
          <w:szCs w:val="24"/>
        </w:rPr>
        <w:t xml:space="preserve">dan Budaya Islam </w:t>
      </w:r>
      <w:r>
        <w:rPr>
          <w:rFonts w:ascii="Times New Roman" w:hAnsi="Times New Roman"/>
          <w:sz w:val="24"/>
          <w:szCs w:val="24"/>
        </w:rPr>
        <w:t>hendaknya mencintai disiplin ilmu sosial budaya, karena budaya merupakan bagian dari ilmu sejarah. Dengan memahami ilmu sosial budaya maka dapat menjadikan acuan pelajaran untuk berfikir dan bertindak sesuai norma dan aturan baik negara dan agama.</w:t>
      </w:r>
    </w:p>
    <w:p w:rsidR="003B37D6" w:rsidRPr="003B37D6" w:rsidRDefault="0063409E" w:rsidP="00D162EE">
      <w:pPr>
        <w:numPr>
          <w:ilvl w:val="0"/>
          <w:numId w:val="27"/>
        </w:numPr>
        <w:tabs>
          <w:tab w:val="left" w:pos="426"/>
          <w:tab w:val="left" w:pos="851"/>
          <w:tab w:val="left" w:pos="1418"/>
        </w:tabs>
        <w:spacing w:line="480" w:lineRule="auto"/>
        <w:ind w:left="851" w:hanging="425"/>
        <w:jc w:val="both"/>
        <w:rPr>
          <w:rFonts w:ascii="Times New Roman" w:hAnsi="Times New Roman"/>
          <w:sz w:val="24"/>
          <w:szCs w:val="24"/>
        </w:rPr>
      </w:pPr>
      <w:r>
        <w:rPr>
          <w:rFonts w:ascii="Times New Roman" w:hAnsi="Times New Roman"/>
          <w:sz w:val="24"/>
          <w:szCs w:val="24"/>
        </w:rPr>
        <w:t>Kepada pihak pemerintah daerah serta pihak yang berkaitan agar dapat menjaga dan melestarikan kebudayaan yang ada, khususnya pada masyarakat desa Tanjung Agung dengan cara melaksanakan suatu kebiasaan baik adat maupun tradisi.</w:t>
      </w:r>
    </w:p>
    <w:p w:rsidR="0063409E" w:rsidRPr="008B6DA1" w:rsidRDefault="0063409E" w:rsidP="00D162EE">
      <w:pPr>
        <w:numPr>
          <w:ilvl w:val="0"/>
          <w:numId w:val="27"/>
        </w:numPr>
        <w:tabs>
          <w:tab w:val="left" w:pos="426"/>
          <w:tab w:val="left" w:pos="851"/>
          <w:tab w:val="left" w:pos="1418"/>
        </w:tabs>
        <w:spacing w:line="480" w:lineRule="auto"/>
        <w:ind w:left="851" w:hanging="425"/>
        <w:jc w:val="both"/>
        <w:rPr>
          <w:rFonts w:ascii="Times New Roman" w:hAnsi="Times New Roman"/>
          <w:sz w:val="24"/>
          <w:szCs w:val="24"/>
        </w:rPr>
      </w:pPr>
      <w:r>
        <w:rPr>
          <w:rFonts w:ascii="Times New Roman" w:hAnsi="Times New Roman"/>
          <w:sz w:val="24"/>
          <w:szCs w:val="24"/>
        </w:rPr>
        <w:t xml:space="preserve">Melalui tulisan ini agar dapat diambil manfaatnya dan makna yang tersirat dalam tradisi </w:t>
      </w:r>
      <w:r w:rsidRPr="00355E20">
        <w:rPr>
          <w:rFonts w:ascii="Times New Roman" w:hAnsi="Times New Roman"/>
          <w:i/>
          <w:sz w:val="24"/>
          <w:szCs w:val="24"/>
        </w:rPr>
        <w:t>ningkuk’an</w:t>
      </w:r>
      <w:r>
        <w:rPr>
          <w:rFonts w:ascii="Times New Roman" w:hAnsi="Times New Roman"/>
          <w:sz w:val="24"/>
          <w:szCs w:val="24"/>
        </w:rPr>
        <w:t xml:space="preserve"> salah satunya.</w:t>
      </w:r>
    </w:p>
    <w:p w:rsidR="003B2BB1" w:rsidRDefault="003B2BB1" w:rsidP="003B2BB1">
      <w:pPr>
        <w:jc w:val="both"/>
        <w:rPr>
          <w:rFonts w:ascii="Times New Roman" w:hAnsi="Times New Roman"/>
          <w:b/>
          <w:sz w:val="24"/>
          <w:szCs w:val="24"/>
        </w:rPr>
      </w:pPr>
    </w:p>
    <w:p w:rsidR="00A36376" w:rsidRDefault="00A36376" w:rsidP="00A36376">
      <w:pPr>
        <w:tabs>
          <w:tab w:val="left" w:pos="1134"/>
        </w:tabs>
        <w:spacing w:line="480" w:lineRule="auto"/>
        <w:rPr>
          <w:rFonts w:ascii="Times New Roman" w:hAnsi="Times New Roman"/>
          <w:sz w:val="28"/>
          <w:szCs w:val="28"/>
        </w:rPr>
      </w:pPr>
    </w:p>
    <w:p w:rsidR="00C8373B" w:rsidRDefault="00C8373B" w:rsidP="00A36376">
      <w:pPr>
        <w:tabs>
          <w:tab w:val="left" w:pos="1134"/>
        </w:tabs>
        <w:spacing w:line="480" w:lineRule="auto"/>
        <w:rPr>
          <w:rFonts w:ascii="Times New Roman" w:hAnsi="Times New Roman"/>
          <w:sz w:val="28"/>
          <w:szCs w:val="28"/>
        </w:rPr>
      </w:pPr>
    </w:p>
    <w:p w:rsidR="00C8373B" w:rsidRDefault="00C8373B" w:rsidP="00A36376">
      <w:pPr>
        <w:tabs>
          <w:tab w:val="left" w:pos="1134"/>
        </w:tabs>
        <w:spacing w:line="480" w:lineRule="auto"/>
        <w:rPr>
          <w:rFonts w:ascii="Times New Roman" w:hAnsi="Times New Roman"/>
          <w:sz w:val="28"/>
          <w:szCs w:val="28"/>
        </w:rPr>
      </w:pPr>
    </w:p>
    <w:p w:rsidR="00C8373B" w:rsidRDefault="00C8373B" w:rsidP="00A36376">
      <w:pPr>
        <w:tabs>
          <w:tab w:val="left" w:pos="1134"/>
        </w:tabs>
        <w:spacing w:line="480" w:lineRule="auto"/>
        <w:rPr>
          <w:rFonts w:ascii="Times New Roman" w:hAnsi="Times New Roman"/>
          <w:sz w:val="28"/>
          <w:szCs w:val="28"/>
        </w:rPr>
      </w:pPr>
    </w:p>
    <w:p w:rsidR="00C8373B" w:rsidRDefault="00C8373B" w:rsidP="00C8373B">
      <w:pPr>
        <w:spacing w:line="360" w:lineRule="auto"/>
        <w:jc w:val="center"/>
        <w:rPr>
          <w:rFonts w:ascii="Times New Roman" w:hAnsi="Times New Roman"/>
          <w:sz w:val="24"/>
          <w:szCs w:val="24"/>
        </w:rPr>
      </w:pPr>
      <w:r>
        <w:rPr>
          <w:rFonts w:ascii="Times New Roman" w:hAnsi="Times New Roman"/>
          <w:sz w:val="24"/>
          <w:szCs w:val="24"/>
        </w:rPr>
        <w:lastRenderedPageBreak/>
        <w:t>DAFTAR PUSTAKA</w:t>
      </w:r>
    </w:p>
    <w:p w:rsidR="00C8373B" w:rsidRDefault="00C8373B" w:rsidP="00C8373B">
      <w:pPr>
        <w:spacing w:line="360" w:lineRule="auto"/>
        <w:jc w:val="center"/>
        <w:rPr>
          <w:rFonts w:ascii="Times New Roman" w:hAnsi="Times New Roman"/>
          <w:sz w:val="24"/>
          <w:szCs w:val="24"/>
        </w:rPr>
      </w:pPr>
    </w:p>
    <w:p w:rsidR="00C8373B" w:rsidRDefault="00C8373B" w:rsidP="00D162EE">
      <w:pPr>
        <w:numPr>
          <w:ilvl w:val="0"/>
          <w:numId w:val="29"/>
        </w:numPr>
        <w:spacing w:line="360" w:lineRule="auto"/>
        <w:ind w:left="426" w:hanging="426"/>
        <w:jc w:val="both"/>
        <w:rPr>
          <w:rFonts w:ascii="Times New Roman" w:hAnsi="Times New Roman"/>
          <w:b/>
          <w:sz w:val="24"/>
          <w:szCs w:val="24"/>
        </w:rPr>
      </w:pPr>
      <w:r>
        <w:rPr>
          <w:rFonts w:ascii="Times New Roman" w:hAnsi="Times New Roman"/>
          <w:b/>
          <w:sz w:val="24"/>
          <w:szCs w:val="24"/>
        </w:rPr>
        <w:t>Sumber dari buku</w:t>
      </w:r>
    </w:p>
    <w:p w:rsidR="00C8373B" w:rsidRDefault="00C8373B" w:rsidP="00C8373B">
      <w:pPr>
        <w:spacing w:line="240" w:lineRule="auto"/>
        <w:ind w:left="1134" w:hanging="708"/>
        <w:jc w:val="both"/>
        <w:rPr>
          <w:rFonts w:ascii="Times New Roman" w:hAnsi="Times New Roman"/>
          <w:sz w:val="24"/>
          <w:szCs w:val="24"/>
        </w:rPr>
      </w:pPr>
      <w:r>
        <w:rPr>
          <w:rFonts w:ascii="Times New Roman" w:hAnsi="Times New Roman"/>
          <w:sz w:val="24"/>
          <w:szCs w:val="24"/>
        </w:rPr>
        <w:t xml:space="preserve">A.W. Widjaja. </w:t>
      </w:r>
      <w:r>
        <w:rPr>
          <w:rFonts w:ascii="Times New Roman" w:hAnsi="Times New Roman"/>
          <w:i/>
          <w:sz w:val="24"/>
          <w:szCs w:val="24"/>
        </w:rPr>
        <w:t xml:space="preserve">Manusia Indonesia”Individu, Keluarga dan Masyarakat’Topik-topik Kumpulan Bahan Bacaan Mata Kuliah Ilmu Sosial Dasar’’. </w:t>
      </w:r>
      <w:r>
        <w:rPr>
          <w:rFonts w:ascii="Times New Roman" w:hAnsi="Times New Roman"/>
          <w:sz w:val="24"/>
          <w:szCs w:val="24"/>
        </w:rPr>
        <w:t>Jakarta: CV. Akademika Pressindo, 1986.</w:t>
      </w:r>
    </w:p>
    <w:p w:rsidR="00C8373B" w:rsidRDefault="00C8373B" w:rsidP="00C8373B">
      <w:pPr>
        <w:pStyle w:val="FootnoteText"/>
        <w:ind w:left="1134" w:hanging="708"/>
        <w:jc w:val="both"/>
        <w:rPr>
          <w:rFonts w:ascii="Times New Roman" w:hAnsi="Times New Roman"/>
          <w:sz w:val="24"/>
          <w:szCs w:val="24"/>
        </w:rPr>
      </w:pPr>
      <w:r>
        <w:rPr>
          <w:rFonts w:ascii="Times New Roman" w:hAnsi="Times New Roman"/>
          <w:sz w:val="24"/>
          <w:szCs w:val="24"/>
        </w:rPr>
        <w:t xml:space="preserve">A.Badawi Zubir. </w:t>
      </w:r>
      <w:r>
        <w:rPr>
          <w:rFonts w:ascii="Times New Roman" w:hAnsi="Times New Roman"/>
          <w:i/>
          <w:sz w:val="24"/>
          <w:szCs w:val="24"/>
        </w:rPr>
        <w:t xml:space="preserve">Anak Desa Menjelajah Persada, Refleksi Pengalaman Hidup sejak Meninggalkan Kampung sampai Kembali Kekampung. </w:t>
      </w:r>
      <w:r>
        <w:rPr>
          <w:rFonts w:ascii="Times New Roman" w:hAnsi="Times New Roman"/>
          <w:sz w:val="24"/>
          <w:szCs w:val="24"/>
        </w:rPr>
        <w:t xml:space="preserve">PT Permadani: Jakarta Timur, 2007. </w:t>
      </w:r>
    </w:p>
    <w:p w:rsidR="00C8373B" w:rsidRDefault="00C8373B" w:rsidP="00C8373B">
      <w:pPr>
        <w:pStyle w:val="FootnoteText"/>
        <w:ind w:left="1134" w:hanging="708"/>
        <w:jc w:val="both"/>
        <w:rPr>
          <w:rFonts w:ascii="Times New Roman" w:hAnsi="Times New Roman"/>
          <w:sz w:val="24"/>
          <w:szCs w:val="24"/>
        </w:rPr>
      </w:pPr>
    </w:p>
    <w:p w:rsidR="00C8373B" w:rsidRDefault="00C8373B" w:rsidP="00C8373B">
      <w:pPr>
        <w:spacing w:line="240" w:lineRule="auto"/>
        <w:ind w:left="1134" w:hanging="708"/>
        <w:jc w:val="both"/>
        <w:rPr>
          <w:rFonts w:ascii="Times New Roman" w:hAnsi="Times New Roman"/>
          <w:sz w:val="24"/>
          <w:szCs w:val="24"/>
        </w:rPr>
      </w:pPr>
      <w:r>
        <w:rPr>
          <w:rFonts w:ascii="Times New Roman" w:hAnsi="Times New Roman"/>
          <w:sz w:val="24"/>
          <w:szCs w:val="24"/>
        </w:rPr>
        <w:t xml:space="preserve">Abdurahman Fathoni. </w:t>
      </w:r>
      <w:r>
        <w:rPr>
          <w:rFonts w:ascii="Times New Roman" w:hAnsi="Times New Roman"/>
          <w:i/>
          <w:sz w:val="24"/>
          <w:szCs w:val="24"/>
        </w:rPr>
        <w:t xml:space="preserve">Antropologi Sosial Budaya Suatu Pengantar </w:t>
      </w:r>
      <w:r>
        <w:rPr>
          <w:rFonts w:ascii="Times New Roman" w:hAnsi="Times New Roman"/>
          <w:sz w:val="24"/>
          <w:szCs w:val="24"/>
        </w:rPr>
        <w:t>(Jakarta: PT Rineka Cipta, 2006.</w:t>
      </w:r>
    </w:p>
    <w:p w:rsidR="00C8373B" w:rsidRDefault="00C8373B" w:rsidP="00C8373B">
      <w:pPr>
        <w:pStyle w:val="FootnoteText"/>
        <w:tabs>
          <w:tab w:val="left" w:pos="142"/>
        </w:tabs>
        <w:ind w:left="1134" w:hanging="708"/>
        <w:jc w:val="both"/>
        <w:rPr>
          <w:rFonts w:ascii="Times New Roman" w:hAnsi="Times New Roman"/>
          <w:sz w:val="24"/>
          <w:szCs w:val="24"/>
        </w:rPr>
      </w:pPr>
      <w:r>
        <w:rPr>
          <w:rFonts w:ascii="Times New Roman" w:hAnsi="Times New Roman"/>
          <w:sz w:val="24"/>
          <w:szCs w:val="24"/>
        </w:rPr>
        <w:t xml:space="preserve">Bahrein T. Sugihen. </w:t>
      </w:r>
      <w:r>
        <w:rPr>
          <w:rFonts w:ascii="Times New Roman" w:hAnsi="Times New Roman"/>
          <w:i/>
          <w:sz w:val="24"/>
          <w:szCs w:val="24"/>
        </w:rPr>
        <w:t>Sosiologi Pedesaan: Suatu Pengantar</w:t>
      </w:r>
      <w:r>
        <w:rPr>
          <w:rFonts w:ascii="Times New Roman" w:hAnsi="Times New Roman"/>
          <w:sz w:val="24"/>
          <w:szCs w:val="24"/>
        </w:rPr>
        <w:t>. Jakarta: PT RajaGrafindo,1997.</w:t>
      </w:r>
    </w:p>
    <w:p w:rsidR="00C8373B" w:rsidRDefault="00C8373B" w:rsidP="00C8373B">
      <w:pPr>
        <w:pStyle w:val="FootnoteText"/>
        <w:tabs>
          <w:tab w:val="left" w:pos="142"/>
        </w:tabs>
        <w:ind w:left="1134" w:hanging="708"/>
        <w:jc w:val="both"/>
        <w:rPr>
          <w:rFonts w:ascii="Times New Roman" w:hAnsi="Times New Roman"/>
          <w:sz w:val="24"/>
          <w:szCs w:val="24"/>
        </w:rPr>
      </w:pPr>
    </w:p>
    <w:p w:rsidR="00C8373B" w:rsidRDefault="00C8373B" w:rsidP="00C8373B">
      <w:pPr>
        <w:spacing w:line="240" w:lineRule="auto"/>
        <w:ind w:firstLine="426"/>
        <w:rPr>
          <w:rFonts w:ascii="Times New Roman" w:hAnsi="Times New Roman"/>
          <w:sz w:val="24"/>
          <w:szCs w:val="24"/>
        </w:rPr>
      </w:pPr>
      <w:r>
        <w:rPr>
          <w:rFonts w:ascii="Times New Roman" w:hAnsi="Times New Roman"/>
          <w:sz w:val="24"/>
          <w:szCs w:val="24"/>
        </w:rPr>
        <w:t xml:space="preserve">Budiono Herusatoto.  </w:t>
      </w:r>
      <w:r>
        <w:rPr>
          <w:rFonts w:ascii="Times New Roman" w:hAnsi="Times New Roman"/>
          <w:i/>
          <w:sz w:val="24"/>
          <w:szCs w:val="24"/>
        </w:rPr>
        <w:t>Simbolisme Jawa</w:t>
      </w:r>
      <w:r>
        <w:rPr>
          <w:rFonts w:ascii="Times New Roman" w:hAnsi="Times New Roman"/>
          <w:sz w:val="24"/>
          <w:szCs w:val="24"/>
        </w:rPr>
        <w:t xml:space="preserve"> (Yogyakarta: Ombak, 2008),</w:t>
      </w:r>
    </w:p>
    <w:p w:rsidR="00C8373B" w:rsidRDefault="00C8373B" w:rsidP="00C8373B">
      <w:pPr>
        <w:pStyle w:val="NoSpacing"/>
        <w:ind w:firstLine="426"/>
        <w:rPr>
          <w:rFonts w:ascii="Times New Roman" w:hAnsi="Times New Roman"/>
          <w:sz w:val="24"/>
          <w:szCs w:val="24"/>
          <w:lang w:val="id-ID"/>
        </w:rPr>
      </w:pPr>
      <w:r>
        <w:rPr>
          <w:rFonts w:ascii="Times New Roman" w:hAnsi="Times New Roman"/>
          <w:sz w:val="24"/>
          <w:szCs w:val="24"/>
        </w:rPr>
        <w:t>Buger Keesing</w:t>
      </w:r>
      <w:r>
        <w:rPr>
          <w:rFonts w:ascii="Times New Roman" w:hAnsi="Times New Roman"/>
          <w:sz w:val="24"/>
          <w:szCs w:val="24"/>
          <w:lang w:val="id-ID"/>
        </w:rPr>
        <w:t xml:space="preserve">. </w:t>
      </w:r>
      <w:r>
        <w:rPr>
          <w:rFonts w:ascii="Times New Roman" w:hAnsi="Times New Roman"/>
          <w:i/>
          <w:sz w:val="24"/>
          <w:szCs w:val="24"/>
        </w:rPr>
        <w:t>Antropologi Budaya</w:t>
      </w:r>
      <w:r>
        <w:rPr>
          <w:rFonts w:ascii="Times New Roman" w:hAnsi="Times New Roman"/>
          <w:i/>
          <w:sz w:val="24"/>
          <w:szCs w:val="24"/>
          <w:lang w:val="id-ID"/>
        </w:rPr>
        <w:t>.</w:t>
      </w:r>
      <w:r>
        <w:rPr>
          <w:rFonts w:ascii="Times New Roman" w:hAnsi="Times New Roman"/>
          <w:sz w:val="24"/>
          <w:szCs w:val="24"/>
          <w:lang w:val="id-ID"/>
        </w:rPr>
        <w:t xml:space="preserve"> </w:t>
      </w:r>
      <w:r>
        <w:rPr>
          <w:rFonts w:ascii="Times New Roman" w:hAnsi="Times New Roman"/>
          <w:sz w:val="24"/>
          <w:szCs w:val="24"/>
        </w:rPr>
        <w:t>Jakarta:Erlangga 1992</w:t>
      </w:r>
    </w:p>
    <w:p w:rsidR="00C8373B" w:rsidRDefault="00C8373B" w:rsidP="00C8373B">
      <w:pPr>
        <w:pStyle w:val="NoSpacing"/>
        <w:ind w:firstLine="426"/>
        <w:rPr>
          <w:rFonts w:ascii="Times New Roman" w:hAnsi="Times New Roman"/>
          <w:sz w:val="24"/>
          <w:szCs w:val="24"/>
          <w:lang w:val="id-ID"/>
        </w:rPr>
      </w:pPr>
      <w:r>
        <w:rPr>
          <w:rFonts w:ascii="Times New Roman" w:hAnsi="Times New Roman"/>
          <w:sz w:val="24"/>
          <w:szCs w:val="24"/>
          <w:lang w:val="id-ID"/>
        </w:rPr>
        <w:t>.</w:t>
      </w:r>
    </w:p>
    <w:p w:rsidR="00C8373B" w:rsidRDefault="00C8373B" w:rsidP="00C8373B">
      <w:pPr>
        <w:spacing w:line="240" w:lineRule="auto"/>
        <w:ind w:left="1134" w:hanging="708"/>
        <w:jc w:val="both"/>
        <w:rPr>
          <w:rFonts w:ascii="Times New Roman" w:hAnsi="Times New Roman"/>
          <w:sz w:val="24"/>
          <w:szCs w:val="24"/>
        </w:rPr>
      </w:pPr>
      <w:r>
        <w:rPr>
          <w:rFonts w:ascii="Times New Roman" w:hAnsi="Times New Roman"/>
          <w:sz w:val="24"/>
          <w:szCs w:val="24"/>
        </w:rPr>
        <w:t xml:space="preserve">Departemen Pendidikan dan Kebudayaan. </w:t>
      </w:r>
      <w:r>
        <w:rPr>
          <w:rFonts w:ascii="Times New Roman" w:hAnsi="Times New Roman"/>
          <w:i/>
          <w:sz w:val="24"/>
          <w:szCs w:val="24"/>
        </w:rPr>
        <w:t>Kamus Bahasa Indonesia</w:t>
      </w:r>
      <w:r>
        <w:rPr>
          <w:rFonts w:ascii="Times New Roman" w:hAnsi="Times New Roman"/>
          <w:sz w:val="24"/>
          <w:szCs w:val="24"/>
        </w:rPr>
        <w:t>. Jakarta: Balai Pustaka, 1991.</w:t>
      </w:r>
    </w:p>
    <w:p w:rsidR="00C8373B" w:rsidRDefault="00C8373B" w:rsidP="00C8373B">
      <w:pPr>
        <w:pStyle w:val="NoSpacing"/>
        <w:tabs>
          <w:tab w:val="left" w:pos="1701"/>
        </w:tabs>
        <w:ind w:left="1134" w:hanging="708"/>
        <w:jc w:val="both"/>
        <w:rPr>
          <w:rFonts w:ascii="Times New Roman" w:hAnsi="Times New Roman"/>
          <w:sz w:val="24"/>
          <w:szCs w:val="24"/>
          <w:lang w:val="id-ID"/>
        </w:rPr>
      </w:pPr>
      <w:r>
        <w:rPr>
          <w:rFonts w:ascii="Times New Roman" w:hAnsi="Times New Roman"/>
          <w:sz w:val="24"/>
          <w:szCs w:val="24"/>
        </w:rPr>
        <w:t>Dep</w:t>
      </w:r>
      <w:r>
        <w:rPr>
          <w:rFonts w:ascii="Times New Roman" w:hAnsi="Times New Roman"/>
          <w:sz w:val="24"/>
          <w:szCs w:val="24"/>
          <w:lang w:val="id-ID"/>
        </w:rPr>
        <w:t>artemen Pendidikan dan Kebudayaan.</w:t>
      </w:r>
      <w:r>
        <w:rPr>
          <w:rFonts w:ascii="Times New Roman" w:hAnsi="Times New Roman"/>
          <w:sz w:val="24"/>
          <w:szCs w:val="24"/>
        </w:rPr>
        <w:t xml:space="preserve"> </w:t>
      </w:r>
      <w:r>
        <w:rPr>
          <w:rFonts w:ascii="Times New Roman" w:hAnsi="Times New Roman"/>
          <w:i/>
          <w:sz w:val="24"/>
          <w:szCs w:val="24"/>
        </w:rPr>
        <w:t>Perangkat Alat-Alat Dan Pakaian Serta Makna Simbolis Upacara Keagamaan di Lingkungan Keraton Yogyakarta</w:t>
      </w:r>
      <w:r>
        <w:rPr>
          <w:rFonts w:ascii="Times New Roman" w:hAnsi="Times New Roman"/>
          <w:sz w:val="24"/>
          <w:szCs w:val="24"/>
          <w:lang w:val="id-ID"/>
        </w:rPr>
        <w:t xml:space="preserve">. </w:t>
      </w:r>
      <w:r>
        <w:rPr>
          <w:rFonts w:ascii="Times New Roman" w:hAnsi="Times New Roman"/>
          <w:sz w:val="24"/>
          <w:szCs w:val="24"/>
        </w:rPr>
        <w:t>Yogyakarta:</w:t>
      </w:r>
      <w:r>
        <w:rPr>
          <w:rFonts w:ascii="Times New Roman" w:hAnsi="Times New Roman"/>
          <w:sz w:val="24"/>
          <w:szCs w:val="24"/>
          <w:lang w:val="id-ID"/>
        </w:rPr>
        <w:t xml:space="preserve"> </w:t>
      </w:r>
      <w:r>
        <w:rPr>
          <w:rFonts w:ascii="Times New Roman" w:hAnsi="Times New Roman"/>
          <w:sz w:val="24"/>
          <w:szCs w:val="24"/>
        </w:rPr>
        <w:t>Depdikbud,</w:t>
      </w:r>
      <w:r>
        <w:rPr>
          <w:rFonts w:ascii="Times New Roman" w:hAnsi="Times New Roman"/>
          <w:sz w:val="24"/>
          <w:szCs w:val="24"/>
          <w:lang w:val="id-ID"/>
        </w:rPr>
        <w:t xml:space="preserve"> </w:t>
      </w:r>
      <w:r>
        <w:rPr>
          <w:rFonts w:ascii="Times New Roman" w:hAnsi="Times New Roman"/>
          <w:sz w:val="24"/>
          <w:szCs w:val="24"/>
        </w:rPr>
        <w:t>1990</w:t>
      </w:r>
      <w:r>
        <w:rPr>
          <w:rFonts w:ascii="Times New Roman" w:hAnsi="Times New Roman"/>
          <w:sz w:val="24"/>
          <w:szCs w:val="24"/>
          <w:lang w:val="id-ID"/>
        </w:rPr>
        <w:t>.</w:t>
      </w:r>
    </w:p>
    <w:p w:rsidR="00C8373B" w:rsidRDefault="00C8373B" w:rsidP="00C8373B">
      <w:pPr>
        <w:pStyle w:val="NoSpacing"/>
        <w:tabs>
          <w:tab w:val="left" w:pos="1701"/>
        </w:tabs>
        <w:ind w:left="1134" w:hanging="708"/>
        <w:jc w:val="both"/>
        <w:rPr>
          <w:rFonts w:ascii="Times New Roman" w:hAnsi="Times New Roman"/>
          <w:sz w:val="24"/>
          <w:szCs w:val="24"/>
          <w:lang w:val="id-ID"/>
        </w:rPr>
      </w:pPr>
    </w:p>
    <w:p w:rsidR="00C8373B" w:rsidRDefault="00C8373B" w:rsidP="00C8373B">
      <w:pPr>
        <w:pStyle w:val="FootnoteText"/>
        <w:ind w:left="993" w:hanging="567"/>
        <w:jc w:val="both"/>
        <w:rPr>
          <w:rFonts w:ascii="Times New Roman" w:hAnsi="Times New Roman"/>
          <w:sz w:val="24"/>
          <w:szCs w:val="24"/>
        </w:rPr>
      </w:pPr>
      <w:r>
        <w:rPr>
          <w:rFonts w:ascii="Times New Roman" w:hAnsi="Times New Roman"/>
          <w:sz w:val="24"/>
          <w:szCs w:val="24"/>
        </w:rPr>
        <w:t xml:space="preserve">Departemen Pendidikan dan Kebudayaan. </w:t>
      </w:r>
      <w:r>
        <w:rPr>
          <w:rFonts w:ascii="Times New Roman" w:hAnsi="Times New Roman"/>
          <w:i/>
          <w:sz w:val="24"/>
          <w:szCs w:val="24"/>
        </w:rPr>
        <w:t>Perangkat Alat-Alat Dan Pakaian Serta Makna Simbolis Upacara Keagamaan di Lingkungan Keraton Yogyakarta</w:t>
      </w:r>
      <w:r>
        <w:rPr>
          <w:rFonts w:ascii="Times New Roman" w:hAnsi="Times New Roman"/>
          <w:sz w:val="24"/>
          <w:szCs w:val="24"/>
        </w:rPr>
        <w:t>. Yogyakarta: Depdikbud, 1990.</w:t>
      </w:r>
    </w:p>
    <w:p w:rsidR="00C8373B" w:rsidRDefault="00C8373B" w:rsidP="00C8373B">
      <w:pPr>
        <w:pStyle w:val="FootnoteText"/>
        <w:ind w:left="993" w:hanging="567"/>
        <w:jc w:val="both"/>
        <w:rPr>
          <w:rFonts w:ascii="Times New Roman" w:hAnsi="Times New Roman"/>
          <w:sz w:val="24"/>
          <w:szCs w:val="24"/>
        </w:rPr>
      </w:pPr>
    </w:p>
    <w:p w:rsidR="00C8373B" w:rsidRDefault="00C8373B" w:rsidP="00C8373B">
      <w:pPr>
        <w:pStyle w:val="FootnoteText"/>
        <w:ind w:left="993" w:hanging="567"/>
        <w:rPr>
          <w:rFonts w:ascii="Times New Roman" w:hAnsi="Times New Roman"/>
          <w:sz w:val="24"/>
          <w:szCs w:val="24"/>
        </w:rPr>
      </w:pPr>
      <w:r>
        <w:rPr>
          <w:rFonts w:ascii="Times New Roman" w:hAnsi="Times New Roman"/>
          <w:sz w:val="24"/>
          <w:szCs w:val="24"/>
        </w:rPr>
        <w:t xml:space="preserve">Departemen Pendidikan dan Kebudayaan.  </w:t>
      </w:r>
      <w:r>
        <w:rPr>
          <w:rFonts w:ascii="Times New Roman" w:hAnsi="Times New Roman"/>
          <w:i/>
          <w:sz w:val="24"/>
          <w:szCs w:val="24"/>
        </w:rPr>
        <w:t>Kamus Besar Bahasa Idonesia</w:t>
      </w:r>
      <w:r>
        <w:rPr>
          <w:rFonts w:ascii="Times New Roman" w:hAnsi="Times New Roman"/>
          <w:sz w:val="24"/>
          <w:szCs w:val="24"/>
        </w:rPr>
        <w:t>. Jakarta: Balai Pustaka,1991.</w:t>
      </w:r>
    </w:p>
    <w:p w:rsidR="00C8373B" w:rsidRDefault="00C8373B" w:rsidP="00C8373B">
      <w:pPr>
        <w:pStyle w:val="FootnoteText"/>
        <w:ind w:left="993" w:hanging="567"/>
        <w:rPr>
          <w:rFonts w:ascii="Times New Roman" w:hAnsi="Times New Roman"/>
          <w:sz w:val="24"/>
          <w:szCs w:val="24"/>
        </w:rPr>
      </w:pPr>
    </w:p>
    <w:p w:rsidR="00C8373B" w:rsidRDefault="00C8373B" w:rsidP="00C8373B">
      <w:pPr>
        <w:spacing w:line="240" w:lineRule="auto"/>
        <w:ind w:firstLine="426"/>
      </w:pPr>
      <w:r>
        <w:rPr>
          <w:rFonts w:ascii="Times New Roman" w:hAnsi="Times New Roman"/>
          <w:sz w:val="24"/>
          <w:szCs w:val="24"/>
        </w:rPr>
        <w:t xml:space="preserve">Djoko Widagdho. </w:t>
      </w:r>
      <w:r>
        <w:rPr>
          <w:rFonts w:ascii="Times New Roman" w:hAnsi="Times New Roman"/>
          <w:i/>
          <w:sz w:val="24"/>
          <w:szCs w:val="24"/>
        </w:rPr>
        <w:t xml:space="preserve">Ilmu Budaya Dasar. </w:t>
      </w:r>
      <w:r>
        <w:rPr>
          <w:rFonts w:ascii="Times New Roman" w:hAnsi="Times New Roman"/>
          <w:sz w:val="24"/>
          <w:szCs w:val="24"/>
        </w:rPr>
        <w:t>Jakarta: Bumi Aksara, 2004</w:t>
      </w:r>
    </w:p>
    <w:p w:rsidR="00C8373B" w:rsidRDefault="00C8373B" w:rsidP="00C8373B">
      <w:pPr>
        <w:pStyle w:val="FootnoteText"/>
        <w:ind w:firstLine="426"/>
        <w:rPr>
          <w:rFonts w:ascii="Times New Roman" w:hAnsi="Times New Roman"/>
          <w:sz w:val="24"/>
          <w:szCs w:val="24"/>
        </w:rPr>
      </w:pPr>
      <w:r>
        <w:rPr>
          <w:rFonts w:ascii="Times New Roman" w:hAnsi="Times New Roman"/>
          <w:sz w:val="24"/>
          <w:szCs w:val="24"/>
        </w:rPr>
        <w:t xml:space="preserve">Helius Sjamsuddin. </w:t>
      </w:r>
      <w:r>
        <w:rPr>
          <w:rFonts w:ascii="Times New Roman" w:hAnsi="Times New Roman"/>
          <w:i/>
          <w:sz w:val="24"/>
          <w:szCs w:val="24"/>
        </w:rPr>
        <w:t xml:space="preserve">Metodologi Sejara. </w:t>
      </w:r>
      <w:r>
        <w:rPr>
          <w:rFonts w:ascii="Times New Roman" w:hAnsi="Times New Roman"/>
          <w:sz w:val="24"/>
          <w:szCs w:val="24"/>
        </w:rPr>
        <w:t>Yogyakarta:Ombak, 2012.</w:t>
      </w:r>
    </w:p>
    <w:p w:rsidR="00C8373B" w:rsidRDefault="00C8373B" w:rsidP="00C8373B">
      <w:pPr>
        <w:pStyle w:val="FootnoteText"/>
        <w:ind w:firstLine="426"/>
        <w:rPr>
          <w:rFonts w:ascii="Times New Roman" w:hAnsi="Times New Roman"/>
          <w:sz w:val="24"/>
          <w:szCs w:val="24"/>
        </w:rPr>
      </w:pPr>
    </w:p>
    <w:p w:rsidR="00C8373B" w:rsidRDefault="00C8373B" w:rsidP="00C8373B">
      <w:pPr>
        <w:pStyle w:val="FootnoteText"/>
        <w:spacing w:line="360" w:lineRule="auto"/>
        <w:ind w:left="993" w:hanging="567"/>
        <w:rPr>
          <w:rFonts w:ascii="Times New Roman" w:hAnsi="Times New Roman"/>
          <w:sz w:val="24"/>
          <w:szCs w:val="24"/>
        </w:rPr>
      </w:pPr>
      <w:r>
        <w:rPr>
          <w:rFonts w:ascii="Times New Roman" w:hAnsi="Times New Roman"/>
          <w:sz w:val="24"/>
          <w:szCs w:val="24"/>
        </w:rPr>
        <w:lastRenderedPageBreak/>
        <w:t xml:space="preserve">Sulasman, dkk. </w:t>
      </w:r>
      <w:r>
        <w:rPr>
          <w:rFonts w:ascii="Times New Roman" w:hAnsi="Times New Roman"/>
          <w:i/>
          <w:sz w:val="24"/>
          <w:szCs w:val="24"/>
        </w:rPr>
        <w:t xml:space="preserve">Teori-Teori Kebudayaan dari Teori hingga Aplikasi. </w:t>
      </w:r>
      <w:r>
        <w:rPr>
          <w:rFonts w:ascii="Times New Roman" w:hAnsi="Times New Roman"/>
          <w:sz w:val="24"/>
          <w:szCs w:val="24"/>
        </w:rPr>
        <w:t>Bandung:CV Pustaka Setia, 2013.</w:t>
      </w:r>
    </w:p>
    <w:p w:rsidR="00C8373B" w:rsidRDefault="00C8373B" w:rsidP="00C8373B">
      <w:pPr>
        <w:pStyle w:val="FootnoteText"/>
        <w:spacing w:line="360" w:lineRule="auto"/>
        <w:ind w:left="993" w:hanging="567"/>
        <w:rPr>
          <w:rFonts w:ascii="Times New Roman" w:hAnsi="Times New Roman"/>
          <w:sz w:val="24"/>
          <w:szCs w:val="24"/>
        </w:rPr>
      </w:pPr>
      <w:r>
        <w:rPr>
          <w:rFonts w:ascii="Times New Roman" w:hAnsi="Times New Roman"/>
          <w:sz w:val="24"/>
          <w:szCs w:val="24"/>
        </w:rPr>
        <w:t xml:space="preserve">Hasan Shadily.  </w:t>
      </w:r>
      <w:r>
        <w:rPr>
          <w:rFonts w:ascii="Times New Roman" w:hAnsi="Times New Roman"/>
          <w:i/>
          <w:sz w:val="24"/>
          <w:szCs w:val="24"/>
        </w:rPr>
        <w:t>Sosiologi Untuk  Masyarakat Indonesia</w:t>
      </w:r>
      <w:r>
        <w:rPr>
          <w:rFonts w:ascii="Times New Roman" w:hAnsi="Times New Roman"/>
          <w:sz w:val="24"/>
          <w:szCs w:val="24"/>
        </w:rPr>
        <w:t>. Jakarta: Rineka Cipta,1993.</w:t>
      </w:r>
    </w:p>
    <w:p w:rsidR="00C8373B" w:rsidRDefault="00C8373B" w:rsidP="00C8373B">
      <w:pPr>
        <w:spacing w:line="360" w:lineRule="auto"/>
        <w:ind w:left="993" w:hanging="567"/>
        <w:jc w:val="both"/>
        <w:rPr>
          <w:rFonts w:ascii="Times New Roman" w:hAnsi="Times New Roman"/>
          <w:sz w:val="24"/>
          <w:szCs w:val="24"/>
        </w:rPr>
      </w:pPr>
      <w:r>
        <w:rPr>
          <w:rFonts w:ascii="Times New Roman" w:hAnsi="Times New Roman"/>
          <w:sz w:val="24"/>
          <w:szCs w:val="24"/>
        </w:rPr>
        <w:t xml:space="preserve">Koentjaraningrat. </w:t>
      </w:r>
      <w:r>
        <w:rPr>
          <w:rFonts w:ascii="Times New Roman" w:hAnsi="Times New Roman"/>
          <w:i/>
          <w:sz w:val="24"/>
          <w:szCs w:val="24"/>
        </w:rPr>
        <w:t xml:space="preserve">Pengantar Antropologi  Pokok-Pokok Etnografi II. </w:t>
      </w:r>
      <w:r>
        <w:rPr>
          <w:rFonts w:ascii="Times New Roman" w:hAnsi="Times New Roman"/>
          <w:sz w:val="24"/>
          <w:szCs w:val="24"/>
        </w:rPr>
        <w:t>Jakarta: PT Rineka</w:t>
      </w:r>
    </w:p>
    <w:p w:rsidR="00C8373B" w:rsidRDefault="00C8373B" w:rsidP="00C8373B">
      <w:pPr>
        <w:pStyle w:val="FootnoteText"/>
        <w:ind w:firstLine="426"/>
        <w:rPr>
          <w:rFonts w:ascii="Times New Roman" w:hAnsi="Times New Roman"/>
          <w:i/>
          <w:sz w:val="24"/>
          <w:szCs w:val="24"/>
        </w:rPr>
      </w:pPr>
      <w:r>
        <w:rPr>
          <w:rFonts w:ascii="Times New Roman" w:hAnsi="Times New Roman"/>
          <w:sz w:val="24"/>
          <w:szCs w:val="24"/>
        </w:rPr>
        <w:t xml:space="preserve">Koentjaraningrat. </w:t>
      </w:r>
      <w:r>
        <w:rPr>
          <w:rFonts w:ascii="Times New Roman" w:hAnsi="Times New Roman"/>
          <w:i/>
          <w:sz w:val="24"/>
          <w:szCs w:val="24"/>
        </w:rPr>
        <w:t>Pengantar Antropologi 1</w:t>
      </w:r>
      <w:r>
        <w:rPr>
          <w:rFonts w:ascii="Times New Roman" w:hAnsi="Times New Roman"/>
          <w:sz w:val="24"/>
          <w:szCs w:val="24"/>
        </w:rPr>
        <w:t>. Jakarta: PT Rineka Cipta, 1996.</w:t>
      </w:r>
    </w:p>
    <w:p w:rsidR="00C8373B" w:rsidRDefault="00C8373B" w:rsidP="00C8373B">
      <w:pPr>
        <w:pStyle w:val="FootnoteText"/>
        <w:ind w:left="993" w:hanging="567"/>
        <w:jc w:val="both"/>
        <w:rPr>
          <w:rFonts w:ascii="Times New Roman" w:hAnsi="Times New Roman"/>
          <w:sz w:val="24"/>
          <w:szCs w:val="24"/>
        </w:rPr>
      </w:pPr>
      <w:r>
        <w:rPr>
          <w:rFonts w:ascii="Times New Roman" w:hAnsi="Times New Roman"/>
          <w:sz w:val="24"/>
          <w:szCs w:val="24"/>
        </w:rPr>
        <w:t xml:space="preserve">MPR RI. 2011. </w:t>
      </w:r>
      <w:r>
        <w:rPr>
          <w:rFonts w:ascii="Times New Roman" w:hAnsi="Times New Roman"/>
          <w:i/>
          <w:sz w:val="24"/>
          <w:szCs w:val="24"/>
        </w:rPr>
        <w:t xml:space="preserve">Undang-undang Dasar 1945 </w:t>
      </w:r>
      <w:r>
        <w:rPr>
          <w:rFonts w:ascii="Times New Roman" w:hAnsi="Times New Roman"/>
          <w:sz w:val="24"/>
          <w:szCs w:val="24"/>
        </w:rPr>
        <w:t>Jakarta Sekretariat Jenderal MPR RI Tanpa Penerbit.</w:t>
      </w:r>
    </w:p>
    <w:p w:rsidR="00C8373B" w:rsidRDefault="00C8373B" w:rsidP="00C8373B">
      <w:pPr>
        <w:pStyle w:val="FootnoteText"/>
        <w:ind w:left="993" w:hanging="567"/>
        <w:jc w:val="both"/>
        <w:rPr>
          <w:rFonts w:ascii="Times New Roman" w:hAnsi="Times New Roman"/>
          <w:sz w:val="24"/>
          <w:szCs w:val="24"/>
        </w:rPr>
      </w:pPr>
    </w:p>
    <w:p w:rsidR="00C8373B" w:rsidRDefault="00C8373B" w:rsidP="00C8373B">
      <w:pPr>
        <w:pStyle w:val="FootnoteText"/>
        <w:ind w:left="993" w:hanging="567"/>
        <w:rPr>
          <w:rFonts w:ascii="Times New Roman" w:hAnsi="Times New Roman"/>
          <w:sz w:val="24"/>
          <w:szCs w:val="24"/>
        </w:rPr>
      </w:pPr>
      <w:r>
        <w:rPr>
          <w:rFonts w:ascii="Times New Roman" w:hAnsi="Times New Roman"/>
          <w:sz w:val="24"/>
          <w:szCs w:val="24"/>
        </w:rPr>
        <w:t xml:space="preserve">Muhammad Tholhah Hasan. </w:t>
      </w:r>
      <w:r>
        <w:rPr>
          <w:rFonts w:ascii="Times New Roman" w:hAnsi="Times New Roman"/>
          <w:i/>
          <w:sz w:val="24"/>
          <w:szCs w:val="24"/>
        </w:rPr>
        <w:t>Islam  dalam Perspektif Sosio Kultural</w:t>
      </w:r>
      <w:r>
        <w:rPr>
          <w:rFonts w:ascii="Times New Roman" w:hAnsi="Times New Roman"/>
          <w:sz w:val="24"/>
          <w:szCs w:val="24"/>
        </w:rPr>
        <w:t>. Lantabora Press: Jakarta, 2005.</w:t>
      </w:r>
    </w:p>
    <w:p w:rsidR="00C8373B" w:rsidRDefault="00C8373B" w:rsidP="00C8373B">
      <w:pPr>
        <w:pStyle w:val="FootnoteText"/>
        <w:ind w:left="993" w:hanging="567"/>
        <w:rPr>
          <w:rFonts w:ascii="Times New Roman" w:hAnsi="Times New Roman"/>
          <w:sz w:val="24"/>
          <w:szCs w:val="24"/>
        </w:rPr>
      </w:pPr>
    </w:p>
    <w:p w:rsidR="00C8373B" w:rsidRDefault="00C8373B" w:rsidP="00C8373B">
      <w:pPr>
        <w:spacing w:line="240" w:lineRule="auto"/>
        <w:ind w:left="993" w:hanging="567"/>
        <w:jc w:val="both"/>
        <w:rPr>
          <w:rFonts w:ascii="Times New Roman" w:hAnsi="Times New Roman"/>
          <w:sz w:val="24"/>
          <w:szCs w:val="24"/>
        </w:rPr>
      </w:pPr>
      <w:r>
        <w:rPr>
          <w:rFonts w:ascii="Times New Roman" w:hAnsi="Times New Roman"/>
          <w:sz w:val="24"/>
          <w:szCs w:val="24"/>
        </w:rPr>
        <w:t>Proses Kelahiran “Undang-undang No. 5 tahun 1979 tentang Pemerintah  Desa, Jakarta: 1980, Departemen dalam negeri republik Indonesia.</w:t>
      </w:r>
    </w:p>
    <w:p w:rsidR="00C8373B" w:rsidRDefault="00C8373B" w:rsidP="00C8373B">
      <w:pPr>
        <w:pStyle w:val="NoSpacing"/>
        <w:ind w:left="993" w:hanging="567"/>
        <w:rPr>
          <w:rFonts w:ascii="Times New Roman" w:hAnsi="Times New Roman"/>
          <w:sz w:val="24"/>
          <w:szCs w:val="24"/>
          <w:lang w:val="id-ID"/>
        </w:rPr>
      </w:pPr>
      <w:r>
        <w:rPr>
          <w:rFonts w:ascii="Times New Roman" w:hAnsi="Times New Roman"/>
          <w:sz w:val="24"/>
          <w:szCs w:val="24"/>
        </w:rPr>
        <w:t>Suwardi Endraswara</w:t>
      </w:r>
      <w:r>
        <w:rPr>
          <w:rFonts w:ascii="Times New Roman" w:hAnsi="Times New Roman"/>
          <w:sz w:val="24"/>
          <w:szCs w:val="24"/>
          <w:lang w:val="id-ID"/>
        </w:rPr>
        <w:t xml:space="preserve">. </w:t>
      </w:r>
      <w:r>
        <w:rPr>
          <w:rFonts w:ascii="Times New Roman" w:hAnsi="Times New Roman"/>
          <w:i/>
          <w:sz w:val="24"/>
          <w:szCs w:val="24"/>
        </w:rPr>
        <w:t xml:space="preserve">Metodologi Penelitian Kebudayaan </w:t>
      </w:r>
      <w:r>
        <w:rPr>
          <w:rFonts w:ascii="Times New Roman" w:hAnsi="Times New Roman"/>
          <w:sz w:val="24"/>
          <w:szCs w:val="24"/>
          <w:lang w:val="id-ID"/>
        </w:rPr>
        <w:t>.</w:t>
      </w:r>
      <w:r>
        <w:rPr>
          <w:rFonts w:ascii="Times New Roman" w:hAnsi="Times New Roman"/>
          <w:sz w:val="24"/>
          <w:szCs w:val="24"/>
        </w:rPr>
        <w:t>Yogyakarta: Gadjah Mada University Press, 2003</w:t>
      </w:r>
      <w:r>
        <w:rPr>
          <w:rFonts w:ascii="Times New Roman" w:hAnsi="Times New Roman"/>
          <w:sz w:val="24"/>
          <w:szCs w:val="24"/>
          <w:lang w:val="id-ID"/>
        </w:rPr>
        <w:t>.</w:t>
      </w:r>
    </w:p>
    <w:p w:rsidR="00C8373B" w:rsidRDefault="00C8373B" w:rsidP="00C8373B">
      <w:pPr>
        <w:pStyle w:val="NoSpacing"/>
        <w:ind w:left="993" w:hanging="567"/>
        <w:rPr>
          <w:rFonts w:ascii="Times New Roman" w:hAnsi="Times New Roman"/>
          <w:sz w:val="24"/>
          <w:szCs w:val="24"/>
          <w:lang w:val="id-ID"/>
        </w:rPr>
      </w:pPr>
    </w:p>
    <w:p w:rsidR="00C8373B" w:rsidRDefault="00C8373B" w:rsidP="00C8373B">
      <w:pPr>
        <w:spacing w:line="240" w:lineRule="auto"/>
        <w:ind w:left="993" w:hanging="567"/>
        <w:rPr>
          <w:rFonts w:ascii="Times New Roman" w:hAnsi="Times New Roman"/>
          <w:sz w:val="24"/>
          <w:szCs w:val="24"/>
        </w:rPr>
      </w:pPr>
      <w:r>
        <w:rPr>
          <w:rFonts w:ascii="Times New Roman" w:hAnsi="Times New Roman"/>
          <w:sz w:val="24"/>
          <w:szCs w:val="24"/>
        </w:rPr>
        <w:t xml:space="preserve">Suharso. </w:t>
      </w:r>
      <w:r>
        <w:rPr>
          <w:rFonts w:ascii="Times New Roman" w:hAnsi="Times New Roman"/>
          <w:i/>
          <w:sz w:val="24"/>
          <w:szCs w:val="24"/>
        </w:rPr>
        <w:t xml:space="preserve">Kamus Besar Bahasa Indonesia Edisi Dua. </w:t>
      </w:r>
      <w:r>
        <w:rPr>
          <w:rFonts w:ascii="Times New Roman" w:hAnsi="Times New Roman"/>
          <w:sz w:val="24"/>
          <w:szCs w:val="24"/>
        </w:rPr>
        <w:t>Semarang: CV. Widya Karya</w:t>
      </w:r>
    </w:p>
    <w:p w:rsidR="00C8373B" w:rsidRDefault="00C8373B" w:rsidP="00C8373B">
      <w:pPr>
        <w:spacing w:line="240" w:lineRule="auto"/>
        <w:ind w:firstLine="426"/>
        <w:jc w:val="both"/>
        <w:rPr>
          <w:rFonts w:ascii="Times New Roman" w:hAnsi="Times New Roman"/>
          <w:sz w:val="24"/>
          <w:szCs w:val="24"/>
        </w:rPr>
      </w:pPr>
      <w:r>
        <w:rPr>
          <w:rFonts w:ascii="Times New Roman" w:hAnsi="Times New Roman"/>
          <w:sz w:val="24"/>
          <w:szCs w:val="24"/>
        </w:rPr>
        <w:t xml:space="preserve">Supartono Widyosiswoyo. </w:t>
      </w:r>
      <w:r>
        <w:rPr>
          <w:rFonts w:ascii="Times New Roman" w:hAnsi="Times New Roman"/>
          <w:i/>
          <w:sz w:val="24"/>
          <w:szCs w:val="24"/>
        </w:rPr>
        <w:t>llmu Budaya  Dasar</w:t>
      </w:r>
      <w:r>
        <w:rPr>
          <w:rFonts w:ascii="Times New Roman" w:hAnsi="Times New Roman"/>
          <w:sz w:val="24"/>
          <w:szCs w:val="24"/>
        </w:rPr>
        <w:t xml:space="preserve"> .Bogor: Ghalia Indonesia, 2004.</w:t>
      </w:r>
    </w:p>
    <w:p w:rsidR="00C8373B" w:rsidRDefault="00C8373B" w:rsidP="00C8373B">
      <w:pPr>
        <w:spacing w:line="240" w:lineRule="auto"/>
        <w:ind w:left="993" w:hanging="567"/>
        <w:jc w:val="both"/>
        <w:rPr>
          <w:rFonts w:ascii="Times New Roman" w:hAnsi="Times New Roman"/>
          <w:sz w:val="24"/>
          <w:szCs w:val="24"/>
        </w:rPr>
      </w:pPr>
      <w:r>
        <w:rPr>
          <w:rFonts w:ascii="Times New Roman" w:hAnsi="Times New Roman"/>
          <w:sz w:val="24"/>
          <w:szCs w:val="24"/>
        </w:rPr>
        <w:t xml:space="preserve">Sulaiman, dkk., </w:t>
      </w:r>
      <w:r>
        <w:rPr>
          <w:rFonts w:ascii="Times New Roman" w:hAnsi="Times New Roman"/>
          <w:i/>
          <w:sz w:val="24"/>
          <w:szCs w:val="24"/>
        </w:rPr>
        <w:t>Teori-Teori Kebudayaan Dari Teori Hingga Aplikasi.</w:t>
      </w:r>
      <w:r>
        <w:rPr>
          <w:rFonts w:ascii="Times New Roman" w:hAnsi="Times New Roman"/>
          <w:sz w:val="24"/>
          <w:szCs w:val="24"/>
        </w:rPr>
        <w:t xml:space="preserve"> Bandung: CV Pustaka Setia, 2013..</w:t>
      </w:r>
    </w:p>
    <w:p w:rsidR="00C8373B" w:rsidRDefault="00C8373B" w:rsidP="00C8373B">
      <w:pPr>
        <w:spacing w:line="240" w:lineRule="auto"/>
        <w:ind w:firstLine="426"/>
        <w:jc w:val="both"/>
        <w:rPr>
          <w:rFonts w:ascii="Times New Roman" w:hAnsi="Times New Roman"/>
          <w:sz w:val="24"/>
          <w:szCs w:val="24"/>
        </w:rPr>
      </w:pPr>
      <w:r>
        <w:rPr>
          <w:rFonts w:ascii="Times New Roman" w:hAnsi="Times New Roman"/>
          <w:sz w:val="24"/>
          <w:szCs w:val="24"/>
        </w:rPr>
        <w:t xml:space="preserve">Yayuk Yulianti. </w:t>
      </w:r>
      <w:r>
        <w:rPr>
          <w:rFonts w:ascii="Times New Roman" w:hAnsi="Times New Roman"/>
          <w:i/>
          <w:sz w:val="24"/>
          <w:szCs w:val="24"/>
        </w:rPr>
        <w:t>Sosiologi Pedesaan</w:t>
      </w:r>
      <w:r>
        <w:rPr>
          <w:rFonts w:ascii="Times New Roman" w:hAnsi="Times New Roman"/>
          <w:sz w:val="24"/>
          <w:szCs w:val="24"/>
        </w:rPr>
        <w:t>. Yogyakarta: Lappere Pustaka Utama, 2003.</w:t>
      </w:r>
    </w:p>
    <w:p w:rsidR="00C8373B" w:rsidRDefault="00C8373B" w:rsidP="00C8373B">
      <w:pPr>
        <w:spacing w:line="240" w:lineRule="auto"/>
        <w:ind w:left="993" w:hanging="567"/>
        <w:rPr>
          <w:rFonts w:ascii="Times New Roman" w:hAnsi="Times New Roman"/>
          <w:sz w:val="24"/>
          <w:szCs w:val="24"/>
        </w:rPr>
      </w:pPr>
      <w:r>
        <w:rPr>
          <w:rFonts w:ascii="Times New Roman" w:hAnsi="Times New Roman"/>
          <w:sz w:val="24"/>
          <w:szCs w:val="24"/>
        </w:rPr>
        <w:t xml:space="preserve">W.J.S. Powerdawita. </w:t>
      </w:r>
      <w:r>
        <w:rPr>
          <w:rFonts w:ascii="Times New Roman" w:hAnsi="Times New Roman"/>
          <w:i/>
          <w:sz w:val="24"/>
          <w:szCs w:val="24"/>
        </w:rPr>
        <w:t xml:space="preserve">Kamus Besar Bahada Indonesia. </w:t>
      </w:r>
      <w:r>
        <w:rPr>
          <w:rFonts w:ascii="Times New Roman" w:hAnsi="Times New Roman"/>
          <w:sz w:val="24"/>
          <w:szCs w:val="24"/>
        </w:rPr>
        <w:t>Jakarta:Balai Pustaka, 1976.</w:t>
      </w:r>
    </w:p>
    <w:p w:rsidR="00C8373B" w:rsidRDefault="00C8373B" w:rsidP="00C8373B">
      <w:pPr>
        <w:pStyle w:val="FootnoteText"/>
        <w:ind w:left="993" w:hanging="567"/>
        <w:jc w:val="both"/>
        <w:rPr>
          <w:rFonts w:ascii="Times New Roman" w:hAnsi="Times New Roman"/>
          <w:sz w:val="24"/>
          <w:szCs w:val="24"/>
        </w:rPr>
      </w:pPr>
      <w:r>
        <w:rPr>
          <w:rFonts w:ascii="Times New Roman" w:hAnsi="Times New Roman"/>
          <w:sz w:val="24"/>
          <w:szCs w:val="24"/>
        </w:rPr>
        <w:t xml:space="preserve">Haviland A. William. </w:t>
      </w:r>
      <w:r>
        <w:rPr>
          <w:rFonts w:ascii="Times New Roman" w:hAnsi="Times New Roman"/>
          <w:i/>
          <w:sz w:val="24"/>
          <w:szCs w:val="24"/>
        </w:rPr>
        <w:t>Antropologi.</w:t>
      </w:r>
      <w:r>
        <w:rPr>
          <w:rFonts w:ascii="Times New Roman" w:hAnsi="Times New Roman"/>
          <w:sz w:val="24"/>
          <w:szCs w:val="24"/>
        </w:rPr>
        <w:t>di terjemahkan oleh R.G. Soekadijo. Jakarta: Erlangga, 1995.</w:t>
      </w:r>
    </w:p>
    <w:p w:rsidR="00C8373B" w:rsidRDefault="00C8373B" w:rsidP="00C8373B">
      <w:pPr>
        <w:pStyle w:val="FootnoteText"/>
        <w:ind w:left="993" w:hanging="567"/>
        <w:jc w:val="both"/>
        <w:rPr>
          <w:rFonts w:ascii="Times New Roman" w:hAnsi="Times New Roman"/>
          <w:sz w:val="24"/>
          <w:szCs w:val="24"/>
        </w:rPr>
      </w:pPr>
    </w:p>
    <w:p w:rsidR="00C8373B" w:rsidRDefault="00C8373B" w:rsidP="00D162EE">
      <w:pPr>
        <w:numPr>
          <w:ilvl w:val="0"/>
          <w:numId w:val="29"/>
        </w:numPr>
        <w:spacing w:line="240" w:lineRule="auto"/>
        <w:jc w:val="both"/>
        <w:rPr>
          <w:rFonts w:ascii="Times New Roman" w:hAnsi="Times New Roman"/>
          <w:b/>
          <w:sz w:val="24"/>
          <w:szCs w:val="24"/>
        </w:rPr>
      </w:pPr>
      <w:r>
        <w:rPr>
          <w:rFonts w:ascii="Times New Roman" w:hAnsi="Times New Roman"/>
          <w:b/>
          <w:sz w:val="24"/>
          <w:szCs w:val="24"/>
        </w:rPr>
        <w:t>Sumber dari Internet</w:t>
      </w:r>
    </w:p>
    <w:p w:rsidR="00C8373B" w:rsidRDefault="0000069B" w:rsidP="00C8373B">
      <w:pPr>
        <w:pStyle w:val="FootnoteText"/>
        <w:ind w:left="1134" w:hanging="425"/>
        <w:jc w:val="both"/>
        <w:rPr>
          <w:rFonts w:ascii="Times New Roman" w:hAnsi="Times New Roman"/>
          <w:color w:val="000000"/>
          <w:sz w:val="24"/>
          <w:szCs w:val="24"/>
        </w:rPr>
      </w:pPr>
      <w:hyperlink r:id="rId24" w:history="1">
        <w:r w:rsidR="00C8373B">
          <w:rPr>
            <w:rStyle w:val="Hyperlink"/>
            <w:color w:val="000000"/>
            <w:sz w:val="24"/>
            <w:szCs w:val="24"/>
          </w:rPr>
          <w:t>http://geamble.blogspot.com/2010/03/pengertian-penduduk.html diakses 21 November 2013</w:t>
        </w:r>
      </w:hyperlink>
      <w:r w:rsidR="00C8373B">
        <w:rPr>
          <w:rFonts w:ascii="Times New Roman" w:hAnsi="Times New Roman"/>
          <w:color w:val="000000"/>
          <w:sz w:val="24"/>
          <w:szCs w:val="24"/>
        </w:rPr>
        <w:t>.</w:t>
      </w:r>
    </w:p>
    <w:p w:rsidR="00C8373B" w:rsidRDefault="0000069B" w:rsidP="00C8373B">
      <w:pPr>
        <w:spacing w:line="240" w:lineRule="auto"/>
        <w:ind w:left="1134" w:hanging="414"/>
        <w:jc w:val="both"/>
        <w:rPr>
          <w:rFonts w:ascii="Times New Roman" w:hAnsi="Times New Roman"/>
          <w:color w:val="000000"/>
          <w:sz w:val="24"/>
          <w:szCs w:val="24"/>
        </w:rPr>
      </w:pPr>
      <w:hyperlink r:id="rId25" w:history="1">
        <w:r w:rsidR="00C8373B">
          <w:rPr>
            <w:rStyle w:val="Hyperlink"/>
            <w:color w:val="000000"/>
            <w:sz w:val="24"/>
            <w:szCs w:val="24"/>
          </w:rPr>
          <w:t>http://prodigeografi.blogspot.com/2011/01/mata-pencaharian.html</w:t>
        </w:r>
      </w:hyperlink>
      <w:r w:rsidR="00C8373B">
        <w:rPr>
          <w:rFonts w:ascii="Times New Roman" w:hAnsi="Times New Roman"/>
          <w:color w:val="000000"/>
          <w:sz w:val="24"/>
          <w:szCs w:val="24"/>
        </w:rPr>
        <w:t xml:space="preserve"> diakses hari Senin tanggal 19 November 2013.</w:t>
      </w:r>
    </w:p>
    <w:p w:rsidR="00C8373B" w:rsidRDefault="0000069B" w:rsidP="00C8373B">
      <w:pPr>
        <w:pStyle w:val="FootnoteText"/>
        <w:ind w:left="1134" w:hanging="414"/>
        <w:jc w:val="both"/>
        <w:rPr>
          <w:rFonts w:ascii="Times New Roman" w:hAnsi="Times New Roman"/>
          <w:color w:val="000000"/>
          <w:sz w:val="24"/>
          <w:szCs w:val="24"/>
        </w:rPr>
      </w:pPr>
      <w:hyperlink r:id="rId26" w:history="1">
        <w:r w:rsidR="00C8373B">
          <w:rPr>
            <w:rStyle w:val="Hyperlink"/>
            <w:color w:val="000000"/>
            <w:sz w:val="24"/>
            <w:szCs w:val="24"/>
          </w:rPr>
          <w:t>http://geamble.blogspot.com/2010/03/ningkuk,acar-muda-mudi.html</w:t>
        </w:r>
      </w:hyperlink>
      <w:r w:rsidR="00C8373B">
        <w:rPr>
          <w:rFonts w:ascii="Times New Roman" w:hAnsi="Times New Roman"/>
          <w:color w:val="000000"/>
          <w:sz w:val="24"/>
          <w:szCs w:val="24"/>
        </w:rPr>
        <w:t xml:space="preserve"> diakses 21 November 2013</w:t>
      </w:r>
    </w:p>
    <w:p w:rsidR="00C8373B" w:rsidRDefault="0000069B" w:rsidP="00C8373B">
      <w:pPr>
        <w:pStyle w:val="FootnoteText"/>
        <w:ind w:left="1134" w:hanging="414"/>
        <w:jc w:val="both"/>
        <w:rPr>
          <w:rFonts w:ascii="Times New Roman" w:hAnsi="Times New Roman"/>
          <w:color w:val="000000"/>
          <w:sz w:val="24"/>
          <w:szCs w:val="24"/>
        </w:rPr>
      </w:pPr>
      <w:hyperlink r:id="rId27" w:history="1">
        <w:r w:rsidR="00C8373B">
          <w:rPr>
            <w:rStyle w:val="Hyperlink"/>
            <w:color w:val="000000"/>
            <w:sz w:val="24"/>
            <w:szCs w:val="24"/>
          </w:rPr>
          <w:t>http://marici-marici.blogspot.com/2012/02/peralatan-dan-perlengkapat-hidup.html</w:t>
        </w:r>
      </w:hyperlink>
      <w:r w:rsidR="00C8373B">
        <w:rPr>
          <w:rFonts w:ascii="Times New Roman" w:hAnsi="Times New Roman"/>
          <w:color w:val="000000"/>
          <w:sz w:val="24"/>
          <w:szCs w:val="24"/>
        </w:rPr>
        <w:t xml:space="preserve"> diakses hari Senin tanggal 18 November 2013.</w:t>
      </w:r>
    </w:p>
    <w:p w:rsidR="00C8373B" w:rsidRDefault="0000069B" w:rsidP="00C8373B">
      <w:pPr>
        <w:spacing w:line="240" w:lineRule="auto"/>
        <w:ind w:left="1134" w:hanging="414"/>
        <w:rPr>
          <w:rFonts w:ascii="Times New Roman" w:hAnsi="Times New Roman"/>
          <w:color w:val="000000"/>
          <w:sz w:val="24"/>
          <w:szCs w:val="24"/>
        </w:rPr>
      </w:pPr>
      <w:hyperlink r:id="rId28" w:history="1">
        <w:r w:rsidR="00C8373B">
          <w:rPr>
            <w:rStyle w:val="Hyperlink"/>
            <w:color w:val="000000"/>
            <w:sz w:val="24"/>
            <w:szCs w:val="24"/>
          </w:rPr>
          <w:t>https://www.google.com/search?q=baju+kebaya&amp;client=firefoxbeta&amp;hs=YEF&amp;rls=org.mozilla:en-US:official&amp;channel=np&amp;so</w:t>
        </w:r>
      </w:hyperlink>
      <w:r w:rsidR="00C8373B">
        <w:rPr>
          <w:rFonts w:ascii="Times New Roman" w:hAnsi="Times New Roman"/>
          <w:color w:val="000000"/>
          <w:sz w:val="24"/>
          <w:szCs w:val="24"/>
        </w:rPr>
        <w:t>.</w:t>
      </w:r>
    </w:p>
    <w:p w:rsidR="00C8373B" w:rsidRDefault="0000069B" w:rsidP="00C8373B">
      <w:pPr>
        <w:spacing w:line="240" w:lineRule="auto"/>
        <w:ind w:left="1134" w:hanging="414"/>
        <w:jc w:val="both"/>
        <w:rPr>
          <w:rFonts w:ascii="Times New Roman" w:hAnsi="Times New Roman"/>
          <w:color w:val="000000"/>
          <w:sz w:val="24"/>
          <w:szCs w:val="24"/>
        </w:rPr>
      </w:pPr>
      <w:hyperlink r:id="rId29" w:history="1">
        <w:r w:rsidR="00C8373B">
          <w:rPr>
            <w:rStyle w:val="Hyperlink"/>
            <w:color w:val="000000"/>
            <w:sz w:val="24"/>
            <w:szCs w:val="24"/>
          </w:rPr>
          <w:t>http://prodigeografi.blogspot.com/2011/01/mata-pencaharian.html</w:t>
        </w:r>
      </w:hyperlink>
      <w:r w:rsidR="00C8373B">
        <w:rPr>
          <w:rFonts w:ascii="Times New Roman" w:hAnsi="Times New Roman"/>
          <w:color w:val="000000"/>
          <w:sz w:val="24"/>
          <w:szCs w:val="24"/>
        </w:rPr>
        <w:t xml:space="preserve"> diakses hari Senin tanggal 19 November 2013.</w:t>
      </w:r>
    </w:p>
    <w:p w:rsidR="00C8373B" w:rsidRDefault="0000069B" w:rsidP="00C8373B">
      <w:pPr>
        <w:pStyle w:val="FootnoteText"/>
        <w:ind w:left="1134" w:hanging="414"/>
        <w:rPr>
          <w:rFonts w:ascii="Times New Roman" w:hAnsi="Times New Roman"/>
          <w:sz w:val="24"/>
          <w:szCs w:val="24"/>
        </w:rPr>
      </w:pPr>
      <w:hyperlink r:id="rId30" w:history="1">
        <w:r w:rsidR="00C8373B">
          <w:rPr>
            <w:rStyle w:val="Hyperlink"/>
            <w:sz w:val="24"/>
            <w:szCs w:val="24"/>
          </w:rPr>
          <w:t>http://marici-marici.blogspot.com/2012/02/peralatan-dan-perlengkapat-hidup.html</w:t>
        </w:r>
      </w:hyperlink>
      <w:r w:rsidR="00C8373B">
        <w:rPr>
          <w:rFonts w:ascii="Times New Roman" w:hAnsi="Times New Roman"/>
          <w:sz w:val="24"/>
          <w:szCs w:val="24"/>
        </w:rPr>
        <w:t xml:space="preserve"> diakses hari Senin tanggal 18 November 2013.</w:t>
      </w:r>
    </w:p>
    <w:p w:rsidR="00C8373B" w:rsidRDefault="00C8373B" w:rsidP="00C8373B">
      <w:pPr>
        <w:spacing w:line="240" w:lineRule="auto"/>
        <w:ind w:left="720"/>
        <w:jc w:val="both"/>
        <w:rPr>
          <w:rFonts w:ascii="Times New Roman" w:hAnsi="Times New Roman"/>
          <w:sz w:val="24"/>
          <w:szCs w:val="24"/>
        </w:rPr>
      </w:pPr>
    </w:p>
    <w:p w:rsidR="00C8373B" w:rsidRDefault="00C8373B" w:rsidP="00D162EE">
      <w:pPr>
        <w:numPr>
          <w:ilvl w:val="0"/>
          <w:numId w:val="29"/>
        </w:numPr>
        <w:spacing w:line="240" w:lineRule="auto"/>
        <w:jc w:val="both"/>
        <w:rPr>
          <w:rFonts w:ascii="Times New Roman" w:hAnsi="Times New Roman"/>
          <w:b/>
          <w:sz w:val="24"/>
          <w:szCs w:val="24"/>
        </w:rPr>
      </w:pPr>
      <w:r>
        <w:rPr>
          <w:rFonts w:ascii="Times New Roman" w:hAnsi="Times New Roman"/>
          <w:b/>
          <w:sz w:val="24"/>
          <w:szCs w:val="24"/>
        </w:rPr>
        <w:t>Sumber dari wawancara</w:t>
      </w:r>
    </w:p>
    <w:p w:rsidR="00C8373B" w:rsidRDefault="00C8373B" w:rsidP="00C8373B">
      <w:pPr>
        <w:pStyle w:val="FootnoteText"/>
        <w:ind w:left="1134" w:hanging="425"/>
        <w:jc w:val="both"/>
        <w:rPr>
          <w:rFonts w:ascii="Times New Roman" w:hAnsi="Times New Roman"/>
          <w:sz w:val="24"/>
          <w:szCs w:val="24"/>
        </w:rPr>
      </w:pPr>
      <w:r>
        <w:rPr>
          <w:rFonts w:ascii="Times New Roman" w:hAnsi="Times New Roman"/>
          <w:sz w:val="24"/>
          <w:szCs w:val="24"/>
        </w:rPr>
        <w:t>Alam Rahman. Ketua Peringatan Hari Besar Islam,</w:t>
      </w:r>
      <w:r>
        <w:rPr>
          <w:rFonts w:ascii="Times New Roman" w:hAnsi="Times New Roman"/>
          <w:i/>
          <w:sz w:val="24"/>
          <w:szCs w:val="24"/>
        </w:rPr>
        <w:t xml:space="preserve"> </w:t>
      </w:r>
      <w:r>
        <w:rPr>
          <w:rFonts w:ascii="Times New Roman" w:hAnsi="Times New Roman"/>
          <w:sz w:val="24"/>
          <w:szCs w:val="24"/>
        </w:rPr>
        <w:t>Tanjung Agung , 2014.</w:t>
      </w:r>
    </w:p>
    <w:p w:rsidR="00C8373B" w:rsidRDefault="00C8373B" w:rsidP="00C8373B">
      <w:pPr>
        <w:spacing w:line="240" w:lineRule="auto"/>
        <w:ind w:left="1134" w:hanging="425"/>
        <w:jc w:val="both"/>
        <w:rPr>
          <w:rFonts w:ascii="Times New Roman" w:hAnsi="Times New Roman"/>
          <w:sz w:val="24"/>
          <w:szCs w:val="24"/>
        </w:rPr>
      </w:pPr>
      <w:r>
        <w:rPr>
          <w:rFonts w:ascii="Times New Roman" w:hAnsi="Times New Roman"/>
          <w:sz w:val="24"/>
          <w:szCs w:val="24"/>
        </w:rPr>
        <w:t>Dwi Apriyanti. Kepala Desa Tanjung Agung, Tanjung Agung  2014.</w:t>
      </w:r>
    </w:p>
    <w:p w:rsidR="00C8373B" w:rsidRDefault="00C8373B" w:rsidP="00C8373B">
      <w:pPr>
        <w:spacing w:line="240" w:lineRule="auto"/>
        <w:ind w:left="1134" w:hanging="425"/>
        <w:jc w:val="both"/>
        <w:rPr>
          <w:rFonts w:ascii="Times New Roman" w:hAnsi="Times New Roman"/>
          <w:sz w:val="24"/>
          <w:szCs w:val="24"/>
        </w:rPr>
      </w:pPr>
      <w:r>
        <w:rPr>
          <w:rFonts w:ascii="Times New Roman" w:hAnsi="Times New Roman"/>
          <w:sz w:val="24"/>
          <w:szCs w:val="24"/>
        </w:rPr>
        <w:t>Dian Permata Suri. Kepala Seksi Pengembangan Kebudayaan dan Seni Sumatera Selatan, Palembang, 2014.</w:t>
      </w:r>
    </w:p>
    <w:p w:rsidR="00C8373B" w:rsidRDefault="00C8373B" w:rsidP="00C8373B">
      <w:pPr>
        <w:spacing w:line="240" w:lineRule="auto"/>
        <w:ind w:left="1134" w:hanging="425"/>
        <w:jc w:val="both"/>
        <w:rPr>
          <w:rFonts w:ascii="Times New Roman" w:hAnsi="Times New Roman"/>
          <w:sz w:val="24"/>
          <w:szCs w:val="24"/>
        </w:rPr>
      </w:pPr>
      <w:r>
        <w:rPr>
          <w:rFonts w:ascii="Times New Roman" w:hAnsi="Times New Roman"/>
          <w:sz w:val="24"/>
          <w:szCs w:val="24"/>
        </w:rPr>
        <w:t xml:space="preserve">Hasnia. Petani, </w:t>
      </w:r>
      <w:r>
        <w:rPr>
          <w:rFonts w:ascii="Times New Roman" w:hAnsi="Times New Roman"/>
          <w:i/>
          <w:sz w:val="24"/>
          <w:szCs w:val="24"/>
        </w:rPr>
        <w:t xml:space="preserve"> </w:t>
      </w:r>
      <w:r>
        <w:rPr>
          <w:rFonts w:ascii="Times New Roman" w:hAnsi="Times New Roman"/>
          <w:sz w:val="24"/>
          <w:szCs w:val="24"/>
        </w:rPr>
        <w:t>Tanjung Agung, 2014.</w:t>
      </w:r>
    </w:p>
    <w:p w:rsidR="00C8373B" w:rsidRDefault="00C8373B" w:rsidP="00C8373B">
      <w:pPr>
        <w:pStyle w:val="FootnoteText"/>
        <w:ind w:left="1134" w:hanging="425"/>
        <w:jc w:val="both"/>
        <w:rPr>
          <w:rFonts w:ascii="Times New Roman" w:hAnsi="Times New Roman"/>
          <w:sz w:val="24"/>
          <w:szCs w:val="24"/>
        </w:rPr>
      </w:pPr>
      <w:r>
        <w:rPr>
          <w:rFonts w:ascii="Times New Roman" w:hAnsi="Times New Roman"/>
          <w:sz w:val="24"/>
          <w:szCs w:val="24"/>
        </w:rPr>
        <w:t>Heri Kiswanto. Pegawai Bumi Sawindo Permai, Tanjung Agung. 2014</w:t>
      </w:r>
    </w:p>
    <w:p w:rsidR="00C8373B" w:rsidRDefault="00C8373B" w:rsidP="00C8373B">
      <w:pPr>
        <w:pStyle w:val="FootnoteText"/>
        <w:ind w:left="1134" w:hanging="425"/>
        <w:jc w:val="both"/>
        <w:rPr>
          <w:rFonts w:ascii="Times New Roman" w:hAnsi="Times New Roman"/>
          <w:sz w:val="24"/>
          <w:szCs w:val="24"/>
        </w:rPr>
      </w:pPr>
      <w:r>
        <w:rPr>
          <w:rFonts w:ascii="Times New Roman" w:hAnsi="Times New Roman"/>
          <w:sz w:val="24"/>
          <w:szCs w:val="24"/>
        </w:rPr>
        <w:t>Indra Surya. Sekertaris Karang Taruna, Tanjunh Agung, 2014.</w:t>
      </w:r>
    </w:p>
    <w:p w:rsidR="00C8373B" w:rsidRDefault="00C8373B" w:rsidP="00C8373B">
      <w:pPr>
        <w:spacing w:line="240" w:lineRule="auto"/>
        <w:ind w:firstLine="709"/>
        <w:jc w:val="both"/>
        <w:rPr>
          <w:rFonts w:ascii="Times New Roman" w:hAnsi="Times New Roman"/>
          <w:sz w:val="24"/>
          <w:szCs w:val="24"/>
        </w:rPr>
      </w:pPr>
      <w:r>
        <w:rPr>
          <w:rFonts w:ascii="Times New Roman" w:hAnsi="Times New Roman"/>
          <w:sz w:val="24"/>
          <w:szCs w:val="24"/>
        </w:rPr>
        <w:t xml:space="preserve">Pangsan. Pemangku Adat XVIII, </w:t>
      </w:r>
      <w:r>
        <w:rPr>
          <w:rFonts w:ascii="Times New Roman" w:hAnsi="Times New Roman"/>
          <w:i/>
          <w:sz w:val="24"/>
          <w:szCs w:val="24"/>
        </w:rPr>
        <w:t>,</w:t>
      </w:r>
      <w:r>
        <w:rPr>
          <w:rFonts w:ascii="Times New Roman" w:hAnsi="Times New Roman"/>
          <w:sz w:val="24"/>
          <w:szCs w:val="24"/>
        </w:rPr>
        <w:t xml:space="preserve"> Tanjung Agung, 2014</w:t>
      </w:r>
    </w:p>
    <w:p w:rsidR="00C8373B" w:rsidRDefault="00C8373B" w:rsidP="00C8373B">
      <w:pPr>
        <w:spacing w:line="240" w:lineRule="auto"/>
        <w:ind w:left="1134" w:hanging="425"/>
        <w:jc w:val="both"/>
        <w:rPr>
          <w:rFonts w:ascii="Times New Roman" w:hAnsi="Times New Roman"/>
          <w:sz w:val="24"/>
          <w:szCs w:val="24"/>
        </w:rPr>
      </w:pPr>
      <w:r>
        <w:rPr>
          <w:rFonts w:ascii="Times New Roman" w:hAnsi="Times New Roman"/>
          <w:sz w:val="24"/>
          <w:szCs w:val="24"/>
        </w:rPr>
        <w:t>Rusmala. Buruh Harian, Tanjung Agung, 2014.</w:t>
      </w:r>
    </w:p>
    <w:p w:rsidR="00C8373B" w:rsidRDefault="00C8373B" w:rsidP="00C8373B">
      <w:pPr>
        <w:spacing w:line="240" w:lineRule="auto"/>
        <w:ind w:firstLine="709"/>
        <w:jc w:val="both"/>
        <w:rPr>
          <w:rFonts w:ascii="Times New Roman" w:hAnsi="Times New Roman"/>
          <w:sz w:val="24"/>
          <w:szCs w:val="24"/>
        </w:rPr>
      </w:pPr>
      <w:r>
        <w:rPr>
          <w:rFonts w:ascii="Times New Roman" w:hAnsi="Times New Roman"/>
          <w:sz w:val="24"/>
          <w:szCs w:val="24"/>
        </w:rPr>
        <w:t>Samsul Bahri, Sekertaris desa Tanjung Agung, Tanjung Agung, 2014.</w:t>
      </w:r>
    </w:p>
    <w:p w:rsidR="00C8373B" w:rsidRDefault="00C8373B" w:rsidP="00C8373B">
      <w:pPr>
        <w:spacing w:line="240" w:lineRule="auto"/>
        <w:ind w:firstLine="709"/>
        <w:jc w:val="both"/>
        <w:rPr>
          <w:rFonts w:ascii="Times New Roman" w:hAnsi="Times New Roman"/>
          <w:sz w:val="24"/>
          <w:szCs w:val="24"/>
        </w:rPr>
      </w:pPr>
      <w:r>
        <w:rPr>
          <w:rFonts w:ascii="Times New Roman" w:hAnsi="Times New Roman"/>
          <w:sz w:val="24"/>
          <w:szCs w:val="24"/>
        </w:rPr>
        <w:t>Samsul Hadi, Mantan Kepaka Desa Tanjung Agung, Tanjung Agung, 2014.</w:t>
      </w:r>
    </w:p>
    <w:p w:rsidR="00C8373B" w:rsidRDefault="00C8373B" w:rsidP="00C8373B">
      <w:pPr>
        <w:spacing w:line="480" w:lineRule="auto"/>
        <w:rPr>
          <w:rFonts w:ascii="Times New Roman" w:hAnsi="Times New Roman"/>
          <w:sz w:val="24"/>
          <w:szCs w:val="24"/>
        </w:rPr>
      </w:pPr>
    </w:p>
    <w:p w:rsidR="00C8373B" w:rsidRDefault="00C8373B" w:rsidP="00C8373B">
      <w:pPr>
        <w:tabs>
          <w:tab w:val="left" w:pos="1134"/>
        </w:tabs>
        <w:spacing w:line="480" w:lineRule="auto"/>
        <w:jc w:val="center"/>
        <w:rPr>
          <w:rFonts w:ascii="Times New Roman" w:hAnsi="Times New Roman"/>
          <w:sz w:val="28"/>
          <w:szCs w:val="28"/>
        </w:rPr>
      </w:pPr>
    </w:p>
    <w:p w:rsidR="00C8373B" w:rsidRDefault="00C8373B" w:rsidP="00C8373B">
      <w:pPr>
        <w:tabs>
          <w:tab w:val="left" w:pos="1134"/>
        </w:tabs>
        <w:spacing w:line="360" w:lineRule="auto"/>
        <w:jc w:val="center"/>
        <w:rPr>
          <w:rFonts w:ascii="Times New Roman" w:hAnsi="Times New Roman"/>
          <w:sz w:val="28"/>
          <w:szCs w:val="28"/>
        </w:rPr>
      </w:pPr>
      <w:r>
        <w:rPr>
          <w:rFonts w:ascii="Times New Roman" w:hAnsi="Times New Roman"/>
          <w:sz w:val="28"/>
          <w:szCs w:val="28"/>
        </w:rPr>
        <w:tab/>
      </w:r>
    </w:p>
    <w:p w:rsidR="00C8373B" w:rsidRDefault="00C8373B" w:rsidP="00C8373B">
      <w:pPr>
        <w:tabs>
          <w:tab w:val="left" w:pos="1134"/>
        </w:tabs>
        <w:spacing w:line="360" w:lineRule="auto"/>
        <w:jc w:val="center"/>
        <w:rPr>
          <w:rFonts w:ascii="Times New Roman" w:hAnsi="Times New Roman"/>
          <w:sz w:val="28"/>
          <w:szCs w:val="28"/>
        </w:rPr>
      </w:pPr>
    </w:p>
    <w:p w:rsidR="009951A1" w:rsidRDefault="009951A1" w:rsidP="009951A1">
      <w:pPr>
        <w:tabs>
          <w:tab w:val="left" w:pos="1134"/>
        </w:tabs>
        <w:spacing w:line="360" w:lineRule="auto"/>
        <w:rPr>
          <w:rFonts w:ascii="Times New Roman" w:hAnsi="Times New Roman"/>
          <w:b/>
          <w:sz w:val="28"/>
          <w:szCs w:val="28"/>
        </w:rPr>
      </w:pPr>
      <w:r>
        <w:rPr>
          <w:rFonts w:ascii="Times New Roman" w:hAnsi="Times New Roman"/>
          <w:b/>
          <w:sz w:val="28"/>
          <w:szCs w:val="28"/>
        </w:rPr>
        <w:lastRenderedPageBreak/>
        <w:t>Lampiran-lampiran</w:t>
      </w:r>
    </w:p>
    <w:p w:rsidR="009951A1" w:rsidRDefault="009951A1" w:rsidP="00D162EE">
      <w:pPr>
        <w:pStyle w:val="ListParagraph"/>
        <w:numPr>
          <w:ilvl w:val="0"/>
          <w:numId w:val="30"/>
        </w:numPr>
        <w:tabs>
          <w:tab w:val="left" w:pos="1134"/>
        </w:tabs>
        <w:spacing w:line="360" w:lineRule="auto"/>
        <w:ind w:left="426" w:hanging="426"/>
        <w:rPr>
          <w:rFonts w:ascii="Times New Roman" w:hAnsi="Times New Roman"/>
          <w:b/>
          <w:sz w:val="28"/>
          <w:szCs w:val="28"/>
        </w:rPr>
      </w:pPr>
      <w:r>
        <w:rPr>
          <w:rFonts w:ascii="Times New Roman" w:hAnsi="Times New Roman"/>
          <w:b/>
          <w:sz w:val="24"/>
          <w:szCs w:val="24"/>
        </w:rPr>
        <w:t>Biodata Narasumber</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Alam Rahman</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Tempat tanggal lahir</w:t>
      </w:r>
      <w:r>
        <w:rPr>
          <w:rFonts w:ascii="Times New Roman" w:hAnsi="Times New Roman"/>
          <w:sz w:val="24"/>
          <w:szCs w:val="24"/>
        </w:rPr>
        <w:tab/>
        <w:t xml:space="preserve">: Tanjung Agung, </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 xml:space="preserve">Alamat </w:t>
      </w:r>
      <w:r>
        <w:rPr>
          <w:rFonts w:ascii="Times New Roman" w:hAnsi="Times New Roman"/>
          <w:sz w:val="24"/>
          <w:szCs w:val="24"/>
        </w:rPr>
        <w:tab/>
      </w:r>
      <w:r>
        <w:rPr>
          <w:rFonts w:ascii="Times New Roman" w:hAnsi="Times New Roman"/>
          <w:sz w:val="24"/>
          <w:szCs w:val="24"/>
        </w:rPr>
        <w:tab/>
        <w:t>: DS.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Desa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Kecamatan</w:t>
      </w:r>
      <w:r>
        <w:rPr>
          <w:rFonts w:ascii="Times New Roman" w:hAnsi="Times New Roman"/>
          <w:sz w:val="24"/>
          <w:szCs w:val="24"/>
        </w:rPr>
        <w:tab/>
      </w:r>
      <w:r>
        <w:rPr>
          <w:rFonts w:ascii="Times New Roman" w:hAnsi="Times New Roman"/>
          <w:sz w:val="24"/>
          <w:szCs w:val="24"/>
        </w:rPr>
        <w:tab/>
        <w:t>: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Kabupaten</w:t>
      </w:r>
      <w:r>
        <w:rPr>
          <w:rFonts w:ascii="Times New Roman" w:hAnsi="Times New Roman"/>
          <w:sz w:val="24"/>
          <w:szCs w:val="24"/>
        </w:rPr>
        <w:tab/>
      </w:r>
      <w:r>
        <w:rPr>
          <w:rFonts w:ascii="Times New Roman" w:hAnsi="Times New Roman"/>
          <w:sz w:val="24"/>
          <w:szCs w:val="24"/>
        </w:rPr>
        <w:tab/>
        <w:t>: Muara Enim</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Islam</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r>
      <w:r>
        <w:rPr>
          <w:rFonts w:ascii="Times New Roman" w:hAnsi="Times New Roman"/>
          <w:sz w:val="24"/>
          <w:szCs w:val="24"/>
        </w:rPr>
        <w:tab/>
        <w:t>: Ketua PHBI (Peringatan Hari Besar Islam)</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Pendidikan</w:t>
      </w:r>
      <w:r>
        <w:rPr>
          <w:rFonts w:ascii="Times New Roman" w:hAnsi="Times New Roman"/>
          <w:sz w:val="24"/>
          <w:szCs w:val="24"/>
        </w:rPr>
        <w:tab/>
      </w:r>
      <w:r>
        <w:rPr>
          <w:rFonts w:ascii="Times New Roman" w:hAnsi="Times New Roman"/>
          <w:sz w:val="24"/>
          <w:szCs w:val="24"/>
        </w:rPr>
        <w:tab/>
        <w:t>: SMA Negeri I Tanjung Agung</w:t>
      </w:r>
    </w:p>
    <w:p w:rsidR="009951A1" w:rsidRDefault="009951A1" w:rsidP="009951A1">
      <w:pPr>
        <w:spacing w:line="360" w:lineRule="auto"/>
        <w:rPr>
          <w:rFonts w:ascii="Times New Roman" w:hAnsi="Times New Roman"/>
          <w:sz w:val="24"/>
          <w:szCs w:val="24"/>
        </w:rPr>
      </w:pPr>
    </w:p>
    <w:p w:rsidR="009951A1" w:rsidRDefault="009951A1" w:rsidP="009951A1">
      <w:pPr>
        <w:spacing w:line="36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Hasniah</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Tempat tanggal lahir</w:t>
      </w:r>
      <w:r>
        <w:rPr>
          <w:rFonts w:ascii="Times New Roman" w:hAnsi="Times New Roman"/>
          <w:sz w:val="24"/>
          <w:szCs w:val="24"/>
        </w:rPr>
        <w:tab/>
        <w:t>: Tanjung Agung, 10 November 1961</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 xml:space="preserve">Alamat </w:t>
      </w:r>
      <w:r>
        <w:rPr>
          <w:rFonts w:ascii="Times New Roman" w:hAnsi="Times New Roman"/>
          <w:sz w:val="24"/>
          <w:szCs w:val="24"/>
        </w:rPr>
        <w:tab/>
      </w:r>
      <w:r>
        <w:rPr>
          <w:rFonts w:ascii="Times New Roman" w:hAnsi="Times New Roman"/>
          <w:sz w:val="24"/>
          <w:szCs w:val="24"/>
        </w:rPr>
        <w:tab/>
        <w:t>: DS.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Desa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Kecamatan</w:t>
      </w:r>
      <w:r>
        <w:rPr>
          <w:rFonts w:ascii="Times New Roman" w:hAnsi="Times New Roman"/>
          <w:sz w:val="24"/>
          <w:szCs w:val="24"/>
        </w:rPr>
        <w:tab/>
      </w:r>
      <w:r>
        <w:rPr>
          <w:rFonts w:ascii="Times New Roman" w:hAnsi="Times New Roman"/>
          <w:sz w:val="24"/>
          <w:szCs w:val="24"/>
        </w:rPr>
        <w:tab/>
        <w:t>: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Kabupaten</w:t>
      </w:r>
      <w:r>
        <w:rPr>
          <w:rFonts w:ascii="Times New Roman" w:hAnsi="Times New Roman"/>
          <w:sz w:val="24"/>
          <w:szCs w:val="24"/>
        </w:rPr>
        <w:tab/>
      </w:r>
      <w:r>
        <w:rPr>
          <w:rFonts w:ascii="Times New Roman" w:hAnsi="Times New Roman"/>
          <w:sz w:val="24"/>
          <w:szCs w:val="24"/>
        </w:rPr>
        <w:tab/>
        <w:t>: Muara Enim</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Islam</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lastRenderedPageBreak/>
        <w:t>Pekerjaan</w:t>
      </w:r>
      <w:r>
        <w:rPr>
          <w:rFonts w:ascii="Times New Roman" w:hAnsi="Times New Roman"/>
          <w:sz w:val="24"/>
          <w:szCs w:val="24"/>
        </w:rPr>
        <w:tab/>
      </w:r>
      <w:r>
        <w:rPr>
          <w:rFonts w:ascii="Times New Roman" w:hAnsi="Times New Roman"/>
          <w:sz w:val="24"/>
          <w:szCs w:val="24"/>
        </w:rPr>
        <w:tab/>
        <w:t>: Petani</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Pendidikan</w:t>
      </w:r>
      <w:r>
        <w:rPr>
          <w:rFonts w:ascii="Times New Roman" w:hAnsi="Times New Roman"/>
          <w:sz w:val="24"/>
          <w:szCs w:val="24"/>
        </w:rPr>
        <w:tab/>
      </w:r>
      <w:r>
        <w:rPr>
          <w:rFonts w:ascii="Times New Roman" w:hAnsi="Times New Roman"/>
          <w:sz w:val="24"/>
          <w:szCs w:val="24"/>
        </w:rPr>
        <w:tab/>
        <w:t>: SD I Tanjung Agung</w:t>
      </w:r>
    </w:p>
    <w:p w:rsidR="009951A1" w:rsidRDefault="009951A1" w:rsidP="009951A1">
      <w:pPr>
        <w:spacing w:line="360" w:lineRule="auto"/>
        <w:rPr>
          <w:rFonts w:ascii="Times New Roman" w:hAnsi="Times New Roman"/>
          <w:sz w:val="24"/>
          <w:szCs w:val="24"/>
        </w:rPr>
      </w:pPr>
    </w:p>
    <w:p w:rsidR="009951A1" w:rsidRDefault="009951A1" w:rsidP="009951A1">
      <w:pPr>
        <w:spacing w:line="36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Pangsang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Tempat tanggal lahir</w:t>
      </w:r>
      <w:r>
        <w:rPr>
          <w:rFonts w:ascii="Times New Roman" w:hAnsi="Times New Roman"/>
          <w:sz w:val="24"/>
          <w:szCs w:val="24"/>
        </w:rPr>
        <w:tab/>
        <w:t>: Tanjung Agung, 10 November 1962</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 xml:space="preserve">Alamat </w:t>
      </w:r>
      <w:r>
        <w:rPr>
          <w:rFonts w:ascii="Times New Roman" w:hAnsi="Times New Roman"/>
          <w:sz w:val="24"/>
          <w:szCs w:val="24"/>
        </w:rPr>
        <w:tab/>
      </w:r>
      <w:r>
        <w:rPr>
          <w:rFonts w:ascii="Times New Roman" w:hAnsi="Times New Roman"/>
          <w:sz w:val="24"/>
          <w:szCs w:val="24"/>
        </w:rPr>
        <w:tab/>
        <w:t>: DS.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Desa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Kecamatan</w:t>
      </w:r>
      <w:r>
        <w:rPr>
          <w:rFonts w:ascii="Times New Roman" w:hAnsi="Times New Roman"/>
          <w:sz w:val="24"/>
          <w:szCs w:val="24"/>
        </w:rPr>
        <w:tab/>
      </w:r>
      <w:r>
        <w:rPr>
          <w:rFonts w:ascii="Times New Roman" w:hAnsi="Times New Roman"/>
          <w:sz w:val="24"/>
          <w:szCs w:val="24"/>
        </w:rPr>
        <w:tab/>
        <w:t>: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Kabupaten</w:t>
      </w:r>
      <w:r>
        <w:rPr>
          <w:rFonts w:ascii="Times New Roman" w:hAnsi="Times New Roman"/>
          <w:sz w:val="24"/>
          <w:szCs w:val="24"/>
        </w:rPr>
        <w:tab/>
      </w:r>
      <w:r>
        <w:rPr>
          <w:rFonts w:ascii="Times New Roman" w:hAnsi="Times New Roman"/>
          <w:sz w:val="24"/>
          <w:szCs w:val="24"/>
        </w:rPr>
        <w:tab/>
        <w:t>: Muara Enim</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Islam</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r>
      <w:r>
        <w:rPr>
          <w:rFonts w:ascii="Times New Roman" w:hAnsi="Times New Roman"/>
          <w:sz w:val="24"/>
          <w:szCs w:val="24"/>
        </w:rPr>
        <w:tab/>
        <w:t>: Ketua Adat</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Pendidikan</w:t>
      </w:r>
      <w:r>
        <w:rPr>
          <w:rFonts w:ascii="Times New Roman" w:hAnsi="Times New Roman"/>
          <w:sz w:val="24"/>
          <w:szCs w:val="24"/>
        </w:rPr>
        <w:tab/>
      </w:r>
      <w:r>
        <w:rPr>
          <w:rFonts w:ascii="Times New Roman" w:hAnsi="Times New Roman"/>
          <w:sz w:val="24"/>
          <w:szCs w:val="24"/>
        </w:rPr>
        <w:tab/>
        <w:t>: SD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Status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Janda</w:t>
      </w:r>
    </w:p>
    <w:p w:rsidR="009951A1" w:rsidRDefault="009951A1" w:rsidP="009951A1">
      <w:pPr>
        <w:spacing w:line="360" w:lineRule="auto"/>
        <w:rPr>
          <w:rFonts w:ascii="Times New Roman" w:hAnsi="Times New Roman"/>
          <w:sz w:val="24"/>
          <w:szCs w:val="24"/>
        </w:rPr>
      </w:pPr>
    </w:p>
    <w:p w:rsidR="009951A1" w:rsidRDefault="009951A1" w:rsidP="009951A1">
      <w:pPr>
        <w:spacing w:line="36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Rusmala</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Tempat tanggal lahir</w:t>
      </w:r>
      <w:r>
        <w:rPr>
          <w:rFonts w:ascii="Times New Roman" w:hAnsi="Times New Roman"/>
          <w:sz w:val="24"/>
          <w:szCs w:val="24"/>
        </w:rPr>
        <w:tab/>
        <w:t>: Tanjung Agung, 10 November 1962</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 xml:space="preserve">Alamat </w:t>
      </w:r>
      <w:r>
        <w:rPr>
          <w:rFonts w:ascii="Times New Roman" w:hAnsi="Times New Roman"/>
          <w:sz w:val="24"/>
          <w:szCs w:val="24"/>
        </w:rPr>
        <w:tab/>
      </w:r>
      <w:r>
        <w:rPr>
          <w:rFonts w:ascii="Times New Roman" w:hAnsi="Times New Roman"/>
          <w:sz w:val="24"/>
          <w:szCs w:val="24"/>
        </w:rPr>
        <w:tab/>
        <w:t>: DS.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Desa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Kecamatan</w:t>
      </w:r>
      <w:r>
        <w:rPr>
          <w:rFonts w:ascii="Times New Roman" w:hAnsi="Times New Roman"/>
          <w:sz w:val="24"/>
          <w:szCs w:val="24"/>
        </w:rPr>
        <w:tab/>
      </w:r>
      <w:r>
        <w:rPr>
          <w:rFonts w:ascii="Times New Roman" w:hAnsi="Times New Roman"/>
          <w:sz w:val="24"/>
          <w:szCs w:val="24"/>
        </w:rPr>
        <w:tab/>
        <w:t>: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lastRenderedPageBreak/>
        <w:t>Kabupaten</w:t>
      </w:r>
      <w:r>
        <w:rPr>
          <w:rFonts w:ascii="Times New Roman" w:hAnsi="Times New Roman"/>
          <w:sz w:val="24"/>
          <w:szCs w:val="24"/>
        </w:rPr>
        <w:tab/>
      </w:r>
      <w:r>
        <w:rPr>
          <w:rFonts w:ascii="Times New Roman" w:hAnsi="Times New Roman"/>
          <w:sz w:val="24"/>
          <w:szCs w:val="24"/>
        </w:rPr>
        <w:tab/>
        <w:t>: Muara Enim</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Islam</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r>
      <w:r>
        <w:rPr>
          <w:rFonts w:ascii="Times New Roman" w:hAnsi="Times New Roman"/>
          <w:sz w:val="24"/>
          <w:szCs w:val="24"/>
        </w:rPr>
        <w:tab/>
        <w:t>: Buruh harian</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Pendidikan</w:t>
      </w:r>
      <w:r>
        <w:rPr>
          <w:rFonts w:ascii="Times New Roman" w:hAnsi="Times New Roman"/>
          <w:sz w:val="24"/>
          <w:szCs w:val="24"/>
        </w:rPr>
        <w:tab/>
      </w:r>
      <w:r>
        <w:rPr>
          <w:rFonts w:ascii="Times New Roman" w:hAnsi="Times New Roman"/>
          <w:sz w:val="24"/>
          <w:szCs w:val="24"/>
        </w:rPr>
        <w:tab/>
        <w:t>: SLTP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Status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Janda</w:t>
      </w:r>
    </w:p>
    <w:p w:rsidR="009951A1" w:rsidRDefault="009951A1" w:rsidP="009951A1">
      <w:pPr>
        <w:spacing w:line="360" w:lineRule="auto"/>
        <w:rPr>
          <w:rFonts w:ascii="Times New Roman" w:hAnsi="Times New Roman"/>
          <w:sz w:val="24"/>
          <w:szCs w:val="24"/>
        </w:rPr>
      </w:pPr>
    </w:p>
    <w:p w:rsidR="009951A1" w:rsidRDefault="009951A1" w:rsidP="009951A1">
      <w:pPr>
        <w:spacing w:line="360" w:lineRule="auto"/>
        <w:rPr>
          <w:rFonts w:ascii="Times New Roman" w:hAnsi="Times New Roman"/>
          <w:sz w:val="24"/>
          <w:szCs w:val="24"/>
        </w:rPr>
      </w:pPr>
    </w:p>
    <w:p w:rsidR="009951A1" w:rsidRDefault="009951A1" w:rsidP="009951A1">
      <w:pPr>
        <w:spacing w:line="36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Heri Kiswanto</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Tempat tanggal lahir</w:t>
      </w:r>
      <w:r>
        <w:rPr>
          <w:rFonts w:ascii="Times New Roman" w:hAnsi="Times New Roman"/>
          <w:sz w:val="24"/>
          <w:szCs w:val="24"/>
        </w:rPr>
        <w:tab/>
        <w:t>: Tanjung Agung, 13 September 1989</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t>: Laki-laki</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 xml:space="preserve">Alamat </w:t>
      </w:r>
      <w:r>
        <w:rPr>
          <w:rFonts w:ascii="Times New Roman" w:hAnsi="Times New Roman"/>
          <w:sz w:val="24"/>
          <w:szCs w:val="24"/>
        </w:rPr>
        <w:tab/>
      </w:r>
      <w:r>
        <w:rPr>
          <w:rFonts w:ascii="Times New Roman" w:hAnsi="Times New Roman"/>
          <w:sz w:val="24"/>
          <w:szCs w:val="24"/>
        </w:rPr>
        <w:tab/>
        <w:t>: DS.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Desa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Kecamatan</w:t>
      </w:r>
      <w:r>
        <w:rPr>
          <w:rFonts w:ascii="Times New Roman" w:hAnsi="Times New Roman"/>
          <w:sz w:val="24"/>
          <w:szCs w:val="24"/>
        </w:rPr>
        <w:tab/>
      </w:r>
      <w:r>
        <w:rPr>
          <w:rFonts w:ascii="Times New Roman" w:hAnsi="Times New Roman"/>
          <w:sz w:val="24"/>
          <w:szCs w:val="24"/>
        </w:rPr>
        <w:tab/>
        <w:t>: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Kabupaten</w:t>
      </w:r>
      <w:r>
        <w:rPr>
          <w:rFonts w:ascii="Times New Roman" w:hAnsi="Times New Roman"/>
          <w:sz w:val="24"/>
          <w:szCs w:val="24"/>
        </w:rPr>
        <w:tab/>
      </w:r>
      <w:r>
        <w:rPr>
          <w:rFonts w:ascii="Times New Roman" w:hAnsi="Times New Roman"/>
          <w:sz w:val="24"/>
          <w:szCs w:val="24"/>
        </w:rPr>
        <w:tab/>
        <w:t>: Muara Enim</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Islam</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r>
      <w:r>
        <w:rPr>
          <w:rFonts w:ascii="Times New Roman" w:hAnsi="Times New Roman"/>
          <w:sz w:val="24"/>
          <w:szCs w:val="24"/>
        </w:rPr>
        <w:tab/>
        <w:t>: Pegawai Bumi Sawindo Permai</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Pendidikan</w:t>
      </w:r>
      <w:r>
        <w:rPr>
          <w:rFonts w:ascii="Times New Roman" w:hAnsi="Times New Roman"/>
          <w:sz w:val="24"/>
          <w:szCs w:val="24"/>
        </w:rPr>
        <w:tab/>
      </w:r>
      <w:r>
        <w:rPr>
          <w:rFonts w:ascii="Times New Roman" w:hAnsi="Times New Roman"/>
          <w:sz w:val="24"/>
          <w:szCs w:val="24"/>
        </w:rPr>
        <w:tab/>
        <w:t>: SMA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Status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Belum Kawin</w:t>
      </w:r>
    </w:p>
    <w:p w:rsidR="009951A1" w:rsidRDefault="009951A1" w:rsidP="009951A1">
      <w:pPr>
        <w:spacing w:line="360" w:lineRule="auto"/>
        <w:rPr>
          <w:rFonts w:ascii="Times New Roman" w:hAnsi="Times New Roman"/>
          <w:sz w:val="24"/>
          <w:szCs w:val="24"/>
        </w:rPr>
      </w:pPr>
    </w:p>
    <w:p w:rsidR="009951A1" w:rsidRDefault="009951A1" w:rsidP="009951A1">
      <w:pPr>
        <w:spacing w:line="360" w:lineRule="auto"/>
        <w:rPr>
          <w:rFonts w:ascii="Times New Roman" w:hAnsi="Times New Roman"/>
          <w:sz w:val="24"/>
          <w:szCs w:val="24"/>
        </w:rPr>
      </w:pPr>
      <w:r>
        <w:rPr>
          <w:rFonts w:ascii="Times New Roman" w:hAnsi="Times New Roman"/>
          <w:sz w:val="24"/>
          <w:szCs w:val="24"/>
        </w:rPr>
        <w:lastRenderedPageBreak/>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Samsul Bahri</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Tempat tanggal lahir</w:t>
      </w:r>
      <w:r>
        <w:rPr>
          <w:rFonts w:ascii="Times New Roman" w:hAnsi="Times New Roman"/>
          <w:sz w:val="24"/>
          <w:szCs w:val="24"/>
        </w:rPr>
        <w:tab/>
        <w:t>: Tanjung Agung, 13 September 1958</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t>: Laki-laki</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 xml:space="preserve">Alamat </w:t>
      </w:r>
      <w:r>
        <w:rPr>
          <w:rFonts w:ascii="Times New Roman" w:hAnsi="Times New Roman"/>
          <w:sz w:val="24"/>
          <w:szCs w:val="24"/>
        </w:rPr>
        <w:tab/>
      </w:r>
      <w:r>
        <w:rPr>
          <w:rFonts w:ascii="Times New Roman" w:hAnsi="Times New Roman"/>
          <w:sz w:val="24"/>
          <w:szCs w:val="24"/>
        </w:rPr>
        <w:tab/>
        <w:t>: DS.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Desa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Kecamatan</w:t>
      </w:r>
      <w:r>
        <w:rPr>
          <w:rFonts w:ascii="Times New Roman" w:hAnsi="Times New Roman"/>
          <w:sz w:val="24"/>
          <w:szCs w:val="24"/>
        </w:rPr>
        <w:tab/>
      </w:r>
      <w:r>
        <w:rPr>
          <w:rFonts w:ascii="Times New Roman" w:hAnsi="Times New Roman"/>
          <w:sz w:val="24"/>
          <w:szCs w:val="24"/>
        </w:rPr>
        <w:tab/>
        <w:t>: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Kabupaten</w:t>
      </w:r>
      <w:r>
        <w:rPr>
          <w:rFonts w:ascii="Times New Roman" w:hAnsi="Times New Roman"/>
          <w:sz w:val="24"/>
          <w:szCs w:val="24"/>
        </w:rPr>
        <w:tab/>
      </w:r>
      <w:r>
        <w:rPr>
          <w:rFonts w:ascii="Times New Roman" w:hAnsi="Times New Roman"/>
          <w:sz w:val="24"/>
          <w:szCs w:val="24"/>
        </w:rPr>
        <w:tab/>
        <w:t>: Muara Enim</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Islam</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r>
      <w:r>
        <w:rPr>
          <w:rFonts w:ascii="Times New Roman" w:hAnsi="Times New Roman"/>
          <w:sz w:val="24"/>
          <w:szCs w:val="24"/>
        </w:rPr>
        <w:tab/>
        <w:t>: Sekertaris Desa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Pendidikan</w:t>
      </w:r>
      <w:r>
        <w:rPr>
          <w:rFonts w:ascii="Times New Roman" w:hAnsi="Times New Roman"/>
          <w:sz w:val="24"/>
          <w:szCs w:val="24"/>
        </w:rPr>
        <w:tab/>
      </w:r>
      <w:r>
        <w:rPr>
          <w:rFonts w:ascii="Times New Roman" w:hAnsi="Times New Roman"/>
          <w:sz w:val="24"/>
          <w:szCs w:val="24"/>
        </w:rPr>
        <w:tab/>
        <w:t>: SMA Tanjung Agung</w:t>
      </w:r>
    </w:p>
    <w:p w:rsidR="009951A1" w:rsidRDefault="009951A1" w:rsidP="009951A1">
      <w:pPr>
        <w:spacing w:line="360" w:lineRule="auto"/>
        <w:rPr>
          <w:rFonts w:ascii="Times New Roman" w:hAnsi="Times New Roman"/>
          <w:sz w:val="24"/>
          <w:szCs w:val="24"/>
        </w:rPr>
      </w:pPr>
      <w:r>
        <w:rPr>
          <w:rFonts w:ascii="Times New Roman" w:hAnsi="Times New Roman"/>
          <w:sz w:val="24"/>
          <w:szCs w:val="24"/>
        </w:rPr>
        <w:t>Status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Kawin</w:t>
      </w:r>
    </w:p>
    <w:p w:rsidR="009951A1" w:rsidRDefault="009951A1" w:rsidP="00D162EE">
      <w:pPr>
        <w:pStyle w:val="ListParagraph"/>
        <w:numPr>
          <w:ilvl w:val="0"/>
          <w:numId w:val="30"/>
        </w:numPr>
        <w:spacing w:line="360" w:lineRule="auto"/>
        <w:rPr>
          <w:rFonts w:ascii="Times New Roman" w:hAnsi="Times New Roman"/>
          <w:b/>
          <w:sz w:val="24"/>
          <w:szCs w:val="24"/>
        </w:rPr>
      </w:pPr>
      <w:r>
        <w:rPr>
          <w:rFonts w:ascii="Times New Roman" w:hAnsi="Times New Roman"/>
          <w:b/>
          <w:sz w:val="24"/>
          <w:szCs w:val="24"/>
        </w:rPr>
        <w:t>Pedoman wawancara</w:t>
      </w:r>
    </w:p>
    <w:p w:rsidR="009951A1" w:rsidRDefault="009951A1" w:rsidP="009951A1">
      <w:pPr>
        <w:pStyle w:val="ListParagraph"/>
        <w:spacing w:line="360" w:lineRule="auto"/>
        <w:rPr>
          <w:rFonts w:ascii="Times New Roman" w:hAnsi="Times New Roman"/>
          <w:b/>
          <w:sz w:val="24"/>
          <w:szCs w:val="24"/>
        </w:rPr>
      </w:pPr>
    </w:p>
    <w:p w:rsidR="009951A1" w:rsidRDefault="009951A1" w:rsidP="00D162EE">
      <w:pPr>
        <w:pStyle w:val="ListParagraph"/>
        <w:numPr>
          <w:ilvl w:val="0"/>
          <w:numId w:val="31"/>
        </w:numPr>
        <w:tabs>
          <w:tab w:val="left" w:pos="1134"/>
        </w:tabs>
        <w:spacing w:line="360" w:lineRule="auto"/>
        <w:ind w:left="709" w:firstLine="0"/>
        <w:rPr>
          <w:rFonts w:ascii="Times New Roman" w:hAnsi="Times New Roman"/>
          <w:sz w:val="24"/>
          <w:szCs w:val="24"/>
        </w:rPr>
      </w:pPr>
      <w:r>
        <w:rPr>
          <w:rFonts w:ascii="Times New Roman" w:hAnsi="Times New Roman"/>
          <w:sz w:val="24"/>
          <w:szCs w:val="24"/>
        </w:rPr>
        <w:t>Berapa luas desa Tanjung Agung ?</w:t>
      </w:r>
    </w:p>
    <w:p w:rsidR="009951A1" w:rsidRDefault="009951A1" w:rsidP="00D162EE">
      <w:pPr>
        <w:pStyle w:val="ListParagraph"/>
        <w:numPr>
          <w:ilvl w:val="0"/>
          <w:numId w:val="31"/>
        </w:numPr>
        <w:tabs>
          <w:tab w:val="left" w:pos="1134"/>
        </w:tabs>
        <w:spacing w:line="360" w:lineRule="auto"/>
        <w:ind w:left="709" w:firstLine="0"/>
        <w:rPr>
          <w:rFonts w:ascii="Times New Roman" w:hAnsi="Times New Roman"/>
          <w:sz w:val="24"/>
          <w:szCs w:val="24"/>
        </w:rPr>
      </w:pPr>
      <w:r>
        <w:rPr>
          <w:rFonts w:ascii="Times New Roman" w:hAnsi="Times New Roman"/>
          <w:sz w:val="24"/>
          <w:szCs w:val="24"/>
        </w:rPr>
        <w:t>Bagaimana keadaan organisasi sosial masyarakat Tanjung Agung ?</w:t>
      </w:r>
    </w:p>
    <w:p w:rsidR="009951A1" w:rsidRDefault="009951A1" w:rsidP="00D162EE">
      <w:pPr>
        <w:pStyle w:val="ListParagraph"/>
        <w:numPr>
          <w:ilvl w:val="0"/>
          <w:numId w:val="31"/>
        </w:numPr>
        <w:tabs>
          <w:tab w:val="left" w:pos="1134"/>
        </w:tabs>
        <w:spacing w:line="360" w:lineRule="auto"/>
        <w:ind w:left="709" w:firstLine="0"/>
        <w:rPr>
          <w:rFonts w:ascii="Times New Roman" w:hAnsi="Times New Roman"/>
          <w:sz w:val="24"/>
          <w:szCs w:val="24"/>
        </w:rPr>
      </w:pPr>
      <w:r>
        <w:rPr>
          <w:rFonts w:ascii="Times New Roman" w:hAnsi="Times New Roman"/>
          <w:sz w:val="24"/>
          <w:szCs w:val="24"/>
        </w:rPr>
        <w:t>Apa saja kegiatan ibu-ibu PKK ?</w:t>
      </w:r>
    </w:p>
    <w:p w:rsidR="009951A1" w:rsidRDefault="009951A1" w:rsidP="00D162EE">
      <w:pPr>
        <w:pStyle w:val="ListParagraph"/>
        <w:numPr>
          <w:ilvl w:val="0"/>
          <w:numId w:val="31"/>
        </w:numPr>
        <w:tabs>
          <w:tab w:val="left" w:pos="1134"/>
        </w:tabs>
        <w:spacing w:line="360" w:lineRule="auto"/>
        <w:ind w:left="709" w:firstLine="0"/>
        <w:rPr>
          <w:rFonts w:ascii="Times New Roman" w:hAnsi="Times New Roman"/>
          <w:sz w:val="24"/>
          <w:szCs w:val="24"/>
        </w:rPr>
      </w:pPr>
      <w:r>
        <w:rPr>
          <w:rFonts w:ascii="Times New Roman" w:hAnsi="Times New Roman"/>
          <w:sz w:val="24"/>
          <w:szCs w:val="24"/>
        </w:rPr>
        <w:t>Bagaimana tingkat pendidikan desa Tanjung Agung ?</w:t>
      </w:r>
    </w:p>
    <w:p w:rsidR="009951A1" w:rsidRDefault="009951A1" w:rsidP="00D162EE">
      <w:pPr>
        <w:pStyle w:val="ListParagraph"/>
        <w:numPr>
          <w:ilvl w:val="0"/>
          <w:numId w:val="31"/>
        </w:numPr>
        <w:tabs>
          <w:tab w:val="left" w:pos="1134"/>
        </w:tabs>
        <w:spacing w:line="360" w:lineRule="auto"/>
        <w:ind w:left="709" w:firstLine="0"/>
        <w:rPr>
          <w:rFonts w:ascii="Times New Roman" w:hAnsi="Times New Roman"/>
          <w:sz w:val="24"/>
          <w:szCs w:val="24"/>
        </w:rPr>
      </w:pPr>
      <w:r>
        <w:rPr>
          <w:rFonts w:ascii="Times New Roman" w:hAnsi="Times New Roman"/>
          <w:sz w:val="24"/>
          <w:szCs w:val="24"/>
        </w:rPr>
        <w:t>Transportasi apa saja yang ada di desa Tanjung Agung ?</w:t>
      </w:r>
    </w:p>
    <w:p w:rsidR="009951A1" w:rsidRDefault="009951A1" w:rsidP="00D162EE">
      <w:pPr>
        <w:pStyle w:val="ListParagraph"/>
        <w:numPr>
          <w:ilvl w:val="0"/>
          <w:numId w:val="31"/>
        </w:numPr>
        <w:tabs>
          <w:tab w:val="left" w:pos="1134"/>
        </w:tabs>
        <w:spacing w:line="360" w:lineRule="auto"/>
        <w:ind w:left="709" w:firstLine="0"/>
        <w:rPr>
          <w:rFonts w:ascii="Times New Roman" w:hAnsi="Times New Roman"/>
          <w:sz w:val="24"/>
          <w:szCs w:val="24"/>
        </w:rPr>
      </w:pPr>
      <w:r>
        <w:rPr>
          <w:rFonts w:ascii="Times New Roman" w:hAnsi="Times New Roman"/>
          <w:sz w:val="24"/>
          <w:szCs w:val="24"/>
        </w:rPr>
        <w:t>Apa jenis mata pencaharian masyarakat desa Tanjung Agung ?</w:t>
      </w:r>
    </w:p>
    <w:p w:rsidR="009951A1" w:rsidRDefault="009951A1" w:rsidP="00D162EE">
      <w:pPr>
        <w:pStyle w:val="ListParagraph"/>
        <w:numPr>
          <w:ilvl w:val="0"/>
          <w:numId w:val="31"/>
        </w:numPr>
        <w:tabs>
          <w:tab w:val="left" w:pos="1134"/>
        </w:tabs>
        <w:spacing w:line="360" w:lineRule="auto"/>
        <w:ind w:left="1134" w:hanging="425"/>
        <w:rPr>
          <w:rFonts w:ascii="Times New Roman" w:hAnsi="Times New Roman"/>
          <w:sz w:val="24"/>
          <w:szCs w:val="24"/>
        </w:rPr>
      </w:pPr>
      <w:r>
        <w:rPr>
          <w:rFonts w:ascii="Times New Roman" w:hAnsi="Times New Roman"/>
          <w:sz w:val="24"/>
          <w:szCs w:val="24"/>
        </w:rPr>
        <w:t>Peralatan-peralatan apa saja yang digunakan masyarakat sehari-hari untuk bertani ?</w:t>
      </w:r>
    </w:p>
    <w:p w:rsidR="009951A1" w:rsidRDefault="009951A1" w:rsidP="009951A1">
      <w:pPr>
        <w:pStyle w:val="ListParagraph"/>
        <w:tabs>
          <w:tab w:val="left" w:pos="1134"/>
        </w:tabs>
        <w:spacing w:line="360" w:lineRule="auto"/>
        <w:ind w:left="709"/>
        <w:rPr>
          <w:rFonts w:ascii="Times New Roman" w:hAnsi="Times New Roman"/>
          <w:sz w:val="24"/>
          <w:szCs w:val="24"/>
        </w:rPr>
      </w:pPr>
    </w:p>
    <w:p w:rsidR="009951A1" w:rsidRDefault="009951A1" w:rsidP="009951A1">
      <w:pPr>
        <w:pStyle w:val="ListParagraph"/>
        <w:spacing w:line="360" w:lineRule="auto"/>
        <w:ind w:left="0"/>
        <w:rPr>
          <w:rFonts w:ascii="Times New Roman" w:hAnsi="Times New Roman"/>
          <w:sz w:val="24"/>
          <w:szCs w:val="24"/>
        </w:rPr>
      </w:pPr>
    </w:p>
    <w:p w:rsidR="009951A1" w:rsidRDefault="009951A1" w:rsidP="00D162EE">
      <w:pPr>
        <w:pStyle w:val="ListParagraph"/>
        <w:numPr>
          <w:ilvl w:val="0"/>
          <w:numId w:val="32"/>
        </w:numPr>
        <w:tabs>
          <w:tab w:val="left" w:pos="1134"/>
        </w:tabs>
        <w:spacing w:line="360" w:lineRule="auto"/>
        <w:ind w:left="426" w:firstLine="283"/>
        <w:rPr>
          <w:rFonts w:ascii="Times New Roman" w:hAnsi="Times New Roman"/>
          <w:b/>
          <w:sz w:val="24"/>
          <w:szCs w:val="24"/>
        </w:rPr>
      </w:pPr>
      <w:r>
        <w:rPr>
          <w:rFonts w:ascii="Times New Roman" w:hAnsi="Times New Roman"/>
          <w:b/>
          <w:sz w:val="24"/>
          <w:szCs w:val="24"/>
        </w:rPr>
        <w:lastRenderedPageBreak/>
        <w:t>Wawancara untuk data ningkuk’an</w:t>
      </w:r>
    </w:p>
    <w:p w:rsidR="009951A1" w:rsidRDefault="009951A1" w:rsidP="00D162EE">
      <w:pPr>
        <w:pStyle w:val="ListParagraph"/>
        <w:numPr>
          <w:ilvl w:val="0"/>
          <w:numId w:val="33"/>
        </w:numPr>
        <w:tabs>
          <w:tab w:val="left" w:pos="1134"/>
        </w:tabs>
        <w:spacing w:line="360" w:lineRule="auto"/>
        <w:ind w:hanging="11"/>
        <w:rPr>
          <w:rFonts w:ascii="Times New Roman" w:hAnsi="Times New Roman"/>
          <w:sz w:val="24"/>
          <w:szCs w:val="24"/>
        </w:rPr>
      </w:pPr>
      <w:r>
        <w:rPr>
          <w:rFonts w:ascii="Times New Roman" w:hAnsi="Times New Roman"/>
          <w:sz w:val="24"/>
          <w:szCs w:val="24"/>
        </w:rPr>
        <w:t>Menurut pengetahuan bapak/ibu apakah arti tradisi ningkuk’an tersebut ?</w:t>
      </w:r>
    </w:p>
    <w:p w:rsidR="009951A1" w:rsidRDefault="009951A1" w:rsidP="00D162EE">
      <w:pPr>
        <w:pStyle w:val="ListParagraph"/>
        <w:numPr>
          <w:ilvl w:val="0"/>
          <w:numId w:val="33"/>
        </w:numPr>
        <w:tabs>
          <w:tab w:val="left" w:pos="1134"/>
        </w:tabs>
        <w:spacing w:line="360" w:lineRule="auto"/>
        <w:ind w:hanging="11"/>
        <w:rPr>
          <w:rFonts w:ascii="Times New Roman" w:hAnsi="Times New Roman"/>
          <w:sz w:val="24"/>
          <w:szCs w:val="24"/>
        </w:rPr>
      </w:pPr>
      <w:r>
        <w:rPr>
          <w:rFonts w:ascii="Times New Roman" w:hAnsi="Times New Roman"/>
          <w:sz w:val="24"/>
          <w:szCs w:val="24"/>
        </w:rPr>
        <w:t>Bagaimanakah terjadinya tradisi ningkuk’an di desa Tanjung Agung ?</w:t>
      </w:r>
    </w:p>
    <w:p w:rsidR="009951A1" w:rsidRDefault="009951A1" w:rsidP="00D162EE">
      <w:pPr>
        <w:pStyle w:val="ListParagraph"/>
        <w:numPr>
          <w:ilvl w:val="0"/>
          <w:numId w:val="33"/>
        </w:numPr>
        <w:tabs>
          <w:tab w:val="left" w:pos="1134"/>
        </w:tabs>
        <w:spacing w:line="360" w:lineRule="auto"/>
        <w:ind w:hanging="11"/>
        <w:rPr>
          <w:rFonts w:ascii="Times New Roman" w:hAnsi="Times New Roman"/>
          <w:sz w:val="24"/>
          <w:szCs w:val="24"/>
        </w:rPr>
      </w:pPr>
      <w:r>
        <w:rPr>
          <w:rFonts w:ascii="Times New Roman" w:hAnsi="Times New Roman"/>
          <w:sz w:val="24"/>
          <w:szCs w:val="24"/>
        </w:rPr>
        <w:t>Apa tujuan dan fungsi dari pelaksanaan tradisi nignkuk’an tersebut ?</w:t>
      </w:r>
    </w:p>
    <w:p w:rsidR="009951A1" w:rsidRDefault="009951A1" w:rsidP="00D162EE">
      <w:pPr>
        <w:pStyle w:val="ListParagraph"/>
        <w:numPr>
          <w:ilvl w:val="0"/>
          <w:numId w:val="33"/>
        </w:numPr>
        <w:tabs>
          <w:tab w:val="left" w:pos="1134"/>
        </w:tabs>
        <w:spacing w:line="360" w:lineRule="auto"/>
        <w:ind w:hanging="11"/>
        <w:rPr>
          <w:rFonts w:ascii="Times New Roman" w:hAnsi="Times New Roman"/>
          <w:sz w:val="24"/>
          <w:szCs w:val="24"/>
        </w:rPr>
      </w:pPr>
      <w:r>
        <w:rPr>
          <w:rFonts w:ascii="Times New Roman" w:hAnsi="Times New Roman"/>
          <w:sz w:val="24"/>
          <w:szCs w:val="24"/>
        </w:rPr>
        <w:t>Kapan diadakan tradisi ningkuk’an di desa Tanjung Agung ?</w:t>
      </w:r>
    </w:p>
    <w:p w:rsidR="009951A1" w:rsidRDefault="009951A1" w:rsidP="00D162EE">
      <w:pPr>
        <w:pStyle w:val="ListParagraph"/>
        <w:numPr>
          <w:ilvl w:val="0"/>
          <w:numId w:val="33"/>
        </w:numPr>
        <w:tabs>
          <w:tab w:val="left" w:pos="1134"/>
        </w:tabs>
        <w:spacing w:line="360" w:lineRule="auto"/>
        <w:ind w:left="1134" w:hanging="436"/>
        <w:rPr>
          <w:rFonts w:ascii="Times New Roman" w:hAnsi="Times New Roman"/>
          <w:sz w:val="24"/>
          <w:szCs w:val="24"/>
        </w:rPr>
      </w:pPr>
      <w:r>
        <w:rPr>
          <w:rFonts w:ascii="Times New Roman" w:hAnsi="Times New Roman"/>
          <w:sz w:val="24"/>
          <w:szCs w:val="24"/>
        </w:rPr>
        <w:t>Bagaimana persiapan untuk melakukan tradisi ningkuk’an, baik mengenai persiapan, peralatan yang akan digunakan dan waktu pelaksanaan tradisi ningkuk’an di desa Tanjung Agung ?</w:t>
      </w:r>
    </w:p>
    <w:p w:rsidR="009951A1" w:rsidRDefault="009951A1" w:rsidP="00D162EE">
      <w:pPr>
        <w:pStyle w:val="ListParagraph"/>
        <w:numPr>
          <w:ilvl w:val="0"/>
          <w:numId w:val="33"/>
        </w:numPr>
        <w:tabs>
          <w:tab w:val="left" w:pos="1134"/>
        </w:tabs>
        <w:spacing w:line="360" w:lineRule="auto"/>
        <w:ind w:left="1134" w:hanging="425"/>
        <w:rPr>
          <w:rFonts w:ascii="Times New Roman" w:hAnsi="Times New Roman"/>
          <w:sz w:val="24"/>
          <w:szCs w:val="24"/>
        </w:rPr>
      </w:pPr>
      <w:r>
        <w:rPr>
          <w:rFonts w:ascii="Times New Roman" w:hAnsi="Times New Roman"/>
          <w:sz w:val="24"/>
          <w:szCs w:val="24"/>
        </w:rPr>
        <w:t>Siapa saja yang terlibat dalam pelaksanaan tradisi ningkuk’an di desa Tanjung Agung ?</w:t>
      </w:r>
    </w:p>
    <w:p w:rsidR="009951A1" w:rsidRDefault="009951A1" w:rsidP="00D162EE">
      <w:pPr>
        <w:pStyle w:val="ListParagraph"/>
        <w:numPr>
          <w:ilvl w:val="0"/>
          <w:numId w:val="33"/>
        </w:numPr>
        <w:tabs>
          <w:tab w:val="left" w:pos="1134"/>
        </w:tabs>
        <w:spacing w:line="360" w:lineRule="auto"/>
        <w:ind w:left="1134" w:hanging="425"/>
        <w:rPr>
          <w:rFonts w:ascii="Times New Roman" w:hAnsi="Times New Roman"/>
          <w:sz w:val="24"/>
          <w:szCs w:val="24"/>
        </w:rPr>
      </w:pPr>
      <w:r>
        <w:rPr>
          <w:rFonts w:ascii="Times New Roman" w:hAnsi="Times New Roman"/>
          <w:sz w:val="24"/>
          <w:szCs w:val="24"/>
        </w:rPr>
        <w:t>Bagaimana proses pelaksanaan tradisi ningkuk’an di desa Tanjung Agung ?</w:t>
      </w:r>
    </w:p>
    <w:p w:rsidR="009951A1" w:rsidRDefault="009951A1" w:rsidP="00D162EE">
      <w:pPr>
        <w:pStyle w:val="ListParagraph"/>
        <w:numPr>
          <w:ilvl w:val="0"/>
          <w:numId w:val="33"/>
        </w:numPr>
        <w:tabs>
          <w:tab w:val="left" w:pos="1134"/>
        </w:tabs>
        <w:spacing w:line="360" w:lineRule="auto"/>
        <w:ind w:left="1134" w:hanging="425"/>
        <w:rPr>
          <w:rFonts w:ascii="Times New Roman" w:hAnsi="Times New Roman"/>
          <w:sz w:val="24"/>
          <w:szCs w:val="24"/>
        </w:rPr>
      </w:pPr>
      <w:r>
        <w:rPr>
          <w:rFonts w:ascii="Times New Roman" w:hAnsi="Times New Roman"/>
          <w:sz w:val="24"/>
          <w:szCs w:val="24"/>
        </w:rPr>
        <w:t>Bagaimana pendapat bapak mengenai pelaksanaan tradisi ningkuk’an yang ada di desa Tanjung Agung ?</w:t>
      </w:r>
    </w:p>
    <w:p w:rsidR="009951A1" w:rsidRDefault="009951A1" w:rsidP="00D162EE">
      <w:pPr>
        <w:pStyle w:val="ListParagraph"/>
        <w:numPr>
          <w:ilvl w:val="0"/>
          <w:numId w:val="33"/>
        </w:numPr>
        <w:tabs>
          <w:tab w:val="left" w:pos="1134"/>
        </w:tabs>
        <w:spacing w:line="360" w:lineRule="auto"/>
        <w:ind w:left="1134" w:hanging="425"/>
        <w:rPr>
          <w:rFonts w:ascii="Times New Roman" w:hAnsi="Times New Roman"/>
          <w:sz w:val="24"/>
          <w:szCs w:val="24"/>
        </w:rPr>
      </w:pPr>
      <w:r>
        <w:rPr>
          <w:rFonts w:ascii="Times New Roman" w:hAnsi="Times New Roman"/>
          <w:sz w:val="24"/>
          <w:szCs w:val="24"/>
        </w:rPr>
        <w:t>Bagaimana makna simbol tradisi ningkuk’an secara utuh dan menyeluruh yang ada di kehidupan sosial masyarakat desa Tanjung Agung ?</w:t>
      </w:r>
    </w:p>
    <w:p w:rsidR="009951A1" w:rsidRDefault="009951A1" w:rsidP="009951A1">
      <w:pPr>
        <w:pStyle w:val="ListParagraph"/>
        <w:spacing w:line="360" w:lineRule="auto"/>
        <w:ind w:left="0"/>
        <w:rPr>
          <w:rFonts w:ascii="Times New Roman" w:hAnsi="Times New Roman"/>
          <w:sz w:val="24"/>
          <w:szCs w:val="24"/>
        </w:rPr>
      </w:pPr>
    </w:p>
    <w:p w:rsidR="009951A1" w:rsidRDefault="009951A1" w:rsidP="009951A1">
      <w:pPr>
        <w:pStyle w:val="ListParagraph"/>
        <w:spacing w:line="360" w:lineRule="auto"/>
        <w:ind w:left="0"/>
        <w:rPr>
          <w:rFonts w:ascii="Times New Roman" w:hAnsi="Times New Roman"/>
          <w:sz w:val="24"/>
          <w:szCs w:val="24"/>
        </w:rPr>
      </w:pPr>
    </w:p>
    <w:p w:rsidR="009951A1" w:rsidRDefault="009951A1" w:rsidP="009951A1">
      <w:pPr>
        <w:pStyle w:val="ListParagraph"/>
        <w:spacing w:line="360" w:lineRule="auto"/>
        <w:ind w:left="0"/>
        <w:rPr>
          <w:rFonts w:ascii="Times New Roman" w:hAnsi="Times New Roman"/>
          <w:sz w:val="24"/>
          <w:szCs w:val="24"/>
        </w:rPr>
      </w:pPr>
    </w:p>
    <w:p w:rsidR="009951A1" w:rsidRDefault="009951A1" w:rsidP="009951A1">
      <w:pPr>
        <w:spacing w:line="360" w:lineRule="auto"/>
      </w:pPr>
    </w:p>
    <w:p w:rsidR="00C8373B" w:rsidRDefault="00C8373B" w:rsidP="00C8373B">
      <w:pPr>
        <w:spacing w:line="360" w:lineRule="auto"/>
      </w:pPr>
    </w:p>
    <w:p w:rsidR="00C8373B" w:rsidRPr="00813C7F" w:rsidRDefault="00C8373B" w:rsidP="00A36376">
      <w:pPr>
        <w:tabs>
          <w:tab w:val="left" w:pos="1134"/>
        </w:tabs>
        <w:spacing w:line="480" w:lineRule="auto"/>
        <w:rPr>
          <w:rFonts w:ascii="Times New Roman" w:hAnsi="Times New Roman"/>
          <w:sz w:val="28"/>
          <w:szCs w:val="28"/>
        </w:rPr>
      </w:pPr>
    </w:p>
    <w:sectPr w:rsidR="00C8373B" w:rsidRPr="00813C7F" w:rsidSect="005C0378">
      <w:headerReference w:type="default" r:id="rId31"/>
      <w:footerReference w:type="default" r:id="rId32"/>
      <w:pgSz w:w="12242" w:h="15842"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2EE" w:rsidRDefault="00D162EE" w:rsidP="00EB0F6D">
      <w:pPr>
        <w:spacing w:after="0" w:line="240" w:lineRule="auto"/>
      </w:pPr>
      <w:r>
        <w:separator/>
      </w:r>
    </w:p>
  </w:endnote>
  <w:endnote w:type="continuationSeparator" w:id="1">
    <w:p w:rsidR="00D162EE" w:rsidRDefault="00D162EE" w:rsidP="00EB0F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DA2" w:rsidRDefault="00FE7DA2">
    <w:pPr>
      <w:pStyle w:val="Footer"/>
      <w:jc w:val="center"/>
    </w:pPr>
  </w:p>
  <w:p w:rsidR="00FE7DA2" w:rsidRDefault="00FE7D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2EE" w:rsidRDefault="00D162EE" w:rsidP="00EB0F6D">
      <w:pPr>
        <w:spacing w:after="0" w:line="240" w:lineRule="auto"/>
      </w:pPr>
      <w:r>
        <w:separator/>
      </w:r>
    </w:p>
  </w:footnote>
  <w:footnote w:type="continuationSeparator" w:id="1">
    <w:p w:rsidR="00D162EE" w:rsidRDefault="00D162EE" w:rsidP="00EB0F6D">
      <w:pPr>
        <w:spacing w:after="0" w:line="240" w:lineRule="auto"/>
      </w:pPr>
      <w:r>
        <w:continuationSeparator/>
      </w:r>
    </w:p>
  </w:footnote>
  <w:footnote w:id="2">
    <w:p w:rsidR="00FE7DA2" w:rsidRPr="00CE0D8D" w:rsidRDefault="00FE7DA2" w:rsidP="00E2191C">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 xml:space="preserve">Koenjaraningrat, </w:t>
      </w:r>
      <w:r>
        <w:rPr>
          <w:rFonts w:ascii="Times New Roman" w:hAnsi="Times New Roman"/>
          <w:i/>
        </w:rPr>
        <w:t>Pengantar Antropologi  II“Pokok-pokok etnografi”</w:t>
      </w:r>
      <w:r>
        <w:rPr>
          <w:rFonts w:ascii="Times New Roman" w:hAnsi="Times New Roman"/>
        </w:rPr>
        <w:t>(Jakarta: Rineka Cipta, 2005) h.11.</w:t>
      </w:r>
    </w:p>
  </w:footnote>
  <w:footnote w:id="3">
    <w:p w:rsidR="00FE7DA2" w:rsidRPr="00CF01F6" w:rsidRDefault="00FE7DA2" w:rsidP="00E2191C">
      <w:pPr>
        <w:pStyle w:val="FootnoteText"/>
        <w:ind w:firstLine="720"/>
        <w:jc w:val="both"/>
      </w:pPr>
      <w:r>
        <w:rPr>
          <w:rStyle w:val="FootnoteReference"/>
        </w:rPr>
        <w:footnoteRef/>
      </w:r>
      <w:r>
        <w:t xml:space="preserve"> </w:t>
      </w:r>
      <w:r w:rsidRPr="00CF01F6">
        <w:rPr>
          <w:rFonts w:ascii="Times New Roman" w:hAnsi="Times New Roman"/>
        </w:rPr>
        <w:t>Supartono Widyosiswoyo,</w:t>
      </w:r>
      <w:r>
        <w:rPr>
          <w:rFonts w:ascii="Times New Roman" w:hAnsi="Times New Roman"/>
        </w:rPr>
        <w:t xml:space="preserve"> </w:t>
      </w:r>
      <w:r>
        <w:rPr>
          <w:rFonts w:ascii="Times New Roman" w:hAnsi="Times New Roman"/>
          <w:i/>
        </w:rPr>
        <w:t>Ilmu Budaya  Dasar</w:t>
      </w:r>
      <w:r>
        <w:rPr>
          <w:rFonts w:ascii="Times New Roman" w:hAnsi="Times New Roman"/>
        </w:rPr>
        <w:t xml:space="preserve">  (Bogor: Ghalia Indonesia, 2004)  h. 39.</w:t>
      </w:r>
    </w:p>
  </w:footnote>
  <w:footnote w:id="4">
    <w:p w:rsidR="00FE7DA2" w:rsidRPr="00A6202A" w:rsidRDefault="00FE7DA2" w:rsidP="00E2191C">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 xml:space="preserve">MPR RI </w:t>
      </w:r>
      <w:r>
        <w:rPr>
          <w:rFonts w:ascii="Times New Roman" w:hAnsi="Times New Roman"/>
          <w:i/>
        </w:rPr>
        <w:t>Undang-undang Dasar 1945,</w:t>
      </w:r>
      <w:r>
        <w:rPr>
          <w:rFonts w:ascii="Times New Roman" w:hAnsi="Times New Roman"/>
        </w:rPr>
        <w:t>Cet ke 10(</w:t>
      </w:r>
      <w:r>
        <w:rPr>
          <w:rFonts w:ascii="Times New Roman" w:hAnsi="Times New Roman"/>
          <w:i/>
        </w:rPr>
        <w:t xml:space="preserve"> </w:t>
      </w:r>
      <w:r>
        <w:rPr>
          <w:rFonts w:ascii="Times New Roman" w:hAnsi="Times New Roman"/>
        </w:rPr>
        <w:t>Jakarta Sekretariat Jenderal MPR RI, Tanpa Penerbit, 2011) h. 23.</w:t>
      </w:r>
    </w:p>
  </w:footnote>
  <w:footnote w:id="5">
    <w:p w:rsidR="00FE7DA2" w:rsidRPr="00C31A24" w:rsidRDefault="00FE7DA2" w:rsidP="00E2191C">
      <w:pPr>
        <w:pStyle w:val="FootnoteText"/>
        <w:ind w:firstLine="720"/>
        <w:jc w:val="both"/>
        <w:rPr>
          <w:rFonts w:ascii="Times New Roman" w:hAnsi="Times New Roman"/>
        </w:rPr>
      </w:pPr>
      <w:r w:rsidRPr="00C31A24">
        <w:rPr>
          <w:rStyle w:val="FootnoteReference"/>
          <w:rFonts w:ascii="Times New Roman" w:hAnsi="Times New Roman"/>
        </w:rPr>
        <w:footnoteRef/>
      </w:r>
      <w:r w:rsidRPr="00C31A24">
        <w:rPr>
          <w:rFonts w:ascii="Times New Roman" w:hAnsi="Times New Roman"/>
        </w:rPr>
        <w:t xml:space="preserve"> William  A. Haviland di terjemahkan oleh R.G. Soekadijo, </w:t>
      </w:r>
      <w:r w:rsidRPr="00DD7BE8">
        <w:rPr>
          <w:rFonts w:ascii="Times New Roman" w:hAnsi="Times New Roman"/>
          <w:i/>
        </w:rPr>
        <w:t>Antropologi</w:t>
      </w:r>
      <w:r>
        <w:rPr>
          <w:rFonts w:ascii="Times New Roman" w:hAnsi="Times New Roman"/>
          <w:i/>
        </w:rPr>
        <w:t xml:space="preserve"> </w:t>
      </w:r>
      <w:r>
        <w:rPr>
          <w:rFonts w:ascii="Times New Roman" w:hAnsi="Times New Roman"/>
        </w:rPr>
        <w:t xml:space="preserve">(Jakarta: Erlangga, 1995) </w:t>
      </w:r>
      <w:r w:rsidRPr="00C31A24">
        <w:rPr>
          <w:rFonts w:ascii="Times New Roman" w:hAnsi="Times New Roman"/>
        </w:rPr>
        <w:t>h. 333.</w:t>
      </w:r>
    </w:p>
  </w:footnote>
  <w:footnote w:id="6">
    <w:p w:rsidR="00FE7DA2" w:rsidRPr="00C31A24" w:rsidRDefault="00FE7DA2" w:rsidP="008C59B2">
      <w:pPr>
        <w:pStyle w:val="FootnoteText"/>
        <w:tabs>
          <w:tab w:val="left" w:pos="851"/>
        </w:tabs>
        <w:spacing w:line="480" w:lineRule="auto"/>
        <w:ind w:left="993" w:hanging="993"/>
        <w:jc w:val="both"/>
        <w:rPr>
          <w:rFonts w:ascii="Times New Roman" w:hAnsi="Times New Roman"/>
        </w:rPr>
      </w:pPr>
      <w:r>
        <w:tab/>
      </w:r>
      <w:r w:rsidRPr="00C31A24">
        <w:rPr>
          <w:rStyle w:val="FootnoteReference"/>
          <w:rFonts w:ascii="Times New Roman" w:hAnsi="Times New Roman"/>
        </w:rPr>
        <w:footnoteRef/>
      </w:r>
      <w:r>
        <w:t xml:space="preserve"> </w:t>
      </w:r>
      <w:r w:rsidRPr="00C31A24">
        <w:rPr>
          <w:rFonts w:ascii="Times New Roman" w:hAnsi="Times New Roman"/>
        </w:rPr>
        <w:t>Djoko Widagdho,</w:t>
      </w:r>
      <w:r>
        <w:t xml:space="preserve"> </w:t>
      </w:r>
      <w:r>
        <w:rPr>
          <w:rFonts w:ascii="Times New Roman" w:hAnsi="Times New Roman"/>
          <w:i/>
        </w:rPr>
        <w:t xml:space="preserve">Ilmu Budaya Dasar </w:t>
      </w:r>
      <w:r>
        <w:rPr>
          <w:rFonts w:ascii="Times New Roman" w:hAnsi="Times New Roman"/>
        </w:rPr>
        <w:t>(Jakarta: Bumi Aksara, 2004)  h. 20-22.</w:t>
      </w:r>
    </w:p>
  </w:footnote>
  <w:footnote w:id="7">
    <w:p w:rsidR="00FE7DA2" w:rsidRPr="00E26BC4" w:rsidRDefault="00FE7DA2" w:rsidP="00E2191C">
      <w:pPr>
        <w:pStyle w:val="FootnoteText"/>
        <w:ind w:firstLine="720"/>
        <w:jc w:val="both"/>
        <w:rPr>
          <w:rFonts w:ascii="Times New Roman" w:hAnsi="Times New Roman"/>
        </w:rPr>
      </w:pPr>
      <w:r w:rsidRPr="00E26BC4">
        <w:rPr>
          <w:rStyle w:val="FootnoteReference"/>
          <w:rFonts w:ascii="Times New Roman" w:hAnsi="Times New Roman"/>
        </w:rPr>
        <w:footnoteRef/>
      </w:r>
      <w:r w:rsidRPr="00E26BC4">
        <w:rPr>
          <w:rFonts w:ascii="Times New Roman" w:hAnsi="Times New Roman"/>
        </w:rPr>
        <w:t xml:space="preserve"> Endang S Taurina, </w:t>
      </w:r>
      <w:r>
        <w:rPr>
          <w:rFonts w:ascii="Times New Roman" w:hAnsi="Times New Roman"/>
        </w:rPr>
        <w:t>“</w:t>
      </w:r>
      <w:r w:rsidRPr="00E26BC4">
        <w:rPr>
          <w:rFonts w:ascii="Times New Roman" w:hAnsi="Times New Roman"/>
        </w:rPr>
        <w:t>Sedekah Lapang Rumah di Desa Pangkul Kecamatan Cambai Kota Prabumulih</w:t>
      </w:r>
      <w:r>
        <w:rPr>
          <w:rFonts w:ascii="Times New Roman" w:hAnsi="Times New Roman"/>
        </w:rPr>
        <w:t>,”</w:t>
      </w:r>
      <w:r>
        <w:rPr>
          <w:rFonts w:ascii="Times New Roman" w:hAnsi="Times New Roman"/>
          <w:i/>
        </w:rPr>
        <w:t>Skripsi</w:t>
      </w:r>
      <w:r w:rsidRPr="00E2191C">
        <w:rPr>
          <w:rFonts w:ascii="Times New Roman" w:hAnsi="Times New Roman"/>
        </w:rPr>
        <w:t>.(Palembang: Fakultas Adab dan Humaniora, Universitas Islam Negeri Islam Raden Fatah Palembang</w:t>
      </w:r>
      <w:r w:rsidRPr="00E26BC4">
        <w:rPr>
          <w:rFonts w:ascii="Times New Roman" w:hAnsi="Times New Roman"/>
        </w:rPr>
        <w:t xml:space="preserve"> </w:t>
      </w:r>
      <w:r>
        <w:rPr>
          <w:rFonts w:ascii="Times New Roman" w:hAnsi="Times New Roman"/>
        </w:rPr>
        <w:t xml:space="preserve">, </w:t>
      </w:r>
      <w:r w:rsidRPr="00E26BC4">
        <w:rPr>
          <w:rFonts w:ascii="Times New Roman" w:hAnsi="Times New Roman"/>
        </w:rPr>
        <w:t xml:space="preserve"> 2009.</w:t>
      </w:r>
      <w:r>
        <w:rPr>
          <w:rFonts w:ascii="Times New Roman" w:hAnsi="Times New Roman"/>
        </w:rPr>
        <w:t>)</w:t>
      </w:r>
    </w:p>
  </w:footnote>
  <w:footnote w:id="8">
    <w:p w:rsidR="00FE7DA2" w:rsidRDefault="00FE7DA2" w:rsidP="00E2191C">
      <w:pPr>
        <w:pStyle w:val="FootnoteText"/>
        <w:ind w:firstLine="720"/>
        <w:jc w:val="both"/>
      </w:pPr>
      <w:r w:rsidRPr="00E26BC4">
        <w:rPr>
          <w:rStyle w:val="FootnoteReference"/>
          <w:rFonts w:ascii="Times New Roman" w:hAnsi="Times New Roman"/>
        </w:rPr>
        <w:footnoteRef/>
      </w:r>
      <w:r w:rsidRPr="00E26BC4">
        <w:rPr>
          <w:rFonts w:ascii="Times New Roman" w:hAnsi="Times New Roman"/>
        </w:rPr>
        <w:t xml:space="preserve"> Hidayatullah, </w:t>
      </w:r>
      <w:r>
        <w:rPr>
          <w:rFonts w:ascii="Times New Roman" w:hAnsi="Times New Roman"/>
        </w:rPr>
        <w:t>“</w:t>
      </w:r>
      <w:r w:rsidRPr="00E26BC4">
        <w:rPr>
          <w:rFonts w:ascii="Times New Roman" w:hAnsi="Times New Roman"/>
        </w:rPr>
        <w:t xml:space="preserve">Minjam Calon Pengantin Perempuan di Desa Arahan Kecamatan Merapi Timur Kabupaten Lahat </w:t>
      </w:r>
      <w:r>
        <w:rPr>
          <w:rFonts w:ascii="Times New Roman" w:hAnsi="Times New Roman"/>
        </w:rPr>
        <w:t>,”</w:t>
      </w:r>
      <w:r>
        <w:rPr>
          <w:rFonts w:ascii="Times New Roman" w:hAnsi="Times New Roman"/>
          <w:i/>
        </w:rPr>
        <w:t>Skripsi.</w:t>
      </w:r>
      <w:r>
        <w:rPr>
          <w:rFonts w:ascii="Times New Roman" w:hAnsi="Times New Roman"/>
        </w:rPr>
        <w:t>(Palembang: Fakultas Adab dan Humaniora, Universitas Islam Negeri Islam Raden Fatah Palembang</w:t>
      </w:r>
      <w:r w:rsidRPr="00E26BC4">
        <w:rPr>
          <w:rFonts w:ascii="Times New Roman" w:hAnsi="Times New Roman"/>
        </w:rPr>
        <w:t xml:space="preserve"> </w:t>
      </w:r>
      <w:r>
        <w:rPr>
          <w:rFonts w:ascii="Times New Roman" w:hAnsi="Times New Roman"/>
        </w:rPr>
        <w:t xml:space="preserve">, </w:t>
      </w:r>
      <w:r w:rsidRPr="00E26BC4">
        <w:rPr>
          <w:rFonts w:ascii="Times New Roman" w:hAnsi="Times New Roman"/>
        </w:rPr>
        <w:t>2012.</w:t>
      </w:r>
      <w:r>
        <w:rPr>
          <w:rFonts w:ascii="Times New Roman" w:hAnsi="Times New Roman"/>
        </w:rPr>
        <w:t>)</w:t>
      </w:r>
    </w:p>
  </w:footnote>
  <w:footnote w:id="9">
    <w:p w:rsidR="00FE7DA2" w:rsidRDefault="00FE7DA2" w:rsidP="00CF1B4E">
      <w:pPr>
        <w:pStyle w:val="FootnoteText"/>
        <w:ind w:firstLine="720"/>
        <w:jc w:val="both"/>
      </w:pPr>
      <w:r>
        <w:rPr>
          <w:rStyle w:val="FootnoteReference"/>
        </w:rPr>
        <w:footnoteRef/>
      </w:r>
      <w:r>
        <w:t xml:space="preserve"> </w:t>
      </w:r>
      <w:r>
        <w:rPr>
          <w:rFonts w:ascii="Times New Roman" w:hAnsi="Times New Roman"/>
        </w:rPr>
        <w:t xml:space="preserve">Dian Permata Suri (Kepala Seksi Pengembangan Kebudayaan dan Seni Sumatera Selatan) </w:t>
      </w:r>
      <w:r>
        <w:rPr>
          <w:rFonts w:ascii="Times New Roman" w:hAnsi="Times New Roman"/>
          <w:i/>
        </w:rPr>
        <w:t>Wawancara,</w:t>
      </w:r>
      <w:r>
        <w:rPr>
          <w:rFonts w:ascii="Times New Roman" w:hAnsi="Times New Roman"/>
        </w:rPr>
        <w:t xml:space="preserve"> Palembang, </w:t>
      </w:r>
      <w:r w:rsidRPr="00CA2D16">
        <w:rPr>
          <w:rFonts w:ascii="Times New Roman" w:hAnsi="Times New Roman"/>
        </w:rPr>
        <w:t>21 Juli 2014.</w:t>
      </w:r>
    </w:p>
  </w:footnote>
  <w:footnote w:id="10">
    <w:p w:rsidR="00FE7DA2" w:rsidRPr="00570CBB" w:rsidRDefault="00FE7DA2" w:rsidP="00CF1B4E">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 xml:space="preserve">Alam Rahman (Ketua Peringatan Hari Besar Islam) </w:t>
      </w:r>
      <w:r>
        <w:rPr>
          <w:rFonts w:ascii="Times New Roman" w:hAnsi="Times New Roman"/>
          <w:i/>
        </w:rPr>
        <w:t>Wawancara,</w:t>
      </w:r>
      <w:r>
        <w:rPr>
          <w:rFonts w:ascii="Times New Roman" w:hAnsi="Times New Roman"/>
        </w:rPr>
        <w:t>Tanjung Agung, 4 Desember 2013.</w:t>
      </w:r>
    </w:p>
  </w:footnote>
  <w:footnote w:id="11">
    <w:p w:rsidR="00FE7DA2" w:rsidRPr="005D5412" w:rsidRDefault="00FE7DA2" w:rsidP="00CF1B4E">
      <w:pPr>
        <w:pStyle w:val="FootnoteText"/>
        <w:ind w:firstLine="720"/>
        <w:jc w:val="both"/>
        <w:rPr>
          <w:rFonts w:ascii="Times New Roman" w:hAnsi="Times New Roman"/>
        </w:rPr>
      </w:pPr>
      <w:r w:rsidRPr="005D5412">
        <w:rPr>
          <w:rStyle w:val="FootnoteReference"/>
          <w:rFonts w:ascii="Times New Roman" w:hAnsi="Times New Roman"/>
        </w:rPr>
        <w:footnoteRef/>
      </w:r>
      <w:r w:rsidRPr="005D5412">
        <w:rPr>
          <w:rFonts w:ascii="Times New Roman" w:hAnsi="Times New Roman"/>
        </w:rPr>
        <w:t xml:space="preserve"> Bahrein T. Sugihen, </w:t>
      </w:r>
      <w:r w:rsidRPr="005D5412">
        <w:rPr>
          <w:rFonts w:ascii="Times New Roman" w:hAnsi="Times New Roman"/>
          <w:i/>
        </w:rPr>
        <w:t>Sosiologi Pedesaan: Suatu Pengantar</w:t>
      </w:r>
      <w:r>
        <w:rPr>
          <w:rFonts w:ascii="Times New Roman" w:hAnsi="Times New Roman"/>
          <w:i/>
        </w:rPr>
        <w:t xml:space="preserve"> </w:t>
      </w:r>
      <w:r>
        <w:rPr>
          <w:rFonts w:ascii="Times New Roman" w:hAnsi="Times New Roman"/>
        </w:rPr>
        <w:t xml:space="preserve">(Jakarta: </w:t>
      </w:r>
      <w:r w:rsidRPr="005D5412">
        <w:rPr>
          <w:rFonts w:ascii="Times New Roman" w:hAnsi="Times New Roman"/>
        </w:rPr>
        <w:t>Raja</w:t>
      </w:r>
      <w:r>
        <w:rPr>
          <w:rFonts w:ascii="Times New Roman" w:hAnsi="Times New Roman"/>
        </w:rPr>
        <w:t xml:space="preserve"> </w:t>
      </w:r>
      <w:r w:rsidRPr="005D5412">
        <w:rPr>
          <w:rFonts w:ascii="Times New Roman" w:hAnsi="Times New Roman"/>
        </w:rPr>
        <w:t>Grafindo,1997), h. 56.</w:t>
      </w:r>
    </w:p>
  </w:footnote>
  <w:footnote w:id="12">
    <w:p w:rsidR="00FE7DA2" w:rsidRPr="009B3149" w:rsidRDefault="00FE7DA2" w:rsidP="009B3149">
      <w:pPr>
        <w:pStyle w:val="FootnoteText"/>
        <w:ind w:firstLine="720"/>
        <w:rPr>
          <w:rFonts w:ascii="Times New Roman" w:hAnsi="Times New Roman"/>
        </w:rPr>
      </w:pPr>
      <w:r w:rsidRPr="009B3149">
        <w:rPr>
          <w:rStyle w:val="FootnoteReference"/>
          <w:rFonts w:ascii="Times New Roman" w:hAnsi="Times New Roman"/>
        </w:rPr>
        <w:footnoteRef/>
      </w:r>
      <w:r>
        <w:rPr>
          <w:rFonts w:ascii="Times New Roman" w:hAnsi="Times New Roman"/>
        </w:rPr>
        <w:t xml:space="preserve"> Samsul Bahri (Sekertaris Desa Tanjung Agung) </w:t>
      </w:r>
      <w:r>
        <w:rPr>
          <w:rFonts w:ascii="Times New Roman" w:hAnsi="Times New Roman"/>
          <w:i/>
        </w:rPr>
        <w:t>Wawancara,</w:t>
      </w:r>
      <w:r w:rsidRPr="009B3149">
        <w:rPr>
          <w:rFonts w:ascii="Times New Roman" w:hAnsi="Times New Roman"/>
        </w:rPr>
        <w:t>Tanjung Agung</w:t>
      </w:r>
      <w:r>
        <w:rPr>
          <w:rFonts w:ascii="Times New Roman" w:hAnsi="Times New Roman"/>
        </w:rPr>
        <w:t>,</w:t>
      </w:r>
      <w:r w:rsidRPr="009B3149">
        <w:rPr>
          <w:rFonts w:ascii="Times New Roman" w:hAnsi="Times New Roman"/>
        </w:rPr>
        <w:t xml:space="preserve"> 23 Desember 2013.</w:t>
      </w:r>
    </w:p>
  </w:footnote>
  <w:footnote w:id="13">
    <w:p w:rsidR="00FE7DA2" w:rsidRPr="00DD7BE8" w:rsidRDefault="00FE7DA2" w:rsidP="00834335">
      <w:pPr>
        <w:pStyle w:val="FootnoteText"/>
        <w:ind w:firstLine="720"/>
        <w:jc w:val="both"/>
        <w:rPr>
          <w:rFonts w:ascii="Times New Roman" w:hAnsi="Times New Roman"/>
        </w:rPr>
      </w:pPr>
      <w:r>
        <w:rPr>
          <w:rStyle w:val="FootnoteReference"/>
        </w:rPr>
        <w:footnoteRef/>
      </w:r>
      <w:r>
        <w:t xml:space="preserve"> </w:t>
      </w:r>
      <w:r w:rsidRPr="00DD7BE8">
        <w:rPr>
          <w:rFonts w:ascii="Times New Roman" w:hAnsi="Times New Roman"/>
        </w:rPr>
        <w:t>Dep</w:t>
      </w:r>
      <w:r>
        <w:rPr>
          <w:rFonts w:ascii="Times New Roman" w:hAnsi="Times New Roman"/>
        </w:rPr>
        <w:t xml:space="preserve">artemen Pendidikan dan Kebudayaan, </w:t>
      </w:r>
      <w:r w:rsidRPr="00DD7BE8">
        <w:rPr>
          <w:rFonts w:ascii="Times New Roman" w:hAnsi="Times New Roman"/>
          <w:i/>
        </w:rPr>
        <w:t>Kamus Bahasa Indonesia</w:t>
      </w:r>
      <w:r>
        <w:rPr>
          <w:rFonts w:ascii="Times New Roman" w:hAnsi="Times New Roman"/>
        </w:rPr>
        <w:t xml:space="preserve"> (Jakarta: Balai Pustaka, 1991) </w:t>
      </w:r>
      <w:r w:rsidRPr="00DD7BE8">
        <w:rPr>
          <w:rFonts w:ascii="Times New Roman" w:hAnsi="Times New Roman"/>
        </w:rPr>
        <w:t>h. 1069.</w:t>
      </w:r>
    </w:p>
  </w:footnote>
  <w:footnote w:id="14">
    <w:p w:rsidR="00FE7DA2" w:rsidRDefault="00FE7DA2" w:rsidP="00834335">
      <w:pPr>
        <w:pStyle w:val="FootnoteText"/>
        <w:ind w:firstLine="720"/>
        <w:jc w:val="both"/>
      </w:pPr>
      <w:r>
        <w:rPr>
          <w:rStyle w:val="FootnoteReference"/>
        </w:rPr>
        <w:footnoteRef/>
      </w:r>
      <w:r>
        <w:rPr>
          <w:rFonts w:ascii="Times New Roman" w:hAnsi="Times New Roman"/>
        </w:rPr>
        <w:t xml:space="preserve">Dian Permata Suri (Kepala Seksi Pengembangan Kebudayaan dan Seni Sumatera Selatan) </w:t>
      </w:r>
      <w:r>
        <w:rPr>
          <w:rFonts w:ascii="Times New Roman" w:hAnsi="Times New Roman"/>
          <w:i/>
        </w:rPr>
        <w:t>Wawancara,</w:t>
      </w:r>
      <w:r>
        <w:rPr>
          <w:rFonts w:ascii="Times New Roman" w:hAnsi="Times New Roman"/>
        </w:rPr>
        <w:t xml:space="preserve">Palembang, </w:t>
      </w:r>
      <w:r w:rsidRPr="005C60B7">
        <w:rPr>
          <w:rFonts w:ascii="Times New Roman" w:hAnsi="Times New Roman"/>
        </w:rPr>
        <w:t>21 Juli 2014.</w:t>
      </w:r>
    </w:p>
  </w:footnote>
  <w:footnote w:id="15">
    <w:p w:rsidR="00FE7DA2" w:rsidRDefault="00FE7DA2" w:rsidP="00834335">
      <w:pPr>
        <w:pStyle w:val="FootnoteText"/>
        <w:ind w:firstLine="720"/>
        <w:jc w:val="both"/>
      </w:pPr>
      <w:r>
        <w:rPr>
          <w:rStyle w:val="FootnoteReference"/>
        </w:rPr>
        <w:footnoteRef/>
      </w:r>
      <w:r>
        <w:rPr>
          <w:rFonts w:ascii="Times New Roman" w:hAnsi="Times New Roman"/>
        </w:rPr>
        <w:t>Samsul Bahri</w:t>
      </w:r>
      <w:r>
        <w:rPr>
          <w:rFonts w:ascii="Times New Roman" w:hAnsi="Times New Roman"/>
          <w:i/>
        </w:rPr>
        <w:t xml:space="preserve"> </w:t>
      </w:r>
      <w:r>
        <w:rPr>
          <w:rFonts w:ascii="Times New Roman" w:hAnsi="Times New Roman"/>
        </w:rPr>
        <w:t xml:space="preserve">(Sekertaris Desa Tanjung Agung) </w:t>
      </w:r>
      <w:r>
        <w:rPr>
          <w:rFonts w:ascii="Times New Roman" w:hAnsi="Times New Roman"/>
          <w:i/>
        </w:rPr>
        <w:t>Wawancara,</w:t>
      </w:r>
      <w:r w:rsidRPr="001733C0">
        <w:rPr>
          <w:rFonts w:ascii="Times New Roman" w:hAnsi="Times New Roman"/>
        </w:rPr>
        <w:t>Tanjung Agung</w:t>
      </w:r>
      <w:r>
        <w:rPr>
          <w:rFonts w:ascii="Times New Roman" w:hAnsi="Times New Roman"/>
        </w:rPr>
        <w:t>,</w:t>
      </w:r>
      <w:r w:rsidRPr="001733C0">
        <w:rPr>
          <w:rFonts w:ascii="Times New Roman" w:hAnsi="Times New Roman"/>
        </w:rPr>
        <w:t xml:space="preserve"> 18  Februari 2014.</w:t>
      </w:r>
    </w:p>
  </w:footnote>
  <w:footnote w:id="16">
    <w:p w:rsidR="00FE7DA2" w:rsidRPr="00DD7BE8" w:rsidRDefault="00FE7DA2" w:rsidP="00834335">
      <w:pPr>
        <w:pStyle w:val="FootnoteText"/>
        <w:ind w:firstLine="720"/>
        <w:jc w:val="both"/>
        <w:rPr>
          <w:rFonts w:ascii="Times New Roman" w:hAnsi="Times New Roman"/>
        </w:rPr>
      </w:pPr>
      <w:r w:rsidRPr="00DD7BE8">
        <w:rPr>
          <w:rStyle w:val="FootnoteReference"/>
          <w:rFonts w:ascii="Times New Roman" w:hAnsi="Times New Roman"/>
        </w:rPr>
        <w:footnoteRef/>
      </w:r>
      <w:r w:rsidRPr="00DD7BE8">
        <w:rPr>
          <w:rFonts w:ascii="Times New Roman" w:hAnsi="Times New Roman"/>
        </w:rPr>
        <w:t xml:space="preserve"> Yayuk Yulianti, dkk. </w:t>
      </w:r>
      <w:r>
        <w:rPr>
          <w:rFonts w:ascii="Times New Roman" w:hAnsi="Times New Roman"/>
          <w:i/>
        </w:rPr>
        <w:t xml:space="preserve">Sosiologi Pedesaan </w:t>
      </w:r>
      <w:r w:rsidRPr="00DD7BE8">
        <w:rPr>
          <w:rFonts w:ascii="Times New Roman" w:hAnsi="Times New Roman"/>
        </w:rPr>
        <w:t>(Yogyakart</w:t>
      </w:r>
      <w:r>
        <w:rPr>
          <w:rFonts w:ascii="Times New Roman" w:hAnsi="Times New Roman"/>
        </w:rPr>
        <w:t>a: Lappera Pustaka Utama. 2003) h. 23.</w:t>
      </w:r>
    </w:p>
  </w:footnote>
  <w:footnote w:id="17">
    <w:p w:rsidR="00FE7DA2" w:rsidRPr="00184EDC" w:rsidRDefault="00FE7DA2" w:rsidP="00834335">
      <w:pPr>
        <w:pStyle w:val="FootnoteText"/>
        <w:ind w:firstLine="720"/>
        <w:jc w:val="both"/>
        <w:rPr>
          <w:rFonts w:ascii="Times New Roman" w:hAnsi="Times New Roman"/>
        </w:rPr>
      </w:pPr>
      <w:r w:rsidRPr="00184EDC">
        <w:rPr>
          <w:rStyle w:val="FootnoteReference"/>
          <w:rFonts w:ascii="Times New Roman" w:hAnsi="Times New Roman"/>
        </w:rPr>
        <w:footnoteRef/>
      </w:r>
      <w:r>
        <w:rPr>
          <w:rFonts w:ascii="Times New Roman" w:hAnsi="Times New Roman"/>
        </w:rPr>
        <w:t xml:space="preserve">Samsul Bahri (Sekertaris Desa Tanjung Agung) </w:t>
      </w:r>
      <w:r>
        <w:rPr>
          <w:rFonts w:ascii="Times New Roman" w:hAnsi="Times New Roman"/>
          <w:i/>
        </w:rPr>
        <w:t>Wawancara,</w:t>
      </w:r>
      <w:r>
        <w:rPr>
          <w:rFonts w:ascii="Times New Roman" w:hAnsi="Times New Roman"/>
        </w:rPr>
        <w:t>Tanjung Agung, 13 November 2013.</w:t>
      </w:r>
    </w:p>
  </w:footnote>
  <w:footnote w:id="18">
    <w:p w:rsidR="00FE7DA2" w:rsidRPr="00CA2A17" w:rsidRDefault="00FE7DA2" w:rsidP="00FE7DA2">
      <w:pPr>
        <w:pStyle w:val="FootnoteText"/>
        <w:ind w:firstLine="720"/>
        <w:jc w:val="both"/>
        <w:rPr>
          <w:rFonts w:ascii="Times New Roman" w:hAnsi="Times New Roman"/>
          <w:i/>
        </w:rPr>
      </w:pPr>
      <w:r>
        <w:rPr>
          <w:rStyle w:val="FootnoteReference"/>
        </w:rPr>
        <w:footnoteRef/>
      </w:r>
      <w:r>
        <w:t xml:space="preserve"> </w:t>
      </w:r>
      <w:r>
        <w:rPr>
          <w:rFonts w:ascii="Times New Roman" w:hAnsi="Times New Roman"/>
        </w:rPr>
        <w:t>Koentjaraningrat,</w:t>
      </w:r>
      <w:r>
        <w:rPr>
          <w:rFonts w:ascii="Times New Roman" w:hAnsi="Times New Roman"/>
          <w:i/>
        </w:rPr>
        <w:t xml:space="preserve"> Pengantar Antropologi 1</w:t>
      </w:r>
      <w:r>
        <w:rPr>
          <w:rFonts w:ascii="Times New Roman" w:hAnsi="Times New Roman"/>
        </w:rPr>
        <w:t>(Jakarta: Rineka Cipta, 1996) h. 152.</w:t>
      </w:r>
    </w:p>
  </w:footnote>
  <w:footnote w:id="19">
    <w:p w:rsidR="00FE7DA2" w:rsidRPr="00CA142F" w:rsidRDefault="00FE7DA2" w:rsidP="009C6433">
      <w:pPr>
        <w:pStyle w:val="FootnoteText"/>
        <w:ind w:firstLine="720"/>
        <w:jc w:val="both"/>
        <w:rPr>
          <w:rFonts w:ascii="Times New Roman" w:hAnsi="Times New Roman"/>
        </w:rPr>
      </w:pPr>
      <w:r w:rsidRPr="00CA142F">
        <w:rPr>
          <w:rStyle w:val="FootnoteReference"/>
          <w:rFonts w:ascii="Times New Roman" w:hAnsi="Times New Roman"/>
        </w:rPr>
        <w:footnoteRef/>
      </w:r>
      <w:r w:rsidRPr="00CA142F">
        <w:rPr>
          <w:rFonts w:ascii="Times New Roman" w:hAnsi="Times New Roman"/>
        </w:rPr>
        <w:t xml:space="preserve"> Suwardi Endraswara, </w:t>
      </w:r>
      <w:r w:rsidRPr="00CA142F">
        <w:rPr>
          <w:rFonts w:ascii="Times New Roman" w:hAnsi="Times New Roman"/>
          <w:i/>
        </w:rPr>
        <w:t>Metodologi Penelitian Kebudayaan</w:t>
      </w:r>
      <w:r w:rsidRPr="00CA142F">
        <w:rPr>
          <w:rFonts w:ascii="Times New Roman" w:hAnsi="Times New Roman"/>
        </w:rPr>
        <w:t xml:space="preserve"> (Yogyakarta: Gadjah Mada University Press, 2006),h. 97.</w:t>
      </w:r>
    </w:p>
  </w:footnote>
  <w:footnote w:id="20">
    <w:p w:rsidR="00FE7DA2" w:rsidRPr="009D4746" w:rsidRDefault="00FE7DA2" w:rsidP="005F1004">
      <w:pPr>
        <w:pStyle w:val="FootnoteText"/>
        <w:ind w:firstLine="720"/>
        <w:jc w:val="both"/>
        <w:rPr>
          <w:rFonts w:ascii="Times New Roman" w:hAnsi="Times New Roman"/>
        </w:rPr>
      </w:pPr>
      <w:r w:rsidRPr="009D4746">
        <w:rPr>
          <w:rStyle w:val="FootnoteReference"/>
          <w:rFonts w:ascii="Times New Roman" w:hAnsi="Times New Roman"/>
        </w:rPr>
        <w:footnoteRef/>
      </w:r>
      <w:r>
        <w:rPr>
          <w:rFonts w:ascii="Times New Roman" w:hAnsi="Times New Roman"/>
        </w:rPr>
        <w:t xml:space="preserve">Sulaiman, dkk, </w:t>
      </w:r>
      <w:r>
        <w:rPr>
          <w:rFonts w:ascii="Times New Roman" w:hAnsi="Times New Roman"/>
          <w:i/>
        </w:rPr>
        <w:t xml:space="preserve"> Teori-Teori Kebudayaan dari Teori Hingga </w:t>
      </w:r>
      <w:r w:rsidRPr="00716CA0">
        <w:rPr>
          <w:rFonts w:ascii="Times New Roman" w:hAnsi="Times New Roman"/>
          <w:i/>
        </w:rPr>
        <w:t>Aplikasi</w:t>
      </w:r>
      <w:r>
        <w:rPr>
          <w:rFonts w:ascii="Times New Roman" w:hAnsi="Times New Roman"/>
        </w:rPr>
        <w:t xml:space="preserve">  (Bandung: Pustaka Setia, 2013) </w:t>
      </w:r>
      <w:r w:rsidRPr="00716CA0">
        <w:rPr>
          <w:rFonts w:ascii="Times New Roman" w:hAnsi="Times New Roman"/>
        </w:rPr>
        <w:t>h</w:t>
      </w:r>
      <w:r>
        <w:rPr>
          <w:rFonts w:ascii="Times New Roman" w:hAnsi="Times New Roman"/>
        </w:rPr>
        <w:t>.112.</w:t>
      </w:r>
    </w:p>
  </w:footnote>
  <w:footnote w:id="21">
    <w:p w:rsidR="00FE7DA2" w:rsidRPr="0073258D" w:rsidRDefault="00FE7DA2" w:rsidP="005F1004">
      <w:pPr>
        <w:pStyle w:val="FootnoteText"/>
        <w:ind w:firstLine="720"/>
        <w:jc w:val="both"/>
        <w:rPr>
          <w:rFonts w:ascii="Times New Roman" w:hAnsi="Times New Roman"/>
        </w:rPr>
      </w:pPr>
      <w:r w:rsidRPr="0073258D">
        <w:rPr>
          <w:rStyle w:val="FootnoteReference"/>
          <w:rFonts w:ascii="Times New Roman" w:hAnsi="Times New Roman"/>
        </w:rPr>
        <w:footnoteRef/>
      </w:r>
      <w:r>
        <w:rPr>
          <w:rFonts w:ascii="Times New Roman" w:hAnsi="Times New Roman"/>
        </w:rPr>
        <w:t xml:space="preserve"> Budiono Herusatoto</w:t>
      </w:r>
      <w:r w:rsidRPr="0073258D">
        <w:rPr>
          <w:rFonts w:ascii="Times New Roman" w:hAnsi="Times New Roman"/>
        </w:rPr>
        <w:t xml:space="preserve">, </w:t>
      </w:r>
      <w:r w:rsidRPr="0073258D">
        <w:rPr>
          <w:rFonts w:ascii="Times New Roman" w:hAnsi="Times New Roman"/>
          <w:i/>
        </w:rPr>
        <w:t>Simbolisme Jawa</w:t>
      </w:r>
      <w:r>
        <w:rPr>
          <w:rFonts w:ascii="Times New Roman" w:hAnsi="Times New Roman"/>
        </w:rPr>
        <w:t xml:space="preserve"> (Yogyakarta: Ombak, 2008) </w:t>
      </w:r>
      <w:r w:rsidRPr="0073258D">
        <w:rPr>
          <w:rFonts w:ascii="Times New Roman" w:hAnsi="Times New Roman"/>
        </w:rPr>
        <w:t>h. 17.</w:t>
      </w:r>
    </w:p>
  </w:footnote>
  <w:footnote w:id="22">
    <w:p w:rsidR="00FE7DA2" w:rsidRDefault="00FE7DA2" w:rsidP="005F1004">
      <w:pPr>
        <w:pStyle w:val="FootnoteText"/>
        <w:ind w:firstLine="720"/>
        <w:jc w:val="both"/>
      </w:pPr>
      <w:r>
        <w:rPr>
          <w:rStyle w:val="FootnoteReference"/>
        </w:rPr>
        <w:footnoteRef/>
      </w:r>
      <w:r>
        <w:t xml:space="preserve"> </w:t>
      </w:r>
      <w:r w:rsidRPr="0079697C">
        <w:rPr>
          <w:rFonts w:ascii="Times New Roman" w:hAnsi="Times New Roman"/>
        </w:rPr>
        <w:t>De</w:t>
      </w:r>
      <w:r>
        <w:rPr>
          <w:rFonts w:ascii="Times New Roman" w:hAnsi="Times New Roman"/>
        </w:rPr>
        <w:t>partemen Pendidikan dan Kebudayaan</w:t>
      </w:r>
      <w:r w:rsidRPr="0079697C">
        <w:rPr>
          <w:rFonts w:ascii="Times New Roman" w:hAnsi="Times New Roman"/>
          <w:i/>
        </w:rPr>
        <w:t>, Perangkat Alat-Alat dan Pakaian Serta Makna Simbolis Upacara Keagamaan d</w:t>
      </w:r>
      <w:r>
        <w:rPr>
          <w:rFonts w:ascii="Times New Roman" w:hAnsi="Times New Roman"/>
          <w:i/>
        </w:rPr>
        <w:t>p</w:t>
      </w:r>
      <w:r w:rsidRPr="0079697C">
        <w:rPr>
          <w:rFonts w:ascii="Times New Roman" w:hAnsi="Times New Roman"/>
          <w:i/>
        </w:rPr>
        <w:t>i Lingkungan Keraton Yogyakarta</w:t>
      </w:r>
      <w:r>
        <w:rPr>
          <w:rFonts w:ascii="Times New Roman" w:hAnsi="Times New Roman"/>
          <w:i/>
        </w:rPr>
        <w:t xml:space="preserve"> </w:t>
      </w:r>
      <w:r>
        <w:rPr>
          <w:rFonts w:ascii="Times New Roman" w:hAnsi="Times New Roman"/>
        </w:rPr>
        <w:t xml:space="preserve">(Yogyakarta:Departemen Pendidikan dan Kebudayaan,1990) </w:t>
      </w:r>
      <w:r w:rsidRPr="0079697C">
        <w:rPr>
          <w:rFonts w:ascii="Times New Roman" w:hAnsi="Times New Roman"/>
        </w:rPr>
        <w:t>h.2.</w:t>
      </w:r>
    </w:p>
  </w:footnote>
  <w:footnote w:id="23">
    <w:p w:rsidR="00FE7DA2" w:rsidRPr="00B03EDE" w:rsidRDefault="00FE7DA2" w:rsidP="00240ED7">
      <w:pPr>
        <w:pStyle w:val="FootnoteText"/>
        <w:ind w:firstLine="720"/>
        <w:jc w:val="both"/>
      </w:pPr>
      <w:r>
        <w:rPr>
          <w:rStyle w:val="FootnoteReference"/>
        </w:rPr>
        <w:footnoteRef/>
      </w:r>
      <w:r>
        <w:t xml:space="preserve"> </w:t>
      </w:r>
      <w:r w:rsidRPr="00B03EDE">
        <w:rPr>
          <w:rFonts w:ascii="Times New Roman" w:hAnsi="Times New Roman"/>
        </w:rPr>
        <w:t>Muhammad Tholhah Hasan,</w:t>
      </w:r>
      <w:r>
        <w:rPr>
          <w:rFonts w:ascii="Times New Roman" w:hAnsi="Times New Roman"/>
          <w:i/>
        </w:rPr>
        <w:t xml:space="preserve"> Islam  dalam Perspektif sosio kultural</w:t>
      </w:r>
      <w:r>
        <w:rPr>
          <w:rFonts w:ascii="Times New Roman" w:hAnsi="Times New Roman"/>
        </w:rPr>
        <w:t xml:space="preserve"> (Lantabora Press: Jakarta, 2005) h. 14.</w:t>
      </w:r>
    </w:p>
  </w:footnote>
  <w:footnote w:id="24">
    <w:p w:rsidR="00FE7DA2" w:rsidRPr="00AA1417" w:rsidRDefault="00FE7DA2" w:rsidP="00AB1A2F">
      <w:pPr>
        <w:pStyle w:val="FootnoteText"/>
        <w:ind w:firstLine="720"/>
        <w:rPr>
          <w:rFonts w:ascii="Times New Roman" w:hAnsi="Times New Roman"/>
        </w:rPr>
      </w:pPr>
      <w:r w:rsidRPr="00AA1417">
        <w:rPr>
          <w:rStyle w:val="FootnoteReference"/>
          <w:rFonts w:ascii="Times New Roman" w:hAnsi="Times New Roman"/>
        </w:rPr>
        <w:footnoteRef/>
      </w:r>
      <w:r w:rsidRPr="00AA1417">
        <w:rPr>
          <w:rFonts w:ascii="Times New Roman" w:hAnsi="Times New Roman"/>
        </w:rPr>
        <w:t xml:space="preserve"> Suwardi Endraswara, </w:t>
      </w:r>
      <w:r w:rsidRPr="008D55AF">
        <w:rPr>
          <w:rFonts w:ascii="Times New Roman" w:hAnsi="Times New Roman"/>
          <w:i/>
        </w:rPr>
        <w:t>Metodologi penelitian kebudayaan</w:t>
      </w:r>
      <w:r>
        <w:rPr>
          <w:rFonts w:ascii="Times New Roman" w:hAnsi="Times New Roman"/>
        </w:rPr>
        <w:t>,</w:t>
      </w:r>
      <w:r w:rsidRPr="00AA1417">
        <w:rPr>
          <w:rFonts w:ascii="Times New Roman" w:hAnsi="Times New Roman"/>
        </w:rPr>
        <w:t xml:space="preserve"> h. 50-51.</w:t>
      </w:r>
    </w:p>
  </w:footnote>
  <w:footnote w:id="25">
    <w:p w:rsidR="00FE7DA2" w:rsidRPr="00774B34" w:rsidRDefault="00FE7DA2" w:rsidP="00774B34">
      <w:pPr>
        <w:pStyle w:val="FootnoteText"/>
        <w:ind w:firstLine="720"/>
        <w:rPr>
          <w:rFonts w:ascii="Times New Roman" w:hAnsi="Times New Roman"/>
        </w:rPr>
      </w:pPr>
      <w:r>
        <w:rPr>
          <w:rStyle w:val="FootnoteReference"/>
        </w:rPr>
        <w:footnoteRef/>
      </w:r>
      <w:r>
        <w:t xml:space="preserve"> </w:t>
      </w:r>
      <w:r>
        <w:rPr>
          <w:rFonts w:ascii="Times New Roman" w:hAnsi="Times New Roman"/>
        </w:rPr>
        <w:t xml:space="preserve">Daliman, </w:t>
      </w:r>
      <w:r>
        <w:rPr>
          <w:rFonts w:ascii="Times New Roman" w:hAnsi="Times New Roman"/>
          <w:i/>
        </w:rPr>
        <w:t xml:space="preserve">Metode Penelitian Sejarah </w:t>
      </w:r>
      <w:r w:rsidRPr="008C43E9">
        <w:rPr>
          <w:rFonts w:ascii="Times New Roman" w:hAnsi="Times New Roman"/>
        </w:rPr>
        <w:t>(</w:t>
      </w:r>
      <w:r>
        <w:rPr>
          <w:rFonts w:ascii="Times New Roman" w:hAnsi="Times New Roman"/>
        </w:rPr>
        <w:t>Yogyakarta: Ombak, 2012)  h. 55</w:t>
      </w:r>
    </w:p>
  </w:footnote>
  <w:footnote w:id="26">
    <w:p w:rsidR="00FE7DA2" w:rsidRPr="009F78C8" w:rsidRDefault="00FE7DA2" w:rsidP="005A19A2">
      <w:pPr>
        <w:pStyle w:val="FootnoteText"/>
        <w:ind w:firstLine="720"/>
        <w:rPr>
          <w:rFonts w:ascii="Times New Roman" w:hAnsi="Times New Roman"/>
        </w:rPr>
      </w:pPr>
      <w:r>
        <w:rPr>
          <w:rStyle w:val="FootnoteReference"/>
        </w:rPr>
        <w:footnoteRef/>
      </w:r>
      <w:r>
        <w:t xml:space="preserve"> </w:t>
      </w:r>
      <w:r>
        <w:rPr>
          <w:rFonts w:ascii="Times New Roman" w:hAnsi="Times New Roman"/>
        </w:rPr>
        <w:t xml:space="preserve">Helius Sjamsuddin, </w:t>
      </w:r>
      <w:r>
        <w:rPr>
          <w:rFonts w:ascii="Times New Roman" w:hAnsi="Times New Roman"/>
          <w:i/>
        </w:rPr>
        <w:t>Metodologi Sejarah</w:t>
      </w:r>
      <w:r>
        <w:rPr>
          <w:rFonts w:ascii="Times New Roman" w:hAnsi="Times New Roman"/>
        </w:rPr>
        <w:t xml:space="preserve">  (Yogyakarta: Ombak, 2012) h. 102.</w:t>
      </w:r>
    </w:p>
  </w:footnote>
  <w:footnote w:id="27">
    <w:p w:rsidR="00FE7DA2" w:rsidRPr="008216A4" w:rsidRDefault="00FE7DA2" w:rsidP="005F1004">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 xml:space="preserve">Abdurahman dan Dudung, </w:t>
      </w:r>
      <w:r>
        <w:rPr>
          <w:rFonts w:ascii="Times New Roman" w:hAnsi="Times New Roman"/>
          <w:i/>
        </w:rPr>
        <w:t>Metodologi Penelitian Sejarah</w:t>
      </w:r>
      <w:r>
        <w:rPr>
          <w:rFonts w:ascii="Times New Roman" w:hAnsi="Times New Roman"/>
        </w:rPr>
        <w:t xml:space="preserve"> (Yogyakarta: Ombak,2011), h.111.</w:t>
      </w:r>
    </w:p>
  </w:footnote>
  <w:footnote w:id="28">
    <w:p w:rsidR="00FE7DA2" w:rsidRPr="00834335" w:rsidRDefault="00FE7DA2" w:rsidP="005F1004">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Suwardi Endraswara,</w:t>
      </w:r>
      <w:r>
        <w:rPr>
          <w:rFonts w:ascii="Times New Roman" w:hAnsi="Times New Roman"/>
          <w:i/>
        </w:rPr>
        <w:t>Metodologi Penelitian Kebudayaan</w:t>
      </w:r>
      <w:r>
        <w:rPr>
          <w:rFonts w:ascii="Times New Roman" w:hAnsi="Times New Roman"/>
        </w:rPr>
        <w:t xml:space="preserve"> (Gadjah Mada University,2006) h. 240-241.</w:t>
      </w:r>
    </w:p>
  </w:footnote>
  <w:footnote w:id="29">
    <w:p w:rsidR="00FE7DA2" w:rsidRPr="001E740F" w:rsidRDefault="00FE7DA2" w:rsidP="00EB6AF9">
      <w:pPr>
        <w:pStyle w:val="FootnoteText"/>
        <w:ind w:firstLine="720"/>
        <w:rPr>
          <w:rFonts w:ascii="Times New Roman" w:hAnsi="Times New Roman"/>
        </w:rPr>
      </w:pPr>
      <w:r>
        <w:rPr>
          <w:rStyle w:val="FootnoteReference"/>
        </w:rPr>
        <w:footnoteRef/>
      </w:r>
      <w:r>
        <w:t xml:space="preserve"> </w:t>
      </w:r>
      <w:r>
        <w:rPr>
          <w:rFonts w:ascii="Times New Roman" w:hAnsi="Times New Roman"/>
        </w:rPr>
        <w:t xml:space="preserve">Abdurahman dan Dudung, </w:t>
      </w:r>
      <w:r>
        <w:rPr>
          <w:rFonts w:ascii="Times New Roman" w:hAnsi="Times New Roman"/>
          <w:i/>
        </w:rPr>
        <w:t>Metodologi Penelitian Sejarah</w:t>
      </w:r>
      <w:r>
        <w:rPr>
          <w:rFonts w:ascii="Times New Roman" w:hAnsi="Times New Roman"/>
        </w:rPr>
        <w:t>, h.13.</w:t>
      </w:r>
    </w:p>
  </w:footnote>
  <w:footnote w:id="30">
    <w:p w:rsidR="00FE7DA2" w:rsidRPr="00630A73" w:rsidRDefault="00FE7DA2" w:rsidP="00393BE3">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Proses Kelahiran “Undang-undang No. 5 tahun 1979 tentang Pemerintah  Desa (Jakarta: Departemen Dalam Negeri Republik Indonesi, 1980), h. 254.</w:t>
      </w:r>
    </w:p>
  </w:footnote>
  <w:footnote w:id="31">
    <w:p w:rsidR="00FE7DA2" w:rsidRPr="0073164A" w:rsidRDefault="00FE7DA2" w:rsidP="004B2B50">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 xml:space="preserve">Pangsan (Ketua Adat) </w:t>
      </w:r>
      <w:r>
        <w:rPr>
          <w:rFonts w:ascii="Times New Roman" w:hAnsi="Times New Roman"/>
          <w:i/>
        </w:rPr>
        <w:t>Wawancara,</w:t>
      </w:r>
      <w:r>
        <w:rPr>
          <w:rFonts w:ascii="Times New Roman" w:hAnsi="Times New Roman"/>
        </w:rPr>
        <w:t>Tanjung Agung, 22 Desember 2013.</w:t>
      </w:r>
    </w:p>
  </w:footnote>
  <w:footnote w:id="32">
    <w:p w:rsidR="00FE7DA2" w:rsidRPr="00673624" w:rsidRDefault="00FE7DA2" w:rsidP="00E0243B">
      <w:pPr>
        <w:pStyle w:val="FootnoteText"/>
        <w:ind w:firstLine="720"/>
        <w:jc w:val="both"/>
        <w:rPr>
          <w:rFonts w:ascii="Times New Roman" w:hAnsi="Times New Roman"/>
          <w:i/>
        </w:rPr>
      </w:pPr>
      <w:r w:rsidRPr="00673624">
        <w:rPr>
          <w:rStyle w:val="FootnoteReference"/>
          <w:rFonts w:ascii="Times New Roman" w:hAnsi="Times New Roman"/>
        </w:rPr>
        <w:footnoteRef/>
      </w:r>
      <w:r w:rsidRPr="00673624">
        <w:rPr>
          <w:rFonts w:ascii="Times New Roman" w:hAnsi="Times New Roman"/>
        </w:rPr>
        <w:t xml:space="preserve"> Dwi</w:t>
      </w:r>
      <w:r>
        <w:rPr>
          <w:rFonts w:ascii="Times New Roman" w:hAnsi="Times New Roman"/>
        </w:rPr>
        <w:t xml:space="preserve"> Aprianti (Kepala Desa Tanjung Agung) </w:t>
      </w:r>
      <w:r>
        <w:rPr>
          <w:rFonts w:ascii="Times New Roman" w:hAnsi="Times New Roman"/>
          <w:i/>
        </w:rPr>
        <w:t>Wawancara,</w:t>
      </w:r>
      <w:r w:rsidRPr="00673624">
        <w:rPr>
          <w:rFonts w:ascii="Times New Roman" w:hAnsi="Times New Roman"/>
        </w:rPr>
        <w:t>Tanjung Agung</w:t>
      </w:r>
      <w:r>
        <w:rPr>
          <w:rFonts w:ascii="Times New Roman" w:hAnsi="Times New Roman"/>
        </w:rPr>
        <w:t xml:space="preserve">, 3 Desember </w:t>
      </w:r>
      <w:r w:rsidRPr="00673624">
        <w:rPr>
          <w:rFonts w:ascii="Times New Roman" w:hAnsi="Times New Roman"/>
        </w:rPr>
        <w:t>2013</w:t>
      </w:r>
      <w:r>
        <w:rPr>
          <w:rFonts w:ascii="Times New Roman" w:hAnsi="Times New Roman"/>
        </w:rPr>
        <w:t>.</w:t>
      </w:r>
    </w:p>
  </w:footnote>
  <w:footnote w:id="33">
    <w:p w:rsidR="00FE7DA2" w:rsidRPr="00B40AB2" w:rsidRDefault="00FE7DA2" w:rsidP="00E0243B">
      <w:pPr>
        <w:pStyle w:val="FootnoteText"/>
        <w:ind w:firstLine="720"/>
        <w:jc w:val="both"/>
        <w:rPr>
          <w:rFonts w:ascii="Times New Roman" w:hAnsi="Times New Roman"/>
        </w:rPr>
      </w:pPr>
      <w:r w:rsidRPr="00B40AB2">
        <w:rPr>
          <w:rStyle w:val="FootnoteReference"/>
          <w:rFonts w:ascii="Times New Roman" w:hAnsi="Times New Roman"/>
        </w:rPr>
        <w:footnoteRef/>
      </w:r>
      <w:r w:rsidRPr="00B40AB2">
        <w:rPr>
          <w:rFonts w:ascii="Times New Roman" w:hAnsi="Times New Roman"/>
        </w:rPr>
        <w:t xml:space="preserve"> Struktur Pemerintahan Desa Tanjung Agung.</w:t>
      </w:r>
    </w:p>
  </w:footnote>
  <w:footnote w:id="34">
    <w:p w:rsidR="00FE7DA2" w:rsidRDefault="00FE7DA2" w:rsidP="00FE7DA2">
      <w:pPr>
        <w:pStyle w:val="FootnoteText"/>
        <w:ind w:firstLine="720"/>
        <w:jc w:val="both"/>
      </w:pPr>
      <w:r>
        <w:rPr>
          <w:rStyle w:val="FootnoteReference"/>
        </w:rPr>
        <w:footnoteRef/>
      </w:r>
      <w:r>
        <w:t xml:space="preserve"> </w:t>
      </w:r>
      <w:r w:rsidRPr="00826B5D">
        <w:rPr>
          <w:rFonts w:ascii="Times New Roman" w:hAnsi="Times New Roman"/>
        </w:rPr>
        <w:t>Dep</w:t>
      </w:r>
      <w:r>
        <w:rPr>
          <w:rFonts w:ascii="Times New Roman" w:hAnsi="Times New Roman"/>
        </w:rPr>
        <w:t>artemen Pendidikan dan Kebudayaan,</w:t>
      </w:r>
      <w:r w:rsidRPr="00826B5D">
        <w:rPr>
          <w:rFonts w:ascii="Times New Roman" w:hAnsi="Times New Roman"/>
        </w:rPr>
        <w:t xml:space="preserve"> </w:t>
      </w:r>
      <w:r w:rsidRPr="00826B5D">
        <w:rPr>
          <w:rFonts w:ascii="Times New Roman" w:hAnsi="Times New Roman"/>
          <w:i/>
        </w:rPr>
        <w:t>Kamus Besar Bahasa Idonesia</w:t>
      </w:r>
      <w:r w:rsidR="00F25B52">
        <w:rPr>
          <w:rFonts w:ascii="Times New Roman" w:hAnsi="Times New Roman"/>
          <w:i/>
        </w:rPr>
        <w:t xml:space="preserve"> </w:t>
      </w:r>
      <w:r>
        <w:rPr>
          <w:rFonts w:ascii="Times New Roman" w:hAnsi="Times New Roman"/>
        </w:rPr>
        <w:t xml:space="preserve">(Jakarta: Balai Pustaka,1991) </w:t>
      </w:r>
      <w:r w:rsidRPr="00826B5D">
        <w:rPr>
          <w:rFonts w:ascii="Times New Roman" w:hAnsi="Times New Roman"/>
        </w:rPr>
        <w:t>h.220.</w:t>
      </w:r>
    </w:p>
  </w:footnote>
  <w:footnote w:id="35">
    <w:p w:rsidR="00FE7DA2" w:rsidRDefault="00FE7DA2" w:rsidP="00FE7DA2">
      <w:pPr>
        <w:pStyle w:val="FootnoteText"/>
        <w:ind w:firstLine="720"/>
        <w:jc w:val="both"/>
      </w:pPr>
      <w:r w:rsidRPr="009C69DF">
        <w:rPr>
          <w:rStyle w:val="FootnoteReference"/>
          <w:rFonts w:ascii="Times New Roman" w:hAnsi="Times New Roman"/>
        </w:rPr>
        <w:footnoteRef/>
      </w:r>
      <w:r w:rsidRPr="009C69DF">
        <w:rPr>
          <w:rFonts w:ascii="Times New Roman" w:hAnsi="Times New Roman"/>
        </w:rPr>
        <w:t xml:space="preserve"> Data Monografi</w:t>
      </w:r>
      <w:r>
        <w:rPr>
          <w:rFonts w:ascii="Times New Roman" w:hAnsi="Times New Roman"/>
        </w:rPr>
        <w:t xml:space="preserve"> Desa Tanjung Agung Kecamatan </w:t>
      </w:r>
      <w:r w:rsidRPr="009935A0">
        <w:rPr>
          <w:rFonts w:ascii="Times New Roman" w:hAnsi="Times New Roman"/>
        </w:rPr>
        <w:t xml:space="preserve">Tanjung Agung Kabupaten Muara Enim </w:t>
      </w:r>
      <w:r>
        <w:rPr>
          <w:rFonts w:ascii="Times New Roman" w:hAnsi="Times New Roman"/>
        </w:rPr>
        <w:t>`</w:t>
      </w:r>
      <w:r w:rsidRPr="009935A0">
        <w:rPr>
          <w:rFonts w:ascii="Times New Roman" w:hAnsi="Times New Roman"/>
        </w:rPr>
        <w:t>2012</w:t>
      </w:r>
    </w:p>
  </w:footnote>
  <w:footnote w:id="36">
    <w:p w:rsidR="00FE7DA2" w:rsidRDefault="00FE7DA2" w:rsidP="006A569C">
      <w:pPr>
        <w:pStyle w:val="FootnoteText"/>
        <w:ind w:firstLine="720"/>
      </w:pPr>
      <w:r>
        <w:rPr>
          <w:rStyle w:val="FootnoteReference"/>
        </w:rPr>
        <w:footnoteRef/>
      </w:r>
      <w:r>
        <w:t xml:space="preserve"> </w:t>
      </w:r>
      <w:r w:rsidRPr="003854B6">
        <w:rPr>
          <w:rFonts w:ascii="Times New Roman" w:hAnsi="Times New Roman"/>
        </w:rPr>
        <w:t>Struktur Lembaga Desa Tanjung Agung</w:t>
      </w:r>
      <w:r>
        <w:rPr>
          <w:rFonts w:ascii="Times New Roman" w:hAnsi="Times New Roman"/>
        </w:rPr>
        <w:t xml:space="preserve"> tahu n 2012</w:t>
      </w:r>
    </w:p>
  </w:footnote>
  <w:footnote w:id="37">
    <w:p w:rsidR="00FE7DA2" w:rsidRPr="00BE1FA6" w:rsidRDefault="00FE7DA2" w:rsidP="00CE7AFE">
      <w:pPr>
        <w:pStyle w:val="FootnoteText"/>
        <w:ind w:firstLine="720"/>
        <w:jc w:val="both"/>
        <w:rPr>
          <w:rFonts w:ascii="Times New Roman" w:hAnsi="Times New Roman"/>
        </w:rPr>
      </w:pPr>
      <w:r w:rsidRPr="00BE1FA6">
        <w:rPr>
          <w:rStyle w:val="FootnoteReference"/>
          <w:rFonts w:ascii="Times New Roman" w:hAnsi="Times New Roman"/>
        </w:rPr>
        <w:footnoteRef/>
      </w:r>
      <w:r w:rsidRPr="00BE1FA6">
        <w:rPr>
          <w:rFonts w:ascii="Times New Roman" w:hAnsi="Times New Roman"/>
        </w:rPr>
        <w:t xml:space="preserve"> A. Badawi Zubir, </w:t>
      </w:r>
      <w:r w:rsidRPr="00BE1FA6">
        <w:rPr>
          <w:rFonts w:ascii="Times New Roman" w:hAnsi="Times New Roman"/>
          <w:i/>
        </w:rPr>
        <w:t>Anak Desa Menjelajah Persada, Refleksi Pengalaman Hidup sejak Meninggalkan Kampung sampai Kembali Kekampung</w:t>
      </w:r>
      <w:r>
        <w:rPr>
          <w:rFonts w:ascii="Times New Roman" w:hAnsi="Times New Roman"/>
          <w:i/>
        </w:rPr>
        <w:t xml:space="preserve"> </w:t>
      </w:r>
      <w:r>
        <w:rPr>
          <w:rFonts w:ascii="Times New Roman" w:hAnsi="Times New Roman"/>
        </w:rPr>
        <w:t>(Permadani: Jakarta Timur, 2007) h. 164.</w:t>
      </w:r>
    </w:p>
  </w:footnote>
  <w:footnote w:id="38">
    <w:p w:rsidR="00FE7DA2" w:rsidRPr="0072530D" w:rsidRDefault="00FE7DA2" w:rsidP="0072530D">
      <w:pPr>
        <w:pStyle w:val="FootnoteText"/>
        <w:ind w:firstLine="720"/>
        <w:rPr>
          <w:rFonts w:ascii="Times New Roman" w:hAnsi="Times New Roman"/>
        </w:rPr>
      </w:pPr>
      <w:r>
        <w:rPr>
          <w:rStyle w:val="FootnoteReference"/>
        </w:rPr>
        <w:footnoteRef/>
      </w:r>
      <w:r>
        <w:t xml:space="preserve"> </w:t>
      </w:r>
      <w:r>
        <w:rPr>
          <w:rFonts w:ascii="Times New Roman" w:hAnsi="Times New Roman"/>
        </w:rPr>
        <w:t>Pangsan</w:t>
      </w:r>
      <w:r>
        <w:rPr>
          <w:rFonts w:ascii="Times New Roman" w:hAnsi="Times New Roman"/>
          <w:i/>
        </w:rPr>
        <w:t xml:space="preserve"> </w:t>
      </w:r>
      <w:r>
        <w:rPr>
          <w:rFonts w:ascii="Times New Roman" w:hAnsi="Times New Roman"/>
        </w:rPr>
        <w:t xml:space="preserve">(Ketua Adat) </w:t>
      </w:r>
      <w:r>
        <w:rPr>
          <w:rFonts w:ascii="Times New Roman" w:hAnsi="Times New Roman"/>
          <w:i/>
        </w:rPr>
        <w:t>Wawancara,</w:t>
      </w:r>
      <w:r>
        <w:rPr>
          <w:rFonts w:ascii="Times New Roman" w:hAnsi="Times New Roman"/>
        </w:rPr>
        <w:t xml:space="preserve"> Tanjung Agung, 22 Desember 2013.</w:t>
      </w:r>
    </w:p>
  </w:footnote>
  <w:footnote w:id="39">
    <w:p w:rsidR="00FE7DA2" w:rsidRDefault="00FE7DA2" w:rsidP="006A569C">
      <w:pPr>
        <w:pStyle w:val="FootnoteText"/>
        <w:ind w:firstLine="720"/>
      </w:pPr>
      <w:r>
        <w:rPr>
          <w:rStyle w:val="FootnoteReference"/>
        </w:rPr>
        <w:footnoteRef/>
      </w:r>
      <w:r>
        <w:t xml:space="preserve"> </w:t>
      </w:r>
      <w:r>
        <w:rPr>
          <w:rFonts w:ascii="Times New Roman" w:hAnsi="Times New Roman"/>
        </w:rPr>
        <w:t>Struktur Lembaga Desa Tanjung Agung.</w:t>
      </w:r>
    </w:p>
  </w:footnote>
  <w:footnote w:id="40">
    <w:p w:rsidR="00FE7DA2" w:rsidRPr="002762DA" w:rsidRDefault="00FE7DA2" w:rsidP="00CE7AFE">
      <w:pPr>
        <w:pStyle w:val="FootnoteText"/>
        <w:ind w:firstLine="720"/>
        <w:jc w:val="both"/>
        <w:rPr>
          <w:rFonts w:ascii="Times New Roman" w:hAnsi="Times New Roman"/>
        </w:rPr>
      </w:pPr>
      <w:r>
        <w:rPr>
          <w:rStyle w:val="FootnoteReference"/>
        </w:rPr>
        <w:footnoteRef/>
      </w:r>
      <w:r>
        <w:rPr>
          <w:rFonts w:ascii="Times New Roman" w:hAnsi="Times New Roman"/>
        </w:rPr>
        <w:t xml:space="preserve">Samsul Bahri (Sekertaris Desa Tanjung Agung) </w:t>
      </w:r>
      <w:r>
        <w:rPr>
          <w:rFonts w:ascii="Times New Roman" w:hAnsi="Times New Roman"/>
          <w:i/>
        </w:rPr>
        <w:t>Wawancara,</w:t>
      </w:r>
      <w:r>
        <w:rPr>
          <w:rFonts w:ascii="Times New Roman" w:hAnsi="Times New Roman"/>
        </w:rPr>
        <w:t>Tanjung Agung, 3 Desember 2013.</w:t>
      </w:r>
    </w:p>
  </w:footnote>
  <w:footnote w:id="41">
    <w:p w:rsidR="00FE7DA2" w:rsidRPr="003D5815" w:rsidRDefault="00FE7DA2" w:rsidP="00DE41B7">
      <w:pPr>
        <w:pStyle w:val="FootnoteText"/>
        <w:ind w:firstLine="720"/>
        <w:jc w:val="both"/>
        <w:rPr>
          <w:rFonts w:ascii="Times New Roman" w:hAnsi="Times New Roman"/>
        </w:rPr>
      </w:pPr>
      <w:r w:rsidRPr="00153DAD">
        <w:rPr>
          <w:rStyle w:val="FootnoteReference"/>
        </w:rPr>
        <w:footnoteRef/>
      </w:r>
      <w:r>
        <w:rPr>
          <w:rFonts w:ascii="Times New Roman" w:hAnsi="Times New Roman"/>
        </w:rPr>
        <w:t xml:space="preserve"> Dwi Apriyanti (Kepala Desa Tanjung Agung) </w:t>
      </w:r>
      <w:r>
        <w:rPr>
          <w:rFonts w:ascii="Times New Roman" w:hAnsi="Times New Roman"/>
          <w:i/>
        </w:rPr>
        <w:t>Wawancara,</w:t>
      </w:r>
      <w:r>
        <w:rPr>
          <w:rFonts w:ascii="Times New Roman" w:hAnsi="Times New Roman"/>
        </w:rPr>
        <w:t>Tanjung Agung, 20 November 2013.</w:t>
      </w:r>
    </w:p>
  </w:footnote>
  <w:footnote w:id="42">
    <w:p w:rsidR="00FE7DA2" w:rsidRPr="000F070F" w:rsidRDefault="00FE7DA2" w:rsidP="00DE41B7">
      <w:pPr>
        <w:pStyle w:val="NoSpacing"/>
        <w:ind w:firstLine="720"/>
        <w:jc w:val="both"/>
        <w:rPr>
          <w:rFonts w:ascii="Times New Roman" w:hAnsi="Times New Roman" w:cs="Times New Roman"/>
          <w:sz w:val="20"/>
          <w:szCs w:val="20"/>
        </w:rPr>
      </w:pPr>
      <w:r w:rsidRPr="000F070F">
        <w:rPr>
          <w:rStyle w:val="FootnoteReference"/>
          <w:rFonts w:ascii="Times New Roman" w:hAnsi="Times New Roman" w:cs="Times New Roman"/>
          <w:sz w:val="20"/>
          <w:szCs w:val="20"/>
        </w:rPr>
        <w:footnoteRef/>
      </w:r>
      <w:r w:rsidRPr="000F070F">
        <w:rPr>
          <w:rFonts w:ascii="Times New Roman" w:hAnsi="Times New Roman" w:cs="Times New Roman"/>
          <w:sz w:val="20"/>
          <w:szCs w:val="20"/>
        </w:rPr>
        <w:t xml:space="preserve"> Hasan Shadily, </w:t>
      </w:r>
      <w:r w:rsidRPr="000F070F">
        <w:rPr>
          <w:rFonts w:ascii="Times New Roman" w:hAnsi="Times New Roman" w:cs="Times New Roman"/>
          <w:i/>
          <w:sz w:val="20"/>
          <w:szCs w:val="20"/>
        </w:rPr>
        <w:t>Sosiologi Untuk  Masyarakat Indonesia</w:t>
      </w:r>
      <w:r>
        <w:rPr>
          <w:rFonts w:ascii="Times New Roman" w:hAnsi="Times New Roman" w:cs="Times New Roman"/>
          <w:i/>
          <w:sz w:val="20"/>
          <w:szCs w:val="20"/>
          <w:lang w:val="id-ID"/>
        </w:rPr>
        <w:t xml:space="preserve"> </w:t>
      </w:r>
      <w:r w:rsidRPr="000F070F">
        <w:rPr>
          <w:rFonts w:ascii="Times New Roman" w:hAnsi="Times New Roman" w:cs="Times New Roman"/>
          <w:sz w:val="20"/>
          <w:szCs w:val="20"/>
        </w:rPr>
        <w:t>(Jakarta: Rineka Cipta,1993</w:t>
      </w:r>
      <w:r>
        <w:rPr>
          <w:rFonts w:ascii="Times New Roman" w:hAnsi="Times New Roman" w:cs="Times New Roman"/>
          <w:sz w:val="20"/>
          <w:szCs w:val="20"/>
        </w:rPr>
        <w:t>)</w:t>
      </w:r>
      <w:r>
        <w:rPr>
          <w:rFonts w:ascii="Times New Roman" w:hAnsi="Times New Roman" w:cs="Times New Roman"/>
          <w:sz w:val="20"/>
          <w:szCs w:val="20"/>
          <w:lang w:val="id-ID"/>
        </w:rPr>
        <w:t xml:space="preserve"> </w:t>
      </w:r>
      <w:r w:rsidRPr="000F070F">
        <w:rPr>
          <w:rFonts w:ascii="Times New Roman" w:hAnsi="Times New Roman" w:cs="Times New Roman"/>
          <w:sz w:val="20"/>
          <w:szCs w:val="20"/>
        </w:rPr>
        <w:t>h. 2.</w:t>
      </w:r>
    </w:p>
  </w:footnote>
  <w:footnote w:id="43">
    <w:p w:rsidR="00FE7DA2" w:rsidRPr="000F070F" w:rsidRDefault="00FE7DA2" w:rsidP="000F070F">
      <w:pPr>
        <w:pStyle w:val="NoSpacing"/>
        <w:rPr>
          <w:rFonts w:ascii="Times New Roman" w:hAnsi="Times New Roman" w:cs="Times New Roman"/>
          <w:sz w:val="20"/>
          <w:szCs w:val="20"/>
        </w:rPr>
      </w:pPr>
      <w:r w:rsidRPr="000F070F">
        <w:rPr>
          <w:rFonts w:ascii="Times New Roman" w:hAnsi="Times New Roman" w:cs="Times New Roman"/>
          <w:sz w:val="20"/>
          <w:szCs w:val="20"/>
        </w:rPr>
        <w:tab/>
      </w:r>
      <w:r w:rsidRPr="000F070F">
        <w:rPr>
          <w:rStyle w:val="FootnoteReference"/>
          <w:rFonts w:ascii="Times New Roman" w:hAnsi="Times New Roman" w:cs="Times New Roman"/>
          <w:sz w:val="20"/>
          <w:szCs w:val="20"/>
        </w:rPr>
        <w:footnoteRef/>
      </w:r>
      <w:r w:rsidRPr="000F070F">
        <w:rPr>
          <w:rFonts w:ascii="Times New Roman" w:hAnsi="Times New Roman" w:cs="Times New Roman"/>
          <w:sz w:val="20"/>
          <w:szCs w:val="20"/>
        </w:rPr>
        <w:t xml:space="preserve"> Djoko Widagdho, </w:t>
      </w:r>
      <w:r w:rsidRPr="000F070F">
        <w:rPr>
          <w:rFonts w:ascii="Times New Roman" w:hAnsi="Times New Roman" w:cs="Times New Roman"/>
          <w:i/>
          <w:sz w:val="20"/>
          <w:szCs w:val="20"/>
        </w:rPr>
        <w:t xml:space="preserve">Ilmu Budaya Dasar </w:t>
      </w:r>
      <w:r>
        <w:rPr>
          <w:rFonts w:ascii="Times New Roman" w:hAnsi="Times New Roman" w:cs="Times New Roman"/>
          <w:sz w:val="20"/>
          <w:szCs w:val="20"/>
        </w:rPr>
        <w:t>(Jakarta: Bumi Aksara, 2004)</w:t>
      </w:r>
      <w:r>
        <w:rPr>
          <w:rFonts w:ascii="Times New Roman" w:hAnsi="Times New Roman" w:cs="Times New Roman"/>
          <w:sz w:val="20"/>
          <w:szCs w:val="20"/>
          <w:lang w:val="id-ID"/>
        </w:rPr>
        <w:t xml:space="preserve"> </w:t>
      </w:r>
      <w:r w:rsidRPr="000F070F">
        <w:rPr>
          <w:rFonts w:ascii="Times New Roman" w:hAnsi="Times New Roman" w:cs="Times New Roman"/>
          <w:sz w:val="20"/>
          <w:szCs w:val="20"/>
        </w:rPr>
        <w:t>h. 20-22.</w:t>
      </w:r>
    </w:p>
  </w:footnote>
  <w:footnote w:id="44">
    <w:p w:rsidR="00FE7DA2" w:rsidRPr="00E51A7B" w:rsidRDefault="00FE7DA2" w:rsidP="000F070F">
      <w:pPr>
        <w:pStyle w:val="NoSpacing"/>
        <w:ind w:firstLine="720"/>
      </w:pPr>
      <w:r w:rsidRPr="000F070F">
        <w:rPr>
          <w:rStyle w:val="FootnoteReference"/>
          <w:rFonts w:ascii="Times New Roman" w:hAnsi="Times New Roman" w:cs="Times New Roman"/>
          <w:sz w:val="20"/>
          <w:szCs w:val="20"/>
        </w:rPr>
        <w:footnoteRef/>
      </w:r>
      <w:r w:rsidRPr="000F070F">
        <w:rPr>
          <w:rFonts w:ascii="Times New Roman" w:hAnsi="Times New Roman" w:cs="Times New Roman"/>
          <w:sz w:val="20"/>
          <w:szCs w:val="20"/>
        </w:rPr>
        <w:t xml:space="preserve"> Sulaiman, dkk., </w:t>
      </w:r>
      <w:r>
        <w:rPr>
          <w:rFonts w:ascii="Times New Roman" w:hAnsi="Times New Roman" w:cs="Times New Roman"/>
          <w:i/>
          <w:sz w:val="20"/>
          <w:szCs w:val="20"/>
        </w:rPr>
        <w:t xml:space="preserve">Teori-Teori Kebudayaan </w:t>
      </w:r>
      <w:r>
        <w:rPr>
          <w:rFonts w:ascii="Times New Roman" w:hAnsi="Times New Roman" w:cs="Times New Roman"/>
          <w:i/>
          <w:sz w:val="20"/>
          <w:szCs w:val="20"/>
          <w:lang w:val="id-ID"/>
        </w:rPr>
        <w:t>d</w:t>
      </w:r>
      <w:r w:rsidRPr="000F070F">
        <w:rPr>
          <w:rFonts w:ascii="Times New Roman" w:hAnsi="Times New Roman" w:cs="Times New Roman"/>
          <w:i/>
          <w:sz w:val="20"/>
          <w:szCs w:val="20"/>
        </w:rPr>
        <w:t>ari Teori Hingga Aplikasi</w:t>
      </w:r>
      <w:r>
        <w:rPr>
          <w:rFonts w:ascii="Times New Roman" w:hAnsi="Times New Roman" w:cs="Times New Roman"/>
          <w:sz w:val="20"/>
          <w:szCs w:val="20"/>
          <w:lang w:val="id-ID"/>
        </w:rPr>
        <w:t>,</w:t>
      </w:r>
      <w:r w:rsidRPr="000F070F">
        <w:rPr>
          <w:rFonts w:ascii="Times New Roman" w:hAnsi="Times New Roman" w:cs="Times New Roman"/>
          <w:sz w:val="20"/>
          <w:szCs w:val="20"/>
        </w:rPr>
        <w:t xml:space="preserve"> h. 40.</w:t>
      </w:r>
    </w:p>
  </w:footnote>
  <w:footnote w:id="45">
    <w:p w:rsidR="00FE7DA2" w:rsidRPr="002762DA" w:rsidRDefault="00FE7DA2" w:rsidP="002762DA">
      <w:pPr>
        <w:pStyle w:val="FootnoteText"/>
        <w:ind w:firstLine="720"/>
        <w:rPr>
          <w:rFonts w:ascii="Times New Roman" w:hAnsi="Times New Roman"/>
        </w:rPr>
      </w:pPr>
      <w:r>
        <w:rPr>
          <w:rStyle w:val="FootnoteReference"/>
        </w:rPr>
        <w:footnoteRef/>
      </w:r>
      <w:r>
        <w:t xml:space="preserve"> </w:t>
      </w:r>
      <w:r>
        <w:rPr>
          <w:rFonts w:ascii="Times New Roman" w:hAnsi="Times New Roman"/>
        </w:rPr>
        <w:t xml:space="preserve">Pangsang (Ketua Adat) </w:t>
      </w:r>
      <w:r>
        <w:rPr>
          <w:rFonts w:ascii="Times New Roman" w:hAnsi="Times New Roman"/>
          <w:i/>
        </w:rPr>
        <w:t>Wawancara,</w:t>
      </w:r>
      <w:r>
        <w:rPr>
          <w:rFonts w:ascii="Times New Roman" w:hAnsi="Times New Roman"/>
        </w:rPr>
        <w:t xml:space="preserve"> Tanjung Agung, 4 Desember 2013.</w:t>
      </w:r>
    </w:p>
  </w:footnote>
  <w:footnote w:id="46">
    <w:p w:rsidR="00FE7DA2" w:rsidRPr="00BA1CFD" w:rsidRDefault="00FE7DA2" w:rsidP="00AF6F60">
      <w:pPr>
        <w:pStyle w:val="FootnoteText"/>
        <w:tabs>
          <w:tab w:val="left" w:pos="1985"/>
          <w:tab w:val="left" w:pos="2127"/>
        </w:tabs>
        <w:ind w:firstLine="720"/>
        <w:jc w:val="both"/>
        <w:rPr>
          <w:rFonts w:ascii="Times New Roman" w:hAnsi="Times New Roman"/>
        </w:rPr>
      </w:pPr>
      <w:r>
        <w:rPr>
          <w:rStyle w:val="FootnoteReference"/>
        </w:rPr>
        <w:footnoteRef/>
      </w:r>
      <w:r>
        <w:t xml:space="preserve"> </w:t>
      </w:r>
      <w:r w:rsidRPr="006149C8">
        <w:rPr>
          <w:rFonts w:ascii="Times New Roman" w:hAnsi="Times New Roman"/>
        </w:rPr>
        <w:t xml:space="preserve">Heri </w:t>
      </w:r>
      <w:r>
        <w:rPr>
          <w:rFonts w:ascii="Times New Roman" w:hAnsi="Times New Roman"/>
        </w:rPr>
        <w:t xml:space="preserve">Kiswanto (Pegawai Bumi Sawindo Permai) </w:t>
      </w:r>
      <w:r>
        <w:rPr>
          <w:rFonts w:ascii="Times New Roman" w:hAnsi="Times New Roman"/>
          <w:i/>
        </w:rPr>
        <w:t>Wawancara,</w:t>
      </w:r>
      <w:r>
        <w:rPr>
          <w:rFonts w:ascii="Times New Roman" w:hAnsi="Times New Roman"/>
        </w:rPr>
        <w:t xml:space="preserve"> Tanjung Agung, 28 November 2013.</w:t>
      </w:r>
    </w:p>
  </w:footnote>
  <w:footnote w:id="47">
    <w:p w:rsidR="00FE7DA2" w:rsidRPr="002762DA" w:rsidRDefault="00FE7DA2" w:rsidP="00153DAD">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 xml:space="preserve">Dwi Apriyanti (Kepala Desa Tanjung Agung) </w:t>
      </w:r>
      <w:r>
        <w:rPr>
          <w:rFonts w:ascii="Times New Roman" w:hAnsi="Times New Roman"/>
          <w:i/>
        </w:rPr>
        <w:t>Wawancara,</w:t>
      </w:r>
      <w:r>
        <w:rPr>
          <w:rFonts w:ascii="Times New Roman" w:hAnsi="Times New Roman"/>
        </w:rPr>
        <w:t>Tanjung Agung, 3 Desember 2013.</w:t>
      </w:r>
    </w:p>
  </w:footnote>
  <w:footnote w:id="48">
    <w:p w:rsidR="00FE7DA2" w:rsidRPr="003D324B" w:rsidRDefault="00FE7DA2" w:rsidP="003D324B">
      <w:pPr>
        <w:pStyle w:val="FootnoteText"/>
        <w:ind w:firstLine="720"/>
        <w:rPr>
          <w:rFonts w:ascii="Times New Roman" w:hAnsi="Times New Roman"/>
        </w:rPr>
      </w:pPr>
      <w:r w:rsidRPr="003D324B">
        <w:rPr>
          <w:rStyle w:val="FootnoteReference"/>
          <w:rFonts w:ascii="Times New Roman" w:hAnsi="Times New Roman"/>
        </w:rPr>
        <w:footnoteRef/>
      </w:r>
      <w:r w:rsidRPr="003D324B">
        <w:rPr>
          <w:rFonts w:ascii="Times New Roman" w:hAnsi="Times New Roman"/>
        </w:rPr>
        <w:t xml:space="preserve"> Struktur Lembaga Desa Tanjung Agung tahun 2012</w:t>
      </w:r>
      <w:r>
        <w:rPr>
          <w:rFonts w:ascii="Times New Roman" w:hAnsi="Times New Roman"/>
        </w:rPr>
        <w:t>.</w:t>
      </w:r>
    </w:p>
  </w:footnote>
  <w:footnote w:id="49">
    <w:p w:rsidR="00FE7DA2" w:rsidRPr="00DB053F" w:rsidRDefault="00FE7DA2" w:rsidP="006A569C">
      <w:pPr>
        <w:pStyle w:val="FootnoteText"/>
        <w:ind w:firstLine="720"/>
      </w:pPr>
      <w:r>
        <w:rPr>
          <w:rStyle w:val="FootnoteReference"/>
        </w:rPr>
        <w:footnoteRef/>
      </w:r>
      <w:r>
        <w:t xml:space="preserve"> </w:t>
      </w:r>
      <w:hyperlink r:id="rId1" w:history="1">
        <w:r w:rsidRPr="00441E21">
          <w:rPr>
            <w:rStyle w:val="Hyperlink"/>
            <w:rFonts w:ascii="Times New Roman" w:hAnsi="Times New Roman"/>
            <w:color w:val="auto"/>
          </w:rPr>
          <w:t>http://prodigeografi.blogspot.com/2011/01/mata-pencaharian.html</w:t>
        </w:r>
      </w:hyperlink>
      <w:r w:rsidRPr="00441E21">
        <w:rPr>
          <w:rFonts w:ascii="Times New Roman" w:hAnsi="Times New Roman"/>
        </w:rPr>
        <w:t xml:space="preserve"> diakses hari Senin tanggal 19 November 2013.</w:t>
      </w:r>
    </w:p>
  </w:footnote>
  <w:footnote w:id="50">
    <w:p w:rsidR="00FE7DA2" w:rsidRPr="00095770" w:rsidRDefault="00FE7DA2" w:rsidP="00610A2D">
      <w:pPr>
        <w:pStyle w:val="FootnoteText"/>
        <w:ind w:firstLine="720"/>
        <w:rPr>
          <w:rFonts w:ascii="Times New Roman" w:hAnsi="Times New Roman"/>
        </w:rPr>
      </w:pPr>
      <w:r w:rsidRPr="00095770">
        <w:rPr>
          <w:rStyle w:val="FootnoteReference"/>
          <w:rFonts w:ascii="Times New Roman" w:hAnsi="Times New Roman"/>
        </w:rPr>
        <w:footnoteRef/>
      </w:r>
      <w:r w:rsidRPr="00095770">
        <w:rPr>
          <w:rFonts w:ascii="Times New Roman" w:hAnsi="Times New Roman"/>
        </w:rPr>
        <w:t xml:space="preserve"> Struktur Lembaga Desa Tanjung Agung tahun 2012</w:t>
      </w:r>
    </w:p>
  </w:footnote>
  <w:footnote w:id="51">
    <w:p w:rsidR="00FE7DA2" w:rsidRPr="00095770" w:rsidRDefault="00FE7DA2" w:rsidP="006A569C">
      <w:pPr>
        <w:pStyle w:val="FootnoteText"/>
        <w:ind w:firstLine="720"/>
        <w:rPr>
          <w:rFonts w:ascii="Times New Roman" w:hAnsi="Times New Roman"/>
        </w:rPr>
      </w:pPr>
      <w:r w:rsidRPr="00095770">
        <w:rPr>
          <w:rStyle w:val="FootnoteReference"/>
          <w:rFonts w:ascii="Times New Roman" w:hAnsi="Times New Roman"/>
        </w:rPr>
        <w:footnoteRef/>
      </w:r>
      <w:r w:rsidRPr="00095770">
        <w:rPr>
          <w:rFonts w:ascii="Times New Roman" w:hAnsi="Times New Roman"/>
        </w:rPr>
        <w:t xml:space="preserve"> Struktur Desa Tanjung Agung tahun 2012</w:t>
      </w:r>
    </w:p>
  </w:footnote>
  <w:footnote w:id="52">
    <w:p w:rsidR="00FE7DA2" w:rsidRPr="004E0593" w:rsidRDefault="00FE7DA2" w:rsidP="00E9032A">
      <w:pPr>
        <w:pStyle w:val="FootnoteText"/>
        <w:ind w:firstLine="720"/>
        <w:rPr>
          <w:rFonts w:ascii="Times New Roman" w:hAnsi="Times New Roman"/>
        </w:rPr>
      </w:pPr>
      <w:r w:rsidRPr="00E9032A">
        <w:rPr>
          <w:rStyle w:val="FootnoteReference"/>
          <w:rFonts w:ascii="Times New Roman" w:hAnsi="Times New Roman"/>
        </w:rPr>
        <w:footnoteRef/>
      </w:r>
      <w:r w:rsidRPr="00E9032A">
        <w:rPr>
          <w:rFonts w:ascii="Times New Roman" w:hAnsi="Times New Roman"/>
        </w:rPr>
        <w:t xml:space="preserve"> Bahrein T. Sugihen, </w:t>
      </w:r>
      <w:r w:rsidRPr="00E9032A">
        <w:rPr>
          <w:rFonts w:ascii="Times New Roman" w:hAnsi="Times New Roman"/>
          <w:i/>
        </w:rPr>
        <w:t>Sosiologi Pedesaan Suatu Pengantar</w:t>
      </w:r>
      <w:r>
        <w:rPr>
          <w:rFonts w:ascii="Times New Roman" w:hAnsi="Times New Roman"/>
        </w:rPr>
        <w:t xml:space="preserve"> (Jakarta: </w:t>
      </w:r>
      <w:r w:rsidRPr="00E9032A">
        <w:rPr>
          <w:rFonts w:ascii="Times New Roman" w:hAnsi="Times New Roman"/>
        </w:rPr>
        <w:t>Raja Grafindo Persada,</w:t>
      </w:r>
      <w:r>
        <w:rPr>
          <w:rFonts w:ascii="Times New Roman" w:hAnsi="Times New Roman"/>
        </w:rPr>
        <w:t xml:space="preserve"> 1997) </w:t>
      </w:r>
      <w:r w:rsidRPr="004E0593">
        <w:rPr>
          <w:rFonts w:ascii="Times New Roman" w:hAnsi="Times New Roman"/>
        </w:rPr>
        <w:t>h. 99.</w:t>
      </w:r>
    </w:p>
  </w:footnote>
  <w:footnote w:id="53">
    <w:p w:rsidR="00FE7DA2" w:rsidRDefault="00FE7DA2" w:rsidP="00153DAD">
      <w:pPr>
        <w:pStyle w:val="FootnoteText"/>
        <w:ind w:firstLine="720"/>
        <w:jc w:val="both"/>
      </w:pPr>
      <w:r w:rsidRPr="004E0593">
        <w:rPr>
          <w:rStyle w:val="FootnoteReference"/>
          <w:rFonts w:ascii="Times New Roman" w:hAnsi="Times New Roman"/>
        </w:rPr>
        <w:footnoteRef/>
      </w:r>
      <w:r w:rsidRPr="004E0593">
        <w:rPr>
          <w:rFonts w:ascii="Times New Roman" w:hAnsi="Times New Roman"/>
        </w:rPr>
        <w:t xml:space="preserve"> </w:t>
      </w:r>
      <w:r>
        <w:rPr>
          <w:rFonts w:ascii="Times New Roman" w:hAnsi="Times New Roman"/>
        </w:rPr>
        <w:t xml:space="preserve">Heri Kiswanto (Pegawai Bumi Sawindo Permai) </w:t>
      </w:r>
      <w:r>
        <w:rPr>
          <w:rFonts w:ascii="Times New Roman" w:hAnsi="Times New Roman"/>
          <w:i/>
        </w:rPr>
        <w:t>Wawancara,</w:t>
      </w:r>
      <w:r>
        <w:rPr>
          <w:rFonts w:ascii="Times New Roman" w:hAnsi="Times New Roman"/>
        </w:rPr>
        <w:t xml:space="preserve">Tanjung Agung, </w:t>
      </w:r>
      <w:r w:rsidRPr="004E0593">
        <w:rPr>
          <w:rFonts w:ascii="Times New Roman" w:hAnsi="Times New Roman"/>
        </w:rPr>
        <w:t>6 Desember 2013.</w:t>
      </w:r>
    </w:p>
  </w:footnote>
  <w:footnote w:id="54">
    <w:p w:rsidR="00FE7DA2" w:rsidRDefault="00FE7DA2" w:rsidP="00153DAD">
      <w:pPr>
        <w:pStyle w:val="FootnoteText"/>
        <w:ind w:firstLine="720"/>
        <w:jc w:val="both"/>
      </w:pPr>
      <w:r>
        <w:rPr>
          <w:rStyle w:val="FootnoteReference"/>
        </w:rPr>
        <w:footnoteRef/>
      </w:r>
      <w:r>
        <w:t xml:space="preserve"> </w:t>
      </w:r>
      <w:r>
        <w:rPr>
          <w:rFonts w:ascii="Times New Roman" w:hAnsi="Times New Roman"/>
        </w:rPr>
        <w:t xml:space="preserve">Dwi Aprianti (Kepala Desa Tanjung Agung) </w:t>
      </w:r>
      <w:r>
        <w:rPr>
          <w:rFonts w:ascii="Times New Roman" w:hAnsi="Times New Roman"/>
          <w:i/>
        </w:rPr>
        <w:t>Wawancara,</w:t>
      </w:r>
      <w:r>
        <w:rPr>
          <w:rFonts w:ascii="Times New Roman" w:hAnsi="Times New Roman"/>
        </w:rPr>
        <w:t xml:space="preserve">Tanjung Agung, 3 Desember </w:t>
      </w:r>
      <w:r w:rsidRPr="00455D66">
        <w:rPr>
          <w:rFonts w:ascii="Times New Roman" w:hAnsi="Times New Roman"/>
        </w:rPr>
        <w:t xml:space="preserve"> 2013.</w:t>
      </w:r>
    </w:p>
  </w:footnote>
  <w:footnote w:id="55">
    <w:p w:rsidR="00FE7DA2" w:rsidRDefault="00FE7DA2" w:rsidP="00153DAD">
      <w:pPr>
        <w:pStyle w:val="FootnoteText"/>
        <w:ind w:firstLine="720"/>
        <w:jc w:val="both"/>
      </w:pPr>
      <w:r>
        <w:rPr>
          <w:rStyle w:val="FootnoteReference"/>
        </w:rPr>
        <w:footnoteRef/>
      </w:r>
      <w:r>
        <w:t xml:space="preserve"> </w:t>
      </w:r>
      <w:hyperlink r:id="rId2" w:history="1">
        <w:r w:rsidRPr="00441E21">
          <w:rPr>
            <w:rStyle w:val="Hyperlink"/>
            <w:rFonts w:ascii="Times New Roman" w:hAnsi="Times New Roman"/>
            <w:color w:val="auto"/>
          </w:rPr>
          <w:t>http://marici-marici.blogspot.com/2012/02/peralatan-dan-perlengkapat-hidup.html</w:t>
        </w:r>
      </w:hyperlink>
      <w:r w:rsidRPr="00441E21">
        <w:rPr>
          <w:rFonts w:ascii="Times New Roman" w:hAnsi="Times New Roman"/>
        </w:rPr>
        <w:t xml:space="preserve"> diakses hari Senin tanggal 18 November 2013.</w:t>
      </w:r>
    </w:p>
  </w:footnote>
  <w:footnote w:id="56">
    <w:p w:rsidR="00FE7DA2" w:rsidRPr="006C3DE6" w:rsidRDefault="00FE7DA2" w:rsidP="00153DAD">
      <w:pPr>
        <w:pStyle w:val="FootnoteText"/>
        <w:ind w:firstLine="720"/>
        <w:jc w:val="both"/>
        <w:rPr>
          <w:rFonts w:ascii="Times New Roman" w:hAnsi="Times New Roman"/>
        </w:rPr>
      </w:pPr>
      <w:r w:rsidRPr="006C3DE6">
        <w:rPr>
          <w:rStyle w:val="FootnoteReference"/>
          <w:rFonts w:ascii="Times New Roman" w:hAnsi="Times New Roman"/>
        </w:rPr>
        <w:footnoteRef/>
      </w:r>
      <w:r w:rsidRPr="006C3DE6">
        <w:rPr>
          <w:rFonts w:ascii="Times New Roman" w:hAnsi="Times New Roman"/>
        </w:rPr>
        <w:t xml:space="preserve"> Bahrein T. Sugihen, </w:t>
      </w:r>
      <w:r w:rsidRPr="006C3DE6">
        <w:rPr>
          <w:rFonts w:ascii="Times New Roman" w:hAnsi="Times New Roman"/>
          <w:i/>
        </w:rPr>
        <w:t>Sosiologi Pedesaan “suatu pengantar</w:t>
      </w:r>
      <w:r>
        <w:rPr>
          <w:rFonts w:ascii="Times New Roman" w:hAnsi="Times New Roman"/>
        </w:rPr>
        <w:t xml:space="preserve">” , </w:t>
      </w:r>
      <w:r w:rsidRPr="006C3DE6">
        <w:rPr>
          <w:rFonts w:ascii="Times New Roman" w:hAnsi="Times New Roman"/>
        </w:rPr>
        <w:t>h. 153.</w:t>
      </w:r>
    </w:p>
  </w:footnote>
  <w:footnote w:id="57">
    <w:p w:rsidR="00FE7DA2" w:rsidRDefault="00FE7DA2" w:rsidP="00610A2D">
      <w:pPr>
        <w:pStyle w:val="FootnoteText"/>
        <w:ind w:firstLine="720"/>
        <w:jc w:val="both"/>
      </w:pPr>
      <w:r>
        <w:rPr>
          <w:rStyle w:val="FootnoteReference"/>
        </w:rPr>
        <w:footnoteRef/>
      </w:r>
      <w:r>
        <w:t xml:space="preserve"> </w:t>
      </w:r>
      <w:r w:rsidRPr="009003B0">
        <w:rPr>
          <w:rFonts w:ascii="Times New Roman" w:hAnsi="Times New Roman"/>
        </w:rPr>
        <w:t xml:space="preserve">Koentjaraningrat, </w:t>
      </w:r>
      <w:r w:rsidRPr="009003B0">
        <w:rPr>
          <w:rFonts w:ascii="Times New Roman" w:hAnsi="Times New Roman"/>
          <w:i/>
        </w:rPr>
        <w:t>Pengantar Ilmu Antropologi</w:t>
      </w:r>
      <w:r>
        <w:rPr>
          <w:rFonts w:ascii="Times New Roman" w:hAnsi="Times New Roman"/>
          <w:i/>
        </w:rPr>
        <w:t xml:space="preserve"> </w:t>
      </w:r>
      <w:r w:rsidRPr="00FE7DA2">
        <w:rPr>
          <w:rFonts w:ascii="Times New Roman" w:hAnsi="Times New Roman"/>
        </w:rPr>
        <w:t>(</w:t>
      </w:r>
      <w:r>
        <w:rPr>
          <w:rFonts w:ascii="Times New Roman" w:hAnsi="Times New Roman"/>
        </w:rPr>
        <w:t xml:space="preserve">Jakarta: Rineka Cipta, 1990) </w:t>
      </w:r>
      <w:r w:rsidRPr="009003B0">
        <w:rPr>
          <w:rFonts w:ascii="Times New Roman" w:hAnsi="Times New Roman"/>
        </w:rPr>
        <w:t>h.</w:t>
      </w:r>
      <w:r>
        <w:rPr>
          <w:rFonts w:ascii="Times New Roman" w:hAnsi="Times New Roman"/>
        </w:rPr>
        <w:t xml:space="preserve"> 351.</w:t>
      </w:r>
    </w:p>
  </w:footnote>
  <w:footnote w:id="58">
    <w:p w:rsidR="00FE7DA2" w:rsidRPr="00256810" w:rsidRDefault="00FE7DA2" w:rsidP="00610A2D">
      <w:pPr>
        <w:pStyle w:val="FootnoteText"/>
        <w:ind w:firstLine="720"/>
        <w:jc w:val="both"/>
        <w:rPr>
          <w:rFonts w:ascii="Times New Roman" w:hAnsi="Times New Roman"/>
        </w:rPr>
      </w:pPr>
      <w:r w:rsidRPr="00256810">
        <w:rPr>
          <w:rStyle w:val="FootnoteReference"/>
          <w:rFonts w:ascii="Times New Roman" w:hAnsi="Times New Roman"/>
        </w:rPr>
        <w:footnoteRef/>
      </w:r>
      <w:r>
        <w:rPr>
          <w:rFonts w:ascii="Times New Roman" w:hAnsi="Times New Roman"/>
        </w:rPr>
        <w:t xml:space="preserve"> Dwi Apriyanti (Kepala Desa Tanjung Agung) </w:t>
      </w:r>
      <w:r>
        <w:rPr>
          <w:rFonts w:ascii="Times New Roman" w:hAnsi="Times New Roman"/>
          <w:i/>
        </w:rPr>
        <w:t xml:space="preserve">Wawancara, </w:t>
      </w:r>
      <w:r>
        <w:rPr>
          <w:rFonts w:ascii="Times New Roman" w:hAnsi="Times New Roman"/>
        </w:rPr>
        <w:t xml:space="preserve">Tanjung Agung, </w:t>
      </w:r>
      <w:r w:rsidRPr="00256810">
        <w:rPr>
          <w:rFonts w:ascii="Times New Roman" w:hAnsi="Times New Roman"/>
        </w:rPr>
        <w:t>3 Desember 2013.</w:t>
      </w:r>
    </w:p>
  </w:footnote>
  <w:footnote w:id="59">
    <w:p w:rsidR="00FE7DA2" w:rsidRPr="00CE0481" w:rsidRDefault="00FE7DA2" w:rsidP="00610A2D">
      <w:pPr>
        <w:pStyle w:val="FootnoteText"/>
        <w:ind w:firstLine="720"/>
        <w:jc w:val="both"/>
        <w:rPr>
          <w:rFonts w:ascii="Times New Roman" w:hAnsi="Times New Roman"/>
        </w:rPr>
      </w:pPr>
      <w:r w:rsidRPr="00CE0481">
        <w:rPr>
          <w:rStyle w:val="FootnoteReference"/>
          <w:rFonts w:ascii="Times New Roman" w:hAnsi="Times New Roman"/>
        </w:rPr>
        <w:footnoteRef/>
      </w:r>
      <w:r w:rsidRPr="00CE0481">
        <w:rPr>
          <w:rFonts w:ascii="Times New Roman" w:hAnsi="Times New Roman"/>
        </w:rPr>
        <w:t xml:space="preserve"> Koentharaningrat, </w:t>
      </w:r>
      <w:r w:rsidRPr="00CE0481">
        <w:rPr>
          <w:rFonts w:ascii="Times New Roman" w:hAnsi="Times New Roman"/>
          <w:i/>
        </w:rPr>
        <w:t>Pengantar Antropologi Pokok-pokok etnograf</w:t>
      </w:r>
      <w:r>
        <w:rPr>
          <w:rFonts w:ascii="Times New Roman" w:hAnsi="Times New Roman"/>
          <w:i/>
        </w:rPr>
        <w:t>i II</w:t>
      </w:r>
      <w:r w:rsidRPr="00CE0481">
        <w:rPr>
          <w:rFonts w:ascii="Times New Roman" w:hAnsi="Times New Roman"/>
          <w:i/>
        </w:rPr>
        <w:t xml:space="preserve"> </w:t>
      </w:r>
      <w:r w:rsidRPr="00FE7DA2">
        <w:rPr>
          <w:rFonts w:ascii="Times New Roman" w:hAnsi="Times New Roman"/>
        </w:rPr>
        <w:t>(</w:t>
      </w:r>
      <w:r>
        <w:rPr>
          <w:rFonts w:ascii="Times New Roman" w:hAnsi="Times New Roman"/>
        </w:rPr>
        <w:t xml:space="preserve">Jakarta: </w:t>
      </w:r>
      <w:r w:rsidRPr="00CE0481">
        <w:rPr>
          <w:rFonts w:ascii="Times New Roman" w:hAnsi="Times New Roman"/>
        </w:rPr>
        <w:t>Rineka Cipta</w:t>
      </w:r>
      <w:r>
        <w:rPr>
          <w:rFonts w:ascii="Times New Roman" w:hAnsi="Times New Roman"/>
        </w:rPr>
        <w:t xml:space="preserve">,1990) </w:t>
      </w:r>
      <w:r w:rsidRPr="00CE0481">
        <w:rPr>
          <w:rFonts w:ascii="Times New Roman" w:hAnsi="Times New Roman"/>
        </w:rPr>
        <w:t>h. 85.</w:t>
      </w:r>
    </w:p>
  </w:footnote>
  <w:footnote w:id="60">
    <w:p w:rsidR="00FE7DA2" w:rsidRPr="00CE0481" w:rsidRDefault="00FE7DA2" w:rsidP="00CE0481">
      <w:pPr>
        <w:pStyle w:val="FootnoteText"/>
        <w:ind w:firstLine="720"/>
        <w:rPr>
          <w:rFonts w:ascii="Times New Roman" w:hAnsi="Times New Roman"/>
        </w:rPr>
      </w:pPr>
      <w:r w:rsidRPr="00CE0481">
        <w:rPr>
          <w:rStyle w:val="FootnoteReference"/>
          <w:rFonts w:ascii="Times New Roman" w:hAnsi="Times New Roman"/>
        </w:rPr>
        <w:footnoteRef/>
      </w:r>
      <w:r w:rsidRPr="00CE0481">
        <w:rPr>
          <w:rFonts w:ascii="Times New Roman" w:hAnsi="Times New Roman"/>
        </w:rPr>
        <w:t xml:space="preserve"> </w:t>
      </w:r>
      <w:r w:rsidRPr="00CE0481">
        <w:rPr>
          <w:rFonts w:ascii="Times New Roman" w:hAnsi="Times New Roman"/>
          <w:i/>
        </w:rPr>
        <w:t>Ibid</w:t>
      </w:r>
      <w:r>
        <w:rPr>
          <w:rFonts w:ascii="Times New Roman" w:hAnsi="Times New Roman"/>
        </w:rPr>
        <w:t xml:space="preserve">., </w:t>
      </w:r>
      <w:r w:rsidRPr="00CE0481">
        <w:rPr>
          <w:rFonts w:ascii="Times New Roman" w:hAnsi="Times New Roman"/>
        </w:rPr>
        <w:t>h. 86.</w:t>
      </w:r>
    </w:p>
  </w:footnote>
  <w:footnote w:id="61">
    <w:p w:rsidR="00FE7DA2" w:rsidRPr="004E4183" w:rsidRDefault="00FE7DA2" w:rsidP="008C43E9">
      <w:pPr>
        <w:pStyle w:val="FootnoteText"/>
        <w:spacing w:before="240"/>
        <w:ind w:firstLine="720"/>
        <w:jc w:val="both"/>
        <w:rPr>
          <w:rFonts w:ascii="Times New Roman" w:hAnsi="Times New Roman"/>
        </w:rPr>
      </w:pPr>
      <w:r w:rsidRPr="004E4183">
        <w:rPr>
          <w:rStyle w:val="FootnoteReference"/>
          <w:rFonts w:ascii="Times New Roman" w:hAnsi="Times New Roman"/>
        </w:rPr>
        <w:footnoteRef/>
      </w:r>
      <w:r w:rsidRPr="004E4183">
        <w:rPr>
          <w:rFonts w:ascii="Times New Roman" w:hAnsi="Times New Roman"/>
        </w:rPr>
        <w:t xml:space="preserve"> A.W. Widjaja, </w:t>
      </w:r>
      <w:r w:rsidRPr="004E4183">
        <w:rPr>
          <w:rFonts w:ascii="Times New Roman" w:hAnsi="Times New Roman"/>
          <w:i/>
        </w:rPr>
        <w:t>Manusia Indonesiaz”Individu, Keluarga dan Masyarakat’Topik-topik Kumpulan Bahan Bacaan</w:t>
      </w:r>
      <w:r w:rsidR="00220AA6">
        <w:rPr>
          <w:rFonts w:ascii="Times New Roman" w:hAnsi="Times New Roman"/>
          <w:i/>
        </w:rPr>
        <w:t xml:space="preserve"> Mata Kuliah Ilmu Sosial Dasar”</w:t>
      </w:r>
      <w:r>
        <w:rPr>
          <w:rFonts w:ascii="Times New Roman" w:hAnsi="Times New Roman"/>
        </w:rPr>
        <w:t xml:space="preserve">(Jakarta: Akademika Pressindo, 1986) </w:t>
      </w:r>
      <w:r w:rsidRPr="004E4183">
        <w:rPr>
          <w:rFonts w:ascii="Times New Roman" w:hAnsi="Times New Roman"/>
        </w:rPr>
        <w:t xml:space="preserve"> h. 99.</w:t>
      </w:r>
    </w:p>
  </w:footnote>
  <w:footnote w:id="62">
    <w:p w:rsidR="00FE7DA2" w:rsidRPr="003137FB" w:rsidRDefault="00FE7DA2" w:rsidP="00153DAD">
      <w:pPr>
        <w:pStyle w:val="FootnoteText"/>
        <w:ind w:firstLine="720"/>
        <w:jc w:val="both"/>
        <w:rPr>
          <w:rFonts w:ascii="Times New Roman" w:hAnsi="Times New Roman"/>
        </w:rPr>
      </w:pPr>
      <w:r w:rsidRPr="003137FB">
        <w:rPr>
          <w:rStyle w:val="FootnoteReference"/>
          <w:rFonts w:ascii="Times New Roman" w:hAnsi="Times New Roman"/>
        </w:rPr>
        <w:footnoteRef/>
      </w:r>
      <w:r>
        <w:rPr>
          <w:rFonts w:ascii="Times New Roman" w:hAnsi="Times New Roman"/>
        </w:rPr>
        <w:t xml:space="preserve"> Samsul Bahri (Sekertaris Desa Tanjung Agung) </w:t>
      </w:r>
      <w:r>
        <w:rPr>
          <w:rFonts w:ascii="Times New Roman" w:hAnsi="Times New Roman"/>
          <w:i/>
        </w:rPr>
        <w:t>Wawancara,</w:t>
      </w:r>
      <w:r>
        <w:rPr>
          <w:rFonts w:ascii="Times New Roman" w:hAnsi="Times New Roman"/>
        </w:rPr>
        <w:t>Tanjung Agung,</w:t>
      </w:r>
      <w:r w:rsidRPr="003137FB">
        <w:rPr>
          <w:rFonts w:ascii="Times New Roman" w:hAnsi="Times New Roman"/>
        </w:rPr>
        <w:t xml:space="preserve"> 3 Desember 2013</w:t>
      </w:r>
      <w:r>
        <w:rPr>
          <w:rFonts w:ascii="Times New Roman" w:hAnsi="Times New Roman"/>
        </w:rPr>
        <w:t>.</w:t>
      </w:r>
    </w:p>
  </w:footnote>
  <w:footnote w:id="63">
    <w:p w:rsidR="00FE7DA2" w:rsidRPr="00CA302A" w:rsidRDefault="00FE7DA2" w:rsidP="00153DAD">
      <w:pPr>
        <w:pStyle w:val="FootnoteText"/>
        <w:ind w:firstLine="720"/>
        <w:jc w:val="both"/>
        <w:rPr>
          <w:rFonts w:ascii="Times New Roman" w:hAnsi="Times New Roman"/>
        </w:rPr>
      </w:pPr>
      <w:r w:rsidRPr="00CA302A">
        <w:rPr>
          <w:rStyle w:val="FootnoteReference"/>
          <w:rFonts w:ascii="Times New Roman" w:hAnsi="Times New Roman"/>
        </w:rPr>
        <w:footnoteRef/>
      </w:r>
      <w:r>
        <w:rPr>
          <w:rFonts w:ascii="Times New Roman" w:hAnsi="Times New Roman"/>
        </w:rPr>
        <w:t xml:space="preserve"> Dwi Apriyanti (Kepala Desa Tanjung Agung) </w:t>
      </w:r>
      <w:r>
        <w:rPr>
          <w:rFonts w:ascii="Times New Roman" w:hAnsi="Times New Roman"/>
          <w:i/>
        </w:rPr>
        <w:t>Wawancara,</w:t>
      </w:r>
      <w:r>
        <w:rPr>
          <w:rFonts w:ascii="Times New Roman" w:hAnsi="Times New Roman"/>
        </w:rPr>
        <w:t>Tanjung Agung,</w:t>
      </w:r>
      <w:r w:rsidRPr="00CA302A">
        <w:rPr>
          <w:rFonts w:ascii="Times New Roman" w:hAnsi="Times New Roman"/>
        </w:rPr>
        <w:t xml:space="preserve"> 4 Desember 2013.</w:t>
      </w:r>
    </w:p>
  </w:footnote>
  <w:footnote w:id="64">
    <w:p w:rsidR="00FE7DA2" w:rsidRPr="009003B0" w:rsidRDefault="00FE7DA2" w:rsidP="009003B0">
      <w:pPr>
        <w:pStyle w:val="FootnoteText"/>
        <w:ind w:firstLine="720"/>
        <w:rPr>
          <w:rFonts w:ascii="Times New Roman" w:hAnsi="Times New Roman"/>
        </w:rPr>
      </w:pPr>
      <w:r w:rsidRPr="009003B0">
        <w:rPr>
          <w:rStyle w:val="FootnoteReference"/>
          <w:rFonts w:ascii="Times New Roman" w:hAnsi="Times New Roman"/>
        </w:rPr>
        <w:footnoteRef/>
      </w:r>
      <w:r w:rsidRPr="009003B0">
        <w:rPr>
          <w:rFonts w:ascii="Times New Roman" w:hAnsi="Times New Roman"/>
        </w:rPr>
        <w:t xml:space="preserve"> </w:t>
      </w:r>
      <w:r>
        <w:rPr>
          <w:rFonts w:ascii="Times New Roman" w:hAnsi="Times New Roman"/>
        </w:rPr>
        <w:t>Koentjaraningrat,</w:t>
      </w:r>
      <w:r w:rsidRPr="004D3DAA">
        <w:rPr>
          <w:rFonts w:ascii="Times New Roman" w:hAnsi="Times New Roman"/>
          <w:i/>
        </w:rPr>
        <w:t xml:space="preserve"> </w:t>
      </w:r>
      <w:r w:rsidRPr="00CE0481">
        <w:rPr>
          <w:rFonts w:ascii="Times New Roman" w:hAnsi="Times New Roman"/>
          <w:i/>
        </w:rPr>
        <w:t>Pengantar Antropologi Pokok-pokok etnografi</w:t>
      </w:r>
      <w:r>
        <w:rPr>
          <w:rFonts w:ascii="Times New Roman" w:hAnsi="Times New Roman"/>
          <w:i/>
        </w:rPr>
        <w:t xml:space="preserve"> II,</w:t>
      </w:r>
      <w:r>
        <w:rPr>
          <w:rFonts w:ascii="Times New Roman" w:hAnsi="Times New Roman"/>
        </w:rPr>
        <w:t xml:space="preserve"> h. </w:t>
      </w:r>
      <w:r w:rsidRPr="009003B0">
        <w:rPr>
          <w:rFonts w:ascii="Times New Roman" w:hAnsi="Times New Roman"/>
        </w:rPr>
        <w:t>366.</w:t>
      </w:r>
    </w:p>
  </w:footnote>
  <w:footnote w:id="65">
    <w:p w:rsidR="00FE7DA2" w:rsidRPr="00E2539E" w:rsidRDefault="00FE7DA2" w:rsidP="00153DAD">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 xml:space="preserve">Yayuk Yulianti, </w:t>
      </w:r>
      <w:r>
        <w:rPr>
          <w:rFonts w:ascii="Times New Roman" w:hAnsi="Times New Roman"/>
          <w:i/>
        </w:rPr>
        <w:t xml:space="preserve">Sosiologi Pedesaan </w:t>
      </w:r>
      <w:r>
        <w:rPr>
          <w:rFonts w:ascii="Times New Roman" w:hAnsi="Times New Roman"/>
        </w:rPr>
        <w:t>(Yogyakarta: Lappere Pustaka Utama, 2003) h. 172.</w:t>
      </w:r>
    </w:p>
  </w:footnote>
  <w:footnote w:id="66">
    <w:p w:rsidR="00FE7DA2" w:rsidRDefault="00FE7DA2" w:rsidP="00153DAD">
      <w:pPr>
        <w:pStyle w:val="FootnoteText"/>
        <w:ind w:firstLine="720"/>
        <w:jc w:val="both"/>
      </w:pPr>
      <w:r>
        <w:rPr>
          <w:rStyle w:val="FootnoteReference"/>
        </w:rPr>
        <w:footnoteRef/>
      </w:r>
      <w:r w:rsidRPr="004D3DAA">
        <w:rPr>
          <w:rFonts w:ascii="Times New Roman" w:hAnsi="Times New Roman"/>
        </w:rPr>
        <w:t>Heri</w:t>
      </w:r>
      <w:r w:rsidRPr="006149C8">
        <w:rPr>
          <w:rFonts w:ascii="Times New Roman" w:hAnsi="Times New Roman"/>
        </w:rPr>
        <w:t xml:space="preserve"> </w:t>
      </w:r>
      <w:r>
        <w:rPr>
          <w:rFonts w:ascii="Times New Roman" w:hAnsi="Times New Roman"/>
        </w:rPr>
        <w:t xml:space="preserve">Kiswanto (Pegawai Bumi Sawindo Permai) </w:t>
      </w:r>
      <w:r>
        <w:rPr>
          <w:rFonts w:ascii="Times New Roman" w:hAnsi="Times New Roman"/>
          <w:i/>
        </w:rPr>
        <w:t>Wawancara,</w:t>
      </w:r>
      <w:r>
        <w:rPr>
          <w:rFonts w:ascii="Times New Roman" w:hAnsi="Times New Roman"/>
        </w:rPr>
        <w:t>Tanjung Agung, 29 November 2013.</w:t>
      </w:r>
    </w:p>
  </w:footnote>
  <w:footnote w:id="67">
    <w:p w:rsidR="00FE7DA2" w:rsidRPr="00462B6C" w:rsidRDefault="00FE7DA2" w:rsidP="00530C9C">
      <w:pPr>
        <w:pStyle w:val="FootnoteText"/>
        <w:ind w:firstLine="720"/>
        <w:jc w:val="both"/>
        <w:rPr>
          <w:rFonts w:ascii="Times New Roman" w:hAnsi="Times New Roman"/>
        </w:rPr>
      </w:pPr>
      <w:r w:rsidRPr="00462B6C">
        <w:rPr>
          <w:rStyle w:val="FootnoteReference"/>
          <w:rFonts w:ascii="Times New Roman" w:hAnsi="Times New Roman"/>
        </w:rPr>
        <w:footnoteRef/>
      </w:r>
      <w:r w:rsidRPr="00462B6C">
        <w:rPr>
          <w:rFonts w:ascii="Times New Roman" w:hAnsi="Times New Roman"/>
        </w:rPr>
        <w:t xml:space="preserve"> </w:t>
      </w:r>
      <w:r>
        <w:rPr>
          <w:rFonts w:ascii="Times New Roman" w:hAnsi="Times New Roman"/>
        </w:rPr>
        <w:t xml:space="preserve">Dwi Apriyanti (Kepala Desa Tanjung Agung) </w:t>
      </w:r>
      <w:r>
        <w:rPr>
          <w:rFonts w:ascii="Times New Roman" w:hAnsi="Times New Roman"/>
          <w:i/>
        </w:rPr>
        <w:t>Wawancara,</w:t>
      </w:r>
      <w:r>
        <w:rPr>
          <w:rFonts w:ascii="Times New Roman" w:hAnsi="Times New Roman"/>
        </w:rPr>
        <w:t xml:space="preserve">Tanjung Agung, </w:t>
      </w:r>
      <w:r w:rsidRPr="00462B6C">
        <w:rPr>
          <w:rFonts w:ascii="Times New Roman" w:hAnsi="Times New Roman"/>
        </w:rPr>
        <w:t>20 November 2013</w:t>
      </w:r>
    </w:p>
  </w:footnote>
  <w:footnote w:id="68">
    <w:p w:rsidR="00FE7DA2" w:rsidRPr="00A73CC7" w:rsidRDefault="00FE7DA2" w:rsidP="00530C9C">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 xml:space="preserve">Koentjaraningrat, </w:t>
      </w:r>
      <w:r w:rsidRPr="00A73CC7">
        <w:rPr>
          <w:rFonts w:ascii="Times New Roman" w:hAnsi="Times New Roman"/>
          <w:i/>
        </w:rPr>
        <w:t>Pengantar Antropologi  Pokok-Pokok Etnografi II</w:t>
      </w:r>
      <w:r>
        <w:rPr>
          <w:rFonts w:ascii="Times New Roman" w:hAnsi="Times New Roman"/>
          <w:i/>
        </w:rPr>
        <w:t xml:space="preserve"> </w:t>
      </w:r>
      <w:r>
        <w:rPr>
          <w:rFonts w:ascii="Times New Roman" w:hAnsi="Times New Roman"/>
        </w:rPr>
        <w:t>, h. 19.</w:t>
      </w:r>
    </w:p>
  </w:footnote>
  <w:footnote w:id="69">
    <w:p w:rsidR="00FE7DA2" w:rsidRPr="00A73CC7" w:rsidRDefault="00FE7DA2" w:rsidP="00530C9C">
      <w:pPr>
        <w:pStyle w:val="FootnoteText"/>
        <w:ind w:firstLine="720"/>
        <w:jc w:val="both"/>
        <w:rPr>
          <w:rFonts w:ascii="Times New Roman" w:hAnsi="Times New Roman"/>
        </w:rPr>
      </w:pPr>
      <w:r>
        <w:rPr>
          <w:rStyle w:val="FootnoteReference"/>
        </w:rPr>
        <w:footnoteRef/>
      </w:r>
      <w:r>
        <w:t xml:space="preserve"> </w:t>
      </w:r>
      <w:r>
        <w:rPr>
          <w:rFonts w:ascii="Times New Roman" w:hAnsi="Times New Roman"/>
          <w:i/>
        </w:rPr>
        <w:t>Ibid.,</w:t>
      </w:r>
      <w:r>
        <w:rPr>
          <w:rFonts w:ascii="Times New Roman" w:hAnsi="Times New Roman"/>
        </w:rPr>
        <w:t>h. 20.</w:t>
      </w:r>
    </w:p>
  </w:footnote>
  <w:footnote w:id="70">
    <w:p w:rsidR="00FE7DA2" w:rsidRDefault="00FE7DA2" w:rsidP="000C1108">
      <w:pPr>
        <w:pStyle w:val="FootnoteText"/>
        <w:ind w:firstLine="720"/>
        <w:jc w:val="both"/>
      </w:pPr>
      <w:r>
        <w:rPr>
          <w:rStyle w:val="FootnoteReference"/>
        </w:rPr>
        <w:footnoteRef/>
      </w:r>
      <w:r>
        <w:rPr>
          <w:rFonts w:ascii="Times New Roman" w:hAnsi="Times New Roman"/>
        </w:rPr>
        <w:t xml:space="preserve"> Dwi Aprianti (Kepala Desa Tanjung Agung) </w:t>
      </w:r>
      <w:r>
        <w:rPr>
          <w:rFonts w:ascii="Times New Roman" w:hAnsi="Times New Roman"/>
          <w:i/>
        </w:rPr>
        <w:t>Wawancara,</w:t>
      </w:r>
      <w:r>
        <w:rPr>
          <w:rFonts w:ascii="Times New Roman" w:hAnsi="Times New Roman"/>
        </w:rPr>
        <w:t>Tanjung Agung,</w:t>
      </w:r>
      <w:r w:rsidRPr="00E91417">
        <w:rPr>
          <w:rFonts w:ascii="Times New Roman" w:hAnsi="Times New Roman"/>
        </w:rPr>
        <w:t xml:space="preserve"> 20 November 2013.</w:t>
      </w:r>
    </w:p>
  </w:footnote>
  <w:footnote w:id="71">
    <w:p w:rsidR="00FE7DA2" w:rsidRDefault="00FE7DA2" w:rsidP="00573418">
      <w:pPr>
        <w:pStyle w:val="FootnoteText"/>
        <w:ind w:firstLine="720"/>
      </w:pPr>
      <w:r>
        <w:rPr>
          <w:rStyle w:val="FootnoteReference"/>
        </w:rPr>
        <w:footnoteRef/>
      </w:r>
      <w:r>
        <w:t xml:space="preserve"> </w:t>
      </w:r>
      <w:hyperlink r:id="rId3" w:history="1">
        <w:r w:rsidRPr="008C4EF5">
          <w:rPr>
            <w:rStyle w:val="Hyperlink"/>
            <w:rFonts w:ascii="Times New Roman" w:hAnsi="Times New Roman"/>
            <w:color w:val="auto"/>
          </w:rPr>
          <w:t>http://yahwki.blogspot.com/2011/07/problematika kebudayaan.html</w:t>
        </w:r>
      </w:hyperlink>
      <w:r>
        <w:rPr>
          <w:rFonts w:ascii="Times New Roman" w:hAnsi="Times New Roman"/>
        </w:rPr>
        <w:t>. di akses tanggal 19 Juni 2014, pukul 11:25.</w:t>
      </w:r>
    </w:p>
  </w:footnote>
  <w:footnote w:id="72">
    <w:p w:rsidR="00FE7DA2" w:rsidRPr="0026451C" w:rsidRDefault="00FE7DA2" w:rsidP="00560AD7">
      <w:pPr>
        <w:pStyle w:val="FootnoteText"/>
        <w:ind w:firstLine="720"/>
        <w:rPr>
          <w:rFonts w:ascii="Times New Roman" w:hAnsi="Times New Roman"/>
        </w:rPr>
      </w:pPr>
      <w:r w:rsidRPr="0026451C">
        <w:rPr>
          <w:rStyle w:val="FootnoteReference"/>
          <w:rFonts w:ascii="Times New Roman" w:hAnsi="Times New Roman"/>
        </w:rPr>
        <w:footnoteRef/>
      </w:r>
      <w:r w:rsidRPr="0026451C">
        <w:rPr>
          <w:rFonts w:ascii="Times New Roman" w:hAnsi="Times New Roman"/>
        </w:rPr>
        <w:t xml:space="preserve"> Sulaiman.,dkk,Teori-teori Kebudayaan Dari Teori-teori Hingga Aplik</w:t>
      </w:r>
      <w:r>
        <w:rPr>
          <w:rFonts w:ascii="Times New Roman" w:hAnsi="Times New Roman"/>
        </w:rPr>
        <w:t>asi</w:t>
      </w:r>
      <w:r w:rsidRPr="0026451C">
        <w:rPr>
          <w:rFonts w:ascii="Times New Roman" w:hAnsi="Times New Roman"/>
        </w:rPr>
        <w:t>,</w:t>
      </w:r>
      <w:r>
        <w:rPr>
          <w:rFonts w:ascii="Times New Roman" w:hAnsi="Times New Roman"/>
        </w:rPr>
        <w:t xml:space="preserve"> </w:t>
      </w:r>
      <w:r w:rsidRPr="0026451C">
        <w:rPr>
          <w:rFonts w:ascii="Times New Roman" w:hAnsi="Times New Roman"/>
        </w:rPr>
        <w:t>h.155.</w:t>
      </w:r>
    </w:p>
  </w:footnote>
  <w:footnote w:id="73">
    <w:p w:rsidR="00FE7DA2" w:rsidRPr="00A97FBC" w:rsidRDefault="00FE7DA2" w:rsidP="000C1108">
      <w:pPr>
        <w:pStyle w:val="FootnoteText"/>
        <w:ind w:firstLine="720"/>
        <w:jc w:val="both"/>
        <w:rPr>
          <w:rFonts w:ascii="Times New Roman" w:hAnsi="Times New Roman"/>
        </w:rPr>
      </w:pPr>
      <w:r w:rsidRPr="00A97FBC">
        <w:rPr>
          <w:rStyle w:val="FootnoteReference"/>
          <w:rFonts w:ascii="Times New Roman" w:hAnsi="Times New Roman"/>
        </w:rPr>
        <w:footnoteRef/>
      </w:r>
      <w:r w:rsidRPr="00A97FBC">
        <w:rPr>
          <w:rFonts w:ascii="Times New Roman" w:hAnsi="Times New Roman"/>
        </w:rPr>
        <w:t xml:space="preserve"> Akulturasi berarti pertemuan antara dua kebudayaan atau lebih yang berbeda. Akulturasi merupakan kontak antar kebudayaan, namun masing-masing memperlihatkan unsure-unsur budayanya.</w:t>
      </w:r>
    </w:p>
  </w:footnote>
  <w:footnote w:id="74">
    <w:p w:rsidR="00FE7DA2" w:rsidRPr="00A97FBC" w:rsidRDefault="00FE7DA2" w:rsidP="000C1108">
      <w:pPr>
        <w:pStyle w:val="FootnoteText"/>
        <w:ind w:firstLine="720"/>
        <w:jc w:val="both"/>
        <w:rPr>
          <w:rFonts w:ascii="Times New Roman" w:hAnsi="Times New Roman"/>
        </w:rPr>
      </w:pPr>
      <w:r w:rsidRPr="00A97FBC">
        <w:rPr>
          <w:rStyle w:val="FootnoteReference"/>
          <w:rFonts w:ascii="Times New Roman" w:hAnsi="Times New Roman"/>
        </w:rPr>
        <w:footnoteRef/>
      </w:r>
      <w:r w:rsidRPr="00A97FBC">
        <w:rPr>
          <w:rFonts w:ascii="Times New Roman" w:hAnsi="Times New Roman"/>
        </w:rPr>
        <w:t xml:space="preserve"> Asimilasi berarti peleburan antar kebudayaan yang bertemu. Asimilasi terjadi karna proses yang berlangsung lama dan intensiif antara mereka yang berlainan latar belakang ras, suku, bangsa, dan kebudayaan. Pada umumnya, asimilasi menghasilkan kebudayaan baru</w:t>
      </w:r>
    </w:p>
  </w:footnote>
  <w:footnote w:id="75">
    <w:p w:rsidR="00FE7DA2" w:rsidRPr="00A97FBC" w:rsidRDefault="00FE7DA2" w:rsidP="000C1108">
      <w:pPr>
        <w:pStyle w:val="FootnoteText"/>
        <w:ind w:firstLine="720"/>
        <w:jc w:val="both"/>
        <w:rPr>
          <w:rFonts w:ascii="Times New Roman" w:hAnsi="Times New Roman"/>
        </w:rPr>
      </w:pPr>
      <w:r w:rsidRPr="00A97FBC">
        <w:rPr>
          <w:rStyle w:val="FootnoteReference"/>
          <w:rFonts w:ascii="Times New Roman" w:hAnsi="Times New Roman"/>
        </w:rPr>
        <w:footnoteRef/>
      </w:r>
      <w:r>
        <w:rPr>
          <w:rFonts w:ascii="Times New Roman" w:hAnsi="Times New Roman"/>
        </w:rPr>
        <w:t xml:space="preserve"> Dian Permata Suri (Kepala Desa Tanjung Agung) </w:t>
      </w:r>
      <w:r>
        <w:rPr>
          <w:rFonts w:ascii="Times New Roman" w:hAnsi="Times New Roman"/>
          <w:i/>
        </w:rPr>
        <w:t>Wawancara,</w:t>
      </w:r>
      <w:r w:rsidRPr="00A97FBC">
        <w:rPr>
          <w:rFonts w:ascii="Times New Roman" w:hAnsi="Times New Roman"/>
        </w:rPr>
        <w:t>Palembang</w:t>
      </w:r>
      <w:r>
        <w:rPr>
          <w:rFonts w:ascii="Times New Roman" w:hAnsi="Times New Roman"/>
        </w:rPr>
        <w:t>,</w:t>
      </w:r>
      <w:r w:rsidRPr="00A97FBC">
        <w:rPr>
          <w:rFonts w:ascii="Times New Roman" w:hAnsi="Times New Roman"/>
        </w:rPr>
        <w:t xml:space="preserve"> 21 Juli 2014.</w:t>
      </w:r>
    </w:p>
  </w:footnote>
  <w:footnote w:id="76">
    <w:p w:rsidR="00FE7DA2" w:rsidRPr="000F387A" w:rsidRDefault="00FE7DA2" w:rsidP="000C1108">
      <w:pPr>
        <w:pStyle w:val="FootnoteText"/>
        <w:ind w:firstLine="720"/>
        <w:jc w:val="both"/>
        <w:rPr>
          <w:rFonts w:ascii="Times New Roman" w:hAnsi="Times New Roman"/>
        </w:rPr>
      </w:pPr>
      <w:r w:rsidRPr="00A97FBC">
        <w:rPr>
          <w:rStyle w:val="FootnoteReference"/>
          <w:rFonts w:ascii="Times New Roman" w:hAnsi="Times New Roman"/>
        </w:rPr>
        <w:footnoteRef/>
      </w:r>
      <w:r>
        <w:rPr>
          <w:rFonts w:ascii="Times New Roman" w:hAnsi="Times New Roman"/>
        </w:rPr>
        <w:t xml:space="preserve"> </w:t>
      </w:r>
      <w:r w:rsidRPr="00A97FBC">
        <w:rPr>
          <w:rFonts w:ascii="Times New Roman" w:hAnsi="Times New Roman"/>
        </w:rPr>
        <w:t>Alam Rahma</w:t>
      </w:r>
      <w:r>
        <w:rPr>
          <w:rFonts w:ascii="Times New Roman" w:hAnsi="Times New Roman"/>
        </w:rPr>
        <w:t xml:space="preserve">n (Ketua Peringatan Hari Besar Islam) </w:t>
      </w:r>
      <w:r>
        <w:rPr>
          <w:rFonts w:ascii="Times New Roman" w:hAnsi="Times New Roman"/>
          <w:i/>
        </w:rPr>
        <w:t>Wawancara,</w:t>
      </w:r>
      <w:r>
        <w:rPr>
          <w:rFonts w:ascii="Times New Roman" w:hAnsi="Times New Roman"/>
        </w:rPr>
        <w:t>Tanjung Agung,</w:t>
      </w:r>
      <w:r w:rsidRPr="00A97FBC">
        <w:rPr>
          <w:rFonts w:ascii="Times New Roman" w:hAnsi="Times New Roman"/>
        </w:rPr>
        <w:t xml:space="preserve"> 23 Desember 2013.</w:t>
      </w:r>
    </w:p>
  </w:footnote>
  <w:footnote w:id="77">
    <w:p w:rsidR="00FE7DA2" w:rsidRDefault="00FE7DA2" w:rsidP="00B50083">
      <w:pPr>
        <w:pStyle w:val="FootnoteText"/>
      </w:pPr>
    </w:p>
  </w:footnote>
  <w:footnote w:id="78">
    <w:p w:rsidR="00FE7DA2" w:rsidRPr="00C949BF" w:rsidRDefault="00FE7DA2" w:rsidP="000C1108">
      <w:pPr>
        <w:pStyle w:val="FootnoteText"/>
        <w:ind w:firstLine="720"/>
        <w:jc w:val="both"/>
        <w:rPr>
          <w:rFonts w:ascii="Times New Roman" w:hAnsi="Times New Roman"/>
        </w:rPr>
      </w:pPr>
      <w:r w:rsidRPr="00C949BF">
        <w:rPr>
          <w:rStyle w:val="FootnoteReference"/>
          <w:rFonts w:ascii="Times New Roman" w:hAnsi="Times New Roman"/>
        </w:rPr>
        <w:footnoteRef/>
      </w:r>
      <w:r w:rsidRPr="00C949BF">
        <w:rPr>
          <w:rFonts w:ascii="Times New Roman" w:hAnsi="Times New Roman"/>
        </w:rPr>
        <w:t xml:space="preserve">  Romiman Notowidagdo,</w:t>
      </w:r>
      <w:r>
        <w:rPr>
          <w:rFonts w:ascii="Times New Roman" w:hAnsi="Times New Roman"/>
        </w:rPr>
        <w:t xml:space="preserve"> </w:t>
      </w:r>
      <w:r w:rsidRPr="00C949BF">
        <w:rPr>
          <w:rFonts w:ascii="Times New Roman" w:hAnsi="Times New Roman"/>
          <w:i/>
        </w:rPr>
        <w:t>Ilmu Budaya Dasar Berdasarkan al-Qur’an dan Hadis</w:t>
      </w:r>
      <w:r w:rsidRPr="00C949BF">
        <w:rPr>
          <w:rFonts w:ascii="Times New Roman" w:hAnsi="Times New Roman"/>
        </w:rPr>
        <w:t xml:space="preserve"> </w:t>
      </w:r>
      <w:r>
        <w:rPr>
          <w:rFonts w:ascii="Times New Roman" w:hAnsi="Times New Roman"/>
        </w:rPr>
        <w:t xml:space="preserve">(Jakarta: </w:t>
      </w:r>
      <w:r w:rsidRPr="00C949BF">
        <w:rPr>
          <w:rFonts w:ascii="Times New Roman" w:hAnsi="Times New Roman"/>
        </w:rPr>
        <w:t xml:space="preserve"> Raja Grafindo Persada, 2000), cet ke-3, h. 24.</w:t>
      </w:r>
    </w:p>
  </w:footnote>
  <w:footnote w:id="79">
    <w:p w:rsidR="00FE7DA2" w:rsidRPr="001733C0" w:rsidRDefault="00FE7DA2" w:rsidP="000C1108">
      <w:pPr>
        <w:pStyle w:val="FootnoteText"/>
        <w:ind w:firstLine="720"/>
        <w:jc w:val="both"/>
        <w:rPr>
          <w:rFonts w:ascii="Times New Roman" w:hAnsi="Times New Roman"/>
        </w:rPr>
      </w:pPr>
      <w:r w:rsidRPr="001733C0">
        <w:rPr>
          <w:rStyle w:val="FootnoteReference"/>
          <w:rFonts w:ascii="Times New Roman" w:hAnsi="Times New Roman"/>
        </w:rPr>
        <w:footnoteRef/>
      </w:r>
      <w:r w:rsidRPr="001733C0">
        <w:rPr>
          <w:rFonts w:ascii="Times New Roman" w:hAnsi="Times New Roman"/>
        </w:rPr>
        <w:t xml:space="preserve"> </w:t>
      </w:r>
      <w:r>
        <w:rPr>
          <w:rFonts w:ascii="Times New Roman" w:hAnsi="Times New Roman"/>
        </w:rPr>
        <w:t xml:space="preserve">Alam Rahman (Ketua Peringatan Hari Besar Islam) </w:t>
      </w:r>
      <w:r>
        <w:rPr>
          <w:rFonts w:ascii="Times New Roman" w:hAnsi="Times New Roman"/>
          <w:i/>
        </w:rPr>
        <w:t>Wawancara,</w:t>
      </w:r>
      <w:r>
        <w:rPr>
          <w:rFonts w:ascii="Times New Roman" w:hAnsi="Times New Roman"/>
        </w:rPr>
        <w:t xml:space="preserve"> Tanjung Agung , </w:t>
      </w:r>
      <w:r w:rsidRPr="001733C0">
        <w:rPr>
          <w:rFonts w:ascii="Times New Roman" w:hAnsi="Times New Roman"/>
        </w:rPr>
        <w:t>16 Februari 2014.</w:t>
      </w:r>
    </w:p>
  </w:footnote>
  <w:footnote w:id="80">
    <w:p w:rsidR="00FE7DA2" w:rsidRPr="00FA0DC3" w:rsidRDefault="00FE7DA2" w:rsidP="000C1108">
      <w:pPr>
        <w:pStyle w:val="FootnoteText"/>
        <w:ind w:firstLine="720"/>
        <w:jc w:val="both"/>
        <w:rPr>
          <w:rFonts w:ascii="Times New Roman" w:hAnsi="Times New Roman"/>
        </w:rPr>
      </w:pPr>
      <w:r w:rsidRPr="00FA0DC3">
        <w:rPr>
          <w:rStyle w:val="FootnoteReference"/>
          <w:rFonts w:ascii="Times New Roman" w:hAnsi="Times New Roman"/>
        </w:rPr>
        <w:footnoteRef/>
      </w:r>
      <w:r w:rsidRPr="00FA0DC3">
        <w:rPr>
          <w:rFonts w:ascii="Times New Roman" w:hAnsi="Times New Roman"/>
        </w:rPr>
        <w:t xml:space="preserve"> Kamus Besar Bahasa Indonesia Edisi Ketiga, Departemen Pendidikan Nasional</w:t>
      </w:r>
      <w:r w:rsidR="00220AA6">
        <w:rPr>
          <w:rFonts w:ascii="Times New Roman" w:hAnsi="Times New Roman"/>
        </w:rPr>
        <w:t xml:space="preserve"> (Jakarta: Balai Pustaka,2005) </w:t>
      </w:r>
      <w:r w:rsidRPr="00FA0DC3">
        <w:rPr>
          <w:rFonts w:ascii="Times New Roman" w:hAnsi="Times New Roman"/>
        </w:rPr>
        <w:t>h. 1208.</w:t>
      </w:r>
    </w:p>
  </w:footnote>
  <w:footnote w:id="81">
    <w:p w:rsidR="00FE7DA2" w:rsidRDefault="00FE7DA2" w:rsidP="000C1108">
      <w:pPr>
        <w:pStyle w:val="FootnoteText"/>
        <w:ind w:firstLine="720"/>
        <w:jc w:val="both"/>
      </w:pPr>
      <w:r>
        <w:rPr>
          <w:rStyle w:val="FootnoteReference"/>
        </w:rPr>
        <w:footnoteRef/>
      </w:r>
      <w:r>
        <w:t xml:space="preserve"> </w:t>
      </w:r>
      <w:r>
        <w:rPr>
          <w:rFonts w:ascii="Times New Roman" w:hAnsi="Times New Roman"/>
        </w:rPr>
        <w:t xml:space="preserve">Dian Permata Suri (Ketua Seksi Pengembangan </w:t>
      </w:r>
      <w:r w:rsidR="00220AA6">
        <w:rPr>
          <w:rFonts w:ascii="Times New Roman" w:hAnsi="Times New Roman"/>
        </w:rPr>
        <w:t>dan Kebudayaan Sumatera Selatan</w:t>
      </w:r>
      <w:r>
        <w:rPr>
          <w:rFonts w:ascii="Times New Roman" w:hAnsi="Times New Roman"/>
        </w:rPr>
        <w:t xml:space="preserve">) </w:t>
      </w:r>
      <w:r>
        <w:rPr>
          <w:rFonts w:ascii="Times New Roman" w:hAnsi="Times New Roman"/>
          <w:i/>
        </w:rPr>
        <w:t>Wawancara,</w:t>
      </w:r>
      <w:r>
        <w:rPr>
          <w:rFonts w:ascii="Times New Roman" w:hAnsi="Times New Roman"/>
        </w:rPr>
        <w:t xml:space="preserve"> </w:t>
      </w:r>
      <w:r w:rsidRPr="007B6458">
        <w:rPr>
          <w:rFonts w:ascii="Times New Roman" w:hAnsi="Times New Roman"/>
        </w:rPr>
        <w:t>Palembang</w:t>
      </w:r>
      <w:r>
        <w:rPr>
          <w:rFonts w:ascii="Times New Roman" w:hAnsi="Times New Roman"/>
        </w:rPr>
        <w:t>,</w:t>
      </w:r>
      <w:r w:rsidRPr="007B6458">
        <w:rPr>
          <w:rFonts w:ascii="Times New Roman" w:hAnsi="Times New Roman"/>
        </w:rPr>
        <w:t xml:space="preserve"> 21 Juli  2014.</w:t>
      </w:r>
      <w:r>
        <w:t xml:space="preserve"> </w:t>
      </w:r>
    </w:p>
  </w:footnote>
  <w:footnote w:id="82">
    <w:p w:rsidR="00FE7DA2" w:rsidRPr="009675AE" w:rsidRDefault="00FE7DA2" w:rsidP="000C1108">
      <w:pPr>
        <w:pStyle w:val="FootnoteText"/>
        <w:ind w:firstLine="720"/>
        <w:jc w:val="both"/>
        <w:rPr>
          <w:rFonts w:ascii="Times New Roman" w:hAnsi="Times New Roman"/>
        </w:rPr>
      </w:pPr>
      <w:r w:rsidRPr="009675AE">
        <w:rPr>
          <w:rStyle w:val="FootnoteReference"/>
          <w:rFonts w:ascii="Times New Roman" w:hAnsi="Times New Roman"/>
        </w:rPr>
        <w:footnoteRef/>
      </w:r>
      <w:r>
        <w:rPr>
          <w:rFonts w:ascii="Times New Roman" w:hAnsi="Times New Roman"/>
        </w:rPr>
        <w:t xml:space="preserve"> Samsul Bahri (Sekertaris Desa Tanjung Agung) </w:t>
      </w:r>
      <w:r>
        <w:rPr>
          <w:rFonts w:ascii="Times New Roman" w:hAnsi="Times New Roman"/>
          <w:i/>
        </w:rPr>
        <w:t>Wawancara,</w:t>
      </w:r>
      <w:r>
        <w:rPr>
          <w:rFonts w:ascii="Times New Roman" w:hAnsi="Times New Roman"/>
        </w:rPr>
        <w:t>Tanjung  Agung,</w:t>
      </w:r>
      <w:r w:rsidRPr="009675AE">
        <w:rPr>
          <w:rFonts w:ascii="Times New Roman" w:hAnsi="Times New Roman"/>
        </w:rPr>
        <w:t xml:space="preserve"> 17 Februari 2014.</w:t>
      </w:r>
    </w:p>
  </w:footnote>
  <w:footnote w:id="83">
    <w:p w:rsidR="00FE7DA2" w:rsidRDefault="00FE7DA2" w:rsidP="000C1108">
      <w:pPr>
        <w:pStyle w:val="FootnoteText"/>
        <w:ind w:firstLine="720"/>
        <w:jc w:val="both"/>
      </w:pPr>
      <w:r>
        <w:rPr>
          <w:rStyle w:val="FootnoteReference"/>
        </w:rPr>
        <w:footnoteRef/>
      </w:r>
      <w:r>
        <w:t xml:space="preserve"> </w:t>
      </w:r>
      <w:r w:rsidRPr="00BF1776">
        <w:rPr>
          <w:rFonts w:ascii="Times New Roman" w:hAnsi="Times New Roman"/>
        </w:rPr>
        <w:t>Suatu permainan bujang dan gadis yang berdiri berselang seling dengan hitungan nomor berdasarkan seluruh jumlah peserta dan semua bujang dan gadis dinamakan presiden</w:t>
      </w:r>
      <w:r>
        <w:t>.</w:t>
      </w:r>
    </w:p>
  </w:footnote>
  <w:footnote w:id="84">
    <w:p w:rsidR="00FE7DA2" w:rsidRDefault="00FE7DA2" w:rsidP="00B978FE">
      <w:pPr>
        <w:pStyle w:val="FootnoteText"/>
        <w:ind w:firstLine="720"/>
      </w:pPr>
      <w:r>
        <w:rPr>
          <w:rStyle w:val="FootnoteReference"/>
        </w:rPr>
        <w:footnoteRef/>
      </w:r>
      <w:r>
        <w:t xml:space="preserve"> </w:t>
      </w:r>
      <w:r w:rsidRPr="00B978FE">
        <w:rPr>
          <w:rFonts w:ascii="Times New Roman" w:hAnsi="Times New Roman"/>
        </w:rPr>
        <w:t>Seseorang yang bertugas memulai dan memberhentikan permainan sekaligus memberikan hukuman</w:t>
      </w:r>
      <w:r>
        <w:rPr>
          <w:rFonts w:ascii="Times New Roman" w:hAnsi="Times New Roman"/>
        </w:rPr>
        <w:t>.</w:t>
      </w:r>
    </w:p>
  </w:footnote>
  <w:footnote w:id="85">
    <w:p w:rsidR="00FE7DA2" w:rsidRPr="003B06C1" w:rsidRDefault="00FE7DA2" w:rsidP="003B06C1">
      <w:pPr>
        <w:pStyle w:val="FootnoteText"/>
        <w:ind w:firstLine="720"/>
        <w:rPr>
          <w:rFonts w:ascii="Times New Roman" w:hAnsi="Times New Roman"/>
          <w:i/>
        </w:rPr>
      </w:pPr>
      <w:r>
        <w:rPr>
          <w:rStyle w:val="FootnoteReference"/>
        </w:rPr>
        <w:footnoteRef/>
      </w:r>
      <w:r>
        <w:t xml:space="preserve"> </w:t>
      </w:r>
      <w:r w:rsidRPr="003B06C1">
        <w:rPr>
          <w:rFonts w:ascii="Times New Roman" w:hAnsi="Times New Roman"/>
          <w:i/>
        </w:rPr>
        <w:t>Ibid</w:t>
      </w:r>
      <w:r>
        <w:rPr>
          <w:rFonts w:ascii="Times New Roman" w:hAnsi="Times New Roman"/>
          <w:i/>
        </w:rPr>
        <w:t>.</w:t>
      </w:r>
    </w:p>
  </w:footnote>
  <w:footnote w:id="86">
    <w:p w:rsidR="00FE7DA2" w:rsidRDefault="00FE7DA2" w:rsidP="000C1108">
      <w:pPr>
        <w:pStyle w:val="FootnoteText"/>
        <w:ind w:firstLine="720"/>
        <w:jc w:val="both"/>
      </w:pPr>
      <w:r>
        <w:rPr>
          <w:rStyle w:val="FootnoteReference"/>
        </w:rPr>
        <w:footnoteRef/>
      </w:r>
      <w:r>
        <w:rPr>
          <w:rFonts w:ascii="Times New Roman" w:hAnsi="Times New Roman"/>
        </w:rPr>
        <w:t xml:space="preserve"> </w:t>
      </w:r>
      <w:r w:rsidRPr="003C0A93">
        <w:rPr>
          <w:rFonts w:ascii="Times New Roman" w:hAnsi="Times New Roman"/>
        </w:rPr>
        <w:t>Hasni</w:t>
      </w:r>
      <w:r>
        <w:rPr>
          <w:rFonts w:ascii="Times New Roman" w:hAnsi="Times New Roman"/>
        </w:rPr>
        <w:t xml:space="preserve">a (Petani) </w:t>
      </w:r>
      <w:r>
        <w:rPr>
          <w:rFonts w:ascii="Times New Roman" w:hAnsi="Times New Roman"/>
          <w:i/>
        </w:rPr>
        <w:t>Wawancara,</w:t>
      </w:r>
      <w:r>
        <w:rPr>
          <w:rFonts w:ascii="Times New Roman" w:hAnsi="Times New Roman"/>
        </w:rPr>
        <w:t xml:space="preserve"> Tanjung Agung, </w:t>
      </w:r>
      <w:r w:rsidRPr="003C0A93">
        <w:rPr>
          <w:rFonts w:ascii="Times New Roman" w:hAnsi="Times New Roman"/>
        </w:rPr>
        <w:t>17 Februari 2014.</w:t>
      </w:r>
    </w:p>
  </w:footnote>
  <w:footnote w:id="87">
    <w:p w:rsidR="00FE7DA2" w:rsidRPr="00DD70DD" w:rsidRDefault="00FE7DA2" w:rsidP="000C1108">
      <w:pPr>
        <w:pStyle w:val="FootnoteText"/>
        <w:ind w:firstLine="720"/>
        <w:jc w:val="both"/>
      </w:pPr>
      <w:r>
        <w:rPr>
          <w:rStyle w:val="FootnoteReference"/>
        </w:rPr>
        <w:footnoteRef/>
      </w:r>
      <w:r>
        <w:t xml:space="preserve"> </w:t>
      </w:r>
      <w:r>
        <w:rPr>
          <w:rFonts w:ascii="Times New Roman" w:hAnsi="Times New Roman"/>
        </w:rPr>
        <w:t xml:space="preserve">Alam Rahman (Ketua Peringatan Hari Besar Islam) </w:t>
      </w:r>
      <w:r>
        <w:rPr>
          <w:rFonts w:ascii="Times New Roman" w:hAnsi="Times New Roman"/>
          <w:i/>
        </w:rPr>
        <w:t>Wawancara,</w:t>
      </w:r>
      <w:r>
        <w:rPr>
          <w:rFonts w:ascii="Times New Roman" w:hAnsi="Times New Roman"/>
        </w:rPr>
        <w:t xml:space="preserve"> Tanjung Agung, 24 Desember 2013.</w:t>
      </w:r>
    </w:p>
  </w:footnote>
  <w:footnote w:id="88">
    <w:p w:rsidR="00FE7DA2" w:rsidRPr="00BE73C5" w:rsidRDefault="00FE7DA2" w:rsidP="000C1108">
      <w:pPr>
        <w:pStyle w:val="FootnoteText"/>
        <w:ind w:firstLine="720"/>
        <w:jc w:val="both"/>
        <w:rPr>
          <w:rFonts w:ascii="Times New Roman" w:hAnsi="Times New Roman"/>
        </w:rPr>
      </w:pPr>
      <w:r w:rsidRPr="00BE73C5">
        <w:rPr>
          <w:rStyle w:val="FootnoteReference"/>
          <w:rFonts w:ascii="Times New Roman" w:hAnsi="Times New Roman"/>
        </w:rPr>
        <w:footnoteRef/>
      </w:r>
      <w:r>
        <w:rPr>
          <w:rFonts w:ascii="Times New Roman" w:hAnsi="Times New Roman"/>
        </w:rPr>
        <w:t xml:space="preserve"> Dwi Apriyanti (Kepala Desa Tanjung Agung) </w:t>
      </w:r>
      <w:r>
        <w:rPr>
          <w:rFonts w:ascii="Times New Roman" w:hAnsi="Times New Roman"/>
          <w:i/>
        </w:rPr>
        <w:t>Wawancara,</w:t>
      </w:r>
      <w:r>
        <w:rPr>
          <w:rFonts w:ascii="Times New Roman" w:hAnsi="Times New Roman"/>
        </w:rPr>
        <w:t xml:space="preserve">Tanjung Agung, </w:t>
      </w:r>
      <w:r w:rsidRPr="00BE73C5">
        <w:rPr>
          <w:rFonts w:ascii="Times New Roman" w:hAnsi="Times New Roman"/>
        </w:rPr>
        <w:t>23 Desember 2013.</w:t>
      </w:r>
    </w:p>
  </w:footnote>
  <w:footnote w:id="89">
    <w:p w:rsidR="00FE7DA2" w:rsidRPr="00DD70DD" w:rsidRDefault="00FE7DA2" w:rsidP="000C1108">
      <w:pPr>
        <w:pStyle w:val="FootnoteText"/>
        <w:ind w:firstLine="720"/>
        <w:jc w:val="both"/>
        <w:rPr>
          <w:rFonts w:ascii="Times New Roman" w:hAnsi="Times New Roman"/>
        </w:rPr>
      </w:pPr>
      <w:r w:rsidRPr="003C0A93">
        <w:rPr>
          <w:rStyle w:val="FootnoteReference"/>
          <w:rFonts w:ascii="Times New Roman" w:hAnsi="Times New Roman"/>
        </w:rPr>
        <w:footnoteRef/>
      </w:r>
      <w:r w:rsidRPr="003C0A93">
        <w:rPr>
          <w:rFonts w:ascii="Times New Roman" w:hAnsi="Times New Roman"/>
        </w:rPr>
        <w:t xml:space="preserve"> </w:t>
      </w:r>
      <w:r>
        <w:rPr>
          <w:rFonts w:ascii="Times New Roman" w:hAnsi="Times New Roman"/>
        </w:rPr>
        <w:t xml:space="preserve">Hasnia (Petani) </w:t>
      </w:r>
      <w:r>
        <w:rPr>
          <w:rFonts w:ascii="Times New Roman" w:hAnsi="Times New Roman"/>
          <w:i/>
        </w:rPr>
        <w:t>Wawancara,</w:t>
      </w:r>
      <w:r>
        <w:rPr>
          <w:rFonts w:ascii="Times New Roman" w:hAnsi="Times New Roman"/>
        </w:rPr>
        <w:t>Tanjung Agung, 17 Februari 2014</w:t>
      </w:r>
    </w:p>
  </w:footnote>
  <w:footnote w:id="90">
    <w:p w:rsidR="00FE7DA2" w:rsidRPr="003C7F8E" w:rsidRDefault="00FE7DA2" w:rsidP="000C1108">
      <w:pPr>
        <w:pStyle w:val="FootnoteText"/>
        <w:ind w:firstLine="720"/>
        <w:jc w:val="both"/>
        <w:rPr>
          <w:rFonts w:ascii="Times New Roman" w:hAnsi="Times New Roman"/>
        </w:rPr>
      </w:pPr>
      <w:r w:rsidRPr="003C7F8E">
        <w:rPr>
          <w:rStyle w:val="FootnoteReference"/>
          <w:rFonts w:ascii="Times New Roman" w:hAnsi="Times New Roman"/>
        </w:rPr>
        <w:footnoteRef/>
      </w:r>
      <w:r>
        <w:rPr>
          <w:rFonts w:ascii="Times New Roman" w:hAnsi="Times New Roman"/>
        </w:rPr>
        <w:t xml:space="preserve"> Dian Permata Suri (Kepala Seksi Pengembangan dan Kebudayaan Sumatera Selatan) </w:t>
      </w:r>
      <w:r>
        <w:rPr>
          <w:rFonts w:ascii="Times New Roman" w:hAnsi="Times New Roman"/>
          <w:i/>
        </w:rPr>
        <w:t>Wawancara,</w:t>
      </w:r>
      <w:r>
        <w:rPr>
          <w:rFonts w:ascii="Times New Roman" w:hAnsi="Times New Roman"/>
        </w:rPr>
        <w:t xml:space="preserve"> </w:t>
      </w:r>
      <w:r w:rsidRPr="003C7F8E">
        <w:rPr>
          <w:rFonts w:ascii="Times New Roman" w:hAnsi="Times New Roman"/>
        </w:rPr>
        <w:t xml:space="preserve">Palembang </w:t>
      </w:r>
      <w:r>
        <w:rPr>
          <w:rFonts w:ascii="Times New Roman" w:hAnsi="Times New Roman"/>
        </w:rPr>
        <w:t xml:space="preserve">, </w:t>
      </w:r>
      <w:r w:rsidRPr="003C7F8E">
        <w:rPr>
          <w:rFonts w:ascii="Times New Roman" w:hAnsi="Times New Roman"/>
        </w:rPr>
        <w:t>21 Juli 2014.</w:t>
      </w:r>
    </w:p>
  </w:footnote>
  <w:footnote w:id="91">
    <w:p w:rsidR="00FE7DA2" w:rsidRPr="00BF6C00" w:rsidRDefault="00FE7DA2" w:rsidP="000C1108">
      <w:pPr>
        <w:pStyle w:val="NoSpacing"/>
        <w:ind w:firstLine="720"/>
        <w:jc w:val="both"/>
      </w:pPr>
      <w:r w:rsidRPr="003266E0">
        <w:rPr>
          <w:rStyle w:val="FootnoteReference"/>
          <w:rFonts w:ascii="Times New Roman" w:hAnsi="Times New Roman"/>
          <w:sz w:val="20"/>
          <w:szCs w:val="20"/>
        </w:rPr>
        <w:footnoteRef/>
      </w:r>
      <w:r w:rsidRPr="003266E0">
        <w:rPr>
          <w:rFonts w:ascii="Times New Roman" w:hAnsi="Times New Roman"/>
          <w:sz w:val="20"/>
          <w:szCs w:val="20"/>
        </w:rPr>
        <w:t xml:space="preserve"> Hasn</w:t>
      </w:r>
      <w:r>
        <w:rPr>
          <w:rFonts w:ascii="Times New Roman" w:hAnsi="Times New Roman"/>
          <w:sz w:val="20"/>
          <w:szCs w:val="20"/>
        </w:rPr>
        <w:t>ia</w:t>
      </w:r>
      <w:r>
        <w:rPr>
          <w:rFonts w:ascii="Times New Roman" w:hAnsi="Times New Roman"/>
          <w:sz w:val="20"/>
          <w:szCs w:val="20"/>
          <w:lang w:val="id-ID"/>
        </w:rPr>
        <w:t xml:space="preserve"> (Petani) </w:t>
      </w:r>
      <w:r>
        <w:rPr>
          <w:rFonts w:ascii="Times New Roman" w:hAnsi="Times New Roman"/>
          <w:i/>
          <w:sz w:val="20"/>
          <w:szCs w:val="20"/>
          <w:lang w:val="id-ID"/>
        </w:rPr>
        <w:t>Wawancara,</w:t>
      </w:r>
      <w:r w:rsidRPr="003266E0">
        <w:rPr>
          <w:rFonts w:ascii="Times New Roman" w:hAnsi="Times New Roman"/>
          <w:sz w:val="20"/>
          <w:szCs w:val="20"/>
        </w:rPr>
        <w:t>Tanjung Agung</w:t>
      </w:r>
      <w:r>
        <w:rPr>
          <w:rFonts w:ascii="Times New Roman" w:hAnsi="Times New Roman"/>
          <w:sz w:val="20"/>
          <w:szCs w:val="20"/>
          <w:lang w:val="id-ID"/>
        </w:rPr>
        <w:t>,</w:t>
      </w:r>
      <w:r>
        <w:rPr>
          <w:rFonts w:ascii="Times New Roman" w:hAnsi="Times New Roman"/>
          <w:sz w:val="20"/>
          <w:szCs w:val="20"/>
        </w:rPr>
        <w:t xml:space="preserve"> </w:t>
      </w:r>
      <w:r w:rsidRPr="003266E0">
        <w:rPr>
          <w:rFonts w:ascii="Times New Roman" w:hAnsi="Times New Roman"/>
          <w:sz w:val="20"/>
          <w:szCs w:val="20"/>
        </w:rPr>
        <w:t>17 Februari 2014.</w:t>
      </w:r>
    </w:p>
  </w:footnote>
  <w:footnote w:id="92">
    <w:p w:rsidR="00FE7DA2" w:rsidRPr="00771B78" w:rsidRDefault="00FE7DA2" w:rsidP="000C1108">
      <w:pPr>
        <w:pStyle w:val="FootnoteText"/>
        <w:ind w:firstLine="720"/>
        <w:jc w:val="both"/>
        <w:rPr>
          <w:rFonts w:ascii="Times New Roman" w:hAnsi="Times New Roman"/>
        </w:rPr>
      </w:pPr>
      <w:r w:rsidRPr="00771B78">
        <w:rPr>
          <w:rStyle w:val="FootnoteReference"/>
          <w:rFonts w:ascii="Times New Roman" w:hAnsi="Times New Roman"/>
        </w:rPr>
        <w:footnoteRef/>
      </w:r>
      <w:r w:rsidRPr="00771B78">
        <w:rPr>
          <w:rFonts w:ascii="Times New Roman" w:hAnsi="Times New Roman"/>
        </w:rPr>
        <w:t xml:space="preserve"> Koen</w:t>
      </w:r>
      <w:r>
        <w:rPr>
          <w:rFonts w:ascii="Times New Roman" w:hAnsi="Times New Roman"/>
        </w:rPr>
        <w:t>t</w:t>
      </w:r>
      <w:r w:rsidRPr="00771B78">
        <w:rPr>
          <w:rFonts w:ascii="Times New Roman" w:hAnsi="Times New Roman"/>
        </w:rPr>
        <w:t>jaraningrat,</w:t>
      </w:r>
      <w:r>
        <w:rPr>
          <w:rFonts w:ascii="Times New Roman" w:hAnsi="Times New Roman"/>
        </w:rPr>
        <w:t xml:space="preserve"> </w:t>
      </w:r>
      <w:r>
        <w:rPr>
          <w:rFonts w:ascii="Times New Roman" w:hAnsi="Times New Roman"/>
          <w:i/>
        </w:rPr>
        <w:t>Pengantar Antropologi II (Pokok-Pokok Etnografi</w:t>
      </w:r>
      <w:r w:rsidRPr="008C43E9">
        <w:rPr>
          <w:rFonts w:ascii="Times New Roman" w:hAnsi="Times New Roman"/>
        </w:rPr>
        <w:t>)</w:t>
      </w:r>
      <w:r>
        <w:rPr>
          <w:rFonts w:ascii="Times New Roman" w:hAnsi="Times New Roman"/>
        </w:rPr>
        <w:t xml:space="preserve"> </w:t>
      </w:r>
      <w:r w:rsidRPr="008C43E9">
        <w:rPr>
          <w:rFonts w:ascii="Times New Roman" w:hAnsi="Times New Roman"/>
        </w:rPr>
        <w:t>(</w:t>
      </w:r>
      <w:r>
        <w:rPr>
          <w:rFonts w:ascii="Times New Roman" w:hAnsi="Times New Roman"/>
        </w:rPr>
        <w:t>Jakarta: Rineka Cipta, 1997)  h. 92.</w:t>
      </w:r>
    </w:p>
  </w:footnote>
  <w:footnote w:id="93">
    <w:p w:rsidR="00FE7DA2" w:rsidRPr="00D13A60" w:rsidRDefault="00FE7DA2" w:rsidP="00D13A60">
      <w:pPr>
        <w:pStyle w:val="FootnoteText"/>
        <w:ind w:firstLine="720"/>
        <w:rPr>
          <w:rFonts w:ascii="Times New Roman" w:hAnsi="Times New Roman"/>
        </w:rPr>
      </w:pPr>
      <w:r w:rsidRPr="00D13A60">
        <w:rPr>
          <w:rStyle w:val="FootnoteReference"/>
          <w:rFonts w:ascii="Times New Roman" w:hAnsi="Times New Roman"/>
        </w:rPr>
        <w:footnoteRef/>
      </w:r>
      <w:r>
        <w:rPr>
          <w:rFonts w:ascii="Times New Roman" w:hAnsi="Times New Roman"/>
        </w:rPr>
        <w:t xml:space="preserve"> Heri Kiswanto (Pegawai Bumi Sawindo Permai) </w:t>
      </w:r>
      <w:r>
        <w:rPr>
          <w:rFonts w:ascii="Times New Roman" w:hAnsi="Times New Roman"/>
          <w:i/>
        </w:rPr>
        <w:t>Wawancara,</w:t>
      </w:r>
      <w:r>
        <w:rPr>
          <w:rFonts w:ascii="Times New Roman" w:hAnsi="Times New Roman"/>
        </w:rPr>
        <w:t xml:space="preserve"> </w:t>
      </w:r>
      <w:r w:rsidRPr="00D13A60">
        <w:rPr>
          <w:rFonts w:ascii="Times New Roman" w:hAnsi="Times New Roman"/>
        </w:rPr>
        <w:t>Tanjung Agung</w:t>
      </w:r>
      <w:r>
        <w:rPr>
          <w:rFonts w:ascii="Times New Roman" w:hAnsi="Times New Roman"/>
        </w:rPr>
        <w:t>,</w:t>
      </w:r>
      <w:r w:rsidRPr="00D13A60">
        <w:rPr>
          <w:rFonts w:ascii="Times New Roman" w:hAnsi="Times New Roman"/>
        </w:rPr>
        <w:t xml:space="preserve"> 20 November 2013.</w:t>
      </w:r>
    </w:p>
  </w:footnote>
  <w:footnote w:id="94">
    <w:p w:rsidR="00FE7DA2" w:rsidRDefault="00FE7DA2" w:rsidP="008F031D">
      <w:pPr>
        <w:pStyle w:val="FootnoteText"/>
        <w:ind w:firstLine="720"/>
        <w:jc w:val="both"/>
      </w:pPr>
      <w:r>
        <w:rPr>
          <w:rStyle w:val="FootnoteReference"/>
        </w:rPr>
        <w:footnoteRef/>
      </w:r>
      <w:r>
        <w:t xml:space="preserve"> </w:t>
      </w:r>
      <w:r w:rsidRPr="00D13A60">
        <w:rPr>
          <w:rFonts w:ascii="Times New Roman" w:hAnsi="Times New Roman"/>
          <w:i/>
        </w:rPr>
        <w:t>Ibid.</w:t>
      </w:r>
    </w:p>
  </w:footnote>
  <w:footnote w:id="95">
    <w:p w:rsidR="00FE7DA2" w:rsidRPr="008F031D" w:rsidRDefault="00FE7DA2" w:rsidP="008F031D">
      <w:pPr>
        <w:pStyle w:val="FootnoteText"/>
        <w:ind w:firstLine="720"/>
        <w:jc w:val="both"/>
      </w:pPr>
      <w:r>
        <w:rPr>
          <w:rStyle w:val="FootnoteReference"/>
        </w:rPr>
        <w:footnoteRef/>
      </w:r>
      <w:r>
        <w:t xml:space="preserve"> </w:t>
      </w:r>
      <w:r>
        <w:rPr>
          <w:rFonts w:ascii="Times New Roman" w:hAnsi="Times New Roman"/>
        </w:rPr>
        <w:t>Samsul Hadi</w:t>
      </w:r>
      <w:r>
        <w:rPr>
          <w:rFonts w:ascii="Times New Roman" w:hAnsi="Times New Roman"/>
          <w:i/>
        </w:rPr>
        <w:t xml:space="preserve"> </w:t>
      </w:r>
      <w:r>
        <w:rPr>
          <w:rFonts w:ascii="Times New Roman" w:hAnsi="Times New Roman"/>
        </w:rPr>
        <w:t xml:space="preserve">(Mantan Kepala Desa) </w:t>
      </w:r>
      <w:r w:rsidRPr="008F031D">
        <w:rPr>
          <w:rFonts w:ascii="Times New Roman" w:hAnsi="Times New Roman"/>
          <w:i/>
        </w:rPr>
        <w:t>Wawancara</w:t>
      </w:r>
      <w:r>
        <w:rPr>
          <w:rFonts w:ascii="Times New Roman" w:hAnsi="Times New Roman"/>
          <w:i/>
        </w:rPr>
        <w:t>,</w:t>
      </w:r>
      <w:r w:rsidRPr="008F031D">
        <w:rPr>
          <w:rFonts w:ascii="Times New Roman" w:hAnsi="Times New Roman"/>
        </w:rPr>
        <w:t>Tanjung Agung, 19 Februari 2014.</w:t>
      </w:r>
    </w:p>
  </w:footnote>
  <w:footnote w:id="96">
    <w:p w:rsidR="00FE7DA2" w:rsidRDefault="00FE7DA2" w:rsidP="008F031D">
      <w:pPr>
        <w:pStyle w:val="FootnoteText"/>
        <w:ind w:firstLine="720"/>
        <w:jc w:val="both"/>
      </w:pPr>
      <w:r w:rsidRPr="008F031D">
        <w:rPr>
          <w:rStyle w:val="FootnoteReference"/>
        </w:rPr>
        <w:footnoteRef/>
      </w:r>
      <w:r w:rsidRPr="008F031D">
        <w:t xml:space="preserve"> </w:t>
      </w:r>
      <w:r w:rsidRPr="008F031D">
        <w:rPr>
          <w:rFonts w:ascii="Times New Roman" w:hAnsi="Times New Roman"/>
        </w:rPr>
        <w:t>Hasnia</w:t>
      </w:r>
      <w:r>
        <w:rPr>
          <w:rFonts w:ascii="Times New Roman" w:hAnsi="Times New Roman"/>
          <w:i/>
        </w:rPr>
        <w:t xml:space="preserve"> </w:t>
      </w:r>
      <w:r>
        <w:rPr>
          <w:rFonts w:ascii="Times New Roman" w:hAnsi="Times New Roman"/>
        </w:rPr>
        <w:t xml:space="preserve">(Petani) </w:t>
      </w:r>
      <w:r>
        <w:rPr>
          <w:rFonts w:ascii="Times New Roman" w:hAnsi="Times New Roman"/>
          <w:i/>
        </w:rPr>
        <w:t>Wawancara,</w:t>
      </w:r>
      <w:r w:rsidRPr="008F031D">
        <w:rPr>
          <w:rFonts w:ascii="Times New Roman" w:hAnsi="Times New Roman"/>
        </w:rPr>
        <w:t>Tanjung Agung, 17 Februari</w:t>
      </w:r>
      <w:r w:rsidRPr="00D13A60">
        <w:rPr>
          <w:rFonts w:ascii="Times New Roman" w:hAnsi="Times New Roman"/>
        </w:rPr>
        <w:t xml:space="preserve"> 2014.</w:t>
      </w:r>
    </w:p>
  </w:footnote>
  <w:footnote w:id="97">
    <w:p w:rsidR="00FE7DA2" w:rsidRPr="00B641E9" w:rsidRDefault="00FE7DA2" w:rsidP="008F031D">
      <w:pPr>
        <w:pStyle w:val="FootnoteText"/>
        <w:ind w:firstLine="720"/>
        <w:jc w:val="both"/>
        <w:rPr>
          <w:rFonts w:ascii="Times New Roman" w:hAnsi="Times New Roman"/>
        </w:rPr>
      </w:pPr>
      <w:r w:rsidRPr="00B641E9">
        <w:rPr>
          <w:rStyle w:val="FootnoteReference"/>
          <w:rFonts w:ascii="Times New Roman" w:hAnsi="Times New Roman"/>
        </w:rPr>
        <w:footnoteRef/>
      </w:r>
      <w:r w:rsidRPr="00B641E9">
        <w:rPr>
          <w:rFonts w:ascii="Times New Roman" w:hAnsi="Times New Roman"/>
        </w:rPr>
        <w:t xml:space="preserve"> Rusmal</w:t>
      </w:r>
      <w:r>
        <w:rPr>
          <w:rFonts w:ascii="Times New Roman" w:hAnsi="Times New Roman"/>
        </w:rPr>
        <w:t xml:space="preserve">a (Buruh Harian) </w:t>
      </w:r>
      <w:r>
        <w:rPr>
          <w:rFonts w:ascii="Times New Roman" w:hAnsi="Times New Roman"/>
          <w:i/>
        </w:rPr>
        <w:t>Wawancara,</w:t>
      </w:r>
      <w:r>
        <w:rPr>
          <w:rFonts w:ascii="Times New Roman" w:hAnsi="Times New Roman"/>
        </w:rPr>
        <w:t xml:space="preserve"> Tanjung Agung, </w:t>
      </w:r>
      <w:r w:rsidRPr="00B641E9">
        <w:rPr>
          <w:rFonts w:ascii="Times New Roman" w:hAnsi="Times New Roman"/>
        </w:rPr>
        <w:t>17 Februari 2014</w:t>
      </w:r>
      <w:r>
        <w:rPr>
          <w:rFonts w:ascii="Times New Roman" w:hAnsi="Times New Roman"/>
        </w:rPr>
        <w:t>.</w:t>
      </w:r>
    </w:p>
  </w:footnote>
  <w:footnote w:id="98">
    <w:p w:rsidR="00FE7DA2" w:rsidRPr="0085206F" w:rsidRDefault="00FE7DA2" w:rsidP="0001629E">
      <w:pPr>
        <w:pStyle w:val="FootnoteText"/>
        <w:tabs>
          <w:tab w:val="left" w:pos="1985"/>
        </w:tabs>
        <w:ind w:firstLine="720"/>
        <w:jc w:val="both"/>
        <w:rPr>
          <w:rFonts w:ascii="Times New Roman" w:hAnsi="Times New Roman"/>
        </w:rPr>
      </w:pPr>
      <w:r w:rsidRPr="0085206F">
        <w:rPr>
          <w:rStyle w:val="FootnoteReference"/>
          <w:rFonts w:ascii="Times New Roman" w:hAnsi="Times New Roman"/>
        </w:rPr>
        <w:footnoteRef/>
      </w:r>
      <w:r>
        <w:rPr>
          <w:rFonts w:ascii="Times New Roman" w:hAnsi="Times New Roman"/>
        </w:rPr>
        <w:t xml:space="preserve">IndraSurya (Wiraswasta dan merangkap sebagai Sekertaris Karang Taruna) </w:t>
      </w:r>
      <w:r>
        <w:rPr>
          <w:rFonts w:ascii="Times New Roman" w:hAnsi="Times New Roman"/>
          <w:i/>
        </w:rPr>
        <w:t>Wawancara,</w:t>
      </w:r>
      <w:r w:rsidRPr="0085206F">
        <w:rPr>
          <w:rFonts w:ascii="Times New Roman" w:hAnsi="Times New Roman"/>
        </w:rPr>
        <w:t>Tanjung Agung, 18 Februari 2014.</w:t>
      </w:r>
    </w:p>
  </w:footnote>
  <w:footnote w:id="99">
    <w:p w:rsidR="00FE7DA2" w:rsidRPr="00A95247" w:rsidRDefault="00FE7DA2" w:rsidP="0001629E">
      <w:pPr>
        <w:pStyle w:val="FootnoteText"/>
        <w:ind w:firstLine="720"/>
        <w:jc w:val="both"/>
        <w:rPr>
          <w:rFonts w:ascii="Times New Roman" w:hAnsi="Times New Roman"/>
        </w:rPr>
      </w:pPr>
      <w:r w:rsidRPr="00A95247">
        <w:rPr>
          <w:rStyle w:val="FootnoteReference"/>
          <w:rFonts w:ascii="Times New Roman" w:hAnsi="Times New Roman"/>
        </w:rPr>
        <w:footnoteRef/>
      </w:r>
      <w:r>
        <w:rPr>
          <w:rFonts w:ascii="Times New Roman" w:hAnsi="Times New Roman"/>
        </w:rPr>
        <w:t xml:space="preserve"> Rusmala (Buruh Harian) </w:t>
      </w:r>
      <w:r>
        <w:rPr>
          <w:rFonts w:ascii="Times New Roman" w:hAnsi="Times New Roman"/>
          <w:i/>
        </w:rPr>
        <w:t>Wawancara),</w:t>
      </w:r>
      <w:r w:rsidRPr="00A95247">
        <w:rPr>
          <w:rFonts w:ascii="Times New Roman" w:hAnsi="Times New Roman"/>
        </w:rPr>
        <w:t xml:space="preserve"> </w:t>
      </w:r>
      <w:r>
        <w:rPr>
          <w:rFonts w:ascii="Times New Roman" w:hAnsi="Times New Roman"/>
        </w:rPr>
        <w:t xml:space="preserve">Tanjung Agung, </w:t>
      </w:r>
      <w:r w:rsidRPr="00A95247">
        <w:rPr>
          <w:rFonts w:ascii="Times New Roman" w:hAnsi="Times New Roman"/>
        </w:rPr>
        <w:t>17 Maret 2014.</w:t>
      </w:r>
    </w:p>
  </w:footnote>
  <w:footnote w:id="100">
    <w:p w:rsidR="00FE7DA2" w:rsidRPr="00BD4B96" w:rsidRDefault="00FE7DA2" w:rsidP="0001629E">
      <w:pPr>
        <w:pStyle w:val="FootnoteText"/>
        <w:ind w:firstLine="720"/>
        <w:jc w:val="both"/>
        <w:rPr>
          <w:rFonts w:ascii="Times New Roman" w:hAnsi="Times New Roman"/>
        </w:rPr>
      </w:pPr>
      <w:r w:rsidRPr="00BD4B96">
        <w:rPr>
          <w:rStyle w:val="FootnoteReference"/>
          <w:rFonts w:ascii="Times New Roman" w:hAnsi="Times New Roman"/>
        </w:rPr>
        <w:footnoteRef/>
      </w:r>
      <w:r w:rsidRPr="00BD4B96">
        <w:rPr>
          <w:rFonts w:ascii="Times New Roman" w:hAnsi="Times New Roman"/>
        </w:rPr>
        <w:t xml:space="preserve"> Gambar diakses pada 7 Februari 2014 dari http://www.gambarpetromak.com</w:t>
      </w:r>
    </w:p>
  </w:footnote>
  <w:footnote w:id="101">
    <w:p w:rsidR="00FE7DA2" w:rsidRPr="002E7CAB" w:rsidRDefault="00FE7DA2" w:rsidP="0001629E">
      <w:pPr>
        <w:pStyle w:val="FootnoteText"/>
        <w:ind w:firstLine="720"/>
        <w:jc w:val="both"/>
      </w:pPr>
      <w:r>
        <w:rPr>
          <w:rStyle w:val="FootnoteReference"/>
        </w:rPr>
        <w:footnoteRef/>
      </w:r>
      <w:r>
        <w:rPr>
          <w:rFonts w:ascii="Times New Roman" w:hAnsi="Times New Roman"/>
          <w:i/>
        </w:rPr>
        <w:t xml:space="preserve"> </w:t>
      </w:r>
      <w:r>
        <w:rPr>
          <w:rFonts w:ascii="Times New Roman" w:hAnsi="Times New Roman"/>
        </w:rPr>
        <w:t xml:space="preserve">Hasnia (Petani ) </w:t>
      </w:r>
      <w:r>
        <w:rPr>
          <w:rFonts w:ascii="Times New Roman" w:hAnsi="Times New Roman"/>
          <w:i/>
        </w:rPr>
        <w:t>Wawancara,</w:t>
      </w:r>
      <w:r>
        <w:rPr>
          <w:rFonts w:ascii="Times New Roman" w:hAnsi="Times New Roman"/>
        </w:rPr>
        <w:t>Tanjung Agung, 17 Februari 2014.</w:t>
      </w:r>
    </w:p>
  </w:footnote>
  <w:footnote w:id="102">
    <w:p w:rsidR="00FE7DA2" w:rsidRPr="009675AE" w:rsidRDefault="00FE7DA2" w:rsidP="009675AE">
      <w:pPr>
        <w:pStyle w:val="FootnoteText"/>
        <w:ind w:firstLine="720"/>
        <w:rPr>
          <w:rFonts w:ascii="Times New Roman" w:hAnsi="Times New Roman"/>
        </w:rPr>
      </w:pPr>
      <w:r w:rsidRPr="009675AE">
        <w:rPr>
          <w:rStyle w:val="FootnoteReference"/>
          <w:rFonts w:ascii="Times New Roman" w:hAnsi="Times New Roman"/>
        </w:rPr>
        <w:footnoteRef/>
      </w:r>
      <w:r w:rsidRPr="009675AE">
        <w:rPr>
          <w:rFonts w:ascii="Times New Roman" w:hAnsi="Times New Roman"/>
        </w:rPr>
        <w:t xml:space="preserve"> Foto diambil di Tanjung Agung, 16 Februari 2014.</w:t>
      </w:r>
    </w:p>
  </w:footnote>
  <w:footnote w:id="103">
    <w:p w:rsidR="00FE7DA2" w:rsidRDefault="00FE7DA2" w:rsidP="009675AE">
      <w:pPr>
        <w:pStyle w:val="FootnoteText"/>
        <w:ind w:firstLine="720"/>
      </w:pPr>
      <w:r>
        <w:rPr>
          <w:rStyle w:val="FootnoteReference"/>
        </w:rPr>
        <w:footnoteRef/>
      </w:r>
      <w:r>
        <w:t xml:space="preserve"> </w:t>
      </w:r>
      <w:r w:rsidRPr="009675AE">
        <w:rPr>
          <w:rFonts w:ascii="Times New Roman" w:hAnsi="Times New Roman"/>
          <w:i/>
        </w:rPr>
        <w:t>Ibid.</w:t>
      </w:r>
    </w:p>
  </w:footnote>
  <w:footnote w:id="104">
    <w:p w:rsidR="00FE7DA2" w:rsidRDefault="00FE7DA2" w:rsidP="009675AE">
      <w:pPr>
        <w:pStyle w:val="FootnoteText"/>
        <w:ind w:firstLine="720"/>
      </w:pPr>
      <w:r>
        <w:rPr>
          <w:rStyle w:val="FootnoteReference"/>
        </w:rPr>
        <w:footnoteRef/>
      </w:r>
      <w:r>
        <w:t xml:space="preserve"> </w:t>
      </w:r>
      <w:r w:rsidRPr="009675AE">
        <w:rPr>
          <w:rFonts w:ascii="Times New Roman" w:hAnsi="Times New Roman"/>
          <w:i/>
        </w:rPr>
        <w:t>Ibid.</w:t>
      </w:r>
    </w:p>
  </w:footnote>
  <w:footnote w:id="105">
    <w:p w:rsidR="00FE7DA2" w:rsidRDefault="00FE7DA2" w:rsidP="00260670">
      <w:pPr>
        <w:pStyle w:val="FootnoteText"/>
        <w:ind w:firstLine="720"/>
        <w:jc w:val="both"/>
      </w:pPr>
      <w:r>
        <w:rPr>
          <w:rStyle w:val="FootnoteReference"/>
        </w:rPr>
        <w:footnoteRef/>
      </w:r>
      <w:r>
        <w:t xml:space="preserve"> </w:t>
      </w:r>
      <w:r w:rsidRPr="007E78DD">
        <w:rPr>
          <w:rFonts w:ascii="Times New Roman" w:hAnsi="Times New Roman"/>
          <w:i/>
        </w:rPr>
        <w:t>Ibid.</w:t>
      </w:r>
    </w:p>
  </w:footnote>
  <w:footnote w:id="106">
    <w:p w:rsidR="00FE7DA2" w:rsidRDefault="00FE7DA2" w:rsidP="00260670">
      <w:pPr>
        <w:pStyle w:val="FootnoteText"/>
        <w:ind w:firstLine="720"/>
        <w:jc w:val="both"/>
      </w:pPr>
      <w:r>
        <w:rPr>
          <w:rStyle w:val="FootnoteReference"/>
        </w:rPr>
        <w:footnoteRef/>
      </w:r>
      <w:r w:rsidRPr="009675AE">
        <w:rPr>
          <w:rFonts w:ascii="Times New Roman" w:hAnsi="Times New Roman"/>
        </w:rPr>
        <w:t xml:space="preserve"> </w:t>
      </w:r>
      <w:r>
        <w:rPr>
          <w:rFonts w:ascii="Times New Roman" w:hAnsi="Times New Roman"/>
        </w:rPr>
        <w:t xml:space="preserve">Pangsang (Ketua Adat) </w:t>
      </w:r>
      <w:r>
        <w:rPr>
          <w:rFonts w:ascii="Times New Roman" w:hAnsi="Times New Roman"/>
          <w:i/>
        </w:rPr>
        <w:t>Wawancara,</w:t>
      </w:r>
      <w:r>
        <w:rPr>
          <w:rFonts w:ascii="Times New Roman" w:hAnsi="Times New Roman"/>
        </w:rPr>
        <w:t xml:space="preserve">Tanjung Agung, </w:t>
      </w:r>
      <w:r w:rsidRPr="009675AE">
        <w:rPr>
          <w:rFonts w:ascii="Times New Roman" w:hAnsi="Times New Roman"/>
        </w:rPr>
        <w:t>18 Februari 2014.</w:t>
      </w:r>
    </w:p>
  </w:footnote>
  <w:footnote w:id="107">
    <w:p w:rsidR="00FE7DA2" w:rsidRDefault="00FE7DA2" w:rsidP="00260670">
      <w:pPr>
        <w:pStyle w:val="FootnoteText"/>
        <w:ind w:firstLine="720"/>
        <w:jc w:val="both"/>
      </w:pPr>
      <w:r>
        <w:rPr>
          <w:rStyle w:val="FootnoteReference"/>
        </w:rPr>
        <w:footnoteRef/>
      </w:r>
      <w:r>
        <w:t xml:space="preserve"> </w:t>
      </w:r>
      <w:r>
        <w:rPr>
          <w:rFonts w:ascii="Times New Roman" w:hAnsi="Times New Roman"/>
        </w:rPr>
        <w:t xml:space="preserve">Samsul Bahri (Sekertaris Desa Tanjung Agung) </w:t>
      </w:r>
      <w:r>
        <w:rPr>
          <w:rFonts w:ascii="Times New Roman" w:hAnsi="Times New Roman"/>
          <w:i/>
        </w:rPr>
        <w:t>Wawancara,</w:t>
      </w:r>
      <w:r w:rsidRPr="002E7CAB">
        <w:rPr>
          <w:rFonts w:ascii="Times New Roman" w:hAnsi="Times New Roman"/>
        </w:rPr>
        <w:t>Tanjung Agung</w:t>
      </w:r>
      <w:r>
        <w:rPr>
          <w:rFonts w:ascii="Times New Roman" w:hAnsi="Times New Roman"/>
        </w:rPr>
        <w:t>,</w:t>
      </w:r>
      <w:r w:rsidRPr="002E7CAB">
        <w:rPr>
          <w:rFonts w:ascii="Times New Roman" w:hAnsi="Times New Roman"/>
        </w:rPr>
        <w:t xml:space="preserve"> 1</w:t>
      </w:r>
      <w:r>
        <w:rPr>
          <w:rFonts w:ascii="Times New Roman" w:hAnsi="Times New Roman"/>
        </w:rPr>
        <w:t>9</w:t>
      </w:r>
      <w:r w:rsidRPr="002E7CAB">
        <w:rPr>
          <w:rFonts w:ascii="Times New Roman" w:hAnsi="Times New Roman"/>
        </w:rPr>
        <w:t xml:space="preserve"> Februari 2014.</w:t>
      </w:r>
    </w:p>
  </w:footnote>
  <w:footnote w:id="108">
    <w:p w:rsidR="00FE7DA2" w:rsidRPr="002E7CAB" w:rsidRDefault="00FE7DA2" w:rsidP="002E7CAB">
      <w:pPr>
        <w:pStyle w:val="FootnoteText"/>
        <w:ind w:firstLine="720"/>
        <w:rPr>
          <w:rFonts w:ascii="Times New Roman" w:hAnsi="Times New Roman"/>
        </w:rPr>
      </w:pPr>
      <w:r w:rsidRPr="002E7CAB">
        <w:rPr>
          <w:rStyle w:val="FootnoteReference"/>
          <w:rFonts w:ascii="Times New Roman" w:hAnsi="Times New Roman"/>
        </w:rPr>
        <w:footnoteRef/>
      </w:r>
      <w:r w:rsidRPr="002E7CAB">
        <w:rPr>
          <w:rFonts w:ascii="Times New Roman" w:hAnsi="Times New Roman"/>
        </w:rPr>
        <w:t xml:space="preserve"> </w:t>
      </w:r>
      <w:r w:rsidRPr="002E7CAB">
        <w:rPr>
          <w:rFonts w:ascii="Times New Roman" w:hAnsi="Times New Roman"/>
          <w:i/>
        </w:rPr>
        <w:t>Ibid.</w:t>
      </w:r>
    </w:p>
  </w:footnote>
  <w:footnote w:id="109">
    <w:p w:rsidR="00FE7DA2" w:rsidRDefault="00FE7DA2" w:rsidP="002E7CAB">
      <w:pPr>
        <w:pStyle w:val="FootnoteText"/>
        <w:ind w:firstLine="720"/>
      </w:pPr>
      <w:r>
        <w:rPr>
          <w:rStyle w:val="FootnoteReference"/>
        </w:rPr>
        <w:footnoteRef/>
      </w:r>
      <w:r>
        <w:t xml:space="preserve"> </w:t>
      </w:r>
      <w:r>
        <w:rPr>
          <w:rFonts w:ascii="Times New Roman" w:hAnsi="Times New Roman"/>
        </w:rPr>
        <w:t xml:space="preserve">Heri Kiswanto (Pegawai Bumi Sawindo Permai) </w:t>
      </w:r>
      <w:r>
        <w:rPr>
          <w:rFonts w:ascii="Times New Roman" w:hAnsi="Times New Roman"/>
          <w:i/>
        </w:rPr>
        <w:t>Wawancara,</w:t>
      </w:r>
      <w:r w:rsidRPr="002E7CAB">
        <w:rPr>
          <w:rFonts w:ascii="Times New Roman" w:hAnsi="Times New Roman"/>
        </w:rPr>
        <w:t xml:space="preserve"> </w:t>
      </w:r>
      <w:r>
        <w:rPr>
          <w:rFonts w:ascii="Times New Roman" w:hAnsi="Times New Roman"/>
        </w:rPr>
        <w:t>Tanjung Agung,</w:t>
      </w:r>
      <w:r w:rsidRPr="002E7CAB">
        <w:rPr>
          <w:rFonts w:ascii="Times New Roman" w:hAnsi="Times New Roman"/>
        </w:rPr>
        <w:t xml:space="preserve"> 18 Februari 2014.</w:t>
      </w:r>
    </w:p>
  </w:footnote>
  <w:footnote w:id="110">
    <w:p w:rsidR="00FE7DA2" w:rsidRPr="00A20A17" w:rsidRDefault="00FE7DA2" w:rsidP="00C15044">
      <w:pPr>
        <w:pStyle w:val="FootnoteText"/>
        <w:ind w:firstLine="720"/>
        <w:rPr>
          <w:rFonts w:ascii="Times New Roman" w:hAnsi="Times New Roman"/>
        </w:rPr>
      </w:pPr>
      <w:r w:rsidRPr="00A20A17">
        <w:rPr>
          <w:rStyle w:val="FootnoteReference"/>
          <w:rFonts w:ascii="Times New Roman" w:hAnsi="Times New Roman"/>
        </w:rPr>
        <w:footnoteRef/>
      </w:r>
      <w:r>
        <w:rPr>
          <w:rFonts w:ascii="Times New Roman" w:hAnsi="Times New Roman"/>
        </w:rPr>
        <w:t xml:space="preserve"> </w:t>
      </w:r>
      <w:r w:rsidRPr="00A20A17">
        <w:rPr>
          <w:rFonts w:ascii="Times New Roman" w:hAnsi="Times New Roman"/>
        </w:rPr>
        <w:t xml:space="preserve"> </w:t>
      </w:r>
      <w:r>
        <w:rPr>
          <w:rFonts w:ascii="Times New Roman" w:hAnsi="Times New Roman"/>
        </w:rPr>
        <w:t>Indra Surya</w:t>
      </w:r>
      <w:r>
        <w:rPr>
          <w:rFonts w:ascii="Times New Roman" w:hAnsi="Times New Roman"/>
          <w:i/>
        </w:rPr>
        <w:t xml:space="preserve"> </w:t>
      </w:r>
      <w:r>
        <w:rPr>
          <w:rFonts w:ascii="Times New Roman" w:hAnsi="Times New Roman"/>
        </w:rPr>
        <w:t xml:space="preserve">(Wiraswasta dan merangkap Sekertaris Karang Taruna) </w:t>
      </w:r>
      <w:r>
        <w:rPr>
          <w:rFonts w:ascii="Times New Roman" w:hAnsi="Times New Roman"/>
          <w:i/>
        </w:rPr>
        <w:t>Wawancara,</w:t>
      </w:r>
      <w:r w:rsidRPr="00A20A17">
        <w:rPr>
          <w:rFonts w:ascii="Times New Roman" w:hAnsi="Times New Roman"/>
        </w:rPr>
        <w:t xml:space="preserve"> Tanjung Agung</w:t>
      </w:r>
      <w:r>
        <w:rPr>
          <w:rFonts w:ascii="Times New Roman" w:hAnsi="Times New Roman"/>
        </w:rPr>
        <w:t>,</w:t>
      </w:r>
      <w:r w:rsidRPr="00A20A17">
        <w:rPr>
          <w:rFonts w:ascii="Times New Roman" w:hAnsi="Times New Roman"/>
        </w:rPr>
        <w:t xml:space="preserve"> 18 Februari 2014.</w:t>
      </w:r>
    </w:p>
  </w:footnote>
  <w:footnote w:id="111">
    <w:p w:rsidR="00FE7DA2" w:rsidRPr="00920322" w:rsidRDefault="00FE7DA2" w:rsidP="00920322">
      <w:pPr>
        <w:pStyle w:val="FootnoteText"/>
        <w:ind w:firstLine="720"/>
        <w:rPr>
          <w:rFonts w:ascii="Times New Roman" w:hAnsi="Times New Roman"/>
        </w:rPr>
      </w:pPr>
      <w:r w:rsidRPr="00920322">
        <w:rPr>
          <w:rStyle w:val="FootnoteReference"/>
          <w:rFonts w:ascii="Times New Roman" w:hAnsi="Times New Roman"/>
        </w:rPr>
        <w:footnoteRef/>
      </w:r>
      <w:r w:rsidRPr="00920322">
        <w:rPr>
          <w:rFonts w:ascii="Times New Roman" w:hAnsi="Times New Roman"/>
        </w:rPr>
        <w:t xml:space="preserve"> Gambar </w:t>
      </w:r>
      <w:r>
        <w:rPr>
          <w:rFonts w:ascii="Times New Roman" w:hAnsi="Times New Roman"/>
        </w:rPr>
        <w:t xml:space="preserve"> </w:t>
      </w:r>
      <w:r w:rsidRPr="00920322">
        <w:rPr>
          <w:rFonts w:ascii="Times New Roman" w:hAnsi="Times New Roman"/>
        </w:rPr>
        <w:t>ini diambil dari koleksi pribadi Rian, Tanjung Agung, 24 Maret 2014.</w:t>
      </w:r>
    </w:p>
  </w:footnote>
  <w:footnote w:id="112">
    <w:p w:rsidR="00FE7DA2" w:rsidRPr="00920322" w:rsidRDefault="00FE7DA2" w:rsidP="00920322">
      <w:pPr>
        <w:pStyle w:val="FootnoteText"/>
        <w:ind w:firstLine="720"/>
        <w:rPr>
          <w:rFonts w:ascii="Times New Roman" w:hAnsi="Times New Roman"/>
        </w:rPr>
      </w:pPr>
      <w:r w:rsidRPr="00920322">
        <w:rPr>
          <w:rStyle w:val="FootnoteReference"/>
          <w:rFonts w:ascii="Times New Roman" w:hAnsi="Times New Roman"/>
        </w:rPr>
        <w:footnoteRef/>
      </w:r>
      <w:r w:rsidRPr="00920322">
        <w:rPr>
          <w:rFonts w:ascii="Times New Roman" w:hAnsi="Times New Roman"/>
        </w:rPr>
        <w:t xml:space="preserve"> Gambar ini diambil dari koleksi foto pribadi Rian, Tanjung Agung, 24 Maret 2014.</w:t>
      </w:r>
    </w:p>
  </w:footnote>
  <w:footnote w:id="113">
    <w:p w:rsidR="00FE7DA2" w:rsidRPr="00C40E3A" w:rsidRDefault="00FE7DA2" w:rsidP="00C40E3A">
      <w:pPr>
        <w:pStyle w:val="FootnoteText"/>
        <w:ind w:firstLine="720"/>
        <w:rPr>
          <w:rFonts w:ascii="Times New Roman" w:hAnsi="Times New Roman"/>
        </w:rPr>
      </w:pPr>
      <w:r>
        <w:rPr>
          <w:rStyle w:val="FootnoteReference"/>
        </w:rPr>
        <w:footnoteRef/>
      </w:r>
      <w:r>
        <w:t xml:space="preserve"> </w:t>
      </w:r>
      <w:r w:rsidRPr="00C40E3A">
        <w:rPr>
          <w:rFonts w:ascii="Times New Roman" w:hAnsi="Times New Roman"/>
          <w:i/>
        </w:rPr>
        <w:t>Ibid.</w:t>
      </w:r>
      <w:r>
        <w:rPr>
          <w:rFonts w:ascii="Times New Roman" w:hAnsi="Times New Roman"/>
        </w:rPr>
        <w:t xml:space="preserve"> </w:t>
      </w:r>
    </w:p>
  </w:footnote>
  <w:footnote w:id="114">
    <w:p w:rsidR="00FE7DA2" w:rsidRPr="000B09DC" w:rsidRDefault="00FE7DA2" w:rsidP="0049280D">
      <w:pPr>
        <w:pStyle w:val="FootnoteText"/>
        <w:ind w:firstLine="720"/>
        <w:rPr>
          <w:rFonts w:ascii="Times New Roman" w:hAnsi="Times New Roman"/>
        </w:rPr>
      </w:pPr>
      <w:r w:rsidRPr="000B09DC">
        <w:rPr>
          <w:rStyle w:val="FootnoteReference"/>
          <w:rFonts w:ascii="Times New Roman" w:hAnsi="Times New Roman"/>
        </w:rPr>
        <w:footnoteRef/>
      </w:r>
      <w:r>
        <w:rPr>
          <w:rFonts w:ascii="Times New Roman" w:hAnsi="Times New Roman"/>
        </w:rPr>
        <w:t xml:space="preserve"> Heri Kiswanto (Pegawai Bumi Sawindo Permai) </w:t>
      </w:r>
      <w:r>
        <w:rPr>
          <w:rFonts w:ascii="Times New Roman" w:hAnsi="Times New Roman"/>
          <w:i/>
        </w:rPr>
        <w:t>Wawancara,</w:t>
      </w:r>
      <w:r>
        <w:rPr>
          <w:rFonts w:ascii="Times New Roman" w:hAnsi="Times New Roman"/>
        </w:rPr>
        <w:t>Tanjung Agung,</w:t>
      </w:r>
      <w:r w:rsidRPr="000B09DC">
        <w:rPr>
          <w:rFonts w:ascii="Times New Roman" w:hAnsi="Times New Roman"/>
        </w:rPr>
        <w:t xml:space="preserve"> 16 Februari 2014.</w:t>
      </w:r>
    </w:p>
  </w:footnote>
  <w:footnote w:id="115">
    <w:p w:rsidR="00FE7DA2" w:rsidRDefault="00FE7DA2" w:rsidP="0049280D">
      <w:pPr>
        <w:pStyle w:val="FootnoteText"/>
        <w:ind w:firstLine="720"/>
      </w:pPr>
      <w:r>
        <w:rPr>
          <w:rStyle w:val="FootnoteReference"/>
        </w:rPr>
        <w:footnoteRef/>
      </w:r>
      <w:r>
        <w:t xml:space="preserve"> </w:t>
      </w:r>
      <w:r w:rsidRPr="000B09DC">
        <w:rPr>
          <w:rFonts w:ascii="Times New Roman" w:hAnsi="Times New Roman"/>
          <w:i/>
        </w:rPr>
        <w:t>Ibid.</w:t>
      </w:r>
    </w:p>
  </w:footnote>
  <w:footnote w:id="116">
    <w:p w:rsidR="00FE7DA2" w:rsidRDefault="00FE7DA2" w:rsidP="00F41ED0">
      <w:pPr>
        <w:pStyle w:val="FootnoteText"/>
        <w:ind w:firstLine="720"/>
        <w:jc w:val="both"/>
      </w:pPr>
      <w:r>
        <w:rPr>
          <w:rStyle w:val="FootnoteReference"/>
        </w:rPr>
        <w:footnoteRef/>
      </w:r>
      <w:r>
        <w:t xml:space="preserve"> </w:t>
      </w:r>
      <w:r>
        <w:rPr>
          <w:rFonts w:ascii="Times New Roman" w:hAnsi="Times New Roman"/>
        </w:rPr>
        <w:t>Samsul Bahri (Sekertaris Desa Tanjung Agung)</w:t>
      </w:r>
      <w:r>
        <w:rPr>
          <w:rFonts w:ascii="Times New Roman" w:hAnsi="Times New Roman"/>
          <w:i/>
        </w:rPr>
        <w:t xml:space="preserve"> Wawancara,</w:t>
      </w:r>
      <w:r w:rsidRPr="005A079C">
        <w:rPr>
          <w:rFonts w:ascii="Times New Roman" w:hAnsi="Times New Roman"/>
        </w:rPr>
        <w:t>Tanjung Agung</w:t>
      </w:r>
      <w:r>
        <w:rPr>
          <w:rFonts w:ascii="Times New Roman" w:hAnsi="Times New Roman"/>
        </w:rPr>
        <w:t>,</w:t>
      </w:r>
      <w:r w:rsidRPr="005A079C">
        <w:rPr>
          <w:rFonts w:ascii="Times New Roman" w:hAnsi="Times New Roman"/>
        </w:rPr>
        <w:t xml:space="preserve"> 19 Februari 2014.</w:t>
      </w:r>
    </w:p>
  </w:footnote>
  <w:footnote w:id="117">
    <w:p w:rsidR="00FE7DA2" w:rsidRDefault="00FE7DA2" w:rsidP="00F41ED0">
      <w:pPr>
        <w:pStyle w:val="FootnoteText"/>
        <w:ind w:firstLine="720"/>
        <w:jc w:val="both"/>
      </w:pPr>
      <w:r>
        <w:rPr>
          <w:rStyle w:val="FootnoteReference"/>
        </w:rPr>
        <w:footnoteRef/>
      </w:r>
      <w:r>
        <w:t xml:space="preserve"> </w:t>
      </w:r>
      <w:r w:rsidRPr="00920322">
        <w:rPr>
          <w:rFonts w:ascii="Times New Roman" w:hAnsi="Times New Roman"/>
        </w:rPr>
        <w:t>Gambar ini diambil dari koleksi foto pribadi Rian, Tanjung Agung, 24 Maret 2014.</w:t>
      </w:r>
    </w:p>
  </w:footnote>
  <w:footnote w:id="118">
    <w:p w:rsidR="00FE7DA2" w:rsidRPr="006123AC" w:rsidRDefault="00FE7DA2" w:rsidP="008B155E">
      <w:pPr>
        <w:pStyle w:val="NoSpacing"/>
        <w:ind w:firstLine="720"/>
        <w:jc w:val="both"/>
        <w:rPr>
          <w:rFonts w:ascii="Times New Roman" w:hAnsi="Times New Roman" w:cs="Times New Roman"/>
          <w:sz w:val="20"/>
          <w:szCs w:val="20"/>
        </w:rPr>
      </w:pPr>
      <w:r w:rsidRPr="006123AC">
        <w:rPr>
          <w:rStyle w:val="FootnoteReference"/>
          <w:rFonts w:ascii="Times New Roman" w:hAnsi="Times New Roman" w:cs="Times New Roman"/>
          <w:sz w:val="20"/>
          <w:szCs w:val="20"/>
        </w:rPr>
        <w:footnoteRef/>
      </w:r>
      <w:r w:rsidRPr="006123AC">
        <w:rPr>
          <w:rFonts w:ascii="Times New Roman" w:hAnsi="Times New Roman" w:cs="Times New Roman"/>
          <w:sz w:val="20"/>
          <w:szCs w:val="20"/>
        </w:rPr>
        <w:t xml:space="preserve"> </w:t>
      </w:r>
      <w:r>
        <w:rPr>
          <w:rFonts w:ascii="Times New Roman" w:hAnsi="Times New Roman" w:cs="Times New Roman"/>
          <w:sz w:val="20"/>
          <w:szCs w:val="20"/>
        </w:rPr>
        <w:t>Samsul Hadi</w:t>
      </w:r>
      <w:r>
        <w:rPr>
          <w:rFonts w:ascii="Times New Roman" w:hAnsi="Times New Roman" w:cs="Times New Roman"/>
          <w:sz w:val="20"/>
          <w:szCs w:val="20"/>
          <w:lang w:val="id-ID"/>
        </w:rPr>
        <w:t xml:space="preserve"> (Mantan Kepala Desa) </w:t>
      </w:r>
      <w:r>
        <w:rPr>
          <w:rFonts w:ascii="Times New Roman" w:hAnsi="Times New Roman" w:cs="Times New Roman"/>
          <w:i/>
          <w:sz w:val="20"/>
          <w:szCs w:val="20"/>
          <w:lang w:val="id-ID"/>
        </w:rPr>
        <w:t>Wawancara,</w:t>
      </w:r>
      <w:r w:rsidRPr="006123AC">
        <w:rPr>
          <w:rFonts w:ascii="Times New Roman" w:hAnsi="Times New Roman" w:cs="Times New Roman"/>
          <w:sz w:val="20"/>
          <w:szCs w:val="20"/>
        </w:rPr>
        <w:t>Tanjung Agung</w:t>
      </w:r>
      <w:r>
        <w:rPr>
          <w:rFonts w:ascii="Times New Roman" w:hAnsi="Times New Roman" w:cs="Times New Roman"/>
          <w:sz w:val="20"/>
          <w:szCs w:val="20"/>
          <w:lang w:val="id-ID"/>
        </w:rPr>
        <w:t>,</w:t>
      </w:r>
      <w:r w:rsidRPr="006123AC">
        <w:rPr>
          <w:rFonts w:ascii="Times New Roman" w:hAnsi="Times New Roman" w:cs="Times New Roman"/>
          <w:sz w:val="20"/>
          <w:szCs w:val="20"/>
        </w:rPr>
        <w:t xml:space="preserve"> 18 Februari 2014.</w:t>
      </w:r>
    </w:p>
  </w:footnote>
  <w:footnote w:id="119">
    <w:p w:rsidR="00FE7DA2" w:rsidRPr="006123AC" w:rsidRDefault="00FE7DA2" w:rsidP="008B155E">
      <w:pPr>
        <w:pStyle w:val="NoSpacing"/>
        <w:ind w:firstLine="720"/>
        <w:jc w:val="both"/>
        <w:rPr>
          <w:rFonts w:ascii="Times New Roman" w:hAnsi="Times New Roman" w:cs="Times New Roman"/>
          <w:sz w:val="20"/>
          <w:szCs w:val="20"/>
        </w:rPr>
      </w:pPr>
      <w:r w:rsidRPr="006123AC">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Alam Rahman</w:t>
      </w:r>
      <w:r>
        <w:rPr>
          <w:rFonts w:ascii="Times New Roman" w:hAnsi="Times New Roman" w:cs="Times New Roman"/>
          <w:sz w:val="20"/>
          <w:szCs w:val="20"/>
          <w:lang w:val="id-ID"/>
        </w:rPr>
        <w:t xml:space="preserve"> (Ketua Peringatan Hari Besar Islam) </w:t>
      </w:r>
      <w:r>
        <w:rPr>
          <w:rFonts w:ascii="Times New Roman" w:hAnsi="Times New Roman" w:cs="Times New Roman"/>
          <w:i/>
          <w:sz w:val="20"/>
          <w:szCs w:val="20"/>
          <w:lang w:val="id-ID"/>
        </w:rPr>
        <w:t>Wawancara,</w:t>
      </w:r>
      <w:r w:rsidRPr="006123AC">
        <w:rPr>
          <w:rFonts w:ascii="Times New Roman" w:hAnsi="Times New Roman" w:cs="Times New Roman"/>
          <w:sz w:val="20"/>
          <w:szCs w:val="20"/>
        </w:rPr>
        <w:t>Tanjung Agung, 19 Februari 2014.</w:t>
      </w:r>
    </w:p>
  </w:footnote>
  <w:footnote w:id="120">
    <w:p w:rsidR="00FE7DA2" w:rsidRPr="003B37D6" w:rsidRDefault="00FE7DA2" w:rsidP="008B155E">
      <w:pPr>
        <w:pStyle w:val="NoSpacing"/>
        <w:ind w:firstLine="720"/>
        <w:jc w:val="both"/>
      </w:pPr>
      <w:r w:rsidRPr="006123AC">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Rusmala</w:t>
      </w:r>
      <w:r>
        <w:rPr>
          <w:rFonts w:ascii="Times New Roman" w:hAnsi="Times New Roman" w:cs="Times New Roman"/>
          <w:sz w:val="20"/>
          <w:szCs w:val="20"/>
          <w:lang w:val="id-ID"/>
        </w:rPr>
        <w:t xml:space="preserve"> (Buruh Harian) </w:t>
      </w:r>
      <w:r>
        <w:rPr>
          <w:rFonts w:ascii="Times New Roman" w:hAnsi="Times New Roman" w:cs="Times New Roman"/>
          <w:i/>
          <w:sz w:val="20"/>
          <w:szCs w:val="20"/>
          <w:lang w:val="id-ID"/>
        </w:rPr>
        <w:t>Wawancara,</w:t>
      </w:r>
      <w:r w:rsidRPr="006123AC">
        <w:rPr>
          <w:rFonts w:ascii="Times New Roman" w:hAnsi="Times New Roman" w:cs="Times New Roman"/>
          <w:sz w:val="20"/>
          <w:szCs w:val="20"/>
        </w:rPr>
        <w:t>Tanjung Agung, 17 Fenruari 2014</w:t>
      </w:r>
      <w:r w:rsidRPr="003B37D6">
        <w:t>.</w:t>
      </w:r>
    </w:p>
  </w:footnote>
  <w:footnote w:id="121">
    <w:p w:rsidR="00FE7DA2" w:rsidRDefault="00FE7DA2" w:rsidP="005A079C">
      <w:pPr>
        <w:pStyle w:val="FootnoteText"/>
        <w:ind w:firstLine="720"/>
      </w:pPr>
      <w:r w:rsidRPr="003B37D6">
        <w:rPr>
          <w:rStyle w:val="FootnoteReference"/>
          <w:rFonts w:ascii="Times New Roman" w:hAnsi="Times New Roman"/>
        </w:rPr>
        <w:footnoteRef/>
      </w:r>
      <w:r>
        <w:rPr>
          <w:rFonts w:ascii="Times New Roman" w:hAnsi="Times New Roman"/>
        </w:rPr>
        <w:t xml:space="preserve"> Indra Surya (Wiraswasta dan merangkap sekertaris Karang Taruna) </w:t>
      </w:r>
      <w:r>
        <w:rPr>
          <w:rFonts w:ascii="Times New Roman" w:hAnsi="Times New Roman"/>
          <w:i/>
        </w:rPr>
        <w:t>Wawancara,</w:t>
      </w:r>
      <w:r w:rsidRPr="003B37D6">
        <w:rPr>
          <w:rFonts w:ascii="Times New Roman" w:hAnsi="Times New Roman"/>
        </w:rPr>
        <w:t>Tanjung Agung, 18 Februari 2014.</w:t>
      </w:r>
    </w:p>
  </w:footnote>
  <w:footnote w:id="122">
    <w:p w:rsidR="00FE7DA2" w:rsidRDefault="00FE7DA2" w:rsidP="005A079C">
      <w:pPr>
        <w:pStyle w:val="FootnoteText"/>
        <w:ind w:firstLine="720"/>
      </w:pPr>
      <w:r>
        <w:rPr>
          <w:rStyle w:val="FootnoteReference"/>
        </w:rPr>
        <w:footnoteRef/>
      </w:r>
      <w:r>
        <w:rPr>
          <w:rFonts w:ascii="Times New Roman" w:hAnsi="Times New Roman"/>
        </w:rPr>
        <w:t xml:space="preserve"> Rusmala (Buruh Harian) </w:t>
      </w:r>
      <w:r>
        <w:rPr>
          <w:rFonts w:ascii="Times New Roman" w:hAnsi="Times New Roman"/>
          <w:i/>
        </w:rPr>
        <w:t>Wawancara,</w:t>
      </w:r>
      <w:r w:rsidRPr="005A079C">
        <w:rPr>
          <w:rFonts w:ascii="Times New Roman" w:hAnsi="Times New Roman"/>
        </w:rPr>
        <w:t xml:space="preserve"> Tanjung Agung, 17Februari 2014.</w:t>
      </w:r>
    </w:p>
  </w:footnote>
  <w:footnote w:id="123">
    <w:p w:rsidR="00FE7DA2" w:rsidRPr="000B09DC" w:rsidRDefault="00FE7DA2" w:rsidP="00220AA6">
      <w:pPr>
        <w:pStyle w:val="FootnoteText"/>
        <w:ind w:firstLine="720"/>
        <w:jc w:val="both"/>
        <w:rPr>
          <w:rFonts w:ascii="Times New Roman" w:hAnsi="Times New Roman"/>
        </w:rPr>
      </w:pPr>
      <w:r w:rsidRPr="000B09DC">
        <w:rPr>
          <w:rStyle w:val="FootnoteReference"/>
          <w:rFonts w:ascii="Times New Roman" w:hAnsi="Times New Roman"/>
        </w:rPr>
        <w:footnoteRef/>
      </w:r>
      <w:r w:rsidRPr="000B09DC">
        <w:rPr>
          <w:rFonts w:ascii="Times New Roman" w:hAnsi="Times New Roman"/>
        </w:rPr>
        <w:t xml:space="preserve"> Rusm</w:t>
      </w:r>
      <w:r>
        <w:rPr>
          <w:rFonts w:ascii="Times New Roman" w:hAnsi="Times New Roman"/>
        </w:rPr>
        <w:t xml:space="preserve">ala (Buruh Harian) </w:t>
      </w:r>
      <w:r>
        <w:rPr>
          <w:rFonts w:ascii="Times New Roman" w:hAnsi="Times New Roman"/>
          <w:i/>
        </w:rPr>
        <w:t>Wawancara,</w:t>
      </w:r>
      <w:r w:rsidRPr="000B09DC">
        <w:rPr>
          <w:rFonts w:ascii="Times New Roman" w:hAnsi="Times New Roman"/>
        </w:rPr>
        <w:t>Tanjung Agung</w:t>
      </w:r>
      <w:r>
        <w:rPr>
          <w:rFonts w:ascii="Times New Roman" w:hAnsi="Times New Roman"/>
        </w:rPr>
        <w:t>,</w:t>
      </w:r>
      <w:r w:rsidRPr="000B09DC">
        <w:rPr>
          <w:rFonts w:ascii="Times New Roman" w:hAnsi="Times New Roman"/>
        </w:rPr>
        <w:t xml:space="preserve"> 17 Februari 2014.</w:t>
      </w:r>
    </w:p>
  </w:footnote>
  <w:footnote w:id="124">
    <w:p w:rsidR="00FE7DA2" w:rsidRPr="005157E7" w:rsidRDefault="00FE7DA2" w:rsidP="00220AA6">
      <w:pPr>
        <w:pStyle w:val="NoSpacing"/>
        <w:ind w:firstLine="720"/>
        <w:jc w:val="both"/>
        <w:rPr>
          <w:rFonts w:ascii="Times New Roman" w:hAnsi="Times New Roman"/>
          <w:sz w:val="20"/>
          <w:szCs w:val="20"/>
        </w:rPr>
      </w:pPr>
      <w:r w:rsidRPr="005157E7">
        <w:rPr>
          <w:rStyle w:val="FootnoteReference"/>
          <w:rFonts w:ascii="Times New Roman" w:hAnsi="Times New Roman"/>
          <w:sz w:val="20"/>
          <w:szCs w:val="20"/>
        </w:rPr>
        <w:footnoteRef/>
      </w:r>
      <w:r w:rsidRPr="005157E7">
        <w:rPr>
          <w:rFonts w:ascii="Times New Roman" w:hAnsi="Times New Roman"/>
          <w:sz w:val="20"/>
          <w:szCs w:val="20"/>
        </w:rPr>
        <w:t xml:space="preserve"> Suwardi Endraswara, </w:t>
      </w:r>
      <w:r w:rsidRPr="005157E7">
        <w:rPr>
          <w:rFonts w:ascii="Times New Roman" w:hAnsi="Times New Roman"/>
          <w:i/>
          <w:sz w:val="20"/>
          <w:szCs w:val="20"/>
        </w:rPr>
        <w:t xml:space="preserve">Metodologi Penelitian Kebudayaan </w:t>
      </w:r>
      <w:r w:rsidR="00F25B52">
        <w:rPr>
          <w:rFonts w:ascii="Times New Roman" w:hAnsi="Times New Roman"/>
          <w:sz w:val="20"/>
          <w:szCs w:val="20"/>
        </w:rPr>
        <w:t>(Yogyakarta:</w:t>
      </w:r>
      <w:r w:rsidRPr="005157E7">
        <w:rPr>
          <w:rFonts w:ascii="Times New Roman" w:hAnsi="Times New Roman"/>
          <w:sz w:val="20"/>
          <w:szCs w:val="20"/>
        </w:rPr>
        <w:t>Gadj</w:t>
      </w:r>
      <w:r w:rsidR="00220AA6">
        <w:rPr>
          <w:rFonts w:ascii="Times New Roman" w:hAnsi="Times New Roman"/>
          <w:sz w:val="20"/>
          <w:szCs w:val="20"/>
        </w:rPr>
        <w:t>ah Mada University Press, 2003)</w:t>
      </w:r>
      <w:r w:rsidR="00220AA6">
        <w:rPr>
          <w:rFonts w:ascii="Times New Roman" w:hAnsi="Times New Roman"/>
          <w:sz w:val="20"/>
          <w:szCs w:val="20"/>
          <w:lang w:val="id-ID"/>
        </w:rPr>
        <w:t xml:space="preserve"> </w:t>
      </w:r>
      <w:r w:rsidRPr="005157E7">
        <w:rPr>
          <w:rFonts w:ascii="Times New Roman" w:hAnsi="Times New Roman"/>
          <w:sz w:val="20"/>
          <w:szCs w:val="20"/>
        </w:rPr>
        <w:t>h. 171.</w:t>
      </w:r>
    </w:p>
  </w:footnote>
  <w:footnote w:id="125">
    <w:p w:rsidR="00FE7DA2" w:rsidRPr="005157E7" w:rsidRDefault="00FE7DA2" w:rsidP="00220AA6">
      <w:pPr>
        <w:pStyle w:val="NoSpacing"/>
        <w:ind w:firstLine="720"/>
        <w:jc w:val="both"/>
        <w:rPr>
          <w:rFonts w:ascii="Times New Roman" w:hAnsi="Times New Roman"/>
          <w:sz w:val="20"/>
          <w:szCs w:val="20"/>
        </w:rPr>
      </w:pPr>
      <w:r w:rsidRPr="005157E7">
        <w:rPr>
          <w:rStyle w:val="FootnoteReference"/>
          <w:rFonts w:ascii="Times New Roman" w:hAnsi="Times New Roman"/>
          <w:sz w:val="20"/>
          <w:szCs w:val="20"/>
        </w:rPr>
        <w:footnoteRef/>
      </w:r>
      <w:r w:rsidRPr="005157E7">
        <w:rPr>
          <w:rFonts w:ascii="Times New Roman" w:hAnsi="Times New Roman"/>
          <w:sz w:val="20"/>
          <w:szCs w:val="20"/>
        </w:rPr>
        <w:t xml:space="preserve"> Budiono Herusatoto, </w:t>
      </w:r>
      <w:r w:rsidRPr="005157E7">
        <w:rPr>
          <w:rFonts w:ascii="Times New Roman" w:hAnsi="Times New Roman"/>
          <w:i/>
          <w:sz w:val="20"/>
          <w:szCs w:val="20"/>
        </w:rPr>
        <w:t>Simbolisme Jawa</w:t>
      </w:r>
      <w:r w:rsidRPr="005157E7">
        <w:rPr>
          <w:rFonts w:ascii="Times New Roman" w:hAnsi="Times New Roman"/>
          <w:sz w:val="20"/>
          <w:szCs w:val="20"/>
        </w:rPr>
        <w:t xml:space="preserve"> (Yogya</w:t>
      </w:r>
      <w:r w:rsidR="00220AA6">
        <w:rPr>
          <w:rFonts w:ascii="Times New Roman" w:hAnsi="Times New Roman"/>
          <w:sz w:val="20"/>
          <w:szCs w:val="20"/>
        </w:rPr>
        <w:t>karta: Ombak, 2008)</w:t>
      </w:r>
      <w:r w:rsidR="00220AA6">
        <w:rPr>
          <w:rFonts w:ascii="Times New Roman" w:hAnsi="Times New Roman"/>
          <w:sz w:val="20"/>
          <w:szCs w:val="20"/>
          <w:lang w:val="id-ID"/>
        </w:rPr>
        <w:t xml:space="preserve"> </w:t>
      </w:r>
      <w:r w:rsidRPr="005157E7">
        <w:rPr>
          <w:rFonts w:ascii="Times New Roman" w:hAnsi="Times New Roman"/>
          <w:sz w:val="20"/>
          <w:szCs w:val="20"/>
        </w:rPr>
        <w:t>h. 46.</w:t>
      </w:r>
    </w:p>
  </w:footnote>
  <w:footnote w:id="126">
    <w:p w:rsidR="00FE7DA2" w:rsidRPr="005756A5" w:rsidRDefault="00FE7DA2" w:rsidP="00220AA6">
      <w:pPr>
        <w:pStyle w:val="NoSpacing"/>
        <w:ind w:firstLine="720"/>
        <w:jc w:val="both"/>
        <w:rPr>
          <w:sz w:val="20"/>
          <w:szCs w:val="20"/>
        </w:rPr>
      </w:pPr>
      <w:r w:rsidRPr="005157E7">
        <w:rPr>
          <w:rStyle w:val="FootnoteReference"/>
          <w:rFonts w:ascii="Times New Roman" w:hAnsi="Times New Roman"/>
          <w:sz w:val="20"/>
          <w:szCs w:val="20"/>
        </w:rPr>
        <w:footnoteRef/>
      </w:r>
      <w:r>
        <w:rPr>
          <w:rFonts w:ascii="Times New Roman" w:hAnsi="Times New Roman"/>
          <w:sz w:val="20"/>
          <w:szCs w:val="20"/>
        </w:rPr>
        <w:t xml:space="preserve"> Dep</w:t>
      </w:r>
      <w:r>
        <w:rPr>
          <w:rFonts w:ascii="Times New Roman" w:hAnsi="Times New Roman"/>
          <w:sz w:val="20"/>
          <w:szCs w:val="20"/>
          <w:lang w:val="id-ID"/>
        </w:rPr>
        <w:t>artemen Pendidikan dan Kebudayaan</w:t>
      </w:r>
      <w:r w:rsidRPr="005157E7">
        <w:rPr>
          <w:rFonts w:ascii="Times New Roman" w:hAnsi="Times New Roman"/>
          <w:sz w:val="20"/>
          <w:szCs w:val="20"/>
        </w:rPr>
        <w:t>, Perangkat Alat-Alat Dan Pakaian Serta Makna Simbolis Upacara Keagamaan di Lingkungan Keraton Yogyakarta</w:t>
      </w:r>
      <w:r>
        <w:rPr>
          <w:rFonts w:ascii="Times New Roman" w:hAnsi="Times New Roman"/>
          <w:sz w:val="20"/>
          <w:szCs w:val="20"/>
          <w:lang w:val="id-ID"/>
        </w:rPr>
        <w:t xml:space="preserve"> </w:t>
      </w:r>
      <w:r w:rsidRPr="005157E7">
        <w:rPr>
          <w:rFonts w:ascii="Times New Roman" w:hAnsi="Times New Roman"/>
          <w:sz w:val="20"/>
          <w:szCs w:val="20"/>
        </w:rPr>
        <w:t>(Yogyakarta:Dep</w:t>
      </w:r>
      <w:r>
        <w:rPr>
          <w:rFonts w:ascii="Times New Roman" w:hAnsi="Times New Roman"/>
          <w:sz w:val="20"/>
          <w:szCs w:val="20"/>
          <w:lang w:val="id-ID"/>
        </w:rPr>
        <w:t>artemen Pendidikan dan Kebudayaan</w:t>
      </w:r>
      <w:r>
        <w:rPr>
          <w:rFonts w:ascii="Times New Roman" w:hAnsi="Times New Roman"/>
          <w:sz w:val="20"/>
          <w:szCs w:val="20"/>
        </w:rPr>
        <w:t>,1990)</w:t>
      </w:r>
      <w:r>
        <w:rPr>
          <w:rFonts w:ascii="Times New Roman" w:hAnsi="Times New Roman"/>
          <w:sz w:val="20"/>
          <w:szCs w:val="20"/>
          <w:lang w:val="id-ID"/>
        </w:rPr>
        <w:t xml:space="preserve"> </w:t>
      </w:r>
      <w:r w:rsidRPr="005157E7">
        <w:rPr>
          <w:rFonts w:ascii="Times New Roman" w:hAnsi="Times New Roman"/>
          <w:sz w:val="20"/>
          <w:szCs w:val="20"/>
        </w:rPr>
        <w:t>h.2.</w:t>
      </w:r>
    </w:p>
  </w:footnote>
  <w:footnote w:id="127">
    <w:p w:rsidR="00FE7DA2" w:rsidRPr="005756A5" w:rsidRDefault="00FE7DA2" w:rsidP="00220AA6">
      <w:pPr>
        <w:pStyle w:val="NoSpacing"/>
        <w:ind w:firstLine="720"/>
        <w:jc w:val="both"/>
        <w:rPr>
          <w:rFonts w:ascii="Times New Roman" w:hAnsi="Times New Roman"/>
          <w:sz w:val="20"/>
          <w:szCs w:val="20"/>
        </w:rPr>
      </w:pPr>
      <w:r w:rsidRPr="005756A5">
        <w:rPr>
          <w:rStyle w:val="FootnoteReference"/>
          <w:rFonts w:ascii="Times New Roman" w:hAnsi="Times New Roman"/>
          <w:sz w:val="20"/>
          <w:szCs w:val="20"/>
        </w:rPr>
        <w:footnoteRef/>
      </w:r>
      <w:r w:rsidRPr="005756A5">
        <w:rPr>
          <w:rFonts w:ascii="Times New Roman" w:hAnsi="Times New Roman"/>
          <w:sz w:val="20"/>
          <w:szCs w:val="20"/>
        </w:rPr>
        <w:t xml:space="preserve"> Buger Keesing, Antropologi Budaya (Jakarta:E</w:t>
      </w:r>
      <w:r>
        <w:rPr>
          <w:rFonts w:ascii="Times New Roman" w:hAnsi="Times New Roman"/>
          <w:sz w:val="20"/>
          <w:szCs w:val="20"/>
        </w:rPr>
        <w:t>rlangga 1992)</w:t>
      </w:r>
      <w:r>
        <w:rPr>
          <w:rFonts w:ascii="Times New Roman" w:hAnsi="Times New Roman"/>
          <w:sz w:val="20"/>
          <w:szCs w:val="20"/>
          <w:lang w:val="id-ID"/>
        </w:rPr>
        <w:t xml:space="preserve"> </w:t>
      </w:r>
      <w:r w:rsidRPr="005756A5">
        <w:rPr>
          <w:rFonts w:ascii="Times New Roman" w:hAnsi="Times New Roman"/>
          <w:sz w:val="20"/>
          <w:szCs w:val="20"/>
        </w:rPr>
        <w:t>h. 22.</w:t>
      </w:r>
    </w:p>
  </w:footnote>
  <w:footnote w:id="128">
    <w:p w:rsidR="00FE7DA2" w:rsidRPr="0085206F" w:rsidRDefault="00FE7DA2" w:rsidP="00220AA6">
      <w:pPr>
        <w:pStyle w:val="NoSpacing"/>
        <w:ind w:firstLine="720"/>
        <w:jc w:val="both"/>
        <w:rPr>
          <w:rFonts w:ascii="Times New Roman" w:hAnsi="Times New Roman"/>
          <w:sz w:val="20"/>
          <w:szCs w:val="20"/>
          <w:lang w:val="id-ID"/>
        </w:rPr>
      </w:pPr>
      <w:r w:rsidRPr="005756A5">
        <w:rPr>
          <w:rStyle w:val="FootnoteReference"/>
          <w:rFonts w:ascii="Times New Roman" w:hAnsi="Times New Roman"/>
          <w:sz w:val="20"/>
          <w:szCs w:val="20"/>
        </w:rPr>
        <w:footnoteRef/>
      </w:r>
      <w:r>
        <w:rPr>
          <w:rFonts w:ascii="Times New Roman" w:hAnsi="Times New Roman"/>
          <w:sz w:val="20"/>
          <w:szCs w:val="20"/>
        </w:rPr>
        <w:t xml:space="preserve"> Budiono H</w:t>
      </w:r>
      <w:r>
        <w:rPr>
          <w:rFonts w:ascii="Times New Roman" w:hAnsi="Times New Roman"/>
          <w:sz w:val="20"/>
          <w:szCs w:val="20"/>
          <w:lang w:val="id-ID"/>
        </w:rPr>
        <w:t>e</w:t>
      </w:r>
      <w:r w:rsidRPr="005756A5">
        <w:rPr>
          <w:rFonts w:ascii="Times New Roman" w:hAnsi="Times New Roman"/>
          <w:sz w:val="20"/>
          <w:szCs w:val="20"/>
        </w:rPr>
        <w:t>r</w:t>
      </w:r>
      <w:r>
        <w:rPr>
          <w:rFonts w:ascii="Times New Roman" w:hAnsi="Times New Roman"/>
          <w:sz w:val="20"/>
          <w:szCs w:val="20"/>
        </w:rPr>
        <w:t>us</w:t>
      </w:r>
      <w:r>
        <w:rPr>
          <w:rFonts w:ascii="Times New Roman" w:hAnsi="Times New Roman"/>
          <w:sz w:val="20"/>
          <w:szCs w:val="20"/>
          <w:lang w:val="id-ID"/>
        </w:rPr>
        <w:t>a</w:t>
      </w:r>
      <w:r>
        <w:rPr>
          <w:rFonts w:ascii="Times New Roman" w:hAnsi="Times New Roman"/>
          <w:sz w:val="20"/>
          <w:szCs w:val="20"/>
        </w:rPr>
        <w:t>tato, Simbol Budaya Jawa</w:t>
      </w:r>
      <w:r>
        <w:rPr>
          <w:rFonts w:ascii="Times New Roman" w:hAnsi="Times New Roman"/>
          <w:sz w:val="20"/>
          <w:szCs w:val="20"/>
          <w:lang w:val="id-ID"/>
        </w:rPr>
        <w:t>,</w:t>
      </w:r>
      <w:r>
        <w:rPr>
          <w:rFonts w:ascii="Times New Roman" w:hAnsi="Times New Roman"/>
          <w:sz w:val="20"/>
          <w:szCs w:val="20"/>
        </w:rPr>
        <w:t>,h. 10.</w:t>
      </w:r>
    </w:p>
  </w:footnote>
  <w:footnote w:id="129">
    <w:p w:rsidR="00FE7DA2" w:rsidRPr="00DF47F6" w:rsidRDefault="00FE7DA2" w:rsidP="008C43E9">
      <w:pPr>
        <w:pStyle w:val="FootnoteText"/>
        <w:ind w:firstLine="720"/>
        <w:jc w:val="both"/>
        <w:rPr>
          <w:rFonts w:ascii="Times New Roman" w:hAnsi="Times New Roman"/>
        </w:rPr>
      </w:pPr>
      <w:r w:rsidRPr="00DF47F6">
        <w:rPr>
          <w:rStyle w:val="FootnoteReference"/>
          <w:rFonts w:ascii="Times New Roman" w:hAnsi="Times New Roman"/>
        </w:rPr>
        <w:footnoteRef/>
      </w:r>
      <w:r w:rsidRPr="00DF47F6">
        <w:rPr>
          <w:rFonts w:ascii="Times New Roman" w:hAnsi="Times New Roman"/>
        </w:rPr>
        <w:t xml:space="preserve"> Suharso, </w:t>
      </w:r>
      <w:r w:rsidRPr="00DF47F6">
        <w:rPr>
          <w:rFonts w:ascii="Times New Roman" w:hAnsi="Times New Roman"/>
          <w:i/>
        </w:rPr>
        <w:t>Kamus B</w:t>
      </w:r>
      <w:r>
        <w:rPr>
          <w:rFonts w:ascii="Times New Roman" w:hAnsi="Times New Roman"/>
          <w:i/>
        </w:rPr>
        <w:t xml:space="preserve">esar Bahasa Indonesia Edisi Dua </w:t>
      </w:r>
      <w:r>
        <w:rPr>
          <w:rFonts w:ascii="Times New Roman" w:hAnsi="Times New Roman"/>
        </w:rPr>
        <w:t xml:space="preserve">(Semarang: Widya Karya, 2008) </w:t>
      </w:r>
      <w:r w:rsidRPr="00DF47F6">
        <w:rPr>
          <w:rFonts w:ascii="Times New Roman" w:hAnsi="Times New Roman"/>
        </w:rPr>
        <w:t>h. 83.</w:t>
      </w:r>
    </w:p>
  </w:footnote>
  <w:footnote w:id="130">
    <w:p w:rsidR="00FE7DA2" w:rsidRPr="0085206F" w:rsidRDefault="00FE7DA2" w:rsidP="008C43E9">
      <w:pPr>
        <w:pStyle w:val="FootnoteText"/>
        <w:ind w:firstLine="720"/>
        <w:jc w:val="both"/>
        <w:rPr>
          <w:rFonts w:ascii="Times New Roman" w:hAnsi="Times New Roman"/>
        </w:rPr>
      </w:pPr>
      <w:r w:rsidRPr="0085206F">
        <w:rPr>
          <w:rStyle w:val="FootnoteReference"/>
          <w:rFonts w:ascii="Times New Roman" w:hAnsi="Times New Roman"/>
        </w:rPr>
        <w:footnoteRef/>
      </w:r>
      <w:r>
        <w:rPr>
          <w:rFonts w:ascii="Times New Roman" w:hAnsi="Times New Roman"/>
        </w:rPr>
        <w:t xml:space="preserve"> Heri Kiswanto (Pegawai Bumi Sawindo Permai) </w:t>
      </w:r>
      <w:r>
        <w:rPr>
          <w:rFonts w:ascii="Times New Roman" w:hAnsi="Times New Roman"/>
          <w:i/>
        </w:rPr>
        <w:t>Wawancara,</w:t>
      </w:r>
      <w:r w:rsidRPr="0085206F">
        <w:rPr>
          <w:rFonts w:ascii="Times New Roman" w:hAnsi="Times New Roman"/>
        </w:rPr>
        <w:t>Tanjung Agung, 16  Februari 2014.</w:t>
      </w:r>
    </w:p>
  </w:footnote>
  <w:footnote w:id="131">
    <w:p w:rsidR="00FE7DA2" w:rsidRPr="006F0BB6" w:rsidRDefault="00FE7DA2" w:rsidP="008C43E9">
      <w:pPr>
        <w:pStyle w:val="FootnoteText"/>
        <w:ind w:firstLine="720"/>
        <w:jc w:val="both"/>
        <w:rPr>
          <w:rFonts w:ascii="Times New Roman" w:hAnsi="Times New Roman"/>
        </w:rPr>
      </w:pPr>
      <w:r w:rsidRPr="006F0BB6">
        <w:rPr>
          <w:rStyle w:val="FootnoteReference"/>
          <w:rFonts w:ascii="Times New Roman" w:hAnsi="Times New Roman"/>
        </w:rPr>
        <w:footnoteRef/>
      </w:r>
      <w:r w:rsidRPr="006F0BB6">
        <w:rPr>
          <w:rFonts w:ascii="Times New Roman" w:hAnsi="Times New Roman"/>
        </w:rPr>
        <w:t xml:space="preserve"> http://id.wikipedia.org/wiki/Selendang</w:t>
      </w:r>
    </w:p>
  </w:footnote>
  <w:footnote w:id="132">
    <w:p w:rsidR="00FE7DA2" w:rsidRPr="00E03BEB" w:rsidRDefault="00FE7DA2" w:rsidP="00E26040">
      <w:pPr>
        <w:pStyle w:val="FootnoteText"/>
        <w:ind w:firstLine="720"/>
        <w:jc w:val="both"/>
        <w:rPr>
          <w:rFonts w:ascii="Times New Roman" w:hAnsi="Times New Roman"/>
        </w:rPr>
      </w:pPr>
      <w:r>
        <w:rPr>
          <w:rStyle w:val="FootnoteReference"/>
        </w:rPr>
        <w:footnoteRef/>
      </w:r>
      <w:r>
        <w:t xml:space="preserve"> </w:t>
      </w:r>
      <w:r>
        <w:rPr>
          <w:rFonts w:ascii="Times New Roman" w:hAnsi="Times New Roman"/>
        </w:rPr>
        <w:t xml:space="preserve">W.J.S. Powerdawita, </w:t>
      </w:r>
      <w:r>
        <w:rPr>
          <w:rFonts w:ascii="Times New Roman" w:hAnsi="Times New Roman"/>
          <w:i/>
        </w:rPr>
        <w:t xml:space="preserve">Kamus Besar Bahada Indonesia </w:t>
      </w:r>
      <w:r>
        <w:rPr>
          <w:rFonts w:ascii="Times New Roman" w:hAnsi="Times New Roman"/>
        </w:rPr>
        <w:t>(Jakarta:Balai Pustaka, 1976) h. 117.</w:t>
      </w:r>
    </w:p>
  </w:footnote>
  <w:footnote w:id="133">
    <w:p w:rsidR="00FE7DA2" w:rsidRDefault="00FE7DA2" w:rsidP="00E26040">
      <w:pPr>
        <w:pStyle w:val="FootnoteText"/>
        <w:ind w:firstLine="720"/>
        <w:jc w:val="both"/>
      </w:pPr>
      <w:r>
        <w:rPr>
          <w:rStyle w:val="FootnoteReference"/>
        </w:rPr>
        <w:footnoteRef/>
      </w:r>
      <w:r>
        <w:t xml:space="preserve"> </w:t>
      </w:r>
      <w:r w:rsidRPr="006F0BB6">
        <w:rPr>
          <w:rFonts w:ascii="Times New Roman" w:hAnsi="Times New Roman"/>
        </w:rPr>
        <w:t>http://id.wikipedia.org/wiki/Selendang</w:t>
      </w:r>
      <w:r>
        <w:rPr>
          <w:rFonts w:ascii="Times New Roman" w:hAnsi="Times New Roman"/>
        </w:rPr>
        <w:t>.</w:t>
      </w:r>
    </w:p>
  </w:footnote>
  <w:footnote w:id="134">
    <w:p w:rsidR="00FE7DA2" w:rsidRPr="00A20A17" w:rsidRDefault="00FE7DA2" w:rsidP="00E26040">
      <w:pPr>
        <w:pStyle w:val="FootnoteText"/>
        <w:ind w:firstLine="720"/>
        <w:jc w:val="both"/>
        <w:rPr>
          <w:rFonts w:ascii="Times New Roman" w:hAnsi="Times New Roman"/>
        </w:rPr>
      </w:pPr>
      <w:r w:rsidRPr="00A20A17">
        <w:rPr>
          <w:rStyle w:val="FootnoteReference"/>
          <w:rFonts w:ascii="Times New Roman" w:hAnsi="Times New Roman"/>
        </w:rPr>
        <w:footnoteRef/>
      </w:r>
      <w:r>
        <w:rPr>
          <w:rFonts w:ascii="Times New Roman" w:hAnsi="Times New Roman"/>
        </w:rPr>
        <w:t xml:space="preserve"> Samsul Bahri (Sekertaris Desa Tanjung Agung) </w:t>
      </w:r>
      <w:r>
        <w:rPr>
          <w:rFonts w:ascii="Times New Roman" w:hAnsi="Times New Roman"/>
          <w:i/>
        </w:rPr>
        <w:t>Wawancara,</w:t>
      </w:r>
      <w:r w:rsidRPr="00A20A17">
        <w:rPr>
          <w:rFonts w:ascii="Times New Roman" w:hAnsi="Times New Roman"/>
        </w:rPr>
        <w:t>Tanjung Agung</w:t>
      </w:r>
      <w:r>
        <w:rPr>
          <w:rFonts w:ascii="Times New Roman" w:hAnsi="Times New Roman"/>
        </w:rPr>
        <w:t>,</w:t>
      </w:r>
      <w:r w:rsidRPr="00A20A17">
        <w:rPr>
          <w:rFonts w:ascii="Times New Roman" w:hAnsi="Times New Roman"/>
        </w:rPr>
        <w:t xml:space="preserve"> 18 Februari 2014.</w:t>
      </w:r>
    </w:p>
  </w:footnote>
  <w:footnote w:id="135">
    <w:p w:rsidR="00FE7DA2" w:rsidRDefault="00FE7DA2" w:rsidP="00E26040">
      <w:pPr>
        <w:pStyle w:val="FootnoteText"/>
        <w:ind w:firstLine="720"/>
        <w:jc w:val="both"/>
      </w:pPr>
      <w:r>
        <w:rPr>
          <w:rStyle w:val="FootnoteReference"/>
        </w:rPr>
        <w:footnoteRef/>
      </w:r>
      <w:r>
        <w:t xml:space="preserve"> </w:t>
      </w:r>
      <w:r w:rsidRPr="00437CBA">
        <w:rPr>
          <w:rFonts w:ascii="Times New Roman" w:hAnsi="Times New Roman"/>
          <w:i/>
        </w:rPr>
        <w:t>Ibid.</w:t>
      </w:r>
    </w:p>
  </w:footnote>
  <w:footnote w:id="136">
    <w:p w:rsidR="00FE7DA2" w:rsidRPr="00A20A17" w:rsidRDefault="00FE7DA2" w:rsidP="00494B18">
      <w:pPr>
        <w:pStyle w:val="FootnoteText"/>
        <w:tabs>
          <w:tab w:val="left" w:pos="993"/>
        </w:tabs>
        <w:spacing w:line="480" w:lineRule="auto"/>
        <w:ind w:left="567" w:firstLine="153"/>
        <w:jc w:val="both"/>
        <w:rPr>
          <w:rFonts w:ascii="Times New Roman" w:hAnsi="Times New Roman"/>
          <w:sz w:val="24"/>
          <w:szCs w:val="24"/>
        </w:rPr>
      </w:pPr>
      <w:r w:rsidRPr="00A20A17">
        <w:rPr>
          <w:rStyle w:val="FootnoteReference"/>
          <w:rFonts w:ascii="Times New Roman" w:hAnsi="Times New Roman"/>
        </w:rPr>
        <w:footnoteRef/>
      </w:r>
      <w:r>
        <w:rPr>
          <w:rFonts w:ascii="Times New Roman" w:hAnsi="Times New Roman"/>
        </w:rPr>
        <w:t xml:space="preserve"> Samsul Hadi (Mantan Kepala Desa Tanjung Agung) </w:t>
      </w:r>
      <w:r>
        <w:rPr>
          <w:rFonts w:ascii="Times New Roman" w:hAnsi="Times New Roman"/>
          <w:i/>
        </w:rPr>
        <w:t>Wawancara,</w:t>
      </w:r>
      <w:r w:rsidRPr="00A20A17">
        <w:rPr>
          <w:rFonts w:ascii="Times New Roman" w:hAnsi="Times New Roman"/>
        </w:rPr>
        <w:t>Tanjung Agung, 18 Februari 2014.</w:t>
      </w:r>
    </w:p>
    <w:p w:rsidR="00FE7DA2" w:rsidRDefault="00FE7DA2" w:rsidP="00494B18">
      <w:pPr>
        <w:pStyle w:val="FootnoteText"/>
        <w:ind w:firstLine="720"/>
      </w:pPr>
    </w:p>
  </w:footnote>
  <w:footnote w:id="137">
    <w:p w:rsidR="00FE7DA2" w:rsidRDefault="00FE7DA2" w:rsidP="00494B18">
      <w:pPr>
        <w:pStyle w:val="FootnoteText"/>
        <w:ind w:firstLine="567"/>
      </w:pPr>
      <w:r>
        <w:rPr>
          <w:rStyle w:val="FootnoteReference"/>
        </w:rPr>
        <w:footnoteRef/>
      </w:r>
      <w:r>
        <w:t xml:space="preserve"> </w:t>
      </w:r>
      <w:r w:rsidRPr="00E139A2">
        <w:rPr>
          <w:rFonts w:ascii="Times New Roman" w:hAnsi="Times New Roman"/>
          <w:i/>
        </w:rPr>
        <w:t>Ibid.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3605"/>
      <w:docPartObj>
        <w:docPartGallery w:val="Page Numbers (Top of Page)"/>
        <w:docPartUnique/>
      </w:docPartObj>
    </w:sdtPr>
    <w:sdtContent>
      <w:p w:rsidR="00FE7DA2" w:rsidRDefault="0000069B">
        <w:pPr>
          <w:pStyle w:val="Header"/>
          <w:jc w:val="right"/>
        </w:pPr>
        <w:fldSimple w:instr=" PAGE   \* MERGEFORMAT ">
          <w:r w:rsidR="009951A1">
            <w:rPr>
              <w:noProof/>
            </w:rPr>
            <w:t>95</w:t>
          </w:r>
        </w:fldSimple>
      </w:p>
    </w:sdtContent>
  </w:sdt>
  <w:p w:rsidR="00FE7DA2" w:rsidRDefault="00FE7DA2" w:rsidP="0015453F">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64AD"/>
    <w:multiLevelType w:val="hybridMultilevel"/>
    <w:tmpl w:val="95767F6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nsid w:val="03CC6672"/>
    <w:multiLevelType w:val="hybridMultilevel"/>
    <w:tmpl w:val="CB62F636"/>
    <w:lvl w:ilvl="0" w:tplc="04210015">
      <w:start w:val="1"/>
      <w:numFmt w:val="upperLetter"/>
      <w:lvlText w:val="%1."/>
      <w:lvlJc w:val="left"/>
      <w:pPr>
        <w:ind w:left="360" w:hanging="360"/>
      </w:p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0B4762A1"/>
    <w:multiLevelType w:val="hybridMultilevel"/>
    <w:tmpl w:val="EA4AAE5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nsid w:val="0D540D33"/>
    <w:multiLevelType w:val="hybridMultilevel"/>
    <w:tmpl w:val="4E3EF9D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nsid w:val="0FC70507"/>
    <w:multiLevelType w:val="hybridMultilevel"/>
    <w:tmpl w:val="2BA253A6"/>
    <w:lvl w:ilvl="0" w:tplc="8F0667FA">
      <w:start w:val="1"/>
      <w:numFmt w:val="decimal"/>
      <w:lvlText w:val="%1."/>
      <w:lvlJc w:val="left"/>
      <w:pPr>
        <w:ind w:left="1287" w:hanging="360"/>
      </w:pPr>
      <w:rPr>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17CA5DB5"/>
    <w:multiLevelType w:val="hybridMultilevel"/>
    <w:tmpl w:val="1890CCA8"/>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
    <w:nsid w:val="1C1A5024"/>
    <w:multiLevelType w:val="hybridMultilevel"/>
    <w:tmpl w:val="7ECAA8F2"/>
    <w:lvl w:ilvl="0" w:tplc="55CC0E66">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E8517DD"/>
    <w:multiLevelType w:val="hybridMultilevel"/>
    <w:tmpl w:val="E3DE6F8C"/>
    <w:lvl w:ilvl="0" w:tplc="0421000F">
      <w:start w:val="1"/>
      <w:numFmt w:val="decimal"/>
      <w:lvlText w:val="%1."/>
      <w:lvlJc w:val="left"/>
      <w:pPr>
        <w:ind w:left="360" w:hanging="360"/>
      </w:pPr>
    </w:lvl>
    <w:lvl w:ilvl="1" w:tplc="04210019">
      <w:start w:val="1"/>
      <w:numFmt w:val="lowerLetter"/>
      <w:lvlText w:val="%2."/>
      <w:lvlJc w:val="left"/>
      <w:pPr>
        <w:ind w:left="1374" w:hanging="360"/>
      </w:pPr>
    </w:lvl>
    <w:lvl w:ilvl="2" w:tplc="0421001B" w:tentative="1">
      <w:start w:val="1"/>
      <w:numFmt w:val="lowerRoman"/>
      <w:lvlText w:val="%3."/>
      <w:lvlJc w:val="right"/>
      <w:pPr>
        <w:ind w:left="2094" w:hanging="180"/>
      </w:pPr>
    </w:lvl>
    <w:lvl w:ilvl="3" w:tplc="0421000F" w:tentative="1">
      <w:start w:val="1"/>
      <w:numFmt w:val="decimal"/>
      <w:lvlText w:val="%4."/>
      <w:lvlJc w:val="left"/>
      <w:pPr>
        <w:ind w:left="2814" w:hanging="360"/>
      </w:pPr>
    </w:lvl>
    <w:lvl w:ilvl="4" w:tplc="04210019" w:tentative="1">
      <w:start w:val="1"/>
      <w:numFmt w:val="lowerLetter"/>
      <w:lvlText w:val="%5."/>
      <w:lvlJc w:val="left"/>
      <w:pPr>
        <w:ind w:left="3534" w:hanging="360"/>
      </w:pPr>
    </w:lvl>
    <w:lvl w:ilvl="5" w:tplc="0421001B" w:tentative="1">
      <w:start w:val="1"/>
      <w:numFmt w:val="lowerRoman"/>
      <w:lvlText w:val="%6."/>
      <w:lvlJc w:val="right"/>
      <w:pPr>
        <w:ind w:left="4254" w:hanging="180"/>
      </w:pPr>
    </w:lvl>
    <w:lvl w:ilvl="6" w:tplc="0421000F" w:tentative="1">
      <w:start w:val="1"/>
      <w:numFmt w:val="decimal"/>
      <w:lvlText w:val="%7."/>
      <w:lvlJc w:val="left"/>
      <w:pPr>
        <w:ind w:left="4974" w:hanging="360"/>
      </w:pPr>
    </w:lvl>
    <w:lvl w:ilvl="7" w:tplc="04210019" w:tentative="1">
      <w:start w:val="1"/>
      <w:numFmt w:val="lowerLetter"/>
      <w:lvlText w:val="%8."/>
      <w:lvlJc w:val="left"/>
      <w:pPr>
        <w:ind w:left="5694" w:hanging="360"/>
      </w:pPr>
    </w:lvl>
    <w:lvl w:ilvl="8" w:tplc="0421001B" w:tentative="1">
      <w:start w:val="1"/>
      <w:numFmt w:val="lowerRoman"/>
      <w:lvlText w:val="%9."/>
      <w:lvlJc w:val="right"/>
      <w:pPr>
        <w:ind w:left="6414" w:hanging="180"/>
      </w:pPr>
    </w:lvl>
  </w:abstractNum>
  <w:abstractNum w:abstractNumId="8">
    <w:nsid w:val="21D93C2A"/>
    <w:multiLevelType w:val="hybridMultilevel"/>
    <w:tmpl w:val="906640E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29387527"/>
    <w:multiLevelType w:val="hybridMultilevel"/>
    <w:tmpl w:val="288CD9FE"/>
    <w:lvl w:ilvl="0" w:tplc="7276BA06">
      <w:start w:val="1"/>
      <w:numFmt w:val="lowerLetter"/>
      <w:lvlText w:val="%1."/>
      <w:lvlJc w:val="left"/>
      <w:pPr>
        <w:ind w:left="786" w:hanging="360"/>
      </w:pPr>
      <w:rPr>
        <w:sz w:val="24"/>
        <w:szCs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2FAA367D"/>
    <w:multiLevelType w:val="hybridMultilevel"/>
    <w:tmpl w:val="45BE02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A307199"/>
    <w:multiLevelType w:val="hybridMultilevel"/>
    <w:tmpl w:val="A8CAD4B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3E0F09AD"/>
    <w:multiLevelType w:val="hybridMultilevel"/>
    <w:tmpl w:val="A4BA1F1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0071613"/>
    <w:multiLevelType w:val="hybridMultilevel"/>
    <w:tmpl w:val="2C46E8B0"/>
    <w:lvl w:ilvl="0" w:tplc="6526BACA">
      <w:start w:val="1"/>
      <w:numFmt w:val="decimal"/>
      <w:lvlText w:val="%1."/>
      <w:lvlJc w:val="left"/>
      <w:pPr>
        <w:ind w:left="360" w:hanging="360"/>
      </w:pPr>
      <w:rPr>
        <w:b/>
      </w:rPr>
    </w:lvl>
    <w:lvl w:ilvl="1" w:tplc="04210019">
      <w:start w:val="1"/>
      <w:numFmt w:val="lowerLetter"/>
      <w:lvlText w:val="%2."/>
      <w:lvlJc w:val="left"/>
      <w:pPr>
        <w:ind w:left="1374" w:hanging="360"/>
      </w:pPr>
    </w:lvl>
    <w:lvl w:ilvl="2" w:tplc="0421001B" w:tentative="1">
      <w:start w:val="1"/>
      <w:numFmt w:val="lowerRoman"/>
      <w:lvlText w:val="%3."/>
      <w:lvlJc w:val="right"/>
      <w:pPr>
        <w:ind w:left="2094" w:hanging="180"/>
      </w:pPr>
    </w:lvl>
    <w:lvl w:ilvl="3" w:tplc="0421000F" w:tentative="1">
      <w:start w:val="1"/>
      <w:numFmt w:val="decimal"/>
      <w:lvlText w:val="%4."/>
      <w:lvlJc w:val="left"/>
      <w:pPr>
        <w:ind w:left="2814" w:hanging="360"/>
      </w:pPr>
    </w:lvl>
    <w:lvl w:ilvl="4" w:tplc="04210019" w:tentative="1">
      <w:start w:val="1"/>
      <w:numFmt w:val="lowerLetter"/>
      <w:lvlText w:val="%5."/>
      <w:lvlJc w:val="left"/>
      <w:pPr>
        <w:ind w:left="3534" w:hanging="360"/>
      </w:pPr>
    </w:lvl>
    <w:lvl w:ilvl="5" w:tplc="0421001B" w:tentative="1">
      <w:start w:val="1"/>
      <w:numFmt w:val="lowerRoman"/>
      <w:lvlText w:val="%6."/>
      <w:lvlJc w:val="right"/>
      <w:pPr>
        <w:ind w:left="4254" w:hanging="180"/>
      </w:pPr>
    </w:lvl>
    <w:lvl w:ilvl="6" w:tplc="0421000F" w:tentative="1">
      <w:start w:val="1"/>
      <w:numFmt w:val="decimal"/>
      <w:lvlText w:val="%7."/>
      <w:lvlJc w:val="left"/>
      <w:pPr>
        <w:ind w:left="4974" w:hanging="360"/>
      </w:pPr>
    </w:lvl>
    <w:lvl w:ilvl="7" w:tplc="04210019" w:tentative="1">
      <w:start w:val="1"/>
      <w:numFmt w:val="lowerLetter"/>
      <w:lvlText w:val="%8."/>
      <w:lvlJc w:val="left"/>
      <w:pPr>
        <w:ind w:left="5694" w:hanging="360"/>
      </w:pPr>
    </w:lvl>
    <w:lvl w:ilvl="8" w:tplc="0421001B" w:tentative="1">
      <w:start w:val="1"/>
      <w:numFmt w:val="lowerRoman"/>
      <w:lvlText w:val="%9."/>
      <w:lvlJc w:val="right"/>
      <w:pPr>
        <w:ind w:left="6414" w:hanging="180"/>
      </w:pPr>
    </w:lvl>
  </w:abstractNum>
  <w:abstractNum w:abstractNumId="14">
    <w:nsid w:val="410A6D5C"/>
    <w:multiLevelType w:val="hybridMultilevel"/>
    <w:tmpl w:val="8478850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44CA439F"/>
    <w:multiLevelType w:val="hybridMultilevel"/>
    <w:tmpl w:val="EB128FEE"/>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6">
    <w:nsid w:val="48AA69B7"/>
    <w:multiLevelType w:val="hybridMultilevel"/>
    <w:tmpl w:val="A8CAD4B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4BC45C95"/>
    <w:multiLevelType w:val="hybridMultilevel"/>
    <w:tmpl w:val="358A3D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CD96309"/>
    <w:multiLevelType w:val="hybridMultilevel"/>
    <w:tmpl w:val="316ED18C"/>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9">
    <w:nsid w:val="50127A2B"/>
    <w:multiLevelType w:val="hybridMultilevel"/>
    <w:tmpl w:val="47A4ED9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5B96E98"/>
    <w:multiLevelType w:val="hybridMultilevel"/>
    <w:tmpl w:val="112AC3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9166D65"/>
    <w:multiLevelType w:val="hybridMultilevel"/>
    <w:tmpl w:val="F2600EDE"/>
    <w:lvl w:ilvl="0" w:tplc="9A4273D2">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B731557"/>
    <w:multiLevelType w:val="hybridMultilevel"/>
    <w:tmpl w:val="98743C80"/>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3">
    <w:nsid w:val="5B811B56"/>
    <w:multiLevelType w:val="hybridMultilevel"/>
    <w:tmpl w:val="4D8C7624"/>
    <w:lvl w:ilvl="0" w:tplc="B952272A">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1984A7F"/>
    <w:multiLevelType w:val="hybridMultilevel"/>
    <w:tmpl w:val="D5ACDDA8"/>
    <w:lvl w:ilvl="0" w:tplc="FCA280B4">
      <w:start w:val="1"/>
      <w:numFmt w:val="lowerLetter"/>
      <w:lvlText w:val="%1)"/>
      <w:lvlJc w:val="left"/>
      <w:pPr>
        <w:ind w:left="1440" w:hanging="360"/>
      </w:pPr>
      <w:rPr>
        <w:rFonts w:ascii="Times New Roman" w:hAnsi="Times New Roman" w:cs="Times New Roman" w:hint="default"/>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64554AD9"/>
    <w:multiLevelType w:val="hybridMultilevel"/>
    <w:tmpl w:val="ED602D6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64FA2533"/>
    <w:multiLevelType w:val="hybridMultilevel"/>
    <w:tmpl w:val="7AAEDAC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62A2F2C"/>
    <w:multiLevelType w:val="hybridMultilevel"/>
    <w:tmpl w:val="DCD0D5AE"/>
    <w:lvl w:ilvl="0" w:tplc="0421000F">
      <w:start w:val="1"/>
      <w:numFmt w:val="decimal"/>
      <w:lvlText w:val="%1."/>
      <w:lvlJc w:val="left"/>
      <w:pPr>
        <w:ind w:left="1575" w:hanging="360"/>
      </w:pPr>
    </w:lvl>
    <w:lvl w:ilvl="1" w:tplc="04210019" w:tentative="1">
      <w:start w:val="1"/>
      <w:numFmt w:val="lowerLetter"/>
      <w:lvlText w:val="%2."/>
      <w:lvlJc w:val="left"/>
      <w:pPr>
        <w:ind w:left="2295" w:hanging="360"/>
      </w:pPr>
    </w:lvl>
    <w:lvl w:ilvl="2" w:tplc="0421001B" w:tentative="1">
      <w:start w:val="1"/>
      <w:numFmt w:val="lowerRoman"/>
      <w:lvlText w:val="%3."/>
      <w:lvlJc w:val="right"/>
      <w:pPr>
        <w:ind w:left="3015" w:hanging="180"/>
      </w:pPr>
    </w:lvl>
    <w:lvl w:ilvl="3" w:tplc="0421000F" w:tentative="1">
      <w:start w:val="1"/>
      <w:numFmt w:val="decimal"/>
      <w:lvlText w:val="%4."/>
      <w:lvlJc w:val="left"/>
      <w:pPr>
        <w:ind w:left="3735" w:hanging="360"/>
      </w:pPr>
    </w:lvl>
    <w:lvl w:ilvl="4" w:tplc="04210019" w:tentative="1">
      <w:start w:val="1"/>
      <w:numFmt w:val="lowerLetter"/>
      <w:lvlText w:val="%5."/>
      <w:lvlJc w:val="left"/>
      <w:pPr>
        <w:ind w:left="4455" w:hanging="360"/>
      </w:pPr>
    </w:lvl>
    <w:lvl w:ilvl="5" w:tplc="0421001B" w:tentative="1">
      <w:start w:val="1"/>
      <w:numFmt w:val="lowerRoman"/>
      <w:lvlText w:val="%6."/>
      <w:lvlJc w:val="right"/>
      <w:pPr>
        <w:ind w:left="5175" w:hanging="180"/>
      </w:pPr>
    </w:lvl>
    <w:lvl w:ilvl="6" w:tplc="0421000F" w:tentative="1">
      <w:start w:val="1"/>
      <w:numFmt w:val="decimal"/>
      <w:lvlText w:val="%7."/>
      <w:lvlJc w:val="left"/>
      <w:pPr>
        <w:ind w:left="5895" w:hanging="360"/>
      </w:pPr>
    </w:lvl>
    <w:lvl w:ilvl="7" w:tplc="04210019" w:tentative="1">
      <w:start w:val="1"/>
      <w:numFmt w:val="lowerLetter"/>
      <w:lvlText w:val="%8."/>
      <w:lvlJc w:val="left"/>
      <w:pPr>
        <w:ind w:left="6615" w:hanging="360"/>
      </w:pPr>
    </w:lvl>
    <w:lvl w:ilvl="8" w:tplc="0421001B" w:tentative="1">
      <w:start w:val="1"/>
      <w:numFmt w:val="lowerRoman"/>
      <w:lvlText w:val="%9."/>
      <w:lvlJc w:val="right"/>
      <w:pPr>
        <w:ind w:left="7335" w:hanging="180"/>
      </w:pPr>
    </w:lvl>
  </w:abstractNum>
  <w:abstractNum w:abstractNumId="28">
    <w:nsid w:val="6EE0639C"/>
    <w:multiLevelType w:val="hybridMultilevel"/>
    <w:tmpl w:val="6524B06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729E6E00"/>
    <w:multiLevelType w:val="hybridMultilevel"/>
    <w:tmpl w:val="055037E0"/>
    <w:lvl w:ilvl="0" w:tplc="0F242CE2">
      <w:start w:val="1"/>
      <w:numFmt w:val="decimal"/>
      <w:lvlText w:val="%1."/>
      <w:lvlJc w:val="left"/>
      <w:pPr>
        <w:ind w:left="1146" w:hanging="360"/>
      </w:pPr>
      <w:rPr>
        <w:b/>
        <w:sz w:val="24"/>
        <w:szCs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
    <w:nsid w:val="7740373C"/>
    <w:multiLevelType w:val="hybridMultilevel"/>
    <w:tmpl w:val="585AE2D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795C7E58"/>
    <w:multiLevelType w:val="hybridMultilevel"/>
    <w:tmpl w:val="64BCF43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DDC2AC9"/>
    <w:multiLevelType w:val="hybridMultilevel"/>
    <w:tmpl w:val="5B6C950E"/>
    <w:lvl w:ilvl="0" w:tplc="04210019">
      <w:start w:val="1"/>
      <w:numFmt w:val="lowerLetter"/>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num w:numId="1">
    <w:abstractNumId w:val="25"/>
  </w:num>
  <w:num w:numId="2">
    <w:abstractNumId w:val="11"/>
  </w:num>
  <w:num w:numId="3">
    <w:abstractNumId w:val="19"/>
  </w:num>
  <w:num w:numId="4">
    <w:abstractNumId w:val="21"/>
  </w:num>
  <w:num w:numId="5">
    <w:abstractNumId w:val="20"/>
  </w:num>
  <w:num w:numId="6">
    <w:abstractNumId w:val="14"/>
  </w:num>
  <w:num w:numId="7">
    <w:abstractNumId w:val="17"/>
  </w:num>
  <w:num w:numId="8">
    <w:abstractNumId w:val="16"/>
  </w:num>
  <w:num w:numId="9">
    <w:abstractNumId w:val="1"/>
  </w:num>
  <w:num w:numId="10">
    <w:abstractNumId w:val="7"/>
  </w:num>
  <w:num w:numId="11">
    <w:abstractNumId w:val="0"/>
  </w:num>
  <w:num w:numId="12">
    <w:abstractNumId w:val="3"/>
  </w:num>
  <w:num w:numId="13">
    <w:abstractNumId w:val="13"/>
  </w:num>
  <w:num w:numId="14">
    <w:abstractNumId w:val="24"/>
  </w:num>
  <w:num w:numId="15">
    <w:abstractNumId w:val="26"/>
  </w:num>
  <w:num w:numId="16">
    <w:abstractNumId w:val="8"/>
  </w:num>
  <w:num w:numId="17">
    <w:abstractNumId w:val="30"/>
  </w:num>
  <w:num w:numId="18">
    <w:abstractNumId w:val="2"/>
  </w:num>
  <w:num w:numId="19">
    <w:abstractNumId w:val="6"/>
  </w:num>
  <w:num w:numId="20">
    <w:abstractNumId w:val="32"/>
  </w:num>
  <w:num w:numId="21">
    <w:abstractNumId w:val="22"/>
  </w:num>
  <w:num w:numId="22">
    <w:abstractNumId w:val="15"/>
  </w:num>
  <w:num w:numId="23">
    <w:abstractNumId w:val="29"/>
  </w:num>
  <w:num w:numId="24">
    <w:abstractNumId w:val="9"/>
  </w:num>
  <w:num w:numId="25">
    <w:abstractNumId w:val="18"/>
  </w:num>
  <w:num w:numId="26">
    <w:abstractNumId w:val="31"/>
  </w:num>
  <w:num w:numId="27">
    <w:abstractNumId w:val="27"/>
  </w:num>
  <w:num w:numId="28">
    <w:abstractNumId w:val="4"/>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268290"/>
  </w:hdrShapeDefaults>
  <w:footnotePr>
    <w:footnote w:id="0"/>
    <w:footnote w:id="1"/>
  </w:footnotePr>
  <w:endnotePr>
    <w:endnote w:id="0"/>
    <w:endnote w:id="1"/>
  </w:endnotePr>
  <w:compat/>
  <w:rsids>
    <w:rsidRoot w:val="00EB0F6D"/>
    <w:rsid w:val="000005A5"/>
    <w:rsid w:val="0000069B"/>
    <w:rsid w:val="000014AD"/>
    <w:rsid w:val="00002146"/>
    <w:rsid w:val="0000641E"/>
    <w:rsid w:val="000076F1"/>
    <w:rsid w:val="0001629E"/>
    <w:rsid w:val="000169A7"/>
    <w:rsid w:val="0001749D"/>
    <w:rsid w:val="0002255E"/>
    <w:rsid w:val="00030223"/>
    <w:rsid w:val="0003026A"/>
    <w:rsid w:val="00030DC3"/>
    <w:rsid w:val="00030E0E"/>
    <w:rsid w:val="00036044"/>
    <w:rsid w:val="000375AF"/>
    <w:rsid w:val="0004068E"/>
    <w:rsid w:val="000425A5"/>
    <w:rsid w:val="00044875"/>
    <w:rsid w:val="000451C4"/>
    <w:rsid w:val="0004568C"/>
    <w:rsid w:val="00051636"/>
    <w:rsid w:val="0005573A"/>
    <w:rsid w:val="00056018"/>
    <w:rsid w:val="00060F0B"/>
    <w:rsid w:val="000618CB"/>
    <w:rsid w:val="00062D55"/>
    <w:rsid w:val="00062EC8"/>
    <w:rsid w:val="000714B8"/>
    <w:rsid w:val="00071EBD"/>
    <w:rsid w:val="000721FA"/>
    <w:rsid w:val="00072D32"/>
    <w:rsid w:val="00073DAE"/>
    <w:rsid w:val="00074F18"/>
    <w:rsid w:val="000764D7"/>
    <w:rsid w:val="000818D5"/>
    <w:rsid w:val="00081C06"/>
    <w:rsid w:val="00082CFF"/>
    <w:rsid w:val="0008301B"/>
    <w:rsid w:val="0008501C"/>
    <w:rsid w:val="00085782"/>
    <w:rsid w:val="000860DC"/>
    <w:rsid w:val="00086CED"/>
    <w:rsid w:val="00087850"/>
    <w:rsid w:val="00091796"/>
    <w:rsid w:val="00093B51"/>
    <w:rsid w:val="00096741"/>
    <w:rsid w:val="00096A5F"/>
    <w:rsid w:val="0009711A"/>
    <w:rsid w:val="000A1ABD"/>
    <w:rsid w:val="000A494E"/>
    <w:rsid w:val="000A52A4"/>
    <w:rsid w:val="000A6FFE"/>
    <w:rsid w:val="000B04DC"/>
    <w:rsid w:val="000B06CA"/>
    <w:rsid w:val="000B1620"/>
    <w:rsid w:val="000B3ED2"/>
    <w:rsid w:val="000B4B79"/>
    <w:rsid w:val="000C0E42"/>
    <w:rsid w:val="000C1108"/>
    <w:rsid w:val="000C2F52"/>
    <w:rsid w:val="000C6854"/>
    <w:rsid w:val="000D005B"/>
    <w:rsid w:val="000D26F2"/>
    <w:rsid w:val="000D324E"/>
    <w:rsid w:val="000D3AE4"/>
    <w:rsid w:val="000D7088"/>
    <w:rsid w:val="000D7668"/>
    <w:rsid w:val="000E117C"/>
    <w:rsid w:val="000E3D7A"/>
    <w:rsid w:val="000E47FB"/>
    <w:rsid w:val="000E5FF2"/>
    <w:rsid w:val="000F070F"/>
    <w:rsid w:val="000F094F"/>
    <w:rsid w:val="000F2A65"/>
    <w:rsid w:val="000F2D80"/>
    <w:rsid w:val="000F387A"/>
    <w:rsid w:val="000F5083"/>
    <w:rsid w:val="000F647D"/>
    <w:rsid w:val="0010140F"/>
    <w:rsid w:val="00102C0F"/>
    <w:rsid w:val="00103ACE"/>
    <w:rsid w:val="001040F9"/>
    <w:rsid w:val="00105A14"/>
    <w:rsid w:val="00106F68"/>
    <w:rsid w:val="00107170"/>
    <w:rsid w:val="0011227E"/>
    <w:rsid w:val="001125D5"/>
    <w:rsid w:val="00112C6F"/>
    <w:rsid w:val="0011488F"/>
    <w:rsid w:val="001212B9"/>
    <w:rsid w:val="001227D3"/>
    <w:rsid w:val="001240C4"/>
    <w:rsid w:val="00124BE0"/>
    <w:rsid w:val="00131624"/>
    <w:rsid w:val="001354AC"/>
    <w:rsid w:val="00137FF2"/>
    <w:rsid w:val="00140CA8"/>
    <w:rsid w:val="001417A7"/>
    <w:rsid w:val="00141ADB"/>
    <w:rsid w:val="001430CF"/>
    <w:rsid w:val="00143A4B"/>
    <w:rsid w:val="001469BB"/>
    <w:rsid w:val="00147020"/>
    <w:rsid w:val="0015250F"/>
    <w:rsid w:val="00152A6B"/>
    <w:rsid w:val="00153D00"/>
    <w:rsid w:val="00153DAD"/>
    <w:rsid w:val="0015453F"/>
    <w:rsid w:val="00155BD7"/>
    <w:rsid w:val="00156C03"/>
    <w:rsid w:val="00157731"/>
    <w:rsid w:val="0016092B"/>
    <w:rsid w:val="00160E80"/>
    <w:rsid w:val="00161D0D"/>
    <w:rsid w:val="0016398D"/>
    <w:rsid w:val="001654FA"/>
    <w:rsid w:val="00165C2E"/>
    <w:rsid w:val="00165CC3"/>
    <w:rsid w:val="001702EA"/>
    <w:rsid w:val="00170315"/>
    <w:rsid w:val="00170BF3"/>
    <w:rsid w:val="00171457"/>
    <w:rsid w:val="001733C0"/>
    <w:rsid w:val="00173EDC"/>
    <w:rsid w:val="00181166"/>
    <w:rsid w:val="00182054"/>
    <w:rsid w:val="00183B65"/>
    <w:rsid w:val="00184EDC"/>
    <w:rsid w:val="00185284"/>
    <w:rsid w:val="00186AA1"/>
    <w:rsid w:val="0019013B"/>
    <w:rsid w:val="001913CC"/>
    <w:rsid w:val="0019351A"/>
    <w:rsid w:val="00196FA3"/>
    <w:rsid w:val="00197084"/>
    <w:rsid w:val="001A19AC"/>
    <w:rsid w:val="001A2B31"/>
    <w:rsid w:val="001A34DB"/>
    <w:rsid w:val="001A58AE"/>
    <w:rsid w:val="001A5F2D"/>
    <w:rsid w:val="001A6FA5"/>
    <w:rsid w:val="001A7500"/>
    <w:rsid w:val="001B11E3"/>
    <w:rsid w:val="001B75A0"/>
    <w:rsid w:val="001B7E52"/>
    <w:rsid w:val="001C2CDD"/>
    <w:rsid w:val="001C47A8"/>
    <w:rsid w:val="001C4CCB"/>
    <w:rsid w:val="001D404E"/>
    <w:rsid w:val="001E0E8E"/>
    <w:rsid w:val="001E1702"/>
    <w:rsid w:val="001E6306"/>
    <w:rsid w:val="001E64D1"/>
    <w:rsid w:val="001E65D2"/>
    <w:rsid w:val="001E672B"/>
    <w:rsid w:val="001E740F"/>
    <w:rsid w:val="001F0105"/>
    <w:rsid w:val="001F4581"/>
    <w:rsid w:val="001F4B47"/>
    <w:rsid w:val="002026CB"/>
    <w:rsid w:val="0020333F"/>
    <w:rsid w:val="0020627E"/>
    <w:rsid w:val="002077B6"/>
    <w:rsid w:val="00216483"/>
    <w:rsid w:val="002165EE"/>
    <w:rsid w:val="00216F96"/>
    <w:rsid w:val="0021777B"/>
    <w:rsid w:val="00220AA6"/>
    <w:rsid w:val="00225588"/>
    <w:rsid w:val="002268B9"/>
    <w:rsid w:val="0023012B"/>
    <w:rsid w:val="00230835"/>
    <w:rsid w:val="002321BC"/>
    <w:rsid w:val="0023320F"/>
    <w:rsid w:val="00234381"/>
    <w:rsid w:val="00234C94"/>
    <w:rsid w:val="002376D4"/>
    <w:rsid w:val="002406D0"/>
    <w:rsid w:val="00240ED7"/>
    <w:rsid w:val="00241D90"/>
    <w:rsid w:val="002438D1"/>
    <w:rsid w:val="00246B1D"/>
    <w:rsid w:val="00250593"/>
    <w:rsid w:val="00253156"/>
    <w:rsid w:val="00256810"/>
    <w:rsid w:val="00257ECA"/>
    <w:rsid w:val="0026063C"/>
    <w:rsid w:val="00260670"/>
    <w:rsid w:val="0026095C"/>
    <w:rsid w:val="002620E3"/>
    <w:rsid w:val="00263287"/>
    <w:rsid w:val="002640A4"/>
    <w:rsid w:val="0026451C"/>
    <w:rsid w:val="00264A2B"/>
    <w:rsid w:val="002663A2"/>
    <w:rsid w:val="002676CD"/>
    <w:rsid w:val="00274EFA"/>
    <w:rsid w:val="002762DA"/>
    <w:rsid w:val="002765E0"/>
    <w:rsid w:val="002827F3"/>
    <w:rsid w:val="00284D84"/>
    <w:rsid w:val="00286270"/>
    <w:rsid w:val="0029393A"/>
    <w:rsid w:val="00293E2E"/>
    <w:rsid w:val="0029448F"/>
    <w:rsid w:val="0029500F"/>
    <w:rsid w:val="002950D4"/>
    <w:rsid w:val="00295A25"/>
    <w:rsid w:val="002A2F59"/>
    <w:rsid w:val="002A395B"/>
    <w:rsid w:val="002A3D29"/>
    <w:rsid w:val="002A4C81"/>
    <w:rsid w:val="002A7484"/>
    <w:rsid w:val="002A7A7C"/>
    <w:rsid w:val="002A7C07"/>
    <w:rsid w:val="002B1646"/>
    <w:rsid w:val="002B1E9D"/>
    <w:rsid w:val="002B46E9"/>
    <w:rsid w:val="002B6D53"/>
    <w:rsid w:val="002C03FE"/>
    <w:rsid w:val="002C2BC9"/>
    <w:rsid w:val="002C770B"/>
    <w:rsid w:val="002D2689"/>
    <w:rsid w:val="002D4881"/>
    <w:rsid w:val="002D5C77"/>
    <w:rsid w:val="002D6D99"/>
    <w:rsid w:val="002D71CA"/>
    <w:rsid w:val="002E01B7"/>
    <w:rsid w:val="002E2F1E"/>
    <w:rsid w:val="002E4C1B"/>
    <w:rsid w:val="002E509F"/>
    <w:rsid w:val="002E6D5F"/>
    <w:rsid w:val="002E7CAB"/>
    <w:rsid w:val="002F15DE"/>
    <w:rsid w:val="002F783E"/>
    <w:rsid w:val="003015E1"/>
    <w:rsid w:val="0030426A"/>
    <w:rsid w:val="00312451"/>
    <w:rsid w:val="00314BDC"/>
    <w:rsid w:val="003224F6"/>
    <w:rsid w:val="0033389E"/>
    <w:rsid w:val="00336708"/>
    <w:rsid w:val="00336CD2"/>
    <w:rsid w:val="00340F6D"/>
    <w:rsid w:val="00342B0A"/>
    <w:rsid w:val="003438AA"/>
    <w:rsid w:val="00344DED"/>
    <w:rsid w:val="003452C0"/>
    <w:rsid w:val="0034679D"/>
    <w:rsid w:val="00346BCB"/>
    <w:rsid w:val="00346D6E"/>
    <w:rsid w:val="0035064F"/>
    <w:rsid w:val="0035083E"/>
    <w:rsid w:val="00354806"/>
    <w:rsid w:val="00354CEB"/>
    <w:rsid w:val="00355E20"/>
    <w:rsid w:val="00356101"/>
    <w:rsid w:val="00356AC1"/>
    <w:rsid w:val="00360FD3"/>
    <w:rsid w:val="0036207B"/>
    <w:rsid w:val="00363D61"/>
    <w:rsid w:val="00364458"/>
    <w:rsid w:val="003719BE"/>
    <w:rsid w:val="003737A9"/>
    <w:rsid w:val="00374805"/>
    <w:rsid w:val="0037755C"/>
    <w:rsid w:val="003811B5"/>
    <w:rsid w:val="003848BE"/>
    <w:rsid w:val="00385895"/>
    <w:rsid w:val="003864A8"/>
    <w:rsid w:val="00392758"/>
    <w:rsid w:val="00393BE3"/>
    <w:rsid w:val="00396112"/>
    <w:rsid w:val="00397433"/>
    <w:rsid w:val="003A3386"/>
    <w:rsid w:val="003A54B4"/>
    <w:rsid w:val="003A5974"/>
    <w:rsid w:val="003A668F"/>
    <w:rsid w:val="003A7658"/>
    <w:rsid w:val="003A787D"/>
    <w:rsid w:val="003B06C1"/>
    <w:rsid w:val="003B187B"/>
    <w:rsid w:val="003B2BB1"/>
    <w:rsid w:val="003B2F6E"/>
    <w:rsid w:val="003B3521"/>
    <w:rsid w:val="003B37D6"/>
    <w:rsid w:val="003B39F7"/>
    <w:rsid w:val="003B5CA5"/>
    <w:rsid w:val="003C7F8E"/>
    <w:rsid w:val="003D00B6"/>
    <w:rsid w:val="003D1E07"/>
    <w:rsid w:val="003D324B"/>
    <w:rsid w:val="003D5815"/>
    <w:rsid w:val="003D619A"/>
    <w:rsid w:val="003D661D"/>
    <w:rsid w:val="003D6D2F"/>
    <w:rsid w:val="003D7FEC"/>
    <w:rsid w:val="003E1C17"/>
    <w:rsid w:val="003E3F2C"/>
    <w:rsid w:val="003F039E"/>
    <w:rsid w:val="003F5CDC"/>
    <w:rsid w:val="00402649"/>
    <w:rsid w:val="00403A3D"/>
    <w:rsid w:val="004065F9"/>
    <w:rsid w:val="00407D16"/>
    <w:rsid w:val="00413498"/>
    <w:rsid w:val="00414B58"/>
    <w:rsid w:val="00417E73"/>
    <w:rsid w:val="00420EC4"/>
    <w:rsid w:val="00421F25"/>
    <w:rsid w:val="00426BDB"/>
    <w:rsid w:val="0043034C"/>
    <w:rsid w:val="00431C39"/>
    <w:rsid w:val="00433A53"/>
    <w:rsid w:val="00433A95"/>
    <w:rsid w:val="00436C98"/>
    <w:rsid w:val="00450F70"/>
    <w:rsid w:val="004535FF"/>
    <w:rsid w:val="0045494B"/>
    <w:rsid w:val="00457C15"/>
    <w:rsid w:val="0046105B"/>
    <w:rsid w:val="004620A8"/>
    <w:rsid w:val="004626E6"/>
    <w:rsid w:val="00463F19"/>
    <w:rsid w:val="004660A2"/>
    <w:rsid w:val="00466CE8"/>
    <w:rsid w:val="00467EE7"/>
    <w:rsid w:val="00470D35"/>
    <w:rsid w:val="00471F93"/>
    <w:rsid w:val="00473320"/>
    <w:rsid w:val="0047402E"/>
    <w:rsid w:val="00475E51"/>
    <w:rsid w:val="00476690"/>
    <w:rsid w:val="0047715F"/>
    <w:rsid w:val="00477761"/>
    <w:rsid w:val="00481B08"/>
    <w:rsid w:val="004916E1"/>
    <w:rsid w:val="0049280D"/>
    <w:rsid w:val="00494B18"/>
    <w:rsid w:val="00494D5A"/>
    <w:rsid w:val="00497AE5"/>
    <w:rsid w:val="004A0FE5"/>
    <w:rsid w:val="004A372E"/>
    <w:rsid w:val="004A588B"/>
    <w:rsid w:val="004A6552"/>
    <w:rsid w:val="004A76A1"/>
    <w:rsid w:val="004A7845"/>
    <w:rsid w:val="004B038B"/>
    <w:rsid w:val="004B0771"/>
    <w:rsid w:val="004B2B50"/>
    <w:rsid w:val="004B484D"/>
    <w:rsid w:val="004B5A76"/>
    <w:rsid w:val="004B5F45"/>
    <w:rsid w:val="004C20B1"/>
    <w:rsid w:val="004C485D"/>
    <w:rsid w:val="004D0DD2"/>
    <w:rsid w:val="004D144B"/>
    <w:rsid w:val="004D3DAA"/>
    <w:rsid w:val="004D528A"/>
    <w:rsid w:val="004E0593"/>
    <w:rsid w:val="004E2C5A"/>
    <w:rsid w:val="004E3C40"/>
    <w:rsid w:val="004E4558"/>
    <w:rsid w:val="004E549B"/>
    <w:rsid w:val="004F025C"/>
    <w:rsid w:val="004F0BCF"/>
    <w:rsid w:val="004F3B6C"/>
    <w:rsid w:val="004F5E9A"/>
    <w:rsid w:val="004F7DCA"/>
    <w:rsid w:val="00501767"/>
    <w:rsid w:val="005017BF"/>
    <w:rsid w:val="005031AC"/>
    <w:rsid w:val="0050354A"/>
    <w:rsid w:val="0050663A"/>
    <w:rsid w:val="00511AD9"/>
    <w:rsid w:val="005131B1"/>
    <w:rsid w:val="00513901"/>
    <w:rsid w:val="00514AF9"/>
    <w:rsid w:val="005211C6"/>
    <w:rsid w:val="00521A1C"/>
    <w:rsid w:val="00522081"/>
    <w:rsid w:val="00524252"/>
    <w:rsid w:val="00524FA8"/>
    <w:rsid w:val="005255DE"/>
    <w:rsid w:val="00526A74"/>
    <w:rsid w:val="005309B2"/>
    <w:rsid w:val="005309E9"/>
    <w:rsid w:val="00530C9C"/>
    <w:rsid w:val="0053246C"/>
    <w:rsid w:val="00533A76"/>
    <w:rsid w:val="00536166"/>
    <w:rsid w:val="00540C9F"/>
    <w:rsid w:val="0054288D"/>
    <w:rsid w:val="005440CA"/>
    <w:rsid w:val="00544D15"/>
    <w:rsid w:val="00545B44"/>
    <w:rsid w:val="005460FA"/>
    <w:rsid w:val="00547631"/>
    <w:rsid w:val="00547863"/>
    <w:rsid w:val="00547E19"/>
    <w:rsid w:val="005504EF"/>
    <w:rsid w:val="00550FE6"/>
    <w:rsid w:val="00554751"/>
    <w:rsid w:val="00556B35"/>
    <w:rsid w:val="00560AD7"/>
    <w:rsid w:val="0056141A"/>
    <w:rsid w:val="005625EC"/>
    <w:rsid w:val="00564263"/>
    <w:rsid w:val="005651C3"/>
    <w:rsid w:val="005662DD"/>
    <w:rsid w:val="005663A2"/>
    <w:rsid w:val="00570CBB"/>
    <w:rsid w:val="00573418"/>
    <w:rsid w:val="00573A75"/>
    <w:rsid w:val="00575F90"/>
    <w:rsid w:val="0057616C"/>
    <w:rsid w:val="0057681B"/>
    <w:rsid w:val="00576EB4"/>
    <w:rsid w:val="00577B62"/>
    <w:rsid w:val="0058167C"/>
    <w:rsid w:val="00586B91"/>
    <w:rsid w:val="005908C4"/>
    <w:rsid w:val="0059362D"/>
    <w:rsid w:val="005A079C"/>
    <w:rsid w:val="005A0EC3"/>
    <w:rsid w:val="005A124F"/>
    <w:rsid w:val="005A19A2"/>
    <w:rsid w:val="005A4612"/>
    <w:rsid w:val="005A4B7C"/>
    <w:rsid w:val="005A59DE"/>
    <w:rsid w:val="005B10D7"/>
    <w:rsid w:val="005B20C7"/>
    <w:rsid w:val="005B335E"/>
    <w:rsid w:val="005C0378"/>
    <w:rsid w:val="005C3685"/>
    <w:rsid w:val="005C60B7"/>
    <w:rsid w:val="005C61DB"/>
    <w:rsid w:val="005C6992"/>
    <w:rsid w:val="005D0E76"/>
    <w:rsid w:val="005D5412"/>
    <w:rsid w:val="005E14E4"/>
    <w:rsid w:val="005E1AAA"/>
    <w:rsid w:val="005E2F4F"/>
    <w:rsid w:val="005E596A"/>
    <w:rsid w:val="005F1004"/>
    <w:rsid w:val="005F1318"/>
    <w:rsid w:val="005F2C0B"/>
    <w:rsid w:val="005F2CD8"/>
    <w:rsid w:val="005F59D7"/>
    <w:rsid w:val="0060068D"/>
    <w:rsid w:val="0060263A"/>
    <w:rsid w:val="00603FD0"/>
    <w:rsid w:val="00610A2D"/>
    <w:rsid w:val="006123AC"/>
    <w:rsid w:val="00614763"/>
    <w:rsid w:val="0061550F"/>
    <w:rsid w:val="006314A5"/>
    <w:rsid w:val="006331AC"/>
    <w:rsid w:val="00633991"/>
    <w:rsid w:val="0063409E"/>
    <w:rsid w:val="00634A9A"/>
    <w:rsid w:val="00635182"/>
    <w:rsid w:val="00635447"/>
    <w:rsid w:val="00636A73"/>
    <w:rsid w:val="00640F2B"/>
    <w:rsid w:val="006412C2"/>
    <w:rsid w:val="006439AF"/>
    <w:rsid w:val="00650BFB"/>
    <w:rsid w:val="006512E6"/>
    <w:rsid w:val="00652FE1"/>
    <w:rsid w:val="00653CAC"/>
    <w:rsid w:val="00654343"/>
    <w:rsid w:val="00660486"/>
    <w:rsid w:val="00663D11"/>
    <w:rsid w:val="00665F32"/>
    <w:rsid w:val="006702BA"/>
    <w:rsid w:val="006727B5"/>
    <w:rsid w:val="00672886"/>
    <w:rsid w:val="00674145"/>
    <w:rsid w:val="00675CE4"/>
    <w:rsid w:val="00682E5F"/>
    <w:rsid w:val="006838F2"/>
    <w:rsid w:val="0068560A"/>
    <w:rsid w:val="006874E5"/>
    <w:rsid w:val="00692099"/>
    <w:rsid w:val="006933A4"/>
    <w:rsid w:val="006942FE"/>
    <w:rsid w:val="00697E5B"/>
    <w:rsid w:val="00697F82"/>
    <w:rsid w:val="006A31FE"/>
    <w:rsid w:val="006A569C"/>
    <w:rsid w:val="006A601F"/>
    <w:rsid w:val="006A6D64"/>
    <w:rsid w:val="006B2865"/>
    <w:rsid w:val="006B3205"/>
    <w:rsid w:val="006B4569"/>
    <w:rsid w:val="006C25AD"/>
    <w:rsid w:val="006C33A1"/>
    <w:rsid w:val="006C38D9"/>
    <w:rsid w:val="006C4CB8"/>
    <w:rsid w:val="006C5A86"/>
    <w:rsid w:val="006D14E3"/>
    <w:rsid w:val="006D2C7C"/>
    <w:rsid w:val="006D3021"/>
    <w:rsid w:val="006D30CC"/>
    <w:rsid w:val="006D42F4"/>
    <w:rsid w:val="006E139A"/>
    <w:rsid w:val="006E3B83"/>
    <w:rsid w:val="006E4BFB"/>
    <w:rsid w:val="006F0BB6"/>
    <w:rsid w:val="006F0CDB"/>
    <w:rsid w:val="006F5900"/>
    <w:rsid w:val="007007A4"/>
    <w:rsid w:val="00701FF3"/>
    <w:rsid w:val="0070399C"/>
    <w:rsid w:val="00704011"/>
    <w:rsid w:val="00710D30"/>
    <w:rsid w:val="0071161E"/>
    <w:rsid w:val="0071215B"/>
    <w:rsid w:val="007129AF"/>
    <w:rsid w:val="007138BB"/>
    <w:rsid w:val="007141DA"/>
    <w:rsid w:val="00715A2B"/>
    <w:rsid w:val="00716CA0"/>
    <w:rsid w:val="007173C9"/>
    <w:rsid w:val="00721468"/>
    <w:rsid w:val="0072274F"/>
    <w:rsid w:val="007237F4"/>
    <w:rsid w:val="00723CD1"/>
    <w:rsid w:val="00724836"/>
    <w:rsid w:val="0072530D"/>
    <w:rsid w:val="00725653"/>
    <w:rsid w:val="00726B33"/>
    <w:rsid w:val="007274B0"/>
    <w:rsid w:val="00727711"/>
    <w:rsid w:val="007279DC"/>
    <w:rsid w:val="00727A09"/>
    <w:rsid w:val="007323C8"/>
    <w:rsid w:val="0073258D"/>
    <w:rsid w:val="00732BF9"/>
    <w:rsid w:val="00733357"/>
    <w:rsid w:val="00733FDD"/>
    <w:rsid w:val="00734B07"/>
    <w:rsid w:val="00735C1D"/>
    <w:rsid w:val="00736814"/>
    <w:rsid w:val="00737E8A"/>
    <w:rsid w:val="00740735"/>
    <w:rsid w:val="0074388E"/>
    <w:rsid w:val="00744813"/>
    <w:rsid w:val="00744F29"/>
    <w:rsid w:val="00744FD7"/>
    <w:rsid w:val="00745E34"/>
    <w:rsid w:val="00752931"/>
    <w:rsid w:val="007529D8"/>
    <w:rsid w:val="00753072"/>
    <w:rsid w:val="0075368A"/>
    <w:rsid w:val="007551B5"/>
    <w:rsid w:val="0075529F"/>
    <w:rsid w:val="0076226F"/>
    <w:rsid w:val="00766ACD"/>
    <w:rsid w:val="00767CB6"/>
    <w:rsid w:val="00771E51"/>
    <w:rsid w:val="00772B67"/>
    <w:rsid w:val="00774B34"/>
    <w:rsid w:val="00781EFC"/>
    <w:rsid w:val="0078620C"/>
    <w:rsid w:val="007919BF"/>
    <w:rsid w:val="00791B10"/>
    <w:rsid w:val="00794E05"/>
    <w:rsid w:val="00794FA0"/>
    <w:rsid w:val="007955EC"/>
    <w:rsid w:val="00796CCF"/>
    <w:rsid w:val="007A0F50"/>
    <w:rsid w:val="007A2E07"/>
    <w:rsid w:val="007A42B8"/>
    <w:rsid w:val="007A50B2"/>
    <w:rsid w:val="007A567B"/>
    <w:rsid w:val="007A639D"/>
    <w:rsid w:val="007A647C"/>
    <w:rsid w:val="007B5E25"/>
    <w:rsid w:val="007B6458"/>
    <w:rsid w:val="007C2D17"/>
    <w:rsid w:val="007C5F17"/>
    <w:rsid w:val="007C606F"/>
    <w:rsid w:val="007D140A"/>
    <w:rsid w:val="007D35B2"/>
    <w:rsid w:val="007E23D9"/>
    <w:rsid w:val="007E78DD"/>
    <w:rsid w:val="007F319A"/>
    <w:rsid w:val="007F4412"/>
    <w:rsid w:val="007F49C2"/>
    <w:rsid w:val="007F4B42"/>
    <w:rsid w:val="007F6377"/>
    <w:rsid w:val="008027C5"/>
    <w:rsid w:val="00804F84"/>
    <w:rsid w:val="0080726D"/>
    <w:rsid w:val="00810ABB"/>
    <w:rsid w:val="00811BF1"/>
    <w:rsid w:val="00813C7F"/>
    <w:rsid w:val="00813FF8"/>
    <w:rsid w:val="008209E7"/>
    <w:rsid w:val="00820B03"/>
    <w:rsid w:val="008216A4"/>
    <w:rsid w:val="008241BB"/>
    <w:rsid w:val="00824912"/>
    <w:rsid w:val="00825470"/>
    <w:rsid w:val="00827BB3"/>
    <w:rsid w:val="00832CC0"/>
    <w:rsid w:val="00833F02"/>
    <w:rsid w:val="00834335"/>
    <w:rsid w:val="00835D95"/>
    <w:rsid w:val="00835DDB"/>
    <w:rsid w:val="0083745E"/>
    <w:rsid w:val="00842D76"/>
    <w:rsid w:val="00845CC2"/>
    <w:rsid w:val="00847BB2"/>
    <w:rsid w:val="00847F29"/>
    <w:rsid w:val="008506A0"/>
    <w:rsid w:val="00850F3A"/>
    <w:rsid w:val="00851ACE"/>
    <w:rsid w:val="0085206F"/>
    <w:rsid w:val="00852BD8"/>
    <w:rsid w:val="00853F0F"/>
    <w:rsid w:val="00855102"/>
    <w:rsid w:val="00856982"/>
    <w:rsid w:val="00863541"/>
    <w:rsid w:val="00864091"/>
    <w:rsid w:val="00864A92"/>
    <w:rsid w:val="0086695A"/>
    <w:rsid w:val="00870E08"/>
    <w:rsid w:val="00870ED2"/>
    <w:rsid w:val="0087309E"/>
    <w:rsid w:val="00881773"/>
    <w:rsid w:val="0088216E"/>
    <w:rsid w:val="008830DD"/>
    <w:rsid w:val="00887A06"/>
    <w:rsid w:val="00887A29"/>
    <w:rsid w:val="0089103B"/>
    <w:rsid w:val="008924BB"/>
    <w:rsid w:val="008A06C4"/>
    <w:rsid w:val="008A1904"/>
    <w:rsid w:val="008A3A32"/>
    <w:rsid w:val="008A3AEA"/>
    <w:rsid w:val="008A5365"/>
    <w:rsid w:val="008A576B"/>
    <w:rsid w:val="008A590F"/>
    <w:rsid w:val="008B155E"/>
    <w:rsid w:val="008C2751"/>
    <w:rsid w:val="008C27E4"/>
    <w:rsid w:val="008C43E9"/>
    <w:rsid w:val="008C4EF5"/>
    <w:rsid w:val="008C59B2"/>
    <w:rsid w:val="008C7D87"/>
    <w:rsid w:val="008D343C"/>
    <w:rsid w:val="008D55AF"/>
    <w:rsid w:val="008D5B52"/>
    <w:rsid w:val="008E05FF"/>
    <w:rsid w:val="008E0BC9"/>
    <w:rsid w:val="008E0C9A"/>
    <w:rsid w:val="008E1193"/>
    <w:rsid w:val="008E20D3"/>
    <w:rsid w:val="008E5BEE"/>
    <w:rsid w:val="008E5C7D"/>
    <w:rsid w:val="008E621D"/>
    <w:rsid w:val="008E674C"/>
    <w:rsid w:val="008E73D4"/>
    <w:rsid w:val="008E7C89"/>
    <w:rsid w:val="008F031D"/>
    <w:rsid w:val="008F2480"/>
    <w:rsid w:val="008F59E3"/>
    <w:rsid w:val="008F67F0"/>
    <w:rsid w:val="008F6BCB"/>
    <w:rsid w:val="009003B0"/>
    <w:rsid w:val="00902A00"/>
    <w:rsid w:val="00910C01"/>
    <w:rsid w:val="0091360C"/>
    <w:rsid w:val="009172E2"/>
    <w:rsid w:val="009179F0"/>
    <w:rsid w:val="00917C8A"/>
    <w:rsid w:val="00920322"/>
    <w:rsid w:val="0092389A"/>
    <w:rsid w:val="009245D2"/>
    <w:rsid w:val="00925937"/>
    <w:rsid w:val="00927082"/>
    <w:rsid w:val="0092738A"/>
    <w:rsid w:val="00930073"/>
    <w:rsid w:val="00931182"/>
    <w:rsid w:val="009321BD"/>
    <w:rsid w:val="00932A46"/>
    <w:rsid w:val="009375AA"/>
    <w:rsid w:val="0094116D"/>
    <w:rsid w:val="00941C37"/>
    <w:rsid w:val="0094371E"/>
    <w:rsid w:val="00943A71"/>
    <w:rsid w:val="00945203"/>
    <w:rsid w:val="00946BB9"/>
    <w:rsid w:val="00947A06"/>
    <w:rsid w:val="009522B9"/>
    <w:rsid w:val="009535F2"/>
    <w:rsid w:val="009540E3"/>
    <w:rsid w:val="009543EB"/>
    <w:rsid w:val="0095478D"/>
    <w:rsid w:val="00954E01"/>
    <w:rsid w:val="00957FD7"/>
    <w:rsid w:val="00960643"/>
    <w:rsid w:val="00962167"/>
    <w:rsid w:val="00962DD7"/>
    <w:rsid w:val="009634B9"/>
    <w:rsid w:val="009639FA"/>
    <w:rsid w:val="009642EB"/>
    <w:rsid w:val="00965E34"/>
    <w:rsid w:val="009675AE"/>
    <w:rsid w:val="00970646"/>
    <w:rsid w:val="0097126A"/>
    <w:rsid w:val="00974436"/>
    <w:rsid w:val="0098065F"/>
    <w:rsid w:val="009831E7"/>
    <w:rsid w:val="00983F6F"/>
    <w:rsid w:val="00986098"/>
    <w:rsid w:val="00992E69"/>
    <w:rsid w:val="00993922"/>
    <w:rsid w:val="00994247"/>
    <w:rsid w:val="009945E0"/>
    <w:rsid w:val="009951A1"/>
    <w:rsid w:val="009A0E32"/>
    <w:rsid w:val="009A19D1"/>
    <w:rsid w:val="009A3F92"/>
    <w:rsid w:val="009A4DB4"/>
    <w:rsid w:val="009A67B3"/>
    <w:rsid w:val="009B0E18"/>
    <w:rsid w:val="009B2A95"/>
    <w:rsid w:val="009B3149"/>
    <w:rsid w:val="009B4737"/>
    <w:rsid w:val="009B618E"/>
    <w:rsid w:val="009C6433"/>
    <w:rsid w:val="009C7CA6"/>
    <w:rsid w:val="009D0A79"/>
    <w:rsid w:val="009D2ADE"/>
    <w:rsid w:val="009D4746"/>
    <w:rsid w:val="009D5BC3"/>
    <w:rsid w:val="009E2468"/>
    <w:rsid w:val="009E4B38"/>
    <w:rsid w:val="009F111E"/>
    <w:rsid w:val="009F77CB"/>
    <w:rsid w:val="009F78C8"/>
    <w:rsid w:val="009F795D"/>
    <w:rsid w:val="009F7A3A"/>
    <w:rsid w:val="00A00CA1"/>
    <w:rsid w:val="00A04F9E"/>
    <w:rsid w:val="00A10A19"/>
    <w:rsid w:val="00A11071"/>
    <w:rsid w:val="00A167C9"/>
    <w:rsid w:val="00A20923"/>
    <w:rsid w:val="00A20A17"/>
    <w:rsid w:val="00A22D95"/>
    <w:rsid w:val="00A2430A"/>
    <w:rsid w:val="00A26177"/>
    <w:rsid w:val="00A27453"/>
    <w:rsid w:val="00A30A96"/>
    <w:rsid w:val="00A30E70"/>
    <w:rsid w:val="00A32833"/>
    <w:rsid w:val="00A33312"/>
    <w:rsid w:val="00A36376"/>
    <w:rsid w:val="00A36FB6"/>
    <w:rsid w:val="00A430AE"/>
    <w:rsid w:val="00A46A68"/>
    <w:rsid w:val="00A5085F"/>
    <w:rsid w:val="00A51076"/>
    <w:rsid w:val="00A5163E"/>
    <w:rsid w:val="00A54BE5"/>
    <w:rsid w:val="00A566B4"/>
    <w:rsid w:val="00A566FF"/>
    <w:rsid w:val="00A5735E"/>
    <w:rsid w:val="00A6202A"/>
    <w:rsid w:val="00A624DE"/>
    <w:rsid w:val="00A630AA"/>
    <w:rsid w:val="00A6371D"/>
    <w:rsid w:val="00A64686"/>
    <w:rsid w:val="00A73A21"/>
    <w:rsid w:val="00A808BD"/>
    <w:rsid w:val="00A83B42"/>
    <w:rsid w:val="00A90ABF"/>
    <w:rsid w:val="00A923A4"/>
    <w:rsid w:val="00A95247"/>
    <w:rsid w:val="00A97FBC"/>
    <w:rsid w:val="00AA02DD"/>
    <w:rsid w:val="00AA0B5C"/>
    <w:rsid w:val="00AA1417"/>
    <w:rsid w:val="00AA1568"/>
    <w:rsid w:val="00AA4049"/>
    <w:rsid w:val="00AA52F0"/>
    <w:rsid w:val="00AB1A2F"/>
    <w:rsid w:val="00AB1F51"/>
    <w:rsid w:val="00AB1F6E"/>
    <w:rsid w:val="00AB50AB"/>
    <w:rsid w:val="00AB5B26"/>
    <w:rsid w:val="00AB7D5F"/>
    <w:rsid w:val="00AC027D"/>
    <w:rsid w:val="00AC19EC"/>
    <w:rsid w:val="00AC3018"/>
    <w:rsid w:val="00AC465F"/>
    <w:rsid w:val="00AC549A"/>
    <w:rsid w:val="00AC5E01"/>
    <w:rsid w:val="00AC633C"/>
    <w:rsid w:val="00AD05FB"/>
    <w:rsid w:val="00AD0778"/>
    <w:rsid w:val="00AD1039"/>
    <w:rsid w:val="00AD28EA"/>
    <w:rsid w:val="00AD39C4"/>
    <w:rsid w:val="00AD4178"/>
    <w:rsid w:val="00AE024B"/>
    <w:rsid w:val="00AE1489"/>
    <w:rsid w:val="00AE2D90"/>
    <w:rsid w:val="00AE48DB"/>
    <w:rsid w:val="00AE656F"/>
    <w:rsid w:val="00AF00FC"/>
    <w:rsid w:val="00AF08B7"/>
    <w:rsid w:val="00AF0D30"/>
    <w:rsid w:val="00AF1256"/>
    <w:rsid w:val="00AF1387"/>
    <w:rsid w:val="00AF26E7"/>
    <w:rsid w:val="00AF53DC"/>
    <w:rsid w:val="00AF6F60"/>
    <w:rsid w:val="00B07695"/>
    <w:rsid w:val="00B07F9E"/>
    <w:rsid w:val="00B1215D"/>
    <w:rsid w:val="00B15CAB"/>
    <w:rsid w:val="00B17333"/>
    <w:rsid w:val="00B17449"/>
    <w:rsid w:val="00B2169F"/>
    <w:rsid w:val="00B21960"/>
    <w:rsid w:val="00B257C1"/>
    <w:rsid w:val="00B2604F"/>
    <w:rsid w:val="00B26733"/>
    <w:rsid w:val="00B3163A"/>
    <w:rsid w:val="00B32FE2"/>
    <w:rsid w:val="00B347C6"/>
    <w:rsid w:val="00B34A96"/>
    <w:rsid w:val="00B3521C"/>
    <w:rsid w:val="00B358A0"/>
    <w:rsid w:val="00B35CA5"/>
    <w:rsid w:val="00B364ED"/>
    <w:rsid w:val="00B3652D"/>
    <w:rsid w:val="00B4022A"/>
    <w:rsid w:val="00B42B43"/>
    <w:rsid w:val="00B42CFF"/>
    <w:rsid w:val="00B431BE"/>
    <w:rsid w:val="00B4564D"/>
    <w:rsid w:val="00B45C9A"/>
    <w:rsid w:val="00B46EC6"/>
    <w:rsid w:val="00B47E36"/>
    <w:rsid w:val="00B50083"/>
    <w:rsid w:val="00B5239C"/>
    <w:rsid w:val="00B52A43"/>
    <w:rsid w:val="00B536D0"/>
    <w:rsid w:val="00B55C00"/>
    <w:rsid w:val="00B570FB"/>
    <w:rsid w:val="00B669A3"/>
    <w:rsid w:val="00B669CE"/>
    <w:rsid w:val="00B70BA0"/>
    <w:rsid w:val="00B71AB4"/>
    <w:rsid w:val="00B72691"/>
    <w:rsid w:val="00B738C5"/>
    <w:rsid w:val="00B758B6"/>
    <w:rsid w:val="00B76ABB"/>
    <w:rsid w:val="00B80416"/>
    <w:rsid w:val="00B80806"/>
    <w:rsid w:val="00B80A17"/>
    <w:rsid w:val="00B812FB"/>
    <w:rsid w:val="00B846DE"/>
    <w:rsid w:val="00B863F5"/>
    <w:rsid w:val="00B87046"/>
    <w:rsid w:val="00B877C8"/>
    <w:rsid w:val="00B929D2"/>
    <w:rsid w:val="00B93AA5"/>
    <w:rsid w:val="00B978FE"/>
    <w:rsid w:val="00BA0FFB"/>
    <w:rsid w:val="00BA304B"/>
    <w:rsid w:val="00BA36E4"/>
    <w:rsid w:val="00BA40F7"/>
    <w:rsid w:val="00BA4F0B"/>
    <w:rsid w:val="00BB13B5"/>
    <w:rsid w:val="00BB3819"/>
    <w:rsid w:val="00BB5C1E"/>
    <w:rsid w:val="00BC3897"/>
    <w:rsid w:val="00BC39B8"/>
    <w:rsid w:val="00BD038C"/>
    <w:rsid w:val="00BD046D"/>
    <w:rsid w:val="00BD4B96"/>
    <w:rsid w:val="00BD64B1"/>
    <w:rsid w:val="00BE01B5"/>
    <w:rsid w:val="00BE0EE3"/>
    <w:rsid w:val="00BE4350"/>
    <w:rsid w:val="00BE5C7F"/>
    <w:rsid w:val="00BE66F2"/>
    <w:rsid w:val="00BE73C5"/>
    <w:rsid w:val="00BF1776"/>
    <w:rsid w:val="00BF25A8"/>
    <w:rsid w:val="00BF3263"/>
    <w:rsid w:val="00BF3B38"/>
    <w:rsid w:val="00BF3EE8"/>
    <w:rsid w:val="00BF6172"/>
    <w:rsid w:val="00C03747"/>
    <w:rsid w:val="00C046CD"/>
    <w:rsid w:val="00C05B1D"/>
    <w:rsid w:val="00C0630E"/>
    <w:rsid w:val="00C124EA"/>
    <w:rsid w:val="00C15044"/>
    <w:rsid w:val="00C1682B"/>
    <w:rsid w:val="00C17659"/>
    <w:rsid w:val="00C176E9"/>
    <w:rsid w:val="00C21C6D"/>
    <w:rsid w:val="00C2448B"/>
    <w:rsid w:val="00C313BC"/>
    <w:rsid w:val="00C319B7"/>
    <w:rsid w:val="00C31A24"/>
    <w:rsid w:val="00C37B21"/>
    <w:rsid w:val="00C37E12"/>
    <w:rsid w:val="00C40E3A"/>
    <w:rsid w:val="00C43431"/>
    <w:rsid w:val="00C463E6"/>
    <w:rsid w:val="00C53D04"/>
    <w:rsid w:val="00C53FD6"/>
    <w:rsid w:val="00C54B66"/>
    <w:rsid w:val="00C556E0"/>
    <w:rsid w:val="00C61FB4"/>
    <w:rsid w:val="00C62EE1"/>
    <w:rsid w:val="00C63FBF"/>
    <w:rsid w:val="00C66271"/>
    <w:rsid w:val="00C67CE6"/>
    <w:rsid w:val="00C7128B"/>
    <w:rsid w:val="00C80E1E"/>
    <w:rsid w:val="00C8157F"/>
    <w:rsid w:val="00C8231E"/>
    <w:rsid w:val="00C82EA4"/>
    <w:rsid w:val="00C834EA"/>
    <w:rsid w:val="00C8373B"/>
    <w:rsid w:val="00C92479"/>
    <w:rsid w:val="00C92A18"/>
    <w:rsid w:val="00C949BF"/>
    <w:rsid w:val="00C963CC"/>
    <w:rsid w:val="00C96750"/>
    <w:rsid w:val="00C96ED3"/>
    <w:rsid w:val="00CA142F"/>
    <w:rsid w:val="00CA2A17"/>
    <w:rsid w:val="00CA2D16"/>
    <w:rsid w:val="00CA302A"/>
    <w:rsid w:val="00CA3352"/>
    <w:rsid w:val="00CA368E"/>
    <w:rsid w:val="00CA6C59"/>
    <w:rsid w:val="00CA6CA5"/>
    <w:rsid w:val="00CB0A83"/>
    <w:rsid w:val="00CB217A"/>
    <w:rsid w:val="00CB4945"/>
    <w:rsid w:val="00CB7467"/>
    <w:rsid w:val="00CC0001"/>
    <w:rsid w:val="00CC128D"/>
    <w:rsid w:val="00CC188F"/>
    <w:rsid w:val="00CC47F6"/>
    <w:rsid w:val="00CD0130"/>
    <w:rsid w:val="00CD01A9"/>
    <w:rsid w:val="00CD11B4"/>
    <w:rsid w:val="00CD25F4"/>
    <w:rsid w:val="00CD2CAC"/>
    <w:rsid w:val="00CD31B6"/>
    <w:rsid w:val="00CD3ADA"/>
    <w:rsid w:val="00CD3F08"/>
    <w:rsid w:val="00CD44FF"/>
    <w:rsid w:val="00CD48DD"/>
    <w:rsid w:val="00CD6F9C"/>
    <w:rsid w:val="00CE018B"/>
    <w:rsid w:val="00CE0481"/>
    <w:rsid w:val="00CE0D8D"/>
    <w:rsid w:val="00CE10DA"/>
    <w:rsid w:val="00CE2F41"/>
    <w:rsid w:val="00CE4DD7"/>
    <w:rsid w:val="00CE7AFE"/>
    <w:rsid w:val="00CF01F6"/>
    <w:rsid w:val="00CF04E8"/>
    <w:rsid w:val="00CF0F0A"/>
    <w:rsid w:val="00CF1B4E"/>
    <w:rsid w:val="00CF44C0"/>
    <w:rsid w:val="00CF63DC"/>
    <w:rsid w:val="00D01ABE"/>
    <w:rsid w:val="00D02EF2"/>
    <w:rsid w:val="00D03151"/>
    <w:rsid w:val="00D03CC7"/>
    <w:rsid w:val="00D0668D"/>
    <w:rsid w:val="00D104D9"/>
    <w:rsid w:val="00D13A60"/>
    <w:rsid w:val="00D13B91"/>
    <w:rsid w:val="00D15943"/>
    <w:rsid w:val="00D162EE"/>
    <w:rsid w:val="00D2108A"/>
    <w:rsid w:val="00D215AC"/>
    <w:rsid w:val="00D23416"/>
    <w:rsid w:val="00D24D0A"/>
    <w:rsid w:val="00D25A94"/>
    <w:rsid w:val="00D27970"/>
    <w:rsid w:val="00D322D1"/>
    <w:rsid w:val="00D33666"/>
    <w:rsid w:val="00D35C24"/>
    <w:rsid w:val="00D36646"/>
    <w:rsid w:val="00D37493"/>
    <w:rsid w:val="00D3778F"/>
    <w:rsid w:val="00D409AC"/>
    <w:rsid w:val="00D40E20"/>
    <w:rsid w:val="00D42272"/>
    <w:rsid w:val="00D43A4A"/>
    <w:rsid w:val="00D465D9"/>
    <w:rsid w:val="00D5033E"/>
    <w:rsid w:val="00D50ECD"/>
    <w:rsid w:val="00D52367"/>
    <w:rsid w:val="00D53464"/>
    <w:rsid w:val="00D56D7D"/>
    <w:rsid w:val="00D56E64"/>
    <w:rsid w:val="00D57B24"/>
    <w:rsid w:val="00D620D2"/>
    <w:rsid w:val="00D64C0B"/>
    <w:rsid w:val="00D6605A"/>
    <w:rsid w:val="00D67868"/>
    <w:rsid w:val="00D70FEE"/>
    <w:rsid w:val="00D71D57"/>
    <w:rsid w:val="00D72D23"/>
    <w:rsid w:val="00D74F43"/>
    <w:rsid w:val="00D75B74"/>
    <w:rsid w:val="00D77721"/>
    <w:rsid w:val="00D77FB2"/>
    <w:rsid w:val="00D824C7"/>
    <w:rsid w:val="00D84052"/>
    <w:rsid w:val="00D8749B"/>
    <w:rsid w:val="00D9045A"/>
    <w:rsid w:val="00D9225C"/>
    <w:rsid w:val="00D93693"/>
    <w:rsid w:val="00D97B5E"/>
    <w:rsid w:val="00DA2488"/>
    <w:rsid w:val="00DA6B38"/>
    <w:rsid w:val="00DA6E48"/>
    <w:rsid w:val="00DA75A9"/>
    <w:rsid w:val="00DB05AA"/>
    <w:rsid w:val="00DB11BB"/>
    <w:rsid w:val="00DB12B5"/>
    <w:rsid w:val="00DB2835"/>
    <w:rsid w:val="00DB40B4"/>
    <w:rsid w:val="00DB4443"/>
    <w:rsid w:val="00DB53C5"/>
    <w:rsid w:val="00DC0047"/>
    <w:rsid w:val="00DC0A2F"/>
    <w:rsid w:val="00DC0AA7"/>
    <w:rsid w:val="00DC0C39"/>
    <w:rsid w:val="00DC70B0"/>
    <w:rsid w:val="00DC7DAD"/>
    <w:rsid w:val="00DD06C2"/>
    <w:rsid w:val="00DD0B1A"/>
    <w:rsid w:val="00DD1147"/>
    <w:rsid w:val="00DD262D"/>
    <w:rsid w:val="00DD2A90"/>
    <w:rsid w:val="00DD419F"/>
    <w:rsid w:val="00DD4C85"/>
    <w:rsid w:val="00DD569C"/>
    <w:rsid w:val="00DD70DD"/>
    <w:rsid w:val="00DD7BE8"/>
    <w:rsid w:val="00DE11BA"/>
    <w:rsid w:val="00DE41B7"/>
    <w:rsid w:val="00DE526B"/>
    <w:rsid w:val="00DE54A0"/>
    <w:rsid w:val="00DE75A4"/>
    <w:rsid w:val="00DE7E20"/>
    <w:rsid w:val="00DF2F8A"/>
    <w:rsid w:val="00DF41E6"/>
    <w:rsid w:val="00DF763C"/>
    <w:rsid w:val="00E0243B"/>
    <w:rsid w:val="00E03B05"/>
    <w:rsid w:val="00E04767"/>
    <w:rsid w:val="00E1010F"/>
    <w:rsid w:val="00E10A37"/>
    <w:rsid w:val="00E1173F"/>
    <w:rsid w:val="00E16A76"/>
    <w:rsid w:val="00E2191C"/>
    <w:rsid w:val="00E232CC"/>
    <w:rsid w:val="00E26040"/>
    <w:rsid w:val="00E26BC4"/>
    <w:rsid w:val="00E273A6"/>
    <w:rsid w:val="00E300FE"/>
    <w:rsid w:val="00E342E9"/>
    <w:rsid w:val="00E3446D"/>
    <w:rsid w:val="00E34504"/>
    <w:rsid w:val="00E37FF2"/>
    <w:rsid w:val="00E40011"/>
    <w:rsid w:val="00E4082A"/>
    <w:rsid w:val="00E40866"/>
    <w:rsid w:val="00E426D4"/>
    <w:rsid w:val="00E4771A"/>
    <w:rsid w:val="00E50971"/>
    <w:rsid w:val="00E54258"/>
    <w:rsid w:val="00E5591D"/>
    <w:rsid w:val="00E5646D"/>
    <w:rsid w:val="00E566C9"/>
    <w:rsid w:val="00E56930"/>
    <w:rsid w:val="00E576D5"/>
    <w:rsid w:val="00E61D0F"/>
    <w:rsid w:val="00E62237"/>
    <w:rsid w:val="00E62AE9"/>
    <w:rsid w:val="00E632AF"/>
    <w:rsid w:val="00E65F14"/>
    <w:rsid w:val="00E6649F"/>
    <w:rsid w:val="00E719A0"/>
    <w:rsid w:val="00E72017"/>
    <w:rsid w:val="00E74AAD"/>
    <w:rsid w:val="00E80B55"/>
    <w:rsid w:val="00E819B3"/>
    <w:rsid w:val="00E82B42"/>
    <w:rsid w:val="00E8307B"/>
    <w:rsid w:val="00E830C6"/>
    <w:rsid w:val="00E879B9"/>
    <w:rsid w:val="00E87F8F"/>
    <w:rsid w:val="00E902E0"/>
    <w:rsid w:val="00E9032A"/>
    <w:rsid w:val="00E9064C"/>
    <w:rsid w:val="00E91417"/>
    <w:rsid w:val="00E96D9D"/>
    <w:rsid w:val="00EA1BDD"/>
    <w:rsid w:val="00EA23AD"/>
    <w:rsid w:val="00EA3BFF"/>
    <w:rsid w:val="00EA3E53"/>
    <w:rsid w:val="00EA5573"/>
    <w:rsid w:val="00EB0F6D"/>
    <w:rsid w:val="00EB1216"/>
    <w:rsid w:val="00EB1D27"/>
    <w:rsid w:val="00EB2238"/>
    <w:rsid w:val="00EB2EE8"/>
    <w:rsid w:val="00EB6915"/>
    <w:rsid w:val="00EB69BE"/>
    <w:rsid w:val="00EB6AF9"/>
    <w:rsid w:val="00EB77B1"/>
    <w:rsid w:val="00EC4891"/>
    <w:rsid w:val="00EC5A7F"/>
    <w:rsid w:val="00EC7470"/>
    <w:rsid w:val="00ED1D8D"/>
    <w:rsid w:val="00ED38FE"/>
    <w:rsid w:val="00ED4371"/>
    <w:rsid w:val="00ED4B97"/>
    <w:rsid w:val="00ED4C5B"/>
    <w:rsid w:val="00ED5DA4"/>
    <w:rsid w:val="00ED6341"/>
    <w:rsid w:val="00ED7F93"/>
    <w:rsid w:val="00EE0A0C"/>
    <w:rsid w:val="00EE491B"/>
    <w:rsid w:val="00EF6446"/>
    <w:rsid w:val="00F00D30"/>
    <w:rsid w:val="00F05259"/>
    <w:rsid w:val="00F075FA"/>
    <w:rsid w:val="00F07E39"/>
    <w:rsid w:val="00F10B08"/>
    <w:rsid w:val="00F1197F"/>
    <w:rsid w:val="00F12DB6"/>
    <w:rsid w:val="00F1496D"/>
    <w:rsid w:val="00F16818"/>
    <w:rsid w:val="00F16F99"/>
    <w:rsid w:val="00F22F32"/>
    <w:rsid w:val="00F25B52"/>
    <w:rsid w:val="00F268FC"/>
    <w:rsid w:val="00F30C9C"/>
    <w:rsid w:val="00F32951"/>
    <w:rsid w:val="00F3598D"/>
    <w:rsid w:val="00F35B13"/>
    <w:rsid w:val="00F36D76"/>
    <w:rsid w:val="00F376F4"/>
    <w:rsid w:val="00F40320"/>
    <w:rsid w:val="00F41ED0"/>
    <w:rsid w:val="00F41FC4"/>
    <w:rsid w:val="00F438F5"/>
    <w:rsid w:val="00F47592"/>
    <w:rsid w:val="00F51448"/>
    <w:rsid w:val="00F51EE9"/>
    <w:rsid w:val="00F52C51"/>
    <w:rsid w:val="00F60671"/>
    <w:rsid w:val="00F60A31"/>
    <w:rsid w:val="00F60DAE"/>
    <w:rsid w:val="00F6152D"/>
    <w:rsid w:val="00F61B45"/>
    <w:rsid w:val="00F61D2D"/>
    <w:rsid w:val="00F62881"/>
    <w:rsid w:val="00F65D6F"/>
    <w:rsid w:val="00F66565"/>
    <w:rsid w:val="00F66667"/>
    <w:rsid w:val="00F67072"/>
    <w:rsid w:val="00F70A73"/>
    <w:rsid w:val="00F73932"/>
    <w:rsid w:val="00F76920"/>
    <w:rsid w:val="00F77EF0"/>
    <w:rsid w:val="00F90579"/>
    <w:rsid w:val="00F91745"/>
    <w:rsid w:val="00F928B0"/>
    <w:rsid w:val="00F9536A"/>
    <w:rsid w:val="00F95533"/>
    <w:rsid w:val="00F9561A"/>
    <w:rsid w:val="00F95CC6"/>
    <w:rsid w:val="00F96C98"/>
    <w:rsid w:val="00FA08DA"/>
    <w:rsid w:val="00FA0DC3"/>
    <w:rsid w:val="00FA2387"/>
    <w:rsid w:val="00FA2EAE"/>
    <w:rsid w:val="00FA3DF7"/>
    <w:rsid w:val="00FA5F35"/>
    <w:rsid w:val="00FA647C"/>
    <w:rsid w:val="00FB2DA6"/>
    <w:rsid w:val="00FB389D"/>
    <w:rsid w:val="00FB3EC6"/>
    <w:rsid w:val="00FB5A4E"/>
    <w:rsid w:val="00FB6F81"/>
    <w:rsid w:val="00FC0254"/>
    <w:rsid w:val="00FC0365"/>
    <w:rsid w:val="00FC0EFE"/>
    <w:rsid w:val="00FC2759"/>
    <w:rsid w:val="00FC314E"/>
    <w:rsid w:val="00FC494A"/>
    <w:rsid w:val="00FC6122"/>
    <w:rsid w:val="00FC6175"/>
    <w:rsid w:val="00FC71AB"/>
    <w:rsid w:val="00FC7E02"/>
    <w:rsid w:val="00FD280D"/>
    <w:rsid w:val="00FD38E4"/>
    <w:rsid w:val="00FD46CC"/>
    <w:rsid w:val="00FD65C8"/>
    <w:rsid w:val="00FD6DAD"/>
    <w:rsid w:val="00FD74A9"/>
    <w:rsid w:val="00FE0B26"/>
    <w:rsid w:val="00FE7DA2"/>
    <w:rsid w:val="00FF071C"/>
    <w:rsid w:val="00FF4725"/>
    <w:rsid w:val="00FF693B"/>
    <w:rsid w:val="00FF6F3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68290"/>
    <o:shapelayout v:ext="edit">
      <o:idmap v:ext="edit" data="1"/>
      <o:rules v:ext="edit">
        <o:r id="V:Rule22" type="connector" idref="#_x0000_s1036"/>
        <o:r id="V:Rule23" type="connector" idref="#_x0000_s1051"/>
        <o:r id="V:Rule24" type="connector" idref="#_x0000_s1055"/>
        <o:r id="V:Rule25" type="connector" idref="#_x0000_s1052"/>
        <o:r id="V:Rule26" type="connector" idref="#_x0000_s1042"/>
        <o:r id="V:Rule27" type="connector" idref="#_x0000_s1034"/>
        <o:r id="V:Rule28" type="connector" idref="#_x0000_s1058"/>
        <o:r id="V:Rule29" type="connector" idref="#_x0000_s1032"/>
        <o:r id="V:Rule30" type="connector" idref="#_x0000_s1056"/>
        <o:r id="V:Rule31" type="connector" idref="#_x0000_s1043"/>
        <o:r id="V:Rule32" type="connector" idref="#_x0000_s1030"/>
        <o:r id="V:Rule33" type="connector" idref="#_x0000_s1040"/>
        <o:r id="V:Rule34" type="connector" idref="#_x0000_s1049"/>
        <o:r id="V:Rule35" type="connector" idref="#_x0000_s1027"/>
        <o:r id="V:Rule36" type="connector" idref="#_x0000_s1059"/>
        <o:r id="V:Rule37" type="connector" idref="#_x0000_s1028"/>
        <o:r id="V:Rule38" type="connector" idref="#_x0000_s1050"/>
        <o:r id="V:Rule39" type="connector" idref="#_x0000_s1045"/>
        <o:r id="V:Rule40" type="connector" idref="#_x0000_s1037"/>
        <o:r id="V:Rule41" type="connector" idref="#_x0000_s1054"/>
        <o:r id="V:Rule42"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771"/>
    <w:rPr>
      <w:rFonts w:ascii="Calibri" w:eastAsia="Calibri" w:hAnsi="Calibri" w:cs="Times New Roman"/>
      <w:lang w:val="id-ID"/>
    </w:rPr>
  </w:style>
  <w:style w:type="paragraph" w:styleId="Heading2">
    <w:name w:val="heading 2"/>
    <w:basedOn w:val="Normal"/>
    <w:link w:val="Heading2Char"/>
    <w:uiPriority w:val="9"/>
    <w:qFormat/>
    <w:rsid w:val="00EB0F6D"/>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0F6D"/>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EB0F6D"/>
    <w:rPr>
      <w:color w:val="0000FF"/>
      <w:u w:val="single"/>
    </w:rPr>
  </w:style>
  <w:style w:type="paragraph" w:styleId="ListParagraph">
    <w:name w:val="List Paragraph"/>
    <w:basedOn w:val="Normal"/>
    <w:uiPriority w:val="34"/>
    <w:qFormat/>
    <w:rsid w:val="00EB0F6D"/>
    <w:pPr>
      <w:ind w:left="720"/>
      <w:contextualSpacing/>
    </w:pPr>
    <w:rPr>
      <w:noProof/>
    </w:rPr>
  </w:style>
  <w:style w:type="paragraph" w:styleId="FootnoteText">
    <w:name w:val="footnote text"/>
    <w:basedOn w:val="Normal"/>
    <w:link w:val="FootnoteTextChar"/>
    <w:uiPriority w:val="99"/>
    <w:unhideWhenUsed/>
    <w:rsid w:val="00EB0F6D"/>
    <w:pPr>
      <w:spacing w:after="0" w:line="240" w:lineRule="auto"/>
    </w:pPr>
    <w:rPr>
      <w:sz w:val="20"/>
      <w:szCs w:val="20"/>
    </w:rPr>
  </w:style>
  <w:style w:type="character" w:customStyle="1" w:styleId="FootnoteTextChar">
    <w:name w:val="Footnote Text Char"/>
    <w:basedOn w:val="DefaultParagraphFont"/>
    <w:link w:val="FootnoteText"/>
    <w:uiPriority w:val="99"/>
    <w:rsid w:val="00EB0F6D"/>
    <w:rPr>
      <w:rFonts w:ascii="Calibri" w:eastAsia="Calibri" w:hAnsi="Calibri" w:cs="Times New Roman"/>
      <w:sz w:val="20"/>
      <w:szCs w:val="20"/>
      <w:lang w:val="id-ID"/>
    </w:rPr>
  </w:style>
  <w:style w:type="character" w:styleId="FootnoteReference">
    <w:name w:val="footnote reference"/>
    <w:basedOn w:val="DefaultParagraphFont"/>
    <w:uiPriority w:val="99"/>
    <w:semiHidden/>
    <w:unhideWhenUsed/>
    <w:rsid w:val="00EB0F6D"/>
    <w:rPr>
      <w:vertAlign w:val="superscript"/>
    </w:rPr>
  </w:style>
  <w:style w:type="paragraph" w:styleId="Footer">
    <w:name w:val="footer"/>
    <w:basedOn w:val="Normal"/>
    <w:link w:val="FooterChar"/>
    <w:uiPriority w:val="99"/>
    <w:unhideWhenUsed/>
    <w:rsid w:val="00EB0F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F6D"/>
  </w:style>
  <w:style w:type="paragraph" w:styleId="NoSpacing">
    <w:name w:val="No Spacing"/>
    <w:uiPriority w:val="1"/>
    <w:qFormat/>
    <w:rsid w:val="00EB0F6D"/>
    <w:pPr>
      <w:spacing w:after="0" w:line="240" w:lineRule="auto"/>
    </w:pPr>
  </w:style>
  <w:style w:type="paragraph" w:styleId="NormalWeb">
    <w:name w:val="Normal (Web)"/>
    <w:basedOn w:val="Normal"/>
    <w:uiPriority w:val="99"/>
    <w:semiHidden/>
    <w:unhideWhenUsed/>
    <w:rsid w:val="00257ECA"/>
    <w:pPr>
      <w:spacing w:before="100" w:beforeAutospacing="1" w:after="100" w:afterAutospacing="1" w:line="240" w:lineRule="auto"/>
    </w:pPr>
    <w:rPr>
      <w:rFonts w:ascii="Times New Roman" w:eastAsia="Times New Roman" w:hAnsi="Times New Roman"/>
      <w:sz w:val="24"/>
      <w:szCs w:val="24"/>
      <w:lang w:eastAsia="id-ID"/>
    </w:rPr>
  </w:style>
  <w:style w:type="paragraph" w:styleId="Header">
    <w:name w:val="header"/>
    <w:basedOn w:val="Normal"/>
    <w:link w:val="HeaderChar"/>
    <w:uiPriority w:val="99"/>
    <w:unhideWhenUsed/>
    <w:rsid w:val="003748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805"/>
    <w:rPr>
      <w:rFonts w:ascii="Calibri" w:eastAsia="Calibri" w:hAnsi="Calibri" w:cs="Times New Roman"/>
      <w:lang w:val="id-ID"/>
    </w:rPr>
  </w:style>
  <w:style w:type="table" w:styleId="TableGrid">
    <w:name w:val="Table Grid"/>
    <w:basedOn w:val="TableNormal"/>
    <w:uiPriority w:val="59"/>
    <w:rsid w:val="006A56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0A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A31"/>
    <w:rPr>
      <w:rFonts w:ascii="Tahoma" w:eastAsia="Calibri"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divs>
    <w:div w:id="998734059">
      <w:bodyDiv w:val="1"/>
      <w:marLeft w:val="0"/>
      <w:marRight w:val="0"/>
      <w:marTop w:val="0"/>
      <w:marBottom w:val="0"/>
      <w:divBdr>
        <w:top w:val="none" w:sz="0" w:space="0" w:color="auto"/>
        <w:left w:val="none" w:sz="0" w:space="0" w:color="auto"/>
        <w:bottom w:val="none" w:sz="0" w:space="0" w:color="auto"/>
        <w:right w:val="none" w:sz="0" w:space="0" w:color="auto"/>
      </w:divBdr>
      <w:divsChild>
        <w:div w:id="1933196280">
          <w:marLeft w:val="91"/>
          <w:marRight w:val="363"/>
          <w:marTop w:val="28"/>
          <w:marBottom w:val="28"/>
          <w:divBdr>
            <w:top w:val="none" w:sz="0" w:space="0" w:color="auto"/>
            <w:left w:val="none" w:sz="0" w:space="0" w:color="auto"/>
            <w:bottom w:val="none" w:sz="0" w:space="0" w:color="auto"/>
            <w:right w:val="none" w:sz="0" w:space="0" w:color="auto"/>
          </w:divBdr>
        </w:div>
        <w:div w:id="1162043640">
          <w:marLeft w:val="91"/>
          <w:marRight w:val="363"/>
          <w:marTop w:val="28"/>
          <w:marBottom w:val="28"/>
          <w:divBdr>
            <w:top w:val="none" w:sz="0" w:space="0" w:color="auto"/>
            <w:left w:val="none" w:sz="0" w:space="0" w:color="auto"/>
            <w:bottom w:val="none" w:sz="0" w:space="0" w:color="auto"/>
            <w:right w:val="none" w:sz="0" w:space="0" w:color="auto"/>
          </w:divBdr>
        </w:div>
        <w:div w:id="549653088">
          <w:marLeft w:val="91"/>
          <w:marRight w:val="363"/>
          <w:marTop w:val="28"/>
          <w:marBottom w:val="28"/>
          <w:divBdr>
            <w:top w:val="none" w:sz="0" w:space="0" w:color="auto"/>
            <w:left w:val="none" w:sz="0" w:space="0" w:color="auto"/>
            <w:bottom w:val="none" w:sz="0" w:space="0" w:color="auto"/>
            <w:right w:val="none" w:sz="0" w:space="0" w:color="auto"/>
          </w:divBdr>
        </w:div>
        <w:div w:id="161090928">
          <w:marLeft w:val="91"/>
          <w:marRight w:val="363"/>
          <w:marTop w:val="28"/>
          <w:marBottom w:val="28"/>
          <w:divBdr>
            <w:top w:val="none" w:sz="0" w:space="0" w:color="auto"/>
            <w:left w:val="none" w:sz="0" w:space="0" w:color="auto"/>
            <w:bottom w:val="none" w:sz="0" w:space="0" w:color="auto"/>
            <w:right w:val="none" w:sz="0" w:space="0" w:color="auto"/>
          </w:divBdr>
        </w:div>
        <w:div w:id="523250970">
          <w:marLeft w:val="0"/>
          <w:marRight w:val="363"/>
          <w:marTop w:val="28"/>
          <w:marBottom w:val="28"/>
          <w:divBdr>
            <w:top w:val="none" w:sz="0" w:space="0" w:color="auto"/>
            <w:left w:val="none" w:sz="0" w:space="0" w:color="auto"/>
            <w:bottom w:val="none" w:sz="0" w:space="0" w:color="auto"/>
            <w:right w:val="none" w:sz="0" w:space="0" w:color="auto"/>
          </w:divBdr>
        </w:div>
        <w:div w:id="1164735254">
          <w:marLeft w:val="0"/>
          <w:marRight w:val="363"/>
          <w:marTop w:val="28"/>
          <w:marBottom w:val="28"/>
          <w:divBdr>
            <w:top w:val="none" w:sz="0" w:space="0" w:color="auto"/>
            <w:left w:val="none" w:sz="0" w:space="0" w:color="auto"/>
            <w:bottom w:val="none" w:sz="0" w:space="0" w:color="auto"/>
            <w:right w:val="none" w:sz="0" w:space="0" w:color="auto"/>
          </w:divBdr>
        </w:div>
        <w:div w:id="1050421299">
          <w:marLeft w:val="0"/>
          <w:marRight w:val="363"/>
          <w:marTop w:val="28"/>
          <w:marBottom w:val="28"/>
          <w:divBdr>
            <w:top w:val="none" w:sz="0" w:space="0" w:color="auto"/>
            <w:left w:val="none" w:sz="0" w:space="0" w:color="auto"/>
            <w:bottom w:val="none" w:sz="0" w:space="0" w:color="auto"/>
            <w:right w:val="none" w:sz="0" w:space="0" w:color="auto"/>
          </w:divBdr>
        </w:div>
      </w:divsChild>
    </w:div>
    <w:div w:id="1044061578">
      <w:bodyDiv w:val="1"/>
      <w:marLeft w:val="0"/>
      <w:marRight w:val="0"/>
      <w:marTop w:val="0"/>
      <w:marBottom w:val="0"/>
      <w:divBdr>
        <w:top w:val="none" w:sz="0" w:space="0" w:color="auto"/>
        <w:left w:val="none" w:sz="0" w:space="0" w:color="auto"/>
        <w:bottom w:val="none" w:sz="0" w:space="0" w:color="auto"/>
        <w:right w:val="none" w:sz="0" w:space="0" w:color="auto"/>
      </w:divBdr>
    </w:div>
    <w:div w:id="1433814877">
      <w:bodyDiv w:val="1"/>
      <w:marLeft w:val="0"/>
      <w:marRight w:val="0"/>
      <w:marTop w:val="0"/>
      <w:marBottom w:val="0"/>
      <w:divBdr>
        <w:top w:val="none" w:sz="0" w:space="0" w:color="auto"/>
        <w:left w:val="none" w:sz="0" w:space="0" w:color="auto"/>
        <w:bottom w:val="none" w:sz="0" w:space="0" w:color="auto"/>
        <w:right w:val="none" w:sz="0" w:space="0" w:color="auto"/>
      </w:divBdr>
    </w:div>
    <w:div w:id="196380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geamble.blogspot.com/2010/03/ningkuk,acar-muda-mudi.html" TargetMode="External"/><Relationship Id="rId3" Type="http://schemas.openxmlformats.org/officeDocument/2006/relationships/styles" Target="styles.xml"/><Relationship Id="rId21" Type="http://schemas.openxmlformats.org/officeDocument/2006/relationships/hyperlink" Target="http://id.wikipedia.org/wiki/Kai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prodigeografi.blogspot.com/2011/01/mata-pencaharian.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id.wikipedia.org/wiki/Indonesia" TargetMode="External"/><Relationship Id="rId29" Type="http://schemas.openxmlformats.org/officeDocument/2006/relationships/hyperlink" Target="http://prodigeografi.blogspot.com/2011/01/mata-pencaharia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geamble.blogspot.com/2010/03/pengertian-penduduk.html%20diakses%2021%20November%202013"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id.wikipedia.org/wiki/Kain" TargetMode="External"/><Relationship Id="rId28" Type="http://schemas.openxmlformats.org/officeDocument/2006/relationships/hyperlink" Target="https://www.google.com/search?q=baju+kebaya&amp;client=firefoxbeta&amp;hs=YEF&amp;rls=org.mozilla:en-US:official&amp;channel=np&amp;so"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id.wikipedia.org/wiki/Indonesia" TargetMode="External"/><Relationship Id="rId27" Type="http://schemas.openxmlformats.org/officeDocument/2006/relationships/hyperlink" Target="http://marici-marici.blogspot.com/2012/02/peralatan-dan-perlengkapat-hidup.html" TargetMode="External"/><Relationship Id="rId30" Type="http://schemas.openxmlformats.org/officeDocument/2006/relationships/hyperlink" Target="http://marici-marici.blogspot.com/2012/02/peralatan-dan-perlengkapat-hidup.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yahwki.blogspot.com/2011/07/problematika%20kebudayaan.html" TargetMode="External"/><Relationship Id="rId2" Type="http://schemas.openxmlformats.org/officeDocument/2006/relationships/hyperlink" Target="http://marici-marici.blogspot.com/2012/02/peralatan-dan-perlengkapat-hidup.html" TargetMode="External"/><Relationship Id="rId1" Type="http://schemas.openxmlformats.org/officeDocument/2006/relationships/hyperlink" Target="http://prodigeografi.blogspot.com/2011/01/mata-pencahari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32BD141-9714-4658-9598-7445DB598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6834</TotalTime>
  <Pages>95</Pages>
  <Words>15333</Words>
  <Characters>87404</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Asus1015</dc:creator>
  <cp:lastModifiedBy>Samsung</cp:lastModifiedBy>
  <cp:revision>582</cp:revision>
  <cp:lastPrinted>2015-02-24T00:47:00Z</cp:lastPrinted>
  <dcterms:created xsi:type="dcterms:W3CDTF">2013-05-14T01:10:00Z</dcterms:created>
  <dcterms:modified xsi:type="dcterms:W3CDTF">2016-05-29T14:26:00Z</dcterms:modified>
</cp:coreProperties>
</file>