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2EEE" w:rsidRPr="00964A4F" w:rsidRDefault="00562EEE" w:rsidP="00562EEE">
      <w:pPr>
        <w:pStyle w:val="ListParagraph"/>
        <w:spacing w:after="0" w:line="480" w:lineRule="auto"/>
        <w:ind w:left="0"/>
        <w:jc w:val="center"/>
        <w:rPr>
          <w:rFonts w:ascii="Times New Roman" w:eastAsia="Times New Roman" w:hAnsi="Times New Roman" w:cs="Times New Roman"/>
          <w:b/>
          <w:sz w:val="24"/>
          <w:szCs w:val="24"/>
          <w:lang w:val="id-ID" w:eastAsia="id-ID"/>
        </w:rPr>
      </w:pPr>
      <w:r w:rsidRPr="00964A4F">
        <w:rPr>
          <w:rFonts w:ascii="Times New Roman" w:eastAsia="Times New Roman" w:hAnsi="Times New Roman" w:cs="Times New Roman"/>
          <w:b/>
          <w:sz w:val="24"/>
          <w:szCs w:val="24"/>
          <w:lang w:val="id-ID" w:eastAsia="id-ID"/>
        </w:rPr>
        <w:t xml:space="preserve">BAB I </w:t>
      </w:r>
    </w:p>
    <w:p w:rsidR="00562EEE" w:rsidRPr="00964A4F" w:rsidRDefault="00562EEE" w:rsidP="00AB0584">
      <w:pPr>
        <w:pStyle w:val="ListParagraph"/>
        <w:spacing w:after="0" w:line="480" w:lineRule="auto"/>
        <w:ind w:left="0"/>
        <w:jc w:val="center"/>
        <w:rPr>
          <w:rFonts w:ascii="Times New Roman" w:eastAsia="Times New Roman" w:hAnsi="Times New Roman" w:cs="Times New Roman"/>
          <w:b/>
          <w:sz w:val="24"/>
          <w:szCs w:val="24"/>
          <w:lang w:val="id-ID" w:eastAsia="id-ID"/>
        </w:rPr>
      </w:pPr>
      <w:r w:rsidRPr="00964A4F">
        <w:rPr>
          <w:rFonts w:ascii="Times New Roman" w:eastAsia="Times New Roman" w:hAnsi="Times New Roman" w:cs="Times New Roman"/>
          <w:b/>
          <w:sz w:val="24"/>
          <w:szCs w:val="24"/>
          <w:lang w:val="id-ID" w:eastAsia="id-ID"/>
        </w:rPr>
        <w:t>PENDAHULUAN</w:t>
      </w:r>
    </w:p>
    <w:p w:rsidR="00163D96" w:rsidRPr="00964A4F" w:rsidRDefault="00562EEE" w:rsidP="00964A4F">
      <w:pPr>
        <w:pStyle w:val="ListParagraph"/>
        <w:numPr>
          <w:ilvl w:val="0"/>
          <w:numId w:val="10"/>
        </w:numPr>
        <w:spacing w:after="0" w:line="480" w:lineRule="auto"/>
        <w:jc w:val="both"/>
        <w:rPr>
          <w:rFonts w:ascii="Times New Roman" w:hAnsi="Times New Roman" w:cs="Times New Roman"/>
          <w:b/>
          <w:sz w:val="24"/>
          <w:szCs w:val="24"/>
        </w:rPr>
      </w:pPr>
      <w:r w:rsidRPr="00964A4F">
        <w:rPr>
          <w:rFonts w:ascii="Times New Roman" w:hAnsi="Times New Roman" w:cs="Times New Roman"/>
          <w:b/>
          <w:sz w:val="24"/>
          <w:szCs w:val="24"/>
        </w:rPr>
        <w:t>Latar Belakang Masalah</w:t>
      </w:r>
    </w:p>
    <w:p w:rsidR="00562EEE" w:rsidRPr="00120F02" w:rsidRDefault="00562EEE" w:rsidP="00163D96">
      <w:pPr>
        <w:pStyle w:val="ListParagraph"/>
        <w:spacing w:after="0" w:line="480" w:lineRule="auto"/>
        <w:ind w:left="845" w:firstLine="595"/>
        <w:jc w:val="both"/>
        <w:rPr>
          <w:rFonts w:ascii="Times New Roman" w:hAnsi="Times New Roman" w:cs="Times New Roman"/>
          <w:b/>
          <w:sz w:val="24"/>
          <w:szCs w:val="24"/>
          <w:lang w:val="id-ID"/>
        </w:rPr>
      </w:pPr>
      <w:r w:rsidRPr="00964A4F">
        <w:rPr>
          <w:rFonts w:ascii="Times New Roman" w:hAnsi="Times New Roman" w:cs="Times New Roman"/>
          <w:sz w:val="24"/>
          <w:szCs w:val="24"/>
          <w:lang w:val="id-ID"/>
        </w:rPr>
        <w:t>Al-Qur’an adalah kitab istimewa bila dibanding dengan kitab-kitab lain, baik yang diturunkan Allah dari langit, seperti Zabur, Taurot, dan Injil, atau yang tidak diturunkan Allah, seperti Veda, Talmuz, Wu Jing, dan kitab-kitab bumi yang disucikan oleh agama-agama lain.</w:t>
      </w:r>
      <w:r w:rsidRPr="00964A4F">
        <w:rPr>
          <w:rStyle w:val="FootnoteReference"/>
          <w:rFonts w:ascii="Times New Roman" w:hAnsi="Times New Roman" w:cs="Times New Roman"/>
          <w:sz w:val="24"/>
          <w:szCs w:val="24"/>
          <w:lang w:val="id-ID"/>
        </w:rPr>
        <w:footnoteReference w:id="2"/>
      </w:r>
      <w:r w:rsidRPr="00964A4F">
        <w:rPr>
          <w:rFonts w:ascii="Times New Roman" w:hAnsi="Times New Roman" w:cs="Times New Roman"/>
          <w:sz w:val="24"/>
          <w:szCs w:val="24"/>
          <w:lang w:val="id-ID"/>
        </w:rPr>
        <w:t xml:space="preserve"> Keistimewaan terbesar Al-Qur’an adalah menjadi satu-satunya kitab suci yang dapat dihafalkan oleh banyak manusia di dunia ini. Tak satupun kitab suci yang dihafalkan sebagian surat, kalimat, huruf, ayat, dan bahkan harokatnya, seperti Al-Qur’an dibuktikan sekaligus dimaklumi, karena Al-Qur’an adalah kitab yang terjaga bahasanya dan telah dijamin oleh Allah, akan selalu dijaga serta dipelihara kemurnianya.firman Allah</w:t>
      </w:r>
    </w:p>
    <w:p w:rsidR="00562EEE" w:rsidRPr="00964A4F" w:rsidRDefault="00562EEE" w:rsidP="00562EEE">
      <w:pPr>
        <w:bidi/>
        <w:spacing w:after="0" w:line="240" w:lineRule="auto"/>
        <w:rPr>
          <w:rFonts w:ascii="(normal text)" w:hAnsi="(normal text)"/>
          <w:sz w:val="24"/>
          <w:szCs w:val="24"/>
          <w:rtl/>
        </w:rPr>
      </w:pPr>
      <w:r w:rsidRPr="00964A4F">
        <w:rPr>
          <w:sz w:val="24"/>
          <w:szCs w:val="24"/>
        </w:rPr>
        <w:sym w:font="HQPB1" w:char="F024"/>
      </w:r>
      <w:r w:rsidRPr="00964A4F">
        <w:rPr>
          <w:sz w:val="24"/>
          <w:szCs w:val="24"/>
        </w:rPr>
        <w:sym w:font="HQPB4" w:char="F0AF"/>
      </w:r>
      <w:r w:rsidRPr="00964A4F">
        <w:rPr>
          <w:sz w:val="24"/>
          <w:szCs w:val="24"/>
        </w:rPr>
        <w:sym w:font="HQPB2" w:char="F052"/>
      </w:r>
      <w:r w:rsidRPr="00964A4F">
        <w:rPr>
          <w:sz w:val="24"/>
          <w:szCs w:val="24"/>
        </w:rPr>
        <w:sym w:font="HQPB4" w:char="F0CE"/>
      </w:r>
      <w:r w:rsidRPr="00964A4F">
        <w:rPr>
          <w:sz w:val="24"/>
          <w:szCs w:val="24"/>
        </w:rPr>
        <w:sym w:font="HQPB1" w:char="F029"/>
      </w:r>
      <w:r w:rsidRPr="00964A4F">
        <w:rPr>
          <w:rFonts w:ascii="(normal text)" w:hAnsi="(normal text)"/>
          <w:sz w:val="24"/>
          <w:szCs w:val="24"/>
          <w:rtl/>
        </w:rPr>
        <w:t xml:space="preserve"> </w:t>
      </w:r>
      <w:r w:rsidRPr="00964A4F">
        <w:rPr>
          <w:sz w:val="24"/>
          <w:szCs w:val="24"/>
        </w:rPr>
        <w:sym w:font="HQPB4" w:char="F0DF"/>
      </w:r>
      <w:r w:rsidRPr="00964A4F">
        <w:rPr>
          <w:sz w:val="24"/>
          <w:szCs w:val="24"/>
        </w:rPr>
        <w:sym w:font="HQPB2" w:char="F060"/>
      </w:r>
      <w:r w:rsidRPr="00964A4F">
        <w:rPr>
          <w:sz w:val="24"/>
          <w:szCs w:val="24"/>
        </w:rPr>
        <w:sym w:font="HQPB4" w:char="F0F8"/>
      </w:r>
      <w:r w:rsidRPr="00964A4F">
        <w:rPr>
          <w:sz w:val="24"/>
          <w:szCs w:val="24"/>
        </w:rPr>
        <w:sym w:font="HQPB1" w:char="F074"/>
      </w:r>
      <w:r w:rsidRPr="00964A4F">
        <w:rPr>
          <w:sz w:val="24"/>
          <w:szCs w:val="24"/>
        </w:rPr>
        <w:sym w:font="HQPB5" w:char="F077"/>
      </w:r>
      <w:r w:rsidRPr="00964A4F">
        <w:rPr>
          <w:sz w:val="24"/>
          <w:szCs w:val="24"/>
        </w:rPr>
        <w:sym w:font="HQPB2" w:char="F055"/>
      </w:r>
      <w:r w:rsidRPr="00964A4F">
        <w:rPr>
          <w:rFonts w:ascii="(normal text)" w:hAnsi="(normal text)"/>
          <w:sz w:val="24"/>
          <w:szCs w:val="24"/>
          <w:rtl/>
        </w:rPr>
        <w:t xml:space="preserve"> </w:t>
      </w:r>
      <w:r w:rsidRPr="00964A4F">
        <w:rPr>
          <w:sz w:val="24"/>
          <w:szCs w:val="24"/>
        </w:rPr>
        <w:sym w:font="HQPB1" w:char="F024"/>
      </w:r>
      <w:r w:rsidRPr="00964A4F">
        <w:rPr>
          <w:sz w:val="24"/>
          <w:szCs w:val="24"/>
        </w:rPr>
        <w:sym w:font="HQPB5" w:char="F075"/>
      </w:r>
      <w:r w:rsidRPr="00964A4F">
        <w:rPr>
          <w:sz w:val="24"/>
          <w:szCs w:val="24"/>
        </w:rPr>
        <w:sym w:font="HQPB2" w:char="F05A"/>
      </w:r>
      <w:r w:rsidRPr="00964A4F">
        <w:rPr>
          <w:sz w:val="24"/>
          <w:szCs w:val="24"/>
        </w:rPr>
        <w:sym w:font="HQPB4" w:char="F0F8"/>
      </w:r>
      <w:r w:rsidRPr="00964A4F">
        <w:rPr>
          <w:sz w:val="24"/>
          <w:szCs w:val="24"/>
        </w:rPr>
        <w:sym w:font="HQPB2" w:char="F039"/>
      </w:r>
      <w:r w:rsidRPr="00964A4F">
        <w:rPr>
          <w:sz w:val="24"/>
          <w:szCs w:val="24"/>
        </w:rPr>
        <w:sym w:font="HQPB4" w:char="F0A8"/>
      </w:r>
      <w:r w:rsidRPr="00964A4F">
        <w:rPr>
          <w:sz w:val="24"/>
          <w:szCs w:val="24"/>
        </w:rPr>
        <w:sym w:font="HQPB1" w:char="F093"/>
      </w:r>
      <w:r w:rsidRPr="00964A4F">
        <w:rPr>
          <w:sz w:val="24"/>
          <w:szCs w:val="24"/>
        </w:rPr>
        <w:sym w:font="HQPB5" w:char="F074"/>
      </w:r>
      <w:r w:rsidRPr="00964A4F">
        <w:rPr>
          <w:sz w:val="24"/>
          <w:szCs w:val="24"/>
        </w:rPr>
        <w:sym w:font="HQPB2" w:char="F052"/>
      </w:r>
      <w:r w:rsidRPr="00964A4F">
        <w:rPr>
          <w:rFonts w:ascii="(normal text)" w:hAnsi="(normal text)"/>
          <w:sz w:val="24"/>
          <w:szCs w:val="24"/>
          <w:rtl/>
        </w:rPr>
        <w:t xml:space="preserve"> </w:t>
      </w:r>
      <w:r w:rsidRPr="00964A4F">
        <w:rPr>
          <w:sz w:val="24"/>
          <w:szCs w:val="24"/>
        </w:rPr>
        <w:sym w:font="HQPB5" w:char="F074"/>
      </w:r>
      <w:r w:rsidRPr="00964A4F">
        <w:rPr>
          <w:sz w:val="24"/>
          <w:szCs w:val="24"/>
        </w:rPr>
        <w:sym w:font="HQPB1" w:char="F08D"/>
      </w:r>
      <w:r w:rsidRPr="00964A4F">
        <w:rPr>
          <w:sz w:val="24"/>
          <w:szCs w:val="24"/>
        </w:rPr>
        <w:sym w:font="HQPB4" w:char="F0F8"/>
      </w:r>
      <w:r w:rsidRPr="00964A4F">
        <w:rPr>
          <w:sz w:val="24"/>
          <w:szCs w:val="24"/>
        </w:rPr>
        <w:sym w:font="HQPB2" w:char="F02E"/>
      </w:r>
      <w:r w:rsidRPr="00964A4F">
        <w:rPr>
          <w:sz w:val="24"/>
          <w:szCs w:val="24"/>
        </w:rPr>
        <w:sym w:font="HQPB4" w:char="F0CF"/>
      </w:r>
      <w:r w:rsidRPr="00964A4F">
        <w:rPr>
          <w:sz w:val="24"/>
          <w:szCs w:val="24"/>
        </w:rPr>
        <w:sym w:font="HQPB4" w:char="F065"/>
      </w:r>
      <w:r w:rsidRPr="00964A4F">
        <w:rPr>
          <w:sz w:val="24"/>
          <w:szCs w:val="24"/>
        </w:rPr>
        <w:sym w:font="HQPB3" w:char="F025"/>
      </w:r>
      <w:r w:rsidRPr="00964A4F">
        <w:rPr>
          <w:sz w:val="24"/>
          <w:szCs w:val="24"/>
        </w:rPr>
        <w:sym w:font="HQPB3" w:char="F021"/>
      </w:r>
      <w:r w:rsidRPr="00964A4F">
        <w:rPr>
          <w:sz w:val="24"/>
          <w:szCs w:val="24"/>
        </w:rPr>
        <w:sym w:font="HQPB5" w:char="F024"/>
      </w:r>
      <w:r w:rsidRPr="00964A4F">
        <w:rPr>
          <w:sz w:val="24"/>
          <w:szCs w:val="24"/>
        </w:rPr>
        <w:sym w:font="HQPB1" w:char="F023"/>
      </w:r>
      <w:r w:rsidRPr="00964A4F">
        <w:rPr>
          <w:rFonts w:ascii="(normal text)" w:hAnsi="(normal text)"/>
          <w:sz w:val="24"/>
          <w:szCs w:val="24"/>
          <w:rtl/>
        </w:rPr>
        <w:t xml:space="preserve"> </w:t>
      </w:r>
      <w:r w:rsidRPr="00964A4F">
        <w:rPr>
          <w:sz w:val="24"/>
          <w:szCs w:val="24"/>
        </w:rPr>
        <w:sym w:font="HQPB1" w:char="F024"/>
      </w:r>
      <w:r w:rsidRPr="00964A4F">
        <w:rPr>
          <w:sz w:val="24"/>
          <w:szCs w:val="24"/>
        </w:rPr>
        <w:sym w:font="HQPB4" w:char="F0AF"/>
      </w:r>
      <w:r w:rsidRPr="00964A4F">
        <w:rPr>
          <w:sz w:val="24"/>
          <w:szCs w:val="24"/>
        </w:rPr>
        <w:sym w:font="HQPB2" w:char="F052"/>
      </w:r>
      <w:r w:rsidRPr="00964A4F">
        <w:rPr>
          <w:sz w:val="24"/>
          <w:szCs w:val="24"/>
        </w:rPr>
        <w:sym w:font="HQPB4" w:char="F0CE"/>
      </w:r>
      <w:r w:rsidRPr="00964A4F">
        <w:rPr>
          <w:sz w:val="24"/>
          <w:szCs w:val="24"/>
        </w:rPr>
        <w:sym w:font="HQPB1" w:char="F029"/>
      </w:r>
      <w:r w:rsidRPr="00964A4F">
        <w:rPr>
          <w:sz w:val="24"/>
          <w:szCs w:val="24"/>
        </w:rPr>
        <w:sym w:font="HQPB5" w:char="F075"/>
      </w:r>
      <w:r w:rsidRPr="00964A4F">
        <w:rPr>
          <w:sz w:val="24"/>
          <w:szCs w:val="24"/>
        </w:rPr>
        <w:sym w:font="HQPB2" w:char="F072"/>
      </w:r>
      <w:r w:rsidRPr="00964A4F">
        <w:rPr>
          <w:rFonts w:ascii="(normal text)" w:hAnsi="(normal text)"/>
          <w:sz w:val="24"/>
          <w:szCs w:val="24"/>
          <w:rtl/>
        </w:rPr>
        <w:t xml:space="preserve"> </w:t>
      </w:r>
      <w:r w:rsidRPr="00964A4F">
        <w:rPr>
          <w:sz w:val="24"/>
          <w:szCs w:val="24"/>
        </w:rPr>
        <w:sym w:font="HQPB2" w:char="F0BC"/>
      </w:r>
      <w:r w:rsidRPr="00964A4F">
        <w:rPr>
          <w:sz w:val="24"/>
          <w:szCs w:val="24"/>
        </w:rPr>
        <w:sym w:font="HQPB4" w:char="F0E7"/>
      </w:r>
      <w:r w:rsidRPr="00964A4F">
        <w:rPr>
          <w:sz w:val="24"/>
          <w:szCs w:val="24"/>
        </w:rPr>
        <w:sym w:font="HQPB2" w:char="F06D"/>
      </w:r>
      <w:r w:rsidRPr="00964A4F">
        <w:rPr>
          <w:sz w:val="24"/>
          <w:szCs w:val="24"/>
        </w:rPr>
        <w:sym w:font="HQPB5" w:char="F073"/>
      </w:r>
      <w:r w:rsidRPr="00964A4F">
        <w:rPr>
          <w:sz w:val="24"/>
          <w:szCs w:val="24"/>
        </w:rPr>
        <w:sym w:font="HQPB2" w:char="F039"/>
      </w:r>
      <w:r w:rsidRPr="00964A4F">
        <w:rPr>
          <w:rFonts w:ascii="(normal text)" w:hAnsi="(normal text)"/>
          <w:sz w:val="24"/>
          <w:szCs w:val="24"/>
          <w:rtl/>
        </w:rPr>
        <w:t xml:space="preserve"> </w:t>
      </w:r>
      <w:r w:rsidRPr="00964A4F">
        <w:rPr>
          <w:sz w:val="24"/>
          <w:szCs w:val="24"/>
        </w:rPr>
        <w:sym w:font="HQPB5" w:char="F074"/>
      </w:r>
      <w:r w:rsidRPr="00964A4F">
        <w:rPr>
          <w:sz w:val="24"/>
          <w:szCs w:val="24"/>
        </w:rPr>
        <w:sym w:font="HQPB2" w:char="F062"/>
      </w:r>
      <w:r w:rsidRPr="00964A4F">
        <w:rPr>
          <w:sz w:val="24"/>
          <w:szCs w:val="24"/>
        </w:rPr>
        <w:sym w:font="HQPB2" w:char="F071"/>
      </w:r>
      <w:r w:rsidRPr="00964A4F">
        <w:rPr>
          <w:sz w:val="24"/>
          <w:szCs w:val="24"/>
        </w:rPr>
        <w:sym w:font="HQPB4" w:char="F0DD"/>
      </w:r>
      <w:r w:rsidRPr="00964A4F">
        <w:rPr>
          <w:sz w:val="24"/>
          <w:szCs w:val="24"/>
        </w:rPr>
        <w:sym w:font="HQPB1" w:char="F0E0"/>
      </w:r>
      <w:r w:rsidRPr="00964A4F">
        <w:rPr>
          <w:sz w:val="24"/>
          <w:szCs w:val="24"/>
        </w:rPr>
        <w:sym w:font="HQPB4" w:char="F0CF"/>
      </w:r>
      <w:r w:rsidRPr="00964A4F">
        <w:rPr>
          <w:sz w:val="24"/>
          <w:szCs w:val="24"/>
        </w:rPr>
        <w:sym w:font="HQPB1" w:char="F0FF"/>
      </w:r>
      <w:r w:rsidRPr="00964A4F">
        <w:rPr>
          <w:sz w:val="24"/>
          <w:szCs w:val="24"/>
        </w:rPr>
        <w:sym w:font="HQPB2" w:char="F0BB"/>
      </w:r>
      <w:r w:rsidRPr="00964A4F">
        <w:rPr>
          <w:sz w:val="24"/>
          <w:szCs w:val="24"/>
        </w:rPr>
        <w:sym w:font="HQPB5" w:char="F070"/>
      </w:r>
      <w:r w:rsidRPr="00964A4F">
        <w:rPr>
          <w:sz w:val="24"/>
          <w:szCs w:val="24"/>
        </w:rPr>
        <w:sym w:font="HQPB1" w:char="F074"/>
      </w:r>
      <w:r w:rsidRPr="00964A4F">
        <w:rPr>
          <w:sz w:val="24"/>
          <w:szCs w:val="24"/>
        </w:rPr>
        <w:sym w:font="HQPB5" w:char="F06D"/>
      </w:r>
      <w:r w:rsidRPr="00964A4F">
        <w:rPr>
          <w:sz w:val="24"/>
          <w:szCs w:val="24"/>
        </w:rPr>
        <w:sym w:font="HQPB2" w:char="F03A"/>
      </w:r>
      <w:r w:rsidRPr="00964A4F">
        <w:rPr>
          <w:rFonts w:ascii="(normal text)" w:hAnsi="(normal text)"/>
          <w:sz w:val="24"/>
          <w:szCs w:val="24"/>
          <w:rtl/>
        </w:rPr>
        <w:t xml:space="preserve"> </w:t>
      </w:r>
    </w:p>
    <w:p w:rsidR="00163D96" w:rsidRPr="00964A4F" w:rsidRDefault="00562EEE" w:rsidP="001A02BC">
      <w:pPr>
        <w:spacing w:after="0" w:line="480" w:lineRule="auto"/>
        <w:ind w:left="1843" w:hanging="992"/>
        <w:jc w:val="both"/>
        <w:rPr>
          <w:rFonts w:ascii="Times New Roman" w:hAnsi="Times New Roman" w:cs="Times New Roman"/>
          <w:i/>
          <w:sz w:val="24"/>
          <w:szCs w:val="24"/>
        </w:rPr>
      </w:pPr>
      <w:r w:rsidRPr="00964A4F">
        <w:rPr>
          <w:rFonts w:ascii="Times New Roman" w:hAnsi="Times New Roman" w:cs="Times New Roman"/>
          <w:sz w:val="24"/>
          <w:szCs w:val="24"/>
        </w:rPr>
        <w:t>Artinya :</w:t>
      </w:r>
      <w:r w:rsidR="005531A2">
        <w:rPr>
          <w:rFonts w:ascii="Times New Roman" w:hAnsi="Times New Roman" w:cs="Times New Roman"/>
          <w:i/>
          <w:sz w:val="24"/>
          <w:szCs w:val="24"/>
        </w:rPr>
        <w:t>“</w:t>
      </w:r>
      <w:r w:rsidRPr="00964A4F">
        <w:rPr>
          <w:rFonts w:ascii="Times New Roman" w:hAnsi="Times New Roman" w:cs="Times New Roman"/>
          <w:i/>
          <w:sz w:val="24"/>
          <w:szCs w:val="24"/>
        </w:rPr>
        <w:t>Sesungguhnya Kami-lah yang menurunkan Al Quran, dan Sesungguhnya Kami benar-benar memeliharanya”(Al-Hijr:9)</w:t>
      </w:r>
      <w:r w:rsidRPr="00964A4F">
        <w:rPr>
          <w:rStyle w:val="FootnoteReference"/>
          <w:rFonts w:ascii="Times New Roman" w:hAnsi="Times New Roman" w:cs="Times New Roman"/>
          <w:i/>
          <w:sz w:val="24"/>
          <w:szCs w:val="24"/>
        </w:rPr>
        <w:footnoteReference w:id="3"/>
      </w:r>
    </w:p>
    <w:p w:rsidR="00562EEE" w:rsidRPr="00964A4F" w:rsidRDefault="00562EEE" w:rsidP="005531A2">
      <w:pPr>
        <w:spacing w:after="0" w:line="480" w:lineRule="auto"/>
        <w:ind w:left="851" w:firstLine="589"/>
        <w:jc w:val="both"/>
        <w:rPr>
          <w:rFonts w:ascii="Times New Roman" w:hAnsi="Times New Roman" w:cs="Times New Roman"/>
          <w:i/>
          <w:sz w:val="24"/>
          <w:szCs w:val="24"/>
        </w:rPr>
      </w:pPr>
      <w:r w:rsidRPr="00964A4F">
        <w:rPr>
          <w:rFonts w:ascii="Times New Roman" w:hAnsi="Times New Roman" w:cs="Times New Roman"/>
          <w:sz w:val="24"/>
          <w:szCs w:val="24"/>
        </w:rPr>
        <w:t>Raghib as-Sarjani mengemukakan bahwa menghafal Al-Qur’an adalah mukjizat, karena mendapatkan ribuan bahkan jutaan umat Isla</w:t>
      </w:r>
      <w:r w:rsidR="00E766E1" w:rsidRPr="00964A4F">
        <w:rPr>
          <w:rFonts w:ascii="Times New Roman" w:hAnsi="Times New Roman" w:cs="Times New Roman"/>
          <w:sz w:val="24"/>
          <w:szCs w:val="24"/>
        </w:rPr>
        <w:t>m yang telah menghafalnya, pada</w:t>
      </w:r>
      <w:r w:rsidRPr="00964A4F">
        <w:rPr>
          <w:rFonts w:ascii="Times New Roman" w:hAnsi="Times New Roman" w:cs="Times New Roman"/>
          <w:sz w:val="24"/>
          <w:szCs w:val="24"/>
        </w:rPr>
        <w:t xml:space="preserve">hal jumlah surat dan ayat begitu banyak. Tidak ada satu </w:t>
      </w:r>
      <w:r w:rsidRPr="00964A4F">
        <w:rPr>
          <w:rFonts w:ascii="Times New Roman" w:hAnsi="Times New Roman" w:cs="Times New Roman"/>
          <w:sz w:val="24"/>
          <w:szCs w:val="24"/>
        </w:rPr>
        <w:lastRenderedPageBreak/>
        <w:t>pun kitab samawi maupun non samawi yang bisa dihafalkan oleh banyak orang seperti halnya Al-Qur’an umat Islam harus lebih kagum ketika banyak anak kecil di bawah umur 10 tahun bahkan terkadang 7 tahun mampu menghafal Al-Qur’an. Padahal sebagian besar anak kecil itu belum memahami maknanya.  Adapula  pula orang buta yang mampu  menghafal Al-Qur’an, bahkan lebih kuat hafalanya dari pada orang yang bisa melihat. Satu hal yang sangat potensial Al-Qur’an dapat dihafal dan menan</w:t>
      </w:r>
      <w:r w:rsidR="00E766E1" w:rsidRPr="00964A4F">
        <w:rPr>
          <w:rFonts w:ascii="Times New Roman" w:hAnsi="Times New Roman" w:cs="Times New Roman"/>
          <w:sz w:val="24"/>
          <w:szCs w:val="24"/>
        </w:rPr>
        <w:t>cap tajam pada hati kaum muslim,</w:t>
      </w:r>
      <w:r w:rsidRPr="00964A4F">
        <w:rPr>
          <w:rFonts w:ascii="Times New Roman" w:hAnsi="Times New Roman" w:cs="Times New Roman"/>
          <w:sz w:val="24"/>
          <w:szCs w:val="24"/>
        </w:rPr>
        <w:t xml:space="preserve"> baik itu laki-laki, perempuan maupun anak kecil. </w:t>
      </w:r>
      <w:r w:rsidRPr="00964A4F">
        <w:rPr>
          <w:rStyle w:val="FootnoteReference"/>
          <w:rFonts w:ascii="Times New Roman" w:hAnsi="Times New Roman" w:cs="Times New Roman"/>
          <w:sz w:val="24"/>
          <w:szCs w:val="24"/>
        </w:rPr>
        <w:footnoteReference w:id="4"/>
      </w:r>
    </w:p>
    <w:p w:rsidR="00562EEE" w:rsidRPr="00964A4F" w:rsidRDefault="00562EEE" w:rsidP="005531A2">
      <w:pPr>
        <w:spacing w:after="0" w:line="480" w:lineRule="auto"/>
        <w:ind w:left="851" w:firstLine="589"/>
        <w:jc w:val="both"/>
        <w:rPr>
          <w:rFonts w:ascii="Times New Roman" w:eastAsia="Times New Roman" w:hAnsi="Times New Roman" w:cs="Times New Roman"/>
          <w:sz w:val="24"/>
          <w:szCs w:val="24"/>
          <w:lang w:eastAsia="id-ID"/>
        </w:rPr>
      </w:pPr>
      <w:r w:rsidRPr="00964A4F">
        <w:rPr>
          <w:rFonts w:ascii="Times New Roman" w:eastAsia="Times New Roman" w:hAnsi="Times New Roman" w:cs="Times New Roman"/>
          <w:sz w:val="24"/>
          <w:szCs w:val="24"/>
          <w:lang w:eastAsia="id-ID"/>
        </w:rPr>
        <w:t>Menghafal Al-Qur’an dapat dikatakan sebagai langkah awal dalam suatu proses penelitian yang dilakukan oleh para penghafal Al-Qur’an dalam memahami kandungan ilmu-ilmu Al-Qur’an, tentunya setelah proses dasar membaca Al-Qur’an dengan baik dan benar, akan tetapi ada juga yang sebaliknya, yaitu belajar isi kandungan Al-Qur’an terlebih dahulu kemudian menghafalnya.</w:t>
      </w:r>
      <w:r w:rsidRPr="00964A4F">
        <w:rPr>
          <w:rStyle w:val="FootnoteReference"/>
          <w:rFonts w:ascii="Times New Roman" w:eastAsia="Times New Roman" w:hAnsi="Times New Roman" w:cs="Times New Roman"/>
          <w:sz w:val="24"/>
          <w:szCs w:val="24"/>
          <w:lang w:eastAsia="id-ID"/>
        </w:rPr>
        <w:footnoteReference w:id="5"/>
      </w:r>
      <w:r w:rsidRPr="00964A4F">
        <w:rPr>
          <w:rFonts w:ascii="Times New Roman" w:eastAsia="Times New Roman" w:hAnsi="Times New Roman" w:cs="Times New Roman"/>
          <w:sz w:val="24"/>
          <w:szCs w:val="24"/>
          <w:lang w:eastAsia="id-ID"/>
        </w:rPr>
        <w:t xml:space="preserve"> </w:t>
      </w:r>
    </w:p>
    <w:p w:rsidR="00562EEE" w:rsidRPr="00964A4F" w:rsidRDefault="00562EEE" w:rsidP="005531A2">
      <w:pPr>
        <w:spacing w:after="0" w:line="480" w:lineRule="auto"/>
        <w:ind w:left="851" w:firstLine="720"/>
        <w:jc w:val="both"/>
        <w:rPr>
          <w:rFonts w:ascii="Times New Roman" w:eastAsia="Times New Roman" w:hAnsi="Times New Roman" w:cs="Times New Roman"/>
          <w:sz w:val="24"/>
          <w:szCs w:val="24"/>
          <w:lang w:eastAsia="id-ID"/>
        </w:rPr>
      </w:pPr>
      <w:r w:rsidRPr="00964A4F">
        <w:rPr>
          <w:rFonts w:ascii="Times New Roman" w:eastAsia="Times New Roman" w:hAnsi="Times New Roman" w:cs="Times New Roman"/>
          <w:sz w:val="24"/>
          <w:szCs w:val="24"/>
          <w:lang w:eastAsia="id-ID"/>
        </w:rPr>
        <w:t xml:space="preserve">Proses menghafal Al-Qur'an adalah mudah dari pada memeliharanya. Banyak penghafal Al-Qur'an yang mengeluh karena semula hafalannya baik dan lancar, tetapi pada suatu saat hafalan tersebut hilang dari ingatannya. Hal ini dapat terjadi karena tidak ada pemeliharaan. Oleh karena itu untuk meningkatkan hafalan Al-Qur’an harus mempunyai cara-cara yang tepat, sehingga hafalan Al-Qur’an tersebut akan bertambah lebih baik. Salah satu </w:t>
      </w:r>
      <w:r w:rsidRPr="00964A4F">
        <w:rPr>
          <w:rFonts w:ascii="Times New Roman" w:eastAsia="Times New Roman" w:hAnsi="Times New Roman" w:cs="Times New Roman"/>
          <w:sz w:val="24"/>
          <w:szCs w:val="24"/>
          <w:lang w:eastAsia="id-ID"/>
        </w:rPr>
        <w:lastRenderedPageBreak/>
        <w:t>cara</w:t>
      </w:r>
      <w:r w:rsidR="00742AD1">
        <w:rPr>
          <w:rFonts w:ascii="Times New Roman" w:eastAsia="Times New Roman" w:hAnsi="Times New Roman" w:cs="Times New Roman"/>
          <w:sz w:val="24"/>
          <w:szCs w:val="24"/>
          <w:lang w:eastAsia="id-ID"/>
        </w:rPr>
        <w:t xml:space="preserve"> </w:t>
      </w:r>
      <w:r w:rsidRPr="00964A4F">
        <w:rPr>
          <w:rFonts w:ascii="Times New Roman" w:eastAsia="Times New Roman" w:hAnsi="Times New Roman" w:cs="Times New Roman"/>
          <w:sz w:val="24"/>
          <w:szCs w:val="24"/>
          <w:lang w:eastAsia="id-ID"/>
        </w:rPr>
        <w:t>yang dirasa mudah dan pada umumnya diterapkan di Pondok Pesantren Hafalan Al-Qur’an</w:t>
      </w:r>
      <w:r w:rsidR="00D01581" w:rsidRPr="00964A4F">
        <w:rPr>
          <w:rFonts w:ascii="Times New Roman" w:eastAsia="Times New Roman" w:hAnsi="Times New Roman" w:cs="Times New Roman"/>
          <w:sz w:val="24"/>
          <w:szCs w:val="24"/>
          <w:lang w:eastAsia="id-ID"/>
        </w:rPr>
        <w:t>.</w:t>
      </w:r>
    </w:p>
    <w:p w:rsidR="00D01581" w:rsidRPr="00964A4F" w:rsidRDefault="00D01581" w:rsidP="005531A2">
      <w:pPr>
        <w:spacing w:after="0" w:line="480" w:lineRule="auto"/>
        <w:ind w:left="851" w:firstLine="720"/>
        <w:jc w:val="both"/>
        <w:rPr>
          <w:rFonts w:ascii="Arial" w:eastAsia="Times New Roman" w:hAnsi="Arial" w:cs="Arial"/>
          <w:sz w:val="24"/>
          <w:szCs w:val="24"/>
          <w:lang w:eastAsia="id-ID"/>
        </w:rPr>
      </w:pPr>
      <w:r w:rsidRPr="00964A4F">
        <w:rPr>
          <w:rFonts w:ascii="Times New Roman" w:eastAsia="Times New Roman" w:hAnsi="Times New Roman" w:cs="Times New Roman"/>
          <w:sz w:val="24"/>
          <w:szCs w:val="24"/>
          <w:lang w:eastAsia="id-ID"/>
        </w:rPr>
        <w:t xml:space="preserve">Ada beberapa metode menghafal yang mungkin bisa dikembangkan dalam rangka mencari alternatif terbaik untuk menghafal Al-Qur’an, dan bisa memberi bantuan kepada parapenghafal dalam mengurangi </w:t>
      </w:r>
      <w:r w:rsidR="00E766E1" w:rsidRPr="00964A4F">
        <w:rPr>
          <w:rFonts w:ascii="Times New Roman" w:eastAsia="Times New Roman" w:hAnsi="Times New Roman" w:cs="Times New Roman"/>
          <w:sz w:val="24"/>
          <w:szCs w:val="24"/>
          <w:lang w:eastAsia="id-ID"/>
        </w:rPr>
        <w:t>kepayahan dalam menghafal Al-Qur</w:t>
      </w:r>
      <w:r w:rsidRPr="00964A4F">
        <w:rPr>
          <w:rFonts w:ascii="Times New Roman" w:eastAsia="Times New Roman" w:hAnsi="Times New Roman" w:cs="Times New Roman"/>
          <w:sz w:val="24"/>
          <w:szCs w:val="24"/>
          <w:lang w:eastAsia="id-ID"/>
        </w:rPr>
        <w:t xml:space="preserve">’an metode-metode ini bisa saja dipilih salah satu diantaranya yang dianggap sesuai dalam meningkatkan hafalan diantaranya adalah: metode </w:t>
      </w:r>
      <w:r w:rsidRPr="00964A4F">
        <w:rPr>
          <w:rFonts w:ascii="Times New Roman" w:eastAsia="Times New Roman" w:hAnsi="Times New Roman" w:cs="Times New Roman"/>
          <w:i/>
          <w:sz w:val="24"/>
          <w:szCs w:val="24"/>
          <w:lang w:eastAsia="id-ID"/>
        </w:rPr>
        <w:t>wahdah</w:t>
      </w:r>
      <w:r w:rsidRPr="00964A4F">
        <w:rPr>
          <w:rFonts w:ascii="Times New Roman" w:eastAsia="Times New Roman" w:hAnsi="Times New Roman" w:cs="Times New Roman"/>
          <w:sz w:val="24"/>
          <w:szCs w:val="24"/>
          <w:lang w:eastAsia="id-ID"/>
        </w:rPr>
        <w:t xml:space="preserve">, metode </w:t>
      </w:r>
      <w:r w:rsidRPr="00964A4F">
        <w:rPr>
          <w:rFonts w:ascii="Times New Roman" w:eastAsia="Times New Roman" w:hAnsi="Times New Roman" w:cs="Times New Roman"/>
          <w:i/>
          <w:sz w:val="24"/>
          <w:szCs w:val="24"/>
          <w:lang w:eastAsia="id-ID"/>
        </w:rPr>
        <w:t>kitabah</w:t>
      </w:r>
      <w:r w:rsidRPr="00964A4F">
        <w:rPr>
          <w:rFonts w:ascii="Times New Roman" w:eastAsia="Times New Roman" w:hAnsi="Times New Roman" w:cs="Times New Roman"/>
          <w:sz w:val="24"/>
          <w:szCs w:val="24"/>
          <w:lang w:eastAsia="id-ID"/>
        </w:rPr>
        <w:t xml:space="preserve">, metode </w:t>
      </w:r>
      <w:r w:rsidRPr="00964A4F">
        <w:rPr>
          <w:rFonts w:ascii="Times New Roman" w:eastAsia="Times New Roman" w:hAnsi="Times New Roman" w:cs="Times New Roman"/>
          <w:i/>
          <w:sz w:val="24"/>
          <w:szCs w:val="24"/>
          <w:lang w:eastAsia="id-ID"/>
        </w:rPr>
        <w:t>sima’i</w:t>
      </w:r>
      <w:r w:rsidRPr="00964A4F">
        <w:rPr>
          <w:rFonts w:ascii="Times New Roman" w:eastAsia="Times New Roman" w:hAnsi="Times New Roman" w:cs="Times New Roman"/>
          <w:sz w:val="24"/>
          <w:szCs w:val="24"/>
          <w:lang w:eastAsia="id-ID"/>
        </w:rPr>
        <w:t xml:space="preserve">, metode </w:t>
      </w:r>
      <w:r w:rsidRPr="00964A4F">
        <w:rPr>
          <w:rFonts w:ascii="Times New Roman" w:eastAsia="Times New Roman" w:hAnsi="Times New Roman" w:cs="Times New Roman"/>
          <w:i/>
          <w:sz w:val="24"/>
          <w:szCs w:val="24"/>
          <w:lang w:eastAsia="id-ID"/>
        </w:rPr>
        <w:t>thariqoh</w:t>
      </w:r>
      <w:r w:rsidRPr="00964A4F">
        <w:rPr>
          <w:rFonts w:ascii="Times New Roman" w:eastAsia="Times New Roman" w:hAnsi="Times New Roman" w:cs="Times New Roman"/>
          <w:sz w:val="24"/>
          <w:szCs w:val="24"/>
          <w:lang w:eastAsia="id-ID"/>
        </w:rPr>
        <w:t xml:space="preserve"> gabungan, metode </w:t>
      </w:r>
      <w:r w:rsidRPr="00964A4F">
        <w:rPr>
          <w:rFonts w:ascii="Times New Roman" w:eastAsia="Times New Roman" w:hAnsi="Times New Roman" w:cs="Times New Roman"/>
          <w:i/>
          <w:sz w:val="24"/>
          <w:szCs w:val="24"/>
          <w:lang w:eastAsia="id-ID"/>
        </w:rPr>
        <w:t>jama’</w:t>
      </w:r>
      <w:r w:rsidRPr="00964A4F">
        <w:rPr>
          <w:rFonts w:ascii="Times New Roman" w:eastAsia="Times New Roman" w:hAnsi="Times New Roman" w:cs="Times New Roman"/>
          <w:sz w:val="24"/>
          <w:szCs w:val="24"/>
          <w:lang w:eastAsia="id-ID"/>
        </w:rPr>
        <w:t>, metode</w:t>
      </w:r>
      <w:r w:rsidRPr="00964A4F">
        <w:rPr>
          <w:rFonts w:ascii="Times New Roman" w:eastAsia="Times New Roman" w:hAnsi="Times New Roman" w:cs="Times New Roman"/>
          <w:i/>
          <w:sz w:val="24"/>
          <w:szCs w:val="24"/>
          <w:lang w:eastAsia="id-ID"/>
        </w:rPr>
        <w:t xml:space="preserve"> talqin</w:t>
      </w:r>
      <w:r w:rsidRPr="00964A4F">
        <w:rPr>
          <w:rFonts w:ascii="Times New Roman" w:eastAsia="Times New Roman" w:hAnsi="Times New Roman" w:cs="Times New Roman"/>
          <w:sz w:val="24"/>
          <w:szCs w:val="24"/>
          <w:lang w:eastAsia="id-ID"/>
        </w:rPr>
        <w:t xml:space="preserve">, dan metode gerak isyarat, dalam hal ini penulis mengfokuskan pembahasan mengenai metode </w:t>
      </w:r>
      <w:r w:rsidRPr="00742AD1">
        <w:rPr>
          <w:rFonts w:ascii="Times New Roman" w:eastAsia="Times New Roman" w:hAnsi="Times New Roman" w:cs="Times New Roman"/>
          <w:i/>
          <w:sz w:val="24"/>
          <w:szCs w:val="24"/>
          <w:lang w:eastAsia="id-ID"/>
        </w:rPr>
        <w:t>thariqoh</w:t>
      </w:r>
      <w:r w:rsidRPr="00964A4F">
        <w:rPr>
          <w:rFonts w:ascii="Times New Roman" w:eastAsia="Times New Roman" w:hAnsi="Times New Roman" w:cs="Times New Roman"/>
          <w:sz w:val="24"/>
          <w:szCs w:val="24"/>
          <w:lang w:eastAsia="id-ID"/>
        </w:rPr>
        <w:t xml:space="preserve"> gabungan</w:t>
      </w:r>
    </w:p>
    <w:p w:rsidR="00562EEE" w:rsidRPr="00964A4F" w:rsidRDefault="00562EEE" w:rsidP="005531A2">
      <w:pPr>
        <w:spacing w:after="0" w:line="480" w:lineRule="auto"/>
        <w:ind w:left="851" w:firstLine="720"/>
        <w:jc w:val="both"/>
        <w:rPr>
          <w:rFonts w:ascii="Times New Roman" w:eastAsia="Times New Roman" w:hAnsi="Times New Roman" w:cs="Times New Roman"/>
          <w:sz w:val="24"/>
          <w:szCs w:val="24"/>
          <w:lang w:eastAsia="id-ID"/>
        </w:rPr>
      </w:pPr>
      <w:r w:rsidRPr="00964A4F">
        <w:rPr>
          <w:rFonts w:ascii="Times New Roman" w:eastAsia="Times New Roman" w:hAnsi="Times New Roman" w:cs="Times New Roman"/>
          <w:sz w:val="24"/>
          <w:szCs w:val="24"/>
          <w:lang w:eastAsia="id-ID"/>
        </w:rPr>
        <w:t xml:space="preserve">Metode (Thariqoh) Gabungan, yakni metode menghafalkan Al-Qur’an metode yang menggabungkan antara dua metode, yakni metode </w:t>
      </w:r>
      <w:r w:rsidRPr="00964A4F">
        <w:rPr>
          <w:rFonts w:ascii="Times New Roman" w:eastAsia="Times New Roman" w:hAnsi="Times New Roman" w:cs="Times New Roman"/>
          <w:i/>
          <w:sz w:val="24"/>
          <w:szCs w:val="24"/>
          <w:lang w:eastAsia="id-ID"/>
        </w:rPr>
        <w:t xml:space="preserve">Wahdah </w:t>
      </w:r>
      <w:r w:rsidRPr="00964A4F">
        <w:rPr>
          <w:rFonts w:ascii="Times New Roman" w:eastAsia="Times New Roman" w:hAnsi="Times New Roman" w:cs="Times New Roman"/>
          <w:sz w:val="24"/>
          <w:szCs w:val="24"/>
          <w:lang w:eastAsia="id-ID"/>
        </w:rPr>
        <w:t xml:space="preserve">dan metode </w:t>
      </w:r>
      <w:r w:rsidRPr="00964A4F">
        <w:rPr>
          <w:rFonts w:ascii="Times New Roman" w:eastAsia="Times New Roman" w:hAnsi="Times New Roman" w:cs="Times New Roman"/>
          <w:i/>
          <w:sz w:val="24"/>
          <w:szCs w:val="24"/>
          <w:lang w:eastAsia="id-ID"/>
        </w:rPr>
        <w:t xml:space="preserve">kitabah </w:t>
      </w:r>
      <w:r w:rsidRPr="00964A4F">
        <w:rPr>
          <w:rFonts w:ascii="Times New Roman" w:eastAsia="Times New Roman" w:hAnsi="Times New Roman" w:cs="Times New Roman"/>
          <w:sz w:val="24"/>
          <w:szCs w:val="24"/>
          <w:lang w:eastAsia="id-ID"/>
        </w:rPr>
        <w:t xml:space="preserve">hanya saja kitabah (menulis) disini lebih memiliki fungsional sebagai uji coba terhadap ayat-ayat yang dihafalkannya. Maka dalam hal ini setelah penghafal selesai menghafal ayat yang dihafalkannya, kemudian penghafal mencoba menuliskannya diatas kertas yang disediakan untuknya dengan hafalan pula. Jika penghafal telah mampu mereproduksi kembali ayat-ayat yang dihafalnya dalam bentuk tulisan, maka penghafal bisa melanjudkan ayat yang berikutnya, tetapi jika penghafal belum mampu mereproduksi hafalan dalam tulisan secara baik, maka penghafal kembali menghafalkanya sehingga hafalanya benar-benar valid. </w:t>
      </w:r>
      <w:r w:rsidRPr="00964A4F">
        <w:rPr>
          <w:rFonts w:ascii="Times New Roman" w:eastAsia="Times New Roman" w:hAnsi="Times New Roman" w:cs="Times New Roman"/>
          <w:sz w:val="24"/>
          <w:szCs w:val="24"/>
          <w:lang w:eastAsia="id-ID"/>
        </w:rPr>
        <w:lastRenderedPageBreak/>
        <w:t>Demikian seterusnya. Kelebihan metode ini  adalah adanya fungsi ganda, yaitu berfungsi menghafal dan sekaligus berfungsi memantapkan hafalan.</w:t>
      </w:r>
      <w:r w:rsidRPr="00964A4F">
        <w:rPr>
          <w:rStyle w:val="FootnoteReference"/>
          <w:rFonts w:ascii="Times New Roman" w:eastAsia="Times New Roman" w:hAnsi="Times New Roman" w:cs="Times New Roman"/>
          <w:sz w:val="24"/>
          <w:szCs w:val="24"/>
          <w:lang w:eastAsia="id-ID"/>
        </w:rPr>
        <w:footnoteReference w:id="6"/>
      </w:r>
    </w:p>
    <w:p w:rsidR="00163D96" w:rsidRPr="00964A4F" w:rsidRDefault="00562EEE" w:rsidP="005531A2">
      <w:pPr>
        <w:spacing w:after="0" w:line="480" w:lineRule="auto"/>
        <w:ind w:left="851" w:firstLine="589"/>
        <w:jc w:val="both"/>
        <w:rPr>
          <w:rFonts w:asciiTheme="majorBidi" w:hAnsiTheme="majorBidi" w:cstheme="majorBidi"/>
          <w:color w:val="000000"/>
          <w:sz w:val="24"/>
          <w:szCs w:val="24"/>
        </w:rPr>
      </w:pPr>
      <w:r w:rsidRPr="00964A4F">
        <w:rPr>
          <w:rFonts w:asciiTheme="majorBidi" w:hAnsiTheme="majorBidi" w:cstheme="majorBidi"/>
          <w:color w:val="000000"/>
          <w:sz w:val="24"/>
          <w:szCs w:val="24"/>
        </w:rPr>
        <w:t xml:space="preserve">Berdasarkan observasi peneliti (pengamatan langsung), pada saat KKN (kuliah kerja nyata) pada tanggal 02 maret 2015 yang penulis lakukan di </w:t>
      </w:r>
      <w:r w:rsidR="00742AD1" w:rsidRPr="00964A4F">
        <w:rPr>
          <w:rFonts w:asciiTheme="majorBidi" w:hAnsiTheme="majorBidi" w:cstheme="majorBidi"/>
          <w:color w:val="000000"/>
          <w:sz w:val="24"/>
          <w:szCs w:val="24"/>
        </w:rPr>
        <w:t xml:space="preserve">Pondok Pesantren </w:t>
      </w:r>
      <w:r w:rsidRPr="00964A4F">
        <w:rPr>
          <w:rFonts w:asciiTheme="majorBidi" w:hAnsiTheme="majorBidi" w:cstheme="majorBidi"/>
          <w:color w:val="000000"/>
          <w:sz w:val="24"/>
          <w:szCs w:val="24"/>
        </w:rPr>
        <w:t xml:space="preserve">Yambu’ul Qur”an untuk meningkatkan  hafalan santri Pondok Pesantren Yambu’ul Qur”an ada beberapa faktor yang memicu keterlambatan santri dalam menghafal </w:t>
      </w:r>
      <w:r w:rsidRPr="00964A4F">
        <w:rPr>
          <w:rFonts w:asciiTheme="majorBidi" w:hAnsiTheme="majorBidi" w:cstheme="majorBidi"/>
          <w:i/>
          <w:color w:val="000000"/>
          <w:sz w:val="24"/>
          <w:szCs w:val="24"/>
        </w:rPr>
        <w:t xml:space="preserve">pertama, </w:t>
      </w:r>
      <w:r w:rsidRPr="00964A4F">
        <w:rPr>
          <w:rFonts w:asciiTheme="majorBidi" w:hAnsiTheme="majorBidi" w:cstheme="majorBidi"/>
          <w:color w:val="000000"/>
          <w:sz w:val="24"/>
          <w:szCs w:val="24"/>
        </w:rPr>
        <w:t xml:space="preserve">kurangnya tenaga pendidik, yang menyebabkan terhambatnya proses pembelajaran. </w:t>
      </w:r>
      <w:r w:rsidRPr="00964A4F">
        <w:rPr>
          <w:rFonts w:asciiTheme="majorBidi" w:hAnsiTheme="majorBidi" w:cstheme="majorBidi"/>
          <w:i/>
          <w:iCs/>
          <w:color w:val="000000"/>
          <w:sz w:val="24"/>
          <w:szCs w:val="24"/>
        </w:rPr>
        <w:t>Kedua,</w:t>
      </w:r>
      <w:r w:rsidRPr="00964A4F">
        <w:rPr>
          <w:rFonts w:asciiTheme="majorBidi" w:hAnsiTheme="majorBidi" w:cstheme="majorBidi"/>
          <w:color w:val="000000"/>
          <w:sz w:val="24"/>
          <w:szCs w:val="24"/>
        </w:rPr>
        <w:t xml:space="preserve"> mengenai kegiatan menghafal dilingkungan pondok pesantren belum efektif dilaksanakan, hal ini dikarenakan santri tidak bermukim di pesantren dan jadwal pelajaran dimulai 15.40-17.40 WIB. dengan demikian kegiatan Menghafal dilakukan dirumah masinga-masing. Namun ustad/ustadzah di Pesantren selalu mendorong agar para Santri agar rajin mengulangi hafalan dirumah.</w:t>
      </w:r>
    </w:p>
    <w:p w:rsidR="00562EEE" w:rsidRPr="00964A4F" w:rsidRDefault="00562EEE" w:rsidP="005531A2">
      <w:pPr>
        <w:spacing w:after="0" w:line="480" w:lineRule="auto"/>
        <w:ind w:left="851" w:firstLine="589"/>
        <w:jc w:val="both"/>
        <w:rPr>
          <w:rFonts w:asciiTheme="majorBidi" w:hAnsiTheme="majorBidi" w:cstheme="majorBidi"/>
          <w:color w:val="000000"/>
          <w:sz w:val="24"/>
          <w:szCs w:val="24"/>
        </w:rPr>
      </w:pPr>
      <w:r w:rsidRPr="00964A4F">
        <w:rPr>
          <w:rFonts w:asciiTheme="majorBidi" w:hAnsiTheme="majorBidi" w:cstheme="majorBidi"/>
          <w:color w:val="000000"/>
          <w:sz w:val="24"/>
          <w:szCs w:val="24"/>
        </w:rPr>
        <w:t xml:space="preserve">Permasalahan menghafal Al-Qur”an dengan menggunakan Metode </w:t>
      </w:r>
      <w:r w:rsidRPr="00964A4F">
        <w:rPr>
          <w:rFonts w:asciiTheme="majorBidi" w:hAnsiTheme="majorBidi" w:cstheme="majorBidi"/>
          <w:i/>
          <w:color w:val="000000"/>
          <w:sz w:val="24"/>
          <w:szCs w:val="24"/>
        </w:rPr>
        <w:t>Thariqoh</w:t>
      </w:r>
      <w:r w:rsidRPr="00964A4F">
        <w:rPr>
          <w:rFonts w:asciiTheme="majorBidi" w:hAnsiTheme="majorBidi" w:cstheme="majorBidi"/>
          <w:color w:val="000000"/>
          <w:sz w:val="24"/>
          <w:szCs w:val="24"/>
        </w:rPr>
        <w:t xml:space="preserve"> Gabungan Dalam Meningkatkan Hafalan Santri Pondok Pesantren Yambu’ul Qur’an Di Desa Sumber Rezeki Kecamatan Sungai Lilin Kabupaten Musi Banyuasin  menarik untuk dibahas lebih lanjut, karena secara aktual (nyata) bahwa sebagian  santri sudah ada yang mampu menghafal juz 30 tetapi m</w:t>
      </w:r>
      <w:r w:rsidR="00E766E1" w:rsidRPr="00964A4F">
        <w:rPr>
          <w:rFonts w:asciiTheme="majorBidi" w:hAnsiTheme="majorBidi" w:cstheme="majorBidi"/>
          <w:color w:val="000000"/>
          <w:sz w:val="24"/>
          <w:szCs w:val="24"/>
        </w:rPr>
        <w:t>ereka belum mampu menuliskan</w:t>
      </w:r>
      <w:r w:rsidR="00E766E1" w:rsidRPr="00964A4F">
        <w:rPr>
          <w:rFonts w:asciiTheme="majorBidi" w:hAnsiTheme="majorBidi" w:cstheme="majorBidi"/>
          <w:i/>
          <w:color w:val="000000"/>
          <w:sz w:val="24"/>
          <w:szCs w:val="24"/>
        </w:rPr>
        <w:t xml:space="preserve"> mush</w:t>
      </w:r>
      <w:r w:rsidR="00554590" w:rsidRPr="00964A4F">
        <w:rPr>
          <w:rFonts w:asciiTheme="majorBidi" w:hAnsiTheme="majorBidi" w:cstheme="majorBidi"/>
          <w:i/>
          <w:color w:val="000000"/>
          <w:sz w:val="24"/>
          <w:szCs w:val="24"/>
        </w:rPr>
        <w:t>h</w:t>
      </w:r>
      <w:r w:rsidRPr="00964A4F">
        <w:rPr>
          <w:rFonts w:asciiTheme="majorBidi" w:hAnsiTheme="majorBidi" w:cstheme="majorBidi"/>
          <w:i/>
          <w:color w:val="000000"/>
          <w:sz w:val="24"/>
          <w:szCs w:val="24"/>
        </w:rPr>
        <w:t>a</w:t>
      </w:r>
      <w:r w:rsidR="00554590" w:rsidRPr="00964A4F">
        <w:rPr>
          <w:rFonts w:asciiTheme="majorBidi" w:hAnsiTheme="majorBidi" w:cstheme="majorBidi"/>
          <w:i/>
          <w:color w:val="000000"/>
          <w:sz w:val="24"/>
          <w:szCs w:val="24"/>
        </w:rPr>
        <w:t>f</w:t>
      </w:r>
      <w:r w:rsidRPr="00964A4F">
        <w:rPr>
          <w:rFonts w:asciiTheme="majorBidi" w:hAnsiTheme="majorBidi" w:cstheme="majorBidi"/>
          <w:color w:val="000000"/>
          <w:sz w:val="24"/>
          <w:szCs w:val="24"/>
        </w:rPr>
        <w:t xml:space="preserve"> yang mereka hafal </w:t>
      </w:r>
    </w:p>
    <w:p w:rsidR="00E164F2" w:rsidRDefault="00562EEE" w:rsidP="002A75F9">
      <w:pPr>
        <w:spacing w:after="0" w:line="480" w:lineRule="auto"/>
        <w:ind w:left="851" w:firstLine="589"/>
        <w:jc w:val="both"/>
        <w:rPr>
          <w:rFonts w:ascii="Times New Roman" w:eastAsia="Times New Roman" w:hAnsi="Times New Roman" w:cs="Times New Roman"/>
          <w:i/>
          <w:sz w:val="24"/>
          <w:szCs w:val="24"/>
          <w:lang w:eastAsia="id-ID"/>
        </w:rPr>
      </w:pPr>
      <w:r w:rsidRPr="00964A4F">
        <w:rPr>
          <w:rFonts w:asciiTheme="majorBidi" w:hAnsiTheme="majorBidi" w:cstheme="majorBidi"/>
          <w:color w:val="000000"/>
          <w:sz w:val="24"/>
          <w:szCs w:val="24"/>
        </w:rPr>
        <w:lastRenderedPageBreak/>
        <w:t>Oleh karena itu penulis akan meneliti persoalan ini lebih lanjut dan mendalam dengan judu</w:t>
      </w:r>
      <w:r w:rsidR="00554590" w:rsidRPr="00964A4F">
        <w:rPr>
          <w:rFonts w:asciiTheme="majorBidi" w:hAnsiTheme="majorBidi" w:cstheme="majorBidi"/>
          <w:color w:val="000000"/>
          <w:sz w:val="24"/>
          <w:szCs w:val="24"/>
        </w:rPr>
        <w:t>l</w:t>
      </w:r>
      <w:r w:rsidRPr="00964A4F">
        <w:rPr>
          <w:rFonts w:asciiTheme="majorBidi" w:hAnsiTheme="majorBidi" w:cstheme="majorBidi"/>
          <w:color w:val="000000"/>
          <w:sz w:val="24"/>
          <w:szCs w:val="24"/>
        </w:rPr>
        <w:t>:</w:t>
      </w:r>
      <w:r w:rsidRPr="00964A4F">
        <w:rPr>
          <w:rFonts w:ascii="Times New Roman" w:eastAsia="Times New Roman" w:hAnsi="Times New Roman" w:cs="Times New Roman"/>
          <w:sz w:val="24"/>
          <w:szCs w:val="24"/>
          <w:lang w:eastAsia="id-ID"/>
        </w:rPr>
        <w:t xml:space="preserve"> </w:t>
      </w:r>
      <w:r w:rsidRPr="00964A4F">
        <w:rPr>
          <w:rFonts w:ascii="Times New Roman" w:eastAsia="Times New Roman" w:hAnsi="Times New Roman" w:cs="Times New Roman"/>
          <w:i/>
          <w:sz w:val="24"/>
          <w:szCs w:val="24"/>
          <w:lang w:eastAsia="id-ID"/>
        </w:rPr>
        <w:t>Penerapan Metode (Thariqoh) Gabungan Dalam Meningkatkan Hafalan  Juz 30 Santri Pondok Pesantren Yambu’ul Qur’an Desa Sumber Rezeki Kecamatan Sungai Lilin Kabupaten Musi Banyuasin</w:t>
      </w:r>
    </w:p>
    <w:p w:rsidR="002A75F9" w:rsidRPr="00964A4F" w:rsidRDefault="002A75F9" w:rsidP="002A75F9">
      <w:pPr>
        <w:spacing w:after="0" w:line="480" w:lineRule="auto"/>
        <w:ind w:left="851" w:firstLine="589"/>
        <w:jc w:val="both"/>
        <w:rPr>
          <w:rFonts w:ascii="Times New Roman" w:eastAsia="Times New Roman" w:hAnsi="Times New Roman" w:cs="Times New Roman"/>
          <w:i/>
          <w:sz w:val="24"/>
          <w:szCs w:val="24"/>
          <w:lang w:eastAsia="id-ID"/>
        </w:rPr>
      </w:pPr>
    </w:p>
    <w:p w:rsidR="00562EEE" w:rsidRPr="00964A4F" w:rsidRDefault="00562EEE" w:rsidP="00964A4F">
      <w:pPr>
        <w:pStyle w:val="ListParagraph"/>
        <w:numPr>
          <w:ilvl w:val="0"/>
          <w:numId w:val="10"/>
        </w:numPr>
        <w:spacing w:after="0" w:line="480" w:lineRule="auto"/>
        <w:jc w:val="both"/>
        <w:rPr>
          <w:rFonts w:ascii="Times New Roman" w:hAnsi="Times New Roman" w:cs="Times New Roman"/>
          <w:b/>
          <w:sz w:val="24"/>
          <w:szCs w:val="24"/>
        </w:rPr>
      </w:pPr>
      <w:r w:rsidRPr="00964A4F">
        <w:rPr>
          <w:rFonts w:ascii="Times New Roman" w:hAnsi="Times New Roman" w:cs="Times New Roman"/>
          <w:b/>
          <w:sz w:val="24"/>
          <w:szCs w:val="24"/>
          <w:lang w:val="id-ID"/>
        </w:rPr>
        <w:t>Identifikasi Masalah</w:t>
      </w:r>
    </w:p>
    <w:p w:rsidR="00562EEE" w:rsidRPr="00964A4F" w:rsidRDefault="00562EEE" w:rsidP="002A75F9">
      <w:pPr>
        <w:spacing w:after="0" w:line="480" w:lineRule="auto"/>
        <w:ind w:left="851" w:firstLine="567"/>
        <w:jc w:val="both"/>
        <w:rPr>
          <w:rFonts w:ascii="Times New Roman" w:eastAsia="Times New Roman" w:hAnsi="Times New Roman" w:cs="Times New Roman"/>
          <w:sz w:val="24"/>
          <w:szCs w:val="24"/>
          <w:lang w:eastAsia="id-ID"/>
        </w:rPr>
      </w:pPr>
      <w:r w:rsidRPr="00964A4F">
        <w:rPr>
          <w:rFonts w:ascii="Times New Roman" w:hAnsi="Times New Roman" w:cs="Times New Roman"/>
          <w:sz w:val="24"/>
          <w:szCs w:val="24"/>
        </w:rPr>
        <w:t>Berdasarkan fenomena yang tampak pada observasi awal penulis, maka dapat diidentifikasikan masalah Penerapan Metode (</w:t>
      </w:r>
      <w:r w:rsidRPr="00964A4F">
        <w:rPr>
          <w:rFonts w:ascii="Times New Roman" w:hAnsi="Times New Roman" w:cs="Times New Roman"/>
          <w:i/>
          <w:sz w:val="24"/>
          <w:szCs w:val="24"/>
        </w:rPr>
        <w:t>Thariqoh</w:t>
      </w:r>
      <w:r w:rsidRPr="00964A4F">
        <w:rPr>
          <w:rFonts w:ascii="Times New Roman" w:hAnsi="Times New Roman" w:cs="Times New Roman"/>
          <w:sz w:val="24"/>
          <w:szCs w:val="24"/>
        </w:rPr>
        <w:t xml:space="preserve">) Gabungan </w:t>
      </w:r>
      <w:r w:rsidRPr="00964A4F">
        <w:rPr>
          <w:rFonts w:ascii="Times New Roman" w:eastAsia="Times New Roman" w:hAnsi="Times New Roman" w:cs="Times New Roman"/>
          <w:sz w:val="24"/>
          <w:szCs w:val="24"/>
          <w:lang w:eastAsia="id-ID"/>
        </w:rPr>
        <w:t>Dalam Meningkatkan Hafalan  Juz 30 Santri Pondok Pesantren Yambu’ul Qur’an Desa Sumber Rezeki Kecamatan Sungai Lilin Kabupaten Musi Banyuasin” ditinjau dalam pelaksanaan proses pembelajaran yakni sebagai berikut:</w:t>
      </w:r>
    </w:p>
    <w:p w:rsidR="00562EEE" w:rsidRPr="00964A4F" w:rsidRDefault="00562EEE" w:rsidP="002A75F9">
      <w:pPr>
        <w:pStyle w:val="ListParagraph"/>
        <w:numPr>
          <w:ilvl w:val="0"/>
          <w:numId w:val="5"/>
        </w:numPr>
        <w:tabs>
          <w:tab w:val="left" w:pos="1276"/>
        </w:tabs>
        <w:spacing w:after="0" w:line="480" w:lineRule="auto"/>
        <w:ind w:left="1276" w:hanging="425"/>
        <w:jc w:val="both"/>
        <w:rPr>
          <w:rFonts w:asciiTheme="majorBidi" w:hAnsiTheme="majorBidi" w:cstheme="majorBidi"/>
          <w:sz w:val="24"/>
          <w:szCs w:val="24"/>
        </w:rPr>
      </w:pPr>
      <w:r w:rsidRPr="00964A4F">
        <w:rPr>
          <w:rFonts w:asciiTheme="majorBidi" w:hAnsiTheme="majorBidi" w:cstheme="majorBidi"/>
          <w:sz w:val="24"/>
          <w:szCs w:val="24"/>
          <w:lang w:val="id-ID"/>
        </w:rPr>
        <w:t>Kurangnya</w:t>
      </w:r>
      <w:r w:rsidRPr="00964A4F">
        <w:rPr>
          <w:rFonts w:asciiTheme="majorBidi" w:hAnsiTheme="majorBidi" w:cstheme="majorBidi"/>
          <w:i/>
          <w:sz w:val="24"/>
          <w:szCs w:val="24"/>
          <w:lang w:val="id-ID"/>
        </w:rPr>
        <w:t xml:space="preserve"> ustadz</w:t>
      </w:r>
      <w:r w:rsidRPr="00964A4F">
        <w:rPr>
          <w:rFonts w:asciiTheme="majorBidi" w:hAnsiTheme="majorBidi" w:cstheme="majorBidi"/>
          <w:sz w:val="24"/>
          <w:szCs w:val="24"/>
          <w:lang w:val="id-ID"/>
        </w:rPr>
        <w:t xml:space="preserve"> dalam menumbuhkan memotivasi dalam diri santri dalam proses menghafal Al-Qur’an </w:t>
      </w:r>
    </w:p>
    <w:p w:rsidR="00562EEE" w:rsidRPr="00964A4F" w:rsidRDefault="00562EEE" w:rsidP="002A75F9">
      <w:pPr>
        <w:pStyle w:val="ListParagraph"/>
        <w:numPr>
          <w:ilvl w:val="0"/>
          <w:numId w:val="5"/>
        </w:numPr>
        <w:tabs>
          <w:tab w:val="left" w:pos="1276"/>
        </w:tabs>
        <w:spacing w:after="0" w:line="480" w:lineRule="auto"/>
        <w:ind w:left="1276" w:hanging="425"/>
        <w:jc w:val="both"/>
        <w:rPr>
          <w:rFonts w:asciiTheme="majorBidi" w:hAnsiTheme="majorBidi" w:cstheme="majorBidi"/>
          <w:sz w:val="24"/>
          <w:szCs w:val="24"/>
        </w:rPr>
      </w:pPr>
      <w:r w:rsidRPr="00964A4F">
        <w:rPr>
          <w:rFonts w:asciiTheme="majorBidi" w:hAnsiTheme="majorBidi" w:cstheme="majorBidi"/>
          <w:sz w:val="24"/>
          <w:szCs w:val="24"/>
          <w:lang w:val="id-ID"/>
        </w:rPr>
        <w:t xml:space="preserve">Kurangnya peningkatan hafalan santri untuk menuliskan hafalanya dalam </w:t>
      </w:r>
      <w:r w:rsidR="00D01581" w:rsidRPr="00964A4F">
        <w:rPr>
          <w:rFonts w:asciiTheme="majorBidi" w:hAnsiTheme="majorBidi" w:cstheme="majorBidi"/>
          <w:i/>
          <w:sz w:val="24"/>
          <w:szCs w:val="24"/>
          <w:lang w:val="id-ID"/>
        </w:rPr>
        <w:t>mush</w:t>
      </w:r>
      <w:r w:rsidRPr="00964A4F">
        <w:rPr>
          <w:rFonts w:asciiTheme="majorBidi" w:hAnsiTheme="majorBidi" w:cstheme="majorBidi"/>
          <w:i/>
          <w:sz w:val="24"/>
          <w:szCs w:val="24"/>
          <w:lang w:val="id-ID"/>
        </w:rPr>
        <w:t>ha</w:t>
      </w:r>
      <w:r w:rsidR="00554590" w:rsidRPr="00964A4F">
        <w:rPr>
          <w:rFonts w:asciiTheme="majorBidi" w:hAnsiTheme="majorBidi" w:cstheme="majorBidi"/>
          <w:i/>
          <w:sz w:val="24"/>
          <w:szCs w:val="24"/>
          <w:lang w:val="id-ID"/>
        </w:rPr>
        <w:t xml:space="preserve">f </w:t>
      </w:r>
      <w:r w:rsidRPr="00964A4F">
        <w:rPr>
          <w:rFonts w:asciiTheme="majorBidi" w:hAnsiTheme="majorBidi" w:cstheme="majorBidi"/>
          <w:sz w:val="24"/>
          <w:szCs w:val="24"/>
          <w:lang w:val="id-ID"/>
        </w:rPr>
        <w:t xml:space="preserve"> pribadi</w:t>
      </w:r>
      <w:r w:rsidRPr="00964A4F">
        <w:rPr>
          <w:rFonts w:asciiTheme="majorBidi" w:hAnsiTheme="majorBidi" w:cstheme="majorBidi"/>
          <w:sz w:val="24"/>
          <w:szCs w:val="24"/>
        </w:rPr>
        <w:t>.</w:t>
      </w:r>
    </w:p>
    <w:p w:rsidR="00562EEE" w:rsidRDefault="00562EEE" w:rsidP="002A75F9">
      <w:pPr>
        <w:pStyle w:val="ListParagraph"/>
        <w:tabs>
          <w:tab w:val="left" w:pos="993"/>
          <w:tab w:val="left" w:pos="1276"/>
        </w:tabs>
        <w:spacing w:after="0" w:line="480" w:lineRule="auto"/>
        <w:ind w:left="1276"/>
        <w:jc w:val="both"/>
        <w:rPr>
          <w:rFonts w:asciiTheme="majorBidi" w:hAnsiTheme="majorBidi" w:cstheme="majorBidi"/>
          <w:sz w:val="24"/>
          <w:szCs w:val="24"/>
          <w:lang w:val="id-ID"/>
        </w:rPr>
      </w:pPr>
    </w:p>
    <w:p w:rsidR="002A75F9" w:rsidRDefault="002A75F9" w:rsidP="00562EEE">
      <w:pPr>
        <w:pStyle w:val="ListParagraph"/>
        <w:tabs>
          <w:tab w:val="left" w:pos="993"/>
        </w:tabs>
        <w:spacing w:after="0" w:line="480" w:lineRule="auto"/>
        <w:ind w:left="1080"/>
        <w:jc w:val="both"/>
        <w:rPr>
          <w:rFonts w:asciiTheme="majorBidi" w:hAnsiTheme="majorBidi" w:cstheme="majorBidi"/>
          <w:sz w:val="24"/>
          <w:szCs w:val="24"/>
          <w:lang w:val="id-ID"/>
        </w:rPr>
      </w:pPr>
    </w:p>
    <w:p w:rsidR="002A75F9" w:rsidRDefault="002A75F9" w:rsidP="00562EEE">
      <w:pPr>
        <w:pStyle w:val="ListParagraph"/>
        <w:tabs>
          <w:tab w:val="left" w:pos="993"/>
        </w:tabs>
        <w:spacing w:after="0" w:line="480" w:lineRule="auto"/>
        <w:ind w:left="1080"/>
        <w:jc w:val="both"/>
        <w:rPr>
          <w:rFonts w:asciiTheme="majorBidi" w:hAnsiTheme="majorBidi" w:cstheme="majorBidi"/>
          <w:sz w:val="24"/>
          <w:szCs w:val="24"/>
          <w:lang w:val="id-ID"/>
        </w:rPr>
      </w:pPr>
    </w:p>
    <w:p w:rsidR="002A75F9" w:rsidRDefault="002A75F9" w:rsidP="00562EEE">
      <w:pPr>
        <w:pStyle w:val="ListParagraph"/>
        <w:tabs>
          <w:tab w:val="left" w:pos="993"/>
        </w:tabs>
        <w:spacing w:after="0" w:line="480" w:lineRule="auto"/>
        <w:ind w:left="1080"/>
        <w:jc w:val="both"/>
        <w:rPr>
          <w:rFonts w:asciiTheme="majorBidi" w:hAnsiTheme="majorBidi" w:cstheme="majorBidi"/>
          <w:sz w:val="24"/>
          <w:szCs w:val="24"/>
          <w:lang w:val="id-ID"/>
        </w:rPr>
      </w:pPr>
    </w:p>
    <w:p w:rsidR="002A75F9" w:rsidRDefault="002A75F9" w:rsidP="00562EEE">
      <w:pPr>
        <w:pStyle w:val="ListParagraph"/>
        <w:tabs>
          <w:tab w:val="left" w:pos="993"/>
        </w:tabs>
        <w:spacing w:after="0" w:line="480" w:lineRule="auto"/>
        <w:ind w:left="1080"/>
        <w:jc w:val="both"/>
        <w:rPr>
          <w:rFonts w:asciiTheme="majorBidi" w:hAnsiTheme="majorBidi" w:cstheme="majorBidi"/>
          <w:sz w:val="24"/>
          <w:szCs w:val="24"/>
          <w:lang w:val="id-ID"/>
        </w:rPr>
      </w:pPr>
    </w:p>
    <w:p w:rsidR="002A75F9" w:rsidRPr="002A75F9" w:rsidRDefault="002A75F9" w:rsidP="00562EEE">
      <w:pPr>
        <w:pStyle w:val="ListParagraph"/>
        <w:tabs>
          <w:tab w:val="left" w:pos="993"/>
        </w:tabs>
        <w:spacing w:after="0" w:line="480" w:lineRule="auto"/>
        <w:ind w:left="1080"/>
        <w:jc w:val="both"/>
        <w:rPr>
          <w:rFonts w:asciiTheme="majorBidi" w:hAnsiTheme="majorBidi" w:cstheme="majorBidi"/>
          <w:sz w:val="24"/>
          <w:szCs w:val="24"/>
          <w:lang w:val="id-ID"/>
        </w:rPr>
      </w:pPr>
    </w:p>
    <w:p w:rsidR="00562EEE" w:rsidRPr="00964A4F" w:rsidRDefault="00562EEE" w:rsidP="00964A4F">
      <w:pPr>
        <w:pStyle w:val="ListParagraph"/>
        <w:numPr>
          <w:ilvl w:val="0"/>
          <w:numId w:val="10"/>
        </w:numPr>
        <w:spacing w:after="0" w:line="240" w:lineRule="auto"/>
        <w:jc w:val="both"/>
        <w:rPr>
          <w:rFonts w:ascii="Times New Roman" w:hAnsi="Times New Roman" w:cs="Times New Roman"/>
          <w:b/>
          <w:sz w:val="24"/>
          <w:szCs w:val="24"/>
        </w:rPr>
      </w:pPr>
      <w:r w:rsidRPr="00964A4F">
        <w:rPr>
          <w:rFonts w:ascii="Times New Roman" w:hAnsi="Times New Roman" w:cs="Times New Roman"/>
          <w:b/>
          <w:sz w:val="24"/>
          <w:szCs w:val="24"/>
        </w:rPr>
        <w:lastRenderedPageBreak/>
        <w:t>Batasan Masalah</w:t>
      </w:r>
    </w:p>
    <w:p w:rsidR="00562EEE" w:rsidRPr="00964A4F" w:rsidRDefault="00562EEE" w:rsidP="00562EEE">
      <w:pPr>
        <w:pStyle w:val="ListParagraph"/>
        <w:spacing w:after="0" w:line="240" w:lineRule="auto"/>
        <w:ind w:left="426"/>
        <w:jc w:val="both"/>
        <w:rPr>
          <w:rFonts w:ascii="Times New Roman" w:hAnsi="Times New Roman" w:cs="Times New Roman"/>
          <w:b/>
          <w:sz w:val="24"/>
          <w:szCs w:val="24"/>
          <w:lang w:val="id-ID"/>
        </w:rPr>
      </w:pPr>
    </w:p>
    <w:p w:rsidR="00562EEE" w:rsidRPr="00964A4F" w:rsidRDefault="00562EEE" w:rsidP="002A75F9">
      <w:pPr>
        <w:pStyle w:val="ListParagraph"/>
        <w:tabs>
          <w:tab w:val="left" w:pos="709"/>
        </w:tabs>
        <w:spacing w:after="0" w:line="480" w:lineRule="auto"/>
        <w:ind w:left="851" w:firstLine="589"/>
        <w:jc w:val="both"/>
        <w:rPr>
          <w:rFonts w:ascii="Times New Roman" w:hAnsi="Times New Roman" w:cs="Times New Roman"/>
          <w:sz w:val="24"/>
          <w:szCs w:val="24"/>
          <w:lang w:val="id-ID"/>
        </w:rPr>
      </w:pPr>
      <w:r w:rsidRPr="00964A4F">
        <w:rPr>
          <w:rFonts w:ascii="Times New Roman" w:hAnsi="Times New Roman" w:cs="Times New Roman"/>
          <w:sz w:val="24"/>
          <w:szCs w:val="24"/>
          <w:lang w:val="id-ID"/>
        </w:rPr>
        <w:t>Dari batasan masalah yang akan dibahas oleh peneliti, masih terlalu banyak masalah yang akan diteliti, agar lebih terarah dan peneliti tidak meluas sehingga dapat berjalan efektif dan efesien maka peneliti memberi batasan masalah sebagai berikut:</w:t>
      </w:r>
    </w:p>
    <w:p w:rsidR="00562EEE" w:rsidRPr="00120F02" w:rsidRDefault="00562EEE" w:rsidP="002A75F9">
      <w:pPr>
        <w:pStyle w:val="ListParagraph"/>
        <w:numPr>
          <w:ilvl w:val="0"/>
          <w:numId w:val="6"/>
        </w:numPr>
        <w:tabs>
          <w:tab w:val="left" w:pos="426"/>
          <w:tab w:val="left" w:pos="709"/>
        </w:tabs>
        <w:spacing w:after="0" w:line="480" w:lineRule="auto"/>
        <w:ind w:left="1276" w:hanging="425"/>
        <w:jc w:val="both"/>
        <w:rPr>
          <w:rFonts w:asciiTheme="majorBidi" w:hAnsiTheme="majorBidi" w:cstheme="majorBidi"/>
          <w:sz w:val="24"/>
          <w:szCs w:val="24"/>
          <w:lang w:val="id-ID"/>
        </w:rPr>
      </w:pPr>
      <w:r w:rsidRPr="00120F02">
        <w:rPr>
          <w:rFonts w:asciiTheme="majorBidi" w:hAnsiTheme="majorBidi" w:cstheme="majorBidi"/>
          <w:sz w:val="24"/>
          <w:szCs w:val="24"/>
          <w:lang w:val="id-ID"/>
        </w:rPr>
        <w:t xml:space="preserve">Penggunaan </w:t>
      </w:r>
      <w:r w:rsidRPr="00964A4F">
        <w:rPr>
          <w:rFonts w:asciiTheme="majorBidi" w:hAnsiTheme="majorBidi" w:cstheme="majorBidi"/>
          <w:sz w:val="24"/>
          <w:szCs w:val="24"/>
          <w:lang w:val="id-ID"/>
        </w:rPr>
        <w:t>metode</w:t>
      </w:r>
      <w:r w:rsidRPr="00120F02">
        <w:rPr>
          <w:rFonts w:asciiTheme="majorBidi" w:hAnsiTheme="majorBidi" w:cstheme="majorBidi"/>
          <w:sz w:val="24"/>
          <w:szCs w:val="24"/>
          <w:lang w:val="id-ID"/>
        </w:rPr>
        <w:t xml:space="preserve"> pembelajaran yang dimaksud adalah penggunaan m</w:t>
      </w:r>
      <w:r w:rsidRPr="00964A4F">
        <w:rPr>
          <w:rFonts w:asciiTheme="majorBidi" w:hAnsiTheme="majorBidi" w:cstheme="majorBidi"/>
          <w:sz w:val="24"/>
          <w:szCs w:val="24"/>
          <w:lang w:val="id-ID"/>
        </w:rPr>
        <w:t>etode</w:t>
      </w:r>
      <w:r w:rsidRPr="00120F02">
        <w:rPr>
          <w:rFonts w:asciiTheme="majorBidi" w:hAnsiTheme="majorBidi" w:cstheme="majorBidi"/>
          <w:sz w:val="24"/>
          <w:szCs w:val="24"/>
          <w:lang w:val="id-ID"/>
        </w:rPr>
        <w:t xml:space="preserve"> pembelajaran</w:t>
      </w:r>
      <w:r w:rsidRPr="00964A4F">
        <w:rPr>
          <w:rFonts w:asciiTheme="majorBidi" w:hAnsiTheme="majorBidi" w:cstheme="majorBidi"/>
          <w:sz w:val="24"/>
          <w:szCs w:val="24"/>
          <w:lang w:val="id-ID"/>
        </w:rPr>
        <w:t xml:space="preserve"> </w:t>
      </w:r>
      <w:r w:rsidRPr="00964A4F">
        <w:rPr>
          <w:rFonts w:asciiTheme="majorBidi" w:hAnsiTheme="majorBidi" w:cstheme="majorBidi"/>
          <w:i/>
          <w:sz w:val="24"/>
          <w:szCs w:val="24"/>
          <w:lang w:val="id-ID"/>
        </w:rPr>
        <w:t>(Thariqoh)</w:t>
      </w:r>
      <w:r w:rsidRPr="00120F02">
        <w:rPr>
          <w:rFonts w:asciiTheme="majorBidi" w:hAnsiTheme="majorBidi" w:cstheme="majorBidi"/>
          <w:sz w:val="24"/>
          <w:szCs w:val="24"/>
          <w:lang w:val="id-ID"/>
        </w:rPr>
        <w:t xml:space="preserve"> </w:t>
      </w:r>
      <w:r w:rsidRPr="00964A4F">
        <w:rPr>
          <w:rFonts w:asciiTheme="majorBidi" w:hAnsiTheme="majorBidi" w:cstheme="majorBidi"/>
          <w:iCs/>
          <w:sz w:val="24"/>
          <w:szCs w:val="24"/>
          <w:lang w:val="id-ID"/>
        </w:rPr>
        <w:t xml:space="preserve">gabungan </w:t>
      </w:r>
      <w:r w:rsidRPr="00120F02">
        <w:rPr>
          <w:rFonts w:asciiTheme="majorBidi" w:hAnsiTheme="majorBidi" w:cstheme="majorBidi"/>
          <w:sz w:val="24"/>
          <w:szCs w:val="24"/>
          <w:lang w:val="id-ID"/>
        </w:rPr>
        <w:t xml:space="preserve"> yang dipakai dalam proses</w:t>
      </w:r>
      <w:r w:rsidRPr="00964A4F">
        <w:rPr>
          <w:rFonts w:asciiTheme="majorBidi" w:hAnsiTheme="majorBidi" w:cstheme="majorBidi"/>
          <w:sz w:val="24"/>
          <w:szCs w:val="24"/>
          <w:lang w:val="id-ID"/>
        </w:rPr>
        <w:t xml:space="preserve"> menghafal juz 30</w:t>
      </w:r>
      <w:r w:rsidRPr="00120F02">
        <w:rPr>
          <w:rFonts w:asciiTheme="majorBidi" w:hAnsiTheme="majorBidi" w:cstheme="majorBidi"/>
          <w:sz w:val="24"/>
          <w:szCs w:val="24"/>
          <w:lang w:val="id-ID"/>
        </w:rPr>
        <w:t xml:space="preserve"> </w:t>
      </w:r>
      <w:r w:rsidR="00F91C08">
        <w:rPr>
          <w:rFonts w:asciiTheme="majorBidi" w:hAnsiTheme="majorBidi" w:cstheme="majorBidi"/>
          <w:sz w:val="24"/>
          <w:szCs w:val="24"/>
          <w:lang w:val="id-ID"/>
        </w:rPr>
        <w:t xml:space="preserve">dalam hal ini peneliti memfokuskan surat Al-Kautsar sebagai sampel metode </w:t>
      </w:r>
      <w:r w:rsidR="00F91C08" w:rsidRPr="00742AD1">
        <w:rPr>
          <w:rFonts w:asciiTheme="majorBidi" w:hAnsiTheme="majorBidi" w:cstheme="majorBidi"/>
          <w:i/>
          <w:sz w:val="24"/>
          <w:szCs w:val="24"/>
          <w:lang w:val="id-ID"/>
        </w:rPr>
        <w:t>kitaba</w:t>
      </w:r>
      <w:r w:rsidR="00742AD1" w:rsidRPr="00742AD1">
        <w:rPr>
          <w:rFonts w:asciiTheme="majorBidi" w:hAnsiTheme="majorBidi" w:cstheme="majorBidi"/>
          <w:i/>
          <w:sz w:val="24"/>
          <w:szCs w:val="24"/>
          <w:lang w:val="id-ID"/>
        </w:rPr>
        <w:t>h</w:t>
      </w:r>
      <w:r w:rsidR="00F91C08">
        <w:rPr>
          <w:rFonts w:asciiTheme="majorBidi" w:hAnsiTheme="majorBidi" w:cstheme="majorBidi"/>
          <w:sz w:val="24"/>
          <w:szCs w:val="24"/>
          <w:lang w:val="id-ID"/>
        </w:rPr>
        <w:t xml:space="preserve"> </w:t>
      </w:r>
      <w:r w:rsidRPr="00964A4F">
        <w:rPr>
          <w:rFonts w:asciiTheme="majorBidi" w:hAnsiTheme="majorBidi" w:cstheme="majorBidi"/>
          <w:sz w:val="24"/>
          <w:szCs w:val="24"/>
          <w:lang w:val="id-ID"/>
        </w:rPr>
        <w:t>santri usia 5-15 tahun pondok pesantren yambu’ul Qur’an desa Sumber Rezeki Kecamatan Sungai Lilin Kabupaten Musi Banyuasin</w:t>
      </w:r>
      <w:r w:rsidR="00D01581" w:rsidRPr="00964A4F">
        <w:rPr>
          <w:rFonts w:asciiTheme="majorBidi" w:hAnsiTheme="majorBidi" w:cstheme="majorBidi"/>
          <w:sz w:val="24"/>
          <w:szCs w:val="24"/>
          <w:lang w:val="id-ID"/>
        </w:rPr>
        <w:t>.</w:t>
      </w:r>
    </w:p>
    <w:p w:rsidR="00562EEE" w:rsidRPr="00964A4F" w:rsidRDefault="00562EEE" w:rsidP="002A75F9">
      <w:pPr>
        <w:pStyle w:val="ListParagraph"/>
        <w:numPr>
          <w:ilvl w:val="0"/>
          <w:numId w:val="6"/>
        </w:numPr>
        <w:tabs>
          <w:tab w:val="left" w:pos="426"/>
          <w:tab w:val="left" w:pos="709"/>
        </w:tabs>
        <w:spacing w:after="0" w:line="480" w:lineRule="auto"/>
        <w:ind w:left="1276" w:hanging="425"/>
        <w:jc w:val="both"/>
        <w:rPr>
          <w:rFonts w:asciiTheme="majorBidi" w:hAnsiTheme="majorBidi" w:cstheme="majorBidi"/>
          <w:sz w:val="24"/>
          <w:szCs w:val="24"/>
        </w:rPr>
      </w:pPr>
      <w:r w:rsidRPr="00964A4F">
        <w:rPr>
          <w:rFonts w:asciiTheme="majorBidi" w:hAnsiTheme="majorBidi" w:cstheme="majorBidi"/>
          <w:sz w:val="24"/>
          <w:szCs w:val="24"/>
        </w:rPr>
        <w:t xml:space="preserve">Subyek penelitianya adalah santri di </w:t>
      </w:r>
      <w:proofErr w:type="gramStart"/>
      <w:r w:rsidRPr="00964A4F">
        <w:rPr>
          <w:rFonts w:asciiTheme="majorBidi" w:hAnsiTheme="majorBidi" w:cstheme="majorBidi"/>
          <w:sz w:val="24"/>
          <w:szCs w:val="24"/>
          <w:lang w:val="id-ID"/>
        </w:rPr>
        <w:t>pondok  pesantren</w:t>
      </w:r>
      <w:proofErr w:type="gramEnd"/>
      <w:r w:rsidRPr="00964A4F">
        <w:rPr>
          <w:rFonts w:asciiTheme="majorBidi" w:hAnsiTheme="majorBidi" w:cstheme="majorBidi"/>
          <w:sz w:val="24"/>
          <w:szCs w:val="24"/>
          <w:lang w:val="id-ID"/>
        </w:rPr>
        <w:t xml:space="preserve"> yambu’ul Qur’an desa Sumber Rezeki Kecamatan Sungai Lilin Kabupaten Musi Banyuasin</w:t>
      </w:r>
      <w:r w:rsidR="00D01581" w:rsidRPr="00964A4F">
        <w:rPr>
          <w:rFonts w:asciiTheme="majorBidi" w:hAnsiTheme="majorBidi" w:cstheme="majorBidi"/>
          <w:sz w:val="24"/>
          <w:szCs w:val="24"/>
          <w:lang w:val="id-ID"/>
        </w:rPr>
        <w:t>.</w:t>
      </w:r>
    </w:p>
    <w:p w:rsidR="00D01581" w:rsidRPr="00964A4F" w:rsidRDefault="00D01581" w:rsidP="002A75F9">
      <w:pPr>
        <w:pStyle w:val="ListParagraph"/>
        <w:tabs>
          <w:tab w:val="left" w:pos="426"/>
        </w:tabs>
        <w:spacing w:after="0" w:line="480" w:lineRule="auto"/>
        <w:ind w:left="1276"/>
        <w:jc w:val="both"/>
        <w:rPr>
          <w:rFonts w:asciiTheme="majorBidi" w:hAnsiTheme="majorBidi" w:cstheme="majorBidi"/>
          <w:sz w:val="24"/>
          <w:szCs w:val="24"/>
        </w:rPr>
      </w:pPr>
    </w:p>
    <w:p w:rsidR="00562EEE" w:rsidRPr="00964A4F" w:rsidRDefault="00562EEE" w:rsidP="00964A4F">
      <w:pPr>
        <w:pStyle w:val="ListParagraph"/>
        <w:numPr>
          <w:ilvl w:val="0"/>
          <w:numId w:val="10"/>
        </w:numPr>
        <w:spacing w:after="0" w:line="480" w:lineRule="auto"/>
        <w:jc w:val="both"/>
        <w:rPr>
          <w:rFonts w:ascii="Times New Roman" w:hAnsi="Times New Roman" w:cs="Times New Roman"/>
          <w:sz w:val="24"/>
          <w:szCs w:val="24"/>
        </w:rPr>
      </w:pPr>
      <w:r w:rsidRPr="00964A4F">
        <w:rPr>
          <w:rFonts w:ascii="Times New Roman" w:hAnsi="Times New Roman" w:cs="Times New Roman"/>
          <w:b/>
          <w:sz w:val="24"/>
          <w:szCs w:val="24"/>
          <w:lang w:val="id-ID"/>
        </w:rPr>
        <w:t>Rumusan Masalah</w:t>
      </w:r>
      <w:r w:rsidRPr="00964A4F">
        <w:rPr>
          <w:rFonts w:ascii="Times New Roman" w:hAnsi="Times New Roman" w:cs="Times New Roman"/>
          <w:sz w:val="24"/>
          <w:szCs w:val="24"/>
          <w:lang w:val="id-ID"/>
        </w:rPr>
        <w:t xml:space="preserve"> </w:t>
      </w:r>
    </w:p>
    <w:p w:rsidR="00562EEE" w:rsidRPr="00964A4F" w:rsidRDefault="00562EEE" w:rsidP="00163D96">
      <w:pPr>
        <w:pStyle w:val="ListParagraph"/>
        <w:spacing w:after="0" w:line="480" w:lineRule="auto"/>
        <w:ind w:left="845" w:firstLine="595"/>
        <w:jc w:val="both"/>
        <w:rPr>
          <w:rFonts w:ascii="Times New Roman" w:hAnsi="Times New Roman" w:cs="Times New Roman"/>
          <w:sz w:val="24"/>
          <w:szCs w:val="24"/>
        </w:rPr>
      </w:pPr>
      <w:r w:rsidRPr="00964A4F">
        <w:rPr>
          <w:rFonts w:ascii="Times New Roman" w:hAnsi="Times New Roman" w:cs="Times New Roman"/>
          <w:sz w:val="24"/>
          <w:szCs w:val="24"/>
          <w:lang w:val="id-ID"/>
        </w:rPr>
        <w:t>Berdasarkan latar belakang tersebut, maka rumusan masalah yang akan dibahas adalah:</w:t>
      </w:r>
    </w:p>
    <w:p w:rsidR="00562EEE" w:rsidRPr="00964A4F" w:rsidRDefault="00562EEE" w:rsidP="002A75F9">
      <w:pPr>
        <w:pStyle w:val="ListParagraph"/>
        <w:numPr>
          <w:ilvl w:val="0"/>
          <w:numId w:val="2"/>
        </w:numPr>
        <w:spacing w:after="0" w:line="480" w:lineRule="auto"/>
        <w:ind w:left="1134" w:hanging="283"/>
        <w:jc w:val="both"/>
        <w:rPr>
          <w:rFonts w:ascii="Times New Roman" w:hAnsi="Times New Roman" w:cs="Times New Roman"/>
          <w:bCs/>
          <w:sz w:val="24"/>
          <w:szCs w:val="24"/>
        </w:rPr>
      </w:pPr>
      <w:r w:rsidRPr="00964A4F">
        <w:rPr>
          <w:rFonts w:ascii="Times New Roman" w:hAnsi="Times New Roman" w:cs="Times New Roman"/>
          <w:bCs/>
          <w:sz w:val="24"/>
          <w:szCs w:val="24"/>
          <w:lang w:val="id-ID"/>
        </w:rPr>
        <w:t>Bagaimana Hafalan Juz 30 Santri Sebelum diterapkanya Metode (</w:t>
      </w:r>
      <w:r w:rsidRPr="00964A4F">
        <w:rPr>
          <w:rFonts w:ascii="Times New Roman" w:hAnsi="Times New Roman" w:cs="Times New Roman"/>
          <w:bCs/>
          <w:i/>
          <w:sz w:val="24"/>
          <w:szCs w:val="24"/>
          <w:lang w:val="id-ID"/>
        </w:rPr>
        <w:t>Thariqo</w:t>
      </w:r>
      <w:r w:rsidRPr="00964A4F">
        <w:rPr>
          <w:rFonts w:ascii="Times New Roman" w:hAnsi="Times New Roman" w:cs="Times New Roman"/>
          <w:bCs/>
          <w:sz w:val="24"/>
          <w:szCs w:val="24"/>
          <w:lang w:val="id-ID"/>
        </w:rPr>
        <w:t>h) Gabungan  Di Pondok Pesantren Yambu’ul Qur’an Desa Sumber Rezeki Kecamatan Sungai Lilin Kabupaten Musi Banyuasin?</w:t>
      </w:r>
    </w:p>
    <w:p w:rsidR="00562EEE" w:rsidRPr="00964A4F" w:rsidRDefault="00562EEE" w:rsidP="002A75F9">
      <w:pPr>
        <w:pStyle w:val="ListParagraph"/>
        <w:numPr>
          <w:ilvl w:val="0"/>
          <w:numId w:val="2"/>
        </w:numPr>
        <w:spacing w:after="0" w:line="480" w:lineRule="auto"/>
        <w:ind w:left="1134" w:hanging="283"/>
        <w:jc w:val="both"/>
        <w:rPr>
          <w:rFonts w:ascii="Times New Roman" w:hAnsi="Times New Roman" w:cs="Times New Roman"/>
          <w:bCs/>
          <w:sz w:val="24"/>
          <w:szCs w:val="24"/>
        </w:rPr>
      </w:pPr>
      <w:r w:rsidRPr="00964A4F">
        <w:rPr>
          <w:rFonts w:ascii="Times New Roman" w:hAnsi="Times New Roman" w:cs="Times New Roman"/>
          <w:bCs/>
          <w:sz w:val="24"/>
          <w:szCs w:val="24"/>
        </w:rPr>
        <w:lastRenderedPageBreak/>
        <w:t>Bagaimana Hafalan Juz 30 Santri Sesudah diterapkanya Metode (</w:t>
      </w:r>
      <w:r w:rsidRPr="00964A4F">
        <w:rPr>
          <w:rFonts w:ascii="Times New Roman" w:hAnsi="Times New Roman" w:cs="Times New Roman"/>
          <w:bCs/>
          <w:i/>
          <w:sz w:val="24"/>
          <w:szCs w:val="24"/>
        </w:rPr>
        <w:t>Thariqoh</w:t>
      </w:r>
      <w:r w:rsidRPr="00964A4F">
        <w:rPr>
          <w:rFonts w:ascii="Times New Roman" w:hAnsi="Times New Roman" w:cs="Times New Roman"/>
          <w:bCs/>
          <w:sz w:val="24"/>
          <w:szCs w:val="24"/>
        </w:rPr>
        <w:t xml:space="preserve">) </w:t>
      </w:r>
      <w:proofErr w:type="gramStart"/>
      <w:r w:rsidRPr="00964A4F">
        <w:rPr>
          <w:rFonts w:ascii="Times New Roman" w:hAnsi="Times New Roman" w:cs="Times New Roman"/>
          <w:bCs/>
          <w:sz w:val="24"/>
          <w:szCs w:val="24"/>
        </w:rPr>
        <w:t>Gabungan  Di</w:t>
      </w:r>
      <w:proofErr w:type="gramEnd"/>
      <w:r w:rsidRPr="00964A4F">
        <w:rPr>
          <w:rFonts w:ascii="Times New Roman" w:hAnsi="Times New Roman" w:cs="Times New Roman"/>
          <w:bCs/>
          <w:sz w:val="24"/>
          <w:szCs w:val="24"/>
        </w:rPr>
        <w:t xml:space="preserve"> Pondok Pesantren Ya</w:t>
      </w:r>
      <w:r w:rsidRPr="00964A4F">
        <w:rPr>
          <w:rFonts w:ascii="Times New Roman" w:hAnsi="Times New Roman" w:cs="Times New Roman"/>
          <w:bCs/>
          <w:sz w:val="24"/>
          <w:szCs w:val="24"/>
          <w:lang w:val="id-ID"/>
        </w:rPr>
        <w:t>m</w:t>
      </w:r>
      <w:r w:rsidRPr="00964A4F">
        <w:rPr>
          <w:rFonts w:ascii="Times New Roman" w:hAnsi="Times New Roman" w:cs="Times New Roman"/>
          <w:bCs/>
          <w:sz w:val="24"/>
          <w:szCs w:val="24"/>
        </w:rPr>
        <w:t>bu’ul Qur’an Desa Sumber Rezeki Kecamatan Sungai Lilin Kabupaten Musi Banyuasin?</w:t>
      </w:r>
    </w:p>
    <w:p w:rsidR="00562EEE" w:rsidRPr="00964A4F" w:rsidRDefault="00562EEE" w:rsidP="002A75F9">
      <w:pPr>
        <w:pStyle w:val="ListParagraph"/>
        <w:numPr>
          <w:ilvl w:val="0"/>
          <w:numId w:val="2"/>
        </w:numPr>
        <w:spacing w:after="0" w:line="480" w:lineRule="auto"/>
        <w:ind w:left="1134" w:hanging="283"/>
        <w:jc w:val="both"/>
        <w:rPr>
          <w:rFonts w:ascii="Times New Roman" w:hAnsi="Times New Roman" w:cs="Times New Roman"/>
          <w:bCs/>
          <w:sz w:val="24"/>
          <w:szCs w:val="24"/>
        </w:rPr>
      </w:pPr>
      <w:r w:rsidRPr="00964A4F">
        <w:rPr>
          <w:rFonts w:ascii="Times New Roman" w:hAnsi="Times New Roman" w:cs="Times New Roman"/>
          <w:bCs/>
          <w:sz w:val="24"/>
          <w:szCs w:val="24"/>
          <w:lang w:val="id-ID"/>
        </w:rPr>
        <w:t>Apakah  ada  perbedaan peningkatan hafalan juz 30 antara menerapkan dan tidak menerapkan Metode (</w:t>
      </w:r>
      <w:r w:rsidRPr="00964A4F">
        <w:rPr>
          <w:rFonts w:ascii="Times New Roman" w:hAnsi="Times New Roman" w:cs="Times New Roman"/>
          <w:bCs/>
          <w:i/>
          <w:sz w:val="24"/>
          <w:szCs w:val="24"/>
          <w:lang w:val="id-ID"/>
        </w:rPr>
        <w:t>Thariqoh</w:t>
      </w:r>
      <w:r w:rsidRPr="00964A4F">
        <w:rPr>
          <w:rFonts w:ascii="Times New Roman" w:hAnsi="Times New Roman" w:cs="Times New Roman"/>
          <w:bCs/>
          <w:sz w:val="24"/>
          <w:szCs w:val="24"/>
          <w:lang w:val="id-ID"/>
        </w:rPr>
        <w:t xml:space="preserve">) Gabungan  Di Pondok Pesantren </w:t>
      </w:r>
      <w:r w:rsidR="00A637DE" w:rsidRPr="00964A4F">
        <w:rPr>
          <w:rFonts w:ascii="Times New Roman" w:hAnsi="Times New Roman" w:cs="Times New Roman"/>
          <w:bCs/>
          <w:sz w:val="24"/>
          <w:szCs w:val="24"/>
          <w:lang w:val="id-ID"/>
        </w:rPr>
        <w:t>Yam</w:t>
      </w:r>
      <w:r w:rsidRPr="00964A4F">
        <w:rPr>
          <w:rFonts w:ascii="Times New Roman" w:hAnsi="Times New Roman" w:cs="Times New Roman"/>
          <w:bCs/>
          <w:sz w:val="24"/>
          <w:szCs w:val="24"/>
          <w:lang w:val="id-ID"/>
        </w:rPr>
        <w:t>bu’ul Qur’an Desa Sumber Rezeki Kecamatan Sungai Lilin Kabupaten Musi Banyuasin?</w:t>
      </w:r>
    </w:p>
    <w:p w:rsidR="00D01581" w:rsidRPr="00964A4F" w:rsidRDefault="00D01581" w:rsidP="00D01581">
      <w:pPr>
        <w:pStyle w:val="ListParagraph"/>
        <w:spacing w:after="0" w:line="480" w:lineRule="auto"/>
        <w:ind w:left="851"/>
        <w:jc w:val="both"/>
        <w:rPr>
          <w:rFonts w:ascii="Times New Roman" w:hAnsi="Times New Roman" w:cs="Times New Roman"/>
          <w:bCs/>
          <w:sz w:val="24"/>
          <w:szCs w:val="24"/>
        </w:rPr>
      </w:pPr>
    </w:p>
    <w:p w:rsidR="00562EEE" w:rsidRPr="00964A4F" w:rsidRDefault="00562EEE" w:rsidP="00964A4F">
      <w:pPr>
        <w:pStyle w:val="ListParagraph"/>
        <w:numPr>
          <w:ilvl w:val="0"/>
          <w:numId w:val="10"/>
        </w:numPr>
        <w:spacing w:after="0" w:line="480" w:lineRule="auto"/>
        <w:jc w:val="both"/>
        <w:rPr>
          <w:rFonts w:ascii="Times New Roman" w:hAnsi="Times New Roman" w:cs="Times New Roman"/>
          <w:b/>
          <w:sz w:val="24"/>
          <w:szCs w:val="24"/>
          <w:lang w:val="id-ID"/>
        </w:rPr>
      </w:pPr>
      <w:r w:rsidRPr="00964A4F">
        <w:rPr>
          <w:rFonts w:ascii="Times New Roman" w:hAnsi="Times New Roman" w:cs="Times New Roman"/>
          <w:b/>
          <w:sz w:val="24"/>
          <w:szCs w:val="24"/>
          <w:lang w:val="id-ID"/>
        </w:rPr>
        <w:t>Tujuan dan Kegunaan Penelitian</w:t>
      </w:r>
    </w:p>
    <w:p w:rsidR="00562EEE" w:rsidRPr="00964A4F" w:rsidRDefault="00562EEE" w:rsidP="00964A4F">
      <w:pPr>
        <w:pStyle w:val="ListParagraph"/>
        <w:numPr>
          <w:ilvl w:val="0"/>
          <w:numId w:val="7"/>
        </w:numPr>
        <w:spacing w:after="0" w:line="480" w:lineRule="auto"/>
        <w:ind w:left="1134" w:hanging="283"/>
        <w:jc w:val="both"/>
        <w:rPr>
          <w:rFonts w:ascii="Times New Roman" w:hAnsi="Times New Roman" w:cs="Times New Roman"/>
          <w:b/>
          <w:sz w:val="24"/>
          <w:szCs w:val="24"/>
          <w:lang w:val="id-ID"/>
        </w:rPr>
      </w:pPr>
      <w:r w:rsidRPr="00964A4F">
        <w:rPr>
          <w:rFonts w:ascii="Times New Roman" w:hAnsi="Times New Roman" w:cs="Times New Roman"/>
          <w:b/>
          <w:sz w:val="24"/>
          <w:szCs w:val="24"/>
          <w:lang w:val="id-ID"/>
        </w:rPr>
        <w:t>Tujuan Penelitian</w:t>
      </w:r>
    </w:p>
    <w:p w:rsidR="00562EEE" w:rsidRPr="00120F02" w:rsidRDefault="00562EEE" w:rsidP="00964A4F">
      <w:pPr>
        <w:pStyle w:val="ListParagraph"/>
        <w:numPr>
          <w:ilvl w:val="0"/>
          <w:numId w:val="8"/>
        </w:numPr>
        <w:spacing w:after="0" w:line="480" w:lineRule="auto"/>
        <w:ind w:left="1560" w:hanging="426"/>
        <w:jc w:val="both"/>
        <w:rPr>
          <w:rFonts w:ascii="Times New Roman" w:hAnsi="Times New Roman" w:cs="Times New Roman"/>
          <w:bCs/>
          <w:sz w:val="24"/>
          <w:szCs w:val="24"/>
          <w:lang w:val="id-ID"/>
        </w:rPr>
      </w:pPr>
      <w:r w:rsidRPr="00964A4F">
        <w:rPr>
          <w:rFonts w:ascii="Times New Roman" w:hAnsi="Times New Roman" w:cs="Times New Roman"/>
          <w:bCs/>
          <w:sz w:val="24"/>
          <w:szCs w:val="24"/>
          <w:lang w:val="id-ID"/>
        </w:rPr>
        <w:t>Untuk Mengetahui</w:t>
      </w:r>
      <w:r w:rsidRPr="00120F02">
        <w:rPr>
          <w:rFonts w:ascii="Times New Roman" w:hAnsi="Times New Roman" w:cs="Times New Roman"/>
          <w:bCs/>
          <w:sz w:val="24"/>
          <w:szCs w:val="24"/>
          <w:lang w:val="id-ID"/>
        </w:rPr>
        <w:t xml:space="preserve"> Hafalan Juz 30 Santri Sebelum diterapkanya Metode (</w:t>
      </w:r>
      <w:r w:rsidRPr="00120F02">
        <w:rPr>
          <w:rFonts w:ascii="Times New Roman" w:hAnsi="Times New Roman" w:cs="Times New Roman"/>
          <w:bCs/>
          <w:i/>
          <w:sz w:val="24"/>
          <w:szCs w:val="24"/>
          <w:lang w:val="id-ID"/>
        </w:rPr>
        <w:t>Thariqo</w:t>
      </w:r>
      <w:r w:rsidRPr="00120F02">
        <w:rPr>
          <w:rFonts w:ascii="Times New Roman" w:hAnsi="Times New Roman" w:cs="Times New Roman"/>
          <w:bCs/>
          <w:sz w:val="24"/>
          <w:szCs w:val="24"/>
          <w:lang w:val="id-ID"/>
        </w:rPr>
        <w:t>h) G</w:t>
      </w:r>
      <w:r w:rsidR="00A637DE" w:rsidRPr="00120F02">
        <w:rPr>
          <w:rFonts w:ascii="Times New Roman" w:hAnsi="Times New Roman" w:cs="Times New Roman"/>
          <w:bCs/>
          <w:sz w:val="24"/>
          <w:szCs w:val="24"/>
          <w:lang w:val="id-ID"/>
        </w:rPr>
        <w:t>abungan  Di Pondok Pesantren Ya</w:t>
      </w:r>
      <w:r w:rsidR="00A637DE" w:rsidRPr="00964A4F">
        <w:rPr>
          <w:rFonts w:ascii="Times New Roman" w:hAnsi="Times New Roman" w:cs="Times New Roman"/>
          <w:bCs/>
          <w:sz w:val="24"/>
          <w:szCs w:val="24"/>
          <w:lang w:val="id-ID"/>
        </w:rPr>
        <w:t>m</w:t>
      </w:r>
      <w:r w:rsidRPr="00120F02">
        <w:rPr>
          <w:rFonts w:ascii="Times New Roman" w:hAnsi="Times New Roman" w:cs="Times New Roman"/>
          <w:bCs/>
          <w:sz w:val="24"/>
          <w:szCs w:val="24"/>
          <w:lang w:val="id-ID"/>
        </w:rPr>
        <w:t>bu’ul Qur’an Desa Sumber Rezeki Kecamatan Sungai Lilin Kabupaten Musi Banyuasin?</w:t>
      </w:r>
    </w:p>
    <w:p w:rsidR="00562EEE" w:rsidRPr="00120F02" w:rsidRDefault="00562EEE" w:rsidP="00964A4F">
      <w:pPr>
        <w:pStyle w:val="ListParagraph"/>
        <w:numPr>
          <w:ilvl w:val="0"/>
          <w:numId w:val="8"/>
        </w:numPr>
        <w:spacing w:after="0" w:line="480" w:lineRule="auto"/>
        <w:ind w:left="1560" w:hanging="426"/>
        <w:jc w:val="both"/>
        <w:rPr>
          <w:rFonts w:ascii="Times New Roman" w:hAnsi="Times New Roman" w:cs="Times New Roman"/>
          <w:bCs/>
          <w:sz w:val="24"/>
          <w:szCs w:val="24"/>
          <w:lang w:val="id-ID"/>
        </w:rPr>
      </w:pPr>
      <w:r w:rsidRPr="00964A4F">
        <w:rPr>
          <w:rFonts w:ascii="Times New Roman" w:hAnsi="Times New Roman" w:cs="Times New Roman"/>
          <w:bCs/>
          <w:sz w:val="24"/>
          <w:szCs w:val="24"/>
          <w:lang w:val="id-ID"/>
        </w:rPr>
        <w:t>Untuk Mengetahui</w:t>
      </w:r>
      <w:r w:rsidRPr="00120F02">
        <w:rPr>
          <w:rFonts w:ascii="Times New Roman" w:hAnsi="Times New Roman" w:cs="Times New Roman"/>
          <w:bCs/>
          <w:sz w:val="24"/>
          <w:szCs w:val="24"/>
          <w:lang w:val="id-ID"/>
        </w:rPr>
        <w:t xml:space="preserve"> Hafalan Juz 30 Santri Sesudah diterapkanya Metode (</w:t>
      </w:r>
      <w:r w:rsidRPr="00120F02">
        <w:rPr>
          <w:rFonts w:ascii="Times New Roman" w:hAnsi="Times New Roman" w:cs="Times New Roman"/>
          <w:bCs/>
          <w:i/>
          <w:sz w:val="24"/>
          <w:szCs w:val="24"/>
          <w:lang w:val="id-ID"/>
        </w:rPr>
        <w:t>Thariqoh</w:t>
      </w:r>
      <w:r w:rsidRPr="00120F02">
        <w:rPr>
          <w:rFonts w:ascii="Times New Roman" w:hAnsi="Times New Roman" w:cs="Times New Roman"/>
          <w:bCs/>
          <w:sz w:val="24"/>
          <w:szCs w:val="24"/>
          <w:lang w:val="id-ID"/>
        </w:rPr>
        <w:t>) Gabungan  Di Po</w:t>
      </w:r>
      <w:r w:rsidR="00A637DE" w:rsidRPr="00120F02">
        <w:rPr>
          <w:rFonts w:ascii="Times New Roman" w:hAnsi="Times New Roman" w:cs="Times New Roman"/>
          <w:bCs/>
          <w:sz w:val="24"/>
          <w:szCs w:val="24"/>
          <w:lang w:val="id-ID"/>
        </w:rPr>
        <w:t>ndok Pesantren Ya</w:t>
      </w:r>
      <w:r w:rsidR="00A637DE" w:rsidRPr="00964A4F">
        <w:rPr>
          <w:rFonts w:ascii="Times New Roman" w:hAnsi="Times New Roman" w:cs="Times New Roman"/>
          <w:bCs/>
          <w:sz w:val="24"/>
          <w:szCs w:val="24"/>
          <w:lang w:val="id-ID"/>
        </w:rPr>
        <w:t>m</w:t>
      </w:r>
      <w:r w:rsidRPr="00120F02">
        <w:rPr>
          <w:rFonts w:ascii="Times New Roman" w:hAnsi="Times New Roman" w:cs="Times New Roman"/>
          <w:bCs/>
          <w:sz w:val="24"/>
          <w:szCs w:val="24"/>
          <w:lang w:val="id-ID"/>
        </w:rPr>
        <w:t>bu’ul Qur’an Desa Sumber Rezeki Kecamatan Sungai Lilin Kabupaten Musi Banyuasin?</w:t>
      </w:r>
    </w:p>
    <w:p w:rsidR="00562EEE" w:rsidRPr="00120F02" w:rsidRDefault="00562EEE" w:rsidP="00964A4F">
      <w:pPr>
        <w:pStyle w:val="ListParagraph"/>
        <w:numPr>
          <w:ilvl w:val="0"/>
          <w:numId w:val="8"/>
        </w:numPr>
        <w:spacing w:after="0" w:line="480" w:lineRule="auto"/>
        <w:ind w:left="1560" w:hanging="426"/>
        <w:jc w:val="both"/>
        <w:rPr>
          <w:rFonts w:ascii="Times New Roman" w:hAnsi="Times New Roman" w:cs="Times New Roman"/>
          <w:bCs/>
          <w:sz w:val="24"/>
          <w:szCs w:val="24"/>
          <w:lang w:val="id-ID"/>
        </w:rPr>
      </w:pPr>
      <w:r w:rsidRPr="00964A4F">
        <w:rPr>
          <w:rFonts w:ascii="Times New Roman" w:hAnsi="Times New Roman" w:cs="Times New Roman"/>
          <w:bCs/>
          <w:sz w:val="24"/>
          <w:szCs w:val="24"/>
          <w:lang w:val="id-ID"/>
        </w:rPr>
        <w:t>Untuk Mengetahui</w:t>
      </w:r>
      <w:r w:rsidRPr="00120F02">
        <w:rPr>
          <w:rFonts w:ascii="Times New Roman" w:hAnsi="Times New Roman" w:cs="Times New Roman"/>
          <w:bCs/>
          <w:sz w:val="24"/>
          <w:szCs w:val="24"/>
          <w:lang w:val="id-ID"/>
        </w:rPr>
        <w:t xml:space="preserve"> </w:t>
      </w:r>
      <w:r w:rsidRPr="00964A4F">
        <w:rPr>
          <w:rFonts w:ascii="Times New Roman" w:hAnsi="Times New Roman" w:cs="Times New Roman"/>
          <w:bCs/>
          <w:sz w:val="24"/>
          <w:szCs w:val="24"/>
          <w:lang w:val="id-ID"/>
        </w:rPr>
        <w:t>apakah  ada  perbedaan peningkatan hafalan juz 30 antara menerapkan dan tidak menerapkan Metode (</w:t>
      </w:r>
      <w:r w:rsidRPr="00964A4F">
        <w:rPr>
          <w:rFonts w:ascii="Times New Roman" w:hAnsi="Times New Roman" w:cs="Times New Roman"/>
          <w:bCs/>
          <w:i/>
          <w:sz w:val="24"/>
          <w:szCs w:val="24"/>
          <w:lang w:val="id-ID"/>
        </w:rPr>
        <w:t>Thariqoh</w:t>
      </w:r>
      <w:r w:rsidRPr="00964A4F">
        <w:rPr>
          <w:rFonts w:ascii="Times New Roman" w:hAnsi="Times New Roman" w:cs="Times New Roman"/>
          <w:bCs/>
          <w:sz w:val="24"/>
          <w:szCs w:val="24"/>
          <w:lang w:val="id-ID"/>
        </w:rPr>
        <w:t xml:space="preserve">) Gabungan  Di Pondok Pesantren </w:t>
      </w:r>
      <w:r w:rsidR="00A637DE" w:rsidRPr="00964A4F">
        <w:rPr>
          <w:rFonts w:ascii="Times New Roman" w:hAnsi="Times New Roman" w:cs="Times New Roman"/>
          <w:bCs/>
          <w:sz w:val="24"/>
          <w:szCs w:val="24"/>
          <w:lang w:val="id-ID"/>
        </w:rPr>
        <w:t>Yam</w:t>
      </w:r>
      <w:r w:rsidRPr="00964A4F">
        <w:rPr>
          <w:rFonts w:ascii="Times New Roman" w:hAnsi="Times New Roman" w:cs="Times New Roman"/>
          <w:bCs/>
          <w:sz w:val="24"/>
          <w:szCs w:val="24"/>
          <w:lang w:val="id-ID"/>
        </w:rPr>
        <w:t>bu’ul Qur’an Desa Sumber Rezeki Kecamatan Sungai Lilin Kabupaten Musi Banyuasin?</w:t>
      </w:r>
    </w:p>
    <w:p w:rsidR="00562EEE" w:rsidRPr="00964A4F" w:rsidRDefault="00562EEE" w:rsidP="00964A4F">
      <w:pPr>
        <w:pStyle w:val="ListParagraph"/>
        <w:numPr>
          <w:ilvl w:val="0"/>
          <w:numId w:val="7"/>
        </w:numPr>
        <w:spacing w:after="0" w:line="480" w:lineRule="auto"/>
        <w:ind w:left="1134" w:hanging="283"/>
        <w:jc w:val="both"/>
        <w:rPr>
          <w:rFonts w:ascii="Times New Roman" w:hAnsi="Times New Roman" w:cs="Times New Roman"/>
          <w:b/>
          <w:sz w:val="24"/>
          <w:szCs w:val="24"/>
          <w:lang w:val="id-ID"/>
        </w:rPr>
      </w:pPr>
      <w:r w:rsidRPr="00964A4F">
        <w:rPr>
          <w:rFonts w:ascii="Times New Roman" w:hAnsi="Times New Roman" w:cs="Times New Roman"/>
          <w:b/>
          <w:sz w:val="24"/>
          <w:szCs w:val="24"/>
          <w:lang w:val="id-ID"/>
        </w:rPr>
        <w:lastRenderedPageBreak/>
        <w:t>Kegunaan peneliti</w:t>
      </w:r>
    </w:p>
    <w:p w:rsidR="00562EEE" w:rsidRPr="00964A4F" w:rsidRDefault="00562EEE" w:rsidP="00964A4F">
      <w:pPr>
        <w:pStyle w:val="ListParagraph"/>
        <w:numPr>
          <w:ilvl w:val="0"/>
          <w:numId w:val="3"/>
        </w:numPr>
        <w:spacing w:after="0" w:line="480" w:lineRule="auto"/>
        <w:ind w:left="1418" w:hanging="229"/>
        <w:jc w:val="both"/>
        <w:rPr>
          <w:rFonts w:ascii="Times New Roman" w:hAnsi="Times New Roman" w:cs="Times New Roman"/>
          <w:sz w:val="24"/>
          <w:szCs w:val="24"/>
          <w:lang w:val="id-ID"/>
        </w:rPr>
      </w:pPr>
      <w:r w:rsidRPr="00964A4F">
        <w:rPr>
          <w:rFonts w:ascii="Times New Roman" w:hAnsi="Times New Roman" w:cs="Times New Roman"/>
          <w:sz w:val="24"/>
          <w:szCs w:val="24"/>
          <w:lang w:val="id-ID"/>
        </w:rPr>
        <w:t>Secara teoritis penelitian ini dapat menjadi masukan bagi lembaga sekolah/madrasah terkait, dalam meningkatkan proses pembelajaran dengan Metode (</w:t>
      </w:r>
      <w:r w:rsidRPr="00964A4F">
        <w:rPr>
          <w:rFonts w:ascii="Times New Roman" w:hAnsi="Times New Roman" w:cs="Times New Roman"/>
          <w:i/>
          <w:sz w:val="24"/>
          <w:szCs w:val="24"/>
          <w:lang w:val="id-ID"/>
        </w:rPr>
        <w:t>Thariqoh</w:t>
      </w:r>
      <w:r w:rsidRPr="00964A4F">
        <w:rPr>
          <w:rFonts w:ascii="Times New Roman" w:hAnsi="Times New Roman" w:cs="Times New Roman"/>
          <w:sz w:val="24"/>
          <w:szCs w:val="24"/>
          <w:lang w:val="id-ID"/>
        </w:rPr>
        <w:t>) Gabungan pada penghafalan Juz 30, serta dapat menjadi referensi bagi peneliti selanjutnya.</w:t>
      </w:r>
    </w:p>
    <w:p w:rsidR="00562EEE" w:rsidRPr="00964A4F" w:rsidRDefault="00562EEE" w:rsidP="00964A4F">
      <w:pPr>
        <w:pStyle w:val="ListParagraph"/>
        <w:numPr>
          <w:ilvl w:val="0"/>
          <w:numId w:val="3"/>
        </w:numPr>
        <w:spacing w:after="0" w:line="480" w:lineRule="auto"/>
        <w:ind w:left="1418" w:hanging="229"/>
        <w:jc w:val="both"/>
        <w:rPr>
          <w:rFonts w:ascii="Times New Roman" w:hAnsi="Times New Roman" w:cs="Times New Roman"/>
          <w:sz w:val="24"/>
          <w:szCs w:val="24"/>
          <w:lang w:val="id-ID"/>
        </w:rPr>
      </w:pPr>
      <w:r w:rsidRPr="00964A4F">
        <w:rPr>
          <w:rFonts w:ascii="Times New Roman" w:hAnsi="Times New Roman" w:cs="Times New Roman"/>
          <w:sz w:val="24"/>
          <w:szCs w:val="24"/>
          <w:lang w:val="id-ID"/>
        </w:rPr>
        <w:t>Secara praktis</w:t>
      </w:r>
    </w:p>
    <w:p w:rsidR="00562EEE" w:rsidRPr="00964A4F" w:rsidRDefault="00562EEE" w:rsidP="00334F0E">
      <w:pPr>
        <w:pStyle w:val="ListParagraph"/>
        <w:numPr>
          <w:ilvl w:val="0"/>
          <w:numId w:val="17"/>
        </w:numPr>
        <w:spacing w:after="0" w:line="480" w:lineRule="auto"/>
        <w:ind w:left="1701" w:hanging="283"/>
        <w:jc w:val="both"/>
        <w:rPr>
          <w:rFonts w:ascii="Times New Roman" w:hAnsi="Times New Roman" w:cs="Times New Roman"/>
          <w:sz w:val="24"/>
          <w:szCs w:val="24"/>
          <w:lang w:val="id-ID"/>
        </w:rPr>
      </w:pPr>
      <w:r w:rsidRPr="00964A4F">
        <w:rPr>
          <w:rFonts w:ascii="Times New Roman" w:hAnsi="Times New Roman" w:cs="Times New Roman"/>
          <w:sz w:val="24"/>
          <w:szCs w:val="24"/>
          <w:lang w:val="id-ID"/>
        </w:rPr>
        <w:t>Bagi peneliti, dapat menambah pengalaman dan pengetahuan dalam menerapkan langsung tentang meningkatkatkan hafalan santri melalui metode (</w:t>
      </w:r>
      <w:r w:rsidRPr="00964A4F">
        <w:rPr>
          <w:rFonts w:ascii="Times New Roman" w:hAnsi="Times New Roman" w:cs="Times New Roman"/>
          <w:i/>
          <w:sz w:val="24"/>
          <w:szCs w:val="24"/>
          <w:lang w:val="id-ID"/>
        </w:rPr>
        <w:t>Thariqoh</w:t>
      </w:r>
      <w:r w:rsidRPr="00964A4F">
        <w:rPr>
          <w:rFonts w:ascii="Times New Roman" w:hAnsi="Times New Roman" w:cs="Times New Roman"/>
          <w:sz w:val="24"/>
          <w:szCs w:val="24"/>
          <w:lang w:val="id-ID"/>
        </w:rPr>
        <w:t>) Gabungan Desa Sumber Rezeki Kecamatan Sungai Lilin Kabupaten Musi Banyuasin</w:t>
      </w:r>
    </w:p>
    <w:p w:rsidR="00562EEE" w:rsidRPr="00334F0E" w:rsidRDefault="00562EEE" w:rsidP="00334F0E">
      <w:pPr>
        <w:pStyle w:val="ListParagraph"/>
        <w:numPr>
          <w:ilvl w:val="0"/>
          <w:numId w:val="17"/>
        </w:numPr>
        <w:spacing w:after="0" w:line="480" w:lineRule="auto"/>
        <w:ind w:left="1701" w:hanging="283"/>
        <w:jc w:val="both"/>
        <w:rPr>
          <w:rFonts w:ascii="Times New Roman" w:eastAsia="Times New Roman" w:hAnsi="Times New Roman" w:cs="Times New Roman"/>
          <w:sz w:val="24"/>
          <w:szCs w:val="24"/>
          <w:lang w:eastAsia="id-ID"/>
        </w:rPr>
      </w:pPr>
      <w:r w:rsidRPr="00334F0E">
        <w:rPr>
          <w:rFonts w:ascii="Times New Roman" w:eastAsia="Times New Roman" w:hAnsi="Times New Roman" w:cs="Times New Roman"/>
          <w:sz w:val="24"/>
          <w:szCs w:val="24"/>
          <w:lang w:val="id-ID" w:eastAsia="id-ID"/>
        </w:rPr>
        <w:t>D</w:t>
      </w:r>
      <w:r w:rsidRPr="00334F0E">
        <w:rPr>
          <w:rFonts w:ascii="Times New Roman" w:eastAsia="Times New Roman" w:hAnsi="Times New Roman" w:cs="Times New Roman"/>
          <w:sz w:val="24"/>
          <w:szCs w:val="24"/>
          <w:lang w:eastAsia="id-ID"/>
        </w:rPr>
        <w:t>iharapkan penelitian ini dapat memberikan solusi dan</w:t>
      </w:r>
      <w:r w:rsidRPr="00334F0E">
        <w:rPr>
          <w:rFonts w:ascii="Times New Roman" w:eastAsia="Times New Roman" w:hAnsi="Times New Roman" w:cs="Times New Roman"/>
          <w:sz w:val="24"/>
          <w:szCs w:val="24"/>
          <w:lang w:val="id-ID" w:eastAsia="id-ID"/>
        </w:rPr>
        <w:t xml:space="preserve"> </w:t>
      </w:r>
      <w:r w:rsidRPr="00334F0E">
        <w:rPr>
          <w:rFonts w:ascii="Times New Roman" w:eastAsia="Times New Roman" w:hAnsi="Times New Roman" w:cs="Times New Roman"/>
          <w:sz w:val="24"/>
          <w:szCs w:val="24"/>
          <w:lang w:eastAsia="id-ID"/>
        </w:rPr>
        <w:t xml:space="preserve">masukan mengenai pelaksanaan peningkatan hafalan </w:t>
      </w:r>
      <w:r w:rsidR="0011290D" w:rsidRPr="00334F0E">
        <w:rPr>
          <w:rFonts w:ascii="Times New Roman" w:eastAsia="Times New Roman" w:hAnsi="Times New Roman" w:cs="Times New Roman"/>
          <w:sz w:val="24"/>
          <w:szCs w:val="24"/>
          <w:lang w:val="id-ID" w:eastAsia="id-ID"/>
        </w:rPr>
        <w:t>A</w:t>
      </w:r>
      <w:r w:rsidRPr="00334F0E">
        <w:rPr>
          <w:rFonts w:ascii="Times New Roman" w:eastAsia="Times New Roman" w:hAnsi="Times New Roman" w:cs="Times New Roman"/>
          <w:sz w:val="24"/>
          <w:szCs w:val="24"/>
          <w:lang w:eastAsia="id-ID"/>
        </w:rPr>
        <w:t xml:space="preserve">l-Qur’an. </w:t>
      </w:r>
    </w:p>
    <w:p w:rsidR="00562EEE" w:rsidRPr="00334F0E" w:rsidRDefault="00562EEE" w:rsidP="00334F0E">
      <w:pPr>
        <w:pStyle w:val="ListParagraph"/>
        <w:numPr>
          <w:ilvl w:val="0"/>
          <w:numId w:val="17"/>
        </w:numPr>
        <w:spacing w:after="0" w:line="480" w:lineRule="auto"/>
        <w:ind w:left="1701" w:hanging="283"/>
        <w:jc w:val="both"/>
        <w:rPr>
          <w:rFonts w:ascii="Times New Roman" w:hAnsi="Times New Roman" w:cs="Times New Roman"/>
          <w:sz w:val="24"/>
          <w:szCs w:val="24"/>
        </w:rPr>
      </w:pPr>
      <w:r w:rsidRPr="00334F0E">
        <w:rPr>
          <w:rFonts w:ascii="Times New Roman" w:hAnsi="Times New Roman" w:cs="Times New Roman"/>
          <w:sz w:val="24"/>
          <w:szCs w:val="24"/>
        </w:rPr>
        <w:t>Bagi program studi PAI dan Fakultas Tarbiyah UIN Raden Fatah Palembang, sebagai tambahan kepustakaan yang dapat digunakan sebagai salah satu sumber karya ilmiah lebih lanjut.</w:t>
      </w:r>
    </w:p>
    <w:p w:rsidR="00D01581" w:rsidRPr="00964A4F" w:rsidRDefault="00334F0E" w:rsidP="00334F0E">
      <w:pPr>
        <w:tabs>
          <w:tab w:val="left" w:pos="3525"/>
        </w:tabs>
        <w:spacing w:after="0" w:line="480" w:lineRule="auto"/>
        <w:ind w:left="1701" w:hanging="283"/>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
    <w:p w:rsidR="00562EEE" w:rsidRPr="00964A4F" w:rsidRDefault="00554590" w:rsidP="00964A4F">
      <w:pPr>
        <w:pStyle w:val="ListParagraph"/>
        <w:numPr>
          <w:ilvl w:val="0"/>
          <w:numId w:val="10"/>
        </w:numPr>
        <w:spacing w:after="0" w:line="600" w:lineRule="auto"/>
        <w:jc w:val="both"/>
        <w:rPr>
          <w:rFonts w:ascii="Times New Roman" w:hAnsi="Times New Roman" w:cs="Times New Roman"/>
          <w:b/>
          <w:sz w:val="24"/>
          <w:szCs w:val="24"/>
        </w:rPr>
      </w:pPr>
      <w:r w:rsidRPr="00964A4F">
        <w:rPr>
          <w:rFonts w:ascii="Times New Roman" w:hAnsi="Times New Roman" w:cs="Times New Roman"/>
          <w:b/>
          <w:sz w:val="24"/>
          <w:szCs w:val="24"/>
        </w:rPr>
        <w:t>Kajian Pustaka</w:t>
      </w:r>
    </w:p>
    <w:p w:rsidR="00562EEE" w:rsidRPr="00964A4F" w:rsidRDefault="00562EEE" w:rsidP="002A75F9">
      <w:pPr>
        <w:spacing w:after="0" w:line="480" w:lineRule="auto"/>
        <w:ind w:left="851" w:firstLine="589"/>
        <w:jc w:val="both"/>
        <w:rPr>
          <w:rFonts w:ascii="Times New Roman" w:eastAsia="Times New Roman" w:hAnsi="Times New Roman" w:cs="Times New Roman"/>
          <w:sz w:val="24"/>
          <w:szCs w:val="24"/>
          <w:lang w:eastAsia="id-ID"/>
        </w:rPr>
      </w:pPr>
      <w:r w:rsidRPr="00964A4F">
        <w:rPr>
          <w:rFonts w:ascii="Times New Roman" w:eastAsia="Times New Roman" w:hAnsi="Times New Roman" w:cs="Times New Roman"/>
          <w:sz w:val="24"/>
          <w:szCs w:val="24"/>
          <w:lang w:eastAsia="id-ID"/>
        </w:rPr>
        <w:t xml:space="preserve">Sebelum diadakan penelitian tentang Penerapan Metode </w:t>
      </w:r>
      <w:r w:rsidRPr="00964A4F">
        <w:rPr>
          <w:rFonts w:ascii="Times New Roman" w:eastAsia="Times New Roman" w:hAnsi="Times New Roman" w:cs="Times New Roman"/>
          <w:i/>
          <w:iCs/>
          <w:sz w:val="24"/>
          <w:szCs w:val="24"/>
          <w:lang w:eastAsia="id-ID"/>
        </w:rPr>
        <w:t>(Thariqoh)</w:t>
      </w:r>
      <w:r w:rsidRPr="00964A4F">
        <w:rPr>
          <w:rFonts w:ascii="Times New Roman" w:eastAsia="Times New Roman" w:hAnsi="Times New Roman" w:cs="Times New Roman"/>
          <w:sz w:val="24"/>
          <w:szCs w:val="24"/>
          <w:lang w:eastAsia="id-ID"/>
        </w:rPr>
        <w:t xml:space="preserve"> Gabungan</w:t>
      </w:r>
      <w:r w:rsidR="00A637DE" w:rsidRPr="00964A4F">
        <w:rPr>
          <w:rFonts w:ascii="Times New Roman" w:eastAsia="Times New Roman" w:hAnsi="Times New Roman" w:cs="Times New Roman"/>
          <w:sz w:val="24"/>
          <w:szCs w:val="24"/>
          <w:lang w:eastAsia="id-ID"/>
        </w:rPr>
        <w:t xml:space="preserve"> </w:t>
      </w:r>
      <w:r w:rsidRPr="00964A4F">
        <w:rPr>
          <w:rFonts w:ascii="Times New Roman" w:eastAsia="Times New Roman" w:hAnsi="Times New Roman" w:cs="Times New Roman"/>
          <w:sz w:val="24"/>
          <w:szCs w:val="24"/>
          <w:lang w:eastAsia="id-ID"/>
        </w:rPr>
        <w:t>dalam Meningkatkan Hafalan Juz 30 Santri Pondok Pesantren Yambu’ul Qur’an Desa Sumber Rezeki Kecamatan Sungai Lilin Kabupaten Musi Banyuasin, beberapa hasil dari penelusuran dan tela</w:t>
      </w:r>
      <w:r w:rsidR="00742AD1">
        <w:rPr>
          <w:rFonts w:ascii="Times New Roman" w:eastAsia="Times New Roman" w:hAnsi="Times New Roman" w:cs="Times New Roman"/>
          <w:sz w:val="24"/>
          <w:szCs w:val="24"/>
          <w:lang w:eastAsia="id-ID"/>
        </w:rPr>
        <w:t>’</w:t>
      </w:r>
      <w:r w:rsidRPr="00964A4F">
        <w:rPr>
          <w:rFonts w:ascii="Times New Roman" w:eastAsia="Times New Roman" w:hAnsi="Times New Roman" w:cs="Times New Roman"/>
          <w:sz w:val="24"/>
          <w:szCs w:val="24"/>
          <w:lang w:eastAsia="id-ID"/>
        </w:rPr>
        <w:t xml:space="preserve">ah terhadap </w:t>
      </w:r>
      <w:r w:rsidRPr="00964A4F">
        <w:rPr>
          <w:rFonts w:ascii="Times New Roman" w:eastAsia="Times New Roman" w:hAnsi="Times New Roman" w:cs="Times New Roman"/>
          <w:sz w:val="24"/>
          <w:szCs w:val="24"/>
          <w:lang w:eastAsia="id-ID"/>
        </w:rPr>
        <w:lastRenderedPageBreak/>
        <w:t xml:space="preserve">berbagai hasil kajian yang terkait dengan ruang lingkup penelitian yang telah dilakukan adalah sebagai berikut: </w:t>
      </w:r>
    </w:p>
    <w:p w:rsidR="00562EEE" w:rsidRPr="00964A4F" w:rsidRDefault="00562EEE" w:rsidP="002A75F9">
      <w:pPr>
        <w:spacing w:after="0" w:line="480" w:lineRule="auto"/>
        <w:ind w:left="851" w:firstLine="589"/>
        <w:jc w:val="both"/>
        <w:rPr>
          <w:rFonts w:ascii="Times New Roman" w:eastAsia="Times New Roman" w:hAnsi="Times New Roman" w:cs="Times New Roman"/>
          <w:sz w:val="24"/>
          <w:szCs w:val="24"/>
          <w:lang w:eastAsia="id-ID"/>
        </w:rPr>
      </w:pPr>
      <w:r w:rsidRPr="00964A4F">
        <w:rPr>
          <w:rFonts w:ascii="Times New Roman" w:eastAsia="Times New Roman" w:hAnsi="Times New Roman" w:cs="Times New Roman"/>
          <w:sz w:val="24"/>
          <w:szCs w:val="24"/>
          <w:lang w:eastAsia="id-ID"/>
        </w:rPr>
        <w:t>Menurut Rika Mursana Aina (2014) dalam skripsinya yang berjudul “</w:t>
      </w:r>
      <w:r w:rsidRPr="00964A4F">
        <w:rPr>
          <w:rFonts w:ascii="Times New Roman" w:eastAsia="Times New Roman" w:hAnsi="Times New Roman" w:cs="Times New Roman"/>
          <w:i/>
          <w:sz w:val="24"/>
          <w:szCs w:val="24"/>
          <w:lang w:eastAsia="id-ID"/>
        </w:rPr>
        <w:t>Pengaruh Penerapan Metode Thariqoh Wahdah Terhadap Daya Serap Siswa Pada Mata Pelajaran Al-Qur’an Hadits Materi Ayat-ayat Pendek Kelas IV Di Min 1 Tealadan Palembang</w:t>
      </w:r>
      <w:r w:rsidRPr="00964A4F">
        <w:rPr>
          <w:rStyle w:val="FootnoteReference"/>
          <w:rFonts w:ascii="Times New Roman" w:eastAsia="Times New Roman" w:hAnsi="Times New Roman" w:cs="Times New Roman"/>
          <w:i/>
          <w:sz w:val="24"/>
          <w:szCs w:val="24"/>
          <w:lang w:eastAsia="id-ID"/>
        </w:rPr>
        <w:footnoteReference w:id="7"/>
      </w:r>
      <w:r w:rsidRPr="00964A4F">
        <w:rPr>
          <w:rFonts w:ascii="Times New Roman" w:eastAsia="Times New Roman" w:hAnsi="Times New Roman" w:cs="Times New Roman"/>
          <w:i/>
          <w:sz w:val="24"/>
          <w:szCs w:val="24"/>
          <w:lang w:eastAsia="id-ID"/>
        </w:rPr>
        <w:t>”</w:t>
      </w:r>
      <w:r w:rsidRPr="00964A4F">
        <w:rPr>
          <w:rFonts w:ascii="Times New Roman" w:eastAsia="Times New Roman" w:hAnsi="Times New Roman" w:cs="Times New Roman"/>
          <w:sz w:val="24"/>
          <w:szCs w:val="24"/>
          <w:lang w:eastAsia="id-ID"/>
        </w:rPr>
        <w:t xml:space="preserve">menyimpulkan  bahwa: </w:t>
      </w:r>
      <w:r w:rsidRPr="00964A4F">
        <w:rPr>
          <w:rFonts w:ascii="Times New Roman" w:hAnsi="Times New Roman" w:cs="Times New Roman"/>
          <w:sz w:val="24"/>
          <w:szCs w:val="24"/>
        </w:rPr>
        <w:t xml:space="preserve">Penelitian yang dilakukan oleh </w:t>
      </w:r>
      <w:r w:rsidRPr="00964A4F">
        <w:rPr>
          <w:rFonts w:ascii="Times New Roman" w:eastAsia="Times New Roman" w:hAnsi="Times New Roman" w:cs="Times New Roman"/>
          <w:sz w:val="24"/>
          <w:szCs w:val="24"/>
          <w:lang w:eastAsia="id-ID"/>
        </w:rPr>
        <w:t xml:space="preserve">Rika Mursana Aina </w:t>
      </w:r>
      <w:r w:rsidRPr="00964A4F">
        <w:rPr>
          <w:rFonts w:ascii="Times New Roman" w:hAnsi="Times New Roman" w:cs="Times New Roman"/>
          <w:sz w:val="24"/>
          <w:szCs w:val="24"/>
        </w:rPr>
        <w:t xml:space="preserve">memiliki persamaan dan perbedaan dengan penelitian yang akan dilakukan peneliti yaitu sama-sama mengunakan metode  Wahdah Perbedaanya adalah penelitian </w:t>
      </w:r>
      <w:r w:rsidRPr="00964A4F">
        <w:rPr>
          <w:rFonts w:ascii="Times New Roman" w:eastAsia="Times New Roman" w:hAnsi="Times New Roman" w:cs="Times New Roman"/>
          <w:sz w:val="24"/>
          <w:szCs w:val="24"/>
          <w:lang w:eastAsia="id-ID"/>
        </w:rPr>
        <w:t xml:space="preserve">Rika Mursana Aina </w:t>
      </w:r>
      <w:r w:rsidRPr="00964A4F">
        <w:rPr>
          <w:rFonts w:ascii="Times New Roman" w:hAnsi="Times New Roman" w:cs="Times New Roman"/>
          <w:sz w:val="24"/>
          <w:szCs w:val="24"/>
        </w:rPr>
        <w:t>dalam peningkatan daya serap pada mata pelajaran Al-Qur’an Hadits pada materi Ayat-ayat pendek , sedangkan penelitian yang akan dilakukan peneliti meningkatkan hafalan juz 30</w:t>
      </w:r>
      <w:r w:rsidR="00D01581" w:rsidRPr="00964A4F">
        <w:rPr>
          <w:rFonts w:ascii="Times New Roman" w:hAnsi="Times New Roman" w:cs="Times New Roman"/>
          <w:sz w:val="24"/>
          <w:szCs w:val="24"/>
        </w:rPr>
        <w:t>.</w:t>
      </w:r>
    </w:p>
    <w:p w:rsidR="00562EEE" w:rsidRPr="00964A4F" w:rsidRDefault="00562EEE" w:rsidP="002A75F9">
      <w:pPr>
        <w:spacing w:after="0" w:line="480" w:lineRule="auto"/>
        <w:ind w:left="851" w:firstLine="589"/>
        <w:jc w:val="both"/>
        <w:rPr>
          <w:rFonts w:ascii="Times New Roman" w:hAnsi="Times New Roman" w:cs="Times New Roman"/>
          <w:sz w:val="24"/>
          <w:szCs w:val="24"/>
        </w:rPr>
      </w:pPr>
      <w:r w:rsidRPr="00964A4F">
        <w:rPr>
          <w:rFonts w:ascii="TimesNewRoman,Bold" w:cs="TimesNewRoman,Bold"/>
          <w:bCs/>
          <w:sz w:val="24"/>
          <w:szCs w:val="24"/>
        </w:rPr>
        <w:t>Mokhamad Zamroni</w:t>
      </w:r>
      <w:r w:rsidRPr="00964A4F">
        <w:rPr>
          <w:rFonts w:cs="TimesNewRoman,Bold"/>
          <w:bCs/>
          <w:i/>
          <w:sz w:val="24"/>
          <w:szCs w:val="24"/>
        </w:rPr>
        <w:t>“</w:t>
      </w:r>
      <w:r w:rsidRPr="00964A4F">
        <w:rPr>
          <w:rFonts w:ascii="TimesNewRoman,Bold" w:cs="TimesNewRoman,Bold"/>
          <w:bCs/>
          <w:i/>
          <w:sz w:val="24"/>
          <w:szCs w:val="24"/>
        </w:rPr>
        <w:t>Penerapan Metode Wahdah</w:t>
      </w:r>
      <w:r w:rsidRPr="00964A4F">
        <w:rPr>
          <w:rFonts w:cs="TimesNewRoman,Bold"/>
          <w:bCs/>
          <w:i/>
          <w:sz w:val="24"/>
          <w:szCs w:val="24"/>
        </w:rPr>
        <w:t xml:space="preserve"> </w:t>
      </w:r>
      <w:r w:rsidRPr="00964A4F">
        <w:rPr>
          <w:rFonts w:ascii="TimesNewRoman,Bold" w:cs="TimesNewRoman,Bold"/>
          <w:bCs/>
          <w:i/>
          <w:sz w:val="24"/>
          <w:szCs w:val="24"/>
        </w:rPr>
        <w:t>Dalam Meningkatkan Hafalan AlQur</w:t>
      </w:r>
      <w:r w:rsidRPr="00964A4F">
        <w:rPr>
          <w:rFonts w:ascii="TimesNewRoman,Bold" w:cs="TimesNewRoman,Bold" w:hint="eastAsia"/>
          <w:bCs/>
          <w:i/>
          <w:sz w:val="24"/>
          <w:szCs w:val="24"/>
        </w:rPr>
        <w:t>’</w:t>
      </w:r>
      <w:r w:rsidRPr="00964A4F">
        <w:rPr>
          <w:rFonts w:ascii="TimesNewRoman,Bold" w:cs="TimesNewRoman,Bold"/>
          <w:bCs/>
          <w:i/>
          <w:sz w:val="24"/>
          <w:szCs w:val="24"/>
        </w:rPr>
        <w:t>an</w:t>
      </w:r>
      <w:r w:rsidRPr="00964A4F">
        <w:rPr>
          <w:rFonts w:cs="TimesNewRoman,Bold"/>
          <w:bCs/>
          <w:i/>
          <w:sz w:val="24"/>
          <w:szCs w:val="24"/>
        </w:rPr>
        <w:t xml:space="preserve"> </w:t>
      </w:r>
      <w:r w:rsidRPr="00964A4F">
        <w:rPr>
          <w:rFonts w:ascii="TimesNewRoman,Bold" w:cs="TimesNewRoman,Bold"/>
          <w:bCs/>
          <w:i/>
          <w:sz w:val="24"/>
          <w:szCs w:val="24"/>
        </w:rPr>
        <w:t>Santri Pondok Pesantren Nurul Furqon Brakas</w:t>
      </w:r>
      <w:r w:rsidRPr="00964A4F">
        <w:rPr>
          <w:rFonts w:cs="TimesNewRoman,Bold"/>
          <w:bCs/>
          <w:i/>
          <w:sz w:val="24"/>
          <w:szCs w:val="24"/>
        </w:rPr>
        <w:t xml:space="preserve"> </w:t>
      </w:r>
      <w:r w:rsidRPr="00964A4F">
        <w:rPr>
          <w:rFonts w:ascii="TimesNewRoman,Bold" w:cs="TimesNewRoman,Bold"/>
          <w:bCs/>
          <w:i/>
          <w:sz w:val="24"/>
          <w:szCs w:val="24"/>
        </w:rPr>
        <w:t>Desa Terkesi Kecamatan</w:t>
      </w:r>
      <w:r w:rsidRPr="00964A4F">
        <w:rPr>
          <w:rFonts w:cs="TimesNewRoman,Bold"/>
          <w:bCs/>
          <w:i/>
          <w:sz w:val="24"/>
          <w:szCs w:val="24"/>
        </w:rPr>
        <w:t xml:space="preserve"> </w:t>
      </w:r>
      <w:r w:rsidRPr="00964A4F">
        <w:rPr>
          <w:rFonts w:ascii="TimesNewRoman,Bold" w:cs="TimesNewRoman,Bold"/>
          <w:bCs/>
          <w:i/>
          <w:sz w:val="24"/>
          <w:szCs w:val="24"/>
        </w:rPr>
        <w:t>Klambu</w:t>
      </w:r>
      <w:r w:rsidRPr="00964A4F">
        <w:rPr>
          <w:rFonts w:cs="TimesNewRoman,Bold"/>
          <w:bCs/>
          <w:i/>
          <w:sz w:val="24"/>
          <w:szCs w:val="24"/>
        </w:rPr>
        <w:t xml:space="preserve"> </w:t>
      </w:r>
      <w:r w:rsidRPr="00964A4F">
        <w:rPr>
          <w:rFonts w:ascii="TimesNewRoman,Bold" w:cs="TimesNewRoman,Bold"/>
          <w:bCs/>
          <w:i/>
          <w:sz w:val="24"/>
          <w:szCs w:val="24"/>
        </w:rPr>
        <w:t>Kabupaten Grobogan</w:t>
      </w:r>
      <w:r w:rsidRPr="00964A4F">
        <w:rPr>
          <w:rFonts w:cs="TimesNewRoman,Bold"/>
          <w:bCs/>
          <w:sz w:val="24"/>
          <w:szCs w:val="24"/>
        </w:rPr>
        <w:t>”.</w:t>
      </w:r>
      <w:r w:rsidRPr="00964A4F">
        <w:rPr>
          <w:rStyle w:val="FootnoteReference"/>
          <w:rFonts w:cs="TimesNewRoman,Bold"/>
          <w:bCs/>
          <w:sz w:val="24"/>
          <w:szCs w:val="24"/>
        </w:rPr>
        <w:footnoteReference w:id="8"/>
      </w:r>
      <w:r w:rsidRPr="00964A4F">
        <w:rPr>
          <w:rFonts w:ascii="Times New Roman" w:hAnsi="Times New Roman" w:cs="Times New Roman"/>
          <w:sz w:val="24"/>
          <w:szCs w:val="24"/>
        </w:rPr>
        <w:t xml:space="preserve">Penelitian yang dilakukan oleh Mokhammad zamroni memiliki persamaan dan perbedaan dengan penelitian yang akan dilakukan peneliti yaitu sama-sama mengunakan metode  Wahdah Perbedaanya adalah penelitian mokhamad </w:t>
      </w:r>
      <w:r w:rsidRPr="00964A4F">
        <w:rPr>
          <w:rFonts w:ascii="Times New Roman" w:hAnsi="Times New Roman" w:cs="Times New Roman"/>
          <w:sz w:val="24"/>
          <w:szCs w:val="24"/>
        </w:rPr>
        <w:lastRenderedPageBreak/>
        <w:t>zamroni meningkatkan hafalan Al-Qur’an, sedangkan penelitian yang akan dilakukan peneliti meningkatkan hafalan juz 30.</w:t>
      </w:r>
    </w:p>
    <w:p w:rsidR="00562EEE" w:rsidRPr="00964A4F" w:rsidRDefault="00562EEE" w:rsidP="002A75F9">
      <w:pPr>
        <w:autoSpaceDE w:val="0"/>
        <w:autoSpaceDN w:val="0"/>
        <w:adjustRightInd w:val="0"/>
        <w:spacing w:after="0" w:line="480" w:lineRule="auto"/>
        <w:ind w:left="851" w:firstLine="589"/>
        <w:jc w:val="both"/>
        <w:rPr>
          <w:rFonts w:ascii="Times New Roman" w:hAnsi="Times New Roman" w:cs="Times New Roman"/>
          <w:sz w:val="24"/>
          <w:szCs w:val="24"/>
        </w:rPr>
      </w:pPr>
      <w:r w:rsidRPr="00964A4F">
        <w:rPr>
          <w:rFonts w:ascii="Times New Roman" w:hAnsi="Times New Roman" w:cs="Times New Roman"/>
          <w:bCs/>
          <w:sz w:val="24"/>
          <w:szCs w:val="24"/>
        </w:rPr>
        <w:t xml:space="preserve">Menurut M. Anugrah Arifin “ </w:t>
      </w:r>
      <w:r w:rsidRPr="00964A4F">
        <w:rPr>
          <w:rFonts w:ascii="Times New Roman" w:hAnsi="Times New Roman" w:cs="Times New Roman"/>
          <w:bCs/>
          <w:i/>
          <w:sz w:val="24"/>
          <w:szCs w:val="24"/>
        </w:rPr>
        <w:t>Penerapan Metode Wahdah Dalam Pembelajaran Bahasa Arab Untuk Kelas X Di Man 1 Mataram</w:t>
      </w:r>
      <w:r w:rsidRPr="00964A4F">
        <w:rPr>
          <w:rFonts w:ascii="Times New Roman" w:hAnsi="Times New Roman" w:cs="Times New Roman"/>
          <w:bCs/>
          <w:sz w:val="24"/>
          <w:szCs w:val="24"/>
        </w:rPr>
        <w:t>”.</w:t>
      </w:r>
      <w:r w:rsidRPr="00964A4F">
        <w:rPr>
          <w:rStyle w:val="FootnoteReference"/>
          <w:rFonts w:ascii="Times New Roman" w:hAnsi="Times New Roman" w:cs="Times New Roman"/>
          <w:bCs/>
          <w:sz w:val="24"/>
          <w:szCs w:val="24"/>
        </w:rPr>
        <w:footnoteReference w:id="9"/>
      </w:r>
      <w:r w:rsidRPr="00964A4F">
        <w:rPr>
          <w:rFonts w:ascii="Times New Roman" w:hAnsi="Times New Roman" w:cs="Times New Roman"/>
          <w:sz w:val="24"/>
          <w:szCs w:val="24"/>
        </w:rPr>
        <w:t>Penelitian yang dilakukan oleh M.Anugrah arifin memiliki persamaan dan perbedaan dengan penelitian yang akan dilakukan peneliti yaitu sama-sama menggunakan metode  Wahdah Perbedaanya adalah penelitian  M.Anugrah arifin dalam pembelajaran bahasa arab, sedangkan penelitian yang akan dilakukan peneliti meningkatkan hafalan juz 30</w:t>
      </w:r>
    </w:p>
    <w:p w:rsidR="00562EEE" w:rsidRPr="00964A4F" w:rsidRDefault="00562EEE" w:rsidP="002A75F9">
      <w:pPr>
        <w:autoSpaceDE w:val="0"/>
        <w:autoSpaceDN w:val="0"/>
        <w:adjustRightInd w:val="0"/>
        <w:spacing w:after="0" w:line="480" w:lineRule="auto"/>
        <w:ind w:left="851" w:firstLine="589"/>
        <w:jc w:val="both"/>
        <w:rPr>
          <w:rFonts w:ascii="Times New Roman" w:hAnsi="Times New Roman" w:cs="Times New Roman"/>
          <w:sz w:val="24"/>
          <w:szCs w:val="24"/>
        </w:rPr>
      </w:pPr>
      <w:r w:rsidRPr="00964A4F">
        <w:rPr>
          <w:rFonts w:ascii="Times New Roman" w:hAnsi="Times New Roman" w:cs="Times New Roman"/>
          <w:bCs/>
          <w:sz w:val="24"/>
          <w:szCs w:val="24"/>
        </w:rPr>
        <w:t>Izatul Istipaqoh “</w:t>
      </w:r>
      <w:r w:rsidRPr="00964A4F">
        <w:rPr>
          <w:rFonts w:ascii="Times New Roman" w:hAnsi="Times New Roman" w:cs="Times New Roman"/>
          <w:bCs/>
          <w:i/>
          <w:sz w:val="24"/>
          <w:szCs w:val="24"/>
        </w:rPr>
        <w:t xml:space="preserve">Penerapan Metode </w:t>
      </w:r>
      <w:r w:rsidRPr="00964A4F">
        <w:rPr>
          <w:rFonts w:ascii="Times New Roman" w:hAnsi="Times New Roman" w:cs="Times New Roman"/>
          <w:bCs/>
          <w:i/>
          <w:iCs/>
          <w:sz w:val="24"/>
          <w:szCs w:val="24"/>
        </w:rPr>
        <w:t xml:space="preserve">Kitabah </w:t>
      </w:r>
      <w:r w:rsidRPr="00964A4F">
        <w:rPr>
          <w:rFonts w:ascii="Times New Roman" w:hAnsi="Times New Roman" w:cs="Times New Roman"/>
          <w:bCs/>
          <w:i/>
          <w:sz w:val="24"/>
          <w:szCs w:val="24"/>
        </w:rPr>
        <w:t>Dalam Menghafal Al-Quran Di Pondok Pesantren Tahfidzul Qur’an Porwoyoso Ngaliyan Semarang</w:t>
      </w:r>
      <w:r w:rsidRPr="00964A4F">
        <w:rPr>
          <w:rFonts w:ascii="Times New Roman" w:hAnsi="Times New Roman" w:cs="Times New Roman"/>
          <w:bCs/>
          <w:sz w:val="24"/>
          <w:szCs w:val="24"/>
        </w:rPr>
        <w:t>”.</w:t>
      </w:r>
      <w:r w:rsidRPr="00964A4F">
        <w:rPr>
          <w:rStyle w:val="FootnoteReference"/>
          <w:rFonts w:ascii="Times New Roman" w:hAnsi="Times New Roman" w:cs="Times New Roman"/>
          <w:bCs/>
          <w:sz w:val="24"/>
          <w:szCs w:val="24"/>
        </w:rPr>
        <w:footnoteReference w:id="10"/>
      </w:r>
      <w:r w:rsidRPr="00964A4F">
        <w:rPr>
          <w:rFonts w:ascii="Times New Roman" w:hAnsi="Times New Roman" w:cs="Times New Roman"/>
          <w:bCs/>
          <w:sz w:val="24"/>
          <w:szCs w:val="24"/>
        </w:rPr>
        <w:t xml:space="preserve"> </w:t>
      </w:r>
      <w:r w:rsidRPr="00964A4F">
        <w:rPr>
          <w:rFonts w:ascii="Times New Roman" w:hAnsi="Times New Roman" w:cs="Times New Roman"/>
          <w:sz w:val="24"/>
          <w:szCs w:val="24"/>
        </w:rPr>
        <w:t xml:space="preserve">Penelitian yang dilakukan oleh </w:t>
      </w:r>
      <w:r w:rsidRPr="00964A4F">
        <w:rPr>
          <w:rFonts w:ascii="Times New Roman" w:hAnsi="Times New Roman" w:cs="Times New Roman"/>
          <w:bCs/>
          <w:sz w:val="24"/>
          <w:szCs w:val="24"/>
        </w:rPr>
        <w:t xml:space="preserve">Izatul Istipaqoh </w:t>
      </w:r>
      <w:r w:rsidRPr="00964A4F">
        <w:rPr>
          <w:rFonts w:ascii="Times New Roman" w:hAnsi="Times New Roman" w:cs="Times New Roman"/>
          <w:sz w:val="24"/>
          <w:szCs w:val="24"/>
        </w:rPr>
        <w:t xml:space="preserve">memiliki persamaan dan perbedaan dengan penelitian yang akan dilakukan peneliti </w:t>
      </w:r>
      <w:r w:rsidRPr="00964A4F">
        <w:rPr>
          <w:rFonts w:ascii="Times New Roman" w:hAnsi="Times New Roman" w:cs="Times New Roman"/>
          <w:bCs/>
          <w:sz w:val="24"/>
          <w:szCs w:val="24"/>
        </w:rPr>
        <w:t>Izatul Istipaqoh</w:t>
      </w:r>
      <w:r w:rsidRPr="00964A4F">
        <w:rPr>
          <w:rFonts w:ascii="Times New Roman" w:hAnsi="Times New Roman" w:cs="Times New Roman"/>
          <w:sz w:val="24"/>
          <w:szCs w:val="24"/>
        </w:rPr>
        <w:t xml:space="preserve"> yaitu sama-sama menggunakan metode  Wahdah Perbedaanya adalah penelitian dalam mengahafal Al-Qur’an, sedangkan penelitian yang akan dilakukan peneliti meningkatkan hafalan juz 30</w:t>
      </w:r>
    </w:p>
    <w:p w:rsidR="00163D96" w:rsidRDefault="00163D96" w:rsidP="00163D96">
      <w:pPr>
        <w:autoSpaceDE w:val="0"/>
        <w:autoSpaceDN w:val="0"/>
        <w:adjustRightInd w:val="0"/>
        <w:spacing w:after="0" w:line="480" w:lineRule="auto"/>
        <w:ind w:left="485" w:firstLine="720"/>
        <w:jc w:val="both"/>
        <w:rPr>
          <w:rFonts w:ascii="Times New Roman" w:hAnsi="Times New Roman" w:cs="Times New Roman"/>
          <w:sz w:val="24"/>
          <w:szCs w:val="24"/>
        </w:rPr>
      </w:pPr>
    </w:p>
    <w:p w:rsidR="002A75F9" w:rsidRDefault="002A75F9" w:rsidP="00163D96">
      <w:pPr>
        <w:autoSpaceDE w:val="0"/>
        <w:autoSpaceDN w:val="0"/>
        <w:adjustRightInd w:val="0"/>
        <w:spacing w:after="0" w:line="480" w:lineRule="auto"/>
        <w:ind w:left="485" w:firstLine="720"/>
        <w:jc w:val="both"/>
        <w:rPr>
          <w:rFonts w:ascii="Times New Roman" w:hAnsi="Times New Roman" w:cs="Times New Roman"/>
          <w:sz w:val="24"/>
          <w:szCs w:val="24"/>
        </w:rPr>
      </w:pPr>
    </w:p>
    <w:p w:rsidR="002A75F9" w:rsidRPr="00964A4F" w:rsidRDefault="002A75F9" w:rsidP="00163D96">
      <w:pPr>
        <w:autoSpaceDE w:val="0"/>
        <w:autoSpaceDN w:val="0"/>
        <w:adjustRightInd w:val="0"/>
        <w:spacing w:after="0" w:line="480" w:lineRule="auto"/>
        <w:ind w:left="485" w:firstLine="720"/>
        <w:jc w:val="both"/>
        <w:rPr>
          <w:rFonts w:ascii="Times New Roman" w:hAnsi="Times New Roman" w:cs="Times New Roman"/>
          <w:sz w:val="24"/>
          <w:szCs w:val="24"/>
        </w:rPr>
      </w:pPr>
    </w:p>
    <w:p w:rsidR="00562EEE" w:rsidRPr="00964A4F" w:rsidRDefault="00562EEE" w:rsidP="00964A4F">
      <w:pPr>
        <w:pStyle w:val="ListParagraph"/>
        <w:numPr>
          <w:ilvl w:val="0"/>
          <w:numId w:val="10"/>
        </w:numPr>
        <w:spacing w:after="0" w:line="480" w:lineRule="auto"/>
        <w:jc w:val="both"/>
        <w:rPr>
          <w:rFonts w:ascii="Times New Roman" w:hAnsi="Times New Roman" w:cs="Times New Roman"/>
          <w:b/>
          <w:sz w:val="24"/>
          <w:szCs w:val="24"/>
        </w:rPr>
      </w:pPr>
      <w:r w:rsidRPr="00964A4F">
        <w:rPr>
          <w:rFonts w:ascii="Times New Roman" w:hAnsi="Times New Roman" w:cs="Times New Roman"/>
          <w:b/>
          <w:sz w:val="24"/>
          <w:szCs w:val="24"/>
        </w:rPr>
        <w:lastRenderedPageBreak/>
        <w:t>Kerangka Teori</w:t>
      </w:r>
    </w:p>
    <w:p w:rsidR="00562EEE" w:rsidRPr="00964A4F" w:rsidRDefault="00562EEE" w:rsidP="002A75F9">
      <w:pPr>
        <w:pStyle w:val="ListParagraph"/>
        <w:numPr>
          <w:ilvl w:val="0"/>
          <w:numId w:val="50"/>
        </w:numPr>
        <w:spacing w:after="0"/>
        <w:ind w:left="1276"/>
        <w:jc w:val="both"/>
        <w:rPr>
          <w:rFonts w:ascii="Times New Roman" w:hAnsi="Times New Roman" w:cs="Times New Roman"/>
          <w:b/>
          <w:sz w:val="24"/>
          <w:szCs w:val="24"/>
        </w:rPr>
      </w:pPr>
      <w:r w:rsidRPr="00964A4F">
        <w:rPr>
          <w:rFonts w:ascii="Times New Roman" w:hAnsi="Times New Roman" w:cs="Times New Roman"/>
          <w:b/>
          <w:sz w:val="24"/>
          <w:szCs w:val="24"/>
        </w:rPr>
        <w:t>Metode Pembelajaran</w:t>
      </w:r>
    </w:p>
    <w:p w:rsidR="00562EEE" w:rsidRPr="00964A4F" w:rsidRDefault="00562EEE" w:rsidP="00562EEE">
      <w:pPr>
        <w:pStyle w:val="ListParagraph"/>
        <w:spacing w:after="0"/>
        <w:jc w:val="both"/>
        <w:rPr>
          <w:rFonts w:ascii="Times New Roman" w:hAnsi="Times New Roman" w:cs="Times New Roman"/>
          <w:b/>
          <w:sz w:val="24"/>
          <w:szCs w:val="24"/>
        </w:rPr>
      </w:pPr>
    </w:p>
    <w:p w:rsidR="00562EEE" w:rsidRPr="00964A4F" w:rsidRDefault="00562EEE" w:rsidP="005531A2">
      <w:pPr>
        <w:spacing w:after="0" w:line="480" w:lineRule="auto"/>
        <w:ind w:left="851" w:firstLine="589"/>
        <w:jc w:val="both"/>
        <w:rPr>
          <w:rFonts w:ascii="Times New Roman" w:hAnsi="Times New Roman" w:cs="Times New Roman"/>
          <w:sz w:val="24"/>
          <w:szCs w:val="24"/>
        </w:rPr>
      </w:pPr>
      <w:r w:rsidRPr="00964A4F">
        <w:rPr>
          <w:rFonts w:ascii="Times New Roman" w:eastAsia="Times New Roman" w:hAnsi="Times New Roman" w:cs="Times New Roman"/>
          <w:sz w:val="24"/>
          <w:szCs w:val="24"/>
          <w:lang w:eastAsia="id-ID"/>
        </w:rPr>
        <w:t>Secara etimologi, istilah Metode berasal dari bahasa Yunani “</w:t>
      </w:r>
      <w:r w:rsidRPr="00964A4F">
        <w:rPr>
          <w:rFonts w:ascii="Times New Roman" w:eastAsia="Times New Roman" w:hAnsi="Times New Roman" w:cs="Times New Roman"/>
          <w:i/>
          <w:sz w:val="24"/>
          <w:szCs w:val="24"/>
          <w:lang w:eastAsia="id-ID"/>
        </w:rPr>
        <w:t>metodos</w:t>
      </w:r>
      <w:r w:rsidRPr="00964A4F">
        <w:rPr>
          <w:rFonts w:ascii="Times New Roman" w:eastAsia="Times New Roman" w:hAnsi="Times New Roman" w:cs="Times New Roman"/>
          <w:sz w:val="24"/>
          <w:szCs w:val="24"/>
          <w:lang w:eastAsia="id-ID"/>
        </w:rPr>
        <w:t>”</w:t>
      </w:r>
      <w:r w:rsidR="0011290D" w:rsidRPr="00964A4F">
        <w:rPr>
          <w:rFonts w:ascii="Times New Roman" w:eastAsia="Times New Roman" w:hAnsi="Times New Roman" w:cs="Times New Roman"/>
          <w:sz w:val="24"/>
          <w:szCs w:val="24"/>
          <w:lang w:eastAsia="id-ID"/>
        </w:rPr>
        <w:t xml:space="preserve"> </w:t>
      </w:r>
      <w:r w:rsidRPr="00964A4F">
        <w:rPr>
          <w:rFonts w:ascii="Times New Roman" w:eastAsia="Times New Roman" w:hAnsi="Times New Roman" w:cs="Times New Roman"/>
          <w:sz w:val="24"/>
          <w:szCs w:val="24"/>
          <w:lang w:eastAsia="id-ID"/>
        </w:rPr>
        <w:t>yaitu terdiri dari dua kata “</w:t>
      </w:r>
      <w:r w:rsidRPr="00964A4F">
        <w:rPr>
          <w:rFonts w:ascii="Times New Roman" w:eastAsia="Times New Roman" w:hAnsi="Times New Roman" w:cs="Times New Roman"/>
          <w:i/>
          <w:sz w:val="24"/>
          <w:szCs w:val="24"/>
          <w:lang w:eastAsia="id-ID"/>
        </w:rPr>
        <w:t>Metha</w:t>
      </w:r>
      <w:r w:rsidRPr="00964A4F">
        <w:rPr>
          <w:rFonts w:ascii="Times New Roman" w:eastAsia="Times New Roman" w:hAnsi="Times New Roman" w:cs="Times New Roman"/>
          <w:sz w:val="24"/>
          <w:szCs w:val="24"/>
          <w:lang w:eastAsia="id-ID"/>
        </w:rPr>
        <w:t>” dan</w:t>
      </w:r>
      <w:r w:rsidR="0011290D" w:rsidRPr="00964A4F">
        <w:rPr>
          <w:rFonts w:ascii="Times New Roman" w:eastAsia="Times New Roman" w:hAnsi="Times New Roman" w:cs="Times New Roman"/>
          <w:sz w:val="24"/>
          <w:szCs w:val="24"/>
          <w:lang w:eastAsia="id-ID"/>
        </w:rPr>
        <w:t xml:space="preserve"> </w:t>
      </w:r>
      <w:r w:rsidRPr="00964A4F">
        <w:rPr>
          <w:rFonts w:ascii="Times New Roman" w:eastAsia="Times New Roman" w:hAnsi="Times New Roman" w:cs="Times New Roman"/>
          <w:sz w:val="24"/>
          <w:szCs w:val="24"/>
          <w:lang w:eastAsia="id-ID"/>
        </w:rPr>
        <w:t>“</w:t>
      </w:r>
      <w:r w:rsidRPr="00964A4F">
        <w:rPr>
          <w:rFonts w:ascii="Times New Roman" w:eastAsia="Times New Roman" w:hAnsi="Times New Roman" w:cs="Times New Roman"/>
          <w:i/>
          <w:sz w:val="24"/>
          <w:szCs w:val="24"/>
          <w:lang w:eastAsia="id-ID"/>
        </w:rPr>
        <w:t>Hados</w:t>
      </w:r>
      <w:r w:rsidRPr="00964A4F">
        <w:rPr>
          <w:rFonts w:ascii="Times New Roman" w:eastAsia="Times New Roman" w:hAnsi="Times New Roman" w:cs="Times New Roman"/>
          <w:sz w:val="24"/>
          <w:szCs w:val="24"/>
          <w:lang w:eastAsia="id-ID"/>
        </w:rPr>
        <w:t>”, “Metha” berarti melalui/melewati, sedangkan “</w:t>
      </w:r>
      <w:r w:rsidRPr="00964A4F">
        <w:rPr>
          <w:rFonts w:ascii="Times New Roman" w:eastAsia="Times New Roman" w:hAnsi="Times New Roman" w:cs="Times New Roman"/>
          <w:i/>
          <w:sz w:val="24"/>
          <w:szCs w:val="24"/>
          <w:lang w:eastAsia="id-ID"/>
        </w:rPr>
        <w:t>Hados</w:t>
      </w:r>
      <w:r w:rsidRPr="00964A4F">
        <w:rPr>
          <w:rFonts w:ascii="Times New Roman" w:eastAsia="Times New Roman" w:hAnsi="Times New Roman" w:cs="Times New Roman"/>
          <w:sz w:val="24"/>
          <w:szCs w:val="24"/>
          <w:lang w:eastAsia="id-ID"/>
        </w:rPr>
        <w:t xml:space="preserve">” berarti jalan/cara yang harus dilalui untuk mencapai tujuan tertentu Dalam bahasa arab metode disebut </w:t>
      </w:r>
      <w:r w:rsidR="0011290D" w:rsidRPr="00964A4F">
        <w:rPr>
          <w:rFonts w:ascii="Times New Roman" w:eastAsia="Times New Roman" w:hAnsi="Times New Roman" w:cs="Times New Roman"/>
          <w:i/>
          <w:sz w:val="24"/>
          <w:szCs w:val="24"/>
          <w:lang w:eastAsia="id-ID"/>
        </w:rPr>
        <w:t>Thariqah</w:t>
      </w:r>
      <w:r w:rsidRPr="00964A4F">
        <w:rPr>
          <w:rFonts w:ascii="Times New Roman" w:eastAsia="Times New Roman" w:hAnsi="Times New Roman" w:cs="Times New Roman"/>
          <w:sz w:val="24"/>
          <w:szCs w:val="24"/>
          <w:lang w:eastAsia="id-ID"/>
        </w:rPr>
        <w:t>.</w:t>
      </w:r>
      <w:r w:rsidRPr="00964A4F">
        <w:rPr>
          <w:rStyle w:val="FootnoteReference"/>
          <w:rFonts w:ascii="Times New Roman" w:eastAsia="Times New Roman" w:hAnsi="Times New Roman" w:cs="Times New Roman"/>
          <w:sz w:val="24"/>
          <w:szCs w:val="24"/>
          <w:lang w:eastAsia="id-ID"/>
        </w:rPr>
        <w:footnoteReference w:id="11"/>
      </w:r>
      <w:r w:rsidRPr="00964A4F">
        <w:rPr>
          <w:rFonts w:ascii="Times New Roman" w:hAnsi="Times New Roman" w:cs="Times New Roman"/>
          <w:sz w:val="24"/>
          <w:szCs w:val="24"/>
        </w:rPr>
        <w:t xml:space="preserve"> Metode pembelajaran adalah cara-cara yang dilakukan guru untuk menyampaikan bahan ajar kepada siswa, metode pembelajaran juga didefenisikan sebagai cara-cara untuk melakukan aktivitas yang dilakukan tersisitem dari sebuah lingkungan yang terdiri dari pendidik dan peserta didik untuk saling berinteraksi dalam  melakukan suatu kegiatan sehingga proses</w:t>
      </w:r>
      <w:r w:rsidR="00EA3E8B" w:rsidRPr="00964A4F">
        <w:rPr>
          <w:rFonts w:ascii="Times New Roman" w:hAnsi="Times New Roman" w:cs="Times New Roman"/>
          <w:sz w:val="24"/>
          <w:szCs w:val="24"/>
        </w:rPr>
        <w:t xml:space="preserve"> </w:t>
      </w:r>
      <w:r w:rsidRPr="00964A4F">
        <w:rPr>
          <w:rFonts w:ascii="Times New Roman" w:hAnsi="Times New Roman" w:cs="Times New Roman"/>
          <w:sz w:val="24"/>
          <w:szCs w:val="24"/>
        </w:rPr>
        <w:t>belajar berjalan dengan baik dalam arti tujuan pengajaran tercapai, metode pembelajaran  adalah  prosedur atau cara yang  bersifat teknis.</w:t>
      </w:r>
      <w:r w:rsidRPr="00964A4F">
        <w:rPr>
          <w:rStyle w:val="FootnoteReference"/>
          <w:rFonts w:ascii="Times New Roman" w:hAnsi="Times New Roman" w:cs="Times New Roman"/>
          <w:sz w:val="24"/>
          <w:szCs w:val="24"/>
        </w:rPr>
        <w:footnoteReference w:id="12"/>
      </w:r>
    </w:p>
    <w:p w:rsidR="00562EEE" w:rsidRPr="00964A4F" w:rsidRDefault="00562EEE" w:rsidP="002A75F9">
      <w:pPr>
        <w:spacing w:after="0" w:line="480" w:lineRule="auto"/>
        <w:ind w:left="851" w:firstLine="589"/>
        <w:jc w:val="both"/>
        <w:rPr>
          <w:rFonts w:ascii="Times New Roman" w:hAnsi="Times New Roman" w:cs="Times New Roman"/>
          <w:sz w:val="24"/>
          <w:szCs w:val="24"/>
        </w:rPr>
      </w:pPr>
      <w:r w:rsidRPr="00964A4F">
        <w:rPr>
          <w:rFonts w:ascii="Times New Roman" w:hAnsi="Times New Roman" w:cs="Times New Roman"/>
          <w:sz w:val="24"/>
          <w:szCs w:val="24"/>
        </w:rPr>
        <w:t>Pembelajaran adalah suatu kegiatan yang mewarnai interaksi yang terjadi antara guru dengan anak didik. Dalam Interksi ini guru dengan sadar merencanakan kegiatan mengajarkan secara sistematis dengan memanfaatkan segala sumber daya yang ada.</w:t>
      </w:r>
      <w:r w:rsidRPr="00964A4F">
        <w:rPr>
          <w:rStyle w:val="FootnoteReference"/>
          <w:rFonts w:ascii="Times New Roman" w:hAnsi="Times New Roman" w:cs="Times New Roman"/>
          <w:sz w:val="24"/>
          <w:szCs w:val="24"/>
        </w:rPr>
        <w:footnoteReference w:id="13"/>
      </w:r>
      <w:r w:rsidRPr="00964A4F">
        <w:rPr>
          <w:rFonts w:ascii="Times New Roman" w:hAnsi="Times New Roman" w:cs="Times New Roman"/>
          <w:sz w:val="24"/>
          <w:szCs w:val="24"/>
        </w:rPr>
        <w:t xml:space="preserve"> Menurut yusufhadi, pembelajaran adalah suatu usaha yang disengaja dan terkendali agar orang </w:t>
      </w:r>
      <w:r w:rsidRPr="00964A4F">
        <w:rPr>
          <w:rFonts w:ascii="Times New Roman" w:hAnsi="Times New Roman" w:cs="Times New Roman"/>
          <w:sz w:val="24"/>
          <w:szCs w:val="24"/>
        </w:rPr>
        <w:lastRenderedPageBreak/>
        <w:t>lain belajar atau terjadi perubahan yang relatif menetap pada diri orang lain.</w:t>
      </w:r>
      <w:r w:rsidRPr="00964A4F">
        <w:rPr>
          <w:rStyle w:val="FootnoteReference"/>
          <w:rFonts w:ascii="Times New Roman" w:hAnsi="Times New Roman" w:cs="Times New Roman"/>
          <w:sz w:val="24"/>
          <w:szCs w:val="24"/>
        </w:rPr>
        <w:footnoteReference w:id="14"/>
      </w:r>
    </w:p>
    <w:p w:rsidR="00562EEE" w:rsidRPr="00964A4F" w:rsidRDefault="00562EEE" w:rsidP="002A75F9">
      <w:pPr>
        <w:spacing w:after="0" w:line="480" w:lineRule="auto"/>
        <w:ind w:left="851" w:firstLine="589"/>
        <w:jc w:val="both"/>
        <w:rPr>
          <w:rFonts w:ascii="Times New Roman" w:hAnsi="Times New Roman" w:cs="Times New Roman"/>
          <w:sz w:val="24"/>
          <w:szCs w:val="24"/>
        </w:rPr>
      </w:pPr>
      <w:r w:rsidRPr="00964A4F">
        <w:rPr>
          <w:rFonts w:ascii="Times New Roman" w:hAnsi="Times New Roman" w:cs="Times New Roman"/>
          <w:sz w:val="24"/>
          <w:szCs w:val="24"/>
        </w:rPr>
        <w:t xml:space="preserve">Pembelajaran disebut sukses jika terjadi perubahan perilaku pada anak didik baik perubahan yang menyangkut aspek </w:t>
      </w:r>
      <w:r w:rsidRPr="00964A4F">
        <w:rPr>
          <w:rFonts w:ascii="Times New Roman" w:hAnsi="Times New Roman" w:cs="Times New Roman"/>
          <w:i/>
          <w:sz w:val="24"/>
          <w:szCs w:val="24"/>
        </w:rPr>
        <w:t xml:space="preserve">kognitif, afektif </w:t>
      </w:r>
      <w:r w:rsidRPr="00964A4F">
        <w:rPr>
          <w:rFonts w:ascii="Times New Roman" w:hAnsi="Times New Roman" w:cs="Times New Roman"/>
          <w:sz w:val="24"/>
          <w:szCs w:val="24"/>
        </w:rPr>
        <w:t xml:space="preserve">maupun </w:t>
      </w:r>
      <w:r w:rsidRPr="00964A4F">
        <w:rPr>
          <w:rFonts w:ascii="Times New Roman" w:hAnsi="Times New Roman" w:cs="Times New Roman"/>
          <w:i/>
          <w:sz w:val="24"/>
          <w:szCs w:val="24"/>
        </w:rPr>
        <w:t>psikomotorik</w:t>
      </w:r>
      <w:r w:rsidRPr="00964A4F">
        <w:rPr>
          <w:rFonts w:ascii="Times New Roman" w:hAnsi="Times New Roman" w:cs="Times New Roman"/>
          <w:sz w:val="24"/>
          <w:szCs w:val="24"/>
        </w:rPr>
        <w:t xml:space="preserve">. Dalam ketiga aspek ini perubahan dalam perilaku anak didik mencakup lima kompetensi atau kapabilitas penting, yakni kemampuan </w:t>
      </w:r>
      <w:r w:rsidRPr="00964A4F">
        <w:rPr>
          <w:rFonts w:ascii="Times New Roman" w:hAnsi="Times New Roman" w:cs="Times New Roman"/>
          <w:i/>
          <w:sz w:val="24"/>
          <w:szCs w:val="24"/>
        </w:rPr>
        <w:t>infomasi verbal</w:t>
      </w:r>
      <w:r w:rsidRPr="00964A4F">
        <w:rPr>
          <w:rFonts w:ascii="Times New Roman" w:hAnsi="Times New Roman" w:cs="Times New Roman"/>
          <w:sz w:val="24"/>
          <w:szCs w:val="24"/>
        </w:rPr>
        <w:t xml:space="preserve"> (menyatakan, menceritakan atau mengambarkan informasi yang telah disimpan sebelumnya),  </w:t>
      </w:r>
      <w:r w:rsidRPr="00964A4F">
        <w:rPr>
          <w:rFonts w:ascii="Times New Roman" w:hAnsi="Times New Roman" w:cs="Times New Roman"/>
          <w:i/>
          <w:sz w:val="24"/>
          <w:szCs w:val="24"/>
        </w:rPr>
        <w:t xml:space="preserve">keterampilan intlekutual </w:t>
      </w:r>
      <w:r w:rsidRPr="00964A4F">
        <w:rPr>
          <w:rFonts w:ascii="Times New Roman" w:hAnsi="Times New Roman" w:cs="Times New Roman"/>
          <w:sz w:val="24"/>
          <w:szCs w:val="24"/>
        </w:rPr>
        <w:t xml:space="preserve">(menerapkan konsep-konsep dan generalisasi untuk menyelesaikan masalah ), </w:t>
      </w:r>
      <w:r w:rsidRPr="00964A4F">
        <w:rPr>
          <w:rFonts w:ascii="Times New Roman" w:hAnsi="Times New Roman" w:cs="Times New Roman"/>
          <w:i/>
          <w:sz w:val="24"/>
          <w:szCs w:val="24"/>
        </w:rPr>
        <w:t>strategi kognitif</w:t>
      </w:r>
      <w:r w:rsidRPr="00964A4F">
        <w:rPr>
          <w:rFonts w:ascii="Times New Roman" w:hAnsi="Times New Roman" w:cs="Times New Roman"/>
          <w:sz w:val="24"/>
          <w:szCs w:val="24"/>
        </w:rPr>
        <w:t xml:space="preserve">  ( mengelola proses berpikir dan belajar pada diri anak itu sendiri ), </w:t>
      </w:r>
      <w:r w:rsidRPr="00964A4F">
        <w:rPr>
          <w:rFonts w:ascii="Times New Roman" w:hAnsi="Times New Roman" w:cs="Times New Roman"/>
          <w:i/>
          <w:sz w:val="24"/>
          <w:szCs w:val="24"/>
        </w:rPr>
        <w:t xml:space="preserve">sikap-sikap </w:t>
      </w:r>
      <w:r w:rsidRPr="00964A4F">
        <w:rPr>
          <w:rFonts w:ascii="Times New Roman" w:hAnsi="Times New Roman" w:cs="Times New Roman"/>
          <w:sz w:val="24"/>
          <w:szCs w:val="24"/>
        </w:rPr>
        <w:t xml:space="preserve">(memilih wacana aksi pribadi) dan </w:t>
      </w:r>
      <w:r w:rsidRPr="00964A4F">
        <w:rPr>
          <w:rFonts w:ascii="Times New Roman" w:hAnsi="Times New Roman" w:cs="Times New Roman"/>
          <w:i/>
          <w:sz w:val="24"/>
          <w:szCs w:val="24"/>
        </w:rPr>
        <w:t xml:space="preserve">keterampilan gerak </w:t>
      </w:r>
      <w:r w:rsidRPr="00964A4F">
        <w:rPr>
          <w:rFonts w:ascii="Times New Roman" w:hAnsi="Times New Roman" w:cs="Times New Roman"/>
          <w:sz w:val="24"/>
          <w:szCs w:val="24"/>
        </w:rPr>
        <w:t>(mengeluarkan tindakan fisik secara tepat dan pada waktu yang pas).</w:t>
      </w:r>
      <w:r w:rsidRPr="00964A4F">
        <w:rPr>
          <w:rStyle w:val="FootnoteReference"/>
          <w:rFonts w:ascii="Times New Roman" w:hAnsi="Times New Roman" w:cs="Times New Roman"/>
          <w:sz w:val="24"/>
          <w:szCs w:val="24"/>
        </w:rPr>
        <w:footnoteReference w:id="15"/>
      </w:r>
      <w:r w:rsidRPr="00964A4F">
        <w:rPr>
          <w:rFonts w:ascii="Times New Roman" w:hAnsi="Times New Roman" w:cs="Times New Roman"/>
          <w:sz w:val="24"/>
          <w:szCs w:val="24"/>
        </w:rPr>
        <w:t xml:space="preserve"> Berdasarkan pendapat tersebut dapat disimpulkan metode pendidikan adalah acara yang dialakukan oleh pendidik secara sistematis dalam menyampaikan materi pendidikan, untuk mencapai tujuan pendidikan yang diinginkan oleh semua pihak termasuk orang tua dan guru.</w:t>
      </w:r>
    </w:p>
    <w:p w:rsidR="00C577F9" w:rsidRPr="002A75F9" w:rsidRDefault="00562EEE" w:rsidP="002A75F9">
      <w:pPr>
        <w:pStyle w:val="ListParagraph"/>
        <w:numPr>
          <w:ilvl w:val="0"/>
          <w:numId w:val="50"/>
        </w:numPr>
        <w:tabs>
          <w:tab w:val="left" w:pos="284"/>
        </w:tabs>
        <w:spacing w:after="0" w:line="480" w:lineRule="auto"/>
        <w:ind w:left="1134"/>
        <w:jc w:val="both"/>
        <w:rPr>
          <w:rFonts w:ascii="Times New Roman" w:eastAsia="Times New Roman" w:hAnsi="Times New Roman" w:cs="Times New Roman"/>
          <w:b/>
          <w:sz w:val="24"/>
          <w:szCs w:val="24"/>
          <w:lang w:eastAsia="id-ID"/>
        </w:rPr>
      </w:pPr>
      <w:r w:rsidRPr="002A75F9">
        <w:rPr>
          <w:rFonts w:ascii="Times New Roman" w:eastAsia="Times New Roman" w:hAnsi="Times New Roman" w:cs="Times New Roman"/>
          <w:b/>
          <w:sz w:val="24"/>
          <w:szCs w:val="24"/>
          <w:lang w:eastAsia="id-ID"/>
        </w:rPr>
        <w:t xml:space="preserve">Metode ( </w:t>
      </w:r>
      <w:r w:rsidRPr="002A75F9">
        <w:rPr>
          <w:rFonts w:ascii="Times New Roman" w:eastAsia="Times New Roman" w:hAnsi="Times New Roman" w:cs="Times New Roman"/>
          <w:b/>
          <w:i/>
          <w:sz w:val="24"/>
          <w:szCs w:val="24"/>
          <w:lang w:eastAsia="id-ID"/>
        </w:rPr>
        <w:t xml:space="preserve">Thariqoh </w:t>
      </w:r>
      <w:r w:rsidRPr="002A75F9">
        <w:rPr>
          <w:rFonts w:ascii="Times New Roman" w:eastAsia="Times New Roman" w:hAnsi="Times New Roman" w:cs="Times New Roman"/>
          <w:b/>
          <w:sz w:val="24"/>
          <w:szCs w:val="24"/>
          <w:lang w:eastAsia="id-ID"/>
        </w:rPr>
        <w:t>) Gabungan</w:t>
      </w:r>
    </w:p>
    <w:p w:rsidR="00562EEE" w:rsidRPr="00964A4F" w:rsidRDefault="00334F0E" w:rsidP="002A75F9">
      <w:pPr>
        <w:tabs>
          <w:tab w:val="left" w:pos="284"/>
          <w:tab w:val="left" w:pos="1418"/>
        </w:tabs>
        <w:spacing w:after="0" w:line="480" w:lineRule="auto"/>
        <w:ind w:left="851"/>
        <w:jc w:val="both"/>
        <w:rPr>
          <w:rFonts w:ascii="Times New Roman" w:eastAsia="Times New Roman" w:hAnsi="Times New Roman" w:cs="Times New Roman"/>
          <w:b/>
          <w:sz w:val="24"/>
          <w:szCs w:val="24"/>
          <w:lang w:eastAsia="id-ID"/>
        </w:rPr>
      </w:pPr>
      <w:r>
        <w:rPr>
          <w:rFonts w:ascii="Times New Roman" w:eastAsia="Times New Roman" w:hAnsi="Times New Roman" w:cs="Times New Roman"/>
          <w:sz w:val="24"/>
          <w:szCs w:val="24"/>
          <w:lang w:eastAsia="id-ID"/>
        </w:rPr>
        <w:tab/>
      </w:r>
      <w:r w:rsidR="00562EEE" w:rsidRPr="00964A4F">
        <w:rPr>
          <w:rFonts w:ascii="Times New Roman" w:eastAsia="Times New Roman" w:hAnsi="Times New Roman" w:cs="Times New Roman"/>
          <w:sz w:val="24"/>
          <w:szCs w:val="24"/>
          <w:lang w:eastAsia="id-ID"/>
        </w:rPr>
        <w:t xml:space="preserve"> beberapa metode yang mungkin bisa dikembangkan dalam rangka mencari alternatif terbaik untuk menghafal dan bisa memberikan bantuan kepada para penghafal dalam mengurangi kepayahan dalam menghafal. </w:t>
      </w:r>
      <w:r>
        <w:rPr>
          <w:rFonts w:ascii="Times New Roman" w:eastAsia="Times New Roman" w:hAnsi="Times New Roman" w:cs="Times New Roman"/>
          <w:sz w:val="24"/>
          <w:szCs w:val="24"/>
          <w:lang w:eastAsia="id-ID"/>
        </w:rPr>
        <w:lastRenderedPageBreak/>
        <w:t>Metode (</w:t>
      </w:r>
      <w:r w:rsidRPr="00334F0E">
        <w:rPr>
          <w:rFonts w:ascii="Times New Roman" w:eastAsia="Times New Roman" w:hAnsi="Times New Roman" w:cs="Times New Roman"/>
          <w:i/>
          <w:sz w:val="24"/>
          <w:szCs w:val="24"/>
          <w:lang w:eastAsia="id-ID"/>
        </w:rPr>
        <w:t>thariqoh</w:t>
      </w:r>
      <w:r>
        <w:rPr>
          <w:rFonts w:ascii="Times New Roman" w:eastAsia="Times New Roman" w:hAnsi="Times New Roman" w:cs="Times New Roman"/>
          <w:sz w:val="24"/>
          <w:szCs w:val="24"/>
          <w:lang w:eastAsia="id-ID"/>
        </w:rPr>
        <w:t xml:space="preserve">) gabungan ialah </w:t>
      </w:r>
      <w:r w:rsidR="00562EEE" w:rsidRPr="00964A4F">
        <w:rPr>
          <w:rFonts w:ascii="Times New Roman" w:eastAsia="Times New Roman" w:hAnsi="Times New Roman" w:cs="Times New Roman"/>
          <w:sz w:val="24"/>
          <w:szCs w:val="24"/>
          <w:lang w:eastAsia="id-ID"/>
        </w:rPr>
        <w:t xml:space="preserve">metode yang menggabungkan antara dua metode, yakni metode </w:t>
      </w:r>
      <w:r w:rsidR="00562EEE" w:rsidRPr="00964A4F">
        <w:rPr>
          <w:rFonts w:ascii="Times New Roman" w:eastAsia="Times New Roman" w:hAnsi="Times New Roman" w:cs="Times New Roman"/>
          <w:i/>
          <w:sz w:val="24"/>
          <w:szCs w:val="24"/>
          <w:lang w:eastAsia="id-ID"/>
        </w:rPr>
        <w:t xml:space="preserve">Wahdah </w:t>
      </w:r>
      <w:r w:rsidR="00562EEE" w:rsidRPr="00964A4F">
        <w:rPr>
          <w:rFonts w:ascii="Times New Roman" w:eastAsia="Times New Roman" w:hAnsi="Times New Roman" w:cs="Times New Roman"/>
          <w:sz w:val="24"/>
          <w:szCs w:val="24"/>
          <w:lang w:eastAsia="id-ID"/>
        </w:rPr>
        <w:t xml:space="preserve">dan metode </w:t>
      </w:r>
      <w:r w:rsidR="00562EEE" w:rsidRPr="00964A4F">
        <w:rPr>
          <w:rFonts w:ascii="Times New Roman" w:eastAsia="Times New Roman" w:hAnsi="Times New Roman" w:cs="Times New Roman"/>
          <w:i/>
          <w:sz w:val="24"/>
          <w:szCs w:val="24"/>
          <w:lang w:eastAsia="id-ID"/>
        </w:rPr>
        <w:t xml:space="preserve">kitabah </w:t>
      </w:r>
      <w:r w:rsidR="00562EEE" w:rsidRPr="00964A4F">
        <w:rPr>
          <w:rFonts w:ascii="Times New Roman" w:eastAsia="Times New Roman" w:hAnsi="Times New Roman" w:cs="Times New Roman"/>
          <w:sz w:val="24"/>
          <w:szCs w:val="24"/>
          <w:lang w:eastAsia="id-ID"/>
        </w:rPr>
        <w:t xml:space="preserve">hanya saja </w:t>
      </w:r>
      <w:r w:rsidR="00562EEE" w:rsidRPr="00964A4F">
        <w:rPr>
          <w:rFonts w:ascii="Times New Roman" w:eastAsia="Times New Roman" w:hAnsi="Times New Roman" w:cs="Times New Roman"/>
          <w:i/>
          <w:sz w:val="24"/>
          <w:szCs w:val="24"/>
          <w:lang w:eastAsia="id-ID"/>
        </w:rPr>
        <w:t>kitabah</w:t>
      </w:r>
      <w:r w:rsidR="00562EEE" w:rsidRPr="00964A4F">
        <w:rPr>
          <w:rFonts w:ascii="Times New Roman" w:eastAsia="Times New Roman" w:hAnsi="Times New Roman" w:cs="Times New Roman"/>
          <w:sz w:val="24"/>
          <w:szCs w:val="24"/>
          <w:lang w:eastAsia="id-ID"/>
        </w:rPr>
        <w:t xml:space="preserve"> (menulis) lebih memiliki fungsional sebagai uji coba terhadap ayat-ayat yang dihafalkannya. Maka dalam hal ini setelah penghafal selesai menghafal ayat yang dihafalkannya, kemudian </w:t>
      </w:r>
      <w:r w:rsidR="00A637DE" w:rsidRPr="00964A4F">
        <w:rPr>
          <w:rFonts w:ascii="Times New Roman" w:eastAsia="Times New Roman" w:hAnsi="Times New Roman" w:cs="Times New Roman"/>
          <w:sz w:val="24"/>
          <w:szCs w:val="24"/>
          <w:lang w:eastAsia="id-ID"/>
        </w:rPr>
        <w:t>penghafal</w:t>
      </w:r>
      <w:r w:rsidR="00562EEE" w:rsidRPr="00964A4F">
        <w:rPr>
          <w:rFonts w:ascii="Times New Roman" w:eastAsia="Times New Roman" w:hAnsi="Times New Roman" w:cs="Times New Roman"/>
          <w:sz w:val="24"/>
          <w:szCs w:val="24"/>
          <w:lang w:eastAsia="id-ID"/>
        </w:rPr>
        <w:t xml:space="preserve"> mencoba menuliskannya diatas kertas yang disediakan untuknya dengan hafalan pula. Jika ia telah mampu mereproduksi kembali ayat-ayat yang dihafalnya dalam bentuk tulisan, maka </w:t>
      </w:r>
      <w:r w:rsidR="00A637DE" w:rsidRPr="00964A4F">
        <w:rPr>
          <w:rFonts w:ascii="Times New Roman" w:eastAsia="Times New Roman" w:hAnsi="Times New Roman" w:cs="Times New Roman"/>
          <w:sz w:val="24"/>
          <w:szCs w:val="24"/>
          <w:lang w:eastAsia="id-ID"/>
        </w:rPr>
        <w:t>penghafal</w:t>
      </w:r>
      <w:r w:rsidR="00562EEE" w:rsidRPr="00964A4F">
        <w:rPr>
          <w:rFonts w:ascii="Times New Roman" w:eastAsia="Times New Roman" w:hAnsi="Times New Roman" w:cs="Times New Roman"/>
          <w:sz w:val="24"/>
          <w:szCs w:val="24"/>
          <w:lang w:eastAsia="id-ID"/>
        </w:rPr>
        <w:t xml:space="preserve"> bisa melanjudkan ayat yang berikutnya, tetapi jika penghafal belum mampu mereproduksi hafalan dalam tulisan secara baik, maka </w:t>
      </w:r>
      <w:r w:rsidR="00A637DE" w:rsidRPr="00964A4F">
        <w:rPr>
          <w:rFonts w:ascii="Times New Roman" w:eastAsia="Times New Roman" w:hAnsi="Times New Roman" w:cs="Times New Roman"/>
          <w:sz w:val="24"/>
          <w:szCs w:val="24"/>
          <w:lang w:eastAsia="id-ID"/>
        </w:rPr>
        <w:t>penghafal</w:t>
      </w:r>
      <w:r w:rsidR="00562EEE" w:rsidRPr="00964A4F">
        <w:rPr>
          <w:rFonts w:ascii="Times New Roman" w:eastAsia="Times New Roman" w:hAnsi="Times New Roman" w:cs="Times New Roman"/>
          <w:sz w:val="24"/>
          <w:szCs w:val="24"/>
          <w:lang w:eastAsia="id-ID"/>
        </w:rPr>
        <w:t xml:space="preserve"> kembali menghafalkanya sehingga </w:t>
      </w:r>
      <w:r w:rsidR="00A637DE" w:rsidRPr="00964A4F">
        <w:rPr>
          <w:rFonts w:ascii="Times New Roman" w:eastAsia="Times New Roman" w:hAnsi="Times New Roman" w:cs="Times New Roman"/>
          <w:sz w:val="24"/>
          <w:szCs w:val="24"/>
          <w:lang w:eastAsia="id-ID"/>
        </w:rPr>
        <w:t xml:space="preserve">hafalannya </w:t>
      </w:r>
      <w:r w:rsidR="00562EEE" w:rsidRPr="00964A4F">
        <w:rPr>
          <w:rFonts w:ascii="Times New Roman" w:eastAsia="Times New Roman" w:hAnsi="Times New Roman" w:cs="Times New Roman"/>
          <w:sz w:val="24"/>
          <w:szCs w:val="24"/>
          <w:lang w:eastAsia="id-ID"/>
        </w:rPr>
        <w:t>benar-benar valid. Demikian seterusnya. Kelebihan metode ini  adalah adanya fungsi ganda, yaitu berfungsi menghafal dan sekaligus berfungsi memantapkan hafalan.</w:t>
      </w:r>
      <w:r w:rsidR="00562EEE" w:rsidRPr="00964A4F">
        <w:rPr>
          <w:rStyle w:val="FootnoteReference"/>
          <w:rFonts w:ascii="Times New Roman" w:eastAsia="Times New Roman" w:hAnsi="Times New Roman" w:cs="Times New Roman"/>
          <w:sz w:val="24"/>
          <w:szCs w:val="24"/>
          <w:lang w:eastAsia="id-ID"/>
        </w:rPr>
        <w:footnoteReference w:id="16"/>
      </w:r>
      <w:r w:rsidR="00562EEE" w:rsidRPr="00964A4F">
        <w:rPr>
          <w:rFonts w:ascii="Times New Roman" w:eastAsia="Times New Roman" w:hAnsi="Times New Roman" w:cs="Times New Roman"/>
          <w:sz w:val="24"/>
          <w:szCs w:val="24"/>
          <w:lang w:eastAsia="id-ID"/>
        </w:rPr>
        <w:t xml:space="preserve"> </w:t>
      </w:r>
    </w:p>
    <w:p w:rsidR="00562EEE" w:rsidRPr="00964A4F" w:rsidRDefault="00562EEE" w:rsidP="00964A4F">
      <w:pPr>
        <w:pStyle w:val="ListParagraph"/>
        <w:numPr>
          <w:ilvl w:val="0"/>
          <w:numId w:val="13"/>
        </w:numPr>
        <w:spacing w:after="0" w:line="480" w:lineRule="auto"/>
        <w:jc w:val="both"/>
        <w:rPr>
          <w:rFonts w:ascii="Times New Roman" w:eastAsia="Times New Roman" w:hAnsi="Times New Roman" w:cs="Times New Roman"/>
          <w:sz w:val="24"/>
          <w:szCs w:val="24"/>
          <w:lang w:eastAsia="id-ID"/>
        </w:rPr>
      </w:pPr>
      <w:r w:rsidRPr="00964A4F">
        <w:rPr>
          <w:rFonts w:ascii="Times New Roman" w:eastAsia="Times New Roman" w:hAnsi="Times New Roman" w:cs="Times New Roman"/>
          <w:b/>
          <w:sz w:val="24"/>
          <w:szCs w:val="24"/>
          <w:lang w:eastAsia="id-ID"/>
        </w:rPr>
        <w:t>Santri</w:t>
      </w:r>
    </w:p>
    <w:p w:rsidR="00BE003F" w:rsidRPr="00964A4F" w:rsidRDefault="00E766E1" w:rsidP="00334F0E">
      <w:pPr>
        <w:pStyle w:val="ListParagraph"/>
        <w:shd w:val="clear" w:color="auto" w:fill="FFFFFF"/>
        <w:spacing w:after="0"/>
        <w:ind w:left="1418" w:firstLine="382"/>
        <w:jc w:val="both"/>
        <w:rPr>
          <w:rFonts w:ascii="Times New Roman" w:eastAsia="Times New Roman" w:hAnsi="Times New Roman" w:cs="Times New Roman"/>
          <w:sz w:val="24"/>
          <w:szCs w:val="24"/>
          <w:lang w:val="id-ID" w:eastAsia="id-ID"/>
        </w:rPr>
      </w:pPr>
      <w:r w:rsidRPr="00964A4F">
        <w:rPr>
          <w:rFonts w:ascii="Times New Roman" w:eastAsia="Times New Roman" w:hAnsi="Times New Roman" w:cs="Times New Roman"/>
          <w:sz w:val="24"/>
          <w:szCs w:val="24"/>
          <w:lang w:val="id-ID" w:eastAsia="id-ID"/>
        </w:rPr>
        <w:t>S</w:t>
      </w:r>
      <w:r w:rsidR="00BE003F" w:rsidRPr="00964A4F">
        <w:rPr>
          <w:rFonts w:ascii="Times New Roman" w:eastAsia="Times New Roman" w:hAnsi="Times New Roman" w:cs="Times New Roman"/>
          <w:sz w:val="24"/>
          <w:szCs w:val="24"/>
          <w:lang w:eastAsia="id-ID"/>
        </w:rPr>
        <w:t>antri diidentikkan bagi</w:t>
      </w:r>
      <w:r w:rsidR="00BE003F" w:rsidRPr="00964A4F">
        <w:rPr>
          <w:rFonts w:ascii="Times New Roman" w:eastAsia="Times New Roman" w:hAnsi="Times New Roman" w:cs="Times New Roman"/>
          <w:sz w:val="24"/>
          <w:szCs w:val="24"/>
          <w:lang w:val="id-ID" w:eastAsia="id-ID"/>
        </w:rPr>
        <w:t xml:space="preserve"> </w:t>
      </w:r>
      <w:r w:rsidR="00BE003F" w:rsidRPr="00964A4F">
        <w:rPr>
          <w:rFonts w:ascii="Times New Roman" w:eastAsia="Times New Roman" w:hAnsi="Times New Roman" w:cs="Times New Roman"/>
          <w:sz w:val="24"/>
          <w:szCs w:val="24"/>
          <w:lang w:eastAsia="id-ID"/>
        </w:rPr>
        <w:t>seseorang yang tinggal di</w:t>
      </w:r>
      <w:r w:rsidR="00BE003F" w:rsidRPr="00964A4F">
        <w:rPr>
          <w:rFonts w:ascii="Times New Roman" w:eastAsia="Times New Roman" w:hAnsi="Times New Roman" w:cs="Times New Roman"/>
          <w:sz w:val="24"/>
          <w:szCs w:val="24"/>
          <w:lang w:val="id-ID" w:eastAsia="id-ID"/>
        </w:rPr>
        <w:t xml:space="preserve"> </w:t>
      </w:r>
      <w:r w:rsidR="00BE003F" w:rsidRPr="00964A4F">
        <w:rPr>
          <w:rFonts w:ascii="Times New Roman" w:eastAsia="Times New Roman" w:hAnsi="Times New Roman" w:cs="Times New Roman"/>
          <w:sz w:val="24"/>
          <w:szCs w:val="24"/>
          <w:lang w:eastAsia="id-ID"/>
        </w:rPr>
        <w:t>pondok pesantren yang</w:t>
      </w:r>
      <w:r w:rsidR="00BE003F" w:rsidRPr="00964A4F">
        <w:rPr>
          <w:rFonts w:ascii="Times New Roman" w:eastAsia="Times New Roman" w:hAnsi="Times New Roman" w:cs="Times New Roman"/>
          <w:sz w:val="24"/>
          <w:szCs w:val="24"/>
          <w:lang w:val="id-ID" w:eastAsia="id-ID"/>
        </w:rPr>
        <w:t xml:space="preserve"> </w:t>
      </w:r>
      <w:r w:rsidR="00BE003F" w:rsidRPr="00964A4F">
        <w:rPr>
          <w:rFonts w:ascii="Times New Roman" w:eastAsia="Times New Roman" w:hAnsi="Times New Roman" w:cs="Times New Roman"/>
          <w:sz w:val="24"/>
          <w:szCs w:val="24"/>
          <w:lang w:eastAsia="id-ID"/>
        </w:rPr>
        <w:t>kesehariannya mengkaji kitab-kitab salafi atau kitab kuning,</w:t>
      </w:r>
      <w:r w:rsidR="00BE003F" w:rsidRPr="00964A4F">
        <w:rPr>
          <w:rFonts w:ascii="Times New Roman" w:eastAsia="Times New Roman" w:hAnsi="Times New Roman" w:cs="Times New Roman"/>
          <w:sz w:val="24"/>
          <w:szCs w:val="24"/>
          <w:lang w:val="id-ID" w:eastAsia="id-ID"/>
        </w:rPr>
        <w:t xml:space="preserve"> </w:t>
      </w:r>
      <w:r w:rsidR="00BE003F" w:rsidRPr="00964A4F">
        <w:rPr>
          <w:rFonts w:ascii="Times New Roman" w:eastAsia="Times New Roman" w:hAnsi="Times New Roman" w:cs="Times New Roman"/>
          <w:sz w:val="24"/>
          <w:szCs w:val="24"/>
          <w:lang w:eastAsia="id-ID"/>
        </w:rPr>
        <w:t>dengan tubuh dibungkus</w:t>
      </w:r>
      <w:r w:rsidR="00BE003F" w:rsidRPr="00964A4F">
        <w:rPr>
          <w:rFonts w:ascii="Times New Roman" w:eastAsia="Times New Roman" w:hAnsi="Times New Roman" w:cs="Times New Roman"/>
          <w:sz w:val="24"/>
          <w:szCs w:val="24"/>
          <w:lang w:val="id-ID" w:eastAsia="id-ID"/>
        </w:rPr>
        <w:t xml:space="preserve"> </w:t>
      </w:r>
      <w:r w:rsidR="00BE003F" w:rsidRPr="00964A4F">
        <w:rPr>
          <w:rFonts w:ascii="Times New Roman" w:eastAsia="Times New Roman" w:hAnsi="Times New Roman" w:cs="Times New Roman"/>
          <w:sz w:val="24"/>
          <w:szCs w:val="24"/>
          <w:lang w:eastAsia="id-ID"/>
        </w:rPr>
        <w:t>sarung, peci, serta pakaian koko</w:t>
      </w:r>
      <w:r w:rsidR="00BE003F" w:rsidRPr="00964A4F">
        <w:rPr>
          <w:rFonts w:ascii="Times New Roman" w:eastAsia="Times New Roman" w:hAnsi="Times New Roman" w:cs="Times New Roman"/>
          <w:sz w:val="24"/>
          <w:szCs w:val="24"/>
          <w:lang w:val="id-ID" w:eastAsia="id-ID"/>
        </w:rPr>
        <w:t xml:space="preserve"> </w:t>
      </w:r>
      <w:r w:rsidR="00BE003F" w:rsidRPr="00964A4F">
        <w:rPr>
          <w:rFonts w:ascii="Times New Roman" w:eastAsia="Times New Roman" w:hAnsi="Times New Roman" w:cs="Times New Roman"/>
          <w:sz w:val="24"/>
          <w:szCs w:val="24"/>
          <w:lang w:eastAsia="id-ID"/>
        </w:rPr>
        <w:t>menjadi pelengkap atau</w:t>
      </w:r>
      <w:r w:rsidR="00BE003F" w:rsidRPr="00964A4F">
        <w:rPr>
          <w:rFonts w:ascii="Times New Roman" w:eastAsia="Times New Roman" w:hAnsi="Times New Roman" w:cs="Times New Roman"/>
          <w:sz w:val="24"/>
          <w:szCs w:val="24"/>
          <w:lang w:val="id-ID" w:eastAsia="id-ID"/>
        </w:rPr>
        <w:t xml:space="preserve"> </w:t>
      </w:r>
      <w:r w:rsidR="00BE003F" w:rsidRPr="00964A4F">
        <w:rPr>
          <w:rFonts w:ascii="Times New Roman" w:eastAsia="Times New Roman" w:hAnsi="Times New Roman" w:cs="Times New Roman"/>
          <w:sz w:val="24"/>
          <w:szCs w:val="24"/>
          <w:lang w:eastAsia="id-ID"/>
        </w:rPr>
        <w:t>menambah ciri khas tersendiri</w:t>
      </w:r>
      <w:r w:rsidR="00BE003F" w:rsidRPr="00964A4F">
        <w:rPr>
          <w:rFonts w:ascii="Times New Roman" w:eastAsia="Times New Roman" w:hAnsi="Times New Roman" w:cs="Times New Roman"/>
          <w:sz w:val="24"/>
          <w:szCs w:val="24"/>
          <w:lang w:val="id-ID" w:eastAsia="id-ID"/>
        </w:rPr>
        <w:t xml:space="preserve"> </w:t>
      </w:r>
      <w:r w:rsidR="00BE003F" w:rsidRPr="00964A4F">
        <w:rPr>
          <w:rFonts w:ascii="Times New Roman" w:eastAsia="Times New Roman" w:hAnsi="Times New Roman" w:cs="Times New Roman"/>
          <w:sz w:val="24"/>
          <w:szCs w:val="24"/>
          <w:lang w:eastAsia="id-ID"/>
        </w:rPr>
        <w:t>bagi mereka.</w:t>
      </w:r>
      <w:r w:rsidR="00BE003F" w:rsidRPr="00964A4F">
        <w:rPr>
          <w:rFonts w:ascii="Times New Roman" w:eastAsia="Times New Roman" w:hAnsi="Times New Roman" w:cs="Times New Roman"/>
          <w:sz w:val="24"/>
          <w:szCs w:val="24"/>
          <w:lang w:val="id-ID" w:eastAsia="id-ID"/>
        </w:rPr>
        <w:t xml:space="preserve"> </w:t>
      </w:r>
      <w:proofErr w:type="gramStart"/>
      <w:r w:rsidR="00BE003F" w:rsidRPr="00964A4F">
        <w:rPr>
          <w:rFonts w:ascii="Times New Roman" w:eastAsia="Times New Roman" w:hAnsi="Times New Roman" w:cs="Times New Roman"/>
          <w:sz w:val="24"/>
          <w:szCs w:val="24"/>
          <w:lang w:eastAsia="id-ID"/>
        </w:rPr>
        <w:t>Asal-usul kata santri sendiri</w:t>
      </w:r>
      <w:r w:rsidR="00BE003F" w:rsidRPr="00964A4F">
        <w:rPr>
          <w:rFonts w:ascii="Times New Roman" w:eastAsia="Times New Roman" w:hAnsi="Times New Roman" w:cs="Times New Roman"/>
          <w:sz w:val="24"/>
          <w:szCs w:val="24"/>
          <w:lang w:val="id-ID" w:eastAsia="id-ID"/>
        </w:rPr>
        <w:t xml:space="preserve"> </w:t>
      </w:r>
      <w:r w:rsidR="00BE003F" w:rsidRPr="00964A4F">
        <w:rPr>
          <w:rFonts w:ascii="Times New Roman" w:eastAsia="Times New Roman" w:hAnsi="Times New Roman" w:cs="Times New Roman"/>
          <w:sz w:val="24"/>
          <w:szCs w:val="24"/>
          <w:lang w:eastAsia="id-ID"/>
        </w:rPr>
        <w:t>menurut Nur Kholis Majid</w:t>
      </w:r>
      <w:r w:rsidR="00BE003F" w:rsidRPr="00964A4F">
        <w:rPr>
          <w:rFonts w:ascii="Times New Roman" w:eastAsia="Times New Roman" w:hAnsi="Times New Roman" w:cs="Times New Roman"/>
          <w:sz w:val="24"/>
          <w:szCs w:val="24"/>
          <w:lang w:val="id-ID" w:eastAsia="id-ID"/>
        </w:rPr>
        <w:t xml:space="preserve"> </w:t>
      </w:r>
      <w:r w:rsidR="00BE003F" w:rsidRPr="00964A4F">
        <w:rPr>
          <w:rFonts w:ascii="Times New Roman" w:eastAsia="Times New Roman" w:hAnsi="Times New Roman" w:cs="Times New Roman"/>
          <w:sz w:val="24"/>
          <w:szCs w:val="24"/>
          <w:lang w:eastAsia="id-ID"/>
        </w:rPr>
        <w:t>sekurang-kurangnya ada 2</w:t>
      </w:r>
      <w:r w:rsidR="00BE003F" w:rsidRPr="00964A4F">
        <w:rPr>
          <w:rFonts w:ascii="Times New Roman" w:eastAsia="Times New Roman" w:hAnsi="Times New Roman" w:cs="Times New Roman"/>
          <w:sz w:val="24"/>
          <w:szCs w:val="24"/>
          <w:lang w:val="id-ID" w:eastAsia="id-ID"/>
        </w:rPr>
        <w:t xml:space="preserve"> </w:t>
      </w:r>
      <w:r w:rsidR="00BE003F" w:rsidRPr="00964A4F">
        <w:rPr>
          <w:rFonts w:ascii="Times New Roman" w:eastAsia="Times New Roman" w:hAnsi="Times New Roman" w:cs="Times New Roman"/>
          <w:sz w:val="24"/>
          <w:szCs w:val="24"/>
          <w:lang w:eastAsia="id-ID"/>
        </w:rPr>
        <w:t>pendapat yang dapat di jadikan</w:t>
      </w:r>
      <w:r w:rsidR="00BE003F" w:rsidRPr="00964A4F">
        <w:rPr>
          <w:rFonts w:ascii="Times New Roman" w:eastAsia="Times New Roman" w:hAnsi="Times New Roman" w:cs="Times New Roman"/>
          <w:sz w:val="24"/>
          <w:szCs w:val="24"/>
          <w:lang w:val="id-ID" w:eastAsia="id-ID"/>
        </w:rPr>
        <w:t xml:space="preserve"> </w:t>
      </w:r>
      <w:r w:rsidR="00BE003F" w:rsidRPr="00964A4F">
        <w:rPr>
          <w:rFonts w:ascii="Times New Roman" w:eastAsia="Times New Roman" w:hAnsi="Times New Roman" w:cs="Times New Roman"/>
          <w:sz w:val="24"/>
          <w:szCs w:val="24"/>
          <w:lang w:eastAsia="id-ID"/>
        </w:rPr>
        <w:t>bahan acuhan.</w:t>
      </w:r>
      <w:proofErr w:type="gramEnd"/>
      <w:r w:rsidR="00BE003F" w:rsidRPr="00964A4F">
        <w:rPr>
          <w:rFonts w:ascii="Times New Roman" w:eastAsia="Times New Roman" w:hAnsi="Times New Roman" w:cs="Times New Roman"/>
          <w:sz w:val="24"/>
          <w:szCs w:val="24"/>
          <w:lang w:eastAsia="id-ID"/>
        </w:rPr>
        <w:t xml:space="preserve"> </w:t>
      </w:r>
      <w:proofErr w:type="gramStart"/>
      <w:r w:rsidR="00BE003F" w:rsidRPr="00964A4F">
        <w:rPr>
          <w:rFonts w:ascii="Times New Roman" w:eastAsia="Times New Roman" w:hAnsi="Times New Roman" w:cs="Times New Roman"/>
          <w:sz w:val="24"/>
          <w:szCs w:val="24"/>
          <w:lang w:eastAsia="id-ID"/>
        </w:rPr>
        <w:t>Pertama, berasal</w:t>
      </w:r>
      <w:r w:rsidR="00BE003F" w:rsidRPr="00964A4F">
        <w:rPr>
          <w:rFonts w:ascii="Times New Roman" w:eastAsia="Times New Roman" w:hAnsi="Times New Roman" w:cs="Times New Roman"/>
          <w:sz w:val="24"/>
          <w:szCs w:val="24"/>
          <w:lang w:val="id-ID" w:eastAsia="id-ID"/>
        </w:rPr>
        <w:t xml:space="preserve"> </w:t>
      </w:r>
      <w:r w:rsidR="00BE003F" w:rsidRPr="00964A4F">
        <w:rPr>
          <w:rFonts w:ascii="Times New Roman" w:eastAsia="Times New Roman" w:hAnsi="Times New Roman" w:cs="Times New Roman"/>
          <w:sz w:val="24"/>
          <w:szCs w:val="24"/>
          <w:lang w:eastAsia="id-ID"/>
        </w:rPr>
        <w:t>dari bahasa sangsekerta, yaitu</w:t>
      </w:r>
      <w:r w:rsidR="00BE003F" w:rsidRPr="00964A4F">
        <w:rPr>
          <w:rFonts w:ascii="Times New Roman" w:eastAsia="Times New Roman" w:hAnsi="Times New Roman" w:cs="Times New Roman"/>
          <w:sz w:val="24"/>
          <w:szCs w:val="24"/>
          <w:lang w:val="id-ID" w:eastAsia="id-ID"/>
        </w:rPr>
        <w:t xml:space="preserve"> </w:t>
      </w:r>
      <w:r w:rsidR="00BE003F" w:rsidRPr="00964A4F">
        <w:rPr>
          <w:rFonts w:ascii="Times New Roman" w:eastAsia="Times New Roman" w:hAnsi="Times New Roman" w:cs="Times New Roman"/>
          <w:sz w:val="24"/>
          <w:szCs w:val="24"/>
          <w:lang w:eastAsia="id-ID"/>
        </w:rPr>
        <w:t>"</w:t>
      </w:r>
      <w:r w:rsidR="00BE003F" w:rsidRPr="00964A4F">
        <w:rPr>
          <w:rFonts w:ascii="Times New Roman" w:eastAsia="Times New Roman" w:hAnsi="Times New Roman" w:cs="Times New Roman"/>
          <w:i/>
          <w:sz w:val="24"/>
          <w:szCs w:val="24"/>
          <w:lang w:eastAsia="id-ID"/>
        </w:rPr>
        <w:t>sastri</w:t>
      </w:r>
      <w:r w:rsidR="00BE003F" w:rsidRPr="00964A4F">
        <w:rPr>
          <w:rFonts w:ascii="Times New Roman" w:eastAsia="Times New Roman" w:hAnsi="Times New Roman" w:cs="Times New Roman"/>
          <w:sz w:val="24"/>
          <w:szCs w:val="24"/>
          <w:lang w:eastAsia="id-ID"/>
        </w:rPr>
        <w:t>", yang berarti orang yang</w:t>
      </w:r>
      <w:r w:rsidR="00BE003F" w:rsidRPr="00964A4F">
        <w:rPr>
          <w:rFonts w:ascii="Times New Roman" w:eastAsia="Times New Roman" w:hAnsi="Times New Roman" w:cs="Times New Roman"/>
          <w:sz w:val="24"/>
          <w:szCs w:val="24"/>
          <w:lang w:val="id-ID" w:eastAsia="id-ID"/>
        </w:rPr>
        <w:t xml:space="preserve"> </w:t>
      </w:r>
      <w:r w:rsidR="00BE003F" w:rsidRPr="00964A4F">
        <w:rPr>
          <w:rFonts w:ascii="Times New Roman" w:eastAsia="Times New Roman" w:hAnsi="Times New Roman" w:cs="Times New Roman"/>
          <w:sz w:val="24"/>
          <w:szCs w:val="24"/>
          <w:lang w:eastAsia="id-ID"/>
        </w:rPr>
        <w:t>melek huruf.</w:t>
      </w:r>
      <w:proofErr w:type="gramEnd"/>
      <w:r w:rsidR="00BE003F" w:rsidRPr="00964A4F">
        <w:rPr>
          <w:rFonts w:ascii="Times New Roman" w:eastAsia="Times New Roman" w:hAnsi="Times New Roman" w:cs="Times New Roman"/>
          <w:sz w:val="24"/>
          <w:szCs w:val="24"/>
          <w:lang w:eastAsia="id-ID"/>
        </w:rPr>
        <w:t xml:space="preserve"> Kedua, berasal dari</w:t>
      </w:r>
      <w:r w:rsidR="00BE003F" w:rsidRPr="00964A4F">
        <w:rPr>
          <w:rFonts w:ascii="Times New Roman" w:eastAsia="Times New Roman" w:hAnsi="Times New Roman" w:cs="Times New Roman"/>
          <w:sz w:val="24"/>
          <w:szCs w:val="24"/>
          <w:lang w:val="id-ID" w:eastAsia="id-ID"/>
        </w:rPr>
        <w:t xml:space="preserve"> </w:t>
      </w:r>
      <w:r w:rsidRPr="00964A4F">
        <w:rPr>
          <w:rFonts w:ascii="Times New Roman" w:eastAsia="Times New Roman" w:hAnsi="Times New Roman" w:cs="Times New Roman"/>
          <w:sz w:val="24"/>
          <w:szCs w:val="24"/>
          <w:lang w:eastAsia="id-ID"/>
        </w:rPr>
        <w:t xml:space="preserve">bahasa </w:t>
      </w:r>
      <w:r w:rsidRPr="00964A4F">
        <w:rPr>
          <w:rFonts w:ascii="Times New Roman" w:eastAsia="Times New Roman" w:hAnsi="Times New Roman" w:cs="Times New Roman"/>
          <w:sz w:val="24"/>
          <w:szCs w:val="24"/>
          <w:lang w:val="id-ID" w:eastAsia="id-ID"/>
        </w:rPr>
        <w:t>J</w:t>
      </w:r>
      <w:r w:rsidR="00BE003F" w:rsidRPr="00964A4F">
        <w:rPr>
          <w:rFonts w:ascii="Times New Roman" w:eastAsia="Times New Roman" w:hAnsi="Times New Roman" w:cs="Times New Roman"/>
          <w:sz w:val="24"/>
          <w:szCs w:val="24"/>
          <w:lang w:eastAsia="id-ID"/>
        </w:rPr>
        <w:t>awa, yaitu "cantrik"</w:t>
      </w:r>
      <w:proofErr w:type="gramStart"/>
      <w:r w:rsidR="00BE003F" w:rsidRPr="00964A4F">
        <w:rPr>
          <w:rFonts w:ascii="Times New Roman" w:eastAsia="Times New Roman" w:hAnsi="Times New Roman" w:cs="Times New Roman"/>
          <w:sz w:val="24"/>
          <w:szCs w:val="24"/>
          <w:lang w:eastAsia="id-ID"/>
        </w:rPr>
        <w:t>,yang</w:t>
      </w:r>
      <w:proofErr w:type="gramEnd"/>
      <w:r w:rsidR="00BE003F" w:rsidRPr="00964A4F">
        <w:rPr>
          <w:rFonts w:ascii="Times New Roman" w:eastAsia="Times New Roman" w:hAnsi="Times New Roman" w:cs="Times New Roman"/>
          <w:sz w:val="24"/>
          <w:szCs w:val="24"/>
          <w:lang w:eastAsia="id-ID"/>
        </w:rPr>
        <w:t xml:space="preserve"> berarti seseorang yang</w:t>
      </w:r>
      <w:r w:rsidR="00BE003F" w:rsidRPr="00964A4F">
        <w:rPr>
          <w:rFonts w:ascii="Times New Roman" w:eastAsia="Times New Roman" w:hAnsi="Times New Roman" w:cs="Times New Roman"/>
          <w:sz w:val="24"/>
          <w:szCs w:val="24"/>
          <w:lang w:val="id-ID" w:eastAsia="id-ID"/>
        </w:rPr>
        <w:t xml:space="preserve"> </w:t>
      </w:r>
      <w:r w:rsidR="00BE003F" w:rsidRPr="00964A4F">
        <w:rPr>
          <w:rFonts w:ascii="Times New Roman" w:eastAsia="Times New Roman" w:hAnsi="Times New Roman" w:cs="Times New Roman"/>
          <w:sz w:val="24"/>
          <w:szCs w:val="24"/>
          <w:lang w:eastAsia="id-ID"/>
        </w:rPr>
        <w:t xml:space="preserve">mengikuti </w:t>
      </w:r>
      <w:r w:rsidRPr="00964A4F">
        <w:rPr>
          <w:rFonts w:ascii="Times New Roman" w:eastAsia="Times New Roman" w:hAnsi="Times New Roman" w:cs="Times New Roman"/>
          <w:sz w:val="24"/>
          <w:szCs w:val="24"/>
          <w:lang w:eastAsia="id-ID"/>
        </w:rPr>
        <w:t>k</w:t>
      </w:r>
      <w:r w:rsidRPr="00964A4F">
        <w:rPr>
          <w:rFonts w:ascii="Times New Roman" w:eastAsia="Times New Roman" w:hAnsi="Times New Roman" w:cs="Times New Roman"/>
          <w:sz w:val="24"/>
          <w:szCs w:val="24"/>
          <w:lang w:val="id-ID" w:eastAsia="id-ID"/>
        </w:rPr>
        <w:t>y</w:t>
      </w:r>
      <w:r w:rsidR="00BE003F" w:rsidRPr="00964A4F">
        <w:rPr>
          <w:rFonts w:ascii="Times New Roman" w:eastAsia="Times New Roman" w:hAnsi="Times New Roman" w:cs="Times New Roman"/>
          <w:sz w:val="24"/>
          <w:szCs w:val="24"/>
          <w:lang w:eastAsia="id-ID"/>
        </w:rPr>
        <w:t>ai di mana pun ia</w:t>
      </w:r>
      <w:r w:rsidR="00BE003F" w:rsidRPr="00964A4F">
        <w:rPr>
          <w:rFonts w:ascii="Times New Roman" w:eastAsia="Times New Roman" w:hAnsi="Times New Roman" w:cs="Times New Roman"/>
          <w:sz w:val="24"/>
          <w:szCs w:val="24"/>
          <w:lang w:val="id-ID" w:eastAsia="id-ID"/>
        </w:rPr>
        <w:t xml:space="preserve"> </w:t>
      </w:r>
      <w:r w:rsidR="00BE003F" w:rsidRPr="00964A4F">
        <w:rPr>
          <w:rFonts w:ascii="Times New Roman" w:eastAsia="Times New Roman" w:hAnsi="Times New Roman" w:cs="Times New Roman"/>
          <w:sz w:val="24"/>
          <w:szCs w:val="24"/>
          <w:lang w:eastAsia="id-ID"/>
        </w:rPr>
        <w:t xml:space="preserve">pergi dan menetap untuk menguasai suatu keahlian tersendiri. </w:t>
      </w:r>
    </w:p>
    <w:p w:rsidR="005531A2" w:rsidRPr="00334F0E" w:rsidRDefault="00BE003F" w:rsidP="00334F0E">
      <w:pPr>
        <w:pStyle w:val="ListParagraph"/>
        <w:shd w:val="clear" w:color="auto" w:fill="FFFFFF"/>
        <w:spacing w:after="0"/>
        <w:ind w:left="1418" w:firstLine="720"/>
        <w:jc w:val="both"/>
        <w:rPr>
          <w:rFonts w:ascii="Times New Roman" w:eastAsia="Times New Roman" w:hAnsi="Times New Roman" w:cs="Times New Roman"/>
          <w:sz w:val="24"/>
          <w:szCs w:val="24"/>
          <w:lang w:val="id-ID" w:eastAsia="id-ID"/>
        </w:rPr>
      </w:pPr>
      <w:proofErr w:type="gramStart"/>
      <w:r w:rsidRPr="00964A4F">
        <w:rPr>
          <w:rFonts w:ascii="Times New Roman" w:eastAsia="Times New Roman" w:hAnsi="Times New Roman" w:cs="Times New Roman"/>
          <w:sz w:val="24"/>
          <w:szCs w:val="24"/>
          <w:lang w:eastAsia="id-ID"/>
        </w:rPr>
        <w:t>Berbeda menurut Dr. KH.</w:t>
      </w:r>
      <w:proofErr w:type="gramEnd"/>
      <w:r w:rsidRPr="00964A4F">
        <w:rPr>
          <w:rFonts w:ascii="Times New Roman" w:eastAsia="Times New Roman" w:hAnsi="Times New Roman" w:cs="Times New Roman"/>
          <w:sz w:val="24"/>
          <w:szCs w:val="24"/>
          <w:lang w:eastAsia="id-ID"/>
        </w:rPr>
        <w:t xml:space="preserve"> MA. </w:t>
      </w:r>
      <w:proofErr w:type="gramStart"/>
      <w:r w:rsidRPr="00964A4F">
        <w:rPr>
          <w:rFonts w:ascii="Times New Roman" w:eastAsia="Times New Roman" w:hAnsi="Times New Roman" w:cs="Times New Roman"/>
          <w:sz w:val="24"/>
          <w:szCs w:val="24"/>
          <w:lang w:eastAsia="id-ID"/>
        </w:rPr>
        <w:t>Sahal Mahfud yang justru kata santri dijadikan menjadi bahasa Arab, yaitu dari kata "</w:t>
      </w:r>
      <w:r w:rsidRPr="00964A4F">
        <w:rPr>
          <w:rFonts w:ascii="Times New Roman" w:eastAsia="Times New Roman" w:hAnsi="Times New Roman" w:cs="Times New Roman"/>
          <w:i/>
          <w:sz w:val="24"/>
          <w:szCs w:val="24"/>
          <w:lang w:eastAsia="id-ID"/>
        </w:rPr>
        <w:t>santaro</w:t>
      </w:r>
      <w:r w:rsidRPr="00964A4F">
        <w:rPr>
          <w:rFonts w:ascii="Times New Roman" w:eastAsia="Times New Roman" w:hAnsi="Times New Roman" w:cs="Times New Roman"/>
          <w:sz w:val="24"/>
          <w:szCs w:val="24"/>
          <w:lang w:eastAsia="id-ID"/>
        </w:rPr>
        <w:t xml:space="preserve">", yang </w:t>
      </w:r>
      <w:r w:rsidRPr="00964A4F">
        <w:rPr>
          <w:rFonts w:ascii="Times New Roman" w:eastAsia="Times New Roman" w:hAnsi="Times New Roman" w:cs="Times New Roman"/>
          <w:sz w:val="24"/>
          <w:szCs w:val="24"/>
          <w:lang w:eastAsia="id-ID"/>
        </w:rPr>
        <w:lastRenderedPageBreak/>
        <w:t>mempunyai jama' (plural) sanaatiir (beberapa santri).</w:t>
      </w:r>
      <w:proofErr w:type="gramEnd"/>
      <w:r w:rsidRPr="00964A4F">
        <w:rPr>
          <w:rFonts w:ascii="Times New Roman" w:eastAsia="Times New Roman" w:hAnsi="Times New Roman" w:cs="Times New Roman"/>
          <w:sz w:val="24"/>
          <w:szCs w:val="24"/>
          <w:lang w:eastAsia="id-ID"/>
        </w:rPr>
        <w:t xml:space="preserve"> Di balik kata santri tersebut yang mempunyai 4 huruf arab (</w:t>
      </w:r>
      <w:r w:rsidRPr="00964A4F">
        <w:rPr>
          <w:rFonts w:ascii="Times New Roman" w:eastAsia="Times New Roman" w:hAnsi="Times New Roman" w:cs="Times New Roman"/>
          <w:i/>
          <w:sz w:val="24"/>
          <w:szCs w:val="24"/>
          <w:lang w:eastAsia="id-ID"/>
        </w:rPr>
        <w:t>sin</w:t>
      </w:r>
      <w:proofErr w:type="gramStart"/>
      <w:r w:rsidRPr="00964A4F">
        <w:rPr>
          <w:rFonts w:ascii="Times New Roman" w:eastAsia="Times New Roman" w:hAnsi="Times New Roman" w:cs="Times New Roman"/>
          <w:i/>
          <w:sz w:val="24"/>
          <w:szCs w:val="24"/>
          <w:lang w:eastAsia="id-ID"/>
        </w:rPr>
        <w:t>,nun</w:t>
      </w:r>
      <w:proofErr w:type="gramEnd"/>
      <w:r w:rsidRPr="00964A4F">
        <w:rPr>
          <w:rFonts w:ascii="Times New Roman" w:eastAsia="Times New Roman" w:hAnsi="Times New Roman" w:cs="Times New Roman"/>
          <w:i/>
          <w:sz w:val="24"/>
          <w:szCs w:val="24"/>
          <w:lang w:eastAsia="id-ID"/>
        </w:rPr>
        <w:t>, ta', ra'</w:t>
      </w:r>
      <w:r w:rsidRPr="00964A4F">
        <w:rPr>
          <w:rFonts w:ascii="Times New Roman" w:eastAsia="Times New Roman" w:hAnsi="Times New Roman" w:cs="Times New Roman"/>
          <w:sz w:val="24"/>
          <w:szCs w:val="24"/>
          <w:lang w:eastAsia="id-ID"/>
        </w:rPr>
        <w:t xml:space="preserve">), KH. </w:t>
      </w:r>
      <w:proofErr w:type="gramStart"/>
      <w:r w:rsidRPr="00964A4F">
        <w:rPr>
          <w:rFonts w:ascii="Times New Roman" w:eastAsia="Times New Roman" w:hAnsi="Times New Roman" w:cs="Times New Roman"/>
          <w:sz w:val="24"/>
          <w:szCs w:val="24"/>
          <w:lang w:eastAsia="id-ID"/>
        </w:rPr>
        <w:t>Abdullah Dimyathy (alm) dari Pandegelang- Banten, mengimplementasikan kata santri sesuai dengan fungsi manusia.</w:t>
      </w:r>
      <w:proofErr w:type="gramEnd"/>
      <w:r w:rsidRPr="00964A4F">
        <w:rPr>
          <w:rFonts w:ascii="Times New Roman" w:eastAsia="Times New Roman" w:hAnsi="Times New Roman" w:cs="Times New Roman"/>
          <w:sz w:val="24"/>
          <w:szCs w:val="24"/>
          <w:lang w:eastAsia="id-ID"/>
        </w:rPr>
        <w:t xml:space="preserve"> Adapun 4 huruf tersebut </w:t>
      </w:r>
      <w:proofErr w:type="gramStart"/>
      <w:r w:rsidRPr="00964A4F">
        <w:rPr>
          <w:rFonts w:ascii="Times New Roman" w:eastAsia="Times New Roman" w:hAnsi="Times New Roman" w:cs="Times New Roman"/>
          <w:sz w:val="24"/>
          <w:szCs w:val="24"/>
          <w:lang w:eastAsia="id-ID"/>
        </w:rPr>
        <w:t>yaitu :</w:t>
      </w:r>
      <w:proofErr w:type="gramEnd"/>
      <w:r w:rsidRPr="00964A4F">
        <w:rPr>
          <w:rFonts w:ascii="Times New Roman" w:eastAsia="Times New Roman" w:hAnsi="Times New Roman" w:cs="Times New Roman"/>
          <w:i/>
          <w:sz w:val="24"/>
          <w:szCs w:val="24"/>
          <w:lang w:eastAsia="id-ID"/>
        </w:rPr>
        <w:t xml:space="preserve"> Sin</w:t>
      </w:r>
      <w:r w:rsidRPr="00964A4F">
        <w:rPr>
          <w:rFonts w:ascii="Times New Roman" w:eastAsia="Times New Roman" w:hAnsi="Times New Roman" w:cs="Times New Roman"/>
          <w:sz w:val="24"/>
          <w:szCs w:val="24"/>
          <w:lang w:eastAsia="id-ID"/>
        </w:rPr>
        <w:t xml:space="preserve">. </w:t>
      </w:r>
      <w:proofErr w:type="gramStart"/>
      <w:r w:rsidRPr="00964A4F">
        <w:rPr>
          <w:rFonts w:ascii="Times New Roman" w:eastAsia="Times New Roman" w:hAnsi="Times New Roman" w:cs="Times New Roman"/>
          <w:sz w:val="24"/>
          <w:szCs w:val="24"/>
          <w:lang w:eastAsia="id-ID"/>
        </w:rPr>
        <w:t>Yang artinya "</w:t>
      </w:r>
      <w:r w:rsidRPr="00964A4F">
        <w:rPr>
          <w:rFonts w:ascii="Times New Roman" w:eastAsia="Times New Roman" w:hAnsi="Times New Roman" w:cs="Times New Roman"/>
          <w:i/>
          <w:sz w:val="24"/>
          <w:szCs w:val="24"/>
          <w:lang w:eastAsia="id-ID"/>
        </w:rPr>
        <w:t>satrul al-aurah</w:t>
      </w:r>
      <w:r w:rsidRPr="00964A4F">
        <w:rPr>
          <w:rFonts w:ascii="Times New Roman" w:eastAsia="Times New Roman" w:hAnsi="Times New Roman" w:cs="Times New Roman"/>
          <w:sz w:val="24"/>
          <w:szCs w:val="24"/>
          <w:lang w:eastAsia="id-ID"/>
        </w:rPr>
        <w:t>" (menutup aurat) sebagaimana selayaknya kaum santri yang mempunyai ciri khas dengan sarung, peci, pakaian koko, dan sandal ala kadarnya sudah barang tentu bisa masuk dalam golongan huruf sin ini, yaitu menutup aurat.</w:t>
      </w:r>
      <w:proofErr w:type="gramEnd"/>
      <w:r w:rsidRPr="00964A4F">
        <w:rPr>
          <w:rFonts w:ascii="Times New Roman" w:eastAsia="Times New Roman" w:hAnsi="Times New Roman" w:cs="Times New Roman"/>
          <w:sz w:val="24"/>
          <w:szCs w:val="24"/>
          <w:lang w:eastAsia="id-ID"/>
        </w:rPr>
        <w:t xml:space="preserve"> </w:t>
      </w:r>
      <w:proofErr w:type="gramStart"/>
      <w:r w:rsidRPr="00964A4F">
        <w:rPr>
          <w:rFonts w:ascii="Times New Roman" w:eastAsia="Times New Roman" w:hAnsi="Times New Roman" w:cs="Times New Roman"/>
          <w:sz w:val="24"/>
          <w:szCs w:val="24"/>
          <w:lang w:eastAsia="id-ID"/>
        </w:rPr>
        <w:t>Namun pengertian menutup aurat di sini mempunyai 2 pengertian yang keduanya saling</w:t>
      </w:r>
      <w:r w:rsidRPr="00964A4F">
        <w:rPr>
          <w:rFonts w:ascii="Times New Roman" w:eastAsia="Times New Roman" w:hAnsi="Times New Roman" w:cs="Times New Roman"/>
          <w:i/>
          <w:sz w:val="24"/>
          <w:szCs w:val="24"/>
          <w:lang w:eastAsia="id-ID"/>
        </w:rPr>
        <w:t xml:space="preserve"> ta'aluq</w:t>
      </w:r>
      <w:r w:rsidRPr="00964A4F">
        <w:rPr>
          <w:rFonts w:ascii="Times New Roman" w:eastAsia="Times New Roman" w:hAnsi="Times New Roman" w:cs="Times New Roman"/>
          <w:sz w:val="24"/>
          <w:szCs w:val="24"/>
          <w:lang w:eastAsia="id-ID"/>
        </w:rPr>
        <w:t xml:space="preserve"> atau berhubungan.</w:t>
      </w:r>
      <w:proofErr w:type="gramEnd"/>
      <w:r w:rsidRPr="00964A4F">
        <w:rPr>
          <w:rFonts w:ascii="Times New Roman" w:eastAsia="Times New Roman" w:hAnsi="Times New Roman" w:cs="Times New Roman"/>
          <w:sz w:val="24"/>
          <w:szCs w:val="24"/>
          <w:lang w:eastAsia="id-ID"/>
        </w:rPr>
        <w:t xml:space="preserve"> </w:t>
      </w:r>
      <w:proofErr w:type="gramStart"/>
      <w:r w:rsidRPr="00964A4F">
        <w:rPr>
          <w:rFonts w:ascii="Times New Roman" w:eastAsia="Times New Roman" w:hAnsi="Times New Roman" w:cs="Times New Roman"/>
          <w:sz w:val="24"/>
          <w:szCs w:val="24"/>
          <w:lang w:eastAsia="id-ID"/>
        </w:rPr>
        <w:t>Yaitu menutup aurat secara tampak oleh mata (</w:t>
      </w:r>
      <w:r w:rsidRPr="00964A4F">
        <w:rPr>
          <w:rFonts w:ascii="Times New Roman" w:eastAsia="Times New Roman" w:hAnsi="Times New Roman" w:cs="Times New Roman"/>
          <w:i/>
          <w:sz w:val="24"/>
          <w:szCs w:val="24"/>
          <w:lang w:eastAsia="id-ID"/>
        </w:rPr>
        <w:t>dhahiri</w:t>
      </w:r>
      <w:r w:rsidRPr="00964A4F">
        <w:rPr>
          <w:rFonts w:ascii="Times New Roman" w:eastAsia="Times New Roman" w:hAnsi="Times New Roman" w:cs="Times New Roman"/>
          <w:sz w:val="24"/>
          <w:szCs w:val="24"/>
          <w:lang w:eastAsia="id-ID"/>
        </w:rPr>
        <w:t>) dan yang tersirat atau tidak tampak (</w:t>
      </w:r>
      <w:r w:rsidRPr="00964A4F">
        <w:rPr>
          <w:rFonts w:ascii="Times New Roman" w:eastAsia="Times New Roman" w:hAnsi="Times New Roman" w:cs="Times New Roman"/>
          <w:i/>
          <w:sz w:val="24"/>
          <w:szCs w:val="24"/>
          <w:lang w:eastAsia="id-ID"/>
        </w:rPr>
        <w:t>bathini</w:t>
      </w:r>
      <w:r w:rsidRPr="00964A4F">
        <w:rPr>
          <w:rFonts w:ascii="Times New Roman" w:eastAsia="Times New Roman" w:hAnsi="Times New Roman" w:cs="Times New Roman"/>
          <w:sz w:val="24"/>
          <w:szCs w:val="24"/>
          <w:lang w:eastAsia="id-ID"/>
        </w:rPr>
        <w:t>).</w:t>
      </w:r>
      <w:proofErr w:type="gramEnd"/>
      <w:r w:rsidRPr="00964A4F">
        <w:rPr>
          <w:rFonts w:ascii="Times New Roman" w:eastAsia="Times New Roman" w:hAnsi="Times New Roman" w:cs="Times New Roman"/>
          <w:sz w:val="24"/>
          <w:szCs w:val="24"/>
          <w:lang w:eastAsia="id-ID"/>
        </w:rPr>
        <w:t xml:space="preserve"> </w:t>
      </w:r>
      <w:proofErr w:type="gramStart"/>
      <w:r w:rsidRPr="00964A4F">
        <w:rPr>
          <w:rFonts w:ascii="Times New Roman" w:eastAsia="Times New Roman" w:hAnsi="Times New Roman" w:cs="Times New Roman"/>
          <w:sz w:val="24"/>
          <w:szCs w:val="24"/>
          <w:lang w:eastAsia="id-ID"/>
        </w:rPr>
        <w:t>Menutup aurat secara dhahiri gambarannya susuai dengan gambaran yang telah ada menurut syari'at Islam.</w:t>
      </w:r>
      <w:proofErr w:type="gramEnd"/>
      <w:r w:rsidRPr="00964A4F">
        <w:rPr>
          <w:rFonts w:ascii="Times New Roman" w:eastAsia="Times New Roman" w:hAnsi="Times New Roman" w:cs="Times New Roman"/>
          <w:sz w:val="24"/>
          <w:szCs w:val="24"/>
          <w:lang w:eastAsia="id-ID"/>
        </w:rPr>
        <w:t xml:space="preserve"> </w:t>
      </w:r>
      <w:proofErr w:type="gramStart"/>
      <w:r w:rsidRPr="00964A4F">
        <w:rPr>
          <w:rFonts w:ascii="Times New Roman" w:eastAsia="Times New Roman" w:hAnsi="Times New Roman" w:cs="Times New Roman"/>
          <w:sz w:val="24"/>
          <w:szCs w:val="24"/>
          <w:lang w:eastAsia="id-ID"/>
        </w:rPr>
        <w:t>Mulai dari pusar sampai lutut bagi pria dan seluruh tubuh kecuali tangan dan wajah bagi wanita.</w:t>
      </w:r>
      <w:proofErr w:type="gramEnd"/>
      <w:r w:rsidRPr="00964A4F">
        <w:rPr>
          <w:rStyle w:val="FootnoteReference"/>
          <w:rFonts w:ascii="Times New Roman" w:eastAsia="Times New Roman" w:hAnsi="Times New Roman" w:cs="Times New Roman"/>
          <w:sz w:val="24"/>
          <w:szCs w:val="24"/>
          <w:lang w:eastAsia="id-ID"/>
        </w:rPr>
        <w:footnoteReference w:id="17"/>
      </w:r>
    </w:p>
    <w:p w:rsidR="005531A2" w:rsidRPr="005531A2" w:rsidRDefault="005531A2" w:rsidP="00E164F2">
      <w:pPr>
        <w:pStyle w:val="ListParagraph"/>
        <w:shd w:val="clear" w:color="auto" w:fill="FFFFFF"/>
        <w:spacing w:after="0"/>
        <w:ind w:left="1080" w:firstLine="720"/>
        <w:jc w:val="both"/>
        <w:rPr>
          <w:rFonts w:ascii="Times New Roman" w:eastAsia="Times New Roman" w:hAnsi="Times New Roman" w:cs="Times New Roman"/>
          <w:sz w:val="24"/>
          <w:szCs w:val="24"/>
          <w:lang w:val="id-ID" w:eastAsia="id-ID"/>
        </w:rPr>
      </w:pPr>
    </w:p>
    <w:p w:rsidR="00562EEE" w:rsidRPr="00964A4F" w:rsidRDefault="00562EEE" w:rsidP="00964A4F">
      <w:pPr>
        <w:pStyle w:val="ListParagraph"/>
        <w:numPr>
          <w:ilvl w:val="0"/>
          <w:numId w:val="13"/>
        </w:numPr>
        <w:spacing w:after="0" w:line="240" w:lineRule="auto"/>
        <w:jc w:val="both"/>
        <w:rPr>
          <w:rFonts w:ascii="Times New Roman" w:eastAsia="Times New Roman" w:hAnsi="Times New Roman" w:cs="Times New Roman"/>
          <w:b/>
          <w:sz w:val="24"/>
          <w:szCs w:val="24"/>
          <w:lang w:eastAsia="id-ID"/>
        </w:rPr>
      </w:pPr>
      <w:r w:rsidRPr="00964A4F">
        <w:rPr>
          <w:rFonts w:ascii="Times New Roman" w:eastAsia="Times New Roman" w:hAnsi="Times New Roman" w:cs="Times New Roman"/>
          <w:b/>
          <w:sz w:val="24"/>
          <w:szCs w:val="24"/>
          <w:lang w:eastAsia="id-ID"/>
        </w:rPr>
        <w:t>Hafalan</w:t>
      </w:r>
    </w:p>
    <w:p w:rsidR="00562EEE" w:rsidRPr="00964A4F" w:rsidRDefault="00562EEE" w:rsidP="00562EEE">
      <w:pPr>
        <w:pStyle w:val="ListParagraph"/>
        <w:spacing w:after="0" w:line="240" w:lineRule="auto"/>
        <w:ind w:left="1353"/>
        <w:jc w:val="both"/>
        <w:rPr>
          <w:rFonts w:ascii="Times New Roman" w:eastAsia="Times New Roman" w:hAnsi="Times New Roman" w:cs="Times New Roman"/>
          <w:sz w:val="24"/>
          <w:szCs w:val="24"/>
          <w:lang w:eastAsia="id-ID"/>
        </w:rPr>
      </w:pPr>
    </w:p>
    <w:p w:rsidR="00562EEE" w:rsidRPr="00964A4F" w:rsidRDefault="00562EEE" w:rsidP="00334F0E">
      <w:pPr>
        <w:spacing w:after="0" w:line="480" w:lineRule="auto"/>
        <w:ind w:left="1418" w:firstLine="382"/>
        <w:jc w:val="both"/>
        <w:rPr>
          <w:rFonts w:ascii="Times New Roman" w:eastAsia="Times New Roman" w:hAnsi="Times New Roman" w:cs="Times New Roman"/>
          <w:sz w:val="24"/>
          <w:szCs w:val="24"/>
          <w:lang w:eastAsia="id-ID"/>
        </w:rPr>
      </w:pPr>
      <w:r w:rsidRPr="00964A4F">
        <w:rPr>
          <w:rFonts w:ascii="Times New Roman" w:eastAsia="Times New Roman" w:hAnsi="Times New Roman" w:cs="Times New Roman"/>
          <w:sz w:val="24"/>
          <w:szCs w:val="24"/>
          <w:lang w:eastAsia="id-ID"/>
        </w:rPr>
        <w:t>Kata hafalan berasal dari kata dasar hafal yang dalam bahasa Arab dikatakan al-hifdz</w:t>
      </w:r>
      <w:r w:rsidR="00742AD1">
        <w:rPr>
          <w:rFonts w:ascii="Times New Roman" w:eastAsia="Times New Roman" w:hAnsi="Times New Roman" w:cs="Times New Roman"/>
          <w:sz w:val="24"/>
          <w:szCs w:val="24"/>
          <w:lang w:eastAsia="id-ID"/>
        </w:rPr>
        <w:t xml:space="preserve"> </w:t>
      </w:r>
      <w:r w:rsidRPr="00964A4F">
        <w:rPr>
          <w:rFonts w:ascii="Times New Roman" w:eastAsia="Times New Roman" w:hAnsi="Times New Roman" w:cs="Times New Roman"/>
          <w:sz w:val="24"/>
          <w:szCs w:val="24"/>
          <w:lang w:eastAsia="id-ID"/>
        </w:rPr>
        <w:t xml:space="preserve">dan memiliki arti ingat maka kata hafalan dapat diartikan dengan mengingat atau menjaga ingatan. </w:t>
      </w:r>
      <w:r w:rsidR="00292C78" w:rsidRPr="00964A4F">
        <w:rPr>
          <w:rFonts w:ascii="Times New Roman" w:hAnsi="Times New Roman" w:cs="Times New Roman"/>
          <w:sz w:val="24"/>
          <w:szCs w:val="24"/>
        </w:rPr>
        <w:t>Dalam kamus besar Bahasa Indonesia, pengertian menghafal adalah berusaha meresapkan ked</w:t>
      </w:r>
      <w:r w:rsidR="00CB402B" w:rsidRPr="00964A4F">
        <w:rPr>
          <w:rFonts w:ascii="Times New Roman" w:hAnsi="Times New Roman" w:cs="Times New Roman"/>
          <w:sz w:val="24"/>
          <w:szCs w:val="24"/>
        </w:rPr>
        <w:t>alam fikiran agar selalu ingat.</w:t>
      </w:r>
      <w:r w:rsidR="00CB402B" w:rsidRPr="00964A4F">
        <w:rPr>
          <w:rStyle w:val="FootnoteReference"/>
          <w:rFonts w:ascii="Times New Roman" w:hAnsi="Times New Roman" w:cs="Times New Roman"/>
          <w:sz w:val="24"/>
          <w:szCs w:val="24"/>
        </w:rPr>
        <w:footnoteReference w:id="18"/>
      </w:r>
      <w:r w:rsidR="00292C78" w:rsidRPr="00964A4F">
        <w:rPr>
          <w:rFonts w:ascii="Times New Roman" w:hAnsi="Times New Roman" w:cs="Times New Roman"/>
          <w:sz w:val="24"/>
          <w:szCs w:val="24"/>
        </w:rPr>
        <w:t xml:space="preserve"> Menurut Zuhairini dan Ghofir sebagaimana yang dikutip oleh Kamil</w:t>
      </w:r>
      <w:r w:rsidR="00742AD1">
        <w:rPr>
          <w:rFonts w:ascii="Times New Roman" w:hAnsi="Times New Roman" w:cs="Times New Roman"/>
          <w:sz w:val="24"/>
          <w:szCs w:val="24"/>
        </w:rPr>
        <w:t xml:space="preserve"> H</w:t>
      </w:r>
      <w:r w:rsidR="00292C78" w:rsidRPr="00964A4F">
        <w:rPr>
          <w:rFonts w:ascii="Times New Roman" w:hAnsi="Times New Roman" w:cs="Times New Roman"/>
          <w:sz w:val="24"/>
          <w:szCs w:val="24"/>
        </w:rPr>
        <w:t>akimin Ridwal Kamil dalam bukunya yang berjudul Mengapa Kita Menghafal (</w:t>
      </w:r>
      <w:r w:rsidR="00292C78" w:rsidRPr="00964A4F">
        <w:rPr>
          <w:rFonts w:ascii="Times New Roman" w:hAnsi="Times New Roman" w:cs="Times New Roman"/>
          <w:i/>
          <w:sz w:val="24"/>
          <w:szCs w:val="24"/>
        </w:rPr>
        <w:t>tahfizh</w:t>
      </w:r>
      <w:r w:rsidR="00292C78" w:rsidRPr="00964A4F">
        <w:rPr>
          <w:rFonts w:ascii="Times New Roman" w:hAnsi="Times New Roman" w:cs="Times New Roman"/>
          <w:sz w:val="24"/>
          <w:szCs w:val="24"/>
        </w:rPr>
        <w:t xml:space="preserve">) </w:t>
      </w:r>
      <w:r w:rsidR="008D712F" w:rsidRPr="00964A4F">
        <w:rPr>
          <w:rFonts w:ascii="Times New Roman" w:hAnsi="Times New Roman" w:cs="Times New Roman"/>
          <w:sz w:val="24"/>
          <w:szCs w:val="24"/>
        </w:rPr>
        <w:t>A</w:t>
      </w:r>
      <w:r w:rsidR="00292C78" w:rsidRPr="00964A4F">
        <w:rPr>
          <w:rFonts w:ascii="Times New Roman" w:hAnsi="Times New Roman" w:cs="Times New Roman"/>
          <w:sz w:val="24"/>
          <w:szCs w:val="24"/>
        </w:rPr>
        <w:t xml:space="preserve">l-Qur’an, istilah menghafal adalah suatu metode yang digunakan untuk mengingat kembali sesuatu yang pernah dibaca secara benar seperti </w:t>
      </w:r>
      <w:r w:rsidR="00292C78" w:rsidRPr="00964A4F">
        <w:rPr>
          <w:rFonts w:ascii="Times New Roman" w:hAnsi="Times New Roman" w:cs="Times New Roman"/>
          <w:sz w:val="24"/>
          <w:szCs w:val="24"/>
        </w:rPr>
        <w:lastRenderedPageBreak/>
        <w:t>apa adanya. Metode tersebut banyak digunakan dalam usaha untuk menghafal al-Qur’an dan al-H</w:t>
      </w:r>
      <w:r w:rsidR="00CB402B" w:rsidRPr="00964A4F">
        <w:rPr>
          <w:rFonts w:ascii="Times New Roman" w:hAnsi="Times New Roman" w:cs="Times New Roman"/>
          <w:sz w:val="24"/>
          <w:szCs w:val="24"/>
        </w:rPr>
        <w:t>adits.</w:t>
      </w:r>
      <w:r w:rsidR="00CB402B" w:rsidRPr="00964A4F">
        <w:rPr>
          <w:rStyle w:val="FootnoteReference"/>
          <w:rFonts w:ascii="Times New Roman" w:hAnsi="Times New Roman" w:cs="Times New Roman"/>
          <w:sz w:val="24"/>
          <w:szCs w:val="24"/>
        </w:rPr>
        <w:footnoteReference w:id="19"/>
      </w:r>
    </w:p>
    <w:p w:rsidR="00562EEE" w:rsidRPr="00964A4F" w:rsidRDefault="00562EEE" w:rsidP="00964A4F">
      <w:pPr>
        <w:pStyle w:val="ListParagraph"/>
        <w:numPr>
          <w:ilvl w:val="0"/>
          <w:numId w:val="13"/>
        </w:numPr>
        <w:spacing w:after="0"/>
        <w:jc w:val="both"/>
        <w:rPr>
          <w:rFonts w:ascii="Times New Roman" w:eastAsia="Times New Roman" w:hAnsi="Times New Roman" w:cs="Times New Roman"/>
          <w:b/>
          <w:sz w:val="24"/>
          <w:szCs w:val="24"/>
          <w:lang w:eastAsia="id-ID"/>
        </w:rPr>
      </w:pPr>
      <w:r w:rsidRPr="00964A4F">
        <w:rPr>
          <w:rFonts w:ascii="Times New Roman" w:eastAsia="Times New Roman" w:hAnsi="Times New Roman" w:cs="Times New Roman"/>
          <w:b/>
          <w:sz w:val="24"/>
          <w:szCs w:val="24"/>
          <w:lang w:eastAsia="id-ID"/>
        </w:rPr>
        <w:t>Al-Qur’an</w:t>
      </w:r>
    </w:p>
    <w:p w:rsidR="00562EEE" w:rsidRPr="00964A4F" w:rsidRDefault="00562EEE" w:rsidP="00562EEE">
      <w:pPr>
        <w:pStyle w:val="ListParagraph"/>
        <w:spacing w:after="0" w:line="240" w:lineRule="auto"/>
        <w:ind w:left="1355"/>
        <w:jc w:val="both"/>
        <w:rPr>
          <w:rFonts w:ascii="Times New Roman" w:eastAsia="Times New Roman" w:hAnsi="Times New Roman" w:cs="Times New Roman"/>
          <w:sz w:val="24"/>
          <w:szCs w:val="24"/>
          <w:lang w:eastAsia="id-ID"/>
        </w:rPr>
      </w:pPr>
    </w:p>
    <w:p w:rsidR="00562EEE" w:rsidRPr="00964A4F" w:rsidRDefault="00562EEE" w:rsidP="00334F0E">
      <w:pPr>
        <w:spacing w:after="0" w:line="480" w:lineRule="auto"/>
        <w:ind w:left="1418" w:firstLine="382"/>
        <w:jc w:val="both"/>
        <w:rPr>
          <w:rFonts w:ascii="Times New Roman" w:eastAsia="Times New Roman" w:hAnsi="Times New Roman" w:cs="Times New Roman"/>
          <w:sz w:val="24"/>
          <w:szCs w:val="24"/>
          <w:lang w:eastAsia="id-ID"/>
        </w:rPr>
      </w:pPr>
      <w:r w:rsidRPr="00964A4F">
        <w:rPr>
          <w:rFonts w:ascii="Times New Roman" w:eastAsia="Times New Roman" w:hAnsi="Times New Roman" w:cs="Times New Roman"/>
          <w:sz w:val="24"/>
          <w:szCs w:val="24"/>
          <w:lang w:eastAsia="id-ID"/>
        </w:rPr>
        <w:t>Al-Qur’an adalah kalam Allah Merupakan bacaan atau dibaca. Al-qur’an adalah masdar yang diartikan dengan arti isim maful yaitu maqru yang dibaca, menurut istilah ahli agama (</w:t>
      </w:r>
      <w:r w:rsidRPr="00964A4F">
        <w:rPr>
          <w:rFonts w:ascii="Times New Roman" w:eastAsia="Times New Roman" w:hAnsi="Times New Roman" w:cs="Times New Roman"/>
          <w:i/>
          <w:sz w:val="24"/>
          <w:szCs w:val="24"/>
          <w:lang w:eastAsia="id-ID"/>
        </w:rPr>
        <w:t>urf’ syara’</w:t>
      </w:r>
      <w:r w:rsidRPr="00964A4F">
        <w:rPr>
          <w:rFonts w:ascii="Times New Roman" w:eastAsia="Times New Roman" w:hAnsi="Times New Roman" w:cs="Times New Roman"/>
          <w:sz w:val="24"/>
          <w:szCs w:val="24"/>
          <w:lang w:eastAsia="id-ID"/>
        </w:rPr>
        <w:t xml:space="preserve">) ialah nama </w:t>
      </w:r>
      <w:r w:rsidRPr="00742AD1">
        <w:rPr>
          <w:rFonts w:ascii="Times New Roman" w:eastAsia="Times New Roman" w:hAnsi="Times New Roman" w:cs="Times New Roman"/>
          <w:i/>
          <w:sz w:val="24"/>
          <w:szCs w:val="24"/>
          <w:lang w:eastAsia="id-ID"/>
        </w:rPr>
        <w:t>kalamulla</w:t>
      </w:r>
      <w:r w:rsidRPr="00964A4F">
        <w:rPr>
          <w:rFonts w:ascii="Times New Roman" w:eastAsia="Times New Roman" w:hAnsi="Times New Roman" w:cs="Times New Roman"/>
          <w:sz w:val="24"/>
          <w:szCs w:val="24"/>
          <w:lang w:eastAsia="id-ID"/>
        </w:rPr>
        <w:t>h yang diturunkan kepada nabi muhammad saw.</w:t>
      </w:r>
      <w:r w:rsidRPr="00964A4F">
        <w:rPr>
          <w:rStyle w:val="FootnoteReference"/>
          <w:rFonts w:ascii="Times New Roman" w:eastAsia="Times New Roman" w:hAnsi="Times New Roman" w:cs="Times New Roman"/>
          <w:sz w:val="24"/>
          <w:szCs w:val="24"/>
          <w:lang w:eastAsia="id-ID"/>
        </w:rPr>
        <w:footnoteReference w:id="20"/>
      </w:r>
      <w:r w:rsidRPr="00964A4F">
        <w:rPr>
          <w:rFonts w:ascii="Times New Roman" w:eastAsia="Times New Roman" w:hAnsi="Times New Roman" w:cs="Times New Roman"/>
          <w:sz w:val="24"/>
          <w:szCs w:val="24"/>
          <w:lang w:eastAsia="id-ID"/>
        </w:rPr>
        <w:t xml:space="preserve"> </w:t>
      </w:r>
    </w:p>
    <w:p w:rsidR="001A2867" w:rsidRPr="00964A4F" w:rsidRDefault="001A2867" w:rsidP="00334F0E">
      <w:pPr>
        <w:spacing w:after="0" w:line="480" w:lineRule="auto"/>
        <w:ind w:left="1418" w:firstLine="382"/>
        <w:jc w:val="both"/>
        <w:rPr>
          <w:rFonts w:ascii="Times New Roman" w:eastAsia="Times New Roman" w:hAnsi="Times New Roman" w:cs="Times New Roman"/>
          <w:sz w:val="24"/>
          <w:szCs w:val="24"/>
          <w:lang w:eastAsia="id-ID"/>
        </w:rPr>
      </w:pPr>
      <w:r w:rsidRPr="00964A4F">
        <w:rPr>
          <w:rFonts w:ascii="Times New Roman" w:eastAsia="Times New Roman" w:hAnsi="Times New Roman" w:cs="Times New Roman"/>
          <w:sz w:val="24"/>
          <w:szCs w:val="24"/>
          <w:lang w:eastAsia="id-ID"/>
        </w:rPr>
        <w:t xml:space="preserve">Sebagian ulama menegaskan bahwa Al-Qur’an adalah </w:t>
      </w:r>
      <w:r w:rsidRPr="00964A4F">
        <w:rPr>
          <w:rFonts w:ascii="Times New Roman" w:eastAsia="Times New Roman" w:hAnsi="Times New Roman" w:cs="Times New Roman"/>
          <w:i/>
          <w:sz w:val="24"/>
          <w:szCs w:val="24"/>
          <w:lang w:eastAsia="id-ID"/>
        </w:rPr>
        <w:t>mashdar</w:t>
      </w:r>
      <w:r w:rsidRPr="00964A4F">
        <w:rPr>
          <w:rFonts w:ascii="Times New Roman" w:eastAsia="Times New Roman" w:hAnsi="Times New Roman" w:cs="Times New Roman"/>
          <w:sz w:val="24"/>
          <w:szCs w:val="24"/>
          <w:lang w:eastAsia="id-ID"/>
        </w:rPr>
        <w:t xml:space="preserve"> (kata kerja yang dibendakan) yang diartikan dengan isim </w:t>
      </w:r>
      <w:r w:rsidRPr="00742AD1">
        <w:rPr>
          <w:rFonts w:ascii="Times New Roman" w:eastAsia="Times New Roman" w:hAnsi="Times New Roman" w:cs="Times New Roman"/>
          <w:i/>
          <w:sz w:val="24"/>
          <w:szCs w:val="24"/>
          <w:lang w:eastAsia="id-ID"/>
        </w:rPr>
        <w:t>maf’ul</w:t>
      </w:r>
      <w:r w:rsidRPr="00964A4F">
        <w:rPr>
          <w:rFonts w:ascii="Times New Roman" w:eastAsia="Times New Roman" w:hAnsi="Times New Roman" w:cs="Times New Roman"/>
          <w:sz w:val="24"/>
          <w:szCs w:val="24"/>
          <w:lang w:eastAsia="id-ID"/>
        </w:rPr>
        <w:t xml:space="preserve">, yakni </w:t>
      </w:r>
      <w:r w:rsidRPr="00964A4F">
        <w:rPr>
          <w:rFonts w:ascii="Times New Roman" w:eastAsia="Times New Roman" w:hAnsi="Times New Roman" w:cs="Times New Roman"/>
          <w:i/>
          <w:sz w:val="24"/>
          <w:szCs w:val="24"/>
          <w:lang w:eastAsia="id-ID"/>
        </w:rPr>
        <w:t xml:space="preserve">maqru, </w:t>
      </w:r>
      <w:r w:rsidRPr="00964A4F">
        <w:rPr>
          <w:rFonts w:ascii="Times New Roman" w:eastAsia="Times New Roman" w:hAnsi="Times New Roman" w:cs="Times New Roman"/>
          <w:sz w:val="24"/>
          <w:szCs w:val="24"/>
          <w:lang w:eastAsia="id-ID"/>
        </w:rPr>
        <w:t>artinya sesuatu yang dibaca. Maksudnya, Al-Qur’an itu adalah bacaan yang dibaca</w:t>
      </w:r>
      <w:r w:rsidRPr="00964A4F">
        <w:rPr>
          <w:rStyle w:val="FootnoteReference"/>
          <w:rFonts w:ascii="Times New Roman" w:eastAsia="Times New Roman" w:hAnsi="Times New Roman" w:cs="Times New Roman"/>
          <w:sz w:val="24"/>
          <w:szCs w:val="24"/>
          <w:lang w:eastAsia="id-ID"/>
        </w:rPr>
        <w:footnoteReference w:id="21"/>
      </w:r>
    </w:p>
    <w:p w:rsidR="00C577F9" w:rsidRPr="00964A4F" w:rsidRDefault="00E032C8" w:rsidP="00334F0E">
      <w:pPr>
        <w:spacing w:after="0" w:line="480" w:lineRule="auto"/>
        <w:ind w:left="1418" w:firstLine="382"/>
        <w:jc w:val="both"/>
        <w:rPr>
          <w:rFonts w:ascii="Times New Roman" w:eastAsia="Times New Roman" w:hAnsi="Times New Roman" w:cs="Times New Roman"/>
          <w:sz w:val="24"/>
          <w:szCs w:val="24"/>
          <w:lang w:eastAsia="id-ID"/>
        </w:rPr>
      </w:pPr>
      <w:r w:rsidRPr="00964A4F">
        <w:rPr>
          <w:rFonts w:ascii="Times New Roman" w:eastAsia="Times New Roman" w:hAnsi="Times New Roman" w:cs="Times New Roman"/>
          <w:sz w:val="24"/>
          <w:szCs w:val="24"/>
          <w:lang w:eastAsia="id-ID"/>
        </w:rPr>
        <w:t xml:space="preserve">Al-Qur’an ialah </w:t>
      </w:r>
      <w:r w:rsidRPr="00964A4F">
        <w:rPr>
          <w:rFonts w:ascii="Times New Roman" w:eastAsia="Times New Roman" w:hAnsi="Times New Roman" w:cs="Times New Roman"/>
          <w:i/>
          <w:sz w:val="24"/>
          <w:szCs w:val="24"/>
          <w:lang w:eastAsia="id-ID"/>
        </w:rPr>
        <w:t>kalam</w:t>
      </w:r>
      <w:r w:rsidRPr="00964A4F">
        <w:rPr>
          <w:rFonts w:ascii="Times New Roman" w:eastAsia="Times New Roman" w:hAnsi="Times New Roman" w:cs="Times New Roman"/>
          <w:sz w:val="24"/>
          <w:szCs w:val="24"/>
          <w:lang w:eastAsia="id-ID"/>
        </w:rPr>
        <w:t xml:space="preserve"> Allah yang (memiliki) mukjizat, diturunkan kepada penutup para rasul, dengan melalui perantara malaikat jibril, ditulis dalam berbagai </w:t>
      </w:r>
      <w:r w:rsidRPr="00964A4F">
        <w:rPr>
          <w:rFonts w:ascii="Times New Roman" w:eastAsia="Times New Roman" w:hAnsi="Times New Roman" w:cs="Times New Roman"/>
          <w:i/>
          <w:sz w:val="24"/>
          <w:szCs w:val="24"/>
          <w:lang w:eastAsia="id-ID"/>
        </w:rPr>
        <w:t>mushhaf</w:t>
      </w:r>
      <w:r w:rsidRPr="00964A4F">
        <w:rPr>
          <w:rFonts w:ascii="Times New Roman" w:eastAsia="Times New Roman" w:hAnsi="Times New Roman" w:cs="Times New Roman"/>
          <w:sz w:val="24"/>
          <w:szCs w:val="24"/>
          <w:lang w:eastAsia="id-ID"/>
        </w:rPr>
        <w:t>, dinukilkan kepada umat muslim dengan cara tawatur (</w:t>
      </w:r>
      <w:r w:rsidRPr="00964A4F">
        <w:rPr>
          <w:rFonts w:ascii="Times New Roman" w:eastAsia="Times New Roman" w:hAnsi="Times New Roman" w:cs="Times New Roman"/>
          <w:i/>
          <w:sz w:val="24"/>
          <w:szCs w:val="24"/>
          <w:lang w:eastAsia="id-ID"/>
        </w:rPr>
        <w:t>tawatir</w:t>
      </w:r>
      <w:r w:rsidRPr="00964A4F">
        <w:rPr>
          <w:rFonts w:ascii="Times New Roman" w:eastAsia="Times New Roman" w:hAnsi="Times New Roman" w:cs="Times New Roman"/>
          <w:sz w:val="24"/>
          <w:szCs w:val="24"/>
          <w:lang w:eastAsia="id-ID"/>
        </w:rPr>
        <w:t xml:space="preserve">),yang dianggap ibadah dengan membacanya </w:t>
      </w:r>
      <w:r w:rsidR="00C577F9" w:rsidRPr="00964A4F">
        <w:rPr>
          <w:rFonts w:ascii="Times New Roman" w:eastAsia="Times New Roman" w:hAnsi="Times New Roman" w:cs="Times New Roman"/>
          <w:sz w:val="24"/>
          <w:szCs w:val="24"/>
          <w:lang w:eastAsia="id-ID"/>
        </w:rPr>
        <w:t>.</w:t>
      </w:r>
    </w:p>
    <w:p w:rsidR="00334F0E" w:rsidRDefault="00562EEE" w:rsidP="002A75F9">
      <w:pPr>
        <w:spacing w:after="0" w:line="480" w:lineRule="auto"/>
        <w:ind w:left="1418" w:firstLine="382"/>
        <w:jc w:val="both"/>
        <w:rPr>
          <w:rFonts w:ascii="Times New Roman" w:eastAsia="Times New Roman" w:hAnsi="Times New Roman" w:cs="Times New Roman"/>
          <w:sz w:val="24"/>
          <w:szCs w:val="24"/>
          <w:lang w:eastAsia="id-ID"/>
        </w:rPr>
      </w:pPr>
      <w:r w:rsidRPr="00964A4F">
        <w:rPr>
          <w:rFonts w:ascii="Times New Roman" w:eastAsia="Times New Roman" w:hAnsi="Times New Roman" w:cs="Times New Roman"/>
          <w:sz w:val="24"/>
          <w:szCs w:val="24"/>
          <w:lang w:eastAsia="id-ID"/>
        </w:rPr>
        <w:t>Maka dapat didefinisikan bahwa yang dimaksud penerapan Metode (</w:t>
      </w:r>
      <w:r w:rsidR="008D712F" w:rsidRPr="00964A4F">
        <w:rPr>
          <w:rFonts w:ascii="Times New Roman" w:eastAsia="Times New Roman" w:hAnsi="Times New Roman" w:cs="Times New Roman"/>
          <w:i/>
          <w:sz w:val="24"/>
          <w:szCs w:val="24"/>
          <w:lang w:eastAsia="id-ID"/>
        </w:rPr>
        <w:t>T</w:t>
      </w:r>
      <w:r w:rsidRPr="00964A4F">
        <w:rPr>
          <w:rFonts w:ascii="Times New Roman" w:eastAsia="Times New Roman" w:hAnsi="Times New Roman" w:cs="Times New Roman"/>
          <w:i/>
          <w:sz w:val="24"/>
          <w:szCs w:val="24"/>
          <w:lang w:eastAsia="id-ID"/>
        </w:rPr>
        <w:t>hariqoh</w:t>
      </w:r>
      <w:r w:rsidRPr="00964A4F">
        <w:rPr>
          <w:rFonts w:ascii="Times New Roman" w:eastAsia="Times New Roman" w:hAnsi="Times New Roman" w:cs="Times New Roman"/>
          <w:sz w:val="24"/>
          <w:szCs w:val="24"/>
          <w:lang w:eastAsia="id-ID"/>
        </w:rPr>
        <w:t xml:space="preserve">) Gabungan  adalah menjaga ingatan (hafalan) kitab suci umat Islam (Al-Qur’an) yang diturunkan kepada Nabi Muhammad </w:t>
      </w:r>
      <w:r w:rsidRPr="00964A4F">
        <w:rPr>
          <w:rFonts w:ascii="Times New Roman" w:eastAsia="Times New Roman" w:hAnsi="Times New Roman" w:cs="Times New Roman"/>
          <w:sz w:val="24"/>
          <w:szCs w:val="24"/>
          <w:lang w:eastAsia="id-ID"/>
        </w:rPr>
        <w:lastRenderedPageBreak/>
        <w:t>SAW untuk menjadi pedoman hidup bagi manusia yang dilaksanakan santri (orang yang mendalami Islam) di Pondok Pesantren Yambu’ul Qur’an Desa Sumber Rezeki Kecamatan Sungai Lilin Kabupaten Musi Banyuasin.</w:t>
      </w:r>
    </w:p>
    <w:p w:rsidR="002A75F9" w:rsidRPr="00964A4F" w:rsidRDefault="002A75F9" w:rsidP="002A75F9">
      <w:pPr>
        <w:spacing w:after="0" w:line="480" w:lineRule="auto"/>
        <w:ind w:left="1418" w:firstLine="382"/>
        <w:jc w:val="both"/>
        <w:rPr>
          <w:rFonts w:ascii="Times New Roman" w:eastAsia="Times New Roman" w:hAnsi="Times New Roman" w:cs="Times New Roman"/>
          <w:sz w:val="24"/>
          <w:szCs w:val="24"/>
          <w:lang w:eastAsia="id-ID"/>
        </w:rPr>
      </w:pPr>
    </w:p>
    <w:p w:rsidR="00562EEE" w:rsidRPr="00964A4F" w:rsidRDefault="00562EEE" w:rsidP="00964A4F">
      <w:pPr>
        <w:pStyle w:val="ListParagraph"/>
        <w:numPr>
          <w:ilvl w:val="0"/>
          <w:numId w:val="10"/>
        </w:numPr>
        <w:spacing w:after="0" w:line="480" w:lineRule="auto"/>
        <w:jc w:val="lowKashida"/>
        <w:rPr>
          <w:rFonts w:asciiTheme="majorBidi" w:hAnsiTheme="majorBidi" w:cstheme="majorBidi"/>
          <w:b/>
          <w:bCs/>
          <w:sz w:val="24"/>
          <w:szCs w:val="24"/>
          <w:lang w:bidi="ar-EG"/>
        </w:rPr>
      </w:pPr>
      <w:r w:rsidRPr="00964A4F">
        <w:rPr>
          <w:rFonts w:asciiTheme="majorBidi" w:hAnsiTheme="majorBidi" w:cstheme="majorBidi"/>
          <w:b/>
          <w:bCs/>
          <w:sz w:val="24"/>
          <w:szCs w:val="24"/>
          <w:lang w:bidi="ar-EG"/>
        </w:rPr>
        <w:t>Variabel Penelitian</w:t>
      </w:r>
    </w:p>
    <w:p w:rsidR="00562EEE" w:rsidRPr="00964A4F" w:rsidRDefault="00562EEE" w:rsidP="00334F0E">
      <w:pPr>
        <w:spacing w:after="0" w:line="480" w:lineRule="auto"/>
        <w:ind w:left="851" w:firstLine="354"/>
        <w:jc w:val="lowKashida"/>
        <w:rPr>
          <w:rFonts w:asciiTheme="majorBidi" w:hAnsiTheme="majorBidi" w:cstheme="majorBidi"/>
          <w:sz w:val="24"/>
          <w:szCs w:val="24"/>
          <w:lang w:bidi="ar-EG"/>
        </w:rPr>
      </w:pPr>
      <w:r w:rsidRPr="00964A4F">
        <w:rPr>
          <w:rFonts w:asciiTheme="majorBidi" w:hAnsiTheme="majorBidi" w:cstheme="majorBidi"/>
          <w:sz w:val="24"/>
          <w:szCs w:val="24"/>
          <w:lang w:bidi="ar-EG"/>
        </w:rPr>
        <w:t>Variabel penelitian adalah suatu atribut atau sifat atau nilai dari orang, obyek atau kegiatan yang mempunyai variasi tertentu yang ditetapkan oleh penelitian untuk dipelajari dan kemudian ditarik kesimpulan.</w:t>
      </w:r>
      <w:r w:rsidRPr="00964A4F">
        <w:rPr>
          <w:rStyle w:val="FootnoteReference"/>
          <w:rFonts w:asciiTheme="majorBidi" w:hAnsiTheme="majorBidi" w:cstheme="majorBidi"/>
          <w:sz w:val="24"/>
          <w:szCs w:val="24"/>
          <w:lang w:bidi="ar-EG"/>
        </w:rPr>
        <w:footnoteReference w:id="22"/>
      </w:r>
      <w:r w:rsidRPr="00964A4F">
        <w:rPr>
          <w:rFonts w:asciiTheme="majorBidi" w:hAnsiTheme="majorBidi" w:cstheme="majorBidi"/>
          <w:sz w:val="24"/>
          <w:szCs w:val="24"/>
          <w:lang w:bidi="ar-EG"/>
        </w:rPr>
        <w:t xml:space="preserve"> Penelitian yang dilakukan ini menggunakan dua variabel, yaitu variabel X dan variabel Y. Variabel X menjadi variabel pengaruh, yaitu metode thariqoh gabungan  . Variabel Y menjadi variabel terpengaruh, yaitu meningkatkan hafalan juz 30</w:t>
      </w:r>
    </w:p>
    <w:p w:rsidR="00562EEE" w:rsidRPr="00964A4F" w:rsidRDefault="00562EEE" w:rsidP="00334F0E">
      <w:pPr>
        <w:spacing w:after="0" w:line="480" w:lineRule="auto"/>
        <w:ind w:left="851" w:firstLine="354"/>
        <w:jc w:val="lowKashida"/>
        <w:rPr>
          <w:rFonts w:asciiTheme="majorBidi" w:hAnsiTheme="majorBidi" w:cstheme="majorBidi"/>
          <w:sz w:val="24"/>
          <w:szCs w:val="24"/>
          <w:lang w:bidi="ar-EG"/>
        </w:rPr>
      </w:pPr>
      <w:r w:rsidRPr="00964A4F">
        <w:rPr>
          <w:rFonts w:asciiTheme="majorBidi" w:hAnsiTheme="majorBidi" w:cstheme="majorBidi"/>
          <w:sz w:val="24"/>
          <w:szCs w:val="24"/>
          <w:lang w:bidi="ar-EG"/>
        </w:rPr>
        <w:t>Agar tergambar dengan jelas apa yang dimaksud peneliti, maka variabel dalam penelitian ini adalah:</w:t>
      </w:r>
    </w:p>
    <w:p w:rsidR="009841E1" w:rsidRDefault="007B69B9" w:rsidP="009841E1">
      <w:pPr>
        <w:spacing w:after="0" w:line="480" w:lineRule="auto"/>
        <w:jc w:val="both"/>
        <w:rPr>
          <w:rFonts w:asciiTheme="majorBidi" w:hAnsiTheme="majorBidi" w:cstheme="majorBidi"/>
          <w:b/>
          <w:sz w:val="24"/>
          <w:szCs w:val="24"/>
        </w:rPr>
      </w:pPr>
      <w:r w:rsidRPr="007B69B9">
        <w:rPr>
          <w:rFonts w:asciiTheme="majorBidi" w:hAnsiTheme="majorBidi" w:cstheme="majorBidi"/>
          <w:noProof/>
          <w:sz w:val="24"/>
          <w:szCs w:val="24"/>
        </w:rPr>
        <w:pict>
          <v:rect id="_x0000_s1027" style="position:absolute;left:0;text-align:left;margin-left:38.85pt;margin-top:19.4pt;width:179.25pt;height:53.25pt;z-index:251654144">
            <v:textbox style="mso-next-textbox:#_x0000_s1027">
              <w:txbxContent>
                <w:p w:rsidR="00731749" w:rsidRPr="00101F1E" w:rsidRDefault="00742AD1" w:rsidP="00742AD1">
                  <w:pPr>
                    <w:ind w:right="403"/>
                    <w:rPr>
                      <w:rFonts w:asciiTheme="majorBidi" w:hAnsiTheme="majorBidi" w:cstheme="majorBidi"/>
                      <w:i/>
                      <w:sz w:val="24"/>
                      <w:szCs w:val="24"/>
                    </w:rPr>
                  </w:pPr>
                  <w:r>
                    <w:rPr>
                      <w:rFonts w:asciiTheme="majorBidi" w:hAnsiTheme="majorBidi" w:cstheme="majorBidi"/>
                      <w:sz w:val="24"/>
                      <w:szCs w:val="24"/>
                    </w:rPr>
                    <w:t>Metode (</w:t>
                  </w:r>
                  <w:r w:rsidRPr="00742AD1">
                    <w:rPr>
                      <w:rFonts w:asciiTheme="majorBidi" w:hAnsiTheme="majorBidi" w:cstheme="majorBidi"/>
                      <w:i/>
                      <w:sz w:val="24"/>
                      <w:szCs w:val="24"/>
                    </w:rPr>
                    <w:t>Thariqoh</w:t>
                  </w:r>
                  <w:r>
                    <w:rPr>
                      <w:rFonts w:asciiTheme="majorBidi" w:hAnsiTheme="majorBidi" w:cstheme="majorBidi"/>
                      <w:sz w:val="24"/>
                      <w:szCs w:val="24"/>
                    </w:rPr>
                    <w:t xml:space="preserve">) </w:t>
                  </w:r>
                  <w:r w:rsidR="00731749">
                    <w:rPr>
                      <w:rFonts w:asciiTheme="majorBidi" w:hAnsiTheme="majorBidi" w:cstheme="majorBidi"/>
                      <w:sz w:val="24"/>
                      <w:szCs w:val="24"/>
                    </w:rPr>
                    <w:t>Gabungan</w:t>
                  </w:r>
                </w:p>
              </w:txbxContent>
            </v:textbox>
          </v:rect>
        </w:pict>
      </w:r>
      <w:r w:rsidRPr="007B69B9">
        <w:rPr>
          <w:rFonts w:asciiTheme="majorBidi" w:hAnsiTheme="majorBidi" w:cstheme="majorBidi"/>
          <w:noProof/>
          <w:sz w:val="24"/>
          <w:szCs w:val="24"/>
        </w:rPr>
        <w:pict>
          <v:rect id="_x0000_s1026" style="position:absolute;left:0;text-align:left;margin-left:248.85pt;margin-top:19.4pt;width:156.75pt;height:53.25pt;z-index:251653120">
            <v:textbox style="mso-next-textbox:#_x0000_s1026">
              <w:txbxContent>
                <w:p w:rsidR="00731749" w:rsidRPr="003C2A07" w:rsidRDefault="00731749" w:rsidP="00562EEE">
                  <w:pPr>
                    <w:spacing w:line="240" w:lineRule="auto"/>
                    <w:jc w:val="both"/>
                    <w:rPr>
                      <w:rFonts w:asciiTheme="majorBidi" w:hAnsiTheme="majorBidi" w:cstheme="majorBidi"/>
                      <w:sz w:val="24"/>
                      <w:szCs w:val="24"/>
                      <w:lang w:bidi="ar-EG"/>
                    </w:rPr>
                  </w:pPr>
                  <w:r>
                    <w:rPr>
                      <w:rFonts w:asciiTheme="majorBidi" w:hAnsiTheme="majorBidi" w:cstheme="majorBidi"/>
                      <w:sz w:val="24"/>
                      <w:szCs w:val="24"/>
                      <w:lang w:bidi="ar-EG"/>
                    </w:rPr>
                    <w:t>Meningkatkan hafalan juz 30</w:t>
                  </w:r>
                  <w:r>
                    <w:rPr>
                      <w:rFonts w:asciiTheme="majorBidi" w:hAnsiTheme="majorBidi" w:cstheme="majorBidi"/>
                      <w:sz w:val="24"/>
                      <w:szCs w:val="24"/>
                    </w:rPr>
                    <w:br/>
                  </w:r>
                </w:p>
                <w:p w:rsidR="00731749" w:rsidRPr="00101F1E" w:rsidRDefault="00731749" w:rsidP="00562EEE">
                  <w:pPr>
                    <w:jc w:val="center"/>
                    <w:rPr>
                      <w:rFonts w:asciiTheme="majorBidi" w:hAnsiTheme="majorBidi" w:cstheme="majorBidi"/>
                      <w:sz w:val="24"/>
                      <w:szCs w:val="24"/>
                    </w:rPr>
                  </w:pPr>
                </w:p>
              </w:txbxContent>
            </v:textbox>
          </v:rect>
        </w:pict>
      </w:r>
      <w:r w:rsidR="00562EEE" w:rsidRPr="00964A4F">
        <w:rPr>
          <w:rFonts w:asciiTheme="majorBidi" w:hAnsiTheme="majorBidi" w:cstheme="majorBidi"/>
          <w:sz w:val="24"/>
          <w:szCs w:val="24"/>
        </w:rPr>
        <w:t xml:space="preserve">                 </w:t>
      </w:r>
      <w:r w:rsidR="00562EEE" w:rsidRPr="00964A4F">
        <w:rPr>
          <w:rFonts w:asciiTheme="majorBidi" w:hAnsiTheme="majorBidi" w:cstheme="majorBidi"/>
          <w:sz w:val="24"/>
          <w:szCs w:val="24"/>
        </w:rPr>
        <w:tab/>
        <w:t xml:space="preserve">   Variabel x                                             </w:t>
      </w:r>
      <w:r w:rsidR="00562EEE" w:rsidRPr="00964A4F">
        <w:rPr>
          <w:rFonts w:asciiTheme="majorBidi" w:hAnsiTheme="majorBidi" w:cstheme="majorBidi"/>
          <w:sz w:val="24"/>
          <w:szCs w:val="24"/>
        </w:rPr>
        <w:tab/>
        <w:t xml:space="preserve">    Variabel y </w:t>
      </w:r>
    </w:p>
    <w:p w:rsidR="00731749" w:rsidRDefault="007B69B9" w:rsidP="009841E1">
      <w:pPr>
        <w:spacing w:after="0" w:line="480" w:lineRule="auto"/>
        <w:jc w:val="both"/>
        <w:rPr>
          <w:rFonts w:asciiTheme="majorBidi" w:hAnsiTheme="majorBidi" w:cstheme="majorBidi"/>
          <w:b/>
          <w:sz w:val="24"/>
          <w:szCs w:val="24"/>
        </w:rPr>
      </w:pPr>
      <w:r w:rsidRPr="007B69B9">
        <w:rPr>
          <w:noProof/>
          <w:sz w:val="24"/>
          <w:szCs w:val="24"/>
        </w:rPr>
        <w:pict>
          <v:shapetype id="_x0000_t32" coordsize="21600,21600" o:spt="32" o:oned="t" path="m,l21600,21600e" filled="f">
            <v:path arrowok="t" fillok="f" o:connecttype="none"/>
            <o:lock v:ext="edit" shapetype="t"/>
          </v:shapetype>
          <v:shape id="_x0000_s1028" type="#_x0000_t32" style="position:absolute;left:0;text-align:left;margin-left:218.1pt;margin-top:16.35pt;width:30.75pt;height:.05pt;z-index:251655168" o:connectortype="straight">
            <v:stroke endarrow="block"/>
          </v:shape>
        </w:pict>
      </w:r>
    </w:p>
    <w:p w:rsidR="00731749" w:rsidRDefault="00731749" w:rsidP="009841E1">
      <w:pPr>
        <w:spacing w:after="0" w:line="480" w:lineRule="auto"/>
        <w:jc w:val="both"/>
        <w:rPr>
          <w:rFonts w:asciiTheme="majorBidi" w:hAnsiTheme="majorBidi" w:cstheme="majorBidi"/>
          <w:b/>
          <w:sz w:val="24"/>
          <w:szCs w:val="24"/>
        </w:rPr>
      </w:pPr>
    </w:p>
    <w:p w:rsidR="00731749" w:rsidRDefault="00731749" w:rsidP="009841E1">
      <w:pPr>
        <w:spacing w:after="0" w:line="480" w:lineRule="auto"/>
        <w:jc w:val="both"/>
        <w:rPr>
          <w:rFonts w:asciiTheme="majorBidi" w:hAnsiTheme="majorBidi" w:cstheme="majorBidi"/>
          <w:b/>
          <w:sz w:val="24"/>
          <w:szCs w:val="24"/>
        </w:rPr>
      </w:pPr>
    </w:p>
    <w:p w:rsidR="009841E1" w:rsidRDefault="009841E1" w:rsidP="009841E1">
      <w:pPr>
        <w:spacing w:after="0" w:line="480" w:lineRule="auto"/>
        <w:jc w:val="both"/>
        <w:rPr>
          <w:rFonts w:asciiTheme="majorBidi" w:hAnsiTheme="majorBidi" w:cstheme="majorBidi"/>
          <w:b/>
          <w:sz w:val="24"/>
          <w:szCs w:val="24"/>
        </w:rPr>
      </w:pPr>
    </w:p>
    <w:p w:rsidR="009841E1" w:rsidRDefault="009841E1" w:rsidP="009841E1">
      <w:pPr>
        <w:spacing w:after="0" w:line="480" w:lineRule="auto"/>
        <w:ind w:left="1134"/>
        <w:jc w:val="both"/>
        <w:rPr>
          <w:rFonts w:asciiTheme="majorBidi" w:hAnsiTheme="majorBidi" w:cstheme="majorBidi"/>
          <w:b/>
          <w:sz w:val="24"/>
          <w:szCs w:val="24"/>
        </w:rPr>
      </w:pPr>
    </w:p>
    <w:p w:rsidR="009841E1" w:rsidRPr="009841E1" w:rsidRDefault="009841E1" w:rsidP="00B2426D">
      <w:pPr>
        <w:pStyle w:val="ListParagraph"/>
        <w:numPr>
          <w:ilvl w:val="0"/>
          <w:numId w:val="30"/>
        </w:numPr>
        <w:spacing w:after="0" w:line="480" w:lineRule="auto"/>
        <w:ind w:left="851" w:hanging="425"/>
        <w:jc w:val="both"/>
        <w:rPr>
          <w:rFonts w:asciiTheme="majorBidi" w:hAnsiTheme="majorBidi" w:cstheme="majorBidi"/>
          <w:b/>
          <w:sz w:val="24"/>
          <w:szCs w:val="24"/>
        </w:rPr>
      </w:pPr>
      <w:r w:rsidRPr="009841E1">
        <w:rPr>
          <w:rFonts w:asciiTheme="majorBidi" w:hAnsiTheme="majorBidi" w:cstheme="majorBidi"/>
          <w:b/>
          <w:sz w:val="24"/>
          <w:szCs w:val="24"/>
        </w:rPr>
        <w:lastRenderedPageBreak/>
        <w:t>Definisi oprasional</w:t>
      </w:r>
    </w:p>
    <w:p w:rsidR="00562EEE" w:rsidRPr="00964A4F" w:rsidRDefault="00562EEE" w:rsidP="003E7A7B">
      <w:pPr>
        <w:pStyle w:val="ListParagraph"/>
        <w:spacing w:after="0" w:line="480" w:lineRule="auto"/>
        <w:ind w:left="851" w:firstLine="425"/>
        <w:jc w:val="lowKashida"/>
        <w:rPr>
          <w:rFonts w:asciiTheme="majorBidi" w:hAnsiTheme="majorBidi" w:cstheme="majorBidi"/>
          <w:b/>
          <w:bCs/>
          <w:sz w:val="24"/>
          <w:szCs w:val="24"/>
          <w:lang w:bidi="ar-EG"/>
        </w:rPr>
      </w:pPr>
      <w:r w:rsidRPr="00964A4F">
        <w:rPr>
          <w:rFonts w:ascii="Times New Roman" w:hAnsi="Times New Roman" w:cs="Times New Roman"/>
          <w:sz w:val="24"/>
          <w:szCs w:val="24"/>
        </w:rPr>
        <w:t xml:space="preserve">Metode pembelajaran juga didefenisikan sebagai cara-cara untuk melakukan aktivitas yang dilakukan tersistem dari sebuah lingkungan yang terdiri dari pendidik dan peserta didik untuk saling berinteraksi </w:t>
      </w:r>
      <w:proofErr w:type="gramStart"/>
      <w:r w:rsidRPr="00964A4F">
        <w:rPr>
          <w:rFonts w:ascii="Times New Roman" w:hAnsi="Times New Roman" w:cs="Times New Roman"/>
          <w:sz w:val="24"/>
          <w:szCs w:val="24"/>
        </w:rPr>
        <w:t>dalam  melakukan</w:t>
      </w:r>
      <w:proofErr w:type="gramEnd"/>
      <w:r w:rsidRPr="00964A4F">
        <w:rPr>
          <w:rFonts w:ascii="Times New Roman" w:hAnsi="Times New Roman" w:cs="Times New Roman"/>
          <w:sz w:val="24"/>
          <w:szCs w:val="24"/>
        </w:rPr>
        <w:t xml:space="preserve"> suatu kegiatan sehingga proses belajar berjalan dengan baik dalam arti tujuan pengajaran tercapai,</w:t>
      </w:r>
      <w:r w:rsidRPr="00964A4F">
        <w:rPr>
          <w:rStyle w:val="FootnoteReference"/>
          <w:rFonts w:ascii="Times New Roman" w:hAnsi="Times New Roman" w:cs="Times New Roman"/>
          <w:sz w:val="24"/>
          <w:szCs w:val="24"/>
        </w:rPr>
        <w:footnoteReference w:id="23"/>
      </w:r>
    </w:p>
    <w:p w:rsidR="00C75E00" w:rsidRPr="00964A4F" w:rsidRDefault="00562EEE" w:rsidP="003E7A7B">
      <w:pPr>
        <w:spacing w:after="0" w:line="480" w:lineRule="auto"/>
        <w:ind w:left="851" w:firstLine="295"/>
        <w:jc w:val="both"/>
        <w:rPr>
          <w:rFonts w:ascii="Times New Roman" w:eastAsia="Times New Roman" w:hAnsi="Times New Roman" w:cs="Times New Roman"/>
          <w:sz w:val="24"/>
          <w:szCs w:val="24"/>
          <w:lang w:eastAsia="id-ID"/>
        </w:rPr>
      </w:pPr>
      <w:r w:rsidRPr="00964A4F">
        <w:rPr>
          <w:rFonts w:ascii="Times New Roman" w:eastAsia="Times New Roman" w:hAnsi="Times New Roman" w:cs="Times New Roman"/>
          <w:i/>
          <w:sz w:val="24"/>
          <w:szCs w:val="24"/>
          <w:lang w:eastAsia="id-ID"/>
        </w:rPr>
        <w:t xml:space="preserve">Tahriqoh </w:t>
      </w:r>
      <w:r w:rsidRPr="00964A4F">
        <w:rPr>
          <w:rFonts w:ascii="Times New Roman" w:eastAsia="Times New Roman" w:hAnsi="Times New Roman" w:cs="Times New Roman"/>
          <w:sz w:val="24"/>
          <w:szCs w:val="24"/>
          <w:lang w:eastAsia="id-ID"/>
        </w:rPr>
        <w:t xml:space="preserve">Gabungan adalah metode yang menggabungkan antara dua metode, yakni metode </w:t>
      </w:r>
      <w:r w:rsidRPr="00964A4F">
        <w:rPr>
          <w:rFonts w:ascii="Times New Roman" w:eastAsia="Times New Roman" w:hAnsi="Times New Roman" w:cs="Times New Roman"/>
          <w:i/>
          <w:sz w:val="24"/>
          <w:szCs w:val="24"/>
          <w:lang w:eastAsia="id-ID"/>
        </w:rPr>
        <w:t xml:space="preserve">Wahdah </w:t>
      </w:r>
      <w:r w:rsidRPr="00964A4F">
        <w:rPr>
          <w:rFonts w:ascii="Times New Roman" w:eastAsia="Times New Roman" w:hAnsi="Times New Roman" w:cs="Times New Roman"/>
          <w:sz w:val="24"/>
          <w:szCs w:val="24"/>
          <w:lang w:eastAsia="id-ID"/>
        </w:rPr>
        <w:t xml:space="preserve">dan metode </w:t>
      </w:r>
      <w:r w:rsidRPr="00964A4F">
        <w:rPr>
          <w:rFonts w:ascii="Times New Roman" w:eastAsia="Times New Roman" w:hAnsi="Times New Roman" w:cs="Times New Roman"/>
          <w:i/>
          <w:sz w:val="24"/>
          <w:szCs w:val="24"/>
          <w:lang w:eastAsia="id-ID"/>
        </w:rPr>
        <w:t xml:space="preserve">kitabah </w:t>
      </w:r>
      <w:r w:rsidRPr="00964A4F">
        <w:rPr>
          <w:rFonts w:ascii="Times New Roman" w:eastAsia="Times New Roman" w:hAnsi="Times New Roman" w:cs="Times New Roman"/>
          <w:sz w:val="24"/>
          <w:szCs w:val="24"/>
          <w:lang w:eastAsia="id-ID"/>
        </w:rPr>
        <w:t xml:space="preserve">hanya saja </w:t>
      </w:r>
      <w:r w:rsidRPr="00742AD1">
        <w:rPr>
          <w:rFonts w:ascii="Times New Roman" w:eastAsia="Times New Roman" w:hAnsi="Times New Roman" w:cs="Times New Roman"/>
          <w:i/>
          <w:sz w:val="24"/>
          <w:szCs w:val="24"/>
          <w:lang w:eastAsia="id-ID"/>
        </w:rPr>
        <w:t>kitabah</w:t>
      </w:r>
      <w:r w:rsidRPr="00964A4F">
        <w:rPr>
          <w:rFonts w:ascii="Times New Roman" w:eastAsia="Times New Roman" w:hAnsi="Times New Roman" w:cs="Times New Roman"/>
          <w:sz w:val="24"/>
          <w:szCs w:val="24"/>
          <w:lang w:eastAsia="id-ID"/>
        </w:rPr>
        <w:t xml:space="preserve"> (menulis) disini lebih memiliki fungsional sebagai uji coba terhadap ayat-ayat yang dihafalkannya. Maka dalam hal ini penerapan metode ini setelah penghafal selesai menghafal ayat yang dihafalkannya, kemudian ia mencoba menuliskannya diatas kertas yang disediakan untuknya dengan hafalan pula. Jika </w:t>
      </w:r>
      <w:r w:rsidR="00256251" w:rsidRPr="00964A4F">
        <w:rPr>
          <w:rFonts w:ascii="Times New Roman" w:eastAsia="Times New Roman" w:hAnsi="Times New Roman" w:cs="Times New Roman"/>
          <w:sz w:val="24"/>
          <w:szCs w:val="24"/>
          <w:lang w:eastAsia="id-ID"/>
        </w:rPr>
        <w:t>penghafal</w:t>
      </w:r>
      <w:r w:rsidRPr="00964A4F">
        <w:rPr>
          <w:rFonts w:ascii="Times New Roman" w:eastAsia="Times New Roman" w:hAnsi="Times New Roman" w:cs="Times New Roman"/>
          <w:sz w:val="24"/>
          <w:szCs w:val="24"/>
          <w:lang w:eastAsia="id-ID"/>
        </w:rPr>
        <w:t xml:space="preserve"> telah mampu mereproduksi kembali ayat-ayat yang dihafalnya dalam bentuk tulisan, maka </w:t>
      </w:r>
      <w:r w:rsidR="00256251" w:rsidRPr="00964A4F">
        <w:rPr>
          <w:rFonts w:ascii="Times New Roman" w:eastAsia="Times New Roman" w:hAnsi="Times New Roman" w:cs="Times New Roman"/>
          <w:sz w:val="24"/>
          <w:szCs w:val="24"/>
          <w:lang w:eastAsia="id-ID"/>
        </w:rPr>
        <w:t>penghafal</w:t>
      </w:r>
      <w:r w:rsidRPr="00964A4F">
        <w:rPr>
          <w:rFonts w:ascii="Times New Roman" w:eastAsia="Times New Roman" w:hAnsi="Times New Roman" w:cs="Times New Roman"/>
          <w:sz w:val="24"/>
          <w:szCs w:val="24"/>
          <w:lang w:eastAsia="id-ID"/>
        </w:rPr>
        <w:t xml:space="preserve"> bisa melanjudkan ayat yang berikutnya, tetapi jika penghafal belum mampu mereproduksi hafalan dalam tulisan secara baik, maka ia ke</w:t>
      </w:r>
      <w:r w:rsidR="00256251" w:rsidRPr="00964A4F">
        <w:rPr>
          <w:rFonts w:ascii="Times New Roman" w:eastAsia="Times New Roman" w:hAnsi="Times New Roman" w:cs="Times New Roman"/>
          <w:sz w:val="24"/>
          <w:szCs w:val="24"/>
          <w:lang w:eastAsia="id-ID"/>
        </w:rPr>
        <w:t>mbali menghafalkanya sehingga hafalanya</w:t>
      </w:r>
      <w:r w:rsidRPr="00964A4F">
        <w:rPr>
          <w:rFonts w:ascii="Times New Roman" w:eastAsia="Times New Roman" w:hAnsi="Times New Roman" w:cs="Times New Roman"/>
          <w:sz w:val="24"/>
          <w:szCs w:val="24"/>
          <w:lang w:eastAsia="id-ID"/>
        </w:rPr>
        <w:t xml:space="preserve"> benar-benar valid. Demikian seterusnya. Kelebihan metode ini  adalah adanya fungsi ganda, yaitu berfungsi menghafal dan sekaligus berfungsi memantapkan hafalan.</w:t>
      </w:r>
      <w:r w:rsidRPr="00964A4F">
        <w:rPr>
          <w:rStyle w:val="FootnoteReference"/>
          <w:rFonts w:ascii="Times New Roman" w:eastAsia="Times New Roman" w:hAnsi="Times New Roman" w:cs="Times New Roman"/>
          <w:sz w:val="24"/>
          <w:szCs w:val="24"/>
          <w:lang w:eastAsia="id-ID"/>
        </w:rPr>
        <w:footnoteReference w:id="24"/>
      </w:r>
    </w:p>
    <w:p w:rsidR="00562EEE" w:rsidRPr="003E7A7B" w:rsidRDefault="00562EEE" w:rsidP="00D113D7">
      <w:pPr>
        <w:pStyle w:val="ListParagraph"/>
        <w:numPr>
          <w:ilvl w:val="0"/>
          <w:numId w:val="30"/>
        </w:numPr>
        <w:spacing w:after="0" w:line="480" w:lineRule="auto"/>
        <w:ind w:left="851" w:hanging="425"/>
        <w:jc w:val="both"/>
        <w:rPr>
          <w:rFonts w:ascii="Times New Roman" w:eastAsia="Times New Roman" w:hAnsi="Times New Roman" w:cs="Times New Roman"/>
          <w:sz w:val="24"/>
          <w:szCs w:val="24"/>
          <w:lang w:eastAsia="id-ID"/>
        </w:rPr>
      </w:pPr>
      <w:r w:rsidRPr="003E7A7B">
        <w:rPr>
          <w:rFonts w:asciiTheme="majorBidi" w:hAnsiTheme="majorBidi" w:cstheme="majorBidi"/>
          <w:b/>
          <w:bCs/>
          <w:sz w:val="24"/>
          <w:szCs w:val="24"/>
          <w:lang w:bidi="ar-EG"/>
        </w:rPr>
        <w:lastRenderedPageBreak/>
        <w:t>Hipotesis Penelitian</w:t>
      </w:r>
    </w:p>
    <w:p w:rsidR="00562EEE" w:rsidRPr="00964A4F" w:rsidRDefault="00562EEE" w:rsidP="003E7A7B">
      <w:pPr>
        <w:pStyle w:val="ListParagraph"/>
        <w:spacing w:after="0" w:line="480" w:lineRule="auto"/>
        <w:ind w:left="851" w:firstLine="295"/>
        <w:jc w:val="lowKashida"/>
        <w:rPr>
          <w:rFonts w:asciiTheme="majorBidi" w:hAnsiTheme="majorBidi" w:cstheme="majorBidi"/>
          <w:sz w:val="24"/>
          <w:szCs w:val="24"/>
          <w:lang w:bidi="ar-EG"/>
        </w:rPr>
      </w:pPr>
      <w:proofErr w:type="gramStart"/>
      <w:r w:rsidRPr="00964A4F">
        <w:rPr>
          <w:rFonts w:asciiTheme="majorBidi" w:hAnsiTheme="majorBidi" w:cstheme="majorBidi"/>
          <w:sz w:val="24"/>
          <w:szCs w:val="24"/>
          <w:lang w:bidi="ar-EG"/>
        </w:rPr>
        <w:t>Hipotesis merupakan jawaban sementara terhadap rumusan masalah penelitian, dimana rumusan masalah penelitian telah dinyatakan dalam bentuk kalimat pertanyaan.</w:t>
      </w:r>
      <w:proofErr w:type="gramEnd"/>
      <w:r w:rsidRPr="00964A4F">
        <w:rPr>
          <w:rFonts w:asciiTheme="majorBidi" w:hAnsiTheme="majorBidi" w:cstheme="majorBidi"/>
          <w:sz w:val="24"/>
          <w:szCs w:val="24"/>
          <w:lang w:bidi="ar-EG"/>
        </w:rPr>
        <w:t xml:space="preserve"> </w:t>
      </w:r>
      <w:proofErr w:type="gramStart"/>
      <w:r w:rsidRPr="00964A4F">
        <w:rPr>
          <w:rFonts w:asciiTheme="majorBidi" w:hAnsiTheme="majorBidi" w:cstheme="majorBidi"/>
          <w:sz w:val="24"/>
          <w:szCs w:val="24"/>
          <w:lang w:bidi="ar-EG"/>
        </w:rPr>
        <w:t>Dikatakan sementara, karena jawaban yang diberikan baru didasarkan pada teori yang relevan, belum didasarkan pada fakta-fakta empiris yang diperoleh melalui pengumpulan data.</w:t>
      </w:r>
      <w:proofErr w:type="gramEnd"/>
      <w:r w:rsidRPr="00964A4F">
        <w:rPr>
          <w:rFonts w:asciiTheme="majorBidi" w:hAnsiTheme="majorBidi" w:cstheme="majorBidi"/>
          <w:sz w:val="24"/>
          <w:szCs w:val="24"/>
          <w:lang w:bidi="ar-EG"/>
        </w:rPr>
        <w:t xml:space="preserve"> Adapun hipotesis yang peneliti ajukan yaitu:</w:t>
      </w:r>
    </w:p>
    <w:p w:rsidR="00562EEE" w:rsidRPr="00964A4F" w:rsidRDefault="00562EEE" w:rsidP="00B2426D">
      <w:pPr>
        <w:pStyle w:val="ListParagraph"/>
        <w:spacing w:after="0" w:line="480" w:lineRule="auto"/>
        <w:ind w:left="1418" w:hanging="567"/>
        <w:jc w:val="lowKashida"/>
        <w:rPr>
          <w:rFonts w:asciiTheme="majorBidi" w:hAnsiTheme="majorBidi" w:cstheme="majorBidi"/>
          <w:sz w:val="24"/>
          <w:szCs w:val="24"/>
          <w:lang w:val="id-ID" w:bidi="ar-EG"/>
        </w:rPr>
      </w:pPr>
      <w:r w:rsidRPr="00964A4F">
        <w:rPr>
          <w:rFonts w:asciiTheme="majorBidi" w:hAnsiTheme="majorBidi" w:cstheme="majorBidi"/>
          <w:b/>
          <w:bCs/>
          <w:sz w:val="24"/>
          <w:szCs w:val="24"/>
          <w:lang w:bidi="ar-EG"/>
        </w:rPr>
        <w:t>H</w:t>
      </w:r>
      <w:r w:rsidRPr="00964A4F">
        <w:rPr>
          <w:rFonts w:asciiTheme="majorBidi" w:hAnsiTheme="majorBidi" w:cstheme="majorBidi"/>
          <w:b/>
          <w:bCs/>
          <w:sz w:val="24"/>
          <w:szCs w:val="24"/>
          <w:vertAlign w:val="subscript"/>
          <w:lang w:bidi="ar-EG"/>
        </w:rPr>
        <w:t>a</w:t>
      </w:r>
      <w:r w:rsidRPr="00964A4F">
        <w:rPr>
          <w:rFonts w:asciiTheme="majorBidi" w:hAnsiTheme="majorBidi" w:cstheme="majorBidi"/>
          <w:b/>
          <w:bCs/>
          <w:sz w:val="24"/>
          <w:szCs w:val="24"/>
          <w:vertAlign w:val="subscript"/>
          <w:lang w:bidi="ar-EG"/>
        </w:rPr>
        <w:tab/>
      </w:r>
      <w:r w:rsidRPr="00964A4F">
        <w:rPr>
          <w:rFonts w:asciiTheme="majorBidi" w:hAnsiTheme="majorBidi" w:cstheme="majorBidi"/>
          <w:sz w:val="24"/>
          <w:szCs w:val="24"/>
          <w:lang w:bidi="ar-EG"/>
        </w:rPr>
        <w:t xml:space="preserve">:  Ada pengaruh yang signifikan dari </w:t>
      </w:r>
      <w:r w:rsidRPr="00964A4F">
        <w:rPr>
          <w:rFonts w:asciiTheme="majorBidi" w:hAnsiTheme="majorBidi" w:cstheme="majorBidi"/>
          <w:sz w:val="24"/>
          <w:szCs w:val="24"/>
          <w:lang w:val="id-ID" w:bidi="ar-EG"/>
        </w:rPr>
        <w:t xml:space="preserve">penerapan metode Thariqoh </w:t>
      </w:r>
      <w:r w:rsidR="00120F02">
        <w:rPr>
          <w:rFonts w:asciiTheme="majorBidi" w:hAnsiTheme="majorBidi" w:cstheme="majorBidi"/>
          <w:sz w:val="24"/>
          <w:szCs w:val="24"/>
          <w:lang w:val="id-ID" w:bidi="ar-EG"/>
        </w:rPr>
        <w:t>    </w:t>
      </w:r>
      <w:r w:rsidRPr="00964A4F">
        <w:rPr>
          <w:rFonts w:asciiTheme="majorBidi" w:hAnsiTheme="majorBidi" w:cstheme="majorBidi"/>
          <w:sz w:val="24"/>
          <w:szCs w:val="24"/>
          <w:lang w:val="id-ID" w:bidi="ar-EG"/>
        </w:rPr>
        <w:t xml:space="preserve">Gabungan </w:t>
      </w:r>
      <w:r w:rsidR="0011290D" w:rsidRPr="00964A4F">
        <w:rPr>
          <w:rFonts w:asciiTheme="majorBidi" w:hAnsiTheme="majorBidi" w:cstheme="majorBidi"/>
          <w:sz w:val="24"/>
          <w:szCs w:val="24"/>
          <w:lang w:val="id-ID" w:bidi="ar-EG"/>
        </w:rPr>
        <w:t xml:space="preserve">Dalam Meningkatkan Hafalan Juz 30 Santri Pondok </w:t>
      </w:r>
      <w:r w:rsidR="00120F02">
        <w:rPr>
          <w:rFonts w:asciiTheme="majorBidi" w:hAnsiTheme="majorBidi" w:cstheme="majorBidi"/>
          <w:sz w:val="24"/>
          <w:szCs w:val="24"/>
          <w:lang w:val="id-ID" w:bidi="ar-EG"/>
        </w:rPr>
        <w:t>    </w:t>
      </w:r>
      <w:r w:rsidR="0011290D" w:rsidRPr="00964A4F">
        <w:rPr>
          <w:rFonts w:asciiTheme="majorBidi" w:hAnsiTheme="majorBidi" w:cstheme="majorBidi"/>
          <w:sz w:val="24"/>
          <w:szCs w:val="24"/>
          <w:lang w:val="id-ID" w:bidi="ar-EG"/>
        </w:rPr>
        <w:t xml:space="preserve">Pesantren Yambu’ul </w:t>
      </w:r>
      <w:r w:rsidRPr="00964A4F">
        <w:rPr>
          <w:rFonts w:asciiTheme="majorBidi" w:hAnsiTheme="majorBidi" w:cstheme="majorBidi"/>
          <w:sz w:val="24"/>
          <w:szCs w:val="24"/>
          <w:lang w:val="id-ID" w:bidi="ar-EG"/>
        </w:rPr>
        <w:t xml:space="preserve">Qur’an </w:t>
      </w:r>
      <w:r w:rsidR="0011290D" w:rsidRPr="00964A4F">
        <w:rPr>
          <w:rFonts w:asciiTheme="majorBidi" w:hAnsiTheme="majorBidi" w:cstheme="majorBidi"/>
          <w:sz w:val="24"/>
          <w:szCs w:val="24"/>
          <w:lang w:val="id-ID" w:bidi="ar-EG"/>
        </w:rPr>
        <w:t xml:space="preserve">Desa Sumber Rezeki Kecamatan </w:t>
      </w:r>
      <w:r w:rsidR="00120F02">
        <w:rPr>
          <w:rFonts w:asciiTheme="majorBidi" w:hAnsiTheme="majorBidi" w:cstheme="majorBidi"/>
          <w:sz w:val="24"/>
          <w:szCs w:val="24"/>
          <w:lang w:val="id-ID" w:bidi="ar-EG"/>
        </w:rPr>
        <w:t>    </w:t>
      </w:r>
      <w:r w:rsidR="0011290D" w:rsidRPr="00964A4F">
        <w:rPr>
          <w:rFonts w:asciiTheme="majorBidi" w:hAnsiTheme="majorBidi" w:cstheme="majorBidi"/>
          <w:sz w:val="24"/>
          <w:szCs w:val="24"/>
          <w:lang w:val="id-ID" w:bidi="ar-EG"/>
        </w:rPr>
        <w:t>Sungai Lilin Kabupaten Musi Banyuasin</w:t>
      </w:r>
    </w:p>
    <w:p w:rsidR="00C75E00" w:rsidRDefault="00562EEE" w:rsidP="00B2426D">
      <w:pPr>
        <w:pStyle w:val="ListParagraph"/>
        <w:spacing w:after="0" w:line="480" w:lineRule="auto"/>
        <w:ind w:left="1440" w:hanging="589"/>
        <w:jc w:val="lowKashida"/>
        <w:rPr>
          <w:rFonts w:asciiTheme="majorBidi" w:hAnsiTheme="majorBidi" w:cstheme="majorBidi"/>
          <w:sz w:val="24"/>
          <w:szCs w:val="24"/>
          <w:lang w:val="id-ID" w:bidi="ar-EG"/>
        </w:rPr>
      </w:pPr>
      <w:r w:rsidRPr="00120F02">
        <w:rPr>
          <w:rFonts w:asciiTheme="majorBidi" w:hAnsiTheme="majorBidi" w:cstheme="majorBidi"/>
          <w:b/>
          <w:bCs/>
          <w:sz w:val="24"/>
          <w:szCs w:val="24"/>
          <w:lang w:val="id-ID" w:bidi="ar-EG"/>
        </w:rPr>
        <w:t>H</w:t>
      </w:r>
      <w:r w:rsidRPr="00120F02">
        <w:rPr>
          <w:rFonts w:asciiTheme="majorBidi" w:hAnsiTheme="majorBidi" w:cstheme="majorBidi"/>
          <w:b/>
          <w:bCs/>
          <w:sz w:val="24"/>
          <w:szCs w:val="24"/>
          <w:vertAlign w:val="subscript"/>
          <w:lang w:val="id-ID" w:bidi="ar-EG"/>
        </w:rPr>
        <w:t>0</w:t>
      </w:r>
      <w:r w:rsidRPr="00120F02">
        <w:rPr>
          <w:rFonts w:asciiTheme="majorBidi" w:hAnsiTheme="majorBidi" w:cstheme="majorBidi"/>
          <w:b/>
          <w:bCs/>
          <w:sz w:val="24"/>
          <w:szCs w:val="24"/>
          <w:vertAlign w:val="subscript"/>
          <w:lang w:val="id-ID" w:bidi="ar-EG"/>
        </w:rPr>
        <w:tab/>
      </w:r>
      <w:r w:rsidRPr="00120F02">
        <w:rPr>
          <w:rFonts w:asciiTheme="majorBidi" w:hAnsiTheme="majorBidi" w:cstheme="majorBidi"/>
          <w:sz w:val="24"/>
          <w:szCs w:val="24"/>
          <w:lang w:val="id-ID" w:bidi="ar-EG"/>
        </w:rPr>
        <w:t xml:space="preserve">:  Tidak ada pengaruh yang signifikan dari </w:t>
      </w:r>
      <w:r w:rsidRPr="00964A4F">
        <w:rPr>
          <w:rFonts w:asciiTheme="majorBidi" w:hAnsiTheme="majorBidi" w:cstheme="majorBidi"/>
          <w:sz w:val="24"/>
          <w:szCs w:val="24"/>
          <w:lang w:val="id-ID" w:bidi="ar-EG"/>
        </w:rPr>
        <w:t xml:space="preserve">penerapan metode Thariqoh </w:t>
      </w:r>
      <w:r w:rsidR="00120F02">
        <w:rPr>
          <w:rFonts w:asciiTheme="majorBidi" w:hAnsiTheme="majorBidi" w:cstheme="majorBidi"/>
          <w:sz w:val="24"/>
          <w:szCs w:val="24"/>
          <w:lang w:val="id-ID" w:bidi="ar-EG"/>
        </w:rPr>
        <w:t>   </w:t>
      </w:r>
      <w:r w:rsidRPr="00964A4F">
        <w:rPr>
          <w:rFonts w:asciiTheme="majorBidi" w:hAnsiTheme="majorBidi" w:cstheme="majorBidi"/>
          <w:sz w:val="24"/>
          <w:szCs w:val="24"/>
          <w:lang w:val="id-ID" w:bidi="ar-EG"/>
        </w:rPr>
        <w:t xml:space="preserve">Gabungan </w:t>
      </w:r>
      <w:r w:rsidR="0011290D" w:rsidRPr="00964A4F">
        <w:rPr>
          <w:rFonts w:asciiTheme="majorBidi" w:hAnsiTheme="majorBidi" w:cstheme="majorBidi"/>
          <w:sz w:val="24"/>
          <w:szCs w:val="24"/>
          <w:lang w:val="id-ID" w:bidi="ar-EG"/>
        </w:rPr>
        <w:t xml:space="preserve">Dalam Meningkatkan Hafalan Juz 30 Santri Pondok </w:t>
      </w:r>
      <w:r w:rsidR="00120F02">
        <w:rPr>
          <w:rFonts w:asciiTheme="majorBidi" w:hAnsiTheme="majorBidi" w:cstheme="majorBidi"/>
          <w:sz w:val="24"/>
          <w:szCs w:val="24"/>
          <w:lang w:val="id-ID" w:bidi="ar-EG"/>
        </w:rPr>
        <w:t>   </w:t>
      </w:r>
      <w:r w:rsidR="0011290D" w:rsidRPr="00964A4F">
        <w:rPr>
          <w:rFonts w:asciiTheme="majorBidi" w:hAnsiTheme="majorBidi" w:cstheme="majorBidi"/>
          <w:sz w:val="24"/>
          <w:szCs w:val="24"/>
          <w:lang w:val="id-ID" w:bidi="ar-EG"/>
        </w:rPr>
        <w:t xml:space="preserve">Pesantren Yambu’ul </w:t>
      </w:r>
      <w:r w:rsidRPr="00964A4F">
        <w:rPr>
          <w:rFonts w:asciiTheme="majorBidi" w:hAnsiTheme="majorBidi" w:cstheme="majorBidi"/>
          <w:sz w:val="24"/>
          <w:szCs w:val="24"/>
          <w:lang w:val="id-ID" w:bidi="ar-EG"/>
        </w:rPr>
        <w:t xml:space="preserve">Qur’an </w:t>
      </w:r>
      <w:r w:rsidR="0011290D" w:rsidRPr="00964A4F">
        <w:rPr>
          <w:rFonts w:asciiTheme="majorBidi" w:hAnsiTheme="majorBidi" w:cstheme="majorBidi"/>
          <w:sz w:val="24"/>
          <w:szCs w:val="24"/>
          <w:lang w:val="id-ID" w:bidi="ar-EG"/>
        </w:rPr>
        <w:t xml:space="preserve">Desa Sumber Rezeki Kecamatan Sungai </w:t>
      </w:r>
      <w:r w:rsidR="00120F02">
        <w:rPr>
          <w:rFonts w:asciiTheme="majorBidi" w:hAnsiTheme="majorBidi" w:cstheme="majorBidi"/>
          <w:sz w:val="24"/>
          <w:szCs w:val="24"/>
          <w:lang w:val="id-ID" w:bidi="ar-EG"/>
        </w:rPr>
        <w:t>   </w:t>
      </w:r>
      <w:r w:rsidR="0011290D" w:rsidRPr="00964A4F">
        <w:rPr>
          <w:rFonts w:asciiTheme="majorBidi" w:hAnsiTheme="majorBidi" w:cstheme="majorBidi"/>
          <w:sz w:val="24"/>
          <w:szCs w:val="24"/>
          <w:lang w:val="id-ID" w:bidi="ar-EG"/>
        </w:rPr>
        <w:t>Lilin Kabupaten Musi Banyuasin</w:t>
      </w:r>
      <w:r w:rsidR="00C75E00" w:rsidRPr="00964A4F">
        <w:rPr>
          <w:rFonts w:asciiTheme="majorBidi" w:hAnsiTheme="majorBidi" w:cstheme="majorBidi"/>
          <w:sz w:val="24"/>
          <w:szCs w:val="24"/>
          <w:lang w:val="id-ID" w:bidi="ar-EG"/>
        </w:rPr>
        <w:t>.</w:t>
      </w:r>
    </w:p>
    <w:p w:rsidR="00E164F2" w:rsidRDefault="00E164F2" w:rsidP="00120F02">
      <w:pPr>
        <w:spacing w:after="0" w:line="480" w:lineRule="auto"/>
        <w:jc w:val="lowKashida"/>
        <w:rPr>
          <w:rFonts w:asciiTheme="majorBidi" w:hAnsiTheme="majorBidi" w:cstheme="majorBidi"/>
          <w:sz w:val="24"/>
          <w:szCs w:val="24"/>
          <w:lang w:bidi="ar-EG"/>
        </w:rPr>
      </w:pPr>
    </w:p>
    <w:p w:rsidR="00731749" w:rsidRDefault="00731749" w:rsidP="00120F02">
      <w:pPr>
        <w:spacing w:after="0" w:line="480" w:lineRule="auto"/>
        <w:jc w:val="lowKashida"/>
        <w:rPr>
          <w:rFonts w:asciiTheme="majorBidi" w:hAnsiTheme="majorBidi" w:cstheme="majorBidi"/>
          <w:sz w:val="24"/>
          <w:szCs w:val="24"/>
          <w:lang w:bidi="ar-EG"/>
        </w:rPr>
      </w:pPr>
    </w:p>
    <w:p w:rsidR="00731749" w:rsidRDefault="00731749" w:rsidP="00120F02">
      <w:pPr>
        <w:spacing w:after="0" w:line="480" w:lineRule="auto"/>
        <w:jc w:val="lowKashida"/>
        <w:rPr>
          <w:rFonts w:asciiTheme="majorBidi" w:hAnsiTheme="majorBidi" w:cstheme="majorBidi"/>
          <w:sz w:val="24"/>
          <w:szCs w:val="24"/>
          <w:lang w:bidi="ar-EG"/>
        </w:rPr>
      </w:pPr>
    </w:p>
    <w:p w:rsidR="00731749" w:rsidRDefault="00731749" w:rsidP="00120F02">
      <w:pPr>
        <w:spacing w:after="0" w:line="480" w:lineRule="auto"/>
        <w:jc w:val="lowKashida"/>
        <w:rPr>
          <w:rFonts w:asciiTheme="majorBidi" w:hAnsiTheme="majorBidi" w:cstheme="majorBidi"/>
          <w:sz w:val="24"/>
          <w:szCs w:val="24"/>
          <w:lang w:bidi="ar-EG"/>
        </w:rPr>
      </w:pPr>
    </w:p>
    <w:p w:rsidR="00731749" w:rsidRDefault="00731749" w:rsidP="00120F02">
      <w:pPr>
        <w:spacing w:after="0" w:line="480" w:lineRule="auto"/>
        <w:jc w:val="lowKashida"/>
        <w:rPr>
          <w:rFonts w:asciiTheme="majorBidi" w:hAnsiTheme="majorBidi" w:cstheme="majorBidi"/>
          <w:sz w:val="24"/>
          <w:szCs w:val="24"/>
          <w:lang w:bidi="ar-EG"/>
        </w:rPr>
      </w:pPr>
    </w:p>
    <w:p w:rsidR="00731749" w:rsidRDefault="00731749" w:rsidP="00120F02">
      <w:pPr>
        <w:spacing w:after="0" w:line="480" w:lineRule="auto"/>
        <w:jc w:val="lowKashida"/>
        <w:rPr>
          <w:rFonts w:asciiTheme="majorBidi" w:hAnsiTheme="majorBidi" w:cstheme="majorBidi"/>
          <w:sz w:val="24"/>
          <w:szCs w:val="24"/>
          <w:lang w:bidi="ar-EG"/>
        </w:rPr>
      </w:pPr>
    </w:p>
    <w:p w:rsidR="00731749" w:rsidRPr="00120F02" w:rsidRDefault="00731749" w:rsidP="00120F02">
      <w:pPr>
        <w:spacing w:after="0" w:line="480" w:lineRule="auto"/>
        <w:jc w:val="lowKashida"/>
        <w:rPr>
          <w:rFonts w:asciiTheme="majorBidi" w:hAnsiTheme="majorBidi" w:cstheme="majorBidi"/>
          <w:sz w:val="24"/>
          <w:szCs w:val="24"/>
          <w:lang w:bidi="ar-EG"/>
        </w:rPr>
      </w:pPr>
    </w:p>
    <w:p w:rsidR="00B2426D" w:rsidRPr="00B2426D" w:rsidRDefault="00B2426D" w:rsidP="00B2426D">
      <w:pPr>
        <w:pStyle w:val="ListParagraph"/>
        <w:numPr>
          <w:ilvl w:val="0"/>
          <w:numId w:val="37"/>
        </w:numPr>
        <w:spacing w:after="0" w:line="480" w:lineRule="auto"/>
        <w:jc w:val="lowKashida"/>
        <w:rPr>
          <w:rFonts w:asciiTheme="majorBidi" w:hAnsiTheme="majorBidi" w:cstheme="majorBidi"/>
          <w:b/>
          <w:bCs/>
          <w:vanish/>
          <w:sz w:val="24"/>
          <w:szCs w:val="24"/>
          <w:lang w:bidi="ar-EG"/>
        </w:rPr>
      </w:pPr>
    </w:p>
    <w:p w:rsidR="00B2426D" w:rsidRPr="00B2426D" w:rsidRDefault="00B2426D" w:rsidP="00B2426D">
      <w:pPr>
        <w:pStyle w:val="ListParagraph"/>
        <w:numPr>
          <w:ilvl w:val="0"/>
          <w:numId w:val="37"/>
        </w:numPr>
        <w:spacing w:after="0" w:line="480" w:lineRule="auto"/>
        <w:jc w:val="lowKashida"/>
        <w:rPr>
          <w:rFonts w:asciiTheme="majorBidi" w:hAnsiTheme="majorBidi" w:cstheme="majorBidi"/>
          <w:b/>
          <w:bCs/>
          <w:vanish/>
          <w:sz w:val="24"/>
          <w:szCs w:val="24"/>
          <w:lang w:bidi="ar-EG"/>
        </w:rPr>
      </w:pPr>
    </w:p>
    <w:p w:rsidR="00B2426D" w:rsidRPr="00B2426D" w:rsidRDefault="00B2426D" w:rsidP="00B2426D">
      <w:pPr>
        <w:pStyle w:val="ListParagraph"/>
        <w:numPr>
          <w:ilvl w:val="0"/>
          <w:numId w:val="37"/>
        </w:numPr>
        <w:spacing w:after="0" w:line="480" w:lineRule="auto"/>
        <w:jc w:val="lowKashida"/>
        <w:rPr>
          <w:rFonts w:asciiTheme="majorBidi" w:hAnsiTheme="majorBidi" w:cstheme="majorBidi"/>
          <w:b/>
          <w:bCs/>
          <w:vanish/>
          <w:sz w:val="24"/>
          <w:szCs w:val="24"/>
          <w:lang w:bidi="ar-EG"/>
        </w:rPr>
      </w:pPr>
    </w:p>
    <w:p w:rsidR="00B2426D" w:rsidRPr="00B2426D" w:rsidRDefault="00B2426D" w:rsidP="00B2426D">
      <w:pPr>
        <w:pStyle w:val="ListParagraph"/>
        <w:numPr>
          <w:ilvl w:val="0"/>
          <w:numId w:val="37"/>
        </w:numPr>
        <w:spacing w:after="0" w:line="480" w:lineRule="auto"/>
        <w:jc w:val="lowKashida"/>
        <w:rPr>
          <w:rFonts w:asciiTheme="majorBidi" w:hAnsiTheme="majorBidi" w:cstheme="majorBidi"/>
          <w:b/>
          <w:bCs/>
          <w:vanish/>
          <w:sz w:val="24"/>
          <w:szCs w:val="24"/>
          <w:lang w:bidi="ar-EG"/>
        </w:rPr>
      </w:pPr>
    </w:p>
    <w:p w:rsidR="00B2426D" w:rsidRPr="00B2426D" w:rsidRDefault="00B2426D" w:rsidP="00B2426D">
      <w:pPr>
        <w:pStyle w:val="ListParagraph"/>
        <w:numPr>
          <w:ilvl w:val="0"/>
          <w:numId w:val="37"/>
        </w:numPr>
        <w:spacing w:after="0" w:line="480" w:lineRule="auto"/>
        <w:jc w:val="lowKashida"/>
        <w:rPr>
          <w:rFonts w:asciiTheme="majorBidi" w:hAnsiTheme="majorBidi" w:cstheme="majorBidi"/>
          <w:b/>
          <w:bCs/>
          <w:vanish/>
          <w:sz w:val="24"/>
          <w:szCs w:val="24"/>
          <w:lang w:bidi="ar-EG"/>
        </w:rPr>
      </w:pPr>
    </w:p>
    <w:p w:rsidR="00B2426D" w:rsidRPr="00B2426D" w:rsidRDefault="00B2426D" w:rsidP="00B2426D">
      <w:pPr>
        <w:pStyle w:val="ListParagraph"/>
        <w:numPr>
          <w:ilvl w:val="0"/>
          <w:numId w:val="37"/>
        </w:numPr>
        <w:spacing w:after="0" w:line="480" w:lineRule="auto"/>
        <w:jc w:val="lowKashida"/>
        <w:rPr>
          <w:rFonts w:asciiTheme="majorBidi" w:hAnsiTheme="majorBidi" w:cstheme="majorBidi"/>
          <w:b/>
          <w:bCs/>
          <w:vanish/>
          <w:sz w:val="24"/>
          <w:szCs w:val="24"/>
          <w:lang w:bidi="ar-EG"/>
        </w:rPr>
      </w:pPr>
    </w:p>
    <w:p w:rsidR="00B2426D" w:rsidRPr="00B2426D" w:rsidRDefault="00B2426D" w:rsidP="00B2426D">
      <w:pPr>
        <w:pStyle w:val="ListParagraph"/>
        <w:numPr>
          <w:ilvl w:val="0"/>
          <w:numId w:val="37"/>
        </w:numPr>
        <w:spacing w:after="0" w:line="480" w:lineRule="auto"/>
        <w:jc w:val="lowKashida"/>
        <w:rPr>
          <w:rFonts w:asciiTheme="majorBidi" w:hAnsiTheme="majorBidi" w:cstheme="majorBidi"/>
          <w:b/>
          <w:bCs/>
          <w:vanish/>
          <w:sz w:val="24"/>
          <w:szCs w:val="24"/>
          <w:lang w:bidi="ar-EG"/>
        </w:rPr>
      </w:pPr>
    </w:p>
    <w:p w:rsidR="00B2426D" w:rsidRPr="00B2426D" w:rsidRDefault="00B2426D" w:rsidP="00B2426D">
      <w:pPr>
        <w:pStyle w:val="ListParagraph"/>
        <w:numPr>
          <w:ilvl w:val="0"/>
          <w:numId w:val="37"/>
        </w:numPr>
        <w:spacing w:after="0" w:line="480" w:lineRule="auto"/>
        <w:jc w:val="lowKashida"/>
        <w:rPr>
          <w:rFonts w:asciiTheme="majorBidi" w:hAnsiTheme="majorBidi" w:cstheme="majorBidi"/>
          <w:b/>
          <w:bCs/>
          <w:vanish/>
          <w:sz w:val="24"/>
          <w:szCs w:val="24"/>
          <w:lang w:bidi="ar-EG"/>
        </w:rPr>
      </w:pPr>
    </w:p>
    <w:p w:rsidR="00B2426D" w:rsidRPr="00B2426D" w:rsidRDefault="00B2426D" w:rsidP="00B2426D">
      <w:pPr>
        <w:pStyle w:val="ListParagraph"/>
        <w:numPr>
          <w:ilvl w:val="0"/>
          <w:numId w:val="37"/>
        </w:numPr>
        <w:spacing w:after="0" w:line="480" w:lineRule="auto"/>
        <w:jc w:val="lowKashida"/>
        <w:rPr>
          <w:rFonts w:asciiTheme="majorBidi" w:hAnsiTheme="majorBidi" w:cstheme="majorBidi"/>
          <w:b/>
          <w:bCs/>
          <w:vanish/>
          <w:sz w:val="24"/>
          <w:szCs w:val="24"/>
          <w:lang w:bidi="ar-EG"/>
        </w:rPr>
      </w:pPr>
    </w:p>
    <w:p w:rsidR="00B2426D" w:rsidRPr="00B2426D" w:rsidRDefault="00B2426D" w:rsidP="00B2426D">
      <w:pPr>
        <w:pStyle w:val="ListParagraph"/>
        <w:numPr>
          <w:ilvl w:val="0"/>
          <w:numId w:val="37"/>
        </w:numPr>
        <w:spacing w:after="0" w:line="480" w:lineRule="auto"/>
        <w:jc w:val="lowKashida"/>
        <w:rPr>
          <w:rFonts w:asciiTheme="majorBidi" w:hAnsiTheme="majorBidi" w:cstheme="majorBidi"/>
          <w:b/>
          <w:bCs/>
          <w:vanish/>
          <w:sz w:val="24"/>
          <w:szCs w:val="24"/>
          <w:lang w:bidi="ar-EG"/>
        </w:rPr>
      </w:pPr>
    </w:p>
    <w:p w:rsidR="00256251" w:rsidRPr="00B2426D" w:rsidRDefault="00562EEE" w:rsidP="00D113D7">
      <w:pPr>
        <w:pStyle w:val="ListParagraph"/>
        <w:numPr>
          <w:ilvl w:val="0"/>
          <w:numId w:val="37"/>
        </w:numPr>
        <w:spacing w:after="0" w:line="480" w:lineRule="auto"/>
        <w:ind w:left="851" w:hanging="425"/>
        <w:jc w:val="lowKashida"/>
        <w:rPr>
          <w:rFonts w:asciiTheme="majorBidi" w:hAnsiTheme="majorBidi" w:cstheme="majorBidi"/>
          <w:sz w:val="24"/>
          <w:szCs w:val="24"/>
          <w:lang w:val="id-ID" w:bidi="ar-EG"/>
        </w:rPr>
      </w:pPr>
      <w:r w:rsidRPr="00B2426D">
        <w:rPr>
          <w:rFonts w:asciiTheme="majorBidi" w:hAnsiTheme="majorBidi" w:cstheme="majorBidi"/>
          <w:b/>
          <w:bCs/>
          <w:sz w:val="24"/>
          <w:szCs w:val="24"/>
          <w:lang w:bidi="ar-EG"/>
        </w:rPr>
        <w:t xml:space="preserve">Metodologi Penelitian  </w:t>
      </w:r>
    </w:p>
    <w:p w:rsidR="00D113D7" w:rsidRPr="00D113D7" w:rsidRDefault="00562EEE" w:rsidP="00D113D7">
      <w:pPr>
        <w:pStyle w:val="ListParagraph"/>
        <w:numPr>
          <w:ilvl w:val="0"/>
          <w:numId w:val="14"/>
        </w:numPr>
        <w:spacing w:after="0" w:line="480" w:lineRule="auto"/>
        <w:ind w:left="1276" w:hanging="425"/>
        <w:jc w:val="lowKashida"/>
        <w:rPr>
          <w:rFonts w:asciiTheme="majorBidi" w:hAnsiTheme="majorBidi" w:cstheme="majorBidi"/>
          <w:b/>
          <w:bCs/>
          <w:sz w:val="24"/>
          <w:szCs w:val="24"/>
          <w:lang w:bidi="ar-EG"/>
        </w:rPr>
      </w:pPr>
      <w:r w:rsidRPr="00964A4F">
        <w:rPr>
          <w:rFonts w:asciiTheme="majorBidi" w:hAnsiTheme="majorBidi" w:cstheme="majorBidi"/>
          <w:b/>
          <w:bCs/>
          <w:sz w:val="24"/>
          <w:szCs w:val="24"/>
          <w:lang w:bidi="ar-EG"/>
        </w:rPr>
        <w:t>Jenis Penelitian</w:t>
      </w:r>
    </w:p>
    <w:p w:rsidR="00731749" w:rsidRDefault="00562EEE" w:rsidP="00731749">
      <w:pPr>
        <w:spacing w:after="0" w:line="480" w:lineRule="auto"/>
        <w:ind w:left="1276" w:firstLine="720"/>
        <w:jc w:val="lowKashida"/>
        <w:rPr>
          <w:rFonts w:asciiTheme="majorBidi" w:hAnsiTheme="majorBidi" w:cstheme="majorBidi"/>
          <w:b/>
          <w:bCs/>
          <w:sz w:val="24"/>
          <w:szCs w:val="24"/>
          <w:lang w:bidi="ar-EG"/>
        </w:rPr>
      </w:pPr>
      <w:r w:rsidRPr="00731749">
        <w:rPr>
          <w:rFonts w:asciiTheme="majorBidi" w:hAnsiTheme="majorBidi" w:cstheme="majorBidi"/>
          <w:sz w:val="24"/>
          <w:szCs w:val="24"/>
          <w:lang w:bidi="ar-EG"/>
        </w:rPr>
        <w:t>Jenis penelitian ini menggunakan penelitian eksperimen (</w:t>
      </w:r>
      <w:r w:rsidRPr="00731749">
        <w:rPr>
          <w:rFonts w:asciiTheme="majorBidi" w:hAnsiTheme="majorBidi" w:cstheme="majorBidi"/>
          <w:i/>
          <w:iCs/>
          <w:sz w:val="24"/>
          <w:szCs w:val="24"/>
          <w:lang w:bidi="ar-EG"/>
        </w:rPr>
        <w:t>experimental method</w:t>
      </w:r>
      <w:r w:rsidRPr="00731749">
        <w:rPr>
          <w:rFonts w:asciiTheme="majorBidi" w:hAnsiTheme="majorBidi" w:cstheme="majorBidi"/>
          <w:sz w:val="24"/>
          <w:szCs w:val="24"/>
          <w:lang w:bidi="ar-EG"/>
        </w:rPr>
        <w:t xml:space="preserve">). Metode penelitian ini merupakan penelitian yang digunakan untuk mencari pengaruh </w:t>
      </w:r>
      <w:r w:rsidRPr="00731749">
        <w:rPr>
          <w:rFonts w:asciiTheme="majorBidi" w:hAnsiTheme="majorBidi" w:cstheme="majorBidi"/>
          <w:i/>
          <w:iCs/>
          <w:sz w:val="24"/>
          <w:szCs w:val="24"/>
          <w:lang w:bidi="ar-EG"/>
        </w:rPr>
        <w:t xml:space="preserve">treatment </w:t>
      </w:r>
      <w:r w:rsidRPr="00731749">
        <w:rPr>
          <w:rFonts w:asciiTheme="majorBidi" w:hAnsiTheme="majorBidi" w:cstheme="majorBidi"/>
          <w:sz w:val="24"/>
          <w:szCs w:val="24"/>
          <w:lang w:bidi="ar-EG"/>
        </w:rPr>
        <w:t>(perlakuan tertentu).</w:t>
      </w:r>
      <w:r w:rsidRPr="00964A4F">
        <w:rPr>
          <w:rStyle w:val="FootnoteReference"/>
          <w:rFonts w:asciiTheme="majorBidi" w:hAnsiTheme="majorBidi" w:cstheme="majorBidi"/>
          <w:sz w:val="24"/>
          <w:szCs w:val="24"/>
          <w:lang w:bidi="ar-EG"/>
        </w:rPr>
        <w:footnoteReference w:id="25"/>
      </w:r>
    </w:p>
    <w:p w:rsidR="00D113D7" w:rsidRPr="00731749" w:rsidRDefault="00562EEE" w:rsidP="00731749">
      <w:pPr>
        <w:spacing w:after="0" w:line="480" w:lineRule="auto"/>
        <w:ind w:left="1276" w:firstLine="720"/>
        <w:jc w:val="lowKashida"/>
        <w:rPr>
          <w:rFonts w:asciiTheme="majorBidi" w:hAnsiTheme="majorBidi" w:cstheme="majorBidi"/>
          <w:b/>
          <w:bCs/>
          <w:sz w:val="24"/>
          <w:szCs w:val="24"/>
          <w:lang w:bidi="ar-EG"/>
        </w:rPr>
      </w:pPr>
      <w:r w:rsidRPr="00964A4F">
        <w:rPr>
          <w:rFonts w:asciiTheme="majorBidi" w:hAnsiTheme="majorBidi" w:cstheme="majorBidi"/>
          <w:sz w:val="24"/>
          <w:szCs w:val="24"/>
          <w:lang w:bidi="ar-EG"/>
        </w:rPr>
        <w:t xml:space="preserve">Penelitian eksperimen yang peneliti lakukan disini adalah penelitian yang menggunakan perbandingan antara kelompok yang menggunakan metode Tahriqoh Gabungan dalam meningkatkan hafalan juz (eksperimen) dan kelompok yang menggunakan metode </w:t>
      </w:r>
      <w:r w:rsidR="0095078D" w:rsidRPr="00964A4F">
        <w:rPr>
          <w:rFonts w:asciiTheme="majorBidi" w:hAnsiTheme="majorBidi" w:cstheme="majorBidi"/>
          <w:i/>
          <w:sz w:val="24"/>
          <w:szCs w:val="24"/>
          <w:lang w:bidi="ar-EG"/>
        </w:rPr>
        <w:t>Tal</w:t>
      </w:r>
      <w:r w:rsidRPr="00964A4F">
        <w:rPr>
          <w:rFonts w:asciiTheme="majorBidi" w:hAnsiTheme="majorBidi" w:cstheme="majorBidi"/>
          <w:i/>
          <w:sz w:val="24"/>
          <w:szCs w:val="24"/>
          <w:lang w:bidi="ar-EG"/>
        </w:rPr>
        <w:t>qi</w:t>
      </w:r>
      <w:r w:rsidR="0095078D" w:rsidRPr="00964A4F">
        <w:rPr>
          <w:rFonts w:asciiTheme="majorBidi" w:hAnsiTheme="majorBidi" w:cstheme="majorBidi"/>
          <w:i/>
          <w:sz w:val="24"/>
          <w:szCs w:val="24"/>
          <w:lang w:bidi="ar-EG"/>
        </w:rPr>
        <w:t>n</w:t>
      </w:r>
      <w:r w:rsidRPr="00964A4F">
        <w:rPr>
          <w:rFonts w:asciiTheme="majorBidi" w:hAnsiTheme="majorBidi" w:cstheme="majorBidi"/>
          <w:i/>
          <w:sz w:val="24"/>
          <w:szCs w:val="24"/>
          <w:lang w:bidi="ar-EG"/>
        </w:rPr>
        <w:t xml:space="preserve"> </w:t>
      </w:r>
      <w:r w:rsidRPr="00964A4F">
        <w:rPr>
          <w:rFonts w:asciiTheme="majorBidi" w:hAnsiTheme="majorBidi" w:cstheme="majorBidi"/>
          <w:sz w:val="24"/>
          <w:szCs w:val="24"/>
          <w:lang w:bidi="ar-EG"/>
        </w:rPr>
        <w:t>dalam meningkatkan hafalan juz  (kontrol).</w:t>
      </w:r>
    </w:p>
    <w:p w:rsidR="00B2426D" w:rsidRPr="00B2426D" w:rsidRDefault="00562EEE" w:rsidP="0062667D">
      <w:pPr>
        <w:pStyle w:val="ListParagraph"/>
        <w:numPr>
          <w:ilvl w:val="0"/>
          <w:numId w:val="14"/>
        </w:numPr>
        <w:spacing w:after="0" w:line="480" w:lineRule="auto"/>
        <w:ind w:left="1276" w:hanging="425"/>
        <w:jc w:val="lowKashida"/>
        <w:rPr>
          <w:rFonts w:asciiTheme="majorBidi" w:hAnsiTheme="majorBidi" w:cstheme="majorBidi"/>
          <w:b/>
          <w:bCs/>
          <w:sz w:val="24"/>
          <w:szCs w:val="24"/>
          <w:lang w:bidi="ar-EG"/>
        </w:rPr>
      </w:pPr>
      <w:r w:rsidRPr="00964A4F">
        <w:rPr>
          <w:rFonts w:asciiTheme="majorBidi" w:hAnsiTheme="majorBidi" w:cstheme="majorBidi"/>
          <w:b/>
          <w:bCs/>
          <w:sz w:val="24"/>
          <w:szCs w:val="24"/>
          <w:lang w:bidi="ar-EG"/>
        </w:rPr>
        <w:t>Desain Penelitian</w:t>
      </w:r>
    </w:p>
    <w:p w:rsidR="00016FF6" w:rsidRPr="00731749" w:rsidRDefault="00562EEE" w:rsidP="00D113D7">
      <w:pPr>
        <w:pStyle w:val="ListParagraph"/>
        <w:spacing w:after="0" w:line="480" w:lineRule="auto"/>
        <w:ind w:left="1276" w:firstLine="459"/>
        <w:jc w:val="lowKashida"/>
        <w:rPr>
          <w:rFonts w:asciiTheme="majorBidi" w:hAnsiTheme="majorBidi" w:cstheme="majorBidi"/>
          <w:b/>
          <w:bCs/>
          <w:sz w:val="24"/>
          <w:szCs w:val="24"/>
          <w:lang w:val="id-ID" w:bidi="ar-EG"/>
        </w:rPr>
      </w:pPr>
      <w:proofErr w:type="gramStart"/>
      <w:r w:rsidRPr="00B2426D">
        <w:rPr>
          <w:rFonts w:asciiTheme="majorBidi" w:hAnsiTheme="majorBidi" w:cstheme="majorBidi"/>
          <w:sz w:val="24"/>
          <w:szCs w:val="24"/>
          <w:lang w:bidi="ar-EG"/>
        </w:rPr>
        <w:t xml:space="preserve">Desain eksperimen yang digunakan dalam penelitian ini adalah </w:t>
      </w:r>
      <w:r w:rsidRPr="00B2426D">
        <w:rPr>
          <w:rFonts w:asciiTheme="majorBidi" w:hAnsiTheme="majorBidi" w:cstheme="majorBidi"/>
          <w:i/>
          <w:iCs/>
          <w:sz w:val="24"/>
          <w:szCs w:val="24"/>
          <w:lang w:bidi="ar-EG"/>
        </w:rPr>
        <w:t xml:space="preserve">Quasi Experimental Design </w:t>
      </w:r>
      <w:r w:rsidRPr="00B2426D">
        <w:rPr>
          <w:rFonts w:asciiTheme="majorBidi" w:hAnsiTheme="majorBidi" w:cstheme="majorBidi"/>
          <w:sz w:val="24"/>
          <w:szCs w:val="24"/>
          <w:lang w:bidi="ar-EG"/>
        </w:rPr>
        <w:t>yaitu</w:t>
      </w:r>
      <w:r w:rsidRPr="00B2426D">
        <w:rPr>
          <w:rFonts w:asciiTheme="majorBidi" w:hAnsiTheme="majorBidi" w:cstheme="majorBidi"/>
          <w:i/>
          <w:iCs/>
          <w:sz w:val="24"/>
          <w:szCs w:val="24"/>
          <w:lang w:bidi="ar-EG"/>
        </w:rPr>
        <w:t xml:space="preserve"> Nonequivalent Control Group Design.</w:t>
      </w:r>
      <w:proofErr w:type="gramEnd"/>
      <w:r w:rsidRPr="00B2426D">
        <w:rPr>
          <w:rFonts w:asciiTheme="majorBidi" w:hAnsiTheme="majorBidi" w:cstheme="majorBidi"/>
          <w:i/>
          <w:iCs/>
          <w:sz w:val="24"/>
          <w:szCs w:val="24"/>
          <w:lang w:bidi="ar-EG"/>
        </w:rPr>
        <w:t xml:space="preserve"> </w:t>
      </w:r>
      <w:proofErr w:type="gramStart"/>
      <w:r w:rsidRPr="00B2426D">
        <w:rPr>
          <w:rFonts w:asciiTheme="majorBidi" w:hAnsiTheme="majorBidi" w:cstheme="majorBidi"/>
          <w:sz w:val="24"/>
          <w:szCs w:val="24"/>
          <w:lang w:bidi="ar-EG"/>
        </w:rPr>
        <w:t>Dalam desain ini dibentuk kelompok eksperimen dan kelompok kontrol yang tidak dipilih secara random.</w:t>
      </w:r>
      <w:proofErr w:type="gramEnd"/>
      <w:r w:rsidRPr="00964A4F">
        <w:rPr>
          <w:rStyle w:val="FootnoteReference"/>
          <w:rFonts w:asciiTheme="majorBidi" w:hAnsiTheme="majorBidi" w:cstheme="majorBidi"/>
          <w:sz w:val="24"/>
          <w:szCs w:val="24"/>
          <w:lang w:bidi="ar-EG"/>
        </w:rPr>
        <w:footnoteReference w:id="26"/>
      </w:r>
    </w:p>
    <w:tbl>
      <w:tblPr>
        <w:tblpPr w:leftFromText="180" w:rightFromText="180" w:vertAnchor="text" w:horzAnchor="page" w:tblpX="5497" w:tblpY="61"/>
        <w:tblW w:w="0" w:type="auto"/>
        <w:tblLook w:val="04A0"/>
      </w:tblPr>
      <w:tblGrid>
        <w:gridCol w:w="3074"/>
      </w:tblGrid>
      <w:tr w:rsidR="00731749" w:rsidRPr="00964A4F" w:rsidTr="00731749">
        <w:trPr>
          <w:trHeight w:val="434"/>
        </w:trPr>
        <w:tc>
          <w:tcPr>
            <w:tcW w:w="3074" w:type="dxa"/>
            <w:tcBorders>
              <w:top w:val="single" w:sz="4" w:space="0" w:color="auto"/>
              <w:left w:val="single" w:sz="2" w:space="0" w:color="auto"/>
              <w:bottom w:val="single" w:sz="2" w:space="0" w:color="auto"/>
              <w:right w:val="single" w:sz="4" w:space="0" w:color="auto"/>
            </w:tcBorders>
          </w:tcPr>
          <w:p w:rsidR="00731749" w:rsidRPr="00964A4F" w:rsidRDefault="00731749" w:rsidP="00731749">
            <w:pPr>
              <w:rPr>
                <w:rFonts w:asciiTheme="majorBidi" w:hAnsiTheme="majorBidi" w:cstheme="majorBidi"/>
                <w:b/>
                <w:bCs/>
                <w:caps/>
                <w:sz w:val="24"/>
                <w:szCs w:val="24"/>
                <w:vertAlign w:val="subscript"/>
              </w:rPr>
            </w:pPr>
            <w:r w:rsidRPr="00964A4F">
              <w:rPr>
                <w:rFonts w:asciiTheme="majorBidi" w:hAnsiTheme="majorBidi" w:cstheme="majorBidi"/>
                <w:b/>
                <w:bCs/>
                <w:caps/>
                <w:sz w:val="24"/>
                <w:szCs w:val="24"/>
              </w:rPr>
              <w:t>O</w:t>
            </w:r>
            <w:r w:rsidRPr="00964A4F">
              <w:rPr>
                <w:rFonts w:asciiTheme="majorBidi" w:hAnsiTheme="majorBidi" w:cstheme="majorBidi"/>
                <w:b/>
                <w:bCs/>
                <w:caps/>
                <w:sz w:val="24"/>
                <w:szCs w:val="24"/>
                <w:vertAlign w:val="subscript"/>
              </w:rPr>
              <w:t>1</w:t>
            </w:r>
            <w:r w:rsidRPr="00964A4F">
              <w:rPr>
                <w:rFonts w:asciiTheme="majorBidi" w:hAnsiTheme="majorBidi" w:cstheme="majorBidi"/>
                <w:b/>
                <w:bCs/>
                <w:caps/>
                <w:sz w:val="24"/>
                <w:szCs w:val="24"/>
                <w:vertAlign w:val="subscript"/>
              </w:rPr>
              <w:tab/>
              <w:t xml:space="preserve">          </w:t>
            </w:r>
            <w:r w:rsidRPr="00964A4F">
              <w:rPr>
                <w:rFonts w:asciiTheme="majorBidi" w:hAnsiTheme="majorBidi" w:cstheme="majorBidi"/>
                <w:b/>
                <w:bCs/>
                <w:caps/>
                <w:sz w:val="24"/>
                <w:szCs w:val="24"/>
              </w:rPr>
              <w:t>X</w:t>
            </w:r>
            <w:r w:rsidRPr="00964A4F">
              <w:rPr>
                <w:rFonts w:asciiTheme="majorBidi" w:hAnsiTheme="majorBidi" w:cstheme="majorBidi"/>
                <w:b/>
                <w:bCs/>
                <w:caps/>
                <w:sz w:val="24"/>
                <w:szCs w:val="24"/>
              </w:rPr>
              <w:tab/>
              <w:t xml:space="preserve">        O</w:t>
            </w:r>
            <w:r w:rsidRPr="00964A4F">
              <w:rPr>
                <w:rFonts w:asciiTheme="majorBidi" w:hAnsiTheme="majorBidi" w:cstheme="majorBidi"/>
                <w:b/>
                <w:bCs/>
                <w:caps/>
                <w:sz w:val="24"/>
                <w:szCs w:val="24"/>
                <w:vertAlign w:val="subscript"/>
              </w:rPr>
              <w:t>2</w:t>
            </w:r>
          </w:p>
        </w:tc>
      </w:tr>
      <w:tr w:rsidR="00731749" w:rsidRPr="00964A4F" w:rsidTr="00731749">
        <w:trPr>
          <w:trHeight w:val="409"/>
        </w:trPr>
        <w:tc>
          <w:tcPr>
            <w:tcW w:w="3074" w:type="dxa"/>
            <w:tcBorders>
              <w:top w:val="single" w:sz="2" w:space="0" w:color="auto"/>
              <w:left w:val="single" w:sz="2" w:space="0" w:color="auto"/>
              <w:bottom w:val="single" w:sz="2" w:space="0" w:color="auto"/>
              <w:right w:val="single" w:sz="2" w:space="0" w:color="auto"/>
            </w:tcBorders>
          </w:tcPr>
          <w:p w:rsidR="00731749" w:rsidRPr="00964A4F" w:rsidRDefault="00731749" w:rsidP="00731749">
            <w:pPr>
              <w:rPr>
                <w:rFonts w:asciiTheme="majorBidi" w:hAnsiTheme="majorBidi" w:cstheme="majorBidi"/>
                <w:i/>
                <w:iCs/>
                <w:sz w:val="24"/>
                <w:szCs w:val="24"/>
                <w:lang w:bidi="ar-EG"/>
              </w:rPr>
            </w:pPr>
            <w:r w:rsidRPr="00964A4F">
              <w:rPr>
                <w:rFonts w:asciiTheme="majorBidi" w:hAnsiTheme="majorBidi" w:cstheme="majorBidi"/>
                <w:b/>
                <w:bCs/>
                <w:caps/>
                <w:sz w:val="24"/>
                <w:szCs w:val="24"/>
              </w:rPr>
              <w:t>O</w:t>
            </w:r>
            <w:r w:rsidRPr="00964A4F">
              <w:rPr>
                <w:rFonts w:asciiTheme="majorBidi" w:hAnsiTheme="majorBidi" w:cstheme="majorBidi"/>
                <w:b/>
                <w:bCs/>
                <w:caps/>
                <w:sz w:val="24"/>
                <w:szCs w:val="24"/>
                <w:vertAlign w:val="subscript"/>
              </w:rPr>
              <w:t xml:space="preserve">3                      </w:t>
            </w:r>
            <w:r w:rsidRPr="00964A4F">
              <w:rPr>
                <w:rFonts w:asciiTheme="majorBidi" w:hAnsiTheme="majorBidi" w:cstheme="majorBidi"/>
                <w:b/>
                <w:bCs/>
                <w:caps/>
                <w:sz w:val="24"/>
                <w:szCs w:val="24"/>
              </w:rPr>
              <w:t xml:space="preserve">C </w:t>
            </w:r>
            <w:r w:rsidRPr="00964A4F">
              <w:rPr>
                <w:rFonts w:asciiTheme="majorBidi" w:hAnsiTheme="majorBidi" w:cstheme="majorBidi"/>
                <w:b/>
                <w:bCs/>
                <w:caps/>
                <w:sz w:val="24"/>
                <w:szCs w:val="24"/>
                <w:vertAlign w:val="subscript"/>
              </w:rPr>
              <w:t xml:space="preserve">              </w:t>
            </w:r>
            <w:r w:rsidRPr="00964A4F">
              <w:rPr>
                <w:rFonts w:asciiTheme="majorBidi" w:hAnsiTheme="majorBidi" w:cstheme="majorBidi"/>
                <w:b/>
                <w:bCs/>
                <w:caps/>
                <w:sz w:val="24"/>
                <w:szCs w:val="24"/>
              </w:rPr>
              <w:t>O</w:t>
            </w:r>
            <w:r w:rsidRPr="00964A4F">
              <w:rPr>
                <w:rFonts w:asciiTheme="majorBidi" w:hAnsiTheme="majorBidi" w:cstheme="majorBidi"/>
                <w:b/>
                <w:bCs/>
                <w:caps/>
                <w:sz w:val="24"/>
                <w:szCs w:val="24"/>
              </w:rPr>
              <w:softHyphen/>
            </w:r>
            <w:r w:rsidRPr="00964A4F">
              <w:rPr>
                <w:rFonts w:asciiTheme="majorBidi" w:hAnsiTheme="majorBidi" w:cstheme="majorBidi"/>
                <w:b/>
                <w:bCs/>
                <w:caps/>
                <w:sz w:val="24"/>
                <w:szCs w:val="24"/>
                <w:vertAlign w:val="subscript"/>
              </w:rPr>
              <w:t>4</w:t>
            </w:r>
          </w:p>
        </w:tc>
      </w:tr>
    </w:tbl>
    <w:p w:rsidR="00562EEE" w:rsidRPr="00964A4F" w:rsidRDefault="00731749" w:rsidP="00D113D7">
      <w:pPr>
        <w:spacing w:before="240"/>
        <w:ind w:left="1276" w:right="902"/>
        <w:rPr>
          <w:rFonts w:asciiTheme="majorBidi" w:hAnsiTheme="majorBidi" w:cstheme="majorBidi"/>
          <w:b/>
          <w:bCs/>
          <w:caps/>
          <w:sz w:val="24"/>
          <w:szCs w:val="24"/>
        </w:rPr>
      </w:pPr>
      <w:r>
        <w:rPr>
          <w:rFonts w:asciiTheme="majorBidi" w:hAnsiTheme="majorBidi" w:cstheme="majorBidi"/>
          <w:i/>
          <w:iCs/>
          <w:sz w:val="24"/>
          <w:szCs w:val="24"/>
          <w:lang w:bidi="ar-EG"/>
        </w:rPr>
        <w:t xml:space="preserve"> </w:t>
      </w:r>
      <w:r w:rsidR="00562EEE" w:rsidRPr="00964A4F">
        <w:rPr>
          <w:rFonts w:asciiTheme="majorBidi" w:hAnsiTheme="majorBidi" w:cstheme="majorBidi"/>
          <w:i/>
          <w:iCs/>
          <w:sz w:val="24"/>
          <w:szCs w:val="24"/>
          <w:lang w:bidi="ar-EG"/>
        </w:rPr>
        <w:t>Experimental</w:t>
      </w:r>
      <w:r w:rsidR="00562EEE" w:rsidRPr="00964A4F">
        <w:rPr>
          <w:rFonts w:asciiTheme="majorBidi" w:hAnsiTheme="majorBidi" w:cstheme="majorBidi"/>
          <w:b/>
          <w:bCs/>
          <w:caps/>
          <w:sz w:val="24"/>
          <w:szCs w:val="24"/>
        </w:rPr>
        <w:tab/>
      </w:r>
      <w:r w:rsidR="00562EEE" w:rsidRPr="00964A4F">
        <w:rPr>
          <w:rFonts w:asciiTheme="majorBidi" w:hAnsiTheme="majorBidi" w:cstheme="majorBidi"/>
          <w:b/>
          <w:bCs/>
          <w:caps/>
          <w:sz w:val="24"/>
          <w:szCs w:val="24"/>
        </w:rPr>
        <w:tab/>
      </w:r>
    </w:p>
    <w:p w:rsidR="005459E1" w:rsidRPr="00BD5A2E" w:rsidRDefault="00BD5A2E" w:rsidP="00BD5A2E">
      <w:pPr>
        <w:spacing w:before="240"/>
        <w:ind w:left="1276" w:right="1610"/>
        <w:rPr>
          <w:rFonts w:asciiTheme="majorBidi" w:hAnsiTheme="majorBidi" w:cstheme="majorBidi"/>
          <w:b/>
          <w:bCs/>
          <w:caps/>
          <w:sz w:val="24"/>
          <w:szCs w:val="24"/>
          <w:vertAlign w:val="subscript"/>
        </w:rPr>
      </w:pPr>
      <w:r w:rsidRPr="00964A4F">
        <w:rPr>
          <w:rFonts w:asciiTheme="majorBidi" w:hAnsiTheme="majorBidi" w:cstheme="majorBidi"/>
          <w:i/>
          <w:iCs/>
          <w:sz w:val="24"/>
          <w:szCs w:val="24"/>
          <w:lang w:bidi="ar-EG"/>
        </w:rPr>
        <w:t>Control</w:t>
      </w:r>
      <w:r w:rsidR="00562EEE" w:rsidRPr="00964A4F">
        <w:rPr>
          <w:rFonts w:asciiTheme="majorBidi" w:hAnsiTheme="majorBidi" w:cstheme="majorBidi"/>
          <w:i/>
          <w:iCs/>
          <w:sz w:val="24"/>
          <w:szCs w:val="24"/>
          <w:lang w:bidi="ar-EG"/>
        </w:rPr>
        <w:t xml:space="preserve">     </w:t>
      </w:r>
      <w:r w:rsidR="00B2426D">
        <w:rPr>
          <w:rFonts w:asciiTheme="majorBidi" w:hAnsiTheme="majorBidi" w:cstheme="majorBidi"/>
          <w:i/>
          <w:iCs/>
          <w:sz w:val="24"/>
          <w:szCs w:val="24"/>
          <w:lang w:bidi="ar-EG"/>
        </w:rPr>
        <w:t xml:space="preserve">          </w:t>
      </w:r>
      <w:r w:rsidR="00562EEE" w:rsidRPr="00964A4F">
        <w:rPr>
          <w:rFonts w:asciiTheme="majorBidi" w:hAnsiTheme="majorBidi" w:cstheme="majorBidi"/>
          <w:i/>
          <w:iCs/>
          <w:sz w:val="24"/>
          <w:szCs w:val="24"/>
          <w:lang w:bidi="ar-EG"/>
        </w:rPr>
        <w:t xml:space="preserve">  </w:t>
      </w:r>
      <w:r w:rsidR="00562EEE" w:rsidRPr="00BD5A2E">
        <w:rPr>
          <w:rFonts w:asciiTheme="majorBidi" w:hAnsiTheme="majorBidi" w:cstheme="majorBidi"/>
          <w:sz w:val="24"/>
          <w:szCs w:val="24"/>
          <w:lang w:bidi="ar-EG"/>
        </w:rPr>
        <w:t xml:space="preserve">     </w:t>
      </w:r>
    </w:p>
    <w:p w:rsidR="005459E1" w:rsidRPr="00964A4F" w:rsidRDefault="00562EEE" w:rsidP="00D113D7">
      <w:pPr>
        <w:pStyle w:val="ListParagraph"/>
        <w:tabs>
          <w:tab w:val="left" w:pos="720"/>
          <w:tab w:val="left" w:pos="1080"/>
        </w:tabs>
        <w:spacing w:after="0" w:line="240" w:lineRule="auto"/>
        <w:ind w:left="1276"/>
        <w:jc w:val="center"/>
        <w:rPr>
          <w:rFonts w:asciiTheme="majorBidi" w:hAnsiTheme="majorBidi" w:cstheme="majorBidi"/>
          <w:sz w:val="24"/>
          <w:szCs w:val="24"/>
          <w:lang w:val="id-ID" w:bidi="ar-EG"/>
        </w:rPr>
      </w:pPr>
      <w:r w:rsidRPr="00964A4F">
        <w:rPr>
          <w:rFonts w:asciiTheme="majorBidi" w:hAnsiTheme="majorBidi" w:cstheme="majorBidi"/>
          <w:sz w:val="24"/>
          <w:szCs w:val="24"/>
          <w:lang w:val="id-ID" w:bidi="ar-EG"/>
        </w:rPr>
        <w:t>Gambar 1</w:t>
      </w:r>
    </w:p>
    <w:p w:rsidR="00562EEE" w:rsidRPr="00964A4F" w:rsidRDefault="00562EEE" w:rsidP="00D113D7">
      <w:pPr>
        <w:pStyle w:val="ListParagraph"/>
        <w:tabs>
          <w:tab w:val="left" w:pos="720"/>
          <w:tab w:val="left" w:pos="1080"/>
        </w:tabs>
        <w:spacing w:after="0" w:line="240" w:lineRule="auto"/>
        <w:ind w:left="1276"/>
        <w:jc w:val="center"/>
        <w:rPr>
          <w:rFonts w:asciiTheme="majorBidi" w:hAnsiTheme="majorBidi" w:cstheme="majorBidi"/>
          <w:sz w:val="24"/>
          <w:szCs w:val="24"/>
          <w:lang w:val="id-ID" w:bidi="ar-EG"/>
        </w:rPr>
      </w:pPr>
      <w:r w:rsidRPr="00964A4F">
        <w:rPr>
          <w:rFonts w:asciiTheme="majorBidi" w:hAnsiTheme="majorBidi" w:cstheme="majorBidi"/>
          <w:sz w:val="24"/>
          <w:szCs w:val="24"/>
          <w:lang w:val="id-ID" w:bidi="ar-EG"/>
        </w:rPr>
        <w:t>Desain Eksperimen</w:t>
      </w:r>
    </w:p>
    <w:p w:rsidR="005459E1" w:rsidRPr="00964A4F" w:rsidRDefault="005459E1" w:rsidP="00D113D7">
      <w:pPr>
        <w:pStyle w:val="ListParagraph"/>
        <w:tabs>
          <w:tab w:val="left" w:pos="720"/>
          <w:tab w:val="left" w:pos="1080"/>
        </w:tabs>
        <w:spacing w:after="0" w:line="240" w:lineRule="auto"/>
        <w:ind w:left="1276"/>
        <w:jc w:val="lowKashida"/>
        <w:rPr>
          <w:rFonts w:asciiTheme="majorBidi" w:hAnsiTheme="majorBidi" w:cstheme="majorBidi"/>
          <w:sz w:val="24"/>
          <w:szCs w:val="24"/>
          <w:lang w:val="id-ID" w:bidi="ar-EG"/>
        </w:rPr>
      </w:pPr>
    </w:p>
    <w:p w:rsidR="00562EEE" w:rsidRPr="00964A4F" w:rsidRDefault="00562EEE" w:rsidP="00D113D7">
      <w:pPr>
        <w:pStyle w:val="ListParagraph"/>
        <w:tabs>
          <w:tab w:val="left" w:pos="720"/>
          <w:tab w:val="left" w:pos="1276"/>
        </w:tabs>
        <w:spacing w:after="0" w:line="480" w:lineRule="auto"/>
        <w:ind w:left="1276"/>
        <w:jc w:val="lowKashida"/>
        <w:rPr>
          <w:rFonts w:asciiTheme="majorBidi" w:hAnsiTheme="majorBidi" w:cstheme="majorBidi"/>
          <w:sz w:val="24"/>
          <w:szCs w:val="24"/>
          <w:lang w:bidi="ar-EG"/>
        </w:rPr>
      </w:pPr>
      <w:r w:rsidRPr="00964A4F">
        <w:rPr>
          <w:rFonts w:asciiTheme="majorBidi" w:hAnsiTheme="majorBidi" w:cstheme="majorBidi"/>
          <w:sz w:val="24"/>
          <w:szCs w:val="24"/>
          <w:lang w:bidi="ar-EG"/>
        </w:rPr>
        <w:lastRenderedPageBreak/>
        <w:t>Keterangan:</w:t>
      </w:r>
    </w:p>
    <w:p w:rsidR="00562EEE" w:rsidRPr="00964A4F" w:rsidRDefault="00562EEE" w:rsidP="00D113D7">
      <w:pPr>
        <w:pStyle w:val="ListParagraph"/>
        <w:tabs>
          <w:tab w:val="left" w:pos="720"/>
          <w:tab w:val="left" w:pos="1276"/>
        </w:tabs>
        <w:spacing w:after="0" w:line="480" w:lineRule="auto"/>
        <w:ind w:left="1276"/>
        <w:jc w:val="lowKashida"/>
        <w:rPr>
          <w:rFonts w:asciiTheme="majorBidi" w:hAnsiTheme="majorBidi" w:cstheme="majorBidi"/>
          <w:sz w:val="24"/>
          <w:szCs w:val="24"/>
          <w:lang w:bidi="ar-EG"/>
        </w:rPr>
      </w:pPr>
      <w:r w:rsidRPr="00964A4F">
        <w:rPr>
          <w:rFonts w:asciiTheme="majorBidi" w:hAnsiTheme="majorBidi" w:cstheme="majorBidi"/>
          <w:sz w:val="24"/>
          <w:szCs w:val="24"/>
          <w:lang w:bidi="ar-EG"/>
        </w:rPr>
        <w:t>O</w:t>
      </w:r>
      <w:r w:rsidRPr="00964A4F">
        <w:rPr>
          <w:rFonts w:asciiTheme="majorBidi" w:hAnsiTheme="majorBidi" w:cstheme="majorBidi"/>
          <w:sz w:val="24"/>
          <w:szCs w:val="24"/>
          <w:vertAlign w:val="subscript"/>
          <w:lang w:bidi="ar-EG"/>
        </w:rPr>
        <w:t>1</w:t>
      </w:r>
      <w:r w:rsidRPr="00964A4F">
        <w:rPr>
          <w:rFonts w:asciiTheme="majorBidi" w:hAnsiTheme="majorBidi" w:cstheme="majorBidi"/>
          <w:sz w:val="24"/>
          <w:szCs w:val="24"/>
          <w:vertAlign w:val="subscript"/>
          <w:lang w:bidi="ar-EG"/>
        </w:rPr>
        <w:tab/>
      </w:r>
      <w:r w:rsidRPr="00964A4F">
        <w:rPr>
          <w:rFonts w:asciiTheme="majorBidi" w:hAnsiTheme="majorBidi" w:cstheme="majorBidi"/>
          <w:sz w:val="24"/>
          <w:szCs w:val="24"/>
          <w:lang w:bidi="ar-EG"/>
        </w:rPr>
        <w:t xml:space="preserve">:  Kelas Eksperimen sebelum diberi </w:t>
      </w:r>
      <w:r w:rsidRPr="00964A4F">
        <w:rPr>
          <w:rFonts w:asciiTheme="majorBidi" w:hAnsiTheme="majorBidi" w:cstheme="majorBidi"/>
          <w:i/>
          <w:iCs/>
          <w:sz w:val="24"/>
          <w:szCs w:val="24"/>
          <w:lang w:bidi="ar-EG"/>
        </w:rPr>
        <w:t xml:space="preserve">treatment </w:t>
      </w:r>
    </w:p>
    <w:p w:rsidR="00562EEE" w:rsidRPr="00964A4F" w:rsidRDefault="00562EEE" w:rsidP="00D113D7">
      <w:pPr>
        <w:pStyle w:val="ListParagraph"/>
        <w:tabs>
          <w:tab w:val="left" w:pos="720"/>
          <w:tab w:val="left" w:pos="1276"/>
        </w:tabs>
        <w:spacing w:after="0" w:line="480" w:lineRule="auto"/>
        <w:ind w:left="1276"/>
        <w:jc w:val="lowKashida"/>
        <w:rPr>
          <w:rFonts w:asciiTheme="majorBidi" w:hAnsiTheme="majorBidi" w:cstheme="majorBidi"/>
          <w:i/>
          <w:iCs/>
          <w:sz w:val="24"/>
          <w:szCs w:val="24"/>
          <w:lang w:bidi="ar-EG"/>
        </w:rPr>
      </w:pPr>
      <w:r w:rsidRPr="00964A4F">
        <w:rPr>
          <w:rFonts w:asciiTheme="majorBidi" w:hAnsiTheme="majorBidi" w:cstheme="majorBidi"/>
          <w:sz w:val="24"/>
          <w:szCs w:val="24"/>
          <w:lang w:bidi="ar-EG"/>
        </w:rPr>
        <w:t>O</w:t>
      </w:r>
      <w:r w:rsidRPr="00964A4F">
        <w:rPr>
          <w:rFonts w:asciiTheme="majorBidi" w:hAnsiTheme="majorBidi" w:cstheme="majorBidi"/>
          <w:sz w:val="24"/>
          <w:szCs w:val="24"/>
          <w:vertAlign w:val="subscript"/>
          <w:lang w:bidi="ar-EG"/>
        </w:rPr>
        <w:t>2</w:t>
      </w:r>
      <w:r w:rsidRPr="00964A4F">
        <w:rPr>
          <w:rFonts w:asciiTheme="majorBidi" w:hAnsiTheme="majorBidi" w:cstheme="majorBidi"/>
          <w:sz w:val="24"/>
          <w:szCs w:val="24"/>
          <w:lang w:bidi="ar-EG"/>
        </w:rPr>
        <w:tab/>
        <w:t xml:space="preserve">:  Kelas Eksperimen setelah diberi </w:t>
      </w:r>
      <w:r w:rsidRPr="00964A4F">
        <w:rPr>
          <w:rFonts w:asciiTheme="majorBidi" w:hAnsiTheme="majorBidi" w:cstheme="majorBidi"/>
          <w:i/>
          <w:iCs/>
          <w:sz w:val="24"/>
          <w:szCs w:val="24"/>
          <w:lang w:bidi="ar-EG"/>
        </w:rPr>
        <w:t>treatment</w:t>
      </w:r>
    </w:p>
    <w:p w:rsidR="00562EEE" w:rsidRPr="00964A4F" w:rsidRDefault="00562EEE" w:rsidP="00D113D7">
      <w:pPr>
        <w:pStyle w:val="ListParagraph"/>
        <w:tabs>
          <w:tab w:val="left" w:pos="720"/>
          <w:tab w:val="left" w:pos="1276"/>
        </w:tabs>
        <w:spacing w:after="0" w:line="480" w:lineRule="auto"/>
        <w:ind w:left="1276"/>
        <w:jc w:val="lowKashida"/>
        <w:rPr>
          <w:rFonts w:asciiTheme="majorBidi" w:hAnsiTheme="majorBidi" w:cstheme="majorBidi"/>
          <w:i/>
          <w:iCs/>
          <w:sz w:val="24"/>
          <w:szCs w:val="24"/>
          <w:lang w:bidi="ar-EG"/>
        </w:rPr>
      </w:pPr>
      <w:r w:rsidRPr="00964A4F">
        <w:rPr>
          <w:rFonts w:asciiTheme="majorBidi" w:hAnsiTheme="majorBidi" w:cstheme="majorBidi"/>
          <w:sz w:val="24"/>
          <w:szCs w:val="24"/>
          <w:lang w:bidi="ar-EG"/>
        </w:rPr>
        <w:t>O</w:t>
      </w:r>
      <w:r w:rsidRPr="00964A4F">
        <w:rPr>
          <w:rFonts w:asciiTheme="majorBidi" w:hAnsiTheme="majorBidi" w:cstheme="majorBidi"/>
          <w:sz w:val="24"/>
          <w:szCs w:val="24"/>
          <w:vertAlign w:val="subscript"/>
          <w:lang w:bidi="ar-EG"/>
        </w:rPr>
        <w:t>3</w:t>
      </w:r>
      <w:r w:rsidRPr="00964A4F">
        <w:rPr>
          <w:rFonts w:asciiTheme="majorBidi" w:hAnsiTheme="majorBidi" w:cstheme="majorBidi"/>
          <w:sz w:val="24"/>
          <w:szCs w:val="24"/>
          <w:lang w:bidi="ar-EG"/>
        </w:rPr>
        <w:tab/>
        <w:t xml:space="preserve">:  Kelas Kontrol sebelum diberi </w:t>
      </w:r>
      <w:r w:rsidRPr="00964A4F">
        <w:rPr>
          <w:rFonts w:asciiTheme="majorBidi" w:hAnsiTheme="majorBidi" w:cstheme="majorBidi"/>
          <w:i/>
          <w:iCs/>
          <w:sz w:val="24"/>
          <w:szCs w:val="24"/>
          <w:lang w:bidi="ar-EG"/>
        </w:rPr>
        <w:t>treatment</w:t>
      </w:r>
    </w:p>
    <w:p w:rsidR="00562EEE" w:rsidRPr="00964A4F" w:rsidRDefault="00562EEE" w:rsidP="00D113D7">
      <w:pPr>
        <w:pStyle w:val="ListParagraph"/>
        <w:tabs>
          <w:tab w:val="left" w:pos="720"/>
          <w:tab w:val="left" w:pos="1276"/>
        </w:tabs>
        <w:spacing w:after="0" w:line="480" w:lineRule="auto"/>
        <w:ind w:left="1276"/>
        <w:jc w:val="lowKashida"/>
        <w:rPr>
          <w:rFonts w:asciiTheme="majorBidi" w:hAnsiTheme="majorBidi" w:cstheme="majorBidi"/>
          <w:i/>
          <w:iCs/>
          <w:sz w:val="24"/>
          <w:szCs w:val="24"/>
          <w:lang w:bidi="ar-EG"/>
        </w:rPr>
      </w:pPr>
      <w:r w:rsidRPr="00964A4F">
        <w:rPr>
          <w:rFonts w:asciiTheme="majorBidi" w:hAnsiTheme="majorBidi" w:cstheme="majorBidi"/>
          <w:sz w:val="24"/>
          <w:szCs w:val="24"/>
          <w:lang w:bidi="ar-EG"/>
        </w:rPr>
        <w:t>O</w:t>
      </w:r>
      <w:r w:rsidRPr="00964A4F">
        <w:rPr>
          <w:rFonts w:asciiTheme="majorBidi" w:hAnsiTheme="majorBidi" w:cstheme="majorBidi"/>
          <w:sz w:val="24"/>
          <w:szCs w:val="24"/>
          <w:vertAlign w:val="subscript"/>
          <w:lang w:bidi="ar-EG"/>
        </w:rPr>
        <w:t>4</w:t>
      </w:r>
      <w:r w:rsidRPr="00964A4F">
        <w:rPr>
          <w:rFonts w:asciiTheme="majorBidi" w:hAnsiTheme="majorBidi" w:cstheme="majorBidi"/>
          <w:sz w:val="24"/>
          <w:szCs w:val="24"/>
          <w:lang w:bidi="ar-EG"/>
        </w:rPr>
        <w:tab/>
        <w:t xml:space="preserve">:  Kelas Kontrol setelah diberi </w:t>
      </w:r>
      <w:r w:rsidRPr="00964A4F">
        <w:rPr>
          <w:rFonts w:asciiTheme="majorBidi" w:hAnsiTheme="majorBidi" w:cstheme="majorBidi"/>
          <w:i/>
          <w:iCs/>
          <w:sz w:val="24"/>
          <w:szCs w:val="24"/>
          <w:lang w:bidi="ar-EG"/>
        </w:rPr>
        <w:t>treatment</w:t>
      </w:r>
    </w:p>
    <w:p w:rsidR="00562EEE" w:rsidRPr="00964A4F" w:rsidRDefault="00562EEE" w:rsidP="00D113D7">
      <w:pPr>
        <w:pStyle w:val="ListParagraph"/>
        <w:tabs>
          <w:tab w:val="left" w:pos="720"/>
          <w:tab w:val="left" w:pos="1276"/>
        </w:tabs>
        <w:spacing w:after="0" w:line="480" w:lineRule="auto"/>
        <w:ind w:left="1276"/>
        <w:rPr>
          <w:rFonts w:asciiTheme="majorBidi" w:hAnsiTheme="majorBidi" w:cstheme="majorBidi"/>
          <w:sz w:val="24"/>
          <w:szCs w:val="24"/>
          <w:lang w:bidi="ar-EG"/>
        </w:rPr>
      </w:pPr>
      <w:r w:rsidRPr="00964A4F">
        <w:rPr>
          <w:rFonts w:asciiTheme="majorBidi" w:hAnsiTheme="majorBidi" w:cstheme="majorBidi"/>
          <w:sz w:val="24"/>
          <w:szCs w:val="24"/>
          <w:lang w:bidi="ar-EG"/>
        </w:rPr>
        <w:t>X</w:t>
      </w:r>
      <w:r w:rsidRPr="00964A4F">
        <w:rPr>
          <w:rFonts w:asciiTheme="majorBidi" w:hAnsiTheme="majorBidi" w:cstheme="majorBidi"/>
          <w:sz w:val="24"/>
          <w:szCs w:val="24"/>
          <w:lang w:bidi="ar-EG"/>
        </w:rPr>
        <w:tab/>
        <w:t xml:space="preserve">:  </w:t>
      </w:r>
      <w:r w:rsidRPr="00964A4F">
        <w:rPr>
          <w:rFonts w:asciiTheme="majorBidi" w:hAnsiTheme="majorBidi" w:cstheme="majorBidi"/>
          <w:i/>
          <w:iCs/>
          <w:sz w:val="24"/>
          <w:szCs w:val="24"/>
          <w:lang w:bidi="ar-EG"/>
        </w:rPr>
        <w:t xml:space="preserve">Treatment </w:t>
      </w:r>
      <w:r w:rsidRPr="00964A4F">
        <w:rPr>
          <w:rFonts w:asciiTheme="majorBidi" w:hAnsiTheme="majorBidi" w:cstheme="majorBidi"/>
          <w:sz w:val="24"/>
          <w:szCs w:val="24"/>
          <w:lang w:bidi="ar-EG"/>
        </w:rPr>
        <w:t>yang diberikan (</w:t>
      </w:r>
      <w:r w:rsidRPr="00964A4F">
        <w:rPr>
          <w:rFonts w:asciiTheme="majorBidi" w:hAnsiTheme="majorBidi" w:cstheme="majorBidi"/>
          <w:sz w:val="24"/>
          <w:szCs w:val="24"/>
          <w:lang w:val="id-ID" w:bidi="ar-EG"/>
        </w:rPr>
        <w:t>metode (</w:t>
      </w:r>
      <w:r w:rsidRPr="00964A4F">
        <w:rPr>
          <w:rFonts w:asciiTheme="majorBidi" w:hAnsiTheme="majorBidi" w:cstheme="majorBidi"/>
          <w:i/>
          <w:sz w:val="24"/>
          <w:szCs w:val="24"/>
          <w:lang w:val="id-ID" w:bidi="ar-EG"/>
        </w:rPr>
        <w:t>Thariqoh)</w:t>
      </w:r>
      <w:r w:rsidRPr="00964A4F">
        <w:rPr>
          <w:rFonts w:asciiTheme="majorBidi" w:hAnsiTheme="majorBidi" w:cstheme="majorBidi"/>
          <w:sz w:val="24"/>
          <w:szCs w:val="24"/>
          <w:lang w:val="id-ID" w:bidi="ar-EG"/>
        </w:rPr>
        <w:t xml:space="preserve"> Gabungan</w:t>
      </w:r>
      <w:r w:rsidRPr="00964A4F">
        <w:rPr>
          <w:rFonts w:asciiTheme="majorBidi" w:hAnsiTheme="majorBidi" w:cstheme="majorBidi"/>
          <w:sz w:val="24"/>
          <w:szCs w:val="24"/>
          <w:lang w:bidi="ar-EG"/>
        </w:rPr>
        <w:t>)</w:t>
      </w:r>
    </w:p>
    <w:p w:rsidR="00C75E00" w:rsidRPr="00964A4F" w:rsidRDefault="00562EEE" w:rsidP="00D113D7">
      <w:pPr>
        <w:pStyle w:val="ListParagraph"/>
        <w:tabs>
          <w:tab w:val="left" w:pos="720"/>
          <w:tab w:val="left" w:pos="1276"/>
        </w:tabs>
        <w:spacing w:after="0" w:line="480" w:lineRule="auto"/>
        <w:ind w:left="1276"/>
        <w:jc w:val="lowKashida"/>
        <w:rPr>
          <w:rFonts w:asciiTheme="majorBidi" w:hAnsiTheme="majorBidi" w:cstheme="majorBidi"/>
          <w:sz w:val="24"/>
          <w:szCs w:val="24"/>
          <w:lang w:val="id-ID" w:bidi="ar-EG"/>
        </w:rPr>
      </w:pPr>
      <w:r w:rsidRPr="00964A4F">
        <w:rPr>
          <w:rFonts w:asciiTheme="majorBidi" w:hAnsiTheme="majorBidi" w:cstheme="majorBidi"/>
          <w:sz w:val="24"/>
          <w:szCs w:val="24"/>
          <w:lang w:bidi="ar-EG"/>
        </w:rPr>
        <w:t>C</w:t>
      </w:r>
      <w:r w:rsidR="00742AD1">
        <w:rPr>
          <w:rFonts w:asciiTheme="majorBidi" w:hAnsiTheme="majorBidi" w:cstheme="majorBidi"/>
          <w:sz w:val="24"/>
          <w:szCs w:val="24"/>
          <w:lang w:val="id-ID" w:bidi="ar-EG"/>
        </w:rPr>
        <w:tab/>
      </w:r>
      <w:r w:rsidR="003E7A7B">
        <w:rPr>
          <w:rFonts w:asciiTheme="majorBidi" w:hAnsiTheme="majorBidi" w:cstheme="majorBidi"/>
          <w:sz w:val="24"/>
          <w:szCs w:val="24"/>
          <w:lang w:val="id-ID" w:bidi="ar-EG"/>
        </w:rPr>
        <w:tab/>
      </w:r>
      <w:r w:rsidRPr="00964A4F">
        <w:rPr>
          <w:rFonts w:asciiTheme="majorBidi" w:hAnsiTheme="majorBidi" w:cstheme="majorBidi"/>
          <w:sz w:val="24"/>
          <w:szCs w:val="24"/>
          <w:lang w:bidi="ar-EG"/>
        </w:rPr>
        <w:t xml:space="preserve">:  </w:t>
      </w:r>
      <w:r w:rsidRPr="00964A4F">
        <w:rPr>
          <w:rFonts w:asciiTheme="majorBidi" w:hAnsiTheme="majorBidi" w:cstheme="majorBidi"/>
          <w:i/>
          <w:iCs/>
          <w:sz w:val="24"/>
          <w:szCs w:val="24"/>
          <w:lang w:bidi="ar-EG"/>
        </w:rPr>
        <w:t xml:space="preserve">Treatment </w:t>
      </w:r>
      <w:r w:rsidRPr="00964A4F">
        <w:rPr>
          <w:rFonts w:asciiTheme="majorBidi" w:hAnsiTheme="majorBidi" w:cstheme="majorBidi"/>
          <w:sz w:val="24"/>
          <w:szCs w:val="24"/>
          <w:lang w:bidi="ar-EG"/>
        </w:rPr>
        <w:t xml:space="preserve">yang diberikan (Metode </w:t>
      </w:r>
      <w:r w:rsidRPr="00964A4F">
        <w:rPr>
          <w:rFonts w:asciiTheme="majorBidi" w:hAnsiTheme="majorBidi" w:cstheme="majorBidi"/>
          <w:i/>
          <w:sz w:val="24"/>
          <w:szCs w:val="24"/>
          <w:lang w:val="id-ID" w:bidi="ar-EG"/>
        </w:rPr>
        <w:t>T</w:t>
      </w:r>
      <w:r w:rsidR="0095078D" w:rsidRPr="00964A4F">
        <w:rPr>
          <w:rFonts w:asciiTheme="majorBidi" w:hAnsiTheme="majorBidi" w:cstheme="majorBidi"/>
          <w:i/>
          <w:sz w:val="24"/>
          <w:szCs w:val="24"/>
          <w:lang w:val="id-ID" w:bidi="ar-EG"/>
        </w:rPr>
        <w:t>al</w:t>
      </w:r>
      <w:r w:rsidRPr="00964A4F">
        <w:rPr>
          <w:rFonts w:asciiTheme="majorBidi" w:hAnsiTheme="majorBidi" w:cstheme="majorBidi"/>
          <w:i/>
          <w:sz w:val="24"/>
          <w:szCs w:val="24"/>
          <w:lang w:val="id-ID" w:bidi="ar-EG"/>
        </w:rPr>
        <w:t>qi</w:t>
      </w:r>
      <w:r w:rsidR="0095078D" w:rsidRPr="00964A4F">
        <w:rPr>
          <w:rFonts w:asciiTheme="majorBidi" w:hAnsiTheme="majorBidi" w:cstheme="majorBidi"/>
          <w:i/>
          <w:sz w:val="24"/>
          <w:szCs w:val="24"/>
          <w:lang w:val="id-ID" w:bidi="ar-EG"/>
        </w:rPr>
        <w:t>n</w:t>
      </w:r>
      <w:r w:rsidRPr="00964A4F">
        <w:rPr>
          <w:rFonts w:asciiTheme="majorBidi" w:hAnsiTheme="majorBidi" w:cstheme="majorBidi"/>
          <w:sz w:val="24"/>
          <w:szCs w:val="24"/>
          <w:lang w:bidi="ar-EG"/>
        </w:rPr>
        <w:t>)</w:t>
      </w:r>
    </w:p>
    <w:p w:rsidR="00016FF6" w:rsidRPr="00964A4F" w:rsidRDefault="00C75E00" w:rsidP="00731749">
      <w:pPr>
        <w:pStyle w:val="ListParagraph"/>
        <w:tabs>
          <w:tab w:val="left" w:pos="720"/>
          <w:tab w:val="left" w:pos="1701"/>
          <w:tab w:val="left" w:pos="1985"/>
        </w:tabs>
        <w:spacing w:after="0" w:line="480" w:lineRule="auto"/>
        <w:ind w:left="1276" w:hanging="1134"/>
        <w:jc w:val="lowKashida"/>
        <w:rPr>
          <w:rFonts w:asciiTheme="majorBidi" w:hAnsiTheme="majorBidi" w:cstheme="majorBidi"/>
          <w:sz w:val="24"/>
          <w:szCs w:val="24"/>
          <w:lang w:val="id-ID" w:bidi="ar-EG"/>
        </w:rPr>
      </w:pPr>
      <w:r w:rsidRPr="00964A4F">
        <w:rPr>
          <w:rFonts w:asciiTheme="majorBidi" w:hAnsiTheme="majorBidi" w:cstheme="majorBidi"/>
          <w:sz w:val="24"/>
          <w:szCs w:val="24"/>
          <w:lang w:val="id-ID" w:bidi="ar-EG"/>
        </w:rPr>
        <w:tab/>
      </w:r>
      <w:r w:rsidRPr="00964A4F">
        <w:rPr>
          <w:rFonts w:asciiTheme="majorBidi" w:hAnsiTheme="majorBidi" w:cstheme="majorBidi"/>
          <w:sz w:val="24"/>
          <w:szCs w:val="24"/>
          <w:lang w:val="id-ID" w:bidi="ar-EG"/>
        </w:rPr>
        <w:tab/>
      </w:r>
      <w:r w:rsidR="003E7A7B">
        <w:rPr>
          <w:rFonts w:asciiTheme="majorBidi" w:hAnsiTheme="majorBidi" w:cstheme="majorBidi"/>
          <w:sz w:val="24"/>
          <w:szCs w:val="24"/>
          <w:lang w:val="id-ID" w:bidi="ar-EG"/>
        </w:rPr>
        <w:tab/>
      </w:r>
      <w:r w:rsidR="00731749">
        <w:rPr>
          <w:rFonts w:asciiTheme="majorBidi" w:hAnsiTheme="majorBidi" w:cstheme="majorBidi"/>
          <w:sz w:val="24"/>
          <w:szCs w:val="24"/>
          <w:lang w:val="id-ID" w:bidi="ar-EG"/>
        </w:rPr>
        <w:tab/>
      </w:r>
      <w:r w:rsidR="00562EEE" w:rsidRPr="00964A4F">
        <w:rPr>
          <w:rFonts w:asciiTheme="majorBidi" w:hAnsiTheme="majorBidi" w:cstheme="majorBidi"/>
          <w:sz w:val="24"/>
          <w:szCs w:val="24"/>
          <w:lang w:val="id-ID" w:bidi="ar-EG"/>
        </w:rPr>
        <w:t>Bentuk perlakuan terhadap kelompok eksperimen adalah siswa diberi perlakuan (diajar) dengan menggunakan</w:t>
      </w:r>
      <w:r w:rsidR="00562EEE" w:rsidRPr="00964A4F">
        <w:rPr>
          <w:rFonts w:asciiTheme="majorBidi" w:hAnsiTheme="majorBidi" w:cstheme="majorBidi"/>
          <w:sz w:val="24"/>
          <w:szCs w:val="24"/>
          <w:lang w:bidi="ar-EG"/>
        </w:rPr>
        <w:t xml:space="preserve"> </w:t>
      </w:r>
      <w:r w:rsidR="00562EEE" w:rsidRPr="00964A4F">
        <w:rPr>
          <w:rFonts w:asciiTheme="majorBidi" w:hAnsiTheme="majorBidi" w:cstheme="majorBidi"/>
          <w:sz w:val="24"/>
          <w:szCs w:val="24"/>
          <w:lang w:val="id-ID" w:bidi="ar-EG"/>
        </w:rPr>
        <w:t>metode (</w:t>
      </w:r>
      <w:r w:rsidR="00562EEE" w:rsidRPr="00964A4F">
        <w:rPr>
          <w:rFonts w:asciiTheme="majorBidi" w:hAnsiTheme="majorBidi" w:cstheme="majorBidi"/>
          <w:i/>
          <w:sz w:val="24"/>
          <w:szCs w:val="24"/>
          <w:lang w:val="id-ID" w:bidi="ar-EG"/>
        </w:rPr>
        <w:t>Thariqoh)</w:t>
      </w:r>
      <w:r w:rsidR="00562EEE" w:rsidRPr="00964A4F">
        <w:rPr>
          <w:rFonts w:asciiTheme="majorBidi" w:hAnsiTheme="majorBidi" w:cstheme="majorBidi"/>
          <w:sz w:val="24"/>
          <w:szCs w:val="24"/>
          <w:lang w:val="id-ID" w:bidi="ar-EG"/>
        </w:rPr>
        <w:t xml:space="preserve"> Gabungan. Sedangkan kelompok kontrol, siswa tidak diberi perlakuan dengan menggunakan metode (</w:t>
      </w:r>
      <w:r w:rsidR="00562EEE" w:rsidRPr="00964A4F">
        <w:rPr>
          <w:rFonts w:asciiTheme="majorBidi" w:hAnsiTheme="majorBidi" w:cstheme="majorBidi"/>
          <w:i/>
          <w:sz w:val="24"/>
          <w:szCs w:val="24"/>
          <w:lang w:val="id-ID" w:bidi="ar-EG"/>
        </w:rPr>
        <w:t>Thariqoh)</w:t>
      </w:r>
      <w:r w:rsidR="00562EEE" w:rsidRPr="00964A4F">
        <w:rPr>
          <w:rFonts w:asciiTheme="majorBidi" w:hAnsiTheme="majorBidi" w:cstheme="majorBidi"/>
          <w:sz w:val="24"/>
          <w:szCs w:val="24"/>
          <w:lang w:val="id-ID" w:bidi="ar-EG"/>
        </w:rPr>
        <w:t xml:space="preserve"> Gabungan atau diberi perlakuan dengan menggunakan m</w:t>
      </w:r>
      <w:r w:rsidR="00562EEE" w:rsidRPr="00964A4F">
        <w:rPr>
          <w:rFonts w:asciiTheme="majorBidi" w:hAnsiTheme="majorBidi" w:cstheme="majorBidi"/>
          <w:sz w:val="24"/>
          <w:szCs w:val="24"/>
          <w:lang w:bidi="ar-EG"/>
        </w:rPr>
        <w:t xml:space="preserve">etode </w:t>
      </w:r>
      <w:r w:rsidR="0095078D" w:rsidRPr="00964A4F">
        <w:rPr>
          <w:rFonts w:asciiTheme="majorBidi" w:hAnsiTheme="majorBidi" w:cstheme="majorBidi"/>
          <w:i/>
          <w:sz w:val="24"/>
          <w:szCs w:val="24"/>
          <w:lang w:val="id-ID" w:bidi="ar-EG"/>
        </w:rPr>
        <w:t>Tal</w:t>
      </w:r>
      <w:r w:rsidR="00562EEE" w:rsidRPr="00964A4F">
        <w:rPr>
          <w:rFonts w:asciiTheme="majorBidi" w:hAnsiTheme="majorBidi" w:cstheme="majorBidi"/>
          <w:i/>
          <w:sz w:val="24"/>
          <w:szCs w:val="24"/>
          <w:lang w:val="id-ID" w:bidi="ar-EG"/>
        </w:rPr>
        <w:t>qi</w:t>
      </w:r>
      <w:r w:rsidR="0095078D" w:rsidRPr="00964A4F">
        <w:rPr>
          <w:rFonts w:asciiTheme="majorBidi" w:hAnsiTheme="majorBidi" w:cstheme="majorBidi"/>
          <w:i/>
          <w:sz w:val="24"/>
          <w:szCs w:val="24"/>
          <w:lang w:val="id-ID" w:bidi="ar-EG"/>
        </w:rPr>
        <w:t>n</w:t>
      </w:r>
      <w:r w:rsidR="00562EEE" w:rsidRPr="00964A4F">
        <w:rPr>
          <w:rFonts w:asciiTheme="majorBidi" w:hAnsiTheme="majorBidi" w:cstheme="majorBidi"/>
          <w:sz w:val="24"/>
          <w:szCs w:val="24"/>
          <w:lang w:val="id-ID" w:bidi="ar-EG"/>
        </w:rPr>
        <w:t xml:space="preserve">. </w:t>
      </w:r>
    </w:p>
    <w:p w:rsidR="00C75E00" w:rsidRPr="00964A4F" w:rsidRDefault="00016FF6" w:rsidP="00D113D7">
      <w:pPr>
        <w:pStyle w:val="ListParagraph"/>
        <w:tabs>
          <w:tab w:val="left" w:pos="720"/>
          <w:tab w:val="left" w:pos="1701"/>
        </w:tabs>
        <w:spacing w:after="0" w:line="480" w:lineRule="auto"/>
        <w:ind w:left="1276" w:hanging="1134"/>
        <w:jc w:val="lowKashida"/>
        <w:rPr>
          <w:rFonts w:asciiTheme="majorBidi" w:hAnsiTheme="majorBidi" w:cstheme="majorBidi"/>
          <w:sz w:val="24"/>
          <w:szCs w:val="24"/>
          <w:lang w:val="id-ID" w:bidi="ar-EG"/>
        </w:rPr>
      </w:pPr>
      <w:r w:rsidRPr="00964A4F">
        <w:rPr>
          <w:rFonts w:asciiTheme="majorBidi" w:hAnsiTheme="majorBidi" w:cstheme="majorBidi"/>
          <w:sz w:val="24"/>
          <w:szCs w:val="24"/>
          <w:lang w:val="id-ID" w:bidi="ar-EG"/>
        </w:rPr>
        <w:tab/>
      </w:r>
      <w:r w:rsidRPr="00964A4F">
        <w:rPr>
          <w:rFonts w:asciiTheme="majorBidi" w:hAnsiTheme="majorBidi" w:cstheme="majorBidi"/>
          <w:sz w:val="24"/>
          <w:szCs w:val="24"/>
          <w:lang w:val="id-ID" w:bidi="ar-EG"/>
        </w:rPr>
        <w:tab/>
      </w:r>
      <w:r w:rsidR="00B2426D">
        <w:rPr>
          <w:rFonts w:asciiTheme="majorBidi" w:hAnsiTheme="majorBidi" w:cstheme="majorBidi"/>
          <w:sz w:val="24"/>
          <w:szCs w:val="24"/>
          <w:lang w:val="id-ID" w:bidi="ar-EG"/>
        </w:rPr>
        <w:tab/>
      </w:r>
      <w:r w:rsidR="00731749">
        <w:rPr>
          <w:rFonts w:asciiTheme="majorBidi" w:hAnsiTheme="majorBidi" w:cstheme="majorBidi"/>
          <w:sz w:val="24"/>
          <w:szCs w:val="24"/>
          <w:lang w:val="id-ID" w:bidi="ar-EG"/>
        </w:rPr>
        <w:tab/>
      </w:r>
      <w:r w:rsidR="00562EEE" w:rsidRPr="00964A4F">
        <w:rPr>
          <w:rFonts w:asciiTheme="majorBidi" w:hAnsiTheme="majorBidi" w:cstheme="majorBidi"/>
          <w:sz w:val="24"/>
          <w:szCs w:val="24"/>
          <w:lang w:val="id-ID" w:bidi="ar-EG"/>
        </w:rPr>
        <w:t>Selain melihat</w:t>
      </w:r>
      <w:r w:rsidR="00562EEE" w:rsidRPr="00964A4F">
        <w:rPr>
          <w:rFonts w:asciiTheme="majorBidi" w:hAnsiTheme="majorBidi" w:cstheme="majorBidi"/>
          <w:sz w:val="24"/>
          <w:szCs w:val="24"/>
          <w:lang w:bidi="ar-EG"/>
        </w:rPr>
        <w:t xml:space="preserve"> </w:t>
      </w:r>
      <w:r w:rsidR="00562EEE" w:rsidRPr="00964A4F">
        <w:rPr>
          <w:rFonts w:asciiTheme="majorBidi" w:hAnsiTheme="majorBidi" w:cstheme="majorBidi"/>
          <w:sz w:val="24"/>
          <w:szCs w:val="24"/>
          <w:lang w:val="id-ID" w:bidi="ar-EG"/>
        </w:rPr>
        <w:t>hasil hafalan santri</w:t>
      </w:r>
      <w:r w:rsidR="00562EEE" w:rsidRPr="00964A4F">
        <w:rPr>
          <w:rFonts w:asciiTheme="majorBidi" w:hAnsiTheme="majorBidi" w:cstheme="majorBidi"/>
          <w:sz w:val="24"/>
          <w:szCs w:val="24"/>
          <w:lang w:bidi="ar-EG"/>
        </w:rPr>
        <w:t xml:space="preserve"> pada </w:t>
      </w:r>
      <w:r w:rsidR="00562EEE" w:rsidRPr="00964A4F">
        <w:rPr>
          <w:rFonts w:asciiTheme="majorBidi" w:hAnsiTheme="majorBidi" w:cstheme="majorBidi"/>
          <w:sz w:val="24"/>
          <w:szCs w:val="24"/>
          <w:lang w:val="id-ID" w:bidi="ar-EG"/>
        </w:rPr>
        <w:t xml:space="preserve">hafalan juz 30 </w:t>
      </w:r>
      <w:r w:rsidR="00562EEE" w:rsidRPr="00964A4F">
        <w:rPr>
          <w:rFonts w:asciiTheme="majorBidi" w:hAnsiTheme="majorBidi" w:cstheme="majorBidi"/>
          <w:sz w:val="24"/>
          <w:szCs w:val="24"/>
          <w:lang w:bidi="ar-EG"/>
        </w:rPr>
        <w:t xml:space="preserve">pada </w:t>
      </w:r>
      <w:r w:rsidR="00562EEE" w:rsidRPr="00964A4F">
        <w:rPr>
          <w:rFonts w:asciiTheme="majorBidi" w:hAnsiTheme="majorBidi" w:cstheme="majorBidi"/>
          <w:sz w:val="24"/>
          <w:szCs w:val="24"/>
          <w:lang w:val="id-ID" w:bidi="ar-EG"/>
        </w:rPr>
        <w:t xml:space="preserve">saat </w:t>
      </w:r>
      <w:r w:rsidR="00562EEE" w:rsidRPr="00964A4F">
        <w:rPr>
          <w:rFonts w:asciiTheme="majorBidi" w:hAnsiTheme="majorBidi" w:cstheme="majorBidi"/>
          <w:i/>
          <w:iCs/>
          <w:sz w:val="24"/>
          <w:szCs w:val="24"/>
          <w:lang w:val="id-ID" w:bidi="ar-EG"/>
        </w:rPr>
        <w:t xml:space="preserve">pre-test </w:t>
      </w:r>
      <w:r w:rsidR="00562EEE" w:rsidRPr="00964A4F">
        <w:rPr>
          <w:rFonts w:asciiTheme="majorBidi" w:hAnsiTheme="majorBidi" w:cstheme="majorBidi"/>
          <w:sz w:val="24"/>
          <w:szCs w:val="24"/>
          <w:lang w:val="id-ID" w:bidi="ar-EG"/>
        </w:rPr>
        <w:t xml:space="preserve">dan </w:t>
      </w:r>
      <w:r w:rsidR="00562EEE" w:rsidRPr="00964A4F">
        <w:rPr>
          <w:rFonts w:asciiTheme="majorBidi" w:hAnsiTheme="majorBidi" w:cstheme="majorBidi"/>
          <w:i/>
          <w:iCs/>
          <w:sz w:val="24"/>
          <w:szCs w:val="24"/>
          <w:lang w:val="id-ID" w:bidi="ar-EG"/>
        </w:rPr>
        <w:t>post-test</w:t>
      </w:r>
      <w:r w:rsidR="00562EEE" w:rsidRPr="00964A4F">
        <w:rPr>
          <w:rFonts w:asciiTheme="majorBidi" w:hAnsiTheme="majorBidi" w:cstheme="majorBidi"/>
          <w:sz w:val="24"/>
          <w:szCs w:val="24"/>
          <w:lang w:val="id-ID" w:bidi="ar-EG"/>
        </w:rPr>
        <w:t xml:space="preserve"> di kelas eksperimen dan kelas kontrol, peneliti juga ingin melihat perbedaan hasil </w:t>
      </w:r>
      <w:r w:rsidR="00562EEE" w:rsidRPr="00964A4F">
        <w:rPr>
          <w:rFonts w:asciiTheme="majorBidi" w:hAnsiTheme="majorBidi" w:cstheme="majorBidi"/>
          <w:i/>
          <w:iCs/>
          <w:sz w:val="24"/>
          <w:szCs w:val="24"/>
          <w:lang w:val="id-ID" w:bidi="ar-EG"/>
        </w:rPr>
        <w:t xml:space="preserve">post-test </w:t>
      </w:r>
      <w:r w:rsidR="00562EEE" w:rsidRPr="00964A4F">
        <w:rPr>
          <w:rFonts w:asciiTheme="majorBidi" w:hAnsiTheme="majorBidi" w:cstheme="majorBidi"/>
          <w:sz w:val="24"/>
          <w:szCs w:val="24"/>
          <w:lang w:val="id-ID" w:bidi="ar-EG"/>
        </w:rPr>
        <w:t>antara dua kelas tersebut setelah mendapat perlakuan.</w:t>
      </w:r>
    </w:p>
    <w:p w:rsidR="00562EEE" w:rsidRPr="00D113D7" w:rsidRDefault="00562EEE" w:rsidP="00D3056E">
      <w:pPr>
        <w:pStyle w:val="ListParagraph"/>
        <w:numPr>
          <w:ilvl w:val="0"/>
          <w:numId w:val="14"/>
        </w:numPr>
        <w:tabs>
          <w:tab w:val="left" w:pos="1276"/>
        </w:tabs>
        <w:spacing w:after="0" w:line="480" w:lineRule="auto"/>
        <w:ind w:left="1276" w:hanging="392"/>
        <w:jc w:val="lowKashida"/>
        <w:rPr>
          <w:rFonts w:asciiTheme="majorBidi" w:hAnsiTheme="majorBidi" w:cstheme="majorBidi"/>
          <w:sz w:val="24"/>
          <w:szCs w:val="24"/>
          <w:lang w:bidi="ar-EG"/>
        </w:rPr>
      </w:pPr>
      <w:r w:rsidRPr="00D113D7">
        <w:rPr>
          <w:rFonts w:asciiTheme="majorBidi" w:hAnsiTheme="majorBidi" w:cstheme="majorBidi"/>
          <w:b/>
          <w:bCs/>
          <w:sz w:val="24"/>
          <w:szCs w:val="24"/>
          <w:lang w:bidi="ar-EG"/>
        </w:rPr>
        <w:t>Jenis dan Sumber Data</w:t>
      </w:r>
    </w:p>
    <w:p w:rsidR="001E025B" w:rsidRPr="001E025B" w:rsidRDefault="00562EEE" w:rsidP="0062667D">
      <w:pPr>
        <w:pStyle w:val="ListParagraph"/>
        <w:numPr>
          <w:ilvl w:val="1"/>
          <w:numId w:val="1"/>
        </w:numPr>
        <w:tabs>
          <w:tab w:val="left" w:pos="2127"/>
        </w:tabs>
        <w:spacing w:after="0" w:line="480" w:lineRule="auto"/>
        <w:ind w:left="1701" w:hanging="425"/>
        <w:jc w:val="lowKashida"/>
        <w:rPr>
          <w:rFonts w:asciiTheme="majorBidi" w:hAnsiTheme="majorBidi" w:cstheme="majorBidi"/>
          <w:sz w:val="24"/>
          <w:szCs w:val="24"/>
          <w:lang w:bidi="ar-EG"/>
        </w:rPr>
      </w:pPr>
      <w:r w:rsidRPr="00964A4F">
        <w:rPr>
          <w:rFonts w:asciiTheme="majorBidi" w:hAnsiTheme="majorBidi" w:cstheme="majorBidi"/>
          <w:sz w:val="24"/>
          <w:szCs w:val="24"/>
          <w:lang w:val="id-ID" w:bidi="ar-EG"/>
        </w:rPr>
        <w:t>Jenis Data</w:t>
      </w:r>
      <w:r w:rsidR="001E025B">
        <w:rPr>
          <w:rFonts w:asciiTheme="majorBidi" w:hAnsiTheme="majorBidi" w:cstheme="majorBidi"/>
          <w:sz w:val="24"/>
          <w:szCs w:val="24"/>
          <w:lang w:val="id-ID" w:bidi="ar-EG"/>
        </w:rPr>
        <w:t>.</w:t>
      </w:r>
    </w:p>
    <w:p w:rsidR="00562EEE" w:rsidRPr="001E025B" w:rsidRDefault="0062667D" w:rsidP="0062667D">
      <w:pPr>
        <w:pStyle w:val="ListParagraph"/>
        <w:tabs>
          <w:tab w:val="left" w:pos="2127"/>
        </w:tabs>
        <w:spacing w:after="0" w:line="480" w:lineRule="auto"/>
        <w:ind w:left="1701"/>
        <w:jc w:val="lowKashida"/>
        <w:rPr>
          <w:rFonts w:asciiTheme="majorBidi" w:hAnsiTheme="majorBidi" w:cstheme="majorBidi"/>
          <w:sz w:val="24"/>
          <w:szCs w:val="24"/>
          <w:lang w:bidi="ar-EG"/>
        </w:rPr>
      </w:pPr>
      <w:r>
        <w:rPr>
          <w:rFonts w:asciiTheme="majorBidi" w:hAnsiTheme="majorBidi" w:cstheme="majorBidi"/>
          <w:sz w:val="24"/>
          <w:szCs w:val="24"/>
          <w:lang w:val="id-ID" w:bidi="ar-EG"/>
        </w:rPr>
        <w:tab/>
      </w:r>
      <w:proofErr w:type="gramStart"/>
      <w:r w:rsidR="00562EEE" w:rsidRPr="001E025B">
        <w:rPr>
          <w:rFonts w:asciiTheme="majorBidi" w:hAnsiTheme="majorBidi" w:cstheme="majorBidi"/>
          <w:sz w:val="24"/>
          <w:szCs w:val="24"/>
          <w:lang w:bidi="ar-EG"/>
        </w:rPr>
        <w:t>Data yang diperlukan dalam penelitian ini yaitu data kuantitatif dan kualitatif.</w:t>
      </w:r>
      <w:proofErr w:type="gramEnd"/>
      <w:r w:rsidR="00562EEE" w:rsidRPr="001E025B">
        <w:rPr>
          <w:rFonts w:asciiTheme="majorBidi" w:hAnsiTheme="majorBidi" w:cstheme="majorBidi"/>
          <w:sz w:val="24"/>
          <w:szCs w:val="24"/>
          <w:lang w:bidi="ar-EG"/>
        </w:rPr>
        <w:t xml:space="preserve"> Data kuantitatif adalah data berupa angka-angka atau jumlah seperti hasil </w:t>
      </w:r>
      <w:r w:rsidR="00562EEE" w:rsidRPr="001E025B">
        <w:rPr>
          <w:rFonts w:asciiTheme="majorBidi" w:hAnsiTheme="majorBidi" w:cstheme="majorBidi"/>
          <w:i/>
          <w:iCs/>
          <w:sz w:val="24"/>
          <w:szCs w:val="24"/>
          <w:lang w:bidi="ar-EG"/>
        </w:rPr>
        <w:t xml:space="preserve">pre-test </w:t>
      </w:r>
      <w:r w:rsidR="00562EEE" w:rsidRPr="001E025B">
        <w:rPr>
          <w:rFonts w:asciiTheme="majorBidi" w:hAnsiTheme="majorBidi" w:cstheme="majorBidi"/>
          <w:sz w:val="24"/>
          <w:szCs w:val="24"/>
          <w:lang w:bidi="ar-EG"/>
        </w:rPr>
        <w:t xml:space="preserve">dan </w:t>
      </w:r>
      <w:r w:rsidR="00562EEE" w:rsidRPr="001E025B">
        <w:rPr>
          <w:rFonts w:asciiTheme="majorBidi" w:hAnsiTheme="majorBidi" w:cstheme="majorBidi"/>
          <w:i/>
          <w:iCs/>
          <w:sz w:val="24"/>
          <w:szCs w:val="24"/>
          <w:lang w:bidi="ar-EG"/>
        </w:rPr>
        <w:t>post-test</w:t>
      </w:r>
      <w:r w:rsidR="00562EEE" w:rsidRPr="001E025B">
        <w:rPr>
          <w:rFonts w:asciiTheme="majorBidi" w:hAnsiTheme="majorBidi" w:cstheme="majorBidi"/>
          <w:sz w:val="24"/>
          <w:szCs w:val="24"/>
          <w:lang w:bidi="ar-EG"/>
        </w:rPr>
        <w:t xml:space="preserve">, dan data kualitatif adalah data berupa kalimat-kalimat yang berhubungan dengan penelitian </w:t>
      </w:r>
      <w:r w:rsidR="00562EEE" w:rsidRPr="001E025B">
        <w:rPr>
          <w:rFonts w:asciiTheme="majorBidi" w:hAnsiTheme="majorBidi" w:cstheme="majorBidi"/>
          <w:sz w:val="24"/>
          <w:szCs w:val="24"/>
          <w:lang w:bidi="ar-EG"/>
        </w:rPr>
        <w:lastRenderedPageBreak/>
        <w:t xml:space="preserve">ini seperti data tentang sejarah dan letak geografis pondok pesantren yambu’ul Qur’an, keadaan sarana prasarana, stuktur organisasi, serta hasil wawancara dengan </w:t>
      </w:r>
      <w:r w:rsidR="008D712F" w:rsidRPr="001E025B">
        <w:rPr>
          <w:rFonts w:asciiTheme="majorBidi" w:hAnsiTheme="majorBidi" w:cstheme="majorBidi"/>
          <w:i/>
          <w:sz w:val="24"/>
          <w:szCs w:val="24"/>
          <w:lang w:bidi="ar-EG"/>
        </w:rPr>
        <w:t>Ustadz</w:t>
      </w:r>
      <w:r w:rsidR="00562EEE" w:rsidRPr="001E025B">
        <w:rPr>
          <w:rFonts w:asciiTheme="majorBidi" w:hAnsiTheme="majorBidi" w:cstheme="majorBidi"/>
          <w:sz w:val="24"/>
          <w:szCs w:val="24"/>
          <w:lang w:bidi="ar-EG"/>
        </w:rPr>
        <w:t xml:space="preserve"> dan </w:t>
      </w:r>
      <w:r w:rsidR="008D712F" w:rsidRPr="001E025B">
        <w:rPr>
          <w:rFonts w:asciiTheme="majorBidi" w:hAnsiTheme="majorBidi" w:cstheme="majorBidi"/>
          <w:i/>
          <w:sz w:val="24"/>
          <w:szCs w:val="24"/>
          <w:lang w:bidi="ar-EG"/>
        </w:rPr>
        <w:t>Ustadzah.</w:t>
      </w:r>
    </w:p>
    <w:p w:rsidR="0062667D" w:rsidRPr="0062667D" w:rsidRDefault="00562EEE" w:rsidP="0062667D">
      <w:pPr>
        <w:pStyle w:val="ListParagraph"/>
        <w:numPr>
          <w:ilvl w:val="1"/>
          <w:numId w:val="1"/>
        </w:numPr>
        <w:tabs>
          <w:tab w:val="left" w:pos="720"/>
          <w:tab w:val="left" w:pos="2127"/>
        </w:tabs>
        <w:spacing w:after="0" w:line="480" w:lineRule="auto"/>
        <w:ind w:left="1701" w:hanging="425"/>
        <w:jc w:val="lowKashida"/>
        <w:rPr>
          <w:rFonts w:asciiTheme="majorBidi" w:hAnsiTheme="majorBidi" w:cstheme="majorBidi"/>
          <w:sz w:val="24"/>
          <w:szCs w:val="24"/>
          <w:lang w:bidi="ar-EG"/>
        </w:rPr>
      </w:pPr>
      <w:r w:rsidRPr="00964A4F">
        <w:rPr>
          <w:rFonts w:asciiTheme="majorBidi" w:hAnsiTheme="majorBidi" w:cstheme="majorBidi"/>
          <w:sz w:val="24"/>
          <w:szCs w:val="24"/>
          <w:lang w:val="id-ID" w:bidi="ar-EG"/>
        </w:rPr>
        <w:t>Sumber Data</w:t>
      </w:r>
    </w:p>
    <w:p w:rsidR="00C75E00" w:rsidRPr="0062667D" w:rsidRDefault="0062667D" w:rsidP="0062667D">
      <w:pPr>
        <w:pStyle w:val="ListParagraph"/>
        <w:tabs>
          <w:tab w:val="left" w:pos="720"/>
          <w:tab w:val="left" w:pos="2127"/>
        </w:tabs>
        <w:spacing w:after="0" w:line="480" w:lineRule="auto"/>
        <w:ind w:left="1701"/>
        <w:jc w:val="lowKashida"/>
        <w:rPr>
          <w:rFonts w:asciiTheme="majorBidi" w:hAnsiTheme="majorBidi" w:cstheme="majorBidi"/>
          <w:sz w:val="24"/>
          <w:szCs w:val="24"/>
          <w:lang w:bidi="ar-EG"/>
        </w:rPr>
      </w:pPr>
      <w:r>
        <w:rPr>
          <w:rFonts w:asciiTheme="majorBidi" w:hAnsiTheme="majorBidi" w:cstheme="majorBidi"/>
          <w:sz w:val="24"/>
          <w:szCs w:val="24"/>
          <w:lang w:val="id-ID" w:bidi="ar-EG"/>
        </w:rPr>
        <w:tab/>
      </w:r>
      <w:proofErr w:type="gramStart"/>
      <w:r w:rsidR="00562EEE" w:rsidRPr="0062667D">
        <w:rPr>
          <w:rFonts w:asciiTheme="majorBidi" w:hAnsiTheme="majorBidi" w:cstheme="majorBidi"/>
          <w:sz w:val="24"/>
          <w:szCs w:val="24"/>
          <w:lang w:bidi="ar-EG"/>
        </w:rPr>
        <w:t>Sumber data adalah semua sumber baik berupa data, bahan, atau orang yang diperlukan dalam penelitian.</w:t>
      </w:r>
      <w:proofErr w:type="gramEnd"/>
      <w:r w:rsidR="00562EEE" w:rsidRPr="0062667D">
        <w:rPr>
          <w:rFonts w:asciiTheme="majorBidi" w:hAnsiTheme="majorBidi" w:cstheme="majorBidi"/>
          <w:sz w:val="24"/>
          <w:szCs w:val="24"/>
          <w:lang w:bidi="ar-EG"/>
        </w:rPr>
        <w:t xml:space="preserve"> </w:t>
      </w:r>
      <w:proofErr w:type="gramStart"/>
      <w:r w:rsidR="00562EEE" w:rsidRPr="0062667D">
        <w:rPr>
          <w:rFonts w:asciiTheme="majorBidi" w:hAnsiTheme="majorBidi" w:cstheme="majorBidi"/>
          <w:sz w:val="24"/>
          <w:szCs w:val="24"/>
          <w:lang w:bidi="ar-EG"/>
        </w:rPr>
        <w:t>Sumber data dalam penelitian ini meliputi sumber data primer dan sumber data sekunder.</w:t>
      </w:r>
      <w:proofErr w:type="gramEnd"/>
      <w:r w:rsidR="00562EEE" w:rsidRPr="00964A4F">
        <w:rPr>
          <w:rStyle w:val="FootnoteReference"/>
          <w:rFonts w:asciiTheme="majorBidi" w:hAnsiTheme="majorBidi" w:cstheme="majorBidi"/>
          <w:sz w:val="24"/>
          <w:szCs w:val="24"/>
          <w:lang w:bidi="ar-EG"/>
        </w:rPr>
        <w:footnoteReference w:id="27"/>
      </w:r>
      <w:r w:rsidR="00562EEE" w:rsidRPr="0062667D">
        <w:rPr>
          <w:rFonts w:asciiTheme="majorBidi" w:hAnsiTheme="majorBidi" w:cstheme="majorBidi"/>
          <w:sz w:val="24"/>
          <w:szCs w:val="24"/>
          <w:lang w:bidi="ar-EG"/>
        </w:rPr>
        <w:t xml:space="preserve"> Sumber data primer adalah santri </w:t>
      </w:r>
      <w:r w:rsidR="008D712F" w:rsidRPr="0062667D">
        <w:rPr>
          <w:rFonts w:asciiTheme="majorBidi" w:hAnsiTheme="majorBidi" w:cstheme="majorBidi"/>
          <w:sz w:val="24"/>
          <w:szCs w:val="24"/>
          <w:lang w:bidi="ar-EG"/>
        </w:rPr>
        <w:t xml:space="preserve">Pondok Pesantren Yambu’ul </w:t>
      </w:r>
      <w:r w:rsidR="00562EEE" w:rsidRPr="0062667D">
        <w:rPr>
          <w:rFonts w:asciiTheme="majorBidi" w:hAnsiTheme="majorBidi" w:cstheme="majorBidi"/>
          <w:sz w:val="24"/>
          <w:szCs w:val="24"/>
          <w:lang w:bidi="ar-EG"/>
        </w:rPr>
        <w:t xml:space="preserve">Qur’an yang menjadi sampel penelitian, dan sumber data sekunder meliputi </w:t>
      </w:r>
      <w:r w:rsidR="00562EEE" w:rsidRPr="0062667D">
        <w:rPr>
          <w:rFonts w:asciiTheme="majorBidi" w:hAnsiTheme="majorBidi" w:cstheme="majorBidi"/>
          <w:i/>
          <w:sz w:val="24"/>
          <w:szCs w:val="24"/>
          <w:lang w:bidi="ar-EG"/>
        </w:rPr>
        <w:t>ustadz</w:t>
      </w:r>
      <w:r w:rsidR="00562EEE" w:rsidRPr="0062667D">
        <w:rPr>
          <w:rFonts w:asciiTheme="majorBidi" w:hAnsiTheme="majorBidi" w:cstheme="majorBidi"/>
          <w:sz w:val="24"/>
          <w:szCs w:val="24"/>
          <w:lang w:bidi="ar-EG"/>
        </w:rPr>
        <w:t xml:space="preserve"> dan </w:t>
      </w:r>
      <w:r w:rsidR="00562EEE" w:rsidRPr="0062667D">
        <w:rPr>
          <w:rFonts w:asciiTheme="majorBidi" w:hAnsiTheme="majorBidi" w:cstheme="majorBidi"/>
          <w:i/>
          <w:sz w:val="24"/>
          <w:szCs w:val="24"/>
          <w:lang w:bidi="ar-EG"/>
        </w:rPr>
        <w:t>ust</w:t>
      </w:r>
      <w:r w:rsidR="008D712F" w:rsidRPr="0062667D">
        <w:rPr>
          <w:rFonts w:asciiTheme="majorBidi" w:hAnsiTheme="majorBidi" w:cstheme="majorBidi"/>
          <w:i/>
          <w:sz w:val="24"/>
          <w:szCs w:val="24"/>
          <w:lang w:bidi="ar-EG"/>
        </w:rPr>
        <w:t>a</w:t>
      </w:r>
      <w:r w:rsidR="00562EEE" w:rsidRPr="0062667D">
        <w:rPr>
          <w:rFonts w:asciiTheme="majorBidi" w:hAnsiTheme="majorBidi" w:cstheme="majorBidi"/>
          <w:i/>
          <w:sz w:val="24"/>
          <w:szCs w:val="24"/>
          <w:lang w:bidi="ar-EG"/>
        </w:rPr>
        <w:t>dzah</w:t>
      </w:r>
      <w:r w:rsidR="00562EEE" w:rsidRPr="0062667D">
        <w:rPr>
          <w:rFonts w:asciiTheme="majorBidi" w:hAnsiTheme="majorBidi" w:cstheme="majorBidi"/>
          <w:sz w:val="24"/>
          <w:szCs w:val="24"/>
          <w:lang w:bidi="ar-EG"/>
        </w:rPr>
        <w:t xml:space="preserve">, dokumen pesantren tentang sejarah dan letak geografis, sarana dan prasarana, keadaan </w:t>
      </w:r>
      <w:r w:rsidR="00562EEE" w:rsidRPr="0062667D">
        <w:rPr>
          <w:rFonts w:asciiTheme="majorBidi" w:hAnsiTheme="majorBidi" w:cstheme="majorBidi"/>
          <w:i/>
          <w:sz w:val="24"/>
          <w:szCs w:val="24"/>
          <w:lang w:bidi="ar-EG"/>
        </w:rPr>
        <w:t>ustadz</w:t>
      </w:r>
      <w:r w:rsidR="00562EEE" w:rsidRPr="0062667D">
        <w:rPr>
          <w:rFonts w:asciiTheme="majorBidi" w:hAnsiTheme="majorBidi" w:cstheme="majorBidi"/>
          <w:sz w:val="24"/>
          <w:szCs w:val="24"/>
          <w:lang w:bidi="ar-EG"/>
        </w:rPr>
        <w:t xml:space="preserve"> dan </w:t>
      </w:r>
      <w:r w:rsidR="00562EEE" w:rsidRPr="0062667D">
        <w:rPr>
          <w:rFonts w:asciiTheme="majorBidi" w:hAnsiTheme="majorBidi" w:cstheme="majorBidi"/>
          <w:i/>
          <w:sz w:val="24"/>
          <w:szCs w:val="24"/>
          <w:lang w:bidi="ar-EG"/>
        </w:rPr>
        <w:t>ust</w:t>
      </w:r>
      <w:r w:rsidR="008D712F" w:rsidRPr="0062667D">
        <w:rPr>
          <w:rFonts w:asciiTheme="majorBidi" w:hAnsiTheme="majorBidi" w:cstheme="majorBidi"/>
          <w:i/>
          <w:sz w:val="24"/>
          <w:szCs w:val="24"/>
          <w:lang w:bidi="ar-EG"/>
        </w:rPr>
        <w:t>a</w:t>
      </w:r>
      <w:r w:rsidR="00562EEE" w:rsidRPr="0062667D">
        <w:rPr>
          <w:rFonts w:asciiTheme="majorBidi" w:hAnsiTheme="majorBidi" w:cstheme="majorBidi"/>
          <w:i/>
          <w:sz w:val="24"/>
          <w:szCs w:val="24"/>
          <w:lang w:bidi="ar-EG"/>
        </w:rPr>
        <w:t>dzah</w:t>
      </w:r>
      <w:r w:rsidR="00562EEE" w:rsidRPr="0062667D">
        <w:rPr>
          <w:rFonts w:asciiTheme="majorBidi" w:hAnsiTheme="majorBidi" w:cstheme="majorBidi"/>
          <w:sz w:val="24"/>
          <w:szCs w:val="24"/>
          <w:lang w:bidi="ar-EG"/>
        </w:rPr>
        <w:t>, keadaan santri dan buku-buku, serta arsip maupun dokumen yang diperlukan untuk penelitian ini.</w:t>
      </w:r>
    </w:p>
    <w:p w:rsidR="00D3056E" w:rsidRPr="00D3056E" w:rsidRDefault="00D113D7" w:rsidP="00195876">
      <w:pPr>
        <w:pStyle w:val="ListParagraph"/>
        <w:numPr>
          <w:ilvl w:val="0"/>
          <w:numId w:val="14"/>
        </w:numPr>
        <w:tabs>
          <w:tab w:val="left" w:pos="1560"/>
        </w:tabs>
        <w:spacing w:after="0" w:line="480" w:lineRule="auto"/>
        <w:ind w:left="1701"/>
        <w:jc w:val="both"/>
        <w:rPr>
          <w:rFonts w:asciiTheme="majorBidi" w:hAnsiTheme="majorBidi" w:cstheme="majorBidi"/>
          <w:sz w:val="24"/>
          <w:szCs w:val="24"/>
          <w:lang w:bidi="ar-EG"/>
        </w:rPr>
      </w:pPr>
      <w:r>
        <w:rPr>
          <w:rFonts w:asciiTheme="majorBidi" w:hAnsiTheme="majorBidi" w:cstheme="majorBidi"/>
          <w:b/>
          <w:bCs/>
          <w:sz w:val="24"/>
          <w:szCs w:val="24"/>
          <w:lang w:val="id-ID" w:bidi="ar-EG"/>
        </w:rPr>
        <w:t xml:space="preserve">  </w:t>
      </w:r>
      <w:r w:rsidR="00562EEE" w:rsidRPr="00D113D7">
        <w:rPr>
          <w:rFonts w:asciiTheme="majorBidi" w:hAnsiTheme="majorBidi" w:cstheme="majorBidi"/>
          <w:b/>
          <w:bCs/>
          <w:sz w:val="24"/>
          <w:szCs w:val="24"/>
          <w:lang w:bidi="ar-EG"/>
        </w:rPr>
        <w:t>Prosedur Penelitian</w:t>
      </w:r>
    </w:p>
    <w:p w:rsidR="00562EEE" w:rsidRDefault="00D3056E" w:rsidP="00195876">
      <w:pPr>
        <w:pStyle w:val="ListParagraph"/>
        <w:tabs>
          <w:tab w:val="left" w:pos="1418"/>
        </w:tabs>
        <w:spacing w:after="0" w:line="480" w:lineRule="auto"/>
        <w:ind w:left="1701"/>
        <w:jc w:val="both"/>
        <w:rPr>
          <w:rFonts w:asciiTheme="majorBidi" w:hAnsiTheme="majorBidi" w:cstheme="majorBidi"/>
          <w:sz w:val="24"/>
          <w:szCs w:val="24"/>
          <w:lang w:val="id-ID" w:bidi="ar-EG"/>
        </w:rPr>
      </w:pPr>
      <w:r>
        <w:rPr>
          <w:rFonts w:asciiTheme="majorBidi" w:hAnsiTheme="majorBidi" w:cstheme="majorBidi"/>
          <w:b/>
          <w:bCs/>
          <w:sz w:val="24"/>
          <w:szCs w:val="24"/>
          <w:lang w:val="id-ID" w:bidi="ar-EG"/>
        </w:rPr>
        <w:tab/>
      </w:r>
      <w:r w:rsidR="00562EEE" w:rsidRPr="00D3056E">
        <w:rPr>
          <w:rFonts w:asciiTheme="majorBidi" w:hAnsiTheme="majorBidi" w:cstheme="majorBidi"/>
          <w:sz w:val="24"/>
          <w:szCs w:val="24"/>
          <w:lang w:bidi="ar-EG"/>
        </w:rPr>
        <w:t xml:space="preserve">Penelitian ini bermaksud ingin mengungkap hasil hafalan santri juz 30 dan kondisi proses berlangsungnya pembelajaran secara objektif. </w:t>
      </w:r>
      <w:proofErr w:type="gramStart"/>
      <w:r w:rsidR="00562EEE" w:rsidRPr="00D3056E">
        <w:rPr>
          <w:rFonts w:asciiTheme="majorBidi" w:hAnsiTheme="majorBidi" w:cstheme="majorBidi"/>
          <w:sz w:val="24"/>
          <w:szCs w:val="24"/>
          <w:lang w:bidi="ar-EG"/>
        </w:rPr>
        <w:t>Penelitian ini dilaksanakan dalam empat tahap, yaitu persiapan, seleksi objek, pelaksanaan eksperimen, serta pengolahan data.</w:t>
      </w:r>
      <w:proofErr w:type="gramEnd"/>
    </w:p>
    <w:p w:rsidR="00731749" w:rsidRDefault="00731749" w:rsidP="00195876">
      <w:pPr>
        <w:pStyle w:val="ListParagraph"/>
        <w:tabs>
          <w:tab w:val="left" w:pos="1418"/>
        </w:tabs>
        <w:spacing w:after="0" w:line="480" w:lineRule="auto"/>
        <w:ind w:left="1701"/>
        <w:jc w:val="both"/>
        <w:rPr>
          <w:rFonts w:asciiTheme="majorBidi" w:hAnsiTheme="majorBidi" w:cstheme="majorBidi"/>
          <w:sz w:val="24"/>
          <w:szCs w:val="24"/>
          <w:lang w:val="id-ID" w:bidi="ar-EG"/>
        </w:rPr>
      </w:pPr>
    </w:p>
    <w:p w:rsidR="00731749" w:rsidRPr="00731749" w:rsidRDefault="00731749" w:rsidP="00195876">
      <w:pPr>
        <w:pStyle w:val="ListParagraph"/>
        <w:tabs>
          <w:tab w:val="left" w:pos="1418"/>
        </w:tabs>
        <w:spacing w:after="0" w:line="480" w:lineRule="auto"/>
        <w:ind w:left="1701"/>
        <w:jc w:val="both"/>
        <w:rPr>
          <w:rFonts w:asciiTheme="majorBidi" w:hAnsiTheme="majorBidi" w:cstheme="majorBidi"/>
          <w:sz w:val="24"/>
          <w:szCs w:val="24"/>
          <w:lang w:val="id-ID" w:bidi="ar-EG"/>
        </w:rPr>
      </w:pPr>
    </w:p>
    <w:p w:rsidR="00731749" w:rsidRPr="00731749" w:rsidRDefault="00562EEE" w:rsidP="00731749">
      <w:pPr>
        <w:pStyle w:val="ListParagraph"/>
        <w:numPr>
          <w:ilvl w:val="0"/>
          <w:numId w:val="31"/>
        </w:numPr>
        <w:tabs>
          <w:tab w:val="left" w:pos="567"/>
          <w:tab w:val="left" w:pos="1080"/>
        </w:tabs>
        <w:spacing w:after="0" w:line="480" w:lineRule="auto"/>
        <w:ind w:left="1985"/>
        <w:jc w:val="lowKashida"/>
        <w:rPr>
          <w:rFonts w:asciiTheme="majorBidi" w:hAnsiTheme="majorBidi" w:cstheme="majorBidi"/>
          <w:sz w:val="24"/>
          <w:szCs w:val="24"/>
          <w:lang w:bidi="ar-EG"/>
        </w:rPr>
      </w:pPr>
      <w:r w:rsidRPr="003E7A7B">
        <w:rPr>
          <w:rFonts w:asciiTheme="majorBidi" w:hAnsiTheme="majorBidi" w:cstheme="majorBidi"/>
          <w:sz w:val="24"/>
          <w:szCs w:val="24"/>
          <w:lang w:bidi="ar-EG"/>
        </w:rPr>
        <w:lastRenderedPageBreak/>
        <w:t xml:space="preserve">Persiapan </w:t>
      </w:r>
    </w:p>
    <w:p w:rsidR="00562EEE" w:rsidRPr="00731749" w:rsidRDefault="00562EEE" w:rsidP="00731749">
      <w:pPr>
        <w:pStyle w:val="ListParagraph"/>
        <w:tabs>
          <w:tab w:val="left" w:pos="567"/>
          <w:tab w:val="left" w:pos="1080"/>
        </w:tabs>
        <w:spacing w:after="0" w:line="480" w:lineRule="auto"/>
        <w:ind w:left="1985"/>
        <w:jc w:val="lowKashida"/>
        <w:rPr>
          <w:rFonts w:asciiTheme="majorBidi" w:hAnsiTheme="majorBidi" w:cstheme="majorBidi"/>
          <w:sz w:val="24"/>
          <w:szCs w:val="24"/>
          <w:lang w:bidi="ar-EG"/>
        </w:rPr>
      </w:pPr>
      <w:proofErr w:type="gramStart"/>
      <w:r w:rsidRPr="00731749">
        <w:rPr>
          <w:rFonts w:asciiTheme="majorBidi" w:hAnsiTheme="majorBidi" w:cstheme="majorBidi"/>
          <w:sz w:val="24"/>
          <w:szCs w:val="24"/>
          <w:lang w:bidi="ar-EG"/>
        </w:rPr>
        <w:t>Persiapan penelitian yang dilakukan meliputi pengurusan izin penelitian dan konsolidasi dengan Kepala pondok pesantren yambu’ul Qur’an desa sumber rezeki kecamatan sungai lilin kabupaten musi banyuasin.</w:t>
      </w:r>
      <w:proofErr w:type="gramEnd"/>
    </w:p>
    <w:p w:rsidR="00C75E00" w:rsidRPr="003E7A7B" w:rsidRDefault="00562EEE" w:rsidP="00097707">
      <w:pPr>
        <w:pStyle w:val="ListParagraph"/>
        <w:numPr>
          <w:ilvl w:val="0"/>
          <w:numId w:val="31"/>
        </w:numPr>
        <w:tabs>
          <w:tab w:val="left" w:pos="720"/>
          <w:tab w:val="left" w:pos="1080"/>
        </w:tabs>
        <w:spacing w:after="0" w:line="480" w:lineRule="auto"/>
        <w:ind w:left="1985"/>
        <w:jc w:val="lowKashida"/>
        <w:rPr>
          <w:rFonts w:asciiTheme="majorBidi" w:hAnsiTheme="majorBidi" w:cstheme="majorBidi"/>
          <w:sz w:val="24"/>
          <w:szCs w:val="24"/>
          <w:lang w:bidi="ar-EG"/>
        </w:rPr>
      </w:pPr>
      <w:r w:rsidRPr="003E7A7B">
        <w:rPr>
          <w:rFonts w:asciiTheme="majorBidi" w:hAnsiTheme="majorBidi" w:cstheme="majorBidi"/>
          <w:sz w:val="24"/>
          <w:szCs w:val="24"/>
          <w:lang w:bidi="ar-EG"/>
        </w:rPr>
        <w:t>Pengurusan Izin Penelitian</w:t>
      </w:r>
    </w:p>
    <w:p w:rsidR="00C75E00" w:rsidRPr="00731749" w:rsidRDefault="00562EEE" w:rsidP="00731749">
      <w:pPr>
        <w:pStyle w:val="ListParagraph"/>
        <w:tabs>
          <w:tab w:val="left" w:pos="720"/>
          <w:tab w:val="left" w:pos="1080"/>
        </w:tabs>
        <w:spacing w:after="0" w:line="480" w:lineRule="auto"/>
        <w:ind w:left="1985"/>
        <w:jc w:val="lowKashida"/>
        <w:rPr>
          <w:rFonts w:asciiTheme="majorBidi" w:hAnsiTheme="majorBidi" w:cstheme="majorBidi"/>
          <w:sz w:val="24"/>
          <w:szCs w:val="24"/>
          <w:lang w:val="id-ID" w:bidi="ar-EG"/>
        </w:rPr>
      </w:pPr>
      <w:proofErr w:type="gramStart"/>
      <w:r w:rsidRPr="00964A4F">
        <w:rPr>
          <w:rFonts w:asciiTheme="majorBidi" w:hAnsiTheme="majorBidi" w:cstheme="majorBidi"/>
          <w:sz w:val="24"/>
          <w:szCs w:val="24"/>
          <w:lang w:bidi="ar-EG"/>
        </w:rPr>
        <w:t xml:space="preserve">Penelitian ini dilakukan dengan mengambil subjek dari </w:t>
      </w:r>
      <w:r w:rsidR="008D712F" w:rsidRPr="00964A4F">
        <w:rPr>
          <w:rFonts w:asciiTheme="majorBidi" w:hAnsiTheme="majorBidi" w:cstheme="majorBidi"/>
          <w:sz w:val="24"/>
          <w:szCs w:val="24"/>
          <w:lang w:bidi="ar-EG"/>
        </w:rPr>
        <w:t xml:space="preserve">Pondok Pesantren Yambu’ul </w:t>
      </w:r>
      <w:r w:rsidRPr="00964A4F">
        <w:rPr>
          <w:rFonts w:asciiTheme="majorBidi" w:hAnsiTheme="majorBidi" w:cstheme="majorBidi"/>
          <w:sz w:val="24"/>
          <w:szCs w:val="24"/>
          <w:lang w:bidi="ar-EG"/>
        </w:rPr>
        <w:t xml:space="preserve">Qur’an </w:t>
      </w:r>
      <w:r w:rsidR="008D712F" w:rsidRPr="00964A4F">
        <w:rPr>
          <w:rFonts w:asciiTheme="majorBidi" w:hAnsiTheme="majorBidi" w:cstheme="majorBidi"/>
          <w:sz w:val="24"/>
          <w:szCs w:val="24"/>
          <w:lang w:bidi="ar-EG"/>
        </w:rPr>
        <w:t>Desa Sumber Rezeki Kecamatan Sungai Lilin Kabupaten Musi Banyuasin.</w:t>
      </w:r>
      <w:proofErr w:type="gramEnd"/>
      <w:r w:rsidRPr="00964A4F">
        <w:rPr>
          <w:rFonts w:asciiTheme="majorBidi" w:hAnsiTheme="majorBidi" w:cstheme="majorBidi"/>
          <w:sz w:val="24"/>
          <w:szCs w:val="24"/>
          <w:lang w:bidi="ar-EG"/>
        </w:rPr>
        <w:t xml:space="preserve"> </w:t>
      </w:r>
      <w:proofErr w:type="gramStart"/>
      <w:r w:rsidRPr="00964A4F">
        <w:rPr>
          <w:rFonts w:asciiTheme="majorBidi" w:hAnsiTheme="majorBidi" w:cstheme="majorBidi"/>
          <w:sz w:val="24"/>
          <w:szCs w:val="24"/>
          <w:lang w:bidi="ar-EG"/>
        </w:rPr>
        <w:t>Pengurusan izin penelitian dimulai dengan mengajukan permohonan izin penelitian ke bagian akademik Fakultas Tarbiyah dan Keguruan UIN Raden Fatah Palembang.</w:t>
      </w:r>
      <w:proofErr w:type="gramEnd"/>
    </w:p>
    <w:p w:rsidR="00C75E00" w:rsidRPr="003E7A7B" w:rsidRDefault="00562EEE" w:rsidP="00097707">
      <w:pPr>
        <w:pStyle w:val="ListParagraph"/>
        <w:numPr>
          <w:ilvl w:val="0"/>
          <w:numId w:val="31"/>
        </w:numPr>
        <w:tabs>
          <w:tab w:val="left" w:pos="720"/>
          <w:tab w:val="left" w:pos="1080"/>
        </w:tabs>
        <w:spacing w:after="0" w:line="480" w:lineRule="auto"/>
        <w:ind w:left="1985"/>
        <w:jc w:val="both"/>
        <w:rPr>
          <w:rFonts w:asciiTheme="majorBidi" w:hAnsiTheme="majorBidi" w:cstheme="majorBidi"/>
          <w:sz w:val="24"/>
          <w:szCs w:val="24"/>
          <w:lang w:bidi="ar-EG"/>
        </w:rPr>
      </w:pPr>
      <w:r w:rsidRPr="003E7A7B">
        <w:rPr>
          <w:rFonts w:asciiTheme="majorBidi" w:hAnsiTheme="majorBidi" w:cstheme="majorBidi"/>
          <w:sz w:val="24"/>
          <w:szCs w:val="24"/>
          <w:lang w:bidi="ar-EG"/>
        </w:rPr>
        <w:t xml:space="preserve">Konsolidasi dengan Kepala pondok </w:t>
      </w:r>
      <w:r w:rsidR="008D712F" w:rsidRPr="003E7A7B">
        <w:rPr>
          <w:rFonts w:asciiTheme="majorBidi" w:hAnsiTheme="majorBidi" w:cstheme="majorBidi"/>
          <w:sz w:val="24"/>
          <w:szCs w:val="24"/>
          <w:lang w:bidi="ar-EG"/>
        </w:rPr>
        <w:t xml:space="preserve">Pesantren Yambu’ul </w:t>
      </w:r>
      <w:r w:rsidRPr="003E7A7B">
        <w:rPr>
          <w:rFonts w:asciiTheme="majorBidi" w:hAnsiTheme="majorBidi" w:cstheme="majorBidi"/>
          <w:sz w:val="24"/>
          <w:szCs w:val="24"/>
          <w:lang w:bidi="ar-EG"/>
        </w:rPr>
        <w:t>Qur’an</w:t>
      </w:r>
      <w:r w:rsidR="00C75E00" w:rsidRPr="003E7A7B">
        <w:rPr>
          <w:rFonts w:asciiTheme="majorBidi" w:hAnsiTheme="majorBidi" w:cstheme="majorBidi"/>
          <w:sz w:val="24"/>
          <w:szCs w:val="24"/>
          <w:lang w:bidi="ar-EG"/>
        </w:rPr>
        <w:t>.</w:t>
      </w:r>
    </w:p>
    <w:p w:rsidR="00562EEE" w:rsidRDefault="00562EEE" w:rsidP="00097707">
      <w:pPr>
        <w:pStyle w:val="ListParagraph"/>
        <w:tabs>
          <w:tab w:val="left" w:pos="720"/>
          <w:tab w:val="left" w:pos="1080"/>
        </w:tabs>
        <w:spacing w:after="0" w:line="480" w:lineRule="auto"/>
        <w:ind w:left="1985"/>
        <w:jc w:val="both"/>
        <w:rPr>
          <w:rFonts w:asciiTheme="majorBidi" w:hAnsiTheme="majorBidi" w:cstheme="majorBidi"/>
          <w:sz w:val="24"/>
          <w:szCs w:val="24"/>
          <w:lang w:val="id-ID" w:bidi="ar-EG"/>
        </w:rPr>
      </w:pPr>
      <w:r w:rsidRPr="00964A4F">
        <w:rPr>
          <w:rFonts w:asciiTheme="majorBidi" w:hAnsiTheme="majorBidi" w:cstheme="majorBidi"/>
          <w:sz w:val="24"/>
          <w:szCs w:val="24"/>
          <w:lang w:val="id-ID" w:bidi="ar-EG"/>
        </w:rPr>
        <w:t xml:space="preserve">Berdasarkan surat permohonan izin penelitian dari Fakultas Tarbiyah dan Keguruan </w:t>
      </w:r>
      <w:r w:rsidRPr="00964A4F">
        <w:rPr>
          <w:rFonts w:asciiTheme="majorBidi" w:hAnsiTheme="majorBidi" w:cstheme="majorBidi"/>
          <w:sz w:val="24"/>
          <w:szCs w:val="24"/>
          <w:lang w:bidi="ar-EG"/>
        </w:rPr>
        <w:t>U</w:t>
      </w:r>
      <w:r w:rsidRPr="00964A4F">
        <w:rPr>
          <w:rFonts w:asciiTheme="majorBidi" w:hAnsiTheme="majorBidi" w:cstheme="majorBidi"/>
          <w:sz w:val="24"/>
          <w:szCs w:val="24"/>
          <w:lang w:val="id-ID" w:bidi="ar-EG"/>
        </w:rPr>
        <w:t xml:space="preserve">IN Raden Fatah Palembang, maka diadakan konsolidasi dengan Kepala </w:t>
      </w:r>
      <w:r w:rsidR="008D712F" w:rsidRPr="00964A4F">
        <w:rPr>
          <w:rFonts w:asciiTheme="majorBidi" w:hAnsiTheme="majorBidi" w:cstheme="majorBidi"/>
          <w:sz w:val="24"/>
          <w:szCs w:val="24"/>
          <w:lang w:val="id-ID" w:bidi="ar-EG"/>
        </w:rPr>
        <w:t xml:space="preserve">Pondok Pesantren Yambu’ul </w:t>
      </w:r>
      <w:r w:rsidRPr="00964A4F">
        <w:rPr>
          <w:rFonts w:asciiTheme="majorBidi" w:hAnsiTheme="majorBidi" w:cstheme="majorBidi"/>
          <w:sz w:val="24"/>
          <w:szCs w:val="24"/>
          <w:lang w:val="id-ID" w:bidi="ar-EG"/>
        </w:rPr>
        <w:t xml:space="preserve">Qur’an </w:t>
      </w:r>
      <w:r w:rsidR="008D712F" w:rsidRPr="00964A4F">
        <w:rPr>
          <w:rFonts w:asciiTheme="majorBidi" w:hAnsiTheme="majorBidi" w:cstheme="majorBidi"/>
          <w:sz w:val="24"/>
          <w:szCs w:val="24"/>
          <w:lang w:val="id-ID" w:bidi="ar-EG"/>
        </w:rPr>
        <w:t>Desa Sumber Rezeki Kecamatan Sungai Lilin Kabupaten Musi Banyuasin</w:t>
      </w:r>
      <w:r w:rsidRPr="00964A4F">
        <w:rPr>
          <w:rFonts w:asciiTheme="majorBidi" w:hAnsiTheme="majorBidi" w:cstheme="majorBidi"/>
          <w:sz w:val="24"/>
          <w:szCs w:val="24"/>
          <w:lang w:val="id-ID" w:bidi="ar-EG"/>
        </w:rPr>
        <w:t>. untuk mendapatkan kesepakatan dan persetujuan tentang segala sesuatu yang berkaitan dengan pelaksanaan penelitian.</w:t>
      </w:r>
    </w:p>
    <w:p w:rsidR="00731749" w:rsidRDefault="00731749" w:rsidP="00097707">
      <w:pPr>
        <w:pStyle w:val="ListParagraph"/>
        <w:tabs>
          <w:tab w:val="left" w:pos="720"/>
          <w:tab w:val="left" w:pos="1080"/>
        </w:tabs>
        <w:spacing w:after="0" w:line="480" w:lineRule="auto"/>
        <w:ind w:left="1985"/>
        <w:jc w:val="both"/>
        <w:rPr>
          <w:rFonts w:asciiTheme="majorBidi" w:hAnsiTheme="majorBidi" w:cstheme="majorBidi"/>
          <w:sz w:val="24"/>
          <w:szCs w:val="24"/>
          <w:lang w:val="id-ID" w:bidi="ar-EG"/>
        </w:rPr>
      </w:pPr>
    </w:p>
    <w:p w:rsidR="00731749" w:rsidRPr="00964A4F" w:rsidRDefault="00731749" w:rsidP="00097707">
      <w:pPr>
        <w:pStyle w:val="ListParagraph"/>
        <w:tabs>
          <w:tab w:val="left" w:pos="720"/>
          <w:tab w:val="left" w:pos="1080"/>
        </w:tabs>
        <w:spacing w:after="0" w:line="480" w:lineRule="auto"/>
        <w:ind w:left="1985"/>
        <w:jc w:val="both"/>
        <w:rPr>
          <w:rFonts w:asciiTheme="majorBidi" w:hAnsiTheme="majorBidi" w:cstheme="majorBidi"/>
          <w:sz w:val="24"/>
          <w:szCs w:val="24"/>
          <w:lang w:bidi="ar-EG"/>
        </w:rPr>
      </w:pPr>
    </w:p>
    <w:p w:rsidR="00C75E00" w:rsidRPr="003E7A7B" w:rsidRDefault="00562EEE" w:rsidP="00097707">
      <w:pPr>
        <w:pStyle w:val="ListParagraph"/>
        <w:numPr>
          <w:ilvl w:val="0"/>
          <w:numId w:val="31"/>
        </w:numPr>
        <w:tabs>
          <w:tab w:val="left" w:pos="720"/>
          <w:tab w:val="left" w:pos="1080"/>
          <w:tab w:val="left" w:pos="1985"/>
        </w:tabs>
        <w:spacing w:after="0" w:line="480" w:lineRule="auto"/>
        <w:ind w:left="1985"/>
        <w:jc w:val="lowKashida"/>
        <w:rPr>
          <w:rFonts w:asciiTheme="majorBidi" w:hAnsiTheme="majorBidi" w:cstheme="majorBidi"/>
          <w:sz w:val="24"/>
          <w:szCs w:val="24"/>
          <w:lang w:bidi="ar-EG"/>
        </w:rPr>
      </w:pPr>
      <w:r w:rsidRPr="003E7A7B">
        <w:rPr>
          <w:rFonts w:asciiTheme="majorBidi" w:hAnsiTheme="majorBidi" w:cstheme="majorBidi"/>
          <w:sz w:val="24"/>
          <w:szCs w:val="24"/>
          <w:lang w:bidi="ar-EG"/>
        </w:rPr>
        <w:lastRenderedPageBreak/>
        <w:t>Seleksi Objek Penelitian</w:t>
      </w:r>
    </w:p>
    <w:p w:rsidR="00562EEE" w:rsidRPr="00964A4F" w:rsidRDefault="00562EEE" w:rsidP="00097707">
      <w:pPr>
        <w:pStyle w:val="ListParagraph"/>
        <w:tabs>
          <w:tab w:val="left" w:pos="720"/>
          <w:tab w:val="left" w:pos="1080"/>
          <w:tab w:val="left" w:pos="1985"/>
        </w:tabs>
        <w:spacing w:after="0" w:line="480" w:lineRule="auto"/>
        <w:ind w:left="1985"/>
        <w:jc w:val="lowKashida"/>
        <w:rPr>
          <w:rFonts w:asciiTheme="majorBidi" w:hAnsiTheme="majorBidi" w:cstheme="majorBidi"/>
          <w:sz w:val="24"/>
          <w:szCs w:val="24"/>
          <w:lang w:val="id-ID" w:bidi="ar-EG"/>
        </w:rPr>
      </w:pPr>
      <w:r w:rsidRPr="00120F02">
        <w:rPr>
          <w:rFonts w:asciiTheme="majorBidi" w:hAnsiTheme="majorBidi" w:cstheme="majorBidi"/>
          <w:sz w:val="24"/>
          <w:szCs w:val="24"/>
          <w:lang w:val="id-ID" w:bidi="ar-EG"/>
        </w:rPr>
        <w:t xml:space="preserve">Seleksi dilaksanakan sebelum pelaksanaan eksperimen, dengan melihat berapa jumlah keseluruhan santri </w:t>
      </w:r>
      <w:r w:rsidR="008D712F" w:rsidRPr="00120F02">
        <w:rPr>
          <w:rFonts w:asciiTheme="majorBidi" w:hAnsiTheme="majorBidi" w:cstheme="majorBidi"/>
          <w:sz w:val="24"/>
          <w:szCs w:val="24"/>
          <w:lang w:val="id-ID" w:bidi="ar-EG"/>
        </w:rPr>
        <w:t xml:space="preserve">Pondok Pesantren Yambu’ul </w:t>
      </w:r>
      <w:r w:rsidRPr="00120F02">
        <w:rPr>
          <w:rFonts w:asciiTheme="majorBidi" w:hAnsiTheme="majorBidi" w:cstheme="majorBidi"/>
          <w:sz w:val="24"/>
          <w:szCs w:val="24"/>
          <w:lang w:val="id-ID" w:bidi="ar-EG"/>
        </w:rPr>
        <w:t xml:space="preserve">Qur’an </w:t>
      </w:r>
      <w:r w:rsidR="008D712F" w:rsidRPr="00120F02">
        <w:rPr>
          <w:rFonts w:asciiTheme="majorBidi" w:hAnsiTheme="majorBidi" w:cstheme="majorBidi"/>
          <w:sz w:val="24"/>
          <w:szCs w:val="24"/>
          <w:lang w:val="id-ID" w:bidi="ar-EG"/>
        </w:rPr>
        <w:t>Desa Sumber Rezeki Kecamatan Sungai Lilin Kabupaten Musi Banyuasin</w:t>
      </w:r>
      <w:r w:rsidRPr="00120F02">
        <w:rPr>
          <w:rFonts w:asciiTheme="majorBidi" w:hAnsiTheme="majorBidi" w:cstheme="majorBidi"/>
          <w:sz w:val="24"/>
          <w:szCs w:val="24"/>
          <w:lang w:val="id-ID" w:bidi="ar-EG"/>
        </w:rPr>
        <w:t xml:space="preserve">. </w:t>
      </w:r>
      <w:proofErr w:type="gramStart"/>
      <w:r w:rsidRPr="00964A4F">
        <w:rPr>
          <w:rFonts w:asciiTheme="majorBidi" w:hAnsiTheme="majorBidi" w:cstheme="majorBidi"/>
          <w:sz w:val="24"/>
          <w:szCs w:val="24"/>
          <w:lang w:bidi="ar-EG"/>
        </w:rPr>
        <w:t>Jika jumlah santri banyak, bisa diadakan seleksi dengan tes atau yang lainnya.</w:t>
      </w:r>
      <w:proofErr w:type="gramEnd"/>
      <w:r w:rsidRPr="00964A4F">
        <w:rPr>
          <w:rFonts w:asciiTheme="majorBidi" w:hAnsiTheme="majorBidi" w:cstheme="majorBidi"/>
          <w:sz w:val="24"/>
          <w:szCs w:val="24"/>
          <w:lang w:bidi="ar-EG"/>
        </w:rPr>
        <w:t xml:space="preserve"> </w:t>
      </w:r>
      <w:proofErr w:type="gramStart"/>
      <w:r w:rsidRPr="00964A4F">
        <w:rPr>
          <w:rFonts w:asciiTheme="majorBidi" w:hAnsiTheme="majorBidi" w:cstheme="majorBidi"/>
          <w:sz w:val="24"/>
          <w:szCs w:val="24"/>
          <w:lang w:bidi="ar-EG"/>
        </w:rPr>
        <w:t>Namun jika jumlah santri terbatas, tanpa harus menyeleksi, objek penelitian bisa langsung ditentukan.</w:t>
      </w:r>
      <w:proofErr w:type="gramEnd"/>
    </w:p>
    <w:p w:rsidR="00731749" w:rsidRPr="00731749" w:rsidRDefault="00562EEE" w:rsidP="00731749">
      <w:pPr>
        <w:pStyle w:val="ListParagraph"/>
        <w:numPr>
          <w:ilvl w:val="0"/>
          <w:numId w:val="31"/>
        </w:numPr>
        <w:spacing w:after="0" w:line="480" w:lineRule="auto"/>
        <w:ind w:left="1985"/>
        <w:jc w:val="lowKashida"/>
        <w:rPr>
          <w:rFonts w:asciiTheme="majorBidi" w:hAnsiTheme="majorBidi" w:cstheme="majorBidi"/>
          <w:sz w:val="24"/>
          <w:szCs w:val="24"/>
          <w:lang w:bidi="ar-EG"/>
        </w:rPr>
      </w:pPr>
      <w:r w:rsidRPr="003E7A7B">
        <w:rPr>
          <w:rFonts w:asciiTheme="majorBidi" w:hAnsiTheme="majorBidi" w:cstheme="majorBidi"/>
          <w:sz w:val="24"/>
          <w:szCs w:val="24"/>
          <w:lang w:bidi="ar-EG"/>
        </w:rPr>
        <w:t>Pelaksanaan Eksperimen</w:t>
      </w:r>
    </w:p>
    <w:p w:rsidR="00562EEE" w:rsidRPr="00EB71DC" w:rsidRDefault="00562EEE" w:rsidP="00EB71DC">
      <w:pPr>
        <w:spacing w:after="0" w:line="480" w:lineRule="auto"/>
        <w:ind w:left="1985"/>
        <w:jc w:val="lowKashida"/>
        <w:rPr>
          <w:rFonts w:asciiTheme="majorBidi" w:hAnsiTheme="majorBidi" w:cstheme="majorBidi"/>
          <w:sz w:val="24"/>
          <w:szCs w:val="24"/>
          <w:lang w:bidi="ar-EG"/>
        </w:rPr>
      </w:pPr>
      <w:r w:rsidRPr="00EB71DC">
        <w:rPr>
          <w:rFonts w:asciiTheme="majorBidi" w:hAnsiTheme="majorBidi" w:cstheme="majorBidi"/>
          <w:sz w:val="24"/>
          <w:szCs w:val="24"/>
          <w:lang w:bidi="ar-EG"/>
        </w:rPr>
        <w:t xml:space="preserve">Melalui metode eksperimen akan disusun proses pelaksanaan penelitian di </w:t>
      </w:r>
      <w:r w:rsidR="00177F59" w:rsidRPr="00EB71DC">
        <w:rPr>
          <w:rFonts w:asciiTheme="majorBidi" w:hAnsiTheme="majorBidi" w:cstheme="majorBidi"/>
          <w:sz w:val="24"/>
          <w:szCs w:val="24"/>
          <w:lang w:bidi="ar-EG"/>
        </w:rPr>
        <w:t xml:space="preserve">Pondok Pesantren Yambu’ul </w:t>
      </w:r>
      <w:r w:rsidRPr="00EB71DC">
        <w:rPr>
          <w:rFonts w:asciiTheme="majorBidi" w:hAnsiTheme="majorBidi" w:cstheme="majorBidi"/>
          <w:sz w:val="24"/>
          <w:szCs w:val="24"/>
          <w:lang w:bidi="ar-EG"/>
        </w:rPr>
        <w:t xml:space="preserve">Qur’an </w:t>
      </w:r>
      <w:r w:rsidR="00177F59" w:rsidRPr="00EB71DC">
        <w:rPr>
          <w:rFonts w:asciiTheme="majorBidi" w:hAnsiTheme="majorBidi" w:cstheme="majorBidi"/>
          <w:sz w:val="24"/>
          <w:szCs w:val="24"/>
          <w:lang w:bidi="ar-EG"/>
        </w:rPr>
        <w:t>Desa Sumber Rezeki Kecamatan Sungai Lilin Kabupaten Musi Banyuasin</w:t>
      </w:r>
      <w:r w:rsidRPr="00EB71DC">
        <w:rPr>
          <w:rFonts w:asciiTheme="majorBidi" w:hAnsiTheme="majorBidi" w:cstheme="majorBidi"/>
          <w:sz w:val="24"/>
          <w:szCs w:val="24"/>
          <w:lang w:bidi="ar-EG"/>
        </w:rPr>
        <w:t>. dengan langkah-langkah sebagai berikut:</w:t>
      </w:r>
    </w:p>
    <w:p w:rsidR="00562EEE" w:rsidRPr="003E7A7B" w:rsidRDefault="00562EEE" w:rsidP="00097707">
      <w:pPr>
        <w:pStyle w:val="ListParagraph"/>
        <w:numPr>
          <w:ilvl w:val="0"/>
          <w:numId w:val="31"/>
        </w:numPr>
        <w:tabs>
          <w:tab w:val="left" w:pos="720"/>
          <w:tab w:val="left" w:pos="1080"/>
          <w:tab w:val="left" w:pos="1985"/>
        </w:tabs>
        <w:spacing w:after="0" w:line="480" w:lineRule="auto"/>
        <w:ind w:left="1985"/>
        <w:jc w:val="lowKashida"/>
        <w:rPr>
          <w:rFonts w:asciiTheme="majorBidi" w:hAnsiTheme="majorBidi" w:cstheme="majorBidi"/>
          <w:sz w:val="24"/>
          <w:szCs w:val="24"/>
          <w:lang w:bidi="ar-EG"/>
        </w:rPr>
      </w:pPr>
      <w:r w:rsidRPr="003E7A7B">
        <w:rPr>
          <w:rFonts w:asciiTheme="majorBidi" w:hAnsiTheme="majorBidi" w:cstheme="majorBidi"/>
          <w:sz w:val="24"/>
          <w:szCs w:val="24"/>
          <w:lang w:bidi="ar-EG"/>
        </w:rPr>
        <w:t xml:space="preserve">Memberikan soal </w:t>
      </w:r>
      <w:r w:rsidRPr="003E7A7B">
        <w:rPr>
          <w:rFonts w:asciiTheme="majorBidi" w:hAnsiTheme="majorBidi" w:cstheme="majorBidi"/>
          <w:i/>
          <w:iCs/>
          <w:sz w:val="24"/>
          <w:szCs w:val="24"/>
          <w:lang w:bidi="ar-EG"/>
        </w:rPr>
        <w:t xml:space="preserve">pre-test </w:t>
      </w:r>
      <w:r w:rsidRPr="003E7A7B">
        <w:rPr>
          <w:rFonts w:asciiTheme="majorBidi" w:hAnsiTheme="majorBidi" w:cstheme="majorBidi"/>
          <w:iCs/>
          <w:sz w:val="24"/>
          <w:szCs w:val="24"/>
          <w:lang w:bidi="ar-EG"/>
        </w:rPr>
        <w:t xml:space="preserve">sebanyak 5 </w:t>
      </w:r>
      <w:proofErr w:type="gramStart"/>
      <w:r w:rsidRPr="003E7A7B">
        <w:rPr>
          <w:rFonts w:asciiTheme="majorBidi" w:hAnsiTheme="majorBidi" w:cstheme="majorBidi"/>
          <w:iCs/>
          <w:sz w:val="24"/>
          <w:szCs w:val="24"/>
          <w:lang w:bidi="ar-EG"/>
        </w:rPr>
        <w:t>surat</w:t>
      </w:r>
      <w:proofErr w:type="gramEnd"/>
      <w:r w:rsidRPr="003E7A7B">
        <w:rPr>
          <w:rFonts w:asciiTheme="majorBidi" w:hAnsiTheme="majorBidi" w:cstheme="majorBidi"/>
          <w:iCs/>
          <w:sz w:val="24"/>
          <w:szCs w:val="24"/>
          <w:lang w:bidi="ar-EG"/>
        </w:rPr>
        <w:t xml:space="preserve"> kepada kelas eksperimen dan kelas kontrol untuk meningkatkan hafalan juz 30 sebelum </w:t>
      </w:r>
      <w:r w:rsidRPr="003E7A7B">
        <w:rPr>
          <w:rFonts w:asciiTheme="majorBidi" w:hAnsiTheme="majorBidi" w:cstheme="majorBidi"/>
          <w:i/>
          <w:sz w:val="24"/>
          <w:szCs w:val="24"/>
          <w:lang w:bidi="ar-EG"/>
        </w:rPr>
        <w:t xml:space="preserve">treatment </w:t>
      </w:r>
      <w:r w:rsidRPr="003E7A7B">
        <w:rPr>
          <w:rFonts w:asciiTheme="majorBidi" w:hAnsiTheme="majorBidi" w:cstheme="majorBidi"/>
          <w:iCs/>
          <w:sz w:val="24"/>
          <w:szCs w:val="24"/>
          <w:lang w:bidi="ar-EG"/>
        </w:rPr>
        <w:t>(tindakan).</w:t>
      </w:r>
    </w:p>
    <w:p w:rsidR="00562EEE" w:rsidRPr="003E7A7B" w:rsidRDefault="00562EEE" w:rsidP="00097707">
      <w:pPr>
        <w:pStyle w:val="ListParagraph"/>
        <w:numPr>
          <w:ilvl w:val="0"/>
          <w:numId w:val="31"/>
        </w:numPr>
        <w:tabs>
          <w:tab w:val="left" w:pos="720"/>
          <w:tab w:val="left" w:pos="1080"/>
        </w:tabs>
        <w:spacing w:after="0" w:line="480" w:lineRule="auto"/>
        <w:ind w:left="1985"/>
        <w:jc w:val="both"/>
        <w:rPr>
          <w:rFonts w:asciiTheme="majorBidi" w:hAnsiTheme="majorBidi" w:cstheme="majorBidi"/>
          <w:sz w:val="24"/>
          <w:szCs w:val="24"/>
          <w:lang w:bidi="ar-EG"/>
        </w:rPr>
      </w:pPr>
      <w:r w:rsidRPr="003E7A7B">
        <w:rPr>
          <w:rFonts w:asciiTheme="majorBidi" w:hAnsiTheme="majorBidi" w:cstheme="majorBidi"/>
          <w:sz w:val="24"/>
          <w:szCs w:val="24"/>
          <w:lang w:bidi="ar-EG"/>
        </w:rPr>
        <w:t xml:space="preserve">Memberikan </w:t>
      </w:r>
      <w:r w:rsidRPr="003E7A7B">
        <w:rPr>
          <w:rFonts w:asciiTheme="majorBidi" w:hAnsiTheme="majorBidi" w:cstheme="majorBidi"/>
          <w:i/>
          <w:iCs/>
          <w:sz w:val="24"/>
          <w:szCs w:val="24"/>
          <w:lang w:bidi="ar-EG"/>
        </w:rPr>
        <w:t xml:space="preserve">treatment </w:t>
      </w:r>
      <w:r w:rsidRPr="003E7A7B">
        <w:rPr>
          <w:rFonts w:asciiTheme="majorBidi" w:hAnsiTheme="majorBidi" w:cstheme="majorBidi"/>
          <w:sz w:val="24"/>
          <w:szCs w:val="24"/>
          <w:lang w:bidi="ar-EG"/>
        </w:rPr>
        <w:t>dengan menggunakan metode (</w:t>
      </w:r>
      <w:r w:rsidRPr="003E7A7B">
        <w:rPr>
          <w:rFonts w:asciiTheme="majorBidi" w:hAnsiTheme="majorBidi" w:cstheme="majorBidi"/>
          <w:i/>
          <w:sz w:val="24"/>
          <w:szCs w:val="24"/>
          <w:lang w:bidi="ar-EG"/>
        </w:rPr>
        <w:t>Tahriqoh</w:t>
      </w:r>
      <w:r w:rsidRPr="003E7A7B">
        <w:rPr>
          <w:rFonts w:asciiTheme="majorBidi" w:hAnsiTheme="majorBidi" w:cstheme="majorBidi"/>
          <w:sz w:val="24"/>
          <w:szCs w:val="24"/>
          <w:lang w:bidi="ar-EG"/>
        </w:rPr>
        <w:t xml:space="preserve">) Gabungan pada kelas eksperimen. Dan memberikan </w:t>
      </w:r>
      <w:r w:rsidRPr="003E7A7B">
        <w:rPr>
          <w:rFonts w:asciiTheme="majorBidi" w:hAnsiTheme="majorBidi" w:cstheme="majorBidi"/>
          <w:i/>
          <w:sz w:val="24"/>
          <w:szCs w:val="24"/>
          <w:lang w:bidi="ar-EG"/>
        </w:rPr>
        <w:t>treatment</w:t>
      </w:r>
      <w:r w:rsidRPr="003E7A7B">
        <w:rPr>
          <w:rFonts w:asciiTheme="majorBidi" w:hAnsiTheme="majorBidi" w:cstheme="majorBidi"/>
          <w:sz w:val="24"/>
          <w:szCs w:val="24"/>
          <w:lang w:bidi="ar-EG"/>
        </w:rPr>
        <w:t xml:space="preserve"> dengan menggunakan metode </w:t>
      </w:r>
      <w:r w:rsidRPr="003E7A7B">
        <w:rPr>
          <w:rFonts w:asciiTheme="majorBidi" w:hAnsiTheme="majorBidi" w:cstheme="majorBidi"/>
          <w:i/>
          <w:sz w:val="24"/>
          <w:szCs w:val="24"/>
          <w:lang w:bidi="ar-EG"/>
        </w:rPr>
        <w:t>Tallaqi</w:t>
      </w:r>
      <w:r w:rsidRPr="003E7A7B">
        <w:rPr>
          <w:rFonts w:asciiTheme="majorBidi" w:hAnsiTheme="majorBidi" w:cstheme="majorBidi"/>
          <w:sz w:val="24"/>
          <w:szCs w:val="24"/>
          <w:lang w:bidi="ar-EG"/>
        </w:rPr>
        <w:t xml:space="preserve"> pada kelas kontrol. </w:t>
      </w:r>
      <w:r w:rsidRPr="003E7A7B">
        <w:rPr>
          <w:rFonts w:asciiTheme="majorBidi" w:hAnsiTheme="majorBidi" w:cstheme="majorBidi"/>
          <w:i/>
          <w:iCs/>
          <w:sz w:val="24"/>
          <w:szCs w:val="24"/>
          <w:lang w:bidi="ar-EG"/>
        </w:rPr>
        <w:t xml:space="preserve">Treatment </w:t>
      </w:r>
      <w:r w:rsidRPr="003E7A7B">
        <w:rPr>
          <w:rFonts w:asciiTheme="majorBidi" w:hAnsiTheme="majorBidi" w:cstheme="majorBidi"/>
          <w:sz w:val="24"/>
          <w:szCs w:val="24"/>
          <w:lang w:bidi="ar-EG"/>
        </w:rPr>
        <w:t>tidak hanya dilakukan satu kali pertemuan, melainkan 2 sampai 3 kali pertemuan.</w:t>
      </w:r>
    </w:p>
    <w:p w:rsidR="00562EEE" w:rsidRPr="003E7A7B" w:rsidRDefault="00562EEE" w:rsidP="00097707">
      <w:pPr>
        <w:pStyle w:val="ListParagraph"/>
        <w:numPr>
          <w:ilvl w:val="0"/>
          <w:numId w:val="31"/>
        </w:numPr>
        <w:tabs>
          <w:tab w:val="left" w:pos="720"/>
          <w:tab w:val="left" w:pos="1080"/>
          <w:tab w:val="left" w:pos="1985"/>
        </w:tabs>
        <w:spacing w:after="0" w:line="480" w:lineRule="auto"/>
        <w:ind w:left="1985"/>
        <w:jc w:val="lowKashida"/>
        <w:rPr>
          <w:rFonts w:asciiTheme="majorBidi" w:hAnsiTheme="majorBidi" w:cstheme="majorBidi"/>
          <w:sz w:val="24"/>
          <w:szCs w:val="24"/>
          <w:lang w:bidi="ar-EG"/>
        </w:rPr>
      </w:pPr>
      <w:r w:rsidRPr="003E7A7B">
        <w:rPr>
          <w:rFonts w:asciiTheme="majorBidi" w:hAnsiTheme="majorBidi" w:cstheme="majorBidi"/>
          <w:sz w:val="24"/>
          <w:szCs w:val="24"/>
          <w:lang w:bidi="ar-EG"/>
        </w:rPr>
        <w:lastRenderedPageBreak/>
        <w:t xml:space="preserve">Memberikan soal </w:t>
      </w:r>
      <w:r w:rsidRPr="003E7A7B">
        <w:rPr>
          <w:rFonts w:asciiTheme="majorBidi" w:hAnsiTheme="majorBidi" w:cstheme="majorBidi"/>
          <w:i/>
          <w:iCs/>
          <w:sz w:val="24"/>
          <w:szCs w:val="24"/>
          <w:lang w:bidi="ar-EG"/>
        </w:rPr>
        <w:t>post-test</w:t>
      </w:r>
      <w:r w:rsidRPr="003E7A7B">
        <w:rPr>
          <w:rFonts w:asciiTheme="majorBidi" w:hAnsiTheme="majorBidi" w:cstheme="majorBidi"/>
          <w:sz w:val="24"/>
          <w:szCs w:val="24"/>
          <w:lang w:bidi="ar-EG"/>
        </w:rPr>
        <w:t xml:space="preserve"> setelah </w:t>
      </w:r>
      <w:r w:rsidRPr="003E7A7B">
        <w:rPr>
          <w:rFonts w:asciiTheme="majorBidi" w:hAnsiTheme="majorBidi" w:cstheme="majorBidi"/>
          <w:i/>
          <w:sz w:val="24"/>
          <w:szCs w:val="24"/>
          <w:lang w:bidi="ar-EG"/>
        </w:rPr>
        <w:t>treatment</w:t>
      </w:r>
      <w:r w:rsidRPr="003E7A7B">
        <w:rPr>
          <w:rFonts w:asciiTheme="majorBidi" w:hAnsiTheme="majorBidi" w:cstheme="majorBidi"/>
          <w:sz w:val="24"/>
          <w:szCs w:val="24"/>
          <w:lang w:bidi="ar-EG"/>
        </w:rPr>
        <w:t xml:space="preserve"> pada kelas eksperimen dan kelas kontrol.</w:t>
      </w:r>
    </w:p>
    <w:p w:rsidR="00DE0B83" w:rsidRPr="003E7A7B" w:rsidRDefault="00562EEE" w:rsidP="00097707">
      <w:pPr>
        <w:pStyle w:val="ListParagraph"/>
        <w:numPr>
          <w:ilvl w:val="0"/>
          <w:numId w:val="31"/>
        </w:numPr>
        <w:tabs>
          <w:tab w:val="left" w:pos="720"/>
          <w:tab w:val="left" w:pos="1080"/>
          <w:tab w:val="left" w:pos="1701"/>
          <w:tab w:val="left" w:pos="2268"/>
        </w:tabs>
        <w:spacing w:after="0" w:line="480" w:lineRule="auto"/>
        <w:ind w:left="1985" w:hanging="283"/>
        <w:jc w:val="lowKashida"/>
        <w:rPr>
          <w:rFonts w:asciiTheme="majorBidi" w:hAnsiTheme="majorBidi" w:cstheme="majorBidi"/>
          <w:sz w:val="24"/>
          <w:szCs w:val="24"/>
          <w:lang w:bidi="ar-EG"/>
        </w:rPr>
      </w:pPr>
      <w:r w:rsidRPr="003E7A7B">
        <w:rPr>
          <w:rFonts w:asciiTheme="majorBidi" w:hAnsiTheme="majorBidi" w:cstheme="majorBidi"/>
          <w:sz w:val="24"/>
          <w:szCs w:val="24"/>
          <w:lang w:bidi="ar-EG"/>
        </w:rPr>
        <w:t>Pengolahan dan Analisis Data</w:t>
      </w:r>
    </w:p>
    <w:p w:rsidR="00097707" w:rsidRPr="00731749" w:rsidRDefault="00DE0B83" w:rsidP="00731749">
      <w:pPr>
        <w:pStyle w:val="ListParagraph"/>
        <w:tabs>
          <w:tab w:val="left" w:pos="720"/>
          <w:tab w:val="left" w:pos="1080"/>
          <w:tab w:val="left" w:pos="1701"/>
          <w:tab w:val="left" w:pos="1800"/>
        </w:tabs>
        <w:spacing w:after="0" w:line="480" w:lineRule="auto"/>
        <w:ind w:left="1985" w:hanging="246"/>
        <w:jc w:val="lowKashida"/>
        <w:rPr>
          <w:rFonts w:asciiTheme="majorBidi" w:hAnsiTheme="majorBidi" w:cstheme="majorBidi"/>
          <w:sz w:val="24"/>
          <w:szCs w:val="24"/>
          <w:lang w:val="id-ID" w:bidi="ar-EG"/>
        </w:rPr>
      </w:pPr>
      <w:r w:rsidRPr="00964A4F">
        <w:rPr>
          <w:rFonts w:asciiTheme="majorBidi" w:hAnsiTheme="majorBidi" w:cstheme="majorBidi"/>
          <w:sz w:val="24"/>
          <w:szCs w:val="24"/>
          <w:lang w:val="id-ID" w:bidi="ar-EG"/>
        </w:rPr>
        <w:tab/>
      </w:r>
      <w:r w:rsidRPr="00964A4F">
        <w:rPr>
          <w:rFonts w:asciiTheme="majorBidi" w:hAnsiTheme="majorBidi" w:cstheme="majorBidi"/>
          <w:sz w:val="24"/>
          <w:szCs w:val="24"/>
          <w:lang w:val="id-ID" w:bidi="ar-EG"/>
        </w:rPr>
        <w:tab/>
      </w:r>
      <w:proofErr w:type="gramStart"/>
      <w:r w:rsidR="00562EEE" w:rsidRPr="00964A4F">
        <w:rPr>
          <w:rFonts w:asciiTheme="majorBidi" w:hAnsiTheme="majorBidi" w:cstheme="majorBidi"/>
          <w:sz w:val="24"/>
          <w:szCs w:val="24"/>
          <w:lang w:bidi="ar-EG"/>
        </w:rPr>
        <w:t>Pada tahap pengolahan dan analisis data dilakukan pemeriksaan kembali semua data yang telah terkumpul, pemberian skor jawaban subjek terhadap tes hasil.</w:t>
      </w:r>
      <w:proofErr w:type="gramEnd"/>
      <w:r w:rsidR="00562EEE" w:rsidRPr="00964A4F">
        <w:rPr>
          <w:rFonts w:asciiTheme="majorBidi" w:hAnsiTheme="majorBidi" w:cstheme="majorBidi"/>
          <w:sz w:val="24"/>
          <w:szCs w:val="24"/>
          <w:lang w:bidi="ar-EG"/>
        </w:rPr>
        <w:t xml:space="preserve"> Kemudian menganalisis data yaitu dengan </w:t>
      </w:r>
      <w:proofErr w:type="gramStart"/>
      <w:r w:rsidR="00562EEE" w:rsidRPr="00964A4F">
        <w:rPr>
          <w:rFonts w:asciiTheme="majorBidi" w:hAnsiTheme="majorBidi" w:cstheme="majorBidi"/>
          <w:sz w:val="24"/>
          <w:szCs w:val="24"/>
          <w:lang w:bidi="ar-EG"/>
        </w:rPr>
        <w:t>cara</w:t>
      </w:r>
      <w:proofErr w:type="gramEnd"/>
      <w:r w:rsidR="00562EEE" w:rsidRPr="00964A4F">
        <w:rPr>
          <w:rFonts w:asciiTheme="majorBidi" w:hAnsiTheme="majorBidi" w:cstheme="majorBidi"/>
          <w:sz w:val="24"/>
          <w:szCs w:val="24"/>
          <w:lang w:bidi="ar-EG"/>
        </w:rPr>
        <w:t xml:space="preserve"> menguji normalitas, homogenitas, dan menguji hipotesis.</w:t>
      </w:r>
    </w:p>
    <w:p w:rsidR="00731749" w:rsidRPr="00731749" w:rsidRDefault="00562EEE" w:rsidP="00731749">
      <w:pPr>
        <w:pStyle w:val="ListParagraph"/>
        <w:numPr>
          <w:ilvl w:val="0"/>
          <w:numId w:val="14"/>
        </w:numPr>
        <w:spacing w:after="0" w:line="480" w:lineRule="auto"/>
        <w:ind w:left="1701"/>
        <w:jc w:val="lowKashida"/>
        <w:rPr>
          <w:rFonts w:asciiTheme="majorBidi" w:hAnsiTheme="majorBidi" w:cstheme="majorBidi"/>
          <w:b/>
          <w:bCs/>
          <w:sz w:val="24"/>
          <w:szCs w:val="24"/>
          <w:lang w:bidi="ar-EG"/>
        </w:rPr>
      </w:pPr>
      <w:r w:rsidRPr="00D113D7">
        <w:rPr>
          <w:rFonts w:asciiTheme="majorBidi" w:hAnsiTheme="majorBidi" w:cstheme="majorBidi"/>
          <w:b/>
          <w:bCs/>
          <w:sz w:val="24"/>
          <w:szCs w:val="24"/>
          <w:lang w:bidi="ar-EG"/>
        </w:rPr>
        <w:t xml:space="preserve">Populasi dan Sampel </w:t>
      </w:r>
    </w:p>
    <w:p w:rsidR="00731749" w:rsidRDefault="00562EEE" w:rsidP="00731749">
      <w:pPr>
        <w:pStyle w:val="ListParagraph"/>
        <w:spacing w:after="0" w:line="480" w:lineRule="auto"/>
        <w:ind w:left="1701" w:firstLine="459"/>
        <w:jc w:val="lowKashida"/>
        <w:rPr>
          <w:rFonts w:asciiTheme="majorBidi" w:hAnsiTheme="majorBidi" w:cstheme="majorBidi"/>
          <w:sz w:val="24"/>
          <w:szCs w:val="24"/>
          <w:lang w:val="id-ID"/>
        </w:rPr>
      </w:pPr>
      <w:proofErr w:type="gramStart"/>
      <w:r w:rsidRPr="00731749">
        <w:rPr>
          <w:rFonts w:asciiTheme="majorBidi" w:hAnsiTheme="majorBidi" w:cstheme="majorBidi"/>
          <w:sz w:val="24"/>
          <w:szCs w:val="24"/>
        </w:rPr>
        <w:t>Populasi adalah wilayah generalisasi yang terdiri atas obyek/subyek yang mempunyai kualitas dan karakteristik tertentu yang ditetapkan oleh peneliti untuk dipelajari kemudian ditarik kesimpulannya.</w:t>
      </w:r>
      <w:proofErr w:type="gramEnd"/>
      <w:r w:rsidRPr="00964A4F">
        <w:rPr>
          <w:rStyle w:val="FootnoteReference"/>
          <w:rFonts w:asciiTheme="majorBidi" w:hAnsiTheme="majorBidi" w:cstheme="majorBidi"/>
          <w:sz w:val="24"/>
          <w:szCs w:val="24"/>
        </w:rPr>
        <w:footnoteReference w:id="28"/>
      </w:r>
      <w:r w:rsidRPr="00731749">
        <w:rPr>
          <w:rFonts w:asciiTheme="majorBidi" w:hAnsiTheme="majorBidi" w:cstheme="majorBidi"/>
          <w:sz w:val="24"/>
          <w:szCs w:val="24"/>
        </w:rPr>
        <w:t xml:space="preserve"> </w:t>
      </w:r>
    </w:p>
    <w:p w:rsidR="00731749" w:rsidRDefault="00562EEE" w:rsidP="00731749">
      <w:pPr>
        <w:pStyle w:val="ListParagraph"/>
        <w:spacing w:after="0" w:line="480" w:lineRule="auto"/>
        <w:ind w:left="1701" w:firstLine="459"/>
        <w:jc w:val="lowKashida"/>
        <w:rPr>
          <w:rFonts w:asciiTheme="majorBidi" w:hAnsiTheme="majorBidi" w:cstheme="majorBidi"/>
          <w:sz w:val="24"/>
          <w:szCs w:val="24"/>
          <w:lang w:val="id-ID"/>
        </w:rPr>
      </w:pPr>
      <w:r w:rsidRPr="00964A4F">
        <w:rPr>
          <w:rFonts w:asciiTheme="majorBidi" w:hAnsiTheme="majorBidi" w:cstheme="majorBidi"/>
          <w:sz w:val="24"/>
          <w:szCs w:val="24"/>
        </w:rPr>
        <w:t>Menurut Sukardi, populasi pada prinsipnya merupakan semua anggota kelompok manusia, binatang, peristiwa atau benda yang tinggal bersama dalam satu tempat dan secara terencana menjadi target kesimpulan dari hasil akhir suatu penelitian.</w:t>
      </w:r>
      <w:r w:rsidRPr="00964A4F">
        <w:rPr>
          <w:rStyle w:val="FootnoteReference"/>
          <w:rFonts w:asciiTheme="majorBidi" w:hAnsiTheme="majorBidi" w:cstheme="majorBidi"/>
          <w:sz w:val="24"/>
          <w:szCs w:val="24"/>
        </w:rPr>
        <w:footnoteReference w:id="29"/>
      </w:r>
    </w:p>
    <w:p w:rsidR="00731749" w:rsidRDefault="00731749" w:rsidP="00731749">
      <w:pPr>
        <w:pStyle w:val="ListParagraph"/>
        <w:spacing w:after="0" w:line="480" w:lineRule="auto"/>
        <w:ind w:left="1701" w:firstLine="459"/>
        <w:jc w:val="lowKashida"/>
        <w:rPr>
          <w:rFonts w:asciiTheme="majorBidi" w:hAnsiTheme="majorBidi" w:cstheme="majorBidi"/>
          <w:sz w:val="24"/>
          <w:szCs w:val="24"/>
          <w:lang w:val="id-ID"/>
        </w:rPr>
      </w:pPr>
    </w:p>
    <w:p w:rsidR="00731749" w:rsidRDefault="00731749" w:rsidP="00731749">
      <w:pPr>
        <w:pStyle w:val="ListParagraph"/>
        <w:spacing w:after="0" w:line="480" w:lineRule="auto"/>
        <w:ind w:left="1701" w:firstLine="459"/>
        <w:jc w:val="lowKashida"/>
        <w:rPr>
          <w:rFonts w:asciiTheme="majorBidi" w:hAnsiTheme="majorBidi" w:cstheme="majorBidi"/>
          <w:sz w:val="24"/>
          <w:szCs w:val="24"/>
          <w:lang w:val="id-ID"/>
        </w:rPr>
      </w:pPr>
    </w:p>
    <w:p w:rsidR="00731749" w:rsidRPr="00731749" w:rsidRDefault="00731749" w:rsidP="00731749">
      <w:pPr>
        <w:pStyle w:val="ListParagraph"/>
        <w:spacing w:after="0" w:line="480" w:lineRule="auto"/>
        <w:ind w:left="1701" w:firstLine="459"/>
        <w:jc w:val="lowKashida"/>
        <w:rPr>
          <w:rFonts w:asciiTheme="majorBidi" w:hAnsiTheme="majorBidi" w:cstheme="majorBidi"/>
          <w:sz w:val="24"/>
          <w:szCs w:val="24"/>
          <w:lang w:val="id-ID"/>
        </w:rPr>
      </w:pPr>
    </w:p>
    <w:p w:rsidR="00731749" w:rsidRDefault="00562EEE" w:rsidP="00731749">
      <w:pPr>
        <w:pStyle w:val="ListParagraph"/>
        <w:spacing w:after="0" w:line="480" w:lineRule="auto"/>
        <w:ind w:left="1701" w:firstLine="459"/>
        <w:jc w:val="lowKashida"/>
        <w:rPr>
          <w:rFonts w:asciiTheme="majorBidi" w:hAnsiTheme="majorBidi" w:cstheme="majorBidi"/>
          <w:sz w:val="24"/>
          <w:szCs w:val="24"/>
          <w:lang w:val="id-ID" w:bidi="ar-EG"/>
        </w:rPr>
      </w:pPr>
      <w:proofErr w:type="gramStart"/>
      <w:r w:rsidRPr="00964A4F">
        <w:rPr>
          <w:rFonts w:asciiTheme="majorBidi" w:hAnsiTheme="majorBidi" w:cstheme="majorBidi"/>
          <w:sz w:val="24"/>
          <w:szCs w:val="24"/>
        </w:rPr>
        <w:lastRenderedPageBreak/>
        <w:t>Bagian dari populasi yang terdiri dari beberapa unit populasi disebut contoh atau sampel.</w:t>
      </w:r>
      <w:proofErr w:type="gramEnd"/>
      <w:r w:rsidRPr="00964A4F">
        <w:rPr>
          <w:rFonts w:asciiTheme="majorBidi" w:hAnsiTheme="majorBidi" w:cstheme="majorBidi"/>
          <w:sz w:val="24"/>
          <w:szCs w:val="24"/>
        </w:rPr>
        <w:t xml:space="preserve"> </w:t>
      </w:r>
      <w:proofErr w:type="gramStart"/>
      <w:r w:rsidR="00A32299">
        <w:rPr>
          <w:rFonts w:asciiTheme="majorBidi" w:hAnsiTheme="majorBidi" w:cstheme="majorBidi"/>
          <w:sz w:val="24"/>
          <w:szCs w:val="24"/>
          <w:lang w:bidi="ar-EG"/>
        </w:rPr>
        <w:t>Dalam penerapan metode (Thariqoh) Gabungan ini peneliti hanya memfokuskan santri kalong (santri yang tidak mukim).</w:t>
      </w:r>
      <w:proofErr w:type="gramEnd"/>
    </w:p>
    <w:p w:rsidR="00E164F2" w:rsidRPr="00731749" w:rsidRDefault="00562EEE" w:rsidP="00731749">
      <w:pPr>
        <w:pStyle w:val="ListParagraph"/>
        <w:spacing w:after="0" w:line="480" w:lineRule="auto"/>
        <w:ind w:left="1701" w:firstLine="459"/>
        <w:jc w:val="lowKashida"/>
        <w:rPr>
          <w:rFonts w:asciiTheme="majorBidi" w:hAnsiTheme="majorBidi" w:cstheme="majorBidi"/>
          <w:b/>
          <w:bCs/>
          <w:sz w:val="24"/>
          <w:szCs w:val="24"/>
          <w:lang w:bidi="ar-EG"/>
        </w:rPr>
      </w:pPr>
      <w:r w:rsidRPr="00964A4F">
        <w:rPr>
          <w:rFonts w:asciiTheme="majorBidi" w:hAnsiTheme="majorBidi" w:cstheme="majorBidi"/>
          <w:sz w:val="24"/>
          <w:szCs w:val="24"/>
          <w:lang w:bidi="ar-EG"/>
        </w:rPr>
        <w:t>Dalam penelitian ini yang menjadi populasi adalah santri pondok pesantren yambu’ul Qur’an dengan jumlah sebagai berikut:</w:t>
      </w:r>
    </w:p>
    <w:p w:rsidR="00562EEE" w:rsidRPr="00964A4F" w:rsidRDefault="00562EEE" w:rsidP="00562EEE">
      <w:pPr>
        <w:spacing w:after="0" w:line="360" w:lineRule="auto"/>
        <w:ind w:left="360" w:firstLine="720"/>
        <w:jc w:val="center"/>
        <w:rPr>
          <w:rFonts w:asciiTheme="majorBidi" w:hAnsiTheme="majorBidi" w:cstheme="majorBidi"/>
          <w:sz w:val="24"/>
          <w:szCs w:val="24"/>
          <w:lang w:bidi="ar-EG"/>
        </w:rPr>
      </w:pPr>
      <w:r w:rsidRPr="00964A4F">
        <w:rPr>
          <w:rFonts w:asciiTheme="majorBidi" w:hAnsiTheme="majorBidi" w:cstheme="majorBidi"/>
          <w:sz w:val="24"/>
          <w:szCs w:val="24"/>
          <w:lang w:bidi="ar-EG"/>
        </w:rPr>
        <w:t>Tabel 1</w:t>
      </w:r>
    </w:p>
    <w:p w:rsidR="00D3056E" w:rsidRPr="00964A4F" w:rsidRDefault="00562EEE" w:rsidP="00D3056E">
      <w:pPr>
        <w:spacing w:after="0" w:line="360" w:lineRule="auto"/>
        <w:ind w:left="360" w:firstLine="720"/>
        <w:jc w:val="center"/>
        <w:rPr>
          <w:rFonts w:asciiTheme="majorBidi" w:hAnsiTheme="majorBidi" w:cstheme="majorBidi"/>
          <w:sz w:val="24"/>
          <w:szCs w:val="24"/>
          <w:lang w:bidi="ar-EG"/>
        </w:rPr>
      </w:pPr>
      <w:r w:rsidRPr="00964A4F">
        <w:rPr>
          <w:rFonts w:asciiTheme="majorBidi" w:hAnsiTheme="majorBidi" w:cstheme="majorBidi"/>
          <w:sz w:val="24"/>
          <w:szCs w:val="24"/>
          <w:lang w:bidi="ar-EG"/>
        </w:rPr>
        <w:t>Jumlah Seluruh Santri Pondok Pesantren Yambu’ul Qur’an</w:t>
      </w:r>
    </w:p>
    <w:tbl>
      <w:tblPr>
        <w:tblW w:w="0" w:type="auto"/>
        <w:tblInd w:w="1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70"/>
        <w:gridCol w:w="1931"/>
        <w:gridCol w:w="1276"/>
        <w:gridCol w:w="1417"/>
        <w:gridCol w:w="1134"/>
      </w:tblGrid>
      <w:tr w:rsidR="00562EEE" w:rsidRPr="00964A4F" w:rsidTr="00097707">
        <w:trPr>
          <w:trHeight w:val="398"/>
        </w:trPr>
        <w:tc>
          <w:tcPr>
            <w:tcW w:w="570" w:type="dxa"/>
            <w:vMerge w:val="restart"/>
            <w:vAlign w:val="center"/>
          </w:tcPr>
          <w:p w:rsidR="00562EEE" w:rsidRPr="00964A4F" w:rsidRDefault="00562EEE" w:rsidP="00562EEE">
            <w:pPr>
              <w:tabs>
                <w:tab w:val="num" w:pos="720"/>
              </w:tabs>
              <w:spacing w:line="480" w:lineRule="auto"/>
              <w:jc w:val="center"/>
              <w:rPr>
                <w:rFonts w:asciiTheme="majorBidi" w:hAnsiTheme="majorBidi" w:cstheme="majorBidi"/>
                <w:b/>
                <w:bCs/>
                <w:sz w:val="24"/>
                <w:szCs w:val="24"/>
                <w:lang w:bidi="ar-EG"/>
              </w:rPr>
            </w:pPr>
            <w:r w:rsidRPr="00964A4F">
              <w:rPr>
                <w:rFonts w:asciiTheme="majorBidi" w:hAnsiTheme="majorBidi" w:cstheme="majorBidi"/>
                <w:b/>
                <w:bCs/>
                <w:sz w:val="24"/>
                <w:szCs w:val="24"/>
                <w:lang w:bidi="ar-EG"/>
              </w:rPr>
              <w:t>No.</w:t>
            </w:r>
          </w:p>
        </w:tc>
        <w:tc>
          <w:tcPr>
            <w:tcW w:w="1931" w:type="dxa"/>
            <w:vMerge w:val="restart"/>
            <w:vAlign w:val="center"/>
          </w:tcPr>
          <w:p w:rsidR="00562EEE" w:rsidRPr="00964A4F" w:rsidRDefault="00562EEE" w:rsidP="00562EEE">
            <w:pPr>
              <w:tabs>
                <w:tab w:val="num" w:pos="720"/>
              </w:tabs>
              <w:spacing w:line="480" w:lineRule="auto"/>
              <w:jc w:val="center"/>
              <w:rPr>
                <w:rFonts w:asciiTheme="majorBidi" w:hAnsiTheme="majorBidi" w:cstheme="majorBidi"/>
                <w:b/>
                <w:bCs/>
                <w:sz w:val="24"/>
                <w:szCs w:val="24"/>
                <w:lang w:bidi="ar-EG"/>
              </w:rPr>
            </w:pPr>
            <w:r w:rsidRPr="00964A4F">
              <w:rPr>
                <w:rFonts w:asciiTheme="majorBidi" w:hAnsiTheme="majorBidi" w:cstheme="majorBidi"/>
                <w:b/>
                <w:bCs/>
                <w:sz w:val="24"/>
                <w:szCs w:val="24"/>
                <w:lang w:bidi="ar-EG"/>
              </w:rPr>
              <w:t xml:space="preserve">Umur </w:t>
            </w:r>
          </w:p>
        </w:tc>
        <w:tc>
          <w:tcPr>
            <w:tcW w:w="2693" w:type="dxa"/>
            <w:gridSpan w:val="2"/>
            <w:vAlign w:val="center"/>
          </w:tcPr>
          <w:p w:rsidR="00562EEE" w:rsidRPr="00964A4F" w:rsidRDefault="00562EEE" w:rsidP="00562EEE">
            <w:pPr>
              <w:tabs>
                <w:tab w:val="num" w:pos="720"/>
              </w:tabs>
              <w:spacing w:line="480" w:lineRule="auto"/>
              <w:jc w:val="center"/>
              <w:rPr>
                <w:rFonts w:asciiTheme="majorBidi" w:hAnsiTheme="majorBidi" w:cstheme="majorBidi"/>
                <w:b/>
                <w:bCs/>
                <w:sz w:val="24"/>
                <w:szCs w:val="24"/>
                <w:lang w:bidi="ar-EG"/>
              </w:rPr>
            </w:pPr>
            <w:r w:rsidRPr="00964A4F">
              <w:rPr>
                <w:rFonts w:asciiTheme="majorBidi" w:hAnsiTheme="majorBidi" w:cstheme="majorBidi"/>
                <w:b/>
                <w:bCs/>
                <w:sz w:val="24"/>
                <w:szCs w:val="24"/>
                <w:lang w:bidi="ar-EG"/>
              </w:rPr>
              <w:t>Jumlah Siswa</w:t>
            </w:r>
          </w:p>
        </w:tc>
        <w:tc>
          <w:tcPr>
            <w:tcW w:w="1134" w:type="dxa"/>
            <w:vMerge w:val="restart"/>
            <w:vAlign w:val="center"/>
          </w:tcPr>
          <w:p w:rsidR="00562EEE" w:rsidRPr="00964A4F" w:rsidRDefault="00562EEE" w:rsidP="00562EEE">
            <w:pPr>
              <w:tabs>
                <w:tab w:val="num" w:pos="720"/>
              </w:tabs>
              <w:spacing w:line="480" w:lineRule="auto"/>
              <w:jc w:val="center"/>
              <w:rPr>
                <w:rFonts w:asciiTheme="majorBidi" w:hAnsiTheme="majorBidi" w:cstheme="majorBidi"/>
                <w:b/>
                <w:bCs/>
                <w:sz w:val="24"/>
                <w:szCs w:val="24"/>
                <w:lang w:bidi="ar-EG"/>
              </w:rPr>
            </w:pPr>
            <w:r w:rsidRPr="00964A4F">
              <w:rPr>
                <w:rFonts w:asciiTheme="majorBidi" w:hAnsiTheme="majorBidi" w:cstheme="majorBidi"/>
                <w:b/>
                <w:bCs/>
                <w:sz w:val="24"/>
                <w:szCs w:val="24"/>
                <w:lang w:bidi="ar-EG"/>
              </w:rPr>
              <w:t>Total</w:t>
            </w:r>
          </w:p>
        </w:tc>
      </w:tr>
      <w:tr w:rsidR="00562EEE" w:rsidRPr="00964A4F" w:rsidTr="00097707">
        <w:trPr>
          <w:trHeight w:val="389"/>
        </w:trPr>
        <w:tc>
          <w:tcPr>
            <w:tcW w:w="570" w:type="dxa"/>
            <w:vMerge/>
            <w:vAlign w:val="center"/>
          </w:tcPr>
          <w:p w:rsidR="00562EEE" w:rsidRPr="00964A4F" w:rsidRDefault="00562EEE" w:rsidP="00562EEE">
            <w:pPr>
              <w:tabs>
                <w:tab w:val="num" w:pos="720"/>
              </w:tabs>
              <w:spacing w:line="480" w:lineRule="auto"/>
              <w:jc w:val="center"/>
              <w:rPr>
                <w:rFonts w:asciiTheme="majorBidi" w:hAnsiTheme="majorBidi" w:cstheme="majorBidi"/>
                <w:sz w:val="24"/>
                <w:szCs w:val="24"/>
                <w:lang w:bidi="ar-EG"/>
              </w:rPr>
            </w:pPr>
          </w:p>
        </w:tc>
        <w:tc>
          <w:tcPr>
            <w:tcW w:w="1931" w:type="dxa"/>
            <w:vMerge/>
            <w:vAlign w:val="center"/>
          </w:tcPr>
          <w:p w:rsidR="00562EEE" w:rsidRPr="00964A4F" w:rsidRDefault="00562EEE" w:rsidP="00562EEE">
            <w:pPr>
              <w:tabs>
                <w:tab w:val="num" w:pos="720"/>
              </w:tabs>
              <w:spacing w:line="480" w:lineRule="auto"/>
              <w:jc w:val="center"/>
              <w:rPr>
                <w:rFonts w:asciiTheme="majorBidi" w:hAnsiTheme="majorBidi" w:cstheme="majorBidi"/>
                <w:sz w:val="24"/>
                <w:szCs w:val="24"/>
                <w:lang w:bidi="ar-EG"/>
              </w:rPr>
            </w:pPr>
          </w:p>
        </w:tc>
        <w:tc>
          <w:tcPr>
            <w:tcW w:w="1276" w:type="dxa"/>
            <w:vAlign w:val="center"/>
          </w:tcPr>
          <w:p w:rsidR="00562EEE" w:rsidRPr="00964A4F" w:rsidRDefault="00562EEE" w:rsidP="00562EEE">
            <w:pPr>
              <w:tabs>
                <w:tab w:val="num" w:pos="720"/>
              </w:tabs>
              <w:spacing w:line="480" w:lineRule="auto"/>
              <w:jc w:val="center"/>
              <w:rPr>
                <w:rFonts w:asciiTheme="majorBidi" w:hAnsiTheme="majorBidi" w:cstheme="majorBidi"/>
                <w:b/>
                <w:bCs/>
                <w:sz w:val="24"/>
                <w:szCs w:val="24"/>
                <w:lang w:bidi="ar-EG"/>
              </w:rPr>
            </w:pPr>
            <w:r w:rsidRPr="00964A4F">
              <w:rPr>
                <w:rFonts w:asciiTheme="majorBidi" w:hAnsiTheme="majorBidi" w:cstheme="majorBidi"/>
                <w:b/>
                <w:bCs/>
                <w:sz w:val="24"/>
                <w:szCs w:val="24"/>
                <w:lang w:bidi="ar-EG"/>
              </w:rPr>
              <w:t>Laki-laki</w:t>
            </w:r>
          </w:p>
        </w:tc>
        <w:tc>
          <w:tcPr>
            <w:tcW w:w="1417" w:type="dxa"/>
            <w:vAlign w:val="center"/>
          </w:tcPr>
          <w:p w:rsidR="00562EEE" w:rsidRPr="00964A4F" w:rsidRDefault="00562EEE" w:rsidP="00562EEE">
            <w:pPr>
              <w:tabs>
                <w:tab w:val="num" w:pos="720"/>
              </w:tabs>
              <w:spacing w:line="480" w:lineRule="auto"/>
              <w:jc w:val="center"/>
              <w:rPr>
                <w:rFonts w:asciiTheme="majorBidi" w:hAnsiTheme="majorBidi" w:cstheme="majorBidi"/>
                <w:b/>
                <w:bCs/>
                <w:sz w:val="24"/>
                <w:szCs w:val="24"/>
                <w:lang w:bidi="ar-EG"/>
              </w:rPr>
            </w:pPr>
            <w:r w:rsidRPr="00964A4F">
              <w:rPr>
                <w:rFonts w:asciiTheme="majorBidi" w:hAnsiTheme="majorBidi" w:cstheme="majorBidi"/>
                <w:b/>
                <w:bCs/>
                <w:sz w:val="24"/>
                <w:szCs w:val="24"/>
                <w:lang w:bidi="ar-EG"/>
              </w:rPr>
              <w:t>Perempuan</w:t>
            </w:r>
          </w:p>
        </w:tc>
        <w:tc>
          <w:tcPr>
            <w:tcW w:w="1134" w:type="dxa"/>
            <w:vMerge/>
            <w:vAlign w:val="center"/>
          </w:tcPr>
          <w:p w:rsidR="00562EEE" w:rsidRPr="00964A4F" w:rsidRDefault="00562EEE" w:rsidP="00562EEE">
            <w:pPr>
              <w:tabs>
                <w:tab w:val="num" w:pos="720"/>
              </w:tabs>
              <w:spacing w:line="480" w:lineRule="auto"/>
              <w:jc w:val="center"/>
              <w:rPr>
                <w:rFonts w:asciiTheme="majorBidi" w:hAnsiTheme="majorBidi" w:cstheme="majorBidi"/>
                <w:sz w:val="24"/>
                <w:szCs w:val="24"/>
                <w:lang w:bidi="ar-EG"/>
              </w:rPr>
            </w:pPr>
          </w:p>
        </w:tc>
      </w:tr>
      <w:tr w:rsidR="00562EEE" w:rsidRPr="00964A4F" w:rsidTr="00097707">
        <w:trPr>
          <w:trHeight w:val="353"/>
        </w:trPr>
        <w:tc>
          <w:tcPr>
            <w:tcW w:w="570" w:type="dxa"/>
            <w:vAlign w:val="center"/>
          </w:tcPr>
          <w:p w:rsidR="00562EEE" w:rsidRPr="00964A4F" w:rsidRDefault="00562EEE" w:rsidP="00562EEE">
            <w:pPr>
              <w:tabs>
                <w:tab w:val="num" w:pos="720"/>
              </w:tabs>
              <w:spacing w:line="480" w:lineRule="auto"/>
              <w:jc w:val="center"/>
              <w:rPr>
                <w:rFonts w:asciiTheme="majorBidi" w:hAnsiTheme="majorBidi" w:cstheme="majorBidi"/>
                <w:sz w:val="24"/>
                <w:szCs w:val="24"/>
                <w:lang w:bidi="ar-EG"/>
              </w:rPr>
            </w:pPr>
            <w:r w:rsidRPr="00964A4F">
              <w:rPr>
                <w:rFonts w:asciiTheme="majorBidi" w:hAnsiTheme="majorBidi" w:cstheme="majorBidi"/>
                <w:sz w:val="24"/>
                <w:szCs w:val="24"/>
                <w:lang w:bidi="ar-EG"/>
              </w:rPr>
              <w:t>1.</w:t>
            </w:r>
          </w:p>
        </w:tc>
        <w:tc>
          <w:tcPr>
            <w:tcW w:w="1931" w:type="dxa"/>
            <w:vAlign w:val="center"/>
          </w:tcPr>
          <w:p w:rsidR="00562EEE" w:rsidRPr="00964A4F" w:rsidRDefault="00562EEE" w:rsidP="00562EEE">
            <w:pPr>
              <w:tabs>
                <w:tab w:val="num" w:pos="720"/>
              </w:tabs>
              <w:spacing w:line="480" w:lineRule="auto"/>
              <w:jc w:val="center"/>
              <w:rPr>
                <w:rFonts w:asciiTheme="majorBidi" w:hAnsiTheme="majorBidi" w:cstheme="majorBidi"/>
                <w:sz w:val="24"/>
                <w:szCs w:val="24"/>
                <w:lang w:bidi="ar-EG"/>
              </w:rPr>
            </w:pPr>
            <w:r w:rsidRPr="00964A4F">
              <w:rPr>
                <w:rFonts w:asciiTheme="majorBidi" w:hAnsiTheme="majorBidi" w:cstheme="majorBidi"/>
                <w:sz w:val="24"/>
                <w:szCs w:val="24"/>
                <w:lang w:bidi="ar-EG"/>
              </w:rPr>
              <w:t>15 th</w:t>
            </w:r>
          </w:p>
        </w:tc>
        <w:tc>
          <w:tcPr>
            <w:tcW w:w="1276" w:type="dxa"/>
            <w:vAlign w:val="center"/>
          </w:tcPr>
          <w:p w:rsidR="00562EEE" w:rsidRPr="00964A4F" w:rsidRDefault="00562EEE" w:rsidP="00562EEE">
            <w:pPr>
              <w:tabs>
                <w:tab w:val="num" w:pos="720"/>
              </w:tabs>
              <w:spacing w:line="480" w:lineRule="auto"/>
              <w:jc w:val="center"/>
              <w:rPr>
                <w:rFonts w:asciiTheme="majorBidi" w:hAnsiTheme="majorBidi" w:cstheme="majorBidi"/>
                <w:sz w:val="24"/>
                <w:szCs w:val="24"/>
                <w:lang w:bidi="ar-EG"/>
              </w:rPr>
            </w:pPr>
            <w:r w:rsidRPr="00964A4F">
              <w:rPr>
                <w:rFonts w:asciiTheme="majorBidi" w:hAnsiTheme="majorBidi" w:cstheme="majorBidi"/>
                <w:sz w:val="24"/>
                <w:szCs w:val="24"/>
                <w:lang w:bidi="ar-EG"/>
              </w:rPr>
              <w:t>2</w:t>
            </w:r>
          </w:p>
        </w:tc>
        <w:tc>
          <w:tcPr>
            <w:tcW w:w="1417" w:type="dxa"/>
            <w:vAlign w:val="center"/>
          </w:tcPr>
          <w:p w:rsidR="00562EEE" w:rsidRPr="00964A4F" w:rsidRDefault="00562EEE" w:rsidP="00562EEE">
            <w:pPr>
              <w:tabs>
                <w:tab w:val="num" w:pos="720"/>
              </w:tabs>
              <w:spacing w:line="480" w:lineRule="auto"/>
              <w:jc w:val="center"/>
              <w:rPr>
                <w:rFonts w:asciiTheme="majorBidi" w:hAnsiTheme="majorBidi" w:cstheme="majorBidi"/>
                <w:sz w:val="24"/>
                <w:szCs w:val="24"/>
                <w:lang w:bidi="ar-EG"/>
              </w:rPr>
            </w:pPr>
            <w:r w:rsidRPr="00964A4F">
              <w:rPr>
                <w:rFonts w:asciiTheme="majorBidi" w:hAnsiTheme="majorBidi" w:cstheme="majorBidi"/>
                <w:sz w:val="24"/>
                <w:szCs w:val="24"/>
                <w:lang w:bidi="ar-EG"/>
              </w:rPr>
              <w:t>5</w:t>
            </w:r>
          </w:p>
        </w:tc>
        <w:tc>
          <w:tcPr>
            <w:tcW w:w="1134" w:type="dxa"/>
            <w:vAlign w:val="center"/>
          </w:tcPr>
          <w:p w:rsidR="00562EEE" w:rsidRPr="00964A4F" w:rsidRDefault="00562EEE" w:rsidP="00562EEE">
            <w:pPr>
              <w:tabs>
                <w:tab w:val="num" w:pos="720"/>
              </w:tabs>
              <w:spacing w:line="480" w:lineRule="auto"/>
              <w:jc w:val="center"/>
              <w:rPr>
                <w:rFonts w:asciiTheme="majorBidi" w:hAnsiTheme="majorBidi" w:cstheme="majorBidi"/>
                <w:sz w:val="24"/>
                <w:szCs w:val="24"/>
                <w:lang w:bidi="ar-EG"/>
              </w:rPr>
            </w:pPr>
            <w:r w:rsidRPr="00964A4F">
              <w:rPr>
                <w:rFonts w:asciiTheme="majorBidi" w:hAnsiTheme="majorBidi" w:cstheme="majorBidi"/>
                <w:sz w:val="24"/>
                <w:szCs w:val="24"/>
                <w:lang w:bidi="ar-EG"/>
              </w:rPr>
              <w:t>7 santri</w:t>
            </w:r>
          </w:p>
        </w:tc>
      </w:tr>
      <w:tr w:rsidR="00562EEE" w:rsidRPr="00964A4F" w:rsidTr="00097707">
        <w:trPr>
          <w:trHeight w:val="344"/>
        </w:trPr>
        <w:tc>
          <w:tcPr>
            <w:tcW w:w="570" w:type="dxa"/>
            <w:vAlign w:val="center"/>
          </w:tcPr>
          <w:p w:rsidR="00562EEE" w:rsidRPr="00964A4F" w:rsidRDefault="00562EEE" w:rsidP="00562EEE">
            <w:pPr>
              <w:tabs>
                <w:tab w:val="num" w:pos="720"/>
              </w:tabs>
              <w:spacing w:line="480" w:lineRule="auto"/>
              <w:jc w:val="center"/>
              <w:rPr>
                <w:rFonts w:asciiTheme="majorBidi" w:hAnsiTheme="majorBidi" w:cstheme="majorBidi"/>
                <w:sz w:val="24"/>
                <w:szCs w:val="24"/>
                <w:lang w:bidi="ar-EG"/>
              </w:rPr>
            </w:pPr>
            <w:r w:rsidRPr="00964A4F">
              <w:rPr>
                <w:rFonts w:asciiTheme="majorBidi" w:hAnsiTheme="majorBidi" w:cstheme="majorBidi"/>
                <w:sz w:val="24"/>
                <w:szCs w:val="24"/>
                <w:lang w:bidi="ar-EG"/>
              </w:rPr>
              <w:t>2.</w:t>
            </w:r>
          </w:p>
        </w:tc>
        <w:tc>
          <w:tcPr>
            <w:tcW w:w="1931" w:type="dxa"/>
            <w:vAlign w:val="center"/>
          </w:tcPr>
          <w:p w:rsidR="00562EEE" w:rsidRPr="00964A4F" w:rsidRDefault="00562EEE" w:rsidP="00562EEE">
            <w:pPr>
              <w:tabs>
                <w:tab w:val="num" w:pos="720"/>
              </w:tabs>
              <w:spacing w:line="480" w:lineRule="auto"/>
              <w:jc w:val="center"/>
              <w:rPr>
                <w:rFonts w:asciiTheme="majorBidi" w:hAnsiTheme="majorBidi" w:cstheme="majorBidi"/>
                <w:sz w:val="24"/>
                <w:szCs w:val="24"/>
                <w:lang w:bidi="ar-EG"/>
              </w:rPr>
            </w:pPr>
            <w:r w:rsidRPr="00964A4F">
              <w:rPr>
                <w:rFonts w:asciiTheme="majorBidi" w:hAnsiTheme="majorBidi" w:cstheme="majorBidi"/>
                <w:sz w:val="24"/>
                <w:szCs w:val="24"/>
                <w:lang w:bidi="ar-EG"/>
              </w:rPr>
              <w:t>14 th</w:t>
            </w:r>
          </w:p>
        </w:tc>
        <w:tc>
          <w:tcPr>
            <w:tcW w:w="1276" w:type="dxa"/>
            <w:vAlign w:val="center"/>
          </w:tcPr>
          <w:p w:rsidR="00562EEE" w:rsidRPr="00964A4F" w:rsidRDefault="00562EEE" w:rsidP="00562EEE">
            <w:pPr>
              <w:tabs>
                <w:tab w:val="num" w:pos="720"/>
              </w:tabs>
              <w:spacing w:line="480" w:lineRule="auto"/>
              <w:jc w:val="center"/>
              <w:rPr>
                <w:rFonts w:asciiTheme="majorBidi" w:hAnsiTheme="majorBidi" w:cstheme="majorBidi"/>
                <w:sz w:val="24"/>
                <w:szCs w:val="24"/>
                <w:lang w:bidi="ar-EG"/>
              </w:rPr>
            </w:pPr>
            <w:r w:rsidRPr="00964A4F">
              <w:rPr>
                <w:rFonts w:asciiTheme="majorBidi" w:hAnsiTheme="majorBidi" w:cstheme="majorBidi"/>
                <w:sz w:val="24"/>
                <w:szCs w:val="24"/>
                <w:lang w:bidi="ar-EG"/>
              </w:rPr>
              <w:t>5</w:t>
            </w:r>
          </w:p>
        </w:tc>
        <w:tc>
          <w:tcPr>
            <w:tcW w:w="1417" w:type="dxa"/>
            <w:vAlign w:val="center"/>
          </w:tcPr>
          <w:p w:rsidR="00562EEE" w:rsidRPr="00964A4F" w:rsidRDefault="00562EEE" w:rsidP="00562EEE">
            <w:pPr>
              <w:tabs>
                <w:tab w:val="num" w:pos="720"/>
              </w:tabs>
              <w:spacing w:line="480" w:lineRule="auto"/>
              <w:jc w:val="center"/>
              <w:rPr>
                <w:rFonts w:asciiTheme="majorBidi" w:hAnsiTheme="majorBidi" w:cstheme="majorBidi"/>
                <w:sz w:val="24"/>
                <w:szCs w:val="24"/>
                <w:lang w:bidi="ar-EG"/>
              </w:rPr>
            </w:pPr>
            <w:r w:rsidRPr="00964A4F">
              <w:rPr>
                <w:rFonts w:asciiTheme="majorBidi" w:hAnsiTheme="majorBidi" w:cstheme="majorBidi"/>
                <w:sz w:val="24"/>
                <w:szCs w:val="24"/>
                <w:lang w:bidi="ar-EG"/>
              </w:rPr>
              <w:t>2</w:t>
            </w:r>
          </w:p>
        </w:tc>
        <w:tc>
          <w:tcPr>
            <w:tcW w:w="1134" w:type="dxa"/>
            <w:vAlign w:val="center"/>
          </w:tcPr>
          <w:p w:rsidR="00562EEE" w:rsidRPr="00964A4F" w:rsidRDefault="00562EEE" w:rsidP="00562EEE">
            <w:pPr>
              <w:tabs>
                <w:tab w:val="num" w:pos="720"/>
              </w:tabs>
              <w:spacing w:line="480" w:lineRule="auto"/>
              <w:jc w:val="center"/>
              <w:rPr>
                <w:rFonts w:asciiTheme="majorBidi" w:hAnsiTheme="majorBidi" w:cstheme="majorBidi"/>
                <w:sz w:val="24"/>
                <w:szCs w:val="24"/>
                <w:lang w:bidi="ar-EG"/>
              </w:rPr>
            </w:pPr>
            <w:r w:rsidRPr="00964A4F">
              <w:rPr>
                <w:rFonts w:asciiTheme="majorBidi" w:hAnsiTheme="majorBidi" w:cstheme="majorBidi"/>
                <w:sz w:val="24"/>
                <w:szCs w:val="24"/>
                <w:lang w:bidi="ar-EG"/>
              </w:rPr>
              <w:t>7  santri</w:t>
            </w:r>
          </w:p>
        </w:tc>
      </w:tr>
      <w:tr w:rsidR="00562EEE" w:rsidRPr="00964A4F" w:rsidTr="00097707">
        <w:trPr>
          <w:trHeight w:val="217"/>
        </w:trPr>
        <w:tc>
          <w:tcPr>
            <w:tcW w:w="570" w:type="dxa"/>
            <w:vAlign w:val="center"/>
          </w:tcPr>
          <w:p w:rsidR="00562EEE" w:rsidRPr="00964A4F" w:rsidRDefault="00562EEE" w:rsidP="00562EEE">
            <w:pPr>
              <w:tabs>
                <w:tab w:val="num" w:pos="720"/>
              </w:tabs>
              <w:spacing w:line="480" w:lineRule="auto"/>
              <w:jc w:val="center"/>
              <w:rPr>
                <w:rFonts w:asciiTheme="majorBidi" w:hAnsiTheme="majorBidi" w:cstheme="majorBidi"/>
                <w:sz w:val="24"/>
                <w:szCs w:val="24"/>
                <w:lang w:bidi="ar-EG"/>
              </w:rPr>
            </w:pPr>
            <w:r w:rsidRPr="00964A4F">
              <w:rPr>
                <w:rFonts w:asciiTheme="majorBidi" w:hAnsiTheme="majorBidi" w:cstheme="majorBidi"/>
                <w:sz w:val="24"/>
                <w:szCs w:val="24"/>
                <w:lang w:bidi="ar-EG"/>
              </w:rPr>
              <w:t>3.</w:t>
            </w:r>
          </w:p>
        </w:tc>
        <w:tc>
          <w:tcPr>
            <w:tcW w:w="1931" w:type="dxa"/>
            <w:vAlign w:val="center"/>
          </w:tcPr>
          <w:p w:rsidR="00562EEE" w:rsidRPr="00964A4F" w:rsidRDefault="00562EEE" w:rsidP="00562EEE">
            <w:pPr>
              <w:tabs>
                <w:tab w:val="num" w:pos="720"/>
              </w:tabs>
              <w:spacing w:line="480" w:lineRule="auto"/>
              <w:jc w:val="center"/>
              <w:rPr>
                <w:rFonts w:asciiTheme="majorBidi" w:hAnsiTheme="majorBidi" w:cstheme="majorBidi"/>
                <w:sz w:val="24"/>
                <w:szCs w:val="24"/>
                <w:lang w:bidi="ar-EG"/>
              </w:rPr>
            </w:pPr>
            <w:r w:rsidRPr="00964A4F">
              <w:rPr>
                <w:rFonts w:asciiTheme="majorBidi" w:hAnsiTheme="majorBidi" w:cstheme="majorBidi"/>
                <w:sz w:val="24"/>
                <w:szCs w:val="24"/>
                <w:lang w:bidi="ar-EG"/>
              </w:rPr>
              <w:t>13 th</w:t>
            </w:r>
          </w:p>
        </w:tc>
        <w:tc>
          <w:tcPr>
            <w:tcW w:w="1276" w:type="dxa"/>
            <w:vAlign w:val="center"/>
          </w:tcPr>
          <w:p w:rsidR="00562EEE" w:rsidRPr="00964A4F" w:rsidRDefault="00562EEE" w:rsidP="00562EEE">
            <w:pPr>
              <w:tabs>
                <w:tab w:val="num" w:pos="720"/>
              </w:tabs>
              <w:spacing w:line="480" w:lineRule="auto"/>
              <w:jc w:val="center"/>
              <w:rPr>
                <w:rFonts w:asciiTheme="majorBidi" w:hAnsiTheme="majorBidi" w:cstheme="majorBidi"/>
                <w:sz w:val="24"/>
                <w:szCs w:val="24"/>
                <w:lang w:bidi="ar-EG"/>
              </w:rPr>
            </w:pPr>
            <w:r w:rsidRPr="00964A4F">
              <w:rPr>
                <w:rFonts w:asciiTheme="majorBidi" w:hAnsiTheme="majorBidi" w:cstheme="majorBidi"/>
                <w:sz w:val="24"/>
                <w:szCs w:val="24"/>
                <w:lang w:bidi="ar-EG"/>
              </w:rPr>
              <w:t>1</w:t>
            </w:r>
          </w:p>
        </w:tc>
        <w:tc>
          <w:tcPr>
            <w:tcW w:w="1417" w:type="dxa"/>
            <w:vAlign w:val="center"/>
          </w:tcPr>
          <w:p w:rsidR="00562EEE" w:rsidRPr="00964A4F" w:rsidRDefault="00562EEE" w:rsidP="00562EEE">
            <w:pPr>
              <w:tabs>
                <w:tab w:val="num" w:pos="720"/>
              </w:tabs>
              <w:spacing w:line="480" w:lineRule="auto"/>
              <w:jc w:val="center"/>
              <w:rPr>
                <w:rFonts w:asciiTheme="majorBidi" w:hAnsiTheme="majorBidi" w:cstheme="majorBidi"/>
                <w:sz w:val="24"/>
                <w:szCs w:val="24"/>
                <w:lang w:bidi="ar-EG"/>
              </w:rPr>
            </w:pPr>
            <w:r w:rsidRPr="00964A4F">
              <w:rPr>
                <w:rFonts w:asciiTheme="majorBidi" w:hAnsiTheme="majorBidi" w:cstheme="majorBidi"/>
                <w:sz w:val="24"/>
                <w:szCs w:val="24"/>
                <w:lang w:bidi="ar-EG"/>
              </w:rPr>
              <w:t>6</w:t>
            </w:r>
          </w:p>
        </w:tc>
        <w:tc>
          <w:tcPr>
            <w:tcW w:w="1134" w:type="dxa"/>
            <w:vAlign w:val="center"/>
          </w:tcPr>
          <w:p w:rsidR="00562EEE" w:rsidRPr="00964A4F" w:rsidRDefault="00562EEE" w:rsidP="00562EEE">
            <w:pPr>
              <w:tabs>
                <w:tab w:val="num" w:pos="720"/>
              </w:tabs>
              <w:spacing w:line="480" w:lineRule="auto"/>
              <w:jc w:val="center"/>
              <w:rPr>
                <w:rFonts w:asciiTheme="majorBidi" w:hAnsiTheme="majorBidi" w:cstheme="majorBidi"/>
                <w:sz w:val="24"/>
                <w:szCs w:val="24"/>
                <w:lang w:bidi="ar-EG"/>
              </w:rPr>
            </w:pPr>
            <w:r w:rsidRPr="00964A4F">
              <w:rPr>
                <w:rFonts w:asciiTheme="majorBidi" w:hAnsiTheme="majorBidi" w:cstheme="majorBidi"/>
                <w:sz w:val="24"/>
                <w:szCs w:val="24"/>
                <w:lang w:bidi="ar-EG"/>
              </w:rPr>
              <w:t>7 santri</w:t>
            </w:r>
          </w:p>
        </w:tc>
      </w:tr>
      <w:tr w:rsidR="00562EEE" w:rsidRPr="00964A4F" w:rsidTr="00097707">
        <w:trPr>
          <w:trHeight w:val="298"/>
        </w:trPr>
        <w:tc>
          <w:tcPr>
            <w:tcW w:w="570" w:type="dxa"/>
            <w:vAlign w:val="center"/>
          </w:tcPr>
          <w:p w:rsidR="00562EEE" w:rsidRPr="00964A4F" w:rsidRDefault="00562EEE" w:rsidP="00562EEE">
            <w:pPr>
              <w:tabs>
                <w:tab w:val="num" w:pos="720"/>
              </w:tabs>
              <w:spacing w:line="480" w:lineRule="auto"/>
              <w:jc w:val="center"/>
              <w:rPr>
                <w:rFonts w:asciiTheme="majorBidi" w:hAnsiTheme="majorBidi" w:cstheme="majorBidi"/>
                <w:sz w:val="24"/>
                <w:szCs w:val="24"/>
                <w:lang w:bidi="ar-EG"/>
              </w:rPr>
            </w:pPr>
            <w:r w:rsidRPr="00964A4F">
              <w:rPr>
                <w:rFonts w:asciiTheme="majorBidi" w:hAnsiTheme="majorBidi" w:cstheme="majorBidi"/>
                <w:sz w:val="24"/>
                <w:szCs w:val="24"/>
                <w:lang w:bidi="ar-EG"/>
              </w:rPr>
              <w:t>4.</w:t>
            </w:r>
          </w:p>
        </w:tc>
        <w:tc>
          <w:tcPr>
            <w:tcW w:w="1931" w:type="dxa"/>
            <w:vAlign w:val="center"/>
          </w:tcPr>
          <w:p w:rsidR="00562EEE" w:rsidRPr="00964A4F" w:rsidRDefault="00562EEE" w:rsidP="00562EEE">
            <w:pPr>
              <w:tabs>
                <w:tab w:val="num" w:pos="720"/>
              </w:tabs>
              <w:spacing w:line="480" w:lineRule="auto"/>
              <w:jc w:val="center"/>
              <w:rPr>
                <w:rFonts w:asciiTheme="majorBidi" w:hAnsiTheme="majorBidi" w:cstheme="majorBidi"/>
                <w:sz w:val="24"/>
                <w:szCs w:val="24"/>
                <w:lang w:bidi="ar-EG"/>
              </w:rPr>
            </w:pPr>
            <w:r w:rsidRPr="00964A4F">
              <w:rPr>
                <w:rFonts w:asciiTheme="majorBidi" w:hAnsiTheme="majorBidi" w:cstheme="majorBidi"/>
                <w:sz w:val="24"/>
                <w:szCs w:val="24"/>
                <w:lang w:bidi="ar-EG"/>
              </w:rPr>
              <w:t>12 th</w:t>
            </w:r>
          </w:p>
        </w:tc>
        <w:tc>
          <w:tcPr>
            <w:tcW w:w="1276" w:type="dxa"/>
            <w:vAlign w:val="center"/>
          </w:tcPr>
          <w:p w:rsidR="00562EEE" w:rsidRPr="00964A4F" w:rsidRDefault="00562EEE" w:rsidP="00562EEE">
            <w:pPr>
              <w:tabs>
                <w:tab w:val="num" w:pos="720"/>
              </w:tabs>
              <w:spacing w:line="480" w:lineRule="auto"/>
              <w:jc w:val="center"/>
              <w:rPr>
                <w:rFonts w:asciiTheme="majorBidi" w:hAnsiTheme="majorBidi" w:cstheme="majorBidi"/>
                <w:sz w:val="24"/>
                <w:szCs w:val="24"/>
                <w:lang w:bidi="ar-EG"/>
              </w:rPr>
            </w:pPr>
            <w:r w:rsidRPr="00964A4F">
              <w:rPr>
                <w:rFonts w:asciiTheme="majorBidi" w:hAnsiTheme="majorBidi" w:cstheme="majorBidi"/>
                <w:sz w:val="24"/>
                <w:szCs w:val="24"/>
                <w:lang w:bidi="ar-EG"/>
              </w:rPr>
              <w:t>3</w:t>
            </w:r>
          </w:p>
        </w:tc>
        <w:tc>
          <w:tcPr>
            <w:tcW w:w="1417" w:type="dxa"/>
            <w:vAlign w:val="center"/>
          </w:tcPr>
          <w:p w:rsidR="00562EEE" w:rsidRPr="00964A4F" w:rsidRDefault="00562EEE" w:rsidP="00562EEE">
            <w:pPr>
              <w:tabs>
                <w:tab w:val="num" w:pos="720"/>
              </w:tabs>
              <w:spacing w:line="480" w:lineRule="auto"/>
              <w:jc w:val="center"/>
              <w:rPr>
                <w:rFonts w:asciiTheme="majorBidi" w:hAnsiTheme="majorBidi" w:cstheme="majorBidi"/>
                <w:sz w:val="24"/>
                <w:szCs w:val="24"/>
                <w:lang w:bidi="ar-EG"/>
              </w:rPr>
            </w:pPr>
            <w:r w:rsidRPr="00964A4F">
              <w:rPr>
                <w:rFonts w:asciiTheme="majorBidi" w:hAnsiTheme="majorBidi" w:cstheme="majorBidi"/>
                <w:sz w:val="24"/>
                <w:szCs w:val="24"/>
                <w:lang w:bidi="ar-EG"/>
              </w:rPr>
              <w:t>2</w:t>
            </w:r>
          </w:p>
        </w:tc>
        <w:tc>
          <w:tcPr>
            <w:tcW w:w="1134" w:type="dxa"/>
          </w:tcPr>
          <w:p w:rsidR="00562EEE" w:rsidRPr="00964A4F" w:rsidRDefault="00562EEE" w:rsidP="00562EEE">
            <w:pPr>
              <w:jc w:val="center"/>
              <w:rPr>
                <w:sz w:val="24"/>
                <w:szCs w:val="24"/>
              </w:rPr>
            </w:pPr>
            <w:r w:rsidRPr="00964A4F">
              <w:rPr>
                <w:rFonts w:asciiTheme="majorBidi" w:hAnsiTheme="majorBidi" w:cstheme="majorBidi"/>
                <w:sz w:val="24"/>
                <w:szCs w:val="24"/>
                <w:lang w:bidi="ar-EG"/>
              </w:rPr>
              <w:t>5 santri</w:t>
            </w:r>
          </w:p>
        </w:tc>
      </w:tr>
      <w:tr w:rsidR="00562EEE" w:rsidRPr="00964A4F" w:rsidTr="00097707">
        <w:trPr>
          <w:trHeight w:val="298"/>
        </w:trPr>
        <w:tc>
          <w:tcPr>
            <w:tcW w:w="570" w:type="dxa"/>
            <w:vAlign w:val="center"/>
          </w:tcPr>
          <w:p w:rsidR="00562EEE" w:rsidRPr="00964A4F" w:rsidRDefault="00562EEE" w:rsidP="00562EEE">
            <w:pPr>
              <w:tabs>
                <w:tab w:val="num" w:pos="720"/>
              </w:tabs>
              <w:spacing w:line="480" w:lineRule="auto"/>
              <w:jc w:val="center"/>
              <w:rPr>
                <w:rFonts w:asciiTheme="majorBidi" w:hAnsiTheme="majorBidi" w:cstheme="majorBidi"/>
                <w:sz w:val="24"/>
                <w:szCs w:val="24"/>
                <w:lang w:bidi="ar-EG"/>
              </w:rPr>
            </w:pPr>
            <w:r w:rsidRPr="00964A4F">
              <w:rPr>
                <w:rFonts w:asciiTheme="majorBidi" w:hAnsiTheme="majorBidi" w:cstheme="majorBidi"/>
                <w:sz w:val="24"/>
                <w:szCs w:val="24"/>
                <w:lang w:bidi="ar-EG"/>
              </w:rPr>
              <w:t>5.</w:t>
            </w:r>
          </w:p>
        </w:tc>
        <w:tc>
          <w:tcPr>
            <w:tcW w:w="1931" w:type="dxa"/>
            <w:vAlign w:val="center"/>
          </w:tcPr>
          <w:p w:rsidR="00562EEE" w:rsidRPr="00964A4F" w:rsidRDefault="00562EEE" w:rsidP="00562EEE">
            <w:pPr>
              <w:tabs>
                <w:tab w:val="num" w:pos="720"/>
              </w:tabs>
              <w:spacing w:line="480" w:lineRule="auto"/>
              <w:jc w:val="center"/>
              <w:rPr>
                <w:rFonts w:asciiTheme="majorBidi" w:hAnsiTheme="majorBidi" w:cstheme="majorBidi"/>
                <w:sz w:val="24"/>
                <w:szCs w:val="24"/>
                <w:lang w:bidi="ar-EG"/>
              </w:rPr>
            </w:pPr>
            <w:r w:rsidRPr="00964A4F">
              <w:rPr>
                <w:rFonts w:asciiTheme="majorBidi" w:hAnsiTheme="majorBidi" w:cstheme="majorBidi"/>
                <w:sz w:val="24"/>
                <w:szCs w:val="24"/>
                <w:lang w:bidi="ar-EG"/>
              </w:rPr>
              <w:t>11 th</w:t>
            </w:r>
          </w:p>
        </w:tc>
        <w:tc>
          <w:tcPr>
            <w:tcW w:w="1276" w:type="dxa"/>
            <w:vAlign w:val="center"/>
          </w:tcPr>
          <w:p w:rsidR="00562EEE" w:rsidRPr="00964A4F" w:rsidRDefault="00562EEE" w:rsidP="00562EEE">
            <w:pPr>
              <w:tabs>
                <w:tab w:val="num" w:pos="720"/>
              </w:tabs>
              <w:spacing w:line="480" w:lineRule="auto"/>
              <w:jc w:val="center"/>
              <w:rPr>
                <w:rFonts w:asciiTheme="majorBidi" w:hAnsiTheme="majorBidi" w:cstheme="majorBidi"/>
                <w:sz w:val="24"/>
                <w:szCs w:val="24"/>
                <w:lang w:bidi="ar-EG"/>
              </w:rPr>
            </w:pPr>
            <w:r w:rsidRPr="00964A4F">
              <w:rPr>
                <w:rFonts w:asciiTheme="majorBidi" w:hAnsiTheme="majorBidi" w:cstheme="majorBidi"/>
                <w:sz w:val="24"/>
                <w:szCs w:val="24"/>
                <w:lang w:bidi="ar-EG"/>
              </w:rPr>
              <w:t>2</w:t>
            </w:r>
          </w:p>
        </w:tc>
        <w:tc>
          <w:tcPr>
            <w:tcW w:w="1417" w:type="dxa"/>
            <w:vAlign w:val="center"/>
          </w:tcPr>
          <w:p w:rsidR="00562EEE" w:rsidRPr="00964A4F" w:rsidRDefault="00562EEE" w:rsidP="00562EEE">
            <w:pPr>
              <w:tabs>
                <w:tab w:val="num" w:pos="720"/>
              </w:tabs>
              <w:spacing w:line="480" w:lineRule="auto"/>
              <w:jc w:val="center"/>
              <w:rPr>
                <w:rFonts w:asciiTheme="majorBidi" w:hAnsiTheme="majorBidi" w:cstheme="majorBidi"/>
                <w:sz w:val="24"/>
                <w:szCs w:val="24"/>
                <w:lang w:bidi="ar-EG"/>
              </w:rPr>
            </w:pPr>
            <w:r w:rsidRPr="00964A4F">
              <w:rPr>
                <w:rFonts w:asciiTheme="majorBidi" w:hAnsiTheme="majorBidi" w:cstheme="majorBidi"/>
                <w:sz w:val="24"/>
                <w:szCs w:val="24"/>
                <w:lang w:bidi="ar-EG"/>
              </w:rPr>
              <w:t>0</w:t>
            </w:r>
          </w:p>
        </w:tc>
        <w:tc>
          <w:tcPr>
            <w:tcW w:w="1134" w:type="dxa"/>
          </w:tcPr>
          <w:p w:rsidR="00562EEE" w:rsidRPr="00964A4F" w:rsidRDefault="00562EEE" w:rsidP="00562EEE">
            <w:pPr>
              <w:jc w:val="center"/>
              <w:rPr>
                <w:sz w:val="24"/>
                <w:szCs w:val="24"/>
              </w:rPr>
            </w:pPr>
            <w:r w:rsidRPr="00964A4F">
              <w:rPr>
                <w:rFonts w:asciiTheme="majorBidi" w:hAnsiTheme="majorBidi" w:cstheme="majorBidi"/>
                <w:sz w:val="24"/>
                <w:szCs w:val="24"/>
                <w:lang w:bidi="ar-EG"/>
              </w:rPr>
              <w:t>2 santri</w:t>
            </w:r>
          </w:p>
        </w:tc>
      </w:tr>
      <w:tr w:rsidR="00562EEE" w:rsidRPr="00964A4F" w:rsidTr="00097707">
        <w:trPr>
          <w:trHeight w:val="298"/>
        </w:trPr>
        <w:tc>
          <w:tcPr>
            <w:tcW w:w="570" w:type="dxa"/>
            <w:vAlign w:val="center"/>
          </w:tcPr>
          <w:p w:rsidR="00562EEE" w:rsidRPr="00964A4F" w:rsidRDefault="00562EEE" w:rsidP="00562EEE">
            <w:pPr>
              <w:tabs>
                <w:tab w:val="num" w:pos="720"/>
              </w:tabs>
              <w:spacing w:line="480" w:lineRule="auto"/>
              <w:jc w:val="center"/>
              <w:rPr>
                <w:rFonts w:asciiTheme="majorBidi" w:hAnsiTheme="majorBidi" w:cstheme="majorBidi"/>
                <w:sz w:val="24"/>
                <w:szCs w:val="24"/>
                <w:lang w:bidi="ar-EG"/>
              </w:rPr>
            </w:pPr>
            <w:r w:rsidRPr="00964A4F">
              <w:rPr>
                <w:rFonts w:asciiTheme="majorBidi" w:hAnsiTheme="majorBidi" w:cstheme="majorBidi"/>
                <w:sz w:val="24"/>
                <w:szCs w:val="24"/>
                <w:lang w:bidi="ar-EG"/>
              </w:rPr>
              <w:t>6.</w:t>
            </w:r>
          </w:p>
        </w:tc>
        <w:tc>
          <w:tcPr>
            <w:tcW w:w="1931" w:type="dxa"/>
            <w:vAlign w:val="center"/>
          </w:tcPr>
          <w:p w:rsidR="00562EEE" w:rsidRPr="00964A4F" w:rsidRDefault="00562EEE" w:rsidP="00562EEE">
            <w:pPr>
              <w:tabs>
                <w:tab w:val="num" w:pos="720"/>
              </w:tabs>
              <w:spacing w:line="480" w:lineRule="auto"/>
              <w:jc w:val="center"/>
              <w:rPr>
                <w:rFonts w:asciiTheme="majorBidi" w:hAnsiTheme="majorBidi" w:cstheme="majorBidi"/>
                <w:sz w:val="24"/>
                <w:szCs w:val="24"/>
                <w:lang w:bidi="ar-EG"/>
              </w:rPr>
            </w:pPr>
            <w:r w:rsidRPr="00964A4F">
              <w:rPr>
                <w:rFonts w:asciiTheme="majorBidi" w:hAnsiTheme="majorBidi" w:cstheme="majorBidi"/>
                <w:sz w:val="24"/>
                <w:szCs w:val="24"/>
                <w:lang w:bidi="ar-EG"/>
              </w:rPr>
              <w:t>10 th</w:t>
            </w:r>
          </w:p>
        </w:tc>
        <w:tc>
          <w:tcPr>
            <w:tcW w:w="1276" w:type="dxa"/>
            <w:vAlign w:val="center"/>
          </w:tcPr>
          <w:p w:rsidR="00562EEE" w:rsidRPr="00964A4F" w:rsidRDefault="00562EEE" w:rsidP="00562EEE">
            <w:pPr>
              <w:tabs>
                <w:tab w:val="num" w:pos="720"/>
              </w:tabs>
              <w:spacing w:line="480" w:lineRule="auto"/>
              <w:jc w:val="center"/>
              <w:rPr>
                <w:rFonts w:asciiTheme="majorBidi" w:hAnsiTheme="majorBidi" w:cstheme="majorBidi"/>
                <w:sz w:val="24"/>
                <w:szCs w:val="24"/>
                <w:lang w:bidi="ar-EG"/>
              </w:rPr>
            </w:pPr>
            <w:r w:rsidRPr="00964A4F">
              <w:rPr>
                <w:rFonts w:asciiTheme="majorBidi" w:hAnsiTheme="majorBidi" w:cstheme="majorBidi"/>
                <w:sz w:val="24"/>
                <w:szCs w:val="24"/>
                <w:lang w:bidi="ar-EG"/>
              </w:rPr>
              <w:t>2</w:t>
            </w:r>
          </w:p>
        </w:tc>
        <w:tc>
          <w:tcPr>
            <w:tcW w:w="1417" w:type="dxa"/>
            <w:vAlign w:val="center"/>
          </w:tcPr>
          <w:p w:rsidR="00562EEE" w:rsidRPr="00964A4F" w:rsidRDefault="00562EEE" w:rsidP="00562EEE">
            <w:pPr>
              <w:tabs>
                <w:tab w:val="num" w:pos="720"/>
              </w:tabs>
              <w:spacing w:line="480" w:lineRule="auto"/>
              <w:jc w:val="center"/>
              <w:rPr>
                <w:rFonts w:asciiTheme="majorBidi" w:hAnsiTheme="majorBidi" w:cstheme="majorBidi"/>
                <w:sz w:val="24"/>
                <w:szCs w:val="24"/>
                <w:lang w:bidi="ar-EG"/>
              </w:rPr>
            </w:pPr>
            <w:r w:rsidRPr="00964A4F">
              <w:rPr>
                <w:rFonts w:asciiTheme="majorBidi" w:hAnsiTheme="majorBidi" w:cstheme="majorBidi"/>
                <w:sz w:val="24"/>
                <w:szCs w:val="24"/>
                <w:lang w:bidi="ar-EG"/>
              </w:rPr>
              <w:t>2</w:t>
            </w:r>
          </w:p>
        </w:tc>
        <w:tc>
          <w:tcPr>
            <w:tcW w:w="1134" w:type="dxa"/>
          </w:tcPr>
          <w:p w:rsidR="00562EEE" w:rsidRPr="00964A4F" w:rsidRDefault="00562EEE" w:rsidP="00562EEE">
            <w:pPr>
              <w:jc w:val="center"/>
              <w:rPr>
                <w:sz w:val="24"/>
                <w:szCs w:val="24"/>
              </w:rPr>
            </w:pPr>
            <w:r w:rsidRPr="00964A4F">
              <w:rPr>
                <w:rFonts w:asciiTheme="majorBidi" w:hAnsiTheme="majorBidi" w:cstheme="majorBidi"/>
                <w:sz w:val="24"/>
                <w:szCs w:val="24"/>
                <w:lang w:bidi="ar-EG"/>
              </w:rPr>
              <w:t>4 santri</w:t>
            </w:r>
          </w:p>
        </w:tc>
      </w:tr>
      <w:tr w:rsidR="00562EEE" w:rsidRPr="00964A4F" w:rsidTr="00097707">
        <w:trPr>
          <w:trHeight w:val="298"/>
        </w:trPr>
        <w:tc>
          <w:tcPr>
            <w:tcW w:w="570" w:type="dxa"/>
            <w:vAlign w:val="center"/>
          </w:tcPr>
          <w:p w:rsidR="00562EEE" w:rsidRPr="00964A4F" w:rsidRDefault="00562EEE" w:rsidP="00562EEE">
            <w:pPr>
              <w:tabs>
                <w:tab w:val="num" w:pos="720"/>
              </w:tabs>
              <w:spacing w:line="480" w:lineRule="auto"/>
              <w:jc w:val="center"/>
              <w:rPr>
                <w:rFonts w:asciiTheme="majorBidi" w:hAnsiTheme="majorBidi" w:cstheme="majorBidi"/>
                <w:sz w:val="24"/>
                <w:szCs w:val="24"/>
                <w:lang w:bidi="ar-EG"/>
              </w:rPr>
            </w:pPr>
            <w:r w:rsidRPr="00964A4F">
              <w:rPr>
                <w:rFonts w:asciiTheme="majorBidi" w:hAnsiTheme="majorBidi" w:cstheme="majorBidi"/>
                <w:sz w:val="24"/>
                <w:szCs w:val="24"/>
                <w:lang w:bidi="ar-EG"/>
              </w:rPr>
              <w:t>7.</w:t>
            </w:r>
          </w:p>
        </w:tc>
        <w:tc>
          <w:tcPr>
            <w:tcW w:w="1931" w:type="dxa"/>
            <w:vAlign w:val="center"/>
          </w:tcPr>
          <w:p w:rsidR="00562EEE" w:rsidRPr="00964A4F" w:rsidRDefault="00562EEE" w:rsidP="00562EEE">
            <w:pPr>
              <w:tabs>
                <w:tab w:val="num" w:pos="720"/>
              </w:tabs>
              <w:spacing w:line="480" w:lineRule="auto"/>
              <w:jc w:val="center"/>
              <w:rPr>
                <w:rFonts w:asciiTheme="majorBidi" w:hAnsiTheme="majorBidi" w:cstheme="majorBidi"/>
                <w:sz w:val="24"/>
                <w:szCs w:val="24"/>
                <w:lang w:bidi="ar-EG"/>
              </w:rPr>
            </w:pPr>
            <w:r w:rsidRPr="00964A4F">
              <w:rPr>
                <w:rFonts w:asciiTheme="majorBidi" w:hAnsiTheme="majorBidi" w:cstheme="majorBidi"/>
                <w:sz w:val="24"/>
                <w:szCs w:val="24"/>
                <w:lang w:bidi="ar-EG"/>
              </w:rPr>
              <w:t>9 th</w:t>
            </w:r>
          </w:p>
        </w:tc>
        <w:tc>
          <w:tcPr>
            <w:tcW w:w="1276" w:type="dxa"/>
            <w:vAlign w:val="center"/>
          </w:tcPr>
          <w:p w:rsidR="00562EEE" w:rsidRPr="00964A4F" w:rsidRDefault="00562EEE" w:rsidP="00562EEE">
            <w:pPr>
              <w:tabs>
                <w:tab w:val="num" w:pos="720"/>
              </w:tabs>
              <w:spacing w:line="480" w:lineRule="auto"/>
              <w:jc w:val="center"/>
              <w:rPr>
                <w:rFonts w:asciiTheme="majorBidi" w:hAnsiTheme="majorBidi" w:cstheme="majorBidi"/>
                <w:sz w:val="24"/>
                <w:szCs w:val="24"/>
                <w:lang w:bidi="ar-EG"/>
              </w:rPr>
            </w:pPr>
            <w:r w:rsidRPr="00964A4F">
              <w:rPr>
                <w:rFonts w:asciiTheme="majorBidi" w:hAnsiTheme="majorBidi" w:cstheme="majorBidi"/>
                <w:sz w:val="24"/>
                <w:szCs w:val="24"/>
                <w:lang w:bidi="ar-EG"/>
              </w:rPr>
              <w:t>0</w:t>
            </w:r>
          </w:p>
        </w:tc>
        <w:tc>
          <w:tcPr>
            <w:tcW w:w="1417" w:type="dxa"/>
            <w:vAlign w:val="center"/>
          </w:tcPr>
          <w:p w:rsidR="00562EEE" w:rsidRPr="00964A4F" w:rsidRDefault="00562EEE" w:rsidP="00562EEE">
            <w:pPr>
              <w:tabs>
                <w:tab w:val="num" w:pos="720"/>
              </w:tabs>
              <w:spacing w:line="480" w:lineRule="auto"/>
              <w:jc w:val="center"/>
              <w:rPr>
                <w:rFonts w:asciiTheme="majorBidi" w:hAnsiTheme="majorBidi" w:cstheme="majorBidi"/>
                <w:sz w:val="24"/>
                <w:szCs w:val="24"/>
                <w:lang w:bidi="ar-EG"/>
              </w:rPr>
            </w:pPr>
            <w:r w:rsidRPr="00964A4F">
              <w:rPr>
                <w:rFonts w:asciiTheme="majorBidi" w:hAnsiTheme="majorBidi" w:cstheme="majorBidi"/>
                <w:sz w:val="24"/>
                <w:szCs w:val="24"/>
                <w:lang w:bidi="ar-EG"/>
              </w:rPr>
              <w:t>5</w:t>
            </w:r>
          </w:p>
        </w:tc>
        <w:tc>
          <w:tcPr>
            <w:tcW w:w="1134" w:type="dxa"/>
          </w:tcPr>
          <w:p w:rsidR="00562EEE" w:rsidRPr="00964A4F" w:rsidRDefault="00562EEE" w:rsidP="00562EEE">
            <w:pPr>
              <w:jc w:val="center"/>
              <w:rPr>
                <w:sz w:val="24"/>
                <w:szCs w:val="24"/>
              </w:rPr>
            </w:pPr>
            <w:r w:rsidRPr="00964A4F">
              <w:rPr>
                <w:rFonts w:asciiTheme="majorBidi" w:hAnsiTheme="majorBidi" w:cstheme="majorBidi"/>
                <w:sz w:val="24"/>
                <w:szCs w:val="24"/>
                <w:lang w:bidi="ar-EG"/>
              </w:rPr>
              <w:t>5 santri</w:t>
            </w:r>
          </w:p>
        </w:tc>
      </w:tr>
      <w:tr w:rsidR="00562EEE" w:rsidRPr="00964A4F" w:rsidTr="00097707">
        <w:trPr>
          <w:trHeight w:val="503"/>
        </w:trPr>
        <w:tc>
          <w:tcPr>
            <w:tcW w:w="570" w:type="dxa"/>
            <w:vAlign w:val="center"/>
          </w:tcPr>
          <w:p w:rsidR="00562EEE" w:rsidRPr="00964A4F" w:rsidRDefault="00562EEE" w:rsidP="00562EEE">
            <w:pPr>
              <w:tabs>
                <w:tab w:val="num" w:pos="720"/>
              </w:tabs>
              <w:spacing w:line="480" w:lineRule="auto"/>
              <w:jc w:val="center"/>
              <w:rPr>
                <w:rFonts w:asciiTheme="majorBidi" w:hAnsiTheme="majorBidi" w:cstheme="majorBidi"/>
                <w:sz w:val="24"/>
                <w:szCs w:val="24"/>
                <w:lang w:bidi="ar-EG"/>
              </w:rPr>
            </w:pPr>
            <w:r w:rsidRPr="00964A4F">
              <w:rPr>
                <w:rFonts w:asciiTheme="majorBidi" w:hAnsiTheme="majorBidi" w:cstheme="majorBidi"/>
                <w:sz w:val="24"/>
                <w:szCs w:val="24"/>
                <w:lang w:bidi="ar-EG"/>
              </w:rPr>
              <w:t>8</w:t>
            </w:r>
          </w:p>
        </w:tc>
        <w:tc>
          <w:tcPr>
            <w:tcW w:w="1931" w:type="dxa"/>
            <w:vAlign w:val="center"/>
          </w:tcPr>
          <w:p w:rsidR="00562EEE" w:rsidRPr="00964A4F" w:rsidRDefault="00562EEE" w:rsidP="00562EEE">
            <w:pPr>
              <w:tabs>
                <w:tab w:val="num" w:pos="720"/>
              </w:tabs>
              <w:spacing w:line="480" w:lineRule="auto"/>
              <w:jc w:val="center"/>
              <w:rPr>
                <w:rFonts w:asciiTheme="majorBidi" w:hAnsiTheme="majorBidi" w:cstheme="majorBidi"/>
                <w:sz w:val="24"/>
                <w:szCs w:val="24"/>
                <w:lang w:bidi="ar-EG"/>
              </w:rPr>
            </w:pPr>
            <w:r w:rsidRPr="00964A4F">
              <w:rPr>
                <w:rFonts w:asciiTheme="majorBidi" w:hAnsiTheme="majorBidi" w:cstheme="majorBidi"/>
                <w:sz w:val="24"/>
                <w:szCs w:val="24"/>
                <w:lang w:bidi="ar-EG"/>
              </w:rPr>
              <w:t>8 th</w:t>
            </w:r>
          </w:p>
        </w:tc>
        <w:tc>
          <w:tcPr>
            <w:tcW w:w="1276" w:type="dxa"/>
            <w:vAlign w:val="center"/>
          </w:tcPr>
          <w:p w:rsidR="00562EEE" w:rsidRPr="00964A4F" w:rsidRDefault="00562EEE" w:rsidP="00562EEE">
            <w:pPr>
              <w:tabs>
                <w:tab w:val="num" w:pos="720"/>
              </w:tabs>
              <w:spacing w:line="480" w:lineRule="auto"/>
              <w:jc w:val="center"/>
              <w:rPr>
                <w:rFonts w:asciiTheme="majorBidi" w:hAnsiTheme="majorBidi" w:cstheme="majorBidi"/>
                <w:sz w:val="24"/>
                <w:szCs w:val="24"/>
                <w:lang w:bidi="ar-EG"/>
              </w:rPr>
            </w:pPr>
            <w:r w:rsidRPr="00964A4F">
              <w:rPr>
                <w:rFonts w:asciiTheme="majorBidi" w:hAnsiTheme="majorBidi" w:cstheme="majorBidi"/>
                <w:sz w:val="24"/>
                <w:szCs w:val="24"/>
                <w:lang w:bidi="ar-EG"/>
              </w:rPr>
              <w:t>5</w:t>
            </w:r>
          </w:p>
        </w:tc>
        <w:tc>
          <w:tcPr>
            <w:tcW w:w="1417" w:type="dxa"/>
            <w:vAlign w:val="center"/>
          </w:tcPr>
          <w:p w:rsidR="00562EEE" w:rsidRPr="00964A4F" w:rsidRDefault="00562EEE" w:rsidP="00562EEE">
            <w:pPr>
              <w:tabs>
                <w:tab w:val="num" w:pos="720"/>
              </w:tabs>
              <w:spacing w:line="480" w:lineRule="auto"/>
              <w:jc w:val="center"/>
              <w:rPr>
                <w:rFonts w:asciiTheme="majorBidi" w:hAnsiTheme="majorBidi" w:cstheme="majorBidi"/>
                <w:sz w:val="24"/>
                <w:szCs w:val="24"/>
                <w:lang w:bidi="ar-EG"/>
              </w:rPr>
            </w:pPr>
            <w:r w:rsidRPr="00964A4F">
              <w:rPr>
                <w:rFonts w:asciiTheme="majorBidi" w:hAnsiTheme="majorBidi" w:cstheme="majorBidi"/>
                <w:sz w:val="24"/>
                <w:szCs w:val="24"/>
                <w:lang w:bidi="ar-EG"/>
              </w:rPr>
              <w:t>3</w:t>
            </w:r>
          </w:p>
        </w:tc>
        <w:tc>
          <w:tcPr>
            <w:tcW w:w="1134" w:type="dxa"/>
            <w:vAlign w:val="center"/>
          </w:tcPr>
          <w:p w:rsidR="00562EEE" w:rsidRPr="00964A4F" w:rsidRDefault="00562EEE" w:rsidP="00562EEE">
            <w:pPr>
              <w:tabs>
                <w:tab w:val="num" w:pos="720"/>
              </w:tabs>
              <w:spacing w:line="480" w:lineRule="auto"/>
              <w:jc w:val="center"/>
              <w:rPr>
                <w:rFonts w:asciiTheme="majorBidi" w:hAnsiTheme="majorBidi" w:cstheme="majorBidi"/>
                <w:b/>
                <w:bCs/>
                <w:sz w:val="24"/>
                <w:szCs w:val="24"/>
                <w:lang w:bidi="ar-EG"/>
              </w:rPr>
            </w:pPr>
            <w:r w:rsidRPr="00964A4F">
              <w:rPr>
                <w:rFonts w:asciiTheme="majorBidi" w:hAnsiTheme="majorBidi" w:cstheme="majorBidi"/>
                <w:sz w:val="24"/>
                <w:szCs w:val="24"/>
                <w:lang w:bidi="ar-EG"/>
              </w:rPr>
              <w:t>8 santri</w:t>
            </w:r>
          </w:p>
        </w:tc>
      </w:tr>
      <w:tr w:rsidR="00562EEE" w:rsidRPr="00964A4F" w:rsidTr="00097707">
        <w:trPr>
          <w:trHeight w:val="385"/>
        </w:trPr>
        <w:tc>
          <w:tcPr>
            <w:tcW w:w="570" w:type="dxa"/>
            <w:vAlign w:val="center"/>
          </w:tcPr>
          <w:p w:rsidR="00562EEE" w:rsidRPr="00964A4F" w:rsidRDefault="00562EEE" w:rsidP="00562EEE">
            <w:pPr>
              <w:tabs>
                <w:tab w:val="num" w:pos="720"/>
              </w:tabs>
              <w:spacing w:line="480" w:lineRule="auto"/>
              <w:jc w:val="center"/>
              <w:rPr>
                <w:rFonts w:asciiTheme="majorBidi" w:hAnsiTheme="majorBidi" w:cstheme="majorBidi"/>
                <w:sz w:val="24"/>
                <w:szCs w:val="24"/>
                <w:lang w:bidi="ar-EG"/>
              </w:rPr>
            </w:pPr>
            <w:r w:rsidRPr="00964A4F">
              <w:rPr>
                <w:rFonts w:asciiTheme="majorBidi" w:hAnsiTheme="majorBidi" w:cstheme="majorBidi"/>
                <w:iCs/>
                <w:sz w:val="24"/>
                <w:szCs w:val="24"/>
                <w:lang w:bidi="ar-EG"/>
              </w:rPr>
              <w:lastRenderedPageBreak/>
              <w:t>9</w:t>
            </w:r>
          </w:p>
        </w:tc>
        <w:tc>
          <w:tcPr>
            <w:tcW w:w="1931" w:type="dxa"/>
            <w:vAlign w:val="center"/>
          </w:tcPr>
          <w:p w:rsidR="00562EEE" w:rsidRPr="00964A4F" w:rsidRDefault="00562EEE" w:rsidP="00562EEE">
            <w:pPr>
              <w:tabs>
                <w:tab w:val="num" w:pos="720"/>
              </w:tabs>
              <w:spacing w:line="480" w:lineRule="auto"/>
              <w:jc w:val="center"/>
              <w:rPr>
                <w:rFonts w:asciiTheme="majorBidi" w:hAnsiTheme="majorBidi" w:cstheme="majorBidi"/>
                <w:sz w:val="24"/>
                <w:szCs w:val="24"/>
                <w:lang w:bidi="ar-EG"/>
              </w:rPr>
            </w:pPr>
            <w:r w:rsidRPr="00964A4F">
              <w:rPr>
                <w:rFonts w:asciiTheme="majorBidi" w:hAnsiTheme="majorBidi" w:cstheme="majorBidi"/>
                <w:iCs/>
                <w:sz w:val="24"/>
                <w:szCs w:val="24"/>
                <w:lang w:bidi="ar-EG"/>
              </w:rPr>
              <w:t>7 th</w:t>
            </w:r>
          </w:p>
        </w:tc>
        <w:tc>
          <w:tcPr>
            <w:tcW w:w="1276" w:type="dxa"/>
            <w:vAlign w:val="center"/>
          </w:tcPr>
          <w:p w:rsidR="00562EEE" w:rsidRPr="00964A4F" w:rsidRDefault="00562EEE" w:rsidP="00562EEE">
            <w:pPr>
              <w:tabs>
                <w:tab w:val="num" w:pos="720"/>
              </w:tabs>
              <w:spacing w:line="480" w:lineRule="auto"/>
              <w:jc w:val="center"/>
              <w:rPr>
                <w:rFonts w:asciiTheme="majorBidi" w:hAnsiTheme="majorBidi" w:cstheme="majorBidi"/>
                <w:sz w:val="24"/>
                <w:szCs w:val="24"/>
                <w:lang w:bidi="ar-EG"/>
              </w:rPr>
            </w:pPr>
            <w:r w:rsidRPr="00964A4F">
              <w:rPr>
                <w:rFonts w:asciiTheme="majorBidi" w:hAnsiTheme="majorBidi" w:cstheme="majorBidi"/>
                <w:iCs/>
                <w:sz w:val="24"/>
                <w:szCs w:val="24"/>
                <w:lang w:bidi="ar-EG"/>
              </w:rPr>
              <w:t>3</w:t>
            </w:r>
          </w:p>
        </w:tc>
        <w:tc>
          <w:tcPr>
            <w:tcW w:w="1417" w:type="dxa"/>
            <w:vAlign w:val="center"/>
          </w:tcPr>
          <w:p w:rsidR="00562EEE" w:rsidRPr="00964A4F" w:rsidRDefault="00562EEE" w:rsidP="00562EEE">
            <w:pPr>
              <w:tabs>
                <w:tab w:val="num" w:pos="720"/>
              </w:tabs>
              <w:spacing w:line="480" w:lineRule="auto"/>
              <w:jc w:val="center"/>
              <w:rPr>
                <w:rFonts w:asciiTheme="majorBidi" w:hAnsiTheme="majorBidi" w:cstheme="majorBidi"/>
                <w:sz w:val="24"/>
                <w:szCs w:val="24"/>
                <w:lang w:bidi="ar-EG"/>
              </w:rPr>
            </w:pPr>
            <w:r w:rsidRPr="00964A4F">
              <w:rPr>
                <w:rFonts w:asciiTheme="majorBidi" w:hAnsiTheme="majorBidi" w:cstheme="majorBidi"/>
                <w:iCs/>
                <w:sz w:val="24"/>
                <w:szCs w:val="24"/>
                <w:lang w:bidi="ar-EG"/>
              </w:rPr>
              <w:t>1</w:t>
            </w:r>
          </w:p>
        </w:tc>
        <w:tc>
          <w:tcPr>
            <w:tcW w:w="1134" w:type="dxa"/>
            <w:vAlign w:val="center"/>
          </w:tcPr>
          <w:p w:rsidR="00562EEE" w:rsidRPr="00964A4F" w:rsidRDefault="00562EEE" w:rsidP="00562EEE">
            <w:pPr>
              <w:tabs>
                <w:tab w:val="num" w:pos="720"/>
              </w:tabs>
              <w:spacing w:line="480" w:lineRule="auto"/>
              <w:jc w:val="center"/>
              <w:rPr>
                <w:rFonts w:asciiTheme="majorBidi" w:hAnsiTheme="majorBidi" w:cstheme="majorBidi"/>
                <w:sz w:val="24"/>
                <w:szCs w:val="24"/>
                <w:lang w:bidi="ar-EG"/>
              </w:rPr>
            </w:pPr>
            <w:r w:rsidRPr="00964A4F">
              <w:rPr>
                <w:rFonts w:asciiTheme="majorBidi" w:hAnsiTheme="majorBidi" w:cstheme="majorBidi"/>
                <w:sz w:val="24"/>
                <w:szCs w:val="24"/>
                <w:lang w:bidi="ar-EG"/>
              </w:rPr>
              <w:t>4 santri</w:t>
            </w:r>
          </w:p>
        </w:tc>
      </w:tr>
      <w:tr w:rsidR="00562EEE" w:rsidRPr="00964A4F" w:rsidTr="00097707">
        <w:trPr>
          <w:trHeight w:val="616"/>
        </w:trPr>
        <w:tc>
          <w:tcPr>
            <w:tcW w:w="570" w:type="dxa"/>
            <w:vAlign w:val="center"/>
          </w:tcPr>
          <w:p w:rsidR="00562EEE" w:rsidRPr="00964A4F" w:rsidRDefault="00562EEE" w:rsidP="00562EEE">
            <w:pPr>
              <w:tabs>
                <w:tab w:val="num" w:pos="720"/>
              </w:tabs>
              <w:spacing w:line="480" w:lineRule="auto"/>
              <w:jc w:val="center"/>
              <w:rPr>
                <w:rFonts w:asciiTheme="majorBidi" w:hAnsiTheme="majorBidi" w:cstheme="majorBidi"/>
                <w:iCs/>
                <w:sz w:val="24"/>
                <w:szCs w:val="24"/>
                <w:lang w:bidi="ar-EG"/>
              </w:rPr>
            </w:pPr>
            <w:r w:rsidRPr="00964A4F">
              <w:rPr>
                <w:rFonts w:asciiTheme="majorBidi" w:hAnsiTheme="majorBidi" w:cstheme="majorBidi"/>
                <w:iCs/>
                <w:sz w:val="24"/>
                <w:szCs w:val="24"/>
                <w:lang w:bidi="ar-EG"/>
              </w:rPr>
              <w:t>10</w:t>
            </w:r>
          </w:p>
        </w:tc>
        <w:tc>
          <w:tcPr>
            <w:tcW w:w="1931" w:type="dxa"/>
            <w:vAlign w:val="center"/>
          </w:tcPr>
          <w:p w:rsidR="00562EEE" w:rsidRPr="00964A4F" w:rsidRDefault="00562EEE" w:rsidP="00562EEE">
            <w:pPr>
              <w:tabs>
                <w:tab w:val="num" w:pos="720"/>
              </w:tabs>
              <w:spacing w:line="480" w:lineRule="auto"/>
              <w:jc w:val="center"/>
              <w:rPr>
                <w:rFonts w:asciiTheme="majorBidi" w:hAnsiTheme="majorBidi" w:cstheme="majorBidi"/>
                <w:iCs/>
                <w:sz w:val="24"/>
                <w:szCs w:val="24"/>
                <w:lang w:bidi="ar-EG"/>
              </w:rPr>
            </w:pPr>
            <w:r w:rsidRPr="00964A4F">
              <w:rPr>
                <w:rFonts w:asciiTheme="majorBidi" w:hAnsiTheme="majorBidi" w:cstheme="majorBidi"/>
                <w:iCs/>
                <w:sz w:val="24"/>
                <w:szCs w:val="24"/>
                <w:lang w:bidi="ar-EG"/>
              </w:rPr>
              <w:t>6 th</w:t>
            </w:r>
          </w:p>
        </w:tc>
        <w:tc>
          <w:tcPr>
            <w:tcW w:w="1276" w:type="dxa"/>
            <w:vAlign w:val="center"/>
          </w:tcPr>
          <w:p w:rsidR="00562EEE" w:rsidRPr="00964A4F" w:rsidRDefault="00562EEE" w:rsidP="00562EEE">
            <w:pPr>
              <w:tabs>
                <w:tab w:val="num" w:pos="720"/>
              </w:tabs>
              <w:spacing w:line="480" w:lineRule="auto"/>
              <w:jc w:val="center"/>
              <w:rPr>
                <w:rFonts w:asciiTheme="majorBidi" w:hAnsiTheme="majorBidi" w:cstheme="majorBidi"/>
                <w:iCs/>
                <w:sz w:val="24"/>
                <w:szCs w:val="24"/>
                <w:lang w:bidi="ar-EG"/>
              </w:rPr>
            </w:pPr>
            <w:r w:rsidRPr="00964A4F">
              <w:rPr>
                <w:rFonts w:asciiTheme="majorBidi" w:hAnsiTheme="majorBidi" w:cstheme="majorBidi"/>
                <w:iCs/>
                <w:sz w:val="24"/>
                <w:szCs w:val="24"/>
                <w:lang w:bidi="ar-EG"/>
              </w:rPr>
              <w:t>3</w:t>
            </w:r>
          </w:p>
        </w:tc>
        <w:tc>
          <w:tcPr>
            <w:tcW w:w="1417" w:type="dxa"/>
            <w:vAlign w:val="center"/>
          </w:tcPr>
          <w:p w:rsidR="00562EEE" w:rsidRPr="00964A4F" w:rsidRDefault="00562EEE" w:rsidP="00562EEE">
            <w:pPr>
              <w:tabs>
                <w:tab w:val="num" w:pos="720"/>
              </w:tabs>
              <w:spacing w:line="480" w:lineRule="auto"/>
              <w:jc w:val="center"/>
              <w:rPr>
                <w:rFonts w:asciiTheme="majorBidi" w:hAnsiTheme="majorBidi" w:cstheme="majorBidi"/>
                <w:iCs/>
                <w:sz w:val="24"/>
                <w:szCs w:val="24"/>
                <w:lang w:bidi="ar-EG"/>
              </w:rPr>
            </w:pPr>
            <w:r w:rsidRPr="00964A4F">
              <w:rPr>
                <w:rFonts w:asciiTheme="majorBidi" w:hAnsiTheme="majorBidi" w:cstheme="majorBidi"/>
                <w:iCs/>
                <w:sz w:val="24"/>
                <w:szCs w:val="24"/>
                <w:lang w:bidi="ar-EG"/>
              </w:rPr>
              <w:t>3</w:t>
            </w:r>
          </w:p>
        </w:tc>
        <w:tc>
          <w:tcPr>
            <w:tcW w:w="1134" w:type="dxa"/>
            <w:vAlign w:val="center"/>
          </w:tcPr>
          <w:p w:rsidR="00562EEE" w:rsidRPr="00964A4F" w:rsidRDefault="00562EEE" w:rsidP="00562EEE">
            <w:pPr>
              <w:tabs>
                <w:tab w:val="num" w:pos="720"/>
              </w:tabs>
              <w:spacing w:line="480" w:lineRule="auto"/>
              <w:jc w:val="center"/>
              <w:rPr>
                <w:rFonts w:asciiTheme="majorBidi" w:hAnsiTheme="majorBidi" w:cstheme="majorBidi"/>
                <w:sz w:val="24"/>
                <w:szCs w:val="24"/>
                <w:lang w:bidi="ar-EG"/>
              </w:rPr>
            </w:pPr>
            <w:r w:rsidRPr="00964A4F">
              <w:rPr>
                <w:rFonts w:asciiTheme="majorBidi" w:hAnsiTheme="majorBidi" w:cstheme="majorBidi"/>
                <w:sz w:val="24"/>
                <w:szCs w:val="24"/>
                <w:lang w:bidi="ar-EG"/>
              </w:rPr>
              <w:t>6  santri</w:t>
            </w:r>
          </w:p>
        </w:tc>
      </w:tr>
      <w:tr w:rsidR="00562EEE" w:rsidRPr="00964A4F" w:rsidTr="00097707">
        <w:tblPrEx>
          <w:tblLook w:val="0000"/>
        </w:tblPrEx>
        <w:trPr>
          <w:trHeight w:val="474"/>
        </w:trPr>
        <w:tc>
          <w:tcPr>
            <w:tcW w:w="570" w:type="dxa"/>
          </w:tcPr>
          <w:p w:rsidR="00562EEE" w:rsidRPr="00964A4F" w:rsidRDefault="00562EEE" w:rsidP="00562EEE">
            <w:pPr>
              <w:tabs>
                <w:tab w:val="num" w:pos="720"/>
              </w:tabs>
              <w:spacing w:line="480" w:lineRule="auto"/>
              <w:jc w:val="center"/>
              <w:rPr>
                <w:rFonts w:asciiTheme="majorBidi" w:hAnsiTheme="majorBidi" w:cstheme="majorBidi"/>
                <w:iCs/>
                <w:sz w:val="24"/>
                <w:szCs w:val="24"/>
                <w:lang w:bidi="ar-EG"/>
              </w:rPr>
            </w:pPr>
            <w:r w:rsidRPr="00964A4F">
              <w:rPr>
                <w:rFonts w:asciiTheme="majorBidi" w:hAnsiTheme="majorBidi" w:cstheme="majorBidi"/>
                <w:iCs/>
                <w:sz w:val="24"/>
                <w:szCs w:val="24"/>
                <w:lang w:bidi="ar-EG"/>
              </w:rPr>
              <w:t>11</w:t>
            </w:r>
          </w:p>
        </w:tc>
        <w:tc>
          <w:tcPr>
            <w:tcW w:w="1931" w:type="dxa"/>
          </w:tcPr>
          <w:p w:rsidR="00562EEE" w:rsidRPr="00964A4F" w:rsidRDefault="00562EEE" w:rsidP="00562EEE">
            <w:pPr>
              <w:tabs>
                <w:tab w:val="num" w:pos="720"/>
              </w:tabs>
              <w:spacing w:line="480" w:lineRule="auto"/>
              <w:jc w:val="center"/>
              <w:rPr>
                <w:rFonts w:asciiTheme="majorBidi" w:hAnsiTheme="majorBidi" w:cstheme="majorBidi"/>
                <w:i/>
                <w:iCs/>
                <w:sz w:val="24"/>
                <w:szCs w:val="24"/>
                <w:lang w:bidi="ar-EG"/>
              </w:rPr>
            </w:pPr>
            <w:r w:rsidRPr="00964A4F">
              <w:rPr>
                <w:rFonts w:asciiTheme="majorBidi" w:hAnsiTheme="majorBidi" w:cstheme="majorBidi"/>
                <w:sz w:val="24"/>
                <w:szCs w:val="24"/>
                <w:lang w:bidi="ar-EG"/>
              </w:rPr>
              <w:t>5 th</w:t>
            </w:r>
          </w:p>
        </w:tc>
        <w:tc>
          <w:tcPr>
            <w:tcW w:w="1276" w:type="dxa"/>
          </w:tcPr>
          <w:p w:rsidR="00562EEE" w:rsidRPr="00964A4F" w:rsidRDefault="00562EEE" w:rsidP="00562EEE">
            <w:pPr>
              <w:tabs>
                <w:tab w:val="num" w:pos="720"/>
              </w:tabs>
              <w:spacing w:line="480" w:lineRule="auto"/>
              <w:jc w:val="center"/>
              <w:rPr>
                <w:rFonts w:asciiTheme="majorBidi" w:hAnsiTheme="majorBidi" w:cstheme="majorBidi"/>
                <w:iCs/>
                <w:sz w:val="24"/>
                <w:szCs w:val="24"/>
                <w:lang w:bidi="ar-EG"/>
              </w:rPr>
            </w:pPr>
            <w:r w:rsidRPr="00964A4F">
              <w:rPr>
                <w:rFonts w:asciiTheme="majorBidi" w:hAnsiTheme="majorBidi" w:cstheme="majorBidi"/>
                <w:iCs/>
                <w:sz w:val="24"/>
                <w:szCs w:val="24"/>
                <w:lang w:bidi="ar-EG"/>
              </w:rPr>
              <w:t>1</w:t>
            </w:r>
          </w:p>
        </w:tc>
        <w:tc>
          <w:tcPr>
            <w:tcW w:w="1417" w:type="dxa"/>
          </w:tcPr>
          <w:p w:rsidR="00562EEE" w:rsidRPr="00964A4F" w:rsidRDefault="00562EEE" w:rsidP="00562EEE">
            <w:pPr>
              <w:tabs>
                <w:tab w:val="num" w:pos="720"/>
              </w:tabs>
              <w:spacing w:line="480" w:lineRule="auto"/>
              <w:jc w:val="center"/>
              <w:rPr>
                <w:rFonts w:asciiTheme="majorBidi" w:hAnsiTheme="majorBidi" w:cstheme="majorBidi"/>
                <w:iCs/>
                <w:sz w:val="24"/>
                <w:szCs w:val="24"/>
                <w:lang w:bidi="ar-EG"/>
              </w:rPr>
            </w:pPr>
            <w:r w:rsidRPr="00964A4F">
              <w:rPr>
                <w:rFonts w:asciiTheme="majorBidi" w:hAnsiTheme="majorBidi" w:cstheme="majorBidi"/>
                <w:iCs/>
                <w:sz w:val="24"/>
                <w:szCs w:val="24"/>
                <w:lang w:bidi="ar-EG"/>
              </w:rPr>
              <w:t>4</w:t>
            </w:r>
          </w:p>
        </w:tc>
        <w:tc>
          <w:tcPr>
            <w:tcW w:w="1134" w:type="dxa"/>
          </w:tcPr>
          <w:p w:rsidR="00562EEE" w:rsidRPr="00964A4F" w:rsidRDefault="00562EEE" w:rsidP="00562EEE">
            <w:pPr>
              <w:tabs>
                <w:tab w:val="num" w:pos="720"/>
              </w:tabs>
              <w:spacing w:line="480" w:lineRule="auto"/>
              <w:jc w:val="center"/>
              <w:rPr>
                <w:rFonts w:asciiTheme="majorBidi" w:hAnsiTheme="majorBidi" w:cstheme="majorBidi"/>
                <w:i/>
                <w:iCs/>
                <w:sz w:val="24"/>
                <w:szCs w:val="24"/>
                <w:lang w:bidi="ar-EG"/>
              </w:rPr>
            </w:pPr>
            <w:r w:rsidRPr="00964A4F">
              <w:rPr>
                <w:rFonts w:asciiTheme="majorBidi" w:hAnsiTheme="majorBidi" w:cstheme="majorBidi"/>
                <w:sz w:val="24"/>
                <w:szCs w:val="24"/>
                <w:lang w:bidi="ar-EG"/>
              </w:rPr>
              <w:t>5  santri</w:t>
            </w:r>
          </w:p>
        </w:tc>
      </w:tr>
      <w:tr w:rsidR="00562EEE" w:rsidRPr="00964A4F" w:rsidTr="00097707">
        <w:tblPrEx>
          <w:tblLook w:val="0000"/>
        </w:tblPrEx>
        <w:trPr>
          <w:trHeight w:val="662"/>
        </w:trPr>
        <w:tc>
          <w:tcPr>
            <w:tcW w:w="2501" w:type="dxa"/>
            <w:gridSpan w:val="2"/>
          </w:tcPr>
          <w:p w:rsidR="00562EEE" w:rsidRPr="00964A4F" w:rsidRDefault="00562EEE" w:rsidP="00562EEE">
            <w:pPr>
              <w:tabs>
                <w:tab w:val="num" w:pos="720"/>
              </w:tabs>
              <w:spacing w:line="480" w:lineRule="auto"/>
              <w:jc w:val="center"/>
              <w:rPr>
                <w:rFonts w:asciiTheme="majorBidi" w:hAnsiTheme="majorBidi" w:cstheme="majorBidi"/>
                <w:iCs/>
                <w:sz w:val="24"/>
                <w:szCs w:val="24"/>
                <w:lang w:bidi="ar-EG"/>
              </w:rPr>
            </w:pPr>
            <w:r w:rsidRPr="00964A4F">
              <w:rPr>
                <w:rFonts w:asciiTheme="majorBidi" w:hAnsiTheme="majorBidi" w:cstheme="majorBidi"/>
                <w:iCs/>
                <w:sz w:val="24"/>
                <w:szCs w:val="24"/>
                <w:lang w:bidi="ar-EG"/>
              </w:rPr>
              <w:t>Jumlah</w:t>
            </w:r>
          </w:p>
        </w:tc>
        <w:tc>
          <w:tcPr>
            <w:tcW w:w="1276" w:type="dxa"/>
          </w:tcPr>
          <w:p w:rsidR="00562EEE" w:rsidRPr="00964A4F" w:rsidRDefault="00562EEE" w:rsidP="00562EEE">
            <w:pPr>
              <w:tabs>
                <w:tab w:val="num" w:pos="720"/>
              </w:tabs>
              <w:spacing w:line="480" w:lineRule="auto"/>
              <w:jc w:val="center"/>
              <w:rPr>
                <w:rFonts w:asciiTheme="majorBidi" w:hAnsiTheme="majorBidi" w:cstheme="majorBidi"/>
                <w:iCs/>
                <w:sz w:val="24"/>
                <w:szCs w:val="24"/>
                <w:lang w:bidi="ar-EG"/>
              </w:rPr>
            </w:pPr>
            <w:r w:rsidRPr="00964A4F">
              <w:rPr>
                <w:rFonts w:asciiTheme="majorBidi" w:hAnsiTheme="majorBidi" w:cstheme="majorBidi"/>
                <w:iCs/>
                <w:sz w:val="24"/>
                <w:szCs w:val="24"/>
                <w:lang w:bidi="ar-EG"/>
              </w:rPr>
              <w:t>27</w:t>
            </w:r>
          </w:p>
        </w:tc>
        <w:tc>
          <w:tcPr>
            <w:tcW w:w="1417" w:type="dxa"/>
          </w:tcPr>
          <w:p w:rsidR="00562EEE" w:rsidRPr="00964A4F" w:rsidRDefault="00562EEE" w:rsidP="00562EEE">
            <w:pPr>
              <w:tabs>
                <w:tab w:val="num" w:pos="720"/>
              </w:tabs>
              <w:spacing w:line="480" w:lineRule="auto"/>
              <w:jc w:val="center"/>
              <w:rPr>
                <w:rFonts w:asciiTheme="majorBidi" w:hAnsiTheme="majorBidi" w:cstheme="majorBidi"/>
                <w:iCs/>
                <w:sz w:val="24"/>
                <w:szCs w:val="24"/>
                <w:lang w:bidi="ar-EG"/>
              </w:rPr>
            </w:pPr>
            <w:r w:rsidRPr="00964A4F">
              <w:rPr>
                <w:rFonts w:asciiTheme="majorBidi" w:hAnsiTheme="majorBidi" w:cstheme="majorBidi"/>
                <w:iCs/>
                <w:sz w:val="24"/>
                <w:szCs w:val="24"/>
                <w:lang w:bidi="ar-EG"/>
              </w:rPr>
              <w:t>43</w:t>
            </w:r>
          </w:p>
        </w:tc>
        <w:tc>
          <w:tcPr>
            <w:tcW w:w="1134" w:type="dxa"/>
          </w:tcPr>
          <w:p w:rsidR="00562EEE" w:rsidRPr="00964A4F" w:rsidRDefault="00562EEE" w:rsidP="00562EEE">
            <w:pPr>
              <w:tabs>
                <w:tab w:val="num" w:pos="720"/>
              </w:tabs>
              <w:spacing w:line="480" w:lineRule="auto"/>
              <w:jc w:val="center"/>
              <w:rPr>
                <w:rFonts w:asciiTheme="majorBidi" w:hAnsiTheme="majorBidi" w:cstheme="majorBidi"/>
                <w:i/>
                <w:iCs/>
                <w:sz w:val="24"/>
                <w:szCs w:val="24"/>
                <w:lang w:bidi="ar-EG"/>
              </w:rPr>
            </w:pPr>
            <w:r w:rsidRPr="00964A4F">
              <w:rPr>
                <w:rFonts w:asciiTheme="majorBidi" w:hAnsiTheme="majorBidi" w:cstheme="majorBidi"/>
                <w:sz w:val="24"/>
                <w:szCs w:val="24"/>
                <w:lang w:bidi="ar-EG"/>
              </w:rPr>
              <w:t>60 santri</w:t>
            </w:r>
          </w:p>
        </w:tc>
      </w:tr>
    </w:tbl>
    <w:p w:rsidR="00562EEE" w:rsidRPr="00964A4F" w:rsidRDefault="00562EEE" w:rsidP="00EA3E8B">
      <w:pPr>
        <w:tabs>
          <w:tab w:val="num" w:pos="720"/>
        </w:tabs>
        <w:spacing w:after="0" w:line="480" w:lineRule="auto"/>
        <w:jc w:val="center"/>
        <w:rPr>
          <w:rFonts w:asciiTheme="majorBidi" w:hAnsiTheme="majorBidi" w:cstheme="majorBidi"/>
          <w:i/>
          <w:iCs/>
          <w:sz w:val="24"/>
          <w:szCs w:val="24"/>
          <w:lang w:bidi="ar-EG"/>
        </w:rPr>
      </w:pPr>
      <w:r w:rsidRPr="00964A4F">
        <w:rPr>
          <w:rFonts w:asciiTheme="majorBidi" w:hAnsiTheme="majorBidi" w:cstheme="majorBidi"/>
          <w:i/>
          <w:iCs/>
          <w:sz w:val="24"/>
          <w:szCs w:val="24"/>
          <w:lang w:bidi="ar-EG"/>
        </w:rPr>
        <w:t xml:space="preserve">(Sumber: Tata Usaha </w:t>
      </w:r>
      <w:r w:rsidR="00177F59" w:rsidRPr="00964A4F">
        <w:rPr>
          <w:rFonts w:asciiTheme="majorBidi" w:hAnsiTheme="majorBidi" w:cstheme="majorBidi"/>
          <w:i/>
          <w:iCs/>
          <w:sz w:val="24"/>
          <w:szCs w:val="24"/>
          <w:lang w:bidi="ar-EG"/>
        </w:rPr>
        <w:t xml:space="preserve">Pondok Pesantren Yambu’ul </w:t>
      </w:r>
      <w:r w:rsidRPr="00964A4F">
        <w:rPr>
          <w:rFonts w:asciiTheme="majorBidi" w:hAnsiTheme="majorBidi" w:cstheme="majorBidi"/>
          <w:i/>
          <w:iCs/>
          <w:sz w:val="24"/>
          <w:szCs w:val="24"/>
          <w:lang w:bidi="ar-EG"/>
        </w:rPr>
        <w:t>Qur’an)</w:t>
      </w:r>
    </w:p>
    <w:p w:rsidR="00D3056E" w:rsidRDefault="00562EEE" w:rsidP="00097707">
      <w:pPr>
        <w:pStyle w:val="Default"/>
        <w:spacing w:line="480" w:lineRule="auto"/>
        <w:ind w:left="1701" w:firstLine="720"/>
        <w:jc w:val="both"/>
        <w:rPr>
          <w:rFonts w:asciiTheme="majorBidi" w:hAnsiTheme="majorBidi" w:cstheme="majorBidi"/>
          <w:lang w:val="id-ID" w:bidi="ar-EG"/>
        </w:rPr>
      </w:pPr>
      <w:proofErr w:type="gramStart"/>
      <w:r w:rsidRPr="00964A4F">
        <w:rPr>
          <w:rFonts w:asciiTheme="majorBidi" w:hAnsiTheme="majorBidi" w:cstheme="majorBidi"/>
          <w:lang w:bidi="ar-EG"/>
        </w:rPr>
        <w:t>Sampel adalah bagian dari jumlah dan karakteristik yang dimiliki oleh populasi tersebut.</w:t>
      </w:r>
      <w:proofErr w:type="gramEnd"/>
      <w:r w:rsidRPr="00964A4F">
        <w:rPr>
          <w:rStyle w:val="FootnoteReference"/>
          <w:rFonts w:asciiTheme="majorBidi" w:hAnsiTheme="majorBidi" w:cstheme="majorBidi"/>
          <w:lang w:bidi="ar-EG"/>
        </w:rPr>
        <w:footnoteReference w:id="30"/>
      </w:r>
      <w:r w:rsidRPr="00964A4F">
        <w:rPr>
          <w:rFonts w:asciiTheme="majorBidi" w:hAnsiTheme="majorBidi" w:cstheme="majorBidi"/>
          <w:lang w:bidi="ar-EG"/>
        </w:rPr>
        <w:t xml:space="preserve"> </w:t>
      </w:r>
      <w:r w:rsidRPr="00964A4F">
        <w:rPr>
          <w:rFonts w:asciiTheme="majorBidi" w:hAnsiTheme="majorBidi" w:cstheme="majorBidi"/>
          <w:lang w:val="id-ID" w:bidi="ar-EG"/>
        </w:rPr>
        <w:t xml:space="preserve">Setelah mengetahui jumlah populasi yang ada, selanjutnya adalah menentukan objek yang akan diteliti. </w:t>
      </w:r>
      <w:r w:rsidRPr="00964A4F">
        <w:rPr>
          <w:rFonts w:asciiTheme="majorBidi" w:hAnsiTheme="majorBidi" w:cstheme="majorBidi"/>
          <w:lang w:bidi="ar-EG"/>
        </w:rPr>
        <w:t xml:space="preserve">Melihat populasi yang begitu banyak dan memerlukan waktu yang lama, maka sampel yang diambil hanya 2 kelas yaitu kelas </w:t>
      </w:r>
      <w:r w:rsidRPr="00964A4F">
        <w:rPr>
          <w:rFonts w:asciiTheme="majorBidi" w:hAnsiTheme="majorBidi" w:cstheme="majorBidi"/>
          <w:lang w:val="id-ID" w:bidi="ar-EG"/>
        </w:rPr>
        <w:t xml:space="preserve">umur 5-15 </w:t>
      </w:r>
      <w:r w:rsidRPr="00964A4F">
        <w:rPr>
          <w:rFonts w:asciiTheme="majorBidi" w:hAnsiTheme="majorBidi" w:cstheme="majorBidi"/>
          <w:lang w:bidi="ar-EG"/>
        </w:rPr>
        <w:t xml:space="preserve">sebagai kelas eksperimen dan kelas </w:t>
      </w:r>
      <w:r w:rsidRPr="00964A4F">
        <w:rPr>
          <w:rFonts w:asciiTheme="majorBidi" w:hAnsiTheme="majorBidi" w:cstheme="majorBidi"/>
          <w:lang w:val="id-ID" w:bidi="ar-EG"/>
        </w:rPr>
        <w:t>umur 5-15</w:t>
      </w:r>
      <w:r w:rsidRPr="00964A4F">
        <w:rPr>
          <w:rFonts w:asciiTheme="majorBidi" w:hAnsiTheme="majorBidi" w:cstheme="majorBidi"/>
          <w:lang w:bidi="ar-EG"/>
        </w:rPr>
        <w:t xml:space="preserve"> sebagai kelas kontrol.</w:t>
      </w:r>
    </w:p>
    <w:p w:rsidR="00BD5A2E" w:rsidRPr="00964A4F" w:rsidRDefault="00F23542" w:rsidP="00BD5A2E">
      <w:pPr>
        <w:spacing w:after="0"/>
        <w:ind w:left="3600" w:firstLine="720"/>
        <w:rPr>
          <w:rFonts w:asciiTheme="majorBidi" w:hAnsiTheme="majorBidi" w:cstheme="majorBidi"/>
          <w:sz w:val="24"/>
          <w:szCs w:val="24"/>
          <w:lang w:bidi="ar-EG"/>
        </w:rPr>
      </w:pPr>
      <w:r>
        <w:rPr>
          <w:rFonts w:asciiTheme="majorBidi" w:hAnsiTheme="majorBidi" w:cstheme="majorBidi"/>
          <w:sz w:val="24"/>
          <w:szCs w:val="24"/>
          <w:lang w:bidi="ar-EG"/>
        </w:rPr>
        <w:t>Tabel 2</w:t>
      </w:r>
    </w:p>
    <w:p w:rsidR="00BD5A2E" w:rsidRPr="00BD5A2E" w:rsidRDefault="00BD5A2E" w:rsidP="00BD5A2E">
      <w:pPr>
        <w:pStyle w:val="Default"/>
        <w:spacing w:line="276" w:lineRule="auto"/>
        <w:ind w:left="3600"/>
        <w:rPr>
          <w:rFonts w:asciiTheme="majorBidi" w:hAnsiTheme="majorBidi" w:cstheme="majorBidi"/>
          <w:lang w:val="id-ID" w:bidi="ar-EG"/>
        </w:rPr>
      </w:pPr>
      <w:r>
        <w:rPr>
          <w:rFonts w:asciiTheme="majorBidi" w:hAnsiTheme="majorBidi" w:cstheme="majorBidi"/>
          <w:lang w:val="id-ID" w:bidi="ar-EG"/>
        </w:rPr>
        <w:t>Kelas control dan eksperiment</w:t>
      </w:r>
    </w:p>
    <w:tbl>
      <w:tblPr>
        <w:tblpPr w:leftFromText="180" w:rightFromText="180" w:vertAnchor="text" w:horzAnchor="page" w:tblpX="3824" w:tblpY="44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66"/>
        <w:gridCol w:w="1809"/>
        <w:gridCol w:w="2151"/>
        <w:gridCol w:w="1545"/>
      </w:tblGrid>
      <w:tr w:rsidR="00E164F2" w:rsidRPr="00964A4F" w:rsidTr="00F23542">
        <w:trPr>
          <w:trHeight w:val="412"/>
        </w:trPr>
        <w:tc>
          <w:tcPr>
            <w:tcW w:w="3075" w:type="dxa"/>
            <w:gridSpan w:val="2"/>
            <w:tcBorders>
              <w:bottom w:val="single" w:sz="2" w:space="0" w:color="auto"/>
            </w:tcBorders>
          </w:tcPr>
          <w:p w:rsidR="00E164F2" w:rsidRPr="00964A4F" w:rsidRDefault="00E164F2" w:rsidP="00F23542">
            <w:pPr>
              <w:pStyle w:val="Default"/>
              <w:jc w:val="center"/>
              <w:rPr>
                <w:rFonts w:asciiTheme="majorBidi" w:hAnsiTheme="majorBidi" w:cstheme="majorBidi"/>
              </w:rPr>
            </w:pPr>
            <w:r w:rsidRPr="00964A4F">
              <w:rPr>
                <w:rFonts w:asciiTheme="majorBidi" w:hAnsiTheme="majorBidi" w:cstheme="majorBidi"/>
              </w:rPr>
              <w:t>Kelas Kontrol</w:t>
            </w:r>
          </w:p>
        </w:tc>
        <w:tc>
          <w:tcPr>
            <w:tcW w:w="3696" w:type="dxa"/>
            <w:gridSpan w:val="2"/>
          </w:tcPr>
          <w:p w:rsidR="00E164F2" w:rsidRPr="00964A4F" w:rsidRDefault="00E164F2" w:rsidP="00F23542">
            <w:pPr>
              <w:pStyle w:val="Default"/>
              <w:jc w:val="center"/>
              <w:rPr>
                <w:rFonts w:asciiTheme="majorBidi" w:hAnsiTheme="majorBidi" w:cstheme="majorBidi"/>
              </w:rPr>
            </w:pPr>
            <w:r w:rsidRPr="00964A4F">
              <w:rPr>
                <w:rFonts w:asciiTheme="majorBidi" w:hAnsiTheme="majorBidi" w:cstheme="majorBidi"/>
              </w:rPr>
              <w:t>Kelas Eksperimen</w:t>
            </w:r>
          </w:p>
        </w:tc>
      </w:tr>
      <w:tr w:rsidR="00D113D7" w:rsidRPr="00964A4F" w:rsidTr="00F23542">
        <w:trPr>
          <w:trHeight w:val="267"/>
        </w:trPr>
        <w:tc>
          <w:tcPr>
            <w:tcW w:w="1266" w:type="dxa"/>
            <w:tcBorders>
              <w:top w:val="single" w:sz="2" w:space="0" w:color="auto"/>
              <w:bottom w:val="nil"/>
              <w:right w:val="single" w:sz="2" w:space="0" w:color="auto"/>
            </w:tcBorders>
          </w:tcPr>
          <w:p w:rsidR="00D113D7" w:rsidRPr="00964A4F" w:rsidRDefault="00D113D7" w:rsidP="00F23542">
            <w:pPr>
              <w:pStyle w:val="Default"/>
              <w:rPr>
                <w:rFonts w:asciiTheme="majorBidi" w:hAnsiTheme="majorBidi" w:cstheme="majorBidi"/>
                <w:lang w:val="id-ID"/>
              </w:rPr>
            </w:pPr>
          </w:p>
        </w:tc>
        <w:tc>
          <w:tcPr>
            <w:tcW w:w="1809" w:type="dxa"/>
            <w:tcBorders>
              <w:top w:val="single" w:sz="2" w:space="0" w:color="auto"/>
              <w:left w:val="single" w:sz="2" w:space="0" w:color="auto"/>
              <w:bottom w:val="nil"/>
              <w:right w:val="single" w:sz="2" w:space="0" w:color="auto"/>
            </w:tcBorders>
          </w:tcPr>
          <w:p w:rsidR="00D113D7" w:rsidRPr="00964A4F" w:rsidRDefault="00D113D7" w:rsidP="00F23542">
            <w:pPr>
              <w:pStyle w:val="Default"/>
              <w:jc w:val="center"/>
              <w:rPr>
                <w:rFonts w:asciiTheme="majorBidi" w:hAnsiTheme="majorBidi" w:cstheme="majorBidi"/>
                <w:lang w:val="id-ID"/>
              </w:rPr>
            </w:pPr>
          </w:p>
        </w:tc>
        <w:tc>
          <w:tcPr>
            <w:tcW w:w="2151" w:type="dxa"/>
            <w:tcBorders>
              <w:left w:val="single" w:sz="2" w:space="0" w:color="auto"/>
              <w:bottom w:val="nil"/>
              <w:right w:val="single" w:sz="2" w:space="0" w:color="auto"/>
            </w:tcBorders>
          </w:tcPr>
          <w:p w:rsidR="00D113D7" w:rsidRPr="00964A4F" w:rsidRDefault="00D113D7" w:rsidP="00F23542">
            <w:pPr>
              <w:pStyle w:val="Default"/>
              <w:jc w:val="center"/>
              <w:rPr>
                <w:rFonts w:asciiTheme="majorBidi" w:hAnsiTheme="majorBidi" w:cstheme="majorBidi"/>
                <w:lang w:val="id-ID"/>
              </w:rPr>
            </w:pPr>
          </w:p>
        </w:tc>
        <w:tc>
          <w:tcPr>
            <w:tcW w:w="1545" w:type="dxa"/>
            <w:tcBorders>
              <w:left w:val="single" w:sz="2" w:space="0" w:color="auto"/>
              <w:bottom w:val="nil"/>
            </w:tcBorders>
          </w:tcPr>
          <w:p w:rsidR="00D113D7" w:rsidRPr="00964A4F" w:rsidRDefault="00D113D7" w:rsidP="00F23542">
            <w:pPr>
              <w:pStyle w:val="Default"/>
              <w:jc w:val="center"/>
              <w:rPr>
                <w:rFonts w:asciiTheme="majorBidi" w:hAnsiTheme="majorBidi" w:cstheme="majorBidi"/>
                <w:lang w:val="id-ID"/>
              </w:rPr>
            </w:pPr>
          </w:p>
        </w:tc>
      </w:tr>
      <w:tr w:rsidR="00E164F2" w:rsidRPr="00964A4F" w:rsidTr="00F23542">
        <w:trPr>
          <w:trHeight w:val="80"/>
        </w:trPr>
        <w:tc>
          <w:tcPr>
            <w:tcW w:w="1266" w:type="dxa"/>
            <w:tcBorders>
              <w:top w:val="nil"/>
              <w:right w:val="single" w:sz="2" w:space="0" w:color="auto"/>
            </w:tcBorders>
          </w:tcPr>
          <w:p w:rsidR="00E164F2" w:rsidRPr="00D113D7" w:rsidRDefault="00D113D7" w:rsidP="00F23542">
            <w:pPr>
              <w:pStyle w:val="Default"/>
              <w:rPr>
                <w:rFonts w:asciiTheme="majorBidi" w:hAnsiTheme="majorBidi" w:cstheme="majorBidi"/>
                <w:lang w:val="id-ID"/>
              </w:rPr>
            </w:pPr>
            <w:r>
              <w:rPr>
                <w:rFonts w:asciiTheme="majorBidi" w:hAnsiTheme="majorBidi" w:cstheme="majorBidi"/>
                <w:lang w:val="id-ID"/>
              </w:rPr>
              <w:t>Putra</w:t>
            </w:r>
          </w:p>
        </w:tc>
        <w:tc>
          <w:tcPr>
            <w:tcW w:w="1809" w:type="dxa"/>
            <w:tcBorders>
              <w:top w:val="nil"/>
              <w:left w:val="single" w:sz="2" w:space="0" w:color="auto"/>
            </w:tcBorders>
          </w:tcPr>
          <w:p w:rsidR="00E164F2" w:rsidRPr="00E164F2" w:rsidRDefault="00E164F2" w:rsidP="00F23542">
            <w:pPr>
              <w:pStyle w:val="Default"/>
              <w:rPr>
                <w:rFonts w:asciiTheme="majorBidi" w:hAnsiTheme="majorBidi" w:cstheme="majorBidi"/>
                <w:lang w:val="id-ID"/>
              </w:rPr>
            </w:pPr>
            <w:r>
              <w:rPr>
                <w:rFonts w:asciiTheme="majorBidi" w:hAnsiTheme="majorBidi" w:cstheme="majorBidi"/>
                <w:lang w:val="id-ID"/>
              </w:rPr>
              <w:t>25</w:t>
            </w:r>
          </w:p>
        </w:tc>
        <w:tc>
          <w:tcPr>
            <w:tcW w:w="2151" w:type="dxa"/>
            <w:tcBorders>
              <w:top w:val="nil"/>
              <w:right w:val="single" w:sz="2" w:space="0" w:color="auto"/>
            </w:tcBorders>
          </w:tcPr>
          <w:p w:rsidR="00E164F2" w:rsidRPr="00D113D7" w:rsidRDefault="00D113D7" w:rsidP="00F23542">
            <w:pPr>
              <w:pStyle w:val="Default"/>
              <w:rPr>
                <w:rFonts w:asciiTheme="majorBidi" w:hAnsiTheme="majorBidi" w:cstheme="majorBidi"/>
                <w:lang w:val="id-ID"/>
              </w:rPr>
            </w:pPr>
            <w:r>
              <w:rPr>
                <w:rFonts w:asciiTheme="majorBidi" w:hAnsiTheme="majorBidi" w:cstheme="majorBidi"/>
                <w:lang w:val="id-ID"/>
              </w:rPr>
              <w:t>Putri</w:t>
            </w:r>
          </w:p>
        </w:tc>
        <w:tc>
          <w:tcPr>
            <w:tcW w:w="1545" w:type="dxa"/>
            <w:tcBorders>
              <w:top w:val="nil"/>
              <w:left w:val="single" w:sz="2" w:space="0" w:color="auto"/>
            </w:tcBorders>
          </w:tcPr>
          <w:p w:rsidR="00E164F2" w:rsidRPr="00E164F2" w:rsidRDefault="00E164F2" w:rsidP="00F23542">
            <w:pPr>
              <w:pStyle w:val="Default"/>
              <w:rPr>
                <w:rFonts w:asciiTheme="majorBidi" w:hAnsiTheme="majorBidi" w:cstheme="majorBidi"/>
                <w:lang w:val="id-ID"/>
              </w:rPr>
            </w:pPr>
            <w:r>
              <w:rPr>
                <w:rFonts w:asciiTheme="majorBidi" w:hAnsiTheme="majorBidi" w:cstheme="majorBidi"/>
                <w:lang w:val="id-ID"/>
              </w:rPr>
              <w:t>25</w:t>
            </w:r>
          </w:p>
        </w:tc>
      </w:tr>
    </w:tbl>
    <w:p w:rsidR="00562EEE" w:rsidRPr="00964A4F" w:rsidRDefault="00562EEE" w:rsidP="00EA3E8B">
      <w:pPr>
        <w:pStyle w:val="Default"/>
        <w:spacing w:line="480" w:lineRule="auto"/>
        <w:ind w:left="360" w:firstLine="720"/>
        <w:jc w:val="both"/>
        <w:rPr>
          <w:rFonts w:asciiTheme="majorBidi" w:hAnsiTheme="majorBidi" w:cstheme="majorBidi"/>
          <w:lang w:val="id-ID" w:bidi="ar-EG"/>
        </w:rPr>
      </w:pPr>
      <w:r w:rsidRPr="00964A4F">
        <w:rPr>
          <w:rFonts w:asciiTheme="majorBidi" w:hAnsiTheme="majorBidi" w:cstheme="majorBidi"/>
          <w:lang w:bidi="ar-EG"/>
        </w:rPr>
        <w:t xml:space="preserve"> </w:t>
      </w:r>
    </w:p>
    <w:p w:rsidR="00562EEE" w:rsidRPr="00964A4F" w:rsidRDefault="00562EEE" w:rsidP="00562EEE">
      <w:pPr>
        <w:pStyle w:val="Default"/>
        <w:ind w:left="360" w:firstLine="720"/>
        <w:jc w:val="both"/>
        <w:rPr>
          <w:rFonts w:asciiTheme="majorBidi" w:hAnsiTheme="majorBidi" w:cstheme="majorBidi"/>
        </w:rPr>
      </w:pPr>
    </w:p>
    <w:p w:rsidR="00D3056E" w:rsidRDefault="00D113D7" w:rsidP="00A02A65">
      <w:pPr>
        <w:pStyle w:val="Default"/>
        <w:spacing w:line="480" w:lineRule="auto"/>
        <w:ind w:left="720" w:firstLine="720"/>
        <w:jc w:val="both"/>
        <w:rPr>
          <w:rFonts w:asciiTheme="majorBidi" w:hAnsiTheme="majorBidi" w:cstheme="majorBidi"/>
          <w:lang w:val="id-ID"/>
        </w:rPr>
      </w:pPr>
      <w:r>
        <w:rPr>
          <w:rFonts w:asciiTheme="majorBidi" w:hAnsiTheme="majorBidi" w:cstheme="majorBidi"/>
        </w:rPr>
        <w:t>B</w:t>
      </w:r>
    </w:p>
    <w:p w:rsidR="00D3056E" w:rsidRDefault="00D3056E" w:rsidP="00097707">
      <w:pPr>
        <w:pStyle w:val="Default"/>
        <w:spacing w:line="480" w:lineRule="auto"/>
        <w:jc w:val="both"/>
        <w:rPr>
          <w:rFonts w:asciiTheme="majorBidi" w:hAnsiTheme="majorBidi" w:cstheme="majorBidi"/>
          <w:lang w:val="id-ID"/>
        </w:rPr>
      </w:pPr>
    </w:p>
    <w:p w:rsidR="00A02A65" w:rsidRPr="00A02A65" w:rsidRDefault="00BB6B0C" w:rsidP="00097707">
      <w:pPr>
        <w:pStyle w:val="Default"/>
        <w:spacing w:line="480" w:lineRule="auto"/>
        <w:ind w:left="1701" w:firstLine="720"/>
        <w:jc w:val="both"/>
        <w:rPr>
          <w:rFonts w:asciiTheme="majorBidi" w:hAnsiTheme="majorBidi" w:cstheme="majorBidi"/>
          <w:lang w:val="id-ID"/>
        </w:rPr>
      </w:pPr>
      <w:r>
        <w:rPr>
          <w:rFonts w:asciiTheme="majorBidi" w:hAnsiTheme="majorBidi" w:cstheme="majorBidi"/>
          <w:lang w:val="id-ID"/>
        </w:rPr>
        <w:t>Ber</w:t>
      </w:r>
      <w:r w:rsidR="00562EEE" w:rsidRPr="00964A4F">
        <w:rPr>
          <w:rFonts w:asciiTheme="majorBidi" w:hAnsiTheme="majorBidi" w:cstheme="majorBidi"/>
        </w:rPr>
        <w:t>dasarkan tabel di</w:t>
      </w:r>
      <w:r w:rsidR="005459E1" w:rsidRPr="00964A4F">
        <w:rPr>
          <w:rFonts w:asciiTheme="majorBidi" w:hAnsiTheme="majorBidi" w:cstheme="majorBidi"/>
          <w:lang w:val="id-ID"/>
        </w:rPr>
        <w:t xml:space="preserve"> </w:t>
      </w:r>
      <w:r w:rsidR="0096272D">
        <w:rPr>
          <w:rFonts w:asciiTheme="majorBidi" w:hAnsiTheme="majorBidi" w:cstheme="majorBidi"/>
        </w:rPr>
        <w:t>atas, jumlah seluruh s</w:t>
      </w:r>
      <w:r w:rsidR="0096272D">
        <w:rPr>
          <w:rFonts w:asciiTheme="majorBidi" w:hAnsiTheme="majorBidi" w:cstheme="majorBidi"/>
          <w:lang w:val="id-ID"/>
        </w:rPr>
        <w:t>antri</w:t>
      </w:r>
      <w:r w:rsidR="00562EEE" w:rsidRPr="00964A4F">
        <w:rPr>
          <w:rFonts w:asciiTheme="majorBidi" w:hAnsiTheme="majorBidi" w:cstheme="majorBidi"/>
        </w:rPr>
        <w:t xml:space="preserve"> kelas</w:t>
      </w:r>
      <w:r w:rsidR="00D113D7">
        <w:rPr>
          <w:rFonts w:asciiTheme="majorBidi" w:hAnsiTheme="majorBidi" w:cstheme="majorBidi"/>
          <w:lang w:val="id-ID"/>
        </w:rPr>
        <w:t xml:space="preserve"> putra</w:t>
      </w:r>
      <w:r w:rsidR="00562EEE" w:rsidRPr="00964A4F">
        <w:rPr>
          <w:rFonts w:asciiTheme="majorBidi" w:hAnsiTheme="majorBidi" w:cstheme="majorBidi"/>
        </w:rPr>
        <w:t xml:space="preserve"> </w:t>
      </w:r>
      <w:r w:rsidR="00D113D7">
        <w:rPr>
          <w:rFonts w:asciiTheme="majorBidi" w:hAnsiTheme="majorBidi" w:cstheme="majorBidi"/>
          <w:lang w:val="id-ID"/>
        </w:rPr>
        <w:t>umur 5-1</w:t>
      </w:r>
      <w:r w:rsidR="00562EEE" w:rsidRPr="00964A4F">
        <w:rPr>
          <w:rFonts w:asciiTheme="majorBidi" w:hAnsiTheme="majorBidi" w:cstheme="majorBidi"/>
          <w:lang w:val="id-ID"/>
        </w:rPr>
        <w:t xml:space="preserve"> </w:t>
      </w:r>
      <w:r w:rsidR="00D113D7">
        <w:rPr>
          <w:rFonts w:asciiTheme="majorBidi" w:hAnsiTheme="majorBidi" w:cstheme="majorBidi"/>
        </w:rPr>
        <w:t>berjumlah 2</w:t>
      </w:r>
      <w:r w:rsidR="00D113D7">
        <w:rPr>
          <w:rFonts w:asciiTheme="majorBidi" w:hAnsiTheme="majorBidi" w:cstheme="majorBidi"/>
          <w:lang w:val="id-ID"/>
        </w:rPr>
        <w:t xml:space="preserve">5 </w:t>
      </w:r>
      <w:r w:rsidR="00562EEE" w:rsidRPr="00964A4F">
        <w:rPr>
          <w:rFonts w:asciiTheme="majorBidi" w:hAnsiTheme="majorBidi" w:cstheme="majorBidi"/>
          <w:lang w:val="id-ID"/>
        </w:rPr>
        <w:t>santri</w:t>
      </w:r>
      <w:r w:rsidR="00562EEE" w:rsidRPr="00964A4F">
        <w:rPr>
          <w:rFonts w:asciiTheme="majorBidi" w:hAnsiTheme="majorBidi" w:cstheme="majorBidi"/>
        </w:rPr>
        <w:t xml:space="preserve"> dan kelas </w:t>
      </w:r>
      <w:r w:rsidR="00562EEE" w:rsidRPr="00964A4F">
        <w:rPr>
          <w:rFonts w:asciiTheme="majorBidi" w:hAnsiTheme="majorBidi" w:cstheme="majorBidi"/>
          <w:lang w:val="id-ID"/>
        </w:rPr>
        <w:t>umur 5-15</w:t>
      </w:r>
      <w:r w:rsidR="00562EEE" w:rsidRPr="00964A4F">
        <w:rPr>
          <w:rFonts w:asciiTheme="majorBidi" w:hAnsiTheme="majorBidi" w:cstheme="majorBidi"/>
        </w:rPr>
        <w:t xml:space="preserve"> berjumlah </w:t>
      </w:r>
      <w:r w:rsidR="00D113D7">
        <w:rPr>
          <w:rFonts w:asciiTheme="majorBidi" w:hAnsiTheme="majorBidi" w:cstheme="majorBidi"/>
          <w:lang w:val="id-ID"/>
        </w:rPr>
        <w:t>5</w:t>
      </w:r>
      <w:r w:rsidR="00562EEE" w:rsidRPr="00964A4F">
        <w:rPr>
          <w:rFonts w:asciiTheme="majorBidi" w:hAnsiTheme="majorBidi" w:cstheme="majorBidi"/>
        </w:rPr>
        <w:t xml:space="preserve"> </w:t>
      </w:r>
      <w:r w:rsidR="00562EEE" w:rsidRPr="00964A4F">
        <w:rPr>
          <w:rFonts w:asciiTheme="majorBidi" w:hAnsiTheme="majorBidi" w:cstheme="majorBidi"/>
          <w:lang w:val="id-ID"/>
        </w:rPr>
        <w:lastRenderedPageBreak/>
        <w:t>santri</w:t>
      </w:r>
      <w:r w:rsidR="00562EEE" w:rsidRPr="00964A4F">
        <w:rPr>
          <w:rFonts w:asciiTheme="majorBidi" w:hAnsiTheme="majorBidi" w:cstheme="majorBidi"/>
        </w:rPr>
        <w:t xml:space="preserve">. </w:t>
      </w:r>
      <w:proofErr w:type="gramStart"/>
      <w:r w:rsidR="00562EEE" w:rsidRPr="00964A4F">
        <w:rPr>
          <w:rFonts w:asciiTheme="majorBidi" w:hAnsiTheme="majorBidi" w:cstheme="majorBidi"/>
        </w:rPr>
        <w:t xml:space="preserve">Akan tetapi, peneliti hanya mengambil </w:t>
      </w:r>
      <w:r w:rsidR="0096272D">
        <w:rPr>
          <w:rFonts w:asciiTheme="majorBidi" w:hAnsiTheme="majorBidi" w:cstheme="majorBidi"/>
          <w:lang w:val="id-ID"/>
        </w:rPr>
        <w:t>5</w:t>
      </w:r>
      <w:r w:rsidR="00562EEE" w:rsidRPr="00964A4F">
        <w:rPr>
          <w:rFonts w:asciiTheme="majorBidi" w:hAnsiTheme="majorBidi" w:cstheme="majorBidi"/>
          <w:lang w:val="id-ID"/>
        </w:rPr>
        <w:t>0</w:t>
      </w:r>
      <w:r w:rsidR="00562EEE" w:rsidRPr="00964A4F">
        <w:rPr>
          <w:rFonts w:asciiTheme="majorBidi" w:hAnsiTheme="majorBidi" w:cstheme="majorBidi"/>
        </w:rPr>
        <w:t xml:space="preserve"> </w:t>
      </w:r>
      <w:r w:rsidR="00562EEE" w:rsidRPr="00964A4F">
        <w:rPr>
          <w:rFonts w:asciiTheme="majorBidi" w:hAnsiTheme="majorBidi" w:cstheme="majorBidi"/>
          <w:lang w:val="id-ID"/>
        </w:rPr>
        <w:t>santri</w:t>
      </w:r>
      <w:r w:rsidR="00562EEE" w:rsidRPr="00964A4F">
        <w:rPr>
          <w:rFonts w:asciiTheme="majorBidi" w:hAnsiTheme="majorBidi" w:cstheme="majorBidi"/>
        </w:rPr>
        <w:t xml:space="preserve"> untuk dijadikan sampel penelitian.</w:t>
      </w:r>
      <w:proofErr w:type="gramEnd"/>
      <w:r w:rsidR="00562EEE" w:rsidRPr="00964A4F">
        <w:rPr>
          <w:rFonts w:asciiTheme="majorBidi" w:hAnsiTheme="majorBidi" w:cstheme="majorBidi"/>
        </w:rPr>
        <w:t xml:space="preserve"> Jadi, masing-masing kelas </w:t>
      </w:r>
      <w:proofErr w:type="gramStart"/>
      <w:r w:rsidR="00562EEE" w:rsidRPr="00964A4F">
        <w:rPr>
          <w:rFonts w:asciiTheme="majorBidi" w:hAnsiTheme="majorBidi" w:cstheme="majorBidi"/>
        </w:rPr>
        <w:t>diambil  2</w:t>
      </w:r>
      <w:r w:rsidR="00D113D7">
        <w:rPr>
          <w:rFonts w:asciiTheme="majorBidi" w:hAnsiTheme="majorBidi" w:cstheme="majorBidi"/>
          <w:lang w:val="id-ID"/>
        </w:rPr>
        <w:t>5</w:t>
      </w:r>
      <w:proofErr w:type="gramEnd"/>
      <w:r w:rsidR="00562EEE" w:rsidRPr="00964A4F">
        <w:rPr>
          <w:rFonts w:asciiTheme="majorBidi" w:hAnsiTheme="majorBidi" w:cstheme="majorBidi"/>
        </w:rPr>
        <w:t xml:space="preserve"> </w:t>
      </w:r>
      <w:r w:rsidR="00562EEE" w:rsidRPr="00964A4F">
        <w:rPr>
          <w:rFonts w:asciiTheme="majorBidi" w:hAnsiTheme="majorBidi" w:cstheme="majorBidi"/>
          <w:lang w:val="id-ID"/>
        </w:rPr>
        <w:t>santri</w:t>
      </w:r>
      <w:r w:rsidR="00562EEE" w:rsidRPr="00964A4F">
        <w:rPr>
          <w:rFonts w:asciiTheme="majorBidi" w:hAnsiTheme="majorBidi" w:cstheme="majorBidi"/>
        </w:rPr>
        <w:t xml:space="preserve"> saja dari setiap kelas untuk dijadikan sampel penelitian.</w:t>
      </w:r>
    </w:p>
    <w:p w:rsidR="00A02A65" w:rsidRPr="00A02A65" w:rsidRDefault="00562EEE" w:rsidP="00097707">
      <w:pPr>
        <w:pStyle w:val="ListParagraph"/>
        <w:numPr>
          <w:ilvl w:val="0"/>
          <w:numId w:val="14"/>
        </w:numPr>
        <w:spacing w:after="0" w:line="480" w:lineRule="auto"/>
        <w:ind w:left="1701"/>
        <w:jc w:val="lowKashida"/>
        <w:rPr>
          <w:rFonts w:asciiTheme="majorBidi" w:hAnsiTheme="majorBidi" w:cstheme="majorBidi"/>
          <w:sz w:val="24"/>
          <w:szCs w:val="24"/>
          <w:lang w:bidi="ar-EG"/>
        </w:rPr>
      </w:pPr>
      <w:r w:rsidRPr="00D113D7">
        <w:rPr>
          <w:rFonts w:asciiTheme="majorBidi" w:hAnsiTheme="majorBidi" w:cstheme="majorBidi"/>
          <w:b/>
          <w:bCs/>
          <w:sz w:val="24"/>
          <w:szCs w:val="24"/>
          <w:lang w:bidi="ar-EG"/>
        </w:rPr>
        <w:t>Teknik Pengumpulan Data</w:t>
      </w:r>
    </w:p>
    <w:p w:rsidR="00DE0B83" w:rsidRPr="00A02A65" w:rsidRDefault="00562EEE" w:rsidP="00097707">
      <w:pPr>
        <w:pStyle w:val="ListParagraph"/>
        <w:spacing w:after="0" w:line="480" w:lineRule="auto"/>
        <w:ind w:left="1701" w:firstLine="414"/>
        <w:jc w:val="lowKashida"/>
        <w:rPr>
          <w:rFonts w:asciiTheme="majorBidi" w:hAnsiTheme="majorBidi" w:cstheme="majorBidi"/>
          <w:sz w:val="24"/>
          <w:szCs w:val="24"/>
          <w:lang w:bidi="ar-EG"/>
        </w:rPr>
      </w:pPr>
      <w:r w:rsidRPr="00A02A65">
        <w:rPr>
          <w:rFonts w:asciiTheme="majorBidi" w:hAnsiTheme="majorBidi" w:cstheme="majorBidi"/>
          <w:sz w:val="24"/>
          <w:szCs w:val="24"/>
          <w:lang w:bidi="ar-EG"/>
        </w:rPr>
        <w:t xml:space="preserve">Teknik pengumpulan data yang </w:t>
      </w:r>
      <w:proofErr w:type="gramStart"/>
      <w:r w:rsidRPr="00A02A65">
        <w:rPr>
          <w:rFonts w:asciiTheme="majorBidi" w:hAnsiTheme="majorBidi" w:cstheme="majorBidi"/>
          <w:sz w:val="24"/>
          <w:szCs w:val="24"/>
          <w:lang w:bidi="ar-EG"/>
        </w:rPr>
        <w:t>akan</w:t>
      </w:r>
      <w:proofErr w:type="gramEnd"/>
      <w:r w:rsidRPr="00A02A65">
        <w:rPr>
          <w:rFonts w:asciiTheme="majorBidi" w:hAnsiTheme="majorBidi" w:cstheme="majorBidi"/>
          <w:sz w:val="24"/>
          <w:szCs w:val="24"/>
          <w:lang w:bidi="ar-EG"/>
        </w:rPr>
        <w:t xml:space="preserve"> dilakukan dalam penelitian ini adalah dengan tes, </w:t>
      </w:r>
      <w:r w:rsidR="008545FA" w:rsidRPr="00A02A65">
        <w:rPr>
          <w:rFonts w:asciiTheme="majorBidi" w:hAnsiTheme="majorBidi" w:cstheme="majorBidi"/>
          <w:sz w:val="24"/>
          <w:szCs w:val="24"/>
          <w:lang w:val="id-ID" w:bidi="ar-EG"/>
        </w:rPr>
        <w:t xml:space="preserve">observasi, </w:t>
      </w:r>
      <w:r w:rsidRPr="00A02A65">
        <w:rPr>
          <w:rFonts w:asciiTheme="majorBidi" w:hAnsiTheme="majorBidi" w:cstheme="majorBidi"/>
          <w:sz w:val="24"/>
          <w:szCs w:val="24"/>
          <w:lang w:bidi="ar-EG"/>
        </w:rPr>
        <w:t>wawancara dan dokumentasi, guna memperoleh hasil hafalan santri setelah penerapan metode (</w:t>
      </w:r>
      <w:r w:rsidRPr="00A02A65">
        <w:rPr>
          <w:rFonts w:asciiTheme="majorBidi" w:hAnsiTheme="majorBidi" w:cstheme="majorBidi"/>
          <w:i/>
          <w:sz w:val="24"/>
          <w:szCs w:val="24"/>
          <w:lang w:bidi="ar-EG"/>
        </w:rPr>
        <w:t>Thariqoh</w:t>
      </w:r>
      <w:r w:rsidRPr="00A02A65">
        <w:rPr>
          <w:rFonts w:asciiTheme="majorBidi" w:hAnsiTheme="majorBidi" w:cstheme="majorBidi"/>
          <w:sz w:val="24"/>
          <w:szCs w:val="24"/>
          <w:lang w:bidi="ar-EG"/>
        </w:rPr>
        <w:t>) gabungan dalam meningkatkan hafalan santri</w:t>
      </w:r>
      <w:r w:rsidR="00DE0B83" w:rsidRPr="00A02A65">
        <w:rPr>
          <w:rFonts w:asciiTheme="majorBidi" w:hAnsiTheme="majorBidi" w:cstheme="majorBidi"/>
          <w:sz w:val="24"/>
          <w:szCs w:val="24"/>
          <w:lang w:val="id-ID" w:bidi="ar-EG"/>
        </w:rPr>
        <w:t>.</w:t>
      </w:r>
    </w:p>
    <w:p w:rsidR="008545FA" w:rsidRPr="008545FA" w:rsidRDefault="00562EEE" w:rsidP="00097707">
      <w:pPr>
        <w:pStyle w:val="ListParagraph"/>
        <w:numPr>
          <w:ilvl w:val="1"/>
          <w:numId w:val="16"/>
        </w:numPr>
        <w:spacing w:after="0" w:line="480" w:lineRule="auto"/>
        <w:ind w:left="1985" w:hanging="283"/>
        <w:jc w:val="lowKashida"/>
        <w:rPr>
          <w:rFonts w:asciiTheme="majorBidi" w:hAnsiTheme="majorBidi" w:cstheme="majorBidi"/>
          <w:sz w:val="24"/>
          <w:szCs w:val="24"/>
          <w:lang w:bidi="ar-EG"/>
        </w:rPr>
      </w:pPr>
      <w:r w:rsidRPr="00964A4F">
        <w:rPr>
          <w:rFonts w:asciiTheme="majorBidi" w:hAnsiTheme="majorBidi" w:cstheme="majorBidi"/>
          <w:sz w:val="24"/>
          <w:szCs w:val="24"/>
        </w:rPr>
        <w:t>Tes</w:t>
      </w:r>
      <w:r w:rsidR="00DE0B83" w:rsidRPr="00964A4F">
        <w:rPr>
          <w:rFonts w:asciiTheme="majorBidi" w:hAnsiTheme="majorBidi" w:cstheme="majorBidi"/>
          <w:sz w:val="24"/>
          <w:szCs w:val="24"/>
          <w:lang w:val="id-ID"/>
        </w:rPr>
        <w:t>.</w:t>
      </w:r>
    </w:p>
    <w:p w:rsidR="00A02A65" w:rsidRPr="00097707" w:rsidRDefault="00562EEE" w:rsidP="00097707">
      <w:pPr>
        <w:pStyle w:val="ListParagraph"/>
        <w:spacing w:after="0" w:line="480" w:lineRule="auto"/>
        <w:ind w:left="1985" w:firstLine="306"/>
        <w:jc w:val="lowKashida"/>
        <w:rPr>
          <w:rFonts w:asciiTheme="majorBidi" w:hAnsiTheme="majorBidi" w:cstheme="majorBidi"/>
          <w:sz w:val="24"/>
          <w:szCs w:val="24"/>
          <w:lang w:val="id-ID"/>
        </w:rPr>
      </w:pPr>
      <w:r w:rsidRPr="008545FA">
        <w:rPr>
          <w:rFonts w:asciiTheme="majorBidi" w:hAnsiTheme="majorBidi" w:cstheme="majorBidi"/>
          <w:sz w:val="24"/>
          <w:szCs w:val="24"/>
          <w:lang w:val="id-ID"/>
        </w:rPr>
        <w:t xml:space="preserve">Tes digunakan untuk menguji tingkat hasil belajar siswa, dan peningkatan nilai siswa sebelum dan sesudah mendapat perlakuan, baik pada kelas yang menggunakan </w:t>
      </w:r>
      <w:r w:rsidRPr="008545FA">
        <w:rPr>
          <w:rFonts w:asciiTheme="majorBidi" w:hAnsiTheme="majorBidi" w:cstheme="majorBidi"/>
          <w:sz w:val="24"/>
          <w:szCs w:val="24"/>
          <w:lang w:val="id-ID" w:bidi="ar-EG"/>
        </w:rPr>
        <w:t>metode (</w:t>
      </w:r>
      <w:r w:rsidRPr="008545FA">
        <w:rPr>
          <w:rFonts w:asciiTheme="majorBidi" w:hAnsiTheme="majorBidi" w:cstheme="majorBidi"/>
          <w:i/>
          <w:sz w:val="24"/>
          <w:szCs w:val="24"/>
          <w:lang w:val="id-ID" w:bidi="ar-EG"/>
        </w:rPr>
        <w:t>Thariqoh</w:t>
      </w:r>
      <w:r w:rsidRPr="008545FA">
        <w:rPr>
          <w:rFonts w:asciiTheme="majorBidi" w:hAnsiTheme="majorBidi" w:cstheme="majorBidi"/>
          <w:sz w:val="24"/>
          <w:szCs w:val="24"/>
          <w:lang w:val="id-ID" w:bidi="ar-EG"/>
        </w:rPr>
        <w:t xml:space="preserve">) gabungan </w:t>
      </w:r>
      <w:r w:rsidRPr="008545FA">
        <w:rPr>
          <w:rFonts w:asciiTheme="majorBidi" w:hAnsiTheme="majorBidi" w:cstheme="majorBidi"/>
          <w:sz w:val="24"/>
          <w:szCs w:val="24"/>
          <w:lang w:val="id-ID"/>
        </w:rPr>
        <w:t xml:space="preserve">maupun kelas yang tidak menggunakan </w:t>
      </w:r>
      <w:r w:rsidRPr="008545FA">
        <w:rPr>
          <w:rFonts w:asciiTheme="majorBidi" w:hAnsiTheme="majorBidi" w:cstheme="majorBidi"/>
          <w:sz w:val="24"/>
          <w:szCs w:val="24"/>
          <w:lang w:val="id-ID" w:bidi="ar-EG"/>
        </w:rPr>
        <w:t>metode (</w:t>
      </w:r>
      <w:r w:rsidRPr="008545FA">
        <w:rPr>
          <w:rFonts w:asciiTheme="majorBidi" w:hAnsiTheme="majorBidi" w:cstheme="majorBidi"/>
          <w:i/>
          <w:sz w:val="24"/>
          <w:szCs w:val="24"/>
          <w:lang w:val="id-ID" w:bidi="ar-EG"/>
        </w:rPr>
        <w:t>Thariqoh</w:t>
      </w:r>
      <w:r w:rsidRPr="008545FA">
        <w:rPr>
          <w:rFonts w:asciiTheme="majorBidi" w:hAnsiTheme="majorBidi" w:cstheme="majorBidi"/>
          <w:sz w:val="24"/>
          <w:szCs w:val="24"/>
          <w:lang w:val="id-ID" w:bidi="ar-EG"/>
        </w:rPr>
        <w:t>) gabungan</w:t>
      </w:r>
      <w:r w:rsidRPr="008545FA">
        <w:rPr>
          <w:rFonts w:asciiTheme="majorBidi" w:hAnsiTheme="majorBidi" w:cstheme="majorBidi"/>
          <w:sz w:val="24"/>
          <w:szCs w:val="24"/>
          <w:lang w:val="id-ID"/>
        </w:rPr>
        <w:t xml:space="preserve">. </w:t>
      </w:r>
      <w:r w:rsidRPr="00964A4F">
        <w:rPr>
          <w:rFonts w:asciiTheme="majorBidi" w:hAnsiTheme="majorBidi" w:cstheme="majorBidi"/>
          <w:sz w:val="24"/>
          <w:szCs w:val="24"/>
        </w:rPr>
        <w:t xml:space="preserve">Maka peneliti perlu mengadakan tes langsung terhadap sampel yaitu kelompok </w:t>
      </w:r>
      <w:proofErr w:type="gramStart"/>
      <w:r w:rsidRPr="00964A4F">
        <w:rPr>
          <w:rFonts w:asciiTheme="majorBidi" w:hAnsiTheme="majorBidi" w:cstheme="majorBidi"/>
          <w:sz w:val="24"/>
          <w:szCs w:val="24"/>
        </w:rPr>
        <w:t>A</w:t>
      </w:r>
      <w:proofErr w:type="gramEnd"/>
      <w:r w:rsidRPr="00964A4F">
        <w:rPr>
          <w:rFonts w:asciiTheme="majorBidi" w:hAnsiTheme="majorBidi" w:cstheme="majorBidi"/>
          <w:sz w:val="24"/>
          <w:szCs w:val="24"/>
        </w:rPr>
        <w:t xml:space="preserve"> (eksperimen) dan kelompok B (kontrol).</w:t>
      </w:r>
    </w:p>
    <w:p w:rsidR="008545FA" w:rsidRDefault="008545FA" w:rsidP="00097707">
      <w:pPr>
        <w:pStyle w:val="ListParagraph"/>
        <w:numPr>
          <w:ilvl w:val="1"/>
          <w:numId w:val="16"/>
        </w:numPr>
        <w:spacing w:after="0" w:line="480" w:lineRule="auto"/>
        <w:ind w:left="1985" w:hanging="283"/>
        <w:jc w:val="lowKashida"/>
        <w:rPr>
          <w:rFonts w:asciiTheme="majorBidi" w:hAnsiTheme="majorBidi" w:cstheme="majorBidi"/>
          <w:sz w:val="24"/>
          <w:szCs w:val="24"/>
          <w:lang w:val="id-ID"/>
        </w:rPr>
      </w:pPr>
      <w:r>
        <w:rPr>
          <w:rFonts w:asciiTheme="majorBidi" w:hAnsiTheme="majorBidi" w:cstheme="majorBidi"/>
          <w:sz w:val="24"/>
          <w:szCs w:val="24"/>
          <w:lang w:val="id-ID"/>
        </w:rPr>
        <w:t>Observasi</w:t>
      </w:r>
    </w:p>
    <w:p w:rsidR="00A02A65" w:rsidRPr="0020571E" w:rsidRDefault="00A02A65" w:rsidP="00097707">
      <w:pPr>
        <w:pStyle w:val="ListParagraph"/>
        <w:spacing w:after="0" w:line="480" w:lineRule="auto"/>
        <w:ind w:left="1985" w:firstLine="306"/>
        <w:jc w:val="lowKashida"/>
        <w:rPr>
          <w:rFonts w:asciiTheme="majorBidi" w:hAnsiTheme="majorBidi" w:cstheme="majorBidi"/>
          <w:sz w:val="24"/>
          <w:szCs w:val="24"/>
          <w:lang w:val="id-ID"/>
        </w:rPr>
      </w:pPr>
      <w:r>
        <w:rPr>
          <w:rFonts w:asciiTheme="majorBidi" w:hAnsiTheme="majorBidi" w:cstheme="majorBidi"/>
          <w:sz w:val="24"/>
          <w:szCs w:val="24"/>
          <w:lang w:val="id-ID"/>
        </w:rPr>
        <w:t xml:space="preserve">Observasi adalah pengambilan data yang dilakukan dengan cara melakukan pengamatan secara langsung, diantara yang terpenting adalah proses pengamatan dan ingatan yang digunakan untuk mendapatkan data secara langsung bagaimana </w:t>
      </w:r>
      <w:r>
        <w:rPr>
          <w:rFonts w:asciiTheme="majorBidi" w:hAnsiTheme="majorBidi" w:cstheme="majorBidi"/>
          <w:sz w:val="24"/>
          <w:szCs w:val="24"/>
          <w:lang w:val="id-ID"/>
        </w:rPr>
        <w:lastRenderedPageBreak/>
        <w:t>pelaksanaan strategi yang di eksperimen dan dampaknya pada hasil belajar siswa kelas eksperimen dan kelas kontrol pada hafalan juz 30 santri pondok pesantren yambu’ul Qur’an desa sumber rezeki kecamatan sungai lilin kabupaten musi banyuasin.</w:t>
      </w:r>
    </w:p>
    <w:p w:rsidR="00DE0B83" w:rsidRPr="00964A4F" w:rsidRDefault="00562EEE" w:rsidP="00097707">
      <w:pPr>
        <w:pStyle w:val="ListParagraph"/>
        <w:numPr>
          <w:ilvl w:val="1"/>
          <w:numId w:val="16"/>
        </w:numPr>
        <w:spacing w:after="0" w:line="480" w:lineRule="auto"/>
        <w:ind w:left="1985"/>
        <w:jc w:val="lowKashida"/>
        <w:rPr>
          <w:rFonts w:asciiTheme="majorBidi" w:hAnsiTheme="majorBidi" w:cstheme="majorBidi"/>
          <w:sz w:val="24"/>
          <w:szCs w:val="24"/>
          <w:lang w:bidi="ar-EG"/>
        </w:rPr>
      </w:pPr>
      <w:r w:rsidRPr="00964A4F">
        <w:rPr>
          <w:rFonts w:asciiTheme="majorBidi" w:hAnsiTheme="majorBidi" w:cstheme="majorBidi"/>
          <w:sz w:val="24"/>
          <w:szCs w:val="24"/>
          <w:lang w:bidi="ar-EG"/>
        </w:rPr>
        <w:t>Wawancara</w:t>
      </w:r>
    </w:p>
    <w:p w:rsidR="00D3056E" w:rsidRPr="00731749" w:rsidRDefault="00562EEE" w:rsidP="00731749">
      <w:pPr>
        <w:pStyle w:val="ListParagraph"/>
        <w:spacing w:after="0" w:line="480" w:lineRule="auto"/>
        <w:ind w:left="1985" w:firstLine="306"/>
        <w:jc w:val="lowKashida"/>
        <w:rPr>
          <w:rFonts w:asciiTheme="majorBidi" w:hAnsiTheme="majorBidi" w:cstheme="majorBidi"/>
          <w:sz w:val="24"/>
          <w:szCs w:val="24"/>
          <w:lang w:val="id-ID" w:bidi="ar-EG"/>
        </w:rPr>
      </w:pPr>
      <w:proofErr w:type="gramStart"/>
      <w:r w:rsidRPr="00964A4F">
        <w:rPr>
          <w:rFonts w:asciiTheme="majorBidi" w:hAnsiTheme="majorBidi" w:cstheme="majorBidi"/>
          <w:sz w:val="24"/>
          <w:szCs w:val="24"/>
          <w:lang w:bidi="ar-EG"/>
        </w:rPr>
        <w:t>Wawancara menurut Mulyana adalah bentuk komunikasi antara dua orang, melibatkan seseorang yang ingin memperoleh informasi dari seorang lainnya dengan mengajukan pertanyaan-pertanyaan, berdasarkan tujuan tertentu.</w:t>
      </w:r>
      <w:proofErr w:type="gramEnd"/>
      <w:r w:rsidRPr="00964A4F">
        <w:rPr>
          <w:rStyle w:val="FootnoteReference"/>
          <w:rFonts w:asciiTheme="majorBidi" w:hAnsiTheme="majorBidi" w:cstheme="majorBidi"/>
          <w:sz w:val="24"/>
          <w:szCs w:val="24"/>
          <w:lang w:bidi="ar-EG"/>
        </w:rPr>
        <w:footnoteReference w:id="31"/>
      </w:r>
      <w:r w:rsidRPr="00964A4F">
        <w:rPr>
          <w:rFonts w:asciiTheme="majorBidi" w:hAnsiTheme="majorBidi" w:cstheme="majorBidi"/>
          <w:sz w:val="24"/>
          <w:szCs w:val="24"/>
          <w:lang w:bidi="ar-EG"/>
        </w:rPr>
        <w:t xml:space="preserve"> Teknik ini digunakan untuk mendapatkan informasi dari </w:t>
      </w:r>
      <w:r w:rsidR="005459E1" w:rsidRPr="00964A4F">
        <w:rPr>
          <w:rFonts w:asciiTheme="majorBidi" w:hAnsiTheme="majorBidi" w:cstheme="majorBidi"/>
          <w:i/>
          <w:sz w:val="24"/>
          <w:szCs w:val="24"/>
          <w:lang w:bidi="ar-EG"/>
        </w:rPr>
        <w:t>u</w:t>
      </w:r>
      <w:r w:rsidRPr="00964A4F">
        <w:rPr>
          <w:rFonts w:asciiTheme="majorBidi" w:hAnsiTheme="majorBidi" w:cstheme="majorBidi"/>
          <w:i/>
          <w:sz w:val="24"/>
          <w:szCs w:val="24"/>
          <w:lang w:bidi="ar-EG"/>
        </w:rPr>
        <w:t>stadz</w:t>
      </w:r>
      <w:r w:rsidRPr="00964A4F">
        <w:rPr>
          <w:rFonts w:asciiTheme="majorBidi" w:hAnsiTheme="majorBidi" w:cstheme="majorBidi"/>
          <w:sz w:val="24"/>
          <w:szCs w:val="24"/>
          <w:lang w:bidi="ar-EG"/>
        </w:rPr>
        <w:t xml:space="preserve"> dan </w:t>
      </w:r>
      <w:r w:rsidR="005459E1" w:rsidRPr="00964A4F">
        <w:rPr>
          <w:rFonts w:asciiTheme="majorBidi" w:hAnsiTheme="majorBidi" w:cstheme="majorBidi"/>
          <w:i/>
          <w:sz w:val="24"/>
          <w:szCs w:val="24"/>
          <w:lang w:bidi="ar-EG"/>
        </w:rPr>
        <w:t>u</w:t>
      </w:r>
      <w:r w:rsidRPr="00964A4F">
        <w:rPr>
          <w:rFonts w:asciiTheme="majorBidi" w:hAnsiTheme="majorBidi" w:cstheme="majorBidi"/>
          <w:i/>
          <w:sz w:val="24"/>
          <w:szCs w:val="24"/>
          <w:lang w:bidi="ar-EG"/>
        </w:rPr>
        <w:t>stadzah</w:t>
      </w:r>
      <w:r w:rsidRPr="00964A4F">
        <w:rPr>
          <w:rFonts w:asciiTheme="majorBidi" w:hAnsiTheme="majorBidi" w:cstheme="majorBidi"/>
          <w:sz w:val="24"/>
          <w:szCs w:val="24"/>
          <w:lang w:bidi="ar-EG"/>
        </w:rPr>
        <w:t xml:space="preserve"> mengenai hasil hafalan dari para santri sebelum penelitian ini dilaksanakan, kemudian metodel </w:t>
      </w:r>
      <w:proofErr w:type="gramStart"/>
      <w:r w:rsidRPr="00964A4F">
        <w:rPr>
          <w:rFonts w:asciiTheme="majorBidi" w:hAnsiTheme="majorBidi" w:cstheme="majorBidi"/>
          <w:sz w:val="24"/>
          <w:szCs w:val="24"/>
          <w:lang w:bidi="ar-EG"/>
        </w:rPr>
        <w:t>apa</w:t>
      </w:r>
      <w:proofErr w:type="gramEnd"/>
      <w:r w:rsidRPr="00964A4F">
        <w:rPr>
          <w:rFonts w:asciiTheme="majorBidi" w:hAnsiTheme="majorBidi" w:cstheme="majorBidi"/>
          <w:sz w:val="24"/>
          <w:szCs w:val="24"/>
          <w:lang w:bidi="ar-EG"/>
        </w:rPr>
        <w:t xml:space="preserve"> saja yang biasa digunakan </w:t>
      </w:r>
      <w:r w:rsidR="005459E1" w:rsidRPr="00964A4F">
        <w:rPr>
          <w:rFonts w:asciiTheme="majorBidi" w:hAnsiTheme="majorBidi" w:cstheme="majorBidi"/>
          <w:i/>
          <w:sz w:val="24"/>
          <w:szCs w:val="24"/>
          <w:lang w:bidi="ar-EG"/>
        </w:rPr>
        <w:t>u</w:t>
      </w:r>
      <w:r w:rsidRPr="00964A4F">
        <w:rPr>
          <w:rFonts w:asciiTheme="majorBidi" w:hAnsiTheme="majorBidi" w:cstheme="majorBidi"/>
          <w:i/>
          <w:sz w:val="24"/>
          <w:szCs w:val="24"/>
          <w:lang w:bidi="ar-EG"/>
        </w:rPr>
        <w:t>stadz</w:t>
      </w:r>
      <w:r w:rsidRPr="00964A4F">
        <w:rPr>
          <w:rFonts w:asciiTheme="majorBidi" w:hAnsiTheme="majorBidi" w:cstheme="majorBidi"/>
          <w:sz w:val="24"/>
          <w:szCs w:val="24"/>
          <w:lang w:bidi="ar-EG"/>
        </w:rPr>
        <w:t xml:space="preserve"> dan </w:t>
      </w:r>
      <w:r w:rsidRPr="00964A4F">
        <w:rPr>
          <w:rFonts w:asciiTheme="majorBidi" w:hAnsiTheme="majorBidi" w:cstheme="majorBidi"/>
          <w:i/>
          <w:sz w:val="24"/>
          <w:szCs w:val="24"/>
          <w:lang w:bidi="ar-EG"/>
        </w:rPr>
        <w:t>Ustadzah</w:t>
      </w:r>
      <w:r w:rsidRPr="00964A4F">
        <w:rPr>
          <w:rFonts w:asciiTheme="majorBidi" w:hAnsiTheme="majorBidi" w:cstheme="majorBidi"/>
          <w:sz w:val="24"/>
          <w:szCs w:val="24"/>
          <w:lang w:bidi="ar-EG"/>
        </w:rPr>
        <w:t xml:space="preserve"> pada proses penghafalan santri pondok pesantren Yambu’ul Qur’an</w:t>
      </w:r>
      <w:r w:rsidR="00D3056E">
        <w:rPr>
          <w:rFonts w:asciiTheme="majorBidi" w:hAnsiTheme="majorBidi" w:cstheme="majorBidi"/>
          <w:sz w:val="24"/>
          <w:szCs w:val="24"/>
          <w:lang w:val="id-ID" w:bidi="ar-EG"/>
        </w:rPr>
        <w:t>.</w:t>
      </w:r>
    </w:p>
    <w:p w:rsidR="00DE0B83" w:rsidRPr="00964A4F" w:rsidRDefault="00562EEE" w:rsidP="00097707">
      <w:pPr>
        <w:pStyle w:val="ListParagraph"/>
        <w:numPr>
          <w:ilvl w:val="0"/>
          <w:numId w:val="46"/>
        </w:numPr>
        <w:spacing w:after="0" w:line="480" w:lineRule="auto"/>
        <w:ind w:left="1985"/>
        <w:jc w:val="lowKashida"/>
        <w:rPr>
          <w:rFonts w:asciiTheme="majorBidi" w:hAnsiTheme="majorBidi" w:cstheme="majorBidi"/>
          <w:sz w:val="24"/>
          <w:szCs w:val="24"/>
          <w:lang w:bidi="ar-EG"/>
        </w:rPr>
      </w:pPr>
      <w:r w:rsidRPr="00964A4F">
        <w:rPr>
          <w:rFonts w:asciiTheme="majorBidi" w:hAnsiTheme="majorBidi" w:cstheme="majorBidi"/>
          <w:sz w:val="24"/>
          <w:szCs w:val="24"/>
          <w:lang w:bidi="ar-EG"/>
        </w:rPr>
        <w:t>Dokumentasi</w:t>
      </w:r>
    </w:p>
    <w:p w:rsidR="00DE0B83" w:rsidRPr="00964A4F" w:rsidRDefault="00562EEE" w:rsidP="00097707">
      <w:pPr>
        <w:pStyle w:val="ListParagraph"/>
        <w:spacing w:after="0" w:line="480" w:lineRule="auto"/>
        <w:ind w:left="1985" w:firstLine="306"/>
        <w:jc w:val="lowKashida"/>
        <w:rPr>
          <w:rFonts w:asciiTheme="majorBidi" w:hAnsiTheme="majorBidi" w:cstheme="majorBidi"/>
          <w:sz w:val="24"/>
          <w:szCs w:val="24"/>
          <w:lang w:val="id-ID" w:bidi="ar-EG"/>
        </w:rPr>
      </w:pPr>
      <w:proofErr w:type="gramStart"/>
      <w:r w:rsidRPr="00964A4F">
        <w:rPr>
          <w:rFonts w:asciiTheme="majorBidi" w:hAnsiTheme="majorBidi" w:cstheme="majorBidi"/>
          <w:sz w:val="24"/>
          <w:szCs w:val="24"/>
          <w:lang w:bidi="ar-EG"/>
        </w:rPr>
        <w:t>Dokumen merupakan catatan peristiwa yang sudah berlalu.</w:t>
      </w:r>
      <w:proofErr w:type="gramEnd"/>
      <w:r w:rsidRPr="00964A4F">
        <w:rPr>
          <w:rFonts w:asciiTheme="majorBidi" w:hAnsiTheme="majorBidi" w:cstheme="majorBidi"/>
          <w:sz w:val="24"/>
          <w:szCs w:val="24"/>
          <w:lang w:bidi="ar-EG"/>
        </w:rPr>
        <w:t xml:space="preserve"> </w:t>
      </w:r>
      <w:proofErr w:type="gramStart"/>
      <w:r w:rsidRPr="00964A4F">
        <w:rPr>
          <w:rFonts w:asciiTheme="majorBidi" w:hAnsiTheme="majorBidi" w:cstheme="majorBidi"/>
          <w:sz w:val="24"/>
          <w:szCs w:val="24"/>
          <w:lang w:bidi="ar-EG"/>
        </w:rPr>
        <w:t>Dokumen bisa berbentuk tulisan, gambar, atau karya-karya monumental dari seseorang.</w:t>
      </w:r>
      <w:proofErr w:type="gramEnd"/>
      <w:r w:rsidRPr="00964A4F">
        <w:rPr>
          <w:rStyle w:val="FootnoteReference"/>
          <w:rFonts w:asciiTheme="majorBidi" w:hAnsiTheme="majorBidi" w:cstheme="majorBidi"/>
          <w:sz w:val="24"/>
          <w:szCs w:val="24"/>
          <w:lang w:bidi="ar-EG"/>
        </w:rPr>
        <w:footnoteReference w:id="32"/>
      </w:r>
      <w:r w:rsidRPr="00964A4F">
        <w:rPr>
          <w:rFonts w:asciiTheme="majorBidi" w:hAnsiTheme="majorBidi" w:cstheme="majorBidi"/>
          <w:sz w:val="24"/>
          <w:szCs w:val="24"/>
          <w:lang w:bidi="ar-EG"/>
        </w:rPr>
        <w:t xml:space="preserve"> Teknik ini juga dapat dipakai oleh peneliti dalam mengumpulkan data-data sekolah seperti: sejarah dan letak geografis pesantren, keadaan sarana dan prasarana, </w:t>
      </w:r>
      <w:r w:rsidRPr="00964A4F">
        <w:rPr>
          <w:rFonts w:asciiTheme="majorBidi" w:hAnsiTheme="majorBidi" w:cstheme="majorBidi"/>
          <w:sz w:val="24"/>
          <w:szCs w:val="24"/>
          <w:lang w:bidi="ar-EG"/>
        </w:rPr>
        <w:lastRenderedPageBreak/>
        <w:t>stuktur organisasi, keadaan Ustadz dan Ustadzah, dan keadaan santri, dan sebagainya.</w:t>
      </w:r>
    </w:p>
    <w:p w:rsidR="00562EEE" w:rsidRPr="00964A4F" w:rsidRDefault="00562EEE" w:rsidP="002B661B">
      <w:pPr>
        <w:pStyle w:val="ListParagraph"/>
        <w:numPr>
          <w:ilvl w:val="0"/>
          <w:numId w:val="48"/>
        </w:numPr>
        <w:spacing w:after="0" w:line="480" w:lineRule="auto"/>
        <w:ind w:left="851"/>
        <w:jc w:val="lowKashida"/>
        <w:rPr>
          <w:rFonts w:asciiTheme="majorBidi" w:hAnsiTheme="majorBidi" w:cstheme="majorBidi"/>
          <w:sz w:val="24"/>
          <w:szCs w:val="24"/>
          <w:lang w:bidi="ar-EG"/>
        </w:rPr>
      </w:pPr>
      <w:r w:rsidRPr="00964A4F">
        <w:rPr>
          <w:rFonts w:asciiTheme="majorBidi" w:hAnsiTheme="majorBidi" w:cstheme="majorBidi"/>
          <w:b/>
          <w:bCs/>
          <w:sz w:val="24"/>
          <w:szCs w:val="24"/>
          <w:lang w:bidi="ar-EG"/>
        </w:rPr>
        <w:t xml:space="preserve">Teknik Analisa Data </w:t>
      </w:r>
    </w:p>
    <w:p w:rsidR="00803B74" w:rsidRPr="0020571E" w:rsidRDefault="00562EEE" w:rsidP="002B661B">
      <w:pPr>
        <w:pStyle w:val="Default"/>
        <w:numPr>
          <w:ilvl w:val="1"/>
          <w:numId w:val="9"/>
        </w:numPr>
        <w:tabs>
          <w:tab w:val="left" w:pos="1276"/>
        </w:tabs>
        <w:spacing w:line="480" w:lineRule="auto"/>
        <w:ind w:left="1276" w:hanging="425"/>
        <w:jc w:val="both"/>
        <w:rPr>
          <w:rFonts w:asciiTheme="majorBidi" w:hAnsiTheme="majorBidi" w:cstheme="majorBidi"/>
          <w:b/>
          <w:lang w:val="id-ID"/>
        </w:rPr>
      </w:pPr>
      <w:r w:rsidRPr="00A02A65">
        <w:rPr>
          <w:rFonts w:asciiTheme="majorBidi" w:hAnsiTheme="majorBidi" w:cstheme="majorBidi"/>
          <w:b/>
          <w:lang w:val="id-ID"/>
        </w:rPr>
        <w:t>Uji Persyaratan Analisis Data</w:t>
      </w:r>
    </w:p>
    <w:p w:rsidR="00D3056E" w:rsidRPr="00D3056E" w:rsidRDefault="00803B74" w:rsidP="002B661B">
      <w:pPr>
        <w:pStyle w:val="ListParagraph"/>
        <w:numPr>
          <w:ilvl w:val="0"/>
          <w:numId w:val="41"/>
        </w:numPr>
        <w:tabs>
          <w:tab w:val="left" w:pos="1701"/>
          <w:tab w:val="left" w:pos="1985"/>
          <w:tab w:val="left" w:pos="2160"/>
          <w:tab w:val="left" w:pos="2880"/>
          <w:tab w:val="left" w:pos="3600"/>
          <w:tab w:val="left" w:pos="4320"/>
          <w:tab w:val="left" w:pos="5040"/>
          <w:tab w:val="left" w:pos="5760"/>
          <w:tab w:val="left" w:pos="6480"/>
          <w:tab w:val="left" w:pos="7695"/>
        </w:tabs>
        <w:spacing w:line="480" w:lineRule="auto"/>
        <w:ind w:left="1985" w:hanging="709"/>
        <w:jc w:val="both"/>
        <w:rPr>
          <w:rFonts w:asciiTheme="majorBidi" w:hAnsiTheme="majorBidi" w:cstheme="majorBidi"/>
          <w:sz w:val="24"/>
          <w:szCs w:val="24"/>
        </w:rPr>
      </w:pPr>
      <w:r w:rsidRPr="00A615FC">
        <w:rPr>
          <w:rFonts w:asciiTheme="majorBidi" w:hAnsiTheme="majorBidi" w:cstheme="majorBidi"/>
          <w:sz w:val="24"/>
          <w:szCs w:val="24"/>
        </w:rPr>
        <w:t xml:space="preserve">Uji Normalitas </w:t>
      </w:r>
    </w:p>
    <w:p w:rsidR="00803B74" w:rsidRPr="00D3056E" w:rsidRDefault="00D3056E" w:rsidP="002B661B">
      <w:pPr>
        <w:pStyle w:val="ListParagraph"/>
        <w:tabs>
          <w:tab w:val="left" w:pos="1701"/>
          <w:tab w:val="left" w:pos="2127"/>
          <w:tab w:val="left" w:pos="2160"/>
          <w:tab w:val="left" w:pos="3600"/>
          <w:tab w:val="left" w:pos="4320"/>
          <w:tab w:val="left" w:pos="5040"/>
          <w:tab w:val="left" w:pos="5760"/>
          <w:tab w:val="left" w:pos="6480"/>
          <w:tab w:val="left" w:pos="7695"/>
        </w:tabs>
        <w:spacing w:line="480" w:lineRule="auto"/>
        <w:ind w:left="1701"/>
        <w:jc w:val="both"/>
        <w:rPr>
          <w:rFonts w:asciiTheme="majorBidi" w:hAnsiTheme="majorBidi" w:cstheme="majorBidi"/>
          <w:sz w:val="24"/>
          <w:szCs w:val="24"/>
        </w:rPr>
      </w:pPr>
      <w:r>
        <w:rPr>
          <w:rFonts w:asciiTheme="majorBidi" w:hAnsiTheme="majorBidi" w:cstheme="majorBidi"/>
          <w:sz w:val="24"/>
          <w:szCs w:val="24"/>
          <w:lang w:val="id-ID"/>
        </w:rPr>
        <w:tab/>
      </w:r>
      <w:r>
        <w:rPr>
          <w:rFonts w:asciiTheme="majorBidi" w:hAnsiTheme="majorBidi" w:cstheme="majorBidi"/>
          <w:sz w:val="24"/>
          <w:szCs w:val="24"/>
          <w:lang w:val="id-ID"/>
        </w:rPr>
        <w:tab/>
      </w:r>
      <w:r w:rsidR="00803B74" w:rsidRPr="00D3056E">
        <w:rPr>
          <w:rFonts w:asciiTheme="majorBidi" w:hAnsiTheme="majorBidi" w:cstheme="majorBidi"/>
          <w:sz w:val="24"/>
          <w:szCs w:val="24"/>
        </w:rPr>
        <w:t xml:space="preserve">Uji normalitas berguna untuk menentukan data yang telah dikumpulkan berdistribusi normal atau diambil dari populasi normal atau hipotesa yang telah dirumuskan </w:t>
      </w:r>
      <w:proofErr w:type="gramStart"/>
      <w:r w:rsidR="00803B74" w:rsidRPr="00D3056E">
        <w:rPr>
          <w:rFonts w:asciiTheme="majorBidi" w:hAnsiTheme="majorBidi" w:cstheme="majorBidi"/>
          <w:sz w:val="24"/>
          <w:szCs w:val="24"/>
        </w:rPr>
        <w:t>akan</w:t>
      </w:r>
      <w:proofErr w:type="gramEnd"/>
      <w:r w:rsidR="00803B74" w:rsidRPr="00D3056E">
        <w:rPr>
          <w:rFonts w:asciiTheme="majorBidi" w:hAnsiTheme="majorBidi" w:cstheme="majorBidi"/>
          <w:sz w:val="24"/>
          <w:szCs w:val="24"/>
        </w:rPr>
        <w:t xml:space="preserve"> diuji dengan statistik parametris.</w:t>
      </w:r>
    </w:p>
    <w:p w:rsidR="00803B74" w:rsidRPr="00A615FC" w:rsidRDefault="00803B74" w:rsidP="002B661B">
      <w:pPr>
        <w:spacing w:after="0" w:line="480" w:lineRule="auto"/>
        <w:ind w:left="1701" w:right="-93"/>
        <w:jc w:val="both"/>
        <w:rPr>
          <w:rFonts w:asciiTheme="majorBidi" w:eastAsiaTheme="minorEastAsia" w:hAnsiTheme="majorBidi" w:cstheme="majorBidi"/>
          <w:sz w:val="24"/>
          <w:szCs w:val="24"/>
        </w:rPr>
      </w:pPr>
      <w:r w:rsidRPr="00A615FC">
        <w:rPr>
          <w:rFonts w:asciiTheme="majorBidi" w:hAnsiTheme="majorBidi" w:cstheme="majorBidi"/>
          <w:sz w:val="24"/>
          <w:szCs w:val="24"/>
        </w:rPr>
        <w:t>KM</w:t>
      </w:r>
      <w:r w:rsidRPr="00A615FC">
        <w:rPr>
          <w:rFonts w:asciiTheme="majorBidi" w:hAnsiTheme="majorBidi" w:cstheme="majorBidi"/>
          <w:sz w:val="24"/>
          <w:szCs w:val="24"/>
        </w:rPr>
        <w:tab/>
        <w:t xml:space="preserve">= </w:t>
      </w:r>
      <m:oMath>
        <m:sSub>
          <m:sSubPr>
            <m:ctrlPr>
              <w:rPr>
                <w:rFonts w:ascii="Cambria Math" w:hAnsiTheme="majorBidi" w:cstheme="majorBidi"/>
                <w:i/>
                <w:sz w:val="24"/>
                <w:szCs w:val="24"/>
              </w:rPr>
            </m:ctrlPr>
          </m:sSubPr>
          <m:e>
            <m:f>
              <m:fPr>
                <m:ctrlPr>
                  <w:rPr>
                    <w:rFonts w:ascii="Cambria Math" w:hAnsiTheme="majorBidi" w:cstheme="majorBidi"/>
                    <w:i/>
                    <w:sz w:val="24"/>
                    <w:szCs w:val="24"/>
                  </w:rPr>
                </m:ctrlPr>
              </m:fPr>
              <m:num>
                <m:acc>
                  <m:accPr>
                    <m:chr m:val="̅"/>
                    <m:ctrlPr>
                      <w:rPr>
                        <w:rFonts w:ascii="Cambria Math" w:hAnsiTheme="majorBidi" w:cstheme="majorBidi"/>
                        <w:i/>
                        <w:sz w:val="24"/>
                        <w:szCs w:val="24"/>
                      </w:rPr>
                    </m:ctrlPr>
                  </m:accPr>
                  <m:e>
                    <m:r>
                      <w:rPr>
                        <w:rFonts w:ascii="Cambria Math" w:hAnsi="Cambria Math" w:cstheme="majorBidi"/>
                        <w:sz w:val="24"/>
                        <w:szCs w:val="24"/>
                      </w:rPr>
                      <m:t>x</m:t>
                    </m:r>
                    <m:r>
                      <w:rPr>
                        <w:rFonts w:ascii="Cambria Math" w:hAnsiTheme="majorBidi" w:cstheme="majorBidi"/>
                        <w:sz w:val="24"/>
                        <w:szCs w:val="24"/>
                      </w:rPr>
                      <m:t xml:space="preserve"> </m:t>
                    </m:r>
                  </m:e>
                </m:acc>
                <m:r>
                  <w:rPr>
                    <w:rFonts w:ascii="Cambria Math" w:hAnsiTheme="majorBidi" w:cstheme="majorBidi"/>
                    <w:sz w:val="24"/>
                    <w:szCs w:val="24"/>
                  </w:rPr>
                  <m:t xml:space="preserve"> </m:t>
                </m:r>
                <m:r>
                  <w:rPr>
                    <w:rFonts w:asciiTheme="majorBidi" w:hAnsiTheme="majorBidi" w:cstheme="majorBidi"/>
                    <w:sz w:val="24"/>
                    <w:szCs w:val="24"/>
                  </w:rPr>
                  <m:t>-</m:t>
                </m:r>
                <m:r>
                  <w:rPr>
                    <w:rFonts w:ascii="Cambria Math" w:hAnsiTheme="majorBidi" w:cstheme="majorBidi"/>
                    <w:sz w:val="24"/>
                    <w:szCs w:val="24"/>
                  </w:rPr>
                  <m:t xml:space="preserve">     </m:t>
                </m:r>
                <m:sSub>
                  <m:sSubPr>
                    <m:ctrlPr>
                      <w:rPr>
                        <w:rFonts w:ascii="Cambria Math" w:hAnsiTheme="majorBidi" w:cstheme="majorBidi"/>
                        <w:i/>
                        <w:sz w:val="24"/>
                        <w:szCs w:val="24"/>
                      </w:rPr>
                    </m:ctrlPr>
                  </m:sSubPr>
                  <m:e>
                    <m:r>
                      <w:rPr>
                        <w:rFonts w:ascii="Cambria Math" w:hAnsi="Cambria Math" w:cstheme="majorBidi"/>
                        <w:sz w:val="24"/>
                        <w:szCs w:val="24"/>
                      </w:rPr>
                      <m:t>M</m:t>
                    </m:r>
                  </m:e>
                  <m:sub>
                    <m:r>
                      <w:rPr>
                        <w:rFonts w:ascii="Cambria Math" w:hAnsi="Cambria Math" w:cstheme="majorBidi"/>
                        <w:sz w:val="24"/>
                        <w:szCs w:val="24"/>
                      </w:rPr>
                      <m:t>o</m:t>
                    </m:r>
                    <m:r>
                      <w:rPr>
                        <w:rFonts w:ascii="Cambria Math" w:hAnsiTheme="majorBidi" w:cstheme="majorBidi"/>
                        <w:sz w:val="24"/>
                        <w:szCs w:val="24"/>
                      </w:rPr>
                      <m:t xml:space="preserve">   </m:t>
                    </m:r>
                  </m:sub>
                </m:sSub>
                <m:r>
                  <w:rPr>
                    <w:rFonts w:ascii="Cambria Math" w:hAnsiTheme="majorBidi" w:cstheme="majorBidi"/>
                    <w:sz w:val="24"/>
                    <w:szCs w:val="24"/>
                  </w:rPr>
                  <m:t xml:space="preserve"> </m:t>
                </m:r>
              </m:num>
              <m:den>
                <m:r>
                  <w:rPr>
                    <w:rFonts w:ascii="Cambria Math" w:hAnsi="Cambria Math" w:cstheme="majorBidi"/>
                    <w:sz w:val="24"/>
                    <w:szCs w:val="24"/>
                  </w:rPr>
                  <m:t>s</m:t>
                </m:r>
              </m:den>
            </m:f>
          </m:e>
          <m:sub/>
        </m:sSub>
        <m:r>
          <w:rPr>
            <w:rFonts w:ascii="Cambria Math" w:hAnsiTheme="majorBidi" w:cstheme="majorBidi"/>
            <w:sz w:val="24"/>
            <w:szCs w:val="24"/>
          </w:rPr>
          <m:t>25</m:t>
        </m:r>
      </m:oMath>
      <w:r w:rsidRPr="00A615FC">
        <w:rPr>
          <w:rFonts w:asciiTheme="majorBidi" w:eastAsiaTheme="minorEastAsia" w:hAnsiTheme="majorBidi" w:cstheme="majorBidi"/>
          <w:sz w:val="24"/>
          <w:szCs w:val="24"/>
        </w:rPr>
        <w:t xml:space="preserve"> </w:t>
      </w:r>
    </w:p>
    <w:p w:rsidR="00803B74" w:rsidRPr="00A615FC" w:rsidRDefault="00803B74" w:rsidP="002B661B">
      <w:pPr>
        <w:spacing w:after="0" w:line="480" w:lineRule="auto"/>
        <w:ind w:left="1701" w:right="-93"/>
        <w:jc w:val="both"/>
        <w:rPr>
          <w:rFonts w:asciiTheme="majorBidi" w:eastAsiaTheme="minorEastAsia" w:hAnsiTheme="majorBidi" w:cstheme="majorBidi"/>
          <w:sz w:val="24"/>
          <w:szCs w:val="24"/>
        </w:rPr>
      </w:pPr>
      <w:r w:rsidRPr="00A615FC">
        <w:rPr>
          <w:rFonts w:asciiTheme="majorBidi" w:eastAsiaTheme="minorEastAsia" w:hAnsiTheme="majorBidi" w:cstheme="majorBidi"/>
          <w:sz w:val="24"/>
          <w:szCs w:val="24"/>
        </w:rPr>
        <w:t>Dimana :</w:t>
      </w:r>
    </w:p>
    <w:p w:rsidR="00803B74" w:rsidRPr="00A615FC" w:rsidRDefault="00803B74" w:rsidP="002B661B">
      <w:pPr>
        <w:spacing w:after="0" w:line="480" w:lineRule="auto"/>
        <w:ind w:left="1701" w:right="-93"/>
        <w:jc w:val="both"/>
        <w:rPr>
          <w:rFonts w:asciiTheme="majorBidi" w:eastAsiaTheme="minorEastAsia" w:hAnsiTheme="majorBidi" w:cstheme="majorBidi"/>
          <w:sz w:val="24"/>
          <w:szCs w:val="24"/>
        </w:rPr>
      </w:pPr>
      <w:r w:rsidRPr="00A615FC">
        <w:rPr>
          <w:rFonts w:asciiTheme="majorBidi" w:eastAsiaTheme="minorEastAsia" w:hAnsiTheme="majorBidi" w:cstheme="majorBidi"/>
          <w:sz w:val="24"/>
          <w:szCs w:val="24"/>
        </w:rPr>
        <w:t>M</w:t>
      </w:r>
      <w:r w:rsidRPr="00A615FC">
        <w:rPr>
          <w:rFonts w:asciiTheme="majorBidi" w:eastAsiaTheme="minorEastAsia" w:hAnsiTheme="majorBidi" w:cstheme="majorBidi"/>
          <w:sz w:val="24"/>
          <w:szCs w:val="24"/>
          <w:vertAlign w:val="subscript"/>
        </w:rPr>
        <w:t>o</w:t>
      </w:r>
      <w:r w:rsidRPr="00A615FC">
        <w:rPr>
          <w:rFonts w:asciiTheme="majorBidi" w:eastAsiaTheme="minorEastAsia" w:hAnsiTheme="majorBidi" w:cstheme="majorBidi"/>
          <w:sz w:val="24"/>
          <w:szCs w:val="24"/>
          <w:vertAlign w:val="subscript"/>
        </w:rPr>
        <w:tab/>
      </w:r>
      <w:r w:rsidRPr="00A615FC">
        <w:rPr>
          <w:rFonts w:asciiTheme="majorBidi" w:eastAsiaTheme="minorEastAsia" w:hAnsiTheme="majorBidi" w:cstheme="majorBidi"/>
          <w:sz w:val="24"/>
          <w:szCs w:val="24"/>
        </w:rPr>
        <w:t xml:space="preserve">= b + p </w:t>
      </w:r>
      <m:oMath>
        <m:d>
          <m:dPr>
            <m:ctrlPr>
              <w:rPr>
                <w:rFonts w:ascii="Cambria Math" w:eastAsiaTheme="minorEastAsia" w:hAnsiTheme="majorBidi" w:cstheme="majorBidi"/>
                <w:i/>
                <w:sz w:val="24"/>
                <w:szCs w:val="24"/>
              </w:rPr>
            </m:ctrlPr>
          </m:dPr>
          <m:e>
            <m:f>
              <m:fPr>
                <m:ctrlPr>
                  <w:rPr>
                    <w:rFonts w:ascii="Cambria Math" w:eastAsiaTheme="minorEastAsia" w:hAnsiTheme="majorBidi" w:cstheme="majorBidi"/>
                    <w:i/>
                    <w:sz w:val="24"/>
                    <w:szCs w:val="24"/>
                  </w:rPr>
                </m:ctrlPr>
              </m:fPr>
              <m:num>
                <m:sSub>
                  <m:sSubPr>
                    <m:ctrlPr>
                      <w:rPr>
                        <w:rFonts w:ascii="Cambria Math" w:eastAsiaTheme="minorEastAsia" w:hAnsiTheme="majorBidi" w:cstheme="majorBidi"/>
                        <w:i/>
                        <w:sz w:val="24"/>
                        <w:szCs w:val="24"/>
                      </w:rPr>
                    </m:ctrlPr>
                  </m:sSubPr>
                  <m:e>
                    <m:r>
                      <w:rPr>
                        <w:rFonts w:ascii="Cambria Math" w:eastAsiaTheme="minorEastAsia" w:hAnsi="Cambria Math" w:cstheme="majorBidi"/>
                        <w:sz w:val="24"/>
                        <w:szCs w:val="24"/>
                      </w:rPr>
                      <m:t>b</m:t>
                    </m:r>
                  </m:e>
                  <m:sub>
                    <m:r>
                      <w:rPr>
                        <w:rFonts w:ascii="Cambria Math" w:eastAsiaTheme="minorEastAsia" w:hAnsiTheme="majorBidi" w:cstheme="majorBidi"/>
                        <w:sz w:val="24"/>
                        <w:szCs w:val="24"/>
                      </w:rPr>
                      <m:t>1</m:t>
                    </m:r>
                  </m:sub>
                </m:sSub>
              </m:num>
              <m:den>
                <m:sSub>
                  <m:sSubPr>
                    <m:ctrlPr>
                      <w:rPr>
                        <w:rFonts w:ascii="Cambria Math" w:eastAsiaTheme="minorEastAsia" w:hAnsiTheme="majorBidi" w:cstheme="majorBidi"/>
                        <w:i/>
                        <w:sz w:val="24"/>
                        <w:szCs w:val="24"/>
                      </w:rPr>
                    </m:ctrlPr>
                  </m:sSubPr>
                  <m:e>
                    <m:r>
                      <w:rPr>
                        <w:rFonts w:ascii="Cambria Math" w:eastAsiaTheme="minorEastAsia" w:hAnsi="Cambria Math" w:cstheme="majorBidi"/>
                        <w:sz w:val="24"/>
                        <w:szCs w:val="24"/>
                      </w:rPr>
                      <m:t>b</m:t>
                    </m:r>
                  </m:e>
                  <m:sub>
                    <m:r>
                      <w:rPr>
                        <w:rFonts w:ascii="Cambria Math" w:eastAsiaTheme="minorEastAsia" w:hAnsiTheme="majorBidi" w:cstheme="majorBidi"/>
                        <w:sz w:val="24"/>
                        <w:szCs w:val="24"/>
                      </w:rPr>
                      <m:t xml:space="preserve">1+ </m:t>
                    </m:r>
                    <m:sSub>
                      <m:sSubPr>
                        <m:ctrlPr>
                          <w:rPr>
                            <w:rFonts w:ascii="Cambria Math" w:eastAsiaTheme="minorEastAsia" w:hAnsiTheme="majorBidi" w:cstheme="majorBidi"/>
                            <w:i/>
                            <w:sz w:val="24"/>
                            <w:szCs w:val="24"/>
                          </w:rPr>
                        </m:ctrlPr>
                      </m:sSubPr>
                      <m:e>
                        <m:r>
                          <w:rPr>
                            <w:rFonts w:ascii="Cambria Math" w:eastAsiaTheme="minorEastAsia" w:hAnsi="Cambria Math" w:cstheme="majorBidi"/>
                            <w:sz w:val="24"/>
                            <w:szCs w:val="24"/>
                          </w:rPr>
                          <m:t>b</m:t>
                        </m:r>
                      </m:e>
                      <m:sub>
                        <m:r>
                          <w:rPr>
                            <w:rFonts w:ascii="Cambria Math" w:eastAsiaTheme="minorEastAsia" w:hAnsiTheme="majorBidi" w:cstheme="majorBidi"/>
                            <w:sz w:val="24"/>
                            <w:szCs w:val="24"/>
                          </w:rPr>
                          <m:t>2</m:t>
                        </m:r>
                      </m:sub>
                    </m:sSub>
                  </m:sub>
                </m:sSub>
              </m:den>
            </m:f>
          </m:e>
        </m:d>
      </m:oMath>
      <w:r w:rsidRPr="00A615FC">
        <w:rPr>
          <w:rFonts w:asciiTheme="majorBidi" w:eastAsiaTheme="minorEastAsia" w:hAnsiTheme="majorBidi" w:cstheme="majorBidi"/>
          <w:sz w:val="24"/>
          <w:szCs w:val="24"/>
        </w:rPr>
        <w:t xml:space="preserve"> 26</w:t>
      </w:r>
    </w:p>
    <w:p w:rsidR="00803B74" w:rsidRPr="00D727D9" w:rsidRDefault="00803B74" w:rsidP="002B661B">
      <w:pPr>
        <w:spacing w:after="0" w:line="480" w:lineRule="auto"/>
        <w:ind w:left="1701" w:right="-93"/>
        <w:jc w:val="both"/>
        <w:rPr>
          <w:rFonts w:asciiTheme="majorBidi" w:eastAsiaTheme="minorEastAsia" w:hAnsiTheme="majorBidi" w:cstheme="majorBidi"/>
          <w:sz w:val="24"/>
          <w:szCs w:val="24"/>
        </w:rPr>
      </w:pPr>
      <w:r w:rsidRPr="00A615FC">
        <w:rPr>
          <w:rFonts w:asciiTheme="majorBidi" w:eastAsiaTheme="minorEastAsia" w:hAnsiTheme="majorBidi" w:cstheme="majorBidi"/>
          <w:sz w:val="24"/>
          <w:szCs w:val="24"/>
        </w:rPr>
        <w:t>Data berdistribusi normal apabila harga KM terletak antara -1 dan +1 dengan selang (-1&lt;km &lt; + 1)</w:t>
      </w:r>
    </w:p>
    <w:p w:rsidR="00803B74" w:rsidRPr="00A615FC" w:rsidRDefault="00803B74" w:rsidP="002B661B">
      <w:pPr>
        <w:spacing w:after="0" w:line="480" w:lineRule="auto"/>
        <w:ind w:left="720" w:right="-93" w:firstLine="981"/>
        <w:jc w:val="both"/>
        <w:rPr>
          <w:rFonts w:asciiTheme="majorBidi" w:eastAsiaTheme="minorEastAsia" w:hAnsiTheme="majorBidi" w:cstheme="majorBidi"/>
          <w:sz w:val="24"/>
          <w:szCs w:val="24"/>
        </w:rPr>
      </w:pPr>
      <w:r w:rsidRPr="00A615FC">
        <w:rPr>
          <w:rFonts w:asciiTheme="majorBidi" w:eastAsiaTheme="minorEastAsia" w:hAnsiTheme="majorBidi" w:cstheme="majorBidi"/>
          <w:sz w:val="24"/>
          <w:szCs w:val="24"/>
        </w:rPr>
        <w:t>Keterangan:</w:t>
      </w:r>
    </w:p>
    <w:p w:rsidR="00803B74" w:rsidRPr="00A615FC" w:rsidRDefault="00803B74" w:rsidP="002B661B">
      <w:pPr>
        <w:spacing w:after="0" w:line="480" w:lineRule="auto"/>
        <w:ind w:left="720" w:right="-93" w:firstLine="981"/>
        <w:jc w:val="both"/>
        <w:rPr>
          <w:rFonts w:asciiTheme="majorBidi" w:eastAsiaTheme="minorEastAsia" w:hAnsiTheme="majorBidi" w:cstheme="majorBidi"/>
          <w:sz w:val="24"/>
          <w:szCs w:val="24"/>
        </w:rPr>
      </w:pPr>
      <w:r w:rsidRPr="00A615FC">
        <w:rPr>
          <w:rFonts w:asciiTheme="majorBidi" w:eastAsiaTheme="minorEastAsia" w:hAnsiTheme="majorBidi" w:cstheme="majorBidi"/>
          <w:sz w:val="24"/>
          <w:szCs w:val="24"/>
        </w:rPr>
        <w:t>Km = koefisien normalitas (kemiringan)</w:t>
      </w:r>
    </w:p>
    <w:p w:rsidR="00803B74" w:rsidRPr="00A615FC" w:rsidRDefault="00803B74" w:rsidP="002B661B">
      <w:pPr>
        <w:spacing w:after="0" w:line="480" w:lineRule="auto"/>
        <w:ind w:left="720" w:right="-93" w:firstLine="981"/>
        <w:jc w:val="both"/>
        <w:rPr>
          <w:rFonts w:asciiTheme="majorBidi" w:eastAsiaTheme="minorEastAsia" w:hAnsiTheme="majorBidi" w:cstheme="majorBidi"/>
          <w:sz w:val="24"/>
          <w:szCs w:val="24"/>
        </w:rPr>
      </w:pPr>
      <w:r w:rsidRPr="00A615FC">
        <w:rPr>
          <w:rFonts w:asciiTheme="majorBidi" w:eastAsiaTheme="minorEastAsia" w:hAnsiTheme="majorBidi" w:cstheme="majorBidi"/>
          <w:sz w:val="24"/>
          <w:szCs w:val="24"/>
        </w:rPr>
        <w:t>M</w:t>
      </w:r>
      <w:r w:rsidRPr="00A615FC">
        <w:rPr>
          <w:rFonts w:asciiTheme="majorBidi" w:eastAsiaTheme="minorEastAsia" w:hAnsiTheme="majorBidi" w:cstheme="majorBidi"/>
          <w:sz w:val="24"/>
          <w:szCs w:val="24"/>
          <w:vertAlign w:val="subscript"/>
        </w:rPr>
        <w:t xml:space="preserve">o </w:t>
      </w:r>
      <w:r w:rsidRPr="00A615FC">
        <w:rPr>
          <w:rFonts w:asciiTheme="majorBidi" w:eastAsiaTheme="minorEastAsia" w:hAnsiTheme="majorBidi" w:cstheme="majorBidi"/>
          <w:sz w:val="24"/>
          <w:szCs w:val="24"/>
        </w:rPr>
        <w:t xml:space="preserve"> = modus </w:t>
      </w:r>
    </w:p>
    <w:p w:rsidR="00803B74" w:rsidRPr="00A615FC" w:rsidRDefault="00803B74" w:rsidP="00742AD1">
      <w:pPr>
        <w:spacing w:after="0" w:line="480" w:lineRule="auto"/>
        <w:ind w:left="720" w:right="-93" w:firstLine="698"/>
        <w:jc w:val="both"/>
        <w:rPr>
          <w:rFonts w:asciiTheme="majorBidi" w:hAnsiTheme="majorBidi" w:cstheme="majorBidi"/>
          <w:sz w:val="24"/>
          <w:szCs w:val="24"/>
        </w:rPr>
      </w:pPr>
      <w:r w:rsidRPr="00A615FC">
        <w:rPr>
          <w:rFonts w:asciiTheme="majorBidi" w:eastAsiaTheme="minorEastAsia" w:hAnsiTheme="majorBidi" w:cstheme="majorBidi"/>
          <w:sz w:val="24"/>
          <w:szCs w:val="24"/>
        </w:rPr>
        <w:t xml:space="preserve">     </w:t>
      </w:r>
      <m:oMath>
        <m:acc>
          <m:accPr>
            <m:chr m:val="̅"/>
            <m:ctrlPr>
              <w:rPr>
                <w:rFonts w:ascii="Cambria Math" w:hAnsiTheme="majorBidi" w:cstheme="majorBidi"/>
                <w:i/>
                <w:sz w:val="24"/>
                <w:szCs w:val="24"/>
              </w:rPr>
            </m:ctrlPr>
          </m:accPr>
          <m:e>
            <m:r>
              <w:rPr>
                <w:rFonts w:ascii="Cambria Math" w:hAnsi="Cambria Math" w:cstheme="majorBidi"/>
                <w:sz w:val="24"/>
                <w:szCs w:val="24"/>
              </w:rPr>
              <m:t>x</m:t>
            </m:r>
            <m:r>
              <w:rPr>
                <w:rFonts w:ascii="Cambria Math" w:hAnsiTheme="majorBidi" w:cstheme="majorBidi"/>
                <w:sz w:val="24"/>
                <w:szCs w:val="24"/>
              </w:rPr>
              <m:t xml:space="preserve"> </m:t>
            </m:r>
          </m:e>
        </m:acc>
      </m:oMath>
      <w:r w:rsidRPr="00A615FC">
        <w:rPr>
          <w:rFonts w:asciiTheme="majorBidi" w:eastAsiaTheme="minorEastAsia" w:hAnsiTheme="majorBidi" w:cstheme="majorBidi"/>
          <w:sz w:val="24"/>
          <w:szCs w:val="24"/>
        </w:rPr>
        <w:t xml:space="preserve">   = nil</w:t>
      </w:r>
      <w:r w:rsidRPr="00A615FC">
        <w:rPr>
          <w:rFonts w:asciiTheme="majorBidi" w:hAnsiTheme="majorBidi" w:cstheme="majorBidi"/>
          <w:sz w:val="24"/>
          <w:szCs w:val="24"/>
        </w:rPr>
        <w:t>ai rata-rata</w:t>
      </w:r>
    </w:p>
    <w:p w:rsidR="00803B74" w:rsidRPr="00A615FC" w:rsidRDefault="00803B74" w:rsidP="00742AD1">
      <w:pPr>
        <w:spacing w:after="0" w:line="480" w:lineRule="auto"/>
        <w:ind w:left="1047" w:right="-93" w:firstLine="698"/>
        <w:jc w:val="both"/>
        <w:rPr>
          <w:rFonts w:asciiTheme="majorBidi" w:hAnsiTheme="majorBidi" w:cstheme="majorBidi"/>
          <w:sz w:val="24"/>
          <w:szCs w:val="24"/>
        </w:rPr>
      </w:pPr>
      <w:r w:rsidRPr="00A615FC">
        <w:rPr>
          <w:rFonts w:asciiTheme="majorBidi" w:hAnsiTheme="majorBidi" w:cstheme="majorBidi"/>
          <w:sz w:val="24"/>
          <w:szCs w:val="24"/>
        </w:rPr>
        <w:t>S    = simpangan baku</w:t>
      </w:r>
    </w:p>
    <w:p w:rsidR="00803B74" w:rsidRPr="00A615FC" w:rsidRDefault="00803B74" w:rsidP="00742AD1">
      <w:pPr>
        <w:spacing w:after="0" w:line="480" w:lineRule="auto"/>
        <w:ind w:left="1047" w:right="-93" w:firstLine="698"/>
        <w:jc w:val="both"/>
        <w:rPr>
          <w:rFonts w:asciiTheme="majorBidi" w:hAnsiTheme="majorBidi" w:cstheme="majorBidi"/>
          <w:sz w:val="24"/>
          <w:szCs w:val="24"/>
        </w:rPr>
      </w:pPr>
      <w:r w:rsidRPr="00A615FC">
        <w:rPr>
          <w:rFonts w:asciiTheme="majorBidi" w:hAnsiTheme="majorBidi" w:cstheme="majorBidi"/>
          <w:sz w:val="24"/>
          <w:szCs w:val="24"/>
        </w:rPr>
        <w:t>b    = batasan kelas modus</w:t>
      </w:r>
    </w:p>
    <w:p w:rsidR="00803B74" w:rsidRPr="00A615FC" w:rsidRDefault="00803B74" w:rsidP="00742AD1">
      <w:pPr>
        <w:spacing w:after="0" w:line="480" w:lineRule="auto"/>
        <w:ind w:left="981" w:right="-93" w:firstLine="720"/>
        <w:jc w:val="both"/>
        <w:rPr>
          <w:rFonts w:asciiTheme="majorBidi" w:hAnsiTheme="majorBidi" w:cstheme="majorBidi"/>
          <w:sz w:val="24"/>
          <w:szCs w:val="24"/>
        </w:rPr>
      </w:pPr>
      <w:r w:rsidRPr="00A615FC">
        <w:rPr>
          <w:rFonts w:asciiTheme="majorBidi" w:hAnsiTheme="majorBidi" w:cstheme="majorBidi"/>
          <w:sz w:val="24"/>
          <w:szCs w:val="24"/>
        </w:rPr>
        <w:lastRenderedPageBreak/>
        <w:t xml:space="preserve"> p    = panjang kelas modus</w:t>
      </w:r>
    </w:p>
    <w:p w:rsidR="00803B74" w:rsidRPr="00A615FC" w:rsidRDefault="00803B74" w:rsidP="002B661B">
      <w:pPr>
        <w:spacing w:after="0" w:line="480" w:lineRule="auto"/>
        <w:ind w:left="1701" w:right="-93"/>
        <w:jc w:val="both"/>
        <w:rPr>
          <w:rFonts w:asciiTheme="majorBidi" w:hAnsiTheme="majorBidi" w:cstheme="majorBidi"/>
          <w:sz w:val="24"/>
          <w:szCs w:val="24"/>
        </w:rPr>
      </w:pPr>
      <w:r w:rsidRPr="00A615FC">
        <w:rPr>
          <w:rFonts w:asciiTheme="majorBidi" w:hAnsiTheme="majorBidi" w:cstheme="majorBidi"/>
          <w:sz w:val="24"/>
          <w:szCs w:val="24"/>
        </w:rPr>
        <w:t>b</w:t>
      </w:r>
      <w:r w:rsidRPr="00A615FC">
        <w:rPr>
          <w:rFonts w:asciiTheme="majorBidi" w:eastAsiaTheme="minorEastAsia" w:hAnsiTheme="majorBidi" w:cstheme="majorBidi"/>
          <w:sz w:val="24"/>
          <w:szCs w:val="24"/>
          <w:vertAlign w:val="subscript"/>
        </w:rPr>
        <w:t>1</w:t>
      </w:r>
      <w:r w:rsidRPr="00A615FC">
        <w:rPr>
          <w:rFonts w:asciiTheme="majorBidi" w:eastAsiaTheme="minorEastAsia" w:hAnsiTheme="majorBidi" w:cstheme="majorBidi"/>
          <w:sz w:val="24"/>
          <w:szCs w:val="24"/>
        </w:rPr>
        <w:t xml:space="preserve">  = frekuensi kel</w:t>
      </w:r>
      <w:r w:rsidRPr="00A615FC">
        <w:rPr>
          <w:rFonts w:asciiTheme="majorBidi" w:hAnsiTheme="majorBidi" w:cstheme="majorBidi"/>
          <w:sz w:val="24"/>
          <w:szCs w:val="24"/>
        </w:rPr>
        <w:t>as modus dikurvngi frekuensi jelas interval dengan tanda  kelas yang lebih kecil sebelum kelas modus.</w:t>
      </w:r>
    </w:p>
    <w:p w:rsidR="00803B74" w:rsidRPr="009776ED" w:rsidRDefault="00803B74" w:rsidP="002B661B">
      <w:pPr>
        <w:spacing w:after="0" w:line="480" w:lineRule="auto"/>
        <w:ind w:left="1701" w:right="-93" w:hanging="1625"/>
        <w:jc w:val="both"/>
        <w:rPr>
          <w:rFonts w:asciiTheme="majorBidi" w:hAnsiTheme="majorBidi" w:cstheme="majorBidi"/>
          <w:sz w:val="24"/>
          <w:szCs w:val="24"/>
        </w:rPr>
      </w:pPr>
      <w:r w:rsidRPr="00A615FC">
        <w:rPr>
          <w:rFonts w:asciiTheme="majorBidi" w:hAnsiTheme="majorBidi" w:cstheme="majorBidi"/>
          <w:sz w:val="24"/>
          <w:szCs w:val="24"/>
        </w:rPr>
        <w:t xml:space="preserve">              </w:t>
      </w:r>
      <w:r w:rsidR="00195876">
        <w:rPr>
          <w:rFonts w:asciiTheme="majorBidi" w:hAnsiTheme="majorBidi" w:cstheme="majorBidi"/>
          <w:sz w:val="24"/>
          <w:szCs w:val="24"/>
        </w:rPr>
        <w:tab/>
      </w:r>
      <w:r w:rsidRPr="00A615FC">
        <w:rPr>
          <w:rFonts w:asciiTheme="majorBidi" w:hAnsiTheme="majorBidi" w:cstheme="majorBidi"/>
          <w:sz w:val="24"/>
          <w:szCs w:val="24"/>
        </w:rPr>
        <w:t xml:space="preserve"> b</w:t>
      </w:r>
      <w:r w:rsidRPr="00A615FC">
        <w:rPr>
          <w:rFonts w:asciiTheme="majorBidi" w:hAnsiTheme="majorBidi" w:cstheme="majorBidi"/>
          <w:sz w:val="24"/>
          <w:szCs w:val="24"/>
          <w:vertAlign w:val="subscript"/>
        </w:rPr>
        <w:t xml:space="preserve">2 </w:t>
      </w:r>
      <w:r w:rsidRPr="00A615FC">
        <w:rPr>
          <w:rFonts w:asciiTheme="majorBidi" w:hAnsiTheme="majorBidi" w:cstheme="majorBidi"/>
          <w:sz w:val="24"/>
          <w:szCs w:val="24"/>
        </w:rPr>
        <w:t xml:space="preserve">= frekuensi </w:t>
      </w:r>
      <w:r w:rsidRPr="00A615FC">
        <w:rPr>
          <w:rFonts w:asciiTheme="majorBidi" w:eastAsiaTheme="minorEastAsia" w:hAnsiTheme="majorBidi" w:cstheme="majorBidi"/>
          <w:sz w:val="24"/>
          <w:szCs w:val="24"/>
        </w:rPr>
        <w:t>kel</w:t>
      </w:r>
      <w:r w:rsidRPr="00A615FC">
        <w:rPr>
          <w:rFonts w:asciiTheme="majorBidi" w:hAnsiTheme="majorBidi" w:cstheme="majorBidi"/>
          <w:sz w:val="24"/>
          <w:szCs w:val="24"/>
        </w:rPr>
        <w:t>as modus dikurvngi frekuensi jelas interval dengan tanda kelas yang lebih besar sebelum kelas modus.</w:t>
      </w:r>
    </w:p>
    <w:p w:rsidR="00731749" w:rsidRPr="00731749" w:rsidRDefault="00803B74" w:rsidP="00742AD1">
      <w:pPr>
        <w:pStyle w:val="ListParagraph"/>
        <w:numPr>
          <w:ilvl w:val="0"/>
          <w:numId w:val="41"/>
        </w:numPr>
        <w:spacing w:after="0" w:line="480" w:lineRule="auto"/>
        <w:ind w:left="1701" w:right="-93" w:hanging="425"/>
        <w:jc w:val="both"/>
        <w:rPr>
          <w:rFonts w:asciiTheme="majorBidi" w:hAnsiTheme="majorBidi" w:cstheme="majorBidi"/>
          <w:sz w:val="24"/>
          <w:szCs w:val="24"/>
        </w:rPr>
      </w:pPr>
      <w:r w:rsidRPr="00A615FC">
        <w:rPr>
          <w:rFonts w:asciiTheme="majorBidi" w:hAnsiTheme="majorBidi" w:cstheme="majorBidi"/>
          <w:sz w:val="24"/>
          <w:szCs w:val="24"/>
        </w:rPr>
        <w:t>Uji Homogenitas</w:t>
      </w:r>
    </w:p>
    <w:p w:rsidR="00803B74" w:rsidRPr="00731749" w:rsidRDefault="00803B74" w:rsidP="00731749">
      <w:pPr>
        <w:pStyle w:val="ListParagraph"/>
        <w:spacing w:after="0" w:line="480" w:lineRule="auto"/>
        <w:ind w:left="1843" w:right="-93" w:firstLine="317"/>
        <w:jc w:val="both"/>
        <w:rPr>
          <w:rFonts w:asciiTheme="majorBidi" w:hAnsiTheme="majorBidi" w:cstheme="majorBidi"/>
          <w:sz w:val="24"/>
          <w:szCs w:val="24"/>
        </w:rPr>
      </w:pPr>
      <w:r w:rsidRPr="00731749">
        <w:rPr>
          <w:rFonts w:asciiTheme="majorBidi" w:hAnsiTheme="majorBidi" w:cstheme="majorBidi"/>
          <w:sz w:val="24"/>
          <w:szCs w:val="24"/>
        </w:rPr>
        <w:t xml:space="preserve">Pengujian homogenitas adalah pengujian mengenai </w:t>
      </w:r>
      <w:proofErr w:type="gramStart"/>
      <w:r w:rsidRPr="00731749">
        <w:rPr>
          <w:rFonts w:asciiTheme="majorBidi" w:hAnsiTheme="majorBidi" w:cstheme="majorBidi"/>
          <w:sz w:val="24"/>
          <w:szCs w:val="24"/>
        </w:rPr>
        <w:t>sama</w:t>
      </w:r>
      <w:proofErr w:type="gramEnd"/>
      <w:r w:rsidRPr="00731749">
        <w:rPr>
          <w:rFonts w:asciiTheme="majorBidi" w:hAnsiTheme="majorBidi" w:cstheme="majorBidi"/>
          <w:sz w:val="24"/>
          <w:szCs w:val="24"/>
        </w:rPr>
        <w:t xml:space="preserve"> tidaknya variansi-variansi dua buah distribusi atau lebih.</w:t>
      </w:r>
      <w:r w:rsidRPr="00731749">
        <w:rPr>
          <w:rFonts w:asciiTheme="majorBidi" w:hAnsiTheme="majorBidi" w:cstheme="majorBidi"/>
          <w:sz w:val="24"/>
          <w:szCs w:val="24"/>
        </w:rPr>
        <w:tab/>
      </w:r>
    </w:p>
    <w:p w:rsidR="00803B74" w:rsidRPr="00A615FC" w:rsidRDefault="00803B74" w:rsidP="00731749">
      <w:pPr>
        <w:spacing w:after="0" w:line="480" w:lineRule="auto"/>
        <w:ind w:left="1985" w:right="-93"/>
        <w:jc w:val="both"/>
        <w:rPr>
          <w:rFonts w:asciiTheme="majorBidi" w:hAnsiTheme="majorBidi" w:cstheme="majorBidi"/>
          <w:sz w:val="24"/>
          <w:szCs w:val="24"/>
        </w:rPr>
      </w:pPr>
      <w:r w:rsidRPr="00A615FC">
        <w:rPr>
          <w:rFonts w:asciiTheme="majorBidi" w:hAnsiTheme="majorBidi" w:cstheme="majorBidi"/>
          <w:sz w:val="24"/>
          <w:szCs w:val="24"/>
        </w:rPr>
        <w:t>Hipotesis statistic yang diuji:</w:t>
      </w:r>
    </w:p>
    <w:p w:rsidR="00803B74" w:rsidRPr="00A615FC" w:rsidRDefault="00803B74" w:rsidP="00731749">
      <w:pPr>
        <w:spacing w:after="0" w:line="480" w:lineRule="auto"/>
        <w:ind w:left="1985" w:right="-93"/>
        <w:jc w:val="both"/>
        <w:rPr>
          <w:rFonts w:asciiTheme="majorBidi" w:eastAsiaTheme="minorEastAsia" w:hAnsiTheme="majorBidi" w:cstheme="majorBidi"/>
          <w:sz w:val="24"/>
          <w:szCs w:val="24"/>
        </w:rPr>
      </w:pPr>
      <w:r w:rsidRPr="00A615FC">
        <w:rPr>
          <w:rFonts w:asciiTheme="majorBidi" w:hAnsiTheme="majorBidi" w:cstheme="majorBidi"/>
          <w:sz w:val="24"/>
          <w:szCs w:val="24"/>
        </w:rPr>
        <w:t>H</w:t>
      </w:r>
      <w:r w:rsidRPr="00A615FC">
        <w:rPr>
          <w:rFonts w:asciiTheme="majorBidi" w:hAnsiTheme="majorBidi" w:cstheme="majorBidi"/>
          <w:sz w:val="24"/>
          <w:szCs w:val="24"/>
          <w:vertAlign w:val="subscript"/>
        </w:rPr>
        <w:t xml:space="preserve">o </w:t>
      </w:r>
      <w:r w:rsidRPr="00A615FC">
        <w:rPr>
          <w:rFonts w:asciiTheme="majorBidi" w:hAnsiTheme="majorBidi" w:cstheme="majorBidi"/>
          <w:sz w:val="24"/>
          <w:szCs w:val="24"/>
        </w:rPr>
        <w:t xml:space="preserve">: </w:t>
      </w:r>
      <m:oMath>
        <m:sSubSup>
          <m:sSubSupPr>
            <m:ctrlPr>
              <w:rPr>
                <w:rFonts w:ascii="Cambria Math" w:hAnsiTheme="majorBidi" w:cstheme="majorBidi"/>
                <w:i/>
                <w:sz w:val="24"/>
                <w:szCs w:val="24"/>
              </w:rPr>
            </m:ctrlPr>
          </m:sSubSupPr>
          <m:e>
            <m:r>
              <w:rPr>
                <w:rFonts w:ascii="Cambria Math" w:hAnsi="Cambria Math" w:cstheme="majorBidi"/>
                <w:sz w:val="24"/>
                <w:szCs w:val="24"/>
              </w:rPr>
              <m:t>σ</m:t>
            </m:r>
          </m:e>
          <m:sub>
            <m:r>
              <w:rPr>
                <w:rFonts w:ascii="Cambria Math" w:hAnsiTheme="majorBidi" w:cstheme="majorBidi"/>
                <w:sz w:val="24"/>
                <w:szCs w:val="24"/>
              </w:rPr>
              <m:t>1</m:t>
            </m:r>
          </m:sub>
          <m:sup>
            <m:r>
              <w:rPr>
                <w:rFonts w:ascii="Cambria Math" w:hAnsiTheme="majorBidi" w:cstheme="majorBidi"/>
                <w:sz w:val="24"/>
                <w:szCs w:val="24"/>
              </w:rPr>
              <m:t>2</m:t>
            </m:r>
          </m:sup>
        </m:sSubSup>
      </m:oMath>
      <w:r w:rsidRPr="00A615FC">
        <w:rPr>
          <w:rFonts w:asciiTheme="majorBidi" w:eastAsiaTheme="minorEastAsia" w:hAnsiTheme="majorBidi" w:cstheme="majorBidi"/>
          <w:sz w:val="24"/>
          <w:szCs w:val="24"/>
        </w:rPr>
        <w:t xml:space="preserve"> =  </w:t>
      </w:r>
      <m:oMath>
        <m:sSubSup>
          <m:sSubSupPr>
            <m:ctrlPr>
              <w:rPr>
                <w:rFonts w:ascii="Cambria Math" w:hAnsiTheme="majorBidi" w:cstheme="majorBidi"/>
                <w:i/>
                <w:sz w:val="24"/>
                <w:szCs w:val="24"/>
              </w:rPr>
            </m:ctrlPr>
          </m:sSubSupPr>
          <m:e>
            <m:r>
              <w:rPr>
                <w:rFonts w:ascii="Cambria Math" w:hAnsi="Cambria Math" w:cstheme="majorBidi"/>
                <w:sz w:val="24"/>
                <w:szCs w:val="24"/>
              </w:rPr>
              <m:t>σ</m:t>
            </m:r>
          </m:e>
          <m:sub>
            <m:r>
              <w:rPr>
                <w:rFonts w:ascii="Cambria Math" w:hAnsiTheme="majorBidi" w:cstheme="majorBidi"/>
                <w:sz w:val="24"/>
                <w:szCs w:val="24"/>
              </w:rPr>
              <m:t>2</m:t>
            </m:r>
          </m:sub>
          <m:sup>
            <m:r>
              <w:rPr>
                <w:rFonts w:ascii="Cambria Math" w:hAnsiTheme="majorBidi" w:cstheme="majorBidi"/>
                <w:sz w:val="24"/>
                <w:szCs w:val="24"/>
              </w:rPr>
              <m:t>2</m:t>
            </m:r>
          </m:sup>
        </m:sSubSup>
      </m:oMath>
      <w:r w:rsidRPr="00A615FC">
        <w:rPr>
          <w:rFonts w:asciiTheme="majorBidi" w:eastAsiaTheme="minorEastAsia" w:hAnsiTheme="majorBidi" w:cstheme="majorBidi"/>
          <w:sz w:val="24"/>
          <w:szCs w:val="24"/>
        </w:rPr>
        <w:t xml:space="preserve"> (varian sama = kedua kelompok homogen)</w:t>
      </w:r>
    </w:p>
    <w:p w:rsidR="00803B74" w:rsidRPr="00A615FC" w:rsidRDefault="00803B74" w:rsidP="00731749">
      <w:pPr>
        <w:spacing w:after="0" w:line="480" w:lineRule="auto"/>
        <w:ind w:left="1985" w:right="-93"/>
        <w:jc w:val="both"/>
        <w:rPr>
          <w:rFonts w:asciiTheme="majorBidi" w:eastAsiaTheme="minorEastAsia" w:hAnsiTheme="majorBidi" w:cstheme="majorBidi"/>
          <w:sz w:val="24"/>
          <w:szCs w:val="24"/>
        </w:rPr>
      </w:pPr>
      <w:r w:rsidRPr="00A615FC">
        <w:rPr>
          <w:rFonts w:asciiTheme="majorBidi" w:eastAsiaTheme="minorEastAsia" w:hAnsiTheme="majorBidi" w:cstheme="majorBidi"/>
          <w:sz w:val="24"/>
          <w:szCs w:val="24"/>
        </w:rPr>
        <w:t>H</w:t>
      </w:r>
      <w:r w:rsidRPr="00A615FC">
        <w:rPr>
          <w:rFonts w:asciiTheme="majorBidi" w:eastAsiaTheme="minorEastAsia" w:hAnsiTheme="majorBidi" w:cstheme="majorBidi"/>
          <w:sz w:val="24"/>
          <w:szCs w:val="24"/>
          <w:vertAlign w:val="subscript"/>
        </w:rPr>
        <w:t>1</w:t>
      </w:r>
      <w:r w:rsidRPr="00A615FC">
        <w:rPr>
          <w:rFonts w:asciiTheme="majorBidi" w:eastAsiaTheme="minorEastAsia" w:hAnsiTheme="majorBidi" w:cstheme="majorBidi"/>
          <w:sz w:val="24"/>
          <w:szCs w:val="24"/>
        </w:rPr>
        <w:t xml:space="preserve"> : </w:t>
      </w:r>
      <m:oMath>
        <m:sSubSup>
          <m:sSubSupPr>
            <m:ctrlPr>
              <w:rPr>
                <w:rFonts w:ascii="Cambria Math" w:hAnsiTheme="majorBidi" w:cstheme="majorBidi"/>
                <w:i/>
                <w:sz w:val="24"/>
                <w:szCs w:val="24"/>
              </w:rPr>
            </m:ctrlPr>
          </m:sSubSupPr>
          <m:e>
            <m:r>
              <w:rPr>
                <w:rFonts w:ascii="Cambria Math" w:hAnsi="Cambria Math" w:cstheme="majorBidi"/>
                <w:sz w:val="24"/>
                <w:szCs w:val="24"/>
              </w:rPr>
              <m:t>σ</m:t>
            </m:r>
          </m:e>
          <m:sub>
            <m:r>
              <w:rPr>
                <w:rFonts w:ascii="Cambria Math" w:hAnsiTheme="majorBidi" w:cstheme="majorBidi"/>
                <w:sz w:val="24"/>
                <w:szCs w:val="24"/>
              </w:rPr>
              <m:t>1</m:t>
            </m:r>
          </m:sub>
          <m:sup>
            <m:r>
              <w:rPr>
                <w:rFonts w:ascii="Cambria Math" w:hAnsiTheme="majorBidi" w:cstheme="majorBidi"/>
                <w:sz w:val="24"/>
                <w:szCs w:val="24"/>
              </w:rPr>
              <m:t>2</m:t>
            </m:r>
          </m:sup>
        </m:sSubSup>
      </m:oMath>
      <w:r w:rsidRPr="00A615FC">
        <w:rPr>
          <w:rFonts w:asciiTheme="majorBidi" w:eastAsiaTheme="minorEastAsia" w:hAnsiTheme="majorBidi" w:cstheme="majorBidi"/>
          <w:sz w:val="24"/>
          <w:szCs w:val="24"/>
        </w:rPr>
        <w:t xml:space="preserve"> ≠ </w:t>
      </w:r>
      <m:oMath>
        <m:sSubSup>
          <m:sSubSupPr>
            <m:ctrlPr>
              <w:rPr>
                <w:rFonts w:ascii="Cambria Math" w:hAnsiTheme="majorBidi" w:cstheme="majorBidi"/>
                <w:i/>
                <w:sz w:val="24"/>
                <w:szCs w:val="24"/>
              </w:rPr>
            </m:ctrlPr>
          </m:sSubSupPr>
          <m:e>
            <m:r>
              <w:rPr>
                <w:rFonts w:ascii="Cambria Math" w:hAnsi="Cambria Math" w:cstheme="majorBidi"/>
                <w:sz w:val="24"/>
                <w:szCs w:val="24"/>
              </w:rPr>
              <m:t>σ</m:t>
            </m:r>
          </m:e>
          <m:sub>
            <m:r>
              <w:rPr>
                <w:rFonts w:ascii="Cambria Math" w:hAnsiTheme="majorBidi" w:cstheme="majorBidi"/>
                <w:sz w:val="24"/>
                <w:szCs w:val="24"/>
              </w:rPr>
              <m:t>2</m:t>
            </m:r>
          </m:sub>
          <m:sup>
            <m:r>
              <w:rPr>
                <w:rFonts w:ascii="Cambria Math" w:hAnsiTheme="majorBidi" w:cstheme="majorBidi"/>
                <w:sz w:val="24"/>
                <w:szCs w:val="24"/>
              </w:rPr>
              <m:t>2</m:t>
            </m:r>
          </m:sup>
        </m:sSubSup>
      </m:oMath>
      <w:r w:rsidRPr="00A615FC">
        <w:rPr>
          <w:rFonts w:asciiTheme="majorBidi" w:eastAsiaTheme="minorEastAsia" w:hAnsiTheme="majorBidi" w:cstheme="majorBidi"/>
          <w:sz w:val="24"/>
          <w:szCs w:val="24"/>
        </w:rPr>
        <w:t xml:space="preserve"> (varian tidak sama = kedua kelompok tidak homogen)</w:t>
      </w:r>
    </w:p>
    <w:p w:rsidR="00803B74" w:rsidRPr="00A615FC" w:rsidRDefault="00803B74" w:rsidP="00731749">
      <w:pPr>
        <w:spacing w:after="0" w:line="480" w:lineRule="auto"/>
        <w:ind w:left="1985" w:right="-93"/>
        <w:jc w:val="both"/>
        <w:rPr>
          <w:rFonts w:asciiTheme="majorBidi" w:eastAsiaTheme="minorEastAsia" w:hAnsiTheme="majorBidi" w:cstheme="majorBidi"/>
          <w:sz w:val="24"/>
          <w:szCs w:val="24"/>
        </w:rPr>
      </w:pPr>
      <w:r w:rsidRPr="00A615FC">
        <w:rPr>
          <w:rFonts w:asciiTheme="majorBidi" w:eastAsiaTheme="minorEastAsia" w:hAnsiTheme="majorBidi" w:cstheme="majorBidi"/>
          <w:sz w:val="24"/>
          <w:szCs w:val="24"/>
        </w:rPr>
        <w:t>Homogenitas data dapat dianalisis dengan menggunakan statistic F dengan menggunakan rumus sebagai berikut:</w:t>
      </w:r>
    </w:p>
    <w:p w:rsidR="00731749" w:rsidRDefault="00803B74" w:rsidP="00731749">
      <w:pPr>
        <w:spacing w:after="0" w:line="480" w:lineRule="auto"/>
        <w:ind w:left="1265" w:right="-93" w:firstLine="720"/>
        <w:jc w:val="both"/>
        <w:rPr>
          <w:rFonts w:asciiTheme="majorBidi" w:eastAsiaTheme="minorEastAsia" w:hAnsiTheme="majorBidi" w:cstheme="majorBidi"/>
          <w:sz w:val="24"/>
          <w:szCs w:val="24"/>
        </w:rPr>
      </w:pPr>
      <w:r w:rsidRPr="00A615FC">
        <w:rPr>
          <w:rFonts w:asciiTheme="majorBidi" w:eastAsiaTheme="minorEastAsia" w:hAnsiTheme="majorBidi" w:cstheme="majorBidi"/>
          <w:sz w:val="24"/>
          <w:szCs w:val="24"/>
        </w:rPr>
        <w:t xml:space="preserve">F = </w:t>
      </w:r>
      <m:oMath>
        <m:f>
          <m:fPr>
            <m:ctrlPr>
              <w:rPr>
                <w:rFonts w:ascii="Cambria Math" w:eastAsiaTheme="minorEastAsia" w:hAnsiTheme="majorBidi" w:cstheme="majorBidi"/>
                <w:i/>
                <w:sz w:val="24"/>
                <w:szCs w:val="24"/>
              </w:rPr>
            </m:ctrlPr>
          </m:fPr>
          <m:num>
            <m:r>
              <w:rPr>
                <w:rFonts w:ascii="Cambria Math" w:eastAsiaTheme="minorEastAsia" w:hAnsi="Cambria Math" w:cstheme="majorBidi"/>
                <w:sz w:val="24"/>
                <w:szCs w:val="24"/>
              </w:rPr>
              <m:t>Varians</m:t>
            </m:r>
            <m:r>
              <w:rPr>
                <w:rFonts w:ascii="Cambria Math" w:eastAsiaTheme="minorEastAsia" w:hAnsiTheme="majorBidi" w:cstheme="majorBidi"/>
                <w:sz w:val="24"/>
                <w:szCs w:val="24"/>
              </w:rPr>
              <m:t xml:space="preserve"> </m:t>
            </m:r>
            <m:r>
              <w:rPr>
                <w:rFonts w:ascii="Cambria Math" w:eastAsiaTheme="minorEastAsia" w:hAnsi="Cambria Math" w:cstheme="majorBidi"/>
                <w:sz w:val="24"/>
                <w:szCs w:val="24"/>
              </w:rPr>
              <m:t>terbesar</m:t>
            </m:r>
          </m:num>
          <m:den>
            <m:r>
              <w:rPr>
                <w:rFonts w:ascii="Cambria Math" w:eastAsiaTheme="minorEastAsia" w:hAnsi="Cambria Math" w:cstheme="majorBidi"/>
                <w:sz w:val="24"/>
                <w:szCs w:val="24"/>
              </w:rPr>
              <m:t>varian</m:t>
            </m:r>
            <m:r>
              <w:rPr>
                <w:rFonts w:ascii="Cambria Math" w:eastAsiaTheme="minorEastAsia" w:hAnsiTheme="majorBidi" w:cstheme="majorBidi"/>
                <w:sz w:val="24"/>
                <w:szCs w:val="24"/>
              </w:rPr>
              <m:t xml:space="preserve"> </m:t>
            </m:r>
            <m:r>
              <w:rPr>
                <w:rFonts w:ascii="Cambria Math" w:eastAsiaTheme="minorEastAsia" w:hAnsi="Cambria Math" w:cstheme="majorBidi"/>
                <w:sz w:val="24"/>
                <w:szCs w:val="24"/>
              </w:rPr>
              <m:t>terkecil</m:t>
            </m:r>
            <m:r>
              <w:rPr>
                <w:rFonts w:ascii="Cambria Math" w:eastAsiaTheme="minorEastAsia" w:hAnsiTheme="majorBidi" w:cstheme="majorBidi"/>
                <w:sz w:val="24"/>
                <w:szCs w:val="24"/>
              </w:rPr>
              <m:t xml:space="preserve"> </m:t>
            </m:r>
          </m:den>
        </m:f>
      </m:oMath>
    </w:p>
    <w:p w:rsidR="00803B74" w:rsidRPr="00A615FC" w:rsidRDefault="00803B74" w:rsidP="00731749">
      <w:pPr>
        <w:spacing w:after="0" w:line="480" w:lineRule="auto"/>
        <w:ind w:left="1985" w:right="-93" w:firstLine="283"/>
        <w:jc w:val="both"/>
        <w:rPr>
          <w:rFonts w:asciiTheme="majorBidi" w:eastAsiaTheme="minorEastAsia" w:hAnsiTheme="majorBidi" w:cstheme="majorBidi"/>
          <w:sz w:val="24"/>
          <w:szCs w:val="24"/>
        </w:rPr>
      </w:pPr>
      <w:r w:rsidRPr="00A615FC">
        <w:rPr>
          <w:rFonts w:asciiTheme="majorBidi" w:eastAsiaTheme="minorEastAsia" w:hAnsiTheme="majorBidi" w:cstheme="majorBidi"/>
          <w:sz w:val="24"/>
          <w:szCs w:val="24"/>
        </w:rPr>
        <w:t>Kriteria pengujian tolak H</w:t>
      </w:r>
      <w:r w:rsidRPr="00A615FC">
        <w:rPr>
          <w:rFonts w:asciiTheme="majorBidi" w:eastAsiaTheme="minorEastAsia" w:hAnsiTheme="majorBidi" w:cstheme="majorBidi"/>
          <w:sz w:val="24"/>
          <w:szCs w:val="24"/>
          <w:vertAlign w:val="subscript"/>
        </w:rPr>
        <w:t>O</w:t>
      </w:r>
      <w:r w:rsidRPr="00A615FC">
        <w:rPr>
          <w:rFonts w:asciiTheme="majorBidi" w:eastAsiaTheme="minorEastAsia" w:hAnsiTheme="majorBidi" w:cstheme="majorBidi"/>
          <w:sz w:val="24"/>
          <w:szCs w:val="24"/>
        </w:rPr>
        <w:t xml:space="preserve"> jika  F</w:t>
      </w:r>
      <w:r w:rsidRPr="00A615FC">
        <w:rPr>
          <w:rFonts w:asciiTheme="majorBidi" w:eastAsiaTheme="minorEastAsia" w:hAnsiTheme="majorBidi" w:cstheme="majorBidi"/>
          <w:sz w:val="24"/>
          <w:szCs w:val="24"/>
          <w:vertAlign w:val="subscript"/>
        </w:rPr>
        <w:t xml:space="preserve">hitung </w:t>
      </w:r>
      <w:r w:rsidRPr="00A615FC">
        <w:rPr>
          <w:rFonts w:asciiTheme="majorBidi" w:eastAsiaTheme="minorEastAsia" w:hAnsiTheme="majorBidi" w:cstheme="majorBidi"/>
          <w:sz w:val="24"/>
          <w:szCs w:val="24"/>
        </w:rPr>
        <w:t xml:space="preserve"> </w:t>
      </w:r>
      <m:oMath>
        <m:bar>
          <m:barPr>
            <m:ctrlPr>
              <w:rPr>
                <w:rFonts w:ascii="Cambria Math" w:eastAsiaTheme="minorEastAsia" w:hAnsiTheme="majorBidi" w:cstheme="majorBidi"/>
                <w:i/>
                <w:sz w:val="24"/>
                <w:szCs w:val="24"/>
              </w:rPr>
            </m:ctrlPr>
          </m:barPr>
          <m:e>
            <m:r>
              <w:rPr>
                <w:rFonts w:ascii="Cambria Math" w:eastAsiaTheme="minorEastAsia" w:hAnsiTheme="majorBidi" w:cstheme="majorBidi"/>
                <w:sz w:val="24"/>
                <w:szCs w:val="24"/>
              </w:rPr>
              <m:t>&gt;</m:t>
            </m:r>
          </m:e>
        </m:bar>
      </m:oMath>
      <w:r w:rsidRPr="00A615FC">
        <w:rPr>
          <w:rFonts w:asciiTheme="majorBidi" w:eastAsiaTheme="minorEastAsia" w:hAnsiTheme="majorBidi" w:cstheme="majorBidi"/>
          <w:sz w:val="24"/>
          <w:szCs w:val="24"/>
        </w:rPr>
        <w:t xml:space="preserve"> F</w:t>
      </w:r>
      <w:r w:rsidRPr="00A615FC">
        <w:rPr>
          <w:rFonts w:asciiTheme="majorBidi" w:eastAsiaTheme="minorEastAsia" w:hAnsiTheme="majorBidi" w:cstheme="majorBidi"/>
          <w:sz w:val="24"/>
          <w:szCs w:val="24"/>
          <w:vertAlign w:val="subscript"/>
        </w:rPr>
        <w:t>1/2</w:t>
      </w:r>
      <w:r w:rsidRPr="00A615FC">
        <w:rPr>
          <w:rFonts w:asciiTheme="majorBidi" w:eastAsiaTheme="minorEastAsia" w:hAnsiTheme="majorBidi" w:cstheme="majorBidi"/>
          <w:sz w:val="24"/>
          <w:szCs w:val="24"/>
        </w:rPr>
        <w:t xml:space="preserve"> </w:t>
      </w:r>
      <m:oMath>
        <m:r>
          <w:rPr>
            <w:rFonts w:ascii="Cambria Math" w:eastAsiaTheme="minorEastAsia" w:hAnsi="Cambria Math" w:cstheme="majorBidi"/>
            <w:sz w:val="24"/>
            <w:szCs w:val="24"/>
          </w:rPr>
          <m:t>∝</m:t>
        </m:r>
      </m:oMath>
      <w:r w:rsidRPr="00A615FC">
        <w:rPr>
          <w:rFonts w:asciiTheme="majorBidi" w:eastAsiaTheme="minorEastAsia" w:hAnsiTheme="majorBidi" w:cstheme="majorBidi"/>
          <w:sz w:val="24"/>
          <w:szCs w:val="24"/>
        </w:rPr>
        <w:t xml:space="preserve"> (v</w:t>
      </w:r>
      <w:r w:rsidRPr="00A615FC">
        <w:rPr>
          <w:rFonts w:asciiTheme="majorBidi" w:eastAsiaTheme="minorEastAsia" w:hAnsiTheme="majorBidi" w:cstheme="majorBidi"/>
          <w:sz w:val="24"/>
          <w:szCs w:val="24"/>
          <w:vertAlign w:val="subscript"/>
        </w:rPr>
        <w:t xml:space="preserve">1, </w:t>
      </w:r>
      <w:r w:rsidRPr="00A615FC">
        <w:rPr>
          <w:rFonts w:asciiTheme="majorBidi" w:eastAsiaTheme="minorEastAsia" w:hAnsiTheme="majorBidi" w:cstheme="majorBidi"/>
          <w:sz w:val="24"/>
          <w:szCs w:val="24"/>
        </w:rPr>
        <w:t>v</w:t>
      </w:r>
      <w:r w:rsidRPr="00A615FC">
        <w:rPr>
          <w:rFonts w:asciiTheme="majorBidi" w:eastAsiaTheme="minorEastAsia" w:hAnsiTheme="majorBidi" w:cstheme="majorBidi"/>
          <w:sz w:val="24"/>
          <w:szCs w:val="24"/>
          <w:vertAlign w:val="subscript"/>
        </w:rPr>
        <w:t>2</w:t>
      </w:r>
      <w:r w:rsidRPr="00A615FC">
        <w:rPr>
          <w:rFonts w:asciiTheme="majorBidi" w:eastAsiaTheme="minorEastAsia" w:hAnsiTheme="majorBidi" w:cstheme="majorBidi"/>
          <w:sz w:val="24"/>
          <w:szCs w:val="24"/>
        </w:rPr>
        <w:t>) dengan taraf nyata 5% dan dk pembilang (n</w:t>
      </w:r>
      <w:r w:rsidRPr="00A615FC">
        <w:rPr>
          <w:rFonts w:asciiTheme="majorBidi" w:eastAsiaTheme="minorEastAsia" w:hAnsiTheme="majorBidi" w:cstheme="majorBidi"/>
          <w:sz w:val="24"/>
          <w:szCs w:val="24"/>
          <w:vertAlign w:val="subscript"/>
        </w:rPr>
        <w:t>b</w:t>
      </w:r>
      <w:r w:rsidRPr="00A615FC">
        <w:rPr>
          <w:rFonts w:asciiTheme="majorBidi" w:eastAsiaTheme="minorEastAsia" w:hAnsiTheme="majorBidi" w:cstheme="majorBidi"/>
          <w:sz w:val="24"/>
          <w:szCs w:val="24"/>
        </w:rPr>
        <w:t xml:space="preserve"> –1) dan dk penyebut (n</w:t>
      </w:r>
      <w:r w:rsidRPr="00A615FC">
        <w:rPr>
          <w:rFonts w:asciiTheme="majorBidi" w:eastAsiaTheme="minorEastAsia" w:hAnsiTheme="majorBidi" w:cstheme="majorBidi"/>
          <w:sz w:val="24"/>
          <w:szCs w:val="24"/>
          <w:vertAlign w:val="subscript"/>
        </w:rPr>
        <w:t>k</w:t>
      </w:r>
      <w:r w:rsidRPr="00A615FC">
        <w:rPr>
          <w:rFonts w:asciiTheme="majorBidi" w:eastAsiaTheme="minorEastAsia" w:hAnsiTheme="majorBidi" w:cstheme="majorBidi"/>
          <w:sz w:val="24"/>
          <w:szCs w:val="24"/>
        </w:rPr>
        <w:t xml:space="preserve"> - )</w:t>
      </w:r>
    </w:p>
    <w:p w:rsidR="00803B74" w:rsidRPr="00A615FC" w:rsidRDefault="00803B74" w:rsidP="00731749">
      <w:pPr>
        <w:spacing w:after="0" w:line="480" w:lineRule="auto"/>
        <w:ind w:left="1985" w:right="-93"/>
        <w:jc w:val="both"/>
        <w:rPr>
          <w:rFonts w:asciiTheme="majorBidi" w:eastAsiaTheme="minorEastAsia" w:hAnsiTheme="majorBidi" w:cstheme="majorBidi"/>
          <w:sz w:val="24"/>
          <w:szCs w:val="24"/>
        </w:rPr>
      </w:pPr>
      <w:r w:rsidRPr="00A615FC">
        <w:rPr>
          <w:rFonts w:asciiTheme="majorBidi" w:eastAsiaTheme="minorEastAsia" w:hAnsiTheme="majorBidi" w:cstheme="majorBidi"/>
          <w:sz w:val="24"/>
          <w:szCs w:val="24"/>
        </w:rPr>
        <w:t>Keteraangan:</w:t>
      </w:r>
    </w:p>
    <w:p w:rsidR="00803B74" w:rsidRPr="00A615FC" w:rsidRDefault="00803B74" w:rsidP="00195876">
      <w:pPr>
        <w:spacing w:after="0" w:line="480" w:lineRule="auto"/>
        <w:ind w:left="1985" w:right="-93"/>
        <w:jc w:val="both"/>
        <w:rPr>
          <w:rFonts w:asciiTheme="majorBidi" w:eastAsiaTheme="minorEastAsia" w:hAnsiTheme="majorBidi" w:cstheme="majorBidi"/>
          <w:sz w:val="24"/>
          <w:szCs w:val="24"/>
        </w:rPr>
      </w:pPr>
      <w:r w:rsidRPr="00A615FC">
        <w:rPr>
          <w:rFonts w:asciiTheme="majorBidi" w:eastAsiaTheme="minorEastAsia" w:hAnsiTheme="majorBidi" w:cstheme="majorBidi"/>
          <w:sz w:val="24"/>
          <w:szCs w:val="24"/>
        </w:rPr>
        <w:t>n</w:t>
      </w:r>
      <w:r w:rsidRPr="00A615FC">
        <w:rPr>
          <w:rFonts w:asciiTheme="majorBidi" w:eastAsiaTheme="minorEastAsia" w:hAnsiTheme="majorBidi" w:cstheme="majorBidi"/>
          <w:sz w:val="24"/>
          <w:szCs w:val="24"/>
          <w:vertAlign w:val="subscript"/>
        </w:rPr>
        <w:t>b</w:t>
      </w:r>
      <w:r w:rsidRPr="00A615FC">
        <w:rPr>
          <w:rFonts w:asciiTheme="majorBidi" w:eastAsiaTheme="minorEastAsia" w:hAnsiTheme="majorBidi" w:cstheme="majorBidi"/>
          <w:sz w:val="24"/>
          <w:szCs w:val="24"/>
          <w:vertAlign w:val="subscript"/>
        </w:rPr>
        <w:tab/>
      </w:r>
      <w:r w:rsidRPr="00A615FC">
        <w:rPr>
          <w:rFonts w:asciiTheme="majorBidi" w:eastAsiaTheme="minorEastAsia" w:hAnsiTheme="majorBidi" w:cstheme="majorBidi"/>
          <w:sz w:val="24"/>
          <w:szCs w:val="24"/>
        </w:rPr>
        <w:t>= banyaknyaa data yang variansnya lebih besar</w:t>
      </w:r>
    </w:p>
    <w:p w:rsidR="00803B74" w:rsidRPr="00A615FC" w:rsidRDefault="00803B74" w:rsidP="00195876">
      <w:pPr>
        <w:spacing w:after="0" w:line="480" w:lineRule="auto"/>
        <w:ind w:left="1985" w:right="-93"/>
        <w:jc w:val="both"/>
        <w:rPr>
          <w:rFonts w:asciiTheme="majorBidi" w:eastAsiaTheme="minorEastAsia" w:hAnsiTheme="majorBidi" w:cstheme="majorBidi"/>
          <w:sz w:val="24"/>
          <w:szCs w:val="24"/>
        </w:rPr>
      </w:pPr>
      <w:r w:rsidRPr="00A615FC">
        <w:rPr>
          <w:rFonts w:asciiTheme="majorBidi" w:eastAsiaTheme="minorEastAsia" w:hAnsiTheme="majorBidi" w:cstheme="majorBidi"/>
          <w:sz w:val="24"/>
          <w:szCs w:val="24"/>
        </w:rPr>
        <w:t>n</w:t>
      </w:r>
      <w:r w:rsidRPr="00A615FC">
        <w:rPr>
          <w:rFonts w:asciiTheme="majorBidi" w:eastAsiaTheme="minorEastAsia" w:hAnsiTheme="majorBidi" w:cstheme="majorBidi"/>
          <w:sz w:val="24"/>
          <w:szCs w:val="24"/>
          <w:vertAlign w:val="subscript"/>
        </w:rPr>
        <w:t>k</w:t>
      </w:r>
      <w:r w:rsidRPr="00A615FC">
        <w:rPr>
          <w:rFonts w:asciiTheme="majorBidi" w:eastAsiaTheme="minorEastAsia" w:hAnsiTheme="majorBidi" w:cstheme="majorBidi"/>
          <w:sz w:val="24"/>
          <w:szCs w:val="24"/>
          <w:vertAlign w:val="subscript"/>
        </w:rPr>
        <w:tab/>
      </w:r>
      <w:r w:rsidRPr="00A615FC">
        <w:rPr>
          <w:rFonts w:asciiTheme="majorBidi" w:eastAsiaTheme="minorEastAsia" w:hAnsiTheme="majorBidi" w:cstheme="majorBidi"/>
          <w:sz w:val="24"/>
          <w:szCs w:val="24"/>
        </w:rPr>
        <w:t>= banyaknya data yang variansnya lebih kecil.</w:t>
      </w:r>
    </w:p>
    <w:p w:rsidR="00803B74" w:rsidRPr="00A615FC" w:rsidRDefault="00803B74" w:rsidP="00195876">
      <w:pPr>
        <w:spacing w:after="0" w:line="480" w:lineRule="auto"/>
        <w:ind w:left="1985" w:right="-93"/>
        <w:jc w:val="both"/>
        <w:rPr>
          <w:rFonts w:asciiTheme="majorBidi" w:eastAsiaTheme="minorEastAsia" w:hAnsiTheme="majorBidi" w:cstheme="majorBidi"/>
          <w:sz w:val="24"/>
          <w:szCs w:val="24"/>
        </w:rPr>
      </w:pPr>
      <w:r w:rsidRPr="00A615FC">
        <w:rPr>
          <w:rFonts w:asciiTheme="majorBidi" w:eastAsiaTheme="minorEastAsia" w:hAnsiTheme="majorBidi" w:cstheme="majorBidi"/>
          <w:sz w:val="24"/>
          <w:szCs w:val="24"/>
        </w:rPr>
        <w:t>Jika F</w:t>
      </w:r>
      <w:r w:rsidRPr="00A615FC">
        <w:rPr>
          <w:rFonts w:asciiTheme="majorBidi" w:eastAsiaTheme="minorEastAsia" w:hAnsiTheme="majorBidi" w:cstheme="majorBidi"/>
          <w:sz w:val="24"/>
          <w:szCs w:val="24"/>
          <w:vertAlign w:val="subscript"/>
        </w:rPr>
        <w:t xml:space="preserve">hitung </w:t>
      </w:r>
      <w:r w:rsidRPr="00A615FC">
        <w:rPr>
          <w:rFonts w:asciiTheme="majorBidi" w:eastAsiaTheme="minorEastAsia" w:hAnsiTheme="majorBidi" w:cstheme="majorBidi"/>
          <w:sz w:val="24"/>
          <w:szCs w:val="24"/>
        </w:rPr>
        <w:t>&lt; F</w:t>
      </w:r>
      <w:r w:rsidRPr="00A615FC">
        <w:rPr>
          <w:rFonts w:asciiTheme="majorBidi" w:eastAsiaTheme="minorEastAsia" w:hAnsiTheme="majorBidi" w:cstheme="majorBidi"/>
          <w:sz w:val="24"/>
          <w:szCs w:val="24"/>
          <w:vertAlign w:val="subscript"/>
        </w:rPr>
        <w:t xml:space="preserve">tabel, </w:t>
      </w:r>
      <w:r w:rsidRPr="00A615FC">
        <w:rPr>
          <w:rFonts w:asciiTheme="majorBidi" w:eastAsiaTheme="minorEastAsia" w:hAnsiTheme="majorBidi" w:cstheme="majorBidi"/>
          <w:sz w:val="24"/>
          <w:szCs w:val="24"/>
        </w:rPr>
        <w:t>berarti homogen</w:t>
      </w:r>
    </w:p>
    <w:p w:rsidR="00803B74" w:rsidRPr="00126D20" w:rsidRDefault="00803B74" w:rsidP="00195876">
      <w:pPr>
        <w:spacing w:after="0" w:line="480" w:lineRule="auto"/>
        <w:ind w:left="1985" w:right="-93"/>
        <w:jc w:val="both"/>
        <w:rPr>
          <w:rFonts w:asciiTheme="majorBidi" w:eastAsiaTheme="minorEastAsia" w:hAnsiTheme="majorBidi" w:cstheme="majorBidi"/>
          <w:sz w:val="24"/>
          <w:szCs w:val="24"/>
        </w:rPr>
      </w:pPr>
      <w:r w:rsidRPr="00A615FC">
        <w:rPr>
          <w:rFonts w:asciiTheme="majorBidi" w:eastAsiaTheme="minorEastAsia" w:hAnsiTheme="majorBidi" w:cstheme="majorBidi"/>
          <w:sz w:val="24"/>
          <w:szCs w:val="24"/>
        </w:rPr>
        <w:lastRenderedPageBreak/>
        <w:t>Jika F</w:t>
      </w:r>
      <w:r w:rsidRPr="00A615FC">
        <w:rPr>
          <w:rFonts w:asciiTheme="majorBidi" w:eastAsiaTheme="minorEastAsia" w:hAnsiTheme="majorBidi" w:cstheme="majorBidi"/>
          <w:sz w:val="24"/>
          <w:szCs w:val="24"/>
          <w:vertAlign w:val="subscript"/>
        </w:rPr>
        <w:t xml:space="preserve">hitung </w:t>
      </w:r>
      <w:r w:rsidRPr="00A615FC">
        <w:rPr>
          <w:rFonts w:asciiTheme="majorBidi" w:eastAsiaTheme="minorEastAsia" w:hAnsiTheme="majorBidi" w:cstheme="majorBidi"/>
          <w:sz w:val="24"/>
          <w:szCs w:val="24"/>
        </w:rPr>
        <w:t>&gt; F</w:t>
      </w:r>
      <w:r w:rsidRPr="00A615FC">
        <w:rPr>
          <w:rFonts w:asciiTheme="majorBidi" w:eastAsiaTheme="minorEastAsia" w:hAnsiTheme="majorBidi" w:cstheme="majorBidi"/>
          <w:sz w:val="24"/>
          <w:szCs w:val="24"/>
          <w:vertAlign w:val="subscript"/>
        </w:rPr>
        <w:t>tabel</w:t>
      </w:r>
      <w:r w:rsidRPr="00A615FC">
        <w:rPr>
          <w:rFonts w:asciiTheme="majorBidi" w:eastAsiaTheme="minorEastAsia" w:hAnsiTheme="majorBidi" w:cstheme="majorBidi"/>
          <w:sz w:val="24"/>
          <w:szCs w:val="24"/>
        </w:rPr>
        <w:t>, berarti homogeny</w:t>
      </w:r>
    </w:p>
    <w:p w:rsidR="00803B74" w:rsidRPr="00A615FC" w:rsidRDefault="00803B74" w:rsidP="00195876">
      <w:pPr>
        <w:pStyle w:val="ListParagraph"/>
        <w:numPr>
          <w:ilvl w:val="0"/>
          <w:numId w:val="41"/>
        </w:numPr>
        <w:tabs>
          <w:tab w:val="left" w:pos="1440"/>
          <w:tab w:val="left" w:pos="2160"/>
          <w:tab w:val="left" w:pos="2880"/>
          <w:tab w:val="left" w:pos="3600"/>
          <w:tab w:val="left" w:pos="4320"/>
          <w:tab w:val="left" w:pos="5040"/>
          <w:tab w:val="left" w:pos="5760"/>
          <w:tab w:val="left" w:pos="6480"/>
          <w:tab w:val="left" w:pos="7695"/>
        </w:tabs>
        <w:spacing w:line="480" w:lineRule="auto"/>
        <w:ind w:left="1985"/>
        <w:jc w:val="both"/>
        <w:rPr>
          <w:rFonts w:asciiTheme="majorBidi" w:hAnsiTheme="majorBidi" w:cstheme="majorBidi"/>
          <w:sz w:val="24"/>
          <w:szCs w:val="24"/>
        </w:rPr>
      </w:pPr>
      <w:r w:rsidRPr="00A615FC">
        <w:rPr>
          <w:rFonts w:asciiTheme="majorBidi" w:hAnsiTheme="majorBidi" w:cstheme="majorBidi"/>
          <w:sz w:val="24"/>
          <w:szCs w:val="24"/>
        </w:rPr>
        <w:t>Uji T-tes</w:t>
      </w:r>
    </w:p>
    <w:p w:rsidR="00803B74" w:rsidRPr="00A615FC" w:rsidRDefault="00803B74" w:rsidP="00195876">
      <w:pPr>
        <w:pStyle w:val="ListParagraph"/>
        <w:tabs>
          <w:tab w:val="left" w:pos="1985"/>
          <w:tab w:val="left" w:pos="2160"/>
          <w:tab w:val="left" w:pos="2410"/>
          <w:tab w:val="left" w:pos="3600"/>
          <w:tab w:val="left" w:pos="4320"/>
          <w:tab w:val="left" w:pos="5040"/>
          <w:tab w:val="left" w:pos="5760"/>
          <w:tab w:val="left" w:pos="6480"/>
          <w:tab w:val="left" w:pos="7695"/>
        </w:tabs>
        <w:spacing w:line="480" w:lineRule="auto"/>
        <w:ind w:left="1985" w:firstLine="283"/>
        <w:jc w:val="both"/>
        <w:rPr>
          <w:rFonts w:asciiTheme="majorBidi" w:hAnsiTheme="majorBidi" w:cstheme="majorBidi"/>
          <w:sz w:val="24"/>
          <w:szCs w:val="24"/>
        </w:rPr>
      </w:pPr>
      <w:r w:rsidRPr="00A615FC">
        <w:rPr>
          <w:rFonts w:asciiTheme="majorBidi" w:hAnsiTheme="majorBidi" w:cstheme="majorBidi"/>
          <w:sz w:val="24"/>
          <w:szCs w:val="24"/>
          <w:lang w:val="id-ID"/>
        </w:rPr>
        <w:tab/>
        <w:t>Data yang telah diperoleh dari hasil penelitian lapangan dengan menggunakan</w:t>
      </w:r>
      <w:r w:rsidRPr="00A615FC">
        <w:rPr>
          <w:rFonts w:asciiTheme="majorBidi" w:hAnsiTheme="majorBidi" w:cstheme="majorBidi"/>
          <w:sz w:val="24"/>
          <w:szCs w:val="24"/>
        </w:rPr>
        <w:t xml:space="preserve"> </w:t>
      </w:r>
      <w:r w:rsidRPr="00A615FC">
        <w:rPr>
          <w:rFonts w:asciiTheme="majorBidi" w:hAnsiTheme="majorBidi" w:cstheme="majorBidi"/>
          <w:sz w:val="24"/>
          <w:szCs w:val="24"/>
          <w:lang w:val="id-ID"/>
        </w:rPr>
        <w:t>soal yang sudah d</w:t>
      </w:r>
      <w:r w:rsidRPr="00A615FC">
        <w:rPr>
          <w:rFonts w:asciiTheme="majorBidi" w:hAnsiTheme="majorBidi" w:cstheme="majorBidi"/>
          <w:sz w:val="24"/>
          <w:szCs w:val="24"/>
        </w:rPr>
        <w:t>i</w:t>
      </w:r>
      <w:r w:rsidRPr="00A615FC">
        <w:rPr>
          <w:rFonts w:asciiTheme="majorBidi" w:hAnsiTheme="majorBidi" w:cstheme="majorBidi"/>
          <w:sz w:val="24"/>
          <w:szCs w:val="24"/>
          <w:lang w:val="id-ID"/>
        </w:rPr>
        <w:t xml:space="preserve"> uji tingkat validitas dan reabilitasnya. Untuk me</w:t>
      </w:r>
      <w:r w:rsidRPr="00A615FC">
        <w:rPr>
          <w:rFonts w:asciiTheme="majorBidi" w:hAnsiTheme="majorBidi" w:cstheme="majorBidi"/>
          <w:sz w:val="24"/>
          <w:szCs w:val="24"/>
        </w:rPr>
        <w:t xml:space="preserve">mbandingkan hasil penelitian pada kelas kontrol dan kelas eksperimen maka dapat digunakan uji beda atau </w:t>
      </w:r>
      <w:r w:rsidRPr="00A615FC">
        <w:rPr>
          <w:rFonts w:asciiTheme="majorBidi" w:hAnsiTheme="majorBidi" w:cstheme="majorBidi"/>
          <w:i/>
          <w:sz w:val="24"/>
          <w:szCs w:val="24"/>
        </w:rPr>
        <w:t>t-test</w:t>
      </w:r>
      <w:r w:rsidRPr="00A615FC">
        <w:rPr>
          <w:rFonts w:asciiTheme="majorBidi" w:hAnsiTheme="majorBidi" w:cstheme="majorBidi"/>
          <w:sz w:val="24"/>
          <w:szCs w:val="24"/>
        </w:rPr>
        <w:t>,</w:t>
      </w:r>
      <w:r w:rsidRPr="00A615FC">
        <w:rPr>
          <w:rFonts w:asciiTheme="majorBidi" w:hAnsiTheme="majorBidi" w:cstheme="majorBidi"/>
          <w:i/>
          <w:sz w:val="24"/>
          <w:szCs w:val="24"/>
        </w:rPr>
        <w:t xml:space="preserve"> </w:t>
      </w:r>
      <w:r w:rsidRPr="00A615FC">
        <w:rPr>
          <w:rFonts w:asciiTheme="majorBidi" w:hAnsiTheme="majorBidi" w:cstheme="majorBidi"/>
          <w:sz w:val="24"/>
          <w:szCs w:val="24"/>
        </w:rPr>
        <w:t>dengan menggunakan:</w:t>
      </w:r>
    </w:p>
    <w:p w:rsidR="00803B74" w:rsidRDefault="00803B74" w:rsidP="00195876">
      <w:pPr>
        <w:spacing w:after="0" w:line="480" w:lineRule="auto"/>
        <w:ind w:left="720" w:right="-93" w:firstLine="1265"/>
        <w:jc w:val="both"/>
        <w:rPr>
          <w:rFonts w:asciiTheme="majorBidi" w:eastAsiaTheme="minorEastAsia" w:hAnsiTheme="majorBidi" w:cstheme="majorBidi"/>
          <w:sz w:val="24"/>
          <w:szCs w:val="24"/>
        </w:rPr>
      </w:pPr>
      <w:r>
        <w:rPr>
          <w:rFonts w:asciiTheme="majorBidi" w:hAnsiTheme="majorBidi" w:cstheme="majorBidi"/>
          <w:sz w:val="24"/>
          <w:szCs w:val="24"/>
        </w:rPr>
        <w:t>t</w:t>
      </w:r>
      <w:r>
        <w:rPr>
          <w:rFonts w:asciiTheme="majorBidi" w:hAnsiTheme="majorBidi" w:cstheme="majorBidi"/>
          <w:sz w:val="24"/>
          <w:szCs w:val="24"/>
          <w:vertAlign w:val="subscript"/>
        </w:rPr>
        <w:t>o</w:t>
      </w:r>
      <w:r>
        <w:rPr>
          <w:rFonts w:asciiTheme="majorBidi" w:hAnsiTheme="majorBidi" w:cstheme="majorBidi"/>
          <w:sz w:val="24"/>
          <w:szCs w:val="24"/>
        </w:rPr>
        <w:t xml:space="preserve">=  </w:t>
      </w:r>
      <m:oMath>
        <m:f>
          <m:fPr>
            <m:ctrlPr>
              <w:rPr>
                <w:rFonts w:ascii="Cambria Math" w:hAnsi="Cambria Math" w:cstheme="majorBidi"/>
                <w:i/>
                <w:sz w:val="24"/>
                <w:szCs w:val="24"/>
              </w:rPr>
            </m:ctrlPr>
          </m:fPr>
          <m:num>
            <m:sSub>
              <m:sSubPr>
                <m:ctrlPr>
                  <w:rPr>
                    <w:rFonts w:ascii="Cambria Math" w:hAnsi="Cambria Math" w:cstheme="majorBidi"/>
                    <w:i/>
                    <w:sz w:val="24"/>
                    <w:szCs w:val="24"/>
                  </w:rPr>
                </m:ctrlPr>
              </m:sSubPr>
              <m:e>
                <m:r>
                  <w:rPr>
                    <w:rFonts w:ascii="Cambria Math" w:hAnsi="Cambria Math" w:cstheme="majorBidi"/>
                    <w:sz w:val="24"/>
                    <w:szCs w:val="24"/>
                  </w:rPr>
                  <m:t>M</m:t>
                </m:r>
              </m:e>
              <m:sub>
                <m:r>
                  <w:rPr>
                    <w:rFonts w:ascii="Cambria Math" w:hAnsi="Cambria Math" w:cstheme="majorBidi"/>
                    <w:sz w:val="24"/>
                    <w:szCs w:val="24"/>
                  </w:rPr>
                  <m:t xml:space="preserve">1- </m:t>
                </m:r>
                <m:sSub>
                  <m:sSubPr>
                    <m:ctrlPr>
                      <w:rPr>
                        <w:rFonts w:ascii="Cambria Math" w:hAnsi="Cambria Math" w:cstheme="majorBidi"/>
                        <w:i/>
                        <w:sz w:val="24"/>
                        <w:szCs w:val="24"/>
                      </w:rPr>
                    </m:ctrlPr>
                  </m:sSubPr>
                  <m:e>
                    <m:r>
                      <w:rPr>
                        <w:rFonts w:ascii="Cambria Math" w:hAnsi="Cambria Math" w:cstheme="majorBidi"/>
                        <w:sz w:val="24"/>
                        <w:szCs w:val="24"/>
                      </w:rPr>
                      <m:t>M</m:t>
                    </m:r>
                  </m:e>
                  <m:sub>
                    <m:r>
                      <w:rPr>
                        <w:rFonts w:ascii="Cambria Math" w:hAnsi="Cambria Math" w:cstheme="majorBidi"/>
                        <w:sz w:val="24"/>
                        <w:szCs w:val="24"/>
                      </w:rPr>
                      <m:t>2</m:t>
                    </m:r>
                  </m:sub>
                </m:sSub>
              </m:sub>
            </m:sSub>
          </m:num>
          <m:den>
            <m:sSub>
              <m:sSubPr>
                <m:ctrlPr>
                  <w:rPr>
                    <w:rFonts w:ascii="Cambria Math" w:hAnsi="Cambria Math" w:cstheme="majorBidi"/>
                    <w:i/>
                    <w:sz w:val="24"/>
                    <w:szCs w:val="24"/>
                  </w:rPr>
                </m:ctrlPr>
              </m:sSubPr>
              <m:e>
                <m:r>
                  <w:rPr>
                    <w:rFonts w:ascii="Cambria Math" w:hAnsi="Cambria Math" w:cstheme="majorBidi"/>
                    <w:sz w:val="24"/>
                    <w:szCs w:val="24"/>
                  </w:rPr>
                  <m:t>SE</m:t>
                </m:r>
              </m:e>
              <m:sub>
                <m:r>
                  <w:rPr>
                    <w:rFonts w:ascii="Cambria Math" w:hAnsi="Cambria Math" w:cstheme="majorBidi"/>
                    <w:sz w:val="24"/>
                    <w:szCs w:val="24"/>
                  </w:rPr>
                  <m:t>M1-M2</m:t>
                </m:r>
              </m:sub>
            </m:sSub>
          </m:den>
        </m:f>
      </m:oMath>
    </w:p>
    <w:p w:rsidR="00803B74" w:rsidRDefault="00803B74" w:rsidP="00803B74">
      <w:pPr>
        <w:spacing w:after="0" w:line="480" w:lineRule="auto"/>
        <w:ind w:left="720" w:right="-93" w:firstLine="720"/>
        <w:jc w:val="both"/>
        <w:rPr>
          <w:rFonts w:asciiTheme="majorBidi" w:eastAsiaTheme="minorEastAsia" w:hAnsiTheme="majorBidi" w:cstheme="majorBidi"/>
          <w:sz w:val="24"/>
          <w:szCs w:val="24"/>
        </w:rPr>
      </w:pPr>
      <w:r>
        <w:rPr>
          <w:rFonts w:asciiTheme="majorBidi" w:eastAsiaTheme="minorEastAsia" w:hAnsiTheme="majorBidi" w:cstheme="majorBidi"/>
          <w:sz w:val="24"/>
          <w:szCs w:val="24"/>
        </w:rPr>
        <w:t>langkah yang perlu ditempuh:</w:t>
      </w:r>
    </w:p>
    <w:p w:rsidR="00803B74" w:rsidRDefault="00803B74" w:rsidP="00803B74">
      <w:pPr>
        <w:pStyle w:val="ListParagraph"/>
        <w:numPr>
          <w:ilvl w:val="0"/>
          <w:numId w:val="40"/>
        </w:numPr>
        <w:spacing w:after="0" w:line="480" w:lineRule="auto"/>
        <w:ind w:right="-93"/>
        <w:jc w:val="both"/>
        <w:rPr>
          <w:rFonts w:asciiTheme="majorBidi" w:hAnsiTheme="majorBidi" w:cstheme="majorBidi"/>
          <w:sz w:val="24"/>
          <w:szCs w:val="24"/>
          <w:lang w:val="id-ID"/>
        </w:rPr>
      </w:pPr>
      <w:r>
        <w:rPr>
          <w:rFonts w:asciiTheme="majorBidi" w:hAnsiTheme="majorBidi" w:cstheme="majorBidi"/>
          <w:sz w:val="24"/>
          <w:szCs w:val="24"/>
          <w:lang w:val="id-ID"/>
        </w:rPr>
        <w:t>Mencari mean variabel Y = M</w:t>
      </w:r>
      <w:r>
        <w:rPr>
          <w:rFonts w:asciiTheme="majorBidi" w:hAnsiTheme="majorBidi" w:cstheme="majorBidi"/>
          <w:sz w:val="24"/>
          <w:szCs w:val="24"/>
          <w:vertAlign w:val="subscript"/>
          <w:lang w:val="id-ID"/>
        </w:rPr>
        <w:t xml:space="preserve">Y </w:t>
      </w:r>
      <w:r>
        <w:rPr>
          <w:rFonts w:asciiTheme="majorBidi" w:hAnsiTheme="majorBidi" w:cstheme="majorBidi"/>
          <w:sz w:val="24"/>
          <w:szCs w:val="24"/>
          <w:lang w:val="id-ID"/>
        </w:rPr>
        <w:t>atau M</w:t>
      </w:r>
      <w:r>
        <w:rPr>
          <w:rFonts w:asciiTheme="majorBidi" w:hAnsiTheme="majorBidi" w:cstheme="majorBidi"/>
          <w:sz w:val="24"/>
          <w:szCs w:val="24"/>
          <w:vertAlign w:val="subscript"/>
          <w:lang w:val="id-ID"/>
        </w:rPr>
        <w:t xml:space="preserve">1 </w:t>
      </w:r>
      <w:r>
        <w:rPr>
          <w:rFonts w:asciiTheme="majorBidi" w:hAnsiTheme="majorBidi" w:cstheme="majorBidi"/>
          <w:sz w:val="24"/>
          <w:szCs w:val="24"/>
          <w:lang w:val="id-ID"/>
        </w:rPr>
        <w:t xml:space="preserve">=  </w:t>
      </w:r>
      <m:oMath>
        <m:f>
          <m:fPr>
            <m:ctrlPr>
              <w:rPr>
                <w:rFonts w:ascii="Cambria Math" w:hAnsi="Cambria Math" w:cstheme="majorBidi"/>
                <w:i/>
                <w:sz w:val="24"/>
                <w:szCs w:val="24"/>
                <w:lang w:val="id-ID"/>
              </w:rPr>
            </m:ctrlPr>
          </m:fPr>
          <m:num>
            <m:nary>
              <m:naryPr>
                <m:chr m:val="∑"/>
                <m:limLoc m:val="undOvr"/>
                <m:subHide m:val="on"/>
                <m:supHide m:val="on"/>
                <m:ctrlPr>
                  <w:rPr>
                    <w:rFonts w:ascii="Cambria Math" w:hAnsi="Cambria Math" w:cstheme="majorBidi"/>
                    <w:i/>
                    <w:sz w:val="24"/>
                    <w:szCs w:val="24"/>
                    <w:lang w:val="id-ID"/>
                  </w:rPr>
                </m:ctrlPr>
              </m:naryPr>
              <m:sub/>
              <m:sup/>
              <m:e>
                <m:r>
                  <w:rPr>
                    <w:rFonts w:ascii="Cambria Math" w:hAnsi="Cambria Math" w:cstheme="majorBidi"/>
                    <w:sz w:val="24"/>
                    <w:szCs w:val="24"/>
                    <w:lang w:val="id-ID"/>
                  </w:rPr>
                  <m:t>Y</m:t>
                </m:r>
              </m:e>
            </m:nary>
          </m:num>
          <m:den>
            <m:r>
              <w:rPr>
                <w:rFonts w:ascii="Cambria Math" w:hAnsi="Cambria Math" w:cstheme="majorBidi"/>
                <w:sz w:val="24"/>
                <w:szCs w:val="24"/>
                <w:lang w:val="id-ID"/>
              </w:rPr>
              <m:t>N</m:t>
            </m:r>
          </m:den>
        </m:f>
      </m:oMath>
    </w:p>
    <w:p w:rsidR="00803B74" w:rsidRPr="00E41489" w:rsidRDefault="00803B74" w:rsidP="00803B74">
      <w:pPr>
        <w:pStyle w:val="ListParagraph"/>
        <w:numPr>
          <w:ilvl w:val="0"/>
          <w:numId w:val="40"/>
        </w:numPr>
        <w:spacing w:after="0" w:line="480" w:lineRule="auto"/>
        <w:ind w:right="-93"/>
        <w:jc w:val="both"/>
        <w:rPr>
          <w:rFonts w:asciiTheme="majorBidi" w:hAnsiTheme="majorBidi" w:cstheme="majorBidi"/>
          <w:sz w:val="24"/>
          <w:szCs w:val="24"/>
          <w:lang w:val="id-ID"/>
        </w:rPr>
      </w:pPr>
      <w:r>
        <w:rPr>
          <w:rFonts w:asciiTheme="majorBidi" w:hAnsiTheme="majorBidi" w:cstheme="majorBidi"/>
          <w:sz w:val="24"/>
          <w:szCs w:val="24"/>
          <w:lang w:val="id-ID"/>
        </w:rPr>
        <w:t>Mencari mean variabel X = M</w:t>
      </w:r>
      <w:r>
        <w:rPr>
          <w:rFonts w:asciiTheme="majorBidi" w:hAnsiTheme="majorBidi" w:cstheme="majorBidi"/>
          <w:sz w:val="24"/>
          <w:szCs w:val="24"/>
          <w:vertAlign w:val="subscript"/>
          <w:lang w:val="id-ID"/>
        </w:rPr>
        <w:t xml:space="preserve">X </w:t>
      </w:r>
      <w:r>
        <w:rPr>
          <w:rFonts w:asciiTheme="majorBidi" w:hAnsiTheme="majorBidi" w:cstheme="majorBidi"/>
          <w:sz w:val="24"/>
          <w:szCs w:val="24"/>
          <w:lang w:val="id-ID"/>
        </w:rPr>
        <w:t>atau M</w:t>
      </w:r>
      <w:r>
        <w:rPr>
          <w:rFonts w:asciiTheme="majorBidi" w:hAnsiTheme="majorBidi" w:cstheme="majorBidi"/>
          <w:sz w:val="24"/>
          <w:szCs w:val="24"/>
          <w:vertAlign w:val="subscript"/>
          <w:lang w:val="id-ID"/>
        </w:rPr>
        <w:t xml:space="preserve">2 </w:t>
      </w:r>
      <w:r w:rsidRPr="00523F13">
        <w:rPr>
          <w:rFonts w:asciiTheme="majorBidi" w:hAnsiTheme="majorBidi" w:cstheme="majorBidi"/>
          <w:sz w:val="28"/>
          <w:szCs w:val="28"/>
          <w:lang w:val="id-ID"/>
        </w:rPr>
        <w:t xml:space="preserve">= </w:t>
      </w:r>
      <m:oMath>
        <m:f>
          <m:fPr>
            <m:ctrlPr>
              <w:rPr>
                <w:rFonts w:ascii="Cambria Math" w:hAnsi="Cambria Math" w:cstheme="majorBidi"/>
                <w:i/>
                <w:sz w:val="28"/>
                <w:szCs w:val="28"/>
                <w:lang w:val="id-ID"/>
              </w:rPr>
            </m:ctrlPr>
          </m:fPr>
          <m:num>
            <m:nary>
              <m:naryPr>
                <m:chr m:val="∑"/>
                <m:limLoc m:val="undOvr"/>
                <m:subHide m:val="on"/>
                <m:supHide m:val="on"/>
                <m:ctrlPr>
                  <w:rPr>
                    <w:rFonts w:ascii="Cambria Math" w:hAnsi="Cambria Math" w:cstheme="majorBidi"/>
                    <w:i/>
                    <w:sz w:val="28"/>
                    <w:szCs w:val="28"/>
                    <w:lang w:val="id-ID"/>
                  </w:rPr>
                </m:ctrlPr>
              </m:naryPr>
              <m:sub/>
              <m:sup/>
              <m:e>
                <m:r>
                  <w:rPr>
                    <w:rFonts w:ascii="Cambria Math" w:hAnsi="Cambria Math" w:cstheme="majorBidi"/>
                    <w:sz w:val="28"/>
                    <w:szCs w:val="28"/>
                    <w:lang w:val="id-ID"/>
                  </w:rPr>
                  <m:t>X</m:t>
                </m:r>
              </m:e>
            </m:nary>
          </m:num>
          <m:den>
            <m:r>
              <w:rPr>
                <w:rFonts w:ascii="Cambria Math" w:hAnsi="Cambria Math" w:cstheme="majorBidi"/>
                <w:sz w:val="28"/>
                <w:szCs w:val="28"/>
                <w:lang w:val="id-ID"/>
              </w:rPr>
              <m:t>N</m:t>
            </m:r>
          </m:den>
        </m:f>
      </m:oMath>
    </w:p>
    <w:p w:rsidR="00803B74" w:rsidRPr="00E41489" w:rsidRDefault="00803B74" w:rsidP="00803B74">
      <w:pPr>
        <w:pStyle w:val="ListParagraph"/>
        <w:numPr>
          <w:ilvl w:val="0"/>
          <w:numId w:val="40"/>
        </w:numPr>
        <w:spacing w:after="0" w:line="480" w:lineRule="auto"/>
        <w:ind w:right="-93"/>
        <w:jc w:val="both"/>
        <w:rPr>
          <w:rFonts w:asciiTheme="majorBidi" w:hAnsiTheme="majorBidi" w:cstheme="majorBidi"/>
          <w:sz w:val="24"/>
          <w:szCs w:val="24"/>
          <w:lang w:val="id-ID"/>
        </w:rPr>
      </w:pPr>
      <w:r w:rsidRPr="00E41489">
        <w:rPr>
          <w:rFonts w:asciiTheme="majorBidi" w:hAnsiTheme="majorBidi" w:cstheme="majorBidi"/>
          <w:sz w:val="24"/>
          <w:szCs w:val="24"/>
          <w:lang w:val="id-ID"/>
        </w:rPr>
        <w:t>Mencari SD variabel X :</w:t>
      </w:r>
      <w:r>
        <w:rPr>
          <w:rFonts w:asciiTheme="majorBidi" w:hAnsiTheme="majorBidi" w:cstheme="majorBidi"/>
          <w:sz w:val="24"/>
          <w:szCs w:val="24"/>
          <w:lang w:val="id-ID"/>
        </w:rPr>
        <w:t xml:space="preserve"> </w:t>
      </w:r>
      <w:r w:rsidRPr="00E41489">
        <w:rPr>
          <w:rFonts w:asciiTheme="majorBidi" w:hAnsiTheme="majorBidi" w:cstheme="majorBidi"/>
          <w:sz w:val="24"/>
          <w:szCs w:val="24"/>
          <w:lang w:val="id-ID"/>
        </w:rPr>
        <w:t>SD</w:t>
      </w:r>
      <w:r w:rsidRPr="00E41489">
        <w:rPr>
          <w:rFonts w:asciiTheme="majorBidi" w:hAnsiTheme="majorBidi" w:cstheme="majorBidi"/>
          <w:sz w:val="24"/>
          <w:szCs w:val="24"/>
          <w:vertAlign w:val="subscript"/>
          <w:lang w:val="id-ID"/>
        </w:rPr>
        <w:t>x</w:t>
      </w:r>
      <w:r w:rsidRPr="00E41489">
        <w:rPr>
          <w:rFonts w:asciiTheme="majorBidi" w:hAnsiTheme="majorBidi" w:cstheme="majorBidi"/>
          <w:sz w:val="24"/>
          <w:szCs w:val="24"/>
          <w:lang w:val="id-ID"/>
        </w:rPr>
        <w:t xml:space="preserve"> atau SD</w:t>
      </w:r>
      <w:r w:rsidRPr="00E41489">
        <w:rPr>
          <w:rFonts w:asciiTheme="majorBidi" w:hAnsiTheme="majorBidi" w:cstheme="majorBidi"/>
          <w:sz w:val="24"/>
          <w:szCs w:val="24"/>
          <w:vertAlign w:val="subscript"/>
          <w:lang w:val="id-ID"/>
        </w:rPr>
        <w:t xml:space="preserve">1 </w:t>
      </w:r>
      <w:r w:rsidRPr="00E41489">
        <w:rPr>
          <w:rFonts w:asciiTheme="majorBidi" w:hAnsiTheme="majorBidi" w:cstheme="majorBidi"/>
          <w:sz w:val="24"/>
          <w:szCs w:val="24"/>
          <w:lang w:val="id-ID"/>
        </w:rPr>
        <w:t xml:space="preserve">= </w:t>
      </w:r>
      <m:oMath>
        <m:rad>
          <m:radPr>
            <m:degHide m:val="on"/>
            <m:ctrlPr>
              <w:rPr>
                <w:rFonts w:ascii="Cambria Math" w:hAnsi="Cambria Math" w:cstheme="majorBidi"/>
                <w:i/>
                <w:sz w:val="24"/>
                <w:szCs w:val="24"/>
                <w:lang w:val="id-ID"/>
              </w:rPr>
            </m:ctrlPr>
          </m:radPr>
          <m:deg/>
          <m:e>
            <m:f>
              <m:fPr>
                <m:ctrlPr>
                  <w:rPr>
                    <w:rFonts w:ascii="Cambria Math" w:hAnsi="Cambria Math" w:cstheme="majorBidi"/>
                    <w:i/>
                    <w:sz w:val="24"/>
                    <w:szCs w:val="24"/>
                    <w:lang w:val="id-ID"/>
                  </w:rPr>
                </m:ctrlPr>
              </m:fPr>
              <m:num>
                <m:nary>
                  <m:naryPr>
                    <m:chr m:val="∑"/>
                    <m:limLoc m:val="undOvr"/>
                    <m:subHide m:val="on"/>
                    <m:supHide m:val="on"/>
                    <m:ctrlPr>
                      <w:rPr>
                        <w:rFonts w:ascii="Cambria Math" w:hAnsi="Cambria Math" w:cstheme="majorBidi"/>
                        <w:i/>
                        <w:sz w:val="24"/>
                        <w:szCs w:val="24"/>
                        <w:lang w:val="id-ID"/>
                      </w:rPr>
                    </m:ctrlPr>
                  </m:naryPr>
                  <m:sub/>
                  <m:sup/>
                  <m:e>
                    <m:sSup>
                      <m:sSupPr>
                        <m:ctrlPr>
                          <w:rPr>
                            <w:rFonts w:ascii="Cambria Math" w:hAnsi="Cambria Math" w:cstheme="majorBidi"/>
                            <w:i/>
                            <w:sz w:val="24"/>
                            <w:szCs w:val="24"/>
                            <w:lang w:val="id-ID"/>
                          </w:rPr>
                        </m:ctrlPr>
                      </m:sSupPr>
                      <m:e>
                        <m:r>
                          <w:rPr>
                            <w:rFonts w:ascii="Cambria Math" w:hAnsi="Cambria Math" w:cstheme="majorBidi"/>
                            <w:sz w:val="24"/>
                            <w:szCs w:val="24"/>
                            <w:lang w:val="id-ID"/>
                          </w:rPr>
                          <m:t>X</m:t>
                        </m:r>
                      </m:e>
                      <m:sup>
                        <m:r>
                          <w:rPr>
                            <w:rFonts w:ascii="Cambria Math" w:hAnsi="Cambria Math" w:cstheme="majorBidi"/>
                            <w:sz w:val="24"/>
                            <w:szCs w:val="24"/>
                            <w:lang w:val="id-ID"/>
                          </w:rPr>
                          <m:t>2</m:t>
                        </m:r>
                      </m:sup>
                    </m:sSup>
                  </m:e>
                </m:nary>
              </m:num>
              <m:den>
                <m:r>
                  <w:rPr>
                    <w:rFonts w:ascii="Cambria Math" w:hAnsi="Cambria Math" w:cstheme="majorBidi"/>
                    <w:sz w:val="24"/>
                    <w:szCs w:val="24"/>
                    <w:lang w:val="id-ID"/>
                  </w:rPr>
                  <m:t>N</m:t>
                </m:r>
              </m:den>
            </m:f>
          </m:e>
        </m:rad>
      </m:oMath>
    </w:p>
    <w:p w:rsidR="00803B74" w:rsidRDefault="00803B74" w:rsidP="00803B74">
      <w:pPr>
        <w:pStyle w:val="ListParagraph"/>
        <w:numPr>
          <w:ilvl w:val="0"/>
          <w:numId w:val="40"/>
        </w:numPr>
        <w:spacing w:after="0" w:line="480" w:lineRule="auto"/>
        <w:ind w:right="-93"/>
        <w:jc w:val="both"/>
        <w:rPr>
          <w:rFonts w:asciiTheme="majorBidi" w:hAnsiTheme="majorBidi" w:cstheme="majorBidi"/>
          <w:sz w:val="24"/>
          <w:szCs w:val="24"/>
          <w:lang w:val="id-ID"/>
        </w:rPr>
      </w:pPr>
      <w:r w:rsidRPr="00E41489">
        <w:rPr>
          <w:rFonts w:asciiTheme="majorBidi" w:hAnsiTheme="majorBidi" w:cstheme="majorBidi"/>
          <w:sz w:val="24"/>
          <w:szCs w:val="24"/>
          <w:lang w:val="id-ID"/>
        </w:rPr>
        <w:t>Mencari SD variabel Y :</w:t>
      </w:r>
      <w:r>
        <w:rPr>
          <w:rFonts w:asciiTheme="majorBidi" w:hAnsiTheme="majorBidi" w:cstheme="majorBidi"/>
          <w:sz w:val="24"/>
          <w:szCs w:val="24"/>
          <w:lang w:val="id-ID"/>
        </w:rPr>
        <w:t xml:space="preserve"> </w:t>
      </w:r>
      <w:r w:rsidRPr="00E41489">
        <w:rPr>
          <w:rFonts w:asciiTheme="majorBidi" w:hAnsiTheme="majorBidi" w:cstheme="majorBidi"/>
          <w:sz w:val="24"/>
          <w:szCs w:val="24"/>
          <w:lang w:val="id-ID"/>
        </w:rPr>
        <w:t>SD</w:t>
      </w:r>
      <w:r w:rsidRPr="00E41489">
        <w:rPr>
          <w:rFonts w:asciiTheme="majorBidi" w:hAnsiTheme="majorBidi" w:cstheme="majorBidi"/>
          <w:sz w:val="24"/>
          <w:szCs w:val="24"/>
          <w:vertAlign w:val="subscript"/>
          <w:lang w:val="id-ID"/>
        </w:rPr>
        <w:t xml:space="preserve">y </w:t>
      </w:r>
      <w:r w:rsidRPr="00E41489">
        <w:rPr>
          <w:rFonts w:asciiTheme="majorBidi" w:hAnsiTheme="majorBidi" w:cstheme="majorBidi"/>
          <w:sz w:val="24"/>
          <w:szCs w:val="24"/>
          <w:lang w:val="id-ID"/>
        </w:rPr>
        <w:t>atau SD</w:t>
      </w:r>
      <w:r w:rsidRPr="00E41489">
        <w:rPr>
          <w:rFonts w:asciiTheme="majorBidi" w:hAnsiTheme="majorBidi" w:cstheme="majorBidi"/>
          <w:sz w:val="24"/>
          <w:szCs w:val="24"/>
          <w:vertAlign w:val="subscript"/>
          <w:lang w:val="id-ID"/>
        </w:rPr>
        <w:t xml:space="preserve">1 </w:t>
      </w:r>
      <w:r w:rsidRPr="00E41489">
        <w:rPr>
          <w:rFonts w:asciiTheme="majorBidi" w:hAnsiTheme="majorBidi" w:cstheme="majorBidi"/>
          <w:sz w:val="24"/>
          <w:szCs w:val="24"/>
          <w:lang w:val="id-ID"/>
        </w:rPr>
        <w:t xml:space="preserve">=  </w:t>
      </w:r>
      <m:oMath>
        <m:rad>
          <m:radPr>
            <m:degHide m:val="on"/>
            <m:ctrlPr>
              <w:rPr>
                <w:rFonts w:ascii="Cambria Math" w:hAnsi="Cambria Math" w:cstheme="majorBidi"/>
                <w:i/>
                <w:sz w:val="24"/>
                <w:szCs w:val="24"/>
                <w:lang w:val="id-ID"/>
              </w:rPr>
            </m:ctrlPr>
          </m:radPr>
          <m:deg/>
          <m:e>
            <m:f>
              <m:fPr>
                <m:ctrlPr>
                  <w:rPr>
                    <w:rFonts w:ascii="Cambria Math" w:hAnsi="Cambria Math" w:cstheme="majorBidi"/>
                    <w:i/>
                    <w:sz w:val="24"/>
                    <w:szCs w:val="24"/>
                    <w:lang w:val="id-ID"/>
                  </w:rPr>
                </m:ctrlPr>
              </m:fPr>
              <m:num>
                <m:nary>
                  <m:naryPr>
                    <m:chr m:val="∑"/>
                    <m:limLoc m:val="undOvr"/>
                    <m:subHide m:val="on"/>
                    <m:supHide m:val="on"/>
                    <m:ctrlPr>
                      <w:rPr>
                        <w:rFonts w:ascii="Cambria Math" w:hAnsi="Cambria Math" w:cstheme="majorBidi"/>
                        <w:i/>
                        <w:sz w:val="24"/>
                        <w:szCs w:val="24"/>
                        <w:lang w:val="id-ID"/>
                      </w:rPr>
                    </m:ctrlPr>
                  </m:naryPr>
                  <m:sub/>
                  <m:sup/>
                  <m:e>
                    <m:sSup>
                      <m:sSupPr>
                        <m:ctrlPr>
                          <w:rPr>
                            <w:rFonts w:ascii="Cambria Math" w:hAnsi="Cambria Math" w:cstheme="majorBidi"/>
                            <w:i/>
                            <w:sz w:val="24"/>
                            <w:szCs w:val="24"/>
                            <w:lang w:val="id-ID"/>
                          </w:rPr>
                        </m:ctrlPr>
                      </m:sSupPr>
                      <m:e>
                        <m:r>
                          <w:rPr>
                            <w:rFonts w:ascii="Cambria Math" w:hAnsi="Cambria Math" w:cstheme="majorBidi"/>
                            <w:sz w:val="24"/>
                            <w:szCs w:val="24"/>
                            <w:lang w:val="id-ID"/>
                          </w:rPr>
                          <m:t>Y</m:t>
                        </m:r>
                      </m:e>
                      <m:sup>
                        <m:r>
                          <w:rPr>
                            <w:rFonts w:ascii="Cambria Math" w:hAnsi="Cambria Math" w:cstheme="majorBidi"/>
                            <w:sz w:val="24"/>
                            <w:szCs w:val="24"/>
                            <w:lang w:val="id-ID"/>
                          </w:rPr>
                          <m:t>2</m:t>
                        </m:r>
                      </m:sup>
                    </m:sSup>
                  </m:e>
                </m:nary>
              </m:num>
              <m:den>
                <m:r>
                  <w:rPr>
                    <w:rFonts w:ascii="Cambria Math" w:hAnsi="Cambria Math" w:cstheme="majorBidi"/>
                    <w:sz w:val="24"/>
                    <w:szCs w:val="24"/>
                    <w:lang w:val="id-ID"/>
                  </w:rPr>
                  <m:t>N</m:t>
                </m:r>
              </m:den>
            </m:f>
          </m:e>
        </m:rad>
      </m:oMath>
    </w:p>
    <w:p w:rsidR="00803B74" w:rsidRDefault="00803B74" w:rsidP="00803B74">
      <w:pPr>
        <w:pStyle w:val="ListParagraph"/>
        <w:numPr>
          <w:ilvl w:val="0"/>
          <w:numId w:val="40"/>
        </w:numPr>
        <w:spacing w:line="480" w:lineRule="auto"/>
        <w:jc w:val="both"/>
        <w:rPr>
          <w:rFonts w:asciiTheme="majorBidi" w:hAnsiTheme="majorBidi" w:cstheme="majorBidi"/>
          <w:sz w:val="24"/>
          <w:szCs w:val="24"/>
          <w:lang w:val="id-ID"/>
        </w:rPr>
      </w:pPr>
      <w:r>
        <w:rPr>
          <w:rFonts w:asciiTheme="majorBidi" w:hAnsiTheme="majorBidi" w:cstheme="majorBidi"/>
          <w:sz w:val="24"/>
          <w:szCs w:val="24"/>
          <w:lang w:val="id-ID"/>
        </w:rPr>
        <w:t>Dengan diperolehnya SD</w:t>
      </w:r>
      <w:r>
        <w:rPr>
          <w:rFonts w:asciiTheme="majorBidi" w:hAnsiTheme="majorBidi" w:cstheme="majorBidi"/>
          <w:sz w:val="24"/>
          <w:szCs w:val="24"/>
          <w:vertAlign w:val="subscript"/>
          <w:lang w:val="id-ID"/>
        </w:rPr>
        <w:t xml:space="preserve">1 </w:t>
      </w:r>
      <w:r>
        <w:rPr>
          <w:rFonts w:asciiTheme="majorBidi" w:hAnsiTheme="majorBidi" w:cstheme="majorBidi"/>
          <w:sz w:val="24"/>
          <w:szCs w:val="24"/>
          <w:lang w:val="id-ID"/>
        </w:rPr>
        <w:t>dan SD</w:t>
      </w:r>
      <w:r>
        <w:rPr>
          <w:rFonts w:asciiTheme="majorBidi" w:hAnsiTheme="majorBidi" w:cstheme="majorBidi"/>
          <w:sz w:val="24"/>
          <w:szCs w:val="24"/>
          <w:vertAlign w:val="subscript"/>
          <w:lang w:val="id-ID"/>
        </w:rPr>
        <w:t xml:space="preserve">2 </w:t>
      </w:r>
      <w:r>
        <w:rPr>
          <w:rFonts w:asciiTheme="majorBidi" w:hAnsiTheme="majorBidi" w:cstheme="majorBidi"/>
          <w:sz w:val="24"/>
          <w:szCs w:val="24"/>
          <w:lang w:val="id-ID"/>
        </w:rPr>
        <w:t xml:space="preserve">maka selanjutnya dapat kita cari </w:t>
      </w:r>
      <w:r w:rsidRPr="0091367C">
        <w:rPr>
          <w:rFonts w:asciiTheme="majorBidi" w:hAnsiTheme="majorBidi" w:cstheme="majorBidi"/>
          <w:i/>
          <w:iCs/>
          <w:sz w:val="24"/>
          <w:szCs w:val="24"/>
          <w:lang w:val="id-ID"/>
        </w:rPr>
        <w:t>Standard Error</w:t>
      </w:r>
      <w:r>
        <w:rPr>
          <w:rFonts w:asciiTheme="majorBidi" w:hAnsiTheme="majorBidi" w:cstheme="majorBidi"/>
          <w:sz w:val="24"/>
          <w:szCs w:val="24"/>
          <w:lang w:val="id-ID"/>
        </w:rPr>
        <w:t xml:space="preserve"> dari M</w:t>
      </w:r>
      <w:r>
        <w:rPr>
          <w:rFonts w:asciiTheme="majorBidi" w:hAnsiTheme="majorBidi" w:cstheme="majorBidi"/>
          <w:sz w:val="24"/>
          <w:szCs w:val="24"/>
          <w:vertAlign w:val="subscript"/>
          <w:lang w:val="id-ID"/>
        </w:rPr>
        <w:t xml:space="preserve">1 </w:t>
      </w:r>
      <w:r>
        <w:rPr>
          <w:rFonts w:asciiTheme="majorBidi" w:hAnsiTheme="majorBidi" w:cstheme="majorBidi"/>
          <w:sz w:val="24"/>
          <w:szCs w:val="24"/>
          <w:lang w:val="id-ID"/>
        </w:rPr>
        <w:t>dan Standar Erro9r dari M</w:t>
      </w:r>
      <w:r>
        <w:rPr>
          <w:rFonts w:asciiTheme="majorBidi" w:hAnsiTheme="majorBidi" w:cstheme="majorBidi"/>
          <w:sz w:val="24"/>
          <w:szCs w:val="24"/>
          <w:vertAlign w:val="subscript"/>
          <w:lang w:val="id-ID"/>
        </w:rPr>
        <w:t xml:space="preserve">2 </w:t>
      </w:r>
      <w:r>
        <w:rPr>
          <w:rFonts w:asciiTheme="majorBidi" w:hAnsiTheme="majorBidi" w:cstheme="majorBidi"/>
          <w:sz w:val="24"/>
          <w:szCs w:val="24"/>
          <w:lang w:val="id-ID"/>
        </w:rPr>
        <w:t>:</w:t>
      </w:r>
    </w:p>
    <w:p w:rsidR="00803B74" w:rsidRDefault="00803B74" w:rsidP="00803B74">
      <w:pPr>
        <w:pStyle w:val="ListParagraph"/>
        <w:spacing w:line="480" w:lineRule="auto"/>
        <w:ind w:left="1800"/>
        <w:jc w:val="both"/>
        <w:rPr>
          <w:rFonts w:asciiTheme="majorBidi" w:hAnsiTheme="majorBidi" w:cstheme="majorBidi"/>
          <w:sz w:val="24"/>
          <w:szCs w:val="24"/>
          <w:lang w:val="id-ID"/>
        </w:rPr>
      </w:pPr>
      <w:r>
        <w:rPr>
          <w:rFonts w:asciiTheme="majorBidi" w:hAnsiTheme="majorBidi" w:cstheme="majorBidi"/>
          <w:sz w:val="24"/>
          <w:szCs w:val="24"/>
          <w:lang w:val="id-ID"/>
        </w:rPr>
        <w:t>SE</w:t>
      </w:r>
      <w:r>
        <w:rPr>
          <w:rFonts w:asciiTheme="majorBidi" w:hAnsiTheme="majorBidi" w:cstheme="majorBidi"/>
          <w:sz w:val="24"/>
          <w:szCs w:val="24"/>
          <w:vertAlign w:val="subscript"/>
          <w:lang w:val="id-ID"/>
        </w:rPr>
        <w:t xml:space="preserve">m1 </w:t>
      </w:r>
      <w:r>
        <w:rPr>
          <w:rFonts w:asciiTheme="majorBidi" w:hAnsiTheme="majorBidi" w:cstheme="majorBidi"/>
          <w:sz w:val="24"/>
          <w:szCs w:val="24"/>
          <w:lang w:val="id-ID"/>
        </w:rPr>
        <w:t xml:space="preserve">= </w:t>
      </w:r>
      <m:oMath>
        <m:f>
          <m:fPr>
            <m:ctrlPr>
              <w:rPr>
                <w:rFonts w:ascii="Cambria Math" w:hAnsi="Cambria Math" w:cstheme="majorBidi"/>
                <w:i/>
                <w:sz w:val="24"/>
                <w:szCs w:val="24"/>
                <w:lang w:val="id-ID"/>
              </w:rPr>
            </m:ctrlPr>
          </m:fPr>
          <m:num>
            <m:sSub>
              <m:sSubPr>
                <m:ctrlPr>
                  <w:rPr>
                    <w:rFonts w:ascii="Cambria Math" w:hAnsi="Cambria Math" w:cstheme="majorBidi"/>
                    <w:i/>
                    <w:sz w:val="24"/>
                    <w:szCs w:val="24"/>
                    <w:lang w:val="id-ID"/>
                  </w:rPr>
                </m:ctrlPr>
              </m:sSubPr>
              <m:e>
                <m:r>
                  <w:rPr>
                    <w:rFonts w:ascii="Cambria Math" w:hAnsi="Cambria Math" w:cstheme="majorBidi"/>
                    <w:sz w:val="24"/>
                    <w:szCs w:val="24"/>
                    <w:lang w:val="id-ID"/>
                  </w:rPr>
                  <m:t>SD</m:t>
                </m:r>
              </m:e>
              <m:sub>
                <m:r>
                  <w:rPr>
                    <w:rFonts w:ascii="Cambria Math" w:hAnsi="Cambria Math" w:cstheme="majorBidi"/>
                    <w:sz w:val="24"/>
                    <w:szCs w:val="24"/>
                    <w:lang w:val="id-ID"/>
                  </w:rPr>
                  <m:t>1</m:t>
                </m:r>
              </m:sub>
            </m:sSub>
          </m:num>
          <m:den>
            <m:rad>
              <m:radPr>
                <m:degHide m:val="on"/>
                <m:ctrlPr>
                  <w:rPr>
                    <w:rFonts w:ascii="Cambria Math" w:hAnsi="Cambria Math" w:cstheme="majorBidi"/>
                    <w:i/>
                    <w:sz w:val="24"/>
                    <w:szCs w:val="24"/>
                    <w:lang w:val="id-ID"/>
                  </w:rPr>
                </m:ctrlPr>
              </m:radPr>
              <m:deg/>
              <m:e>
                <m:sSub>
                  <m:sSubPr>
                    <m:ctrlPr>
                      <w:rPr>
                        <w:rFonts w:ascii="Cambria Math" w:hAnsi="Cambria Math" w:cstheme="majorBidi"/>
                        <w:i/>
                        <w:sz w:val="24"/>
                        <w:szCs w:val="24"/>
                        <w:lang w:val="id-ID"/>
                      </w:rPr>
                    </m:ctrlPr>
                  </m:sSubPr>
                  <m:e>
                    <m:r>
                      <w:rPr>
                        <w:rFonts w:ascii="Cambria Math" w:hAnsi="Cambria Math" w:cstheme="majorBidi"/>
                        <w:sz w:val="24"/>
                        <w:szCs w:val="24"/>
                        <w:lang w:val="id-ID"/>
                      </w:rPr>
                      <m:t>N</m:t>
                    </m:r>
                  </m:e>
                  <m:sub>
                    <m:r>
                      <w:rPr>
                        <w:rFonts w:ascii="Cambria Math" w:hAnsi="Cambria Math" w:cstheme="majorBidi"/>
                        <w:sz w:val="24"/>
                        <w:szCs w:val="24"/>
                        <w:lang w:val="id-ID"/>
                      </w:rPr>
                      <m:t>1 -1</m:t>
                    </m:r>
                  </m:sub>
                </m:sSub>
              </m:e>
            </m:rad>
          </m:den>
        </m:f>
      </m:oMath>
      <w:r>
        <w:rPr>
          <w:rFonts w:asciiTheme="majorBidi" w:hAnsiTheme="majorBidi" w:cstheme="majorBidi"/>
          <w:sz w:val="24"/>
          <w:szCs w:val="24"/>
          <w:lang w:val="id-ID"/>
        </w:rPr>
        <w:t xml:space="preserve">       dan       </w:t>
      </w:r>
      <w:r w:rsidRPr="00E41489">
        <w:rPr>
          <w:rFonts w:asciiTheme="majorBidi" w:hAnsiTheme="majorBidi" w:cstheme="majorBidi"/>
          <w:sz w:val="24"/>
          <w:szCs w:val="24"/>
          <w:lang w:val="id-ID"/>
        </w:rPr>
        <w:t>SE</w:t>
      </w:r>
      <w:r w:rsidRPr="00E41489">
        <w:rPr>
          <w:rFonts w:asciiTheme="majorBidi" w:hAnsiTheme="majorBidi" w:cstheme="majorBidi"/>
          <w:sz w:val="24"/>
          <w:szCs w:val="24"/>
          <w:vertAlign w:val="subscript"/>
          <w:lang w:val="id-ID"/>
        </w:rPr>
        <w:t xml:space="preserve">m2 </w:t>
      </w:r>
      <w:r w:rsidRPr="00E41489">
        <w:rPr>
          <w:rFonts w:asciiTheme="majorBidi" w:hAnsiTheme="majorBidi" w:cstheme="majorBidi"/>
          <w:sz w:val="24"/>
          <w:szCs w:val="24"/>
          <w:lang w:val="id-ID"/>
        </w:rPr>
        <w:t xml:space="preserve">= </w:t>
      </w:r>
      <m:oMath>
        <m:f>
          <m:fPr>
            <m:ctrlPr>
              <w:rPr>
                <w:rFonts w:ascii="Cambria Math" w:hAnsi="Cambria Math" w:cstheme="majorBidi"/>
                <w:i/>
                <w:sz w:val="24"/>
                <w:szCs w:val="24"/>
                <w:lang w:val="id-ID"/>
              </w:rPr>
            </m:ctrlPr>
          </m:fPr>
          <m:num>
            <m:sSub>
              <m:sSubPr>
                <m:ctrlPr>
                  <w:rPr>
                    <w:rFonts w:ascii="Cambria Math" w:hAnsi="Cambria Math" w:cstheme="majorBidi"/>
                    <w:i/>
                    <w:sz w:val="24"/>
                    <w:szCs w:val="24"/>
                    <w:lang w:val="id-ID"/>
                  </w:rPr>
                </m:ctrlPr>
              </m:sSubPr>
              <m:e>
                <m:r>
                  <w:rPr>
                    <w:rFonts w:ascii="Cambria Math" w:hAnsi="Cambria Math" w:cstheme="majorBidi"/>
                    <w:sz w:val="24"/>
                    <w:szCs w:val="24"/>
                    <w:lang w:val="id-ID"/>
                  </w:rPr>
                  <m:t>SD</m:t>
                </m:r>
              </m:e>
              <m:sub>
                <m:r>
                  <w:rPr>
                    <w:rFonts w:ascii="Cambria Math" w:hAnsi="Cambria Math" w:cstheme="majorBidi"/>
                    <w:sz w:val="24"/>
                    <w:szCs w:val="24"/>
                    <w:lang w:val="id-ID"/>
                  </w:rPr>
                  <m:t>2</m:t>
                </m:r>
              </m:sub>
            </m:sSub>
          </m:num>
          <m:den>
            <m:rad>
              <m:radPr>
                <m:degHide m:val="on"/>
                <m:ctrlPr>
                  <w:rPr>
                    <w:rFonts w:ascii="Cambria Math" w:hAnsi="Cambria Math" w:cstheme="majorBidi"/>
                    <w:i/>
                    <w:sz w:val="24"/>
                    <w:szCs w:val="24"/>
                    <w:lang w:val="id-ID"/>
                  </w:rPr>
                </m:ctrlPr>
              </m:radPr>
              <m:deg/>
              <m:e>
                <m:sSub>
                  <m:sSubPr>
                    <m:ctrlPr>
                      <w:rPr>
                        <w:rFonts w:ascii="Cambria Math" w:hAnsi="Cambria Math" w:cstheme="majorBidi"/>
                        <w:i/>
                        <w:sz w:val="24"/>
                        <w:szCs w:val="24"/>
                        <w:lang w:val="id-ID"/>
                      </w:rPr>
                    </m:ctrlPr>
                  </m:sSubPr>
                  <m:e>
                    <m:r>
                      <w:rPr>
                        <w:rFonts w:ascii="Cambria Math" w:hAnsi="Cambria Math" w:cstheme="majorBidi"/>
                        <w:sz w:val="24"/>
                        <w:szCs w:val="24"/>
                        <w:lang w:val="id-ID"/>
                      </w:rPr>
                      <m:t>N</m:t>
                    </m:r>
                  </m:e>
                  <m:sub>
                    <m:r>
                      <w:rPr>
                        <w:rFonts w:ascii="Cambria Math" w:hAnsi="Cambria Math" w:cstheme="majorBidi"/>
                        <w:sz w:val="24"/>
                        <w:szCs w:val="24"/>
                        <w:lang w:val="id-ID"/>
                      </w:rPr>
                      <m:t>2-1</m:t>
                    </m:r>
                  </m:sub>
                </m:sSub>
              </m:e>
            </m:rad>
          </m:den>
        </m:f>
      </m:oMath>
      <w:r w:rsidRPr="00E41489">
        <w:rPr>
          <w:rFonts w:asciiTheme="majorBidi" w:hAnsiTheme="majorBidi" w:cstheme="majorBidi"/>
          <w:sz w:val="24"/>
          <w:szCs w:val="24"/>
          <w:lang w:val="id-ID"/>
        </w:rPr>
        <w:t xml:space="preserve"> </w:t>
      </w:r>
    </w:p>
    <w:p w:rsidR="00803B74" w:rsidRPr="000C22E1" w:rsidRDefault="00803B74" w:rsidP="00803B74">
      <w:pPr>
        <w:pStyle w:val="ListParagraph"/>
        <w:numPr>
          <w:ilvl w:val="0"/>
          <w:numId w:val="40"/>
        </w:numPr>
        <w:spacing w:line="480" w:lineRule="auto"/>
        <w:jc w:val="both"/>
        <w:rPr>
          <w:rFonts w:asciiTheme="majorBidi" w:hAnsiTheme="majorBidi" w:cstheme="majorBidi"/>
          <w:sz w:val="24"/>
          <w:szCs w:val="24"/>
        </w:rPr>
      </w:pPr>
      <w:r>
        <w:rPr>
          <w:rFonts w:asciiTheme="majorBidi" w:hAnsiTheme="majorBidi" w:cstheme="majorBidi"/>
          <w:sz w:val="24"/>
          <w:szCs w:val="24"/>
          <w:lang w:val="id-ID"/>
        </w:rPr>
        <w:lastRenderedPageBreak/>
        <w:t>Setelah berhasil kita peroleh SE</w:t>
      </w:r>
      <w:r>
        <w:rPr>
          <w:rFonts w:asciiTheme="majorBidi" w:hAnsiTheme="majorBidi" w:cstheme="majorBidi"/>
          <w:sz w:val="24"/>
          <w:szCs w:val="24"/>
          <w:vertAlign w:val="subscript"/>
          <w:lang w:val="id-ID"/>
        </w:rPr>
        <w:t xml:space="preserve">m1 </w:t>
      </w:r>
      <w:r>
        <w:rPr>
          <w:rFonts w:asciiTheme="majorBidi" w:hAnsiTheme="majorBidi" w:cstheme="majorBidi"/>
          <w:sz w:val="24"/>
          <w:szCs w:val="24"/>
          <w:lang w:val="id-ID"/>
        </w:rPr>
        <w:t>dan SE</w:t>
      </w:r>
      <w:r>
        <w:rPr>
          <w:rFonts w:asciiTheme="majorBidi" w:hAnsiTheme="majorBidi" w:cstheme="majorBidi"/>
          <w:sz w:val="24"/>
          <w:szCs w:val="24"/>
          <w:vertAlign w:val="subscript"/>
          <w:lang w:val="id-ID"/>
        </w:rPr>
        <w:t>m2</w:t>
      </w:r>
      <w:r>
        <w:rPr>
          <w:rFonts w:asciiTheme="majorBidi" w:hAnsiTheme="majorBidi" w:cstheme="majorBidi"/>
          <w:sz w:val="24"/>
          <w:szCs w:val="24"/>
          <w:lang w:val="id-ID"/>
        </w:rPr>
        <w:t xml:space="preserve">, maka langkah berikutnya adalah mencari standar eror perbedaan antara </w:t>
      </w:r>
      <m:oMath>
        <m:sSub>
          <m:sSubPr>
            <m:ctrlPr>
              <w:rPr>
                <w:rFonts w:ascii="Cambria Math" w:hAnsi="Cambria Math" w:cstheme="majorBidi"/>
                <w:i/>
                <w:sz w:val="24"/>
                <w:szCs w:val="24"/>
                <w:lang w:val="id-ID"/>
              </w:rPr>
            </m:ctrlPr>
          </m:sSubPr>
          <m:e>
            <m:r>
              <w:rPr>
                <w:rFonts w:ascii="Cambria Math" w:hAnsi="Cambria Math" w:cstheme="majorBidi"/>
                <w:sz w:val="24"/>
                <w:szCs w:val="24"/>
                <w:lang w:val="id-ID"/>
              </w:rPr>
              <m:t>M</m:t>
            </m:r>
          </m:e>
          <m:sub>
            <m:r>
              <w:rPr>
                <w:rFonts w:ascii="Cambria Math" w:hAnsi="Cambria Math" w:cstheme="majorBidi"/>
                <w:sz w:val="24"/>
                <w:szCs w:val="24"/>
                <w:lang w:val="id-ID"/>
              </w:rPr>
              <m:t xml:space="preserve">1  </m:t>
            </m:r>
          </m:sub>
        </m:sSub>
      </m:oMath>
      <w:r>
        <w:rPr>
          <w:rFonts w:asciiTheme="majorBidi" w:hAnsiTheme="majorBidi" w:cstheme="majorBidi"/>
          <w:sz w:val="24"/>
          <w:szCs w:val="24"/>
          <w:lang w:val="id-ID"/>
        </w:rPr>
        <w:t xml:space="preserve">dan </w:t>
      </w:r>
      <m:oMath>
        <m:sSub>
          <m:sSubPr>
            <m:ctrlPr>
              <w:rPr>
                <w:rFonts w:ascii="Cambria Math" w:hAnsi="Cambria Math" w:cstheme="majorBidi"/>
                <w:i/>
                <w:sz w:val="24"/>
                <w:szCs w:val="24"/>
                <w:lang w:val="id-ID"/>
              </w:rPr>
            </m:ctrlPr>
          </m:sSubPr>
          <m:e>
            <m:r>
              <w:rPr>
                <w:rFonts w:ascii="Cambria Math" w:hAnsi="Cambria Math" w:cstheme="majorBidi"/>
                <w:sz w:val="24"/>
                <w:szCs w:val="24"/>
                <w:lang w:val="id-ID"/>
              </w:rPr>
              <m:t>M</m:t>
            </m:r>
          </m:e>
          <m:sub>
            <m:r>
              <w:rPr>
                <w:rFonts w:ascii="Cambria Math" w:hAnsi="Cambria Math" w:cstheme="majorBidi"/>
                <w:sz w:val="24"/>
                <w:szCs w:val="24"/>
                <w:lang w:val="id-ID"/>
              </w:rPr>
              <m:t>2</m:t>
            </m:r>
          </m:sub>
        </m:sSub>
      </m:oMath>
      <w:r>
        <w:rPr>
          <w:rFonts w:asciiTheme="majorBidi" w:hAnsiTheme="majorBidi" w:cstheme="majorBidi"/>
          <w:sz w:val="24"/>
          <w:szCs w:val="24"/>
          <w:lang w:val="id-ID"/>
        </w:rPr>
        <w:t xml:space="preserve"> : </w:t>
      </w:r>
      <w:r w:rsidRPr="000C22E1">
        <w:rPr>
          <w:rFonts w:asciiTheme="majorBidi" w:hAnsiTheme="majorBidi" w:cstheme="majorBidi"/>
          <w:sz w:val="24"/>
          <w:szCs w:val="24"/>
          <w:lang w:val="id-ID"/>
        </w:rPr>
        <w:t>SE</w:t>
      </w:r>
      <w:r w:rsidRPr="000C22E1">
        <w:rPr>
          <w:rFonts w:asciiTheme="majorBidi" w:hAnsiTheme="majorBidi" w:cstheme="majorBidi"/>
          <w:sz w:val="24"/>
          <w:szCs w:val="24"/>
          <w:vertAlign w:val="subscript"/>
          <w:lang w:val="id-ID"/>
        </w:rPr>
        <w:t xml:space="preserve">M1-M2 </w:t>
      </w:r>
      <w:r w:rsidRPr="000C22E1">
        <w:rPr>
          <w:rFonts w:asciiTheme="majorBidi" w:hAnsiTheme="majorBidi" w:cstheme="majorBidi"/>
          <w:sz w:val="24"/>
          <w:szCs w:val="24"/>
          <w:lang w:val="id-ID"/>
        </w:rPr>
        <w:t xml:space="preserve">= </w:t>
      </w:r>
      <m:oMath>
        <m:rad>
          <m:radPr>
            <m:degHide m:val="on"/>
            <m:ctrlPr>
              <w:rPr>
                <w:rFonts w:ascii="Cambria Math" w:hAnsi="Cambria Math" w:cstheme="majorBidi"/>
                <w:i/>
                <w:sz w:val="24"/>
                <w:szCs w:val="24"/>
                <w:lang w:val="id-ID"/>
              </w:rPr>
            </m:ctrlPr>
          </m:radPr>
          <m:deg/>
          <m:e>
            <m:sSubSup>
              <m:sSubSupPr>
                <m:ctrlPr>
                  <w:rPr>
                    <w:rFonts w:ascii="Cambria Math" w:hAnsi="Cambria Math" w:cstheme="majorBidi"/>
                    <w:i/>
                    <w:sz w:val="24"/>
                    <w:szCs w:val="24"/>
                    <w:lang w:val="id-ID"/>
                  </w:rPr>
                </m:ctrlPr>
              </m:sSubSupPr>
              <m:e>
                <m:r>
                  <w:rPr>
                    <w:rFonts w:ascii="Cambria Math" w:hAnsi="Cambria Math" w:cstheme="majorBidi"/>
                    <w:sz w:val="24"/>
                    <w:szCs w:val="24"/>
                    <w:lang w:val="id-ID"/>
                  </w:rPr>
                  <m:t>SE</m:t>
                </m:r>
              </m:e>
              <m:sub>
                <m:r>
                  <w:rPr>
                    <w:rFonts w:ascii="Cambria Math" w:hAnsi="Cambria Math" w:cstheme="majorBidi"/>
                    <w:sz w:val="24"/>
                    <w:szCs w:val="24"/>
                    <w:lang w:val="id-ID"/>
                  </w:rPr>
                  <m:t xml:space="preserve">M1 + </m:t>
                </m:r>
                <m:sSubSup>
                  <m:sSubSupPr>
                    <m:ctrlPr>
                      <w:rPr>
                        <w:rFonts w:ascii="Cambria Math" w:hAnsi="Cambria Math" w:cstheme="majorBidi"/>
                        <w:i/>
                        <w:sz w:val="24"/>
                        <w:szCs w:val="24"/>
                        <w:lang w:val="id-ID"/>
                      </w:rPr>
                    </m:ctrlPr>
                  </m:sSubSupPr>
                  <m:e>
                    <m:r>
                      <w:rPr>
                        <w:rFonts w:ascii="Cambria Math" w:hAnsi="Cambria Math" w:cstheme="majorBidi"/>
                        <w:sz w:val="24"/>
                        <w:szCs w:val="24"/>
                        <w:lang w:val="id-ID"/>
                      </w:rPr>
                      <m:t>SE</m:t>
                    </m:r>
                  </m:e>
                  <m:sub>
                    <m:r>
                      <w:rPr>
                        <w:rFonts w:ascii="Cambria Math" w:hAnsi="Cambria Math" w:cstheme="majorBidi"/>
                        <w:sz w:val="24"/>
                        <w:szCs w:val="24"/>
                        <w:lang w:val="id-ID"/>
                      </w:rPr>
                      <m:t>M2</m:t>
                    </m:r>
                  </m:sub>
                  <m:sup>
                    <m:r>
                      <w:rPr>
                        <w:rFonts w:ascii="Cambria Math" w:hAnsi="Cambria Math" w:cstheme="majorBidi"/>
                        <w:sz w:val="24"/>
                        <w:szCs w:val="24"/>
                        <w:lang w:val="id-ID"/>
                      </w:rPr>
                      <m:t>2</m:t>
                    </m:r>
                  </m:sup>
                </m:sSubSup>
              </m:sub>
              <m:sup>
                <m:r>
                  <w:rPr>
                    <w:rFonts w:ascii="Cambria Math" w:hAnsi="Cambria Math" w:cstheme="majorBidi"/>
                    <w:sz w:val="24"/>
                    <w:szCs w:val="24"/>
                    <w:lang w:val="id-ID"/>
                  </w:rPr>
                  <m:t>2</m:t>
                </m:r>
              </m:sup>
            </m:sSubSup>
          </m:e>
        </m:rad>
      </m:oMath>
    </w:p>
    <w:p w:rsidR="00DA7831" w:rsidRPr="0020571E" w:rsidRDefault="00803B74" w:rsidP="0020571E">
      <w:pPr>
        <w:pStyle w:val="ListParagraph"/>
        <w:numPr>
          <w:ilvl w:val="0"/>
          <w:numId w:val="40"/>
        </w:numPr>
        <w:spacing w:line="480" w:lineRule="auto"/>
        <w:jc w:val="both"/>
        <w:rPr>
          <w:rFonts w:asciiTheme="majorBidi" w:hAnsiTheme="majorBidi" w:cstheme="majorBidi"/>
          <w:sz w:val="24"/>
          <w:szCs w:val="24"/>
        </w:rPr>
      </w:pPr>
      <w:r>
        <w:rPr>
          <w:rFonts w:asciiTheme="majorBidi" w:hAnsiTheme="majorBidi" w:cstheme="majorBidi"/>
          <w:sz w:val="24"/>
          <w:szCs w:val="24"/>
          <w:lang w:val="id-ID"/>
        </w:rPr>
        <w:t>Dengan diperolehnya SE</w:t>
      </w:r>
      <w:r>
        <w:rPr>
          <w:rFonts w:asciiTheme="majorBidi" w:hAnsiTheme="majorBidi" w:cstheme="majorBidi"/>
          <w:sz w:val="24"/>
          <w:szCs w:val="24"/>
          <w:vertAlign w:val="subscript"/>
          <w:lang w:val="id-ID"/>
        </w:rPr>
        <w:t xml:space="preserve">m1 </w:t>
      </w:r>
      <w:r>
        <w:rPr>
          <w:rFonts w:asciiTheme="majorBidi" w:hAnsiTheme="majorBidi" w:cstheme="majorBidi"/>
          <w:sz w:val="24"/>
          <w:szCs w:val="24"/>
          <w:lang w:val="id-ID"/>
        </w:rPr>
        <w:t>dan SE</w:t>
      </w:r>
      <w:r>
        <w:rPr>
          <w:rFonts w:asciiTheme="majorBidi" w:hAnsiTheme="majorBidi" w:cstheme="majorBidi"/>
          <w:sz w:val="24"/>
          <w:szCs w:val="24"/>
          <w:vertAlign w:val="subscript"/>
          <w:lang w:val="id-ID"/>
        </w:rPr>
        <w:t xml:space="preserve">m2 </w:t>
      </w:r>
      <w:r>
        <w:rPr>
          <w:rFonts w:asciiTheme="majorBidi" w:hAnsiTheme="majorBidi" w:cstheme="majorBidi"/>
          <w:sz w:val="24"/>
          <w:szCs w:val="24"/>
          <w:lang w:val="id-ID"/>
        </w:rPr>
        <w:t>akhirnya dapat diketahui harga t</w:t>
      </w:r>
      <w:r>
        <w:rPr>
          <w:rFonts w:asciiTheme="majorBidi" w:hAnsiTheme="majorBidi" w:cstheme="majorBidi"/>
          <w:sz w:val="24"/>
          <w:szCs w:val="24"/>
          <w:vertAlign w:val="subscript"/>
          <w:lang w:val="id-ID"/>
        </w:rPr>
        <w:t xml:space="preserve">o </w:t>
      </w:r>
      <w:r>
        <w:rPr>
          <w:rFonts w:asciiTheme="majorBidi" w:hAnsiTheme="majorBidi" w:cstheme="majorBidi"/>
          <w:sz w:val="24"/>
          <w:szCs w:val="24"/>
          <w:lang w:val="id-ID"/>
        </w:rPr>
        <w:t xml:space="preserve">yaitu :   </w:t>
      </w:r>
      <w:r w:rsidRPr="000C22E1">
        <w:rPr>
          <w:rFonts w:asciiTheme="majorBidi" w:hAnsiTheme="majorBidi" w:cstheme="majorBidi"/>
          <w:sz w:val="24"/>
          <w:szCs w:val="24"/>
          <w:lang w:val="id-ID"/>
        </w:rPr>
        <w:t>t</w:t>
      </w:r>
      <w:r w:rsidRPr="000C22E1">
        <w:rPr>
          <w:rFonts w:asciiTheme="majorBidi" w:hAnsiTheme="majorBidi" w:cstheme="majorBidi"/>
          <w:sz w:val="24"/>
          <w:szCs w:val="24"/>
          <w:vertAlign w:val="subscript"/>
          <w:lang w:val="id-ID"/>
        </w:rPr>
        <w:t>o</w:t>
      </w:r>
      <w:r w:rsidRPr="000C22E1">
        <w:rPr>
          <w:rFonts w:asciiTheme="majorBidi" w:hAnsiTheme="majorBidi" w:cstheme="majorBidi"/>
          <w:sz w:val="24"/>
          <w:szCs w:val="24"/>
          <w:lang w:val="id-ID"/>
        </w:rPr>
        <w:t xml:space="preserve">=  </w:t>
      </w:r>
      <m:oMath>
        <m:f>
          <m:fPr>
            <m:ctrlPr>
              <w:rPr>
                <w:rFonts w:ascii="Cambria Math" w:hAnsi="Cambria Math" w:cstheme="majorBidi"/>
                <w:i/>
                <w:sz w:val="24"/>
                <w:szCs w:val="24"/>
                <w:lang w:val="id-ID"/>
              </w:rPr>
            </m:ctrlPr>
          </m:fPr>
          <m:num>
            <m:sSub>
              <m:sSubPr>
                <m:ctrlPr>
                  <w:rPr>
                    <w:rFonts w:ascii="Cambria Math" w:hAnsi="Cambria Math" w:cstheme="majorBidi"/>
                    <w:i/>
                    <w:sz w:val="24"/>
                    <w:szCs w:val="24"/>
                    <w:lang w:val="id-ID"/>
                  </w:rPr>
                </m:ctrlPr>
              </m:sSubPr>
              <m:e>
                <m:r>
                  <w:rPr>
                    <w:rFonts w:ascii="Cambria Math" w:hAnsi="Cambria Math" w:cstheme="majorBidi"/>
                    <w:sz w:val="24"/>
                    <w:szCs w:val="24"/>
                    <w:lang w:val="id-ID"/>
                  </w:rPr>
                  <m:t>M</m:t>
                </m:r>
              </m:e>
              <m:sub>
                <m:r>
                  <w:rPr>
                    <w:rFonts w:ascii="Cambria Math" w:hAnsi="Cambria Math" w:cstheme="majorBidi"/>
                    <w:sz w:val="24"/>
                    <w:szCs w:val="24"/>
                    <w:lang w:val="id-ID"/>
                  </w:rPr>
                  <m:t xml:space="preserve">1- </m:t>
                </m:r>
                <m:sSub>
                  <m:sSubPr>
                    <m:ctrlPr>
                      <w:rPr>
                        <w:rFonts w:ascii="Cambria Math" w:hAnsi="Cambria Math" w:cstheme="majorBidi"/>
                        <w:i/>
                        <w:sz w:val="24"/>
                        <w:szCs w:val="24"/>
                        <w:lang w:val="id-ID"/>
                      </w:rPr>
                    </m:ctrlPr>
                  </m:sSubPr>
                  <m:e>
                    <m:r>
                      <w:rPr>
                        <w:rFonts w:ascii="Cambria Math" w:hAnsi="Cambria Math" w:cstheme="majorBidi"/>
                        <w:sz w:val="24"/>
                        <w:szCs w:val="24"/>
                        <w:lang w:val="id-ID"/>
                      </w:rPr>
                      <m:t>M</m:t>
                    </m:r>
                  </m:e>
                  <m:sub>
                    <m:r>
                      <w:rPr>
                        <w:rFonts w:ascii="Cambria Math" w:hAnsi="Cambria Math" w:cstheme="majorBidi"/>
                        <w:sz w:val="24"/>
                        <w:szCs w:val="24"/>
                        <w:lang w:val="id-ID"/>
                      </w:rPr>
                      <m:t>2</m:t>
                    </m:r>
                  </m:sub>
                </m:sSub>
              </m:sub>
            </m:sSub>
          </m:num>
          <m:den>
            <m:sSub>
              <m:sSubPr>
                <m:ctrlPr>
                  <w:rPr>
                    <w:rFonts w:ascii="Cambria Math" w:hAnsi="Cambria Math" w:cstheme="majorBidi"/>
                    <w:i/>
                    <w:sz w:val="24"/>
                    <w:szCs w:val="24"/>
                    <w:lang w:val="id-ID"/>
                  </w:rPr>
                </m:ctrlPr>
              </m:sSubPr>
              <m:e>
                <m:r>
                  <w:rPr>
                    <w:rFonts w:ascii="Cambria Math" w:hAnsi="Cambria Math" w:cstheme="majorBidi"/>
                    <w:sz w:val="24"/>
                    <w:szCs w:val="24"/>
                    <w:lang w:val="id-ID"/>
                  </w:rPr>
                  <m:t>SE</m:t>
                </m:r>
              </m:e>
              <m:sub>
                <m:r>
                  <w:rPr>
                    <w:rFonts w:ascii="Cambria Math" w:hAnsi="Cambria Math" w:cstheme="majorBidi"/>
                    <w:sz w:val="24"/>
                    <w:szCs w:val="24"/>
                    <w:lang w:val="id-ID"/>
                  </w:rPr>
                  <m:t>M1-M2</m:t>
                </m:r>
              </m:sub>
            </m:sSub>
          </m:den>
        </m:f>
      </m:oMath>
    </w:p>
    <w:p w:rsidR="00731749" w:rsidRPr="00731749" w:rsidRDefault="00562EEE" w:rsidP="00731749">
      <w:pPr>
        <w:pStyle w:val="ListParagraph"/>
        <w:numPr>
          <w:ilvl w:val="0"/>
          <w:numId w:val="49"/>
        </w:numPr>
        <w:spacing w:after="0" w:line="480" w:lineRule="auto"/>
        <w:ind w:left="851"/>
        <w:jc w:val="lowKashida"/>
        <w:rPr>
          <w:rFonts w:asciiTheme="majorBidi" w:hAnsiTheme="majorBidi" w:cstheme="majorBidi"/>
          <w:b/>
          <w:bCs/>
          <w:sz w:val="24"/>
          <w:szCs w:val="24"/>
          <w:lang w:bidi="ar-EG"/>
        </w:rPr>
      </w:pPr>
      <w:r w:rsidRPr="00A02A65">
        <w:rPr>
          <w:rFonts w:asciiTheme="majorBidi" w:hAnsiTheme="majorBidi" w:cstheme="majorBidi"/>
          <w:b/>
          <w:bCs/>
          <w:sz w:val="24"/>
          <w:szCs w:val="24"/>
          <w:lang w:bidi="ar-EG"/>
        </w:rPr>
        <w:t xml:space="preserve">Sistematika Pembahasan </w:t>
      </w:r>
    </w:p>
    <w:p w:rsidR="00562EEE" w:rsidRPr="00731749" w:rsidRDefault="00562EEE" w:rsidP="00731749">
      <w:pPr>
        <w:pStyle w:val="ListParagraph"/>
        <w:spacing w:after="0" w:line="480" w:lineRule="auto"/>
        <w:ind w:left="851" w:firstLine="589"/>
        <w:jc w:val="lowKashida"/>
        <w:rPr>
          <w:rFonts w:asciiTheme="majorBidi" w:hAnsiTheme="majorBidi" w:cstheme="majorBidi"/>
          <w:b/>
          <w:bCs/>
          <w:sz w:val="24"/>
          <w:szCs w:val="24"/>
          <w:lang w:bidi="ar-EG"/>
        </w:rPr>
      </w:pPr>
      <w:r w:rsidRPr="00731749">
        <w:rPr>
          <w:rFonts w:asciiTheme="majorBidi" w:hAnsiTheme="majorBidi" w:cstheme="majorBidi"/>
          <w:bCs/>
          <w:sz w:val="24"/>
          <w:szCs w:val="24"/>
        </w:rPr>
        <w:t xml:space="preserve">Untuk mempermudah penulisan dalam pembahasan penelitian, maka sistematika penulisan proposal ini terbagi dalam </w:t>
      </w:r>
      <w:proofErr w:type="gramStart"/>
      <w:r w:rsidRPr="00731749">
        <w:rPr>
          <w:rFonts w:asciiTheme="majorBidi" w:hAnsiTheme="majorBidi" w:cstheme="majorBidi"/>
          <w:bCs/>
          <w:sz w:val="24"/>
          <w:szCs w:val="24"/>
        </w:rPr>
        <w:t>lima</w:t>
      </w:r>
      <w:proofErr w:type="gramEnd"/>
      <w:r w:rsidRPr="00731749">
        <w:rPr>
          <w:rFonts w:asciiTheme="majorBidi" w:hAnsiTheme="majorBidi" w:cstheme="majorBidi"/>
          <w:bCs/>
          <w:sz w:val="24"/>
          <w:szCs w:val="24"/>
        </w:rPr>
        <w:t xml:space="preserve"> bab dan terdiri atas sub-sub bab. Sistematika pembahasan yang dimaksud sebagai berikut: </w:t>
      </w:r>
    </w:p>
    <w:p w:rsidR="00562EEE" w:rsidRPr="00964A4F" w:rsidRDefault="00562EEE" w:rsidP="002B661B">
      <w:pPr>
        <w:spacing w:after="0" w:line="480" w:lineRule="auto"/>
        <w:ind w:left="2127" w:hanging="1276"/>
        <w:jc w:val="both"/>
        <w:rPr>
          <w:rFonts w:asciiTheme="majorBidi" w:hAnsiTheme="majorBidi" w:cstheme="majorBidi"/>
          <w:bCs/>
          <w:sz w:val="24"/>
          <w:szCs w:val="24"/>
        </w:rPr>
      </w:pPr>
      <w:r w:rsidRPr="00964A4F">
        <w:rPr>
          <w:rFonts w:asciiTheme="majorBidi" w:hAnsiTheme="majorBidi" w:cstheme="majorBidi"/>
          <w:bCs/>
          <w:sz w:val="24"/>
          <w:szCs w:val="24"/>
        </w:rPr>
        <w:t>Bab I</w:t>
      </w:r>
      <w:r w:rsidRPr="00964A4F">
        <w:rPr>
          <w:rFonts w:asciiTheme="majorBidi" w:hAnsiTheme="majorBidi" w:cstheme="majorBidi"/>
          <w:bCs/>
          <w:sz w:val="24"/>
          <w:szCs w:val="24"/>
        </w:rPr>
        <w:tab/>
      </w:r>
      <w:r w:rsidRPr="00964A4F">
        <w:rPr>
          <w:rFonts w:asciiTheme="majorBidi" w:hAnsiTheme="majorBidi" w:cstheme="majorBidi"/>
          <w:bCs/>
          <w:sz w:val="24"/>
          <w:szCs w:val="24"/>
        </w:rPr>
        <w:tab/>
        <w:t>Pendahuluan yang terdiri dari: latar belakang masalah, rumusan masalah, tujuan dan kegunaan penelitian, tinjauan pustaka, kerangka teori, jenis data, tehnik pengumpulan data, tenik analisa data dan sistematika pembahasan.</w:t>
      </w:r>
    </w:p>
    <w:p w:rsidR="00562EEE" w:rsidRPr="00964A4F" w:rsidRDefault="002B661B" w:rsidP="002B661B">
      <w:pPr>
        <w:spacing w:after="0" w:line="480" w:lineRule="auto"/>
        <w:ind w:left="2127" w:hanging="1276"/>
        <w:jc w:val="both"/>
        <w:rPr>
          <w:rFonts w:asciiTheme="majorBidi" w:hAnsiTheme="majorBidi" w:cstheme="majorBidi"/>
          <w:bCs/>
          <w:sz w:val="24"/>
          <w:szCs w:val="24"/>
        </w:rPr>
      </w:pPr>
      <w:r>
        <w:rPr>
          <w:rFonts w:asciiTheme="majorBidi" w:hAnsiTheme="majorBidi" w:cstheme="majorBidi"/>
          <w:bCs/>
          <w:sz w:val="24"/>
          <w:szCs w:val="24"/>
        </w:rPr>
        <w:t xml:space="preserve">Bab II </w:t>
      </w:r>
      <w:r>
        <w:rPr>
          <w:rFonts w:asciiTheme="majorBidi" w:hAnsiTheme="majorBidi" w:cstheme="majorBidi"/>
          <w:bCs/>
          <w:sz w:val="24"/>
          <w:szCs w:val="24"/>
        </w:rPr>
        <w:tab/>
      </w:r>
      <w:r w:rsidR="00562EEE" w:rsidRPr="00964A4F">
        <w:rPr>
          <w:rFonts w:asciiTheme="majorBidi" w:hAnsiTheme="majorBidi" w:cstheme="majorBidi"/>
          <w:bCs/>
          <w:sz w:val="24"/>
          <w:szCs w:val="24"/>
        </w:rPr>
        <w:t>Landasan Teori, terdiri dari: pengertian metode (</w:t>
      </w:r>
      <w:r w:rsidR="00562EEE" w:rsidRPr="00964A4F">
        <w:rPr>
          <w:rFonts w:asciiTheme="majorBidi" w:hAnsiTheme="majorBidi" w:cstheme="majorBidi"/>
          <w:bCs/>
          <w:i/>
          <w:sz w:val="24"/>
          <w:szCs w:val="24"/>
        </w:rPr>
        <w:t>Thariqoh</w:t>
      </w:r>
      <w:r w:rsidR="00562EEE" w:rsidRPr="00964A4F">
        <w:rPr>
          <w:rFonts w:asciiTheme="majorBidi" w:hAnsiTheme="majorBidi" w:cstheme="majorBidi"/>
          <w:bCs/>
          <w:sz w:val="24"/>
          <w:szCs w:val="24"/>
        </w:rPr>
        <w:t xml:space="preserve">) gabungan, metode-metode menghafal Al-Qur’an, startegi menghafal Al-Qur’an, </w:t>
      </w:r>
      <w:r w:rsidR="001B1156" w:rsidRPr="00964A4F">
        <w:rPr>
          <w:rFonts w:asciiTheme="majorBidi" w:hAnsiTheme="majorBidi" w:cstheme="majorBidi"/>
          <w:bCs/>
          <w:sz w:val="24"/>
          <w:szCs w:val="24"/>
        </w:rPr>
        <w:t>h</w:t>
      </w:r>
      <w:r w:rsidR="00562EEE" w:rsidRPr="00964A4F">
        <w:rPr>
          <w:rFonts w:asciiTheme="majorBidi" w:hAnsiTheme="majorBidi" w:cstheme="majorBidi"/>
          <w:bCs/>
          <w:sz w:val="24"/>
          <w:szCs w:val="24"/>
        </w:rPr>
        <w:t>langkah-langkah menghafal</w:t>
      </w:r>
      <w:r w:rsidR="00562EEE" w:rsidRPr="00964A4F">
        <w:rPr>
          <w:rFonts w:asciiTheme="majorBidi" w:hAnsiTheme="majorBidi" w:cstheme="majorBidi"/>
          <w:bCs/>
          <w:i/>
          <w:sz w:val="24"/>
          <w:szCs w:val="24"/>
        </w:rPr>
        <w:t>,</w:t>
      </w:r>
      <w:r w:rsidR="00562EEE" w:rsidRPr="00964A4F">
        <w:rPr>
          <w:rFonts w:asciiTheme="majorBidi" w:hAnsiTheme="majorBidi" w:cstheme="majorBidi"/>
          <w:bCs/>
          <w:sz w:val="24"/>
          <w:szCs w:val="24"/>
        </w:rPr>
        <w:t xml:space="preserve">  kelebihan dan kekurangan metode </w:t>
      </w:r>
      <w:r w:rsidR="00562EEE" w:rsidRPr="00964A4F">
        <w:rPr>
          <w:rFonts w:asciiTheme="majorBidi" w:hAnsiTheme="majorBidi" w:cstheme="majorBidi"/>
          <w:bCs/>
          <w:i/>
          <w:sz w:val="24"/>
          <w:szCs w:val="24"/>
        </w:rPr>
        <w:t>(Thariqoh)</w:t>
      </w:r>
      <w:r w:rsidR="00562EEE" w:rsidRPr="00964A4F">
        <w:rPr>
          <w:rFonts w:asciiTheme="majorBidi" w:hAnsiTheme="majorBidi" w:cstheme="majorBidi"/>
          <w:bCs/>
          <w:sz w:val="24"/>
          <w:szCs w:val="24"/>
        </w:rPr>
        <w:t xml:space="preserve"> gabungan, </w:t>
      </w:r>
    </w:p>
    <w:p w:rsidR="00562EEE" w:rsidRPr="00964A4F" w:rsidRDefault="002B661B" w:rsidP="002B661B">
      <w:pPr>
        <w:spacing w:after="0" w:line="480" w:lineRule="auto"/>
        <w:ind w:left="2127" w:hanging="1276"/>
        <w:jc w:val="both"/>
        <w:rPr>
          <w:rFonts w:asciiTheme="majorBidi" w:eastAsiaTheme="minorEastAsia" w:hAnsiTheme="majorBidi" w:cstheme="majorBidi"/>
          <w:bCs/>
          <w:sz w:val="24"/>
          <w:szCs w:val="24"/>
        </w:rPr>
      </w:pPr>
      <w:r>
        <w:rPr>
          <w:rFonts w:asciiTheme="majorBidi" w:hAnsiTheme="majorBidi" w:cstheme="majorBidi"/>
          <w:bCs/>
          <w:sz w:val="24"/>
          <w:szCs w:val="24"/>
        </w:rPr>
        <w:t>Bab III</w:t>
      </w:r>
      <w:r>
        <w:rPr>
          <w:rFonts w:asciiTheme="majorBidi" w:hAnsiTheme="majorBidi" w:cstheme="majorBidi"/>
          <w:bCs/>
          <w:sz w:val="24"/>
          <w:szCs w:val="24"/>
        </w:rPr>
        <w:tab/>
      </w:r>
      <w:r w:rsidR="00562EEE" w:rsidRPr="00964A4F">
        <w:rPr>
          <w:rFonts w:asciiTheme="majorBidi" w:hAnsiTheme="majorBidi" w:cstheme="majorBidi"/>
          <w:bCs/>
          <w:sz w:val="24"/>
          <w:szCs w:val="24"/>
        </w:rPr>
        <w:t>Deskripsi wilayah penelitian yang menguraikan tentang: sejarah beridirinya</w:t>
      </w:r>
      <w:r w:rsidR="00562EEE" w:rsidRPr="00964A4F">
        <w:rPr>
          <w:rFonts w:asciiTheme="majorBidi" w:hAnsiTheme="majorBidi" w:cstheme="majorBidi"/>
          <w:sz w:val="24"/>
          <w:szCs w:val="24"/>
        </w:rPr>
        <w:t xml:space="preserve"> </w:t>
      </w:r>
      <w:r w:rsidR="00554590" w:rsidRPr="00964A4F">
        <w:rPr>
          <w:rFonts w:asciiTheme="majorBidi" w:hAnsiTheme="majorBidi" w:cstheme="majorBidi"/>
          <w:sz w:val="24"/>
          <w:szCs w:val="24"/>
        </w:rPr>
        <w:t xml:space="preserve">Pondok Pesantren </w:t>
      </w:r>
      <w:r w:rsidR="00562EEE" w:rsidRPr="00964A4F">
        <w:rPr>
          <w:rFonts w:asciiTheme="majorBidi" w:hAnsiTheme="majorBidi" w:cstheme="majorBidi"/>
          <w:sz w:val="24"/>
          <w:szCs w:val="24"/>
        </w:rPr>
        <w:t xml:space="preserve">Yambu’ul </w:t>
      </w:r>
      <w:r w:rsidR="00554590" w:rsidRPr="00964A4F">
        <w:rPr>
          <w:rFonts w:asciiTheme="majorBidi" w:hAnsiTheme="majorBidi" w:cstheme="majorBidi"/>
          <w:sz w:val="24"/>
          <w:szCs w:val="24"/>
        </w:rPr>
        <w:t xml:space="preserve">Qur’an Desa Sumber Rezeki Kecamatan Sungai Lilin Kabupaten Musi </w:t>
      </w:r>
      <w:r w:rsidR="00554590" w:rsidRPr="00964A4F">
        <w:rPr>
          <w:rFonts w:asciiTheme="majorBidi" w:hAnsiTheme="majorBidi" w:cstheme="majorBidi"/>
          <w:sz w:val="24"/>
          <w:szCs w:val="24"/>
        </w:rPr>
        <w:lastRenderedPageBreak/>
        <w:t>Banyuasin</w:t>
      </w:r>
      <w:r w:rsidR="00562EEE" w:rsidRPr="00964A4F">
        <w:rPr>
          <w:rFonts w:asciiTheme="majorBidi" w:hAnsiTheme="majorBidi" w:cstheme="majorBidi"/>
          <w:bCs/>
          <w:sz w:val="24"/>
          <w:szCs w:val="24"/>
        </w:rPr>
        <w:t>, keadaan guru, keadaan santri, keadaan sarana dan prasarana dan struktur organisai</w:t>
      </w:r>
    </w:p>
    <w:p w:rsidR="00562EEE" w:rsidRPr="00964A4F" w:rsidRDefault="00562EEE" w:rsidP="002B661B">
      <w:pPr>
        <w:pStyle w:val="ListParagraph"/>
        <w:spacing w:after="0" w:line="480" w:lineRule="auto"/>
        <w:ind w:left="2268" w:hanging="1417"/>
        <w:jc w:val="both"/>
        <w:rPr>
          <w:rFonts w:ascii="Times New Roman" w:eastAsia="Times New Roman" w:hAnsi="Times New Roman" w:cs="Times New Roman"/>
          <w:b/>
          <w:sz w:val="24"/>
          <w:szCs w:val="24"/>
          <w:lang w:val="id-ID" w:eastAsia="id-ID"/>
        </w:rPr>
      </w:pPr>
      <w:r w:rsidRPr="00964A4F">
        <w:rPr>
          <w:rFonts w:asciiTheme="majorBidi" w:hAnsiTheme="majorBidi" w:cstheme="majorBidi"/>
          <w:bCs/>
          <w:sz w:val="24"/>
          <w:szCs w:val="24"/>
        </w:rPr>
        <w:t>Bab IV</w:t>
      </w:r>
      <w:r w:rsidRPr="00964A4F">
        <w:rPr>
          <w:rFonts w:asciiTheme="majorBidi" w:hAnsiTheme="majorBidi" w:cstheme="majorBidi"/>
          <w:bCs/>
          <w:sz w:val="24"/>
          <w:szCs w:val="24"/>
        </w:rPr>
        <w:tab/>
      </w:r>
      <w:r w:rsidRPr="00964A4F">
        <w:rPr>
          <w:rFonts w:asciiTheme="majorBidi" w:hAnsiTheme="majorBidi" w:cstheme="majorBidi"/>
          <w:bCs/>
          <w:sz w:val="24"/>
          <w:szCs w:val="24"/>
          <w:lang w:val="id-ID"/>
        </w:rPr>
        <w:t xml:space="preserve"> </w:t>
      </w:r>
      <w:r w:rsidRPr="00964A4F">
        <w:rPr>
          <w:rFonts w:asciiTheme="majorBidi" w:hAnsiTheme="majorBidi" w:cstheme="majorBidi"/>
          <w:sz w:val="24"/>
          <w:szCs w:val="24"/>
          <w:lang w:bidi="ar-EG"/>
        </w:rPr>
        <w:t xml:space="preserve">analisis data, yang berisikan deskripsi pelaksanaan penelitian dan analisis </w:t>
      </w:r>
      <w:r w:rsidR="005459E1" w:rsidRPr="00964A4F">
        <w:rPr>
          <w:rFonts w:asciiTheme="majorBidi" w:hAnsiTheme="majorBidi" w:cstheme="majorBidi"/>
          <w:sz w:val="24"/>
          <w:szCs w:val="24"/>
          <w:lang w:val="id-ID" w:bidi="ar-EG"/>
        </w:rPr>
        <w:t>meningkatkan hafalan santri</w:t>
      </w:r>
    </w:p>
    <w:p w:rsidR="00562EEE" w:rsidRPr="00964A4F" w:rsidRDefault="00562EEE" w:rsidP="002B661B">
      <w:pPr>
        <w:spacing w:after="0" w:line="480" w:lineRule="auto"/>
        <w:ind w:left="1418" w:hanging="567"/>
        <w:jc w:val="both"/>
        <w:rPr>
          <w:rFonts w:asciiTheme="majorBidi" w:hAnsiTheme="majorBidi" w:cstheme="majorBidi"/>
          <w:bCs/>
          <w:sz w:val="24"/>
          <w:szCs w:val="24"/>
        </w:rPr>
      </w:pPr>
      <w:r w:rsidRPr="00964A4F">
        <w:rPr>
          <w:rFonts w:asciiTheme="majorBidi" w:hAnsiTheme="majorBidi" w:cstheme="majorBidi"/>
          <w:bCs/>
          <w:sz w:val="24"/>
          <w:szCs w:val="24"/>
        </w:rPr>
        <w:t>Bab V</w:t>
      </w:r>
      <w:r w:rsidRPr="00964A4F">
        <w:rPr>
          <w:rFonts w:asciiTheme="majorBidi" w:hAnsiTheme="majorBidi" w:cstheme="majorBidi"/>
          <w:bCs/>
          <w:sz w:val="24"/>
          <w:szCs w:val="24"/>
        </w:rPr>
        <w:tab/>
      </w:r>
      <w:r w:rsidR="00EA3E8B" w:rsidRPr="00964A4F">
        <w:rPr>
          <w:rFonts w:asciiTheme="majorBidi" w:hAnsiTheme="majorBidi" w:cstheme="majorBidi"/>
          <w:bCs/>
          <w:sz w:val="24"/>
          <w:szCs w:val="24"/>
        </w:rPr>
        <w:t>Penutup, yang memuat kesimpulan dan</w:t>
      </w:r>
      <w:r w:rsidRPr="00964A4F">
        <w:rPr>
          <w:rFonts w:asciiTheme="majorBidi" w:hAnsiTheme="majorBidi" w:cstheme="majorBidi"/>
          <w:bCs/>
          <w:sz w:val="24"/>
          <w:szCs w:val="24"/>
        </w:rPr>
        <w:t xml:space="preserve"> saran</w:t>
      </w:r>
    </w:p>
    <w:p w:rsidR="00562EEE" w:rsidRPr="00964A4F" w:rsidRDefault="00562EEE" w:rsidP="00562EEE">
      <w:pPr>
        <w:spacing w:after="0" w:line="480" w:lineRule="auto"/>
        <w:jc w:val="lowKashida"/>
        <w:rPr>
          <w:rFonts w:asciiTheme="majorBidi" w:hAnsiTheme="majorBidi" w:cstheme="majorBidi"/>
          <w:sz w:val="24"/>
          <w:szCs w:val="24"/>
          <w:lang w:bidi="ar-EG"/>
        </w:rPr>
      </w:pPr>
      <w:r w:rsidRPr="00964A4F">
        <w:rPr>
          <w:rFonts w:asciiTheme="majorBidi" w:hAnsiTheme="majorBidi" w:cstheme="majorBidi"/>
          <w:sz w:val="24"/>
          <w:szCs w:val="24"/>
          <w:lang w:bidi="ar-EG"/>
        </w:rPr>
        <w:tab/>
      </w:r>
    </w:p>
    <w:p w:rsidR="00EA3E8B" w:rsidRPr="00964A4F" w:rsidRDefault="00EA3E8B" w:rsidP="00562EEE">
      <w:pPr>
        <w:spacing w:after="0" w:line="480" w:lineRule="auto"/>
        <w:jc w:val="lowKashida"/>
        <w:rPr>
          <w:rFonts w:asciiTheme="majorBidi" w:hAnsiTheme="majorBidi" w:cstheme="majorBidi"/>
          <w:sz w:val="24"/>
          <w:szCs w:val="24"/>
          <w:lang w:bidi="ar-EG"/>
        </w:rPr>
      </w:pPr>
    </w:p>
    <w:p w:rsidR="00EA3E8B" w:rsidRPr="00964A4F" w:rsidRDefault="00EA3E8B" w:rsidP="00562EEE">
      <w:pPr>
        <w:spacing w:after="0" w:line="480" w:lineRule="auto"/>
        <w:jc w:val="lowKashida"/>
        <w:rPr>
          <w:rFonts w:asciiTheme="majorBidi" w:hAnsiTheme="majorBidi" w:cstheme="majorBidi"/>
          <w:sz w:val="24"/>
          <w:szCs w:val="24"/>
          <w:lang w:bidi="ar-EG"/>
        </w:rPr>
      </w:pPr>
    </w:p>
    <w:p w:rsidR="00EA3E8B" w:rsidRPr="00964A4F" w:rsidRDefault="00EA3E8B" w:rsidP="00562EEE">
      <w:pPr>
        <w:spacing w:after="0" w:line="480" w:lineRule="auto"/>
        <w:jc w:val="lowKashida"/>
        <w:rPr>
          <w:rFonts w:asciiTheme="majorBidi" w:hAnsiTheme="majorBidi" w:cstheme="majorBidi"/>
          <w:sz w:val="24"/>
          <w:szCs w:val="24"/>
          <w:lang w:bidi="ar-EG"/>
        </w:rPr>
      </w:pPr>
    </w:p>
    <w:p w:rsidR="00EA3E8B" w:rsidRPr="00964A4F" w:rsidRDefault="00EA3E8B" w:rsidP="00562EEE">
      <w:pPr>
        <w:spacing w:after="0" w:line="480" w:lineRule="auto"/>
        <w:jc w:val="lowKashida"/>
        <w:rPr>
          <w:sz w:val="24"/>
          <w:szCs w:val="24"/>
        </w:rPr>
      </w:pPr>
    </w:p>
    <w:p w:rsidR="00562EEE" w:rsidRPr="00964A4F" w:rsidRDefault="00562EEE" w:rsidP="00562EEE">
      <w:pPr>
        <w:spacing w:after="0" w:line="480" w:lineRule="auto"/>
        <w:jc w:val="both"/>
        <w:rPr>
          <w:rFonts w:ascii="Times New Roman" w:hAnsi="Times New Roman" w:cs="Times New Roman"/>
          <w:sz w:val="24"/>
          <w:szCs w:val="24"/>
        </w:rPr>
      </w:pPr>
    </w:p>
    <w:p w:rsidR="00AB0584" w:rsidRPr="00964A4F" w:rsidRDefault="00AB0584" w:rsidP="00562EEE">
      <w:pPr>
        <w:spacing w:after="0" w:line="480" w:lineRule="auto"/>
        <w:jc w:val="both"/>
        <w:rPr>
          <w:rFonts w:ascii="Times New Roman" w:hAnsi="Times New Roman" w:cs="Times New Roman"/>
          <w:sz w:val="24"/>
          <w:szCs w:val="24"/>
        </w:rPr>
      </w:pPr>
    </w:p>
    <w:p w:rsidR="00AB0584" w:rsidRPr="00964A4F" w:rsidRDefault="00AB0584" w:rsidP="00562EEE">
      <w:pPr>
        <w:spacing w:after="0" w:line="480" w:lineRule="auto"/>
        <w:jc w:val="both"/>
        <w:rPr>
          <w:rFonts w:ascii="Times New Roman" w:hAnsi="Times New Roman" w:cs="Times New Roman"/>
          <w:sz w:val="24"/>
          <w:szCs w:val="24"/>
        </w:rPr>
      </w:pPr>
    </w:p>
    <w:p w:rsidR="00AB0584" w:rsidRPr="00964A4F" w:rsidRDefault="00AB0584" w:rsidP="00562EEE">
      <w:pPr>
        <w:spacing w:after="0" w:line="480" w:lineRule="auto"/>
        <w:jc w:val="both"/>
        <w:rPr>
          <w:rFonts w:ascii="Times New Roman" w:hAnsi="Times New Roman" w:cs="Times New Roman"/>
          <w:sz w:val="24"/>
          <w:szCs w:val="24"/>
        </w:rPr>
      </w:pPr>
    </w:p>
    <w:p w:rsidR="00AB0584" w:rsidRPr="00964A4F" w:rsidRDefault="00AB0584" w:rsidP="00562EEE">
      <w:pPr>
        <w:spacing w:after="0" w:line="480" w:lineRule="auto"/>
        <w:jc w:val="both"/>
        <w:rPr>
          <w:rFonts w:ascii="Times New Roman" w:hAnsi="Times New Roman" w:cs="Times New Roman"/>
          <w:sz w:val="24"/>
          <w:szCs w:val="24"/>
        </w:rPr>
      </w:pPr>
    </w:p>
    <w:p w:rsidR="00AB0584" w:rsidRPr="00964A4F" w:rsidRDefault="00AB0584" w:rsidP="00562EEE">
      <w:pPr>
        <w:spacing w:after="0" w:line="480" w:lineRule="auto"/>
        <w:jc w:val="both"/>
        <w:rPr>
          <w:rFonts w:ascii="Times New Roman" w:hAnsi="Times New Roman" w:cs="Times New Roman"/>
          <w:sz w:val="24"/>
          <w:szCs w:val="24"/>
        </w:rPr>
      </w:pPr>
    </w:p>
    <w:p w:rsidR="00562EEE" w:rsidRPr="00964A4F" w:rsidRDefault="00562EEE" w:rsidP="00562EEE">
      <w:pPr>
        <w:pStyle w:val="FootnoteText"/>
        <w:ind w:left="1701" w:hanging="992"/>
        <w:jc w:val="both"/>
        <w:rPr>
          <w:rFonts w:ascii="Times New Roman" w:hAnsi="Times New Roman" w:cs="Times New Roman"/>
          <w:sz w:val="24"/>
          <w:szCs w:val="24"/>
        </w:rPr>
      </w:pPr>
    </w:p>
    <w:p w:rsidR="00562EEE" w:rsidRPr="00964A4F" w:rsidRDefault="00562EEE" w:rsidP="00562EEE">
      <w:pPr>
        <w:pStyle w:val="ListParagraph"/>
        <w:spacing w:after="0" w:line="480" w:lineRule="auto"/>
        <w:ind w:left="1004"/>
        <w:jc w:val="both"/>
        <w:rPr>
          <w:rFonts w:ascii="Times New Roman" w:hAnsi="Times New Roman" w:cs="Times New Roman"/>
          <w:sz w:val="24"/>
          <w:szCs w:val="24"/>
          <w:lang w:val="id-ID"/>
        </w:rPr>
      </w:pPr>
    </w:p>
    <w:p w:rsidR="00562EEE" w:rsidRPr="00964A4F" w:rsidRDefault="00562EEE" w:rsidP="00562EEE">
      <w:pPr>
        <w:pStyle w:val="ListParagraph"/>
        <w:spacing w:after="0" w:line="480" w:lineRule="auto"/>
        <w:ind w:left="1004"/>
        <w:jc w:val="both"/>
        <w:rPr>
          <w:rFonts w:ascii="Times New Roman" w:hAnsi="Times New Roman" w:cs="Times New Roman"/>
          <w:sz w:val="24"/>
          <w:szCs w:val="24"/>
          <w:lang w:val="id-ID"/>
        </w:rPr>
      </w:pPr>
    </w:p>
    <w:p w:rsidR="00562EEE" w:rsidRPr="00964A4F" w:rsidRDefault="00562EEE" w:rsidP="00562EEE">
      <w:pPr>
        <w:spacing w:after="0"/>
        <w:jc w:val="both"/>
        <w:rPr>
          <w:rFonts w:asciiTheme="majorBidi" w:hAnsiTheme="majorBidi" w:cstheme="majorBidi"/>
          <w:sz w:val="24"/>
          <w:szCs w:val="24"/>
        </w:rPr>
      </w:pPr>
      <w:r w:rsidRPr="00964A4F">
        <w:rPr>
          <w:rFonts w:asciiTheme="majorBidi" w:hAnsiTheme="majorBidi" w:cstheme="majorBidi"/>
          <w:sz w:val="24"/>
          <w:szCs w:val="24"/>
        </w:rPr>
        <w:tab/>
      </w:r>
      <w:r w:rsidRPr="00964A4F">
        <w:rPr>
          <w:rFonts w:asciiTheme="majorBidi" w:hAnsiTheme="majorBidi" w:cstheme="majorBidi"/>
          <w:sz w:val="24"/>
          <w:szCs w:val="24"/>
        </w:rPr>
        <w:tab/>
      </w:r>
    </w:p>
    <w:sectPr w:rsidR="00562EEE" w:rsidRPr="00964A4F" w:rsidSect="00DA7831">
      <w:headerReference w:type="default" r:id="rId8"/>
      <w:footerReference w:type="first" r:id="rId9"/>
      <w:pgSz w:w="12242" w:h="15842" w:code="1"/>
      <w:pgMar w:top="2268" w:right="1701" w:bottom="1701" w:left="226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31749" w:rsidRDefault="00731749" w:rsidP="00562EEE">
      <w:pPr>
        <w:spacing w:after="0" w:line="240" w:lineRule="auto"/>
      </w:pPr>
      <w:r>
        <w:separator/>
      </w:r>
    </w:p>
  </w:endnote>
  <w:endnote w:type="continuationSeparator" w:id="1">
    <w:p w:rsidR="00731749" w:rsidRDefault="00731749" w:rsidP="00562EE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normal text)">
    <w:altName w:val="Times New Roman"/>
    <w:panose1 w:val="00000000000000000000"/>
    <w:charset w:val="00"/>
    <w:family w:val="roman"/>
    <w:notTrueType/>
    <w:pitch w:val="default"/>
    <w:sig w:usb0="00000003" w:usb1="00000000" w:usb2="00000000" w:usb3="00000000" w:csb0="00000001" w:csb1="00000000"/>
  </w:font>
  <w:font w:name="HQPB1">
    <w:panose1 w:val="00000000000000000000"/>
    <w:charset w:val="02"/>
    <w:family w:val="auto"/>
    <w:pitch w:val="variable"/>
    <w:sig w:usb0="00000000" w:usb1="10000000" w:usb2="00000000" w:usb3="00000000" w:csb0="80000000" w:csb1="00000000"/>
  </w:font>
  <w:font w:name="HQPB4">
    <w:panose1 w:val="00000000000000000000"/>
    <w:charset w:val="02"/>
    <w:family w:val="auto"/>
    <w:pitch w:val="variable"/>
    <w:sig w:usb0="00000000" w:usb1="10000000" w:usb2="00000000" w:usb3="00000000" w:csb0="80000000" w:csb1="00000000"/>
  </w:font>
  <w:font w:name="HQPB2">
    <w:panose1 w:val="00000000000000000000"/>
    <w:charset w:val="02"/>
    <w:family w:val="auto"/>
    <w:pitch w:val="variable"/>
    <w:sig w:usb0="00000000" w:usb1="10000000" w:usb2="00000000" w:usb3="00000000" w:csb0="80000000" w:csb1="00000000"/>
  </w:font>
  <w:font w:name="HQPB5">
    <w:panose1 w:val="00000000000000000000"/>
    <w:charset w:val="02"/>
    <w:family w:val="auto"/>
    <w:pitch w:val="variable"/>
    <w:sig w:usb0="00000000" w:usb1="10000000" w:usb2="00000000" w:usb3="00000000" w:csb0="80000000" w:csb1="00000000"/>
  </w:font>
  <w:font w:name="HQPB3">
    <w:panose1 w:val="00000000000000000000"/>
    <w:charset w:val="02"/>
    <w:family w:val="auto"/>
    <w:pitch w:val="variable"/>
    <w:sig w:usb0="00000000" w:usb1="10000000" w:usb2="00000000" w:usb3="00000000" w:csb0="80000000" w:csb1="00000000"/>
  </w:font>
  <w:font w:name="TimesNewRoman,Bold">
    <w:altName w:val="Times New Roman"/>
    <w:panose1 w:val="00000000000000000000"/>
    <w:charset w:val="B2"/>
    <w:family w:val="auto"/>
    <w:notTrueType/>
    <w:pitch w:val="default"/>
    <w:sig w:usb0="00002001" w:usb1="00000000" w:usb2="00000000" w:usb3="00000000" w:csb0="00000040"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64953"/>
      <w:docPartObj>
        <w:docPartGallery w:val="Page Numbers (Bottom of Page)"/>
        <w:docPartUnique/>
      </w:docPartObj>
    </w:sdtPr>
    <w:sdtContent>
      <w:p w:rsidR="00731749" w:rsidRDefault="007B69B9">
        <w:pPr>
          <w:pStyle w:val="Footer"/>
          <w:jc w:val="center"/>
        </w:pPr>
        <w:fldSimple w:instr=" PAGE   \* MERGEFORMAT ">
          <w:r w:rsidR="00742AD1">
            <w:rPr>
              <w:noProof/>
            </w:rPr>
            <w:t>1</w:t>
          </w:r>
        </w:fldSimple>
      </w:p>
    </w:sdtContent>
  </w:sdt>
  <w:p w:rsidR="00731749" w:rsidRDefault="0073174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31749" w:rsidRDefault="00731749" w:rsidP="00562EEE">
      <w:pPr>
        <w:spacing w:after="0" w:line="240" w:lineRule="auto"/>
      </w:pPr>
      <w:r>
        <w:separator/>
      </w:r>
    </w:p>
  </w:footnote>
  <w:footnote w:type="continuationSeparator" w:id="1">
    <w:p w:rsidR="00731749" w:rsidRDefault="00731749" w:rsidP="00562EEE">
      <w:pPr>
        <w:spacing w:after="0" w:line="240" w:lineRule="auto"/>
      </w:pPr>
      <w:r>
        <w:continuationSeparator/>
      </w:r>
    </w:p>
  </w:footnote>
  <w:footnote w:id="2">
    <w:p w:rsidR="00731749" w:rsidRPr="00C25206" w:rsidRDefault="00731749" w:rsidP="00562EEE">
      <w:pPr>
        <w:pStyle w:val="FootnoteText"/>
        <w:ind w:firstLine="720"/>
        <w:jc w:val="both"/>
        <w:rPr>
          <w:rFonts w:ascii="Times New Roman" w:hAnsi="Times New Roman" w:cs="Times New Roman"/>
        </w:rPr>
      </w:pPr>
      <w:r>
        <w:rPr>
          <w:rStyle w:val="FootnoteReference"/>
        </w:rPr>
        <w:footnoteRef/>
      </w:r>
      <w:r>
        <w:t xml:space="preserve"> </w:t>
      </w:r>
      <w:r w:rsidRPr="00C25206">
        <w:rPr>
          <w:rFonts w:ascii="Times New Roman" w:hAnsi="Times New Roman" w:cs="Times New Roman"/>
        </w:rPr>
        <w:t xml:space="preserve">Nur Faizin Muhith, </w:t>
      </w:r>
      <w:r w:rsidRPr="00C25206">
        <w:rPr>
          <w:rFonts w:ascii="Times New Roman" w:hAnsi="Times New Roman" w:cs="Times New Roman"/>
          <w:i/>
        </w:rPr>
        <w:t>Semua Biasa Menghafal Al-Qur’an</w:t>
      </w:r>
      <w:r w:rsidRPr="00C25206">
        <w:rPr>
          <w:rFonts w:ascii="Times New Roman" w:hAnsi="Times New Roman" w:cs="Times New Roman"/>
        </w:rPr>
        <w:t>,  (Surakarta</w:t>
      </w:r>
      <w:r>
        <w:rPr>
          <w:rFonts w:ascii="Times New Roman" w:hAnsi="Times New Roman" w:cs="Times New Roman"/>
        </w:rPr>
        <w:t>: Al-Qudwah Publishing, 2013), hlm. 13</w:t>
      </w:r>
    </w:p>
  </w:footnote>
  <w:footnote w:id="3">
    <w:p w:rsidR="00731749" w:rsidRDefault="00731749" w:rsidP="00562EEE">
      <w:pPr>
        <w:pStyle w:val="FootnoteText"/>
        <w:ind w:firstLine="720"/>
        <w:jc w:val="both"/>
      </w:pPr>
      <w:r>
        <w:rPr>
          <w:rStyle w:val="FootnoteReference"/>
        </w:rPr>
        <w:footnoteRef/>
      </w:r>
      <w:r>
        <w:t xml:space="preserve"> </w:t>
      </w:r>
      <w:r w:rsidRPr="00237E28">
        <w:rPr>
          <w:rFonts w:ascii="Times New Roman" w:hAnsi="Times New Roman" w:cs="Times New Roman"/>
        </w:rPr>
        <w:t xml:space="preserve">Mahnud Yunus, </w:t>
      </w:r>
      <w:r w:rsidRPr="00237E28">
        <w:rPr>
          <w:rFonts w:ascii="Times New Roman" w:hAnsi="Times New Roman" w:cs="Times New Roman"/>
          <w:i/>
        </w:rPr>
        <w:t xml:space="preserve">Qur’an </w:t>
      </w:r>
      <w:r>
        <w:rPr>
          <w:rFonts w:ascii="Times New Roman" w:hAnsi="Times New Roman" w:cs="Times New Roman"/>
          <w:i/>
        </w:rPr>
        <w:t>Karim Terjemah d</w:t>
      </w:r>
      <w:r w:rsidRPr="00237E28">
        <w:rPr>
          <w:rFonts w:ascii="Times New Roman" w:hAnsi="Times New Roman" w:cs="Times New Roman"/>
          <w:i/>
        </w:rPr>
        <w:t>an Tafsir</w:t>
      </w:r>
      <w:r w:rsidRPr="00237E28">
        <w:rPr>
          <w:rFonts w:ascii="Times New Roman" w:hAnsi="Times New Roman" w:cs="Times New Roman"/>
        </w:rPr>
        <w:t>,</w:t>
      </w:r>
      <w:r>
        <w:rPr>
          <w:rFonts w:ascii="Times New Roman" w:hAnsi="Times New Roman" w:cs="Times New Roman"/>
        </w:rPr>
        <w:t xml:space="preserve"> </w:t>
      </w:r>
      <w:r w:rsidRPr="00237E28">
        <w:rPr>
          <w:rFonts w:ascii="Times New Roman" w:hAnsi="Times New Roman" w:cs="Times New Roman"/>
        </w:rPr>
        <w:t>(Jakarta:Mahmud Yun</w:t>
      </w:r>
      <w:r>
        <w:rPr>
          <w:rFonts w:ascii="Times New Roman" w:hAnsi="Times New Roman" w:cs="Times New Roman"/>
        </w:rPr>
        <w:t>us Wadzurriyyah, 2018), hlm. 368</w:t>
      </w:r>
    </w:p>
  </w:footnote>
  <w:footnote w:id="4">
    <w:p w:rsidR="00731749" w:rsidRPr="00C85DBD" w:rsidRDefault="00731749" w:rsidP="00562EEE">
      <w:pPr>
        <w:pStyle w:val="FootnoteText"/>
        <w:ind w:firstLine="720"/>
        <w:jc w:val="both"/>
        <w:rPr>
          <w:rFonts w:ascii="Times New Roman" w:hAnsi="Times New Roman" w:cs="Times New Roman"/>
        </w:rPr>
      </w:pPr>
      <w:r w:rsidRPr="00C85DBD">
        <w:rPr>
          <w:rStyle w:val="FootnoteReference"/>
          <w:rFonts w:ascii="Times New Roman" w:hAnsi="Times New Roman" w:cs="Times New Roman"/>
        </w:rPr>
        <w:footnoteRef/>
      </w:r>
      <w:r>
        <w:rPr>
          <w:rFonts w:ascii="Times New Roman" w:hAnsi="Times New Roman" w:cs="Times New Roman"/>
        </w:rPr>
        <w:t xml:space="preserve">Fathin Masyhud dan </w:t>
      </w:r>
      <w:r w:rsidRPr="00C85DBD">
        <w:rPr>
          <w:rFonts w:ascii="Times New Roman" w:hAnsi="Times New Roman" w:cs="Times New Roman"/>
        </w:rPr>
        <w:t>Ida Husnur Rahmawati,</w:t>
      </w:r>
      <w:r w:rsidRPr="00C85DBD">
        <w:rPr>
          <w:rFonts w:ascii="Times New Roman" w:hAnsi="Times New Roman" w:cs="Times New Roman"/>
          <w:i/>
        </w:rPr>
        <w:t xml:space="preserve">Rahasia </w:t>
      </w:r>
      <w:r>
        <w:rPr>
          <w:rFonts w:ascii="Times New Roman" w:hAnsi="Times New Roman" w:cs="Times New Roman"/>
          <w:i/>
        </w:rPr>
        <w:t>S</w:t>
      </w:r>
      <w:r w:rsidRPr="00C85DBD">
        <w:rPr>
          <w:rFonts w:ascii="Times New Roman" w:hAnsi="Times New Roman" w:cs="Times New Roman"/>
          <w:i/>
        </w:rPr>
        <w:t>ukses 3 Hafizd Qur’an Cilik Mengguncang Dunia</w:t>
      </w:r>
      <w:r w:rsidRPr="00C85DBD">
        <w:rPr>
          <w:rFonts w:ascii="Times New Roman" w:hAnsi="Times New Roman" w:cs="Times New Roman"/>
        </w:rPr>
        <w:t>,(</w:t>
      </w:r>
      <w:r>
        <w:rPr>
          <w:rFonts w:ascii="Times New Roman" w:hAnsi="Times New Roman" w:cs="Times New Roman"/>
        </w:rPr>
        <w:t>J</w:t>
      </w:r>
      <w:r w:rsidRPr="00C85DBD">
        <w:rPr>
          <w:rFonts w:ascii="Times New Roman" w:hAnsi="Times New Roman" w:cs="Times New Roman"/>
        </w:rPr>
        <w:t>akarta Timur:Zikrul Hakim,2014,) hlm,214</w:t>
      </w:r>
    </w:p>
  </w:footnote>
  <w:footnote w:id="5">
    <w:p w:rsidR="00731749" w:rsidRPr="006B39FC" w:rsidRDefault="00731749" w:rsidP="00562EEE">
      <w:pPr>
        <w:spacing w:after="0" w:line="240" w:lineRule="auto"/>
        <w:ind w:firstLine="720"/>
        <w:jc w:val="both"/>
        <w:rPr>
          <w:rFonts w:ascii="Arial" w:eastAsia="Times New Roman" w:hAnsi="Arial" w:cs="Arial"/>
          <w:sz w:val="25"/>
          <w:szCs w:val="25"/>
          <w:lang w:eastAsia="id-ID"/>
        </w:rPr>
      </w:pPr>
      <w:r>
        <w:rPr>
          <w:rStyle w:val="FootnoteReference"/>
        </w:rPr>
        <w:footnoteRef/>
      </w:r>
      <w:r>
        <w:rPr>
          <w:rFonts w:ascii="Times New Roman" w:eastAsia="Times New Roman" w:hAnsi="Times New Roman" w:cs="Times New Roman"/>
          <w:sz w:val="20"/>
          <w:szCs w:val="20"/>
          <w:lang w:eastAsia="id-ID"/>
        </w:rPr>
        <w:t>Ahsin W</w:t>
      </w:r>
      <w:r w:rsidRPr="00A830EF">
        <w:rPr>
          <w:rFonts w:ascii="Times New Roman" w:eastAsia="Times New Roman" w:hAnsi="Times New Roman" w:cs="Times New Roman"/>
          <w:sz w:val="20"/>
          <w:szCs w:val="20"/>
          <w:lang w:eastAsia="id-ID"/>
        </w:rPr>
        <w:t xml:space="preserve">, </w:t>
      </w:r>
      <w:r w:rsidRPr="00A830EF">
        <w:rPr>
          <w:rFonts w:ascii="Times New Roman" w:eastAsia="Times New Roman" w:hAnsi="Times New Roman" w:cs="Times New Roman"/>
          <w:i/>
          <w:sz w:val="20"/>
          <w:szCs w:val="20"/>
          <w:lang w:eastAsia="id-ID"/>
        </w:rPr>
        <w:t>Bimbingan Praktis Menghafal Al-Qur’an</w:t>
      </w:r>
      <w:r w:rsidRPr="00A830EF">
        <w:rPr>
          <w:rFonts w:ascii="Times New Roman" w:eastAsia="Times New Roman" w:hAnsi="Times New Roman" w:cs="Times New Roman"/>
          <w:sz w:val="20"/>
          <w:szCs w:val="20"/>
          <w:lang w:eastAsia="id-ID"/>
        </w:rPr>
        <w:t xml:space="preserve">, </w:t>
      </w:r>
      <w:r>
        <w:rPr>
          <w:rFonts w:ascii="Times New Roman" w:eastAsia="Times New Roman" w:hAnsi="Times New Roman" w:cs="Times New Roman"/>
          <w:sz w:val="20"/>
          <w:szCs w:val="20"/>
          <w:lang w:eastAsia="id-ID"/>
        </w:rPr>
        <w:t>(</w:t>
      </w:r>
      <w:r w:rsidRPr="00A830EF">
        <w:rPr>
          <w:rFonts w:ascii="Times New Roman" w:eastAsia="Times New Roman" w:hAnsi="Times New Roman" w:cs="Times New Roman"/>
          <w:sz w:val="20"/>
          <w:szCs w:val="20"/>
          <w:lang w:eastAsia="id-ID"/>
        </w:rPr>
        <w:t>Jakarta : Bumi Aksara, 2000</w:t>
      </w:r>
      <w:r>
        <w:rPr>
          <w:rFonts w:ascii="Times New Roman" w:eastAsia="Times New Roman" w:hAnsi="Times New Roman" w:cs="Times New Roman"/>
          <w:sz w:val="20"/>
          <w:szCs w:val="20"/>
          <w:lang w:eastAsia="id-ID"/>
        </w:rPr>
        <w:t xml:space="preserve">,)  </w:t>
      </w:r>
      <w:r w:rsidRPr="00A830EF">
        <w:rPr>
          <w:rFonts w:ascii="Times New Roman" w:eastAsia="Times New Roman" w:hAnsi="Times New Roman" w:cs="Times New Roman"/>
          <w:sz w:val="20"/>
          <w:szCs w:val="20"/>
          <w:lang w:eastAsia="id-ID"/>
        </w:rPr>
        <w:t>hlm, 19.</w:t>
      </w:r>
      <w:r w:rsidRPr="00A830EF">
        <w:rPr>
          <w:rFonts w:ascii="Arial" w:eastAsia="Times New Roman" w:hAnsi="Arial" w:cs="Arial"/>
          <w:sz w:val="25"/>
          <w:szCs w:val="25"/>
          <w:lang w:eastAsia="id-ID"/>
        </w:rPr>
        <w:t xml:space="preserve"> </w:t>
      </w:r>
    </w:p>
  </w:footnote>
  <w:footnote w:id="6">
    <w:p w:rsidR="00731749" w:rsidRPr="003A71B6" w:rsidRDefault="00731749" w:rsidP="00562EEE">
      <w:pPr>
        <w:pStyle w:val="FootnoteText"/>
        <w:ind w:firstLine="720"/>
        <w:rPr>
          <w:rFonts w:ascii="Times New Roman" w:hAnsi="Times New Roman" w:cs="Times New Roman"/>
        </w:rPr>
      </w:pPr>
      <w:r w:rsidRPr="003A71B6">
        <w:rPr>
          <w:rStyle w:val="FootnoteReference"/>
          <w:rFonts w:ascii="Times New Roman" w:hAnsi="Times New Roman" w:cs="Times New Roman"/>
        </w:rPr>
        <w:footnoteRef/>
      </w:r>
      <w:r w:rsidRPr="003A71B6">
        <w:rPr>
          <w:rFonts w:ascii="Times New Roman" w:hAnsi="Times New Roman" w:cs="Times New Roman"/>
        </w:rPr>
        <w:t xml:space="preserve"> </w:t>
      </w:r>
      <w:r>
        <w:rPr>
          <w:rFonts w:ascii="Times New Roman" w:hAnsi="Times New Roman" w:cs="Times New Roman"/>
        </w:rPr>
        <w:t>Ibid, hlm. 65</w:t>
      </w:r>
    </w:p>
  </w:footnote>
  <w:footnote w:id="7">
    <w:p w:rsidR="00731749" w:rsidRPr="00AB3EAF" w:rsidRDefault="00731749" w:rsidP="00562EEE">
      <w:pPr>
        <w:pStyle w:val="FootnoteText"/>
        <w:ind w:firstLine="720"/>
        <w:jc w:val="both"/>
      </w:pPr>
      <w:r>
        <w:rPr>
          <w:rStyle w:val="FootnoteReference"/>
        </w:rPr>
        <w:footnoteRef/>
      </w:r>
      <w:r w:rsidRPr="00AB3EAF">
        <w:rPr>
          <w:rFonts w:ascii="Times New Roman" w:eastAsia="Times New Roman" w:hAnsi="Times New Roman" w:cs="Times New Roman"/>
          <w:lang w:eastAsia="id-ID"/>
        </w:rPr>
        <w:t>Menurut Rika Mursana Aina dalam skripsinya yang berjudul “</w:t>
      </w:r>
      <w:r w:rsidRPr="00AB3EAF">
        <w:rPr>
          <w:rFonts w:ascii="Times New Roman" w:eastAsia="Times New Roman" w:hAnsi="Times New Roman" w:cs="Times New Roman"/>
          <w:i/>
          <w:lang w:eastAsia="id-ID"/>
        </w:rPr>
        <w:t>Pengaruh Penerapan Metode Thariqoh Wahdah Terhadap Daya Serap Siswa Pada Mata Pelajaran Al-Qur’an Hadits Materi Ayat-ayat Pendek Kelas IV Di Min 1 Tealadan Palembang”</w:t>
      </w:r>
      <w:r w:rsidRPr="00AB3EAF">
        <w:rPr>
          <w:rFonts w:ascii="Times New Roman" w:eastAsia="Times New Roman" w:hAnsi="Times New Roman" w:cs="Times New Roman"/>
          <w:lang w:eastAsia="id-ID"/>
        </w:rPr>
        <w:t>skripsi sarjana pendidikan islam.(Palembang:Mahasiswa IAIN Raden F</w:t>
      </w:r>
      <w:r>
        <w:rPr>
          <w:rFonts w:ascii="Times New Roman" w:eastAsia="Times New Roman" w:hAnsi="Times New Roman" w:cs="Times New Roman"/>
          <w:lang w:eastAsia="id-ID"/>
        </w:rPr>
        <w:t>atah Palembang,2014), hlm.92</w:t>
      </w:r>
    </w:p>
  </w:footnote>
  <w:footnote w:id="8">
    <w:p w:rsidR="00731749" w:rsidRPr="00620E43" w:rsidRDefault="00731749" w:rsidP="00562EEE">
      <w:pPr>
        <w:pStyle w:val="FootnoteText"/>
        <w:ind w:firstLine="720"/>
        <w:jc w:val="both"/>
        <w:rPr>
          <w:rFonts w:ascii="Times New Roman" w:hAnsi="Times New Roman" w:cs="Times New Roman"/>
          <w:i/>
        </w:rPr>
      </w:pPr>
      <w:r w:rsidRPr="00070FED">
        <w:rPr>
          <w:rStyle w:val="FootnoteReference"/>
        </w:rPr>
        <w:footnoteRef/>
      </w:r>
      <w:r w:rsidRPr="00070FED">
        <w:rPr>
          <w:rFonts w:ascii="TimesNewRoman,Bold" w:cs="TimesNewRoman,Bold"/>
          <w:bCs/>
        </w:rPr>
        <w:t>Mokhamad Zamroni</w:t>
      </w:r>
      <w:r w:rsidRPr="00070FED">
        <w:rPr>
          <w:rFonts w:cs="TimesNewRoman,Bold"/>
          <w:bCs/>
        </w:rPr>
        <w:t xml:space="preserve"> : </w:t>
      </w:r>
      <w:r w:rsidRPr="00070FED">
        <w:rPr>
          <w:rFonts w:ascii="TimesNewRoman,Bold" w:cs="TimesNewRoman,Bold"/>
          <w:bCs/>
          <w:i/>
        </w:rPr>
        <w:t>Penerapan Metode WahdahDalam Meningkatkan Hafalan AlQur</w:t>
      </w:r>
      <w:r>
        <w:rPr>
          <w:rFonts w:cs="TimesNewRoman,Bold"/>
          <w:bCs/>
          <w:i/>
        </w:rPr>
        <w:t>’</w:t>
      </w:r>
      <w:r w:rsidRPr="00070FED">
        <w:rPr>
          <w:rFonts w:ascii="TimesNewRoman,Bold" w:cs="TimesNewRoman,Bold"/>
          <w:bCs/>
          <w:i/>
        </w:rPr>
        <w:t>anSantri Pondok Pesantren Nurul Furqon BrakasDesa Terkesi KecamatanKlambuKabupaten Grobogan</w:t>
      </w:r>
      <w:r w:rsidRPr="00070FED">
        <w:rPr>
          <w:rFonts w:cs="TimesNewRoman,Bold"/>
          <w:bCs/>
          <w:i/>
        </w:rPr>
        <w:t xml:space="preserve">. </w:t>
      </w:r>
      <w:r w:rsidRPr="00620E43">
        <w:rPr>
          <w:rFonts w:ascii="Times New Roman" w:hAnsi="Times New Roman" w:cs="Times New Roman"/>
          <w:bCs/>
          <w:i/>
        </w:rPr>
        <w:t>2010</w:t>
      </w:r>
    </w:p>
  </w:footnote>
  <w:footnote w:id="9">
    <w:p w:rsidR="00731749" w:rsidRPr="00620E43" w:rsidRDefault="00731749" w:rsidP="00562EEE">
      <w:pPr>
        <w:pStyle w:val="FootnoteText"/>
        <w:ind w:firstLine="720"/>
        <w:jc w:val="both"/>
        <w:rPr>
          <w:i/>
        </w:rPr>
      </w:pPr>
      <w:r w:rsidRPr="00620E43">
        <w:rPr>
          <w:rStyle w:val="FootnoteReference"/>
        </w:rPr>
        <w:footnoteRef/>
      </w:r>
      <w:r w:rsidRPr="00620E43">
        <w:rPr>
          <w:rFonts w:ascii="Times New Roman" w:hAnsi="Times New Roman" w:cs="Times New Roman"/>
          <w:bCs/>
          <w:i/>
        </w:rPr>
        <w:t>M.Anugrah Arifin :Penerapan Metode Wahdah Dalam Pembelajaran Bahasa Arab Untuk Kelas X Di Man 1 Mataram</w:t>
      </w:r>
      <w:r>
        <w:rPr>
          <w:rFonts w:ascii="Times New Roman" w:hAnsi="Times New Roman" w:cs="Times New Roman"/>
          <w:bCs/>
        </w:rPr>
        <w:t xml:space="preserve">. </w:t>
      </w:r>
      <w:r>
        <w:rPr>
          <w:rFonts w:ascii="Times New Roman" w:hAnsi="Times New Roman" w:cs="Times New Roman"/>
          <w:bCs/>
          <w:i/>
        </w:rPr>
        <w:t>2010</w:t>
      </w:r>
    </w:p>
  </w:footnote>
  <w:footnote w:id="10">
    <w:p w:rsidR="00731749" w:rsidRPr="00620E43" w:rsidRDefault="00731749" w:rsidP="00562EEE">
      <w:pPr>
        <w:autoSpaceDE w:val="0"/>
        <w:autoSpaceDN w:val="0"/>
        <w:adjustRightInd w:val="0"/>
        <w:spacing w:after="0" w:line="240" w:lineRule="auto"/>
        <w:ind w:firstLine="720"/>
        <w:jc w:val="both"/>
        <w:rPr>
          <w:rFonts w:ascii="Times New Roman" w:hAnsi="Times New Roman" w:cs="Times New Roman"/>
          <w:bCs/>
          <w:i/>
          <w:sz w:val="20"/>
          <w:szCs w:val="20"/>
        </w:rPr>
      </w:pPr>
      <w:r>
        <w:rPr>
          <w:rStyle w:val="FootnoteReference"/>
        </w:rPr>
        <w:footnoteRef/>
      </w:r>
      <w:r w:rsidRPr="001F434C">
        <w:rPr>
          <w:rFonts w:ascii="Times New Roman" w:hAnsi="Times New Roman" w:cs="Times New Roman"/>
          <w:bCs/>
          <w:sz w:val="20"/>
          <w:szCs w:val="20"/>
        </w:rPr>
        <w:t>Izatul Istipaqoh :</w:t>
      </w:r>
      <w:r w:rsidRPr="00620E43">
        <w:rPr>
          <w:rFonts w:ascii="Times New Roman" w:hAnsi="Times New Roman" w:cs="Times New Roman"/>
          <w:bCs/>
          <w:i/>
          <w:sz w:val="20"/>
          <w:szCs w:val="20"/>
        </w:rPr>
        <w:t xml:space="preserve"> Penerapan Metode </w:t>
      </w:r>
      <w:r w:rsidRPr="00620E43">
        <w:rPr>
          <w:rFonts w:ascii="Times New Roman" w:hAnsi="Times New Roman" w:cs="Times New Roman"/>
          <w:bCs/>
          <w:i/>
          <w:iCs/>
          <w:sz w:val="20"/>
          <w:szCs w:val="20"/>
        </w:rPr>
        <w:t xml:space="preserve">Sorogan </w:t>
      </w:r>
      <w:r w:rsidRPr="00620E43">
        <w:rPr>
          <w:rFonts w:ascii="Times New Roman" w:hAnsi="Times New Roman" w:cs="Times New Roman"/>
          <w:bCs/>
          <w:i/>
          <w:sz w:val="20"/>
          <w:szCs w:val="20"/>
        </w:rPr>
        <w:t>Dalam Menghafal Al-Quran Di Pondok Pesantren Tahaffudzul Quran Porwoyoso Ngaliyan Semarang. 2006</w:t>
      </w:r>
    </w:p>
  </w:footnote>
  <w:footnote w:id="11">
    <w:p w:rsidR="00731749" w:rsidRPr="00161A39" w:rsidRDefault="00731749" w:rsidP="00562EEE">
      <w:pPr>
        <w:pStyle w:val="FootnoteText"/>
        <w:ind w:firstLine="720"/>
        <w:jc w:val="both"/>
        <w:rPr>
          <w:rFonts w:ascii="Times New Roman" w:hAnsi="Times New Roman" w:cs="Times New Roman"/>
        </w:rPr>
      </w:pPr>
      <w:r>
        <w:rPr>
          <w:rStyle w:val="FootnoteReference"/>
        </w:rPr>
        <w:footnoteRef/>
      </w:r>
      <w:r>
        <w:t xml:space="preserve"> </w:t>
      </w:r>
      <w:r>
        <w:rPr>
          <w:rFonts w:ascii="Times New Roman" w:hAnsi="Times New Roman" w:cs="Times New Roman"/>
        </w:rPr>
        <w:t>Rusmaini</w:t>
      </w:r>
      <w:r w:rsidRPr="00161A39">
        <w:rPr>
          <w:rFonts w:ascii="Times New Roman" w:hAnsi="Times New Roman" w:cs="Times New Roman"/>
        </w:rPr>
        <w:t>,</w:t>
      </w:r>
      <w:r>
        <w:rPr>
          <w:rFonts w:ascii="Times New Roman" w:hAnsi="Times New Roman" w:cs="Times New Roman"/>
        </w:rPr>
        <w:t xml:space="preserve"> </w:t>
      </w:r>
      <w:r w:rsidRPr="00161A39">
        <w:rPr>
          <w:rFonts w:ascii="Times New Roman" w:hAnsi="Times New Roman" w:cs="Times New Roman"/>
          <w:i/>
        </w:rPr>
        <w:t>Ilmu Pendidikan</w:t>
      </w:r>
      <w:r>
        <w:rPr>
          <w:rFonts w:ascii="Times New Roman" w:hAnsi="Times New Roman" w:cs="Times New Roman"/>
        </w:rPr>
        <w:t>, (</w:t>
      </w:r>
      <w:r w:rsidRPr="00161A39">
        <w:rPr>
          <w:rFonts w:ascii="Times New Roman" w:hAnsi="Times New Roman" w:cs="Times New Roman"/>
        </w:rPr>
        <w:t>Palembang:</w:t>
      </w:r>
      <w:r>
        <w:rPr>
          <w:rFonts w:ascii="Times New Roman" w:hAnsi="Times New Roman" w:cs="Times New Roman"/>
        </w:rPr>
        <w:t xml:space="preserve"> </w:t>
      </w:r>
      <w:r w:rsidRPr="00161A39">
        <w:rPr>
          <w:rFonts w:ascii="Times New Roman" w:hAnsi="Times New Roman" w:cs="Times New Roman"/>
        </w:rPr>
        <w:t>Grafika Telindo Press</w:t>
      </w:r>
      <w:r>
        <w:rPr>
          <w:rFonts w:ascii="Times New Roman" w:hAnsi="Times New Roman" w:cs="Times New Roman"/>
        </w:rPr>
        <w:t>, 2011), hlm. 161</w:t>
      </w:r>
    </w:p>
  </w:footnote>
  <w:footnote w:id="12">
    <w:p w:rsidR="00731749" w:rsidRPr="003821D5" w:rsidRDefault="00731749" w:rsidP="00562EEE">
      <w:pPr>
        <w:pStyle w:val="FootnoteText"/>
        <w:ind w:firstLine="720"/>
        <w:jc w:val="both"/>
        <w:rPr>
          <w:rFonts w:ascii="Times New Roman" w:hAnsi="Times New Roman" w:cs="Times New Roman"/>
        </w:rPr>
      </w:pPr>
      <w:r>
        <w:rPr>
          <w:rStyle w:val="FootnoteReference"/>
        </w:rPr>
        <w:footnoteRef/>
      </w:r>
      <w:r>
        <w:rPr>
          <w:rFonts w:ascii="Times New Roman" w:hAnsi="Times New Roman" w:cs="Times New Roman"/>
        </w:rPr>
        <w:t xml:space="preserve"> </w:t>
      </w:r>
      <w:r w:rsidRPr="003821D5">
        <w:rPr>
          <w:rFonts w:ascii="Times New Roman" w:hAnsi="Times New Roman" w:cs="Times New Roman"/>
        </w:rPr>
        <w:t xml:space="preserve">Ismail Sukardi, </w:t>
      </w:r>
      <w:r>
        <w:rPr>
          <w:rFonts w:ascii="Times New Roman" w:hAnsi="Times New Roman" w:cs="Times New Roman"/>
          <w:i/>
        </w:rPr>
        <w:t>Model dan Metode</w:t>
      </w:r>
      <w:r w:rsidRPr="00F07974">
        <w:rPr>
          <w:rFonts w:ascii="Times New Roman" w:hAnsi="Times New Roman" w:cs="Times New Roman"/>
          <w:i/>
        </w:rPr>
        <w:t xml:space="preserve"> Pembelajaran Modern</w:t>
      </w:r>
      <w:r>
        <w:rPr>
          <w:rFonts w:ascii="Times New Roman" w:hAnsi="Times New Roman" w:cs="Times New Roman"/>
        </w:rPr>
        <w:t xml:space="preserve">, (Palembang: </w:t>
      </w:r>
      <w:r w:rsidRPr="0080111D">
        <w:rPr>
          <w:rFonts w:ascii="Times New Roman" w:hAnsi="Times New Roman" w:cs="Times New Roman"/>
        </w:rPr>
        <w:t>Tunas Gemilang Press</w:t>
      </w:r>
      <w:r>
        <w:rPr>
          <w:rFonts w:ascii="Times New Roman" w:hAnsi="Times New Roman" w:cs="Times New Roman"/>
        </w:rPr>
        <w:t>, 2013), hlm. 29</w:t>
      </w:r>
    </w:p>
  </w:footnote>
  <w:footnote w:id="13">
    <w:p w:rsidR="00731749" w:rsidRPr="00535FDA" w:rsidRDefault="00731749" w:rsidP="00562EEE">
      <w:pPr>
        <w:pStyle w:val="FootnoteText"/>
        <w:ind w:firstLine="720"/>
        <w:jc w:val="both"/>
        <w:rPr>
          <w:rFonts w:ascii="Times New Roman" w:hAnsi="Times New Roman" w:cs="Times New Roman"/>
        </w:rPr>
      </w:pPr>
      <w:r>
        <w:rPr>
          <w:rStyle w:val="FootnoteReference"/>
        </w:rPr>
        <w:footnoteRef/>
      </w:r>
      <w:r>
        <w:rPr>
          <w:rFonts w:ascii="Times New Roman" w:hAnsi="Times New Roman" w:cs="Times New Roman"/>
        </w:rPr>
        <w:t xml:space="preserve"> </w:t>
      </w:r>
      <w:r w:rsidRPr="0080111D">
        <w:rPr>
          <w:rFonts w:ascii="Times New Roman" w:hAnsi="Times New Roman" w:cs="Times New Roman"/>
          <w:i/>
        </w:rPr>
        <w:t>Ibid.,</w:t>
      </w:r>
      <w:r>
        <w:rPr>
          <w:rFonts w:ascii="Times New Roman" w:hAnsi="Times New Roman" w:cs="Times New Roman"/>
        </w:rPr>
        <w:t xml:space="preserve"> h</w:t>
      </w:r>
      <w:r w:rsidRPr="00535FDA">
        <w:rPr>
          <w:rFonts w:ascii="Times New Roman" w:hAnsi="Times New Roman" w:cs="Times New Roman"/>
        </w:rPr>
        <w:t>lm</w:t>
      </w:r>
      <w:r>
        <w:rPr>
          <w:rFonts w:ascii="Times New Roman" w:hAnsi="Times New Roman" w:cs="Times New Roman"/>
        </w:rPr>
        <w:t xml:space="preserve">. </w:t>
      </w:r>
      <w:r w:rsidRPr="00535FDA">
        <w:rPr>
          <w:rFonts w:ascii="Times New Roman" w:hAnsi="Times New Roman" w:cs="Times New Roman"/>
        </w:rPr>
        <w:t>1</w:t>
      </w:r>
    </w:p>
  </w:footnote>
  <w:footnote w:id="14">
    <w:p w:rsidR="00731749" w:rsidRPr="0009296A" w:rsidRDefault="00731749" w:rsidP="00562EEE">
      <w:pPr>
        <w:pStyle w:val="FootnoteText"/>
        <w:ind w:firstLine="720"/>
        <w:jc w:val="both"/>
        <w:rPr>
          <w:rFonts w:ascii="Times New Roman" w:hAnsi="Times New Roman" w:cs="Times New Roman"/>
        </w:rPr>
      </w:pPr>
      <w:r w:rsidRPr="0009296A">
        <w:rPr>
          <w:rStyle w:val="FootnoteReference"/>
          <w:rFonts w:ascii="Times New Roman" w:hAnsi="Times New Roman" w:cs="Times New Roman"/>
        </w:rPr>
        <w:footnoteRef/>
      </w:r>
      <w:r w:rsidRPr="0009296A">
        <w:rPr>
          <w:rFonts w:ascii="Times New Roman" w:hAnsi="Times New Roman" w:cs="Times New Roman"/>
        </w:rPr>
        <w:t xml:space="preserve"> Martinis Yamin, </w:t>
      </w:r>
      <w:r w:rsidRPr="0009296A">
        <w:rPr>
          <w:rFonts w:ascii="Times New Roman" w:hAnsi="Times New Roman" w:cs="Times New Roman"/>
          <w:i/>
        </w:rPr>
        <w:t>Strategi &amp; Metode Dalam Model Pembelajara,</w:t>
      </w:r>
      <w:r w:rsidRPr="0009296A">
        <w:rPr>
          <w:rFonts w:ascii="Times New Roman" w:hAnsi="Times New Roman" w:cs="Times New Roman"/>
        </w:rPr>
        <w:t xml:space="preserve"> (Jakarta: Referensi GP Press Group), hlm. 15</w:t>
      </w:r>
    </w:p>
  </w:footnote>
  <w:footnote w:id="15">
    <w:p w:rsidR="00731749" w:rsidRPr="00535FDA" w:rsidRDefault="00731749" w:rsidP="00562EEE">
      <w:pPr>
        <w:pStyle w:val="FootnoteText"/>
        <w:ind w:firstLine="720"/>
        <w:jc w:val="both"/>
        <w:rPr>
          <w:rFonts w:ascii="Times New Roman" w:hAnsi="Times New Roman" w:cs="Times New Roman"/>
          <w:i/>
        </w:rPr>
      </w:pPr>
      <w:r w:rsidRPr="00535FDA">
        <w:rPr>
          <w:rStyle w:val="FootnoteReference"/>
          <w:rFonts w:ascii="Times New Roman" w:hAnsi="Times New Roman" w:cs="Times New Roman"/>
        </w:rPr>
        <w:footnoteRef/>
      </w:r>
      <w:r>
        <w:rPr>
          <w:rFonts w:ascii="Times New Roman" w:hAnsi="Times New Roman" w:cs="Times New Roman"/>
          <w:i/>
        </w:rPr>
        <w:t xml:space="preserve"> </w:t>
      </w:r>
      <w:r w:rsidRPr="00535FDA">
        <w:rPr>
          <w:rFonts w:ascii="Times New Roman" w:hAnsi="Times New Roman" w:cs="Times New Roman"/>
          <w:i/>
        </w:rPr>
        <w:t xml:space="preserve">Ibid., </w:t>
      </w:r>
      <w:r w:rsidRPr="00535FDA">
        <w:rPr>
          <w:rFonts w:ascii="Times New Roman" w:hAnsi="Times New Roman" w:cs="Times New Roman"/>
        </w:rPr>
        <w:t>hlm. 1</w:t>
      </w:r>
    </w:p>
  </w:footnote>
  <w:footnote w:id="16">
    <w:p w:rsidR="00731749" w:rsidRPr="003A71B6" w:rsidRDefault="00731749" w:rsidP="00562EEE">
      <w:pPr>
        <w:pStyle w:val="FootnoteText"/>
        <w:ind w:firstLine="720"/>
        <w:jc w:val="both"/>
        <w:rPr>
          <w:rFonts w:ascii="Times New Roman" w:hAnsi="Times New Roman" w:cs="Times New Roman"/>
        </w:rPr>
      </w:pPr>
      <w:r w:rsidRPr="003A71B6">
        <w:rPr>
          <w:rStyle w:val="FootnoteReference"/>
          <w:rFonts w:ascii="Times New Roman" w:hAnsi="Times New Roman" w:cs="Times New Roman"/>
        </w:rPr>
        <w:footnoteRef/>
      </w:r>
      <w:r w:rsidRPr="003A71B6">
        <w:rPr>
          <w:rFonts w:ascii="Times New Roman" w:hAnsi="Times New Roman" w:cs="Times New Roman"/>
        </w:rPr>
        <w:t xml:space="preserve"> Ahsin W Al-Hafidz, </w:t>
      </w:r>
      <w:r w:rsidRPr="003A71B6">
        <w:rPr>
          <w:rFonts w:ascii="Times New Roman" w:hAnsi="Times New Roman" w:cs="Times New Roman"/>
          <w:i/>
        </w:rPr>
        <w:t>Bimbingan Praktis Menghafal Al-Qur’an,</w:t>
      </w:r>
      <w:r w:rsidRPr="003A71B6">
        <w:rPr>
          <w:rFonts w:ascii="Times New Roman" w:hAnsi="Times New Roman" w:cs="Times New Roman"/>
        </w:rPr>
        <w:t xml:space="preserve"> ( Jakarta: Bumi Aksara</w:t>
      </w:r>
      <w:r>
        <w:rPr>
          <w:rFonts w:ascii="Times New Roman" w:hAnsi="Times New Roman" w:cs="Times New Roman"/>
        </w:rPr>
        <w:t>, 2000), hlm. 65</w:t>
      </w:r>
    </w:p>
  </w:footnote>
  <w:footnote w:id="17">
    <w:p w:rsidR="00731749" w:rsidRDefault="00731749" w:rsidP="00BE003F">
      <w:pPr>
        <w:pStyle w:val="FootnoteText"/>
        <w:ind w:firstLine="720"/>
      </w:pPr>
      <w:r>
        <w:rPr>
          <w:rStyle w:val="FootnoteReference"/>
        </w:rPr>
        <w:footnoteRef/>
      </w:r>
      <w:r>
        <w:t xml:space="preserve"> </w:t>
      </w:r>
      <w:r w:rsidRPr="00BE003F">
        <w:t>http://www.piss-ktb.com/2012/02/324-asal-muasal-nama-santri.html</w:t>
      </w:r>
    </w:p>
  </w:footnote>
  <w:footnote w:id="18">
    <w:p w:rsidR="00731749" w:rsidRDefault="00731749" w:rsidP="00CB402B">
      <w:pPr>
        <w:pStyle w:val="FootnoteText"/>
        <w:ind w:firstLine="720"/>
      </w:pPr>
      <w:r>
        <w:rPr>
          <w:rStyle w:val="FootnoteReference"/>
        </w:rPr>
        <w:footnoteRef/>
      </w:r>
      <w:r>
        <w:t xml:space="preserve"> </w:t>
      </w:r>
      <w:r w:rsidRPr="00CB402B">
        <w:rPr>
          <w:rFonts w:ascii="Times New Roman" w:hAnsi="Times New Roman" w:cs="Times New Roman"/>
        </w:rPr>
        <w:t>Tim Prima Pena, Kamus Besar Bahasa Indonesia, (Jakarta: Gita Media Press,tt), 307.</w:t>
      </w:r>
    </w:p>
  </w:footnote>
  <w:footnote w:id="19">
    <w:p w:rsidR="00731749" w:rsidRDefault="00731749" w:rsidP="00CB402B">
      <w:pPr>
        <w:pStyle w:val="FootnoteText"/>
        <w:ind w:firstLine="720"/>
      </w:pPr>
      <w:r>
        <w:rPr>
          <w:rStyle w:val="FootnoteReference"/>
        </w:rPr>
        <w:footnoteRef/>
      </w:r>
      <w:r>
        <w:t xml:space="preserve">  </w:t>
      </w:r>
      <w:r w:rsidRPr="00CB402B">
        <w:rPr>
          <w:rFonts w:ascii="Times New Roman" w:hAnsi="Times New Roman" w:cs="Times New Roman"/>
        </w:rPr>
        <w:t>http://pksaceh.net/mengapa-kita-menghafal-tahfidzh-al-qur%E2%80%99an/(02Maret2014</w:t>
      </w:r>
      <w:r>
        <w:t>)</w:t>
      </w:r>
    </w:p>
  </w:footnote>
  <w:footnote w:id="20">
    <w:p w:rsidR="00731749" w:rsidRPr="00B42912" w:rsidRDefault="00731749" w:rsidP="00562EEE">
      <w:pPr>
        <w:pStyle w:val="FootnoteText"/>
        <w:ind w:firstLine="720"/>
        <w:jc w:val="both"/>
        <w:rPr>
          <w:rFonts w:ascii="Times New Roman" w:hAnsi="Times New Roman" w:cs="Times New Roman"/>
        </w:rPr>
      </w:pPr>
      <w:r w:rsidRPr="00B42912">
        <w:rPr>
          <w:rStyle w:val="FootnoteReference"/>
          <w:rFonts w:ascii="Times New Roman" w:hAnsi="Times New Roman" w:cs="Times New Roman"/>
        </w:rPr>
        <w:footnoteRef/>
      </w:r>
      <w:r w:rsidRPr="00B42912">
        <w:rPr>
          <w:rFonts w:ascii="Times New Roman" w:hAnsi="Times New Roman" w:cs="Times New Roman"/>
        </w:rPr>
        <w:t xml:space="preserve"> Hasbi Ash-Shiddieqy</w:t>
      </w:r>
      <w:r w:rsidRPr="00B42912">
        <w:rPr>
          <w:rFonts w:ascii="Times New Roman" w:hAnsi="Times New Roman" w:cs="Times New Roman"/>
          <w:i/>
        </w:rPr>
        <w:t>, Ilmu Al-Qur’an &amp; Tafsir</w:t>
      </w:r>
      <w:r w:rsidRPr="00B42912">
        <w:rPr>
          <w:rFonts w:ascii="Times New Roman" w:hAnsi="Times New Roman" w:cs="Times New Roman"/>
        </w:rPr>
        <w:t>, ( Semarang: Pustaka Rizki Putra, 2009), hlm. 1</w:t>
      </w:r>
    </w:p>
  </w:footnote>
  <w:footnote w:id="21">
    <w:p w:rsidR="00731749" w:rsidRPr="001A2867" w:rsidRDefault="00731749" w:rsidP="001A2867">
      <w:pPr>
        <w:pStyle w:val="FootnoteText"/>
        <w:ind w:firstLine="720"/>
      </w:pPr>
      <w:r>
        <w:rPr>
          <w:rStyle w:val="FootnoteReference"/>
        </w:rPr>
        <w:footnoteRef/>
      </w:r>
      <w:r>
        <w:t xml:space="preserve"> </w:t>
      </w:r>
      <w:r w:rsidRPr="001A2867">
        <w:rPr>
          <w:rFonts w:ascii="Times New Roman" w:hAnsi="Times New Roman" w:cs="Times New Roman"/>
        </w:rPr>
        <w:t>Muhammad Amin Suma,</w:t>
      </w:r>
      <w:r w:rsidRPr="001A2867">
        <w:rPr>
          <w:rFonts w:ascii="Times New Roman" w:hAnsi="Times New Roman" w:cs="Times New Roman"/>
          <w:i/>
        </w:rPr>
        <w:t xml:space="preserve">Ulumul Qur’an, </w:t>
      </w:r>
      <w:r w:rsidRPr="001A2867">
        <w:rPr>
          <w:rFonts w:ascii="Times New Roman" w:hAnsi="Times New Roman" w:cs="Times New Roman"/>
        </w:rPr>
        <w:t>(Jakarta:Raja Grafindo Persada,2013)  hlm. 21</w:t>
      </w:r>
    </w:p>
  </w:footnote>
  <w:footnote w:id="22">
    <w:p w:rsidR="00731749" w:rsidRPr="00E175C5" w:rsidRDefault="00731749" w:rsidP="00562EEE">
      <w:pPr>
        <w:pStyle w:val="FootnoteText"/>
        <w:ind w:firstLine="360"/>
        <w:rPr>
          <w:rFonts w:asciiTheme="majorBidi" w:hAnsiTheme="majorBidi" w:cstheme="majorBidi"/>
        </w:rPr>
      </w:pPr>
      <w:r w:rsidRPr="00E175C5">
        <w:rPr>
          <w:rStyle w:val="FootnoteReference"/>
          <w:rFonts w:asciiTheme="majorBidi" w:hAnsiTheme="majorBidi" w:cstheme="majorBidi"/>
        </w:rPr>
        <w:footnoteRef/>
      </w:r>
      <w:r w:rsidRPr="00E175C5">
        <w:rPr>
          <w:rFonts w:asciiTheme="majorBidi" w:hAnsiTheme="majorBidi" w:cstheme="majorBidi"/>
        </w:rPr>
        <w:t xml:space="preserve"> Sugiyono, </w:t>
      </w:r>
      <w:r w:rsidRPr="00E175C5">
        <w:rPr>
          <w:rFonts w:asciiTheme="majorBidi" w:hAnsiTheme="majorBidi" w:cstheme="majorBidi"/>
          <w:i/>
          <w:iCs/>
        </w:rPr>
        <w:t xml:space="preserve">Metode Penelitian Pendidikan (Pendekatan Kuantitatif, Kualitatif, dan R&amp;D), </w:t>
      </w:r>
      <w:r w:rsidRPr="00E175C5">
        <w:rPr>
          <w:rFonts w:asciiTheme="majorBidi" w:hAnsiTheme="majorBidi" w:cstheme="majorBidi"/>
        </w:rPr>
        <w:t>cet. ke-17, (Bandung: Alfabeta, 2013), hlm. 60.</w:t>
      </w:r>
    </w:p>
  </w:footnote>
  <w:footnote w:id="23">
    <w:p w:rsidR="00731749" w:rsidRPr="003821D5" w:rsidRDefault="00731749" w:rsidP="00562EEE">
      <w:pPr>
        <w:pStyle w:val="FootnoteText"/>
        <w:ind w:firstLine="720"/>
        <w:jc w:val="both"/>
        <w:rPr>
          <w:rFonts w:ascii="Times New Roman" w:hAnsi="Times New Roman" w:cs="Times New Roman"/>
        </w:rPr>
      </w:pPr>
      <w:r>
        <w:rPr>
          <w:rStyle w:val="FootnoteReference"/>
        </w:rPr>
        <w:footnoteRef/>
      </w:r>
      <w:r w:rsidRPr="003821D5">
        <w:rPr>
          <w:rFonts w:ascii="Times New Roman" w:hAnsi="Times New Roman" w:cs="Times New Roman"/>
        </w:rPr>
        <w:t xml:space="preserve">Ismail Sukardi, </w:t>
      </w:r>
      <w:r>
        <w:rPr>
          <w:rFonts w:ascii="Times New Roman" w:hAnsi="Times New Roman" w:cs="Times New Roman"/>
          <w:i/>
        </w:rPr>
        <w:t>Model dan Metode</w:t>
      </w:r>
      <w:r w:rsidRPr="00F07974">
        <w:rPr>
          <w:rFonts w:ascii="Times New Roman" w:hAnsi="Times New Roman" w:cs="Times New Roman"/>
          <w:i/>
        </w:rPr>
        <w:t xml:space="preserve"> Pembelajaran Modern</w:t>
      </w:r>
      <w:r>
        <w:rPr>
          <w:rFonts w:ascii="Times New Roman" w:hAnsi="Times New Roman" w:cs="Times New Roman"/>
        </w:rPr>
        <w:t xml:space="preserve">, (Palembang: </w:t>
      </w:r>
      <w:r w:rsidRPr="0080111D">
        <w:rPr>
          <w:rFonts w:ascii="Times New Roman" w:hAnsi="Times New Roman" w:cs="Times New Roman"/>
        </w:rPr>
        <w:t>Tunas Gemilang Press</w:t>
      </w:r>
      <w:r>
        <w:rPr>
          <w:rFonts w:ascii="Times New Roman" w:hAnsi="Times New Roman" w:cs="Times New Roman"/>
        </w:rPr>
        <w:t>, 2013), hlm. 29</w:t>
      </w:r>
    </w:p>
  </w:footnote>
  <w:footnote w:id="24">
    <w:p w:rsidR="00731749" w:rsidRPr="003A71B6" w:rsidRDefault="00731749" w:rsidP="00562EEE">
      <w:pPr>
        <w:pStyle w:val="FootnoteText"/>
        <w:ind w:firstLine="720"/>
        <w:jc w:val="both"/>
        <w:rPr>
          <w:rFonts w:ascii="Times New Roman" w:hAnsi="Times New Roman" w:cs="Times New Roman"/>
        </w:rPr>
      </w:pPr>
      <w:r w:rsidRPr="003A71B6">
        <w:rPr>
          <w:rStyle w:val="FootnoteReference"/>
          <w:rFonts w:ascii="Times New Roman" w:hAnsi="Times New Roman" w:cs="Times New Roman"/>
        </w:rPr>
        <w:footnoteRef/>
      </w:r>
      <w:r w:rsidRPr="003A71B6">
        <w:rPr>
          <w:rFonts w:ascii="Times New Roman" w:hAnsi="Times New Roman" w:cs="Times New Roman"/>
        </w:rPr>
        <w:t xml:space="preserve">Ahsin W Al-Hafidz, </w:t>
      </w:r>
      <w:r>
        <w:rPr>
          <w:rFonts w:ascii="Times New Roman" w:hAnsi="Times New Roman" w:cs="Times New Roman"/>
          <w:i/>
          <w:lang w:val="en-US"/>
        </w:rPr>
        <w:t>B</w:t>
      </w:r>
      <w:r w:rsidRPr="003A71B6">
        <w:rPr>
          <w:rFonts w:ascii="Times New Roman" w:hAnsi="Times New Roman" w:cs="Times New Roman"/>
          <w:i/>
        </w:rPr>
        <w:t xml:space="preserve">imbingan </w:t>
      </w:r>
      <w:r>
        <w:rPr>
          <w:rFonts w:ascii="Times New Roman" w:hAnsi="Times New Roman" w:cs="Times New Roman"/>
          <w:i/>
          <w:lang w:val="en-US"/>
        </w:rPr>
        <w:t>P</w:t>
      </w:r>
      <w:r w:rsidRPr="003A71B6">
        <w:rPr>
          <w:rFonts w:ascii="Times New Roman" w:hAnsi="Times New Roman" w:cs="Times New Roman"/>
          <w:i/>
        </w:rPr>
        <w:t xml:space="preserve">raktis </w:t>
      </w:r>
      <w:r>
        <w:rPr>
          <w:rFonts w:ascii="Times New Roman" w:hAnsi="Times New Roman" w:cs="Times New Roman"/>
          <w:i/>
          <w:lang w:val="en-US"/>
        </w:rPr>
        <w:t>M</w:t>
      </w:r>
      <w:r w:rsidRPr="003A71B6">
        <w:rPr>
          <w:rFonts w:ascii="Times New Roman" w:hAnsi="Times New Roman" w:cs="Times New Roman"/>
          <w:i/>
        </w:rPr>
        <w:t>enghafal Al-Qur’an,</w:t>
      </w:r>
      <w:r w:rsidRPr="003A71B6">
        <w:rPr>
          <w:rFonts w:ascii="Times New Roman" w:hAnsi="Times New Roman" w:cs="Times New Roman"/>
        </w:rPr>
        <w:t xml:space="preserve"> ( Jakarta: Bumi Aksara</w:t>
      </w:r>
      <w:r>
        <w:rPr>
          <w:rFonts w:ascii="Times New Roman" w:hAnsi="Times New Roman" w:cs="Times New Roman"/>
        </w:rPr>
        <w:t>, 2000), hlm. 65</w:t>
      </w:r>
    </w:p>
  </w:footnote>
  <w:footnote w:id="25">
    <w:p w:rsidR="00731749" w:rsidRPr="00E175C5" w:rsidRDefault="00731749" w:rsidP="00562EEE">
      <w:pPr>
        <w:pStyle w:val="FootnoteText"/>
        <w:ind w:firstLine="360"/>
        <w:rPr>
          <w:rFonts w:asciiTheme="majorBidi" w:hAnsiTheme="majorBidi" w:cstheme="majorBidi"/>
        </w:rPr>
      </w:pPr>
      <w:r w:rsidRPr="00E175C5">
        <w:rPr>
          <w:rStyle w:val="FootnoteReference"/>
          <w:rFonts w:asciiTheme="majorBidi" w:hAnsiTheme="majorBidi" w:cstheme="majorBidi"/>
        </w:rPr>
        <w:footnoteRef/>
      </w:r>
      <w:r w:rsidRPr="00E175C5">
        <w:rPr>
          <w:rFonts w:asciiTheme="majorBidi" w:hAnsiTheme="majorBidi" w:cstheme="majorBidi"/>
        </w:rPr>
        <w:t xml:space="preserve"> </w:t>
      </w:r>
      <w:r w:rsidRPr="00E175C5">
        <w:rPr>
          <w:rFonts w:asciiTheme="majorBidi" w:hAnsiTheme="majorBidi" w:cstheme="majorBidi"/>
          <w:i/>
          <w:iCs/>
        </w:rPr>
        <w:t xml:space="preserve">Ibid., </w:t>
      </w:r>
      <w:r w:rsidRPr="00E175C5">
        <w:rPr>
          <w:rFonts w:asciiTheme="majorBidi" w:hAnsiTheme="majorBidi" w:cstheme="majorBidi"/>
        </w:rPr>
        <w:t>hlm. 6.</w:t>
      </w:r>
    </w:p>
  </w:footnote>
  <w:footnote w:id="26">
    <w:p w:rsidR="00731749" w:rsidRPr="00E175C5" w:rsidRDefault="00731749" w:rsidP="00562EEE">
      <w:pPr>
        <w:pStyle w:val="FootnoteText"/>
        <w:ind w:firstLine="360"/>
        <w:rPr>
          <w:rFonts w:asciiTheme="majorBidi" w:hAnsiTheme="majorBidi" w:cstheme="majorBidi"/>
        </w:rPr>
      </w:pPr>
      <w:r w:rsidRPr="00E175C5">
        <w:rPr>
          <w:rStyle w:val="FootnoteReference"/>
          <w:rFonts w:asciiTheme="majorBidi" w:hAnsiTheme="majorBidi" w:cstheme="majorBidi"/>
        </w:rPr>
        <w:footnoteRef/>
      </w:r>
      <w:r w:rsidRPr="00E175C5">
        <w:rPr>
          <w:rFonts w:asciiTheme="majorBidi" w:hAnsiTheme="majorBidi" w:cstheme="majorBidi"/>
        </w:rPr>
        <w:t xml:space="preserve"> </w:t>
      </w:r>
      <w:r w:rsidRPr="00D01581">
        <w:rPr>
          <w:rFonts w:asciiTheme="majorBidi" w:hAnsiTheme="majorBidi" w:cstheme="majorBidi"/>
          <w:i/>
        </w:rPr>
        <w:t>Op.cit</w:t>
      </w:r>
      <w:r>
        <w:rPr>
          <w:rFonts w:asciiTheme="majorBidi" w:hAnsiTheme="majorBidi" w:cstheme="majorBidi"/>
        </w:rPr>
        <w:t>.,</w:t>
      </w:r>
      <w:r w:rsidRPr="00E175C5">
        <w:rPr>
          <w:rFonts w:asciiTheme="majorBidi" w:hAnsiTheme="majorBidi" w:cstheme="majorBidi"/>
        </w:rPr>
        <w:t>Sugiyono, hlm. 79.</w:t>
      </w:r>
    </w:p>
  </w:footnote>
  <w:footnote w:id="27">
    <w:p w:rsidR="00731749" w:rsidRPr="00F103B5" w:rsidRDefault="00731749" w:rsidP="00562EEE">
      <w:pPr>
        <w:pStyle w:val="FootnoteText"/>
        <w:ind w:firstLine="360"/>
        <w:rPr>
          <w:rFonts w:asciiTheme="majorBidi" w:hAnsiTheme="majorBidi" w:cstheme="majorBidi"/>
        </w:rPr>
      </w:pPr>
      <w:r w:rsidRPr="00E175C5">
        <w:rPr>
          <w:rStyle w:val="FootnoteReference"/>
          <w:rFonts w:asciiTheme="majorBidi" w:hAnsiTheme="majorBidi" w:cstheme="majorBidi"/>
        </w:rPr>
        <w:footnoteRef/>
      </w:r>
      <w:r w:rsidRPr="00E175C5">
        <w:rPr>
          <w:rFonts w:asciiTheme="majorBidi" w:hAnsiTheme="majorBidi" w:cstheme="majorBidi"/>
        </w:rPr>
        <w:t xml:space="preserve"> </w:t>
      </w:r>
      <w:r w:rsidRPr="00E175C5">
        <w:rPr>
          <w:rFonts w:asciiTheme="majorBidi" w:hAnsiTheme="majorBidi" w:cstheme="majorBidi"/>
          <w:i/>
          <w:iCs/>
        </w:rPr>
        <w:t xml:space="preserve">Ibid., </w:t>
      </w:r>
      <w:r>
        <w:rPr>
          <w:rFonts w:asciiTheme="majorBidi" w:hAnsiTheme="majorBidi" w:cstheme="majorBidi"/>
        </w:rPr>
        <w:t>hlm. 308</w:t>
      </w:r>
    </w:p>
  </w:footnote>
  <w:footnote w:id="28">
    <w:p w:rsidR="00731749" w:rsidRPr="00F103B5" w:rsidRDefault="00731749" w:rsidP="00562EEE">
      <w:pPr>
        <w:pStyle w:val="FootnoteText"/>
        <w:ind w:firstLine="360"/>
        <w:rPr>
          <w:rFonts w:asciiTheme="majorBidi" w:hAnsiTheme="majorBidi" w:cstheme="majorBidi"/>
        </w:rPr>
      </w:pPr>
      <w:r w:rsidRPr="00E175C5">
        <w:rPr>
          <w:rStyle w:val="FootnoteReference"/>
          <w:rFonts w:asciiTheme="majorBidi" w:hAnsiTheme="majorBidi" w:cstheme="majorBidi"/>
        </w:rPr>
        <w:footnoteRef/>
      </w:r>
      <w:r w:rsidRPr="00E175C5">
        <w:rPr>
          <w:rFonts w:asciiTheme="majorBidi" w:hAnsiTheme="majorBidi" w:cstheme="majorBidi"/>
        </w:rPr>
        <w:t xml:space="preserve"> </w:t>
      </w:r>
      <w:r w:rsidRPr="00E175C5">
        <w:rPr>
          <w:rFonts w:asciiTheme="majorBidi" w:hAnsiTheme="majorBidi" w:cstheme="majorBidi"/>
          <w:i/>
          <w:iCs/>
        </w:rPr>
        <w:t xml:space="preserve">Ibid., </w:t>
      </w:r>
      <w:r>
        <w:rPr>
          <w:rFonts w:asciiTheme="majorBidi" w:hAnsiTheme="majorBidi" w:cstheme="majorBidi"/>
        </w:rPr>
        <w:t>hlm. 310</w:t>
      </w:r>
    </w:p>
  </w:footnote>
  <w:footnote w:id="29">
    <w:p w:rsidR="00731749" w:rsidRPr="00E175C5" w:rsidRDefault="00731749" w:rsidP="00562EEE">
      <w:pPr>
        <w:pStyle w:val="FootnoteText"/>
        <w:ind w:firstLine="360"/>
        <w:rPr>
          <w:rFonts w:asciiTheme="majorBidi" w:hAnsiTheme="majorBidi" w:cstheme="majorBidi"/>
        </w:rPr>
      </w:pPr>
      <w:r w:rsidRPr="00E175C5">
        <w:rPr>
          <w:rStyle w:val="FootnoteReference"/>
          <w:rFonts w:asciiTheme="majorBidi" w:hAnsiTheme="majorBidi" w:cstheme="majorBidi"/>
        </w:rPr>
        <w:footnoteRef/>
      </w:r>
      <w:r w:rsidRPr="00E175C5">
        <w:rPr>
          <w:rFonts w:asciiTheme="majorBidi" w:hAnsiTheme="majorBidi" w:cstheme="majorBidi"/>
        </w:rPr>
        <w:t xml:space="preserve"> Sukardi, </w:t>
      </w:r>
      <w:r w:rsidRPr="00E175C5">
        <w:rPr>
          <w:rFonts w:asciiTheme="majorBidi" w:hAnsiTheme="majorBidi" w:cstheme="majorBidi"/>
          <w:i/>
          <w:iCs/>
        </w:rPr>
        <w:t xml:space="preserve">Metodologi Penelitian Pendidikan Kompetensi dan Praktiknya, </w:t>
      </w:r>
      <w:r w:rsidRPr="00E175C5">
        <w:rPr>
          <w:rFonts w:asciiTheme="majorBidi" w:hAnsiTheme="majorBidi" w:cstheme="majorBidi"/>
        </w:rPr>
        <w:t>cet. ke-10, (Jakar</w:t>
      </w:r>
      <w:r>
        <w:rPr>
          <w:rFonts w:asciiTheme="majorBidi" w:hAnsiTheme="majorBidi" w:cstheme="majorBidi"/>
        </w:rPr>
        <w:t>ta: Bumi Aksara, 2011), hlm. 53</w:t>
      </w:r>
    </w:p>
  </w:footnote>
  <w:footnote w:id="30">
    <w:p w:rsidR="00731749" w:rsidRPr="005A075D" w:rsidRDefault="00731749" w:rsidP="00120F02">
      <w:pPr>
        <w:pStyle w:val="FootnoteText"/>
        <w:ind w:firstLine="360"/>
      </w:pPr>
      <w:r>
        <w:rPr>
          <w:rStyle w:val="FootnoteReference"/>
        </w:rPr>
        <w:footnoteRef/>
      </w:r>
      <w:r>
        <w:t xml:space="preserve"> </w:t>
      </w:r>
      <w:r w:rsidRPr="00E175C5">
        <w:rPr>
          <w:rFonts w:asciiTheme="majorBidi" w:hAnsiTheme="majorBidi" w:cstheme="majorBidi"/>
        </w:rPr>
        <w:t>Sugiyono</w:t>
      </w:r>
      <w:r>
        <w:rPr>
          <w:rFonts w:ascii="Times New Roman" w:hAnsi="Times New Roman" w:cs="Times New Roman"/>
          <w:i/>
        </w:rPr>
        <w:t>, Op,Cit.,</w:t>
      </w:r>
      <w:r>
        <w:rPr>
          <w:rFonts w:asciiTheme="majorBidi" w:hAnsiTheme="majorBidi" w:cstheme="majorBidi"/>
        </w:rPr>
        <w:t>hlm. 81</w:t>
      </w:r>
    </w:p>
  </w:footnote>
  <w:footnote w:id="31">
    <w:p w:rsidR="00731749" w:rsidRPr="00F103B5" w:rsidRDefault="00731749" w:rsidP="00562EEE">
      <w:pPr>
        <w:pStyle w:val="FootnoteText"/>
        <w:ind w:firstLine="360"/>
        <w:rPr>
          <w:rFonts w:asciiTheme="majorBidi" w:hAnsiTheme="majorBidi" w:cstheme="majorBidi"/>
        </w:rPr>
      </w:pPr>
      <w:r w:rsidRPr="00E175C5">
        <w:rPr>
          <w:rStyle w:val="FootnoteReference"/>
          <w:rFonts w:asciiTheme="majorBidi" w:hAnsiTheme="majorBidi" w:cstheme="majorBidi"/>
        </w:rPr>
        <w:footnoteRef/>
      </w:r>
      <w:r w:rsidRPr="00E175C5">
        <w:rPr>
          <w:rFonts w:asciiTheme="majorBidi" w:hAnsiTheme="majorBidi" w:cstheme="majorBidi"/>
        </w:rPr>
        <w:t xml:space="preserve"> Muh. Tholchah Hasan, et. al., </w:t>
      </w:r>
      <w:r w:rsidRPr="00E175C5">
        <w:rPr>
          <w:rFonts w:asciiTheme="majorBidi" w:hAnsiTheme="majorBidi" w:cstheme="majorBidi"/>
          <w:i/>
          <w:iCs/>
        </w:rPr>
        <w:t xml:space="preserve">Metode Penelitian Kualitatif (Tinjauan Teoritis &amp; Praktis), </w:t>
      </w:r>
      <w:r w:rsidRPr="00E175C5">
        <w:rPr>
          <w:rFonts w:asciiTheme="majorBidi" w:hAnsiTheme="majorBidi" w:cstheme="majorBidi"/>
        </w:rPr>
        <w:t>cet. ke-3, (Malang: Lembaga Penelitian Univ. Islam</w:t>
      </w:r>
      <w:r>
        <w:rPr>
          <w:rFonts w:asciiTheme="majorBidi" w:hAnsiTheme="majorBidi" w:cstheme="majorBidi"/>
        </w:rPr>
        <w:t>, 2009), hlm. 153</w:t>
      </w:r>
    </w:p>
  </w:footnote>
  <w:footnote w:id="32">
    <w:p w:rsidR="00731749" w:rsidRPr="00F103B5" w:rsidRDefault="00731749" w:rsidP="00562EEE">
      <w:pPr>
        <w:pStyle w:val="FootnoteText"/>
        <w:ind w:firstLine="360"/>
        <w:rPr>
          <w:rFonts w:asciiTheme="majorBidi" w:hAnsiTheme="majorBidi" w:cstheme="majorBidi"/>
        </w:rPr>
      </w:pPr>
      <w:r w:rsidRPr="00B05330">
        <w:rPr>
          <w:rStyle w:val="FootnoteReference"/>
          <w:rFonts w:asciiTheme="majorBidi" w:hAnsiTheme="majorBidi" w:cstheme="majorBidi"/>
          <w:i/>
        </w:rPr>
        <w:footnoteRef/>
      </w:r>
      <w:r w:rsidRPr="00B05330">
        <w:rPr>
          <w:rFonts w:asciiTheme="majorBidi" w:hAnsiTheme="majorBidi" w:cstheme="majorBidi"/>
          <w:i/>
        </w:rPr>
        <w:t xml:space="preserve"> Op.cit</w:t>
      </w:r>
      <w:r>
        <w:rPr>
          <w:rFonts w:asciiTheme="majorBidi" w:hAnsiTheme="majorBidi" w:cstheme="majorBidi"/>
          <w:i/>
        </w:rPr>
        <w:t>,.</w:t>
      </w:r>
      <w:r w:rsidRPr="00E175C5">
        <w:rPr>
          <w:rFonts w:asciiTheme="majorBidi" w:hAnsiTheme="majorBidi" w:cstheme="majorBidi"/>
        </w:rPr>
        <w:t xml:space="preserve">Sugiyono, </w:t>
      </w:r>
      <w:r>
        <w:rPr>
          <w:rFonts w:asciiTheme="majorBidi" w:hAnsiTheme="majorBidi" w:cstheme="majorBidi"/>
        </w:rPr>
        <w:t>hlm. 329</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00578"/>
      <w:docPartObj>
        <w:docPartGallery w:val="Page Numbers (Top of Page)"/>
        <w:docPartUnique/>
      </w:docPartObj>
    </w:sdtPr>
    <w:sdtContent>
      <w:p w:rsidR="00731749" w:rsidRDefault="007B69B9">
        <w:pPr>
          <w:pStyle w:val="Header"/>
          <w:jc w:val="right"/>
        </w:pPr>
        <w:fldSimple w:instr=" PAGE   \* MERGEFORMAT ">
          <w:r w:rsidR="00FC6320">
            <w:rPr>
              <w:noProof/>
            </w:rPr>
            <w:t>26</w:t>
          </w:r>
        </w:fldSimple>
      </w:p>
    </w:sdtContent>
  </w:sdt>
  <w:p w:rsidR="00731749" w:rsidRDefault="0073174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21A38"/>
    <w:multiLevelType w:val="hybridMultilevel"/>
    <w:tmpl w:val="2C924ECE"/>
    <w:lvl w:ilvl="0" w:tplc="F146A3A2">
      <w:start w:val="4"/>
      <w:numFmt w:val="lowerLetter"/>
      <w:lvlText w:val="%1."/>
      <w:lvlJc w:val="left"/>
      <w:pPr>
        <w:ind w:left="2317"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2B45B75"/>
    <w:multiLevelType w:val="hybridMultilevel"/>
    <w:tmpl w:val="4DCCE1DA"/>
    <w:lvl w:ilvl="0" w:tplc="0421000F">
      <w:start w:val="1"/>
      <w:numFmt w:val="decimal"/>
      <w:lvlText w:val="%1."/>
      <w:lvlJc w:val="left"/>
      <w:pPr>
        <w:ind w:left="2138" w:hanging="360"/>
      </w:pPr>
    </w:lvl>
    <w:lvl w:ilvl="1" w:tplc="04210019" w:tentative="1">
      <w:start w:val="1"/>
      <w:numFmt w:val="lowerLetter"/>
      <w:lvlText w:val="%2."/>
      <w:lvlJc w:val="left"/>
      <w:pPr>
        <w:ind w:left="2858" w:hanging="360"/>
      </w:pPr>
    </w:lvl>
    <w:lvl w:ilvl="2" w:tplc="0421001B" w:tentative="1">
      <w:start w:val="1"/>
      <w:numFmt w:val="lowerRoman"/>
      <w:lvlText w:val="%3."/>
      <w:lvlJc w:val="right"/>
      <w:pPr>
        <w:ind w:left="3578" w:hanging="180"/>
      </w:pPr>
    </w:lvl>
    <w:lvl w:ilvl="3" w:tplc="0421000F" w:tentative="1">
      <w:start w:val="1"/>
      <w:numFmt w:val="decimal"/>
      <w:lvlText w:val="%4."/>
      <w:lvlJc w:val="left"/>
      <w:pPr>
        <w:ind w:left="4298" w:hanging="360"/>
      </w:pPr>
    </w:lvl>
    <w:lvl w:ilvl="4" w:tplc="04210019" w:tentative="1">
      <w:start w:val="1"/>
      <w:numFmt w:val="lowerLetter"/>
      <w:lvlText w:val="%5."/>
      <w:lvlJc w:val="left"/>
      <w:pPr>
        <w:ind w:left="5018" w:hanging="360"/>
      </w:pPr>
    </w:lvl>
    <w:lvl w:ilvl="5" w:tplc="0421001B" w:tentative="1">
      <w:start w:val="1"/>
      <w:numFmt w:val="lowerRoman"/>
      <w:lvlText w:val="%6."/>
      <w:lvlJc w:val="right"/>
      <w:pPr>
        <w:ind w:left="5738" w:hanging="180"/>
      </w:pPr>
    </w:lvl>
    <w:lvl w:ilvl="6" w:tplc="0421000F" w:tentative="1">
      <w:start w:val="1"/>
      <w:numFmt w:val="decimal"/>
      <w:lvlText w:val="%7."/>
      <w:lvlJc w:val="left"/>
      <w:pPr>
        <w:ind w:left="6458" w:hanging="360"/>
      </w:pPr>
    </w:lvl>
    <w:lvl w:ilvl="7" w:tplc="04210019" w:tentative="1">
      <w:start w:val="1"/>
      <w:numFmt w:val="lowerLetter"/>
      <w:lvlText w:val="%8."/>
      <w:lvlJc w:val="left"/>
      <w:pPr>
        <w:ind w:left="7178" w:hanging="360"/>
      </w:pPr>
    </w:lvl>
    <w:lvl w:ilvl="8" w:tplc="0421001B" w:tentative="1">
      <w:start w:val="1"/>
      <w:numFmt w:val="lowerRoman"/>
      <w:lvlText w:val="%9."/>
      <w:lvlJc w:val="right"/>
      <w:pPr>
        <w:ind w:left="7898" w:hanging="180"/>
      </w:pPr>
    </w:lvl>
  </w:abstractNum>
  <w:abstractNum w:abstractNumId="2">
    <w:nsid w:val="05757AAB"/>
    <w:multiLevelType w:val="hybridMultilevel"/>
    <w:tmpl w:val="B9FEC336"/>
    <w:lvl w:ilvl="0" w:tplc="DA52F648">
      <w:start w:val="1"/>
      <w:numFmt w:val="decimal"/>
      <w:lvlText w:val="%1."/>
      <w:lvlJc w:val="left"/>
      <w:pPr>
        <w:ind w:left="1495" w:hanging="360"/>
      </w:pPr>
      <w:rPr>
        <w:rFonts w:hint="default"/>
      </w:rPr>
    </w:lvl>
    <w:lvl w:ilvl="1" w:tplc="04210019" w:tentative="1">
      <w:start w:val="1"/>
      <w:numFmt w:val="lowerLetter"/>
      <w:lvlText w:val="%2."/>
      <w:lvlJc w:val="left"/>
      <w:pPr>
        <w:ind w:left="2215" w:hanging="360"/>
      </w:pPr>
    </w:lvl>
    <w:lvl w:ilvl="2" w:tplc="0421001B" w:tentative="1">
      <w:start w:val="1"/>
      <w:numFmt w:val="lowerRoman"/>
      <w:lvlText w:val="%3."/>
      <w:lvlJc w:val="right"/>
      <w:pPr>
        <w:ind w:left="2935" w:hanging="180"/>
      </w:pPr>
    </w:lvl>
    <w:lvl w:ilvl="3" w:tplc="0421000F" w:tentative="1">
      <w:start w:val="1"/>
      <w:numFmt w:val="decimal"/>
      <w:lvlText w:val="%4."/>
      <w:lvlJc w:val="left"/>
      <w:pPr>
        <w:ind w:left="3655" w:hanging="360"/>
      </w:pPr>
    </w:lvl>
    <w:lvl w:ilvl="4" w:tplc="04210019" w:tentative="1">
      <w:start w:val="1"/>
      <w:numFmt w:val="lowerLetter"/>
      <w:lvlText w:val="%5."/>
      <w:lvlJc w:val="left"/>
      <w:pPr>
        <w:ind w:left="4375" w:hanging="360"/>
      </w:pPr>
    </w:lvl>
    <w:lvl w:ilvl="5" w:tplc="0421001B" w:tentative="1">
      <w:start w:val="1"/>
      <w:numFmt w:val="lowerRoman"/>
      <w:lvlText w:val="%6."/>
      <w:lvlJc w:val="right"/>
      <w:pPr>
        <w:ind w:left="5095" w:hanging="180"/>
      </w:pPr>
    </w:lvl>
    <w:lvl w:ilvl="6" w:tplc="0421000F" w:tentative="1">
      <w:start w:val="1"/>
      <w:numFmt w:val="decimal"/>
      <w:lvlText w:val="%7."/>
      <w:lvlJc w:val="left"/>
      <w:pPr>
        <w:ind w:left="5815" w:hanging="360"/>
      </w:pPr>
    </w:lvl>
    <w:lvl w:ilvl="7" w:tplc="04210019" w:tentative="1">
      <w:start w:val="1"/>
      <w:numFmt w:val="lowerLetter"/>
      <w:lvlText w:val="%8."/>
      <w:lvlJc w:val="left"/>
      <w:pPr>
        <w:ind w:left="6535" w:hanging="360"/>
      </w:pPr>
    </w:lvl>
    <w:lvl w:ilvl="8" w:tplc="0421001B" w:tentative="1">
      <w:start w:val="1"/>
      <w:numFmt w:val="lowerRoman"/>
      <w:lvlText w:val="%9."/>
      <w:lvlJc w:val="right"/>
      <w:pPr>
        <w:ind w:left="7255" w:hanging="180"/>
      </w:pPr>
    </w:lvl>
  </w:abstractNum>
  <w:abstractNum w:abstractNumId="3">
    <w:nsid w:val="060E7F1D"/>
    <w:multiLevelType w:val="hybridMultilevel"/>
    <w:tmpl w:val="B00C5AD4"/>
    <w:lvl w:ilvl="0" w:tplc="63C29396">
      <w:start w:val="1"/>
      <w:numFmt w:val="upperLetter"/>
      <w:lvlText w:val="%1."/>
      <w:lvlJc w:val="left"/>
      <w:pPr>
        <w:ind w:left="1205" w:hanging="360"/>
      </w:pPr>
      <w:rPr>
        <w:rFonts w:hint="default"/>
        <w:b/>
        <w:i w:val="0"/>
        <w:u w:val="none"/>
      </w:rPr>
    </w:lvl>
    <w:lvl w:ilvl="1" w:tplc="04210019" w:tentative="1">
      <w:start w:val="1"/>
      <w:numFmt w:val="lowerLetter"/>
      <w:lvlText w:val="%2."/>
      <w:lvlJc w:val="left"/>
      <w:pPr>
        <w:ind w:left="1925" w:hanging="360"/>
      </w:pPr>
    </w:lvl>
    <w:lvl w:ilvl="2" w:tplc="0421001B" w:tentative="1">
      <w:start w:val="1"/>
      <w:numFmt w:val="lowerRoman"/>
      <w:lvlText w:val="%3."/>
      <w:lvlJc w:val="right"/>
      <w:pPr>
        <w:ind w:left="2645" w:hanging="180"/>
      </w:pPr>
    </w:lvl>
    <w:lvl w:ilvl="3" w:tplc="0421000F" w:tentative="1">
      <w:start w:val="1"/>
      <w:numFmt w:val="decimal"/>
      <w:lvlText w:val="%4."/>
      <w:lvlJc w:val="left"/>
      <w:pPr>
        <w:ind w:left="3365" w:hanging="360"/>
      </w:pPr>
    </w:lvl>
    <w:lvl w:ilvl="4" w:tplc="04210019" w:tentative="1">
      <w:start w:val="1"/>
      <w:numFmt w:val="lowerLetter"/>
      <w:lvlText w:val="%5."/>
      <w:lvlJc w:val="left"/>
      <w:pPr>
        <w:ind w:left="4085" w:hanging="360"/>
      </w:pPr>
    </w:lvl>
    <w:lvl w:ilvl="5" w:tplc="0421001B" w:tentative="1">
      <w:start w:val="1"/>
      <w:numFmt w:val="lowerRoman"/>
      <w:lvlText w:val="%6."/>
      <w:lvlJc w:val="right"/>
      <w:pPr>
        <w:ind w:left="4805" w:hanging="180"/>
      </w:pPr>
    </w:lvl>
    <w:lvl w:ilvl="6" w:tplc="0421000F" w:tentative="1">
      <w:start w:val="1"/>
      <w:numFmt w:val="decimal"/>
      <w:lvlText w:val="%7."/>
      <w:lvlJc w:val="left"/>
      <w:pPr>
        <w:ind w:left="5525" w:hanging="360"/>
      </w:pPr>
    </w:lvl>
    <w:lvl w:ilvl="7" w:tplc="04210019" w:tentative="1">
      <w:start w:val="1"/>
      <w:numFmt w:val="lowerLetter"/>
      <w:lvlText w:val="%8."/>
      <w:lvlJc w:val="left"/>
      <w:pPr>
        <w:ind w:left="6245" w:hanging="360"/>
      </w:pPr>
    </w:lvl>
    <w:lvl w:ilvl="8" w:tplc="0421001B" w:tentative="1">
      <w:start w:val="1"/>
      <w:numFmt w:val="lowerRoman"/>
      <w:lvlText w:val="%9."/>
      <w:lvlJc w:val="right"/>
      <w:pPr>
        <w:ind w:left="6965" w:hanging="180"/>
      </w:pPr>
    </w:lvl>
  </w:abstractNum>
  <w:abstractNum w:abstractNumId="4">
    <w:nsid w:val="080A21BE"/>
    <w:multiLevelType w:val="hybridMultilevel"/>
    <w:tmpl w:val="80DE6B64"/>
    <w:lvl w:ilvl="0" w:tplc="F220583A">
      <w:start w:val="4"/>
      <w:numFmt w:val="lowerLetter"/>
      <w:lvlText w:val="%1."/>
      <w:lvlJc w:val="left"/>
      <w:pPr>
        <w:ind w:left="2520" w:hanging="360"/>
      </w:pPr>
      <w:rPr>
        <w:rFonts w:hint="default"/>
        <w:b/>
        <w:i w:val="0"/>
        <w:u w:val="none"/>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085D12E6"/>
    <w:multiLevelType w:val="hybridMultilevel"/>
    <w:tmpl w:val="1944B6B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0CF0111B"/>
    <w:multiLevelType w:val="hybridMultilevel"/>
    <w:tmpl w:val="1DEC4368"/>
    <w:lvl w:ilvl="0" w:tplc="5AF26E34">
      <w:start w:val="1"/>
      <w:numFmt w:val="lowerLetter"/>
      <w:lvlText w:val="%1."/>
      <w:lvlJc w:val="left"/>
      <w:pPr>
        <w:ind w:left="1440" w:hanging="360"/>
      </w:pPr>
      <w:rPr>
        <w:i w:val="0"/>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7">
    <w:nsid w:val="0E342338"/>
    <w:multiLevelType w:val="hybridMultilevel"/>
    <w:tmpl w:val="F174A3BE"/>
    <w:lvl w:ilvl="0" w:tplc="0421000F">
      <w:start w:val="1"/>
      <w:numFmt w:val="decimal"/>
      <w:lvlText w:val="%1."/>
      <w:lvlJc w:val="left"/>
      <w:pPr>
        <w:ind w:left="1637" w:hanging="360"/>
      </w:pPr>
    </w:lvl>
    <w:lvl w:ilvl="1" w:tplc="04210019" w:tentative="1">
      <w:start w:val="1"/>
      <w:numFmt w:val="lowerLetter"/>
      <w:lvlText w:val="%2."/>
      <w:lvlJc w:val="left"/>
      <w:pPr>
        <w:ind w:left="2357" w:hanging="360"/>
      </w:pPr>
    </w:lvl>
    <w:lvl w:ilvl="2" w:tplc="0421001B" w:tentative="1">
      <w:start w:val="1"/>
      <w:numFmt w:val="lowerRoman"/>
      <w:lvlText w:val="%3."/>
      <w:lvlJc w:val="right"/>
      <w:pPr>
        <w:ind w:left="3077" w:hanging="180"/>
      </w:pPr>
    </w:lvl>
    <w:lvl w:ilvl="3" w:tplc="0421000F" w:tentative="1">
      <w:start w:val="1"/>
      <w:numFmt w:val="decimal"/>
      <w:lvlText w:val="%4."/>
      <w:lvlJc w:val="left"/>
      <w:pPr>
        <w:ind w:left="3797" w:hanging="360"/>
      </w:pPr>
    </w:lvl>
    <w:lvl w:ilvl="4" w:tplc="04210019" w:tentative="1">
      <w:start w:val="1"/>
      <w:numFmt w:val="lowerLetter"/>
      <w:lvlText w:val="%5."/>
      <w:lvlJc w:val="left"/>
      <w:pPr>
        <w:ind w:left="4517" w:hanging="360"/>
      </w:pPr>
    </w:lvl>
    <w:lvl w:ilvl="5" w:tplc="0421001B" w:tentative="1">
      <w:start w:val="1"/>
      <w:numFmt w:val="lowerRoman"/>
      <w:lvlText w:val="%6."/>
      <w:lvlJc w:val="right"/>
      <w:pPr>
        <w:ind w:left="5237" w:hanging="180"/>
      </w:pPr>
    </w:lvl>
    <w:lvl w:ilvl="6" w:tplc="0421000F" w:tentative="1">
      <w:start w:val="1"/>
      <w:numFmt w:val="decimal"/>
      <w:lvlText w:val="%7."/>
      <w:lvlJc w:val="left"/>
      <w:pPr>
        <w:ind w:left="5957" w:hanging="360"/>
      </w:pPr>
    </w:lvl>
    <w:lvl w:ilvl="7" w:tplc="04210019" w:tentative="1">
      <w:start w:val="1"/>
      <w:numFmt w:val="lowerLetter"/>
      <w:lvlText w:val="%8."/>
      <w:lvlJc w:val="left"/>
      <w:pPr>
        <w:ind w:left="6677" w:hanging="360"/>
      </w:pPr>
    </w:lvl>
    <w:lvl w:ilvl="8" w:tplc="0421001B" w:tentative="1">
      <w:start w:val="1"/>
      <w:numFmt w:val="lowerRoman"/>
      <w:lvlText w:val="%9."/>
      <w:lvlJc w:val="right"/>
      <w:pPr>
        <w:ind w:left="7397" w:hanging="180"/>
      </w:pPr>
    </w:lvl>
  </w:abstractNum>
  <w:abstractNum w:abstractNumId="8">
    <w:nsid w:val="0F381AE7"/>
    <w:multiLevelType w:val="hybridMultilevel"/>
    <w:tmpl w:val="30326182"/>
    <w:lvl w:ilvl="0" w:tplc="5BEE1672">
      <w:start w:val="1"/>
      <w:numFmt w:val="upperLetter"/>
      <w:lvlText w:val="%1."/>
      <w:lvlJc w:val="center"/>
      <w:pPr>
        <w:ind w:left="114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9">
    <w:nsid w:val="0FC533B3"/>
    <w:multiLevelType w:val="hybridMultilevel"/>
    <w:tmpl w:val="304E8F06"/>
    <w:lvl w:ilvl="0" w:tplc="63C29396">
      <w:start w:val="1"/>
      <w:numFmt w:val="upperLetter"/>
      <w:lvlText w:val="%1."/>
      <w:lvlJc w:val="left"/>
      <w:pPr>
        <w:ind w:left="1205" w:hanging="360"/>
      </w:pPr>
      <w:rPr>
        <w:rFonts w:hint="default"/>
        <w:b/>
        <w:i w:val="0"/>
        <w:u w:val="none"/>
      </w:rPr>
    </w:lvl>
    <w:lvl w:ilvl="1" w:tplc="04210019" w:tentative="1">
      <w:start w:val="1"/>
      <w:numFmt w:val="lowerLetter"/>
      <w:lvlText w:val="%2."/>
      <w:lvlJc w:val="left"/>
      <w:pPr>
        <w:ind w:left="1925" w:hanging="360"/>
      </w:pPr>
    </w:lvl>
    <w:lvl w:ilvl="2" w:tplc="0421001B" w:tentative="1">
      <w:start w:val="1"/>
      <w:numFmt w:val="lowerRoman"/>
      <w:lvlText w:val="%3."/>
      <w:lvlJc w:val="right"/>
      <w:pPr>
        <w:ind w:left="2645" w:hanging="180"/>
      </w:pPr>
    </w:lvl>
    <w:lvl w:ilvl="3" w:tplc="0421000F" w:tentative="1">
      <w:start w:val="1"/>
      <w:numFmt w:val="decimal"/>
      <w:lvlText w:val="%4."/>
      <w:lvlJc w:val="left"/>
      <w:pPr>
        <w:ind w:left="3365" w:hanging="360"/>
      </w:pPr>
    </w:lvl>
    <w:lvl w:ilvl="4" w:tplc="04210019" w:tentative="1">
      <w:start w:val="1"/>
      <w:numFmt w:val="lowerLetter"/>
      <w:lvlText w:val="%5."/>
      <w:lvlJc w:val="left"/>
      <w:pPr>
        <w:ind w:left="4085" w:hanging="360"/>
      </w:pPr>
    </w:lvl>
    <w:lvl w:ilvl="5" w:tplc="0421001B" w:tentative="1">
      <w:start w:val="1"/>
      <w:numFmt w:val="lowerRoman"/>
      <w:lvlText w:val="%6."/>
      <w:lvlJc w:val="right"/>
      <w:pPr>
        <w:ind w:left="4805" w:hanging="180"/>
      </w:pPr>
    </w:lvl>
    <w:lvl w:ilvl="6" w:tplc="0421000F" w:tentative="1">
      <w:start w:val="1"/>
      <w:numFmt w:val="decimal"/>
      <w:lvlText w:val="%7."/>
      <w:lvlJc w:val="left"/>
      <w:pPr>
        <w:ind w:left="5525" w:hanging="360"/>
      </w:pPr>
    </w:lvl>
    <w:lvl w:ilvl="7" w:tplc="04210019" w:tentative="1">
      <w:start w:val="1"/>
      <w:numFmt w:val="lowerLetter"/>
      <w:lvlText w:val="%8."/>
      <w:lvlJc w:val="left"/>
      <w:pPr>
        <w:ind w:left="6245" w:hanging="360"/>
      </w:pPr>
    </w:lvl>
    <w:lvl w:ilvl="8" w:tplc="0421001B" w:tentative="1">
      <w:start w:val="1"/>
      <w:numFmt w:val="lowerRoman"/>
      <w:lvlText w:val="%9."/>
      <w:lvlJc w:val="right"/>
      <w:pPr>
        <w:ind w:left="6965" w:hanging="180"/>
      </w:pPr>
    </w:lvl>
  </w:abstractNum>
  <w:abstractNum w:abstractNumId="10">
    <w:nsid w:val="13B77E0C"/>
    <w:multiLevelType w:val="hybridMultilevel"/>
    <w:tmpl w:val="CDD62A1A"/>
    <w:lvl w:ilvl="0" w:tplc="63C29396">
      <w:start w:val="1"/>
      <w:numFmt w:val="upperLetter"/>
      <w:lvlText w:val="%1."/>
      <w:lvlJc w:val="left"/>
      <w:pPr>
        <w:ind w:left="720" w:hanging="360"/>
      </w:pPr>
      <w:rPr>
        <w:rFonts w:hint="default"/>
        <w:b/>
        <w:i w:val="0"/>
        <w:u w:val="none"/>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1F024FC6"/>
    <w:multiLevelType w:val="hybridMultilevel"/>
    <w:tmpl w:val="8F9AB3DA"/>
    <w:lvl w:ilvl="0" w:tplc="04210019">
      <w:start w:val="1"/>
      <w:numFmt w:val="lowerLetter"/>
      <w:lvlText w:val="%1."/>
      <w:lvlJc w:val="left"/>
      <w:pPr>
        <w:ind w:left="1713" w:hanging="360"/>
      </w:pPr>
    </w:lvl>
    <w:lvl w:ilvl="1" w:tplc="04210019" w:tentative="1">
      <w:start w:val="1"/>
      <w:numFmt w:val="lowerLetter"/>
      <w:lvlText w:val="%2."/>
      <w:lvlJc w:val="left"/>
      <w:pPr>
        <w:ind w:left="2433" w:hanging="360"/>
      </w:pPr>
    </w:lvl>
    <w:lvl w:ilvl="2" w:tplc="0421001B" w:tentative="1">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abstractNum w:abstractNumId="12">
    <w:nsid w:val="250621E3"/>
    <w:multiLevelType w:val="hybridMultilevel"/>
    <w:tmpl w:val="5F14E778"/>
    <w:lvl w:ilvl="0" w:tplc="BBE4B996">
      <w:start w:val="13"/>
      <w:numFmt w:val="upperLetter"/>
      <w:lvlText w:val="%1."/>
      <w:lvlJc w:val="left"/>
      <w:pPr>
        <w:ind w:left="1800" w:hanging="360"/>
      </w:pPr>
      <w:rPr>
        <w:rFonts w:hint="default"/>
        <w:b/>
        <w:i w:val="0"/>
        <w:u w:val="none"/>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26430319"/>
    <w:multiLevelType w:val="hybridMultilevel"/>
    <w:tmpl w:val="8F58B9EA"/>
    <w:lvl w:ilvl="0" w:tplc="CC0A44F2">
      <w:start w:val="1"/>
      <w:numFmt w:val="decimal"/>
      <w:lvlText w:val="%1."/>
      <w:lvlJc w:val="left"/>
      <w:pPr>
        <w:ind w:left="1080" w:hanging="360"/>
      </w:pPr>
      <w:rPr>
        <w:rFonts w:asciiTheme="majorBidi" w:eastAsiaTheme="minorEastAsia" w:hAnsiTheme="majorBidi" w:cstheme="majorBidi"/>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4">
    <w:nsid w:val="276F7A6B"/>
    <w:multiLevelType w:val="hybridMultilevel"/>
    <w:tmpl w:val="4C7CA5C8"/>
    <w:lvl w:ilvl="0" w:tplc="0421000F">
      <w:start w:val="1"/>
      <w:numFmt w:val="decimal"/>
      <w:lvlText w:val="%1."/>
      <w:lvlJc w:val="left"/>
      <w:pPr>
        <w:ind w:left="1205" w:hanging="360"/>
      </w:pPr>
    </w:lvl>
    <w:lvl w:ilvl="1" w:tplc="04210019" w:tentative="1">
      <w:start w:val="1"/>
      <w:numFmt w:val="lowerLetter"/>
      <w:lvlText w:val="%2."/>
      <w:lvlJc w:val="left"/>
      <w:pPr>
        <w:ind w:left="1925" w:hanging="360"/>
      </w:pPr>
    </w:lvl>
    <w:lvl w:ilvl="2" w:tplc="0421001B" w:tentative="1">
      <w:start w:val="1"/>
      <w:numFmt w:val="lowerRoman"/>
      <w:lvlText w:val="%3."/>
      <w:lvlJc w:val="right"/>
      <w:pPr>
        <w:ind w:left="2645" w:hanging="180"/>
      </w:pPr>
    </w:lvl>
    <w:lvl w:ilvl="3" w:tplc="0421000F" w:tentative="1">
      <w:start w:val="1"/>
      <w:numFmt w:val="decimal"/>
      <w:lvlText w:val="%4."/>
      <w:lvlJc w:val="left"/>
      <w:pPr>
        <w:ind w:left="3365" w:hanging="360"/>
      </w:pPr>
    </w:lvl>
    <w:lvl w:ilvl="4" w:tplc="04210019" w:tentative="1">
      <w:start w:val="1"/>
      <w:numFmt w:val="lowerLetter"/>
      <w:lvlText w:val="%5."/>
      <w:lvlJc w:val="left"/>
      <w:pPr>
        <w:ind w:left="4085" w:hanging="360"/>
      </w:pPr>
    </w:lvl>
    <w:lvl w:ilvl="5" w:tplc="0421001B" w:tentative="1">
      <w:start w:val="1"/>
      <w:numFmt w:val="lowerRoman"/>
      <w:lvlText w:val="%6."/>
      <w:lvlJc w:val="right"/>
      <w:pPr>
        <w:ind w:left="4805" w:hanging="180"/>
      </w:pPr>
    </w:lvl>
    <w:lvl w:ilvl="6" w:tplc="0421000F" w:tentative="1">
      <w:start w:val="1"/>
      <w:numFmt w:val="decimal"/>
      <w:lvlText w:val="%7."/>
      <w:lvlJc w:val="left"/>
      <w:pPr>
        <w:ind w:left="5525" w:hanging="360"/>
      </w:pPr>
    </w:lvl>
    <w:lvl w:ilvl="7" w:tplc="04210019" w:tentative="1">
      <w:start w:val="1"/>
      <w:numFmt w:val="lowerLetter"/>
      <w:lvlText w:val="%8."/>
      <w:lvlJc w:val="left"/>
      <w:pPr>
        <w:ind w:left="6245" w:hanging="360"/>
      </w:pPr>
    </w:lvl>
    <w:lvl w:ilvl="8" w:tplc="0421001B" w:tentative="1">
      <w:start w:val="1"/>
      <w:numFmt w:val="lowerRoman"/>
      <w:lvlText w:val="%9."/>
      <w:lvlJc w:val="right"/>
      <w:pPr>
        <w:ind w:left="6965" w:hanging="180"/>
      </w:pPr>
    </w:lvl>
  </w:abstractNum>
  <w:abstractNum w:abstractNumId="15">
    <w:nsid w:val="27702E96"/>
    <w:multiLevelType w:val="hybridMultilevel"/>
    <w:tmpl w:val="DDBABD54"/>
    <w:lvl w:ilvl="0" w:tplc="63C29396">
      <w:start w:val="1"/>
      <w:numFmt w:val="upperLetter"/>
      <w:lvlText w:val="%1."/>
      <w:lvlJc w:val="left"/>
      <w:pPr>
        <w:ind w:left="2574" w:hanging="360"/>
      </w:pPr>
      <w:rPr>
        <w:rFonts w:hint="default"/>
        <w:b/>
        <w:i w:val="0"/>
        <w:u w:val="none"/>
      </w:rPr>
    </w:lvl>
    <w:lvl w:ilvl="1" w:tplc="04210019" w:tentative="1">
      <w:start w:val="1"/>
      <w:numFmt w:val="lowerLetter"/>
      <w:lvlText w:val="%2."/>
      <w:lvlJc w:val="left"/>
      <w:pPr>
        <w:ind w:left="3294" w:hanging="360"/>
      </w:pPr>
    </w:lvl>
    <w:lvl w:ilvl="2" w:tplc="0421001B" w:tentative="1">
      <w:start w:val="1"/>
      <w:numFmt w:val="lowerRoman"/>
      <w:lvlText w:val="%3."/>
      <w:lvlJc w:val="right"/>
      <w:pPr>
        <w:ind w:left="4014" w:hanging="180"/>
      </w:pPr>
    </w:lvl>
    <w:lvl w:ilvl="3" w:tplc="0421000F" w:tentative="1">
      <w:start w:val="1"/>
      <w:numFmt w:val="decimal"/>
      <w:lvlText w:val="%4."/>
      <w:lvlJc w:val="left"/>
      <w:pPr>
        <w:ind w:left="4734" w:hanging="360"/>
      </w:pPr>
    </w:lvl>
    <w:lvl w:ilvl="4" w:tplc="04210019" w:tentative="1">
      <w:start w:val="1"/>
      <w:numFmt w:val="lowerLetter"/>
      <w:lvlText w:val="%5."/>
      <w:lvlJc w:val="left"/>
      <w:pPr>
        <w:ind w:left="5454" w:hanging="360"/>
      </w:pPr>
    </w:lvl>
    <w:lvl w:ilvl="5" w:tplc="0421001B" w:tentative="1">
      <w:start w:val="1"/>
      <w:numFmt w:val="lowerRoman"/>
      <w:lvlText w:val="%6."/>
      <w:lvlJc w:val="right"/>
      <w:pPr>
        <w:ind w:left="6174" w:hanging="180"/>
      </w:pPr>
    </w:lvl>
    <w:lvl w:ilvl="6" w:tplc="0421000F" w:tentative="1">
      <w:start w:val="1"/>
      <w:numFmt w:val="decimal"/>
      <w:lvlText w:val="%7."/>
      <w:lvlJc w:val="left"/>
      <w:pPr>
        <w:ind w:left="6894" w:hanging="360"/>
      </w:pPr>
    </w:lvl>
    <w:lvl w:ilvl="7" w:tplc="04210019" w:tentative="1">
      <w:start w:val="1"/>
      <w:numFmt w:val="lowerLetter"/>
      <w:lvlText w:val="%8."/>
      <w:lvlJc w:val="left"/>
      <w:pPr>
        <w:ind w:left="7614" w:hanging="360"/>
      </w:pPr>
    </w:lvl>
    <w:lvl w:ilvl="8" w:tplc="0421001B" w:tentative="1">
      <w:start w:val="1"/>
      <w:numFmt w:val="lowerRoman"/>
      <w:lvlText w:val="%9."/>
      <w:lvlJc w:val="right"/>
      <w:pPr>
        <w:ind w:left="8334" w:hanging="180"/>
      </w:pPr>
    </w:lvl>
  </w:abstractNum>
  <w:abstractNum w:abstractNumId="16">
    <w:nsid w:val="296D01A6"/>
    <w:multiLevelType w:val="hybridMultilevel"/>
    <w:tmpl w:val="D0DAD44A"/>
    <w:lvl w:ilvl="0" w:tplc="D1F2A6A2">
      <w:start w:val="1"/>
      <w:numFmt w:val="upperLetter"/>
      <w:lvlText w:val="%1."/>
      <w:lvlJc w:val="left"/>
      <w:pPr>
        <w:ind w:left="845" w:hanging="360"/>
      </w:pPr>
      <w:rPr>
        <w:rFonts w:hint="default"/>
        <w:b/>
        <w:i w:val="0"/>
        <w:u w:val="none"/>
      </w:rPr>
    </w:lvl>
    <w:lvl w:ilvl="1" w:tplc="04210019" w:tentative="1">
      <w:start w:val="1"/>
      <w:numFmt w:val="lowerLetter"/>
      <w:lvlText w:val="%2."/>
      <w:lvlJc w:val="left"/>
      <w:pPr>
        <w:ind w:left="1565" w:hanging="360"/>
      </w:pPr>
    </w:lvl>
    <w:lvl w:ilvl="2" w:tplc="0421001B" w:tentative="1">
      <w:start w:val="1"/>
      <w:numFmt w:val="lowerRoman"/>
      <w:lvlText w:val="%3."/>
      <w:lvlJc w:val="right"/>
      <w:pPr>
        <w:ind w:left="2285" w:hanging="180"/>
      </w:pPr>
    </w:lvl>
    <w:lvl w:ilvl="3" w:tplc="0421000F" w:tentative="1">
      <w:start w:val="1"/>
      <w:numFmt w:val="decimal"/>
      <w:lvlText w:val="%4."/>
      <w:lvlJc w:val="left"/>
      <w:pPr>
        <w:ind w:left="3005" w:hanging="360"/>
      </w:pPr>
    </w:lvl>
    <w:lvl w:ilvl="4" w:tplc="04210019" w:tentative="1">
      <w:start w:val="1"/>
      <w:numFmt w:val="lowerLetter"/>
      <w:lvlText w:val="%5."/>
      <w:lvlJc w:val="left"/>
      <w:pPr>
        <w:ind w:left="3725" w:hanging="360"/>
      </w:pPr>
    </w:lvl>
    <w:lvl w:ilvl="5" w:tplc="0421001B" w:tentative="1">
      <w:start w:val="1"/>
      <w:numFmt w:val="lowerRoman"/>
      <w:lvlText w:val="%6."/>
      <w:lvlJc w:val="right"/>
      <w:pPr>
        <w:ind w:left="4445" w:hanging="180"/>
      </w:pPr>
    </w:lvl>
    <w:lvl w:ilvl="6" w:tplc="0421000F" w:tentative="1">
      <w:start w:val="1"/>
      <w:numFmt w:val="decimal"/>
      <w:lvlText w:val="%7."/>
      <w:lvlJc w:val="left"/>
      <w:pPr>
        <w:ind w:left="5165" w:hanging="360"/>
      </w:pPr>
    </w:lvl>
    <w:lvl w:ilvl="7" w:tplc="04210019" w:tentative="1">
      <w:start w:val="1"/>
      <w:numFmt w:val="lowerLetter"/>
      <w:lvlText w:val="%8."/>
      <w:lvlJc w:val="left"/>
      <w:pPr>
        <w:ind w:left="5885" w:hanging="360"/>
      </w:pPr>
    </w:lvl>
    <w:lvl w:ilvl="8" w:tplc="0421001B" w:tentative="1">
      <w:start w:val="1"/>
      <w:numFmt w:val="lowerRoman"/>
      <w:lvlText w:val="%9."/>
      <w:lvlJc w:val="right"/>
      <w:pPr>
        <w:ind w:left="6605" w:hanging="180"/>
      </w:pPr>
    </w:lvl>
  </w:abstractNum>
  <w:abstractNum w:abstractNumId="17">
    <w:nsid w:val="2CE51919"/>
    <w:multiLevelType w:val="hybridMultilevel"/>
    <w:tmpl w:val="A93A8466"/>
    <w:lvl w:ilvl="0" w:tplc="E7648D06">
      <w:start w:val="1"/>
      <w:numFmt w:val="upperLetter"/>
      <w:lvlText w:val="%1."/>
      <w:lvlJc w:val="center"/>
      <w:pPr>
        <w:ind w:left="114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8">
    <w:nsid w:val="2D3E6F48"/>
    <w:multiLevelType w:val="hybridMultilevel"/>
    <w:tmpl w:val="3C0E3E40"/>
    <w:lvl w:ilvl="0" w:tplc="A454C25E">
      <w:start w:val="1"/>
      <w:numFmt w:val="lowerLetter"/>
      <w:lvlText w:val="%1."/>
      <w:lvlJc w:val="left"/>
      <w:pPr>
        <w:ind w:left="1080" w:hanging="360"/>
      </w:pPr>
      <w:rPr>
        <w:rFonts w:ascii="Times New Roman" w:eastAsiaTheme="minorEastAsia" w:hAnsi="Times New Roman" w:cs="Times New Roman"/>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9">
    <w:nsid w:val="2E6D52F5"/>
    <w:multiLevelType w:val="hybridMultilevel"/>
    <w:tmpl w:val="75BE90E6"/>
    <w:lvl w:ilvl="0" w:tplc="E182EC36">
      <w:start w:val="16"/>
      <w:numFmt w:val="upperLetter"/>
      <w:lvlText w:val="%1."/>
      <w:lvlJc w:val="left"/>
      <w:pPr>
        <w:ind w:left="845" w:hanging="360"/>
      </w:pPr>
      <w:rPr>
        <w:rFonts w:hint="default"/>
        <w:b/>
        <w:i w:val="0"/>
        <w:u w:val="none"/>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310E1F31"/>
    <w:multiLevelType w:val="hybridMultilevel"/>
    <w:tmpl w:val="27568336"/>
    <w:lvl w:ilvl="0" w:tplc="63C29396">
      <w:start w:val="1"/>
      <w:numFmt w:val="upperLetter"/>
      <w:lvlText w:val="%1."/>
      <w:lvlJc w:val="left"/>
      <w:pPr>
        <w:ind w:left="720" w:hanging="360"/>
      </w:pPr>
      <w:rPr>
        <w:rFonts w:hint="default"/>
        <w:b/>
        <w:i w:val="0"/>
        <w:u w:val="none"/>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34E5735B"/>
    <w:multiLevelType w:val="hybridMultilevel"/>
    <w:tmpl w:val="43BCD498"/>
    <w:lvl w:ilvl="0" w:tplc="4DD2F06E">
      <w:start w:val="1"/>
      <w:numFmt w:val="lowerLetter"/>
      <w:lvlText w:val="%1."/>
      <w:lvlJc w:val="left"/>
      <w:pPr>
        <w:ind w:left="1440" w:hanging="360"/>
      </w:pPr>
      <w:rPr>
        <w:rFonts w:hint="default"/>
        <w:b/>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2">
    <w:nsid w:val="36577518"/>
    <w:multiLevelType w:val="hybridMultilevel"/>
    <w:tmpl w:val="67FA3824"/>
    <w:lvl w:ilvl="0" w:tplc="0421000F">
      <w:start w:val="1"/>
      <w:numFmt w:val="decimal"/>
      <w:lvlText w:val="%1."/>
      <w:lvlJc w:val="left"/>
      <w:pPr>
        <w:ind w:left="1597" w:hanging="360"/>
      </w:pPr>
    </w:lvl>
    <w:lvl w:ilvl="1" w:tplc="04210019">
      <w:start w:val="1"/>
      <w:numFmt w:val="lowerLetter"/>
      <w:lvlText w:val="%2."/>
      <w:lvlJc w:val="left"/>
      <w:pPr>
        <w:ind w:left="2317" w:hanging="360"/>
      </w:pPr>
    </w:lvl>
    <w:lvl w:ilvl="2" w:tplc="0421001B">
      <w:start w:val="1"/>
      <w:numFmt w:val="lowerRoman"/>
      <w:lvlText w:val="%3."/>
      <w:lvlJc w:val="right"/>
      <w:pPr>
        <w:ind w:left="3037" w:hanging="180"/>
      </w:pPr>
    </w:lvl>
    <w:lvl w:ilvl="3" w:tplc="0421000F">
      <w:start w:val="1"/>
      <w:numFmt w:val="decimal"/>
      <w:lvlText w:val="%4."/>
      <w:lvlJc w:val="left"/>
      <w:pPr>
        <w:ind w:left="3757" w:hanging="360"/>
      </w:pPr>
    </w:lvl>
    <w:lvl w:ilvl="4" w:tplc="04210019" w:tentative="1">
      <w:start w:val="1"/>
      <w:numFmt w:val="lowerLetter"/>
      <w:lvlText w:val="%5."/>
      <w:lvlJc w:val="left"/>
      <w:pPr>
        <w:ind w:left="4477" w:hanging="360"/>
      </w:pPr>
    </w:lvl>
    <w:lvl w:ilvl="5" w:tplc="0421001B" w:tentative="1">
      <w:start w:val="1"/>
      <w:numFmt w:val="lowerRoman"/>
      <w:lvlText w:val="%6."/>
      <w:lvlJc w:val="right"/>
      <w:pPr>
        <w:ind w:left="5197" w:hanging="180"/>
      </w:pPr>
    </w:lvl>
    <w:lvl w:ilvl="6" w:tplc="0421000F" w:tentative="1">
      <w:start w:val="1"/>
      <w:numFmt w:val="decimal"/>
      <w:lvlText w:val="%7."/>
      <w:lvlJc w:val="left"/>
      <w:pPr>
        <w:ind w:left="5917" w:hanging="360"/>
      </w:pPr>
    </w:lvl>
    <w:lvl w:ilvl="7" w:tplc="04210019" w:tentative="1">
      <w:start w:val="1"/>
      <w:numFmt w:val="lowerLetter"/>
      <w:lvlText w:val="%8."/>
      <w:lvlJc w:val="left"/>
      <w:pPr>
        <w:ind w:left="6637" w:hanging="360"/>
      </w:pPr>
    </w:lvl>
    <w:lvl w:ilvl="8" w:tplc="0421001B" w:tentative="1">
      <w:start w:val="1"/>
      <w:numFmt w:val="lowerRoman"/>
      <w:lvlText w:val="%9."/>
      <w:lvlJc w:val="right"/>
      <w:pPr>
        <w:ind w:left="7357" w:hanging="180"/>
      </w:pPr>
    </w:lvl>
  </w:abstractNum>
  <w:abstractNum w:abstractNumId="23">
    <w:nsid w:val="374C249E"/>
    <w:multiLevelType w:val="hybridMultilevel"/>
    <w:tmpl w:val="9F980C18"/>
    <w:lvl w:ilvl="0" w:tplc="02282428">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4">
    <w:nsid w:val="3797590E"/>
    <w:multiLevelType w:val="hybridMultilevel"/>
    <w:tmpl w:val="6B40F602"/>
    <w:lvl w:ilvl="0" w:tplc="63C29396">
      <w:start w:val="1"/>
      <w:numFmt w:val="upperLetter"/>
      <w:lvlText w:val="%1."/>
      <w:lvlJc w:val="left"/>
      <w:pPr>
        <w:ind w:left="1205" w:hanging="360"/>
      </w:pPr>
      <w:rPr>
        <w:rFonts w:hint="default"/>
        <w:b/>
        <w:i w:val="0"/>
        <w:u w:val="none"/>
      </w:rPr>
    </w:lvl>
    <w:lvl w:ilvl="1" w:tplc="04210019" w:tentative="1">
      <w:start w:val="1"/>
      <w:numFmt w:val="lowerLetter"/>
      <w:lvlText w:val="%2."/>
      <w:lvlJc w:val="left"/>
      <w:pPr>
        <w:ind w:left="1925" w:hanging="360"/>
      </w:pPr>
    </w:lvl>
    <w:lvl w:ilvl="2" w:tplc="0421001B" w:tentative="1">
      <w:start w:val="1"/>
      <w:numFmt w:val="lowerRoman"/>
      <w:lvlText w:val="%3."/>
      <w:lvlJc w:val="right"/>
      <w:pPr>
        <w:ind w:left="2645" w:hanging="180"/>
      </w:pPr>
    </w:lvl>
    <w:lvl w:ilvl="3" w:tplc="0421000F" w:tentative="1">
      <w:start w:val="1"/>
      <w:numFmt w:val="decimal"/>
      <w:lvlText w:val="%4."/>
      <w:lvlJc w:val="left"/>
      <w:pPr>
        <w:ind w:left="3365" w:hanging="360"/>
      </w:pPr>
    </w:lvl>
    <w:lvl w:ilvl="4" w:tplc="04210019" w:tentative="1">
      <w:start w:val="1"/>
      <w:numFmt w:val="lowerLetter"/>
      <w:lvlText w:val="%5."/>
      <w:lvlJc w:val="left"/>
      <w:pPr>
        <w:ind w:left="4085" w:hanging="360"/>
      </w:pPr>
    </w:lvl>
    <w:lvl w:ilvl="5" w:tplc="0421001B" w:tentative="1">
      <w:start w:val="1"/>
      <w:numFmt w:val="lowerRoman"/>
      <w:lvlText w:val="%6."/>
      <w:lvlJc w:val="right"/>
      <w:pPr>
        <w:ind w:left="4805" w:hanging="180"/>
      </w:pPr>
    </w:lvl>
    <w:lvl w:ilvl="6" w:tplc="0421000F" w:tentative="1">
      <w:start w:val="1"/>
      <w:numFmt w:val="decimal"/>
      <w:lvlText w:val="%7."/>
      <w:lvlJc w:val="left"/>
      <w:pPr>
        <w:ind w:left="5525" w:hanging="360"/>
      </w:pPr>
    </w:lvl>
    <w:lvl w:ilvl="7" w:tplc="04210019" w:tentative="1">
      <w:start w:val="1"/>
      <w:numFmt w:val="lowerLetter"/>
      <w:lvlText w:val="%8."/>
      <w:lvlJc w:val="left"/>
      <w:pPr>
        <w:ind w:left="6245" w:hanging="360"/>
      </w:pPr>
    </w:lvl>
    <w:lvl w:ilvl="8" w:tplc="0421001B" w:tentative="1">
      <w:start w:val="1"/>
      <w:numFmt w:val="lowerRoman"/>
      <w:lvlText w:val="%9."/>
      <w:lvlJc w:val="right"/>
      <w:pPr>
        <w:ind w:left="6965" w:hanging="180"/>
      </w:pPr>
    </w:lvl>
  </w:abstractNum>
  <w:abstractNum w:abstractNumId="25">
    <w:nsid w:val="39037011"/>
    <w:multiLevelType w:val="hybridMultilevel"/>
    <w:tmpl w:val="7BE0E29A"/>
    <w:lvl w:ilvl="0" w:tplc="DB20D65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3D32572A"/>
    <w:multiLevelType w:val="hybridMultilevel"/>
    <w:tmpl w:val="4BFA34C6"/>
    <w:lvl w:ilvl="0" w:tplc="44D4C454">
      <w:start w:val="17"/>
      <w:numFmt w:val="upperLetter"/>
      <w:lvlText w:val="%1."/>
      <w:lvlJc w:val="left"/>
      <w:pPr>
        <w:ind w:left="720" w:hanging="360"/>
      </w:pPr>
      <w:rPr>
        <w:rFonts w:hint="default"/>
        <w:b/>
        <w:i w:val="0"/>
        <w:u w:val="none"/>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3E5B62EC"/>
    <w:multiLevelType w:val="hybridMultilevel"/>
    <w:tmpl w:val="808AAA74"/>
    <w:lvl w:ilvl="0" w:tplc="63C29396">
      <w:start w:val="1"/>
      <w:numFmt w:val="upperLetter"/>
      <w:lvlText w:val="%1."/>
      <w:lvlJc w:val="left"/>
      <w:pPr>
        <w:ind w:left="720" w:hanging="360"/>
      </w:pPr>
      <w:rPr>
        <w:rFonts w:hint="default"/>
        <w:b/>
        <w:i w:val="0"/>
        <w:u w:val="none"/>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nsid w:val="3E9F2BD6"/>
    <w:multiLevelType w:val="hybridMultilevel"/>
    <w:tmpl w:val="E3EA0336"/>
    <w:lvl w:ilvl="0" w:tplc="63C29396">
      <w:start w:val="1"/>
      <w:numFmt w:val="upperLetter"/>
      <w:lvlText w:val="%1."/>
      <w:lvlJc w:val="left"/>
      <w:pPr>
        <w:ind w:left="1004" w:hanging="360"/>
      </w:pPr>
      <w:rPr>
        <w:rFonts w:hint="default"/>
        <w:b/>
        <w:i w:val="0"/>
        <w:u w:val="none"/>
      </w:r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29">
    <w:nsid w:val="416D2F4A"/>
    <w:multiLevelType w:val="hybridMultilevel"/>
    <w:tmpl w:val="9FD65B5E"/>
    <w:lvl w:ilvl="0" w:tplc="04210015">
      <w:start w:val="1"/>
      <w:numFmt w:val="upperLetter"/>
      <w:lvlText w:val="%1."/>
      <w:lvlJc w:val="left"/>
      <w:pPr>
        <w:ind w:left="786" w:hanging="360"/>
      </w:pPr>
      <w:rPr>
        <w:rFonts w:hint="default"/>
        <w:b/>
        <w:i w:val="0"/>
        <w:u w:val="none"/>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30">
    <w:nsid w:val="48AD5E9D"/>
    <w:multiLevelType w:val="hybridMultilevel"/>
    <w:tmpl w:val="DBDC19F6"/>
    <w:lvl w:ilvl="0" w:tplc="212CDF2A">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1">
    <w:nsid w:val="4D766D34"/>
    <w:multiLevelType w:val="hybridMultilevel"/>
    <w:tmpl w:val="A42CAE64"/>
    <w:lvl w:ilvl="0" w:tplc="E0E0B330">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2">
    <w:nsid w:val="4FAA699C"/>
    <w:multiLevelType w:val="hybridMultilevel"/>
    <w:tmpl w:val="188896B6"/>
    <w:lvl w:ilvl="0" w:tplc="6CA67DF8">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33">
    <w:nsid w:val="50BF7893"/>
    <w:multiLevelType w:val="hybridMultilevel"/>
    <w:tmpl w:val="A1C44544"/>
    <w:lvl w:ilvl="0" w:tplc="5BEE1672">
      <w:start w:val="1"/>
      <w:numFmt w:val="upperLetter"/>
      <w:lvlText w:val="%1."/>
      <w:lvlJc w:val="center"/>
      <w:pPr>
        <w:ind w:left="114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34">
    <w:nsid w:val="55654054"/>
    <w:multiLevelType w:val="hybridMultilevel"/>
    <w:tmpl w:val="70D641E4"/>
    <w:lvl w:ilvl="0" w:tplc="E842D8B6">
      <w:start w:val="9"/>
      <w:numFmt w:val="upperLetter"/>
      <w:lvlText w:val="%1."/>
      <w:lvlJc w:val="left"/>
      <w:pPr>
        <w:ind w:left="1854" w:hanging="360"/>
      </w:pPr>
      <w:rPr>
        <w:rFonts w:hint="default"/>
        <w:b/>
        <w:i w:val="0"/>
        <w:u w:val="none"/>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5">
    <w:nsid w:val="59DF017F"/>
    <w:multiLevelType w:val="hybridMultilevel"/>
    <w:tmpl w:val="121C10A6"/>
    <w:lvl w:ilvl="0" w:tplc="5BEE1672">
      <w:start w:val="1"/>
      <w:numFmt w:val="upperLetter"/>
      <w:lvlText w:val="%1."/>
      <w:lvlJc w:val="center"/>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6">
    <w:nsid w:val="5B2144A7"/>
    <w:multiLevelType w:val="hybridMultilevel"/>
    <w:tmpl w:val="DC345A46"/>
    <w:lvl w:ilvl="0" w:tplc="CBAE5C24">
      <w:start w:val="1"/>
      <w:numFmt w:val="lowerLetter"/>
      <w:lvlText w:val="%1."/>
      <w:lvlJc w:val="left"/>
      <w:pPr>
        <w:ind w:left="786" w:hanging="360"/>
      </w:pPr>
      <w:rPr>
        <w:rFonts w:ascii="Times New Roman" w:eastAsiaTheme="minorEastAsia" w:hAnsi="Times New Roman" w:cs="Times New Roman"/>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37">
    <w:nsid w:val="5BD82448"/>
    <w:multiLevelType w:val="hybridMultilevel"/>
    <w:tmpl w:val="FBAEDF52"/>
    <w:lvl w:ilvl="0" w:tplc="63C29396">
      <w:start w:val="1"/>
      <w:numFmt w:val="upperLetter"/>
      <w:lvlText w:val="%1."/>
      <w:lvlJc w:val="left"/>
      <w:pPr>
        <w:ind w:left="644" w:hanging="360"/>
      </w:pPr>
      <w:rPr>
        <w:rFonts w:hint="default"/>
        <w:b/>
        <w:i w:val="0"/>
        <w:u w:val="none"/>
      </w:rPr>
    </w:lvl>
    <w:lvl w:ilvl="1" w:tplc="04210019">
      <w:start w:val="1"/>
      <w:numFmt w:val="lowerLetter"/>
      <w:lvlText w:val="%2."/>
      <w:lvlJc w:val="left"/>
      <w:pPr>
        <w:ind w:left="1211" w:hanging="360"/>
      </w:pPr>
      <w:rPr>
        <w:rFonts w:hint="default"/>
      </w:rPr>
    </w:lvl>
    <w:lvl w:ilvl="2" w:tplc="0421001B" w:tentative="1">
      <w:start w:val="1"/>
      <w:numFmt w:val="lowerRoman"/>
      <w:lvlText w:val="%3."/>
      <w:lvlJc w:val="right"/>
      <w:pPr>
        <w:ind w:left="2160" w:hanging="180"/>
      </w:pPr>
    </w:lvl>
    <w:lvl w:ilvl="3" w:tplc="5C48D430">
      <w:start w:val="1"/>
      <w:numFmt w:val="decimal"/>
      <w:lvlText w:val="%4."/>
      <w:lvlJc w:val="left"/>
      <w:pPr>
        <w:ind w:left="1637" w:hanging="360"/>
      </w:pPr>
      <w:rPr>
        <w:b w:val="0"/>
      </w:r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8">
    <w:nsid w:val="5DBE01C3"/>
    <w:multiLevelType w:val="hybridMultilevel"/>
    <w:tmpl w:val="9C76C082"/>
    <w:lvl w:ilvl="0" w:tplc="63C29396">
      <w:start w:val="1"/>
      <w:numFmt w:val="upperLetter"/>
      <w:lvlText w:val="%1."/>
      <w:lvlJc w:val="left"/>
      <w:pPr>
        <w:ind w:left="1004" w:hanging="360"/>
      </w:pPr>
      <w:rPr>
        <w:rFonts w:hint="default"/>
        <w:b/>
        <w:i w:val="0"/>
        <w:u w:val="none"/>
      </w:r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39">
    <w:nsid w:val="5FB03E35"/>
    <w:multiLevelType w:val="hybridMultilevel"/>
    <w:tmpl w:val="D6D06BEC"/>
    <w:lvl w:ilvl="0" w:tplc="04210019">
      <w:start w:val="1"/>
      <w:numFmt w:val="lowerLetter"/>
      <w:lvlText w:val="%1."/>
      <w:lvlJc w:val="left"/>
      <w:pPr>
        <w:ind w:left="2520" w:hanging="360"/>
      </w:pPr>
      <w:rPr>
        <w:rFonts w:hint="default"/>
        <w:b/>
        <w:i w:val="0"/>
        <w:u w:val="none"/>
      </w:rPr>
    </w:lvl>
    <w:lvl w:ilvl="1" w:tplc="04210019" w:tentative="1">
      <w:start w:val="1"/>
      <w:numFmt w:val="lowerLetter"/>
      <w:lvlText w:val="%2."/>
      <w:lvlJc w:val="left"/>
      <w:pPr>
        <w:ind w:left="3240" w:hanging="360"/>
      </w:pPr>
    </w:lvl>
    <w:lvl w:ilvl="2" w:tplc="0421001B" w:tentative="1">
      <w:start w:val="1"/>
      <w:numFmt w:val="lowerRoman"/>
      <w:lvlText w:val="%3."/>
      <w:lvlJc w:val="right"/>
      <w:pPr>
        <w:ind w:left="3960" w:hanging="180"/>
      </w:pPr>
    </w:lvl>
    <w:lvl w:ilvl="3" w:tplc="0421000F" w:tentative="1">
      <w:start w:val="1"/>
      <w:numFmt w:val="decimal"/>
      <w:lvlText w:val="%4."/>
      <w:lvlJc w:val="left"/>
      <w:pPr>
        <w:ind w:left="4680" w:hanging="360"/>
      </w:pPr>
    </w:lvl>
    <w:lvl w:ilvl="4" w:tplc="04210019" w:tentative="1">
      <w:start w:val="1"/>
      <w:numFmt w:val="lowerLetter"/>
      <w:lvlText w:val="%5."/>
      <w:lvlJc w:val="left"/>
      <w:pPr>
        <w:ind w:left="5400" w:hanging="360"/>
      </w:pPr>
    </w:lvl>
    <w:lvl w:ilvl="5" w:tplc="0421001B" w:tentative="1">
      <w:start w:val="1"/>
      <w:numFmt w:val="lowerRoman"/>
      <w:lvlText w:val="%6."/>
      <w:lvlJc w:val="right"/>
      <w:pPr>
        <w:ind w:left="6120" w:hanging="180"/>
      </w:pPr>
    </w:lvl>
    <w:lvl w:ilvl="6" w:tplc="0421000F" w:tentative="1">
      <w:start w:val="1"/>
      <w:numFmt w:val="decimal"/>
      <w:lvlText w:val="%7."/>
      <w:lvlJc w:val="left"/>
      <w:pPr>
        <w:ind w:left="6840" w:hanging="360"/>
      </w:pPr>
    </w:lvl>
    <w:lvl w:ilvl="7" w:tplc="04210019" w:tentative="1">
      <w:start w:val="1"/>
      <w:numFmt w:val="lowerLetter"/>
      <w:lvlText w:val="%8."/>
      <w:lvlJc w:val="left"/>
      <w:pPr>
        <w:ind w:left="7560" w:hanging="360"/>
      </w:pPr>
    </w:lvl>
    <w:lvl w:ilvl="8" w:tplc="0421001B" w:tentative="1">
      <w:start w:val="1"/>
      <w:numFmt w:val="lowerRoman"/>
      <w:lvlText w:val="%9."/>
      <w:lvlJc w:val="right"/>
      <w:pPr>
        <w:ind w:left="8280" w:hanging="180"/>
      </w:pPr>
    </w:lvl>
  </w:abstractNum>
  <w:abstractNum w:abstractNumId="40">
    <w:nsid w:val="60A55614"/>
    <w:multiLevelType w:val="hybridMultilevel"/>
    <w:tmpl w:val="4F725E8A"/>
    <w:lvl w:ilvl="0" w:tplc="93F6C878">
      <w:start w:val="1"/>
      <w:numFmt w:val="lowerLetter"/>
      <w:lvlText w:val="%1."/>
      <w:lvlJc w:val="left"/>
      <w:pPr>
        <w:ind w:left="1080" w:hanging="360"/>
      </w:pPr>
      <w:rPr>
        <w:rFonts w:hint="default"/>
        <w:b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1">
    <w:nsid w:val="63D4756F"/>
    <w:multiLevelType w:val="hybridMultilevel"/>
    <w:tmpl w:val="687AA660"/>
    <w:lvl w:ilvl="0" w:tplc="04210019">
      <w:start w:val="1"/>
      <w:numFmt w:val="lowerLetter"/>
      <w:lvlText w:val="%1."/>
      <w:lvlJc w:val="left"/>
      <w:pPr>
        <w:ind w:left="1854" w:hanging="360"/>
      </w:pPr>
      <w:rPr>
        <w:rFonts w:hint="default"/>
        <w:b/>
        <w:i w:val="0"/>
        <w:u w:val="none"/>
      </w:r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42">
    <w:nsid w:val="6A592E00"/>
    <w:multiLevelType w:val="hybridMultilevel"/>
    <w:tmpl w:val="F70AD1CE"/>
    <w:lvl w:ilvl="0" w:tplc="F3F0CD76">
      <w:start w:val="1"/>
      <w:numFmt w:val="decimal"/>
      <w:lvlText w:val="%1)"/>
      <w:lvlJc w:val="left"/>
      <w:pPr>
        <w:ind w:left="1440" w:hanging="360"/>
      </w:pPr>
      <w:rPr>
        <w:rFonts w:asciiTheme="majorBidi" w:eastAsia="Times New Roman" w:hAnsiTheme="majorBidi" w:cstheme="majorBidi"/>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673E2C40">
      <w:start w:val="1"/>
      <w:numFmt w:val="decimal"/>
      <w:lvlText w:val="%4."/>
      <w:lvlJc w:val="left"/>
      <w:pPr>
        <w:ind w:left="3600" w:hanging="360"/>
      </w:pPr>
      <w:rPr>
        <w:rFonts w:hint="default"/>
      </w:r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nsid w:val="6B5904EF"/>
    <w:multiLevelType w:val="hybridMultilevel"/>
    <w:tmpl w:val="0A9AFE6C"/>
    <w:lvl w:ilvl="0" w:tplc="63C29396">
      <w:start w:val="1"/>
      <w:numFmt w:val="upperLetter"/>
      <w:lvlText w:val="%1."/>
      <w:lvlJc w:val="left"/>
      <w:pPr>
        <w:ind w:left="1440" w:hanging="360"/>
      </w:pPr>
      <w:rPr>
        <w:rFonts w:hint="default"/>
        <w:b/>
        <w:i w:val="0"/>
        <w:u w:val="none"/>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44">
    <w:nsid w:val="6F5F6566"/>
    <w:multiLevelType w:val="hybridMultilevel"/>
    <w:tmpl w:val="8E7A7772"/>
    <w:lvl w:ilvl="0" w:tplc="63C29396">
      <w:start w:val="1"/>
      <w:numFmt w:val="upperLetter"/>
      <w:lvlText w:val="%1."/>
      <w:lvlJc w:val="left"/>
      <w:pPr>
        <w:ind w:left="1004" w:hanging="360"/>
      </w:pPr>
      <w:rPr>
        <w:rFonts w:hint="default"/>
        <w:b/>
        <w:i w:val="0"/>
        <w:u w:val="none"/>
      </w:r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45">
    <w:nsid w:val="71D4277A"/>
    <w:multiLevelType w:val="hybridMultilevel"/>
    <w:tmpl w:val="50B22398"/>
    <w:lvl w:ilvl="0" w:tplc="4106F88E">
      <w:start w:val="12"/>
      <w:numFmt w:val="upperLetter"/>
      <w:lvlText w:val="%1."/>
      <w:lvlJc w:val="left"/>
      <w:pPr>
        <w:ind w:left="2317" w:hanging="360"/>
      </w:pPr>
      <w:rPr>
        <w:rFonts w:hint="default"/>
        <w:b/>
        <w:i w:val="0"/>
        <w:u w:val="none"/>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6">
    <w:nsid w:val="76F85457"/>
    <w:multiLevelType w:val="hybridMultilevel"/>
    <w:tmpl w:val="A664D7D8"/>
    <w:lvl w:ilvl="0" w:tplc="8698127E">
      <w:start w:val="3"/>
      <w:numFmt w:val="lowerLetter"/>
      <w:lvlText w:val="%1."/>
      <w:lvlJc w:val="left"/>
      <w:pPr>
        <w:ind w:left="2520" w:hanging="360"/>
      </w:pPr>
      <w:rPr>
        <w:rFonts w:hint="default"/>
        <w:b/>
        <w:i w:val="0"/>
        <w:u w:val="none"/>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7">
    <w:nsid w:val="7BB40DAF"/>
    <w:multiLevelType w:val="hybridMultilevel"/>
    <w:tmpl w:val="28B861F0"/>
    <w:lvl w:ilvl="0" w:tplc="A894C6AC">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48">
    <w:nsid w:val="7D347883"/>
    <w:multiLevelType w:val="hybridMultilevel"/>
    <w:tmpl w:val="C02AB170"/>
    <w:lvl w:ilvl="0" w:tplc="04210019">
      <w:start w:val="1"/>
      <w:numFmt w:val="lowerLetter"/>
      <w:lvlText w:val="%1."/>
      <w:lvlJc w:val="left"/>
      <w:pPr>
        <w:ind w:left="720" w:hanging="360"/>
      </w:pPr>
      <w:rPr>
        <w:rFonts w:hint="default"/>
        <w:b/>
        <w:i w:val="0"/>
        <w:u w:val="none"/>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9">
    <w:nsid w:val="7E7F2DCC"/>
    <w:multiLevelType w:val="hybridMultilevel"/>
    <w:tmpl w:val="15C0BA40"/>
    <w:lvl w:ilvl="0" w:tplc="04210011">
      <w:start w:val="1"/>
      <w:numFmt w:val="decimal"/>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37"/>
  </w:num>
  <w:num w:numId="2">
    <w:abstractNumId w:val="2"/>
  </w:num>
  <w:num w:numId="3">
    <w:abstractNumId w:val="18"/>
  </w:num>
  <w:num w:numId="4">
    <w:abstractNumId w:val="30"/>
  </w:num>
  <w:num w:numId="5">
    <w:abstractNumId w:val="13"/>
  </w:num>
  <w:num w:numId="6">
    <w:abstractNumId w:val="25"/>
  </w:num>
  <w:num w:numId="7">
    <w:abstractNumId w:val="23"/>
  </w:num>
  <w:num w:numId="8">
    <w:abstractNumId w:val="36"/>
  </w:num>
  <w:num w:numId="9">
    <w:abstractNumId w:val="42"/>
  </w:num>
  <w:num w:numId="10">
    <w:abstractNumId w:val="16"/>
  </w:num>
  <w:num w:numId="11">
    <w:abstractNumId w:val="31"/>
  </w:num>
  <w:num w:numId="12">
    <w:abstractNumId w:val="6"/>
  </w:num>
  <w:num w:numId="13">
    <w:abstractNumId w:val="21"/>
  </w:num>
  <w:num w:numId="14">
    <w:abstractNumId w:val="39"/>
  </w:num>
  <w:num w:numId="15">
    <w:abstractNumId w:val="5"/>
  </w:num>
  <w:num w:numId="16">
    <w:abstractNumId w:val="22"/>
  </w:num>
  <w:num w:numId="17">
    <w:abstractNumId w:val="1"/>
  </w:num>
  <w:num w:numId="18">
    <w:abstractNumId w:val="44"/>
  </w:num>
  <w:num w:numId="19">
    <w:abstractNumId w:val="38"/>
  </w:num>
  <w:num w:numId="20">
    <w:abstractNumId w:val="28"/>
  </w:num>
  <w:num w:numId="21">
    <w:abstractNumId w:val="29"/>
  </w:num>
  <w:num w:numId="22">
    <w:abstractNumId w:val="41"/>
  </w:num>
  <w:num w:numId="23">
    <w:abstractNumId w:val="33"/>
  </w:num>
  <w:num w:numId="24">
    <w:abstractNumId w:val="8"/>
  </w:num>
  <w:num w:numId="25">
    <w:abstractNumId w:val="17"/>
  </w:num>
  <w:num w:numId="26">
    <w:abstractNumId w:val="35"/>
  </w:num>
  <w:num w:numId="27">
    <w:abstractNumId w:val="43"/>
  </w:num>
  <w:num w:numId="28">
    <w:abstractNumId w:val="10"/>
  </w:num>
  <w:num w:numId="29">
    <w:abstractNumId w:val="15"/>
  </w:num>
  <w:num w:numId="30">
    <w:abstractNumId w:val="34"/>
  </w:num>
  <w:num w:numId="31">
    <w:abstractNumId w:val="7"/>
  </w:num>
  <w:num w:numId="32">
    <w:abstractNumId w:val="14"/>
  </w:num>
  <w:num w:numId="33">
    <w:abstractNumId w:val="3"/>
  </w:num>
  <w:num w:numId="34">
    <w:abstractNumId w:val="9"/>
  </w:num>
  <w:num w:numId="35">
    <w:abstractNumId w:val="24"/>
  </w:num>
  <w:num w:numId="36">
    <w:abstractNumId w:val="27"/>
  </w:num>
  <w:num w:numId="37">
    <w:abstractNumId w:val="20"/>
  </w:num>
  <w:num w:numId="38">
    <w:abstractNumId w:val="40"/>
  </w:num>
  <w:num w:numId="39">
    <w:abstractNumId w:val="47"/>
  </w:num>
  <w:num w:numId="40">
    <w:abstractNumId w:val="32"/>
  </w:num>
  <w:num w:numId="41">
    <w:abstractNumId w:val="49"/>
  </w:num>
  <w:num w:numId="42">
    <w:abstractNumId w:val="19"/>
  </w:num>
  <w:num w:numId="43">
    <w:abstractNumId w:val="26"/>
  </w:num>
  <w:num w:numId="44">
    <w:abstractNumId w:val="48"/>
  </w:num>
  <w:num w:numId="45">
    <w:abstractNumId w:val="4"/>
  </w:num>
  <w:num w:numId="46">
    <w:abstractNumId w:val="0"/>
  </w:num>
  <w:num w:numId="47">
    <w:abstractNumId w:val="46"/>
  </w:num>
  <w:num w:numId="48">
    <w:abstractNumId w:val="45"/>
  </w:num>
  <w:num w:numId="49">
    <w:abstractNumId w:val="12"/>
  </w:num>
  <w:num w:numId="50">
    <w:abstractNumId w:val="11"/>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grammar="clean"/>
  <w:defaultTabStop w:val="720"/>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562EEE"/>
    <w:rsid w:val="00006347"/>
    <w:rsid w:val="000138F3"/>
    <w:rsid w:val="00016FF6"/>
    <w:rsid w:val="000178F1"/>
    <w:rsid w:val="00030135"/>
    <w:rsid w:val="000368EB"/>
    <w:rsid w:val="00097707"/>
    <w:rsid w:val="000A0ACE"/>
    <w:rsid w:val="000A52F4"/>
    <w:rsid w:val="000F70F0"/>
    <w:rsid w:val="001005B5"/>
    <w:rsid w:val="00100A8B"/>
    <w:rsid w:val="001056E1"/>
    <w:rsid w:val="0011290D"/>
    <w:rsid w:val="001178A3"/>
    <w:rsid w:val="00120F02"/>
    <w:rsid w:val="00137940"/>
    <w:rsid w:val="00147875"/>
    <w:rsid w:val="00163D96"/>
    <w:rsid w:val="00177F59"/>
    <w:rsid w:val="00192EC8"/>
    <w:rsid w:val="00195876"/>
    <w:rsid w:val="00196569"/>
    <w:rsid w:val="00197B09"/>
    <w:rsid w:val="001A02BC"/>
    <w:rsid w:val="001A0B7C"/>
    <w:rsid w:val="001A2867"/>
    <w:rsid w:val="001A2C2B"/>
    <w:rsid w:val="001B1156"/>
    <w:rsid w:val="001C2E2C"/>
    <w:rsid w:val="001C460F"/>
    <w:rsid w:val="001E025B"/>
    <w:rsid w:val="0020571E"/>
    <w:rsid w:val="00223668"/>
    <w:rsid w:val="00254DA6"/>
    <w:rsid w:val="00256251"/>
    <w:rsid w:val="00276E35"/>
    <w:rsid w:val="00292C78"/>
    <w:rsid w:val="00295D32"/>
    <w:rsid w:val="00295F8F"/>
    <w:rsid w:val="00296BEE"/>
    <w:rsid w:val="002A75F9"/>
    <w:rsid w:val="002B661B"/>
    <w:rsid w:val="002D576F"/>
    <w:rsid w:val="00304C07"/>
    <w:rsid w:val="00324390"/>
    <w:rsid w:val="00334F0E"/>
    <w:rsid w:val="00347ACC"/>
    <w:rsid w:val="00347E69"/>
    <w:rsid w:val="00366664"/>
    <w:rsid w:val="003A7F3D"/>
    <w:rsid w:val="003D1829"/>
    <w:rsid w:val="003E7A7B"/>
    <w:rsid w:val="003F1296"/>
    <w:rsid w:val="0041177D"/>
    <w:rsid w:val="004117A9"/>
    <w:rsid w:val="00423F43"/>
    <w:rsid w:val="00442272"/>
    <w:rsid w:val="00457A65"/>
    <w:rsid w:val="004A2CBB"/>
    <w:rsid w:val="004B3523"/>
    <w:rsid w:val="004C7334"/>
    <w:rsid w:val="005459E1"/>
    <w:rsid w:val="005526A6"/>
    <w:rsid w:val="005531A2"/>
    <w:rsid w:val="00554590"/>
    <w:rsid w:val="00557C79"/>
    <w:rsid w:val="00562EEE"/>
    <w:rsid w:val="005A462F"/>
    <w:rsid w:val="005C3F78"/>
    <w:rsid w:val="005D73CC"/>
    <w:rsid w:val="005E36A2"/>
    <w:rsid w:val="00601E0C"/>
    <w:rsid w:val="0060798D"/>
    <w:rsid w:val="00622355"/>
    <w:rsid w:val="00623D7B"/>
    <w:rsid w:val="0062667D"/>
    <w:rsid w:val="006335A1"/>
    <w:rsid w:val="00652DE8"/>
    <w:rsid w:val="006621CB"/>
    <w:rsid w:val="006831EC"/>
    <w:rsid w:val="00690415"/>
    <w:rsid w:val="006A3C09"/>
    <w:rsid w:val="006A41C7"/>
    <w:rsid w:val="006A42DD"/>
    <w:rsid w:val="006B4D11"/>
    <w:rsid w:val="006D0CB2"/>
    <w:rsid w:val="006E5F69"/>
    <w:rsid w:val="006E61C0"/>
    <w:rsid w:val="006F7C30"/>
    <w:rsid w:val="0070323B"/>
    <w:rsid w:val="00713046"/>
    <w:rsid w:val="0071428E"/>
    <w:rsid w:val="00725700"/>
    <w:rsid w:val="00731749"/>
    <w:rsid w:val="00735D0C"/>
    <w:rsid w:val="00741711"/>
    <w:rsid w:val="00742AD1"/>
    <w:rsid w:val="00760464"/>
    <w:rsid w:val="00783D00"/>
    <w:rsid w:val="007B69B9"/>
    <w:rsid w:val="007C6484"/>
    <w:rsid w:val="007E6BDB"/>
    <w:rsid w:val="007E7553"/>
    <w:rsid w:val="008026A6"/>
    <w:rsid w:val="00803B74"/>
    <w:rsid w:val="00814909"/>
    <w:rsid w:val="00842F5E"/>
    <w:rsid w:val="00847E5D"/>
    <w:rsid w:val="00851E74"/>
    <w:rsid w:val="008545FA"/>
    <w:rsid w:val="0087759D"/>
    <w:rsid w:val="008B4BFE"/>
    <w:rsid w:val="008C29BC"/>
    <w:rsid w:val="008D712F"/>
    <w:rsid w:val="008E54B3"/>
    <w:rsid w:val="00915D94"/>
    <w:rsid w:val="0095078D"/>
    <w:rsid w:val="009536C3"/>
    <w:rsid w:val="00961D47"/>
    <w:rsid w:val="0096272D"/>
    <w:rsid w:val="00964A4F"/>
    <w:rsid w:val="00974E2F"/>
    <w:rsid w:val="009765B3"/>
    <w:rsid w:val="009841E1"/>
    <w:rsid w:val="009947D6"/>
    <w:rsid w:val="009C318C"/>
    <w:rsid w:val="009C60B6"/>
    <w:rsid w:val="009D4CC6"/>
    <w:rsid w:val="009E2316"/>
    <w:rsid w:val="009E7429"/>
    <w:rsid w:val="00A02A65"/>
    <w:rsid w:val="00A32299"/>
    <w:rsid w:val="00A637DE"/>
    <w:rsid w:val="00A97371"/>
    <w:rsid w:val="00AA62D3"/>
    <w:rsid w:val="00AB0584"/>
    <w:rsid w:val="00AE3542"/>
    <w:rsid w:val="00AF18CE"/>
    <w:rsid w:val="00AF3158"/>
    <w:rsid w:val="00B05330"/>
    <w:rsid w:val="00B2341F"/>
    <w:rsid w:val="00B2426D"/>
    <w:rsid w:val="00B35053"/>
    <w:rsid w:val="00B4515B"/>
    <w:rsid w:val="00BA189B"/>
    <w:rsid w:val="00BB16DA"/>
    <w:rsid w:val="00BB6B0C"/>
    <w:rsid w:val="00BB6F3C"/>
    <w:rsid w:val="00BC05FD"/>
    <w:rsid w:val="00BD5980"/>
    <w:rsid w:val="00BD5A2E"/>
    <w:rsid w:val="00BE003F"/>
    <w:rsid w:val="00C201F2"/>
    <w:rsid w:val="00C354DD"/>
    <w:rsid w:val="00C3780D"/>
    <w:rsid w:val="00C47467"/>
    <w:rsid w:val="00C51247"/>
    <w:rsid w:val="00C52CF0"/>
    <w:rsid w:val="00C577F9"/>
    <w:rsid w:val="00C60990"/>
    <w:rsid w:val="00C64611"/>
    <w:rsid w:val="00C75E00"/>
    <w:rsid w:val="00C77DF6"/>
    <w:rsid w:val="00C86353"/>
    <w:rsid w:val="00CB402B"/>
    <w:rsid w:val="00CD72EE"/>
    <w:rsid w:val="00CE2BCC"/>
    <w:rsid w:val="00D01581"/>
    <w:rsid w:val="00D07FAD"/>
    <w:rsid w:val="00D113D7"/>
    <w:rsid w:val="00D2499C"/>
    <w:rsid w:val="00D3056E"/>
    <w:rsid w:val="00D5072B"/>
    <w:rsid w:val="00D66FF3"/>
    <w:rsid w:val="00D67EFF"/>
    <w:rsid w:val="00D70097"/>
    <w:rsid w:val="00D71CB7"/>
    <w:rsid w:val="00D770CC"/>
    <w:rsid w:val="00D9481C"/>
    <w:rsid w:val="00DA7831"/>
    <w:rsid w:val="00DC1317"/>
    <w:rsid w:val="00DC233D"/>
    <w:rsid w:val="00DE0B83"/>
    <w:rsid w:val="00E032C8"/>
    <w:rsid w:val="00E164F2"/>
    <w:rsid w:val="00E766E1"/>
    <w:rsid w:val="00EA3E8B"/>
    <w:rsid w:val="00EA57D8"/>
    <w:rsid w:val="00EA59DF"/>
    <w:rsid w:val="00EA5CBF"/>
    <w:rsid w:val="00EB71DC"/>
    <w:rsid w:val="00EC3F9A"/>
    <w:rsid w:val="00EF50D2"/>
    <w:rsid w:val="00F23542"/>
    <w:rsid w:val="00F25061"/>
    <w:rsid w:val="00F3580B"/>
    <w:rsid w:val="00F52F83"/>
    <w:rsid w:val="00F55DF6"/>
    <w:rsid w:val="00F72F0D"/>
    <w:rsid w:val="00F86983"/>
    <w:rsid w:val="00F91C08"/>
    <w:rsid w:val="00FA033F"/>
    <w:rsid w:val="00FA3106"/>
    <w:rsid w:val="00FC6320"/>
    <w:rsid w:val="00FE42AE"/>
    <w:rsid w:val="00FF1F12"/>
  </w:rsids>
  <m:mathPr>
    <m:mathFont m:val="Cambria Math"/>
    <m:brkBin m:val="before"/>
    <m:brkBinSub m:val="--"/>
    <m:smallFrac m:val="off"/>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rules v:ext="edit">
        <o:r id="V:Rule2" type="connector" idref="#_x0000_s10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2EE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62EEE"/>
    <w:pPr>
      <w:ind w:left="720"/>
      <w:contextualSpacing/>
    </w:pPr>
    <w:rPr>
      <w:rFonts w:eastAsiaTheme="minorEastAsia"/>
      <w:lang w:val="en-US" w:eastAsia="ja-JP"/>
    </w:rPr>
  </w:style>
  <w:style w:type="paragraph" w:styleId="FootnoteText">
    <w:name w:val="footnote text"/>
    <w:basedOn w:val="Normal"/>
    <w:link w:val="FootnoteTextChar"/>
    <w:uiPriority w:val="99"/>
    <w:unhideWhenUsed/>
    <w:rsid w:val="00562EEE"/>
    <w:pPr>
      <w:spacing w:after="0" w:line="240" w:lineRule="auto"/>
    </w:pPr>
    <w:rPr>
      <w:sz w:val="20"/>
      <w:szCs w:val="20"/>
    </w:rPr>
  </w:style>
  <w:style w:type="character" w:customStyle="1" w:styleId="FootnoteTextChar">
    <w:name w:val="Footnote Text Char"/>
    <w:basedOn w:val="DefaultParagraphFont"/>
    <w:link w:val="FootnoteText"/>
    <w:uiPriority w:val="99"/>
    <w:rsid w:val="00562EEE"/>
    <w:rPr>
      <w:sz w:val="20"/>
      <w:szCs w:val="20"/>
    </w:rPr>
  </w:style>
  <w:style w:type="character" w:styleId="FootnoteReference">
    <w:name w:val="footnote reference"/>
    <w:basedOn w:val="DefaultParagraphFont"/>
    <w:uiPriority w:val="99"/>
    <w:unhideWhenUsed/>
    <w:rsid w:val="00562EEE"/>
    <w:rPr>
      <w:vertAlign w:val="superscript"/>
    </w:rPr>
  </w:style>
  <w:style w:type="character" w:customStyle="1" w:styleId="HeaderChar">
    <w:name w:val="Header Char"/>
    <w:basedOn w:val="DefaultParagraphFont"/>
    <w:link w:val="Header"/>
    <w:uiPriority w:val="99"/>
    <w:rsid w:val="00562EEE"/>
  </w:style>
  <w:style w:type="paragraph" w:styleId="Header">
    <w:name w:val="header"/>
    <w:basedOn w:val="Normal"/>
    <w:link w:val="HeaderChar"/>
    <w:uiPriority w:val="99"/>
    <w:unhideWhenUsed/>
    <w:rsid w:val="00562EEE"/>
    <w:pPr>
      <w:tabs>
        <w:tab w:val="center" w:pos="4513"/>
        <w:tab w:val="right" w:pos="9026"/>
      </w:tabs>
      <w:spacing w:after="0" w:line="240" w:lineRule="auto"/>
    </w:pPr>
  </w:style>
  <w:style w:type="paragraph" w:styleId="Footer">
    <w:name w:val="footer"/>
    <w:basedOn w:val="Normal"/>
    <w:link w:val="FooterChar"/>
    <w:uiPriority w:val="99"/>
    <w:unhideWhenUsed/>
    <w:rsid w:val="00562EE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62EEE"/>
  </w:style>
  <w:style w:type="paragraph" w:styleId="NormalWeb">
    <w:name w:val="Normal (Web)"/>
    <w:basedOn w:val="Normal"/>
    <w:uiPriority w:val="99"/>
    <w:unhideWhenUsed/>
    <w:rsid w:val="00562EEE"/>
    <w:pPr>
      <w:spacing w:before="100" w:beforeAutospacing="1" w:after="100" w:afterAutospacing="1" w:line="240" w:lineRule="auto"/>
    </w:pPr>
    <w:rPr>
      <w:rFonts w:ascii="Times New Roman" w:eastAsia="Times New Roman" w:hAnsi="Times New Roman" w:cs="Times New Roman"/>
      <w:sz w:val="24"/>
      <w:szCs w:val="24"/>
      <w:lang w:eastAsia="id-ID"/>
    </w:rPr>
  </w:style>
  <w:style w:type="paragraph" w:styleId="BalloonText">
    <w:name w:val="Balloon Text"/>
    <w:basedOn w:val="Normal"/>
    <w:link w:val="BalloonTextChar"/>
    <w:uiPriority w:val="99"/>
    <w:semiHidden/>
    <w:unhideWhenUsed/>
    <w:rsid w:val="00562E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2EEE"/>
    <w:rPr>
      <w:rFonts w:ascii="Tahoma" w:hAnsi="Tahoma" w:cs="Tahoma"/>
      <w:sz w:val="16"/>
      <w:szCs w:val="16"/>
    </w:rPr>
  </w:style>
  <w:style w:type="paragraph" w:customStyle="1" w:styleId="Default">
    <w:name w:val="Default"/>
    <w:rsid w:val="00562EEE"/>
    <w:pPr>
      <w:autoSpaceDE w:val="0"/>
      <w:autoSpaceDN w:val="0"/>
      <w:adjustRightInd w:val="0"/>
      <w:spacing w:after="0" w:line="240" w:lineRule="auto"/>
    </w:pPr>
    <w:rPr>
      <w:rFonts w:ascii="Times New Roman" w:hAnsi="Times New Roman" w:cs="Times New Roman"/>
      <w:color w:val="000000"/>
      <w:sz w:val="24"/>
      <w:szCs w:val="24"/>
      <w:lang w:val="en-US"/>
    </w:rPr>
  </w:style>
  <w:style w:type="table" w:styleId="TableGrid">
    <w:name w:val="Table Grid"/>
    <w:basedOn w:val="TableNormal"/>
    <w:uiPriority w:val="59"/>
    <w:rsid w:val="00562EEE"/>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pple-converted-space">
    <w:name w:val="apple-converted-space"/>
    <w:basedOn w:val="DefaultParagraphFont"/>
    <w:rsid w:val="00BE003F"/>
  </w:style>
</w:styles>
</file>

<file path=word/webSettings.xml><?xml version="1.0" encoding="utf-8"?>
<w:webSettings xmlns:r="http://schemas.openxmlformats.org/officeDocument/2006/relationships" xmlns:w="http://schemas.openxmlformats.org/wordprocessingml/2006/main">
  <w:divs>
    <w:div w:id="417748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0C1F3B-8924-4A59-8160-F8C72E0721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764</TotalTime>
  <Pages>33</Pages>
  <Words>5132</Words>
  <Characters>29256</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aSUTORO</dc:creator>
  <cp:lastModifiedBy>win 7</cp:lastModifiedBy>
  <cp:revision>23</cp:revision>
  <cp:lastPrinted>2015-10-12T18:16:00Z</cp:lastPrinted>
  <dcterms:created xsi:type="dcterms:W3CDTF">2015-08-26T15:15:00Z</dcterms:created>
  <dcterms:modified xsi:type="dcterms:W3CDTF">2015-11-05T02:36:00Z</dcterms:modified>
</cp:coreProperties>
</file>