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BB" w:rsidRPr="001C6E5E" w:rsidRDefault="00584FCE" w:rsidP="003E09F4">
      <w:pPr>
        <w:suppressLineNumbers/>
        <w:tabs>
          <w:tab w:val="left" w:pos="3119"/>
          <w:tab w:val="center" w:pos="4136"/>
          <w:tab w:val="left" w:pos="5055"/>
        </w:tabs>
        <w:spacing w:after="0" w:line="360" w:lineRule="auto"/>
        <w:jc w:val="center"/>
        <w:rPr>
          <w:rFonts w:asciiTheme="majorBidi" w:eastAsia="Times New Roman" w:hAnsiTheme="majorBidi" w:cstheme="majorBidi"/>
          <w:b/>
          <w:sz w:val="24"/>
          <w:szCs w:val="24"/>
          <w:lang w:val="id-ID" w:eastAsia="id-ID"/>
        </w:rPr>
      </w:pPr>
      <w:r>
        <w:rPr>
          <w:rFonts w:asciiTheme="majorBidi" w:eastAsia="Times New Roman" w:hAnsiTheme="majorBidi" w:cstheme="majorBidi"/>
          <w:b/>
          <w:noProof/>
          <w:sz w:val="24"/>
          <w:szCs w:val="24"/>
          <w:lang w:val="id-ID" w:eastAsia="id-ID"/>
        </w:rPr>
        <w:pict>
          <v:oval id="_x0000_s1026" style="position:absolute;left:0;text-align:left;margin-left:392.1pt;margin-top:-42.15pt;width:43.5pt;height:23.25pt;z-index:251658240" strokecolor="white [3212]"/>
        </w:pict>
      </w:r>
      <w:r w:rsidR="00BD5FBB" w:rsidRPr="001C6E5E">
        <w:rPr>
          <w:rFonts w:asciiTheme="majorBidi" w:eastAsia="Times New Roman" w:hAnsiTheme="majorBidi" w:cstheme="majorBidi"/>
          <w:b/>
          <w:sz w:val="24"/>
          <w:szCs w:val="24"/>
          <w:lang w:val="id-ID" w:eastAsia="id-ID"/>
        </w:rPr>
        <w:t>BAB III</w:t>
      </w:r>
    </w:p>
    <w:p w:rsidR="00BD5FBB" w:rsidRPr="001C6E5E" w:rsidRDefault="00BD5FBB" w:rsidP="003E09F4">
      <w:pPr>
        <w:spacing w:after="0" w:line="360" w:lineRule="auto"/>
        <w:jc w:val="center"/>
        <w:rPr>
          <w:rFonts w:asciiTheme="majorBidi" w:eastAsia="BatangChe" w:hAnsiTheme="majorBidi" w:cstheme="majorBidi"/>
          <w:b/>
          <w:bCs/>
          <w:sz w:val="24"/>
          <w:szCs w:val="24"/>
          <w:lang w:val="id-ID"/>
        </w:rPr>
      </w:pPr>
      <w:r w:rsidRPr="001C6E5E">
        <w:rPr>
          <w:rFonts w:asciiTheme="majorBidi" w:eastAsia="BatangChe" w:hAnsiTheme="majorBidi" w:cstheme="majorBidi"/>
          <w:b/>
          <w:bCs/>
          <w:sz w:val="24"/>
          <w:szCs w:val="24"/>
          <w:lang w:val="id-ID"/>
        </w:rPr>
        <w:t>LOKASI PENELITIAN</w:t>
      </w:r>
    </w:p>
    <w:p w:rsidR="00BD5FBB" w:rsidRPr="001C6E5E" w:rsidRDefault="00BD5FBB" w:rsidP="00BD5FBB">
      <w:pPr>
        <w:spacing w:after="0" w:line="360" w:lineRule="auto"/>
        <w:jc w:val="center"/>
        <w:rPr>
          <w:rFonts w:asciiTheme="majorBidi" w:eastAsia="BatangChe" w:hAnsiTheme="majorBidi" w:cstheme="majorBidi"/>
          <w:b/>
          <w:bCs/>
          <w:sz w:val="24"/>
          <w:szCs w:val="24"/>
          <w:lang w:val="id-ID"/>
        </w:rPr>
      </w:pPr>
    </w:p>
    <w:p w:rsidR="00BD5FBB" w:rsidRPr="001C6E5E" w:rsidRDefault="00BD5FBB" w:rsidP="00197285">
      <w:pPr>
        <w:pStyle w:val="ListParagraph"/>
        <w:numPr>
          <w:ilvl w:val="0"/>
          <w:numId w:val="6"/>
        </w:numPr>
        <w:spacing w:after="0" w:line="480" w:lineRule="auto"/>
        <w:rPr>
          <w:rFonts w:asciiTheme="majorBidi" w:eastAsia="Times New Roman" w:hAnsiTheme="majorBidi" w:cstheme="majorBidi"/>
          <w:b/>
          <w:sz w:val="24"/>
          <w:szCs w:val="24"/>
          <w:lang w:val="id-ID" w:eastAsia="id-ID"/>
        </w:rPr>
      </w:pPr>
      <w:r w:rsidRPr="001C6E5E">
        <w:rPr>
          <w:rFonts w:asciiTheme="majorBidi" w:eastAsia="Times New Roman" w:hAnsiTheme="majorBidi" w:cstheme="majorBidi"/>
          <w:b/>
          <w:sz w:val="24"/>
          <w:szCs w:val="24"/>
          <w:lang w:val="id-ID" w:eastAsia="id-ID"/>
        </w:rPr>
        <w:t>Sejarah Berdiri</w:t>
      </w:r>
    </w:p>
    <w:p w:rsidR="00197285" w:rsidRPr="001C6E5E" w:rsidRDefault="00BD5FBB" w:rsidP="00E57338">
      <w:pPr>
        <w:spacing w:after="0" w:line="480" w:lineRule="auto"/>
        <w:ind w:left="851" w:firstLine="334"/>
        <w:jc w:val="both"/>
        <w:rPr>
          <w:rFonts w:asciiTheme="majorBidi" w:eastAsia="Times New Roman" w:hAnsiTheme="majorBidi" w:cstheme="majorBidi"/>
          <w:sz w:val="24"/>
          <w:szCs w:val="24"/>
          <w:lang w:val="id-ID" w:eastAsia="id-ID"/>
        </w:rPr>
      </w:pPr>
      <w:r w:rsidRPr="001C6E5E">
        <w:rPr>
          <w:rFonts w:asciiTheme="majorBidi" w:eastAsia="Times New Roman" w:hAnsiTheme="majorBidi" w:cstheme="majorBidi"/>
          <w:sz w:val="24"/>
          <w:szCs w:val="24"/>
          <w:lang w:val="id-ID" w:eastAsia="id-ID"/>
        </w:rPr>
        <w:t>Pondok Pesantren</w:t>
      </w:r>
      <w:r w:rsidRPr="001C6E5E">
        <w:rPr>
          <w:rFonts w:asciiTheme="majorBidi" w:hAnsiTheme="majorBidi" w:cstheme="majorBidi"/>
          <w:color w:val="000000"/>
          <w:sz w:val="24"/>
          <w:szCs w:val="24"/>
        </w:rPr>
        <w:t xml:space="preserve"> </w:t>
      </w:r>
      <w:proofErr w:type="spellStart"/>
      <w:r w:rsidRPr="001C6E5E">
        <w:rPr>
          <w:rFonts w:asciiTheme="majorBidi" w:hAnsiTheme="majorBidi" w:cstheme="majorBidi"/>
          <w:color w:val="000000"/>
          <w:sz w:val="24"/>
          <w:szCs w:val="24"/>
        </w:rPr>
        <w:t>Yambu’ul</w:t>
      </w:r>
      <w:proofErr w:type="spellEnd"/>
      <w:r w:rsidRPr="001C6E5E">
        <w:rPr>
          <w:rFonts w:asciiTheme="majorBidi" w:hAnsiTheme="majorBidi" w:cstheme="majorBidi"/>
          <w:color w:val="000000"/>
          <w:sz w:val="24"/>
          <w:szCs w:val="24"/>
        </w:rPr>
        <w:t xml:space="preserve"> Qur’an </w:t>
      </w:r>
      <w:r w:rsidRPr="001C6E5E">
        <w:rPr>
          <w:rFonts w:asciiTheme="majorBidi" w:eastAsia="Times New Roman" w:hAnsiTheme="majorBidi" w:cstheme="majorBidi"/>
          <w:sz w:val="24"/>
          <w:szCs w:val="24"/>
          <w:lang w:val="id-ID" w:eastAsia="id-ID"/>
        </w:rPr>
        <w:t xml:space="preserve">merupakan salah satu pondok pesantren yang terletak di desa </w:t>
      </w:r>
      <w:proofErr w:type="spellStart"/>
      <w:r w:rsidRPr="001C6E5E">
        <w:rPr>
          <w:rFonts w:asciiTheme="majorBidi" w:hAnsiTheme="majorBidi" w:cstheme="majorBidi"/>
          <w:color w:val="000000"/>
          <w:sz w:val="24"/>
          <w:szCs w:val="24"/>
        </w:rPr>
        <w:t>Sumber</w:t>
      </w:r>
      <w:proofErr w:type="spellEnd"/>
      <w:r w:rsidRPr="001C6E5E">
        <w:rPr>
          <w:rFonts w:asciiTheme="majorBidi" w:hAnsiTheme="majorBidi" w:cstheme="majorBidi"/>
          <w:color w:val="000000"/>
          <w:sz w:val="24"/>
          <w:szCs w:val="24"/>
        </w:rPr>
        <w:t xml:space="preserve"> </w:t>
      </w:r>
      <w:proofErr w:type="spellStart"/>
      <w:r w:rsidRPr="001C6E5E">
        <w:rPr>
          <w:rFonts w:asciiTheme="majorBidi" w:hAnsiTheme="majorBidi" w:cstheme="majorBidi"/>
          <w:color w:val="000000"/>
          <w:sz w:val="24"/>
          <w:szCs w:val="24"/>
        </w:rPr>
        <w:t>Rezeki</w:t>
      </w:r>
      <w:proofErr w:type="spellEnd"/>
      <w:r w:rsidRPr="001C6E5E">
        <w:rPr>
          <w:rFonts w:asciiTheme="majorBidi" w:hAnsiTheme="majorBidi" w:cstheme="majorBidi"/>
          <w:color w:val="000000"/>
          <w:sz w:val="24"/>
          <w:szCs w:val="24"/>
        </w:rPr>
        <w:t xml:space="preserve"> </w:t>
      </w:r>
      <w:proofErr w:type="spellStart"/>
      <w:r w:rsidRPr="001C6E5E">
        <w:rPr>
          <w:rFonts w:asciiTheme="majorBidi" w:hAnsiTheme="majorBidi" w:cstheme="majorBidi"/>
          <w:color w:val="000000"/>
          <w:sz w:val="24"/>
          <w:szCs w:val="24"/>
        </w:rPr>
        <w:t>Kecamatan</w:t>
      </w:r>
      <w:proofErr w:type="spellEnd"/>
      <w:r w:rsidRPr="001C6E5E">
        <w:rPr>
          <w:rFonts w:asciiTheme="majorBidi" w:hAnsiTheme="majorBidi" w:cstheme="majorBidi"/>
          <w:color w:val="000000"/>
          <w:sz w:val="24"/>
          <w:szCs w:val="24"/>
        </w:rPr>
        <w:t xml:space="preserve"> Sungai </w:t>
      </w:r>
      <w:proofErr w:type="spellStart"/>
      <w:r w:rsidRPr="001C6E5E">
        <w:rPr>
          <w:rFonts w:asciiTheme="majorBidi" w:hAnsiTheme="majorBidi" w:cstheme="majorBidi"/>
          <w:color w:val="000000"/>
          <w:sz w:val="24"/>
          <w:szCs w:val="24"/>
        </w:rPr>
        <w:t>Lilin</w:t>
      </w:r>
      <w:proofErr w:type="spellEnd"/>
      <w:r w:rsidRPr="001C6E5E">
        <w:rPr>
          <w:rFonts w:asciiTheme="majorBidi" w:hAnsiTheme="majorBidi" w:cstheme="majorBidi"/>
          <w:color w:val="000000"/>
          <w:sz w:val="24"/>
          <w:szCs w:val="24"/>
        </w:rPr>
        <w:t xml:space="preserve"> </w:t>
      </w:r>
      <w:proofErr w:type="spellStart"/>
      <w:r w:rsidRPr="001C6E5E">
        <w:rPr>
          <w:rFonts w:asciiTheme="majorBidi" w:hAnsiTheme="majorBidi" w:cstheme="majorBidi"/>
          <w:color w:val="000000"/>
          <w:sz w:val="24"/>
          <w:szCs w:val="24"/>
        </w:rPr>
        <w:t>Kabupaten</w:t>
      </w:r>
      <w:proofErr w:type="spellEnd"/>
      <w:r w:rsidRPr="001C6E5E">
        <w:rPr>
          <w:rFonts w:asciiTheme="majorBidi" w:hAnsiTheme="majorBidi" w:cstheme="majorBidi"/>
          <w:color w:val="000000"/>
          <w:sz w:val="24"/>
          <w:szCs w:val="24"/>
        </w:rPr>
        <w:t xml:space="preserve"> </w:t>
      </w:r>
      <w:proofErr w:type="spellStart"/>
      <w:r w:rsidRPr="001C6E5E">
        <w:rPr>
          <w:rFonts w:asciiTheme="majorBidi" w:hAnsiTheme="majorBidi" w:cstheme="majorBidi"/>
          <w:color w:val="000000"/>
          <w:sz w:val="24"/>
          <w:szCs w:val="24"/>
        </w:rPr>
        <w:t>Musi</w:t>
      </w:r>
      <w:proofErr w:type="spellEnd"/>
      <w:r w:rsidRPr="001C6E5E">
        <w:rPr>
          <w:rFonts w:asciiTheme="majorBidi" w:hAnsiTheme="majorBidi" w:cstheme="majorBidi"/>
          <w:color w:val="000000"/>
          <w:sz w:val="24"/>
          <w:szCs w:val="24"/>
        </w:rPr>
        <w:t xml:space="preserve"> </w:t>
      </w:r>
      <w:proofErr w:type="spellStart"/>
      <w:r w:rsidRPr="001C6E5E">
        <w:rPr>
          <w:rFonts w:asciiTheme="majorBidi" w:hAnsiTheme="majorBidi" w:cstheme="majorBidi"/>
          <w:color w:val="000000"/>
          <w:sz w:val="24"/>
          <w:szCs w:val="24"/>
        </w:rPr>
        <w:t>Banyuasin</w:t>
      </w:r>
      <w:proofErr w:type="spellEnd"/>
      <w:r w:rsidRPr="001C6E5E">
        <w:rPr>
          <w:rFonts w:asciiTheme="majorBidi" w:hAnsiTheme="majorBidi" w:cstheme="majorBidi"/>
          <w:color w:val="000000"/>
          <w:sz w:val="24"/>
          <w:szCs w:val="24"/>
        </w:rPr>
        <w:t xml:space="preserve">  </w:t>
      </w:r>
      <w:r w:rsidR="00A56EAD" w:rsidRPr="001C6E5E">
        <w:rPr>
          <w:rFonts w:asciiTheme="majorBidi" w:eastAsia="Times New Roman" w:hAnsiTheme="majorBidi" w:cstheme="majorBidi"/>
          <w:sz w:val="24"/>
          <w:szCs w:val="24"/>
          <w:lang w:val="id-ID" w:eastAsia="id-ID"/>
        </w:rPr>
        <w:t>Prof</w:t>
      </w:r>
      <w:r w:rsidRPr="001C6E5E">
        <w:rPr>
          <w:rFonts w:asciiTheme="majorBidi" w:eastAsia="Times New Roman" w:hAnsiTheme="majorBidi" w:cstheme="majorBidi"/>
          <w:sz w:val="24"/>
          <w:szCs w:val="24"/>
          <w:lang w:val="id-ID" w:eastAsia="id-ID"/>
        </w:rPr>
        <w:t>insi Sumatera Selatan yang didirikan pada tahun 2012 oleh Ustadz Sya’dun Toyyib Al-Hafidz dan swadaya masyarakat desa sumber rezeki beserta tokoh agama setempat</w:t>
      </w:r>
      <w:r w:rsidR="00197285" w:rsidRPr="001C6E5E">
        <w:rPr>
          <w:rFonts w:asciiTheme="majorBidi" w:eastAsia="Times New Roman" w:hAnsiTheme="majorBidi" w:cstheme="majorBidi"/>
          <w:sz w:val="24"/>
          <w:szCs w:val="24"/>
          <w:lang w:val="id-ID" w:eastAsia="id-ID"/>
        </w:rPr>
        <w:t>.</w:t>
      </w:r>
    </w:p>
    <w:p w:rsidR="00197285" w:rsidRPr="001C6E5E" w:rsidRDefault="00BD5FBB" w:rsidP="00E57338">
      <w:pPr>
        <w:spacing w:after="0" w:line="480" w:lineRule="auto"/>
        <w:ind w:left="851" w:firstLine="334"/>
        <w:jc w:val="both"/>
        <w:rPr>
          <w:rFonts w:asciiTheme="majorBidi" w:eastAsia="Times New Roman" w:hAnsiTheme="majorBidi" w:cstheme="majorBidi"/>
          <w:sz w:val="24"/>
          <w:szCs w:val="24"/>
          <w:lang w:val="id-ID" w:eastAsia="id-ID"/>
        </w:rPr>
      </w:pPr>
      <w:r w:rsidRPr="001C6E5E">
        <w:rPr>
          <w:rFonts w:asciiTheme="majorBidi" w:eastAsia="Times New Roman" w:hAnsiTheme="majorBidi" w:cstheme="majorBidi"/>
          <w:sz w:val="24"/>
          <w:szCs w:val="24"/>
          <w:lang w:val="id-ID" w:eastAsia="id-ID"/>
        </w:rPr>
        <w:t>Menurut Ustadz Sya’dun Toyyib Al-Hafidz selaku pimpinan Pondok pesantren menjelaskan, pada wakt</w:t>
      </w:r>
      <w:r w:rsidR="00844183" w:rsidRPr="001C6E5E">
        <w:rPr>
          <w:rFonts w:asciiTheme="majorBidi" w:eastAsia="Times New Roman" w:hAnsiTheme="majorBidi" w:cstheme="majorBidi"/>
          <w:sz w:val="24"/>
          <w:szCs w:val="24"/>
          <w:lang w:val="id-ID" w:eastAsia="id-ID"/>
        </w:rPr>
        <w:t>u proses belajar mengajar hanya</w:t>
      </w:r>
      <w:r w:rsidRPr="001C6E5E">
        <w:rPr>
          <w:rFonts w:asciiTheme="majorBidi" w:eastAsia="Times New Roman" w:hAnsiTheme="majorBidi" w:cstheme="majorBidi"/>
          <w:sz w:val="24"/>
          <w:szCs w:val="24"/>
          <w:lang w:val="id-ID" w:eastAsia="id-ID"/>
        </w:rPr>
        <w:t xml:space="preserve"> dirumah K</w:t>
      </w:r>
      <w:r w:rsidR="00844183" w:rsidRPr="001C6E5E">
        <w:rPr>
          <w:rFonts w:asciiTheme="majorBidi" w:eastAsia="Times New Roman" w:hAnsiTheme="majorBidi" w:cstheme="majorBidi"/>
          <w:sz w:val="24"/>
          <w:szCs w:val="24"/>
          <w:lang w:val="id-ID" w:eastAsia="id-ID"/>
        </w:rPr>
        <w:t>yai Sajidin</w:t>
      </w:r>
      <w:r w:rsidRPr="001C6E5E">
        <w:rPr>
          <w:rFonts w:asciiTheme="majorBidi" w:eastAsia="Times New Roman" w:hAnsiTheme="majorBidi" w:cstheme="majorBidi"/>
          <w:sz w:val="24"/>
          <w:szCs w:val="24"/>
          <w:lang w:val="id-ID" w:eastAsia="id-ID"/>
        </w:rPr>
        <w:t xml:space="preserve"> dengan jumlah murid 6 orang. Proses belajar mengajar ini terus bejalan hingga lebih kurang </w:t>
      </w:r>
      <w:r w:rsidR="00844183" w:rsidRPr="001C6E5E">
        <w:rPr>
          <w:rFonts w:asciiTheme="majorBidi" w:eastAsia="Times New Roman" w:hAnsiTheme="majorBidi" w:cstheme="majorBidi"/>
          <w:sz w:val="24"/>
          <w:szCs w:val="24"/>
          <w:lang w:val="id-ID" w:eastAsia="id-ID"/>
        </w:rPr>
        <w:t>2</w:t>
      </w:r>
      <w:r w:rsidRPr="001C6E5E">
        <w:rPr>
          <w:rFonts w:asciiTheme="majorBidi" w:eastAsia="Times New Roman" w:hAnsiTheme="majorBidi" w:cstheme="majorBidi"/>
          <w:sz w:val="24"/>
          <w:szCs w:val="24"/>
          <w:lang w:val="id-ID" w:eastAsia="id-ID"/>
        </w:rPr>
        <w:t xml:space="preserve"> tahun lamanya. Setelah ke-6 murid tersebut tamat, maka murid itu terus berdatangan untuk berguru dan belajar kepada saya.</w:t>
      </w:r>
      <w:r w:rsidRPr="001C6E5E">
        <w:rPr>
          <w:rStyle w:val="FootnoteReference"/>
          <w:rFonts w:asciiTheme="majorBidi" w:eastAsia="Times New Roman" w:hAnsiTheme="majorBidi" w:cstheme="majorBidi"/>
          <w:sz w:val="24"/>
          <w:szCs w:val="24"/>
          <w:lang w:val="id-ID" w:eastAsia="id-ID"/>
        </w:rPr>
        <w:footnoteReference w:id="2"/>
      </w:r>
      <w:r w:rsidRPr="001C6E5E">
        <w:rPr>
          <w:rFonts w:asciiTheme="majorBidi" w:eastAsia="Times New Roman" w:hAnsiTheme="majorBidi" w:cstheme="majorBidi"/>
          <w:sz w:val="24"/>
          <w:szCs w:val="24"/>
          <w:lang w:val="id-ID" w:eastAsia="id-ID"/>
        </w:rPr>
        <w:t xml:space="preserve"> ini suatu bukti bahwa sangat antusiasnya masyarakat dalam pendidikan agama Islam, semangat ini berlanjut hingga sekarang.</w:t>
      </w:r>
    </w:p>
    <w:p w:rsidR="00197285" w:rsidRPr="001C6E5E" w:rsidRDefault="00BD5FBB" w:rsidP="00E57338">
      <w:pPr>
        <w:spacing w:after="0" w:line="480" w:lineRule="auto"/>
        <w:ind w:left="851" w:firstLine="334"/>
        <w:jc w:val="both"/>
        <w:rPr>
          <w:rFonts w:asciiTheme="majorBidi" w:eastAsia="Times New Roman" w:hAnsiTheme="majorBidi" w:cstheme="majorBidi"/>
          <w:sz w:val="24"/>
          <w:szCs w:val="24"/>
          <w:lang w:val="id-ID" w:eastAsia="id-ID"/>
        </w:rPr>
      </w:pPr>
      <w:r w:rsidRPr="001C6E5E">
        <w:rPr>
          <w:rFonts w:asciiTheme="majorBidi" w:eastAsia="Times New Roman" w:hAnsiTheme="majorBidi" w:cstheme="majorBidi"/>
          <w:sz w:val="24"/>
          <w:szCs w:val="24"/>
          <w:lang w:val="id-ID" w:eastAsia="id-ID"/>
        </w:rPr>
        <w:t xml:space="preserve">Pendirian pondok pesantren ini dilatarbelakangi oleh tekad dan niat yang tulus dari para pendiri yang menginginkan kualitas pendidikan Islam semakin maju dan mampu memberikan pendidikan dan bimbingan kepada santri agar menjadi manusia yang berilmu, beriman dan bertaqwa kepada Allah SWT serta berakhlak mulia untuk menjadi penerus perjuangan, agama </w:t>
      </w:r>
      <w:r w:rsidRPr="001C6E5E">
        <w:rPr>
          <w:rFonts w:asciiTheme="majorBidi" w:eastAsia="Times New Roman" w:hAnsiTheme="majorBidi" w:cstheme="majorBidi"/>
          <w:sz w:val="24"/>
          <w:szCs w:val="24"/>
          <w:lang w:val="id-ID" w:eastAsia="id-ID"/>
        </w:rPr>
        <w:lastRenderedPageBreak/>
        <w:t>islam dimuka bumi, selain itu juga agar mereka mampu menjadi figur yang secara kapasitas memiliki intelektual yang tinggi dan integritas moral yang kokoh serta etos kerja dan loyalitas yang tangguh demi syi’ar islam dan kemajuan umat dan bangsa.</w:t>
      </w:r>
    </w:p>
    <w:p w:rsidR="00BD5FBB" w:rsidRPr="001C6E5E" w:rsidRDefault="00BD5FBB" w:rsidP="00E57338">
      <w:pPr>
        <w:spacing w:after="0" w:line="480" w:lineRule="auto"/>
        <w:ind w:left="851" w:firstLine="334"/>
        <w:jc w:val="both"/>
        <w:rPr>
          <w:rFonts w:asciiTheme="majorBidi" w:eastAsia="Times New Roman" w:hAnsiTheme="majorBidi" w:cstheme="majorBidi"/>
          <w:sz w:val="24"/>
          <w:szCs w:val="24"/>
          <w:lang w:val="id-ID" w:eastAsia="id-ID"/>
        </w:rPr>
      </w:pPr>
      <w:r w:rsidRPr="001C6E5E">
        <w:rPr>
          <w:rFonts w:asciiTheme="majorBidi" w:eastAsia="Times New Roman" w:hAnsiTheme="majorBidi" w:cstheme="majorBidi"/>
          <w:sz w:val="24"/>
          <w:szCs w:val="24"/>
          <w:lang w:val="id-ID" w:eastAsia="id-ID"/>
        </w:rPr>
        <w:t xml:space="preserve">Semangat ingin menegakkan agama Allah SWT inilah kedua tokoh pendiri pondok pesantren bahu membahu dalam membangunnya. Mulai dari menghibahkan sebidang tanah sampai membangun gedung Madrasah, semuanya dilakukan dengan swadaya serta bantuan masyarakat sekitar. Hal ini sebagaimana yang dikatakan oleh </w:t>
      </w:r>
      <w:r w:rsidR="00844183" w:rsidRPr="001C6E5E">
        <w:rPr>
          <w:rFonts w:asciiTheme="majorBidi" w:eastAsia="Times New Roman" w:hAnsiTheme="majorBidi" w:cstheme="majorBidi"/>
          <w:sz w:val="24"/>
          <w:szCs w:val="24"/>
          <w:lang w:val="id-ID" w:eastAsia="id-ID"/>
        </w:rPr>
        <w:t xml:space="preserve">Ustadz Sya’dun Toyyib Al-Hafidz </w:t>
      </w:r>
      <w:r w:rsidRPr="001C6E5E">
        <w:rPr>
          <w:rFonts w:asciiTheme="majorBidi" w:eastAsia="Times New Roman" w:hAnsiTheme="majorBidi" w:cstheme="majorBidi"/>
          <w:sz w:val="24"/>
          <w:szCs w:val="24"/>
          <w:lang w:val="id-ID" w:eastAsia="id-ID"/>
        </w:rPr>
        <w:t>sebagai berikut:</w:t>
      </w:r>
    </w:p>
    <w:p w:rsidR="00197285" w:rsidRPr="001C6E5E" w:rsidRDefault="00BD5FBB" w:rsidP="004014D3">
      <w:pPr>
        <w:spacing w:after="0" w:line="240" w:lineRule="auto"/>
        <w:ind w:left="851"/>
        <w:jc w:val="both"/>
        <w:rPr>
          <w:rFonts w:asciiTheme="majorBidi" w:hAnsiTheme="majorBidi" w:cstheme="majorBidi"/>
          <w:sz w:val="24"/>
          <w:szCs w:val="24"/>
          <w:lang w:val="id-ID" w:eastAsia="id-ID"/>
        </w:rPr>
      </w:pPr>
      <w:r w:rsidRPr="001C6E5E">
        <w:rPr>
          <w:rFonts w:asciiTheme="majorBidi" w:hAnsiTheme="majorBidi" w:cstheme="majorBidi"/>
          <w:sz w:val="24"/>
          <w:szCs w:val="24"/>
          <w:lang w:val="id-ID" w:eastAsia="id-ID"/>
        </w:rPr>
        <w:t xml:space="preserve">Pembangunan pondok pesantren ini sangatlah sulit karena pada tahun </w:t>
      </w:r>
      <w:r w:rsidR="00844183" w:rsidRPr="001C6E5E">
        <w:rPr>
          <w:rFonts w:asciiTheme="majorBidi" w:hAnsiTheme="majorBidi" w:cstheme="majorBidi"/>
          <w:sz w:val="24"/>
          <w:szCs w:val="24"/>
          <w:lang w:val="id-ID" w:eastAsia="id-ID"/>
        </w:rPr>
        <w:t>2012</w:t>
      </w:r>
      <w:r w:rsidRPr="001C6E5E">
        <w:rPr>
          <w:rFonts w:asciiTheme="majorBidi" w:hAnsiTheme="majorBidi" w:cstheme="majorBidi"/>
          <w:sz w:val="24"/>
          <w:szCs w:val="24"/>
          <w:lang w:val="id-ID" w:eastAsia="id-ID"/>
        </w:rPr>
        <w:t xml:space="preserve"> saya belum punya modal untuk membangun pondok pesantren ini, namun atas berkat bantuan dari berbagai pihak pesantren ini mulai dibangun menjadi madrasah yang masih terbuat dari kayu dan terbilang cukup sederhana. dengan demikian para santri tidak lagi belajar dirumah saya.</w:t>
      </w:r>
      <w:r w:rsidRPr="001C6E5E">
        <w:rPr>
          <w:rStyle w:val="FootnoteReference"/>
          <w:rFonts w:asciiTheme="majorBidi" w:eastAsia="Times New Roman" w:hAnsiTheme="majorBidi" w:cstheme="majorBidi"/>
          <w:sz w:val="24"/>
          <w:szCs w:val="24"/>
          <w:lang w:val="id-ID" w:eastAsia="id-ID"/>
        </w:rPr>
        <w:footnoteReference w:id="3"/>
      </w:r>
    </w:p>
    <w:p w:rsidR="00197285" w:rsidRPr="001C6E5E" w:rsidRDefault="00197285" w:rsidP="00197285">
      <w:pPr>
        <w:spacing w:after="0" w:line="240" w:lineRule="auto"/>
        <w:jc w:val="both"/>
        <w:rPr>
          <w:rFonts w:asciiTheme="majorBidi" w:hAnsiTheme="majorBidi" w:cstheme="majorBidi"/>
          <w:sz w:val="24"/>
          <w:szCs w:val="24"/>
          <w:lang w:val="id-ID" w:eastAsia="id-ID"/>
        </w:rPr>
      </w:pPr>
    </w:p>
    <w:p w:rsidR="00197285" w:rsidRPr="001C6E5E" w:rsidRDefault="00BD5FBB" w:rsidP="004014D3">
      <w:pPr>
        <w:spacing w:after="0" w:line="480" w:lineRule="auto"/>
        <w:ind w:left="851" w:firstLine="720"/>
        <w:jc w:val="both"/>
        <w:rPr>
          <w:rFonts w:asciiTheme="majorBidi" w:eastAsia="Times New Roman" w:hAnsiTheme="majorBidi" w:cstheme="majorBidi"/>
          <w:sz w:val="24"/>
          <w:szCs w:val="24"/>
          <w:lang w:val="id-ID" w:eastAsia="id-ID"/>
        </w:rPr>
      </w:pPr>
      <w:r w:rsidRPr="001C6E5E">
        <w:rPr>
          <w:rFonts w:asciiTheme="majorBidi" w:eastAsia="Times New Roman" w:hAnsiTheme="majorBidi" w:cstheme="majorBidi"/>
          <w:sz w:val="24"/>
          <w:szCs w:val="24"/>
          <w:lang w:val="id-ID" w:eastAsia="id-ID"/>
        </w:rPr>
        <w:t>Pernyataan di</w:t>
      </w:r>
      <w:r w:rsidR="000E2087" w:rsidRPr="001C6E5E">
        <w:rPr>
          <w:rFonts w:asciiTheme="majorBidi" w:eastAsia="Times New Roman" w:hAnsiTheme="majorBidi" w:cstheme="majorBidi"/>
          <w:sz w:val="24"/>
          <w:szCs w:val="24"/>
          <w:lang w:val="id-ID" w:eastAsia="id-ID"/>
        </w:rPr>
        <w:t xml:space="preserve"> </w:t>
      </w:r>
      <w:r w:rsidRPr="001C6E5E">
        <w:rPr>
          <w:rFonts w:asciiTheme="majorBidi" w:eastAsia="Times New Roman" w:hAnsiTheme="majorBidi" w:cstheme="majorBidi"/>
          <w:sz w:val="24"/>
          <w:szCs w:val="24"/>
          <w:lang w:val="id-ID" w:eastAsia="id-ID"/>
        </w:rPr>
        <w:t xml:space="preserve">atas telah tergambar secara luas, bahwa betapa sulitnya menyebarkan ajaran agama Islam ini karena membutuhkan banyak sekali modal baik itu modal ilmu, pikiran, uang, waktu dan tenaga. Walaupun demikian semangat dan ingin mendapat keridohan Allah terus menggebu-gebu dan itu terus ada hingga </w:t>
      </w:r>
      <w:r w:rsidR="00844183" w:rsidRPr="001C6E5E">
        <w:rPr>
          <w:rFonts w:asciiTheme="majorBidi" w:eastAsia="Times New Roman" w:hAnsiTheme="majorBidi" w:cstheme="majorBidi"/>
          <w:sz w:val="24"/>
          <w:szCs w:val="24"/>
          <w:lang w:val="id-ID" w:eastAsia="id-ID"/>
        </w:rPr>
        <w:t>Ustadz Sya’dun Toyyib Al-Hafidz sekarang.</w:t>
      </w:r>
    </w:p>
    <w:p w:rsidR="00BD5FBB" w:rsidRPr="001C6E5E" w:rsidRDefault="00BD5FBB" w:rsidP="004014D3">
      <w:pPr>
        <w:spacing w:after="0" w:line="480" w:lineRule="auto"/>
        <w:ind w:left="851" w:firstLine="720"/>
        <w:jc w:val="both"/>
        <w:rPr>
          <w:rFonts w:asciiTheme="majorBidi" w:hAnsiTheme="majorBidi" w:cstheme="majorBidi"/>
          <w:sz w:val="24"/>
          <w:szCs w:val="24"/>
          <w:lang w:val="id-ID" w:eastAsia="id-ID"/>
        </w:rPr>
      </w:pPr>
      <w:r w:rsidRPr="001C6E5E">
        <w:rPr>
          <w:rFonts w:asciiTheme="majorBidi" w:eastAsia="Times New Roman" w:hAnsiTheme="majorBidi" w:cstheme="majorBidi"/>
          <w:sz w:val="24"/>
          <w:szCs w:val="24"/>
          <w:lang w:val="id-ID" w:eastAsia="id-ID"/>
        </w:rPr>
        <w:t>Di</w:t>
      </w:r>
      <w:r w:rsidR="000E2087" w:rsidRPr="001C6E5E">
        <w:rPr>
          <w:rFonts w:asciiTheme="majorBidi" w:eastAsia="Times New Roman" w:hAnsiTheme="majorBidi" w:cstheme="majorBidi"/>
          <w:sz w:val="24"/>
          <w:szCs w:val="24"/>
          <w:lang w:val="id-ID" w:eastAsia="id-ID"/>
        </w:rPr>
        <w:t xml:space="preserve"> </w:t>
      </w:r>
      <w:r w:rsidRPr="001C6E5E">
        <w:rPr>
          <w:rFonts w:asciiTheme="majorBidi" w:eastAsia="Times New Roman" w:hAnsiTheme="majorBidi" w:cstheme="majorBidi"/>
          <w:sz w:val="24"/>
          <w:szCs w:val="24"/>
          <w:lang w:val="id-ID" w:eastAsia="id-ID"/>
        </w:rPr>
        <w:t>samping latar belakang di</w:t>
      </w:r>
      <w:r w:rsidR="000E2087" w:rsidRPr="001C6E5E">
        <w:rPr>
          <w:rFonts w:asciiTheme="majorBidi" w:eastAsia="Times New Roman" w:hAnsiTheme="majorBidi" w:cstheme="majorBidi"/>
          <w:sz w:val="24"/>
          <w:szCs w:val="24"/>
          <w:lang w:val="id-ID" w:eastAsia="id-ID"/>
        </w:rPr>
        <w:t xml:space="preserve"> </w:t>
      </w:r>
      <w:r w:rsidRPr="001C6E5E">
        <w:rPr>
          <w:rFonts w:asciiTheme="majorBidi" w:eastAsia="Times New Roman" w:hAnsiTheme="majorBidi" w:cstheme="majorBidi"/>
          <w:sz w:val="24"/>
          <w:szCs w:val="24"/>
          <w:lang w:val="id-ID" w:eastAsia="id-ID"/>
        </w:rPr>
        <w:t xml:space="preserve">atas tentang bagaimana </w:t>
      </w:r>
      <w:r w:rsidR="00A56EAD" w:rsidRPr="001C6E5E">
        <w:rPr>
          <w:rFonts w:asciiTheme="majorBidi" w:eastAsia="Times New Roman" w:hAnsiTheme="majorBidi" w:cstheme="majorBidi"/>
          <w:sz w:val="24"/>
          <w:szCs w:val="24"/>
          <w:lang w:val="id-ID" w:eastAsia="id-ID"/>
        </w:rPr>
        <w:t>Pondok Pesantren</w:t>
      </w:r>
      <w:r w:rsidR="00A56EAD" w:rsidRPr="001C6E5E">
        <w:rPr>
          <w:rFonts w:asciiTheme="majorBidi" w:hAnsiTheme="majorBidi" w:cstheme="majorBidi"/>
          <w:color w:val="000000"/>
          <w:sz w:val="24"/>
          <w:szCs w:val="24"/>
        </w:rPr>
        <w:t xml:space="preserve"> </w:t>
      </w:r>
      <w:proofErr w:type="spellStart"/>
      <w:r w:rsidR="00A56EAD" w:rsidRPr="001C6E5E">
        <w:rPr>
          <w:rFonts w:asciiTheme="majorBidi" w:hAnsiTheme="majorBidi" w:cstheme="majorBidi"/>
          <w:color w:val="000000"/>
          <w:sz w:val="24"/>
          <w:szCs w:val="24"/>
        </w:rPr>
        <w:t>Yambu’ul</w:t>
      </w:r>
      <w:proofErr w:type="spellEnd"/>
      <w:r w:rsidR="00A56EAD" w:rsidRPr="001C6E5E">
        <w:rPr>
          <w:rFonts w:asciiTheme="majorBidi" w:hAnsiTheme="majorBidi" w:cstheme="majorBidi"/>
          <w:color w:val="000000"/>
          <w:sz w:val="24"/>
          <w:szCs w:val="24"/>
        </w:rPr>
        <w:t xml:space="preserve"> Qur’an </w:t>
      </w:r>
      <w:r w:rsidRPr="001C6E5E">
        <w:rPr>
          <w:rFonts w:asciiTheme="majorBidi" w:eastAsia="Times New Roman" w:hAnsiTheme="majorBidi" w:cstheme="majorBidi"/>
          <w:sz w:val="24"/>
          <w:szCs w:val="24"/>
          <w:lang w:val="id-ID" w:eastAsia="id-ID"/>
        </w:rPr>
        <w:t xml:space="preserve">berdiri, ada sesuatu yang tidak kalah lebih </w:t>
      </w:r>
      <w:r w:rsidRPr="001C6E5E">
        <w:rPr>
          <w:rFonts w:asciiTheme="majorBidi" w:eastAsia="Times New Roman" w:hAnsiTheme="majorBidi" w:cstheme="majorBidi"/>
          <w:sz w:val="24"/>
          <w:szCs w:val="24"/>
          <w:lang w:val="id-ID" w:eastAsia="id-ID"/>
        </w:rPr>
        <w:lastRenderedPageBreak/>
        <w:t xml:space="preserve">penting lagi yaitu masalah nama </w:t>
      </w:r>
      <w:r w:rsidR="00A56EAD" w:rsidRPr="001C6E5E">
        <w:rPr>
          <w:rFonts w:asciiTheme="majorBidi" w:eastAsia="Times New Roman" w:hAnsiTheme="majorBidi" w:cstheme="majorBidi"/>
          <w:sz w:val="24"/>
          <w:szCs w:val="24"/>
          <w:lang w:val="id-ID" w:eastAsia="id-ID"/>
        </w:rPr>
        <w:t>Pondok Pesantren</w:t>
      </w:r>
      <w:r w:rsidR="00A56EAD" w:rsidRPr="001C6E5E">
        <w:rPr>
          <w:rFonts w:asciiTheme="majorBidi" w:hAnsiTheme="majorBidi" w:cstheme="majorBidi"/>
          <w:color w:val="000000"/>
          <w:sz w:val="24"/>
          <w:szCs w:val="24"/>
        </w:rPr>
        <w:t xml:space="preserve"> </w:t>
      </w:r>
      <w:proofErr w:type="spellStart"/>
      <w:r w:rsidR="00A56EAD" w:rsidRPr="001C6E5E">
        <w:rPr>
          <w:rFonts w:asciiTheme="majorBidi" w:hAnsiTheme="majorBidi" w:cstheme="majorBidi"/>
          <w:color w:val="000000"/>
          <w:sz w:val="24"/>
          <w:szCs w:val="24"/>
        </w:rPr>
        <w:t>Yambu’ul</w:t>
      </w:r>
      <w:proofErr w:type="spellEnd"/>
      <w:r w:rsidR="00A56EAD" w:rsidRPr="001C6E5E">
        <w:rPr>
          <w:rFonts w:asciiTheme="majorBidi" w:hAnsiTheme="majorBidi" w:cstheme="majorBidi"/>
          <w:color w:val="000000"/>
          <w:sz w:val="24"/>
          <w:szCs w:val="24"/>
        </w:rPr>
        <w:t xml:space="preserve"> Qur’an</w:t>
      </w:r>
      <w:r w:rsidRPr="001C6E5E">
        <w:rPr>
          <w:rFonts w:asciiTheme="majorBidi" w:eastAsia="Times New Roman" w:hAnsiTheme="majorBidi" w:cstheme="majorBidi"/>
          <w:sz w:val="24"/>
          <w:szCs w:val="24"/>
          <w:lang w:val="id-ID" w:eastAsia="id-ID"/>
        </w:rPr>
        <w:t xml:space="preserve">. Menurut penuturan </w:t>
      </w:r>
      <w:r w:rsidR="00844183" w:rsidRPr="001C6E5E">
        <w:rPr>
          <w:rFonts w:asciiTheme="majorBidi" w:eastAsia="Times New Roman" w:hAnsiTheme="majorBidi" w:cstheme="majorBidi"/>
          <w:sz w:val="24"/>
          <w:szCs w:val="24"/>
          <w:lang w:val="id-ID" w:eastAsia="id-ID"/>
        </w:rPr>
        <w:t xml:space="preserve">Ustadz Sya’dun Toyyib Al-Hafidz </w:t>
      </w:r>
      <w:r w:rsidRPr="001C6E5E">
        <w:rPr>
          <w:rFonts w:asciiTheme="majorBidi" w:eastAsia="Times New Roman" w:hAnsiTheme="majorBidi" w:cstheme="majorBidi"/>
          <w:sz w:val="24"/>
          <w:szCs w:val="24"/>
          <w:lang w:val="id-ID" w:eastAsia="id-ID"/>
        </w:rPr>
        <w:t>kepada penulis sebagai berikut:</w:t>
      </w:r>
    </w:p>
    <w:p w:rsidR="00197285" w:rsidRPr="001C6E5E" w:rsidRDefault="00A56EAD" w:rsidP="004014D3">
      <w:pPr>
        <w:spacing w:before="240" w:after="0" w:line="240" w:lineRule="auto"/>
        <w:ind w:left="851"/>
        <w:jc w:val="both"/>
        <w:rPr>
          <w:rFonts w:asciiTheme="majorBidi" w:eastAsia="Times New Roman" w:hAnsiTheme="majorBidi" w:cstheme="majorBidi"/>
          <w:sz w:val="24"/>
          <w:szCs w:val="24"/>
          <w:lang w:val="id-ID" w:eastAsia="id-ID"/>
        </w:rPr>
      </w:pPr>
      <w:r w:rsidRPr="001C6E5E">
        <w:rPr>
          <w:rFonts w:asciiTheme="majorBidi" w:eastAsia="Times New Roman" w:hAnsiTheme="majorBidi" w:cstheme="majorBidi"/>
          <w:sz w:val="24"/>
          <w:szCs w:val="24"/>
          <w:lang w:val="id-ID" w:eastAsia="id-ID"/>
        </w:rPr>
        <w:t>Yambu’ul Qur’an</w:t>
      </w:r>
      <w:r w:rsidR="00BD5FBB" w:rsidRPr="001C6E5E">
        <w:rPr>
          <w:rFonts w:asciiTheme="majorBidi" w:eastAsia="Times New Roman" w:hAnsiTheme="majorBidi" w:cstheme="majorBidi"/>
          <w:sz w:val="24"/>
          <w:szCs w:val="24"/>
          <w:lang w:val="id-ID" w:eastAsia="id-ID"/>
        </w:rPr>
        <w:t xml:space="preserve"> bermula ketika saya menerima murid di pondok pesantren Ketika itu murid yang masuk hanya ada 6 orang. </w:t>
      </w:r>
      <w:r w:rsidR="00B41E01" w:rsidRPr="001C6E5E">
        <w:rPr>
          <w:rFonts w:asciiTheme="majorBidi" w:eastAsia="Times New Roman" w:hAnsiTheme="majorBidi" w:cstheme="majorBidi"/>
          <w:sz w:val="24"/>
          <w:szCs w:val="24"/>
          <w:lang w:val="id-ID" w:eastAsia="id-ID"/>
        </w:rPr>
        <w:t xml:space="preserve">Dan mereka mempunyai semangat yang tinggi untuk menghafal Al-Qur’an </w:t>
      </w:r>
      <w:r w:rsidR="00BD5FBB" w:rsidRPr="001C6E5E">
        <w:rPr>
          <w:rFonts w:asciiTheme="majorBidi" w:eastAsia="Times New Roman" w:hAnsiTheme="majorBidi" w:cstheme="majorBidi"/>
          <w:sz w:val="24"/>
          <w:szCs w:val="24"/>
          <w:lang w:val="id-ID" w:eastAsia="id-ID"/>
        </w:rPr>
        <w:t xml:space="preserve">Setelah lebih kurang </w:t>
      </w:r>
      <w:r w:rsidR="00B41E01" w:rsidRPr="001C6E5E">
        <w:rPr>
          <w:rFonts w:asciiTheme="majorBidi" w:eastAsia="Times New Roman" w:hAnsiTheme="majorBidi" w:cstheme="majorBidi"/>
          <w:sz w:val="24"/>
          <w:szCs w:val="24"/>
          <w:lang w:val="id-ID" w:eastAsia="id-ID"/>
        </w:rPr>
        <w:t>dua</w:t>
      </w:r>
      <w:r w:rsidR="00BD5FBB" w:rsidRPr="001C6E5E">
        <w:rPr>
          <w:rFonts w:asciiTheme="majorBidi" w:eastAsia="Times New Roman" w:hAnsiTheme="majorBidi" w:cstheme="majorBidi"/>
          <w:sz w:val="24"/>
          <w:szCs w:val="24"/>
          <w:lang w:val="id-ID" w:eastAsia="id-ID"/>
        </w:rPr>
        <w:t xml:space="preserve"> tahun lamanya, saya  berfikir ingin memberikan nama pondok pesantren ini. Lalu saya berfikir untuk mencarikan sebuah nama, namun itu Belum juga belum juga belum juga saya dapatkan. Kemudian saya memohon Petunjuk kepada Allah SWT supaya saya bisa memberikan sebuah nama yang tepat untuk pesantren ini. Lalu pada suatu hari saya mendapatkan sebuah petunjuk yaitu murid saya sendiri. Lebih kurang </w:t>
      </w:r>
      <w:r w:rsidR="00B41E01" w:rsidRPr="001C6E5E">
        <w:rPr>
          <w:rFonts w:asciiTheme="majorBidi" w:eastAsia="Times New Roman" w:hAnsiTheme="majorBidi" w:cstheme="majorBidi"/>
          <w:sz w:val="24"/>
          <w:szCs w:val="24"/>
          <w:lang w:val="id-ID" w:eastAsia="id-ID"/>
        </w:rPr>
        <w:t>dua</w:t>
      </w:r>
      <w:r w:rsidR="00BD5FBB" w:rsidRPr="001C6E5E">
        <w:rPr>
          <w:rFonts w:asciiTheme="majorBidi" w:eastAsia="Times New Roman" w:hAnsiTheme="majorBidi" w:cstheme="majorBidi"/>
          <w:sz w:val="24"/>
          <w:szCs w:val="24"/>
          <w:lang w:val="id-ID" w:eastAsia="id-ID"/>
        </w:rPr>
        <w:t xml:space="preserve"> tahun saya mendirikan pondok pesantren ini, murid saya enam orang ini belum pernah bertambah maupun berkurang sedikitpun</w:t>
      </w:r>
      <w:r w:rsidR="00B41E01" w:rsidRPr="001C6E5E">
        <w:rPr>
          <w:rFonts w:asciiTheme="majorBidi" w:eastAsia="Times New Roman" w:hAnsiTheme="majorBidi" w:cstheme="majorBidi"/>
          <w:sz w:val="24"/>
          <w:szCs w:val="24"/>
          <w:lang w:val="id-ID" w:eastAsia="id-ID"/>
        </w:rPr>
        <w:t xml:space="preserve"> dan mereka masih tetap semangat menghafal Al-Qur’an</w:t>
      </w:r>
      <w:r w:rsidR="00BD5FBB" w:rsidRPr="001C6E5E">
        <w:rPr>
          <w:rFonts w:asciiTheme="majorBidi" w:eastAsia="Times New Roman" w:hAnsiTheme="majorBidi" w:cstheme="majorBidi"/>
          <w:sz w:val="24"/>
          <w:szCs w:val="24"/>
          <w:lang w:val="id-ID" w:eastAsia="id-ID"/>
        </w:rPr>
        <w:t xml:space="preserve">. Kemudian saya mendapatkan inpirasi </w:t>
      </w:r>
      <w:r w:rsidR="00B41E01" w:rsidRPr="001C6E5E">
        <w:rPr>
          <w:rFonts w:asciiTheme="majorBidi" w:eastAsia="Times New Roman" w:hAnsiTheme="majorBidi" w:cstheme="majorBidi"/>
          <w:sz w:val="24"/>
          <w:szCs w:val="24"/>
          <w:lang w:val="id-ID" w:eastAsia="id-ID"/>
        </w:rPr>
        <w:t>untuk memberi nama yambu’ul</w:t>
      </w:r>
      <w:r w:rsidR="00BD5FBB" w:rsidRPr="001C6E5E">
        <w:rPr>
          <w:rFonts w:asciiTheme="majorBidi" w:eastAsia="Times New Roman" w:hAnsiTheme="majorBidi" w:cstheme="majorBidi"/>
          <w:sz w:val="24"/>
          <w:szCs w:val="24"/>
          <w:lang w:val="id-ID" w:eastAsia="id-ID"/>
        </w:rPr>
        <w:t>.</w:t>
      </w:r>
      <w:r w:rsidR="00BD5FBB" w:rsidRPr="001C6E5E">
        <w:rPr>
          <w:rStyle w:val="FootnoteReference"/>
          <w:rFonts w:asciiTheme="majorBidi" w:eastAsia="Times New Roman" w:hAnsiTheme="majorBidi" w:cstheme="majorBidi"/>
          <w:sz w:val="24"/>
          <w:szCs w:val="24"/>
          <w:lang w:val="id-ID" w:eastAsia="id-ID"/>
        </w:rPr>
        <w:footnoteReference w:id="4"/>
      </w:r>
    </w:p>
    <w:p w:rsidR="00197285" w:rsidRPr="001C6E5E" w:rsidRDefault="00BD5FBB" w:rsidP="004014D3">
      <w:pPr>
        <w:spacing w:before="240" w:after="0" w:line="480" w:lineRule="auto"/>
        <w:ind w:left="851" w:firstLine="720"/>
        <w:jc w:val="both"/>
        <w:rPr>
          <w:rFonts w:asciiTheme="majorBidi" w:eastAsia="Times New Roman" w:hAnsiTheme="majorBidi" w:cstheme="majorBidi"/>
          <w:sz w:val="24"/>
          <w:szCs w:val="24"/>
          <w:lang w:val="id-ID" w:eastAsia="id-ID"/>
        </w:rPr>
      </w:pPr>
      <w:r w:rsidRPr="001C6E5E">
        <w:rPr>
          <w:rFonts w:asciiTheme="majorBidi" w:eastAsia="Times New Roman" w:hAnsiTheme="majorBidi" w:cstheme="majorBidi"/>
          <w:sz w:val="24"/>
          <w:szCs w:val="24"/>
          <w:lang w:val="id-ID" w:eastAsia="id-ID"/>
        </w:rPr>
        <w:t xml:space="preserve">Bagi </w:t>
      </w:r>
      <w:r w:rsidR="00844183" w:rsidRPr="001C6E5E">
        <w:rPr>
          <w:rFonts w:asciiTheme="majorBidi" w:eastAsia="Times New Roman" w:hAnsiTheme="majorBidi" w:cstheme="majorBidi"/>
          <w:sz w:val="24"/>
          <w:szCs w:val="24"/>
          <w:lang w:val="id-ID" w:eastAsia="id-ID"/>
        </w:rPr>
        <w:t xml:space="preserve">Ustadz Sya’dun Toyyib Al-Hafidz </w:t>
      </w:r>
      <w:r w:rsidRPr="001C6E5E">
        <w:rPr>
          <w:rFonts w:asciiTheme="majorBidi" w:eastAsia="Times New Roman" w:hAnsiTheme="majorBidi" w:cstheme="majorBidi"/>
          <w:sz w:val="24"/>
          <w:szCs w:val="24"/>
          <w:lang w:val="id-ID" w:eastAsia="id-ID"/>
        </w:rPr>
        <w:t xml:space="preserve">ini merupakan suatu pengalaman yang unik, karena untukmencarikan sebuah nama harus membutuhkan waktu yang lama. Namun hal ini tentu menjadi sebuah perjalanan bagi kita semua. Bagaimana seorang </w:t>
      </w:r>
      <w:r w:rsidR="00844183" w:rsidRPr="001C6E5E">
        <w:rPr>
          <w:rFonts w:asciiTheme="majorBidi" w:eastAsia="Times New Roman" w:hAnsiTheme="majorBidi" w:cstheme="majorBidi"/>
          <w:sz w:val="24"/>
          <w:szCs w:val="24"/>
          <w:lang w:val="id-ID" w:eastAsia="id-ID"/>
        </w:rPr>
        <w:t>Ustazd</w:t>
      </w:r>
      <w:r w:rsidRPr="001C6E5E">
        <w:rPr>
          <w:rFonts w:asciiTheme="majorBidi" w:eastAsia="Times New Roman" w:hAnsiTheme="majorBidi" w:cstheme="majorBidi"/>
          <w:sz w:val="24"/>
          <w:szCs w:val="24"/>
          <w:lang w:val="id-ID" w:eastAsia="id-ID"/>
        </w:rPr>
        <w:t xml:space="preserve"> dengan gigihnya ingin menyebarkan ilmu pengetahuan Islam ditengah masyarakat yang saat itu membutuhkan bimbingan agama.</w:t>
      </w:r>
    </w:p>
    <w:p w:rsidR="007548EE" w:rsidRPr="001C6E5E" w:rsidRDefault="00BD5FBB" w:rsidP="004014D3">
      <w:pPr>
        <w:spacing w:before="240" w:after="0" w:line="480" w:lineRule="auto"/>
        <w:ind w:left="851" w:firstLine="720"/>
        <w:jc w:val="both"/>
        <w:rPr>
          <w:rFonts w:asciiTheme="majorBidi" w:eastAsia="Times New Roman" w:hAnsiTheme="majorBidi" w:cstheme="majorBidi"/>
          <w:sz w:val="24"/>
          <w:szCs w:val="24"/>
          <w:lang w:val="id-ID" w:eastAsia="id-ID"/>
        </w:rPr>
      </w:pPr>
      <w:r w:rsidRPr="001C6E5E">
        <w:rPr>
          <w:rFonts w:asciiTheme="majorBidi" w:eastAsia="Times New Roman" w:hAnsiTheme="majorBidi" w:cstheme="majorBidi"/>
          <w:sz w:val="24"/>
          <w:szCs w:val="24"/>
          <w:lang w:val="id-ID" w:eastAsia="id-ID"/>
        </w:rPr>
        <w:t xml:space="preserve">Pada tahun tersebut, menurut </w:t>
      </w:r>
      <w:r w:rsidR="00844183" w:rsidRPr="001C6E5E">
        <w:rPr>
          <w:rFonts w:asciiTheme="majorBidi" w:eastAsia="Times New Roman" w:hAnsiTheme="majorBidi" w:cstheme="majorBidi"/>
          <w:sz w:val="24"/>
          <w:szCs w:val="24"/>
          <w:lang w:val="id-ID" w:eastAsia="id-ID"/>
        </w:rPr>
        <w:t xml:space="preserve">Ustadz Sya’dun Toyyib Al-Hafidz </w:t>
      </w:r>
      <w:r w:rsidRPr="001C6E5E">
        <w:rPr>
          <w:rFonts w:asciiTheme="majorBidi" w:eastAsia="Times New Roman" w:hAnsiTheme="majorBidi" w:cstheme="majorBidi"/>
          <w:sz w:val="24"/>
          <w:szCs w:val="24"/>
          <w:lang w:val="id-ID" w:eastAsia="id-ID"/>
        </w:rPr>
        <w:t xml:space="preserve">bahwa desa </w:t>
      </w:r>
      <w:r w:rsidR="00844183" w:rsidRPr="001C6E5E">
        <w:rPr>
          <w:rFonts w:asciiTheme="majorBidi" w:eastAsia="Times New Roman" w:hAnsiTheme="majorBidi" w:cstheme="majorBidi"/>
          <w:sz w:val="24"/>
          <w:szCs w:val="24"/>
          <w:lang w:val="id-ID" w:eastAsia="id-ID"/>
        </w:rPr>
        <w:t>Sumber Rezeki</w:t>
      </w:r>
      <w:r w:rsidRPr="001C6E5E">
        <w:rPr>
          <w:rFonts w:asciiTheme="majorBidi" w:eastAsia="Times New Roman" w:hAnsiTheme="majorBidi" w:cstheme="majorBidi"/>
          <w:sz w:val="24"/>
          <w:szCs w:val="24"/>
          <w:lang w:val="id-ID" w:eastAsia="id-ID"/>
        </w:rPr>
        <w:t xml:space="preserve"> terjadi suatu gerakan yang biasa disebut penduduk setempat dengan </w:t>
      </w:r>
      <w:r w:rsidRPr="001C6E5E">
        <w:rPr>
          <w:rFonts w:asciiTheme="majorBidi" w:eastAsia="Times New Roman" w:hAnsiTheme="majorBidi" w:cstheme="majorBidi"/>
          <w:i/>
          <w:iCs/>
          <w:sz w:val="24"/>
          <w:szCs w:val="24"/>
          <w:lang w:val="id-ID" w:eastAsia="id-ID"/>
        </w:rPr>
        <w:t>Gerombolan</w:t>
      </w:r>
      <w:r w:rsidRPr="001C6E5E">
        <w:rPr>
          <w:rFonts w:asciiTheme="majorBidi" w:eastAsia="Times New Roman" w:hAnsiTheme="majorBidi" w:cstheme="majorBidi"/>
          <w:sz w:val="24"/>
          <w:szCs w:val="24"/>
          <w:lang w:val="id-ID" w:eastAsia="id-ID"/>
        </w:rPr>
        <w:t xml:space="preserve"> yaitu sejenis geng yang bermarkas </w:t>
      </w:r>
      <w:r w:rsidRPr="001C6E5E">
        <w:rPr>
          <w:rFonts w:asciiTheme="majorBidi" w:eastAsia="Times New Roman" w:hAnsiTheme="majorBidi" w:cstheme="majorBidi"/>
          <w:sz w:val="24"/>
          <w:szCs w:val="24"/>
          <w:lang w:val="id-ID" w:eastAsia="id-ID"/>
        </w:rPr>
        <w:lastRenderedPageBreak/>
        <w:t xml:space="preserve">didalam hutan dan sering buat onar  serta merampok. Mereka sering melarang penduduk setempat untuk belajar ilmu agama. Hal ini tentu menjadi tantangan yang sangat berat dan sulit pada masa itu. Seiring dengan waktu dan kemajuan bidang pendidikan pondok pesantren </w:t>
      </w:r>
      <w:r w:rsidR="00B41E01" w:rsidRPr="001C6E5E">
        <w:rPr>
          <w:rFonts w:asciiTheme="majorBidi" w:eastAsia="Times New Roman" w:hAnsiTheme="majorBidi" w:cstheme="majorBidi"/>
          <w:sz w:val="24"/>
          <w:szCs w:val="24"/>
          <w:lang w:val="id-ID" w:eastAsia="id-ID"/>
        </w:rPr>
        <w:t>Yambu’ul Qur’an</w:t>
      </w:r>
      <w:r w:rsidRPr="001C6E5E">
        <w:rPr>
          <w:rFonts w:asciiTheme="majorBidi" w:eastAsia="Times New Roman" w:hAnsiTheme="majorBidi" w:cstheme="majorBidi"/>
          <w:sz w:val="24"/>
          <w:szCs w:val="24"/>
          <w:lang w:val="id-ID" w:eastAsia="id-ID"/>
        </w:rPr>
        <w:t xml:space="preserve"> pada tahun </w:t>
      </w:r>
      <w:r w:rsidR="00B41E01" w:rsidRPr="001C6E5E">
        <w:rPr>
          <w:rFonts w:asciiTheme="majorBidi" w:eastAsia="Times New Roman" w:hAnsiTheme="majorBidi" w:cstheme="majorBidi"/>
          <w:sz w:val="24"/>
          <w:szCs w:val="24"/>
          <w:lang w:val="id-ID" w:eastAsia="id-ID"/>
        </w:rPr>
        <w:t>2013</w:t>
      </w:r>
      <w:r w:rsidRPr="001C6E5E">
        <w:rPr>
          <w:rFonts w:asciiTheme="majorBidi" w:eastAsia="Times New Roman" w:hAnsiTheme="majorBidi" w:cstheme="majorBidi"/>
          <w:sz w:val="24"/>
          <w:szCs w:val="24"/>
          <w:lang w:val="id-ID" w:eastAsia="id-ID"/>
        </w:rPr>
        <w:t xml:space="preserve"> mendirikan Madrasah </w:t>
      </w:r>
      <w:r w:rsidR="00B41E01" w:rsidRPr="001C6E5E">
        <w:rPr>
          <w:rFonts w:asciiTheme="majorBidi" w:eastAsia="Times New Roman" w:hAnsiTheme="majorBidi" w:cstheme="majorBidi"/>
          <w:sz w:val="24"/>
          <w:szCs w:val="24"/>
          <w:lang w:val="id-ID" w:eastAsia="id-ID"/>
        </w:rPr>
        <w:t>Salafiyah hingga sampai</w:t>
      </w:r>
      <w:r w:rsidRPr="001C6E5E">
        <w:rPr>
          <w:rFonts w:asciiTheme="majorBidi" w:eastAsia="Times New Roman" w:hAnsiTheme="majorBidi" w:cstheme="majorBidi"/>
          <w:sz w:val="24"/>
          <w:szCs w:val="24"/>
          <w:lang w:val="id-ID" w:eastAsia="id-ID"/>
        </w:rPr>
        <w:t xml:space="preserve"> sekarang ini</w:t>
      </w:r>
      <w:r w:rsidR="007548EE" w:rsidRPr="001C6E5E">
        <w:rPr>
          <w:rFonts w:asciiTheme="majorBidi" w:eastAsia="Times New Roman" w:hAnsiTheme="majorBidi" w:cstheme="majorBidi"/>
          <w:sz w:val="24"/>
          <w:szCs w:val="24"/>
          <w:lang w:val="id-ID" w:eastAsia="id-ID"/>
        </w:rPr>
        <w:t>.</w:t>
      </w:r>
      <w:r w:rsidR="0052760C">
        <w:rPr>
          <w:rFonts w:asciiTheme="majorBidi" w:eastAsia="Times New Roman" w:hAnsiTheme="majorBidi" w:cstheme="majorBidi"/>
          <w:sz w:val="24"/>
          <w:szCs w:val="24"/>
          <w:lang w:val="id-ID" w:eastAsia="id-ID"/>
        </w:rPr>
        <w:t xml:space="preserve"> Ada santri yang mukim dan ada santri yang tidak mukim (santri kalong) </w:t>
      </w:r>
    </w:p>
    <w:p w:rsidR="00197285" w:rsidRPr="001C6E5E" w:rsidRDefault="007548EE" w:rsidP="006B7853">
      <w:pPr>
        <w:pStyle w:val="ListParagraph"/>
        <w:numPr>
          <w:ilvl w:val="0"/>
          <w:numId w:val="6"/>
        </w:numPr>
        <w:spacing w:line="480" w:lineRule="auto"/>
        <w:ind w:left="709"/>
        <w:jc w:val="both"/>
        <w:rPr>
          <w:rFonts w:asciiTheme="majorBidi" w:eastAsia="Times New Roman" w:hAnsiTheme="majorBidi" w:cstheme="majorBidi"/>
          <w:b/>
          <w:sz w:val="24"/>
          <w:szCs w:val="24"/>
          <w:lang w:val="id-ID" w:eastAsia="id-ID"/>
        </w:rPr>
      </w:pPr>
      <w:r w:rsidRPr="001C6E5E">
        <w:rPr>
          <w:rFonts w:asciiTheme="majorBidi" w:eastAsia="Times New Roman" w:hAnsiTheme="majorBidi" w:cstheme="majorBidi"/>
          <w:b/>
          <w:sz w:val="24"/>
          <w:szCs w:val="24"/>
          <w:lang w:val="id-ID" w:eastAsia="id-ID"/>
        </w:rPr>
        <w:t>Lokasi dan Kondisi Pondok pesantren Yambu’ul Qur’an</w:t>
      </w:r>
    </w:p>
    <w:p w:rsidR="004014D3" w:rsidRDefault="00BD5FBB" w:rsidP="004014D3">
      <w:pPr>
        <w:spacing w:line="480" w:lineRule="auto"/>
        <w:ind w:left="825" w:firstLine="720"/>
        <w:jc w:val="both"/>
        <w:rPr>
          <w:rFonts w:asciiTheme="majorBidi" w:hAnsiTheme="majorBidi" w:cstheme="majorBidi"/>
          <w:sz w:val="24"/>
          <w:szCs w:val="24"/>
          <w:lang w:val="id-ID"/>
        </w:rPr>
      </w:pPr>
      <w:proofErr w:type="spellStart"/>
      <w:r w:rsidRPr="006B7853">
        <w:rPr>
          <w:rFonts w:asciiTheme="majorBidi" w:hAnsiTheme="majorBidi" w:cstheme="majorBidi"/>
          <w:sz w:val="24"/>
          <w:szCs w:val="24"/>
        </w:rPr>
        <w:t>Lokasi</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penelitian</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ini</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adalah</w:t>
      </w:r>
      <w:proofErr w:type="spellEnd"/>
      <w:r w:rsidRPr="006B7853">
        <w:rPr>
          <w:rFonts w:asciiTheme="majorBidi" w:hAnsiTheme="majorBidi" w:cstheme="majorBidi"/>
          <w:sz w:val="24"/>
          <w:szCs w:val="24"/>
        </w:rPr>
        <w:t xml:space="preserve"> </w:t>
      </w:r>
      <w:r w:rsidR="00B41E01" w:rsidRPr="006B7853">
        <w:rPr>
          <w:rFonts w:asciiTheme="majorBidi" w:hAnsiTheme="majorBidi" w:cstheme="majorBidi"/>
          <w:sz w:val="24"/>
          <w:szCs w:val="24"/>
          <w:lang w:val="id-ID"/>
        </w:rPr>
        <w:t>Pondok Pesantren Yambu’ul Qur’an</w:t>
      </w:r>
      <w:r w:rsidRPr="006B7853">
        <w:rPr>
          <w:rFonts w:asciiTheme="majorBidi" w:hAnsiTheme="majorBidi" w:cstheme="majorBidi"/>
          <w:sz w:val="24"/>
          <w:szCs w:val="24"/>
          <w:lang w:val="id-ID"/>
        </w:rPr>
        <w:t xml:space="preserve"> </w:t>
      </w:r>
      <w:proofErr w:type="spellStart"/>
      <w:r w:rsidRPr="006B7853">
        <w:rPr>
          <w:rFonts w:asciiTheme="majorBidi" w:hAnsiTheme="majorBidi" w:cstheme="majorBidi"/>
          <w:sz w:val="24"/>
          <w:szCs w:val="24"/>
        </w:rPr>
        <w:t>dengan</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pertimbangan</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bahwa</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penelitian</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ini</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harus</w:t>
      </w:r>
      <w:proofErr w:type="spellEnd"/>
      <w:r w:rsidRPr="006B7853">
        <w:rPr>
          <w:rFonts w:asciiTheme="majorBidi" w:hAnsiTheme="majorBidi" w:cstheme="majorBidi"/>
          <w:sz w:val="24"/>
          <w:szCs w:val="24"/>
        </w:rPr>
        <w:t xml:space="preserve"> </w:t>
      </w:r>
      <w:proofErr w:type="spellStart"/>
      <w:proofErr w:type="gramStart"/>
      <w:r w:rsidRPr="006B7853">
        <w:rPr>
          <w:rFonts w:asciiTheme="majorBidi" w:hAnsiTheme="majorBidi" w:cstheme="majorBidi"/>
          <w:sz w:val="24"/>
          <w:szCs w:val="24"/>
        </w:rPr>
        <w:t>dilakukan</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di</w:t>
      </w:r>
      <w:proofErr w:type="spellEnd"/>
      <w:proofErr w:type="gram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kelas</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dan</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sekolah</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dimana</w:t>
      </w:r>
      <w:proofErr w:type="spellEnd"/>
      <w:r w:rsidRPr="006B7853">
        <w:rPr>
          <w:rFonts w:asciiTheme="majorBidi" w:hAnsiTheme="majorBidi" w:cstheme="majorBidi"/>
          <w:sz w:val="24"/>
          <w:szCs w:val="24"/>
        </w:rPr>
        <w:t xml:space="preserve"> guru yang </w:t>
      </w:r>
      <w:proofErr w:type="spellStart"/>
      <w:r w:rsidRPr="006B7853">
        <w:rPr>
          <w:rFonts w:asciiTheme="majorBidi" w:hAnsiTheme="majorBidi" w:cstheme="majorBidi"/>
          <w:sz w:val="24"/>
          <w:szCs w:val="24"/>
        </w:rPr>
        <w:t>melakukan</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penelitian</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melaksanakan</w:t>
      </w:r>
      <w:proofErr w:type="spellEnd"/>
      <w:r w:rsidRPr="006B7853">
        <w:rPr>
          <w:rFonts w:asciiTheme="majorBidi" w:hAnsiTheme="majorBidi" w:cstheme="majorBidi"/>
          <w:sz w:val="24"/>
          <w:szCs w:val="24"/>
        </w:rPr>
        <w:t xml:space="preserve"> </w:t>
      </w:r>
      <w:proofErr w:type="spellStart"/>
      <w:r w:rsidRPr="006B7853">
        <w:rPr>
          <w:rFonts w:asciiTheme="majorBidi" w:hAnsiTheme="majorBidi" w:cstheme="majorBidi"/>
          <w:sz w:val="24"/>
          <w:szCs w:val="24"/>
        </w:rPr>
        <w:t>tugas</w:t>
      </w:r>
      <w:proofErr w:type="spellEnd"/>
      <w:r w:rsidRPr="006B7853">
        <w:rPr>
          <w:rFonts w:asciiTheme="majorBidi" w:hAnsiTheme="majorBidi" w:cstheme="majorBidi"/>
          <w:sz w:val="24"/>
          <w:szCs w:val="24"/>
        </w:rPr>
        <w:t>.</w:t>
      </w:r>
    </w:p>
    <w:p w:rsidR="00197285" w:rsidRPr="001C6E5E" w:rsidRDefault="00BD5FBB" w:rsidP="004014D3">
      <w:pPr>
        <w:spacing w:line="480" w:lineRule="auto"/>
        <w:ind w:left="825" w:firstLine="720"/>
        <w:jc w:val="both"/>
        <w:rPr>
          <w:rFonts w:asciiTheme="majorBidi" w:hAnsiTheme="majorBidi" w:cstheme="majorBidi"/>
          <w:sz w:val="24"/>
          <w:szCs w:val="24"/>
          <w:lang w:val="id-ID"/>
        </w:rPr>
      </w:pPr>
      <w:proofErr w:type="spellStart"/>
      <w:r w:rsidRPr="001C6E5E">
        <w:rPr>
          <w:rFonts w:asciiTheme="majorBidi" w:hAnsiTheme="majorBidi" w:cstheme="majorBidi"/>
          <w:sz w:val="24"/>
          <w:szCs w:val="24"/>
        </w:rPr>
        <w:t>Kondisi</w:t>
      </w:r>
      <w:proofErr w:type="spellEnd"/>
      <w:r w:rsidRPr="001C6E5E">
        <w:rPr>
          <w:rFonts w:asciiTheme="majorBidi" w:hAnsiTheme="majorBidi" w:cstheme="majorBidi"/>
          <w:sz w:val="24"/>
          <w:szCs w:val="24"/>
        </w:rPr>
        <w:t xml:space="preserve"> </w:t>
      </w:r>
      <w:r w:rsidR="00B41E01" w:rsidRPr="001C6E5E">
        <w:rPr>
          <w:rFonts w:asciiTheme="majorBidi" w:hAnsiTheme="majorBidi" w:cstheme="majorBidi"/>
          <w:sz w:val="24"/>
          <w:szCs w:val="24"/>
          <w:lang w:val="id-ID"/>
        </w:rPr>
        <w:t>Pondok Pesantren Yambu’ul Qur</w:t>
      </w:r>
      <w:r w:rsidR="002C6EBF" w:rsidRPr="001C6E5E">
        <w:rPr>
          <w:rFonts w:asciiTheme="majorBidi" w:hAnsiTheme="majorBidi" w:cstheme="majorBidi"/>
          <w:sz w:val="24"/>
          <w:szCs w:val="24"/>
          <w:lang w:val="id-ID"/>
        </w:rPr>
        <w:t>’an</w:t>
      </w:r>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saat</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ini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memiliki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lokal</w:t>
      </w:r>
      <w:proofErr w:type="spellEnd"/>
      <w:r w:rsidRPr="001C6E5E">
        <w:rPr>
          <w:rFonts w:asciiTheme="majorBidi" w:hAnsiTheme="majorBidi" w:cstheme="majorBidi"/>
          <w:sz w:val="24"/>
          <w:szCs w:val="24"/>
        </w:rPr>
        <w:t xml:space="preserve"> yang </w:t>
      </w:r>
      <w:proofErr w:type="spellStart"/>
      <w:proofErr w:type="gramStart"/>
      <w:r w:rsidRPr="001C6E5E">
        <w:rPr>
          <w:rFonts w:asciiTheme="majorBidi" w:hAnsiTheme="majorBidi" w:cstheme="majorBidi"/>
          <w:sz w:val="24"/>
          <w:szCs w:val="24"/>
        </w:rPr>
        <w:t>layak</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hanya</w:t>
      </w:r>
      <w:proofErr w:type="spellEnd"/>
      <w:proofErr w:type="gramEnd"/>
      <w:r w:rsidRPr="001C6E5E">
        <w:rPr>
          <w:rFonts w:asciiTheme="majorBidi" w:hAnsiTheme="majorBidi" w:cstheme="majorBidi"/>
          <w:sz w:val="24"/>
          <w:szCs w:val="24"/>
        </w:rPr>
        <w:t xml:space="preserve"> </w:t>
      </w:r>
      <w:r w:rsidR="00844183" w:rsidRPr="001C6E5E">
        <w:rPr>
          <w:rFonts w:asciiTheme="majorBidi" w:hAnsiTheme="majorBidi" w:cstheme="majorBidi"/>
          <w:sz w:val="24"/>
          <w:szCs w:val="24"/>
          <w:lang w:val="id-ID"/>
        </w:rPr>
        <w:t>3</w:t>
      </w:r>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lokal</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dan</w:t>
      </w:r>
      <w:proofErr w:type="spellEnd"/>
      <w:r w:rsidRPr="001C6E5E">
        <w:rPr>
          <w:rFonts w:asciiTheme="majorBidi" w:hAnsiTheme="majorBidi" w:cstheme="majorBidi"/>
          <w:sz w:val="24"/>
          <w:szCs w:val="24"/>
        </w:rPr>
        <w:t xml:space="preserve"> 1 </w:t>
      </w:r>
      <w:proofErr w:type="spellStart"/>
      <w:r w:rsidRPr="001C6E5E">
        <w:rPr>
          <w:rFonts w:asciiTheme="majorBidi" w:hAnsiTheme="majorBidi" w:cstheme="majorBidi"/>
          <w:sz w:val="24"/>
          <w:szCs w:val="24"/>
        </w:rPr>
        <w:t>kantor</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semua</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gendung</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sudah</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permanen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dengan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kondisi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baik</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Siswa</w:t>
      </w:r>
      <w:proofErr w:type="spellEnd"/>
      <w:r w:rsidRPr="001C6E5E">
        <w:rPr>
          <w:rFonts w:asciiTheme="majorBidi" w:hAnsiTheme="majorBidi" w:cstheme="majorBidi"/>
          <w:sz w:val="24"/>
          <w:szCs w:val="24"/>
        </w:rPr>
        <w:t>/</w:t>
      </w:r>
      <w:proofErr w:type="spellStart"/>
      <w:r w:rsidRPr="001C6E5E">
        <w:rPr>
          <w:rFonts w:asciiTheme="majorBidi" w:hAnsiTheme="majorBidi" w:cstheme="majorBidi"/>
          <w:sz w:val="24"/>
          <w:szCs w:val="24"/>
        </w:rPr>
        <w:t>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berasal</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dari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berbagai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desa</w:t>
      </w:r>
      <w:proofErr w:type="spellEnd"/>
      <w:r w:rsidR="00844183" w:rsidRPr="001C6E5E">
        <w:rPr>
          <w:rFonts w:asciiTheme="majorBidi" w:hAnsiTheme="majorBidi" w:cstheme="majorBidi"/>
          <w:sz w:val="24"/>
          <w:szCs w:val="24"/>
          <w:lang w:val="id-ID"/>
        </w:rPr>
        <w:t xml:space="preserve"> dan desa tetangga</w:t>
      </w:r>
      <w:r w:rsidRPr="001C6E5E">
        <w:rPr>
          <w:rFonts w:asciiTheme="majorBidi" w:hAnsiTheme="majorBidi" w:cstheme="majorBidi"/>
          <w:sz w:val="24"/>
          <w:szCs w:val="24"/>
        </w:rPr>
        <w:t xml:space="preserve"> </w:t>
      </w:r>
      <w:r w:rsidR="00844183" w:rsidRPr="001C6E5E">
        <w:rPr>
          <w:rFonts w:asciiTheme="majorBidi" w:hAnsiTheme="majorBidi" w:cstheme="majorBidi"/>
          <w:sz w:val="24"/>
          <w:szCs w:val="24"/>
          <w:lang w:val="id-ID"/>
        </w:rPr>
        <w:t xml:space="preserve">t karena masih mudahnya umur pesantren tersebut hanya beberapa orang yang berasal dari </w:t>
      </w:r>
      <w:proofErr w:type="gramStart"/>
      <w:r w:rsidR="00844183" w:rsidRPr="001C6E5E">
        <w:rPr>
          <w:rFonts w:asciiTheme="majorBidi" w:hAnsiTheme="majorBidi" w:cstheme="majorBidi"/>
          <w:sz w:val="24"/>
          <w:szCs w:val="24"/>
          <w:lang w:val="id-ID"/>
        </w:rPr>
        <w:t>kota</w:t>
      </w:r>
      <w:proofErr w:type="gramEnd"/>
      <w:r w:rsidRPr="001C6E5E">
        <w:rPr>
          <w:rFonts w:asciiTheme="majorBidi" w:hAnsiTheme="majorBidi" w:cstheme="majorBidi"/>
          <w:sz w:val="24"/>
          <w:szCs w:val="24"/>
          <w:lang w:val="id-ID"/>
        </w:rPr>
        <w:t>.</w:t>
      </w:r>
    </w:p>
    <w:p w:rsidR="00BD5FBB" w:rsidRPr="001C6E5E" w:rsidRDefault="00BD5FBB" w:rsidP="00197285">
      <w:pPr>
        <w:pStyle w:val="ListParagraph"/>
        <w:spacing w:line="480" w:lineRule="auto"/>
        <w:ind w:left="825" w:firstLine="615"/>
        <w:jc w:val="both"/>
        <w:rPr>
          <w:rFonts w:asciiTheme="majorBidi" w:eastAsia="Times New Roman" w:hAnsiTheme="majorBidi" w:cstheme="majorBidi"/>
          <w:b/>
          <w:sz w:val="24"/>
          <w:szCs w:val="24"/>
          <w:lang w:val="id-ID" w:eastAsia="id-ID"/>
        </w:rPr>
      </w:pPr>
      <w:proofErr w:type="spellStart"/>
      <w:r w:rsidRPr="001C6E5E">
        <w:rPr>
          <w:rFonts w:asciiTheme="majorBidi" w:hAnsiTheme="majorBidi" w:cstheme="majorBidi"/>
          <w:sz w:val="24"/>
          <w:szCs w:val="24"/>
        </w:rPr>
        <w:t>Sebagian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besar</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penduduk</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desa</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bermata</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pencarian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petani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karet</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dan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sawit</w:t>
      </w:r>
      <w:proofErr w:type="spellEnd"/>
      <w:r w:rsidRPr="001C6E5E">
        <w:rPr>
          <w:rFonts w:asciiTheme="majorBidi" w:hAnsiTheme="majorBidi" w:cstheme="majorBidi"/>
          <w:sz w:val="24"/>
          <w:szCs w:val="24"/>
        </w:rPr>
        <w:t xml:space="preserve">  yang </w:t>
      </w:r>
      <w:proofErr w:type="spellStart"/>
      <w:r w:rsidRPr="001C6E5E">
        <w:rPr>
          <w:rFonts w:asciiTheme="majorBidi" w:hAnsiTheme="majorBidi" w:cstheme="majorBidi"/>
          <w:sz w:val="24"/>
          <w:szCs w:val="24"/>
        </w:rPr>
        <w:t>hampir</w:t>
      </w:r>
      <w:proofErr w:type="spellEnd"/>
      <w:r w:rsidRPr="001C6E5E">
        <w:rPr>
          <w:rFonts w:asciiTheme="majorBidi" w:hAnsiTheme="majorBidi" w:cstheme="majorBidi"/>
          <w:sz w:val="24"/>
          <w:szCs w:val="24"/>
        </w:rPr>
        <w:t xml:space="preserve"> 80 % </w:t>
      </w:r>
      <w:proofErr w:type="spellStart"/>
      <w:r w:rsidRPr="001C6E5E">
        <w:rPr>
          <w:rFonts w:asciiTheme="majorBidi" w:hAnsiTheme="majorBidi" w:cstheme="majorBidi"/>
          <w:sz w:val="24"/>
          <w:szCs w:val="24"/>
        </w:rPr>
        <w:t>sedangkan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pegawai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hanya</w:t>
      </w:r>
      <w:proofErr w:type="spellEnd"/>
      <w:r w:rsidRPr="001C6E5E">
        <w:rPr>
          <w:rFonts w:asciiTheme="majorBidi" w:hAnsiTheme="majorBidi" w:cstheme="majorBidi"/>
          <w:sz w:val="24"/>
          <w:szCs w:val="24"/>
        </w:rPr>
        <w:t xml:space="preserve"> 5% </w:t>
      </w:r>
      <w:proofErr w:type="spellStart"/>
      <w:r w:rsidRPr="001C6E5E">
        <w:rPr>
          <w:rFonts w:asciiTheme="majorBidi" w:hAnsiTheme="majorBidi" w:cstheme="majorBidi"/>
          <w:sz w:val="24"/>
          <w:szCs w:val="24"/>
        </w:rPr>
        <w:t>dan</w:t>
      </w:r>
      <w:proofErr w:type="spellEnd"/>
      <w:r w:rsidRPr="001C6E5E">
        <w:rPr>
          <w:rFonts w:asciiTheme="majorBidi" w:hAnsiTheme="majorBidi" w:cstheme="majorBidi"/>
          <w:sz w:val="24"/>
          <w:szCs w:val="24"/>
        </w:rPr>
        <w:t xml:space="preserve"> 15% </w:t>
      </w:r>
      <w:proofErr w:type="spellStart"/>
      <w:r w:rsidRPr="001C6E5E">
        <w:rPr>
          <w:rFonts w:asciiTheme="majorBidi" w:hAnsiTheme="majorBidi" w:cstheme="majorBidi"/>
          <w:sz w:val="24"/>
          <w:szCs w:val="24"/>
        </w:rPr>
        <w:t>berprofes</w:t>
      </w:r>
      <w:proofErr w:type="spellEnd"/>
      <w:r w:rsidRPr="001C6E5E">
        <w:rPr>
          <w:rFonts w:asciiTheme="majorBidi" w:hAnsiTheme="majorBidi" w:cstheme="majorBidi"/>
          <w:sz w:val="24"/>
          <w:szCs w:val="24"/>
          <w:lang w:val="id-ID"/>
        </w:rPr>
        <w:t>i</w:t>
      </w:r>
      <w:r w:rsidRPr="001C6E5E">
        <w:rPr>
          <w:rFonts w:asciiTheme="majorBidi" w:hAnsiTheme="majorBidi" w:cstheme="majorBidi"/>
          <w:sz w:val="24"/>
          <w:szCs w:val="24"/>
        </w:rPr>
        <w:t xml:space="preserve"> </w:t>
      </w:r>
      <w:r w:rsidR="002C2B4B" w:rsidRPr="001C6E5E">
        <w:rPr>
          <w:rFonts w:asciiTheme="majorBidi" w:hAnsiTheme="majorBidi" w:cstheme="majorBidi"/>
          <w:sz w:val="24"/>
          <w:szCs w:val="24"/>
          <w:lang w:val="id-ID"/>
        </w:rPr>
        <w:t>petani salak</w:t>
      </w:r>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Secara</w:t>
      </w:r>
      <w:proofErr w:type="spellEnd"/>
      <w:r w:rsidRPr="001C6E5E">
        <w:rPr>
          <w:rFonts w:asciiTheme="majorBidi" w:hAnsiTheme="majorBidi" w:cstheme="majorBidi"/>
          <w:sz w:val="24"/>
          <w:szCs w:val="24"/>
        </w:rPr>
        <w:t xml:space="preserve"> </w:t>
      </w:r>
      <w:proofErr w:type="spellStart"/>
      <w:proofErr w:type="gramStart"/>
      <w:r w:rsidRPr="001C6E5E">
        <w:rPr>
          <w:rFonts w:asciiTheme="majorBidi" w:hAnsiTheme="majorBidi" w:cstheme="majorBidi"/>
          <w:sz w:val="24"/>
          <w:szCs w:val="24"/>
        </w:rPr>
        <w:t>geografis</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dapat</w:t>
      </w:r>
      <w:proofErr w:type="spellEnd"/>
      <w:proofErr w:type="gram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dikemukakan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bahwa</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posisi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letak</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dan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lastRenderedPageBreak/>
        <w:t>bata</w:t>
      </w:r>
      <w:proofErr w:type="spellEnd"/>
      <w:r w:rsidRPr="001C6E5E">
        <w:rPr>
          <w:rFonts w:asciiTheme="majorBidi" w:hAnsiTheme="majorBidi" w:cstheme="majorBidi"/>
          <w:sz w:val="24"/>
          <w:szCs w:val="24"/>
          <w:lang w:val="id-ID"/>
        </w:rPr>
        <w:t xml:space="preserve">s </w:t>
      </w:r>
      <w:proofErr w:type="spellStart"/>
      <w:r w:rsidRPr="001C6E5E">
        <w:rPr>
          <w:rFonts w:asciiTheme="majorBidi" w:hAnsiTheme="majorBidi" w:cstheme="majorBidi"/>
          <w:sz w:val="24"/>
          <w:szCs w:val="24"/>
        </w:rPr>
        <w:t>wilayah</w:t>
      </w:r>
      <w:proofErr w:type="spellEnd"/>
      <w:r w:rsidRPr="001C6E5E">
        <w:rPr>
          <w:rFonts w:asciiTheme="majorBidi" w:hAnsiTheme="majorBidi" w:cstheme="majorBidi"/>
          <w:sz w:val="24"/>
          <w:szCs w:val="24"/>
        </w:rPr>
        <w:t xml:space="preserve"> </w:t>
      </w:r>
      <w:r w:rsidR="002C6EBF" w:rsidRPr="001C6E5E">
        <w:rPr>
          <w:rFonts w:asciiTheme="majorBidi" w:hAnsiTheme="majorBidi" w:cstheme="majorBidi"/>
          <w:sz w:val="24"/>
          <w:szCs w:val="24"/>
          <w:lang w:val="id-ID"/>
        </w:rPr>
        <w:t>Pondok Pesantren Yambu’ul Qur’an Desa Sumber Rezeki kecamatan Sungai Lilin</w:t>
      </w:r>
      <w:r w:rsidRPr="001C6E5E">
        <w:rPr>
          <w:rFonts w:asciiTheme="majorBidi" w:hAnsiTheme="majorBidi" w:cstheme="majorBidi"/>
          <w:sz w:val="24"/>
          <w:szCs w:val="24"/>
          <w:lang w:val="id-ID"/>
        </w:rPr>
        <w:t>.</w:t>
      </w:r>
      <w:r w:rsidRPr="001C6E5E">
        <w:rPr>
          <w:rStyle w:val="FootnoteReference"/>
          <w:rFonts w:asciiTheme="majorBidi" w:hAnsiTheme="majorBidi" w:cstheme="majorBidi"/>
          <w:sz w:val="24"/>
          <w:szCs w:val="24"/>
        </w:rPr>
        <w:footnoteReference w:id="5"/>
      </w:r>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Adalah</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sebagai</w:t>
      </w:r>
      <w:proofErr w:type="spellEnd"/>
      <w:r w:rsidRPr="001C6E5E">
        <w:rPr>
          <w:rFonts w:asciiTheme="majorBidi" w:hAnsiTheme="majorBidi" w:cstheme="majorBidi"/>
          <w:sz w:val="24"/>
          <w:szCs w:val="24"/>
        </w:rPr>
        <w:t xml:space="preserve"> </w:t>
      </w:r>
      <w:proofErr w:type="spellStart"/>
      <w:proofErr w:type="gramStart"/>
      <w:r w:rsidRPr="001C6E5E">
        <w:rPr>
          <w:rFonts w:asciiTheme="majorBidi" w:hAnsiTheme="majorBidi" w:cstheme="majorBidi"/>
          <w:sz w:val="24"/>
          <w:szCs w:val="24"/>
        </w:rPr>
        <w:t>berikut</w:t>
      </w:r>
      <w:proofErr w:type="spellEnd"/>
      <w:r w:rsidRPr="001C6E5E">
        <w:rPr>
          <w:rFonts w:asciiTheme="majorBidi" w:hAnsiTheme="majorBidi" w:cstheme="majorBidi"/>
          <w:sz w:val="24"/>
          <w:szCs w:val="24"/>
        </w:rPr>
        <w:t xml:space="preserve">  :</w:t>
      </w:r>
      <w:proofErr w:type="gramEnd"/>
    </w:p>
    <w:p w:rsidR="00BD5FBB" w:rsidRPr="001C6E5E" w:rsidRDefault="00BD5FBB" w:rsidP="00197285">
      <w:pPr>
        <w:numPr>
          <w:ilvl w:val="0"/>
          <w:numId w:val="1"/>
        </w:numPr>
        <w:spacing w:line="480" w:lineRule="auto"/>
        <w:ind w:left="1134" w:hanging="283"/>
        <w:jc w:val="both"/>
        <w:rPr>
          <w:rFonts w:asciiTheme="majorBidi" w:hAnsiTheme="majorBidi" w:cstheme="majorBidi"/>
          <w:sz w:val="24"/>
          <w:szCs w:val="24"/>
        </w:rPr>
      </w:pPr>
      <w:proofErr w:type="spellStart"/>
      <w:r w:rsidRPr="001C6E5E">
        <w:rPr>
          <w:rFonts w:asciiTheme="majorBidi" w:hAnsiTheme="majorBidi" w:cstheme="majorBidi"/>
          <w:sz w:val="24"/>
          <w:szCs w:val="24"/>
        </w:rPr>
        <w:t>Sebelah</w:t>
      </w:r>
      <w:proofErr w:type="spellEnd"/>
      <w:r w:rsidRPr="001C6E5E">
        <w:rPr>
          <w:rFonts w:asciiTheme="majorBidi" w:hAnsiTheme="majorBidi" w:cstheme="majorBidi"/>
          <w:sz w:val="24"/>
          <w:szCs w:val="24"/>
        </w:rPr>
        <w:t xml:space="preserve"> Utara</w:t>
      </w:r>
      <w:r w:rsidRPr="001C6E5E">
        <w:rPr>
          <w:rFonts w:asciiTheme="majorBidi" w:hAnsiTheme="majorBidi" w:cstheme="majorBidi"/>
          <w:sz w:val="24"/>
          <w:szCs w:val="24"/>
        </w:rPr>
        <w:tab/>
        <w:t xml:space="preserve">:  </w:t>
      </w:r>
      <w:proofErr w:type="spellStart"/>
      <w:r w:rsidRPr="001C6E5E">
        <w:rPr>
          <w:rFonts w:asciiTheme="majorBidi" w:hAnsiTheme="majorBidi" w:cstheme="majorBidi"/>
          <w:sz w:val="24"/>
          <w:szCs w:val="24"/>
        </w:rPr>
        <w:t>Kebun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Karet</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Warga</w:t>
      </w:r>
      <w:proofErr w:type="spellEnd"/>
    </w:p>
    <w:p w:rsidR="00BD5FBB" w:rsidRPr="001C6E5E" w:rsidRDefault="00BD5FBB" w:rsidP="00197285">
      <w:pPr>
        <w:numPr>
          <w:ilvl w:val="0"/>
          <w:numId w:val="1"/>
        </w:numPr>
        <w:spacing w:line="480" w:lineRule="auto"/>
        <w:ind w:left="1134" w:hanging="283"/>
        <w:jc w:val="both"/>
        <w:rPr>
          <w:rFonts w:asciiTheme="majorBidi" w:hAnsiTheme="majorBidi" w:cstheme="majorBidi"/>
          <w:sz w:val="24"/>
          <w:szCs w:val="24"/>
        </w:rPr>
      </w:pPr>
      <w:proofErr w:type="spellStart"/>
      <w:r w:rsidRPr="001C6E5E">
        <w:rPr>
          <w:rFonts w:asciiTheme="majorBidi" w:hAnsiTheme="majorBidi" w:cstheme="majorBidi"/>
          <w:sz w:val="24"/>
          <w:szCs w:val="24"/>
        </w:rPr>
        <w:t>Sebelah</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Timur</w:t>
      </w:r>
      <w:proofErr w:type="spellEnd"/>
      <w:r w:rsidRPr="001C6E5E">
        <w:rPr>
          <w:rFonts w:asciiTheme="majorBidi" w:hAnsiTheme="majorBidi" w:cstheme="majorBidi"/>
          <w:sz w:val="24"/>
          <w:szCs w:val="24"/>
        </w:rPr>
        <w:tab/>
        <w:t xml:space="preserve">:  </w:t>
      </w:r>
      <w:proofErr w:type="spellStart"/>
      <w:r w:rsidRPr="001C6E5E">
        <w:rPr>
          <w:rFonts w:asciiTheme="majorBidi" w:hAnsiTheme="majorBidi" w:cstheme="majorBidi"/>
          <w:sz w:val="24"/>
          <w:szCs w:val="24"/>
        </w:rPr>
        <w:t>Kebun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karet</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warga</w:t>
      </w:r>
      <w:proofErr w:type="spellEnd"/>
      <w:r w:rsidRPr="001C6E5E">
        <w:rPr>
          <w:rFonts w:asciiTheme="majorBidi" w:hAnsiTheme="majorBidi" w:cstheme="majorBidi"/>
          <w:sz w:val="24"/>
          <w:szCs w:val="24"/>
        </w:rPr>
        <w:t xml:space="preserve"> </w:t>
      </w:r>
    </w:p>
    <w:p w:rsidR="00BD5FBB" w:rsidRPr="001C6E5E" w:rsidRDefault="00BD5FBB" w:rsidP="00197285">
      <w:pPr>
        <w:numPr>
          <w:ilvl w:val="0"/>
          <w:numId w:val="1"/>
        </w:numPr>
        <w:spacing w:line="480" w:lineRule="auto"/>
        <w:ind w:left="1134" w:hanging="283"/>
        <w:jc w:val="both"/>
        <w:rPr>
          <w:rFonts w:asciiTheme="majorBidi" w:hAnsiTheme="majorBidi" w:cstheme="majorBidi"/>
          <w:sz w:val="24"/>
          <w:szCs w:val="24"/>
        </w:rPr>
      </w:pPr>
      <w:proofErr w:type="spellStart"/>
      <w:r w:rsidRPr="001C6E5E">
        <w:rPr>
          <w:rFonts w:asciiTheme="majorBidi" w:hAnsiTheme="majorBidi" w:cstheme="majorBidi"/>
          <w:sz w:val="24"/>
          <w:szCs w:val="24"/>
        </w:rPr>
        <w:t>Sebelah</w:t>
      </w:r>
      <w:proofErr w:type="spellEnd"/>
      <w:r w:rsidRPr="001C6E5E">
        <w:rPr>
          <w:rFonts w:asciiTheme="majorBidi" w:hAnsiTheme="majorBidi" w:cstheme="majorBidi"/>
          <w:sz w:val="24"/>
          <w:szCs w:val="24"/>
        </w:rPr>
        <w:t xml:space="preserve"> Selatan</w:t>
      </w:r>
      <w:r w:rsidRPr="001C6E5E">
        <w:rPr>
          <w:rFonts w:asciiTheme="majorBidi" w:hAnsiTheme="majorBidi" w:cstheme="majorBidi"/>
          <w:sz w:val="24"/>
          <w:szCs w:val="24"/>
        </w:rPr>
        <w:tab/>
        <w:t xml:space="preserve">:  </w:t>
      </w:r>
      <w:proofErr w:type="spellStart"/>
      <w:r w:rsidRPr="001C6E5E">
        <w:rPr>
          <w:rFonts w:asciiTheme="majorBidi" w:hAnsiTheme="majorBidi" w:cstheme="majorBidi"/>
          <w:sz w:val="24"/>
          <w:szCs w:val="24"/>
        </w:rPr>
        <w:t>Kebun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Karet</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warga</w:t>
      </w:r>
      <w:proofErr w:type="spellEnd"/>
    </w:p>
    <w:p w:rsidR="007548EE" w:rsidRPr="001C6E5E" w:rsidRDefault="00BD5FBB" w:rsidP="00197285">
      <w:pPr>
        <w:numPr>
          <w:ilvl w:val="0"/>
          <w:numId w:val="1"/>
        </w:numPr>
        <w:spacing w:line="480" w:lineRule="auto"/>
        <w:ind w:left="1134" w:hanging="283"/>
        <w:jc w:val="both"/>
        <w:rPr>
          <w:rFonts w:asciiTheme="majorBidi" w:hAnsiTheme="majorBidi" w:cstheme="majorBidi"/>
          <w:sz w:val="24"/>
          <w:szCs w:val="24"/>
        </w:rPr>
      </w:pPr>
      <w:proofErr w:type="spellStart"/>
      <w:r w:rsidRPr="001C6E5E">
        <w:rPr>
          <w:rFonts w:asciiTheme="majorBidi" w:hAnsiTheme="majorBidi" w:cstheme="majorBidi"/>
          <w:sz w:val="24"/>
          <w:szCs w:val="24"/>
        </w:rPr>
        <w:t>Sebelah</w:t>
      </w:r>
      <w:proofErr w:type="spellEnd"/>
      <w:r w:rsidRPr="001C6E5E">
        <w:rPr>
          <w:rFonts w:asciiTheme="majorBidi" w:hAnsiTheme="majorBidi" w:cstheme="majorBidi"/>
          <w:sz w:val="24"/>
          <w:szCs w:val="24"/>
        </w:rPr>
        <w:t xml:space="preserve"> Barat</w:t>
      </w:r>
      <w:r w:rsidRPr="001C6E5E">
        <w:rPr>
          <w:rFonts w:asciiTheme="majorBidi" w:hAnsiTheme="majorBidi" w:cstheme="majorBidi"/>
          <w:sz w:val="24"/>
          <w:szCs w:val="24"/>
        </w:rPr>
        <w:tab/>
        <w:t xml:space="preserve">:  Sungai Dan </w:t>
      </w:r>
      <w:proofErr w:type="spellStart"/>
      <w:r w:rsidRPr="001C6E5E">
        <w:rPr>
          <w:rFonts w:asciiTheme="majorBidi" w:hAnsiTheme="majorBidi" w:cstheme="majorBidi"/>
          <w:sz w:val="24"/>
          <w:szCs w:val="24"/>
        </w:rPr>
        <w:t>Permukiman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Penduduk</w:t>
      </w:r>
      <w:proofErr w:type="spellEnd"/>
    </w:p>
    <w:p w:rsidR="00BD5FBB" w:rsidRPr="001C6E5E" w:rsidRDefault="00BD5FBB" w:rsidP="00197285">
      <w:pPr>
        <w:pStyle w:val="ListParagraph"/>
        <w:numPr>
          <w:ilvl w:val="0"/>
          <w:numId w:val="6"/>
        </w:numPr>
        <w:spacing w:after="0" w:line="480" w:lineRule="auto"/>
        <w:rPr>
          <w:rFonts w:asciiTheme="majorBidi" w:hAnsiTheme="majorBidi" w:cstheme="majorBidi"/>
          <w:b/>
          <w:sz w:val="24"/>
          <w:szCs w:val="24"/>
          <w:lang w:val="id-ID"/>
        </w:rPr>
      </w:pPr>
      <w:r w:rsidRPr="001C6E5E">
        <w:rPr>
          <w:rFonts w:asciiTheme="majorBidi" w:hAnsiTheme="majorBidi" w:cstheme="majorBidi"/>
          <w:b/>
          <w:sz w:val="24"/>
          <w:szCs w:val="24"/>
          <w:lang w:val="id-ID"/>
        </w:rPr>
        <w:t xml:space="preserve">Indentitas </w:t>
      </w:r>
      <w:r w:rsidR="002C6EBF" w:rsidRPr="001C6E5E">
        <w:rPr>
          <w:rFonts w:asciiTheme="majorBidi" w:hAnsiTheme="majorBidi" w:cstheme="majorBidi"/>
          <w:b/>
          <w:sz w:val="24"/>
          <w:szCs w:val="24"/>
          <w:lang w:val="id-ID"/>
        </w:rPr>
        <w:t>Pondok Pesantren Yambu’ul Qur’an</w:t>
      </w:r>
    </w:p>
    <w:p w:rsidR="00BD5FBB" w:rsidRPr="001C6E5E" w:rsidRDefault="00BD5FBB" w:rsidP="001F225C">
      <w:pPr>
        <w:spacing w:line="240" w:lineRule="auto"/>
        <w:ind w:left="5801" w:hanging="4950"/>
        <w:rPr>
          <w:rFonts w:asciiTheme="majorBidi" w:hAnsiTheme="majorBidi" w:cstheme="majorBidi"/>
          <w:sz w:val="24"/>
          <w:szCs w:val="24"/>
        </w:rPr>
      </w:pPr>
      <w:proofErr w:type="gramStart"/>
      <w:r w:rsidRPr="001C6E5E">
        <w:rPr>
          <w:rFonts w:asciiTheme="majorBidi" w:hAnsiTheme="majorBidi" w:cstheme="majorBidi"/>
          <w:sz w:val="24"/>
          <w:szCs w:val="24"/>
        </w:rPr>
        <w:t>a.1</w:t>
      </w:r>
      <w:proofErr w:type="gram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Nomor</w:t>
      </w:r>
      <w:proofErr w:type="spellEnd"/>
      <w:r w:rsidRPr="001C6E5E">
        <w:rPr>
          <w:rFonts w:asciiTheme="majorBidi" w:hAnsiTheme="majorBidi" w:cstheme="majorBidi"/>
          <w:sz w:val="24"/>
          <w:szCs w:val="24"/>
        </w:rPr>
        <w:t xml:space="preserve"> &amp; </w:t>
      </w:r>
      <w:proofErr w:type="spellStart"/>
      <w:r w:rsidRPr="001C6E5E">
        <w:rPr>
          <w:rFonts w:asciiTheme="majorBidi" w:hAnsiTheme="majorBidi" w:cstheme="majorBidi"/>
          <w:sz w:val="24"/>
          <w:szCs w:val="24"/>
        </w:rPr>
        <w:t>Tanggal</w:t>
      </w:r>
      <w:proofErr w:type="spellEnd"/>
      <w:r w:rsidRPr="001C6E5E">
        <w:rPr>
          <w:rFonts w:asciiTheme="majorBidi" w:hAnsiTheme="majorBidi" w:cstheme="majorBidi"/>
          <w:sz w:val="24"/>
          <w:szCs w:val="24"/>
        </w:rPr>
        <w:t xml:space="preserve"> SK </w:t>
      </w:r>
      <w:proofErr w:type="spellStart"/>
      <w:r w:rsidRPr="001C6E5E">
        <w:rPr>
          <w:rFonts w:asciiTheme="majorBidi" w:hAnsiTheme="majorBidi" w:cstheme="majorBidi"/>
          <w:sz w:val="24"/>
          <w:szCs w:val="24"/>
        </w:rPr>
        <w:t>Izin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Operasional</w:t>
      </w:r>
      <w:proofErr w:type="spellEnd"/>
      <w:r w:rsidRPr="001C6E5E">
        <w:rPr>
          <w:rFonts w:asciiTheme="majorBidi" w:hAnsiTheme="majorBidi" w:cstheme="majorBidi"/>
          <w:sz w:val="24"/>
          <w:szCs w:val="24"/>
          <w:lang w:val="id-ID"/>
        </w:rPr>
        <w:t xml:space="preserve">  </w:t>
      </w:r>
      <w:r w:rsidR="007548EE" w:rsidRPr="001C6E5E">
        <w:rPr>
          <w:rFonts w:asciiTheme="majorBidi" w:hAnsiTheme="majorBidi" w:cstheme="majorBidi"/>
          <w:sz w:val="24"/>
          <w:szCs w:val="24"/>
          <w:lang w:val="id-ID"/>
        </w:rPr>
        <w:t xml:space="preserve">     </w:t>
      </w:r>
      <w:r w:rsidR="001F225C">
        <w:rPr>
          <w:rFonts w:asciiTheme="majorBidi" w:hAnsiTheme="majorBidi" w:cstheme="majorBidi"/>
          <w:sz w:val="24"/>
          <w:szCs w:val="24"/>
        </w:rPr>
        <w:t>:</w:t>
      </w:r>
      <w:proofErr w:type="spellStart"/>
      <w:r w:rsidR="001F225C">
        <w:rPr>
          <w:rFonts w:asciiTheme="majorBidi" w:hAnsiTheme="majorBidi" w:cstheme="majorBidi"/>
          <w:sz w:val="24"/>
          <w:szCs w:val="24"/>
        </w:rPr>
        <w:t>Wf</w:t>
      </w:r>
      <w:proofErr w:type="spellEnd"/>
      <w:r w:rsidR="001F225C">
        <w:rPr>
          <w:rFonts w:asciiTheme="majorBidi" w:hAnsiTheme="majorBidi" w:cstheme="majorBidi"/>
          <w:sz w:val="24"/>
          <w:szCs w:val="24"/>
        </w:rPr>
        <w:t>/6</w:t>
      </w:r>
      <w:r w:rsidRPr="001C6E5E">
        <w:rPr>
          <w:rFonts w:asciiTheme="majorBidi" w:hAnsiTheme="majorBidi" w:cstheme="majorBidi"/>
          <w:sz w:val="24"/>
          <w:szCs w:val="24"/>
        </w:rPr>
        <w:t xml:space="preserve">c/PP.03.2/2320/1997 </w:t>
      </w:r>
      <w:proofErr w:type="spellStart"/>
      <w:r w:rsidRPr="001C6E5E">
        <w:rPr>
          <w:rFonts w:asciiTheme="majorBidi" w:hAnsiTheme="majorBidi" w:cstheme="majorBidi"/>
          <w:sz w:val="24"/>
          <w:szCs w:val="24"/>
        </w:rPr>
        <w:t>Tanggal</w:t>
      </w:r>
      <w:proofErr w:type="spellEnd"/>
      <w:r w:rsidRPr="001C6E5E">
        <w:rPr>
          <w:rFonts w:asciiTheme="majorBidi" w:hAnsiTheme="majorBidi" w:cstheme="majorBidi"/>
          <w:sz w:val="24"/>
          <w:szCs w:val="24"/>
        </w:rPr>
        <w:t xml:space="preserve"> 20-10-1997</w:t>
      </w:r>
    </w:p>
    <w:p w:rsidR="00BD5FBB" w:rsidRPr="001C6E5E" w:rsidRDefault="003E09F4" w:rsidP="00197285">
      <w:pPr>
        <w:ind w:left="5103" w:hanging="4252"/>
        <w:rPr>
          <w:rFonts w:asciiTheme="majorBidi" w:hAnsiTheme="majorBidi" w:cstheme="majorBidi"/>
          <w:sz w:val="24"/>
          <w:szCs w:val="24"/>
          <w:lang w:val="id-ID"/>
        </w:rPr>
      </w:pPr>
      <w:proofErr w:type="gramStart"/>
      <w:r w:rsidRPr="001C6E5E">
        <w:rPr>
          <w:rFonts w:asciiTheme="majorBidi" w:hAnsiTheme="majorBidi" w:cstheme="majorBidi"/>
          <w:sz w:val="24"/>
          <w:szCs w:val="24"/>
        </w:rPr>
        <w:t>a.2</w:t>
      </w:r>
      <w:proofErr w:type="gram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Nomor</w:t>
      </w:r>
      <w:proofErr w:type="spellEnd"/>
      <w:r w:rsidRPr="001C6E5E">
        <w:rPr>
          <w:rFonts w:asciiTheme="majorBidi" w:hAnsiTheme="majorBidi" w:cstheme="majorBidi"/>
          <w:sz w:val="24"/>
          <w:szCs w:val="24"/>
        </w:rPr>
        <w:t xml:space="preserve"> &amp; </w:t>
      </w:r>
      <w:proofErr w:type="spellStart"/>
      <w:r w:rsidRPr="001C6E5E">
        <w:rPr>
          <w:rFonts w:asciiTheme="majorBidi" w:hAnsiTheme="majorBidi" w:cstheme="majorBidi"/>
          <w:sz w:val="24"/>
          <w:szCs w:val="24"/>
        </w:rPr>
        <w:t>Tgl</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Piagam</w:t>
      </w:r>
      <w:proofErr w:type="spellEnd"/>
      <w:r w:rsidRPr="001C6E5E">
        <w:rPr>
          <w:rFonts w:asciiTheme="majorBidi" w:hAnsiTheme="majorBidi" w:cstheme="majorBidi"/>
          <w:sz w:val="24"/>
          <w:szCs w:val="24"/>
          <w:lang w:val="id-ID"/>
        </w:rPr>
        <w:t xml:space="preserve">    </w:t>
      </w:r>
      <w:r w:rsidR="001F225C">
        <w:rPr>
          <w:rFonts w:asciiTheme="majorBidi" w:hAnsiTheme="majorBidi" w:cstheme="majorBidi"/>
          <w:sz w:val="24"/>
          <w:szCs w:val="24"/>
          <w:lang w:val="id-ID"/>
        </w:rPr>
        <w:t xml:space="preserve">                               </w:t>
      </w:r>
      <w:r w:rsidR="00BD5FBB" w:rsidRPr="001C6E5E">
        <w:rPr>
          <w:rFonts w:asciiTheme="majorBidi" w:hAnsiTheme="majorBidi" w:cstheme="majorBidi"/>
          <w:sz w:val="24"/>
          <w:szCs w:val="24"/>
        </w:rPr>
        <w:t xml:space="preserve">: D.WF.6.3.08.361.97 </w:t>
      </w:r>
      <w:r w:rsidR="001F225C">
        <w:rPr>
          <w:rFonts w:asciiTheme="majorBidi" w:hAnsiTheme="majorBidi" w:cstheme="majorBidi"/>
          <w:sz w:val="24"/>
          <w:szCs w:val="24"/>
          <w:lang w:val="id-ID"/>
        </w:rPr>
        <w:tab/>
      </w:r>
      <w:proofErr w:type="spellStart"/>
      <w:r w:rsidR="00BD5FBB" w:rsidRPr="001C6E5E">
        <w:rPr>
          <w:rFonts w:asciiTheme="majorBidi" w:hAnsiTheme="majorBidi" w:cstheme="majorBidi"/>
          <w:sz w:val="24"/>
          <w:szCs w:val="24"/>
        </w:rPr>
        <w:t>Tanggal</w:t>
      </w:r>
      <w:proofErr w:type="spellEnd"/>
      <w:r w:rsidR="00BD5FBB" w:rsidRPr="001C6E5E">
        <w:rPr>
          <w:rFonts w:asciiTheme="majorBidi" w:hAnsiTheme="majorBidi" w:cstheme="majorBidi"/>
          <w:sz w:val="24"/>
          <w:szCs w:val="24"/>
          <w:lang w:val="id-ID"/>
        </w:rPr>
        <w:t xml:space="preserve"> </w:t>
      </w:r>
      <w:r w:rsidR="00BD5FBB" w:rsidRPr="001C6E5E">
        <w:rPr>
          <w:rFonts w:asciiTheme="majorBidi" w:hAnsiTheme="majorBidi" w:cstheme="majorBidi"/>
          <w:sz w:val="24"/>
          <w:szCs w:val="24"/>
        </w:rPr>
        <w:t>20-10-</w:t>
      </w:r>
      <w:r w:rsidR="002C2B4B" w:rsidRPr="001C6E5E">
        <w:rPr>
          <w:rFonts w:asciiTheme="majorBidi" w:hAnsiTheme="majorBidi" w:cstheme="majorBidi"/>
          <w:sz w:val="24"/>
          <w:szCs w:val="24"/>
          <w:lang w:val="id-ID"/>
        </w:rPr>
        <w:t>2013</w:t>
      </w:r>
    </w:p>
    <w:p w:rsidR="00BD5FBB" w:rsidRPr="001C6E5E" w:rsidRDefault="00BD5FBB" w:rsidP="00197285">
      <w:pPr>
        <w:spacing w:after="0" w:line="240" w:lineRule="auto"/>
        <w:ind w:firstLine="851"/>
        <w:rPr>
          <w:rFonts w:asciiTheme="majorBidi" w:hAnsiTheme="majorBidi" w:cstheme="majorBidi"/>
          <w:sz w:val="24"/>
          <w:szCs w:val="24"/>
          <w:lang w:val="id-ID"/>
        </w:rPr>
      </w:pPr>
      <w:proofErr w:type="gramStart"/>
      <w:r w:rsidRPr="001C6E5E">
        <w:rPr>
          <w:rFonts w:asciiTheme="majorBidi" w:hAnsiTheme="majorBidi" w:cstheme="majorBidi"/>
          <w:sz w:val="24"/>
          <w:szCs w:val="24"/>
        </w:rPr>
        <w:t>a.3</w:t>
      </w:r>
      <w:proofErr w:type="gramEnd"/>
      <w:r w:rsidRPr="001C6E5E">
        <w:rPr>
          <w:rFonts w:asciiTheme="majorBidi" w:hAnsiTheme="majorBidi" w:cstheme="majorBidi"/>
          <w:sz w:val="24"/>
          <w:szCs w:val="24"/>
        </w:rPr>
        <w:t>. Status</w:t>
      </w:r>
      <w:r w:rsidRPr="001C6E5E">
        <w:rPr>
          <w:rFonts w:asciiTheme="majorBidi" w:hAnsiTheme="majorBidi" w:cstheme="majorBidi"/>
          <w:sz w:val="24"/>
          <w:szCs w:val="24"/>
        </w:rPr>
        <w:tab/>
      </w:r>
      <w:r w:rsidRPr="001C6E5E">
        <w:rPr>
          <w:rFonts w:asciiTheme="majorBidi" w:hAnsiTheme="majorBidi" w:cstheme="majorBidi"/>
          <w:sz w:val="24"/>
          <w:szCs w:val="24"/>
        </w:rPr>
        <w:tab/>
      </w:r>
      <w:r w:rsidRPr="001C6E5E">
        <w:rPr>
          <w:rFonts w:asciiTheme="majorBidi" w:hAnsiTheme="majorBidi" w:cstheme="majorBidi"/>
          <w:sz w:val="24"/>
          <w:szCs w:val="24"/>
        </w:rPr>
        <w:tab/>
      </w:r>
      <w:r w:rsidRPr="001C6E5E">
        <w:rPr>
          <w:rFonts w:asciiTheme="majorBidi" w:hAnsiTheme="majorBidi" w:cstheme="majorBidi"/>
          <w:sz w:val="24"/>
          <w:szCs w:val="24"/>
        </w:rPr>
        <w:tab/>
      </w:r>
      <w:r w:rsidRPr="001C6E5E">
        <w:rPr>
          <w:rFonts w:asciiTheme="majorBidi" w:hAnsiTheme="majorBidi" w:cstheme="majorBidi"/>
          <w:sz w:val="24"/>
          <w:szCs w:val="24"/>
        </w:rPr>
        <w:tab/>
      </w:r>
      <w:r w:rsidR="001F225C">
        <w:rPr>
          <w:rFonts w:asciiTheme="majorBidi" w:hAnsiTheme="majorBidi" w:cstheme="majorBidi"/>
          <w:sz w:val="24"/>
          <w:szCs w:val="24"/>
          <w:lang w:val="id-ID"/>
        </w:rPr>
        <w:t xml:space="preserve">       </w:t>
      </w:r>
      <w:r w:rsidRPr="001C6E5E">
        <w:rPr>
          <w:rFonts w:asciiTheme="majorBidi" w:hAnsiTheme="majorBidi" w:cstheme="majorBidi"/>
          <w:sz w:val="24"/>
          <w:szCs w:val="24"/>
        </w:rPr>
        <w:t xml:space="preserve">: </w:t>
      </w:r>
      <w:r w:rsidR="002C2B4B" w:rsidRPr="001C6E5E">
        <w:rPr>
          <w:rFonts w:asciiTheme="majorBidi" w:hAnsiTheme="majorBidi" w:cstheme="majorBidi"/>
          <w:sz w:val="24"/>
          <w:szCs w:val="24"/>
          <w:lang w:val="id-ID"/>
        </w:rPr>
        <w:t xml:space="preserve">Belum </w:t>
      </w:r>
      <w:proofErr w:type="spellStart"/>
      <w:r w:rsidR="002C2B4B" w:rsidRPr="001C6E5E">
        <w:rPr>
          <w:rFonts w:asciiTheme="majorBidi" w:hAnsiTheme="majorBidi" w:cstheme="majorBidi"/>
          <w:sz w:val="24"/>
          <w:szCs w:val="24"/>
        </w:rPr>
        <w:t>Terakreditasi</w:t>
      </w:r>
      <w:proofErr w:type="spellEnd"/>
      <w:r w:rsidR="002C2B4B" w:rsidRPr="001C6E5E">
        <w:rPr>
          <w:rFonts w:asciiTheme="majorBidi" w:hAnsiTheme="majorBidi" w:cstheme="majorBidi"/>
          <w:sz w:val="24"/>
          <w:szCs w:val="24"/>
        </w:rPr>
        <w:t xml:space="preserve"> </w:t>
      </w:r>
    </w:p>
    <w:p w:rsidR="00BD5FBB" w:rsidRPr="001C6E5E" w:rsidRDefault="00BD5FBB" w:rsidP="002C2B4B">
      <w:pPr>
        <w:spacing w:after="0" w:line="240" w:lineRule="auto"/>
        <w:ind w:left="2160" w:firstLine="720"/>
        <w:jc w:val="both"/>
        <w:rPr>
          <w:rFonts w:asciiTheme="majorBidi" w:hAnsiTheme="majorBidi" w:cstheme="majorBidi"/>
          <w:sz w:val="24"/>
          <w:szCs w:val="24"/>
          <w:lang w:val="id-ID"/>
        </w:rPr>
      </w:pPr>
      <w:r w:rsidRPr="001C6E5E">
        <w:rPr>
          <w:rFonts w:asciiTheme="majorBidi" w:hAnsiTheme="majorBidi" w:cstheme="majorBidi"/>
          <w:sz w:val="24"/>
          <w:szCs w:val="24"/>
          <w:lang w:val="id-ID"/>
        </w:rPr>
        <w:tab/>
      </w:r>
      <w:r w:rsidRPr="001C6E5E">
        <w:rPr>
          <w:rFonts w:asciiTheme="majorBidi" w:hAnsiTheme="majorBidi" w:cstheme="majorBidi"/>
          <w:sz w:val="24"/>
          <w:szCs w:val="24"/>
          <w:lang w:val="id-ID"/>
        </w:rPr>
        <w:tab/>
      </w:r>
      <w:r w:rsidRPr="001C6E5E">
        <w:rPr>
          <w:rFonts w:asciiTheme="majorBidi" w:hAnsiTheme="majorBidi" w:cstheme="majorBidi"/>
          <w:sz w:val="24"/>
          <w:szCs w:val="24"/>
          <w:lang w:val="id-ID"/>
        </w:rPr>
        <w:tab/>
      </w:r>
      <w:r w:rsidRPr="001C6E5E">
        <w:rPr>
          <w:rFonts w:asciiTheme="majorBidi" w:hAnsiTheme="majorBidi" w:cstheme="majorBidi"/>
          <w:sz w:val="24"/>
          <w:szCs w:val="24"/>
          <w:lang w:val="id-ID"/>
        </w:rPr>
        <w:tab/>
        <w:t xml:space="preserve">  </w:t>
      </w:r>
    </w:p>
    <w:p w:rsidR="00BD5FBB" w:rsidRPr="001C6E5E" w:rsidRDefault="00BD5FBB" w:rsidP="003E09F4">
      <w:pPr>
        <w:spacing w:before="240" w:after="0" w:line="360" w:lineRule="auto"/>
        <w:jc w:val="both"/>
        <w:rPr>
          <w:rFonts w:asciiTheme="majorBidi" w:hAnsiTheme="majorBidi" w:cstheme="majorBidi"/>
          <w:sz w:val="24"/>
          <w:szCs w:val="24"/>
          <w:lang w:val="id-ID"/>
        </w:rPr>
      </w:pPr>
      <w:r w:rsidRPr="001C6E5E">
        <w:rPr>
          <w:rFonts w:asciiTheme="majorBidi" w:hAnsiTheme="majorBidi" w:cstheme="majorBidi"/>
          <w:sz w:val="24"/>
          <w:szCs w:val="24"/>
          <w:lang w:val="id-ID"/>
        </w:rPr>
        <w:tab/>
      </w:r>
      <w:r w:rsidR="00197285" w:rsidRPr="001C6E5E">
        <w:rPr>
          <w:rFonts w:asciiTheme="majorBidi" w:hAnsiTheme="majorBidi" w:cstheme="majorBidi"/>
          <w:sz w:val="24"/>
          <w:szCs w:val="24"/>
          <w:lang w:val="id-ID"/>
        </w:rPr>
        <w:t xml:space="preserve">  </w:t>
      </w:r>
      <w:proofErr w:type="gramStart"/>
      <w:r w:rsidRPr="001C6E5E">
        <w:rPr>
          <w:rFonts w:asciiTheme="majorBidi" w:hAnsiTheme="majorBidi" w:cstheme="majorBidi"/>
          <w:sz w:val="24"/>
          <w:szCs w:val="24"/>
        </w:rPr>
        <w:t>a.</w:t>
      </w:r>
      <w:r w:rsidR="002C2B4B" w:rsidRPr="001C6E5E">
        <w:rPr>
          <w:rFonts w:asciiTheme="majorBidi" w:hAnsiTheme="majorBidi" w:cstheme="majorBidi"/>
          <w:sz w:val="24"/>
          <w:szCs w:val="24"/>
          <w:lang w:val="id-ID"/>
        </w:rPr>
        <w:t>4</w:t>
      </w:r>
      <w:proofErr w:type="gram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Waktu</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Belajar</w:t>
      </w:r>
      <w:proofErr w:type="spellEnd"/>
      <w:r w:rsidRPr="001C6E5E">
        <w:rPr>
          <w:rFonts w:asciiTheme="majorBidi" w:hAnsiTheme="majorBidi" w:cstheme="majorBidi"/>
          <w:sz w:val="24"/>
          <w:szCs w:val="24"/>
        </w:rPr>
        <w:tab/>
      </w:r>
      <w:r w:rsidRPr="001C6E5E">
        <w:rPr>
          <w:rFonts w:asciiTheme="majorBidi" w:hAnsiTheme="majorBidi" w:cstheme="majorBidi"/>
          <w:sz w:val="24"/>
          <w:szCs w:val="24"/>
        </w:rPr>
        <w:tab/>
      </w:r>
      <w:r w:rsidR="003E09F4" w:rsidRPr="001C6E5E">
        <w:rPr>
          <w:rFonts w:asciiTheme="majorBidi" w:hAnsiTheme="majorBidi" w:cstheme="majorBidi"/>
          <w:sz w:val="24"/>
          <w:szCs w:val="24"/>
          <w:lang w:val="id-ID"/>
        </w:rPr>
        <w:tab/>
      </w:r>
      <w:r w:rsidR="003E09F4" w:rsidRPr="001C6E5E">
        <w:rPr>
          <w:rFonts w:asciiTheme="majorBidi" w:hAnsiTheme="majorBidi" w:cstheme="majorBidi"/>
          <w:sz w:val="24"/>
          <w:szCs w:val="24"/>
          <w:lang w:val="id-ID"/>
        </w:rPr>
        <w:tab/>
      </w:r>
      <w:r w:rsidR="001F225C">
        <w:rPr>
          <w:rFonts w:asciiTheme="majorBidi" w:hAnsiTheme="majorBidi" w:cstheme="majorBidi"/>
          <w:sz w:val="24"/>
          <w:szCs w:val="24"/>
          <w:lang w:val="id-ID"/>
        </w:rPr>
        <w:t xml:space="preserve">        </w:t>
      </w:r>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Pukul</w:t>
      </w:r>
      <w:proofErr w:type="spellEnd"/>
      <w:r w:rsidRPr="001C6E5E">
        <w:rPr>
          <w:rFonts w:asciiTheme="majorBidi" w:hAnsiTheme="majorBidi" w:cstheme="majorBidi"/>
          <w:sz w:val="24"/>
          <w:szCs w:val="24"/>
        </w:rPr>
        <w:t xml:space="preserve"> 1</w:t>
      </w:r>
      <w:r w:rsidR="002C2B4B" w:rsidRPr="001C6E5E">
        <w:rPr>
          <w:rFonts w:asciiTheme="majorBidi" w:hAnsiTheme="majorBidi" w:cstheme="majorBidi"/>
          <w:sz w:val="24"/>
          <w:szCs w:val="24"/>
          <w:lang w:val="id-ID"/>
        </w:rPr>
        <w:t>5</w:t>
      </w:r>
      <w:r w:rsidRPr="001C6E5E">
        <w:rPr>
          <w:rFonts w:asciiTheme="majorBidi" w:hAnsiTheme="majorBidi" w:cstheme="majorBidi"/>
          <w:sz w:val="24"/>
          <w:szCs w:val="24"/>
        </w:rPr>
        <w:t>.</w:t>
      </w:r>
      <w:r w:rsidR="002C2B4B" w:rsidRPr="001C6E5E">
        <w:rPr>
          <w:rFonts w:asciiTheme="majorBidi" w:hAnsiTheme="majorBidi" w:cstheme="majorBidi"/>
          <w:sz w:val="24"/>
          <w:szCs w:val="24"/>
          <w:lang w:val="id-ID"/>
        </w:rPr>
        <w:t>00</w:t>
      </w:r>
      <w:r w:rsidRPr="001C6E5E">
        <w:rPr>
          <w:rFonts w:asciiTheme="majorBidi" w:hAnsiTheme="majorBidi" w:cstheme="majorBidi"/>
          <w:sz w:val="24"/>
          <w:szCs w:val="24"/>
        </w:rPr>
        <w:t xml:space="preserve"> s/d 17.45 / </w:t>
      </w:r>
      <w:r w:rsidRPr="001C6E5E">
        <w:rPr>
          <w:rFonts w:asciiTheme="majorBidi" w:hAnsiTheme="majorBidi" w:cstheme="majorBidi"/>
          <w:sz w:val="24"/>
          <w:szCs w:val="24"/>
          <w:lang w:val="id-ID"/>
        </w:rPr>
        <w:tab/>
      </w:r>
      <w:r w:rsidRPr="001C6E5E">
        <w:rPr>
          <w:rFonts w:asciiTheme="majorBidi" w:hAnsiTheme="majorBidi" w:cstheme="majorBidi"/>
          <w:sz w:val="24"/>
          <w:szCs w:val="24"/>
          <w:lang w:val="id-ID"/>
        </w:rPr>
        <w:tab/>
      </w:r>
      <w:r w:rsidRPr="001C6E5E">
        <w:rPr>
          <w:rFonts w:asciiTheme="majorBidi" w:hAnsiTheme="majorBidi" w:cstheme="majorBidi"/>
          <w:sz w:val="24"/>
          <w:szCs w:val="24"/>
          <w:lang w:val="id-ID"/>
        </w:rPr>
        <w:tab/>
      </w:r>
      <w:r w:rsidRPr="001C6E5E">
        <w:rPr>
          <w:rFonts w:asciiTheme="majorBidi" w:hAnsiTheme="majorBidi" w:cstheme="majorBidi"/>
          <w:sz w:val="24"/>
          <w:szCs w:val="24"/>
          <w:lang w:val="id-ID"/>
        </w:rPr>
        <w:tab/>
      </w:r>
      <w:r w:rsidRPr="001C6E5E">
        <w:rPr>
          <w:rFonts w:asciiTheme="majorBidi" w:hAnsiTheme="majorBidi" w:cstheme="majorBidi"/>
          <w:sz w:val="24"/>
          <w:szCs w:val="24"/>
          <w:lang w:val="id-ID"/>
        </w:rPr>
        <w:tab/>
      </w:r>
      <w:r w:rsidRPr="001C6E5E">
        <w:rPr>
          <w:rFonts w:asciiTheme="majorBidi" w:hAnsiTheme="majorBidi" w:cstheme="majorBidi"/>
          <w:sz w:val="24"/>
          <w:szCs w:val="24"/>
          <w:lang w:val="id-ID"/>
        </w:rPr>
        <w:tab/>
      </w:r>
      <w:r w:rsidRPr="001C6E5E">
        <w:rPr>
          <w:rFonts w:asciiTheme="majorBidi" w:hAnsiTheme="majorBidi" w:cstheme="majorBidi"/>
          <w:sz w:val="24"/>
          <w:szCs w:val="24"/>
          <w:lang w:val="id-ID"/>
        </w:rPr>
        <w:tab/>
      </w:r>
      <w:r w:rsidRPr="001C6E5E">
        <w:rPr>
          <w:rFonts w:asciiTheme="majorBidi" w:hAnsiTheme="majorBidi" w:cstheme="majorBidi"/>
          <w:sz w:val="24"/>
          <w:szCs w:val="24"/>
          <w:lang w:val="id-ID"/>
        </w:rPr>
        <w:tab/>
        <w:t xml:space="preserve">   </w:t>
      </w:r>
      <w:r w:rsidRPr="001C6E5E">
        <w:rPr>
          <w:rFonts w:asciiTheme="majorBidi" w:hAnsiTheme="majorBidi" w:cstheme="majorBidi"/>
          <w:sz w:val="24"/>
          <w:szCs w:val="24"/>
        </w:rPr>
        <w:t xml:space="preserve">1 jam = 45 </w:t>
      </w:r>
      <w:proofErr w:type="spellStart"/>
      <w:r w:rsidRPr="001C6E5E">
        <w:rPr>
          <w:rFonts w:asciiTheme="majorBidi" w:hAnsiTheme="majorBidi" w:cstheme="majorBidi"/>
          <w:sz w:val="24"/>
          <w:szCs w:val="24"/>
        </w:rPr>
        <w:t>menit</w:t>
      </w:r>
      <w:proofErr w:type="spellEnd"/>
    </w:p>
    <w:p w:rsidR="00197285" w:rsidRDefault="00197285" w:rsidP="003E09F4">
      <w:pPr>
        <w:spacing w:before="240" w:after="0" w:line="360" w:lineRule="auto"/>
        <w:jc w:val="both"/>
        <w:rPr>
          <w:rFonts w:asciiTheme="majorBidi" w:hAnsiTheme="majorBidi" w:cstheme="majorBidi"/>
          <w:sz w:val="24"/>
          <w:szCs w:val="24"/>
          <w:lang w:val="id-ID"/>
        </w:rPr>
      </w:pPr>
    </w:p>
    <w:p w:rsidR="007B747A" w:rsidRDefault="007B747A" w:rsidP="003E09F4">
      <w:pPr>
        <w:spacing w:before="240" w:after="0" w:line="360" w:lineRule="auto"/>
        <w:jc w:val="both"/>
        <w:rPr>
          <w:rFonts w:asciiTheme="majorBidi" w:hAnsiTheme="majorBidi" w:cstheme="majorBidi"/>
          <w:sz w:val="24"/>
          <w:szCs w:val="24"/>
          <w:lang w:val="id-ID"/>
        </w:rPr>
      </w:pPr>
    </w:p>
    <w:p w:rsidR="007B747A" w:rsidRDefault="007B747A" w:rsidP="003E09F4">
      <w:pPr>
        <w:spacing w:before="240" w:after="0" w:line="360" w:lineRule="auto"/>
        <w:jc w:val="both"/>
        <w:rPr>
          <w:rFonts w:asciiTheme="majorBidi" w:hAnsiTheme="majorBidi" w:cstheme="majorBidi"/>
          <w:sz w:val="24"/>
          <w:szCs w:val="24"/>
          <w:lang w:val="id-ID"/>
        </w:rPr>
      </w:pPr>
    </w:p>
    <w:p w:rsidR="007B747A" w:rsidRDefault="007B747A" w:rsidP="003E09F4">
      <w:pPr>
        <w:spacing w:before="240" w:after="0" w:line="360" w:lineRule="auto"/>
        <w:jc w:val="both"/>
        <w:rPr>
          <w:rFonts w:asciiTheme="majorBidi" w:hAnsiTheme="majorBidi" w:cstheme="majorBidi"/>
          <w:sz w:val="24"/>
          <w:szCs w:val="24"/>
          <w:lang w:val="id-ID"/>
        </w:rPr>
      </w:pPr>
    </w:p>
    <w:p w:rsidR="001F225C" w:rsidRPr="001C6E5E" w:rsidRDefault="001F225C" w:rsidP="003E09F4">
      <w:pPr>
        <w:spacing w:before="240" w:after="0" w:line="360" w:lineRule="auto"/>
        <w:jc w:val="both"/>
        <w:rPr>
          <w:rFonts w:asciiTheme="majorBidi" w:hAnsiTheme="majorBidi" w:cstheme="majorBidi"/>
          <w:sz w:val="24"/>
          <w:szCs w:val="24"/>
          <w:lang w:val="id-ID"/>
        </w:rPr>
      </w:pPr>
    </w:p>
    <w:p w:rsidR="00BD5FBB" w:rsidRPr="001C6E5E" w:rsidRDefault="00BD5FBB" w:rsidP="00197285">
      <w:pPr>
        <w:pStyle w:val="ListParagraph"/>
        <w:numPr>
          <w:ilvl w:val="0"/>
          <w:numId w:val="6"/>
        </w:numPr>
        <w:spacing w:before="240" w:after="0" w:line="480" w:lineRule="auto"/>
        <w:jc w:val="both"/>
        <w:rPr>
          <w:rFonts w:asciiTheme="majorBidi" w:hAnsiTheme="majorBidi" w:cstheme="majorBidi"/>
          <w:b/>
          <w:sz w:val="24"/>
          <w:szCs w:val="24"/>
          <w:lang w:val="id-ID"/>
        </w:rPr>
      </w:pPr>
      <w:r w:rsidRPr="001C6E5E">
        <w:rPr>
          <w:rFonts w:asciiTheme="majorBidi" w:hAnsiTheme="majorBidi" w:cstheme="majorBidi"/>
          <w:b/>
          <w:sz w:val="24"/>
          <w:szCs w:val="24"/>
        </w:rPr>
        <w:lastRenderedPageBreak/>
        <w:t>V</w:t>
      </w:r>
      <w:r w:rsidRPr="001C6E5E">
        <w:rPr>
          <w:rFonts w:asciiTheme="majorBidi" w:hAnsiTheme="majorBidi" w:cstheme="majorBidi"/>
          <w:b/>
          <w:sz w:val="24"/>
          <w:szCs w:val="24"/>
          <w:lang w:val="id-ID"/>
        </w:rPr>
        <w:t>isi dan</w:t>
      </w:r>
      <w:r w:rsidRPr="001C6E5E">
        <w:rPr>
          <w:rFonts w:asciiTheme="majorBidi" w:hAnsiTheme="majorBidi" w:cstheme="majorBidi"/>
          <w:b/>
          <w:sz w:val="24"/>
          <w:szCs w:val="24"/>
        </w:rPr>
        <w:t xml:space="preserve"> M</w:t>
      </w:r>
      <w:r w:rsidRPr="001C6E5E">
        <w:rPr>
          <w:rFonts w:asciiTheme="majorBidi" w:hAnsiTheme="majorBidi" w:cstheme="majorBidi"/>
          <w:b/>
          <w:sz w:val="24"/>
          <w:szCs w:val="24"/>
          <w:lang w:val="id-ID"/>
        </w:rPr>
        <w:t>isi</w:t>
      </w:r>
      <w:r w:rsidRPr="001C6E5E">
        <w:rPr>
          <w:rFonts w:asciiTheme="majorBidi" w:hAnsiTheme="majorBidi" w:cstheme="majorBidi"/>
          <w:b/>
          <w:sz w:val="24"/>
          <w:szCs w:val="24"/>
        </w:rPr>
        <w:t xml:space="preserve"> </w:t>
      </w:r>
      <w:r w:rsidR="00F66F24" w:rsidRPr="001C6E5E">
        <w:rPr>
          <w:rFonts w:asciiTheme="majorBidi" w:hAnsiTheme="majorBidi" w:cstheme="majorBidi"/>
          <w:b/>
          <w:sz w:val="24"/>
          <w:szCs w:val="24"/>
          <w:lang w:val="id-ID"/>
        </w:rPr>
        <w:t>Pondok Pesantren Yambu’ul Qur”an</w:t>
      </w:r>
      <w:r w:rsidRPr="001C6E5E">
        <w:rPr>
          <w:rFonts w:asciiTheme="majorBidi" w:hAnsiTheme="majorBidi" w:cstheme="majorBidi"/>
          <w:b/>
          <w:sz w:val="24"/>
          <w:szCs w:val="24"/>
          <w:lang w:val="id-ID"/>
        </w:rPr>
        <w:t>.</w:t>
      </w:r>
    </w:p>
    <w:p w:rsidR="00BD5FBB" w:rsidRPr="001C6E5E" w:rsidRDefault="00BD5FBB" w:rsidP="00197285">
      <w:pPr>
        <w:pStyle w:val="ListParagraph"/>
        <w:numPr>
          <w:ilvl w:val="0"/>
          <w:numId w:val="7"/>
        </w:numPr>
        <w:spacing w:before="240" w:after="0" w:line="480" w:lineRule="auto"/>
        <w:jc w:val="both"/>
        <w:rPr>
          <w:rFonts w:asciiTheme="majorBidi" w:hAnsiTheme="majorBidi" w:cstheme="majorBidi"/>
          <w:sz w:val="24"/>
          <w:szCs w:val="24"/>
          <w:lang w:val="id-ID"/>
        </w:rPr>
      </w:pPr>
      <w:proofErr w:type="spellStart"/>
      <w:r w:rsidRPr="001C6E5E">
        <w:rPr>
          <w:rFonts w:asciiTheme="majorBidi" w:hAnsiTheme="majorBidi" w:cstheme="majorBidi"/>
          <w:sz w:val="24"/>
          <w:szCs w:val="24"/>
        </w:rPr>
        <w:t>Visi</w:t>
      </w:r>
      <w:proofErr w:type="spellEnd"/>
      <w:r w:rsidRPr="001C6E5E">
        <w:rPr>
          <w:rFonts w:asciiTheme="majorBidi" w:hAnsiTheme="majorBidi" w:cstheme="majorBidi"/>
          <w:sz w:val="24"/>
          <w:szCs w:val="24"/>
          <w:lang w:val="id-ID"/>
        </w:rPr>
        <w:t>.</w:t>
      </w:r>
    </w:p>
    <w:p w:rsidR="00BD5FBB" w:rsidRPr="00F20B3B" w:rsidRDefault="00BD5FBB" w:rsidP="00E57338">
      <w:pPr>
        <w:pStyle w:val="ListParagraph"/>
        <w:numPr>
          <w:ilvl w:val="0"/>
          <w:numId w:val="3"/>
        </w:numPr>
        <w:spacing w:after="0" w:line="480" w:lineRule="auto"/>
        <w:ind w:left="1560" w:hanging="284"/>
        <w:jc w:val="both"/>
        <w:rPr>
          <w:rFonts w:asciiTheme="majorBidi" w:hAnsiTheme="majorBidi" w:cstheme="majorBidi"/>
          <w:bCs/>
          <w:sz w:val="24"/>
          <w:szCs w:val="24"/>
          <w:lang w:val="id-ID"/>
        </w:rPr>
      </w:pPr>
      <w:r w:rsidRPr="001C6E5E">
        <w:rPr>
          <w:rFonts w:asciiTheme="majorBidi" w:hAnsiTheme="majorBidi" w:cstheme="majorBidi"/>
          <w:bCs/>
          <w:sz w:val="24"/>
          <w:szCs w:val="24"/>
          <w:lang w:val="id-ID"/>
        </w:rPr>
        <w:t>Terwujudnya pendidikan yang berkualitas, mandiri, berdaya saing khusus dalam Iman dan Taqwa sehingga mampu menjadi pusat unggulan</w:t>
      </w:r>
    </w:p>
    <w:p w:rsidR="00F20B3B" w:rsidRPr="00E57338" w:rsidRDefault="00BD5FBB" w:rsidP="00E57338">
      <w:pPr>
        <w:pStyle w:val="ListParagraph"/>
        <w:numPr>
          <w:ilvl w:val="0"/>
          <w:numId w:val="3"/>
        </w:numPr>
        <w:spacing w:after="0" w:line="480" w:lineRule="auto"/>
        <w:ind w:left="1560" w:hanging="284"/>
        <w:jc w:val="both"/>
        <w:rPr>
          <w:rFonts w:asciiTheme="majorBidi" w:hAnsiTheme="majorBidi" w:cstheme="majorBidi"/>
          <w:bCs/>
          <w:sz w:val="24"/>
          <w:szCs w:val="24"/>
          <w:lang w:val="id-ID"/>
        </w:rPr>
      </w:pPr>
      <w:r w:rsidRPr="001C6E5E">
        <w:rPr>
          <w:rFonts w:asciiTheme="majorBidi" w:hAnsiTheme="majorBidi" w:cstheme="majorBidi"/>
          <w:bCs/>
          <w:sz w:val="24"/>
          <w:szCs w:val="24"/>
          <w:lang w:val="id-ID"/>
        </w:rPr>
        <w:t>Pendidikan agama islam dalam rangka pembentukan watak dan kepribadian siswa sebagai muslim/muslimah yang taat dan bertanggung jawab</w:t>
      </w:r>
    </w:p>
    <w:p w:rsidR="00BD5FBB" w:rsidRPr="001C6E5E" w:rsidRDefault="00BD5FBB" w:rsidP="00BD5FBB">
      <w:pPr>
        <w:spacing w:after="0" w:line="240" w:lineRule="auto"/>
        <w:jc w:val="both"/>
        <w:rPr>
          <w:rFonts w:asciiTheme="majorBidi" w:hAnsiTheme="majorBidi" w:cstheme="majorBidi"/>
          <w:bCs/>
          <w:sz w:val="24"/>
          <w:szCs w:val="24"/>
          <w:lang w:val="id-ID"/>
        </w:rPr>
      </w:pPr>
    </w:p>
    <w:p w:rsidR="00BD5FBB" w:rsidRPr="001C6E5E" w:rsidRDefault="00F20B3B" w:rsidP="00197285">
      <w:pPr>
        <w:pStyle w:val="ListParagraph"/>
        <w:numPr>
          <w:ilvl w:val="0"/>
          <w:numId w:val="7"/>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Misi</w:t>
      </w:r>
    </w:p>
    <w:p w:rsidR="00BD5FBB" w:rsidRPr="001C6E5E" w:rsidRDefault="00BD5FBB" w:rsidP="00E57338">
      <w:pPr>
        <w:pStyle w:val="ListParagraph"/>
        <w:numPr>
          <w:ilvl w:val="0"/>
          <w:numId w:val="2"/>
        </w:numPr>
        <w:spacing w:after="0" w:line="480" w:lineRule="auto"/>
        <w:ind w:left="1560" w:hanging="306"/>
        <w:jc w:val="both"/>
        <w:rPr>
          <w:rFonts w:asciiTheme="majorBidi" w:hAnsiTheme="majorBidi" w:cstheme="majorBidi"/>
          <w:bCs/>
          <w:sz w:val="24"/>
          <w:szCs w:val="24"/>
          <w:lang w:val="id-ID"/>
        </w:rPr>
      </w:pPr>
      <w:r w:rsidRPr="001C6E5E">
        <w:rPr>
          <w:rFonts w:asciiTheme="majorBidi" w:hAnsiTheme="majorBidi" w:cstheme="majorBidi"/>
          <w:bCs/>
          <w:sz w:val="24"/>
          <w:szCs w:val="24"/>
          <w:lang w:val="id-ID"/>
        </w:rPr>
        <w:t>Membangun mental dan prilaku siswa yang islami</w:t>
      </w:r>
    </w:p>
    <w:p w:rsidR="00BD5FBB" w:rsidRPr="001C6E5E" w:rsidRDefault="00BD5FBB" w:rsidP="00E57338">
      <w:pPr>
        <w:pStyle w:val="ListParagraph"/>
        <w:numPr>
          <w:ilvl w:val="0"/>
          <w:numId w:val="2"/>
        </w:numPr>
        <w:spacing w:after="0" w:line="480" w:lineRule="auto"/>
        <w:ind w:left="1560" w:hanging="306"/>
        <w:jc w:val="both"/>
        <w:rPr>
          <w:rFonts w:asciiTheme="majorBidi" w:hAnsiTheme="majorBidi" w:cstheme="majorBidi"/>
          <w:b/>
          <w:sz w:val="24"/>
          <w:szCs w:val="24"/>
          <w:lang w:val="id-ID"/>
        </w:rPr>
      </w:pPr>
      <w:r w:rsidRPr="001C6E5E">
        <w:rPr>
          <w:rFonts w:asciiTheme="majorBidi" w:hAnsiTheme="majorBidi" w:cstheme="majorBidi"/>
          <w:bCs/>
          <w:sz w:val="24"/>
          <w:szCs w:val="24"/>
          <w:lang w:val="id-ID"/>
        </w:rPr>
        <w:t>Membangun sarana</w:t>
      </w:r>
      <w:r w:rsidRPr="001C6E5E">
        <w:rPr>
          <w:rFonts w:asciiTheme="majorBidi" w:hAnsiTheme="majorBidi" w:cstheme="majorBidi"/>
          <w:b/>
          <w:sz w:val="24"/>
          <w:szCs w:val="24"/>
          <w:lang w:val="id-ID"/>
        </w:rPr>
        <w:t xml:space="preserve"> </w:t>
      </w:r>
      <w:r w:rsidRPr="001C6E5E">
        <w:rPr>
          <w:rFonts w:asciiTheme="majorBidi" w:hAnsiTheme="majorBidi" w:cstheme="majorBidi"/>
          <w:bCs/>
          <w:sz w:val="24"/>
          <w:szCs w:val="24"/>
          <w:lang w:val="id-ID"/>
        </w:rPr>
        <w:t>produktif guna peningkatan kesejateraan</w:t>
      </w:r>
    </w:p>
    <w:p w:rsidR="00BD5FBB" w:rsidRPr="001C6E5E" w:rsidRDefault="00BD5FBB" w:rsidP="00197285">
      <w:pPr>
        <w:pStyle w:val="ListParagraph"/>
        <w:numPr>
          <w:ilvl w:val="0"/>
          <w:numId w:val="7"/>
        </w:numPr>
        <w:spacing w:after="0" w:line="480" w:lineRule="auto"/>
        <w:rPr>
          <w:rFonts w:asciiTheme="majorBidi" w:hAnsiTheme="majorBidi" w:cstheme="majorBidi"/>
          <w:sz w:val="24"/>
          <w:szCs w:val="24"/>
          <w:lang w:val="id-ID"/>
        </w:rPr>
      </w:pPr>
      <w:r w:rsidRPr="001C6E5E">
        <w:rPr>
          <w:rFonts w:asciiTheme="majorBidi" w:hAnsiTheme="majorBidi" w:cstheme="majorBidi"/>
          <w:sz w:val="24"/>
          <w:szCs w:val="24"/>
        </w:rPr>
        <w:t>Motto</w:t>
      </w:r>
      <w:r w:rsidRPr="001C6E5E">
        <w:rPr>
          <w:rFonts w:asciiTheme="majorBidi" w:hAnsiTheme="majorBidi" w:cstheme="majorBidi"/>
          <w:sz w:val="24"/>
          <w:szCs w:val="24"/>
          <w:lang w:val="id-ID"/>
        </w:rPr>
        <w:t>.</w:t>
      </w:r>
    </w:p>
    <w:p w:rsidR="00BD5FBB" w:rsidRPr="001C6E5E" w:rsidRDefault="00BD5FBB" w:rsidP="00E57338">
      <w:pPr>
        <w:pStyle w:val="ListParagraph"/>
        <w:numPr>
          <w:ilvl w:val="0"/>
          <w:numId w:val="4"/>
        </w:numPr>
        <w:spacing w:after="0" w:line="360" w:lineRule="auto"/>
        <w:ind w:left="1560" w:hanging="284"/>
        <w:rPr>
          <w:rFonts w:asciiTheme="majorBidi" w:hAnsiTheme="majorBidi" w:cstheme="majorBidi"/>
          <w:sz w:val="24"/>
          <w:szCs w:val="24"/>
          <w:lang w:val="id-ID"/>
        </w:rPr>
      </w:pPr>
      <w:r w:rsidRPr="001C6E5E">
        <w:rPr>
          <w:rFonts w:asciiTheme="majorBidi" w:hAnsiTheme="majorBidi" w:cstheme="majorBidi"/>
          <w:sz w:val="24"/>
          <w:szCs w:val="24"/>
          <w:lang w:val="id-ID"/>
        </w:rPr>
        <w:t>Berilmu, beraklakul karimah, dan berjiwa mandiri</w:t>
      </w:r>
    </w:p>
    <w:p w:rsidR="002B4EFD" w:rsidRPr="001C6E5E" w:rsidRDefault="002B4EFD" w:rsidP="002B4EFD">
      <w:pPr>
        <w:pStyle w:val="ListParagraph"/>
        <w:spacing w:after="0" w:line="360" w:lineRule="auto"/>
        <w:ind w:left="1418"/>
        <w:rPr>
          <w:rFonts w:asciiTheme="majorBidi" w:hAnsiTheme="majorBidi" w:cstheme="majorBidi"/>
          <w:sz w:val="24"/>
          <w:szCs w:val="24"/>
          <w:lang w:val="id-ID"/>
        </w:rPr>
      </w:pPr>
    </w:p>
    <w:p w:rsidR="00197285" w:rsidRPr="001C6E5E" w:rsidRDefault="00BD5FBB" w:rsidP="00197285">
      <w:pPr>
        <w:pStyle w:val="ListParagraph"/>
        <w:numPr>
          <w:ilvl w:val="0"/>
          <w:numId w:val="6"/>
        </w:numPr>
        <w:spacing w:after="0" w:line="480" w:lineRule="auto"/>
        <w:rPr>
          <w:rFonts w:asciiTheme="majorBidi" w:hAnsiTheme="majorBidi" w:cstheme="majorBidi"/>
          <w:b/>
          <w:sz w:val="24"/>
          <w:szCs w:val="24"/>
          <w:lang w:val="id-ID"/>
        </w:rPr>
      </w:pPr>
      <w:r w:rsidRPr="001C6E5E">
        <w:rPr>
          <w:rFonts w:asciiTheme="majorBidi" w:hAnsiTheme="majorBidi" w:cstheme="majorBidi"/>
          <w:b/>
          <w:sz w:val="24"/>
          <w:szCs w:val="24"/>
          <w:lang w:val="id-ID"/>
        </w:rPr>
        <w:t xml:space="preserve">Tujuan. </w:t>
      </w:r>
    </w:p>
    <w:p w:rsidR="00BD5FBB" w:rsidRPr="00F20B3B" w:rsidRDefault="00BD5FBB" w:rsidP="00F20B3B">
      <w:pPr>
        <w:pStyle w:val="ListParagraph"/>
        <w:spacing w:after="0" w:line="480" w:lineRule="auto"/>
        <w:ind w:left="825" w:firstLine="615"/>
        <w:rPr>
          <w:rFonts w:asciiTheme="majorBidi" w:hAnsiTheme="majorBidi" w:cstheme="majorBidi"/>
          <w:b/>
          <w:sz w:val="24"/>
          <w:szCs w:val="24"/>
          <w:lang w:val="id-ID"/>
        </w:rPr>
      </w:pPr>
      <w:r w:rsidRPr="001C6E5E">
        <w:rPr>
          <w:rFonts w:asciiTheme="majorBidi" w:hAnsiTheme="majorBidi" w:cstheme="majorBidi"/>
          <w:sz w:val="24"/>
          <w:szCs w:val="24"/>
          <w:lang w:val="id-ID"/>
        </w:rPr>
        <w:t>Memberikan bekal kemampuan dasar sebagai perluasan dan peningkatan pengetahuan agama dan keter</w:t>
      </w:r>
      <w:r w:rsidR="002C2B4B" w:rsidRPr="001C6E5E">
        <w:rPr>
          <w:rFonts w:asciiTheme="majorBidi" w:hAnsiTheme="majorBidi" w:cstheme="majorBidi"/>
          <w:sz w:val="24"/>
          <w:szCs w:val="24"/>
          <w:lang w:val="id-ID"/>
        </w:rPr>
        <w:t>ampilan yang diperoleh di Pesantren</w:t>
      </w:r>
      <w:r w:rsidRPr="001C6E5E">
        <w:rPr>
          <w:rFonts w:asciiTheme="majorBidi" w:hAnsiTheme="majorBidi" w:cstheme="majorBidi"/>
          <w:sz w:val="24"/>
          <w:szCs w:val="24"/>
          <w:lang w:val="id-ID"/>
        </w:rPr>
        <w:t xml:space="preserve"> yang bermanfaat bagi siswa untuk mengembangkan kehidupan serta mempersiapkan mereka untuk mengikuti pendidikan menengah untuk hidup dalam masyarakat.</w:t>
      </w:r>
      <w:r w:rsidRPr="001C6E5E">
        <w:rPr>
          <w:rStyle w:val="FootnoteReference"/>
          <w:rFonts w:asciiTheme="majorBidi" w:hAnsiTheme="majorBidi" w:cstheme="majorBidi"/>
          <w:sz w:val="24"/>
          <w:szCs w:val="24"/>
          <w:lang w:val="id-ID"/>
        </w:rPr>
        <w:footnoteReference w:id="6"/>
      </w:r>
    </w:p>
    <w:p w:rsidR="00BD5FBB" w:rsidRPr="001C6E5E" w:rsidRDefault="00BD5FBB" w:rsidP="00197285">
      <w:pPr>
        <w:pStyle w:val="ListParagraph"/>
        <w:numPr>
          <w:ilvl w:val="0"/>
          <w:numId w:val="6"/>
        </w:numPr>
        <w:spacing w:after="0" w:line="480" w:lineRule="auto"/>
        <w:jc w:val="both"/>
        <w:rPr>
          <w:rFonts w:asciiTheme="majorBidi" w:hAnsiTheme="majorBidi" w:cstheme="majorBidi"/>
          <w:b/>
          <w:sz w:val="24"/>
          <w:szCs w:val="24"/>
          <w:lang w:val="id-ID"/>
        </w:rPr>
      </w:pPr>
      <w:proofErr w:type="spellStart"/>
      <w:r w:rsidRPr="001C6E5E">
        <w:rPr>
          <w:rFonts w:asciiTheme="majorBidi" w:hAnsiTheme="majorBidi" w:cstheme="majorBidi"/>
          <w:b/>
          <w:sz w:val="24"/>
          <w:szCs w:val="24"/>
        </w:rPr>
        <w:lastRenderedPageBreak/>
        <w:t>Keadaaan</w:t>
      </w:r>
      <w:proofErr w:type="spellEnd"/>
      <w:r w:rsidRPr="001C6E5E">
        <w:rPr>
          <w:rFonts w:asciiTheme="majorBidi" w:hAnsiTheme="majorBidi" w:cstheme="majorBidi"/>
          <w:b/>
          <w:sz w:val="24"/>
          <w:szCs w:val="24"/>
        </w:rPr>
        <w:t xml:space="preserve">  </w:t>
      </w:r>
      <w:r w:rsidRPr="001C6E5E">
        <w:rPr>
          <w:rFonts w:asciiTheme="majorBidi" w:hAnsiTheme="majorBidi" w:cstheme="majorBidi"/>
          <w:b/>
          <w:sz w:val="24"/>
          <w:szCs w:val="24"/>
          <w:lang w:val="id-ID"/>
        </w:rPr>
        <w:t xml:space="preserve">Guru </w:t>
      </w:r>
      <w:r w:rsidR="00F20B3B" w:rsidRPr="001C6E5E">
        <w:rPr>
          <w:rFonts w:asciiTheme="majorBidi" w:hAnsiTheme="majorBidi" w:cstheme="majorBidi"/>
          <w:b/>
          <w:sz w:val="24"/>
          <w:szCs w:val="24"/>
          <w:lang w:val="id-ID"/>
        </w:rPr>
        <w:t>D</w:t>
      </w:r>
      <w:r w:rsidR="00F20B3B" w:rsidRPr="001C6E5E">
        <w:rPr>
          <w:rFonts w:asciiTheme="majorBidi" w:hAnsiTheme="majorBidi" w:cstheme="majorBidi"/>
          <w:b/>
          <w:sz w:val="24"/>
          <w:szCs w:val="24"/>
        </w:rPr>
        <w:t>an</w:t>
      </w:r>
      <w:r w:rsidR="00F20B3B" w:rsidRPr="001C6E5E">
        <w:rPr>
          <w:rFonts w:asciiTheme="majorBidi" w:hAnsiTheme="majorBidi" w:cstheme="majorBidi"/>
          <w:b/>
          <w:sz w:val="24"/>
          <w:szCs w:val="24"/>
          <w:lang w:val="id-ID"/>
        </w:rPr>
        <w:t xml:space="preserve"> </w:t>
      </w:r>
      <w:r w:rsidRPr="001C6E5E">
        <w:rPr>
          <w:rFonts w:asciiTheme="majorBidi" w:hAnsiTheme="majorBidi" w:cstheme="majorBidi"/>
          <w:b/>
          <w:sz w:val="24"/>
          <w:szCs w:val="24"/>
          <w:lang w:val="id-ID"/>
        </w:rPr>
        <w:t xml:space="preserve">Siswa </w:t>
      </w:r>
      <w:r w:rsidR="00F20B3B" w:rsidRPr="001C6E5E">
        <w:rPr>
          <w:rFonts w:asciiTheme="majorBidi" w:hAnsiTheme="majorBidi" w:cstheme="majorBidi"/>
          <w:b/>
          <w:sz w:val="24"/>
          <w:szCs w:val="24"/>
          <w:lang w:val="id-ID"/>
        </w:rPr>
        <w:t>Serta</w:t>
      </w:r>
      <w:r w:rsidR="00F20B3B" w:rsidRPr="001C6E5E">
        <w:rPr>
          <w:rFonts w:asciiTheme="majorBidi" w:hAnsiTheme="majorBidi" w:cstheme="majorBidi"/>
          <w:b/>
          <w:sz w:val="24"/>
          <w:szCs w:val="24"/>
        </w:rPr>
        <w:t xml:space="preserve">  </w:t>
      </w:r>
      <w:proofErr w:type="spellStart"/>
      <w:r w:rsidRPr="001C6E5E">
        <w:rPr>
          <w:rFonts w:asciiTheme="majorBidi" w:hAnsiTheme="majorBidi" w:cstheme="majorBidi"/>
          <w:b/>
          <w:sz w:val="24"/>
          <w:szCs w:val="24"/>
        </w:rPr>
        <w:t>Sar</w:t>
      </w:r>
      <w:proofErr w:type="spellEnd"/>
      <w:r w:rsidRPr="001C6E5E">
        <w:rPr>
          <w:rFonts w:asciiTheme="majorBidi" w:hAnsiTheme="majorBidi" w:cstheme="majorBidi"/>
          <w:b/>
          <w:sz w:val="24"/>
          <w:szCs w:val="24"/>
          <w:lang w:val="id-ID"/>
        </w:rPr>
        <w:t>an</w:t>
      </w:r>
      <w:r w:rsidRPr="001C6E5E">
        <w:rPr>
          <w:rFonts w:asciiTheme="majorBidi" w:hAnsiTheme="majorBidi" w:cstheme="majorBidi"/>
          <w:b/>
          <w:sz w:val="24"/>
          <w:szCs w:val="24"/>
        </w:rPr>
        <w:t>a</w:t>
      </w:r>
      <w:r w:rsidR="003E09F4" w:rsidRPr="001C6E5E">
        <w:rPr>
          <w:rFonts w:asciiTheme="majorBidi" w:hAnsiTheme="majorBidi" w:cstheme="majorBidi"/>
          <w:b/>
          <w:sz w:val="24"/>
          <w:szCs w:val="24"/>
          <w:lang w:val="id-ID"/>
        </w:rPr>
        <w:t xml:space="preserve"> </w:t>
      </w:r>
      <w:r w:rsidR="00F20B3B" w:rsidRPr="001C6E5E">
        <w:rPr>
          <w:rFonts w:asciiTheme="majorBidi" w:hAnsiTheme="majorBidi" w:cstheme="majorBidi"/>
          <w:b/>
          <w:sz w:val="24"/>
          <w:szCs w:val="24"/>
          <w:lang w:val="id-ID"/>
        </w:rPr>
        <w:t>Dan</w:t>
      </w:r>
      <w:r w:rsidR="00F20B3B" w:rsidRPr="001C6E5E">
        <w:rPr>
          <w:rFonts w:asciiTheme="majorBidi" w:hAnsiTheme="majorBidi" w:cstheme="majorBidi"/>
          <w:b/>
          <w:sz w:val="24"/>
          <w:szCs w:val="24"/>
        </w:rPr>
        <w:t xml:space="preserve">  </w:t>
      </w:r>
      <w:proofErr w:type="spellStart"/>
      <w:r w:rsidRPr="001C6E5E">
        <w:rPr>
          <w:rFonts w:asciiTheme="majorBidi" w:hAnsiTheme="majorBidi" w:cstheme="majorBidi"/>
          <w:b/>
          <w:sz w:val="24"/>
          <w:szCs w:val="24"/>
        </w:rPr>
        <w:t>Prasarana</w:t>
      </w:r>
      <w:proofErr w:type="spellEnd"/>
    </w:p>
    <w:p w:rsidR="00197285" w:rsidRPr="001C6E5E" w:rsidRDefault="00BD5FBB" w:rsidP="00197285">
      <w:pPr>
        <w:pStyle w:val="ListParagraph"/>
        <w:numPr>
          <w:ilvl w:val="0"/>
          <w:numId w:val="9"/>
        </w:numPr>
        <w:spacing w:after="0" w:line="480" w:lineRule="auto"/>
        <w:ind w:left="1134" w:hanging="283"/>
        <w:jc w:val="both"/>
        <w:rPr>
          <w:rFonts w:asciiTheme="majorBidi" w:hAnsiTheme="majorBidi" w:cstheme="majorBidi"/>
          <w:sz w:val="24"/>
          <w:szCs w:val="24"/>
        </w:rPr>
      </w:pPr>
      <w:proofErr w:type="spellStart"/>
      <w:r w:rsidRPr="001C6E5E">
        <w:rPr>
          <w:rFonts w:asciiTheme="majorBidi" w:hAnsiTheme="majorBidi" w:cstheme="majorBidi"/>
          <w:sz w:val="24"/>
          <w:szCs w:val="24"/>
        </w:rPr>
        <w:t>Keadaan</w:t>
      </w:r>
      <w:proofErr w:type="spellEnd"/>
      <w:r w:rsidRPr="001C6E5E">
        <w:rPr>
          <w:rFonts w:asciiTheme="majorBidi" w:hAnsiTheme="majorBidi" w:cstheme="majorBidi"/>
          <w:sz w:val="24"/>
          <w:szCs w:val="24"/>
        </w:rPr>
        <w:t xml:space="preserve"> Guru</w:t>
      </w:r>
      <w:r w:rsidR="00197285" w:rsidRPr="001C6E5E">
        <w:rPr>
          <w:rFonts w:asciiTheme="majorBidi" w:hAnsiTheme="majorBidi" w:cstheme="majorBidi"/>
          <w:sz w:val="24"/>
          <w:szCs w:val="24"/>
          <w:lang w:val="id-ID"/>
        </w:rPr>
        <w:t xml:space="preserve">. </w:t>
      </w:r>
    </w:p>
    <w:p w:rsidR="003E09F4" w:rsidRPr="00F20B3B" w:rsidRDefault="002C6EBF" w:rsidP="00F20B3B">
      <w:pPr>
        <w:pStyle w:val="ListParagraph"/>
        <w:spacing w:after="0" w:line="480" w:lineRule="auto"/>
        <w:ind w:left="1134" w:firstLine="306"/>
        <w:jc w:val="both"/>
        <w:rPr>
          <w:rFonts w:asciiTheme="majorBidi" w:hAnsiTheme="majorBidi" w:cstheme="majorBidi"/>
          <w:sz w:val="24"/>
          <w:szCs w:val="24"/>
        </w:rPr>
      </w:pPr>
      <w:r w:rsidRPr="001C6E5E">
        <w:rPr>
          <w:rFonts w:asciiTheme="majorBidi" w:hAnsiTheme="majorBidi" w:cstheme="majorBidi"/>
          <w:sz w:val="24"/>
          <w:szCs w:val="24"/>
          <w:lang w:val="id-ID"/>
        </w:rPr>
        <w:t>Pondok Pesantren Yambu’ul Qur’an</w:t>
      </w:r>
      <w:r w:rsidR="000E2087" w:rsidRPr="001C6E5E">
        <w:rPr>
          <w:rFonts w:asciiTheme="majorBidi" w:hAnsiTheme="majorBidi" w:cstheme="majorBidi"/>
          <w:sz w:val="24"/>
          <w:szCs w:val="24"/>
        </w:rPr>
        <w:t xml:space="preserve"> </w:t>
      </w:r>
      <w:r w:rsidR="000E2087" w:rsidRPr="001C6E5E">
        <w:rPr>
          <w:rFonts w:asciiTheme="majorBidi" w:hAnsiTheme="majorBidi" w:cstheme="majorBidi"/>
          <w:sz w:val="24"/>
          <w:szCs w:val="24"/>
          <w:lang w:val="id-ID"/>
        </w:rPr>
        <w:t>m</w:t>
      </w:r>
      <w:proofErr w:type="spellStart"/>
      <w:r w:rsidR="00BD5FBB" w:rsidRPr="001C6E5E">
        <w:rPr>
          <w:rFonts w:asciiTheme="majorBidi" w:hAnsiTheme="majorBidi" w:cstheme="majorBidi"/>
          <w:sz w:val="24"/>
          <w:szCs w:val="24"/>
        </w:rPr>
        <w:t>emiliki</w:t>
      </w:r>
      <w:proofErr w:type="spellEnd"/>
      <w:r w:rsidR="00BD5FBB" w:rsidRPr="001C6E5E">
        <w:rPr>
          <w:rFonts w:asciiTheme="majorBidi" w:hAnsiTheme="majorBidi" w:cstheme="majorBidi"/>
          <w:sz w:val="24"/>
          <w:szCs w:val="24"/>
        </w:rPr>
        <w:t xml:space="preserve"> guru ( </w:t>
      </w:r>
      <w:proofErr w:type="spellStart"/>
      <w:r w:rsidR="00BD5FBB" w:rsidRPr="001C6E5E">
        <w:rPr>
          <w:rFonts w:asciiTheme="majorBidi" w:hAnsiTheme="majorBidi" w:cstheme="majorBidi"/>
          <w:sz w:val="24"/>
          <w:szCs w:val="24"/>
        </w:rPr>
        <w:t>tenaga</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pengajar</w:t>
      </w:r>
      <w:proofErr w:type="spellEnd"/>
      <w:r w:rsidR="00BD5FBB" w:rsidRPr="001C6E5E">
        <w:rPr>
          <w:rFonts w:asciiTheme="majorBidi" w:hAnsiTheme="majorBidi" w:cstheme="majorBidi"/>
          <w:sz w:val="24"/>
          <w:szCs w:val="24"/>
        </w:rPr>
        <w:t xml:space="preserve"> ) </w:t>
      </w:r>
      <w:proofErr w:type="spellStart"/>
      <w:r w:rsidR="00BD5FBB" w:rsidRPr="001C6E5E">
        <w:rPr>
          <w:rFonts w:asciiTheme="majorBidi" w:hAnsiTheme="majorBidi" w:cstheme="majorBidi"/>
          <w:sz w:val="24"/>
          <w:szCs w:val="24"/>
        </w:rPr>
        <w:t>dan</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Pegawai</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pendidikan</w:t>
      </w:r>
      <w:proofErr w:type="spellEnd"/>
      <w:r w:rsidR="00BD5FBB" w:rsidRPr="001C6E5E">
        <w:rPr>
          <w:rFonts w:asciiTheme="majorBidi" w:hAnsiTheme="majorBidi" w:cstheme="majorBidi"/>
          <w:sz w:val="24"/>
          <w:szCs w:val="24"/>
        </w:rPr>
        <w:t xml:space="preserve"> yang </w:t>
      </w:r>
      <w:proofErr w:type="spellStart"/>
      <w:r w:rsidR="00BD5FBB" w:rsidRPr="001C6E5E">
        <w:rPr>
          <w:rFonts w:asciiTheme="majorBidi" w:hAnsiTheme="majorBidi" w:cstheme="majorBidi"/>
          <w:sz w:val="24"/>
          <w:szCs w:val="24"/>
        </w:rPr>
        <w:t>propesional</w:t>
      </w:r>
      <w:proofErr w:type="spellEnd"/>
      <w:r w:rsidR="00BD5FBB" w:rsidRPr="001C6E5E">
        <w:rPr>
          <w:rFonts w:asciiTheme="majorBidi" w:hAnsiTheme="majorBidi" w:cstheme="majorBidi"/>
          <w:sz w:val="24"/>
          <w:szCs w:val="24"/>
        </w:rPr>
        <w:t xml:space="preserve"> , </w:t>
      </w:r>
      <w:proofErr w:type="spellStart"/>
      <w:r w:rsidR="00BD5FBB" w:rsidRPr="001C6E5E">
        <w:rPr>
          <w:rFonts w:asciiTheme="majorBidi" w:hAnsiTheme="majorBidi" w:cstheme="majorBidi"/>
          <w:sz w:val="24"/>
          <w:szCs w:val="24"/>
        </w:rPr>
        <w:t>mereka</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adalah</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lulusan</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Universitas</w:t>
      </w:r>
      <w:proofErr w:type="spellEnd"/>
      <w:r w:rsidR="00BD5FBB" w:rsidRPr="001C6E5E">
        <w:rPr>
          <w:rFonts w:asciiTheme="majorBidi" w:hAnsiTheme="majorBidi" w:cstheme="majorBidi"/>
          <w:sz w:val="24"/>
          <w:szCs w:val="24"/>
        </w:rPr>
        <w:t xml:space="preserve"> yang </w:t>
      </w:r>
      <w:proofErr w:type="spellStart"/>
      <w:r w:rsidR="00BD5FBB" w:rsidRPr="001C6E5E">
        <w:rPr>
          <w:rFonts w:asciiTheme="majorBidi" w:hAnsiTheme="majorBidi" w:cstheme="majorBidi"/>
          <w:sz w:val="24"/>
          <w:szCs w:val="24"/>
        </w:rPr>
        <w:t>berbasis</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keguruaan</w:t>
      </w:r>
      <w:proofErr w:type="spellEnd"/>
      <w:r w:rsidR="00BD5FBB" w:rsidRPr="001C6E5E">
        <w:rPr>
          <w:rFonts w:asciiTheme="majorBidi" w:hAnsiTheme="majorBidi" w:cstheme="majorBidi"/>
          <w:sz w:val="24"/>
          <w:szCs w:val="24"/>
        </w:rPr>
        <w:t xml:space="preserve"> . </w:t>
      </w:r>
      <w:proofErr w:type="spellStart"/>
      <w:r w:rsidR="00BD5FBB" w:rsidRPr="001C6E5E">
        <w:rPr>
          <w:rFonts w:asciiTheme="majorBidi" w:hAnsiTheme="majorBidi" w:cstheme="majorBidi"/>
          <w:sz w:val="24"/>
          <w:szCs w:val="24"/>
        </w:rPr>
        <w:t>Kelancaran</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administrasi</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juga</w:t>
      </w:r>
      <w:proofErr w:type="spellEnd"/>
      <w:r w:rsidR="00BD5FBB" w:rsidRPr="001C6E5E">
        <w:rPr>
          <w:rFonts w:asciiTheme="majorBidi" w:hAnsiTheme="majorBidi" w:cstheme="majorBidi"/>
          <w:sz w:val="24"/>
          <w:szCs w:val="24"/>
        </w:rPr>
        <w:t xml:space="preserve"> </w:t>
      </w:r>
      <w:proofErr w:type="spellStart"/>
      <w:proofErr w:type="gramStart"/>
      <w:r w:rsidR="00BD5FBB" w:rsidRPr="001C6E5E">
        <w:rPr>
          <w:rFonts w:asciiTheme="majorBidi" w:hAnsiTheme="majorBidi" w:cstheme="majorBidi"/>
          <w:sz w:val="24"/>
          <w:szCs w:val="24"/>
        </w:rPr>
        <w:t>mendukung</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tercapainya</w:t>
      </w:r>
      <w:proofErr w:type="spellEnd"/>
      <w:proofErr w:type="gram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tujuan</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pendidikan</w:t>
      </w:r>
      <w:proofErr w:type="spellEnd"/>
      <w:r w:rsidR="00BD5FBB" w:rsidRPr="001C6E5E">
        <w:rPr>
          <w:rFonts w:asciiTheme="majorBidi" w:hAnsiTheme="majorBidi" w:cstheme="majorBidi"/>
          <w:sz w:val="24"/>
          <w:szCs w:val="24"/>
          <w:lang w:val="id-ID"/>
        </w:rPr>
        <w:t xml:space="preserve">, </w:t>
      </w:r>
      <w:proofErr w:type="spellStart"/>
      <w:r w:rsidR="00BD5FBB" w:rsidRPr="001C6E5E">
        <w:rPr>
          <w:rFonts w:asciiTheme="majorBidi" w:hAnsiTheme="majorBidi" w:cstheme="majorBidi"/>
          <w:sz w:val="24"/>
          <w:szCs w:val="24"/>
        </w:rPr>
        <w:t>Pegawai</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tenaga</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pendidikan</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harus</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bekerja</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dengan</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baik</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dan</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memperhatikan</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tupoksi</w:t>
      </w:r>
      <w:proofErr w:type="spellEnd"/>
      <w:r w:rsidR="00BD5FBB" w:rsidRPr="001C6E5E">
        <w:rPr>
          <w:rFonts w:asciiTheme="majorBidi" w:hAnsiTheme="majorBidi" w:cstheme="majorBidi"/>
          <w:sz w:val="24"/>
          <w:szCs w:val="24"/>
        </w:rPr>
        <w:t xml:space="preserve"> yang </w:t>
      </w:r>
      <w:proofErr w:type="spellStart"/>
      <w:r w:rsidR="00BD5FBB" w:rsidRPr="001C6E5E">
        <w:rPr>
          <w:rFonts w:asciiTheme="majorBidi" w:hAnsiTheme="majorBidi" w:cstheme="majorBidi"/>
          <w:sz w:val="24"/>
          <w:szCs w:val="24"/>
        </w:rPr>
        <w:t>dipegang</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masing-masing</w:t>
      </w:r>
      <w:proofErr w:type="spellEnd"/>
      <w:r w:rsidR="00BD5FBB" w:rsidRPr="001C6E5E">
        <w:rPr>
          <w:rFonts w:asciiTheme="majorBidi" w:hAnsiTheme="majorBidi" w:cstheme="majorBidi"/>
          <w:sz w:val="24"/>
          <w:szCs w:val="24"/>
        </w:rPr>
        <w:t>,</w:t>
      </w:r>
      <w:r w:rsidR="00BD5FBB" w:rsidRPr="001C6E5E">
        <w:rPr>
          <w:rFonts w:asciiTheme="majorBidi" w:hAnsiTheme="majorBidi" w:cstheme="majorBidi"/>
          <w:sz w:val="24"/>
          <w:szCs w:val="24"/>
          <w:lang w:val="id-ID"/>
        </w:rPr>
        <w:t xml:space="preserve"> lihat tabel dibawah ini:</w:t>
      </w:r>
    </w:p>
    <w:p w:rsidR="00BD5FBB" w:rsidRPr="001C6E5E" w:rsidRDefault="00065301" w:rsidP="005C2646">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Tabel. 3</w:t>
      </w:r>
    </w:p>
    <w:p w:rsidR="00BD5FBB" w:rsidRPr="001C6E5E" w:rsidRDefault="00BD5FBB" w:rsidP="005C2646">
      <w:pPr>
        <w:spacing w:line="480" w:lineRule="auto"/>
        <w:ind w:firstLine="720"/>
        <w:jc w:val="center"/>
        <w:rPr>
          <w:rFonts w:asciiTheme="majorBidi" w:hAnsiTheme="majorBidi" w:cstheme="majorBidi"/>
          <w:b/>
          <w:sz w:val="24"/>
          <w:szCs w:val="24"/>
        </w:rPr>
      </w:pPr>
      <w:r w:rsidRPr="001C6E5E">
        <w:rPr>
          <w:rFonts w:asciiTheme="majorBidi" w:hAnsiTheme="majorBidi" w:cstheme="majorBidi"/>
          <w:sz w:val="24"/>
          <w:szCs w:val="24"/>
        </w:rPr>
        <w:t>REKAPITULASI TENAGA PENDIDIK</w:t>
      </w:r>
    </w:p>
    <w:tbl>
      <w:tblPr>
        <w:tblStyle w:val="TableGrid"/>
        <w:tblW w:w="11208" w:type="dxa"/>
        <w:tblInd w:w="534" w:type="dxa"/>
        <w:tblLook w:val="04A0"/>
      </w:tblPr>
      <w:tblGrid>
        <w:gridCol w:w="717"/>
        <w:gridCol w:w="2685"/>
        <w:gridCol w:w="1559"/>
        <w:gridCol w:w="2693"/>
        <w:gridCol w:w="3554"/>
      </w:tblGrid>
      <w:tr w:rsidR="00BD5FBB" w:rsidRPr="001C6E5E" w:rsidTr="00BD5FBB">
        <w:trPr>
          <w:gridAfter w:val="1"/>
          <w:wAfter w:w="3554" w:type="dxa"/>
        </w:trPr>
        <w:tc>
          <w:tcPr>
            <w:tcW w:w="717"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NO</w:t>
            </w:r>
          </w:p>
        </w:tc>
        <w:tc>
          <w:tcPr>
            <w:tcW w:w="2685"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Nama</w:t>
            </w:r>
          </w:p>
        </w:tc>
        <w:tc>
          <w:tcPr>
            <w:tcW w:w="1559"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Status</w:t>
            </w:r>
          </w:p>
        </w:tc>
        <w:tc>
          <w:tcPr>
            <w:tcW w:w="2693"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Pendidikan terakhir</w:t>
            </w:r>
          </w:p>
        </w:tc>
      </w:tr>
      <w:tr w:rsidR="00BD5FBB" w:rsidRPr="001C6E5E" w:rsidTr="00BD5FBB">
        <w:trPr>
          <w:gridAfter w:val="1"/>
          <w:wAfter w:w="3554" w:type="dxa"/>
        </w:trPr>
        <w:tc>
          <w:tcPr>
            <w:tcW w:w="717"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1.</w:t>
            </w:r>
          </w:p>
        </w:tc>
        <w:tc>
          <w:tcPr>
            <w:tcW w:w="2685" w:type="dxa"/>
          </w:tcPr>
          <w:p w:rsidR="00BD5FBB" w:rsidRPr="001C6E5E" w:rsidRDefault="002C2B4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Muhammad Muzakir</w:t>
            </w:r>
          </w:p>
        </w:tc>
        <w:tc>
          <w:tcPr>
            <w:tcW w:w="1559"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GTY</w:t>
            </w:r>
          </w:p>
        </w:tc>
        <w:tc>
          <w:tcPr>
            <w:tcW w:w="2693"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PP. Lirboyo</w:t>
            </w:r>
          </w:p>
        </w:tc>
      </w:tr>
      <w:tr w:rsidR="00BD5FBB" w:rsidRPr="001C6E5E" w:rsidTr="00BD5FBB">
        <w:trPr>
          <w:gridAfter w:val="1"/>
          <w:wAfter w:w="3554" w:type="dxa"/>
        </w:trPr>
        <w:tc>
          <w:tcPr>
            <w:tcW w:w="717"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2.</w:t>
            </w:r>
          </w:p>
        </w:tc>
        <w:tc>
          <w:tcPr>
            <w:tcW w:w="2685"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Antoni Yuzar</w:t>
            </w:r>
          </w:p>
        </w:tc>
        <w:tc>
          <w:tcPr>
            <w:tcW w:w="1559"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GTY</w:t>
            </w:r>
          </w:p>
        </w:tc>
        <w:tc>
          <w:tcPr>
            <w:tcW w:w="2693"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PP. Lirboyo</w:t>
            </w:r>
          </w:p>
        </w:tc>
      </w:tr>
      <w:tr w:rsidR="00BD5FBB" w:rsidRPr="001C6E5E" w:rsidTr="00BD5FBB">
        <w:trPr>
          <w:gridAfter w:val="1"/>
          <w:wAfter w:w="3554" w:type="dxa"/>
        </w:trPr>
        <w:tc>
          <w:tcPr>
            <w:tcW w:w="717"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 xml:space="preserve">3. </w:t>
            </w:r>
          </w:p>
        </w:tc>
        <w:tc>
          <w:tcPr>
            <w:tcW w:w="2685"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 xml:space="preserve">Irwansyah. </w:t>
            </w:r>
          </w:p>
        </w:tc>
        <w:tc>
          <w:tcPr>
            <w:tcW w:w="1559"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GTY</w:t>
            </w:r>
          </w:p>
        </w:tc>
        <w:tc>
          <w:tcPr>
            <w:tcW w:w="2693"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PP. Lirboyo</w:t>
            </w:r>
          </w:p>
        </w:tc>
      </w:tr>
      <w:tr w:rsidR="00BD5FBB" w:rsidRPr="001C6E5E" w:rsidTr="00BD5FBB">
        <w:trPr>
          <w:gridAfter w:val="1"/>
          <w:wAfter w:w="3554" w:type="dxa"/>
        </w:trPr>
        <w:tc>
          <w:tcPr>
            <w:tcW w:w="717"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4.</w:t>
            </w:r>
          </w:p>
        </w:tc>
        <w:tc>
          <w:tcPr>
            <w:tcW w:w="2685"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Hukmun.</w:t>
            </w:r>
          </w:p>
        </w:tc>
        <w:tc>
          <w:tcPr>
            <w:tcW w:w="1559"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GTY</w:t>
            </w:r>
          </w:p>
        </w:tc>
        <w:tc>
          <w:tcPr>
            <w:tcW w:w="2693"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MA. Assalam</w:t>
            </w:r>
            <w:r w:rsidR="00BD5FBB" w:rsidRPr="001C6E5E">
              <w:rPr>
                <w:rFonts w:asciiTheme="majorBidi" w:hAnsiTheme="majorBidi" w:cstheme="majorBidi"/>
                <w:sz w:val="24"/>
                <w:szCs w:val="24"/>
                <w:lang w:val="id-ID"/>
              </w:rPr>
              <w:t xml:space="preserve"> </w:t>
            </w:r>
          </w:p>
        </w:tc>
      </w:tr>
      <w:tr w:rsidR="00BD5FBB" w:rsidRPr="001C6E5E" w:rsidTr="00BD5FBB">
        <w:trPr>
          <w:gridAfter w:val="1"/>
          <w:wAfter w:w="3554" w:type="dxa"/>
        </w:trPr>
        <w:tc>
          <w:tcPr>
            <w:tcW w:w="717"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5.</w:t>
            </w:r>
          </w:p>
        </w:tc>
        <w:tc>
          <w:tcPr>
            <w:tcW w:w="2685"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Salamah</w:t>
            </w:r>
          </w:p>
        </w:tc>
        <w:tc>
          <w:tcPr>
            <w:tcW w:w="1559"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GTY</w:t>
            </w:r>
          </w:p>
        </w:tc>
        <w:tc>
          <w:tcPr>
            <w:tcW w:w="2693"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MA.Sabilul Hasana</w:t>
            </w:r>
          </w:p>
        </w:tc>
      </w:tr>
      <w:tr w:rsidR="00BD5FBB" w:rsidRPr="001C6E5E" w:rsidTr="00BD5FBB">
        <w:trPr>
          <w:gridAfter w:val="1"/>
          <w:wAfter w:w="3554" w:type="dxa"/>
        </w:trPr>
        <w:tc>
          <w:tcPr>
            <w:tcW w:w="717"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6.</w:t>
            </w:r>
          </w:p>
        </w:tc>
        <w:tc>
          <w:tcPr>
            <w:tcW w:w="2685"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 xml:space="preserve">Fatimah </w:t>
            </w:r>
          </w:p>
        </w:tc>
        <w:tc>
          <w:tcPr>
            <w:tcW w:w="1559"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GTY</w:t>
            </w:r>
          </w:p>
        </w:tc>
        <w:tc>
          <w:tcPr>
            <w:tcW w:w="2693"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MA. Gontor</w:t>
            </w:r>
          </w:p>
        </w:tc>
      </w:tr>
      <w:tr w:rsidR="00BD5FBB" w:rsidRPr="001C6E5E" w:rsidTr="00BD5FBB">
        <w:trPr>
          <w:gridAfter w:val="1"/>
          <w:wAfter w:w="3554" w:type="dxa"/>
        </w:trPr>
        <w:tc>
          <w:tcPr>
            <w:tcW w:w="717"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7</w:t>
            </w:r>
            <w:r w:rsidR="00BD5FBB" w:rsidRPr="001C6E5E">
              <w:rPr>
                <w:rFonts w:asciiTheme="majorBidi" w:hAnsiTheme="majorBidi" w:cstheme="majorBidi"/>
                <w:sz w:val="24"/>
                <w:szCs w:val="24"/>
                <w:lang w:val="id-ID"/>
              </w:rPr>
              <w:t>.</w:t>
            </w:r>
          </w:p>
        </w:tc>
        <w:tc>
          <w:tcPr>
            <w:tcW w:w="2685"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Rika Damayanti.</w:t>
            </w:r>
          </w:p>
        </w:tc>
        <w:tc>
          <w:tcPr>
            <w:tcW w:w="1559" w:type="dxa"/>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GTY</w:t>
            </w:r>
          </w:p>
        </w:tc>
        <w:tc>
          <w:tcPr>
            <w:tcW w:w="2693"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MA.tebuh Ireng</w:t>
            </w:r>
          </w:p>
        </w:tc>
      </w:tr>
      <w:tr w:rsidR="00BD5FBB" w:rsidRPr="001C6E5E" w:rsidTr="00BD5FBB">
        <w:trPr>
          <w:gridAfter w:val="1"/>
          <w:wAfter w:w="3554" w:type="dxa"/>
        </w:trPr>
        <w:tc>
          <w:tcPr>
            <w:tcW w:w="4961" w:type="dxa"/>
            <w:gridSpan w:val="3"/>
          </w:tcPr>
          <w:p w:rsidR="00BD5FBB" w:rsidRPr="001C6E5E" w:rsidRDefault="00BD5FBB"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Jumlah</w:t>
            </w:r>
          </w:p>
        </w:tc>
        <w:tc>
          <w:tcPr>
            <w:tcW w:w="2693" w:type="dxa"/>
          </w:tcPr>
          <w:p w:rsidR="00BD5FBB" w:rsidRPr="001C6E5E" w:rsidRDefault="00E31AA6" w:rsidP="005C2646">
            <w:pPr>
              <w:spacing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7</w:t>
            </w:r>
            <w:r w:rsidR="00BD5FBB" w:rsidRPr="001C6E5E">
              <w:rPr>
                <w:rFonts w:asciiTheme="majorBidi" w:hAnsiTheme="majorBidi" w:cstheme="majorBidi"/>
                <w:sz w:val="24"/>
                <w:szCs w:val="24"/>
                <w:lang w:val="id-ID"/>
              </w:rPr>
              <w:t xml:space="preserve"> Orang</w:t>
            </w:r>
          </w:p>
        </w:tc>
      </w:tr>
      <w:tr w:rsidR="00552ADD" w:rsidRPr="001C6E5E" w:rsidTr="00552ADD">
        <w:tc>
          <w:tcPr>
            <w:tcW w:w="11208" w:type="dxa"/>
            <w:gridSpan w:val="5"/>
            <w:tcBorders>
              <w:top w:val="nil"/>
              <w:left w:val="nil"/>
              <w:bottom w:val="nil"/>
            </w:tcBorders>
          </w:tcPr>
          <w:p w:rsidR="00552ADD" w:rsidRPr="001C6E5E" w:rsidRDefault="00552ADD" w:rsidP="00F66F24">
            <w:pPr>
              <w:spacing w:line="480" w:lineRule="auto"/>
              <w:rPr>
                <w:rFonts w:asciiTheme="majorBidi" w:hAnsiTheme="majorBidi" w:cstheme="majorBidi"/>
                <w:sz w:val="24"/>
                <w:szCs w:val="24"/>
                <w:lang w:val="id-ID"/>
              </w:rPr>
            </w:pPr>
            <w:r w:rsidRPr="001C6E5E">
              <w:rPr>
                <w:rFonts w:asciiTheme="majorBidi" w:hAnsiTheme="majorBidi" w:cstheme="majorBidi"/>
                <w:sz w:val="24"/>
                <w:szCs w:val="24"/>
                <w:lang w:val="id-ID"/>
              </w:rPr>
              <w:t>Sumber: Propil Pondok Pesantren Yambu’ul Qur’an Tahun Pelajaran 2015</w:t>
            </w:r>
          </w:p>
        </w:tc>
      </w:tr>
    </w:tbl>
    <w:p w:rsidR="00BD5FBB" w:rsidRPr="001C6E5E" w:rsidRDefault="00BD5FBB" w:rsidP="00F20B3B">
      <w:pPr>
        <w:spacing w:after="0" w:line="480" w:lineRule="auto"/>
        <w:ind w:firstLine="720"/>
        <w:rPr>
          <w:rFonts w:asciiTheme="majorBidi" w:hAnsiTheme="majorBidi" w:cstheme="majorBidi"/>
          <w:sz w:val="24"/>
          <w:szCs w:val="24"/>
          <w:lang w:val="id-ID"/>
        </w:rPr>
      </w:pPr>
      <w:r w:rsidRPr="001C6E5E">
        <w:rPr>
          <w:rFonts w:asciiTheme="majorBidi" w:hAnsiTheme="majorBidi" w:cstheme="majorBidi"/>
          <w:sz w:val="24"/>
          <w:szCs w:val="24"/>
          <w:lang w:val="id-ID"/>
        </w:rPr>
        <w:t>Keterangan :</w:t>
      </w:r>
    </w:p>
    <w:p w:rsidR="00BD5FBB" w:rsidRPr="001C6E5E" w:rsidRDefault="00BD5FBB" w:rsidP="00BD5FBB">
      <w:pPr>
        <w:spacing w:after="0" w:line="480" w:lineRule="auto"/>
        <w:ind w:left="720" w:firstLine="720"/>
        <w:rPr>
          <w:rFonts w:asciiTheme="majorBidi" w:hAnsiTheme="majorBidi" w:cstheme="majorBidi"/>
          <w:sz w:val="24"/>
          <w:szCs w:val="24"/>
          <w:lang w:val="id-ID"/>
        </w:rPr>
      </w:pPr>
      <w:r w:rsidRPr="001C6E5E">
        <w:rPr>
          <w:rFonts w:asciiTheme="majorBidi" w:hAnsiTheme="majorBidi" w:cstheme="majorBidi"/>
          <w:sz w:val="24"/>
          <w:szCs w:val="24"/>
          <w:lang w:val="id-ID"/>
        </w:rPr>
        <w:t>- GTY = Guru Tetap Yayasan</w:t>
      </w:r>
    </w:p>
    <w:p w:rsidR="001C6E5E" w:rsidRPr="001C6E5E" w:rsidRDefault="00BD5FBB" w:rsidP="001C6E5E">
      <w:pPr>
        <w:pStyle w:val="ListParagraph"/>
        <w:numPr>
          <w:ilvl w:val="0"/>
          <w:numId w:val="9"/>
        </w:numPr>
        <w:spacing w:after="0" w:line="480" w:lineRule="auto"/>
        <w:rPr>
          <w:rFonts w:asciiTheme="majorBidi" w:hAnsiTheme="majorBidi" w:cstheme="majorBidi"/>
          <w:sz w:val="24"/>
          <w:szCs w:val="24"/>
          <w:lang w:val="id-ID"/>
        </w:rPr>
      </w:pPr>
      <w:r w:rsidRPr="001C6E5E">
        <w:rPr>
          <w:rFonts w:asciiTheme="majorBidi" w:hAnsiTheme="majorBidi" w:cstheme="majorBidi"/>
          <w:sz w:val="24"/>
          <w:szCs w:val="24"/>
          <w:lang w:val="id-ID"/>
        </w:rPr>
        <w:lastRenderedPageBreak/>
        <w:t>Keadaan siswa</w:t>
      </w:r>
    </w:p>
    <w:p w:rsidR="000E2087" w:rsidRDefault="00BD5FBB" w:rsidP="001C6E5E">
      <w:pPr>
        <w:pStyle w:val="ListParagraph"/>
        <w:spacing w:after="0" w:line="480" w:lineRule="auto"/>
        <w:ind w:firstLine="720"/>
        <w:rPr>
          <w:rFonts w:asciiTheme="majorBidi" w:hAnsiTheme="majorBidi" w:cstheme="majorBidi"/>
          <w:sz w:val="24"/>
          <w:szCs w:val="24"/>
          <w:lang w:val="id-ID"/>
        </w:rPr>
      </w:pPr>
      <w:r w:rsidRPr="001C6E5E">
        <w:rPr>
          <w:rFonts w:asciiTheme="majorBidi" w:hAnsiTheme="majorBidi" w:cstheme="majorBidi"/>
          <w:sz w:val="24"/>
          <w:szCs w:val="24"/>
          <w:lang w:val="id-ID"/>
        </w:rPr>
        <w:t xml:space="preserve">Sejak </w:t>
      </w:r>
      <w:r w:rsidR="000B680B" w:rsidRPr="001C6E5E">
        <w:rPr>
          <w:rFonts w:asciiTheme="majorBidi" w:hAnsiTheme="majorBidi" w:cstheme="majorBidi"/>
          <w:sz w:val="24"/>
          <w:szCs w:val="24"/>
          <w:lang w:val="id-ID"/>
        </w:rPr>
        <w:t xml:space="preserve">Pondok Pesantren Yambu’ul Qur’an </w:t>
      </w:r>
      <w:r w:rsidR="000E2087" w:rsidRPr="001C6E5E">
        <w:rPr>
          <w:rFonts w:asciiTheme="majorBidi" w:hAnsiTheme="majorBidi" w:cstheme="majorBidi"/>
          <w:sz w:val="24"/>
          <w:szCs w:val="24"/>
          <w:lang w:val="id-ID"/>
        </w:rPr>
        <w:t>berdiri m</w:t>
      </w:r>
      <w:r w:rsidRPr="001C6E5E">
        <w:rPr>
          <w:rFonts w:asciiTheme="majorBidi" w:hAnsiTheme="majorBidi" w:cstheme="majorBidi"/>
          <w:sz w:val="24"/>
          <w:szCs w:val="24"/>
          <w:lang w:val="id-ID"/>
        </w:rPr>
        <w:t xml:space="preserve">urid-muridnya selalu mengalami kemajuan jumlahnya, antusias masyarakat sangat tinggi baik masyarakat </w:t>
      </w:r>
      <w:r w:rsidR="000B680B" w:rsidRPr="001C6E5E">
        <w:rPr>
          <w:rFonts w:asciiTheme="majorBidi" w:hAnsiTheme="majorBidi" w:cstheme="majorBidi"/>
          <w:sz w:val="24"/>
          <w:szCs w:val="24"/>
          <w:lang w:val="id-ID"/>
        </w:rPr>
        <w:t>Desa Sumber Rezeki</w:t>
      </w:r>
      <w:r w:rsidRPr="001C6E5E">
        <w:rPr>
          <w:rFonts w:asciiTheme="majorBidi" w:hAnsiTheme="majorBidi" w:cstheme="majorBidi"/>
          <w:sz w:val="24"/>
          <w:szCs w:val="24"/>
          <w:lang w:val="id-ID"/>
        </w:rPr>
        <w:t xml:space="preserve"> maupun dari </w:t>
      </w:r>
      <w:r w:rsidR="000E2087" w:rsidRPr="001C6E5E">
        <w:rPr>
          <w:rFonts w:asciiTheme="majorBidi" w:hAnsiTheme="majorBidi" w:cstheme="majorBidi"/>
          <w:sz w:val="24"/>
          <w:szCs w:val="24"/>
          <w:lang w:val="id-ID"/>
        </w:rPr>
        <w:t>desa-d</w:t>
      </w:r>
      <w:r w:rsidR="000B680B" w:rsidRPr="001C6E5E">
        <w:rPr>
          <w:rFonts w:asciiTheme="majorBidi" w:hAnsiTheme="majorBidi" w:cstheme="majorBidi"/>
          <w:sz w:val="24"/>
          <w:szCs w:val="24"/>
          <w:lang w:val="id-ID"/>
        </w:rPr>
        <w:t>esa</w:t>
      </w:r>
      <w:r w:rsidRPr="001C6E5E">
        <w:rPr>
          <w:rFonts w:asciiTheme="majorBidi" w:hAnsiTheme="majorBidi" w:cstheme="majorBidi"/>
          <w:sz w:val="24"/>
          <w:szCs w:val="24"/>
          <w:lang w:val="id-ID"/>
        </w:rPr>
        <w:t xml:space="preserve"> lain untuk menyekolahkan  anak-anak mereka di </w:t>
      </w:r>
      <w:r w:rsidR="000B680B" w:rsidRPr="001C6E5E">
        <w:rPr>
          <w:rFonts w:asciiTheme="majorBidi" w:hAnsiTheme="majorBidi" w:cstheme="majorBidi"/>
          <w:sz w:val="24"/>
          <w:szCs w:val="24"/>
          <w:lang w:val="id-ID"/>
        </w:rPr>
        <w:t>Pondok Pesantren Yambu’ul Qur’an</w:t>
      </w:r>
      <w:r w:rsidRPr="001C6E5E">
        <w:rPr>
          <w:rFonts w:asciiTheme="majorBidi" w:hAnsiTheme="majorBidi" w:cstheme="majorBidi"/>
          <w:sz w:val="24"/>
          <w:szCs w:val="24"/>
          <w:lang w:val="id-ID"/>
        </w:rPr>
        <w:t>.</w:t>
      </w:r>
      <w:r w:rsidRPr="001C6E5E">
        <w:rPr>
          <w:rStyle w:val="FootnoteReference"/>
          <w:rFonts w:asciiTheme="majorBidi" w:hAnsiTheme="majorBidi" w:cstheme="majorBidi"/>
          <w:sz w:val="24"/>
          <w:szCs w:val="24"/>
          <w:lang w:val="id-ID"/>
        </w:rPr>
        <w:footnoteReference w:id="7"/>
      </w:r>
      <w:r w:rsidR="005C2646" w:rsidRPr="001C6E5E">
        <w:rPr>
          <w:rFonts w:asciiTheme="majorBidi" w:hAnsiTheme="majorBidi" w:cstheme="majorBidi"/>
          <w:sz w:val="24"/>
          <w:szCs w:val="24"/>
          <w:lang w:val="id-ID"/>
        </w:rPr>
        <w:t xml:space="preserve">  </w:t>
      </w:r>
      <w:r w:rsidR="007660AE">
        <w:rPr>
          <w:rFonts w:asciiTheme="majorBidi" w:hAnsiTheme="majorBidi" w:cstheme="majorBidi"/>
          <w:sz w:val="24"/>
          <w:szCs w:val="24"/>
          <w:lang w:val="id-ID"/>
        </w:rPr>
        <w:t>Santri di Pondok Pesantren Yambu’ul Qur’an terbagi menjadi dua santri mukim dan santri tidak mukim (santri kalong) di sini peneliti hanya memfokuskan santri kalong untuk diteliti ,</w:t>
      </w:r>
      <w:r w:rsidRPr="001C6E5E">
        <w:rPr>
          <w:rFonts w:asciiTheme="majorBidi" w:hAnsiTheme="majorBidi" w:cstheme="majorBidi"/>
          <w:sz w:val="24"/>
          <w:szCs w:val="24"/>
          <w:lang w:val="id-ID"/>
        </w:rPr>
        <w:t>Untuk lebih jelasnya dapat dilihat ditabel 2 berikut ini</w:t>
      </w:r>
    </w:p>
    <w:p w:rsidR="00F20B3B" w:rsidRPr="0052760C" w:rsidRDefault="00F20B3B" w:rsidP="0052760C">
      <w:pPr>
        <w:spacing w:after="0" w:line="480" w:lineRule="auto"/>
        <w:rPr>
          <w:rFonts w:asciiTheme="majorBidi" w:hAnsiTheme="majorBidi" w:cstheme="majorBidi"/>
          <w:sz w:val="24"/>
          <w:szCs w:val="24"/>
          <w:lang w:val="id-ID"/>
        </w:rPr>
      </w:pPr>
    </w:p>
    <w:p w:rsidR="00BD5FBB" w:rsidRPr="001C6E5E" w:rsidRDefault="00065301" w:rsidP="005C2646">
      <w:pPr>
        <w:spacing w:after="0" w:line="480" w:lineRule="auto"/>
        <w:ind w:left="720"/>
        <w:jc w:val="center"/>
        <w:rPr>
          <w:rFonts w:asciiTheme="majorBidi" w:hAnsiTheme="majorBidi" w:cstheme="majorBidi"/>
          <w:sz w:val="24"/>
          <w:szCs w:val="24"/>
          <w:lang w:val="id-ID"/>
        </w:rPr>
      </w:pPr>
      <w:r>
        <w:rPr>
          <w:rFonts w:asciiTheme="majorBidi" w:hAnsiTheme="majorBidi" w:cstheme="majorBidi"/>
          <w:sz w:val="24"/>
          <w:szCs w:val="24"/>
          <w:lang w:val="id-ID"/>
        </w:rPr>
        <w:t>Tabel.4</w:t>
      </w:r>
    </w:p>
    <w:p w:rsidR="00F66F24" w:rsidRPr="001C6E5E" w:rsidRDefault="00BD5FBB" w:rsidP="005C2646">
      <w:pPr>
        <w:spacing w:after="0" w:line="480" w:lineRule="auto"/>
        <w:ind w:left="360" w:firstLine="360"/>
        <w:jc w:val="center"/>
        <w:rPr>
          <w:rFonts w:asciiTheme="majorBidi" w:hAnsiTheme="majorBidi" w:cstheme="majorBidi"/>
          <w:sz w:val="24"/>
          <w:szCs w:val="24"/>
          <w:lang w:val="id-ID"/>
        </w:rPr>
      </w:pPr>
      <w:r w:rsidRPr="001C6E5E">
        <w:rPr>
          <w:rFonts w:asciiTheme="majorBidi" w:hAnsiTheme="majorBidi" w:cstheme="majorBidi"/>
          <w:sz w:val="24"/>
          <w:szCs w:val="24"/>
        </w:rPr>
        <w:t>REKAPITULASI JUMLAH S</w:t>
      </w:r>
      <w:r w:rsidR="007660AE">
        <w:rPr>
          <w:rFonts w:asciiTheme="majorBidi" w:hAnsiTheme="majorBidi" w:cstheme="majorBidi"/>
          <w:sz w:val="24"/>
          <w:szCs w:val="24"/>
          <w:lang w:val="id-ID"/>
        </w:rPr>
        <w:t xml:space="preserve">ANTRI KALONG </w:t>
      </w:r>
    </w:p>
    <w:tbl>
      <w:tblPr>
        <w:tblW w:w="7478" w:type="dxa"/>
        <w:tblInd w:w="1797" w:type="dxa"/>
        <w:tblCellMar>
          <w:left w:w="10" w:type="dxa"/>
          <w:right w:w="10" w:type="dxa"/>
        </w:tblCellMar>
        <w:tblLook w:val="0000"/>
      </w:tblPr>
      <w:tblGrid>
        <w:gridCol w:w="812"/>
        <w:gridCol w:w="2126"/>
        <w:gridCol w:w="1238"/>
        <w:gridCol w:w="1296"/>
        <w:gridCol w:w="2006"/>
      </w:tblGrid>
      <w:tr w:rsidR="007621E2" w:rsidRPr="001C6E5E" w:rsidTr="003E09F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r w:rsidRPr="001C6E5E">
              <w:rPr>
                <w:rFonts w:asciiTheme="majorBidi" w:hAnsiTheme="majorBidi" w:cstheme="majorBidi"/>
                <w:sz w:val="24"/>
                <w:szCs w:val="24"/>
              </w:rPr>
              <w:t>No</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r w:rsidRPr="001C6E5E">
              <w:rPr>
                <w:rFonts w:asciiTheme="majorBidi" w:hAnsiTheme="majorBidi" w:cstheme="majorBidi"/>
                <w:sz w:val="24"/>
                <w:szCs w:val="24"/>
              </w:rPr>
              <w:t>Tingkat</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7660AE" w:rsidRDefault="007621E2" w:rsidP="005C2646">
            <w:pPr>
              <w:spacing w:after="0" w:line="360" w:lineRule="auto"/>
              <w:jc w:val="center"/>
              <w:rPr>
                <w:rFonts w:asciiTheme="majorBidi" w:hAnsiTheme="majorBidi" w:cstheme="majorBidi"/>
                <w:sz w:val="24"/>
                <w:szCs w:val="24"/>
                <w:lang w:val="id-ID"/>
              </w:rPr>
            </w:pPr>
            <w:proofErr w:type="spellStart"/>
            <w:r w:rsidRPr="001C6E5E">
              <w:rPr>
                <w:rFonts w:asciiTheme="majorBidi" w:hAnsiTheme="majorBidi" w:cstheme="majorBidi"/>
                <w:sz w:val="24"/>
                <w:szCs w:val="24"/>
              </w:rPr>
              <w:t>Laki-laki</w:t>
            </w:r>
            <w:proofErr w:type="spellEnd"/>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Perempuan</w:t>
            </w:r>
            <w:proofErr w:type="spellEnd"/>
          </w:p>
        </w:tc>
        <w:tc>
          <w:tcPr>
            <w:tcW w:w="2031" w:type="dxa"/>
            <w:vMerge w:val="restart"/>
            <w:tcBorders>
              <w:left w:val="single" w:sz="4" w:space="0" w:color="000000"/>
            </w:tcBorders>
            <w:shd w:val="clear" w:color="000000" w:fill="FFFFFF"/>
            <w:tcMar>
              <w:left w:w="108" w:type="dxa"/>
              <w:right w:w="108" w:type="dxa"/>
            </w:tcMar>
          </w:tcPr>
          <w:p w:rsidR="007621E2" w:rsidRPr="001C6E5E" w:rsidRDefault="007621E2" w:rsidP="003E09F4">
            <w:pPr>
              <w:spacing w:after="0" w:line="480" w:lineRule="auto"/>
              <w:jc w:val="center"/>
              <w:rPr>
                <w:rFonts w:asciiTheme="majorBidi" w:hAnsiTheme="majorBidi" w:cstheme="majorBidi"/>
                <w:sz w:val="24"/>
                <w:szCs w:val="24"/>
              </w:rPr>
            </w:pPr>
          </w:p>
        </w:tc>
      </w:tr>
      <w:tr w:rsidR="007621E2" w:rsidRPr="001C6E5E" w:rsidTr="003E09F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r w:rsidRPr="001C6E5E">
              <w:rPr>
                <w:rFonts w:asciiTheme="majorBidi" w:hAnsiTheme="majorBidi" w:cstheme="majorBidi"/>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Kelas</w:t>
            </w:r>
            <w:proofErr w:type="spellEnd"/>
            <w:r w:rsidRPr="001C6E5E">
              <w:rPr>
                <w:rFonts w:asciiTheme="majorBidi" w:hAnsiTheme="majorBidi" w:cstheme="majorBidi"/>
                <w:sz w:val="24"/>
                <w:szCs w:val="24"/>
              </w:rPr>
              <w:t xml:space="preserve"> </w:t>
            </w:r>
            <w:r w:rsidRPr="001C6E5E">
              <w:rPr>
                <w:rFonts w:asciiTheme="majorBidi" w:hAnsiTheme="majorBidi" w:cstheme="majorBidi"/>
                <w:sz w:val="24"/>
                <w:szCs w:val="24"/>
                <w:lang w:val="id-ID"/>
              </w:rPr>
              <w:t>Iqro’</w:t>
            </w:r>
            <w:r w:rsidRPr="001C6E5E">
              <w:rPr>
                <w:rFonts w:asciiTheme="majorBidi" w:hAnsiTheme="majorBidi" w:cstheme="majorBidi"/>
                <w:sz w:val="24"/>
                <w:szCs w:val="24"/>
              </w:rPr>
              <w:t>a</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lang w:val="id-ID"/>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r w:rsidRPr="001C6E5E">
              <w:rPr>
                <w:rFonts w:asciiTheme="majorBidi" w:hAnsiTheme="majorBidi" w:cstheme="majorBidi"/>
                <w:sz w:val="24"/>
                <w:szCs w:val="24"/>
                <w:lang w:val="id-ID"/>
              </w:rPr>
              <w:t>15</w:t>
            </w:r>
          </w:p>
        </w:tc>
        <w:tc>
          <w:tcPr>
            <w:tcW w:w="2031" w:type="dxa"/>
            <w:vMerge/>
            <w:tcBorders>
              <w:left w:val="single" w:sz="4" w:space="0" w:color="000000"/>
            </w:tcBorders>
            <w:shd w:val="clear" w:color="000000" w:fill="FFFFFF"/>
            <w:tcMar>
              <w:left w:w="108" w:type="dxa"/>
              <w:right w:w="108" w:type="dxa"/>
            </w:tcMar>
          </w:tcPr>
          <w:p w:rsidR="007621E2" w:rsidRPr="001C6E5E" w:rsidRDefault="007621E2" w:rsidP="003E09F4">
            <w:pPr>
              <w:spacing w:after="0" w:line="480" w:lineRule="auto"/>
              <w:jc w:val="center"/>
              <w:rPr>
                <w:rFonts w:asciiTheme="majorBidi" w:hAnsiTheme="majorBidi" w:cstheme="majorBidi"/>
                <w:sz w:val="24"/>
                <w:szCs w:val="24"/>
              </w:rPr>
            </w:pPr>
          </w:p>
        </w:tc>
      </w:tr>
      <w:tr w:rsidR="007621E2" w:rsidRPr="001C6E5E" w:rsidTr="003E09F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r w:rsidRPr="001C6E5E">
              <w:rPr>
                <w:rFonts w:asciiTheme="majorBidi" w:hAnsiTheme="majorBidi" w:cstheme="majorBidi"/>
                <w:sz w:val="24"/>
                <w:szCs w:val="24"/>
              </w:rPr>
              <w:t>2</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Kelas</w:t>
            </w:r>
            <w:proofErr w:type="spellEnd"/>
            <w:r w:rsidRPr="001C6E5E">
              <w:rPr>
                <w:rFonts w:asciiTheme="majorBidi" w:hAnsiTheme="majorBidi" w:cstheme="majorBidi"/>
                <w:sz w:val="24"/>
                <w:szCs w:val="24"/>
              </w:rPr>
              <w:t xml:space="preserve"> </w:t>
            </w:r>
            <w:r w:rsidRPr="001C6E5E">
              <w:rPr>
                <w:rFonts w:asciiTheme="majorBidi" w:hAnsiTheme="majorBidi" w:cstheme="majorBidi"/>
                <w:sz w:val="24"/>
                <w:szCs w:val="24"/>
                <w:lang w:val="id-ID"/>
              </w:rPr>
              <w:t>Iqro’</w:t>
            </w:r>
            <w:r w:rsidRPr="001C6E5E">
              <w:rPr>
                <w:rFonts w:asciiTheme="majorBidi" w:hAnsiTheme="majorBidi" w:cstheme="majorBidi"/>
                <w:sz w:val="24"/>
                <w:szCs w:val="24"/>
              </w:rPr>
              <w:t xml:space="preserve"> b</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r w:rsidRPr="001C6E5E">
              <w:rPr>
                <w:rFonts w:asciiTheme="majorBidi" w:hAnsiTheme="majorBidi" w:cstheme="majorBidi"/>
                <w:sz w:val="24"/>
                <w:szCs w:val="24"/>
                <w:lang w:val="id-ID"/>
              </w:rPr>
              <w:t>10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lang w:val="id-ID"/>
              </w:rPr>
            </w:pPr>
          </w:p>
        </w:tc>
        <w:tc>
          <w:tcPr>
            <w:tcW w:w="2031" w:type="dxa"/>
            <w:vMerge/>
            <w:tcBorders>
              <w:left w:val="single" w:sz="4" w:space="0" w:color="000000"/>
            </w:tcBorders>
            <w:shd w:val="clear" w:color="000000" w:fill="FFFFFF"/>
            <w:tcMar>
              <w:left w:w="108" w:type="dxa"/>
              <w:right w:w="108" w:type="dxa"/>
            </w:tcMar>
          </w:tcPr>
          <w:p w:rsidR="007621E2" w:rsidRPr="001C6E5E" w:rsidRDefault="007621E2" w:rsidP="003E09F4">
            <w:pPr>
              <w:spacing w:after="0" w:line="480" w:lineRule="auto"/>
              <w:jc w:val="center"/>
              <w:rPr>
                <w:rFonts w:asciiTheme="majorBidi" w:hAnsiTheme="majorBidi" w:cstheme="majorBidi"/>
                <w:sz w:val="24"/>
                <w:szCs w:val="24"/>
              </w:rPr>
            </w:pPr>
          </w:p>
        </w:tc>
      </w:tr>
      <w:tr w:rsidR="007621E2" w:rsidRPr="001C6E5E" w:rsidTr="003E09F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r w:rsidRPr="001C6E5E">
              <w:rPr>
                <w:rFonts w:asciiTheme="majorBidi" w:hAnsiTheme="majorBidi" w:cstheme="majorBidi"/>
                <w:sz w:val="24"/>
                <w:szCs w:val="24"/>
              </w:rPr>
              <w:t>3</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Kelas</w:t>
            </w:r>
            <w:proofErr w:type="spellEnd"/>
            <w:r w:rsidRPr="001C6E5E">
              <w:rPr>
                <w:rFonts w:asciiTheme="majorBidi" w:hAnsiTheme="majorBidi" w:cstheme="majorBidi"/>
                <w:sz w:val="24"/>
                <w:szCs w:val="24"/>
              </w:rPr>
              <w:t xml:space="preserve"> </w:t>
            </w:r>
            <w:r w:rsidRPr="001C6E5E">
              <w:rPr>
                <w:rFonts w:asciiTheme="majorBidi" w:hAnsiTheme="majorBidi" w:cstheme="majorBidi"/>
                <w:sz w:val="24"/>
                <w:szCs w:val="24"/>
                <w:lang w:val="id-ID"/>
              </w:rPr>
              <w:t>Al-Qur’an</w:t>
            </w:r>
            <w:r w:rsidRPr="001C6E5E">
              <w:rPr>
                <w:rFonts w:asciiTheme="majorBidi" w:hAnsiTheme="majorBidi" w:cstheme="majorBidi"/>
                <w:sz w:val="24"/>
                <w:szCs w:val="24"/>
              </w:rPr>
              <w:t xml:space="preserve"> a</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lang w:val="id-ID"/>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r w:rsidRPr="001C6E5E">
              <w:rPr>
                <w:rFonts w:asciiTheme="majorBidi" w:hAnsiTheme="majorBidi" w:cstheme="majorBidi"/>
                <w:sz w:val="24"/>
                <w:szCs w:val="24"/>
                <w:lang w:val="id-ID"/>
              </w:rPr>
              <w:t>28</w:t>
            </w:r>
          </w:p>
        </w:tc>
        <w:tc>
          <w:tcPr>
            <w:tcW w:w="2031" w:type="dxa"/>
            <w:vMerge/>
            <w:tcBorders>
              <w:left w:val="single" w:sz="4" w:space="0" w:color="000000"/>
            </w:tcBorders>
            <w:shd w:val="clear" w:color="000000" w:fill="FFFFFF"/>
            <w:tcMar>
              <w:left w:w="108" w:type="dxa"/>
              <w:right w:w="108" w:type="dxa"/>
            </w:tcMar>
          </w:tcPr>
          <w:p w:rsidR="007621E2" w:rsidRPr="001C6E5E" w:rsidRDefault="007621E2" w:rsidP="003E09F4">
            <w:pPr>
              <w:spacing w:after="0" w:line="480" w:lineRule="auto"/>
              <w:jc w:val="center"/>
              <w:rPr>
                <w:rFonts w:asciiTheme="majorBidi" w:hAnsiTheme="majorBidi" w:cstheme="majorBidi"/>
                <w:sz w:val="24"/>
                <w:szCs w:val="24"/>
              </w:rPr>
            </w:pPr>
          </w:p>
        </w:tc>
      </w:tr>
      <w:tr w:rsidR="007621E2" w:rsidRPr="001C6E5E" w:rsidTr="003E09F4">
        <w:trPr>
          <w:trHeight w:val="36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r w:rsidRPr="001C6E5E">
              <w:rPr>
                <w:rFonts w:asciiTheme="majorBidi" w:hAnsiTheme="majorBidi" w:cstheme="majorBidi"/>
                <w:sz w:val="24"/>
                <w:szCs w:val="24"/>
              </w:rPr>
              <w:t>4</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Kelas</w:t>
            </w:r>
            <w:proofErr w:type="spellEnd"/>
            <w:r w:rsidRPr="001C6E5E">
              <w:rPr>
                <w:rFonts w:asciiTheme="majorBidi" w:hAnsiTheme="majorBidi" w:cstheme="majorBidi"/>
                <w:sz w:val="24"/>
                <w:szCs w:val="24"/>
              </w:rPr>
              <w:t xml:space="preserve"> </w:t>
            </w:r>
            <w:r w:rsidRPr="001C6E5E">
              <w:rPr>
                <w:rFonts w:asciiTheme="majorBidi" w:hAnsiTheme="majorBidi" w:cstheme="majorBidi"/>
                <w:sz w:val="24"/>
                <w:szCs w:val="24"/>
                <w:lang w:val="id-ID"/>
              </w:rPr>
              <w:t>Al-Qur’an</w:t>
            </w:r>
            <w:r w:rsidRPr="001C6E5E">
              <w:rPr>
                <w:rFonts w:asciiTheme="majorBidi" w:hAnsiTheme="majorBidi" w:cstheme="majorBidi"/>
                <w:sz w:val="24"/>
                <w:szCs w:val="24"/>
              </w:rPr>
              <w:t xml:space="preserve"> b</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r w:rsidRPr="001C6E5E">
              <w:rPr>
                <w:rFonts w:asciiTheme="majorBidi" w:hAnsiTheme="majorBidi" w:cstheme="majorBidi"/>
                <w:sz w:val="24"/>
                <w:szCs w:val="24"/>
                <w:lang w:val="id-ID"/>
              </w:rPr>
              <w:t>17</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lang w:val="id-ID"/>
              </w:rPr>
            </w:pPr>
          </w:p>
        </w:tc>
        <w:tc>
          <w:tcPr>
            <w:tcW w:w="2031" w:type="dxa"/>
            <w:vMerge/>
            <w:tcBorders>
              <w:left w:val="single" w:sz="4" w:space="0" w:color="000000"/>
            </w:tcBorders>
            <w:shd w:val="clear" w:color="000000" w:fill="FFFFFF"/>
            <w:tcMar>
              <w:left w:w="108" w:type="dxa"/>
              <w:right w:w="108" w:type="dxa"/>
            </w:tcMar>
          </w:tcPr>
          <w:p w:rsidR="007621E2" w:rsidRPr="001C6E5E" w:rsidRDefault="007621E2" w:rsidP="003E09F4">
            <w:pPr>
              <w:spacing w:after="0" w:line="480" w:lineRule="auto"/>
              <w:jc w:val="center"/>
              <w:rPr>
                <w:rFonts w:asciiTheme="majorBidi" w:hAnsiTheme="majorBidi" w:cstheme="majorBidi"/>
                <w:sz w:val="24"/>
                <w:szCs w:val="24"/>
              </w:rPr>
            </w:pPr>
          </w:p>
        </w:tc>
      </w:tr>
      <w:tr w:rsidR="007621E2" w:rsidRPr="001C6E5E" w:rsidTr="00BA428B">
        <w:trPr>
          <w:trHeight w:val="1"/>
        </w:trPr>
        <w:tc>
          <w:tcPr>
            <w:tcW w:w="29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Jumlah</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rPr>
            </w:pPr>
            <w:r w:rsidRPr="001C6E5E">
              <w:rPr>
                <w:rFonts w:asciiTheme="majorBidi" w:hAnsiTheme="majorBidi" w:cstheme="majorBidi"/>
                <w:sz w:val="24"/>
                <w:szCs w:val="24"/>
                <w:lang w:val="id-ID"/>
              </w:rPr>
              <w:t>27</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21E2" w:rsidRPr="001C6E5E" w:rsidRDefault="007621E2" w:rsidP="005C2646">
            <w:pPr>
              <w:spacing w:after="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43</w:t>
            </w:r>
          </w:p>
        </w:tc>
        <w:tc>
          <w:tcPr>
            <w:tcW w:w="2031" w:type="dxa"/>
            <w:vMerge/>
            <w:tcBorders>
              <w:left w:val="single" w:sz="4" w:space="0" w:color="000000"/>
              <w:bottom w:val="nil"/>
            </w:tcBorders>
            <w:shd w:val="clear" w:color="000000" w:fill="FFFFFF"/>
            <w:tcMar>
              <w:left w:w="108" w:type="dxa"/>
              <w:right w:w="108" w:type="dxa"/>
            </w:tcMar>
          </w:tcPr>
          <w:p w:rsidR="007621E2" w:rsidRPr="001C6E5E" w:rsidRDefault="007621E2" w:rsidP="003E09F4">
            <w:pPr>
              <w:spacing w:after="0" w:line="480" w:lineRule="auto"/>
              <w:jc w:val="center"/>
              <w:rPr>
                <w:rFonts w:asciiTheme="majorBidi" w:hAnsiTheme="majorBidi" w:cstheme="majorBidi"/>
                <w:sz w:val="24"/>
                <w:szCs w:val="24"/>
              </w:rPr>
            </w:pPr>
          </w:p>
        </w:tc>
      </w:tr>
    </w:tbl>
    <w:p w:rsidR="00BD5FBB" w:rsidRDefault="00BD5FBB" w:rsidP="00BD5FBB">
      <w:pPr>
        <w:spacing w:after="0" w:line="480" w:lineRule="auto"/>
        <w:rPr>
          <w:rFonts w:asciiTheme="majorBidi" w:hAnsiTheme="majorBidi" w:cstheme="majorBidi"/>
          <w:sz w:val="24"/>
          <w:szCs w:val="24"/>
          <w:lang w:val="id-ID"/>
        </w:rPr>
      </w:pPr>
      <w:r w:rsidRPr="001C6E5E">
        <w:rPr>
          <w:rFonts w:asciiTheme="majorBidi" w:hAnsiTheme="majorBidi" w:cstheme="majorBidi"/>
          <w:sz w:val="24"/>
          <w:szCs w:val="24"/>
          <w:lang w:val="id-ID"/>
        </w:rPr>
        <w:t xml:space="preserve">              </w:t>
      </w:r>
      <w:r w:rsidR="003E09F4" w:rsidRPr="001C6E5E">
        <w:rPr>
          <w:rFonts w:asciiTheme="majorBidi" w:hAnsiTheme="majorBidi" w:cstheme="majorBidi"/>
          <w:sz w:val="24"/>
          <w:szCs w:val="24"/>
          <w:lang w:val="id-ID"/>
        </w:rPr>
        <w:t xml:space="preserve">                </w:t>
      </w:r>
      <w:r w:rsidRPr="001C6E5E">
        <w:rPr>
          <w:rFonts w:asciiTheme="majorBidi" w:hAnsiTheme="majorBidi" w:cstheme="majorBidi"/>
          <w:sz w:val="24"/>
          <w:szCs w:val="24"/>
          <w:lang w:val="id-ID"/>
        </w:rPr>
        <w:t xml:space="preserve">Sumber: Dokomentasi </w:t>
      </w:r>
      <w:r w:rsidR="000B680B" w:rsidRPr="001C6E5E">
        <w:rPr>
          <w:rFonts w:asciiTheme="majorBidi" w:hAnsiTheme="majorBidi" w:cstheme="majorBidi"/>
          <w:sz w:val="24"/>
          <w:szCs w:val="24"/>
          <w:lang w:val="id-ID"/>
        </w:rPr>
        <w:t xml:space="preserve">Pondok Pesantren Yambu’ul Qur’an </w:t>
      </w:r>
      <w:r w:rsidRPr="001C6E5E">
        <w:rPr>
          <w:rFonts w:asciiTheme="majorBidi" w:hAnsiTheme="majorBidi" w:cstheme="majorBidi"/>
          <w:sz w:val="24"/>
          <w:szCs w:val="24"/>
          <w:lang w:val="id-ID"/>
        </w:rPr>
        <w:t>2015</w:t>
      </w:r>
    </w:p>
    <w:p w:rsidR="002E3C79" w:rsidRDefault="002E3C79" w:rsidP="00FE5AE9">
      <w:pPr>
        <w:tabs>
          <w:tab w:val="left" w:pos="1290"/>
        </w:tabs>
        <w:spacing w:after="0" w:line="480" w:lineRule="auto"/>
        <w:jc w:val="center"/>
        <w:rPr>
          <w:rFonts w:asciiTheme="majorBidi" w:hAnsiTheme="majorBidi" w:cstheme="majorBidi"/>
          <w:sz w:val="24"/>
          <w:szCs w:val="24"/>
        </w:rPr>
      </w:pPr>
    </w:p>
    <w:p w:rsidR="002E3C79" w:rsidRDefault="002E3C79" w:rsidP="00FE5AE9">
      <w:pPr>
        <w:tabs>
          <w:tab w:val="left" w:pos="1290"/>
        </w:tabs>
        <w:spacing w:after="0" w:line="480" w:lineRule="auto"/>
        <w:jc w:val="center"/>
        <w:rPr>
          <w:rFonts w:asciiTheme="majorBidi" w:hAnsiTheme="majorBidi" w:cstheme="majorBidi"/>
          <w:sz w:val="24"/>
          <w:szCs w:val="24"/>
        </w:rPr>
      </w:pPr>
    </w:p>
    <w:p w:rsidR="002E3C79" w:rsidRDefault="002E3C79" w:rsidP="00FE5AE9">
      <w:pPr>
        <w:tabs>
          <w:tab w:val="left" w:pos="1290"/>
        </w:tabs>
        <w:spacing w:after="0" w:line="480" w:lineRule="auto"/>
        <w:jc w:val="center"/>
        <w:rPr>
          <w:rFonts w:asciiTheme="majorBidi" w:hAnsiTheme="majorBidi" w:cstheme="majorBidi"/>
          <w:sz w:val="24"/>
          <w:szCs w:val="24"/>
        </w:rPr>
      </w:pPr>
    </w:p>
    <w:p w:rsidR="00FE5AE9" w:rsidRDefault="00065301" w:rsidP="00FE5AE9">
      <w:pPr>
        <w:tabs>
          <w:tab w:val="left" w:pos="1290"/>
        </w:tabs>
        <w:spacing w:after="0"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Tabel.5</w:t>
      </w:r>
    </w:p>
    <w:p w:rsidR="00FE5AE9" w:rsidRDefault="00FE5AE9" w:rsidP="00FE5AE9">
      <w:pPr>
        <w:spacing w:after="0"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REKAPITULASI JUMLAH SANTRI TETAP</w:t>
      </w:r>
    </w:p>
    <w:tbl>
      <w:tblPr>
        <w:tblStyle w:val="TableGrid"/>
        <w:tblW w:w="7361" w:type="dxa"/>
        <w:tblInd w:w="1692" w:type="dxa"/>
        <w:tblLook w:val="04A0"/>
      </w:tblPr>
      <w:tblGrid>
        <w:gridCol w:w="585"/>
        <w:gridCol w:w="3095"/>
        <w:gridCol w:w="1840"/>
        <w:gridCol w:w="1841"/>
      </w:tblGrid>
      <w:tr w:rsidR="00FE5AE9" w:rsidTr="00FE5AE9">
        <w:trPr>
          <w:trHeight w:val="497"/>
        </w:trPr>
        <w:tc>
          <w:tcPr>
            <w:tcW w:w="585" w:type="dxa"/>
          </w:tcPr>
          <w:p w:rsidR="00FE5AE9" w:rsidRDefault="00FE5AE9" w:rsidP="00BD5FBB">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No</w:t>
            </w:r>
          </w:p>
        </w:tc>
        <w:tc>
          <w:tcPr>
            <w:tcW w:w="3095" w:type="dxa"/>
          </w:tcPr>
          <w:p w:rsidR="00FE5AE9" w:rsidRDefault="00FE5AE9" w:rsidP="007660AE">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Kelas</w:t>
            </w:r>
          </w:p>
        </w:tc>
        <w:tc>
          <w:tcPr>
            <w:tcW w:w="1840" w:type="dxa"/>
          </w:tcPr>
          <w:p w:rsidR="00FE5AE9" w:rsidRDefault="00FE5AE9" w:rsidP="00BD5FBB">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Santri</w:t>
            </w:r>
          </w:p>
        </w:tc>
        <w:tc>
          <w:tcPr>
            <w:tcW w:w="1841" w:type="dxa"/>
            <w:vMerge w:val="restart"/>
            <w:tcBorders>
              <w:top w:val="nil"/>
              <w:right w:val="nil"/>
            </w:tcBorders>
          </w:tcPr>
          <w:p w:rsidR="00FE5AE9" w:rsidRDefault="00FE5AE9" w:rsidP="00BD5FBB">
            <w:pPr>
              <w:spacing w:line="480" w:lineRule="auto"/>
              <w:rPr>
                <w:rFonts w:asciiTheme="majorBidi" w:hAnsiTheme="majorBidi" w:cstheme="majorBidi"/>
                <w:sz w:val="24"/>
                <w:szCs w:val="24"/>
                <w:lang w:val="id-ID"/>
              </w:rPr>
            </w:pPr>
          </w:p>
        </w:tc>
      </w:tr>
      <w:tr w:rsidR="00FE5AE9" w:rsidTr="00FE5AE9">
        <w:trPr>
          <w:trHeight w:val="511"/>
        </w:trPr>
        <w:tc>
          <w:tcPr>
            <w:tcW w:w="585" w:type="dxa"/>
          </w:tcPr>
          <w:p w:rsidR="00FE5AE9" w:rsidRDefault="00FE5AE9" w:rsidP="00BD5FBB">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1</w:t>
            </w:r>
          </w:p>
        </w:tc>
        <w:tc>
          <w:tcPr>
            <w:tcW w:w="3095" w:type="dxa"/>
          </w:tcPr>
          <w:p w:rsidR="00FE5AE9" w:rsidRDefault="00FE5AE9" w:rsidP="00BD5FBB">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Diniyah Putra</w:t>
            </w:r>
          </w:p>
        </w:tc>
        <w:tc>
          <w:tcPr>
            <w:tcW w:w="1840" w:type="dxa"/>
          </w:tcPr>
          <w:p w:rsidR="00FE5AE9" w:rsidRDefault="00FE5AE9" w:rsidP="00BD5FBB">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55</w:t>
            </w:r>
          </w:p>
        </w:tc>
        <w:tc>
          <w:tcPr>
            <w:tcW w:w="1841" w:type="dxa"/>
            <w:vMerge/>
            <w:tcBorders>
              <w:right w:val="nil"/>
            </w:tcBorders>
          </w:tcPr>
          <w:p w:rsidR="00FE5AE9" w:rsidRDefault="00FE5AE9" w:rsidP="00BD5FBB">
            <w:pPr>
              <w:spacing w:line="480" w:lineRule="auto"/>
              <w:rPr>
                <w:rFonts w:asciiTheme="majorBidi" w:hAnsiTheme="majorBidi" w:cstheme="majorBidi"/>
                <w:sz w:val="24"/>
                <w:szCs w:val="24"/>
                <w:lang w:val="id-ID"/>
              </w:rPr>
            </w:pPr>
          </w:p>
        </w:tc>
      </w:tr>
      <w:tr w:rsidR="00FE5AE9" w:rsidTr="00FE5AE9">
        <w:trPr>
          <w:trHeight w:val="497"/>
        </w:trPr>
        <w:tc>
          <w:tcPr>
            <w:tcW w:w="585" w:type="dxa"/>
          </w:tcPr>
          <w:p w:rsidR="00FE5AE9" w:rsidRDefault="00FE5AE9" w:rsidP="00BD5FBB">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2</w:t>
            </w:r>
          </w:p>
        </w:tc>
        <w:tc>
          <w:tcPr>
            <w:tcW w:w="3095" w:type="dxa"/>
          </w:tcPr>
          <w:p w:rsidR="00FE5AE9" w:rsidRDefault="00FE5AE9" w:rsidP="00BD5FBB">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Diniyah Putri</w:t>
            </w:r>
          </w:p>
        </w:tc>
        <w:tc>
          <w:tcPr>
            <w:tcW w:w="1840" w:type="dxa"/>
          </w:tcPr>
          <w:p w:rsidR="00FE5AE9" w:rsidRDefault="00FE5AE9" w:rsidP="00BD5FBB">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64</w:t>
            </w:r>
          </w:p>
        </w:tc>
        <w:tc>
          <w:tcPr>
            <w:tcW w:w="1841" w:type="dxa"/>
            <w:vMerge/>
            <w:tcBorders>
              <w:right w:val="nil"/>
            </w:tcBorders>
          </w:tcPr>
          <w:p w:rsidR="00FE5AE9" w:rsidRDefault="00FE5AE9" w:rsidP="00BD5FBB">
            <w:pPr>
              <w:spacing w:line="480" w:lineRule="auto"/>
              <w:rPr>
                <w:rFonts w:asciiTheme="majorBidi" w:hAnsiTheme="majorBidi" w:cstheme="majorBidi"/>
                <w:sz w:val="24"/>
                <w:szCs w:val="24"/>
                <w:lang w:val="id-ID"/>
              </w:rPr>
            </w:pPr>
          </w:p>
        </w:tc>
      </w:tr>
      <w:tr w:rsidR="00FE5AE9" w:rsidTr="00FE5AE9">
        <w:trPr>
          <w:trHeight w:val="525"/>
        </w:trPr>
        <w:tc>
          <w:tcPr>
            <w:tcW w:w="3680" w:type="dxa"/>
            <w:gridSpan w:val="2"/>
          </w:tcPr>
          <w:p w:rsidR="00FE5AE9" w:rsidRDefault="00FE5AE9" w:rsidP="00BD5FBB">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Jumlah</w:t>
            </w:r>
          </w:p>
        </w:tc>
        <w:tc>
          <w:tcPr>
            <w:tcW w:w="1840" w:type="dxa"/>
          </w:tcPr>
          <w:p w:rsidR="00FE5AE9" w:rsidRDefault="00FE5AE9" w:rsidP="00BD5FBB">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119</w:t>
            </w:r>
          </w:p>
        </w:tc>
        <w:tc>
          <w:tcPr>
            <w:tcW w:w="1841" w:type="dxa"/>
            <w:vMerge/>
            <w:tcBorders>
              <w:bottom w:val="nil"/>
              <w:right w:val="nil"/>
            </w:tcBorders>
          </w:tcPr>
          <w:p w:rsidR="00FE5AE9" w:rsidRDefault="00FE5AE9" w:rsidP="00BD5FBB">
            <w:pPr>
              <w:spacing w:line="480" w:lineRule="auto"/>
              <w:rPr>
                <w:rFonts w:asciiTheme="majorBidi" w:hAnsiTheme="majorBidi" w:cstheme="majorBidi"/>
                <w:sz w:val="24"/>
                <w:szCs w:val="24"/>
                <w:lang w:val="id-ID"/>
              </w:rPr>
            </w:pPr>
          </w:p>
        </w:tc>
      </w:tr>
    </w:tbl>
    <w:p w:rsidR="007B747A" w:rsidRPr="007B747A" w:rsidRDefault="00FE5AE9" w:rsidP="007B747A">
      <w:pPr>
        <w:spacing w:after="0" w:line="480" w:lineRule="auto"/>
        <w:ind w:left="1440"/>
        <w:rPr>
          <w:rFonts w:asciiTheme="majorBidi" w:hAnsiTheme="majorBidi" w:cstheme="majorBidi"/>
          <w:i/>
          <w:sz w:val="24"/>
          <w:szCs w:val="24"/>
          <w:lang w:val="id-ID"/>
        </w:rPr>
      </w:pPr>
      <w:r w:rsidRPr="007B747A">
        <w:rPr>
          <w:rFonts w:asciiTheme="majorBidi" w:hAnsiTheme="majorBidi" w:cstheme="majorBidi"/>
          <w:i/>
          <w:sz w:val="24"/>
          <w:szCs w:val="24"/>
          <w:lang w:val="id-ID"/>
        </w:rPr>
        <w:t>Sumber: Dokomentasi Pondok Pesantren Yambu’ul Qur’an 2015</w:t>
      </w:r>
    </w:p>
    <w:p w:rsidR="001C6E5E" w:rsidRPr="001C6E5E" w:rsidRDefault="00BD5FBB" w:rsidP="001C6E5E">
      <w:pPr>
        <w:pStyle w:val="ListParagraph"/>
        <w:numPr>
          <w:ilvl w:val="0"/>
          <w:numId w:val="9"/>
        </w:numPr>
        <w:spacing w:after="0" w:line="480" w:lineRule="auto"/>
        <w:rPr>
          <w:rFonts w:asciiTheme="majorBidi" w:hAnsiTheme="majorBidi" w:cstheme="majorBidi"/>
          <w:sz w:val="24"/>
          <w:szCs w:val="24"/>
          <w:lang w:val="id-ID"/>
        </w:rPr>
      </w:pPr>
      <w:r w:rsidRPr="001C6E5E">
        <w:rPr>
          <w:rFonts w:asciiTheme="majorBidi" w:hAnsiTheme="majorBidi" w:cstheme="majorBidi"/>
          <w:sz w:val="24"/>
          <w:szCs w:val="24"/>
          <w:lang w:val="id-ID"/>
        </w:rPr>
        <w:t xml:space="preserve">Keadaan Pegawai </w:t>
      </w:r>
      <w:r w:rsidR="001C6E5E" w:rsidRPr="001C6E5E">
        <w:rPr>
          <w:rFonts w:asciiTheme="majorBidi" w:hAnsiTheme="majorBidi" w:cstheme="majorBidi"/>
          <w:sz w:val="24"/>
          <w:szCs w:val="24"/>
          <w:lang w:val="id-ID"/>
        </w:rPr>
        <w:t>Pondok Pesantren Yambu’ul Qur’an</w:t>
      </w:r>
    </w:p>
    <w:p w:rsidR="00BD5FBB" w:rsidRPr="001C6E5E" w:rsidRDefault="00BD5FBB" w:rsidP="001C6E5E">
      <w:pPr>
        <w:pStyle w:val="ListParagraph"/>
        <w:spacing w:after="0" w:line="480" w:lineRule="auto"/>
        <w:rPr>
          <w:rFonts w:asciiTheme="majorBidi" w:hAnsiTheme="majorBidi" w:cstheme="majorBidi"/>
          <w:sz w:val="24"/>
          <w:szCs w:val="24"/>
          <w:lang w:val="id-ID"/>
        </w:rPr>
      </w:pPr>
      <w:r w:rsidRPr="001C6E5E">
        <w:rPr>
          <w:rFonts w:asciiTheme="majorBidi" w:hAnsiTheme="majorBidi" w:cstheme="majorBidi"/>
          <w:sz w:val="24"/>
          <w:szCs w:val="24"/>
          <w:lang w:val="id-ID"/>
        </w:rPr>
        <w:t xml:space="preserve"> </w:t>
      </w:r>
      <w:r w:rsidR="001C6E5E" w:rsidRPr="001C6E5E">
        <w:rPr>
          <w:rFonts w:asciiTheme="majorBidi" w:hAnsiTheme="majorBidi" w:cstheme="majorBidi"/>
          <w:sz w:val="24"/>
          <w:szCs w:val="24"/>
          <w:lang w:val="id-ID"/>
        </w:rPr>
        <w:tab/>
      </w:r>
      <w:r w:rsidRPr="001C6E5E">
        <w:rPr>
          <w:rFonts w:asciiTheme="majorBidi" w:hAnsiTheme="majorBidi" w:cstheme="majorBidi"/>
          <w:sz w:val="24"/>
          <w:szCs w:val="24"/>
          <w:lang w:val="id-ID"/>
        </w:rPr>
        <w:t>Pegawai madrasah nurul iman memilki kemampuan dan  keterampilan di b</w:t>
      </w:r>
      <w:r w:rsidR="000B680B" w:rsidRPr="001C6E5E">
        <w:rPr>
          <w:rFonts w:asciiTheme="majorBidi" w:hAnsiTheme="majorBidi" w:cstheme="majorBidi"/>
          <w:sz w:val="24"/>
          <w:szCs w:val="24"/>
          <w:lang w:val="id-ID"/>
        </w:rPr>
        <w:t>i</w:t>
      </w:r>
      <w:r w:rsidRPr="001C6E5E">
        <w:rPr>
          <w:rFonts w:asciiTheme="majorBidi" w:hAnsiTheme="majorBidi" w:cstheme="majorBidi"/>
          <w:sz w:val="24"/>
          <w:szCs w:val="24"/>
          <w:lang w:val="id-ID"/>
        </w:rPr>
        <w:t>dangnya masing-masing ini terdiri dari empat yaitu:</w:t>
      </w:r>
    </w:p>
    <w:p w:rsidR="00BD5FBB" w:rsidRPr="001C6E5E" w:rsidRDefault="00BD5FBB" w:rsidP="001C6E5E">
      <w:pPr>
        <w:pStyle w:val="ListParagraph"/>
        <w:numPr>
          <w:ilvl w:val="0"/>
          <w:numId w:val="10"/>
        </w:numPr>
        <w:spacing w:after="0" w:line="480" w:lineRule="auto"/>
        <w:ind w:left="1843"/>
        <w:rPr>
          <w:rFonts w:asciiTheme="majorBidi" w:hAnsiTheme="majorBidi" w:cstheme="majorBidi"/>
          <w:sz w:val="24"/>
          <w:szCs w:val="24"/>
          <w:lang w:val="id-ID"/>
        </w:rPr>
      </w:pPr>
      <w:r w:rsidRPr="001C6E5E">
        <w:rPr>
          <w:rFonts w:asciiTheme="majorBidi" w:hAnsiTheme="majorBidi" w:cstheme="majorBidi"/>
          <w:sz w:val="24"/>
          <w:szCs w:val="24"/>
          <w:lang w:val="id-ID"/>
        </w:rPr>
        <w:t>Bagian Admnistrasi</w:t>
      </w:r>
    </w:p>
    <w:p w:rsidR="00BD5FBB" w:rsidRPr="001C6E5E" w:rsidRDefault="00BD5FBB" w:rsidP="001C6E5E">
      <w:pPr>
        <w:pStyle w:val="ListParagraph"/>
        <w:numPr>
          <w:ilvl w:val="0"/>
          <w:numId w:val="10"/>
        </w:numPr>
        <w:spacing w:after="0" w:line="480" w:lineRule="auto"/>
        <w:ind w:left="1843"/>
        <w:rPr>
          <w:rFonts w:asciiTheme="majorBidi" w:hAnsiTheme="majorBidi" w:cstheme="majorBidi"/>
          <w:sz w:val="24"/>
          <w:szCs w:val="24"/>
          <w:lang w:val="id-ID"/>
        </w:rPr>
      </w:pPr>
      <w:r w:rsidRPr="001C6E5E">
        <w:rPr>
          <w:rFonts w:asciiTheme="majorBidi" w:hAnsiTheme="majorBidi" w:cstheme="majorBidi"/>
          <w:sz w:val="24"/>
          <w:szCs w:val="24"/>
          <w:lang w:val="id-ID"/>
        </w:rPr>
        <w:t>Bagian Keuangan</w:t>
      </w:r>
    </w:p>
    <w:p w:rsidR="00BD5FBB" w:rsidRPr="001C6E5E" w:rsidRDefault="00BD5FBB" w:rsidP="001C6E5E">
      <w:pPr>
        <w:pStyle w:val="ListParagraph"/>
        <w:numPr>
          <w:ilvl w:val="0"/>
          <w:numId w:val="10"/>
        </w:numPr>
        <w:spacing w:after="0" w:line="480" w:lineRule="auto"/>
        <w:ind w:left="1843"/>
        <w:rPr>
          <w:rFonts w:asciiTheme="majorBidi" w:hAnsiTheme="majorBidi" w:cstheme="majorBidi"/>
          <w:sz w:val="24"/>
          <w:szCs w:val="24"/>
          <w:lang w:val="id-ID"/>
        </w:rPr>
      </w:pPr>
      <w:r w:rsidRPr="001C6E5E">
        <w:rPr>
          <w:rFonts w:asciiTheme="majorBidi" w:hAnsiTheme="majorBidi" w:cstheme="majorBidi"/>
          <w:sz w:val="24"/>
          <w:szCs w:val="24"/>
          <w:lang w:val="id-ID"/>
        </w:rPr>
        <w:t>Bagian Perkebunan</w:t>
      </w:r>
    </w:p>
    <w:p w:rsidR="00BD5FBB" w:rsidRPr="001C6E5E" w:rsidRDefault="00BD5FBB" w:rsidP="005C2646">
      <w:pPr>
        <w:spacing w:after="0" w:line="240" w:lineRule="auto"/>
        <w:rPr>
          <w:rFonts w:asciiTheme="majorBidi" w:hAnsiTheme="majorBidi" w:cstheme="majorBidi"/>
          <w:sz w:val="24"/>
          <w:szCs w:val="24"/>
          <w:lang w:val="id-ID"/>
        </w:rPr>
      </w:pPr>
    </w:p>
    <w:p w:rsidR="00BD5FBB" w:rsidRPr="001C6E5E" w:rsidRDefault="00BD5FBB" w:rsidP="001C6E5E">
      <w:pPr>
        <w:pStyle w:val="ListParagraph"/>
        <w:numPr>
          <w:ilvl w:val="0"/>
          <w:numId w:val="9"/>
        </w:numPr>
        <w:spacing w:after="0" w:line="480" w:lineRule="auto"/>
        <w:rPr>
          <w:rFonts w:asciiTheme="majorBidi" w:hAnsiTheme="majorBidi" w:cstheme="majorBidi"/>
          <w:sz w:val="24"/>
          <w:szCs w:val="24"/>
          <w:lang w:val="id-ID"/>
        </w:rPr>
      </w:pPr>
      <w:r w:rsidRPr="001C6E5E">
        <w:rPr>
          <w:rFonts w:asciiTheme="majorBidi" w:hAnsiTheme="majorBidi" w:cstheme="majorBidi"/>
          <w:sz w:val="24"/>
          <w:szCs w:val="24"/>
          <w:lang w:val="id-ID"/>
        </w:rPr>
        <w:t xml:space="preserve">Kondisi sarana dan prasarana </w:t>
      </w:r>
    </w:p>
    <w:p w:rsidR="00BD5FBB" w:rsidRPr="001C6E5E" w:rsidRDefault="00BD5FBB" w:rsidP="000E2087">
      <w:pPr>
        <w:spacing w:line="480" w:lineRule="auto"/>
        <w:ind w:left="360"/>
        <w:rPr>
          <w:rFonts w:asciiTheme="majorBidi" w:hAnsiTheme="majorBidi" w:cstheme="majorBidi"/>
          <w:sz w:val="24"/>
          <w:szCs w:val="24"/>
        </w:rPr>
      </w:pPr>
      <w:r w:rsidRPr="001C6E5E">
        <w:rPr>
          <w:rFonts w:asciiTheme="majorBidi" w:hAnsiTheme="majorBidi" w:cstheme="majorBidi"/>
          <w:sz w:val="24"/>
          <w:szCs w:val="24"/>
        </w:rPr>
        <w:t xml:space="preserve">       </w:t>
      </w:r>
      <w:r w:rsidR="000E2087" w:rsidRPr="001C6E5E">
        <w:rPr>
          <w:rFonts w:asciiTheme="majorBidi" w:hAnsiTheme="majorBidi" w:cstheme="majorBidi"/>
          <w:sz w:val="24"/>
          <w:szCs w:val="24"/>
          <w:lang w:val="id-ID"/>
        </w:rPr>
        <w:tab/>
      </w:r>
      <w:r w:rsidRPr="001C6E5E">
        <w:rPr>
          <w:rFonts w:asciiTheme="majorBidi" w:hAnsiTheme="majorBidi" w:cstheme="majorBidi"/>
          <w:sz w:val="24"/>
          <w:szCs w:val="24"/>
        </w:rPr>
        <w:t xml:space="preserve">LISTRIK / </w:t>
      </w:r>
      <w:proofErr w:type="gramStart"/>
      <w:r w:rsidRPr="001C6E5E">
        <w:rPr>
          <w:rFonts w:asciiTheme="majorBidi" w:hAnsiTheme="majorBidi" w:cstheme="majorBidi"/>
          <w:sz w:val="24"/>
          <w:szCs w:val="24"/>
        </w:rPr>
        <w:t>PENERANGAN  PLN</w:t>
      </w:r>
      <w:proofErr w:type="gramEnd"/>
    </w:p>
    <w:p w:rsidR="00BD5FBB" w:rsidRPr="001C6E5E" w:rsidRDefault="00BD5FBB" w:rsidP="000E2087">
      <w:pPr>
        <w:spacing w:line="480" w:lineRule="auto"/>
        <w:ind w:left="720"/>
        <w:rPr>
          <w:rFonts w:asciiTheme="majorBidi" w:hAnsiTheme="majorBidi" w:cstheme="majorBidi"/>
          <w:sz w:val="24"/>
          <w:szCs w:val="24"/>
          <w:lang w:val="id-ID"/>
        </w:rPr>
      </w:pPr>
      <w:r w:rsidRPr="001C6E5E">
        <w:rPr>
          <w:rFonts w:asciiTheme="majorBidi" w:hAnsiTheme="majorBidi" w:cstheme="majorBidi"/>
          <w:sz w:val="24"/>
          <w:szCs w:val="24"/>
          <w:lang w:val="id-ID"/>
        </w:rPr>
        <w:t xml:space="preserve"> </w:t>
      </w:r>
      <w:r w:rsidR="000E2087" w:rsidRPr="001C6E5E">
        <w:rPr>
          <w:rFonts w:asciiTheme="majorBidi" w:hAnsiTheme="majorBidi" w:cstheme="majorBidi"/>
          <w:sz w:val="24"/>
          <w:szCs w:val="24"/>
          <w:lang w:val="id-ID"/>
        </w:rPr>
        <w:tab/>
      </w:r>
      <w:proofErr w:type="spellStart"/>
      <w:r w:rsidRPr="001C6E5E">
        <w:rPr>
          <w:rFonts w:asciiTheme="majorBidi" w:hAnsiTheme="majorBidi" w:cstheme="majorBidi"/>
          <w:sz w:val="24"/>
          <w:szCs w:val="24"/>
        </w:rPr>
        <w:t>Daya</w:t>
      </w:r>
      <w:proofErr w:type="spellEnd"/>
      <w:r w:rsidRPr="001C6E5E">
        <w:rPr>
          <w:rFonts w:asciiTheme="majorBidi" w:hAnsiTheme="majorBidi" w:cstheme="majorBidi"/>
          <w:sz w:val="24"/>
          <w:szCs w:val="24"/>
        </w:rPr>
        <w:t xml:space="preserve"> Yang </w:t>
      </w:r>
      <w:proofErr w:type="spellStart"/>
      <w:r w:rsidRPr="001C6E5E">
        <w:rPr>
          <w:rFonts w:asciiTheme="majorBidi" w:hAnsiTheme="majorBidi" w:cstheme="majorBidi"/>
          <w:sz w:val="24"/>
          <w:szCs w:val="24"/>
        </w:rPr>
        <w:t>Ada</w:t>
      </w:r>
      <w:proofErr w:type="spellEnd"/>
      <w:r w:rsidRPr="001C6E5E">
        <w:rPr>
          <w:rFonts w:asciiTheme="majorBidi" w:hAnsiTheme="majorBidi" w:cstheme="majorBidi"/>
          <w:sz w:val="24"/>
          <w:szCs w:val="24"/>
        </w:rPr>
        <w:tab/>
      </w:r>
      <w:r w:rsidRPr="001C6E5E">
        <w:rPr>
          <w:rFonts w:asciiTheme="majorBidi" w:hAnsiTheme="majorBidi" w:cstheme="majorBidi"/>
          <w:sz w:val="24"/>
          <w:szCs w:val="24"/>
        </w:rPr>
        <w:tab/>
      </w:r>
      <w:r w:rsidRPr="001C6E5E">
        <w:rPr>
          <w:rFonts w:asciiTheme="majorBidi" w:hAnsiTheme="majorBidi" w:cstheme="majorBidi"/>
          <w:sz w:val="24"/>
          <w:szCs w:val="24"/>
        </w:rPr>
        <w:tab/>
      </w:r>
      <w:r w:rsidRPr="001C6E5E">
        <w:rPr>
          <w:rFonts w:asciiTheme="majorBidi" w:hAnsiTheme="majorBidi" w:cstheme="majorBidi"/>
          <w:sz w:val="24"/>
          <w:szCs w:val="24"/>
          <w:lang w:val="id-ID"/>
        </w:rPr>
        <w:t>:</w:t>
      </w:r>
      <w:r w:rsidRPr="001C6E5E">
        <w:rPr>
          <w:rFonts w:asciiTheme="majorBidi" w:hAnsiTheme="majorBidi" w:cstheme="majorBidi"/>
          <w:sz w:val="24"/>
          <w:szCs w:val="24"/>
        </w:rPr>
        <w:t xml:space="preserve"> 10 Ampere</w:t>
      </w:r>
    </w:p>
    <w:p w:rsidR="00BD5FBB" w:rsidRPr="001C6E5E" w:rsidRDefault="00BD5FBB" w:rsidP="000E2087">
      <w:pPr>
        <w:tabs>
          <w:tab w:val="left" w:pos="720"/>
          <w:tab w:val="left" w:pos="1418"/>
          <w:tab w:val="left" w:pos="3960"/>
          <w:tab w:val="left" w:pos="4320"/>
        </w:tabs>
        <w:spacing w:line="480" w:lineRule="auto"/>
        <w:ind w:left="1418" w:hanging="1058"/>
        <w:rPr>
          <w:rFonts w:asciiTheme="majorBidi" w:hAnsiTheme="majorBidi" w:cstheme="majorBidi"/>
          <w:sz w:val="24"/>
          <w:szCs w:val="24"/>
          <w:lang w:val="id-ID"/>
        </w:rPr>
      </w:pPr>
      <w:r w:rsidRPr="001C6E5E">
        <w:rPr>
          <w:rFonts w:asciiTheme="majorBidi" w:hAnsiTheme="majorBidi" w:cstheme="majorBidi"/>
          <w:sz w:val="24"/>
          <w:szCs w:val="24"/>
        </w:rPr>
        <w:tab/>
      </w:r>
      <w:r w:rsidRPr="001C6E5E">
        <w:rPr>
          <w:rFonts w:asciiTheme="majorBidi" w:hAnsiTheme="majorBidi" w:cstheme="majorBidi"/>
          <w:sz w:val="24"/>
          <w:szCs w:val="24"/>
          <w:lang w:val="id-ID"/>
        </w:rPr>
        <w:t xml:space="preserve"> </w:t>
      </w:r>
      <w:r w:rsidR="000E2087" w:rsidRPr="001C6E5E">
        <w:rPr>
          <w:rFonts w:asciiTheme="majorBidi" w:hAnsiTheme="majorBidi" w:cstheme="majorBidi"/>
          <w:sz w:val="24"/>
          <w:szCs w:val="24"/>
          <w:lang w:val="id-ID"/>
        </w:rPr>
        <w:tab/>
      </w:r>
      <w:proofErr w:type="spellStart"/>
      <w:r w:rsidRPr="001C6E5E">
        <w:rPr>
          <w:rFonts w:asciiTheme="majorBidi" w:hAnsiTheme="majorBidi" w:cstheme="majorBidi"/>
          <w:sz w:val="24"/>
          <w:szCs w:val="24"/>
        </w:rPr>
        <w:t>Daya</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Listrik</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Yg</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Dibutuhkan</w:t>
      </w:r>
      <w:proofErr w:type="spellEnd"/>
      <w:r w:rsidRPr="001C6E5E">
        <w:rPr>
          <w:rFonts w:asciiTheme="majorBidi" w:hAnsiTheme="majorBidi" w:cstheme="majorBidi"/>
          <w:sz w:val="24"/>
          <w:szCs w:val="24"/>
        </w:rPr>
        <w:tab/>
      </w:r>
      <w:r w:rsidRPr="001C6E5E">
        <w:rPr>
          <w:rFonts w:asciiTheme="majorBidi" w:hAnsiTheme="majorBidi" w:cstheme="majorBidi"/>
          <w:sz w:val="24"/>
          <w:szCs w:val="24"/>
        </w:rPr>
        <w:tab/>
        <w:t>: 10 Ampere</w:t>
      </w:r>
    </w:p>
    <w:p w:rsidR="00BD5FBB" w:rsidRPr="001C6E5E" w:rsidRDefault="00BD5FBB" w:rsidP="000E2087">
      <w:pPr>
        <w:tabs>
          <w:tab w:val="left" w:pos="720"/>
          <w:tab w:val="left" w:pos="1260"/>
          <w:tab w:val="left" w:pos="3960"/>
          <w:tab w:val="left" w:pos="4320"/>
        </w:tabs>
        <w:spacing w:line="480" w:lineRule="auto"/>
        <w:rPr>
          <w:rFonts w:asciiTheme="majorBidi" w:hAnsiTheme="majorBidi" w:cstheme="majorBidi"/>
          <w:sz w:val="24"/>
          <w:szCs w:val="24"/>
        </w:rPr>
      </w:pPr>
      <w:r w:rsidRPr="001C6E5E">
        <w:rPr>
          <w:rFonts w:asciiTheme="majorBidi" w:hAnsiTheme="majorBidi" w:cstheme="majorBidi"/>
          <w:sz w:val="24"/>
          <w:szCs w:val="24"/>
        </w:rPr>
        <w:tab/>
      </w:r>
      <w:r w:rsidR="000E2087" w:rsidRPr="001C6E5E">
        <w:rPr>
          <w:rFonts w:asciiTheme="majorBidi" w:hAnsiTheme="majorBidi" w:cstheme="majorBidi"/>
          <w:sz w:val="24"/>
          <w:szCs w:val="24"/>
          <w:lang w:val="id-ID"/>
        </w:rPr>
        <w:tab/>
        <w:t xml:space="preserve">   </w:t>
      </w:r>
      <w:r w:rsidRPr="001C6E5E">
        <w:rPr>
          <w:rFonts w:asciiTheme="majorBidi" w:hAnsiTheme="majorBidi" w:cstheme="majorBidi"/>
          <w:sz w:val="24"/>
          <w:szCs w:val="24"/>
        </w:rPr>
        <w:t xml:space="preserve">SARAN AIR </w:t>
      </w:r>
      <w:proofErr w:type="gramStart"/>
      <w:r w:rsidRPr="001C6E5E">
        <w:rPr>
          <w:rFonts w:asciiTheme="majorBidi" w:hAnsiTheme="majorBidi" w:cstheme="majorBidi"/>
          <w:sz w:val="24"/>
          <w:szCs w:val="24"/>
        </w:rPr>
        <w:t>BERSIH :</w:t>
      </w:r>
      <w:proofErr w:type="gramEnd"/>
    </w:p>
    <w:p w:rsidR="00BD5FBB" w:rsidRPr="001C6E5E" w:rsidRDefault="00BD5FBB" w:rsidP="000E2087">
      <w:pPr>
        <w:tabs>
          <w:tab w:val="left" w:pos="720"/>
          <w:tab w:val="left" w:pos="1260"/>
          <w:tab w:val="left" w:pos="3960"/>
          <w:tab w:val="left" w:pos="4320"/>
        </w:tabs>
        <w:spacing w:line="480" w:lineRule="auto"/>
        <w:ind w:left="1260" w:hanging="900"/>
        <w:rPr>
          <w:rFonts w:asciiTheme="majorBidi" w:hAnsiTheme="majorBidi" w:cstheme="majorBidi"/>
          <w:sz w:val="24"/>
          <w:szCs w:val="24"/>
          <w:lang w:val="id-ID"/>
        </w:rPr>
      </w:pPr>
      <w:r w:rsidRPr="001C6E5E">
        <w:rPr>
          <w:rFonts w:asciiTheme="majorBidi" w:hAnsiTheme="majorBidi" w:cstheme="majorBidi"/>
          <w:sz w:val="24"/>
          <w:szCs w:val="24"/>
        </w:rPr>
        <w:tab/>
      </w:r>
      <w:r w:rsidR="000E2087" w:rsidRPr="001C6E5E">
        <w:rPr>
          <w:rFonts w:asciiTheme="majorBidi" w:hAnsiTheme="majorBidi" w:cstheme="majorBidi"/>
          <w:sz w:val="24"/>
          <w:szCs w:val="24"/>
          <w:lang w:val="id-ID"/>
        </w:rPr>
        <w:tab/>
        <w:t xml:space="preserve">   </w:t>
      </w:r>
      <w:proofErr w:type="spellStart"/>
      <w:r w:rsidRPr="001C6E5E">
        <w:rPr>
          <w:rFonts w:asciiTheme="majorBidi" w:hAnsiTheme="majorBidi" w:cstheme="majorBidi"/>
          <w:sz w:val="24"/>
          <w:szCs w:val="24"/>
        </w:rPr>
        <w:t>Sumber</w:t>
      </w:r>
      <w:proofErr w:type="spellEnd"/>
      <w:r w:rsidRPr="001C6E5E">
        <w:rPr>
          <w:rFonts w:asciiTheme="majorBidi" w:hAnsiTheme="majorBidi" w:cstheme="majorBidi"/>
          <w:sz w:val="24"/>
          <w:szCs w:val="24"/>
        </w:rPr>
        <w:t xml:space="preserve"> Air </w:t>
      </w:r>
      <w:r w:rsidRPr="001C6E5E">
        <w:rPr>
          <w:rFonts w:asciiTheme="majorBidi" w:hAnsiTheme="majorBidi" w:cstheme="majorBidi"/>
          <w:sz w:val="24"/>
          <w:szCs w:val="24"/>
        </w:rPr>
        <w:tab/>
      </w:r>
      <w:r w:rsidRPr="001C6E5E">
        <w:rPr>
          <w:rFonts w:asciiTheme="majorBidi" w:hAnsiTheme="majorBidi" w:cstheme="majorBidi"/>
          <w:sz w:val="24"/>
          <w:szCs w:val="24"/>
          <w:lang w:val="id-ID"/>
        </w:rPr>
        <w:t xml:space="preserve">      </w:t>
      </w:r>
      <w:r w:rsidRPr="001C6E5E">
        <w:rPr>
          <w:rFonts w:asciiTheme="majorBidi" w:hAnsiTheme="majorBidi" w:cstheme="majorBidi"/>
          <w:sz w:val="24"/>
          <w:szCs w:val="24"/>
        </w:rPr>
        <w:t>:</w:t>
      </w:r>
      <w:r w:rsidRPr="001C6E5E">
        <w:rPr>
          <w:rFonts w:asciiTheme="majorBidi" w:hAnsiTheme="majorBidi" w:cstheme="majorBidi"/>
          <w:sz w:val="24"/>
          <w:szCs w:val="24"/>
          <w:lang w:val="id-ID"/>
        </w:rPr>
        <w:t xml:space="preserve">  </w:t>
      </w:r>
      <w:proofErr w:type="spellStart"/>
      <w:r w:rsidRPr="001C6E5E">
        <w:rPr>
          <w:rFonts w:asciiTheme="majorBidi" w:hAnsiTheme="majorBidi" w:cstheme="majorBidi"/>
          <w:sz w:val="24"/>
          <w:szCs w:val="24"/>
        </w:rPr>
        <w:t>Sumur</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Tradisionil</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dan</w:t>
      </w:r>
      <w:proofErr w:type="spellEnd"/>
      <w:r w:rsidRPr="001C6E5E">
        <w:rPr>
          <w:rFonts w:asciiTheme="majorBidi" w:hAnsiTheme="majorBidi" w:cstheme="majorBidi"/>
          <w:sz w:val="24"/>
          <w:szCs w:val="24"/>
        </w:rPr>
        <w:t xml:space="preserve"> Air Sungai</w:t>
      </w:r>
    </w:p>
    <w:p w:rsidR="00BD5FBB" w:rsidRPr="001C6E5E" w:rsidRDefault="00BD5FBB" w:rsidP="001C6E5E">
      <w:pPr>
        <w:pStyle w:val="ListParagraph"/>
        <w:numPr>
          <w:ilvl w:val="0"/>
          <w:numId w:val="6"/>
        </w:numPr>
        <w:spacing w:after="0" w:line="480" w:lineRule="auto"/>
        <w:rPr>
          <w:rFonts w:asciiTheme="majorBidi" w:hAnsiTheme="majorBidi" w:cstheme="majorBidi"/>
          <w:b/>
          <w:sz w:val="24"/>
          <w:szCs w:val="24"/>
          <w:lang w:val="id-ID"/>
        </w:rPr>
      </w:pPr>
      <w:r w:rsidRPr="001C6E5E">
        <w:rPr>
          <w:rFonts w:asciiTheme="majorBidi" w:hAnsiTheme="majorBidi" w:cstheme="majorBidi"/>
          <w:b/>
          <w:sz w:val="24"/>
          <w:szCs w:val="24"/>
        </w:rPr>
        <w:lastRenderedPageBreak/>
        <w:t>K</w:t>
      </w:r>
      <w:r w:rsidRPr="001C6E5E">
        <w:rPr>
          <w:rFonts w:asciiTheme="majorBidi" w:hAnsiTheme="majorBidi" w:cstheme="majorBidi"/>
          <w:b/>
          <w:sz w:val="24"/>
          <w:szCs w:val="24"/>
          <w:lang w:val="id-ID"/>
        </w:rPr>
        <w:t>ondisi Lainnya</w:t>
      </w:r>
    </w:p>
    <w:p w:rsidR="00BD5FBB" w:rsidRPr="001C6E5E" w:rsidRDefault="00FE5AE9" w:rsidP="00FE5AE9">
      <w:pPr>
        <w:pStyle w:val="ListParagraph"/>
        <w:numPr>
          <w:ilvl w:val="1"/>
          <w:numId w:val="11"/>
        </w:numPr>
        <w:tabs>
          <w:tab w:val="left" w:pos="284"/>
          <w:tab w:val="left" w:pos="720"/>
        </w:tabs>
        <w:spacing w:after="0"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roofErr w:type="spellStart"/>
      <w:r w:rsidR="00BD5FBB" w:rsidRPr="001C6E5E">
        <w:rPr>
          <w:rFonts w:asciiTheme="majorBidi" w:hAnsiTheme="majorBidi" w:cstheme="majorBidi"/>
          <w:sz w:val="24"/>
          <w:szCs w:val="24"/>
        </w:rPr>
        <w:t>Letak</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pontren</w:t>
      </w:r>
      <w:proofErr w:type="spellEnd"/>
      <w:r w:rsidR="00BD5FBB" w:rsidRPr="001C6E5E">
        <w:rPr>
          <w:rFonts w:asciiTheme="majorBidi" w:hAnsiTheme="majorBidi" w:cstheme="majorBidi"/>
          <w:sz w:val="24"/>
          <w:szCs w:val="24"/>
        </w:rPr>
        <w:t xml:space="preserve"> yang </w:t>
      </w:r>
      <w:r w:rsidR="00991B9A" w:rsidRPr="001C6E5E">
        <w:rPr>
          <w:rFonts w:asciiTheme="majorBidi" w:hAnsiTheme="majorBidi" w:cstheme="majorBidi"/>
          <w:sz w:val="24"/>
          <w:szCs w:val="24"/>
          <w:lang w:val="id-ID"/>
        </w:rPr>
        <w:t>masih memasuki lingkungan desa suber rezeki.</w:t>
      </w:r>
    </w:p>
    <w:p w:rsidR="00BD5FBB" w:rsidRPr="00F20B3B" w:rsidRDefault="00FE5AE9" w:rsidP="00FE5AE9">
      <w:pPr>
        <w:pStyle w:val="ListParagraph"/>
        <w:numPr>
          <w:ilvl w:val="0"/>
          <w:numId w:val="11"/>
        </w:numPr>
        <w:tabs>
          <w:tab w:val="left" w:pos="720"/>
          <w:tab w:val="left" w:pos="1260"/>
        </w:tabs>
        <w:spacing w:after="0"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roofErr w:type="spellStart"/>
      <w:r w:rsidR="00BD5FBB" w:rsidRPr="001C6E5E">
        <w:rPr>
          <w:rFonts w:asciiTheme="majorBidi" w:hAnsiTheme="majorBidi" w:cstheme="majorBidi"/>
          <w:sz w:val="24"/>
          <w:szCs w:val="24"/>
        </w:rPr>
        <w:t>Sarana</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transportasi</w:t>
      </w:r>
      <w:proofErr w:type="spellEnd"/>
      <w:r w:rsidR="00BD5FBB" w:rsidRPr="001C6E5E">
        <w:rPr>
          <w:rFonts w:asciiTheme="majorBidi" w:hAnsiTheme="majorBidi" w:cstheme="majorBidi"/>
          <w:sz w:val="24"/>
          <w:szCs w:val="24"/>
        </w:rPr>
        <w:t xml:space="preserve"> yang </w:t>
      </w:r>
      <w:proofErr w:type="spellStart"/>
      <w:r w:rsidR="00BD5FBB" w:rsidRPr="001C6E5E">
        <w:rPr>
          <w:rFonts w:asciiTheme="majorBidi" w:hAnsiTheme="majorBidi" w:cstheme="majorBidi"/>
          <w:sz w:val="24"/>
          <w:szCs w:val="24"/>
        </w:rPr>
        <w:t>biasa</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dipakai</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adalah</w:t>
      </w:r>
      <w:proofErr w:type="spellEnd"/>
      <w:r w:rsidR="00BD5FBB" w:rsidRPr="001C6E5E">
        <w:rPr>
          <w:rFonts w:asciiTheme="majorBidi" w:hAnsiTheme="majorBidi" w:cstheme="majorBidi"/>
          <w:sz w:val="24"/>
          <w:szCs w:val="24"/>
        </w:rPr>
        <w:t xml:space="preserve"> </w:t>
      </w:r>
      <w:r w:rsidR="00991B9A" w:rsidRPr="001C6E5E">
        <w:rPr>
          <w:rFonts w:asciiTheme="majorBidi" w:hAnsiTheme="majorBidi" w:cstheme="majorBidi"/>
          <w:sz w:val="24"/>
          <w:szCs w:val="24"/>
          <w:lang w:val="id-ID"/>
        </w:rPr>
        <w:t xml:space="preserve">Mobil </w:t>
      </w:r>
      <w:proofErr w:type="spellStart"/>
      <w:r w:rsidR="00991B9A" w:rsidRPr="001C6E5E">
        <w:rPr>
          <w:rFonts w:asciiTheme="majorBidi" w:hAnsiTheme="majorBidi" w:cstheme="majorBidi"/>
          <w:sz w:val="24"/>
          <w:szCs w:val="24"/>
        </w:rPr>
        <w:t>dan</w:t>
      </w:r>
      <w:proofErr w:type="spellEnd"/>
      <w:r w:rsidR="00991B9A" w:rsidRPr="001C6E5E">
        <w:rPr>
          <w:rFonts w:asciiTheme="majorBidi" w:hAnsiTheme="majorBidi" w:cstheme="majorBidi"/>
          <w:sz w:val="24"/>
          <w:szCs w:val="24"/>
        </w:rPr>
        <w:t xml:space="preserve"> motor</w:t>
      </w:r>
      <w:r w:rsidR="00991B9A" w:rsidRPr="001C6E5E">
        <w:rPr>
          <w:rFonts w:asciiTheme="majorBidi" w:hAnsiTheme="majorBidi" w:cstheme="majorBidi"/>
          <w:sz w:val="24"/>
          <w:szCs w:val="24"/>
          <w:lang w:val="id-ID"/>
        </w:rPr>
        <w:t>.</w:t>
      </w:r>
    </w:p>
    <w:p w:rsidR="00FE5AE9" w:rsidRDefault="00FE5AE9" w:rsidP="00FE5AE9">
      <w:pPr>
        <w:pStyle w:val="ListParagraph"/>
        <w:numPr>
          <w:ilvl w:val="0"/>
          <w:numId w:val="11"/>
        </w:numPr>
        <w:tabs>
          <w:tab w:val="left" w:pos="720"/>
          <w:tab w:val="left" w:pos="1260"/>
        </w:tabs>
        <w:spacing w:after="0"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roofErr w:type="spellStart"/>
      <w:r w:rsidR="00BD5FBB" w:rsidRPr="001C6E5E">
        <w:rPr>
          <w:rFonts w:asciiTheme="majorBidi" w:hAnsiTheme="majorBidi" w:cstheme="majorBidi"/>
          <w:sz w:val="24"/>
          <w:szCs w:val="24"/>
        </w:rPr>
        <w:t>Saat</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ini</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sedang</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dalam</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perencanaan</w:t>
      </w:r>
      <w:proofErr w:type="spellEnd"/>
      <w:r w:rsidR="00BD5FBB" w:rsidRPr="001C6E5E">
        <w:rPr>
          <w:rFonts w:asciiTheme="majorBidi" w:hAnsiTheme="majorBidi" w:cstheme="majorBidi"/>
          <w:sz w:val="24"/>
          <w:szCs w:val="24"/>
        </w:rPr>
        <w:t xml:space="preserve"> </w:t>
      </w:r>
      <w:proofErr w:type="spellStart"/>
      <w:r w:rsidR="00BD5FBB" w:rsidRPr="001C6E5E">
        <w:rPr>
          <w:rFonts w:asciiTheme="majorBidi" w:hAnsiTheme="majorBidi" w:cstheme="majorBidi"/>
          <w:sz w:val="24"/>
          <w:szCs w:val="24"/>
        </w:rPr>
        <w:t>pembangunan</w:t>
      </w:r>
      <w:proofErr w:type="spellEnd"/>
      <w:r w:rsidR="00BD5FBB" w:rsidRPr="001C6E5E">
        <w:rPr>
          <w:rFonts w:asciiTheme="majorBidi" w:hAnsiTheme="majorBidi" w:cstheme="majorBidi"/>
          <w:sz w:val="24"/>
          <w:szCs w:val="24"/>
        </w:rPr>
        <w:t xml:space="preserve"> j</w:t>
      </w:r>
      <w:r w:rsidR="00991B9A" w:rsidRPr="001C6E5E">
        <w:rPr>
          <w:rFonts w:asciiTheme="majorBidi" w:hAnsiTheme="majorBidi" w:cstheme="majorBidi"/>
          <w:sz w:val="24"/>
          <w:szCs w:val="24"/>
          <w:lang w:val="id-ID"/>
        </w:rPr>
        <w:t>embatan gorong-</w:t>
      </w:r>
      <w:r>
        <w:rPr>
          <w:rFonts w:asciiTheme="majorBidi" w:hAnsiTheme="majorBidi" w:cstheme="majorBidi"/>
          <w:sz w:val="24"/>
          <w:szCs w:val="24"/>
          <w:lang w:val="id-ID"/>
        </w:rPr>
        <w:t xml:space="preserve">   </w:t>
      </w:r>
      <w:r w:rsidR="00991B9A" w:rsidRPr="001C6E5E">
        <w:rPr>
          <w:rFonts w:asciiTheme="majorBidi" w:hAnsiTheme="majorBidi" w:cstheme="majorBidi"/>
          <w:sz w:val="24"/>
          <w:szCs w:val="24"/>
          <w:lang w:val="id-ID"/>
        </w:rPr>
        <w:t>gorong</w:t>
      </w:r>
      <w:r w:rsidR="00BD5FBB" w:rsidRPr="001C6E5E">
        <w:rPr>
          <w:rFonts w:asciiTheme="majorBidi" w:hAnsiTheme="majorBidi" w:cstheme="majorBidi"/>
          <w:sz w:val="24"/>
          <w:szCs w:val="24"/>
          <w:lang w:val="id-ID"/>
        </w:rPr>
        <w:t>.</w:t>
      </w:r>
    </w:p>
    <w:p w:rsidR="00FE5AE9" w:rsidRPr="007B747A" w:rsidRDefault="00BD5FBB" w:rsidP="007B747A">
      <w:pPr>
        <w:pStyle w:val="ListParagraph"/>
        <w:numPr>
          <w:ilvl w:val="0"/>
          <w:numId w:val="11"/>
        </w:numPr>
        <w:tabs>
          <w:tab w:val="left" w:pos="720"/>
          <w:tab w:val="left" w:pos="1260"/>
        </w:tabs>
        <w:spacing w:after="0" w:line="480" w:lineRule="auto"/>
        <w:ind w:left="1134" w:hanging="283"/>
        <w:jc w:val="both"/>
        <w:rPr>
          <w:rFonts w:asciiTheme="majorBidi" w:hAnsiTheme="majorBidi" w:cstheme="majorBidi"/>
          <w:sz w:val="24"/>
          <w:szCs w:val="24"/>
          <w:lang w:val="id-ID"/>
        </w:rPr>
      </w:pPr>
      <w:proofErr w:type="spellStart"/>
      <w:r w:rsidRPr="00FE5AE9">
        <w:rPr>
          <w:rFonts w:asciiTheme="majorBidi" w:hAnsiTheme="majorBidi" w:cstheme="majorBidi"/>
          <w:sz w:val="24"/>
          <w:szCs w:val="24"/>
        </w:rPr>
        <w:t>Sarana</w:t>
      </w:r>
      <w:proofErr w:type="spellEnd"/>
      <w:r w:rsidRPr="00FE5AE9">
        <w:rPr>
          <w:rFonts w:asciiTheme="majorBidi" w:hAnsiTheme="majorBidi" w:cstheme="majorBidi"/>
          <w:sz w:val="24"/>
          <w:szCs w:val="24"/>
        </w:rPr>
        <w:t xml:space="preserve"> air </w:t>
      </w:r>
      <w:proofErr w:type="spellStart"/>
      <w:r w:rsidRPr="00FE5AE9">
        <w:rPr>
          <w:rFonts w:asciiTheme="majorBidi" w:hAnsiTheme="majorBidi" w:cstheme="majorBidi"/>
          <w:sz w:val="24"/>
          <w:szCs w:val="24"/>
        </w:rPr>
        <w:t>bersih</w:t>
      </w:r>
      <w:proofErr w:type="spellEnd"/>
      <w:r w:rsidRPr="00FE5AE9">
        <w:rPr>
          <w:rFonts w:asciiTheme="majorBidi" w:hAnsiTheme="majorBidi" w:cstheme="majorBidi"/>
          <w:sz w:val="24"/>
          <w:szCs w:val="24"/>
        </w:rPr>
        <w:t xml:space="preserve"> </w:t>
      </w:r>
      <w:proofErr w:type="spellStart"/>
      <w:r w:rsidRPr="00FE5AE9">
        <w:rPr>
          <w:rFonts w:asciiTheme="majorBidi" w:hAnsiTheme="majorBidi" w:cstheme="majorBidi"/>
          <w:sz w:val="24"/>
          <w:szCs w:val="24"/>
        </w:rPr>
        <w:t>masih</w:t>
      </w:r>
      <w:proofErr w:type="spellEnd"/>
      <w:r w:rsidRPr="00FE5AE9">
        <w:rPr>
          <w:rFonts w:asciiTheme="majorBidi" w:hAnsiTheme="majorBidi" w:cstheme="majorBidi"/>
          <w:sz w:val="24"/>
          <w:szCs w:val="24"/>
        </w:rPr>
        <w:t xml:space="preserve"> </w:t>
      </w:r>
      <w:proofErr w:type="spellStart"/>
      <w:r w:rsidRPr="00FE5AE9">
        <w:rPr>
          <w:rFonts w:asciiTheme="majorBidi" w:hAnsiTheme="majorBidi" w:cstheme="majorBidi"/>
          <w:sz w:val="24"/>
          <w:szCs w:val="24"/>
        </w:rPr>
        <w:t>menggunakan</w:t>
      </w:r>
      <w:proofErr w:type="spellEnd"/>
      <w:r w:rsidRPr="00FE5AE9">
        <w:rPr>
          <w:rFonts w:asciiTheme="majorBidi" w:hAnsiTheme="majorBidi" w:cstheme="majorBidi"/>
          <w:sz w:val="24"/>
          <w:szCs w:val="24"/>
        </w:rPr>
        <w:t xml:space="preserve"> </w:t>
      </w:r>
      <w:proofErr w:type="spellStart"/>
      <w:r w:rsidRPr="00FE5AE9">
        <w:rPr>
          <w:rFonts w:asciiTheme="majorBidi" w:hAnsiTheme="majorBidi" w:cstheme="majorBidi"/>
          <w:sz w:val="24"/>
          <w:szCs w:val="24"/>
        </w:rPr>
        <w:t>sumur-sumur</w:t>
      </w:r>
      <w:proofErr w:type="spellEnd"/>
      <w:r w:rsidRPr="00FE5AE9">
        <w:rPr>
          <w:rFonts w:asciiTheme="majorBidi" w:hAnsiTheme="majorBidi" w:cstheme="majorBidi"/>
          <w:sz w:val="24"/>
          <w:szCs w:val="24"/>
        </w:rPr>
        <w:t xml:space="preserve"> </w:t>
      </w:r>
      <w:proofErr w:type="spellStart"/>
      <w:r w:rsidRPr="00FE5AE9">
        <w:rPr>
          <w:rFonts w:asciiTheme="majorBidi" w:hAnsiTheme="majorBidi" w:cstheme="majorBidi"/>
          <w:sz w:val="24"/>
          <w:szCs w:val="24"/>
        </w:rPr>
        <w:t>tradisional</w:t>
      </w:r>
      <w:proofErr w:type="spellEnd"/>
      <w:r w:rsidRPr="00FE5AE9">
        <w:rPr>
          <w:rFonts w:asciiTheme="majorBidi" w:hAnsiTheme="majorBidi" w:cstheme="majorBidi"/>
          <w:sz w:val="24"/>
          <w:szCs w:val="24"/>
        </w:rPr>
        <w:t xml:space="preserve">, </w:t>
      </w:r>
      <w:proofErr w:type="spellStart"/>
      <w:r w:rsidRPr="00FE5AE9">
        <w:rPr>
          <w:rFonts w:asciiTheme="majorBidi" w:hAnsiTheme="majorBidi" w:cstheme="majorBidi"/>
          <w:sz w:val="24"/>
          <w:szCs w:val="24"/>
        </w:rPr>
        <w:t>itupun</w:t>
      </w:r>
      <w:proofErr w:type="spellEnd"/>
      <w:r w:rsidRPr="00FE5AE9">
        <w:rPr>
          <w:rFonts w:asciiTheme="majorBidi" w:hAnsiTheme="majorBidi" w:cstheme="majorBidi"/>
          <w:sz w:val="24"/>
          <w:szCs w:val="24"/>
        </w:rPr>
        <w:t xml:space="preserve"> </w:t>
      </w:r>
      <w:proofErr w:type="spellStart"/>
      <w:r w:rsidRPr="00FE5AE9">
        <w:rPr>
          <w:rFonts w:asciiTheme="majorBidi" w:hAnsiTheme="majorBidi" w:cstheme="majorBidi"/>
          <w:sz w:val="24"/>
          <w:szCs w:val="24"/>
        </w:rPr>
        <w:t>tidak</w:t>
      </w:r>
      <w:proofErr w:type="spellEnd"/>
      <w:r w:rsidRPr="00FE5AE9">
        <w:rPr>
          <w:rFonts w:asciiTheme="majorBidi" w:hAnsiTheme="majorBidi" w:cstheme="majorBidi"/>
          <w:sz w:val="24"/>
          <w:szCs w:val="24"/>
        </w:rPr>
        <w:t xml:space="preserve"> </w:t>
      </w:r>
      <w:proofErr w:type="spellStart"/>
      <w:r w:rsidRPr="00FE5AE9">
        <w:rPr>
          <w:rFonts w:asciiTheme="majorBidi" w:hAnsiTheme="majorBidi" w:cstheme="majorBidi"/>
          <w:sz w:val="24"/>
          <w:szCs w:val="24"/>
        </w:rPr>
        <w:t>dapat</w:t>
      </w:r>
      <w:proofErr w:type="spellEnd"/>
      <w:r w:rsidRPr="00FE5AE9">
        <w:rPr>
          <w:rFonts w:asciiTheme="majorBidi" w:hAnsiTheme="majorBidi" w:cstheme="majorBidi"/>
          <w:sz w:val="24"/>
          <w:szCs w:val="24"/>
        </w:rPr>
        <w:t xml:space="preserve"> </w:t>
      </w:r>
      <w:proofErr w:type="spellStart"/>
      <w:r w:rsidRPr="00FE5AE9">
        <w:rPr>
          <w:rFonts w:asciiTheme="majorBidi" w:hAnsiTheme="majorBidi" w:cstheme="majorBidi"/>
          <w:sz w:val="24"/>
          <w:szCs w:val="24"/>
        </w:rPr>
        <w:t>mencukupi</w:t>
      </w:r>
      <w:proofErr w:type="spellEnd"/>
      <w:r w:rsidRPr="00FE5AE9">
        <w:rPr>
          <w:rFonts w:asciiTheme="majorBidi" w:hAnsiTheme="majorBidi" w:cstheme="majorBidi"/>
          <w:sz w:val="24"/>
          <w:szCs w:val="24"/>
        </w:rPr>
        <w:t xml:space="preserve"> </w:t>
      </w:r>
      <w:proofErr w:type="spellStart"/>
      <w:r w:rsidRPr="00FE5AE9">
        <w:rPr>
          <w:rFonts w:asciiTheme="majorBidi" w:hAnsiTheme="majorBidi" w:cstheme="majorBidi"/>
          <w:sz w:val="24"/>
          <w:szCs w:val="24"/>
        </w:rPr>
        <w:t>kebutuhan</w:t>
      </w:r>
      <w:proofErr w:type="spellEnd"/>
      <w:r w:rsidRPr="00FE5AE9">
        <w:rPr>
          <w:rFonts w:asciiTheme="majorBidi" w:hAnsiTheme="majorBidi" w:cstheme="majorBidi"/>
          <w:sz w:val="24"/>
          <w:szCs w:val="24"/>
        </w:rPr>
        <w:t xml:space="preserve"> air </w:t>
      </w:r>
      <w:proofErr w:type="spellStart"/>
      <w:r w:rsidRPr="00FE5AE9">
        <w:rPr>
          <w:rFonts w:asciiTheme="majorBidi" w:hAnsiTheme="majorBidi" w:cstheme="majorBidi"/>
          <w:sz w:val="24"/>
          <w:szCs w:val="24"/>
        </w:rPr>
        <w:t>b</w:t>
      </w:r>
      <w:r w:rsidR="003E09F4" w:rsidRPr="00FE5AE9">
        <w:rPr>
          <w:rFonts w:asciiTheme="majorBidi" w:hAnsiTheme="majorBidi" w:cstheme="majorBidi"/>
          <w:sz w:val="24"/>
          <w:szCs w:val="24"/>
        </w:rPr>
        <w:t>agi</w:t>
      </w:r>
      <w:proofErr w:type="spellEnd"/>
      <w:r w:rsidR="003E09F4" w:rsidRPr="00FE5AE9">
        <w:rPr>
          <w:rFonts w:asciiTheme="majorBidi" w:hAnsiTheme="majorBidi" w:cstheme="majorBidi"/>
          <w:sz w:val="24"/>
          <w:szCs w:val="24"/>
        </w:rPr>
        <w:t xml:space="preserve"> </w:t>
      </w:r>
      <w:proofErr w:type="spellStart"/>
      <w:r w:rsidR="003E09F4" w:rsidRPr="00FE5AE9">
        <w:rPr>
          <w:rFonts w:asciiTheme="majorBidi" w:hAnsiTheme="majorBidi" w:cstheme="majorBidi"/>
          <w:sz w:val="24"/>
          <w:szCs w:val="24"/>
        </w:rPr>
        <w:t>para</w:t>
      </w:r>
      <w:proofErr w:type="spellEnd"/>
      <w:r w:rsidR="003E09F4" w:rsidRPr="00FE5AE9">
        <w:rPr>
          <w:rFonts w:asciiTheme="majorBidi" w:hAnsiTheme="majorBidi" w:cstheme="majorBidi"/>
          <w:sz w:val="24"/>
          <w:szCs w:val="24"/>
        </w:rPr>
        <w:t xml:space="preserve"> </w:t>
      </w:r>
      <w:proofErr w:type="spellStart"/>
      <w:r w:rsidR="003E09F4" w:rsidRPr="00FE5AE9">
        <w:rPr>
          <w:rFonts w:asciiTheme="majorBidi" w:hAnsiTheme="majorBidi" w:cstheme="majorBidi"/>
          <w:sz w:val="24"/>
          <w:szCs w:val="24"/>
        </w:rPr>
        <w:t>santri-santri</w:t>
      </w:r>
      <w:proofErr w:type="spellEnd"/>
      <w:r w:rsidR="003E09F4" w:rsidRPr="00FE5AE9">
        <w:rPr>
          <w:rFonts w:asciiTheme="majorBidi" w:hAnsiTheme="majorBidi" w:cstheme="majorBidi"/>
          <w:sz w:val="24"/>
          <w:szCs w:val="24"/>
        </w:rPr>
        <w:t xml:space="preserve"> yang </w:t>
      </w:r>
      <w:proofErr w:type="spellStart"/>
      <w:r w:rsidR="003E09F4" w:rsidRPr="00FE5AE9">
        <w:rPr>
          <w:rFonts w:asciiTheme="majorBidi" w:hAnsiTheme="majorBidi" w:cstheme="majorBidi"/>
          <w:sz w:val="24"/>
          <w:szCs w:val="24"/>
        </w:rPr>
        <w:t>ada</w:t>
      </w:r>
      <w:proofErr w:type="spellEnd"/>
      <w:r w:rsidR="003E09F4" w:rsidRPr="00FE5AE9">
        <w:rPr>
          <w:rFonts w:asciiTheme="majorBidi" w:hAnsiTheme="majorBidi" w:cstheme="majorBidi"/>
          <w:sz w:val="24"/>
          <w:szCs w:val="24"/>
          <w:lang w:val="id-ID"/>
        </w:rPr>
        <w:t>.</w:t>
      </w:r>
    </w:p>
    <w:p w:rsidR="003E09F4" w:rsidRPr="001C6E5E" w:rsidRDefault="003E09F4" w:rsidP="003E09F4">
      <w:pPr>
        <w:tabs>
          <w:tab w:val="left" w:pos="720"/>
          <w:tab w:val="left" w:pos="1260"/>
        </w:tabs>
        <w:spacing w:line="240" w:lineRule="auto"/>
        <w:ind w:left="709" w:hanging="709"/>
        <w:jc w:val="both"/>
        <w:rPr>
          <w:rFonts w:asciiTheme="majorBidi" w:hAnsiTheme="majorBidi" w:cstheme="majorBidi"/>
          <w:sz w:val="24"/>
          <w:szCs w:val="24"/>
          <w:lang w:val="id-ID"/>
        </w:rPr>
      </w:pPr>
    </w:p>
    <w:p w:rsidR="00BD5FBB" w:rsidRPr="001C6E5E" w:rsidRDefault="00065301" w:rsidP="005C2646">
      <w:pPr>
        <w:tabs>
          <w:tab w:val="left" w:pos="720"/>
          <w:tab w:val="left" w:pos="1260"/>
        </w:tabs>
        <w:spacing w:line="480" w:lineRule="auto"/>
        <w:ind w:left="1260" w:hanging="900"/>
        <w:jc w:val="center"/>
        <w:rPr>
          <w:rFonts w:asciiTheme="majorBidi" w:hAnsiTheme="majorBidi" w:cstheme="majorBidi"/>
          <w:sz w:val="24"/>
          <w:szCs w:val="24"/>
        </w:rPr>
      </w:pPr>
      <w:r>
        <w:rPr>
          <w:rFonts w:asciiTheme="majorBidi" w:hAnsiTheme="majorBidi" w:cstheme="majorBidi"/>
          <w:sz w:val="24"/>
          <w:szCs w:val="24"/>
          <w:lang w:val="id-ID"/>
        </w:rPr>
        <w:t>Tabel. 6</w:t>
      </w:r>
    </w:p>
    <w:p w:rsidR="00BD5FBB" w:rsidRPr="001C6E5E" w:rsidRDefault="00BD5FBB" w:rsidP="005C2646">
      <w:pPr>
        <w:spacing w:after="120" w:line="480" w:lineRule="auto"/>
        <w:jc w:val="center"/>
        <w:rPr>
          <w:rFonts w:asciiTheme="majorBidi" w:hAnsiTheme="majorBidi" w:cstheme="majorBidi"/>
          <w:sz w:val="24"/>
          <w:szCs w:val="24"/>
          <w:lang w:val="id-ID"/>
        </w:rPr>
      </w:pPr>
      <w:r w:rsidRPr="001C6E5E">
        <w:rPr>
          <w:rFonts w:asciiTheme="majorBidi" w:hAnsiTheme="majorBidi" w:cstheme="majorBidi"/>
          <w:sz w:val="24"/>
          <w:szCs w:val="24"/>
        </w:rPr>
        <w:t>BANGUNAN UTAMA</w:t>
      </w:r>
    </w:p>
    <w:tbl>
      <w:tblPr>
        <w:tblStyle w:val="TableGrid"/>
        <w:tblW w:w="7817" w:type="dxa"/>
        <w:tblInd w:w="882" w:type="dxa"/>
        <w:tblLook w:val="04A0"/>
      </w:tblPr>
      <w:tblGrid>
        <w:gridCol w:w="563"/>
        <w:gridCol w:w="2181"/>
        <w:gridCol w:w="1993"/>
        <w:gridCol w:w="1895"/>
        <w:gridCol w:w="1185"/>
      </w:tblGrid>
      <w:tr w:rsidR="00BD5FBB" w:rsidRPr="001C6E5E" w:rsidTr="001F225C">
        <w:trPr>
          <w:trHeight w:val="592"/>
        </w:trPr>
        <w:tc>
          <w:tcPr>
            <w:tcW w:w="56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NO</w:t>
            </w:r>
          </w:p>
        </w:tc>
        <w:tc>
          <w:tcPr>
            <w:tcW w:w="2181"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rPr>
              <w:t>N</w:t>
            </w:r>
            <w:r w:rsidRPr="001C6E5E">
              <w:rPr>
                <w:rFonts w:asciiTheme="majorBidi" w:hAnsiTheme="majorBidi" w:cstheme="majorBidi"/>
                <w:sz w:val="24"/>
                <w:szCs w:val="24"/>
                <w:lang w:val="id-ID"/>
              </w:rPr>
              <w:t xml:space="preserve">ama </w:t>
            </w:r>
            <w:r w:rsidRPr="001C6E5E">
              <w:rPr>
                <w:rFonts w:asciiTheme="majorBidi" w:hAnsiTheme="majorBidi" w:cstheme="majorBidi"/>
                <w:sz w:val="24"/>
                <w:szCs w:val="24"/>
              </w:rPr>
              <w:t>B</w:t>
            </w:r>
            <w:r w:rsidRPr="001C6E5E">
              <w:rPr>
                <w:rFonts w:asciiTheme="majorBidi" w:hAnsiTheme="majorBidi" w:cstheme="majorBidi"/>
                <w:sz w:val="24"/>
                <w:szCs w:val="24"/>
                <w:lang w:val="id-ID"/>
              </w:rPr>
              <w:t>angunan</w:t>
            </w:r>
          </w:p>
        </w:tc>
        <w:tc>
          <w:tcPr>
            <w:tcW w:w="199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Keterangan</w:t>
            </w:r>
          </w:p>
        </w:tc>
        <w:tc>
          <w:tcPr>
            <w:tcW w:w="1895"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rPr>
              <w:t>J</w:t>
            </w:r>
            <w:r w:rsidRPr="001C6E5E">
              <w:rPr>
                <w:rFonts w:asciiTheme="majorBidi" w:hAnsiTheme="majorBidi" w:cstheme="majorBidi"/>
                <w:sz w:val="24"/>
                <w:szCs w:val="24"/>
                <w:lang w:val="id-ID"/>
              </w:rPr>
              <w:t>umlah</w:t>
            </w:r>
          </w:p>
        </w:tc>
        <w:tc>
          <w:tcPr>
            <w:tcW w:w="1185"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rPr>
              <w:t>K</w:t>
            </w:r>
            <w:r w:rsidRPr="001C6E5E">
              <w:rPr>
                <w:rFonts w:asciiTheme="majorBidi" w:hAnsiTheme="majorBidi" w:cstheme="majorBidi"/>
                <w:sz w:val="24"/>
                <w:szCs w:val="24"/>
                <w:lang w:val="id-ID"/>
              </w:rPr>
              <w:t>ondisi</w:t>
            </w:r>
          </w:p>
        </w:tc>
      </w:tr>
      <w:tr w:rsidR="00BD5FBB" w:rsidRPr="001C6E5E" w:rsidTr="001F225C">
        <w:trPr>
          <w:trHeight w:val="351"/>
        </w:trPr>
        <w:tc>
          <w:tcPr>
            <w:tcW w:w="56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1</w:t>
            </w:r>
          </w:p>
        </w:tc>
        <w:tc>
          <w:tcPr>
            <w:tcW w:w="2181" w:type="dxa"/>
          </w:tcPr>
          <w:p w:rsidR="00BD5FBB" w:rsidRPr="001C6E5E" w:rsidRDefault="00BD5FBB" w:rsidP="000E2087">
            <w:pPr>
              <w:tabs>
                <w:tab w:val="left" w:pos="360"/>
                <w:tab w:val="left" w:pos="4536"/>
              </w:tabs>
              <w:spacing w:before="120" w:after="120" w:line="360" w:lineRule="auto"/>
              <w:ind w:left="-108"/>
              <w:jc w:val="center"/>
              <w:rPr>
                <w:rFonts w:asciiTheme="majorBidi" w:hAnsiTheme="majorBidi" w:cstheme="majorBidi"/>
                <w:sz w:val="24"/>
                <w:szCs w:val="24"/>
              </w:rPr>
            </w:pPr>
            <w:r w:rsidRPr="001C6E5E">
              <w:rPr>
                <w:rFonts w:asciiTheme="majorBidi" w:hAnsiTheme="majorBidi" w:cstheme="majorBidi"/>
                <w:sz w:val="24"/>
                <w:szCs w:val="24"/>
              </w:rPr>
              <w:t>Kantor</w:t>
            </w:r>
          </w:p>
        </w:tc>
        <w:tc>
          <w:tcPr>
            <w:tcW w:w="199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895"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1</w:t>
            </w:r>
          </w:p>
        </w:tc>
        <w:tc>
          <w:tcPr>
            <w:tcW w:w="1185" w:type="dxa"/>
          </w:tcPr>
          <w:p w:rsidR="00BD5FBB" w:rsidRPr="001C6E5E" w:rsidRDefault="00BD5FBB" w:rsidP="000E2087">
            <w:pPr>
              <w:tabs>
                <w:tab w:val="left" w:pos="360"/>
                <w:tab w:val="left" w:pos="4536"/>
              </w:tabs>
              <w:spacing w:before="120" w:after="120" w:line="360" w:lineRule="auto"/>
              <w:rPr>
                <w:rFonts w:asciiTheme="majorBidi" w:hAnsiTheme="majorBidi" w:cstheme="majorBidi"/>
                <w:sz w:val="24"/>
                <w:szCs w:val="24"/>
              </w:rPr>
            </w:pPr>
            <w:proofErr w:type="spellStart"/>
            <w:r w:rsidRPr="001C6E5E">
              <w:rPr>
                <w:rFonts w:asciiTheme="majorBidi" w:hAnsiTheme="majorBidi" w:cstheme="majorBidi"/>
                <w:sz w:val="24"/>
                <w:szCs w:val="24"/>
              </w:rPr>
              <w:t>Baik</w:t>
            </w:r>
            <w:proofErr w:type="spellEnd"/>
          </w:p>
        </w:tc>
      </w:tr>
      <w:tr w:rsidR="00BD5FBB" w:rsidRPr="001C6E5E" w:rsidTr="001F225C">
        <w:trPr>
          <w:trHeight w:val="1"/>
        </w:trPr>
        <w:tc>
          <w:tcPr>
            <w:tcW w:w="56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3</w:t>
            </w:r>
          </w:p>
        </w:tc>
        <w:tc>
          <w:tcPr>
            <w:tcW w:w="2181" w:type="dxa"/>
          </w:tcPr>
          <w:p w:rsidR="00BD5FBB" w:rsidRPr="001C6E5E" w:rsidRDefault="00BD5FBB" w:rsidP="000E2087">
            <w:pPr>
              <w:spacing w:before="120" w:after="120" w:line="360" w:lineRule="auto"/>
              <w:ind w:left="-108"/>
              <w:jc w:val="center"/>
              <w:rPr>
                <w:rFonts w:asciiTheme="majorBidi" w:hAnsiTheme="majorBidi" w:cstheme="majorBidi"/>
                <w:sz w:val="24"/>
                <w:szCs w:val="24"/>
              </w:rPr>
            </w:pPr>
            <w:proofErr w:type="spellStart"/>
            <w:r w:rsidRPr="001C6E5E">
              <w:rPr>
                <w:rFonts w:asciiTheme="majorBidi" w:hAnsiTheme="majorBidi" w:cstheme="majorBidi"/>
                <w:sz w:val="24"/>
                <w:szCs w:val="24"/>
              </w:rPr>
              <w:t>Ruang</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Perpustakaan</w:t>
            </w:r>
            <w:proofErr w:type="spellEnd"/>
          </w:p>
        </w:tc>
        <w:tc>
          <w:tcPr>
            <w:tcW w:w="199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895"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1</w:t>
            </w:r>
          </w:p>
        </w:tc>
        <w:tc>
          <w:tcPr>
            <w:tcW w:w="1185" w:type="dxa"/>
          </w:tcPr>
          <w:p w:rsidR="00BD5FBB" w:rsidRPr="001C6E5E" w:rsidRDefault="00BD5FBB" w:rsidP="000E2087">
            <w:pPr>
              <w:tabs>
                <w:tab w:val="left" w:pos="360"/>
                <w:tab w:val="left" w:pos="4536"/>
              </w:tabs>
              <w:spacing w:before="120" w:after="120" w:line="360" w:lineRule="auto"/>
              <w:rPr>
                <w:rFonts w:asciiTheme="majorBidi" w:hAnsiTheme="majorBidi" w:cstheme="majorBidi"/>
                <w:sz w:val="24"/>
                <w:szCs w:val="24"/>
              </w:rPr>
            </w:pPr>
            <w:proofErr w:type="spellStart"/>
            <w:r w:rsidRPr="001C6E5E">
              <w:rPr>
                <w:rFonts w:asciiTheme="majorBidi" w:hAnsiTheme="majorBidi" w:cstheme="majorBidi"/>
                <w:sz w:val="24"/>
                <w:szCs w:val="24"/>
              </w:rPr>
              <w:t>Baik</w:t>
            </w:r>
            <w:proofErr w:type="spellEnd"/>
          </w:p>
        </w:tc>
      </w:tr>
      <w:tr w:rsidR="00BD5FBB" w:rsidRPr="001C6E5E" w:rsidTr="001F225C">
        <w:trPr>
          <w:trHeight w:val="1"/>
        </w:trPr>
        <w:tc>
          <w:tcPr>
            <w:tcW w:w="56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5</w:t>
            </w:r>
          </w:p>
        </w:tc>
        <w:tc>
          <w:tcPr>
            <w:tcW w:w="2181" w:type="dxa"/>
          </w:tcPr>
          <w:p w:rsidR="00BD5FBB" w:rsidRPr="001C6E5E" w:rsidRDefault="00BD5FBB" w:rsidP="000E2087">
            <w:pPr>
              <w:tabs>
                <w:tab w:val="left" w:pos="360"/>
                <w:tab w:val="left" w:pos="4536"/>
              </w:tabs>
              <w:spacing w:before="120" w:after="120" w:line="360" w:lineRule="auto"/>
              <w:ind w:left="-108"/>
              <w:jc w:val="center"/>
              <w:rPr>
                <w:rFonts w:asciiTheme="majorBidi" w:hAnsiTheme="majorBidi" w:cstheme="majorBidi"/>
                <w:sz w:val="24"/>
                <w:szCs w:val="24"/>
              </w:rPr>
            </w:pPr>
            <w:r w:rsidRPr="001C6E5E">
              <w:rPr>
                <w:rFonts w:asciiTheme="majorBidi" w:hAnsiTheme="majorBidi" w:cstheme="majorBidi"/>
                <w:sz w:val="24"/>
                <w:szCs w:val="24"/>
              </w:rPr>
              <w:t>WC Guru</w:t>
            </w:r>
          </w:p>
        </w:tc>
        <w:tc>
          <w:tcPr>
            <w:tcW w:w="199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895"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1</w:t>
            </w:r>
          </w:p>
        </w:tc>
        <w:tc>
          <w:tcPr>
            <w:tcW w:w="1185" w:type="dxa"/>
          </w:tcPr>
          <w:p w:rsidR="00BD5FBB" w:rsidRPr="001C6E5E" w:rsidRDefault="00BD5FBB" w:rsidP="000E2087">
            <w:pPr>
              <w:tabs>
                <w:tab w:val="left" w:pos="360"/>
                <w:tab w:val="left" w:pos="4536"/>
              </w:tabs>
              <w:spacing w:before="120" w:after="120" w:line="360" w:lineRule="auto"/>
              <w:rPr>
                <w:rFonts w:asciiTheme="majorBidi" w:hAnsiTheme="majorBidi" w:cstheme="majorBidi"/>
                <w:sz w:val="24"/>
                <w:szCs w:val="24"/>
              </w:rPr>
            </w:pPr>
            <w:proofErr w:type="spellStart"/>
            <w:r w:rsidRPr="001C6E5E">
              <w:rPr>
                <w:rFonts w:asciiTheme="majorBidi" w:hAnsiTheme="majorBidi" w:cstheme="majorBidi"/>
                <w:sz w:val="24"/>
                <w:szCs w:val="24"/>
              </w:rPr>
              <w:t>Baik</w:t>
            </w:r>
            <w:proofErr w:type="spellEnd"/>
          </w:p>
        </w:tc>
      </w:tr>
      <w:tr w:rsidR="00BD5FBB" w:rsidRPr="001C6E5E" w:rsidTr="001F225C">
        <w:trPr>
          <w:trHeight w:val="648"/>
        </w:trPr>
        <w:tc>
          <w:tcPr>
            <w:tcW w:w="56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6</w:t>
            </w:r>
          </w:p>
        </w:tc>
        <w:tc>
          <w:tcPr>
            <w:tcW w:w="2181" w:type="dxa"/>
          </w:tcPr>
          <w:p w:rsidR="00BD5FBB" w:rsidRPr="001C6E5E" w:rsidRDefault="00BD5FBB" w:rsidP="000E2087">
            <w:pPr>
              <w:tabs>
                <w:tab w:val="left" w:pos="360"/>
                <w:tab w:val="left" w:pos="4536"/>
              </w:tabs>
              <w:spacing w:before="120" w:after="120" w:line="360" w:lineRule="auto"/>
              <w:ind w:left="-108"/>
              <w:jc w:val="center"/>
              <w:rPr>
                <w:rFonts w:asciiTheme="majorBidi" w:hAnsiTheme="majorBidi" w:cstheme="majorBidi"/>
                <w:sz w:val="24"/>
                <w:szCs w:val="24"/>
              </w:rPr>
            </w:pPr>
            <w:r w:rsidRPr="001C6E5E">
              <w:rPr>
                <w:rFonts w:asciiTheme="majorBidi" w:hAnsiTheme="majorBidi" w:cstheme="majorBidi"/>
                <w:sz w:val="24"/>
                <w:szCs w:val="24"/>
              </w:rPr>
              <w:t xml:space="preserve">WC </w:t>
            </w:r>
            <w:proofErr w:type="spellStart"/>
            <w:r w:rsidRPr="001C6E5E">
              <w:rPr>
                <w:rFonts w:asciiTheme="majorBidi" w:hAnsiTheme="majorBidi" w:cstheme="majorBidi"/>
                <w:sz w:val="24"/>
                <w:szCs w:val="24"/>
              </w:rPr>
              <w:t>Santri</w:t>
            </w:r>
            <w:proofErr w:type="spellEnd"/>
          </w:p>
        </w:tc>
        <w:tc>
          <w:tcPr>
            <w:tcW w:w="199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895"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2</w:t>
            </w:r>
          </w:p>
        </w:tc>
        <w:tc>
          <w:tcPr>
            <w:tcW w:w="1185" w:type="dxa"/>
          </w:tcPr>
          <w:p w:rsidR="00BD5FBB" w:rsidRPr="001C6E5E" w:rsidRDefault="00BD5FBB" w:rsidP="000E2087">
            <w:pPr>
              <w:tabs>
                <w:tab w:val="left" w:pos="360"/>
                <w:tab w:val="left" w:pos="4536"/>
              </w:tabs>
              <w:spacing w:before="120" w:after="120" w:line="360" w:lineRule="auto"/>
              <w:rPr>
                <w:rFonts w:asciiTheme="majorBidi" w:hAnsiTheme="majorBidi" w:cstheme="majorBidi"/>
                <w:sz w:val="24"/>
                <w:szCs w:val="24"/>
              </w:rPr>
            </w:pPr>
            <w:proofErr w:type="spellStart"/>
            <w:r w:rsidRPr="001C6E5E">
              <w:rPr>
                <w:rFonts w:asciiTheme="majorBidi" w:hAnsiTheme="majorBidi" w:cstheme="majorBidi"/>
                <w:sz w:val="24"/>
                <w:szCs w:val="24"/>
              </w:rPr>
              <w:t>Cukup</w:t>
            </w:r>
            <w:proofErr w:type="spellEnd"/>
          </w:p>
        </w:tc>
      </w:tr>
      <w:tr w:rsidR="00BD5FBB" w:rsidRPr="001C6E5E" w:rsidTr="001F225C">
        <w:trPr>
          <w:trHeight w:val="581"/>
        </w:trPr>
        <w:tc>
          <w:tcPr>
            <w:tcW w:w="56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7</w:t>
            </w:r>
          </w:p>
        </w:tc>
        <w:tc>
          <w:tcPr>
            <w:tcW w:w="2181" w:type="dxa"/>
          </w:tcPr>
          <w:p w:rsidR="00BD5FBB" w:rsidRPr="001C6E5E" w:rsidRDefault="00BD5FBB" w:rsidP="000E2087">
            <w:pPr>
              <w:tabs>
                <w:tab w:val="left" w:pos="360"/>
                <w:tab w:val="left" w:pos="4536"/>
              </w:tabs>
              <w:spacing w:before="120" w:after="120" w:line="360" w:lineRule="auto"/>
              <w:ind w:left="-108"/>
              <w:jc w:val="center"/>
              <w:rPr>
                <w:rFonts w:asciiTheme="majorBidi" w:hAnsiTheme="majorBidi" w:cstheme="majorBidi"/>
                <w:sz w:val="24"/>
                <w:szCs w:val="24"/>
              </w:rPr>
            </w:pPr>
            <w:proofErr w:type="spellStart"/>
            <w:r w:rsidRPr="001C6E5E">
              <w:rPr>
                <w:rFonts w:asciiTheme="majorBidi" w:hAnsiTheme="majorBidi" w:cstheme="majorBidi"/>
                <w:sz w:val="24"/>
                <w:szCs w:val="24"/>
              </w:rPr>
              <w:t>Sumur</w:t>
            </w:r>
            <w:proofErr w:type="spellEnd"/>
          </w:p>
        </w:tc>
        <w:tc>
          <w:tcPr>
            <w:tcW w:w="1993"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895" w:type="dxa"/>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3</w:t>
            </w:r>
          </w:p>
        </w:tc>
        <w:tc>
          <w:tcPr>
            <w:tcW w:w="1185" w:type="dxa"/>
          </w:tcPr>
          <w:p w:rsidR="00BD5FBB" w:rsidRPr="001C6E5E" w:rsidRDefault="00991B9A" w:rsidP="000E2087">
            <w:pPr>
              <w:tabs>
                <w:tab w:val="left" w:pos="360"/>
                <w:tab w:val="left" w:pos="4536"/>
              </w:tabs>
              <w:spacing w:before="120" w:after="120" w:line="360" w:lineRule="auto"/>
              <w:rPr>
                <w:rFonts w:asciiTheme="majorBidi" w:hAnsiTheme="majorBidi" w:cstheme="majorBidi"/>
                <w:sz w:val="24"/>
                <w:szCs w:val="24"/>
                <w:lang w:val="id-ID"/>
              </w:rPr>
            </w:pPr>
            <w:r w:rsidRPr="001C6E5E">
              <w:rPr>
                <w:rFonts w:asciiTheme="majorBidi" w:hAnsiTheme="majorBidi" w:cstheme="majorBidi"/>
                <w:sz w:val="24"/>
                <w:szCs w:val="24"/>
                <w:lang w:val="id-ID"/>
              </w:rPr>
              <w:t>Baik</w:t>
            </w:r>
          </w:p>
        </w:tc>
      </w:tr>
      <w:tr w:rsidR="00BD5FBB" w:rsidRPr="001C6E5E" w:rsidTr="001F225C">
        <w:tc>
          <w:tcPr>
            <w:tcW w:w="563" w:type="dxa"/>
          </w:tcPr>
          <w:p w:rsidR="00BD5FBB" w:rsidRPr="001C6E5E" w:rsidRDefault="00BD5FBB" w:rsidP="000E2087">
            <w:pPr>
              <w:tabs>
                <w:tab w:val="left" w:pos="360"/>
                <w:tab w:val="left" w:pos="4536"/>
              </w:tabs>
              <w:spacing w:after="120" w:line="360" w:lineRule="auto"/>
              <w:rPr>
                <w:rFonts w:asciiTheme="majorBidi" w:hAnsiTheme="majorBidi" w:cstheme="majorBidi"/>
                <w:sz w:val="24"/>
                <w:szCs w:val="24"/>
                <w:lang w:val="id-ID"/>
              </w:rPr>
            </w:pPr>
            <w:r w:rsidRPr="001C6E5E">
              <w:rPr>
                <w:rFonts w:asciiTheme="majorBidi" w:hAnsiTheme="majorBidi" w:cstheme="majorBidi"/>
                <w:sz w:val="24"/>
                <w:szCs w:val="24"/>
                <w:lang w:val="id-ID"/>
              </w:rPr>
              <w:t>8</w:t>
            </w:r>
          </w:p>
        </w:tc>
        <w:tc>
          <w:tcPr>
            <w:tcW w:w="2181" w:type="dxa"/>
          </w:tcPr>
          <w:p w:rsidR="00BD5FBB" w:rsidRPr="001C6E5E" w:rsidRDefault="00991B9A" w:rsidP="000E2087">
            <w:pPr>
              <w:tabs>
                <w:tab w:val="left" w:pos="360"/>
                <w:tab w:val="left" w:pos="4536"/>
              </w:tabs>
              <w:spacing w:after="12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Aula</w:t>
            </w:r>
          </w:p>
        </w:tc>
        <w:tc>
          <w:tcPr>
            <w:tcW w:w="1993" w:type="dxa"/>
          </w:tcPr>
          <w:p w:rsidR="00BD5FBB" w:rsidRPr="001C6E5E" w:rsidRDefault="00BD5FBB" w:rsidP="000E2087">
            <w:pPr>
              <w:tabs>
                <w:tab w:val="left" w:pos="360"/>
                <w:tab w:val="left" w:pos="4536"/>
              </w:tabs>
              <w:spacing w:after="12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Ada</w:t>
            </w:r>
          </w:p>
        </w:tc>
        <w:tc>
          <w:tcPr>
            <w:tcW w:w="1895" w:type="dxa"/>
          </w:tcPr>
          <w:p w:rsidR="00BD5FBB" w:rsidRPr="001C6E5E" w:rsidRDefault="00BD5FBB" w:rsidP="000E2087">
            <w:pPr>
              <w:tabs>
                <w:tab w:val="left" w:pos="360"/>
                <w:tab w:val="left" w:pos="4536"/>
              </w:tabs>
              <w:spacing w:after="12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1</w:t>
            </w:r>
          </w:p>
        </w:tc>
        <w:tc>
          <w:tcPr>
            <w:tcW w:w="1185" w:type="dxa"/>
          </w:tcPr>
          <w:p w:rsidR="00BD5FBB" w:rsidRPr="001C6E5E" w:rsidRDefault="00BD5FBB" w:rsidP="000E2087">
            <w:pPr>
              <w:tabs>
                <w:tab w:val="left" w:pos="360"/>
                <w:tab w:val="left" w:pos="4536"/>
              </w:tabs>
              <w:spacing w:after="120" w:line="360" w:lineRule="auto"/>
              <w:rPr>
                <w:rFonts w:asciiTheme="majorBidi" w:hAnsiTheme="majorBidi" w:cstheme="majorBidi"/>
                <w:sz w:val="24"/>
                <w:szCs w:val="24"/>
                <w:lang w:val="id-ID"/>
              </w:rPr>
            </w:pPr>
            <w:r w:rsidRPr="001C6E5E">
              <w:rPr>
                <w:rFonts w:asciiTheme="majorBidi" w:hAnsiTheme="majorBidi" w:cstheme="majorBidi"/>
                <w:sz w:val="24"/>
                <w:szCs w:val="24"/>
                <w:lang w:val="id-ID"/>
              </w:rPr>
              <w:t>Baik</w:t>
            </w:r>
          </w:p>
        </w:tc>
      </w:tr>
      <w:tr w:rsidR="00BD5FBB" w:rsidRPr="001C6E5E" w:rsidTr="001F225C">
        <w:tc>
          <w:tcPr>
            <w:tcW w:w="563" w:type="dxa"/>
          </w:tcPr>
          <w:p w:rsidR="00BD5FBB" w:rsidRPr="001C6E5E" w:rsidRDefault="00BD5FBB" w:rsidP="000E2087">
            <w:pPr>
              <w:tabs>
                <w:tab w:val="left" w:pos="360"/>
                <w:tab w:val="left" w:pos="4536"/>
              </w:tabs>
              <w:spacing w:after="120" w:line="360" w:lineRule="auto"/>
              <w:rPr>
                <w:rFonts w:asciiTheme="majorBidi" w:hAnsiTheme="majorBidi" w:cstheme="majorBidi"/>
                <w:sz w:val="24"/>
                <w:szCs w:val="24"/>
                <w:lang w:val="id-ID"/>
              </w:rPr>
            </w:pPr>
            <w:r w:rsidRPr="001C6E5E">
              <w:rPr>
                <w:rFonts w:asciiTheme="majorBidi" w:hAnsiTheme="majorBidi" w:cstheme="majorBidi"/>
                <w:sz w:val="24"/>
                <w:szCs w:val="24"/>
                <w:lang w:val="id-ID"/>
              </w:rPr>
              <w:t>9</w:t>
            </w:r>
          </w:p>
        </w:tc>
        <w:tc>
          <w:tcPr>
            <w:tcW w:w="2181" w:type="dxa"/>
          </w:tcPr>
          <w:p w:rsidR="00BD5FBB" w:rsidRPr="001C6E5E" w:rsidRDefault="00BD5FBB" w:rsidP="000E2087">
            <w:pPr>
              <w:tabs>
                <w:tab w:val="left" w:pos="360"/>
                <w:tab w:val="left" w:pos="4536"/>
              </w:tabs>
              <w:spacing w:after="12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Masjid</w:t>
            </w:r>
          </w:p>
        </w:tc>
        <w:tc>
          <w:tcPr>
            <w:tcW w:w="1993" w:type="dxa"/>
          </w:tcPr>
          <w:p w:rsidR="00BD5FBB" w:rsidRPr="001C6E5E" w:rsidRDefault="00BD5FBB" w:rsidP="000E2087">
            <w:pPr>
              <w:tabs>
                <w:tab w:val="left" w:pos="360"/>
                <w:tab w:val="left" w:pos="4536"/>
              </w:tabs>
              <w:spacing w:after="12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Ada</w:t>
            </w:r>
          </w:p>
        </w:tc>
        <w:tc>
          <w:tcPr>
            <w:tcW w:w="1895" w:type="dxa"/>
          </w:tcPr>
          <w:p w:rsidR="00BD5FBB" w:rsidRPr="001C6E5E" w:rsidRDefault="00BD5FBB" w:rsidP="000E2087">
            <w:pPr>
              <w:tabs>
                <w:tab w:val="left" w:pos="360"/>
                <w:tab w:val="left" w:pos="4536"/>
              </w:tabs>
              <w:spacing w:after="12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1</w:t>
            </w:r>
          </w:p>
        </w:tc>
        <w:tc>
          <w:tcPr>
            <w:tcW w:w="1185" w:type="dxa"/>
          </w:tcPr>
          <w:p w:rsidR="00BD5FBB" w:rsidRPr="001C6E5E" w:rsidRDefault="00BD5FBB" w:rsidP="000E2087">
            <w:pPr>
              <w:tabs>
                <w:tab w:val="left" w:pos="360"/>
                <w:tab w:val="left" w:pos="4536"/>
              </w:tabs>
              <w:spacing w:after="120" w:line="360" w:lineRule="auto"/>
              <w:rPr>
                <w:rFonts w:asciiTheme="majorBidi" w:hAnsiTheme="majorBidi" w:cstheme="majorBidi"/>
                <w:sz w:val="24"/>
                <w:szCs w:val="24"/>
                <w:lang w:val="id-ID"/>
              </w:rPr>
            </w:pPr>
            <w:r w:rsidRPr="001C6E5E">
              <w:rPr>
                <w:rFonts w:asciiTheme="majorBidi" w:hAnsiTheme="majorBidi" w:cstheme="majorBidi"/>
                <w:sz w:val="24"/>
                <w:szCs w:val="24"/>
                <w:lang w:val="id-ID"/>
              </w:rPr>
              <w:t>Cukup</w:t>
            </w:r>
          </w:p>
        </w:tc>
      </w:tr>
    </w:tbl>
    <w:p w:rsidR="00FE5AE9" w:rsidRDefault="00BD5FBB" w:rsidP="00BD5FBB">
      <w:pPr>
        <w:tabs>
          <w:tab w:val="left" w:pos="360"/>
          <w:tab w:val="left" w:pos="4536"/>
        </w:tabs>
        <w:spacing w:after="120" w:line="480" w:lineRule="auto"/>
        <w:rPr>
          <w:rFonts w:asciiTheme="majorBidi" w:hAnsiTheme="majorBidi" w:cstheme="majorBidi"/>
          <w:sz w:val="24"/>
          <w:szCs w:val="24"/>
          <w:lang w:val="id-ID"/>
        </w:rPr>
      </w:pPr>
      <w:r w:rsidRPr="001C6E5E">
        <w:rPr>
          <w:rFonts w:asciiTheme="majorBidi" w:hAnsiTheme="majorBidi" w:cstheme="majorBidi"/>
          <w:sz w:val="24"/>
          <w:szCs w:val="24"/>
          <w:lang w:val="id-ID"/>
        </w:rPr>
        <w:t xml:space="preserve">     Sumber: Propil </w:t>
      </w:r>
      <w:r w:rsidR="00F66F24" w:rsidRPr="001C6E5E">
        <w:rPr>
          <w:rFonts w:asciiTheme="majorBidi" w:hAnsiTheme="majorBidi" w:cstheme="majorBidi"/>
          <w:sz w:val="24"/>
          <w:szCs w:val="24"/>
          <w:lang w:val="id-ID"/>
        </w:rPr>
        <w:t xml:space="preserve">Pondok Pesantren Yambu’ul Qur’an </w:t>
      </w:r>
      <w:r w:rsidRPr="001C6E5E">
        <w:rPr>
          <w:rFonts w:asciiTheme="majorBidi" w:hAnsiTheme="majorBidi" w:cstheme="majorBidi"/>
          <w:sz w:val="24"/>
          <w:szCs w:val="24"/>
          <w:lang w:val="id-ID"/>
        </w:rPr>
        <w:t xml:space="preserve"> 2015</w:t>
      </w:r>
    </w:p>
    <w:p w:rsidR="00FE5AE9" w:rsidRPr="001C6E5E" w:rsidRDefault="00FE5AE9" w:rsidP="00BD5FBB">
      <w:pPr>
        <w:tabs>
          <w:tab w:val="left" w:pos="360"/>
          <w:tab w:val="left" w:pos="4536"/>
        </w:tabs>
        <w:spacing w:after="120" w:line="480" w:lineRule="auto"/>
        <w:rPr>
          <w:rFonts w:asciiTheme="majorBidi" w:hAnsiTheme="majorBidi" w:cstheme="majorBidi"/>
          <w:sz w:val="24"/>
          <w:szCs w:val="24"/>
          <w:lang w:val="id-ID"/>
        </w:rPr>
      </w:pPr>
    </w:p>
    <w:p w:rsidR="00BD5FBB" w:rsidRPr="001C6E5E" w:rsidRDefault="00065301" w:rsidP="005C2646">
      <w:pPr>
        <w:tabs>
          <w:tab w:val="left" w:pos="360"/>
          <w:tab w:val="left" w:pos="4536"/>
        </w:tabs>
        <w:spacing w:after="120" w:line="480" w:lineRule="auto"/>
        <w:jc w:val="center"/>
        <w:rPr>
          <w:rFonts w:asciiTheme="majorBidi" w:hAnsiTheme="majorBidi" w:cstheme="majorBidi"/>
          <w:sz w:val="24"/>
          <w:szCs w:val="24"/>
        </w:rPr>
      </w:pPr>
      <w:r>
        <w:rPr>
          <w:rFonts w:asciiTheme="majorBidi" w:hAnsiTheme="majorBidi" w:cstheme="majorBidi"/>
          <w:sz w:val="24"/>
          <w:szCs w:val="24"/>
          <w:lang w:val="id-ID"/>
        </w:rPr>
        <w:lastRenderedPageBreak/>
        <w:t>Tabel. 7</w:t>
      </w:r>
    </w:p>
    <w:p w:rsidR="00BD5FBB" w:rsidRPr="001C6E5E" w:rsidRDefault="00BD5FBB" w:rsidP="005C2646">
      <w:pPr>
        <w:tabs>
          <w:tab w:val="left" w:pos="360"/>
          <w:tab w:val="left" w:pos="4536"/>
        </w:tabs>
        <w:spacing w:after="120" w:line="480" w:lineRule="auto"/>
        <w:jc w:val="center"/>
        <w:rPr>
          <w:rFonts w:asciiTheme="majorBidi" w:hAnsiTheme="majorBidi" w:cstheme="majorBidi"/>
          <w:sz w:val="24"/>
          <w:szCs w:val="24"/>
          <w:lang w:val="id-ID"/>
        </w:rPr>
      </w:pPr>
      <w:r w:rsidRPr="001C6E5E">
        <w:rPr>
          <w:rFonts w:asciiTheme="majorBidi" w:hAnsiTheme="majorBidi" w:cstheme="majorBidi"/>
          <w:sz w:val="24"/>
          <w:szCs w:val="24"/>
        </w:rPr>
        <w:t>SARANA MOBILER</w:t>
      </w:r>
    </w:p>
    <w:tbl>
      <w:tblPr>
        <w:tblW w:w="0" w:type="auto"/>
        <w:tblInd w:w="577" w:type="dxa"/>
        <w:tblCellMar>
          <w:left w:w="10" w:type="dxa"/>
          <w:right w:w="10" w:type="dxa"/>
        </w:tblCellMar>
        <w:tblLook w:val="0000"/>
      </w:tblPr>
      <w:tblGrid>
        <w:gridCol w:w="576"/>
        <w:gridCol w:w="2011"/>
        <w:gridCol w:w="2732"/>
        <w:gridCol w:w="1134"/>
        <w:gridCol w:w="1257"/>
      </w:tblGrid>
      <w:tr w:rsidR="00BD5FBB" w:rsidRPr="001C6E5E" w:rsidTr="001F225C">
        <w:trPr>
          <w:cantSplit/>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BD5FBB" w:rsidRPr="001C6E5E" w:rsidRDefault="00BD5FBB" w:rsidP="000E2087">
            <w:pPr>
              <w:tabs>
                <w:tab w:val="left" w:pos="360"/>
                <w:tab w:val="left" w:pos="4536"/>
              </w:tabs>
              <w:spacing w:after="120" w:line="360" w:lineRule="auto"/>
              <w:jc w:val="center"/>
              <w:rPr>
                <w:rFonts w:asciiTheme="majorBidi" w:hAnsiTheme="majorBidi" w:cstheme="majorBidi"/>
                <w:sz w:val="24"/>
                <w:szCs w:val="24"/>
              </w:rPr>
            </w:pPr>
            <w:r w:rsidRPr="001C6E5E">
              <w:rPr>
                <w:rFonts w:asciiTheme="majorBidi" w:hAnsiTheme="majorBidi" w:cstheme="majorBidi"/>
                <w:b/>
                <w:sz w:val="24"/>
                <w:szCs w:val="24"/>
              </w:rPr>
              <w:t>NO</w:t>
            </w:r>
          </w:p>
        </w:tc>
        <w:tc>
          <w:tcPr>
            <w:tcW w:w="2011" w:type="dxa"/>
            <w:tcBorders>
              <w:top w:val="single" w:sz="4" w:space="0" w:color="000000"/>
              <w:left w:val="single" w:sz="4" w:space="0" w:color="000000"/>
              <w:bottom w:val="single" w:sz="4" w:space="0" w:color="auto"/>
              <w:right w:val="single" w:sz="4" w:space="0" w:color="000000"/>
            </w:tcBorders>
            <w:shd w:val="clear" w:color="auto" w:fill="C0C0C0"/>
            <w:tcMar>
              <w:left w:w="108" w:type="dxa"/>
              <w:right w:w="108" w:type="dxa"/>
            </w:tcMar>
          </w:tcPr>
          <w:p w:rsidR="00BD5FBB" w:rsidRPr="001C6E5E" w:rsidRDefault="00BD5FBB" w:rsidP="000E2087">
            <w:pPr>
              <w:tabs>
                <w:tab w:val="left" w:pos="360"/>
                <w:tab w:val="left" w:pos="4536"/>
              </w:tabs>
              <w:spacing w:after="120" w:line="360" w:lineRule="auto"/>
              <w:jc w:val="center"/>
              <w:rPr>
                <w:rFonts w:asciiTheme="majorBidi" w:hAnsiTheme="majorBidi" w:cstheme="majorBidi"/>
                <w:sz w:val="24"/>
                <w:szCs w:val="24"/>
                <w:lang w:val="id-ID"/>
              </w:rPr>
            </w:pPr>
            <w:r w:rsidRPr="001C6E5E">
              <w:rPr>
                <w:rFonts w:asciiTheme="majorBidi" w:hAnsiTheme="majorBidi" w:cstheme="majorBidi"/>
                <w:b/>
                <w:sz w:val="24"/>
                <w:szCs w:val="24"/>
              </w:rPr>
              <w:t>NAMA BA</w:t>
            </w:r>
            <w:r w:rsidRPr="001C6E5E">
              <w:rPr>
                <w:rFonts w:asciiTheme="majorBidi" w:hAnsiTheme="majorBidi" w:cstheme="majorBidi"/>
                <w:b/>
                <w:sz w:val="24"/>
                <w:szCs w:val="24"/>
                <w:lang w:val="id-ID"/>
              </w:rPr>
              <w:t>RANG</w:t>
            </w:r>
          </w:p>
        </w:tc>
        <w:tc>
          <w:tcPr>
            <w:tcW w:w="2732" w:type="dxa"/>
            <w:tcBorders>
              <w:top w:val="single" w:sz="4" w:space="0" w:color="000000"/>
              <w:left w:val="single" w:sz="4" w:space="0" w:color="000000"/>
              <w:bottom w:val="single" w:sz="4" w:space="0" w:color="auto"/>
              <w:right w:val="single" w:sz="4" w:space="0" w:color="000000"/>
            </w:tcBorders>
            <w:shd w:val="clear" w:color="auto" w:fill="C0C0C0"/>
            <w:tcMar>
              <w:left w:w="108" w:type="dxa"/>
              <w:right w:w="108" w:type="dxa"/>
            </w:tcMar>
          </w:tcPr>
          <w:p w:rsidR="00BD5FBB" w:rsidRPr="001C6E5E" w:rsidRDefault="00BD5FBB" w:rsidP="000E2087">
            <w:pPr>
              <w:tabs>
                <w:tab w:val="left" w:pos="360"/>
                <w:tab w:val="left" w:pos="4536"/>
              </w:tabs>
              <w:spacing w:after="120" w:line="360" w:lineRule="auto"/>
              <w:jc w:val="center"/>
              <w:rPr>
                <w:rFonts w:asciiTheme="majorBidi" w:hAnsiTheme="majorBidi" w:cstheme="majorBidi"/>
                <w:bCs/>
                <w:sz w:val="24"/>
                <w:szCs w:val="24"/>
                <w:lang w:val="id-ID"/>
              </w:rPr>
            </w:pPr>
            <w:r w:rsidRPr="001C6E5E">
              <w:rPr>
                <w:rFonts w:asciiTheme="majorBidi" w:hAnsiTheme="majorBidi" w:cstheme="majorBidi"/>
                <w:b/>
                <w:sz w:val="24"/>
                <w:szCs w:val="24"/>
                <w:lang w:val="id-ID"/>
              </w:rPr>
              <w:t>Keterangan</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BD5FBB" w:rsidRPr="001C6E5E" w:rsidRDefault="00BD5FBB" w:rsidP="000E2087">
            <w:pPr>
              <w:tabs>
                <w:tab w:val="left" w:pos="360"/>
                <w:tab w:val="left" w:pos="4536"/>
              </w:tabs>
              <w:spacing w:after="120" w:line="360" w:lineRule="auto"/>
              <w:jc w:val="center"/>
              <w:rPr>
                <w:rFonts w:asciiTheme="majorBidi" w:hAnsiTheme="majorBidi" w:cstheme="majorBidi"/>
                <w:sz w:val="24"/>
                <w:szCs w:val="24"/>
              </w:rPr>
            </w:pPr>
            <w:r w:rsidRPr="001C6E5E">
              <w:rPr>
                <w:rFonts w:asciiTheme="majorBidi" w:hAnsiTheme="majorBidi" w:cstheme="majorBidi"/>
                <w:b/>
                <w:sz w:val="24"/>
                <w:szCs w:val="24"/>
              </w:rPr>
              <w:t>JLH</w:t>
            </w:r>
          </w:p>
        </w:tc>
        <w:tc>
          <w:tcPr>
            <w:tcW w:w="1257"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BD5FBB" w:rsidRPr="001C6E5E" w:rsidRDefault="00BD5FBB" w:rsidP="000E2087">
            <w:pPr>
              <w:tabs>
                <w:tab w:val="left" w:pos="360"/>
                <w:tab w:val="left" w:pos="4536"/>
              </w:tabs>
              <w:spacing w:after="120" w:line="360" w:lineRule="auto"/>
              <w:jc w:val="center"/>
              <w:rPr>
                <w:rFonts w:asciiTheme="majorBidi" w:hAnsiTheme="majorBidi" w:cstheme="majorBidi"/>
                <w:sz w:val="24"/>
                <w:szCs w:val="24"/>
              </w:rPr>
            </w:pPr>
            <w:r w:rsidRPr="001C6E5E">
              <w:rPr>
                <w:rFonts w:asciiTheme="majorBidi" w:hAnsiTheme="majorBidi" w:cstheme="majorBidi"/>
                <w:b/>
                <w:sz w:val="24"/>
                <w:szCs w:val="24"/>
              </w:rPr>
              <w:t>KONDISI</w:t>
            </w:r>
          </w:p>
        </w:tc>
      </w:tr>
      <w:tr w:rsidR="00BD5FBB" w:rsidRPr="001C6E5E" w:rsidTr="001F225C">
        <w:trPr>
          <w:cantSplit/>
          <w:trHeight w:val="638"/>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1</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ind w:left="-108"/>
              <w:jc w:val="center"/>
              <w:rPr>
                <w:rFonts w:asciiTheme="majorBidi" w:hAnsiTheme="majorBidi" w:cstheme="majorBidi"/>
                <w:sz w:val="24"/>
                <w:szCs w:val="24"/>
              </w:rPr>
            </w:pPr>
            <w:proofErr w:type="spellStart"/>
            <w:r w:rsidRPr="001C6E5E">
              <w:rPr>
                <w:rFonts w:asciiTheme="majorBidi" w:hAnsiTheme="majorBidi" w:cstheme="majorBidi"/>
                <w:sz w:val="24"/>
                <w:szCs w:val="24"/>
              </w:rPr>
              <w:t>Meja</w:t>
            </w:r>
            <w:proofErr w:type="spellEnd"/>
            <w:r w:rsidRPr="001C6E5E">
              <w:rPr>
                <w:rFonts w:asciiTheme="majorBidi" w:hAnsiTheme="majorBidi" w:cstheme="majorBidi"/>
                <w:sz w:val="24"/>
                <w:szCs w:val="24"/>
              </w:rPr>
              <w:t xml:space="preserve"> Guru</w:t>
            </w:r>
          </w:p>
        </w:tc>
        <w:tc>
          <w:tcPr>
            <w:tcW w:w="2732" w:type="dxa"/>
            <w:tcBorders>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10</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after="120" w:line="360" w:lineRule="auto"/>
              <w:rPr>
                <w:rFonts w:asciiTheme="majorBidi" w:hAnsiTheme="majorBidi" w:cstheme="majorBidi"/>
                <w:sz w:val="24"/>
                <w:szCs w:val="24"/>
                <w:lang w:val="id-ID"/>
              </w:rPr>
            </w:pPr>
            <w:r w:rsidRPr="001C6E5E">
              <w:rPr>
                <w:rFonts w:asciiTheme="majorBidi" w:hAnsiTheme="majorBidi" w:cstheme="majorBidi"/>
                <w:sz w:val="24"/>
                <w:szCs w:val="24"/>
                <w:lang w:val="id-ID"/>
              </w:rPr>
              <w:t>Baik</w:t>
            </w:r>
          </w:p>
        </w:tc>
      </w:tr>
      <w:tr w:rsidR="00BD5FBB" w:rsidRPr="001C6E5E" w:rsidTr="001F225C">
        <w:trPr>
          <w:cantSplit/>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2</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4536"/>
              </w:tabs>
              <w:spacing w:before="120" w:after="120" w:line="360" w:lineRule="auto"/>
              <w:ind w:left="-108"/>
              <w:jc w:val="center"/>
              <w:rPr>
                <w:rFonts w:asciiTheme="majorBidi" w:hAnsiTheme="majorBidi" w:cstheme="majorBidi"/>
                <w:sz w:val="24"/>
                <w:szCs w:val="24"/>
              </w:rPr>
            </w:pPr>
            <w:proofErr w:type="spellStart"/>
            <w:r w:rsidRPr="001C6E5E">
              <w:rPr>
                <w:rFonts w:asciiTheme="majorBidi" w:hAnsiTheme="majorBidi" w:cstheme="majorBidi"/>
                <w:sz w:val="24"/>
                <w:szCs w:val="24"/>
              </w:rPr>
              <w:t>Kursi</w:t>
            </w:r>
            <w:proofErr w:type="spellEnd"/>
            <w:r w:rsidRPr="001C6E5E">
              <w:rPr>
                <w:rFonts w:asciiTheme="majorBidi" w:hAnsiTheme="majorBidi" w:cstheme="majorBidi"/>
                <w:sz w:val="24"/>
                <w:szCs w:val="24"/>
              </w:rPr>
              <w:t xml:space="preserve"> Guru</w:t>
            </w:r>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20</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after="120" w:line="360" w:lineRule="auto"/>
              <w:rPr>
                <w:rFonts w:asciiTheme="majorBidi" w:hAnsiTheme="majorBidi" w:cstheme="majorBidi"/>
                <w:sz w:val="24"/>
                <w:szCs w:val="24"/>
                <w:lang w:val="id-ID"/>
              </w:rPr>
            </w:pPr>
            <w:r w:rsidRPr="001C6E5E">
              <w:rPr>
                <w:rFonts w:asciiTheme="majorBidi" w:hAnsiTheme="majorBidi" w:cstheme="majorBidi"/>
                <w:sz w:val="24"/>
                <w:szCs w:val="24"/>
                <w:lang w:val="id-ID"/>
              </w:rPr>
              <w:t>Baik</w:t>
            </w:r>
          </w:p>
        </w:tc>
      </w:tr>
      <w:tr w:rsidR="00BD5FBB" w:rsidRPr="001C6E5E" w:rsidTr="001F225C">
        <w:trPr>
          <w:cantSplit/>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3</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spacing w:before="120" w:after="120" w:line="360" w:lineRule="auto"/>
              <w:ind w:left="-108"/>
              <w:jc w:val="center"/>
              <w:rPr>
                <w:rFonts w:asciiTheme="majorBidi" w:hAnsiTheme="majorBidi" w:cstheme="majorBidi"/>
                <w:sz w:val="24"/>
                <w:szCs w:val="24"/>
              </w:rPr>
            </w:pPr>
            <w:proofErr w:type="spellStart"/>
            <w:r w:rsidRPr="001C6E5E">
              <w:rPr>
                <w:rFonts w:asciiTheme="majorBidi" w:hAnsiTheme="majorBidi" w:cstheme="majorBidi"/>
                <w:sz w:val="24"/>
                <w:szCs w:val="24"/>
              </w:rPr>
              <w:t>Lemari</w:t>
            </w:r>
            <w:proofErr w:type="spellEnd"/>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2D2483" w:rsidRDefault="002D2483" w:rsidP="000E2087">
            <w:pPr>
              <w:tabs>
                <w:tab w:val="left" w:pos="360"/>
                <w:tab w:val="left" w:pos="4536"/>
              </w:tabs>
              <w:spacing w:before="120" w:after="120"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2D2483" w:rsidRDefault="002D2483" w:rsidP="000E2087">
            <w:pPr>
              <w:tabs>
                <w:tab w:val="left" w:pos="360"/>
                <w:tab w:val="left" w:pos="4536"/>
              </w:tabs>
              <w:spacing w:after="120" w:line="360" w:lineRule="auto"/>
              <w:rPr>
                <w:rFonts w:asciiTheme="majorBidi" w:hAnsiTheme="majorBidi" w:cstheme="majorBidi"/>
                <w:sz w:val="24"/>
                <w:szCs w:val="24"/>
                <w:lang w:val="id-ID"/>
              </w:rPr>
            </w:pPr>
            <w:r>
              <w:rPr>
                <w:rFonts w:asciiTheme="majorBidi" w:hAnsiTheme="majorBidi" w:cstheme="majorBidi"/>
                <w:sz w:val="24"/>
                <w:szCs w:val="24"/>
                <w:lang w:val="id-ID"/>
              </w:rPr>
              <w:t>cukup</w:t>
            </w:r>
          </w:p>
        </w:tc>
      </w:tr>
      <w:tr w:rsidR="00BD5FBB" w:rsidRPr="001C6E5E" w:rsidTr="001F225C">
        <w:trPr>
          <w:cantSplit/>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4</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4536"/>
              </w:tabs>
              <w:spacing w:before="120" w:after="120" w:line="360" w:lineRule="auto"/>
              <w:ind w:left="-108"/>
              <w:jc w:val="center"/>
              <w:rPr>
                <w:rFonts w:asciiTheme="majorBidi" w:hAnsiTheme="majorBidi" w:cstheme="majorBidi"/>
                <w:sz w:val="24"/>
                <w:szCs w:val="24"/>
              </w:rPr>
            </w:pPr>
            <w:proofErr w:type="spellStart"/>
            <w:r w:rsidRPr="001C6E5E">
              <w:rPr>
                <w:rFonts w:asciiTheme="majorBidi" w:hAnsiTheme="majorBidi" w:cstheme="majorBidi"/>
                <w:sz w:val="24"/>
                <w:szCs w:val="24"/>
              </w:rPr>
              <w:t>Kursi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Tamu</w:t>
            </w:r>
            <w:proofErr w:type="spellEnd"/>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2 set</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after="120" w:line="360" w:lineRule="auto"/>
              <w:rPr>
                <w:rFonts w:asciiTheme="majorBidi" w:hAnsiTheme="majorBidi" w:cstheme="majorBidi"/>
                <w:sz w:val="24"/>
                <w:szCs w:val="24"/>
                <w:lang w:val="id-ID"/>
              </w:rPr>
            </w:pPr>
            <w:r w:rsidRPr="001C6E5E">
              <w:rPr>
                <w:rFonts w:asciiTheme="majorBidi" w:hAnsiTheme="majorBidi" w:cstheme="majorBidi"/>
                <w:sz w:val="24"/>
                <w:szCs w:val="24"/>
                <w:lang w:val="id-ID"/>
              </w:rPr>
              <w:t>Cukup</w:t>
            </w:r>
          </w:p>
        </w:tc>
      </w:tr>
      <w:tr w:rsidR="00BD5FBB" w:rsidRPr="001C6E5E" w:rsidTr="001F225C">
        <w:trPr>
          <w:cantSplit/>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5</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spacing w:before="120" w:after="120" w:line="360" w:lineRule="auto"/>
              <w:ind w:left="-108"/>
              <w:jc w:val="center"/>
              <w:rPr>
                <w:rFonts w:asciiTheme="majorBidi" w:hAnsiTheme="majorBidi" w:cstheme="majorBidi"/>
                <w:sz w:val="24"/>
                <w:szCs w:val="24"/>
              </w:rPr>
            </w:pPr>
            <w:proofErr w:type="spellStart"/>
            <w:r w:rsidRPr="001C6E5E">
              <w:rPr>
                <w:rFonts w:asciiTheme="majorBidi" w:hAnsiTheme="majorBidi" w:cstheme="majorBidi"/>
                <w:sz w:val="24"/>
                <w:szCs w:val="24"/>
              </w:rPr>
              <w:t>Mesin</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Tik</w:t>
            </w:r>
            <w:proofErr w:type="spellEnd"/>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1</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rPr>
                <w:rFonts w:asciiTheme="majorBidi" w:hAnsiTheme="majorBidi" w:cstheme="majorBidi"/>
                <w:sz w:val="24"/>
                <w:szCs w:val="24"/>
              </w:rPr>
            </w:pPr>
            <w:proofErr w:type="spellStart"/>
            <w:r w:rsidRPr="001C6E5E">
              <w:rPr>
                <w:rFonts w:asciiTheme="majorBidi" w:hAnsiTheme="majorBidi" w:cstheme="majorBidi"/>
                <w:sz w:val="24"/>
                <w:szCs w:val="24"/>
              </w:rPr>
              <w:t>Rusak</w:t>
            </w:r>
            <w:proofErr w:type="spellEnd"/>
          </w:p>
        </w:tc>
      </w:tr>
      <w:tr w:rsidR="00BD5FBB" w:rsidRPr="001C6E5E" w:rsidTr="001F225C">
        <w:trPr>
          <w:cantSplit/>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6</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ind w:left="-108"/>
              <w:jc w:val="center"/>
              <w:rPr>
                <w:rFonts w:asciiTheme="majorBidi" w:hAnsiTheme="majorBidi" w:cstheme="majorBidi"/>
                <w:sz w:val="24"/>
                <w:szCs w:val="24"/>
              </w:rPr>
            </w:pPr>
            <w:proofErr w:type="spellStart"/>
            <w:r w:rsidRPr="001C6E5E">
              <w:rPr>
                <w:rFonts w:asciiTheme="majorBidi" w:hAnsiTheme="majorBidi" w:cstheme="majorBidi"/>
                <w:sz w:val="24"/>
                <w:szCs w:val="24"/>
              </w:rPr>
              <w:t>Lemari</w:t>
            </w:r>
            <w:proofErr w:type="spellEnd"/>
            <w:r w:rsidRPr="001C6E5E">
              <w:rPr>
                <w:rFonts w:asciiTheme="majorBidi" w:hAnsiTheme="majorBidi" w:cstheme="majorBidi"/>
                <w:sz w:val="24"/>
                <w:szCs w:val="24"/>
              </w:rPr>
              <w:t xml:space="preserve"> Guru</w:t>
            </w:r>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91C9A" w:rsidRDefault="00191C9A" w:rsidP="000E2087">
            <w:pPr>
              <w:tabs>
                <w:tab w:val="left" w:pos="360"/>
                <w:tab w:val="left" w:pos="4536"/>
              </w:tabs>
              <w:spacing w:before="120" w:after="120"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rPr>
                <w:rFonts w:asciiTheme="majorBidi" w:hAnsiTheme="majorBidi" w:cstheme="majorBidi"/>
                <w:sz w:val="24"/>
                <w:szCs w:val="24"/>
                <w:lang w:val="id-ID"/>
              </w:rPr>
            </w:pPr>
            <w:r w:rsidRPr="001C6E5E">
              <w:rPr>
                <w:rFonts w:asciiTheme="majorBidi" w:hAnsiTheme="majorBidi" w:cstheme="majorBidi"/>
                <w:sz w:val="24"/>
                <w:szCs w:val="24"/>
                <w:lang w:val="id-ID"/>
              </w:rPr>
              <w:t>Baik</w:t>
            </w:r>
          </w:p>
        </w:tc>
      </w:tr>
      <w:tr w:rsidR="00BD5FBB" w:rsidRPr="001C6E5E" w:rsidTr="001F225C">
        <w:trPr>
          <w:cantSplit/>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7</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ind w:left="-108"/>
              <w:jc w:val="center"/>
              <w:rPr>
                <w:rFonts w:asciiTheme="majorBidi" w:hAnsiTheme="majorBidi" w:cstheme="majorBidi"/>
                <w:sz w:val="24"/>
                <w:szCs w:val="24"/>
              </w:rPr>
            </w:pPr>
            <w:proofErr w:type="spellStart"/>
            <w:r w:rsidRPr="001C6E5E">
              <w:rPr>
                <w:rFonts w:asciiTheme="majorBidi" w:hAnsiTheme="majorBidi" w:cstheme="majorBidi"/>
                <w:sz w:val="24"/>
                <w:szCs w:val="24"/>
              </w:rPr>
              <w:t>Kursi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Santri</w:t>
            </w:r>
            <w:proofErr w:type="spellEnd"/>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60</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rPr>
                <w:rFonts w:asciiTheme="majorBidi" w:hAnsiTheme="majorBidi" w:cstheme="majorBidi"/>
                <w:sz w:val="24"/>
                <w:szCs w:val="24"/>
              </w:rPr>
            </w:pPr>
            <w:r w:rsidRPr="001C6E5E">
              <w:rPr>
                <w:rFonts w:asciiTheme="majorBidi" w:hAnsiTheme="majorBidi" w:cstheme="majorBidi"/>
                <w:sz w:val="24"/>
                <w:szCs w:val="24"/>
              </w:rPr>
              <w:t xml:space="preserve">50% </w:t>
            </w:r>
            <w:proofErr w:type="spellStart"/>
            <w:r w:rsidRPr="001C6E5E">
              <w:rPr>
                <w:rFonts w:asciiTheme="majorBidi" w:hAnsiTheme="majorBidi" w:cstheme="majorBidi"/>
                <w:sz w:val="24"/>
                <w:szCs w:val="24"/>
              </w:rPr>
              <w:t>baik</w:t>
            </w:r>
            <w:proofErr w:type="spellEnd"/>
          </w:p>
        </w:tc>
      </w:tr>
      <w:tr w:rsidR="00BD5FBB" w:rsidRPr="001C6E5E" w:rsidTr="001F225C">
        <w:trPr>
          <w:cantSplit/>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8</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ind w:left="-108"/>
              <w:jc w:val="center"/>
              <w:rPr>
                <w:rFonts w:asciiTheme="majorBidi" w:hAnsiTheme="majorBidi" w:cstheme="majorBidi"/>
                <w:sz w:val="24"/>
                <w:szCs w:val="24"/>
              </w:rPr>
            </w:pPr>
            <w:proofErr w:type="spellStart"/>
            <w:r w:rsidRPr="001C6E5E">
              <w:rPr>
                <w:rFonts w:asciiTheme="majorBidi" w:hAnsiTheme="majorBidi" w:cstheme="majorBidi"/>
                <w:sz w:val="24"/>
                <w:szCs w:val="24"/>
              </w:rPr>
              <w:t>Bangku</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Santri</w:t>
            </w:r>
            <w:proofErr w:type="spellEnd"/>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4536"/>
              </w:tabs>
              <w:spacing w:before="120" w:after="120" w:line="360" w:lineRule="auto"/>
              <w:jc w:val="center"/>
              <w:rPr>
                <w:rFonts w:asciiTheme="majorBidi" w:hAnsiTheme="majorBidi" w:cstheme="majorBidi"/>
                <w:sz w:val="24"/>
                <w:szCs w:val="24"/>
              </w:rPr>
            </w:pPr>
            <w:proofErr w:type="spellStart"/>
            <w:r w:rsidRPr="001C6E5E">
              <w:rPr>
                <w:rFonts w:asciiTheme="majorBidi" w:hAnsiTheme="majorBidi" w:cstheme="majorBidi"/>
                <w:sz w:val="24"/>
                <w:szCs w:val="24"/>
              </w:rPr>
              <w:t>Ada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40</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rPr>
                <w:rFonts w:asciiTheme="majorBidi" w:hAnsiTheme="majorBidi" w:cstheme="majorBidi"/>
                <w:sz w:val="24"/>
                <w:szCs w:val="24"/>
              </w:rPr>
            </w:pPr>
            <w:r w:rsidRPr="001C6E5E">
              <w:rPr>
                <w:rFonts w:asciiTheme="majorBidi" w:hAnsiTheme="majorBidi" w:cstheme="majorBidi"/>
                <w:sz w:val="24"/>
                <w:szCs w:val="24"/>
              </w:rPr>
              <w:t xml:space="preserve">70% </w:t>
            </w:r>
            <w:proofErr w:type="spellStart"/>
            <w:r w:rsidRPr="001C6E5E">
              <w:rPr>
                <w:rFonts w:asciiTheme="majorBidi" w:hAnsiTheme="majorBidi" w:cstheme="majorBidi"/>
                <w:sz w:val="24"/>
                <w:szCs w:val="24"/>
              </w:rPr>
              <w:t>baik</w:t>
            </w:r>
            <w:proofErr w:type="spellEnd"/>
          </w:p>
        </w:tc>
      </w:tr>
      <w:tr w:rsidR="00BD5FBB" w:rsidRPr="001C6E5E" w:rsidTr="001F225C">
        <w:trPr>
          <w:cantSplit/>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9</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ind w:left="-108"/>
              <w:jc w:val="center"/>
              <w:rPr>
                <w:rFonts w:asciiTheme="majorBidi" w:hAnsiTheme="majorBidi" w:cstheme="majorBidi"/>
                <w:sz w:val="24"/>
                <w:szCs w:val="24"/>
              </w:rPr>
            </w:pPr>
            <w:proofErr w:type="spellStart"/>
            <w:r w:rsidRPr="001C6E5E">
              <w:rPr>
                <w:rFonts w:asciiTheme="majorBidi" w:hAnsiTheme="majorBidi" w:cstheme="majorBidi"/>
                <w:sz w:val="24"/>
                <w:szCs w:val="24"/>
              </w:rPr>
              <w:t>PapanTulis</w:t>
            </w:r>
            <w:proofErr w:type="spellEnd"/>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4B5BE7" w:rsidP="000E2087">
            <w:pPr>
              <w:tabs>
                <w:tab w:val="left" w:pos="360"/>
                <w:tab w:val="left" w:pos="4536"/>
              </w:tabs>
              <w:spacing w:before="120" w:after="120" w:line="360" w:lineRule="auto"/>
              <w:jc w:val="center"/>
              <w:rPr>
                <w:rFonts w:asciiTheme="majorBidi" w:hAnsiTheme="majorBidi" w:cstheme="majorBidi"/>
                <w:sz w:val="24"/>
                <w:szCs w:val="24"/>
                <w:lang w:val="id-ID"/>
              </w:rPr>
            </w:pPr>
            <w:r w:rsidRPr="001C6E5E">
              <w:rPr>
                <w:rFonts w:asciiTheme="majorBidi" w:hAnsiTheme="majorBidi" w:cstheme="majorBidi"/>
                <w:sz w:val="24"/>
                <w:szCs w:val="24"/>
                <w:lang w:val="id-ID"/>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9</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rPr>
                <w:rFonts w:asciiTheme="majorBidi" w:hAnsiTheme="majorBidi" w:cstheme="majorBidi"/>
                <w:sz w:val="24"/>
                <w:szCs w:val="24"/>
              </w:rPr>
            </w:pPr>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Baik</w:t>
            </w:r>
            <w:proofErr w:type="spellEnd"/>
          </w:p>
        </w:tc>
      </w:tr>
      <w:tr w:rsidR="00BD5FBB" w:rsidRPr="001C6E5E" w:rsidTr="001F225C">
        <w:trPr>
          <w:cantSplit/>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10</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991B9A" w:rsidP="000E2087">
            <w:pPr>
              <w:tabs>
                <w:tab w:val="left" w:pos="360"/>
                <w:tab w:val="left" w:pos="4536"/>
              </w:tabs>
              <w:spacing w:before="120" w:after="120" w:line="360" w:lineRule="auto"/>
              <w:ind w:left="-108"/>
              <w:jc w:val="center"/>
              <w:rPr>
                <w:rFonts w:asciiTheme="majorBidi" w:hAnsiTheme="majorBidi" w:cstheme="majorBidi"/>
                <w:sz w:val="24"/>
                <w:szCs w:val="24"/>
                <w:lang w:val="id-ID"/>
              </w:rPr>
            </w:pPr>
            <w:r w:rsidRPr="001C6E5E">
              <w:rPr>
                <w:rFonts w:asciiTheme="majorBidi" w:hAnsiTheme="majorBidi" w:cstheme="majorBidi"/>
                <w:sz w:val="24"/>
                <w:szCs w:val="24"/>
                <w:lang w:val="id-ID"/>
              </w:rPr>
              <w:t>Ampli/mic</w:t>
            </w:r>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before="120" w:after="120" w:line="360" w:lineRule="auto"/>
              <w:jc w:val="center"/>
              <w:rPr>
                <w:rFonts w:asciiTheme="majorBidi" w:hAnsiTheme="majorBidi" w:cstheme="majorBidi"/>
                <w:sz w:val="24"/>
                <w:szCs w:val="24"/>
              </w:rPr>
            </w:pPr>
            <w:r w:rsidRPr="001C6E5E">
              <w:rPr>
                <w:rFonts w:asciiTheme="majorBidi" w:hAnsiTheme="majorBidi" w:cstheme="majorBidi"/>
                <w:sz w:val="24"/>
                <w:szCs w:val="24"/>
              </w:rPr>
              <w:t>2</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BB" w:rsidRPr="001C6E5E" w:rsidRDefault="00BD5FBB" w:rsidP="000E2087">
            <w:pPr>
              <w:tabs>
                <w:tab w:val="left" w:pos="360"/>
                <w:tab w:val="left" w:pos="4536"/>
              </w:tabs>
              <w:spacing w:after="120" w:line="360" w:lineRule="auto"/>
              <w:rPr>
                <w:rFonts w:asciiTheme="majorBidi" w:hAnsiTheme="majorBidi" w:cstheme="majorBidi"/>
                <w:sz w:val="24"/>
                <w:szCs w:val="24"/>
              </w:rPr>
            </w:pPr>
            <w:r w:rsidRPr="001C6E5E">
              <w:rPr>
                <w:rFonts w:asciiTheme="majorBidi" w:hAnsiTheme="majorBidi" w:cstheme="majorBidi"/>
                <w:sz w:val="24"/>
                <w:szCs w:val="24"/>
              </w:rPr>
              <w:t xml:space="preserve">70% </w:t>
            </w:r>
            <w:proofErr w:type="spellStart"/>
            <w:r w:rsidRPr="001C6E5E">
              <w:rPr>
                <w:rFonts w:asciiTheme="majorBidi" w:hAnsiTheme="majorBidi" w:cstheme="majorBidi"/>
                <w:sz w:val="24"/>
                <w:szCs w:val="24"/>
              </w:rPr>
              <w:t>Baik</w:t>
            </w:r>
            <w:proofErr w:type="spellEnd"/>
          </w:p>
        </w:tc>
      </w:tr>
    </w:tbl>
    <w:p w:rsidR="001C6E5E" w:rsidRPr="001C6E5E" w:rsidRDefault="00BD5FBB" w:rsidP="001C6E5E">
      <w:pPr>
        <w:spacing w:after="0" w:line="480" w:lineRule="auto"/>
        <w:jc w:val="both"/>
        <w:rPr>
          <w:rFonts w:asciiTheme="majorBidi" w:hAnsiTheme="majorBidi" w:cstheme="majorBidi"/>
          <w:sz w:val="24"/>
          <w:szCs w:val="24"/>
          <w:lang w:val="id-ID"/>
        </w:rPr>
      </w:pPr>
      <w:r w:rsidRPr="001C6E5E">
        <w:rPr>
          <w:rFonts w:asciiTheme="majorBidi" w:hAnsiTheme="majorBidi" w:cstheme="majorBidi"/>
          <w:sz w:val="24"/>
          <w:szCs w:val="24"/>
          <w:lang w:val="id-ID"/>
        </w:rPr>
        <w:t xml:space="preserve">       </w:t>
      </w:r>
      <w:r w:rsidR="00F20B3B">
        <w:rPr>
          <w:rFonts w:asciiTheme="majorBidi" w:hAnsiTheme="majorBidi" w:cstheme="majorBidi"/>
          <w:sz w:val="24"/>
          <w:szCs w:val="24"/>
          <w:lang w:val="id-ID"/>
        </w:rPr>
        <w:tab/>
      </w:r>
      <w:r w:rsidRPr="001C6E5E">
        <w:rPr>
          <w:rFonts w:asciiTheme="majorBidi" w:hAnsiTheme="majorBidi" w:cstheme="majorBidi"/>
          <w:sz w:val="24"/>
          <w:szCs w:val="24"/>
          <w:lang w:val="id-ID"/>
        </w:rPr>
        <w:t xml:space="preserve">Sumber: Propil </w:t>
      </w:r>
      <w:r w:rsidR="00991B9A" w:rsidRPr="001C6E5E">
        <w:rPr>
          <w:rFonts w:asciiTheme="majorBidi" w:hAnsiTheme="majorBidi" w:cstheme="majorBidi"/>
          <w:sz w:val="24"/>
          <w:szCs w:val="24"/>
          <w:lang w:val="id-ID"/>
        </w:rPr>
        <w:t xml:space="preserve">Pondok Pesantren Yambu’ul Qur’an </w:t>
      </w:r>
      <w:r w:rsidRPr="001C6E5E">
        <w:rPr>
          <w:rFonts w:asciiTheme="majorBidi" w:hAnsiTheme="majorBidi" w:cstheme="majorBidi"/>
          <w:sz w:val="24"/>
          <w:szCs w:val="24"/>
          <w:lang w:val="id-ID"/>
        </w:rPr>
        <w:t>Tahun 2015</w:t>
      </w:r>
    </w:p>
    <w:p w:rsidR="00BD5FBB" w:rsidRPr="001C6E5E" w:rsidRDefault="00BD5FBB" w:rsidP="001C6E5E">
      <w:pPr>
        <w:spacing w:after="0" w:line="480" w:lineRule="auto"/>
        <w:ind w:left="720" w:firstLine="720"/>
        <w:jc w:val="both"/>
        <w:rPr>
          <w:rFonts w:asciiTheme="majorBidi" w:hAnsiTheme="majorBidi" w:cstheme="majorBidi"/>
          <w:sz w:val="24"/>
          <w:szCs w:val="24"/>
          <w:lang w:val="id-ID"/>
        </w:rPr>
      </w:pPr>
      <w:r w:rsidRPr="001C6E5E">
        <w:rPr>
          <w:rFonts w:asciiTheme="majorBidi" w:hAnsiTheme="majorBidi" w:cstheme="majorBidi"/>
          <w:sz w:val="24"/>
          <w:szCs w:val="24"/>
          <w:lang w:val="id-ID"/>
        </w:rPr>
        <w:t xml:space="preserve">Menurut </w:t>
      </w:r>
      <w:r w:rsidR="00991B9A" w:rsidRPr="001C6E5E">
        <w:rPr>
          <w:rFonts w:asciiTheme="majorBidi" w:hAnsiTheme="majorBidi" w:cstheme="majorBidi"/>
          <w:sz w:val="24"/>
          <w:szCs w:val="24"/>
          <w:lang w:val="id-ID"/>
        </w:rPr>
        <w:t>Pengasuh</w:t>
      </w:r>
      <w:r w:rsidRPr="001C6E5E">
        <w:rPr>
          <w:rFonts w:asciiTheme="majorBidi" w:hAnsiTheme="majorBidi" w:cstheme="majorBidi"/>
          <w:sz w:val="24"/>
          <w:szCs w:val="24"/>
          <w:lang w:val="id-ID"/>
        </w:rPr>
        <w:t xml:space="preserve"> </w:t>
      </w:r>
      <w:r w:rsidR="00991B9A" w:rsidRPr="001C6E5E">
        <w:rPr>
          <w:rFonts w:asciiTheme="majorBidi" w:hAnsiTheme="majorBidi" w:cstheme="majorBidi"/>
          <w:sz w:val="24"/>
          <w:szCs w:val="24"/>
          <w:lang w:val="id-ID"/>
        </w:rPr>
        <w:t>Pondok Pesantren Yambu’ul Qur’an</w:t>
      </w:r>
      <w:r w:rsidRPr="001C6E5E">
        <w:rPr>
          <w:rFonts w:asciiTheme="majorBidi" w:hAnsiTheme="majorBidi" w:cstheme="majorBidi"/>
          <w:sz w:val="24"/>
          <w:szCs w:val="24"/>
          <w:lang w:val="id-ID"/>
        </w:rPr>
        <w:t xml:space="preserve">, akan terus berupaya menambah  serta mengembangkan bangunan </w:t>
      </w:r>
      <w:r w:rsidR="00991B9A" w:rsidRPr="001C6E5E">
        <w:rPr>
          <w:rFonts w:asciiTheme="majorBidi" w:hAnsiTheme="majorBidi" w:cstheme="majorBidi"/>
          <w:sz w:val="24"/>
          <w:szCs w:val="24"/>
          <w:lang w:val="id-ID"/>
        </w:rPr>
        <w:t xml:space="preserve">Pondok Pesantren Yambu’ul Qur’an </w:t>
      </w:r>
      <w:r w:rsidRPr="001C6E5E">
        <w:rPr>
          <w:rFonts w:asciiTheme="majorBidi" w:hAnsiTheme="majorBidi" w:cstheme="majorBidi"/>
          <w:sz w:val="24"/>
          <w:szCs w:val="24"/>
          <w:lang w:val="id-ID"/>
        </w:rPr>
        <w:t xml:space="preserve">walaupun berada di </w:t>
      </w:r>
      <w:r w:rsidR="00991B9A" w:rsidRPr="001C6E5E">
        <w:rPr>
          <w:rFonts w:asciiTheme="majorBidi" w:hAnsiTheme="majorBidi" w:cstheme="majorBidi"/>
          <w:sz w:val="24"/>
          <w:szCs w:val="24"/>
          <w:lang w:val="id-ID"/>
        </w:rPr>
        <w:t>desa yang jauh dari strategis</w:t>
      </w:r>
      <w:r w:rsidRPr="001C6E5E">
        <w:rPr>
          <w:rFonts w:asciiTheme="majorBidi" w:hAnsiTheme="majorBidi" w:cstheme="majorBidi"/>
          <w:sz w:val="24"/>
          <w:szCs w:val="24"/>
          <w:lang w:val="id-ID"/>
        </w:rPr>
        <w:t xml:space="preserve">, pegawai </w:t>
      </w:r>
      <w:r w:rsidRPr="001C6E5E">
        <w:rPr>
          <w:rFonts w:asciiTheme="majorBidi" w:hAnsiTheme="majorBidi" w:cstheme="majorBidi"/>
          <w:sz w:val="24"/>
          <w:szCs w:val="24"/>
          <w:lang w:val="id-ID"/>
        </w:rPr>
        <w:lastRenderedPageBreak/>
        <w:t xml:space="preserve">dan siswa merasakan kenyamanan dalam bertugas dan belajar. </w:t>
      </w:r>
      <w:proofErr w:type="spellStart"/>
      <w:proofErr w:type="gramStart"/>
      <w:r w:rsidRPr="001C6E5E">
        <w:rPr>
          <w:rFonts w:asciiTheme="majorBidi" w:hAnsiTheme="majorBidi" w:cstheme="majorBidi"/>
          <w:sz w:val="24"/>
          <w:szCs w:val="24"/>
        </w:rPr>
        <w:t>Demi</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tercapainya</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pendidikan</w:t>
      </w:r>
      <w:proofErr w:type="spellEnd"/>
      <w:r w:rsidRPr="001C6E5E">
        <w:rPr>
          <w:rFonts w:asciiTheme="majorBidi" w:hAnsiTheme="majorBidi" w:cstheme="majorBidi"/>
          <w:sz w:val="24"/>
          <w:szCs w:val="24"/>
        </w:rPr>
        <w:t xml:space="preserve"> yang </w:t>
      </w:r>
      <w:proofErr w:type="spellStart"/>
      <w:r w:rsidRPr="001C6E5E">
        <w:rPr>
          <w:rFonts w:asciiTheme="majorBidi" w:hAnsiTheme="majorBidi" w:cstheme="majorBidi"/>
          <w:sz w:val="24"/>
          <w:szCs w:val="24"/>
        </w:rPr>
        <w:t>lebih</w:t>
      </w:r>
      <w:proofErr w:type="spellEnd"/>
      <w:r w:rsidRPr="001C6E5E">
        <w:rPr>
          <w:rFonts w:asciiTheme="majorBidi" w:hAnsiTheme="majorBidi" w:cstheme="majorBidi"/>
          <w:sz w:val="24"/>
          <w:szCs w:val="24"/>
        </w:rPr>
        <w:t xml:space="preserve"> </w:t>
      </w:r>
      <w:proofErr w:type="spellStart"/>
      <w:r w:rsidRPr="001C6E5E">
        <w:rPr>
          <w:rFonts w:asciiTheme="majorBidi" w:hAnsiTheme="majorBidi" w:cstheme="majorBidi"/>
          <w:sz w:val="24"/>
          <w:szCs w:val="24"/>
        </w:rPr>
        <w:t>baik</w:t>
      </w:r>
      <w:proofErr w:type="spellEnd"/>
      <w:r w:rsidRPr="001C6E5E">
        <w:rPr>
          <w:rFonts w:asciiTheme="majorBidi" w:hAnsiTheme="majorBidi" w:cstheme="majorBidi"/>
          <w:sz w:val="24"/>
          <w:szCs w:val="24"/>
        </w:rPr>
        <w:t>.</w:t>
      </w:r>
      <w:proofErr w:type="gramEnd"/>
      <w:r w:rsidRPr="001C6E5E">
        <w:rPr>
          <w:rStyle w:val="FootnoteReference"/>
          <w:rFonts w:asciiTheme="majorBidi" w:hAnsiTheme="majorBidi" w:cstheme="majorBidi"/>
          <w:sz w:val="24"/>
          <w:szCs w:val="24"/>
        </w:rPr>
        <w:footnoteReference w:id="8"/>
      </w:r>
    </w:p>
    <w:p w:rsidR="00BD5FBB" w:rsidRPr="001C6E5E" w:rsidRDefault="00BD5FBB" w:rsidP="001C6E5E">
      <w:pPr>
        <w:spacing w:after="0" w:line="480" w:lineRule="auto"/>
        <w:ind w:left="720" w:firstLine="720"/>
        <w:jc w:val="both"/>
        <w:rPr>
          <w:rFonts w:asciiTheme="majorBidi" w:hAnsiTheme="majorBidi" w:cstheme="majorBidi"/>
          <w:sz w:val="24"/>
          <w:szCs w:val="24"/>
          <w:lang w:val="id-ID"/>
        </w:rPr>
      </w:pPr>
      <w:r w:rsidRPr="001C6E5E">
        <w:rPr>
          <w:rFonts w:asciiTheme="majorBidi" w:hAnsiTheme="majorBidi" w:cstheme="majorBidi"/>
          <w:sz w:val="24"/>
          <w:szCs w:val="24"/>
          <w:lang w:val="id-ID"/>
        </w:rPr>
        <w:t>Setiap orang yang memiliki tanggung jawab untuk mendidik dapat disebut dengan pendidik</w:t>
      </w:r>
      <w:r w:rsidRPr="001C6E5E">
        <w:rPr>
          <w:rStyle w:val="FootnoteReference"/>
          <w:rFonts w:asciiTheme="majorBidi" w:hAnsiTheme="majorBidi" w:cstheme="majorBidi"/>
          <w:sz w:val="24"/>
          <w:szCs w:val="24"/>
          <w:lang w:val="id-ID"/>
        </w:rPr>
        <w:footnoteReference w:id="9"/>
      </w:r>
      <w:r w:rsidRPr="001C6E5E">
        <w:rPr>
          <w:rFonts w:asciiTheme="majorBidi" w:hAnsiTheme="majorBidi" w:cstheme="majorBidi"/>
          <w:sz w:val="24"/>
          <w:szCs w:val="24"/>
          <w:lang w:val="id-ID"/>
        </w:rPr>
        <w:t>. Pendapat ini menunjukan bahwa tanggung jawab merupakan sikap yang harus dimiliki oleh seorang pendidik. Dalam proses pendidikan tanggung jawab akan terwujud apabila terjadi pergaulan antara pendidik dan peserta didik. Pergaulan itu merupakan suatu proses pendidikan jika adanya suatu kewibawaan dari pihak pendidik.</w:t>
      </w:r>
    </w:p>
    <w:p w:rsidR="00F66F24" w:rsidRPr="001C6E5E" w:rsidRDefault="00F66F24" w:rsidP="00BD5FBB">
      <w:pPr>
        <w:spacing w:after="0" w:line="480" w:lineRule="auto"/>
        <w:ind w:firstLine="720"/>
        <w:jc w:val="both"/>
        <w:rPr>
          <w:rFonts w:asciiTheme="majorBidi" w:hAnsiTheme="majorBidi" w:cstheme="majorBidi"/>
          <w:sz w:val="24"/>
          <w:szCs w:val="24"/>
          <w:lang w:val="id-ID"/>
        </w:rPr>
      </w:pPr>
    </w:p>
    <w:p w:rsidR="00F66F24" w:rsidRPr="001C6E5E" w:rsidRDefault="00F66F24" w:rsidP="00BD5FBB">
      <w:pPr>
        <w:spacing w:after="0" w:line="480" w:lineRule="auto"/>
        <w:ind w:firstLine="720"/>
        <w:jc w:val="both"/>
        <w:rPr>
          <w:rFonts w:asciiTheme="majorBidi" w:hAnsiTheme="majorBidi" w:cstheme="majorBidi"/>
          <w:sz w:val="24"/>
          <w:szCs w:val="24"/>
          <w:lang w:val="id-ID"/>
        </w:rPr>
      </w:pPr>
    </w:p>
    <w:p w:rsidR="002917FF" w:rsidRPr="001C6E5E" w:rsidRDefault="002917FF" w:rsidP="00BD5FBB">
      <w:pPr>
        <w:spacing w:after="0" w:line="480" w:lineRule="auto"/>
        <w:ind w:firstLine="720"/>
        <w:jc w:val="both"/>
        <w:rPr>
          <w:rFonts w:asciiTheme="majorBidi" w:hAnsiTheme="majorBidi" w:cstheme="majorBidi"/>
          <w:sz w:val="24"/>
          <w:szCs w:val="24"/>
          <w:lang w:val="id-ID"/>
        </w:rPr>
      </w:pPr>
    </w:p>
    <w:p w:rsidR="002917FF" w:rsidRPr="001C6E5E" w:rsidRDefault="002917FF" w:rsidP="00BD5FBB">
      <w:pPr>
        <w:spacing w:after="0" w:line="480" w:lineRule="auto"/>
        <w:ind w:firstLine="720"/>
        <w:jc w:val="both"/>
        <w:rPr>
          <w:rFonts w:asciiTheme="majorBidi" w:hAnsiTheme="majorBidi" w:cstheme="majorBidi"/>
          <w:sz w:val="24"/>
          <w:szCs w:val="24"/>
          <w:lang w:val="id-ID"/>
        </w:rPr>
      </w:pPr>
    </w:p>
    <w:p w:rsidR="002917FF" w:rsidRPr="001C6E5E" w:rsidRDefault="002917FF" w:rsidP="00BD5FBB">
      <w:pPr>
        <w:spacing w:after="0" w:line="480" w:lineRule="auto"/>
        <w:ind w:firstLine="720"/>
        <w:jc w:val="both"/>
        <w:rPr>
          <w:rFonts w:asciiTheme="majorBidi" w:hAnsiTheme="majorBidi" w:cstheme="majorBidi"/>
          <w:sz w:val="24"/>
          <w:szCs w:val="24"/>
          <w:lang w:val="id-ID"/>
        </w:rPr>
      </w:pPr>
    </w:p>
    <w:p w:rsidR="002917FF" w:rsidRPr="001C6E5E" w:rsidRDefault="002917FF" w:rsidP="00BD5FBB">
      <w:pPr>
        <w:spacing w:after="0" w:line="480" w:lineRule="auto"/>
        <w:ind w:firstLine="720"/>
        <w:jc w:val="both"/>
        <w:rPr>
          <w:rFonts w:asciiTheme="majorBidi" w:hAnsiTheme="majorBidi" w:cstheme="majorBidi"/>
          <w:sz w:val="24"/>
          <w:szCs w:val="24"/>
          <w:lang w:val="id-ID"/>
        </w:rPr>
      </w:pPr>
    </w:p>
    <w:p w:rsidR="005C2646" w:rsidRPr="001C6E5E" w:rsidRDefault="005C2646" w:rsidP="00BD5FBB">
      <w:pPr>
        <w:spacing w:after="0" w:line="480" w:lineRule="auto"/>
        <w:ind w:firstLine="720"/>
        <w:jc w:val="both"/>
        <w:rPr>
          <w:rFonts w:asciiTheme="majorBidi" w:hAnsiTheme="majorBidi" w:cstheme="majorBidi"/>
          <w:sz w:val="24"/>
          <w:szCs w:val="24"/>
          <w:lang w:val="id-ID"/>
        </w:rPr>
      </w:pPr>
    </w:p>
    <w:p w:rsidR="005C2646" w:rsidRPr="001C6E5E" w:rsidRDefault="005C2646" w:rsidP="00BD5FBB">
      <w:pPr>
        <w:spacing w:after="0" w:line="480" w:lineRule="auto"/>
        <w:ind w:firstLine="720"/>
        <w:jc w:val="both"/>
        <w:rPr>
          <w:rFonts w:asciiTheme="majorBidi" w:hAnsiTheme="majorBidi" w:cstheme="majorBidi"/>
          <w:sz w:val="24"/>
          <w:szCs w:val="24"/>
          <w:lang w:val="id-ID"/>
        </w:rPr>
      </w:pPr>
    </w:p>
    <w:p w:rsidR="005C2646" w:rsidRPr="001C6E5E" w:rsidRDefault="005C2646" w:rsidP="00BD5FBB">
      <w:pPr>
        <w:spacing w:after="0" w:line="480" w:lineRule="auto"/>
        <w:ind w:firstLine="720"/>
        <w:jc w:val="both"/>
        <w:rPr>
          <w:rFonts w:asciiTheme="majorBidi" w:hAnsiTheme="majorBidi" w:cstheme="majorBidi"/>
          <w:sz w:val="24"/>
          <w:szCs w:val="24"/>
          <w:lang w:val="id-ID"/>
        </w:rPr>
      </w:pPr>
    </w:p>
    <w:p w:rsidR="005C2646" w:rsidRPr="001C6E5E" w:rsidRDefault="005C2646" w:rsidP="00BD5FBB">
      <w:pPr>
        <w:spacing w:after="0" w:line="480" w:lineRule="auto"/>
        <w:ind w:firstLine="720"/>
        <w:jc w:val="both"/>
        <w:rPr>
          <w:rFonts w:asciiTheme="majorBidi" w:hAnsiTheme="majorBidi" w:cstheme="majorBidi"/>
          <w:sz w:val="24"/>
          <w:szCs w:val="24"/>
          <w:lang w:val="id-ID"/>
        </w:rPr>
      </w:pPr>
    </w:p>
    <w:p w:rsidR="005C2646" w:rsidRPr="001C6E5E" w:rsidRDefault="005C2646" w:rsidP="00BD5FBB">
      <w:pPr>
        <w:spacing w:after="0" w:line="480" w:lineRule="auto"/>
        <w:ind w:firstLine="720"/>
        <w:jc w:val="both"/>
        <w:rPr>
          <w:rFonts w:asciiTheme="majorBidi" w:hAnsiTheme="majorBidi" w:cstheme="majorBidi"/>
          <w:sz w:val="24"/>
          <w:szCs w:val="24"/>
          <w:lang w:val="id-ID"/>
        </w:rPr>
      </w:pPr>
    </w:p>
    <w:p w:rsidR="00BD5FBB" w:rsidRPr="001C6E5E" w:rsidRDefault="00BD5FBB" w:rsidP="00BD5FBB">
      <w:pPr>
        <w:tabs>
          <w:tab w:val="left" w:pos="1418"/>
        </w:tabs>
        <w:spacing w:line="480" w:lineRule="auto"/>
        <w:jc w:val="both"/>
        <w:rPr>
          <w:rFonts w:asciiTheme="majorBidi" w:hAnsiTheme="majorBidi" w:cstheme="majorBidi"/>
          <w:sz w:val="24"/>
          <w:szCs w:val="24"/>
          <w:lang w:val="id-ID"/>
        </w:rPr>
      </w:pPr>
    </w:p>
    <w:sectPr w:rsidR="00BD5FBB" w:rsidRPr="001C6E5E" w:rsidSect="00514ED3">
      <w:headerReference w:type="default" r:id="rId8"/>
      <w:footerReference w:type="default" r:id="rId9"/>
      <w:pgSz w:w="12242" w:h="15842" w:code="1"/>
      <w:pgMar w:top="2268" w:right="1701" w:bottom="1701" w:left="2268" w:header="1418" w:footer="709" w:gutter="0"/>
      <w:pgNumType w:start="6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0AE" w:rsidRDefault="007660AE" w:rsidP="00BD5FBB">
      <w:pPr>
        <w:spacing w:after="0" w:line="240" w:lineRule="auto"/>
      </w:pPr>
      <w:r>
        <w:separator/>
      </w:r>
    </w:p>
  </w:endnote>
  <w:endnote w:type="continuationSeparator" w:id="1">
    <w:p w:rsidR="007660AE" w:rsidRDefault="007660AE" w:rsidP="00BD5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AE" w:rsidRDefault="00915660" w:rsidP="00915660">
    <w:pPr>
      <w:pStyle w:val="Footer"/>
      <w:jc w:val="center"/>
    </w:pPr>
    <w:r>
      <w:t>64</w:t>
    </w:r>
  </w:p>
  <w:p w:rsidR="007660AE" w:rsidRDefault="007660A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0AE" w:rsidRDefault="007660AE" w:rsidP="00BD5FBB">
      <w:pPr>
        <w:spacing w:after="0" w:line="240" w:lineRule="auto"/>
      </w:pPr>
      <w:r>
        <w:separator/>
      </w:r>
    </w:p>
  </w:footnote>
  <w:footnote w:type="continuationSeparator" w:id="1">
    <w:p w:rsidR="007660AE" w:rsidRDefault="007660AE" w:rsidP="00BD5FBB">
      <w:pPr>
        <w:spacing w:after="0" w:line="240" w:lineRule="auto"/>
      </w:pPr>
      <w:r>
        <w:continuationSeparator/>
      </w:r>
    </w:p>
  </w:footnote>
  <w:footnote w:id="2">
    <w:p w:rsidR="007660AE" w:rsidRPr="008B19BA" w:rsidRDefault="007660AE" w:rsidP="00BD5FBB">
      <w:pPr>
        <w:pStyle w:val="FootnoteText"/>
        <w:ind w:firstLine="720"/>
        <w:rPr>
          <w:rFonts w:asciiTheme="majorBidi" w:hAnsiTheme="majorBidi" w:cstheme="majorBidi"/>
          <w:lang w:val="id-ID"/>
        </w:rPr>
      </w:pPr>
      <w:r w:rsidRPr="008B19BA">
        <w:rPr>
          <w:rStyle w:val="FootnoteReference"/>
          <w:rFonts w:asciiTheme="majorBidi" w:hAnsiTheme="majorBidi" w:cstheme="majorBidi"/>
        </w:rPr>
        <w:footnoteRef/>
      </w:r>
      <w:r>
        <w:rPr>
          <w:rFonts w:asciiTheme="majorBidi" w:eastAsia="Times New Roman" w:hAnsiTheme="majorBidi" w:cstheme="majorBidi"/>
          <w:lang w:val="id-ID" w:eastAsia="id-ID"/>
        </w:rPr>
        <w:t>Sya’dun Toyyib Al-Hafidz</w:t>
      </w:r>
      <w:r w:rsidRPr="008B19BA">
        <w:rPr>
          <w:rFonts w:asciiTheme="majorBidi" w:hAnsiTheme="majorBidi" w:cstheme="majorBidi"/>
          <w:i/>
          <w:lang w:val="id-ID"/>
        </w:rPr>
        <w:t>, Pimpinan Pondok Pesantren</w:t>
      </w:r>
      <w:r w:rsidRPr="008B19BA">
        <w:rPr>
          <w:rFonts w:asciiTheme="majorBidi" w:hAnsiTheme="majorBidi" w:cstheme="majorBidi"/>
          <w:iCs/>
          <w:lang w:val="id-ID"/>
        </w:rPr>
        <w:t>,</w:t>
      </w:r>
      <w:r>
        <w:rPr>
          <w:rFonts w:asciiTheme="majorBidi" w:hAnsiTheme="majorBidi" w:cstheme="majorBidi"/>
          <w:iCs/>
          <w:lang w:val="id-ID"/>
        </w:rPr>
        <w:t xml:space="preserve"> (Wawancara Tanggal  24 April 2015</w:t>
      </w:r>
      <w:r w:rsidRPr="008B19BA">
        <w:rPr>
          <w:rFonts w:asciiTheme="majorBidi" w:hAnsiTheme="majorBidi" w:cstheme="majorBidi"/>
          <w:iCs/>
          <w:lang w:val="id-ID"/>
        </w:rPr>
        <w:t>)</w:t>
      </w:r>
    </w:p>
  </w:footnote>
  <w:footnote w:id="3">
    <w:p w:rsidR="007660AE" w:rsidRPr="008B19BA" w:rsidRDefault="007660AE" w:rsidP="00BD5FBB">
      <w:pPr>
        <w:pStyle w:val="FootnoteText"/>
        <w:ind w:firstLine="720"/>
        <w:rPr>
          <w:rFonts w:asciiTheme="majorBidi" w:hAnsiTheme="majorBidi" w:cstheme="majorBidi"/>
          <w:iCs/>
          <w:lang w:val="id-ID"/>
        </w:rPr>
      </w:pPr>
      <w:r w:rsidRPr="008B19BA">
        <w:rPr>
          <w:rStyle w:val="FootnoteReference"/>
          <w:rFonts w:asciiTheme="majorBidi" w:hAnsiTheme="majorBidi" w:cstheme="majorBidi"/>
        </w:rPr>
        <w:footnoteRef/>
      </w:r>
      <w:r>
        <w:rPr>
          <w:rFonts w:asciiTheme="majorBidi" w:eastAsia="Times New Roman" w:hAnsiTheme="majorBidi" w:cstheme="majorBidi"/>
          <w:lang w:val="id-ID" w:eastAsia="id-ID"/>
        </w:rPr>
        <w:t>Sya’dun Toyyib Al-Hafidz</w:t>
      </w:r>
      <w:r w:rsidRPr="008B19BA">
        <w:rPr>
          <w:rFonts w:asciiTheme="majorBidi" w:hAnsiTheme="majorBidi" w:cstheme="majorBidi"/>
          <w:i/>
          <w:lang w:val="id-ID"/>
        </w:rPr>
        <w:t xml:space="preserve">, Pimpinan Pondok Pesantren, </w:t>
      </w:r>
      <w:r>
        <w:rPr>
          <w:rFonts w:asciiTheme="majorBidi" w:hAnsiTheme="majorBidi" w:cstheme="majorBidi"/>
          <w:iCs/>
          <w:lang w:val="id-ID"/>
        </w:rPr>
        <w:t>(Wawancara Tanggal</w:t>
      </w:r>
      <w:r>
        <w:rPr>
          <w:rFonts w:asciiTheme="majorBidi" w:hAnsiTheme="majorBidi" w:cstheme="majorBidi"/>
          <w:iCs/>
        </w:rPr>
        <w:t xml:space="preserve"> </w:t>
      </w:r>
      <w:r>
        <w:rPr>
          <w:rFonts w:asciiTheme="majorBidi" w:hAnsiTheme="majorBidi" w:cstheme="majorBidi"/>
          <w:iCs/>
          <w:lang w:val="id-ID"/>
        </w:rPr>
        <w:t xml:space="preserve"> 24 April</w:t>
      </w:r>
      <w:r>
        <w:rPr>
          <w:rFonts w:asciiTheme="majorBidi" w:hAnsiTheme="majorBidi" w:cstheme="majorBidi"/>
          <w:iCs/>
        </w:rPr>
        <w:t xml:space="preserve"> </w:t>
      </w:r>
      <w:r>
        <w:rPr>
          <w:rFonts w:asciiTheme="majorBidi" w:hAnsiTheme="majorBidi" w:cstheme="majorBidi"/>
          <w:iCs/>
          <w:lang w:val="id-ID"/>
        </w:rPr>
        <w:t>2015</w:t>
      </w:r>
      <w:r w:rsidRPr="008B19BA">
        <w:rPr>
          <w:rFonts w:asciiTheme="majorBidi" w:hAnsiTheme="majorBidi" w:cstheme="majorBidi"/>
          <w:iCs/>
          <w:lang w:val="id-ID"/>
        </w:rPr>
        <w:t>)</w:t>
      </w:r>
    </w:p>
    <w:p w:rsidR="007660AE" w:rsidRPr="008B19BA" w:rsidRDefault="007660AE" w:rsidP="00BD5FBB">
      <w:pPr>
        <w:pStyle w:val="FootnoteText"/>
        <w:rPr>
          <w:iCs/>
          <w:lang w:val="id-ID"/>
        </w:rPr>
      </w:pPr>
    </w:p>
  </w:footnote>
  <w:footnote w:id="4">
    <w:p w:rsidR="007660AE" w:rsidRPr="009C01E9" w:rsidRDefault="007660AE" w:rsidP="00BD5FBB">
      <w:pPr>
        <w:pStyle w:val="FootnoteText"/>
        <w:ind w:firstLine="720"/>
        <w:rPr>
          <w:rFonts w:asciiTheme="majorBidi" w:hAnsiTheme="majorBidi" w:cstheme="majorBidi"/>
          <w:iCs/>
          <w:lang w:val="id-ID"/>
        </w:rPr>
      </w:pPr>
      <w:r w:rsidRPr="009C01E9">
        <w:rPr>
          <w:rStyle w:val="FootnoteReference"/>
          <w:rFonts w:asciiTheme="majorBidi" w:hAnsiTheme="majorBidi" w:cstheme="majorBidi"/>
        </w:rPr>
        <w:footnoteRef/>
      </w:r>
      <w:r>
        <w:rPr>
          <w:rFonts w:asciiTheme="majorBidi" w:eastAsia="Times New Roman" w:hAnsiTheme="majorBidi" w:cstheme="majorBidi"/>
          <w:lang w:val="id-ID" w:eastAsia="id-ID"/>
        </w:rPr>
        <w:t>Sya’dun Toyyib Al-Hafidz</w:t>
      </w:r>
      <w:r>
        <w:rPr>
          <w:rFonts w:asciiTheme="majorBidi" w:hAnsiTheme="majorBidi" w:cstheme="majorBidi"/>
          <w:lang w:val="id-ID"/>
        </w:rPr>
        <w:t xml:space="preserve">, </w:t>
      </w:r>
      <w:r w:rsidRPr="009C01E9">
        <w:rPr>
          <w:rFonts w:asciiTheme="majorBidi" w:hAnsiTheme="majorBidi" w:cstheme="majorBidi"/>
          <w:i/>
          <w:lang w:val="id-ID"/>
        </w:rPr>
        <w:t>Pimpina</w:t>
      </w:r>
      <w:r>
        <w:rPr>
          <w:rFonts w:asciiTheme="majorBidi" w:hAnsiTheme="majorBidi" w:cstheme="majorBidi"/>
          <w:i/>
          <w:lang w:val="id-ID"/>
        </w:rPr>
        <w:t>n Pondok Pesantren Yambu’ul Qur’an</w:t>
      </w:r>
      <w:r w:rsidRPr="009C01E9">
        <w:rPr>
          <w:rFonts w:asciiTheme="majorBidi" w:hAnsiTheme="majorBidi" w:cstheme="majorBidi"/>
          <w:iCs/>
          <w:lang w:val="id-ID"/>
        </w:rPr>
        <w:t>,</w:t>
      </w:r>
      <w:r>
        <w:rPr>
          <w:rFonts w:asciiTheme="majorBidi" w:hAnsiTheme="majorBidi" w:cstheme="majorBidi"/>
          <w:iCs/>
          <w:lang w:val="id-ID"/>
        </w:rPr>
        <w:t xml:space="preserve"> (Wawancara 24 April</w:t>
      </w:r>
      <w:r w:rsidRPr="009C01E9">
        <w:rPr>
          <w:rFonts w:asciiTheme="majorBidi" w:hAnsiTheme="majorBidi" w:cstheme="majorBidi"/>
          <w:iCs/>
          <w:lang w:val="id-ID"/>
        </w:rPr>
        <w:t xml:space="preserve"> 2014)</w:t>
      </w:r>
    </w:p>
  </w:footnote>
  <w:footnote w:id="5">
    <w:p w:rsidR="007660AE" w:rsidRPr="009C1B1A" w:rsidRDefault="007660AE" w:rsidP="00BD5FBB">
      <w:pPr>
        <w:pStyle w:val="FootnoteText"/>
        <w:ind w:firstLine="720"/>
        <w:rPr>
          <w:rFonts w:asciiTheme="majorBidi" w:hAnsiTheme="majorBidi" w:cstheme="majorBidi"/>
          <w:i/>
          <w:lang w:val="id-ID"/>
        </w:rPr>
      </w:pPr>
      <w:r w:rsidRPr="009C1B1A">
        <w:rPr>
          <w:rStyle w:val="FootnoteReference"/>
          <w:rFonts w:asciiTheme="majorBidi" w:hAnsiTheme="majorBidi" w:cstheme="majorBidi"/>
        </w:rPr>
        <w:footnoteRef/>
      </w:r>
      <w:r>
        <w:rPr>
          <w:rFonts w:asciiTheme="majorBidi" w:hAnsiTheme="majorBidi" w:cstheme="majorBidi"/>
          <w:lang w:val="id-ID"/>
        </w:rPr>
        <w:t xml:space="preserve"> Muzakir, </w:t>
      </w:r>
      <w:r>
        <w:rPr>
          <w:rFonts w:asciiTheme="majorBidi" w:hAnsiTheme="majorBidi" w:cstheme="majorBidi"/>
          <w:i/>
          <w:lang w:val="id-ID"/>
        </w:rPr>
        <w:t>Pengasuh Santri Putra</w:t>
      </w:r>
      <w:r w:rsidRPr="009C1B1A">
        <w:rPr>
          <w:rFonts w:asciiTheme="majorBidi" w:hAnsiTheme="majorBidi" w:cstheme="majorBidi"/>
          <w:i/>
          <w:lang w:val="id-ID"/>
        </w:rPr>
        <w:t xml:space="preserve">, </w:t>
      </w:r>
      <w:r w:rsidRPr="009C1B1A">
        <w:rPr>
          <w:rFonts w:asciiTheme="majorBidi" w:hAnsiTheme="majorBidi" w:cstheme="majorBidi"/>
          <w:iCs/>
          <w:lang w:val="id-ID"/>
        </w:rPr>
        <w:t xml:space="preserve">(Wawancara, </w:t>
      </w:r>
      <w:r>
        <w:rPr>
          <w:rFonts w:asciiTheme="majorBidi" w:hAnsiTheme="majorBidi" w:cstheme="majorBidi"/>
          <w:iCs/>
          <w:lang w:val="id-ID"/>
        </w:rPr>
        <w:t>Sumber Rezeki 25 April 2015</w:t>
      </w:r>
      <w:r w:rsidRPr="009C1B1A">
        <w:rPr>
          <w:rFonts w:asciiTheme="majorBidi" w:hAnsiTheme="majorBidi" w:cstheme="majorBidi"/>
          <w:iCs/>
          <w:lang w:val="id-ID"/>
        </w:rPr>
        <w:t>)</w:t>
      </w:r>
    </w:p>
  </w:footnote>
  <w:footnote w:id="6">
    <w:p w:rsidR="007660AE" w:rsidRPr="008373FE" w:rsidRDefault="007660AE" w:rsidP="00BD5FBB">
      <w:pPr>
        <w:pStyle w:val="FootnoteText"/>
        <w:ind w:firstLine="720"/>
        <w:rPr>
          <w:rFonts w:asciiTheme="majorBidi" w:hAnsiTheme="majorBidi" w:cstheme="majorBidi"/>
          <w:iCs/>
          <w:lang w:val="id-ID"/>
        </w:rPr>
      </w:pPr>
      <w:r w:rsidRPr="008373FE">
        <w:rPr>
          <w:rStyle w:val="FootnoteReference"/>
          <w:rFonts w:asciiTheme="majorBidi" w:hAnsiTheme="majorBidi" w:cstheme="majorBidi"/>
        </w:rPr>
        <w:footnoteRef/>
      </w:r>
      <w:r>
        <w:rPr>
          <w:rFonts w:asciiTheme="majorBidi" w:hAnsiTheme="majorBidi" w:cstheme="majorBidi"/>
          <w:lang w:val="id-ID"/>
        </w:rPr>
        <w:t>Profil Pondok Pesantren Yambu’ul Qur’an</w:t>
      </w:r>
      <w:r>
        <w:rPr>
          <w:rFonts w:asciiTheme="majorBidi" w:hAnsiTheme="majorBidi" w:cstheme="majorBidi"/>
          <w:i/>
          <w:lang w:val="id-ID"/>
        </w:rPr>
        <w:t xml:space="preserve">, </w:t>
      </w:r>
      <w:r w:rsidRPr="008373FE">
        <w:rPr>
          <w:rFonts w:asciiTheme="majorBidi" w:hAnsiTheme="majorBidi" w:cstheme="majorBidi"/>
          <w:iCs/>
          <w:lang w:val="id-ID"/>
        </w:rPr>
        <w:t xml:space="preserve">2015. </w:t>
      </w:r>
      <w:r>
        <w:rPr>
          <w:rFonts w:asciiTheme="majorBidi" w:hAnsiTheme="majorBidi" w:cstheme="majorBidi"/>
          <w:iCs/>
          <w:lang w:val="id-ID"/>
        </w:rPr>
        <w:t>h</w:t>
      </w:r>
      <w:r w:rsidRPr="008373FE">
        <w:rPr>
          <w:rFonts w:asciiTheme="majorBidi" w:hAnsiTheme="majorBidi" w:cstheme="majorBidi"/>
          <w:iCs/>
          <w:lang w:val="id-ID"/>
        </w:rPr>
        <w:t>lm 2</w:t>
      </w:r>
    </w:p>
    <w:p w:rsidR="007660AE" w:rsidRPr="008373FE" w:rsidRDefault="007660AE" w:rsidP="00BD5FBB">
      <w:pPr>
        <w:pStyle w:val="FootnoteText"/>
        <w:rPr>
          <w:rFonts w:ascii="Bell MT" w:hAnsi="Bell MT"/>
          <w:i/>
          <w:lang w:val="id-ID"/>
        </w:rPr>
      </w:pPr>
    </w:p>
  </w:footnote>
  <w:footnote w:id="7">
    <w:p w:rsidR="007660AE" w:rsidRPr="005364C6" w:rsidRDefault="007660AE" w:rsidP="00BD5FBB">
      <w:pPr>
        <w:pStyle w:val="FootnoteText"/>
        <w:ind w:firstLine="720"/>
        <w:rPr>
          <w:rFonts w:asciiTheme="majorBidi" w:hAnsiTheme="majorBidi" w:cstheme="majorBidi"/>
          <w:iCs/>
          <w:lang w:val="id-ID"/>
        </w:rPr>
      </w:pPr>
      <w:r w:rsidRPr="005364C6">
        <w:rPr>
          <w:rStyle w:val="FootnoteReference"/>
          <w:rFonts w:asciiTheme="majorBidi" w:hAnsiTheme="majorBidi" w:cstheme="majorBidi"/>
        </w:rPr>
        <w:footnoteRef/>
      </w:r>
      <w:r w:rsidRPr="005364C6">
        <w:rPr>
          <w:rFonts w:asciiTheme="majorBidi" w:hAnsiTheme="majorBidi" w:cstheme="majorBidi"/>
          <w:lang w:val="id-ID"/>
        </w:rPr>
        <w:t>Syamsu Rihal,</w:t>
      </w:r>
      <w:r>
        <w:rPr>
          <w:rFonts w:asciiTheme="majorBidi" w:hAnsiTheme="majorBidi" w:cstheme="majorBidi"/>
          <w:lang w:val="id-ID"/>
        </w:rPr>
        <w:t xml:space="preserve"> </w:t>
      </w:r>
      <w:r>
        <w:rPr>
          <w:rFonts w:asciiTheme="majorBidi" w:hAnsiTheme="majorBidi" w:cstheme="majorBidi"/>
          <w:i/>
          <w:lang w:val="id-ID"/>
        </w:rPr>
        <w:t>Pengasuh Santri Putra,</w:t>
      </w:r>
      <w:r w:rsidRPr="005364C6">
        <w:rPr>
          <w:rFonts w:asciiTheme="majorBidi" w:hAnsiTheme="majorBidi" w:cstheme="majorBidi"/>
          <w:i/>
          <w:lang w:val="id-ID"/>
        </w:rPr>
        <w:t xml:space="preserve"> </w:t>
      </w:r>
      <w:r w:rsidRPr="005364C6">
        <w:rPr>
          <w:rFonts w:asciiTheme="majorBidi" w:hAnsiTheme="majorBidi" w:cstheme="majorBidi"/>
          <w:iCs/>
          <w:lang w:val="id-ID"/>
        </w:rPr>
        <w:t xml:space="preserve">(Wawancara, </w:t>
      </w:r>
      <w:r>
        <w:rPr>
          <w:rFonts w:asciiTheme="majorBidi" w:hAnsiTheme="majorBidi" w:cstheme="majorBidi"/>
          <w:iCs/>
          <w:lang w:val="id-ID"/>
        </w:rPr>
        <w:t xml:space="preserve">Desa Sumber Rezeki  </w:t>
      </w:r>
      <w:r w:rsidRPr="005364C6">
        <w:rPr>
          <w:rFonts w:asciiTheme="majorBidi" w:hAnsiTheme="majorBidi" w:cstheme="majorBidi"/>
          <w:iCs/>
          <w:lang w:val="id-ID"/>
        </w:rPr>
        <w:t>27 April 201</w:t>
      </w:r>
      <w:r>
        <w:rPr>
          <w:rFonts w:asciiTheme="majorBidi" w:hAnsiTheme="majorBidi" w:cstheme="majorBidi"/>
          <w:iCs/>
          <w:lang w:val="id-ID"/>
        </w:rPr>
        <w:t>5</w:t>
      </w:r>
      <w:r w:rsidRPr="005364C6">
        <w:rPr>
          <w:rFonts w:asciiTheme="majorBidi" w:hAnsiTheme="majorBidi" w:cstheme="majorBidi"/>
          <w:iCs/>
          <w:lang w:val="id-ID"/>
        </w:rPr>
        <w:t xml:space="preserve">)  </w:t>
      </w:r>
    </w:p>
    <w:p w:rsidR="007660AE" w:rsidRPr="005364C6" w:rsidRDefault="007660AE" w:rsidP="00BD5FBB">
      <w:pPr>
        <w:pStyle w:val="FootnoteText"/>
        <w:rPr>
          <w:iCs/>
          <w:lang w:val="id-ID"/>
        </w:rPr>
      </w:pPr>
    </w:p>
  </w:footnote>
  <w:footnote w:id="8">
    <w:p w:rsidR="007660AE" w:rsidRPr="00430211" w:rsidRDefault="007660AE" w:rsidP="00BD5FBB">
      <w:pPr>
        <w:pStyle w:val="FootnoteText"/>
        <w:ind w:firstLine="720"/>
        <w:rPr>
          <w:rFonts w:asciiTheme="majorBidi" w:hAnsiTheme="majorBidi" w:cstheme="majorBidi"/>
          <w:iCs/>
          <w:lang w:val="id-ID"/>
        </w:rPr>
      </w:pPr>
      <w:r>
        <w:rPr>
          <w:rStyle w:val="FootnoteReference"/>
        </w:rPr>
        <w:footnoteRef/>
      </w:r>
      <w:r>
        <w:rPr>
          <w:rFonts w:asciiTheme="majorBidi" w:hAnsiTheme="majorBidi" w:cstheme="majorBidi"/>
          <w:lang w:val="id-ID"/>
        </w:rPr>
        <w:t xml:space="preserve"> Muzakir, </w:t>
      </w:r>
      <w:r>
        <w:rPr>
          <w:rFonts w:asciiTheme="majorBidi" w:hAnsiTheme="majorBidi" w:cstheme="majorBidi"/>
          <w:i/>
          <w:lang w:val="id-ID"/>
        </w:rPr>
        <w:t>Pengasuh Santri Putra</w:t>
      </w:r>
      <w:r>
        <w:rPr>
          <w:rFonts w:asciiTheme="majorBidi" w:hAnsiTheme="majorBidi" w:cstheme="majorBidi"/>
          <w:iCs/>
          <w:lang w:val="id-ID"/>
        </w:rPr>
        <w:t xml:space="preserve"> (</w:t>
      </w:r>
      <w:r w:rsidRPr="00430211">
        <w:rPr>
          <w:rFonts w:asciiTheme="majorBidi" w:hAnsiTheme="majorBidi" w:cstheme="majorBidi"/>
          <w:iCs/>
          <w:lang w:val="id-ID"/>
        </w:rPr>
        <w:t xml:space="preserve">Wawancara, </w:t>
      </w:r>
      <w:r>
        <w:rPr>
          <w:rFonts w:asciiTheme="majorBidi" w:hAnsiTheme="majorBidi" w:cstheme="majorBidi"/>
          <w:iCs/>
          <w:lang w:val="id-ID"/>
        </w:rPr>
        <w:t>Yambu’ul Qur’an 27 April 2015)</w:t>
      </w:r>
      <w:r w:rsidRPr="00430211">
        <w:rPr>
          <w:rFonts w:asciiTheme="majorBidi" w:hAnsiTheme="majorBidi" w:cstheme="majorBidi"/>
          <w:iCs/>
          <w:lang w:val="id-ID"/>
        </w:rPr>
        <w:t xml:space="preserve">  </w:t>
      </w:r>
    </w:p>
  </w:footnote>
  <w:footnote w:id="9">
    <w:p w:rsidR="007660AE" w:rsidRPr="00430211" w:rsidRDefault="007660AE" w:rsidP="00BD5FBB">
      <w:pPr>
        <w:pStyle w:val="FootnoteText"/>
        <w:ind w:firstLine="720"/>
        <w:rPr>
          <w:rFonts w:asciiTheme="majorBidi" w:hAnsiTheme="majorBidi" w:cstheme="majorBidi"/>
          <w:lang w:val="id-ID"/>
        </w:rPr>
      </w:pPr>
      <w:r w:rsidRPr="00430211">
        <w:rPr>
          <w:rStyle w:val="FootnoteReference"/>
          <w:rFonts w:asciiTheme="majorBidi" w:hAnsiTheme="majorBidi" w:cstheme="majorBidi"/>
        </w:rPr>
        <w:footnoteRef/>
      </w:r>
      <w:r>
        <w:rPr>
          <w:rFonts w:asciiTheme="majorBidi" w:hAnsiTheme="majorBidi" w:cstheme="majorBidi"/>
          <w:lang w:val="id-ID"/>
        </w:rPr>
        <w:t xml:space="preserve"> Rusmaini, </w:t>
      </w:r>
      <w:r w:rsidRPr="00430211">
        <w:rPr>
          <w:rFonts w:asciiTheme="majorBidi" w:hAnsiTheme="majorBidi" w:cstheme="majorBidi"/>
          <w:i/>
          <w:lang w:val="id-ID"/>
        </w:rPr>
        <w:t>Ilmu Pendidkan</w:t>
      </w:r>
      <w:r w:rsidRPr="00430211">
        <w:rPr>
          <w:rFonts w:asciiTheme="majorBidi" w:hAnsiTheme="majorBidi" w:cstheme="majorBidi"/>
          <w:lang w:val="id-ID"/>
        </w:rPr>
        <w:t xml:space="preserve">, </w:t>
      </w:r>
      <w:r>
        <w:rPr>
          <w:rFonts w:asciiTheme="majorBidi" w:hAnsiTheme="majorBidi" w:cstheme="majorBidi"/>
          <w:lang w:val="id-ID"/>
        </w:rPr>
        <w:t>(P</w:t>
      </w:r>
      <w:r w:rsidRPr="00430211">
        <w:rPr>
          <w:rFonts w:asciiTheme="majorBidi" w:hAnsiTheme="majorBidi" w:cstheme="majorBidi"/>
          <w:lang w:val="id-ID"/>
        </w:rPr>
        <w:t>alembang: IAIN Raden Fatah Prees</w:t>
      </w:r>
      <w:r>
        <w:rPr>
          <w:rFonts w:asciiTheme="majorBidi" w:hAnsiTheme="majorBidi" w:cstheme="majorBidi"/>
          <w:lang w:val="id-ID"/>
        </w:rPr>
        <w:t>, 2008), hlm. 101</w:t>
      </w:r>
    </w:p>
    <w:p w:rsidR="007660AE" w:rsidRPr="00430211" w:rsidRDefault="007660AE" w:rsidP="00BD5FBB">
      <w:pPr>
        <w:pStyle w:val="FootnoteText"/>
        <w:rPr>
          <w:rFonts w:asciiTheme="majorBidi" w:hAnsiTheme="majorBidi" w:cstheme="majorBidi"/>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76443"/>
      <w:docPartObj>
        <w:docPartGallery w:val="Page Numbers (Top of Page)"/>
        <w:docPartUnique/>
      </w:docPartObj>
    </w:sdtPr>
    <w:sdtContent>
      <w:p w:rsidR="007660AE" w:rsidRDefault="00584FCE">
        <w:pPr>
          <w:pStyle w:val="Header"/>
          <w:jc w:val="right"/>
        </w:pPr>
        <w:fldSimple w:instr=" PAGE   \* MERGEFORMAT ">
          <w:r w:rsidR="001F225C">
            <w:rPr>
              <w:noProof/>
            </w:rPr>
            <w:t>75</w:t>
          </w:r>
        </w:fldSimple>
      </w:p>
    </w:sdtContent>
  </w:sdt>
  <w:p w:rsidR="007660AE" w:rsidRDefault="007660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907"/>
    <w:multiLevelType w:val="hybridMultilevel"/>
    <w:tmpl w:val="C6C05D1C"/>
    <w:lvl w:ilvl="0" w:tplc="E0E0B3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520CD7"/>
    <w:multiLevelType w:val="multilevel"/>
    <w:tmpl w:val="6AC09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1140C4"/>
    <w:multiLevelType w:val="hybridMultilevel"/>
    <w:tmpl w:val="C0AC33EA"/>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
    <w:nsid w:val="30A72F41"/>
    <w:multiLevelType w:val="hybridMultilevel"/>
    <w:tmpl w:val="CCA683B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3C0161C"/>
    <w:multiLevelType w:val="hybridMultilevel"/>
    <w:tmpl w:val="37AAF47E"/>
    <w:lvl w:ilvl="0" w:tplc="0421000F">
      <w:start w:val="1"/>
      <w:numFmt w:val="decimal"/>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5">
    <w:nsid w:val="344B5533"/>
    <w:multiLevelType w:val="hybridMultilevel"/>
    <w:tmpl w:val="AAC6F20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41AA6581"/>
    <w:multiLevelType w:val="hybridMultilevel"/>
    <w:tmpl w:val="76D8B322"/>
    <w:lvl w:ilvl="0" w:tplc="E0E0B330">
      <w:start w:val="1"/>
      <w:numFmt w:val="decimal"/>
      <w:lvlText w:val="%1"/>
      <w:lvlJc w:val="left"/>
      <w:pPr>
        <w:ind w:left="1560" w:hanging="360"/>
      </w:pPr>
      <w:rPr>
        <w:rFonts w:hint="default"/>
      </w:rPr>
    </w:lvl>
    <w:lvl w:ilvl="1" w:tplc="E0E0B330">
      <w:start w:val="1"/>
      <w:numFmt w:val="decimal"/>
      <w:lvlText w:val="%2"/>
      <w:lvlJc w:val="left"/>
      <w:pPr>
        <w:ind w:left="2280" w:hanging="360"/>
      </w:pPr>
      <w:rPr>
        <w:rFonts w:hint="default"/>
      </w:r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7">
    <w:nsid w:val="4B9013D6"/>
    <w:multiLevelType w:val="hybridMultilevel"/>
    <w:tmpl w:val="45065E08"/>
    <w:lvl w:ilvl="0" w:tplc="04210017">
      <w:start w:val="1"/>
      <w:numFmt w:val="lowerLetter"/>
      <w:lvlText w:val="%1)"/>
      <w:lvlJc w:val="left"/>
      <w:pPr>
        <w:ind w:left="2205" w:hanging="360"/>
      </w:p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8">
    <w:nsid w:val="71B03928"/>
    <w:multiLevelType w:val="hybridMultilevel"/>
    <w:tmpl w:val="093468D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5157D7E"/>
    <w:multiLevelType w:val="hybridMultilevel"/>
    <w:tmpl w:val="E2F46342"/>
    <w:lvl w:ilvl="0" w:tplc="04210015">
      <w:start w:val="1"/>
      <w:numFmt w:val="upperLetter"/>
      <w:lvlText w:val="%1."/>
      <w:lvlJc w:val="left"/>
      <w:pPr>
        <w:ind w:left="825" w:hanging="360"/>
      </w:pPr>
    </w:lvl>
    <w:lvl w:ilvl="1" w:tplc="68FE61D6">
      <w:start w:val="1"/>
      <w:numFmt w:val="decimal"/>
      <w:lvlText w:val="%2."/>
      <w:lvlJc w:val="left"/>
      <w:pPr>
        <w:ind w:left="1545" w:hanging="360"/>
      </w:pPr>
      <w:rPr>
        <w:rFonts w:hint="default"/>
      </w:r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10">
    <w:nsid w:val="7EC1747A"/>
    <w:multiLevelType w:val="hybridMultilevel"/>
    <w:tmpl w:val="061A7846"/>
    <w:lvl w:ilvl="0" w:tplc="0421000B">
      <w:start w:val="1"/>
      <w:numFmt w:val="bullet"/>
      <w:lvlText w:val=""/>
      <w:lvlJc w:val="left"/>
      <w:pPr>
        <w:ind w:left="1495" w:hanging="360"/>
      </w:pPr>
      <w:rPr>
        <w:rFonts w:ascii="Wingdings" w:hAnsi="Wingdings" w:hint="default"/>
      </w:rPr>
    </w:lvl>
    <w:lvl w:ilvl="1" w:tplc="04210003" w:tentative="1">
      <w:start w:val="1"/>
      <w:numFmt w:val="bullet"/>
      <w:lvlText w:val="o"/>
      <w:lvlJc w:val="left"/>
      <w:pPr>
        <w:ind w:left="2215" w:hanging="360"/>
      </w:pPr>
      <w:rPr>
        <w:rFonts w:ascii="Courier New" w:hAnsi="Courier New" w:cs="Courier New" w:hint="default"/>
      </w:rPr>
    </w:lvl>
    <w:lvl w:ilvl="2" w:tplc="04210005" w:tentative="1">
      <w:start w:val="1"/>
      <w:numFmt w:val="bullet"/>
      <w:lvlText w:val=""/>
      <w:lvlJc w:val="left"/>
      <w:pPr>
        <w:ind w:left="2935" w:hanging="360"/>
      </w:pPr>
      <w:rPr>
        <w:rFonts w:ascii="Wingdings" w:hAnsi="Wingdings" w:hint="default"/>
      </w:rPr>
    </w:lvl>
    <w:lvl w:ilvl="3" w:tplc="04210001" w:tentative="1">
      <w:start w:val="1"/>
      <w:numFmt w:val="bullet"/>
      <w:lvlText w:val=""/>
      <w:lvlJc w:val="left"/>
      <w:pPr>
        <w:ind w:left="3655" w:hanging="360"/>
      </w:pPr>
      <w:rPr>
        <w:rFonts w:ascii="Symbol" w:hAnsi="Symbol" w:hint="default"/>
      </w:rPr>
    </w:lvl>
    <w:lvl w:ilvl="4" w:tplc="04210003" w:tentative="1">
      <w:start w:val="1"/>
      <w:numFmt w:val="bullet"/>
      <w:lvlText w:val="o"/>
      <w:lvlJc w:val="left"/>
      <w:pPr>
        <w:ind w:left="4375" w:hanging="360"/>
      </w:pPr>
      <w:rPr>
        <w:rFonts w:ascii="Courier New" w:hAnsi="Courier New" w:cs="Courier New" w:hint="default"/>
      </w:rPr>
    </w:lvl>
    <w:lvl w:ilvl="5" w:tplc="04210005" w:tentative="1">
      <w:start w:val="1"/>
      <w:numFmt w:val="bullet"/>
      <w:lvlText w:val=""/>
      <w:lvlJc w:val="left"/>
      <w:pPr>
        <w:ind w:left="5095" w:hanging="360"/>
      </w:pPr>
      <w:rPr>
        <w:rFonts w:ascii="Wingdings" w:hAnsi="Wingdings" w:hint="default"/>
      </w:rPr>
    </w:lvl>
    <w:lvl w:ilvl="6" w:tplc="04210001" w:tentative="1">
      <w:start w:val="1"/>
      <w:numFmt w:val="bullet"/>
      <w:lvlText w:val=""/>
      <w:lvlJc w:val="left"/>
      <w:pPr>
        <w:ind w:left="5815" w:hanging="360"/>
      </w:pPr>
      <w:rPr>
        <w:rFonts w:ascii="Symbol" w:hAnsi="Symbol" w:hint="default"/>
      </w:rPr>
    </w:lvl>
    <w:lvl w:ilvl="7" w:tplc="04210003" w:tentative="1">
      <w:start w:val="1"/>
      <w:numFmt w:val="bullet"/>
      <w:lvlText w:val="o"/>
      <w:lvlJc w:val="left"/>
      <w:pPr>
        <w:ind w:left="6535" w:hanging="360"/>
      </w:pPr>
      <w:rPr>
        <w:rFonts w:ascii="Courier New" w:hAnsi="Courier New" w:cs="Courier New" w:hint="default"/>
      </w:rPr>
    </w:lvl>
    <w:lvl w:ilvl="8" w:tplc="04210005" w:tentative="1">
      <w:start w:val="1"/>
      <w:numFmt w:val="bullet"/>
      <w:lvlText w:val=""/>
      <w:lvlJc w:val="left"/>
      <w:pPr>
        <w:ind w:left="7255" w:hanging="360"/>
      </w:pPr>
      <w:rPr>
        <w:rFonts w:ascii="Wingdings" w:hAnsi="Wingdings" w:hint="default"/>
      </w:rPr>
    </w:lvl>
  </w:abstractNum>
  <w:num w:numId="1">
    <w:abstractNumId w:val="1"/>
  </w:num>
  <w:num w:numId="2">
    <w:abstractNumId w:val="5"/>
  </w:num>
  <w:num w:numId="3">
    <w:abstractNumId w:val="10"/>
  </w:num>
  <w:num w:numId="4">
    <w:abstractNumId w:val="2"/>
  </w:num>
  <w:num w:numId="5">
    <w:abstractNumId w:val="8"/>
  </w:num>
  <w:num w:numId="6">
    <w:abstractNumId w:val="9"/>
  </w:num>
  <w:num w:numId="7">
    <w:abstractNumId w:val="4"/>
  </w:num>
  <w:num w:numId="8">
    <w:abstractNumId w:val="6"/>
  </w:num>
  <w:num w:numId="9">
    <w:abstractNumId w:val="0"/>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5FBB"/>
    <w:rsid w:val="00062807"/>
    <w:rsid w:val="00065301"/>
    <w:rsid w:val="000B680B"/>
    <w:rsid w:val="000E2087"/>
    <w:rsid w:val="001154CA"/>
    <w:rsid w:val="00191C9A"/>
    <w:rsid w:val="00195DA5"/>
    <w:rsid w:val="00197285"/>
    <w:rsid w:val="001C6E5E"/>
    <w:rsid w:val="001F225C"/>
    <w:rsid w:val="00245345"/>
    <w:rsid w:val="002741C4"/>
    <w:rsid w:val="002917FF"/>
    <w:rsid w:val="002B4EFD"/>
    <w:rsid w:val="002B601B"/>
    <w:rsid w:val="002C2B4B"/>
    <w:rsid w:val="002C6EBF"/>
    <w:rsid w:val="002C739E"/>
    <w:rsid w:val="002D2483"/>
    <w:rsid w:val="002E3C79"/>
    <w:rsid w:val="003D7926"/>
    <w:rsid w:val="003E09F4"/>
    <w:rsid w:val="004014D3"/>
    <w:rsid w:val="00480C58"/>
    <w:rsid w:val="004A7445"/>
    <w:rsid w:val="004B5BE7"/>
    <w:rsid w:val="005057FF"/>
    <w:rsid w:val="00514ED3"/>
    <w:rsid w:val="00522EB8"/>
    <w:rsid w:val="0052760C"/>
    <w:rsid w:val="00552817"/>
    <w:rsid w:val="00552ADD"/>
    <w:rsid w:val="00584FCE"/>
    <w:rsid w:val="005B56AE"/>
    <w:rsid w:val="005C1398"/>
    <w:rsid w:val="005C2646"/>
    <w:rsid w:val="006767B1"/>
    <w:rsid w:val="006B7853"/>
    <w:rsid w:val="00724E6A"/>
    <w:rsid w:val="007548EE"/>
    <w:rsid w:val="007621E2"/>
    <w:rsid w:val="007660AE"/>
    <w:rsid w:val="007823E0"/>
    <w:rsid w:val="007B747A"/>
    <w:rsid w:val="007E2D00"/>
    <w:rsid w:val="008223D9"/>
    <w:rsid w:val="00844183"/>
    <w:rsid w:val="008B5BA5"/>
    <w:rsid w:val="00901996"/>
    <w:rsid w:val="00915660"/>
    <w:rsid w:val="00991B9A"/>
    <w:rsid w:val="00A56EAD"/>
    <w:rsid w:val="00AC460F"/>
    <w:rsid w:val="00B41E01"/>
    <w:rsid w:val="00B45576"/>
    <w:rsid w:val="00B46AFB"/>
    <w:rsid w:val="00BA428B"/>
    <w:rsid w:val="00BD5FBB"/>
    <w:rsid w:val="00BE69B9"/>
    <w:rsid w:val="00CF7177"/>
    <w:rsid w:val="00DC7E17"/>
    <w:rsid w:val="00E31AA6"/>
    <w:rsid w:val="00E57338"/>
    <w:rsid w:val="00E9246E"/>
    <w:rsid w:val="00F00A7F"/>
    <w:rsid w:val="00F20B3B"/>
    <w:rsid w:val="00F5115D"/>
    <w:rsid w:val="00F53EC2"/>
    <w:rsid w:val="00F6618E"/>
    <w:rsid w:val="00F66F24"/>
    <w:rsid w:val="00FE1963"/>
    <w:rsid w:val="00FE5AE9"/>
    <w:rsid w:val="00FF06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BB"/>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5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FBB"/>
    <w:rPr>
      <w:rFonts w:ascii="Calibri" w:eastAsia="Calibri" w:hAnsi="Calibri" w:cs="Calibri"/>
      <w:lang w:val="en-US"/>
    </w:rPr>
  </w:style>
  <w:style w:type="paragraph" w:styleId="FootnoteText">
    <w:name w:val="footnote text"/>
    <w:basedOn w:val="Normal"/>
    <w:link w:val="FootnoteTextChar"/>
    <w:uiPriority w:val="99"/>
    <w:semiHidden/>
    <w:rsid w:val="00BD5F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FBB"/>
    <w:rPr>
      <w:rFonts w:ascii="Calibri" w:eastAsia="Calibri" w:hAnsi="Calibri" w:cs="Calibri"/>
      <w:sz w:val="20"/>
      <w:szCs w:val="20"/>
      <w:lang w:val="en-US"/>
    </w:rPr>
  </w:style>
  <w:style w:type="character" w:styleId="FootnoteReference">
    <w:name w:val="footnote reference"/>
    <w:basedOn w:val="DefaultParagraphFont"/>
    <w:uiPriority w:val="99"/>
    <w:semiHidden/>
    <w:rsid w:val="00BD5FBB"/>
    <w:rPr>
      <w:vertAlign w:val="superscript"/>
    </w:rPr>
  </w:style>
  <w:style w:type="paragraph" w:styleId="ListParagraph">
    <w:name w:val="List Paragraph"/>
    <w:basedOn w:val="Normal"/>
    <w:uiPriority w:val="99"/>
    <w:qFormat/>
    <w:rsid w:val="00BD5FBB"/>
    <w:pPr>
      <w:ind w:left="720"/>
    </w:pPr>
  </w:style>
  <w:style w:type="table" w:styleId="TableGrid">
    <w:name w:val="Table Grid"/>
    <w:basedOn w:val="TableNormal"/>
    <w:uiPriority w:val="59"/>
    <w:rsid w:val="00BD5F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D5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FBB"/>
    <w:rPr>
      <w:rFonts w:ascii="Calibri" w:eastAsia="Calibri" w:hAnsi="Calibri" w:cs="Calibri"/>
      <w:lang w:val="en-US"/>
    </w:rPr>
  </w:style>
  <w:style w:type="paragraph" w:styleId="BodyText2">
    <w:name w:val="Body Text 2"/>
    <w:basedOn w:val="Normal"/>
    <w:link w:val="BodyText2Char"/>
    <w:rsid w:val="00BD5FBB"/>
    <w:pPr>
      <w:suppressAutoHyphens/>
      <w:spacing w:after="0" w:line="240" w:lineRule="auto"/>
      <w:jc w:val="both"/>
    </w:pPr>
    <w:rPr>
      <w:rFonts w:ascii="Comic Sans MS" w:eastAsia="Times New Roman" w:hAnsi="Comic Sans MS" w:cs="Comic Sans MS"/>
      <w:sz w:val="24"/>
      <w:szCs w:val="24"/>
      <w:lang w:eastAsia="zh-CN"/>
    </w:rPr>
  </w:style>
  <w:style w:type="character" w:customStyle="1" w:styleId="BodyText2Char">
    <w:name w:val="Body Text 2 Char"/>
    <w:basedOn w:val="DefaultParagraphFont"/>
    <w:link w:val="BodyText2"/>
    <w:rsid w:val="00BD5FBB"/>
    <w:rPr>
      <w:rFonts w:ascii="Comic Sans MS" w:eastAsia="Times New Roman" w:hAnsi="Comic Sans MS" w:cs="Comic Sans MS"/>
      <w:sz w:val="24"/>
      <w:szCs w:val="24"/>
      <w:lang w:val="en-US" w:eastAsia="zh-CN"/>
    </w:rPr>
  </w:style>
  <w:style w:type="character" w:styleId="LineNumber">
    <w:name w:val="line number"/>
    <w:basedOn w:val="DefaultParagraphFont"/>
    <w:uiPriority w:val="99"/>
    <w:semiHidden/>
    <w:unhideWhenUsed/>
    <w:rsid w:val="00A56EAD"/>
  </w:style>
  <w:style w:type="character" w:styleId="PlaceholderText">
    <w:name w:val="Placeholder Text"/>
    <w:basedOn w:val="DefaultParagraphFont"/>
    <w:uiPriority w:val="99"/>
    <w:semiHidden/>
    <w:rsid w:val="00E31AA6"/>
    <w:rPr>
      <w:color w:val="808080"/>
    </w:rPr>
  </w:style>
  <w:style w:type="paragraph" w:styleId="BalloonText">
    <w:name w:val="Balloon Text"/>
    <w:basedOn w:val="Normal"/>
    <w:link w:val="BalloonTextChar"/>
    <w:uiPriority w:val="99"/>
    <w:semiHidden/>
    <w:unhideWhenUsed/>
    <w:rsid w:val="00E31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A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CD75-A875-498F-A267-B9B5A6D9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12</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26</cp:revision>
  <cp:lastPrinted>2015-10-09T22:23:00Z</cp:lastPrinted>
  <dcterms:created xsi:type="dcterms:W3CDTF">2015-08-14T12:33:00Z</dcterms:created>
  <dcterms:modified xsi:type="dcterms:W3CDTF">2015-11-05T03:02:00Z</dcterms:modified>
</cp:coreProperties>
</file>