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553" w:rsidRPr="00880DF5" w:rsidRDefault="00D95553" w:rsidP="00880DF5">
      <w:pPr>
        <w:pStyle w:val="ListParagraph"/>
        <w:numPr>
          <w:ilvl w:val="0"/>
          <w:numId w:val="41"/>
        </w:numPr>
        <w:spacing w:line="480" w:lineRule="auto"/>
        <w:jc w:val="both"/>
        <w:rPr>
          <w:rFonts w:asciiTheme="majorBidi" w:hAnsiTheme="majorBidi" w:cstheme="majorBidi"/>
          <w:sz w:val="24"/>
          <w:szCs w:val="24"/>
        </w:rPr>
      </w:pPr>
      <w:r w:rsidRPr="00880DF5">
        <w:rPr>
          <w:rFonts w:asciiTheme="majorBidi" w:hAnsiTheme="majorBidi" w:cstheme="majorBidi"/>
          <w:sz w:val="24"/>
          <w:szCs w:val="24"/>
        </w:rPr>
        <w:t>Dr. G. Mladena</w:t>
      </w:r>
      <w:r w:rsidR="00326AC9" w:rsidRPr="00880DF5">
        <w:rPr>
          <w:rFonts w:asciiTheme="majorBidi" w:hAnsiTheme="majorBidi" w:cstheme="majorBidi"/>
          <w:sz w:val="24"/>
          <w:szCs w:val="24"/>
        </w:rPr>
        <w:t>ta</w:t>
      </w:r>
      <w:r w:rsidRPr="00880DF5">
        <w:rPr>
          <w:rFonts w:asciiTheme="majorBidi" w:hAnsiTheme="majorBidi" w:cstheme="majorBidi"/>
          <w:sz w:val="24"/>
          <w:szCs w:val="24"/>
        </w:rPr>
        <w:t xml:space="preserve">, </w:t>
      </w:r>
      <w:r w:rsidR="00326AC9" w:rsidRPr="00880DF5">
        <w:rPr>
          <w:rFonts w:asciiTheme="majorBidi" w:hAnsiTheme="majorBidi" w:cstheme="majorBidi"/>
          <w:sz w:val="24"/>
          <w:szCs w:val="24"/>
        </w:rPr>
        <w:t>judul buku</w:t>
      </w:r>
      <w:r w:rsidRPr="00880DF5">
        <w:rPr>
          <w:rFonts w:asciiTheme="majorBidi" w:hAnsiTheme="majorBidi" w:cstheme="majorBidi"/>
          <w:sz w:val="24"/>
          <w:szCs w:val="24"/>
        </w:rPr>
        <w:t xml:space="preserve"> “</w:t>
      </w:r>
      <w:r w:rsidR="005069C7" w:rsidRPr="00880DF5">
        <w:rPr>
          <w:rFonts w:asciiTheme="majorBidi" w:hAnsiTheme="majorBidi" w:cstheme="majorBidi"/>
          <w:i/>
          <w:iCs/>
          <w:sz w:val="24"/>
          <w:szCs w:val="24"/>
        </w:rPr>
        <w:t>Histoire Desdactrines Cooperative</w:t>
      </w:r>
      <w:r w:rsidRPr="00880DF5">
        <w:rPr>
          <w:rFonts w:asciiTheme="majorBidi" w:hAnsiTheme="majorBidi" w:cstheme="majorBidi"/>
          <w:i/>
          <w:iCs/>
          <w:sz w:val="24"/>
          <w:szCs w:val="24"/>
        </w:rPr>
        <w:t>”</w:t>
      </w:r>
      <w:r w:rsidRPr="00880DF5">
        <w:rPr>
          <w:rFonts w:asciiTheme="majorBidi" w:hAnsiTheme="majorBidi" w:cstheme="majorBidi"/>
          <w:sz w:val="24"/>
          <w:szCs w:val="24"/>
        </w:rPr>
        <w:t xml:space="preserve"> mengemukakan bahwa koperasi terdiri atas produsen-produsen yang bergabung secara sukarela untuk mencapai tujuan bersama, dengan saling bertukar jasa secara kolektif dan menanggung resiko, dengan mengerjakan sumber-sumber yang disumbangkan oleh anggota.</w:t>
      </w:r>
    </w:p>
    <w:p w:rsidR="00D95553" w:rsidRPr="00880DF5" w:rsidRDefault="00326AC9" w:rsidP="00880DF5">
      <w:pPr>
        <w:pStyle w:val="ListParagraph"/>
        <w:numPr>
          <w:ilvl w:val="0"/>
          <w:numId w:val="41"/>
        </w:numPr>
        <w:spacing w:line="480" w:lineRule="auto"/>
        <w:jc w:val="both"/>
        <w:rPr>
          <w:rFonts w:asciiTheme="majorBidi" w:hAnsiTheme="majorBidi" w:cstheme="majorBidi"/>
          <w:sz w:val="24"/>
          <w:szCs w:val="24"/>
        </w:rPr>
      </w:pPr>
      <w:r w:rsidRPr="00880DF5">
        <w:rPr>
          <w:rFonts w:asciiTheme="majorBidi" w:hAnsiTheme="majorBidi" w:cstheme="majorBidi"/>
          <w:sz w:val="24"/>
          <w:szCs w:val="24"/>
        </w:rPr>
        <w:t>H.E Erdman</w:t>
      </w:r>
      <w:r w:rsidR="00D95553" w:rsidRPr="00880DF5">
        <w:rPr>
          <w:rFonts w:asciiTheme="majorBidi" w:hAnsiTheme="majorBidi" w:cstheme="majorBidi"/>
          <w:sz w:val="24"/>
          <w:szCs w:val="24"/>
        </w:rPr>
        <w:t xml:space="preserve">, </w:t>
      </w:r>
      <w:r w:rsidRPr="00880DF5">
        <w:rPr>
          <w:rFonts w:asciiTheme="majorBidi" w:hAnsiTheme="majorBidi" w:cstheme="majorBidi"/>
          <w:sz w:val="24"/>
          <w:szCs w:val="24"/>
        </w:rPr>
        <w:t>judul buku</w:t>
      </w:r>
      <w:r w:rsidR="00D95553" w:rsidRPr="00880DF5">
        <w:rPr>
          <w:rFonts w:asciiTheme="majorBidi" w:hAnsiTheme="majorBidi" w:cstheme="majorBidi"/>
          <w:sz w:val="24"/>
          <w:szCs w:val="24"/>
        </w:rPr>
        <w:t xml:space="preserve"> “</w:t>
      </w:r>
      <w:r w:rsidR="00D95553" w:rsidRPr="00880DF5">
        <w:rPr>
          <w:rFonts w:asciiTheme="majorBidi" w:hAnsiTheme="majorBidi" w:cstheme="majorBidi"/>
          <w:i/>
          <w:iCs/>
          <w:sz w:val="24"/>
          <w:szCs w:val="24"/>
        </w:rPr>
        <w:t xml:space="preserve">Passing Monopoly as an aim  of </w:t>
      </w:r>
      <w:r w:rsidR="005069C7" w:rsidRPr="00880DF5">
        <w:rPr>
          <w:rFonts w:asciiTheme="majorBidi" w:hAnsiTheme="majorBidi" w:cstheme="majorBidi"/>
          <w:i/>
          <w:iCs/>
          <w:sz w:val="24"/>
          <w:szCs w:val="24"/>
        </w:rPr>
        <w:t>Cooperati</w:t>
      </w:r>
      <w:r w:rsidRPr="00880DF5">
        <w:rPr>
          <w:rFonts w:asciiTheme="majorBidi" w:hAnsiTheme="majorBidi" w:cstheme="majorBidi"/>
          <w:i/>
          <w:iCs/>
          <w:sz w:val="24"/>
          <w:szCs w:val="24"/>
        </w:rPr>
        <w:t>ve</w:t>
      </w:r>
      <w:r w:rsidR="00D95553" w:rsidRPr="00880DF5">
        <w:rPr>
          <w:rFonts w:asciiTheme="majorBidi" w:hAnsiTheme="majorBidi" w:cstheme="majorBidi"/>
          <w:sz w:val="24"/>
          <w:szCs w:val="24"/>
        </w:rPr>
        <w:t>” bahwa koperasi ialah usaha bersama, merupakan badan hukum, anggota ialah pemilik dan yang menggunakan jasanya dan mengembalikan semua penerimaan diatas biayanya kepada angggota sesuai transaksi yang mereka jalankan.</w:t>
      </w:r>
    </w:p>
    <w:p w:rsidR="00D95553" w:rsidRPr="007D4BF7" w:rsidRDefault="000A6DA6" w:rsidP="00326AC9">
      <w:pPr>
        <w:spacing w:line="480" w:lineRule="auto"/>
        <w:ind w:left="720" w:firstLine="720"/>
        <w:jc w:val="both"/>
        <w:rPr>
          <w:rFonts w:asciiTheme="majorBidi" w:hAnsiTheme="majorBidi" w:cstheme="majorBidi"/>
          <w:sz w:val="24"/>
          <w:szCs w:val="24"/>
        </w:rPr>
      </w:pPr>
      <w:r w:rsidRPr="007D4BF7">
        <w:rPr>
          <w:rFonts w:asciiTheme="majorBidi" w:hAnsiTheme="majorBidi" w:cstheme="majorBidi"/>
          <w:sz w:val="24"/>
          <w:szCs w:val="24"/>
        </w:rPr>
        <w:t>Terdapat bermaca</w:t>
      </w:r>
      <w:r w:rsidR="00D95553" w:rsidRPr="007D4BF7">
        <w:rPr>
          <w:rFonts w:asciiTheme="majorBidi" w:hAnsiTheme="majorBidi" w:cstheme="majorBidi"/>
          <w:sz w:val="24"/>
          <w:szCs w:val="24"/>
        </w:rPr>
        <w:t>m</w:t>
      </w:r>
      <w:r w:rsidRPr="007D4BF7">
        <w:rPr>
          <w:rFonts w:asciiTheme="majorBidi" w:hAnsiTheme="majorBidi" w:cstheme="majorBidi"/>
          <w:sz w:val="24"/>
          <w:szCs w:val="24"/>
        </w:rPr>
        <w:t xml:space="preserve">-macam </w:t>
      </w:r>
      <w:r w:rsidR="00326AC9">
        <w:rPr>
          <w:rFonts w:asciiTheme="majorBidi" w:hAnsiTheme="majorBidi" w:cstheme="majorBidi"/>
          <w:sz w:val="24"/>
          <w:szCs w:val="24"/>
        </w:rPr>
        <w:t>pengertian</w:t>
      </w:r>
      <w:r w:rsidRPr="007D4BF7">
        <w:rPr>
          <w:rFonts w:asciiTheme="majorBidi" w:hAnsiTheme="majorBidi" w:cstheme="majorBidi"/>
          <w:sz w:val="24"/>
          <w:szCs w:val="24"/>
        </w:rPr>
        <w:t xml:space="preserve"> koperasi dan jika diteliti secara seksama maka </w:t>
      </w:r>
      <w:r w:rsidR="00326AC9">
        <w:rPr>
          <w:rFonts w:asciiTheme="majorBidi" w:hAnsiTheme="majorBidi" w:cstheme="majorBidi"/>
          <w:sz w:val="24"/>
          <w:szCs w:val="24"/>
        </w:rPr>
        <w:t>akan terlihat perkembangan</w:t>
      </w:r>
      <w:r w:rsidR="00685579">
        <w:rPr>
          <w:rFonts w:asciiTheme="majorBidi" w:hAnsiTheme="majorBidi" w:cstheme="majorBidi"/>
          <w:sz w:val="24"/>
          <w:szCs w:val="24"/>
        </w:rPr>
        <w:t>n</w:t>
      </w:r>
      <w:r w:rsidR="00326AC9">
        <w:rPr>
          <w:rFonts w:asciiTheme="majorBidi" w:hAnsiTheme="majorBidi" w:cstheme="majorBidi"/>
          <w:sz w:val="24"/>
          <w:szCs w:val="24"/>
        </w:rPr>
        <w:t>ya seiring perubahan</w:t>
      </w:r>
      <w:r w:rsidRPr="007D4BF7">
        <w:rPr>
          <w:rFonts w:asciiTheme="majorBidi" w:hAnsiTheme="majorBidi" w:cstheme="majorBidi"/>
          <w:sz w:val="24"/>
          <w:szCs w:val="24"/>
        </w:rPr>
        <w:t xml:space="preserve"> zaman. </w:t>
      </w:r>
      <w:r w:rsidR="00326AC9">
        <w:rPr>
          <w:rFonts w:asciiTheme="majorBidi" w:hAnsiTheme="majorBidi" w:cstheme="majorBidi"/>
          <w:sz w:val="24"/>
          <w:szCs w:val="24"/>
        </w:rPr>
        <w:t xml:space="preserve">Pada </w:t>
      </w:r>
      <w:r w:rsidRPr="007D4BF7">
        <w:rPr>
          <w:rFonts w:asciiTheme="majorBidi" w:hAnsiTheme="majorBidi" w:cstheme="majorBidi"/>
          <w:sz w:val="24"/>
          <w:szCs w:val="24"/>
        </w:rPr>
        <w:t>awal</w:t>
      </w:r>
      <w:r w:rsidR="00326AC9">
        <w:rPr>
          <w:rFonts w:asciiTheme="majorBidi" w:hAnsiTheme="majorBidi" w:cstheme="majorBidi"/>
          <w:sz w:val="24"/>
          <w:szCs w:val="24"/>
        </w:rPr>
        <w:t>nya</w:t>
      </w:r>
      <w:r w:rsidRPr="007D4BF7">
        <w:rPr>
          <w:rFonts w:asciiTheme="majorBidi" w:hAnsiTheme="majorBidi" w:cstheme="majorBidi"/>
          <w:sz w:val="24"/>
          <w:szCs w:val="24"/>
        </w:rPr>
        <w:t xml:space="preserve"> menekankan bahwa koperasi itu merupakan wadah bagi golongan </w:t>
      </w:r>
      <w:r w:rsidR="00D95553" w:rsidRPr="007D4BF7">
        <w:rPr>
          <w:rFonts w:asciiTheme="majorBidi" w:hAnsiTheme="majorBidi" w:cstheme="majorBidi"/>
          <w:sz w:val="24"/>
          <w:szCs w:val="24"/>
        </w:rPr>
        <w:t>ekonom</w:t>
      </w:r>
      <w:r w:rsidR="00326AC9">
        <w:rPr>
          <w:rFonts w:asciiTheme="majorBidi" w:hAnsiTheme="majorBidi" w:cstheme="majorBidi"/>
          <w:sz w:val="24"/>
          <w:szCs w:val="24"/>
        </w:rPr>
        <w:t>i lemah.</w:t>
      </w:r>
      <w:r w:rsidR="00D95553" w:rsidRPr="007D4BF7">
        <w:rPr>
          <w:rFonts w:asciiTheme="majorBidi" w:hAnsiTheme="majorBidi" w:cstheme="majorBidi"/>
          <w:sz w:val="24"/>
          <w:szCs w:val="24"/>
        </w:rPr>
        <w:t xml:space="preserve"> </w:t>
      </w:r>
      <w:r w:rsidR="00326AC9">
        <w:rPr>
          <w:rFonts w:asciiTheme="majorBidi" w:hAnsiTheme="majorBidi" w:cstheme="majorBidi"/>
          <w:sz w:val="24"/>
          <w:szCs w:val="24"/>
        </w:rPr>
        <w:t>Adapun pengertian</w:t>
      </w:r>
      <w:r w:rsidR="00880DF5">
        <w:rPr>
          <w:rFonts w:asciiTheme="majorBidi" w:hAnsiTheme="majorBidi" w:cstheme="majorBidi"/>
          <w:sz w:val="24"/>
          <w:szCs w:val="24"/>
        </w:rPr>
        <w:t xml:space="preserve"> lain</w:t>
      </w:r>
      <w:r w:rsidR="00326AC9">
        <w:rPr>
          <w:rFonts w:asciiTheme="majorBidi" w:hAnsiTheme="majorBidi" w:cstheme="majorBidi"/>
          <w:sz w:val="24"/>
          <w:szCs w:val="24"/>
        </w:rPr>
        <w:t xml:space="preserve"> menurut para ahli adalah</w:t>
      </w:r>
      <w:r w:rsidR="00D95553" w:rsidRPr="007D4BF7">
        <w:rPr>
          <w:rFonts w:asciiTheme="majorBidi" w:hAnsiTheme="majorBidi" w:cstheme="majorBidi"/>
          <w:sz w:val="24"/>
          <w:szCs w:val="24"/>
        </w:rPr>
        <w:t xml:space="preserve"> </w:t>
      </w:r>
      <w:r w:rsidR="00141D68">
        <w:rPr>
          <w:rFonts w:asciiTheme="majorBidi" w:hAnsiTheme="majorBidi" w:cstheme="majorBidi"/>
          <w:sz w:val="24"/>
          <w:szCs w:val="24"/>
        </w:rPr>
        <w:t>:</w:t>
      </w:r>
      <w:r w:rsidR="00F00C20" w:rsidRPr="007D4BF7">
        <w:rPr>
          <w:rStyle w:val="FootnoteReference"/>
          <w:rFonts w:asciiTheme="majorBidi" w:hAnsiTheme="majorBidi" w:cstheme="majorBidi"/>
          <w:sz w:val="24"/>
          <w:szCs w:val="24"/>
        </w:rPr>
        <w:footnoteReference w:id="2"/>
      </w:r>
    </w:p>
    <w:p w:rsidR="000A6DA6" w:rsidRPr="007D4BF7" w:rsidRDefault="00D95553" w:rsidP="007D4BF7">
      <w:pPr>
        <w:pStyle w:val="ListParagraph"/>
        <w:numPr>
          <w:ilvl w:val="0"/>
          <w:numId w:val="3"/>
        </w:numPr>
        <w:spacing w:line="480" w:lineRule="auto"/>
        <w:jc w:val="both"/>
        <w:rPr>
          <w:rFonts w:asciiTheme="majorBidi" w:hAnsiTheme="majorBidi" w:cstheme="majorBidi"/>
          <w:sz w:val="24"/>
          <w:szCs w:val="24"/>
        </w:rPr>
      </w:pPr>
      <w:r w:rsidRPr="007D4BF7">
        <w:rPr>
          <w:rFonts w:asciiTheme="majorBidi" w:hAnsiTheme="majorBidi" w:cstheme="majorBidi"/>
          <w:sz w:val="24"/>
          <w:szCs w:val="24"/>
        </w:rPr>
        <w:t>Dr.</w:t>
      </w:r>
      <w:r w:rsidR="00326AC9">
        <w:rPr>
          <w:rFonts w:asciiTheme="majorBidi" w:hAnsiTheme="majorBidi" w:cstheme="majorBidi"/>
          <w:sz w:val="24"/>
          <w:szCs w:val="24"/>
        </w:rPr>
        <w:t xml:space="preserve"> </w:t>
      </w:r>
      <w:r w:rsidRPr="007D4BF7">
        <w:rPr>
          <w:rFonts w:asciiTheme="majorBidi" w:hAnsiTheme="majorBidi" w:cstheme="majorBidi"/>
          <w:sz w:val="24"/>
          <w:szCs w:val="24"/>
        </w:rPr>
        <w:t>Fay</w:t>
      </w:r>
      <w:r w:rsidR="00326AC9">
        <w:rPr>
          <w:rFonts w:asciiTheme="majorBidi" w:hAnsiTheme="majorBidi" w:cstheme="majorBidi"/>
          <w:sz w:val="24"/>
          <w:szCs w:val="24"/>
        </w:rPr>
        <w:t xml:space="preserve">, </w:t>
      </w:r>
      <w:r w:rsidR="000A6DA6" w:rsidRPr="007D4BF7">
        <w:rPr>
          <w:rFonts w:asciiTheme="majorBidi" w:hAnsiTheme="majorBidi" w:cstheme="majorBidi"/>
          <w:sz w:val="24"/>
          <w:szCs w:val="24"/>
        </w:rPr>
        <w:t>menyatakan bahwa koperasi adalah suatu perikatan dengan tujuan berusaha bersama yang terdiri atas mereka yang lemah dan diusahakan selalu dengan semangat tidak memikirkan diri sendiri sedemikian rupa, sehingga masing-masing sanggup menjalankan kewajibannya sebagai anggota dan mendapat imbalan sebanding dengan pemanfaatan mereka terhadap organisasi.</w:t>
      </w:r>
    </w:p>
    <w:p w:rsidR="000A6DA6" w:rsidRPr="007D4BF7" w:rsidRDefault="000A6DA6" w:rsidP="007D4BF7">
      <w:pPr>
        <w:pStyle w:val="ListParagraph"/>
        <w:numPr>
          <w:ilvl w:val="0"/>
          <w:numId w:val="3"/>
        </w:numPr>
        <w:spacing w:line="480" w:lineRule="auto"/>
        <w:jc w:val="both"/>
        <w:rPr>
          <w:rFonts w:asciiTheme="majorBidi" w:hAnsiTheme="majorBidi" w:cstheme="majorBidi"/>
          <w:sz w:val="24"/>
          <w:szCs w:val="24"/>
        </w:rPr>
      </w:pPr>
      <w:r w:rsidRPr="007D4BF7">
        <w:rPr>
          <w:rFonts w:asciiTheme="majorBidi" w:hAnsiTheme="majorBidi" w:cstheme="majorBidi"/>
          <w:sz w:val="24"/>
          <w:szCs w:val="24"/>
        </w:rPr>
        <w:lastRenderedPageBreak/>
        <w:t>R.</w:t>
      </w:r>
      <w:r w:rsidR="009521D2">
        <w:rPr>
          <w:rFonts w:asciiTheme="majorBidi" w:hAnsiTheme="majorBidi" w:cstheme="majorBidi"/>
          <w:sz w:val="24"/>
          <w:szCs w:val="24"/>
        </w:rPr>
        <w:t xml:space="preserve"> </w:t>
      </w:r>
      <w:r w:rsidRPr="007D4BF7">
        <w:rPr>
          <w:rFonts w:asciiTheme="majorBidi" w:hAnsiTheme="majorBidi" w:cstheme="majorBidi"/>
          <w:sz w:val="24"/>
          <w:szCs w:val="24"/>
        </w:rPr>
        <w:t>M.</w:t>
      </w:r>
      <w:r w:rsidR="009521D2">
        <w:rPr>
          <w:rFonts w:asciiTheme="majorBidi" w:hAnsiTheme="majorBidi" w:cstheme="majorBidi"/>
          <w:sz w:val="24"/>
          <w:szCs w:val="24"/>
        </w:rPr>
        <w:t xml:space="preserve"> </w:t>
      </w:r>
      <w:r w:rsidRPr="007D4BF7">
        <w:rPr>
          <w:rFonts w:asciiTheme="majorBidi" w:hAnsiTheme="majorBidi" w:cstheme="majorBidi"/>
          <w:sz w:val="24"/>
          <w:szCs w:val="24"/>
        </w:rPr>
        <w:t>Margono Djojohadikoesoemo</w:t>
      </w:r>
      <w:r w:rsidR="00326AC9">
        <w:rPr>
          <w:rFonts w:asciiTheme="majorBidi" w:hAnsiTheme="majorBidi" w:cstheme="majorBidi"/>
          <w:sz w:val="24"/>
          <w:szCs w:val="24"/>
        </w:rPr>
        <w:t xml:space="preserve">, </w:t>
      </w:r>
      <w:r w:rsidRPr="007D4BF7">
        <w:rPr>
          <w:rFonts w:asciiTheme="majorBidi" w:hAnsiTheme="majorBidi" w:cstheme="majorBidi"/>
          <w:sz w:val="24"/>
          <w:szCs w:val="24"/>
        </w:rPr>
        <w:t>bukunya yang berjudul “</w:t>
      </w:r>
      <w:r w:rsidR="007A3202" w:rsidRPr="00A41133">
        <w:rPr>
          <w:rFonts w:asciiTheme="majorBidi" w:hAnsiTheme="majorBidi" w:cstheme="majorBidi"/>
          <w:sz w:val="24"/>
          <w:szCs w:val="24"/>
        </w:rPr>
        <w:t>Sepuluh Tahun Koperasi : Penerangan Koperasi Oleh Pem</w:t>
      </w:r>
      <w:r w:rsidRPr="00A41133">
        <w:rPr>
          <w:rFonts w:asciiTheme="majorBidi" w:hAnsiTheme="majorBidi" w:cstheme="majorBidi"/>
          <w:sz w:val="24"/>
          <w:szCs w:val="24"/>
        </w:rPr>
        <w:t>erintah 1930 – 1940</w:t>
      </w:r>
      <w:r w:rsidR="00326AC9">
        <w:rPr>
          <w:rFonts w:asciiTheme="majorBidi" w:hAnsiTheme="majorBidi" w:cstheme="majorBidi"/>
          <w:sz w:val="24"/>
          <w:szCs w:val="24"/>
        </w:rPr>
        <w:t xml:space="preserve">” menyatakan bahwa </w:t>
      </w:r>
      <w:r w:rsidR="00326AC9" w:rsidRPr="007D4BF7">
        <w:rPr>
          <w:rFonts w:asciiTheme="majorBidi" w:hAnsiTheme="majorBidi" w:cstheme="majorBidi"/>
          <w:sz w:val="24"/>
          <w:szCs w:val="24"/>
        </w:rPr>
        <w:t xml:space="preserve">koperasi </w:t>
      </w:r>
      <w:r w:rsidRPr="007D4BF7">
        <w:rPr>
          <w:rFonts w:asciiTheme="majorBidi" w:hAnsiTheme="majorBidi" w:cstheme="majorBidi"/>
          <w:sz w:val="24"/>
          <w:szCs w:val="24"/>
        </w:rPr>
        <w:t>adalah perkumpulan manusia seorang-seorang yang dengan sukanya sendiri hendak bekerja</w:t>
      </w:r>
      <w:r w:rsidR="00326AC9">
        <w:rPr>
          <w:rFonts w:asciiTheme="majorBidi" w:hAnsiTheme="majorBidi" w:cstheme="majorBidi"/>
          <w:sz w:val="24"/>
          <w:szCs w:val="24"/>
        </w:rPr>
        <w:t>sama untuk memajukan ekonominya</w:t>
      </w:r>
      <w:r w:rsidRPr="007D4BF7">
        <w:rPr>
          <w:rFonts w:asciiTheme="majorBidi" w:hAnsiTheme="majorBidi" w:cstheme="majorBidi"/>
          <w:sz w:val="24"/>
          <w:szCs w:val="24"/>
        </w:rPr>
        <w:t>.</w:t>
      </w:r>
    </w:p>
    <w:p w:rsidR="000A6DA6" w:rsidRPr="007D4BF7" w:rsidRDefault="00D0462F" w:rsidP="00D0462F">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Prof. R.S. Soeriaatmadja, </w:t>
      </w:r>
      <w:r w:rsidR="000A6DA6" w:rsidRPr="007D4BF7">
        <w:rPr>
          <w:rFonts w:asciiTheme="majorBidi" w:hAnsiTheme="majorBidi" w:cstheme="majorBidi"/>
          <w:sz w:val="24"/>
          <w:szCs w:val="24"/>
        </w:rPr>
        <w:t xml:space="preserve">koperasi sebagai suatu perkumpulan dari orang-orang yang atas dasar persamaan derajat sebagai manusia, dengan tidak memandang haluan agama dan politik secara sukarela masuk, untuk sekedar memenuhi </w:t>
      </w:r>
      <w:r w:rsidR="00AF3F0D">
        <w:rPr>
          <w:rFonts w:asciiTheme="majorBidi" w:hAnsiTheme="majorBidi" w:cstheme="majorBidi"/>
          <w:sz w:val="24"/>
          <w:szCs w:val="24"/>
        </w:rPr>
        <w:t>kebutuhan bersama yang bersifat</w:t>
      </w:r>
      <w:r w:rsidR="000A6DA6" w:rsidRPr="007D4BF7">
        <w:rPr>
          <w:rFonts w:asciiTheme="majorBidi" w:hAnsiTheme="majorBidi" w:cstheme="majorBidi"/>
          <w:sz w:val="24"/>
          <w:szCs w:val="24"/>
        </w:rPr>
        <w:t xml:space="preserve"> kebendaan atas tanggungan bersama.</w:t>
      </w:r>
    </w:p>
    <w:p w:rsidR="000A6DA6" w:rsidRPr="007D4BF7" w:rsidRDefault="000A6DA6" w:rsidP="007D4BF7">
      <w:pPr>
        <w:pStyle w:val="ListParagraph"/>
        <w:numPr>
          <w:ilvl w:val="0"/>
          <w:numId w:val="3"/>
        </w:numPr>
        <w:spacing w:line="480" w:lineRule="auto"/>
        <w:jc w:val="both"/>
        <w:rPr>
          <w:rFonts w:asciiTheme="majorBidi" w:hAnsiTheme="majorBidi" w:cstheme="majorBidi"/>
          <w:sz w:val="24"/>
          <w:szCs w:val="24"/>
        </w:rPr>
      </w:pPr>
      <w:r w:rsidRPr="007D4BF7">
        <w:rPr>
          <w:rFonts w:asciiTheme="majorBidi" w:hAnsiTheme="majorBidi" w:cstheme="majorBidi"/>
          <w:sz w:val="24"/>
          <w:szCs w:val="24"/>
        </w:rPr>
        <w:t xml:space="preserve">Prof. Marvin A. Schaars seorang guru besar dari </w:t>
      </w:r>
      <w:r w:rsidR="00AF3F0D" w:rsidRPr="007D4BF7">
        <w:rPr>
          <w:rFonts w:asciiTheme="majorBidi" w:hAnsiTheme="majorBidi" w:cstheme="majorBidi"/>
          <w:sz w:val="24"/>
          <w:szCs w:val="24"/>
        </w:rPr>
        <w:t>Universitas Of Wisconsin</w:t>
      </w:r>
      <w:r w:rsidRPr="007D4BF7">
        <w:rPr>
          <w:rFonts w:asciiTheme="majorBidi" w:hAnsiTheme="majorBidi" w:cstheme="majorBidi"/>
          <w:sz w:val="24"/>
          <w:szCs w:val="24"/>
        </w:rPr>
        <w:t>, Mad</w:t>
      </w:r>
      <w:r w:rsidR="00D0462F">
        <w:rPr>
          <w:rFonts w:asciiTheme="majorBidi" w:hAnsiTheme="majorBidi" w:cstheme="majorBidi"/>
          <w:sz w:val="24"/>
          <w:szCs w:val="24"/>
        </w:rPr>
        <w:t xml:space="preserve">ison USA mengatakan </w:t>
      </w:r>
      <w:r w:rsidR="00D0462F" w:rsidRPr="007D4BF7">
        <w:rPr>
          <w:rFonts w:asciiTheme="majorBidi" w:hAnsiTheme="majorBidi" w:cstheme="majorBidi"/>
          <w:sz w:val="24"/>
          <w:szCs w:val="24"/>
        </w:rPr>
        <w:t xml:space="preserve">koperasi </w:t>
      </w:r>
      <w:r w:rsidRPr="007D4BF7">
        <w:rPr>
          <w:rFonts w:asciiTheme="majorBidi" w:hAnsiTheme="majorBidi" w:cstheme="majorBidi"/>
          <w:sz w:val="24"/>
          <w:szCs w:val="24"/>
        </w:rPr>
        <w:t>adalah suatu badan usa</w:t>
      </w:r>
      <w:r w:rsidR="00AF3F0D">
        <w:rPr>
          <w:rFonts w:asciiTheme="majorBidi" w:hAnsiTheme="majorBidi" w:cstheme="majorBidi"/>
          <w:sz w:val="24"/>
          <w:szCs w:val="24"/>
        </w:rPr>
        <w:t xml:space="preserve">ha yang secara sukarela dimiliki dan </w:t>
      </w:r>
      <w:r w:rsidRPr="007D4BF7">
        <w:rPr>
          <w:rFonts w:asciiTheme="majorBidi" w:hAnsiTheme="majorBidi" w:cstheme="majorBidi"/>
          <w:sz w:val="24"/>
          <w:szCs w:val="24"/>
        </w:rPr>
        <w:t>dikendalikan oleh anggota yang adalah juga pelanggannya dan dioperasikan o</w:t>
      </w:r>
      <w:r w:rsidR="00AF3F0D">
        <w:rPr>
          <w:rFonts w:asciiTheme="majorBidi" w:hAnsiTheme="majorBidi" w:cstheme="majorBidi"/>
          <w:sz w:val="24"/>
          <w:szCs w:val="24"/>
        </w:rPr>
        <w:t>leh mereka dan untuk mereka atas dasar nir</w:t>
      </w:r>
      <w:r w:rsidR="00D0462F">
        <w:rPr>
          <w:rFonts w:asciiTheme="majorBidi" w:hAnsiTheme="majorBidi" w:cstheme="majorBidi"/>
          <w:sz w:val="24"/>
          <w:szCs w:val="24"/>
        </w:rPr>
        <w:t>laba atau atas dasar biaya</w:t>
      </w:r>
      <w:r w:rsidRPr="007D4BF7">
        <w:rPr>
          <w:rFonts w:asciiTheme="majorBidi" w:hAnsiTheme="majorBidi" w:cstheme="majorBidi"/>
          <w:sz w:val="24"/>
          <w:szCs w:val="24"/>
        </w:rPr>
        <w:t>.</w:t>
      </w:r>
    </w:p>
    <w:p w:rsidR="001E63C9" w:rsidRPr="007D4BF7" w:rsidRDefault="000A6DA6" w:rsidP="007D4BF7">
      <w:pPr>
        <w:pStyle w:val="ListParagraph"/>
        <w:numPr>
          <w:ilvl w:val="0"/>
          <w:numId w:val="3"/>
        </w:numPr>
        <w:spacing w:line="480" w:lineRule="auto"/>
        <w:jc w:val="both"/>
        <w:rPr>
          <w:rFonts w:asciiTheme="majorBidi" w:hAnsiTheme="majorBidi" w:cstheme="majorBidi"/>
          <w:sz w:val="24"/>
          <w:szCs w:val="24"/>
        </w:rPr>
      </w:pPr>
      <w:r w:rsidRPr="007D4BF7">
        <w:rPr>
          <w:rFonts w:asciiTheme="majorBidi" w:hAnsiTheme="majorBidi" w:cstheme="majorBidi"/>
          <w:sz w:val="24"/>
          <w:szCs w:val="24"/>
        </w:rPr>
        <w:t>Paul Hubert Casselma</w:t>
      </w:r>
      <w:r w:rsidR="00D0462F">
        <w:rPr>
          <w:rFonts w:asciiTheme="majorBidi" w:hAnsiTheme="majorBidi" w:cstheme="majorBidi"/>
          <w:sz w:val="24"/>
          <w:szCs w:val="24"/>
        </w:rPr>
        <w:t>n dalam bukunya berjudul,</w:t>
      </w:r>
      <w:r w:rsidRPr="007D4BF7">
        <w:rPr>
          <w:rFonts w:asciiTheme="majorBidi" w:hAnsiTheme="majorBidi" w:cstheme="majorBidi"/>
          <w:sz w:val="24"/>
          <w:szCs w:val="24"/>
        </w:rPr>
        <w:t xml:space="preserve"> “</w:t>
      </w:r>
      <w:r w:rsidR="00FF2F94" w:rsidRPr="007D4BF7">
        <w:rPr>
          <w:rFonts w:asciiTheme="majorBidi" w:hAnsiTheme="majorBidi" w:cstheme="majorBidi"/>
          <w:i/>
          <w:iCs/>
          <w:sz w:val="24"/>
          <w:szCs w:val="24"/>
        </w:rPr>
        <w:t xml:space="preserve">The </w:t>
      </w:r>
      <w:r w:rsidRPr="007D4BF7">
        <w:rPr>
          <w:rFonts w:asciiTheme="majorBidi" w:hAnsiTheme="majorBidi" w:cstheme="majorBidi"/>
          <w:i/>
          <w:iCs/>
          <w:sz w:val="24"/>
          <w:szCs w:val="24"/>
        </w:rPr>
        <w:t>cooperative movement and some of its problems</w:t>
      </w:r>
      <w:r w:rsidRPr="007D4BF7">
        <w:rPr>
          <w:rFonts w:asciiTheme="majorBidi" w:hAnsiTheme="majorBidi" w:cstheme="majorBidi"/>
          <w:sz w:val="24"/>
          <w:szCs w:val="24"/>
        </w:rPr>
        <w:t xml:space="preserve">” mengatakan </w:t>
      </w:r>
      <w:r w:rsidRPr="007D4BF7">
        <w:rPr>
          <w:rFonts w:asciiTheme="majorBidi" w:hAnsiTheme="majorBidi" w:cstheme="majorBidi"/>
          <w:i/>
          <w:iCs/>
          <w:sz w:val="24"/>
          <w:szCs w:val="24"/>
        </w:rPr>
        <w:t>cooperat</w:t>
      </w:r>
      <w:r w:rsidR="00921A34">
        <w:rPr>
          <w:rFonts w:asciiTheme="majorBidi" w:hAnsiTheme="majorBidi" w:cstheme="majorBidi"/>
          <w:i/>
          <w:iCs/>
          <w:sz w:val="24"/>
          <w:szCs w:val="24"/>
        </w:rPr>
        <w:t>i</w:t>
      </w:r>
      <w:r w:rsidRPr="007D4BF7">
        <w:rPr>
          <w:rFonts w:asciiTheme="majorBidi" w:hAnsiTheme="majorBidi" w:cstheme="majorBidi"/>
          <w:i/>
          <w:iCs/>
          <w:sz w:val="24"/>
          <w:szCs w:val="24"/>
        </w:rPr>
        <w:t>on is an economic system with social contrast</w:t>
      </w:r>
      <w:r w:rsidRPr="007D4BF7">
        <w:rPr>
          <w:rFonts w:asciiTheme="majorBidi" w:hAnsiTheme="majorBidi" w:cstheme="majorBidi"/>
          <w:sz w:val="24"/>
          <w:szCs w:val="24"/>
        </w:rPr>
        <w:t>” (koperasi adalah suatu sistem, ekonom</w:t>
      </w:r>
      <w:r w:rsidR="001E63C9" w:rsidRPr="007D4BF7">
        <w:rPr>
          <w:rFonts w:asciiTheme="majorBidi" w:hAnsiTheme="majorBidi" w:cstheme="majorBidi"/>
          <w:sz w:val="24"/>
          <w:szCs w:val="24"/>
        </w:rPr>
        <w:t>i yang</w:t>
      </w:r>
      <w:r w:rsidR="009C2FC8" w:rsidRPr="007D4BF7">
        <w:rPr>
          <w:rFonts w:asciiTheme="majorBidi" w:hAnsiTheme="majorBidi" w:cstheme="majorBidi"/>
          <w:sz w:val="24"/>
          <w:szCs w:val="24"/>
        </w:rPr>
        <w:t xml:space="preserve"> mengan</w:t>
      </w:r>
      <w:r w:rsidR="00D95553" w:rsidRPr="007D4BF7">
        <w:rPr>
          <w:rFonts w:asciiTheme="majorBidi" w:hAnsiTheme="majorBidi" w:cstheme="majorBidi"/>
          <w:sz w:val="24"/>
          <w:szCs w:val="24"/>
        </w:rPr>
        <w:t>dung unsur sosial).</w:t>
      </w:r>
    </w:p>
    <w:p w:rsidR="00422514" w:rsidRPr="007D4BF7" w:rsidRDefault="00E07D10" w:rsidP="00D0462F">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Dari berbagai pengertian koperasi, pada umumnya terdapat beragam unsur yang terkandung tetapi pada</w:t>
      </w:r>
      <w:r w:rsidR="00422514" w:rsidRPr="007D4BF7">
        <w:rPr>
          <w:rFonts w:asciiTheme="majorBidi" w:hAnsiTheme="majorBidi" w:cstheme="majorBidi"/>
          <w:sz w:val="24"/>
          <w:szCs w:val="24"/>
        </w:rPr>
        <w:t xml:space="preserve"> poko</w:t>
      </w:r>
      <w:r w:rsidR="00FF2F94" w:rsidRPr="007D4BF7">
        <w:rPr>
          <w:rFonts w:asciiTheme="majorBidi" w:hAnsiTheme="majorBidi" w:cstheme="majorBidi"/>
          <w:sz w:val="24"/>
          <w:szCs w:val="24"/>
        </w:rPr>
        <w:t>k</w:t>
      </w:r>
      <w:r w:rsidR="00422514" w:rsidRPr="007D4BF7">
        <w:rPr>
          <w:rFonts w:asciiTheme="majorBidi" w:hAnsiTheme="majorBidi" w:cstheme="majorBidi"/>
          <w:sz w:val="24"/>
          <w:szCs w:val="24"/>
        </w:rPr>
        <w:t xml:space="preserve"> </w:t>
      </w:r>
      <w:r>
        <w:rPr>
          <w:rFonts w:asciiTheme="majorBidi" w:hAnsiTheme="majorBidi" w:cstheme="majorBidi"/>
          <w:sz w:val="24"/>
          <w:szCs w:val="24"/>
        </w:rPr>
        <w:t>sama,</w:t>
      </w:r>
      <w:r w:rsidR="00422514" w:rsidRPr="007D4BF7">
        <w:rPr>
          <w:rFonts w:asciiTheme="majorBidi" w:hAnsiTheme="majorBidi" w:cstheme="majorBidi"/>
          <w:sz w:val="24"/>
          <w:szCs w:val="24"/>
        </w:rPr>
        <w:t xml:space="preserve"> </w:t>
      </w:r>
      <w:r>
        <w:rPr>
          <w:rFonts w:asciiTheme="majorBidi" w:hAnsiTheme="majorBidi" w:cstheme="majorBidi"/>
          <w:sz w:val="24"/>
          <w:szCs w:val="24"/>
        </w:rPr>
        <w:t>yaitu</w:t>
      </w:r>
      <w:r>
        <w:rPr>
          <w:rStyle w:val="FootnoteReference"/>
          <w:rFonts w:asciiTheme="majorBidi" w:hAnsiTheme="majorBidi" w:cstheme="majorBidi"/>
          <w:sz w:val="24"/>
          <w:szCs w:val="24"/>
        </w:rPr>
        <w:footnoteReference w:id="3"/>
      </w:r>
      <w:r w:rsidR="00422514" w:rsidRPr="007D4BF7">
        <w:rPr>
          <w:rFonts w:asciiTheme="majorBidi" w:hAnsiTheme="majorBidi" w:cstheme="majorBidi"/>
          <w:sz w:val="24"/>
          <w:szCs w:val="24"/>
        </w:rPr>
        <w:t>:</w:t>
      </w:r>
    </w:p>
    <w:p w:rsidR="00422514" w:rsidRPr="007D4BF7" w:rsidRDefault="00FF2F94" w:rsidP="00E07D10">
      <w:pPr>
        <w:pStyle w:val="ListParagraph"/>
        <w:numPr>
          <w:ilvl w:val="0"/>
          <w:numId w:val="5"/>
        </w:numPr>
        <w:spacing w:line="480" w:lineRule="auto"/>
        <w:ind w:left="1134"/>
        <w:jc w:val="both"/>
        <w:rPr>
          <w:rFonts w:asciiTheme="majorBidi" w:hAnsiTheme="majorBidi" w:cstheme="majorBidi"/>
          <w:sz w:val="24"/>
          <w:szCs w:val="24"/>
        </w:rPr>
      </w:pPr>
      <w:r w:rsidRPr="007D4BF7">
        <w:rPr>
          <w:rFonts w:asciiTheme="majorBidi" w:hAnsiTheme="majorBidi" w:cstheme="majorBidi"/>
          <w:sz w:val="24"/>
          <w:szCs w:val="24"/>
        </w:rPr>
        <w:lastRenderedPageBreak/>
        <w:t xml:space="preserve">Koperasi adalah suatu perkumpulan </w:t>
      </w:r>
      <w:r w:rsidR="00E07D10">
        <w:rPr>
          <w:rFonts w:asciiTheme="majorBidi" w:hAnsiTheme="majorBidi" w:cstheme="majorBidi"/>
          <w:sz w:val="24"/>
          <w:szCs w:val="24"/>
        </w:rPr>
        <w:t>orang, bukan semata perkumpulan modal</w:t>
      </w:r>
      <w:r w:rsidR="009C5E26">
        <w:rPr>
          <w:rFonts w:asciiTheme="majorBidi" w:hAnsiTheme="majorBidi" w:cstheme="majorBidi"/>
          <w:sz w:val="24"/>
          <w:szCs w:val="24"/>
        </w:rPr>
        <w:t>;</w:t>
      </w:r>
    </w:p>
    <w:p w:rsidR="00FF2F94" w:rsidRPr="007D4BF7" w:rsidRDefault="00E07D10" w:rsidP="00E52970">
      <w:pPr>
        <w:pStyle w:val="ListParagraph"/>
        <w:numPr>
          <w:ilvl w:val="0"/>
          <w:numId w:val="5"/>
        </w:numPr>
        <w:spacing w:line="480" w:lineRule="auto"/>
        <w:ind w:left="1134"/>
        <w:jc w:val="both"/>
        <w:rPr>
          <w:rFonts w:asciiTheme="majorBidi" w:hAnsiTheme="majorBidi" w:cstheme="majorBidi"/>
          <w:sz w:val="24"/>
          <w:szCs w:val="24"/>
        </w:rPr>
      </w:pPr>
      <w:r>
        <w:rPr>
          <w:rFonts w:asciiTheme="majorBidi" w:hAnsiTheme="majorBidi" w:cstheme="majorBidi"/>
          <w:sz w:val="24"/>
          <w:szCs w:val="24"/>
        </w:rPr>
        <w:t>Adanya kesamaan baik dalam t</w:t>
      </w:r>
      <w:r w:rsidR="00A41133">
        <w:rPr>
          <w:rFonts w:asciiTheme="majorBidi" w:hAnsiTheme="majorBidi" w:cstheme="majorBidi"/>
          <w:sz w:val="24"/>
          <w:szCs w:val="24"/>
        </w:rPr>
        <w:t>u</w:t>
      </w:r>
      <w:r>
        <w:rPr>
          <w:rFonts w:asciiTheme="majorBidi" w:hAnsiTheme="majorBidi" w:cstheme="majorBidi"/>
          <w:sz w:val="24"/>
          <w:szCs w:val="24"/>
        </w:rPr>
        <w:t>juan, kepentingan maupun dalam kegiatan ekonomi, yang menyebabkan lahirnyaberagam bentuk dan jenis koperasi</w:t>
      </w:r>
      <w:r w:rsidR="009C5E26">
        <w:rPr>
          <w:rFonts w:asciiTheme="majorBidi" w:hAnsiTheme="majorBidi" w:cstheme="majorBidi"/>
          <w:sz w:val="24"/>
          <w:szCs w:val="24"/>
        </w:rPr>
        <w:t>;</w:t>
      </w:r>
    </w:p>
    <w:p w:rsidR="00FF2F94" w:rsidRPr="007D4BF7" w:rsidRDefault="00E07D10" w:rsidP="00E52970">
      <w:pPr>
        <w:pStyle w:val="ListParagraph"/>
        <w:numPr>
          <w:ilvl w:val="0"/>
          <w:numId w:val="5"/>
        </w:numPr>
        <w:spacing w:line="480" w:lineRule="auto"/>
        <w:ind w:left="1134"/>
        <w:jc w:val="both"/>
        <w:rPr>
          <w:rFonts w:asciiTheme="majorBidi" w:hAnsiTheme="majorBidi" w:cstheme="majorBidi"/>
          <w:sz w:val="24"/>
          <w:szCs w:val="24"/>
        </w:rPr>
      </w:pPr>
      <w:r>
        <w:rPr>
          <w:rFonts w:asciiTheme="majorBidi" w:hAnsiTheme="majorBidi" w:cstheme="majorBidi"/>
          <w:sz w:val="24"/>
          <w:szCs w:val="24"/>
        </w:rPr>
        <w:t>Merupakan usaha yang bersif</w:t>
      </w:r>
      <w:r w:rsidR="00A41133">
        <w:rPr>
          <w:rFonts w:asciiTheme="majorBidi" w:hAnsiTheme="majorBidi" w:cstheme="majorBidi"/>
          <w:sz w:val="24"/>
          <w:szCs w:val="24"/>
        </w:rPr>
        <w:t>a</w:t>
      </w:r>
      <w:r>
        <w:rPr>
          <w:rFonts w:asciiTheme="majorBidi" w:hAnsiTheme="majorBidi" w:cstheme="majorBidi"/>
          <w:sz w:val="24"/>
          <w:szCs w:val="24"/>
        </w:rPr>
        <w:t>t sosial, tetapi tetap bermotif ekonomi</w:t>
      </w:r>
      <w:r w:rsidR="009C5E26">
        <w:rPr>
          <w:rFonts w:asciiTheme="majorBidi" w:hAnsiTheme="majorBidi" w:cstheme="majorBidi"/>
          <w:sz w:val="24"/>
          <w:szCs w:val="24"/>
        </w:rPr>
        <w:t>;</w:t>
      </w:r>
    </w:p>
    <w:p w:rsidR="00FF2F94" w:rsidRPr="007D4BF7" w:rsidRDefault="00E07D10" w:rsidP="00E52970">
      <w:pPr>
        <w:pStyle w:val="ListParagraph"/>
        <w:numPr>
          <w:ilvl w:val="0"/>
          <w:numId w:val="5"/>
        </w:numPr>
        <w:spacing w:line="480" w:lineRule="auto"/>
        <w:ind w:left="1134"/>
        <w:jc w:val="both"/>
        <w:rPr>
          <w:rFonts w:asciiTheme="majorBidi" w:hAnsiTheme="majorBidi" w:cstheme="majorBidi"/>
          <w:sz w:val="24"/>
          <w:szCs w:val="24"/>
        </w:rPr>
      </w:pPr>
      <w:r>
        <w:rPr>
          <w:rFonts w:asciiTheme="majorBidi" w:hAnsiTheme="majorBidi" w:cstheme="majorBidi"/>
          <w:sz w:val="24"/>
          <w:szCs w:val="24"/>
        </w:rPr>
        <w:t>Bukan bertujuan untuk keuntungan bdan koperasi itu sendiri, tetapi untuk kepentingan kesejahteraan anggota</w:t>
      </w:r>
      <w:r w:rsidR="009C5E26">
        <w:rPr>
          <w:rFonts w:asciiTheme="majorBidi" w:hAnsiTheme="majorBidi" w:cstheme="majorBidi"/>
          <w:sz w:val="24"/>
          <w:szCs w:val="24"/>
        </w:rPr>
        <w:t>;</w:t>
      </w:r>
    </w:p>
    <w:p w:rsidR="004E0803" w:rsidRPr="004E0803" w:rsidRDefault="00E07D10" w:rsidP="004E0803">
      <w:pPr>
        <w:pStyle w:val="ListParagraph"/>
        <w:numPr>
          <w:ilvl w:val="0"/>
          <w:numId w:val="5"/>
        </w:numPr>
        <w:spacing w:line="480" w:lineRule="auto"/>
        <w:ind w:left="1134"/>
        <w:jc w:val="both"/>
        <w:rPr>
          <w:rFonts w:asciiTheme="majorBidi" w:hAnsiTheme="majorBidi" w:cstheme="majorBidi"/>
          <w:sz w:val="24"/>
          <w:szCs w:val="24"/>
        </w:rPr>
      </w:pPr>
      <w:r>
        <w:rPr>
          <w:rFonts w:asciiTheme="majorBidi" w:hAnsiTheme="majorBidi" w:cstheme="majorBidi"/>
          <w:sz w:val="24"/>
          <w:szCs w:val="24"/>
        </w:rPr>
        <w:t>Diurus bersam</w:t>
      </w:r>
      <w:r w:rsidR="00A41133">
        <w:rPr>
          <w:rFonts w:asciiTheme="majorBidi" w:hAnsiTheme="majorBidi" w:cstheme="majorBidi"/>
          <w:sz w:val="24"/>
          <w:szCs w:val="24"/>
        </w:rPr>
        <w:t>a</w:t>
      </w:r>
      <w:r>
        <w:rPr>
          <w:rFonts w:asciiTheme="majorBidi" w:hAnsiTheme="majorBidi" w:cstheme="majorBidi"/>
          <w:sz w:val="24"/>
          <w:szCs w:val="24"/>
        </w:rPr>
        <w:t xml:space="preserve"> denga</w:t>
      </w:r>
      <w:r w:rsidR="00A41133">
        <w:rPr>
          <w:rFonts w:asciiTheme="majorBidi" w:hAnsiTheme="majorBidi" w:cstheme="majorBidi"/>
          <w:sz w:val="24"/>
          <w:szCs w:val="24"/>
        </w:rPr>
        <w:t>n</w:t>
      </w:r>
      <w:r>
        <w:rPr>
          <w:rFonts w:asciiTheme="majorBidi" w:hAnsiTheme="majorBidi" w:cstheme="majorBidi"/>
          <w:sz w:val="24"/>
          <w:szCs w:val="24"/>
        </w:rPr>
        <w:t xml:space="preserve"> se</w:t>
      </w:r>
      <w:r w:rsidR="00A41133">
        <w:rPr>
          <w:rFonts w:asciiTheme="majorBidi" w:hAnsiTheme="majorBidi" w:cstheme="majorBidi"/>
          <w:sz w:val="24"/>
          <w:szCs w:val="24"/>
        </w:rPr>
        <w:t>m</w:t>
      </w:r>
      <w:r>
        <w:rPr>
          <w:rFonts w:asciiTheme="majorBidi" w:hAnsiTheme="majorBidi" w:cstheme="majorBidi"/>
          <w:sz w:val="24"/>
          <w:szCs w:val="24"/>
        </w:rPr>
        <w:t>ang</w:t>
      </w:r>
      <w:r w:rsidR="00A41133">
        <w:rPr>
          <w:rFonts w:asciiTheme="majorBidi" w:hAnsiTheme="majorBidi" w:cstheme="majorBidi"/>
          <w:sz w:val="24"/>
          <w:szCs w:val="24"/>
        </w:rPr>
        <w:t xml:space="preserve">at kebersamaan </w:t>
      </w:r>
      <w:r>
        <w:rPr>
          <w:rFonts w:asciiTheme="majorBidi" w:hAnsiTheme="majorBidi" w:cstheme="majorBidi"/>
          <w:sz w:val="24"/>
          <w:szCs w:val="24"/>
        </w:rPr>
        <w:t>dan g</w:t>
      </w:r>
      <w:r w:rsidR="00A41133">
        <w:rPr>
          <w:rFonts w:asciiTheme="majorBidi" w:hAnsiTheme="majorBidi" w:cstheme="majorBidi"/>
          <w:sz w:val="24"/>
          <w:szCs w:val="24"/>
        </w:rPr>
        <w:t>o</w:t>
      </w:r>
      <w:r>
        <w:rPr>
          <w:rFonts w:asciiTheme="majorBidi" w:hAnsiTheme="majorBidi" w:cstheme="majorBidi"/>
          <w:sz w:val="24"/>
          <w:szCs w:val="24"/>
        </w:rPr>
        <w:t>tong royong</w:t>
      </w:r>
      <w:r w:rsidR="009C5E26">
        <w:rPr>
          <w:rFonts w:asciiTheme="majorBidi" w:hAnsiTheme="majorBidi" w:cstheme="majorBidi"/>
          <w:sz w:val="24"/>
          <w:szCs w:val="24"/>
        </w:rPr>
        <w:t>;</w:t>
      </w:r>
    </w:p>
    <w:p w:rsidR="00FF2F94" w:rsidRDefault="009C5E26" w:rsidP="00E52970">
      <w:pPr>
        <w:pStyle w:val="ListParagraph"/>
        <w:numPr>
          <w:ilvl w:val="0"/>
          <w:numId w:val="5"/>
        </w:numPr>
        <w:spacing w:line="480" w:lineRule="auto"/>
        <w:ind w:left="1134"/>
        <w:jc w:val="both"/>
        <w:rPr>
          <w:rFonts w:asciiTheme="majorBidi" w:hAnsiTheme="majorBidi" w:cstheme="majorBidi"/>
          <w:sz w:val="24"/>
          <w:szCs w:val="24"/>
        </w:rPr>
      </w:pPr>
      <w:r>
        <w:rPr>
          <w:rFonts w:asciiTheme="majorBidi" w:hAnsiTheme="majorBidi" w:cstheme="majorBidi"/>
          <w:sz w:val="24"/>
          <w:szCs w:val="24"/>
        </w:rPr>
        <w:t>Netral;</w:t>
      </w:r>
    </w:p>
    <w:p w:rsidR="009C5E26" w:rsidRDefault="009C5E26" w:rsidP="00E52970">
      <w:pPr>
        <w:pStyle w:val="ListParagraph"/>
        <w:numPr>
          <w:ilvl w:val="0"/>
          <w:numId w:val="5"/>
        </w:numPr>
        <w:spacing w:line="480" w:lineRule="auto"/>
        <w:ind w:left="1134"/>
        <w:jc w:val="both"/>
        <w:rPr>
          <w:rFonts w:asciiTheme="majorBidi" w:hAnsiTheme="majorBidi" w:cstheme="majorBidi"/>
          <w:sz w:val="24"/>
          <w:szCs w:val="24"/>
        </w:rPr>
      </w:pPr>
      <w:r>
        <w:rPr>
          <w:rFonts w:asciiTheme="majorBidi" w:hAnsiTheme="majorBidi" w:cstheme="majorBidi"/>
          <w:sz w:val="24"/>
          <w:szCs w:val="24"/>
        </w:rPr>
        <w:t>Demokratis;</w:t>
      </w:r>
    </w:p>
    <w:p w:rsidR="009C5E26" w:rsidRDefault="009C5E26" w:rsidP="00E52970">
      <w:pPr>
        <w:pStyle w:val="ListParagraph"/>
        <w:numPr>
          <w:ilvl w:val="0"/>
          <w:numId w:val="5"/>
        </w:numPr>
        <w:spacing w:line="480" w:lineRule="auto"/>
        <w:ind w:left="1134"/>
        <w:jc w:val="both"/>
        <w:rPr>
          <w:rFonts w:asciiTheme="majorBidi" w:hAnsiTheme="majorBidi" w:cstheme="majorBidi"/>
          <w:sz w:val="24"/>
          <w:szCs w:val="24"/>
        </w:rPr>
      </w:pPr>
      <w:r>
        <w:rPr>
          <w:rFonts w:asciiTheme="majorBidi" w:hAnsiTheme="majorBidi" w:cstheme="majorBidi"/>
          <w:sz w:val="24"/>
          <w:szCs w:val="24"/>
        </w:rPr>
        <w:t>Menghindari persaingan antar anggota;</w:t>
      </w:r>
    </w:p>
    <w:p w:rsidR="009C5E26" w:rsidRDefault="009C5E26" w:rsidP="00E52970">
      <w:pPr>
        <w:pStyle w:val="ListParagraph"/>
        <w:numPr>
          <w:ilvl w:val="0"/>
          <w:numId w:val="5"/>
        </w:numPr>
        <w:spacing w:line="480" w:lineRule="auto"/>
        <w:ind w:left="1134"/>
        <w:jc w:val="both"/>
        <w:rPr>
          <w:rFonts w:asciiTheme="majorBidi" w:hAnsiTheme="majorBidi" w:cstheme="majorBidi"/>
          <w:sz w:val="24"/>
          <w:szCs w:val="24"/>
        </w:rPr>
      </w:pPr>
      <w:r>
        <w:rPr>
          <w:rFonts w:asciiTheme="majorBidi" w:hAnsiTheme="majorBidi" w:cstheme="majorBidi"/>
          <w:sz w:val="24"/>
          <w:szCs w:val="24"/>
        </w:rPr>
        <w:t>Merupakan suatu sistem (terintegrasi dan terorganisasi);</w:t>
      </w:r>
    </w:p>
    <w:p w:rsidR="009C5E26" w:rsidRDefault="009C5E26" w:rsidP="00E52970">
      <w:pPr>
        <w:pStyle w:val="ListParagraph"/>
        <w:numPr>
          <w:ilvl w:val="0"/>
          <w:numId w:val="5"/>
        </w:numPr>
        <w:spacing w:line="480" w:lineRule="auto"/>
        <w:ind w:left="1134"/>
        <w:jc w:val="both"/>
        <w:rPr>
          <w:rFonts w:asciiTheme="majorBidi" w:hAnsiTheme="majorBidi" w:cstheme="majorBidi"/>
          <w:sz w:val="24"/>
          <w:szCs w:val="24"/>
        </w:rPr>
      </w:pPr>
      <w:r>
        <w:rPr>
          <w:rFonts w:asciiTheme="majorBidi" w:hAnsiTheme="majorBidi" w:cstheme="majorBidi"/>
          <w:sz w:val="24"/>
          <w:szCs w:val="24"/>
        </w:rPr>
        <w:t>Sukarela;</w:t>
      </w:r>
    </w:p>
    <w:p w:rsidR="009C5E26" w:rsidRDefault="009C5E26" w:rsidP="00E52970">
      <w:pPr>
        <w:pStyle w:val="ListParagraph"/>
        <w:numPr>
          <w:ilvl w:val="0"/>
          <w:numId w:val="5"/>
        </w:numPr>
        <w:spacing w:line="480" w:lineRule="auto"/>
        <w:ind w:left="1134"/>
        <w:jc w:val="both"/>
        <w:rPr>
          <w:rFonts w:asciiTheme="majorBidi" w:hAnsiTheme="majorBidi" w:cstheme="majorBidi"/>
          <w:sz w:val="24"/>
          <w:szCs w:val="24"/>
        </w:rPr>
      </w:pPr>
      <w:r>
        <w:rPr>
          <w:rFonts w:asciiTheme="majorBidi" w:hAnsiTheme="majorBidi" w:cstheme="majorBidi"/>
          <w:sz w:val="24"/>
          <w:szCs w:val="24"/>
        </w:rPr>
        <w:t>Mandiri dengan kepercayaan diri;</w:t>
      </w:r>
    </w:p>
    <w:p w:rsidR="009C5E26" w:rsidRDefault="009C5E26" w:rsidP="00E52970">
      <w:pPr>
        <w:pStyle w:val="ListParagraph"/>
        <w:numPr>
          <w:ilvl w:val="0"/>
          <w:numId w:val="5"/>
        </w:numPr>
        <w:spacing w:line="480" w:lineRule="auto"/>
        <w:ind w:left="1134"/>
        <w:jc w:val="both"/>
        <w:rPr>
          <w:rFonts w:asciiTheme="majorBidi" w:hAnsiTheme="majorBidi" w:cstheme="majorBidi"/>
          <w:sz w:val="24"/>
          <w:szCs w:val="24"/>
        </w:rPr>
      </w:pPr>
      <w:r>
        <w:rPr>
          <w:rFonts w:asciiTheme="majorBidi" w:hAnsiTheme="majorBidi" w:cstheme="majorBidi"/>
          <w:sz w:val="24"/>
          <w:szCs w:val="24"/>
        </w:rPr>
        <w:t>Keuntungan dan manfaat sama, proporsional dengan jasa yang diberikan;</w:t>
      </w:r>
    </w:p>
    <w:p w:rsidR="009C5E26" w:rsidRDefault="009C5E26" w:rsidP="00E52970">
      <w:pPr>
        <w:pStyle w:val="ListParagraph"/>
        <w:numPr>
          <w:ilvl w:val="0"/>
          <w:numId w:val="5"/>
        </w:numPr>
        <w:spacing w:line="480" w:lineRule="auto"/>
        <w:ind w:left="1134"/>
        <w:jc w:val="both"/>
        <w:rPr>
          <w:rFonts w:asciiTheme="majorBidi" w:hAnsiTheme="majorBidi" w:cstheme="majorBidi"/>
          <w:sz w:val="24"/>
          <w:szCs w:val="24"/>
        </w:rPr>
      </w:pPr>
      <w:r>
        <w:rPr>
          <w:rFonts w:asciiTheme="majorBidi" w:hAnsiTheme="majorBidi" w:cstheme="majorBidi"/>
          <w:sz w:val="24"/>
          <w:szCs w:val="24"/>
        </w:rPr>
        <w:t>Pendidikan;</w:t>
      </w:r>
    </w:p>
    <w:p w:rsidR="009C5E26" w:rsidRDefault="009C5E26" w:rsidP="00E52970">
      <w:pPr>
        <w:pStyle w:val="ListParagraph"/>
        <w:numPr>
          <w:ilvl w:val="0"/>
          <w:numId w:val="5"/>
        </w:numPr>
        <w:spacing w:line="480" w:lineRule="auto"/>
        <w:ind w:left="1134"/>
        <w:jc w:val="both"/>
        <w:rPr>
          <w:rFonts w:asciiTheme="majorBidi" w:hAnsiTheme="majorBidi" w:cstheme="majorBidi"/>
          <w:sz w:val="24"/>
          <w:szCs w:val="24"/>
        </w:rPr>
      </w:pPr>
      <w:r>
        <w:rPr>
          <w:rFonts w:asciiTheme="majorBidi" w:hAnsiTheme="majorBidi" w:cstheme="majorBidi"/>
          <w:sz w:val="24"/>
          <w:szCs w:val="24"/>
        </w:rPr>
        <w:t>Moral;</w:t>
      </w:r>
    </w:p>
    <w:p w:rsidR="009C5E26" w:rsidRPr="007D4BF7" w:rsidRDefault="009C5E26" w:rsidP="00E52970">
      <w:pPr>
        <w:pStyle w:val="ListParagraph"/>
        <w:numPr>
          <w:ilvl w:val="0"/>
          <w:numId w:val="5"/>
        </w:numPr>
        <w:spacing w:line="480" w:lineRule="auto"/>
        <w:ind w:left="1134"/>
        <w:jc w:val="both"/>
        <w:rPr>
          <w:rFonts w:asciiTheme="majorBidi" w:hAnsiTheme="majorBidi" w:cstheme="majorBidi"/>
          <w:sz w:val="24"/>
          <w:szCs w:val="24"/>
        </w:rPr>
      </w:pPr>
      <w:r>
        <w:rPr>
          <w:rFonts w:asciiTheme="majorBidi" w:hAnsiTheme="majorBidi" w:cstheme="majorBidi"/>
          <w:sz w:val="24"/>
          <w:szCs w:val="24"/>
        </w:rPr>
        <w:t>Pengaturan beragam untuk setiap negara, tetapi dengan prinsip yang sama, yaitu prinsip-prinsip koperasi.</w:t>
      </w:r>
    </w:p>
    <w:p w:rsidR="00FF2F94" w:rsidRDefault="00FF2F94" w:rsidP="007D4BF7">
      <w:pPr>
        <w:spacing w:line="480" w:lineRule="auto"/>
        <w:jc w:val="both"/>
        <w:rPr>
          <w:rFonts w:asciiTheme="majorBidi" w:hAnsiTheme="majorBidi" w:cstheme="majorBidi"/>
          <w:sz w:val="24"/>
          <w:szCs w:val="24"/>
        </w:rPr>
      </w:pPr>
    </w:p>
    <w:p w:rsidR="009C5E26" w:rsidRPr="007D4BF7" w:rsidRDefault="009C5E26" w:rsidP="007D4BF7">
      <w:pPr>
        <w:spacing w:line="480" w:lineRule="auto"/>
        <w:jc w:val="both"/>
        <w:rPr>
          <w:rFonts w:asciiTheme="majorBidi" w:hAnsiTheme="majorBidi" w:cstheme="majorBidi"/>
          <w:sz w:val="24"/>
          <w:szCs w:val="24"/>
        </w:rPr>
      </w:pPr>
    </w:p>
    <w:p w:rsidR="00FF2F94" w:rsidRPr="00ED7A70" w:rsidRDefault="00FF2F94" w:rsidP="00ED7A70">
      <w:pPr>
        <w:pStyle w:val="ListParagraph"/>
        <w:numPr>
          <w:ilvl w:val="0"/>
          <w:numId w:val="38"/>
        </w:numPr>
        <w:spacing w:line="480" w:lineRule="auto"/>
        <w:jc w:val="both"/>
        <w:rPr>
          <w:rFonts w:asciiTheme="majorBidi" w:hAnsiTheme="majorBidi" w:cstheme="majorBidi"/>
          <w:b/>
          <w:bCs/>
          <w:sz w:val="24"/>
          <w:szCs w:val="24"/>
        </w:rPr>
      </w:pPr>
      <w:r w:rsidRPr="00ED7A70">
        <w:rPr>
          <w:rFonts w:asciiTheme="majorBidi" w:hAnsiTheme="majorBidi" w:cstheme="majorBidi"/>
          <w:b/>
          <w:bCs/>
          <w:sz w:val="24"/>
          <w:szCs w:val="24"/>
        </w:rPr>
        <w:lastRenderedPageBreak/>
        <w:t>Landasan dan Asas Koperasi</w:t>
      </w:r>
    </w:p>
    <w:p w:rsidR="00EE6161" w:rsidRPr="007D4BF7" w:rsidRDefault="00FF2F94" w:rsidP="00D0462F">
      <w:pPr>
        <w:spacing w:line="480" w:lineRule="auto"/>
        <w:ind w:left="720" w:firstLine="720"/>
        <w:jc w:val="both"/>
        <w:rPr>
          <w:rFonts w:asciiTheme="majorBidi" w:hAnsiTheme="majorBidi" w:cstheme="majorBidi"/>
          <w:sz w:val="24"/>
          <w:szCs w:val="24"/>
        </w:rPr>
      </w:pPr>
      <w:r w:rsidRPr="007D4BF7">
        <w:rPr>
          <w:rFonts w:asciiTheme="majorBidi" w:hAnsiTheme="majorBidi" w:cstheme="majorBidi"/>
          <w:sz w:val="24"/>
          <w:szCs w:val="24"/>
        </w:rPr>
        <w:t xml:space="preserve">Landasan koperasi </w:t>
      </w:r>
      <w:r w:rsidR="00961D32" w:rsidRPr="007D4BF7">
        <w:rPr>
          <w:rFonts w:asciiTheme="majorBidi" w:hAnsiTheme="majorBidi" w:cstheme="majorBidi"/>
          <w:sz w:val="24"/>
          <w:szCs w:val="24"/>
        </w:rPr>
        <w:t xml:space="preserve">Indonesia </w:t>
      </w:r>
      <w:r w:rsidRPr="007D4BF7">
        <w:rPr>
          <w:rFonts w:asciiTheme="majorBidi" w:hAnsiTheme="majorBidi" w:cstheme="majorBidi"/>
          <w:sz w:val="24"/>
          <w:szCs w:val="24"/>
        </w:rPr>
        <w:t>merupakan pedoman dalam menentukan arah, tujuan,</w:t>
      </w:r>
      <w:r w:rsidR="00486989" w:rsidRPr="007D4BF7">
        <w:rPr>
          <w:rFonts w:asciiTheme="majorBidi" w:hAnsiTheme="majorBidi" w:cstheme="majorBidi"/>
          <w:sz w:val="24"/>
          <w:szCs w:val="24"/>
        </w:rPr>
        <w:t xml:space="preserve"> </w:t>
      </w:r>
      <w:r w:rsidRPr="007D4BF7">
        <w:rPr>
          <w:rFonts w:asciiTheme="majorBidi" w:hAnsiTheme="majorBidi" w:cstheme="majorBidi"/>
          <w:sz w:val="24"/>
          <w:szCs w:val="24"/>
        </w:rPr>
        <w:t>peran serta kedudukan koperasi terhadap pelaku-pelaku ekonomi lainnya didalam sis</w:t>
      </w:r>
      <w:r w:rsidR="00486989" w:rsidRPr="007D4BF7">
        <w:rPr>
          <w:rFonts w:asciiTheme="majorBidi" w:hAnsiTheme="majorBidi" w:cstheme="majorBidi"/>
          <w:sz w:val="24"/>
          <w:szCs w:val="24"/>
        </w:rPr>
        <w:t xml:space="preserve">tem perekonomian </w:t>
      </w:r>
      <w:r w:rsidR="00961D32" w:rsidRPr="007D4BF7">
        <w:rPr>
          <w:rFonts w:asciiTheme="majorBidi" w:hAnsiTheme="majorBidi" w:cstheme="majorBidi"/>
          <w:sz w:val="24"/>
          <w:szCs w:val="24"/>
        </w:rPr>
        <w:t>Indonesia</w:t>
      </w:r>
      <w:r w:rsidR="00486989" w:rsidRPr="007D4BF7">
        <w:rPr>
          <w:rFonts w:asciiTheme="majorBidi" w:hAnsiTheme="majorBidi" w:cstheme="majorBidi"/>
          <w:sz w:val="24"/>
          <w:szCs w:val="24"/>
        </w:rPr>
        <w:t>.</w:t>
      </w:r>
      <w:r w:rsidR="007D4BF7">
        <w:rPr>
          <w:rFonts w:asciiTheme="majorBidi" w:hAnsiTheme="majorBidi" w:cstheme="majorBidi"/>
          <w:sz w:val="24"/>
          <w:szCs w:val="24"/>
        </w:rPr>
        <w:t xml:space="preserve"> Dalam UU No. </w:t>
      </w:r>
      <w:r w:rsidR="00880DF5">
        <w:rPr>
          <w:rFonts w:asciiTheme="majorBidi" w:hAnsiTheme="majorBidi" w:cstheme="majorBidi"/>
          <w:sz w:val="24"/>
          <w:szCs w:val="24"/>
        </w:rPr>
        <w:t>12 tahun 1967</w:t>
      </w:r>
      <w:r w:rsidR="007D4BF7">
        <w:rPr>
          <w:rFonts w:asciiTheme="majorBidi" w:hAnsiTheme="majorBidi" w:cstheme="majorBidi"/>
          <w:sz w:val="24"/>
          <w:szCs w:val="24"/>
        </w:rPr>
        <w:t xml:space="preserve"> tentang </w:t>
      </w:r>
      <w:r w:rsidR="00E13A59">
        <w:rPr>
          <w:rFonts w:asciiTheme="majorBidi" w:hAnsiTheme="majorBidi" w:cstheme="majorBidi"/>
          <w:sz w:val="24"/>
          <w:szCs w:val="24"/>
        </w:rPr>
        <w:t>Pokok-Pokok Perkoperasian</w:t>
      </w:r>
      <w:r w:rsidR="007D4BF7">
        <w:rPr>
          <w:rFonts w:asciiTheme="majorBidi" w:hAnsiTheme="majorBidi" w:cstheme="majorBidi"/>
          <w:sz w:val="24"/>
          <w:szCs w:val="24"/>
        </w:rPr>
        <w:t xml:space="preserve">, koperasi </w:t>
      </w:r>
      <w:r w:rsidR="00DE3201">
        <w:rPr>
          <w:rFonts w:asciiTheme="majorBidi" w:hAnsiTheme="majorBidi" w:cstheme="majorBidi"/>
          <w:sz w:val="24"/>
          <w:szCs w:val="24"/>
        </w:rPr>
        <w:t xml:space="preserve">Indonesia </w:t>
      </w:r>
      <w:r w:rsidR="007D4BF7">
        <w:rPr>
          <w:rFonts w:asciiTheme="majorBidi" w:hAnsiTheme="majorBidi" w:cstheme="majorBidi"/>
          <w:sz w:val="24"/>
          <w:szCs w:val="24"/>
        </w:rPr>
        <w:t>mempunyai landasan.</w:t>
      </w:r>
      <w:r w:rsidR="007D4BF7">
        <w:rPr>
          <w:rStyle w:val="FootnoteReference"/>
          <w:rFonts w:asciiTheme="majorBidi" w:hAnsiTheme="majorBidi" w:cstheme="majorBidi"/>
          <w:sz w:val="24"/>
          <w:szCs w:val="24"/>
        </w:rPr>
        <w:footnoteReference w:id="4"/>
      </w:r>
      <w:r w:rsidR="00486989" w:rsidRPr="007D4BF7">
        <w:rPr>
          <w:rFonts w:asciiTheme="majorBidi" w:hAnsiTheme="majorBidi" w:cstheme="majorBidi"/>
          <w:sz w:val="24"/>
          <w:szCs w:val="24"/>
        </w:rPr>
        <w:t xml:space="preserve"> </w:t>
      </w:r>
      <w:r w:rsidR="00D0462F" w:rsidRPr="007D4BF7">
        <w:rPr>
          <w:rFonts w:asciiTheme="majorBidi" w:hAnsiTheme="majorBidi" w:cstheme="majorBidi"/>
          <w:sz w:val="24"/>
          <w:szCs w:val="24"/>
        </w:rPr>
        <w:t xml:space="preserve">Hal </w:t>
      </w:r>
      <w:r w:rsidR="00257FD3" w:rsidRPr="007D4BF7">
        <w:rPr>
          <w:rFonts w:asciiTheme="majorBidi" w:hAnsiTheme="majorBidi" w:cstheme="majorBidi"/>
          <w:sz w:val="24"/>
          <w:szCs w:val="24"/>
        </w:rPr>
        <w:t xml:space="preserve">ini dapat dikemukakan 3 landasan </w:t>
      </w:r>
      <w:r w:rsidR="00486989" w:rsidRPr="007D4BF7">
        <w:rPr>
          <w:rFonts w:asciiTheme="majorBidi" w:hAnsiTheme="majorBidi" w:cstheme="majorBidi"/>
          <w:sz w:val="24"/>
          <w:szCs w:val="24"/>
        </w:rPr>
        <w:t>sebagai berikut :</w:t>
      </w:r>
    </w:p>
    <w:p w:rsidR="00486989" w:rsidRPr="007D4BF7" w:rsidRDefault="00486989" w:rsidP="00E52970">
      <w:pPr>
        <w:pStyle w:val="ListParagraph"/>
        <w:numPr>
          <w:ilvl w:val="0"/>
          <w:numId w:val="6"/>
        </w:numPr>
        <w:spacing w:line="480" w:lineRule="auto"/>
        <w:jc w:val="both"/>
        <w:rPr>
          <w:rFonts w:asciiTheme="majorBidi" w:hAnsiTheme="majorBidi" w:cstheme="majorBidi"/>
          <w:sz w:val="24"/>
          <w:szCs w:val="24"/>
        </w:rPr>
      </w:pPr>
      <w:r w:rsidRPr="007D4BF7">
        <w:rPr>
          <w:rFonts w:asciiTheme="majorBidi" w:hAnsiTheme="majorBidi" w:cstheme="majorBidi"/>
          <w:sz w:val="24"/>
          <w:szCs w:val="24"/>
        </w:rPr>
        <w:t xml:space="preserve">Landasan </w:t>
      </w:r>
      <w:r w:rsidR="004F221E" w:rsidRPr="007D4BF7">
        <w:rPr>
          <w:rFonts w:asciiTheme="majorBidi" w:hAnsiTheme="majorBidi" w:cstheme="majorBidi"/>
          <w:sz w:val="24"/>
          <w:szCs w:val="24"/>
        </w:rPr>
        <w:t>Idiil</w:t>
      </w:r>
    </w:p>
    <w:p w:rsidR="002D09DC" w:rsidRPr="007D4BF7" w:rsidRDefault="0028404D" w:rsidP="00961D32">
      <w:pPr>
        <w:pStyle w:val="ListParagraph"/>
        <w:spacing w:line="480" w:lineRule="auto"/>
        <w:ind w:left="1080"/>
        <w:jc w:val="both"/>
        <w:rPr>
          <w:rFonts w:asciiTheme="majorBidi" w:hAnsiTheme="majorBidi" w:cstheme="majorBidi"/>
          <w:sz w:val="24"/>
          <w:szCs w:val="24"/>
        </w:rPr>
      </w:pPr>
      <w:r w:rsidRPr="007D4BF7">
        <w:rPr>
          <w:rFonts w:asciiTheme="majorBidi" w:hAnsiTheme="majorBidi" w:cstheme="majorBidi"/>
          <w:sz w:val="24"/>
          <w:szCs w:val="24"/>
        </w:rPr>
        <w:t>Ideal dalam bahasa inggris  b</w:t>
      </w:r>
      <w:r w:rsidR="00961D32">
        <w:rPr>
          <w:rFonts w:asciiTheme="majorBidi" w:hAnsiTheme="majorBidi" w:cstheme="majorBidi"/>
          <w:sz w:val="24"/>
          <w:szCs w:val="24"/>
        </w:rPr>
        <w:t xml:space="preserve">erarti gagasan atau cita-cita. </w:t>
      </w:r>
      <w:r w:rsidR="00961D32" w:rsidRPr="007D4BF7">
        <w:rPr>
          <w:rFonts w:asciiTheme="majorBidi" w:hAnsiTheme="majorBidi" w:cstheme="majorBidi"/>
          <w:sz w:val="24"/>
          <w:szCs w:val="24"/>
        </w:rPr>
        <w:t xml:space="preserve">Dimaksud </w:t>
      </w:r>
      <w:r w:rsidRPr="007D4BF7">
        <w:rPr>
          <w:rFonts w:asciiTheme="majorBidi" w:hAnsiTheme="majorBidi" w:cstheme="majorBidi"/>
          <w:sz w:val="24"/>
          <w:szCs w:val="24"/>
        </w:rPr>
        <w:t xml:space="preserve">landasan idiil koperasi adalah dasar atau landasan yang digunakan dalam usaha mencapai cita-cita. Koperasi sebagai kumpulan sekelompok orang betujuan meningkatkan kesejahteraan anggota. Gerakan koperasi sebagai organisasi ekonomi rakyat yang hak hidupnya dijamin oleh UUD 1945 bertujuan mencapai masyarakat adil dan makmur. </w:t>
      </w:r>
      <w:r w:rsidR="00D0462F">
        <w:rPr>
          <w:rFonts w:asciiTheme="majorBidi" w:hAnsiTheme="majorBidi" w:cstheme="majorBidi"/>
          <w:sz w:val="24"/>
          <w:szCs w:val="24"/>
        </w:rPr>
        <w:t>Sehingga</w:t>
      </w:r>
      <w:r w:rsidRPr="007D4BF7">
        <w:rPr>
          <w:rFonts w:asciiTheme="majorBidi" w:hAnsiTheme="majorBidi" w:cstheme="majorBidi"/>
          <w:sz w:val="24"/>
          <w:szCs w:val="24"/>
        </w:rPr>
        <w:t xml:space="preserve"> tujuannya sama dengan apa yang dicita-citakan oleh seluruh bangsa </w:t>
      </w:r>
      <w:r w:rsidR="00961D32" w:rsidRPr="007D4BF7">
        <w:rPr>
          <w:rFonts w:asciiTheme="majorBidi" w:hAnsiTheme="majorBidi" w:cstheme="majorBidi"/>
          <w:sz w:val="24"/>
          <w:szCs w:val="24"/>
        </w:rPr>
        <w:t>Indonesia</w:t>
      </w:r>
      <w:r w:rsidR="00961D32">
        <w:rPr>
          <w:rFonts w:asciiTheme="majorBidi" w:hAnsiTheme="majorBidi" w:cstheme="majorBidi"/>
          <w:sz w:val="24"/>
          <w:szCs w:val="24"/>
        </w:rPr>
        <w:t xml:space="preserve"> </w:t>
      </w:r>
      <w:r w:rsidR="00D0462F">
        <w:rPr>
          <w:rFonts w:asciiTheme="majorBidi" w:hAnsiTheme="majorBidi" w:cstheme="majorBidi"/>
          <w:sz w:val="24"/>
          <w:szCs w:val="24"/>
        </w:rPr>
        <w:t>dan untuk</w:t>
      </w:r>
      <w:r w:rsidRPr="007D4BF7">
        <w:rPr>
          <w:rFonts w:asciiTheme="majorBidi" w:hAnsiTheme="majorBidi" w:cstheme="majorBidi"/>
          <w:sz w:val="24"/>
          <w:szCs w:val="24"/>
        </w:rPr>
        <w:t xml:space="preserve"> mencapai cita-cita tersebut koperasi berlandaskan </w:t>
      </w:r>
      <w:r w:rsidR="00921A34" w:rsidRPr="007D4BF7">
        <w:rPr>
          <w:rFonts w:asciiTheme="majorBidi" w:hAnsiTheme="majorBidi" w:cstheme="majorBidi"/>
          <w:sz w:val="24"/>
          <w:szCs w:val="24"/>
        </w:rPr>
        <w:t>Pancasila</w:t>
      </w:r>
      <w:r w:rsidRPr="007D4BF7">
        <w:rPr>
          <w:rFonts w:asciiTheme="majorBidi" w:hAnsiTheme="majorBidi" w:cstheme="majorBidi"/>
          <w:sz w:val="24"/>
          <w:szCs w:val="24"/>
        </w:rPr>
        <w:t xml:space="preserve">. </w:t>
      </w:r>
      <w:r w:rsidR="00D0462F">
        <w:rPr>
          <w:rFonts w:asciiTheme="majorBidi" w:hAnsiTheme="majorBidi" w:cstheme="majorBidi"/>
          <w:sz w:val="24"/>
          <w:szCs w:val="24"/>
        </w:rPr>
        <w:t>Oleh sebab itu</w:t>
      </w:r>
      <w:r w:rsidR="00A10B2B">
        <w:rPr>
          <w:rFonts w:asciiTheme="majorBidi" w:hAnsiTheme="majorBidi" w:cstheme="majorBidi"/>
          <w:sz w:val="24"/>
          <w:szCs w:val="24"/>
        </w:rPr>
        <w:t xml:space="preserve"> landasan idii</w:t>
      </w:r>
      <w:r w:rsidRPr="007D4BF7">
        <w:rPr>
          <w:rFonts w:asciiTheme="majorBidi" w:hAnsiTheme="majorBidi" w:cstheme="majorBidi"/>
          <w:sz w:val="24"/>
          <w:szCs w:val="24"/>
        </w:rPr>
        <w:t xml:space="preserve">l koperasi adalah </w:t>
      </w:r>
      <w:r w:rsidR="00A10B2B" w:rsidRPr="007D4BF7">
        <w:rPr>
          <w:rFonts w:asciiTheme="majorBidi" w:hAnsiTheme="majorBidi" w:cstheme="majorBidi"/>
          <w:sz w:val="24"/>
          <w:szCs w:val="24"/>
        </w:rPr>
        <w:t>Pancasila</w:t>
      </w:r>
      <w:r w:rsidRPr="007D4BF7">
        <w:rPr>
          <w:rFonts w:asciiTheme="majorBidi" w:hAnsiTheme="majorBidi" w:cstheme="majorBidi"/>
          <w:sz w:val="24"/>
          <w:szCs w:val="24"/>
        </w:rPr>
        <w:t xml:space="preserve">. Landasan ini tidak dapat </w:t>
      </w:r>
      <w:r w:rsidR="00D0462F">
        <w:rPr>
          <w:rFonts w:asciiTheme="majorBidi" w:hAnsiTheme="majorBidi" w:cstheme="majorBidi"/>
          <w:sz w:val="24"/>
          <w:szCs w:val="24"/>
        </w:rPr>
        <w:t>digantikan dengan lansan lainnya</w:t>
      </w:r>
      <w:r w:rsidRPr="007D4BF7">
        <w:rPr>
          <w:rFonts w:asciiTheme="majorBidi" w:hAnsiTheme="majorBidi" w:cstheme="majorBidi"/>
          <w:sz w:val="24"/>
          <w:szCs w:val="24"/>
        </w:rPr>
        <w:t xml:space="preserve">, karena landasan idiil negara Republik Indonesia sudah menjadi pedoman hidup seluruh rakyat </w:t>
      </w:r>
      <w:r w:rsidR="00981069" w:rsidRPr="007D4BF7">
        <w:rPr>
          <w:rFonts w:asciiTheme="majorBidi" w:hAnsiTheme="majorBidi" w:cstheme="majorBidi"/>
          <w:sz w:val="24"/>
          <w:szCs w:val="24"/>
        </w:rPr>
        <w:t>Indonesia</w:t>
      </w:r>
      <w:r w:rsidRPr="007D4BF7">
        <w:rPr>
          <w:rFonts w:asciiTheme="majorBidi" w:hAnsiTheme="majorBidi" w:cstheme="majorBidi"/>
          <w:sz w:val="24"/>
          <w:szCs w:val="24"/>
        </w:rPr>
        <w:t xml:space="preserve">. Kelima sila  </w:t>
      </w:r>
      <w:r w:rsidR="00A10B2B" w:rsidRPr="007D4BF7">
        <w:rPr>
          <w:rFonts w:asciiTheme="majorBidi" w:hAnsiTheme="majorBidi" w:cstheme="majorBidi"/>
          <w:sz w:val="24"/>
          <w:szCs w:val="24"/>
        </w:rPr>
        <w:t>Pancasi</w:t>
      </w:r>
      <w:r w:rsidR="00A10B2B">
        <w:rPr>
          <w:rFonts w:asciiTheme="majorBidi" w:hAnsiTheme="majorBidi" w:cstheme="majorBidi"/>
          <w:sz w:val="24"/>
          <w:szCs w:val="24"/>
        </w:rPr>
        <w:t xml:space="preserve">la </w:t>
      </w:r>
      <w:r w:rsidR="00CD16BC">
        <w:rPr>
          <w:rFonts w:asciiTheme="majorBidi" w:hAnsiTheme="majorBidi" w:cstheme="majorBidi"/>
          <w:sz w:val="24"/>
          <w:szCs w:val="24"/>
        </w:rPr>
        <w:t>merupakan dasar</w:t>
      </w:r>
      <w:r w:rsidR="00A10B2B">
        <w:rPr>
          <w:rFonts w:asciiTheme="majorBidi" w:hAnsiTheme="majorBidi" w:cstheme="majorBidi"/>
          <w:sz w:val="24"/>
          <w:szCs w:val="24"/>
        </w:rPr>
        <w:t xml:space="preserve"> </w:t>
      </w:r>
      <w:r w:rsidR="00CD16BC">
        <w:rPr>
          <w:rFonts w:asciiTheme="majorBidi" w:hAnsiTheme="majorBidi" w:cstheme="majorBidi"/>
          <w:sz w:val="24"/>
          <w:szCs w:val="24"/>
        </w:rPr>
        <w:t>-</w:t>
      </w:r>
      <w:r w:rsidR="00A10B2B">
        <w:rPr>
          <w:rFonts w:asciiTheme="majorBidi" w:hAnsiTheme="majorBidi" w:cstheme="majorBidi"/>
          <w:sz w:val="24"/>
          <w:szCs w:val="24"/>
        </w:rPr>
        <w:t xml:space="preserve"> </w:t>
      </w:r>
      <w:r w:rsidR="00CD16BC">
        <w:rPr>
          <w:rFonts w:asciiTheme="majorBidi" w:hAnsiTheme="majorBidi" w:cstheme="majorBidi"/>
          <w:sz w:val="24"/>
          <w:szCs w:val="24"/>
        </w:rPr>
        <w:t>dasar</w:t>
      </w:r>
      <w:r w:rsidRPr="007D4BF7">
        <w:rPr>
          <w:rFonts w:asciiTheme="majorBidi" w:hAnsiTheme="majorBidi" w:cstheme="majorBidi"/>
          <w:sz w:val="24"/>
          <w:szCs w:val="24"/>
        </w:rPr>
        <w:t xml:space="preserve"> kehidupan koperasi</w:t>
      </w:r>
      <w:r w:rsidR="004750FA" w:rsidRPr="007D4BF7">
        <w:rPr>
          <w:rFonts w:asciiTheme="majorBidi" w:hAnsiTheme="majorBidi" w:cstheme="majorBidi"/>
          <w:sz w:val="24"/>
          <w:szCs w:val="24"/>
        </w:rPr>
        <w:t xml:space="preserve"> </w:t>
      </w:r>
      <w:r w:rsidR="00CD16BC" w:rsidRPr="007D4BF7">
        <w:rPr>
          <w:rFonts w:asciiTheme="majorBidi" w:hAnsiTheme="majorBidi" w:cstheme="majorBidi"/>
          <w:sz w:val="24"/>
          <w:szCs w:val="24"/>
        </w:rPr>
        <w:t>Indonesia</w:t>
      </w:r>
      <w:r w:rsidR="004750FA" w:rsidRPr="007D4BF7">
        <w:rPr>
          <w:rFonts w:asciiTheme="majorBidi" w:hAnsiTheme="majorBidi" w:cstheme="majorBidi"/>
          <w:sz w:val="24"/>
          <w:szCs w:val="24"/>
        </w:rPr>
        <w:t>. Sila</w:t>
      </w:r>
      <w:r w:rsidR="00A10B2B">
        <w:rPr>
          <w:rFonts w:asciiTheme="majorBidi" w:hAnsiTheme="majorBidi" w:cstheme="majorBidi"/>
          <w:sz w:val="24"/>
          <w:szCs w:val="24"/>
        </w:rPr>
        <w:t xml:space="preserve"> </w:t>
      </w:r>
      <w:r w:rsidR="004750FA" w:rsidRPr="007D4BF7">
        <w:rPr>
          <w:rFonts w:asciiTheme="majorBidi" w:hAnsiTheme="majorBidi" w:cstheme="majorBidi"/>
          <w:sz w:val="24"/>
          <w:szCs w:val="24"/>
        </w:rPr>
        <w:t xml:space="preserve">-sila yang tercantum didalam </w:t>
      </w:r>
      <w:r w:rsidR="00A10B2B" w:rsidRPr="007D4BF7">
        <w:rPr>
          <w:rFonts w:asciiTheme="majorBidi" w:hAnsiTheme="majorBidi" w:cstheme="majorBidi"/>
          <w:sz w:val="24"/>
          <w:szCs w:val="24"/>
        </w:rPr>
        <w:t xml:space="preserve">Pancasila </w:t>
      </w:r>
      <w:r w:rsidR="004750FA" w:rsidRPr="007D4BF7">
        <w:rPr>
          <w:rFonts w:asciiTheme="majorBidi" w:hAnsiTheme="majorBidi" w:cstheme="majorBidi"/>
          <w:sz w:val="24"/>
          <w:szCs w:val="24"/>
        </w:rPr>
        <w:t xml:space="preserve">harus pula menjadi falsafah </w:t>
      </w:r>
      <w:r w:rsidR="004750FA" w:rsidRPr="007D4BF7">
        <w:rPr>
          <w:rFonts w:asciiTheme="majorBidi" w:hAnsiTheme="majorBidi" w:cstheme="majorBidi"/>
          <w:sz w:val="24"/>
          <w:szCs w:val="24"/>
        </w:rPr>
        <w:lastRenderedPageBreak/>
        <w:t xml:space="preserve">hidup dan aspirasi anggota-anggota koperasi </w:t>
      </w:r>
      <w:r w:rsidR="00981069" w:rsidRPr="007D4BF7">
        <w:rPr>
          <w:rFonts w:asciiTheme="majorBidi" w:hAnsiTheme="majorBidi" w:cstheme="majorBidi"/>
          <w:sz w:val="24"/>
          <w:szCs w:val="24"/>
        </w:rPr>
        <w:t>Indonesia</w:t>
      </w:r>
      <w:r w:rsidR="004750FA" w:rsidRPr="007D4BF7">
        <w:rPr>
          <w:rFonts w:asciiTheme="majorBidi" w:hAnsiTheme="majorBidi" w:cstheme="majorBidi"/>
          <w:sz w:val="24"/>
          <w:szCs w:val="24"/>
        </w:rPr>
        <w:t xml:space="preserve">. Kelima sila yang tercantum di dalam </w:t>
      </w:r>
      <w:r w:rsidR="00A10B2B" w:rsidRPr="007D4BF7">
        <w:rPr>
          <w:rFonts w:asciiTheme="majorBidi" w:hAnsiTheme="majorBidi" w:cstheme="majorBidi"/>
          <w:sz w:val="24"/>
          <w:szCs w:val="24"/>
        </w:rPr>
        <w:t xml:space="preserve">Pancasila </w:t>
      </w:r>
      <w:r w:rsidR="004750FA" w:rsidRPr="007D4BF7">
        <w:rPr>
          <w:rFonts w:asciiTheme="majorBidi" w:hAnsiTheme="majorBidi" w:cstheme="majorBidi"/>
          <w:sz w:val="24"/>
          <w:szCs w:val="24"/>
        </w:rPr>
        <w:t>harus dihayati dan diamalkan oleh anggota</w:t>
      </w:r>
      <w:r w:rsidR="00A10B2B">
        <w:rPr>
          <w:rFonts w:asciiTheme="majorBidi" w:hAnsiTheme="majorBidi" w:cstheme="majorBidi"/>
          <w:sz w:val="24"/>
          <w:szCs w:val="24"/>
        </w:rPr>
        <w:t xml:space="preserve"> </w:t>
      </w:r>
      <w:r w:rsidR="004750FA" w:rsidRPr="007D4BF7">
        <w:rPr>
          <w:rFonts w:asciiTheme="majorBidi" w:hAnsiTheme="majorBidi" w:cstheme="majorBidi"/>
          <w:sz w:val="24"/>
          <w:szCs w:val="24"/>
        </w:rPr>
        <w:t>-</w:t>
      </w:r>
      <w:r w:rsidR="00A10B2B">
        <w:rPr>
          <w:rFonts w:asciiTheme="majorBidi" w:hAnsiTheme="majorBidi" w:cstheme="majorBidi"/>
          <w:sz w:val="24"/>
          <w:szCs w:val="24"/>
        </w:rPr>
        <w:t xml:space="preserve"> </w:t>
      </w:r>
      <w:r w:rsidR="004750FA" w:rsidRPr="007D4BF7">
        <w:rPr>
          <w:rFonts w:asciiTheme="majorBidi" w:hAnsiTheme="majorBidi" w:cstheme="majorBidi"/>
          <w:sz w:val="24"/>
          <w:szCs w:val="24"/>
        </w:rPr>
        <w:t xml:space="preserve">anggota koperasi </w:t>
      </w:r>
      <w:r w:rsidR="00981069" w:rsidRPr="007D4BF7">
        <w:rPr>
          <w:rFonts w:asciiTheme="majorBidi" w:hAnsiTheme="majorBidi" w:cstheme="majorBidi"/>
          <w:sz w:val="24"/>
          <w:szCs w:val="24"/>
        </w:rPr>
        <w:t>Indonesia</w:t>
      </w:r>
      <w:r w:rsidR="004750FA" w:rsidRPr="007D4BF7">
        <w:rPr>
          <w:rFonts w:asciiTheme="majorBidi" w:hAnsiTheme="majorBidi" w:cstheme="majorBidi"/>
          <w:sz w:val="24"/>
          <w:szCs w:val="24"/>
        </w:rPr>
        <w:t>.</w:t>
      </w:r>
    </w:p>
    <w:p w:rsidR="002D09DC" w:rsidRPr="007D4BF7" w:rsidRDefault="004E0803" w:rsidP="00E52970">
      <w:pPr>
        <w:pStyle w:val="ListParagraph"/>
        <w:numPr>
          <w:ilvl w:val="0"/>
          <w:numId w:val="6"/>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Landasan </w:t>
      </w:r>
      <w:r w:rsidR="00874348">
        <w:rPr>
          <w:rFonts w:asciiTheme="majorBidi" w:hAnsiTheme="majorBidi" w:cstheme="majorBidi"/>
          <w:sz w:val="24"/>
          <w:szCs w:val="24"/>
        </w:rPr>
        <w:t>Struktura</w:t>
      </w:r>
      <w:r w:rsidR="00874348" w:rsidRPr="007D4BF7">
        <w:rPr>
          <w:rFonts w:asciiTheme="majorBidi" w:hAnsiTheme="majorBidi" w:cstheme="majorBidi"/>
          <w:sz w:val="24"/>
          <w:szCs w:val="24"/>
        </w:rPr>
        <w:t>l</w:t>
      </w:r>
    </w:p>
    <w:p w:rsidR="002D09DC" w:rsidRPr="007D4BF7" w:rsidRDefault="00D0462F" w:rsidP="007D4BF7">
      <w:pPr>
        <w:pStyle w:val="ListParagraph"/>
        <w:spacing w:line="480" w:lineRule="auto"/>
        <w:ind w:left="1080"/>
        <w:jc w:val="both"/>
        <w:rPr>
          <w:rFonts w:asciiTheme="majorBidi" w:hAnsiTheme="majorBidi" w:cstheme="majorBidi"/>
          <w:sz w:val="24"/>
          <w:szCs w:val="24"/>
        </w:rPr>
      </w:pPr>
      <w:r w:rsidRPr="007D4BF7">
        <w:rPr>
          <w:rFonts w:asciiTheme="majorBidi" w:hAnsiTheme="majorBidi" w:cstheme="majorBidi"/>
          <w:sz w:val="24"/>
          <w:szCs w:val="24"/>
        </w:rPr>
        <w:t>Dimaksud</w:t>
      </w:r>
      <w:r>
        <w:rPr>
          <w:rFonts w:asciiTheme="majorBidi" w:hAnsiTheme="majorBidi" w:cstheme="majorBidi"/>
          <w:sz w:val="24"/>
          <w:szCs w:val="24"/>
        </w:rPr>
        <w:t xml:space="preserve"> dengan</w:t>
      </w:r>
      <w:r w:rsidRPr="007D4BF7">
        <w:rPr>
          <w:rFonts w:asciiTheme="majorBidi" w:hAnsiTheme="majorBidi" w:cstheme="majorBidi"/>
          <w:sz w:val="24"/>
          <w:szCs w:val="24"/>
        </w:rPr>
        <w:t xml:space="preserve"> </w:t>
      </w:r>
      <w:r>
        <w:rPr>
          <w:rFonts w:asciiTheme="majorBidi" w:hAnsiTheme="majorBidi" w:cstheme="majorBidi"/>
          <w:sz w:val="24"/>
          <w:szCs w:val="24"/>
        </w:rPr>
        <w:t>landasan struktura</w:t>
      </w:r>
      <w:r w:rsidR="002D09DC" w:rsidRPr="007D4BF7">
        <w:rPr>
          <w:rFonts w:asciiTheme="majorBidi" w:hAnsiTheme="majorBidi" w:cstheme="majorBidi"/>
          <w:sz w:val="24"/>
          <w:szCs w:val="24"/>
        </w:rPr>
        <w:t>l koperasi adalah tempat berpijak koperasi dalam susunan hidup bermasyarakat. Tata kehidupan didalam suatu negara diatur dalam Undang-Undang Dasar. Di Indonesia berlaku Undang-Undang Dasar tahun</w:t>
      </w:r>
      <w:r w:rsidR="00257FD3" w:rsidRPr="007D4BF7">
        <w:rPr>
          <w:rFonts w:asciiTheme="majorBidi" w:hAnsiTheme="majorBidi" w:cstheme="majorBidi"/>
          <w:sz w:val="24"/>
          <w:szCs w:val="24"/>
        </w:rPr>
        <w:t xml:space="preserve"> </w:t>
      </w:r>
      <w:r>
        <w:rPr>
          <w:rFonts w:asciiTheme="majorBidi" w:hAnsiTheme="majorBidi" w:cstheme="majorBidi"/>
          <w:sz w:val="24"/>
          <w:szCs w:val="24"/>
        </w:rPr>
        <w:t>1945</w:t>
      </w:r>
      <w:r w:rsidR="00A10B2B">
        <w:rPr>
          <w:rFonts w:asciiTheme="majorBidi" w:hAnsiTheme="majorBidi" w:cstheme="majorBidi"/>
          <w:sz w:val="24"/>
          <w:szCs w:val="24"/>
        </w:rPr>
        <w:t xml:space="preserve">, </w:t>
      </w:r>
      <w:r w:rsidRPr="007D4BF7">
        <w:rPr>
          <w:rFonts w:asciiTheme="majorBidi" w:hAnsiTheme="majorBidi" w:cstheme="majorBidi"/>
          <w:sz w:val="24"/>
          <w:szCs w:val="24"/>
        </w:rPr>
        <w:t xml:space="preserve">karena </w:t>
      </w:r>
      <w:r w:rsidR="002D09DC" w:rsidRPr="007D4BF7">
        <w:rPr>
          <w:rFonts w:asciiTheme="majorBidi" w:hAnsiTheme="majorBidi" w:cstheme="majorBidi"/>
          <w:sz w:val="24"/>
          <w:szCs w:val="24"/>
        </w:rPr>
        <w:t>koperasi merupakan salah satu bentuk susunan ekonomi dimas</w:t>
      </w:r>
      <w:r>
        <w:rPr>
          <w:rFonts w:asciiTheme="majorBidi" w:hAnsiTheme="majorBidi" w:cstheme="majorBidi"/>
          <w:sz w:val="24"/>
          <w:szCs w:val="24"/>
        </w:rPr>
        <w:t>yarakat, maka landasan struktura</w:t>
      </w:r>
      <w:r w:rsidR="002D09DC" w:rsidRPr="007D4BF7">
        <w:rPr>
          <w:rFonts w:asciiTheme="majorBidi" w:hAnsiTheme="majorBidi" w:cstheme="majorBidi"/>
          <w:sz w:val="24"/>
          <w:szCs w:val="24"/>
        </w:rPr>
        <w:t xml:space="preserve">l koperasi di Indonesia tidal lain adalah UUD 1945. Dengan adanya ketentuan berkoperasi yang tercantum dalam </w:t>
      </w:r>
      <w:r w:rsidR="00257FD3" w:rsidRPr="007D4BF7">
        <w:rPr>
          <w:rFonts w:asciiTheme="majorBidi" w:hAnsiTheme="majorBidi" w:cstheme="majorBidi"/>
          <w:sz w:val="24"/>
          <w:szCs w:val="24"/>
        </w:rPr>
        <w:t xml:space="preserve">UUD </w:t>
      </w:r>
      <w:r>
        <w:rPr>
          <w:rFonts w:asciiTheme="majorBidi" w:hAnsiTheme="majorBidi" w:cstheme="majorBidi"/>
          <w:sz w:val="24"/>
          <w:szCs w:val="24"/>
        </w:rPr>
        <w:t>1945, maka landasan struktura</w:t>
      </w:r>
      <w:r w:rsidR="00257FD3" w:rsidRPr="007D4BF7">
        <w:rPr>
          <w:rFonts w:asciiTheme="majorBidi" w:hAnsiTheme="majorBidi" w:cstheme="majorBidi"/>
          <w:sz w:val="24"/>
          <w:szCs w:val="24"/>
        </w:rPr>
        <w:t>l</w:t>
      </w:r>
      <w:r w:rsidR="002D09DC" w:rsidRPr="007D4BF7">
        <w:rPr>
          <w:rFonts w:asciiTheme="majorBidi" w:hAnsiTheme="majorBidi" w:cstheme="majorBidi"/>
          <w:sz w:val="24"/>
          <w:szCs w:val="24"/>
        </w:rPr>
        <w:t xml:space="preserve"> koperasi di </w:t>
      </w:r>
      <w:r w:rsidRPr="007D4BF7">
        <w:rPr>
          <w:rFonts w:asciiTheme="majorBidi" w:hAnsiTheme="majorBidi" w:cstheme="majorBidi"/>
          <w:sz w:val="24"/>
          <w:szCs w:val="24"/>
        </w:rPr>
        <w:t xml:space="preserve">Indonesia </w:t>
      </w:r>
      <w:r w:rsidR="002D09DC" w:rsidRPr="007D4BF7">
        <w:rPr>
          <w:rFonts w:asciiTheme="majorBidi" w:hAnsiTheme="majorBidi" w:cstheme="majorBidi"/>
          <w:sz w:val="24"/>
          <w:szCs w:val="24"/>
        </w:rPr>
        <w:t>dapat dikatakan sangat kuat</w:t>
      </w:r>
      <w:r w:rsidR="00257FD3" w:rsidRPr="007D4BF7">
        <w:rPr>
          <w:rFonts w:asciiTheme="majorBidi" w:hAnsiTheme="majorBidi" w:cstheme="majorBidi"/>
          <w:sz w:val="24"/>
          <w:szCs w:val="24"/>
        </w:rPr>
        <w:t>,</w:t>
      </w:r>
    </w:p>
    <w:p w:rsidR="00257FD3" w:rsidRPr="007D4BF7" w:rsidRDefault="00257FD3" w:rsidP="00E52970">
      <w:pPr>
        <w:pStyle w:val="ListParagraph"/>
        <w:numPr>
          <w:ilvl w:val="0"/>
          <w:numId w:val="6"/>
        </w:numPr>
        <w:spacing w:line="480" w:lineRule="auto"/>
        <w:jc w:val="both"/>
        <w:rPr>
          <w:rFonts w:asciiTheme="majorBidi" w:hAnsiTheme="majorBidi" w:cstheme="majorBidi"/>
          <w:sz w:val="24"/>
          <w:szCs w:val="24"/>
        </w:rPr>
      </w:pPr>
      <w:r w:rsidRPr="007D4BF7">
        <w:rPr>
          <w:rFonts w:asciiTheme="majorBidi" w:hAnsiTheme="majorBidi" w:cstheme="majorBidi"/>
          <w:sz w:val="24"/>
          <w:szCs w:val="24"/>
        </w:rPr>
        <w:t xml:space="preserve">Landasan Operasional </w:t>
      </w:r>
      <w:r w:rsidR="00880DF5">
        <w:rPr>
          <w:rFonts w:asciiTheme="majorBidi" w:hAnsiTheme="majorBidi" w:cstheme="majorBidi"/>
          <w:sz w:val="24"/>
          <w:szCs w:val="24"/>
        </w:rPr>
        <w:t xml:space="preserve">koperasi </w:t>
      </w:r>
      <w:r w:rsidR="004F221E" w:rsidRPr="007D4BF7">
        <w:rPr>
          <w:rFonts w:asciiTheme="majorBidi" w:hAnsiTheme="majorBidi" w:cstheme="majorBidi"/>
          <w:sz w:val="24"/>
          <w:szCs w:val="24"/>
        </w:rPr>
        <w:t xml:space="preserve">Indonesia </w:t>
      </w:r>
      <w:r w:rsidRPr="007D4BF7">
        <w:rPr>
          <w:rFonts w:asciiTheme="majorBidi" w:hAnsiTheme="majorBidi" w:cstheme="majorBidi"/>
          <w:sz w:val="24"/>
          <w:szCs w:val="24"/>
        </w:rPr>
        <w:t>adalah :</w:t>
      </w:r>
    </w:p>
    <w:p w:rsidR="00257FD3" w:rsidRPr="007D4BF7" w:rsidRDefault="00257FD3" w:rsidP="00E52970">
      <w:pPr>
        <w:pStyle w:val="ListParagraph"/>
        <w:numPr>
          <w:ilvl w:val="0"/>
          <w:numId w:val="7"/>
        </w:numPr>
        <w:spacing w:line="480" w:lineRule="auto"/>
        <w:jc w:val="both"/>
        <w:rPr>
          <w:rFonts w:asciiTheme="majorBidi" w:hAnsiTheme="majorBidi" w:cstheme="majorBidi"/>
          <w:sz w:val="24"/>
          <w:szCs w:val="24"/>
        </w:rPr>
      </w:pPr>
      <w:r w:rsidRPr="007D4BF7">
        <w:rPr>
          <w:rFonts w:asciiTheme="majorBidi" w:hAnsiTheme="majorBidi" w:cstheme="majorBidi"/>
          <w:sz w:val="24"/>
          <w:szCs w:val="24"/>
        </w:rPr>
        <w:t>Undang-Undang Dasar 1945 pasal 33 serta penjelasannya</w:t>
      </w:r>
    </w:p>
    <w:p w:rsidR="00257FD3" w:rsidRPr="007D4BF7" w:rsidRDefault="00257FD3" w:rsidP="00E52970">
      <w:pPr>
        <w:pStyle w:val="ListParagraph"/>
        <w:numPr>
          <w:ilvl w:val="0"/>
          <w:numId w:val="7"/>
        </w:numPr>
        <w:spacing w:line="480" w:lineRule="auto"/>
        <w:jc w:val="both"/>
        <w:rPr>
          <w:rFonts w:asciiTheme="majorBidi" w:hAnsiTheme="majorBidi" w:cstheme="majorBidi"/>
          <w:sz w:val="24"/>
          <w:szCs w:val="24"/>
        </w:rPr>
      </w:pPr>
      <w:r w:rsidRPr="007D4BF7">
        <w:rPr>
          <w:rFonts w:asciiTheme="majorBidi" w:hAnsiTheme="majorBidi" w:cstheme="majorBidi"/>
          <w:sz w:val="24"/>
          <w:szCs w:val="24"/>
        </w:rPr>
        <w:t>Ketentuan MPR Nomor II/MPR/1988 tentang GBHN.</w:t>
      </w:r>
    </w:p>
    <w:p w:rsidR="00257FD3" w:rsidRPr="007D4BF7" w:rsidRDefault="00257FD3" w:rsidP="00E52970">
      <w:pPr>
        <w:pStyle w:val="ListParagraph"/>
        <w:numPr>
          <w:ilvl w:val="0"/>
          <w:numId w:val="7"/>
        </w:numPr>
        <w:spacing w:line="480" w:lineRule="auto"/>
        <w:jc w:val="both"/>
        <w:rPr>
          <w:rFonts w:asciiTheme="majorBidi" w:hAnsiTheme="majorBidi" w:cstheme="majorBidi"/>
          <w:sz w:val="24"/>
          <w:szCs w:val="24"/>
        </w:rPr>
      </w:pPr>
      <w:r w:rsidRPr="007D4BF7">
        <w:rPr>
          <w:rFonts w:asciiTheme="majorBidi" w:hAnsiTheme="majorBidi" w:cstheme="majorBidi"/>
          <w:sz w:val="24"/>
          <w:szCs w:val="24"/>
        </w:rPr>
        <w:t xml:space="preserve">Undang-Undang Nomor </w:t>
      </w:r>
      <w:r w:rsidR="00880DF5">
        <w:rPr>
          <w:rFonts w:asciiTheme="majorBidi" w:hAnsiTheme="majorBidi" w:cstheme="majorBidi"/>
          <w:sz w:val="24"/>
          <w:szCs w:val="24"/>
        </w:rPr>
        <w:t>1</w:t>
      </w:r>
      <w:r w:rsidRPr="007D4BF7">
        <w:rPr>
          <w:rFonts w:asciiTheme="majorBidi" w:hAnsiTheme="majorBidi" w:cstheme="majorBidi"/>
          <w:sz w:val="24"/>
          <w:szCs w:val="24"/>
        </w:rPr>
        <w:t>2 tahun 1967 tentang Pokok-Pokok perkoperasian.</w:t>
      </w:r>
    </w:p>
    <w:p w:rsidR="00257FD3" w:rsidRPr="007D4BF7" w:rsidRDefault="00257FD3" w:rsidP="00E52970">
      <w:pPr>
        <w:pStyle w:val="ListParagraph"/>
        <w:numPr>
          <w:ilvl w:val="0"/>
          <w:numId w:val="7"/>
        </w:numPr>
        <w:spacing w:line="480" w:lineRule="auto"/>
        <w:jc w:val="both"/>
        <w:rPr>
          <w:rFonts w:asciiTheme="majorBidi" w:hAnsiTheme="majorBidi" w:cstheme="majorBidi"/>
          <w:sz w:val="24"/>
          <w:szCs w:val="24"/>
        </w:rPr>
      </w:pPr>
      <w:r w:rsidRPr="007D4BF7">
        <w:rPr>
          <w:rFonts w:asciiTheme="majorBidi" w:hAnsiTheme="majorBidi" w:cstheme="majorBidi"/>
          <w:sz w:val="24"/>
          <w:szCs w:val="24"/>
        </w:rPr>
        <w:t>Anggaran Dasar dan Anggaran Rumah Tangga Koperasi.</w:t>
      </w:r>
    </w:p>
    <w:p w:rsidR="00257FD3" w:rsidRPr="007D4BF7" w:rsidRDefault="00257FD3" w:rsidP="00EE6161">
      <w:pPr>
        <w:spacing w:line="480" w:lineRule="auto"/>
        <w:ind w:left="720" w:firstLine="720"/>
        <w:jc w:val="both"/>
        <w:rPr>
          <w:rFonts w:asciiTheme="majorBidi" w:hAnsiTheme="majorBidi" w:cstheme="majorBidi"/>
          <w:sz w:val="24"/>
          <w:szCs w:val="24"/>
        </w:rPr>
      </w:pPr>
      <w:r w:rsidRPr="007D4BF7">
        <w:rPr>
          <w:rFonts w:asciiTheme="majorBidi" w:hAnsiTheme="majorBidi" w:cstheme="majorBidi"/>
          <w:sz w:val="24"/>
          <w:szCs w:val="24"/>
        </w:rPr>
        <w:t>Sedangkan untuk asas koperasi, sesuai dengan pasal 2 Undang-Undang RI No. 25 tahun 1992 adalah berasaskan kekeluargaan. Asas ini</w:t>
      </w:r>
      <w:r w:rsidR="00594E92" w:rsidRPr="007D4BF7">
        <w:rPr>
          <w:rFonts w:asciiTheme="majorBidi" w:hAnsiTheme="majorBidi" w:cstheme="majorBidi"/>
          <w:sz w:val="24"/>
          <w:szCs w:val="24"/>
        </w:rPr>
        <w:t xml:space="preserve"> sesuai dengan jiwa dan kepribadian bangsa </w:t>
      </w:r>
      <w:r w:rsidR="00981069" w:rsidRPr="007D4BF7">
        <w:rPr>
          <w:rFonts w:asciiTheme="majorBidi" w:hAnsiTheme="majorBidi" w:cstheme="majorBidi"/>
          <w:sz w:val="24"/>
          <w:szCs w:val="24"/>
        </w:rPr>
        <w:t>Indonesia</w:t>
      </w:r>
      <w:r w:rsidR="00594E92" w:rsidRPr="007D4BF7">
        <w:rPr>
          <w:rFonts w:asciiTheme="majorBidi" w:hAnsiTheme="majorBidi" w:cstheme="majorBidi"/>
          <w:sz w:val="24"/>
          <w:szCs w:val="24"/>
        </w:rPr>
        <w:t xml:space="preserve">. Istilah asas kekeluargaan secara historis dalam sidang-sidang Badan Penyelidikan </w:t>
      </w:r>
      <w:r w:rsidR="00594E92" w:rsidRPr="007D4BF7">
        <w:rPr>
          <w:rFonts w:asciiTheme="majorBidi" w:hAnsiTheme="majorBidi" w:cstheme="majorBidi"/>
          <w:sz w:val="24"/>
          <w:szCs w:val="24"/>
        </w:rPr>
        <w:lastRenderedPageBreak/>
        <w:t>Usaha-Usaha Persiapan Kemerdekaan Indonesia (BPUPKI) dan Panitia Persiapan Kemerdekaan Indonesia (PPKI) diperlawankan dengan perse</w:t>
      </w:r>
      <w:r w:rsidR="00515E01">
        <w:rPr>
          <w:rFonts w:asciiTheme="majorBidi" w:hAnsiTheme="majorBidi" w:cstheme="majorBidi"/>
          <w:sz w:val="24"/>
          <w:szCs w:val="24"/>
        </w:rPr>
        <w:t>orangan. Isti</w:t>
      </w:r>
      <w:r w:rsidR="00594E92" w:rsidRPr="007D4BF7">
        <w:rPr>
          <w:rFonts w:asciiTheme="majorBidi" w:hAnsiTheme="majorBidi" w:cstheme="majorBidi"/>
          <w:sz w:val="24"/>
          <w:szCs w:val="24"/>
        </w:rPr>
        <w:t xml:space="preserve">lah asas perseorangan adalah istilah </w:t>
      </w:r>
      <w:r w:rsidR="00981069" w:rsidRPr="007D4BF7">
        <w:rPr>
          <w:rFonts w:asciiTheme="majorBidi" w:hAnsiTheme="majorBidi" w:cstheme="majorBidi"/>
          <w:sz w:val="24"/>
          <w:szCs w:val="24"/>
        </w:rPr>
        <w:t xml:space="preserve">Indonesia </w:t>
      </w:r>
      <w:r w:rsidR="00594E92" w:rsidRPr="007D4BF7">
        <w:rPr>
          <w:rFonts w:asciiTheme="majorBidi" w:hAnsiTheme="majorBidi" w:cstheme="majorBidi"/>
          <w:sz w:val="24"/>
          <w:szCs w:val="24"/>
        </w:rPr>
        <w:t xml:space="preserve">untuk pengertian individualistik, sedangkan asas kekeluargaan adalah untuk menterjemahkan istilah integralistik atau non individualistik. </w:t>
      </w:r>
    </w:p>
    <w:p w:rsidR="00E35F25" w:rsidRPr="007D4BF7" w:rsidRDefault="00E35F25" w:rsidP="007D4BF7">
      <w:pPr>
        <w:spacing w:line="480" w:lineRule="auto"/>
        <w:jc w:val="both"/>
        <w:rPr>
          <w:rFonts w:asciiTheme="majorBidi" w:hAnsiTheme="majorBidi" w:cstheme="majorBidi"/>
          <w:sz w:val="24"/>
          <w:szCs w:val="24"/>
        </w:rPr>
      </w:pPr>
    </w:p>
    <w:p w:rsidR="00D70468" w:rsidRPr="00ED7A70" w:rsidRDefault="002D2D60" w:rsidP="00ED7A70">
      <w:pPr>
        <w:pStyle w:val="ListParagraph"/>
        <w:numPr>
          <w:ilvl w:val="0"/>
          <w:numId w:val="38"/>
        </w:numPr>
        <w:spacing w:line="480" w:lineRule="auto"/>
        <w:jc w:val="both"/>
        <w:rPr>
          <w:rFonts w:asciiTheme="majorBidi" w:hAnsiTheme="majorBidi" w:cstheme="majorBidi"/>
          <w:b/>
          <w:bCs/>
          <w:sz w:val="24"/>
          <w:szCs w:val="24"/>
        </w:rPr>
      </w:pPr>
      <w:r w:rsidRPr="00ED7A70">
        <w:rPr>
          <w:rFonts w:asciiTheme="majorBidi" w:hAnsiTheme="majorBidi" w:cstheme="majorBidi"/>
          <w:b/>
          <w:bCs/>
          <w:sz w:val="24"/>
          <w:szCs w:val="24"/>
        </w:rPr>
        <w:t>Fungsi, Peran dan Prinsip koperasi</w:t>
      </w:r>
    </w:p>
    <w:p w:rsidR="0030142E" w:rsidRPr="007D4BF7" w:rsidRDefault="0030142E" w:rsidP="00E52970">
      <w:pPr>
        <w:pStyle w:val="ListParagraph"/>
        <w:numPr>
          <w:ilvl w:val="0"/>
          <w:numId w:val="9"/>
        </w:numPr>
        <w:spacing w:line="480" w:lineRule="auto"/>
        <w:jc w:val="both"/>
        <w:rPr>
          <w:rFonts w:asciiTheme="majorBidi" w:hAnsiTheme="majorBidi" w:cstheme="majorBidi"/>
          <w:sz w:val="24"/>
          <w:szCs w:val="24"/>
        </w:rPr>
      </w:pPr>
      <w:r w:rsidRPr="007D4BF7">
        <w:rPr>
          <w:rFonts w:asciiTheme="majorBidi" w:hAnsiTheme="majorBidi" w:cstheme="majorBidi"/>
          <w:sz w:val="24"/>
          <w:szCs w:val="24"/>
        </w:rPr>
        <w:t>Fungsi dan Peran koperasi</w:t>
      </w:r>
    </w:p>
    <w:p w:rsidR="002D2D60" w:rsidRPr="007D4BF7" w:rsidRDefault="00567895" w:rsidP="00E35F25">
      <w:pPr>
        <w:spacing w:line="480" w:lineRule="auto"/>
        <w:ind w:left="1058" w:firstLine="720"/>
        <w:jc w:val="both"/>
        <w:rPr>
          <w:rFonts w:asciiTheme="majorBidi" w:hAnsiTheme="majorBidi" w:cstheme="majorBidi"/>
          <w:sz w:val="24"/>
          <w:szCs w:val="24"/>
        </w:rPr>
      </w:pPr>
      <w:r w:rsidRPr="007D4BF7">
        <w:rPr>
          <w:rFonts w:asciiTheme="majorBidi" w:hAnsiTheme="majorBidi" w:cstheme="majorBidi"/>
          <w:sz w:val="24"/>
          <w:szCs w:val="24"/>
        </w:rPr>
        <w:t>Didalam bab III, bagian pertama pasal 4 Undang-Undang RI No. 25 tahun</w:t>
      </w:r>
      <w:r w:rsidR="00515E01">
        <w:rPr>
          <w:rFonts w:asciiTheme="majorBidi" w:hAnsiTheme="majorBidi" w:cstheme="majorBidi"/>
          <w:sz w:val="24"/>
          <w:szCs w:val="24"/>
        </w:rPr>
        <w:t xml:space="preserve"> </w:t>
      </w:r>
      <w:r w:rsidRPr="007D4BF7">
        <w:rPr>
          <w:rFonts w:asciiTheme="majorBidi" w:hAnsiTheme="majorBidi" w:cstheme="majorBidi"/>
          <w:sz w:val="24"/>
          <w:szCs w:val="24"/>
        </w:rPr>
        <w:t>1992 diuraikan fungsi dan peran koperasi. fungsi dan peran koperasi adalah sebagai berikut :</w:t>
      </w:r>
    </w:p>
    <w:p w:rsidR="0030142E" w:rsidRPr="007D4BF7" w:rsidRDefault="00567895" w:rsidP="00E52970">
      <w:pPr>
        <w:pStyle w:val="ListParagraph"/>
        <w:numPr>
          <w:ilvl w:val="0"/>
          <w:numId w:val="8"/>
        </w:numPr>
        <w:spacing w:line="480" w:lineRule="auto"/>
        <w:ind w:left="1418"/>
        <w:jc w:val="both"/>
        <w:rPr>
          <w:rFonts w:asciiTheme="majorBidi" w:hAnsiTheme="majorBidi" w:cstheme="majorBidi"/>
          <w:sz w:val="24"/>
          <w:szCs w:val="24"/>
        </w:rPr>
      </w:pPr>
      <w:r w:rsidRPr="007D4BF7">
        <w:rPr>
          <w:rFonts w:asciiTheme="majorBidi" w:hAnsiTheme="majorBidi" w:cstheme="majorBidi"/>
          <w:sz w:val="24"/>
          <w:szCs w:val="24"/>
        </w:rPr>
        <w:t>Membangun dan mengembangkan potensi dan kemampuan ekonomi anggota pada khususnya dan masyarakat pada umunya untuk meningkatkan kesejahteraan ekonomi dan sosialnya.</w:t>
      </w:r>
    </w:p>
    <w:p w:rsidR="0030142E" w:rsidRPr="007D4BF7" w:rsidRDefault="00567895" w:rsidP="00E52970">
      <w:pPr>
        <w:pStyle w:val="ListParagraph"/>
        <w:numPr>
          <w:ilvl w:val="0"/>
          <w:numId w:val="8"/>
        </w:numPr>
        <w:spacing w:line="480" w:lineRule="auto"/>
        <w:ind w:left="1418"/>
        <w:jc w:val="both"/>
        <w:rPr>
          <w:rFonts w:asciiTheme="majorBidi" w:hAnsiTheme="majorBidi" w:cstheme="majorBidi"/>
          <w:sz w:val="24"/>
          <w:szCs w:val="24"/>
        </w:rPr>
      </w:pPr>
      <w:r w:rsidRPr="007D4BF7">
        <w:rPr>
          <w:rFonts w:asciiTheme="majorBidi" w:hAnsiTheme="majorBidi" w:cstheme="majorBidi"/>
          <w:sz w:val="24"/>
          <w:szCs w:val="24"/>
        </w:rPr>
        <w:t>Berperan serta aktif dalam upaya mempertinggi kualitas kehidupan manusia dan masyrakat</w:t>
      </w:r>
    </w:p>
    <w:p w:rsidR="0030142E" w:rsidRPr="007D4BF7" w:rsidRDefault="00567895" w:rsidP="00E52970">
      <w:pPr>
        <w:pStyle w:val="ListParagraph"/>
        <w:numPr>
          <w:ilvl w:val="0"/>
          <w:numId w:val="8"/>
        </w:numPr>
        <w:spacing w:line="480" w:lineRule="auto"/>
        <w:ind w:left="1418"/>
        <w:jc w:val="both"/>
        <w:rPr>
          <w:rFonts w:asciiTheme="majorBidi" w:hAnsiTheme="majorBidi" w:cstheme="majorBidi"/>
          <w:sz w:val="24"/>
          <w:szCs w:val="24"/>
        </w:rPr>
      </w:pPr>
      <w:r w:rsidRPr="007D4BF7">
        <w:rPr>
          <w:rFonts w:asciiTheme="majorBidi" w:hAnsiTheme="majorBidi" w:cstheme="majorBidi"/>
          <w:sz w:val="24"/>
          <w:szCs w:val="24"/>
        </w:rPr>
        <w:t>Memperkokoh perekonomian rakyat sebagai dasar kekuatan dan ketahanan perekonomian nasional dengan koperasi sebagai sokogurunya.</w:t>
      </w:r>
    </w:p>
    <w:p w:rsidR="0030142E" w:rsidRDefault="0030142E" w:rsidP="00E52970">
      <w:pPr>
        <w:pStyle w:val="ListParagraph"/>
        <w:numPr>
          <w:ilvl w:val="0"/>
          <w:numId w:val="8"/>
        </w:numPr>
        <w:spacing w:line="480" w:lineRule="auto"/>
        <w:ind w:left="1418"/>
        <w:jc w:val="both"/>
        <w:rPr>
          <w:rFonts w:asciiTheme="majorBidi" w:hAnsiTheme="majorBidi" w:cstheme="majorBidi"/>
          <w:sz w:val="24"/>
          <w:szCs w:val="24"/>
        </w:rPr>
      </w:pPr>
      <w:r w:rsidRPr="007D4BF7">
        <w:rPr>
          <w:rFonts w:asciiTheme="majorBidi" w:hAnsiTheme="majorBidi" w:cstheme="majorBidi"/>
          <w:sz w:val="24"/>
          <w:szCs w:val="24"/>
        </w:rPr>
        <w:t>Berusaha untuk mewujudkan dan mengembangkan perekonomian nasional yang merupakan usaha bersama berdasarkan asas kekeluargaan dan demokrasi ekonomi.</w:t>
      </w:r>
    </w:p>
    <w:p w:rsidR="00D0462F" w:rsidRPr="00A10B2B" w:rsidRDefault="00D0462F" w:rsidP="00A10B2B">
      <w:pPr>
        <w:spacing w:line="480" w:lineRule="auto"/>
        <w:jc w:val="both"/>
        <w:rPr>
          <w:rFonts w:asciiTheme="majorBidi" w:hAnsiTheme="majorBidi" w:cstheme="majorBidi"/>
          <w:sz w:val="24"/>
          <w:szCs w:val="24"/>
        </w:rPr>
      </w:pPr>
    </w:p>
    <w:p w:rsidR="0030142E" w:rsidRPr="007D4BF7" w:rsidRDefault="0030142E" w:rsidP="00E52970">
      <w:pPr>
        <w:pStyle w:val="ListParagraph"/>
        <w:numPr>
          <w:ilvl w:val="0"/>
          <w:numId w:val="9"/>
        </w:numPr>
        <w:spacing w:line="480" w:lineRule="auto"/>
        <w:jc w:val="both"/>
        <w:rPr>
          <w:rFonts w:asciiTheme="majorBidi" w:hAnsiTheme="majorBidi" w:cstheme="majorBidi"/>
          <w:sz w:val="24"/>
          <w:szCs w:val="24"/>
        </w:rPr>
      </w:pPr>
      <w:r w:rsidRPr="007D4BF7">
        <w:rPr>
          <w:rFonts w:asciiTheme="majorBidi" w:hAnsiTheme="majorBidi" w:cstheme="majorBidi"/>
          <w:sz w:val="24"/>
          <w:szCs w:val="24"/>
        </w:rPr>
        <w:lastRenderedPageBreak/>
        <w:t xml:space="preserve">Prinsip </w:t>
      </w:r>
      <w:r w:rsidR="004F221E" w:rsidRPr="007D4BF7">
        <w:rPr>
          <w:rFonts w:asciiTheme="majorBidi" w:hAnsiTheme="majorBidi" w:cstheme="majorBidi"/>
          <w:sz w:val="24"/>
          <w:szCs w:val="24"/>
        </w:rPr>
        <w:t>Koperasi</w:t>
      </w:r>
    </w:p>
    <w:p w:rsidR="00DB77F6" w:rsidRPr="007D4BF7" w:rsidRDefault="0030142E" w:rsidP="00F775CB">
      <w:pPr>
        <w:spacing w:line="480" w:lineRule="auto"/>
        <w:ind w:left="1080" w:firstLine="720"/>
        <w:jc w:val="both"/>
        <w:rPr>
          <w:rFonts w:asciiTheme="majorBidi" w:hAnsiTheme="majorBidi" w:cstheme="majorBidi"/>
          <w:sz w:val="24"/>
          <w:szCs w:val="24"/>
        </w:rPr>
      </w:pPr>
      <w:r w:rsidRPr="007D4BF7">
        <w:rPr>
          <w:rFonts w:asciiTheme="majorBidi" w:hAnsiTheme="majorBidi" w:cstheme="majorBidi"/>
          <w:sz w:val="24"/>
          <w:szCs w:val="24"/>
        </w:rPr>
        <w:t>Prinsip koperasi atau juga disebut sebagai dasa</w:t>
      </w:r>
      <w:r w:rsidR="00D70468">
        <w:rPr>
          <w:rFonts w:asciiTheme="majorBidi" w:hAnsiTheme="majorBidi" w:cstheme="majorBidi"/>
          <w:sz w:val="24"/>
          <w:szCs w:val="24"/>
        </w:rPr>
        <w:t>r</w:t>
      </w:r>
      <w:r w:rsidRPr="007D4BF7">
        <w:rPr>
          <w:rFonts w:asciiTheme="majorBidi" w:hAnsiTheme="majorBidi" w:cstheme="majorBidi"/>
          <w:sz w:val="24"/>
          <w:szCs w:val="24"/>
        </w:rPr>
        <w:t xml:space="preserve"> koperasi ialah pedoman pokok yang menjiwai setiap gerak</w:t>
      </w:r>
      <w:r w:rsidR="00A533B8" w:rsidRPr="007D4BF7">
        <w:rPr>
          <w:rFonts w:asciiTheme="majorBidi" w:hAnsiTheme="majorBidi" w:cstheme="majorBidi"/>
          <w:sz w:val="24"/>
          <w:szCs w:val="24"/>
        </w:rPr>
        <w:t xml:space="preserve"> </w:t>
      </w:r>
      <w:r w:rsidR="00F775CB">
        <w:rPr>
          <w:rFonts w:asciiTheme="majorBidi" w:hAnsiTheme="majorBidi" w:cstheme="majorBidi"/>
          <w:sz w:val="24"/>
          <w:szCs w:val="24"/>
        </w:rPr>
        <w:t xml:space="preserve">dalam </w:t>
      </w:r>
      <w:r w:rsidR="00A533B8" w:rsidRPr="007D4BF7">
        <w:rPr>
          <w:rFonts w:asciiTheme="majorBidi" w:hAnsiTheme="majorBidi" w:cstheme="majorBidi"/>
          <w:sz w:val="24"/>
          <w:szCs w:val="24"/>
        </w:rPr>
        <w:t>lan</w:t>
      </w:r>
      <w:r w:rsidR="00D0462F">
        <w:rPr>
          <w:rFonts w:asciiTheme="majorBidi" w:hAnsiTheme="majorBidi" w:cstheme="majorBidi"/>
          <w:sz w:val="24"/>
          <w:szCs w:val="24"/>
        </w:rPr>
        <w:t>gkah pengelo</w:t>
      </w:r>
      <w:r w:rsidR="00A533B8" w:rsidRPr="007D4BF7">
        <w:rPr>
          <w:rFonts w:asciiTheme="majorBidi" w:hAnsiTheme="majorBidi" w:cstheme="majorBidi"/>
          <w:sz w:val="24"/>
          <w:szCs w:val="24"/>
        </w:rPr>
        <w:t xml:space="preserve">laan dan usaha </w:t>
      </w:r>
      <w:r w:rsidRPr="007D4BF7">
        <w:rPr>
          <w:rFonts w:asciiTheme="majorBidi" w:hAnsiTheme="majorBidi" w:cstheme="majorBidi"/>
          <w:sz w:val="24"/>
          <w:szCs w:val="24"/>
        </w:rPr>
        <w:t xml:space="preserve">koperasi. </w:t>
      </w:r>
      <w:r w:rsidR="00F775CB">
        <w:rPr>
          <w:rFonts w:asciiTheme="majorBidi" w:hAnsiTheme="majorBidi" w:cstheme="majorBidi"/>
          <w:sz w:val="24"/>
          <w:szCs w:val="24"/>
        </w:rPr>
        <w:t>Prinsip pengelolaan organisasi dan usaha koperasi merupakan penjabaran dari asas kekeluargaan yang dianut oleh  koperasi</w:t>
      </w:r>
      <w:r w:rsidR="00141D68">
        <w:rPr>
          <w:rFonts w:asciiTheme="majorBidi" w:hAnsiTheme="majorBidi" w:cstheme="majorBidi"/>
          <w:sz w:val="24"/>
          <w:szCs w:val="24"/>
        </w:rPr>
        <w:t>.</w:t>
      </w:r>
      <w:r w:rsidR="00F775CB">
        <w:rPr>
          <w:rStyle w:val="FootnoteReference"/>
          <w:rFonts w:asciiTheme="majorBidi" w:hAnsiTheme="majorBidi" w:cstheme="majorBidi"/>
          <w:sz w:val="24"/>
          <w:szCs w:val="24"/>
        </w:rPr>
        <w:footnoteReference w:id="5"/>
      </w:r>
      <w:r w:rsidR="00DB77F6" w:rsidRPr="007D4BF7">
        <w:rPr>
          <w:rFonts w:asciiTheme="majorBidi" w:hAnsiTheme="majorBidi" w:cstheme="majorBidi"/>
          <w:sz w:val="24"/>
          <w:szCs w:val="24"/>
        </w:rPr>
        <w:t xml:space="preserve"> </w:t>
      </w:r>
      <w:r w:rsidR="00D0462F" w:rsidRPr="007D4BF7">
        <w:rPr>
          <w:rFonts w:asciiTheme="majorBidi" w:hAnsiTheme="majorBidi" w:cstheme="majorBidi"/>
          <w:sz w:val="24"/>
          <w:szCs w:val="24"/>
        </w:rPr>
        <w:t xml:space="preserve">Adapun </w:t>
      </w:r>
      <w:r w:rsidR="00DB77F6" w:rsidRPr="007D4BF7">
        <w:rPr>
          <w:rFonts w:asciiTheme="majorBidi" w:hAnsiTheme="majorBidi" w:cstheme="majorBidi"/>
          <w:sz w:val="24"/>
          <w:szCs w:val="24"/>
        </w:rPr>
        <w:t xml:space="preserve">prinsip Menurut UU No. 25 tahun 1992 Pasal 5 disebutkan prinsip </w:t>
      </w:r>
      <w:r w:rsidR="00981069" w:rsidRPr="007D4BF7">
        <w:rPr>
          <w:rFonts w:asciiTheme="majorBidi" w:hAnsiTheme="majorBidi" w:cstheme="majorBidi"/>
          <w:sz w:val="24"/>
          <w:szCs w:val="24"/>
        </w:rPr>
        <w:t>koperasi</w:t>
      </w:r>
      <w:r w:rsidR="00DB77F6" w:rsidRPr="007D4BF7">
        <w:rPr>
          <w:rFonts w:asciiTheme="majorBidi" w:hAnsiTheme="majorBidi" w:cstheme="majorBidi"/>
          <w:sz w:val="24"/>
          <w:szCs w:val="24"/>
        </w:rPr>
        <w:t>, yaitu:</w:t>
      </w:r>
    </w:p>
    <w:p w:rsidR="00DB77F6" w:rsidRPr="007D4BF7" w:rsidRDefault="00DB77F6" w:rsidP="00E52970">
      <w:pPr>
        <w:pStyle w:val="ListParagraph"/>
        <w:numPr>
          <w:ilvl w:val="0"/>
          <w:numId w:val="10"/>
        </w:numPr>
        <w:spacing w:line="480" w:lineRule="auto"/>
        <w:rPr>
          <w:rFonts w:asciiTheme="majorBidi" w:hAnsiTheme="majorBidi" w:cstheme="majorBidi"/>
          <w:sz w:val="24"/>
          <w:szCs w:val="24"/>
        </w:rPr>
      </w:pPr>
      <w:r w:rsidRPr="007D4BF7">
        <w:rPr>
          <w:rFonts w:asciiTheme="majorBidi" w:hAnsiTheme="majorBidi" w:cstheme="majorBidi"/>
          <w:sz w:val="24"/>
          <w:szCs w:val="24"/>
        </w:rPr>
        <w:t xml:space="preserve">Koperasi melaksanakan prinsip </w:t>
      </w:r>
      <w:r w:rsidR="00F775CB" w:rsidRPr="007D4BF7">
        <w:rPr>
          <w:rFonts w:asciiTheme="majorBidi" w:hAnsiTheme="majorBidi" w:cstheme="majorBidi"/>
          <w:sz w:val="24"/>
          <w:szCs w:val="24"/>
        </w:rPr>
        <w:t xml:space="preserve">koperasi </w:t>
      </w:r>
      <w:r w:rsidRPr="007D4BF7">
        <w:rPr>
          <w:rFonts w:asciiTheme="majorBidi" w:hAnsiTheme="majorBidi" w:cstheme="majorBidi"/>
          <w:sz w:val="24"/>
          <w:szCs w:val="24"/>
        </w:rPr>
        <w:t xml:space="preserve">sebagai berikut: </w:t>
      </w:r>
    </w:p>
    <w:p w:rsidR="00DB77F6" w:rsidRPr="007D4BF7" w:rsidRDefault="00DB77F6" w:rsidP="00E52970">
      <w:pPr>
        <w:pStyle w:val="ListParagraph"/>
        <w:numPr>
          <w:ilvl w:val="0"/>
          <w:numId w:val="11"/>
        </w:numPr>
        <w:spacing w:line="480" w:lineRule="auto"/>
        <w:ind w:left="1843"/>
        <w:rPr>
          <w:rFonts w:asciiTheme="majorBidi" w:hAnsiTheme="majorBidi" w:cstheme="majorBidi"/>
          <w:sz w:val="24"/>
          <w:szCs w:val="24"/>
        </w:rPr>
      </w:pPr>
      <w:r w:rsidRPr="007D4BF7">
        <w:rPr>
          <w:rFonts w:asciiTheme="majorBidi" w:hAnsiTheme="majorBidi" w:cstheme="majorBidi"/>
          <w:sz w:val="24"/>
          <w:szCs w:val="24"/>
        </w:rPr>
        <w:t xml:space="preserve">Keanggotaan bersifat sukarela dan terbuka. </w:t>
      </w:r>
    </w:p>
    <w:p w:rsidR="00DB77F6" w:rsidRPr="007D4BF7" w:rsidRDefault="00DB77F6" w:rsidP="00E52970">
      <w:pPr>
        <w:pStyle w:val="ListParagraph"/>
        <w:numPr>
          <w:ilvl w:val="0"/>
          <w:numId w:val="11"/>
        </w:numPr>
        <w:spacing w:line="480" w:lineRule="auto"/>
        <w:ind w:left="1843"/>
        <w:rPr>
          <w:rFonts w:asciiTheme="majorBidi" w:hAnsiTheme="majorBidi" w:cstheme="majorBidi"/>
          <w:sz w:val="24"/>
          <w:szCs w:val="24"/>
        </w:rPr>
      </w:pPr>
      <w:r w:rsidRPr="007D4BF7">
        <w:rPr>
          <w:rFonts w:asciiTheme="majorBidi" w:hAnsiTheme="majorBidi" w:cstheme="majorBidi"/>
          <w:sz w:val="24"/>
          <w:szCs w:val="24"/>
        </w:rPr>
        <w:t xml:space="preserve">Pengelolaan dilakukan secara demokratis. </w:t>
      </w:r>
    </w:p>
    <w:p w:rsidR="00DB77F6" w:rsidRPr="007D4BF7" w:rsidRDefault="00DB77F6" w:rsidP="00E52970">
      <w:pPr>
        <w:pStyle w:val="ListParagraph"/>
        <w:numPr>
          <w:ilvl w:val="0"/>
          <w:numId w:val="11"/>
        </w:numPr>
        <w:spacing w:line="480" w:lineRule="auto"/>
        <w:ind w:left="1843"/>
        <w:rPr>
          <w:rFonts w:asciiTheme="majorBidi" w:hAnsiTheme="majorBidi" w:cstheme="majorBidi"/>
          <w:sz w:val="24"/>
          <w:szCs w:val="24"/>
        </w:rPr>
      </w:pPr>
      <w:r w:rsidRPr="007D4BF7">
        <w:rPr>
          <w:rFonts w:asciiTheme="majorBidi" w:hAnsiTheme="majorBidi" w:cstheme="majorBidi"/>
          <w:sz w:val="24"/>
          <w:szCs w:val="24"/>
        </w:rPr>
        <w:t xml:space="preserve">Pembagian </w:t>
      </w:r>
      <w:r w:rsidR="00F775CB" w:rsidRPr="007D4BF7">
        <w:rPr>
          <w:rFonts w:asciiTheme="majorBidi" w:hAnsiTheme="majorBidi" w:cstheme="majorBidi"/>
          <w:sz w:val="24"/>
          <w:szCs w:val="24"/>
        </w:rPr>
        <w:t xml:space="preserve">sisa hasil usaha </w:t>
      </w:r>
      <w:r w:rsidRPr="007D4BF7">
        <w:rPr>
          <w:rFonts w:asciiTheme="majorBidi" w:hAnsiTheme="majorBidi" w:cstheme="majorBidi"/>
          <w:sz w:val="24"/>
          <w:szCs w:val="24"/>
        </w:rPr>
        <w:t xml:space="preserve">(SHU) dilakukan secara adil sebanding dengan besarnya jasa usaha masing-masing anggota (andil anggota tersebut dalam </w:t>
      </w:r>
      <w:r w:rsidR="00F775CB" w:rsidRPr="007D4BF7">
        <w:rPr>
          <w:rFonts w:asciiTheme="majorBidi" w:hAnsiTheme="majorBidi" w:cstheme="majorBidi"/>
          <w:sz w:val="24"/>
          <w:szCs w:val="24"/>
        </w:rPr>
        <w:t>koperasi</w:t>
      </w:r>
      <w:r w:rsidRPr="007D4BF7">
        <w:rPr>
          <w:rFonts w:asciiTheme="majorBidi" w:hAnsiTheme="majorBidi" w:cstheme="majorBidi"/>
          <w:sz w:val="24"/>
          <w:szCs w:val="24"/>
        </w:rPr>
        <w:t>).</w:t>
      </w:r>
    </w:p>
    <w:p w:rsidR="00A7162E" w:rsidRDefault="00DB77F6" w:rsidP="00E52970">
      <w:pPr>
        <w:pStyle w:val="ListParagraph"/>
        <w:numPr>
          <w:ilvl w:val="0"/>
          <w:numId w:val="11"/>
        </w:numPr>
        <w:spacing w:line="480" w:lineRule="auto"/>
        <w:ind w:left="1843"/>
        <w:rPr>
          <w:rFonts w:asciiTheme="majorBidi" w:hAnsiTheme="majorBidi" w:cstheme="majorBidi"/>
          <w:sz w:val="24"/>
          <w:szCs w:val="24"/>
        </w:rPr>
      </w:pPr>
      <w:r w:rsidRPr="007D4BF7">
        <w:rPr>
          <w:rFonts w:asciiTheme="majorBidi" w:hAnsiTheme="majorBidi" w:cstheme="majorBidi"/>
          <w:sz w:val="24"/>
          <w:szCs w:val="24"/>
        </w:rPr>
        <w:t>Pemberian balas jasa yang terbatas terhadap modal.</w:t>
      </w:r>
    </w:p>
    <w:p w:rsidR="00DB77F6" w:rsidRPr="007D4BF7" w:rsidRDefault="00DB77F6" w:rsidP="00E52970">
      <w:pPr>
        <w:pStyle w:val="ListParagraph"/>
        <w:numPr>
          <w:ilvl w:val="0"/>
          <w:numId w:val="11"/>
        </w:numPr>
        <w:spacing w:line="480" w:lineRule="auto"/>
        <w:ind w:left="1843"/>
        <w:rPr>
          <w:rFonts w:asciiTheme="majorBidi" w:hAnsiTheme="majorBidi" w:cstheme="majorBidi"/>
          <w:sz w:val="24"/>
          <w:szCs w:val="24"/>
        </w:rPr>
      </w:pPr>
      <w:r w:rsidRPr="007D4BF7">
        <w:rPr>
          <w:rFonts w:asciiTheme="majorBidi" w:hAnsiTheme="majorBidi" w:cstheme="majorBidi"/>
          <w:sz w:val="24"/>
          <w:szCs w:val="24"/>
        </w:rPr>
        <w:t xml:space="preserve">Kemandirian. </w:t>
      </w:r>
    </w:p>
    <w:p w:rsidR="00DB77F6" w:rsidRPr="007D4BF7" w:rsidRDefault="00F775CB" w:rsidP="00E52970">
      <w:pPr>
        <w:pStyle w:val="ListParagraph"/>
        <w:numPr>
          <w:ilvl w:val="0"/>
          <w:numId w:val="10"/>
        </w:numPr>
        <w:spacing w:line="480" w:lineRule="auto"/>
        <w:rPr>
          <w:rFonts w:asciiTheme="majorBidi" w:hAnsiTheme="majorBidi" w:cstheme="majorBidi"/>
          <w:sz w:val="24"/>
          <w:szCs w:val="24"/>
        </w:rPr>
      </w:pPr>
      <w:r w:rsidRPr="007D4BF7">
        <w:rPr>
          <w:rFonts w:asciiTheme="majorBidi" w:hAnsiTheme="majorBidi" w:cstheme="majorBidi"/>
          <w:sz w:val="24"/>
          <w:szCs w:val="24"/>
        </w:rPr>
        <w:t>Pengembangan koperasi</w:t>
      </w:r>
      <w:r w:rsidR="00DB77F6" w:rsidRPr="007D4BF7">
        <w:rPr>
          <w:rFonts w:asciiTheme="majorBidi" w:hAnsiTheme="majorBidi" w:cstheme="majorBidi"/>
          <w:sz w:val="24"/>
          <w:szCs w:val="24"/>
        </w:rPr>
        <w:t xml:space="preserve">, maka </w:t>
      </w:r>
      <w:r w:rsidRPr="007D4BF7">
        <w:rPr>
          <w:rFonts w:asciiTheme="majorBidi" w:hAnsiTheme="majorBidi" w:cstheme="majorBidi"/>
          <w:sz w:val="24"/>
          <w:szCs w:val="24"/>
        </w:rPr>
        <w:t xml:space="preserve">koperasi </w:t>
      </w:r>
      <w:r w:rsidR="00DB77F6" w:rsidRPr="007D4BF7">
        <w:rPr>
          <w:rFonts w:asciiTheme="majorBidi" w:hAnsiTheme="majorBidi" w:cstheme="majorBidi"/>
          <w:sz w:val="24"/>
          <w:szCs w:val="24"/>
        </w:rPr>
        <w:t xml:space="preserve">melaksanakan pula prinsip </w:t>
      </w:r>
      <w:r w:rsidRPr="007D4BF7">
        <w:rPr>
          <w:rFonts w:asciiTheme="majorBidi" w:hAnsiTheme="majorBidi" w:cstheme="majorBidi"/>
          <w:sz w:val="24"/>
          <w:szCs w:val="24"/>
        </w:rPr>
        <w:t xml:space="preserve">koperasi </w:t>
      </w:r>
      <w:r w:rsidR="00DB77F6" w:rsidRPr="007D4BF7">
        <w:rPr>
          <w:rFonts w:asciiTheme="majorBidi" w:hAnsiTheme="majorBidi" w:cstheme="majorBidi"/>
          <w:sz w:val="24"/>
          <w:szCs w:val="24"/>
        </w:rPr>
        <w:t xml:space="preserve">sebagai berikut: </w:t>
      </w:r>
    </w:p>
    <w:p w:rsidR="00DB77F6" w:rsidRPr="007D4BF7" w:rsidRDefault="00DB77F6" w:rsidP="00E52970">
      <w:pPr>
        <w:pStyle w:val="ListParagraph"/>
        <w:numPr>
          <w:ilvl w:val="0"/>
          <w:numId w:val="12"/>
        </w:numPr>
        <w:spacing w:line="480" w:lineRule="auto"/>
        <w:rPr>
          <w:rFonts w:asciiTheme="majorBidi" w:hAnsiTheme="majorBidi" w:cstheme="majorBidi"/>
          <w:sz w:val="24"/>
          <w:szCs w:val="24"/>
        </w:rPr>
      </w:pPr>
      <w:r w:rsidRPr="007D4BF7">
        <w:rPr>
          <w:rFonts w:asciiTheme="majorBidi" w:hAnsiTheme="majorBidi" w:cstheme="majorBidi"/>
          <w:sz w:val="24"/>
          <w:szCs w:val="24"/>
        </w:rPr>
        <w:t xml:space="preserve">Pendidikan perkoperasian. </w:t>
      </w:r>
    </w:p>
    <w:p w:rsidR="00055887" w:rsidRPr="009C5E26" w:rsidRDefault="00DB77F6" w:rsidP="009C5E26">
      <w:pPr>
        <w:pStyle w:val="ListParagraph"/>
        <w:numPr>
          <w:ilvl w:val="0"/>
          <w:numId w:val="12"/>
        </w:numPr>
        <w:spacing w:line="480" w:lineRule="auto"/>
        <w:rPr>
          <w:rFonts w:asciiTheme="majorBidi" w:hAnsiTheme="majorBidi" w:cstheme="majorBidi"/>
          <w:sz w:val="24"/>
          <w:szCs w:val="24"/>
        </w:rPr>
      </w:pPr>
      <w:r w:rsidRPr="007D4BF7">
        <w:rPr>
          <w:rFonts w:asciiTheme="majorBidi" w:hAnsiTheme="majorBidi" w:cstheme="majorBidi"/>
          <w:sz w:val="24"/>
          <w:szCs w:val="24"/>
        </w:rPr>
        <w:t xml:space="preserve">Kerjasama antar </w:t>
      </w:r>
      <w:r w:rsidR="00F775CB" w:rsidRPr="007D4BF7">
        <w:rPr>
          <w:rFonts w:asciiTheme="majorBidi" w:hAnsiTheme="majorBidi" w:cstheme="majorBidi"/>
          <w:sz w:val="24"/>
          <w:szCs w:val="24"/>
        </w:rPr>
        <w:t>koperasi</w:t>
      </w:r>
      <w:r w:rsidRPr="007D4BF7">
        <w:rPr>
          <w:rFonts w:asciiTheme="majorBidi" w:hAnsiTheme="majorBidi" w:cstheme="majorBidi"/>
          <w:sz w:val="24"/>
          <w:szCs w:val="24"/>
        </w:rPr>
        <w:t>.</w:t>
      </w:r>
    </w:p>
    <w:p w:rsidR="00DB77F6" w:rsidRPr="007D4BF7" w:rsidRDefault="00C02723" w:rsidP="00E35F25">
      <w:pPr>
        <w:spacing w:line="480" w:lineRule="auto"/>
        <w:ind w:left="1080" w:firstLine="720"/>
        <w:jc w:val="both"/>
        <w:rPr>
          <w:rFonts w:asciiTheme="majorBidi" w:hAnsiTheme="majorBidi" w:cstheme="majorBidi"/>
          <w:sz w:val="24"/>
          <w:szCs w:val="24"/>
        </w:rPr>
      </w:pPr>
      <w:r w:rsidRPr="007D4BF7">
        <w:rPr>
          <w:rFonts w:asciiTheme="majorBidi" w:hAnsiTheme="majorBidi" w:cstheme="majorBidi"/>
          <w:sz w:val="24"/>
          <w:szCs w:val="24"/>
        </w:rPr>
        <w:t xml:space="preserve">Prinsip </w:t>
      </w:r>
      <w:r w:rsidR="00F775CB" w:rsidRPr="007D4BF7">
        <w:rPr>
          <w:rFonts w:asciiTheme="majorBidi" w:hAnsiTheme="majorBidi" w:cstheme="majorBidi"/>
          <w:sz w:val="24"/>
          <w:szCs w:val="24"/>
        </w:rPr>
        <w:t xml:space="preserve">koperasi </w:t>
      </w:r>
      <w:r w:rsidRPr="007D4BF7">
        <w:rPr>
          <w:rFonts w:asciiTheme="majorBidi" w:hAnsiTheme="majorBidi" w:cstheme="majorBidi"/>
          <w:sz w:val="24"/>
          <w:szCs w:val="24"/>
        </w:rPr>
        <w:t xml:space="preserve">ini merupakan esensi dari dasar kerja </w:t>
      </w:r>
      <w:r w:rsidR="00F775CB" w:rsidRPr="007D4BF7">
        <w:rPr>
          <w:rFonts w:asciiTheme="majorBidi" w:hAnsiTheme="majorBidi" w:cstheme="majorBidi"/>
          <w:sz w:val="24"/>
          <w:szCs w:val="24"/>
        </w:rPr>
        <w:t xml:space="preserve">koperasi </w:t>
      </w:r>
      <w:r w:rsidRPr="007D4BF7">
        <w:rPr>
          <w:rFonts w:asciiTheme="majorBidi" w:hAnsiTheme="majorBidi" w:cstheme="majorBidi"/>
          <w:sz w:val="24"/>
          <w:szCs w:val="24"/>
        </w:rPr>
        <w:t xml:space="preserve">sebagai badan usaha dan merupakan ciri khas dan jati diri </w:t>
      </w:r>
      <w:r w:rsidR="00F775CB" w:rsidRPr="007D4BF7">
        <w:rPr>
          <w:rFonts w:asciiTheme="majorBidi" w:hAnsiTheme="majorBidi" w:cstheme="majorBidi"/>
          <w:sz w:val="24"/>
          <w:szCs w:val="24"/>
        </w:rPr>
        <w:t xml:space="preserve">koperasi </w:t>
      </w:r>
      <w:r w:rsidRPr="007D4BF7">
        <w:rPr>
          <w:rFonts w:asciiTheme="majorBidi" w:hAnsiTheme="majorBidi" w:cstheme="majorBidi"/>
          <w:sz w:val="24"/>
          <w:szCs w:val="24"/>
        </w:rPr>
        <w:lastRenderedPageBreak/>
        <w:t>yang membedakannya dari badan usaha lainnya. Adapun uraian mengenai pasal 5 tersebut yaitu :</w:t>
      </w:r>
    </w:p>
    <w:p w:rsidR="00C02723" w:rsidRPr="007D4BF7" w:rsidRDefault="00C02723" w:rsidP="00E52970">
      <w:pPr>
        <w:pStyle w:val="ListParagraph"/>
        <w:numPr>
          <w:ilvl w:val="0"/>
          <w:numId w:val="13"/>
        </w:numPr>
        <w:spacing w:line="480" w:lineRule="auto"/>
        <w:jc w:val="both"/>
        <w:rPr>
          <w:rFonts w:asciiTheme="majorBidi" w:hAnsiTheme="majorBidi" w:cstheme="majorBidi"/>
          <w:sz w:val="24"/>
          <w:szCs w:val="24"/>
        </w:rPr>
      </w:pPr>
      <w:r w:rsidRPr="007D4BF7">
        <w:rPr>
          <w:rFonts w:asciiTheme="majorBidi" w:hAnsiTheme="majorBidi" w:cstheme="majorBidi"/>
          <w:sz w:val="24"/>
          <w:szCs w:val="24"/>
        </w:rPr>
        <w:t xml:space="preserve">Sifat kesukarelaan dalam keanggotaan </w:t>
      </w:r>
      <w:r w:rsidR="00F775CB" w:rsidRPr="007D4BF7">
        <w:rPr>
          <w:rFonts w:asciiTheme="majorBidi" w:hAnsiTheme="majorBidi" w:cstheme="majorBidi"/>
          <w:sz w:val="24"/>
          <w:szCs w:val="24"/>
        </w:rPr>
        <w:t xml:space="preserve">koperasi </w:t>
      </w:r>
      <w:r w:rsidRPr="007D4BF7">
        <w:rPr>
          <w:rFonts w:asciiTheme="majorBidi" w:hAnsiTheme="majorBidi" w:cstheme="majorBidi"/>
          <w:sz w:val="24"/>
          <w:szCs w:val="24"/>
        </w:rPr>
        <w:t xml:space="preserve">mengandung makna bahwa menjadi anggota </w:t>
      </w:r>
      <w:r w:rsidR="00F775CB" w:rsidRPr="007D4BF7">
        <w:rPr>
          <w:rFonts w:asciiTheme="majorBidi" w:hAnsiTheme="majorBidi" w:cstheme="majorBidi"/>
          <w:sz w:val="24"/>
          <w:szCs w:val="24"/>
        </w:rPr>
        <w:t xml:space="preserve">koperasi </w:t>
      </w:r>
      <w:r w:rsidRPr="007D4BF7">
        <w:rPr>
          <w:rFonts w:asciiTheme="majorBidi" w:hAnsiTheme="majorBidi" w:cstheme="majorBidi"/>
          <w:sz w:val="24"/>
          <w:szCs w:val="24"/>
        </w:rPr>
        <w:t xml:space="preserve">tidak boleh dipaksakan siapapun. Sifat kesukarelaan juga mengandung makna bahwa seorang anggota dapat mengundurkan diri dari </w:t>
      </w:r>
      <w:r w:rsidR="00F775CB" w:rsidRPr="007D4BF7">
        <w:rPr>
          <w:rFonts w:asciiTheme="majorBidi" w:hAnsiTheme="majorBidi" w:cstheme="majorBidi"/>
          <w:sz w:val="24"/>
          <w:szCs w:val="24"/>
        </w:rPr>
        <w:t xml:space="preserve">koperasinya </w:t>
      </w:r>
      <w:r w:rsidRPr="007D4BF7">
        <w:rPr>
          <w:rFonts w:asciiTheme="majorBidi" w:hAnsiTheme="majorBidi" w:cstheme="majorBidi"/>
          <w:sz w:val="24"/>
          <w:szCs w:val="24"/>
        </w:rPr>
        <w:t xml:space="preserve">sesuai dengan syarat yang ditentukan dalam </w:t>
      </w:r>
      <w:r w:rsidR="00F775CB" w:rsidRPr="007D4BF7">
        <w:rPr>
          <w:rFonts w:asciiTheme="majorBidi" w:hAnsiTheme="majorBidi" w:cstheme="majorBidi"/>
          <w:sz w:val="24"/>
          <w:szCs w:val="24"/>
        </w:rPr>
        <w:t>anggaran dasar koperasi</w:t>
      </w:r>
      <w:r w:rsidRPr="007D4BF7">
        <w:rPr>
          <w:rFonts w:asciiTheme="majorBidi" w:hAnsiTheme="majorBidi" w:cstheme="majorBidi"/>
          <w:sz w:val="24"/>
          <w:szCs w:val="24"/>
        </w:rPr>
        <w:t xml:space="preserve">. Sedangkan sifat terbuka memiliki arti bahwa dalam keanggotaan tidak dilakukan pembatasan atau diskriminasi dalam bentuk apapun. </w:t>
      </w:r>
    </w:p>
    <w:p w:rsidR="00C02723" w:rsidRPr="007D4BF7" w:rsidRDefault="00C02723" w:rsidP="00F775CB">
      <w:pPr>
        <w:pStyle w:val="ListParagraph"/>
        <w:numPr>
          <w:ilvl w:val="0"/>
          <w:numId w:val="13"/>
        </w:numPr>
        <w:spacing w:line="480" w:lineRule="auto"/>
        <w:jc w:val="both"/>
        <w:rPr>
          <w:rFonts w:asciiTheme="majorBidi" w:hAnsiTheme="majorBidi" w:cstheme="majorBidi"/>
          <w:sz w:val="24"/>
          <w:szCs w:val="24"/>
        </w:rPr>
      </w:pPr>
      <w:r w:rsidRPr="007D4BF7">
        <w:rPr>
          <w:rFonts w:asciiTheme="majorBidi" w:hAnsiTheme="majorBidi" w:cstheme="majorBidi"/>
          <w:sz w:val="24"/>
          <w:szCs w:val="24"/>
        </w:rPr>
        <w:t xml:space="preserve">Prinsip demokrasi menunjukkan bahwa pengelolaan </w:t>
      </w:r>
      <w:r w:rsidR="00F775CB" w:rsidRPr="007D4BF7">
        <w:rPr>
          <w:rFonts w:asciiTheme="majorBidi" w:hAnsiTheme="majorBidi" w:cstheme="majorBidi"/>
          <w:sz w:val="24"/>
          <w:szCs w:val="24"/>
        </w:rPr>
        <w:t xml:space="preserve">koperasi </w:t>
      </w:r>
      <w:r w:rsidRPr="007D4BF7">
        <w:rPr>
          <w:rFonts w:asciiTheme="majorBidi" w:hAnsiTheme="majorBidi" w:cstheme="majorBidi"/>
          <w:sz w:val="24"/>
          <w:szCs w:val="24"/>
        </w:rPr>
        <w:t>dilakukan atas kehendak dan keputusan para anggota. Para anggota itulah yang memegang kekuasaan tertinggi</w:t>
      </w:r>
      <w:r w:rsidR="00F775CB">
        <w:rPr>
          <w:rFonts w:asciiTheme="majorBidi" w:hAnsiTheme="majorBidi" w:cstheme="majorBidi"/>
          <w:sz w:val="24"/>
          <w:szCs w:val="24"/>
        </w:rPr>
        <w:t xml:space="preserve"> dalam koperasi</w:t>
      </w:r>
      <w:r w:rsidRPr="007D4BF7">
        <w:rPr>
          <w:rFonts w:asciiTheme="majorBidi" w:hAnsiTheme="majorBidi" w:cstheme="majorBidi"/>
          <w:sz w:val="24"/>
          <w:szCs w:val="24"/>
        </w:rPr>
        <w:t>.</w:t>
      </w:r>
    </w:p>
    <w:p w:rsidR="00C02723" w:rsidRPr="007D4BF7" w:rsidRDefault="00C02723" w:rsidP="00E52970">
      <w:pPr>
        <w:pStyle w:val="ListParagraph"/>
        <w:numPr>
          <w:ilvl w:val="0"/>
          <w:numId w:val="13"/>
        </w:numPr>
        <w:spacing w:line="480" w:lineRule="auto"/>
        <w:jc w:val="both"/>
        <w:rPr>
          <w:rFonts w:asciiTheme="majorBidi" w:hAnsiTheme="majorBidi" w:cstheme="majorBidi"/>
          <w:sz w:val="24"/>
          <w:szCs w:val="24"/>
        </w:rPr>
      </w:pPr>
      <w:r w:rsidRPr="007D4BF7">
        <w:rPr>
          <w:rFonts w:asciiTheme="majorBidi" w:hAnsiTheme="majorBidi" w:cstheme="majorBidi"/>
          <w:sz w:val="24"/>
          <w:szCs w:val="24"/>
        </w:rPr>
        <w:t xml:space="preserve">Pembagian </w:t>
      </w:r>
      <w:r w:rsidR="00F775CB" w:rsidRPr="007D4BF7">
        <w:rPr>
          <w:rFonts w:asciiTheme="majorBidi" w:hAnsiTheme="majorBidi" w:cstheme="majorBidi"/>
          <w:sz w:val="24"/>
          <w:szCs w:val="24"/>
        </w:rPr>
        <w:t xml:space="preserve">sisa hasil usaha </w:t>
      </w:r>
      <w:r w:rsidRPr="007D4BF7">
        <w:rPr>
          <w:rFonts w:asciiTheme="majorBidi" w:hAnsiTheme="majorBidi" w:cstheme="majorBidi"/>
          <w:sz w:val="24"/>
          <w:szCs w:val="24"/>
        </w:rPr>
        <w:t>kepada anggota dilakukan tidak semata</w:t>
      </w:r>
      <w:r w:rsidR="00F775CB">
        <w:rPr>
          <w:rFonts w:asciiTheme="majorBidi" w:hAnsiTheme="majorBidi" w:cstheme="majorBidi"/>
          <w:sz w:val="24"/>
          <w:szCs w:val="24"/>
        </w:rPr>
        <w:t>-</w:t>
      </w:r>
      <w:r w:rsidRPr="007D4BF7">
        <w:rPr>
          <w:rFonts w:asciiTheme="majorBidi" w:hAnsiTheme="majorBidi" w:cstheme="majorBidi"/>
          <w:sz w:val="24"/>
          <w:szCs w:val="24"/>
        </w:rPr>
        <w:t xml:space="preserve">mata berdasarkan modal yang dimiliki seseorang dalam </w:t>
      </w:r>
      <w:r w:rsidR="00F775CB" w:rsidRPr="007D4BF7">
        <w:rPr>
          <w:rFonts w:asciiTheme="majorBidi" w:hAnsiTheme="majorBidi" w:cstheme="majorBidi"/>
          <w:sz w:val="24"/>
          <w:szCs w:val="24"/>
        </w:rPr>
        <w:t xml:space="preserve">koperasi </w:t>
      </w:r>
      <w:r w:rsidRPr="007D4BF7">
        <w:rPr>
          <w:rFonts w:asciiTheme="majorBidi" w:hAnsiTheme="majorBidi" w:cstheme="majorBidi"/>
          <w:sz w:val="24"/>
          <w:szCs w:val="24"/>
        </w:rPr>
        <w:t xml:space="preserve">tetapi juga berdasarkan perimbangan jasa usaha anggota terhadap </w:t>
      </w:r>
      <w:r w:rsidR="00F775CB" w:rsidRPr="007D4BF7">
        <w:rPr>
          <w:rFonts w:asciiTheme="majorBidi" w:hAnsiTheme="majorBidi" w:cstheme="majorBidi"/>
          <w:sz w:val="24"/>
          <w:szCs w:val="24"/>
        </w:rPr>
        <w:t>koperasi</w:t>
      </w:r>
      <w:r w:rsidRPr="007D4BF7">
        <w:rPr>
          <w:rFonts w:asciiTheme="majorBidi" w:hAnsiTheme="majorBidi" w:cstheme="majorBidi"/>
          <w:sz w:val="24"/>
          <w:szCs w:val="24"/>
        </w:rPr>
        <w:t>. Ketentuan yang demikian ini merupakan perwujudan nilai kekeluargaan dan keadilan.</w:t>
      </w:r>
    </w:p>
    <w:p w:rsidR="00C02723" w:rsidRPr="007D4BF7" w:rsidRDefault="00C02723" w:rsidP="00E52970">
      <w:pPr>
        <w:pStyle w:val="ListParagraph"/>
        <w:numPr>
          <w:ilvl w:val="0"/>
          <w:numId w:val="13"/>
        </w:numPr>
        <w:spacing w:line="480" w:lineRule="auto"/>
        <w:jc w:val="both"/>
        <w:rPr>
          <w:rFonts w:asciiTheme="majorBidi" w:hAnsiTheme="majorBidi" w:cstheme="majorBidi"/>
          <w:sz w:val="24"/>
          <w:szCs w:val="24"/>
        </w:rPr>
      </w:pPr>
      <w:r w:rsidRPr="007D4BF7">
        <w:rPr>
          <w:rFonts w:asciiTheme="majorBidi" w:hAnsiTheme="majorBidi" w:cstheme="majorBidi"/>
          <w:sz w:val="24"/>
          <w:szCs w:val="24"/>
        </w:rPr>
        <w:t xml:space="preserve">Modal dalam </w:t>
      </w:r>
      <w:r w:rsidR="00F775CB" w:rsidRPr="007D4BF7">
        <w:rPr>
          <w:rFonts w:asciiTheme="majorBidi" w:hAnsiTheme="majorBidi" w:cstheme="majorBidi"/>
          <w:sz w:val="24"/>
          <w:szCs w:val="24"/>
        </w:rPr>
        <w:t xml:space="preserve">koperasi </w:t>
      </w:r>
      <w:r w:rsidRPr="007D4BF7">
        <w:rPr>
          <w:rFonts w:asciiTheme="majorBidi" w:hAnsiTheme="majorBidi" w:cstheme="majorBidi"/>
          <w:sz w:val="24"/>
          <w:szCs w:val="24"/>
        </w:rPr>
        <w:t>pada dasarnya dipergunakan untuk kemanfaatan anggota dan bukan untuk sekedar mencari keuntungan. Oleh karena itu balas jasa terhadap modal yang diberikan kepada para anggota juga terbatas, dan tidak didasarkan semata-mata atas besarnya modal yang diberikan, yang dimaksud dengan terbatas adalah wajar dalam arti tidak melebihi suku bunga yang berlaku dipasar.</w:t>
      </w:r>
    </w:p>
    <w:p w:rsidR="00C02723" w:rsidRPr="007D4BF7" w:rsidRDefault="00C02723" w:rsidP="00E52970">
      <w:pPr>
        <w:pStyle w:val="ListParagraph"/>
        <w:numPr>
          <w:ilvl w:val="0"/>
          <w:numId w:val="13"/>
        </w:numPr>
        <w:spacing w:line="480" w:lineRule="auto"/>
        <w:jc w:val="both"/>
        <w:rPr>
          <w:rFonts w:asciiTheme="majorBidi" w:hAnsiTheme="majorBidi" w:cstheme="majorBidi"/>
          <w:sz w:val="24"/>
          <w:szCs w:val="24"/>
        </w:rPr>
      </w:pPr>
      <w:r w:rsidRPr="007D4BF7">
        <w:rPr>
          <w:rFonts w:asciiTheme="majorBidi" w:hAnsiTheme="majorBidi" w:cstheme="majorBidi"/>
          <w:sz w:val="24"/>
          <w:szCs w:val="24"/>
        </w:rPr>
        <w:lastRenderedPageBreak/>
        <w:t>Kemandirian mengandung pengertian dapat berdiri sendiri, tanpa tergantung pada pihak lain yang dilandasi oleh kepercayaan kepada pertimbangan, keputusan, kemampuan dan usaha sendiri. Dalam kemandirian terkandung pula pengertian kebebasan yang bertanggung jawab, otonomi, swadaya, berani mempertanggung-jawabkan perbuatan sendiri, dan kehendak untuk mengelola diri sendiri.</w:t>
      </w:r>
    </w:p>
    <w:p w:rsidR="00C02723" w:rsidRPr="007D4BF7" w:rsidRDefault="00C02723" w:rsidP="00EE6161">
      <w:pPr>
        <w:spacing w:line="480" w:lineRule="auto"/>
        <w:ind w:left="720" w:firstLine="720"/>
        <w:jc w:val="both"/>
        <w:rPr>
          <w:rFonts w:asciiTheme="majorBidi" w:hAnsiTheme="majorBidi" w:cstheme="majorBidi"/>
          <w:sz w:val="24"/>
          <w:szCs w:val="24"/>
        </w:rPr>
      </w:pPr>
      <w:r w:rsidRPr="007D4BF7">
        <w:rPr>
          <w:rFonts w:asciiTheme="majorBidi" w:hAnsiTheme="majorBidi" w:cstheme="majorBidi"/>
          <w:sz w:val="24"/>
          <w:szCs w:val="24"/>
        </w:rPr>
        <w:t xml:space="preserve">Disamping kelima prinsip sebagaimana dimaksud dalam ayat (1), untuk pengembangan dirinya koperasi juga melaksanakan dua prinsip koperasi yang lain yaitu pendidikan perkoperasian dan kerjasama antarkoperasi. Penyelenggaraan pendidikan perkoperasian dan kerjasama antarkoperasi merupakan prinsip koperasi yang penting dalam meningkatkan </w:t>
      </w:r>
      <w:r w:rsidR="00A533B8" w:rsidRPr="007D4BF7">
        <w:rPr>
          <w:rFonts w:asciiTheme="majorBidi" w:hAnsiTheme="majorBidi" w:cstheme="majorBidi"/>
          <w:sz w:val="24"/>
          <w:szCs w:val="24"/>
        </w:rPr>
        <w:t>kemampuan, memperluas wawasan anggota, dan memperkuat solidaritas dalam mewujudkan tujuan koperasi. kerjasama dimaksud dapat dilakukan antarkoperasi ditingkat lokal, regional, masional, dan internasional.</w:t>
      </w:r>
      <w:r w:rsidRPr="007D4BF7">
        <w:rPr>
          <w:rFonts w:asciiTheme="majorBidi" w:hAnsiTheme="majorBidi" w:cstheme="majorBidi"/>
          <w:sz w:val="24"/>
          <w:szCs w:val="24"/>
        </w:rPr>
        <w:t xml:space="preserve"> </w:t>
      </w:r>
    </w:p>
    <w:p w:rsidR="00D70468" w:rsidRDefault="007005AB" w:rsidP="007005AB">
      <w:pPr>
        <w:spacing w:line="480" w:lineRule="auto"/>
        <w:ind w:left="720" w:firstLine="720"/>
        <w:jc w:val="both"/>
        <w:rPr>
          <w:rFonts w:asciiTheme="majorBidi" w:hAnsiTheme="majorBidi" w:cstheme="majorBidi"/>
          <w:sz w:val="24"/>
          <w:szCs w:val="24"/>
        </w:rPr>
      </w:pPr>
      <w:r w:rsidRPr="007D4BF7">
        <w:rPr>
          <w:rFonts w:asciiTheme="majorBidi" w:hAnsiTheme="majorBidi" w:cstheme="majorBidi"/>
          <w:sz w:val="24"/>
          <w:szCs w:val="24"/>
        </w:rPr>
        <w:t xml:space="preserve">Penjelasan </w:t>
      </w:r>
      <w:r w:rsidR="00DB77F6" w:rsidRPr="007D4BF7">
        <w:rPr>
          <w:rFonts w:asciiTheme="majorBidi" w:hAnsiTheme="majorBidi" w:cstheme="majorBidi"/>
          <w:sz w:val="24"/>
          <w:szCs w:val="24"/>
        </w:rPr>
        <w:t>pasal 5 diuraikan</w:t>
      </w:r>
      <w:r>
        <w:rPr>
          <w:rFonts w:asciiTheme="majorBidi" w:hAnsiTheme="majorBidi" w:cstheme="majorBidi"/>
          <w:sz w:val="24"/>
          <w:szCs w:val="24"/>
        </w:rPr>
        <w:t xml:space="preserve"> juga</w:t>
      </w:r>
      <w:r w:rsidR="00DB77F6" w:rsidRPr="007D4BF7">
        <w:rPr>
          <w:rFonts w:asciiTheme="majorBidi" w:hAnsiTheme="majorBidi" w:cstheme="majorBidi"/>
          <w:sz w:val="24"/>
          <w:szCs w:val="24"/>
        </w:rPr>
        <w:t xml:space="preserve"> bahwa prinsip koperasi merupakan satu kesatuan dan tidak dapat dipisahk</w:t>
      </w:r>
      <w:r>
        <w:rPr>
          <w:rFonts w:asciiTheme="majorBidi" w:hAnsiTheme="majorBidi" w:cstheme="majorBidi"/>
          <w:sz w:val="24"/>
          <w:szCs w:val="24"/>
        </w:rPr>
        <w:t xml:space="preserve">an dalam kehidupan berkoperasi. </w:t>
      </w:r>
      <w:r w:rsidRPr="007D4BF7">
        <w:rPr>
          <w:rFonts w:asciiTheme="majorBidi" w:hAnsiTheme="majorBidi" w:cstheme="majorBidi"/>
          <w:sz w:val="24"/>
          <w:szCs w:val="24"/>
        </w:rPr>
        <w:t>Melaksan</w:t>
      </w:r>
      <w:r w:rsidR="000A7EEC">
        <w:rPr>
          <w:rFonts w:asciiTheme="majorBidi" w:hAnsiTheme="majorBidi" w:cstheme="majorBidi"/>
          <w:sz w:val="24"/>
          <w:szCs w:val="24"/>
        </w:rPr>
        <w:t>a</w:t>
      </w:r>
      <w:r w:rsidRPr="007D4BF7">
        <w:rPr>
          <w:rFonts w:asciiTheme="majorBidi" w:hAnsiTheme="majorBidi" w:cstheme="majorBidi"/>
          <w:sz w:val="24"/>
          <w:szCs w:val="24"/>
        </w:rPr>
        <w:t xml:space="preserve">kan </w:t>
      </w:r>
      <w:r w:rsidR="00DB77F6" w:rsidRPr="007D4BF7">
        <w:rPr>
          <w:rFonts w:asciiTheme="majorBidi" w:hAnsiTheme="majorBidi" w:cstheme="majorBidi"/>
          <w:sz w:val="24"/>
          <w:szCs w:val="24"/>
        </w:rPr>
        <w:t>keseluruhan prinsip tersebut koperasi memajukan dirinya sebagai badan usaha sekaligus sebagai gerakan ekon</w:t>
      </w:r>
      <w:r w:rsidR="00D70468">
        <w:rPr>
          <w:rFonts w:asciiTheme="majorBidi" w:hAnsiTheme="majorBidi" w:cstheme="majorBidi"/>
          <w:sz w:val="24"/>
          <w:szCs w:val="24"/>
        </w:rPr>
        <w:t>omi rakyat yang berwatak sosial.</w:t>
      </w:r>
    </w:p>
    <w:p w:rsidR="00D70468" w:rsidRPr="00141D68" w:rsidRDefault="00D70468" w:rsidP="00D70468">
      <w:pPr>
        <w:spacing w:line="480" w:lineRule="auto"/>
        <w:jc w:val="both"/>
        <w:rPr>
          <w:rFonts w:asciiTheme="majorBidi" w:hAnsiTheme="majorBidi" w:cstheme="majorBidi"/>
          <w:sz w:val="24"/>
          <w:szCs w:val="24"/>
        </w:rPr>
      </w:pPr>
    </w:p>
    <w:p w:rsidR="00937065" w:rsidRPr="00141D68" w:rsidRDefault="00141D68" w:rsidP="00811005">
      <w:pPr>
        <w:pStyle w:val="ListParagraph"/>
        <w:numPr>
          <w:ilvl w:val="0"/>
          <w:numId w:val="18"/>
        </w:numPr>
        <w:ind w:left="1134"/>
        <w:rPr>
          <w:rFonts w:asciiTheme="majorBidi" w:hAnsiTheme="majorBidi" w:cstheme="majorBidi"/>
          <w:b/>
          <w:bCs/>
          <w:sz w:val="24"/>
          <w:szCs w:val="24"/>
        </w:rPr>
      </w:pPr>
      <w:r w:rsidRPr="00141D68">
        <w:rPr>
          <w:rFonts w:asciiTheme="majorBidi" w:hAnsiTheme="majorBidi" w:cstheme="majorBidi"/>
          <w:b/>
          <w:bCs/>
          <w:sz w:val="24"/>
          <w:szCs w:val="24"/>
        </w:rPr>
        <w:t>Jenis-Jenis Koperasi</w:t>
      </w:r>
    </w:p>
    <w:p w:rsidR="00937065" w:rsidRPr="007D4BF7" w:rsidRDefault="00937065" w:rsidP="00811005">
      <w:pPr>
        <w:spacing w:line="480" w:lineRule="auto"/>
        <w:ind w:left="720" w:firstLine="720"/>
        <w:jc w:val="both"/>
        <w:rPr>
          <w:rFonts w:asciiTheme="majorBidi" w:hAnsiTheme="majorBidi" w:cstheme="majorBidi"/>
          <w:sz w:val="24"/>
          <w:szCs w:val="24"/>
        </w:rPr>
      </w:pPr>
      <w:r w:rsidRPr="007D4BF7">
        <w:rPr>
          <w:rFonts w:asciiTheme="majorBidi" w:hAnsiTheme="majorBidi" w:cstheme="majorBidi"/>
          <w:sz w:val="24"/>
          <w:szCs w:val="24"/>
        </w:rPr>
        <w:t xml:space="preserve">Sesuai dengan ketentuan yang terdapat dalam pasal 16 Undang-Undang RI No. 25 tahun 1992 beserta penjelasannya dinyatakan bahwa </w:t>
      </w:r>
      <w:r w:rsidRPr="007D4BF7">
        <w:rPr>
          <w:rFonts w:asciiTheme="majorBidi" w:hAnsiTheme="majorBidi" w:cstheme="majorBidi"/>
          <w:sz w:val="24"/>
          <w:szCs w:val="24"/>
        </w:rPr>
        <w:lastRenderedPageBreak/>
        <w:t>“</w:t>
      </w:r>
      <w:r w:rsidR="00141D68" w:rsidRPr="007D4BF7">
        <w:rPr>
          <w:rFonts w:asciiTheme="majorBidi" w:hAnsiTheme="majorBidi" w:cstheme="majorBidi"/>
          <w:sz w:val="24"/>
          <w:szCs w:val="24"/>
        </w:rPr>
        <w:t xml:space="preserve">Jenis </w:t>
      </w:r>
      <w:r w:rsidRPr="007D4BF7">
        <w:rPr>
          <w:rFonts w:asciiTheme="majorBidi" w:hAnsiTheme="majorBidi" w:cstheme="majorBidi"/>
          <w:sz w:val="24"/>
          <w:szCs w:val="24"/>
        </w:rPr>
        <w:t xml:space="preserve">koperasi didasarkan pada kesamaan </w:t>
      </w:r>
      <w:r w:rsidR="00A65FF9" w:rsidRPr="007D4BF7">
        <w:rPr>
          <w:rFonts w:asciiTheme="majorBidi" w:hAnsiTheme="majorBidi" w:cstheme="majorBidi"/>
          <w:sz w:val="24"/>
          <w:szCs w:val="24"/>
        </w:rPr>
        <w:t>kegiatan dan kepentingan ekonomi anggotanya”. Dasar untuk mene</w:t>
      </w:r>
      <w:r w:rsidR="000A7EEC">
        <w:rPr>
          <w:rFonts w:asciiTheme="majorBidi" w:hAnsiTheme="majorBidi" w:cstheme="majorBidi"/>
          <w:sz w:val="24"/>
          <w:szCs w:val="24"/>
        </w:rPr>
        <w:t>n</w:t>
      </w:r>
      <w:r w:rsidR="00A65FF9" w:rsidRPr="007D4BF7">
        <w:rPr>
          <w:rFonts w:asciiTheme="majorBidi" w:hAnsiTheme="majorBidi" w:cstheme="majorBidi"/>
          <w:sz w:val="24"/>
          <w:szCs w:val="24"/>
        </w:rPr>
        <w:t>tukan jenis koperasi adalah kesamaan aktivitas, kepentingan dan kebutuhan ekonomi anggotanya.</w:t>
      </w:r>
    </w:p>
    <w:p w:rsidR="00811005" w:rsidRPr="007D4BF7" w:rsidRDefault="00A65FF9" w:rsidP="007005AB">
      <w:pPr>
        <w:spacing w:line="480" w:lineRule="auto"/>
        <w:ind w:left="720" w:firstLine="720"/>
        <w:jc w:val="both"/>
        <w:rPr>
          <w:rFonts w:asciiTheme="majorBidi" w:hAnsiTheme="majorBidi" w:cstheme="majorBidi"/>
          <w:sz w:val="24"/>
          <w:szCs w:val="24"/>
        </w:rPr>
      </w:pPr>
      <w:r w:rsidRPr="007D4BF7">
        <w:rPr>
          <w:rFonts w:asciiTheme="majorBidi" w:hAnsiTheme="majorBidi" w:cstheme="majorBidi"/>
          <w:sz w:val="24"/>
          <w:szCs w:val="24"/>
        </w:rPr>
        <w:t xml:space="preserve">Jenis koperasi didasarkan pada kebutuhan dan efisiensi dalam ekonomi, sesuai dengan sejarah timbulnya gerakan koperasi. </w:t>
      </w:r>
      <w:r w:rsidR="000A7EEC" w:rsidRPr="007D4BF7">
        <w:rPr>
          <w:rFonts w:asciiTheme="majorBidi" w:hAnsiTheme="majorBidi" w:cstheme="majorBidi"/>
          <w:sz w:val="24"/>
          <w:szCs w:val="24"/>
        </w:rPr>
        <w:t xml:space="preserve">Berbagai </w:t>
      </w:r>
      <w:r w:rsidRPr="007D4BF7">
        <w:rPr>
          <w:rFonts w:asciiTheme="majorBidi" w:hAnsiTheme="majorBidi" w:cstheme="majorBidi"/>
          <w:sz w:val="24"/>
          <w:szCs w:val="24"/>
        </w:rPr>
        <w:t>macam koperasi lahir seirama dengan aneka jenis us</w:t>
      </w:r>
      <w:r w:rsidR="007F343E" w:rsidRPr="007D4BF7">
        <w:rPr>
          <w:rFonts w:asciiTheme="majorBidi" w:hAnsiTheme="majorBidi" w:cstheme="majorBidi"/>
          <w:sz w:val="24"/>
          <w:szCs w:val="24"/>
        </w:rPr>
        <w:t xml:space="preserve">aha untuk memperbaiki kehidupan. </w:t>
      </w:r>
      <w:r w:rsidR="007005AB" w:rsidRPr="007D4BF7">
        <w:rPr>
          <w:rFonts w:asciiTheme="majorBidi" w:hAnsiTheme="majorBidi" w:cstheme="majorBidi"/>
          <w:sz w:val="24"/>
          <w:szCs w:val="24"/>
        </w:rPr>
        <w:t xml:space="preserve">Koperasi </w:t>
      </w:r>
      <w:r w:rsidR="007F343E" w:rsidRPr="007D4BF7">
        <w:rPr>
          <w:rFonts w:asciiTheme="majorBidi" w:hAnsiTheme="majorBidi" w:cstheme="majorBidi"/>
          <w:sz w:val="24"/>
          <w:szCs w:val="24"/>
        </w:rPr>
        <w:t xml:space="preserve">dapat kita bagi menjadi 5 golongan yaitu </w:t>
      </w:r>
      <w:r w:rsidR="00141D68">
        <w:rPr>
          <w:rFonts w:asciiTheme="majorBidi" w:hAnsiTheme="majorBidi" w:cstheme="majorBidi"/>
          <w:sz w:val="24"/>
          <w:szCs w:val="24"/>
        </w:rPr>
        <w:t>:</w:t>
      </w:r>
      <w:r w:rsidR="00AA2987">
        <w:rPr>
          <w:rStyle w:val="FootnoteReference"/>
          <w:rFonts w:asciiTheme="majorBidi" w:hAnsiTheme="majorBidi" w:cstheme="majorBidi"/>
          <w:sz w:val="24"/>
          <w:szCs w:val="24"/>
        </w:rPr>
        <w:footnoteReference w:id="6"/>
      </w:r>
    </w:p>
    <w:p w:rsidR="00DE068F" w:rsidRDefault="007F343E" w:rsidP="00DE068F">
      <w:pPr>
        <w:pStyle w:val="ListParagraph"/>
        <w:numPr>
          <w:ilvl w:val="0"/>
          <w:numId w:val="14"/>
        </w:numPr>
        <w:spacing w:line="480" w:lineRule="auto"/>
        <w:jc w:val="both"/>
        <w:rPr>
          <w:rFonts w:asciiTheme="majorBidi" w:hAnsiTheme="majorBidi" w:cstheme="majorBidi"/>
          <w:sz w:val="24"/>
          <w:szCs w:val="24"/>
        </w:rPr>
      </w:pPr>
      <w:r w:rsidRPr="007D4BF7">
        <w:rPr>
          <w:rFonts w:asciiTheme="majorBidi" w:hAnsiTheme="majorBidi" w:cstheme="majorBidi"/>
          <w:sz w:val="24"/>
          <w:szCs w:val="24"/>
        </w:rPr>
        <w:t>Koperasi Konsumsi</w:t>
      </w:r>
    </w:p>
    <w:p w:rsidR="007F343E" w:rsidRPr="00DE068F" w:rsidRDefault="007F343E" w:rsidP="00DE068F">
      <w:pPr>
        <w:pStyle w:val="ListParagraph"/>
        <w:spacing w:line="480" w:lineRule="auto"/>
        <w:ind w:left="1440"/>
        <w:jc w:val="both"/>
        <w:rPr>
          <w:rFonts w:asciiTheme="majorBidi" w:hAnsiTheme="majorBidi" w:cstheme="majorBidi"/>
          <w:sz w:val="24"/>
          <w:szCs w:val="24"/>
        </w:rPr>
      </w:pPr>
      <w:r w:rsidRPr="00DE068F">
        <w:rPr>
          <w:rFonts w:asciiTheme="majorBidi" w:hAnsiTheme="majorBidi" w:cstheme="majorBidi"/>
          <w:sz w:val="24"/>
          <w:szCs w:val="24"/>
        </w:rPr>
        <w:t xml:space="preserve">Koperasi </w:t>
      </w:r>
      <w:r w:rsidR="00981069" w:rsidRPr="00DE068F">
        <w:rPr>
          <w:rFonts w:asciiTheme="majorBidi" w:hAnsiTheme="majorBidi" w:cstheme="majorBidi"/>
          <w:sz w:val="24"/>
          <w:szCs w:val="24"/>
        </w:rPr>
        <w:t xml:space="preserve">Konsumsi </w:t>
      </w:r>
      <w:r w:rsidRPr="00DE068F">
        <w:rPr>
          <w:rFonts w:asciiTheme="majorBidi" w:hAnsiTheme="majorBidi" w:cstheme="majorBidi"/>
          <w:sz w:val="24"/>
          <w:szCs w:val="24"/>
        </w:rPr>
        <w:t xml:space="preserve">ialah </w:t>
      </w:r>
      <w:r w:rsidR="007005AB" w:rsidRPr="00DE068F">
        <w:rPr>
          <w:rFonts w:asciiTheme="majorBidi" w:hAnsiTheme="majorBidi" w:cstheme="majorBidi"/>
          <w:sz w:val="24"/>
          <w:szCs w:val="24"/>
        </w:rPr>
        <w:t xml:space="preserve">koperasi </w:t>
      </w:r>
      <w:r w:rsidRPr="00DE068F">
        <w:rPr>
          <w:rFonts w:asciiTheme="majorBidi" w:hAnsiTheme="majorBidi" w:cstheme="majorBidi"/>
          <w:sz w:val="24"/>
          <w:szCs w:val="24"/>
        </w:rPr>
        <w:t>yang anggota-anggotanya terdiri dari tiap-tiap orang yang mempunyai kepentingan langsung dalam lapangan konsumsi. Tujuan koperasi konsumsi ialah agar anggota-anggotanya dapat membeli barang-barang</w:t>
      </w:r>
      <w:r w:rsidR="000A7EEC">
        <w:rPr>
          <w:rFonts w:asciiTheme="majorBidi" w:hAnsiTheme="majorBidi" w:cstheme="majorBidi"/>
          <w:sz w:val="24"/>
          <w:szCs w:val="24"/>
        </w:rPr>
        <w:t xml:space="preserve"> </w:t>
      </w:r>
      <w:r w:rsidRPr="00DE068F">
        <w:rPr>
          <w:rFonts w:asciiTheme="majorBidi" w:hAnsiTheme="majorBidi" w:cstheme="majorBidi"/>
          <w:sz w:val="24"/>
          <w:szCs w:val="24"/>
        </w:rPr>
        <w:t>konsumsi dengan kualitas yang baik dan harga yang layak.</w:t>
      </w:r>
    </w:p>
    <w:p w:rsidR="00DE068F" w:rsidRDefault="007F343E" w:rsidP="00DE068F">
      <w:pPr>
        <w:pStyle w:val="ListParagraph"/>
        <w:numPr>
          <w:ilvl w:val="0"/>
          <w:numId w:val="14"/>
        </w:numPr>
        <w:spacing w:line="480" w:lineRule="auto"/>
        <w:jc w:val="both"/>
        <w:rPr>
          <w:rFonts w:asciiTheme="majorBidi" w:hAnsiTheme="majorBidi" w:cstheme="majorBidi"/>
          <w:sz w:val="24"/>
          <w:szCs w:val="24"/>
        </w:rPr>
      </w:pPr>
      <w:r w:rsidRPr="007D4BF7">
        <w:rPr>
          <w:rFonts w:asciiTheme="majorBidi" w:hAnsiTheme="majorBidi" w:cstheme="majorBidi"/>
          <w:sz w:val="24"/>
          <w:szCs w:val="24"/>
        </w:rPr>
        <w:t>Koperasi Kredit atau Koperasi Simpan Pinjam</w:t>
      </w:r>
    </w:p>
    <w:p w:rsidR="006D40AF" w:rsidRPr="00DE068F" w:rsidRDefault="006D40AF" w:rsidP="00DE068F">
      <w:pPr>
        <w:pStyle w:val="ListParagraph"/>
        <w:spacing w:line="480" w:lineRule="auto"/>
        <w:ind w:left="1440"/>
        <w:jc w:val="both"/>
        <w:rPr>
          <w:rFonts w:asciiTheme="majorBidi" w:hAnsiTheme="majorBidi" w:cstheme="majorBidi"/>
          <w:sz w:val="24"/>
          <w:szCs w:val="24"/>
        </w:rPr>
      </w:pPr>
      <w:r w:rsidRPr="00DE068F">
        <w:rPr>
          <w:rFonts w:asciiTheme="majorBidi" w:hAnsiTheme="majorBidi" w:cstheme="majorBidi"/>
          <w:sz w:val="24"/>
          <w:szCs w:val="24"/>
        </w:rPr>
        <w:t xml:space="preserve">Koperasi </w:t>
      </w:r>
      <w:r w:rsidR="00981069" w:rsidRPr="00DE068F">
        <w:rPr>
          <w:rFonts w:asciiTheme="majorBidi" w:hAnsiTheme="majorBidi" w:cstheme="majorBidi"/>
          <w:sz w:val="24"/>
          <w:szCs w:val="24"/>
        </w:rPr>
        <w:t xml:space="preserve">Kredit atau Koperasi Simpan Pinjam </w:t>
      </w:r>
      <w:r w:rsidR="007005AB" w:rsidRPr="00DE068F">
        <w:rPr>
          <w:rFonts w:asciiTheme="majorBidi" w:hAnsiTheme="majorBidi" w:cstheme="majorBidi"/>
          <w:sz w:val="24"/>
          <w:szCs w:val="24"/>
        </w:rPr>
        <w:t>ialah koperasi yang bergerak dalam lapangan usaha pembentukan modal melalui tabungan</w:t>
      </w:r>
      <w:r w:rsidR="00981069">
        <w:rPr>
          <w:rFonts w:asciiTheme="majorBidi" w:hAnsiTheme="majorBidi" w:cstheme="majorBidi"/>
          <w:sz w:val="24"/>
          <w:szCs w:val="24"/>
        </w:rPr>
        <w:t>-</w:t>
      </w:r>
      <w:r w:rsidR="007005AB" w:rsidRPr="00DE068F">
        <w:rPr>
          <w:rFonts w:asciiTheme="majorBidi" w:hAnsiTheme="majorBidi" w:cstheme="majorBidi"/>
          <w:sz w:val="24"/>
          <w:szCs w:val="24"/>
        </w:rPr>
        <w:t xml:space="preserve">tabungan para anggota secara teratur dan terus menerus untuk kemudian dipinjamkan kepada para anggota dengan cara mudah, murah, cepat, dan </w:t>
      </w:r>
      <w:r w:rsidRPr="00DE068F">
        <w:rPr>
          <w:rFonts w:asciiTheme="majorBidi" w:hAnsiTheme="majorBidi" w:cstheme="majorBidi"/>
          <w:sz w:val="24"/>
          <w:szCs w:val="24"/>
        </w:rPr>
        <w:t xml:space="preserve">tepat untuk tujuan produktif dan kesejahteraan. Koperasi kredit didirikan untuk memberikan kesempatan kepada anggota-anggotanya memperoleh pinjaman </w:t>
      </w:r>
      <w:r w:rsidRPr="00DE068F">
        <w:rPr>
          <w:rFonts w:asciiTheme="majorBidi" w:hAnsiTheme="majorBidi" w:cstheme="majorBidi"/>
          <w:sz w:val="24"/>
          <w:szCs w:val="24"/>
        </w:rPr>
        <w:lastRenderedPageBreak/>
        <w:t>dengan mudah dan dengan ongkos (atau bunga) yang ringan. itulah sebabnya koperasi ini disebut koperasi kredit.</w:t>
      </w:r>
    </w:p>
    <w:p w:rsidR="006D40AF" w:rsidRPr="007D4BF7" w:rsidRDefault="006D40AF" w:rsidP="00E52970">
      <w:pPr>
        <w:pStyle w:val="ListParagraph"/>
        <w:numPr>
          <w:ilvl w:val="0"/>
          <w:numId w:val="14"/>
        </w:numPr>
        <w:spacing w:line="480" w:lineRule="auto"/>
        <w:jc w:val="both"/>
        <w:rPr>
          <w:rFonts w:asciiTheme="majorBidi" w:hAnsiTheme="majorBidi" w:cstheme="majorBidi"/>
          <w:sz w:val="24"/>
          <w:szCs w:val="24"/>
        </w:rPr>
      </w:pPr>
      <w:r w:rsidRPr="007D4BF7">
        <w:rPr>
          <w:rFonts w:asciiTheme="majorBidi" w:hAnsiTheme="majorBidi" w:cstheme="majorBidi"/>
          <w:sz w:val="24"/>
          <w:szCs w:val="24"/>
        </w:rPr>
        <w:t>Koperasi Produksi</w:t>
      </w:r>
    </w:p>
    <w:p w:rsidR="00811005" w:rsidRPr="007D4BF7" w:rsidRDefault="006D40AF" w:rsidP="00DE068F">
      <w:pPr>
        <w:spacing w:line="480" w:lineRule="auto"/>
        <w:ind w:left="1440"/>
        <w:jc w:val="both"/>
        <w:rPr>
          <w:rFonts w:asciiTheme="majorBidi" w:hAnsiTheme="majorBidi" w:cstheme="majorBidi"/>
          <w:sz w:val="24"/>
          <w:szCs w:val="24"/>
        </w:rPr>
      </w:pPr>
      <w:r w:rsidRPr="007D4BF7">
        <w:rPr>
          <w:rFonts w:asciiTheme="majorBidi" w:hAnsiTheme="majorBidi" w:cstheme="majorBidi"/>
          <w:sz w:val="24"/>
          <w:szCs w:val="24"/>
        </w:rPr>
        <w:t xml:space="preserve">Koperasi </w:t>
      </w:r>
      <w:r w:rsidR="00981069" w:rsidRPr="007D4BF7">
        <w:rPr>
          <w:rFonts w:asciiTheme="majorBidi" w:hAnsiTheme="majorBidi" w:cstheme="majorBidi"/>
          <w:sz w:val="24"/>
          <w:szCs w:val="24"/>
        </w:rPr>
        <w:t xml:space="preserve">Produksi </w:t>
      </w:r>
      <w:r w:rsidRPr="007D4BF7">
        <w:rPr>
          <w:rFonts w:asciiTheme="majorBidi" w:hAnsiTheme="majorBidi" w:cstheme="majorBidi"/>
          <w:sz w:val="24"/>
          <w:szCs w:val="24"/>
        </w:rPr>
        <w:t xml:space="preserve">adalah </w:t>
      </w:r>
      <w:r w:rsidR="007005AB" w:rsidRPr="007D4BF7">
        <w:rPr>
          <w:rFonts w:asciiTheme="majorBidi" w:hAnsiTheme="majorBidi" w:cstheme="majorBidi"/>
          <w:sz w:val="24"/>
          <w:szCs w:val="24"/>
        </w:rPr>
        <w:t xml:space="preserve">koperasi </w:t>
      </w:r>
      <w:r w:rsidRPr="007D4BF7">
        <w:rPr>
          <w:rFonts w:asciiTheme="majorBidi" w:hAnsiTheme="majorBidi" w:cstheme="majorBidi"/>
          <w:sz w:val="24"/>
          <w:szCs w:val="24"/>
        </w:rPr>
        <w:t xml:space="preserve">yang bergerak dalam bidang kegiatan ekonomi pembuatan dan penjualan barang, baik yang dilakukan oleh </w:t>
      </w:r>
      <w:r w:rsidR="007005AB" w:rsidRPr="007D4BF7">
        <w:rPr>
          <w:rFonts w:asciiTheme="majorBidi" w:hAnsiTheme="majorBidi" w:cstheme="majorBidi"/>
          <w:sz w:val="24"/>
          <w:szCs w:val="24"/>
        </w:rPr>
        <w:t xml:space="preserve">koperasi </w:t>
      </w:r>
      <w:r w:rsidRPr="007D4BF7">
        <w:rPr>
          <w:rFonts w:asciiTheme="majorBidi" w:hAnsiTheme="majorBidi" w:cstheme="majorBidi"/>
          <w:sz w:val="24"/>
          <w:szCs w:val="24"/>
        </w:rPr>
        <w:t xml:space="preserve">sebagai organisasi maupun orang-orang anggota </w:t>
      </w:r>
      <w:r w:rsidR="00981069" w:rsidRPr="007D4BF7">
        <w:rPr>
          <w:rFonts w:asciiTheme="majorBidi" w:hAnsiTheme="majorBidi" w:cstheme="majorBidi"/>
          <w:sz w:val="24"/>
          <w:szCs w:val="24"/>
        </w:rPr>
        <w:t>koperasi</w:t>
      </w:r>
      <w:r w:rsidRPr="007D4BF7">
        <w:rPr>
          <w:rFonts w:asciiTheme="majorBidi" w:hAnsiTheme="majorBidi" w:cstheme="majorBidi"/>
          <w:sz w:val="24"/>
          <w:szCs w:val="24"/>
        </w:rPr>
        <w:t xml:space="preserve">. </w:t>
      </w:r>
      <w:r w:rsidR="007005AB" w:rsidRPr="007D4BF7">
        <w:rPr>
          <w:rFonts w:asciiTheme="majorBidi" w:hAnsiTheme="majorBidi" w:cstheme="majorBidi"/>
          <w:sz w:val="24"/>
          <w:szCs w:val="24"/>
        </w:rPr>
        <w:t xml:space="preserve">Koperasi </w:t>
      </w:r>
      <w:r w:rsidRPr="007D4BF7">
        <w:rPr>
          <w:rFonts w:asciiTheme="majorBidi" w:hAnsiTheme="majorBidi" w:cstheme="majorBidi"/>
          <w:sz w:val="24"/>
          <w:szCs w:val="24"/>
        </w:rPr>
        <w:t>produksi anggotanya terdiri dari orang-orang yang mampu menghasilkan suatu barang atau jasa.</w:t>
      </w:r>
    </w:p>
    <w:p w:rsidR="006D40AF" w:rsidRPr="00811005" w:rsidRDefault="006D40AF" w:rsidP="00811005">
      <w:pPr>
        <w:pStyle w:val="ListParagraph"/>
        <w:numPr>
          <w:ilvl w:val="0"/>
          <w:numId w:val="14"/>
        </w:numPr>
        <w:autoSpaceDE w:val="0"/>
        <w:autoSpaceDN w:val="0"/>
        <w:adjustRightInd w:val="0"/>
        <w:spacing w:line="480" w:lineRule="auto"/>
        <w:jc w:val="both"/>
        <w:rPr>
          <w:rFonts w:asciiTheme="majorBidi" w:hAnsiTheme="majorBidi" w:cstheme="majorBidi"/>
          <w:sz w:val="24"/>
          <w:szCs w:val="24"/>
        </w:rPr>
      </w:pPr>
      <w:r w:rsidRPr="00811005">
        <w:rPr>
          <w:rFonts w:asciiTheme="majorBidi" w:hAnsiTheme="majorBidi" w:cstheme="majorBidi"/>
          <w:sz w:val="24"/>
          <w:szCs w:val="24"/>
        </w:rPr>
        <w:t>Koperasi Jasa</w:t>
      </w:r>
    </w:p>
    <w:p w:rsidR="006D40AF" w:rsidRPr="007D4BF7" w:rsidRDefault="006D40AF" w:rsidP="00DE068F">
      <w:pPr>
        <w:autoSpaceDE w:val="0"/>
        <w:autoSpaceDN w:val="0"/>
        <w:adjustRightInd w:val="0"/>
        <w:spacing w:line="480" w:lineRule="auto"/>
        <w:ind w:left="1440"/>
        <w:jc w:val="both"/>
        <w:rPr>
          <w:rFonts w:asciiTheme="majorBidi" w:hAnsiTheme="majorBidi" w:cstheme="majorBidi"/>
          <w:sz w:val="24"/>
          <w:szCs w:val="24"/>
        </w:rPr>
      </w:pPr>
      <w:r w:rsidRPr="007D4BF7">
        <w:rPr>
          <w:rFonts w:asciiTheme="majorBidi" w:hAnsiTheme="majorBidi" w:cstheme="majorBidi"/>
          <w:sz w:val="24"/>
          <w:szCs w:val="24"/>
        </w:rPr>
        <w:t xml:space="preserve">Koperasi </w:t>
      </w:r>
      <w:r w:rsidR="00981069" w:rsidRPr="007D4BF7">
        <w:rPr>
          <w:rFonts w:asciiTheme="majorBidi" w:hAnsiTheme="majorBidi" w:cstheme="majorBidi"/>
          <w:sz w:val="24"/>
          <w:szCs w:val="24"/>
        </w:rPr>
        <w:t xml:space="preserve">Jasa </w:t>
      </w:r>
      <w:r w:rsidRPr="007D4BF7">
        <w:rPr>
          <w:rFonts w:asciiTheme="majorBidi" w:hAnsiTheme="majorBidi" w:cstheme="majorBidi"/>
          <w:sz w:val="24"/>
          <w:szCs w:val="24"/>
        </w:rPr>
        <w:t xml:space="preserve">adalah </w:t>
      </w:r>
      <w:r w:rsidR="007005AB" w:rsidRPr="007D4BF7">
        <w:rPr>
          <w:rFonts w:asciiTheme="majorBidi" w:hAnsiTheme="majorBidi" w:cstheme="majorBidi"/>
          <w:sz w:val="24"/>
          <w:szCs w:val="24"/>
        </w:rPr>
        <w:t xml:space="preserve">koperasi </w:t>
      </w:r>
      <w:r w:rsidRPr="007D4BF7">
        <w:rPr>
          <w:rFonts w:asciiTheme="majorBidi" w:hAnsiTheme="majorBidi" w:cstheme="majorBidi"/>
          <w:sz w:val="24"/>
          <w:szCs w:val="24"/>
        </w:rPr>
        <w:t>yang berusaha di bidang penyediaan jasa tertentu bagi para anggota maupun masyarakat umum.</w:t>
      </w:r>
      <w:r w:rsidR="007D559A" w:rsidRPr="007D4BF7">
        <w:rPr>
          <w:rFonts w:asciiTheme="majorBidi" w:hAnsiTheme="majorBidi" w:cstheme="majorBidi"/>
          <w:sz w:val="24"/>
          <w:szCs w:val="24"/>
        </w:rPr>
        <w:t xml:space="preserve"> Koperasi jasa didirikan untuk memberikan pelayanan (jasa) kepada para anggotanya. </w:t>
      </w:r>
    </w:p>
    <w:p w:rsidR="006D40AF" w:rsidRPr="007D4BF7" w:rsidRDefault="006D40AF" w:rsidP="00E52970">
      <w:pPr>
        <w:pStyle w:val="ListParagraph"/>
        <w:numPr>
          <w:ilvl w:val="0"/>
          <w:numId w:val="14"/>
        </w:numPr>
        <w:autoSpaceDE w:val="0"/>
        <w:autoSpaceDN w:val="0"/>
        <w:adjustRightInd w:val="0"/>
        <w:spacing w:line="480" w:lineRule="auto"/>
        <w:jc w:val="both"/>
        <w:rPr>
          <w:rFonts w:asciiTheme="majorBidi" w:hAnsiTheme="majorBidi" w:cstheme="majorBidi"/>
          <w:sz w:val="24"/>
          <w:szCs w:val="24"/>
        </w:rPr>
      </w:pPr>
      <w:r w:rsidRPr="007D4BF7">
        <w:rPr>
          <w:rFonts w:asciiTheme="majorBidi" w:hAnsiTheme="majorBidi" w:cstheme="majorBidi"/>
          <w:sz w:val="24"/>
          <w:szCs w:val="24"/>
        </w:rPr>
        <w:t>Koperasi Serba Usaha</w:t>
      </w:r>
    </w:p>
    <w:p w:rsidR="002E3D35" w:rsidRPr="007D4BF7" w:rsidRDefault="006D40AF" w:rsidP="00DE068F">
      <w:pPr>
        <w:autoSpaceDE w:val="0"/>
        <w:autoSpaceDN w:val="0"/>
        <w:adjustRightInd w:val="0"/>
        <w:spacing w:line="480" w:lineRule="auto"/>
        <w:ind w:left="1440"/>
        <w:jc w:val="both"/>
        <w:rPr>
          <w:rFonts w:asciiTheme="majorBidi" w:hAnsiTheme="majorBidi" w:cstheme="majorBidi"/>
          <w:sz w:val="24"/>
          <w:szCs w:val="24"/>
        </w:rPr>
      </w:pPr>
      <w:r w:rsidRPr="007D4BF7">
        <w:rPr>
          <w:rFonts w:asciiTheme="majorBidi" w:hAnsiTheme="majorBidi" w:cstheme="majorBidi"/>
          <w:sz w:val="24"/>
          <w:szCs w:val="24"/>
        </w:rPr>
        <w:t xml:space="preserve">Koperasi </w:t>
      </w:r>
      <w:r w:rsidR="00981069" w:rsidRPr="007D4BF7">
        <w:rPr>
          <w:rFonts w:asciiTheme="majorBidi" w:hAnsiTheme="majorBidi" w:cstheme="majorBidi"/>
          <w:sz w:val="24"/>
          <w:szCs w:val="24"/>
        </w:rPr>
        <w:t xml:space="preserve">Serba Usaha </w:t>
      </w:r>
      <w:r w:rsidR="007D559A" w:rsidRPr="007D4BF7">
        <w:rPr>
          <w:rFonts w:asciiTheme="majorBidi" w:hAnsiTheme="majorBidi" w:cstheme="majorBidi"/>
          <w:sz w:val="24"/>
          <w:szCs w:val="24"/>
        </w:rPr>
        <w:t xml:space="preserve">atau sering disebut dengan </w:t>
      </w:r>
      <w:r w:rsidR="00981069" w:rsidRPr="007D4BF7">
        <w:rPr>
          <w:rFonts w:asciiTheme="majorBidi" w:hAnsiTheme="majorBidi" w:cstheme="majorBidi"/>
          <w:sz w:val="24"/>
          <w:szCs w:val="24"/>
        </w:rPr>
        <w:t>Koperasi Unit Desa</w:t>
      </w:r>
      <w:r w:rsidR="007D559A" w:rsidRPr="007D4BF7">
        <w:rPr>
          <w:rFonts w:asciiTheme="majorBidi" w:hAnsiTheme="majorBidi" w:cstheme="majorBidi"/>
          <w:sz w:val="24"/>
          <w:szCs w:val="24"/>
        </w:rPr>
        <w:t xml:space="preserve"> </w:t>
      </w:r>
      <w:r w:rsidRPr="007D4BF7">
        <w:rPr>
          <w:rFonts w:asciiTheme="majorBidi" w:hAnsiTheme="majorBidi" w:cstheme="majorBidi"/>
          <w:sz w:val="24"/>
          <w:szCs w:val="24"/>
        </w:rPr>
        <w:t xml:space="preserve">adalah </w:t>
      </w:r>
      <w:r w:rsidR="007D559A" w:rsidRPr="007D4BF7">
        <w:rPr>
          <w:rFonts w:asciiTheme="majorBidi" w:hAnsiTheme="majorBidi" w:cstheme="majorBidi"/>
          <w:sz w:val="24"/>
          <w:szCs w:val="24"/>
        </w:rPr>
        <w:t xml:space="preserve">koperasi yang anggota-anggotanya terdiri dari penduduk desa yang mempunyai kepentingan-kepentingan yang sama. Koperasi unit desa menjalankan aneka usaha dalam suatu lingkungan. Jadi, </w:t>
      </w:r>
      <w:r w:rsidRPr="007D4BF7">
        <w:rPr>
          <w:rFonts w:asciiTheme="majorBidi" w:hAnsiTheme="majorBidi" w:cstheme="majorBidi"/>
          <w:sz w:val="24"/>
          <w:szCs w:val="24"/>
        </w:rPr>
        <w:t xml:space="preserve">Koperasi </w:t>
      </w:r>
      <w:r w:rsidR="007D559A" w:rsidRPr="007D4BF7">
        <w:rPr>
          <w:rFonts w:asciiTheme="majorBidi" w:hAnsiTheme="majorBidi" w:cstheme="majorBidi"/>
          <w:sz w:val="24"/>
          <w:szCs w:val="24"/>
        </w:rPr>
        <w:t xml:space="preserve">dapat menjalankan </w:t>
      </w:r>
      <w:r w:rsidRPr="007D4BF7">
        <w:rPr>
          <w:rFonts w:asciiTheme="majorBidi" w:hAnsiTheme="majorBidi" w:cstheme="majorBidi"/>
          <w:sz w:val="24"/>
          <w:szCs w:val="24"/>
        </w:rPr>
        <w:t xml:space="preserve">beberapa macam </w:t>
      </w:r>
      <w:r w:rsidR="007D559A" w:rsidRPr="007D4BF7">
        <w:rPr>
          <w:rFonts w:asciiTheme="majorBidi" w:hAnsiTheme="majorBidi" w:cstheme="majorBidi"/>
          <w:sz w:val="24"/>
          <w:szCs w:val="24"/>
        </w:rPr>
        <w:t>usaha (</w:t>
      </w:r>
      <w:r w:rsidR="007D559A" w:rsidRPr="000A7EEC">
        <w:rPr>
          <w:rFonts w:asciiTheme="majorBidi" w:hAnsiTheme="majorBidi" w:cstheme="majorBidi"/>
          <w:i/>
          <w:iCs/>
          <w:sz w:val="24"/>
          <w:szCs w:val="24"/>
        </w:rPr>
        <w:t>multi</w:t>
      </w:r>
      <w:r w:rsidR="000A7EEC" w:rsidRPr="000A7EEC">
        <w:rPr>
          <w:rFonts w:asciiTheme="majorBidi" w:hAnsiTheme="majorBidi" w:cstheme="majorBidi"/>
          <w:i/>
          <w:iCs/>
          <w:sz w:val="24"/>
          <w:szCs w:val="24"/>
        </w:rPr>
        <w:t xml:space="preserve"> </w:t>
      </w:r>
      <w:r w:rsidR="007D559A" w:rsidRPr="000A7EEC">
        <w:rPr>
          <w:rFonts w:asciiTheme="majorBidi" w:hAnsiTheme="majorBidi" w:cstheme="majorBidi"/>
          <w:i/>
          <w:iCs/>
          <w:sz w:val="24"/>
          <w:szCs w:val="24"/>
        </w:rPr>
        <w:t>purpose</w:t>
      </w:r>
      <w:r w:rsidR="007D559A" w:rsidRPr="007D4BF7">
        <w:rPr>
          <w:rFonts w:asciiTheme="majorBidi" w:hAnsiTheme="majorBidi" w:cstheme="majorBidi"/>
          <w:sz w:val="24"/>
          <w:szCs w:val="24"/>
        </w:rPr>
        <w:t xml:space="preserve">) </w:t>
      </w:r>
      <w:r w:rsidRPr="007D4BF7">
        <w:rPr>
          <w:rFonts w:asciiTheme="majorBidi" w:hAnsiTheme="majorBidi" w:cstheme="majorBidi"/>
          <w:sz w:val="24"/>
          <w:szCs w:val="24"/>
        </w:rPr>
        <w:t xml:space="preserve">sesuai </w:t>
      </w:r>
      <w:r w:rsidR="007D559A" w:rsidRPr="007D4BF7">
        <w:rPr>
          <w:rFonts w:asciiTheme="majorBidi" w:hAnsiTheme="majorBidi" w:cstheme="majorBidi"/>
          <w:sz w:val="24"/>
          <w:szCs w:val="24"/>
        </w:rPr>
        <w:t>keperluan masyarakat dan lingkungan.</w:t>
      </w:r>
    </w:p>
    <w:p w:rsidR="002E3D35" w:rsidRDefault="002E3D35" w:rsidP="007D4BF7">
      <w:pPr>
        <w:autoSpaceDE w:val="0"/>
        <w:autoSpaceDN w:val="0"/>
        <w:adjustRightInd w:val="0"/>
        <w:spacing w:line="480" w:lineRule="auto"/>
        <w:jc w:val="both"/>
        <w:rPr>
          <w:rFonts w:asciiTheme="majorBidi" w:hAnsiTheme="majorBidi" w:cstheme="majorBidi"/>
          <w:sz w:val="24"/>
          <w:szCs w:val="24"/>
        </w:rPr>
      </w:pPr>
    </w:p>
    <w:p w:rsidR="00DE068F" w:rsidRPr="007D4BF7" w:rsidRDefault="00DE068F" w:rsidP="007D4BF7">
      <w:pPr>
        <w:autoSpaceDE w:val="0"/>
        <w:autoSpaceDN w:val="0"/>
        <w:adjustRightInd w:val="0"/>
        <w:spacing w:line="480" w:lineRule="auto"/>
        <w:jc w:val="both"/>
        <w:rPr>
          <w:rFonts w:asciiTheme="majorBidi" w:hAnsiTheme="majorBidi" w:cstheme="majorBidi"/>
          <w:sz w:val="24"/>
          <w:szCs w:val="24"/>
        </w:rPr>
      </w:pPr>
    </w:p>
    <w:p w:rsidR="002E3D35" w:rsidRPr="00DC4C27" w:rsidRDefault="00A7162E" w:rsidP="00811005">
      <w:pPr>
        <w:pStyle w:val="ListParagraph"/>
        <w:numPr>
          <w:ilvl w:val="0"/>
          <w:numId w:val="18"/>
        </w:numPr>
        <w:autoSpaceDE w:val="0"/>
        <w:autoSpaceDN w:val="0"/>
        <w:adjustRightInd w:val="0"/>
        <w:spacing w:line="480" w:lineRule="auto"/>
        <w:ind w:left="1134"/>
        <w:jc w:val="both"/>
        <w:rPr>
          <w:rFonts w:asciiTheme="majorBidi" w:hAnsiTheme="majorBidi" w:cstheme="majorBidi"/>
          <w:b/>
          <w:bCs/>
          <w:sz w:val="24"/>
          <w:szCs w:val="24"/>
        </w:rPr>
      </w:pPr>
      <w:r w:rsidRPr="00DC4C27">
        <w:rPr>
          <w:rFonts w:asciiTheme="majorBidi" w:hAnsiTheme="majorBidi" w:cstheme="majorBidi"/>
          <w:b/>
          <w:bCs/>
          <w:sz w:val="24"/>
          <w:szCs w:val="24"/>
        </w:rPr>
        <w:lastRenderedPageBreak/>
        <w:t xml:space="preserve">Permodalan </w:t>
      </w:r>
      <w:r w:rsidR="002E3D35" w:rsidRPr="00DC4C27">
        <w:rPr>
          <w:rFonts w:asciiTheme="majorBidi" w:hAnsiTheme="majorBidi" w:cstheme="majorBidi"/>
          <w:b/>
          <w:bCs/>
          <w:sz w:val="24"/>
          <w:szCs w:val="24"/>
        </w:rPr>
        <w:t>Koperasi</w:t>
      </w:r>
    </w:p>
    <w:p w:rsidR="009841B8" w:rsidRDefault="002E3D35" w:rsidP="00E01EAF">
      <w:pPr>
        <w:autoSpaceDE w:val="0"/>
        <w:autoSpaceDN w:val="0"/>
        <w:adjustRightInd w:val="0"/>
        <w:spacing w:line="480" w:lineRule="auto"/>
        <w:ind w:left="774" w:firstLine="720"/>
        <w:jc w:val="both"/>
        <w:rPr>
          <w:rFonts w:asciiTheme="majorBidi" w:hAnsiTheme="majorBidi" w:cstheme="majorBidi"/>
          <w:sz w:val="24"/>
          <w:szCs w:val="24"/>
        </w:rPr>
      </w:pPr>
      <w:r w:rsidRPr="007D4BF7">
        <w:rPr>
          <w:rFonts w:asciiTheme="majorBidi" w:hAnsiTheme="majorBidi" w:cstheme="majorBidi"/>
          <w:sz w:val="24"/>
          <w:szCs w:val="24"/>
        </w:rPr>
        <w:t xml:space="preserve">Seperti halnya bentuk badan usaha yang lain, untuk menjalankan kegiatan usahanya </w:t>
      </w:r>
      <w:r w:rsidR="000A7EEC" w:rsidRPr="007D4BF7">
        <w:rPr>
          <w:rFonts w:asciiTheme="majorBidi" w:hAnsiTheme="majorBidi" w:cstheme="majorBidi"/>
          <w:sz w:val="24"/>
          <w:szCs w:val="24"/>
        </w:rPr>
        <w:t xml:space="preserve">koperasi </w:t>
      </w:r>
      <w:r w:rsidRPr="007D4BF7">
        <w:rPr>
          <w:rFonts w:asciiTheme="majorBidi" w:hAnsiTheme="majorBidi" w:cstheme="majorBidi"/>
          <w:sz w:val="24"/>
          <w:szCs w:val="24"/>
        </w:rPr>
        <w:t xml:space="preserve">memerlukan modal. Adapun modal </w:t>
      </w:r>
      <w:r w:rsidR="00981069" w:rsidRPr="007D4BF7">
        <w:rPr>
          <w:rFonts w:asciiTheme="majorBidi" w:hAnsiTheme="majorBidi" w:cstheme="majorBidi"/>
          <w:sz w:val="24"/>
          <w:szCs w:val="24"/>
        </w:rPr>
        <w:t xml:space="preserve">koperasi </w:t>
      </w:r>
      <w:r w:rsidRPr="007D4BF7">
        <w:rPr>
          <w:rFonts w:asciiTheme="majorBidi" w:hAnsiTheme="majorBidi" w:cstheme="majorBidi"/>
          <w:sz w:val="24"/>
          <w:szCs w:val="24"/>
        </w:rPr>
        <w:t xml:space="preserve">terdiri atas </w:t>
      </w:r>
      <w:r w:rsidR="000A7EEC" w:rsidRPr="007D4BF7">
        <w:rPr>
          <w:rFonts w:asciiTheme="majorBidi" w:hAnsiTheme="majorBidi" w:cstheme="majorBidi"/>
          <w:sz w:val="24"/>
          <w:szCs w:val="24"/>
        </w:rPr>
        <w:t xml:space="preserve">modal sendiri </w:t>
      </w:r>
      <w:r w:rsidRPr="007D4BF7">
        <w:rPr>
          <w:rFonts w:asciiTheme="majorBidi" w:hAnsiTheme="majorBidi" w:cstheme="majorBidi"/>
          <w:sz w:val="24"/>
          <w:szCs w:val="24"/>
        </w:rPr>
        <w:t xml:space="preserve">dan </w:t>
      </w:r>
      <w:r w:rsidR="000A7EEC" w:rsidRPr="007D4BF7">
        <w:rPr>
          <w:rFonts w:asciiTheme="majorBidi" w:hAnsiTheme="majorBidi" w:cstheme="majorBidi"/>
          <w:sz w:val="24"/>
          <w:szCs w:val="24"/>
        </w:rPr>
        <w:t>modal pinjaman</w:t>
      </w:r>
      <w:r w:rsidR="00981069">
        <w:rPr>
          <w:rFonts w:asciiTheme="majorBidi" w:hAnsiTheme="majorBidi" w:cstheme="majorBidi"/>
          <w:sz w:val="24"/>
          <w:szCs w:val="24"/>
        </w:rPr>
        <w:t>.</w:t>
      </w:r>
      <w:r w:rsidR="00D74D0C">
        <w:rPr>
          <w:rStyle w:val="FootnoteReference"/>
          <w:rFonts w:asciiTheme="majorBidi" w:hAnsiTheme="majorBidi" w:cstheme="majorBidi"/>
          <w:sz w:val="24"/>
          <w:szCs w:val="24"/>
        </w:rPr>
        <w:footnoteReference w:id="7"/>
      </w:r>
    </w:p>
    <w:p w:rsidR="00B35ADB" w:rsidRPr="007D4BF7" w:rsidRDefault="002E3D35" w:rsidP="000A7EEC">
      <w:pPr>
        <w:autoSpaceDE w:val="0"/>
        <w:autoSpaceDN w:val="0"/>
        <w:adjustRightInd w:val="0"/>
        <w:spacing w:line="480" w:lineRule="auto"/>
        <w:ind w:left="774" w:firstLine="720"/>
        <w:jc w:val="both"/>
        <w:rPr>
          <w:rFonts w:asciiTheme="majorBidi" w:hAnsiTheme="majorBidi" w:cstheme="majorBidi"/>
          <w:sz w:val="24"/>
          <w:szCs w:val="24"/>
        </w:rPr>
      </w:pPr>
      <w:r w:rsidRPr="007D4BF7">
        <w:rPr>
          <w:rFonts w:asciiTheme="majorBidi" w:hAnsiTheme="majorBidi" w:cstheme="majorBidi"/>
          <w:sz w:val="24"/>
          <w:szCs w:val="24"/>
        </w:rPr>
        <w:t xml:space="preserve">Menurut Riyanto </w:t>
      </w:r>
      <w:r w:rsidR="004E0803">
        <w:rPr>
          <w:rFonts w:asciiTheme="majorBidi" w:hAnsiTheme="majorBidi" w:cstheme="majorBidi"/>
          <w:sz w:val="24"/>
          <w:szCs w:val="24"/>
        </w:rPr>
        <w:t>,</w:t>
      </w:r>
      <w:r w:rsidR="009841B8">
        <w:rPr>
          <w:rStyle w:val="FootnoteReference"/>
          <w:rFonts w:asciiTheme="majorBidi" w:hAnsiTheme="majorBidi" w:cstheme="majorBidi"/>
          <w:sz w:val="24"/>
          <w:szCs w:val="24"/>
        </w:rPr>
        <w:footnoteReference w:id="8"/>
      </w:r>
      <w:r w:rsidRPr="007D4BF7">
        <w:rPr>
          <w:rFonts w:asciiTheme="majorBidi" w:hAnsiTheme="majorBidi" w:cstheme="majorBidi"/>
          <w:sz w:val="24"/>
          <w:szCs w:val="24"/>
        </w:rPr>
        <w:t xml:space="preserve"> ada 2 (dua) macam modal yaitu </w:t>
      </w:r>
      <w:r w:rsidR="00614F53" w:rsidRPr="007D4BF7">
        <w:rPr>
          <w:rFonts w:asciiTheme="majorBidi" w:hAnsiTheme="majorBidi" w:cstheme="majorBidi"/>
          <w:sz w:val="24"/>
          <w:szCs w:val="24"/>
        </w:rPr>
        <w:t>modal sen</w:t>
      </w:r>
      <w:r w:rsidRPr="007D4BF7">
        <w:rPr>
          <w:rFonts w:asciiTheme="majorBidi" w:hAnsiTheme="majorBidi" w:cstheme="majorBidi"/>
          <w:sz w:val="24"/>
          <w:szCs w:val="24"/>
        </w:rPr>
        <w:t xml:space="preserve">diri dan modal asing. </w:t>
      </w:r>
      <w:r w:rsidR="000A7EEC" w:rsidRPr="007D4BF7">
        <w:rPr>
          <w:rFonts w:asciiTheme="majorBidi" w:hAnsiTheme="majorBidi" w:cstheme="majorBidi"/>
          <w:sz w:val="24"/>
          <w:szCs w:val="24"/>
        </w:rPr>
        <w:t>Dimaksud</w:t>
      </w:r>
      <w:r w:rsidR="000A7EEC">
        <w:rPr>
          <w:rFonts w:asciiTheme="majorBidi" w:hAnsiTheme="majorBidi" w:cstheme="majorBidi"/>
          <w:sz w:val="24"/>
          <w:szCs w:val="24"/>
        </w:rPr>
        <w:t xml:space="preserve"> dengan</w:t>
      </w:r>
      <w:r w:rsidR="000A7EEC" w:rsidRPr="007D4BF7">
        <w:rPr>
          <w:rFonts w:asciiTheme="majorBidi" w:hAnsiTheme="majorBidi" w:cstheme="majorBidi"/>
          <w:sz w:val="24"/>
          <w:szCs w:val="24"/>
        </w:rPr>
        <w:t xml:space="preserve"> modal sendiri </w:t>
      </w:r>
      <w:r w:rsidRPr="007D4BF7">
        <w:rPr>
          <w:rFonts w:asciiTheme="majorBidi" w:hAnsiTheme="majorBidi" w:cstheme="majorBidi"/>
          <w:sz w:val="24"/>
          <w:szCs w:val="24"/>
        </w:rPr>
        <w:t xml:space="preserve">adalah modal yang berasal dari perusahaan itu sendiri (cadangan laba) atau berasal dari pengambil bagian, peserta atau pemilik (modal saham, modal peserta). </w:t>
      </w:r>
      <w:r w:rsidR="00614F53">
        <w:rPr>
          <w:rFonts w:asciiTheme="majorBidi" w:hAnsiTheme="majorBidi" w:cstheme="majorBidi"/>
          <w:sz w:val="24"/>
          <w:szCs w:val="24"/>
        </w:rPr>
        <w:t>Sedangkan</w:t>
      </w:r>
      <w:r w:rsidRPr="007D4BF7">
        <w:rPr>
          <w:rFonts w:asciiTheme="majorBidi" w:hAnsiTheme="majorBidi" w:cstheme="majorBidi"/>
          <w:sz w:val="24"/>
          <w:szCs w:val="24"/>
        </w:rPr>
        <w:t xml:space="preserve"> </w:t>
      </w:r>
      <w:r w:rsidR="000A7EEC" w:rsidRPr="007D4BF7">
        <w:rPr>
          <w:rFonts w:asciiTheme="majorBidi" w:hAnsiTheme="majorBidi" w:cstheme="majorBidi"/>
          <w:sz w:val="24"/>
          <w:szCs w:val="24"/>
        </w:rPr>
        <w:t xml:space="preserve">modal asing </w:t>
      </w:r>
      <w:r w:rsidRPr="007D4BF7">
        <w:rPr>
          <w:rFonts w:asciiTheme="majorBidi" w:hAnsiTheme="majorBidi" w:cstheme="majorBidi"/>
          <w:sz w:val="24"/>
          <w:szCs w:val="24"/>
        </w:rPr>
        <w:t xml:space="preserve">adalah modal yang </w:t>
      </w:r>
      <w:r w:rsidR="007005AB" w:rsidRPr="007D4BF7">
        <w:rPr>
          <w:rFonts w:asciiTheme="majorBidi" w:hAnsiTheme="majorBidi" w:cstheme="majorBidi"/>
          <w:sz w:val="24"/>
          <w:szCs w:val="24"/>
        </w:rPr>
        <w:t xml:space="preserve">berasal </w:t>
      </w:r>
      <w:r w:rsidRPr="007D4BF7">
        <w:rPr>
          <w:rFonts w:asciiTheme="majorBidi" w:hAnsiTheme="majorBidi" w:cstheme="majorBidi"/>
          <w:sz w:val="24"/>
          <w:szCs w:val="24"/>
        </w:rPr>
        <w:t>dari luar perusahaan yang sifatnya sementa</w:t>
      </w:r>
      <w:r w:rsidR="00614F53">
        <w:rPr>
          <w:rFonts w:asciiTheme="majorBidi" w:hAnsiTheme="majorBidi" w:cstheme="majorBidi"/>
          <w:sz w:val="24"/>
          <w:szCs w:val="24"/>
        </w:rPr>
        <w:t>ra bekerja di dalam perusahaan sehingga</w:t>
      </w:r>
      <w:r w:rsidRPr="007D4BF7">
        <w:rPr>
          <w:rFonts w:asciiTheme="majorBidi" w:hAnsiTheme="majorBidi" w:cstheme="majorBidi"/>
          <w:sz w:val="24"/>
          <w:szCs w:val="24"/>
        </w:rPr>
        <w:t xml:space="preserve"> bagi perusahaan merupakan utang yang harus dibayar kembali. </w:t>
      </w:r>
    </w:p>
    <w:p w:rsidR="002E3D35" w:rsidRPr="007D4BF7" w:rsidRDefault="00811005" w:rsidP="00154C82">
      <w:pPr>
        <w:autoSpaceDE w:val="0"/>
        <w:autoSpaceDN w:val="0"/>
        <w:adjustRightInd w:val="0"/>
        <w:spacing w:line="480" w:lineRule="auto"/>
        <w:ind w:left="774" w:firstLine="720"/>
        <w:jc w:val="both"/>
        <w:rPr>
          <w:rFonts w:asciiTheme="majorBidi" w:hAnsiTheme="majorBidi" w:cstheme="majorBidi"/>
          <w:sz w:val="24"/>
          <w:szCs w:val="24"/>
        </w:rPr>
      </w:pPr>
      <w:r>
        <w:rPr>
          <w:rFonts w:asciiTheme="majorBidi" w:hAnsiTheme="majorBidi" w:cstheme="majorBidi"/>
          <w:sz w:val="24"/>
          <w:szCs w:val="24"/>
        </w:rPr>
        <w:t>D</w:t>
      </w:r>
      <w:r w:rsidR="002E3D35" w:rsidRPr="007D4BF7">
        <w:rPr>
          <w:rFonts w:asciiTheme="majorBidi" w:hAnsiTheme="majorBidi" w:cstheme="majorBidi"/>
          <w:sz w:val="24"/>
          <w:szCs w:val="24"/>
        </w:rPr>
        <w:t xml:space="preserve">imaksud dengan </w:t>
      </w:r>
      <w:r w:rsidR="000A7EEC" w:rsidRPr="007D4BF7">
        <w:rPr>
          <w:rFonts w:asciiTheme="majorBidi" w:hAnsiTheme="majorBidi" w:cstheme="majorBidi"/>
          <w:sz w:val="24"/>
          <w:szCs w:val="24"/>
        </w:rPr>
        <w:t xml:space="preserve">modal sendiri </w:t>
      </w:r>
      <w:r w:rsidR="002E3D35" w:rsidRPr="007D4BF7">
        <w:rPr>
          <w:rFonts w:asciiTheme="majorBidi" w:hAnsiTheme="majorBidi" w:cstheme="majorBidi"/>
          <w:sz w:val="24"/>
          <w:szCs w:val="24"/>
        </w:rPr>
        <w:t>menurut Undang-Undang No. 25 tahun 1992 adalah modal yang menan</w:t>
      </w:r>
      <w:r w:rsidR="009A1672">
        <w:rPr>
          <w:rFonts w:asciiTheme="majorBidi" w:hAnsiTheme="majorBidi" w:cstheme="majorBidi"/>
          <w:sz w:val="24"/>
          <w:szCs w:val="24"/>
        </w:rPr>
        <w:t>g</w:t>
      </w:r>
      <w:r w:rsidR="002E3D35" w:rsidRPr="007D4BF7">
        <w:rPr>
          <w:rFonts w:asciiTheme="majorBidi" w:hAnsiTheme="majorBidi" w:cstheme="majorBidi"/>
          <w:sz w:val="24"/>
          <w:szCs w:val="24"/>
        </w:rPr>
        <w:t xml:space="preserve">gung risiko atau disebut modal ekuiti. Apabila dalam suatu tahun buku, </w:t>
      </w:r>
      <w:r w:rsidR="007005AB" w:rsidRPr="007D4BF7">
        <w:rPr>
          <w:rFonts w:asciiTheme="majorBidi" w:hAnsiTheme="majorBidi" w:cstheme="majorBidi"/>
          <w:sz w:val="24"/>
          <w:szCs w:val="24"/>
        </w:rPr>
        <w:t xml:space="preserve">koperasi </w:t>
      </w:r>
      <w:r w:rsidR="002E3D35" w:rsidRPr="007D4BF7">
        <w:rPr>
          <w:rFonts w:asciiTheme="majorBidi" w:hAnsiTheme="majorBidi" w:cstheme="majorBidi"/>
          <w:sz w:val="24"/>
          <w:szCs w:val="24"/>
        </w:rPr>
        <w:t xml:space="preserve">menderita kerugian maka yang harus menanggung kerugian tersebut adalah komponen </w:t>
      </w:r>
      <w:r w:rsidR="007005AB" w:rsidRPr="007D4BF7">
        <w:rPr>
          <w:rFonts w:asciiTheme="majorBidi" w:hAnsiTheme="majorBidi" w:cstheme="majorBidi"/>
          <w:sz w:val="24"/>
          <w:szCs w:val="24"/>
        </w:rPr>
        <w:t>modal sendiri</w:t>
      </w:r>
      <w:r w:rsidR="002E3D35" w:rsidRPr="007D4BF7">
        <w:rPr>
          <w:rFonts w:asciiTheme="majorBidi" w:hAnsiTheme="majorBidi" w:cstheme="majorBidi"/>
          <w:sz w:val="24"/>
          <w:szCs w:val="24"/>
        </w:rPr>
        <w:t xml:space="preserve">. Modal </w:t>
      </w:r>
      <w:r w:rsidR="000A7EEC" w:rsidRPr="007D4BF7">
        <w:rPr>
          <w:rFonts w:asciiTheme="majorBidi" w:hAnsiTheme="majorBidi" w:cstheme="majorBidi"/>
          <w:sz w:val="24"/>
          <w:szCs w:val="24"/>
        </w:rPr>
        <w:t xml:space="preserve">sendiri </w:t>
      </w:r>
      <w:r w:rsidR="002E3D35" w:rsidRPr="007D4BF7">
        <w:rPr>
          <w:rFonts w:asciiTheme="majorBidi" w:hAnsiTheme="majorBidi" w:cstheme="majorBidi"/>
          <w:sz w:val="24"/>
          <w:szCs w:val="24"/>
        </w:rPr>
        <w:t xml:space="preserve">menurut UU No.25 tahun 1992 pasal 41, </w:t>
      </w:r>
      <w:r w:rsidR="00154C82">
        <w:rPr>
          <w:rFonts w:asciiTheme="majorBidi" w:hAnsiTheme="majorBidi" w:cstheme="majorBidi"/>
          <w:sz w:val="24"/>
          <w:szCs w:val="24"/>
        </w:rPr>
        <w:t xml:space="preserve">berasal dari </w:t>
      </w:r>
      <w:r w:rsidR="002E3D35" w:rsidRPr="007D4BF7">
        <w:rPr>
          <w:rFonts w:asciiTheme="majorBidi" w:hAnsiTheme="majorBidi" w:cstheme="majorBidi"/>
          <w:sz w:val="24"/>
          <w:szCs w:val="24"/>
        </w:rPr>
        <w:t>:</w:t>
      </w:r>
    </w:p>
    <w:p w:rsidR="00154C82" w:rsidRDefault="00154C82" w:rsidP="00E01EAF">
      <w:pPr>
        <w:pStyle w:val="ListParagraph"/>
        <w:numPr>
          <w:ilvl w:val="0"/>
          <w:numId w:val="15"/>
        </w:numPr>
        <w:autoSpaceDE w:val="0"/>
        <w:autoSpaceDN w:val="0"/>
        <w:adjustRightInd w:val="0"/>
        <w:spacing w:line="480" w:lineRule="auto"/>
        <w:jc w:val="both"/>
        <w:rPr>
          <w:rFonts w:asciiTheme="majorBidi" w:hAnsiTheme="majorBidi" w:cstheme="majorBidi"/>
          <w:sz w:val="24"/>
          <w:szCs w:val="24"/>
        </w:rPr>
      </w:pPr>
      <w:r>
        <w:rPr>
          <w:rFonts w:asciiTheme="majorBidi" w:hAnsiTheme="majorBidi" w:cstheme="majorBidi"/>
          <w:sz w:val="24"/>
          <w:szCs w:val="24"/>
        </w:rPr>
        <w:t>Simpanan Pokok</w:t>
      </w:r>
    </w:p>
    <w:p w:rsidR="00B35ADB" w:rsidRPr="007D4BF7" w:rsidRDefault="00B35ADB" w:rsidP="00AA2987">
      <w:pPr>
        <w:pStyle w:val="ListParagraph"/>
        <w:autoSpaceDE w:val="0"/>
        <w:autoSpaceDN w:val="0"/>
        <w:adjustRightInd w:val="0"/>
        <w:spacing w:line="480" w:lineRule="auto"/>
        <w:ind w:left="1080"/>
        <w:jc w:val="both"/>
        <w:rPr>
          <w:rFonts w:asciiTheme="majorBidi" w:hAnsiTheme="majorBidi" w:cstheme="majorBidi"/>
          <w:sz w:val="24"/>
          <w:szCs w:val="24"/>
        </w:rPr>
      </w:pPr>
      <w:r w:rsidRPr="007D4BF7">
        <w:rPr>
          <w:rFonts w:asciiTheme="majorBidi" w:hAnsiTheme="majorBidi" w:cstheme="majorBidi"/>
          <w:sz w:val="24"/>
          <w:szCs w:val="24"/>
        </w:rPr>
        <w:t xml:space="preserve">Simpanan </w:t>
      </w:r>
      <w:r w:rsidR="00981069" w:rsidRPr="007D4BF7">
        <w:rPr>
          <w:rFonts w:asciiTheme="majorBidi" w:hAnsiTheme="majorBidi" w:cstheme="majorBidi"/>
          <w:sz w:val="24"/>
          <w:szCs w:val="24"/>
        </w:rPr>
        <w:t xml:space="preserve">Pokok </w:t>
      </w:r>
      <w:r w:rsidRPr="007D4BF7">
        <w:rPr>
          <w:rFonts w:asciiTheme="majorBidi" w:hAnsiTheme="majorBidi" w:cstheme="majorBidi"/>
          <w:sz w:val="24"/>
          <w:szCs w:val="24"/>
        </w:rPr>
        <w:t xml:space="preserve">adalah sejumlah uang yang sama banyaknya yang wajib dibayarkan oleh anggota kepada </w:t>
      </w:r>
      <w:r w:rsidR="007005AB" w:rsidRPr="007D4BF7">
        <w:rPr>
          <w:rFonts w:asciiTheme="majorBidi" w:hAnsiTheme="majorBidi" w:cstheme="majorBidi"/>
          <w:sz w:val="24"/>
          <w:szCs w:val="24"/>
        </w:rPr>
        <w:t xml:space="preserve">koperasi </w:t>
      </w:r>
      <w:r w:rsidRPr="007D4BF7">
        <w:rPr>
          <w:rFonts w:asciiTheme="majorBidi" w:hAnsiTheme="majorBidi" w:cstheme="majorBidi"/>
          <w:sz w:val="24"/>
          <w:szCs w:val="24"/>
        </w:rPr>
        <w:t xml:space="preserve">pada saat masuk </w:t>
      </w:r>
      <w:r w:rsidRPr="007D4BF7">
        <w:rPr>
          <w:rFonts w:asciiTheme="majorBidi" w:hAnsiTheme="majorBidi" w:cstheme="majorBidi"/>
          <w:sz w:val="24"/>
          <w:szCs w:val="24"/>
        </w:rPr>
        <w:lastRenderedPageBreak/>
        <w:t xml:space="preserve">menjadi anggota. Simpanan </w:t>
      </w:r>
      <w:r w:rsidR="00981069" w:rsidRPr="007D4BF7">
        <w:rPr>
          <w:rFonts w:asciiTheme="majorBidi" w:hAnsiTheme="majorBidi" w:cstheme="majorBidi"/>
          <w:sz w:val="24"/>
          <w:szCs w:val="24"/>
        </w:rPr>
        <w:t xml:space="preserve">pokok </w:t>
      </w:r>
      <w:r w:rsidRPr="007D4BF7">
        <w:rPr>
          <w:rFonts w:asciiTheme="majorBidi" w:hAnsiTheme="majorBidi" w:cstheme="majorBidi"/>
          <w:sz w:val="24"/>
          <w:szCs w:val="24"/>
        </w:rPr>
        <w:t xml:space="preserve">tidak dapat diambil kembali selama yang bersangkutan masih menjadi anggota. </w:t>
      </w:r>
    </w:p>
    <w:p w:rsidR="00B35ADB" w:rsidRPr="007D4BF7" w:rsidRDefault="00B35ADB" w:rsidP="00E52970">
      <w:pPr>
        <w:pStyle w:val="ListParagraph"/>
        <w:numPr>
          <w:ilvl w:val="0"/>
          <w:numId w:val="15"/>
        </w:numPr>
        <w:autoSpaceDE w:val="0"/>
        <w:autoSpaceDN w:val="0"/>
        <w:adjustRightInd w:val="0"/>
        <w:spacing w:line="480" w:lineRule="auto"/>
        <w:jc w:val="both"/>
        <w:rPr>
          <w:rFonts w:asciiTheme="majorBidi" w:hAnsiTheme="majorBidi" w:cstheme="majorBidi"/>
          <w:sz w:val="24"/>
          <w:szCs w:val="24"/>
        </w:rPr>
      </w:pPr>
      <w:r w:rsidRPr="007D4BF7">
        <w:rPr>
          <w:rFonts w:asciiTheme="majorBidi" w:hAnsiTheme="majorBidi" w:cstheme="majorBidi"/>
          <w:sz w:val="24"/>
          <w:szCs w:val="24"/>
        </w:rPr>
        <w:t xml:space="preserve">Simpanan Wajib </w:t>
      </w:r>
    </w:p>
    <w:p w:rsidR="00AA2987" w:rsidRPr="00462991" w:rsidRDefault="00B35ADB" w:rsidP="00462991">
      <w:pPr>
        <w:pStyle w:val="ListParagraph"/>
        <w:autoSpaceDE w:val="0"/>
        <w:autoSpaceDN w:val="0"/>
        <w:adjustRightInd w:val="0"/>
        <w:spacing w:line="480" w:lineRule="auto"/>
        <w:ind w:left="1080"/>
        <w:jc w:val="both"/>
        <w:rPr>
          <w:rFonts w:asciiTheme="majorBidi" w:hAnsiTheme="majorBidi" w:cstheme="majorBidi"/>
          <w:sz w:val="24"/>
          <w:szCs w:val="24"/>
        </w:rPr>
      </w:pPr>
      <w:r w:rsidRPr="007D4BF7">
        <w:rPr>
          <w:rFonts w:asciiTheme="majorBidi" w:hAnsiTheme="majorBidi" w:cstheme="majorBidi"/>
          <w:sz w:val="24"/>
          <w:szCs w:val="24"/>
        </w:rPr>
        <w:t xml:space="preserve">Simpanan </w:t>
      </w:r>
      <w:r w:rsidR="00981069" w:rsidRPr="007D4BF7">
        <w:rPr>
          <w:rFonts w:asciiTheme="majorBidi" w:hAnsiTheme="majorBidi" w:cstheme="majorBidi"/>
          <w:sz w:val="24"/>
          <w:szCs w:val="24"/>
        </w:rPr>
        <w:t xml:space="preserve">Wajib </w:t>
      </w:r>
      <w:r w:rsidRPr="007D4BF7">
        <w:rPr>
          <w:rFonts w:asciiTheme="majorBidi" w:hAnsiTheme="majorBidi" w:cstheme="majorBidi"/>
          <w:sz w:val="24"/>
          <w:szCs w:val="24"/>
        </w:rPr>
        <w:t xml:space="preserve">adalah jumlah simpanan tertentu yang tidak harus sama yang wajib dibayar oleh anggota kepada </w:t>
      </w:r>
      <w:r w:rsidR="007005AB" w:rsidRPr="007D4BF7">
        <w:rPr>
          <w:rFonts w:asciiTheme="majorBidi" w:hAnsiTheme="majorBidi" w:cstheme="majorBidi"/>
          <w:sz w:val="24"/>
          <w:szCs w:val="24"/>
        </w:rPr>
        <w:t xml:space="preserve">koperasi </w:t>
      </w:r>
      <w:r w:rsidRPr="007D4BF7">
        <w:rPr>
          <w:rFonts w:asciiTheme="majorBidi" w:hAnsiTheme="majorBidi" w:cstheme="majorBidi"/>
          <w:sz w:val="24"/>
          <w:szCs w:val="24"/>
        </w:rPr>
        <w:t xml:space="preserve">dalam waktu dan kesempatan tertentu. Simpanan </w:t>
      </w:r>
      <w:r w:rsidR="007005AB" w:rsidRPr="007D4BF7">
        <w:rPr>
          <w:rFonts w:asciiTheme="majorBidi" w:hAnsiTheme="majorBidi" w:cstheme="majorBidi"/>
          <w:sz w:val="24"/>
          <w:szCs w:val="24"/>
        </w:rPr>
        <w:t xml:space="preserve">wajib </w:t>
      </w:r>
      <w:r w:rsidRPr="007D4BF7">
        <w:rPr>
          <w:rFonts w:asciiTheme="majorBidi" w:hAnsiTheme="majorBidi" w:cstheme="majorBidi"/>
          <w:sz w:val="24"/>
          <w:szCs w:val="24"/>
        </w:rPr>
        <w:t>tidak dapat diambil kembali selama yang ber</w:t>
      </w:r>
      <w:r w:rsidR="00462991">
        <w:rPr>
          <w:rFonts w:asciiTheme="majorBidi" w:hAnsiTheme="majorBidi" w:cstheme="majorBidi"/>
          <w:sz w:val="24"/>
          <w:szCs w:val="24"/>
        </w:rPr>
        <w:t>sangkutan masih menjadi anggota.</w:t>
      </w:r>
    </w:p>
    <w:p w:rsidR="00B35ADB" w:rsidRPr="007D4BF7" w:rsidRDefault="00B35ADB" w:rsidP="00E52970">
      <w:pPr>
        <w:pStyle w:val="ListParagraph"/>
        <w:numPr>
          <w:ilvl w:val="0"/>
          <w:numId w:val="15"/>
        </w:numPr>
        <w:autoSpaceDE w:val="0"/>
        <w:autoSpaceDN w:val="0"/>
        <w:adjustRightInd w:val="0"/>
        <w:spacing w:line="480" w:lineRule="auto"/>
        <w:jc w:val="both"/>
        <w:rPr>
          <w:rFonts w:asciiTheme="majorBidi" w:hAnsiTheme="majorBidi" w:cstheme="majorBidi"/>
          <w:sz w:val="24"/>
          <w:szCs w:val="24"/>
        </w:rPr>
      </w:pPr>
      <w:r w:rsidRPr="007D4BF7">
        <w:rPr>
          <w:rFonts w:asciiTheme="majorBidi" w:hAnsiTheme="majorBidi" w:cstheme="majorBidi"/>
          <w:sz w:val="24"/>
          <w:szCs w:val="24"/>
        </w:rPr>
        <w:t xml:space="preserve">Dana Cadangan </w:t>
      </w:r>
    </w:p>
    <w:p w:rsidR="00B35ADB" w:rsidRPr="007D4BF7" w:rsidRDefault="00B35ADB" w:rsidP="007005AB">
      <w:pPr>
        <w:pStyle w:val="ListParagraph"/>
        <w:autoSpaceDE w:val="0"/>
        <w:autoSpaceDN w:val="0"/>
        <w:adjustRightInd w:val="0"/>
        <w:spacing w:line="480" w:lineRule="auto"/>
        <w:ind w:left="1080"/>
        <w:jc w:val="both"/>
        <w:rPr>
          <w:rFonts w:asciiTheme="majorBidi" w:hAnsiTheme="majorBidi" w:cstheme="majorBidi"/>
          <w:sz w:val="24"/>
          <w:szCs w:val="24"/>
        </w:rPr>
      </w:pPr>
      <w:r w:rsidRPr="007D4BF7">
        <w:rPr>
          <w:rFonts w:asciiTheme="majorBidi" w:hAnsiTheme="majorBidi" w:cstheme="majorBidi"/>
          <w:sz w:val="24"/>
          <w:szCs w:val="24"/>
        </w:rPr>
        <w:t xml:space="preserve">Dana </w:t>
      </w:r>
      <w:r w:rsidR="00981069" w:rsidRPr="007D4BF7">
        <w:rPr>
          <w:rFonts w:asciiTheme="majorBidi" w:hAnsiTheme="majorBidi" w:cstheme="majorBidi"/>
          <w:sz w:val="24"/>
          <w:szCs w:val="24"/>
        </w:rPr>
        <w:t xml:space="preserve">Cadangan </w:t>
      </w:r>
      <w:r w:rsidRPr="007D4BF7">
        <w:rPr>
          <w:rFonts w:asciiTheme="majorBidi" w:hAnsiTheme="majorBidi" w:cstheme="majorBidi"/>
          <w:sz w:val="24"/>
          <w:szCs w:val="24"/>
        </w:rPr>
        <w:t xml:space="preserve">adalah sejumlah uang yang diperoleh dari penyisihan </w:t>
      </w:r>
      <w:r w:rsidR="007005AB" w:rsidRPr="007D4BF7">
        <w:rPr>
          <w:rFonts w:asciiTheme="majorBidi" w:hAnsiTheme="majorBidi" w:cstheme="majorBidi"/>
          <w:sz w:val="24"/>
          <w:szCs w:val="24"/>
        </w:rPr>
        <w:t>sisa hasil usaha</w:t>
      </w:r>
      <w:r w:rsidRPr="007D4BF7">
        <w:rPr>
          <w:rFonts w:asciiTheme="majorBidi" w:hAnsiTheme="majorBidi" w:cstheme="majorBidi"/>
          <w:sz w:val="24"/>
          <w:szCs w:val="24"/>
        </w:rPr>
        <w:t>, yang dimaksudkan untuk m</w:t>
      </w:r>
      <w:r w:rsidR="007005AB">
        <w:rPr>
          <w:rFonts w:asciiTheme="majorBidi" w:hAnsiTheme="majorBidi" w:cstheme="majorBidi"/>
          <w:sz w:val="24"/>
          <w:szCs w:val="24"/>
        </w:rPr>
        <w:t>enambah</w:t>
      </w:r>
      <w:r w:rsidRPr="007D4BF7">
        <w:rPr>
          <w:rFonts w:asciiTheme="majorBidi" w:hAnsiTheme="majorBidi" w:cstheme="majorBidi"/>
          <w:sz w:val="24"/>
          <w:szCs w:val="24"/>
        </w:rPr>
        <w:t xml:space="preserve"> </w:t>
      </w:r>
      <w:r w:rsidR="007005AB" w:rsidRPr="007D4BF7">
        <w:rPr>
          <w:rFonts w:asciiTheme="majorBidi" w:hAnsiTheme="majorBidi" w:cstheme="majorBidi"/>
          <w:sz w:val="24"/>
          <w:szCs w:val="24"/>
        </w:rPr>
        <w:t xml:space="preserve">modal sendiri </w:t>
      </w:r>
      <w:r w:rsidRPr="007D4BF7">
        <w:rPr>
          <w:rFonts w:asciiTheme="majorBidi" w:hAnsiTheme="majorBidi" w:cstheme="majorBidi"/>
          <w:sz w:val="24"/>
          <w:szCs w:val="24"/>
        </w:rPr>
        <w:t>dan untuk menutup</w:t>
      </w:r>
      <w:r w:rsidR="007005AB">
        <w:rPr>
          <w:rFonts w:asciiTheme="majorBidi" w:hAnsiTheme="majorBidi" w:cstheme="majorBidi"/>
          <w:sz w:val="24"/>
          <w:szCs w:val="24"/>
        </w:rPr>
        <w:t>i kekurangan biaya dari</w:t>
      </w:r>
      <w:r w:rsidRPr="007D4BF7">
        <w:rPr>
          <w:rFonts w:asciiTheme="majorBidi" w:hAnsiTheme="majorBidi" w:cstheme="majorBidi"/>
          <w:sz w:val="24"/>
          <w:szCs w:val="24"/>
        </w:rPr>
        <w:t xml:space="preserve"> kegiatan </w:t>
      </w:r>
      <w:r w:rsidR="007005AB" w:rsidRPr="007D4BF7">
        <w:rPr>
          <w:rFonts w:asciiTheme="majorBidi" w:hAnsiTheme="majorBidi" w:cstheme="majorBidi"/>
          <w:sz w:val="24"/>
          <w:szCs w:val="24"/>
        </w:rPr>
        <w:t xml:space="preserve">koperasi </w:t>
      </w:r>
      <w:r w:rsidRPr="007D4BF7">
        <w:rPr>
          <w:rFonts w:asciiTheme="majorBidi" w:hAnsiTheme="majorBidi" w:cstheme="majorBidi"/>
          <w:sz w:val="24"/>
          <w:szCs w:val="24"/>
        </w:rPr>
        <w:t>bila diperlukan.</w:t>
      </w:r>
    </w:p>
    <w:p w:rsidR="00B35ADB" w:rsidRPr="007D4BF7" w:rsidRDefault="00B35ADB" w:rsidP="00E52970">
      <w:pPr>
        <w:pStyle w:val="ListParagraph"/>
        <w:numPr>
          <w:ilvl w:val="0"/>
          <w:numId w:val="15"/>
        </w:numPr>
        <w:autoSpaceDE w:val="0"/>
        <w:autoSpaceDN w:val="0"/>
        <w:adjustRightInd w:val="0"/>
        <w:spacing w:line="480" w:lineRule="auto"/>
        <w:jc w:val="both"/>
        <w:rPr>
          <w:rFonts w:asciiTheme="majorBidi" w:hAnsiTheme="majorBidi" w:cstheme="majorBidi"/>
          <w:sz w:val="24"/>
          <w:szCs w:val="24"/>
        </w:rPr>
      </w:pPr>
      <w:r w:rsidRPr="007D4BF7">
        <w:rPr>
          <w:rFonts w:asciiTheme="majorBidi" w:hAnsiTheme="majorBidi" w:cstheme="majorBidi"/>
          <w:sz w:val="24"/>
          <w:szCs w:val="24"/>
        </w:rPr>
        <w:t xml:space="preserve">Hibah </w:t>
      </w:r>
    </w:p>
    <w:p w:rsidR="00B35ADB" w:rsidRPr="007D4BF7" w:rsidRDefault="00B35ADB" w:rsidP="007D4BF7">
      <w:pPr>
        <w:pStyle w:val="ListParagraph"/>
        <w:autoSpaceDE w:val="0"/>
        <w:autoSpaceDN w:val="0"/>
        <w:adjustRightInd w:val="0"/>
        <w:spacing w:line="480" w:lineRule="auto"/>
        <w:ind w:left="1080"/>
        <w:jc w:val="both"/>
        <w:rPr>
          <w:rFonts w:asciiTheme="majorBidi" w:hAnsiTheme="majorBidi" w:cstheme="majorBidi"/>
          <w:sz w:val="24"/>
          <w:szCs w:val="24"/>
        </w:rPr>
      </w:pPr>
      <w:r w:rsidRPr="007D4BF7">
        <w:rPr>
          <w:rFonts w:asciiTheme="majorBidi" w:hAnsiTheme="majorBidi" w:cstheme="majorBidi"/>
          <w:sz w:val="24"/>
          <w:szCs w:val="24"/>
        </w:rPr>
        <w:t xml:space="preserve">Hibah adalah pemberian yang diterima </w:t>
      </w:r>
      <w:r w:rsidR="007005AB" w:rsidRPr="007D4BF7">
        <w:rPr>
          <w:rFonts w:asciiTheme="majorBidi" w:hAnsiTheme="majorBidi" w:cstheme="majorBidi"/>
          <w:sz w:val="24"/>
          <w:szCs w:val="24"/>
        </w:rPr>
        <w:t xml:space="preserve">koperasi </w:t>
      </w:r>
      <w:r w:rsidRPr="007D4BF7">
        <w:rPr>
          <w:rFonts w:asciiTheme="majorBidi" w:hAnsiTheme="majorBidi" w:cstheme="majorBidi"/>
          <w:sz w:val="24"/>
          <w:szCs w:val="24"/>
        </w:rPr>
        <w:t xml:space="preserve">dari pihak lain berupa uang atau barang secara cuma-cuma. </w:t>
      </w:r>
    </w:p>
    <w:p w:rsidR="00B35ADB" w:rsidRPr="007D4BF7" w:rsidRDefault="00A7162E" w:rsidP="00E01EAF">
      <w:pPr>
        <w:autoSpaceDE w:val="0"/>
        <w:autoSpaceDN w:val="0"/>
        <w:adjustRightInd w:val="0"/>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Menurut </w:t>
      </w:r>
      <w:r w:rsidRPr="007D4BF7">
        <w:rPr>
          <w:rFonts w:asciiTheme="majorBidi" w:hAnsiTheme="majorBidi" w:cstheme="majorBidi"/>
          <w:sz w:val="24"/>
          <w:szCs w:val="24"/>
        </w:rPr>
        <w:t>Anoraga dan Widiyanti</w:t>
      </w:r>
      <w:r w:rsidR="004E0803">
        <w:rPr>
          <w:rFonts w:asciiTheme="majorBidi" w:hAnsiTheme="majorBidi" w:cstheme="majorBidi"/>
          <w:sz w:val="24"/>
          <w:szCs w:val="24"/>
        </w:rPr>
        <w:t>,</w:t>
      </w:r>
      <w:r w:rsidR="009841B8">
        <w:rPr>
          <w:rStyle w:val="FootnoteReference"/>
          <w:rFonts w:asciiTheme="majorBidi" w:hAnsiTheme="majorBidi" w:cstheme="majorBidi"/>
          <w:sz w:val="24"/>
          <w:szCs w:val="24"/>
        </w:rPr>
        <w:footnoteReference w:id="9"/>
      </w:r>
      <w:r w:rsidRPr="007D4BF7">
        <w:rPr>
          <w:rFonts w:asciiTheme="majorBidi" w:hAnsiTheme="majorBidi" w:cstheme="majorBidi"/>
          <w:sz w:val="24"/>
          <w:szCs w:val="24"/>
        </w:rPr>
        <w:t xml:space="preserve"> bagi </w:t>
      </w:r>
      <w:r w:rsidR="007005AB" w:rsidRPr="007D4BF7">
        <w:rPr>
          <w:rFonts w:asciiTheme="majorBidi" w:hAnsiTheme="majorBidi" w:cstheme="majorBidi"/>
          <w:sz w:val="24"/>
          <w:szCs w:val="24"/>
        </w:rPr>
        <w:t>koperasi</w:t>
      </w:r>
      <w:r w:rsidR="00B35ADB" w:rsidRPr="007D4BF7">
        <w:rPr>
          <w:rFonts w:asciiTheme="majorBidi" w:hAnsiTheme="majorBidi" w:cstheme="majorBidi"/>
          <w:sz w:val="24"/>
          <w:szCs w:val="24"/>
        </w:rPr>
        <w:t xml:space="preserve">, </w:t>
      </w:r>
      <w:r w:rsidR="000A7EEC" w:rsidRPr="007D4BF7">
        <w:rPr>
          <w:rFonts w:asciiTheme="majorBidi" w:hAnsiTheme="majorBidi" w:cstheme="majorBidi"/>
          <w:sz w:val="24"/>
          <w:szCs w:val="24"/>
        </w:rPr>
        <w:t xml:space="preserve">modal sendiri </w:t>
      </w:r>
      <w:r w:rsidR="00B35ADB" w:rsidRPr="007D4BF7">
        <w:rPr>
          <w:rFonts w:asciiTheme="majorBidi" w:hAnsiTheme="majorBidi" w:cstheme="majorBidi"/>
          <w:sz w:val="24"/>
          <w:szCs w:val="24"/>
        </w:rPr>
        <w:t>merupakan sumber permodalan yang utam</w:t>
      </w:r>
      <w:r>
        <w:rPr>
          <w:rFonts w:asciiTheme="majorBidi" w:hAnsiTheme="majorBidi" w:cstheme="majorBidi"/>
          <w:sz w:val="24"/>
          <w:szCs w:val="24"/>
        </w:rPr>
        <w:t>a, hal tersebut karena alasan :</w:t>
      </w:r>
    </w:p>
    <w:p w:rsidR="00A42464" w:rsidRDefault="00B35ADB" w:rsidP="00E52970">
      <w:pPr>
        <w:pStyle w:val="ListParagraph"/>
        <w:numPr>
          <w:ilvl w:val="0"/>
          <w:numId w:val="16"/>
        </w:numPr>
        <w:autoSpaceDE w:val="0"/>
        <w:autoSpaceDN w:val="0"/>
        <w:adjustRightInd w:val="0"/>
        <w:spacing w:line="480" w:lineRule="auto"/>
        <w:jc w:val="both"/>
        <w:rPr>
          <w:rFonts w:asciiTheme="majorBidi" w:hAnsiTheme="majorBidi" w:cstheme="majorBidi"/>
          <w:sz w:val="24"/>
          <w:szCs w:val="24"/>
        </w:rPr>
      </w:pPr>
      <w:r w:rsidRPr="007D4BF7">
        <w:rPr>
          <w:rFonts w:asciiTheme="majorBidi" w:hAnsiTheme="majorBidi" w:cstheme="majorBidi"/>
          <w:sz w:val="24"/>
          <w:szCs w:val="24"/>
        </w:rPr>
        <w:t xml:space="preserve">Modal </w:t>
      </w:r>
      <w:r w:rsidR="000A7EEC" w:rsidRPr="007D4BF7">
        <w:rPr>
          <w:rFonts w:asciiTheme="majorBidi" w:hAnsiTheme="majorBidi" w:cstheme="majorBidi"/>
          <w:sz w:val="24"/>
          <w:szCs w:val="24"/>
        </w:rPr>
        <w:t xml:space="preserve">yang berasal dari anggota </w:t>
      </w:r>
    </w:p>
    <w:p w:rsidR="00B35ADB" w:rsidRDefault="00A42464" w:rsidP="00A42464">
      <w:pPr>
        <w:pStyle w:val="ListParagraph"/>
        <w:autoSpaceDE w:val="0"/>
        <w:autoSpaceDN w:val="0"/>
        <w:adjustRightInd w:val="0"/>
        <w:spacing w:line="480" w:lineRule="auto"/>
        <w:ind w:left="1080"/>
        <w:jc w:val="both"/>
        <w:rPr>
          <w:rFonts w:asciiTheme="majorBidi" w:hAnsiTheme="majorBidi" w:cstheme="majorBidi"/>
          <w:sz w:val="24"/>
          <w:szCs w:val="24"/>
        </w:rPr>
      </w:pPr>
      <w:r w:rsidRPr="007D4BF7">
        <w:rPr>
          <w:rFonts w:asciiTheme="majorBidi" w:hAnsiTheme="majorBidi" w:cstheme="majorBidi"/>
          <w:sz w:val="24"/>
          <w:szCs w:val="24"/>
        </w:rPr>
        <w:t xml:space="preserve">Merupakan </w:t>
      </w:r>
      <w:r w:rsidR="00B35ADB" w:rsidRPr="007D4BF7">
        <w:rPr>
          <w:rFonts w:asciiTheme="majorBidi" w:hAnsiTheme="majorBidi" w:cstheme="majorBidi"/>
          <w:sz w:val="24"/>
          <w:szCs w:val="24"/>
        </w:rPr>
        <w:t xml:space="preserve">salah satu wujud kepemilikan anggota terhadap </w:t>
      </w:r>
      <w:r w:rsidR="007005AB" w:rsidRPr="007D4BF7">
        <w:rPr>
          <w:rFonts w:asciiTheme="majorBidi" w:hAnsiTheme="majorBidi" w:cstheme="majorBidi"/>
          <w:sz w:val="24"/>
          <w:szCs w:val="24"/>
        </w:rPr>
        <w:t xml:space="preserve">koperasi </w:t>
      </w:r>
      <w:r w:rsidR="00B35ADB" w:rsidRPr="007D4BF7">
        <w:rPr>
          <w:rFonts w:asciiTheme="majorBidi" w:hAnsiTheme="majorBidi" w:cstheme="majorBidi"/>
          <w:sz w:val="24"/>
          <w:szCs w:val="24"/>
        </w:rPr>
        <w:t xml:space="preserve">beserta usahanya. Anggota yang memodali usahanya sendiri akan merasa lebih bertanggung jawab terhadap keberhasilan usaha tersebut . </w:t>
      </w:r>
    </w:p>
    <w:p w:rsidR="001012CF" w:rsidRPr="007D4BF7" w:rsidRDefault="001012CF" w:rsidP="00A42464">
      <w:pPr>
        <w:pStyle w:val="ListParagraph"/>
        <w:autoSpaceDE w:val="0"/>
        <w:autoSpaceDN w:val="0"/>
        <w:adjustRightInd w:val="0"/>
        <w:spacing w:line="480" w:lineRule="auto"/>
        <w:ind w:left="1080"/>
        <w:jc w:val="both"/>
        <w:rPr>
          <w:rFonts w:asciiTheme="majorBidi" w:hAnsiTheme="majorBidi" w:cstheme="majorBidi"/>
          <w:sz w:val="24"/>
          <w:szCs w:val="24"/>
        </w:rPr>
      </w:pPr>
    </w:p>
    <w:p w:rsidR="00B35ADB" w:rsidRPr="007D4BF7" w:rsidRDefault="00B35ADB" w:rsidP="00E52970">
      <w:pPr>
        <w:pStyle w:val="ListParagraph"/>
        <w:numPr>
          <w:ilvl w:val="0"/>
          <w:numId w:val="16"/>
        </w:numPr>
        <w:autoSpaceDE w:val="0"/>
        <w:autoSpaceDN w:val="0"/>
        <w:adjustRightInd w:val="0"/>
        <w:spacing w:line="480" w:lineRule="auto"/>
        <w:jc w:val="both"/>
        <w:rPr>
          <w:rFonts w:asciiTheme="majorBidi" w:hAnsiTheme="majorBidi" w:cstheme="majorBidi"/>
          <w:sz w:val="24"/>
          <w:szCs w:val="24"/>
        </w:rPr>
      </w:pPr>
      <w:r w:rsidRPr="007D4BF7">
        <w:rPr>
          <w:rFonts w:asciiTheme="majorBidi" w:hAnsiTheme="majorBidi" w:cstheme="majorBidi"/>
          <w:sz w:val="24"/>
          <w:szCs w:val="24"/>
        </w:rPr>
        <w:lastRenderedPageBreak/>
        <w:t>Alasan Ekonomi</w:t>
      </w:r>
    </w:p>
    <w:p w:rsidR="00462991" w:rsidRPr="007005AB" w:rsidRDefault="00B35ADB" w:rsidP="007005AB">
      <w:pPr>
        <w:pStyle w:val="ListParagraph"/>
        <w:autoSpaceDE w:val="0"/>
        <w:autoSpaceDN w:val="0"/>
        <w:adjustRightInd w:val="0"/>
        <w:spacing w:line="480" w:lineRule="auto"/>
        <w:ind w:left="1080"/>
        <w:jc w:val="both"/>
        <w:rPr>
          <w:rFonts w:asciiTheme="majorBidi" w:hAnsiTheme="majorBidi" w:cstheme="majorBidi"/>
          <w:sz w:val="24"/>
          <w:szCs w:val="24"/>
        </w:rPr>
      </w:pPr>
      <w:r w:rsidRPr="007D4BF7">
        <w:rPr>
          <w:rFonts w:asciiTheme="majorBidi" w:hAnsiTheme="majorBidi" w:cstheme="majorBidi"/>
          <w:sz w:val="24"/>
          <w:szCs w:val="24"/>
        </w:rPr>
        <w:t xml:space="preserve">Modal yang berasal dari anggota akan dapat dikembangkan secara lebih efisien dan murah karena tidak diperkenankan persyaratan bunga. </w:t>
      </w:r>
    </w:p>
    <w:p w:rsidR="00B35ADB" w:rsidRPr="007D4BF7" w:rsidRDefault="00B35ADB" w:rsidP="00E52970">
      <w:pPr>
        <w:pStyle w:val="ListParagraph"/>
        <w:numPr>
          <w:ilvl w:val="0"/>
          <w:numId w:val="16"/>
        </w:numPr>
        <w:autoSpaceDE w:val="0"/>
        <w:autoSpaceDN w:val="0"/>
        <w:adjustRightInd w:val="0"/>
        <w:spacing w:line="480" w:lineRule="auto"/>
        <w:jc w:val="both"/>
        <w:rPr>
          <w:rFonts w:asciiTheme="majorBidi" w:hAnsiTheme="majorBidi" w:cstheme="majorBidi"/>
          <w:sz w:val="24"/>
          <w:szCs w:val="24"/>
        </w:rPr>
      </w:pPr>
      <w:r w:rsidRPr="007D4BF7">
        <w:rPr>
          <w:rFonts w:asciiTheme="majorBidi" w:hAnsiTheme="majorBidi" w:cstheme="majorBidi"/>
          <w:sz w:val="24"/>
          <w:szCs w:val="24"/>
        </w:rPr>
        <w:t xml:space="preserve">Alasan Resiko </w:t>
      </w:r>
    </w:p>
    <w:p w:rsidR="00F9772A" w:rsidRPr="007D4BF7" w:rsidRDefault="00B35ADB" w:rsidP="007D4BF7">
      <w:pPr>
        <w:pStyle w:val="ListParagraph"/>
        <w:autoSpaceDE w:val="0"/>
        <w:autoSpaceDN w:val="0"/>
        <w:adjustRightInd w:val="0"/>
        <w:spacing w:line="480" w:lineRule="auto"/>
        <w:ind w:left="1080"/>
        <w:jc w:val="both"/>
        <w:rPr>
          <w:rFonts w:asciiTheme="majorBidi" w:hAnsiTheme="majorBidi" w:cstheme="majorBidi"/>
          <w:sz w:val="24"/>
          <w:szCs w:val="24"/>
        </w:rPr>
      </w:pPr>
      <w:r w:rsidRPr="007D4BF7">
        <w:rPr>
          <w:rFonts w:asciiTheme="majorBidi" w:hAnsiTheme="majorBidi" w:cstheme="majorBidi"/>
          <w:sz w:val="24"/>
          <w:szCs w:val="24"/>
        </w:rPr>
        <w:t xml:space="preserve">Modal Sendiri/anggota juga mengandung resiko yang lebih kecil dibandingkan dengan modal dari luar, khususnya pada saat usaha tidak berjalan dengan lancar. </w:t>
      </w:r>
    </w:p>
    <w:p w:rsidR="00F9772A" w:rsidRPr="007D4BF7" w:rsidRDefault="00B35ADB" w:rsidP="00811005">
      <w:pPr>
        <w:autoSpaceDE w:val="0"/>
        <w:autoSpaceDN w:val="0"/>
        <w:adjustRightInd w:val="0"/>
        <w:spacing w:line="480" w:lineRule="auto"/>
        <w:ind w:left="720" w:firstLine="720"/>
        <w:jc w:val="both"/>
        <w:rPr>
          <w:rFonts w:asciiTheme="majorBidi" w:hAnsiTheme="majorBidi" w:cstheme="majorBidi"/>
          <w:sz w:val="24"/>
          <w:szCs w:val="24"/>
        </w:rPr>
      </w:pPr>
      <w:r w:rsidRPr="007D4BF7">
        <w:rPr>
          <w:rFonts w:asciiTheme="majorBidi" w:hAnsiTheme="majorBidi" w:cstheme="majorBidi"/>
          <w:sz w:val="24"/>
          <w:szCs w:val="24"/>
        </w:rPr>
        <w:t>Dal</w:t>
      </w:r>
      <w:r w:rsidR="00880DF5">
        <w:rPr>
          <w:rFonts w:asciiTheme="majorBidi" w:hAnsiTheme="majorBidi" w:cstheme="majorBidi"/>
          <w:sz w:val="24"/>
          <w:szCs w:val="24"/>
        </w:rPr>
        <w:t>am UU No. 25</w:t>
      </w:r>
      <w:r w:rsidRPr="007D4BF7">
        <w:rPr>
          <w:rFonts w:asciiTheme="majorBidi" w:hAnsiTheme="majorBidi" w:cstheme="majorBidi"/>
          <w:sz w:val="24"/>
          <w:szCs w:val="24"/>
        </w:rPr>
        <w:t xml:space="preserve"> Tahun 1992</w:t>
      </w:r>
      <w:r w:rsidR="00055887">
        <w:rPr>
          <w:rFonts w:asciiTheme="majorBidi" w:hAnsiTheme="majorBidi" w:cstheme="majorBidi"/>
          <w:sz w:val="24"/>
          <w:szCs w:val="24"/>
        </w:rPr>
        <w:t xml:space="preserve"> modal</w:t>
      </w:r>
      <w:r w:rsidRPr="007D4BF7">
        <w:rPr>
          <w:rFonts w:asciiTheme="majorBidi" w:hAnsiTheme="majorBidi" w:cstheme="majorBidi"/>
          <w:sz w:val="24"/>
          <w:szCs w:val="24"/>
        </w:rPr>
        <w:t xml:space="preserve"> pinjaman adalah penyediaan uang atau tagihan yang dipersamakan dengan itu</w:t>
      </w:r>
      <w:r w:rsidR="00F826FF">
        <w:rPr>
          <w:rFonts w:asciiTheme="majorBidi" w:hAnsiTheme="majorBidi" w:cstheme="majorBidi"/>
          <w:sz w:val="24"/>
          <w:szCs w:val="24"/>
        </w:rPr>
        <w:t xml:space="preserve"> didasarkan persetujuan atau</w:t>
      </w:r>
      <w:r w:rsidRPr="007D4BF7">
        <w:rPr>
          <w:rFonts w:asciiTheme="majorBidi" w:hAnsiTheme="majorBidi" w:cstheme="majorBidi"/>
          <w:sz w:val="24"/>
          <w:szCs w:val="24"/>
        </w:rPr>
        <w:t xml:space="preserve"> kesepakatan pinjaman antar bank dan pihak lain yang mewajibkan peminjam untuk melunasi hutang setelah jangka waktu tertentu dengan jumlah bunga/ imbalan/ penghasilan hasil keuntungan. Modal pinjaman/ modal asing adalah modal yang berasal dari luar perusahaan yang sifatnya sementara bekerja di dalam perusahaan, dan bagi perusahaan yang bersangkutan modal tersebut merupakan “utang” yang pad</w:t>
      </w:r>
      <w:r w:rsidR="009841B8">
        <w:rPr>
          <w:rFonts w:asciiTheme="majorBidi" w:hAnsiTheme="majorBidi" w:cstheme="majorBidi"/>
          <w:sz w:val="24"/>
          <w:szCs w:val="24"/>
        </w:rPr>
        <w:t>a saatnya harus dibayar kembali.</w:t>
      </w:r>
    </w:p>
    <w:p w:rsidR="00F9772A" w:rsidRPr="007D4BF7" w:rsidRDefault="00B35ADB" w:rsidP="00811005">
      <w:pPr>
        <w:autoSpaceDE w:val="0"/>
        <w:autoSpaceDN w:val="0"/>
        <w:adjustRightInd w:val="0"/>
        <w:spacing w:line="480" w:lineRule="auto"/>
        <w:ind w:left="720" w:firstLine="720"/>
        <w:jc w:val="both"/>
        <w:rPr>
          <w:rFonts w:asciiTheme="majorBidi" w:hAnsiTheme="majorBidi" w:cstheme="majorBidi"/>
          <w:sz w:val="24"/>
          <w:szCs w:val="24"/>
        </w:rPr>
      </w:pPr>
      <w:r w:rsidRPr="007D4BF7">
        <w:rPr>
          <w:rFonts w:asciiTheme="majorBidi" w:hAnsiTheme="majorBidi" w:cstheme="majorBidi"/>
          <w:sz w:val="24"/>
          <w:szCs w:val="24"/>
        </w:rPr>
        <w:t xml:space="preserve">Menurut Undang-undang No. 25 Tahun 1992 modal pinjaman </w:t>
      </w:r>
      <w:r w:rsidR="00F9772A" w:rsidRPr="007D4BF7">
        <w:rPr>
          <w:rFonts w:asciiTheme="majorBidi" w:hAnsiTheme="majorBidi" w:cstheme="majorBidi"/>
          <w:sz w:val="24"/>
          <w:szCs w:val="24"/>
        </w:rPr>
        <w:t xml:space="preserve">koperasi dapat berasal dari: </w:t>
      </w:r>
    </w:p>
    <w:p w:rsidR="00B43A69" w:rsidRPr="007D4BF7" w:rsidRDefault="00B35ADB" w:rsidP="00E52970">
      <w:pPr>
        <w:pStyle w:val="ListParagraph"/>
        <w:numPr>
          <w:ilvl w:val="0"/>
          <w:numId w:val="17"/>
        </w:numPr>
        <w:autoSpaceDE w:val="0"/>
        <w:autoSpaceDN w:val="0"/>
        <w:adjustRightInd w:val="0"/>
        <w:spacing w:line="480" w:lineRule="auto"/>
        <w:jc w:val="both"/>
        <w:rPr>
          <w:rFonts w:asciiTheme="majorBidi" w:hAnsiTheme="majorBidi" w:cstheme="majorBidi"/>
          <w:sz w:val="24"/>
          <w:szCs w:val="24"/>
        </w:rPr>
      </w:pPr>
      <w:r w:rsidRPr="007D4BF7">
        <w:rPr>
          <w:rFonts w:asciiTheme="majorBidi" w:hAnsiTheme="majorBidi" w:cstheme="majorBidi"/>
          <w:sz w:val="24"/>
          <w:szCs w:val="24"/>
        </w:rPr>
        <w:t xml:space="preserve">Anggota </w:t>
      </w:r>
    </w:p>
    <w:p w:rsidR="00F9772A" w:rsidRPr="007D4BF7" w:rsidRDefault="00B35ADB" w:rsidP="007D4BF7">
      <w:pPr>
        <w:pStyle w:val="ListParagraph"/>
        <w:autoSpaceDE w:val="0"/>
        <w:autoSpaceDN w:val="0"/>
        <w:adjustRightInd w:val="0"/>
        <w:spacing w:line="480" w:lineRule="auto"/>
        <w:ind w:left="1080"/>
        <w:jc w:val="both"/>
        <w:rPr>
          <w:rFonts w:asciiTheme="majorBidi" w:hAnsiTheme="majorBidi" w:cstheme="majorBidi"/>
          <w:sz w:val="24"/>
          <w:szCs w:val="24"/>
        </w:rPr>
      </w:pPr>
      <w:r w:rsidRPr="007D4BF7">
        <w:rPr>
          <w:rFonts w:asciiTheme="majorBidi" w:hAnsiTheme="majorBidi" w:cstheme="majorBidi"/>
          <w:sz w:val="24"/>
          <w:szCs w:val="24"/>
        </w:rPr>
        <w:t>Modal pinjaman dari anggota adalah pinjaman yang diperoleh dari anggota koperasi yang bersangkutan, termasuk calon a</w:t>
      </w:r>
      <w:r w:rsidR="00F9772A" w:rsidRPr="007D4BF7">
        <w:rPr>
          <w:rFonts w:asciiTheme="majorBidi" w:hAnsiTheme="majorBidi" w:cstheme="majorBidi"/>
          <w:sz w:val="24"/>
          <w:szCs w:val="24"/>
        </w:rPr>
        <w:t xml:space="preserve">nggota yang memenuhi syarat. </w:t>
      </w:r>
    </w:p>
    <w:p w:rsidR="00B43A69" w:rsidRPr="007D4BF7" w:rsidRDefault="00B35ADB" w:rsidP="00E52970">
      <w:pPr>
        <w:pStyle w:val="ListParagraph"/>
        <w:numPr>
          <w:ilvl w:val="0"/>
          <w:numId w:val="17"/>
        </w:numPr>
        <w:autoSpaceDE w:val="0"/>
        <w:autoSpaceDN w:val="0"/>
        <w:adjustRightInd w:val="0"/>
        <w:spacing w:line="480" w:lineRule="auto"/>
        <w:jc w:val="both"/>
        <w:rPr>
          <w:rFonts w:asciiTheme="majorBidi" w:hAnsiTheme="majorBidi" w:cstheme="majorBidi"/>
          <w:sz w:val="24"/>
          <w:szCs w:val="24"/>
        </w:rPr>
      </w:pPr>
      <w:r w:rsidRPr="007D4BF7">
        <w:rPr>
          <w:rFonts w:asciiTheme="majorBidi" w:hAnsiTheme="majorBidi" w:cstheme="majorBidi"/>
          <w:sz w:val="24"/>
          <w:szCs w:val="24"/>
        </w:rPr>
        <w:t xml:space="preserve">Koperasi </w:t>
      </w:r>
      <w:r w:rsidR="00186065" w:rsidRPr="007D4BF7">
        <w:rPr>
          <w:rFonts w:asciiTheme="majorBidi" w:hAnsiTheme="majorBidi" w:cstheme="majorBidi"/>
          <w:sz w:val="24"/>
          <w:szCs w:val="24"/>
        </w:rPr>
        <w:t xml:space="preserve">lain </w:t>
      </w:r>
      <w:r w:rsidR="00981069" w:rsidRPr="007D4BF7">
        <w:rPr>
          <w:rFonts w:asciiTheme="majorBidi" w:hAnsiTheme="majorBidi" w:cstheme="majorBidi"/>
          <w:sz w:val="24"/>
          <w:szCs w:val="24"/>
        </w:rPr>
        <w:t xml:space="preserve">dan atau </w:t>
      </w:r>
      <w:r w:rsidR="00186065" w:rsidRPr="007D4BF7">
        <w:rPr>
          <w:rFonts w:asciiTheme="majorBidi" w:hAnsiTheme="majorBidi" w:cstheme="majorBidi"/>
          <w:sz w:val="24"/>
          <w:szCs w:val="24"/>
        </w:rPr>
        <w:t xml:space="preserve">anggotanya </w:t>
      </w:r>
    </w:p>
    <w:p w:rsidR="00F9772A" w:rsidRPr="007D4BF7" w:rsidRDefault="00B35ADB" w:rsidP="007D4BF7">
      <w:pPr>
        <w:pStyle w:val="ListParagraph"/>
        <w:autoSpaceDE w:val="0"/>
        <w:autoSpaceDN w:val="0"/>
        <w:adjustRightInd w:val="0"/>
        <w:spacing w:line="480" w:lineRule="auto"/>
        <w:ind w:left="1080"/>
        <w:jc w:val="both"/>
        <w:rPr>
          <w:rFonts w:asciiTheme="majorBidi" w:hAnsiTheme="majorBidi" w:cstheme="majorBidi"/>
          <w:sz w:val="24"/>
          <w:szCs w:val="24"/>
        </w:rPr>
      </w:pPr>
      <w:r w:rsidRPr="007D4BF7">
        <w:rPr>
          <w:rFonts w:asciiTheme="majorBidi" w:hAnsiTheme="majorBidi" w:cstheme="majorBidi"/>
          <w:sz w:val="24"/>
          <w:szCs w:val="24"/>
        </w:rPr>
        <w:lastRenderedPageBreak/>
        <w:t>Modal pinjaman dari koperasi lain dan atau anggotanya adalah pinjaman yang diperoleh dari koperasi lain atau anggotanya yang didasari dengan perjanjia</w:t>
      </w:r>
      <w:r w:rsidR="00F9772A" w:rsidRPr="007D4BF7">
        <w:rPr>
          <w:rFonts w:asciiTheme="majorBidi" w:hAnsiTheme="majorBidi" w:cstheme="majorBidi"/>
          <w:sz w:val="24"/>
          <w:szCs w:val="24"/>
        </w:rPr>
        <w:t>n kerja sama antar koperasi.</w:t>
      </w:r>
    </w:p>
    <w:p w:rsidR="00F9772A" w:rsidRPr="007D4BF7" w:rsidRDefault="00B35ADB" w:rsidP="00E52970">
      <w:pPr>
        <w:pStyle w:val="ListParagraph"/>
        <w:numPr>
          <w:ilvl w:val="0"/>
          <w:numId w:val="17"/>
        </w:numPr>
        <w:autoSpaceDE w:val="0"/>
        <w:autoSpaceDN w:val="0"/>
        <w:adjustRightInd w:val="0"/>
        <w:spacing w:line="480" w:lineRule="auto"/>
        <w:jc w:val="both"/>
        <w:rPr>
          <w:rFonts w:asciiTheme="majorBidi" w:hAnsiTheme="majorBidi" w:cstheme="majorBidi"/>
          <w:sz w:val="24"/>
          <w:szCs w:val="24"/>
        </w:rPr>
      </w:pPr>
      <w:r w:rsidRPr="007D4BF7">
        <w:rPr>
          <w:rFonts w:asciiTheme="majorBidi" w:hAnsiTheme="majorBidi" w:cstheme="majorBidi"/>
          <w:sz w:val="24"/>
          <w:szCs w:val="24"/>
        </w:rPr>
        <w:t xml:space="preserve">Bank dan </w:t>
      </w:r>
      <w:r w:rsidR="00141D68" w:rsidRPr="007D4BF7">
        <w:rPr>
          <w:rFonts w:asciiTheme="majorBidi" w:hAnsiTheme="majorBidi" w:cstheme="majorBidi"/>
          <w:sz w:val="24"/>
          <w:szCs w:val="24"/>
        </w:rPr>
        <w:t>Lembaga Keuangan Lain</w:t>
      </w:r>
      <w:r w:rsidR="00141D68">
        <w:rPr>
          <w:rFonts w:asciiTheme="majorBidi" w:hAnsiTheme="majorBidi" w:cstheme="majorBidi"/>
          <w:sz w:val="24"/>
          <w:szCs w:val="24"/>
        </w:rPr>
        <w:t>n</w:t>
      </w:r>
      <w:r w:rsidR="00141D68" w:rsidRPr="007D4BF7">
        <w:rPr>
          <w:rFonts w:asciiTheme="majorBidi" w:hAnsiTheme="majorBidi" w:cstheme="majorBidi"/>
          <w:sz w:val="24"/>
          <w:szCs w:val="24"/>
        </w:rPr>
        <w:t xml:space="preserve">ya </w:t>
      </w:r>
    </w:p>
    <w:p w:rsidR="00F9772A" w:rsidRPr="007D4BF7" w:rsidRDefault="00B35ADB" w:rsidP="007D4BF7">
      <w:pPr>
        <w:pStyle w:val="ListParagraph"/>
        <w:autoSpaceDE w:val="0"/>
        <w:autoSpaceDN w:val="0"/>
        <w:adjustRightInd w:val="0"/>
        <w:spacing w:line="480" w:lineRule="auto"/>
        <w:ind w:left="1080"/>
        <w:jc w:val="both"/>
        <w:rPr>
          <w:rFonts w:asciiTheme="majorBidi" w:hAnsiTheme="majorBidi" w:cstheme="majorBidi"/>
          <w:sz w:val="24"/>
          <w:szCs w:val="24"/>
        </w:rPr>
      </w:pPr>
      <w:r w:rsidRPr="007D4BF7">
        <w:rPr>
          <w:rFonts w:asciiTheme="majorBidi" w:hAnsiTheme="majorBidi" w:cstheme="majorBidi"/>
          <w:sz w:val="24"/>
          <w:szCs w:val="24"/>
        </w:rPr>
        <w:t>Modal pinjaman ini diperoleh dari bank atau lembaga keuangan lainya, dilakukan berdasarkan ketentuan peru</w:t>
      </w:r>
      <w:r w:rsidR="00F9772A" w:rsidRPr="007D4BF7">
        <w:rPr>
          <w:rFonts w:asciiTheme="majorBidi" w:hAnsiTheme="majorBidi" w:cstheme="majorBidi"/>
          <w:sz w:val="24"/>
          <w:szCs w:val="24"/>
        </w:rPr>
        <w:t xml:space="preserve">ndang-undangan yang berlaku. </w:t>
      </w:r>
    </w:p>
    <w:p w:rsidR="00F9772A" w:rsidRPr="007D4BF7" w:rsidRDefault="00B35ADB" w:rsidP="00E52970">
      <w:pPr>
        <w:pStyle w:val="ListParagraph"/>
        <w:numPr>
          <w:ilvl w:val="0"/>
          <w:numId w:val="17"/>
        </w:numPr>
        <w:autoSpaceDE w:val="0"/>
        <w:autoSpaceDN w:val="0"/>
        <w:adjustRightInd w:val="0"/>
        <w:spacing w:line="480" w:lineRule="auto"/>
        <w:jc w:val="both"/>
        <w:rPr>
          <w:rFonts w:asciiTheme="majorBidi" w:hAnsiTheme="majorBidi" w:cstheme="majorBidi"/>
          <w:sz w:val="24"/>
          <w:szCs w:val="24"/>
        </w:rPr>
      </w:pPr>
      <w:r w:rsidRPr="007D4BF7">
        <w:rPr>
          <w:rFonts w:asciiTheme="majorBidi" w:hAnsiTheme="majorBidi" w:cstheme="majorBidi"/>
          <w:sz w:val="24"/>
          <w:szCs w:val="24"/>
        </w:rPr>
        <w:t xml:space="preserve">Penerbitan </w:t>
      </w:r>
      <w:r w:rsidR="00141D68" w:rsidRPr="007D4BF7">
        <w:rPr>
          <w:rFonts w:asciiTheme="majorBidi" w:hAnsiTheme="majorBidi" w:cstheme="majorBidi"/>
          <w:sz w:val="24"/>
          <w:szCs w:val="24"/>
        </w:rPr>
        <w:t xml:space="preserve">Obligasi </w:t>
      </w:r>
      <w:r w:rsidRPr="007D4BF7">
        <w:rPr>
          <w:rFonts w:asciiTheme="majorBidi" w:hAnsiTheme="majorBidi" w:cstheme="majorBidi"/>
          <w:sz w:val="24"/>
          <w:szCs w:val="24"/>
        </w:rPr>
        <w:t xml:space="preserve">dan </w:t>
      </w:r>
      <w:r w:rsidR="00141D68" w:rsidRPr="007D4BF7">
        <w:rPr>
          <w:rFonts w:asciiTheme="majorBidi" w:hAnsiTheme="majorBidi" w:cstheme="majorBidi"/>
          <w:sz w:val="24"/>
          <w:szCs w:val="24"/>
        </w:rPr>
        <w:t xml:space="preserve">Surat Utang Lainya </w:t>
      </w:r>
    </w:p>
    <w:p w:rsidR="00F9772A" w:rsidRPr="007D4BF7" w:rsidRDefault="00B35ADB" w:rsidP="007D4BF7">
      <w:pPr>
        <w:pStyle w:val="ListParagraph"/>
        <w:autoSpaceDE w:val="0"/>
        <w:autoSpaceDN w:val="0"/>
        <w:adjustRightInd w:val="0"/>
        <w:spacing w:line="480" w:lineRule="auto"/>
        <w:ind w:left="1080"/>
        <w:jc w:val="both"/>
        <w:rPr>
          <w:rFonts w:asciiTheme="majorBidi" w:hAnsiTheme="majorBidi" w:cstheme="majorBidi"/>
          <w:sz w:val="24"/>
          <w:szCs w:val="24"/>
        </w:rPr>
      </w:pPr>
      <w:r w:rsidRPr="007D4BF7">
        <w:rPr>
          <w:rFonts w:asciiTheme="majorBidi" w:hAnsiTheme="majorBidi" w:cstheme="majorBidi"/>
          <w:sz w:val="24"/>
          <w:szCs w:val="24"/>
        </w:rPr>
        <w:t>Modal pinjaman ini diperoleh dari penerbitan obligasi atau surat utang lainya, dilakukan berdasarkan perundang-undangan yang berlaku.</w:t>
      </w:r>
    </w:p>
    <w:p w:rsidR="00F9772A" w:rsidRPr="007D4BF7" w:rsidRDefault="00F9772A" w:rsidP="00E52970">
      <w:pPr>
        <w:pStyle w:val="ListParagraph"/>
        <w:numPr>
          <w:ilvl w:val="0"/>
          <w:numId w:val="17"/>
        </w:numPr>
        <w:autoSpaceDE w:val="0"/>
        <w:autoSpaceDN w:val="0"/>
        <w:adjustRightInd w:val="0"/>
        <w:spacing w:line="480" w:lineRule="auto"/>
        <w:jc w:val="both"/>
        <w:rPr>
          <w:rFonts w:asciiTheme="majorBidi" w:hAnsiTheme="majorBidi" w:cstheme="majorBidi"/>
          <w:sz w:val="24"/>
          <w:szCs w:val="24"/>
        </w:rPr>
      </w:pPr>
      <w:r w:rsidRPr="007D4BF7">
        <w:rPr>
          <w:rFonts w:asciiTheme="majorBidi" w:hAnsiTheme="majorBidi" w:cstheme="majorBidi"/>
          <w:sz w:val="24"/>
          <w:szCs w:val="24"/>
        </w:rPr>
        <w:t xml:space="preserve">Sumber </w:t>
      </w:r>
      <w:r w:rsidR="00141D68" w:rsidRPr="007D4BF7">
        <w:rPr>
          <w:rFonts w:asciiTheme="majorBidi" w:hAnsiTheme="majorBidi" w:cstheme="majorBidi"/>
          <w:sz w:val="24"/>
          <w:szCs w:val="24"/>
        </w:rPr>
        <w:t xml:space="preserve">lain yang sah </w:t>
      </w:r>
    </w:p>
    <w:p w:rsidR="002E3D35" w:rsidRPr="007D4BF7" w:rsidRDefault="00B35ADB" w:rsidP="007D4BF7">
      <w:pPr>
        <w:pStyle w:val="ListParagraph"/>
        <w:autoSpaceDE w:val="0"/>
        <w:autoSpaceDN w:val="0"/>
        <w:adjustRightInd w:val="0"/>
        <w:spacing w:line="480" w:lineRule="auto"/>
        <w:ind w:left="1080"/>
        <w:jc w:val="both"/>
        <w:rPr>
          <w:rFonts w:asciiTheme="majorBidi" w:hAnsiTheme="majorBidi" w:cstheme="majorBidi"/>
          <w:sz w:val="24"/>
          <w:szCs w:val="24"/>
        </w:rPr>
      </w:pPr>
      <w:r w:rsidRPr="007D4BF7">
        <w:rPr>
          <w:rFonts w:asciiTheme="majorBidi" w:hAnsiTheme="majorBidi" w:cstheme="majorBidi"/>
          <w:sz w:val="24"/>
          <w:szCs w:val="24"/>
        </w:rPr>
        <w:t>Modal pinjaman ini diperoleh dari bukan anggota yang dilakukan tidak melalui penawaran secara umum.</w:t>
      </w:r>
    </w:p>
    <w:p w:rsidR="00811005" w:rsidRPr="007D4BF7" w:rsidRDefault="00811005" w:rsidP="007D4BF7">
      <w:pPr>
        <w:autoSpaceDE w:val="0"/>
        <w:autoSpaceDN w:val="0"/>
        <w:adjustRightInd w:val="0"/>
        <w:spacing w:line="480" w:lineRule="auto"/>
        <w:jc w:val="both"/>
        <w:rPr>
          <w:rFonts w:asciiTheme="majorBidi" w:hAnsiTheme="majorBidi" w:cstheme="majorBidi"/>
          <w:sz w:val="24"/>
          <w:szCs w:val="24"/>
        </w:rPr>
      </w:pPr>
    </w:p>
    <w:p w:rsidR="00F826FF" w:rsidRDefault="00F826FF" w:rsidP="00E52970">
      <w:pPr>
        <w:pStyle w:val="ListParagraph"/>
        <w:numPr>
          <w:ilvl w:val="0"/>
          <w:numId w:val="17"/>
        </w:numPr>
        <w:autoSpaceDE w:val="0"/>
        <w:autoSpaceDN w:val="0"/>
        <w:adjustRightInd w:val="0"/>
        <w:spacing w:line="480" w:lineRule="auto"/>
        <w:jc w:val="both"/>
        <w:rPr>
          <w:rFonts w:asciiTheme="majorBidi" w:hAnsiTheme="majorBidi" w:cstheme="majorBidi"/>
          <w:b/>
          <w:bCs/>
          <w:sz w:val="24"/>
          <w:szCs w:val="24"/>
        </w:rPr>
      </w:pPr>
      <w:r>
        <w:rPr>
          <w:rFonts w:asciiTheme="majorBidi" w:hAnsiTheme="majorBidi" w:cstheme="majorBidi"/>
          <w:b/>
          <w:bCs/>
          <w:sz w:val="24"/>
          <w:szCs w:val="24"/>
        </w:rPr>
        <w:t>Keanggotaan koperasi</w:t>
      </w:r>
    </w:p>
    <w:p w:rsidR="00F826FF" w:rsidRDefault="00F826FF" w:rsidP="007005AB">
      <w:pPr>
        <w:autoSpaceDE w:val="0"/>
        <w:autoSpaceDN w:val="0"/>
        <w:adjustRightInd w:val="0"/>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Sebagai sebuah perkumpulan, koperasi tidak akan mungkin terbentuk tanpa adanya anggota sebagai tulang punggungnya</w:t>
      </w:r>
      <w:r w:rsidR="00E35F25">
        <w:rPr>
          <w:rFonts w:asciiTheme="majorBidi" w:hAnsiTheme="majorBidi" w:cstheme="majorBidi"/>
          <w:sz w:val="24"/>
          <w:szCs w:val="24"/>
        </w:rPr>
        <w:t>. Apalagi kopera</w:t>
      </w:r>
      <w:r w:rsidR="00F03530">
        <w:rPr>
          <w:rFonts w:asciiTheme="majorBidi" w:hAnsiTheme="majorBidi" w:cstheme="majorBidi"/>
          <w:sz w:val="24"/>
          <w:szCs w:val="24"/>
        </w:rPr>
        <w:t>si merupakan kumpulan orang dan bukannya kumpulan modal, sehingga jumlah anggota sangat menentukan besarnya mo</w:t>
      </w:r>
      <w:r w:rsidR="006E29DE">
        <w:rPr>
          <w:rFonts w:asciiTheme="majorBidi" w:hAnsiTheme="majorBidi" w:cstheme="majorBidi"/>
          <w:sz w:val="24"/>
          <w:szCs w:val="24"/>
        </w:rPr>
        <w:t>dal yang dimiliki. Semakin ban</w:t>
      </w:r>
      <w:r w:rsidR="00F03530">
        <w:rPr>
          <w:rFonts w:asciiTheme="majorBidi" w:hAnsiTheme="majorBidi" w:cstheme="majorBidi"/>
          <w:sz w:val="24"/>
          <w:szCs w:val="24"/>
        </w:rPr>
        <w:t>y</w:t>
      </w:r>
      <w:r w:rsidR="006E29DE">
        <w:rPr>
          <w:rFonts w:asciiTheme="majorBidi" w:hAnsiTheme="majorBidi" w:cstheme="majorBidi"/>
          <w:sz w:val="24"/>
          <w:szCs w:val="24"/>
        </w:rPr>
        <w:t>a</w:t>
      </w:r>
      <w:r w:rsidR="00F03530">
        <w:rPr>
          <w:rFonts w:asciiTheme="majorBidi" w:hAnsiTheme="majorBidi" w:cstheme="majorBidi"/>
          <w:sz w:val="24"/>
          <w:szCs w:val="24"/>
        </w:rPr>
        <w:t xml:space="preserve">k jumlah anggota, maka semakin kokoh kedudukan koperasi sebagai suatu badan usaha, baik ditinjau dari segi organisasi maupun dari segi ekonomis. </w:t>
      </w:r>
      <w:r w:rsidR="007005AB">
        <w:rPr>
          <w:rFonts w:asciiTheme="majorBidi" w:hAnsiTheme="majorBidi" w:cstheme="majorBidi"/>
          <w:sz w:val="24"/>
          <w:szCs w:val="24"/>
        </w:rPr>
        <w:t xml:space="preserve">Badan </w:t>
      </w:r>
      <w:r w:rsidR="00F03530">
        <w:rPr>
          <w:rFonts w:asciiTheme="majorBidi" w:hAnsiTheme="majorBidi" w:cstheme="majorBidi"/>
          <w:sz w:val="24"/>
          <w:szCs w:val="24"/>
        </w:rPr>
        <w:t xml:space="preserve">usaha koperasi dikelola dan dibiayai oleh para anggota, bertambahnya anggota berarti bertambahnya </w:t>
      </w:r>
      <w:r w:rsidR="00F03530">
        <w:rPr>
          <w:rFonts w:asciiTheme="majorBidi" w:hAnsiTheme="majorBidi" w:cstheme="majorBidi"/>
          <w:sz w:val="24"/>
          <w:szCs w:val="24"/>
        </w:rPr>
        <w:lastRenderedPageBreak/>
        <w:t>pemasukan modal yang bersumber dari simpanan-simpanan para anggota.</w:t>
      </w:r>
      <w:r w:rsidR="00F03530">
        <w:rPr>
          <w:rStyle w:val="FootnoteReference"/>
          <w:rFonts w:asciiTheme="majorBidi" w:hAnsiTheme="majorBidi" w:cstheme="majorBidi"/>
          <w:sz w:val="24"/>
          <w:szCs w:val="24"/>
        </w:rPr>
        <w:footnoteReference w:id="10"/>
      </w:r>
    </w:p>
    <w:p w:rsidR="00BF4DBE" w:rsidRDefault="00BF4DBE" w:rsidP="00811005">
      <w:pPr>
        <w:autoSpaceDE w:val="0"/>
        <w:autoSpaceDN w:val="0"/>
        <w:adjustRightInd w:val="0"/>
        <w:spacing w:line="480" w:lineRule="auto"/>
        <w:ind w:left="720" w:firstLine="720"/>
        <w:jc w:val="both"/>
        <w:rPr>
          <w:rFonts w:asciiTheme="majorBidi" w:hAnsiTheme="majorBidi" w:cstheme="majorBidi"/>
          <w:sz w:val="24"/>
          <w:szCs w:val="24"/>
        </w:rPr>
      </w:pPr>
      <w:r w:rsidRPr="00BF4DBE">
        <w:rPr>
          <w:rFonts w:asciiTheme="majorBidi" w:hAnsiTheme="majorBidi" w:cstheme="majorBidi"/>
          <w:sz w:val="24"/>
          <w:szCs w:val="24"/>
        </w:rPr>
        <w:t xml:space="preserve">Setiap warga negara </w:t>
      </w:r>
      <w:r w:rsidR="000A7EEC" w:rsidRPr="00BF4DBE">
        <w:rPr>
          <w:rFonts w:asciiTheme="majorBidi" w:hAnsiTheme="majorBidi" w:cstheme="majorBidi"/>
          <w:sz w:val="24"/>
          <w:szCs w:val="24"/>
        </w:rPr>
        <w:t xml:space="preserve">Indonesia </w:t>
      </w:r>
      <w:r w:rsidRPr="00BF4DBE">
        <w:rPr>
          <w:rFonts w:asciiTheme="majorBidi" w:hAnsiTheme="majorBidi" w:cstheme="majorBidi"/>
          <w:sz w:val="24"/>
          <w:szCs w:val="24"/>
        </w:rPr>
        <w:t>pada dasarnya memiliki hak untuk menjadi anggota koperas</w:t>
      </w:r>
      <w:r>
        <w:rPr>
          <w:rFonts w:asciiTheme="majorBidi" w:hAnsiTheme="majorBidi" w:cstheme="majorBidi"/>
          <w:sz w:val="24"/>
          <w:szCs w:val="24"/>
        </w:rPr>
        <w:t xml:space="preserve">i. Tetapi, karena koperasi ialah suatu badan hukum yang akan melakukan berbagai tindakan hukum, maka yang benar-benar dapat diterima sebagai anggota sebuah koperasi hanya mereka yang mampu memberi tindakan hukum/tindakan koperasi dan yang akan memenuhi syarat </w:t>
      </w:r>
      <w:r w:rsidR="000A7EEC">
        <w:rPr>
          <w:rFonts w:asciiTheme="majorBidi" w:hAnsiTheme="majorBidi" w:cstheme="majorBidi"/>
          <w:sz w:val="24"/>
          <w:szCs w:val="24"/>
        </w:rPr>
        <w:t>anggaran dasar (</w:t>
      </w:r>
      <w:r>
        <w:rPr>
          <w:rFonts w:asciiTheme="majorBidi" w:hAnsiTheme="majorBidi" w:cstheme="majorBidi"/>
          <w:sz w:val="24"/>
          <w:szCs w:val="24"/>
        </w:rPr>
        <w:t>AD</w:t>
      </w:r>
      <w:r w:rsidR="000A7EEC">
        <w:rPr>
          <w:rFonts w:asciiTheme="majorBidi" w:hAnsiTheme="majorBidi" w:cstheme="majorBidi"/>
          <w:sz w:val="24"/>
          <w:szCs w:val="24"/>
        </w:rPr>
        <w:t>)</w:t>
      </w:r>
      <w:r>
        <w:rPr>
          <w:rFonts w:asciiTheme="majorBidi" w:hAnsiTheme="majorBidi" w:cstheme="majorBidi"/>
          <w:sz w:val="24"/>
          <w:szCs w:val="24"/>
        </w:rPr>
        <w:t xml:space="preserve"> dan </w:t>
      </w:r>
      <w:r w:rsidR="000A7EEC">
        <w:rPr>
          <w:rFonts w:asciiTheme="majorBidi" w:hAnsiTheme="majorBidi" w:cstheme="majorBidi"/>
          <w:sz w:val="24"/>
          <w:szCs w:val="24"/>
        </w:rPr>
        <w:t xml:space="preserve">anggaran rumah tangga </w:t>
      </w:r>
      <w:r w:rsidR="000A7EEC">
        <w:rPr>
          <w:rFonts w:asciiTheme="majorBidi" w:hAnsiTheme="majorBidi" w:cstheme="majorBidi"/>
          <w:sz w:val="24"/>
          <w:szCs w:val="24"/>
        </w:rPr>
        <w:br/>
        <w:t>(</w:t>
      </w:r>
      <w:r>
        <w:rPr>
          <w:rFonts w:asciiTheme="majorBidi" w:hAnsiTheme="majorBidi" w:cstheme="majorBidi"/>
          <w:sz w:val="24"/>
          <w:szCs w:val="24"/>
        </w:rPr>
        <w:t>ART</w:t>
      </w:r>
      <w:r w:rsidR="000A7EEC">
        <w:rPr>
          <w:rFonts w:asciiTheme="majorBidi" w:hAnsiTheme="majorBidi" w:cstheme="majorBidi"/>
          <w:sz w:val="24"/>
          <w:szCs w:val="24"/>
        </w:rPr>
        <w:t>)</w:t>
      </w:r>
      <w:r>
        <w:rPr>
          <w:rFonts w:asciiTheme="majorBidi" w:hAnsiTheme="majorBidi" w:cstheme="majorBidi"/>
          <w:sz w:val="24"/>
          <w:szCs w:val="24"/>
        </w:rPr>
        <w:t xml:space="preserve"> koperasi.</w:t>
      </w:r>
      <w:r>
        <w:rPr>
          <w:rStyle w:val="FootnoteReference"/>
          <w:rFonts w:asciiTheme="majorBidi" w:hAnsiTheme="majorBidi" w:cstheme="majorBidi"/>
          <w:sz w:val="24"/>
          <w:szCs w:val="24"/>
        </w:rPr>
        <w:footnoteReference w:id="11"/>
      </w:r>
    </w:p>
    <w:p w:rsidR="002E693D" w:rsidRDefault="00462991" w:rsidP="007005AB">
      <w:pPr>
        <w:autoSpaceDE w:val="0"/>
        <w:autoSpaceDN w:val="0"/>
        <w:adjustRightInd w:val="0"/>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Berhubungan dengan hal </w:t>
      </w:r>
      <w:r w:rsidR="002936FE">
        <w:rPr>
          <w:rFonts w:asciiTheme="majorBidi" w:hAnsiTheme="majorBidi" w:cstheme="majorBidi"/>
          <w:sz w:val="24"/>
          <w:szCs w:val="24"/>
        </w:rPr>
        <w:t>itu</w:t>
      </w:r>
      <w:r w:rsidR="002E693D">
        <w:rPr>
          <w:rFonts w:asciiTheme="majorBidi" w:hAnsiTheme="majorBidi" w:cstheme="majorBidi"/>
          <w:sz w:val="24"/>
          <w:szCs w:val="24"/>
        </w:rPr>
        <w:t xml:space="preserve">, sesuai dengan salah satu prinsip koperasi “keanggotaan koperasi pada dasarnya bersifat sukarela dan terbuka”. </w:t>
      </w:r>
      <w:r w:rsidR="007005AB">
        <w:rPr>
          <w:rFonts w:asciiTheme="majorBidi" w:hAnsiTheme="majorBidi" w:cstheme="majorBidi"/>
          <w:sz w:val="24"/>
          <w:szCs w:val="24"/>
        </w:rPr>
        <w:t xml:space="preserve">Dimaksud </w:t>
      </w:r>
      <w:r w:rsidR="002E693D">
        <w:rPr>
          <w:rFonts w:asciiTheme="majorBidi" w:hAnsiTheme="majorBidi" w:cstheme="majorBidi"/>
          <w:sz w:val="24"/>
          <w:szCs w:val="24"/>
        </w:rPr>
        <w:t>dengan sukarela yaitu setiap anggota koperasi mendaftar menjadi anggota koperasi berdasarkan atas kemauan sendir</w:t>
      </w:r>
      <w:r w:rsidR="000A7EEC">
        <w:rPr>
          <w:rFonts w:asciiTheme="majorBidi" w:hAnsiTheme="majorBidi" w:cstheme="majorBidi"/>
          <w:sz w:val="24"/>
          <w:szCs w:val="24"/>
        </w:rPr>
        <w:t>i</w:t>
      </w:r>
      <w:r w:rsidR="002E693D">
        <w:rPr>
          <w:rFonts w:asciiTheme="majorBidi" w:hAnsiTheme="majorBidi" w:cstheme="majorBidi"/>
          <w:sz w:val="24"/>
          <w:szCs w:val="24"/>
        </w:rPr>
        <w:t>. Sedangkan yang dimaksud terbuka yaitu setiap orang yang mampu</w:t>
      </w:r>
      <w:r w:rsidR="000E2B8C">
        <w:rPr>
          <w:rFonts w:asciiTheme="majorBidi" w:hAnsiTheme="majorBidi" w:cstheme="majorBidi"/>
          <w:sz w:val="24"/>
          <w:szCs w:val="24"/>
        </w:rPr>
        <w:t xml:space="preserve"> dan memenuhi syarat-syarat keanggotaan suatu koperasi dapat diterima menjadi anggota koperasi itu.</w:t>
      </w:r>
    </w:p>
    <w:p w:rsidR="000E2B8C" w:rsidRDefault="000E2B8C" w:rsidP="00811005">
      <w:pPr>
        <w:autoSpaceDE w:val="0"/>
        <w:autoSpaceDN w:val="0"/>
        <w:adjustRightInd w:val="0"/>
        <w:spacing w:line="480" w:lineRule="auto"/>
        <w:ind w:left="360" w:firstLine="720"/>
        <w:jc w:val="both"/>
        <w:rPr>
          <w:rFonts w:asciiTheme="majorBidi" w:hAnsiTheme="majorBidi" w:cstheme="majorBidi"/>
          <w:sz w:val="24"/>
          <w:szCs w:val="24"/>
        </w:rPr>
      </w:pPr>
      <w:r>
        <w:rPr>
          <w:rFonts w:asciiTheme="majorBidi" w:hAnsiTheme="majorBidi" w:cstheme="majorBidi"/>
          <w:sz w:val="24"/>
          <w:szCs w:val="24"/>
        </w:rPr>
        <w:t>Adapun kewajiban dan hak anggota koperasi yaitu</w:t>
      </w:r>
      <w:r w:rsidR="00141D68">
        <w:rPr>
          <w:rFonts w:asciiTheme="majorBidi" w:hAnsiTheme="majorBidi" w:cstheme="majorBidi"/>
          <w:sz w:val="24"/>
          <w:szCs w:val="24"/>
        </w:rPr>
        <w:t xml:space="preserve"> :</w:t>
      </w:r>
      <w:r w:rsidR="00AA2987">
        <w:rPr>
          <w:rStyle w:val="FootnoteReference"/>
          <w:rFonts w:asciiTheme="majorBidi" w:hAnsiTheme="majorBidi" w:cstheme="majorBidi"/>
          <w:sz w:val="24"/>
          <w:szCs w:val="24"/>
        </w:rPr>
        <w:footnoteReference w:id="12"/>
      </w:r>
      <w:r w:rsidR="00141D68">
        <w:rPr>
          <w:rFonts w:asciiTheme="majorBidi" w:hAnsiTheme="majorBidi" w:cstheme="majorBidi"/>
          <w:sz w:val="24"/>
          <w:szCs w:val="24"/>
        </w:rPr>
        <w:t xml:space="preserve"> </w:t>
      </w:r>
    </w:p>
    <w:p w:rsidR="000E2B8C" w:rsidRDefault="000E2B8C" w:rsidP="00936979">
      <w:pPr>
        <w:pStyle w:val="ListParagraph"/>
        <w:numPr>
          <w:ilvl w:val="0"/>
          <w:numId w:val="25"/>
        </w:numPr>
        <w:autoSpaceDE w:val="0"/>
        <w:autoSpaceDN w:val="0"/>
        <w:adjustRightInd w:val="0"/>
        <w:spacing w:line="480" w:lineRule="auto"/>
        <w:jc w:val="both"/>
        <w:rPr>
          <w:rFonts w:asciiTheme="majorBidi" w:hAnsiTheme="majorBidi" w:cstheme="majorBidi"/>
          <w:sz w:val="24"/>
          <w:szCs w:val="24"/>
        </w:rPr>
      </w:pPr>
      <w:r>
        <w:rPr>
          <w:rFonts w:asciiTheme="majorBidi" w:hAnsiTheme="majorBidi" w:cstheme="majorBidi"/>
          <w:sz w:val="24"/>
          <w:szCs w:val="24"/>
        </w:rPr>
        <w:t xml:space="preserve">Kewajiban </w:t>
      </w:r>
      <w:r w:rsidR="00981069">
        <w:rPr>
          <w:rFonts w:asciiTheme="majorBidi" w:hAnsiTheme="majorBidi" w:cstheme="majorBidi"/>
          <w:sz w:val="24"/>
          <w:szCs w:val="24"/>
        </w:rPr>
        <w:t>Anggota Koperasi</w:t>
      </w:r>
    </w:p>
    <w:p w:rsidR="000E2B8C" w:rsidRDefault="000E2B8C" w:rsidP="000E2B8C">
      <w:pPr>
        <w:pStyle w:val="ListParagraph"/>
        <w:autoSpaceDE w:val="0"/>
        <w:autoSpaceDN w:val="0"/>
        <w:adjustRightInd w:val="0"/>
        <w:spacing w:line="480" w:lineRule="auto"/>
        <w:ind w:left="1080"/>
        <w:jc w:val="both"/>
        <w:rPr>
          <w:rFonts w:asciiTheme="majorBidi" w:hAnsiTheme="majorBidi" w:cstheme="majorBidi"/>
          <w:sz w:val="24"/>
          <w:szCs w:val="24"/>
        </w:rPr>
      </w:pPr>
      <w:r>
        <w:rPr>
          <w:rFonts w:asciiTheme="majorBidi" w:hAnsiTheme="majorBidi" w:cstheme="majorBidi"/>
          <w:sz w:val="24"/>
          <w:szCs w:val="24"/>
        </w:rPr>
        <w:t>Sebagaimana ditegaskan dalam pasal 20 UU No.25 tahun 1992 kewajiban-kewajiban anggota koperasi meliputi hal-hal berikut :</w:t>
      </w:r>
    </w:p>
    <w:p w:rsidR="000E2B8C" w:rsidRDefault="000E2B8C" w:rsidP="00936979">
      <w:pPr>
        <w:pStyle w:val="ListParagraph"/>
        <w:numPr>
          <w:ilvl w:val="0"/>
          <w:numId w:val="26"/>
        </w:numPr>
        <w:autoSpaceDE w:val="0"/>
        <w:autoSpaceDN w:val="0"/>
        <w:adjustRightInd w:val="0"/>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Mematuhi </w:t>
      </w:r>
      <w:r w:rsidR="000A7EEC">
        <w:rPr>
          <w:rFonts w:asciiTheme="majorBidi" w:hAnsiTheme="majorBidi" w:cstheme="majorBidi"/>
          <w:sz w:val="24"/>
          <w:szCs w:val="24"/>
        </w:rPr>
        <w:t xml:space="preserve">anggaran dasar (AD) dan anggaran rumah tangga </w:t>
      </w:r>
      <w:r w:rsidR="000A7EEC">
        <w:rPr>
          <w:rFonts w:asciiTheme="majorBidi" w:hAnsiTheme="majorBidi" w:cstheme="majorBidi"/>
          <w:sz w:val="24"/>
          <w:szCs w:val="24"/>
        </w:rPr>
        <w:br/>
        <w:t xml:space="preserve">(ART) koperasi </w:t>
      </w:r>
      <w:r>
        <w:rPr>
          <w:rFonts w:asciiTheme="majorBidi" w:hAnsiTheme="majorBidi" w:cstheme="majorBidi"/>
          <w:sz w:val="24"/>
          <w:szCs w:val="24"/>
        </w:rPr>
        <w:t>koperasi serta semua keputusan yang telah disepakati bersama dalam rapat anggota</w:t>
      </w:r>
      <w:r w:rsidR="00317AFD">
        <w:rPr>
          <w:rFonts w:asciiTheme="majorBidi" w:hAnsiTheme="majorBidi" w:cstheme="majorBidi"/>
          <w:sz w:val="24"/>
          <w:szCs w:val="24"/>
        </w:rPr>
        <w:t>.</w:t>
      </w:r>
    </w:p>
    <w:p w:rsidR="000E2B8C" w:rsidRDefault="000E2B8C" w:rsidP="00936979">
      <w:pPr>
        <w:pStyle w:val="ListParagraph"/>
        <w:numPr>
          <w:ilvl w:val="0"/>
          <w:numId w:val="26"/>
        </w:numPr>
        <w:autoSpaceDE w:val="0"/>
        <w:autoSpaceDN w:val="0"/>
        <w:adjustRightInd w:val="0"/>
        <w:spacing w:line="480" w:lineRule="auto"/>
        <w:jc w:val="both"/>
        <w:rPr>
          <w:rFonts w:asciiTheme="majorBidi" w:hAnsiTheme="majorBidi" w:cstheme="majorBidi"/>
          <w:sz w:val="24"/>
          <w:szCs w:val="24"/>
        </w:rPr>
      </w:pPr>
      <w:r>
        <w:rPr>
          <w:rFonts w:asciiTheme="majorBidi" w:hAnsiTheme="majorBidi" w:cstheme="majorBidi"/>
          <w:sz w:val="24"/>
          <w:szCs w:val="24"/>
        </w:rPr>
        <w:t>Berpartisipasi pada usaha yang diseleng</w:t>
      </w:r>
      <w:r w:rsidR="00317AFD">
        <w:rPr>
          <w:rFonts w:asciiTheme="majorBidi" w:hAnsiTheme="majorBidi" w:cstheme="majorBidi"/>
          <w:sz w:val="24"/>
          <w:szCs w:val="24"/>
        </w:rPr>
        <w:t>g</w:t>
      </w:r>
      <w:r>
        <w:rPr>
          <w:rFonts w:asciiTheme="majorBidi" w:hAnsiTheme="majorBidi" w:cstheme="majorBidi"/>
          <w:sz w:val="24"/>
          <w:szCs w:val="24"/>
        </w:rPr>
        <w:t>arakan oleh koperasi</w:t>
      </w:r>
      <w:r w:rsidR="00317AFD">
        <w:rPr>
          <w:rFonts w:asciiTheme="majorBidi" w:hAnsiTheme="majorBidi" w:cstheme="majorBidi"/>
          <w:sz w:val="24"/>
          <w:szCs w:val="24"/>
        </w:rPr>
        <w:t>.</w:t>
      </w:r>
    </w:p>
    <w:p w:rsidR="000E2B8C" w:rsidRDefault="000E2B8C" w:rsidP="00936979">
      <w:pPr>
        <w:pStyle w:val="ListParagraph"/>
        <w:numPr>
          <w:ilvl w:val="0"/>
          <w:numId w:val="26"/>
        </w:numPr>
        <w:autoSpaceDE w:val="0"/>
        <w:autoSpaceDN w:val="0"/>
        <w:adjustRightInd w:val="0"/>
        <w:spacing w:line="480" w:lineRule="auto"/>
        <w:jc w:val="both"/>
        <w:rPr>
          <w:rFonts w:asciiTheme="majorBidi" w:hAnsiTheme="majorBidi" w:cstheme="majorBidi"/>
          <w:sz w:val="24"/>
          <w:szCs w:val="24"/>
        </w:rPr>
      </w:pPr>
      <w:r>
        <w:rPr>
          <w:rFonts w:asciiTheme="majorBidi" w:hAnsiTheme="majorBidi" w:cstheme="majorBidi"/>
          <w:sz w:val="24"/>
          <w:szCs w:val="24"/>
        </w:rPr>
        <w:t>Mengembangkan dan memelihara kebersamaan berdasarkan atas asas kekeluargaan</w:t>
      </w:r>
      <w:r w:rsidR="00317AFD">
        <w:rPr>
          <w:rFonts w:asciiTheme="majorBidi" w:hAnsiTheme="majorBidi" w:cstheme="majorBidi"/>
          <w:sz w:val="24"/>
          <w:szCs w:val="24"/>
        </w:rPr>
        <w:t>.</w:t>
      </w:r>
    </w:p>
    <w:p w:rsidR="000E2B8C" w:rsidRDefault="000E2B8C" w:rsidP="00936979">
      <w:pPr>
        <w:pStyle w:val="ListParagraph"/>
        <w:numPr>
          <w:ilvl w:val="0"/>
          <w:numId w:val="25"/>
        </w:numPr>
        <w:autoSpaceDE w:val="0"/>
        <w:autoSpaceDN w:val="0"/>
        <w:adjustRightInd w:val="0"/>
        <w:spacing w:line="480" w:lineRule="auto"/>
        <w:jc w:val="both"/>
        <w:rPr>
          <w:rFonts w:asciiTheme="majorBidi" w:hAnsiTheme="majorBidi" w:cstheme="majorBidi"/>
          <w:sz w:val="24"/>
          <w:szCs w:val="24"/>
        </w:rPr>
      </w:pPr>
      <w:r>
        <w:rPr>
          <w:rFonts w:asciiTheme="majorBidi" w:hAnsiTheme="majorBidi" w:cstheme="majorBidi"/>
          <w:sz w:val="24"/>
          <w:szCs w:val="24"/>
        </w:rPr>
        <w:t xml:space="preserve">Hak </w:t>
      </w:r>
      <w:r w:rsidR="00981069">
        <w:rPr>
          <w:rFonts w:asciiTheme="majorBidi" w:hAnsiTheme="majorBidi" w:cstheme="majorBidi"/>
          <w:sz w:val="24"/>
          <w:szCs w:val="24"/>
        </w:rPr>
        <w:t>Anggota Koperasi</w:t>
      </w:r>
    </w:p>
    <w:p w:rsidR="000E2B8C" w:rsidRDefault="00317AFD" w:rsidP="000E2B8C">
      <w:pPr>
        <w:pStyle w:val="ListParagraph"/>
        <w:autoSpaceDE w:val="0"/>
        <w:autoSpaceDN w:val="0"/>
        <w:adjustRightInd w:val="0"/>
        <w:spacing w:line="480" w:lineRule="auto"/>
        <w:ind w:left="1080"/>
        <w:jc w:val="both"/>
        <w:rPr>
          <w:rFonts w:asciiTheme="majorBidi" w:hAnsiTheme="majorBidi" w:cstheme="majorBidi"/>
          <w:sz w:val="24"/>
          <w:szCs w:val="24"/>
        </w:rPr>
      </w:pPr>
      <w:r>
        <w:rPr>
          <w:rFonts w:asciiTheme="majorBidi" w:hAnsiTheme="majorBidi" w:cstheme="majorBidi"/>
          <w:sz w:val="24"/>
          <w:szCs w:val="24"/>
        </w:rPr>
        <w:t>Adapun dalam garis besarnya</w:t>
      </w:r>
      <w:r w:rsidR="000E2B8C">
        <w:rPr>
          <w:rFonts w:asciiTheme="majorBidi" w:hAnsiTheme="majorBidi" w:cstheme="majorBidi"/>
          <w:sz w:val="24"/>
          <w:szCs w:val="24"/>
        </w:rPr>
        <w:t xml:space="preserve"> hak-hak anggota koperasi yaitu :</w:t>
      </w:r>
    </w:p>
    <w:p w:rsidR="000E2B8C" w:rsidRDefault="000E2B8C" w:rsidP="00936979">
      <w:pPr>
        <w:pStyle w:val="ListParagraph"/>
        <w:numPr>
          <w:ilvl w:val="0"/>
          <w:numId w:val="27"/>
        </w:numPr>
        <w:autoSpaceDE w:val="0"/>
        <w:autoSpaceDN w:val="0"/>
        <w:adjustRightInd w:val="0"/>
        <w:spacing w:line="480" w:lineRule="auto"/>
        <w:jc w:val="both"/>
        <w:rPr>
          <w:rFonts w:asciiTheme="majorBidi" w:hAnsiTheme="majorBidi" w:cstheme="majorBidi"/>
          <w:sz w:val="24"/>
          <w:szCs w:val="24"/>
        </w:rPr>
      </w:pPr>
      <w:r>
        <w:rPr>
          <w:rFonts w:asciiTheme="majorBidi" w:hAnsiTheme="majorBidi" w:cstheme="majorBidi"/>
          <w:sz w:val="24"/>
          <w:szCs w:val="24"/>
        </w:rPr>
        <w:t>Hak</w:t>
      </w:r>
      <w:r w:rsidR="00AA2987">
        <w:rPr>
          <w:rFonts w:asciiTheme="majorBidi" w:hAnsiTheme="majorBidi" w:cstheme="majorBidi"/>
          <w:sz w:val="24"/>
          <w:szCs w:val="24"/>
        </w:rPr>
        <w:t xml:space="preserve"> </w:t>
      </w:r>
      <w:r>
        <w:rPr>
          <w:rFonts w:asciiTheme="majorBidi" w:hAnsiTheme="majorBidi" w:cstheme="majorBidi"/>
          <w:sz w:val="24"/>
          <w:szCs w:val="24"/>
        </w:rPr>
        <w:t>untuk menghadiri, menyatakan pendapat, dan memberikan suara dalam rapat anggota</w:t>
      </w:r>
      <w:r w:rsidR="007005AB">
        <w:rPr>
          <w:rFonts w:asciiTheme="majorBidi" w:hAnsiTheme="majorBidi" w:cstheme="majorBidi"/>
          <w:sz w:val="24"/>
          <w:szCs w:val="24"/>
        </w:rPr>
        <w:t>.</w:t>
      </w:r>
    </w:p>
    <w:p w:rsidR="000E2B8C" w:rsidRDefault="000E2B8C" w:rsidP="00936979">
      <w:pPr>
        <w:pStyle w:val="ListParagraph"/>
        <w:numPr>
          <w:ilvl w:val="0"/>
          <w:numId w:val="27"/>
        </w:numPr>
        <w:autoSpaceDE w:val="0"/>
        <w:autoSpaceDN w:val="0"/>
        <w:adjustRightInd w:val="0"/>
        <w:spacing w:line="480" w:lineRule="auto"/>
        <w:jc w:val="both"/>
        <w:rPr>
          <w:rFonts w:asciiTheme="majorBidi" w:hAnsiTheme="majorBidi" w:cstheme="majorBidi"/>
          <w:sz w:val="24"/>
          <w:szCs w:val="24"/>
        </w:rPr>
      </w:pPr>
      <w:r>
        <w:rPr>
          <w:rFonts w:asciiTheme="majorBidi" w:hAnsiTheme="majorBidi" w:cstheme="majorBidi"/>
          <w:sz w:val="24"/>
          <w:szCs w:val="24"/>
        </w:rPr>
        <w:t>Memilih/dipilih menjadi pengurus</w:t>
      </w:r>
      <w:r w:rsidR="007005AB">
        <w:rPr>
          <w:rFonts w:asciiTheme="majorBidi" w:hAnsiTheme="majorBidi" w:cstheme="majorBidi"/>
          <w:sz w:val="24"/>
          <w:szCs w:val="24"/>
        </w:rPr>
        <w:t>.</w:t>
      </w:r>
    </w:p>
    <w:p w:rsidR="000E2B8C" w:rsidRDefault="000E2B8C" w:rsidP="00936979">
      <w:pPr>
        <w:pStyle w:val="ListParagraph"/>
        <w:numPr>
          <w:ilvl w:val="0"/>
          <w:numId w:val="27"/>
        </w:numPr>
        <w:autoSpaceDE w:val="0"/>
        <w:autoSpaceDN w:val="0"/>
        <w:adjustRightInd w:val="0"/>
        <w:spacing w:line="480" w:lineRule="auto"/>
        <w:jc w:val="both"/>
        <w:rPr>
          <w:rFonts w:asciiTheme="majorBidi" w:hAnsiTheme="majorBidi" w:cstheme="majorBidi"/>
          <w:sz w:val="24"/>
          <w:szCs w:val="24"/>
        </w:rPr>
      </w:pPr>
      <w:r>
        <w:rPr>
          <w:rFonts w:asciiTheme="majorBidi" w:hAnsiTheme="majorBidi" w:cstheme="majorBidi"/>
          <w:sz w:val="24"/>
          <w:szCs w:val="24"/>
        </w:rPr>
        <w:t>Meminta diadakan rapat anggota menurut ketentuan-ketentuan dalam anggaran dasar</w:t>
      </w:r>
      <w:r w:rsidR="007005AB">
        <w:rPr>
          <w:rFonts w:asciiTheme="majorBidi" w:hAnsiTheme="majorBidi" w:cstheme="majorBidi"/>
          <w:sz w:val="24"/>
          <w:szCs w:val="24"/>
        </w:rPr>
        <w:t>.</w:t>
      </w:r>
    </w:p>
    <w:p w:rsidR="000E2B8C" w:rsidRDefault="000E2B8C" w:rsidP="00936979">
      <w:pPr>
        <w:pStyle w:val="ListParagraph"/>
        <w:numPr>
          <w:ilvl w:val="0"/>
          <w:numId w:val="27"/>
        </w:numPr>
        <w:autoSpaceDE w:val="0"/>
        <w:autoSpaceDN w:val="0"/>
        <w:adjustRightInd w:val="0"/>
        <w:spacing w:line="480" w:lineRule="auto"/>
        <w:jc w:val="both"/>
        <w:rPr>
          <w:rFonts w:asciiTheme="majorBidi" w:hAnsiTheme="majorBidi" w:cstheme="majorBidi"/>
          <w:sz w:val="24"/>
          <w:szCs w:val="24"/>
        </w:rPr>
      </w:pPr>
      <w:r>
        <w:rPr>
          <w:rFonts w:asciiTheme="majorBidi" w:hAnsiTheme="majorBidi" w:cstheme="majorBidi"/>
          <w:sz w:val="24"/>
          <w:szCs w:val="24"/>
        </w:rPr>
        <w:t>Mengemukakan pendapat/saran-saran kepada pengururs di luar rapat anggota( baik diminta ataupun tidak diminta)</w:t>
      </w:r>
      <w:r w:rsidR="007005AB">
        <w:rPr>
          <w:rFonts w:asciiTheme="majorBidi" w:hAnsiTheme="majorBidi" w:cstheme="majorBidi"/>
          <w:sz w:val="24"/>
          <w:szCs w:val="24"/>
        </w:rPr>
        <w:t>.</w:t>
      </w:r>
    </w:p>
    <w:p w:rsidR="000E2B8C" w:rsidRDefault="000E2B8C" w:rsidP="00936979">
      <w:pPr>
        <w:pStyle w:val="ListParagraph"/>
        <w:numPr>
          <w:ilvl w:val="0"/>
          <w:numId w:val="27"/>
        </w:numPr>
        <w:autoSpaceDE w:val="0"/>
        <w:autoSpaceDN w:val="0"/>
        <w:adjustRightInd w:val="0"/>
        <w:spacing w:line="480" w:lineRule="auto"/>
        <w:jc w:val="both"/>
        <w:rPr>
          <w:rFonts w:asciiTheme="majorBidi" w:hAnsiTheme="majorBidi" w:cstheme="majorBidi"/>
          <w:sz w:val="24"/>
          <w:szCs w:val="24"/>
        </w:rPr>
      </w:pPr>
      <w:r>
        <w:rPr>
          <w:rFonts w:asciiTheme="majorBidi" w:hAnsiTheme="majorBidi" w:cstheme="majorBidi"/>
          <w:sz w:val="24"/>
          <w:szCs w:val="24"/>
        </w:rPr>
        <w:t>Memanfaatkan koperasi dan mendapat pelayanan yang sama diantara sesama anggota</w:t>
      </w:r>
      <w:r w:rsidR="007005AB">
        <w:rPr>
          <w:rFonts w:asciiTheme="majorBidi" w:hAnsiTheme="majorBidi" w:cstheme="majorBidi"/>
          <w:sz w:val="24"/>
          <w:szCs w:val="24"/>
        </w:rPr>
        <w:t>.</w:t>
      </w:r>
    </w:p>
    <w:p w:rsidR="000E2B8C" w:rsidRDefault="000E2B8C" w:rsidP="00936979">
      <w:pPr>
        <w:pStyle w:val="ListParagraph"/>
        <w:numPr>
          <w:ilvl w:val="0"/>
          <w:numId w:val="27"/>
        </w:numPr>
        <w:autoSpaceDE w:val="0"/>
        <w:autoSpaceDN w:val="0"/>
        <w:adjustRightInd w:val="0"/>
        <w:spacing w:line="480" w:lineRule="auto"/>
        <w:jc w:val="both"/>
        <w:rPr>
          <w:rFonts w:asciiTheme="majorBidi" w:hAnsiTheme="majorBidi" w:cstheme="majorBidi"/>
          <w:sz w:val="24"/>
          <w:szCs w:val="24"/>
        </w:rPr>
      </w:pPr>
      <w:r>
        <w:rPr>
          <w:rFonts w:asciiTheme="majorBidi" w:hAnsiTheme="majorBidi" w:cstheme="majorBidi"/>
          <w:sz w:val="24"/>
          <w:szCs w:val="24"/>
        </w:rPr>
        <w:t>Mendapatkan keterangan mengenai perkembangan koperasi menurut ketentuan anggaran dasar.</w:t>
      </w:r>
    </w:p>
    <w:p w:rsidR="00BF31D4" w:rsidRDefault="00BF31D4" w:rsidP="00A21547">
      <w:pPr>
        <w:autoSpaceDE w:val="0"/>
        <w:autoSpaceDN w:val="0"/>
        <w:adjustRightInd w:val="0"/>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Keanggotaan koperasi berakhir bilamana anggota yang bersangkutan </w:t>
      </w:r>
      <w:r w:rsidR="00141D68">
        <w:rPr>
          <w:rFonts w:asciiTheme="majorBidi" w:hAnsiTheme="majorBidi" w:cstheme="majorBidi"/>
          <w:sz w:val="24"/>
          <w:szCs w:val="24"/>
        </w:rPr>
        <w:t>:</w:t>
      </w:r>
      <w:r>
        <w:rPr>
          <w:rStyle w:val="FootnoteReference"/>
          <w:rFonts w:asciiTheme="majorBidi" w:hAnsiTheme="majorBidi" w:cstheme="majorBidi"/>
          <w:sz w:val="24"/>
          <w:szCs w:val="24"/>
        </w:rPr>
        <w:footnoteReference w:id="13"/>
      </w:r>
    </w:p>
    <w:p w:rsidR="00BF31D4" w:rsidRDefault="00BF31D4" w:rsidP="00936979">
      <w:pPr>
        <w:pStyle w:val="ListParagraph"/>
        <w:numPr>
          <w:ilvl w:val="0"/>
          <w:numId w:val="28"/>
        </w:numPr>
        <w:autoSpaceDE w:val="0"/>
        <w:autoSpaceDN w:val="0"/>
        <w:adjustRightInd w:val="0"/>
        <w:spacing w:line="480" w:lineRule="auto"/>
        <w:jc w:val="both"/>
        <w:rPr>
          <w:rFonts w:asciiTheme="majorBidi" w:hAnsiTheme="majorBidi" w:cstheme="majorBidi"/>
          <w:sz w:val="24"/>
          <w:szCs w:val="24"/>
        </w:rPr>
      </w:pPr>
      <w:r>
        <w:rPr>
          <w:rFonts w:asciiTheme="majorBidi" w:hAnsiTheme="majorBidi" w:cstheme="majorBidi"/>
          <w:sz w:val="24"/>
          <w:szCs w:val="24"/>
        </w:rPr>
        <w:t>Meninggal dunia.</w:t>
      </w:r>
    </w:p>
    <w:p w:rsidR="00BF31D4" w:rsidRDefault="00BF31D4" w:rsidP="00936979">
      <w:pPr>
        <w:pStyle w:val="ListParagraph"/>
        <w:numPr>
          <w:ilvl w:val="0"/>
          <w:numId w:val="28"/>
        </w:numPr>
        <w:autoSpaceDE w:val="0"/>
        <w:autoSpaceDN w:val="0"/>
        <w:adjustRightInd w:val="0"/>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Meminta berhenti atas kehendak sendiri.</w:t>
      </w:r>
    </w:p>
    <w:p w:rsidR="00BF31D4" w:rsidRDefault="00BF31D4" w:rsidP="00936979">
      <w:pPr>
        <w:pStyle w:val="ListParagraph"/>
        <w:numPr>
          <w:ilvl w:val="0"/>
          <w:numId w:val="28"/>
        </w:numPr>
        <w:autoSpaceDE w:val="0"/>
        <w:autoSpaceDN w:val="0"/>
        <w:adjustRightInd w:val="0"/>
        <w:spacing w:line="480" w:lineRule="auto"/>
        <w:jc w:val="both"/>
        <w:rPr>
          <w:rFonts w:asciiTheme="majorBidi" w:hAnsiTheme="majorBidi" w:cstheme="majorBidi"/>
          <w:sz w:val="24"/>
          <w:szCs w:val="24"/>
        </w:rPr>
      </w:pPr>
      <w:r>
        <w:rPr>
          <w:rFonts w:asciiTheme="majorBidi" w:hAnsiTheme="majorBidi" w:cstheme="majorBidi"/>
          <w:sz w:val="24"/>
          <w:szCs w:val="24"/>
        </w:rPr>
        <w:t>Diberhentikan oleh pengurus karena tidak memenuhi lagi syarat-syarat keanggotaan.</w:t>
      </w:r>
    </w:p>
    <w:p w:rsidR="000E2B8C" w:rsidRDefault="00BF31D4" w:rsidP="00936979">
      <w:pPr>
        <w:pStyle w:val="ListParagraph"/>
        <w:numPr>
          <w:ilvl w:val="0"/>
          <w:numId w:val="28"/>
        </w:numPr>
        <w:autoSpaceDE w:val="0"/>
        <w:autoSpaceDN w:val="0"/>
        <w:adjustRightInd w:val="0"/>
        <w:spacing w:line="480" w:lineRule="auto"/>
        <w:jc w:val="both"/>
        <w:rPr>
          <w:rFonts w:asciiTheme="majorBidi" w:hAnsiTheme="majorBidi" w:cstheme="majorBidi"/>
          <w:sz w:val="24"/>
          <w:szCs w:val="24"/>
        </w:rPr>
      </w:pPr>
      <w:r>
        <w:rPr>
          <w:rFonts w:asciiTheme="majorBidi" w:hAnsiTheme="majorBidi" w:cstheme="majorBidi"/>
          <w:sz w:val="24"/>
          <w:szCs w:val="24"/>
        </w:rPr>
        <w:t>Dipecat oleh pengurus karena tidak mengindahkan kewajiban sebagai anggota.</w:t>
      </w:r>
    </w:p>
    <w:p w:rsidR="00E01EAF" w:rsidRPr="00E01EAF" w:rsidRDefault="00E01EAF" w:rsidP="00E01EAF">
      <w:pPr>
        <w:autoSpaceDE w:val="0"/>
        <w:autoSpaceDN w:val="0"/>
        <w:adjustRightInd w:val="0"/>
        <w:spacing w:line="480" w:lineRule="auto"/>
        <w:jc w:val="both"/>
        <w:rPr>
          <w:rFonts w:asciiTheme="majorBidi" w:hAnsiTheme="majorBidi" w:cstheme="majorBidi"/>
          <w:sz w:val="24"/>
          <w:szCs w:val="24"/>
        </w:rPr>
      </w:pPr>
    </w:p>
    <w:p w:rsidR="00B43A69" w:rsidRPr="00DC4C27" w:rsidRDefault="00B43A69" w:rsidP="00E52970">
      <w:pPr>
        <w:pStyle w:val="ListParagraph"/>
        <w:numPr>
          <w:ilvl w:val="0"/>
          <w:numId w:val="17"/>
        </w:numPr>
        <w:autoSpaceDE w:val="0"/>
        <w:autoSpaceDN w:val="0"/>
        <w:adjustRightInd w:val="0"/>
        <w:spacing w:line="480" w:lineRule="auto"/>
        <w:jc w:val="both"/>
        <w:rPr>
          <w:rFonts w:asciiTheme="majorBidi" w:hAnsiTheme="majorBidi" w:cstheme="majorBidi"/>
          <w:b/>
          <w:bCs/>
          <w:sz w:val="24"/>
          <w:szCs w:val="24"/>
        </w:rPr>
      </w:pPr>
      <w:r w:rsidRPr="00DC4C27">
        <w:rPr>
          <w:rFonts w:asciiTheme="majorBidi" w:hAnsiTheme="majorBidi" w:cstheme="majorBidi"/>
          <w:b/>
          <w:bCs/>
          <w:sz w:val="24"/>
          <w:szCs w:val="24"/>
        </w:rPr>
        <w:t>Sisa Hasil Usaha</w:t>
      </w:r>
    </w:p>
    <w:p w:rsidR="009A1672" w:rsidRPr="009A1672" w:rsidRDefault="009A1672" w:rsidP="00811005">
      <w:pPr>
        <w:autoSpaceDE w:val="0"/>
        <w:autoSpaceDN w:val="0"/>
        <w:adjustRightInd w:val="0"/>
        <w:spacing w:line="480" w:lineRule="auto"/>
        <w:ind w:left="633" w:firstLine="720"/>
        <w:jc w:val="both"/>
        <w:rPr>
          <w:rFonts w:asciiTheme="majorBidi" w:hAnsiTheme="majorBidi" w:cstheme="majorBidi"/>
          <w:sz w:val="24"/>
          <w:szCs w:val="24"/>
        </w:rPr>
      </w:pPr>
      <w:r w:rsidRPr="009A1672">
        <w:rPr>
          <w:rFonts w:asciiTheme="majorBidi" w:hAnsiTheme="majorBidi" w:cstheme="majorBidi"/>
          <w:sz w:val="24"/>
          <w:szCs w:val="24"/>
        </w:rPr>
        <w:t xml:space="preserve">Secara kompleks arti dari </w:t>
      </w:r>
      <w:r w:rsidR="007005AB" w:rsidRPr="009A1672">
        <w:rPr>
          <w:rFonts w:asciiTheme="majorBidi" w:hAnsiTheme="majorBidi" w:cstheme="majorBidi"/>
          <w:sz w:val="24"/>
          <w:szCs w:val="24"/>
        </w:rPr>
        <w:t xml:space="preserve">sisa hasil usaha </w:t>
      </w:r>
      <w:r w:rsidRPr="009A1672">
        <w:rPr>
          <w:rFonts w:asciiTheme="majorBidi" w:hAnsiTheme="majorBidi" w:cstheme="majorBidi"/>
          <w:sz w:val="24"/>
          <w:szCs w:val="24"/>
        </w:rPr>
        <w:t xml:space="preserve">(SHU) </w:t>
      </w:r>
      <w:r w:rsidR="007005AB" w:rsidRPr="009A1672">
        <w:rPr>
          <w:rFonts w:asciiTheme="majorBidi" w:hAnsiTheme="majorBidi" w:cstheme="majorBidi"/>
          <w:sz w:val="24"/>
          <w:szCs w:val="24"/>
        </w:rPr>
        <w:t xml:space="preserve">koperasi </w:t>
      </w:r>
      <w:r w:rsidRPr="009A1672">
        <w:rPr>
          <w:rFonts w:asciiTheme="majorBidi" w:hAnsiTheme="majorBidi" w:cstheme="majorBidi"/>
          <w:sz w:val="24"/>
          <w:szCs w:val="24"/>
        </w:rPr>
        <w:t>adalah</w:t>
      </w:r>
      <w:r w:rsidR="00DC4C27">
        <w:rPr>
          <w:rFonts w:asciiTheme="majorBidi" w:hAnsiTheme="majorBidi" w:cstheme="majorBidi"/>
          <w:sz w:val="24"/>
          <w:szCs w:val="24"/>
        </w:rPr>
        <w:t xml:space="preserve"> </w:t>
      </w:r>
      <w:r w:rsidRPr="009A1672">
        <w:rPr>
          <w:rFonts w:asciiTheme="majorBidi" w:hAnsiTheme="majorBidi" w:cstheme="majorBidi"/>
          <w:sz w:val="24"/>
          <w:szCs w:val="24"/>
        </w:rPr>
        <w:t>selisih dari seluruh pemasukan atau penerimaan total (</w:t>
      </w:r>
      <w:r w:rsidRPr="009A1672">
        <w:rPr>
          <w:rFonts w:asciiTheme="majorBidi" w:hAnsiTheme="majorBidi" w:cstheme="majorBidi"/>
          <w:i/>
          <w:iCs/>
          <w:sz w:val="24"/>
          <w:szCs w:val="24"/>
        </w:rPr>
        <w:t>Total Revenue</w:t>
      </w:r>
      <w:r w:rsidRPr="009A1672">
        <w:rPr>
          <w:rFonts w:asciiTheme="majorBidi" w:hAnsiTheme="majorBidi" w:cstheme="majorBidi"/>
          <w:sz w:val="24"/>
          <w:szCs w:val="24"/>
        </w:rPr>
        <w:t>)</w:t>
      </w:r>
      <w:r>
        <w:rPr>
          <w:rFonts w:asciiTheme="majorBidi" w:hAnsiTheme="majorBidi" w:cstheme="majorBidi"/>
          <w:sz w:val="24"/>
          <w:szCs w:val="24"/>
        </w:rPr>
        <w:t xml:space="preserve"> </w:t>
      </w:r>
      <w:r w:rsidRPr="009A1672">
        <w:rPr>
          <w:rFonts w:asciiTheme="majorBidi" w:hAnsiTheme="majorBidi" w:cstheme="majorBidi"/>
          <w:sz w:val="24"/>
          <w:szCs w:val="24"/>
        </w:rPr>
        <w:t xml:space="preserve">dengan biaya biaya atau biaya total </w:t>
      </w:r>
      <w:r w:rsidRPr="009A1672">
        <w:rPr>
          <w:rFonts w:asciiTheme="majorBidi" w:hAnsiTheme="majorBidi" w:cstheme="majorBidi"/>
          <w:i/>
          <w:iCs/>
          <w:sz w:val="24"/>
          <w:szCs w:val="24"/>
        </w:rPr>
        <w:t>(Total Cost</w:t>
      </w:r>
      <w:r w:rsidRPr="009A1672">
        <w:rPr>
          <w:rFonts w:asciiTheme="majorBidi" w:hAnsiTheme="majorBidi" w:cstheme="majorBidi"/>
          <w:sz w:val="24"/>
          <w:szCs w:val="24"/>
        </w:rPr>
        <w:t>) dalam satu tahun</w:t>
      </w:r>
      <w:r w:rsidR="00141D68">
        <w:rPr>
          <w:rFonts w:asciiTheme="majorBidi" w:hAnsiTheme="majorBidi" w:cstheme="majorBidi"/>
          <w:sz w:val="24"/>
          <w:szCs w:val="24"/>
        </w:rPr>
        <w:t>.</w:t>
      </w:r>
      <w:r w:rsidR="00CD34C8">
        <w:rPr>
          <w:rStyle w:val="FootnoteReference"/>
          <w:rFonts w:asciiTheme="majorBidi" w:hAnsiTheme="majorBidi" w:cstheme="majorBidi"/>
          <w:sz w:val="24"/>
          <w:szCs w:val="24"/>
        </w:rPr>
        <w:footnoteReference w:id="14"/>
      </w:r>
      <w:r w:rsidRPr="009A1672">
        <w:rPr>
          <w:rFonts w:asciiTheme="majorBidi" w:hAnsiTheme="majorBidi" w:cstheme="majorBidi"/>
          <w:sz w:val="24"/>
          <w:szCs w:val="24"/>
        </w:rPr>
        <w:t xml:space="preserve"> Sisa </w:t>
      </w:r>
      <w:r w:rsidR="003D4E0C" w:rsidRPr="009A1672">
        <w:rPr>
          <w:rFonts w:asciiTheme="majorBidi" w:hAnsiTheme="majorBidi" w:cstheme="majorBidi"/>
          <w:sz w:val="24"/>
          <w:szCs w:val="24"/>
        </w:rPr>
        <w:t xml:space="preserve">hasil usaha </w:t>
      </w:r>
      <w:r w:rsidR="007005AB" w:rsidRPr="009A1672">
        <w:rPr>
          <w:rFonts w:asciiTheme="majorBidi" w:hAnsiTheme="majorBidi" w:cstheme="majorBidi"/>
          <w:sz w:val="24"/>
          <w:szCs w:val="24"/>
        </w:rPr>
        <w:t>koperasi</w:t>
      </w:r>
      <w:r w:rsidR="007005AB">
        <w:rPr>
          <w:rFonts w:asciiTheme="majorBidi" w:hAnsiTheme="majorBidi" w:cstheme="majorBidi"/>
          <w:sz w:val="24"/>
          <w:szCs w:val="24"/>
        </w:rPr>
        <w:t xml:space="preserve"> </w:t>
      </w:r>
      <w:r w:rsidRPr="009A1672">
        <w:rPr>
          <w:rFonts w:asciiTheme="majorBidi" w:hAnsiTheme="majorBidi" w:cstheme="majorBidi"/>
          <w:sz w:val="24"/>
          <w:szCs w:val="24"/>
        </w:rPr>
        <w:t>bila ditinjau menurut UU No.25 Tahun 1992, tentang Perkoperasian, Bab IX, pasal 45 adalah sebagai berikut:</w:t>
      </w:r>
    </w:p>
    <w:p w:rsidR="009A1672" w:rsidRDefault="009A1672" w:rsidP="00E52970">
      <w:pPr>
        <w:pStyle w:val="ListParagraph"/>
        <w:numPr>
          <w:ilvl w:val="0"/>
          <w:numId w:val="19"/>
        </w:numPr>
        <w:autoSpaceDE w:val="0"/>
        <w:autoSpaceDN w:val="0"/>
        <w:adjustRightInd w:val="0"/>
        <w:spacing w:line="480" w:lineRule="auto"/>
        <w:ind w:left="993"/>
        <w:jc w:val="both"/>
        <w:rPr>
          <w:rFonts w:asciiTheme="majorBidi" w:hAnsiTheme="majorBidi" w:cstheme="majorBidi"/>
          <w:sz w:val="24"/>
          <w:szCs w:val="24"/>
        </w:rPr>
      </w:pPr>
      <w:r w:rsidRPr="009A1672">
        <w:rPr>
          <w:rFonts w:asciiTheme="majorBidi" w:hAnsiTheme="majorBidi" w:cstheme="majorBidi"/>
          <w:sz w:val="24"/>
          <w:szCs w:val="24"/>
        </w:rPr>
        <w:t xml:space="preserve">Sisa </w:t>
      </w:r>
      <w:r w:rsidR="007005AB" w:rsidRPr="009A1672">
        <w:rPr>
          <w:rFonts w:asciiTheme="majorBidi" w:hAnsiTheme="majorBidi" w:cstheme="majorBidi"/>
          <w:sz w:val="24"/>
          <w:szCs w:val="24"/>
        </w:rPr>
        <w:t xml:space="preserve">hasil usaha koperasi </w:t>
      </w:r>
      <w:r w:rsidRPr="009A1672">
        <w:rPr>
          <w:rFonts w:asciiTheme="majorBidi" w:hAnsiTheme="majorBidi" w:cstheme="majorBidi"/>
          <w:sz w:val="24"/>
          <w:szCs w:val="24"/>
        </w:rPr>
        <w:t xml:space="preserve">merupakan pendapatan </w:t>
      </w:r>
      <w:r w:rsidR="007005AB" w:rsidRPr="009A1672">
        <w:rPr>
          <w:rFonts w:asciiTheme="majorBidi" w:hAnsiTheme="majorBidi" w:cstheme="majorBidi"/>
          <w:sz w:val="24"/>
          <w:szCs w:val="24"/>
        </w:rPr>
        <w:t xml:space="preserve">koperasi </w:t>
      </w:r>
      <w:r w:rsidRPr="009A1672">
        <w:rPr>
          <w:rFonts w:asciiTheme="majorBidi" w:hAnsiTheme="majorBidi" w:cstheme="majorBidi"/>
          <w:sz w:val="24"/>
          <w:szCs w:val="24"/>
        </w:rPr>
        <w:t>yang</w:t>
      </w:r>
      <w:r>
        <w:rPr>
          <w:rFonts w:asciiTheme="majorBidi" w:hAnsiTheme="majorBidi" w:cstheme="majorBidi"/>
          <w:sz w:val="24"/>
          <w:szCs w:val="24"/>
        </w:rPr>
        <w:t xml:space="preserve"> </w:t>
      </w:r>
      <w:r w:rsidRPr="009A1672">
        <w:rPr>
          <w:rFonts w:asciiTheme="majorBidi" w:hAnsiTheme="majorBidi" w:cstheme="majorBidi"/>
          <w:sz w:val="24"/>
          <w:szCs w:val="24"/>
        </w:rPr>
        <w:t>diperoleh dalam satu tahun buku dikurangi dengan biaya, penyusutan,</w:t>
      </w:r>
      <w:r>
        <w:rPr>
          <w:rFonts w:asciiTheme="majorBidi" w:hAnsiTheme="majorBidi" w:cstheme="majorBidi"/>
          <w:sz w:val="24"/>
          <w:szCs w:val="24"/>
        </w:rPr>
        <w:t xml:space="preserve"> </w:t>
      </w:r>
      <w:r w:rsidRPr="009A1672">
        <w:rPr>
          <w:rFonts w:asciiTheme="majorBidi" w:hAnsiTheme="majorBidi" w:cstheme="majorBidi"/>
          <w:sz w:val="24"/>
          <w:szCs w:val="24"/>
        </w:rPr>
        <w:t>dan kewajiban lainnya termasuk pajak dalam tahun buku yang</w:t>
      </w:r>
      <w:r>
        <w:rPr>
          <w:rFonts w:asciiTheme="majorBidi" w:hAnsiTheme="majorBidi" w:cstheme="majorBidi"/>
          <w:sz w:val="24"/>
          <w:szCs w:val="24"/>
        </w:rPr>
        <w:t xml:space="preserve"> </w:t>
      </w:r>
      <w:r w:rsidRPr="009A1672">
        <w:rPr>
          <w:rFonts w:asciiTheme="majorBidi" w:hAnsiTheme="majorBidi" w:cstheme="majorBidi"/>
          <w:sz w:val="24"/>
          <w:szCs w:val="24"/>
        </w:rPr>
        <w:t>bersangkutan.</w:t>
      </w:r>
    </w:p>
    <w:p w:rsidR="009A1672" w:rsidRDefault="009A1672" w:rsidP="00E52970">
      <w:pPr>
        <w:pStyle w:val="ListParagraph"/>
        <w:numPr>
          <w:ilvl w:val="0"/>
          <w:numId w:val="19"/>
        </w:numPr>
        <w:autoSpaceDE w:val="0"/>
        <w:autoSpaceDN w:val="0"/>
        <w:adjustRightInd w:val="0"/>
        <w:spacing w:line="480" w:lineRule="auto"/>
        <w:ind w:left="993"/>
        <w:jc w:val="both"/>
        <w:rPr>
          <w:rFonts w:asciiTheme="majorBidi" w:hAnsiTheme="majorBidi" w:cstheme="majorBidi"/>
          <w:sz w:val="24"/>
          <w:szCs w:val="24"/>
        </w:rPr>
      </w:pPr>
      <w:r w:rsidRPr="009A1672">
        <w:rPr>
          <w:rFonts w:asciiTheme="majorBidi" w:hAnsiTheme="majorBidi" w:cstheme="majorBidi"/>
          <w:sz w:val="24"/>
          <w:szCs w:val="24"/>
        </w:rPr>
        <w:t xml:space="preserve">Sisa </w:t>
      </w:r>
      <w:r w:rsidR="007005AB" w:rsidRPr="009A1672">
        <w:rPr>
          <w:rFonts w:asciiTheme="majorBidi" w:hAnsiTheme="majorBidi" w:cstheme="majorBidi"/>
          <w:sz w:val="24"/>
          <w:szCs w:val="24"/>
        </w:rPr>
        <w:t xml:space="preserve">hasil usaha </w:t>
      </w:r>
      <w:r w:rsidRPr="009A1672">
        <w:rPr>
          <w:rFonts w:asciiTheme="majorBidi" w:hAnsiTheme="majorBidi" w:cstheme="majorBidi"/>
          <w:sz w:val="24"/>
          <w:szCs w:val="24"/>
        </w:rPr>
        <w:t>setelah dikurangi dana cadangan, dibagikan kepada anggota sebanding dengan jasa usaha yang dilakukan oleh masing</w:t>
      </w:r>
      <w:r w:rsidR="00A21547">
        <w:rPr>
          <w:rFonts w:asciiTheme="majorBidi" w:hAnsiTheme="majorBidi" w:cstheme="majorBidi"/>
          <w:sz w:val="24"/>
          <w:szCs w:val="24"/>
        </w:rPr>
        <w:t>-</w:t>
      </w:r>
      <w:r w:rsidRPr="009A1672">
        <w:rPr>
          <w:rFonts w:asciiTheme="majorBidi" w:hAnsiTheme="majorBidi" w:cstheme="majorBidi"/>
          <w:sz w:val="24"/>
          <w:szCs w:val="24"/>
        </w:rPr>
        <w:t xml:space="preserve">masing anggota dengan </w:t>
      </w:r>
      <w:r w:rsidR="007005AB" w:rsidRPr="009A1672">
        <w:rPr>
          <w:rFonts w:asciiTheme="majorBidi" w:hAnsiTheme="majorBidi" w:cstheme="majorBidi"/>
          <w:sz w:val="24"/>
          <w:szCs w:val="24"/>
        </w:rPr>
        <w:t>koperasi</w:t>
      </w:r>
      <w:r w:rsidRPr="009A1672">
        <w:rPr>
          <w:rFonts w:asciiTheme="majorBidi" w:hAnsiTheme="majorBidi" w:cstheme="majorBidi"/>
          <w:sz w:val="24"/>
          <w:szCs w:val="24"/>
        </w:rPr>
        <w:t xml:space="preserve">, serta digunakan untuk keperluan pendidikan perkoperasian dan keperluan lain dari </w:t>
      </w:r>
      <w:r w:rsidR="007005AB" w:rsidRPr="009A1672">
        <w:rPr>
          <w:rFonts w:asciiTheme="majorBidi" w:hAnsiTheme="majorBidi" w:cstheme="majorBidi"/>
          <w:sz w:val="24"/>
          <w:szCs w:val="24"/>
        </w:rPr>
        <w:t>koperasi</w:t>
      </w:r>
      <w:r w:rsidRPr="009A1672">
        <w:rPr>
          <w:rFonts w:asciiTheme="majorBidi" w:hAnsiTheme="majorBidi" w:cstheme="majorBidi"/>
          <w:sz w:val="24"/>
          <w:szCs w:val="24"/>
        </w:rPr>
        <w:t xml:space="preserve">, sesuai dengan keputusan </w:t>
      </w:r>
      <w:r w:rsidR="007005AB" w:rsidRPr="009A1672">
        <w:rPr>
          <w:rFonts w:asciiTheme="majorBidi" w:hAnsiTheme="majorBidi" w:cstheme="majorBidi"/>
          <w:sz w:val="24"/>
          <w:szCs w:val="24"/>
        </w:rPr>
        <w:t>rapat anggota</w:t>
      </w:r>
      <w:r w:rsidRPr="009A1672">
        <w:rPr>
          <w:rFonts w:asciiTheme="majorBidi" w:hAnsiTheme="majorBidi" w:cstheme="majorBidi"/>
          <w:sz w:val="24"/>
          <w:szCs w:val="24"/>
        </w:rPr>
        <w:t>.</w:t>
      </w:r>
    </w:p>
    <w:p w:rsidR="009A1672" w:rsidRPr="009A1672" w:rsidRDefault="009A1672" w:rsidP="00E52970">
      <w:pPr>
        <w:pStyle w:val="ListParagraph"/>
        <w:numPr>
          <w:ilvl w:val="0"/>
          <w:numId w:val="19"/>
        </w:numPr>
        <w:autoSpaceDE w:val="0"/>
        <w:autoSpaceDN w:val="0"/>
        <w:adjustRightInd w:val="0"/>
        <w:spacing w:line="480" w:lineRule="auto"/>
        <w:ind w:left="993"/>
        <w:jc w:val="both"/>
        <w:rPr>
          <w:rFonts w:asciiTheme="majorBidi" w:hAnsiTheme="majorBidi" w:cstheme="majorBidi"/>
          <w:sz w:val="24"/>
          <w:szCs w:val="24"/>
        </w:rPr>
      </w:pPr>
      <w:r w:rsidRPr="009A1672">
        <w:rPr>
          <w:rFonts w:asciiTheme="majorBidi" w:hAnsiTheme="majorBidi" w:cstheme="majorBidi"/>
          <w:sz w:val="24"/>
          <w:szCs w:val="24"/>
        </w:rPr>
        <w:t xml:space="preserve">Besarnya pemupukan dana cadangan ditetapkan dalam </w:t>
      </w:r>
      <w:r w:rsidR="007005AB" w:rsidRPr="009A1672">
        <w:rPr>
          <w:rFonts w:asciiTheme="majorBidi" w:hAnsiTheme="majorBidi" w:cstheme="majorBidi"/>
          <w:sz w:val="24"/>
          <w:szCs w:val="24"/>
        </w:rPr>
        <w:t>rapat anggota</w:t>
      </w:r>
      <w:r w:rsidRPr="009A1672">
        <w:rPr>
          <w:rFonts w:asciiTheme="majorBidi" w:hAnsiTheme="majorBidi" w:cstheme="majorBidi"/>
          <w:sz w:val="24"/>
          <w:szCs w:val="24"/>
        </w:rPr>
        <w:t>.</w:t>
      </w:r>
    </w:p>
    <w:p w:rsidR="009A1672" w:rsidRDefault="00054BD2" w:rsidP="004B4BD4">
      <w:pPr>
        <w:autoSpaceDE w:val="0"/>
        <w:autoSpaceDN w:val="0"/>
        <w:adjustRightInd w:val="0"/>
        <w:spacing w:line="480" w:lineRule="auto"/>
        <w:ind w:left="633" w:firstLine="720"/>
        <w:jc w:val="both"/>
        <w:rPr>
          <w:rFonts w:asciiTheme="majorBidi" w:hAnsiTheme="majorBidi" w:cstheme="majorBidi"/>
          <w:sz w:val="24"/>
          <w:szCs w:val="24"/>
        </w:rPr>
      </w:pPr>
      <w:r>
        <w:rPr>
          <w:rFonts w:asciiTheme="majorBidi" w:hAnsiTheme="majorBidi" w:cstheme="majorBidi"/>
          <w:sz w:val="24"/>
          <w:szCs w:val="24"/>
        </w:rPr>
        <w:lastRenderedPageBreak/>
        <w:t>Oleh karena itu,</w:t>
      </w:r>
      <w:r w:rsidR="004B4BD4">
        <w:rPr>
          <w:rFonts w:asciiTheme="majorBidi" w:hAnsiTheme="majorBidi" w:cstheme="majorBidi"/>
          <w:sz w:val="24"/>
          <w:szCs w:val="24"/>
        </w:rPr>
        <w:t xml:space="preserve"> </w:t>
      </w:r>
      <w:r w:rsidR="007005AB">
        <w:rPr>
          <w:rFonts w:asciiTheme="majorBidi" w:hAnsiTheme="majorBidi" w:cstheme="majorBidi"/>
          <w:sz w:val="24"/>
          <w:szCs w:val="24"/>
        </w:rPr>
        <w:t xml:space="preserve">sisa hasil </w:t>
      </w:r>
      <w:r w:rsidR="004B4BD4">
        <w:rPr>
          <w:rFonts w:asciiTheme="majorBidi" w:hAnsiTheme="majorBidi" w:cstheme="majorBidi"/>
          <w:sz w:val="24"/>
          <w:szCs w:val="24"/>
        </w:rPr>
        <w:t>usaha merupakan laba atau keuntungan yang diperoleh dari menjalankan usaha sebagaimana layaknya sebuah perusahaan bukan koperasi</w:t>
      </w:r>
      <w:r w:rsidR="00141D68">
        <w:rPr>
          <w:rFonts w:asciiTheme="majorBidi" w:hAnsiTheme="majorBidi" w:cstheme="majorBidi"/>
          <w:sz w:val="24"/>
          <w:szCs w:val="24"/>
        </w:rPr>
        <w:t>.</w:t>
      </w:r>
      <w:r w:rsidR="004B4BD4">
        <w:rPr>
          <w:rStyle w:val="FootnoteReference"/>
          <w:rFonts w:asciiTheme="majorBidi" w:hAnsiTheme="majorBidi" w:cstheme="majorBidi"/>
          <w:sz w:val="24"/>
          <w:szCs w:val="24"/>
        </w:rPr>
        <w:footnoteReference w:id="15"/>
      </w:r>
    </w:p>
    <w:p w:rsidR="0036006B" w:rsidRPr="009A1672" w:rsidRDefault="0036006B" w:rsidP="00317AFD">
      <w:pPr>
        <w:autoSpaceDE w:val="0"/>
        <w:autoSpaceDN w:val="0"/>
        <w:adjustRightInd w:val="0"/>
        <w:spacing w:line="480" w:lineRule="auto"/>
        <w:jc w:val="both"/>
        <w:rPr>
          <w:rFonts w:asciiTheme="majorBidi" w:hAnsiTheme="majorBidi" w:cstheme="majorBidi"/>
          <w:sz w:val="24"/>
          <w:szCs w:val="24"/>
        </w:rPr>
      </w:pPr>
    </w:p>
    <w:p w:rsidR="009A1672" w:rsidRPr="00DC4C27" w:rsidRDefault="009A1672" w:rsidP="00E52970">
      <w:pPr>
        <w:pStyle w:val="ListParagraph"/>
        <w:numPr>
          <w:ilvl w:val="0"/>
          <w:numId w:val="17"/>
        </w:numPr>
        <w:autoSpaceDE w:val="0"/>
        <w:autoSpaceDN w:val="0"/>
        <w:adjustRightInd w:val="0"/>
        <w:spacing w:line="480" w:lineRule="auto"/>
        <w:jc w:val="both"/>
        <w:rPr>
          <w:rFonts w:asciiTheme="majorBidi" w:hAnsiTheme="majorBidi" w:cstheme="majorBidi"/>
          <w:b/>
          <w:bCs/>
          <w:sz w:val="24"/>
          <w:szCs w:val="24"/>
        </w:rPr>
      </w:pPr>
      <w:r w:rsidRPr="00DC4C27">
        <w:rPr>
          <w:rFonts w:asciiTheme="majorBidi" w:hAnsiTheme="majorBidi" w:cstheme="majorBidi"/>
          <w:b/>
          <w:bCs/>
          <w:sz w:val="24"/>
          <w:szCs w:val="24"/>
        </w:rPr>
        <w:t>Pembagian Sisa Hasil Usaha</w:t>
      </w:r>
    </w:p>
    <w:p w:rsidR="009A1672" w:rsidRPr="009A1672" w:rsidRDefault="009A1672" w:rsidP="00317AFD">
      <w:pPr>
        <w:autoSpaceDE w:val="0"/>
        <w:autoSpaceDN w:val="0"/>
        <w:adjustRightInd w:val="0"/>
        <w:spacing w:line="480" w:lineRule="auto"/>
        <w:ind w:left="720" w:firstLine="720"/>
        <w:jc w:val="both"/>
        <w:rPr>
          <w:rFonts w:asciiTheme="majorBidi" w:hAnsiTheme="majorBidi" w:cstheme="majorBidi"/>
          <w:sz w:val="24"/>
          <w:szCs w:val="24"/>
        </w:rPr>
      </w:pPr>
      <w:r w:rsidRPr="009A1672">
        <w:rPr>
          <w:rFonts w:asciiTheme="majorBidi" w:hAnsiTheme="majorBidi" w:cstheme="majorBidi"/>
          <w:sz w:val="24"/>
          <w:szCs w:val="24"/>
        </w:rPr>
        <w:t xml:space="preserve">Sisa </w:t>
      </w:r>
      <w:r w:rsidR="007005AB" w:rsidRPr="009A1672">
        <w:rPr>
          <w:rFonts w:asciiTheme="majorBidi" w:hAnsiTheme="majorBidi" w:cstheme="majorBidi"/>
          <w:sz w:val="24"/>
          <w:szCs w:val="24"/>
        </w:rPr>
        <w:t xml:space="preserve">hasil usaha </w:t>
      </w:r>
      <w:r w:rsidRPr="009A1672">
        <w:rPr>
          <w:rFonts w:asciiTheme="majorBidi" w:hAnsiTheme="majorBidi" w:cstheme="majorBidi"/>
          <w:sz w:val="24"/>
          <w:szCs w:val="24"/>
        </w:rPr>
        <w:t>pada dasarnya adalah jumlah dari kelebihan atau</w:t>
      </w:r>
      <w:r w:rsidR="00CD34C8">
        <w:rPr>
          <w:rFonts w:asciiTheme="majorBidi" w:hAnsiTheme="majorBidi" w:cstheme="majorBidi"/>
          <w:sz w:val="24"/>
          <w:szCs w:val="24"/>
        </w:rPr>
        <w:t xml:space="preserve"> </w:t>
      </w:r>
      <w:r w:rsidRPr="009A1672">
        <w:rPr>
          <w:rFonts w:asciiTheme="majorBidi" w:hAnsiTheme="majorBidi" w:cstheme="majorBidi"/>
          <w:sz w:val="24"/>
          <w:szCs w:val="24"/>
        </w:rPr>
        <w:t>kekurangan yang harus dikembalikan kepada anggota</w:t>
      </w:r>
      <w:r w:rsidR="00CD34C8">
        <w:rPr>
          <w:rFonts w:asciiTheme="majorBidi" w:hAnsiTheme="majorBidi" w:cstheme="majorBidi"/>
          <w:sz w:val="24"/>
          <w:szCs w:val="24"/>
        </w:rPr>
        <w:t>-</w:t>
      </w:r>
      <w:r w:rsidRPr="009A1672">
        <w:rPr>
          <w:rFonts w:asciiTheme="majorBidi" w:hAnsiTheme="majorBidi" w:cstheme="majorBidi"/>
          <w:sz w:val="24"/>
          <w:szCs w:val="24"/>
        </w:rPr>
        <w:t>anggota</w:t>
      </w:r>
      <w:r w:rsidR="00CD34C8">
        <w:rPr>
          <w:rFonts w:asciiTheme="majorBidi" w:hAnsiTheme="majorBidi" w:cstheme="majorBidi"/>
          <w:sz w:val="24"/>
          <w:szCs w:val="24"/>
        </w:rPr>
        <w:t xml:space="preserve"> </w:t>
      </w:r>
      <w:r w:rsidRPr="009A1672">
        <w:rPr>
          <w:rFonts w:asciiTheme="majorBidi" w:hAnsiTheme="majorBidi" w:cstheme="majorBidi"/>
          <w:sz w:val="24"/>
          <w:szCs w:val="24"/>
        </w:rPr>
        <w:t>yang</w:t>
      </w:r>
      <w:r w:rsidR="00DC4C27">
        <w:rPr>
          <w:rFonts w:asciiTheme="majorBidi" w:hAnsiTheme="majorBidi" w:cstheme="majorBidi"/>
          <w:sz w:val="24"/>
          <w:szCs w:val="24"/>
        </w:rPr>
        <w:t xml:space="preserve"> </w:t>
      </w:r>
      <w:r w:rsidRPr="009A1672">
        <w:rPr>
          <w:rFonts w:asciiTheme="majorBidi" w:hAnsiTheme="majorBidi" w:cstheme="majorBidi"/>
          <w:sz w:val="24"/>
          <w:szCs w:val="24"/>
        </w:rPr>
        <w:t xml:space="preserve">mengadakan transaksi dengan </w:t>
      </w:r>
      <w:r w:rsidR="007005AB" w:rsidRPr="009A1672">
        <w:rPr>
          <w:rFonts w:asciiTheme="majorBidi" w:hAnsiTheme="majorBidi" w:cstheme="majorBidi"/>
          <w:sz w:val="24"/>
          <w:szCs w:val="24"/>
        </w:rPr>
        <w:t>koperasi</w:t>
      </w:r>
      <w:r w:rsidR="00141D68">
        <w:rPr>
          <w:rFonts w:asciiTheme="majorBidi" w:hAnsiTheme="majorBidi" w:cstheme="majorBidi"/>
          <w:sz w:val="24"/>
          <w:szCs w:val="24"/>
        </w:rPr>
        <w:t>.</w:t>
      </w:r>
      <w:r w:rsidR="00CD34C8">
        <w:rPr>
          <w:rStyle w:val="FootnoteReference"/>
          <w:rFonts w:asciiTheme="majorBidi" w:hAnsiTheme="majorBidi" w:cstheme="majorBidi"/>
          <w:sz w:val="24"/>
          <w:szCs w:val="24"/>
        </w:rPr>
        <w:footnoteReference w:id="16"/>
      </w:r>
      <w:r w:rsidR="00CD34C8">
        <w:rPr>
          <w:rFonts w:asciiTheme="majorBidi" w:hAnsiTheme="majorBidi" w:cstheme="majorBidi"/>
          <w:sz w:val="24"/>
          <w:szCs w:val="24"/>
        </w:rPr>
        <w:t xml:space="preserve"> </w:t>
      </w:r>
      <w:r w:rsidRPr="009A1672">
        <w:rPr>
          <w:rFonts w:asciiTheme="majorBidi" w:hAnsiTheme="majorBidi" w:cstheme="majorBidi"/>
          <w:sz w:val="24"/>
          <w:szCs w:val="24"/>
        </w:rPr>
        <w:t xml:space="preserve">Pembagian </w:t>
      </w:r>
      <w:r w:rsidR="00317AFD" w:rsidRPr="009A1672">
        <w:rPr>
          <w:rFonts w:asciiTheme="majorBidi" w:hAnsiTheme="majorBidi" w:cstheme="majorBidi"/>
          <w:sz w:val="24"/>
          <w:szCs w:val="24"/>
        </w:rPr>
        <w:t>sisa hasil usaha</w:t>
      </w:r>
      <w:r w:rsidRPr="009A1672">
        <w:rPr>
          <w:rFonts w:asciiTheme="majorBidi" w:hAnsiTheme="majorBidi" w:cstheme="majorBidi"/>
          <w:sz w:val="24"/>
          <w:szCs w:val="24"/>
        </w:rPr>
        <w:t xml:space="preserve"> dibicarakan atau diputuskan dalam </w:t>
      </w:r>
      <w:r w:rsidR="00721F60" w:rsidRPr="009A1672">
        <w:rPr>
          <w:rFonts w:asciiTheme="majorBidi" w:hAnsiTheme="majorBidi" w:cstheme="majorBidi"/>
          <w:sz w:val="24"/>
          <w:szCs w:val="24"/>
        </w:rPr>
        <w:t>rapat anggota</w:t>
      </w:r>
      <w:r w:rsidR="00721F60">
        <w:rPr>
          <w:rFonts w:asciiTheme="majorBidi" w:hAnsiTheme="majorBidi" w:cstheme="majorBidi"/>
          <w:sz w:val="24"/>
          <w:szCs w:val="24"/>
        </w:rPr>
        <w:t xml:space="preserve"> </w:t>
      </w:r>
      <w:r w:rsidRPr="009A1672">
        <w:rPr>
          <w:rFonts w:asciiTheme="majorBidi" w:hAnsiTheme="majorBidi" w:cstheme="majorBidi"/>
          <w:sz w:val="24"/>
          <w:szCs w:val="24"/>
        </w:rPr>
        <w:t xml:space="preserve">kemudian ditetapkan dalam </w:t>
      </w:r>
      <w:r w:rsidR="00721F60" w:rsidRPr="009A1672">
        <w:rPr>
          <w:rFonts w:asciiTheme="majorBidi" w:hAnsiTheme="majorBidi" w:cstheme="majorBidi"/>
          <w:sz w:val="24"/>
          <w:szCs w:val="24"/>
        </w:rPr>
        <w:t xml:space="preserve">anggaran dasar koperasi </w:t>
      </w:r>
      <w:r w:rsidRPr="009A1672">
        <w:rPr>
          <w:rFonts w:asciiTheme="majorBidi" w:hAnsiTheme="majorBidi" w:cstheme="majorBidi"/>
          <w:sz w:val="24"/>
          <w:szCs w:val="24"/>
        </w:rPr>
        <w:t>sebelum dibagikan</w:t>
      </w:r>
      <w:r w:rsidR="00DC4C27">
        <w:rPr>
          <w:rFonts w:asciiTheme="majorBidi" w:hAnsiTheme="majorBidi" w:cstheme="majorBidi"/>
          <w:sz w:val="24"/>
          <w:szCs w:val="24"/>
        </w:rPr>
        <w:t xml:space="preserve"> </w:t>
      </w:r>
      <w:r w:rsidRPr="009A1672">
        <w:rPr>
          <w:rFonts w:asciiTheme="majorBidi" w:hAnsiTheme="majorBidi" w:cstheme="majorBidi"/>
          <w:sz w:val="24"/>
          <w:szCs w:val="24"/>
        </w:rPr>
        <w:t xml:space="preserve">kepada anggota sesuai dengan hak anggota tersebut, </w:t>
      </w:r>
      <w:r w:rsidR="00317AFD" w:rsidRPr="009A1672">
        <w:rPr>
          <w:rFonts w:asciiTheme="majorBidi" w:hAnsiTheme="majorBidi" w:cstheme="majorBidi"/>
          <w:sz w:val="24"/>
          <w:szCs w:val="24"/>
        </w:rPr>
        <w:t>sisa hasil usaha</w:t>
      </w:r>
      <w:r w:rsidRPr="009A1672">
        <w:rPr>
          <w:rFonts w:asciiTheme="majorBidi" w:hAnsiTheme="majorBidi" w:cstheme="majorBidi"/>
          <w:sz w:val="24"/>
          <w:szCs w:val="24"/>
        </w:rPr>
        <w:t xml:space="preserve"> bersumber dari :</w:t>
      </w:r>
    </w:p>
    <w:p w:rsidR="00DC4C27" w:rsidRDefault="00721F60" w:rsidP="00E52970">
      <w:pPr>
        <w:pStyle w:val="ListParagraph"/>
        <w:numPr>
          <w:ilvl w:val="0"/>
          <w:numId w:val="20"/>
        </w:numPr>
        <w:autoSpaceDE w:val="0"/>
        <w:autoSpaceDN w:val="0"/>
        <w:adjustRightInd w:val="0"/>
        <w:spacing w:line="480" w:lineRule="auto"/>
        <w:jc w:val="both"/>
        <w:rPr>
          <w:rFonts w:asciiTheme="majorBidi" w:hAnsiTheme="majorBidi" w:cstheme="majorBidi"/>
          <w:sz w:val="24"/>
          <w:szCs w:val="24"/>
        </w:rPr>
      </w:pPr>
      <w:r w:rsidRPr="00DC4C27">
        <w:rPr>
          <w:rFonts w:asciiTheme="majorBidi" w:hAnsiTheme="majorBidi" w:cstheme="majorBidi"/>
          <w:sz w:val="24"/>
          <w:szCs w:val="24"/>
        </w:rPr>
        <w:t xml:space="preserve">Usaha </w:t>
      </w:r>
      <w:r w:rsidR="009A1672" w:rsidRPr="00DC4C27">
        <w:rPr>
          <w:rFonts w:asciiTheme="majorBidi" w:hAnsiTheme="majorBidi" w:cstheme="majorBidi"/>
          <w:sz w:val="24"/>
          <w:szCs w:val="24"/>
        </w:rPr>
        <w:t>atau bisnis yang diselenggarakan dengan anggota.</w:t>
      </w:r>
    </w:p>
    <w:p w:rsidR="009A1672" w:rsidRPr="00DC4C27" w:rsidRDefault="00721F60" w:rsidP="00E52970">
      <w:pPr>
        <w:pStyle w:val="ListParagraph"/>
        <w:numPr>
          <w:ilvl w:val="0"/>
          <w:numId w:val="20"/>
        </w:numPr>
        <w:autoSpaceDE w:val="0"/>
        <w:autoSpaceDN w:val="0"/>
        <w:adjustRightInd w:val="0"/>
        <w:spacing w:line="480" w:lineRule="auto"/>
        <w:jc w:val="both"/>
        <w:rPr>
          <w:rFonts w:asciiTheme="majorBidi" w:hAnsiTheme="majorBidi" w:cstheme="majorBidi"/>
          <w:sz w:val="24"/>
          <w:szCs w:val="24"/>
        </w:rPr>
      </w:pPr>
      <w:r w:rsidRPr="00DC4C27">
        <w:rPr>
          <w:rFonts w:asciiTheme="majorBidi" w:hAnsiTheme="majorBidi" w:cstheme="majorBidi"/>
          <w:sz w:val="24"/>
          <w:szCs w:val="24"/>
        </w:rPr>
        <w:t xml:space="preserve">Usaha </w:t>
      </w:r>
      <w:r w:rsidR="009A1672" w:rsidRPr="00DC4C27">
        <w:rPr>
          <w:rFonts w:asciiTheme="majorBidi" w:hAnsiTheme="majorBidi" w:cstheme="majorBidi"/>
          <w:sz w:val="24"/>
          <w:szCs w:val="24"/>
        </w:rPr>
        <w:t>atau bisnis yang diselenggarakan dengan bukan anggota.</w:t>
      </w:r>
    </w:p>
    <w:p w:rsidR="009A1672" w:rsidRPr="009A1672" w:rsidRDefault="00721F60" w:rsidP="00721F60">
      <w:pPr>
        <w:autoSpaceDE w:val="0"/>
        <w:autoSpaceDN w:val="0"/>
        <w:adjustRightInd w:val="0"/>
        <w:spacing w:line="480" w:lineRule="auto"/>
        <w:ind w:left="720" w:firstLine="720"/>
        <w:jc w:val="both"/>
        <w:rPr>
          <w:rFonts w:asciiTheme="majorBidi" w:hAnsiTheme="majorBidi" w:cstheme="majorBidi"/>
          <w:sz w:val="24"/>
          <w:szCs w:val="24"/>
        </w:rPr>
      </w:pPr>
      <w:r w:rsidRPr="009A1672">
        <w:rPr>
          <w:rFonts w:asciiTheme="majorBidi" w:hAnsiTheme="majorBidi" w:cstheme="majorBidi"/>
          <w:sz w:val="24"/>
          <w:szCs w:val="24"/>
        </w:rPr>
        <w:t xml:space="preserve">Kedua </w:t>
      </w:r>
      <w:r w:rsidR="009A1672" w:rsidRPr="009A1672">
        <w:rPr>
          <w:rFonts w:asciiTheme="majorBidi" w:hAnsiTheme="majorBidi" w:cstheme="majorBidi"/>
          <w:sz w:val="24"/>
          <w:szCs w:val="24"/>
        </w:rPr>
        <w:t>sumber tersebut</w:t>
      </w:r>
      <w:r>
        <w:rPr>
          <w:rFonts w:asciiTheme="majorBidi" w:hAnsiTheme="majorBidi" w:cstheme="majorBidi"/>
          <w:sz w:val="24"/>
          <w:szCs w:val="24"/>
        </w:rPr>
        <w:t xml:space="preserve"> diatas</w:t>
      </w:r>
      <w:r w:rsidR="009A1672" w:rsidRPr="009A1672">
        <w:rPr>
          <w:rFonts w:asciiTheme="majorBidi" w:hAnsiTheme="majorBidi" w:cstheme="majorBidi"/>
          <w:sz w:val="24"/>
          <w:szCs w:val="24"/>
        </w:rPr>
        <w:t xml:space="preserve">, maka </w:t>
      </w:r>
      <w:r>
        <w:rPr>
          <w:rFonts w:asciiTheme="majorBidi" w:hAnsiTheme="majorBidi" w:cstheme="majorBidi"/>
          <w:sz w:val="24"/>
          <w:szCs w:val="24"/>
        </w:rPr>
        <w:t>sisa hasil usaha</w:t>
      </w:r>
      <w:r w:rsidR="009A1672" w:rsidRPr="009A1672">
        <w:rPr>
          <w:rFonts w:asciiTheme="majorBidi" w:hAnsiTheme="majorBidi" w:cstheme="majorBidi"/>
          <w:sz w:val="24"/>
          <w:szCs w:val="24"/>
        </w:rPr>
        <w:t xml:space="preserve"> yang dibagikan kepada</w:t>
      </w:r>
      <w:r w:rsidR="00DC4C27">
        <w:rPr>
          <w:rFonts w:asciiTheme="majorBidi" w:hAnsiTheme="majorBidi" w:cstheme="majorBidi"/>
          <w:sz w:val="24"/>
          <w:szCs w:val="24"/>
        </w:rPr>
        <w:t xml:space="preserve"> </w:t>
      </w:r>
      <w:r w:rsidR="009A1672" w:rsidRPr="009A1672">
        <w:rPr>
          <w:rFonts w:asciiTheme="majorBidi" w:hAnsiTheme="majorBidi" w:cstheme="majorBidi"/>
          <w:sz w:val="24"/>
          <w:szCs w:val="24"/>
        </w:rPr>
        <w:t xml:space="preserve">anggota hanyalah </w:t>
      </w:r>
      <w:r>
        <w:rPr>
          <w:rFonts w:asciiTheme="majorBidi" w:hAnsiTheme="majorBidi" w:cstheme="majorBidi"/>
          <w:sz w:val="24"/>
          <w:szCs w:val="24"/>
        </w:rPr>
        <w:t>sisa hasil usaha</w:t>
      </w:r>
      <w:r w:rsidRPr="009A1672">
        <w:rPr>
          <w:rFonts w:asciiTheme="majorBidi" w:hAnsiTheme="majorBidi" w:cstheme="majorBidi"/>
          <w:sz w:val="24"/>
          <w:szCs w:val="24"/>
        </w:rPr>
        <w:t xml:space="preserve"> </w:t>
      </w:r>
      <w:r w:rsidR="009A1672" w:rsidRPr="009A1672">
        <w:rPr>
          <w:rFonts w:asciiTheme="majorBidi" w:hAnsiTheme="majorBidi" w:cstheme="majorBidi"/>
          <w:sz w:val="24"/>
          <w:szCs w:val="24"/>
        </w:rPr>
        <w:t>yang memang berasal dari usaha atau bisnis dengan</w:t>
      </w:r>
      <w:r w:rsidR="00DC4C27">
        <w:rPr>
          <w:rFonts w:asciiTheme="majorBidi" w:hAnsiTheme="majorBidi" w:cstheme="majorBidi"/>
          <w:sz w:val="24"/>
          <w:szCs w:val="24"/>
        </w:rPr>
        <w:t xml:space="preserve"> </w:t>
      </w:r>
      <w:r w:rsidR="009A1672" w:rsidRPr="009A1672">
        <w:rPr>
          <w:rFonts w:asciiTheme="majorBidi" w:hAnsiTheme="majorBidi" w:cstheme="majorBidi"/>
          <w:sz w:val="24"/>
          <w:szCs w:val="24"/>
        </w:rPr>
        <w:t xml:space="preserve">anggota </w:t>
      </w:r>
      <w:r w:rsidRPr="009A1672">
        <w:rPr>
          <w:rFonts w:asciiTheme="majorBidi" w:hAnsiTheme="majorBidi" w:cstheme="majorBidi"/>
          <w:sz w:val="24"/>
          <w:szCs w:val="24"/>
        </w:rPr>
        <w:t>koperasi</w:t>
      </w:r>
      <w:r w:rsidR="009A1672" w:rsidRPr="009A1672">
        <w:rPr>
          <w:rFonts w:asciiTheme="majorBidi" w:hAnsiTheme="majorBidi" w:cstheme="majorBidi"/>
          <w:sz w:val="24"/>
          <w:szCs w:val="24"/>
        </w:rPr>
        <w:t xml:space="preserve">. Sedangkan </w:t>
      </w:r>
      <w:r>
        <w:rPr>
          <w:rFonts w:asciiTheme="majorBidi" w:hAnsiTheme="majorBidi" w:cstheme="majorBidi"/>
          <w:sz w:val="24"/>
          <w:szCs w:val="24"/>
        </w:rPr>
        <w:t>sisa hasil usaha</w:t>
      </w:r>
      <w:r w:rsidRPr="009A1672">
        <w:rPr>
          <w:rFonts w:asciiTheme="majorBidi" w:hAnsiTheme="majorBidi" w:cstheme="majorBidi"/>
          <w:sz w:val="24"/>
          <w:szCs w:val="24"/>
        </w:rPr>
        <w:t xml:space="preserve"> </w:t>
      </w:r>
      <w:r w:rsidR="009A1672" w:rsidRPr="009A1672">
        <w:rPr>
          <w:rFonts w:asciiTheme="majorBidi" w:hAnsiTheme="majorBidi" w:cstheme="majorBidi"/>
          <w:sz w:val="24"/>
          <w:szCs w:val="24"/>
        </w:rPr>
        <w:t>yang bersumber dari usaha yang bukan</w:t>
      </w:r>
      <w:r w:rsidR="00DC4C27">
        <w:rPr>
          <w:rFonts w:asciiTheme="majorBidi" w:hAnsiTheme="majorBidi" w:cstheme="majorBidi"/>
          <w:sz w:val="24"/>
          <w:szCs w:val="24"/>
        </w:rPr>
        <w:t xml:space="preserve"> </w:t>
      </w:r>
      <w:r w:rsidR="009A1672" w:rsidRPr="009A1672">
        <w:rPr>
          <w:rFonts w:asciiTheme="majorBidi" w:hAnsiTheme="majorBidi" w:cstheme="majorBidi"/>
          <w:sz w:val="24"/>
          <w:szCs w:val="24"/>
        </w:rPr>
        <w:t xml:space="preserve">berasal dari anggota dimasukkan ke dalam cadangan untuk modal </w:t>
      </w:r>
      <w:r w:rsidRPr="009A1672">
        <w:rPr>
          <w:rFonts w:asciiTheme="majorBidi" w:hAnsiTheme="majorBidi" w:cstheme="majorBidi"/>
          <w:sz w:val="24"/>
          <w:szCs w:val="24"/>
        </w:rPr>
        <w:t>koperasi</w:t>
      </w:r>
      <w:r>
        <w:rPr>
          <w:rFonts w:asciiTheme="majorBidi" w:hAnsiTheme="majorBidi" w:cstheme="majorBidi"/>
          <w:sz w:val="24"/>
          <w:szCs w:val="24"/>
        </w:rPr>
        <w:t xml:space="preserve"> </w:t>
      </w:r>
      <w:r w:rsidR="009A1672" w:rsidRPr="009A1672">
        <w:rPr>
          <w:rFonts w:asciiTheme="majorBidi" w:hAnsiTheme="majorBidi" w:cstheme="majorBidi"/>
          <w:sz w:val="24"/>
          <w:szCs w:val="24"/>
        </w:rPr>
        <w:t>atau untuk keperluan lainnya.</w:t>
      </w:r>
    </w:p>
    <w:p w:rsidR="00A21547" w:rsidRDefault="00E01EAF" w:rsidP="008501E0">
      <w:pPr>
        <w:autoSpaceDE w:val="0"/>
        <w:autoSpaceDN w:val="0"/>
        <w:adjustRightInd w:val="0"/>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Sisa </w:t>
      </w:r>
      <w:r w:rsidR="00721F60">
        <w:rPr>
          <w:rFonts w:asciiTheme="majorBidi" w:hAnsiTheme="majorBidi" w:cstheme="majorBidi"/>
          <w:sz w:val="24"/>
          <w:szCs w:val="24"/>
        </w:rPr>
        <w:t>hasil usaha</w:t>
      </w:r>
      <w:r w:rsidR="00721F60" w:rsidRPr="009A1672">
        <w:rPr>
          <w:rFonts w:asciiTheme="majorBidi" w:hAnsiTheme="majorBidi" w:cstheme="majorBidi"/>
          <w:sz w:val="24"/>
          <w:szCs w:val="24"/>
        </w:rPr>
        <w:t xml:space="preserve"> koperasi </w:t>
      </w:r>
      <w:r w:rsidR="009A1672" w:rsidRPr="009A1672">
        <w:rPr>
          <w:rFonts w:asciiTheme="majorBidi" w:hAnsiTheme="majorBidi" w:cstheme="majorBidi"/>
          <w:sz w:val="24"/>
          <w:szCs w:val="24"/>
        </w:rPr>
        <w:t>yang diterima oleh anggota bersumber dari dua</w:t>
      </w:r>
      <w:r w:rsidR="00DC4C27">
        <w:rPr>
          <w:rFonts w:asciiTheme="majorBidi" w:hAnsiTheme="majorBidi" w:cstheme="majorBidi"/>
          <w:sz w:val="24"/>
          <w:szCs w:val="24"/>
        </w:rPr>
        <w:t xml:space="preserve"> </w:t>
      </w:r>
      <w:r w:rsidR="009A1672" w:rsidRPr="009A1672">
        <w:rPr>
          <w:rFonts w:asciiTheme="majorBidi" w:hAnsiTheme="majorBidi" w:cstheme="majorBidi"/>
          <w:sz w:val="24"/>
          <w:szCs w:val="24"/>
        </w:rPr>
        <w:t>kegiatan ekonomi yang dilakukan oleh anggota sendiri, yaitu:</w:t>
      </w:r>
    </w:p>
    <w:p w:rsidR="00317AFD" w:rsidRPr="009A1672" w:rsidRDefault="00317AFD" w:rsidP="008501E0">
      <w:pPr>
        <w:autoSpaceDE w:val="0"/>
        <w:autoSpaceDN w:val="0"/>
        <w:adjustRightInd w:val="0"/>
        <w:spacing w:line="480" w:lineRule="auto"/>
        <w:ind w:left="720" w:firstLine="720"/>
        <w:jc w:val="both"/>
        <w:rPr>
          <w:rFonts w:asciiTheme="majorBidi" w:hAnsiTheme="majorBidi" w:cstheme="majorBidi"/>
          <w:sz w:val="24"/>
          <w:szCs w:val="24"/>
        </w:rPr>
      </w:pPr>
    </w:p>
    <w:p w:rsidR="008501E0" w:rsidRDefault="00E01EAF" w:rsidP="00936979">
      <w:pPr>
        <w:pStyle w:val="ListParagraph"/>
        <w:numPr>
          <w:ilvl w:val="0"/>
          <w:numId w:val="31"/>
        </w:numPr>
        <w:autoSpaceDE w:val="0"/>
        <w:autoSpaceDN w:val="0"/>
        <w:adjustRightInd w:val="0"/>
        <w:spacing w:line="480" w:lineRule="auto"/>
        <w:jc w:val="both"/>
        <w:rPr>
          <w:rFonts w:asciiTheme="majorBidi" w:hAnsiTheme="majorBidi" w:cstheme="majorBidi"/>
          <w:sz w:val="24"/>
          <w:szCs w:val="24"/>
        </w:rPr>
      </w:pPr>
      <w:r w:rsidRPr="008501E0">
        <w:rPr>
          <w:rFonts w:asciiTheme="majorBidi" w:hAnsiTheme="majorBidi" w:cstheme="majorBidi"/>
          <w:sz w:val="24"/>
          <w:szCs w:val="24"/>
        </w:rPr>
        <w:lastRenderedPageBreak/>
        <w:t xml:space="preserve">Sisa </w:t>
      </w:r>
      <w:r w:rsidR="008E7D4C" w:rsidRPr="008501E0">
        <w:rPr>
          <w:rFonts w:asciiTheme="majorBidi" w:hAnsiTheme="majorBidi" w:cstheme="majorBidi"/>
          <w:sz w:val="24"/>
          <w:szCs w:val="24"/>
        </w:rPr>
        <w:t xml:space="preserve">hasil usaha </w:t>
      </w:r>
      <w:r w:rsidR="009A1672" w:rsidRPr="008501E0">
        <w:rPr>
          <w:rFonts w:asciiTheme="majorBidi" w:hAnsiTheme="majorBidi" w:cstheme="majorBidi"/>
          <w:sz w:val="24"/>
          <w:szCs w:val="24"/>
        </w:rPr>
        <w:t>atas jasa modal</w:t>
      </w:r>
    </w:p>
    <w:p w:rsidR="00281CCA" w:rsidRPr="00317AFD" w:rsidRDefault="009A1672" w:rsidP="00317AFD">
      <w:pPr>
        <w:pStyle w:val="ListParagraph"/>
        <w:autoSpaceDE w:val="0"/>
        <w:autoSpaceDN w:val="0"/>
        <w:adjustRightInd w:val="0"/>
        <w:spacing w:line="480" w:lineRule="auto"/>
        <w:ind w:left="1080"/>
        <w:jc w:val="both"/>
        <w:rPr>
          <w:rFonts w:asciiTheme="majorBidi" w:hAnsiTheme="majorBidi" w:cstheme="majorBidi"/>
          <w:sz w:val="24"/>
          <w:szCs w:val="24"/>
        </w:rPr>
      </w:pPr>
      <w:r w:rsidRPr="008501E0">
        <w:rPr>
          <w:rFonts w:asciiTheme="majorBidi" w:hAnsiTheme="majorBidi" w:cstheme="majorBidi"/>
          <w:sz w:val="24"/>
          <w:szCs w:val="24"/>
        </w:rPr>
        <w:t>Pembagian ini juga sekaligus mencerminkan anggota sebagai pemilik</w:t>
      </w:r>
      <w:r w:rsidR="00CD34C8" w:rsidRPr="008501E0">
        <w:rPr>
          <w:rFonts w:asciiTheme="majorBidi" w:hAnsiTheme="majorBidi" w:cstheme="majorBidi"/>
          <w:sz w:val="24"/>
          <w:szCs w:val="24"/>
        </w:rPr>
        <w:t xml:space="preserve"> </w:t>
      </w:r>
      <w:r w:rsidRPr="008501E0">
        <w:rPr>
          <w:rFonts w:asciiTheme="majorBidi" w:hAnsiTheme="majorBidi" w:cstheme="majorBidi"/>
          <w:sz w:val="24"/>
          <w:szCs w:val="24"/>
        </w:rPr>
        <w:t>ataupun investor, karena jasa atas modalnya.</w:t>
      </w:r>
    </w:p>
    <w:p w:rsidR="008501E0" w:rsidRDefault="00E01EAF" w:rsidP="00936979">
      <w:pPr>
        <w:pStyle w:val="ListParagraph"/>
        <w:numPr>
          <w:ilvl w:val="0"/>
          <w:numId w:val="31"/>
        </w:numPr>
        <w:autoSpaceDE w:val="0"/>
        <w:autoSpaceDN w:val="0"/>
        <w:adjustRightInd w:val="0"/>
        <w:spacing w:line="480" w:lineRule="auto"/>
        <w:jc w:val="both"/>
        <w:rPr>
          <w:rFonts w:asciiTheme="majorBidi" w:hAnsiTheme="majorBidi" w:cstheme="majorBidi"/>
          <w:sz w:val="24"/>
          <w:szCs w:val="24"/>
        </w:rPr>
      </w:pPr>
      <w:r w:rsidRPr="008501E0">
        <w:rPr>
          <w:rFonts w:asciiTheme="majorBidi" w:hAnsiTheme="majorBidi" w:cstheme="majorBidi"/>
          <w:sz w:val="24"/>
          <w:szCs w:val="24"/>
        </w:rPr>
        <w:t xml:space="preserve">Sisa </w:t>
      </w:r>
      <w:r w:rsidR="00054BD2" w:rsidRPr="008501E0">
        <w:rPr>
          <w:rFonts w:asciiTheme="majorBidi" w:hAnsiTheme="majorBidi" w:cstheme="majorBidi"/>
          <w:sz w:val="24"/>
          <w:szCs w:val="24"/>
        </w:rPr>
        <w:t xml:space="preserve">hasil usaha </w:t>
      </w:r>
      <w:r w:rsidR="009A1672" w:rsidRPr="008501E0">
        <w:rPr>
          <w:rFonts w:asciiTheme="majorBidi" w:hAnsiTheme="majorBidi" w:cstheme="majorBidi"/>
          <w:sz w:val="24"/>
          <w:szCs w:val="24"/>
        </w:rPr>
        <w:t>atas jasa usaha</w:t>
      </w:r>
    </w:p>
    <w:p w:rsidR="009A1672" w:rsidRPr="008501E0" w:rsidRDefault="009A1672" w:rsidP="008501E0">
      <w:pPr>
        <w:pStyle w:val="ListParagraph"/>
        <w:autoSpaceDE w:val="0"/>
        <w:autoSpaceDN w:val="0"/>
        <w:adjustRightInd w:val="0"/>
        <w:spacing w:line="480" w:lineRule="auto"/>
        <w:ind w:left="1080"/>
        <w:jc w:val="both"/>
        <w:rPr>
          <w:rFonts w:asciiTheme="majorBidi" w:hAnsiTheme="majorBidi" w:cstheme="majorBidi"/>
          <w:sz w:val="24"/>
          <w:szCs w:val="24"/>
        </w:rPr>
      </w:pPr>
      <w:r w:rsidRPr="008501E0">
        <w:rPr>
          <w:rFonts w:asciiTheme="majorBidi" w:hAnsiTheme="majorBidi" w:cstheme="majorBidi"/>
          <w:sz w:val="24"/>
          <w:szCs w:val="24"/>
        </w:rPr>
        <w:t xml:space="preserve">Jasa ini menegaskan bahwa anggota </w:t>
      </w:r>
      <w:r w:rsidR="00721F60" w:rsidRPr="008501E0">
        <w:rPr>
          <w:rFonts w:asciiTheme="majorBidi" w:hAnsiTheme="majorBidi" w:cstheme="majorBidi"/>
          <w:sz w:val="24"/>
          <w:szCs w:val="24"/>
        </w:rPr>
        <w:t xml:space="preserve">koperasi </w:t>
      </w:r>
      <w:r w:rsidRPr="008501E0">
        <w:rPr>
          <w:rFonts w:asciiTheme="majorBidi" w:hAnsiTheme="majorBidi" w:cstheme="majorBidi"/>
          <w:sz w:val="24"/>
          <w:szCs w:val="24"/>
        </w:rPr>
        <w:t>selain pemilik juga sebagai</w:t>
      </w:r>
      <w:r w:rsidR="00CD34C8" w:rsidRPr="008501E0">
        <w:rPr>
          <w:rFonts w:asciiTheme="majorBidi" w:hAnsiTheme="majorBidi" w:cstheme="majorBidi"/>
          <w:sz w:val="24"/>
          <w:szCs w:val="24"/>
        </w:rPr>
        <w:t xml:space="preserve"> </w:t>
      </w:r>
      <w:r w:rsidRPr="008501E0">
        <w:rPr>
          <w:rFonts w:asciiTheme="majorBidi" w:hAnsiTheme="majorBidi" w:cstheme="majorBidi"/>
          <w:sz w:val="24"/>
          <w:szCs w:val="24"/>
        </w:rPr>
        <w:t>pemakai atau pelanggan.</w:t>
      </w:r>
    </w:p>
    <w:p w:rsidR="00811005" w:rsidRPr="009A1672" w:rsidRDefault="009A1672" w:rsidP="00A21547">
      <w:pPr>
        <w:autoSpaceDE w:val="0"/>
        <w:autoSpaceDN w:val="0"/>
        <w:adjustRightInd w:val="0"/>
        <w:spacing w:line="480" w:lineRule="auto"/>
        <w:ind w:left="720" w:firstLine="720"/>
        <w:jc w:val="both"/>
        <w:rPr>
          <w:rFonts w:asciiTheme="majorBidi" w:hAnsiTheme="majorBidi" w:cstheme="majorBidi"/>
          <w:sz w:val="24"/>
          <w:szCs w:val="24"/>
        </w:rPr>
      </w:pPr>
      <w:r w:rsidRPr="009A1672">
        <w:rPr>
          <w:rFonts w:asciiTheme="majorBidi" w:hAnsiTheme="majorBidi" w:cstheme="majorBidi"/>
          <w:sz w:val="24"/>
          <w:szCs w:val="24"/>
        </w:rPr>
        <w:t xml:space="preserve">Pembagian </w:t>
      </w:r>
      <w:r w:rsidR="00721F60" w:rsidRPr="009A1672">
        <w:rPr>
          <w:rFonts w:asciiTheme="majorBidi" w:hAnsiTheme="majorBidi" w:cstheme="majorBidi"/>
          <w:sz w:val="24"/>
          <w:szCs w:val="24"/>
        </w:rPr>
        <w:t xml:space="preserve">sisa hasil usaha koperasi </w:t>
      </w:r>
      <w:r w:rsidRPr="009A1672">
        <w:rPr>
          <w:rFonts w:asciiTheme="majorBidi" w:hAnsiTheme="majorBidi" w:cstheme="majorBidi"/>
          <w:sz w:val="24"/>
          <w:szCs w:val="24"/>
        </w:rPr>
        <w:t>diatur sebagai berikut</w:t>
      </w:r>
      <w:r w:rsidR="00141D68">
        <w:rPr>
          <w:rFonts w:asciiTheme="majorBidi" w:hAnsiTheme="majorBidi" w:cstheme="majorBidi"/>
          <w:sz w:val="24"/>
          <w:szCs w:val="24"/>
        </w:rPr>
        <w:t xml:space="preserve"> :</w:t>
      </w:r>
      <w:r w:rsidR="00C83520">
        <w:rPr>
          <w:rStyle w:val="FootnoteReference"/>
          <w:rFonts w:asciiTheme="majorBidi" w:hAnsiTheme="majorBidi" w:cstheme="majorBidi"/>
          <w:sz w:val="24"/>
          <w:szCs w:val="24"/>
        </w:rPr>
        <w:footnoteReference w:id="17"/>
      </w:r>
    </w:p>
    <w:p w:rsidR="009A1672" w:rsidRPr="00811005" w:rsidRDefault="00E01EAF" w:rsidP="00936979">
      <w:pPr>
        <w:pStyle w:val="ListParagraph"/>
        <w:numPr>
          <w:ilvl w:val="0"/>
          <w:numId w:val="32"/>
        </w:numPr>
        <w:autoSpaceDE w:val="0"/>
        <w:autoSpaceDN w:val="0"/>
        <w:adjustRightInd w:val="0"/>
        <w:spacing w:line="480" w:lineRule="auto"/>
        <w:ind w:left="993"/>
        <w:jc w:val="both"/>
        <w:rPr>
          <w:rFonts w:asciiTheme="majorBidi" w:hAnsiTheme="majorBidi" w:cstheme="majorBidi"/>
          <w:sz w:val="24"/>
          <w:szCs w:val="24"/>
        </w:rPr>
      </w:pPr>
      <w:r>
        <w:rPr>
          <w:rFonts w:asciiTheme="majorBidi" w:hAnsiTheme="majorBidi" w:cstheme="majorBidi"/>
          <w:sz w:val="24"/>
          <w:szCs w:val="24"/>
        </w:rPr>
        <w:t xml:space="preserve">Sisa </w:t>
      </w:r>
      <w:r w:rsidR="00721F60">
        <w:rPr>
          <w:rFonts w:asciiTheme="majorBidi" w:hAnsiTheme="majorBidi" w:cstheme="majorBidi"/>
          <w:sz w:val="24"/>
          <w:szCs w:val="24"/>
        </w:rPr>
        <w:t>hasil usaha</w:t>
      </w:r>
      <w:r w:rsidR="00721F60" w:rsidRPr="00C83520">
        <w:rPr>
          <w:rFonts w:asciiTheme="majorBidi" w:hAnsiTheme="majorBidi" w:cstheme="majorBidi"/>
          <w:sz w:val="24"/>
          <w:szCs w:val="24"/>
        </w:rPr>
        <w:t xml:space="preserve"> </w:t>
      </w:r>
      <w:r w:rsidR="009A1672" w:rsidRPr="00C83520">
        <w:rPr>
          <w:rFonts w:asciiTheme="majorBidi" w:hAnsiTheme="majorBidi" w:cstheme="majorBidi"/>
          <w:sz w:val="24"/>
          <w:szCs w:val="24"/>
        </w:rPr>
        <w:t>yang berasal dari usaha yang diselenggarakan untuk anggota,</w:t>
      </w:r>
      <w:r w:rsidR="00811005">
        <w:rPr>
          <w:rFonts w:asciiTheme="majorBidi" w:hAnsiTheme="majorBidi" w:cstheme="majorBidi"/>
          <w:sz w:val="24"/>
          <w:szCs w:val="24"/>
        </w:rPr>
        <w:t xml:space="preserve"> </w:t>
      </w:r>
      <w:r w:rsidR="009A1672" w:rsidRPr="00811005">
        <w:rPr>
          <w:rFonts w:asciiTheme="majorBidi" w:hAnsiTheme="majorBidi" w:cstheme="majorBidi"/>
          <w:sz w:val="24"/>
          <w:szCs w:val="24"/>
        </w:rPr>
        <w:t>dibagikan untuk:</w:t>
      </w:r>
    </w:p>
    <w:p w:rsidR="00C83520" w:rsidRDefault="009A1672" w:rsidP="00936979">
      <w:pPr>
        <w:pStyle w:val="ListParagraph"/>
        <w:numPr>
          <w:ilvl w:val="0"/>
          <w:numId w:val="21"/>
        </w:numPr>
        <w:autoSpaceDE w:val="0"/>
        <w:autoSpaceDN w:val="0"/>
        <w:adjustRightInd w:val="0"/>
        <w:spacing w:line="480" w:lineRule="auto"/>
        <w:ind w:left="1418"/>
        <w:jc w:val="both"/>
        <w:rPr>
          <w:rFonts w:asciiTheme="majorBidi" w:hAnsiTheme="majorBidi" w:cstheme="majorBidi"/>
          <w:sz w:val="24"/>
          <w:szCs w:val="24"/>
        </w:rPr>
      </w:pPr>
      <w:r w:rsidRPr="00C83520">
        <w:rPr>
          <w:rFonts w:asciiTheme="majorBidi" w:hAnsiTheme="majorBidi" w:cstheme="majorBidi"/>
          <w:sz w:val="24"/>
          <w:szCs w:val="24"/>
        </w:rPr>
        <w:t xml:space="preserve">Cadangan </w:t>
      </w:r>
      <w:r w:rsidR="00721F60" w:rsidRPr="00C83520">
        <w:rPr>
          <w:rFonts w:asciiTheme="majorBidi" w:hAnsiTheme="majorBidi" w:cstheme="majorBidi"/>
          <w:sz w:val="24"/>
          <w:szCs w:val="24"/>
        </w:rPr>
        <w:t>koperasi</w:t>
      </w:r>
      <w:r w:rsidR="00317AFD">
        <w:rPr>
          <w:rFonts w:asciiTheme="majorBidi" w:hAnsiTheme="majorBidi" w:cstheme="majorBidi"/>
          <w:sz w:val="24"/>
          <w:szCs w:val="24"/>
        </w:rPr>
        <w:t>.</w:t>
      </w:r>
    </w:p>
    <w:p w:rsidR="00C83520" w:rsidRDefault="009A1672" w:rsidP="00936979">
      <w:pPr>
        <w:pStyle w:val="ListParagraph"/>
        <w:numPr>
          <w:ilvl w:val="0"/>
          <w:numId w:val="21"/>
        </w:numPr>
        <w:autoSpaceDE w:val="0"/>
        <w:autoSpaceDN w:val="0"/>
        <w:adjustRightInd w:val="0"/>
        <w:spacing w:line="480" w:lineRule="auto"/>
        <w:ind w:left="1418"/>
        <w:jc w:val="both"/>
        <w:rPr>
          <w:rFonts w:asciiTheme="majorBidi" w:hAnsiTheme="majorBidi" w:cstheme="majorBidi"/>
          <w:sz w:val="24"/>
          <w:szCs w:val="24"/>
        </w:rPr>
      </w:pPr>
      <w:r w:rsidRPr="00C83520">
        <w:rPr>
          <w:rFonts w:asciiTheme="majorBidi" w:hAnsiTheme="majorBidi" w:cstheme="majorBidi"/>
          <w:sz w:val="24"/>
          <w:szCs w:val="24"/>
        </w:rPr>
        <w:t>Para anggota, sebanding dengan jasa yang diberikan masing</w:t>
      </w:r>
      <w:r w:rsidR="00317AFD">
        <w:rPr>
          <w:rFonts w:asciiTheme="majorBidi" w:hAnsiTheme="majorBidi" w:cstheme="majorBidi"/>
          <w:sz w:val="24"/>
          <w:szCs w:val="24"/>
        </w:rPr>
        <w:t>-</w:t>
      </w:r>
      <w:r w:rsidRPr="00C83520">
        <w:rPr>
          <w:rFonts w:asciiTheme="majorBidi" w:hAnsiTheme="majorBidi" w:cstheme="majorBidi"/>
          <w:sz w:val="24"/>
          <w:szCs w:val="24"/>
        </w:rPr>
        <w:t>masing</w:t>
      </w:r>
      <w:r w:rsidR="00317AFD">
        <w:rPr>
          <w:rFonts w:asciiTheme="majorBidi" w:hAnsiTheme="majorBidi" w:cstheme="majorBidi"/>
          <w:sz w:val="24"/>
          <w:szCs w:val="24"/>
        </w:rPr>
        <w:t>.</w:t>
      </w:r>
    </w:p>
    <w:p w:rsidR="00C83520" w:rsidRDefault="009A1672" w:rsidP="00936979">
      <w:pPr>
        <w:pStyle w:val="ListParagraph"/>
        <w:numPr>
          <w:ilvl w:val="0"/>
          <w:numId w:val="21"/>
        </w:numPr>
        <w:autoSpaceDE w:val="0"/>
        <w:autoSpaceDN w:val="0"/>
        <w:adjustRightInd w:val="0"/>
        <w:spacing w:line="480" w:lineRule="auto"/>
        <w:ind w:left="1418"/>
        <w:jc w:val="both"/>
        <w:rPr>
          <w:rFonts w:asciiTheme="majorBidi" w:hAnsiTheme="majorBidi" w:cstheme="majorBidi"/>
          <w:sz w:val="24"/>
          <w:szCs w:val="24"/>
        </w:rPr>
      </w:pPr>
      <w:r w:rsidRPr="00C83520">
        <w:rPr>
          <w:rFonts w:asciiTheme="majorBidi" w:hAnsiTheme="majorBidi" w:cstheme="majorBidi"/>
          <w:sz w:val="24"/>
          <w:szCs w:val="24"/>
        </w:rPr>
        <w:t xml:space="preserve">Dana </w:t>
      </w:r>
      <w:r w:rsidR="00721F60" w:rsidRPr="00C83520">
        <w:rPr>
          <w:rFonts w:asciiTheme="majorBidi" w:hAnsiTheme="majorBidi" w:cstheme="majorBidi"/>
          <w:sz w:val="24"/>
          <w:szCs w:val="24"/>
        </w:rPr>
        <w:t>pengurus</w:t>
      </w:r>
      <w:r w:rsidR="00317AFD">
        <w:rPr>
          <w:rFonts w:asciiTheme="majorBidi" w:hAnsiTheme="majorBidi" w:cstheme="majorBidi"/>
          <w:sz w:val="24"/>
          <w:szCs w:val="24"/>
        </w:rPr>
        <w:t>.</w:t>
      </w:r>
    </w:p>
    <w:p w:rsidR="00C83520" w:rsidRDefault="009A1672" w:rsidP="00936979">
      <w:pPr>
        <w:pStyle w:val="ListParagraph"/>
        <w:numPr>
          <w:ilvl w:val="0"/>
          <w:numId w:val="21"/>
        </w:numPr>
        <w:autoSpaceDE w:val="0"/>
        <w:autoSpaceDN w:val="0"/>
        <w:adjustRightInd w:val="0"/>
        <w:spacing w:line="480" w:lineRule="auto"/>
        <w:ind w:left="1418"/>
        <w:jc w:val="both"/>
        <w:rPr>
          <w:rFonts w:asciiTheme="majorBidi" w:hAnsiTheme="majorBidi" w:cstheme="majorBidi"/>
          <w:sz w:val="24"/>
          <w:szCs w:val="24"/>
        </w:rPr>
      </w:pPr>
      <w:r w:rsidRPr="00C83520">
        <w:rPr>
          <w:rFonts w:asciiTheme="majorBidi" w:hAnsiTheme="majorBidi" w:cstheme="majorBidi"/>
          <w:sz w:val="24"/>
          <w:szCs w:val="24"/>
        </w:rPr>
        <w:t xml:space="preserve">Dana </w:t>
      </w:r>
      <w:r w:rsidR="00721F60" w:rsidRPr="00C83520">
        <w:rPr>
          <w:rFonts w:asciiTheme="majorBidi" w:hAnsiTheme="majorBidi" w:cstheme="majorBidi"/>
          <w:sz w:val="24"/>
          <w:szCs w:val="24"/>
        </w:rPr>
        <w:t>pegawai</w:t>
      </w:r>
      <w:r w:rsidRPr="00C83520">
        <w:rPr>
          <w:rFonts w:asciiTheme="majorBidi" w:hAnsiTheme="majorBidi" w:cstheme="majorBidi"/>
          <w:sz w:val="24"/>
          <w:szCs w:val="24"/>
        </w:rPr>
        <w:t>/ karyawan</w:t>
      </w:r>
      <w:r w:rsidR="00317AFD">
        <w:rPr>
          <w:rFonts w:asciiTheme="majorBidi" w:hAnsiTheme="majorBidi" w:cstheme="majorBidi"/>
          <w:sz w:val="24"/>
          <w:szCs w:val="24"/>
        </w:rPr>
        <w:t>.</w:t>
      </w:r>
    </w:p>
    <w:p w:rsidR="00C83520" w:rsidRDefault="009A1672" w:rsidP="00936979">
      <w:pPr>
        <w:pStyle w:val="ListParagraph"/>
        <w:numPr>
          <w:ilvl w:val="0"/>
          <w:numId w:val="21"/>
        </w:numPr>
        <w:autoSpaceDE w:val="0"/>
        <w:autoSpaceDN w:val="0"/>
        <w:adjustRightInd w:val="0"/>
        <w:spacing w:line="480" w:lineRule="auto"/>
        <w:ind w:left="1418"/>
        <w:jc w:val="both"/>
        <w:rPr>
          <w:rFonts w:asciiTheme="majorBidi" w:hAnsiTheme="majorBidi" w:cstheme="majorBidi"/>
          <w:sz w:val="24"/>
          <w:szCs w:val="24"/>
        </w:rPr>
      </w:pPr>
      <w:r w:rsidRPr="00C83520">
        <w:rPr>
          <w:rFonts w:asciiTheme="majorBidi" w:hAnsiTheme="majorBidi" w:cstheme="majorBidi"/>
          <w:sz w:val="24"/>
          <w:szCs w:val="24"/>
        </w:rPr>
        <w:t xml:space="preserve">Dana </w:t>
      </w:r>
      <w:r w:rsidR="00721F60" w:rsidRPr="00C83520">
        <w:rPr>
          <w:rFonts w:asciiTheme="majorBidi" w:hAnsiTheme="majorBidi" w:cstheme="majorBidi"/>
          <w:sz w:val="24"/>
          <w:szCs w:val="24"/>
        </w:rPr>
        <w:t>pendidikan koperasi</w:t>
      </w:r>
      <w:r w:rsidR="00317AFD">
        <w:rPr>
          <w:rFonts w:asciiTheme="majorBidi" w:hAnsiTheme="majorBidi" w:cstheme="majorBidi"/>
          <w:sz w:val="24"/>
          <w:szCs w:val="24"/>
        </w:rPr>
        <w:t>.</w:t>
      </w:r>
    </w:p>
    <w:p w:rsidR="00C83520" w:rsidRDefault="009A1672" w:rsidP="00936979">
      <w:pPr>
        <w:pStyle w:val="ListParagraph"/>
        <w:numPr>
          <w:ilvl w:val="0"/>
          <w:numId w:val="21"/>
        </w:numPr>
        <w:autoSpaceDE w:val="0"/>
        <w:autoSpaceDN w:val="0"/>
        <w:adjustRightInd w:val="0"/>
        <w:spacing w:line="480" w:lineRule="auto"/>
        <w:ind w:left="1418"/>
        <w:jc w:val="both"/>
        <w:rPr>
          <w:rFonts w:asciiTheme="majorBidi" w:hAnsiTheme="majorBidi" w:cstheme="majorBidi"/>
          <w:sz w:val="24"/>
          <w:szCs w:val="24"/>
        </w:rPr>
      </w:pPr>
      <w:r w:rsidRPr="00C83520">
        <w:rPr>
          <w:rFonts w:asciiTheme="majorBidi" w:hAnsiTheme="majorBidi" w:cstheme="majorBidi"/>
          <w:sz w:val="24"/>
          <w:szCs w:val="24"/>
        </w:rPr>
        <w:t xml:space="preserve">Dana </w:t>
      </w:r>
      <w:r w:rsidR="00721F60" w:rsidRPr="00C83520">
        <w:rPr>
          <w:rFonts w:asciiTheme="majorBidi" w:hAnsiTheme="majorBidi" w:cstheme="majorBidi"/>
          <w:sz w:val="24"/>
          <w:szCs w:val="24"/>
        </w:rPr>
        <w:t>sosial</w:t>
      </w:r>
      <w:r w:rsidR="00317AFD">
        <w:rPr>
          <w:rFonts w:asciiTheme="majorBidi" w:hAnsiTheme="majorBidi" w:cstheme="majorBidi"/>
          <w:sz w:val="24"/>
          <w:szCs w:val="24"/>
        </w:rPr>
        <w:t>.</w:t>
      </w:r>
    </w:p>
    <w:p w:rsidR="009A1672" w:rsidRPr="00C83520" w:rsidRDefault="009A1672" w:rsidP="00936979">
      <w:pPr>
        <w:pStyle w:val="ListParagraph"/>
        <w:numPr>
          <w:ilvl w:val="0"/>
          <w:numId w:val="21"/>
        </w:numPr>
        <w:autoSpaceDE w:val="0"/>
        <w:autoSpaceDN w:val="0"/>
        <w:adjustRightInd w:val="0"/>
        <w:spacing w:line="480" w:lineRule="auto"/>
        <w:ind w:left="1418"/>
        <w:jc w:val="both"/>
        <w:rPr>
          <w:rFonts w:asciiTheme="majorBidi" w:hAnsiTheme="majorBidi" w:cstheme="majorBidi"/>
          <w:sz w:val="24"/>
          <w:szCs w:val="24"/>
        </w:rPr>
      </w:pPr>
      <w:r w:rsidRPr="00C83520">
        <w:rPr>
          <w:rFonts w:asciiTheme="majorBidi" w:hAnsiTheme="majorBidi" w:cstheme="majorBidi"/>
          <w:sz w:val="24"/>
          <w:szCs w:val="24"/>
        </w:rPr>
        <w:t xml:space="preserve">Dana </w:t>
      </w:r>
      <w:r w:rsidR="00721F60" w:rsidRPr="00C83520">
        <w:rPr>
          <w:rFonts w:asciiTheme="majorBidi" w:hAnsiTheme="majorBidi" w:cstheme="majorBidi"/>
          <w:sz w:val="24"/>
          <w:szCs w:val="24"/>
        </w:rPr>
        <w:t>pembangunan daerah</w:t>
      </w:r>
      <w:r w:rsidR="00317AFD">
        <w:rPr>
          <w:rFonts w:asciiTheme="majorBidi" w:hAnsiTheme="majorBidi" w:cstheme="majorBidi"/>
          <w:sz w:val="24"/>
          <w:szCs w:val="24"/>
        </w:rPr>
        <w:t>.</w:t>
      </w:r>
    </w:p>
    <w:p w:rsidR="009A1672" w:rsidRPr="00811005" w:rsidRDefault="009A1672" w:rsidP="00936979">
      <w:pPr>
        <w:pStyle w:val="ListParagraph"/>
        <w:numPr>
          <w:ilvl w:val="0"/>
          <w:numId w:val="32"/>
        </w:numPr>
        <w:autoSpaceDE w:val="0"/>
        <w:autoSpaceDN w:val="0"/>
        <w:adjustRightInd w:val="0"/>
        <w:spacing w:line="480" w:lineRule="auto"/>
        <w:ind w:left="993"/>
        <w:jc w:val="both"/>
        <w:rPr>
          <w:rFonts w:asciiTheme="majorBidi" w:hAnsiTheme="majorBidi" w:cstheme="majorBidi"/>
          <w:sz w:val="24"/>
          <w:szCs w:val="24"/>
        </w:rPr>
      </w:pPr>
      <w:r w:rsidRPr="00C83520">
        <w:rPr>
          <w:rFonts w:asciiTheme="majorBidi" w:hAnsiTheme="majorBidi" w:cstheme="majorBidi"/>
          <w:sz w:val="24"/>
          <w:szCs w:val="24"/>
        </w:rPr>
        <w:t xml:space="preserve">Sisa </w:t>
      </w:r>
      <w:r w:rsidR="00721F60" w:rsidRPr="00C83520">
        <w:rPr>
          <w:rFonts w:asciiTheme="majorBidi" w:hAnsiTheme="majorBidi" w:cstheme="majorBidi"/>
          <w:sz w:val="24"/>
          <w:szCs w:val="24"/>
        </w:rPr>
        <w:t xml:space="preserve">hasil usaha </w:t>
      </w:r>
      <w:r w:rsidRPr="00C83520">
        <w:rPr>
          <w:rFonts w:asciiTheme="majorBidi" w:hAnsiTheme="majorBidi" w:cstheme="majorBidi"/>
          <w:sz w:val="24"/>
          <w:szCs w:val="24"/>
        </w:rPr>
        <w:t>yang berasal dari usaha yang diselenggarakan untuk</w:t>
      </w:r>
      <w:r w:rsidR="00811005">
        <w:rPr>
          <w:rFonts w:asciiTheme="majorBidi" w:hAnsiTheme="majorBidi" w:cstheme="majorBidi"/>
          <w:sz w:val="24"/>
          <w:szCs w:val="24"/>
        </w:rPr>
        <w:t xml:space="preserve"> </w:t>
      </w:r>
      <w:r w:rsidRPr="00811005">
        <w:rPr>
          <w:rFonts w:asciiTheme="majorBidi" w:hAnsiTheme="majorBidi" w:cstheme="majorBidi"/>
          <w:sz w:val="24"/>
          <w:szCs w:val="24"/>
        </w:rPr>
        <w:t>bukan anggota, dibagikan untuk:</w:t>
      </w:r>
    </w:p>
    <w:p w:rsidR="00C83520" w:rsidRDefault="009A1672" w:rsidP="00936979">
      <w:pPr>
        <w:pStyle w:val="ListParagraph"/>
        <w:numPr>
          <w:ilvl w:val="0"/>
          <w:numId w:val="22"/>
        </w:numPr>
        <w:autoSpaceDE w:val="0"/>
        <w:autoSpaceDN w:val="0"/>
        <w:adjustRightInd w:val="0"/>
        <w:spacing w:line="480" w:lineRule="auto"/>
        <w:ind w:left="1418"/>
        <w:jc w:val="both"/>
        <w:rPr>
          <w:rFonts w:asciiTheme="majorBidi" w:hAnsiTheme="majorBidi" w:cstheme="majorBidi"/>
          <w:sz w:val="24"/>
          <w:szCs w:val="24"/>
        </w:rPr>
      </w:pPr>
      <w:r w:rsidRPr="00C83520">
        <w:rPr>
          <w:rFonts w:asciiTheme="majorBidi" w:hAnsiTheme="majorBidi" w:cstheme="majorBidi"/>
          <w:sz w:val="24"/>
          <w:szCs w:val="24"/>
        </w:rPr>
        <w:t xml:space="preserve">Cadangan </w:t>
      </w:r>
      <w:r w:rsidR="00721F60" w:rsidRPr="00C83520">
        <w:rPr>
          <w:rFonts w:asciiTheme="majorBidi" w:hAnsiTheme="majorBidi" w:cstheme="majorBidi"/>
          <w:sz w:val="24"/>
          <w:szCs w:val="24"/>
        </w:rPr>
        <w:t>koperasi</w:t>
      </w:r>
      <w:r w:rsidR="00317AFD">
        <w:rPr>
          <w:rFonts w:asciiTheme="majorBidi" w:hAnsiTheme="majorBidi" w:cstheme="majorBidi"/>
          <w:sz w:val="24"/>
          <w:szCs w:val="24"/>
        </w:rPr>
        <w:t>.</w:t>
      </w:r>
    </w:p>
    <w:p w:rsidR="00C83520" w:rsidRDefault="009A1672" w:rsidP="00936979">
      <w:pPr>
        <w:pStyle w:val="ListParagraph"/>
        <w:numPr>
          <w:ilvl w:val="0"/>
          <w:numId w:val="22"/>
        </w:numPr>
        <w:autoSpaceDE w:val="0"/>
        <w:autoSpaceDN w:val="0"/>
        <w:adjustRightInd w:val="0"/>
        <w:spacing w:line="480" w:lineRule="auto"/>
        <w:ind w:left="1418"/>
        <w:jc w:val="both"/>
        <w:rPr>
          <w:rFonts w:asciiTheme="majorBidi" w:hAnsiTheme="majorBidi" w:cstheme="majorBidi"/>
          <w:sz w:val="24"/>
          <w:szCs w:val="24"/>
        </w:rPr>
      </w:pPr>
      <w:r w:rsidRPr="00C83520">
        <w:rPr>
          <w:rFonts w:asciiTheme="majorBidi" w:hAnsiTheme="majorBidi" w:cstheme="majorBidi"/>
          <w:sz w:val="24"/>
          <w:szCs w:val="24"/>
        </w:rPr>
        <w:t xml:space="preserve">Dana </w:t>
      </w:r>
      <w:r w:rsidR="00721F60" w:rsidRPr="00C83520">
        <w:rPr>
          <w:rFonts w:asciiTheme="majorBidi" w:hAnsiTheme="majorBidi" w:cstheme="majorBidi"/>
          <w:sz w:val="24"/>
          <w:szCs w:val="24"/>
        </w:rPr>
        <w:t>pengurus</w:t>
      </w:r>
      <w:r w:rsidR="00317AFD">
        <w:rPr>
          <w:rFonts w:asciiTheme="majorBidi" w:hAnsiTheme="majorBidi" w:cstheme="majorBidi"/>
          <w:sz w:val="24"/>
          <w:szCs w:val="24"/>
        </w:rPr>
        <w:t>.</w:t>
      </w:r>
    </w:p>
    <w:p w:rsidR="00C83520" w:rsidRDefault="009A1672" w:rsidP="00936979">
      <w:pPr>
        <w:pStyle w:val="ListParagraph"/>
        <w:numPr>
          <w:ilvl w:val="0"/>
          <w:numId w:val="22"/>
        </w:numPr>
        <w:autoSpaceDE w:val="0"/>
        <w:autoSpaceDN w:val="0"/>
        <w:adjustRightInd w:val="0"/>
        <w:spacing w:line="480" w:lineRule="auto"/>
        <w:ind w:left="1418"/>
        <w:jc w:val="both"/>
        <w:rPr>
          <w:rFonts w:asciiTheme="majorBidi" w:hAnsiTheme="majorBidi" w:cstheme="majorBidi"/>
          <w:sz w:val="24"/>
          <w:szCs w:val="24"/>
        </w:rPr>
      </w:pPr>
      <w:r w:rsidRPr="00C83520">
        <w:rPr>
          <w:rFonts w:asciiTheme="majorBidi" w:hAnsiTheme="majorBidi" w:cstheme="majorBidi"/>
          <w:sz w:val="24"/>
          <w:szCs w:val="24"/>
        </w:rPr>
        <w:t xml:space="preserve">Dana </w:t>
      </w:r>
      <w:r w:rsidR="00721F60" w:rsidRPr="00C83520">
        <w:rPr>
          <w:rFonts w:asciiTheme="majorBidi" w:hAnsiTheme="majorBidi" w:cstheme="majorBidi"/>
          <w:sz w:val="24"/>
          <w:szCs w:val="24"/>
        </w:rPr>
        <w:t>pegawai</w:t>
      </w:r>
      <w:r w:rsidRPr="00C83520">
        <w:rPr>
          <w:rFonts w:asciiTheme="majorBidi" w:hAnsiTheme="majorBidi" w:cstheme="majorBidi"/>
          <w:sz w:val="24"/>
          <w:szCs w:val="24"/>
        </w:rPr>
        <w:t>/ karyawan</w:t>
      </w:r>
      <w:r w:rsidR="00317AFD">
        <w:rPr>
          <w:rFonts w:asciiTheme="majorBidi" w:hAnsiTheme="majorBidi" w:cstheme="majorBidi"/>
          <w:sz w:val="24"/>
          <w:szCs w:val="24"/>
        </w:rPr>
        <w:t>.</w:t>
      </w:r>
    </w:p>
    <w:p w:rsidR="00C83520" w:rsidRDefault="009A1672" w:rsidP="00936979">
      <w:pPr>
        <w:pStyle w:val="ListParagraph"/>
        <w:numPr>
          <w:ilvl w:val="0"/>
          <w:numId w:val="22"/>
        </w:numPr>
        <w:autoSpaceDE w:val="0"/>
        <w:autoSpaceDN w:val="0"/>
        <w:adjustRightInd w:val="0"/>
        <w:spacing w:line="480" w:lineRule="auto"/>
        <w:ind w:left="1418"/>
        <w:jc w:val="both"/>
        <w:rPr>
          <w:rFonts w:asciiTheme="majorBidi" w:hAnsiTheme="majorBidi" w:cstheme="majorBidi"/>
          <w:sz w:val="24"/>
          <w:szCs w:val="24"/>
        </w:rPr>
      </w:pPr>
      <w:r w:rsidRPr="00C83520">
        <w:rPr>
          <w:rFonts w:asciiTheme="majorBidi" w:hAnsiTheme="majorBidi" w:cstheme="majorBidi"/>
          <w:sz w:val="24"/>
          <w:szCs w:val="24"/>
        </w:rPr>
        <w:lastRenderedPageBreak/>
        <w:t xml:space="preserve">Dana </w:t>
      </w:r>
      <w:r w:rsidR="00721F60" w:rsidRPr="00C83520">
        <w:rPr>
          <w:rFonts w:asciiTheme="majorBidi" w:hAnsiTheme="majorBidi" w:cstheme="majorBidi"/>
          <w:sz w:val="24"/>
          <w:szCs w:val="24"/>
        </w:rPr>
        <w:t>pendidikan koperasi</w:t>
      </w:r>
      <w:r w:rsidR="00317AFD">
        <w:rPr>
          <w:rFonts w:asciiTheme="majorBidi" w:hAnsiTheme="majorBidi" w:cstheme="majorBidi"/>
          <w:sz w:val="24"/>
          <w:szCs w:val="24"/>
        </w:rPr>
        <w:t>.</w:t>
      </w:r>
    </w:p>
    <w:p w:rsidR="00C83520" w:rsidRDefault="009A1672" w:rsidP="00936979">
      <w:pPr>
        <w:pStyle w:val="ListParagraph"/>
        <w:numPr>
          <w:ilvl w:val="0"/>
          <w:numId w:val="22"/>
        </w:numPr>
        <w:autoSpaceDE w:val="0"/>
        <w:autoSpaceDN w:val="0"/>
        <w:adjustRightInd w:val="0"/>
        <w:spacing w:line="480" w:lineRule="auto"/>
        <w:ind w:left="1418"/>
        <w:jc w:val="both"/>
        <w:rPr>
          <w:rFonts w:asciiTheme="majorBidi" w:hAnsiTheme="majorBidi" w:cstheme="majorBidi"/>
          <w:sz w:val="24"/>
          <w:szCs w:val="24"/>
        </w:rPr>
      </w:pPr>
      <w:r w:rsidRPr="00C83520">
        <w:rPr>
          <w:rFonts w:asciiTheme="majorBidi" w:hAnsiTheme="majorBidi" w:cstheme="majorBidi"/>
          <w:sz w:val="24"/>
          <w:szCs w:val="24"/>
        </w:rPr>
        <w:t xml:space="preserve">Dana </w:t>
      </w:r>
      <w:r w:rsidR="00721F60" w:rsidRPr="00C83520">
        <w:rPr>
          <w:rFonts w:asciiTheme="majorBidi" w:hAnsiTheme="majorBidi" w:cstheme="majorBidi"/>
          <w:sz w:val="24"/>
          <w:szCs w:val="24"/>
        </w:rPr>
        <w:t>sosial</w:t>
      </w:r>
      <w:r w:rsidR="00317AFD">
        <w:rPr>
          <w:rFonts w:asciiTheme="majorBidi" w:hAnsiTheme="majorBidi" w:cstheme="majorBidi"/>
          <w:sz w:val="24"/>
          <w:szCs w:val="24"/>
        </w:rPr>
        <w:t>.</w:t>
      </w:r>
    </w:p>
    <w:p w:rsidR="009A1672" w:rsidRPr="00C83520" w:rsidRDefault="009A1672" w:rsidP="00936979">
      <w:pPr>
        <w:pStyle w:val="ListParagraph"/>
        <w:numPr>
          <w:ilvl w:val="0"/>
          <w:numId w:val="22"/>
        </w:numPr>
        <w:autoSpaceDE w:val="0"/>
        <w:autoSpaceDN w:val="0"/>
        <w:adjustRightInd w:val="0"/>
        <w:spacing w:line="480" w:lineRule="auto"/>
        <w:ind w:left="1418"/>
        <w:jc w:val="both"/>
        <w:rPr>
          <w:rFonts w:asciiTheme="majorBidi" w:hAnsiTheme="majorBidi" w:cstheme="majorBidi"/>
          <w:sz w:val="24"/>
          <w:szCs w:val="24"/>
        </w:rPr>
      </w:pPr>
      <w:r w:rsidRPr="00C83520">
        <w:rPr>
          <w:rFonts w:asciiTheme="majorBidi" w:hAnsiTheme="majorBidi" w:cstheme="majorBidi"/>
          <w:sz w:val="24"/>
          <w:szCs w:val="24"/>
        </w:rPr>
        <w:t xml:space="preserve">Dana </w:t>
      </w:r>
      <w:r w:rsidR="00721F60" w:rsidRPr="00C83520">
        <w:rPr>
          <w:rFonts w:asciiTheme="majorBidi" w:hAnsiTheme="majorBidi" w:cstheme="majorBidi"/>
          <w:sz w:val="24"/>
          <w:szCs w:val="24"/>
        </w:rPr>
        <w:t>pembangunan daerah</w:t>
      </w:r>
      <w:r w:rsidR="00317AFD">
        <w:rPr>
          <w:rFonts w:asciiTheme="majorBidi" w:hAnsiTheme="majorBidi" w:cstheme="majorBidi"/>
          <w:sz w:val="24"/>
          <w:szCs w:val="24"/>
        </w:rPr>
        <w:t>.</w:t>
      </w:r>
    </w:p>
    <w:p w:rsidR="009A1672" w:rsidRPr="009A1672" w:rsidRDefault="009A1672" w:rsidP="00A21547">
      <w:pPr>
        <w:autoSpaceDE w:val="0"/>
        <w:autoSpaceDN w:val="0"/>
        <w:adjustRightInd w:val="0"/>
        <w:spacing w:line="480" w:lineRule="auto"/>
        <w:ind w:left="720" w:firstLine="720"/>
        <w:jc w:val="both"/>
        <w:rPr>
          <w:rFonts w:asciiTheme="majorBidi" w:hAnsiTheme="majorBidi" w:cstheme="majorBidi"/>
          <w:sz w:val="24"/>
          <w:szCs w:val="24"/>
        </w:rPr>
      </w:pPr>
      <w:r w:rsidRPr="009A1672">
        <w:rPr>
          <w:rFonts w:asciiTheme="majorBidi" w:hAnsiTheme="majorBidi" w:cstheme="majorBidi"/>
          <w:sz w:val="24"/>
          <w:szCs w:val="24"/>
        </w:rPr>
        <w:t xml:space="preserve">Cara penggunaan </w:t>
      </w:r>
      <w:r w:rsidR="00721F60" w:rsidRPr="009A1672">
        <w:rPr>
          <w:rFonts w:asciiTheme="majorBidi" w:hAnsiTheme="majorBidi" w:cstheme="majorBidi"/>
          <w:sz w:val="24"/>
          <w:szCs w:val="24"/>
        </w:rPr>
        <w:t xml:space="preserve">sisa hasil usaha </w:t>
      </w:r>
      <w:r w:rsidRPr="009A1672">
        <w:rPr>
          <w:rFonts w:asciiTheme="majorBidi" w:hAnsiTheme="majorBidi" w:cstheme="majorBidi"/>
          <w:sz w:val="24"/>
          <w:szCs w:val="24"/>
        </w:rPr>
        <w:t>tersebut, kecuali cadangan, diatur</w:t>
      </w:r>
      <w:r w:rsidR="00C83520">
        <w:rPr>
          <w:rFonts w:asciiTheme="majorBidi" w:hAnsiTheme="majorBidi" w:cstheme="majorBidi"/>
          <w:sz w:val="24"/>
          <w:szCs w:val="24"/>
        </w:rPr>
        <w:t xml:space="preserve"> </w:t>
      </w:r>
      <w:r w:rsidRPr="009A1672">
        <w:rPr>
          <w:rFonts w:asciiTheme="majorBidi" w:hAnsiTheme="majorBidi" w:cstheme="majorBidi"/>
          <w:sz w:val="24"/>
          <w:szCs w:val="24"/>
        </w:rPr>
        <w:t xml:space="preserve">dalam </w:t>
      </w:r>
      <w:r w:rsidR="00721F60" w:rsidRPr="009A1672">
        <w:rPr>
          <w:rFonts w:asciiTheme="majorBidi" w:hAnsiTheme="majorBidi" w:cstheme="majorBidi"/>
          <w:sz w:val="24"/>
          <w:szCs w:val="24"/>
        </w:rPr>
        <w:t xml:space="preserve">anggaran dasar </w:t>
      </w:r>
      <w:r w:rsidRPr="009A1672">
        <w:rPr>
          <w:rFonts w:asciiTheme="majorBidi" w:hAnsiTheme="majorBidi" w:cstheme="majorBidi"/>
          <w:sz w:val="24"/>
          <w:szCs w:val="24"/>
        </w:rPr>
        <w:t xml:space="preserve">dengan mengutamakan kepentingan </w:t>
      </w:r>
      <w:r w:rsidR="00721F60" w:rsidRPr="009A1672">
        <w:rPr>
          <w:rFonts w:asciiTheme="majorBidi" w:hAnsiTheme="majorBidi" w:cstheme="majorBidi"/>
          <w:sz w:val="24"/>
          <w:szCs w:val="24"/>
        </w:rPr>
        <w:t xml:space="preserve">koperasi </w:t>
      </w:r>
      <w:r w:rsidRPr="009A1672">
        <w:rPr>
          <w:rFonts w:asciiTheme="majorBidi" w:hAnsiTheme="majorBidi" w:cstheme="majorBidi"/>
          <w:sz w:val="24"/>
          <w:szCs w:val="24"/>
        </w:rPr>
        <w:t>yang</w:t>
      </w:r>
      <w:r w:rsidR="00C83520">
        <w:rPr>
          <w:rFonts w:asciiTheme="majorBidi" w:hAnsiTheme="majorBidi" w:cstheme="majorBidi"/>
          <w:sz w:val="24"/>
          <w:szCs w:val="24"/>
        </w:rPr>
        <w:t xml:space="preserve"> </w:t>
      </w:r>
      <w:r w:rsidRPr="009A1672">
        <w:rPr>
          <w:rFonts w:asciiTheme="majorBidi" w:hAnsiTheme="majorBidi" w:cstheme="majorBidi"/>
          <w:sz w:val="24"/>
          <w:szCs w:val="24"/>
        </w:rPr>
        <w:t xml:space="preserve">bersangkutan. Cadangan ini dimaksudkan untuk memupuk modal </w:t>
      </w:r>
      <w:r w:rsidR="00721F60" w:rsidRPr="009A1672">
        <w:rPr>
          <w:rFonts w:asciiTheme="majorBidi" w:hAnsiTheme="majorBidi" w:cstheme="majorBidi"/>
          <w:sz w:val="24"/>
          <w:szCs w:val="24"/>
        </w:rPr>
        <w:t>koperasi</w:t>
      </w:r>
      <w:r w:rsidR="00721F60">
        <w:rPr>
          <w:rFonts w:asciiTheme="majorBidi" w:hAnsiTheme="majorBidi" w:cstheme="majorBidi"/>
          <w:sz w:val="24"/>
          <w:szCs w:val="24"/>
        </w:rPr>
        <w:t xml:space="preserve"> </w:t>
      </w:r>
      <w:r w:rsidRPr="009A1672">
        <w:rPr>
          <w:rFonts w:asciiTheme="majorBidi" w:hAnsiTheme="majorBidi" w:cstheme="majorBidi"/>
          <w:sz w:val="24"/>
          <w:szCs w:val="24"/>
        </w:rPr>
        <w:t>bila diperlukan, oleh karenanya cadangan tidak boleh dibagikan kepada</w:t>
      </w:r>
      <w:r w:rsidR="00C83520">
        <w:rPr>
          <w:rFonts w:asciiTheme="majorBidi" w:hAnsiTheme="majorBidi" w:cstheme="majorBidi"/>
          <w:sz w:val="24"/>
          <w:szCs w:val="24"/>
        </w:rPr>
        <w:t xml:space="preserve"> </w:t>
      </w:r>
      <w:r w:rsidRPr="009A1672">
        <w:rPr>
          <w:rFonts w:asciiTheme="majorBidi" w:hAnsiTheme="majorBidi" w:cstheme="majorBidi"/>
          <w:sz w:val="24"/>
          <w:szCs w:val="24"/>
        </w:rPr>
        <w:t>anggota walaupun di waktu pembubaran.</w:t>
      </w:r>
    </w:p>
    <w:p w:rsidR="009A1672" w:rsidRDefault="009A1672" w:rsidP="00A21547">
      <w:pPr>
        <w:autoSpaceDE w:val="0"/>
        <w:autoSpaceDN w:val="0"/>
        <w:adjustRightInd w:val="0"/>
        <w:spacing w:line="480" w:lineRule="auto"/>
        <w:ind w:left="720" w:firstLine="720"/>
        <w:jc w:val="both"/>
        <w:rPr>
          <w:rFonts w:asciiTheme="majorBidi" w:hAnsiTheme="majorBidi" w:cstheme="majorBidi"/>
          <w:sz w:val="24"/>
          <w:szCs w:val="24"/>
        </w:rPr>
      </w:pPr>
      <w:r w:rsidRPr="009A1672">
        <w:rPr>
          <w:rFonts w:asciiTheme="majorBidi" w:hAnsiTheme="majorBidi" w:cstheme="majorBidi"/>
          <w:sz w:val="24"/>
          <w:szCs w:val="24"/>
        </w:rPr>
        <w:t xml:space="preserve">Penggunaan </w:t>
      </w:r>
      <w:r w:rsidR="00721F60" w:rsidRPr="009A1672">
        <w:rPr>
          <w:rFonts w:asciiTheme="majorBidi" w:hAnsiTheme="majorBidi" w:cstheme="majorBidi"/>
          <w:sz w:val="24"/>
          <w:szCs w:val="24"/>
        </w:rPr>
        <w:t xml:space="preserve">dana sosial </w:t>
      </w:r>
      <w:r w:rsidRPr="009A1672">
        <w:rPr>
          <w:rFonts w:asciiTheme="majorBidi" w:hAnsiTheme="majorBidi" w:cstheme="majorBidi"/>
          <w:sz w:val="24"/>
          <w:szCs w:val="24"/>
        </w:rPr>
        <w:t xml:space="preserve">diatur oleh </w:t>
      </w:r>
      <w:r w:rsidR="00721F60" w:rsidRPr="009A1672">
        <w:rPr>
          <w:rFonts w:asciiTheme="majorBidi" w:hAnsiTheme="majorBidi" w:cstheme="majorBidi"/>
          <w:sz w:val="24"/>
          <w:szCs w:val="24"/>
        </w:rPr>
        <w:t xml:space="preserve">rapat anggota </w:t>
      </w:r>
      <w:r w:rsidRPr="009A1672">
        <w:rPr>
          <w:rFonts w:asciiTheme="majorBidi" w:hAnsiTheme="majorBidi" w:cstheme="majorBidi"/>
          <w:sz w:val="24"/>
          <w:szCs w:val="24"/>
        </w:rPr>
        <w:t>dan dapat</w:t>
      </w:r>
      <w:r w:rsidR="00C83520">
        <w:rPr>
          <w:rFonts w:asciiTheme="majorBidi" w:hAnsiTheme="majorBidi" w:cstheme="majorBidi"/>
          <w:sz w:val="24"/>
          <w:szCs w:val="24"/>
        </w:rPr>
        <w:t xml:space="preserve"> </w:t>
      </w:r>
      <w:r w:rsidRPr="009A1672">
        <w:rPr>
          <w:rFonts w:asciiTheme="majorBidi" w:hAnsiTheme="majorBidi" w:cstheme="majorBidi"/>
          <w:sz w:val="24"/>
          <w:szCs w:val="24"/>
        </w:rPr>
        <w:t>diberikan antara lain pada fakir miskin, yatim piatu, atau usaha</w:t>
      </w:r>
      <w:r w:rsidR="00C83520">
        <w:rPr>
          <w:rFonts w:asciiTheme="majorBidi" w:hAnsiTheme="majorBidi" w:cstheme="majorBidi"/>
          <w:sz w:val="24"/>
          <w:szCs w:val="24"/>
        </w:rPr>
        <w:t>-</w:t>
      </w:r>
      <w:r w:rsidRPr="009A1672">
        <w:rPr>
          <w:rFonts w:asciiTheme="majorBidi" w:hAnsiTheme="majorBidi" w:cstheme="majorBidi"/>
          <w:sz w:val="24"/>
          <w:szCs w:val="24"/>
        </w:rPr>
        <w:t>usaha</w:t>
      </w:r>
      <w:r w:rsidR="00C83520">
        <w:rPr>
          <w:rFonts w:asciiTheme="majorBidi" w:hAnsiTheme="majorBidi" w:cstheme="majorBidi"/>
          <w:sz w:val="24"/>
          <w:szCs w:val="24"/>
        </w:rPr>
        <w:t xml:space="preserve"> </w:t>
      </w:r>
      <w:r w:rsidRPr="009A1672">
        <w:rPr>
          <w:rFonts w:asciiTheme="majorBidi" w:hAnsiTheme="majorBidi" w:cstheme="majorBidi"/>
          <w:sz w:val="24"/>
          <w:szCs w:val="24"/>
        </w:rPr>
        <w:t>sosial</w:t>
      </w:r>
      <w:r w:rsidR="00C83520">
        <w:rPr>
          <w:rFonts w:asciiTheme="majorBidi" w:hAnsiTheme="majorBidi" w:cstheme="majorBidi"/>
          <w:sz w:val="24"/>
          <w:szCs w:val="24"/>
        </w:rPr>
        <w:t xml:space="preserve"> </w:t>
      </w:r>
      <w:r w:rsidRPr="009A1672">
        <w:rPr>
          <w:rFonts w:asciiTheme="majorBidi" w:hAnsiTheme="majorBidi" w:cstheme="majorBidi"/>
          <w:sz w:val="24"/>
          <w:szCs w:val="24"/>
        </w:rPr>
        <w:t xml:space="preserve">lainnya. Penggunaan </w:t>
      </w:r>
      <w:r w:rsidR="00721F60" w:rsidRPr="009A1672">
        <w:rPr>
          <w:rFonts w:asciiTheme="majorBidi" w:hAnsiTheme="majorBidi" w:cstheme="majorBidi"/>
          <w:sz w:val="24"/>
          <w:szCs w:val="24"/>
        </w:rPr>
        <w:t xml:space="preserve">dana pembangunan daerah </w:t>
      </w:r>
      <w:r w:rsidRPr="009A1672">
        <w:rPr>
          <w:rFonts w:asciiTheme="majorBidi" w:hAnsiTheme="majorBidi" w:cstheme="majorBidi"/>
          <w:sz w:val="24"/>
          <w:szCs w:val="24"/>
        </w:rPr>
        <w:t>seyogyanya dilakukan</w:t>
      </w:r>
      <w:r w:rsidR="00C83520">
        <w:rPr>
          <w:rFonts w:asciiTheme="majorBidi" w:hAnsiTheme="majorBidi" w:cstheme="majorBidi"/>
          <w:sz w:val="24"/>
          <w:szCs w:val="24"/>
        </w:rPr>
        <w:t xml:space="preserve"> </w:t>
      </w:r>
      <w:r w:rsidRPr="009A1672">
        <w:rPr>
          <w:rFonts w:asciiTheme="majorBidi" w:hAnsiTheme="majorBidi" w:cstheme="majorBidi"/>
          <w:sz w:val="24"/>
          <w:szCs w:val="24"/>
        </w:rPr>
        <w:t>setelah mengadakan konsultasi dengan pihak pemerintah daerah setempat.</w:t>
      </w:r>
    </w:p>
    <w:p w:rsidR="00D93CDD" w:rsidRPr="009A1672" w:rsidRDefault="00D93CDD" w:rsidP="0036006B">
      <w:pPr>
        <w:autoSpaceDE w:val="0"/>
        <w:autoSpaceDN w:val="0"/>
        <w:adjustRightInd w:val="0"/>
        <w:spacing w:line="480" w:lineRule="auto"/>
        <w:jc w:val="both"/>
        <w:rPr>
          <w:rFonts w:asciiTheme="majorBidi" w:hAnsiTheme="majorBidi" w:cstheme="majorBidi"/>
          <w:sz w:val="24"/>
          <w:szCs w:val="24"/>
        </w:rPr>
      </w:pPr>
    </w:p>
    <w:p w:rsidR="009A1672" w:rsidRPr="00DC4C27" w:rsidRDefault="009A1672" w:rsidP="00E52970">
      <w:pPr>
        <w:pStyle w:val="ListParagraph"/>
        <w:numPr>
          <w:ilvl w:val="0"/>
          <w:numId w:val="17"/>
        </w:numPr>
        <w:autoSpaceDE w:val="0"/>
        <w:autoSpaceDN w:val="0"/>
        <w:adjustRightInd w:val="0"/>
        <w:spacing w:line="480" w:lineRule="auto"/>
        <w:jc w:val="both"/>
        <w:rPr>
          <w:rFonts w:asciiTheme="majorBidi" w:hAnsiTheme="majorBidi" w:cstheme="majorBidi"/>
          <w:b/>
          <w:bCs/>
          <w:sz w:val="24"/>
          <w:szCs w:val="24"/>
        </w:rPr>
      </w:pPr>
      <w:r w:rsidRPr="00DC4C27">
        <w:rPr>
          <w:rFonts w:asciiTheme="majorBidi" w:hAnsiTheme="majorBidi" w:cstheme="majorBidi"/>
          <w:b/>
          <w:bCs/>
          <w:sz w:val="24"/>
          <w:szCs w:val="24"/>
        </w:rPr>
        <w:t xml:space="preserve"> Faktor</w:t>
      </w:r>
      <w:r w:rsidR="00F507BB">
        <w:rPr>
          <w:rFonts w:asciiTheme="majorBidi" w:hAnsiTheme="majorBidi" w:cstheme="majorBidi"/>
          <w:b/>
          <w:bCs/>
          <w:sz w:val="24"/>
          <w:szCs w:val="24"/>
        </w:rPr>
        <w:t>-</w:t>
      </w:r>
      <w:r w:rsidRPr="00DC4C27">
        <w:rPr>
          <w:rFonts w:asciiTheme="majorBidi" w:hAnsiTheme="majorBidi" w:cstheme="majorBidi"/>
          <w:b/>
          <w:bCs/>
          <w:sz w:val="24"/>
          <w:szCs w:val="24"/>
        </w:rPr>
        <w:t>Faktor</w:t>
      </w:r>
      <w:r w:rsidR="00DC4C27" w:rsidRPr="00DC4C27">
        <w:rPr>
          <w:rFonts w:asciiTheme="majorBidi" w:hAnsiTheme="majorBidi" w:cstheme="majorBidi"/>
          <w:b/>
          <w:bCs/>
          <w:sz w:val="24"/>
          <w:szCs w:val="24"/>
        </w:rPr>
        <w:t xml:space="preserve"> </w:t>
      </w:r>
      <w:r w:rsidRPr="00DC4C27">
        <w:rPr>
          <w:rFonts w:asciiTheme="majorBidi" w:hAnsiTheme="majorBidi" w:cstheme="majorBidi"/>
          <w:b/>
          <w:bCs/>
          <w:sz w:val="24"/>
          <w:szCs w:val="24"/>
        </w:rPr>
        <w:t>Yang Mempengaruhi SHU</w:t>
      </w:r>
    </w:p>
    <w:p w:rsidR="00C83520" w:rsidRDefault="0029438E" w:rsidP="00721F60">
      <w:pPr>
        <w:autoSpaceDE w:val="0"/>
        <w:autoSpaceDN w:val="0"/>
        <w:adjustRightInd w:val="0"/>
        <w:spacing w:line="480" w:lineRule="auto"/>
        <w:ind w:left="720" w:firstLine="720"/>
        <w:jc w:val="both"/>
        <w:rPr>
          <w:rFonts w:asciiTheme="majorBidi" w:hAnsiTheme="majorBidi" w:cstheme="majorBidi"/>
          <w:sz w:val="24"/>
          <w:szCs w:val="24"/>
        </w:rPr>
      </w:pPr>
      <w:r w:rsidRPr="0029438E">
        <w:rPr>
          <w:rFonts w:asciiTheme="majorBidi" w:hAnsiTheme="majorBidi" w:cstheme="majorBidi"/>
          <w:sz w:val="24"/>
          <w:szCs w:val="24"/>
        </w:rPr>
        <w:t>Menurut Andjar Pachta W, dkk</w:t>
      </w:r>
      <w:r>
        <w:rPr>
          <w:rStyle w:val="FootnoteReference"/>
          <w:rFonts w:asciiTheme="majorBidi" w:hAnsiTheme="majorBidi" w:cstheme="majorBidi"/>
          <w:sz w:val="24"/>
          <w:szCs w:val="24"/>
        </w:rPr>
        <w:footnoteReference w:id="18"/>
      </w:r>
      <w:r>
        <w:rPr>
          <w:rFonts w:ascii="Arial" w:hAnsi="Arial" w:cs="Arial"/>
          <w:sz w:val="20"/>
          <w:szCs w:val="20"/>
        </w:rPr>
        <w:t xml:space="preserve"> </w:t>
      </w:r>
      <w:r w:rsidR="00317AFD">
        <w:rPr>
          <w:rFonts w:asciiTheme="majorBidi" w:hAnsiTheme="majorBidi" w:cstheme="majorBidi"/>
          <w:sz w:val="24"/>
          <w:szCs w:val="24"/>
        </w:rPr>
        <w:t xml:space="preserve">faktor-faktor </w:t>
      </w:r>
      <w:r w:rsidR="009A1672" w:rsidRPr="009A1672">
        <w:rPr>
          <w:rFonts w:asciiTheme="majorBidi" w:hAnsiTheme="majorBidi" w:cstheme="majorBidi"/>
          <w:sz w:val="24"/>
          <w:szCs w:val="24"/>
        </w:rPr>
        <w:t xml:space="preserve">yang mempengaruhi </w:t>
      </w:r>
      <w:r w:rsidR="00721F60">
        <w:rPr>
          <w:rFonts w:asciiTheme="majorBidi" w:hAnsiTheme="majorBidi" w:cstheme="majorBidi"/>
          <w:sz w:val="24"/>
          <w:szCs w:val="24"/>
        </w:rPr>
        <w:t>sisa hasil usaha</w:t>
      </w:r>
      <w:r w:rsidR="009A1672" w:rsidRPr="009A1672">
        <w:rPr>
          <w:rFonts w:asciiTheme="majorBidi" w:hAnsiTheme="majorBidi" w:cstheme="majorBidi"/>
          <w:sz w:val="24"/>
          <w:szCs w:val="24"/>
        </w:rPr>
        <w:t xml:space="preserve"> </w:t>
      </w:r>
      <w:r w:rsidR="001D5169">
        <w:rPr>
          <w:rFonts w:asciiTheme="majorBidi" w:hAnsiTheme="majorBidi" w:cstheme="majorBidi"/>
          <w:sz w:val="24"/>
          <w:szCs w:val="24"/>
        </w:rPr>
        <w:t>berasal dari faktor dalam dan faktor luar. Adapun faktor dari dalam yaitu :</w:t>
      </w:r>
    </w:p>
    <w:p w:rsidR="001D5169" w:rsidRDefault="009A1672" w:rsidP="00936979">
      <w:pPr>
        <w:pStyle w:val="ListParagraph"/>
        <w:numPr>
          <w:ilvl w:val="0"/>
          <w:numId w:val="23"/>
        </w:numPr>
        <w:autoSpaceDE w:val="0"/>
        <w:autoSpaceDN w:val="0"/>
        <w:adjustRightInd w:val="0"/>
        <w:spacing w:line="480" w:lineRule="auto"/>
        <w:jc w:val="both"/>
        <w:rPr>
          <w:rFonts w:asciiTheme="majorBidi" w:hAnsiTheme="majorBidi" w:cstheme="majorBidi"/>
          <w:sz w:val="24"/>
          <w:szCs w:val="24"/>
        </w:rPr>
      </w:pPr>
      <w:r w:rsidRPr="001D5169">
        <w:rPr>
          <w:rFonts w:asciiTheme="majorBidi" w:hAnsiTheme="majorBidi" w:cstheme="majorBidi"/>
          <w:sz w:val="24"/>
          <w:szCs w:val="24"/>
        </w:rPr>
        <w:t>Partisipasi Anggota</w:t>
      </w:r>
    </w:p>
    <w:p w:rsidR="001D5169" w:rsidRDefault="009A1672" w:rsidP="001D5169">
      <w:pPr>
        <w:pStyle w:val="ListParagraph"/>
        <w:autoSpaceDE w:val="0"/>
        <w:autoSpaceDN w:val="0"/>
        <w:adjustRightInd w:val="0"/>
        <w:spacing w:line="480" w:lineRule="auto"/>
        <w:ind w:left="1080"/>
        <w:jc w:val="both"/>
        <w:rPr>
          <w:rFonts w:asciiTheme="majorBidi" w:hAnsiTheme="majorBidi" w:cstheme="majorBidi"/>
          <w:sz w:val="24"/>
          <w:szCs w:val="24"/>
        </w:rPr>
      </w:pPr>
      <w:r w:rsidRPr="001D5169">
        <w:rPr>
          <w:rFonts w:asciiTheme="majorBidi" w:hAnsiTheme="majorBidi" w:cstheme="majorBidi"/>
          <w:sz w:val="24"/>
          <w:szCs w:val="24"/>
        </w:rPr>
        <w:t xml:space="preserve">Anggota </w:t>
      </w:r>
      <w:r w:rsidR="00721F60" w:rsidRPr="001D5169">
        <w:rPr>
          <w:rFonts w:asciiTheme="majorBidi" w:hAnsiTheme="majorBidi" w:cstheme="majorBidi"/>
          <w:sz w:val="24"/>
          <w:szCs w:val="24"/>
        </w:rPr>
        <w:t xml:space="preserve">koperasi </w:t>
      </w:r>
      <w:r w:rsidRPr="001D5169">
        <w:rPr>
          <w:rFonts w:asciiTheme="majorBidi" w:hAnsiTheme="majorBidi" w:cstheme="majorBidi"/>
          <w:sz w:val="24"/>
          <w:szCs w:val="24"/>
        </w:rPr>
        <w:t xml:space="preserve">harus berpartisipasi dalam kegiatan </w:t>
      </w:r>
      <w:r w:rsidR="00721F60" w:rsidRPr="001D5169">
        <w:rPr>
          <w:rFonts w:asciiTheme="majorBidi" w:hAnsiTheme="majorBidi" w:cstheme="majorBidi"/>
          <w:sz w:val="24"/>
          <w:szCs w:val="24"/>
        </w:rPr>
        <w:t xml:space="preserve">koperasi </w:t>
      </w:r>
      <w:r w:rsidRPr="001D5169">
        <w:rPr>
          <w:rFonts w:asciiTheme="majorBidi" w:hAnsiTheme="majorBidi" w:cstheme="majorBidi"/>
          <w:sz w:val="24"/>
          <w:szCs w:val="24"/>
        </w:rPr>
        <w:t>karena</w:t>
      </w:r>
      <w:r w:rsidR="001D5169">
        <w:rPr>
          <w:rFonts w:asciiTheme="majorBidi" w:hAnsiTheme="majorBidi" w:cstheme="majorBidi"/>
          <w:sz w:val="24"/>
          <w:szCs w:val="24"/>
        </w:rPr>
        <w:t xml:space="preserve"> </w:t>
      </w:r>
      <w:r w:rsidRPr="009A1672">
        <w:rPr>
          <w:rFonts w:asciiTheme="majorBidi" w:hAnsiTheme="majorBidi" w:cstheme="majorBidi"/>
          <w:sz w:val="24"/>
          <w:szCs w:val="24"/>
        </w:rPr>
        <w:t xml:space="preserve">tanpa adanya peran anggota maka </w:t>
      </w:r>
      <w:r w:rsidR="00721F60" w:rsidRPr="009A1672">
        <w:rPr>
          <w:rFonts w:asciiTheme="majorBidi" w:hAnsiTheme="majorBidi" w:cstheme="majorBidi"/>
          <w:sz w:val="24"/>
          <w:szCs w:val="24"/>
        </w:rPr>
        <w:t xml:space="preserve">koperasi </w:t>
      </w:r>
      <w:r w:rsidRPr="009A1672">
        <w:rPr>
          <w:rFonts w:asciiTheme="majorBidi" w:hAnsiTheme="majorBidi" w:cstheme="majorBidi"/>
          <w:sz w:val="24"/>
          <w:szCs w:val="24"/>
        </w:rPr>
        <w:t>tidak akan berjalan lancar.</w:t>
      </w:r>
    </w:p>
    <w:p w:rsidR="00317AFD" w:rsidRDefault="00317AFD" w:rsidP="001D5169">
      <w:pPr>
        <w:pStyle w:val="ListParagraph"/>
        <w:autoSpaceDE w:val="0"/>
        <w:autoSpaceDN w:val="0"/>
        <w:adjustRightInd w:val="0"/>
        <w:spacing w:line="480" w:lineRule="auto"/>
        <w:ind w:left="1080"/>
        <w:jc w:val="both"/>
        <w:rPr>
          <w:rFonts w:asciiTheme="majorBidi" w:hAnsiTheme="majorBidi" w:cstheme="majorBidi"/>
          <w:sz w:val="24"/>
          <w:szCs w:val="24"/>
        </w:rPr>
      </w:pPr>
    </w:p>
    <w:p w:rsidR="001D5169" w:rsidRDefault="009A1672" w:rsidP="00936979">
      <w:pPr>
        <w:pStyle w:val="ListParagraph"/>
        <w:numPr>
          <w:ilvl w:val="0"/>
          <w:numId w:val="23"/>
        </w:numPr>
        <w:autoSpaceDE w:val="0"/>
        <w:autoSpaceDN w:val="0"/>
        <w:adjustRightInd w:val="0"/>
        <w:spacing w:line="480" w:lineRule="auto"/>
        <w:jc w:val="both"/>
        <w:rPr>
          <w:rFonts w:asciiTheme="majorBidi" w:hAnsiTheme="majorBidi" w:cstheme="majorBidi"/>
          <w:sz w:val="24"/>
          <w:szCs w:val="24"/>
        </w:rPr>
      </w:pPr>
      <w:r w:rsidRPr="009A1672">
        <w:rPr>
          <w:rFonts w:asciiTheme="majorBidi" w:hAnsiTheme="majorBidi" w:cstheme="majorBidi"/>
          <w:sz w:val="24"/>
          <w:szCs w:val="24"/>
        </w:rPr>
        <w:lastRenderedPageBreak/>
        <w:t>Jumlah Modal Sendir</w:t>
      </w:r>
      <w:r w:rsidR="001D5169">
        <w:rPr>
          <w:rFonts w:asciiTheme="majorBidi" w:hAnsiTheme="majorBidi" w:cstheme="majorBidi"/>
          <w:sz w:val="24"/>
          <w:szCs w:val="24"/>
        </w:rPr>
        <w:t>i</w:t>
      </w:r>
    </w:p>
    <w:p w:rsidR="00186065" w:rsidRPr="00317AFD" w:rsidRDefault="00721F60" w:rsidP="00317AFD">
      <w:pPr>
        <w:pStyle w:val="ListParagraph"/>
        <w:autoSpaceDE w:val="0"/>
        <w:autoSpaceDN w:val="0"/>
        <w:adjustRightInd w:val="0"/>
        <w:spacing w:line="480" w:lineRule="auto"/>
        <w:ind w:left="1080"/>
        <w:jc w:val="both"/>
        <w:rPr>
          <w:rFonts w:asciiTheme="majorBidi" w:hAnsiTheme="majorBidi" w:cstheme="majorBidi"/>
          <w:sz w:val="24"/>
          <w:szCs w:val="24"/>
        </w:rPr>
      </w:pPr>
      <w:r>
        <w:rPr>
          <w:rFonts w:asciiTheme="majorBidi" w:hAnsiTheme="majorBidi" w:cstheme="majorBidi"/>
          <w:sz w:val="24"/>
          <w:szCs w:val="24"/>
        </w:rPr>
        <w:t>Sisa hasil usaha</w:t>
      </w:r>
      <w:r w:rsidRPr="009A1672">
        <w:rPr>
          <w:rFonts w:asciiTheme="majorBidi" w:hAnsiTheme="majorBidi" w:cstheme="majorBidi"/>
          <w:sz w:val="24"/>
          <w:szCs w:val="24"/>
        </w:rPr>
        <w:t xml:space="preserve"> </w:t>
      </w:r>
      <w:r w:rsidR="009A1672" w:rsidRPr="001D5169">
        <w:rPr>
          <w:rFonts w:asciiTheme="majorBidi" w:hAnsiTheme="majorBidi" w:cstheme="majorBidi"/>
          <w:sz w:val="24"/>
          <w:szCs w:val="24"/>
        </w:rPr>
        <w:t xml:space="preserve">anggota yang diperoleh sebagian dari </w:t>
      </w:r>
      <w:r w:rsidRPr="001D5169">
        <w:rPr>
          <w:rFonts w:asciiTheme="majorBidi" w:hAnsiTheme="majorBidi" w:cstheme="majorBidi"/>
          <w:sz w:val="24"/>
          <w:szCs w:val="24"/>
        </w:rPr>
        <w:t xml:space="preserve">modal sendiri </w:t>
      </w:r>
      <w:r w:rsidR="009A1672" w:rsidRPr="001D5169">
        <w:rPr>
          <w:rFonts w:asciiTheme="majorBidi" w:hAnsiTheme="majorBidi" w:cstheme="majorBidi"/>
          <w:sz w:val="24"/>
          <w:szCs w:val="24"/>
        </w:rPr>
        <w:t>yaitu dari</w:t>
      </w:r>
      <w:r w:rsidR="001D5169">
        <w:rPr>
          <w:rFonts w:asciiTheme="majorBidi" w:hAnsiTheme="majorBidi" w:cstheme="majorBidi"/>
          <w:sz w:val="24"/>
          <w:szCs w:val="24"/>
        </w:rPr>
        <w:t xml:space="preserve"> </w:t>
      </w:r>
      <w:r w:rsidRPr="009A1672">
        <w:rPr>
          <w:rFonts w:asciiTheme="majorBidi" w:hAnsiTheme="majorBidi" w:cstheme="majorBidi"/>
          <w:sz w:val="24"/>
          <w:szCs w:val="24"/>
        </w:rPr>
        <w:t>simpanan wajib</w:t>
      </w:r>
      <w:r w:rsidR="009A1672" w:rsidRPr="009A1672">
        <w:rPr>
          <w:rFonts w:asciiTheme="majorBidi" w:hAnsiTheme="majorBidi" w:cstheme="majorBidi"/>
          <w:sz w:val="24"/>
          <w:szCs w:val="24"/>
        </w:rPr>
        <w:t xml:space="preserve">, </w:t>
      </w:r>
      <w:r w:rsidRPr="009A1672">
        <w:rPr>
          <w:rFonts w:asciiTheme="majorBidi" w:hAnsiTheme="majorBidi" w:cstheme="majorBidi"/>
          <w:sz w:val="24"/>
          <w:szCs w:val="24"/>
        </w:rPr>
        <w:t>simpanan pokok</w:t>
      </w:r>
      <w:r w:rsidR="009A1672" w:rsidRPr="009A1672">
        <w:rPr>
          <w:rFonts w:asciiTheme="majorBidi" w:hAnsiTheme="majorBidi" w:cstheme="majorBidi"/>
          <w:sz w:val="24"/>
          <w:szCs w:val="24"/>
        </w:rPr>
        <w:t>, dana cadangan dan hibah.</w:t>
      </w:r>
    </w:p>
    <w:p w:rsidR="001D5169" w:rsidRDefault="009A1672" w:rsidP="00936979">
      <w:pPr>
        <w:pStyle w:val="ListParagraph"/>
        <w:numPr>
          <w:ilvl w:val="0"/>
          <w:numId w:val="23"/>
        </w:numPr>
        <w:autoSpaceDE w:val="0"/>
        <w:autoSpaceDN w:val="0"/>
        <w:adjustRightInd w:val="0"/>
        <w:spacing w:line="480" w:lineRule="auto"/>
        <w:jc w:val="both"/>
        <w:rPr>
          <w:rFonts w:asciiTheme="majorBidi" w:hAnsiTheme="majorBidi" w:cstheme="majorBidi"/>
          <w:sz w:val="24"/>
          <w:szCs w:val="24"/>
        </w:rPr>
      </w:pPr>
      <w:r w:rsidRPr="009A1672">
        <w:rPr>
          <w:rFonts w:asciiTheme="majorBidi" w:hAnsiTheme="majorBidi" w:cstheme="majorBidi"/>
          <w:sz w:val="24"/>
          <w:szCs w:val="24"/>
        </w:rPr>
        <w:t>Kinerja Pengurus</w:t>
      </w:r>
      <w:r w:rsidR="001D5169">
        <w:rPr>
          <w:rFonts w:asciiTheme="majorBidi" w:hAnsiTheme="majorBidi" w:cstheme="majorBidi"/>
          <w:sz w:val="24"/>
          <w:szCs w:val="24"/>
        </w:rPr>
        <w:t xml:space="preserve"> </w:t>
      </w:r>
    </w:p>
    <w:p w:rsidR="001D5169" w:rsidRDefault="009A1672" w:rsidP="001D5169">
      <w:pPr>
        <w:pStyle w:val="ListParagraph"/>
        <w:autoSpaceDE w:val="0"/>
        <w:autoSpaceDN w:val="0"/>
        <w:adjustRightInd w:val="0"/>
        <w:spacing w:line="480" w:lineRule="auto"/>
        <w:ind w:left="1080"/>
        <w:jc w:val="both"/>
        <w:rPr>
          <w:rFonts w:asciiTheme="majorBidi" w:hAnsiTheme="majorBidi" w:cstheme="majorBidi"/>
          <w:sz w:val="24"/>
          <w:szCs w:val="24"/>
        </w:rPr>
      </w:pPr>
      <w:r w:rsidRPr="001D5169">
        <w:rPr>
          <w:rFonts w:asciiTheme="majorBidi" w:hAnsiTheme="majorBidi" w:cstheme="majorBidi"/>
          <w:sz w:val="24"/>
          <w:szCs w:val="24"/>
        </w:rPr>
        <w:t>Kinerja pengurus sangat diperlukan dalam semua kegiatan yang</w:t>
      </w:r>
      <w:r w:rsidR="001D5169">
        <w:rPr>
          <w:rFonts w:asciiTheme="majorBidi" w:hAnsiTheme="majorBidi" w:cstheme="majorBidi"/>
          <w:sz w:val="24"/>
          <w:szCs w:val="24"/>
        </w:rPr>
        <w:t xml:space="preserve"> </w:t>
      </w:r>
      <w:r w:rsidRPr="009A1672">
        <w:rPr>
          <w:rFonts w:asciiTheme="majorBidi" w:hAnsiTheme="majorBidi" w:cstheme="majorBidi"/>
          <w:sz w:val="24"/>
          <w:szCs w:val="24"/>
        </w:rPr>
        <w:t xml:space="preserve">dilakukan oleh </w:t>
      </w:r>
      <w:r w:rsidR="00141D68" w:rsidRPr="009A1672">
        <w:rPr>
          <w:rFonts w:asciiTheme="majorBidi" w:hAnsiTheme="majorBidi" w:cstheme="majorBidi"/>
          <w:sz w:val="24"/>
          <w:szCs w:val="24"/>
        </w:rPr>
        <w:t>koperasi</w:t>
      </w:r>
      <w:r w:rsidRPr="009A1672">
        <w:rPr>
          <w:rFonts w:asciiTheme="majorBidi" w:hAnsiTheme="majorBidi" w:cstheme="majorBidi"/>
          <w:sz w:val="24"/>
          <w:szCs w:val="24"/>
        </w:rPr>
        <w:t>, dengan adanya kinerja yang baik dan sesuai</w:t>
      </w:r>
      <w:r w:rsidR="001D5169">
        <w:rPr>
          <w:rFonts w:asciiTheme="majorBidi" w:hAnsiTheme="majorBidi" w:cstheme="majorBidi"/>
          <w:sz w:val="24"/>
          <w:szCs w:val="24"/>
        </w:rPr>
        <w:t xml:space="preserve"> </w:t>
      </w:r>
      <w:r w:rsidRPr="009A1672">
        <w:rPr>
          <w:rFonts w:asciiTheme="majorBidi" w:hAnsiTheme="majorBidi" w:cstheme="majorBidi"/>
          <w:sz w:val="24"/>
          <w:szCs w:val="24"/>
        </w:rPr>
        <w:t xml:space="preserve">persyaratan dalam </w:t>
      </w:r>
      <w:r w:rsidR="00721F60" w:rsidRPr="009A1672">
        <w:rPr>
          <w:rFonts w:asciiTheme="majorBidi" w:hAnsiTheme="majorBidi" w:cstheme="majorBidi"/>
          <w:sz w:val="24"/>
          <w:szCs w:val="24"/>
        </w:rPr>
        <w:t xml:space="preserve">anggaran dasar </w:t>
      </w:r>
      <w:r w:rsidRPr="009A1672">
        <w:rPr>
          <w:rFonts w:asciiTheme="majorBidi" w:hAnsiTheme="majorBidi" w:cstheme="majorBidi"/>
          <w:sz w:val="24"/>
          <w:szCs w:val="24"/>
        </w:rPr>
        <w:t xml:space="preserve">serta </w:t>
      </w:r>
      <w:r w:rsidR="00721F60" w:rsidRPr="009A1672">
        <w:rPr>
          <w:rFonts w:asciiTheme="majorBidi" w:hAnsiTheme="majorBidi" w:cstheme="majorBidi"/>
          <w:sz w:val="24"/>
          <w:szCs w:val="24"/>
        </w:rPr>
        <w:t>undang</w:t>
      </w:r>
      <w:r w:rsidR="00721F60">
        <w:rPr>
          <w:rFonts w:asciiTheme="majorBidi" w:hAnsiTheme="majorBidi" w:cstheme="majorBidi"/>
          <w:sz w:val="24"/>
          <w:szCs w:val="24"/>
        </w:rPr>
        <w:t>-</w:t>
      </w:r>
      <w:r w:rsidR="00721F60" w:rsidRPr="009A1672">
        <w:rPr>
          <w:rFonts w:asciiTheme="majorBidi" w:hAnsiTheme="majorBidi" w:cstheme="majorBidi"/>
          <w:sz w:val="24"/>
          <w:szCs w:val="24"/>
        </w:rPr>
        <w:t>undang</w:t>
      </w:r>
      <w:r w:rsidR="00721F60">
        <w:rPr>
          <w:rFonts w:asciiTheme="majorBidi" w:hAnsiTheme="majorBidi" w:cstheme="majorBidi"/>
          <w:sz w:val="24"/>
          <w:szCs w:val="24"/>
        </w:rPr>
        <w:t xml:space="preserve"> </w:t>
      </w:r>
      <w:r w:rsidRPr="009A1672">
        <w:rPr>
          <w:rFonts w:asciiTheme="majorBidi" w:hAnsiTheme="majorBidi" w:cstheme="majorBidi"/>
          <w:sz w:val="24"/>
          <w:szCs w:val="24"/>
        </w:rPr>
        <w:t>perkoperasian</w:t>
      </w:r>
      <w:r w:rsidR="001D5169">
        <w:rPr>
          <w:rFonts w:asciiTheme="majorBidi" w:hAnsiTheme="majorBidi" w:cstheme="majorBidi"/>
          <w:sz w:val="24"/>
          <w:szCs w:val="24"/>
        </w:rPr>
        <w:t xml:space="preserve"> </w:t>
      </w:r>
      <w:r w:rsidRPr="009A1672">
        <w:rPr>
          <w:rFonts w:asciiTheme="majorBidi" w:hAnsiTheme="majorBidi" w:cstheme="majorBidi"/>
          <w:sz w:val="24"/>
          <w:szCs w:val="24"/>
        </w:rPr>
        <w:t>maka hasil yang dicapaipun juga akan baik.</w:t>
      </w:r>
    </w:p>
    <w:p w:rsidR="001D5169" w:rsidRDefault="009A1672" w:rsidP="00936979">
      <w:pPr>
        <w:pStyle w:val="ListParagraph"/>
        <w:numPr>
          <w:ilvl w:val="0"/>
          <w:numId w:val="23"/>
        </w:numPr>
        <w:autoSpaceDE w:val="0"/>
        <w:autoSpaceDN w:val="0"/>
        <w:adjustRightInd w:val="0"/>
        <w:spacing w:line="480" w:lineRule="auto"/>
        <w:jc w:val="both"/>
        <w:rPr>
          <w:rFonts w:asciiTheme="majorBidi" w:hAnsiTheme="majorBidi" w:cstheme="majorBidi"/>
          <w:sz w:val="24"/>
          <w:szCs w:val="24"/>
        </w:rPr>
      </w:pPr>
      <w:r w:rsidRPr="009A1672">
        <w:rPr>
          <w:rFonts w:asciiTheme="majorBidi" w:hAnsiTheme="majorBidi" w:cstheme="majorBidi"/>
          <w:sz w:val="24"/>
          <w:szCs w:val="24"/>
        </w:rPr>
        <w:t>Jumlah unit usaha yang dimiliki</w:t>
      </w:r>
      <w:r w:rsidR="001D5169">
        <w:rPr>
          <w:rFonts w:asciiTheme="majorBidi" w:hAnsiTheme="majorBidi" w:cstheme="majorBidi"/>
          <w:sz w:val="24"/>
          <w:szCs w:val="24"/>
        </w:rPr>
        <w:t xml:space="preserve"> </w:t>
      </w:r>
      <w:r w:rsidR="00721F60" w:rsidRPr="001D5169">
        <w:rPr>
          <w:rFonts w:asciiTheme="majorBidi" w:hAnsiTheme="majorBidi" w:cstheme="majorBidi"/>
          <w:sz w:val="24"/>
          <w:szCs w:val="24"/>
        </w:rPr>
        <w:t xml:space="preserve">setiap koperasi </w:t>
      </w:r>
      <w:r w:rsidRPr="001D5169">
        <w:rPr>
          <w:rFonts w:asciiTheme="majorBidi" w:hAnsiTheme="majorBidi" w:cstheme="majorBidi"/>
          <w:sz w:val="24"/>
          <w:szCs w:val="24"/>
        </w:rPr>
        <w:t>pasti memiliki unit usaha hal ini juga menentukan</w:t>
      </w:r>
      <w:r w:rsidR="001D5169">
        <w:rPr>
          <w:rFonts w:asciiTheme="majorBidi" w:hAnsiTheme="majorBidi" w:cstheme="majorBidi"/>
          <w:sz w:val="24"/>
          <w:szCs w:val="24"/>
        </w:rPr>
        <w:t xml:space="preserve"> </w:t>
      </w:r>
      <w:r w:rsidRPr="001D5169">
        <w:rPr>
          <w:rFonts w:asciiTheme="majorBidi" w:hAnsiTheme="majorBidi" w:cstheme="majorBidi"/>
          <w:sz w:val="24"/>
          <w:szCs w:val="24"/>
        </w:rPr>
        <w:t>seberapa besar volume usaha yang dijalankan dalam kegiatan usaha.</w:t>
      </w:r>
    </w:p>
    <w:p w:rsidR="001D5169" w:rsidRDefault="009A1672" w:rsidP="00936979">
      <w:pPr>
        <w:pStyle w:val="ListParagraph"/>
        <w:numPr>
          <w:ilvl w:val="0"/>
          <w:numId w:val="23"/>
        </w:numPr>
        <w:autoSpaceDE w:val="0"/>
        <w:autoSpaceDN w:val="0"/>
        <w:adjustRightInd w:val="0"/>
        <w:spacing w:line="480" w:lineRule="auto"/>
        <w:jc w:val="both"/>
        <w:rPr>
          <w:rFonts w:asciiTheme="majorBidi" w:hAnsiTheme="majorBidi" w:cstheme="majorBidi"/>
          <w:sz w:val="24"/>
          <w:szCs w:val="24"/>
        </w:rPr>
      </w:pPr>
      <w:r w:rsidRPr="001D5169">
        <w:rPr>
          <w:rFonts w:asciiTheme="majorBidi" w:hAnsiTheme="majorBidi" w:cstheme="majorBidi"/>
          <w:sz w:val="24"/>
          <w:szCs w:val="24"/>
        </w:rPr>
        <w:t>Kinerja Manajer</w:t>
      </w:r>
      <w:r w:rsidR="001D5169">
        <w:rPr>
          <w:rFonts w:asciiTheme="majorBidi" w:hAnsiTheme="majorBidi" w:cstheme="majorBidi"/>
          <w:sz w:val="24"/>
          <w:szCs w:val="24"/>
        </w:rPr>
        <w:t xml:space="preserve"> </w:t>
      </w:r>
    </w:p>
    <w:p w:rsidR="001D5169" w:rsidRDefault="009A1672" w:rsidP="001D5169">
      <w:pPr>
        <w:pStyle w:val="ListParagraph"/>
        <w:autoSpaceDE w:val="0"/>
        <w:autoSpaceDN w:val="0"/>
        <w:adjustRightInd w:val="0"/>
        <w:spacing w:line="480" w:lineRule="auto"/>
        <w:ind w:left="1080"/>
        <w:jc w:val="both"/>
        <w:rPr>
          <w:rFonts w:asciiTheme="majorBidi" w:hAnsiTheme="majorBidi" w:cstheme="majorBidi"/>
          <w:sz w:val="24"/>
          <w:szCs w:val="24"/>
        </w:rPr>
      </w:pPr>
      <w:r w:rsidRPr="001D5169">
        <w:rPr>
          <w:rFonts w:asciiTheme="majorBidi" w:hAnsiTheme="majorBidi" w:cstheme="majorBidi"/>
          <w:sz w:val="24"/>
          <w:szCs w:val="24"/>
        </w:rPr>
        <w:t>Kinerja manajer menentukan jalannya semua kegiatan yang dilakukan</w:t>
      </w:r>
      <w:r w:rsidR="001D5169">
        <w:rPr>
          <w:rFonts w:asciiTheme="majorBidi" w:hAnsiTheme="majorBidi" w:cstheme="majorBidi"/>
          <w:sz w:val="24"/>
          <w:szCs w:val="24"/>
        </w:rPr>
        <w:t xml:space="preserve"> </w:t>
      </w:r>
      <w:r w:rsidR="00721F60" w:rsidRPr="009A1672">
        <w:rPr>
          <w:rFonts w:asciiTheme="majorBidi" w:hAnsiTheme="majorBidi" w:cstheme="majorBidi"/>
          <w:sz w:val="24"/>
          <w:szCs w:val="24"/>
        </w:rPr>
        <w:t xml:space="preserve">koperasi </w:t>
      </w:r>
      <w:r w:rsidRPr="009A1672">
        <w:rPr>
          <w:rFonts w:asciiTheme="majorBidi" w:hAnsiTheme="majorBidi" w:cstheme="majorBidi"/>
          <w:sz w:val="24"/>
          <w:szCs w:val="24"/>
        </w:rPr>
        <w:t>dan memiliki wewenang atas semua hal yang bersifat intern.</w:t>
      </w:r>
    </w:p>
    <w:p w:rsidR="001D5169" w:rsidRDefault="009A1672" w:rsidP="00936979">
      <w:pPr>
        <w:pStyle w:val="ListParagraph"/>
        <w:numPr>
          <w:ilvl w:val="0"/>
          <w:numId w:val="23"/>
        </w:numPr>
        <w:autoSpaceDE w:val="0"/>
        <w:autoSpaceDN w:val="0"/>
        <w:adjustRightInd w:val="0"/>
        <w:spacing w:line="480" w:lineRule="auto"/>
        <w:jc w:val="both"/>
        <w:rPr>
          <w:rFonts w:asciiTheme="majorBidi" w:hAnsiTheme="majorBidi" w:cstheme="majorBidi"/>
          <w:sz w:val="24"/>
          <w:szCs w:val="24"/>
        </w:rPr>
      </w:pPr>
      <w:r w:rsidRPr="009A1672">
        <w:rPr>
          <w:rFonts w:asciiTheme="majorBidi" w:hAnsiTheme="majorBidi" w:cstheme="majorBidi"/>
          <w:sz w:val="24"/>
          <w:szCs w:val="24"/>
        </w:rPr>
        <w:t>Kinerja Karyawan</w:t>
      </w:r>
      <w:r w:rsidR="001D5169">
        <w:rPr>
          <w:rFonts w:asciiTheme="majorBidi" w:hAnsiTheme="majorBidi" w:cstheme="majorBidi"/>
          <w:sz w:val="24"/>
          <w:szCs w:val="24"/>
        </w:rPr>
        <w:t xml:space="preserve"> </w:t>
      </w:r>
    </w:p>
    <w:p w:rsidR="009A1672" w:rsidRPr="001D5169" w:rsidRDefault="009A1672" w:rsidP="001D5169">
      <w:pPr>
        <w:pStyle w:val="ListParagraph"/>
        <w:autoSpaceDE w:val="0"/>
        <w:autoSpaceDN w:val="0"/>
        <w:adjustRightInd w:val="0"/>
        <w:spacing w:line="480" w:lineRule="auto"/>
        <w:ind w:left="1080"/>
        <w:jc w:val="both"/>
        <w:rPr>
          <w:rFonts w:asciiTheme="majorBidi" w:hAnsiTheme="majorBidi" w:cstheme="majorBidi"/>
          <w:sz w:val="24"/>
          <w:szCs w:val="24"/>
        </w:rPr>
      </w:pPr>
      <w:r w:rsidRPr="001D5169">
        <w:rPr>
          <w:rFonts w:asciiTheme="majorBidi" w:hAnsiTheme="majorBidi" w:cstheme="majorBidi"/>
          <w:sz w:val="24"/>
          <w:szCs w:val="24"/>
        </w:rPr>
        <w:t xml:space="preserve">Merupakan kemampuan seorang karyawan dalam mengelola </w:t>
      </w:r>
      <w:r w:rsidR="00721F60" w:rsidRPr="001D5169">
        <w:rPr>
          <w:rFonts w:asciiTheme="majorBidi" w:hAnsiTheme="majorBidi" w:cstheme="majorBidi"/>
          <w:sz w:val="24"/>
          <w:szCs w:val="24"/>
        </w:rPr>
        <w:t>koperasi</w:t>
      </w:r>
      <w:r w:rsidRPr="001D5169">
        <w:rPr>
          <w:rFonts w:asciiTheme="majorBidi" w:hAnsiTheme="majorBidi" w:cstheme="majorBidi"/>
          <w:sz w:val="24"/>
          <w:szCs w:val="24"/>
        </w:rPr>
        <w:t>.</w:t>
      </w:r>
    </w:p>
    <w:p w:rsidR="009A1672" w:rsidRPr="009A1672" w:rsidRDefault="001D5169" w:rsidP="00811005">
      <w:pPr>
        <w:autoSpaceDE w:val="0"/>
        <w:autoSpaceDN w:val="0"/>
        <w:adjustRightInd w:val="0"/>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Sedangkan </w:t>
      </w:r>
      <w:r w:rsidR="00721F60" w:rsidRPr="009A1672">
        <w:rPr>
          <w:rFonts w:asciiTheme="majorBidi" w:hAnsiTheme="majorBidi" w:cstheme="majorBidi"/>
          <w:sz w:val="24"/>
          <w:szCs w:val="24"/>
        </w:rPr>
        <w:t xml:space="preserve">faktor </w:t>
      </w:r>
      <w:r w:rsidR="009A1672" w:rsidRPr="009A1672">
        <w:rPr>
          <w:rFonts w:asciiTheme="majorBidi" w:hAnsiTheme="majorBidi" w:cstheme="majorBidi"/>
          <w:sz w:val="24"/>
          <w:szCs w:val="24"/>
        </w:rPr>
        <w:t>dari luar yaitu :</w:t>
      </w:r>
    </w:p>
    <w:p w:rsidR="001D5169" w:rsidRDefault="009A1672" w:rsidP="00936979">
      <w:pPr>
        <w:pStyle w:val="ListParagraph"/>
        <w:numPr>
          <w:ilvl w:val="0"/>
          <w:numId w:val="24"/>
        </w:numPr>
        <w:autoSpaceDE w:val="0"/>
        <w:autoSpaceDN w:val="0"/>
        <w:adjustRightInd w:val="0"/>
        <w:spacing w:line="480" w:lineRule="auto"/>
        <w:ind w:left="1134"/>
        <w:jc w:val="both"/>
        <w:rPr>
          <w:rFonts w:asciiTheme="majorBidi" w:hAnsiTheme="majorBidi" w:cstheme="majorBidi"/>
          <w:sz w:val="24"/>
          <w:szCs w:val="24"/>
        </w:rPr>
      </w:pPr>
      <w:r w:rsidRPr="001D5169">
        <w:rPr>
          <w:rFonts w:asciiTheme="majorBidi" w:hAnsiTheme="majorBidi" w:cstheme="majorBidi"/>
          <w:sz w:val="24"/>
          <w:szCs w:val="24"/>
        </w:rPr>
        <w:t>Modal pinjaman dari luar</w:t>
      </w:r>
      <w:r w:rsidR="001D5169">
        <w:rPr>
          <w:rFonts w:asciiTheme="majorBidi" w:hAnsiTheme="majorBidi" w:cstheme="majorBidi"/>
          <w:sz w:val="24"/>
          <w:szCs w:val="24"/>
        </w:rPr>
        <w:t xml:space="preserve"> </w:t>
      </w:r>
    </w:p>
    <w:p w:rsidR="001D5169" w:rsidRDefault="009A1672" w:rsidP="001D5169">
      <w:pPr>
        <w:pStyle w:val="ListParagraph"/>
        <w:autoSpaceDE w:val="0"/>
        <w:autoSpaceDN w:val="0"/>
        <w:adjustRightInd w:val="0"/>
        <w:spacing w:line="480" w:lineRule="auto"/>
        <w:ind w:left="1134"/>
        <w:jc w:val="both"/>
        <w:rPr>
          <w:rFonts w:asciiTheme="majorBidi" w:hAnsiTheme="majorBidi" w:cstheme="majorBidi"/>
          <w:sz w:val="24"/>
          <w:szCs w:val="24"/>
        </w:rPr>
      </w:pPr>
      <w:r w:rsidRPr="001D5169">
        <w:rPr>
          <w:rFonts w:asciiTheme="majorBidi" w:hAnsiTheme="majorBidi" w:cstheme="majorBidi"/>
          <w:sz w:val="24"/>
          <w:szCs w:val="24"/>
        </w:rPr>
        <w:t>Modal yang berasal dari luar perusahaan yang sifatnya sementara bekerja</w:t>
      </w:r>
      <w:r w:rsidR="001D5169">
        <w:rPr>
          <w:rFonts w:asciiTheme="majorBidi" w:hAnsiTheme="majorBidi" w:cstheme="majorBidi"/>
          <w:sz w:val="24"/>
          <w:szCs w:val="24"/>
        </w:rPr>
        <w:t xml:space="preserve"> </w:t>
      </w:r>
      <w:r w:rsidRPr="009A1672">
        <w:rPr>
          <w:rFonts w:asciiTheme="majorBidi" w:hAnsiTheme="majorBidi" w:cstheme="majorBidi"/>
          <w:sz w:val="24"/>
          <w:szCs w:val="24"/>
        </w:rPr>
        <w:t>di dalam perusahaan dan bagi perusahaan merupakan utang yang pada</w:t>
      </w:r>
      <w:r w:rsidR="001D5169">
        <w:rPr>
          <w:rFonts w:asciiTheme="majorBidi" w:hAnsiTheme="majorBidi" w:cstheme="majorBidi"/>
          <w:sz w:val="24"/>
          <w:szCs w:val="24"/>
        </w:rPr>
        <w:t xml:space="preserve"> </w:t>
      </w:r>
      <w:r w:rsidRPr="009A1672">
        <w:rPr>
          <w:rFonts w:asciiTheme="majorBidi" w:hAnsiTheme="majorBidi" w:cstheme="majorBidi"/>
          <w:sz w:val="24"/>
          <w:szCs w:val="24"/>
        </w:rPr>
        <w:t>saatnya harus dibayar kembali agar tidak menderita kerugian.</w:t>
      </w:r>
    </w:p>
    <w:p w:rsidR="00186065" w:rsidRPr="00317AFD" w:rsidRDefault="009A1672" w:rsidP="00936979">
      <w:pPr>
        <w:pStyle w:val="ListParagraph"/>
        <w:numPr>
          <w:ilvl w:val="0"/>
          <w:numId w:val="24"/>
        </w:numPr>
        <w:autoSpaceDE w:val="0"/>
        <w:autoSpaceDN w:val="0"/>
        <w:adjustRightInd w:val="0"/>
        <w:spacing w:line="480" w:lineRule="auto"/>
        <w:ind w:left="1134"/>
        <w:jc w:val="both"/>
        <w:rPr>
          <w:rFonts w:asciiTheme="majorBidi" w:hAnsiTheme="majorBidi" w:cstheme="majorBidi"/>
          <w:sz w:val="24"/>
          <w:szCs w:val="24"/>
        </w:rPr>
      </w:pPr>
      <w:r w:rsidRPr="001D5169">
        <w:rPr>
          <w:rFonts w:asciiTheme="majorBidi" w:hAnsiTheme="majorBidi" w:cstheme="majorBidi"/>
          <w:sz w:val="24"/>
          <w:szCs w:val="24"/>
        </w:rPr>
        <w:t xml:space="preserve">Para konsumen dari luar selain anggota </w:t>
      </w:r>
      <w:r w:rsidR="00721F60" w:rsidRPr="001D5169">
        <w:rPr>
          <w:rFonts w:asciiTheme="majorBidi" w:hAnsiTheme="majorBidi" w:cstheme="majorBidi"/>
          <w:sz w:val="24"/>
          <w:szCs w:val="24"/>
        </w:rPr>
        <w:t>koperasi</w:t>
      </w:r>
    </w:p>
    <w:p w:rsidR="001D5169" w:rsidRDefault="009A1672" w:rsidP="00936979">
      <w:pPr>
        <w:pStyle w:val="ListParagraph"/>
        <w:numPr>
          <w:ilvl w:val="0"/>
          <w:numId w:val="24"/>
        </w:numPr>
        <w:autoSpaceDE w:val="0"/>
        <w:autoSpaceDN w:val="0"/>
        <w:adjustRightInd w:val="0"/>
        <w:spacing w:line="480" w:lineRule="auto"/>
        <w:ind w:left="1134"/>
        <w:jc w:val="both"/>
        <w:rPr>
          <w:rFonts w:asciiTheme="majorBidi" w:hAnsiTheme="majorBidi" w:cstheme="majorBidi"/>
          <w:sz w:val="24"/>
          <w:szCs w:val="24"/>
        </w:rPr>
      </w:pPr>
      <w:r w:rsidRPr="001D5169">
        <w:rPr>
          <w:rFonts w:asciiTheme="majorBidi" w:hAnsiTheme="majorBidi" w:cstheme="majorBidi"/>
          <w:sz w:val="24"/>
          <w:szCs w:val="24"/>
        </w:rPr>
        <w:lastRenderedPageBreak/>
        <w:t>Pemerintah</w:t>
      </w:r>
    </w:p>
    <w:p w:rsidR="003C3B83" w:rsidRDefault="009A1672" w:rsidP="00281CCA">
      <w:pPr>
        <w:pStyle w:val="ListParagraph"/>
        <w:autoSpaceDE w:val="0"/>
        <w:autoSpaceDN w:val="0"/>
        <w:adjustRightInd w:val="0"/>
        <w:spacing w:line="480" w:lineRule="auto"/>
        <w:ind w:left="1134"/>
        <w:jc w:val="both"/>
        <w:rPr>
          <w:rFonts w:asciiTheme="majorBidi" w:hAnsiTheme="majorBidi" w:cstheme="majorBidi"/>
          <w:sz w:val="24"/>
          <w:szCs w:val="24"/>
        </w:rPr>
      </w:pPr>
      <w:r w:rsidRPr="001D5169">
        <w:rPr>
          <w:rFonts w:asciiTheme="majorBidi" w:hAnsiTheme="majorBidi" w:cstheme="majorBidi"/>
          <w:sz w:val="24"/>
          <w:szCs w:val="24"/>
        </w:rPr>
        <w:t xml:space="preserve">Kekayaan </w:t>
      </w:r>
      <w:r w:rsidR="00721F60" w:rsidRPr="001D5169">
        <w:rPr>
          <w:rFonts w:asciiTheme="majorBidi" w:hAnsiTheme="majorBidi" w:cstheme="majorBidi"/>
          <w:sz w:val="24"/>
          <w:szCs w:val="24"/>
        </w:rPr>
        <w:t xml:space="preserve">koperasi </w:t>
      </w:r>
      <w:r w:rsidRPr="001D5169">
        <w:rPr>
          <w:rFonts w:asciiTheme="majorBidi" w:hAnsiTheme="majorBidi" w:cstheme="majorBidi"/>
          <w:sz w:val="24"/>
          <w:szCs w:val="24"/>
        </w:rPr>
        <w:t>yang merupakan pemberian bantuan kepada pihak</w:t>
      </w:r>
      <w:r w:rsidR="001D5169">
        <w:rPr>
          <w:rFonts w:asciiTheme="majorBidi" w:hAnsiTheme="majorBidi" w:cstheme="majorBidi"/>
          <w:sz w:val="24"/>
          <w:szCs w:val="24"/>
        </w:rPr>
        <w:t xml:space="preserve"> </w:t>
      </w:r>
      <w:r w:rsidR="00721F60" w:rsidRPr="009A1672">
        <w:rPr>
          <w:rFonts w:asciiTheme="majorBidi" w:hAnsiTheme="majorBidi" w:cstheme="majorBidi"/>
          <w:sz w:val="24"/>
          <w:szCs w:val="24"/>
        </w:rPr>
        <w:t xml:space="preserve">koperasi </w:t>
      </w:r>
      <w:r w:rsidRPr="009A1672">
        <w:rPr>
          <w:rFonts w:asciiTheme="majorBidi" w:hAnsiTheme="majorBidi" w:cstheme="majorBidi"/>
          <w:sz w:val="24"/>
          <w:szCs w:val="24"/>
        </w:rPr>
        <w:t>secara sukarela baik berwujud uang maupun barang biasanya</w:t>
      </w:r>
      <w:r w:rsidR="001D5169">
        <w:rPr>
          <w:rFonts w:asciiTheme="majorBidi" w:hAnsiTheme="majorBidi" w:cstheme="majorBidi"/>
          <w:sz w:val="24"/>
          <w:szCs w:val="24"/>
        </w:rPr>
        <w:t xml:space="preserve"> </w:t>
      </w:r>
      <w:r w:rsidRPr="009A1672">
        <w:rPr>
          <w:rFonts w:asciiTheme="majorBidi" w:hAnsiTheme="majorBidi" w:cstheme="majorBidi"/>
          <w:sz w:val="24"/>
          <w:szCs w:val="24"/>
        </w:rPr>
        <w:t>berasal dari pemerintah dan merupakan</w:t>
      </w:r>
      <w:r>
        <w:rPr>
          <w:rFonts w:ascii="NimbusRomNo9L-Regu" w:hAnsi="NimbusRomNo9L-Regu" w:cs="NimbusRomNo9L-Regu"/>
          <w:sz w:val="24"/>
          <w:szCs w:val="24"/>
        </w:rPr>
        <w:t xml:space="preserve"> </w:t>
      </w:r>
      <w:r w:rsidRPr="001D5169">
        <w:rPr>
          <w:rFonts w:asciiTheme="majorBidi" w:hAnsiTheme="majorBidi" w:cstheme="majorBidi"/>
          <w:sz w:val="24"/>
          <w:szCs w:val="24"/>
        </w:rPr>
        <w:t>hibah.</w:t>
      </w:r>
    </w:p>
    <w:p w:rsidR="00186065" w:rsidRPr="00281CCA" w:rsidRDefault="00186065" w:rsidP="00281CCA">
      <w:pPr>
        <w:pStyle w:val="ListParagraph"/>
        <w:autoSpaceDE w:val="0"/>
        <w:autoSpaceDN w:val="0"/>
        <w:adjustRightInd w:val="0"/>
        <w:spacing w:line="480" w:lineRule="auto"/>
        <w:ind w:left="1134"/>
        <w:jc w:val="both"/>
        <w:rPr>
          <w:rFonts w:asciiTheme="majorBidi" w:hAnsiTheme="majorBidi" w:cstheme="majorBidi"/>
          <w:sz w:val="24"/>
          <w:szCs w:val="24"/>
        </w:rPr>
      </w:pPr>
    </w:p>
    <w:p w:rsidR="00BF31D4" w:rsidRPr="001012CF" w:rsidRDefault="00BF31D4" w:rsidP="001012CF">
      <w:pPr>
        <w:pStyle w:val="ListParagraph"/>
        <w:numPr>
          <w:ilvl w:val="0"/>
          <w:numId w:val="39"/>
        </w:numPr>
        <w:autoSpaceDE w:val="0"/>
        <w:autoSpaceDN w:val="0"/>
        <w:adjustRightInd w:val="0"/>
        <w:spacing w:line="480" w:lineRule="auto"/>
        <w:jc w:val="both"/>
        <w:rPr>
          <w:rFonts w:asciiTheme="majorBidi" w:hAnsiTheme="majorBidi" w:cstheme="majorBidi"/>
          <w:b/>
          <w:bCs/>
          <w:sz w:val="24"/>
          <w:szCs w:val="24"/>
        </w:rPr>
      </w:pPr>
      <w:r w:rsidRPr="001012CF">
        <w:rPr>
          <w:rFonts w:asciiTheme="majorBidi" w:hAnsiTheme="majorBidi" w:cstheme="majorBidi"/>
          <w:b/>
          <w:bCs/>
          <w:sz w:val="24"/>
          <w:szCs w:val="24"/>
        </w:rPr>
        <w:t>Penelitian Terdahulu</w:t>
      </w:r>
    </w:p>
    <w:p w:rsidR="00BF31D4" w:rsidRPr="005C5471" w:rsidRDefault="007625A8" w:rsidP="006407C6">
      <w:pPr>
        <w:autoSpaceDE w:val="0"/>
        <w:autoSpaceDN w:val="0"/>
        <w:adjustRightInd w:val="0"/>
        <w:spacing w:line="480" w:lineRule="auto"/>
        <w:ind w:left="360" w:firstLine="720"/>
        <w:jc w:val="both"/>
        <w:rPr>
          <w:rFonts w:asciiTheme="majorBidi" w:hAnsiTheme="majorBidi" w:cstheme="majorBidi"/>
          <w:sz w:val="24"/>
          <w:szCs w:val="24"/>
        </w:rPr>
      </w:pPr>
      <w:r w:rsidRPr="005C5471">
        <w:rPr>
          <w:rFonts w:asciiTheme="majorBidi" w:hAnsiTheme="majorBidi" w:cstheme="majorBidi"/>
          <w:sz w:val="24"/>
          <w:szCs w:val="24"/>
        </w:rPr>
        <w:t xml:space="preserve">Beberapa penelitian terdahulu akan diuraikan secara ringkas karena penelitian ini mengacu pada beberapa penelitian yang sebelumnya telah dilakukan. </w:t>
      </w:r>
      <w:r w:rsidR="006407C6">
        <w:rPr>
          <w:rFonts w:asciiTheme="majorBidi" w:hAnsiTheme="majorBidi" w:cstheme="majorBidi"/>
          <w:sz w:val="24"/>
          <w:szCs w:val="24"/>
        </w:rPr>
        <w:t xml:space="preserve">Walaupun </w:t>
      </w:r>
      <w:r w:rsidRPr="005C5471">
        <w:rPr>
          <w:rFonts w:asciiTheme="majorBidi" w:hAnsiTheme="majorBidi" w:cstheme="majorBidi"/>
          <w:sz w:val="24"/>
          <w:szCs w:val="24"/>
        </w:rPr>
        <w:t>ruang lingkup yang hampir sama tetapi terdapat perbedaan yaitu dalam objek dan periode waktu yang digunakan berbeda maka terdapat banyak hal yang tidak sama, sehingga dapat dijadikan sebagai referensi untuk saling melengkapi.</w:t>
      </w:r>
      <w:r w:rsidR="003E238F" w:rsidRPr="005C5471">
        <w:rPr>
          <w:rFonts w:asciiTheme="majorBidi" w:hAnsiTheme="majorBidi" w:cstheme="majorBidi"/>
          <w:sz w:val="24"/>
          <w:szCs w:val="24"/>
        </w:rPr>
        <w:t xml:space="preserve"> Adapun</w:t>
      </w:r>
      <w:r w:rsidR="00FE451A" w:rsidRPr="005C5471">
        <w:rPr>
          <w:rFonts w:asciiTheme="majorBidi" w:hAnsiTheme="majorBidi" w:cstheme="majorBidi"/>
          <w:sz w:val="24"/>
          <w:szCs w:val="24"/>
        </w:rPr>
        <w:t xml:space="preserve"> berbagai </w:t>
      </w:r>
      <w:r w:rsidR="003E238F" w:rsidRPr="005C5471">
        <w:rPr>
          <w:rFonts w:asciiTheme="majorBidi" w:hAnsiTheme="majorBidi" w:cstheme="majorBidi"/>
          <w:sz w:val="24"/>
          <w:szCs w:val="24"/>
        </w:rPr>
        <w:t xml:space="preserve"> penelitian terdahulu</w:t>
      </w:r>
      <w:r w:rsidR="00FE451A" w:rsidRPr="005C5471">
        <w:rPr>
          <w:rFonts w:asciiTheme="majorBidi" w:hAnsiTheme="majorBidi" w:cstheme="majorBidi"/>
          <w:sz w:val="24"/>
          <w:szCs w:val="24"/>
        </w:rPr>
        <w:t xml:space="preserve"> sebagai berikut :</w:t>
      </w:r>
    </w:p>
    <w:p w:rsidR="00A50DAD" w:rsidRPr="00A50DAD" w:rsidRDefault="003E238F" w:rsidP="00936979">
      <w:pPr>
        <w:pStyle w:val="ListParagraph"/>
        <w:numPr>
          <w:ilvl w:val="0"/>
          <w:numId w:val="35"/>
        </w:numPr>
        <w:spacing w:line="480" w:lineRule="auto"/>
        <w:jc w:val="both"/>
        <w:rPr>
          <w:rFonts w:asciiTheme="majorBidi" w:hAnsiTheme="majorBidi" w:cstheme="majorBidi"/>
          <w:sz w:val="24"/>
          <w:szCs w:val="24"/>
        </w:rPr>
      </w:pPr>
      <w:r w:rsidRPr="00A50DAD">
        <w:rPr>
          <w:rFonts w:asciiTheme="majorBidi" w:hAnsiTheme="majorBidi" w:cstheme="majorBidi"/>
          <w:sz w:val="24"/>
          <w:szCs w:val="24"/>
        </w:rPr>
        <w:t xml:space="preserve">Nurizah Noordin, Sushila Devi Rajaratnam,  Mohd. Shahron Anuar Said,  Farahaini Mohd Hanif,  and Rafedah Juhan (2012) </w:t>
      </w:r>
      <w:r w:rsidRPr="00A50DAD">
        <w:rPr>
          <w:rFonts w:asciiTheme="majorBidi" w:hAnsiTheme="majorBidi" w:cstheme="majorBidi"/>
          <w:i/>
          <w:iCs/>
          <w:sz w:val="24"/>
          <w:szCs w:val="24"/>
        </w:rPr>
        <w:t xml:space="preserve">researching about </w:t>
      </w:r>
      <w:r w:rsidRPr="00A50DAD">
        <w:rPr>
          <w:rFonts w:asciiTheme="majorBidi" w:hAnsiTheme="majorBidi" w:cstheme="majorBidi"/>
          <w:i/>
          <w:iCs/>
          <w:color w:val="000000"/>
          <w:sz w:val="24"/>
          <w:szCs w:val="24"/>
        </w:rPr>
        <w:t xml:space="preserve">Dividend and Profit Allocation Practices of Performing Cooperatives in Malaysia, and the result of research is </w:t>
      </w:r>
      <w:r w:rsidRPr="00A50DAD">
        <w:rPr>
          <w:rFonts w:asciiTheme="majorBidi" w:hAnsiTheme="majorBidi" w:cstheme="majorBidi"/>
          <w:i/>
          <w:iCs/>
          <w:sz w:val="24"/>
          <w:szCs w:val="24"/>
        </w:rPr>
        <w:t xml:space="preserve">as expected the significant, moderately positive relationship between numbers of members with the dividend paid indicates that cooperatives with a higher number of members would be likely to pay out more dividends.  That profits made by a cooperative should be distributed to their members based on the volume of their transactions with the cooperative. Co-operatives must also strategically draw up plans to increase their membership to support the </w:t>
      </w:r>
      <w:r w:rsidRPr="00A50DAD">
        <w:rPr>
          <w:rFonts w:asciiTheme="majorBidi" w:hAnsiTheme="majorBidi" w:cstheme="majorBidi"/>
          <w:i/>
          <w:iCs/>
          <w:sz w:val="24"/>
          <w:szCs w:val="24"/>
        </w:rPr>
        <w:lastRenderedPageBreak/>
        <w:t>development of the co-operatives and growth of the cooperative movement</w:t>
      </w:r>
      <w:r w:rsidR="00A50DAD" w:rsidRPr="00A50DAD">
        <w:rPr>
          <w:rFonts w:asciiTheme="majorBidi" w:hAnsiTheme="majorBidi" w:cstheme="majorBidi"/>
          <w:sz w:val="24"/>
          <w:szCs w:val="24"/>
        </w:rPr>
        <w:t xml:space="preserve"> (</w:t>
      </w:r>
      <w:r w:rsidR="00A50DAD">
        <w:rPr>
          <w:rFonts w:asciiTheme="majorBidi" w:hAnsiTheme="majorBidi" w:cstheme="majorBidi"/>
          <w:sz w:val="24"/>
          <w:szCs w:val="24"/>
        </w:rPr>
        <w:t xml:space="preserve">Ada hubungan positif antara jumlah anggota dengan pembagian keuntungan  yang mengindikasikan bahwa koperasi dengan jumlah anggota yang banyak akan mampu membayar keuntungan yang tinggi. </w:t>
      </w:r>
      <w:r w:rsidR="00A50DAD" w:rsidRPr="00A50DAD">
        <w:rPr>
          <w:rStyle w:val="hps"/>
          <w:rFonts w:asciiTheme="majorBidi" w:hAnsiTheme="majorBidi" w:cstheme="majorBidi"/>
          <w:sz w:val="24"/>
          <w:szCs w:val="24"/>
        </w:rPr>
        <w:t>Keuntungan</w:t>
      </w:r>
      <w:r w:rsidR="00A50DAD" w:rsidRPr="00A50DAD">
        <w:rPr>
          <w:rFonts w:asciiTheme="majorBidi" w:hAnsiTheme="majorBidi" w:cstheme="majorBidi"/>
          <w:sz w:val="24"/>
          <w:szCs w:val="24"/>
        </w:rPr>
        <w:t xml:space="preserve"> </w:t>
      </w:r>
      <w:r w:rsidR="00A50DAD" w:rsidRPr="00A50DAD">
        <w:rPr>
          <w:rStyle w:val="hps"/>
          <w:rFonts w:asciiTheme="majorBidi" w:hAnsiTheme="majorBidi" w:cstheme="majorBidi"/>
          <w:sz w:val="24"/>
          <w:szCs w:val="24"/>
        </w:rPr>
        <w:t>dibuat oleh</w:t>
      </w:r>
      <w:r w:rsidR="00A50DAD" w:rsidRPr="00A50DAD">
        <w:rPr>
          <w:rFonts w:asciiTheme="majorBidi" w:hAnsiTheme="majorBidi" w:cstheme="majorBidi"/>
          <w:sz w:val="24"/>
          <w:szCs w:val="24"/>
        </w:rPr>
        <w:t xml:space="preserve"> </w:t>
      </w:r>
      <w:r w:rsidR="00A50DAD" w:rsidRPr="00A50DAD">
        <w:rPr>
          <w:rStyle w:val="hps"/>
          <w:rFonts w:asciiTheme="majorBidi" w:hAnsiTheme="majorBidi" w:cstheme="majorBidi"/>
          <w:sz w:val="24"/>
          <w:szCs w:val="24"/>
        </w:rPr>
        <w:t>koperasi</w:t>
      </w:r>
      <w:r w:rsidR="00A50DAD" w:rsidRPr="00A50DAD">
        <w:rPr>
          <w:rFonts w:asciiTheme="majorBidi" w:hAnsiTheme="majorBidi" w:cstheme="majorBidi"/>
          <w:sz w:val="24"/>
          <w:szCs w:val="24"/>
        </w:rPr>
        <w:t xml:space="preserve"> </w:t>
      </w:r>
      <w:r w:rsidR="00A50DAD" w:rsidRPr="00A50DAD">
        <w:rPr>
          <w:rStyle w:val="hps"/>
          <w:rFonts w:asciiTheme="majorBidi" w:hAnsiTheme="majorBidi" w:cstheme="majorBidi"/>
          <w:sz w:val="24"/>
          <w:szCs w:val="24"/>
        </w:rPr>
        <w:t>harus</w:t>
      </w:r>
      <w:r w:rsidR="00A50DAD" w:rsidRPr="00A50DAD">
        <w:rPr>
          <w:rFonts w:asciiTheme="majorBidi" w:hAnsiTheme="majorBidi" w:cstheme="majorBidi"/>
          <w:sz w:val="24"/>
          <w:szCs w:val="24"/>
        </w:rPr>
        <w:t xml:space="preserve"> </w:t>
      </w:r>
      <w:r w:rsidR="00A50DAD" w:rsidRPr="00A50DAD">
        <w:rPr>
          <w:rStyle w:val="hps"/>
          <w:rFonts w:asciiTheme="majorBidi" w:hAnsiTheme="majorBidi" w:cstheme="majorBidi"/>
          <w:sz w:val="24"/>
          <w:szCs w:val="24"/>
        </w:rPr>
        <w:t>dibagikan kepada</w:t>
      </w:r>
      <w:r w:rsidR="00A50DAD" w:rsidRPr="00A50DAD">
        <w:rPr>
          <w:rFonts w:asciiTheme="majorBidi" w:hAnsiTheme="majorBidi" w:cstheme="majorBidi"/>
          <w:sz w:val="24"/>
          <w:szCs w:val="24"/>
        </w:rPr>
        <w:t xml:space="preserve"> </w:t>
      </w:r>
      <w:r w:rsidR="00A50DAD" w:rsidRPr="00A50DAD">
        <w:rPr>
          <w:rStyle w:val="hps"/>
          <w:rFonts w:asciiTheme="majorBidi" w:hAnsiTheme="majorBidi" w:cstheme="majorBidi"/>
          <w:sz w:val="24"/>
          <w:szCs w:val="24"/>
        </w:rPr>
        <w:t>anggotanya</w:t>
      </w:r>
      <w:r w:rsidR="00A50DAD" w:rsidRPr="00A50DAD">
        <w:rPr>
          <w:rFonts w:asciiTheme="majorBidi" w:hAnsiTheme="majorBidi" w:cstheme="majorBidi"/>
          <w:sz w:val="24"/>
          <w:szCs w:val="24"/>
        </w:rPr>
        <w:t xml:space="preserve"> </w:t>
      </w:r>
      <w:r w:rsidR="00A50DAD" w:rsidRPr="00A50DAD">
        <w:rPr>
          <w:rStyle w:val="hps"/>
          <w:rFonts w:asciiTheme="majorBidi" w:hAnsiTheme="majorBidi" w:cstheme="majorBidi"/>
          <w:sz w:val="24"/>
          <w:szCs w:val="24"/>
        </w:rPr>
        <w:t>berdasarkan volume</w:t>
      </w:r>
      <w:r w:rsidR="00A50DAD" w:rsidRPr="00A50DAD">
        <w:rPr>
          <w:rFonts w:asciiTheme="majorBidi" w:hAnsiTheme="majorBidi" w:cstheme="majorBidi"/>
          <w:sz w:val="24"/>
          <w:szCs w:val="24"/>
        </w:rPr>
        <w:t xml:space="preserve"> </w:t>
      </w:r>
      <w:r w:rsidR="00A50DAD" w:rsidRPr="00A50DAD">
        <w:rPr>
          <w:rStyle w:val="hps"/>
          <w:rFonts w:asciiTheme="majorBidi" w:hAnsiTheme="majorBidi" w:cstheme="majorBidi"/>
          <w:sz w:val="24"/>
          <w:szCs w:val="24"/>
        </w:rPr>
        <w:t>transaksi</w:t>
      </w:r>
      <w:r w:rsidR="00A50DAD" w:rsidRPr="00A50DAD">
        <w:rPr>
          <w:rFonts w:asciiTheme="majorBidi" w:hAnsiTheme="majorBidi" w:cstheme="majorBidi"/>
          <w:sz w:val="24"/>
          <w:szCs w:val="24"/>
        </w:rPr>
        <w:t xml:space="preserve"> </w:t>
      </w:r>
      <w:r w:rsidR="00A50DAD" w:rsidRPr="00A50DAD">
        <w:rPr>
          <w:rStyle w:val="hps"/>
          <w:rFonts w:asciiTheme="majorBidi" w:hAnsiTheme="majorBidi" w:cstheme="majorBidi"/>
          <w:sz w:val="24"/>
          <w:szCs w:val="24"/>
        </w:rPr>
        <w:t>mereka</w:t>
      </w:r>
      <w:r w:rsidR="00A50DAD" w:rsidRPr="00A50DAD">
        <w:rPr>
          <w:rFonts w:asciiTheme="majorBidi" w:hAnsiTheme="majorBidi" w:cstheme="majorBidi"/>
          <w:sz w:val="24"/>
          <w:szCs w:val="24"/>
        </w:rPr>
        <w:t xml:space="preserve"> </w:t>
      </w:r>
      <w:r w:rsidR="00A50DAD" w:rsidRPr="00A50DAD">
        <w:rPr>
          <w:rStyle w:val="hps"/>
          <w:rFonts w:asciiTheme="majorBidi" w:hAnsiTheme="majorBidi" w:cstheme="majorBidi"/>
          <w:sz w:val="24"/>
          <w:szCs w:val="24"/>
        </w:rPr>
        <w:t>dengan</w:t>
      </w:r>
      <w:r w:rsidR="00A50DAD" w:rsidRPr="00A50DAD">
        <w:rPr>
          <w:rFonts w:asciiTheme="majorBidi" w:hAnsiTheme="majorBidi" w:cstheme="majorBidi"/>
          <w:sz w:val="24"/>
          <w:szCs w:val="24"/>
        </w:rPr>
        <w:t xml:space="preserve"> </w:t>
      </w:r>
      <w:r w:rsidR="00A50DAD" w:rsidRPr="00A50DAD">
        <w:rPr>
          <w:rStyle w:val="hps"/>
          <w:rFonts w:asciiTheme="majorBidi" w:hAnsiTheme="majorBidi" w:cstheme="majorBidi"/>
          <w:sz w:val="24"/>
          <w:szCs w:val="24"/>
        </w:rPr>
        <w:t>koperasi</w:t>
      </w:r>
      <w:r w:rsidR="00A50DAD" w:rsidRPr="00A50DAD">
        <w:rPr>
          <w:rFonts w:asciiTheme="majorBidi" w:hAnsiTheme="majorBidi" w:cstheme="majorBidi"/>
          <w:sz w:val="24"/>
          <w:szCs w:val="24"/>
        </w:rPr>
        <w:t>.</w:t>
      </w:r>
      <w:r w:rsidR="00A50DAD">
        <w:rPr>
          <w:rFonts w:asciiTheme="majorBidi" w:hAnsiTheme="majorBidi" w:cstheme="majorBidi"/>
          <w:sz w:val="24"/>
          <w:szCs w:val="24"/>
        </w:rPr>
        <w:t xml:space="preserve"> </w:t>
      </w:r>
      <w:r w:rsidR="00A50DAD" w:rsidRPr="00A50DAD">
        <w:rPr>
          <w:rStyle w:val="hps"/>
          <w:rFonts w:asciiTheme="majorBidi" w:hAnsiTheme="majorBidi" w:cstheme="majorBidi"/>
          <w:sz w:val="24"/>
          <w:szCs w:val="24"/>
        </w:rPr>
        <w:t>Koperasi</w:t>
      </w:r>
      <w:r w:rsidR="00A50DAD" w:rsidRPr="00A50DAD">
        <w:rPr>
          <w:rFonts w:asciiTheme="majorBidi" w:hAnsiTheme="majorBidi" w:cstheme="majorBidi"/>
          <w:sz w:val="24"/>
          <w:szCs w:val="24"/>
        </w:rPr>
        <w:t xml:space="preserve"> </w:t>
      </w:r>
      <w:r w:rsidR="00A50DAD" w:rsidRPr="00A50DAD">
        <w:rPr>
          <w:rStyle w:val="hps"/>
          <w:rFonts w:asciiTheme="majorBidi" w:hAnsiTheme="majorBidi" w:cstheme="majorBidi"/>
          <w:sz w:val="24"/>
          <w:szCs w:val="24"/>
        </w:rPr>
        <w:t>juga harus</w:t>
      </w:r>
      <w:r w:rsidR="00A50DAD" w:rsidRPr="00A50DAD">
        <w:rPr>
          <w:rFonts w:asciiTheme="majorBidi" w:hAnsiTheme="majorBidi" w:cstheme="majorBidi"/>
          <w:sz w:val="24"/>
          <w:szCs w:val="24"/>
        </w:rPr>
        <w:t xml:space="preserve"> </w:t>
      </w:r>
      <w:r w:rsidR="00A50DAD" w:rsidRPr="00A50DAD">
        <w:rPr>
          <w:rStyle w:val="hps"/>
          <w:rFonts w:asciiTheme="majorBidi" w:hAnsiTheme="majorBidi" w:cstheme="majorBidi"/>
          <w:sz w:val="24"/>
          <w:szCs w:val="24"/>
        </w:rPr>
        <w:t>strategis</w:t>
      </w:r>
      <w:r w:rsidR="00A50DAD" w:rsidRPr="00A50DAD">
        <w:rPr>
          <w:rFonts w:asciiTheme="majorBidi" w:hAnsiTheme="majorBidi" w:cstheme="majorBidi"/>
          <w:sz w:val="24"/>
          <w:szCs w:val="24"/>
        </w:rPr>
        <w:t xml:space="preserve"> </w:t>
      </w:r>
      <w:r w:rsidR="00A50DAD" w:rsidRPr="00A50DAD">
        <w:rPr>
          <w:rStyle w:val="hps"/>
          <w:rFonts w:asciiTheme="majorBidi" w:hAnsiTheme="majorBidi" w:cstheme="majorBidi"/>
          <w:sz w:val="24"/>
          <w:szCs w:val="24"/>
        </w:rPr>
        <w:t>menyusun rencana</w:t>
      </w:r>
      <w:r w:rsidR="00A50DAD" w:rsidRPr="00A50DAD">
        <w:rPr>
          <w:rFonts w:asciiTheme="majorBidi" w:hAnsiTheme="majorBidi" w:cstheme="majorBidi"/>
          <w:sz w:val="24"/>
          <w:szCs w:val="24"/>
        </w:rPr>
        <w:t xml:space="preserve"> </w:t>
      </w:r>
      <w:r w:rsidR="00A50DAD" w:rsidRPr="00A50DAD">
        <w:rPr>
          <w:rStyle w:val="hps"/>
          <w:rFonts w:asciiTheme="majorBidi" w:hAnsiTheme="majorBidi" w:cstheme="majorBidi"/>
          <w:sz w:val="24"/>
          <w:szCs w:val="24"/>
        </w:rPr>
        <w:t>untuk meningkatkan</w:t>
      </w:r>
      <w:r w:rsidR="00A50DAD" w:rsidRPr="00A50DAD">
        <w:rPr>
          <w:rFonts w:asciiTheme="majorBidi" w:hAnsiTheme="majorBidi" w:cstheme="majorBidi"/>
          <w:sz w:val="24"/>
          <w:szCs w:val="24"/>
        </w:rPr>
        <w:t xml:space="preserve"> </w:t>
      </w:r>
      <w:r w:rsidR="00A50DAD" w:rsidRPr="00A50DAD">
        <w:rPr>
          <w:rStyle w:val="hps"/>
          <w:rFonts w:asciiTheme="majorBidi" w:hAnsiTheme="majorBidi" w:cstheme="majorBidi"/>
          <w:sz w:val="24"/>
          <w:szCs w:val="24"/>
        </w:rPr>
        <w:t>keanggotaan mereka</w:t>
      </w:r>
      <w:r w:rsidR="00A50DAD" w:rsidRPr="00A50DAD">
        <w:rPr>
          <w:rFonts w:asciiTheme="majorBidi" w:hAnsiTheme="majorBidi" w:cstheme="majorBidi"/>
          <w:sz w:val="24"/>
          <w:szCs w:val="24"/>
        </w:rPr>
        <w:t xml:space="preserve"> </w:t>
      </w:r>
      <w:r w:rsidR="00A50DAD" w:rsidRPr="00A50DAD">
        <w:rPr>
          <w:rStyle w:val="hps"/>
          <w:rFonts w:asciiTheme="majorBidi" w:hAnsiTheme="majorBidi" w:cstheme="majorBidi"/>
          <w:sz w:val="24"/>
          <w:szCs w:val="24"/>
        </w:rPr>
        <w:t>untuk mendukung</w:t>
      </w:r>
      <w:r w:rsidR="00A50DAD" w:rsidRPr="00A50DAD">
        <w:rPr>
          <w:rFonts w:asciiTheme="majorBidi" w:hAnsiTheme="majorBidi" w:cstheme="majorBidi"/>
          <w:sz w:val="24"/>
          <w:szCs w:val="24"/>
        </w:rPr>
        <w:t xml:space="preserve"> </w:t>
      </w:r>
      <w:r w:rsidR="00A50DAD" w:rsidRPr="00A50DAD">
        <w:rPr>
          <w:rStyle w:val="hps"/>
          <w:rFonts w:asciiTheme="majorBidi" w:hAnsiTheme="majorBidi" w:cstheme="majorBidi"/>
          <w:sz w:val="24"/>
          <w:szCs w:val="24"/>
        </w:rPr>
        <w:t>pengembangan</w:t>
      </w:r>
      <w:r w:rsidR="00A50DAD" w:rsidRPr="00A50DAD">
        <w:rPr>
          <w:rFonts w:asciiTheme="majorBidi" w:hAnsiTheme="majorBidi" w:cstheme="majorBidi"/>
          <w:sz w:val="24"/>
          <w:szCs w:val="24"/>
        </w:rPr>
        <w:t xml:space="preserve"> </w:t>
      </w:r>
      <w:r w:rsidR="00A50DAD" w:rsidRPr="00A50DAD">
        <w:rPr>
          <w:rStyle w:val="hps"/>
          <w:rFonts w:asciiTheme="majorBidi" w:hAnsiTheme="majorBidi" w:cstheme="majorBidi"/>
          <w:sz w:val="24"/>
          <w:szCs w:val="24"/>
        </w:rPr>
        <w:t>koperasi</w:t>
      </w:r>
      <w:r w:rsidR="00A50DAD" w:rsidRPr="00A50DAD">
        <w:rPr>
          <w:rFonts w:asciiTheme="majorBidi" w:hAnsiTheme="majorBidi" w:cstheme="majorBidi"/>
          <w:sz w:val="24"/>
          <w:szCs w:val="24"/>
        </w:rPr>
        <w:t xml:space="preserve"> </w:t>
      </w:r>
      <w:r w:rsidR="00A50DAD" w:rsidRPr="00A50DAD">
        <w:rPr>
          <w:rStyle w:val="hps"/>
          <w:rFonts w:asciiTheme="majorBidi" w:hAnsiTheme="majorBidi" w:cstheme="majorBidi"/>
          <w:sz w:val="24"/>
          <w:szCs w:val="24"/>
        </w:rPr>
        <w:t>dan pertumbuhan</w:t>
      </w:r>
      <w:r w:rsidR="00A50DAD" w:rsidRPr="00A50DAD">
        <w:rPr>
          <w:rFonts w:asciiTheme="majorBidi" w:hAnsiTheme="majorBidi" w:cstheme="majorBidi"/>
          <w:sz w:val="24"/>
          <w:szCs w:val="24"/>
        </w:rPr>
        <w:t xml:space="preserve"> </w:t>
      </w:r>
      <w:r w:rsidR="00A50DAD" w:rsidRPr="00A50DAD">
        <w:rPr>
          <w:rStyle w:val="hps"/>
          <w:rFonts w:asciiTheme="majorBidi" w:hAnsiTheme="majorBidi" w:cstheme="majorBidi"/>
          <w:sz w:val="24"/>
          <w:szCs w:val="24"/>
        </w:rPr>
        <w:t>gerakan koperasi</w:t>
      </w:r>
      <w:r w:rsidR="00A50DAD">
        <w:rPr>
          <w:rFonts w:asciiTheme="majorBidi" w:hAnsiTheme="majorBidi" w:cstheme="majorBidi"/>
          <w:sz w:val="24"/>
          <w:szCs w:val="24"/>
        </w:rPr>
        <w:t>).</w:t>
      </w:r>
    </w:p>
    <w:p w:rsidR="003E238F" w:rsidRPr="005C5471" w:rsidRDefault="00FE451A" w:rsidP="00936979">
      <w:pPr>
        <w:pStyle w:val="ListParagraph"/>
        <w:numPr>
          <w:ilvl w:val="0"/>
          <w:numId w:val="35"/>
        </w:numPr>
        <w:spacing w:line="480" w:lineRule="auto"/>
        <w:jc w:val="both"/>
        <w:rPr>
          <w:rFonts w:asciiTheme="majorBidi" w:hAnsiTheme="majorBidi" w:cstheme="majorBidi"/>
          <w:sz w:val="24"/>
          <w:szCs w:val="24"/>
        </w:rPr>
      </w:pPr>
      <w:r w:rsidRPr="005C5471">
        <w:rPr>
          <w:rFonts w:asciiTheme="majorBidi" w:hAnsiTheme="majorBidi" w:cstheme="majorBidi"/>
          <w:sz w:val="24"/>
          <w:szCs w:val="24"/>
        </w:rPr>
        <w:t xml:space="preserve">Km Bayu Pariyasa, Anjuman Zukhri, dan Luh Indrayani (2012) meneliti tentang Pengaruh Modal, Volume dan Anggota Terhadap Sisa Hasil Usaha </w:t>
      </w:r>
      <w:r w:rsidR="006061B9" w:rsidRPr="005C5471">
        <w:rPr>
          <w:rFonts w:asciiTheme="majorBidi" w:hAnsiTheme="majorBidi" w:cstheme="majorBidi"/>
          <w:sz w:val="24"/>
          <w:szCs w:val="24"/>
        </w:rPr>
        <w:t xml:space="preserve">pada </w:t>
      </w:r>
      <w:r w:rsidRPr="005C5471">
        <w:rPr>
          <w:rFonts w:asciiTheme="majorBidi" w:hAnsiTheme="majorBidi" w:cstheme="majorBidi"/>
          <w:sz w:val="24"/>
          <w:szCs w:val="24"/>
        </w:rPr>
        <w:t>Koperasi Serba Usaha Kecamatan Buleleng</w:t>
      </w:r>
      <w:r w:rsidR="005C5471">
        <w:rPr>
          <w:rFonts w:asciiTheme="majorBidi" w:hAnsiTheme="majorBidi" w:cstheme="majorBidi"/>
          <w:sz w:val="24"/>
          <w:szCs w:val="24"/>
        </w:rPr>
        <w:t xml:space="preserve">, mendapatkan </w:t>
      </w:r>
      <w:r w:rsidRPr="005C5471">
        <w:rPr>
          <w:rFonts w:asciiTheme="majorBidi" w:hAnsiTheme="majorBidi" w:cstheme="majorBidi"/>
          <w:sz w:val="24"/>
          <w:szCs w:val="24"/>
        </w:rPr>
        <w:t>hasil bahwa secara parsial variabel modal, volume usaha berpengaruh positif terhadap sisa hasil usaha sedangkan variabel jumlah anggota  tidak berpengaruh terhadap sisa hasil usaha. Didapat Fhitung&gt; Ftabel atau 37,958 &gt; 2,84 yang artinya bahwa ada pengaruh antara modal, volume usaha dan jumlah anggota secara bersama-sama terhadap sisa hasil usaha (SHU).</w:t>
      </w:r>
    </w:p>
    <w:p w:rsidR="00FE451A" w:rsidRPr="005C5471" w:rsidRDefault="00FE451A" w:rsidP="00936979">
      <w:pPr>
        <w:pStyle w:val="ListParagraph"/>
        <w:numPr>
          <w:ilvl w:val="0"/>
          <w:numId w:val="35"/>
        </w:numPr>
        <w:spacing w:line="480" w:lineRule="auto"/>
        <w:jc w:val="both"/>
        <w:rPr>
          <w:rFonts w:asciiTheme="majorBidi" w:hAnsiTheme="majorBidi" w:cstheme="majorBidi"/>
          <w:sz w:val="24"/>
          <w:szCs w:val="24"/>
        </w:rPr>
      </w:pPr>
      <w:r w:rsidRPr="005C5471">
        <w:rPr>
          <w:rFonts w:asciiTheme="majorBidi" w:hAnsiTheme="majorBidi" w:cstheme="majorBidi"/>
          <w:sz w:val="24"/>
          <w:szCs w:val="24"/>
        </w:rPr>
        <w:t>Ni Made Taman Ayuk dan  I Made Suyana Utama (2011) meneliti tentang Pengaruh Jumlah Anggota, Jumlah Simpanan, Jumlah Pinjaman Dan Jumlah Modal Kerja Terhadap Sisa Hasil Usaha (SHU) Koperasi Simpan Pinjam (KSP) di Kabupaten Badung Provinsi Bali</w:t>
      </w:r>
      <w:r w:rsidR="005C5471">
        <w:rPr>
          <w:rFonts w:asciiTheme="majorBidi" w:hAnsiTheme="majorBidi" w:cstheme="majorBidi"/>
          <w:sz w:val="24"/>
          <w:szCs w:val="24"/>
        </w:rPr>
        <w:t>, mendapatkan</w:t>
      </w:r>
      <w:r w:rsidRPr="005C5471">
        <w:rPr>
          <w:rFonts w:asciiTheme="majorBidi" w:hAnsiTheme="majorBidi" w:cstheme="majorBidi"/>
          <w:sz w:val="24"/>
          <w:szCs w:val="24"/>
        </w:rPr>
        <w:t xml:space="preserve"> hasil Jumlah anggota, jumlah simpanan, jumlah pinjaman dan jumlah modal </w:t>
      </w:r>
      <w:r w:rsidRPr="005C5471">
        <w:rPr>
          <w:rFonts w:asciiTheme="majorBidi" w:hAnsiTheme="majorBidi" w:cstheme="majorBidi"/>
          <w:sz w:val="24"/>
          <w:szCs w:val="24"/>
        </w:rPr>
        <w:lastRenderedPageBreak/>
        <w:t>kerja secara simultan berpengaruh signifikan terhadap sisa hasil usaha. Variabel jumlah anggota, dan jumlah modal kerja secara parsial berpengaruh positif dan signifikan terhadap sisa hasil usaha. Diperoleh nilai koefisien determinasi (R2) sebesar 97,8 % dipengaruhi oleh variabel jumlah anggota, jumlah simpanan, jumlah pinjaman dan jumlah modal kerja sedangkan sisanya sebesar 2,2 % dipengaruhi oleh variabel lain</w:t>
      </w:r>
    </w:p>
    <w:p w:rsidR="00FE451A" w:rsidRPr="005C5471" w:rsidRDefault="00FE451A" w:rsidP="00936979">
      <w:pPr>
        <w:pStyle w:val="ListParagraph"/>
        <w:numPr>
          <w:ilvl w:val="0"/>
          <w:numId w:val="35"/>
        </w:numPr>
        <w:spacing w:line="480" w:lineRule="auto"/>
        <w:jc w:val="both"/>
        <w:rPr>
          <w:rFonts w:asciiTheme="majorBidi" w:hAnsiTheme="majorBidi" w:cstheme="majorBidi"/>
          <w:sz w:val="24"/>
          <w:szCs w:val="24"/>
        </w:rPr>
      </w:pPr>
      <w:r w:rsidRPr="005C5471">
        <w:rPr>
          <w:rFonts w:asciiTheme="majorBidi" w:hAnsiTheme="majorBidi" w:cstheme="majorBidi"/>
          <w:sz w:val="24"/>
          <w:szCs w:val="24"/>
        </w:rPr>
        <w:t xml:space="preserve">Agustin Rusiana Sari dan Beny Susanti (2010) meneliti tentang Pengaruh Modal Sendiri, Modal Luar, dan Volume Usaha pada Sisa Hasil Usaha Koperasi di Provinsi </w:t>
      </w:r>
      <w:r w:rsidR="006061B9" w:rsidRPr="005C5471">
        <w:rPr>
          <w:rFonts w:asciiTheme="majorBidi" w:hAnsiTheme="majorBidi" w:cstheme="majorBidi"/>
          <w:sz w:val="24"/>
          <w:szCs w:val="24"/>
        </w:rPr>
        <w:t xml:space="preserve">Daerah </w:t>
      </w:r>
      <w:r w:rsidRPr="005C5471">
        <w:rPr>
          <w:rFonts w:asciiTheme="majorBidi" w:hAnsiTheme="majorBidi" w:cstheme="majorBidi"/>
          <w:sz w:val="24"/>
          <w:szCs w:val="24"/>
        </w:rPr>
        <w:t>Istimewa Yogyakarta</w:t>
      </w:r>
      <w:r w:rsidR="005C5471">
        <w:rPr>
          <w:rFonts w:asciiTheme="majorBidi" w:hAnsiTheme="majorBidi" w:cstheme="majorBidi"/>
          <w:sz w:val="24"/>
          <w:szCs w:val="24"/>
        </w:rPr>
        <w:t>, mendapatkan</w:t>
      </w:r>
      <w:r w:rsidRPr="005C5471">
        <w:rPr>
          <w:rFonts w:asciiTheme="majorBidi" w:hAnsiTheme="majorBidi" w:cstheme="majorBidi"/>
          <w:sz w:val="24"/>
          <w:szCs w:val="24"/>
        </w:rPr>
        <w:t xml:space="preserve"> hasil Modal sendiri, modal luar, dan volume usaha secara bersama-sama memengaruhi SHU, sedangkan secara parsial hanya volume usaha yang  memengaruhi SHU koperasi. Selain itu ditemukan bahwa sumbangan pengaruh modal sendiri, modal luar, dan volume usaha terhadap SHU koperasi adalah sebesar 95,90%, sedangkan sisanya dipengaruhi oleh aspek lain yang tidak dimasukkan dalam model penelitian.</w:t>
      </w:r>
    </w:p>
    <w:p w:rsidR="00FE451A" w:rsidRPr="005C5471" w:rsidRDefault="00FE451A" w:rsidP="00936979">
      <w:pPr>
        <w:pStyle w:val="ListParagraph"/>
        <w:numPr>
          <w:ilvl w:val="0"/>
          <w:numId w:val="35"/>
        </w:numPr>
        <w:spacing w:line="480" w:lineRule="auto"/>
        <w:jc w:val="both"/>
        <w:rPr>
          <w:rFonts w:asciiTheme="majorBidi" w:hAnsiTheme="majorBidi" w:cstheme="majorBidi"/>
          <w:sz w:val="24"/>
          <w:szCs w:val="24"/>
        </w:rPr>
      </w:pPr>
      <w:r w:rsidRPr="005C5471">
        <w:rPr>
          <w:rFonts w:asciiTheme="majorBidi" w:hAnsiTheme="majorBidi" w:cstheme="majorBidi"/>
          <w:sz w:val="24"/>
          <w:szCs w:val="24"/>
        </w:rPr>
        <w:t xml:space="preserve">Novi Hasti Anggraini (2009) meneliti tentang Analisis Faktor-Faktor Yang Mempengaruhi Sisa Hasil Usaha Koperasi Pegawai Negeri </w:t>
      </w:r>
      <w:r w:rsidR="006061B9" w:rsidRPr="005C5471">
        <w:rPr>
          <w:rFonts w:asciiTheme="majorBidi" w:hAnsiTheme="majorBidi" w:cstheme="majorBidi"/>
          <w:sz w:val="24"/>
          <w:szCs w:val="24"/>
        </w:rPr>
        <w:t xml:space="preserve">di </w:t>
      </w:r>
      <w:r w:rsidRPr="005C5471">
        <w:rPr>
          <w:rFonts w:asciiTheme="majorBidi" w:hAnsiTheme="majorBidi" w:cstheme="majorBidi"/>
          <w:sz w:val="24"/>
          <w:szCs w:val="24"/>
        </w:rPr>
        <w:t>Kota Surakarta Tahun 2007</w:t>
      </w:r>
      <w:r w:rsidR="005C5471">
        <w:rPr>
          <w:rFonts w:asciiTheme="majorBidi" w:hAnsiTheme="majorBidi" w:cstheme="majorBidi"/>
          <w:sz w:val="24"/>
          <w:szCs w:val="24"/>
        </w:rPr>
        <w:t>, mendapatkan</w:t>
      </w:r>
      <w:r w:rsidRPr="005C5471">
        <w:rPr>
          <w:rFonts w:asciiTheme="majorBidi" w:hAnsiTheme="majorBidi" w:cstheme="majorBidi"/>
          <w:sz w:val="24"/>
          <w:szCs w:val="24"/>
        </w:rPr>
        <w:t xml:space="preserve"> hasil Jumlah anggota berpengaruh signifikan terhadap jumlah sisa hasil usaha pada tingkat signifikansi 5% sedangkan jumlah modal sendiri dan modal luar tidak berpengaruh secara signifikan pada tingkat 5%. Selain itu didapatkan juga bahwa sumbangan pengaruh variabel jumlah anggota , modal sendiri dan modal luar </w:t>
      </w:r>
      <w:r w:rsidRPr="005C5471">
        <w:rPr>
          <w:rFonts w:asciiTheme="majorBidi" w:hAnsiTheme="majorBidi" w:cstheme="majorBidi"/>
          <w:sz w:val="24"/>
          <w:szCs w:val="24"/>
        </w:rPr>
        <w:lastRenderedPageBreak/>
        <w:t>memberikan kontribusi sebesar 57,06% dan sisanya dipengaruhi oleh variabel lain yang tidak dibahas dalam penelitian ini.</w:t>
      </w:r>
    </w:p>
    <w:p w:rsidR="00FE451A" w:rsidRPr="005C5471" w:rsidRDefault="00FE451A" w:rsidP="00936979">
      <w:pPr>
        <w:pStyle w:val="ListParagraph"/>
        <w:numPr>
          <w:ilvl w:val="0"/>
          <w:numId w:val="35"/>
        </w:numPr>
        <w:spacing w:line="480" w:lineRule="auto"/>
        <w:jc w:val="both"/>
        <w:rPr>
          <w:rFonts w:asciiTheme="majorBidi" w:hAnsiTheme="majorBidi" w:cstheme="majorBidi"/>
          <w:sz w:val="24"/>
          <w:szCs w:val="24"/>
        </w:rPr>
      </w:pPr>
      <w:r w:rsidRPr="005C5471">
        <w:rPr>
          <w:rFonts w:asciiTheme="majorBidi" w:hAnsiTheme="majorBidi" w:cstheme="majorBidi"/>
          <w:sz w:val="24"/>
          <w:szCs w:val="24"/>
        </w:rPr>
        <w:t xml:space="preserve">Lubuk Novi Suryaningrum (2007) meneliti tentang Pengaruh Modal Sendiri Terhadap Perolehan Sisa Hasil Usaha (SHU) </w:t>
      </w:r>
      <w:r w:rsidR="005C5471" w:rsidRPr="005C5471">
        <w:rPr>
          <w:rFonts w:asciiTheme="majorBidi" w:hAnsiTheme="majorBidi" w:cstheme="majorBidi"/>
          <w:sz w:val="24"/>
          <w:szCs w:val="24"/>
        </w:rPr>
        <w:t xml:space="preserve">pada </w:t>
      </w:r>
      <w:r w:rsidRPr="005C5471">
        <w:rPr>
          <w:rFonts w:asciiTheme="majorBidi" w:hAnsiTheme="majorBidi" w:cstheme="majorBidi"/>
          <w:sz w:val="24"/>
          <w:szCs w:val="24"/>
        </w:rPr>
        <w:t xml:space="preserve">KPRI </w:t>
      </w:r>
      <w:r w:rsidR="005C5471" w:rsidRPr="005C5471">
        <w:rPr>
          <w:rFonts w:asciiTheme="majorBidi" w:hAnsiTheme="majorBidi" w:cstheme="majorBidi"/>
          <w:sz w:val="24"/>
          <w:szCs w:val="24"/>
        </w:rPr>
        <w:t xml:space="preserve">di </w:t>
      </w:r>
      <w:r w:rsidRPr="005C5471">
        <w:rPr>
          <w:rFonts w:asciiTheme="majorBidi" w:hAnsiTheme="majorBidi" w:cstheme="majorBidi"/>
          <w:sz w:val="24"/>
          <w:szCs w:val="24"/>
        </w:rPr>
        <w:t>Kota Semarang</w:t>
      </w:r>
      <w:r w:rsidR="005C5471" w:rsidRPr="005C5471">
        <w:rPr>
          <w:rFonts w:asciiTheme="majorBidi" w:hAnsiTheme="majorBidi" w:cstheme="majorBidi"/>
          <w:sz w:val="24"/>
          <w:szCs w:val="24"/>
        </w:rPr>
        <w:t xml:space="preserve">, mendapatkan hasil bahwa </w:t>
      </w:r>
      <w:r w:rsidR="006061B9" w:rsidRPr="005C5471">
        <w:rPr>
          <w:rFonts w:asciiTheme="majorBidi" w:hAnsiTheme="majorBidi" w:cstheme="majorBidi"/>
          <w:sz w:val="24"/>
          <w:szCs w:val="24"/>
        </w:rPr>
        <w:t>diperoleh</w:t>
      </w:r>
      <w:r w:rsidR="006061B9">
        <w:rPr>
          <w:rFonts w:asciiTheme="majorBidi" w:hAnsiTheme="majorBidi" w:cstheme="majorBidi"/>
          <w:sz w:val="24"/>
          <w:szCs w:val="24"/>
        </w:rPr>
        <w:t>nya</w:t>
      </w:r>
      <w:r w:rsidR="005C5471" w:rsidRPr="005C5471">
        <w:rPr>
          <w:rFonts w:asciiTheme="majorBidi" w:hAnsiTheme="majorBidi" w:cstheme="majorBidi"/>
          <w:sz w:val="24"/>
          <w:szCs w:val="24"/>
        </w:rPr>
        <w:t xml:space="preserve"> F hitung = 29,779 &gt; F tabel = 4,20 hal ini menunjukkan modal sendiri berpengaruh positif yang signifikan terhadap perolehan sisa hasil usaha (SHU). Koefisien deteminasi menunjukkan bahwa variabel modal sendiri berpengaruh sebesar 51,5%  terhadap perolehan sisa hasil usaha dan sisa 48,5% dipengaruhi oleh variabel lain.</w:t>
      </w:r>
    </w:p>
    <w:p w:rsidR="005C5471" w:rsidRPr="005C5471" w:rsidRDefault="005C5471" w:rsidP="00936979">
      <w:pPr>
        <w:pStyle w:val="ListParagraph"/>
        <w:numPr>
          <w:ilvl w:val="0"/>
          <w:numId w:val="35"/>
        </w:numPr>
        <w:spacing w:line="480" w:lineRule="auto"/>
        <w:jc w:val="both"/>
        <w:rPr>
          <w:rFonts w:asciiTheme="majorBidi" w:hAnsiTheme="majorBidi" w:cstheme="majorBidi"/>
          <w:sz w:val="24"/>
          <w:szCs w:val="24"/>
        </w:rPr>
      </w:pPr>
      <w:r w:rsidRPr="005C5471">
        <w:rPr>
          <w:rFonts w:asciiTheme="majorBidi" w:hAnsiTheme="majorBidi" w:cstheme="majorBidi"/>
          <w:sz w:val="24"/>
          <w:szCs w:val="24"/>
        </w:rPr>
        <w:t xml:space="preserve">Mailiya Choiriyah (2005) meneliti tentang Pengaruh Modal Sendiri Dan Modal Pinjaman Terhadap Sisa Hasil Usaha (SHU) </w:t>
      </w:r>
      <w:r w:rsidR="006061B9" w:rsidRPr="005C5471">
        <w:rPr>
          <w:rFonts w:asciiTheme="majorBidi" w:hAnsiTheme="majorBidi" w:cstheme="majorBidi"/>
          <w:sz w:val="24"/>
          <w:szCs w:val="24"/>
        </w:rPr>
        <w:t xml:space="preserve">pada </w:t>
      </w:r>
      <w:r w:rsidRPr="005C5471">
        <w:rPr>
          <w:rFonts w:asciiTheme="majorBidi" w:hAnsiTheme="majorBidi" w:cstheme="majorBidi"/>
          <w:sz w:val="24"/>
          <w:szCs w:val="24"/>
        </w:rPr>
        <w:t>Koperasi Pegawai Republik Indonesia (KPRI) Se Kabupaten Demak, mendapatkan hasil bahwa Struktur finansial dan struktur modal KPRI di Kabupaten Demak dalam keadaan baik, hal ini ditunjukkan dengan prosentase rasio modal sendiri lebih besar dibandingkan modal pinjaman (hutang jangka pendek dan hutang jangka panjang) sehingga menjamin likuiditas dan solvabilitas KPRI, sedangkan hasil perhitungan menunjukkan adanya pengaruh yang signifikan antara Modal sendiri dan pinjaman terhadap  SHU. Besarnya pengaruh modal sendiri dan modal pinjaman terhadap SHU secara simultan ditunjukkan oleh nilai F</w:t>
      </w:r>
      <w:r w:rsidR="00A50DAD">
        <w:rPr>
          <w:rFonts w:asciiTheme="majorBidi" w:hAnsiTheme="majorBidi" w:cstheme="majorBidi"/>
          <w:sz w:val="24"/>
          <w:szCs w:val="24"/>
        </w:rPr>
        <w:t xml:space="preserve"> </w:t>
      </w:r>
      <w:r w:rsidRPr="005C5471">
        <w:rPr>
          <w:rFonts w:asciiTheme="majorBidi" w:hAnsiTheme="majorBidi" w:cstheme="majorBidi"/>
          <w:sz w:val="24"/>
          <w:szCs w:val="24"/>
        </w:rPr>
        <w:t xml:space="preserve">hitung sebesar 24,542 pada taraf signifikan 0,00 atau lebih kecil dari 5% dengan konstribusi pengaruh </w:t>
      </w:r>
      <w:r w:rsidRPr="005C5471">
        <w:rPr>
          <w:rFonts w:asciiTheme="majorBidi" w:hAnsiTheme="majorBidi" w:cstheme="majorBidi"/>
          <w:sz w:val="24"/>
          <w:szCs w:val="24"/>
        </w:rPr>
        <w:lastRenderedPageBreak/>
        <w:t>sebesar 60,50% sedangkan selebihnya 39,50% dipengaruhi oleh faktor lain.</w:t>
      </w:r>
    </w:p>
    <w:p w:rsidR="005C5471" w:rsidRPr="005C5471" w:rsidRDefault="005C5471" w:rsidP="00936979">
      <w:pPr>
        <w:pStyle w:val="ListParagraph"/>
        <w:numPr>
          <w:ilvl w:val="0"/>
          <w:numId w:val="35"/>
        </w:numPr>
        <w:spacing w:line="480" w:lineRule="auto"/>
        <w:jc w:val="both"/>
        <w:rPr>
          <w:rFonts w:asciiTheme="majorBidi" w:hAnsiTheme="majorBidi" w:cstheme="majorBidi"/>
          <w:sz w:val="24"/>
          <w:szCs w:val="24"/>
        </w:rPr>
      </w:pPr>
      <w:r w:rsidRPr="005C5471">
        <w:rPr>
          <w:rFonts w:asciiTheme="majorBidi" w:hAnsiTheme="majorBidi" w:cstheme="majorBidi"/>
          <w:sz w:val="24"/>
          <w:szCs w:val="24"/>
        </w:rPr>
        <w:t>Fajarwati Firda (2002) meneliti tentang Analisis Faktor- Faktor yang Mempengaruhi Sisa Hasil Usaha KUD Turen, mendapatkan hasil Variabel jumlah anggota dan jumlah modal sendiri  secara simultan mempengaruhi sisa hasil usaha dengan diperoleh nilai koefisien determinasi sebesar 87,4 % dan sisanya 12,6 % dipengaruhi variabel lain. Pengujian secara parsial memberikan hasil bahwa jumlah anggota dan jumlah modal sendiri berpengaruh positif dan signifikan terhadap sisa hasil usaha KUD Turen.</w:t>
      </w:r>
    </w:p>
    <w:p w:rsidR="00810B53" w:rsidRPr="005C5471" w:rsidRDefault="007625A8" w:rsidP="005C5471">
      <w:pPr>
        <w:autoSpaceDE w:val="0"/>
        <w:autoSpaceDN w:val="0"/>
        <w:adjustRightInd w:val="0"/>
        <w:spacing w:line="480" w:lineRule="auto"/>
        <w:ind w:left="360" w:firstLine="720"/>
        <w:jc w:val="both"/>
        <w:rPr>
          <w:rFonts w:asciiTheme="majorBidi" w:hAnsiTheme="majorBidi" w:cstheme="majorBidi"/>
          <w:sz w:val="24"/>
          <w:szCs w:val="24"/>
        </w:rPr>
      </w:pPr>
      <w:r w:rsidRPr="005C5471">
        <w:rPr>
          <w:rFonts w:asciiTheme="majorBidi" w:hAnsiTheme="majorBidi" w:cstheme="majorBidi"/>
          <w:sz w:val="24"/>
          <w:szCs w:val="24"/>
        </w:rPr>
        <w:t>Berikut ini adalah</w:t>
      </w:r>
      <w:r w:rsidR="00614F53" w:rsidRPr="005C5471">
        <w:rPr>
          <w:rFonts w:asciiTheme="majorBidi" w:hAnsiTheme="majorBidi" w:cstheme="majorBidi"/>
          <w:sz w:val="24"/>
          <w:szCs w:val="24"/>
        </w:rPr>
        <w:t xml:space="preserve"> tabel</w:t>
      </w:r>
      <w:r w:rsidRPr="005C5471">
        <w:rPr>
          <w:rFonts w:asciiTheme="majorBidi" w:hAnsiTheme="majorBidi" w:cstheme="majorBidi"/>
          <w:sz w:val="24"/>
          <w:szCs w:val="24"/>
        </w:rPr>
        <w:t xml:space="preserve"> ringkasan dari beberapa penelitian terdahulu</w:t>
      </w:r>
      <w:r w:rsidR="00614F53" w:rsidRPr="005C5471">
        <w:rPr>
          <w:rFonts w:asciiTheme="majorBidi" w:hAnsiTheme="majorBidi" w:cstheme="majorBidi"/>
          <w:sz w:val="24"/>
          <w:szCs w:val="24"/>
        </w:rPr>
        <w:t xml:space="preserve"> lengkap dengan  persamaan dan perbedaan antara penelitian terdahulu dengan penelitian  yang akan  dilakukan yaitu </w:t>
      </w:r>
      <w:r w:rsidR="005C5471" w:rsidRPr="005C5471">
        <w:rPr>
          <w:rFonts w:asciiTheme="majorBidi" w:hAnsiTheme="majorBidi" w:cstheme="majorBidi"/>
          <w:sz w:val="24"/>
          <w:szCs w:val="24"/>
        </w:rPr>
        <w:t>:</w:t>
      </w:r>
    </w:p>
    <w:p w:rsidR="00F63522" w:rsidRDefault="00F63522">
      <w:pPr>
        <w:rPr>
          <w:rFonts w:asciiTheme="majorBidi" w:hAnsiTheme="majorBidi" w:cstheme="majorBidi"/>
          <w:b/>
          <w:bCs/>
          <w:sz w:val="24"/>
          <w:szCs w:val="24"/>
        </w:rPr>
        <w:sectPr w:rsidR="00F63522" w:rsidSect="00734336">
          <w:headerReference w:type="default" r:id="rId8"/>
          <w:footerReference w:type="default" r:id="rId9"/>
          <w:footnotePr>
            <w:numStart w:val="28"/>
          </w:footnotePr>
          <w:pgSz w:w="11906" w:h="16838"/>
          <w:pgMar w:top="2268" w:right="1701" w:bottom="1701" w:left="2268" w:header="708" w:footer="708" w:gutter="0"/>
          <w:pgNumType w:start="21"/>
          <w:cols w:space="708"/>
          <w:docGrid w:linePitch="360"/>
        </w:sectPr>
      </w:pPr>
    </w:p>
    <w:p w:rsidR="008929F5" w:rsidRPr="00BF1C7C" w:rsidRDefault="008929F5" w:rsidP="008929F5">
      <w:pPr>
        <w:jc w:val="center"/>
        <w:rPr>
          <w:rFonts w:asciiTheme="majorBidi" w:hAnsiTheme="majorBidi" w:cstheme="majorBidi"/>
          <w:b/>
          <w:bCs/>
          <w:sz w:val="24"/>
          <w:szCs w:val="24"/>
        </w:rPr>
      </w:pPr>
      <w:r w:rsidRPr="00BF1C7C">
        <w:rPr>
          <w:rFonts w:asciiTheme="majorBidi" w:hAnsiTheme="majorBidi" w:cstheme="majorBidi"/>
          <w:b/>
          <w:bCs/>
          <w:sz w:val="24"/>
          <w:szCs w:val="24"/>
        </w:rPr>
        <w:lastRenderedPageBreak/>
        <w:t>Tabel II.1</w:t>
      </w:r>
    </w:p>
    <w:p w:rsidR="008929F5" w:rsidRPr="00BF1C7C" w:rsidRDefault="008929F5" w:rsidP="008929F5">
      <w:pPr>
        <w:jc w:val="center"/>
        <w:rPr>
          <w:rFonts w:asciiTheme="majorBidi" w:hAnsiTheme="majorBidi" w:cstheme="majorBidi"/>
          <w:b/>
          <w:bCs/>
          <w:sz w:val="24"/>
          <w:szCs w:val="24"/>
        </w:rPr>
      </w:pPr>
      <w:r w:rsidRPr="00BF1C7C">
        <w:rPr>
          <w:rFonts w:asciiTheme="majorBidi" w:hAnsiTheme="majorBidi" w:cstheme="majorBidi"/>
          <w:b/>
          <w:bCs/>
          <w:sz w:val="24"/>
          <w:szCs w:val="24"/>
        </w:rPr>
        <w:t>Penelitian terdahulu</w:t>
      </w:r>
    </w:p>
    <w:p w:rsidR="008929F5" w:rsidRDefault="008929F5" w:rsidP="008929F5"/>
    <w:tbl>
      <w:tblPr>
        <w:tblStyle w:val="TableGrid"/>
        <w:tblW w:w="0" w:type="auto"/>
        <w:tblInd w:w="108" w:type="dxa"/>
        <w:tblLayout w:type="fixed"/>
        <w:tblLook w:val="04A0"/>
      </w:tblPr>
      <w:tblGrid>
        <w:gridCol w:w="567"/>
        <w:gridCol w:w="1560"/>
        <w:gridCol w:w="2551"/>
        <w:gridCol w:w="1418"/>
        <w:gridCol w:w="1559"/>
        <w:gridCol w:w="3685"/>
        <w:gridCol w:w="1701"/>
        <w:gridCol w:w="1560"/>
      </w:tblGrid>
      <w:tr w:rsidR="008929F5" w:rsidRPr="00202225" w:rsidTr="006F7150">
        <w:trPr>
          <w:trHeight w:val="395"/>
        </w:trPr>
        <w:tc>
          <w:tcPr>
            <w:tcW w:w="567" w:type="dxa"/>
            <w:vAlign w:val="center"/>
          </w:tcPr>
          <w:p w:rsidR="008929F5" w:rsidRPr="00202225" w:rsidRDefault="008929F5" w:rsidP="006F7150">
            <w:pPr>
              <w:jc w:val="center"/>
              <w:rPr>
                <w:rFonts w:asciiTheme="majorBidi" w:hAnsiTheme="majorBidi" w:cstheme="majorBidi"/>
                <w:b/>
                <w:bCs/>
              </w:rPr>
            </w:pPr>
            <w:r w:rsidRPr="00202225">
              <w:rPr>
                <w:rFonts w:asciiTheme="majorBidi" w:hAnsiTheme="majorBidi" w:cstheme="majorBidi"/>
                <w:b/>
                <w:bCs/>
              </w:rPr>
              <w:t>No.</w:t>
            </w:r>
          </w:p>
        </w:tc>
        <w:tc>
          <w:tcPr>
            <w:tcW w:w="1560" w:type="dxa"/>
            <w:vAlign w:val="center"/>
          </w:tcPr>
          <w:p w:rsidR="008929F5" w:rsidRPr="00202225" w:rsidRDefault="008929F5" w:rsidP="006F7150">
            <w:pPr>
              <w:jc w:val="center"/>
              <w:rPr>
                <w:rFonts w:asciiTheme="majorBidi" w:hAnsiTheme="majorBidi" w:cstheme="majorBidi"/>
                <w:b/>
                <w:bCs/>
              </w:rPr>
            </w:pPr>
            <w:r w:rsidRPr="00202225">
              <w:rPr>
                <w:rFonts w:asciiTheme="majorBidi" w:hAnsiTheme="majorBidi" w:cstheme="majorBidi"/>
                <w:b/>
                <w:bCs/>
              </w:rPr>
              <w:t>Nama</w:t>
            </w:r>
          </w:p>
        </w:tc>
        <w:tc>
          <w:tcPr>
            <w:tcW w:w="2551" w:type="dxa"/>
            <w:vAlign w:val="center"/>
          </w:tcPr>
          <w:p w:rsidR="008929F5" w:rsidRPr="00202225" w:rsidRDefault="008929F5" w:rsidP="006F7150">
            <w:pPr>
              <w:jc w:val="center"/>
              <w:rPr>
                <w:rFonts w:asciiTheme="majorBidi" w:hAnsiTheme="majorBidi" w:cstheme="majorBidi"/>
                <w:b/>
                <w:bCs/>
              </w:rPr>
            </w:pPr>
            <w:r w:rsidRPr="00202225">
              <w:rPr>
                <w:rFonts w:asciiTheme="majorBidi" w:hAnsiTheme="majorBidi" w:cstheme="majorBidi"/>
                <w:b/>
                <w:bCs/>
              </w:rPr>
              <w:t>Judul</w:t>
            </w:r>
          </w:p>
        </w:tc>
        <w:tc>
          <w:tcPr>
            <w:tcW w:w="1418" w:type="dxa"/>
            <w:vAlign w:val="center"/>
          </w:tcPr>
          <w:p w:rsidR="008929F5" w:rsidRPr="00202225" w:rsidRDefault="008929F5" w:rsidP="006F7150">
            <w:pPr>
              <w:jc w:val="center"/>
              <w:rPr>
                <w:rFonts w:asciiTheme="majorBidi" w:hAnsiTheme="majorBidi" w:cstheme="majorBidi"/>
                <w:b/>
                <w:bCs/>
              </w:rPr>
            </w:pPr>
            <w:r w:rsidRPr="00202225">
              <w:rPr>
                <w:rFonts w:asciiTheme="majorBidi" w:hAnsiTheme="majorBidi" w:cstheme="majorBidi"/>
                <w:b/>
                <w:bCs/>
              </w:rPr>
              <w:t>Variabel</w:t>
            </w:r>
          </w:p>
        </w:tc>
        <w:tc>
          <w:tcPr>
            <w:tcW w:w="1559" w:type="dxa"/>
            <w:vAlign w:val="center"/>
          </w:tcPr>
          <w:p w:rsidR="008929F5" w:rsidRPr="00202225" w:rsidRDefault="008929F5" w:rsidP="006F7150">
            <w:pPr>
              <w:jc w:val="center"/>
              <w:rPr>
                <w:rFonts w:asciiTheme="majorBidi" w:hAnsiTheme="majorBidi" w:cstheme="majorBidi"/>
                <w:b/>
                <w:bCs/>
              </w:rPr>
            </w:pPr>
            <w:r w:rsidRPr="00202225">
              <w:rPr>
                <w:rFonts w:asciiTheme="majorBidi" w:hAnsiTheme="majorBidi" w:cstheme="majorBidi"/>
                <w:b/>
                <w:bCs/>
              </w:rPr>
              <w:t>Teknik</w:t>
            </w:r>
          </w:p>
        </w:tc>
        <w:tc>
          <w:tcPr>
            <w:tcW w:w="3685" w:type="dxa"/>
            <w:vAlign w:val="center"/>
          </w:tcPr>
          <w:p w:rsidR="008929F5" w:rsidRPr="00202225" w:rsidRDefault="008929F5" w:rsidP="006F7150">
            <w:pPr>
              <w:jc w:val="center"/>
              <w:rPr>
                <w:rFonts w:asciiTheme="majorBidi" w:hAnsiTheme="majorBidi" w:cstheme="majorBidi"/>
                <w:b/>
                <w:bCs/>
              </w:rPr>
            </w:pPr>
            <w:r w:rsidRPr="00202225">
              <w:rPr>
                <w:rFonts w:asciiTheme="majorBidi" w:hAnsiTheme="majorBidi" w:cstheme="majorBidi"/>
                <w:b/>
                <w:bCs/>
              </w:rPr>
              <w:t>Hasil Penelitian</w:t>
            </w:r>
          </w:p>
        </w:tc>
        <w:tc>
          <w:tcPr>
            <w:tcW w:w="1701" w:type="dxa"/>
            <w:vAlign w:val="center"/>
          </w:tcPr>
          <w:p w:rsidR="008929F5" w:rsidRPr="00202225" w:rsidRDefault="008929F5" w:rsidP="006F7150">
            <w:pPr>
              <w:jc w:val="center"/>
              <w:rPr>
                <w:rFonts w:asciiTheme="majorBidi" w:hAnsiTheme="majorBidi" w:cstheme="majorBidi"/>
                <w:b/>
                <w:bCs/>
              </w:rPr>
            </w:pPr>
            <w:r w:rsidRPr="00202225">
              <w:rPr>
                <w:rFonts w:asciiTheme="majorBidi" w:hAnsiTheme="majorBidi" w:cstheme="majorBidi"/>
                <w:b/>
                <w:bCs/>
              </w:rPr>
              <w:t>Persamaan</w:t>
            </w:r>
          </w:p>
        </w:tc>
        <w:tc>
          <w:tcPr>
            <w:tcW w:w="1560" w:type="dxa"/>
            <w:vAlign w:val="center"/>
          </w:tcPr>
          <w:p w:rsidR="008929F5" w:rsidRPr="00202225" w:rsidRDefault="008929F5" w:rsidP="006F7150">
            <w:pPr>
              <w:jc w:val="center"/>
              <w:rPr>
                <w:rFonts w:asciiTheme="majorBidi" w:hAnsiTheme="majorBidi" w:cstheme="majorBidi"/>
                <w:b/>
                <w:bCs/>
              </w:rPr>
            </w:pPr>
            <w:r w:rsidRPr="00202225">
              <w:rPr>
                <w:rFonts w:asciiTheme="majorBidi" w:hAnsiTheme="majorBidi" w:cstheme="majorBidi"/>
                <w:b/>
                <w:bCs/>
              </w:rPr>
              <w:t>Perbedaan</w:t>
            </w:r>
          </w:p>
        </w:tc>
      </w:tr>
      <w:tr w:rsidR="008929F5" w:rsidRPr="00202225" w:rsidTr="008929F5">
        <w:trPr>
          <w:trHeight w:val="395"/>
        </w:trPr>
        <w:tc>
          <w:tcPr>
            <w:tcW w:w="567" w:type="dxa"/>
          </w:tcPr>
          <w:p w:rsidR="008929F5" w:rsidRPr="00202225" w:rsidRDefault="008929F5" w:rsidP="008929F5">
            <w:pPr>
              <w:rPr>
                <w:rFonts w:asciiTheme="majorBidi" w:hAnsiTheme="majorBidi" w:cstheme="majorBidi"/>
              </w:rPr>
            </w:pPr>
            <w:r w:rsidRPr="00202225">
              <w:rPr>
                <w:rFonts w:asciiTheme="majorBidi" w:hAnsiTheme="majorBidi" w:cstheme="majorBidi"/>
              </w:rPr>
              <w:t>1</w:t>
            </w:r>
          </w:p>
        </w:tc>
        <w:tc>
          <w:tcPr>
            <w:tcW w:w="1560" w:type="dxa"/>
          </w:tcPr>
          <w:p w:rsidR="008929F5" w:rsidRPr="00202225" w:rsidRDefault="008929F5" w:rsidP="008929F5">
            <w:pPr>
              <w:rPr>
                <w:rFonts w:asciiTheme="majorBidi" w:hAnsiTheme="majorBidi" w:cstheme="majorBidi"/>
              </w:rPr>
            </w:pPr>
            <w:r w:rsidRPr="00202225">
              <w:rPr>
                <w:rFonts w:asciiTheme="majorBidi" w:hAnsiTheme="majorBidi" w:cstheme="majorBidi"/>
              </w:rPr>
              <w:t>Nurizah Noordin, Sushila Devi Rajaratnam,  Mohd. Shahron Anuar Said,  Farahaini Mohd Hanif,  and Rafedah Juhan</w:t>
            </w:r>
          </w:p>
          <w:p w:rsidR="008929F5" w:rsidRPr="00202225" w:rsidRDefault="008929F5" w:rsidP="008929F5">
            <w:pPr>
              <w:rPr>
                <w:rFonts w:asciiTheme="majorBidi" w:hAnsiTheme="majorBidi" w:cstheme="majorBidi"/>
                <w:b/>
                <w:bCs/>
              </w:rPr>
            </w:pPr>
            <w:r w:rsidRPr="00202225">
              <w:rPr>
                <w:rFonts w:asciiTheme="majorBidi" w:hAnsiTheme="majorBidi" w:cstheme="majorBidi"/>
              </w:rPr>
              <w:t>(2012)</w:t>
            </w:r>
          </w:p>
        </w:tc>
        <w:tc>
          <w:tcPr>
            <w:tcW w:w="2551" w:type="dxa"/>
          </w:tcPr>
          <w:p w:rsidR="008929F5" w:rsidRPr="00202225" w:rsidRDefault="008929F5" w:rsidP="008929F5">
            <w:pPr>
              <w:jc w:val="both"/>
              <w:rPr>
                <w:rFonts w:asciiTheme="majorBidi" w:hAnsiTheme="majorBidi" w:cstheme="majorBidi"/>
                <w:b/>
                <w:bCs/>
              </w:rPr>
            </w:pPr>
            <w:r w:rsidRPr="00202225">
              <w:rPr>
                <w:rFonts w:asciiTheme="majorBidi" w:hAnsiTheme="majorBidi" w:cstheme="majorBidi"/>
                <w:color w:val="000000"/>
              </w:rPr>
              <w:t>Dividend and Profit All</w:t>
            </w:r>
            <w:r>
              <w:rPr>
                <w:rFonts w:asciiTheme="majorBidi" w:hAnsiTheme="majorBidi" w:cstheme="majorBidi"/>
                <w:color w:val="000000"/>
              </w:rPr>
              <w:t xml:space="preserve">ocation Practices of Performing </w:t>
            </w:r>
            <w:r w:rsidRPr="00202225">
              <w:rPr>
                <w:rFonts w:asciiTheme="majorBidi" w:hAnsiTheme="majorBidi" w:cstheme="majorBidi"/>
                <w:color w:val="000000"/>
              </w:rPr>
              <w:t>Cooperatives in Malaysia</w:t>
            </w:r>
          </w:p>
        </w:tc>
        <w:tc>
          <w:tcPr>
            <w:tcW w:w="1418" w:type="dxa"/>
          </w:tcPr>
          <w:p w:rsidR="008929F5" w:rsidRPr="00202225" w:rsidRDefault="00597632" w:rsidP="00597632">
            <w:pPr>
              <w:jc w:val="both"/>
              <w:rPr>
                <w:rFonts w:asciiTheme="majorBidi" w:hAnsiTheme="majorBidi" w:cstheme="majorBidi"/>
              </w:rPr>
            </w:pPr>
            <w:r>
              <w:rPr>
                <w:rFonts w:asciiTheme="majorBidi" w:hAnsiTheme="majorBidi" w:cstheme="majorBidi"/>
              </w:rPr>
              <w:t>Independen :</w:t>
            </w:r>
            <w:r w:rsidR="008929F5">
              <w:rPr>
                <w:rFonts w:asciiTheme="majorBidi" w:hAnsiTheme="majorBidi" w:cstheme="majorBidi"/>
              </w:rPr>
              <w:t xml:space="preserve"> </w:t>
            </w:r>
            <w:r w:rsidR="008929F5" w:rsidRPr="00202225">
              <w:rPr>
                <w:rFonts w:asciiTheme="majorBidi" w:hAnsiTheme="majorBidi" w:cstheme="majorBidi"/>
              </w:rPr>
              <w:t>ROA, NPM, ROE, size,</w:t>
            </w:r>
            <w:r w:rsidR="008929F5">
              <w:rPr>
                <w:rFonts w:asciiTheme="majorBidi" w:hAnsiTheme="majorBidi" w:cstheme="majorBidi"/>
              </w:rPr>
              <w:t xml:space="preserve"> </w:t>
            </w:r>
            <w:r w:rsidR="008929F5" w:rsidRPr="00202225">
              <w:rPr>
                <w:rFonts w:asciiTheme="majorBidi" w:hAnsiTheme="majorBidi" w:cstheme="majorBidi"/>
              </w:rPr>
              <w:t>function and number of membership</w:t>
            </w:r>
          </w:p>
          <w:p w:rsidR="008929F5" w:rsidRPr="00202225" w:rsidRDefault="00597632" w:rsidP="008929F5">
            <w:pPr>
              <w:jc w:val="both"/>
              <w:rPr>
                <w:rFonts w:asciiTheme="majorBidi" w:hAnsiTheme="majorBidi" w:cstheme="majorBidi"/>
                <w:b/>
                <w:bCs/>
              </w:rPr>
            </w:pPr>
            <w:r>
              <w:rPr>
                <w:rFonts w:asciiTheme="majorBidi" w:hAnsiTheme="majorBidi" w:cstheme="majorBidi"/>
              </w:rPr>
              <w:t>Dependen :</w:t>
            </w:r>
            <w:r w:rsidR="008929F5" w:rsidRPr="00202225">
              <w:rPr>
                <w:rFonts w:asciiTheme="majorBidi" w:hAnsiTheme="majorBidi" w:cstheme="majorBidi"/>
              </w:rPr>
              <w:t xml:space="preserve"> dividend payments</w:t>
            </w:r>
          </w:p>
        </w:tc>
        <w:tc>
          <w:tcPr>
            <w:tcW w:w="1559" w:type="dxa"/>
          </w:tcPr>
          <w:p w:rsidR="008929F5" w:rsidRPr="00202225" w:rsidRDefault="00597632" w:rsidP="008929F5">
            <w:pPr>
              <w:jc w:val="both"/>
              <w:rPr>
                <w:rFonts w:asciiTheme="majorBidi" w:hAnsiTheme="majorBidi" w:cstheme="majorBidi"/>
                <w:b/>
                <w:bCs/>
              </w:rPr>
            </w:pPr>
            <w:r>
              <w:rPr>
                <w:rFonts w:asciiTheme="majorBidi" w:hAnsiTheme="majorBidi" w:cstheme="majorBidi"/>
              </w:rPr>
              <w:t>Analisis deskriftif dan koefisien korelasi</w:t>
            </w:r>
          </w:p>
        </w:tc>
        <w:tc>
          <w:tcPr>
            <w:tcW w:w="3685" w:type="dxa"/>
          </w:tcPr>
          <w:p w:rsidR="008929F5" w:rsidRPr="00597632" w:rsidRDefault="00597632" w:rsidP="008929F5">
            <w:pPr>
              <w:autoSpaceDE w:val="0"/>
              <w:autoSpaceDN w:val="0"/>
              <w:adjustRightInd w:val="0"/>
              <w:jc w:val="both"/>
              <w:rPr>
                <w:rFonts w:asciiTheme="majorBidi" w:hAnsiTheme="majorBidi" w:cstheme="majorBidi"/>
              </w:rPr>
            </w:pPr>
            <w:r w:rsidRPr="00597632">
              <w:rPr>
                <w:rFonts w:asciiTheme="majorBidi" w:hAnsiTheme="majorBidi" w:cstheme="majorBidi"/>
              </w:rPr>
              <w:t xml:space="preserve">Ada hubungan positif antara jumlah anggota dengan pembagian keuntungan  yang mengindikasikan bahwa koperasi dengan jumlah anggota yang banyak akan mampu membayar keuntungan yang tinggi. </w:t>
            </w:r>
            <w:r w:rsidRPr="00597632">
              <w:rPr>
                <w:rStyle w:val="hps"/>
                <w:rFonts w:asciiTheme="majorBidi" w:hAnsiTheme="majorBidi" w:cstheme="majorBidi"/>
              </w:rPr>
              <w:t>Keuntungan</w:t>
            </w:r>
            <w:r w:rsidRPr="00597632">
              <w:rPr>
                <w:rFonts w:asciiTheme="majorBidi" w:hAnsiTheme="majorBidi" w:cstheme="majorBidi"/>
              </w:rPr>
              <w:t xml:space="preserve"> </w:t>
            </w:r>
            <w:r w:rsidRPr="00597632">
              <w:rPr>
                <w:rStyle w:val="hps"/>
                <w:rFonts w:asciiTheme="majorBidi" w:hAnsiTheme="majorBidi" w:cstheme="majorBidi"/>
              </w:rPr>
              <w:t>dibuat oleh</w:t>
            </w:r>
            <w:r w:rsidRPr="00597632">
              <w:rPr>
                <w:rFonts w:asciiTheme="majorBidi" w:hAnsiTheme="majorBidi" w:cstheme="majorBidi"/>
              </w:rPr>
              <w:t xml:space="preserve"> </w:t>
            </w:r>
            <w:r w:rsidRPr="00597632">
              <w:rPr>
                <w:rStyle w:val="hps"/>
                <w:rFonts w:asciiTheme="majorBidi" w:hAnsiTheme="majorBidi" w:cstheme="majorBidi"/>
              </w:rPr>
              <w:t>koperasi</w:t>
            </w:r>
            <w:r w:rsidRPr="00597632">
              <w:rPr>
                <w:rFonts w:asciiTheme="majorBidi" w:hAnsiTheme="majorBidi" w:cstheme="majorBidi"/>
              </w:rPr>
              <w:t xml:space="preserve"> </w:t>
            </w:r>
            <w:r w:rsidRPr="00597632">
              <w:rPr>
                <w:rStyle w:val="hps"/>
                <w:rFonts w:asciiTheme="majorBidi" w:hAnsiTheme="majorBidi" w:cstheme="majorBidi"/>
              </w:rPr>
              <w:t>harus</w:t>
            </w:r>
            <w:r w:rsidRPr="00597632">
              <w:rPr>
                <w:rFonts w:asciiTheme="majorBidi" w:hAnsiTheme="majorBidi" w:cstheme="majorBidi"/>
              </w:rPr>
              <w:t xml:space="preserve"> </w:t>
            </w:r>
            <w:r w:rsidRPr="00597632">
              <w:rPr>
                <w:rStyle w:val="hps"/>
                <w:rFonts w:asciiTheme="majorBidi" w:hAnsiTheme="majorBidi" w:cstheme="majorBidi"/>
              </w:rPr>
              <w:t>dibagikan kepada</w:t>
            </w:r>
            <w:r w:rsidRPr="00597632">
              <w:rPr>
                <w:rFonts w:asciiTheme="majorBidi" w:hAnsiTheme="majorBidi" w:cstheme="majorBidi"/>
              </w:rPr>
              <w:t xml:space="preserve"> </w:t>
            </w:r>
            <w:r w:rsidRPr="00597632">
              <w:rPr>
                <w:rStyle w:val="hps"/>
                <w:rFonts w:asciiTheme="majorBidi" w:hAnsiTheme="majorBidi" w:cstheme="majorBidi"/>
              </w:rPr>
              <w:t>anggotanya</w:t>
            </w:r>
            <w:r w:rsidRPr="00597632">
              <w:rPr>
                <w:rFonts w:asciiTheme="majorBidi" w:hAnsiTheme="majorBidi" w:cstheme="majorBidi"/>
              </w:rPr>
              <w:t xml:space="preserve"> </w:t>
            </w:r>
            <w:r w:rsidRPr="00597632">
              <w:rPr>
                <w:rStyle w:val="hps"/>
                <w:rFonts w:asciiTheme="majorBidi" w:hAnsiTheme="majorBidi" w:cstheme="majorBidi"/>
              </w:rPr>
              <w:t>berdasarkan volume</w:t>
            </w:r>
            <w:r w:rsidRPr="00597632">
              <w:rPr>
                <w:rFonts w:asciiTheme="majorBidi" w:hAnsiTheme="majorBidi" w:cstheme="majorBidi"/>
              </w:rPr>
              <w:t xml:space="preserve"> </w:t>
            </w:r>
            <w:r w:rsidRPr="00597632">
              <w:rPr>
                <w:rStyle w:val="hps"/>
                <w:rFonts w:asciiTheme="majorBidi" w:hAnsiTheme="majorBidi" w:cstheme="majorBidi"/>
              </w:rPr>
              <w:t>transaksi</w:t>
            </w:r>
            <w:r w:rsidRPr="00597632">
              <w:rPr>
                <w:rFonts w:asciiTheme="majorBidi" w:hAnsiTheme="majorBidi" w:cstheme="majorBidi"/>
              </w:rPr>
              <w:t xml:space="preserve"> </w:t>
            </w:r>
            <w:r w:rsidRPr="00597632">
              <w:rPr>
                <w:rStyle w:val="hps"/>
                <w:rFonts w:asciiTheme="majorBidi" w:hAnsiTheme="majorBidi" w:cstheme="majorBidi"/>
              </w:rPr>
              <w:t>mereka</w:t>
            </w:r>
            <w:r w:rsidRPr="00597632">
              <w:rPr>
                <w:rFonts w:asciiTheme="majorBidi" w:hAnsiTheme="majorBidi" w:cstheme="majorBidi"/>
              </w:rPr>
              <w:t xml:space="preserve"> </w:t>
            </w:r>
            <w:r w:rsidRPr="00597632">
              <w:rPr>
                <w:rStyle w:val="hps"/>
                <w:rFonts w:asciiTheme="majorBidi" w:hAnsiTheme="majorBidi" w:cstheme="majorBidi"/>
              </w:rPr>
              <w:t>dengan</w:t>
            </w:r>
            <w:r w:rsidRPr="00597632">
              <w:rPr>
                <w:rFonts w:asciiTheme="majorBidi" w:hAnsiTheme="majorBidi" w:cstheme="majorBidi"/>
              </w:rPr>
              <w:t xml:space="preserve"> </w:t>
            </w:r>
            <w:r w:rsidRPr="00597632">
              <w:rPr>
                <w:rStyle w:val="hps"/>
                <w:rFonts w:asciiTheme="majorBidi" w:hAnsiTheme="majorBidi" w:cstheme="majorBidi"/>
              </w:rPr>
              <w:t>koperasi</w:t>
            </w:r>
            <w:r w:rsidRPr="00597632">
              <w:rPr>
                <w:rFonts w:asciiTheme="majorBidi" w:hAnsiTheme="majorBidi" w:cstheme="majorBidi"/>
              </w:rPr>
              <w:t xml:space="preserve">. </w:t>
            </w:r>
            <w:r w:rsidRPr="00597632">
              <w:rPr>
                <w:rStyle w:val="hps"/>
                <w:rFonts w:asciiTheme="majorBidi" w:hAnsiTheme="majorBidi" w:cstheme="majorBidi"/>
              </w:rPr>
              <w:t>Koperasi</w:t>
            </w:r>
            <w:r w:rsidRPr="00597632">
              <w:rPr>
                <w:rFonts w:asciiTheme="majorBidi" w:hAnsiTheme="majorBidi" w:cstheme="majorBidi"/>
              </w:rPr>
              <w:t xml:space="preserve"> </w:t>
            </w:r>
            <w:r w:rsidRPr="00597632">
              <w:rPr>
                <w:rStyle w:val="hps"/>
                <w:rFonts w:asciiTheme="majorBidi" w:hAnsiTheme="majorBidi" w:cstheme="majorBidi"/>
              </w:rPr>
              <w:t>juga harus</w:t>
            </w:r>
            <w:r w:rsidRPr="00597632">
              <w:rPr>
                <w:rFonts w:asciiTheme="majorBidi" w:hAnsiTheme="majorBidi" w:cstheme="majorBidi"/>
              </w:rPr>
              <w:t xml:space="preserve"> </w:t>
            </w:r>
            <w:r w:rsidRPr="00597632">
              <w:rPr>
                <w:rStyle w:val="hps"/>
                <w:rFonts w:asciiTheme="majorBidi" w:hAnsiTheme="majorBidi" w:cstheme="majorBidi"/>
              </w:rPr>
              <w:t>strategis</w:t>
            </w:r>
            <w:r w:rsidRPr="00597632">
              <w:rPr>
                <w:rFonts w:asciiTheme="majorBidi" w:hAnsiTheme="majorBidi" w:cstheme="majorBidi"/>
              </w:rPr>
              <w:t xml:space="preserve"> </w:t>
            </w:r>
            <w:r w:rsidRPr="00597632">
              <w:rPr>
                <w:rStyle w:val="hps"/>
                <w:rFonts w:asciiTheme="majorBidi" w:hAnsiTheme="majorBidi" w:cstheme="majorBidi"/>
              </w:rPr>
              <w:t>menyusun rencana</w:t>
            </w:r>
            <w:r w:rsidRPr="00597632">
              <w:rPr>
                <w:rFonts w:asciiTheme="majorBidi" w:hAnsiTheme="majorBidi" w:cstheme="majorBidi"/>
              </w:rPr>
              <w:t xml:space="preserve"> </w:t>
            </w:r>
            <w:r w:rsidRPr="00597632">
              <w:rPr>
                <w:rStyle w:val="hps"/>
                <w:rFonts w:asciiTheme="majorBidi" w:hAnsiTheme="majorBidi" w:cstheme="majorBidi"/>
              </w:rPr>
              <w:t>untuk meningkatkan</w:t>
            </w:r>
            <w:r w:rsidRPr="00597632">
              <w:rPr>
                <w:rFonts w:asciiTheme="majorBidi" w:hAnsiTheme="majorBidi" w:cstheme="majorBidi"/>
              </w:rPr>
              <w:t xml:space="preserve"> </w:t>
            </w:r>
            <w:r w:rsidRPr="00597632">
              <w:rPr>
                <w:rStyle w:val="hps"/>
                <w:rFonts w:asciiTheme="majorBidi" w:hAnsiTheme="majorBidi" w:cstheme="majorBidi"/>
              </w:rPr>
              <w:t>keanggotaan mereka</w:t>
            </w:r>
            <w:r w:rsidRPr="00597632">
              <w:rPr>
                <w:rFonts w:asciiTheme="majorBidi" w:hAnsiTheme="majorBidi" w:cstheme="majorBidi"/>
              </w:rPr>
              <w:t xml:space="preserve"> </w:t>
            </w:r>
            <w:r w:rsidRPr="00597632">
              <w:rPr>
                <w:rStyle w:val="hps"/>
                <w:rFonts w:asciiTheme="majorBidi" w:hAnsiTheme="majorBidi" w:cstheme="majorBidi"/>
              </w:rPr>
              <w:t>untuk mendukung</w:t>
            </w:r>
            <w:r w:rsidRPr="00597632">
              <w:rPr>
                <w:rFonts w:asciiTheme="majorBidi" w:hAnsiTheme="majorBidi" w:cstheme="majorBidi"/>
              </w:rPr>
              <w:t xml:space="preserve"> </w:t>
            </w:r>
            <w:r w:rsidRPr="00597632">
              <w:rPr>
                <w:rStyle w:val="hps"/>
                <w:rFonts w:asciiTheme="majorBidi" w:hAnsiTheme="majorBidi" w:cstheme="majorBidi"/>
              </w:rPr>
              <w:t>pengembangan</w:t>
            </w:r>
            <w:r w:rsidRPr="00597632">
              <w:rPr>
                <w:rFonts w:asciiTheme="majorBidi" w:hAnsiTheme="majorBidi" w:cstheme="majorBidi"/>
              </w:rPr>
              <w:t xml:space="preserve"> </w:t>
            </w:r>
            <w:r w:rsidRPr="00597632">
              <w:rPr>
                <w:rStyle w:val="hps"/>
                <w:rFonts w:asciiTheme="majorBidi" w:hAnsiTheme="majorBidi" w:cstheme="majorBidi"/>
              </w:rPr>
              <w:t>koperasi</w:t>
            </w:r>
            <w:r w:rsidRPr="00597632">
              <w:rPr>
                <w:rFonts w:asciiTheme="majorBidi" w:hAnsiTheme="majorBidi" w:cstheme="majorBidi"/>
              </w:rPr>
              <w:t xml:space="preserve"> </w:t>
            </w:r>
            <w:r w:rsidRPr="00597632">
              <w:rPr>
                <w:rStyle w:val="hps"/>
                <w:rFonts w:asciiTheme="majorBidi" w:hAnsiTheme="majorBidi" w:cstheme="majorBidi"/>
              </w:rPr>
              <w:t>dan pertumbuhan</w:t>
            </w:r>
            <w:r w:rsidRPr="00597632">
              <w:rPr>
                <w:rFonts w:asciiTheme="majorBidi" w:hAnsiTheme="majorBidi" w:cstheme="majorBidi"/>
              </w:rPr>
              <w:t xml:space="preserve"> </w:t>
            </w:r>
            <w:r w:rsidRPr="00597632">
              <w:rPr>
                <w:rStyle w:val="hps"/>
                <w:rFonts w:asciiTheme="majorBidi" w:hAnsiTheme="majorBidi" w:cstheme="majorBidi"/>
              </w:rPr>
              <w:t>gerakan koperasi</w:t>
            </w:r>
            <w:r w:rsidR="008929F5" w:rsidRPr="00597632">
              <w:rPr>
                <w:rFonts w:asciiTheme="majorBidi" w:hAnsiTheme="majorBidi" w:cstheme="majorBidi"/>
              </w:rPr>
              <w:t>.</w:t>
            </w:r>
          </w:p>
        </w:tc>
        <w:tc>
          <w:tcPr>
            <w:tcW w:w="1701" w:type="dxa"/>
          </w:tcPr>
          <w:p w:rsidR="008929F5" w:rsidRPr="00202225" w:rsidRDefault="008929F5" w:rsidP="008929F5">
            <w:pPr>
              <w:jc w:val="both"/>
              <w:rPr>
                <w:rFonts w:asciiTheme="majorBidi" w:hAnsiTheme="majorBidi" w:cstheme="majorBidi"/>
                <w:b/>
                <w:bCs/>
              </w:rPr>
            </w:pPr>
            <w:r w:rsidRPr="00202225">
              <w:rPr>
                <w:rFonts w:asciiTheme="majorBidi" w:hAnsiTheme="majorBidi" w:cstheme="majorBidi"/>
              </w:rPr>
              <w:t>Menggunakan variabel  independen jumlah anggota (numbers of membership)</w:t>
            </w:r>
          </w:p>
        </w:tc>
        <w:tc>
          <w:tcPr>
            <w:tcW w:w="1560" w:type="dxa"/>
          </w:tcPr>
          <w:p w:rsidR="008929F5" w:rsidRPr="00202225" w:rsidRDefault="008929F5" w:rsidP="008929F5">
            <w:pPr>
              <w:jc w:val="both"/>
              <w:rPr>
                <w:rFonts w:asciiTheme="majorBidi" w:hAnsiTheme="majorBidi" w:cstheme="majorBidi"/>
                <w:b/>
                <w:bCs/>
              </w:rPr>
            </w:pPr>
            <w:r w:rsidRPr="00202225">
              <w:rPr>
                <w:rFonts w:asciiTheme="majorBidi" w:hAnsiTheme="majorBidi" w:cstheme="majorBidi"/>
              </w:rPr>
              <w:t>Penelitian terdahulu  ini menggunakan variabel independent ROA, NPM, ROE, size. Serta menggunakan metode analisis korelasi</w:t>
            </w:r>
          </w:p>
        </w:tc>
      </w:tr>
      <w:tr w:rsidR="008929F5" w:rsidRPr="00202225" w:rsidTr="008929F5">
        <w:trPr>
          <w:trHeight w:val="395"/>
        </w:trPr>
        <w:tc>
          <w:tcPr>
            <w:tcW w:w="567" w:type="dxa"/>
          </w:tcPr>
          <w:p w:rsidR="008929F5" w:rsidRPr="00202225" w:rsidRDefault="008929F5" w:rsidP="008929F5">
            <w:pPr>
              <w:rPr>
                <w:rFonts w:asciiTheme="majorBidi" w:hAnsiTheme="majorBidi" w:cstheme="majorBidi"/>
              </w:rPr>
            </w:pPr>
            <w:r w:rsidRPr="00202225">
              <w:rPr>
                <w:rFonts w:asciiTheme="majorBidi" w:hAnsiTheme="majorBidi" w:cstheme="majorBidi"/>
              </w:rPr>
              <w:t>2</w:t>
            </w:r>
          </w:p>
        </w:tc>
        <w:tc>
          <w:tcPr>
            <w:tcW w:w="1560" w:type="dxa"/>
          </w:tcPr>
          <w:p w:rsidR="008929F5" w:rsidRPr="00202225" w:rsidRDefault="008929F5" w:rsidP="008929F5">
            <w:pPr>
              <w:rPr>
                <w:rFonts w:asciiTheme="majorBidi" w:hAnsiTheme="majorBidi" w:cstheme="majorBidi"/>
                <w:b/>
                <w:bCs/>
              </w:rPr>
            </w:pPr>
            <w:r w:rsidRPr="00202225">
              <w:rPr>
                <w:rFonts w:asciiTheme="majorBidi" w:hAnsiTheme="majorBidi" w:cstheme="majorBidi"/>
              </w:rPr>
              <w:t>Km Bayu Pariyasa, Anjuman Zukhri, dan Luh Indrayani (2012)</w:t>
            </w:r>
          </w:p>
        </w:tc>
        <w:tc>
          <w:tcPr>
            <w:tcW w:w="2551" w:type="dxa"/>
          </w:tcPr>
          <w:p w:rsidR="008929F5" w:rsidRPr="00202225" w:rsidRDefault="008929F5" w:rsidP="008929F5">
            <w:pPr>
              <w:jc w:val="both"/>
              <w:rPr>
                <w:rFonts w:asciiTheme="majorBidi" w:hAnsiTheme="majorBidi" w:cstheme="majorBidi"/>
              </w:rPr>
            </w:pPr>
            <w:r w:rsidRPr="00202225">
              <w:rPr>
                <w:rFonts w:asciiTheme="majorBidi" w:hAnsiTheme="majorBidi" w:cstheme="majorBidi"/>
              </w:rPr>
              <w:t>Pengaruh Modal, Volume dan Anggota Terhadap Sisa Hasil Usaha Pada Koperasi Serba Usaha</w:t>
            </w:r>
          </w:p>
          <w:p w:rsidR="008929F5" w:rsidRPr="00202225" w:rsidRDefault="008929F5" w:rsidP="008929F5">
            <w:pPr>
              <w:jc w:val="both"/>
              <w:rPr>
                <w:rFonts w:asciiTheme="majorBidi" w:hAnsiTheme="majorBidi" w:cstheme="majorBidi"/>
                <w:b/>
                <w:bCs/>
              </w:rPr>
            </w:pPr>
            <w:r w:rsidRPr="00202225">
              <w:rPr>
                <w:rFonts w:asciiTheme="majorBidi" w:hAnsiTheme="majorBidi" w:cstheme="majorBidi"/>
              </w:rPr>
              <w:t>Kecamatan Buleleng</w:t>
            </w:r>
          </w:p>
        </w:tc>
        <w:tc>
          <w:tcPr>
            <w:tcW w:w="1418" w:type="dxa"/>
          </w:tcPr>
          <w:p w:rsidR="008929F5" w:rsidRPr="00202225" w:rsidRDefault="008929F5" w:rsidP="008929F5">
            <w:pPr>
              <w:jc w:val="both"/>
              <w:rPr>
                <w:rFonts w:asciiTheme="majorBidi" w:hAnsiTheme="majorBidi" w:cstheme="majorBidi"/>
                <w:b/>
                <w:bCs/>
              </w:rPr>
            </w:pPr>
            <w:r w:rsidRPr="00202225">
              <w:rPr>
                <w:rFonts w:asciiTheme="majorBidi" w:hAnsiTheme="majorBidi" w:cstheme="majorBidi"/>
              </w:rPr>
              <w:t>Independen : Modal, Volume dan  Anggota Dependen : sisa hasil usaha</w:t>
            </w:r>
          </w:p>
        </w:tc>
        <w:tc>
          <w:tcPr>
            <w:tcW w:w="1559" w:type="dxa"/>
          </w:tcPr>
          <w:p w:rsidR="008929F5" w:rsidRPr="00202225" w:rsidRDefault="008929F5" w:rsidP="008929F5">
            <w:pPr>
              <w:autoSpaceDE w:val="0"/>
              <w:autoSpaceDN w:val="0"/>
              <w:adjustRightInd w:val="0"/>
              <w:jc w:val="both"/>
              <w:rPr>
                <w:rFonts w:asciiTheme="majorBidi" w:hAnsiTheme="majorBidi" w:cstheme="majorBidi"/>
              </w:rPr>
            </w:pPr>
            <w:r w:rsidRPr="00202225">
              <w:rPr>
                <w:rFonts w:asciiTheme="majorBidi" w:hAnsiTheme="majorBidi" w:cstheme="majorBidi"/>
              </w:rPr>
              <w:t>Analisis regresi linear</w:t>
            </w:r>
          </w:p>
          <w:p w:rsidR="008929F5" w:rsidRPr="00202225" w:rsidRDefault="003E238F" w:rsidP="008929F5">
            <w:pPr>
              <w:jc w:val="both"/>
              <w:rPr>
                <w:rFonts w:asciiTheme="majorBidi" w:hAnsiTheme="majorBidi" w:cstheme="majorBidi"/>
              </w:rPr>
            </w:pPr>
            <w:r>
              <w:rPr>
                <w:rFonts w:asciiTheme="majorBidi" w:hAnsiTheme="majorBidi" w:cstheme="majorBidi"/>
              </w:rPr>
              <w:t>berganda dengan uji T</w:t>
            </w:r>
            <w:r w:rsidR="008929F5" w:rsidRPr="00202225">
              <w:rPr>
                <w:rFonts w:asciiTheme="majorBidi" w:hAnsiTheme="majorBidi" w:cstheme="majorBidi"/>
              </w:rPr>
              <w:t xml:space="preserve"> dan uji F  dengan menggunakan bantuan</w:t>
            </w:r>
          </w:p>
          <w:p w:rsidR="008929F5" w:rsidRPr="00202225" w:rsidRDefault="008929F5" w:rsidP="008929F5">
            <w:pPr>
              <w:jc w:val="both"/>
              <w:rPr>
                <w:rFonts w:asciiTheme="majorBidi" w:hAnsiTheme="majorBidi" w:cstheme="majorBidi"/>
                <w:b/>
                <w:bCs/>
              </w:rPr>
            </w:pPr>
            <w:r w:rsidRPr="00202225">
              <w:rPr>
                <w:rFonts w:asciiTheme="majorBidi" w:hAnsiTheme="majorBidi" w:cstheme="majorBidi"/>
                <w:i/>
                <w:iCs/>
              </w:rPr>
              <w:t xml:space="preserve">software </w:t>
            </w:r>
            <w:r w:rsidRPr="00202225">
              <w:rPr>
                <w:rFonts w:asciiTheme="majorBidi" w:hAnsiTheme="majorBidi" w:cstheme="majorBidi"/>
              </w:rPr>
              <w:t>SPSS.</w:t>
            </w:r>
          </w:p>
        </w:tc>
        <w:tc>
          <w:tcPr>
            <w:tcW w:w="3685" w:type="dxa"/>
          </w:tcPr>
          <w:p w:rsidR="008929F5" w:rsidRPr="00202225" w:rsidRDefault="008929F5" w:rsidP="008929F5">
            <w:pPr>
              <w:autoSpaceDE w:val="0"/>
              <w:autoSpaceDN w:val="0"/>
              <w:adjustRightInd w:val="0"/>
              <w:jc w:val="both"/>
              <w:rPr>
                <w:rFonts w:asciiTheme="majorBidi" w:hAnsiTheme="majorBidi" w:cstheme="majorBidi"/>
              </w:rPr>
            </w:pPr>
            <w:r w:rsidRPr="00202225">
              <w:rPr>
                <w:rFonts w:asciiTheme="majorBidi" w:hAnsiTheme="majorBidi" w:cstheme="majorBidi"/>
              </w:rPr>
              <w:t>Secara parsial variabel modal, volume usaha berpengaruh positif terhadap sisa hasil usaha sedangkan variabel jumlah anggota  tidak berpengaruh terhadap sisa hasil usaha. Didapat Fhitung&gt; Ftabel atau 37,958 &gt; 2,84 yang artinya bahwa ada pengaruh antara modal, volume usaha dan jumlah anggota secara bersama-sama terhadap sisa hasil usaha (SHU).</w:t>
            </w:r>
          </w:p>
        </w:tc>
        <w:tc>
          <w:tcPr>
            <w:tcW w:w="1701" w:type="dxa"/>
          </w:tcPr>
          <w:p w:rsidR="008929F5" w:rsidRPr="00202225" w:rsidRDefault="008929F5" w:rsidP="008929F5">
            <w:pPr>
              <w:jc w:val="both"/>
              <w:rPr>
                <w:rFonts w:asciiTheme="majorBidi" w:hAnsiTheme="majorBidi" w:cstheme="majorBidi"/>
              </w:rPr>
            </w:pPr>
            <w:r w:rsidRPr="00202225">
              <w:rPr>
                <w:rFonts w:asciiTheme="majorBidi" w:hAnsiTheme="majorBidi" w:cstheme="majorBidi"/>
              </w:rPr>
              <w:t>Menggunakan variabel  independen jumlah modal dan anggota serta variabel</w:t>
            </w:r>
          </w:p>
          <w:p w:rsidR="008929F5" w:rsidRDefault="008929F5" w:rsidP="008929F5">
            <w:pPr>
              <w:jc w:val="both"/>
              <w:rPr>
                <w:rFonts w:asciiTheme="majorBidi" w:hAnsiTheme="majorBidi" w:cstheme="majorBidi"/>
              </w:rPr>
            </w:pPr>
            <w:r w:rsidRPr="00202225">
              <w:rPr>
                <w:rFonts w:asciiTheme="majorBidi" w:hAnsiTheme="majorBidi" w:cstheme="majorBidi"/>
              </w:rPr>
              <w:t>dependennya sisa hasil usaha. Teknik analisis data regresi linier berganda dengan bantuan program SPSS</w:t>
            </w:r>
          </w:p>
          <w:p w:rsidR="008929F5" w:rsidRDefault="008929F5" w:rsidP="008929F5">
            <w:pPr>
              <w:jc w:val="both"/>
              <w:rPr>
                <w:rFonts w:asciiTheme="majorBidi" w:hAnsiTheme="majorBidi" w:cstheme="majorBidi"/>
              </w:rPr>
            </w:pPr>
          </w:p>
          <w:p w:rsidR="008929F5" w:rsidRPr="00B66A61" w:rsidRDefault="008929F5" w:rsidP="008929F5">
            <w:pPr>
              <w:jc w:val="both"/>
              <w:rPr>
                <w:rFonts w:asciiTheme="majorBidi" w:hAnsiTheme="majorBidi" w:cstheme="majorBidi"/>
              </w:rPr>
            </w:pPr>
          </w:p>
        </w:tc>
        <w:tc>
          <w:tcPr>
            <w:tcW w:w="1560" w:type="dxa"/>
          </w:tcPr>
          <w:p w:rsidR="008929F5" w:rsidRPr="00202225" w:rsidRDefault="008929F5" w:rsidP="008929F5">
            <w:pPr>
              <w:jc w:val="both"/>
              <w:rPr>
                <w:rFonts w:asciiTheme="majorBidi" w:hAnsiTheme="majorBidi" w:cstheme="majorBidi"/>
              </w:rPr>
            </w:pPr>
            <w:r>
              <w:rPr>
                <w:rFonts w:asciiTheme="majorBidi" w:hAnsiTheme="majorBidi" w:cstheme="majorBidi"/>
              </w:rPr>
              <w:t xml:space="preserve">Penelitian </w:t>
            </w:r>
            <w:r w:rsidRPr="00202225">
              <w:rPr>
                <w:rFonts w:asciiTheme="majorBidi" w:hAnsiTheme="majorBidi" w:cstheme="majorBidi"/>
              </w:rPr>
              <w:t xml:space="preserve">terdahulu </w:t>
            </w:r>
            <w:r>
              <w:rPr>
                <w:rFonts w:asciiTheme="majorBidi" w:hAnsiTheme="majorBidi" w:cstheme="majorBidi"/>
              </w:rPr>
              <w:t xml:space="preserve"> ini tidak </w:t>
            </w:r>
            <w:r w:rsidRPr="00202225">
              <w:rPr>
                <w:rFonts w:asciiTheme="majorBidi" w:hAnsiTheme="majorBidi" w:cstheme="majorBidi"/>
              </w:rPr>
              <w:t>menggunakan variabel independen</w:t>
            </w:r>
          </w:p>
          <w:p w:rsidR="008929F5" w:rsidRPr="00202225" w:rsidRDefault="008929F5" w:rsidP="008929F5">
            <w:pPr>
              <w:jc w:val="both"/>
              <w:rPr>
                <w:rFonts w:asciiTheme="majorBidi" w:hAnsiTheme="majorBidi" w:cstheme="majorBidi"/>
                <w:b/>
                <w:bCs/>
              </w:rPr>
            </w:pPr>
            <w:r w:rsidRPr="00202225">
              <w:rPr>
                <w:rFonts w:asciiTheme="majorBidi" w:hAnsiTheme="majorBidi" w:cstheme="majorBidi"/>
              </w:rPr>
              <w:t>modal pinjaman tetapi volume usaha.</w:t>
            </w:r>
          </w:p>
        </w:tc>
      </w:tr>
      <w:tr w:rsidR="008929F5" w:rsidRPr="00202225" w:rsidTr="008929F5">
        <w:trPr>
          <w:trHeight w:val="395"/>
        </w:trPr>
        <w:tc>
          <w:tcPr>
            <w:tcW w:w="567" w:type="dxa"/>
            <w:vAlign w:val="center"/>
          </w:tcPr>
          <w:p w:rsidR="008929F5" w:rsidRPr="00B66A61" w:rsidRDefault="008929F5" w:rsidP="008929F5">
            <w:pPr>
              <w:jc w:val="center"/>
              <w:rPr>
                <w:rFonts w:asciiTheme="majorBidi" w:hAnsiTheme="majorBidi" w:cstheme="majorBidi"/>
                <w:b/>
                <w:bCs/>
              </w:rPr>
            </w:pPr>
            <w:r w:rsidRPr="00B66A61">
              <w:rPr>
                <w:rFonts w:asciiTheme="majorBidi" w:hAnsiTheme="majorBidi" w:cstheme="majorBidi"/>
                <w:b/>
                <w:bCs/>
              </w:rPr>
              <w:lastRenderedPageBreak/>
              <w:t>No</w:t>
            </w:r>
          </w:p>
        </w:tc>
        <w:tc>
          <w:tcPr>
            <w:tcW w:w="1560" w:type="dxa"/>
            <w:vAlign w:val="center"/>
          </w:tcPr>
          <w:p w:rsidR="008929F5" w:rsidRPr="00B66A61" w:rsidRDefault="008929F5" w:rsidP="008929F5">
            <w:pPr>
              <w:jc w:val="center"/>
              <w:rPr>
                <w:rFonts w:asciiTheme="majorBidi" w:hAnsiTheme="majorBidi" w:cstheme="majorBidi"/>
                <w:b/>
                <w:bCs/>
              </w:rPr>
            </w:pPr>
            <w:r w:rsidRPr="00B66A61">
              <w:rPr>
                <w:rFonts w:asciiTheme="majorBidi" w:hAnsiTheme="majorBidi" w:cstheme="majorBidi"/>
                <w:b/>
                <w:bCs/>
              </w:rPr>
              <w:t>Nama</w:t>
            </w:r>
          </w:p>
        </w:tc>
        <w:tc>
          <w:tcPr>
            <w:tcW w:w="2551" w:type="dxa"/>
            <w:vAlign w:val="center"/>
          </w:tcPr>
          <w:p w:rsidR="008929F5" w:rsidRPr="00B66A61" w:rsidRDefault="008929F5" w:rsidP="008929F5">
            <w:pPr>
              <w:jc w:val="center"/>
              <w:rPr>
                <w:rFonts w:asciiTheme="majorBidi" w:hAnsiTheme="majorBidi" w:cstheme="majorBidi"/>
                <w:b/>
                <w:bCs/>
              </w:rPr>
            </w:pPr>
            <w:r w:rsidRPr="00B66A61">
              <w:rPr>
                <w:rFonts w:asciiTheme="majorBidi" w:hAnsiTheme="majorBidi" w:cstheme="majorBidi"/>
                <w:b/>
                <w:bCs/>
              </w:rPr>
              <w:t>Judul</w:t>
            </w:r>
          </w:p>
        </w:tc>
        <w:tc>
          <w:tcPr>
            <w:tcW w:w="1418" w:type="dxa"/>
            <w:vAlign w:val="center"/>
          </w:tcPr>
          <w:p w:rsidR="008929F5" w:rsidRPr="00B66A61" w:rsidRDefault="008929F5" w:rsidP="008929F5">
            <w:pPr>
              <w:jc w:val="center"/>
              <w:rPr>
                <w:rFonts w:asciiTheme="majorBidi" w:hAnsiTheme="majorBidi" w:cstheme="majorBidi"/>
                <w:b/>
                <w:bCs/>
              </w:rPr>
            </w:pPr>
            <w:r w:rsidRPr="00B66A61">
              <w:rPr>
                <w:rFonts w:asciiTheme="majorBidi" w:hAnsiTheme="majorBidi" w:cstheme="majorBidi"/>
                <w:b/>
                <w:bCs/>
              </w:rPr>
              <w:t>Variabel</w:t>
            </w:r>
          </w:p>
        </w:tc>
        <w:tc>
          <w:tcPr>
            <w:tcW w:w="1559" w:type="dxa"/>
            <w:vAlign w:val="center"/>
          </w:tcPr>
          <w:p w:rsidR="008929F5" w:rsidRPr="00B66A61" w:rsidRDefault="008929F5" w:rsidP="008929F5">
            <w:pPr>
              <w:jc w:val="center"/>
              <w:rPr>
                <w:rFonts w:asciiTheme="majorBidi" w:hAnsiTheme="majorBidi" w:cstheme="majorBidi"/>
                <w:b/>
                <w:bCs/>
              </w:rPr>
            </w:pPr>
            <w:r>
              <w:rPr>
                <w:rFonts w:asciiTheme="majorBidi" w:hAnsiTheme="majorBidi" w:cstheme="majorBidi"/>
                <w:b/>
                <w:bCs/>
              </w:rPr>
              <w:t>Teknik</w:t>
            </w:r>
          </w:p>
        </w:tc>
        <w:tc>
          <w:tcPr>
            <w:tcW w:w="3685" w:type="dxa"/>
            <w:vAlign w:val="center"/>
          </w:tcPr>
          <w:p w:rsidR="008929F5" w:rsidRPr="00B66A61" w:rsidRDefault="008929F5" w:rsidP="008929F5">
            <w:pPr>
              <w:jc w:val="center"/>
              <w:rPr>
                <w:rFonts w:asciiTheme="majorBidi" w:hAnsiTheme="majorBidi" w:cstheme="majorBidi"/>
                <w:b/>
                <w:bCs/>
              </w:rPr>
            </w:pPr>
            <w:r>
              <w:rPr>
                <w:rFonts w:asciiTheme="majorBidi" w:hAnsiTheme="majorBidi" w:cstheme="majorBidi"/>
                <w:b/>
                <w:bCs/>
              </w:rPr>
              <w:t>Hasil Penelitian</w:t>
            </w:r>
          </w:p>
        </w:tc>
        <w:tc>
          <w:tcPr>
            <w:tcW w:w="1701" w:type="dxa"/>
            <w:vAlign w:val="center"/>
          </w:tcPr>
          <w:p w:rsidR="008929F5" w:rsidRPr="00B66A61" w:rsidRDefault="008929F5" w:rsidP="008929F5">
            <w:pPr>
              <w:jc w:val="center"/>
              <w:rPr>
                <w:rFonts w:asciiTheme="majorBidi" w:hAnsiTheme="majorBidi" w:cstheme="majorBidi"/>
                <w:b/>
                <w:bCs/>
              </w:rPr>
            </w:pPr>
            <w:r>
              <w:rPr>
                <w:rFonts w:asciiTheme="majorBidi" w:hAnsiTheme="majorBidi" w:cstheme="majorBidi"/>
                <w:b/>
                <w:bCs/>
              </w:rPr>
              <w:t xml:space="preserve">Persamaan </w:t>
            </w:r>
          </w:p>
        </w:tc>
        <w:tc>
          <w:tcPr>
            <w:tcW w:w="1560" w:type="dxa"/>
            <w:vAlign w:val="center"/>
          </w:tcPr>
          <w:p w:rsidR="008929F5" w:rsidRPr="00B66A61" w:rsidRDefault="008929F5" w:rsidP="008929F5">
            <w:pPr>
              <w:jc w:val="center"/>
              <w:rPr>
                <w:rFonts w:asciiTheme="majorBidi" w:hAnsiTheme="majorBidi" w:cstheme="majorBidi"/>
                <w:b/>
                <w:bCs/>
              </w:rPr>
            </w:pPr>
            <w:r>
              <w:rPr>
                <w:rFonts w:asciiTheme="majorBidi" w:hAnsiTheme="majorBidi" w:cstheme="majorBidi"/>
                <w:b/>
                <w:bCs/>
              </w:rPr>
              <w:t xml:space="preserve">Perbedaan </w:t>
            </w:r>
          </w:p>
        </w:tc>
      </w:tr>
      <w:tr w:rsidR="008929F5" w:rsidRPr="00202225" w:rsidTr="008929F5">
        <w:trPr>
          <w:trHeight w:val="395"/>
        </w:trPr>
        <w:tc>
          <w:tcPr>
            <w:tcW w:w="567" w:type="dxa"/>
          </w:tcPr>
          <w:p w:rsidR="008929F5" w:rsidRPr="00202225" w:rsidRDefault="00FE451A" w:rsidP="008929F5">
            <w:pPr>
              <w:rPr>
                <w:rFonts w:asciiTheme="majorBidi" w:hAnsiTheme="majorBidi" w:cstheme="majorBidi"/>
              </w:rPr>
            </w:pPr>
            <w:r>
              <w:rPr>
                <w:rFonts w:asciiTheme="majorBidi" w:hAnsiTheme="majorBidi" w:cstheme="majorBidi"/>
              </w:rPr>
              <w:t>3</w:t>
            </w:r>
          </w:p>
        </w:tc>
        <w:tc>
          <w:tcPr>
            <w:tcW w:w="1560" w:type="dxa"/>
          </w:tcPr>
          <w:p w:rsidR="008929F5" w:rsidRPr="00202225" w:rsidRDefault="008929F5" w:rsidP="008929F5">
            <w:pPr>
              <w:rPr>
                <w:rFonts w:asciiTheme="majorBidi" w:hAnsiTheme="majorBidi" w:cstheme="majorBidi"/>
              </w:rPr>
            </w:pPr>
            <w:r w:rsidRPr="00202225">
              <w:rPr>
                <w:rFonts w:asciiTheme="majorBidi" w:hAnsiTheme="majorBidi" w:cstheme="majorBidi"/>
              </w:rPr>
              <w:t>Ni Made Taman Ayuk dan  I Made Suyana Utama</w:t>
            </w:r>
          </w:p>
          <w:p w:rsidR="008929F5" w:rsidRPr="00202225" w:rsidRDefault="008929F5" w:rsidP="008929F5">
            <w:pPr>
              <w:rPr>
                <w:rFonts w:asciiTheme="majorBidi" w:hAnsiTheme="majorBidi" w:cstheme="majorBidi"/>
              </w:rPr>
            </w:pPr>
            <w:r w:rsidRPr="00202225">
              <w:rPr>
                <w:rFonts w:asciiTheme="majorBidi" w:hAnsiTheme="majorBidi" w:cstheme="majorBidi"/>
              </w:rPr>
              <w:t>(2011)</w:t>
            </w:r>
          </w:p>
        </w:tc>
        <w:tc>
          <w:tcPr>
            <w:tcW w:w="2551" w:type="dxa"/>
          </w:tcPr>
          <w:p w:rsidR="008929F5" w:rsidRDefault="008929F5" w:rsidP="008929F5">
            <w:pPr>
              <w:jc w:val="both"/>
              <w:rPr>
                <w:rFonts w:asciiTheme="majorBidi" w:hAnsiTheme="majorBidi" w:cstheme="majorBidi"/>
              </w:rPr>
            </w:pPr>
            <w:r>
              <w:rPr>
                <w:rFonts w:asciiTheme="majorBidi" w:hAnsiTheme="majorBidi" w:cstheme="majorBidi"/>
              </w:rPr>
              <w:t xml:space="preserve">Pengaruh Jumlah </w:t>
            </w:r>
            <w:r w:rsidR="00FE451A">
              <w:rPr>
                <w:rFonts w:asciiTheme="majorBidi" w:hAnsiTheme="majorBidi" w:cstheme="majorBidi"/>
              </w:rPr>
              <w:t xml:space="preserve">Anggota, Jumlah </w:t>
            </w:r>
            <w:r w:rsidRPr="00202225">
              <w:rPr>
                <w:rFonts w:asciiTheme="majorBidi" w:hAnsiTheme="majorBidi" w:cstheme="majorBidi"/>
              </w:rPr>
              <w:t>Simpanan, Jumlah Pinjaman Dan Jumlah Modal Kerja Terhadap Sisa Hasil Usaha</w:t>
            </w:r>
            <w:r>
              <w:rPr>
                <w:rFonts w:asciiTheme="majorBidi" w:hAnsiTheme="majorBidi" w:cstheme="majorBidi"/>
              </w:rPr>
              <w:t xml:space="preserve"> (SHU) </w:t>
            </w:r>
            <w:r w:rsidRPr="00202225">
              <w:rPr>
                <w:rFonts w:asciiTheme="majorBidi" w:hAnsiTheme="majorBidi" w:cstheme="majorBidi"/>
              </w:rPr>
              <w:t>Koperasi Simpan Pinjam (KSP) di Kabupaten Badung Provinsi Bali</w:t>
            </w:r>
          </w:p>
        </w:tc>
        <w:tc>
          <w:tcPr>
            <w:tcW w:w="1418" w:type="dxa"/>
          </w:tcPr>
          <w:p w:rsidR="008929F5" w:rsidRPr="00202225" w:rsidRDefault="008929F5" w:rsidP="008929F5">
            <w:pPr>
              <w:jc w:val="both"/>
              <w:rPr>
                <w:rFonts w:asciiTheme="majorBidi" w:hAnsiTheme="majorBidi" w:cstheme="majorBidi"/>
              </w:rPr>
            </w:pPr>
            <w:r w:rsidRPr="00202225">
              <w:rPr>
                <w:rFonts w:asciiTheme="majorBidi" w:hAnsiTheme="majorBidi" w:cstheme="majorBidi"/>
              </w:rPr>
              <w:t>Independen : Jumlah Anggota, Jumlah Simpanan, Jumlah Pinjaman dan Jumlah Modal Kerja. Dependen : Sisa Hasil</w:t>
            </w:r>
          </w:p>
          <w:p w:rsidR="008929F5" w:rsidRPr="00202225" w:rsidRDefault="008929F5" w:rsidP="008929F5">
            <w:pPr>
              <w:jc w:val="both"/>
              <w:rPr>
                <w:rFonts w:asciiTheme="majorBidi" w:hAnsiTheme="majorBidi" w:cstheme="majorBidi"/>
              </w:rPr>
            </w:pPr>
            <w:r w:rsidRPr="00202225">
              <w:rPr>
                <w:rFonts w:asciiTheme="majorBidi" w:hAnsiTheme="majorBidi" w:cstheme="majorBidi"/>
              </w:rPr>
              <w:t>Usaha</w:t>
            </w:r>
          </w:p>
        </w:tc>
        <w:tc>
          <w:tcPr>
            <w:tcW w:w="1559" w:type="dxa"/>
          </w:tcPr>
          <w:p w:rsidR="008929F5" w:rsidRPr="00202225" w:rsidRDefault="008929F5" w:rsidP="008929F5">
            <w:pPr>
              <w:jc w:val="both"/>
              <w:rPr>
                <w:rFonts w:asciiTheme="majorBidi" w:hAnsiTheme="majorBidi" w:cstheme="majorBidi"/>
              </w:rPr>
            </w:pPr>
            <w:r w:rsidRPr="00202225">
              <w:rPr>
                <w:rFonts w:asciiTheme="majorBidi" w:hAnsiTheme="majorBidi" w:cstheme="majorBidi"/>
              </w:rPr>
              <w:t>Regresi linear berganda</w:t>
            </w:r>
            <w:r>
              <w:rPr>
                <w:rFonts w:asciiTheme="majorBidi" w:hAnsiTheme="majorBidi" w:cstheme="majorBidi"/>
              </w:rPr>
              <w:t xml:space="preserve"> </w:t>
            </w:r>
            <w:r w:rsidRPr="00202225">
              <w:rPr>
                <w:rFonts w:asciiTheme="majorBidi" w:hAnsiTheme="majorBidi" w:cstheme="majorBidi"/>
              </w:rPr>
              <w:t xml:space="preserve">dengan menggunakan bantuan </w:t>
            </w:r>
            <w:r w:rsidRPr="00202225">
              <w:rPr>
                <w:rFonts w:asciiTheme="majorBidi" w:hAnsiTheme="majorBidi" w:cstheme="majorBidi"/>
                <w:i/>
                <w:iCs/>
              </w:rPr>
              <w:t xml:space="preserve">software </w:t>
            </w:r>
            <w:r w:rsidRPr="00202225">
              <w:rPr>
                <w:rFonts w:asciiTheme="majorBidi" w:hAnsiTheme="majorBidi" w:cstheme="majorBidi"/>
              </w:rPr>
              <w:t>SPSS</w:t>
            </w:r>
          </w:p>
        </w:tc>
        <w:tc>
          <w:tcPr>
            <w:tcW w:w="3685" w:type="dxa"/>
          </w:tcPr>
          <w:p w:rsidR="008929F5" w:rsidRPr="00202225" w:rsidRDefault="008929F5" w:rsidP="008929F5">
            <w:pPr>
              <w:jc w:val="both"/>
              <w:rPr>
                <w:rFonts w:asciiTheme="majorBidi" w:hAnsiTheme="majorBidi" w:cstheme="majorBidi"/>
              </w:rPr>
            </w:pPr>
            <w:r w:rsidRPr="00202225">
              <w:rPr>
                <w:rFonts w:asciiTheme="majorBidi" w:hAnsiTheme="majorBidi" w:cstheme="majorBidi"/>
              </w:rPr>
              <w:t>Jumlah anggota, jumlah simpanan, jumlah pinjaman dan jumlah modal kerja secara simultan berpengaruh signifikan terhadap sisa hasil usaha. Variabel jumlah anggota, dan jumlah modal kerja secara parsial berpengaruh positif dan signifikan terhadap sisa hasil usaha. Diperoleh nilai koefisien determinasi (R2) sebesar 97,8 % dipengaruhi oleh variabel jumlah anggota, jumlah simpanan, jumlah pinjaman dan jumlah modal kerja sedangkan sisanya sebesar 2,2 % dipengaruhi oleh variabel lain</w:t>
            </w:r>
          </w:p>
        </w:tc>
        <w:tc>
          <w:tcPr>
            <w:tcW w:w="1701" w:type="dxa"/>
          </w:tcPr>
          <w:p w:rsidR="008929F5" w:rsidRPr="00202225" w:rsidRDefault="008929F5" w:rsidP="008929F5">
            <w:pPr>
              <w:jc w:val="both"/>
              <w:rPr>
                <w:rFonts w:asciiTheme="majorBidi" w:hAnsiTheme="majorBidi" w:cstheme="majorBidi"/>
              </w:rPr>
            </w:pPr>
            <w:r w:rsidRPr="00202225">
              <w:rPr>
                <w:rFonts w:asciiTheme="majorBidi" w:hAnsiTheme="majorBidi" w:cstheme="majorBidi"/>
              </w:rPr>
              <w:t>Menggunakan variabel independen jumlah anggota, jumlah pin</w:t>
            </w:r>
            <w:r>
              <w:rPr>
                <w:rFonts w:asciiTheme="majorBidi" w:hAnsiTheme="majorBidi" w:cstheme="majorBidi"/>
              </w:rPr>
              <w:t xml:space="preserve">jaman, dan modal serta variabel </w:t>
            </w:r>
            <w:r w:rsidRPr="00202225">
              <w:rPr>
                <w:rFonts w:asciiTheme="majorBidi" w:hAnsiTheme="majorBidi" w:cstheme="majorBidi"/>
              </w:rPr>
              <w:t>dependennya Sisa Hasil Usaha.</w:t>
            </w:r>
            <w:r>
              <w:rPr>
                <w:rFonts w:asciiTheme="majorBidi" w:hAnsiTheme="majorBidi" w:cstheme="majorBidi"/>
              </w:rPr>
              <w:t xml:space="preserve"> </w:t>
            </w:r>
            <w:r w:rsidRPr="00202225">
              <w:rPr>
                <w:rFonts w:asciiTheme="majorBidi" w:hAnsiTheme="majorBidi" w:cstheme="majorBidi"/>
              </w:rPr>
              <w:t>Teknik analis</w:t>
            </w:r>
            <w:r>
              <w:rPr>
                <w:rFonts w:asciiTheme="majorBidi" w:hAnsiTheme="majorBidi" w:cstheme="majorBidi"/>
              </w:rPr>
              <w:t xml:space="preserve">is data regresi linier berganda </w:t>
            </w:r>
            <w:r w:rsidRPr="00202225">
              <w:rPr>
                <w:rFonts w:asciiTheme="majorBidi" w:hAnsiTheme="majorBidi" w:cstheme="majorBidi"/>
              </w:rPr>
              <w:t>dengan bantuan program SPSS</w:t>
            </w:r>
          </w:p>
        </w:tc>
        <w:tc>
          <w:tcPr>
            <w:tcW w:w="1560" w:type="dxa"/>
          </w:tcPr>
          <w:p w:rsidR="008929F5" w:rsidRPr="00202225" w:rsidRDefault="008929F5" w:rsidP="008929F5">
            <w:pPr>
              <w:jc w:val="both"/>
              <w:rPr>
                <w:rFonts w:asciiTheme="majorBidi" w:hAnsiTheme="majorBidi" w:cstheme="majorBidi"/>
              </w:rPr>
            </w:pPr>
            <w:r w:rsidRPr="00202225">
              <w:rPr>
                <w:rFonts w:asciiTheme="majorBidi" w:hAnsiTheme="majorBidi" w:cstheme="majorBidi"/>
              </w:rPr>
              <w:t>Penelitian terdahulu  ini menggunakan variabel independen jumlah simpanan</w:t>
            </w:r>
          </w:p>
        </w:tc>
      </w:tr>
      <w:tr w:rsidR="008929F5" w:rsidRPr="00202225" w:rsidTr="008929F5">
        <w:trPr>
          <w:trHeight w:val="395"/>
        </w:trPr>
        <w:tc>
          <w:tcPr>
            <w:tcW w:w="567" w:type="dxa"/>
          </w:tcPr>
          <w:p w:rsidR="008929F5" w:rsidRPr="00202225" w:rsidRDefault="008929F5" w:rsidP="008929F5">
            <w:pPr>
              <w:rPr>
                <w:rFonts w:asciiTheme="majorBidi" w:hAnsiTheme="majorBidi" w:cstheme="majorBidi"/>
              </w:rPr>
            </w:pPr>
            <w:r w:rsidRPr="00202225">
              <w:rPr>
                <w:rFonts w:asciiTheme="majorBidi" w:hAnsiTheme="majorBidi" w:cstheme="majorBidi"/>
              </w:rPr>
              <w:t>4</w:t>
            </w:r>
          </w:p>
        </w:tc>
        <w:tc>
          <w:tcPr>
            <w:tcW w:w="1560" w:type="dxa"/>
          </w:tcPr>
          <w:p w:rsidR="008929F5" w:rsidRPr="00202225" w:rsidRDefault="008929F5" w:rsidP="008929F5">
            <w:pPr>
              <w:rPr>
                <w:rFonts w:asciiTheme="majorBidi" w:hAnsiTheme="majorBidi" w:cstheme="majorBidi"/>
              </w:rPr>
            </w:pPr>
            <w:r w:rsidRPr="00202225">
              <w:rPr>
                <w:rFonts w:asciiTheme="majorBidi" w:hAnsiTheme="majorBidi" w:cstheme="majorBidi"/>
              </w:rPr>
              <w:t>Agustin Rusiana Sari dan Beny Susanti</w:t>
            </w:r>
          </w:p>
          <w:p w:rsidR="008929F5" w:rsidRPr="00202225" w:rsidRDefault="008929F5" w:rsidP="008929F5">
            <w:pPr>
              <w:rPr>
                <w:rFonts w:asciiTheme="majorBidi" w:hAnsiTheme="majorBidi" w:cstheme="majorBidi"/>
              </w:rPr>
            </w:pPr>
            <w:r w:rsidRPr="00202225">
              <w:rPr>
                <w:rFonts w:asciiTheme="majorBidi" w:hAnsiTheme="majorBidi" w:cstheme="majorBidi"/>
              </w:rPr>
              <w:t>(2010)</w:t>
            </w:r>
          </w:p>
        </w:tc>
        <w:tc>
          <w:tcPr>
            <w:tcW w:w="2551" w:type="dxa"/>
          </w:tcPr>
          <w:p w:rsidR="008929F5" w:rsidRPr="00202225" w:rsidRDefault="008929F5" w:rsidP="008929F5">
            <w:pPr>
              <w:jc w:val="both"/>
              <w:rPr>
                <w:rFonts w:asciiTheme="majorBidi" w:hAnsiTheme="majorBidi" w:cstheme="majorBidi"/>
              </w:rPr>
            </w:pPr>
            <w:r w:rsidRPr="00202225">
              <w:rPr>
                <w:rFonts w:asciiTheme="majorBidi" w:hAnsiTheme="majorBidi" w:cstheme="majorBidi"/>
              </w:rPr>
              <w:t>Pengaruh Modal Sendiri, Modal Luar, dan Volume Usaha pada Sisa Hasil Usaha Koperasi di Provinsi</w:t>
            </w:r>
          </w:p>
          <w:p w:rsidR="008929F5" w:rsidRPr="00202225" w:rsidRDefault="008929F5" w:rsidP="008929F5">
            <w:pPr>
              <w:jc w:val="both"/>
              <w:rPr>
                <w:rFonts w:asciiTheme="majorBidi" w:hAnsiTheme="majorBidi" w:cstheme="majorBidi"/>
              </w:rPr>
            </w:pPr>
            <w:r w:rsidRPr="00202225">
              <w:rPr>
                <w:rFonts w:asciiTheme="majorBidi" w:hAnsiTheme="majorBidi" w:cstheme="majorBidi"/>
              </w:rPr>
              <w:t>daerah Istimewa Yogyakarta</w:t>
            </w:r>
          </w:p>
        </w:tc>
        <w:tc>
          <w:tcPr>
            <w:tcW w:w="1418" w:type="dxa"/>
          </w:tcPr>
          <w:p w:rsidR="008929F5" w:rsidRPr="00202225" w:rsidRDefault="008929F5" w:rsidP="008929F5">
            <w:pPr>
              <w:jc w:val="both"/>
              <w:rPr>
                <w:rFonts w:asciiTheme="majorBidi" w:hAnsiTheme="majorBidi" w:cstheme="majorBidi"/>
              </w:rPr>
            </w:pPr>
            <w:r w:rsidRPr="00202225">
              <w:rPr>
                <w:rFonts w:asciiTheme="majorBidi" w:hAnsiTheme="majorBidi" w:cstheme="majorBidi"/>
              </w:rPr>
              <w:t>Independen : Modal sendiri, modal luar dan volume usaha. Dependen : sisa hasil usaha</w:t>
            </w:r>
          </w:p>
        </w:tc>
        <w:tc>
          <w:tcPr>
            <w:tcW w:w="1559" w:type="dxa"/>
          </w:tcPr>
          <w:p w:rsidR="008929F5" w:rsidRPr="00202225" w:rsidRDefault="008929F5" w:rsidP="008929F5">
            <w:pPr>
              <w:autoSpaceDE w:val="0"/>
              <w:autoSpaceDN w:val="0"/>
              <w:adjustRightInd w:val="0"/>
              <w:jc w:val="both"/>
              <w:rPr>
                <w:rFonts w:asciiTheme="majorBidi" w:hAnsiTheme="majorBidi" w:cstheme="majorBidi"/>
              </w:rPr>
            </w:pPr>
            <w:r w:rsidRPr="00202225">
              <w:rPr>
                <w:rFonts w:asciiTheme="majorBidi" w:hAnsiTheme="majorBidi" w:cstheme="majorBidi"/>
              </w:rPr>
              <w:t>Teknik analisis regresi</w:t>
            </w:r>
          </w:p>
          <w:p w:rsidR="008929F5" w:rsidRPr="00202225" w:rsidRDefault="008929F5" w:rsidP="008929F5">
            <w:pPr>
              <w:jc w:val="both"/>
              <w:rPr>
                <w:rFonts w:asciiTheme="majorBidi" w:hAnsiTheme="majorBidi" w:cstheme="majorBidi"/>
              </w:rPr>
            </w:pPr>
            <w:r w:rsidRPr="00202225">
              <w:rPr>
                <w:rFonts w:asciiTheme="majorBidi" w:hAnsiTheme="majorBidi" w:cstheme="majorBidi"/>
              </w:rPr>
              <w:t xml:space="preserve">linier berganda dengan menggunakan bantuan </w:t>
            </w:r>
            <w:r w:rsidRPr="00202225">
              <w:rPr>
                <w:rFonts w:asciiTheme="majorBidi" w:hAnsiTheme="majorBidi" w:cstheme="majorBidi"/>
                <w:i/>
                <w:iCs/>
              </w:rPr>
              <w:t xml:space="preserve">software </w:t>
            </w:r>
            <w:r w:rsidRPr="00202225">
              <w:rPr>
                <w:rFonts w:asciiTheme="majorBidi" w:hAnsiTheme="majorBidi" w:cstheme="majorBidi"/>
              </w:rPr>
              <w:t>SPSS.</w:t>
            </w:r>
          </w:p>
        </w:tc>
        <w:tc>
          <w:tcPr>
            <w:tcW w:w="3685" w:type="dxa"/>
          </w:tcPr>
          <w:p w:rsidR="008929F5" w:rsidRPr="00202225" w:rsidRDefault="0037710A" w:rsidP="008929F5">
            <w:pPr>
              <w:jc w:val="both"/>
              <w:rPr>
                <w:rFonts w:asciiTheme="majorBidi" w:hAnsiTheme="majorBidi" w:cstheme="majorBidi"/>
              </w:rPr>
            </w:pPr>
            <w:r w:rsidRPr="00202225">
              <w:rPr>
                <w:rFonts w:asciiTheme="majorBidi" w:hAnsiTheme="majorBidi" w:cstheme="majorBidi"/>
              </w:rPr>
              <w:t xml:space="preserve">Modal </w:t>
            </w:r>
            <w:r w:rsidR="008929F5" w:rsidRPr="00202225">
              <w:rPr>
                <w:rFonts w:asciiTheme="majorBidi" w:hAnsiTheme="majorBidi" w:cstheme="majorBidi"/>
              </w:rPr>
              <w:t>sendiri, modal luar, dan volume usaha secara bersama-sama memengaruhi SHU, sedangkan secara parsial hanya volume usaha yang  memengaruhi SHU koperasi. Selain itu ditemukan bahwa sumbangan pengaruh modal sendiri, modal luar, dan volume usaha terhadap SHU koperasi adalah sebesar 95,90%, sedangkan sisanya dipengaruhi oleh aspek lain yang tidak dimasukkan dalam model penelitian.</w:t>
            </w:r>
          </w:p>
        </w:tc>
        <w:tc>
          <w:tcPr>
            <w:tcW w:w="1701" w:type="dxa"/>
          </w:tcPr>
          <w:p w:rsidR="008929F5" w:rsidRPr="00202225" w:rsidRDefault="008929F5" w:rsidP="008929F5">
            <w:pPr>
              <w:jc w:val="both"/>
              <w:rPr>
                <w:rFonts w:asciiTheme="majorBidi" w:hAnsiTheme="majorBidi" w:cstheme="majorBidi"/>
              </w:rPr>
            </w:pPr>
            <w:r w:rsidRPr="00202225">
              <w:rPr>
                <w:rFonts w:asciiTheme="majorBidi" w:hAnsiTheme="majorBidi" w:cstheme="majorBidi"/>
              </w:rPr>
              <w:t>Menggunakan variabel  independen modal sendiri dan modal luar(pinjaman).</w:t>
            </w:r>
          </w:p>
          <w:p w:rsidR="008929F5" w:rsidRPr="00202225" w:rsidRDefault="008929F5" w:rsidP="008929F5">
            <w:pPr>
              <w:jc w:val="both"/>
              <w:rPr>
                <w:rFonts w:asciiTheme="majorBidi" w:hAnsiTheme="majorBidi" w:cstheme="majorBidi"/>
              </w:rPr>
            </w:pPr>
            <w:r w:rsidRPr="00202225">
              <w:rPr>
                <w:rFonts w:asciiTheme="majorBidi" w:hAnsiTheme="majorBidi" w:cstheme="majorBidi"/>
              </w:rPr>
              <w:t>Dependennya sisa hasil usaha.</w:t>
            </w:r>
          </w:p>
          <w:p w:rsidR="008929F5" w:rsidRPr="00202225" w:rsidRDefault="008929F5" w:rsidP="008929F5">
            <w:pPr>
              <w:jc w:val="both"/>
              <w:rPr>
                <w:rFonts w:asciiTheme="majorBidi" w:hAnsiTheme="majorBidi" w:cstheme="majorBidi"/>
              </w:rPr>
            </w:pPr>
            <w:r w:rsidRPr="00202225">
              <w:rPr>
                <w:rFonts w:asciiTheme="majorBidi" w:hAnsiTheme="majorBidi" w:cstheme="majorBidi"/>
              </w:rPr>
              <w:t>Teknik analisis data regresi linier berganda dengan bantuan program SPSS.</w:t>
            </w:r>
          </w:p>
        </w:tc>
        <w:tc>
          <w:tcPr>
            <w:tcW w:w="1560" w:type="dxa"/>
          </w:tcPr>
          <w:p w:rsidR="008929F5" w:rsidRPr="00202225" w:rsidRDefault="008929F5" w:rsidP="008929F5">
            <w:pPr>
              <w:jc w:val="both"/>
              <w:rPr>
                <w:rFonts w:asciiTheme="majorBidi" w:hAnsiTheme="majorBidi" w:cstheme="majorBidi"/>
              </w:rPr>
            </w:pPr>
            <w:r w:rsidRPr="00202225">
              <w:rPr>
                <w:rFonts w:asciiTheme="majorBidi" w:hAnsiTheme="majorBidi" w:cstheme="majorBidi"/>
              </w:rPr>
              <w:t>Penelitian terdahulu  ini tidak menggunakan variabel independen jumlah anggota tetapi volume</w:t>
            </w:r>
          </w:p>
          <w:p w:rsidR="008929F5" w:rsidRPr="00202225" w:rsidRDefault="008929F5" w:rsidP="008929F5">
            <w:pPr>
              <w:jc w:val="both"/>
              <w:rPr>
                <w:rFonts w:asciiTheme="majorBidi" w:hAnsiTheme="majorBidi" w:cstheme="majorBidi"/>
              </w:rPr>
            </w:pPr>
            <w:r w:rsidRPr="00202225">
              <w:rPr>
                <w:rFonts w:asciiTheme="majorBidi" w:hAnsiTheme="majorBidi" w:cstheme="majorBidi"/>
              </w:rPr>
              <w:t>usaha</w:t>
            </w:r>
          </w:p>
        </w:tc>
      </w:tr>
      <w:tr w:rsidR="008929F5" w:rsidRPr="00202225" w:rsidTr="008929F5">
        <w:trPr>
          <w:trHeight w:val="395"/>
        </w:trPr>
        <w:tc>
          <w:tcPr>
            <w:tcW w:w="567" w:type="dxa"/>
          </w:tcPr>
          <w:p w:rsidR="008929F5" w:rsidRPr="00202225" w:rsidRDefault="008929F5" w:rsidP="008929F5">
            <w:pPr>
              <w:rPr>
                <w:rFonts w:asciiTheme="majorBidi" w:hAnsiTheme="majorBidi" w:cstheme="majorBidi"/>
              </w:rPr>
            </w:pPr>
            <w:r w:rsidRPr="00202225">
              <w:rPr>
                <w:rFonts w:asciiTheme="majorBidi" w:hAnsiTheme="majorBidi" w:cstheme="majorBidi"/>
              </w:rPr>
              <w:t>5</w:t>
            </w:r>
          </w:p>
        </w:tc>
        <w:tc>
          <w:tcPr>
            <w:tcW w:w="1560" w:type="dxa"/>
          </w:tcPr>
          <w:p w:rsidR="008929F5" w:rsidRPr="00202225" w:rsidRDefault="008929F5" w:rsidP="008929F5">
            <w:pPr>
              <w:rPr>
                <w:rFonts w:asciiTheme="majorBidi" w:hAnsiTheme="majorBidi" w:cstheme="majorBidi"/>
              </w:rPr>
            </w:pPr>
            <w:r w:rsidRPr="00202225">
              <w:rPr>
                <w:rFonts w:asciiTheme="majorBidi" w:hAnsiTheme="majorBidi" w:cstheme="majorBidi"/>
              </w:rPr>
              <w:t>Novi Hasti Anggraini (2009)</w:t>
            </w:r>
          </w:p>
        </w:tc>
        <w:tc>
          <w:tcPr>
            <w:tcW w:w="2551" w:type="dxa"/>
          </w:tcPr>
          <w:p w:rsidR="008929F5" w:rsidRPr="00202225" w:rsidRDefault="008929F5" w:rsidP="008929F5">
            <w:pPr>
              <w:jc w:val="both"/>
              <w:rPr>
                <w:rFonts w:asciiTheme="majorBidi" w:hAnsiTheme="majorBidi" w:cstheme="majorBidi"/>
              </w:rPr>
            </w:pPr>
            <w:r w:rsidRPr="00202225">
              <w:rPr>
                <w:rFonts w:asciiTheme="majorBidi" w:hAnsiTheme="majorBidi" w:cstheme="majorBidi"/>
              </w:rPr>
              <w:t>Analisis Faktor-Faktor Yang Mempengaruhi Sisa Hasil Usaha Koperasi Pegawai</w:t>
            </w:r>
            <w:r>
              <w:rPr>
                <w:rFonts w:asciiTheme="majorBidi" w:hAnsiTheme="majorBidi" w:cstheme="majorBidi"/>
              </w:rPr>
              <w:t xml:space="preserve"> </w:t>
            </w:r>
            <w:r w:rsidRPr="00202225">
              <w:rPr>
                <w:rFonts w:asciiTheme="majorBidi" w:hAnsiTheme="majorBidi" w:cstheme="majorBidi"/>
              </w:rPr>
              <w:t>Negeri Di Kota Surakarta Tahun 2007</w:t>
            </w:r>
          </w:p>
        </w:tc>
        <w:tc>
          <w:tcPr>
            <w:tcW w:w="1418" w:type="dxa"/>
          </w:tcPr>
          <w:p w:rsidR="008929F5" w:rsidRPr="00202225" w:rsidRDefault="008929F5" w:rsidP="008929F5">
            <w:pPr>
              <w:jc w:val="both"/>
              <w:rPr>
                <w:rFonts w:asciiTheme="majorBidi" w:hAnsiTheme="majorBidi" w:cstheme="majorBidi"/>
              </w:rPr>
            </w:pPr>
            <w:r w:rsidRPr="00202225">
              <w:rPr>
                <w:rFonts w:asciiTheme="majorBidi" w:hAnsiTheme="majorBidi" w:cstheme="majorBidi"/>
              </w:rPr>
              <w:t xml:space="preserve">Independen : jumlah anggota, jumlah modal sendiri dan </w:t>
            </w:r>
          </w:p>
        </w:tc>
        <w:tc>
          <w:tcPr>
            <w:tcW w:w="1559" w:type="dxa"/>
          </w:tcPr>
          <w:p w:rsidR="008929F5" w:rsidRPr="00202225" w:rsidRDefault="008929F5" w:rsidP="008929F5">
            <w:pPr>
              <w:autoSpaceDE w:val="0"/>
              <w:autoSpaceDN w:val="0"/>
              <w:adjustRightInd w:val="0"/>
              <w:jc w:val="both"/>
              <w:rPr>
                <w:rFonts w:asciiTheme="majorBidi" w:hAnsiTheme="majorBidi" w:cstheme="majorBidi"/>
              </w:rPr>
            </w:pPr>
            <w:r w:rsidRPr="00202225">
              <w:rPr>
                <w:rFonts w:asciiTheme="majorBidi" w:hAnsiTheme="majorBidi" w:cstheme="majorBidi"/>
              </w:rPr>
              <w:t>Metode regresi linier berganda dengan</w:t>
            </w:r>
          </w:p>
          <w:p w:rsidR="008929F5" w:rsidRPr="00202225" w:rsidRDefault="008929F5" w:rsidP="008929F5">
            <w:pPr>
              <w:jc w:val="both"/>
              <w:rPr>
                <w:rFonts w:asciiTheme="majorBidi" w:hAnsiTheme="majorBidi" w:cstheme="majorBidi"/>
              </w:rPr>
            </w:pPr>
            <w:r w:rsidRPr="00202225">
              <w:rPr>
                <w:rFonts w:asciiTheme="majorBidi" w:hAnsiTheme="majorBidi" w:cstheme="majorBidi"/>
              </w:rPr>
              <w:t xml:space="preserve">menggunakan program </w:t>
            </w:r>
            <w:r w:rsidRPr="00202225">
              <w:rPr>
                <w:rFonts w:asciiTheme="majorBidi" w:hAnsiTheme="majorBidi" w:cstheme="majorBidi"/>
                <w:i/>
                <w:iCs/>
              </w:rPr>
              <w:t>Eview.</w:t>
            </w:r>
          </w:p>
        </w:tc>
        <w:tc>
          <w:tcPr>
            <w:tcW w:w="3685" w:type="dxa"/>
          </w:tcPr>
          <w:p w:rsidR="008929F5" w:rsidRPr="00202225" w:rsidRDefault="008929F5" w:rsidP="008929F5">
            <w:pPr>
              <w:jc w:val="both"/>
              <w:rPr>
                <w:rFonts w:asciiTheme="majorBidi" w:hAnsiTheme="majorBidi" w:cstheme="majorBidi"/>
              </w:rPr>
            </w:pPr>
            <w:r w:rsidRPr="00202225">
              <w:rPr>
                <w:rFonts w:asciiTheme="majorBidi" w:hAnsiTheme="majorBidi" w:cstheme="majorBidi"/>
              </w:rPr>
              <w:t xml:space="preserve">Jumlah anggota berpengaruh signifikan terhadap jumlah sisa hasil usaha pada tingkat signifikansi 5% sedangkan jumlah modal sendiri dan modal luar tidak berpengaruh secara signifikan pada tingkat 5%. Selain itu </w:t>
            </w:r>
          </w:p>
        </w:tc>
        <w:tc>
          <w:tcPr>
            <w:tcW w:w="1701" w:type="dxa"/>
          </w:tcPr>
          <w:p w:rsidR="008929F5" w:rsidRPr="008929F5" w:rsidRDefault="008929F5" w:rsidP="008929F5">
            <w:pPr>
              <w:jc w:val="both"/>
              <w:rPr>
                <w:rFonts w:asciiTheme="majorBidi" w:hAnsiTheme="majorBidi" w:cstheme="majorBidi"/>
                <w:b/>
                <w:bCs/>
              </w:rPr>
            </w:pPr>
            <w:r w:rsidRPr="00202225">
              <w:rPr>
                <w:rFonts w:asciiTheme="majorBidi" w:hAnsiTheme="majorBidi" w:cstheme="majorBidi"/>
              </w:rPr>
              <w:t>Menggunakan variabel  independen jumlah anggota, jumlah modal sendiri dan</w:t>
            </w:r>
          </w:p>
        </w:tc>
        <w:tc>
          <w:tcPr>
            <w:tcW w:w="1560" w:type="dxa"/>
          </w:tcPr>
          <w:p w:rsidR="008929F5" w:rsidRPr="00202225" w:rsidRDefault="008929F5" w:rsidP="008929F5">
            <w:pPr>
              <w:jc w:val="both"/>
              <w:rPr>
                <w:rFonts w:asciiTheme="majorBidi" w:hAnsiTheme="majorBidi" w:cstheme="majorBidi"/>
              </w:rPr>
            </w:pPr>
            <w:r w:rsidRPr="00202225">
              <w:rPr>
                <w:rFonts w:asciiTheme="majorBidi" w:hAnsiTheme="majorBidi" w:cstheme="majorBidi"/>
              </w:rPr>
              <w:t xml:space="preserve">Penelitian terdahulu  ini menggunakan program </w:t>
            </w:r>
            <w:r w:rsidRPr="00202225">
              <w:rPr>
                <w:rFonts w:asciiTheme="majorBidi" w:hAnsiTheme="majorBidi" w:cstheme="majorBidi"/>
                <w:i/>
                <w:iCs/>
              </w:rPr>
              <w:t>eview</w:t>
            </w:r>
            <w:r w:rsidRPr="00202225">
              <w:rPr>
                <w:rFonts w:asciiTheme="majorBidi" w:hAnsiTheme="majorBidi" w:cstheme="majorBidi"/>
              </w:rPr>
              <w:t xml:space="preserve"> untuk mengolah data.</w:t>
            </w:r>
          </w:p>
        </w:tc>
      </w:tr>
      <w:tr w:rsidR="008929F5" w:rsidRPr="00202225" w:rsidTr="008929F5">
        <w:trPr>
          <w:trHeight w:val="395"/>
        </w:trPr>
        <w:tc>
          <w:tcPr>
            <w:tcW w:w="567" w:type="dxa"/>
            <w:vAlign w:val="center"/>
          </w:tcPr>
          <w:p w:rsidR="008929F5" w:rsidRPr="00B66A61" w:rsidRDefault="008929F5" w:rsidP="008929F5">
            <w:pPr>
              <w:jc w:val="center"/>
              <w:rPr>
                <w:rFonts w:asciiTheme="majorBidi" w:hAnsiTheme="majorBidi" w:cstheme="majorBidi"/>
                <w:b/>
                <w:bCs/>
              </w:rPr>
            </w:pPr>
            <w:r>
              <w:rPr>
                <w:rFonts w:asciiTheme="majorBidi" w:hAnsiTheme="majorBidi" w:cstheme="majorBidi"/>
                <w:b/>
                <w:bCs/>
              </w:rPr>
              <w:lastRenderedPageBreak/>
              <w:t xml:space="preserve">No </w:t>
            </w:r>
          </w:p>
        </w:tc>
        <w:tc>
          <w:tcPr>
            <w:tcW w:w="1560" w:type="dxa"/>
            <w:vAlign w:val="center"/>
          </w:tcPr>
          <w:p w:rsidR="008929F5" w:rsidRPr="00B66A61" w:rsidRDefault="008929F5" w:rsidP="008929F5">
            <w:pPr>
              <w:jc w:val="center"/>
              <w:rPr>
                <w:rFonts w:asciiTheme="majorBidi" w:hAnsiTheme="majorBidi" w:cstheme="majorBidi"/>
                <w:b/>
                <w:bCs/>
              </w:rPr>
            </w:pPr>
            <w:r>
              <w:rPr>
                <w:rFonts w:asciiTheme="majorBidi" w:hAnsiTheme="majorBidi" w:cstheme="majorBidi"/>
                <w:b/>
                <w:bCs/>
              </w:rPr>
              <w:t xml:space="preserve">Nama </w:t>
            </w:r>
          </w:p>
        </w:tc>
        <w:tc>
          <w:tcPr>
            <w:tcW w:w="2551" w:type="dxa"/>
            <w:vAlign w:val="center"/>
          </w:tcPr>
          <w:p w:rsidR="008929F5" w:rsidRPr="00B66A61" w:rsidRDefault="008929F5" w:rsidP="008929F5">
            <w:pPr>
              <w:jc w:val="center"/>
              <w:rPr>
                <w:rFonts w:asciiTheme="majorBidi" w:hAnsiTheme="majorBidi" w:cstheme="majorBidi"/>
                <w:b/>
                <w:bCs/>
              </w:rPr>
            </w:pPr>
            <w:r>
              <w:rPr>
                <w:rFonts w:asciiTheme="majorBidi" w:hAnsiTheme="majorBidi" w:cstheme="majorBidi"/>
                <w:b/>
                <w:bCs/>
              </w:rPr>
              <w:t xml:space="preserve">Judul </w:t>
            </w:r>
          </w:p>
        </w:tc>
        <w:tc>
          <w:tcPr>
            <w:tcW w:w="1418" w:type="dxa"/>
            <w:vAlign w:val="center"/>
          </w:tcPr>
          <w:p w:rsidR="008929F5" w:rsidRPr="00B66A61" w:rsidRDefault="008929F5" w:rsidP="008929F5">
            <w:pPr>
              <w:jc w:val="center"/>
              <w:rPr>
                <w:rFonts w:asciiTheme="majorBidi" w:hAnsiTheme="majorBidi" w:cstheme="majorBidi"/>
                <w:b/>
                <w:bCs/>
              </w:rPr>
            </w:pPr>
            <w:r>
              <w:rPr>
                <w:rFonts w:asciiTheme="majorBidi" w:hAnsiTheme="majorBidi" w:cstheme="majorBidi"/>
                <w:b/>
                <w:bCs/>
              </w:rPr>
              <w:t xml:space="preserve">Variabel </w:t>
            </w:r>
          </w:p>
        </w:tc>
        <w:tc>
          <w:tcPr>
            <w:tcW w:w="1559" w:type="dxa"/>
            <w:vAlign w:val="center"/>
          </w:tcPr>
          <w:p w:rsidR="008929F5" w:rsidRPr="00B66A61" w:rsidRDefault="008929F5" w:rsidP="008929F5">
            <w:pPr>
              <w:autoSpaceDE w:val="0"/>
              <w:autoSpaceDN w:val="0"/>
              <w:adjustRightInd w:val="0"/>
              <w:jc w:val="center"/>
              <w:rPr>
                <w:rFonts w:asciiTheme="majorBidi" w:hAnsiTheme="majorBidi" w:cstheme="majorBidi"/>
                <w:b/>
                <w:bCs/>
              </w:rPr>
            </w:pPr>
            <w:r>
              <w:rPr>
                <w:rFonts w:asciiTheme="majorBidi" w:hAnsiTheme="majorBidi" w:cstheme="majorBidi"/>
                <w:b/>
                <w:bCs/>
              </w:rPr>
              <w:t xml:space="preserve">Teknik </w:t>
            </w:r>
          </w:p>
        </w:tc>
        <w:tc>
          <w:tcPr>
            <w:tcW w:w="3685" w:type="dxa"/>
            <w:vAlign w:val="center"/>
          </w:tcPr>
          <w:p w:rsidR="008929F5" w:rsidRPr="00B66A61" w:rsidRDefault="008929F5" w:rsidP="008929F5">
            <w:pPr>
              <w:jc w:val="center"/>
              <w:rPr>
                <w:rFonts w:asciiTheme="majorBidi" w:hAnsiTheme="majorBidi" w:cstheme="majorBidi"/>
                <w:b/>
                <w:bCs/>
              </w:rPr>
            </w:pPr>
            <w:r>
              <w:rPr>
                <w:rFonts w:asciiTheme="majorBidi" w:hAnsiTheme="majorBidi" w:cstheme="majorBidi"/>
                <w:b/>
                <w:bCs/>
              </w:rPr>
              <w:t>Hasil Penelitian</w:t>
            </w:r>
          </w:p>
        </w:tc>
        <w:tc>
          <w:tcPr>
            <w:tcW w:w="1701" w:type="dxa"/>
            <w:vAlign w:val="center"/>
          </w:tcPr>
          <w:p w:rsidR="008929F5" w:rsidRPr="00B66A61" w:rsidRDefault="008929F5" w:rsidP="008929F5">
            <w:pPr>
              <w:jc w:val="center"/>
              <w:rPr>
                <w:rFonts w:asciiTheme="majorBidi" w:hAnsiTheme="majorBidi" w:cstheme="majorBidi"/>
                <w:b/>
                <w:bCs/>
              </w:rPr>
            </w:pPr>
            <w:r>
              <w:rPr>
                <w:rFonts w:asciiTheme="majorBidi" w:hAnsiTheme="majorBidi" w:cstheme="majorBidi"/>
                <w:b/>
                <w:bCs/>
              </w:rPr>
              <w:t>Persamaan</w:t>
            </w:r>
          </w:p>
        </w:tc>
        <w:tc>
          <w:tcPr>
            <w:tcW w:w="1560" w:type="dxa"/>
            <w:vAlign w:val="center"/>
          </w:tcPr>
          <w:p w:rsidR="008929F5" w:rsidRPr="00B66A61" w:rsidRDefault="008929F5" w:rsidP="008929F5">
            <w:pPr>
              <w:jc w:val="center"/>
              <w:rPr>
                <w:rFonts w:asciiTheme="majorBidi" w:hAnsiTheme="majorBidi" w:cstheme="majorBidi"/>
                <w:b/>
                <w:bCs/>
              </w:rPr>
            </w:pPr>
            <w:r>
              <w:rPr>
                <w:rFonts w:asciiTheme="majorBidi" w:hAnsiTheme="majorBidi" w:cstheme="majorBidi"/>
                <w:b/>
                <w:bCs/>
              </w:rPr>
              <w:t xml:space="preserve">Perbedaan </w:t>
            </w:r>
          </w:p>
        </w:tc>
      </w:tr>
      <w:tr w:rsidR="008929F5" w:rsidRPr="00202225" w:rsidTr="008929F5">
        <w:trPr>
          <w:trHeight w:val="395"/>
        </w:trPr>
        <w:tc>
          <w:tcPr>
            <w:tcW w:w="567" w:type="dxa"/>
          </w:tcPr>
          <w:p w:rsidR="008929F5" w:rsidRPr="00202225" w:rsidRDefault="008929F5" w:rsidP="008929F5">
            <w:pPr>
              <w:rPr>
                <w:rFonts w:asciiTheme="majorBidi" w:hAnsiTheme="majorBidi" w:cstheme="majorBidi"/>
              </w:rPr>
            </w:pPr>
          </w:p>
        </w:tc>
        <w:tc>
          <w:tcPr>
            <w:tcW w:w="1560" w:type="dxa"/>
          </w:tcPr>
          <w:p w:rsidR="008929F5" w:rsidRPr="00202225" w:rsidRDefault="008929F5" w:rsidP="008929F5">
            <w:pPr>
              <w:rPr>
                <w:rFonts w:asciiTheme="majorBidi" w:hAnsiTheme="majorBidi" w:cstheme="majorBidi"/>
              </w:rPr>
            </w:pPr>
          </w:p>
        </w:tc>
        <w:tc>
          <w:tcPr>
            <w:tcW w:w="2551" w:type="dxa"/>
          </w:tcPr>
          <w:p w:rsidR="008929F5" w:rsidRPr="00202225" w:rsidRDefault="008929F5" w:rsidP="008929F5">
            <w:pPr>
              <w:jc w:val="both"/>
              <w:rPr>
                <w:rFonts w:asciiTheme="majorBidi" w:hAnsiTheme="majorBidi" w:cstheme="majorBidi"/>
              </w:rPr>
            </w:pPr>
          </w:p>
        </w:tc>
        <w:tc>
          <w:tcPr>
            <w:tcW w:w="1418" w:type="dxa"/>
          </w:tcPr>
          <w:p w:rsidR="008929F5" w:rsidRPr="00202225" w:rsidRDefault="008929F5" w:rsidP="008929F5">
            <w:pPr>
              <w:jc w:val="both"/>
              <w:rPr>
                <w:rFonts w:asciiTheme="majorBidi" w:hAnsiTheme="majorBidi" w:cstheme="majorBidi"/>
              </w:rPr>
            </w:pPr>
            <w:r>
              <w:rPr>
                <w:rFonts w:asciiTheme="majorBidi" w:hAnsiTheme="majorBidi" w:cstheme="majorBidi"/>
              </w:rPr>
              <w:t xml:space="preserve">Jumlah </w:t>
            </w:r>
            <w:r w:rsidRPr="00202225">
              <w:rPr>
                <w:rFonts w:asciiTheme="majorBidi" w:hAnsiTheme="majorBidi" w:cstheme="majorBidi"/>
              </w:rPr>
              <w:t>modal luar. Dependen :</w:t>
            </w:r>
          </w:p>
          <w:p w:rsidR="008929F5" w:rsidRPr="00202225" w:rsidRDefault="008929F5" w:rsidP="008929F5">
            <w:pPr>
              <w:jc w:val="both"/>
              <w:rPr>
                <w:rFonts w:asciiTheme="majorBidi" w:hAnsiTheme="majorBidi" w:cstheme="majorBidi"/>
              </w:rPr>
            </w:pPr>
            <w:r w:rsidRPr="00202225">
              <w:rPr>
                <w:rFonts w:asciiTheme="majorBidi" w:hAnsiTheme="majorBidi" w:cstheme="majorBidi"/>
              </w:rPr>
              <w:t>sisa hasil usaha</w:t>
            </w:r>
          </w:p>
        </w:tc>
        <w:tc>
          <w:tcPr>
            <w:tcW w:w="1559" w:type="dxa"/>
          </w:tcPr>
          <w:p w:rsidR="008929F5" w:rsidRPr="00202225" w:rsidRDefault="008929F5" w:rsidP="008929F5">
            <w:pPr>
              <w:autoSpaceDE w:val="0"/>
              <w:autoSpaceDN w:val="0"/>
              <w:adjustRightInd w:val="0"/>
              <w:jc w:val="both"/>
              <w:rPr>
                <w:rFonts w:asciiTheme="majorBidi" w:hAnsiTheme="majorBidi" w:cstheme="majorBidi"/>
              </w:rPr>
            </w:pPr>
          </w:p>
        </w:tc>
        <w:tc>
          <w:tcPr>
            <w:tcW w:w="3685" w:type="dxa"/>
          </w:tcPr>
          <w:p w:rsidR="008929F5" w:rsidRPr="00202225" w:rsidRDefault="008929F5" w:rsidP="008929F5">
            <w:pPr>
              <w:jc w:val="both"/>
              <w:rPr>
                <w:rFonts w:asciiTheme="majorBidi" w:hAnsiTheme="majorBidi" w:cstheme="majorBidi"/>
              </w:rPr>
            </w:pPr>
            <w:r w:rsidRPr="00202225">
              <w:rPr>
                <w:rFonts w:asciiTheme="majorBidi" w:hAnsiTheme="majorBidi" w:cstheme="majorBidi"/>
              </w:rPr>
              <w:t>didapatkan juga bahwa sumbangan pengaruh variabel jumlah anggota , modal sendiri dan modal luar memberikan kontribusi sebesar 57,06% dan sisanya dipengaruhi oleh variabel lain yang tidak dibahas dalam penelitian ini.</w:t>
            </w:r>
          </w:p>
        </w:tc>
        <w:tc>
          <w:tcPr>
            <w:tcW w:w="1701" w:type="dxa"/>
          </w:tcPr>
          <w:p w:rsidR="008929F5" w:rsidRPr="00202225" w:rsidRDefault="008929F5" w:rsidP="008929F5">
            <w:pPr>
              <w:jc w:val="both"/>
              <w:rPr>
                <w:rFonts w:asciiTheme="majorBidi" w:hAnsiTheme="majorBidi" w:cstheme="majorBidi"/>
              </w:rPr>
            </w:pPr>
            <w:r>
              <w:rPr>
                <w:rFonts w:asciiTheme="majorBidi" w:hAnsiTheme="majorBidi" w:cstheme="majorBidi"/>
              </w:rPr>
              <w:t>jumlah modal luar. Dependen</w:t>
            </w:r>
            <w:r w:rsidRPr="00202225">
              <w:rPr>
                <w:rFonts w:asciiTheme="majorBidi" w:hAnsiTheme="majorBidi" w:cstheme="majorBidi"/>
              </w:rPr>
              <w:t xml:space="preserve"> sisa hasil usaha. Teknik analisis data regresi linier berganda.</w:t>
            </w:r>
          </w:p>
        </w:tc>
        <w:tc>
          <w:tcPr>
            <w:tcW w:w="1560" w:type="dxa"/>
          </w:tcPr>
          <w:p w:rsidR="008929F5" w:rsidRPr="00202225" w:rsidRDefault="008929F5" w:rsidP="008929F5">
            <w:pPr>
              <w:jc w:val="both"/>
              <w:rPr>
                <w:rFonts w:asciiTheme="majorBidi" w:hAnsiTheme="majorBidi" w:cstheme="majorBidi"/>
              </w:rPr>
            </w:pPr>
          </w:p>
        </w:tc>
      </w:tr>
      <w:tr w:rsidR="008929F5" w:rsidRPr="00202225" w:rsidTr="008929F5">
        <w:trPr>
          <w:trHeight w:val="395"/>
        </w:trPr>
        <w:tc>
          <w:tcPr>
            <w:tcW w:w="567" w:type="dxa"/>
          </w:tcPr>
          <w:p w:rsidR="008929F5" w:rsidRPr="00202225" w:rsidRDefault="008929F5" w:rsidP="008929F5">
            <w:pPr>
              <w:rPr>
                <w:rFonts w:asciiTheme="majorBidi" w:hAnsiTheme="majorBidi" w:cstheme="majorBidi"/>
              </w:rPr>
            </w:pPr>
            <w:r w:rsidRPr="00202225">
              <w:rPr>
                <w:rFonts w:asciiTheme="majorBidi" w:hAnsiTheme="majorBidi" w:cstheme="majorBidi"/>
              </w:rPr>
              <w:t>6</w:t>
            </w:r>
          </w:p>
        </w:tc>
        <w:tc>
          <w:tcPr>
            <w:tcW w:w="1560" w:type="dxa"/>
          </w:tcPr>
          <w:p w:rsidR="008929F5" w:rsidRPr="00202225" w:rsidRDefault="008929F5" w:rsidP="008929F5">
            <w:pPr>
              <w:rPr>
                <w:rFonts w:asciiTheme="majorBidi" w:hAnsiTheme="majorBidi" w:cstheme="majorBidi"/>
              </w:rPr>
            </w:pPr>
            <w:r w:rsidRPr="00202225">
              <w:rPr>
                <w:rFonts w:asciiTheme="majorBidi" w:hAnsiTheme="majorBidi" w:cstheme="majorBidi"/>
              </w:rPr>
              <w:t>Lubuk Novi Suryaningrum (2007)</w:t>
            </w:r>
          </w:p>
        </w:tc>
        <w:tc>
          <w:tcPr>
            <w:tcW w:w="2551" w:type="dxa"/>
          </w:tcPr>
          <w:p w:rsidR="008929F5" w:rsidRPr="00202225" w:rsidRDefault="008929F5" w:rsidP="008929F5">
            <w:pPr>
              <w:jc w:val="both"/>
              <w:rPr>
                <w:rFonts w:asciiTheme="majorBidi" w:hAnsiTheme="majorBidi" w:cstheme="majorBidi"/>
              </w:rPr>
            </w:pPr>
            <w:r w:rsidRPr="00202225">
              <w:rPr>
                <w:rFonts w:asciiTheme="majorBidi" w:hAnsiTheme="majorBidi" w:cstheme="majorBidi"/>
              </w:rPr>
              <w:t>Pengaruh Modal Sendiri Terhadap Perolehan Sisa Hasil Usaha (SHU) Pada KPRI Di Kota Semarang</w:t>
            </w:r>
          </w:p>
        </w:tc>
        <w:tc>
          <w:tcPr>
            <w:tcW w:w="1418" w:type="dxa"/>
          </w:tcPr>
          <w:p w:rsidR="008929F5" w:rsidRPr="00202225" w:rsidRDefault="008929F5" w:rsidP="008929F5">
            <w:pPr>
              <w:jc w:val="both"/>
              <w:rPr>
                <w:rFonts w:asciiTheme="majorBidi" w:hAnsiTheme="majorBidi" w:cstheme="majorBidi"/>
              </w:rPr>
            </w:pPr>
            <w:r w:rsidRPr="00202225">
              <w:rPr>
                <w:rFonts w:asciiTheme="majorBidi" w:hAnsiTheme="majorBidi" w:cstheme="majorBidi"/>
              </w:rPr>
              <w:t>Independen : Modal Sendiri. Dependen : Sisa Hasil Usaha</w:t>
            </w:r>
          </w:p>
        </w:tc>
        <w:tc>
          <w:tcPr>
            <w:tcW w:w="1559" w:type="dxa"/>
          </w:tcPr>
          <w:p w:rsidR="008929F5" w:rsidRPr="00202225" w:rsidRDefault="008929F5" w:rsidP="008929F5">
            <w:pPr>
              <w:jc w:val="both"/>
              <w:rPr>
                <w:rFonts w:asciiTheme="majorBidi" w:hAnsiTheme="majorBidi" w:cstheme="majorBidi"/>
              </w:rPr>
            </w:pPr>
            <w:r w:rsidRPr="00202225">
              <w:rPr>
                <w:rFonts w:asciiTheme="majorBidi" w:hAnsiTheme="majorBidi" w:cstheme="majorBidi"/>
              </w:rPr>
              <w:t xml:space="preserve">Analisis regresi linier sederhana dilakukan dengan menggunakan bantuan </w:t>
            </w:r>
            <w:r w:rsidRPr="00202225">
              <w:rPr>
                <w:rFonts w:asciiTheme="majorBidi" w:hAnsiTheme="majorBidi" w:cstheme="majorBidi"/>
                <w:i/>
                <w:iCs/>
              </w:rPr>
              <w:t xml:space="preserve">software </w:t>
            </w:r>
            <w:r w:rsidRPr="00202225">
              <w:rPr>
                <w:rFonts w:asciiTheme="majorBidi" w:hAnsiTheme="majorBidi" w:cstheme="majorBidi"/>
              </w:rPr>
              <w:t>SPSS 12</w:t>
            </w:r>
          </w:p>
        </w:tc>
        <w:tc>
          <w:tcPr>
            <w:tcW w:w="3685" w:type="dxa"/>
          </w:tcPr>
          <w:p w:rsidR="008929F5" w:rsidRPr="00202225" w:rsidRDefault="008929F5" w:rsidP="008929F5">
            <w:pPr>
              <w:autoSpaceDE w:val="0"/>
              <w:autoSpaceDN w:val="0"/>
              <w:adjustRightInd w:val="0"/>
              <w:jc w:val="both"/>
              <w:rPr>
                <w:rFonts w:asciiTheme="majorBidi" w:hAnsiTheme="majorBidi" w:cstheme="majorBidi"/>
              </w:rPr>
            </w:pPr>
            <w:r w:rsidRPr="00202225">
              <w:rPr>
                <w:rFonts w:asciiTheme="majorBidi" w:hAnsiTheme="majorBidi" w:cstheme="majorBidi"/>
              </w:rPr>
              <w:t>Diperoleh bahwa F hitung = 29,779 &gt; F tabel = 4,20 hal ini menunjukkan bahwa modal sendiri berpengaruh positif yang signifikan terhadap perolehan sisa hasil usaha (SHU). Koefisien deteminasi menunjukkan bahwa variabel modal sendiri berpengaruh sebesar 51,5%  terhadap perolehan sisa hasil usaha dan sisa 48,5% dipengaruhi oleh variabel lain.</w:t>
            </w:r>
          </w:p>
        </w:tc>
        <w:tc>
          <w:tcPr>
            <w:tcW w:w="1701" w:type="dxa"/>
          </w:tcPr>
          <w:p w:rsidR="008929F5" w:rsidRPr="00202225" w:rsidRDefault="008929F5" w:rsidP="008929F5">
            <w:pPr>
              <w:jc w:val="both"/>
              <w:rPr>
                <w:rFonts w:asciiTheme="majorBidi" w:hAnsiTheme="majorBidi" w:cstheme="majorBidi"/>
              </w:rPr>
            </w:pPr>
            <w:r w:rsidRPr="00202225">
              <w:rPr>
                <w:rFonts w:asciiTheme="majorBidi" w:hAnsiTheme="majorBidi" w:cstheme="majorBidi"/>
              </w:rPr>
              <w:t>Menggunakan variabel  independen jumlah modal sendiri serta variabel dependennya sisa hasil usaha.</w:t>
            </w:r>
          </w:p>
          <w:p w:rsidR="008929F5" w:rsidRPr="00202225" w:rsidRDefault="008929F5" w:rsidP="008929F5">
            <w:pPr>
              <w:jc w:val="both"/>
              <w:rPr>
                <w:rFonts w:asciiTheme="majorBidi" w:hAnsiTheme="majorBidi" w:cstheme="majorBidi"/>
              </w:rPr>
            </w:pPr>
            <w:r w:rsidRPr="00202225">
              <w:rPr>
                <w:rFonts w:asciiTheme="majorBidi" w:hAnsiTheme="majorBidi" w:cstheme="majorBidi"/>
              </w:rPr>
              <w:t>Menggunakan program SPSS</w:t>
            </w:r>
          </w:p>
        </w:tc>
        <w:tc>
          <w:tcPr>
            <w:tcW w:w="1560" w:type="dxa"/>
          </w:tcPr>
          <w:p w:rsidR="008929F5" w:rsidRPr="00202225" w:rsidRDefault="008929F5" w:rsidP="008929F5">
            <w:pPr>
              <w:jc w:val="both"/>
              <w:rPr>
                <w:rFonts w:asciiTheme="majorBidi" w:hAnsiTheme="majorBidi" w:cstheme="majorBidi"/>
              </w:rPr>
            </w:pPr>
            <w:r w:rsidRPr="00202225">
              <w:rPr>
                <w:rFonts w:asciiTheme="majorBidi" w:hAnsiTheme="majorBidi" w:cstheme="majorBidi"/>
              </w:rPr>
              <w:t>Penelitian terdahulu  ini tidak menggunakan variabel independen jumlah anggota dan modal Pinjaman. Teknik analisis regresi linier sederhana</w:t>
            </w:r>
          </w:p>
        </w:tc>
      </w:tr>
      <w:tr w:rsidR="008929F5" w:rsidRPr="00202225" w:rsidTr="008929F5">
        <w:trPr>
          <w:trHeight w:val="395"/>
        </w:trPr>
        <w:tc>
          <w:tcPr>
            <w:tcW w:w="567" w:type="dxa"/>
          </w:tcPr>
          <w:p w:rsidR="008929F5" w:rsidRPr="00202225" w:rsidRDefault="008929F5" w:rsidP="008929F5">
            <w:pPr>
              <w:rPr>
                <w:rFonts w:asciiTheme="majorBidi" w:hAnsiTheme="majorBidi" w:cstheme="majorBidi"/>
              </w:rPr>
            </w:pPr>
            <w:r w:rsidRPr="00202225">
              <w:rPr>
                <w:rFonts w:asciiTheme="majorBidi" w:hAnsiTheme="majorBidi" w:cstheme="majorBidi"/>
              </w:rPr>
              <w:t>7</w:t>
            </w:r>
          </w:p>
        </w:tc>
        <w:tc>
          <w:tcPr>
            <w:tcW w:w="1560" w:type="dxa"/>
          </w:tcPr>
          <w:p w:rsidR="008929F5" w:rsidRPr="00202225" w:rsidRDefault="008929F5" w:rsidP="008929F5">
            <w:pPr>
              <w:rPr>
                <w:rFonts w:asciiTheme="majorBidi" w:hAnsiTheme="majorBidi" w:cstheme="majorBidi"/>
              </w:rPr>
            </w:pPr>
            <w:r w:rsidRPr="00202225">
              <w:rPr>
                <w:rFonts w:asciiTheme="majorBidi" w:hAnsiTheme="majorBidi" w:cstheme="majorBidi"/>
              </w:rPr>
              <w:t>Mailiya Choiriyah (2005)</w:t>
            </w:r>
          </w:p>
        </w:tc>
        <w:tc>
          <w:tcPr>
            <w:tcW w:w="2551" w:type="dxa"/>
          </w:tcPr>
          <w:p w:rsidR="008929F5" w:rsidRPr="00202225" w:rsidRDefault="008929F5" w:rsidP="008929F5">
            <w:pPr>
              <w:jc w:val="both"/>
              <w:rPr>
                <w:rFonts w:asciiTheme="majorBidi" w:hAnsiTheme="majorBidi" w:cstheme="majorBidi"/>
              </w:rPr>
            </w:pPr>
            <w:r w:rsidRPr="00202225">
              <w:rPr>
                <w:rFonts w:asciiTheme="majorBidi" w:hAnsiTheme="majorBidi" w:cstheme="majorBidi"/>
              </w:rPr>
              <w:t>Pengaruh Modal Sendiri Dan Modal Pinjaman Terhadap Sisa Hasil Usaha (SHU) Pada Koperasi Pegawai Republik Indonesia (KPRI) Se Kabupaten Demak</w:t>
            </w:r>
          </w:p>
        </w:tc>
        <w:tc>
          <w:tcPr>
            <w:tcW w:w="1418" w:type="dxa"/>
          </w:tcPr>
          <w:p w:rsidR="008929F5" w:rsidRPr="00202225" w:rsidRDefault="008929F5" w:rsidP="008929F5">
            <w:pPr>
              <w:jc w:val="both"/>
              <w:rPr>
                <w:rFonts w:asciiTheme="majorBidi" w:hAnsiTheme="majorBidi" w:cstheme="majorBidi"/>
              </w:rPr>
            </w:pPr>
            <w:r w:rsidRPr="00202225">
              <w:rPr>
                <w:rFonts w:asciiTheme="majorBidi" w:hAnsiTheme="majorBidi" w:cstheme="majorBidi"/>
              </w:rPr>
              <w:t>Independen : Modal sendiri dan modal pinjaman. Dependen : Sisa Hasil Usaha</w:t>
            </w:r>
          </w:p>
        </w:tc>
        <w:tc>
          <w:tcPr>
            <w:tcW w:w="1559" w:type="dxa"/>
          </w:tcPr>
          <w:p w:rsidR="008929F5" w:rsidRPr="00202225" w:rsidRDefault="008929F5" w:rsidP="008929F5">
            <w:pPr>
              <w:jc w:val="both"/>
              <w:rPr>
                <w:rFonts w:asciiTheme="majorBidi" w:hAnsiTheme="majorBidi" w:cstheme="majorBidi"/>
              </w:rPr>
            </w:pPr>
            <w:r w:rsidRPr="00202225">
              <w:rPr>
                <w:rFonts w:asciiTheme="majorBidi" w:hAnsiTheme="majorBidi" w:cstheme="majorBidi"/>
              </w:rPr>
              <w:t xml:space="preserve">Regresi linier berganda dilakukan dengan menggunakan bantuan </w:t>
            </w:r>
            <w:r w:rsidRPr="00202225">
              <w:rPr>
                <w:rFonts w:asciiTheme="majorBidi" w:hAnsiTheme="majorBidi" w:cstheme="majorBidi"/>
                <w:i/>
                <w:iCs/>
              </w:rPr>
              <w:t xml:space="preserve">software </w:t>
            </w:r>
            <w:r w:rsidRPr="00202225">
              <w:rPr>
                <w:rFonts w:asciiTheme="majorBidi" w:hAnsiTheme="majorBidi" w:cstheme="majorBidi"/>
              </w:rPr>
              <w:t>SPSS.</w:t>
            </w:r>
          </w:p>
        </w:tc>
        <w:tc>
          <w:tcPr>
            <w:tcW w:w="3685" w:type="dxa"/>
          </w:tcPr>
          <w:p w:rsidR="008929F5" w:rsidRPr="00202225" w:rsidRDefault="008929F5" w:rsidP="0037710A">
            <w:pPr>
              <w:jc w:val="both"/>
              <w:rPr>
                <w:rFonts w:asciiTheme="majorBidi" w:hAnsiTheme="majorBidi" w:cstheme="majorBidi"/>
              </w:rPr>
            </w:pPr>
            <w:r w:rsidRPr="00202225">
              <w:rPr>
                <w:rFonts w:asciiTheme="majorBidi" w:hAnsiTheme="majorBidi" w:cstheme="majorBidi"/>
              </w:rPr>
              <w:t xml:space="preserve">Struktur finansial dan struktur modal KPRI di Kabupaten Demak dalam keadaan baik, hal ini ditunjukkan dengan prosentase rasio modal sendiri lebih besar dibandingkan modal pinjaman (hutang jangka pendek dan hutang jangka panjang) sehingga menjamin likuiditas dan solvabilitas KPRI, sedangkan hasil perhitungan menunjukkan adanya pengaruh yang signifikan antara Modal sendiri dan pinjaman terhadap  SHU. Besarnya pengaruh modal sendiri dan modal pinjaman terhadap SHU secara simultan ditunjukkan oleh nilai </w:t>
            </w:r>
          </w:p>
        </w:tc>
        <w:tc>
          <w:tcPr>
            <w:tcW w:w="1701" w:type="dxa"/>
          </w:tcPr>
          <w:p w:rsidR="008929F5" w:rsidRPr="00202225" w:rsidRDefault="008929F5" w:rsidP="008929F5">
            <w:pPr>
              <w:jc w:val="both"/>
              <w:rPr>
                <w:rFonts w:asciiTheme="majorBidi" w:hAnsiTheme="majorBidi" w:cstheme="majorBidi"/>
              </w:rPr>
            </w:pPr>
            <w:r w:rsidRPr="00202225">
              <w:rPr>
                <w:rFonts w:asciiTheme="majorBidi" w:hAnsiTheme="majorBidi" w:cstheme="majorBidi"/>
              </w:rPr>
              <w:t>Menggunakan variabel  independen  modal sendiri dan modal pinjaman serta variabel dependennya Sisa hasil usaha.</w:t>
            </w:r>
          </w:p>
          <w:p w:rsidR="008929F5" w:rsidRPr="00202225" w:rsidRDefault="008929F5" w:rsidP="008929F5">
            <w:pPr>
              <w:jc w:val="both"/>
              <w:rPr>
                <w:rFonts w:asciiTheme="majorBidi" w:hAnsiTheme="majorBidi" w:cstheme="majorBidi"/>
              </w:rPr>
            </w:pPr>
            <w:r w:rsidRPr="00202225">
              <w:rPr>
                <w:rFonts w:asciiTheme="majorBidi" w:hAnsiTheme="majorBidi" w:cstheme="majorBidi"/>
              </w:rPr>
              <w:t>Teknik analisis data regresi linier berganda dengan bantuan program SPSS.</w:t>
            </w:r>
          </w:p>
        </w:tc>
        <w:tc>
          <w:tcPr>
            <w:tcW w:w="1560" w:type="dxa"/>
          </w:tcPr>
          <w:p w:rsidR="008929F5" w:rsidRPr="00202225" w:rsidRDefault="008929F5" w:rsidP="008929F5">
            <w:pPr>
              <w:jc w:val="both"/>
              <w:rPr>
                <w:rFonts w:asciiTheme="majorBidi" w:hAnsiTheme="majorBidi" w:cstheme="majorBidi"/>
              </w:rPr>
            </w:pPr>
            <w:r w:rsidRPr="00202225">
              <w:rPr>
                <w:rFonts w:asciiTheme="majorBidi" w:hAnsiTheme="majorBidi" w:cstheme="majorBidi"/>
              </w:rPr>
              <w:t>Penelitian terdahulu  ini tidak menggunakan variabel independen jumlah anggota.</w:t>
            </w:r>
          </w:p>
        </w:tc>
      </w:tr>
      <w:tr w:rsidR="008929F5" w:rsidRPr="00202225" w:rsidTr="008929F5">
        <w:trPr>
          <w:trHeight w:val="395"/>
        </w:trPr>
        <w:tc>
          <w:tcPr>
            <w:tcW w:w="567" w:type="dxa"/>
            <w:vAlign w:val="center"/>
          </w:tcPr>
          <w:p w:rsidR="008929F5" w:rsidRPr="00B66A61" w:rsidRDefault="008929F5" w:rsidP="008929F5">
            <w:pPr>
              <w:jc w:val="center"/>
              <w:rPr>
                <w:rFonts w:asciiTheme="majorBidi" w:hAnsiTheme="majorBidi" w:cstheme="majorBidi"/>
                <w:b/>
                <w:bCs/>
              </w:rPr>
            </w:pPr>
            <w:r>
              <w:rPr>
                <w:rFonts w:asciiTheme="majorBidi" w:hAnsiTheme="majorBidi" w:cstheme="majorBidi"/>
                <w:b/>
                <w:bCs/>
              </w:rPr>
              <w:lastRenderedPageBreak/>
              <w:t xml:space="preserve">No </w:t>
            </w:r>
          </w:p>
        </w:tc>
        <w:tc>
          <w:tcPr>
            <w:tcW w:w="1560" w:type="dxa"/>
            <w:vAlign w:val="center"/>
          </w:tcPr>
          <w:p w:rsidR="008929F5" w:rsidRPr="00B66A61" w:rsidRDefault="008929F5" w:rsidP="008929F5">
            <w:pPr>
              <w:jc w:val="center"/>
              <w:rPr>
                <w:rFonts w:asciiTheme="majorBidi" w:hAnsiTheme="majorBidi" w:cstheme="majorBidi"/>
                <w:b/>
                <w:bCs/>
              </w:rPr>
            </w:pPr>
            <w:r>
              <w:rPr>
                <w:rFonts w:asciiTheme="majorBidi" w:hAnsiTheme="majorBidi" w:cstheme="majorBidi"/>
                <w:b/>
                <w:bCs/>
              </w:rPr>
              <w:t xml:space="preserve">Nama </w:t>
            </w:r>
          </w:p>
        </w:tc>
        <w:tc>
          <w:tcPr>
            <w:tcW w:w="2551" w:type="dxa"/>
            <w:vAlign w:val="center"/>
          </w:tcPr>
          <w:p w:rsidR="008929F5" w:rsidRPr="00B66A61" w:rsidRDefault="008929F5" w:rsidP="008929F5">
            <w:pPr>
              <w:jc w:val="center"/>
              <w:rPr>
                <w:rFonts w:asciiTheme="majorBidi" w:hAnsiTheme="majorBidi" w:cstheme="majorBidi"/>
                <w:b/>
                <w:bCs/>
              </w:rPr>
            </w:pPr>
            <w:r>
              <w:rPr>
                <w:rFonts w:asciiTheme="majorBidi" w:hAnsiTheme="majorBidi" w:cstheme="majorBidi"/>
                <w:b/>
                <w:bCs/>
              </w:rPr>
              <w:t xml:space="preserve">Judul </w:t>
            </w:r>
          </w:p>
        </w:tc>
        <w:tc>
          <w:tcPr>
            <w:tcW w:w="1418" w:type="dxa"/>
            <w:vAlign w:val="center"/>
          </w:tcPr>
          <w:p w:rsidR="008929F5" w:rsidRPr="00B66A61" w:rsidRDefault="008929F5" w:rsidP="008929F5">
            <w:pPr>
              <w:jc w:val="center"/>
              <w:rPr>
                <w:rFonts w:asciiTheme="majorBidi" w:hAnsiTheme="majorBidi" w:cstheme="majorBidi"/>
                <w:b/>
                <w:bCs/>
              </w:rPr>
            </w:pPr>
            <w:r>
              <w:rPr>
                <w:rFonts w:asciiTheme="majorBidi" w:hAnsiTheme="majorBidi" w:cstheme="majorBidi"/>
                <w:b/>
                <w:bCs/>
              </w:rPr>
              <w:t xml:space="preserve">Variabel </w:t>
            </w:r>
          </w:p>
        </w:tc>
        <w:tc>
          <w:tcPr>
            <w:tcW w:w="1559" w:type="dxa"/>
            <w:vAlign w:val="center"/>
          </w:tcPr>
          <w:p w:rsidR="008929F5" w:rsidRPr="00B66A61" w:rsidRDefault="008929F5" w:rsidP="008929F5">
            <w:pPr>
              <w:jc w:val="center"/>
              <w:rPr>
                <w:rFonts w:asciiTheme="majorBidi" w:hAnsiTheme="majorBidi" w:cstheme="majorBidi"/>
                <w:b/>
                <w:bCs/>
              </w:rPr>
            </w:pPr>
            <w:r>
              <w:rPr>
                <w:rFonts w:asciiTheme="majorBidi" w:hAnsiTheme="majorBidi" w:cstheme="majorBidi"/>
                <w:b/>
                <w:bCs/>
              </w:rPr>
              <w:t xml:space="preserve">Teknik </w:t>
            </w:r>
          </w:p>
        </w:tc>
        <w:tc>
          <w:tcPr>
            <w:tcW w:w="3685" w:type="dxa"/>
            <w:vAlign w:val="center"/>
          </w:tcPr>
          <w:p w:rsidR="008929F5" w:rsidRPr="00B66A61" w:rsidRDefault="008929F5" w:rsidP="008929F5">
            <w:pPr>
              <w:jc w:val="center"/>
              <w:rPr>
                <w:rFonts w:asciiTheme="majorBidi" w:hAnsiTheme="majorBidi" w:cstheme="majorBidi"/>
                <w:b/>
                <w:bCs/>
              </w:rPr>
            </w:pPr>
            <w:r>
              <w:rPr>
                <w:rFonts w:asciiTheme="majorBidi" w:hAnsiTheme="majorBidi" w:cstheme="majorBidi"/>
                <w:b/>
                <w:bCs/>
              </w:rPr>
              <w:t>Hasil Penelitian</w:t>
            </w:r>
          </w:p>
        </w:tc>
        <w:tc>
          <w:tcPr>
            <w:tcW w:w="1701" w:type="dxa"/>
            <w:vAlign w:val="center"/>
          </w:tcPr>
          <w:p w:rsidR="008929F5" w:rsidRPr="00B66A61" w:rsidRDefault="008929F5" w:rsidP="008929F5">
            <w:pPr>
              <w:jc w:val="center"/>
              <w:rPr>
                <w:rFonts w:asciiTheme="majorBidi" w:hAnsiTheme="majorBidi" w:cstheme="majorBidi"/>
                <w:b/>
                <w:bCs/>
              </w:rPr>
            </w:pPr>
            <w:r>
              <w:rPr>
                <w:rFonts w:asciiTheme="majorBidi" w:hAnsiTheme="majorBidi" w:cstheme="majorBidi"/>
                <w:b/>
                <w:bCs/>
              </w:rPr>
              <w:t xml:space="preserve">Persamaan </w:t>
            </w:r>
          </w:p>
        </w:tc>
        <w:tc>
          <w:tcPr>
            <w:tcW w:w="1560" w:type="dxa"/>
            <w:vAlign w:val="center"/>
          </w:tcPr>
          <w:p w:rsidR="008929F5" w:rsidRPr="00B66A61" w:rsidRDefault="008929F5" w:rsidP="008929F5">
            <w:pPr>
              <w:jc w:val="center"/>
              <w:rPr>
                <w:rFonts w:asciiTheme="majorBidi" w:hAnsiTheme="majorBidi" w:cstheme="majorBidi"/>
                <w:b/>
                <w:bCs/>
              </w:rPr>
            </w:pPr>
            <w:r>
              <w:rPr>
                <w:rFonts w:asciiTheme="majorBidi" w:hAnsiTheme="majorBidi" w:cstheme="majorBidi"/>
                <w:b/>
                <w:bCs/>
              </w:rPr>
              <w:t xml:space="preserve">Perbedaan </w:t>
            </w:r>
          </w:p>
        </w:tc>
      </w:tr>
      <w:tr w:rsidR="008929F5" w:rsidRPr="00202225" w:rsidTr="008929F5">
        <w:trPr>
          <w:trHeight w:val="395"/>
        </w:trPr>
        <w:tc>
          <w:tcPr>
            <w:tcW w:w="567" w:type="dxa"/>
          </w:tcPr>
          <w:p w:rsidR="008929F5" w:rsidRPr="00202225" w:rsidRDefault="008929F5" w:rsidP="008929F5">
            <w:pPr>
              <w:rPr>
                <w:rFonts w:asciiTheme="majorBidi" w:hAnsiTheme="majorBidi" w:cstheme="majorBidi"/>
              </w:rPr>
            </w:pPr>
          </w:p>
        </w:tc>
        <w:tc>
          <w:tcPr>
            <w:tcW w:w="1560" w:type="dxa"/>
          </w:tcPr>
          <w:p w:rsidR="008929F5" w:rsidRPr="00202225" w:rsidRDefault="008929F5" w:rsidP="008929F5">
            <w:pPr>
              <w:rPr>
                <w:rFonts w:asciiTheme="majorBidi" w:hAnsiTheme="majorBidi" w:cstheme="majorBidi"/>
              </w:rPr>
            </w:pPr>
          </w:p>
        </w:tc>
        <w:tc>
          <w:tcPr>
            <w:tcW w:w="2551" w:type="dxa"/>
          </w:tcPr>
          <w:p w:rsidR="008929F5" w:rsidRPr="00202225" w:rsidRDefault="008929F5" w:rsidP="008929F5">
            <w:pPr>
              <w:jc w:val="both"/>
              <w:rPr>
                <w:rFonts w:asciiTheme="majorBidi" w:hAnsiTheme="majorBidi" w:cstheme="majorBidi"/>
              </w:rPr>
            </w:pPr>
          </w:p>
        </w:tc>
        <w:tc>
          <w:tcPr>
            <w:tcW w:w="1418" w:type="dxa"/>
          </w:tcPr>
          <w:p w:rsidR="008929F5" w:rsidRPr="00202225" w:rsidRDefault="008929F5" w:rsidP="008929F5">
            <w:pPr>
              <w:jc w:val="both"/>
              <w:rPr>
                <w:rFonts w:asciiTheme="majorBidi" w:hAnsiTheme="majorBidi" w:cstheme="majorBidi"/>
              </w:rPr>
            </w:pPr>
          </w:p>
        </w:tc>
        <w:tc>
          <w:tcPr>
            <w:tcW w:w="1559" w:type="dxa"/>
          </w:tcPr>
          <w:p w:rsidR="008929F5" w:rsidRPr="00202225" w:rsidRDefault="008929F5" w:rsidP="008929F5">
            <w:pPr>
              <w:jc w:val="both"/>
              <w:rPr>
                <w:rFonts w:asciiTheme="majorBidi" w:hAnsiTheme="majorBidi" w:cstheme="majorBidi"/>
              </w:rPr>
            </w:pPr>
          </w:p>
        </w:tc>
        <w:tc>
          <w:tcPr>
            <w:tcW w:w="3685" w:type="dxa"/>
          </w:tcPr>
          <w:p w:rsidR="008929F5" w:rsidRPr="00202225" w:rsidRDefault="0037710A" w:rsidP="008929F5">
            <w:pPr>
              <w:jc w:val="both"/>
              <w:rPr>
                <w:rFonts w:asciiTheme="majorBidi" w:hAnsiTheme="majorBidi" w:cstheme="majorBidi"/>
              </w:rPr>
            </w:pPr>
            <w:r w:rsidRPr="00202225">
              <w:rPr>
                <w:rFonts w:asciiTheme="majorBidi" w:hAnsiTheme="majorBidi" w:cstheme="majorBidi"/>
              </w:rPr>
              <w:t xml:space="preserve">Fhitung sebesar 24,542 pada taraf signifikan 0,00 atau lebih kecil dari 5% </w:t>
            </w:r>
            <w:r w:rsidR="008929F5" w:rsidRPr="00202225">
              <w:rPr>
                <w:rFonts w:asciiTheme="majorBidi" w:hAnsiTheme="majorBidi" w:cstheme="majorBidi"/>
              </w:rPr>
              <w:t>dengan konstribusi pengaruh sebesar 60,50% sedangkan selebihnya 39,50% dipengaruhi oleh faktor lain.</w:t>
            </w:r>
          </w:p>
        </w:tc>
        <w:tc>
          <w:tcPr>
            <w:tcW w:w="1701" w:type="dxa"/>
          </w:tcPr>
          <w:p w:rsidR="008929F5" w:rsidRPr="00202225" w:rsidRDefault="008929F5" w:rsidP="008929F5">
            <w:pPr>
              <w:jc w:val="both"/>
              <w:rPr>
                <w:rFonts w:asciiTheme="majorBidi" w:hAnsiTheme="majorBidi" w:cstheme="majorBidi"/>
              </w:rPr>
            </w:pPr>
          </w:p>
        </w:tc>
        <w:tc>
          <w:tcPr>
            <w:tcW w:w="1560" w:type="dxa"/>
          </w:tcPr>
          <w:p w:rsidR="008929F5" w:rsidRPr="00202225" w:rsidRDefault="008929F5" w:rsidP="008929F5">
            <w:pPr>
              <w:jc w:val="both"/>
              <w:rPr>
                <w:rFonts w:asciiTheme="majorBidi" w:hAnsiTheme="majorBidi" w:cstheme="majorBidi"/>
              </w:rPr>
            </w:pPr>
          </w:p>
        </w:tc>
      </w:tr>
      <w:tr w:rsidR="008929F5" w:rsidRPr="00202225" w:rsidTr="008929F5">
        <w:trPr>
          <w:trHeight w:val="395"/>
        </w:trPr>
        <w:tc>
          <w:tcPr>
            <w:tcW w:w="567" w:type="dxa"/>
          </w:tcPr>
          <w:p w:rsidR="008929F5" w:rsidRPr="00202225" w:rsidRDefault="008929F5" w:rsidP="008929F5">
            <w:pPr>
              <w:rPr>
                <w:rFonts w:asciiTheme="majorBidi" w:hAnsiTheme="majorBidi" w:cstheme="majorBidi"/>
              </w:rPr>
            </w:pPr>
            <w:r w:rsidRPr="00202225">
              <w:rPr>
                <w:rFonts w:asciiTheme="majorBidi" w:hAnsiTheme="majorBidi" w:cstheme="majorBidi"/>
              </w:rPr>
              <w:t>8</w:t>
            </w:r>
          </w:p>
        </w:tc>
        <w:tc>
          <w:tcPr>
            <w:tcW w:w="1560" w:type="dxa"/>
          </w:tcPr>
          <w:p w:rsidR="008929F5" w:rsidRPr="00202225" w:rsidRDefault="008929F5" w:rsidP="008929F5">
            <w:pPr>
              <w:rPr>
                <w:rFonts w:asciiTheme="majorBidi" w:hAnsiTheme="majorBidi" w:cstheme="majorBidi"/>
              </w:rPr>
            </w:pPr>
            <w:r w:rsidRPr="00202225">
              <w:rPr>
                <w:rFonts w:asciiTheme="majorBidi" w:hAnsiTheme="majorBidi" w:cstheme="majorBidi"/>
              </w:rPr>
              <w:t>Fajarwati Firda</w:t>
            </w:r>
          </w:p>
          <w:p w:rsidR="008929F5" w:rsidRPr="00202225" w:rsidRDefault="008929F5" w:rsidP="008929F5">
            <w:pPr>
              <w:rPr>
                <w:rFonts w:asciiTheme="majorBidi" w:hAnsiTheme="majorBidi" w:cstheme="majorBidi"/>
              </w:rPr>
            </w:pPr>
            <w:r w:rsidRPr="00202225">
              <w:rPr>
                <w:rFonts w:asciiTheme="majorBidi" w:hAnsiTheme="majorBidi" w:cstheme="majorBidi"/>
              </w:rPr>
              <w:t>(2002)</w:t>
            </w:r>
          </w:p>
          <w:p w:rsidR="008929F5" w:rsidRPr="00202225" w:rsidRDefault="008929F5" w:rsidP="008929F5">
            <w:pPr>
              <w:rPr>
                <w:rFonts w:asciiTheme="majorBidi" w:hAnsiTheme="majorBidi" w:cstheme="majorBidi"/>
              </w:rPr>
            </w:pPr>
          </w:p>
          <w:p w:rsidR="008929F5" w:rsidRPr="00202225" w:rsidRDefault="008929F5" w:rsidP="008929F5">
            <w:pPr>
              <w:rPr>
                <w:rFonts w:asciiTheme="majorBidi" w:hAnsiTheme="majorBidi" w:cstheme="majorBidi"/>
              </w:rPr>
            </w:pPr>
          </w:p>
          <w:p w:rsidR="008929F5" w:rsidRPr="00202225" w:rsidRDefault="008929F5" w:rsidP="008929F5">
            <w:pPr>
              <w:rPr>
                <w:rFonts w:asciiTheme="majorBidi" w:hAnsiTheme="majorBidi" w:cstheme="majorBidi"/>
              </w:rPr>
            </w:pPr>
          </w:p>
          <w:p w:rsidR="008929F5" w:rsidRPr="00202225" w:rsidRDefault="008929F5" w:rsidP="008929F5">
            <w:pPr>
              <w:rPr>
                <w:rFonts w:asciiTheme="majorBidi" w:hAnsiTheme="majorBidi" w:cstheme="majorBidi"/>
              </w:rPr>
            </w:pPr>
          </w:p>
        </w:tc>
        <w:tc>
          <w:tcPr>
            <w:tcW w:w="2551" w:type="dxa"/>
          </w:tcPr>
          <w:p w:rsidR="008929F5" w:rsidRPr="00202225" w:rsidRDefault="008929F5" w:rsidP="008929F5">
            <w:pPr>
              <w:jc w:val="both"/>
              <w:rPr>
                <w:rFonts w:asciiTheme="majorBidi" w:hAnsiTheme="majorBidi" w:cstheme="majorBidi"/>
              </w:rPr>
            </w:pPr>
            <w:r w:rsidRPr="00202225">
              <w:rPr>
                <w:rFonts w:asciiTheme="majorBidi" w:hAnsiTheme="majorBidi" w:cstheme="majorBidi"/>
              </w:rPr>
              <w:t>Analisis Faktor- Faktor yang Mempengaruhi Sisa Hasil Usaha KUD Turen</w:t>
            </w:r>
          </w:p>
          <w:p w:rsidR="008929F5" w:rsidRPr="00202225" w:rsidRDefault="008929F5" w:rsidP="008929F5">
            <w:pPr>
              <w:jc w:val="both"/>
              <w:rPr>
                <w:rFonts w:asciiTheme="majorBidi" w:hAnsiTheme="majorBidi" w:cstheme="majorBidi"/>
              </w:rPr>
            </w:pPr>
          </w:p>
        </w:tc>
        <w:tc>
          <w:tcPr>
            <w:tcW w:w="1418" w:type="dxa"/>
          </w:tcPr>
          <w:p w:rsidR="008929F5" w:rsidRPr="00202225" w:rsidRDefault="008929F5" w:rsidP="008929F5">
            <w:pPr>
              <w:jc w:val="both"/>
              <w:rPr>
                <w:rFonts w:asciiTheme="majorBidi" w:hAnsiTheme="majorBidi" w:cstheme="majorBidi"/>
              </w:rPr>
            </w:pPr>
            <w:r w:rsidRPr="00202225">
              <w:rPr>
                <w:rFonts w:asciiTheme="majorBidi" w:hAnsiTheme="majorBidi" w:cstheme="majorBidi"/>
              </w:rPr>
              <w:t>Independen :  jumlah anggota dan jumlah modal sendiri. Dependen :</w:t>
            </w:r>
          </w:p>
          <w:p w:rsidR="008929F5" w:rsidRPr="00202225" w:rsidRDefault="008929F5" w:rsidP="008929F5">
            <w:pPr>
              <w:jc w:val="both"/>
              <w:rPr>
                <w:rFonts w:asciiTheme="majorBidi" w:hAnsiTheme="majorBidi" w:cstheme="majorBidi"/>
              </w:rPr>
            </w:pPr>
            <w:r w:rsidRPr="00202225">
              <w:rPr>
                <w:rFonts w:asciiTheme="majorBidi" w:hAnsiTheme="majorBidi" w:cstheme="majorBidi"/>
              </w:rPr>
              <w:t>Sisa Hasil Usaha</w:t>
            </w:r>
            <w:r w:rsidRPr="00202225">
              <w:rPr>
                <w:rFonts w:asciiTheme="majorBidi" w:hAnsiTheme="majorBidi" w:cstheme="majorBidi"/>
              </w:rPr>
              <w:br/>
            </w:r>
          </w:p>
        </w:tc>
        <w:tc>
          <w:tcPr>
            <w:tcW w:w="1559" w:type="dxa"/>
          </w:tcPr>
          <w:p w:rsidR="008929F5" w:rsidRPr="00202225" w:rsidRDefault="008929F5" w:rsidP="008929F5">
            <w:pPr>
              <w:jc w:val="both"/>
              <w:rPr>
                <w:rFonts w:asciiTheme="majorBidi" w:hAnsiTheme="majorBidi" w:cstheme="majorBidi"/>
              </w:rPr>
            </w:pPr>
            <w:r w:rsidRPr="00202225">
              <w:rPr>
                <w:rFonts w:asciiTheme="majorBidi" w:hAnsiTheme="majorBidi" w:cstheme="majorBidi"/>
              </w:rPr>
              <w:t xml:space="preserve">Regresi linier berganda dilakukan dengan menggunakan bantuan </w:t>
            </w:r>
            <w:r w:rsidRPr="00202225">
              <w:rPr>
                <w:rFonts w:asciiTheme="majorBidi" w:hAnsiTheme="majorBidi" w:cstheme="majorBidi"/>
                <w:i/>
                <w:iCs/>
              </w:rPr>
              <w:t xml:space="preserve">software </w:t>
            </w:r>
            <w:r w:rsidRPr="00202225">
              <w:rPr>
                <w:rFonts w:asciiTheme="majorBidi" w:hAnsiTheme="majorBidi" w:cstheme="majorBidi"/>
              </w:rPr>
              <w:t>SPSS.</w:t>
            </w:r>
          </w:p>
        </w:tc>
        <w:tc>
          <w:tcPr>
            <w:tcW w:w="3685" w:type="dxa"/>
          </w:tcPr>
          <w:p w:rsidR="008929F5" w:rsidRPr="00202225" w:rsidRDefault="008929F5" w:rsidP="008929F5">
            <w:pPr>
              <w:jc w:val="both"/>
              <w:rPr>
                <w:rFonts w:asciiTheme="majorBidi" w:hAnsiTheme="majorBidi" w:cstheme="majorBidi"/>
              </w:rPr>
            </w:pPr>
            <w:r w:rsidRPr="00202225">
              <w:rPr>
                <w:rFonts w:asciiTheme="majorBidi" w:hAnsiTheme="majorBidi" w:cstheme="majorBidi"/>
              </w:rPr>
              <w:t>Pengujian secara parsial memberikan hasil bahwa jumlah anggota dan jumlah modal sendiri berpengaruh positif dan signifikan terhadap sisa hasil usaha KUD Turen.</w:t>
            </w:r>
          </w:p>
        </w:tc>
        <w:tc>
          <w:tcPr>
            <w:tcW w:w="1701" w:type="dxa"/>
          </w:tcPr>
          <w:p w:rsidR="008929F5" w:rsidRPr="00202225" w:rsidRDefault="008929F5" w:rsidP="008929F5">
            <w:pPr>
              <w:jc w:val="both"/>
              <w:rPr>
                <w:rFonts w:asciiTheme="majorBidi" w:hAnsiTheme="majorBidi" w:cstheme="majorBidi"/>
              </w:rPr>
            </w:pPr>
            <w:r w:rsidRPr="00202225">
              <w:rPr>
                <w:rFonts w:asciiTheme="majorBidi" w:hAnsiTheme="majorBidi" w:cstheme="majorBidi"/>
              </w:rPr>
              <w:t>Menggunakan variabel independen jumlah anggota dan jumlah modal sendiri serta variabel dependen sisa hasil usaha  .</w:t>
            </w:r>
          </w:p>
          <w:p w:rsidR="008929F5" w:rsidRPr="00202225" w:rsidRDefault="008929F5" w:rsidP="008929F5">
            <w:pPr>
              <w:jc w:val="both"/>
              <w:rPr>
                <w:rFonts w:asciiTheme="majorBidi" w:hAnsiTheme="majorBidi" w:cstheme="majorBidi"/>
              </w:rPr>
            </w:pPr>
            <w:r w:rsidRPr="00202225">
              <w:rPr>
                <w:rFonts w:asciiTheme="majorBidi" w:hAnsiTheme="majorBidi" w:cstheme="majorBidi"/>
              </w:rPr>
              <w:t>Teknik analisis data Regresi linier berganda dengan bantuan program SPSS.</w:t>
            </w:r>
          </w:p>
        </w:tc>
        <w:tc>
          <w:tcPr>
            <w:tcW w:w="1560" w:type="dxa"/>
          </w:tcPr>
          <w:p w:rsidR="008929F5" w:rsidRPr="00202225" w:rsidRDefault="008929F5" w:rsidP="008929F5">
            <w:pPr>
              <w:jc w:val="both"/>
              <w:rPr>
                <w:rFonts w:asciiTheme="majorBidi" w:hAnsiTheme="majorBidi" w:cstheme="majorBidi"/>
              </w:rPr>
            </w:pPr>
            <w:r w:rsidRPr="00202225">
              <w:rPr>
                <w:rFonts w:asciiTheme="majorBidi" w:hAnsiTheme="majorBidi" w:cstheme="majorBidi"/>
              </w:rPr>
              <w:t>Penelitian terdahulu  ini tidak menggunakan variabel independen jumlah modal pinjaman</w:t>
            </w:r>
          </w:p>
        </w:tc>
      </w:tr>
    </w:tbl>
    <w:p w:rsidR="008929F5" w:rsidRDefault="008929F5">
      <w:pPr>
        <w:rPr>
          <w:rFonts w:asciiTheme="majorBidi" w:hAnsiTheme="majorBidi" w:cstheme="majorBidi"/>
          <w:b/>
          <w:bCs/>
          <w:sz w:val="24"/>
          <w:szCs w:val="24"/>
        </w:rPr>
      </w:pPr>
    </w:p>
    <w:p w:rsidR="0037710A" w:rsidRDefault="0037710A" w:rsidP="0037710A">
      <w:pPr>
        <w:rPr>
          <w:rFonts w:asciiTheme="majorBidi" w:hAnsiTheme="majorBidi" w:cstheme="majorBidi"/>
          <w:b/>
          <w:bCs/>
          <w:sz w:val="24"/>
          <w:szCs w:val="24"/>
        </w:rPr>
      </w:pPr>
    </w:p>
    <w:p w:rsidR="003868E4" w:rsidRPr="0037710A" w:rsidRDefault="003868E4" w:rsidP="0037710A">
      <w:pPr>
        <w:rPr>
          <w:rFonts w:asciiTheme="majorBidi" w:hAnsiTheme="majorBidi" w:cstheme="majorBidi"/>
          <w:b/>
          <w:bCs/>
          <w:sz w:val="24"/>
          <w:szCs w:val="24"/>
        </w:rPr>
        <w:sectPr w:rsidR="003868E4" w:rsidRPr="0037710A" w:rsidSect="00B66273">
          <w:footnotePr>
            <w:numStart w:val="20"/>
          </w:footnotePr>
          <w:pgSz w:w="16838" w:h="11906" w:orient="landscape"/>
          <w:pgMar w:top="1134" w:right="1134" w:bottom="1134" w:left="1134" w:header="709" w:footer="709" w:gutter="0"/>
          <w:pgNumType w:start="48"/>
          <w:cols w:space="708"/>
          <w:docGrid w:linePitch="360"/>
        </w:sectPr>
      </w:pPr>
    </w:p>
    <w:p w:rsidR="00EE0F49" w:rsidRPr="00D965CD" w:rsidRDefault="00EE0F49" w:rsidP="00743AA6">
      <w:pPr>
        <w:autoSpaceDE w:val="0"/>
        <w:autoSpaceDN w:val="0"/>
        <w:adjustRightInd w:val="0"/>
        <w:spacing w:line="480" w:lineRule="auto"/>
        <w:jc w:val="both"/>
        <w:rPr>
          <w:rFonts w:asciiTheme="majorBidi" w:hAnsiTheme="majorBidi" w:cstheme="majorBidi"/>
          <w:sz w:val="24"/>
          <w:szCs w:val="24"/>
        </w:rPr>
      </w:pPr>
    </w:p>
    <w:sectPr w:rsidR="00EE0F49" w:rsidRPr="00D965CD" w:rsidSect="00E103CF">
      <w:footnotePr>
        <w:numStart w:val="45"/>
      </w:footnotePr>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4EF" w:rsidRDefault="00F824EF" w:rsidP="00D95553">
      <w:pPr>
        <w:spacing w:line="240" w:lineRule="auto"/>
      </w:pPr>
      <w:r>
        <w:separator/>
      </w:r>
    </w:p>
  </w:endnote>
  <w:endnote w:type="continuationSeparator" w:id="1">
    <w:p w:rsidR="00F824EF" w:rsidRDefault="00F824EF" w:rsidP="00D955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RomNo9L-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3CF" w:rsidRDefault="00E103CF" w:rsidP="00734336">
    <w:pPr>
      <w:pStyle w:val="Footer"/>
      <w:jc w:val="center"/>
    </w:pPr>
  </w:p>
  <w:p w:rsidR="00E103CF" w:rsidRDefault="00E103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4EF" w:rsidRDefault="00F824EF" w:rsidP="00D95553">
      <w:pPr>
        <w:spacing w:line="240" w:lineRule="auto"/>
      </w:pPr>
      <w:r>
        <w:separator/>
      </w:r>
    </w:p>
  </w:footnote>
  <w:footnote w:type="continuationSeparator" w:id="1">
    <w:p w:rsidR="00F824EF" w:rsidRDefault="00F824EF" w:rsidP="00D95553">
      <w:pPr>
        <w:spacing w:line="240" w:lineRule="auto"/>
      </w:pPr>
      <w:r>
        <w:continuationSeparator/>
      </w:r>
    </w:p>
  </w:footnote>
  <w:footnote w:id="2">
    <w:p w:rsidR="00E103CF" w:rsidRPr="003868E4" w:rsidRDefault="00E103CF" w:rsidP="00ED7A70">
      <w:pPr>
        <w:pStyle w:val="FootnoteText"/>
        <w:ind w:firstLine="567"/>
        <w:rPr>
          <w:rFonts w:asciiTheme="majorBidi" w:hAnsiTheme="majorBidi" w:cstheme="majorBidi"/>
          <w:sz w:val="18"/>
          <w:szCs w:val="18"/>
        </w:rPr>
      </w:pPr>
      <w:r w:rsidRPr="003868E4">
        <w:rPr>
          <w:rStyle w:val="FootnoteReference"/>
          <w:rFonts w:asciiTheme="majorBidi" w:hAnsiTheme="majorBidi" w:cstheme="majorBidi"/>
          <w:sz w:val="18"/>
          <w:szCs w:val="18"/>
        </w:rPr>
        <w:footnoteRef/>
      </w:r>
      <w:r w:rsidRPr="003868E4">
        <w:rPr>
          <w:rFonts w:asciiTheme="majorBidi" w:hAnsiTheme="majorBidi" w:cstheme="majorBidi"/>
          <w:sz w:val="18"/>
          <w:szCs w:val="18"/>
        </w:rPr>
        <w:t xml:space="preserve"> M. Fir</w:t>
      </w:r>
      <w:r>
        <w:rPr>
          <w:rFonts w:asciiTheme="majorBidi" w:hAnsiTheme="majorBidi" w:cstheme="majorBidi"/>
          <w:sz w:val="18"/>
          <w:szCs w:val="18"/>
        </w:rPr>
        <w:t xml:space="preserve">daus dan Agus Edhi Susanto, </w:t>
      </w:r>
      <w:r w:rsidRPr="003868E4">
        <w:rPr>
          <w:rFonts w:asciiTheme="majorBidi" w:hAnsiTheme="majorBidi" w:cstheme="majorBidi"/>
          <w:sz w:val="18"/>
          <w:szCs w:val="18"/>
        </w:rPr>
        <w:t xml:space="preserve"> </w:t>
      </w:r>
      <w:r w:rsidRPr="003868E4">
        <w:rPr>
          <w:rFonts w:asciiTheme="majorBidi" w:hAnsiTheme="majorBidi" w:cstheme="majorBidi"/>
          <w:i/>
          <w:iCs/>
          <w:sz w:val="18"/>
          <w:szCs w:val="18"/>
        </w:rPr>
        <w:t>Perkoperasian : Sejarah, teori dan Praktek</w:t>
      </w:r>
      <w:r>
        <w:rPr>
          <w:rFonts w:asciiTheme="majorBidi" w:hAnsiTheme="majorBidi" w:cstheme="majorBidi"/>
          <w:sz w:val="18"/>
          <w:szCs w:val="18"/>
        </w:rPr>
        <w:t>., (Bogor : Ghalia Indonesia, 2004), h</w:t>
      </w:r>
      <w:r w:rsidRPr="003868E4">
        <w:rPr>
          <w:rFonts w:asciiTheme="majorBidi" w:hAnsiTheme="majorBidi" w:cstheme="majorBidi"/>
          <w:sz w:val="18"/>
          <w:szCs w:val="18"/>
        </w:rPr>
        <w:t>lm :38</w:t>
      </w:r>
    </w:p>
  </w:footnote>
  <w:footnote w:id="3">
    <w:p w:rsidR="00E103CF" w:rsidRPr="003868E4" w:rsidRDefault="00E103CF" w:rsidP="00ED7A70">
      <w:pPr>
        <w:pStyle w:val="FootnoteText"/>
        <w:ind w:firstLine="567"/>
        <w:rPr>
          <w:rFonts w:asciiTheme="majorBidi" w:hAnsiTheme="majorBidi" w:cstheme="majorBidi"/>
          <w:sz w:val="18"/>
          <w:szCs w:val="18"/>
        </w:rPr>
      </w:pPr>
      <w:r w:rsidRPr="003868E4">
        <w:rPr>
          <w:rStyle w:val="FootnoteReference"/>
          <w:rFonts w:asciiTheme="majorBidi" w:hAnsiTheme="majorBidi" w:cstheme="majorBidi"/>
          <w:sz w:val="18"/>
          <w:szCs w:val="18"/>
        </w:rPr>
        <w:footnoteRef/>
      </w:r>
      <w:r w:rsidRPr="003868E4">
        <w:rPr>
          <w:rFonts w:asciiTheme="majorBidi" w:hAnsiTheme="majorBidi" w:cstheme="majorBidi"/>
          <w:sz w:val="18"/>
          <w:szCs w:val="18"/>
        </w:rPr>
        <w:t xml:space="preserve"> </w:t>
      </w:r>
      <w:r>
        <w:rPr>
          <w:rFonts w:asciiTheme="majorBidi" w:hAnsiTheme="majorBidi" w:cstheme="majorBidi"/>
          <w:sz w:val="18"/>
          <w:szCs w:val="18"/>
        </w:rPr>
        <w:t xml:space="preserve">Andjar Pachta W, dkk, </w:t>
      </w:r>
      <w:r w:rsidRPr="003868E4">
        <w:rPr>
          <w:rFonts w:asciiTheme="majorBidi" w:hAnsiTheme="majorBidi" w:cstheme="majorBidi"/>
          <w:i/>
          <w:iCs/>
          <w:sz w:val="18"/>
          <w:szCs w:val="18"/>
        </w:rPr>
        <w:t>Hukum Koperasi Indonesia</w:t>
      </w:r>
      <w:r>
        <w:rPr>
          <w:rFonts w:asciiTheme="majorBidi" w:hAnsiTheme="majorBidi" w:cstheme="majorBidi"/>
          <w:sz w:val="18"/>
          <w:szCs w:val="18"/>
        </w:rPr>
        <w:t xml:space="preserve">, </w:t>
      </w:r>
      <w:r w:rsidRPr="003868E4">
        <w:rPr>
          <w:rFonts w:asciiTheme="majorBidi" w:hAnsiTheme="majorBidi" w:cstheme="majorBidi"/>
          <w:sz w:val="18"/>
          <w:szCs w:val="18"/>
        </w:rPr>
        <w:t xml:space="preserve"> </w:t>
      </w:r>
      <w:r>
        <w:rPr>
          <w:rFonts w:asciiTheme="majorBidi" w:hAnsiTheme="majorBidi" w:cstheme="majorBidi"/>
          <w:sz w:val="18"/>
          <w:szCs w:val="18"/>
        </w:rPr>
        <w:t>(</w:t>
      </w:r>
      <w:r w:rsidRPr="003868E4">
        <w:rPr>
          <w:rFonts w:asciiTheme="majorBidi" w:hAnsiTheme="majorBidi" w:cstheme="majorBidi"/>
          <w:sz w:val="18"/>
          <w:szCs w:val="18"/>
        </w:rPr>
        <w:t>Jak</w:t>
      </w:r>
      <w:r>
        <w:rPr>
          <w:rFonts w:asciiTheme="majorBidi" w:hAnsiTheme="majorBidi" w:cstheme="majorBidi"/>
          <w:sz w:val="18"/>
          <w:szCs w:val="18"/>
        </w:rPr>
        <w:t>arta :  Kencana Prenada Group, 2012), h</w:t>
      </w:r>
      <w:r w:rsidRPr="003868E4">
        <w:rPr>
          <w:rFonts w:asciiTheme="majorBidi" w:hAnsiTheme="majorBidi" w:cstheme="majorBidi"/>
          <w:sz w:val="18"/>
          <w:szCs w:val="18"/>
        </w:rPr>
        <w:t>lm.20</w:t>
      </w:r>
    </w:p>
  </w:footnote>
  <w:footnote w:id="4">
    <w:p w:rsidR="00E103CF" w:rsidRPr="003868E4" w:rsidRDefault="00E103CF" w:rsidP="00ED7A70">
      <w:pPr>
        <w:pStyle w:val="FootnoteText"/>
        <w:ind w:firstLine="567"/>
        <w:rPr>
          <w:rFonts w:asciiTheme="majorBidi" w:hAnsiTheme="majorBidi" w:cstheme="majorBidi"/>
          <w:sz w:val="18"/>
          <w:szCs w:val="18"/>
        </w:rPr>
      </w:pPr>
      <w:r w:rsidRPr="003868E4">
        <w:rPr>
          <w:rStyle w:val="FootnoteReference"/>
          <w:rFonts w:asciiTheme="majorBidi" w:hAnsiTheme="majorBidi" w:cstheme="majorBidi"/>
          <w:sz w:val="18"/>
          <w:szCs w:val="18"/>
        </w:rPr>
        <w:footnoteRef/>
      </w:r>
      <w:r w:rsidRPr="003868E4">
        <w:rPr>
          <w:rFonts w:asciiTheme="majorBidi" w:hAnsiTheme="majorBidi" w:cstheme="majorBidi"/>
          <w:sz w:val="18"/>
          <w:szCs w:val="18"/>
        </w:rPr>
        <w:t xml:space="preserve"> </w:t>
      </w:r>
      <w:r>
        <w:rPr>
          <w:rFonts w:asciiTheme="majorBidi" w:hAnsiTheme="majorBidi" w:cstheme="majorBidi"/>
          <w:sz w:val="18"/>
          <w:szCs w:val="18"/>
        </w:rPr>
        <w:t xml:space="preserve">Subandi, </w:t>
      </w:r>
      <w:r w:rsidRPr="003868E4">
        <w:rPr>
          <w:rFonts w:asciiTheme="majorBidi" w:hAnsiTheme="majorBidi" w:cstheme="majorBidi"/>
          <w:i/>
          <w:iCs/>
          <w:sz w:val="18"/>
          <w:szCs w:val="18"/>
        </w:rPr>
        <w:t>Ekonomi Koperasi(Teori dan Prakt</w:t>
      </w:r>
      <w:r>
        <w:rPr>
          <w:rFonts w:asciiTheme="majorBidi" w:hAnsiTheme="majorBidi" w:cstheme="majorBidi"/>
          <w:i/>
          <w:iCs/>
          <w:sz w:val="18"/>
          <w:szCs w:val="18"/>
        </w:rPr>
        <w:t xml:space="preserve">ek), </w:t>
      </w:r>
      <w:r w:rsidRPr="00ED7A70">
        <w:rPr>
          <w:rFonts w:asciiTheme="majorBidi" w:hAnsiTheme="majorBidi" w:cstheme="majorBidi"/>
          <w:sz w:val="18"/>
          <w:szCs w:val="18"/>
        </w:rPr>
        <w:t>(Bandung</w:t>
      </w:r>
      <w:r w:rsidRPr="003868E4">
        <w:rPr>
          <w:rFonts w:asciiTheme="majorBidi" w:hAnsiTheme="majorBidi" w:cstheme="majorBidi"/>
          <w:sz w:val="18"/>
          <w:szCs w:val="18"/>
        </w:rPr>
        <w:t xml:space="preserve"> : Penerbit Alfabeta</w:t>
      </w:r>
      <w:r>
        <w:rPr>
          <w:rFonts w:asciiTheme="majorBidi" w:hAnsiTheme="majorBidi" w:cstheme="majorBidi"/>
          <w:sz w:val="18"/>
          <w:szCs w:val="18"/>
        </w:rPr>
        <w:t xml:space="preserve">, 2012), </w:t>
      </w:r>
      <w:r w:rsidRPr="003868E4">
        <w:rPr>
          <w:rFonts w:asciiTheme="majorBidi" w:hAnsiTheme="majorBidi" w:cstheme="majorBidi"/>
          <w:sz w:val="18"/>
          <w:szCs w:val="18"/>
        </w:rPr>
        <w:t>hlm.</w:t>
      </w:r>
      <w:r>
        <w:rPr>
          <w:rFonts w:asciiTheme="majorBidi" w:hAnsiTheme="majorBidi" w:cstheme="majorBidi"/>
          <w:sz w:val="18"/>
          <w:szCs w:val="18"/>
        </w:rPr>
        <w:t xml:space="preserve"> </w:t>
      </w:r>
      <w:r w:rsidRPr="003868E4">
        <w:rPr>
          <w:rFonts w:asciiTheme="majorBidi" w:hAnsiTheme="majorBidi" w:cstheme="majorBidi"/>
          <w:sz w:val="18"/>
          <w:szCs w:val="18"/>
        </w:rPr>
        <w:t>21</w:t>
      </w:r>
    </w:p>
  </w:footnote>
  <w:footnote w:id="5">
    <w:p w:rsidR="00E103CF" w:rsidRPr="003868E4" w:rsidRDefault="00E103CF" w:rsidP="000A2EDB">
      <w:pPr>
        <w:pStyle w:val="FootnoteText"/>
        <w:ind w:firstLine="567"/>
        <w:rPr>
          <w:rFonts w:asciiTheme="majorBidi" w:hAnsiTheme="majorBidi" w:cstheme="majorBidi"/>
          <w:sz w:val="18"/>
          <w:szCs w:val="18"/>
        </w:rPr>
      </w:pPr>
      <w:r w:rsidRPr="003868E4">
        <w:rPr>
          <w:rStyle w:val="FootnoteReference"/>
          <w:rFonts w:asciiTheme="majorBidi" w:hAnsiTheme="majorBidi" w:cstheme="majorBidi"/>
          <w:sz w:val="18"/>
          <w:szCs w:val="18"/>
        </w:rPr>
        <w:footnoteRef/>
      </w:r>
      <w:r w:rsidRPr="003868E4">
        <w:rPr>
          <w:rFonts w:asciiTheme="majorBidi" w:hAnsiTheme="majorBidi" w:cstheme="majorBidi"/>
          <w:sz w:val="18"/>
          <w:szCs w:val="18"/>
        </w:rPr>
        <w:t xml:space="preserve"> Subandi</w:t>
      </w:r>
      <w:r w:rsidR="000A2EDB">
        <w:rPr>
          <w:rFonts w:asciiTheme="majorBidi" w:hAnsiTheme="majorBidi" w:cstheme="majorBidi"/>
          <w:sz w:val="18"/>
          <w:szCs w:val="18"/>
        </w:rPr>
        <w:t xml:space="preserve">, </w:t>
      </w:r>
      <w:r w:rsidRPr="003868E4">
        <w:rPr>
          <w:rFonts w:asciiTheme="majorBidi" w:hAnsiTheme="majorBidi" w:cstheme="majorBidi"/>
          <w:i/>
          <w:iCs/>
          <w:sz w:val="18"/>
          <w:szCs w:val="18"/>
        </w:rPr>
        <w:t>Ekon</w:t>
      </w:r>
      <w:r w:rsidR="000A2EDB">
        <w:rPr>
          <w:rFonts w:asciiTheme="majorBidi" w:hAnsiTheme="majorBidi" w:cstheme="majorBidi"/>
          <w:i/>
          <w:iCs/>
          <w:sz w:val="18"/>
          <w:szCs w:val="18"/>
        </w:rPr>
        <w:t xml:space="preserve">omi Koperasi (Teori Dan Praktek), </w:t>
      </w:r>
      <w:r w:rsidR="000A2EDB" w:rsidRPr="000A2EDB">
        <w:rPr>
          <w:rFonts w:asciiTheme="majorBidi" w:hAnsiTheme="majorBidi" w:cstheme="majorBidi"/>
          <w:sz w:val="18"/>
          <w:szCs w:val="18"/>
        </w:rPr>
        <w:t>(</w:t>
      </w:r>
      <w:r w:rsidRPr="000A2EDB">
        <w:rPr>
          <w:rFonts w:asciiTheme="majorBidi" w:hAnsiTheme="majorBidi" w:cstheme="majorBidi"/>
          <w:sz w:val="18"/>
          <w:szCs w:val="18"/>
        </w:rPr>
        <w:t>Bandung:Penerbit Alfabeta</w:t>
      </w:r>
      <w:r w:rsidR="000A2EDB" w:rsidRPr="000A2EDB">
        <w:rPr>
          <w:rFonts w:asciiTheme="majorBidi" w:hAnsiTheme="majorBidi" w:cstheme="majorBidi"/>
          <w:sz w:val="18"/>
          <w:szCs w:val="18"/>
        </w:rPr>
        <w:t xml:space="preserve">, </w:t>
      </w:r>
      <w:r w:rsidR="000A2EDB">
        <w:rPr>
          <w:rFonts w:asciiTheme="majorBidi" w:hAnsiTheme="majorBidi" w:cstheme="majorBidi"/>
          <w:sz w:val="18"/>
          <w:szCs w:val="18"/>
        </w:rPr>
        <w:t>2012</w:t>
      </w:r>
      <w:r w:rsidR="000A2EDB" w:rsidRPr="000A2EDB">
        <w:rPr>
          <w:rFonts w:asciiTheme="majorBidi" w:hAnsiTheme="majorBidi" w:cstheme="majorBidi"/>
          <w:sz w:val="18"/>
          <w:szCs w:val="18"/>
        </w:rPr>
        <w:t>)</w:t>
      </w:r>
      <w:r w:rsidR="000A2EDB">
        <w:rPr>
          <w:rFonts w:asciiTheme="majorBidi" w:hAnsiTheme="majorBidi" w:cstheme="majorBidi"/>
          <w:sz w:val="18"/>
          <w:szCs w:val="18"/>
        </w:rPr>
        <w:t xml:space="preserve">, </w:t>
      </w:r>
      <w:r w:rsidRPr="003868E4">
        <w:rPr>
          <w:rFonts w:asciiTheme="majorBidi" w:hAnsiTheme="majorBidi" w:cstheme="majorBidi"/>
          <w:sz w:val="18"/>
          <w:szCs w:val="18"/>
        </w:rPr>
        <w:t>hlm.</w:t>
      </w:r>
      <w:r w:rsidR="000A2EDB">
        <w:rPr>
          <w:rFonts w:asciiTheme="majorBidi" w:hAnsiTheme="majorBidi" w:cstheme="majorBidi"/>
          <w:sz w:val="18"/>
          <w:szCs w:val="18"/>
        </w:rPr>
        <w:t xml:space="preserve"> </w:t>
      </w:r>
      <w:r w:rsidRPr="003868E4">
        <w:rPr>
          <w:rFonts w:asciiTheme="majorBidi" w:hAnsiTheme="majorBidi" w:cstheme="majorBidi"/>
          <w:sz w:val="18"/>
          <w:szCs w:val="18"/>
        </w:rPr>
        <w:t>22</w:t>
      </w:r>
    </w:p>
  </w:footnote>
  <w:footnote w:id="6">
    <w:p w:rsidR="00E103CF" w:rsidRPr="003868E4" w:rsidRDefault="00E103CF" w:rsidP="00ED7A70">
      <w:pPr>
        <w:pStyle w:val="FootnoteText"/>
        <w:ind w:firstLine="567"/>
        <w:rPr>
          <w:rFonts w:asciiTheme="majorBidi" w:hAnsiTheme="majorBidi" w:cstheme="majorBidi"/>
          <w:sz w:val="18"/>
          <w:szCs w:val="18"/>
        </w:rPr>
      </w:pPr>
      <w:r w:rsidRPr="003868E4">
        <w:rPr>
          <w:rStyle w:val="FootnoteReference"/>
          <w:rFonts w:asciiTheme="majorBidi" w:hAnsiTheme="majorBidi" w:cstheme="majorBidi"/>
          <w:sz w:val="18"/>
          <w:szCs w:val="18"/>
        </w:rPr>
        <w:footnoteRef/>
      </w:r>
      <w:r w:rsidRPr="003868E4">
        <w:rPr>
          <w:rFonts w:asciiTheme="majorBidi" w:hAnsiTheme="majorBidi" w:cstheme="majorBidi"/>
          <w:sz w:val="18"/>
          <w:szCs w:val="18"/>
        </w:rPr>
        <w:t xml:space="preserve"> Nin</w:t>
      </w:r>
      <w:r>
        <w:rPr>
          <w:rFonts w:asciiTheme="majorBidi" w:hAnsiTheme="majorBidi" w:cstheme="majorBidi"/>
          <w:sz w:val="18"/>
          <w:szCs w:val="18"/>
        </w:rPr>
        <w:t xml:space="preserve">ik Widiyanti dan Sunindhia,  </w:t>
      </w:r>
      <w:r w:rsidRPr="003868E4">
        <w:rPr>
          <w:rFonts w:asciiTheme="majorBidi" w:hAnsiTheme="majorBidi" w:cstheme="majorBidi"/>
          <w:i/>
          <w:iCs/>
          <w:sz w:val="18"/>
          <w:szCs w:val="18"/>
        </w:rPr>
        <w:t>Koperasi dan Perekonomian Indonesia</w:t>
      </w:r>
      <w:r>
        <w:rPr>
          <w:rFonts w:asciiTheme="majorBidi" w:hAnsiTheme="majorBidi" w:cstheme="majorBidi"/>
          <w:sz w:val="18"/>
          <w:szCs w:val="18"/>
        </w:rPr>
        <w:t>, (</w:t>
      </w:r>
      <w:r w:rsidRPr="003868E4">
        <w:rPr>
          <w:rFonts w:asciiTheme="majorBidi" w:hAnsiTheme="majorBidi" w:cstheme="majorBidi"/>
          <w:sz w:val="18"/>
          <w:szCs w:val="18"/>
        </w:rPr>
        <w:t>Jakarta : Penerbit PT.Bina Adiaksara</w:t>
      </w:r>
      <w:r>
        <w:rPr>
          <w:rFonts w:asciiTheme="majorBidi" w:hAnsiTheme="majorBidi" w:cstheme="majorBidi"/>
          <w:sz w:val="18"/>
          <w:szCs w:val="18"/>
        </w:rPr>
        <w:t xml:space="preserve">, 2003), </w:t>
      </w:r>
      <w:r w:rsidRPr="003868E4">
        <w:rPr>
          <w:rFonts w:asciiTheme="majorBidi" w:hAnsiTheme="majorBidi" w:cstheme="majorBidi"/>
          <w:sz w:val="18"/>
          <w:szCs w:val="18"/>
        </w:rPr>
        <w:t>hlm .49</w:t>
      </w:r>
    </w:p>
  </w:footnote>
  <w:footnote w:id="7">
    <w:p w:rsidR="00E103CF" w:rsidRPr="003868E4" w:rsidRDefault="00E103CF" w:rsidP="00ED7A70">
      <w:pPr>
        <w:pStyle w:val="FootnoteText"/>
        <w:ind w:firstLine="567"/>
        <w:rPr>
          <w:rFonts w:asciiTheme="majorBidi" w:hAnsiTheme="majorBidi" w:cstheme="majorBidi"/>
          <w:sz w:val="18"/>
          <w:szCs w:val="18"/>
        </w:rPr>
      </w:pPr>
      <w:r w:rsidRPr="003868E4">
        <w:rPr>
          <w:rStyle w:val="FootnoteReference"/>
          <w:rFonts w:asciiTheme="majorBidi" w:hAnsiTheme="majorBidi" w:cstheme="majorBidi"/>
          <w:sz w:val="18"/>
          <w:szCs w:val="18"/>
        </w:rPr>
        <w:footnoteRef/>
      </w:r>
      <w:r w:rsidRPr="003868E4">
        <w:rPr>
          <w:rFonts w:asciiTheme="majorBidi" w:hAnsiTheme="majorBidi" w:cstheme="majorBidi"/>
          <w:sz w:val="18"/>
          <w:szCs w:val="18"/>
        </w:rPr>
        <w:t xml:space="preserve"> Andjar Pachta</w:t>
      </w:r>
      <w:r>
        <w:rPr>
          <w:rFonts w:asciiTheme="majorBidi" w:hAnsiTheme="majorBidi" w:cstheme="majorBidi"/>
          <w:sz w:val="18"/>
          <w:szCs w:val="18"/>
        </w:rPr>
        <w:t xml:space="preserve"> W, dkk, </w:t>
      </w:r>
      <w:r w:rsidRPr="003868E4">
        <w:rPr>
          <w:rFonts w:asciiTheme="majorBidi" w:hAnsiTheme="majorBidi" w:cstheme="majorBidi"/>
          <w:i/>
          <w:iCs/>
          <w:sz w:val="18"/>
          <w:szCs w:val="18"/>
        </w:rPr>
        <w:t>Hukum Koperasi Indonesia</w:t>
      </w:r>
      <w:r>
        <w:rPr>
          <w:rFonts w:asciiTheme="majorBidi" w:hAnsiTheme="majorBidi" w:cstheme="majorBidi"/>
          <w:sz w:val="18"/>
          <w:szCs w:val="18"/>
        </w:rPr>
        <w:t>, (</w:t>
      </w:r>
      <w:r w:rsidRPr="003868E4">
        <w:rPr>
          <w:rFonts w:asciiTheme="majorBidi" w:hAnsiTheme="majorBidi" w:cstheme="majorBidi"/>
          <w:sz w:val="18"/>
          <w:szCs w:val="18"/>
        </w:rPr>
        <w:t>Jaka</w:t>
      </w:r>
      <w:r>
        <w:rPr>
          <w:rFonts w:asciiTheme="majorBidi" w:hAnsiTheme="majorBidi" w:cstheme="majorBidi"/>
          <w:sz w:val="18"/>
          <w:szCs w:val="18"/>
        </w:rPr>
        <w:t>rta :  Kencana Prenada Group, 2012), h</w:t>
      </w:r>
      <w:r w:rsidRPr="003868E4">
        <w:rPr>
          <w:rFonts w:asciiTheme="majorBidi" w:hAnsiTheme="majorBidi" w:cstheme="majorBidi"/>
          <w:sz w:val="18"/>
          <w:szCs w:val="18"/>
        </w:rPr>
        <w:t>lm.116</w:t>
      </w:r>
    </w:p>
  </w:footnote>
  <w:footnote w:id="8">
    <w:p w:rsidR="00E103CF" w:rsidRPr="00ED7A70" w:rsidRDefault="00E103CF" w:rsidP="00ED7A70">
      <w:pPr>
        <w:pStyle w:val="FootnoteText"/>
        <w:ind w:firstLine="567"/>
        <w:rPr>
          <w:rFonts w:asciiTheme="majorBidi" w:hAnsiTheme="majorBidi" w:cstheme="majorBidi"/>
          <w:i/>
          <w:iCs/>
          <w:sz w:val="18"/>
          <w:szCs w:val="18"/>
        </w:rPr>
      </w:pPr>
      <w:r w:rsidRPr="003868E4">
        <w:rPr>
          <w:rStyle w:val="FootnoteReference"/>
          <w:rFonts w:asciiTheme="majorBidi" w:hAnsiTheme="majorBidi" w:cstheme="majorBidi"/>
          <w:sz w:val="18"/>
          <w:szCs w:val="18"/>
        </w:rPr>
        <w:footnoteRef/>
      </w:r>
      <w:r w:rsidRPr="003868E4">
        <w:rPr>
          <w:rFonts w:asciiTheme="majorBidi" w:hAnsiTheme="majorBidi" w:cstheme="majorBidi"/>
          <w:sz w:val="18"/>
          <w:szCs w:val="18"/>
        </w:rPr>
        <w:t xml:space="preserve"> Dalam Erni Unggul Sedya Utami</w:t>
      </w:r>
      <w:r>
        <w:rPr>
          <w:rFonts w:asciiTheme="majorBidi" w:hAnsiTheme="majorBidi" w:cstheme="majorBidi"/>
          <w:sz w:val="18"/>
          <w:szCs w:val="18"/>
        </w:rPr>
        <w:t xml:space="preserve">, </w:t>
      </w:r>
      <w:r w:rsidRPr="003868E4">
        <w:rPr>
          <w:rFonts w:asciiTheme="majorBidi" w:hAnsiTheme="majorBidi" w:cstheme="majorBidi"/>
          <w:sz w:val="18"/>
          <w:szCs w:val="18"/>
        </w:rPr>
        <w:t xml:space="preserve"> </w:t>
      </w:r>
      <w:r w:rsidRPr="003868E4">
        <w:rPr>
          <w:rFonts w:asciiTheme="majorBidi" w:hAnsiTheme="majorBidi" w:cstheme="majorBidi"/>
          <w:i/>
          <w:iCs/>
          <w:sz w:val="18"/>
          <w:szCs w:val="18"/>
        </w:rPr>
        <w:t xml:space="preserve">Hubungan antara Modal Sendiri dengan perolehan Sisa Hasil Usaha (SHU) Pada Koperasi Pegawai Republik Indonesia Karyawan Pendidikan (KPRIKP) Kecamatan Dukuhturi Kabupaten </w:t>
      </w:r>
      <w:r>
        <w:rPr>
          <w:rFonts w:asciiTheme="majorBidi" w:hAnsiTheme="majorBidi" w:cstheme="majorBidi"/>
          <w:i/>
          <w:iCs/>
          <w:sz w:val="18"/>
          <w:szCs w:val="18"/>
        </w:rPr>
        <w:t xml:space="preserve">Tegal, </w:t>
      </w:r>
      <w:r w:rsidRPr="00ED7A70">
        <w:rPr>
          <w:rFonts w:asciiTheme="majorBidi" w:hAnsiTheme="majorBidi" w:cstheme="majorBidi"/>
          <w:sz w:val="18"/>
          <w:szCs w:val="18"/>
        </w:rPr>
        <w:t>Skripsi</w:t>
      </w:r>
      <w:r>
        <w:rPr>
          <w:rFonts w:asciiTheme="majorBidi" w:hAnsiTheme="majorBidi" w:cstheme="majorBidi"/>
          <w:i/>
          <w:iCs/>
          <w:sz w:val="18"/>
          <w:szCs w:val="18"/>
        </w:rPr>
        <w:t xml:space="preserve">, </w:t>
      </w:r>
      <w:r w:rsidRPr="003868E4">
        <w:rPr>
          <w:rFonts w:asciiTheme="majorBidi" w:hAnsiTheme="majorBidi" w:cstheme="majorBidi"/>
          <w:sz w:val="18"/>
          <w:szCs w:val="18"/>
        </w:rPr>
        <w:t>Hlm.14</w:t>
      </w:r>
    </w:p>
  </w:footnote>
  <w:footnote w:id="9">
    <w:p w:rsidR="00E103CF" w:rsidRPr="003868E4" w:rsidRDefault="00E103CF" w:rsidP="00ED7A70">
      <w:pPr>
        <w:autoSpaceDE w:val="0"/>
        <w:autoSpaceDN w:val="0"/>
        <w:adjustRightInd w:val="0"/>
        <w:spacing w:line="240" w:lineRule="auto"/>
        <w:ind w:firstLine="567"/>
        <w:rPr>
          <w:rFonts w:asciiTheme="majorBidi" w:hAnsiTheme="majorBidi" w:cstheme="majorBidi"/>
          <w:sz w:val="18"/>
          <w:szCs w:val="18"/>
        </w:rPr>
      </w:pPr>
      <w:r w:rsidRPr="003868E4">
        <w:rPr>
          <w:rStyle w:val="FootnoteReference"/>
          <w:rFonts w:asciiTheme="majorBidi" w:hAnsiTheme="majorBidi" w:cstheme="majorBidi"/>
          <w:sz w:val="18"/>
          <w:szCs w:val="18"/>
        </w:rPr>
        <w:footnoteRef/>
      </w:r>
      <w:r w:rsidRPr="003868E4">
        <w:rPr>
          <w:rFonts w:asciiTheme="majorBidi" w:hAnsiTheme="majorBidi" w:cstheme="majorBidi"/>
          <w:sz w:val="18"/>
          <w:szCs w:val="18"/>
        </w:rPr>
        <w:t>Pandji An</w:t>
      </w:r>
      <w:r>
        <w:rPr>
          <w:rFonts w:asciiTheme="majorBidi" w:hAnsiTheme="majorBidi" w:cstheme="majorBidi"/>
          <w:sz w:val="18"/>
          <w:szCs w:val="18"/>
        </w:rPr>
        <w:t xml:space="preserve">oraga dan Ninik Widiyanti, </w:t>
      </w:r>
      <w:r w:rsidRPr="003868E4">
        <w:rPr>
          <w:rFonts w:asciiTheme="majorBidi" w:hAnsiTheme="majorBidi" w:cstheme="majorBidi"/>
          <w:sz w:val="18"/>
          <w:szCs w:val="18"/>
        </w:rPr>
        <w:t xml:space="preserve"> </w:t>
      </w:r>
      <w:r w:rsidRPr="003868E4">
        <w:rPr>
          <w:rFonts w:asciiTheme="majorBidi" w:hAnsiTheme="majorBidi" w:cstheme="majorBidi"/>
          <w:i/>
          <w:iCs/>
          <w:sz w:val="18"/>
          <w:szCs w:val="18"/>
        </w:rPr>
        <w:t>Dinamika Koperasi</w:t>
      </w:r>
      <w:r>
        <w:rPr>
          <w:rFonts w:asciiTheme="majorBidi" w:hAnsiTheme="majorBidi" w:cstheme="majorBidi"/>
          <w:sz w:val="18"/>
          <w:szCs w:val="18"/>
        </w:rPr>
        <w:t xml:space="preserve">, </w:t>
      </w:r>
      <w:r w:rsidRPr="003868E4">
        <w:rPr>
          <w:rFonts w:asciiTheme="majorBidi" w:hAnsiTheme="majorBidi" w:cstheme="majorBidi"/>
          <w:sz w:val="18"/>
          <w:szCs w:val="18"/>
        </w:rPr>
        <w:t xml:space="preserve"> </w:t>
      </w:r>
      <w:r>
        <w:rPr>
          <w:rFonts w:asciiTheme="majorBidi" w:hAnsiTheme="majorBidi" w:cstheme="majorBidi"/>
          <w:sz w:val="18"/>
          <w:szCs w:val="18"/>
        </w:rPr>
        <w:t>(</w:t>
      </w:r>
      <w:r w:rsidRPr="003868E4">
        <w:rPr>
          <w:rFonts w:asciiTheme="majorBidi" w:hAnsiTheme="majorBidi" w:cstheme="majorBidi"/>
          <w:sz w:val="18"/>
          <w:szCs w:val="18"/>
        </w:rPr>
        <w:t>Jakarta : Rineka Cipta</w:t>
      </w:r>
      <w:r>
        <w:rPr>
          <w:rFonts w:asciiTheme="majorBidi" w:hAnsiTheme="majorBidi" w:cstheme="majorBidi"/>
          <w:sz w:val="18"/>
          <w:szCs w:val="18"/>
        </w:rPr>
        <w:t>, 2007), h</w:t>
      </w:r>
      <w:r w:rsidRPr="003868E4">
        <w:rPr>
          <w:rFonts w:asciiTheme="majorBidi" w:hAnsiTheme="majorBidi" w:cstheme="majorBidi"/>
          <w:sz w:val="18"/>
          <w:szCs w:val="18"/>
        </w:rPr>
        <w:t>lm. 15</w:t>
      </w:r>
    </w:p>
  </w:footnote>
  <w:footnote w:id="10">
    <w:p w:rsidR="00E103CF" w:rsidRPr="003868E4" w:rsidRDefault="00E103CF" w:rsidP="00ED7A70">
      <w:pPr>
        <w:pStyle w:val="FootnoteText"/>
        <w:ind w:firstLine="567"/>
        <w:rPr>
          <w:rFonts w:asciiTheme="majorBidi" w:hAnsiTheme="majorBidi" w:cstheme="majorBidi"/>
          <w:sz w:val="18"/>
          <w:szCs w:val="18"/>
        </w:rPr>
      </w:pPr>
      <w:r w:rsidRPr="003868E4">
        <w:rPr>
          <w:rStyle w:val="FootnoteReference"/>
          <w:rFonts w:asciiTheme="majorBidi" w:hAnsiTheme="majorBidi" w:cstheme="majorBidi"/>
          <w:sz w:val="18"/>
          <w:szCs w:val="18"/>
        </w:rPr>
        <w:footnoteRef/>
      </w:r>
      <w:r w:rsidRPr="003868E4">
        <w:rPr>
          <w:rFonts w:asciiTheme="majorBidi" w:hAnsiTheme="majorBidi" w:cstheme="majorBidi"/>
          <w:sz w:val="18"/>
          <w:szCs w:val="18"/>
        </w:rPr>
        <w:t xml:space="preserve"> Muhammad Fi</w:t>
      </w:r>
      <w:r>
        <w:rPr>
          <w:rFonts w:asciiTheme="majorBidi" w:hAnsiTheme="majorBidi" w:cstheme="majorBidi"/>
          <w:sz w:val="18"/>
          <w:szCs w:val="18"/>
        </w:rPr>
        <w:t xml:space="preserve">rdaus dan Agus Edhi Susanto, </w:t>
      </w:r>
      <w:r w:rsidRPr="003868E4">
        <w:rPr>
          <w:rFonts w:asciiTheme="majorBidi" w:hAnsiTheme="majorBidi" w:cstheme="majorBidi"/>
          <w:i/>
          <w:iCs/>
          <w:sz w:val="18"/>
          <w:szCs w:val="18"/>
        </w:rPr>
        <w:t>Perkoperasian (Sejarah, Teori, dan Praktek</w:t>
      </w:r>
      <w:r>
        <w:rPr>
          <w:rFonts w:asciiTheme="majorBidi" w:hAnsiTheme="majorBidi" w:cstheme="majorBidi"/>
          <w:sz w:val="18"/>
          <w:szCs w:val="18"/>
        </w:rPr>
        <w:t xml:space="preserve">), Bogor : </w:t>
      </w:r>
      <w:r w:rsidRPr="003868E4">
        <w:rPr>
          <w:rFonts w:asciiTheme="majorBidi" w:hAnsiTheme="majorBidi" w:cstheme="majorBidi"/>
          <w:sz w:val="18"/>
          <w:szCs w:val="18"/>
        </w:rPr>
        <w:t>Penerbit Ghalia Indonesia</w:t>
      </w:r>
      <w:r>
        <w:rPr>
          <w:rFonts w:asciiTheme="majorBidi" w:hAnsiTheme="majorBidi" w:cstheme="majorBidi"/>
          <w:sz w:val="18"/>
          <w:szCs w:val="18"/>
        </w:rPr>
        <w:t>, 2004),</w:t>
      </w:r>
      <w:r w:rsidRPr="003868E4">
        <w:rPr>
          <w:rFonts w:asciiTheme="majorBidi" w:hAnsiTheme="majorBidi" w:cstheme="majorBidi"/>
          <w:sz w:val="18"/>
          <w:szCs w:val="18"/>
        </w:rPr>
        <w:t xml:space="preserve"> hlm.55</w:t>
      </w:r>
    </w:p>
  </w:footnote>
  <w:footnote w:id="11">
    <w:p w:rsidR="00E103CF" w:rsidRPr="003868E4" w:rsidRDefault="00E103CF" w:rsidP="00ED7A70">
      <w:pPr>
        <w:pStyle w:val="FootnoteText"/>
        <w:ind w:firstLine="567"/>
        <w:rPr>
          <w:rFonts w:asciiTheme="majorBidi" w:hAnsiTheme="majorBidi" w:cstheme="majorBidi"/>
          <w:sz w:val="18"/>
          <w:szCs w:val="18"/>
        </w:rPr>
      </w:pPr>
      <w:r w:rsidRPr="003868E4">
        <w:rPr>
          <w:rStyle w:val="FootnoteReference"/>
          <w:rFonts w:asciiTheme="majorBidi" w:hAnsiTheme="majorBidi" w:cstheme="majorBidi"/>
          <w:sz w:val="18"/>
          <w:szCs w:val="18"/>
        </w:rPr>
        <w:footnoteRef/>
      </w:r>
      <w:r w:rsidRPr="003868E4">
        <w:rPr>
          <w:rFonts w:asciiTheme="majorBidi" w:hAnsiTheme="majorBidi" w:cstheme="majorBidi"/>
          <w:sz w:val="18"/>
          <w:szCs w:val="18"/>
        </w:rPr>
        <w:t xml:space="preserve"> </w:t>
      </w:r>
      <w:r>
        <w:rPr>
          <w:rFonts w:asciiTheme="majorBidi" w:hAnsiTheme="majorBidi" w:cstheme="majorBidi"/>
          <w:sz w:val="18"/>
          <w:szCs w:val="18"/>
        </w:rPr>
        <w:t xml:space="preserve">Subandi, </w:t>
      </w:r>
      <w:r w:rsidRPr="003868E4">
        <w:rPr>
          <w:rFonts w:asciiTheme="majorBidi" w:hAnsiTheme="majorBidi" w:cstheme="majorBidi"/>
          <w:i/>
          <w:iCs/>
          <w:sz w:val="18"/>
          <w:szCs w:val="18"/>
        </w:rPr>
        <w:t>Ekon</w:t>
      </w:r>
      <w:r>
        <w:rPr>
          <w:rFonts w:asciiTheme="majorBidi" w:hAnsiTheme="majorBidi" w:cstheme="majorBidi"/>
          <w:i/>
          <w:iCs/>
          <w:sz w:val="18"/>
          <w:szCs w:val="18"/>
        </w:rPr>
        <w:t>omi Koperasi(Teori dan Praktek), (</w:t>
      </w:r>
      <w:r w:rsidRPr="003868E4">
        <w:rPr>
          <w:rFonts w:asciiTheme="majorBidi" w:hAnsiTheme="majorBidi" w:cstheme="majorBidi"/>
          <w:sz w:val="18"/>
          <w:szCs w:val="18"/>
        </w:rPr>
        <w:t>Bandung: Penerbit Alfabeta</w:t>
      </w:r>
      <w:r>
        <w:rPr>
          <w:rFonts w:asciiTheme="majorBidi" w:hAnsiTheme="majorBidi" w:cstheme="majorBidi"/>
          <w:sz w:val="18"/>
          <w:szCs w:val="18"/>
        </w:rPr>
        <w:t>, 2013)</w:t>
      </w:r>
      <w:r w:rsidRPr="003868E4">
        <w:rPr>
          <w:rFonts w:asciiTheme="majorBidi" w:hAnsiTheme="majorBidi" w:cstheme="majorBidi"/>
          <w:sz w:val="18"/>
          <w:szCs w:val="18"/>
        </w:rPr>
        <w:t>. Hlm :</w:t>
      </w:r>
      <w:r>
        <w:rPr>
          <w:rFonts w:asciiTheme="majorBidi" w:hAnsiTheme="majorBidi" w:cstheme="majorBidi"/>
          <w:sz w:val="18"/>
          <w:szCs w:val="18"/>
        </w:rPr>
        <w:t xml:space="preserve"> </w:t>
      </w:r>
      <w:r w:rsidRPr="003868E4">
        <w:rPr>
          <w:rFonts w:asciiTheme="majorBidi" w:hAnsiTheme="majorBidi" w:cstheme="majorBidi"/>
          <w:sz w:val="18"/>
          <w:szCs w:val="18"/>
        </w:rPr>
        <w:t>45</w:t>
      </w:r>
    </w:p>
  </w:footnote>
  <w:footnote w:id="12">
    <w:p w:rsidR="00E103CF" w:rsidRPr="003868E4" w:rsidRDefault="00E103CF" w:rsidP="00ED7A70">
      <w:pPr>
        <w:pStyle w:val="FootnoteText"/>
        <w:ind w:firstLine="567"/>
        <w:rPr>
          <w:rFonts w:asciiTheme="majorBidi" w:hAnsiTheme="majorBidi" w:cstheme="majorBidi"/>
          <w:sz w:val="18"/>
          <w:szCs w:val="18"/>
        </w:rPr>
      </w:pPr>
      <w:r w:rsidRPr="003868E4">
        <w:rPr>
          <w:rStyle w:val="FootnoteReference"/>
          <w:rFonts w:asciiTheme="majorBidi" w:hAnsiTheme="majorBidi" w:cstheme="majorBidi"/>
          <w:sz w:val="18"/>
          <w:szCs w:val="18"/>
        </w:rPr>
        <w:footnoteRef/>
      </w:r>
      <w:r w:rsidRPr="003868E4">
        <w:rPr>
          <w:rFonts w:asciiTheme="majorBidi" w:hAnsiTheme="majorBidi" w:cstheme="majorBidi"/>
          <w:sz w:val="18"/>
          <w:szCs w:val="18"/>
        </w:rPr>
        <w:t xml:space="preserve"> </w:t>
      </w:r>
      <w:r w:rsidR="0059460C">
        <w:rPr>
          <w:rFonts w:asciiTheme="majorBidi" w:hAnsiTheme="majorBidi" w:cstheme="majorBidi"/>
          <w:sz w:val="18"/>
          <w:szCs w:val="18"/>
        </w:rPr>
        <w:t xml:space="preserve">Subandi, </w:t>
      </w:r>
      <w:r w:rsidR="0059460C" w:rsidRPr="003868E4">
        <w:rPr>
          <w:rFonts w:asciiTheme="majorBidi" w:hAnsiTheme="majorBidi" w:cstheme="majorBidi"/>
          <w:i/>
          <w:iCs/>
          <w:sz w:val="18"/>
          <w:szCs w:val="18"/>
        </w:rPr>
        <w:t>Ekon</w:t>
      </w:r>
      <w:r w:rsidR="0059460C">
        <w:rPr>
          <w:rFonts w:asciiTheme="majorBidi" w:hAnsiTheme="majorBidi" w:cstheme="majorBidi"/>
          <w:i/>
          <w:iCs/>
          <w:sz w:val="18"/>
          <w:szCs w:val="18"/>
        </w:rPr>
        <w:t xml:space="preserve">omi Koperasi(Teori dan Praktek), </w:t>
      </w:r>
      <w:r w:rsidR="0059460C" w:rsidRPr="0059460C">
        <w:rPr>
          <w:rFonts w:asciiTheme="majorBidi" w:hAnsiTheme="majorBidi" w:cstheme="majorBidi"/>
          <w:sz w:val="18"/>
          <w:szCs w:val="18"/>
        </w:rPr>
        <w:t>hl</w:t>
      </w:r>
      <w:r w:rsidRPr="0059460C">
        <w:rPr>
          <w:rFonts w:asciiTheme="majorBidi" w:hAnsiTheme="majorBidi" w:cstheme="majorBidi"/>
          <w:sz w:val="18"/>
          <w:szCs w:val="18"/>
        </w:rPr>
        <w:t>m</w:t>
      </w:r>
      <w:r w:rsidRPr="003868E4">
        <w:rPr>
          <w:rFonts w:asciiTheme="majorBidi" w:hAnsiTheme="majorBidi" w:cstheme="majorBidi"/>
          <w:sz w:val="18"/>
          <w:szCs w:val="18"/>
        </w:rPr>
        <w:t>.46</w:t>
      </w:r>
    </w:p>
  </w:footnote>
  <w:footnote w:id="13">
    <w:p w:rsidR="00E103CF" w:rsidRPr="003A0029" w:rsidRDefault="00E103CF" w:rsidP="003A0029">
      <w:pPr>
        <w:pStyle w:val="FootnoteText"/>
        <w:ind w:firstLine="567"/>
        <w:rPr>
          <w:rFonts w:asciiTheme="majorBidi" w:hAnsiTheme="majorBidi" w:cstheme="majorBidi"/>
          <w:i/>
          <w:iCs/>
          <w:sz w:val="18"/>
          <w:szCs w:val="18"/>
        </w:rPr>
      </w:pPr>
      <w:r w:rsidRPr="003868E4">
        <w:rPr>
          <w:rStyle w:val="FootnoteReference"/>
          <w:rFonts w:asciiTheme="majorBidi" w:hAnsiTheme="majorBidi" w:cstheme="majorBidi"/>
          <w:sz w:val="18"/>
          <w:szCs w:val="18"/>
        </w:rPr>
        <w:footnoteRef/>
      </w:r>
      <w:r w:rsidRPr="003868E4">
        <w:rPr>
          <w:rFonts w:asciiTheme="majorBidi" w:hAnsiTheme="majorBidi" w:cstheme="majorBidi"/>
          <w:sz w:val="18"/>
          <w:szCs w:val="18"/>
        </w:rPr>
        <w:t xml:space="preserve"> Nin</w:t>
      </w:r>
      <w:r>
        <w:rPr>
          <w:rFonts w:asciiTheme="majorBidi" w:hAnsiTheme="majorBidi" w:cstheme="majorBidi"/>
          <w:sz w:val="18"/>
          <w:szCs w:val="18"/>
        </w:rPr>
        <w:t xml:space="preserve">ik Widiyanti dan Sunindhia, </w:t>
      </w:r>
      <w:r w:rsidRPr="003868E4">
        <w:rPr>
          <w:rFonts w:asciiTheme="majorBidi" w:hAnsiTheme="majorBidi" w:cstheme="majorBidi"/>
          <w:i/>
          <w:iCs/>
          <w:sz w:val="18"/>
          <w:szCs w:val="18"/>
        </w:rPr>
        <w:t>Kope</w:t>
      </w:r>
      <w:r>
        <w:rPr>
          <w:rFonts w:asciiTheme="majorBidi" w:hAnsiTheme="majorBidi" w:cstheme="majorBidi"/>
          <w:i/>
          <w:iCs/>
          <w:sz w:val="18"/>
          <w:szCs w:val="18"/>
        </w:rPr>
        <w:t xml:space="preserve">rasi dan Perekonomian Indonesia, </w:t>
      </w:r>
      <w:r w:rsidRPr="003A0029">
        <w:rPr>
          <w:rFonts w:asciiTheme="majorBidi" w:hAnsiTheme="majorBidi" w:cstheme="majorBidi"/>
          <w:sz w:val="18"/>
          <w:szCs w:val="18"/>
        </w:rPr>
        <w:t>(Jakarta</w:t>
      </w:r>
      <w:r>
        <w:rPr>
          <w:rFonts w:asciiTheme="majorBidi" w:hAnsiTheme="majorBidi" w:cstheme="majorBidi"/>
          <w:i/>
          <w:iCs/>
          <w:sz w:val="18"/>
          <w:szCs w:val="18"/>
        </w:rPr>
        <w:t xml:space="preserve"> :</w:t>
      </w:r>
      <w:r>
        <w:rPr>
          <w:rFonts w:asciiTheme="majorBidi" w:hAnsiTheme="majorBidi" w:cstheme="majorBidi"/>
          <w:sz w:val="18"/>
          <w:szCs w:val="18"/>
        </w:rPr>
        <w:t>Penerbit Rineka Cipta, 2003), hlm</w:t>
      </w:r>
      <w:r w:rsidRPr="003868E4">
        <w:rPr>
          <w:rFonts w:asciiTheme="majorBidi" w:hAnsiTheme="majorBidi" w:cstheme="majorBidi"/>
          <w:sz w:val="18"/>
          <w:szCs w:val="18"/>
        </w:rPr>
        <w:t>.</w:t>
      </w:r>
      <w:r>
        <w:rPr>
          <w:rFonts w:asciiTheme="majorBidi" w:hAnsiTheme="majorBidi" w:cstheme="majorBidi"/>
          <w:sz w:val="18"/>
          <w:szCs w:val="18"/>
        </w:rPr>
        <w:t xml:space="preserve"> </w:t>
      </w:r>
      <w:r w:rsidRPr="003868E4">
        <w:rPr>
          <w:rFonts w:asciiTheme="majorBidi" w:hAnsiTheme="majorBidi" w:cstheme="majorBidi"/>
          <w:sz w:val="18"/>
          <w:szCs w:val="18"/>
        </w:rPr>
        <w:t>126</w:t>
      </w:r>
    </w:p>
  </w:footnote>
  <w:footnote w:id="14">
    <w:p w:rsidR="00E103CF" w:rsidRPr="003868E4" w:rsidRDefault="00E103CF" w:rsidP="00ED7A70">
      <w:pPr>
        <w:autoSpaceDE w:val="0"/>
        <w:autoSpaceDN w:val="0"/>
        <w:adjustRightInd w:val="0"/>
        <w:spacing w:line="240" w:lineRule="auto"/>
        <w:ind w:firstLine="567"/>
        <w:rPr>
          <w:rFonts w:asciiTheme="majorBidi" w:hAnsiTheme="majorBidi" w:cstheme="majorBidi"/>
          <w:sz w:val="18"/>
          <w:szCs w:val="18"/>
        </w:rPr>
      </w:pPr>
      <w:r w:rsidRPr="003868E4">
        <w:rPr>
          <w:rStyle w:val="FootnoteReference"/>
          <w:rFonts w:asciiTheme="majorBidi" w:hAnsiTheme="majorBidi" w:cstheme="majorBidi"/>
          <w:sz w:val="18"/>
          <w:szCs w:val="18"/>
        </w:rPr>
        <w:footnoteRef/>
      </w:r>
      <w:r w:rsidRPr="003868E4">
        <w:rPr>
          <w:rFonts w:asciiTheme="majorBidi" w:hAnsiTheme="majorBidi" w:cstheme="majorBidi"/>
          <w:sz w:val="18"/>
          <w:szCs w:val="18"/>
        </w:rPr>
        <w:t xml:space="preserve"> Arifin </w:t>
      </w:r>
      <w:r>
        <w:rPr>
          <w:rFonts w:asciiTheme="majorBidi" w:hAnsiTheme="majorBidi" w:cstheme="majorBidi"/>
          <w:sz w:val="18"/>
          <w:szCs w:val="18"/>
        </w:rPr>
        <w:t xml:space="preserve">Sitio dan Halomoan Tamba, </w:t>
      </w:r>
      <w:r w:rsidRPr="003868E4">
        <w:rPr>
          <w:rFonts w:asciiTheme="majorBidi" w:hAnsiTheme="majorBidi" w:cstheme="majorBidi"/>
          <w:i/>
          <w:iCs/>
          <w:sz w:val="18"/>
          <w:szCs w:val="18"/>
        </w:rPr>
        <w:t>Koperasi : Teori dan Praktek</w:t>
      </w:r>
      <w:r>
        <w:rPr>
          <w:rFonts w:asciiTheme="majorBidi" w:hAnsiTheme="majorBidi" w:cstheme="majorBidi"/>
          <w:sz w:val="18"/>
          <w:szCs w:val="18"/>
        </w:rPr>
        <w:t xml:space="preserve">., (Jakarta  : Penerbit Erlangga, 2001), </w:t>
      </w:r>
      <w:r w:rsidRPr="003868E4">
        <w:rPr>
          <w:rFonts w:asciiTheme="majorBidi" w:hAnsiTheme="majorBidi" w:cstheme="majorBidi"/>
          <w:sz w:val="18"/>
          <w:szCs w:val="18"/>
        </w:rPr>
        <w:t>hlm.</w:t>
      </w:r>
      <w:r>
        <w:rPr>
          <w:rFonts w:asciiTheme="majorBidi" w:hAnsiTheme="majorBidi" w:cstheme="majorBidi"/>
          <w:sz w:val="18"/>
          <w:szCs w:val="18"/>
        </w:rPr>
        <w:t xml:space="preserve"> </w:t>
      </w:r>
      <w:r w:rsidRPr="003868E4">
        <w:rPr>
          <w:rFonts w:asciiTheme="majorBidi" w:hAnsiTheme="majorBidi" w:cstheme="majorBidi"/>
          <w:sz w:val="18"/>
          <w:szCs w:val="18"/>
        </w:rPr>
        <w:t>87</w:t>
      </w:r>
    </w:p>
  </w:footnote>
  <w:footnote w:id="15">
    <w:p w:rsidR="00E103CF" w:rsidRPr="003868E4" w:rsidRDefault="00E103CF" w:rsidP="00ED7A70">
      <w:pPr>
        <w:pStyle w:val="FootnoteText"/>
        <w:ind w:firstLine="567"/>
        <w:rPr>
          <w:rFonts w:asciiTheme="majorBidi" w:hAnsiTheme="majorBidi" w:cstheme="majorBidi"/>
          <w:sz w:val="18"/>
          <w:szCs w:val="18"/>
        </w:rPr>
      </w:pPr>
      <w:r w:rsidRPr="003868E4">
        <w:rPr>
          <w:rStyle w:val="FootnoteReference"/>
          <w:rFonts w:asciiTheme="majorBidi" w:hAnsiTheme="majorBidi" w:cstheme="majorBidi"/>
          <w:sz w:val="18"/>
          <w:szCs w:val="18"/>
        </w:rPr>
        <w:footnoteRef/>
      </w:r>
      <w:r w:rsidRPr="003868E4">
        <w:rPr>
          <w:rFonts w:asciiTheme="majorBidi" w:hAnsiTheme="majorBidi" w:cstheme="majorBidi"/>
          <w:sz w:val="18"/>
          <w:szCs w:val="18"/>
        </w:rPr>
        <w:t xml:space="preserve"> </w:t>
      </w:r>
      <w:r>
        <w:rPr>
          <w:rFonts w:asciiTheme="majorBidi" w:hAnsiTheme="majorBidi" w:cstheme="majorBidi"/>
          <w:sz w:val="18"/>
          <w:szCs w:val="18"/>
        </w:rPr>
        <w:t xml:space="preserve">Andjar Pachta W, dkk., </w:t>
      </w:r>
      <w:r w:rsidRPr="003868E4">
        <w:rPr>
          <w:rFonts w:asciiTheme="majorBidi" w:hAnsiTheme="majorBidi" w:cstheme="majorBidi"/>
          <w:i/>
          <w:iCs/>
          <w:sz w:val="18"/>
          <w:szCs w:val="18"/>
        </w:rPr>
        <w:t>Hukum Koperasi Indonesia</w:t>
      </w:r>
      <w:r>
        <w:rPr>
          <w:rFonts w:asciiTheme="majorBidi" w:hAnsiTheme="majorBidi" w:cstheme="majorBidi"/>
          <w:sz w:val="18"/>
          <w:szCs w:val="18"/>
        </w:rPr>
        <w:t>, (</w:t>
      </w:r>
      <w:r w:rsidRPr="003868E4">
        <w:rPr>
          <w:rFonts w:asciiTheme="majorBidi" w:hAnsiTheme="majorBidi" w:cstheme="majorBidi"/>
          <w:sz w:val="18"/>
          <w:szCs w:val="18"/>
        </w:rPr>
        <w:t>Jaka</w:t>
      </w:r>
      <w:r>
        <w:rPr>
          <w:rFonts w:asciiTheme="majorBidi" w:hAnsiTheme="majorBidi" w:cstheme="majorBidi"/>
          <w:sz w:val="18"/>
          <w:szCs w:val="18"/>
        </w:rPr>
        <w:t>rta :  Kencana Prenada Group, 2012), h</w:t>
      </w:r>
      <w:r w:rsidRPr="003868E4">
        <w:rPr>
          <w:rFonts w:asciiTheme="majorBidi" w:hAnsiTheme="majorBidi" w:cstheme="majorBidi"/>
          <w:sz w:val="18"/>
          <w:szCs w:val="18"/>
        </w:rPr>
        <w:t>lm.128</w:t>
      </w:r>
    </w:p>
  </w:footnote>
  <w:footnote w:id="16">
    <w:p w:rsidR="00E103CF" w:rsidRPr="003868E4" w:rsidRDefault="00E103CF" w:rsidP="00ED7A70">
      <w:pPr>
        <w:pStyle w:val="FootnoteText"/>
        <w:ind w:firstLine="567"/>
        <w:rPr>
          <w:rFonts w:asciiTheme="majorBidi" w:hAnsiTheme="majorBidi" w:cstheme="majorBidi"/>
          <w:sz w:val="18"/>
          <w:szCs w:val="18"/>
        </w:rPr>
      </w:pPr>
      <w:r w:rsidRPr="003868E4">
        <w:rPr>
          <w:rStyle w:val="FootnoteReference"/>
          <w:rFonts w:asciiTheme="majorBidi" w:hAnsiTheme="majorBidi" w:cstheme="majorBidi"/>
          <w:sz w:val="18"/>
          <w:szCs w:val="18"/>
        </w:rPr>
        <w:footnoteRef/>
      </w:r>
      <w:r w:rsidRPr="003868E4">
        <w:rPr>
          <w:rFonts w:asciiTheme="majorBidi" w:hAnsiTheme="majorBidi" w:cstheme="majorBidi"/>
          <w:sz w:val="18"/>
          <w:szCs w:val="18"/>
        </w:rPr>
        <w:t xml:space="preserve"> </w:t>
      </w:r>
      <w:r>
        <w:rPr>
          <w:rFonts w:asciiTheme="majorBidi" w:hAnsiTheme="majorBidi" w:cstheme="majorBidi"/>
          <w:sz w:val="18"/>
          <w:szCs w:val="18"/>
        </w:rPr>
        <w:t xml:space="preserve">Kartasapoetra, G, dkk., </w:t>
      </w:r>
      <w:r w:rsidRPr="003868E4">
        <w:rPr>
          <w:rFonts w:asciiTheme="majorBidi" w:hAnsiTheme="majorBidi" w:cstheme="majorBidi"/>
          <w:i/>
          <w:iCs/>
          <w:sz w:val="18"/>
          <w:szCs w:val="18"/>
        </w:rPr>
        <w:t>Koperasi Indonesia</w:t>
      </w:r>
      <w:r>
        <w:rPr>
          <w:rFonts w:asciiTheme="majorBidi" w:hAnsiTheme="majorBidi" w:cstheme="majorBidi"/>
          <w:sz w:val="18"/>
          <w:szCs w:val="18"/>
        </w:rPr>
        <w:t>, (Jakarta : Rineka Cipta, 2007), h</w:t>
      </w:r>
      <w:r w:rsidRPr="003868E4">
        <w:rPr>
          <w:rFonts w:asciiTheme="majorBidi" w:hAnsiTheme="majorBidi" w:cstheme="majorBidi"/>
          <w:sz w:val="18"/>
          <w:szCs w:val="18"/>
        </w:rPr>
        <w:t>lm.171</w:t>
      </w:r>
    </w:p>
  </w:footnote>
  <w:footnote w:id="17">
    <w:p w:rsidR="00E103CF" w:rsidRPr="003868E4" w:rsidRDefault="00E103CF" w:rsidP="00ED7A70">
      <w:pPr>
        <w:pStyle w:val="FootnoteText"/>
        <w:ind w:firstLine="567"/>
        <w:rPr>
          <w:rFonts w:asciiTheme="majorBidi" w:hAnsiTheme="majorBidi" w:cstheme="majorBidi"/>
          <w:sz w:val="18"/>
          <w:szCs w:val="18"/>
        </w:rPr>
      </w:pPr>
      <w:r w:rsidRPr="003868E4">
        <w:rPr>
          <w:rStyle w:val="FootnoteReference"/>
          <w:rFonts w:asciiTheme="majorBidi" w:hAnsiTheme="majorBidi" w:cstheme="majorBidi"/>
          <w:sz w:val="18"/>
          <w:szCs w:val="18"/>
        </w:rPr>
        <w:footnoteRef/>
      </w:r>
      <w:r w:rsidRPr="003868E4">
        <w:rPr>
          <w:rFonts w:asciiTheme="majorBidi" w:hAnsiTheme="majorBidi" w:cstheme="majorBidi"/>
          <w:sz w:val="18"/>
          <w:szCs w:val="18"/>
        </w:rPr>
        <w:t xml:space="preserve"> Pandji Ano</w:t>
      </w:r>
      <w:r>
        <w:rPr>
          <w:rFonts w:asciiTheme="majorBidi" w:hAnsiTheme="majorBidi" w:cstheme="majorBidi"/>
          <w:sz w:val="18"/>
          <w:szCs w:val="18"/>
        </w:rPr>
        <w:t xml:space="preserve">raga dan Ninik Widiyanti, </w:t>
      </w:r>
      <w:r w:rsidRPr="003868E4">
        <w:rPr>
          <w:rFonts w:asciiTheme="majorBidi" w:hAnsiTheme="majorBidi" w:cstheme="majorBidi"/>
          <w:i/>
          <w:iCs/>
          <w:sz w:val="18"/>
          <w:szCs w:val="18"/>
        </w:rPr>
        <w:t>Dinamika Koperasi</w:t>
      </w:r>
      <w:r>
        <w:rPr>
          <w:rFonts w:asciiTheme="majorBidi" w:hAnsiTheme="majorBidi" w:cstheme="majorBidi"/>
          <w:sz w:val="18"/>
          <w:szCs w:val="18"/>
        </w:rPr>
        <w:t>, (</w:t>
      </w:r>
      <w:r w:rsidRPr="003868E4">
        <w:rPr>
          <w:rFonts w:asciiTheme="majorBidi" w:hAnsiTheme="majorBidi" w:cstheme="majorBidi"/>
          <w:sz w:val="18"/>
          <w:szCs w:val="18"/>
        </w:rPr>
        <w:t xml:space="preserve">Jakarta : Rineka </w:t>
      </w:r>
      <w:r>
        <w:rPr>
          <w:rFonts w:asciiTheme="majorBidi" w:hAnsiTheme="majorBidi" w:cstheme="majorBidi"/>
          <w:sz w:val="18"/>
          <w:szCs w:val="18"/>
        </w:rPr>
        <w:t>Cipta, 2007), h</w:t>
      </w:r>
      <w:r w:rsidRPr="003868E4">
        <w:rPr>
          <w:rFonts w:asciiTheme="majorBidi" w:hAnsiTheme="majorBidi" w:cstheme="majorBidi"/>
          <w:sz w:val="18"/>
          <w:szCs w:val="18"/>
        </w:rPr>
        <w:t>lm. 87-88</w:t>
      </w:r>
    </w:p>
  </w:footnote>
  <w:footnote w:id="18">
    <w:p w:rsidR="00E103CF" w:rsidRPr="003868E4" w:rsidRDefault="00E103CF" w:rsidP="00ED7A70">
      <w:pPr>
        <w:pStyle w:val="FootnoteText"/>
        <w:ind w:firstLine="567"/>
        <w:rPr>
          <w:rFonts w:asciiTheme="majorBidi" w:hAnsiTheme="majorBidi" w:cstheme="majorBidi"/>
          <w:sz w:val="18"/>
          <w:szCs w:val="18"/>
        </w:rPr>
      </w:pPr>
      <w:r w:rsidRPr="003868E4">
        <w:rPr>
          <w:rStyle w:val="FootnoteReference"/>
          <w:rFonts w:asciiTheme="majorBidi" w:hAnsiTheme="majorBidi" w:cstheme="majorBidi"/>
          <w:sz w:val="18"/>
          <w:szCs w:val="18"/>
        </w:rPr>
        <w:footnoteRef/>
      </w:r>
      <w:r>
        <w:rPr>
          <w:rFonts w:asciiTheme="majorBidi" w:hAnsiTheme="majorBidi" w:cstheme="majorBidi"/>
          <w:sz w:val="18"/>
          <w:szCs w:val="18"/>
        </w:rPr>
        <w:t xml:space="preserve">Andjar Pachta W, dkk, </w:t>
      </w:r>
      <w:r w:rsidRPr="003868E4">
        <w:rPr>
          <w:rFonts w:asciiTheme="majorBidi" w:hAnsiTheme="majorBidi" w:cstheme="majorBidi"/>
          <w:i/>
          <w:iCs/>
          <w:sz w:val="18"/>
          <w:szCs w:val="18"/>
        </w:rPr>
        <w:t>Manajemen Koperasi : Teori dan</w:t>
      </w:r>
      <w:r>
        <w:rPr>
          <w:rFonts w:asciiTheme="majorBidi" w:hAnsiTheme="majorBidi" w:cstheme="majorBidi"/>
          <w:i/>
          <w:iCs/>
          <w:sz w:val="18"/>
          <w:szCs w:val="18"/>
        </w:rPr>
        <w:t xml:space="preserve"> Praktek., (Yogyakara : </w:t>
      </w:r>
      <w:r>
        <w:rPr>
          <w:rFonts w:asciiTheme="majorBidi" w:hAnsiTheme="majorBidi" w:cstheme="majorBidi"/>
          <w:sz w:val="18"/>
          <w:szCs w:val="18"/>
        </w:rPr>
        <w:t>Graha Ilmu, 2005), h</w:t>
      </w:r>
      <w:r w:rsidRPr="003868E4">
        <w:rPr>
          <w:rFonts w:asciiTheme="majorBidi" w:hAnsiTheme="majorBidi" w:cstheme="majorBidi"/>
          <w:sz w:val="18"/>
          <w:szCs w:val="18"/>
        </w:rPr>
        <w:t>lm.56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786"/>
      <w:docPartObj>
        <w:docPartGallery w:val="Page Numbers (Top of Page)"/>
        <w:docPartUnique/>
      </w:docPartObj>
    </w:sdtPr>
    <w:sdtContent>
      <w:p w:rsidR="00E103CF" w:rsidRDefault="00D4480B">
        <w:pPr>
          <w:pStyle w:val="Header"/>
          <w:jc w:val="right"/>
        </w:pPr>
        <w:fldSimple w:instr=" PAGE   \* MERGEFORMAT ">
          <w:r w:rsidR="0059460C">
            <w:rPr>
              <w:noProof/>
            </w:rPr>
            <w:t>37</w:t>
          </w:r>
        </w:fldSimple>
      </w:p>
    </w:sdtContent>
  </w:sdt>
  <w:p w:rsidR="00E103CF" w:rsidRDefault="00E103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7CF4"/>
    <w:multiLevelType w:val="hybridMultilevel"/>
    <w:tmpl w:val="3BA81D0A"/>
    <w:lvl w:ilvl="0" w:tplc="5224B846">
      <w:start w:val="1"/>
      <w:numFmt w:val="decimal"/>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1473A54"/>
    <w:multiLevelType w:val="hybridMultilevel"/>
    <w:tmpl w:val="E9388C34"/>
    <w:lvl w:ilvl="0" w:tplc="E676FA38">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5386A13"/>
    <w:multiLevelType w:val="hybridMultilevel"/>
    <w:tmpl w:val="434E603A"/>
    <w:lvl w:ilvl="0" w:tplc="7A78EC62">
      <w:start w:val="4"/>
      <w:numFmt w:val="decimal"/>
      <w:lvlText w:val="%1."/>
      <w:lvlJc w:val="left"/>
      <w:pPr>
        <w:ind w:left="1440" w:hanging="360"/>
      </w:pPr>
      <w:rPr>
        <w:rFonts w:asciiTheme="minorHAnsi" w:hAnsiTheme="minorHAnsi" w:cstheme="minorBidi" w:hint="default"/>
        <w:sz w:val="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3B0AE1"/>
    <w:multiLevelType w:val="hybridMultilevel"/>
    <w:tmpl w:val="01FA562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0C820AD9"/>
    <w:multiLevelType w:val="hybridMultilevel"/>
    <w:tmpl w:val="FC70018C"/>
    <w:lvl w:ilvl="0" w:tplc="111CAE80">
      <w:start w:val="3"/>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68B0814"/>
    <w:multiLevelType w:val="hybridMultilevel"/>
    <w:tmpl w:val="BA5AC214"/>
    <w:lvl w:ilvl="0" w:tplc="20D00DB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21DD4FC7"/>
    <w:multiLevelType w:val="hybridMultilevel"/>
    <w:tmpl w:val="A23456E6"/>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2CD4F5D"/>
    <w:multiLevelType w:val="hybridMultilevel"/>
    <w:tmpl w:val="7BF27A84"/>
    <w:lvl w:ilvl="0" w:tplc="84EA9D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78A0898"/>
    <w:multiLevelType w:val="hybridMultilevel"/>
    <w:tmpl w:val="F39EB3A2"/>
    <w:lvl w:ilvl="0" w:tplc="B1B60D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9584D39"/>
    <w:multiLevelType w:val="hybridMultilevel"/>
    <w:tmpl w:val="EA4E3FB6"/>
    <w:lvl w:ilvl="0" w:tplc="9AD6A01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B103B24"/>
    <w:multiLevelType w:val="hybridMultilevel"/>
    <w:tmpl w:val="9050D5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CF278F3"/>
    <w:multiLevelType w:val="hybridMultilevel"/>
    <w:tmpl w:val="8DCAF210"/>
    <w:lvl w:ilvl="0" w:tplc="E8D6EB6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8B64CF6"/>
    <w:multiLevelType w:val="hybridMultilevel"/>
    <w:tmpl w:val="A38CC6A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B5F5E83"/>
    <w:multiLevelType w:val="hybridMultilevel"/>
    <w:tmpl w:val="02082F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BC77180"/>
    <w:multiLevelType w:val="hybridMultilevel"/>
    <w:tmpl w:val="12D83330"/>
    <w:lvl w:ilvl="0" w:tplc="F962E6F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C7B7B26"/>
    <w:multiLevelType w:val="hybridMultilevel"/>
    <w:tmpl w:val="8AE2A168"/>
    <w:lvl w:ilvl="0" w:tplc="9AF2D81A">
      <w:start w:val="1"/>
      <w:numFmt w:val="decimal"/>
      <w:lvlText w:val="%1."/>
      <w:lvlJc w:val="left"/>
      <w:pPr>
        <w:ind w:left="1080" w:hanging="360"/>
      </w:pPr>
      <w:rPr>
        <w:rFonts w:asciiTheme="majorBidi" w:eastAsiaTheme="minorHAnsi" w:hAnsiTheme="majorBidi" w:cstheme="majorBidi"/>
        <w:sz w:val="23"/>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EC71F4B"/>
    <w:multiLevelType w:val="hybridMultilevel"/>
    <w:tmpl w:val="722EB384"/>
    <w:lvl w:ilvl="0" w:tplc="4C9C63C2">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F88759E"/>
    <w:multiLevelType w:val="hybridMultilevel"/>
    <w:tmpl w:val="EF08CCF4"/>
    <w:lvl w:ilvl="0" w:tplc="72B85E7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03B4684"/>
    <w:multiLevelType w:val="hybridMultilevel"/>
    <w:tmpl w:val="75DE5634"/>
    <w:lvl w:ilvl="0" w:tplc="C0143A1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41B7A10"/>
    <w:multiLevelType w:val="hybridMultilevel"/>
    <w:tmpl w:val="E80EDD6A"/>
    <w:lvl w:ilvl="0" w:tplc="ED1614A8">
      <w:start w:val="2"/>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6270995"/>
    <w:multiLevelType w:val="hybridMultilevel"/>
    <w:tmpl w:val="436CD16A"/>
    <w:lvl w:ilvl="0" w:tplc="8614439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A4F012E"/>
    <w:multiLevelType w:val="hybridMultilevel"/>
    <w:tmpl w:val="6828299E"/>
    <w:lvl w:ilvl="0" w:tplc="FFB2F82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4D7C4610"/>
    <w:multiLevelType w:val="hybridMultilevel"/>
    <w:tmpl w:val="32C88CB0"/>
    <w:lvl w:ilvl="0" w:tplc="72B85E7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DBD0625"/>
    <w:multiLevelType w:val="hybridMultilevel"/>
    <w:tmpl w:val="8D0C81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3203BC9"/>
    <w:multiLevelType w:val="hybridMultilevel"/>
    <w:tmpl w:val="CAA846CC"/>
    <w:lvl w:ilvl="0" w:tplc="EB3ABA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6B92E02"/>
    <w:multiLevelType w:val="hybridMultilevel"/>
    <w:tmpl w:val="7BD4E542"/>
    <w:lvl w:ilvl="0" w:tplc="29F4E46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587C6259"/>
    <w:multiLevelType w:val="hybridMultilevel"/>
    <w:tmpl w:val="B7468640"/>
    <w:lvl w:ilvl="0" w:tplc="FAB0F36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598C2777"/>
    <w:multiLevelType w:val="hybridMultilevel"/>
    <w:tmpl w:val="1FD807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A0410D3"/>
    <w:multiLevelType w:val="hybridMultilevel"/>
    <w:tmpl w:val="7BE8E0E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B093874"/>
    <w:multiLevelType w:val="hybridMultilevel"/>
    <w:tmpl w:val="E544F8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F6B49AE"/>
    <w:multiLevelType w:val="hybridMultilevel"/>
    <w:tmpl w:val="4FF02470"/>
    <w:lvl w:ilvl="0" w:tplc="72B85E72">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0FB4AC9"/>
    <w:multiLevelType w:val="hybridMultilevel"/>
    <w:tmpl w:val="23DCF042"/>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616C3935"/>
    <w:multiLevelType w:val="hybridMultilevel"/>
    <w:tmpl w:val="7F4CEAF0"/>
    <w:lvl w:ilvl="0" w:tplc="572E090C">
      <w:start w:val="1"/>
      <w:numFmt w:val="decimal"/>
      <w:lvlText w:val="%1."/>
      <w:lvlJc w:val="left"/>
      <w:pPr>
        <w:ind w:left="1440" w:hanging="360"/>
      </w:pPr>
      <w:rPr>
        <w:rFonts w:asciiTheme="minorHAnsi" w:hAnsiTheme="minorHAnsi" w:cstheme="minorBidi" w:hint="default"/>
        <w:sz w:val="23"/>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61985C44"/>
    <w:multiLevelType w:val="hybridMultilevel"/>
    <w:tmpl w:val="4C90C184"/>
    <w:lvl w:ilvl="0" w:tplc="99A8661A">
      <w:start w:val="1"/>
      <w:numFmt w:val="decimal"/>
      <w:lvlText w:val="%1."/>
      <w:lvlJc w:val="left"/>
      <w:pPr>
        <w:ind w:left="1080" w:hanging="360"/>
      </w:pPr>
      <w:rPr>
        <w:rFonts w:asciiTheme="majorBidi" w:eastAsiaTheme="minorHAnsi" w:hAnsiTheme="majorBidi" w:cstheme="majorBidi"/>
        <w:sz w:val="23"/>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62E37A99"/>
    <w:multiLevelType w:val="hybridMultilevel"/>
    <w:tmpl w:val="A5AE8F74"/>
    <w:lvl w:ilvl="0" w:tplc="D1C4D15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67F02FD6"/>
    <w:multiLevelType w:val="hybridMultilevel"/>
    <w:tmpl w:val="B8BC7B06"/>
    <w:lvl w:ilvl="0" w:tplc="936E4D6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9F35C5E"/>
    <w:multiLevelType w:val="hybridMultilevel"/>
    <w:tmpl w:val="E2403CC8"/>
    <w:lvl w:ilvl="0" w:tplc="281AC7B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6BA436AA"/>
    <w:multiLevelType w:val="hybridMultilevel"/>
    <w:tmpl w:val="E2349E88"/>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018276C"/>
    <w:multiLevelType w:val="hybridMultilevel"/>
    <w:tmpl w:val="EAE612B6"/>
    <w:lvl w:ilvl="0" w:tplc="E8D6EB6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71C5244"/>
    <w:multiLevelType w:val="hybridMultilevel"/>
    <w:tmpl w:val="B14E9054"/>
    <w:lvl w:ilvl="0" w:tplc="72B85E7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E7647A9"/>
    <w:multiLevelType w:val="hybridMultilevel"/>
    <w:tmpl w:val="90EE96C0"/>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7"/>
  </w:num>
  <w:num w:numId="2">
    <w:abstractNumId w:val="12"/>
  </w:num>
  <w:num w:numId="3">
    <w:abstractNumId w:val="9"/>
  </w:num>
  <w:num w:numId="4">
    <w:abstractNumId w:val="18"/>
  </w:num>
  <w:num w:numId="5">
    <w:abstractNumId w:val="10"/>
  </w:num>
  <w:num w:numId="6">
    <w:abstractNumId w:val="35"/>
  </w:num>
  <w:num w:numId="7">
    <w:abstractNumId w:val="26"/>
  </w:num>
  <w:num w:numId="8">
    <w:abstractNumId w:val="0"/>
  </w:num>
  <w:num w:numId="9">
    <w:abstractNumId w:val="14"/>
  </w:num>
  <w:num w:numId="10">
    <w:abstractNumId w:val="32"/>
  </w:num>
  <w:num w:numId="11">
    <w:abstractNumId w:val="3"/>
  </w:num>
  <w:num w:numId="12">
    <w:abstractNumId w:val="25"/>
  </w:num>
  <w:num w:numId="13">
    <w:abstractNumId w:val="15"/>
  </w:num>
  <w:num w:numId="14">
    <w:abstractNumId w:val="34"/>
  </w:num>
  <w:num w:numId="15">
    <w:abstractNumId w:val="33"/>
  </w:num>
  <w:num w:numId="16">
    <w:abstractNumId w:val="31"/>
  </w:num>
  <w:num w:numId="17">
    <w:abstractNumId w:val="7"/>
  </w:num>
  <w:num w:numId="18">
    <w:abstractNumId w:val="2"/>
  </w:num>
  <w:num w:numId="19">
    <w:abstractNumId w:val="23"/>
  </w:num>
  <w:num w:numId="20">
    <w:abstractNumId w:val="24"/>
  </w:num>
  <w:num w:numId="21">
    <w:abstractNumId w:val="28"/>
  </w:num>
  <w:num w:numId="22">
    <w:abstractNumId w:val="39"/>
  </w:num>
  <w:num w:numId="23">
    <w:abstractNumId w:val="30"/>
  </w:num>
  <w:num w:numId="24">
    <w:abstractNumId w:val="13"/>
  </w:num>
  <w:num w:numId="25">
    <w:abstractNumId w:val="22"/>
  </w:num>
  <w:num w:numId="26">
    <w:abstractNumId w:val="36"/>
  </w:num>
  <w:num w:numId="27">
    <w:abstractNumId w:val="20"/>
  </w:num>
  <w:num w:numId="28">
    <w:abstractNumId w:val="17"/>
  </w:num>
  <w:num w:numId="29">
    <w:abstractNumId w:val="11"/>
  </w:num>
  <w:num w:numId="30">
    <w:abstractNumId w:val="38"/>
  </w:num>
  <w:num w:numId="31">
    <w:abstractNumId w:val="8"/>
  </w:num>
  <w:num w:numId="32">
    <w:abstractNumId w:val="5"/>
  </w:num>
  <w:num w:numId="33">
    <w:abstractNumId w:val="6"/>
  </w:num>
  <w:num w:numId="34">
    <w:abstractNumId w:val="21"/>
  </w:num>
  <w:num w:numId="35">
    <w:abstractNumId w:val="29"/>
  </w:num>
  <w:num w:numId="36">
    <w:abstractNumId w:val="1"/>
  </w:num>
  <w:num w:numId="37">
    <w:abstractNumId w:val="37"/>
  </w:num>
  <w:num w:numId="38">
    <w:abstractNumId w:val="16"/>
  </w:num>
  <w:num w:numId="39">
    <w:abstractNumId w:val="40"/>
  </w:num>
  <w:num w:numId="40">
    <w:abstractNumId w:val="19"/>
  </w:num>
  <w:num w:numId="41">
    <w:abstractNumId w:val="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footnotePr>
    <w:numStart w:val="28"/>
    <w:footnote w:id="0"/>
    <w:footnote w:id="1"/>
  </w:footnotePr>
  <w:endnotePr>
    <w:endnote w:id="0"/>
    <w:endnote w:id="1"/>
  </w:endnotePr>
  <w:compat/>
  <w:rsids>
    <w:rsidRoot w:val="00FF1E65"/>
    <w:rsid w:val="000177A4"/>
    <w:rsid w:val="0002127A"/>
    <w:rsid w:val="00021423"/>
    <w:rsid w:val="00027ABC"/>
    <w:rsid w:val="00040046"/>
    <w:rsid w:val="00045366"/>
    <w:rsid w:val="000517DA"/>
    <w:rsid w:val="00053B00"/>
    <w:rsid w:val="00054BD2"/>
    <w:rsid w:val="00055887"/>
    <w:rsid w:val="00060E47"/>
    <w:rsid w:val="000612DE"/>
    <w:rsid w:val="00065940"/>
    <w:rsid w:val="0008298B"/>
    <w:rsid w:val="00096EE0"/>
    <w:rsid w:val="000A0690"/>
    <w:rsid w:val="000A2EDB"/>
    <w:rsid w:val="000A683E"/>
    <w:rsid w:val="000A6DA6"/>
    <w:rsid w:val="000A7EEC"/>
    <w:rsid w:val="000B63DE"/>
    <w:rsid w:val="000D2EBE"/>
    <w:rsid w:val="000E017C"/>
    <w:rsid w:val="000E196D"/>
    <w:rsid w:val="000E2B8C"/>
    <w:rsid w:val="000E538A"/>
    <w:rsid w:val="000E6B03"/>
    <w:rsid w:val="000E6BED"/>
    <w:rsid w:val="000E72DD"/>
    <w:rsid w:val="00101194"/>
    <w:rsid w:val="001012CF"/>
    <w:rsid w:val="00121F6A"/>
    <w:rsid w:val="001315EC"/>
    <w:rsid w:val="00141C56"/>
    <w:rsid w:val="00141D68"/>
    <w:rsid w:val="00146B70"/>
    <w:rsid w:val="00152DB7"/>
    <w:rsid w:val="00153FB5"/>
    <w:rsid w:val="00154C82"/>
    <w:rsid w:val="001568E1"/>
    <w:rsid w:val="00160567"/>
    <w:rsid w:val="0016296B"/>
    <w:rsid w:val="001630C1"/>
    <w:rsid w:val="00165DC6"/>
    <w:rsid w:val="00166FDC"/>
    <w:rsid w:val="00184E21"/>
    <w:rsid w:val="00186065"/>
    <w:rsid w:val="001A2A1E"/>
    <w:rsid w:val="001B047F"/>
    <w:rsid w:val="001B6563"/>
    <w:rsid w:val="001D5169"/>
    <w:rsid w:val="001E0FEC"/>
    <w:rsid w:val="001E63C9"/>
    <w:rsid w:val="001F1E8E"/>
    <w:rsid w:val="001F1F87"/>
    <w:rsid w:val="001F5825"/>
    <w:rsid w:val="00205296"/>
    <w:rsid w:val="002105C6"/>
    <w:rsid w:val="002271A0"/>
    <w:rsid w:val="00227ECA"/>
    <w:rsid w:val="00230A83"/>
    <w:rsid w:val="00234FF5"/>
    <w:rsid w:val="0024514C"/>
    <w:rsid w:val="00247332"/>
    <w:rsid w:val="00250850"/>
    <w:rsid w:val="00252120"/>
    <w:rsid w:val="00257FD3"/>
    <w:rsid w:val="002654C3"/>
    <w:rsid w:val="0026646C"/>
    <w:rsid w:val="00270A6E"/>
    <w:rsid w:val="00276FC3"/>
    <w:rsid w:val="00281CCA"/>
    <w:rsid w:val="0028404D"/>
    <w:rsid w:val="00286FAF"/>
    <w:rsid w:val="002936FE"/>
    <w:rsid w:val="0029438E"/>
    <w:rsid w:val="00296DFD"/>
    <w:rsid w:val="002A1788"/>
    <w:rsid w:val="002B647C"/>
    <w:rsid w:val="002D09DC"/>
    <w:rsid w:val="002D2D60"/>
    <w:rsid w:val="002E3D35"/>
    <w:rsid w:val="002E693D"/>
    <w:rsid w:val="002E6D1A"/>
    <w:rsid w:val="002F0F47"/>
    <w:rsid w:val="002F3865"/>
    <w:rsid w:val="002F5FAD"/>
    <w:rsid w:val="002F6C4B"/>
    <w:rsid w:val="0030142E"/>
    <w:rsid w:val="00302EAA"/>
    <w:rsid w:val="003101A2"/>
    <w:rsid w:val="003164A8"/>
    <w:rsid w:val="00317801"/>
    <w:rsid w:val="00317AFD"/>
    <w:rsid w:val="00322884"/>
    <w:rsid w:val="00322898"/>
    <w:rsid w:val="00322C51"/>
    <w:rsid w:val="00326AC9"/>
    <w:rsid w:val="003278A7"/>
    <w:rsid w:val="00345500"/>
    <w:rsid w:val="00355B22"/>
    <w:rsid w:val="003568C4"/>
    <w:rsid w:val="0036006B"/>
    <w:rsid w:val="0036158E"/>
    <w:rsid w:val="00363D2E"/>
    <w:rsid w:val="003648D9"/>
    <w:rsid w:val="0037291A"/>
    <w:rsid w:val="003758AA"/>
    <w:rsid w:val="0037710A"/>
    <w:rsid w:val="00382A79"/>
    <w:rsid w:val="003868E4"/>
    <w:rsid w:val="00392C0A"/>
    <w:rsid w:val="00394BF0"/>
    <w:rsid w:val="0039737C"/>
    <w:rsid w:val="003A0029"/>
    <w:rsid w:val="003A0922"/>
    <w:rsid w:val="003B7112"/>
    <w:rsid w:val="003B79BA"/>
    <w:rsid w:val="003C17A0"/>
    <w:rsid w:val="003C3B83"/>
    <w:rsid w:val="003C7879"/>
    <w:rsid w:val="003D4E0C"/>
    <w:rsid w:val="003E238F"/>
    <w:rsid w:val="003F7836"/>
    <w:rsid w:val="00400391"/>
    <w:rsid w:val="00404323"/>
    <w:rsid w:val="004101A6"/>
    <w:rsid w:val="004114AC"/>
    <w:rsid w:val="00422514"/>
    <w:rsid w:val="00423723"/>
    <w:rsid w:val="00454255"/>
    <w:rsid w:val="00455914"/>
    <w:rsid w:val="00460077"/>
    <w:rsid w:val="00462991"/>
    <w:rsid w:val="0046399E"/>
    <w:rsid w:val="00463A08"/>
    <w:rsid w:val="00465BA6"/>
    <w:rsid w:val="004662A8"/>
    <w:rsid w:val="004715CD"/>
    <w:rsid w:val="00473374"/>
    <w:rsid w:val="004750FA"/>
    <w:rsid w:val="00477ADF"/>
    <w:rsid w:val="00486092"/>
    <w:rsid w:val="00486989"/>
    <w:rsid w:val="004875EA"/>
    <w:rsid w:val="004A2C65"/>
    <w:rsid w:val="004A32A6"/>
    <w:rsid w:val="004A629E"/>
    <w:rsid w:val="004A63EC"/>
    <w:rsid w:val="004B10DA"/>
    <w:rsid w:val="004B4BD4"/>
    <w:rsid w:val="004B695A"/>
    <w:rsid w:val="004B6BE3"/>
    <w:rsid w:val="004C515A"/>
    <w:rsid w:val="004D1547"/>
    <w:rsid w:val="004D36DC"/>
    <w:rsid w:val="004D3B09"/>
    <w:rsid w:val="004D3F95"/>
    <w:rsid w:val="004E0803"/>
    <w:rsid w:val="004E11A4"/>
    <w:rsid w:val="004E1F01"/>
    <w:rsid w:val="004E3581"/>
    <w:rsid w:val="004E7717"/>
    <w:rsid w:val="004F221E"/>
    <w:rsid w:val="005032F6"/>
    <w:rsid w:val="005069C7"/>
    <w:rsid w:val="00512D4E"/>
    <w:rsid w:val="00515E01"/>
    <w:rsid w:val="005222EC"/>
    <w:rsid w:val="00522CD1"/>
    <w:rsid w:val="00533726"/>
    <w:rsid w:val="00543C50"/>
    <w:rsid w:val="00550AB6"/>
    <w:rsid w:val="0056250D"/>
    <w:rsid w:val="00567895"/>
    <w:rsid w:val="005740F1"/>
    <w:rsid w:val="00574EAF"/>
    <w:rsid w:val="00577A05"/>
    <w:rsid w:val="00577DC7"/>
    <w:rsid w:val="00585E16"/>
    <w:rsid w:val="005877F8"/>
    <w:rsid w:val="00587EC6"/>
    <w:rsid w:val="00592AA5"/>
    <w:rsid w:val="0059460C"/>
    <w:rsid w:val="00594E92"/>
    <w:rsid w:val="00597632"/>
    <w:rsid w:val="005B15EE"/>
    <w:rsid w:val="005B5686"/>
    <w:rsid w:val="005B755A"/>
    <w:rsid w:val="005C0F7F"/>
    <w:rsid w:val="005C1E95"/>
    <w:rsid w:val="005C23F2"/>
    <w:rsid w:val="005C5471"/>
    <w:rsid w:val="005E71EA"/>
    <w:rsid w:val="006061B9"/>
    <w:rsid w:val="00613E18"/>
    <w:rsid w:val="00613E19"/>
    <w:rsid w:val="00614F53"/>
    <w:rsid w:val="0061502A"/>
    <w:rsid w:val="00617156"/>
    <w:rsid w:val="00630ECE"/>
    <w:rsid w:val="006339D3"/>
    <w:rsid w:val="00636AFF"/>
    <w:rsid w:val="0064040B"/>
    <w:rsid w:val="006407C6"/>
    <w:rsid w:val="006408AC"/>
    <w:rsid w:val="0064740E"/>
    <w:rsid w:val="00647884"/>
    <w:rsid w:val="00650A4E"/>
    <w:rsid w:val="006555C1"/>
    <w:rsid w:val="0066492D"/>
    <w:rsid w:val="00664BD2"/>
    <w:rsid w:val="0067107C"/>
    <w:rsid w:val="006719F9"/>
    <w:rsid w:val="006739D3"/>
    <w:rsid w:val="00675CB4"/>
    <w:rsid w:val="00685579"/>
    <w:rsid w:val="006A1043"/>
    <w:rsid w:val="006A3006"/>
    <w:rsid w:val="006B06D4"/>
    <w:rsid w:val="006B0F05"/>
    <w:rsid w:val="006B1660"/>
    <w:rsid w:val="006B1D7B"/>
    <w:rsid w:val="006B3DA4"/>
    <w:rsid w:val="006B40AC"/>
    <w:rsid w:val="006B5776"/>
    <w:rsid w:val="006D40AF"/>
    <w:rsid w:val="006E0A96"/>
    <w:rsid w:val="006E29DE"/>
    <w:rsid w:val="006F51DA"/>
    <w:rsid w:val="006F7150"/>
    <w:rsid w:val="007005AB"/>
    <w:rsid w:val="007053AD"/>
    <w:rsid w:val="00721F60"/>
    <w:rsid w:val="00730869"/>
    <w:rsid w:val="00734336"/>
    <w:rsid w:val="00743AA6"/>
    <w:rsid w:val="00743DE4"/>
    <w:rsid w:val="00744F9B"/>
    <w:rsid w:val="0074620D"/>
    <w:rsid w:val="00746832"/>
    <w:rsid w:val="007625A8"/>
    <w:rsid w:val="00772500"/>
    <w:rsid w:val="00773DC8"/>
    <w:rsid w:val="00775DC7"/>
    <w:rsid w:val="00787E31"/>
    <w:rsid w:val="00790981"/>
    <w:rsid w:val="00796F19"/>
    <w:rsid w:val="007A3202"/>
    <w:rsid w:val="007A7DD7"/>
    <w:rsid w:val="007C1437"/>
    <w:rsid w:val="007C5C41"/>
    <w:rsid w:val="007C637B"/>
    <w:rsid w:val="007D0B5A"/>
    <w:rsid w:val="007D356D"/>
    <w:rsid w:val="007D4BF7"/>
    <w:rsid w:val="007D559A"/>
    <w:rsid w:val="007E54EA"/>
    <w:rsid w:val="007F343E"/>
    <w:rsid w:val="00803EA4"/>
    <w:rsid w:val="00804C2D"/>
    <w:rsid w:val="00810B53"/>
    <w:rsid w:val="00811005"/>
    <w:rsid w:val="00816B1D"/>
    <w:rsid w:val="0081713D"/>
    <w:rsid w:val="00820B3F"/>
    <w:rsid w:val="00823E19"/>
    <w:rsid w:val="00833312"/>
    <w:rsid w:val="0084195F"/>
    <w:rsid w:val="0084613B"/>
    <w:rsid w:val="008501E0"/>
    <w:rsid w:val="00851B24"/>
    <w:rsid w:val="00857DB8"/>
    <w:rsid w:val="00874348"/>
    <w:rsid w:val="00880DF5"/>
    <w:rsid w:val="00887AC2"/>
    <w:rsid w:val="008929F5"/>
    <w:rsid w:val="008A54D2"/>
    <w:rsid w:val="008B152C"/>
    <w:rsid w:val="008B58E2"/>
    <w:rsid w:val="008C01CD"/>
    <w:rsid w:val="008C01EC"/>
    <w:rsid w:val="008C6794"/>
    <w:rsid w:val="008C7118"/>
    <w:rsid w:val="008D1EF0"/>
    <w:rsid w:val="008D6AF2"/>
    <w:rsid w:val="008E1357"/>
    <w:rsid w:val="008E488A"/>
    <w:rsid w:val="008E550B"/>
    <w:rsid w:val="008E5AC6"/>
    <w:rsid w:val="008E7D4C"/>
    <w:rsid w:val="008F5D99"/>
    <w:rsid w:val="00911929"/>
    <w:rsid w:val="009123CF"/>
    <w:rsid w:val="00913EE3"/>
    <w:rsid w:val="00914882"/>
    <w:rsid w:val="0091599B"/>
    <w:rsid w:val="00916EE2"/>
    <w:rsid w:val="00921A34"/>
    <w:rsid w:val="00921BA7"/>
    <w:rsid w:val="00933A84"/>
    <w:rsid w:val="009355D4"/>
    <w:rsid w:val="00936979"/>
    <w:rsid w:val="00937065"/>
    <w:rsid w:val="0094241C"/>
    <w:rsid w:val="00942BB7"/>
    <w:rsid w:val="0095147D"/>
    <w:rsid w:val="009521D2"/>
    <w:rsid w:val="00952E30"/>
    <w:rsid w:val="00953056"/>
    <w:rsid w:val="00961D32"/>
    <w:rsid w:val="00967467"/>
    <w:rsid w:val="00970346"/>
    <w:rsid w:val="00971287"/>
    <w:rsid w:val="00973D92"/>
    <w:rsid w:val="00976F37"/>
    <w:rsid w:val="00981069"/>
    <w:rsid w:val="009841B8"/>
    <w:rsid w:val="0098782E"/>
    <w:rsid w:val="009902A5"/>
    <w:rsid w:val="009938EA"/>
    <w:rsid w:val="0099416E"/>
    <w:rsid w:val="009A1672"/>
    <w:rsid w:val="009A20B8"/>
    <w:rsid w:val="009A6C50"/>
    <w:rsid w:val="009B02D6"/>
    <w:rsid w:val="009C294E"/>
    <w:rsid w:val="009C2FC8"/>
    <w:rsid w:val="009C37DF"/>
    <w:rsid w:val="009C5E26"/>
    <w:rsid w:val="009D062E"/>
    <w:rsid w:val="009D2B5A"/>
    <w:rsid w:val="009E01A6"/>
    <w:rsid w:val="009E0851"/>
    <w:rsid w:val="009E1E4B"/>
    <w:rsid w:val="009E3176"/>
    <w:rsid w:val="009F0160"/>
    <w:rsid w:val="009F0D50"/>
    <w:rsid w:val="009F21E8"/>
    <w:rsid w:val="009F2F09"/>
    <w:rsid w:val="00A0487D"/>
    <w:rsid w:val="00A10B2B"/>
    <w:rsid w:val="00A21547"/>
    <w:rsid w:val="00A307EC"/>
    <w:rsid w:val="00A32CA6"/>
    <w:rsid w:val="00A34326"/>
    <w:rsid w:val="00A41133"/>
    <w:rsid w:val="00A42464"/>
    <w:rsid w:val="00A44D67"/>
    <w:rsid w:val="00A50DAD"/>
    <w:rsid w:val="00A51CA3"/>
    <w:rsid w:val="00A533B8"/>
    <w:rsid w:val="00A62790"/>
    <w:rsid w:val="00A65FF9"/>
    <w:rsid w:val="00A67CF7"/>
    <w:rsid w:val="00A7162E"/>
    <w:rsid w:val="00A74981"/>
    <w:rsid w:val="00A7543D"/>
    <w:rsid w:val="00A811AA"/>
    <w:rsid w:val="00A81A9F"/>
    <w:rsid w:val="00A873AA"/>
    <w:rsid w:val="00A90428"/>
    <w:rsid w:val="00A94DA7"/>
    <w:rsid w:val="00AA13D4"/>
    <w:rsid w:val="00AA2987"/>
    <w:rsid w:val="00AC3899"/>
    <w:rsid w:val="00AC44BC"/>
    <w:rsid w:val="00AC4EEA"/>
    <w:rsid w:val="00AD21F1"/>
    <w:rsid w:val="00AD47EC"/>
    <w:rsid w:val="00AD4DBA"/>
    <w:rsid w:val="00AE2A32"/>
    <w:rsid w:val="00AF3F0D"/>
    <w:rsid w:val="00AF5176"/>
    <w:rsid w:val="00AF7930"/>
    <w:rsid w:val="00B03D1A"/>
    <w:rsid w:val="00B078CB"/>
    <w:rsid w:val="00B10BDF"/>
    <w:rsid w:val="00B11127"/>
    <w:rsid w:val="00B16264"/>
    <w:rsid w:val="00B204EC"/>
    <w:rsid w:val="00B25816"/>
    <w:rsid w:val="00B35ADB"/>
    <w:rsid w:val="00B37CCE"/>
    <w:rsid w:val="00B40CC4"/>
    <w:rsid w:val="00B43A69"/>
    <w:rsid w:val="00B45B99"/>
    <w:rsid w:val="00B51041"/>
    <w:rsid w:val="00B54113"/>
    <w:rsid w:val="00B6240A"/>
    <w:rsid w:val="00B636BE"/>
    <w:rsid w:val="00B66273"/>
    <w:rsid w:val="00B938AC"/>
    <w:rsid w:val="00B95255"/>
    <w:rsid w:val="00BA1853"/>
    <w:rsid w:val="00BB4D4D"/>
    <w:rsid w:val="00BB5D3F"/>
    <w:rsid w:val="00BC022F"/>
    <w:rsid w:val="00BC1207"/>
    <w:rsid w:val="00BD0627"/>
    <w:rsid w:val="00BD128C"/>
    <w:rsid w:val="00BF31D4"/>
    <w:rsid w:val="00BF4DBE"/>
    <w:rsid w:val="00BF4EB8"/>
    <w:rsid w:val="00C015DD"/>
    <w:rsid w:val="00C02723"/>
    <w:rsid w:val="00C1070A"/>
    <w:rsid w:val="00C11D73"/>
    <w:rsid w:val="00C148AB"/>
    <w:rsid w:val="00C14C01"/>
    <w:rsid w:val="00C1759A"/>
    <w:rsid w:val="00C21A4E"/>
    <w:rsid w:val="00C2230E"/>
    <w:rsid w:val="00C304CB"/>
    <w:rsid w:val="00C30CB7"/>
    <w:rsid w:val="00C3371D"/>
    <w:rsid w:val="00C41AD0"/>
    <w:rsid w:val="00C45477"/>
    <w:rsid w:val="00C511E9"/>
    <w:rsid w:val="00C64681"/>
    <w:rsid w:val="00C81617"/>
    <w:rsid w:val="00C83520"/>
    <w:rsid w:val="00C86948"/>
    <w:rsid w:val="00C917AD"/>
    <w:rsid w:val="00C938A1"/>
    <w:rsid w:val="00CA053A"/>
    <w:rsid w:val="00CA11EC"/>
    <w:rsid w:val="00CA5C7C"/>
    <w:rsid w:val="00CA6F69"/>
    <w:rsid w:val="00CB168B"/>
    <w:rsid w:val="00CC0500"/>
    <w:rsid w:val="00CC3CD9"/>
    <w:rsid w:val="00CD05B8"/>
    <w:rsid w:val="00CD16BC"/>
    <w:rsid w:val="00CD27F5"/>
    <w:rsid w:val="00CD34C8"/>
    <w:rsid w:val="00CE3C61"/>
    <w:rsid w:val="00D0462F"/>
    <w:rsid w:val="00D07F48"/>
    <w:rsid w:val="00D17141"/>
    <w:rsid w:val="00D20277"/>
    <w:rsid w:val="00D203FC"/>
    <w:rsid w:val="00D324AC"/>
    <w:rsid w:val="00D352CF"/>
    <w:rsid w:val="00D3581C"/>
    <w:rsid w:val="00D358BA"/>
    <w:rsid w:val="00D4480B"/>
    <w:rsid w:val="00D55F63"/>
    <w:rsid w:val="00D620B9"/>
    <w:rsid w:val="00D70468"/>
    <w:rsid w:val="00D7402D"/>
    <w:rsid w:val="00D74D0C"/>
    <w:rsid w:val="00D76E3B"/>
    <w:rsid w:val="00D77DCC"/>
    <w:rsid w:val="00D81E8D"/>
    <w:rsid w:val="00D85242"/>
    <w:rsid w:val="00D90BBB"/>
    <w:rsid w:val="00D93CDD"/>
    <w:rsid w:val="00D95553"/>
    <w:rsid w:val="00D965CD"/>
    <w:rsid w:val="00D9689A"/>
    <w:rsid w:val="00DB3D1A"/>
    <w:rsid w:val="00DB77F6"/>
    <w:rsid w:val="00DC4C27"/>
    <w:rsid w:val="00DE068F"/>
    <w:rsid w:val="00DE3201"/>
    <w:rsid w:val="00DE3B45"/>
    <w:rsid w:val="00DF251B"/>
    <w:rsid w:val="00DF29FD"/>
    <w:rsid w:val="00DF3C84"/>
    <w:rsid w:val="00E01EAF"/>
    <w:rsid w:val="00E0372B"/>
    <w:rsid w:val="00E07D10"/>
    <w:rsid w:val="00E103CF"/>
    <w:rsid w:val="00E11EA7"/>
    <w:rsid w:val="00E13A59"/>
    <w:rsid w:val="00E279F1"/>
    <w:rsid w:val="00E34517"/>
    <w:rsid w:val="00E35F25"/>
    <w:rsid w:val="00E47DA2"/>
    <w:rsid w:val="00E51B37"/>
    <w:rsid w:val="00E52970"/>
    <w:rsid w:val="00E578B9"/>
    <w:rsid w:val="00E749C6"/>
    <w:rsid w:val="00E8602E"/>
    <w:rsid w:val="00E91C84"/>
    <w:rsid w:val="00EC0E3A"/>
    <w:rsid w:val="00ED2B52"/>
    <w:rsid w:val="00ED79AC"/>
    <w:rsid w:val="00ED7A70"/>
    <w:rsid w:val="00EE0F49"/>
    <w:rsid w:val="00EE6161"/>
    <w:rsid w:val="00EF0B8C"/>
    <w:rsid w:val="00EF22C9"/>
    <w:rsid w:val="00EF51D6"/>
    <w:rsid w:val="00EF7C54"/>
    <w:rsid w:val="00F00C20"/>
    <w:rsid w:val="00F03530"/>
    <w:rsid w:val="00F12EC6"/>
    <w:rsid w:val="00F165D8"/>
    <w:rsid w:val="00F17A94"/>
    <w:rsid w:val="00F43260"/>
    <w:rsid w:val="00F43E3E"/>
    <w:rsid w:val="00F507BB"/>
    <w:rsid w:val="00F508B8"/>
    <w:rsid w:val="00F5137A"/>
    <w:rsid w:val="00F5140B"/>
    <w:rsid w:val="00F54139"/>
    <w:rsid w:val="00F63522"/>
    <w:rsid w:val="00F775CB"/>
    <w:rsid w:val="00F77BEF"/>
    <w:rsid w:val="00F824EF"/>
    <w:rsid w:val="00F826FF"/>
    <w:rsid w:val="00F9772A"/>
    <w:rsid w:val="00F9792F"/>
    <w:rsid w:val="00FB006C"/>
    <w:rsid w:val="00FB0D0F"/>
    <w:rsid w:val="00FB5916"/>
    <w:rsid w:val="00FC31FF"/>
    <w:rsid w:val="00FC41BE"/>
    <w:rsid w:val="00FE35DD"/>
    <w:rsid w:val="00FE451A"/>
    <w:rsid w:val="00FE681D"/>
    <w:rsid w:val="00FE7100"/>
    <w:rsid w:val="00FE7327"/>
    <w:rsid w:val="00FF1E65"/>
    <w:rsid w:val="00FF2F94"/>
    <w:rsid w:val="00FF467B"/>
    <w:rsid w:val="00FF60DF"/>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9154">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1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E65"/>
    <w:pPr>
      <w:ind w:left="720"/>
      <w:contextualSpacing/>
    </w:pPr>
  </w:style>
  <w:style w:type="paragraph" w:styleId="FootnoteText">
    <w:name w:val="footnote text"/>
    <w:basedOn w:val="Normal"/>
    <w:link w:val="FootnoteTextChar"/>
    <w:uiPriority w:val="99"/>
    <w:semiHidden/>
    <w:unhideWhenUsed/>
    <w:rsid w:val="00D95553"/>
    <w:pPr>
      <w:spacing w:line="240" w:lineRule="auto"/>
    </w:pPr>
    <w:rPr>
      <w:sz w:val="20"/>
      <w:szCs w:val="20"/>
    </w:rPr>
  </w:style>
  <w:style w:type="character" w:customStyle="1" w:styleId="FootnoteTextChar">
    <w:name w:val="Footnote Text Char"/>
    <w:basedOn w:val="DefaultParagraphFont"/>
    <w:link w:val="FootnoteText"/>
    <w:uiPriority w:val="99"/>
    <w:semiHidden/>
    <w:rsid w:val="00D95553"/>
    <w:rPr>
      <w:sz w:val="20"/>
      <w:szCs w:val="20"/>
    </w:rPr>
  </w:style>
  <w:style w:type="character" w:styleId="FootnoteReference">
    <w:name w:val="footnote reference"/>
    <w:basedOn w:val="DefaultParagraphFont"/>
    <w:uiPriority w:val="99"/>
    <w:semiHidden/>
    <w:unhideWhenUsed/>
    <w:rsid w:val="00D95553"/>
    <w:rPr>
      <w:vertAlign w:val="superscript"/>
    </w:rPr>
  </w:style>
  <w:style w:type="paragraph" w:styleId="Header">
    <w:name w:val="header"/>
    <w:basedOn w:val="Normal"/>
    <w:link w:val="HeaderChar"/>
    <w:uiPriority w:val="99"/>
    <w:unhideWhenUsed/>
    <w:rsid w:val="00400391"/>
    <w:pPr>
      <w:tabs>
        <w:tab w:val="center" w:pos="4513"/>
        <w:tab w:val="right" w:pos="9026"/>
      </w:tabs>
      <w:spacing w:line="240" w:lineRule="auto"/>
    </w:pPr>
  </w:style>
  <w:style w:type="character" w:customStyle="1" w:styleId="HeaderChar">
    <w:name w:val="Header Char"/>
    <w:basedOn w:val="DefaultParagraphFont"/>
    <w:link w:val="Header"/>
    <w:uiPriority w:val="99"/>
    <w:rsid w:val="00400391"/>
  </w:style>
  <w:style w:type="paragraph" w:styleId="Footer">
    <w:name w:val="footer"/>
    <w:basedOn w:val="Normal"/>
    <w:link w:val="FooterChar"/>
    <w:uiPriority w:val="99"/>
    <w:unhideWhenUsed/>
    <w:rsid w:val="00400391"/>
    <w:pPr>
      <w:tabs>
        <w:tab w:val="center" w:pos="4513"/>
        <w:tab w:val="right" w:pos="9026"/>
      </w:tabs>
      <w:spacing w:line="240" w:lineRule="auto"/>
    </w:pPr>
  </w:style>
  <w:style w:type="character" w:customStyle="1" w:styleId="FooterChar">
    <w:name w:val="Footer Char"/>
    <w:basedOn w:val="DefaultParagraphFont"/>
    <w:link w:val="Footer"/>
    <w:uiPriority w:val="99"/>
    <w:rsid w:val="00400391"/>
  </w:style>
  <w:style w:type="table" w:styleId="TableGrid">
    <w:name w:val="Table Grid"/>
    <w:basedOn w:val="TableNormal"/>
    <w:uiPriority w:val="59"/>
    <w:rsid w:val="007625A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E6B03"/>
    <w:rPr>
      <w:color w:val="0000FF" w:themeColor="hyperlink"/>
      <w:u w:val="single"/>
    </w:rPr>
  </w:style>
  <w:style w:type="paragraph" w:customStyle="1" w:styleId="Default">
    <w:name w:val="Default"/>
    <w:rsid w:val="000D2EBE"/>
    <w:pPr>
      <w:autoSpaceDE w:val="0"/>
      <w:autoSpaceDN w:val="0"/>
      <w:adjustRightInd w:val="0"/>
      <w:spacing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258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816"/>
    <w:rPr>
      <w:rFonts w:ascii="Tahoma" w:hAnsi="Tahoma" w:cs="Tahoma"/>
      <w:sz w:val="16"/>
      <w:szCs w:val="16"/>
    </w:rPr>
  </w:style>
  <w:style w:type="character" w:customStyle="1" w:styleId="hps">
    <w:name w:val="hps"/>
    <w:basedOn w:val="DefaultParagraphFont"/>
    <w:rsid w:val="007C1437"/>
  </w:style>
  <w:style w:type="paragraph" w:styleId="NoSpacing">
    <w:name w:val="No Spacing"/>
    <w:uiPriority w:val="1"/>
    <w:qFormat/>
    <w:rsid w:val="006E0A96"/>
    <w:pPr>
      <w:spacing w:line="240" w:lineRule="auto"/>
    </w:pPr>
    <w:rPr>
      <w:rFonts w:ascii="Calibri" w:eastAsia="Calibri" w:hAnsi="Calibri" w:cs="Calibri"/>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A2354-895B-454B-BC79-4CF7ED801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32</Pages>
  <Words>5873</Words>
  <Characters>33481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advan</dc:creator>
  <cp:lastModifiedBy>advan</cp:lastModifiedBy>
  <cp:revision>8</cp:revision>
  <cp:lastPrinted>2015-05-03T10:33:00Z</cp:lastPrinted>
  <dcterms:created xsi:type="dcterms:W3CDTF">2015-05-03T04:37:00Z</dcterms:created>
  <dcterms:modified xsi:type="dcterms:W3CDTF">2015-06-09T13:02:00Z</dcterms:modified>
</cp:coreProperties>
</file>