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B3" w:rsidRPr="005F1CF3" w:rsidRDefault="006B74A0" w:rsidP="00C226E9">
      <w:pPr>
        <w:spacing w:after="0"/>
        <w:jc w:val="center"/>
        <w:rPr>
          <w:rFonts w:ascii="Times New Roman" w:hAnsi="Times New Roman" w:cs="Times New Roman"/>
          <w:b/>
          <w:bCs/>
          <w:sz w:val="24"/>
          <w:szCs w:val="24"/>
        </w:rPr>
      </w:pPr>
      <w:r>
        <w:rPr>
          <w:rFonts w:ascii="Times New Roman" w:hAnsi="Times New Roman" w:cs="Times New Roman"/>
          <w:b/>
          <w:bCs/>
          <w:noProof/>
          <w:sz w:val="24"/>
          <w:szCs w:val="24"/>
          <w:lang w:eastAsia="id-ID"/>
        </w:rPr>
        <w:pict>
          <v:oval id="_x0000_s1035" style="position:absolute;left:0;text-align:left;margin-left:357.05pt;margin-top:-92.95pt;width:77.75pt;height:71.2pt;z-index:251666432" strokecolor="white [3212]"/>
        </w:pict>
      </w:r>
      <w:r w:rsidR="00891C42" w:rsidRPr="005F1CF3">
        <w:rPr>
          <w:rFonts w:ascii="Times New Roman" w:hAnsi="Times New Roman" w:cs="Times New Roman"/>
          <w:b/>
          <w:bCs/>
          <w:sz w:val="24"/>
          <w:szCs w:val="24"/>
        </w:rPr>
        <w:t>BAB II</w:t>
      </w:r>
    </w:p>
    <w:p w:rsidR="00891C42" w:rsidRPr="005F1CF3" w:rsidRDefault="00891C42" w:rsidP="00C226E9">
      <w:pPr>
        <w:spacing w:after="0"/>
        <w:jc w:val="center"/>
        <w:rPr>
          <w:rFonts w:ascii="Times New Roman" w:hAnsi="Times New Roman" w:cs="Times New Roman"/>
          <w:b/>
          <w:bCs/>
          <w:sz w:val="24"/>
          <w:szCs w:val="24"/>
        </w:rPr>
      </w:pPr>
      <w:r w:rsidRPr="005F1CF3">
        <w:rPr>
          <w:rFonts w:ascii="Times New Roman" w:hAnsi="Times New Roman" w:cs="Times New Roman"/>
          <w:b/>
          <w:bCs/>
          <w:sz w:val="24"/>
          <w:szCs w:val="24"/>
        </w:rPr>
        <w:t>LANDASAN TEORI</w:t>
      </w:r>
    </w:p>
    <w:p w:rsidR="001B058A" w:rsidRPr="005F1CF3" w:rsidRDefault="00191C81" w:rsidP="00C226E9">
      <w:pPr>
        <w:pStyle w:val="ListParagraph"/>
        <w:numPr>
          <w:ilvl w:val="0"/>
          <w:numId w:val="2"/>
        </w:numPr>
        <w:spacing w:after="0"/>
        <w:ind w:left="426" w:hanging="426"/>
        <w:rPr>
          <w:rFonts w:ascii="Times New Roman" w:hAnsi="Times New Roman" w:cs="Times New Roman"/>
          <w:b/>
          <w:bCs/>
          <w:sz w:val="24"/>
          <w:szCs w:val="24"/>
        </w:rPr>
      </w:pPr>
      <w:r>
        <w:rPr>
          <w:rFonts w:ascii="Times New Roman" w:hAnsi="Times New Roman" w:cs="Times New Roman"/>
          <w:b/>
          <w:bCs/>
          <w:sz w:val="24"/>
          <w:szCs w:val="24"/>
        </w:rPr>
        <w:t>Tinjauan Umum</w:t>
      </w:r>
      <w:r w:rsidR="005A7AC3">
        <w:rPr>
          <w:rFonts w:ascii="Times New Roman" w:hAnsi="Times New Roman" w:cs="Times New Roman"/>
          <w:b/>
          <w:bCs/>
          <w:sz w:val="24"/>
          <w:szCs w:val="24"/>
        </w:rPr>
        <w:t xml:space="preserve"> Tentang Harga</w:t>
      </w:r>
    </w:p>
    <w:p w:rsidR="005B387E" w:rsidRPr="005F1CF3" w:rsidRDefault="005B387E" w:rsidP="005B387E">
      <w:pPr>
        <w:pStyle w:val="ListParagraph"/>
        <w:numPr>
          <w:ilvl w:val="0"/>
          <w:numId w:val="11"/>
        </w:numPr>
        <w:tabs>
          <w:tab w:val="left" w:pos="709"/>
        </w:tabs>
        <w:spacing w:after="160"/>
        <w:ind w:hanging="501"/>
        <w:rPr>
          <w:rFonts w:ascii="Times New Roman" w:hAnsi="Times New Roman" w:cs="Times New Roman"/>
          <w:b/>
          <w:bCs/>
          <w:sz w:val="24"/>
          <w:szCs w:val="24"/>
        </w:rPr>
      </w:pPr>
      <w:r w:rsidRPr="005F1CF3">
        <w:rPr>
          <w:rFonts w:ascii="Times New Roman" w:hAnsi="Times New Roman" w:cs="Times New Roman"/>
          <w:b/>
          <w:bCs/>
          <w:sz w:val="24"/>
          <w:szCs w:val="24"/>
        </w:rPr>
        <w:t>Pengertian harga</w:t>
      </w:r>
    </w:p>
    <w:p w:rsidR="001B058A" w:rsidRPr="005F1CF3" w:rsidRDefault="001B058A" w:rsidP="005B387E">
      <w:pPr>
        <w:pStyle w:val="ListParagraph"/>
        <w:tabs>
          <w:tab w:val="left" w:pos="1134"/>
        </w:tabs>
        <w:spacing w:after="0"/>
        <w:ind w:left="426" w:firstLine="141"/>
        <w:rPr>
          <w:rFonts w:ascii="Times New Roman" w:hAnsi="Times New Roman" w:cs="Times New Roman"/>
          <w:sz w:val="24"/>
          <w:szCs w:val="24"/>
        </w:rPr>
      </w:pPr>
      <w:r w:rsidRPr="005F1CF3">
        <w:rPr>
          <w:rFonts w:ascii="Times New Roman" w:hAnsi="Times New Roman" w:cs="Times New Roman"/>
          <w:sz w:val="24"/>
          <w:szCs w:val="24"/>
        </w:rPr>
        <w:tab/>
        <w:t>Harga merupakan variabel yang sangat strategis dan penting bagi pedagang, karena mempengaruhi jumlah penjualan dan berapa bany</w:t>
      </w:r>
      <w:r w:rsidR="00800623" w:rsidRPr="005F1CF3">
        <w:rPr>
          <w:rFonts w:ascii="Times New Roman" w:hAnsi="Times New Roman" w:cs="Times New Roman"/>
          <w:sz w:val="24"/>
          <w:szCs w:val="24"/>
        </w:rPr>
        <w:t>ak uang yang akan diperoleh.</w:t>
      </w:r>
      <w:r w:rsidR="00800623" w:rsidRPr="005F1CF3">
        <w:rPr>
          <w:rStyle w:val="FootnoteReference"/>
          <w:rFonts w:ascii="Times New Roman" w:hAnsi="Times New Roman" w:cs="Times New Roman"/>
          <w:sz w:val="24"/>
          <w:szCs w:val="24"/>
        </w:rPr>
        <w:footnoteReference w:id="2"/>
      </w:r>
      <w:r w:rsidR="004E4933" w:rsidRPr="005F1CF3">
        <w:rPr>
          <w:rFonts w:ascii="Times New Roman" w:hAnsi="Times New Roman" w:cs="Times New Roman"/>
          <w:sz w:val="24"/>
          <w:szCs w:val="24"/>
        </w:rPr>
        <w:t xml:space="preserve"> </w:t>
      </w:r>
      <w:r w:rsidRPr="005F1CF3">
        <w:rPr>
          <w:rFonts w:ascii="Times New Roman" w:hAnsi="Times New Roman" w:cs="Times New Roman"/>
          <w:sz w:val="24"/>
          <w:szCs w:val="24"/>
        </w:rPr>
        <w:t xml:space="preserve">Harga ditetapkan agar mampu memberikan tingkat profit yang menguntungkan bagi perusahaan sekaligus kepuasan konsumen. harga </w:t>
      </w:r>
      <w:r w:rsidR="004E4933" w:rsidRPr="005F1CF3">
        <w:rPr>
          <w:rFonts w:ascii="Times New Roman" w:hAnsi="Times New Roman" w:cs="Times New Roman"/>
          <w:sz w:val="24"/>
          <w:szCs w:val="24"/>
        </w:rPr>
        <w:t>a</w:t>
      </w:r>
      <w:r w:rsidRPr="005F1CF3">
        <w:rPr>
          <w:rFonts w:ascii="Times New Roman" w:hAnsi="Times New Roman" w:cs="Times New Roman"/>
          <w:sz w:val="24"/>
          <w:szCs w:val="24"/>
        </w:rPr>
        <w:t>dalah jumlah uang yang dibebankan  untuk barang/jasa. Dapat juga dikatakan bahwa harga adalah jumlah nilai yang konsumen tukarkan untuk manfaat memiliki atau menggunakan barang/jasa.</w:t>
      </w:r>
      <w:r w:rsidR="007B0E11" w:rsidRPr="005F1CF3">
        <w:rPr>
          <w:rStyle w:val="FootnoteReference"/>
          <w:rFonts w:ascii="Times New Roman" w:hAnsi="Times New Roman" w:cs="Times New Roman"/>
          <w:sz w:val="24"/>
          <w:szCs w:val="24"/>
        </w:rPr>
        <w:footnoteReference w:id="3"/>
      </w:r>
      <w:r w:rsidR="00804AE3" w:rsidRPr="005F1CF3">
        <w:rPr>
          <w:rFonts w:ascii="Times New Roman" w:hAnsi="Times New Roman" w:cs="Times New Roman"/>
          <w:sz w:val="24"/>
          <w:szCs w:val="24"/>
        </w:rPr>
        <w:t xml:space="preserve"> Harga merupakan satu-satunya unsur dalam bauran pemasaran yang memberikan pemasukan atau pendapatan bagi perusahaan, sedangkan ketiga unsur lainnya produk, distribusi dan promosi menyebabkan timbulnya biaya atau pengeluaran.</w:t>
      </w:r>
    </w:p>
    <w:p w:rsidR="007B0E11" w:rsidRPr="005F1CF3" w:rsidRDefault="007B0E11" w:rsidP="005B387E">
      <w:pPr>
        <w:pStyle w:val="ListParagraph"/>
        <w:tabs>
          <w:tab w:val="left" w:pos="567"/>
          <w:tab w:val="left" w:pos="1134"/>
        </w:tabs>
        <w:spacing w:after="0"/>
        <w:ind w:left="567"/>
        <w:rPr>
          <w:rFonts w:ascii="Times New Roman" w:hAnsi="Times New Roman" w:cs="Times New Roman"/>
          <w:sz w:val="24"/>
          <w:szCs w:val="24"/>
        </w:rPr>
      </w:pPr>
      <w:r w:rsidRPr="005F1CF3">
        <w:rPr>
          <w:rFonts w:ascii="Times New Roman" w:hAnsi="Times New Roman" w:cs="Times New Roman"/>
          <w:sz w:val="24"/>
          <w:szCs w:val="24"/>
        </w:rPr>
        <w:tab/>
        <w:t>Adapun pengertian harga menurut para ahli sebagai berikut:</w:t>
      </w:r>
    </w:p>
    <w:p w:rsidR="007B0E11" w:rsidRPr="005F1CF3" w:rsidRDefault="007B0E11" w:rsidP="007F46BA">
      <w:pPr>
        <w:pStyle w:val="ListParagraph"/>
        <w:numPr>
          <w:ilvl w:val="0"/>
          <w:numId w:val="12"/>
        </w:numPr>
        <w:tabs>
          <w:tab w:val="left" w:pos="567"/>
          <w:tab w:val="left" w:pos="1134"/>
        </w:tabs>
        <w:spacing w:after="0"/>
        <w:rPr>
          <w:rFonts w:ascii="Times New Roman" w:hAnsi="Times New Roman" w:cs="Times New Roman"/>
          <w:sz w:val="24"/>
          <w:szCs w:val="24"/>
        </w:rPr>
      </w:pPr>
      <w:r w:rsidRPr="005F1CF3">
        <w:rPr>
          <w:rFonts w:ascii="Times New Roman" w:hAnsi="Times New Roman" w:cs="Times New Roman"/>
          <w:sz w:val="24"/>
          <w:szCs w:val="24"/>
        </w:rPr>
        <w:t xml:space="preserve">Michel J. Etzel mendefinisikan </w:t>
      </w:r>
      <w:r w:rsidR="004424CD" w:rsidRPr="005F1CF3">
        <w:rPr>
          <w:rFonts w:ascii="Times New Roman" w:hAnsi="Times New Roman" w:cs="Times New Roman"/>
          <w:sz w:val="24"/>
          <w:szCs w:val="24"/>
        </w:rPr>
        <w:t>bahwa harga adalah</w:t>
      </w:r>
      <w:r w:rsidR="004E4933" w:rsidRPr="005F1CF3">
        <w:rPr>
          <w:rFonts w:ascii="Times New Roman" w:hAnsi="Times New Roman" w:cs="Times New Roman"/>
          <w:sz w:val="24"/>
          <w:szCs w:val="24"/>
        </w:rPr>
        <w:t xml:space="preserve"> nilai yang disebutkan dalam ma</w:t>
      </w:r>
      <w:r w:rsidR="004424CD" w:rsidRPr="005F1CF3">
        <w:rPr>
          <w:rFonts w:ascii="Times New Roman" w:hAnsi="Times New Roman" w:cs="Times New Roman"/>
          <w:sz w:val="24"/>
          <w:szCs w:val="24"/>
        </w:rPr>
        <w:t>ta uang atau medium moneter lainnya sebagai alat tukar.</w:t>
      </w:r>
    </w:p>
    <w:p w:rsidR="004424CD" w:rsidRPr="005F1CF3" w:rsidRDefault="006B74A0" w:rsidP="007F46BA">
      <w:pPr>
        <w:pStyle w:val="ListParagraph"/>
        <w:numPr>
          <w:ilvl w:val="0"/>
          <w:numId w:val="12"/>
        </w:numPr>
        <w:tabs>
          <w:tab w:val="left" w:pos="567"/>
          <w:tab w:val="left" w:pos="1134"/>
        </w:tabs>
        <w:spacing w:after="0"/>
        <w:rPr>
          <w:rFonts w:ascii="Times New Roman" w:hAnsi="Times New Roman" w:cs="Times New Roman"/>
          <w:sz w:val="24"/>
          <w:szCs w:val="24"/>
        </w:rPr>
      </w:pPr>
      <w:r w:rsidRPr="006B74A0">
        <w:rPr>
          <w:rFonts w:ascii="Times New Roman" w:hAnsi="Times New Roman" w:cs="Times New Roman"/>
          <w:b/>
          <w:bCs/>
          <w:noProof/>
          <w:sz w:val="24"/>
          <w:szCs w:val="24"/>
          <w:lang w:eastAsia="id-ID"/>
        </w:rPr>
        <w:pict>
          <v:oval id="_x0000_s1036" style="position:absolute;left:0;text-align:left;margin-left:151.45pt;margin-top:155.6pt;width:77.75pt;height:71.2pt;z-index:251667456" strokecolor="white [3212]">
            <v:textbox>
              <w:txbxContent>
                <w:p w:rsidR="00FD20C8" w:rsidRDefault="00077EAE" w:rsidP="00315789">
                  <w:pPr>
                    <w:jc w:val="center"/>
                  </w:pPr>
                  <w:r>
                    <w:t>22</w:t>
                  </w:r>
                </w:p>
              </w:txbxContent>
            </v:textbox>
          </v:oval>
        </w:pict>
      </w:r>
      <w:r w:rsidR="004424CD" w:rsidRPr="005F1CF3">
        <w:rPr>
          <w:rFonts w:ascii="Times New Roman" w:hAnsi="Times New Roman" w:cs="Times New Roman"/>
          <w:sz w:val="24"/>
          <w:szCs w:val="24"/>
        </w:rPr>
        <w:t xml:space="preserve">Menurut Idriya Gitosudarmo, harga merupakan nilai yang dinyatakan dalam satu mata uang atau alat tukar, terhadap suatu produk tertentu. Dalam kenyataannya besar kecilnya nilai atau harga itu tidak hanya </w:t>
      </w:r>
      <w:r w:rsidR="004424CD" w:rsidRPr="005F1CF3">
        <w:rPr>
          <w:rFonts w:ascii="Times New Roman" w:hAnsi="Times New Roman" w:cs="Times New Roman"/>
          <w:sz w:val="24"/>
          <w:szCs w:val="24"/>
        </w:rPr>
        <w:lastRenderedPageBreak/>
        <w:t>ditentukan oleh faktor fisik saja yang diperhitungkan tetapi faktor-faktor psikologis dan faktor-faktor lain berpengaruh pula terhadap harga.</w:t>
      </w:r>
      <w:r w:rsidR="004424CD" w:rsidRPr="005F1CF3">
        <w:rPr>
          <w:rStyle w:val="FootnoteReference"/>
          <w:rFonts w:ascii="Times New Roman" w:hAnsi="Times New Roman" w:cs="Times New Roman"/>
          <w:sz w:val="24"/>
          <w:szCs w:val="24"/>
        </w:rPr>
        <w:footnoteReference w:id="4"/>
      </w:r>
    </w:p>
    <w:p w:rsidR="008F385F" w:rsidRPr="005F1CF3" w:rsidRDefault="007F46BA" w:rsidP="007F46BA">
      <w:pPr>
        <w:pStyle w:val="ListParagraph"/>
        <w:numPr>
          <w:ilvl w:val="0"/>
          <w:numId w:val="12"/>
        </w:numPr>
        <w:tabs>
          <w:tab w:val="left" w:pos="567"/>
          <w:tab w:val="left" w:pos="1134"/>
        </w:tabs>
        <w:spacing w:after="0"/>
        <w:rPr>
          <w:rFonts w:ascii="Times New Roman" w:hAnsi="Times New Roman" w:cs="Times New Roman"/>
          <w:sz w:val="24"/>
          <w:szCs w:val="24"/>
        </w:rPr>
      </w:pPr>
      <w:r w:rsidRPr="005F1CF3">
        <w:rPr>
          <w:rFonts w:ascii="Times New Roman" w:hAnsi="Times New Roman" w:cs="Times New Roman"/>
          <w:sz w:val="24"/>
          <w:szCs w:val="24"/>
        </w:rPr>
        <w:t xml:space="preserve">Menurut Kotler harga adalah </w:t>
      </w:r>
      <w:r w:rsidR="00EB215F" w:rsidRPr="005F1CF3">
        <w:rPr>
          <w:rFonts w:ascii="Times New Roman" w:hAnsi="Times New Roman" w:cs="Times New Roman"/>
          <w:sz w:val="24"/>
          <w:szCs w:val="24"/>
        </w:rPr>
        <w:t>salah satu un</w:t>
      </w:r>
      <w:r w:rsidRPr="005F1CF3">
        <w:rPr>
          <w:rFonts w:ascii="Times New Roman" w:hAnsi="Times New Roman" w:cs="Times New Roman"/>
          <w:sz w:val="24"/>
          <w:szCs w:val="24"/>
        </w:rPr>
        <w:t>sur bauran pemasaran yang mengha</w:t>
      </w:r>
      <w:r w:rsidR="00EB215F" w:rsidRPr="005F1CF3">
        <w:rPr>
          <w:rFonts w:ascii="Times New Roman" w:hAnsi="Times New Roman" w:cs="Times New Roman"/>
          <w:sz w:val="24"/>
          <w:szCs w:val="24"/>
        </w:rPr>
        <w:t>silkan pendapatan, unsur lainnya menghasilkan biaya. harga juga mengkomunikasikan posisi nilai  yang dimaksudkan perusahaan tersebut kepada pasar tentang produk dan mereknya.</w:t>
      </w:r>
      <w:r w:rsidR="00EB215F" w:rsidRPr="005F1CF3">
        <w:rPr>
          <w:rStyle w:val="FootnoteReference"/>
          <w:rFonts w:ascii="Times New Roman" w:hAnsi="Times New Roman" w:cs="Times New Roman"/>
          <w:sz w:val="24"/>
          <w:szCs w:val="24"/>
        </w:rPr>
        <w:footnoteReference w:id="5"/>
      </w:r>
    </w:p>
    <w:p w:rsidR="00684D86" w:rsidRPr="005F1CF3" w:rsidRDefault="001B058A" w:rsidP="005B387E">
      <w:pPr>
        <w:pStyle w:val="ListParagraph"/>
        <w:tabs>
          <w:tab w:val="left" w:pos="1134"/>
        </w:tabs>
        <w:spacing w:after="0"/>
        <w:ind w:left="426"/>
        <w:rPr>
          <w:rFonts w:ascii="Times New Roman" w:hAnsi="Times New Roman" w:cs="Times New Roman"/>
          <w:sz w:val="24"/>
          <w:szCs w:val="24"/>
        </w:rPr>
      </w:pPr>
      <w:r w:rsidRPr="005F1CF3">
        <w:rPr>
          <w:rFonts w:ascii="Times New Roman" w:hAnsi="Times New Roman" w:cs="Times New Roman"/>
          <w:sz w:val="24"/>
          <w:szCs w:val="24"/>
        </w:rPr>
        <w:tab/>
      </w:r>
      <w:r w:rsidR="008F385F" w:rsidRPr="005F1CF3">
        <w:rPr>
          <w:rFonts w:ascii="Times New Roman" w:hAnsi="Times New Roman" w:cs="Times New Roman"/>
          <w:sz w:val="24"/>
          <w:szCs w:val="24"/>
        </w:rPr>
        <w:t>Didalam ilmu ekonomi, pengertian harga mempunyai hubungan  dengan pengertian nilai dan kegunaan. Nilai adalah ukuran jumlah yang diberikan oleh suatu produk  apabila produk itu ditukarkan dengan produk lain. Sedangkan kegunaan adalah atribut dari sebuah item yang memberikan tingkat kepuasan tertentu kepada konsumen.</w:t>
      </w:r>
      <w:r w:rsidR="008F385F" w:rsidRPr="005F1CF3">
        <w:rPr>
          <w:rStyle w:val="FootnoteReference"/>
          <w:rFonts w:ascii="Times New Roman" w:hAnsi="Times New Roman" w:cs="Times New Roman"/>
          <w:sz w:val="24"/>
          <w:szCs w:val="24"/>
        </w:rPr>
        <w:footnoteReference w:id="6"/>
      </w:r>
      <w:r w:rsidR="005A7AC3">
        <w:rPr>
          <w:rFonts w:ascii="Times New Roman" w:hAnsi="Times New Roman" w:cs="Times New Roman"/>
          <w:sz w:val="24"/>
          <w:szCs w:val="24"/>
        </w:rPr>
        <w:t xml:space="preserve"> A</w:t>
      </w:r>
      <w:r w:rsidR="00EB215F" w:rsidRPr="005F1CF3">
        <w:rPr>
          <w:rFonts w:ascii="Times New Roman" w:hAnsi="Times New Roman" w:cs="Times New Roman"/>
          <w:sz w:val="24"/>
          <w:szCs w:val="24"/>
        </w:rPr>
        <w:t>pabila harga suatu produk di pasaran tinggi, menandakan bahwa kualitas produk tersebut baik dan merek produk tersebut</w:t>
      </w:r>
      <w:r w:rsidR="005A7AC3">
        <w:rPr>
          <w:rFonts w:ascii="Times New Roman" w:hAnsi="Times New Roman" w:cs="Times New Roman"/>
          <w:sz w:val="24"/>
          <w:szCs w:val="24"/>
        </w:rPr>
        <w:t xml:space="preserve"> cukup baik di benak konsumen. S</w:t>
      </w:r>
      <w:r w:rsidR="00EB215F" w:rsidRPr="005F1CF3">
        <w:rPr>
          <w:rFonts w:ascii="Times New Roman" w:hAnsi="Times New Roman" w:cs="Times New Roman"/>
          <w:sz w:val="24"/>
          <w:szCs w:val="24"/>
        </w:rPr>
        <w:t xml:space="preserve">ebaliknya, apabila suatu produk tersebut cenderung </w:t>
      </w:r>
      <w:r w:rsidR="006270BC" w:rsidRPr="005F1CF3">
        <w:rPr>
          <w:rFonts w:ascii="Times New Roman" w:hAnsi="Times New Roman" w:cs="Times New Roman"/>
          <w:sz w:val="24"/>
          <w:szCs w:val="24"/>
        </w:rPr>
        <w:t>rendah, maka ini menandakan bahwa kualitas produk tersebut kurang baik. Jadi dapat disimpulkan bahwa harga pada suatu barang atau produk sangat berperan penting bagi tolak ukur konsumen dalam memilih produk yang berkualitas.</w:t>
      </w:r>
    </w:p>
    <w:p w:rsidR="005B387E" w:rsidRPr="005F1CF3" w:rsidRDefault="005B387E" w:rsidP="00037849">
      <w:pPr>
        <w:pStyle w:val="ListParagraph"/>
        <w:tabs>
          <w:tab w:val="left" w:pos="1134"/>
        </w:tabs>
        <w:spacing w:after="0"/>
        <w:ind w:left="426"/>
        <w:rPr>
          <w:rFonts w:ascii="Times New Roman" w:hAnsi="Times New Roman" w:cs="Times New Roman"/>
          <w:sz w:val="24"/>
          <w:szCs w:val="24"/>
        </w:rPr>
      </w:pPr>
      <w:r w:rsidRPr="005F1CF3">
        <w:rPr>
          <w:rFonts w:ascii="Times New Roman" w:hAnsi="Times New Roman" w:cs="Times New Roman"/>
          <w:sz w:val="24"/>
          <w:szCs w:val="24"/>
        </w:rPr>
        <w:tab/>
        <w:t>Penentuan harga menjadi sangat penting untuk diperhatikan mengingat harga merupakan salah satu penyebab laku tidaknya produk dan ja</w:t>
      </w:r>
      <w:r w:rsidR="004E4933" w:rsidRPr="005F1CF3">
        <w:rPr>
          <w:rFonts w:ascii="Times New Roman" w:hAnsi="Times New Roman" w:cs="Times New Roman"/>
          <w:sz w:val="24"/>
          <w:szCs w:val="24"/>
        </w:rPr>
        <w:t>sa yang ditawarkan. Salah dalam</w:t>
      </w:r>
      <w:r w:rsidRPr="005F1CF3">
        <w:rPr>
          <w:rFonts w:ascii="Times New Roman" w:hAnsi="Times New Roman" w:cs="Times New Roman"/>
          <w:sz w:val="24"/>
          <w:szCs w:val="24"/>
        </w:rPr>
        <w:t xml:space="preserve"> menentukan harga akan berakibat fatal terhadap produk yang ditawarkan dan berakibat tidak lakunya produk tersebut </w:t>
      </w:r>
      <w:r w:rsidRPr="005F1CF3">
        <w:rPr>
          <w:rFonts w:ascii="Times New Roman" w:hAnsi="Times New Roman" w:cs="Times New Roman"/>
          <w:sz w:val="24"/>
          <w:szCs w:val="24"/>
        </w:rPr>
        <w:lastRenderedPageBreak/>
        <w:t>di pasar.</w:t>
      </w:r>
      <w:r w:rsidRPr="005F1CF3">
        <w:rPr>
          <w:rStyle w:val="FootnoteReference"/>
          <w:rFonts w:ascii="Times New Roman" w:hAnsi="Times New Roman" w:cs="Times New Roman"/>
          <w:sz w:val="24"/>
          <w:szCs w:val="24"/>
        </w:rPr>
        <w:footnoteReference w:id="7"/>
      </w:r>
      <w:r w:rsidRPr="005F1CF3">
        <w:rPr>
          <w:rFonts w:ascii="Times New Roman" w:hAnsi="Times New Roman" w:cs="Times New Roman"/>
          <w:sz w:val="24"/>
          <w:szCs w:val="24"/>
        </w:rPr>
        <w:t xml:space="preserve"> Penentuan harga yang akan ditetapkan harus disesuaikan dengan tujuan perusahaan. </w:t>
      </w:r>
      <w:r w:rsidR="007F46BA" w:rsidRPr="005F1CF3">
        <w:rPr>
          <w:rFonts w:ascii="Times New Roman" w:hAnsi="Times New Roman" w:cs="Times New Roman"/>
          <w:sz w:val="24"/>
          <w:szCs w:val="24"/>
        </w:rPr>
        <w:t>A</w:t>
      </w:r>
      <w:r w:rsidRPr="005F1CF3">
        <w:rPr>
          <w:rFonts w:ascii="Times New Roman" w:hAnsi="Times New Roman" w:cs="Times New Roman"/>
          <w:sz w:val="24"/>
          <w:szCs w:val="24"/>
        </w:rPr>
        <w:t>dapun</w:t>
      </w:r>
      <w:r w:rsidR="007F46BA" w:rsidRPr="005F1CF3">
        <w:rPr>
          <w:rFonts w:ascii="Times New Roman" w:hAnsi="Times New Roman" w:cs="Times New Roman"/>
          <w:sz w:val="24"/>
          <w:szCs w:val="24"/>
        </w:rPr>
        <w:t xml:space="preserve"> tujuan penentuan harga oleh perusahaan secara umum adalah sebagai berikut:</w:t>
      </w:r>
    </w:p>
    <w:p w:rsidR="007F46BA" w:rsidRPr="005F1CF3" w:rsidRDefault="007F46BA" w:rsidP="00E0374F">
      <w:pPr>
        <w:pStyle w:val="ListParagraph"/>
        <w:numPr>
          <w:ilvl w:val="1"/>
          <w:numId w:val="13"/>
        </w:numPr>
        <w:tabs>
          <w:tab w:val="left" w:pos="851"/>
          <w:tab w:val="left" w:pos="1134"/>
        </w:tabs>
        <w:spacing w:after="0"/>
        <w:ind w:hanging="873"/>
        <w:rPr>
          <w:rFonts w:ascii="Times New Roman" w:hAnsi="Times New Roman" w:cs="Times New Roman"/>
          <w:sz w:val="24"/>
          <w:szCs w:val="24"/>
        </w:rPr>
      </w:pPr>
      <w:r w:rsidRPr="005F1CF3">
        <w:rPr>
          <w:rFonts w:ascii="Times New Roman" w:hAnsi="Times New Roman" w:cs="Times New Roman"/>
          <w:sz w:val="24"/>
          <w:szCs w:val="24"/>
        </w:rPr>
        <w:t>Untuk bertahan hidup</w:t>
      </w:r>
    </w:p>
    <w:p w:rsidR="007F46BA" w:rsidRPr="005F1CF3" w:rsidRDefault="007F46BA" w:rsidP="00E0374F">
      <w:pPr>
        <w:pStyle w:val="ListParagraph"/>
        <w:tabs>
          <w:tab w:val="left" w:pos="1134"/>
        </w:tabs>
        <w:spacing w:after="0"/>
        <w:ind w:left="851"/>
        <w:rPr>
          <w:rFonts w:ascii="Times New Roman" w:hAnsi="Times New Roman" w:cs="Times New Roman"/>
          <w:sz w:val="24"/>
          <w:szCs w:val="24"/>
        </w:rPr>
      </w:pPr>
      <w:r w:rsidRPr="005F1CF3">
        <w:rPr>
          <w:rFonts w:ascii="Times New Roman" w:hAnsi="Times New Roman" w:cs="Times New Roman"/>
          <w:sz w:val="24"/>
          <w:szCs w:val="24"/>
        </w:rPr>
        <w:t>Jika tujuan perusahaan dalam menentukan harga adalah untuk bertahan hidup, penentuan harga dilakukan semurah mungkin. Tujuannya adalah agar produk atau jasa yang ditawarkan laku di pasaran dengan harga murah, tetapi masih dalam kondisi yang menguntungkan.</w:t>
      </w:r>
    </w:p>
    <w:p w:rsidR="007F46BA" w:rsidRPr="005F1CF3" w:rsidRDefault="007F46BA" w:rsidP="00E0374F">
      <w:pPr>
        <w:pStyle w:val="ListParagraph"/>
        <w:numPr>
          <w:ilvl w:val="1"/>
          <w:numId w:val="13"/>
        </w:numPr>
        <w:tabs>
          <w:tab w:val="left" w:pos="851"/>
        </w:tabs>
        <w:spacing w:after="0"/>
        <w:ind w:hanging="873"/>
        <w:rPr>
          <w:rFonts w:ascii="Times New Roman" w:hAnsi="Times New Roman" w:cs="Times New Roman"/>
          <w:sz w:val="24"/>
          <w:szCs w:val="24"/>
        </w:rPr>
      </w:pPr>
      <w:r w:rsidRPr="005F1CF3">
        <w:rPr>
          <w:rFonts w:ascii="Times New Roman" w:hAnsi="Times New Roman" w:cs="Times New Roman"/>
          <w:sz w:val="24"/>
          <w:szCs w:val="24"/>
        </w:rPr>
        <w:t>Untuk memaksimalkan laba</w:t>
      </w:r>
    </w:p>
    <w:p w:rsidR="007F46BA" w:rsidRPr="005F1CF3" w:rsidRDefault="007F46BA" w:rsidP="00E0374F">
      <w:pPr>
        <w:pStyle w:val="ListParagraph"/>
        <w:tabs>
          <w:tab w:val="left" w:pos="851"/>
        </w:tabs>
        <w:spacing w:after="0"/>
        <w:ind w:left="851"/>
        <w:rPr>
          <w:rFonts w:ascii="Times New Roman" w:hAnsi="Times New Roman" w:cs="Times New Roman"/>
          <w:sz w:val="24"/>
          <w:szCs w:val="24"/>
        </w:rPr>
      </w:pPr>
      <w:r w:rsidRPr="005F1CF3">
        <w:rPr>
          <w:rFonts w:ascii="Times New Roman" w:hAnsi="Times New Roman" w:cs="Times New Roman"/>
          <w:sz w:val="24"/>
          <w:szCs w:val="24"/>
        </w:rPr>
        <w:t>Penentuan harga bertujuan agar penjualan meningkat, sehingga laba menjadi maksimal. Penentuan harga biasanya dapat dilakukan dengan harga murah atau tinggi.</w:t>
      </w:r>
    </w:p>
    <w:p w:rsidR="007F46BA" w:rsidRPr="005F1CF3" w:rsidRDefault="007F46BA" w:rsidP="00E0374F">
      <w:pPr>
        <w:pStyle w:val="ListParagraph"/>
        <w:numPr>
          <w:ilvl w:val="1"/>
          <w:numId w:val="13"/>
        </w:numPr>
        <w:tabs>
          <w:tab w:val="left" w:pos="851"/>
        </w:tabs>
        <w:spacing w:after="0"/>
        <w:ind w:hanging="873"/>
        <w:rPr>
          <w:rFonts w:ascii="Times New Roman" w:hAnsi="Times New Roman" w:cs="Times New Roman"/>
          <w:sz w:val="24"/>
          <w:szCs w:val="24"/>
        </w:rPr>
      </w:pPr>
      <w:r w:rsidRPr="005F1CF3">
        <w:rPr>
          <w:rFonts w:ascii="Times New Roman" w:hAnsi="Times New Roman" w:cs="Times New Roman"/>
          <w:sz w:val="24"/>
          <w:szCs w:val="24"/>
        </w:rPr>
        <w:t xml:space="preserve">Untuk memperbesar </w:t>
      </w:r>
      <w:r w:rsidRPr="005F1CF3">
        <w:rPr>
          <w:rFonts w:ascii="Times New Roman" w:hAnsi="Times New Roman" w:cs="Times New Roman"/>
          <w:i/>
          <w:iCs/>
          <w:sz w:val="24"/>
          <w:szCs w:val="24"/>
        </w:rPr>
        <w:t>market share</w:t>
      </w:r>
    </w:p>
    <w:p w:rsidR="007F46BA" w:rsidRPr="005F1CF3" w:rsidRDefault="007F46BA" w:rsidP="00E0374F">
      <w:pPr>
        <w:pStyle w:val="ListParagraph"/>
        <w:tabs>
          <w:tab w:val="left" w:pos="851"/>
        </w:tabs>
        <w:spacing w:after="0"/>
        <w:ind w:left="851"/>
        <w:rPr>
          <w:rFonts w:ascii="Times New Roman" w:hAnsi="Times New Roman" w:cs="Times New Roman"/>
          <w:sz w:val="24"/>
          <w:szCs w:val="24"/>
        </w:rPr>
      </w:pPr>
      <w:r w:rsidRPr="005F1CF3">
        <w:rPr>
          <w:rFonts w:ascii="Times New Roman" w:hAnsi="Times New Roman" w:cs="Times New Roman"/>
          <w:sz w:val="24"/>
          <w:szCs w:val="24"/>
        </w:rPr>
        <w:t xml:space="preserve">Untuk memperbesar </w:t>
      </w:r>
      <w:r w:rsidRPr="005F1CF3">
        <w:rPr>
          <w:rFonts w:ascii="Times New Roman" w:hAnsi="Times New Roman" w:cs="Times New Roman"/>
          <w:i/>
          <w:iCs/>
          <w:sz w:val="24"/>
          <w:szCs w:val="24"/>
        </w:rPr>
        <w:t xml:space="preserve">market share </w:t>
      </w:r>
      <w:r w:rsidRPr="005F1CF3">
        <w:rPr>
          <w:rFonts w:ascii="Times New Roman" w:hAnsi="Times New Roman" w:cs="Times New Roman"/>
          <w:sz w:val="24"/>
          <w:szCs w:val="24"/>
        </w:rPr>
        <w:t>maksudnya adalah untuk memperluas atau memperbesar jumlah pelanggan. Penentuan harga yang murah diharapkan dapat meningkatkan jumlah pelanggan dan pelanggan pesaing beralih ke produk yang ditawarkan.</w:t>
      </w:r>
    </w:p>
    <w:p w:rsidR="007F46BA" w:rsidRPr="005F1CF3" w:rsidRDefault="007F46BA" w:rsidP="00E0374F">
      <w:pPr>
        <w:pStyle w:val="ListParagraph"/>
        <w:numPr>
          <w:ilvl w:val="1"/>
          <w:numId w:val="13"/>
        </w:numPr>
        <w:tabs>
          <w:tab w:val="left" w:pos="851"/>
        </w:tabs>
        <w:spacing w:after="0"/>
        <w:ind w:hanging="873"/>
        <w:rPr>
          <w:rFonts w:ascii="Times New Roman" w:hAnsi="Times New Roman" w:cs="Times New Roman"/>
          <w:sz w:val="24"/>
          <w:szCs w:val="24"/>
        </w:rPr>
      </w:pPr>
      <w:r w:rsidRPr="005F1CF3">
        <w:rPr>
          <w:rFonts w:ascii="Times New Roman" w:hAnsi="Times New Roman" w:cs="Times New Roman"/>
          <w:sz w:val="24"/>
          <w:szCs w:val="24"/>
        </w:rPr>
        <w:t>Mutu produk</w:t>
      </w:r>
    </w:p>
    <w:p w:rsidR="00E0374F" w:rsidRPr="005F1CF3" w:rsidRDefault="00E0374F" w:rsidP="00E0374F">
      <w:pPr>
        <w:pStyle w:val="ListParagraph"/>
        <w:tabs>
          <w:tab w:val="left" w:pos="851"/>
        </w:tabs>
        <w:spacing w:after="0"/>
        <w:ind w:left="851"/>
        <w:rPr>
          <w:rFonts w:ascii="Times New Roman" w:hAnsi="Times New Roman" w:cs="Times New Roman"/>
          <w:sz w:val="24"/>
          <w:szCs w:val="24"/>
        </w:rPr>
      </w:pPr>
      <w:r w:rsidRPr="005F1CF3">
        <w:rPr>
          <w:rFonts w:ascii="Times New Roman" w:hAnsi="Times New Roman" w:cs="Times New Roman"/>
          <w:sz w:val="24"/>
          <w:szCs w:val="24"/>
        </w:rPr>
        <w:t xml:space="preserve">Tujuan penentuan harga dengan pertimbangan mutu produk adalah untuk memberikan kesan bahwa produk atau jasa yang ditawarkan memiliki kualitas yang tinggi atau lebih tinggi dari kualitas pesaing. Biasanya harga ditentukan setinggi mungkin karena masih ada anggapan bahwa </w:t>
      </w:r>
      <w:r w:rsidRPr="005F1CF3">
        <w:rPr>
          <w:rFonts w:ascii="Times New Roman" w:hAnsi="Times New Roman" w:cs="Times New Roman"/>
          <w:sz w:val="24"/>
          <w:szCs w:val="24"/>
        </w:rPr>
        <w:lastRenderedPageBreak/>
        <w:t>produk yang berkualitas adalah poduk yang harganya lebih tinggi dibanding harga pesaing.</w:t>
      </w:r>
    </w:p>
    <w:p w:rsidR="00E0374F" w:rsidRPr="005F1CF3" w:rsidRDefault="00E0374F" w:rsidP="00E0374F">
      <w:pPr>
        <w:pStyle w:val="ListParagraph"/>
        <w:numPr>
          <w:ilvl w:val="1"/>
          <w:numId w:val="13"/>
        </w:numPr>
        <w:tabs>
          <w:tab w:val="left" w:pos="851"/>
        </w:tabs>
        <w:spacing w:after="0"/>
        <w:ind w:left="851"/>
        <w:rPr>
          <w:rFonts w:ascii="Times New Roman" w:hAnsi="Times New Roman" w:cs="Times New Roman"/>
          <w:sz w:val="24"/>
          <w:szCs w:val="24"/>
        </w:rPr>
      </w:pPr>
      <w:r w:rsidRPr="005F1CF3">
        <w:rPr>
          <w:rFonts w:ascii="Times New Roman" w:hAnsi="Times New Roman" w:cs="Times New Roman"/>
          <w:sz w:val="24"/>
          <w:szCs w:val="24"/>
        </w:rPr>
        <w:t>Karena pesaing</w:t>
      </w:r>
    </w:p>
    <w:p w:rsidR="00E0374F" w:rsidRPr="005F1CF3" w:rsidRDefault="00E0374F" w:rsidP="00E0374F">
      <w:pPr>
        <w:pStyle w:val="ListParagraph"/>
        <w:tabs>
          <w:tab w:val="left" w:pos="851"/>
        </w:tabs>
        <w:spacing w:after="0"/>
        <w:ind w:left="851"/>
        <w:rPr>
          <w:rFonts w:ascii="Times New Roman" w:hAnsi="Times New Roman" w:cs="Times New Roman"/>
          <w:sz w:val="24"/>
          <w:szCs w:val="24"/>
        </w:rPr>
      </w:pPr>
      <w:r w:rsidRPr="005F1CF3">
        <w:rPr>
          <w:rFonts w:ascii="Times New Roman" w:hAnsi="Times New Roman" w:cs="Times New Roman"/>
          <w:sz w:val="24"/>
          <w:szCs w:val="24"/>
        </w:rPr>
        <w:t>Penentuan harga dengan melihat harga pesaing bertujuan agar harga yang ditawarkan lebih kompetitif dibandingkan harga yang ditawarkan pesaing. Artinya dapat mele</w:t>
      </w:r>
      <w:r w:rsidR="005A7AC3">
        <w:rPr>
          <w:rFonts w:ascii="Times New Roman" w:hAnsi="Times New Roman" w:cs="Times New Roman"/>
          <w:sz w:val="24"/>
          <w:szCs w:val="24"/>
        </w:rPr>
        <w:t>b</w:t>
      </w:r>
      <w:r w:rsidRPr="005F1CF3">
        <w:rPr>
          <w:rFonts w:ascii="Times New Roman" w:hAnsi="Times New Roman" w:cs="Times New Roman"/>
          <w:sz w:val="24"/>
          <w:szCs w:val="24"/>
        </w:rPr>
        <w:t xml:space="preserve">ihi harga pesaing untuk produk tertentu atau sebaliknya bisa lebih rendah. </w:t>
      </w:r>
    </w:p>
    <w:p w:rsidR="00E0374F" w:rsidRPr="005F1CF3" w:rsidRDefault="00E0374F" w:rsidP="00E0374F">
      <w:pPr>
        <w:pStyle w:val="ListParagraph"/>
        <w:numPr>
          <w:ilvl w:val="0"/>
          <w:numId w:val="11"/>
        </w:numPr>
        <w:tabs>
          <w:tab w:val="left" w:pos="709"/>
        </w:tabs>
        <w:spacing w:after="0"/>
        <w:ind w:hanging="501"/>
        <w:rPr>
          <w:rFonts w:ascii="Times New Roman" w:hAnsi="Times New Roman" w:cs="Times New Roman"/>
          <w:b/>
          <w:bCs/>
          <w:sz w:val="24"/>
          <w:szCs w:val="24"/>
        </w:rPr>
      </w:pPr>
      <w:r w:rsidRPr="005F1CF3">
        <w:rPr>
          <w:rFonts w:ascii="Times New Roman" w:hAnsi="Times New Roman" w:cs="Times New Roman"/>
          <w:b/>
          <w:bCs/>
          <w:sz w:val="24"/>
          <w:szCs w:val="24"/>
        </w:rPr>
        <w:t>Penetapan Harga</w:t>
      </w:r>
    </w:p>
    <w:p w:rsidR="00C87159" w:rsidRPr="005F1CF3" w:rsidRDefault="00E0374F" w:rsidP="00FD20C8">
      <w:pPr>
        <w:pStyle w:val="ListParagraph"/>
        <w:tabs>
          <w:tab w:val="left" w:pos="1134"/>
        </w:tabs>
        <w:spacing w:after="0"/>
        <w:ind w:left="426"/>
        <w:rPr>
          <w:rFonts w:ascii="Times New Roman" w:hAnsi="Times New Roman" w:cs="Times New Roman"/>
          <w:sz w:val="24"/>
          <w:szCs w:val="24"/>
        </w:rPr>
      </w:pPr>
      <w:r w:rsidRPr="005F1CF3">
        <w:rPr>
          <w:rFonts w:ascii="Times New Roman" w:hAnsi="Times New Roman" w:cs="Times New Roman"/>
          <w:sz w:val="24"/>
          <w:szCs w:val="24"/>
        </w:rPr>
        <w:tab/>
        <w:t>Penetapan harga adalah</w:t>
      </w:r>
      <w:r w:rsidR="007F46BA" w:rsidRPr="005F1CF3">
        <w:rPr>
          <w:rFonts w:ascii="Times New Roman" w:hAnsi="Times New Roman" w:cs="Times New Roman"/>
          <w:sz w:val="24"/>
          <w:szCs w:val="24"/>
        </w:rPr>
        <w:t xml:space="preserve"> </w:t>
      </w:r>
      <w:r w:rsidR="005C0FD2" w:rsidRPr="005F1CF3">
        <w:rPr>
          <w:rFonts w:ascii="Times New Roman" w:hAnsi="Times New Roman" w:cs="Times New Roman"/>
          <w:sz w:val="24"/>
          <w:szCs w:val="24"/>
        </w:rPr>
        <w:t>suatu proses untuk menentukan seberapa besar pendapatan yang akan di peroleh atau diterima oleh perusahaan dari produk atau jasa yang di hasi</w:t>
      </w:r>
      <w:r w:rsidR="003851E6" w:rsidRPr="005F1CF3">
        <w:rPr>
          <w:rFonts w:ascii="Times New Roman" w:hAnsi="Times New Roman" w:cs="Times New Roman"/>
          <w:sz w:val="24"/>
          <w:szCs w:val="24"/>
        </w:rPr>
        <w:t>lkan.</w:t>
      </w:r>
      <w:r w:rsidR="003851E6" w:rsidRPr="005F1CF3">
        <w:rPr>
          <w:rStyle w:val="FootnoteReference"/>
          <w:rFonts w:ascii="Times New Roman" w:hAnsi="Times New Roman" w:cs="Times New Roman"/>
          <w:sz w:val="24"/>
          <w:szCs w:val="24"/>
        </w:rPr>
        <w:footnoteReference w:id="8"/>
      </w:r>
      <w:r w:rsidR="003851E6" w:rsidRPr="005F1CF3">
        <w:rPr>
          <w:rFonts w:ascii="Times New Roman" w:hAnsi="Times New Roman" w:cs="Times New Roman"/>
          <w:sz w:val="24"/>
          <w:szCs w:val="24"/>
        </w:rPr>
        <w:t xml:space="preserve"> </w:t>
      </w:r>
      <w:r w:rsidR="00256C82" w:rsidRPr="005F1CF3">
        <w:rPr>
          <w:rFonts w:ascii="Times New Roman" w:hAnsi="Times New Roman" w:cs="Times New Roman"/>
          <w:sz w:val="24"/>
          <w:szCs w:val="24"/>
        </w:rPr>
        <w:t xml:space="preserve">Penetapan harga telah memiliki fungsi yang sangat luas didalam progran pemasaran. Menetapkan harga berarti bagaimana mempertautkan produk dengan aspirasi sasaran pasar, yang berarti pula harus </w:t>
      </w:r>
      <w:r w:rsidR="00D11B1E" w:rsidRPr="005F1CF3">
        <w:rPr>
          <w:rFonts w:ascii="Times New Roman" w:hAnsi="Times New Roman" w:cs="Times New Roman"/>
          <w:sz w:val="24"/>
          <w:szCs w:val="24"/>
        </w:rPr>
        <w:t>mempelajari kebutuhan, keinginan, dan harapan konsumen.</w:t>
      </w:r>
      <w:r w:rsidR="00256C82" w:rsidRPr="005F1CF3">
        <w:rPr>
          <w:rFonts w:ascii="Times New Roman" w:hAnsi="Times New Roman" w:cs="Times New Roman"/>
          <w:sz w:val="24"/>
          <w:szCs w:val="24"/>
        </w:rPr>
        <w:t xml:space="preserve"> </w:t>
      </w:r>
    </w:p>
    <w:p w:rsidR="001D6C9E" w:rsidRPr="005F1CF3" w:rsidRDefault="00256C82" w:rsidP="00256C82">
      <w:pPr>
        <w:tabs>
          <w:tab w:val="left" w:pos="1134"/>
        </w:tabs>
        <w:spacing w:after="0"/>
        <w:ind w:left="426" w:firstLine="426"/>
        <w:rPr>
          <w:rFonts w:ascii="Times New Roman" w:hAnsi="Times New Roman" w:cs="Times New Roman"/>
          <w:sz w:val="24"/>
          <w:szCs w:val="24"/>
        </w:rPr>
      </w:pPr>
      <w:r w:rsidRPr="005F1CF3">
        <w:rPr>
          <w:rFonts w:ascii="Times New Roman" w:hAnsi="Times New Roman" w:cs="Times New Roman"/>
          <w:sz w:val="24"/>
          <w:szCs w:val="24"/>
        </w:rPr>
        <w:tab/>
      </w:r>
      <w:r w:rsidR="00684D86" w:rsidRPr="005F1CF3">
        <w:rPr>
          <w:rFonts w:ascii="Times New Roman" w:hAnsi="Times New Roman" w:cs="Times New Roman"/>
          <w:sz w:val="24"/>
          <w:szCs w:val="24"/>
        </w:rPr>
        <w:t>Menurut Kotler,</w:t>
      </w:r>
      <w:r w:rsidR="00C87159" w:rsidRPr="005F1CF3">
        <w:rPr>
          <w:rStyle w:val="FootnoteReference"/>
          <w:rFonts w:ascii="Times New Roman" w:hAnsi="Times New Roman" w:cs="Times New Roman"/>
          <w:sz w:val="24"/>
          <w:szCs w:val="24"/>
        </w:rPr>
        <w:footnoteReference w:id="9"/>
      </w:r>
      <w:r w:rsidR="00684D86" w:rsidRPr="005F1CF3">
        <w:rPr>
          <w:rFonts w:ascii="Times New Roman" w:hAnsi="Times New Roman" w:cs="Times New Roman"/>
          <w:sz w:val="24"/>
          <w:szCs w:val="24"/>
        </w:rPr>
        <w:t xml:space="preserve"> dalam menetapkan harga pada sebuah produk perusahaan mengikuti  enam prosedur:</w:t>
      </w:r>
    </w:p>
    <w:p w:rsidR="00684D86" w:rsidRPr="005F1CF3" w:rsidRDefault="00684D86" w:rsidP="00FD20C8">
      <w:pPr>
        <w:pStyle w:val="ListParagraph"/>
        <w:numPr>
          <w:ilvl w:val="0"/>
          <w:numId w:val="15"/>
        </w:numPr>
        <w:tabs>
          <w:tab w:val="left" w:pos="567"/>
          <w:tab w:val="left" w:pos="1134"/>
        </w:tabs>
        <w:spacing w:after="0"/>
        <w:rPr>
          <w:rFonts w:ascii="Times New Roman" w:hAnsi="Times New Roman" w:cs="Times New Roman"/>
          <w:sz w:val="24"/>
          <w:szCs w:val="24"/>
        </w:rPr>
      </w:pPr>
      <w:r w:rsidRPr="005F1CF3">
        <w:rPr>
          <w:rFonts w:ascii="Times New Roman" w:hAnsi="Times New Roman" w:cs="Times New Roman"/>
          <w:sz w:val="24"/>
          <w:szCs w:val="24"/>
        </w:rPr>
        <w:t>Perusahaan dengan hati-hati menyusun tujuan-tujuan pemasarannya, misalnya mempertahankan hidup, meningkatkan laba saat itu, ingin memenangkan bagian pasar atau kualitas produk.</w:t>
      </w:r>
    </w:p>
    <w:p w:rsidR="00684D86" w:rsidRPr="005F1CF3" w:rsidRDefault="00684D86" w:rsidP="00FD20C8">
      <w:pPr>
        <w:pStyle w:val="ListParagraph"/>
        <w:numPr>
          <w:ilvl w:val="0"/>
          <w:numId w:val="15"/>
        </w:numPr>
        <w:tabs>
          <w:tab w:val="left" w:pos="567"/>
          <w:tab w:val="left" w:pos="1134"/>
        </w:tabs>
        <w:spacing w:after="0"/>
        <w:rPr>
          <w:rFonts w:ascii="Times New Roman" w:hAnsi="Times New Roman" w:cs="Times New Roman"/>
          <w:sz w:val="24"/>
          <w:szCs w:val="24"/>
        </w:rPr>
      </w:pPr>
      <w:r w:rsidRPr="005F1CF3">
        <w:rPr>
          <w:rFonts w:ascii="Times New Roman" w:hAnsi="Times New Roman" w:cs="Times New Roman"/>
          <w:sz w:val="24"/>
          <w:szCs w:val="24"/>
        </w:rPr>
        <w:lastRenderedPageBreak/>
        <w:t>Perusahaan menentukan kurva permintaan yang memperlihatkan kemungkinan jumlah produk yang akan terjual per periode, pada tingkat-tingkat harga alternatif.</w:t>
      </w:r>
    </w:p>
    <w:p w:rsidR="00684D86" w:rsidRPr="005F1CF3" w:rsidRDefault="00684D86" w:rsidP="005A7AC3">
      <w:pPr>
        <w:pStyle w:val="ListParagraph"/>
        <w:numPr>
          <w:ilvl w:val="0"/>
          <w:numId w:val="15"/>
        </w:numPr>
        <w:tabs>
          <w:tab w:val="left" w:pos="567"/>
          <w:tab w:val="left" w:pos="1134"/>
        </w:tabs>
        <w:spacing w:after="0"/>
        <w:ind w:left="1077" w:hanging="357"/>
        <w:rPr>
          <w:rFonts w:ascii="Times New Roman" w:hAnsi="Times New Roman" w:cs="Times New Roman"/>
          <w:sz w:val="24"/>
          <w:szCs w:val="24"/>
        </w:rPr>
      </w:pPr>
      <w:r w:rsidRPr="005F1CF3">
        <w:rPr>
          <w:rFonts w:ascii="Times New Roman" w:hAnsi="Times New Roman" w:cs="Times New Roman"/>
          <w:sz w:val="24"/>
          <w:szCs w:val="24"/>
        </w:rPr>
        <w:t xml:space="preserve">Perusahaan memperkirakan </w:t>
      </w:r>
      <w:r w:rsidR="00E43042" w:rsidRPr="005F1CF3">
        <w:rPr>
          <w:rFonts w:ascii="Times New Roman" w:hAnsi="Times New Roman" w:cs="Times New Roman"/>
          <w:sz w:val="24"/>
          <w:szCs w:val="24"/>
        </w:rPr>
        <w:t>bagaimana biaya akan bervariasi  pada tingkat produksi yang berbeda-beda.</w:t>
      </w:r>
    </w:p>
    <w:p w:rsidR="00E43042" w:rsidRPr="005F1CF3" w:rsidRDefault="00E43042" w:rsidP="00FD20C8">
      <w:pPr>
        <w:pStyle w:val="ListParagraph"/>
        <w:numPr>
          <w:ilvl w:val="0"/>
          <w:numId w:val="15"/>
        </w:numPr>
        <w:tabs>
          <w:tab w:val="left" w:pos="567"/>
          <w:tab w:val="left" w:pos="1134"/>
        </w:tabs>
        <w:spacing w:after="0"/>
        <w:rPr>
          <w:rFonts w:ascii="Times New Roman" w:hAnsi="Times New Roman" w:cs="Times New Roman"/>
          <w:sz w:val="24"/>
          <w:szCs w:val="24"/>
        </w:rPr>
      </w:pPr>
      <w:r w:rsidRPr="005F1CF3">
        <w:rPr>
          <w:rFonts w:ascii="Times New Roman" w:hAnsi="Times New Roman" w:cs="Times New Roman"/>
          <w:sz w:val="24"/>
          <w:szCs w:val="24"/>
        </w:rPr>
        <w:t>Perusahaan mengamati harga-harga para pesaing sebagai dasar untuk menetapkan harga m</w:t>
      </w:r>
      <w:r w:rsidR="004E4933" w:rsidRPr="005F1CF3">
        <w:rPr>
          <w:rFonts w:ascii="Times New Roman" w:hAnsi="Times New Roman" w:cs="Times New Roman"/>
          <w:sz w:val="24"/>
          <w:szCs w:val="24"/>
        </w:rPr>
        <w:t>e</w:t>
      </w:r>
      <w:r w:rsidRPr="005F1CF3">
        <w:rPr>
          <w:rFonts w:ascii="Times New Roman" w:hAnsi="Times New Roman" w:cs="Times New Roman"/>
          <w:sz w:val="24"/>
          <w:szCs w:val="24"/>
        </w:rPr>
        <w:t>reka sendiri.</w:t>
      </w:r>
    </w:p>
    <w:p w:rsidR="00E43042" w:rsidRPr="005F1CF3" w:rsidRDefault="00E43042" w:rsidP="00FD20C8">
      <w:pPr>
        <w:pStyle w:val="ListParagraph"/>
        <w:numPr>
          <w:ilvl w:val="0"/>
          <w:numId w:val="15"/>
        </w:numPr>
        <w:tabs>
          <w:tab w:val="left" w:pos="567"/>
          <w:tab w:val="left" w:pos="1134"/>
        </w:tabs>
        <w:spacing w:after="0"/>
        <w:rPr>
          <w:rFonts w:ascii="Times New Roman" w:hAnsi="Times New Roman" w:cs="Times New Roman"/>
          <w:sz w:val="24"/>
          <w:szCs w:val="24"/>
        </w:rPr>
      </w:pPr>
      <w:r w:rsidRPr="005F1CF3">
        <w:rPr>
          <w:rFonts w:ascii="Times New Roman" w:hAnsi="Times New Roman" w:cs="Times New Roman"/>
          <w:sz w:val="24"/>
          <w:szCs w:val="24"/>
        </w:rPr>
        <w:t>Perusahaan memilih salah satu dari metode penetapan harga terdiri dari penetapan harga biaya plus, analisis pulang pokok dan penetapan laba sasaran, penetapan harga nilai yang diperoleh, penetapan harga yang sesuai dengan laju perkembangan dan pen</w:t>
      </w:r>
      <w:r w:rsidR="005A7AC3">
        <w:rPr>
          <w:rFonts w:ascii="Times New Roman" w:hAnsi="Times New Roman" w:cs="Times New Roman"/>
          <w:sz w:val="24"/>
          <w:szCs w:val="24"/>
        </w:rPr>
        <w:t>e</w:t>
      </w:r>
      <w:r w:rsidRPr="005F1CF3">
        <w:rPr>
          <w:rFonts w:ascii="Times New Roman" w:hAnsi="Times New Roman" w:cs="Times New Roman"/>
          <w:sz w:val="24"/>
          <w:szCs w:val="24"/>
        </w:rPr>
        <w:t>tapan harga  dalam sampul tertutup.</w:t>
      </w:r>
      <w:r w:rsidR="00C87159" w:rsidRPr="005F1CF3">
        <w:rPr>
          <w:rStyle w:val="FootnoteReference"/>
          <w:rFonts w:ascii="Times New Roman" w:hAnsi="Times New Roman" w:cs="Times New Roman"/>
          <w:sz w:val="24"/>
          <w:szCs w:val="24"/>
        </w:rPr>
        <w:footnoteReference w:id="10"/>
      </w:r>
    </w:p>
    <w:p w:rsidR="00C87159" w:rsidRPr="005F1CF3" w:rsidRDefault="00E43042" w:rsidP="00FD20C8">
      <w:pPr>
        <w:pStyle w:val="ListParagraph"/>
        <w:numPr>
          <w:ilvl w:val="0"/>
          <w:numId w:val="15"/>
        </w:numPr>
        <w:tabs>
          <w:tab w:val="left" w:pos="567"/>
          <w:tab w:val="left" w:pos="1134"/>
        </w:tabs>
        <w:spacing w:after="0"/>
        <w:rPr>
          <w:rFonts w:ascii="Times New Roman" w:hAnsi="Times New Roman" w:cs="Times New Roman"/>
          <w:sz w:val="24"/>
          <w:szCs w:val="24"/>
        </w:rPr>
      </w:pPr>
      <w:r w:rsidRPr="005F1CF3">
        <w:rPr>
          <w:rFonts w:ascii="Times New Roman" w:hAnsi="Times New Roman" w:cs="Times New Roman"/>
          <w:sz w:val="24"/>
          <w:szCs w:val="24"/>
        </w:rPr>
        <w:t>Perusahan memilih harga final, menyatakannya dalam cara psikologis yang paling efektif dan mengeceknya untuk menyakinkan bahwa harga tersebut sesuai dengan kebijakan penetapan harga perusahaan serta serta sesuai dengan para penyalur, grosir, wiraniaga perusahaan, pesaing, pemasok dan pemerintah.</w:t>
      </w:r>
    </w:p>
    <w:p w:rsidR="00F710A5" w:rsidRPr="005F1CF3" w:rsidRDefault="00F710A5" w:rsidP="00FD20C8">
      <w:pPr>
        <w:pStyle w:val="ListParagraph"/>
        <w:numPr>
          <w:ilvl w:val="0"/>
          <w:numId w:val="11"/>
        </w:numPr>
        <w:tabs>
          <w:tab w:val="left" w:pos="709"/>
          <w:tab w:val="left" w:pos="1134"/>
        </w:tabs>
        <w:spacing w:after="0"/>
        <w:ind w:left="1134" w:hanging="708"/>
        <w:rPr>
          <w:rFonts w:ascii="Times New Roman" w:hAnsi="Times New Roman" w:cs="Times New Roman"/>
          <w:b/>
          <w:bCs/>
          <w:sz w:val="24"/>
          <w:szCs w:val="24"/>
        </w:rPr>
      </w:pPr>
      <w:r w:rsidRPr="005F1CF3">
        <w:rPr>
          <w:rFonts w:ascii="Times New Roman" w:hAnsi="Times New Roman" w:cs="Times New Roman"/>
          <w:b/>
          <w:bCs/>
          <w:sz w:val="24"/>
          <w:szCs w:val="24"/>
        </w:rPr>
        <w:t>Faktor-faktor Penetapan Harga</w:t>
      </w:r>
    </w:p>
    <w:p w:rsidR="00F710A5" w:rsidRPr="005F1CF3" w:rsidRDefault="00FD20C8" w:rsidP="00FD20C8">
      <w:pPr>
        <w:pStyle w:val="ListParagraph"/>
        <w:tabs>
          <w:tab w:val="left" w:pos="1134"/>
        </w:tabs>
        <w:spacing w:after="0"/>
        <w:ind w:left="426" w:firstLine="207"/>
        <w:rPr>
          <w:rFonts w:ascii="Times New Roman" w:hAnsi="Times New Roman" w:cs="Times New Roman"/>
          <w:sz w:val="24"/>
          <w:szCs w:val="24"/>
        </w:rPr>
      </w:pPr>
      <w:r w:rsidRPr="005F1CF3">
        <w:rPr>
          <w:rFonts w:ascii="Times New Roman" w:hAnsi="Times New Roman" w:cs="Times New Roman"/>
          <w:sz w:val="24"/>
          <w:szCs w:val="24"/>
        </w:rPr>
        <w:tab/>
      </w:r>
      <w:r w:rsidR="00F710A5" w:rsidRPr="005F1CF3">
        <w:rPr>
          <w:rFonts w:ascii="Times New Roman" w:hAnsi="Times New Roman" w:cs="Times New Roman"/>
          <w:sz w:val="24"/>
          <w:szCs w:val="24"/>
        </w:rPr>
        <w:t>Dalam sebuah perusahaan hendaknya seorang manajer harus memperhatikan faktor-faktor internal dan eksternal dalam menetapkan harga, dimana faktor internal ini meliputi:</w:t>
      </w:r>
      <w:r w:rsidR="004C55F5" w:rsidRPr="005F1CF3">
        <w:rPr>
          <w:rStyle w:val="FootnoteReference"/>
          <w:rFonts w:ascii="Times New Roman" w:hAnsi="Times New Roman" w:cs="Times New Roman"/>
          <w:sz w:val="24"/>
          <w:szCs w:val="24"/>
        </w:rPr>
        <w:footnoteReference w:id="11"/>
      </w:r>
    </w:p>
    <w:p w:rsidR="004C55F5" w:rsidRPr="005F1CF3" w:rsidRDefault="004C55F5" w:rsidP="00F710A5">
      <w:pPr>
        <w:pStyle w:val="ListParagraph"/>
        <w:tabs>
          <w:tab w:val="left" w:pos="567"/>
          <w:tab w:val="left" w:pos="1134"/>
        </w:tabs>
        <w:spacing w:after="0"/>
        <w:ind w:left="927"/>
        <w:rPr>
          <w:rFonts w:ascii="Times New Roman" w:hAnsi="Times New Roman" w:cs="Times New Roman"/>
          <w:sz w:val="24"/>
          <w:szCs w:val="24"/>
        </w:rPr>
      </w:pPr>
    </w:p>
    <w:p w:rsidR="00F710A5" w:rsidRPr="005F1CF3" w:rsidRDefault="00F710A5" w:rsidP="00F710A5">
      <w:pPr>
        <w:pStyle w:val="ListParagraph"/>
        <w:numPr>
          <w:ilvl w:val="1"/>
          <w:numId w:val="2"/>
        </w:numPr>
        <w:tabs>
          <w:tab w:val="left" w:pos="567"/>
          <w:tab w:val="left" w:pos="1134"/>
        </w:tabs>
        <w:spacing w:after="0"/>
        <w:rPr>
          <w:rFonts w:ascii="Times New Roman" w:hAnsi="Times New Roman" w:cs="Times New Roman"/>
          <w:sz w:val="24"/>
          <w:szCs w:val="24"/>
        </w:rPr>
      </w:pPr>
      <w:r w:rsidRPr="005F1CF3">
        <w:rPr>
          <w:rFonts w:ascii="Times New Roman" w:hAnsi="Times New Roman" w:cs="Times New Roman"/>
          <w:sz w:val="24"/>
          <w:szCs w:val="24"/>
        </w:rPr>
        <w:lastRenderedPageBreak/>
        <w:t>Tujuan Pemasaran</w:t>
      </w:r>
    </w:p>
    <w:p w:rsidR="00F710A5" w:rsidRPr="005F1CF3" w:rsidRDefault="00F710A5" w:rsidP="00F710A5">
      <w:pPr>
        <w:pStyle w:val="ListParagraph"/>
        <w:tabs>
          <w:tab w:val="left" w:pos="567"/>
          <w:tab w:val="left" w:pos="1134"/>
        </w:tabs>
        <w:spacing w:after="0"/>
        <w:ind w:left="1440"/>
        <w:rPr>
          <w:rFonts w:ascii="Times New Roman" w:hAnsi="Times New Roman" w:cs="Times New Roman"/>
          <w:sz w:val="24"/>
          <w:szCs w:val="24"/>
        </w:rPr>
      </w:pPr>
      <w:r w:rsidRPr="005F1CF3">
        <w:rPr>
          <w:rFonts w:ascii="Times New Roman" w:hAnsi="Times New Roman" w:cs="Times New Roman"/>
          <w:sz w:val="24"/>
          <w:szCs w:val="24"/>
        </w:rPr>
        <w:t>Tujuan pemasaran pada sebuah perusahaan berbeda-beda, tergantung pada ukuran perusahaan dari segi situasi keuangan atau kondisi pasar. Namun pada dasarnya tujuan perusahaan itu sama yaitu mendapatkan keuntungan.</w:t>
      </w:r>
    </w:p>
    <w:p w:rsidR="00F710A5" w:rsidRPr="005F1CF3" w:rsidRDefault="00F710A5" w:rsidP="00F710A5">
      <w:pPr>
        <w:pStyle w:val="ListParagraph"/>
        <w:numPr>
          <w:ilvl w:val="1"/>
          <w:numId w:val="2"/>
        </w:numPr>
        <w:tabs>
          <w:tab w:val="left" w:pos="567"/>
          <w:tab w:val="left" w:pos="1134"/>
        </w:tabs>
        <w:spacing w:after="0"/>
        <w:rPr>
          <w:rFonts w:ascii="Times New Roman" w:hAnsi="Times New Roman" w:cs="Times New Roman"/>
          <w:sz w:val="24"/>
          <w:szCs w:val="24"/>
        </w:rPr>
      </w:pPr>
      <w:r w:rsidRPr="005F1CF3">
        <w:rPr>
          <w:rFonts w:ascii="Times New Roman" w:hAnsi="Times New Roman" w:cs="Times New Roman"/>
          <w:sz w:val="24"/>
          <w:szCs w:val="24"/>
        </w:rPr>
        <w:t>Bauran Pemasaran</w:t>
      </w:r>
    </w:p>
    <w:p w:rsidR="00F710A5" w:rsidRPr="005F1CF3" w:rsidRDefault="004C55F5" w:rsidP="004C55F5">
      <w:pPr>
        <w:pStyle w:val="ListParagraph"/>
        <w:tabs>
          <w:tab w:val="left" w:pos="567"/>
          <w:tab w:val="left" w:pos="1134"/>
        </w:tabs>
        <w:spacing w:after="0"/>
        <w:ind w:left="1440"/>
        <w:rPr>
          <w:rFonts w:ascii="Times New Roman" w:hAnsi="Times New Roman" w:cs="Times New Roman"/>
          <w:sz w:val="24"/>
          <w:szCs w:val="24"/>
        </w:rPr>
      </w:pPr>
      <w:r w:rsidRPr="005F1CF3">
        <w:rPr>
          <w:rFonts w:ascii="Times New Roman" w:hAnsi="Times New Roman" w:cs="Times New Roman"/>
          <w:sz w:val="24"/>
          <w:szCs w:val="24"/>
        </w:rPr>
        <w:t xml:space="preserve">Dalam bauran pemasaran </w:t>
      </w:r>
      <w:r w:rsidR="00F710A5" w:rsidRPr="005F1CF3">
        <w:rPr>
          <w:rFonts w:ascii="Times New Roman" w:hAnsi="Times New Roman" w:cs="Times New Roman"/>
          <w:sz w:val="24"/>
          <w:szCs w:val="24"/>
        </w:rPr>
        <w:t>selain harga tentu tidak dapat di lupakan yaitu produk, tempat pendistribusian, dan program komunikasi pemasaran dalam menetapkan harga.</w:t>
      </w:r>
    </w:p>
    <w:p w:rsidR="00F710A5" w:rsidRPr="005F1CF3" w:rsidRDefault="00F710A5" w:rsidP="00F710A5">
      <w:pPr>
        <w:pStyle w:val="ListParagraph"/>
        <w:numPr>
          <w:ilvl w:val="1"/>
          <w:numId w:val="2"/>
        </w:numPr>
        <w:tabs>
          <w:tab w:val="left" w:pos="567"/>
          <w:tab w:val="left" w:pos="1134"/>
        </w:tabs>
        <w:spacing w:after="0"/>
        <w:rPr>
          <w:rFonts w:ascii="Times New Roman" w:hAnsi="Times New Roman" w:cs="Times New Roman"/>
          <w:sz w:val="24"/>
          <w:szCs w:val="24"/>
        </w:rPr>
      </w:pPr>
      <w:r w:rsidRPr="005F1CF3">
        <w:rPr>
          <w:rFonts w:ascii="Times New Roman" w:hAnsi="Times New Roman" w:cs="Times New Roman"/>
          <w:sz w:val="24"/>
          <w:szCs w:val="24"/>
        </w:rPr>
        <w:t>Biaya</w:t>
      </w:r>
    </w:p>
    <w:p w:rsidR="00F710A5" w:rsidRPr="005F1CF3" w:rsidRDefault="00F710A5" w:rsidP="00F710A5">
      <w:pPr>
        <w:pStyle w:val="ListParagraph"/>
        <w:tabs>
          <w:tab w:val="left" w:pos="567"/>
          <w:tab w:val="left" w:pos="1134"/>
        </w:tabs>
        <w:spacing w:after="0"/>
        <w:ind w:left="1440"/>
        <w:rPr>
          <w:rFonts w:ascii="Times New Roman" w:hAnsi="Times New Roman" w:cs="Times New Roman"/>
          <w:sz w:val="24"/>
          <w:szCs w:val="24"/>
        </w:rPr>
      </w:pPr>
      <w:r w:rsidRPr="005F1CF3">
        <w:rPr>
          <w:rFonts w:ascii="Times New Roman" w:hAnsi="Times New Roman" w:cs="Times New Roman"/>
          <w:sz w:val="24"/>
          <w:szCs w:val="24"/>
        </w:rPr>
        <w:t>Biaya merupakan salah satu faktor terp</w:t>
      </w:r>
      <w:r w:rsidR="00056701" w:rsidRPr="005F1CF3">
        <w:rPr>
          <w:rFonts w:ascii="Times New Roman" w:hAnsi="Times New Roman" w:cs="Times New Roman"/>
          <w:sz w:val="24"/>
          <w:szCs w:val="24"/>
        </w:rPr>
        <w:t>enting dalam menetapkan harga. Biaya terdiri dari biaya variabel, biaya variabel yaitu biaya yang aka</w:t>
      </w:r>
      <w:r w:rsidR="005A7AC3">
        <w:rPr>
          <w:rFonts w:ascii="Times New Roman" w:hAnsi="Times New Roman" w:cs="Times New Roman"/>
          <w:sz w:val="24"/>
          <w:szCs w:val="24"/>
        </w:rPr>
        <w:t>n</w:t>
      </w:r>
      <w:r w:rsidR="00056701" w:rsidRPr="005F1CF3">
        <w:rPr>
          <w:rFonts w:ascii="Times New Roman" w:hAnsi="Times New Roman" w:cs="Times New Roman"/>
          <w:sz w:val="24"/>
          <w:szCs w:val="24"/>
        </w:rPr>
        <w:t xml:space="preserve"> berubah-ubah disebabkan adanya perubahan jumlah hasil, apabila jumlah barang</w:t>
      </w:r>
      <w:r w:rsidR="005A7AC3">
        <w:rPr>
          <w:rFonts w:ascii="Times New Roman" w:hAnsi="Times New Roman" w:cs="Times New Roman"/>
          <w:sz w:val="24"/>
          <w:szCs w:val="24"/>
        </w:rPr>
        <w:t xml:space="preserve"> di</w:t>
      </w:r>
      <w:r w:rsidR="00056701" w:rsidRPr="005F1CF3">
        <w:rPr>
          <w:rFonts w:ascii="Times New Roman" w:hAnsi="Times New Roman" w:cs="Times New Roman"/>
          <w:sz w:val="24"/>
          <w:szCs w:val="24"/>
        </w:rPr>
        <w:t xml:space="preserve">hasilkan bertambah </w:t>
      </w:r>
      <w:r w:rsidR="00FD20C8" w:rsidRPr="005F1CF3">
        <w:rPr>
          <w:rFonts w:ascii="Times New Roman" w:hAnsi="Times New Roman" w:cs="Times New Roman"/>
          <w:sz w:val="24"/>
          <w:szCs w:val="24"/>
        </w:rPr>
        <w:t>maka variabelnya juga akan meningkat dan biaya tetap, mulai dari upah buruh</w:t>
      </w:r>
      <w:r w:rsidR="004E4933" w:rsidRPr="005F1CF3">
        <w:rPr>
          <w:rFonts w:ascii="Times New Roman" w:hAnsi="Times New Roman" w:cs="Times New Roman"/>
          <w:sz w:val="24"/>
          <w:szCs w:val="24"/>
        </w:rPr>
        <w:t xml:space="preserve"> serta fasilitas yang di miliki</w:t>
      </w:r>
      <w:r w:rsidR="00FD20C8" w:rsidRPr="005F1CF3">
        <w:rPr>
          <w:rFonts w:ascii="Times New Roman" w:hAnsi="Times New Roman" w:cs="Times New Roman"/>
          <w:sz w:val="24"/>
          <w:szCs w:val="24"/>
        </w:rPr>
        <w:t>nya.</w:t>
      </w:r>
      <w:r w:rsidR="00FD20C8" w:rsidRPr="005F1CF3">
        <w:rPr>
          <w:rStyle w:val="FootnoteReference"/>
          <w:rFonts w:ascii="Times New Roman" w:hAnsi="Times New Roman" w:cs="Times New Roman"/>
          <w:sz w:val="24"/>
          <w:szCs w:val="24"/>
        </w:rPr>
        <w:footnoteReference w:id="12"/>
      </w:r>
    </w:p>
    <w:p w:rsidR="00FD20C8" w:rsidRPr="005F1CF3" w:rsidRDefault="00AA31ED" w:rsidP="00AA31ED">
      <w:pPr>
        <w:tabs>
          <w:tab w:val="left" w:pos="1134"/>
        </w:tabs>
        <w:spacing w:after="0"/>
        <w:ind w:left="426" w:firstLine="426"/>
        <w:rPr>
          <w:rFonts w:ascii="Times New Roman" w:hAnsi="Times New Roman" w:cs="Times New Roman"/>
          <w:sz w:val="24"/>
          <w:szCs w:val="24"/>
        </w:rPr>
      </w:pPr>
      <w:r>
        <w:rPr>
          <w:rFonts w:ascii="Times New Roman" w:hAnsi="Times New Roman" w:cs="Times New Roman"/>
          <w:sz w:val="24"/>
          <w:szCs w:val="24"/>
        </w:rPr>
        <w:tab/>
      </w:r>
      <w:r w:rsidR="00FD20C8" w:rsidRPr="005F1CF3">
        <w:rPr>
          <w:rFonts w:ascii="Times New Roman" w:hAnsi="Times New Roman" w:cs="Times New Roman"/>
          <w:sz w:val="24"/>
          <w:szCs w:val="24"/>
        </w:rPr>
        <w:t>Sedangkan faktor eksternal yang mempengaruhi dalam penetapan harga adalah sebagai berikut:</w:t>
      </w:r>
    </w:p>
    <w:p w:rsidR="00FD20C8" w:rsidRPr="005F1CF3" w:rsidRDefault="00FD20C8" w:rsidP="00FD20C8">
      <w:pPr>
        <w:pStyle w:val="ListParagraph"/>
        <w:numPr>
          <w:ilvl w:val="1"/>
          <w:numId w:val="16"/>
        </w:numPr>
        <w:tabs>
          <w:tab w:val="left" w:pos="567"/>
          <w:tab w:val="left" w:pos="1134"/>
        </w:tabs>
        <w:spacing w:after="0"/>
        <w:rPr>
          <w:rFonts w:ascii="Times New Roman" w:hAnsi="Times New Roman" w:cs="Times New Roman"/>
          <w:sz w:val="24"/>
          <w:szCs w:val="24"/>
        </w:rPr>
      </w:pPr>
      <w:r w:rsidRPr="005F1CF3">
        <w:rPr>
          <w:rFonts w:ascii="Times New Roman" w:hAnsi="Times New Roman" w:cs="Times New Roman"/>
          <w:sz w:val="24"/>
          <w:szCs w:val="24"/>
        </w:rPr>
        <w:t>Karakter pasar dan permintaan pasar</w:t>
      </w:r>
    </w:p>
    <w:p w:rsidR="00FD20C8" w:rsidRPr="005F1CF3" w:rsidRDefault="00FD20C8" w:rsidP="00FD20C8">
      <w:pPr>
        <w:pStyle w:val="ListParagraph"/>
        <w:numPr>
          <w:ilvl w:val="1"/>
          <w:numId w:val="16"/>
        </w:numPr>
        <w:tabs>
          <w:tab w:val="left" w:pos="567"/>
          <w:tab w:val="left" w:pos="1134"/>
        </w:tabs>
        <w:spacing w:after="0"/>
        <w:rPr>
          <w:rFonts w:ascii="Times New Roman" w:hAnsi="Times New Roman" w:cs="Times New Roman"/>
          <w:sz w:val="24"/>
          <w:szCs w:val="24"/>
        </w:rPr>
      </w:pPr>
      <w:r w:rsidRPr="005F1CF3">
        <w:rPr>
          <w:rFonts w:ascii="Times New Roman" w:hAnsi="Times New Roman" w:cs="Times New Roman"/>
          <w:sz w:val="24"/>
          <w:szCs w:val="24"/>
        </w:rPr>
        <w:t>Pesaing</w:t>
      </w:r>
    </w:p>
    <w:p w:rsidR="00FD20C8" w:rsidRPr="005F1CF3" w:rsidRDefault="00FD20C8" w:rsidP="00FD20C8">
      <w:pPr>
        <w:pStyle w:val="ListParagraph"/>
        <w:numPr>
          <w:ilvl w:val="1"/>
          <w:numId w:val="16"/>
        </w:numPr>
        <w:tabs>
          <w:tab w:val="left" w:pos="567"/>
          <w:tab w:val="left" w:pos="1134"/>
        </w:tabs>
        <w:spacing w:after="0"/>
        <w:rPr>
          <w:rFonts w:ascii="Times New Roman" w:hAnsi="Times New Roman" w:cs="Times New Roman"/>
          <w:sz w:val="24"/>
          <w:szCs w:val="24"/>
        </w:rPr>
      </w:pPr>
      <w:r w:rsidRPr="005F1CF3">
        <w:rPr>
          <w:rFonts w:ascii="Times New Roman" w:hAnsi="Times New Roman" w:cs="Times New Roman"/>
          <w:sz w:val="24"/>
          <w:szCs w:val="24"/>
        </w:rPr>
        <w:t>Faktor lingkungan lain (seperti ekonomi, politik dan pemrintah)</w:t>
      </w:r>
    </w:p>
    <w:p w:rsidR="00FD20C8" w:rsidRDefault="00FD20C8" w:rsidP="00FD20C8">
      <w:pPr>
        <w:pStyle w:val="ListParagraph"/>
        <w:tabs>
          <w:tab w:val="left" w:pos="567"/>
          <w:tab w:val="left" w:pos="1134"/>
        </w:tabs>
        <w:spacing w:after="0"/>
        <w:ind w:left="1440"/>
        <w:rPr>
          <w:rFonts w:ascii="Times New Roman" w:hAnsi="Times New Roman" w:cs="Times New Roman"/>
          <w:sz w:val="24"/>
          <w:szCs w:val="24"/>
        </w:rPr>
      </w:pPr>
    </w:p>
    <w:p w:rsidR="005A7AC3" w:rsidRPr="005F1CF3" w:rsidRDefault="00AA31ED" w:rsidP="00AA31ED">
      <w:pPr>
        <w:pStyle w:val="ListParagraph"/>
        <w:numPr>
          <w:ilvl w:val="0"/>
          <w:numId w:val="2"/>
        </w:numPr>
        <w:tabs>
          <w:tab w:val="left" w:pos="426"/>
        </w:tabs>
        <w:spacing w:after="160"/>
        <w:ind w:hanging="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Tinjauan </w:t>
      </w:r>
      <w:r w:rsidR="005A7AC3" w:rsidRPr="005F1CF3">
        <w:rPr>
          <w:rFonts w:ascii="Times New Roman" w:hAnsi="Times New Roman" w:cs="Times New Roman"/>
          <w:b/>
          <w:bCs/>
          <w:sz w:val="24"/>
          <w:szCs w:val="24"/>
        </w:rPr>
        <w:t>Ekonomi Islam</w:t>
      </w:r>
      <w:r>
        <w:rPr>
          <w:rFonts w:ascii="Times New Roman" w:hAnsi="Times New Roman" w:cs="Times New Roman"/>
          <w:b/>
          <w:bCs/>
          <w:sz w:val="24"/>
          <w:szCs w:val="24"/>
        </w:rPr>
        <w:t xml:space="preserve"> tentang Harga</w:t>
      </w:r>
    </w:p>
    <w:p w:rsidR="005A7AC3" w:rsidRPr="005F1CF3" w:rsidRDefault="005A7AC3" w:rsidP="005A7AC3">
      <w:pPr>
        <w:pStyle w:val="ListParagraph"/>
        <w:numPr>
          <w:ilvl w:val="0"/>
          <w:numId w:val="3"/>
        </w:numPr>
        <w:tabs>
          <w:tab w:val="left" w:pos="851"/>
        </w:tabs>
        <w:spacing w:after="160"/>
        <w:ind w:hanging="654"/>
        <w:rPr>
          <w:rFonts w:ascii="Times New Roman" w:hAnsi="Times New Roman" w:cs="Times New Roman"/>
          <w:b/>
          <w:bCs/>
          <w:sz w:val="24"/>
          <w:szCs w:val="24"/>
        </w:rPr>
      </w:pPr>
      <w:r w:rsidRPr="005F1CF3">
        <w:rPr>
          <w:rFonts w:ascii="Times New Roman" w:hAnsi="Times New Roman" w:cs="Times New Roman"/>
          <w:b/>
          <w:bCs/>
          <w:sz w:val="24"/>
          <w:szCs w:val="24"/>
        </w:rPr>
        <w:t>Pengertian Ekonomi Islam</w:t>
      </w:r>
    </w:p>
    <w:p w:rsidR="005A7AC3" w:rsidRPr="005F1CF3" w:rsidRDefault="005A7AC3" w:rsidP="005A7AC3">
      <w:pPr>
        <w:pStyle w:val="ListParagraph"/>
        <w:tabs>
          <w:tab w:val="left" w:pos="1134"/>
        </w:tabs>
        <w:spacing w:after="0"/>
        <w:ind w:left="426" w:firstLine="708"/>
        <w:rPr>
          <w:rFonts w:ascii="Times New Roman" w:hAnsi="Times New Roman" w:cs="Times New Roman"/>
          <w:sz w:val="24"/>
          <w:szCs w:val="24"/>
        </w:rPr>
      </w:pPr>
      <w:r w:rsidRPr="005F1CF3">
        <w:rPr>
          <w:rFonts w:ascii="Times New Roman" w:hAnsi="Times New Roman" w:cs="Times New Roman"/>
          <w:sz w:val="24"/>
          <w:szCs w:val="24"/>
        </w:rPr>
        <w:t>Ekonomi Islam dibangun atas dasar agama Islam, karenanya ia merupakan bagian yang tak terpisahkan (</w:t>
      </w:r>
      <w:r w:rsidRPr="00AA31ED">
        <w:rPr>
          <w:rFonts w:ascii="Times New Roman" w:hAnsi="Times New Roman" w:cs="Times New Roman"/>
          <w:i/>
          <w:iCs/>
          <w:sz w:val="24"/>
          <w:szCs w:val="24"/>
        </w:rPr>
        <w:t>integral</w:t>
      </w:r>
      <w:r w:rsidRPr="005F1CF3">
        <w:rPr>
          <w:rFonts w:ascii="Times New Roman" w:hAnsi="Times New Roman" w:cs="Times New Roman"/>
          <w:sz w:val="24"/>
          <w:szCs w:val="24"/>
        </w:rPr>
        <w:t>) dari agama Islam, ekonomi Islam akan mengikuti agama Islam dalam berbagai aspeknya. Islam adalah sistem kehidupan  (</w:t>
      </w:r>
      <w:r w:rsidRPr="005F1CF3">
        <w:rPr>
          <w:rFonts w:ascii="Times New Roman" w:hAnsi="Times New Roman" w:cs="Times New Roman"/>
          <w:i/>
          <w:iCs/>
          <w:sz w:val="24"/>
          <w:szCs w:val="24"/>
        </w:rPr>
        <w:t>way of life</w:t>
      </w:r>
      <w:r w:rsidRPr="005F1CF3">
        <w:rPr>
          <w:rFonts w:ascii="Times New Roman" w:hAnsi="Times New Roman" w:cs="Times New Roman"/>
          <w:sz w:val="24"/>
          <w:szCs w:val="24"/>
        </w:rPr>
        <w:t>), dimana Islam telah menyediakan berbagai perangkat aturan yang lengkap bagi kehidupan manusia, termasuk dalam bidang ekonomi.</w:t>
      </w:r>
      <w:r w:rsidRPr="005F1CF3">
        <w:rPr>
          <w:rStyle w:val="FootnoteReference"/>
          <w:rFonts w:ascii="Times New Roman" w:hAnsi="Times New Roman" w:cs="Times New Roman"/>
          <w:sz w:val="24"/>
          <w:szCs w:val="24"/>
        </w:rPr>
        <w:footnoteReference w:id="13"/>
      </w:r>
    </w:p>
    <w:p w:rsidR="005A7AC3" w:rsidRPr="005F1CF3" w:rsidRDefault="005A7AC3" w:rsidP="005A7AC3">
      <w:pPr>
        <w:pStyle w:val="ListParagraph"/>
        <w:tabs>
          <w:tab w:val="left" w:pos="1134"/>
        </w:tabs>
        <w:spacing w:after="160"/>
        <w:ind w:left="426" w:firstLine="513"/>
        <w:rPr>
          <w:rFonts w:ascii="Times New Roman" w:hAnsi="Times New Roman" w:cs="Times New Roman"/>
          <w:sz w:val="24"/>
          <w:szCs w:val="24"/>
        </w:rPr>
      </w:pPr>
      <w:r w:rsidRPr="005F1CF3">
        <w:rPr>
          <w:rFonts w:ascii="Times New Roman" w:hAnsi="Times New Roman" w:cs="Times New Roman"/>
          <w:sz w:val="24"/>
          <w:szCs w:val="24"/>
        </w:rPr>
        <w:tab/>
        <w:t>Ekonomi Islam sebenarnya telah muncul sejak Islam itu dilahirkan. Ekonomi Islam lahir bukanlah sebagai suatu disiplin ilmu tersendiri melainkan bagian dari integral agama Islam. Sebagai ajaran hidup yang lengkap, Islam memberikan petunjuk terhadap semua aktivitas manusia, termasuk ekonomi.</w:t>
      </w:r>
      <w:r w:rsidRPr="005F1CF3">
        <w:rPr>
          <w:rStyle w:val="FootnoteReference"/>
          <w:rFonts w:ascii="Times New Roman" w:hAnsi="Times New Roman" w:cs="Times New Roman"/>
          <w:sz w:val="24"/>
          <w:szCs w:val="24"/>
        </w:rPr>
        <w:footnoteReference w:id="14"/>
      </w:r>
      <w:r w:rsidRPr="005F1CF3">
        <w:rPr>
          <w:rFonts w:ascii="Times New Roman" w:hAnsi="Times New Roman" w:cs="Times New Roman"/>
          <w:sz w:val="24"/>
          <w:szCs w:val="24"/>
        </w:rPr>
        <w:t xml:space="preserve"> Ekonomi Islam memiliki sifat dasar sebagai ekonomi </w:t>
      </w:r>
      <w:r w:rsidRPr="005F1CF3">
        <w:rPr>
          <w:rFonts w:ascii="Times New Roman" w:hAnsi="Times New Roman" w:cs="Times New Roman"/>
          <w:i/>
          <w:iCs/>
          <w:sz w:val="24"/>
          <w:szCs w:val="24"/>
        </w:rPr>
        <w:t>Rabban</w:t>
      </w:r>
      <w:r w:rsidRPr="005F1CF3">
        <w:rPr>
          <w:rFonts w:ascii="Times New Roman" w:hAnsi="Times New Roman" w:cs="Times New Roman"/>
          <w:sz w:val="24"/>
          <w:szCs w:val="24"/>
        </w:rPr>
        <w:t xml:space="preserve">i dan </w:t>
      </w:r>
      <w:r w:rsidRPr="005F1CF3">
        <w:rPr>
          <w:rFonts w:ascii="Times New Roman" w:hAnsi="Times New Roman" w:cs="Times New Roman"/>
          <w:i/>
          <w:iCs/>
          <w:sz w:val="24"/>
          <w:szCs w:val="24"/>
        </w:rPr>
        <w:t>Insani</w:t>
      </w:r>
      <w:r w:rsidRPr="005F1CF3">
        <w:rPr>
          <w:rFonts w:ascii="Times New Roman" w:hAnsi="Times New Roman" w:cs="Times New Roman"/>
          <w:sz w:val="24"/>
          <w:szCs w:val="24"/>
        </w:rPr>
        <w:t xml:space="preserve">. Disebut ekonomi </w:t>
      </w:r>
      <w:r w:rsidRPr="005F1CF3">
        <w:rPr>
          <w:rFonts w:ascii="Times New Roman" w:hAnsi="Times New Roman" w:cs="Times New Roman"/>
          <w:i/>
          <w:iCs/>
          <w:sz w:val="24"/>
          <w:szCs w:val="24"/>
        </w:rPr>
        <w:t>rabbani</w:t>
      </w:r>
      <w:r w:rsidRPr="005F1CF3">
        <w:rPr>
          <w:rFonts w:ascii="Times New Roman" w:hAnsi="Times New Roman" w:cs="Times New Roman"/>
          <w:sz w:val="24"/>
          <w:szCs w:val="24"/>
        </w:rPr>
        <w:t xml:space="preserve"> karena dengan syarat dengan arahan dan nilai-nilai ilahiah. Ekonomi Islam dikatakan memiliki dasar sebagai ekonomi </w:t>
      </w:r>
      <w:r w:rsidRPr="005F1CF3">
        <w:rPr>
          <w:rFonts w:ascii="Times New Roman" w:hAnsi="Times New Roman" w:cs="Times New Roman"/>
          <w:i/>
          <w:iCs/>
          <w:sz w:val="24"/>
          <w:szCs w:val="24"/>
        </w:rPr>
        <w:t>insani</w:t>
      </w:r>
      <w:r w:rsidRPr="005F1CF3">
        <w:rPr>
          <w:rFonts w:ascii="Times New Roman" w:hAnsi="Times New Roman" w:cs="Times New Roman"/>
          <w:sz w:val="24"/>
          <w:szCs w:val="24"/>
        </w:rPr>
        <w:t xml:space="preserve"> karena sistem ekonomi ini dilaksanakan dan ditujukan untuk kemakmuran manusia.</w:t>
      </w:r>
      <w:r w:rsidRPr="005F1CF3">
        <w:rPr>
          <w:rStyle w:val="FootnoteReference"/>
          <w:rFonts w:ascii="Times New Roman" w:hAnsi="Times New Roman" w:cs="Times New Roman"/>
          <w:sz w:val="24"/>
          <w:szCs w:val="24"/>
        </w:rPr>
        <w:footnoteReference w:id="15"/>
      </w:r>
    </w:p>
    <w:p w:rsidR="005A7AC3" w:rsidRPr="005F1CF3" w:rsidRDefault="005A7AC3" w:rsidP="005A7AC3">
      <w:pPr>
        <w:pStyle w:val="ListParagraph"/>
        <w:tabs>
          <w:tab w:val="left" w:pos="1134"/>
        </w:tabs>
        <w:spacing w:after="160"/>
        <w:ind w:left="426" w:firstLine="708"/>
        <w:rPr>
          <w:rFonts w:ascii="Times New Roman" w:hAnsi="Times New Roman" w:cs="Times New Roman"/>
          <w:sz w:val="24"/>
          <w:szCs w:val="24"/>
        </w:rPr>
      </w:pPr>
      <w:r w:rsidRPr="005F1CF3">
        <w:rPr>
          <w:rFonts w:ascii="Times New Roman" w:hAnsi="Times New Roman" w:cs="Times New Roman"/>
          <w:sz w:val="24"/>
          <w:szCs w:val="24"/>
        </w:rPr>
        <w:t xml:space="preserve">Jadi dapat disimpulkan bahwa ekonomi Islam adalah suatu cabang ilmu pengetahuan yang berupaya  untuk memandang, menganalisis, dan akhirnya menyelesaikan permasalahan-permasalahan ekonomi dengan cara yang Islami, yang dimaksudkan dengan cara-cara yang Islami disini adalah </w:t>
      </w:r>
      <w:r w:rsidRPr="005F1CF3">
        <w:rPr>
          <w:rFonts w:ascii="Times New Roman" w:hAnsi="Times New Roman" w:cs="Times New Roman"/>
          <w:sz w:val="24"/>
          <w:szCs w:val="24"/>
        </w:rPr>
        <w:lastRenderedPageBreak/>
        <w:t>cara-cara yang didasarkan atas ajaran agama Islam, yaitu Al-qur’an dan Sunnah Nabi.</w:t>
      </w:r>
    </w:p>
    <w:p w:rsidR="005A7AC3" w:rsidRPr="005F1CF3" w:rsidRDefault="005A7AC3" w:rsidP="005A7AC3">
      <w:pPr>
        <w:pStyle w:val="ListParagraph"/>
        <w:tabs>
          <w:tab w:val="left" w:pos="1134"/>
        </w:tabs>
        <w:spacing w:after="160"/>
        <w:ind w:left="426" w:firstLine="708"/>
        <w:rPr>
          <w:rFonts w:ascii="Times New Roman" w:hAnsi="Times New Roman" w:cs="Times New Roman"/>
          <w:sz w:val="24"/>
          <w:szCs w:val="24"/>
        </w:rPr>
      </w:pPr>
      <w:r w:rsidRPr="005F1CF3">
        <w:rPr>
          <w:rFonts w:ascii="Times New Roman" w:hAnsi="Times New Roman" w:cs="Times New Roman"/>
          <w:sz w:val="24"/>
          <w:szCs w:val="24"/>
        </w:rPr>
        <w:t>Dalam pandangan ekonomi Islam, ilmu pengetahuan adalah suatu cara yang sistematis untuk memecahkan masalah kehidupan manusia yang mendasarkan segala aspek tujuan (</w:t>
      </w:r>
      <w:r w:rsidRPr="005F1CF3">
        <w:rPr>
          <w:rFonts w:ascii="Times New Roman" w:hAnsi="Times New Roman" w:cs="Times New Roman"/>
          <w:i/>
          <w:iCs/>
          <w:sz w:val="24"/>
          <w:szCs w:val="24"/>
        </w:rPr>
        <w:t>ontologis</w:t>
      </w:r>
      <w:r w:rsidRPr="005F1CF3">
        <w:rPr>
          <w:rFonts w:ascii="Times New Roman" w:hAnsi="Times New Roman" w:cs="Times New Roman"/>
          <w:sz w:val="24"/>
          <w:szCs w:val="24"/>
        </w:rPr>
        <w:t>), metode penurunan kebenaran ilmiah (</w:t>
      </w:r>
      <w:r w:rsidRPr="005F1CF3">
        <w:rPr>
          <w:rFonts w:ascii="Times New Roman" w:hAnsi="Times New Roman" w:cs="Times New Roman"/>
          <w:i/>
          <w:iCs/>
          <w:sz w:val="24"/>
          <w:szCs w:val="24"/>
        </w:rPr>
        <w:t>epistemologis</w:t>
      </w:r>
      <w:r w:rsidRPr="005F1CF3">
        <w:rPr>
          <w:rFonts w:ascii="Times New Roman" w:hAnsi="Times New Roman" w:cs="Times New Roman"/>
          <w:sz w:val="24"/>
          <w:szCs w:val="24"/>
        </w:rPr>
        <w:t>), dan nilai-nilai (</w:t>
      </w:r>
      <w:r w:rsidRPr="005F1CF3">
        <w:rPr>
          <w:rFonts w:ascii="Times New Roman" w:hAnsi="Times New Roman" w:cs="Times New Roman"/>
          <w:i/>
          <w:iCs/>
          <w:sz w:val="24"/>
          <w:szCs w:val="24"/>
        </w:rPr>
        <w:t>aksiologis</w:t>
      </w:r>
      <w:r w:rsidRPr="005F1CF3">
        <w:rPr>
          <w:rFonts w:ascii="Times New Roman" w:hAnsi="Times New Roman" w:cs="Times New Roman"/>
          <w:sz w:val="24"/>
          <w:szCs w:val="24"/>
        </w:rPr>
        <w:t>) yang terkandung pada ajaran Islam.</w:t>
      </w:r>
      <w:r w:rsidRPr="005F1CF3">
        <w:rPr>
          <w:rStyle w:val="FootnoteReference"/>
          <w:rFonts w:ascii="Times New Roman" w:hAnsi="Times New Roman" w:cs="Times New Roman"/>
          <w:sz w:val="24"/>
          <w:szCs w:val="24"/>
        </w:rPr>
        <w:footnoteReference w:id="16"/>
      </w:r>
      <w:r w:rsidRPr="005F1CF3">
        <w:rPr>
          <w:rFonts w:ascii="Times New Roman" w:hAnsi="Times New Roman" w:cs="Times New Roman"/>
          <w:sz w:val="24"/>
          <w:szCs w:val="24"/>
        </w:rPr>
        <w:t xml:space="preserve"> Secara singkat, ekonomi Islam dimaksudkan untuk mempelajari upaya manusia untuk mencapai </w:t>
      </w:r>
      <w:r w:rsidRPr="005F1CF3">
        <w:rPr>
          <w:rFonts w:ascii="Times New Roman" w:hAnsi="Times New Roman" w:cs="Times New Roman"/>
          <w:i/>
          <w:iCs/>
          <w:sz w:val="24"/>
          <w:szCs w:val="24"/>
        </w:rPr>
        <w:t xml:space="preserve">falah </w:t>
      </w:r>
      <w:r w:rsidRPr="005F1CF3">
        <w:rPr>
          <w:rFonts w:ascii="Times New Roman" w:hAnsi="Times New Roman" w:cs="Times New Roman"/>
          <w:sz w:val="24"/>
          <w:szCs w:val="24"/>
        </w:rPr>
        <w:t>dengan sumber daya yang ada melalui mekanisme pertukaran. Penurunan kebenaran atau hukum dalam ekonomi Islam didasarkan pada kebenaran deduktif wahyu ilahi (</w:t>
      </w:r>
      <w:r w:rsidRPr="005F1CF3">
        <w:rPr>
          <w:rFonts w:ascii="Times New Roman" w:hAnsi="Times New Roman" w:cs="Times New Roman"/>
          <w:i/>
          <w:iCs/>
          <w:sz w:val="24"/>
          <w:szCs w:val="24"/>
        </w:rPr>
        <w:t>ayat qauliyah</w:t>
      </w:r>
      <w:r w:rsidRPr="005F1CF3">
        <w:rPr>
          <w:rFonts w:ascii="Times New Roman" w:hAnsi="Times New Roman" w:cs="Times New Roman"/>
          <w:sz w:val="24"/>
          <w:szCs w:val="24"/>
        </w:rPr>
        <w:t>) yang didukung oleh kebenaran induktif empiris (</w:t>
      </w:r>
      <w:r w:rsidRPr="005F1CF3">
        <w:rPr>
          <w:rFonts w:ascii="Times New Roman" w:hAnsi="Times New Roman" w:cs="Times New Roman"/>
          <w:i/>
          <w:iCs/>
          <w:sz w:val="24"/>
          <w:szCs w:val="24"/>
        </w:rPr>
        <w:t>ayat kauniyah</w:t>
      </w:r>
      <w:r w:rsidRPr="005F1CF3">
        <w:rPr>
          <w:rFonts w:ascii="Times New Roman" w:hAnsi="Times New Roman" w:cs="Times New Roman"/>
          <w:sz w:val="24"/>
          <w:szCs w:val="24"/>
        </w:rPr>
        <w:t>). Ekonomi Islam juga terikat oleh nilai-nilai yang diturunkan dari ajaran islam itu sendiri.</w:t>
      </w:r>
      <w:r w:rsidRPr="005F1CF3">
        <w:rPr>
          <w:rStyle w:val="FootnoteReference"/>
          <w:rFonts w:ascii="Times New Roman" w:hAnsi="Times New Roman" w:cs="Times New Roman"/>
          <w:sz w:val="24"/>
          <w:szCs w:val="24"/>
        </w:rPr>
        <w:footnoteReference w:id="17"/>
      </w:r>
    </w:p>
    <w:p w:rsidR="005A7AC3" w:rsidRPr="005F1CF3" w:rsidRDefault="005A7AC3" w:rsidP="005A7AC3">
      <w:pPr>
        <w:pStyle w:val="ListParagraph"/>
        <w:spacing w:after="160"/>
        <w:ind w:left="426" w:firstLine="708"/>
        <w:rPr>
          <w:rFonts w:ascii="Times New Roman" w:hAnsi="Times New Roman" w:cs="Times New Roman"/>
          <w:sz w:val="24"/>
          <w:szCs w:val="24"/>
        </w:rPr>
      </w:pPr>
      <w:r w:rsidRPr="005F1CF3">
        <w:rPr>
          <w:rFonts w:ascii="Times New Roman" w:hAnsi="Times New Roman" w:cs="Times New Roman"/>
          <w:sz w:val="24"/>
          <w:szCs w:val="24"/>
        </w:rPr>
        <w:t>Beberapa definisi ekonomi Islam menurut ekonom muslim, diantaranya:</w:t>
      </w:r>
    </w:p>
    <w:p w:rsidR="005A7AC3" w:rsidRPr="005F1CF3" w:rsidRDefault="005A7AC3" w:rsidP="005A7AC3">
      <w:pPr>
        <w:pStyle w:val="ListParagraph"/>
        <w:numPr>
          <w:ilvl w:val="0"/>
          <w:numId w:val="4"/>
        </w:numPr>
        <w:tabs>
          <w:tab w:val="left" w:pos="567"/>
          <w:tab w:val="left" w:pos="851"/>
        </w:tabs>
        <w:spacing w:after="160"/>
        <w:ind w:left="851" w:hanging="284"/>
        <w:rPr>
          <w:rFonts w:ascii="Times New Roman" w:hAnsi="Times New Roman" w:cs="Times New Roman"/>
          <w:sz w:val="24"/>
          <w:szCs w:val="24"/>
        </w:rPr>
      </w:pPr>
      <w:r w:rsidRPr="005F1CF3">
        <w:rPr>
          <w:rFonts w:ascii="Times New Roman" w:hAnsi="Times New Roman" w:cs="Times New Roman"/>
          <w:sz w:val="24"/>
          <w:szCs w:val="24"/>
        </w:rPr>
        <w:t>Menurut muhammad Abdul Mannan, mendefinisikan ekonomi Islam sebagai upaya untuk mengoptimalkan  nilai Islam dalam kehidupan ekonomi masyarakat. Mannan mengatakan ekonomi Islam merupakan ilmu pengetahuan sosial yang mempelajari masalah-masalah ekonomi rakyat yang diilhami oleh nilai-nilai Islam.</w:t>
      </w:r>
      <w:r w:rsidRPr="005F1CF3">
        <w:rPr>
          <w:rStyle w:val="FootnoteReference"/>
          <w:rFonts w:ascii="Times New Roman" w:hAnsi="Times New Roman" w:cs="Times New Roman"/>
          <w:sz w:val="24"/>
          <w:szCs w:val="24"/>
        </w:rPr>
        <w:footnoteReference w:id="18"/>
      </w:r>
    </w:p>
    <w:p w:rsidR="005A7AC3" w:rsidRPr="005F1CF3" w:rsidRDefault="005A7AC3" w:rsidP="005A7AC3">
      <w:pPr>
        <w:pStyle w:val="ListParagraph"/>
        <w:numPr>
          <w:ilvl w:val="0"/>
          <w:numId w:val="4"/>
        </w:numPr>
        <w:tabs>
          <w:tab w:val="left" w:pos="567"/>
          <w:tab w:val="left" w:pos="851"/>
        </w:tabs>
        <w:spacing w:after="0"/>
        <w:ind w:left="851" w:hanging="284"/>
        <w:rPr>
          <w:rFonts w:ascii="Times New Roman" w:hAnsi="Times New Roman" w:cs="Times New Roman"/>
          <w:sz w:val="24"/>
          <w:szCs w:val="24"/>
        </w:rPr>
      </w:pPr>
      <w:r w:rsidRPr="005F1CF3">
        <w:rPr>
          <w:rFonts w:ascii="Times New Roman" w:hAnsi="Times New Roman" w:cs="Times New Roman"/>
          <w:sz w:val="24"/>
          <w:szCs w:val="24"/>
        </w:rPr>
        <w:lastRenderedPageBreak/>
        <w:t>menurut Hazanuzzaman ekonomi Islam merupakan ilmu ekonomi yang diturunkan dari ajaran Alqur’an dan Sunnah. Segala bentuk pemikiran ataupun praktik ekonomi yang tidak bersumberkan dari Alqur’an dan Sunnah tidak dapat dipandang sebagai ekonomi Islam. Untuk dapat menjawab permasalahan kekinian yang belum dijelaskan dalam Alqur’an dan Sunnah, digunakan metode fiqh untuk menjelaskan apakah fenomena tersebut bersesuaian dengan ajaran Alqur’an dan Sunnah ataukah tidak. Dalam hal ini ekonomi islam akan dipandang lebih bersifat normatif ketika perkembangan ilmu ekonomi Islam belum didukung oleh praktik.</w:t>
      </w:r>
      <w:r w:rsidRPr="005F1CF3">
        <w:rPr>
          <w:rStyle w:val="FootnoteReference"/>
          <w:rFonts w:ascii="Times New Roman" w:hAnsi="Times New Roman" w:cs="Times New Roman"/>
          <w:sz w:val="24"/>
          <w:szCs w:val="24"/>
        </w:rPr>
        <w:footnoteReference w:id="19"/>
      </w:r>
    </w:p>
    <w:p w:rsidR="005A7AC3" w:rsidRPr="005F1CF3" w:rsidRDefault="005A7AC3" w:rsidP="005A7AC3">
      <w:pPr>
        <w:pStyle w:val="ListParagraph"/>
        <w:numPr>
          <w:ilvl w:val="0"/>
          <w:numId w:val="4"/>
        </w:numPr>
        <w:tabs>
          <w:tab w:val="left" w:pos="567"/>
          <w:tab w:val="left" w:pos="851"/>
        </w:tabs>
        <w:spacing w:after="0"/>
        <w:ind w:left="851" w:hanging="284"/>
        <w:rPr>
          <w:rFonts w:ascii="Times New Roman" w:hAnsi="Times New Roman" w:cs="Times New Roman"/>
          <w:sz w:val="24"/>
          <w:szCs w:val="24"/>
        </w:rPr>
      </w:pPr>
      <w:r w:rsidRPr="005F1CF3">
        <w:rPr>
          <w:rFonts w:ascii="Times New Roman" w:hAnsi="Times New Roman" w:cs="Times New Roman"/>
          <w:sz w:val="24"/>
          <w:szCs w:val="24"/>
        </w:rPr>
        <w:t>Menurut Siddiqie (1993) dan Naqvi (1994) ekonomi Islam merupakan representasi perilaku ekonomi umat muslim untuk melaksanakan ajaran Islam secara menyeluruh. Dalam hal ini, ekonomi Islam tidak lain merupakan penafsiran dan praktik ekonomi yang dilakukan oleh umat Islam yang tidak bebas dari kesalahan dan kelemahan. Analisis ekonomi setidaknya dilakukan dalam tiga aspek, yaitu norma dan nilai-nilai dasar Islam, batasan ekonomi dan status hukum, dan aplikasi dan analisis sejarah.</w:t>
      </w:r>
      <w:r w:rsidRPr="005F1CF3">
        <w:rPr>
          <w:rStyle w:val="FootnoteReference"/>
          <w:rFonts w:ascii="Times New Roman" w:hAnsi="Times New Roman" w:cs="Times New Roman"/>
          <w:sz w:val="24"/>
          <w:szCs w:val="24"/>
        </w:rPr>
        <w:footnoteReference w:id="20"/>
      </w:r>
    </w:p>
    <w:p w:rsidR="005A7AC3" w:rsidRPr="005F1CF3" w:rsidRDefault="005A7AC3" w:rsidP="005A7AC3">
      <w:pPr>
        <w:pStyle w:val="ListParagraph"/>
        <w:numPr>
          <w:ilvl w:val="0"/>
          <w:numId w:val="4"/>
        </w:numPr>
        <w:tabs>
          <w:tab w:val="left" w:pos="567"/>
          <w:tab w:val="left" w:pos="851"/>
        </w:tabs>
        <w:spacing w:after="0"/>
        <w:ind w:left="851" w:hanging="284"/>
        <w:rPr>
          <w:rFonts w:ascii="Times New Roman" w:hAnsi="Times New Roman" w:cs="Times New Roman"/>
          <w:sz w:val="24"/>
          <w:szCs w:val="24"/>
        </w:rPr>
      </w:pPr>
      <w:r w:rsidRPr="005F1CF3">
        <w:rPr>
          <w:rFonts w:ascii="Times New Roman" w:hAnsi="Times New Roman" w:cs="Times New Roman"/>
          <w:sz w:val="24"/>
          <w:szCs w:val="24"/>
        </w:rPr>
        <w:t xml:space="preserve">Menurut Arkham Khan, ekonomi Islam berarti juga metode mengakomodasi berbagai faktor ekonomi dengan melibatkan seluruh manusia yang mempunyai potensi yang berbeda guna melibatkan sumber daya ekonomi yang ada dibumi. Ilmu ekonomi memusatkan pada studi </w:t>
      </w:r>
      <w:r w:rsidRPr="005F1CF3">
        <w:rPr>
          <w:rFonts w:ascii="Times New Roman" w:hAnsi="Times New Roman" w:cs="Times New Roman"/>
          <w:sz w:val="24"/>
          <w:szCs w:val="24"/>
        </w:rPr>
        <w:lastRenderedPageBreak/>
        <w:t xml:space="preserve">tentang kesejahteraan manusia yang dicapai dengan mengorganisasikan sumber daya atas kerjasama dan partisipasi. Ilmu Ekonomi Islam bertujuan unruk melakukan studi terhadap kesejahteraan </w:t>
      </w:r>
      <w:r w:rsidRPr="00AA31ED">
        <w:rPr>
          <w:rFonts w:ascii="Times New Roman" w:hAnsi="Times New Roman" w:cs="Times New Roman"/>
          <w:i/>
          <w:iCs/>
          <w:sz w:val="24"/>
          <w:szCs w:val="24"/>
        </w:rPr>
        <w:t>(falah</w:t>
      </w:r>
      <w:r w:rsidRPr="005F1CF3">
        <w:rPr>
          <w:rFonts w:ascii="Times New Roman" w:hAnsi="Times New Roman" w:cs="Times New Roman"/>
          <w:sz w:val="24"/>
          <w:szCs w:val="24"/>
        </w:rPr>
        <w:t>) manusia  yang dicapai dengan mengorganisasikan sumber-sumber daya di bumi berdasarkan kerjasama dan partisipasi.</w:t>
      </w:r>
    </w:p>
    <w:p w:rsidR="005A7AC3" w:rsidRPr="00CF1236" w:rsidRDefault="005A7AC3" w:rsidP="005A7AC3">
      <w:pPr>
        <w:pStyle w:val="ListParagraph"/>
        <w:numPr>
          <w:ilvl w:val="0"/>
          <w:numId w:val="4"/>
        </w:numPr>
        <w:tabs>
          <w:tab w:val="left" w:pos="567"/>
          <w:tab w:val="left" w:pos="851"/>
        </w:tabs>
        <w:spacing w:before="20" w:after="40"/>
        <w:ind w:left="851" w:hanging="284"/>
        <w:rPr>
          <w:rFonts w:ascii="Times New Roman" w:hAnsi="Times New Roman" w:cs="Times New Roman"/>
          <w:sz w:val="24"/>
          <w:szCs w:val="24"/>
        </w:rPr>
      </w:pPr>
      <w:r w:rsidRPr="005F1CF3">
        <w:rPr>
          <w:rFonts w:ascii="Times New Roman" w:hAnsi="Times New Roman" w:cs="Times New Roman"/>
          <w:sz w:val="24"/>
          <w:szCs w:val="24"/>
        </w:rPr>
        <w:t>Menurut Umer Chapra ekonomi Islam merupakan sebuah ilmu pengetahuan yang membantu upaya realisasi kebahagiaan manusia melalui alokasi dan distribusi sumber daya yang terbatas yang berada dalam korido</w:t>
      </w:r>
      <w:r w:rsidR="00AA31ED">
        <w:rPr>
          <w:rFonts w:ascii="Times New Roman" w:hAnsi="Times New Roman" w:cs="Times New Roman"/>
          <w:sz w:val="24"/>
          <w:szCs w:val="24"/>
        </w:rPr>
        <w:t>r yang mengacu pada pengajaran I</w:t>
      </w:r>
      <w:r w:rsidRPr="005F1CF3">
        <w:rPr>
          <w:rFonts w:ascii="Times New Roman" w:hAnsi="Times New Roman" w:cs="Times New Roman"/>
          <w:sz w:val="24"/>
          <w:szCs w:val="24"/>
        </w:rPr>
        <w:t>slam tanpa memberikan kebebasan individu atau tanpa perilaku makro ekonomi yang berkesinambungan dan tanpa ketidakseimbangan lingkungan.</w:t>
      </w:r>
      <w:r w:rsidRPr="005F1CF3">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sidRPr="00CF1236">
        <w:rPr>
          <w:rFonts w:ascii="Times New Roman" w:hAnsi="Times New Roman" w:cs="Times New Roman"/>
          <w:sz w:val="24"/>
          <w:szCs w:val="24"/>
        </w:rPr>
        <w:t xml:space="preserve">Menurut sudarsono hukum ekonomi Islam itu menjelaskan tentang sumber-sumber hukum berasal dari kata </w:t>
      </w:r>
      <w:r w:rsidRPr="00CF1236">
        <w:rPr>
          <w:rFonts w:ascii="Times New Roman" w:hAnsi="Times New Roman" w:cs="Times New Roman"/>
          <w:i/>
          <w:iCs/>
          <w:sz w:val="24"/>
          <w:szCs w:val="24"/>
        </w:rPr>
        <w:t xml:space="preserve">hukm </w:t>
      </w:r>
      <w:r w:rsidRPr="00CF1236">
        <w:rPr>
          <w:rFonts w:ascii="Times New Roman" w:hAnsi="Times New Roman" w:cs="Times New Roman"/>
          <w:sz w:val="24"/>
          <w:szCs w:val="24"/>
        </w:rPr>
        <w:t xml:space="preserve"> dalam bahasa arab. Artinya norma atau kaidah yang menjadi ukuran, tolak ukur, patokan, pedoman yang dipergunakan untuk menilai tingkah laku atau perbuatan manusia.</w:t>
      </w:r>
      <w:r w:rsidRPr="005F1CF3">
        <w:rPr>
          <w:rStyle w:val="FootnoteReference"/>
          <w:rFonts w:ascii="Times New Roman" w:hAnsi="Times New Roman" w:cs="Times New Roman"/>
          <w:sz w:val="24"/>
          <w:szCs w:val="24"/>
        </w:rPr>
        <w:footnoteReference w:id="22"/>
      </w:r>
    </w:p>
    <w:p w:rsidR="005A7AC3" w:rsidRPr="00CF1236" w:rsidRDefault="005A7AC3" w:rsidP="005A7AC3">
      <w:pPr>
        <w:tabs>
          <w:tab w:val="left" w:pos="1134"/>
        </w:tabs>
        <w:spacing w:before="20" w:after="40"/>
        <w:ind w:left="426" w:firstLine="708"/>
        <w:rPr>
          <w:rFonts w:ascii="Times New Roman" w:hAnsi="Times New Roman" w:cs="Times New Roman"/>
          <w:sz w:val="24"/>
          <w:szCs w:val="24"/>
        </w:rPr>
      </w:pPr>
      <w:r w:rsidRPr="00CF1236">
        <w:rPr>
          <w:rFonts w:ascii="Times New Roman" w:hAnsi="Times New Roman" w:cs="Times New Roman"/>
          <w:sz w:val="24"/>
          <w:szCs w:val="24"/>
        </w:rPr>
        <w:t>Ekonomi Islam berpijak pada landasan hukum yang pasti yang mempunyai manfaat untuk mengatur  masalah manusia dalam bermasyarakat maka hukum harus mampu mengakomodasi masalah manusia, baik masalah yang sudah terjadi, sedang terjadi dan masalah yang akan dihadapi manusia.</w:t>
      </w:r>
      <w:r w:rsidRPr="005F1CF3">
        <w:rPr>
          <w:rStyle w:val="FootnoteReference"/>
          <w:rFonts w:ascii="Times New Roman" w:hAnsi="Times New Roman" w:cs="Times New Roman"/>
          <w:sz w:val="24"/>
          <w:szCs w:val="24"/>
        </w:rPr>
        <w:footnoteReference w:id="23"/>
      </w:r>
      <w:r w:rsidRPr="00CF1236">
        <w:rPr>
          <w:rFonts w:ascii="Times New Roman" w:hAnsi="Times New Roman" w:cs="Times New Roman"/>
          <w:sz w:val="24"/>
          <w:szCs w:val="24"/>
        </w:rPr>
        <w:t xml:space="preserve"> Oleh karena itu hukumnya tidak bisa dipisahkan dari berbagai aspek  yang ada didalam diri maupun di luar manusia, seperti jasmani, rohani, keluarga, </w:t>
      </w:r>
      <w:r w:rsidRPr="00CF1236">
        <w:rPr>
          <w:rFonts w:ascii="Times New Roman" w:hAnsi="Times New Roman" w:cs="Times New Roman"/>
          <w:sz w:val="24"/>
          <w:szCs w:val="24"/>
        </w:rPr>
        <w:lastRenderedPageBreak/>
        <w:t xml:space="preserve">lingkungan dan lain sebagainya. Manusia sering melegitimasi tindakan-tindakan yang didasarkan pada hukum yang dibuatnya sendiri sehingga unsur subyektif yang merupakan personifikasi dari </w:t>
      </w:r>
      <w:r w:rsidRPr="00CF1236">
        <w:rPr>
          <w:rFonts w:ascii="Times New Roman" w:hAnsi="Times New Roman" w:cs="Times New Roman"/>
          <w:i/>
          <w:iCs/>
          <w:sz w:val="24"/>
          <w:szCs w:val="24"/>
        </w:rPr>
        <w:t>vested interest</w:t>
      </w:r>
      <w:r w:rsidRPr="00CF1236">
        <w:rPr>
          <w:rFonts w:ascii="Times New Roman" w:hAnsi="Times New Roman" w:cs="Times New Roman"/>
          <w:sz w:val="24"/>
          <w:szCs w:val="24"/>
        </w:rPr>
        <w:t xml:space="preserve"> mampu mengiring pada penafsiran baru atas pem</w:t>
      </w:r>
      <w:r w:rsidR="00826BB7">
        <w:rPr>
          <w:rFonts w:ascii="Times New Roman" w:hAnsi="Times New Roman" w:cs="Times New Roman"/>
          <w:sz w:val="24"/>
          <w:szCs w:val="24"/>
        </w:rPr>
        <w:t>berlakuan hukum yang ada. Maka I</w:t>
      </w:r>
      <w:r w:rsidRPr="00CF1236">
        <w:rPr>
          <w:rFonts w:ascii="Times New Roman" w:hAnsi="Times New Roman" w:cs="Times New Roman"/>
          <w:sz w:val="24"/>
          <w:szCs w:val="24"/>
        </w:rPr>
        <w:t>slam secara tegas mengatur supaya manusia berjalan didalam hukum Allah agar manusia selamat di dunia maupun di akhirat.</w:t>
      </w:r>
    </w:p>
    <w:p w:rsidR="005A7AC3" w:rsidRPr="005F1CF3" w:rsidRDefault="005A7AC3" w:rsidP="005A7AC3">
      <w:pPr>
        <w:pStyle w:val="ListParagraph"/>
        <w:tabs>
          <w:tab w:val="left" w:pos="1134"/>
        </w:tabs>
        <w:spacing w:after="0"/>
        <w:ind w:left="426" w:firstLine="141"/>
        <w:rPr>
          <w:rFonts w:ascii="Times New Roman" w:hAnsi="Times New Roman" w:cs="Times New Roman"/>
          <w:sz w:val="24"/>
          <w:szCs w:val="24"/>
        </w:rPr>
      </w:pPr>
      <w:r w:rsidRPr="005F1CF3">
        <w:rPr>
          <w:rFonts w:ascii="Times New Roman" w:hAnsi="Times New Roman" w:cs="Times New Roman"/>
          <w:sz w:val="24"/>
          <w:szCs w:val="24"/>
        </w:rPr>
        <w:tab/>
        <w:t xml:space="preserve">Adapun sumber hukum yang diakui </w:t>
      </w:r>
      <w:r w:rsidR="00826BB7">
        <w:rPr>
          <w:rFonts w:ascii="Times New Roman" w:hAnsi="Times New Roman" w:cs="Times New Roman"/>
          <w:sz w:val="24"/>
          <w:szCs w:val="24"/>
        </w:rPr>
        <w:t>sebagai landasan hukum ekonomi I</w:t>
      </w:r>
      <w:r w:rsidRPr="005F1CF3">
        <w:rPr>
          <w:rFonts w:ascii="Times New Roman" w:hAnsi="Times New Roman" w:cs="Times New Roman"/>
          <w:sz w:val="24"/>
          <w:szCs w:val="24"/>
        </w:rPr>
        <w:t>slam terdiri dari:</w:t>
      </w:r>
    </w:p>
    <w:p w:rsidR="005A7AC3" w:rsidRPr="005F1CF3" w:rsidRDefault="005A7AC3" w:rsidP="005A7AC3">
      <w:pPr>
        <w:pStyle w:val="ListParagraph"/>
        <w:numPr>
          <w:ilvl w:val="0"/>
          <w:numId w:val="6"/>
        </w:numPr>
        <w:tabs>
          <w:tab w:val="left" w:pos="1134"/>
        </w:tabs>
        <w:spacing w:after="0"/>
        <w:ind w:left="709" w:hanging="283"/>
        <w:rPr>
          <w:rFonts w:ascii="Times New Roman" w:hAnsi="Times New Roman" w:cs="Times New Roman"/>
          <w:sz w:val="24"/>
          <w:szCs w:val="24"/>
        </w:rPr>
      </w:pPr>
      <w:r w:rsidRPr="005F1CF3">
        <w:rPr>
          <w:rFonts w:ascii="Times New Roman" w:hAnsi="Times New Roman" w:cs="Times New Roman"/>
          <w:sz w:val="24"/>
          <w:szCs w:val="24"/>
        </w:rPr>
        <w:t>Al-Qur’an</w:t>
      </w:r>
    </w:p>
    <w:p w:rsidR="005A7AC3" w:rsidRPr="005F1CF3" w:rsidRDefault="005A7AC3" w:rsidP="005A7AC3">
      <w:pPr>
        <w:pStyle w:val="ListParagraph"/>
        <w:tabs>
          <w:tab w:val="left" w:pos="1134"/>
        </w:tabs>
        <w:spacing w:after="0"/>
        <w:ind w:left="426" w:firstLine="141"/>
        <w:rPr>
          <w:rFonts w:ascii="Times New Roman" w:hAnsi="Times New Roman" w:cs="Times New Roman"/>
          <w:sz w:val="24"/>
          <w:szCs w:val="24"/>
        </w:rPr>
      </w:pPr>
      <w:r w:rsidRPr="005F1CF3">
        <w:rPr>
          <w:rFonts w:ascii="Times New Roman" w:hAnsi="Times New Roman" w:cs="Times New Roman"/>
          <w:sz w:val="24"/>
          <w:szCs w:val="24"/>
        </w:rPr>
        <w:tab/>
        <w:t>Al-Qur’an adalah kalam Allah, merupakan mukjizat yang dturunkan (d</w:t>
      </w:r>
      <w:r w:rsidR="00826BB7">
        <w:rPr>
          <w:rFonts w:ascii="Times New Roman" w:hAnsi="Times New Roman" w:cs="Times New Roman"/>
          <w:sz w:val="24"/>
          <w:szCs w:val="24"/>
        </w:rPr>
        <w:t>iwahyukan) kepada Rasulullah SAW</w:t>
      </w:r>
      <w:r w:rsidRPr="005F1CF3">
        <w:rPr>
          <w:rFonts w:ascii="Times New Roman" w:hAnsi="Times New Roman" w:cs="Times New Roman"/>
          <w:sz w:val="24"/>
          <w:szCs w:val="24"/>
        </w:rPr>
        <w:t xml:space="preserve"> yang ditulis di mushaf dan diriiwayatkan dengan mutawatir serta membacanya adalah ibadah. Abd Al-Wahhab Al-Khallaf dalam bukunya </w:t>
      </w:r>
      <w:r w:rsidRPr="005F1CF3">
        <w:rPr>
          <w:rFonts w:ascii="Times New Roman" w:hAnsi="Times New Roman" w:cs="Times New Roman"/>
          <w:i/>
          <w:iCs/>
          <w:sz w:val="24"/>
          <w:szCs w:val="24"/>
        </w:rPr>
        <w:t>Haw Ushul Al-Fiqh</w:t>
      </w:r>
      <w:r w:rsidRPr="005F1CF3">
        <w:rPr>
          <w:rFonts w:ascii="Times New Roman" w:hAnsi="Times New Roman" w:cs="Times New Roman"/>
          <w:sz w:val="24"/>
          <w:szCs w:val="24"/>
        </w:rPr>
        <w:t xml:space="preserve"> lebih mendefinisikan, Al-Qur’an adalah perkataan Allah yang diturunkan oleh ruhul amin ke dalam hati Rasulullah Muhammad bin Abdullah. Dengan lafadz bahasa arab berikut artinya.</w:t>
      </w:r>
      <w:r w:rsidRPr="005F1CF3">
        <w:rPr>
          <w:rStyle w:val="FootnoteReference"/>
          <w:rFonts w:ascii="Times New Roman" w:hAnsi="Times New Roman" w:cs="Times New Roman"/>
          <w:sz w:val="24"/>
          <w:szCs w:val="24"/>
        </w:rPr>
        <w:footnoteReference w:id="24"/>
      </w:r>
      <w:r w:rsidRPr="005F1CF3">
        <w:rPr>
          <w:rFonts w:ascii="Times New Roman" w:hAnsi="Times New Roman" w:cs="Times New Roman"/>
          <w:sz w:val="24"/>
          <w:szCs w:val="24"/>
        </w:rPr>
        <w:t xml:space="preserve"> Agar supaya menjadi </w:t>
      </w:r>
      <w:r w:rsidRPr="005F1CF3">
        <w:rPr>
          <w:rFonts w:ascii="Times New Roman" w:hAnsi="Times New Roman" w:cs="Times New Roman"/>
          <w:i/>
          <w:iCs/>
          <w:sz w:val="24"/>
          <w:szCs w:val="24"/>
        </w:rPr>
        <w:t xml:space="preserve">Hujjah </w:t>
      </w:r>
      <w:r w:rsidRPr="005F1CF3">
        <w:rPr>
          <w:rFonts w:ascii="Times New Roman" w:hAnsi="Times New Roman" w:cs="Times New Roman"/>
          <w:sz w:val="24"/>
          <w:szCs w:val="24"/>
        </w:rPr>
        <w:t>bagi Rasulullah saw bahwa dia adalah utusan Allah, menjadi undang-undang dasar</w:t>
      </w:r>
      <w:r>
        <w:rPr>
          <w:rFonts w:ascii="Times New Roman" w:hAnsi="Times New Roman" w:cs="Times New Roman"/>
          <w:sz w:val="24"/>
          <w:szCs w:val="24"/>
        </w:rPr>
        <w:t xml:space="preserve"> bagi orang-orang yang mendapat</w:t>
      </w:r>
      <w:r w:rsidRPr="005F1CF3">
        <w:rPr>
          <w:rFonts w:ascii="Times New Roman" w:hAnsi="Times New Roman" w:cs="Times New Roman"/>
          <w:sz w:val="24"/>
          <w:szCs w:val="24"/>
        </w:rPr>
        <w:t xml:space="preserve">kan petunjuk Allah. </w:t>
      </w:r>
    </w:p>
    <w:p w:rsidR="005A7AC3" w:rsidRPr="005F1CF3" w:rsidRDefault="005A7AC3" w:rsidP="005A7AC3">
      <w:pPr>
        <w:pStyle w:val="ListParagraph"/>
        <w:tabs>
          <w:tab w:val="left" w:pos="1134"/>
        </w:tabs>
        <w:spacing w:after="0"/>
        <w:ind w:left="426"/>
        <w:rPr>
          <w:rFonts w:ascii="Times New Roman" w:hAnsi="Times New Roman" w:cs="Times New Roman"/>
          <w:sz w:val="24"/>
          <w:szCs w:val="24"/>
        </w:rPr>
      </w:pPr>
      <w:r w:rsidRPr="005F1CF3">
        <w:rPr>
          <w:rFonts w:ascii="Times New Roman" w:hAnsi="Times New Roman" w:cs="Times New Roman"/>
          <w:sz w:val="24"/>
          <w:szCs w:val="24"/>
        </w:rPr>
        <w:tab/>
        <w:t>Dengan membaca AL-Qur’an itulah maka orang menghampirkan dirinya kepada Allah dan menyembahNya. Al-Qur’an berisikan 30 juz, 114 surah, dan  berjumlah 6636 ayat. Al-Qur’an diturunkan secara berangsur-angsur berdasarkan kebutuhan dan memberikan pemecahan masa</w:t>
      </w:r>
      <w:r>
        <w:rPr>
          <w:rFonts w:ascii="Times New Roman" w:hAnsi="Times New Roman" w:cs="Times New Roman"/>
          <w:sz w:val="24"/>
          <w:szCs w:val="24"/>
        </w:rPr>
        <w:t xml:space="preserve">lah yang </w:t>
      </w:r>
      <w:r>
        <w:rPr>
          <w:rFonts w:ascii="Times New Roman" w:hAnsi="Times New Roman" w:cs="Times New Roman"/>
          <w:sz w:val="24"/>
          <w:szCs w:val="24"/>
        </w:rPr>
        <w:lastRenderedPageBreak/>
        <w:t>dihadapi rasulullah SAW</w:t>
      </w:r>
      <w:r w:rsidRPr="005F1CF3">
        <w:rPr>
          <w:rFonts w:ascii="Times New Roman" w:hAnsi="Times New Roman" w:cs="Times New Roman"/>
          <w:sz w:val="24"/>
          <w:szCs w:val="24"/>
        </w:rPr>
        <w:t xml:space="preserve"> dalam masa 22 tahun 2 bulan dan 22 hari. Wahyu Al-Qur’an pertama turun, dimulai malam hari bertepatan dengan tanggal 17 </w:t>
      </w:r>
      <w:r w:rsidRPr="005F1CF3">
        <w:rPr>
          <w:rFonts w:ascii="Times New Roman" w:hAnsi="Times New Roman" w:cs="Times New Roman"/>
          <w:i/>
          <w:iCs/>
          <w:sz w:val="24"/>
          <w:szCs w:val="24"/>
        </w:rPr>
        <w:t>Ramadhan</w:t>
      </w:r>
      <w:r w:rsidRPr="005F1CF3">
        <w:rPr>
          <w:rFonts w:ascii="Times New Roman" w:hAnsi="Times New Roman" w:cs="Times New Roman"/>
          <w:sz w:val="24"/>
          <w:szCs w:val="24"/>
        </w:rPr>
        <w:t xml:space="preserve"> tahun </w:t>
      </w:r>
      <w:r w:rsidR="00826BB7">
        <w:rPr>
          <w:rFonts w:ascii="Times New Roman" w:hAnsi="Times New Roman" w:cs="Times New Roman"/>
          <w:sz w:val="24"/>
          <w:szCs w:val="24"/>
        </w:rPr>
        <w:t>41 dari kelahiran Rasulullah SAW</w:t>
      </w:r>
      <w:r w:rsidRPr="005F1CF3">
        <w:rPr>
          <w:rFonts w:ascii="Times New Roman" w:hAnsi="Times New Roman" w:cs="Times New Roman"/>
          <w:sz w:val="24"/>
          <w:szCs w:val="24"/>
        </w:rPr>
        <w:t xml:space="preserve">, wahyu yang pertama turun Surah Al-Alaq ayat 1 sampai dengan 5. Sementara wahyu terakhir adalah surah Al-Maidah ayat 3. Ayat ini turun pada tanggal 9 </w:t>
      </w:r>
      <w:r w:rsidRPr="005F1CF3">
        <w:rPr>
          <w:rFonts w:ascii="Times New Roman" w:hAnsi="Times New Roman" w:cs="Times New Roman"/>
          <w:i/>
          <w:iCs/>
          <w:sz w:val="24"/>
          <w:szCs w:val="24"/>
        </w:rPr>
        <w:t>Dzulhijjah</w:t>
      </w:r>
      <w:r w:rsidRPr="005F1CF3">
        <w:rPr>
          <w:rFonts w:ascii="Times New Roman" w:hAnsi="Times New Roman" w:cs="Times New Roman"/>
          <w:sz w:val="24"/>
          <w:szCs w:val="24"/>
        </w:rPr>
        <w:t xml:space="preserve"> tahun 10 </w:t>
      </w:r>
      <w:r w:rsidRPr="005F1CF3">
        <w:rPr>
          <w:rFonts w:ascii="Times New Roman" w:hAnsi="Times New Roman" w:cs="Times New Roman"/>
          <w:i/>
          <w:iCs/>
          <w:sz w:val="24"/>
          <w:szCs w:val="24"/>
        </w:rPr>
        <w:t>Hijra</w:t>
      </w:r>
      <w:r w:rsidR="00826BB7">
        <w:rPr>
          <w:rFonts w:ascii="Times New Roman" w:hAnsi="Times New Roman" w:cs="Times New Roman"/>
          <w:sz w:val="24"/>
          <w:szCs w:val="24"/>
        </w:rPr>
        <w:t>h ketika Rasulullah SAW</w:t>
      </w:r>
      <w:r w:rsidRPr="005F1CF3">
        <w:rPr>
          <w:rFonts w:ascii="Times New Roman" w:hAnsi="Times New Roman" w:cs="Times New Roman"/>
          <w:sz w:val="24"/>
          <w:szCs w:val="24"/>
        </w:rPr>
        <w:t xml:space="preserve"> berusia 63 tahun.</w:t>
      </w:r>
    </w:p>
    <w:p w:rsidR="005A7AC3" w:rsidRPr="005F1CF3" w:rsidRDefault="005A7AC3" w:rsidP="005A7AC3">
      <w:pPr>
        <w:pStyle w:val="ListParagraph"/>
        <w:numPr>
          <w:ilvl w:val="0"/>
          <w:numId w:val="6"/>
        </w:numPr>
        <w:spacing w:after="0"/>
        <w:ind w:left="709" w:hanging="283"/>
        <w:rPr>
          <w:rFonts w:ascii="Times New Roman" w:hAnsi="Times New Roman" w:cs="Times New Roman"/>
          <w:sz w:val="24"/>
          <w:szCs w:val="24"/>
        </w:rPr>
      </w:pPr>
      <w:r w:rsidRPr="005F1CF3">
        <w:rPr>
          <w:rFonts w:ascii="Times New Roman" w:hAnsi="Times New Roman" w:cs="Times New Roman"/>
          <w:sz w:val="24"/>
          <w:szCs w:val="24"/>
        </w:rPr>
        <w:t xml:space="preserve">Al-Hadits </w:t>
      </w:r>
    </w:p>
    <w:p w:rsidR="005A7AC3" w:rsidRPr="005F1CF3" w:rsidRDefault="005A7AC3" w:rsidP="005A7AC3">
      <w:pPr>
        <w:pStyle w:val="ListParagraph"/>
        <w:tabs>
          <w:tab w:val="left" w:pos="1134"/>
        </w:tabs>
        <w:spacing w:after="0"/>
        <w:ind w:left="426"/>
        <w:rPr>
          <w:rFonts w:ascii="Times New Roman" w:hAnsi="Times New Roman" w:cs="Times New Roman"/>
          <w:sz w:val="24"/>
          <w:szCs w:val="24"/>
        </w:rPr>
      </w:pPr>
      <w:r w:rsidRPr="005F1CF3">
        <w:rPr>
          <w:rFonts w:ascii="Times New Roman" w:hAnsi="Times New Roman" w:cs="Times New Roman"/>
          <w:sz w:val="24"/>
          <w:szCs w:val="24"/>
        </w:rPr>
        <w:tab/>
        <w:t>Hadits adalah sesuatu yang bersifat teoritik, sedangkan sunnah adalah pemberitaan sesungguhnya, jika hadits menurut kaidah dan akan mejadi asas praktek bagi kaum muslimin. Sementara sunnah merupakan sebagian besar dan fenomena praktik yang dilengkapi  dengan norma-norma perilaku. Hadits dan sunnah berfungsi sebagai petunjuk-petunjuk praktis yang tidak dijelaskan secara lengkap dalam Al-Qur’an. Justifikasi sunnah dan hadits sebagai sumber hukum Islam termuat dalam sabda Rasulullah saw: “telah aku tinggalkan untuk kamu semua dua benda. Kamu tidak akan sesat manakala berpegang teguh kepadanya. Kitab Allah dan Sunnahku”.</w:t>
      </w:r>
      <w:r w:rsidRPr="005F1CF3">
        <w:rPr>
          <w:rStyle w:val="FootnoteReference"/>
          <w:rFonts w:ascii="Times New Roman" w:hAnsi="Times New Roman" w:cs="Times New Roman"/>
          <w:sz w:val="24"/>
          <w:szCs w:val="24"/>
        </w:rPr>
        <w:footnoteReference w:id="25"/>
      </w:r>
    </w:p>
    <w:p w:rsidR="005A7AC3" w:rsidRPr="005F1CF3" w:rsidRDefault="005A7AC3" w:rsidP="005A7AC3">
      <w:pPr>
        <w:pStyle w:val="ListParagraph"/>
        <w:numPr>
          <w:ilvl w:val="0"/>
          <w:numId w:val="3"/>
        </w:numPr>
        <w:tabs>
          <w:tab w:val="left" w:pos="851"/>
        </w:tabs>
        <w:spacing w:after="0"/>
        <w:ind w:hanging="654"/>
        <w:rPr>
          <w:rFonts w:ascii="Times New Roman" w:hAnsi="Times New Roman" w:cs="Times New Roman"/>
          <w:b/>
          <w:bCs/>
          <w:sz w:val="24"/>
          <w:szCs w:val="24"/>
        </w:rPr>
      </w:pPr>
      <w:r w:rsidRPr="005F1CF3">
        <w:rPr>
          <w:rFonts w:ascii="Times New Roman" w:hAnsi="Times New Roman" w:cs="Times New Roman"/>
          <w:b/>
          <w:bCs/>
          <w:sz w:val="24"/>
          <w:szCs w:val="24"/>
        </w:rPr>
        <w:t>Prinsip-prinsip Ekonomi dalam Islam</w:t>
      </w:r>
    </w:p>
    <w:p w:rsidR="005A7AC3" w:rsidRPr="005F1CF3" w:rsidRDefault="005A7AC3" w:rsidP="005A7AC3">
      <w:pPr>
        <w:pStyle w:val="ListParagraph"/>
        <w:tabs>
          <w:tab w:val="left" w:pos="1134"/>
        </w:tabs>
        <w:spacing w:after="0"/>
        <w:ind w:left="426" w:firstLine="708"/>
        <w:rPr>
          <w:rFonts w:ascii="Times New Roman" w:hAnsi="Times New Roman" w:cs="Times New Roman"/>
          <w:sz w:val="24"/>
          <w:szCs w:val="24"/>
        </w:rPr>
      </w:pPr>
      <w:r w:rsidRPr="005F1CF3">
        <w:rPr>
          <w:rFonts w:ascii="Times New Roman" w:hAnsi="Times New Roman" w:cs="Times New Roman"/>
          <w:sz w:val="24"/>
          <w:szCs w:val="24"/>
        </w:rPr>
        <w:t>Prinsip ekonomi dalam Islam merupakan kaidah-kaidah pokok yang membangun struktur atau kerangka ekonomi islam yang digali dari Al-Qur’an dan as-Sunnah. Prinsip ekonomi berfungsi sebagai pedoman dasar bagi setiap individu dalam berperilaku ekonomi.</w:t>
      </w:r>
      <w:r w:rsidRPr="005F1CF3">
        <w:rPr>
          <w:rStyle w:val="FootnoteReference"/>
          <w:rFonts w:ascii="Times New Roman" w:hAnsi="Times New Roman" w:cs="Times New Roman"/>
          <w:sz w:val="24"/>
          <w:szCs w:val="24"/>
        </w:rPr>
        <w:footnoteReference w:id="26"/>
      </w:r>
      <w:r w:rsidRPr="005F1CF3">
        <w:rPr>
          <w:rFonts w:ascii="Times New Roman" w:hAnsi="Times New Roman" w:cs="Times New Roman"/>
          <w:sz w:val="24"/>
          <w:szCs w:val="24"/>
        </w:rPr>
        <w:t xml:space="preserve"> Keberadaan prinsip dan nilai ekonomi Islam merupakan  dua hal yang tidak dapat dipisahkan. Implementasi prinsip </w:t>
      </w:r>
      <w:r w:rsidRPr="005F1CF3">
        <w:rPr>
          <w:rFonts w:ascii="Times New Roman" w:hAnsi="Times New Roman" w:cs="Times New Roman"/>
          <w:sz w:val="24"/>
          <w:szCs w:val="24"/>
        </w:rPr>
        <w:lastRenderedPageBreak/>
        <w:t xml:space="preserve">ekonomi tanpa diwarnai oleh nilai atau nilai tanpa prinsip dapat menjauhkan manusia dari tujuan hidupnya, yaitu </w:t>
      </w:r>
      <w:r w:rsidRPr="005F1CF3">
        <w:rPr>
          <w:rFonts w:ascii="Times New Roman" w:hAnsi="Times New Roman" w:cs="Times New Roman"/>
          <w:i/>
          <w:iCs/>
          <w:sz w:val="24"/>
          <w:szCs w:val="24"/>
        </w:rPr>
        <w:t>falah</w:t>
      </w:r>
      <w:r w:rsidRPr="005F1CF3">
        <w:rPr>
          <w:rFonts w:ascii="Times New Roman" w:hAnsi="Times New Roman" w:cs="Times New Roman"/>
          <w:sz w:val="24"/>
          <w:szCs w:val="24"/>
        </w:rPr>
        <w:t xml:space="preserve">. </w:t>
      </w:r>
    </w:p>
    <w:p w:rsidR="005A7AC3" w:rsidRPr="005F1CF3" w:rsidRDefault="005A7AC3" w:rsidP="005A7AC3">
      <w:pPr>
        <w:pStyle w:val="ListParagraph"/>
        <w:tabs>
          <w:tab w:val="left" w:pos="1134"/>
        </w:tabs>
        <w:spacing w:after="0"/>
        <w:ind w:left="426" w:firstLine="708"/>
        <w:rPr>
          <w:rFonts w:ascii="Times New Roman" w:hAnsi="Times New Roman" w:cs="Times New Roman"/>
          <w:sz w:val="24"/>
          <w:szCs w:val="24"/>
        </w:rPr>
      </w:pPr>
      <w:r w:rsidRPr="005F1CF3">
        <w:rPr>
          <w:rFonts w:ascii="Times New Roman" w:hAnsi="Times New Roman" w:cs="Times New Roman"/>
          <w:sz w:val="24"/>
          <w:szCs w:val="24"/>
        </w:rPr>
        <w:t>Implementasi nilai tanpa didasarkan pada prinsip akan cenderung membawa kepada ekonomi normatif belaka, sementara penerapan nilai tanpa prinsip dapat di ibaratkan menyuntikkan nilai-nilai Islam pada setiap perilaku ekonomi yang telah ada.</w:t>
      </w:r>
      <w:r w:rsidRPr="005F1CF3">
        <w:rPr>
          <w:rStyle w:val="FootnoteReference"/>
          <w:rFonts w:ascii="Times New Roman" w:hAnsi="Times New Roman" w:cs="Times New Roman"/>
          <w:sz w:val="24"/>
          <w:szCs w:val="24"/>
        </w:rPr>
        <w:footnoteReference w:id="27"/>
      </w:r>
    </w:p>
    <w:p w:rsidR="005A7AC3" w:rsidRPr="005F1CF3" w:rsidRDefault="005A7AC3" w:rsidP="005A7AC3">
      <w:pPr>
        <w:pStyle w:val="ListParagraph"/>
        <w:tabs>
          <w:tab w:val="left" w:pos="1134"/>
        </w:tabs>
        <w:spacing w:after="0"/>
        <w:ind w:left="426"/>
        <w:rPr>
          <w:rFonts w:ascii="Times New Roman" w:hAnsi="Times New Roman" w:cs="Times New Roman"/>
          <w:sz w:val="24"/>
          <w:szCs w:val="24"/>
        </w:rPr>
      </w:pPr>
      <w:r w:rsidRPr="005F1CF3">
        <w:rPr>
          <w:rFonts w:ascii="Times New Roman" w:hAnsi="Times New Roman" w:cs="Times New Roman"/>
          <w:sz w:val="24"/>
          <w:szCs w:val="24"/>
        </w:rPr>
        <w:tab/>
        <w:t>Menurut Metwally</w:t>
      </w:r>
      <w:r w:rsidRPr="005F1CF3">
        <w:rPr>
          <w:rStyle w:val="FootnoteReference"/>
          <w:rFonts w:ascii="Times New Roman" w:hAnsi="Times New Roman" w:cs="Times New Roman"/>
          <w:sz w:val="24"/>
          <w:szCs w:val="24"/>
        </w:rPr>
        <w:footnoteReference w:id="28"/>
      </w:r>
      <w:r w:rsidRPr="005F1CF3">
        <w:rPr>
          <w:rFonts w:ascii="Times New Roman" w:hAnsi="Times New Roman" w:cs="Times New Roman"/>
          <w:sz w:val="24"/>
          <w:szCs w:val="24"/>
        </w:rPr>
        <w:t>, prinsip-prinsip ekonomi Islam secara garis besar adalah sebagai berikut:</w:t>
      </w:r>
    </w:p>
    <w:p w:rsidR="005A7AC3" w:rsidRPr="005F1CF3" w:rsidRDefault="005A7AC3" w:rsidP="005A7AC3">
      <w:pPr>
        <w:pStyle w:val="ListParagraph"/>
        <w:numPr>
          <w:ilvl w:val="1"/>
          <w:numId w:val="2"/>
        </w:numPr>
        <w:tabs>
          <w:tab w:val="left" w:pos="1134"/>
        </w:tabs>
        <w:spacing w:after="0"/>
        <w:rPr>
          <w:rFonts w:ascii="Times New Roman" w:hAnsi="Times New Roman" w:cs="Times New Roman"/>
          <w:sz w:val="24"/>
          <w:szCs w:val="24"/>
        </w:rPr>
      </w:pPr>
      <w:r w:rsidRPr="005F1CF3">
        <w:rPr>
          <w:rFonts w:ascii="Times New Roman" w:hAnsi="Times New Roman" w:cs="Times New Roman"/>
          <w:sz w:val="24"/>
          <w:szCs w:val="24"/>
        </w:rPr>
        <w:t>Sumber daya dipandang sebagai amanah Allah kepada manusia, sehingga pemanfaatannya haruslah bisa dipertanggungjawabkan di akhirat kelak. Implikasinya adalah manusia harus menggunakannya dalam kegiatan yang bermanfaat bagi dirinya dan orang lain.</w:t>
      </w:r>
    </w:p>
    <w:p w:rsidR="005A7AC3" w:rsidRPr="005F1CF3" w:rsidRDefault="005A7AC3" w:rsidP="005A7AC3">
      <w:pPr>
        <w:pStyle w:val="ListParagraph"/>
        <w:numPr>
          <w:ilvl w:val="1"/>
          <w:numId w:val="2"/>
        </w:numPr>
        <w:tabs>
          <w:tab w:val="left" w:pos="567"/>
          <w:tab w:val="left" w:pos="851"/>
        </w:tabs>
        <w:spacing w:after="0"/>
        <w:rPr>
          <w:rFonts w:ascii="Times New Roman" w:hAnsi="Times New Roman" w:cs="Times New Roman"/>
          <w:sz w:val="24"/>
          <w:szCs w:val="24"/>
        </w:rPr>
      </w:pPr>
      <w:r w:rsidRPr="005F1CF3">
        <w:rPr>
          <w:rFonts w:ascii="Times New Roman" w:hAnsi="Times New Roman" w:cs="Times New Roman"/>
          <w:sz w:val="24"/>
          <w:szCs w:val="24"/>
        </w:rPr>
        <w:t>Kepemilikkan pribadi diakui dalam batas-batas tertentu yang berhubungan dengan kepentingan masyarakat dan tidak mengakui pendapatan yang diperoleh secara tidak sah.</w:t>
      </w:r>
    </w:p>
    <w:p w:rsidR="005A7AC3" w:rsidRPr="005F1CF3" w:rsidRDefault="005A7AC3" w:rsidP="005A7AC3">
      <w:pPr>
        <w:pStyle w:val="ListParagraph"/>
        <w:numPr>
          <w:ilvl w:val="1"/>
          <w:numId w:val="2"/>
        </w:numPr>
        <w:tabs>
          <w:tab w:val="left" w:pos="567"/>
          <w:tab w:val="left" w:pos="851"/>
        </w:tabs>
        <w:spacing w:after="0"/>
        <w:rPr>
          <w:rFonts w:ascii="Times New Roman" w:hAnsi="Times New Roman" w:cs="Times New Roman"/>
          <w:sz w:val="24"/>
          <w:szCs w:val="24"/>
        </w:rPr>
      </w:pPr>
      <w:r w:rsidRPr="005F1CF3">
        <w:rPr>
          <w:rFonts w:ascii="Times New Roman" w:hAnsi="Times New Roman" w:cs="Times New Roman"/>
          <w:sz w:val="24"/>
          <w:szCs w:val="24"/>
        </w:rPr>
        <w:t>Islam memerintahkan setiap manusia untuk bekerja sepanjang hidupnya. Islam membagi waktu menjadi dua, yaitu beribadah dan bekerja.</w:t>
      </w:r>
      <w:r w:rsidRPr="005F1CF3">
        <w:rPr>
          <w:rStyle w:val="FootnoteReference"/>
          <w:rFonts w:ascii="Times New Roman" w:hAnsi="Times New Roman" w:cs="Times New Roman"/>
          <w:sz w:val="24"/>
          <w:szCs w:val="24"/>
        </w:rPr>
        <w:footnoteReference w:id="29"/>
      </w:r>
    </w:p>
    <w:p w:rsidR="005A7AC3" w:rsidRPr="005F1CF3" w:rsidRDefault="005A7AC3" w:rsidP="005A7AC3">
      <w:pPr>
        <w:pStyle w:val="ListParagraph"/>
        <w:numPr>
          <w:ilvl w:val="1"/>
          <w:numId w:val="2"/>
        </w:numPr>
        <w:tabs>
          <w:tab w:val="left" w:pos="567"/>
          <w:tab w:val="left" w:pos="851"/>
        </w:tabs>
        <w:spacing w:after="0"/>
        <w:rPr>
          <w:rFonts w:ascii="Times New Roman" w:hAnsi="Times New Roman" w:cs="Times New Roman"/>
          <w:sz w:val="24"/>
          <w:szCs w:val="24"/>
        </w:rPr>
      </w:pPr>
      <w:r w:rsidRPr="005F1CF3">
        <w:rPr>
          <w:rFonts w:ascii="Times New Roman" w:hAnsi="Times New Roman" w:cs="Times New Roman"/>
          <w:sz w:val="24"/>
          <w:szCs w:val="24"/>
        </w:rPr>
        <w:t xml:space="preserve">Kepemilikkan </w:t>
      </w:r>
      <w:r>
        <w:rPr>
          <w:rFonts w:ascii="Times New Roman" w:hAnsi="Times New Roman" w:cs="Times New Roman"/>
          <w:sz w:val="24"/>
          <w:szCs w:val="24"/>
        </w:rPr>
        <w:t>kekayaan t</w:t>
      </w:r>
      <w:r w:rsidRPr="005F1CF3">
        <w:rPr>
          <w:rFonts w:ascii="Times New Roman" w:hAnsi="Times New Roman" w:cs="Times New Roman"/>
          <w:sz w:val="24"/>
          <w:szCs w:val="24"/>
        </w:rPr>
        <w:t>idak boleh hanya dimiliki oleh segelintir orang-orang kaya, dan harus berperan sebagai kapital pr</w:t>
      </w:r>
      <w:r>
        <w:rPr>
          <w:rFonts w:ascii="Times New Roman" w:hAnsi="Times New Roman" w:cs="Times New Roman"/>
          <w:sz w:val="24"/>
          <w:szCs w:val="24"/>
        </w:rPr>
        <w:t>o</w:t>
      </w:r>
      <w:r w:rsidRPr="005F1CF3">
        <w:rPr>
          <w:rFonts w:ascii="Times New Roman" w:hAnsi="Times New Roman" w:cs="Times New Roman"/>
          <w:sz w:val="24"/>
          <w:szCs w:val="24"/>
        </w:rPr>
        <w:t xml:space="preserve">duktif </w:t>
      </w:r>
      <w:r w:rsidRPr="005F1CF3">
        <w:rPr>
          <w:rFonts w:ascii="Times New Roman" w:hAnsi="Times New Roman" w:cs="Times New Roman"/>
          <w:sz w:val="24"/>
          <w:szCs w:val="24"/>
        </w:rPr>
        <w:lastRenderedPageBreak/>
        <w:t>yang akan meningkatkan besaran produk nasional dan meningkatkan k</w:t>
      </w:r>
      <w:r w:rsidR="00826BB7">
        <w:rPr>
          <w:rFonts w:ascii="Times New Roman" w:hAnsi="Times New Roman" w:cs="Times New Roman"/>
          <w:sz w:val="24"/>
          <w:szCs w:val="24"/>
        </w:rPr>
        <w:t>e</w:t>
      </w:r>
      <w:r w:rsidRPr="005F1CF3">
        <w:rPr>
          <w:rFonts w:ascii="Times New Roman" w:hAnsi="Times New Roman" w:cs="Times New Roman"/>
          <w:sz w:val="24"/>
          <w:szCs w:val="24"/>
        </w:rPr>
        <w:t>sejahteraan masyarakat.</w:t>
      </w:r>
    </w:p>
    <w:p w:rsidR="005A7AC3" w:rsidRPr="005F1CF3" w:rsidRDefault="005A7AC3" w:rsidP="005A7AC3">
      <w:pPr>
        <w:pStyle w:val="ListParagraph"/>
        <w:numPr>
          <w:ilvl w:val="1"/>
          <w:numId w:val="2"/>
        </w:numPr>
        <w:tabs>
          <w:tab w:val="left" w:pos="567"/>
          <w:tab w:val="left" w:pos="851"/>
        </w:tabs>
        <w:spacing w:after="0"/>
        <w:rPr>
          <w:rFonts w:ascii="Times New Roman" w:hAnsi="Times New Roman" w:cs="Times New Roman"/>
          <w:sz w:val="24"/>
          <w:szCs w:val="24"/>
        </w:rPr>
      </w:pPr>
      <w:r w:rsidRPr="005F1CF3">
        <w:rPr>
          <w:rFonts w:ascii="Times New Roman" w:hAnsi="Times New Roman" w:cs="Times New Roman"/>
          <w:sz w:val="24"/>
          <w:szCs w:val="24"/>
        </w:rPr>
        <w:t>Islam menjamin kepemilikkan masyarakat dan penggunaannya dialokasikan untuk kepentingan orang banyak.</w:t>
      </w:r>
    </w:p>
    <w:p w:rsidR="005A7AC3" w:rsidRPr="005F1CF3" w:rsidRDefault="005A7AC3" w:rsidP="005A7AC3">
      <w:pPr>
        <w:pStyle w:val="ListParagraph"/>
        <w:numPr>
          <w:ilvl w:val="1"/>
          <w:numId w:val="2"/>
        </w:numPr>
        <w:tabs>
          <w:tab w:val="left" w:pos="567"/>
          <w:tab w:val="left" w:pos="851"/>
        </w:tabs>
        <w:spacing w:after="0"/>
        <w:rPr>
          <w:rFonts w:ascii="Times New Roman" w:hAnsi="Times New Roman" w:cs="Times New Roman"/>
          <w:sz w:val="24"/>
          <w:szCs w:val="24"/>
        </w:rPr>
      </w:pPr>
      <w:r w:rsidRPr="005F1CF3">
        <w:rPr>
          <w:rFonts w:ascii="Times New Roman" w:hAnsi="Times New Roman" w:cs="Times New Roman"/>
          <w:sz w:val="24"/>
          <w:szCs w:val="24"/>
        </w:rPr>
        <w:t>Seorang muslim harus tunduk pada Allah dan hari pertanggungjawaban diakhirat.</w:t>
      </w:r>
    </w:p>
    <w:p w:rsidR="005A7AC3" w:rsidRPr="005F1CF3" w:rsidRDefault="005A7AC3" w:rsidP="005A7AC3">
      <w:pPr>
        <w:pStyle w:val="ListParagraph"/>
        <w:numPr>
          <w:ilvl w:val="1"/>
          <w:numId w:val="2"/>
        </w:numPr>
        <w:tabs>
          <w:tab w:val="left" w:pos="567"/>
          <w:tab w:val="left" w:pos="851"/>
        </w:tabs>
        <w:spacing w:after="0"/>
        <w:rPr>
          <w:rFonts w:ascii="Times New Roman" w:hAnsi="Times New Roman" w:cs="Times New Roman"/>
          <w:sz w:val="24"/>
          <w:szCs w:val="24"/>
        </w:rPr>
      </w:pPr>
      <w:r w:rsidRPr="005F1CF3">
        <w:rPr>
          <w:rFonts w:ascii="Times New Roman" w:hAnsi="Times New Roman" w:cs="Times New Roman"/>
          <w:sz w:val="24"/>
          <w:szCs w:val="24"/>
        </w:rPr>
        <w:t>Zakat harus dibayarkan atas kekayaan yang telah memenuhi batas (</w:t>
      </w:r>
      <w:r w:rsidRPr="005F1CF3">
        <w:rPr>
          <w:rFonts w:ascii="Times New Roman" w:hAnsi="Times New Roman" w:cs="Times New Roman"/>
          <w:i/>
          <w:iCs/>
          <w:sz w:val="24"/>
          <w:szCs w:val="24"/>
        </w:rPr>
        <w:t>nisab</w:t>
      </w:r>
      <w:r w:rsidRPr="005F1CF3">
        <w:rPr>
          <w:rFonts w:ascii="Times New Roman" w:hAnsi="Times New Roman" w:cs="Times New Roman"/>
          <w:sz w:val="24"/>
          <w:szCs w:val="24"/>
        </w:rPr>
        <w:t>). Zakat ini merupakan distribusi kekayaan orang kaya yang ditujukan untuk orang miskin dan mereka yang membutuhkan. Menurut pendapat para ulama, zakat dikenakan 2,5% untuk semua kekayaan yang tidak produktif, termasuk didalamnya adalah uang kas, deposito, emas, perak dan permata, dan 10% dari pendapatan bersih investasi.</w:t>
      </w:r>
      <w:r w:rsidRPr="005F1CF3">
        <w:rPr>
          <w:rStyle w:val="FootnoteReference"/>
          <w:rFonts w:ascii="Times New Roman" w:hAnsi="Times New Roman" w:cs="Times New Roman"/>
          <w:sz w:val="24"/>
          <w:szCs w:val="24"/>
        </w:rPr>
        <w:footnoteReference w:id="30"/>
      </w:r>
    </w:p>
    <w:p w:rsidR="005A7AC3" w:rsidRPr="005F1CF3" w:rsidRDefault="005A7AC3" w:rsidP="005A7AC3">
      <w:pPr>
        <w:pStyle w:val="ListParagraph"/>
        <w:numPr>
          <w:ilvl w:val="1"/>
          <w:numId w:val="2"/>
        </w:numPr>
        <w:tabs>
          <w:tab w:val="left" w:pos="567"/>
          <w:tab w:val="left" w:pos="851"/>
        </w:tabs>
        <w:spacing w:after="0"/>
        <w:rPr>
          <w:rFonts w:ascii="Times New Roman" w:hAnsi="Times New Roman" w:cs="Times New Roman"/>
          <w:sz w:val="24"/>
          <w:szCs w:val="24"/>
        </w:rPr>
      </w:pPr>
      <w:r w:rsidRPr="005F1CF3">
        <w:rPr>
          <w:rFonts w:ascii="Times New Roman" w:hAnsi="Times New Roman" w:cs="Times New Roman"/>
          <w:sz w:val="24"/>
          <w:szCs w:val="24"/>
        </w:rPr>
        <w:t>Islam melarang riba dalam segala bentuknya</w:t>
      </w:r>
    </w:p>
    <w:p w:rsidR="005A7AC3" w:rsidRPr="005F1CF3" w:rsidRDefault="005A7AC3" w:rsidP="005A7AC3">
      <w:pPr>
        <w:pStyle w:val="ListParagraph"/>
        <w:numPr>
          <w:ilvl w:val="0"/>
          <w:numId w:val="3"/>
        </w:numPr>
        <w:tabs>
          <w:tab w:val="left" w:pos="851"/>
        </w:tabs>
        <w:spacing w:after="0"/>
        <w:ind w:hanging="654"/>
        <w:rPr>
          <w:rFonts w:ascii="Times New Roman" w:hAnsi="Times New Roman" w:cs="Times New Roman"/>
          <w:b/>
          <w:bCs/>
          <w:sz w:val="24"/>
          <w:szCs w:val="24"/>
        </w:rPr>
      </w:pPr>
      <w:r w:rsidRPr="005F1CF3">
        <w:rPr>
          <w:rFonts w:ascii="Times New Roman" w:hAnsi="Times New Roman" w:cs="Times New Roman"/>
          <w:b/>
          <w:bCs/>
          <w:sz w:val="24"/>
          <w:szCs w:val="24"/>
        </w:rPr>
        <w:t>Nilai-Nilai Dasar Ekonomi Islam</w:t>
      </w:r>
    </w:p>
    <w:p w:rsidR="005A7AC3" w:rsidRPr="005F1CF3" w:rsidRDefault="005A7AC3" w:rsidP="005A7AC3">
      <w:pPr>
        <w:pStyle w:val="ListParagraph"/>
        <w:spacing w:after="160"/>
        <w:ind w:left="426" w:firstLine="708"/>
        <w:rPr>
          <w:rFonts w:ascii="Times New Roman" w:hAnsi="Times New Roman" w:cs="Times New Roman"/>
          <w:sz w:val="24"/>
          <w:szCs w:val="24"/>
        </w:rPr>
      </w:pPr>
      <w:r w:rsidRPr="005F1CF3">
        <w:rPr>
          <w:rFonts w:ascii="Times New Roman" w:hAnsi="Times New Roman" w:cs="Times New Roman"/>
          <w:sz w:val="24"/>
          <w:szCs w:val="24"/>
        </w:rPr>
        <w:t xml:space="preserve">Dari berbagai pandangan ekonomi muslim dapat disimpulkan bahwa inti dari nilai ajaran islam adalah </w:t>
      </w:r>
      <w:r w:rsidRPr="005F1CF3">
        <w:rPr>
          <w:rFonts w:ascii="Times New Roman" w:hAnsi="Times New Roman" w:cs="Times New Roman"/>
          <w:i/>
          <w:iCs/>
          <w:sz w:val="24"/>
          <w:szCs w:val="24"/>
        </w:rPr>
        <w:t>tauhi</w:t>
      </w:r>
      <w:r w:rsidRPr="005F1CF3">
        <w:rPr>
          <w:rFonts w:ascii="Times New Roman" w:hAnsi="Times New Roman" w:cs="Times New Roman"/>
          <w:sz w:val="24"/>
          <w:szCs w:val="24"/>
        </w:rPr>
        <w:t xml:space="preserve">d, yaitu bahwa segala aktivitas manusia di dunia ini, termasuk ekonomi, hanya dalam rangka untuk ditujukan mengikuti satu kaidah hukum, yaitu hukum Allah. Pada hakikatnya hukum ini berlaku di dunia ini berasal dari alam maupun buatan manusia. </w:t>
      </w:r>
    </w:p>
    <w:p w:rsidR="005A7AC3" w:rsidRPr="005F1CF3" w:rsidRDefault="005A7AC3" w:rsidP="005A7AC3">
      <w:pPr>
        <w:pStyle w:val="ListParagraph"/>
        <w:tabs>
          <w:tab w:val="left" w:pos="1134"/>
        </w:tabs>
        <w:spacing w:after="160"/>
        <w:ind w:left="426"/>
        <w:rPr>
          <w:rFonts w:ascii="Times New Roman" w:hAnsi="Times New Roman" w:cs="Times New Roman"/>
          <w:sz w:val="24"/>
          <w:szCs w:val="24"/>
        </w:rPr>
      </w:pPr>
      <w:r w:rsidRPr="005F1CF3">
        <w:rPr>
          <w:rFonts w:ascii="Times New Roman" w:hAnsi="Times New Roman" w:cs="Times New Roman"/>
          <w:sz w:val="24"/>
          <w:szCs w:val="24"/>
        </w:rPr>
        <w:tab/>
        <w:t xml:space="preserve">Ekonomi akan membawa kepada </w:t>
      </w:r>
      <w:r w:rsidRPr="005F1CF3">
        <w:rPr>
          <w:rFonts w:ascii="Times New Roman" w:hAnsi="Times New Roman" w:cs="Times New Roman"/>
          <w:i/>
          <w:iCs/>
          <w:sz w:val="24"/>
          <w:szCs w:val="24"/>
        </w:rPr>
        <w:t xml:space="preserve">falah </w:t>
      </w:r>
      <w:r w:rsidRPr="005F1CF3">
        <w:rPr>
          <w:rFonts w:ascii="Times New Roman" w:hAnsi="Times New Roman" w:cs="Times New Roman"/>
          <w:sz w:val="24"/>
          <w:szCs w:val="24"/>
        </w:rPr>
        <w:t xml:space="preserve">ketika mampu membawa hukum-hukum buatan manusia ini kembali kepada hukum universal, yaitu </w:t>
      </w:r>
      <w:r w:rsidR="00826BB7">
        <w:rPr>
          <w:rFonts w:ascii="Times New Roman" w:hAnsi="Times New Roman" w:cs="Times New Roman"/>
          <w:sz w:val="24"/>
          <w:szCs w:val="24"/>
        </w:rPr>
        <w:lastRenderedPageBreak/>
        <w:t>hukum A</w:t>
      </w:r>
      <w:r w:rsidRPr="005F1CF3">
        <w:rPr>
          <w:rFonts w:ascii="Times New Roman" w:hAnsi="Times New Roman" w:cs="Times New Roman"/>
          <w:sz w:val="24"/>
          <w:szCs w:val="24"/>
        </w:rPr>
        <w:t>llah yang kadang disebut dengan hukum alam oleh masyarakat konvensional.</w:t>
      </w:r>
      <w:r w:rsidRPr="005F1CF3">
        <w:rPr>
          <w:rStyle w:val="FootnoteReference"/>
          <w:rFonts w:ascii="Times New Roman" w:hAnsi="Times New Roman" w:cs="Times New Roman"/>
          <w:sz w:val="24"/>
          <w:szCs w:val="24"/>
        </w:rPr>
        <w:footnoteReference w:id="31"/>
      </w:r>
      <w:r w:rsidRPr="005F1CF3">
        <w:rPr>
          <w:rFonts w:ascii="Times New Roman" w:hAnsi="Times New Roman" w:cs="Times New Roman"/>
          <w:sz w:val="24"/>
          <w:szCs w:val="24"/>
        </w:rPr>
        <w:t xml:space="preserve"> Ekonomi Islam di ibaratkan sebagai sebuah bangunan, banguan ekonomi Islam didasarkan atas lima nilai universal, yakni Tauhid (keimanan), ‘Adl (keadilan), Nubuwwah (kenabian), Khilafah (pemerintahan) dan Ma’ad (hasil).</w:t>
      </w:r>
      <w:r w:rsidRPr="005F1CF3">
        <w:rPr>
          <w:rStyle w:val="FootnoteReference"/>
          <w:rFonts w:ascii="Times New Roman" w:hAnsi="Times New Roman" w:cs="Times New Roman"/>
          <w:sz w:val="24"/>
          <w:szCs w:val="24"/>
        </w:rPr>
        <w:footnoteReference w:id="32"/>
      </w:r>
      <w:r w:rsidRPr="005F1CF3">
        <w:rPr>
          <w:rFonts w:ascii="Times New Roman" w:hAnsi="Times New Roman" w:cs="Times New Roman"/>
          <w:sz w:val="24"/>
          <w:szCs w:val="24"/>
        </w:rPr>
        <w:t xml:space="preserve"> Nilai-nilai ini menjadi dasar inspirasi untuk </w:t>
      </w:r>
      <w:r w:rsidR="00826BB7">
        <w:rPr>
          <w:rFonts w:ascii="Times New Roman" w:hAnsi="Times New Roman" w:cs="Times New Roman"/>
          <w:sz w:val="24"/>
          <w:szCs w:val="24"/>
        </w:rPr>
        <w:t>membangun teori-teori  ekonomi I</w:t>
      </w:r>
      <w:r w:rsidRPr="005F1CF3">
        <w:rPr>
          <w:rFonts w:ascii="Times New Roman" w:hAnsi="Times New Roman" w:cs="Times New Roman"/>
          <w:sz w:val="24"/>
          <w:szCs w:val="24"/>
        </w:rPr>
        <w:t>slam, yaitu:</w:t>
      </w:r>
    </w:p>
    <w:p w:rsidR="005A7AC3" w:rsidRPr="005F1CF3" w:rsidRDefault="005A7AC3" w:rsidP="005A7AC3">
      <w:pPr>
        <w:pStyle w:val="ListParagraph"/>
        <w:numPr>
          <w:ilvl w:val="0"/>
          <w:numId w:val="5"/>
        </w:numPr>
        <w:spacing w:after="160" w:line="360" w:lineRule="auto"/>
        <w:ind w:left="709" w:hanging="283"/>
        <w:rPr>
          <w:rFonts w:ascii="Times New Roman" w:hAnsi="Times New Roman" w:cs="Times New Roman"/>
          <w:sz w:val="24"/>
          <w:szCs w:val="24"/>
        </w:rPr>
      </w:pPr>
      <w:r w:rsidRPr="005F1CF3">
        <w:rPr>
          <w:rFonts w:ascii="Times New Roman" w:hAnsi="Times New Roman" w:cs="Times New Roman"/>
          <w:i/>
          <w:iCs/>
          <w:sz w:val="24"/>
          <w:szCs w:val="24"/>
        </w:rPr>
        <w:t>Tauhid</w:t>
      </w:r>
      <w:r w:rsidRPr="005F1CF3">
        <w:rPr>
          <w:rFonts w:ascii="Times New Roman" w:hAnsi="Times New Roman" w:cs="Times New Roman"/>
          <w:sz w:val="24"/>
          <w:szCs w:val="24"/>
        </w:rPr>
        <w:t xml:space="preserve"> (Keesaan Allah) </w:t>
      </w:r>
    </w:p>
    <w:p w:rsidR="005A7AC3" w:rsidRPr="005F1CF3" w:rsidRDefault="005A7AC3" w:rsidP="005A7AC3">
      <w:pPr>
        <w:pStyle w:val="ListParagraph"/>
        <w:tabs>
          <w:tab w:val="left" w:pos="1134"/>
        </w:tabs>
        <w:spacing w:after="160"/>
        <w:ind w:left="426"/>
        <w:rPr>
          <w:rFonts w:ascii="Times New Roman" w:hAnsi="Times New Roman" w:cs="Times New Roman"/>
          <w:sz w:val="24"/>
          <w:szCs w:val="24"/>
        </w:rPr>
      </w:pPr>
      <w:r w:rsidRPr="005F1CF3">
        <w:rPr>
          <w:rFonts w:ascii="Times New Roman" w:hAnsi="Times New Roman" w:cs="Times New Roman"/>
          <w:i/>
          <w:iCs/>
          <w:sz w:val="24"/>
          <w:szCs w:val="24"/>
        </w:rPr>
        <w:tab/>
        <w:t xml:space="preserve">Tauhid </w:t>
      </w:r>
      <w:r w:rsidR="00826BB7">
        <w:rPr>
          <w:rFonts w:ascii="Times New Roman" w:hAnsi="Times New Roman" w:cs="Times New Roman"/>
          <w:sz w:val="24"/>
          <w:szCs w:val="24"/>
        </w:rPr>
        <w:t>merupakan fondasi ajaran I</w:t>
      </w:r>
      <w:r w:rsidRPr="005F1CF3">
        <w:rPr>
          <w:rFonts w:ascii="Times New Roman" w:hAnsi="Times New Roman" w:cs="Times New Roman"/>
          <w:sz w:val="24"/>
          <w:szCs w:val="24"/>
        </w:rPr>
        <w:t>slam. Dengan tauhid, manusia menyaksikan bahwa ”tiada sesuatu pun yang layak disembah selain Allah”, dan “tidak ada pemilik langit, bumi dan lainnya, selain dari pada Allah” karena Allah adalah pencipta alam semesta dan isinya dan sekaligus pemiliknya, termasuk pemilik manusia dan seluruh sumber daya yang ada.</w:t>
      </w:r>
      <w:r w:rsidRPr="005F1CF3">
        <w:rPr>
          <w:rStyle w:val="FootnoteReference"/>
          <w:rFonts w:ascii="Times New Roman" w:hAnsi="Times New Roman" w:cs="Times New Roman"/>
          <w:sz w:val="24"/>
          <w:szCs w:val="24"/>
        </w:rPr>
        <w:footnoteReference w:id="33"/>
      </w:r>
      <w:r w:rsidRPr="005F1CF3">
        <w:rPr>
          <w:rFonts w:ascii="Times New Roman" w:hAnsi="Times New Roman" w:cs="Times New Roman"/>
          <w:sz w:val="24"/>
          <w:szCs w:val="24"/>
        </w:rPr>
        <w:t xml:space="preserve"> Adapun ayat yang berkenaan dengan penjelasan diatas yang berhubungan dengan Tauhid (keesaan Allah) dalam al-Qur’an surat AL-Baqarah ayat 107</w:t>
      </w:r>
      <w:r w:rsidRPr="005F1CF3">
        <w:rPr>
          <w:rStyle w:val="FootnoteReference"/>
          <w:rFonts w:ascii="Times New Roman" w:hAnsi="Times New Roman" w:cs="Times New Roman"/>
          <w:sz w:val="24"/>
          <w:szCs w:val="24"/>
        </w:rPr>
        <w:footnoteReference w:id="34"/>
      </w:r>
      <w:r w:rsidRPr="005F1CF3">
        <w:rPr>
          <w:rFonts w:ascii="Times New Roman" w:hAnsi="Times New Roman" w:cs="Times New Roman"/>
          <w:sz w:val="24"/>
          <w:szCs w:val="24"/>
        </w:rPr>
        <w:t xml:space="preserve"> yang berbunyi sebagai berikut:</w:t>
      </w:r>
    </w:p>
    <w:p w:rsidR="005A7AC3" w:rsidRPr="005F1CF3" w:rsidRDefault="005A7AC3" w:rsidP="005A7AC3">
      <w:pPr>
        <w:pStyle w:val="ListParagraph"/>
        <w:tabs>
          <w:tab w:val="left" w:pos="567"/>
          <w:tab w:val="left" w:pos="851"/>
          <w:tab w:val="left" w:pos="1134"/>
          <w:tab w:val="left" w:pos="1418"/>
        </w:tabs>
        <w:spacing w:after="0" w:line="276" w:lineRule="auto"/>
        <w:ind w:left="927"/>
        <w:jc w:val="right"/>
        <w:rPr>
          <w:rFonts w:ascii="Arabic Typesetting" w:hAnsi="Arabic Typesetting" w:cs="Arabic Typesetting"/>
          <w:sz w:val="36"/>
          <w:szCs w:val="36"/>
        </w:rPr>
      </w:pPr>
      <w:r w:rsidRPr="005F1CF3">
        <w:rPr>
          <w:rFonts w:ascii="Arabic Typesetting" w:hAnsi="Arabic Typesetting" w:cs="Arabic Typesetting"/>
          <w:sz w:val="36"/>
          <w:szCs w:val="36"/>
          <w:rtl/>
        </w:rPr>
        <w:t>أَلَمْ تَعْلَمْ أَنَّ اللَّهَ لَهُ مُلْكُ السَّمَاوَاتِ وَالأرْضِ وَمَا لَكُمْ مِنْ دُونِ اللَّهِ مِنْ وَلِيٍّ وَلا نَصِيرٍ</w:t>
      </w:r>
    </w:p>
    <w:p w:rsidR="005A7AC3" w:rsidRPr="005F1CF3" w:rsidRDefault="005A7AC3" w:rsidP="005A7AC3">
      <w:pPr>
        <w:tabs>
          <w:tab w:val="left" w:pos="567"/>
          <w:tab w:val="left" w:pos="851"/>
          <w:tab w:val="left" w:pos="1134"/>
          <w:tab w:val="left" w:pos="1418"/>
        </w:tabs>
        <w:spacing w:after="0" w:line="276" w:lineRule="auto"/>
        <w:rPr>
          <w:rFonts w:ascii="Arabic Typesetting" w:hAnsi="Arabic Typesetting" w:cs="Arabic Typesetting"/>
          <w:sz w:val="24"/>
          <w:szCs w:val="24"/>
        </w:rPr>
      </w:pPr>
    </w:p>
    <w:p w:rsidR="005A7AC3" w:rsidRPr="005F1CF3" w:rsidRDefault="005A7AC3" w:rsidP="005A7AC3">
      <w:pPr>
        <w:pStyle w:val="ListParagraph"/>
        <w:numPr>
          <w:ilvl w:val="0"/>
          <w:numId w:val="5"/>
        </w:numPr>
        <w:tabs>
          <w:tab w:val="left" w:pos="709"/>
        </w:tabs>
        <w:spacing w:after="0"/>
        <w:ind w:left="567" w:hanging="141"/>
        <w:rPr>
          <w:rFonts w:ascii="Times New Roman" w:hAnsi="Times New Roman" w:cs="Times New Roman"/>
          <w:sz w:val="24"/>
          <w:szCs w:val="24"/>
        </w:rPr>
      </w:pPr>
      <w:r w:rsidRPr="005F1CF3">
        <w:rPr>
          <w:rFonts w:ascii="Times New Roman" w:hAnsi="Times New Roman" w:cs="Times New Roman"/>
          <w:i/>
          <w:iCs/>
          <w:sz w:val="24"/>
          <w:szCs w:val="24"/>
        </w:rPr>
        <w:t xml:space="preserve">‘Adl </w:t>
      </w:r>
      <w:r w:rsidRPr="005F1CF3">
        <w:rPr>
          <w:rFonts w:ascii="Times New Roman" w:hAnsi="Times New Roman" w:cs="Times New Roman"/>
          <w:sz w:val="24"/>
          <w:szCs w:val="24"/>
        </w:rPr>
        <w:t>(Keadilan)</w:t>
      </w:r>
    </w:p>
    <w:p w:rsidR="005A7AC3" w:rsidRPr="005F1CF3" w:rsidRDefault="005A7AC3" w:rsidP="005A7AC3">
      <w:pPr>
        <w:pStyle w:val="ListParagraph"/>
        <w:tabs>
          <w:tab w:val="left" w:pos="1134"/>
          <w:tab w:val="left" w:pos="1418"/>
        </w:tabs>
        <w:spacing w:after="0"/>
        <w:ind w:left="426"/>
        <w:rPr>
          <w:rFonts w:ascii="Times New Roman" w:hAnsi="Times New Roman" w:cs="Times New Roman"/>
          <w:sz w:val="24"/>
          <w:szCs w:val="24"/>
        </w:rPr>
      </w:pPr>
      <w:r w:rsidRPr="005F1CF3">
        <w:rPr>
          <w:rFonts w:ascii="Arabic Typesetting" w:hAnsi="Arabic Typesetting" w:cs="Arabic Typesetting"/>
          <w:sz w:val="24"/>
          <w:szCs w:val="24"/>
        </w:rPr>
        <w:tab/>
      </w:r>
      <w:r w:rsidRPr="005F1CF3">
        <w:rPr>
          <w:rFonts w:ascii="Times New Roman" w:hAnsi="Times New Roman" w:cs="Times New Roman"/>
          <w:sz w:val="24"/>
          <w:szCs w:val="24"/>
        </w:rPr>
        <w:t xml:space="preserve">Keadilan meupakan nilai paling asasi dalam ajaran Islam menegakkan keadilan dan memberantas kezaliman adalah tujuan utama  dari risalah para RasulNya. Adapun ayat yang berkenaan dari penjelasan di atas yang </w:t>
      </w:r>
      <w:r w:rsidRPr="005F1CF3">
        <w:rPr>
          <w:rFonts w:ascii="Times New Roman" w:hAnsi="Times New Roman" w:cs="Times New Roman"/>
          <w:sz w:val="24"/>
          <w:szCs w:val="24"/>
        </w:rPr>
        <w:lastRenderedPageBreak/>
        <w:t>berhubungan tentang keadilan terdapat dalam Al-Qur’an surat Al-Hadiid ayat  25</w:t>
      </w:r>
      <w:r w:rsidRPr="005F1CF3">
        <w:rPr>
          <w:rStyle w:val="FootnoteReference"/>
          <w:rFonts w:ascii="Times New Roman" w:hAnsi="Times New Roman" w:cs="Times New Roman"/>
          <w:sz w:val="24"/>
          <w:szCs w:val="24"/>
        </w:rPr>
        <w:footnoteReference w:id="35"/>
      </w:r>
      <w:r w:rsidRPr="005F1CF3">
        <w:rPr>
          <w:rFonts w:ascii="Times New Roman" w:hAnsi="Times New Roman" w:cs="Times New Roman"/>
          <w:sz w:val="24"/>
          <w:szCs w:val="24"/>
        </w:rPr>
        <w:t>, yang berbunyi sebagai berikut:</w:t>
      </w:r>
    </w:p>
    <w:p w:rsidR="005A7AC3" w:rsidRPr="005F1CF3" w:rsidRDefault="005A7AC3" w:rsidP="005A7AC3">
      <w:pPr>
        <w:pStyle w:val="ListParagraph"/>
        <w:tabs>
          <w:tab w:val="left" w:pos="567"/>
          <w:tab w:val="left" w:pos="851"/>
          <w:tab w:val="left" w:pos="1134"/>
          <w:tab w:val="left" w:pos="1418"/>
        </w:tabs>
        <w:spacing w:after="0" w:line="276" w:lineRule="auto"/>
        <w:ind w:left="927"/>
        <w:jc w:val="right"/>
        <w:rPr>
          <w:rFonts w:ascii="Times New Roman" w:hAnsi="Times New Roman" w:cs="Times New Roman"/>
          <w:sz w:val="36"/>
          <w:szCs w:val="36"/>
        </w:rPr>
      </w:pPr>
      <w:r w:rsidRPr="005F1CF3">
        <w:rPr>
          <w:rFonts w:ascii="Traditional Arabic" w:hAnsi="Traditional Arabic" w:cs="Traditional Arabic"/>
          <w:sz w:val="36"/>
          <w:szCs w:val="36"/>
          <w:rtl/>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w:t>
      </w:r>
    </w:p>
    <w:p w:rsidR="005A7AC3" w:rsidRPr="005F1CF3" w:rsidRDefault="005A7AC3" w:rsidP="005A7AC3">
      <w:pPr>
        <w:pStyle w:val="ListParagraph"/>
        <w:spacing w:after="0"/>
        <w:ind w:left="426" w:firstLine="708"/>
        <w:rPr>
          <w:rFonts w:ascii="Times New Roman" w:hAnsi="Times New Roman" w:cs="Times New Roman"/>
          <w:sz w:val="24"/>
          <w:szCs w:val="24"/>
        </w:rPr>
      </w:pPr>
      <w:r w:rsidRPr="005F1CF3">
        <w:rPr>
          <w:rFonts w:ascii="Times New Roman" w:hAnsi="Times New Roman" w:cs="Times New Roman"/>
          <w:sz w:val="24"/>
          <w:szCs w:val="24"/>
        </w:rPr>
        <w:t xml:space="preserve">Seluruh ulama terkemuka sepanjang sejarah islam menempatkan keadilan sebagai unsur paling utama dalam </w:t>
      </w:r>
      <w:r w:rsidRPr="005F1CF3">
        <w:rPr>
          <w:rFonts w:ascii="Times New Roman" w:hAnsi="Times New Roman" w:cs="Times New Roman"/>
          <w:i/>
          <w:iCs/>
          <w:sz w:val="24"/>
          <w:szCs w:val="24"/>
        </w:rPr>
        <w:t xml:space="preserve">maqashid syariah. </w:t>
      </w:r>
      <w:r w:rsidRPr="005F1CF3">
        <w:rPr>
          <w:rFonts w:ascii="Times New Roman" w:hAnsi="Times New Roman" w:cs="Times New Roman"/>
          <w:sz w:val="24"/>
          <w:szCs w:val="24"/>
        </w:rPr>
        <w:t>Ibn Taimiyah</w:t>
      </w:r>
      <w:r w:rsidRPr="005F1CF3">
        <w:rPr>
          <w:rStyle w:val="FootnoteReference"/>
          <w:rFonts w:ascii="Times New Roman" w:hAnsi="Times New Roman" w:cs="Times New Roman"/>
          <w:sz w:val="24"/>
          <w:szCs w:val="24"/>
        </w:rPr>
        <w:footnoteReference w:id="36"/>
      </w:r>
      <w:r w:rsidRPr="005F1CF3">
        <w:rPr>
          <w:rFonts w:ascii="Times New Roman" w:hAnsi="Times New Roman" w:cs="Times New Roman"/>
          <w:sz w:val="24"/>
          <w:szCs w:val="24"/>
        </w:rPr>
        <w:t xml:space="preserve"> menyebut keadilan sebagai nilai utama dari tauhid, sementara Muhammad Abduh menganggap kezaliman (</w:t>
      </w:r>
      <w:r w:rsidRPr="005F1CF3">
        <w:rPr>
          <w:rFonts w:ascii="Times New Roman" w:hAnsi="Times New Roman" w:cs="Times New Roman"/>
          <w:i/>
          <w:iCs/>
          <w:sz w:val="24"/>
          <w:szCs w:val="24"/>
        </w:rPr>
        <w:t>zulm</w:t>
      </w:r>
      <w:r w:rsidRPr="005F1CF3">
        <w:rPr>
          <w:rFonts w:ascii="Times New Roman" w:hAnsi="Times New Roman" w:cs="Times New Roman"/>
          <w:sz w:val="24"/>
          <w:szCs w:val="24"/>
        </w:rPr>
        <w:t>)  sebagai kejahatan yang paling buruk (</w:t>
      </w:r>
      <w:r w:rsidRPr="005F1CF3">
        <w:rPr>
          <w:rFonts w:ascii="Times New Roman" w:hAnsi="Times New Roman" w:cs="Times New Roman"/>
          <w:i/>
          <w:iCs/>
          <w:sz w:val="24"/>
          <w:szCs w:val="24"/>
        </w:rPr>
        <w:t>aqbah al-munkar</w:t>
      </w:r>
      <w:r w:rsidRPr="005F1CF3">
        <w:rPr>
          <w:rFonts w:ascii="Times New Roman" w:hAnsi="Times New Roman" w:cs="Times New Roman"/>
          <w:sz w:val="24"/>
          <w:szCs w:val="24"/>
        </w:rPr>
        <w:t>) dalam kerangka nilai-nilai Islam. Sayyid Qutb menyebut keadilan sebagai unsur pokok yang komprehensif dan terpenting dalam semua aspek kehidupan.</w:t>
      </w:r>
    </w:p>
    <w:p w:rsidR="005A7AC3" w:rsidRPr="005F1CF3" w:rsidRDefault="005A7AC3" w:rsidP="005A7AC3">
      <w:pPr>
        <w:pStyle w:val="ListParagraph"/>
        <w:tabs>
          <w:tab w:val="left" w:pos="1134"/>
          <w:tab w:val="left" w:pos="1418"/>
        </w:tabs>
        <w:spacing w:after="0"/>
        <w:ind w:left="426"/>
        <w:rPr>
          <w:rFonts w:ascii="Times New Roman" w:hAnsi="Times New Roman" w:cs="Times New Roman"/>
          <w:sz w:val="24"/>
          <w:szCs w:val="24"/>
        </w:rPr>
      </w:pPr>
      <w:r w:rsidRPr="005F1CF3">
        <w:rPr>
          <w:rFonts w:ascii="Times New Roman" w:hAnsi="Times New Roman" w:cs="Times New Roman"/>
          <w:sz w:val="24"/>
          <w:szCs w:val="24"/>
        </w:rPr>
        <w:tab/>
        <w:t>Berdasarkan penjelasan diatas maka dapat disimpulkan keadilan dapat didefinisikan sebagai suatu keadaan dimana terdapat kesamaan perlakuan di mata hukum, kesamaan hak kompensasi, hak hidup secara layak, hak menikmati pembangunan dan tidak adanya pihak yang dirugikan serta adanya keseimbangan dalam setiap aspek kehidupan.</w:t>
      </w:r>
      <w:r w:rsidRPr="005F1CF3">
        <w:rPr>
          <w:rStyle w:val="FootnoteReference"/>
          <w:rFonts w:ascii="Times New Roman" w:hAnsi="Times New Roman" w:cs="Times New Roman"/>
          <w:sz w:val="24"/>
          <w:szCs w:val="24"/>
        </w:rPr>
        <w:footnoteReference w:id="37"/>
      </w:r>
    </w:p>
    <w:p w:rsidR="005A7AC3" w:rsidRPr="005F1CF3" w:rsidRDefault="005A7AC3" w:rsidP="005A7AC3">
      <w:pPr>
        <w:pStyle w:val="ListParagraph"/>
        <w:tabs>
          <w:tab w:val="left" w:pos="1134"/>
          <w:tab w:val="left" w:pos="1418"/>
        </w:tabs>
        <w:spacing w:after="0"/>
        <w:ind w:left="426"/>
        <w:rPr>
          <w:rFonts w:ascii="Times New Roman" w:hAnsi="Times New Roman" w:cs="Times New Roman"/>
          <w:sz w:val="24"/>
          <w:szCs w:val="24"/>
        </w:rPr>
      </w:pPr>
    </w:p>
    <w:p w:rsidR="005A7AC3" w:rsidRPr="005F1CF3" w:rsidRDefault="005A7AC3" w:rsidP="005A7AC3">
      <w:pPr>
        <w:pStyle w:val="ListParagraph"/>
        <w:numPr>
          <w:ilvl w:val="0"/>
          <w:numId w:val="5"/>
        </w:numPr>
        <w:spacing w:after="0"/>
        <w:ind w:left="709" w:hanging="283"/>
        <w:rPr>
          <w:rFonts w:ascii="Times New Roman" w:hAnsi="Times New Roman" w:cs="Times New Roman"/>
          <w:sz w:val="24"/>
          <w:szCs w:val="24"/>
        </w:rPr>
      </w:pPr>
      <w:r w:rsidRPr="005F1CF3">
        <w:rPr>
          <w:rFonts w:ascii="Times New Roman" w:hAnsi="Times New Roman" w:cs="Times New Roman"/>
          <w:i/>
          <w:iCs/>
          <w:sz w:val="24"/>
          <w:szCs w:val="24"/>
        </w:rPr>
        <w:lastRenderedPageBreak/>
        <w:t>Nubuwwah</w:t>
      </w:r>
      <w:r w:rsidR="00826BB7">
        <w:rPr>
          <w:rFonts w:ascii="Times New Roman" w:hAnsi="Times New Roman" w:cs="Times New Roman"/>
          <w:sz w:val="24"/>
          <w:szCs w:val="24"/>
        </w:rPr>
        <w:t xml:space="preserve"> (K</w:t>
      </w:r>
      <w:r w:rsidRPr="005F1CF3">
        <w:rPr>
          <w:rFonts w:ascii="Times New Roman" w:hAnsi="Times New Roman" w:cs="Times New Roman"/>
          <w:sz w:val="24"/>
          <w:szCs w:val="24"/>
        </w:rPr>
        <w:t>enabian)</w:t>
      </w:r>
    </w:p>
    <w:p w:rsidR="005A7AC3" w:rsidRPr="005F1CF3" w:rsidRDefault="005A7AC3" w:rsidP="005A7AC3">
      <w:pPr>
        <w:pStyle w:val="ListParagraph"/>
        <w:tabs>
          <w:tab w:val="left" w:pos="1134"/>
        </w:tabs>
        <w:spacing w:after="0"/>
        <w:ind w:left="426"/>
        <w:rPr>
          <w:rFonts w:ascii="Times New Roman" w:hAnsi="Times New Roman" w:cs="Times New Roman"/>
          <w:sz w:val="24"/>
          <w:szCs w:val="24"/>
        </w:rPr>
      </w:pPr>
      <w:r w:rsidRPr="005F1CF3">
        <w:rPr>
          <w:rFonts w:ascii="Times New Roman" w:hAnsi="Times New Roman" w:cs="Times New Roman"/>
          <w:sz w:val="24"/>
          <w:szCs w:val="24"/>
        </w:rPr>
        <w:tab/>
        <w:t>Fungsi Rasul adalah untuk menjadi model terbaik yang harus diteladani manusia agar mendapat keselamatan  di dunia dan akhirat. Untuk umat muslim, Allah telah mengirimkan manusia terakhir dan sempurna untuk diteladani sampai akhir zaman, Nabi</w:t>
      </w:r>
      <w:r w:rsidR="00826BB7">
        <w:rPr>
          <w:rFonts w:ascii="Times New Roman" w:hAnsi="Times New Roman" w:cs="Times New Roman"/>
          <w:sz w:val="24"/>
          <w:szCs w:val="24"/>
        </w:rPr>
        <w:t xml:space="preserve"> Muhammad SAW</w:t>
      </w:r>
      <w:r w:rsidRPr="005F1CF3">
        <w:rPr>
          <w:rFonts w:ascii="Times New Roman" w:hAnsi="Times New Roman" w:cs="Times New Roman"/>
          <w:sz w:val="24"/>
          <w:szCs w:val="24"/>
        </w:rPr>
        <w:t>.</w:t>
      </w:r>
      <w:r w:rsidRPr="005F1CF3">
        <w:rPr>
          <w:rStyle w:val="FootnoteReference"/>
          <w:rFonts w:ascii="Times New Roman" w:hAnsi="Times New Roman" w:cs="Times New Roman"/>
          <w:sz w:val="24"/>
          <w:szCs w:val="24"/>
        </w:rPr>
        <w:footnoteReference w:id="38"/>
      </w:r>
      <w:r w:rsidRPr="005F1CF3">
        <w:rPr>
          <w:rFonts w:ascii="Times New Roman" w:hAnsi="Times New Roman" w:cs="Times New Roman"/>
          <w:sz w:val="24"/>
          <w:szCs w:val="24"/>
        </w:rPr>
        <w:t xml:space="preserve"> Sifat-sifat utama sang model yang harus diteladani oleh manusia pada umunya dan pelaku ekonomi dan bisnis khususnya yaitu </w:t>
      </w:r>
      <w:r w:rsidRPr="005F1CF3">
        <w:rPr>
          <w:rFonts w:ascii="Times New Roman" w:hAnsi="Times New Roman" w:cs="Times New Roman"/>
          <w:i/>
          <w:iCs/>
          <w:sz w:val="24"/>
          <w:szCs w:val="24"/>
        </w:rPr>
        <w:t xml:space="preserve">siddiq </w:t>
      </w:r>
      <w:r w:rsidRPr="005F1CF3">
        <w:rPr>
          <w:rFonts w:ascii="Times New Roman" w:hAnsi="Times New Roman" w:cs="Times New Roman"/>
          <w:sz w:val="24"/>
          <w:szCs w:val="24"/>
        </w:rPr>
        <w:t xml:space="preserve">(benar, jujur), </w:t>
      </w:r>
      <w:r w:rsidRPr="005F1CF3">
        <w:rPr>
          <w:rFonts w:ascii="Times New Roman" w:hAnsi="Times New Roman" w:cs="Times New Roman"/>
          <w:i/>
          <w:iCs/>
          <w:sz w:val="24"/>
          <w:szCs w:val="24"/>
        </w:rPr>
        <w:t xml:space="preserve">Amanah </w:t>
      </w:r>
      <w:r w:rsidRPr="005F1CF3">
        <w:rPr>
          <w:rFonts w:ascii="Times New Roman" w:hAnsi="Times New Roman" w:cs="Times New Roman"/>
          <w:sz w:val="24"/>
          <w:szCs w:val="24"/>
        </w:rPr>
        <w:t xml:space="preserve">(tanggung jawab, kepercayaan dan kredibiltas), </w:t>
      </w:r>
      <w:r w:rsidRPr="005F1CF3">
        <w:rPr>
          <w:rFonts w:ascii="Times New Roman" w:hAnsi="Times New Roman" w:cs="Times New Roman"/>
          <w:i/>
          <w:iCs/>
          <w:sz w:val="24"/>
          <w:szCs w:val="24"/>
        </w:rPr>
        <w:t>Fathanah</w:t>
      </w:r>
      <w:r w:rsidRPr="005F1CF3">
        <w:rPr>
          <w:rFonts w:ascii="Times New Roman" w:hAnsi="Times New Roman" w:cs="Times New Roman"/>
          <w:sz w:val="24"/>
          <w:szCs w:val="24"/>
        </w:rPr>
        <w:t xml:space="preserve"> (kecerdikan, kebijaksanaan dan intelektualitas), dan yang terakhir </w:t>
      </w:r>
      <w:r w:rsidRPr="005F1CF3">
        <w:rPr>
          <w:rFonts w:ascii="Times New Roman" w:hAnsi="Times New Roman" w:cs="Times New Roman"/>
          <w:i/>
          <w:iCs/>
          <w:sz w:val="24"/>
          <w:szCs w:val="24"/>
        </w:rPr>
        <w:t>Tabligh</w:t>
      </w:r>
      <w:r w:rsidRPr="005F1CF3">
        <w:rPr>
          <w:rFonts w:ascii="Times New Roman" w:hAnsi="Times New Roman" w:cs="Times New Roman"/>
          <w:sz w:val="24"/>
          <w:szCs w:val="24"/>
        </w:rPr>
        <w:t xml:space="preserve"> (komunikasi, keterbukaan dan pemasaran).</w:t>
      </w:r>
      <w:r w:rsidRPr="005F1CF3">
        <w:rPr>
          <w:rStyle w:val="FootnoteReference"/>
          <w:rFonts w:ascii="Times New Roman" w:hAnsi="Times New Roman" w:cs="Times New Roman"/>
          <w:sz w:val="24"/>
          <w:szCs w:val="24"/>
        </w:rPr>
        <w:footnoteReference w:id="39"/>
      </w:r>
    </w:p>
    <w:p w:rsidR="005A7AC3" w:rsidRPr="005F1CF3" w:rsidRDefault="005A7AC3" w:rsidP="005A7AC3">
      <w:pPr>
        <w:pStyle w:val="ListParagraph"/>
        <w:numPr>
          <w:ilvl w:val="0"/>
          <w:numId w:val="5"/>
        </w:numPr>
        <w:tabs>
          <w:tab w:val="left" w:pos="1134"/>
        </w:tabs>
        <w:spacing w:after="0"/>
        <w:ind w:left="709" w:hanging="283"/>
        <w:rPr>
          <w:rFonts w:ascii="Times New Roman" w:hAnsi="Times New Roman" w:cs="Times New Roman"/>
          <w:i/>
          <w:iCs/>
          <w:sz w:val="24"/>
          <w:szCs w:val="24"/>
        </w:rPr>
      </w:pPr>
      <w:r w:rsidRPr="005F1CF3">
        <w:rPr>
          <w:rFonts w:ascii="Times New Roman" w:hAnsi="Times New Roman" w:cs="Times New Roman"/>
          <w:i/>
          <w:iCs/>
          <w:sz w:val="24"/>
          <w:szCs w:val="24"/>
        </w:rPr>
        <w:t xml:space="preserve">Khilafah </w:t>
      </w:r>
    </w:p>
    <w:p w:rsidR="005A7AC3" w:rsidRPr="005F1CF3" w:rsidRDefault="005A7AC3" w:rsidP="005A7AC3">
      <w:pPr>
        <w:pStyle w:val="ListParagraph"/>
        <w:tabs>
          <w:tab w:val="left" w:pos="1134"/>
        </w:tabs>
        <w:spacing w:after="0"/>
        <w:ind w:left="426" w:firstLine="284"/>
        <w:rPr>
          <w:rFonts w:ascii="Times New Roman" w:hAnsi="Times New Roman" w:cs="Times New Roman"/>
          <w:sz w:val="24"/>
          <w:szCs w:val="24"/>
        </w:rPr>
      </w:pPr>
      <w:r w:rsidRPr="005F1CF3">
        <w:rPr>
          <w:rFonts w:ascii="Times New Roman" w:hAnsi="Times New Roman" w:cs="Times New Roman"/>
          <w:sz w:val="24"/>
          <w:szCs w:val="24"/>
        </w:rPr>
        <w:tab/>
        <w:t xml:space="preserve">Nilai </w:t>
      </w:r>
      <w:r w:rsidRPr="005F1CF3">
        <w:rPr>
          <w:rFonts w:ascii="Times New Roman" w:hAnsi="Times New Roman" w:cs="Times New Roman"/>
          <w:i/>
          <w:iCs/>
          <w:sz w:val="24"/>
          <w:szCs w:val="24"/>
        </w:rPr>
        <w:t>khilafah</w:t>
      </w:r>
      <w:r w:rsidRPr="005F1CF3">
        <w:rPr>
          <w:rFonts w:ascii="Times New Roman" w:hAnsi="Times New Roman" w:cs="Times New Roman"/>
          <w:sz w:val="24"/>
          <w:szCs w:val="24"/>
        </w:rPr>
        <w:t xml:space="preserve"> secara umum berarti tanggung jawab </w:t>
      </w:r>
      <w:r w:rsidR="00826BB7">
        <w:rPr>
          <w:rFonts w:ascii="Times New Roman" w:hAnsi="Times New Roman" w:cs="Times New Roman"/>
          <w:sz w:val="24"/>
          <w:szCs w:val="24"/>
        </w:rPr>
        <w:t xml:space="preserve"> sebagai pengganti atau utusan A</w:t>
      </w:r>
      <w:r w:rsidRPr="005F1CF3">
        <w:rPr>
          <w:rFonts w:ascii="Times New Roman" w:hAnsi="Times New Roman" w:cs="Times New Roman"/>
          <w:sz w:val="24"/>
          <w:szCs w:val="24"/>
        </w:rPr>
        <w:t xml:space="preserve">llah dialam semesta. Manusia diciptakan Allah untuk menjadi </w:t>
      </w:r>
      <w:r w:rsidRPr="005F1CF3">
        <w:rPr>
          <w:rFonts w:ascii="Times New Roman" w:hAnsi="Times New Roman" w:cs="Times New Roman"/>
          <w:i/>
          <w:iCs/>
          <w:sz w:val="24"/>
          <w:szCs w:val="24"/>
        </w:rPr>
        <w:t>khalifah</w:t>
      </w:r>
      <w:r w:rsidRPr="005F1CF3">
        <w:rPr>
          <w:rFonts w:ascii="Times New Roman" w:hAnsi="Times New Roman" w:cs="Times New Roman"/>
          <w:sz w:val="24"/>
          <w:szCs w:val="24"/>
        </w:rPr>
        <w:t xml:space="preserve"> dimuka bumi, yaitu menjadi wakil Allah untuk memakmurkan bumi dan alam semesta. Manusia telah dibekali  dengan semua karakteristik mental-spritual dan materiil untuk memungkinkannya hidup dan mengemban misiNya secara efektif. Manusia juga telah disediakan segala sumber daya memadai bagi pemenuhan kebutuhan kebahagiaan bagi manusia seluruhnya seandainya digunakan secara efisien dan adil.</w:t>
      </w:r>
      <w:r w:rsidRPr="005F1CF3">
        <w:rPr>
          <w:rStyle w:val="FootnoteReference"/>
          <w:rFonts w:ascii="Times New Roman" w:hAnsi="Times New Roman" w:cs="Times New Roman"/>
          <w:sz w:val="24"/>
          <w:szCs w:val="24"/>
        </w:rPr>
        <w:footnoteReference w:id="40"/>
      </w:r>
    </w:p>
    <w:p w:rsidR="005A7AC3" w:rsidRPr="005F1CF3" w:rsidRDefault="005A7AC3" w:rsidP="005A7AC3">
      <w:pPr>
        <w:pStyle w:val="ListParagraph"/>
        <w:tabs>
          <w:tab w:val="left" w:pos="1134"/>
        </w:tabs>
        <w:spacing w:after="0"/>
        <w:ind w:left="426" w:firstLine="425"/>
        <w:rPr>
          <w:rFonts w:ascii="Times New Roman" w:hAnsi="Times New Roman" w:cs="Times New Roman"/>
          <w:sz w:val="24"/>
          <w:szCs w:val="24"/>
        </w:rPr>
      </w:pPr>
      <w:r w:rsidRPr="005F1CF3">
        <w:rPr>
          <w:rFonts w:ascii="Times New Roman" w:hAnsi="Times New Roman" w:cs="Times New Roman"/>
          <w:sz w:val="24"/>
          <w:szCs w:val="24"/>
        </w:rPr>
        <w:tab/>
        <w:t xml:space="preserve">Konsep </w:t>
      </w:r>
      <w:r w:rsidRPr="005F1CF3">
        <w:rPr>
          <w:rFonts w:ascii="Times New Roman" w:hAnsi="Times New Roman" w:cs="Times New Roman"/>
          <w:i/>
          <w:iCs/>
          <w:sz w:val="24"/>
          <w:szCs w:val="24"/>
        </w:rPr>
        <w:t>khilafah</w:t>
      </w:r>
      <w:r w:rsidRPr="005F1CF3">
        <w:rPr>
          <w:rFonts w:ascii="Times New Roman" w:hAnsi="Times New Roman" w:cs="Times New Roman"/>
          <w:sz w:val="24"/>
          <w:szCs w:val="24"/>
        </w:rPr>
        <w:t xml:space="preserve"> dapat dijabarkan lebih lanjut dalam berbagai pengertian, namun pngertian umumnya adalah amanah dan tanggung jawab </w:t>
      </w:r>
      <w:r w:rsidRPr="005F1CF3">
        <w:rPr>
          <w:rFonts w:ascii="Times New Roman" w:hAnsi="Times New Roman" w:cs="Times New Roman"/>
          <w:sz w:val="24"/>
          <w:szCs w:val="24"/>
        </w:rPr>
        <w:lastRenderedPageBreak/>
        <w:t xml:space="preserve">manusia terhadap apa-apa yang telah dikuasakan kepadanya, dalam bentuk sikap dan perilaku manusia terhadap Allah, sesama dan alam semesta. Dalam makna sempit, </w:t>
      </w:r>
      <w:r w:rsidRPr="005F1CF3">
        <w:rPr>
          <w:rFonts w:ascii="Times New Roman" w:hAnsi="Times New Roman" w:cs="Times New Roman"/>
          <w:i/>
          <w:iCs/>
          <w:sz w:val="24"/>
          <w:szCs w:val="24"/>
        </w:rPr>
        <w:t>khilafah</w:t>
      </w:r>
      <w:r w:rsidRPr="005F1CF3">
        <w:rPr>
          <w:rFonts w:ascii="Times New Roman" w:hAnsi="Times New Roman" w:cs="Times New Roman"/>
          <w:sz w:val="24"/>
          <w:szCs w:val="24"/>
        </w:rPr>
        <w:t xml:space="preserve"> berarti tanggung jawab manusia untuk mengelola sumber daya yang dikuasakan Allah kepadaya untuk mewujudkan </w:t>
      </w:r>
      <w:r w:rsidRPr="005F1CF3">
        <w:rPr>
          <w:rFonts w:ascii="Times New Roman" w:hAnsi="Times New Roman" w:cs="Times New Roman"/>
          <w:i/>
          <w:iCs/>
          <w:sz w:val="24"/>
          <w:szCs w:val="24"/>
        </w:rPr>
        <w:t>mashlahah</w:t>
      </w:r>
      <w:r w:rsidRPr="005F1CF3">
        <w:rPr>
          <w:rFonts w:ascii="Times New Roman" w:hAnsi="Times New Roman" w:cs="Times New Roman"/>
          <w:sz w:val="24"/>
          <w:szCs w:val="24"/>
        </w:rPr>
        <w:t xml:space="preserve"> yang maksimum dan mencegah kerusakan dimuka bumi.</w:t>
      </w:r>
    </w:p>
    <w:p w:rsidR="005A7AC3" w:rsidRPr="005F1CF3" w:rsidRDefault="005A7AC3" w:rsidP="005A7AC3">
      <w:pPr>
        <w:pStyle w:val="ListParagraph"/>
        <w:numPr>
          <w:ilvl w:val="0"/>
          <w:numId w:val="5"/>
        </w:numPr>
        <w:spacing w:after="0"/>
        <w:ind w:left="709" w:hanging="283"/>
        <w:rPr>
          <w:rFonts w:ascii="Times New Roman" w:hAnsi="Times New Roman" w:cs="Times New Roman"/>
          <w:sz w:val="24"/>
          <w:szCs w:val="24"/>
        </w:rPr>
      </w:pPr>
      <w:r w:rsidRPr="005F1CF3">
        <w:rPr>
          <w:rFonts w:ascii="Times New Roman" w:hAnsi="Times New Roman" w:cs="Times New Roman"/>
          <w:i/>
          <w:iCs/>
          <w:sz w:val="24"/>
          <w:szCs w:val="24"/>
        </w:rPr>
        <w:t>Ma’ad</w:t>
      </w:r>
      <w:r w:rsidRPr="005F1CF3">
        <w:rPr>
          <w:rFonts w:ascii="Times New Roman" w:hAnsi="Times New Roman" w:cs="Times New Roman"/>
          <w:sz w:val="24"/>
          <w:szCs w:val="24"/>
        </w:rPr>
        <w:t xml:space="preserve"> (hasil)</w:t>
      </w:r>
    </w:p>
    <w:p w:rsidR="005A7AC3" w:rsidRPr="005F1CF3" w:rsidRDefault="005A7AC3" w:rsidP="005A7AC3">
      <w:pPr>
        <w:pStyle w:val="ListParagraph"/>
        <w:tabs>
          <w:tab w:val="left" w:pos="1134"/>
        </w:tabs>
        <w:spacing w:after="0"/>
        <w:ind w:left="426"/>
        <w:rPr>
          <w:rFonts w:ascii="Times New Roman" w:hAnsi="Times New Roman" w:cs="Times New Roman"/>
          <w:sz w:val="24"/>
          <w:szCs w:val="24"/>
        </w:rPr>
      </w:pPr>
      <w:r w:rsidRPr="005F1CF3">
        <w:rPr>
          <w:rFonts w:ascii="Times New Roman" w:hAnsi="Times New Roman" w:cs="Times New Roman"/>
          <w:sz w:val="24"/>
          <w:szCs w:val="24"/>
        </w:rPr>
        <w:tab/>
      </w:r>
      <w:r w:rsidRPr="005F1CF3">
        <w:rPr>
          <w:rFonts w:ascii="Times New Roman" w:hAnsi="Times New Roman" w:cs="Times New Roman"/>
          <w:i/>
          <w:iCs/>
          <w:sz w:val="24"/>
          <w:szCs w:val="24"/>
        </w:rPr>
        <w:t>Ma’ad</w:t>
      </w:r>
      <w:r w:rsidRPr="005F1CF3">
        <w:rPr>
          <w:rFonts w:ascii="Times New Roman" w:hAnsi="Times New Roman" w:cs="Times New Roman"/>
          <w:sz w:val="24"/>
          <w:szCs w:val="24"/>
        </w:rPr>
        <w:t xml:space="preserve"> berarti kembali. Karena kita semua akan kembali pada Allah. Hidup manusia bukan hanya didunia, tetapi terus berlanjut hingga alam setelah dunia (akhirat). Pandangan dunia dari seorang muslim tentang dunia dan akhirat dapat dirumuskan sebagai: “dunia adalah ladang akhirat.” Artinya dunia adalah wahana bagi manusia untuk bekerja dan beraktivitas (beramal shaleh), namun demikian akhirat lebih baik daripada dunia.</w:t>
      </w:r>
      <w:r w:rsidRPr="005F1CF3">
        <w:rPr>
          <w:rStyle w:val="FootnoteReference"/>
          <w:rFonts w:ascii="Times New Roman" w:hAnsi="Times New Roman" w:cs="Times New Roman"/>
          <w:sz w:val="24"/>
          <w:szCs w:val="24"/>
        </w:rPr>
        <w:footnoteReference w:id="41"/>
      </w:r>
    </w:p>
    <w:p w:rsidR="005A7AC3" w:rsidRPr="00BA3953" w:rsidRDefault="005A7AC3" w:rsidP="00BA3953">
      <w:pPr>
        <w:pStyle w:val="ListParagraph"/>
        <w:tabs>
          <w:tab w:val="left" w:pos="1134"/>
        </w:tabs>
        <w:spacing w:after="0"/>
        <w:ind w:left="426"/>
        <w:rPr>
          <w:rFonts w:ascii="Times New Roman" w:hAnsi="Times New Roman" w:cs="Times New Roman"/>
          <w:sz w:val="24"/>
          <w:szCs w:val="24"/>
        </w:rPr>
      </w:pPr>
      <w:r w:rsidRPr="005F1CF3">
        <w:rPr>
          <w:rFonts w:ascii="Times New Roman" w:hAnsi="Times New Roman" w:cs="Times New Roman"/>
          <w:sz w:val="24"/>
          <w:szCs w:val="24"/>
        </w:rPr>
        <w:tab/>
        <w:t>Allah menandaskan bahwa manusia diciptakan di dunia untuk berjuang. Perjuangan ini akan mendapatkan ganjaran, baik di dunia maupun di akhirat perbuatan baik akan dibalas dengan kebaikan dan begitu juga sebaliknya. Diformulasikan oleh imam Al-Ghazali yang menyatak</w:t>
      </w:r>
      <w:r>
        <w:rPr>
          <w:rFonts w:ascii="Times New Roman" w:hAnsi="Times New Roman" w:cs="Times New Roman"/>
          <w:sz w:val="24"/>
          <w:szCs w:val="24"/>
        </w:rPr>
        <w:t>a</w:t>
      </w:r>
      <w:r w:rsidRPr="005F1CF3">
        <w:rPr>
          <w:rFonts w:ascii="Times New Roman" w:hAnsi="Times New Roman" w:cs="Times New Roman"/>
          <w:sz w:val="24"/>
          <w:szCs w:val="24"/>
        </w:rPr>
        <w:t xml:space="preserve">n bahwa motivasi para pelaku bisnis adalah untuk mendapatkan laba. Laba dunia dan laba akhirat, karena itu konsep </w:t>
      </w:r>
      <w:r w:rsidRPr="005F1CF3">
        <w:rPr>
          <w:rFonts w:ascii="Times New Roman" w:hAnsi="Times New Roman" w:cs="Times New Roman"/>
          <w:i/>
          <w:iCs/>
          <w:sz w:val="24"/>
          <w:szCs w:val="24"/>
        </w:rPr>
        <w:t>profit</w:t>
      </w:r>
      <w:r w:rsidRPr="005F1CF3">
        <w:rPr>
          <w:rFonts w:ascii="Times New Roman" w:hAnsi="Times New Roman" w:cs="Times New Roman"/>
          <w:sz w:val="24"/>
          <w:szCs w:val="24"/>
        </w:rPr>
        <w:t xml:space="preserve"> mendapatkan legitimasi dalam islam.</w:t>
      </w:r>
      <w:r w:rsidRPr="005F1CF3">
        <w:rPr>
          <w:rStyle w:val="FootnoteReference"/>
          <w:rFonts w:ascii="Times New Roman" w:hAnsi="Times New Roman" w:cs="Times New Roman"/>
          <w:sz w:val="24"/>
          <w:szCs w:val="24"/>
        </w:rPr>
        <w:footnoteReference w:id="42"/>
      </w:r>
    </w:p>
    <w:p w:rsidR="001B058A" w:rsidRPr="00BA3953" w:rsidRDefault="001B058A" w:rsidP="00BA3953">
      <w:pPr>
        <w:pStyle w:val="ListParagraph"/>
        <w:numPr>
          <w:ilvl w:val="0"/>
          <w:numId w:val="3"/>
        </w:numPr>
        <w:tabs>
          <w:tab w:val="left" w:pos="709"/>
        </w:tabs>
        <w:spacing w:after="0"/>
        <w:ind w:left="1134" w:hanging="708"/>
        <w:rPr>
          <w:rFonts w:ascii="Times New Roman" w:hAnsi="Times New Roman" w:cs="Times New Roman"/>
          <w:b/>
          <w:bCs/>
          <w:sz w:val="24"/>
          <w:szCs w:val="24"/>
        </w:rPr>
      </w:pPr>
      <w:r w:rsidRPr="00BA3953">
        <w:rPr>
          <w:rFonts w:ascii="Times New Roman" w:hAnsi="Times New Roman" w:cs="Times New Roman"/>
          <w:b/>
          <w:bCs/>
          <w:sz w:val="24"/>
          <w:szCs w:val="24"/>
        </w:rPr>
        <w:t xml:space="preserve">Harga dalam Pandangan Ekonomi Islam </w:t>
      </w:r>
    </w:p>
    <w:p w:rsidR="001B058A" w:rsidRPr="005F1CF3" w:rsidRDefault="0044616D" w:rsidP="00932A46">
      <w:pPr>
        <w:tabs>
          <w:tab w:val="left" w:pos="1134"/>
        </w:tabs>
        <w:spacing w:after="0"/>
        <w:ind w:left="426"/>
        <w:rPr>
          <w:rFonts w:ascii="Times New Roman" w:hAnsi="Times New Roman" w:cs="Times New Roman"/>
          <w:sz w:val="24"/>
          <w:szCs w:val="24"/>
        </w:rPr>
      </w:pPr>
      <w:r w:rsidRPr="005F1CF3">
        <w:rPr>
          <w:rFonts w:ascii="Times New Roman" w:hAnsi="Times New Roman" w:cs="Times New Roman"/>
          <w:sz w:val="24"/>
          <w:szCs w:val="24"/>
        </w:rPr>
        <w:tab/>
      </w:r>
      <w:r w:rsidR="00214425" w:rsidRPr="005F1CF3">
        <w:rPr>
          <w:rFonts w:ascii="Times New Roman" w:hAnsi="Times New Roman" w:cs="Times New Roman"/>
          <w:sz w:val="24"/>
          <w:szCs w:val="24"/>
        </w:rPr>
        <w:t>Dalam ekonomi konvensional umumnya produsen menetapkan harga dengan cara menghitung biaya yang dikeluarkan untuk memproduksi ditambah deng</w:t>
      </w:r>
      <w:r w:rsidR="00BA3953">
        <w:rPr>
          <w:rFonts w:ascii="Times New Roman" w:hAnsi="Times New Roman" w:cs="Times New Roman"/>
          <w:sz w:val="24"/>
          <w:szCs w:val="24"/>
        </w:rPr>
        <w:t>an keuntungan yang diinginkan. H</w:t>
      </w:r>
      <w:r w:rsidR="00214425" w:rsidRPr="005F1CF3">
        <w:rPr>
          <w:rFonts w:ascii="Times New Roman" w:hAnsi="Times New Roman" w:cs="Times New Roman"/>
          <w:sz w:val="24"/>
          <w:szCs w:val="24"/>
        </w:rPr>
        <w:t xml:space="preserve">arga pasar suatu komoditi </w:t>
      </w:r>
      <w:r w:rsidR="00214425" w:rsidRPr="005F1CF3">
        <w:rPr>
          <w:rFonts w:ascii="Times New Roman" w:hAnsi="Times New Roman" w:cs="Times New Roman"/>
          <w:sz w:val="24"/>
          <w:szCs w:val="24"/>
        </w:rPr>
        <w:lastRenderedPageBreak/>
        <w:t>dan jumlah yang diperjualbelikan ditentukan ol</w:t>
      </w:r>
      <w:r w:rsidR="00804AE3" w:rsidRPr="005F1CF3">
        <w:rPr>
          <w:rFonts w:ascii="Times New Roman" w:hAnsi="Times New Roman" w:cs="Times New Roman"/>
          <w:sz w:val="24"/>
          <w:szCs w:val="24"/>
        </w:rPr>
        <w:t>e</w:t>
      </w:r>
      <w:r w:rsidR="00214425" w:rsidRPr="005F1CF3">
        <w:rPr>
          <w:rFonts w:ascii="Times New Roman" w:hAnsi="Times New Roman" w:cs="Times New Roman"/>
          <w:sz w:val="24"/>
          <w:szCs w:val="24"/>
        </w:rPr>
        <w:t>h permintaan dan penawaran dari komoditi tersebut.</w:t>
      </w:r>
      <w:r w:rsidR="00214425" w:rsidRPr="005F1CF3">
        <w:rPr>
          <w:rStyle w:val="FootnoteReference"/>
          <w:rFonts w:ascii="Times New Roman" w:hAnsi="Times New Roman" w:cs="Times New Roman"/>
          <w:sz w:val="24"/>
          <w:szCs w:val="24"/>
        </w:rPr>
        <w:footnoteReference w:id="43"/>
      </w:r>
    </w:p>
    <w:p w:rsidR="00804AE3" w:rsidRPr="005F1CF3" w:rsidRDefault="00804AE3" w:rsidP="00037849">
      <w:pPr>
        <w:tabs>
          <w:tab w:val="left" w:pos="1134"/>
        </w:tabs>
        <w:spacing w:after="0"/>
        <w:ind w:left="426"/>
        <w:rPr>
          <w:rFonts w:ascii="Times New Roman" w:hAnsi="Times New Roman" w:cs="Times New Roman"/>
          <w:sz w:val="24"/>
          <w:szCs w:val="24"/>
        </w:rPr>
      </w:pPr>
      <w:r w:rsidRPr="005F1CF3">
        <w:rPr>
          <w:rFonts w:ascii="Times New Roman" w:hAnsi="Times New Roman" w:cs="Times New Roman"/>
          <w:sz w:val="24"/>
          <w:szCs w:val="24"/>
        </w:rPr>
        <w:tab/>
        <w:t xml:space="preserve">Dalam </w:t>
      </w:r>
      <w:r w:rsidRPr="005F1CF3">
        <w:rPr>
          <w:rFonts w:ascii="Times New Roman" w:hAnsi="Times New Roman" w:cs="Times New Roman"/>
          <w:i/>
          <w:iCs/>
          <w:sz w:val="24"/>
          <w:szCs w:val="24"/>
        </w:rPr>
        <w:t>fiqh</w:t>
      </w:r>
      <w:r w:rsidR="00BA3953">
        <w:rPr>
          <w:rFonts w:ascii="Times New Roman" w:hAnsi="Times New Roman" w:cs="Times New Roman"/>
          <w:sz w:val="24"/>
          <w:szCs w:val="24"/>
        </w:rPr>
        <w:t xml:space="preserve"> I</w:t>
      </w:r>
      <w:r w:rsidRPr="005F1CF3">
        <w:rPr>
          <w:rFonts w:ascii="Times New Roman" w:hAnsi="Times New Roman" w:cs="Times New Roman"/>
          <w:sz w:val="24"/>
          <w:szCs w:val="24"/>
        </w:rPr>
        <w:t xml:space="preserve">slam dikenal dua istilah berbeda mengenai harga suatu barang, yaitu </w:t>
      </w:r>
      <w:r w:rsidRPr="005F1CF3">
        <w:rPr>
          <w:rFonts w:ascii="Times New Roman" w:hAnsi="Times New Roman" w:cs="Times New Roman"/>
          <w:i/>
          <w:iCs/>
          <w:sz w:val="24"/>
          <w:szCs w:val="24"/>
        </w:rPr>
        <w:t>as-saman</w:t>
      </w:r>
      <w:r w:rsidR="00C64A1C" w:rsidRPr="005F1CF3">
        <w:rPr>
          <w:rFonts w:ascii="Times New Roman" w:hAnsi="Times New Roman" w:cs="Times New Roman"/>
          <w:sz w:val="24"/>
          <w:szCs w:val="24"/>
        </w:rPr>
        <w:t xml:space="preserve"> dan </w:t>
      </w:r>
      <w:r w:rsidR="00C64A1C" w:rsidRPr="005F1CF3">
        <w:rPr>
          <w:rFonts w:ascii="Times New Roman" w:hAnsi="Times New Roman" w:cs="Times New Roman"/>
          <w:i/>
          <w:iCs/>
          <w:sz w:val="24"/>
          <w:szCs w:val="24"/>
        </w:rPr>
        <w:t>as-si’r. As-saman</w:t>
      </w:r>
      <w:r w:rsidR="00C64A1C" w:rsidRPr="005F1CF3">
        <w:rPr>
          <w:rFonts w:ascii="Times New Roman" w:hAnsi="Times New Roman" w:cs="Times New Roman"/>
          <w:sz w:val="24"/>
          <w:szCs w:val="24"/>
        </w:rPr>
        <w:t xml:space="preserve"> adalah patokan harga suatu barang. Sedangkan </w:t>
      </w:r>
      <w:r w:rsidR="00C64A1C" w:rsidRPr="005F1CF3">
        <w:rPr>
          <w:rFonts w:ascii="Times New Roman" w:hAnsi="Times New Roman" w:cs="Times New Roman"/>
          <w:i/>
          <w:iCs/>
          <w:sz w:val="24"/>
          <w:szCs w:val="24"/>
        </w:rPr>
        <w:t>As-si’r</w:t>
      </w:r>
      <w:r w:rsidR="00C64A1C" w:rsidRPr="005F1CF3">
        <w:rPr>
          <w:rFonts w:ascii="Times New Roman" w:hAnsi="Times New Roman" w:cs="Times New Roman"/>
          <w:sz w:val="24"/>
          <w:szCs w:val="24"/>
        </w:rPr>
        <w:t xml:space="preserve"> adalah harga yang berlaku secara aktual didalam pasar.</w:t>
      </w:r>
      <w:r w:rsidR="00C64A1C" w:rsidRPr="005F1CF3">
        <w:rPr>
          <w:rStyle w:val="FootnoteReference"/>
          <w:rFonts w:ascii="Times New Roman" w:hAnsi="Times New Roman" w:cs="Times New Roman"/>
          <w:sz w:val="24"/>
          <w:szCs w:val="24"/>
        </w:rPr>
        <w:footnoteReference w:id="44"/>
      </w:r>
      <w:r w:rsidR="00BA3953">
        <w:rPr>
          <w:rFonts w:ascii="Times New Roman" w:hAnsi="Times New Roman" w:cs="Times New Roman"/>
          <w:sz w:val="24"/>
          <w:szCs w:val="24"/>
        </w:rPr>
        <w:t xml:space="preserve"> H</w:t>
      </w:r>
      <w:r w:rsidR="009D4437" w:rsidRPr="005F1CF3">
        <w:rPr>
          <w:rFonts w:ascii="Times New Roman" w:hAnsi="Times New Roman" w:cs="Times New Roman"/>
          <w:sz w:val="24"/>
          <w:szCs w:val="24"/>
        </w:rPr>
        <w:t>arga yang berlaku secara alami, tanpa campur tangan pemerintah. Dalam hal ini, pedagang bebas  menjual barang dengan harga yang wajar, dengan mempertimbangkan keuntungannya. Pemerintah, dalam harga yang berlaku secara alami, tidak boleh campur tangan. Karena campur tangan pemerintah  dalam kasus ini dapat membatasi kebebasan dan merugikan hak para pedagang atau pr</w:t>
      </w:r>
      <w:r w:rsidR="004E4933" w:rsidRPr="005F1CF3">
        <w:rPr>
          <w:rFonts w:ascii="Times New Roman" w:hAnsi="Times New Roman" w:cs="Times New Roman"/>
          <w:sz w:val="24"/>
          <w:szCs w:val="24"/>
        </w:rPr>
        <w:t>o</w:t>
      </w:r>
      <w:r w:rsidR="009D4437" w:rsidRPr="005F1CF3">
        <w:rPr>
          <w:rFonts w:ascii="Times New Roman" w:hAnsi="Times New Roman" w:cs="Times New Roman"/>
          <w:sz w:val="24"/>
          <w:szCs w:val="24"/>
        </w:rPr>
        <w:t>dusen.</w:t>
      </w:r>
      <w:r w:rsidR="009D4437" w:rsidRPr="005F1CF3">
        <w:rPr>
          <w:rStyle w:val="FootnoteReference"/>
          <w:rFonts w:ascii="Times New Roman" w:hAnsi="Times New Roman" w:cs="Times New Roman"/>
          <w:sz w:val="24"/>
          <w:szCs w:val="24"/>
        </w:rPr>
        <w:footnoteReference w:id="45"/>
      </w:r>
    </w:p>
    <w:p w:rsidR="009D4437" w:rsidRPr="005F1CF3" w:rsidRDefault="009D4437" w:rsidP="00037849">
      <w:pPr>
        <w:tabs>
          <w:tab w:val="left" w:pos="1134"/>
        </w:tabs>
        <w:spacing w:after="0"/>
        <w:ind w:left="426" w:firstLine="141"/>
        <w:rPr>
          <w:rFonts w:ascii="Times New Roman" w:hAnsi="Times New Roman" w:cs="Times New Roman"/>
          <w:sz w:val="24"/>
          <w:szCs w:val="24"/>
        </w:rPr>
      </w:pPr>
      <w:r w:rsidRPr="005F1CF3">
        <w:rPr>
          <w:rFonts w:ascii="Times New Roman" w:hAnsi="Times New Roman" w:cs="Times New Roman"/>
          <w:sz w:val="24"/>
          <w:szCs w:val="24"/>
        </w:rPr>
        <w:tab/>
        <w:t xml:space="preserve">Dalam </w:t>
      </w:r>
      <w:r w:rsidRPr="005F1CF3">
        <w:rPr>
          <w:rFonts w:ascii="Times New Roman" w:hAnsi="Times New Roman" w:cs="Times New Roman"/>
          <w:i/>
          <w:iCs/>
          <w:sz w:val="24"/>
          <w:szCs w:val="24"/>
        </w:rPr>
        <w:t>Majmu Fatwa</w:t>
      </w:r>
      <w:r w:rsidRPr="005F1CF3">
        <w:rPr>
          <w:rFonts w:ascii="Times New Roman" w:hAnsi="Times New Roman" w:cs="Times New Roman"/>
          <w:sz w:val="24"/>
          <w:szCs w:val="24"/>
        </w:rPr>
        <w:t>-nya ibnu Taimiyah mendefinisikan harga yang adil (</w:t>
      </w:r>
      <w:r w:rsidRPr="005F1CF3">
        <w:rPr>
          <w:rFonts w:ascii="Times New Roman" w:hAnsi="Times New Roman" w:cs="Times New Roman"/>
          <w:i/>
          <w:iCs/>
          <w:sz w:val="24"/>
          <w:szCs w:val="24"/>
        </w:rPr>
        <w:t>equivalance price</w:t>
      </w:r>
      <w:r w:rsidRPr="005F1CF3">
        <w:rPr>
          <w:rFonts w:ascii="Times New Roman" w:hAnsi="Times New Roman" w:cs="Times New Roman"/>
          <w:sz w:val="24"/>
          <w:szCs w:val="24"/>
        </w:rPr>
        <w:t>)</w:t>
      </w:r>
      <w:r w:rsidR="00A74D99" w:rsidRPr="005F1CF3">
        <w:rPr>
          <w:rFonts w:ascii="Times New Roman" w:hAnsi="Times New Roman" w:cs="Times New Roman"/>
          <w:sz w:val="24"/>
          <w:szCs w:val="24"/>
        </w:rPr>
        <w:t xml:space="preserve"> sebagai baku (</w:t>
      </w:r>
      <w:r w:rsidR="00A74D99" w:rsidRPr="005F1CF3">
        <w:rPr>
          <w:rFonts w:ascii="Times New Roman" w:hAnsi="Times New Roman" w:cs="Times New Roman"/>
          <w:i/>
          <w:iCs/>
          <w:sz w:val="24"/>
          <w:szCs w:val="24"/>
        </w:rPr>
        <w:t>si’r</w:t>
      </w:r>
      <w:r w:rsidR="00A74D99" w:rsidRPr="005F1CF3">
        <w:rPr>
          <w:rFonts w:ascii="Times New Roman" w:hAnsi="Times New Roman" w:cs="Times New Roman"/>
          <w:sz w:val="24"/>
          <w:szCs w:val="24"/>
        </w:rPr>
        <w:t>) dimana penduduk menjual barang-barang mereka dan secara umu</w:t>
      </w:r>
      <w:r w:rsidR="00C87159" w:rsidRPr="005F1CF3">
        <w:rPr>
          <w:rFonts w:ascii="Times New Roman" w:hAnsi="Times New Roman" w:cs="Times New Roman"/>
          <w:sz w:val="24"/>
          <w:szCs w:val="24"/>
        </w:rPr>
        <w:t>m</w:t>
      </w:r>
      <w:r w:rsidR="00A74D99" w:rsidRPr="005F1CF3">
        <w:rPr>
          <w:rFonts w:ascii="Times New Roman" w:hAnsi="Times New Roman" w:cs="Times New Roman"/>
          <w:sz w:val="24"/>
          <w:szCs w:val="24"/>
        </w:rPr>
        <w:t xml:space="preserve"> diterima sebagai sesuatu sesuatu yang setara dengan itu dan untuk barang yang sama pada waktu dan tempat yang khusus.</w:t>
      </w:r>
      <w:r w:rsidR="00A74D99" w:rsidRPr="005F1CF3">
        <w:rPr>
          <w:rStyle w:val="FootnoteReference"/>
          <w:rFonts w:ascii="Times New Roman" w:hAnsi="Times New Roman" w:cs="Times New Roman"/>
          <w:sz w:val="24"/>
          <w:szCs w:val="24"/>
        </w:rPr>
        <w:footnoteReference w:id="46"/>
      </w:r>
      <w:r w:rsidR="00A74D99" w:rsidRPr="005F1CF3">
        <w:rPr>
          <w:rFonts w:ascii="Times New Roman" w:hAnsi="Times New Roman" w:cs="Times New Roman"/>
          <w:sz w:val="24"/>
          <w:szCs w:val="24"/>
        </w:rPr>
        <w:t xml:space="preserve"> Sementara dalam </w:t>
      </w:r>
      <w:r w:rsidR="00A74D99" w:rsidRPr="005F1CF3">
        <w:rPr>
          <w:rFonts w:ascii="Times New Roman" w:hAnsi="Times New Roman" w:cs="Times New Roman"/>
          <w:i/>
          <w:iCs/>
          <w:sz w:val="24"/>
          <w:szCs w:val="24"/>
        </w:rPr>
        <w:t>al-hisbah</w:t>
      </w:r>
      <w:r w:rsidR="00A74D99" w:rsidRPr="005F1CF3">
        <w:rPr>
          <w:rFonts w:ascii="Times New Roman" w:hAnsi="Times New Roman" w:cs="Times New Roman"/>
          <w:sz w:val="24"/>
          <w:szCs w:val="24"/>
        </w:rPr>
        <w:t xml:space="preserve"> ia menjelaskan bahwa </w:t>
      </w:r>
      <w:r w:rsidR="00A74D99" w:rsidRPr="005F1CF3">
        <w:rPr>
          <w:rFonts w:ascii="Times New Roman" w:hAnsi="Times New Roman" w:cs="Times New Roman"/>
          <w:i/>
          <w:iCs/>
          <w:sz w:val="24"/>
          <w:szCs w:val="24"/>
        </w:rPr>
        <w:t>equivalance price</w:t>
      </w:r>
      <w:r w:rsidR="00A74D99" w:rsidRPr="005F1CF3">
        <w:rPr>
          <w:rFonts w:ascii="Times New Roman" w:hAnsi="Times New Roman" w:cs="Times New Roman"/>
          <w:sz w:val="24"/>
          <w:szCs w:val="24"/>
        </w:rPr>
        <w:t xml:space="preserve"> ini sesuai dengan keinginan atau lebih persisnya harga yang ditetapkan oleh kekuatan pa</w:t>
      </w:r>
      <w:r w:rsidR="001D6C9E" w:rsidRPr="005F1CF3">
        <w:rPr>
          <w:rFonts w:ascii="Times New Roman" w:hAnsi="Times New Roman" w:cs="Times New Roman"/>
          <w:sz w:val="24"/>
          <w:szCs w:val="24"/>
        </w:rPr>
        <w:t>sar yang berjalan secara bebas-</w:t>
      </w:r>
      <w:r w:rsidR="00A74D99" w:rsidRPr="005F1CF3">
        <w:rPr>
          <w:rFonts w:ascii="Times New Roman" w:hAnsi="Times New Roman" w:cs="Times New Roman"/>
          <w:sz w:val="24"/>
          <w:szCs w:val="24"/>
        </w:rPr>
        <w:t xml:space="preserve">kompetitif dan tidak terditorsi antara penawaran dan permintaan. </w:t>
      </w:r>
    </w:p>
    <w:p w:rsidR="00A74D99" w:rsidRPr="005F1CF3" w:rsidRDefault="00A74D99" w:rsidP="00BA3953">
      <w:pPr>
        <w:tabs>
          <w:tab w:val="left" w:pos="1134"/>
        </w:tabs>
        <w:spacing w:after="0"/>
        <w:ind w:left="425" w:firstLine="720"/>
        <w:rPr>
          <w:rFonts w:ascii="Times New Roman" w:hAnsi="Times New Roman" w:cs="Times New Roman"/>
          <w:sz w:val="24"/>
          <w:szCs w:val="24"/>
        </w:rPr>
      </w:pPr>
      <w:r w:rsidRPr="005F1CF3">
        <w:rPr>
          <w:rFonts w:ascii="Times New Roman" w:hAnsi="Times New Roman" w:cs="Times New Roman"/>
          <w:sz w:val="24"/>
          <w:szCs w:val="24"/>
        </w:rPr>
        <w:tab/>
        <w:t>Secara umum harga yang adil ini adalah harga yang tidak menimbulkan e</w:t>
      </w:r>
      <w:r w:rsidR="00865549" w:rsidRPr="005F1CF3">
        <w:rPr>
          <w:rFonts w:ascii="Times New Roman" w:hAnsi="Times New Roman" w:cs="Times New Roman"/>
          <w:sz w:val="24"/>
          <w:szCs w:val="24"/>
        </w:rPr>
        <w:t>k</w:t>
      </w:r>
      <w:r w:rsidRPr="005F1CF3">
        <w:rPr>
          <w:rFonts w:ascii="Times New Roman" w:hAnsi="Times New Roman" w:cs="Times New Roman"/>
          <w:sz w:val="24"/>
          <w:szCs w:val="24"/>
        </w:rPr>
        <w:t xml:space="preserve">sploitasi atau penindasan (kedzaliman) sehingga merugikan </w:t>
      </w:r>
      <w:r w:rsidRPr="005F1CF3">
        <w:rPr>
          <w:rFonts w:ascii="Times New Roman" w:hAnsi="Times New Roman" w:cs="Times New Roman"/>
          <w:sz w:val="24"/>
          <w:szCs w:val="24"/>
        </w:rPr>
        <w:lastRenderedPageBreak/>
        <w:t>salah satu pihak dan mengun</w:t>
      </w:r>
      <w:r w:rsidR="00A0482C" w:rsidRPr="005F1CF3">
        <w:rPr>
          <w:rFonts w:ascii="Times New Roman" w:hAnsi="Times New Roman" w:cs="Times New Roman"/>
          <w:sz w:val="24"/>
          <w:szCs w:val="24"/>
        </w:rPr>
        <w:t>tungkan pihak yang lain. Harga harus mencerminkan manfaat bagi pembeli dan penjualannya secara adil, yaitu penjual memperoleh keuntungan yang normal dan pembeli memperoleh manfaat yang setara dengan harga yang dibayarkannya.</w:t>
      </w:r>
      <w:r w:rsidR="00A0482C" w:rsidRPr="005F1CF3">
        <w:rPr>
          <w:rStyle w:val="FootnoteReference"/>
          <w:rFonts w:ascii="Times New Roman" w:hAnsi="Times New Roman" w:cs="Times New Roman"/>
          <w:sz w:val="24"/>
          <w:szCs w:val="24"/>
        </w:rPr>
        <w:footnoteReference w:id="47"/>
      </w:r>
    </w:p>
    <w:p w:rsidR="00A80E94" w:rsidRPr="005F1CF3" w:rsidRDefault="00BA3953" w:rsidP="00037849">
      <w:pPr>
        <w:tabs>
          <w:tab w:val="left" w:pos="1134"/>
        </w:tabs>
        <w:spacing w:after="0"/>
        <w:ind w:left="426" w:firstLine="294"/>
        <w:rPr>
          <w:rFonts w:ascii="Times New Roman" w:hAnsi="Times New Roman" w:cs="Times New Roman"/>
          <w:sz w:val="24"/>
          <w:szCs w:val="24"/>
        </w:rPr>
      </w:pPr>
      <w:r>
        <w:rPr>
          <w:rFonts w:ascii="Times New Roman" w:hAnsi="Times New Roman" w:cs="Times New Roman"/>
          <w:sz w:val="24"/>
          <w:szCs w:val="24"/>
        </w:rPr>
        <w:tab/>
        <w:t>Dalam konsep I</w:t>
      </w:r>
      <w:r w:rsidR="00A0482C" w:rsidRPr="005F1CF3">
        <w:rPr>
          <w:rFonts w:ascii="Times New Roman" w:hAnsi="Times New Roman" w:cs="Times New Roman"/>
          <w:sz w:val="24"/>
          <w:szCs w:val="24"/>
        </w:rPr>
        <w:t>slam, pene</w:t>
      </w:r>
      <w:r>
        <w:rPr>
          <w:rFonts w:ascii="Times New Roman" w:hAnsi="Times New Roman" w:cs="Times New Roman"/>
          <w:sz w:val="24"/>
          <w:szCs w:val="24"/>
        </w:rPr>
        <w:t>n</w:t>
      </w:r>
      <w:r w:rsidR="00A0482C" w:rsidRPr="005F1CF3">
        <w:rPr>
          <w:rFonts w:ascii="Times New Roman" w:hAnsi="Times New Roman" w:cs="Times New Roman"/>
          <w:sz w:val="24"/>
          <w:szCs w:val="24"/>
        </w:rPr>
        <w:t>tuan harga yang dilakukan oleh kekuatan-kekuatan pasar, yakni kekuatan permintaan dan penawaran. Pertemuan permintaan dan penawaran tersebut haruslah terjadi rela sama rela, dalam artian tidak ada pihak yang dirugikan dalam melakukan transaksi pada tingkat harga tertentu.</w:t>
      </w:r>
      <w:r w:rsidR="00A0482C" w:rsidRPr="005F1CF3">
        <w:rPr>
          <w:rStyle w:val="FootnoteReference"/>
          <w:rFonts w:ascii="Times New Roman" w:hAnsi="Times New Roman" w:cs="Times New Roman"/>
          <w:sz w:val="24"/>
          <w:szCs w:val="24"/>
        </w:rPr>
        <w:footnoteReference w:id="48"/>
      </w:r>
      <w:r w:rsidR="00EC1D1C">
        <w:rPr>
          <w:rFonts w:ascii="Times New Roman" w:hAnsi="Times New Roman" w:cs="Times New Roman"/>
          <w:sz w:val="24"/>
          <w:szCs w:val="24"/>
        </w:rPr>
        <w:t>Penghargaan ajaran I</w:t>
      </w:r>
      <w:r w:rsidR="00A80E94" w:rsidRPr="005F1CF3">
        <w:rPr>
          <w:rFonts w:ascii="Times New Roman" w:hAnsi="Times New Roman" w:cs="Times New Roman"/>
          <w:sz w:val="24"/>
          <w:szCs w:val="24"/>
        </w:rPr>
        <w:t>slam terhad</w:t>
      </w:r>
      <w:r w:rsidR="004E4933" w:rsidRPr="005F1CF3">
        <w:rPr>
          <w:rFonts w:ascii="Times New Roman" w:hAnsi="Times New Roman" w:cs="Times New Roman"/>
          <w:sz w:val="24"/>
          <w:szCs w:val="24"/>
        </w:rPr>
        <w:t>ap mekanisme pasar berangkat dar</w:t>
      </w:r>
      <w:r w:rsidR="00A80E94" w:rsidRPr="005F1CF3">
        <w:rPr>
          <w:rFonts w:ascii="Times New Roman" w:hAnsi="Times New Roman" w:cs="Times New Roman"/>
          <w:sz w:val="24"/>
          <w:szCs w:val="24"/>
        </w:rPr>
        <w:t xml:space="preserve">i ketentuan Allah bahwa perniagaan </w:t>
      </w:r>
      <w:r w:rsidR="00B06DF8" w:rsidRPr="005F1CF3">
        <w:rPr>
          <w:rFonts w:ascii="Times New Roman" w:hAnsi="Times New Roman" w:cs="Times New Roman"/>
          <w:sz w:val="24"/>
          <w:szCs w:val="24"/>
        </w:rPr>
        <w:t>harus dilakukan secara baik dengan rasa suka sama suka. Allah berfirman dalam Al-Qur’an  dinyatakan Surah An-Nisa’ ayat 29,</w:t>
      </w:r>
      <w:r w:rsidR="00196B93" w:rsidRPr="005F1CF3">
        <w:rPr>
          <w:rStyle w:val="FootnoteReference"/>
          <w:rFonts w:ascii="Times New Roman" w:hAnsi="Times New Roman" w:cs="Times New Roman"/>
          <w:sz w:val="24"/>
          <w:szCs w:val="24"/>
        </w:rPr>
        <w:footnoteReference w:id="49"/>
      </w:r>
      <w:r w:rsidR="00B06DF8" w:rsidRPr="005F1CF3">
        <w:rPr>
          <w:rFonts w:ascii="Times New Roman" w:hAnsi="Times New Roman" w:cs="Times New Roman"/>
          <w:sz w:val="24"/>
          <w:szCs w:val="24"/>
        </w:rPr>
        <w:t xml:space="preserve"> yang berbunyi:</w:t>
      </w:r>
    </w:p>
    <w:p w:rsidR="00B06DF8" w:rsidRPr="005F1CF3" w:rsidRDefault="00B06DF8" w:rsidP="00EC1D1C">
      <w:pPr>
        <w:tabs>
          <w:tab w:val="left" w:pos="1134"/>
        </w:tabs>
        <w:spacing w:after="0" w:line="240" w:lineRule="auto"/>
        <w:ind w:left="720"/>
        <w:jc w:val="right"/>
        <w:rPr>
          <w:rFonts w:ascii="Traditional Arabic" w:hAnsi="Traditional Arabic" w:cs="Traditional Arabic"/>
          <w:sz w:val="36"/>
          <w:szCs w:val="36"/>
        </w:rPr>
      </w:pPr>
      <w:r w:rsidRPr="005F1CF3">
        <w:rPr>
          <w:rFonts w:ascii="Traditional Arabic" w:hAnsi="Traditional Arabic" w:cs="Traditional Arabic"/>
          <w:sz w:val="36"/>
          <w:szCs w:val="36"/>
          <w:rtl/>
        </w:rPr>
        <w:t>يَا أَيُّهَا الَّذِينَ آمَنُوا لا تَأْكُلُوا أَمْوَالَكُمْ بَيْنَكُمْ بِالْبَاطِلِ إِلا أَنْ تَكُونَ تِجَارَةً عَنْ تَرَاضٍ مِنْكُمْ وَلا تَقْتُلُوا أَنْفُسَكُمْ إِنَّ اللَّهَ كَانَ بِكُمْ رَحِيمًا</w:t>
      </w:r>
    </w:p>
    <w:p w:rsidR="00196B93" w:rsidRPr="005F1CF3" w:rsidRDefault="00FA4690" w:rsidP="00037849">
      <w:pPr>
        <w:tabs>
          <w:tab w:val="left" w:pos="1134"/>
        </w:tabs>
        <w:spacing w:after="0"/>
        <w:ind w:left="426"/>
        <w:rPr>
          <w:rFonts w:ascii="Times New Roman" w:hAnsi="Times New Roman" w:cs="Times New Roman"/>
          <w:sz w:val="24"/>
          <w:szCs w:val="24"/>
        </w:rPr>
      </w:pPr>
      <w:r w:rsidRPr="005F1CF3">
        <w:rPr>
          <w:rFonts w:ascii="Times New Roman" w:hAnsi="Times New Roman" w:cs="Times New Roman"/>
          <w:sz w:val="24"/>
          <w:szCs w:val="24"/>
        </w:rPr>
        <w:tab/>
      </w:r>
      <w:r w:rsidR="00196B93" w:rsidRPr="005F1CF3">
        <w:rPr>
          <w:rFonts w:ascii="Times New Roman" w:hAnsi="Times New Roman" w:cs="Times New Roman"/>
          <w:sz w:val="24"/>
          <w:szCs w:val="24"/>
        </w:rPr>
        <w:t xml:space="preserve">Pasar yang bersaing sempurna dapat menghasilkan harga yang adil bagi penjual maupun pembeli. karenanya, jika mekanisme pasar terganggu, maka harga yang adil tidak akan tercapai. Demikian pula sebaliknya, harga yang adil akan mendorong para pelaku pasar untuk bersaing sempurna. Jika </w:t>
      </w:r>
      <w:r w:rsidR="00196B93" w:rsidRPr="005F1CF3">
        <w:rPr>
          <w:rFonts w:ascii="Times New Roman" w:hAnsi="Times New Roman" w:cs="Times New Roman"/>
          <w:sz w:val="24"/>
          <w:szCs w:val="24"/>
        </w:rPr>
        <w:lastRenderedPageBreak/>
        <w:t xml:space="preserve">harga tidak adil, maka para pelaku pasar akan enggan untuk bertransaksi atau </w:t>
      </w:r>
      <w:r w:rsidR="004E4933" w:rsidRPr="005F1CF3">
        <w:rPr>
          <w:rFonts w:ascii="Times New Roman" w:hAnsi="Times New Roman" w:cs="Times New Roman"/>
          <w:sz w:val="24"/>
          <w:szCs w:val="24"/>
        </w:rPr>
        <w:t>terpaksa tetap bertransaksi den</w:t>
      </w:r>
      <w:r w:rsidR="00196B93" w:rsidRPr="005F1CF3">
        <w:rPr>
          <w:rFonts w:ascii="Times New Roman" w:hAnsi="Times New Roman" w:cs="Times New Roman"/>
          <w:sz w:val="24"/>
          <w:szCs w:val="24"/>
        </w:rPr>
        <w:t>g</w:t>
      </w:r>
      <w:r w:rsidR="004E4933" w:rsidRPr="005F1CF3">
        <w:rPr>
          <w:rFonts w:ascii="Times New Roman" w:hAnsi="Times New Roman" w:cs="Times New Roman"/>
          <w:sz w:val="24"/>
          <w:szCs w:val="24"/>
        </w:rPr>
        <w:t>a</w:t>
      </w:r>
      <w:r w:rsidR="00196B93" w:rsidRPr="005F1CF3">
        <w:rPr>
          <w:rFonts w:ascii="Times New Roman" w:hAnsi="Times New Roman" w:cs="Times New Roman"/>
          <w:sz w:val="24"/>
          <w:szCs w:val="24"/>
        </w:rPr>
        <w:t>n menderita kerugian.</w:t>
      </w:r>
      <w:r w:rsidR="00196B93" w:rsidRPr="005F1CF3">
        <w:rPr>
          <w:rStyle w:val="FootnoteReference"/>
          <w:rFonts w:ascii="Times New Roman" w:hAnsi="Times New Roman" w:cs="Times New Roman"/>
          <w:sz w:val="24"/>
          <w:szCs w:val="24"/>
        </w:rPr>
        <w:footnoteReference w:id="50"/>
      </w:r>
    </w:p>
    <w:p w:rsidR="00196B93" w:rsidRPr="005F1CF3" w:rsidRDefault="00196B93" w:rsidP="00037849">
      <w:pPr>
        <w:tabs>
          <w:tab w:val="left" w:pos="1134"/>
        </w:tabs>
        <w:spacing w:after="0"/>
        <w:ind w:left="426" w:firstLine="294"/>
        <w:rPr>
          <w:rFonts w:ascii="Times New Roman" w:hAnsi="Times New Roman" w:cs="Times New Roman"/>
          <w:sz w:val="24"/>
          <w:szCs w:val="24"/>
        </w:rPr>
      </w:pPr>
      <w:r w:rsidRPr="005F1CF3">
        <w:rPr>
          <w:rFonts w:ascii="Times New Roman" w:hAnsi="Times New Roman" w:cs="Times New Roman"/>
          <w:sz w:val="24"/>
          <w:szCs w:val="24"/>
        </w:rPr>
        <w:tab/>
        <w:t>Menurut Qard</w:t>
      </w:r>
      <w:r w:rsidR="00FA4690" w:rsidRPr="005F1CF3">
        <w:rPr>
          <w:rFonts w:ascii="Times New Roman" w:hAnsi="Times New Roman" w:cs="Times New Roman"/>
          <w:sz w:val="24"/>
          <w:szCs w:val="24"/>
        </w:rPr>
        <w:t xml:space="preserve">awi, jika pedagang menahan suatu barang, sementara pembeli membutuhkan dengan maksud agar pembeli mau membelinya dengan harga dua kali lipat </w:t>
      </w:r>
      <w:r w:rsidR="00865549" w:rsidRPr="005F1CF3">
        <w:rPr>
          <w:rFonts w:ascii="Times New Roman" w:hAnsi="Times New Roman" w:cs="Times New Roman"/>
          <w:sz w:val="24"/>
          <w:szCs w:val="24"/>
        </w:rPr>
        <w:t xml:space="preserve">dari </w:t>
      </w:r>
      <w:r w:rsidR="00FA4690" w:rsidRPr="005F1CF3">
        <w:rPr>
          <w:rFonts w:ascii="Times New Roman" w:hAnsi="Times New Roman" w:cs="Times New Roman"/>
          <w:sz w:val="24"/>
          <w:szCs w:val="24"/>
        </w:rPr>
        <w:t>harga pertama. Dalam kasus ini pedagang suka rela harus menerima penetapan harga oleh pemerintah wajib menetapkan harga itu. Dengan demikian, penetapan harga wajib dilakukan agar pedagang menjual harga yang sesuai demi tegaknya keadilan sebagaimana diminta oleh Allah.</w:t>
      </w:r>
      <w:r w:rsidR="00FA4690" w:rsidRPr="005F1CF3">
        <w:rPr>
          <w:rStyle w:val="FootnoteReference"/>
          <w:rFonts w:ascii="Times New Roman" w:hAnsi="Times New Roman" w:cs="Times New Roman"/>
          <w:sz w:val="24"/>
          <w:szCs w:val="24"/>
        </w:rPr>
        <w:footnoteReference w:id="51"/>
      </w:r>
      <w:r w:rsidR="00FA4690" w:rsidRPr="005F1CF3">
        <w:rPr>
          <w:rFonts w:ascii="Times New Roman" w:hAnsi="Times New Roman" w:cs="Times New Roman"/>
          <w:sz w:val="24"/>
          <w:szCs w:val="24"/>
        </w:rPr>
        <w:t xml:space="preserve"> Sedangkan menurut Ibnu Taimiyah harga ditentukan oleh kekuatan dan permintaan dan penawaran.</w:t>
      </w:r>
      <w:r w:rsidR="00FA4690" w:rsidRPr="005F1CF3">
        <w:rPr>
          <w:rStyle w:val="FootnoteReference"/>
          <w:rFonts w:ascii="Times New Roman" w:hAnsi="Times New Roman" w:cs="Times New Roman"/>
          <w:sz w:val="24"/>
          <w:szCs w:val="24"/>
        </w:rPr>
        <w:footnoteReference w:id="52"/>
      </w:r>
    </w:p>
    <w:p w:rsidR="00CE4F75" w:rsidRPr="005F1CF3" w:rsidRDefault="00037849" w:rsidP="00037849">
      <w:pPr>
        <w:tabs>
          <w:tab w:val="left" w:pos="1134"/>
        </w:tabs>
        <w:spacing w:after="0"/>
        <w:ind w:left="426"/>
        <w:rPr>
          <w:rFonts w:ascii="Times New Roman" w:hAnsi="Times New Roman" w:cs="Times New Roman"/>
          <w:sz w:val="24"/>
          <w:szCs w:val="24"/>
        </w:rPr>
      </w:pPr>
      <w:r w:rsidRPr="005F1CF3">
        <w:rPr>
          <w:rFonts w:ascii="Times New Roman" w:hAnsi="Times New Roman" w:cs="Times New Roman"/>
          <w:sz w:val="24"/>
          <w:szCs w:val="24"/>
        </w:rPr>
        <w:tab/>
      </w:r>
      <w:r w:rsidR="00CE4F75" w:rsidRPr="005F1CF3">
        <w:rPr>
          <w:rFonts w:ascii="Times New Roman" w:hAnsi="Times New Roman" w:cs="Times New Roman"/>
          <w:sz w:val="24"/>
          <w:szCs w:val="24"/>
        </w:rPr>
        <w:t>Dari penjelasan diatas, maka penetapan harga diserahkan pada</w:t>
      </w:r>
      <w:r w:rsidRPr="005F1CF3">
        <w:rPr>
          <w:rFonts w:ascii="Times New Roman" w:hAnsi="Times New Roman" w:cs="Times New Roman"/>
          <w:sz w:val="24"/>
          <w:szCs w:val="24"/>
        </w:rPr>
        <w:t xml:space="preserve"> </w:t>
      </w:r>
      <w:r w:rsidR="00CE4F75" w:rsidRPr="005F1CF3">
        <w:rPr>
          <w:rFonts w:ascii="Times New Roman" w:hAnsi="Times New Roman" w:cs="Times New Roman"/>
          <w:sz w:val="24"/>
          <w:szCs w:val="24"/>
        </w:rPr>
        <w:t>mekanisme pasar yang di letakkan pada kekuatan dan permintaan pasar itu sendiri, seperti terungkap dari sebuah hadist rasulullah saw:</w:t>
      </w:r>
    </w:p>
    <w:p w:rsidR="004E4933" w:rsidRPr="005F1CF3" w:rsidRDefault="00037849" w:rsidP="0007249B">
      <w:pPr>
        <w:tabs>
          <w:tab w:val="left" w:pos="1134"/>
        </w:tabs>
        <w:spacing w:after="0"/>
        <w:ind w:left="426" w:firstLine="294"/>
        <w:rPr>
          <w:rFonts w:ascii="Times New Roman" w:hAnsi="Times New Roman" w:cs="Times New Roman"/>
          <w:i/>
          <w:iCs/>
          <w:sz w:val="24"/>
          <w:szCs w:val="24"/>
        </w:rPr>
      </w:pPr>
      <w:r w:rsidRPr="005F1CF3">
        <w:rPr>
          <w:rFonts w:ascii="Times New Roman" w:hAnsi="Times New Roman" w:cs="Times New Roman"/>
          <w:sz w:val="24"/>
          <w:szCs w:val="24"/>
        </w:rPr>
        <w:tab/>
      </w:r>
      <w:r w:rsidR="00CE4F75" w:rsidRPr="005F1CF3">
        <w:rPr>
          <w:rFonts w:ascii="Times New Roman" w:hAnsi="Times New Roman" w:cs="Times New Roman"/>
          <w:sz w:val="24"/>
          <w:szCs w:val="24"/>
        </w:rPr>
        <w:t>Diriwayatkan oleh Anas Bin Malik, bahwa suatu ketika terjadi kenaikan harga di kota madinah, beb</w:t>
      </w:r>
      <w:r w:rsidR="0007249B">
        <w:rPr>
          <w:rFonts w:ascii="Times New Roman" w:hAnsi="Times New Roman" w:cs="Times New Roman"/>
          <w:sz w:val="24"/>
          <w:szCs w:val="24"/>
        </w:rPr>
        <w:t>erapa sahabat menghadap nabi SAW</w:t>
      </w:r>
      <w:r w:rsidR="00CE4F75" w:rsidRPr="005F1CF3">
        <w:rPr>
          <w:rFonts w:ascii="Times New Roman" w:hAnsi="Times New Roman" w:cs="Times New Roman"/>
          <w:sz w:val="24"/>
          <w:szCs w:val="24"/>
        </w:rPr>
        <w:t>, untuk mengadukan nasalah itu dan meminta beliau agar mematok harga-harga barang di pasaran. Rasulullah menjawab,</w:t>
      </w:r>
      <w:r w:rsidR="00507947" w:rsidRPr="00CF1236">
        <w:rPr>
          <w:rFonts w:ascii="Times New Roman" w:hAnsi="Times New Roman" w:cs="Times New Roman"/>
          <w:sz w:val="24"/>
          <w:szCs w:val="24"/>
        </w:rPr>
        <w:t>“sesungguhnya Allah menetapkan harga, yang menahan, dan melepaskan dan mengatur rezeki. Aku mengharapkan agar saat berjumpa Allah dalam keadaan tidak ada seorangpun diantara kalian yang menggugatkan karena kedzaliman dalam jiwa dan harta.”</w:t>
      </w:r>
    </w:p>
    <w:p w:rsidR="00392D8F" w:rsidRPr="005F1CF3" w:rsidRDefault="00FF2715" w:rsidP="00865549">
      <w:pPr>
        <w:tabs>
          <w:tab w:val="left" w:pos="1134"/>
        </w:tabs>
        <w:spacing w:after="0"/>
        <w:ind w:left="720"/>
        <w:rPr>
          <w:rFonts w:ascii="Times New Roman" w:hAnsi="Times New Roman" w:cs="Times New Roman"/>
          <w:sz w:val="24"/>
          <w:szCs w:val="24"/>
        </w:rPr>
      </w:pPr>
      <w:r w:rsidRPr="005F1CF3">
        <w:rPr>
          <w:rFonts w:ascii="Times New Roman" w:hAnsi="Times New Roman" w:cs="Times New Roman"/>
          <w:sz w:val="24"/>
          <w:szCs w:val="24"/>
        </w:rPr>
        <w:lastRenderedPageBreak/>
        <w:t>Kurva Permintaan dan Penawaran dapat digambarkan sebagai berikut:</w:t>
      </w:r>
    </w:p>
    <w:p w:rsidR="00FF2715" w:rsidRPr="005F1CF3" w:rsidRDefault="009E2615" w:rsidP="0007249B">
      <w:pPr>
        <w:tabs>
          <w:tab w:val="left" w:pos="1134"/>
        </w:tabs>
        <w:spacing w:after="0" w:line="360" w:lineRule="auto"/>
        <w:ind w:left="720"/>
        <w:jc w:val="center"/>
        <w:rPr>
          <w:rFonts w:ascii="Times New Roman" w:hAnsi="Times New Roman" w:cs="Times New Roman"/>
          <w:b/>
          <w:bCs/>
          <w:sz w:val="24"/>
          <w:szCs w:val="24"/>
        </w:rPr>
      </w:pPr>
      <w:r w:rsidRPr="005F1CF3">
        <w:rPr>
          <w:rFonts w:ascii="Times New Roman" w:hAnsi="Times New Roman" w:cs="Times New Roman"/>
          <w:b/>
          <w:bCs/>
          <w:sz w:val="24"/>
          <w:szCs w:val="24"/>
        </w:rPr>
        <w:t xml:space="preserve">Gambar </w:t>
      </w:r>
      <w:r w:rsidR="00D11B1E" w:rsidRPr="005F1CF3">
        <w:rPr>
          <w:rFonts w:ascii="Times New Roman" w:hAnsi="Times New Roman" w:cs="Times New Roman"/>
          <w:b/>
          <w:bCs/>
          <w:sz w:val="24"/>
          <w:szCs w:val="24"/>
        </w:rPr>
        <w:t>II</w:t>
      </w:r>
      <w:r w:rsidRPr="005F1CF3">
        <w:rPr>
          <w:rFonts w:ascii="Times New Roman" w:hAnsi="Times New Roman" w:cs="Times New Roman"/>
          <w:b/>
          <w:bCs/>
          <w:sz w:val="24"/>
          <w:szCs w:val="24"/>
        </w:rPr>
        <w:t>.I</w:t>
      </w:r>
    </w:p>
    <w:p w:rsidR="008D09DD" w:rsidRPr="005F1CF3" w:rsidRDefault="009E2615" w:rsidP="0007249B">
      <w:pPr>
        <w:tabs>
          <w:tab w:val="left" w:pos="1134"/>
        </w:tabs>
        <w:spacing w:after="0" w:line="360" w:lineRule="auto"/>
        <w:ind w:left="720"/>
        <w:jc w:val="center"/>
        <w:rPr>
          <w:rFonts w:ascii="Times New Roman" w:hAnsi="Times New Roman" w:cs="Times New Roman"/>
          <w:b/>
          <w:bCs/>
          <w:sz w:val="24"/>
          <w:szCs w:val="24"/>
        </w:rPr>
      </w:pPr>
      <w:r w:rsidRPr="005F1CF3">
        <w:rPr>
          <w:rFonts w:ascii="Times New Roman" w:hAnsi="Times New Roman" w:cs="Times New Roman"/>
          <w:b/>
          <w:bCs/>
          <w:sz w:val="24"/>
          <w:szCs w:val="24"/>
        </w:rPr>
        <w:t>Kurva Permintaan</w:t>
      </w:r>
    </w:p>
    <w:p w:rsidR="008D09DD" w:rsidRPr="005F1CF3" w:rsidRDefault="006B74A0" w:rsidP="009E2615">
      <w:pPr>
        <w:tabs>
          <w:tab w:val="left" w:pos="1134"/>
          <w:tab w:val="left" w:pos="1701"/>
          <w:tab w:val="left" w:pos="2268"/>
        </w:tabs>
        <w:spacing w:after="0"/>
        <w:rPr>
          <w:rFonts w:ascii="Times New Roman" w:hAnsi="Times New Roman" w:cs="Times New Roman"/>
          <w:sz w:val="24"/>
          <w:szCs w:val="24"/>
        </w:rPr>
      </w:pPr>
      <w:r>
        <w:rPr>
          <w:rFonts w:ascii="Times New Roman" w:hAnsi="Times New Roman" w:cs="Times New Roman"/>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6" type="#_x0000_t34" style="position:absolute;left:0;text-align:left;margin-left:99.75pt;margin-top:13.35pt;width:152.75pt;height:103.5pt;z-index:251658240" o:connectortype="elbow" adj="-148,-52257,-30141"/>
        </w:pict>
      </w:r>
      <w:r w:rsidR="008B6EBA" w:rsidRPr="005F1CF3">
        <w:rPr>
          <w:rFonts w:ascii="Times New Roman" w:hAnsi="Times New Roman" w:cs="Times New Roman"/>
          <w:sz w:val="24"/>
          <w:szCs w:val="24"/>
        </w:rPr>
        <w:tab/>
      </w:r>
      <w:r w:rsidR="008B6EBA" w:rsidRPr="005F1CF3">
        <w:rPr>
          <w:rFonts w:ascii="Times New Roman" w:hAnsi="Times New Roman" w:cs="Times New Roman"/>
          <w:sz w:val="24"/>
          <w:szCs w:val="24"/>
        </w:rPr>
        <w:tab/>
      </w:r>
      <w:r w:rsidR="009E2615" w:rsidRPr="005F1CF3">
        <w:rPr>
          <w:rFonts w:ascii="Times New Roman" w:hAnsi="Times New Roman" w:cs="Times New Roman"/>
          <w:sz w:val="24"/>
          <w:szCs w:val="24"/>
        </w:rPr>
        <w:t>Harga</w:t>
      </w:r>
    </w:p>
    <w:p w:rsidR="00FF2715" w:rsidRPr="005F1CF3" w:rsidRDefault="006B74A0" w:rsidP="00FA4690">
      <w:pPr>
        <w:tabs>
          <w:tab w:val="left" w:pos="1134"/>
        </w:tabs>
        <w:spacing w:after="0"/>
        <w:ind w:left="720"/>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7" type="#_x0000_t32" style="position:absolute;left:0;text-align:left;margin-left:125.3pt;margin-top:.8pt;width:91.8pt;height:75.4pt;z-index:251659264" o:connectortype="straight"/>
        </w:pict>
      </w:r>
    </w:p>
    <w:p w:rsidR="00196B93" w:rsidRPr="005F1CF3" w:rsidRDefault="008B6EBA" w:rsidP="008B6EBA">
      <w:pPr>
        <w:tabs>
          <w:tab w:val="left" w:pos="1134"/>
          <w:tab w:val="left" w:pos="3969"/>
        </w:tabs>
        <w:spacing w:after="0" w:line="360" w:lineRule="auto"/>
        <w:ind w:left="720"/>
        <w:rPr>
          <w:rFonts w:ascii="Times New Roman" w:hAnsi="Times New Roman" w:cs="Times New Roman"/>
          <w:sz w:val="24"/>
          <w:szCs w:val="24"/>
        </w:rPr>
      </w:pPr>
      <w:r w:rsidRPr="005F1CF3">
        <w:rPr>
          <w:rFonts w:ascii="Times New Roman" w:hAnsi="Times New Roman" w:cs="Times New Roman"/>
          <w:sz w:val="24"/>
          <w:szCs w:val="24"/>
        </w:rPr>
        <w:tab/>
      </w:r>
      <w:r w:rsidRPr="005F1CF3">
        <w:rPr>
          <w:rFonts w:ascii="Times New Roman" w:hAnsi="Times New Roman" w:cs="Times New Roman"/>
          <w:sz w:val="24"/>
          <w:szCs w:val="24"/>
        </w:rPr>
        <w:tab/>
        <w:t>Permintaan (</w:t>
      </w:r>
      <w:r w:rsidRPr="005F1CF3">
        <w:rPr>
          <w:rFonts w:ascii="Times New Roman" w:hAnsi="Times New Roman" w:cs="Times New Roman"/>
          <w:i/>
          <w:iCs/>
          <w:sz w:val="24"/>
          <w:szCs w:val="24"/>
        </w:rPr>
        <w:t>Demand</w:t>
      </w:r>
      <w:r w:rsidRPr="005F1CF3">
        <w:rPr>
          <w:rFonts w:ascii="Times New Roman" w:hAnsi="Times New Roman" w:cs="Times New Roman"/>
          <w:sz w:val="24"/>
          <w:szCs w:val="24"/>
        </w:rPr>
        <w:t>)</w:t>
      </w:r>
    </w:p>
    <w:p w:rsidR="008D09DD" w:rsidRPr="005F1CF3" w:rsidRDefault="008D09DD" w:rsidP="00196B93">
      <w:pPr>
        <w:tabs>
          <w:tab w:val="left" w:pos="1134"/>
        </w:tabs>
        <w:spacing w:after="0" w:line="360" w:lineRule="auto"/>
        <w:ind w:left="720"/>
        <w:rPr>
          <w:rFonts w:ascii="Times New Roman" w:hAnsi="Times New Roman" w:cs="Times New Roman"/>
          <w:sz w:val="24"/>
          <w:szCs w:val="24"/>
        </w:rPr>
      </w:pPr>
    </w:p>
    <w:p w:rsidR="008D09DD" w:rsidRPr="005F1CF3" w:rsidRDefault="008D09DD" w:rsidP="00196B93">
      <w:pPr>
        <w:tabs>
          <w:tab w:val="left" w:pos="1134"/>
        </w:tabs>
        <w:spacing w:after="0" w:line="360" w:lineRule="auto"/>
        <w:ind w:left="720"/>
        <w:rPr>
          <w:rFonts w:ascii="Times New Roman" w:hAnsi="Times New Roman" w:cs="Times New Roman"/>
          <w:sz w:val="24"/>
          <w:szCs w:val="24"/>
        </w:rPr>
      </w:pPr>
    </w:p>
    <w:p w:rsidR="008B6EBA" w:rsidRPr="005F1CF3" w:rsidRDefault="008B6EBA" w:rsidP="008B6EBA">
      <w:pPr>
        <w:tabs>
          <w:tab w:val="left" w:pos="1134"/>
          <w:tab w:val="left" w:pos="3969"/>
        </w:tabs>
        <w:spacing w:after="0" w:line="360" w:lineRule="auto"/>
        <w:ind w:left="720"/>
        <w:rPr>
          <w:rFonts w:ascii="Times New Roman" w:hAnsi="Times New Roman" w:cs="Times New Roman"/>
          <w:sz w:val="24"/>
          <w:szCs w:val="24"/>
        </w:rPr>
      </w:pPr>
      <w:r w:rsidRPr="005F1CF3">
        <w:rPr>
          <w:rFonts w:ascii="Times New Roman" w:hAnsi="Times New Roman" w:cs="Times New Roman"/>
          <w:sz w:val="24"/>
          <w:szCs w:val="24"/>
        </w:rPr>
        <w:tab/>
      </w:r>
      <w:r w:rsidRPr="005F1CF3">
        <w:rPr>
          <w:rFonts w:ascii="Times New Roman" w:hAnsi="Times New Roman" w:cs="Times New Roman"/>
          <w:sz w:val="24"/>
          <w:szCs w:val="24"/>
        </w:rPr>
        <w:tab/>
        <w:t>Kuantitas Produk</w:t>
      </w:r>
    </w:p>
    <w:p w:rsidR="00392D8F" w:rsidRPr="005F1CF3" w:rsidRDefault="00392D8F" w:rsidP="00037849">
      <w:pPr>
        <w:tabs>
          <w:tab w:val="left" w:pos="1134"/>
          <w:tab w:val="left" w:pos="3969"/>
        </w:tabs>
        <w:spacing w:after="0"/>
        <w:ind w:left="426" w:firstLine="141"/>
        <w:rPr>
          <w:rFonts w:ascii="Times New Roman" w:hAnsi="Times New Roman" w:cs="Times New Roman"/>
          <w:sz w:val="24"/>
          <w:szCs w:val="24"/>
        </w:rPr>
      </w:pPr>
      <w:r w:rsidRPr="005F1CF3">
        <w:rPr>
          <w:rFonts w:ascii="Times New Roman" w:hAnsi="Times New Roman" w:cs="Times New Roman"/>
          <w:sz w:val="24"/>
          <w:szCs w:val="24"/>
        </w:rPr>
        <w:tab/>
      </w:r>
      <w:r w:rsidR="008B6EBA" w:rsidRPr="005F1CF3">
        <w:rPr>
          <w:rFonts w:ascii="Times New Roman" w:hAnsi="Times New Roman" w:cs="Times New Roman"/>
          <w:sz w:val="24"/>
          <w:szCs w:val="24"/>
        </w:rPr>
        <w:t>Pada kurva diatas dapat dijelaskan apabila harga suatu produk turun, maka perminta</w:t>
      </w:r>
      <w:r w:rsidR="0007249B">
        <w:rPr>
          <w:rFonts w:ascii="Times New Roman" w:hAnsi="Times New Roman" w:cs="Times New Roman"/>
          <w:sz w:val="24"/>
          <w:szCs w:val="24"/>
        </w:rPr>
        <w:t>an akan bertambah, ketika harga</w:t>
      </w:r>
      <w:r w:rsidR="008B6EBA" w:rsidRPr="005F1CF3">
        <w:rPr>
          <w:rFonts w:ascii="Times New Roman" w:hAnsi="Times New Roman" w:cs="Times New Roman"/>
          <w:sz w:val="24"/>
          <w:szCs w:val="24"/>
        </w:rPr>
        <w:t xml:space="preserve">nya naik permintaan berkurang. Jadi pada harga yang tinggi, sebagian orang tidak dapat mengaktualisasikan </w:t>
      </w:r>
      <w:r w:rsidR="00643E2A" w:rsidRPr="005F1CF3">
        <w:rPr>
          <w:rFonts w:ascii="Times New Roman" w:hAnsi="Times New Roman" w:cs="Times New Roman"/>
          <w:sz w:val="24"/>
          <w:szCs w:val="24"/>
        </w:rPr>
        <w:t>permintaannnya sehingga kenaikan harga suatu barang menyebabkan permintaan terhadap barang tersebut menjadi semakin kecil.</w:t>
      </w:r>
      <w:r w:rsidR="00643E2A" w:rsidRPr="005F1CF3">
        <w:rPr>
          <w:rStyle w:val="FootnoteReference"/>
          <w:rFonts w:ascii="Times New Roman" w:hAnsi="Times New Roman" w:cs="Times New Roman"/>
          <w:sz w:val="24"/>
          <w:szCs w:val="24"/>
        </w:rPr>
        <w:footnoteReference w:id="53"/>
      </w:r>
      <w:r w:rsidR="00643E2A" w:rsidRPr="005F1CF3">
        <w:rPr>
          <w:rFonts w:ascii="Times New Roman" w:hAnsi="Times New Roman" w:cs="Times New Roman"/>
          <w:sz w:val="24"/>
          <w:szCs w:val="24"/>
        </w:rPr>
        <w:t xml:space="preserve"> Hubungan terbalik antara harga dengan jumlah permintaan inilah ynag </w:t>
      </w:r>
      <w:r w:rsidRPr="005F1CF3">
        <w:rPr>
          <w:rFonts w:ascii="Times New Roman" w:hAnsi="Times New Roman" w:cs="Times New Roman"/>
          <w:sz w:val="24"/>
          <w:szCs w:val="24"/>
        </w:rPr>
        <w:t>dikenal dengan hukum permintaan (</w:t>
      </w:r>
      <w:r w:rsidRPr="005F1CF3">
        <w:rPr>
          <w:rFonts w:ascii="Times New Roman" w:hAnsi="Times New Roman" w:cs="Times New Roman"/>
          <w:i/>
          <w:iCs/>
          <w:sz w:val="24"/>
          <w:szCs w:val="24"/>
        </w:rPr>
        <w:t>The Law of Demand</w:t>
      </w:r>
      <w:r w:rsidRPr="005F1CF3">
        <w:rPr>
          <w:rFonts w:ascii="Times New Roman" w:hAnsi="Times New Roman" w:cs="Times New Roman"/>
          <w:sz w:val="24"/>
          <w:szCs w:val="24"/>
        </w:rPr>
        <w:t>). Kurva yang menghubungkan antara harga dengan jumlah permintaan disebut dengan kurva permintaan.</w:t>
      </w:r>
    </w:p>
    <w:p w:rsidR="008D09DD" w:rsidRPr="005F1CF3" w:rsidRDefault="00392D8F" w:rsidP="00037849">
      <w:pPr>
        <w:tabs>
          <w:tab w:val="left" w:pos="1134"/>
          <w:tab w:val="left" w:pos="3969"/>
        </w:tabs>
        <w:spacing w:after="0"/>
        <w:ind w:left="426" w:firstLine="708"/>
        <w:rPr>
          <w:rFonts w:ascii="Times New Roman" w:hAnsi="Times New Roman" w:cs="Times New Roman"/>
          <w:sz w:val="24"/>
          <w:szCs w:val="24"/>
        </w:rPr>
      </w:pPr>
      <w:r w:rsidRPr="005F1CF3">
        <w:rPr>
          <w:rFonts w:ascii="Times New Roman" w:hAnsi="Times New Roman" w:cs="Times New Roman"/>
          <w:sz w:val="24"/>
          <w:szCs w:val="24"/>
        </w:rPr>
        <w:t>Bentukny</w:t>
      </w:r>
      <w:r w:rsidR="001D6C9E" w:rsidRPr="005F1CF3">
        <w:rPr>
          <w:rFonts w:ascii="Times New Roman" w:hAnsi="Times New Roman" w:cs="Times New Roman"/>
          <w:sz w:val="24"/>
          <w:szCs w:val="24"/>
        </w:rPr>
        <w:t>a menurun dari kiri atas kekanan</w:t>
      </w:r>
      <w:r w:rsidRPr="005F1CF3">
        <w:rPr>
          <w:rFonts w:ascii="Times New Roman" w:hAnsi="Times New Roman" w:cs="Times New Roman"/>
          <w:sz w:val="24"/>
          <w:szCs w:val="24"/>
        </w:rPr>
        <w:t xml:space="preserve"> bawah, mencerminkan hukum permintaan tersebut yakni adanya hubungan berbalik antara harga dengan jumlah permintaan. Jika harga nai</w:t>
      </w:r>
      <w:r w:rsidR="001D6C9E" w:rsidRPr="005F1CF3">
        <w:rPr>
          <w:rFonts w:ascii="Times New Roman" w:hAnsi="Times New Roman" w:cs="Times New Roman"/>
          <w:sz w:val="24"/>
          <w:szCs w:val="24"/>
        </w:rPr>
        <w:t>k, jumlah permintaan akan turu</w:t>
      </w:r>
      <w:r w:rsidRPr="005F1CF3">
        <w:rPr>
          <w:rFonts w:ascii="Times New Roman" w:hAnsi="Times New Roman" w:cs="Times New Roman"/>
          <w:sz w:val="24"/>
          <w:szCs w:val="24"/>
        </w:rPr>
        <w:t>n. Sebaliknya, jika ha</w:t>
      </w:r>
      <w:r w:rsidR="001D6C9E" w:rsidRPr="005F1CF3">
        <w:rPr>
          <w:rFonts w:ascii="Times New Roman" w:hAnsi="Times New Roman" w:cs="Times New Roman"/>
          <w:sz w:val="24"/>
          <w:szCs w:val="24"/>
        </w:rPr>
        <w:t>rga turun, maka jumlah permintaan</w:t>
      </w:r>
      <w:r w:rsidRPr="005F1CF3">
        <w:rPr>
          <w:rFonts w:ascii="Times New Roman" w:hAnsi="Times New Roman" w:cs="Times New Roman"/>
          <w:sz w:val="24"/>
          <w:szCs w:val="24"/>
        </w:rPr>
        <w:t xml:space="preserve"> akan naik.</w:t>
      </w:r>
      <w:r w:rsidRPr="005F1CF3">
        <w:rPr>
          <w:rStyle w:val="FootnoteReference"/>
          <w:rFonts w:ascii="Times New Roman" w:hAnsi="Times New Roman" w:cs="Times New Roman"/>
          <w:sz w:val="24"/>
          <w:szCs w:val="24"/>
        </w:rPr>
        <w:footnoteReference w:id="54"/>
      </w:r>
      <w:r w:rsidRPr="005F1CF3">
        <w:rPr>
          <w:rFonts w:ascii="Times New Roman" w:hAnsi="Times New Roman" w:cs="Times New Roman"/>
          <w:sz w:val="24"/>
          <w:szCs w:val="24"/>
        </w:rPr>
        <w:t xml:space="preserve"> Adapun</w:t>
      </w:r>
      <w:r w:rsidR="001D6C9E" w:rsidRPr="005F1CF3">
        <w:rPr>
          <w:rFonts w:ascii="Times New Roman" w:hAnsi="Times New Roman" w:cs="Times New Roman"/>
          <w:sz w:val="24"/>
          <w:szCs w:val="24"/>
        </w:rPr>
        <w:t xml:space="preserve"> kurva penawaran dapat digambar</w:t>
      </w:r>
      <w:r w:rsidRPr="005F1CF3">
        <w:rPr>
          <w:rFonts w:ascii="Times New Roman" w:hAnsi="Times New Roman" w:cs="Times New Roman"/>
          <w:sz w:val="24"/>
          <w:szCs w:val="24"/>
        </w:rPr>
        <w:t>kan sebagai berikut:</w:t>
      </w:r>
    </w:p>
    <w:p w:rsidR="00D11B1E" w:rsidRPr="005F1CF3" w:rsidRDefault="00D11B1E" w:rsidP="0007249B">
      <w:pPr>
        <w:tabs>
          <w:tab w:val="left" w:pos="1134"/>
          <w:tab w:val="left" w:pos="3969"/>
        </w:tabs>
        <w:spacing w:after="0"/>
        <w:rPr>
          <w:rFonts w:ascii="Times New Roman" w:hAnsi="Times New Roman" w:cs="Times New Roman"/>
          <w:sz w:val="24"/>
          <w:szCs w:val="24"/>
        </w:rPr>
      </w:pPr>
    </w:p>
    <w:p w:rsidR="00392D8F" w:rsidRPr="005F1CF3" w:rsidRDefault="00392D8F" w:rsidP="00392D8F">
      <w:pPr>
        <w:tabs>
          <w:tab w:val="left" w:pos="1134"/>
          <w:tab w:val="left" w:pos="3969"/>
        </w:tabs>
        <w:spacing w:after="0" w:line="360" w:lineRule="auto"/>
        <w:ind w:left="720"/>
        <w:jc w:val="center"/>
        <w:rPr>
          <w:rFonts w:ascii="Times New Roman" w:hAnsi="Times New Roman" w:cs="Times New Roman"/>
          <w:b/>
          <w:bCs/>
          <w:sz w:val="24"/>
          <w:szCs w:val="24"/>
        </w:rPr>
      </w:pPr>
      <w:r w:rsidRPr="005F1CF3">
        <w:rPr>
          <w:rFonts w:ascii="Times New Roman" w:hAnsi="Times New Roman" w:cs="Times New Roman"/>
          <w:b/>
          <w:bCs/>
          <w:sz w:val="24"/>
          <w:szCs w:val="24"/>
        </w:rPr>
        <w:t xml:space="preserve">Tabel </w:t>
      </w:r>
      <w:r w:rsidR="00507947" w:rsidRPr="005F1CF3">
        <w:rPr>
          <w:rFonts w:ascii="Times New Roman" w:hAnsi="Times New Roman" w:cs="Times New Roman"/>
          <w:b/>
          <w:bCs/>
          <w:sz w:val="24"/>
          <w:szCs w:val="24"/>
        </w:rPr>
        <w:t>2</w:t>
      </w:r>
      <w:r w:rsidR="00B87B07" w:rsidRPr="005F1CF3">
        <w:rPr>
          <w:rFonts w:ascii="Times New Roman" w:hAnsi="Times New Roman" w:cs="Times New Roman"/>
          <w:b/>
          <w:bCs/>
          <w:sz w:val="24"/>
          <w:szCs w:val="24"/>
        </w:rPr>
        <w:t>.2</w:t>
      </w:r>
    </w:p>
    <w:p w:rsidR="00392D8F" w:rsidRPr="005F1CF3" w:rsidRDefault="00392D8F" w:rsidP="00392D8F">
      <w:pPr>
        <w:tabs>
          <w:tab w:val="left" w:pos="1134"/>
          <w:tab w:val="left" w:pos="3969"/>
        </w:tabs>
        <w:spacing w:after="0" w:line="360" w:lineRule="auto"/>
        <w:ind w:left="720"/>
        <w:jc w:val="center"/>
        <w:rPr>
          <w:rFonts w:ascii="Times New Roman" w:hAnsi="Times New Roman" w:cs="Times New Roman"/>
          <w:sz w:val="24"/>
          <w:szCs w:val="24"/>
        </w:rPr>
      </w:pPr>
      <w:r w:rsidRPr="005F1CF3">
        <w:rPr>
          <w:rFonts w:ascii="Times New Roman" w:hAnsi="Times New Roman" w:cs="Times New Roman"/>
          <w:b/>
          <w:bCs/>
          <w:sz w:val="24"/>
          <w:szCs w:val="24"/>
        </w:rPr>
        <w:t>Kurva Penawaran</w:t>
      </w:r>
    </w:p>
    <w:p w:rsidR="009E2615" w:rsidRPr="005F1CF3" w:rsidRDefault="009E2615" w:rsidP="00B87B07">
      <w:pPr>
        <w:tabs>
          <w:tab w:val="left" w:pos="1134"/>
          <w:tab w:val="left" w:pos="1418"/>
          <w:tab w:val="left" w:pos="3969"/>
          <w:tab w:val="left" w:pos="4678"/>
        </w:tabs>
        <w:spacing w:after="0" w:line="360" w:lineRule="auto"/>
        <w:ind w:left="720"/>
        <w:rPr>
          <w:rFonts w:ascii="Times New Roman" w:hAnsi="Times New Roman" w:cs="Times New Roman"/>
          <w:sz w:val="24"/>
          <w:szCs w:val="24"/>
        </w:rPr>
      </w:pPr>
    </w:p>
    <w:p w:rsidR="00392D8F" w:rsidRPr="005F1CF3" w:rsidRDefault="00C54F0C" w:rsidP="00C54F0C">
      <w:pPr>
        <w:tabs>
          <w:tab w:val="left" w:pos="1089"/>
          <w:tab w:val="left" w:pos="1134"/>
          <w:tab w:val="left" w:pos="1276"/>
          <w:tab w:val="left" w:pos="1985"/>
          <w:tab w:val="left" w:pos="3969"/>
          <w:tab w:val="center" w:pos="4328"/>
          <w:tab w:val="left" w:pos="4678"/>
        </w:tabs>
        <w:spacing w:after="0" w:line="360" w:lineRule="auto"/>
        <w:ind w:left="720"/>
        <w:jc w:val="left"/>
        <w:rPr>
          <w:rFonts w:ascii="Times New Roman" w:hAnsi="Times New Roman" w:cs="Times New Roman"/>
          <w:sz w:val="24"/>
          <w:szCs w:val="24"/>
        </w:rPr>
      </w:pPr>
      <w:r w:rsidRPr="005F1CF3">
        <w:rPr>
          <w:rFonts w:ascii="Times New Roman" w:hAnsi="Times New Roman" w:cs="Times New Roman"/>
          <w:sz w:val="24"/>
          <w:szCs w:val="24"/>
        </w:rPr>
        <w:tab/>
      </w:r>
      <w:r w:rsidRPr="005F1CF3">
        <w:rPr>
          <w:rFonts w:ascii="Times New Roman" w:hAnsi="Times New Roman" w:cs="Times New Roman"/>
          <w:sz w:val="24"/>
          <w:szCs w:val="24"/>
        </w:rPr>
        <w:tab/>
      </w:r>
      <w:r w:rsidRPr="005F1CF3">
        <w:rPr>
          <w:rFonts w:ascii="Times New Roman" w:hAnsi="Times New Roman" w:cs="Times New Roman"/>
          <w:sz w:val="24"/>
          <w:szCs w:val="24"/>
        </w:rPr>
        <w:tab/>
        <w:t xml:space="preserve">Harga </w:t>
      </w:r>
      <w:r w:rsidRPr="005F1CF3">
        <w:rPr>
          <w:rFonts w:ascii="Times New Roman" w:hAnsi="Times New Roman" w:cs="Times New Roman"/>
          <w:sz w:val="24"/>
          <w:szCs w:val="24"/>
        </w:rPr>
        <w:tab/>
      </w:r>
      <w:r w:rsidRPr="005F1CF3">
        <w:rPr>
          <w:rFonts w:ascii="Times New Roman" w:hAnsi="Times New Roman" w:cs="Times New Roman"/>
          <w:sz w:val="24"/>
          <w:szCs w:val="24"/>
        </w:rPr>
        <w:tab/>
      </w:r>
      <w:r w:rsidRPr="005F1CF3">
        <w:rPr>
          <w:rFonts w:ascii="Times New Roman" w:hAnsi="Times New Roman" w:cs="Times New Roman"/>
          <w:sz w:val="24"/>
          <w:szCs w:val="24"/>
        </w:rPr>
        <w:tab/>
      </w:r>
      <w:r w:rsidRPr="005F1CF3">
        <w:rPr>
          <w:rFonts w:ascii="Times New Roman" w:hAnsi="Times New Roman" w:cs="Times New Roman"/>
          <w:sz w:val="24"/>
          <w:szCs w:val="24"/>
        </w:rPr>
        <w:tab/>
      </w:r>
      <w:r w:rsidR="006B74A0">
        <w:rPr>
          <w:rFonts w:ascii="Times New Roman" w:hAnsi="Times New Roman" w:cs="Times New Roman"/>
          <w:noProof/>
          <w:sz w:val="24"/>
          <w:szCs w:val="24"/>
          <w:lang w:eastAsia="id-ID"/>
        </w:rPr>
        <w:pict>
          <v:shape id="_x0000_s1030" type="#_x0000_t32" style="position:absolute;left:0;text-align:left;margin-left:115.05pt;margin-top:8.15pt;width:111.7pt;height:87.85pt;flip:y;z-index:251661312;mso-position-horizontal-relative:text;mso-position-vertical-relative:text" o:connectortype="straight"/>
        </w:pict>
      </w:r>
      <w:r w:rsidR="006B74A0">
        <w:rPr>
          <w:rFonts w:ascii="Times New Roman" w:hAnsi="Times New Roman" w:cs="Times New Roman"/>
          <w:noProof/>
          <w:sz w:val="24"/>
          <w:szCs w:val="24"/>
          <w:lang w:eastAsia="id-ID"/>
        </w:rPr>
        <w:pict>
          <v:shape id="_x0000_s1029" type="#_x0000_t34" style="position:absolute;left:0;text-align:left;margin-left:101.45pt;margin-top:.3pt;width:136.55pt;height:108.2pt;z-index:251660288;mso-position-horizontal-relative:text;mso-position-vertical-relative:text" o:connectortype="elbow" adj="-47,-92938,-34081">
            <v:stroke startarrow="block" endarrow="block"/>
          </v:shape>
        </w:pict>
      </w:r>
      <w:r w:rsidRPr="005F1CF3">
        <w:rPr>
          <w:rFonts w:ascii="Times New Roman" w:hAnsi="Times New Roman" w:cs="Times New Roman"/>
          <w:sz w:val="24"/>
          <w:szCs w:val="24"/>
        </w:rPr>
        <w:t>Penawaran (</w:t>
      </w:r>
      <w:r w:rsidR="001D6C9E" w:rsidRPr="005F1CF3">
        <w:rPr>
          <w:rFonts w:ascii="Times New Roman" w:hAnsi="Times New Roman" w:cs="Times New Roman"/>
          <w:i/>
          <w:iCs/>
          <w:sz w:val="24"/>
          <w:szCs w:val="24"/>
        </w:rPr>
        <w:t>Suppl</w:t>
      </w:r>
      <w:r w:rsidRPr="005F1CF3">
        <w:rPr>
          <w:rFonts w:ascii="Times New Roman" w:hAnsi="Times New Roman" w:cs="Times New Roman"/>
          <w:i/>
          <w:iCs/>
          <w:sz w:val="24"/>
          <w:szCs w:val="24"/>
        </w:rPr>
        <w:t>y</w:t>
      </w:r>
      <w:r w:rsidRPr="005F1CF3">
        <w:rPr>
          <w:rFonts w:ascii="Times New Roman" w:hAnsi="Times New Roman" w:cs="Times New Roman"/>
          <w:sz w:val="24"/>
          <w:szCs w:val="24"/>
        </w:rPr>
        <w:t>)</w:t>
      </w:r>
    </w:p>
    <w:p w:rsidR="00392D8F" w:rsidRPr="005F1CF3" w:rsidRDefault="00392D8F" w:rsidP="008B6EBA">
      <w:pPr>
        <w:tabs>
          <w:tab w:val="left" w:pos="1134"/>
          <w:tab w:val="left" w:pos="3969"/>
        </w:tabs>
        <w:spacing w:after="0" w:line="360" w:lineRule="auto"/>
        <w:ind w:left="720"/>
        <w:rPr>
          <w:rFonts w:ascii="Times New Roman" w:hAnsi="Times New Roman" w:cs="Times New Roman"/>
          <w:sz w:val="24"/>
          <w:szCs w:val="24"/>
        </w:rPr>
      </w:pPr>
    </w:p>
    <w:p w:rsidR="00392D8F" w:rsidRPr="005F1CF3" w:rsidRDefault="00392D8F" w:rsidP="008B6EBA">
      <w:pPr>
        <w:tabs>
          <w:tab w:val="left" w:pos="1134"/>
          <w:tab w:val="left" w:pos="3969"/>
        </w:tabs>
        <w:spacing w:after="0" w:line="360" w:lineRule="auto"/>
        <w:ind w:left="720"/>
        <w:rPr>
          <w:rFonts w:ascii="Times New Roman" w:hAnsi="Times New Roman" w:cs="Times New Roman"/>
          <w:sz w:val="24"/>
          <w:szCs w:val="24"/>
        </w:rPr>
      </w:pPr>
    </w:p>
    <w:p w:rsidR="00392D8F" w:rsidRPr="005F1CF3" w:rsidRDefault="00392D8F" w:rsidP="008B6EBA">
      <w:pPr>
        <w:tabs>
          <w:tab w:val="left" w:pos="1134"/>
          <w:tab w:val="left" w:pos="3969"/>
        </w:tabs>
        <w:spacing w:after="0" w:line="360" w:lineRule="auto"/>
        <w:ind w:left="720"/>
        <w:rPr>
          <w:rFonts w:ascii="Times New Roman" w:hAnsi="Times New Roman" w:cs="Times New Roman"/>
          <w:sz w:val="24"/>
          <w:szCs w:val="24"/>
        </w:rPr>
      </w:pPr>
    </w:p>
    <w:p w:rsidR="00392D8F" w:rsidRPr="005F1CF3" w:rsidRDefault="00392D8F" w:rsidP="008B6EBA">
      <w:pPr>
        <w:tabs>
          <w:tab w:val="left" w:pos="1134"/>
          <w:tab w:val="left" w:pos="3969"/>
        </w:tabs>
        <w:spacing w:after="0" w:line="360" w:lineRule="auto"/>
        <w:ind w:left="720"/>
        <w:rPr>
          <w:rFonts w:ascii="Times New Roman" w:hAnsi="Times New Roman" w:cs="Times New Roman"/>
          <w:sz w:val="24"/>
          <w:szCs w:val="24"/>
        </w:rPr>
      </w:pPr>
    </w:p>
    <w:p w:rsidR="00392D8F" w:rsidRPr="005F1CF3" w:rsidRDefault="00392D8F" w:rsidP="00392D8F">
      <w:pPr>
        <w:tabs>
          <w:tab w:val="left" w:pos="1134"/>
          <w:tab w:val="left" w:pos="3969"/>
        </w:tabs>
        <w:spacing w:after="0" w:line="360" w:lineRule="auto"/>
        <w:ind w:left="720"/>
        <w:jc w:val="center"/>
        <w:rPr>
          <w:rFonts w:ascii="Times New Roman" w:hAnsi="Times New Roman" w:cs="Times New Roman"/>
          <w:sz w:val="24"/>
          <w:szCs w:val="24"/>
        </w:rPr>
      </w:pPr>
    </w:p>
    <w:p w:rsidR="00392D8F" w:rsidRPr="005F1CF3" w:rsidRDefault="00C54F0C" w:rsidP="00C54F0C">
      <w:pPr>
        <w:tabs>
          <w:tab w:val="left" w:pos="1134"/>
          <w:tab w:val="left" w:pos="3969"/>
        </w:tabs>
        <w:spacing w:after="0" w:line="360" w:lineRule="auto"/>
        <w:rPr>
          <w:rFonts w:ascii="Times New Roman" w:hAnsi="Times New Roman" w:cs="Times New Roman"/>
          <w:sz w:val="24"/>
          <w:szCs w:val="24"/>
        </w:rPr>
      </w:pPr>
      <w:r w:rsidRPr="005F1CF3">
        <w:rPr>
          <w:rFonts w:ascii="Times New Roman" w:hAnsi="Times New Roman" w:cs="Times New Roman"/>
          <w:sz w:val="24"/>
          <w:szCs w:val="24"/>
        </w:rPr>
        <w:tab/>
      </w:r>
      <w:r w:rsidRPr="005F1CF3">
        <w:rPr>
          <w:rFonts w:ascii="Times New Roman" w:hAnsi="Times New Roman" w:cs="Times New Roman"/>
          <w:sz w:val="24"/>
          <w:szCs w:val="24"/>
        </w:rPr>
        <w:tab/>
        <w:t>Kuantitas Produk</w:t>
      </w:r>
    </w:p>
    <w:p w:rsidR="00D11B1E" w:rsidRPr="005F1CF3" w:rsidRDefault="00C54F0C" w:rsidP="004E4933">
      <w:pPr>
        <w:tabs>
          <w:tab w:val="left" w:pos="1134"/>
          <w:tab w:val="left" w:pos="3969"/>
        </w:tabs>
        <w:spacing w:after="0"/>
        <w:ind w:left="426"/>
        <w:rPr>
          <w:rFonts w:ascii="Times New Roman" w:hAnsi="Times New Roman" w:cs="Times New Roman"/>
          <w:sz w:val="24"/>
          <w:szCs w:val="24"/>
        </w:rPr>
      </w:pPr>
      <w:r w:rsidRPr="005F1CF3">
        <w:rPr>
          <w:rFonts w:ascii="Times New Roman" w:hAnsi="Times New Roman" w:cs="Times New Roman"/>
          <w:sz w:val="24"/>
          <w:szCs w:val="24"/>
        </w:rPr>
        <w:tab/>
        <w:t>Hubungan antara jumlah barang yang ditawarkan dengan</w:t>
      </w:r>
      <w:r w:rsidR="00CF1236">
        <w:rPr>
          <w:rFonts w:ascii="Times New Roman" w:hAnsi="Times New Roman" w:cs="Times New Roman"/>
          <w:sz w:val="24"/>
          <w:szCs w:val="24"/>
        </w:rPr>
        <w:t xml:space="preserve"> </w:t>
      </w:r>
      <w:r w:rsidRPr="005F1CF3">
        <w:rPr>
          <w:rFonts w:ascii="Times New Roman" w:hAnsi="Times New Roman" w:cs="Times New Roman"/>
          <w:sz w:val="24"/>
          <w:szCs w:val="24"/>
        </w:rPr>
        <w:t>harga barang adalah hubungan searah. Jika harga barang tinggi, maka akan lebih banyak orang yang melihat potensi mendapatkan keuntungan dengan menjual barang yang diproduksi atau dimilikinya, sehingga jumlah penawaran barang tersebut pun tinggi.</w:t>
      </w:r>
      <w:r w:rsidRPr="005F1CF3">
        <w:rPr>
          <w:rStyle w:val="FootnoteReference"/>
          <w:rFonts w:ascii="Times New Roman" w:hAnsi="Times New Roman" w:cs="Times New Roman"/>
          <w:sz w:val="24"/>
          <w:szCs w:val="24"/>
        </w:rPr>
        <w:footnoteReference w:id="55"/>
      </w:r>
      <w:r w:rsidR="009413E2" w:rsidRPr="005F1CF3">
        <w:rPr>
          <w:rFonts w:ascii="Times New Roman" w:hAnsi="Times New Roman" w:cs="Times New Roman"/>
          <w:sz w:val="24"/>
          <w:szCs w:val="24"/>
        </w:rPr>
        <w:t xml:space="preserve"> Sebaliknya apabila harga turun, maka jumlah penawaran pun akan turun. Umu</w:t>
      </w:r>
      <w:r w:rsidR="0007249B">
        <w:rPr>
          <w:rFonts w:ascii="Times New Roman" w:hAnsi="Times New Roman" w:cs="Times New Roman"/>
          <w:sz w:val="24"/>
          <w:szCs w:val="24"/>
        </w:rPr>
        <w:t>m</w:t>
      </w:r>
      <w:r w:rsidR="009413E2" w:rsidRPr="005F1CF3">
        <w:rPr>
          <w:rFonts w:ascii="Times New Roman" w:hAnsi="Times New Roman" w:cs="Times New Roman"/>
          <w:sz w:val="24"/>
          <w:szCs w:val="24"/>
        </w:rPr>
        <w:t>nya kurva penawaran menaik dari kiri bawah ke kanan atas. Berarti arah pergerakannya berlawanan dengan arah pergerakan kurva permintaan. Bentuk kurva penawaran bersifat seperti itu karena terdapat hubungan yang positif diantara harga dan jumlah barang yang ditawarkan, yaitu makin tinggi harga makin banyak jumlah yang akan ditawarkan.</w:t>
      </w:r>
      <w:r w:rsidR="009413E2" w:rsidRPr="005F1CF3">
        <w:rPr>
          <w:rStyle w:val="FootnoteReference"/>
          <w:rFonts w:ascii="Times New Roman" w:hAnsi="Times New Roman" w:cs="Times New Roman"/>
          <w:sz w:val="24"/>
          <w:szCs w:val="24"/>
        </w:rPr>
        <w:footnoteReference w:id="56"/>
      </w:r>
    </w:p>
    <w:p w:rsidR="0007249B" w:rsidRDefault="0007249B" w:rsidP="00250F91">
      <w:pPr>
        <w:tabs>
          <w:tab w:val="left" w:pos="1134"/>
          <w:tab w:val="left" w:pos="3969"/>
        </w:tabs>
        <w:spacing w:after="0" w:line="360" w:lineRule="auto"/>
        <w:jc w:val="center"/>
        <w:rPr>
          <w:rFonts w:ascii="Times New Roman" w:hAnsi="Times New Roman" w:cs="Times New Roman"/>
          <w:b/>
          <w:bCs/>
          <w:sz w:val="24"/>
          <w:szCs w:val="24"/>
        </w:rPr>
      </w:pPr>
    </w:p>
    <w:p w:rsidR="0007249B" w:rsidRDefault="0007249B" w:rsidP="00250F91">
      <w:pPr>
        <w:tabs>
          <w:tab w:val="left" w:pos="1134"/>
          <w:tab w:val="left" w:pos="3969"/>
        </w:tabs>
        <w:spacing w:after="0" w:line="360" w:lineRule="auto"/>
        <w:jc w:val="center"/>
        <w:rPr>
          <w:rFonts w:ascii="Times New Roman" w:hAnsi="Times New Roman" w:cs="Times New Roman"/>
          <w:b/>
          <w:bCs/>
          <w:sz w:val="24"/>
          <w:szCs w:val="24"/>
        </w:rPr>
      </w:pPr>
    </w:p>
    <w:p w:rsidR="0007249B" w:rsidRDefault="0007249B" w:rsidP="00250F91">
      <w:pPr>
        <w:tabs>
          <w:tab w:val="left" w:pos="1134"/>
          <w:tab w:val="left" w:pos="3969"/>
        </w:tabs>
        <w:spacing w:after="0" w:line="360" w:lineRule="auto"/>
        <w:jc w:val="center"/>
        <w:rPr>
          <w:rFonts w:ascii="Times New Roman" w:hAnsi="Times New Roman" w:cs="Times New Roman"/>
          <w:b/>
          <w:bCs/>
          <w:sz w:val="24"/>
          <w:szCs w:val="24"/>
        </w:rPr>
      </w:pPr>
    </w:p>
    <w:p w:rsidR="00B87B07" w:rsidRPr="005F1CF3" w:rsidRDefault="00B87B07" w:rsidP="00250F91">
      <w:pPr>
        <w:tabs>
          <w:tab w:val="left" w:pos="1134"/>
          <w:tab w:val="left" w:pos="3969"/>
        </w:tabs>
        <w:spacing w:after="0" w:line="360" w:lineRule="auto"/>
        <w:jc w:val="center"/>
        <w:rPr>
          <w:rFonts w:ascii="Times New Roman" w:hAnsi="Times New Roman" w:cs="Times New Roman"/>
          <w:b/>
          <w:bCs/>
          <w:sz w:val="24"/>
          <w:szCs w:val="24"/>
        </w:rPr>
      </w:pPr>
      <w:r w:rsidRPr="005F1CF3">
        <w:rPr>
          <w:rFonts w:ascii="Times New Roman" w:hAnsi="Times New Roman" w:cs="Times New Roman"/>
          <w:b/>
          <w:bCs/>
          <w:sz w:val="24"/>
          <w:szCs w:val="24"/>
        </w:rPr>
        <w:lastRenderedPageBreak/>
        <w:t>Tabel</w:t>
      </w:r>
      <w:r w:rsidR="00865549" w:rsidRPr="005F1CF3">
        <w:rPr>
          <w:rFonts w:ascii="Times New Roman" w:hAnsi="Times New Roman" w:cs="Times New Roman"/>
          <w:b/>
          <w:bCs/>
          <w:sz w:val="24"/>
          <w:szCs w:val="24"/>
        </w:rPr>
        <w:t xml:space="preserve"> 2</w:t>
      </w:r>
      <w:r w:rsidRPr="005F1CF3">
        <w:rPr>
          <w:rFonts w:ascii="Times New Roman" w:hAnsi="Times New Roman" w:cs="Times New Roman"/>
          <w:b/>
          <w:bCs/>
          <w:sz w:val="24"/>
          <w:szCs w:val="24"/>
        </w:rPr>
        <w:t>.3</w:t>
      </w:r>
    </w:p>
    <w:p w:rsidR="00B87B07" w:rsidRPr="005F1CF3" w:rsidRDefault="00B87B07" w:rsidP="00B87B07">
      <w:pPr>
        <w:tabs>
          <w:tab w:val="left" w:pos="1134"/>
          <w:tab w:val="left" w:pos="3969"/>
        </w:tabs>
        <w:spacing w:after="0" w:line="360" w:lineRule="auto"/>
        <w:ind w:left="567"/>
        <w:jc w:val="center"/>
        <w:rPr>
          <w:rFonts w:ascii="Times New Roman" w:hAnsi="Times New Roman" w:cs="Times New Roman"/>
          <w:b/>
          <w:bCs/>
          <w:sz w:val="24"/>
          <w:szCs w:val="24"/>
        </w:rPr>
      </w:pPr>
      <w:r w:rsidRPr="005F1CF3">
        <w:rPr>
          <w:rFonts w:ascii="Times New Roman" w:hAnsi="Times New Roman" w:cs="Times New Roman"/>
          <w:b/>
          <w:bCs/>
          <w:sz w:val="24"/>
          <w:szCs w:val="24"/>
        </w:rPr>
        <w:t xml:space="preserve">Kurva </w:t>
      </w:r>
      <w:r w:rsidR="00676C3E" w:rsidRPr="005F1CF3">
        <w:rPr>
          <w:rFonts w:ascii="Times New Roman" w:hAnsi="Times New Roman" w:cs="Times New Roman"/>
          <w:b/>
          <w:bCs/>
          <w:sz w:val="24"/>
          <w:szCs w:val="24"/>
        </w:rPr>
        <w:t>Keseimbangan Harga</w:t>
      </w:r>
      <w:r w:rsidR="00A27CBA" w:rsidRPr="005F1CF3">
        <w:rPr>
          <w:rStyle w:val="FootnoteReference"/>
          <w:rFonts w:ascii="Times New Roman" w:hAnsi="Times New Roman" w:cs="Times New Roman"/>
          <w:sz w:val="24"/>
          <w:szCs w:val="24"/>
        </w:rPr>
        <w:footnoteReference w:id="57"/>
      </w:r>
    </w:p>
    <w:p w:rsidR="00B87B07" w:rsidRPr="005F1CF3" w:rsidRDefault="00B87B07" w:rsidP="00B87B07">
      <w:pPr>
        <w:tabs>
          <w:tab w:val="left" w:pos="1134"/>
          <w:tab w:val="left" w:pos="3969"/>
        </w:tabs>
        <w:spacing w:after="0" w:line="360" w:lineRule="auto"/>
        <w:ind w:left="567"/>
        <w:jc w:val="center"/>
        <w:rPr>
          <w:rFonts w:ascii="Times New Roman" w:hAnsi="Times New Roman" w:cs="Times New Roman"/>
          <w:b/>
          <w:bCs/>
          <w:sz w:val="24"/>
          <w:szCs w:val="24"/>
        </w:rPr>
      </w:pPr>
    </w:p>
    <w:p w:rsidR="00B87B07" w:rsidRPr="005F1CF3" w:rsidRDefault="006B74A0" w:rsidP="00A27CBA">
      <w:pPr>
        <w:tabs>
          <w:tab w:val="left" w:pos="1134"/>
          <w:tab w:val="left" w:pos="1560"/>
          <w:tab w:val="left" w:pos="1985"/>
          <w:tab w:val="left" w:pos="3969"/>
          <w:tab w:val="left" w:pos="4445"/>
          <w:tab w:val="left" w:pos="4820"/>
        </w:tabs>
        <w:spacing w:after="0" w:line="360" w:lineRule="auto"/>
        <w:ind w:left="567"/>
        <w:rPr>
          <w:rFonts w:ascii="Times New Roman" w:hAnsi="Times New Roman" w:cs="Times New Roman"/>
          <w:sz w:val="24"/>
          <w:szCs w:val="24"/>
        </w:rPr>
      </w:pPr>
      <w:r>
        <w:rPr>
          <w:rFonts w:ascii="Times New Roman" w:hAnsi="Times New Roman" w:cs="Times New Roman"/>
          <w:noProof/>
          <w:sz w:val="24"/>
          <w:szCs w:val="24"/>
          <w:lang w:eastAsia="id-ID"/>
        </w:rPr>
        <w:pict>
          <v:shape id="_x0000_s1033" type="#_x0000_t32" style="position:absolute;left:0;text-align:left;margin-left:117.9pt;margin-top:19.75pt;width:103.75pt;height:91.3pt;flip:y;z-index:251664384" o:connectortype="straight"/>
        </w:pict>
      </w:r>
      <w:r>
        <w:rPr>
          <w:rFonts w:ascii="Times New Roman" w:hAnsi="Times New Roman" w:cs="Times New Roman"/>
          <w:noProof/>
          <w:sz w:val="24"/>
          <w:szCs w:val="24"/>
          <w:lang w:eastAsia="id-ID"/>
        </w:rPr>
        <w:pict>
          <v:shape id="_x0000_s1034" type="#_x0000_t32" style="position:absolute;left:0;text-align:left;margin-left:121.9pt;margin-top:19.75pt;width:106.55pt;height:95.8pt;z-index:251665408" o:connectortype="straight"/>
        </w:pict>
      </w:r>
      <w:r>
        <w:rPr>
          <w:rFonts w:ascii="Times New Roman" w:hAnsi="Times New Roman" w:cs="Times New Roman"/>
          <w:noProof/>
          <w:sz w:val="24"/>
          <w:szCs w:val="24"/>
          <w:lang w:eastAsia="id-ID"/>
        </w:rPr>
        <w:pict>
          <v:shape id="_x0000_s1031" type="#_x0000_t34" style="position:absolute;left:0;text-align:left;margin-left:96.95pt;margin-top:19.75pt;width:150.2pt;height:122.45pt;z-index:251662336" o:connectortype="elbow" adj="122,-54904,-29761">
            <v:stroke startarrow="block" endarrow="block"/>
          </v:shape>
        </w:pict>
      </w:r>
      <w:r w:rsidR="00676C3E" w:rsidRPr="005F1CF3">
        <w:rPr>
          <w:rFonts w:ascii="Times New Roman" w:hAnsi="Times New Roman" w:cs="Times New Roman"/>
          <w:sz w:val="24"/>
          <w:szCs w:val="24"/>
        </w:rPr>
        <w:tab/>
      </w:r>
      <w:r w:rsidR="00676C3E" w:rsidRPr="005F1CF3">
        <w:rPr>
          <w:rFonts w:ascii="Times New Roman" w:hAnsi="Times New Roman" w:cs="Times New Roman"/>
          <w:sz w:val="24"/>
          <w:szCs w:val="24"/>
        </w:rPr>
        <w:tab/>
        <w:t xml:space="preserve">Harga </w:t>
      </w:r>
      <w:r w:rsidR="00A27CBA" w:rsidRPr="005F1CF3">
        <w:rPr>
          <w:rFonts w:ascii="Times New Roman" w:hAnsi="Times New Roman" w:cs="Times New Roman"/>
          <w:sz w:val="24"/>
          <w:szCs w:val="24"/>
        </w:rPr>
        <w:tab/>
      </w:r>
      <w:r w:rsidR="00A27CBA" w:rsidRPr="005F1CF3">
        <w:rPr>
          <w:rFonts w:ascii="Times New Roman" w:hAnsi="Times New Roman" w:cs="Times New Roman"/>
          <w:sz w:val="24"/>
          <w:szCs w:val="24"/>
        </w:rPr>
        <w:tab/>
      </w:r>
      <w:r w:rsidR="00A27CBA" w:rsidRPr="005F1CF3">
        <w:rPr>
          <w:rFonts w:ascii="Times New Roman" w:hAnsi="Times New Roman" w:cs="Times New Roman"/>
          <w:sz w:val="24"/>
          <w:szCs w:val="24"/>
        </w:rPr>
        <w:tab/>
        <w:t>S</w:t>
      </w:r>
      <w:r w:rsidR="00A27CBA" w:rsidRPr="005F1CF3">
        <w:rPr>
          <w:rFonts w:ascii="Times New Roman" w:hAnsi="Times New Roman" w:cs="Times New Roman"/>
          <w:sz w:val="24"/>
          <w:szCs w:val="24"/>
        </w:rPr>
        <w:tab/>
        <w:t>(</w:t>
      </w:r>
      <w:r w:rsidR="00A27CBA" w:rsidRPr="005F1CF3">
        <w:rPr>
          <w:rFonts w:ascii="Times New Roman" w:hAnsi="Times New Roman" w:cs="Times New Roman"/>
          <w:i/>
          <w:iCs/>
          <w:sz w:val="24"/>
          <w:szCs w:val="24"/>
        </w:rPr>
        <w:t>Supply</w:t>
      </w:r>
      <w:r w:rsidR="00A27CBA" w:rsidRPr="005F1CF3">
        <w:rPr>
          <w:rFonts w:ascii="Times New Roman" w:hAnsi="Times New Roman" w:cs="Times New Roman"/>
          <w:sz w:val="24"/>
          <w:szCs w:val="24"/>
        </w:rPr>
        <w:t>)</w:t>
      </w:r>
    </w:p>
    <w:p w:rsidR="00B87B07" w:rsidRPr="005F1CF3" w:rsidRDefault="00B87B07" w:rsidP="00D11B1E">
      <w:pPr>
        <w:tabs>
          <w:tab w:val="left" w:pos="1134"/>
          <w:tab w:val="left" w:pos="3969"/>
          <w:tab w:val="left" w:pos="4678"/>
        </w:tabs>
        <w:spacing w:after="0" w:line="360" w:lineRule="auto"/>
        <w:ind w:left="3403"/>
        <w:jc w:val="center"/>
        <w:rPr>
          <w:rFonts w:ascii="Times New Roman" w:hAnsi="Times New Roman" w:cs="Times New Roman"/>
          <w:sz w:val="24"/>
          <w:szCs w:val="24"/>
        </w:rPr>
      </w:pPr>
    </w:p>
    <w:p w:rsidR="00B87B07" w:rsidRPr="005F1CF3" w:rsidRDefault="00B87B07" w:rsidP="00C54F0C">
      <w:pPr>
        <w:tabs>
          <w:tab w:val="left" w:pos="1134"/>
          <w:tab w:val="left" w:pos="3969"/>
        </w:tabs>
        <w:spacing w:after="0" w:line="360" w:lineRule="auto"/>
        <w:rPr>
          <w:rFonts w:ascii="Times New Roman" w:hAnsi="Times New Roman" w:cs="Times New Roman"/>
          <w:sz w:val="24"/>
          <w:szCs w:val="24"/>
        </w:rPr>
      </w:pPr>
      <w:r w:rsidRPr="005F1CF3">
        <w:rPr>
          <w:rFonts w:ascii="Times New Roman" w:hAnsi="Times New Roman" w:cs="Times New Roman"/>
          <w:sz w:val="24"/>
          <w:szCs w:val="24"/>
        </w:rPr>
        <w:tab/>
      </w:r>
    </w:p>
    <w:p w:rsidR="00B87B07" w:rsidRPr="005F1CF3" w:rsidRDefault="006B74A0" w:rsidP="00A27CBA">
      <w:pPr>
        <w:tabs>
          <w:tab w:val="left" w:pos="1134"/>
          <w:tab w:val="left" w:pos="1701"/>
          <w:tab w:val="left" w:pos="3686"/>
          <w:tab w:val="left" w:pos="3969"/>
        </w:tabs>
        <w:spacing w:after="0" w:line="36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32" type="#_x0000_t34" style="position:absolute;left:0;text-align:left;margin-left:95.55pt;margin-top:5pt;width:76.5pt;height:73.7pt;rotation:90;flip:x;z-index:251663360" o:connectortype="elbow" adj="-85,113158,-59393"/>
        </w:pict>
      </w:r>
      <w:r w:rsidR="00A27CBA" w:rsidRPr="005F1CF3">
        <w:rPr>
          <w:rFonts w:ascii="Times New Roman" w:hAnsi="Times New Roman" w:cs="Times New Roman"/>
          <w:sz w:val="24"/>
          <w:szCs w:val="24"/>
        </w:rPr>
        <w:tab/>
      </w:r>
      <w:r w:rsidR="00A27CBA" w:rsidRPr="005F1CF3">
        <w:rPr>
          <w:rFonts w:ascii="Times New Roman" w:hAnsi="Times New Roman" w:cs="Times New Roman"/>
          <w:sz w:val="24"/>
          <w:szCs w:val="24"/>
        </w:rPr>
        <w:tab/>
        <w:t>P</w:t>
      </w:r>
      <w:r w:rsidR="00A27CBA" w:rsidRPr="005F1CF3">
        <w:rPr>
          <w:rFonts w:ascii="Times New Roman" w:hAnsi="Times New Roman" w:cs="Times New Roman"/>
          <w:sz w:val="24"/>
          <w:szCs w:val="24"/>
        </w:rPr>
        <w:tab/>
        <w:t>E (</w:t>
      </w:r>
      <w:r w:rsidR="00A27CBA" w:rsidRPr="005F1CF3">
        <w:rPr>
          <w:rFonts w:ascii="Times New Roman" w:hAnsi="Times New Roman" w:cs="Times New Roman"/>
          <w:i/>
          <w:iCs/>
          <w:sz w:val="24"/>
          <w:szCs w:val="24"/>
        </w:rPr>
        <w:t>Equilibrium</w:t>
      </w:r>
      <w:r w:rsidR="00A27CBA" w:rsidRPr="005F1CF3">
        <w:rPr>
          <w:rFonts w:ascii="Times New Roman" w:hAnsi="Times New Roman" w:cs="Times New Roman"/>
          <w:sz w:val="24"/>
          <w:szCs w:val="24"/>
        </w:rPr>
        <w:t>)</w:t>
      </w:r>
    </w:p>
    <w:p w:rsidR="00B87B07" w:rsidRPr="005F1CF3" w:rsidRDefault="00B87B07" w:rsidP="00C54F0C">
      <w:pPr>
        <w:tabs>
          <w:tab w:val="left" w:pos="1134"/>
          <w:tab w:val="left" w:pos="3969"/>
        </w:tabs>
        <w:spacing w:after="0" w:line="360" w:lineRule="auto"/>
        <w:rPr>
          <w:rFonts w:ascii="Times New Roman" w:hAnsi="Times New Roman" w:cs="Times New Roman"/>
          <w:sz w:val="24"/>
          <w:szCs w:val="24"/>
        </w:rPr>
      </w:pPr>
    </w:p>
    <w:p w:rsidR="00B87B07" w:rsidRPr="005F1CF3" w:rsidRDefault="00A27CBA" w:rsidP="00A27CBA">
      <w:pPr>
        <w:tabs>
          <w:tab w:val="left" w:pos="1134"/>
          <w:tab w:val="left" w:pos="3969"/>
          <w:tab w:val="left" w:pos="4820"/>
        </w:tabs>
        <w:spacing w:after="0" w:line="360" w:lineRule="auto"/>
        <w:rPr>
          <w:rFonts w:ascii="Times New Roman" w:hAnsi="Times New Roman" w:cs="Times New Roman"/>
          <w:sz w:val="24"/>
          <w:szCs w:val="24"/>
        </w:rPr>
      </w:pPr>
      <w:r w:rsidRPr="005F1CF3">
        <w:rPr>
          <w:rFonts w:ascii="Times New Roman" w:hAnsi="Times New Roman" w:cs="Times New Roman"/>
          <w:sz w:val="24"/>
          <w:szCs w:val="24"/>
        </w:rPr>
        <w:tab/>
      </w:r>
      <w:r w:rsidRPr="005F1CF3">
        <w:rPr>
          <w:rFonts w:ascii="Times New Roman" w:hAnsi="Times New Roman" w:cs="Times New Roman"/>
          <w:sz w:val="24"/>
          <w:szCs w:val="24"/>
        </w:rPr>
        <w:tab/>
      </w:r>
      <w:r w:rsidRPr="005F1CF3">
        <w:rPr>
          <w:rFonts w:ascii="Times New Roman" w:hAnsi="Times New Roman" w:cs="Times New Roman"/>
          <w:sz w:val="24"/>
          <w:szCs w:val="24"/>
        </w:rPr>
        <w:tab/>
        <w:t>D (</w:t>
      </w:r>
      <w:r w:rsidRPr="005F1CF3">
        <w:rPr>
          <w:rFonts w:ascii="Times New Roman" w:hAnsi="Times New Roman" w:cs="Times New Roman"/>
          <w:i/>
          <w:iCs/>
          <w:sz w:val="24"/>
          <w:szCs w:val="24"/>
        </w:rPr>
        <w:t>Demand</w:t>
      </w:r>
      <w:r w:rsidRPr="005F1CF3">
        <w:rPr>
          <w:rFonts w:ascii="Times New Roman" w:hAnsi="Times New Roman" w:cs="Times New Roman"/>
          <w:sz w:val="24"/>
          <w:szCs w:val="24"/>
        </w:rPr>
        <w:t>)</w:t>
      </w:r>
    </w:p>
    <w:p w:rsidR="00B87B07" w:rsidRPr="005F1CF3" w:rsidRDefault="00A27CBA" w:rsidP="00B87B07">
      <w:pPr>
        <w:tabs>
          <w:tab w:val="left" w:pos="1134"/>
          <w:tab w:val="left" w:pos="3969"/>
          <w:tab w:val="left" w:pos="4820"/>
        </w:tabs>
        <w:spacing w:after="0" w:line="360" w:lineRule="auto"/>
        <w:rPr>
          <w:rFonts w:ascii="Times New Roman" w:hAnsi="Times New Roman" w:cs="Times New Roman"/>
          <w:sz w:val="24"/>
          <w:szCs w:val="24"/>
        </w:rPr>
      </w:pPr>
      <w:r w:rsidRPr="005F1CF3">
        <w:rPr>
          <w:rFonts w:ascii="Times New Roman" w:hAnsi="Times New Roman" w:cs="Times New Roman"/>
          <w:sz w:val="24"/>
          <w:szCs w:val="24"/>
        </w:rPr>
        <w:tab/>
      </w:r>
      <w:r w:rsidRPr="005F1CF3">
        <w:rPr>
          <w:rFonts w:ascii="Times New Roman" w:hAnsi="Times New Roman" w:cs="Times New Roman"/>
          <w:sz w:val="24"/>
          <w:szCs w:val="24"/>
        </w:rPr>
        <w:tab/>
      </w:r>
    </w:p>
    <w:p w:rsidR="00A27CBA" w:rsidRPr="005F1CF3" w:rsidRDefault="00A27CBA" w:rsidP="00CE4F75">
      <w:pPr>
        <w:tabs>
          <w:tab w:val="left" w:pos="1134"/>
          <w:tab w:val="left" w:pos="3402"/>
          <w:tab w:val="left" w:pos="3969"/>
          <w:tab w:val="left" w:pos="4536"/>
          <w:tab w:val="left" w:pos="4820"/>
        </w:tabs>
        <w:spacing w:after="0" w:line="360" w:lineRule="auto"/>
        <w:rPr>
          <w:rFonts w:ascii="Times New Roman" w:hAnsi="Times New Roman" w:cs="Times New Roman"/>
          <w:sz w:val="24"/>
          <w:szCs w:val="24"/>
        </w:rPr>
      </w:pPr>
      <w:r w:rsidRPr="005F1CF3">
        <w:rPr>
          <w:rFonts w:ascii="Times New Roman" w:hAnsi="Times New Roman" w:cs="Times New Roman"/>
          <w:sz w:val="24"/>
          <w:szCs w:val="24"/>
        </w:rPr>
        <w:tab/>
      </w:r>
      <w:r w:rsidRPr="005F1CF3">
        <w:rPr>
          <w:rFonts w:ascii="Times New Roman" w:hAnsi="Times New Roman" w:cs="Times New Roman"/>
          <w:sz w:val="24"/>
          <w:szCs w:val="24"/>
        </w:rPr>
        <w:tab/>
        <w:t>Q</w:t>
      </w:r>
      <w:r w:rsidR="00CE4F75" w:rsidRPr="005F1CF3">
        <w:rPr>
          <w:rFonts w:ascii="Times New Roman" w:hAnsi="Times New Roman" w:cs="Times New Roman"/>
          <w:sz w:val="24"/>
          <w:szCs w:val="24"/>
        </w:rPr>
        <w:tab/>
      </w:r>
      <w:r w:rsidR="00CE4F75" w:rsidRPr="005F1CF3">
        <w:rPr>
          <w:rFonts w:ascii="Times New Roman" w:hAnsi="Times New Roman" w:cs="Times New Roman"/>
          <w:sz w:val="24"/>
          <w:szCs w:val="24"/>
        </w:rPr>
        <w:tab/>
        <w:t>Jumlah</w:t>
      </w:r>
    </w:p>
    <w:p w:rsidR="00434337" w:rsidRPr="005F1CF3" w:rsidRDefault="00A27CBA" w:rsidP="00A479BA">
      <w:pPr>
        <w:tabs>
          <w:tab w:val="left" w:pos="1134"/>
          <w:tab w:val="left" w:pos="3969"/>
          <w:tab w:val="left" w:pos="4820"/>
        </w:tabs>
        <w:spacing w:after="0"/>
        <w:ind w:left="426" w:firstLine="567"/>
        <w:rPr>
          <w:rFonts w:ascii="Times New Roman" w:hAnsi="Times New Roman" w:cs="Times New Roman"/>
          <w:sz w:val="24"/>
          <w:szCs w:val="24"/>
        </w:rPr>
      </w:pPr>
      <w:r w:rsidRPr="005F1CF3">
        <w:rPr>
          <w:rFonts w:ascii="Times New Roman" w:hAnsi="Times New Roman" w:cs="Times New Roman"/>
          <w:sz w:val="24"/>
          <w:szCs w:val="24"/>
        </w:rPr>
        <w:t xml:space="preserve">Keseimbangan pasar terjadi pada saat perpotongan anatara kurva </w:t>
      </w:r>
      <w:r w:rsidRPr="005F1CF3">
        <w:rPr>
          <w:rFonts w:ascii="Times New Roman" w:hAnsi="Times New Roman" w:cs="Times New Roman"/>
          <w:i/>
          <w:iCs/>
          <w:sz w:val="24"/>
          <w:szCs w:val="24"/>
        </w:rPr>
        <w:t>supply</w:t>
      </w:r>
      <w:r w:rsidRPr="005F1CF3">
        <w:rPr>
          <w:rFonts w:ascii="Times New Roman" w:hAnsi="Times New Roman" w:cs="Times New Roman"/>
          <w:sz w:val="24"/>
          <w:szCs w:val="24"/>
        </w:rPr>
        <w:t xml:space="preserve"> dan </w:t>
      </w:r>
      <w:r w:rsidRPr="005F1CF3">
        <w:rPr>
          <w:rFonts w:ascii="Times New Roman" w:hAnsi="Times New Roman" w:cs="Times New Roman"/>
          <w:i/>
          <w:iCs/>
          <w:sz w:val="24"/>
          <w:szCs w:val="24"/>
        </w:rPr>
        <w:t>demand</w:t>
      </w:r>
      <w:r w:rsidRPr="005F1CF3">
        <w:rPr>
          <w:rFonts w:ascii="Times New Roman" w:hAnsi="Times New Roman" w:cs="Times New Roman"/>
          <w:sz w:val="24"/>
          <w:szCs w:val="24"/>
        </w:rPr>
        <w:t xml:space="preserve"> dalam keadaan </w:t>
      </w:r>
      <w:r w:rsidRPr="005F1CF3">
        <w:rPr>
          <w:rFonts w:ascii="Times New Roman" w:hAnsi="Times New Roman" w:cs="Times New Roman"/>
          <w:i/>
          <w:iCs/>
          <w:sz w:val="24"/>
          <w:szCs w:val="24"/>
        </w:rPr>
        <w:t>‘an taraddimminkum</w:t>
      </w:r>
      <w:r w:rsidRPr="005F1CF3">
        <w:rPr>
          <w:rFonts w:ascii="Times New Roman" w:hAnsi="Times New Roman" w:cs="Times New Roman"/>
          <w:sz w:val="24"/>
          <w:szCs w:val="24"/>
        </w:rPr>
        <w:t xml:space="preserve"> (rela sama rela).</w:t>
      </w:r>
      <w:r w:rsidRPr="005F1CF3">
        <w:rPr>
          <w:rStyle w:val="FootnoteReference"/>
          <w:rFonts w:ascii="Times New Roman" w:hAnsi="Times New Roman" w:cs="Times New Roman"/>
          <w:sz w:val="24"/>
          <w:szCs w:val="24"/>
        </w:rPr>
        <w:footnoteReference w:id="58"/>
      </w:r>
      <w:r w:rsidR="006407AA" w:rsidRPr="005F1CF3">
        <w:rPr>
          <w:rFonts w:ascii="Times New Roman" w:hAnsi="Times New Roman" w:cs="Times New Roman"/>
          <w:sz w:val="24"/>
          <w:szCs w:val="24"/>
        </w:rPr>
        <w:t xml:space="preserve"> Dalam hal harga, para ahli </w:t>
      </w:r>
      <w:r w:rsidR="006407AA" w:rsidRPr="005F1CF3">
        <w:rPr>
          <w:rFonts w:ascii="Times New Roman" w:hAnsi="Times New Roman" w:cs="Times New Roman"/>
          <w:i/>
          <w:iCs/>
          <w:sz w:val="24"/>
          <w:szCs w:val="24"/>
        </w:rPr>
        <w:t>Fiqh</w:t>
      </w:r>
      <w:r w:rsidR="006407AA" w:rsidRPr="005F1CF3">
        <w:rPr>
          <w:rFonts w:ascii="Times New Roman" w:hAnsi="Times New Roman" w:cs="Times New Roman"/>
          <w:sz w:val="24"/>
          <w:szCs w:val="24"/>
        </w:rPr>
        <w:t xml:space="preserve"> merumuskannya sebagai </w:t>
      </w:r>
      <w:r w:rsidR="006407AA" w:rsidRPr="005F1CF3">
        <w:rPr>
          <w:rFonts w:ascii="Times New Roman" w:hAnsi="Times New Roman" w:cs="Times New Roman"/>
          <w:i/>
          <w:iCs/>
          <w:sz w:val="24"/>
          <w:szCs w:val="24"/>
        </w:rPr>
        <w:t>the price of equivalent</w:t>
      </w:r>
      <w:r w:rsidR="006407AA" w:rsidRPr="005F1CF3">
        <w:rPr>
          <w:rFonts w:ascii="Times New Roman" w:hAnsi="Times New Roman" w:cs="Times New Roman"/>
          <w:sz w:val="24"/>
          <w:szCs w:val="24"/>
        </w:rPr>
        <w:t xml:space="preserve">, konsep   </w:t>
      </w:r>
      <w:r w:rsidR="006407AA" w:rsidRPr="005F1CF3">
        <w:rPr>
          <w:rFonts w:ascii="Times New Roman" w:hAnsi="Times New Roman" w:cs="Times New Roman"/>
          <w:i/>
          <w:iCs/>
          <w:sz w:val="24"/>
          <w:szCs w:val="24"/>
        </w:rPr>
        <w:t>the price of the equivalent</w:t>
      </w:r>
      <w:r w:rsidR="006407AA" w:rsidRPr="005F1CF3">
        <w:rPr>
          <w:rFonts w:ascii="Times New Roman" w:hAnsi="Times New Roman" w:cs="Times New Roman"/>
          <w:sz w:val="24"/>
          <w:szCs w:val="24"/>
        </w:rPr>
        <w:t xml:space="preserve"> mempunyai implikasi penting dalam ilmu ekonomi yaitu keadaan pasar kompetitif.</w:t>
      </w:r>
      <w:r w:rsidR="00CE4F75" w:rsidRPr="005F1CF3">
        <w:rPr>
          <w:rStyle w:val="FootnoteReference"/>
          <w:rFonts w:ascii="Times New Roman" w:hAnsi="Times New Roman" w:cs="Times New Roman"/>
          <w:sz w:val="24"/>
          <w:szCs w:val="24"/>
        </w:rPr>
        <w:footnoteReference w:id="59"/>
      </w:r>
    </w:p>
    <w:p w:rsidR="00604F3F" w:rsidRPr="005F1CF3" w:rsidRDefault="00604F3F" w:rsidP="0007249B">
      <w:pPr>
        <w:pStyle w:val="ListParagraph"/>
        <w:numPr>
          <w:ilvl w:val="0"/>
          <w:numId w:val="3"/>
        </w:numPr>
        <w:tabs>
          <w:tab w:val="left" w:pos="709"/>
          <w:tab w:val="left" w:pos="1134"/>
          <w:tab w:val="left" w:pos="3969"/>
          <w:tab w:val="left" w:pos="4820"/>
        </w:tabs>
        <w:spacing w:after="0"/>
        <w:ind w:left="426" w:firstLine="0"/>
        <w:rPr>
          <w:rFonts w:ascii="Times New Roman" w:hAnsi="Times New Roman" w:cs="Times New Roman"/>
          <w:b/>
          <w:bCs/>
          <w:sz w:val="24"/>
          <w:szCs w:val="24"/>
        </w:rPr>
      </w:pPr>
      <w:r w:rsidRPr="005F1CF3">
        <w:rPr>
          <w:rFonts w:ascii="Times New Roman" w:hAnsi="Times New Roman" w:cs="Times New Roman"/>
          <w:b/>
          <w:bCs/>
          <w:sz w:val="24"/>
          <w:szCs w:val="24"/>
        </w:rPr>
        <w:t>Harga dalam Pandangan Ilmuwan Muslim</w:t>
      </w:r>
    </w:p>
    <w:p w:rsidR="00604F3F" w:rsidRPr="005F1CF3" w:rsidRDefault="00604F3F" w:rsidP="0007249B">
      <w:pPr>
        <w:pStyle w:val="ListParagraph"/>
        <w:numPr>
          <w:ilvl w:val="0"/>
          <w:numId w:val="10"/>
        </w:numPr>
        <w:tabs>
          <w:tab w:val="left" w:pos="851"/>
          <w:tab w:val="left" w:pos="3969"/>
          <w:tab w:val="left" w:pos="4820"/>
        </w:tabs>
        <w:spacing w:after="0"/>
        <w:ind w:left="993" w:hanging="284"/>
        <w:rPr>
          <w:rFonts w:ascii="Times New Roman" w:hAnsi="Times New Roman" w:cs="Times New Roman"/>
          <w:b/>
          <w:bCs/>
          <w:sz w:val="24"/>
          <w:szCs w:val="24"/>
        </w:rPr>
      </w:pPr>
      <w:r w:rsidRPr="005F1CF3">
        <w:rPr>
          <w:rFonts w:ascii="Times New Roman" w:hAnsi="Times New Roman" w:cs="Times New Roman"/>
          <w:b/>
          <w:bCs/>
          <w:sz w:val="24"/>
          <w:szCs w:val="24"/>
        </w:rPr>
        <w:t xml:space="preserve">Menurut Abu Yusuf </w:t>
      </w:r>
    </w:p>
    <w:p w:rsidR="00A42B33" w:rsidRPr="005F1CF3" w:rsidRDefault="00250F91" w:rsidP="001D1F0B">
      <w:pPr>
        <w:pStyle w:val="ListParagraph"/>
        <w:tabs>
          <w:tab w:val="left" w:pos="1560"/>
        </w:tabs>
        <w:spacing w:after="0"/>
        <w:ind w:left="993"/>
        <w:rPr>
          <w:rFonts w:ascii="Times New Roman" w:hAnsi="Times New Roman" w:cs="Times New Roman"/>
          <w:sz w:val="24"/>
          <w:szCs w:val="24"/>
        </w:rPr>
      </w:pPr>
      <w:r w:rsidRPr="005F1CF3">
        <w:rPr>
          <w:rFonts w:ascii="Times New Roman" w:hAnsi="Times New Roman" w:cs="Times New Roman"/>
          <w:sz w:val="24"/>
          <w:szCs w:val="24"/>
        </w:rPr>
        <w:tab/>
      </w:r>
      <w:r w:rsidR="00A00D9A" w:rsidRPr="005F1CF3">
        <w:rPr>
          <w:rFonts w:ascii="Times New Roman" w:hAnsi="Times New Roman" w:cs="Times New Roman"/>
          <w:sz w:val="24"/>
          <w:szCs w:val="24"/>
        </w:rPr>
        <w:t>Abu Yusuf adalah sarjana muslim yang pertama kali menulis tentang mekanisme pasar dan harga. Menurut Abu Yusuf didalam kitab Al-Kharaj (1997) mengatakan “tidak ada batasan tertentu tentang murah dan mahal yang dapat dipastikan. Hal tersebut ada yang mengaturnya.</w:t>
      </w:r>
      <w:r w:rsidR="00A00D9A" w:rsidRPr="005F1CF3">
        <w:rPr>
          <w:rStyle w:val="FootnoteReference"/>
          <w:rFonts w:ascii="Times New Roman" w:hAnsi="Times New Roman" w:cs="Times New Roman"/>
          <w:sz w:val="24"/>
          <w:szCs w:val="24"/>
        </w:rPr>
        <w:footnoteReference w:id="60"/>
      </w:r>
      <w:r w:rsidR="00A00D9A" w:rsidRPr="005F1CF3">
        <w:rPr>
          <w:rFonts w:ascii="Times New Roman" w:hAnsi="Times New Roman" w:cs="Times New Roman"/>
          <w:sz w:val="24"/>
          <w:szCs w:val="24"/>
        </w:rPr>
        <w:t xml:space="preserve"> Prinsipnya tidak bisa diketahui. Murah bukan karena melimpahnya </w:t>
      </w:r>
      <w:r w:rsidR="00A00D9A" w:rsidRPr="005F1CF3">
        <w:rPr>
          <w:rFonts w:ascii="Times New Roman" w:hAnsi="Times New Roman" w:cs="Times New Roman"/>
          <w:sz w:val="24"/>
          <w:szCs w:val="24"/>
        </w:rPr>
        <w:lastRenderedPageBreak/>
        <w:t>makanan, mahal bukan juga karena kelangkaan makanan</w:t>
      </w:r>
      <w:r w:rsidR="00613EE7" w:rsidRPr="005F1CF3">
        <w:rPr>
          <w:rFonts w:ascii="Times New Roman" w:hAnsi="Times New Roman" w:cs="Times New Roman"/>
          <w:sz w:val="24"/>
          <w:szCs w:val="24"/>
        </w:rPr>
        <w:t>. Murah dan mahal merupakan ketentuan Allah (sunnatullah).</w:t>
      </w:r>
      <w:r w:rsidR="00613EE7" w:rsidRPr="005F1CF3">
        <w:rPr>
          <w:rStyle w:val="FootnoteReference"/>
          <w:rFonts w:ascii="Times New Roman" w:hAnsi="Times New Roman" w:cs="Times New Roman"/>
          <w:sz w:val="24"/>
          <w:szCs w:val="24"/>
        </w:rPr>
        <w:footnoteReference w:id="61"/>
      </w:r>
      <w:r w:rsidR="00613EE7" w:rsidRPr="005F1CF3">
        <w:rPr>
          <w:rFonts w:ascii="Times New Roman" w:hAnsi="Times New Roman" w:cs="Times New Roman"/>
          <w:sz w:val="24"/>
          <w:szCs w:val="24"/>
        </w:rPr>
        <w:t xml:space="preserve"> Bahkan Abu Yusuf mengindikasikan adanya variabel-variabel lain yang juga turut memengaruhi harga, misalnya jumlah uang beredar di negara itu, penimbunan atau penahanan, atau lainnya. </w:t>
      </w:r>
    </w:p>
    <w:p w:rsidR="00604F3F" w:rsidRPr="005F1CF3" w:rsidRDefault="00250F91" w:rsidP="001D1F0B">
      <w:pPr>
        <w:pStyle w:val="ListParagraph"/>
        <w:tabs>
          <w:tab w:val="left" w:pos="1560"/>
          <w:tab w:val="left" w:pos="3969"/>
          <w:tab w:val="left" w:pos="4820"/>
        </w:tabs>
        <w:spacing w:after="0"/>
        <w:ind w:left="993"/>
        <w:rPr>
          <w:rFonts w:ascii="Times New Roman" w:hAnsi="Times New Roman" w:cs="Times New Roman"/>
          <w:sz w:val="24"/>
          <w:szCs w:val="24"/>
        </w:rPr>
      </w:pPr>
      <w:r w:rsidRPr="005F1CF3">
        <w:rPr>
          <w:rFonts w:ascii="Times New Roman" w:hAnsi="Times New Roman" w:cs="Times New Roman"/>
          <w:sz w:val="24"/>
          <w:szCs w:val="24"/>
        </w:rPr>
        <w:tab/>
      </w:r>
      <w:r w:rsidR="00613EE7" w:rsidRPr="005F1CF3">
        <w:rPr>
          <w:rFonts w:ascii="Times New Roman" w:hAnsi="Times New Roman" w:cs="Times New Roman"/>
          <w:sz w:val="24"/>
          <w:szCs w:val="24"/>
        </w:rPr>
        <w:t xml:space="preserve">Pada dasarnya pemikiran </w:t>
      </w:r>
      <w:r w:rsidR="00A42B33" w:rsidRPr="005F1CF3">
        <w:rPr>
          <w:rFonts w:ascii="Times New Roman" w:hAnsi="Times New Roman" w:cs="Times New Roman"/>
          <w:sz w:val="24"/>
          <w:szCs w:val="24"/>
        </w:rPr>
        <w:t xml:space="preserve">Abu Yusuf ini, merupakan hasil observasinya terhadap fakta </w:t>
      </w:r>
      <w:r w:rsidR="00A42B33" w:rsidRPr="005F1CF3">
        <w:rPr>
          <w:rFonts w:ascii="Times New Roman" w:hAnsi="Times New Roman" w:cs="Times New Roman"/>
          <w:i/>
          <w:iCs/>
          <w:sz w:val="24"/>
          <w:szCs w:val="24"/>
        </w:rPr>
        <w:t>empiris</w:t>
      </w:r>
      <w:r w:rsidR="00A42B33" w:rsidRPr="005F1CF3">
        <w:rPr>
          <w:rFonts w:ascii="Times New Roman" w:hAnsi="Times New Roman" w:cs="Times New Roman"/>
          <w:sz w:val="24"/>
          <w:szCs w:val="24"/>
        </w:rPr>
        <w:t xml:space="preserve"> pada saat itu, dimana sering sekali terjadi melimpahnya barang ternyata diikuti dengan tingginya tingkat harga, sementara kelangkaan barang diikuti dengan harga yang rendah.</w:t>
      </w:r>
    </w:p>
    <w:p w:rsidR="00A42B33" w:rsidRPr="005F1CF3" w:rsidRDefault="00A42B33" w:rsidP="0007249B">
      <w:pPr>
        <w:pStyle w:val="ListParagraph"/>
        <w:numPr>
          <w:ilvl w:val="0"/>
          <w:numId w:val="10"/>
        </w:numPr>
        <w:tabs>
          <w:tab w:val="left" w:pos="851"/>
          <w:tab w:val="left" w:pos="1701"/>
          <w:tab w:val="left" w:pos="3969"/>
          <w:tab w:val="left" w:pos="4820"/>
        </w:tabs>
        <w:spacing w:after="0"/>
        <w:ind w:left="993" w:hanging="284"/>
        <w:rPr>
          <w:rFonts w:ascii="Times New Roman" w:hAnsi="Times New Roman" w:cs="Times New Roman"/>
          <w:b/>
          <w:bCs/>
          <w:sz w:val="24"/>
          <w:szCs w:val="24"/>
        </w:rPr>
      </w:pPr>
      <w:r w:rsidRPr="005F1CF3">
        <w:rPr>
          <w:rFonts w:ascii="Times New Roman" w:hAnsi="Times New Roman" w:cs="Times New Roman"/>
          <w:b/>
          <w:bCs/>
          <w:sz w:val="24"/>
          <w:szCs w:val="24"/>
        </w:rPr>
        <w:t>Menurut Al-Ghazali</w:t>
      </w:r>
    </w:p>
    <w:p w:rsidR="00A42B33" w:rsidRPr="005F1CF3" w:rsidRDefault="00250F91" w:rsidP="001D1F0B">
      <w:pPr>
        <w:pStyle w:val="ListParagraph"/>
        <w:tabs>
          <w:tab w:val="left" w:pos="1134"/>
          <w:tab w:val="left" w:pos="1560"/>
          <w:tab w:val="left" w:pos="3969"/>
          <w:tab w:val="left" w:pos="4820"/>
        </w:tabs>
        <w:spacing w:after="0"/>
        <w:ind w:left="993" w:firstLine="142"/>
        <w:rPr>
          <w:rFonts w:ascii="Times New Roman" w:hAnsi="Times New Roman" w:cs="Times New Roman"/>
          <w:sz w:val="24"/>
          <w:szCs w:val="24"/>
        </w:rPr>
      </w:pPr>
      <w:r w:rsidRPr="005F1CF3">
        <w:rPr>
          <w:rFonts w:ascii="Times New Roman" w:hAnsi="Times New Roman" w:cs="Times New Roman"/>
          <w:sz w:val="24"/>
          <w:szCs w:val="24"/>
        </w:rPr>
        <w:tab/>
      </w:r>
      <w:r w:rsidR="00256B14" w:rsidRPr="005F1CF3">
        <w:rPr>
          <w:rFonts w:ascii="Times New Roman" w:hAnsi="Times New Roman" w:cs="Times New Roman"/>
          <w:sz w:val="24"/>
          <w:szCs w:val="24"/>
        </w:rPr>
        <w:t xml:space="preserve">Didalam Buku </w:t>
      </w:r>
      <w:r w:rsidR="00256B14" w:rsidRPr="005F1CF3">
        <w:rPr>
          <w:rFonts w:ascii="Times New Roman" w:hAnsi="Times New Roman" w:cs="Times New Roman"/>
          <w:i/>
          <w:iCs/>
          <w:sz w:val="24"/>
          <w:szCs w:val="24"/>
        </w:rPr>
        <w:t>AL-Ihya ‘Ulumuddin</w:t>
      </w:r>
      <w:r w:rsidR="00256B14" w:rsidRPr="005F1CF3">
        <w:rPr>
          <w:rFonts w:ascii="Times New Roman" w:hAnsi="Times New Roman" w:cs="Times New Roman"/>
          <w:sz w:val="24"/>
          <w:szCs w:val="24"/>
        </w:rPr>
        <w:t xml:space="preserve"> karya Al-Ghazali banyak membahas tentang topik-topik ekonomi, termasuk sistem bekerjanya kekuatan permintaan dan penawaran dalam mempengaruhi harga.</w:t>
      </w:r>
      <w:r w:rsidR="00256B14" w:rsidRPr="005F1CF3">
        <w:rPr>
          <w:rStyle w:val="FootnoteReference"/>
          <w:rFonts w:ascii="Times New Roman" w:hAnsi="Times New Roman" w:cs="Times New Roman"/>
          <w:sz w:val="24"/>
          <w:szCs w:val="24"/>
        </w:rPr>
        <w:footnoteReference w:id="62"/>
      </w:r>
      <w:r w:rsidR="00256B14" w:rsidRPr="005F1CF3">
        <w:rPr>
          <w:rFonts w:ascii="Times New Roman" w:hAnsi="Times New Roman" w:cs="Times New Roman"/>
          <w:sz w:val="24"/>
          <w:szCs w:val="24"/>
        </w:rPr>
        <w:t xml:space="preserve"> Walaupun tidak membahasnya dengan menggunakan istilah modern, terdapat banyak bagian dari buku-bukunya yang memperlihatkan</w:t>
      </w:r>
      <w:r w:rsidR="00CF1236">
        <w:rPr>
          <w:rFonts w:ascii="Times New Roman" w:hAnsi="Times New Roman" w:cs="Times New Roman"/>
          <w:sz w:val="24"/>
          <w:szCs w:val="24"/>
        </w:rPr>
        <w:t xml:space="preserve"> </w:t>
      </w:r>
      <w:r w:rsidR="00256B14" w:rsidRPr="005F1CF3">
        <w:rPr>
          <w:rFonts w:ascii="Times New Roman" w:hAnsi="Times New Roman" w:cs="Times New Roman"/>
          <w:sz w:val="24"/>
          <w:szCs w:val="24"/>
        </w:rPr>
        <w:t>kedalaman pemikiran Al-Ghazali tentang teori permintaan dan penawaran</w:t>
      </w:r>
      <w:r w:rsidR="000370E1" w:rsidRPr="005F1CF3">
        <w:rPr>
          <w:rFonts w:ascii="Times New Roman" w:hAnsi="Times New Roman" w:cs="Times New Roman"/>
          <w:sz w:val="24"/>
          <w:szCs w:val="24"/>
        </w:rPr>
        <w:t>.</w:t>
      </w:r>
      <w:r w:rsidR="000370E1" w:rsidRPr="005F1CF3">
        <w:rPr>
          <w:rStyle w:val="FootnoteReference"/>
          <w:rFonts w:ascii="Times New Roman" w:hAnsi="Times New Roman" w:cs="Times New Roman"/>
          <w:sz w:val="24"/>
          <w:szCs w:val="24"/>
        </w:rPr>
        <w:footnoteReference w:id="63"/>
      </w:r>
    </w:p>
    <w:p w:rsidR="000370E1" w:rsidRPr="005F1CF3" w:rsidRDefault="001D1F0B" w:rsidP="001D1F0B">
      <w:pPr>
        <w:pStyle w:val="ListParagraph"/>
        <w:tabs>
          <w:tab w:val="left" w:pos="1560"/>
          <w:tab w:val="left" w:pos="3969"/>
          <w:tab w:val="left" w:pos="4820"/>
        </w:tabs>
        <w:spacing w:after="0"/>
        <w:ind w:left="993"/>
        <w:rPr>
          <w:rFonts w:ascii="Times New Roman" w:hAnsi="Times New Roman" w:cs="Times New Roman"/>
          <w:sz w:val="24"/>
          <w:szCs w:val="24"/>
        </w:rPr>
      </w:pPr>
      <w:r>
        <w:rPr>
          <w:rFonts w:ascii="Times New Roman" w:hAnsi="Times New Roman" w:cs="Times New Roman"/>
          <w:sz w:val="24"/>
          <w:szCs w:val="24"/>
        </w:rPr>
        <w:tab/>
      </w:r>
      <w:r w:rsidR="000370E1" w:rsidRPr="005F1CF3">
        <w:rPr>
          <w:rFonts w:ascii="Times New Roman" w:hAnsi="Times New Roman" w:cs="Times New Roman"/>
          <w:sz w:val="24"/>
          <w:szCs w:val="24"/>
        </w:rPr>
        <w:t>Al-Ghazali menunjuk kepada kurva penawaran yang ber</w:t>
      </w:r>
      <w:r w:rsidR="000370E1" w:rsidRPr="005F1CF3">
        <w:rPr>
          <w:rFonts w:ascii="Times New Roman" w:hAnsi="Times New Roman" w:cs="Times New Roman"/>
          <w:i/>
          <w:iCs/>
          <w:sz w:val="24"/>
          <w:szCs w:val="24"/>
        </w:rPr>
        <w:t>slope</w:t>
      </w:r>
      <w:r w:rsidR="000370E1" w:rsidRPr="005F1CF3">
        <w:rPr>
          <w:rFonts w:ascii="Times New Roman" w:hAnsi="Times New Roman" w:cs="Times New Roman"/>
          <w:sz w:val="24"/>
          <w:szCs w:val="24"/>
        </w:rPr>
        <w:t xml:space="preserve"> positif ketika menyatakan bahwa petani tidak mendapatkan pembeli bagi produk-produknya, ia akan menjualnya pada harga yang sangat </w:t>
      </w:r>
      <w:r w:rsidR="000370E1" w:rsidRPr="005F1CF3">
        <w:rPr>
          <w:rFonts w:ascii="Times New Roman" w:hAnsi="Times New Roman" w:cs="Times New Roman"/>
          <w:sz w:val="24"/>
          <w:szCs w:val="24"/>
        </w:rPr>
        <w:lastRenderedPageBreak/>
        <w:t>rendah.</w:t>
      </w:r>
      <w:r w:rsidR="000370E1" w:rsidRPr="005F1CF3">
        <w:rPr>
          <w:rStyle w:val="FootnoteReference"/>
          <w:rFonts w:ascii="Times New Roman" w:hAnsi="Times New Roman" w:cs="Times New Roman"/>
          <w:sz w:val="24"/>
          <w:szCs w:val="24"/>
        </w:rPr>
        <w:footnoteReference w:id="64"/>
      </w:r>
      <w:r w:rsidR="000370E1" w:rsidRPr="005F1CF3">
        <w:rPr>
          <w:rFonts w:ascii="Times New Roman" w:hAnsi="Times New Roman" w:cs="Times New Roman"/>
          <w:sz w:val="24"/>
          <w:szCs w:val="24"/>
        </w:rPr>
        <w:t xml:space="preserve"> Pemahamannya tentang kekuatan pasar terlihat jelas ketika membicarakan masalah harga makanan yang tinggi, ia menyatakan bahwa harga</w:t>
      </w:r>
      <w:r w:rsidR="004A70C5" w:rsidRPr="005F1CF3">
        <w:rPr>
          <w:rFonts w:ascii="Times New Roman" w:hAnsi="Times New Roman" w:cs="Times New Roman"/>
          <w:sz w:val="24"/>
          <w:szCs w:val="24"/>
        </w:rPr>
        <w:t xml:space="preserve"> tersebut harus didorong kebawah</w:t>
      </w:r>
      <w:r w:rsidR="000370E1" w:rsidRPr="005F1CF3">
        <w:rPr>
          <w:rFonts w:ascii="Times New Roman" w:hAnsi="Times New Roman" w:cs="Times New Roman"/>
          <w:sz w:val="24"/>
          <w:szCs w:val="24"/>
        </w:rPr>
        <w:t xml:space="preserve"> dengan menurunkan permintaan yang berarti menggeser kurva permintaan ke kiri.</w:t>
      </w:r>
    </w:p>
    <w:p w:rsidR="00535D2C" w:rsidRPr="005F1CF3" w:rsidRDefault="00250F91" w:rsidP="001D1F0B">
      <w:pPr>
        <w:pStyle w:val="ListParagraph"/>
        <w:tabs>
          <w:tab w:val="left" w:pos="1560"/>
          <w:tab w:val="left" w:pos="3969"/>
          <w:tab w:val="left" w:pos="4820"/>
        </w:tabs>
        <w:spacing w:after="0"/>
        <w:ind w:left="993"/>
        <w:rPr>
          <w:rFonts w:ascii="Times New Roman" w:hAnsi="Times New Roman" w:cs="Times New Roman"/>
          <w:sz w:val="24"/>
          <w:szCs w:val="24"/>
        </w:rPr>
      </w:pPr>
      <w:r w:rsidRPr="005F1CF3">
        <w:rPr>
          <w:rFonts w:ascii="Times New Roman" w:hAnsi="Times New Roman" w:cs="Times New Roman"/>
          <w:sz w:val="24"/>
          <w:szCs w:val="24"/>
        </w:rPr>
        <w:tab/>
      </w:r>
      <w:r w:rsidR="00535D2C" w:rsidRPr="005F1CF3">
        <w:rPr>
          <w:rFonts w:ascii="Times New Roman" w:hAnsi="Times New Roman" w:cs="Times New Roman"/>
          <w:sz w:val="24"/>
          <w:szCs w:val="24"/>
        </w:rPr>
        <w:t>Al-Ghazali tidak menolak kenyataan bahwa mencari keuntungan merupakan motif utama dalam perdagangan. Namun, ia memberikan banyak penekanan kepada</w:t>
      </w:r>
      <w:r w:rsidR="00864C9F" w:rsidRPr="005F1CF3">
        <w:rPr>
          <w:rFonts w:ascii="Times New Roman" w:hAnsi="Times New Roman" w:cs="Times New Roman"/>
          <w:sz w:val="24"/>
          <w:szCs w:val="24"/>
        </w:rPr>
        <w:t xml:space="preserve"> </w:t>
      </w:r>
      <w:r w:rsidR="00535D2C" w:rsidRPr="005F1CF3">
        <w:rPr>
          <w:rFonts w:ascii="Times New Roman" w:hAnsi="Times New Roman" w:cs="Times New Roman"/>
          <w:sz w:val="24"/>
          <w:szCs w:val="24"/>
        </w:rPr>
        <w:t>etika dalam bisnis, dimana etika ini diturunkan dari nilai-nilai islam. Keuntungan yang sesungguhnya adalah keuntungan yang akan diperoleh di akhirat kelak, ia juga menyarankan adanya peran pemerintah dalam menjaga keamanan jalur perdagangan demi kelancaran perdagangan dan pertumbuhan ekonomi.</w:t>
      </w:r>
      <w:r w:rsidR="00535D2C" w:rsidRPr="005F1CF3">
        <w:rPr>
          <w:rStyle w:val="FootnoteReference"/>
          <w:rFonts w:ascii="Times New Roman" w:hAnsi="Times New Roman" w:cs="Times New Roman"/>
          <w:sz w:val="24"/>
          <w:szCs w:val="24"/>
        </w:rPr>
        <w:footnoteReference w:id="65"/>
      </w:r>
    </w:p>
    <w:p w:rsidR="00535D2C" w:rsidRPr="005F1CF3" w:rsidRDefault="00A338C8" w:rsidP="0007249B">
      <w:pPr>
        <w:pStyle w:val="ListParagraph"/>
        <w:numPr>
          <w:ilvl w:val="0"/>
          <w:numId w:val="10"/>
        </w:numPr>
        <w:tabs>
          <w:tab w:val="left" w:pos="993"/>
          <w:tab w:val="left" w:pos="3969"/>
          <w:tab w:val="left" w:pos="4820"/>
        </w:tabs>
        <w:spacing w:after="0"/>
        <w:ind w:hanging="1220"/>
        <w:rPr>
          <w:rFonts w:ascii="Times New Roman" w:hAnsi="Times New Roman" w:cs="Times New Roman"/>
          <w:b/>
          <w:bCs/>
          <w:sz w:val="24"/>
          <w:szCs w:val="24"/>
        </w:rPr>
      </w:pPr>
      <w:r w:rsidRPr="005F1CF3">
        <w:rPr>
          <w:rFonts w:ascii="Times New Roman" w:hAnsi="Times New Roman" w:cs="Times New Roman"/>
          <w:b/>
          <w:bCs/>
          <w:sz w:val="24"/>
          <w:szCs w:val="24"/>
        </w:rPr>
        <w:t>Menurut Ibnu Taimiyah</w:t>
      </w:r>
    </w:p>
    <w:p w:rsidR="00A338C8" w:rsidRPr="005F1CF3" w:rsidRDefault="00250F91" w:rsidP="001D1F0B">
      <w:pPr>
        <w:tabs>
          <w:tab w:val="left" w:pos="1560"/>
          <w:tab w:val="left" w:pos="3969"/>
          <w:tab w:val="left" w:pos="4820"/>
        </w:tabs>
        <w:spacing w:after="0"/>
        <w:ind w:left="993"/>
        <w:rPr>
          <w:rFonts w:ascii="Times New Roman" w:hAnsi="Times New Roman" w:cs="Times New Roman"/>
          <w:sz w:val="24"/>
          <w:szCs w:val="24"/>
        </w:rPr>
      </w:pPr>
      <w:r w:rsidRPr="005F1CF3">
        <w:rPr>
          <w:rFonts w:ascii="Times New Roman" w:hAnsi="Times New Roman" w:cs="Times New Roman"/>
          <w:sz w:val="24"/>
          <w:szCs w:val="24"/>
        </w:rPr>
        <w:tab/>
      </w:r>
      <w:r w:rsidR="00A338C8" w:rsidRPr="005F1CF3">
        <w:rPr>
          <w:rFonts w:ascii="Times New Roman" w:hAnsi="Times New Roman" w:cs="Times New Roman"/>
          <w:sz w:val="24"/>
          <w:szCs w:val="24"/>
        </w:rPr>
        <w:t>Ibnu Taimiyah adalah seorang pelop</w:t>
      </w:r>
      <w:r w:rsidRPr="005F1CF3">
        <w:rPr>
          <w:rFonts w:ascii="Times New Roman" w:hAnsi="Times New Roman" w:cs="Times New Roman"/>
          <w:sz w:val="24"/>
          <w:szCs w:val="24"/>
        </w:rPr>
        <w:t xml:space="preserve">or dalam penjelasannya </w:t>
      </w:r>
      <w:r w:rsidR="00A338C8" w:rsidRPr="005F1CF3">
        <w:rPr>
          <w:rFonts w:ascii="Times New Roman" w:hAnsi="Times New Roman" w:cs="Times New Roman"/>
          <w:sz w:val="24"/>
          <w:szCs w:val="24"/>
        </w:rPr>
        <w:t>tentang penentuan harga dalam hubungannya dengan penawaran dan permintaan.</w:t>
      </w:r>
      <w:r w:rsidR="00A338C8" w:rsidRPr="005F1CF3">
        <w:rPr>
          <w:rStyle w:val="FootnoteReference"/>
          <w:rFonts w:ascii="Times New Roman" w:hAnsi="Times New Roman" w:cs="Times New Roman"/>
          <w:sz w:val="24"/>
          <w:szCs w:val="24"/>
        </w:rPr>
        <w:footnoteReference w:id="66"/>
      </w:r>
      <w:r w:rsidR="00A34C2E">
        <w:rPr>
          <w:rFonts w:ascii="Times New Roman" w:hAnsi="Times New Roman" w:cs="Times New Roman"/>
          <w:sz w:val="24"/>
          <w:szCs w:val="24"/>
        </w:rPr>
        <w:t xml:space="preserve"> </w:t>
      </w:r>
      <w:r w:rsidR="005A238D" w:rsidRPr="005F1CF3">
        <w:rPr>
          <w:rFonts w:ascii="Times New Roman" w:hAnsi="Times New Roman" w:cs="Times New Roman"/>
          <w:sz w:val="24"/>
          <w:szCs w:val="24"/>
        </w:rPr>
        <w:t xml:space="preserve">Konsep harga yang adil pada hakikatnya telah ada dan </w:t>
      </w:r>
      <w:r w:rsidR="0007249B">
        <w:rPr>
          <w:rFonts w:ascii="Times New Roman" w:hAnsi="Times New Roman" w:cs="Times New Roman"/>
          <w:sz w:val="24"/>
          <w:szCs w:val="24"/>
        </w:rPr>
        <w:t>digunakan sejak awal kehadiran I</w:t>
      </w:r>
      <w:r w:rsidR="005A238D" w:rsidRPr="005F1CF3">
        <w:rPr>
          <w:rFonts w:ascii="Times New Roman" w:hAnsi="Times New Roman" w:cs="Times New Roman"/>
          <w:sz w:val="24"/>
          <w:szCs w:val="24"/>
        </w:rPr>
        <w:t xml:space="preserve">slam. Al-Qur’an sendiri sangat menekankan keadilan dalam setiap aspek kehidupan umat manusia. </w:t>
      </w:r>
      <w:r w:rsidR="005A238D" w:rsidRPr="005F1CF3">
        <w:rPr>
          <w:rFonts w:ascii="Times New Roman" w:hAnsi="Times New Roman" w:cs="Times New Roman"/>
          <w:sz w:val="24"/>
          <w:szCs w:val="24"/>
        </w:rPr>
        <w:lastRenderedPageBreak/>
        <w:t>Oleh karena itu adalah hal yang wajar jika keadilan juga diwujudkan dalam aktivitas pasar, khususnya harga.</w:t>
      </w:r>
      <w:r w:rsidR="005A238D" w:rsidRPr="005F1CF3">
        <w:rPr>
          <w:rStyle w:val="FootnoteReference"/>
          <w:rFonts w:ascii="Times New Roman" w:hAnsi="Times New Roman" w:cs="Times New Roman"/>
          <w:sz w:val="24"/>
          <w:szCs w:val="24"/>
        </w:rPr>
        <w:footnoteReference w:id="67"/>
      </w:r>
    </w:p>
    <w:p w:rsidR="005A238D" w:rsidRPr="005F1CF3" w:rsidRDefault="00A338C8" w:rsidP="001D1F0B">
      <w:pPr>
        <w:pStyle w:val="ListParagraph"/>
        <w:tabs>
          <w:tab w:val="left" w:pos="1560"/>
          <w:tab w:val="left" w:pos="1701"/>
          <w:tab w:val="left" w:pos="3969"/>
          <w:tab w:val="left" w:pos="4820"/>
        </w:tabs>
        <w:spacing w:after="0"/>
        <w:ind w:left="993" w:hanging="142"/>
        <w:rPr>
          <w:rFonts w:ascii="Times New Roman" w:hAnsi="Times New Roman" w:cs="Times New Roman"/>
          <w:sz w:val="24"/>
          <w:szCs w:val="24"/>
        </w:rPr>
      </w:pPr>
      <w:r w:rsidRPr="005F1CF3">
        <w:rPr>
          <w:rFonts w:ascii="Times New Roman" w:hAnsi="Times New Roman" w:cs="Times New Roman"/>
          <w:sz w:val="24"/>
          <w:szCs w:val="24"/>
        </w:rPr>
        <w:tab/>
      </w:r>
      <w:r w:rsidR="001D1F0B">
        <w:rPr>
          <w:rFonts w:ascii="Times New Roman" w:hAnsi="Times New Roman" w:cs="Times New Roman"/>
          <w:sz w:val="24"/>
          <w:szCs w:val="24"/>
        </w:rPr>
        <w:tab/>
      </w:r>
      <w:r w:rsidR="005A238D" w:rsidRPr="005F1CF3">
        <w:rPr>
          <w:rFonts w:ascii="Times New Roman" w:hAnsi="Times New Roman" w:cs="Times New Roman"/>
          <w:sz w:val="24"/>
          <w:szCs w:val="24"/>
        </w:rPr>
        <w:t>Ibnu Taimiyah menjelaskan bahwa harga yang setara adalah harga yang dibentuk oleh kekuatan pasar yang berjalan secara bebas, yakni pertemuan antara kekuatan permintaan dan kekuatan penawaran.</w:t>
      </w:r>
      <w:r w:rsidR="005A238D" w:rsidRPr="005F1CF3">
        <w:rPr>
          <w:rStyle w:val="FootnoteReference"/>
          <w:rFonts w:ascii="Times New Roman" w:hAnsi="Times New Roman" w:cs="Times New Roman"/>
          <w:sz w:val="24"/>
          <w:szCs w:val="24"/>
        </w:rPr>
        <w:footnoteReference w:id="68"/>
      </w:r>
      <w:r w:rsidR="005A238D" w:rsidRPr="005F1CF3">
        <w:rPr>
          <w:rFonts w:ascii="Times New Roman" w:hAnsi="Times New Roman" w:cs="Times New Roman"/>
          <w:sz w:val="24"/>
          <w:szCs w:val="24"/>
        </w:rPr>
        <w:t xml:space="preserve"> Ia mengambarkan perubahan harga pasar sebagai berikut:</w:t>
      </w:r>
    </w:p>
    <w:p w:rsidR="00E3492D" w:rsidRPr="001D1F0B" w:rsidRDefault="001D1F0B" w:rsidP="001D1F0B">
      <w:pPr>
        <w:pStyle w:val="ListParagraph"/>
        <w:tabs>
          <w:tab w:val="left" w:pos="1701"/>
          <w:tab w:val="left" w:pos="3969"/>
          <w:tab w:val="left" w:pos="4820"/>
        </w:tabs>
        <w:spacing w:after="0"/>
        <w:ind w:left="993" w:firstLine="567"/>
        <w:rPr>
          <w:rFonts w:ascii="Times New Roman" w:hAnsi="Times New Roman" w:cs="Times New Roman"/>
          <w:sz w:val="24"/>
          <w:szCs w:val="24"/>
        </w:rPr>
      </w:pPr>
      <w:r>
        <w:rPr>
          <w:rFonts w:ascii="Times New Roman" w:hAnsi="Times New Roman" w:cs="Times New Roman"/>
          <w:sz w:val="24"/>
          <w:szCs w:val="24"/>
        </w:rPr>
        <w:t>“J</w:t>
      </w:r>
      <w:r w:rsidR="005A238D" w:rsidRPr="005F1CF3">
        <w:rPr>
          <w:rFonts w:ascii="Times New Roman" w:hAnsi="Times New Roman" w:cs="Times New Roman"/>
          <w:sz w:val="24"/>
          <w:szCs w:val="24"/>
        </w:rPr>
        <w:t>ika penduduk menjual barang-barangnya secara normal (</w:t>
      </w:r>
      <w:r w:rsidR="005A238D" w:rsidRPr="005F1CF3">
        <w:rPr>
          <w:rFonts w:ascii="Times New Roman" w:hAnsi="Times New Roman" w:cs="Times New Roman"/>
          <w:i/>
          <w:iCs/>
          <w:sz w:val="24"/>
          <w:szCs w:val="24"/>
        </w:rPr>
        <w:t>al-wajh al-ma’ruf</w:t>
      </w:r>
      <w:r w:rsidR="005A238D" w:rsidRPr="005F1CF3">
        <w:rPr>
          <w:rFonts w:ascii="Times New Roman" w:hAnsi="Times New Roman" w:cs="Times New Roman"/>
          <w:sz w:val="24"/>
          <w:szCs w:val="24"/>
        </w:rPr>
        <w:t xml:space="preserve">) tanpa menggunakan cara-cara yang tidak adil kemudian harga tersebut meningkat </w:t>
      </w:r>
      <w:r w:rsidR="00E3492D" w:rsidRPr="005F1CF3">
        <w:rPr>
          <w:rFonts w:ascii="Times New Roman" w:hAnsi="Times New Roman" w:cs="Times New Roman"/>
          <w:sz w:val="24"/>
          <w:szCs w:val="24"/>
        </w:rPr>
        <w:t xml:space="preserve">karena pengaruh kelangkaan barang (yakni penurunan </w:t>
      </w:r>
      <w:r w:rsidR="00E3492D" w:rsidRPr="005F1CF3">
        <w:rPr>
          <w:rFonts w:ascii="Times New Roman" w:hAnsi="Times New Roman" w:cs="Times New Roman"/>
          <w:i/>
          <w:iCs/>
          <w:sz w:val="24"/>
          <w:szCs w:val="24"/>
        </w:rPr>
        <w:t>supply</w:t>
      </w:r>
      <w:r w:rsidR="00E3492D" w:rsidRPr="005F1CF3">
        <w:rPr>
          <w:rFonts w:ascii="Times New Roman" w:hAnsi="Times New Roman" w:cs="Times New Roman"/>
          <w:sz w:val="24"/>
          <w:szCs w:val="24"/>
        </w:rPr>
        <w:t xml:space="preserve">) atau karena peningkatan jumlah penduduk (yakni peningkatan </w:t>
      </w:r>
      <w:r w:rsidR="00E3492D" w:rsidRPr="005F1CF3">
        <w:rPr>
          <w:rFonts w:ascii="Times New Roman" w:hAnsi="Times New Roman" w:cs="Times New Roman"/>
          <w:i/>
          <w:iCs/>
          <w:sz w:val="24"/>
          <w:szCs w:val="24"/>
        </w:rPr>
        <w:t>demand</w:t>
      </w:r>
      <w:r w:rsidR="00E3492D" w:rsidRPr="005F1CF3">
        <w:rPr>
          <w:rFonts w:ascii="Times New Roman" w:hAnsi="Times New Roman" w:cs="Times New Roman"/>
          <w:sz w:val="24"/>
          <w:szCs w:val="24"/>
        </w:rPr>
        <w:t>), kenaikan harga-harga tersebut merupakan kehendak Allah. Dalam kasus ini memaksa penjual untuk menjual barang-barang mereka pada harga tertentu adalah pemaksaan yang salah (</w:t>
      </w:r>
      <w:r w:rsidR="00E3492D" w:rsidRPr="005F1CF3">
        <w:rPr>
          <w:rFonts w:ascii="Times New Roman" w:hAnsi="Times New Roman" w:cs="Times New Roman"/>
          <w:i/>
          <w:iCs/>
          <w:sz w:val="24"/>
          <w:szCs w:val="24"/>
        </w:rPr>
        <w:t>ikrah bi ghairi haq</w:t>
      </w:r>
      <w:r w:rsidR="00E3492D" w:rsidRPr="005F1CF3">
        <w:rPr>
          <w:rFonts w:ascii="Times New Roman" w:hAnsi="Times New Roman" w:cs="Times New Roman"/>
          <w:sz w:val="24"/>
          <w:szCs w:val="24"/>
        </w:rPr>
        <w:t>).”</w:t>
      </w:r>
      <w:r w:rsidR="00E3492D" w:rsidRPr="005F1CF3">
        <w:rPr>
          <w:rStyle w:val="FootnoteReference"/>
          <w:rFonts w:ascii="Times New Roman" w:hAnsi="Times New Roman" w:cs="Times New Roman"/>
          <w:sz w:val="24"/>
          <w:szCs w:val="24"/>
        </w:rPr>
        <w:footnoteReference w:id="69"/>
      </w:r>
    </w:p>
    <w:p w:rsidR="00E3492D" w:rsidRPr="005F1CF3" w:rsidRDefault="008C7EA2" w:rsidP="001D1F0B">
      <w:pPr>
        <w:pStyle w:val="ListParagraph"/>
        <w:tabs>
          <w:tab w:val="left" w:pos="1560"/>
          <w:tab w:val="left" w:pos="3969"/>
          <w:tab w:val="left" w:pos="4820"/>
        </w:tabs>
        <w:spacing w:after="0"/>
        <w:ind w:left="993" w:firstLine="142"/>
        <w:rPr>
          <w:rFonts w:ascii="Times New Roman" w:hAnsi="Times New Roman" w:cs="Times New Roman"/>
          <w:sz w:val="24"/>
          <w:szCs w:val="24"/>
        </w:rPr>
      </w:pPr>
      <w:r w:rsidRPr="005F1CF3">
        <w:rPr>
          <w:rFonts w:ascii="Times New Roman" w:hAnsi="Times New Roman" w:cs="Times New Roman"/>
          <w:sz w:val="24"/>
          <w:szCs w:val="24"/>
        </w:rPr>
        <w:tab/>
      </w:r>
      <w:r w:rsidR="00E3492D" w:rsidRPr="005F1CF3">
        <w:rPr>
          <w:rFonts w:ascii="Times New Roman" w:hAnsi="Times New Roman" w:cs="Times New Roman"/>
          <w:sz w:val="24"/>
          <w:szCs w:val="24"/>
        </w:rPr>
        <w:t>Dalam kitab Fatwa-nya Ibn Taimiyah juga memberikan penjelasan yang lebih rinci tentang beberapa faktor yang mem</w:t>
      </w:r>
      <w:r w:rsidR="00A34C2E">
        <w:rPr>
          <w:rFonts w:ascii="Times New Roman" w:hAnsi="Times New Roman" w:cs="Times New Roman"/>
          <w:sz w:val="24"/>
          <w:szCs w:val="24"/>
        </w:rPr>
        <w:t>p</w:t>
      </w:r>
      <w:r w:rsidR="00E3492D" w:rsidRPr="005F1CF3">
        <w:rPr>
          <w:rFonts w:ascii="Times New Roman" w:hAnsi="Times New Roman" w:cs="Times New Roman"/>
          <w:sz w:val="24"/>
          <w:szCs w:val="24"/>
        </w:rPr>
        <w:t>engaruhi permintaan, dan kemudian tingkat harga.</w:t>
      </w:r>
      <w:r w:rsidR="009E476A" w:rsidRPr="005F1CF3">
        <w:rPr>
          <w:rStyle w:val="FootnoteReference"/>
          <w:rFonts w:ascii="Times New Roman" w:hAnsi="Times New Roman" w:cs="Times New Roman"/>
          <w:sz w:val="24"/>
          <w:szCs w:val="24"/>
        </w:rPr>
        <w:footnoteReference w:id="70"/>
      </w:r>
      <w:r w:rsidR="00E3492D" w:rsidRPr="005F1CF3">
        <w:rPr>
          <w:rFonts w:ascii="Times New Roman" w:hAnsi="Times New Roman" w:cs="Times New Roman"/>
          <w:sz w:val="24"/>
          <w:szCs w:val="24"/>
        </w:rPr>
        <w:t xml:space="preserve"> Beberapa faktor ini yaitu:</w:t>
      </w:r>
    </w:p>
    <w:p w:rsidR="00AB7C28" w:rsidRPr="005F1CF3" w:rsidRDefault="00E3492D" w:rsidP="001D1F0B">
      <w:pPr>
        <w:pStyle w:val="ListParagraph"/>
        <w:numPr>
          <w:ilvl w:val="1"/>
          <w:numId w:val="3"/>
        </w:numPr>
        <w:tabs>
          <w:tab w:val="left" w:pos="1134"/>
          <w:tab w:val="left" w:pos="1701"/>
          <w:tab w:val="left" w:pos="3969"/>
          <w:tab w:val="left" w:pos="4820"/>
        </w:tabs>
        <w:spacing w:after="0"/>
        <w:ind w:left="1701" w:hanging="283"/>
        <w:rPr>
          <w:rFonts w:ascii="Times New Roman" w:hAnsi="Times New Roman" w:cs="Times New Roman"/>
          <w:sz w:val="24"/>
          <w:szCs w:val="24"/>
        </w:rPr>
      </w:pPr>
      <w:r w:rsidRPr="005F1CF3">
        <w:rPr>
          <w:rFonts w:ascii="Times New Roman" w:hAnsi="Times New Roman" w:cs="Times New Roman"/>
          <w:sz w:val="24"/>
          <w:szCs w:val="24"/>
        </w:rPr>
        <w:t>Keinginan orang (</w:t>
      </w:r>
      <w:r w:rsidRPr="005F1CF3">
        <w:rPr>
          <w:rFonts w:ascii="Times New Roman" w:hAnsi="Times New Roman" w:cs="Times New Roman"/>
          <w:i/>
          <w:iCs/>
          <w:sz w:val="24"/>
          <w:szCs w:val="24"/>
        </w:rPr>
        <w:t>al-raghabah</w:t>
      </w:r>
      <w:r w:rsidRPr="005F1CF3">
        <w:rPr>
          <w:rFonts w:ascii="Times New Roman" w:hAnsi="Times New Roman" w:cs="Times New Roman"/>
          <w:sz w:val="24"/>
          <w:szCs w:val="24"/>
        </w:rPr>
        <w:t>) terhadap barang-barang sering kali berbeda-beda. Perbedaan ini dipenagruhi oleh berlimpah atau langkanya barang yang diminta tersebut (</w:t>
      </w:r>
      <w:r w:rsidRPr="005F1CF3">
        <w:rPr>
          <w:rFonts w:ascii="Times New Roman" w:hAnsi="Times New Roman" w:cs="Times New Roman"/>
          <w:i/>
          <w:iCs/>
          <w:sz w:val="24"/>
          <w:szCs w:val="24"/>
        </w:rPr>
        <w:t>al-matlub</w:t>
      </w:r>
      <w:r w:rsidRPr="005F1CF3">
        <w:rPr>
          <w:rFonts w:ascii="Times New Roman" w:hAnsi="Times New Roman" w:cs="Times New Roman"/>
          <w:sz w:val="24"/>
          <w:szCs w:val="24"/>
        </w:rPr>
        <w:t>)</w:t>
      </w:r>
      <w:r w:rsidR="00AB7C28" w:rsidRPr="005F1CF3">
        <w:rPr>
          <w:rFonts w:ascii="Times New Roman" w:hAnsi="Times New Roman" w:cs="Times New Roman"/>
          <w:sz w:val="24"/>
          <w:szCs w:val="24"/>
        </w:rPr>
        <w:t xml:space="preserve">. Suatu </w:t>
      </w:r>
      <w:r w:rsidR="00AB7C28" w:rsidRPr="005F1CF3">
        <w:rPr>
          <w:rFonts w:ascii="Times New Roman" w:hAnsi="Times New Roman" w:cs="Times New Roman"/>
          <w:sz w:val="24"/>
          <w:szCs w:val="24"/>
        </w:rPr>
        <w:lastRenderedPageBreak/>
        <w:t>barang akan lebih disukai apabila ia langka dari</w:t>
      </w:r>
      <w:r w:rsidR="001D1F0B">
        <w:rPr>
          <w:rFonts w:ascii="Times New Roman" w:hAnsi="Times New Roman" w:cs="Times New Roman"/>
          <w:sz w:val="24"/>
          <w:szCs w:val="24"/>
        </w:rPr>
        <w:t xml:space="preserve"> </w:t>
      </w:r>
      <w:r w:rsidR="00AB7C28" w:rsidRPr="005F1CF3">
        <w:rPr>
          <w:rFonts w:ascii="Times New Roman" w:hAnsi="Times New Roman" w:cs="Times New Roman"/>
          <w:sz w:val="24"/>
          <w:szCs w:val="24"/>
        </w:rPr>
        <w:t>pada tersedia dalam jumlah yang berlebihan.</w:t>
      </w:r>
    </w:p>
    <w:p w:rsidR="00DD6B4C" w:rsidRPr="005F1CF3" w:rsidRDefault="00AB7C28" w:rsidP="001D1F0B">
      <w:pPr>
        <w:pStyle w:val="ListParagraph"/>
        <w:numPr>
          <w:ilvl w:val="1"/>
          <w:numId w:val="3"/>
        </w:numPr>
        <w:tabs>
          <w:tab w:val="left" w:pos="1134"/>
          <w:tab w:val="left" w:pos="1701"/>
          <w:tab w:val="left" w:pos="3969"/>
          <w:tab w:val="left" w:pos="4820"/>
        </w:tabs>
        <w:spacing w:after="0"/>
        <w:ind w:left="1701" w:hanging="283"/>
        <w:rPr>
          <w:rFonts w:ascii="Times New Roman" w:hAnsi="Times New Roman" w:cs="Times New Roman"/>
          <w:sz w:val="24"/>
          <w:szCs w:val="24"/>
        </w:rPr>
      </w:pPr>
      <w:r w:rsidRPr="005F1CF3">
        <w:rPr>
          <w:rFonts w:ascii="Times New Roman" w:hAnsi="Times New Roman" w:cs="Times New Roman"/>
          <w:sz w:val="24"/>
          <w:szCs w:val="24"/>
        </w:rPr>
        <w:t>Jumlah orang yang meminta (</w:t>
      </w:r>
      <w:r w:rsidRPr="005F1CF3">
        <w:rPr>
          <w:rFonts w:ascii="Times New Roman" w:hAnsi="Times New Roman" w:cs="Times New Roman"/>
          <w:i/>
          <w:iCs/>
          <w:sz w:val="24"/>
          <w:szCs w:val="24"/>
        </w:rPr>
        <w:t>demander/tullah</w:t>
      </w:r>
      <w:r w:rsidRPr="005F1CF3">
        <w:rPr>
          <w:rFonts w:ascii="Times New Roman" w:hAnsi="Times New Roman" w:cs="Times New Roman"/>
          <w:sz w:val="24"/>
          <w:szCs w:val="24"/>
        </w:rPr>
        <w:t xml:space="preserve">) juga memengaruhi harga. Jika jumlah orang yang meminta suatu barang besar, maka harga akan relatif </w:t>
      </w:r>
      <w:r w:rsidR="00DD6B4C" w:rsidRPr="005F1CF3">
        <w:rPr>
          <w:rFonts w:ascii="Times New Roman" w:hAnsi="Times New Roman" w:cs="Times New Roman"/>
          <w:sz w:val="24"/>
          <w:szCs w:val="24"/>
        </w:rPr>
        <w:t>lebih tinggi dibanding dengan yang meminta jumlahnya sedikit.</w:t>
      </w:r>
    </w:p>
    <w:p w:rsidR="00E3492D" w:rsidRPr="005F1CF3" w:rsidRDefault="00DD6B4C" w:rsidP="001D1F0B">
      <w:pPr>
        <w:pStyle w:val="ListParagraph"/>
        <w:numPr>
          <w:ilvl w:val="1"/>
          <w:numId w:val="3"/>
        </w:numPr>
        <w:tabs>
          <w:tab w:val="left" w:pos="1134"/>
          <w:tab w:val="left" w:pos="1701"/>
          <w:tab w:val="left" w:pos="3969"/>
          <w:tab w:val="left" w:pos="4820"/>
        </w:tabs>
        <w:spacing w:after="0"/>
        <w:ind w:left="1701" w:hanging="283"/>
        <w:rPr>
          <w:rFonts w:ascii="Times New Roman" w:hAnsi="Times New Roman" w:cs="Times New Roman"/>
          <w:sz w:val="24"/>
          <w:szCs w:val="24"/>
        </w:rPr>
      </w:pPr>
      <w:r w:rsidRPr="005F1CF3">
        <w:rPr>
          <w:rFonts w:ascii="Times New Roman" w:hAnsi="Times New Roman" w:cs="Times New Roman"/>
          <w:sz w:val="24"/>
          <w:szCs w:val="24"/>
        </w:rPr>
        <w:t>Harga akan juga dipengaruhi oleh kuat atau lemahnya kebutuhan terhadap barang-barang itu, selain juga besar dan kecilnya permintaan.</w:t>
      </w:r>
    </w:p>
    <w:p w:rsidR="00E3492D" w:rsidRPr="005F1CF3" w:rsidRDefault="00DD6B4C" w:rsidP="001D1F0B">
      <w:pPr>
        <w:pStyle w:val="ListParagraph"/>
        <w:numPr>
          <w:ilvl w:val="1"/>
          <w:numId w:val="3"/>
        </w:numPr>
        <w:tabs>
          <w:tab w:val="left" w:pos="1134"/>
          <w:tab w:val="left" w:pos="1701"/>
          <w:tab w:val="left" w:pos="3969"/>
          <w:tab w:val="left" w:pos="4820"/>
        </w:tabs>
        <w:spacing w:after="0"/>
        <w:ind w:left="1701" w:hanging="283"/>
        <w:rPr>
          <w:rFonts w:ascii="Times New Roman" w:hAnsi="Times New Roman" w:cs="Times New Roman"/>
          <w:sz w:val="24"/>
          <w:szCs w:val="24"/>
        </w:rPr>
      </w:pPr>
      <w:r w:rsidRPr="005F1CF3">
        <w:rPr>
          <w:rFonts w:ascii="Times New Roman" w:hAnsi="Times New Roman" w:cs="Times New Roman"/>
          <w:sz w:val="24"/>
          <w:szCs w:val="24"/>
        </w:rPr>
        <w:t>Harga juga akan bervariasi menurut kualitas pembeli barang tersebut. Jika pembeli ini merupakan orang kaya dan terpercaya dalam membayar kewajibannya, maka kemungkinan ia akan memperoleh  tingkat harga yang lebih rendah dibandingkan dengan orang yang tidak</w:t>
      </w:r>
      <w:r w:rsidRPr="005F1CF3">
        <w:rPr>
          <w:rFonts w:ascii="Times New Roman" w:hAnsi="Times New Roman" w:cs="Times New Roman"/>
          <w:i/>
          <w:iCs/>
          <w:sz w:val="24"/>
          <w:szCs w:val="24"/>
        </w:rPr>
        <w:t xml:space="preserve"> kredibel</w:t>
      </w:r>
      <w:r w:rsidRPr="005F1CF3">
        <w:rPr>
          <w:rFonts w:ascii="Times New Roman" w:hAnsi="Times New Roman" w:cs="Times New Roman"/>
          <w:sz w:val="24"/>
          <w:szCs w:val="24"/>
        </w:rPr>
        <w:t xml:space="preserve"> (suka menunda kewajiban atau mengingkarinya).</w:t>
      </w:r>
    </w:p>
    <w:p w:rsidR="00DD6B4C" w:rsidRPr="005F1CF3" w:rsidRDefault="00DD6B4C" w:rsidP="001D1F0B">
      <w:pPr>
        <w:pStyle w:val="ListParagraph"/>
        <w:numPr>
          <w:ilvl w:val="1"/>
          <w:numId w:val="3"/>
        </w:numPr>
        <w:tabs>
          <w:tab w:val="left" w:pos="1134"/>
          <w:tab w:val="left" w:pos="1701"/>
          <w:tab w:val="left" w:pos="3969"/>
          <w:tab w:val="left" w:pos="4820"/>
        </w:tabs>
        <w:spacing w:after="0"/>
        <w:ind w:left="1701" w:hanging="283"/>
        <w:rPr>
          <w:rFonts w:ascii="Times New Roman" w:hAnsi="Times New Roman" w:cs="Times New Roman"/>
          <w:sz w:val="24"/>
          <w:szCs w:val="24"/>
        </w:rPr>
      </w:pPr>
      <w:r w:rsidRPr="005F1CF3">
        <w:rPr>
          <w:rFonts w:ascii="Times New Roman" w:hAnsi="Times New Roman" w:cs="Times New Roman"/>
          <w:sz w:val="24"/>
          <w:szCs w:val="24"/>
        </w:rPr>
        <w:t>Tingkat harga juga dipengaruhi oleh jenis (uang) pembayaran yang digunakan dalam transaksi jual beli. Jika uang yang digunakan adalah uang yang diterima luas, maka kemungkinan harga akan lebih rendah jika dibandingkan dengan menggunakan uang yang kurang diterima luas.</w:t>
      </w:r>
    </w:p>
    <w:p w:rsidR="00DD6B4C" w:rsidRPr="005F1CF3" w:rsidRDefault="00DD6B4C" w:rsidP="001D1F0B">
      <w:pPr>
        <w:pStyle w:val="ListParagraph"/>
        <w:numPr>
          <w:ilvl w:val="1"/>
          <w:numId w:val="3"/>
        </w:numPr>
        <w:tabs>
          <w:tab w:val="left" w:pos="1134"/>
          <w:tab w:val="left" w:pos="1701"/>
          <w:tab w:val="left" w:pos="3969"/>
          <w:tab w:val="left" w:pos="4820"/>
        </w:tabs>
        <w:spacing w:after="0"/>
        <w:ind w:left="1701" w:hanging="283"/>
        <w:rPr>
          <w:rFonts w:ascii="Times New Roman" w:hAnsi="Times New Roman" w:cs="Times New Roman"/>
          <w:sz w:val="24"/>
          <w:szCs w:val="24"/>
        </w:rPr>
      </w:pPr>
      <w:r w:rsidRPr="005F1CF3">
        <w:rPr>
          <w:rFonts w:ascii="Times New Roman" w:hAnsi="Times New Roman" w:cs="Times New Roman"/>
          <w:sz w:val="24"/>
          <w:szCs w:val="24"/>
        </w:rPr>
        <w:t>Tujuan dari transaksi harus meng</w:t>
      </w:r>
      <w:r w:rsidR="001D1F0B">
        <w:rPr>
          <w:rFonts w:ascii="Times New Roman" w:hAnsi="Times New Roman" w:cs="Times New Roman"/>
          <w:sz w:val="24"/>
          <w:szCs w:val="24"/>
        </w:rPr>
        <w:t>untungkan penjual dan pembeli. J</w:t>
      </w:r>
      <w:r w:rsidRPr="005F1CF3">
        <w:rPr>
          <w:rFonts w:ascii="Times New Roman" w:hAnsi="Times New Roman" w:cs="Times New Roman"/>
          <w:sz w:val="24"/>
          <w:szCs w:val="24"/>
        </w:rPr>
        <w:t xml:space="preserve">ika pembeli memiliki kemampuan untuk membayar dan dapat memenuhi semua janjinya, maka transaksi akan lebih </w:t>
      </w:r>
      <w:r w:rsidRPr="005F1CF3">
        <w:rPr>
          <w:rFonts w:ascii="Times New Roman" w:hAnsi="Times New Roman" w:cs="Times New Roman"/>
          <w:sz w:val="24"/>
          <w:szCs w:val="24"/>
        </w:rPr>
        <w:lastRenderedPageBreak/>
        <w:t>mudah/lancar</w:t>
      </w:r>
      <w:r w:rsidR="009E476A" w:rsidRPr="005F1CF3">
        <w:rPr>
          <w:rFonts w:ascii="Times New Roman" w:hAnsi="Times New Roman" w:cs="Times New Roman"/>
          <w:sz w:val="24"/>
          <w:szCs w:val="24"/>
        </w:rPr>
        <w:t xml:space="preserve"> dibandingkan pembeli yang tidak memiliki kemampuan membayar dan mengingkari janjinya.</w:t>
      </w:r>
    </w:p>
    <w:p w:rsidR="009E476A" w:rsidRPr="005F1CF3" w:rsidRDefault="009E476A" w:rsidP="001D1F0B">
      <w:pPr>
        <w:pStyle w:val="ListParagraph"/>
        <w:numPr>
          <w:ilvl w:val="1"/>
          <w:numId w:val="3"/>
        </w:numPr>
        <w:tabs>
          <w:tab w:val="left" w:pos="1134"/>
          <w:tab w:val="left" w:pos="3969"/>
          <w:tab w:val="left" w:pos="4820"/>
        </w:tabs>
        <w:spacing w:after="0"/>
        <w:ind w:left="1701" w:hanging="283"/>
        <w:rPr>
          <w:rFonts w:ascii="Times New Roman" w:hAnsi="Times New Roman" w:cs="Times New Roman"/>
          <w:sz w:val="24"/>
          <w:szCs w:val="24"/>
        </w:rPr>
      </w:pPr>
      <w:r w:rsidRPr="005F1CF3">
        <w:rPr>
          <w:rFonts w:ascii="Times New Roman" w:hAnsi="Times New Roman" w:cs="Times New Roman"/>
          <w:sz w:val="24"/>
          <w:szCs w:val="24"/>
        </w:rPr>
        <w:t>Besar kecilnya biaya yang harus dikeluarkan</w:t>
      </w:r>
      <w:r w:rsidR="004A70C5" w:rsidRPr="005F1CF3">
        <w:rPr>
          <w:rFonts w:ascii="Times New Roman" w:hAnsi="Times New Roman" w:cs="Times New Roman"/>
          <w:sz w:val="24"/>
          <w:szCs w:val="24"/>
        </w:rPr>
        <w:t xml:space="preserve"> </w:t>
      </w:r>
      <w:r w:rsidRPr="005F1CF3">
        <w:rPr>
          <w:rFonts w:ascii="Times New Roman" w:hAnsi="Times New Roman" w:cs="Times New Roman"/>
          <w:sz w:val="24"/>
          <w:szCs w:val="24"/>
        </w:rPr>
        <w:t>oleh produsen atau penjual. Semakin besar biaya yang dib</w:t>
      </w:r>
      <w:r w:rsidR="00D935D3" w:rsidRPr="005F1CF3">
        <w:rPr>
          <w:rFonts w:ascii="Times New Roman" w:hAnsi="Times New Roman" w:cs="Times New Roman"/>
          <w:sz w:val="24"/>
          <w:szCs w:val="24"/>
        </w:rPr>
        <w:t>u</w:t>
      </w:r>
      <w:r w:rsidRPr="005F1CF3">
        <w:rPr>
          <w:rFonts w:ascii="Times New Roman" w:hAnsi="Times New Roman" w:cs="Times New Roman"/>
          <w:sz w:val="24"/>
          <w:szCs w:val="24"/>
        </w:rPr>
        <w:t>tuhkan oleh produsen atau penjual untuk menghasilkan atau memperoleh barang akan semakin tinggi pula harga yang diberikan, dan begitupun sebaliknya.</w:t>
      </w:r>
      <w:r w:rsidRPr="005F1CF3">
        <w:rPr>
          <w:rStyle w:val="FootnoteReference"/>
          <w:rFonts w:ascii="Times New Roman" w:hAnsi="Times New Roman" w:cs="Times New Roman"/>
          <w:sz w:val="24"/>
          <w:szCs w:val="24"/>
        </w:rPr>
        <w:footnoteReference w:id="71"/>
      </w:r>
    </w:p>
    <w:p w:rsidR="0047735B" w:rsidRPr="005F1CF3" w:rsidRDefault="0047735B" w:rsidP="001D1F0B">
      <w:pPr>
        <w:pStyle w:val="ListParagraph"/>
        <w:numPr>
          <w:ilvl w:val="0"/>
          <w:numId w:val="10"/>
        </w:numPr>
        <w:tabs>
          <w:tab w:val="left" w:pos="851"/>
          <w:tab w:val="left" w:pos="993"/>
          <w:tab w:val="left" w:pos="3969"/>
          <w:tab w:val="left" w:pos="4820"/>
        </w:tabs>
        <w:spacing w:after="0"/>
        <w:ind w:hanging="1220"/>
        <w:rPr>
          <w:rFonts w:ascii="Times New Roman" w:hAnsi="Times New Roman" w:cs="Times New Roman"/>
          <w:b/>
          <w:bCs/>
          <w:sz w:val="24"/>
          <w:szCs w:val="24"/>
        </w:rPr>
      </w:pPr>
      <w:r w:rsidRPr="005F1CF3">
        <w:rPr>
          <w:rFonts w:ascii="Times New Roman" w:hAnsi="Times New Roman" w:cs="Times New Roman"/>
          <w:b/>
          <w:bCs/>
          <w:sz w:val="24"/>
          <w:szCs w:val="24"/>
        </w:rPr>
        <w:t>Menurut Ibnu Khaldun</w:t>
      </w:r>
    </w:p>
    <w:p w:rsidR="00BE6CC3" w:rsidRPr="005F1CF3" w:rsidRDefault="00947B45" w:rsidP="001D1F0B">
      <w:pPr>
        <w:pStyle w:val="ListParagraph"/>
        <w:tabs>
          <w:tab w:val="left" w:pos="1560"/>
          <w:tab w:val="left" w:pos="3969"/>
          <w:tab w:val="left" w:pos="4820"/>
        </w:tabs>
        <w:spacing w:after="0"/>
        <w:ind w:left="993"/>
        <w:rPr>
          <w:rFonts w:ascii="Times New Roman" w:hAnsi="Times New Roman" w:cs="Times New Roman"/>
          <w:sz w:val="24"/>
          <w:szCs w:val="24"/>
        </w:rPr>
      </w:pPr>
      <w:r w:rsidRPr="005F1CF3">
        <w:rPr>
          <w:rFonts w:ascii="Times New Roman" w:hAnsi="Times New Roman" w:cs="Times New Roman"/>
          <w:sz w:val="24"/>
          <w:szCs w:val="24"/>
        </w:rPr>
        <w:tab/>
      </w:r>
      <w:r w:rsidR="00B87EEF" w:rsidRPr="005F1CF3">
        <w:rPr>
          <w:rFonts w:ascii="Times New Roman" w:hAnsi="Times New Roman" w:cs="Times New Roman"/>
          <w:sz w:val="24"/>
          <w:szCs w:val="24"/>
        </w:rPr>
        <w:t>Bagi Ibnu Khaldun, harga adalah hasil dari hukum permintaan dan penawaran. Semua barang-barang lainnya terkena fluktuasi harga yang tergantung pada pasar.</w:t>
      </w:r>
      <w:r w:rsidR="00B87EEF" w:rsidRPr="005F1CF3">
        <w:rPr>
          <w:rStyle w:val="FootnoteReference"/>
          <w:rFonts w:ascii="Times New Roman" w:hAnsi="Times New Roman" w:cs="Times New Roman"/>
          <w:sz w:val="24"/>
          <w:szCs w:val="24"/>
        </w:rPr>
        <w:footnoteReference w:id="72"/>
      </w:r>
      <w:r w:rsidR="00BE6CC3" w:rsidRPr="005F1CF3">
        <w:rPr>
          <w:rFonts w:ascii="Times New Roman" w:hAnsi="Times New Roman" w:cs="Times New Roman"/>
          <w:sz w:val="24"/>
          <w:szCs w:val="24"/>
        </w:rPr>
        <w:t xml:space="preserve">Didalam bukunya </w:t>
      </w:r>
      <w:r w:rsidR="00BE6CC3" w:rsidRPr="005F1CF3">
        <w:rPr>
          <w:rFonts w:ascii="Times New Roman" w:hAnsi="Times New Roman" w:cs="Times New Roman"/>
          <w:i/>
          <w:iCs/>
          <w:sz w:val="24"/>
          <w:szCs w:val="24"/>
        </w:rPr>
        <w:t>Al-Muqaddim</w:t>
      </w:r>
      <w:r w:rsidR="003612C5" w:rsidRPr="005F1CF3">
        <w:rPr>
          <w:rFonts w:ascii="Times New Roman" w:hAnsi="Times New Roman" w:cs="Times New Roman"/>
          <w:i/>
          <w:iCs/>
          <w:sz w:val="24"/>
          <w:szCs w:val="24"/>
        </w:rPr>
        <w:t>ah</w:t>
      </w:r>
      <w:r w:rsidR="003612C5" w:rsidRPr="005F1CF3">
        <w:rPr>
          <w:rFonts w:ascii="Times New Roman" w:hAnsi="Times New Roman" w:cs="Times New Roman"/>
          <w:sz w:val="24"/>
          <w:szCs w:val="24"/>
        </w:rPr>
        <w:t xml:space="preserve"> Ibnu Khaldun mendeskripsikan </w:t>
      </w:r>
      <w:r w:rsidR="00BE6CC3" w:rsidRPr="005F1CF3">
        <w:rPr>
          <w:rFonts w:ascii="Times New Roman" w:hAnsi="Times New Roman" w:cs="Times New Roman"/>
          <w:sz w:val="24"/>
          <w:szCs w:val="24"/>
        </w:rPr>
        <w:t>kenaikan dan penurunan penawaran terhadap tingkat harga.</w:t>
      </w:r>
    </w:p>
    <w:p w:rsidR="00BE6CC3" w:rsidRPr="005F1CF3" w:rsidRDefault="00BE6CC3" w:rsidP="008C7EA2">
      <w:pPr>
        <w:pStyle w:val="ListParagraph"/>
        <w:tabs>
          <w:tab w:val="left" w:pos="1701"/>
          <w:tab w:val="left" w:pos="3969"/>
          <w:tab w:val="left" w:pos="4820"/>
        </w:tabs>
        <w:spacing w:after="0" w:line="240" w:lineRule="auto"/>
        <w:ind w:left="1418"/>
        <w:rPr>
          <w:rFonts w:ascii="Times New Roman" w:hAnsi="Times New Roman" w:cs="Times New Roman"/>
          <w:sz w:val="24"/>
          <w:szCs w:val="24"/>
        </w:rPr>
      </w:pPr>
      <w:r w:rsidRPr="005F1CF3">
        <w:rPr>
          <w:rFonts w:ascii="Times New Roman" w:hAnsi="Times New Roman" w:cs="Times New Roman"/>
          <w:sz w:val="24"/>
          <w:szCs w:val="24"/>
        </w:rPr>
        <w:t>Ia menyatakan, “ketika barang-barang yang tersedia sedikit, maka harga-harga akan naik. Namun, bila jarak antar kota dekat dan aman untuk melakukan perjalanan, maka akan banyak barang yang diimpor sehingga ketersediaan barang-barang akan melimpah dan harga-harga akan turun”.</w:t>
      </w:r>
      <w:r w:rsidRPr="005F1CF3">
        <w:rPr>
          <w:rStyle w:val="FootnoteReference"/>
          <w:rFonts w:ascii="Times New Roman" w:hAnsi="Times New Roman" w:cs="Times New Roman"/>
          <w:sz w:val="24"/>
          <w:szCs w:val="24"/>
        </w:rPr>
        <w:footnoteReference w:id="73"/>
      </w:r>
    </w:p>
    <w:p w:rsidR="00BE6CC3" w:rsidRPr="005F1CF3" w:rsidRDefault="00BE6CC3" w:rsidP="00BE6CC3">
      <w:pPr>
        <w:pStyle w:val="ListParagraph"/>
        <w:tabs>
          <w:tab w:val="left" w:pos="1134"/>
          <w:tab w:val="left" w:pos="1701"/>
          <w:tab w:val="left" w:pos="3969"/>
          <w:tab w:val="left" w:pos="4820"/>
        </w:tabs>
        <w:spacing w:after="0" w:line="240" w:lineRule="auto"/>
        <w:ind w:left="1080"/>
        <w:rPr>
          <w:rFonts w:ascii="Times New Roman" w:hAnsi="Times New Roman" w:cs="Times New Roman"/>
          <w:sz w:val="24"/>
          <w:szCs w:val="24"/>
        </w:rPr>
      </w:pPr>
    </w:p>
    <w:p w:rsidR="00436FCC" w:rsidRPr="00CF1236" w:rsidRDefault="00436FCC" w:rsidP="001D1F0B">
      <w:pPr>
        <w:pStyle w:val="ListParagraph"/>
        <w:tabs>
          <w:tab w:val="left" w:pos="426"/>
          <w:tab w:val="left" w:pos="1560"/>
          <w:tab w:val="left" w:pos="3969"/>
          <w:tab w:val="left" w:pos="4820"/>
        </w:tabs>
        <w:spacing w:after="0"/>
        <w:ind w:left="993"/>
        <w:rPr>
          <w:rFonts w:ascii="Times New Roman" w:hAnsi="Times New Roman" w:cs="Times New Roman"/>
          <w:sz w:val="24"/>
          <w:szCs w:val="24"/>
        </w:rPr>
      </w:pPr>
      <w:r w:rsidRPr="005F1CF3">
        <w:rPr>
          <w:rFonts w:ascii="Times New Roman" w:hAnsi="Times New Roman" w:cs="Times New Roman"/>
          <w:sz w:val="24"/>
          <w:szCs w:val="24"/>
        </w:rPr>
        <w:tab/>
      </w:r>
      <w:r w:rsidR="00BE6CC3" w:rsidRPr="005F1CF3">
        <w:rPr>
          <w:rFonts w:ascii="Times New Roman" w:hAnsi="Times New Roman" w:cs="Times New Roman"/>
          <w:sz w:val="24"/>
          <w:szCs w:val="24"/>
        </w:rPr>
        <w:t xml:space="preserve">Ibnu </w:t>
      </w:r>
      <w:r w:rsidR="008C7EA2" w:rsidRPr="005F1CF3">
        <w:rPr>
          <w:rFonts w:ascii="Times New Roman" w:hAnsi="Times New Roman" w:cs="Times New Roman"/>
          <w:sz w:val="24"/>
          <w:szCs w:val="24"/>
        </w:rPr>
        <w:t xml:space="preserve">Khaldun sangat menghargai harga </w:t>
      </w:r>
      <w:r w:rsidR="00BE6CC3" w:rsidRPr="005F1CF3">
        <w:rPr>
          <w:rFonts w:ascii="Times New Roman" w:hAnsi="Times New Roman" w:cs="Times New Roman"/>
          <w:sz w:val="24"/>
          <w:szCs w:val="24"/>
        </w:rPr>
        <w:t xml:space="preserve">yang terjadi dalam pasar bebas, namun ia  tidak mengajukan saran-saran kebijakan pemerintah untuk mengelola harga. Ia lebih banyak memfokuskan </w:t>
      </w:r>
      <w:r w:rsidR="00375D33" w:rsidRPr="005F1CF3">
        <w:rPr>
          <w:rFonts w:ascii="Times New Roman" w:hAnsi="Times New Roman" w:cs="Times New Roman"/>
          <w:sz w:val="24"/>
          <w:szCs w:val="24"/>
        </w:rPr>
        <w:t>kep</w:t>
      </w:r>
      <w:r w:rsidR="00D935D3" w:rsidRPr="005F1CF3">
        <w:rPr>
          <w:rFonts w:ascii="Times New Roman" w:hAnsi="Times New Roman" w:cs="Times New Roman"/>
          <w:sz w:val="24"/>
          <w:szCs w:val="24"/>
        </w:rPr>
        <w:t>a</w:t>
      </w:r>
      <w:r w:rsidR="00375D33" w:rsidRPr="005F1CF3">
        <w:rPr>
          <w:rFonts w:ascii="Times New Roman" w:hAnsi="Times New Roman" w:cs="Times New Roman"/>
          <w:sz w:val="24"/>
          <w:szCs w:val="24"/>
        </w:rPr>
        <w:t xml:space="preserve">da faktor-faktor yang memengaruhi harga. Hal ini tentu saja berbeda dengan Ibn </w:t>
      </w:r>
      <w:r w:rsidR="00375D33" w:rsidRPr="005F1CF3">
        <w:rPr>
          <w:rFonts w:ascii="Times New Roman" w:hAnsi="Times New Roman" w:cs="Times New Roman"/>
          <w:sz w:val="24"/>
          <w:szCs w:val="24"/>
        </w:rPr>
        <w:lastRenderedPageBreak/>
        <w:t>Taimiyah yang dengan tegas menentang intervensi pemerintah sepanjang pasar berjalan dengan bebas dan normal.</w:t>
      </w:r>
      <w:r w:rsidR="00375D33" w:rsidRPr="005F1CF3">
        <w:rPr>
          <w:rStyle w:val="FootnoteReference"/>
          <w:rFonts w:ascii="Times New Roman" w:hAnsi="Times New Roman" w:cs="Times New Roman"/>
          <w:sz w:val="24"/>
          <w:szCs w:val="24"/>
        </w:rPr>
        <w:footnoteReference w:id="74"/>
      </w:r>
    </w:p>
    <w:p w:rsidR="00891C42" w:rsidRPr="005F1CF3" w:rsidRDefault="00891C42" w:rsidP="00946FDC">
      <w:pPr>
        <w:tabs>
          <w:tab w:val="left" w:pos="567"/>
          <w:tab w:val="left" w:pos="1134"/>
        </w:tabs>
        <w:spacing w:after="0"/>
        <w:rPr>
          <w:rFonts w:ascii="Times New Roman" w:hAnsi="Times New Roman" w:cs="Times New Roman"/>
          <w:sz w:val="24"/>
          <w:szCs w:val="24"/>
        </w:rPr>
      </w:pPr>
      <w:bookmarkStart w:id="0" w:name="_GoBack"/>
      <w:bookmarkEnd w:id="0"/>
    </w:p>
    <w:sectPr w:rsidR="00891C42" w:rsidRPr="005F1CF3" w:rsidSect="00E43D9D">
      <w:headerReference w:type="default" r:id="rId7"/>
      <w:pgSz w:w="11906" w:h="16838" w:code="9"/>
      <w:pgMar w:top="2268" w:right="1701" w:bottom="1701" w:left="2268" w:header="709" w:footer="709"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BE7" w:rsidRDefault="00DA2BE7" w:rsidP="005F78F8">
      <w:pPr>
        <w:spacing w:after="0" w:line="240" w:lineRule="auto"/>
      </w:pPr>
      <w:r>
        <w:separator/>
      </w:r>
    </w:p>
  </w:endnote>
  <w:endnote w:type="continuationSeparator" w:id="1">
    <w:p w:rsidR="00DA2BE7" w:rsidRDefault="00DA2BE7" w:rsidP="005F7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BE7" w:rsidRDefault="00DA2BE7" w:rsidP="005F78F8">
      <w:pPr>
        <w:spacing w:after="0" w:line="240" w:lineRule="auto"/>
      </w:pPr>
      <w:r>
        <w:separator/>
      </w:r>
    </w:p>
  </w:footnote>
  <w:footnote w:type="continuationSeparator" w:id="1">
    <w:p w:rsidR="00DA2BE7" w:rsidRDefault="00DA2BE7" w:rsidP="005F78F8">
      <w:pPr>
        <w:spacing w:after="0" w:line="240" w:lineRule="auto"/>
      </w:pPr>
      <w:r>
        <w:continuationSeparator/>
      </w:r>
    </w:p>
  </w:footnote>
  <w:footnote w:id="2">
    <w:p w:rsidR="00FD20C8" w:rsidRPr="007B0E11" w:rsidRDefault="00FD20C8" w:rsidP="00256C82">
      <w:pPr>
        <w:pStyle w:val="FootnoteText"/>
        <w:ind w:firstLine="426"/>
        <w:rPr>
          <w:rFonts w:ascii="Times New Roman" w:hAnsi="Times New Roman" w:cs="Times New Roman"/>
        </w:rPr>
      </w:pPr>
      <w:r w:rsidRPr="007B0E11">
        <w:rPr>
          <w:rStyle w:val="FootnoteReference"/>
          <w:rFonts w:ascii="Times New Roman" w:hAnsi="Times New Roman" w:cs="Times New Roman"/>
        </w:rPr>
        <w:footnoteRef/>
      </w:r>
      <w:r w:rsidRPr="007B0E11">
        <w:rPr>
          <w:rFonts w:ascii="Times New Roman" w:hAnsi="Times New Roman" w:cs="Times New Roman"/>
        </w:rPr>
        <w:t xml:space="preserve"> Maharani Vinci, </w:t>
      </w:r>
      <w:r w:rsidRPr="007B0E11">
        <w:rPr>
          <w:rFonts w:ascii="Times New Roman" w:hAnsi="Times New Roman" w:cs="Times New Roman"/>
          <w:i/>
          <w:iCs/>
        </w:rPr>
        <w:t>Manajemen Bisnis Eceran</w:t>
      </w:r>
      <w:r w:rsidRPr="007B0E11">
        <w:rPr>
          <w:rFonts w:ascii="Times New Roman" w:hAnsi="Times New Roman" w:cs="Times New Roman"/>
        </w:rPr>
        <w:t>, (Bandung: Sinar Baru Algensindo, 2009), hlm. 129</w:t>
      </w:r>
    </w:p>
  </w:footnote>
  <w:footnote w:id="3">
    <w:p w:rsidR="00FD20C8" w:rsidRPr="007B0E11" w:rsidRDefault="00FD20C8" w:rsidP="00256C82">
      <w:pPr>
        <w:pStyle w:val="FootnoteText"/>
        <w:ind w:firstLine="426"/>
        <w:rPr>
          <w:rFonts w:ascii="Times New Roman" w:hAnsi="Times New Roman" w:cs="Times New Roman"/>
        </w:rPr>
      </w:pPr>
      <w:r w:rsidRPr="007B0E11">
        <w:rPr>
          <w:rStyle w:val="FootnoteReference"/>
          <w:rFonts w:ascii="Times New Roman" w:hAnsi="Times New Roman" w:cs="Times New Roman"/>
        </w:rPr>
        <w:footnoteRef/>
      </w:r>
      <w:r w:rsidRPr="007B0E11">
        <w:rPr>
          <w:rFonts w:ascii="Times New Roman" w:hAnsi="Times New Roman" w:cs="Times New Roman"/>
          <w:i/>
          <w:iCs/>
        </w:rPr>
        <w:t>Ibid.,</w:t>
      </w:r>
    </w:p>
  </w:footnote>
  <w:footnote w:id="4">
    <w:p w:rsidR="00FD20C8" w:rsidRPr="00C87159" w:rsidRDefault="00FD20C8" w:rsidP="00256C82">
      <w:pPr>
        <w:pStyle w:val="FootnoteText"/>
        <w:ind w:firstLine="426"/>
        <w:rPr>
          <w:rFonts w:ascii="Times New Roman" w:hAnsi="Times New Roman" w:cs="Times New Roman"/>
        </w:rPr>
      </w:pPr>
      <w:r w:rsidRPr="00C87159">
        <w:rPr>
          <w:rStyle w:val="FootnoteReference"/>
          <w:rFonts w:ascii="Times New Roman" w:hAnsi="Times New Roman" w:cs="Times New Roman"/>
        </w:rPr>
        <w:footnoteRef/>
      </w:r>
      <w:r w:rsidRPr="00C87159">
        <w:rPr>
          <w:rFonts w:ascii="Times New Roman" w:hAnsi="Times New Roman" w:cs="Times New Roman"/>
        </w:rPr>
        <w:t xml:space="preserve">Danang Sunyoto, </w:t>
      </w:r>
      <w:r w:rsidRPr="00C87159">
        <w:rPr>
          <w:rFonts w:ascii="Times New Roman" w:hAnsi="Times New Roman" w:cs="Times New Roman"/>
          <w:i/>
          <w:iCs/>
        </w:rPr>
        <w:t>Ekonomi Manajerial</w:t>
      </w:r>
      <w:r w:rsidRPr="00C87159">
        <w:rPr>
          <w:rFonts w:ascii="Times New Roman" w:hAnsi="Times New Roman" w:cs="Times New Roman"/>
        </w:rPr>
        <w:t>, (Yogyakarta: CAPS (</w:t>
      </w:r>
      <w:r w:rsidRPr="00C87159">
        <w:rPr>
          <w:rFonts w:ascii="Times New Roman" w:hAnsi="Times New Roman" w:cs="Times New Roman"/>
          <w:i/>
          <w:iCs/>
        </w:rPr>
        <w:t>Center for Academic Pubishing Service</w:t>
      </w:r>
      <w:r w:rsidRPr="00C87159">
        <w:rPr>
          <w:rFonts w:ascii="Times New Roman" w:hAnsi="Times New Roman" w:cs="Times New Roman"/>
        </w:rPr>
        <w:t>, 2013), hlm. 179</w:t>
      </w:r>
    </w:p>
  </w:footnote>
  <w:footnote w:id="5">
    <w:p w:rsidR="00FD20C8" w:rsidRPr="00C87159" w:rsidRDefault="00FD20C8" w:rsidP="00256C82">
      <w:pPr>
        <w:pStyle w:val="FootnoteText"/>
        <w:ind w:firstLine="426"/>
        <w:rPr>
          <w:rFonts w:ascii="Times New Roman" w:hAnsi="Times New Roman" w:cs="Times New Roman"/>
        </w:rPr>
      </w:pPr>
      <w:r w:rsidRPr="00C87159">
        <w:rPr>
          <w:rStyle w:val="FootnoteReference"/>
          <w:rFonts w:ascii="Times New Roman" w:hAnsi="Times New Roman" w:cs="Times New Roman"/>
        </w:rPr>
        <w:footnoteRef/>
      </w:r>
      <w:r w:rsidRPr="00C87159">
        <w:rPr>
          <w:rFonts w:ascii="Times New Roman" w:hAnsi="Times New Roman" w:cs="Times New Roman"/>
        </w:rPr>
        <w:t xml:space="preserve">Kasmir, </w:t>
      </w:r>
      <w:r w:rsidRPr="00C87159">
        <w:rPr>
          <w:rFonts w:ascii="Times New Roman" w:hAnsi="Times New Roman" w:cs="Times New Roman"/>
          <w:i/>
          <w:iCs/>
        </w:rPr>
        <w:t>Kewirausahaan</w:t>
      </w:r>
      <w:r w:rsidRPr="00C87159">
        <w:rPr>
          <w:rFonts w:ascii="Times New Roman" w:hAnsi="Times New Roman" w:cs="Times New Roman"/>
        </w:rPr>
        <w:t>, (Jakarta: Rajawali Pers, 2007), hlm. 175</w:t>
      </w:r>
    </w:p>
  </w:footnote>
  <w:footnote w:id="6">
    <w:p w:rsidR="00FD20C8" w:rsidRPr="00C87159" w:rsidRDefault="00FD20C8" w:rsidP="00256C82">
      <w:pPr>
        <w:pStyle w:val="FootnoteText"/>
        <w:ind w:firstLine="426"/>
        <w:rPr>
          <w:rFonts w:ascii="Times New Roman" w:hAnsi="Times New Roman" w:cs="Times New Roman"/>
        </w:rPr>
      </w:pPr>
      <w:r w:rsidRPr="00C87159">
        <w:rPr>
          <w:rStyle w:val="FootnoteReference"/>
          <w:rFonts w:ascii="Times New Roman" w:hAnsi="Times New Roman" w:cs="Times New Roman"/>
        </w:rPr>
        <w:footnoteRef/>
      </w:r>
      <w:r w:rsidRPr="001D6C9E">
        <w:rPr>
          <w:rFonts w:ascii="Times New Roman" w:hAnsi="Times New Roman" w:cs="Times New Roman"/>
          <w:i/>
          <w:iCs/>
        </w:rPr>
        <w:t>Ibid.,</w:t>
      </w:r>
    </w:p>
  </w:footnote>
  <w:footnote w:id="7">
    <w:p w:rsidR="00FD20C8" w:rsidRPr="005B387E" w:rsidRDefault="00FD20C8" w:rsidP="00256C82">
      <w:pPr>
        <w:pStyle w:val="FootnoteText"/>
        <w:ind w:firstLine="426"/>
        <w:rPr>
          <w:rFonts w:ascii="Times New Roman" w:hAnsi="Times New Roman" w:cs="Times New Roman"/>
        </w:rPr>
      </w:pPr>
      <w:r w:rsidRPr="005B387E">
        <w:rPr>
          <w:rStyle w:val="FootnoteReference"/>
          <w:rFonts w:ascii="Times New Roman" w:hAnsi="Times New Roman" w:cs="Times New Roman"/>
        </w:rPr>
        <w:footnoteRef/>
      </w:r>
      <w:r w:rsidRPr="005B387E">
        <w:rPr>
          <w:rFonts w:ascii="Times New Roman" w:hAnsi="Times New Roman" w:cs="Times New Roman"/>
        </w:rPr>
        <w:t xml:space="preserve"> </w:t>
      </w:r>
      <w:r w:rsidRPr="005B387E">
        <w:rPr>
          <w:rFonts w:ascii="Times New Roman" w:hAnsi="Times New Roman" w:cs="Times New Roman"/>
        </w:rPr>
        <w:t xml:space="preserve">Kasmir, </w:t>
      </w:r>
      <w:r w:rsidRPr="005B387E">
        <w:rPr>
          <w:rFonts w:ascii="Times New Roman" w:hAnsi="Times New Roman" w:cs="Times New Roman"/>
          <w:i/>
          <w:iCs/>
        </w:rPr>
        <w:t>Kewiraushaan</w:t>
      </w:r>
      <w:r w:rsidRPr="005B387E">
        <w:rPr>
          <w:rFonts w:ascii="Times New Roman" w:hAnsi="Times New Roman" w:cs="Times New Roman"/>
        </w:rPr>
        <w:t>, (Jakarta: PT. RajaGrafindo Persada, 2014), hlm. 191</w:t>
      </w:r>
    </w:p>
  </w:footnote>
  <w:footnote w:id="8">
    <w:p w:rsidR="00FD20C8" w:rsidRPr="003851E6" w:rsidRDefault="00FD20C8" w:rsidP="003851E6">
      <w:pPr>
        <w:pStyle w:val="FootnoteText"/>
        <w:ind w:firstLine="426"/>
        <w:rPr>
          <w:rFonts w:ascii="Times New Roman" w:hAnsi="Times New Roman" w:cs="Times New Roman"/>
        </w:rPr>
      </w:pPr>
      <w:r>
        <w:rPr>
          <w:rStyle w:val="FootnoteReference"/>
        </w:rPr>
        <w:footnoteRef/>
      </w:r>
      <w:hyperlink r:id="rId1" w:history="1">
        <w:r w:rsidRPr="003851E6">
          <w:rPr>
            <w:rStyle w:val="Hyperlink"/>
            <w:rFonts w:ascii="Times New Roman" w:hAnsi="Times New Roman" w:cs="Times New Roman"/>
            <w:color w:val="auto"/>
          </w:rPr>
          <w:t>https://ekonomiana.wordpress.com2013/06/19/penetapan-harga-tujuan-strategi-dan-berbagai-macam-pendekatannya/</w:t>
        </w:r>
      </w:hyperlink>
      <w:r w:rsidRPr="003851E6">
        <w:rPr>
          <w:rFonts w:ascii="Times New Roman" w:hAnsi="Times New Roman" w:cs="Times New Roman"/>
        </w:rPr>
        <w:t xml:space="preserve"> </w:t>
      </w:r>
      <w:r>
        <w:rPr>
          <w:rFonts w:ascii="Times New Roman" w:hAnsi="Times New Roman" w:cs="Times New Roman"/>
        </w:rPr>
        <w:t>(</w:t>
      </w:r>
      <w:r w:rsidRPr="003851E6">
        <w:rPr>
          <w:rFonts w:ascii="Times New Roman" w:hAnsi="Times New Roman" w:cs="Times New Roman"/>
          <w:i/>
          <w:iCs/>
        </w:rPr>
        <w:t>diakses</w:t>
      </w:r>
      <w:r w:rsidRPr="003851E6">
        <w:rPr>
          <w:rFonts w:ascii="Times New Roman" w:hAnsi="Times New Roman" w:cs="Times New Roman"/>
        </w:rPr>
        <w:t xml:space="preserve"> </w:t>
      </w:r>
      <w:r w:rsidRPr="003851E6">
        <w:rPr>
          <w:rFonts w:ascii="Times New Roman" w:hAnsi="Times New Roman" w:cs="Times New Roman"/>
        </w:rPr>
        <w:t>pada tanggal 1</w:t>
      </w:r>
      <w:r w:rsidR="004E4933">
        <w:rPr>
          <w:rFonts w:ascii="Times New Roman" w:hAnsi="Times New Roman" w:cs="Times New Roman"/>
        </w:rPr>
        <w:t>2 september 2015)</w:t>
      </w:r>
    </w:p>
  </w:footnote>
  <w:footnote w:id="9">
    <w:p w:rsidR="00FD20C8" w:rsidRPr="005B387E" w:rsidRDefault="00FD20C8" w:rsidP="00C87159">
      <w:pPr>
        <w:pStyle w:val="FootnoteText"/>
        <w:ind w:firstLine="567"/>
        <w:rPr>
          <w:rFonts w:ascii="Times New Roman" w:hAnsi="Times New Roman" w:cs="Times New Roman"/>
        </w:rPr>
      </w:pPr>
      <w:r w:rsidRPr="005B387E">
        <w:rPr>
          <w:rStyle w:val="FootnoteReference"/>
          <w:rFonts w:ascii="Times New Roman" w:hAnsi="Times New Roman" w:cs="Times New Roman"/>
        </w:rPr>
        <w:footnoteRef/>
      </w:r>
      <w:r w:rsidRPr="005B387E">
        <w:rPr>
          <w:rFonts w:ascii="Times New Roman" w:hAnsi="Times New Roman" w:cs="Times New Roman"/>
        </w:rPr>
        <w:t xml:space="preserve">Danang </w:t>
      </w:r>
      <w:r w:rsidRPr="005B387E">
        <w:rPr>
          <w:rFonts w:ascii="Times New Roman" w:hAnsi="Times New Roman" w:cs="Times New Roman"/>
        </w:rPr>
        <w:t xml:space="preserve">Sunyoto, </w:t>
      </w:r>
      <w:r w:rsidRPr="005B387E">
        <w:rPr>
          <w:rFonts w:ascii="Times New Roman" w:hAnsi="Times New Roman" w:cs="Times New Roman"/>
          <w:i/>
          <w:iCs/>
        </w:rPr>
        <w:t>Ekonomi Manajerial</w:t>
      </w:r>
      <w:r w:rsidRPr="005B387E">
        <w:rPr>
          <w:rFonts w:ascii="Times New Roman" w:hAnsi="Times New Roman" w:cs="Times New Roman"/>
        </w:rPr>
        <w:t>, (Yogyakarta: CAPS (</w:t>
      </w:r>
      <w:r w:rsidRPr="005B387E">
        <w:rPr>
          <w:rFonts w:ascii="Times New Roman" w:hAnsi="Times New Roman" w:cs="Times New Roman"/>
          <w:i/>
          <w:iCs/>
        </w:rPr>
        <w:t>Center for Academic Pubishing Service</w:t>
      </w:r>
      <w:r w:rsidRPr="005B387E">
        <w:rPr>
          <w:rFonts w:ascii="Times New Roman" w:hAnsi="Times New Roman" w:cs="Times New Roman"/>
        </w:rPr>
        <w:t>, 2013), hlm. 180</w:t>
      </w:r>
    </w:p>
  </w:footnote>
  <w:footnote w:id="10">
    <w:p w:rsidR="00FD20C8" w:rsidRPr="00D11B1E" w:rsidRDefault="00FD20C8" w:rsidP="00C87159">
      <w:pPr>
        <w:pStyle w:val="FootnoteText"/>
        <w:ind w:left="567"/>
        <w:rPr>
          <w:rFonts w:ascii="Times New Roman" w:hAnsi="Times New Roman" w:cs="Times New Roman"/>
        </w:rPr>
      </w:pPr>
      <w:r w:rsidRPr="00D11B1E">
        <w:rPr>
          <w:rStyle w:val="FootnoteReference"/>
          <w:rFonts w:ascii="Times New Roman" w:hAnsi="Times New Roman" w:cs="Times New Roman"/>
        </w:rPr>
        <w:footnoteRef/>
      </w:r>
      <w:r w:rsidRPr="00D11B1E">
        <w:rPr>
          <w:rFonts w:ascii="Times New Roman" w:hAnsi="Times New Roman" w:cs="Times New Roman"/>
          <w:i/>
          <w:iCs/>
        </w:rPr>
        <w:t>Ibid.,</w:t>
      </w:r>
    </w:p>
  </w:footnote>
  <w:footnote w:id="11">
    <w:p w:rsidR="00FD20C8" w:rsidRPr="00A34C2E" w:rsidRDefault="00FD20C8" w:rsidP="00A34C2E">
      <w:pPr>
        <w:pStyle w:val="FootnoteText"/>
        <w:ind w:firstLine="567"/>
        <w:rPr>
          <w:rFonts w:ascii="Times New Roman" w:hAnsi="Times New Roman" w:cs="Times New Roman"/>
        </w:rPr>
      </w:pPr>
      <w:r w:rsidRPr="00A34C2E">
        <w:rPr>
          <w:rStyle w:val="FootnoteReference"/>
          <w:rFonts w:ascii="Times New Roman" w:hAnsi="Times New Roman" w:cs="Times New Roman"/>
        </w:rPr>
        <w:footnoteRef/>
      </w:r>
      <w:r w:rsidRPr="00A34C2E">
        <w:rPr>
          <w:rFonts w:ascii="Times New Roman" w:hAnsi="Times New Roman" w:cs="Times New Roman"/>
        </w:rPr>
        <w:t xml:space="preserve"> </w:t>
      </w:r>
      <w:r w:rsidRPr="00A34C2E">
        <w:rPr>
          <w:rFonts w:ascii="Times New Roman" w:hAnsi="Times New Roman" w:cs="Times New Roman"/>
        </w:rPr>
        <w:t xml:space="preserve">M. </w:t>
      </w:r>
      <w:r w:rsidRPr="00A34C2E">
        <w:rPr>
          <w:rFonts w:ascii="Times New Roman" w:hAnsi="Times New Roman" w:cs="Times New Roman"/>
        </w:rPr>
        <w:t xml:space="preserve">Taufik Amir, </w:t>
      </w:r>
      <w:r w:rsidRPr="00A34C2E">
        <w:rPr>
          <w:rFonts w:ascii="Times New Roman" w:hAnsi="Times New Roman" w:cs="Times New Roman"/>
          <w:i/>
          <w:iCs/>
        </w:rPr>
        <w:t>dinamika pemasaran: jelajahi dan rasakan</w:t>
      </w:r>
      <w:r w:rsidRPr="00A34C2E">
        <w:rPr>
          <w:rFonts w:ascii="Times New Roman" w:hAnsi="Times New Roman" w:cs="Times New Roman"/>
        </w:rPr>
        <w:t>, (Jakarta: PT. RajaGrafindo Persada, 2005), hlm. 165</w:t>
      </w:r>
    </w:p>
  </w:footnote>
  <w:footnote w:id="12">
    <w:p w:rsidR="00FD20C8" w:rsidRDefault="00FD20C8" w:rsidP="00FD20C8">
      <w:pPr>
        <w:pStyle w:val="FootnoteText"/>
        <w:ind w:firstLine="426"/>
      </w:pPr>
      <w:r w:rsidRPr="00FD20C8">
        <w:rPr>
          <w:rStyle w:val="FootnoteReference"/>
          <w:i/>
          <w:iCs/>
        </w:rPr>
        <w:footnoteRef/>
      </w:r>
      <w:r w:rsidRPr="00FD20C8">
        <w:rPr>
          <w:i/>
          <w:iCs/>
        </w:rPr>
        <w:t xml:space="preserve"> </w:t>
      </w:r>
      <w:r w:rsidRPr="00FD20C8">
        <w:rPr>
          <w:rFonts w:ascii="Times New Roman" w:hAnsi="Times New Roman" w:cs="Times New Roman"/>
          <w:i/>
          <w:iCs/>
        </w:rPr>
        <w:t>Ibid.,</w:t>
      </w:r>
      <w:r w:rsidRPr="00FD20C8">
        <w:rPr>
          <w:rFonts w:ascii="Times New Roman" w:hAnsi="Times New Roman" w:cs="Times New Roman"/>
        </w:rPr>
        <w:t xml:space="preserve"> </w:t>
      </w:r>
      <w:r w:rsidRPr="00FD20C8">
        <w:rPr>
          <w:rFonts w:ascii="Times New Roman" w:hAnsi="Times New Roman" w:cs="Times New Roman"/>
        </w:rPr>
        <w:t>hlm. 166</w:t>
      </w:r>
    </w:p>
  </w:footnote>
  <w:footnote w:id="13">
    <w:p w:rsidR="005A7AC3" w:rsidRPr="00864C9F" w:rsidRDefault="005A7AC3" w:rsidP="005A7AC3">
      <w:pPr>
        <w:pStyle w:val="FootnoteText"/>
        <w:ind w:firstLine="426"/>
        <w:rPr>
          <w:rFonts w:ascii="Times New Roman" w:hAnsi="Times New Roman" w:cs="Times New Roman"/>
          <w:i/>
          <w:iCs/>
        </w:rPr>
      </w:pPr>
      <w:r w:rsidRPr="00864C9F">
        <w:rPr>
          <w:rStyle w:val="FootnoteReference"/>
          <w:rFonts w:ascii="Times New Roman" w:hAnsi="Times New Roman" w:cs="Times New Roman"/>
          <w:i/>
          <w:iCs/>
        </w:rPr>
        <w:footnoteRef/>
      </w:r>
      <w:r w:rsidRPr="00864C9F">
        <w:rPr>
          <w:rFonts w:ascii="Times New Roman" w:hAnsi="Times New Roman" w:cs="Times New Roman"/>
          <w:i/>
          <w:iCs/>
        </w:rPr>
        <w:t xml:space="preserve">. </w:t>
      </w:r>
      <w:r w:rsidRPr="00864C9F">
        <w:rPr>
          <w:rFonts w:ascii="Times New Roman" w:hAnsi="Times New Roman" w:cs="Times New Roman"/>
          <w:i/>
          <w:iCs/>
        </w:rPr>
        <w:t>Ibid., hlm. 13</w:t>
      </w:r>
    </w:p>
  </w:footnote>
  <w:footnote w:id="14">
    <w:p w:rsidR="005A7AC3" w:rsidRPr="00864C9F" w:rsidRDefault="005A7AC3" w:rsidP="005A7AC3">
      <w:pPr>
        <w:pStyle w:val="FootnoteText"/>
        <w:ind w:firstLine="426"/>
        <w:rPr>
          <w:rFonts w:ascii="Times New Roman" w:hAnsi="Times New Roman" w:cs="Times New Roman"/>
          <w:i/>
          <w:iCs/>
        </w:rPr>
      </w:pPr>
      <w:r w:rsidRPr="00864C9F">
        <w:rPr>
          <w:rStyle w:val="FootnoteReference"/>
          <w:rFonts w:ascii="Times New Roman" w:hAnsi="Times New Roman" w:cs="Times New Roman"/>
          <w:i/>
          <w:iCs/>
        </w:rPr>
        <w:footnoteRef/>
      </w:r>
      <w:r w:rsidRPr="00864C9F">
        <w:rPr>
          <w:rFonts w:ascii="Times New Roman" w:hAnsi="Times New Roman" w:cs="Times New Roman"/>
          <w:i/>
          <w:iCs/>
        </w:rPr>
        <w:t xml:space="preserve">Ibid., </w:t>
      </w:r>
      <w:r w:rsidRPr="00864C9F">
        <w:rPr>
          <w:rFonts w:ascii="Times New Roman" w:hAnsi="Times New Roman" w:cs="Times New Roman"/>
          <w:i/>
          <w:iCs/>
        </w:rPr>
        <w:t>hlm. 16</w:t>
      </w:r>
    </w:p>
  </w:footnote>
  <w:footnote w:id="15">
    <w:p w:rsidR="005A7AC3" w:rsidRPr="00436FCC" w:rsidRDefault="005A7AC3" w:rsidP="005A7AC3">
      <w:pPr>
        <w:pStyle w:val="FootnoteText"/>
        <w:ind w:firstLine="426"/>
        <w:rPr>
          <w:rFonts w:ascii="Times New Roman" w:hAnsi="Times New Roman" w:cs="Times New Roman"/>
        </w:rPr>
      </w:pPr>
      <w:r w:rsidRPr="00436FCC">
        <w:rPr>
          <w:rStyle w:val="FootnoteReference"/>
          <w:rFonts w:ascii="Times New Roman" w:hAnsi="Times New Roman" w:cs="Times New Roman"/>
        </w:rPr>
        <w:footnoteRef/>
      </w:r>
      <w:r w:rsidRPr="00436FCC">
        <w:rPr>
          <w:rFonts w:ascii="Times New Roman" w:hAnsi="Times New Roman" w:cs="Times New Roman"/>
        </w:rPr>
        <w:t xml:space="preserve">Mustafa </w:t>
      </w:r>
      <w:r w:rsidRPr="00436FCC">
        <w:rPr>
          <w:rFonts w:ascii="Times New Roman" w:hAnsi="Times New Roman" w:cs="Times New Roman"/>
        </w:rPr>
        <w:t xml:space="preserve">E. Nasution, dkk, </w:t>
      </w:r>
      <w:r w:rsidRPr="00436FCC">
        <w:rPr>
          <w:rFonts w:ascii="Times New Roman" w:hAnsi="Times New Roman" w:cs="Times New Roman"/>
          <w:i/>
          <w:iCs/>
        </w:rPr>
        <w:t>Pengenalan Eksklusif Ekonomi Islam</w:t>
      </w:r>
      <w:r w:rsidRPr="00436FCC">
        <w:rPr>
          <w:rFonts w:ascii="Times New Roman" w:hAnsi="Times New Roman" w:cs="Times New Roman"/>
        </w:rPr>
        <w:t xml:space="preserve">, (Jakarta: Kencana Prenada Media Group, 2006), hlm. 12 </w:t>
      </w:r>
    </w:p>
  </w:footnote>
  <w:footnote w:id="16">
    <w:p w:rsidR="005A7AC3" w:rsidRPr="00436FCC" w:rsidRDefault="005A7AC3" w:rsidP="005A7AC3">
      <w:pPr>
        <w:pStyle w:val="FootnoteText"/>
        <w:ind w:firstLine="426"/>
        <w:rPr>
          <w:rFonts w:ascii="Times New Roman" w:hAnsi="Times New Roman" w:cs="Times New Roman"/>
        </w:rPr>
      </w:pPr>
      <w:r w:rsidRPr="00436FCC">
        <w:rPr>
          <w:rStyle w:val="FootnoteReference"/>
          <w:rFonts w:ascii="Times New Roman" w:hAnsi="Times New Roman" w:cs="Times New Roman"/>
        </w:rPr>
        <w:footnoteRef/>
      </w:r>
      <w:r w:rsidRPr="00436FCC">
        <w:rPr>
          <w:rFonts w:ascii="Times New Roman" w:hAnsi="Times New Roman" w:cs="Times New Roman"/>
        </w:rPr>
        <w:t xml:space="preserve">Pusat </w:t>
      </w:r>
      <w:r w:rsidRPr="00436FCC">
        <w:rPr>
          <w:rFonts w:ascii="Times New Roman" w:hAnsi="Times New Roman" w:cs="Times New Roman"/>
        </w:rPr>
        <w:t xml:space="preserve">pengkajian dan pengembangan ekonomi islam (P3EI) UII Yogyakarta, </w:t>
      </w:r>
      <w:r w:rsidRPr="00436FCC">
        <w:rPr>
          <w:rFonts w:ascii="Times New Roman" w:hAnsi="Times New Roman" w:cs="Times New Roman"/>
          <w:i/>
          <w:iCs/>
        </w:rPr>
        <w:t>Ekonomi Islam</w:t>
      </w:r>
      <w:r w:rsidRPr="00436FCC">
        <w:rPr>
          <w:rFonts w:ascii="Times New Roman" w:hAnsi="Times New Roman" w:cs="Times New Roman"/>
        </w:rPr>
        <w:t>, (Jakarta: PT. RajaGrafindo Persada, 2012), hlm. 17</w:t>
      </w:r>
    </w:p>
  </w:footnote>
  <w:footnote w:id="17">
    <w:p w:rsidR="005A7AC3" w:rsidRPr="00436FCC" w:rsidRDefault="005A7AC3" w:rsidP="005A7AC3">
      <w:pPr>
        <w:pStyle w:val="FootnoteText"/>
        <w:ind w:firstLine="426"/>
        <w:rPr>
          <w:rFonts w:ascii="Times New Roman" w:hAnsi="Times New Roman" w:cs="Times New Roman"/>
        </w:rPr>
      </w:pPr>
      <w:r w:rsidRPr="00436FCC">
        <w:rPr>
          <w:rStyle w:val="FootnoteReference"/>
          <w:rFonts w:ascii="Times New Roman" w:hAnsi="Times New Roman" w:cs="Times New Roman"/>
          <w:i/>
          <w:iCs/>
        </w:rPr>
        <w:footnoteRef/>
      </w:r>
      <w:r w:rsidRPr="00436FCC">
        <w:rPr>
          <w:rFonts w:ascii="Times New Roman" w:hAnsi="Times New Roman" w:cs="Times New Roman"/>
          <w:i/>
          <w:iCs/>
        </w:rPr>
        <w:t>Ibid</w:t>
      </w:r>
      <w:r w:rsidRPr="00436FCC">
        <w:rPr>
          <w:rFonts w:ascii="Times New Roman" w:hAnsi="Times New Roman" w:cs="Times New Roman"/>
        </w:rPr>
        <w:t>.,</w:t>
      </w:r>
    </w:p>
  </w:footnote>
  <w:footnote w:id="18">
    <w:p w:rsidR="005A7AC3" w:rsidRPr="00436FCC" w:rsidRDefault="005A7AC3" w:rsidP="005A7AC3">
      <w:pPr>
        <w:pStyle w:val="FootnoteText"/>
        <w:ind w:firstLine="426"/>
        <w:rPr>
          <w:rFonts w:ascii="Times New Roman" w:hAnsi="Times New Roman" w:cs="Times New Roman"/>
        </w:rPr>
      </w:pPr>
      <w:r w:rsidRPr="00436FCC">
        <w:rPr>
          <w:rStyle w:val="FootnoteReference"/>
          <w:rFonts w:ascii="Times New Roman" w:hAnsi="Times New Roman" w:cs="Times New Roman"/>
        </w:rPr>
        <w:footnoteRef/>
      </w:r>
      <w:r w:rsidRPr="00436FCC">
        <w:rPr>
          <w:rFonts w:ascii="Times New Roman" w:hAnsi="Times New Roman" w:cs="Times New Roman"/>
        </w:rPr>
        <w:t xml:space="preserve">Deky Anwar, </w:t>
      </w:r>
      <w:r w:rsidRPr="00436FCC">
        <w:rPr>
          <w:rFonts w:ascii="Times New Roman" w:hAnsi="Times New Roman" w:cs="Times New Roman"/>
          <w:i/>
          <w:iCs/>
        </w:rPr>
        <w:t>Ekonomi Mikro Islam</w:t>
      </w:r>
      <w:r w:rsidRPr="00436FCC">
        <w:rPr>
          <w:rFonts w:ascii="Times New Roman" w:hAnsi="Times New Roman" w:cs="Times New Roman"/>
        </w:rPr>
        <w:t>, (Palembang: Penerbit Noer Fikri Offset, 2014), hlm.40</w:t>
      </w:r>
    </w:p>
  </w:footnote>
  <w:footnote w:id="19">
    <w:p w:rsidR="005A7AC3" w:rsidRPr="00434337" w:rsidRDefault="005A7AC3" w:rsidP="005A7AC3">
      <w:pPr>
        <w:pStyle w:val="FootnoteText"/>
        <w:ind w:firstLine="426"/>
        <w:rPr>
          <w:rFonts w:ascii="Times New Roman" w:hAnsi="Times New Roman" w:cs="Times New Roman"/>
        </w:rPr>
      </w:pPr>
      <w:r w:rsidRPr="00434337">
        <w:rPr>
          <w:rStyle w:val="FootnoteReference"/>
          <w:rFonts w:ascii="Times New Roman" w:hAnsi="Times New Roman" w:cs="Times New Roman"/>
        </w:rPr>
        <w:footnoteRef/>
      </w:r>
      <w:r w:rsidRPr="00434337">
        <w:rPr>
          <w:rFonts w:ascii="Times New Roman" w:hAnsi="Times New Roman" w:cs="Times New Roman"/>
        </w:rPr>
        <w:t xml:space="preserve">Pusat </w:t>
      </w:r>
      <w:r w:rsidRPr="00434337">
        <w:rPr>
          <w:rFonts w:ascii="Times New Roman" w:hAnsi="Times New Roman" w:cs="Times New Roman"/>
        </w:rPr>
        <w:t xml:space="preserve">Pengkajian dan Pengembangan Ekonomi Islam (P3EI), </w:t>
      </w:r>
      <w:r w:rsidRPr="00434337">
        <w:rPr>
          <w:rFonts w:ascii="Times New Roman" w:hAnsi="Times New Roman" w:cs="Times New Roman"/>
          <w:i/>
          <w:iCs/>
        </w:rPr>
        <w:t>Ekonomi Islam</w:t>
      </w:r>
      <w:r w:rsidRPr="00434337">
        <w:rPr>
          <w:rFonts w:ascii="Times New Roman" w:hAnsi="Times New Roman" w:cs="Times New Roman"/>
        </w:rPr>
        <w:t>, (Jakarta: PT. RajaGrafindo Persada, 2012), hlm. 18</w:t>
      </w:r>
    </w:p>
  </w:footnote>
  <w:footnote w:id="20">
    <w:p w:rsidR="005A7AC3" w:rsidRDefault="005A7AC3" w:rsidP="005A7AC3">
      <w:pPr>
        <w:pStyle w:val="FootnoteText"/>
        <w:ind w:firstLine="426"/>
      </w:pPr>
      <w:r>
        <w:rPr>
          <w:rStyle w:val="FootnoteReference"/>
        </w:rPr>
        <w:footnoteRef/>
      </w:r>
      <w:r w:rsidRPr="00436FCC">
        <w:rPr>
          <w:i/>
          <w:iCs/>
        </w:rPr>
        <w:t>Ibid.,</w:t>
      </w:r>
    </w:p>
  </w:footnote>
  <w:footnote w:id="21">
    <w:p w:rsidR="005A7AC3" w:rsidRPr="00436FCC" w:rsidRDefault="005A7AC3" w:rsidP="005A7AC3">
      <w:pPr>
        <w:pStyle w:val="FootnoteText"/>
        <w:ind w:firstLine="426"/>
        <w:rPr>
          <w:rFonts w:ascii="Times New Roman" w:hAnsi="Times New Roman" w:cs="Times New Roman"/>
        </w:rPr>
      </w:pPr>
      <w:r w:rsidRPr="00436FCC">
        <w:rPr>
          <w:rStyle w:val="FootnoteReference"/>
          <w:rFonts w:ascii="Times New Roman" w:hAnsi="Times New Roman" w:cs="Times New Roman"/>
        </w:rPr>
        <w:footnoteRef/>
      </w:r>
      <w:r w:rsidRPr="00436FCC">
        <w:rPr>
          <w:rFonts w:ascii="Times New Roman" w:hAnsi="Times New Roman" w:cs="Times New Roman"/>
        </w:rPr>
        <w:t xml:space="preserve">Mustafa E. Nasution, dkk, </w:t>
      </w:r>
      <w:r w:rsidRPr="00436FCC">
        <w:rPr>
          <w:rFonts w:ascii="Times New Roman" w:hAnsi="Times New Roman" w:cs="Times New Roman"/>
          <w:i/>
          <w:iCs/>
        </w:rPr>
        <w:t>Pengenalan Eksklusif Ekonomi Islam,</w:t>
      </w:r>
      <w:r w:rsidRPr="00436FCC">
        <w:rPr>
          <w:rFonts w:ascii="Times New Roman" w:hAnsi="Times New Roman" w:cs="Times New Roman"/>
        </w:rPr>
        <w:t xml:space="preserve"> (Jakarta: Kencana Prenada Media Group, 2006), hlm. 16</w:t>
      </w:r>
    </w:p>
  </w:footnote>
  <w:footnote w:id="22">
    <w:p w:rsidR="005A7AC3" w:rsidRPr="00436FCC" w:rsidRDefault="005A7AC3" w:rsidP="005A7AC3">
      <w:pPr>
        <w:pStyle w:val="FootnoteText"/>
        <w:ind w:firstLine="426"/>
        <w:rPr>
          <w:rFonts w:ascii="Times New Roman" w:hAnsi="Times New Roman" w:cs="Times New Roman"/>
        </w:rPr>
      </w:pPr>
      <w:r w:rsidRPr="00436FCC">
        <w:rPr>
          <w:rStyle w:val="FootnoteReference"/>
          <w:rFonts w:ascii="Times New Roman" w:hAnsi="Times New Roman" w:cs="Times New Roman"/>
        </w:rPr>
        <w:footnoteRef/>
      </w:r>
      <w:r w:rsidRPr="00436FCC">
        <w:rPr>
          <w:rFonts w:ascii="Times New Roman" w:hAnsi="Times New Roman" w:cs="Times New Roman"/>
        </w:rPr>
        <w:t xml:space="preserve">Deky </w:t>
      </w:r>
      <w:r w:rsidRPr="00436FCC">
        <w:rPr>
          <w:rFonts w:ascii="Times New Roman" w:hAnsi="Times New Roman" w:cs="Times New Roman"/>
        </w:rPr>
        <w:t xml:space="preserve">Anwar, </w:t>
      </w:r>
      <w:r w:rsidRPr="00436FCC">
        <w:rPr>
          <w:rFonts w:ascii="Times New Roman" w:hAnsi="Times New Roman" w:cs="Times New Roman"/>
          <w:i/>
          <w:iCs/>
        </w:rPr>
        <w:t>Ekonomi Mikro Islam</w:t>
      </w:r>
      <w:r w:rsidRPr="00436FCC">
        <w:rPr>
          <w:rFonts w:ascii="Times New Roman" w:hAnsi="Times New Roman" w:cs="Times New Roman"/>
        </w:rPr>
        <w:t>, (Palembang: Penerbit Noer Fikri Offset, 2014), hlm. 44</w:t>
      </w:r>
    </w:p>
  </w:footnote>
  <w:footnote w:id="23">
    <w:p w:rsidR="005A7AC3" w:rsidRPr="00436FCC" w:rsidRDefault="005A7AC3" w:rsidP="005A7AC3">
      <w:pPr>
        <w:pStyle w:val="FootnoteText"/>
        <w:ind w:firstLine="426"/>
        <w:rPr>
          <w:i/>
          <w:iCs/>
        </w:rPr>
      </w:pPr>
      <w:r w:rsidRPr="00436FCC">
        <w:rPr>
          <w:rStyle w:val="FootnoteReference"/>
          <w:rFonts w:ascii="Times New Roman" w:hAnsi="Times New Roman" w:cs="Times New Roman"/>
        </w:rPr>
        <w:footnoteRef/>
      </w:r>
      <w:r w:rsidRPr="00436FCC">
        <w:rPr>
          <w:rFonts w:ascii="Times New Roman" w:hAnsi="Times New Roman" w:cs="Times New Roman"/>
          <w:i/>
          <w:iCs/>
        </w:rPr>
        <w:t>Ibid.,</w:t>
      </w:r>
    </w:p>
  </w:footnote>
  <w:footnote w:id="24">
    <w:p w:rsidR="005A7AC3" w:rsidRPr="00434337" w:rsidRDefault="005A7AC3" w:rsidP="005A7AC3">
      <w:pPr>
        <w:pStyle w:val="FootnoteText"/>
        <w:ind w:firstLine="426"/>
        <w:rPr>
          <w:rFonts w:ascii="Times New Roman" w:hAnsi="Times New Roman" w:cs="Times New Roman"/>
          <w:i/>
          <w:iCs/>
        </w:rPr>
      </w:pPr>
      <w:r w:rsidRPr="00434337">
        <w:rPr>
          <w:rStyle w:val="FootnoteReference"/>
          <w:rFonts w:ascii="Times New Roman" w:hAnsi="Times New Roman" w:cs="Times New Roman"/>
          <w:i/>
          <w:iCs/>
        </w:rPr>
        <w:footnoteRef/>
      </w:r>
      <w:r w:rsidRPr="00434337">
        <w:rPr>
          <w:rFonts w:ascii="Times New Roman" w:hAnsi="Times New Roman" w:cs="Times New Roman"/>
          <w:i/>
          <w:iCs/>
        </w:rPr>
        <w:t>Ibid.,</w:t>
      </w:r>
    </w:p>
  </w:footnote>
  <w:footnote w:id="25">
    <w:p w:rsidR="005A7AC3" w:rsidRPr="00434337" w:rsidRDefault="005A7AC3" w:rsidP="005A7AC3">
      <w:pPr>
        <w:pStyle w:val="FootnoteText"/>
        <w:ind w:firstLine="426"/>
        <w:rPr>
          <w:rFonts w:ascii="Times New Roman" w:hAnsi="Times New Roman" w:cs="Times New Roman"/>
        </w:rPr>
      </w:pPr>
      <w:r w:rsidRPr="00434337">
        <w:rPr>
          <w:rStyle w:val="FootnoteReference"/>
          <w:rFonts w:ascii="Times New Roman" w:hAnsi="Times New Roman" w:cs="Times New Roman"/>
        </w:rPr>
        <w:footnoteRef/>
      </w:r>
      <w:r w:rsidRPr="00434337">
        <w:rPr>
          <w:rFonts w:ascii="Times New Roman" w:hAnsi="Times New Roman" w:cs="Times New Roman"/>
          <w:i/>
          <w:iCs/>
        </w:rPr>
        <w:t>Ibid</w:t>
      </w:r>
      <w:r>
        <w:rPr>
          <w:rFonts w:ascii="Times New Roman" w:hAnsi="Times New Roman" w:cs="Times New Roman"/>
          <w:i/>
          <w:iCs/>
        </w:rPr>
        <w:t>.</w:t>
      </w:r>
      <w:r w:rsidRPr="00434337">
        <w:rPr>
          <w:rFonts w:ascii="Times New Roman" w:hAnsi="Times New Roman" w:cs="Times New Roman"/>
        </w:rPr>
        <w:t xml:space="preserve">, </w:t>
      </w:r>
      <w:r w:rsidRPr="00434337">
        <w:rPr>
          <w:rFonts w:ascii="Times New Roman" w:hAnsi="Times New Roman" w:cs="Times New Roman"/>
        </w:rPr>
        <w:t>hlm. 50</w:t>
      </w:r>
    </w:p>
  </w:footnote>
  <w:footnote w:id="26">
    <w:p w:rsidR="005A7AC3" w:rsidRPr="0006774E" w:rsidRDefault="005A7AC3" w:rsidP="005A7AC3">
      <w:pPr>
        <w:pStyle w:val="FootnoteText"/>
        <w:ind w:firstLine="426"/>
        <w:rPr>
          <w:rFonts w:ascii="Times New Roman" w:hAnsi="Times New Roman" w:cs="Times New Roman"/>
        </w:rPr>
      </w:pPr>
      <w:r w:rsidRPr="0006774E">
        <w:rPr>
          <w:rStyle w:val="FootnoteReference"/>
          <w:rFonts w:ascii="Times New Roman" w:hAnsi="Times New Roman" w:cs="Times New Roman"/>
        </w:rPr>
        <w:footnoteRef/>
      </w:r>
      <w:r w:rsidRPr="0006774E">
        <w:rPr>
          <w:rFonts w:ascii="Times New Roman" w:hAnsi="Times New Roman" w:cs="Times New Roman"/>
        </w:rPr>
        <w:t xml:space="preserve">Pusat </w:t>
      </w:r>
      <w:r w:rsidRPr="0006774E">
        <w:rPr>
          <w:rFonts w:ascii="Times New Roman" w:hAnsi="Times New Roman" w:cs="Times New Roman"/>
        </w:rPr>
        <w:t xml:space="preserve">Pengkajian dan Pengembangan Ekonomi Islam (P3EI), </w:t>
      </w:r>
      <w:r w:rsidRPr="0006774E">
        <w:rPr>
          <w:rFonts w:ascii="Times New Roman" w:hAnsi="Times New Roman" w:cs="Times New Roman"/>
          <w:i/>
          <w:iCs/>
        </w:rPr>
        <w:t>Ekonomi Islam</w:t>
      </w:r>
      <w:r w:rsidRPr="0006774E">
        <w:rPr>
          <w:rFonts w:ascii="Times New Roman" w:hAnsi="Times New Roman" w:cs="Times New Roman"/>
        </w:rPr>
        <w:t>, Jakarta: PT. RajaGrafindo Persada, 2012), hlm. 65</w:t>
      </w:r>
    </w:p>
  </w:footnote>
  <w:footnote w:id="27">
    <w:p w:rsidR="005A7AC3" w:rsidRPr="0006774E" w:rsidRDefault="005A7AC3" w:rsidP="005A7AC3">
      <w:pPr>
        <w:pStyle w:val="FootnoteText"/>
        <w:ind w:firstLine="426"/>
        <w:rPr>
          <w:rFonts w:ascii="Times New Roman" w:hAnsi="Times New Roman" w:cs="Times New Roman"/>
        </w:rPr>
      </w:pPr>
      <w:r w:rsidRPr="0006774E">
        <w:rPr>
          <w:rStyle w:val="FootnoteReference"/>
          <w:rFonts w:ascii="Times New Roman" w:hAnsi="Times New Roman" w:cs="Times New Roman"/>
        </w:rPr>
        <w:footnoteRef/>
      </w:r>
      <w:r w:rsidRPr="0006774E">
        <w:rPr>
          <w:rFonts w:ascii="Times New Roman" w:hAnsi="Times New Roman" w:cs="Times New Roman"/>
          <w:i/>
          <w:iCs/>
        </w:rPr>
        <w:t>Ibid.,</w:t>
      </w:r>
    </w:p>
  </w:footnote>
  <w:footnote w:id="28">
    <w:p w:rsidR="005A7AC3" w:rsidRPr="0006774E" w:rsidRDefault="005A7AC3" w:rsidP="005A7AC3">
      <w:pPr>
        <w:pStyle w:val="FootnoteText"/>
        <w:ind w:firstLine="426"/>
        <w:rPr>
          <w:rFonts w:ascii="Times New Roman" w:hAnsi="Times New Roman" w:cs="Times New Roman"/>
        </w:rPr>
      </w:pPr>
      <w:r w:rsidRPr="0006774E">
        <w:rPr>
          <w:rStyle w:val="FootnoteReference"/>
          <w:rFonts w:ascii="Times New Roman" w:hAnsi="Times New Roman" w:cs="Times New Roman"/>
        </w:rPr>
        <w:footnoteRef/>
      </w:r>
      <w:r w:rsidRPr="0006774E">
        <w:rPr>
          <w:rFonts w:ascii="Times New Roman" w:hAnsi="Times New Roman" w:cs="Times New Roman"/>
        </w:rPr>
        <w:t xml:space="preserve">Deky Anwar, </w:t>
      </w:r>
      <w:r w:rsidRPr="0006774E">
        <w:rPr>
          <w:rFonts w:ascii="Times New Roman" w:hAnsi="Times New Roman" w:cs="Times New Roman"/>
          <w:i/>
          <w:iCs/>
        </w:rPr>
        <w:t>Ekonomi Mikro Islam</w:t>
      </w:r>
      <w:r w:rsidRPr="0006774E">
        <w:rPr>
          <w:rFonts w:ascii="Times New Roman" w:hAnsi="Times New Roman" w:cs="Times New Roman"/>
        </w:rPr>
        <w:t>, (Palembang: Penerbit Noer Fikri Offset, 2014), hlm. 57</w:t>
      </w:r>
    </w:p>
  </w:footnote>
  <w:footnote w:id="29">
    <w:p w:rsidR="005A7AC3" w:rsidRPr="0006774E" w:rsidRDefault="005A7AC3" w:rsidP="00826BB7">
      <w:pPr>
        <w:pStyle w:val="FootnoteText"/>
        <w:ind w:firstLine="426"/>
        <w:rPr>
          <w:rFonts w:ascii="Times New Roman" w:hAnsi="Times New Roman" w:cs="Times New Roman"/>
        </w:rPr>
      </w:pPr>
      <w:r w:rsidRPr="0006774E">
        <w:rPr>
          <w:rStyle w:val="FootnoteReference"/>
          <w:rFonts w:ascii="Times New Roman" w:hAnsi="Times New Roman" w:cs="Times New Roman"/>
        </w:rPr>
        <w:footnoteRef/>
      </w:r>
      <w:r w:rsidRPr="0006774E">
        <w:rPr>
          <w:rFonts w:ascii="Times New Roman" w:hAnsi="Times New Roman" w:cs="Times New Roman"/>
        </w:rPr>
        <w:t xml:space="preserve">Pusat </w:t>
      </w:r>
      <w:r w:rsidRPr="0006774E">
        <w:rPr>
          <w:rFonts w:ascii="Times New Roman" w:hAnsi="Times New Roman" w:cs="Times New Roman"/>
        </w:rPr>
        <w:t xml:space="preserve">Pengkajian dan Pengembangan Ekonomi Islam (P3EI), </w:t>
      </w:r>
      <w:r w:rsidRPr="0006774E">
        <w:rPr>
          <w:rFonts w:ascii="Times New Roman" w:hAnsi="Times New Roman" w:cs="Times New Roman"/>
          <w:i/>
          <w:iCs/>
        </w:rPr>
        <w:t>Ekonomi Islam</w:t>
      </w:r>
      <w:r w:rsidRPr="0006774E">
        <w:rPr>
          <w:rFonts w:ascii="Times New Roman" w:hAnsi="Times New Roman" w:cs="Times New Roman"/>
        </w:rPr>
        <w:t>, Jakarta: PT. RajaGrafindo Persada, 2012), hlm. 66</w:t>
      </w:r>
    </w:p>
  </w:footnote>
  <w:footnote w:id="30">
    <w:p w:rsidR="005A7AC3" w:rsidRDefault="005A7AC3" w:rsidP="005A7AC3">
      <w:pPr>
        <w:pStyle w:val="FootnoteText"/>
        <w:ind w:firstLine="426"/>
      </w:pPr>
      <w:r w:rsidRPr="0006774E">
        <w:rPr>
          <w:rStyle w:val="FootnoteReference"/>
          <w:rFonts w:ascii="Times New Roman" w:hAnsi="Times New Roman" w:cs="Times New Roman"/>
        </w:rPr>
        <w:footnoteRef/>
      </w:r>
      <w:r w:rsidRPr="0006774E">
        <w:rPr>
          <w:rFonts w:ascii="Times New Roman" w:hAnsi="Times New Roman" w:cs="Times New Roman"/>
        </w:rPr>
        <w:t xml:space="preserve">Deky </w:t>
      </w:r>
      <w:r w:rsidRPr="0006774E">
        <w:rPr>
          <w:rFonts w:ascii="Times New Roman" w:hAnsi="Times New Roman" w:cs="Times New Roman"/>
        </w:rPr>
        <w:t xml:space="preserve">Anwar, </w:t>
      </w:r>
      <w:r w:rsidRPr="0006774E">
        <w:rPr>
          <w:rFonts w:ascii="Times New Roman" w:hAnsi="Times New Roman" w:cs="Times New Roman"/>
          <w:i/>
          <w:iCs/>
        </w:rPr>
        <w:t>Ekonomi Mikro Islam</w:t>
      </w:r>
      <w:r w:rsidRPr="0006774E">
        <w:rPr>
          <w:rFonts w:ascii="Times New Roman" w:hAnsi="Times New Roman" w:cs="Times New Roman"/>
        </w:rPr>
        <w:t>, (Palembang: Penerbit Noer Fikri Offset, 2014), hlm. 57</w:t>
      </w:r>
    </w:p>
  </w:footnote>
  <w:footnote w:id="31">
    <w:p w:rsidR="005A7AC3" w:rsidRPr="0006774E" w:rsidRDefault="005A7AC3" w:rsidP="005A7AC3">
      <w:pPr>
        <w:pStyle w:val="FootnoteText"/>
        <w:ind w:firstLine="426"/>
        <w:rPr>
          <w:rFonts w:ascii="Times New Roman" w:hAnsi="Times New Roman" w:cs="Times New Roman"/>
        </w:rPr>
      </w:pPr>
      <w:r w:rsidRPr="0006774E">
        <w:rPr>
          <w:rStyle w:val="FootnoteReference"/>
          <w:rFonts w:ascii="Times New Roman" w:hAnsi="Times New Roman" w:cs="Times New Roman"/>
        </w:rPr>
        <w:footnoteRef/>
      </w:r>
      <w:r w:rsidRPr="0006774E">
        <w:rPr>
          <w:rFonts w:ascii="Times New Roman" w:hAnsi="Times New Roman" w:cs="Times New Roman"/>
          <w:i/>
          <w:iCs/>
        </w:rPr>
        <w:t>Ibid.,</w:t>
      </w:r>
      <w:r w:rsidRPr="0006774E">
        <w:rPr>
          <w:rFonts w:ascii="Times New Roman" w:hAnsi="Times New Roman" w:cs="Times New Roman"/>
        </w:rPr>
        <w:t xml:space="preserve">hlm. </w:t>
      </w:r>
      <w:r w:rsidRPr="0006774E">
        <w:rPr>
          <w:rFonts w:ascii="Times New Roman" w:hAnsi="Times New Roman" w:cs="Times New Roman"/>
        </w:rPr>
        <w:t>58</w:t>
      </w:r>
    </w:p>
  </w:footnote>
  <w:footnote w:id="32">
    <w:p w:rsidR="005A7AC3" w:rsidRPr="0006774E" w:rsidRDefault="005A7AC3" w:rsidP="005A7AC3">
      <w:pPr>
        <w:pStyle w:val="FootnoteText"/>
        <w:ind w:firstLine="426"/>
        <w:rPr>
          <w:rFonts w:ascii="Times New Roman" w:hAnsi="Times New Roman" w:cs="Times New Roman"/>
        </w:rPr>
      </w:pPr>
      <w:r w:rsidRPr="0006774E">
        <w:rPr>
          <w:rStyle w:val="FootnoteReference"/>
          <w:rFonts w:ascii="Times New Roman" w:hAnsi="Times New Roman" w:cs="Times New Roman"/>
        </w:rPr>
        <w:footnoteRef/>
      </w:r>
      <w:r w:rsidRPr="0006774E">
        <w:rPr>
          <w:rFonts w:ascii="Times New Roman" w:hAnsi="Times New Roman" w:cs="Times New Roman"/>
        </w:rPr>
        <w:t xml:space="preserve">Adiwarman </w:t>
      </w:r>
      <w:r w:rsidRPr="0006774E">
        <w:rPr>
          <w:rFonts w:ascii="Times New Roman" w:hAnsi="Times New Roman" w:cs="Times New Roman"/>
        </w:rPr>
        <w:t xml:space="preserve">A. Karim, </w:t>
      </w:r>
      <w:r w:rsidRPr="0006774E">
        <w:rPr>
          <w:rFonts w:ascii="Times New Roman" w:hAnsi="Times New Roman" w:cs="Times New Roman"/>
          <w:i/>
          <w:iCs/>
        </w:rPr>
        <w:t>Ekonomi Mikro Islami</w:t>
      </w:r>
      <w:r w:rsidRPr="0006774E">
        <w:rPr>
          <w:rFonts w:ascii="Times New Roman" w:hAnsi="Times New Roman" w:cs="Times New Roman"/>
        </w:rPr>
        <w:t>, (Jakarta: PT.RajaGrafindo Persada, 2010), hlm. 34</w:t>
      </w:r>
    </w:p>
  </w:footnote>
  <w:footnote w:id="33">
    <w:p w:rsidR="005A7AC3" w:rsidRPr="0006774E" w:rsidRDefault="005A7AC3" w:rsidP="005A7AC3">
      <w:pPr>
        <w:pStyle w:val="FootnoteText"/>
        <w:ind w:firstLine="426"/>
        <w:rPr>
          <w:rFonts w:ascii="Times New Roman" w:hAnsi="Times New Roman" w:cs="Times New Roman"/>
        </w:rPr>
      </w:pPr>
      <w:r w:rsidRPr="0006774E">
        <w:rPr>
          <w:rStyle w:val="FootnoteReference"/>
          <w:rFonts w:ascii="Times New Roman" w:hAnsi="Times New Roman" w:cs="Times New Roman"/>
        </w:rPr>
        <w:footnoteRef/>
      </w:r>
      <w:r w:rsidRPr="0006774E">
        <w:rPr>
          <w:rFonts w:ascii="Times New Roman" w:hAnsi="Times New Roman" w:cs="Times New Roman"/>
          <w:i/>
          <w:iCs/>
        </w:rPr>
        <w:t>Ibid.,</w:t>
      </w:r>
      <w:r w:rsidRPr="0006774E">
        <w:rPr>
          <w:rFonts w:ascii="Times New Roman" w:hAnsi="Times New Roman" w:cs="Times New Roman"/>
        </w:rPr>
        <w:t xml:space="preserve">hlm. </w:t>
      </w:r>
      <w:r w:rsidRPr="0006774E">
        <w:rPr>
          <w:rFonts w:ascii="Times New Roman" w:hAnsi="Times New Roman" w:cs="Times New Roman"/>
        </w:rPr>
        <w:t>35</w:t>
      </w:r>
    </w:p>
  </w:footnote>
  <w:footnote w:id="34">
    <w:p w:rsidR="005A7AC3" w:rsidRPr="0006774E" w:rsidRDefault="005A7AC3" w:rsidP="005A7AC3">
      <w:pPr>
        <w:pStyle w:val="FootnoteText"/>
        <w:ind w:firstLine="426"/>
        <w:rPr>
          <w:rFonts w:ascii="Times New Roman" w:hAnsi="Times New Roman" w:cs="Times New Roman"/>
        </w:rPr>
      </w:pPr>
      <w:r w:rsidRPr="0006774E">
        <w:rPr>
          <w:rStyle w:val="FootnoteReference"/>
          <w:rFonts w:ascii="Times New Roman" w:hAnsi="Times New Roman" w:cs="Times New Roman"/>
        </w:rPr>
        <w:footnoteRef/>
      </w:r>
      <w:r>
        <w:rPr>
          <w:rFonts w:ascii="Times New Roman" w:hAnsi="Times New Roman" w:cs="Times New Roman"/>
        </w:rPr>
        <w:t xml:space="preserve">QS. </w:t>
      </w:r>
      <w:r>
        <w:rPr>
          <w:rFonts w:ascii="Times New Roman" w:hAnsi="Times New Roman" w:cs="Times New Roman"/>
        </w:rPr>
        <w:t>Al-Baqarah:107. Artinya; “</w:t>
      </w:r>
      <w:r w:rsidRPr="0006774E">
        <w:rPr>
          <w:rFonts w:ascii="Times New Roman" w:hAnsi="Times New Roman" w:cs="Times New Roman"/>
          <w:color w:val="000000"/>
        </w:rPr>
        <w:t>Tiadakah kamu mengetahui bahwa kerajaan langit dan bumi adalah kepunyaan Allah? Dan tiada bagimu selain Allah seorang pelindung maupun seorang penolong.</w:t>
      </w:r>
      <w:r>
        <w:rPr>
          <w:rFonts w:ascii="Times New Roman" w:hAnsi="Times New Roman" w:cs="Times New Roman"/>
          <w:color w:val="000000"/>
        </w:rPr>
        <w:t>”</w:t>
      </w:r>
    </w:p>
  </w:footnote>
  <w:footnote w:id="35">
    <w:p w:rsidR="005A7AC3" w:rsidRPr="0006774E" w:rsidRDefault="005A7AC3" w:rsidP="005A7AC3">
      <w:pPr>
        <w:pStyle w:val="FootnoteText"/>
        <w:ind w:firstLine="426"/>
        <w:rPr>
          <w:rFonts w:ascii="Times New Roman" w:hAnsi="Times New Roman" w:cs="Times New Roman"/>
        </w:rPr>
      </w:pPr>
      <w:r w:rsidRPr="0006774E">
        <w:rPr>
          <w:rStyle w:val="FootnoteReference"/>
          <w:rFonts w:ascii="Times New Roman" w:hAnsi="Times New Roman" w:cs="Times New Roman"/>
        </w:rPr>
        <w:footnoteRef/>
      </w:r>
      <w:r w:rsidRPr="0006774E">
        <w:rPr>
          <w:rFonts w:ascii="Times New Roman" w:hAnsi="Times New Roman" w:cs="Times New Roman"/>
        </w:rPr>
        <w:t xml:space="preserve">QS Al-Hadiid ayat 25. </w:t>
      </w:r>
      <w:r w:rsidRPr="00432B07">
        <w:rPr>
          <w:rFonts w:ascii="Times New Roman" w:hAnsi="Times New Roman" w:cs="Times New Roman"/>
          <w:i/>
          <w:iCs/>
        </w:rPr>
        <w:t>Artinya</w:t>
      </w:r>
      <w:r w:rsidRPr="0006774E">
        <w:rPr>
          <w:rFonts w:ascii="Times New Roman" w:hAnsi="Times New Roman" w:cs="Times New Roman"/>
        </w:rPr>
        <w:t>: ”</w:t>
      </w:r>
      <w:r w:rsidRPr="0006774E">
        <w:rPr>
          <w:rFonts w:ascii="Times New Roman" w:hAnsi="Times New Roman" w:cs="Times New Roman"/>
          <w:color w:val="000000"/>
        </w:rPr>
        <w:t>Sesungguhnya Kami telah mengutus rasul-rasul Kami dengan membawa bukti-bukti yang nyata dan telah Kami turunkan bersama mereka Al Kitab dan neraca (keadilan) supaya manusia dapat melaksanakan keadilan. Dan Kami ciptakan besi yang padanya terdapat kekuatan yang hebat dan berbagai manfaat bagi manusia, (supaya mereka mempergunakan besi itu) dan supaya Allah mengetahui siapa yang menolong (agama) Nya dan rasul-rasul-Nya padahal Allah tidak dilihatnya. Sesungguhnya Allah Maha Kuat lagi Maha Perkasa.”</w:t>
      </w:r>
    </w:p>
  </w:footnote>
  <w:footnote w:id="36">
    <w:p w:rsidR="005A7AC3" w:rsidRPr="001D3380" w:rsidRDefault="005A7AC3" w:rsidP="005A7AC3">
      <w:pPr>
        <w:pStyle w:val="FootnoteText"/>
        <w:ind w:firstLine="426"/>
        <w:rPr>
          <w:rFonts w:ascii="Times New Roman" w:hAnsi="Times New Roman" w:cs="Times New Roman"/>
        </w:rPr>
      </w:pPr>
      <w:r w:rsidRPr="001D3380">
        <w:rPr>
          <w:rStyle w:val="FootnoteReference"/>
          <w:rFonts w:ascii="Times New Roman" w:hAnsi="Times New Roman" w:cs="Times New Roman"/>
        </w:rPr>
        <w:footnoteRef/>
      </w:r>
      <w:r w:rsidRPr="001D3380">
        <w:rPr>
          <w:rFonts w:ascii="Times New Roman" w:hAnsi="Times New Roman" w:cs="Times New Roman"/>
        </w:rPr>
        <w:t xml:space="preserve">Pusat </w:t>
      </w:r>
      <w:r w:rsidRPr="001D3380">
        <w:rPr>
          <w:rFonts w:ascii="Times New Roman" w:hAnsi="Times New Roman" w:cs="Times New Roman"/>
        </w:rPr>
        <w:t xml:space="preserve">Pengkajian dan Pengembangan Ekonomi Islam (P3EI), </w:t>
      </w:r>
      <w:r w:rsidRPr="001D3380">
        <w:rPr>
          <w:rFonts w:ascii="Times New Roman" w:hAnsi="Times New Roman" w:cs="Times New Roman"/>
          <w:i/>
          <w:iCs/>
        </w:rPr>
        <w:t>Ekonomi Islam</w:t>
      </w:r>
      <w:r w:rsidRPr="001D3380">
        <w:rPr>
          <w:rFonts w:ascii="Times New Roman" w:hAnsi="Times New Roman" w:cs="Times New Roman"/>
        </w:rPr>
        <w:t>, Jakarta: PT. RajaGrafindo Persada, 2012), hlm. 59</w:t>
      </w:r>
    </w:p>
  </w:footnote>
  <w:footnote w:id="37">
    <w:p w:rsidR="005A7AC3" w:rsidRPr="001D3380" w:rsidRDefault="005A7AC3" w:rsidP="005A7AC3">
      <w:pPr>
        <w:pStyle w:val="FootnoteText"/>
        <w:ind w:firstLine="426"/>
        <w:rPr>
          <w:rFonts w:ascii="Times New Roman" w:hAnsi="Times New Roman" w:cs="Times New Roman"/>
        </w:rPr>
      </w:pPr>
      <w:r w:rsidRPr="001D3380">
        <w:rPr>
          <w:rStyle w:val="FootnoteReference"/>
          <w:rFonts w:ascii="Times New Roman" w:hAnsi="Times New Roman" w:cs="Times New Roman"/>
        </w:rPr>
        <w:footnoteRef/>
      </w:r>
      <w:r w:rsidRPr="001D3380">
        <w:rPr>
          <w:rFonts w:ascii="Times New Roman" w:hAnsi="Times New Roman" w:cs="Times New Roman"/>
          <w:i/>
          <w:iCs/>
        </w:rPr>
        <w:t>Ibid.,</w:t>
      </w:r>
    </w:p>
  </w:footnote>
  <w:footnote w:id="38">
    <w:p w:rsidR="005A7AC3" w:rsidRPr="001D3380" w:rsidRDefault="005A7AC3" w:rsidP="005A7AC3">
      <w:pPr>
        <w:pStyle w:val="FootnoteText"/>
        <w:ind w:firstLine="426"/>
        <w:rPr>
          <w:rFonts w:ascii="Times New Roman" w:hAnsi="Times New Roman" w:cs="Times New Roman"/>
        </w:rPr>
      </w:pPr>
      <w:r w:rsidRPr="001D3380">
        <w:rPr>
          <w:rStyle w:val="FootnoteReference"/>
          <w:rFonts w:ascii="Times New Roman" w:hAnsi="Times New Roman" w:cs="Times New Roman"/>
        </w:rPr>
        <w:footnoteRef/>
      </w:r>
      <w:r w:rsidRPr="001D3380">
        <w:rPr>
          <w:rFonts w:ascii="Times New Roman" w:hAnsi="Times New Roman" w:cs="Times New Roman"/>
        </w:rPr>
        <w:t>Adiwarman A. Karim</w:t>
      </w:r>
      <w:r w:rsidRPr="004E73D1">
        <w:rPr>
          <w:rFonts w:ascii="Times New Roman" w:hAnsi="Times New Roman" w:cs="Times New Roman"/>
          <w:i/>
          <w:iCs/>
        </w:rPr>
        <w:t>, Ekonomi Mikro Islami</w:t>
      </w:r>
      <w:r w:rsidRPr="001D3380">
        <w:rPr>
          <w:rFonts w:ascii="Times New Roman" w:hAnsi="Times New Roman" w:cs="Times New Roman"/>
        </w:rPr>
        <w:t>, (Jakarta: PT.RajaGrafindo Persada, 2010), hlm. 38</w:t>
      </w:r>
    </w:p>
  </w:footnote>
  <w:footnote w:id="39">
    <w:p w:rsidR="005A7AC3" w:rsidRPr="001D3380" w:rsidRDefault="005A7AC3" w:rsidP="005A7AC3">
      <w:pPr>
        <w:pStyle w:val="FootnoteText"/>
        <w:ind w:firstLine="426"/>
        <w:rPr>
          <w:rFonts w:ascii="Times New Roman" w:hAnsi="Times New Roman" w:cs="Times New Roman"/>
        </w:rPr>
      </w:pPr>
      <w:r w:rsidRPr="001D3380">
        <w:rPr>
          <w:rStyle w:val="FootnoteReference"/>
          <w:rFonts w:ascii="Times New Roman" w:hAnsi="Times New Roman" w:cs="Times New Roman"/>
        </w:rPr>
        <w:footnoteRef/>
      </w:r>
      <w:r w:rsidRPr="001D3380">
        <w:rPr>
          <w:rFonts w:ascii="Times New Roman" w:hAnsi="Times New Roman" w:cs="Times New Roman"/>
          <w:i/>
          <w:iCs/>
        </w:rPr>
        <w:t>Ibid.,</w:t>
      </w:r>
      <w:r w:rsidRPr="001D3380">
        <w:rPr>
          <w:rFonts w:ascii="Times New Roman" w:hAnsi="Times New Roman" w:cs="Times New Roman"/>
        </w:rPr>
        <w:t xml:space="preserve">hlm. </w:t>
      </w:r>
      <w:r w:rsidRPr="001D3380">
        <w:rPr>
          <w:rFonts w:ascii="Times New Roman" w:hAnsi="Times New Roman" w:cs="Times New Roman"/>
        </w:rPr>
        <w:t>39</w:t>
      </w:r>
    </w:p>
  </w:footnote>
  <w:footnote w:id="40">
    <w:p w:rsidR="005A7AC3" w:rsidRPr="001D3380" w:rsidRDefault="005A7AC3" w:rsidP="005A7AC3">
      <w:pPr>
        <w:pStyle w:val="FootnoteText"/>
        <w:ind w:firstLine="426"/>
        <w:rPr>
          <w:rFonts w:ascii="Times New Roman" w:hAnsi="Times New Roman" w:cs="Times New Roman"/>
        </w:rPr>
      </w:pPr>
      <w:r w:rsidRPr="001D3380">
        <w:rPr>
          <w:rStyle w:val="FootnoteReference"/>
          <w:rFonts w:ascii="Times New Roman" w:hAnsi="Times New Roman" w:cs="Times New Roman"/>
        </w:rPr>
        <w:footnoteRef/>
      </w:r>
      <w:r w:rsidRPr="001D3380">
        <w:rPr>
          <w:rFonts w:ascii="Times New Roman" w:hAnsi="Times New Roman" w:cs="Times New Roman"/>
        </w:rPr>
        <w:t xml:space="preserve">Pusat </w:t>
      </w:r>
      <w:r w:rsidRPr="001D3380">
        <w:rPr>
          <w:rFonts w:ascii="Times New Roman" w:hAnsi="Times New Roman" w:cs="Times New Roman"/>
        </w:rPr>
        <w:t xml:space="preserve">Pengkajian dan Pengembangan Ekonomi Islam (P3EI), </w:t>
      </w:r>
      <w:r w:rsidRPr="001D3380">
        <w:rPr>
          <w:rFonts w:ascii="Times New Roman" w:hAnsi="Times New Roman" w:cs="Times New Roman"/>
          <w:i/>
          <w:iCs/>
        </w:rPr>
        <w:t>Ekonomi Islam</w:t>
      </w:r>
      <w:r w:rsidRPr="001D3380">
        <w:rPr>
          <w:rFonts w:ascii="Times New Roman" w:hAnsi="Times New Roman" w:cs="Times New Roman"/>
        </w:rPr>
        <w:t>, Jakarta: PT. RajaGrafindo Persada, 2012), hlm. 62</w:t>
      </w:r>
    </w:p>
  </w:footnote>
  <w:footnote w:id="41">
    <w:p w:rsidR="005A7AC3" w:rsidRPr="001D3380" w:rsidRDefault="005A7AC3" w:rsidP="005A7AC3">
      <w:pPr>
        <w:pStyle w:val="FootnoteText"/>
        <w:ind w:firstLine="426"/>
        <w:rPr>
          <w:rFonts w:ascii="Times New Roman" w:hAnsi="Times New Roman" w:cs="Times New Roman"/>
        </w:rPr>
      </w:pPr>
      <w:r w:rsidRPr="001D3380">
        <w:rPr>
          <w:rStyle w:val="FootnoteReference"/>
          <w:rFonts w:ascii="Times New Roman" w:hAnsi="Times New Roman" w:cs="Times New Roman"/>
        </w:rPr>
        <w:footnoteRef/>
      </w:r>
      <w:r w:rsidRPr="001D3380">
        <w:rPr>
          <w:rFonts w:ascii="Times New Roman" w:hAnsi="Times New Roman" w:cs="Times New Roman"/>
        </w:rPr>
        <w:t xml:space="preserve">Adiwarman A. Karim, </w:t>
      </w:r>
      <w:r w:rsidRPr="001D3380">
        <w:rPr>
          <w:rFonts w:ascii="Times New Roman" w:hAnsi="Times New Roman" w:cs="Times New Roman"/>
          <w:i/>
          <w:iCs/>
        </w:rPr>
        <w:t>Ekonomi Mikro Islami</w:t>
      </w:r>
      <w:r w:rsidRPr="001D3380">
        <w:rPr>
          <w:rFonts w:ascii="Times New Roman" w:hAnsi="Times New Roman" w:cs="Times New Roman"/>
        </w:rPr>
        <w:t>, (Jakarta: PT.RajaGrafindo Persada, 2010), hlm. 41</w:t>
      </w:r>
    </w:p>
  </w:footnote>
  <w:footnote w:id="42">
    <w:p w:rsidR="005A7AC3" w:rsidRPr="001D3380" w:rsidRDefault="005A7AC3" w:rsidP="005A7AC3">
      <w:pPr>
        <w:pStyle w:val="FootnoteText"/>
        <w:ind w:firstLine="426"/>
        <w:rPr>
          <w:rFonts w:ascii="Times New Roman" w:hAnsi="Times New Roman" w:cs="Times New Roman"/>
        </w:rPr>
      </w:pPr>
      <w:r w:rsidRPr="001D3380">
        <w:rPr>
          <w:rStyle w:val="FootnoteReference"/>
          <w:rFonts w:ascii="Times New Roman" w:hAnsi="Times New Roman" w:cs="Times New Roman"/>
        </w:rPr>
        <w:footnoteRef/>
      </w:r>
      <w:r w:rsidRPr="001D3380">
        <w:rPr>
          <w:rFonts w:ascii="Times New Roman" w:hAnsi="Times New Roman" w:cs="Times New Roman"/>
          <w:i/>
          <w:iCs/>
        </w:rPr>
        <w:t>Ibid.,</w:t>
      </w:r>
    </w:p>
  </w:footnote>
  <w:footnote w:id="43">
    <w:p w:rsidR="00FD20C8" w:rsidRPr="00D11B1E" w:rsidRDefault="00FD20C8" w:rsidP="00D11B1E">
      <w:pPr>
        <w:pStyle w:val="FootnoteText"/>
        <w:ind w:firstLine="426"/>
        <w:rPr>
          <w:rFonts w:ascii="Times New Roman" w:hAnsi="Times New Roman" w:cs="Times New Roman"/>
        </w:rPr>
      </w:pPr>
      <w:r w:rsidRPr="00D11B1E">
        <w:rPr>
          <w:rStyle w:val="FootnoteReference"/>
          <w:rFonts w:ascii="Times New Roman" w:hAnsi="Times New Roman" w:cs="Times New Roman"/>
        </w:rPr>
        <w:footnoteRef/>
      </w:r>
      <w:r w:rsidRPr="00D11B1E">
        <w:rPr>
          <w:rFonts w:ascii="Times New Roman" w:hAnsi="Times New Roman" w:cs="Times New Roman"/>
        </w:rPr>
        <w:t xml:space="preserve">Sugiarto, dkk, </w:t>
      </w:r>
      <w:r w:rsidRPr="00D11B1E">
        <w:rPr>
          <w:rFonts w:ascii="Times New Roman" w:hAnsi="Times New Roman" w:cs="Times New Roman"/>
          <w:i/>
          <w:iCs/>
        </w:rPr>
        <w:t>Ekonomi Mikro</w:t>
      </w:r>
      <w:r w:rsidRPr="00D11B1E">
        <w:rPr>
          <w:rFonts w:ascii="Times New Roman" w:hAnsi="Times New Roman" w:cs="Times New Roman"/>
        </w:rPr>
        <w:t xml:space="preserve">, (Jakarta: PT. Gramedia Pustaka Utama, 2000), hlm. 41 </w:t>
      </w:r>
    </w:p>
  </w:footnote>
  <w:footnote w:id="44">
    <w:p w:rsidR="00FD20C8" w:rsidRPr="00D11B1E" w:rsidRDefault="00FD20C8" w:rsidP="00D11B1E">
      <w:pPr>
        <w:pStyle w:val="FootnoteText"/>
        <w:ind w:firstLine="426"/>
        <w:rPr>
          <w:rFonts w:ascii="Times New Roman" w:hAnsi="Times New Roman" w:cs="Times New Roman"/>
        </w:rPr>
      </w:pPr>
      <w:r w:rsidRPr="00D11B1E">
        <w:rPr>
          <w:rStyle w:val="FootnoteReference"/>
          <w:rFonts w:ascii="Times New Roman" w:hAnsi="Times New Roman" w:cs="Times New Roman"/>
        </w:rPr>
        <w:footnoteRef/>
      </w:r>
      <w:hyperlink r:id="rId2" w:history="1">
        <w:r w:rsidRPr="00D11B1E">
          <w:rPr>
            <w:rStyle w:val="Hyperlink"/>
            <w:rFonts w:ascii="Times New Roman" w:hAnsi="Times New Roman" w:cs="Times New Roman"/>
            <w:color w:val="auto"/>
          </w:rPr>
          <w:t>http://digilib.uinsby.ac.id</w:t>
        </w:r>
      </w:hyperlink>
      <w:r w:rsidRPr="00D11B1E">
        <w:rPr>
          <w:rFonts w:ascii="Times New Roman" w:hAnsi="Times New Roman" w:cs="Times New Roman"/>
        </w:rPr>
        <w:t xml:space="preserve">&gt; </w:t>
      </w:r>
      <w:r w:rsidRPr="00D11B1E">
        <w:rPr>
          <w:rFonts w:ascii="Times New Roman" w:hAnsi="Times New Roman" w:cs="Times New Roman"/>
        </w:rPr>
        <w:t>Bab2. (</w:t>
      </w:r>
      <w:r w:rsidRPr="00D11B1E">
        <w:rPr>
          <w:rFonts w:ascii="Times New Roman" w:hAnsi="Times New Roman" w:cs="Times New Roman"/>
          <w:i/>
          <w:iCs/>
        </w:rPr>
        <w:t>diakses</w:t>
      </w:r>
      <w:r w:rsidRPr="00D11B1E">
        <w:rPr>
          <w:rFonts w:ascii="Times New Roman" w:hAnsi="Times New Roman" w:cs="Times New Roman"/>
        </w:rPr>
        <w:t>,</w:t>
      </w:r>
      <w:r w:rsidR="004E4933">
        <w:rPr>
          <w:rFonts w:ascii="Times New Roman" w:hAnsi="Times New Roman" w:cs="Times New Roman"/>
        </w:rPr>
        <w:t xml:space="preserve"> 13 Agustus 2015</w:t>
      </w:r>
      <w:r w:rsidRPr="00D11B1E">
        <w:rPr>
          <w:rFonts w:ascii="Times New Roman" w:hAnsi="Times New Roman" w:cs="Times New Roman"/>
        </w:rPr>
        <w:t>)</w:t>
      </w:r>
    </w:p>
  </w:footnote>
  <w:footnote w:id="45">
    <w:p w:rsidR="00FD20C8" w:rsidRPr="00D11B1E" w:rsidRDefault="00FD20C8" w:rsidP="00D11B1E">
      <w:pPr>
        <w:pStyle w:val="FootnoteText"/>
        <w:ind w:firstLine="426"/>
        <w:rPr>
          <w:rFonts w:ascii="Times New Roman" w:hAnsi="Times New Roman" w:cs="Times New Roman"/>
        </w:rPr>
      </w:pPr>
      <w:r w:rsidRPr="00D11B1E">
        <w:rPr>
          <w:rStyle w:val="FootnoteReference"/>
          <w:rFonts w:ascii="Times New Roman" w:hAnsi="Times New Roman" w:cs="Times New Roman"/>
        </w:rPr>
        <w:footnoteRef/>
      </w:r>
      <w:r w:rsidRPr="00D11B1E">
        <w:rPr>
          <w:rFonts w:ascii="Times New Roman" w:hAnsi="Times New Roman" w:cs="Times New Roman"/>
          <w:i/>
          <w:iCs/>
        </w:rPr>
        <w:t>Ibid.,</w:t>
      </w:r>
      <w:r w:rsidRPr="00D11B1E">
        <w:rPr>
          <w:rFonts w:ascii="Times New Roman" w:hAnsi="Times New Roman" w:cs="Times New Roman"/>
        </w:rPr>
        <w:t>hlm. 18</w:t>
      </w:r>
    </w:p>
  </w:footnote>
  <w:footnote w:id="46">
    <w:p w:rsidR="00FD20C8" w:rsidRPr="00D11B1E" w:rsidRDefault="00FD20C8" w:rsidP="00D11B1E">
      <w:pPr>
        <w:pStyle w:val="FootnoteText"/>
        <w:ind w:firstLine="426"/>
        <w:rPr>
          <w:rFonts w:ascii="Times New Roman" w:hAnsi="Times New Roman" w:cs="Times New Roman"/>
        </w:rPr>
      </w:pPr>
      <w:r w:rsidRPr="00D11B1E">
        <w:rPr>
          <w:rStyle w:val="FootnoteReference"/>
          <w:rFonts w:ascii="Times New Roman" w:hAnsi="Times New Roman" w:cs="Times New Roman"/>
        </w:rPr>
        <w:footnoteRef/>
      </w:r>
      <w:r w:rsidRPr="00D11B1E">
        <w:rPr>
          <w:rFonts w:ascii="Times New Roman" w:hAnsi="Times New Roman" w:cs="Times New Roman"/>
        </w:rPr>
        <w:t xml:space="preserve">Deky </w:t>
      </w:r>
      <w:r w:rsidRPr="00D11B1E">
        <w:rPr>
          <w:rFonts w:ascii="Times New Roman" w:hAnsi="Times New Roman" w:cs="Times New Roman"/>
        </w:rPr>
        <w:t xml:space="preserve">Anwar, </w:t>
      </w:r>
      <w:r w:rsidRPr="00D11B1E">
        <w:rPr>
          <w:rFonts w:ascii="Times New Roman" w:hAnsi="Times New Roman" w:cs="Times New Roman"/>
          <w:i/>
          <w:iCs/>
        </w:rPr>
        <w:t>Ekonomi Mikro Islam</w:t>
      </w:r>
      <w:r w:rsidRPr="00D11B1E">
        <w:rPr>
          <w:rFonts w:ascii="Times New Roman" w:hAnsi="Times New Roman" w:cs="Times New Roman"/>
        </w:rPr>
        <w:t>, (Palembang: Penerbit Noer Fikri Offset, 2014), hlm. 299</w:t>
      </w:r>
    </w:p>
  </w:footnote>
  <w:footnote w:id="47">
    <w:p w:rsidR="00FD20C8" w:rsidRPr="00865549" w:rsidRDefault="00FD20C8" w:rsidP="00D11B1E">
      <w:pPr>
        <w:pStyle w:val="FootnoteText"/>
        <w:ind w:firstLine="426"/>
        <w:rPr>
          <w:rFonts w:ascii="Times New Roman" w:hAnsi="Times New Roman" w:cs="Times New Roman"/>
        </w:rPr>
      </w:pPr>
      <w:r w:rsidRPr="00865549">
        <w:rPr>
          <w:rStyle w:val="FootnoteReference"/>
          <w:rFonts w:ascii="Times New Roman" w:hAnsi="Times New Roman" w:cs="Times New Roman"/>
        </w:rPr>
        <w:footnoteRef/>
      </w:r>
      <w:r w:rsidRPr="001D6C9E">
        <w:rPr>
          <w:rFonts w:ascii="Times New Roman" w:hAnsi="Times New Roman" w:cs="Times New Roman"/>
          <w:i/>
          <w:iCs/>
        </w:rPr>
        <w:t>Ibid.,</w:t>
      </w:r>
    </w:p>
  </w:footnote>
  <w:footnote w:id="48">
    <w:p w:rsidR="00FD20C8" w:rsidRPr="00865549" w:rsidRDefault="00FD20C8" w:rsidP="00D11B1E">
      <w:pPr>
        <w:pStyle w:val="FootnoteText"/>
        <w:ind w:firstLine="426"/>
        <w:rPr>
          <w:rFonts w:ascii="Times New Roman" w:hAnsi="Times New Roman" w:cs="Times New Roman"/>
        </w:rPr>
      </w:pPr>
      <w:r w:rsidRPr="00865549">
        <w:rPr>
          <w:rStyle w:val="FootnoteReference"/>
          <w:rFonts w:ascii="Times New Roman" w:hAnsi="Times New Roman" w:cs="Times New Roman"/>
        </w:rPr>
        <w:footnoteRef/>
      </w:r>
      <w:r w:rsidRPr="00865549">
        <w:rPr>
          <w:rFonts w:ascii="Times New Roman" w:hAnsi="Times New Roman" w:cs="Times New Roman"/>
        </w:rPr>
        <w:t xml:space="preserve">Adiwarman A. Karim, </w:t>
      </w:r>
      <w:r w:rsidRPr="00865549">
        <w:rPr>
          <w:rFonts w:ascii="Times New Roman" w:hAnsi="Times New Roman" w:cs="Times New Roman"/>
          <w:i/>
          <w:iCs/>
        </w:rPr>
        <w:t>Ekonomi Mikro Islami</w:t>
      </w:r>
      <w:r w:rsidRPr="00865549">
        <w:rPr>
          <w:rFonts w:ascii="Times New Roman" w:hAnsi="Times New Roman" w:cs="Times New Roman"/>
        </w:rPr>
        <w:t>, (Jakarta: PT.RajaGrafindo persada, 2010), hlm. 152</w:t>
      </w:r>
    </w:p>
  </w:footnote>
  <w:footnote w:id="49">
    <w:p w:rsidR="00FD20C8" w:rsidRPr="00865549" w:rsidRDefault="00FD20C8" w:rsidP="00D11B1E">
      <w:pPr>
        <w:pStyle w:val="FootnoteText"/>
        <w:ind w:firstLine="426"/>
        <w:rPr>
          <w:rFonts w:ascii="Times New Roman" w:hAnsi="Times New Roman" w:cs="Times New Roman"/>
        </w:rPr>
      </w:pPr>
      <w:r w:rsidRPr="00865549">
        <w:rPr>
          <w:rStyle w:val="FootnoteReference"/>
          <w:rFonts w:ascii="Times New Roman" w:hAnsi="Times New Roman" w:cs="Times New Roman"/>
        </w:rPr>
        <w:footnoteRef/>
      </w:r>
      <w:r w:rsidRPr="00865549">
        <w:rPr>
          <w:rFonts w:ascii="Times New Roman" w:hAnsi="Times New Roman" w:cs="Times New Roman"/>
        </w:rPr>
        <w:t xml:space="preserve">Artinya: </w:t>
      </w:r>
      <w:r w:rsidRPr="00865549">
        <w:rPr>
          <w:rFonts w:ascii="Times New Roman" w:hAnsi="Times New Roman" w:cs="Times New Roman"/>
          <w:color w:val="000000"/>
        </w:rPr>
        <w:t>Hai orang-orang yang beriman, janganlah kamu saling memakan harta sesamamu dengan jalan yang batil, kecuali dengan jalan perniagaan yang berlaku dengan suka sama-suka di antara kamu. Dan janganlah kamu membunuh dirimu; sesungguhnya Allah adalah Maha Penyayang kepadamu.</w:t>
      </w:r>
      <w:r>
        <w:rPr>
          <w:rFonts w:ascii="Times New Roman" w:hAnsi="Times New Roman" w:cs="Times New Roman"/>
          <w:color w:val="000000"/>
        </w:rPr>
        <w:t xml:space="preserve"> (Q.S An-Nisaa’: 29)</w:t>
      </w:r>
    </w:p>
  </w:footnote>
  <w:footnote w:id="50">
    <w:p w:rsidR="00FD20C8" w:rsidRPr="00865549" w:rsidRDefault="00FD20C8" w:rsidP="00D11B1E">
      <w:pPr>
        <w:pStyle w:val="FootnoteText"/>
        <w:tabs>
          <w:tab w:val="left" w:pos="1985"/>
        </w:tabs>
        <w:ind w:firstLine="426"/>
        <w:rPr>
          <w:rFonts w:ascii="Times New Roman" w:hAnsi="Times New Roman" w:cs="Times New Roman"/>
        </w:rPr>
      </w:pPr>
      <w:r w:rsidRPr="00865549">
        <w:rPr>
          <w:rStyle w:val="FootnoteReference"/>
          <w:rFonts w:ascii="Times New Roman" w:hAnsi="Times New Roman" w:cs="Times New Roman"/>
        </w:rPr>
        <w:footnoteRef/>
      </w:r>
      <w:r w:rsidRPr="00865549">
        <w:rPr>
          <w:rFonts w:ascii="Times New Roman" w:hAnsi="Times New Roman" w:cs="Times New Roman"/>
        </w:rPr>
        <w:t xml:space="preserve">Pusat </w:t>
      </w:r>
      <w:r w:rsidRPr="00865549">
        <w:rPr>
          <w:rFonts w:ascii="Times New Roman" w:hAnsi="Times New Roman" w:cs="Times New Roman"/>
        </w:rPr>
        <w:t xml:space="preserve">Pengkajian dan Pengembangan Ekonomi Islam (P3EI), </w:t>
      </w:r>
      <w:r w:rsidRPr="00865549">
        <w:rPr>
          <w:rFonts w:ascii="Times New Roman" w:hAnsi="Times New Roman" w:cs="Times New Roman"/>
          <w:i/>
          <w:iCs/>
        </w:rPr>
        <w:t>Ekonomi Islam</w:t>
      </w:r>
      <w:r w:rsidRPr="00865549">
        <w:rPr>
          <w:rFonts w:ascii="Times New Roman" w:hAnsi="Times New Roman" w:cs="Times New Roman"/>
        </w:rPr>
        <w:t>, (Jakarta: PT. RajaGrafindo Persada, 2012), hlm. 330</w:t>
      </w:r>
    </w:p>
  </w:footnote>
  <w:footnote w:id="51">
    <w:p w:rsidR="00FD20C8" w:rsidRPr="00865549" w:rsidRDefault="00FD20C8" w:rsidP="00D11B1E">
      <w:pPr>
        <w:pStyle w:val="FootnoteText"/>
        <w:ind w:firstLine="426"/>
        <w:rPr>
          <w:rFonts w:ascii="Times New Roman" w:hAnsi="Times New Roman" w:cs="Times New Roman"/>
        </w:rPr>
      </w:pPr>
      <w:r w:rsidRPr="00865549">
        <w:rPr>
          <w:rStyle w:val="FootnoteReference"/>
          <w:rFonts w:ascii="Times New Roman" w:hAnsi="Times New Roman" w:cs="Times New Roman"/>
        </w:rPr>
        <w:footnoteRef/>
      </w:r>
      <w:r w:rsidRPr="00865549">
        <w:rPr>
          <w:rFonts w:ascii="Times New Roman" w:hAnsi="Times New Roman" w:cs="Times New Roman"/>
        </w:rPr>
        <w:t xml:space="preserve">Yusuf </w:t>
      </w:r>
      <w:r w:rsidRPr="00865549">
        <w:rPr>
          <w:rFonts w:ascii="Times New Roman" w:hAnsi="Times New Roman" w:cs="Times New Roman"/>
        </w:rPr>
        <w:t xml:space="preserve">Qardhawi, </w:t>
      </w:r>
      <w:r w:rsidRPr="00865549">
        <w:rPr>
          <w:rFonts w:ascii="Times New Roman" w:hAnsi="Times New Roman" w:cs="Times New Roman"/>
          <w:i/>
          <w:iCs/>
        </w:rPr>
        <w:t>Norma dan Etika Ekonomi Islam</w:t>
      </w:r>
      <w:r w:rsidRPr="00865549">
        <w:rPr>
          <w:rFonts w:ascii="Times New Roman" w:hAnsi="Times New Roman" w:cs="Times New Roman"/>
        </w:rPr>
        <w:t>, (Jakarta: Gema Insani, 1997), hlm. 257</w:t>
      </w:r>
    </w:p>
  </w:footnote>
  <w:footnote w:id="52">
    <w:p w:rsidR="00FD20C8" w:rsidRPr="00865549" w:rsidRDefault="00FD20C8" w:rsidP="00D11B1E">
      <w:pPr>
        <w:pStyle w:val="FootnoteText"/>
        <w:ind w:firstLine="426"/>
        <w:rPr>
          <w:rFonts w:ascii="Times New Roman" w:hAnsi="Times New Roman" w:cs="Times New Roman"/>
        </w:rPr>
      </w:pPr>
      <w:r w:rsidRPr="00865549">
        <w:rPr>
          <w:rStyle w:val="FootnoteReference"/>
          <w:rFonts w:ascii="Times New Roman" w:hAnsi="Times New Roman" w:cs="Times New Roman"/>
        </w:rPr>
        <w:footnoteRef/>
      </w:r>
      <w:r w:rsidRPr="00865549">
        <w:rPr>
          <w:rFonts w:ascii="Times New Roman" w:hAnsi="Times New Roman" w:cs="Times New Roman"/>
        </w:rPr>
        <w:t xml:space="preserve">Adiwarman </w:t>
      </w:r>
      <w:r w:rsidRPr="00865549">
        <w:rPr>
          <w:rFonts w:ascii="Times New Roman" w:hAnsi="Times New Roman" w:cs="Times New Roman"/>
        </w:rPr>
        <w:t xml:space="preserve">A. Karim, </w:t>
      </w:r>
      <w:r w:rsidRPr="00865549">
        <w:rPr>
          <w:rFonts w:ascii="Times New Roman" w:hAnsi="Times New Roman" w:cs="Times New Roman"/>
          <w:i/>
          <w:iCs/>
        </w:rPr>
        <w:t>Ekonomi Mikro Islami</w:t>
      </w:r>
      <w:r w:rsidRPr="00865549">
        <w:rPr>
          <w:rFonts w:ascii="Times New Roman" w:hAnsi="Times New Roman" w:cs="Times New Roman"/>
        </w:rPr>
        <w:t>, (Jakarta: PT.RajaGrafindo persada, 2010), hlm. 144</w:t>
      </w:r>
    </w:p>
  </w:footnote>
  <w:footnote w:id="53">
    <w:p w:rsidR="00FD20C8" w:rsidRPr="00865549" w:rsidRDefault="00FD20C8" w:rsidP="00D11B1E">
      <w:pPr>
        <w:pStyle w:val="FootnoteText"/>
        <w:ind w:firstLine="426"/>
        <w:rPr>
          <w:rFonts w:ascii="Times New Roman" w:hAnsi="Times New Roman" w:cs="Times New Roman"/>
        </w:rPr>
      </w:pPr>
      <w:r w:rsidRPr="00865549">
        <w:rPr>
          <w:rStyle w:val="FootnoteReference"/>
          <w:rFonts w:ascii="Times New Roman" w:hAnsi="Times New Roman" w:cs="Times New Roman"/>
        </w:rPr>
        <w:footnoteRef/>
      </w:r>
      <w:r w:rsidRPr="00865549">
        <w:rPr>
          <w:rFonts w:ascii="Times New Roman" w:hAnsi="Times New Roman" w:cs="Times New Roman"/>
        </w:rPr>
        <w:t xml:space="preserve">Mustafa, </w:t>
      </w:r>
      <w:r w:rsidRPr="00865549">
        <w:rPr>
          <w:rFonts w:ascii="Times New Roman" w:hAnsi="Times New Roman" w:cs="Times New Roman"/>
        </w:rPr>
        <w:t xml:space="preserve">E. Nasution, dkk, </w:t>
      </w:r>
      <w:r w:rsidR="0007249B">
        <w:rPr>
          <w:rFonts w:ascii="Times New Roman" w:hAnsi="Times New Roman" w:cs="Times New Roman"/>
          <w:i/>
          <w:iCs/>
        </w:rPr>
        <w:t>Pengenalan Ekslusif Ekonomi Isla</w:t>
      </w:r>
      <w:r w:rsidRPr="00865549">
        <w:rPr>
          <w:rFonts w:ascii="Times New Roman" w:hAnsi="Times New Roman" w:cs="Times New Roman"/>
          <w:i/>
          <w:iCs/>
        </w:rPr>
        <w:t>m</w:t>
      </w:r>
      <w:r w:rsidRPr="00865549">
        <w:rPr>
          <w:rFonts w:ascii="Times New Roman" w:hAnsi="Times New Roman" w:cs="Times New Roman"/>
        </w:rPr>
        <w:t>, (Jakarta: Kencana Prenada Media Group, 2006), hlm. 82</w:t>
      </w:r>
    </w:p>
  </w:footnote>
  <w:footnote w:id="54">
    <w:p w:rsidR="00FD20C8" w:rsidRPr="00865549" w:rsidRDefault="00FD20C8" w:rsidP="00D11B1E">
      <w:pPr>
        <w:pStyle w:val="FootnoteText"/>
        <w:ind w:firstLine="426"/>
        <w:rPr>
          <w:rFonts w:ascii="Times New Roman" w:hAnsi="Times New Roman" w:cs="Times New Roman"/>
        </w:rPr>
      </w:pPr>
      <w:r w:rsidRPr="00865549">
        <w:rPr>
          <w:rStyle w:val="FootnoteReference"/>
          <w:rFonts w:ascii="Times New Roman" w:hAnsi="Times New Roman" w:cs="Times New Roman"/>
        </w:rPr>
        <w:footnoteRef/>
      </w:r>
      <w:r w:rsidRPr="00865549">
        <w:rPr>
          <w:rFonts w:ascii="Times New Roman" w:hAnsi="Times New Roman" w:cs="Times New Roman"/>
          <w:i/>
          <w:iCs/>
        </w:rPr>
        <w:t>Ibid.,</w:t>
      </w:r>
      <w:r w:rsidRPr="00865549">
        <w:rPr>
          <w:rFonts w:ascii="Times New Roman" w:hAnsi="Times New Roman" w:cs="Times New Roman"/>
        </w:rPr>
        <w:t xml:space="preserve">hlm. </w:t>
      </w:r>
      <w:r w:rsidRPr="00865549">
        <w:rPr>
          <w:rFonts w:ascii="Times New Roman" w:hAnsi="Times New Roman" w:cs="Times New Roman"/>
        </w:rPr>
        <w:t>83</w:t>
      </w:r>
    </w:p>
  </w:footnote>
  <w:footnote w:id="55">
    <w:p w:rsidR="00FD20C8" w:rsidRPr="003612C5" w:rsidRDefault="00FD20C8" w:rsidP="00D11B1E">
      <w:pPr>
        <w:pStyle w:val="FootnoteText"/>
        <w:ind w:firstLine="426"/>
        <w:rPr>
          <w:rFonts w:ascii="Times New Roman" w:hAnsi="Times New Roman" w:cs="Times New Roman"/>
        </w:rPr>
      </w:pPr>
      <w:r w:rsidRPr="003612C5">
        <w:rPr>
          <w:rStyle w:val="FootnoteReference"/>
          <w:rFonts w:ascii="Times New Roman" w:hAnsi="Times New Roman" w:cs="Times New Roman"/>
        </w:rPr>
        <w:footnoteRef/>
      </w:r>
      <w:r w:rsidRPr="003612C5">
        <w:rPr>
          <w:rFonts w:ascii="Times New Roman" w:hAnsi="Times New Roman" w:cs="Times New Roman"/>
          <w:i/>
          <w:iCs/>
        </w:rPr>
        <w:t>Ibid.,</w:t>
      </w:r>
      <w:r w:rsidRPr="003612C5">
        <w:rPr>
          <w:rFonts w:ascii="Times New Roman" w:hAnsi="Times New Roman" w:cs="Times New Roman"/>
        </w:rPr>
        <w:t>90</w:t>
      </w:r>
    </w:p>
  </w:footnote>
  <w:footnote w:id="56">
    <w:p w:rsidR="00FD20C8" w:rsidRPr="003612C5" w:rsidRDefault="00FD20C8" w:rsidP="00D11B1E">
      <w:pPr>
        <w:pStyle w:val="FootnoteText"/>
        <w:ind w:firstLine="426"/>
        <w:rPr>
          <w:rFonts w:ascii="Times New Roman" w:hAnsi="Times New Roman" w:cs="Times New Roman"/>
        </w:rPr>
      </w:pPr>
      <w:r w:rsidRPr="003612C5">
        <w:rPr>
          <w:rStyle w:val="FootnoteReference"/>
          <w:rFonts w:ascii="Times New Roman" w:hAnsi="Times New Roman" w:cs="Times New Roman"/>
        </w:rPr>
        <w:footnoteRef/>
      </w:r>
      <w:r w:rsidRPr="003612C5">
        <w:rPr>
          <w:rFonts w:ascii="Times New Roman" w:hAnsi="Times New Roman" w:cs="Times New Roman"/>
        </w:rPr>
        <w:t xml:space="preserve">Deky Anwar, </w:t>
      </w:r>
      <w:r w:rsidRPr="003612C5">
        <w:rPr>
          <w:rFonts w:ascii="Times New Roman" w:hAnsi="Times New Roman" w:cs="Times New Roman"/>
          <w:i/>
          <w:iCs/>
        </w:rPr>
        <w:t>Ekonomi Mikro Islam,</w:t>
      </w:r>
      <w:r w:rsidRPr="003612C5">
        <w:rPr>
          <w:rFonts w:ascii="Times New Roman" w:hAnsi="Times New Roman" w:cs="Times New Roman"/>
        </w:rPr>
        <w:t xml:space="preserve"> (Palembang: Penerbit Noer Fikri Offset, 2014), hlm. 128 </w:t>
      </w:r>
    </w:p>
  </w:footnote>
  <w:footnote w:id="57">
    <w:p w:rsidR="00FD20C8" w:rsidRPr="00434337" w:rsidRDefault="00FD20C8" w:rsidP="00864C9F">
      <w:pPr>
        <w:pStyle w:val="FootnoteText"/>
        <w:ind w:firstLine="426"/>
        <w:rPr>
          <w:rFonts w:ascii="Times New Roman" w:hAnsi="Times New Roman" w:cs="Times New Roman"/>
        </w:rPr>
      </w:pPr>
      <w:r w:rsidRPr="00434337">
        <w:rPr>
          <w:rStyle w:val="FootnoteReference"/>
          <w:rFonts w:ascii="Times New Roman" w:hAnsi="Times New Roman" w:cs="Times New Roman"/>
        </w:rPr>
        <w:footnoteRef/>
      </w:r>
      <w:r w:rsidRPr="00434337">
        <w:rPr>
          <w:rFonts w:ascii="Times New Roman" w:hAnsi="Times New Roman" w:cs="Times New Roman"/>
        </w:rPr>
        <w:t xml:space="preserve">Adiwarnan, </w:t>
      </w:r>
      <w:r w:rsidRPr="00434337">
        <w:rPr>
          <w:rFonts w:ascii="Times New Roman" w:hAnsi="Times New Roman" w:cs="Times New Roman"/>
        </w:rPr>
        <w:t xml:space="preserve">A. Karim, </w:t>
      </w:r>
      <w:r w:rsidRPr="00434337">
        <w:rPr>
          <w:rFonts w:ascii="Times New Roman" w:hAnsi="Times New Roman" w:cs="Times New Roman"/>
          <w:i/>
          <w:iCs/>
        </w:rPr>
        <w:t>Ekonomi Mikro Islami</w:t>
      </w:r>
      <w:r w:rsidRPr="00434337">
        <w:rPr>
          <w:rFonts w:ascii="Times New Roman" w:hAnsi="Times New Roman" w:cs="Times New Roman"/>
        </w:rPr>
        <w:t>, (Jakarta: PT. RajaGrafindo Persada, 2010), hlm. 152</w:t>
      </w:r>
    </w:p>
  </w:footnote>
  <w:footnote w:id="58">
    <w:p w:rsidR="00FD20C8" w:rsidRPr="00434337" w:rsidRDefault="00FD20C8" w:rsidP="00864C9F">
      <w:pPr>
        <w:pStyle w:val="FootnoteText"/>
        <w:ind w:firstLine="426"/>
        <w:rPr>
          <w:rFonts w:ascii="Times New Roman" w:hAnsi="Times New Roman" w:cs="Times New Roman"/>
        </w:rPr>
      </w:pPr>
      <w:r w:rsidRPr="00434337">
        <w:rPr>
          <w:rStyle w:val="FootnoteReference"/>
          <w:rFonts w:ascii="Times New Roman" w:hAnsi="Times New Roman" w:cs="Times New Roman"/>
        </w:rPr>
        <w:footnoteRef/>
      </w:r>
      <w:r w:rsidRPr="00434337">
        <w:rPr>
          <w:rFonts w:ascii="Times New Roman" w:hAnsi="Times New Roman" w:cs="Times New Roman"/>
          <w:i/>
          <w:iCs/>
        </w:rPr>
        <w:t>Ibid.,</w:t>
      </w:r>
    </w:p>
  </w:footnote>
  <w:footnote w:id="59">
    <w:p w:rsidR="00FD20C8" w:rsidRPr="00434337" w:rsidRDefault="00FD20C8" w:rsidP="00864C9F">
      <w:pPr>
        <w:pStyle w:val="FootnoteText"/>
        <w:ind w:firstLine="426"/>
        <w:rPr>
          <w:rFonts w:ascii="Times New Roman" w:hAnsi="Times New Roman" w:cs="Times New Roman"/>
        </w:rPr>
      </w:pPr>
      <w:r w:rsidRPr="00434337">
        <w:rPr>
          <w:rStyle w:val="FootnoteReference"/>
          <w:rFonts w:ascii="Times New Roman" w:hAnsi="Times New Roman" w:cs="Times New Roman"/>
        </w:rPr>
        <w:footnoteRef/>
      </w:r>
      <w:r w:rsidRPr="00434337">
        <w:rPr>
          <w:rFonts w:ascii="Times New Roman" w:hAnsi="Times New Roman" w:cs="Times New Roman"/>
        </w:rPr>
        <w:t xml:space="preserve">Deky Anwar, </w:t>
      </w:r>
      <w:r w:rsidRPr="00434337">
        <w:rPr>
          <w:rFonts w:ascii="Times New Roman" w:hAnsi="Times New Roman" w:cs="Times New Roman"/>
          <w:i/>
          <w:iCs/>
        </w:rPr>
        <w:t>Ekonomi Mikro Islam</w:t>
      </w:r>
      <w:r w:rsidRPr="00434337">
        <w:rPr>
          <w:rFonts w:ascii="Times New Roman" w:hAnsi="Times New Roman" w:cs="Times New Roman"/>
        </w:rPr>
        <w:t>, (Palembang: Penerbit Noer Fikri Offset, 2014), hlm. 283</w:t>
      </w:r>
    </w:p>
  </w:footnote>
  <w:footnote w:id="60">
    <w:p w:rsidR="00FD20C8" w:rsidRPr="003612C5" w:rsidRDefault="00FD20C8" w:rsidP="00864C9F">
      <w:pPr>
        <w:pStyle w:val="FootnoteText"/>
        <w:ind w:firstLine="426"/>
        <w:rPr>
          <w:rFonts w:ascii="Times New Roman" w:hAnsi="Times New Roman" w:cs="Times New Roman"/>
        </w:rPr>
      </w:pPr>
      <w:r w:rsidRPr="003612C5">
        <w:rPr>
          <w:rStyle w:val="FootnoteReference"/>
          <w:rFonts w:ascii="Times New Roman" w:hAnsi="Times New Roman" w:cs="Times New Roman"/>
        </w:rPr>
        <w:footnoteRef/>
      </w:r>
      <w:r w:rsidRPr="003612C5">
        <w:rPr>
          <w:rFonts w:ascii="Times New Roman" w:hAnsi="Times New Roman" w:cs="Times New Roman"/>
        </w:rPr>
        <w:t xml:space="preserve">Pusat </w:t>
      </w:r>
      <w:r w:rsidRPr="003612C5">
        <w:rPr>
          <w:rFonts w:ascii="Times New Roman" w:hAnsi="Times New Roman" w:cs="Times New Roman"/>
        </w:rPr>
        <w:t>Pengkajian dan Pengembangan Ekonomi Isla</w:t>
      </w:r>
      <w:r>
        <w:rPr>
          <w:rFonts w:ascii="Times New Roman" w:hAnsi="Times New Roman" w:cs="Times New Roman"/>
        </w:rPr>
        <w:t>m</w:t>
      </w:r>
      <w:r w:rsidRPr="003612C5">
        <w:rPr>
          <w:rFonts w:ascii="Times New Roman" w:hAnsi="Times New Roman" w:cs="Times New Roman"/>
        </w:rPr>
        <w:t xml:space="preserve"> (P3EI), </w:t>
      </w:r>
      <w:r w:rsidRPr="003612C5">
        <w:rPr>
          <w:rFonts w:ascii="Times New Roman" w:hAnsi="Times New Roman" w:cs="Times New Roman"/>
          <w:i/>
          <w:iCs/>
        </w:rPr>
        <w:t>Ekonomi Islam</w:t>
      </w:r>
      <w:r w:rsidRPr="003612C5">
        <w:rPr>
          <w:rFonts w:ascii="Times New Roman" w:hAnsi="Times New Roman" w:cs="Times New Roman"/>
        </w:rPr>
        <w:t>, (Jakarta: PT.RajaGrafindo Persada, 2012), hlm. 304</w:t>
      </w:r>
    </w:p>
  </w:footnote>
  <w:footnote w:id="61">
    <w:p w:rsidR="00FD20C8" w:rsidRPr="003612C5" w:rsidRDefault="00FD20C8" w:rsidP="00864C9F">
      <w:pPr>
        <w:pStyle w:val="FootnoteText"/>
        <w:ind w:firstLine="426"/>
        <w:rPr>
          <w:rFonts w:ascii="Times New Roman" w:hAnsi="Times New Roman" w:cs="Times New Roman"/>
        </w:rPr>
      </w:pPr>
      <w:r w:rsidRPr="003612C5">
        <w:rPr>
          <w:rStyle w:val="FootnoteReference"/>
          <w:rFonts w:ascii="Times New Roman" w:hAnsi="Times New Roman" w:cs="Times New Roman"/>
        </w:rPr>
        <w:footnoteRef/>
      </w:r>
      <w:r w:rsidRPr="003612C5">
        <w:rPr>
          <w:rFonts w:ascii="Times New Roman" w:hAnsi="Times New Roman" w:cs="Times New Roman"/>
        </w:rPr>
        <w:t xml:space="preserve">Adiwarman </w:t>
      </w:r>
      <w:r w:rsidRPr="003612C5">
        <w:rPr>
          <w:rFonts w:ascii="Times New Roman" w:hAnsi="Times New Roman" w:cs="Times New Roman"/>
        </w:rPr>
        <w:t xml:space="preserve">A. Karim, </w:t>
      </w:r>
      <w:r w:rsidRPr="003612C5">
        <w:rPr>
          <w:rFonts w:ascii="Times New Roman" w:hAnsi="Times New Roman" w:cs="Times New Roman"/>
          <w:i/>
          <w:iCs/>
        </w:rPr>
        <w:t>Ekonomi Mikro Islami</w:t>
      </w:r>
      <w:r w:rsidRPr="003612C5">
        <w:rPr>
          <w:rFonts w:ascii="Times New Roman" w:hAnsi="Times New Roman" w:cs="Times New Roman"/>
        </w:rPr>
        <w:t>, (Jakarta: PT.RajaGrafindo Persada, 2010), hlm. 20</w:t>
      </w:r>
    </w:p>
  </w:footnote>
  <w:footnote w:id="62">
    <w:p w:rsidR="00FD20C8" w:rsidRPr="003612C5" w:rsidRDefault="00FD20C8" w:rsidP="00864C9F">
      <w:pPr>
        <w:pStyle w:val="FootnoteText"/>
        <w:ind w:firstLine="426"/>
        <w:rPr>
          <w:rFonts w:ascii="Times New Roman" w:hAnsi="Times New Roman" w:cs="Times New Roman"/>
        </w:rPr>
      </w:pPr>
      <w:r w:rsidRPr="003612C5">
        <w:rPr>
          <w:rStyle w:val="FootnoteReference"/>
          <w:rFonts w:ascii="Times New Roman" w:hAnsi="Times New Roman" w:cs="Times New Roman"/>
        </w:rPr>
        <w:footnoteRef/>
      </w:r>
      <w:r w:rsidRPr="003612C5">
        <w:rPr>
          <w:rFonts w:ascii="Times New Roman" w:hAnsi="Times New Roman" w:cs="Times New Roman"/>
        </w:rPr>
        <w:t xml:space="preserve">Pusat </w:t>
      </w:r>
      <w:r w:rsidRPr="003612C5">
        <w:rPr>
          <w:rFonts w:ascii="Times New Roman" w:hAnsi="Times New Roman" w:cs="Times New Roman"/>
        </w:rPr>
        <w:t xml:space="preserve">Pengkajian dan Pengembangan Ekonomi Islam (P3EI), </w:t>
      </w:r>
      <w:r w:rsidRPr="003612C5">
        <w:rPr>
          <w:rFonts w:ascii="Times New Roman" w:hAnsi="Times New Roman" w:cs="Times New Roman"/>
          <w:i/>
          <w:iCs/>
        </w:rPr>
        <w:t>Ekonomi Islam</w:t>
      </w:r>
      <w:r w:rsidRPr="003612C5">
        <w:rPr>
          <w:rFonts w:ascii="Times New Roman" w:hAnsi="Times New Roman" w:cs="Times New Roman"/>
        </w:rPr>
        <w:t>, (Jakarta: PT.RajaGrafindo Persada, 2012), hlm. 305</w:t>
      </w:r>
    </w:p>
  </w:footnote>
  <w:footnote w:id="63">
    <w:p w:rsidR="00FD20C8" w:rsidRPr="003612C5" w:rsidRDefault="00FD20C8" w:rsidP="00864C9F">
      <w:pPr>
        <w:pStyle w:val="FootnoteText"/>
        <w:ind w:firstLine="426"/>
        <w:rPr>
          <w:rFonts w:ascii="Times New Roman" w:hAnsi="Times New Roman" w:cs="Times New Roman"/>
        </w:rPr>
      </w:pPr>
      <w:r w:rsidRPr="003612C5">
        <w:rPr>
          <w:rStyle w:val="FootnoteReference"/>
          <w:rFonts w:ascii="Times New Roman" w:hAnsi="Times New Roman" w:cs="Times New Roman"/>
        </w:rPr>
        <w:footnoteRef/>
      </w:r>
      <w:r w:rsidRPr="003612C5">
        <w:rPr>
          <w:rFonts w:ascii="Times New Roman" w:hAnsi="Times New Roman" w:cs="Times New Roman"/>
        </w:rPr>
        <w:t xml:space="preserve">Adiwarman </w:t>
      </w:r>
      <w:r w:rsidRPr="003612C5">
        <w:rPr>
          <w:rFonts w:ascii="Times New Roman" w:hAnsi="Times New Roman" w:cs="Times New Roman"/>
        </w:rPr>
        <w:t xml:space="preserve">A. karim, </w:t>
      </w:r>
      <w:r w:rsidRPr="003612C5">
        <w:rPr>
          <w:rFonts w:ascii="Times New Roman" w:hAnsi="Times New Roman" w:cs="Times New Roman"/>
          <w:i/>
          <w:iCs/>
        </w:rPr>
        <w:t>Sejarah Pemikiran Ekonomi Islam</w:t>
      </w:r>
      <w:r w:rsidRPr="003612C5">
        <w:rPr>
          <w:rFonts w:ascii="Times New Roman" w:hAnsi="Times New Roman" w:cs="Times New Roman"/>
        </w:rPr>
        <w:t>, (Jakarta: PT.RajaGrafindo Persada, 2010), hlm. 325</w:t>
      </w:r>
    </w:p>
  </w:footnote>
  <w:footnote w:id="64">
    <w:p w:rsidR="00FD20C8" w:rsidRPr="003612C5" w:rsidRDefault="00FD20C8" w:rsidP="00864C9F">
      <w:pPr>
        <w:pStyle w:val="FootnoteText"/>
        <w:ind w:firstLine="426"/>
        <w:rPr>
          <w:rFonts w:ascii="Times New Roman" w:hAnsi="Times New Roman" w:cs="Times New Roman"/>
        </w:rPr>
      </w:pPr>
      <w:r w:rsidRPr="003612C5">
        <w:rPr>
          <w:rStyle w:val="FootnoteReference"/>
          <w:rFonts w:ascii="Times New Roman" w:hAnsi="Times New Roman" w:cs="Times New Roman"/>
        </w:rPr>
        <w:footnoteRef/>
      </w:r>
      <w:r w:rsidRPr="003612C5">
        <w:rPr>
          <w:rFonts w:ascii="Times New Roman" w:hAnsi="Times New Roman" w:cs="Times New Roman"/>
          <w:i/>
          <w:iCs/>
        </w:rPr>
        <w:t>Ibid.,</w:t>
      </w:r>
      <w:r>
        <w:rPr>
          <w:rFonts w:ascii="Times New Roman" w:hAnsi="Times New Roman" w:cs="Times New Roman"/>
        </w:rPr>
        <w:t xml:space="preserve">hlm. </w:t>
      </w:r>
      <w:r w:rsidRPr="003612C5">
        <w:rPr>
          <w:rFonts w:ascii="Times New Roman" w:hAnsi="Times New Roman" w:cs="Times New Roman"/>
        </w:rPr>
        <w:t>325</w:t>
      </w:r>
    </w:p>
  </w:footnote>
  <w:footnote w:id="65">
    <w:p w:rsidR="00FD20C8" w:rsidRPr="003612C5" w:rsidRDefault="00FD20C8" w:rsidP="00864C9F">
      <w:pPr>
        <w:pStyle w:val="FootnoteText"/>
        <w:ind w:firstLine="426"/>
        <w:rPr>
          <w:rFonts w:ascii="Times New Roman" w:hAnsi="Times New Roman" w:cs="Times New Roman"/>
        </w:rPr>
      </w:pPr>
      <w:r w:rsidRPr="003612C5">
        <w:rPr>
          <w:rStyle w:val="FootnoteReference"/>
          <w:rFonts w:ascii="Times New Roman" w:hAnsi="Times New Roman" w:cs="Times New Roman"/>
        </w:rPr>
        <w:footnoteRef/>
      </w:r>
      <w:r w:rsidRPr="003612C5">
        <w:rPr>
          <w:rFonts w:ascii="Times New Roman" w:hAnsi="Times New Roman" w:cs="Times New Roman"/>
        </w:rPr>
        <w:t xml:space="preserve">Pusat </w:t>
      </w:r>
      <w:r w:rsidRPr="003612C5">
        <w:rPr>
          <w:rFonts w:ascii="Times New Roman" w:hAnsi="Times New Roman" w:cs="Times New Roman"/>
        </w:rPr>
        <w:t xml:space="preserve">Pengkajian dan Pengembangan Ekonomi Isla (P3EI), </w:t>
      </w:r>
      <w:r w:rsidRPr="003612C5">
        <w:rPr>
          <w:rFonts w:ascii="Times New Roman" w:hAnsi="Times New Roman" w:cs="Times New Roman"/>
          <w:i/>
          <w:iCs/>
        </w:rPr>
        <w:t>Ekonomi Islam,</w:t>
      </w:r>
      <w:r w:rsidRPr="003612C5">
        <w:rPr>
          <w:rFonts w:ascii="Times New Roman" w:hAnsi="Times New Roman" w:cs="Times New Roman"/>
        </w:rPr>
        <w:t xml:space="preserve"> (Jakarta: PT.RajaGrafindo Persada, 2012), hlm. 306</w:t>
      </w:r>
    </w:p>
  </w:footnote>
  <w:footnote w:id="66">
    <w:p w:rsidR="00FD20C8" w:rsidRDefault="00FD20C8" w:rsidP="00864C9F">
      <w:pPr>
        <w:pStyle w:val="FootnoteText"/>
        <w:ind w:firstLine="426"/>
      </w:pPr>
      <w:r w:rsidRPr="003612C5">
        <w:rPr>
          <w:rStyle w:val="FootnoteReference"/>
          <w:rFonts w:ascii="Times New Roman" w:hAnsi="Times New Roman" w:cs="Times New Roman"/>
        </w:rPr>
        <w:footnoteRef/>
      </w:r>
      <w:r w:rsidRPr="003612C5">
        <w:rPr>
          <w:rFonts w:ascii="Times New Roman" w:hAnsi="Times New Roman" w:cs="Times New Roman"/>
        </w:rPr>
        <w:t xml:space="preserve">Adiwarman </w:t>
      </w:r>
      <w:r w:rsidRPr="003612C5">
        <w:rPr>
          <w:rFonts w:ascii="Times New Roman" w:hAnsi="Times New Roman" w:cs="Times New Roman"/>
        </w:rPr>
        <w:t xml:space="preserve">A. Karim, </w:t>
      </w:r>
      <w:r w:rsidRPr="003612C5">
        <w:rPr>
          <w:rFonts w:ascii="Times New Roman" w:hAnsi="Times New Roman" w:cs="Times New Roman"/>
          <w:i/>
          <w:iCs/>
        </w:rPr>
        <w:t>Ekonomi Mikro Islami,</w:t>
      </w:r>
      <w:r w:rsidRPr="003612C5">
        <w:rPr>
          <w:rFonts w:ascii="Times New Roman" w:hAnsi="Times New Roman" w:cs="Times New Roman"/>
        </w:rPr>
        <w:t xml:space="preserve"> (Jakarta: PT.RajaGrafindo Persada, 2010), hlm. 143</w:t>
      </w:r>
    </w:p>
  </w:footnote>
  <w:footnote w:id="67">
    <w:p w:rsidR="00FD20C8" w:rsidRPr="003612C5" w:rsidRDefault="00FD20C8" w:rsidP="00864C9F">
      <w:pPr>
        <w:pStyle w:val="FootnoteText"/>
        <w:ind w:firstLine="426"/>
        <w:rPr>
          <w:rFonts w:ascii="Times New Roman" w:hAnsi="Times New Roman" w:cs="Times New Roman"/>
        </w:rPr>
      </w:pPr>
      <w:r w:rsidRPr="003612C5">
        <w:rPr>
          <w:rStyle w:val="FootnoteReference"/>
          <w:rFonts w:ascii="Times New Roman" w:hAnsi="Times New Roman" w:cs="Times New Roman"/>
        </w:rPr>
        <w:footnoteRef/>
      </w:r>
      <w:r w:rsidRPr="003612C5">
        <w:rPr>
          <w:rFonts w:ascii="Times New Roman" w:hAnsi="Times New Roman" w:cs="Times New Roman"/>
        </w:rPr>
        <w:t xml:space="preserve">Adiwarman </w:t>
      </w:r>
      <w:r w:rsidRPr="003612C5">
        <w:rPr>
          <w:rFonts w:ascii="Times New Roman" w:hAnsi="Times New Roman" w:cs="Times New Roman"/>
        </w:rPr>
        <w:t xml:space="preserve">A. karim, </w:t>
      </w:r>
      <w:r w:rsidRPr="003612C5">
        <w:rPr>
          <w:rFonts w:ascii="Times New Roman" w:hAnsi="Times New Roman" w:cs="Times New Roman"/>
          <w:i/>
          <w:iCs/>
        </w:rPr>
        <w:t>Sejarah Pemikiran Ekonomi Islam</w:t>
      </w:r>
      <w:r w:rsidRPr="003612C5">
        <w:rPr>
          <w:rFonts w:ascii="Times New Roman" w:hAnsi="Times New Roman" w:cs="Times New Roman"/>
        </w:rPr>
        <w:t>, (Jakarta: PT.RajaGrafindo Persada, 2010), hlm. 353</w:t>
      </w:r>
    </w:p>
  </w:footnote>
  <w:footnote w:id="68">
    <w:p w:rsidR="00FD20C8" w:rsidRPr="003612C5" w:rsidRDefault="00FD20C8" w:rsidP="00864C9F">
      <w:pPr>
        <w:pStyle w:val="FootnoteText"/>
        <w:ind w:firstLine="426"/>
        <w:rPr>
          <w:rFonts w:ascii="Times New Roman" w:hAnsi="Times New Roman" w:cs="Times New Roman"/>
        </w:rPr>
      </w:pPr>
      <w:r w:rsidRPr="003612C5">
        <w:rPr>
          <w:rStyle w:val="FootnoteReference"/>
          <w:rFonts w:ascii="Times New Roman" w:hAnsi="Times New Roman" w:cs="Times New Roman"/>
        </w:rPr>
        <w:footnoteRef/>
      </w:r>
      <w:r w:rsidRPr="003612C5">
        <w:rPr>
          <w:rFonts w:ascii="Times New Roman" w:hAnsi="Times New Roman" w:cs="Times New Roman"/>
          <w:i/>
          <w:iCs/>
        </w:rPr>
        <w:t>Ibid.,</w:t>
      </w:r>
      <w:r w:rsidRPr="003612C5">
        <w:rPr>
          <w:rFonts w:ascii="Times New Roman" w:hAnsi="Times New Roman" w:cs="Times New Roman"/>
        </w:rPr>
        <w:t xml:space="preserve">hlm. </w:t>
      </w:r>
      <w:r w:rsidRPr="003612C5">
        <w:rPr>
          <w:rFonts w:ascii="Times New Roman" w:hAnsi="Times New Roman" w:cs="Times New Roman"/>
        </w:rPr>
        <w:t>358</w:t>
      </w:r>
    </w:p>
  </w:footnote>
  <w:footnote w:id="69">
    <w:p w:rsidR="00FD20C8" w:rsidRPr="003612C5" w:rsidRDefault="00FD20C8" w:rsidP="00864C9F">
      <w:pPr>
        <w:pStyle w:val="FootnoteText"/>
        <w:ind w:firstLine="426"/>
        <w:rPr>
          <w:rFonts w:ascii="Times New Roman" w:hAnsi="Times New Roman" w:cs="Times New Roman"/>
        </w:rPr>
      </w:pPr>
      <w:r w:rsidRPr="003612C5">
        <w:rPr>
          <w:rStyle w:val="FootnoteReference"/>
          <w:rFonts w:ascii="Times New Roman" w:hAnsi="Times New Roman" w:cs="Times New Roman"/>
        </w:rPr>
        <w:footnoteRef/>
      </w:r>
      <w:r w:rsidRPr="003612C5">
        <w:rPr>
          <w:rFonts w:ascii="Times New Roman" w:hAnsi="Times New Roman" w:cs="Times New Roman"/>
          <w:i/>
          <w:iCs/>
        </w:rPr>
        <w:t>Ibid.,</w:t>
      </w:r>
    </w:p>
  </w:footnote>
  <w:footnote w:id="70">
    <w:p w:rsidR="00FD20C8" w:rsidRPr="003612C5" w:rsidRDefault="00FD20C8" w:rsidP="00864C9F">
      <w:pPr>
        <w:pStyle w:val="FootnoteText"/>
        <w:ind w:firstLine="426"/>
        <w:rPr>
          <w:rFonts w:ascii="Times New Roman" w:hAnsi="Times New Roman" w:cs="Times New Roman"/>
        </w:rPr>
      </w:pPr>
      <w:r w:rsidRPr="003612C5">
        <w:rPr>
          <w:rStyle w:val="FootnoteReference"/>
          <w:rFonts w:ascii="Times New Roman" w:hAnsi="Times New Roman" w:cs="Times New Roman"/>
        </w:rPr>
        <w:footnoteRef/>
      </w:r>
      <w:r w:rsidRPr="003612C5">
        <w:rPr>
          <w:rFonts w:ascii="Times New Roman" w:hAnsi="Times New Roman" w:cs="Times New Roman"/>
        </w:rPr>
        <w:t xml:space="preserve">Pusat pengkajian dan pengembangan ekonomi islam (P3EI) UII Yogyakarta, </w:t>
      </w:r>
      <w:r w:rsidRPr="003612C5">
        <w:rPr>
          <w:rFonts w:ascii="Times New Roman" w:hAnsi="Times New Roman" w:cs="Times New Roman"/>
          <w:i/>
          <w:iCs/>
        </w:rPr>
        <w:t>Ekonomi Islam,</w:t>
      </w:r>
      <w:r w:rsidRPr="003612C5">
        <w:rPr>
          <w:rFonts w:ascii="Times New Roman" w:hAnsi="Times New Roman" w:cs="Times New Roman"/>
        </w:rPr>
        <w:t xml:space="preserve"> (Jakarta: PT. RajaGrafindo Persada, 2012), hlm. 307</w:t>
      </w:r>
    </w:p>
  </w:footnote>
  <w:footnote w:id="71">
    <w:p w:rsidR="00FD20C8" w:rsidRPr="00436FCC" w:rsidRDefault="00FD20C8" w:rsidP="00864C9F">
      <w:pPr>
        <w:pStyle w:val="FootnoteText"/>
        <w:ind w:firstLine="426"/>
        <w:rPr>
          <w:rFonts w:ascii="Times New Roman" w:hAnsi="Times New Roman" w:cs="Times New Roman"/>
        </w:rPr>
      </w:pPr>
      <w:r w:rsidRPr="00436FCC">
        <w:rPr>
          <w:rStyle w:val="FootnoteReference"/>
          <w:rFonts w:ascii="Times New Roman" w:hAnsi="Times New Roman" w:cs="Times New Roman"/>
        </w:rPr>
        <w:footnoteRef/>
      </w:r>
      <w:r w:rsidRPr="00436FCC">
        <w:rPr>
          <w:rFonts w:ascii="Times New Roman" w:hAnsi="Times New Roman" w:cs="Times New Roman"/>
        </w:rPr>
        <w:t xml:space="preserve">Adiwarman </w:t>
      </w:r>
      <w:r w:rsidRPr="00436FCC">
        <w:rPr>
          <w:rFonts w:ascii="Times New Roman" w:hAnsi="Times New Roman" w:cs="Times New Roman"/>
        </w:rPr>
        <w:t xml:space="preserve">A. karim, </w:t>
      </w:r>
      <w:r w:rsidRPr="00436FCC">
        <w:rPr>
          <w:rFonts w:ascii="Times New Roman" w:hAnsi="Times New Roman" w:cs="Times New Roman"/>
          <w:i/>
          <w:iCs/>
        </w:rPr>
        <w:t>Sejarah Pemikiran Ekonomi Islam</w:t>
      </w:r>
      <w:r w:rsidRPr="00436FCC">
        <w:rPr>
          <w:rFonts w:ascii="Times New Roman" w:hAnsi="Times New Roman" w:cs="Times New Roman"/>
        </w:rPr>
        <w:t>, (Jakarta: PT.RajaGrafindo Persada, 2010), hlm. 36</w:t>
      </w:r>
    </w:p>
  </w:footnote>
  <w:footnote w:id="72">
    <w:p w:rsidR="00FD20C8" w:rsidRPr="00436FCC" w:rsidRDefault="00FD20C8" w:rsidP="00864C9F">
      <w:pPr>
        <w:pStyle w:val="FootnoteText"/>
        <w:ind w:firstLine="426"/>
        <w:rPr>
          <w:rFonts w:ascii="Times New Roman" w:hAnsi="Times New Roman" w:cs="Times New Roman"/>
        </w:rPr>
      </w:pPr>
      <w:r w:rsidRPr="00436FCC">
        <w:rPr>
          <w:rStyle w:val="FootnoteReference"/>
          <w:rFonts w:ascii="Times New Roman" w:hAnsi="Times New Roman" w:cs="Times New Roman"/>
        </w:rPr>
        <w:footnoteRef/>
      </w:r>
      <w:r w:rsidRPr="00436FCC">
        <w:rPr>
          <w:rFonts w:ascii="Times New Roman" w:hAnsi="Times New Roman" w:cs="Times New Roman"/>
          <w:i/>
          <w:iCs/>
        </w:rPr>
        <w:t>Ibid.,</w:t>
      </w:r>
      <w:r w:rsidRPr="00436FCC">
        <w:rPr>
          <w:rFonts w:ascii="Times New Roman" w:hAnsi="Times New Roman" w:cs="Times New Roman"/>
        </w:rPr>
        <w:t xml:space="preserve">hlm. </w:t>
      </w:r>
      <w:r w:rsidRPr="00436FCC">
        <w:rPr>
          <w:rFonts w:ascii="Times New Roman" w:hAnsi="Times New Roman" w:cs="Times New Roman"/>
        </w:rPr>
        <w:t>402</w:t>
      </w:r>
    </w:p>
  </w:footnote>
  <w:footnote w:id="73">
    <w:p w:rsidR="00FD20C8" w:rsidRPr="00436FCC" w:rsidRDefault="00FD20C8" w:rsidP="00864C9F">
      <w:pPr>
        <w:pStyle w:val="FootnoteText"/>
        <w:ind w:firstLine="426"/>
        <w:rPr>
          <w:rFonts w:ascii="Times New Roman" w:hAnsi="Times New Roman" w:cs="Times New Roman"/>
        </w:rPr>
      </w:pPr>
      <w:r w:rsidRPr="00436FCC">
        <w:rPr>
          <w:rStyle w:val="FootnoteReference"/>
          <w:rFonts w:ascii="Times New Roman" w:hAnsi="Times New Roman" w:cs="Times New Roman"/>
        </w:rPr>
        <w:footnoteRef/>
      </w:r>
      <w:r w:rsidRPr="00436FCC">
        <w:rPr>
          <w:rFonts w:ascii="Times New Roman" w:hAnsi="Times New Roman" w:cs="Times New Roman"/>
        </w:rPr>
        <w:t xml:space="preserve">Pusat </w:t>
      </w:r>
      <w:r w:rsidRPr="00436FCC">
        <w:rPr>
          <w:rFonts w:ascii="Times New Roman" w:hAnsi="Times New Roman" w:cs="Times New Roman"/>
        </w:rPr>
        <w:t xml:space="preserve">pengkajian dan pengembangan ekonomi islam (P3EI) UII Yogyakarta, </w:t>
      </w:r>
      <w:r w:rsidRPr="00436FCC">
        <w:rPr>
          <w:rFonts w:ascii="Times New Roman" w:hAnsi="Times New Roman" w:cs="Times New Roman"/>
          <w:i/>
          <w:iCs/>
        </w:rPr>
        <w:t>Ekonomi Islam</w:t>
      </w:r>
      <w:r w:rsidRPr="00436FCC">
        <w:rPr>
          <w:rFonts w:ascii="Times New Roman" w:hAnsi="Times New Roman" w:cs="Times New Roman"/>
        </w:rPr>
        <w:t>, (Jakarta: PT. RajaGrafindo Persada, 2012), hlm. 311</w:t>
      </w:r>
    </w:p>
  </w:footnote>
  <w:footnote w:id="74">
    <w:p w:rsidR="00FD20C8" w:rsidRPr="00436FCC" w:rsidRDefault="00FD20C8" w:rsidP="00864C9F">
      <w:pPr>
        <w:pStyle w:val="FootnoteText"/>
        <w:ind w:firstLine="426"/>
        <w:rPr>
          <w:rFonts w:ascii="Times New Roman" w:hAnsi="Times New Roman" w:cs="Times New Roman"/>
        </w:rPr>
      </w:pPr>
      <w:r w:rsidRPr="00436FCC">
        <w:rPr>
          <w:rStyle w:val="FootnoteReference"/>
          <w:rFonts w:ascii="Times New Roman" w:hAnsi="Times New Roman" w:cs="Times New Roman"/>
        </w:rPr>
        <w:footnoteRef/>
      </w:r>
      <w:r w:rsidRPr="00436FCC">
        <w:rPr>
          <w:rFonts w:ascii="Times New Roman" w:hAnsi="Times New Roman" w:cs="Times New Roman"/>
          <w:i/>
          <w:iCs/>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3821"/>
      <w:docPartObj>
        <w:docPartGallery w:val="Page Numbers (Top of Page)"/>
        <w:docPartUnique/>
      </w:docPartObj>
    </w:sdtPr>
    <w:sdtContent>
      <w:p w:rsidR="00FD20C8" w:rsidRDefault="006B74A0">
        <w:pPr>
          <w:pStyle w:val="Header"/>
          <w:jc w:val="right"/>
        </w:pPr>
        <w:r>
          <w:fldChar w:fldCharType="begin"/>
        </w:r>
        <w:r>
          <w:instrText xml:space="preserve"> PAGE   \* MERGEFORMAT </w:instrText>
        </w:r>
        <w:r>
          <w:fldChar w:fldCharType="separate"/>
        </w:r>
        <w:r w:rsidR="00191C81">
          <w:rPr>
            <w:noProof/>
          </w:rPr>
          <w:t>22</w:t>
        </w:r>
        <w:r>
          <w:fldChar w:fldCharType="end"/>
        </w:r>
      </w:p>
    </w:sdtContent>
  </w:sdt>
  <w:p w:rsidR="00FD20C8" w:rsidRDefault="00FD20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4BF"/>
    <w:multiLevelType w:val="hybridMultilevel"/>
    <w:tmpl w:val="8FA060A2"/>
    <w:lvl w:ilvl="0" w:tplc="4ACCCE9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A4052D"/>
    <w:multiLevelType w:val="hybridMultilevel"/>
    <w:tmpl w:val="2ABCD7B8"/>
    <w:lvl w:ilvl="0" w:tplc="FE5A4FF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6C72B5A"/>
    <w:multiLevelType w:val="hybridMultilevel"/>
    <w:tmpl w:val="88B05DB8"/>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9053FF4"/>
    <w:multiLevelType w:val="hybridMultilevel"/>
    <w:tmpl w:val="CFF6A1B0"/>
    <w:lvl w:ilvl="0" w:tplc="E8FEDA9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19447BB8"/>
    <w:multiLevelType w:val="hybridMultilevel"/>
    <w:tmpl w:val="437439AE"/>
    <w:lvl w:ilvl="0" w:tplc="04210001">
      <w:start w:val="1"/>
      <w:numFmt w:val="bullet"/>
      <w:lvlText w:val=""/>
      <w:lvlJc w:val="left"/>
      <w:pPr>
        <w:ind w:left="3763" w:hanging="360"/>
      </w:pPr>
      <w:rPr>
        <w:rFonts w:ascii="Symbol" w:hAnsi="Symbol" w:hint="default"/>
      </w:rPr>
    </w:lvl>
    <w:lvl w:ilvl="1" w:tplc="04210003" w:tentative="1">
      <w:start w:val="1"/>
      <w:numFmt w:val="bullet"/>
      <w:lvlText w:val="o"/>
      <w:lvlJc w:val="left"/>
      <w:pPr>
        <w:ind w:left="4483" w:hanging="360"/>
      </w:pPr>
      <w:rPr>
        <w:rFonts w:ascii="Courier New" w:hAnsi="Courier New" w:cs="Courier New" w:hint="default"/>
      </w:rPr>
    </w:lvl>
    <w:lvl w:ilvl="2" w:tplc="04210005" w:tentative="1">
      <w:start w:val="1"/>
      <w:numFmt w:val="bullet"/>
      <w:lvlText w:val=""/>
      <w:lvlJc w:val="left"/>
      <w:pPr>
        <w:ind w:left="5203" w:hanging="360"/>
      </w:pPr>
      <w:rPr>
        <w:rFonts w:ascii="Wingdings" w:hAnsi="Wingdings" w:hint="default"/>
      </w:rPr>
    </w:lvl>
    <w:lvl w:ilvl="3" w:tplc="04210001" w:tentative="1">
      <w:start w:val="1"/>
      <w:numFmt w:val="bullet"/>
      <w:lvlText w:val=""/>
      <w:lvlJc w:val="left"/>
      <w:pPr>
        <w:ind w:left="5923" w:hanging="360"/>
      </w:pPr>
      <w:rPr>
        <w:rFonts w:ascii="Symbol" w:hAnsi="Symbol" w:hint="default"/>
      </w:rPr>
    </w:lvl>
    <w:lvl w:ilvl="4" w:tplc="04210003" w:tentative="1">
      <w:start w:val="1"/>
      <w:numFmt w:val="bullet"/>
      <w:lvlText w:val="o"/>
      <w:lvlJc w:val="left"/>
      <w:pPr>
        <w:ind w:left="6643" w:hanging="360"/>
      </w:pPr>
      <w:rPr>
        <w:rFonts w:ascii="Courier New" w:hAnsi="Courier New" w:cs="Courier New" w:hint="default"/>
      </w:rPr>
    </w:lvl>
    <w:lvl w:ilvl="5" w:tplc="04210005" w:tentative="1">
      <w:start w:val="1"/>
      <w:numFmt w:val="bullet"/>
      <w:lvlText w:val=""/>
      <w:lvlJc w:val="left"/>
      <w:pPr>
        <w:ind w:left="7363" w:hanging="360"/>
      </w:pPr>
      <w:rPr>
        <w:rFonts w:ascii="Wingdings" w:hAnsi="Wingdings" w:hint="default"/>
      </w:rPr>
    </w:lvl>
    <w:lvl w:ilvl="6" w:tplc="04210001" w:tentative="1">
      <w:start w:val="1"/>
      <w:numFmt w:val="bullet"/>
      <w:lvlText w:val=""/>
      <w:lvlJc w:val="left"/>
      <w:pPr>
        <w:ind w:left="8083" w:hanging="360"/>
      </w:pPr>
      <w:rPr>
        <w:rFonts w:ascii="Symbol" w:hAnsi="Symbol" w:hint="default"/>
      </w:rPr>
    </w:lvl>
    <w:lvl w:ilvl="7" w:tplc="04210003" w:tentative="1">
      <w:start w:val="1"/>
      <w:numFmt w:val="bullet"/>
      <w:lvlText w:val="o"/>
      <w:lvlJc w:val="left"/>
      <w:pPr>
        <w:ind w:left="8803" w:hanging="360"/>
      </w:pPr>
      <w:rPr>
        <w:rFonts w:ascii="Courier New" w:hAnsi="Courier New" w:cs="Courier New" w:hint="default"/>
      </w:rPr>
    </w:lvl>
    <w:lvl w:ilvl="8" w:tplc="04210005" w:tentative="1">
      <w:start w:val="1"/>
      <w:numFmt w:val="bullet"/>
      <w:lvlText w:val=""/>
      <w:lvlJc w:val="left"/>
      <w:pPr>
        <w:ind w:left="9523" w:hanging="360"/>
      </w:pPr>
      <w:rPr>
        <w:rFonts w:ascii="Wingdings" w:hAnsi="Wingdings" w:hint="default"/>
      </w:rPr>
    </w:lvl>
  </w:abstractNum>
  <w:abstractNum w:abstractNumId="5">
    <w:nsid w:val="25293FA1"/>
    <w:multiLevelType w:val="hybridMultilevel"/>
    <w:tmpl w:val="1590927C"/>
    <w:lvl w:ilvl="0" w:tplc="EE4C8AA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457F5219"/>
    <w:multiLevelType w:val="hybridMultilevel"/>
    <w:tmpl w:val="77929098"/>
    <w:lvl w:ilvl="0" w:tplc="3A16E8B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46847D06"/>
    <w:multiLevelType w:val="hybridMultilevel"/>
    <w:tmpl w:val="C4BCF9CA"/>
    <w:lvl w:ilvl="0" w:tplc="55040F98">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CD13CBE"/>
    <w:multiLevelType w:val="hybridMultilevel"/>
    <w:tmpl w:val="1CBC99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188185A"/>
    <w:multiLevelType w:val="hybridMultilevel"/>
    <w:tmpl w:val="3F4841EE"/>
    <w:lvl w:ilvl="0" w:tplc="9E6AF366">
      <w:start w:val="1"/>
      <w:numFmt w:val="decimal"/>
      <w:lvlText w:val="%1."/>
      <w:lvlJc w:val="left"/>
      <w:pPr>
        <w:ind w:left="1929" w:hanging="360"/>
      </w:pPr>
      <w:rPr>
        <w:rFonts w:hint="default"/>
      </w:rPr>
    </w:lvl>
    <w:lvl w:ilvl="1" w:tplc="04210019" w:tentative="1">
      <w:start w:val="1"/>
      <w:numFmt w:val="lowerLetter"/>
      <w:lvlText w:val="%2."/>
      <w:lvlJc w:val="left"/>
      <w:pPr>
        <w:ind w:left="2649" w:hanging="360"/>
      </w:pPr>
    </w:lvl>
    <w:lvl w:ilvl="2" w:tplc="0421001B" w:tentative="1">
      <w:start w:val="1"/>
      <w:numFmt w:val="lowerRoman"/>
      <w:lvlText w:val="%3."/>
      <w:lvlJc w:val="right"/>
      <w:pPr>
        <w:ind w:left="3369" w:hanging="180"/>
      </w:pPr>
    </w:lvl>
    <w:lvl w:ilvl="3" w:tplc="0421000F" w:tentative="1">
      <w:start w:val="1"/>
      <w:numFmt w:val="decimal"/>
      <w:lvlText w:val="%4."/>
      <w:lvlJc w:val="left"/>
      <w:pPr>
        <w:ind w:left="4089" w:hanging="360"/>
      </w:pPr>
    </w:lvl>
    <w:lvl w:ilvl="4" w:tplc="04210019" w:tentative="1">
      <w:start w:val="1"/>
      <w:numFmt w:val="lowerLetter"/>
      <w:lvlText w:val="%5."/>
      <w:lvlJc w:val="left"/>
      <w:pPr>
        <w:ind w:left="4809" w:hanging="360"/>
      </w:pPr>
    </w:lvl>
    <w:lvl w:ilvl="5" w:tplc="0421001B" w:tentative="1">
      <w:start w:val="1"/>
      <w:numFmt w:val="lowerRoman"/>
      <w:lvlText w:val="%6."/>
      <w:lvlJc w:val="right"/>
      <w:pPr>
        <w:ind w:left="5529" w:hanging="180"/>
      </w:pPr>
    </w:lvl>
    <w:lvl w:ilvl="6" w:tplc="0421000F" w:tentative="1">
      <w:start w:val="1"/>
      <w:numFmt w:val="decimal"/>
      <w:lvlText w:val="%7."/>
      <w:lvlJc w:val="left"/>
      <w:pPr>
        <w:ind w:left="6249" w:hanging="360"/>
      </w:pPr>
    </w:lvl>
    <w:lvl w:ilvl="7" w:tplc="04210019" w:tentative="1">
      <w:start w:val="1"/>
      <w:numFmt w:val="lowerLetter"/>
      <w:lvlText w:val="%8."/>
      <w:lvlJc w:val="left"/>
      <w:pPr>
        <w:ind w:left="6969" w:hanging="360"/>
      </w:pPr>
    </w:lvl>
    <w:lvl w:ilvl="8" w:tplc="0421001B" w:tentative="1">
      <w:start w:val="1"/>
      <w:numFmt w:val="lowerRoman"/>
      <w:lvlText w:val="%9."/>
      <w:lvlJc w:val="right"/>
      <w:pPr>
        <w:ind w:left="7689" w:hanging="180"/>
      </w:pPr>
    </w:lvl>
  </w:abstractNum>
  <w:abstractNum w:abstractNumId="10">
    <w:nsid w:val="53DD7C02"/>
    <w:multiLevelType w:val="hybridMultilevel"/>
    <w:tmpl w:val="59DA63A0"/>
    <w:lvl w:ilvl="0" w:tplc="1D6E7F7E">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6CA5880"/>
    <w:multiLevelType w:val="hybridMultilevel"/>
    <w:tmpl w:val="79BA5890"/>
    <w:lvl w:ilvl="0" w:tplc="0BD656AA">
      <w:start w:val="1"/>
      <w:numFmt w:val="upperLetter"/>
      <w:lvlText w:val="%1."/>
      <w:lvlJc w:val="left"/>
      <w:pPr>
        <w:ind w:left="720" w:hanging="360"/>
      </w:pPr>
      <w:rPr>
        <w:rFonts w:ascii="Times New Roman" w:eastAsiaTheme="minorHAnsi" w:hAnsi="Times New Roman" w:cs="Times New Roman"/>
      </w:rPr>
    </w:lvl>
    <w:lvl w:ilvl="1" w:tplc="1D6E7F7E">
      <w:start w:val="1"/>
      <w:numFmt w:val="lowerLetter"/>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75E7EA5"/>
    <w:multiLevelType w:val="hybridMultilevel"/>
    <w:tmpl w:val="1332CA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B341CF2"/>
    <w:multiLevelType w:val="hybridMultilevel"/>
    <w:tmpl w:val="2A042432"/>
    <w:lvl w:ilvl="0" w:tplc="1D6E7F7E">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36C7C75"/>
    <w:multiLevelType w:val="hybridMultilevel"/>
    <w:tmpl w:val="F12CCB5E"/>
    <w:lvl w:ilvl="0" w:tplc="D7F8F7E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72772149"/>
    <w:multiLevelType w:val="hybridMultilevel"/>
    <w:tmpl w:val="E69CB58A"/>
    <w:lvl w:ilvl="0" w:tplc="0BF063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11"/>
  </w:num>
  <w:num w:numId="3">
    <w:abstractNumId w:val="0"/>
  </w:num>
  <w:num w:numId="4">
    <w:abstractNumId w:val="1"/>
  </w:num>
  <w:num w:numId="5">
    <w:abstractNumId w:val="6"/>
  </w:num>
  <w:num w:numId="6">
    <w:abstractNumId w:val="14"/>
  </w:num>
  <w:num w:numId="7">
    <w:abstractNumId w:val="15"/>
  </w:num>
  <w:num w:numId="8">
    <w:abstractNumId w:val="5"/>
  </w:num>
  <w:num w:numId="9">
    <w:abstractNumId w:val="7"/>
  </w:num>
  <w:num w:numId="10">
    <w:abstractNumId w:val="9"/>
  </w:num>
  <w:num w:numId="11">
    <w:abstractNumId w:val="3"/>
  </w:num>
  <w:num w:numId="12">
    <w:abstractNumId w:val="2"/>
  </w:num>
  <w:num w:numId="13">
    <w:abstractNumId w:val="8"/>
  </w:num>
  <w:num w:numId="14">
    <w:abstractNumId w:val="4"/>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drawingGridHorizontalSpacing w:val="110"/>
  <w:displayHorizontalDrawingGridEvery w:val="2"/>
  <w:characterSpacingControl w:val="doNotCompress"/>
  <w:hdrShapeDefaults>
    <o:shapedefaults v:ext="edit" spidmax="73729">
      <o:colormenu v:ext="edit" strokecolor="none [3212]"/>
    </o:shapedefaults>
  </w:hdrShapeDefaults>
  <w:footnotePr>
    <w:footnote w:id="0"/>
    <w:footnote w:id="1"/>
  </w:footnotePr>
  <w:endnotePr>
    <w:endnote w:id="0"/>
    <w:endnote w:id="1"/>
  </w:endnotePr>
  <w:compat/>
  <w:rsids>
    <w:rsidRoot w:val="006A160A"/>
    <w:rsid w:val="000008AD"/>
    <w:rsid w:val="000370E1"/>
    <w:rsid w:val="00037849"/>
    <w:rsid w:val="00043EC4"/>
    <w:rsid w:val="00056701"/>
    <w:rsid w:val="00062945"/>
    <w:rsid w:val="0006774E"/>
    <w:rsid w:val="0007249B"/>
    <w:rsid w:val="00077EAE"/>
    <w:rsid w:val="000827B0"/>
    <w:rsid w:val="000906B0"/>
    <w:rsid w:val="000A5A6B"/>
    <w:rsid w:val="000B5339"/>
    <w:rsid w:val="00113A9E"/>
    <w:rsid w:val="00191C81"/>
    <w:rsid w:val="00196B93"/>
    <w:rsid w:val="0019790F"/>
    <w:rsid w:val="001B058A"/>
    <w:rsid w:val="001D1F0B"/>
    <w:rsid w:val="001D2F4A"/>
    <w:rsid w:val="001D3380"/>
    <w:rsid w:val="001D6C9E"/>
    <w:rsid w:val="001E579E"/>
    <w:rsid w:val="00206E20"/>
    <w:rsid w:val="00207805"/>
    <w:rsid w:val="00212005"/>
    <w:rsid w:val="00214425"/>
    <w:rsid w:val="00215FDE"/>
    <w:rsid w:val="00242F4B"/>
    <w:rsid w:val="00250F91"/>
    <w:rsid w:val="00256B14"/>
    <w:rsid w:val="00256C82"/>
    <w:rsid w:val="002A34E3"/>
    <w:rsid w:val="002B6A48"/>
    <w:rsid w:val="002C340C"/>
    <w:rsid w:val="002C402B"/>
    <w:rsid w:val="00315789"/>
    <w:rsid w:val="0033756C"/>
    <w:rsid w:val="00360E02"/>
    <w:rsid w:val="003612C5"/>
    <w:rsid w:val="00375D33"/>
    <w:rsid w:val="00382DA1"/>
    <w:rsid w:val="003841B8"/>
    <w:rsid w:val="003851E6"/>
    <w:rsid w:val="00392D8F"/>
    <w:rsid w:val="00393EF1"/>
    <w:rsid w:val="003A279F"/>
    <w:rsid w:val="003A4798"/>
    <w:rsid w:val="0042134D"/>
    <w:rsid w:val="004246E7"/>
    <w:rsid w:val="0043095F"/>
    <w:rsid w:val="00432B07"/>
    <w:rsid w:val="00434337"/>
    <w:rsid w:val="00436FCC"/>
    <w:rsid w:val="004424CD"/>
    <w:rsid w:val="0044616D"/>
    <w:rsid w:val="0047735B"/>
    <w:rsid w:val="004A70C5"/>
    <w:rsid w:val="004C55F5"/>
    <w:rsid w:val="004D4A77"/>
    <w:rsid w:val="004D57A5"/>
    <w:rsid w:val="004E4933"/>
    <w:rsid w:val="004E6E03"/>
    <w:rsid w:val="004E73D1"/>
    <w:rsid w:val="005039C0"/>
    <w:rsid w:val="00504005"/>
    <w:rsid w:val="00507947"/>
    <w:rsid w:val="00513629"/>
    <w:rsid w:val="00514811"/>
    <w:rsid w:val="00516A10"/>
    <w:rsid w:val="005251A1"/>
    <w:rsid w:val="00535D2C"/>
    <w:rsid w:val="0054100C"/>
    <w:rsid w:val="005634EC"/>
    <w:rsid w:val="005A238D"/>
    <w:rsid w:val="005A7AC3"/>
    <w:rsid w:val="005B387E"/>
    <w:rsid w:val="005C0FD2"/>
    <w:rsid w:val="005C6FDA"/>
    <w:rsid w:val="005D0F9E"/>
    <w:rsid w:val="005E64BD"/>
    <w:rsid w:val="005F1CF3"/>
    <w:rsid w:val="005F78F8"/>
    <w:rsid w:val="00604F3F"/>
    <w:rsid w:val="00613EE7"/>
    <w:rsid w:val="0061571F"/>
    <w:rsid w:val="00620DA0"/>
    <w:rsid w:val="00624998"/>
    <w:rsid w:val="006270BC"/>
    <w:rsid w:val="00635A3D"/>
    <w:rsid w:val="006407AA"/>
    <w:rsid w:val="00643E2A"/>
    <w:rsid w:val="00644B28"/>
    <w:rsid w:val="0065211C"/>
    <w:rsid w:val="00654B9E"/>
    <w:rsid w:val="00676C3E"/>
    <w:rsid w:val="006823CC"/>
    <w:rsid w:val="00684D86"/>
    <w:rsid w:val="006A160A"/>
    <w:rsid w:val="006B6688"/>
    <w:rsid w:val="006B74A0"/>
    <w:rsid w:val="006F70C1"/>
    <w:rsid w:val="00717BDA"/>
    <w:rsid w:val="007325E7"/>
    <w:rsid w:val="00734A45"/>
    <w:rsid w:val="0074117A"/>
    <w:rsid w:val="00795F36"/>
    <w:rsid w:val="007B0E11"/>
    <w:rsid w:val="007F46BA"/>
    <w:rsid w:val="00800623"/>
    <w:rsid w:val="00804AE3"/>
    <w:rsid w:val="00822A2D"/>
    <w:rsid w:val="00822E1C"/>
    <w:rsid w:val="00826BB7"/>
    <w:rsid w:val="00827F3E"/>
    <w:rsid w:val="00832A48"/>
    <w:rsid w:val="00835CF3"/>
    <w:rsid w:val="00845407"/>
    <w:rsid w:val="008524DF"/>
    <w:rsid w:val="00860F15"/>
    <w:rsid w:val="0086388F"/>
    <w:rsid w:val="00864C9F"/>
    <w:rsid w:val="00865549"/>
    <w:rsid w:val="00872393"/>
    <w:rsid w:val="008838F2"/>
    <w:rsid w:val="00891C42"/>
    <w:rsid w:val="00897503"/>
    <w:rsid w:val="008B079E"/>
    <w:rsid w:val="008B6EBA"/>
    <w:rsid w:val="008C21D8"/>
    <w:rsid w:val="008C7EA2"/>
    <w:rsid w:val="008D09DD"/>
    <w:rsid w:val="008F385F"/>
    <w:rsid w:val="009013D9"/>
    <w:rsid w:val="00925284"/>
    <w:rsid w:val="0092650B"/>
    <w:rsid w:val="00930699"/>
    <w:rsid w:val="00932A46"/>
    <w:rsid w:val="009413E2"/>
    <w:rsid w:val="009459A9"/>
    <w:rsid w:val="00946255"/>
    <w:rsid w:val="00946FDC"/>
    <w:rsid w:val="00947B45"/>
    <w:rsid w:val="009A067A"/>
    <w:rsid w:val="009D4437"/>
    <w:rsid w:val="009E2615"/>
    <w:rsid w:val="009E476A"/>
    <w:rsid w:val="00A00D9A"/>
    <w:rsid w:val="00A0482C"/>
    <w:rsid w:val="00A14571"/>
    <w:rsid w:val="00A1693F"/>
    <w:rsid w:val="00A27CBA"/>
    <w:rsid w:val="00A27F6B"/>
    <w:rsid w:val="00A338C8"/>
    <w:rsid w:val="00A34C2E"/>
    <w:rsid w:val="00A42B33"/>
    <w:rsid w:val="00A479BA"/>
    <w:rsid w:val="00A74D99"/>
    <w:rsid w:val="00A80E94"/>
    <w:rsid w:val="00A83D19"/>
    <w:rsid w:val="00A944B3"/>
    <w:rsid w:val="00A9635B"/>
    <w:rsid w:val="00A96785"/>
    <w:rsid w:val="00A97160"/>
    <w:rsid w:val="00AA31ED"/>
    <w:rsid w:val="00AB7C28"/>
    <w:rsid w:val="00AD120D"/>
    <w:rsid w:val="00AF7529"/>
    <w:rsid w:val="00B02795"/>
    <w:rsid w:val="00B06DF8"/>
    <w:rsid w:val="00B340AB"/>
    <w:rsid w:val="00B34414"/>
    <w:rsid w:val="00B57AE9"/>
    <w:rsid w:val="00B60A1C"/>
    <w:rsid w:val="00B6336A"/>
    <w:rsid w:val="00B649AD"/>
    <w:rsid w:val="00B875C2"/>
    <w:rsid w:val="00B87B07"/>
    <w:rsid w:val="00B87EEF"/>
    <w:rsid w:val="00BA159D"/>
    <w:rsid w:val="00BA3953"/>
    <w:rsid w:val="00BC595A"/>
    <w:rsid w:val="00BE30D3"/>
    <w:rsid w:val="00BE6CC3"/>
    <w:rsid w:val="00BF31AA"/>
    <w:rsid w:val="00C05C6A"/>
    <w:rsid w:val="00C226E9"/>
    <w:rsid w:val="00C30DBF"/>
    <w:rsid w:val="00C54F0C"/>
    <w:rsid w:val="00C64A1C"/>
    <w:rsid w:val="00C75125"/>
    <w:rsid w:val="00C87159"/>
    <w:rsid w:val="00CA78F6"/>
    <w:rsid w:val="00CB07DC"/>
    <w:rsid w:val="00CE4F75"/>
    <w:rsid w:val="00CF1236"/>
    <w:rsid w:val="00D11B1E"/>
    <w:rsid w:val="00D23124"/>
    <w:rsid w:val="00D25376"/>
    <w:rsid w:val="00D322C4"/>
    <w:rsid w:val="00D51874"/>
    <w:rsid w:val="00D8699D"/>
    <w:rsid w:val="00D935D3"/>
    <w:rsid w:val="00DA2BE7"/>
    <w:rsid w:val="00DB548D"/>
    <w:rsid w:val="00DD6B4C"/>
    <w:rsid w:val="00E0374F"/>
    <w:rsid w:val="00E305EC"/>
    <w:rsid w:val="00E3492D"/>
    <w:rsid w:val="00E35F87"/>
    <w:rsid w:val="00E41B97"/>
    <w:rsid w:val="00E43042"/>
    <w:rsid w:val="00E43D9D"/>
    <w:rsid w:val="00EB0578"/>
    <w:rsid w:val="00EB0B62"/>
    <w:rsid w:val="00EB215F"/>
    <w:rsid w:val="00EB53F8"/>
    <w:rsid w:val="00EB571E"/>
    <w:rsid w:val="00EB7E4F"/>
    <w:rsid w:val="00EC1D1C"/>
    <w:rsid w:val="00EC7359"/>
    <w:rsid w:val="00EF42A3"/>
    <w:rsid w:val="00EF70A3"/>
    <w:rsid w:val="00EF7E4A"/>
    <w:rsid w:val="00F32A49"/>
    <w:rsid w:val="00F32D0C"/>
    <w:rsid w:val="00F365BF"/>
    <w:rsid w:val="00F710A5"/>
    <w:rsid w:val="00F7695C"/>
    <w:rsid w:val="00F81BBE"/>
    <w:rsid w:val="00F85A48"/>
    <w:rsid w:val="00FA4690"/>
    <w:rsid w:val="00FB39A6"/>
    <w:rsid w:val="00FB404E"/>
    <w:rsid w:val="00FC73B9"/>
    <w:rsid w:val="00FD20C8"/>
    <w:rsid w:val="00FE3726"/>
    <w:rsid w:val="00FF2715"/>
    <w:rsid w:val="00FF378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strokecolor="none [3212]"/>
    </o:shapedefaults>
    <o:shapelayout v:ext="edit">
      <o:idmap v:ext="edit" data="1"/>
      <o:rules v:ext="edit">
        <o:r id="V:Rule9" type="connector" idref="#_x0000_s1034"/>
        <o:r id="V:Rule10" type="connector" idref="#_x0000_s1027"/>
        <o:r id="V:Rule11" type="connector" idref="#_x0000_s1031"/>
        <o:r id="V:Rule12" type="connector" idref="#_x0000_s1030"/>
        <o:r id="V:Rule13" type="connector" idref="#_x0000_s1032"/>
        <o:r id="V:Rule14" type="connector" idref="#_x0000_s1026"/>
        <o:r id="V:Rule15" type="connector" idref="#_x0000_s1029"/>
        <o:r id="V:Rule1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C42"/>
    <w:pPr>
      <w:ind w:left="720"/>
      <w:contextualSpacing/>
    </w:pPr>
  </w:style>
  <w:style w:type="paragraph" w:styleId="FootnoteText">
    <w:name w:val="footnote text"/>
    <w:basedOn w:val="Normal"/>
    <w:link w:val="FootnoteTextChar"/>
    <w:uiPriority w:val="99"/>
    <w:semiHidden/>
    <w:unhideWhenUsed/>
    <w:rsid w:val="005F78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78F8"/>
    <w:rPr>
      <w:sz w:val="20"/>
      <w:szCs w:val="20"/>
    </w:rPr>
  </w:style>
  <w:style w:type="character" w:styleId="FootnoteReference">
    <w:name w:val="footnote reference"/>
    <w:basedOn w:val="DefaultParagraphFont"/>
    <w:uiPriority w:val="99"/>
    <w:semiHidden/>
    <w:unhideWhenUsed/>
    <w:rsid w:val="005F78F8"/>
    <w:rPr>
      <w:vertAlign w:val="superscript"/>
    </w:rPr>
  </w:style>
  <w:style w:type="paragraph" w:styleId="Header">
    <w:name w:val="header"/>
    <w:basedOn w:val="Normal"/>
    <w:link w:val="HeaderChar"/>
    <w:uiPriority w:val="99"/>
    <w:unhideWhenUsed/>
    <w:rsid w:val="00800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623"/>
  </w:style>
  <w:style w:type="paragraph" w:styleId="Footer">
    <w:name w:val="footer"/>
    <w:basedOn w:val="Normal"/>
    <w:link w:val="FooterChar"/>
    <w:uiPriority w:val="99"/>
    <w:semiHidden/>
    <w:unhideWhenUsed/>
    <w:rsid w:val="008006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0623"/>
  </w:style>
  <w:style w:type="character" w:styleId="Hyperlink">
    <w:name w:val="Hyperlink"/>
    <w:basedOn w:val="DefaultParagraphFont"/>
    <w:uiPriority w:val="99"/>
    <w:unhideWhenUsed/>
    <w:rsid w:val="00C64A1C"/>
    <w:rPr>
      <w:color w:val="0000FF" w:themeColor="hyperlink"/>
      <w:u w:val="single"/>
    </w:rPr>
  </w:style>
  <w:style w:type="paragraph" w:styleId="BalloonText">
    <w:name w:val="Balloon Text"/>
    <w:basedOn w:val="Normal"/>
    <w:link w:val="BalloonTextChar"/>
    <w:uiPriority w:val="99"/>
    <w:semiHidden/>
    <w:unhideWhenUsed/>
    <w:rsid w:val="00D11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B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igilib.uinsby.ac.id" TargetMode="External"/><Relationship Id="rId1" Type="http://schemas.openxmlformats.org/officeDocument/2006/relationships/hyperlink" Target="https://ekonomiana.wordpress.com2013/06/19/penetapan-harga-tujuan-strategi-dan-berbagai-macam-pendekatan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1641</TotalTime>
  <Pages>30</Pages>
  <Words>5200</Words>
  <Characters>29643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ultimate</dc:creator>
  <cp:lastModifiedBy>windows 7 ultimate</cp:lastModifiedBy>
  <cp:revision>54</cp:revision>
  <cp:lastPrinted>2016-04-12T05:20:00Z</cp:lastPrinted>
  <dcterms:created xsi:type="dcterms:W3CDTF">2015-08-03T14:06:00Z</dcterms:created>
  <dcterms:modified xsi:type="dcterms:W3CDTF">2016-05-26T02:48:00Z</dcterms:modified>
</cp:coreProperties>
</file>