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BD8" w:rsidRPr="00F0757E" w:rsidRDefault="001A5189" w:rsidP="00914795">
      <w:pPr>
        <w:pStyle w:val="ListParagraph"/>
        <w:spacing w:line="480" w:lineRule="auto"/>
        <w:ind w:left="0"/>
        <w:jc w:val="center"/>
        <w:rPr>
          <w:rFonts w:asciiTheme="majorBidi" w:hAnsiTheme="majorBidi" w:cstheme="majorBidi"/>
          <w:b/>
          <w:bCs/>
          <w:sz w:val="26"/>
          <w:szCs w:val="26"/>
        </w:rPr>
      </w:pPr>
      <w:r w:rsidRPr="00F0757E">
        <w:rPr>
          <w:rFonts w:asciiTheme="majorBidi" w:hAnsiTheme="majorBidi" w:cstheme="majorBidi"/>
          <w:b/>
          <w:bCs/>
          <w:sz w:val="26"/>
          <w:szCs w:val="26"/>
        </w:rPr>
        <w:t>BAB IV</w:t>
      </w:r>
    </w:p>
    <w:p w:rsidR="001A5189" w:rsidRPr="00F0757E" w:rsidRDefault="001A5189" w:rsidP="00914795">
      <w:pPr>
        <w:pStyle w:val="ListParagraph"/>
        <w:spacing w:line="480" w:lineRule="auto"/>
        <w:ind w:left="0"/>
        <w:jc w:val="center"/>
        <w:rPr>
          <w:rFonts w:asciiTheme="majorBidi" w:hAnsiTheme="majorBidi" w:cstheme="majorBidi"/>
          <w:b/>
          <w:bCs/>
          <w:sz w:val="26"/>
          <w:szCs w:val="26"/>
        </w:rPr>
      </w:pPr>
      <w:r w:rsidRPr="00F0757E">
        <w:rPr>
          <w:rFonts w:asciiTheme="majorBidi" w:hAnsiTheme="majorBidi" w:cstheme="majorBidi"/>
          <w:b/>
          <w:bCs/>
          <w:sz w:val="26"/>
          <w:szCs w:val="26"/>
        </w:rPr>
        <w:t xml:space="preserve">UPAH KARYAWAN KONTRAK PADA KOPERASI </w:t>
      </w:r>
    </w:p>
    <w:p w:rsidR="001A5189" w:rsidRPr="00F0757E" w:rsidRDefault="001A5189" w:rsidP="00914795">
      <w:pPr>
        <w:pStyle w:val="ListParagraph"/>
        <w:spacing w:line="480" w:lineRule="auto"/>
        <w:ind w:left="0"/>
        <w:jc w:val="center"/>
        <w:rPr>
          <w:rFonts w:asciiTheme="majorBidi" w:hAnsiTheme="majorBidi" w:cstheme="majorBidi"/>
          <w:b/>
          <w:bCs/>
          <w:sz w:val="26"/>
          <w:szCs w:val="26"/>
        </w:rPr>
      </w:pPr>
      <w:r w:rsidRPr="00F0757E">
        <w:rPr>
          <w:rFonts w:asciiTheme="majorBidi" w:hAnsiTheme="majorBidi" w:cstheme="majorBidi"/>
          <w:b/>
          <w:bCs/>
          <w:sz w:val="26"/>
          <w:szCs w:val="26"/>
        </w:rPr>
        <w:t>“BERKAT KITO”</w:t>
      </w:r>
    </w:p>
    <w:p w:rsidR="003A6743" w:rsidRPr="00F0757E" w:rsidRDefault="003A6743" w:rsidP="00914795">
      <w:pPr>
        <w:pStyle w:val="ListParagraph"/>
        <w:spacing w:line="480" w:lineRule="auto"/>
        <w:ind w:left="0"/>
        <w:rPr>
          <w:rFonts w:asciiTheme="majorBidi" w:hAnsiTheme="majorBidi" w:cstheme="majorBidi"/>
          <w:b/>
          <w:bCs/>
          <w:sz w:val="26"/>
          <w:szCs w:val="26"/>
        </w:rPr>
      </w:pPr>
    </w:p>
    <w:p w:rsidR="003A6743" w:rsidRPr="00F0757E" w:rsidRDefault="003A6743" w:rsidP="00914795">
      <w:pPr>
        <w:pStyle w:val="ListParagraph"/>
        <w:spacing w:line="480" w:lineRule="auto"/>
        <w:ind w:left="0"/>
        <w:rPr>
          <w:rFonts w:asciiTheme="majorBidi" w:hAnsiTheme="majorBidi" w:cstheme="majorBidi"/>
          <w:b/>
          <w:bCs/>
          <w:sz w:val="26"/>
          <w:szCs w:val="26"/>
        </w:rPr>
      </w:pPr>
    </w:p>
    <w:p w:rsidR="000B20EA" w:rsidRPr="00F0757E" w:rsidRDefault="000B20EA" w:rsidP="0000745B">
      <w:pPr>
        <w:pStyle w:val="ListParagraph"/>
        <w:numPr>
          <w:ilvl w:val="0"/>
          <w:numId w:val="8"/>
        </w:numPr>
        <w:spacing w:line="480" w:lineRule="auto"/>
        <w:ind w:left="426"/>
        <w:rPr>
          <w:rFonts w:asciiTheme="majorBidi" w:hAnsiTheme="majorBidi" w:cstheme="majorBidi"/>
          <w:b/>
          <w:bCs/>
          <w:sz w:val="26"/>
          <w:szCs w:val="26"/>
        </w:rPr>
      </w:pPr>
      <w:r w:rsidRPr="00F0757E">
        <w:rPr>
          <w:rFonts w:asciiTheme="majorBidi" w:hAnsiTheme="majorBidi" w:cstheme="majorBidi"/>
          <w:b/>
          <w:bCs/>
          <w:sz w:val="26"/>
          <w:szCs w:val="26"/>
        </w:rPr>
        <w:t>Proses dan Olah Data</w:t>
      </w:r>
    </w:p>
    <w:p w:rsidR="000B20EA" w:rsidRPr="00F0757E" w:rsidRDefault="000B20EA" w:rsidP="00833213">
      <w:pPr>
        <w:pStyle w:val="Default"/>
        <w:spacing w:line="480" w:lineRule="auto"/>
        <w:ind w:firstLine="426"/>
        <w:jc w:val="both"/>
        <w:rPr>
          <w:rFonts w:asciiTheme="majorBidi" w:hAnsiTheme="majorBidi" w:cstheme="majorBidi"/>
          <w:sz w:val="26"/>
          <w:szCs w:val="26"/>
          <w:lang w:val="en-US"/>
        </w:rPr>
      </w:pPr>
      <w:r w:rsidRPr="00F0757E">
        <w:rPr>
          <w:rFonts w:asciiTheme="majorBidi" w:hAnsiTheme="majorBidi" w:cstheme="majorBidi"/>
          <w:sz w:val="26"/>
          <w:szCs w:val="26"/>
        </w:rPr>
        <w:t>Pengambilan data dilakukan bertahap  dari tanggal</w:t>
      </w:r>
      <w:r w:rsidR="00833213" w:rsidRPr="00F0757E">
        <w:rPr>
          <w:rFonts w:asciiTheme="majorBidi" w:hAnsiTheme="majorBidi" w:cstheme="majorBidi"/>
          <w:sz w:val="26"/>
          <w:szCs w:val="26"/>
          <w:lang w:val="en-US"/>
        </w:rPr>
        <w:t xml:space="preserve"> 5 Desember 2014 </w:t>
      </w:r>
      <w:r w:rsidRPr="00F0757E">
        <w:rPr>
          <w:rFonts w:asciiTheme="majorBidi" w:hAnsiTheme="majorBidi" w:cstheme="majorBidi"/>
          <w:sz w:val="26"/>
          <w:szCs w:val="26"/>
        </w:rPr>
        <w:t>sampai dengan tanggal</w:t>
      </w:r>
      <w:r w:rsidR="00833213" w:rsidRPr="00F0757E">
        <w:rPr>
          <w:rFonts w:asciiTheme="majorBidi" w:hAnsiTheme="majorBidi" w:cstheme="majorBidi"/>
          <w:sz w:val="26"/>
          <w:szCs w:val="26"/>
          <w:lang w:val="en-US"/>
        </w:rPr>
        <w:t xml:space="preserve"> 13 Desember 2014</w:t>
      </w:r>
    </w:p>
    <w:p w:rsidR="000B20EA" w:rsidRPr="00F0757E" w:rsidRDefault="000B20EA" w:rsidP="000B20EA">
      <w:pPr>
        <w:pStyle w:val="Default"/>
        <w:spacing w:line="480" w:lineRule="auto"/>
        <w:jc w:val="center"/>
        <w:rPr>
          <w:rFonts w:asciiTheme="majorBidi" w:hAnsiTheme="majorBidi" w:cstheme="majorBidi"/>
          <w:sz w:val="26"/>
          <w:szCs w:val="26"/>
          <w:lang w:val="en-US"/>
        </w:rPr>
      </w:pPr>
      <w:r w:rsidRPr="00F0757E">
        <w:rPr>
          <w:rFonts w:asciiTheme="majorBidi" w:hAnsiTheme="majorBidi" w:cstheme="majorBidi"/>
          <w:sz w:val="26"/>
          <w:szCs w:val="26"/>
          <w:lang w:val="en-US"/>
        </w:rPr>
        <w:t>TABEL 4.1</w:t>
      </w:r>
    </w:p>
    <w:p w:rsidR="000B20EA" w:rsidRPr="00F0757E" w:rsidRDefault="000B20EA" w:rsidP="000B20EA">
      <w:pPr>
        <w:pStyle w:val="Default"/>
        <w:spacing w:line="480" w:lineRule="auto"/>
        <w:jc w:val="center"/>
        <w:rPr>
          <w:rFonts w:asciiTheme="majorBidi" w:hAnsiTheme="majorBidi" w:cstheme="majorBidi"/>
          <w:sz w:val="26"/>
          <w:szCs w:val="26"/>
          <w:lang w:val="en-US"/>
        </w:rPr>
      </w:pPr>
      <w:r w:rsidRPr="00F0757E">
        <w:rPr>
          <w:rFonts w:asciiTheme="majorBidi" w:hAnsiTheme="majorBidi" w:cstheme="majorBidi"/>
          <w:sz w:val="26"/>
          <w:szCs w:val="26"/>
          <w:lang w:val="en-US"/>
        </w:rPr>
        <w:t>DATA RESPONDEN DAN WAKTU WAWANCARA</w:t>
      </w:r>
    </w:p>
    <w:tbl>
      <w:tblPr>
        <w:tblStyle w:val="TableGrid"/>
        <w:tblW w:w="8222" w:type="dxa"/>
        <w:tblInd w:w="108" w:type="dxa"/>
        <w:tblLook w:val="04A0"/>
      </w:tblPr>
      <w:tblGrid>
        <w:gridCol w:w="709"/>
        <w:gridCol w:w="2410"/>
        <w:gridCol w:w="2126"/>
        <w:gridCol w:w="2977"/>
      </w:tblGrid>
      <w:tr w:rsidR="000B20EA" w:rsidRPr="00F0757E" w:rsidTr="004F36B8">
        <w:tc>
          <w:tcPr>
            <w:tcW w:w="709" w:type="dxa"/>
          </w:tcPr>
          <w:p w:rsidR="000B20EA" w:rsidRPr="00F0757E" w:rsidRDefault="000B20EA" w:rsidP="000B20EA">
            <w:pPr>
              <w:pStyle w:val="Default"/>
              <w:spacing w:after="120"/>
              <w:jc w:val="center"/>
              <w:rPr>
                <w:rFonts w:asciiTheme="majorBidi" w:hAnsiTheme="majorBidi" w:cstheme="majorBidi"/>
                <w:sz w:val="26"/>
                <w:szCs w:val="26"/>
                <w:lang w:val="en-US"/>
              </w:rPr>
            </w:pPr>
            <w:r w:rsidRPr="00F0757E">
              <w:rPr>
                <w:rFonts w:asciiTheme="majorBidi" w:hAnsiTheme="majorBidi" w:cstheme="majorBidi"/>
                <w:sz w:val="26"/>
                <w:szCs w:val="26"/>
                <w:lang w:val="en-US"/>
              </w:rPr>
              <w:t>No</w:t>
            </w:r>
          </w:p>
        </w:tc>
        <w:tc>
          <w:tcPr>
            <w:tcW w:w="2410" w:type="dxa"/>
          </w:tcPr>
          <w:p w:rsidR="000B20EA" w:rsidRPr="00F0757E" w:rsidRDefault="000B20EA" w:rsidP="000B20EA">
            <w:pPr>
              <w:pStyle w:val="Default"/>
              <w:spacing w:after="120"/>
              <w:jc w:val="center"/>
              <w:rPr>
                <w:rFonts w:asciiTheme="majorBidi" w:hAnsiTheme="majorBidi" w:cstheme="majorBidi"/>
                <w:sz w:val="26"/>
                <w:szCs w:val="26"/>
                <w:lang w:val="en-US"/>
              </w:rPr>
            </w:pPr>
            <w:r w:rsidRPr="00F0757E">
              <w:rPr>
                <w:rFonts w:asciiTheme="majorBidi" w:hAnsiTheme="majorBidi" w:cstheme="majorBidi"/>
                <w:sz w:val="26"/>
                <w:szCs w:val="26"/>
                <w:lang w:val="en-US"/>
              </w:rPr>
              <w:t>Nama Responden</w:t>
            </w:r>
          </w:p>
        </w:tc>
        <w:tc>
          <w:tcPr>
            <w:tcW w:w="2126" w:type="dxa"/>
          </w:tcPr>
          <w:p w:rsidR="000B20EA" w:rsidRPr="00F0757E" w:rsidRDefault="000B20EA" w:rsidP="000B20EA">
            <w:pPr>
              <w:pStyle w:val="Default"/>
              <w:spacing w:after="120"/>
              <w:jc w:val="center"/>
              <w:rPr>
                <w:rFonts w:asciiTheme="majorBidi" w:hAnsiTheme="majorBidi" w:cstheme="majorBidi"/>
                <w:sz w:val="26"/>
                <w:szCs w:val="26"/>
                <w:lang w:val="en-US"/>
              </w:rPr>
            </w:pPr>
            <w:r w:rsidRPr="00F0757E">
              <w:rPr>
                <w:rFonts w:asciiTheme="majorBidi" w:hAnsiTheme="majorBidi" w:cstheme="majorBidi"/>
                <w:sz w:val="26"/>
                <w:szCs w:val="26"/>
                <w:lang w:val="en-US"/>
              </w:rPr>
              <w:t>Jabatan</w:t>
            </w:r>
          </w:p>
        </w:tc>
        <w:tc>
          <w:tcPr>
            <w:tcW w:w="2977" w:type="dxa"/>
          </w:tcPr>
          <w:p w:rsidR="000B20EA" w:rsidRPr="00F0757E" w:rsidRDefault="000B20EA" w:rsidP="000B20EA">
            <w:pPr>
              <w:pStyle w:val="Default"/>
              <w:spacing w:after="120"/>
              <w:jc w:val="center"/>
              <w:rPr>
                <w:rFonts w:asciiTheme="majorBidi" w:hAnsiTheme="majorBidi" w:cstheme="majorBidi"/>
                <w:sz w:val="26"/>
                <w:szCs w:val="26"/>
                <w:lang w:val="en-US"/>
              </w:rPr>
            </w:pPr>
            <w:r w:rsidRPr="00F0757E">
              <w:rPr>
                <w:rFonts w:asciiTheme="majorBidi" w:hAnsiTheme="majorBidi" w:cstheme="majorBidi"/>
                <w:sz w:val="26"/>
                <w:szCs w:val="26"/>
                <w:lang w:val="en-US"/>
              </w:rPr>
              <w:t>Waktu Wawancara</w:t>
            </w:r>
          </w:p>
        </w:tc>
      </w:tr>
      <w:tr w:rsidR="000B20EA" w:rsidRPr="00F0757E" w:rsidTr="004F36B8">
        <w:tc>
          <w:tcPr>
            <w:tcW w:w="709" w:type="dxa"/>
          </w:tcPr>
          <w:p w:rsidR="000B20EA" w:rsidRPr="00F0757E" w:rsidRDefault="000B20EA" w:rsidP="000B20EA">
            <w:pPr>
              <w:pStyle w:val="Default"/>
              <w:spacing w:after="120"/>
              <w:jc w:val="center"/>
              <w:rPr>
                <w:rFonts w:asciiTheme="majorBidi" w:hAnsiTheme="majorBidi" w:cstheme="majorBidi"/>
                <w:sz w:val="26"/>
                <w:szCs w:val="26"/>
                <w:lang w:val="en-US"/>
              </w:rPr>
            </w:pPr>
            <w:r w:rsidRPr="00F0757E">
              <w:rPr>
                <w:rFonts w:asciiTheme="majorBidi" w:hAnsiTheme="majorBidi" w:cstheme="majorBidi"/>
                <w:sz w:val="26"/>
                <w:szCs w:val="26"/>
                <w:lang w:val="en-US"/>
              </w:rPr>
              <w:t>1</w:t>
            </w:r>
          </w:p>
        </w:tc>
        <w:tc>
          <w:tcPr>
            <w:tcW w:w="2410" w:type="dxa"/>
          </w:tcPr>
          <w:p w:rsidR="000B20EA" w:rsidRPr="00F0757E" w:rsidRDefault="000B20EA" w:rsidP="000B20EA">
            <w:pPr>
              <w:pStyle w:val="Default"/>
              <w:spacing w:after="120"/>
              <w:rPr>
                <w:rFonts w:asciiTheme="majorBidi" w:hAnsiTheme="majorBidi" w:cstheme="majorBidi"/>
                <w:sz w:val="26"/>
                <w:szCs w:val="26"/>
                <w:lang w:val="en-US"/>
              </w:rPr>
            </w:pPr>
            <w:r w:rsidRPr="00F0757E">
              <w:rPr>
                <w:rFonts w:asciiTheme="majorBidi" w:hAnsiTheme="majorBidi" w:cstheme="majorBidi"/>
                <w:sz w:val="26"/>
                <w:szCs w:val="26"/>
                <w:lang w:val="en-US"/>
              </w:rPr>
              <w:t>Maryanto</w:t>
            </w:r>
          </w:p>
        </w:tc>
        <w:tc>
          <w:tcPr>
            <w:tcW w:w="2126" w:type="dxa"/>
          </w:tcPr>
          <w:p w:rsidR="000B20EA" w:rsidRPr="00F0757E" w:rsidRDefault="000B20EA" w:rsidP="000B20EA">
            <w:pPr>
              <w:pStyle w:val="Default"/>
              <w:spacing w:after="120"/>
              <w:rPr>
                <w:rFonts w:asciiTheme="majorBidi" w:hAnsiTheme="majorBidi" w:cstheme="majorBidi"/>
                <w:sz w:val="26"/>
                <w:szCs w:val="26"/>
                <w:lang w:val="en-US"/>
              </w:rPr>
            </w:pPr>
            <w:r w:rsidRPr="00F0757E">
              <w:rPr>
                <w:rFonts w:asciiTheme="majorBidi" w:hAnsiTheme="majorBidi" w:cstheme="majorBidi"/>
                <w:sz w:val="26"/>
                <w:szCs w:val="26"/>
                <w:lang w:val="en-US"/>
              </w:rPr>
              <w:t>Ketua Koperasi</w:t>
            </w:r>
          </w:p>
        </w:tc>
        <w:tc>
          <w:tcPr>
            <w:tcW w:w="2977" w:type="dxa"/>
          </w:tcPr>
          <w:p w:rsidR="000B20EA" w:rsidRPr="00F0757E" w:rsidRDefault="00833213" w:rsidP="000B20EA">
            <w:pPr>
              <w:pStyle w:val="Default"/>
              <w:spacing w:after="120"/>
              <w:rPr>
                <w:rFonts w:asciiTheme="majorBidi" w:hAnsiTheme="majorBidi" w:cstheme="majorBidi"/>
                <w:sz w:val="26"/>
                <w:szCs w:val="26"/>
                <w:lang w:val="en-US"/>
              </w:rPr>
            </w:pPr>
            <w:r w:rsidRPr="00F0757E">
              <w:rPr>
                <w:rFonts w:asciiTheme="majorBidi" w:hAnsiTheme="majorBidi" w:cstheme="majorBidi"/>
                <w:sz w:val="26"/>
                <w:szCs w:val="26"/>
                <w:lang w:val="en-US"/>
              </w:rPr>
              <w:t>5 dan 6 Desember 2014</w:t>
            </w:r>
          </w:p>
        </w:tc>
      </w:tr>
      <w:tr w:rsidR="00833213" w:rsidRPr="00F0757E" w:rsidTr="004F36B8">
        <w:tc>
          <w:tcPr>
            <w:tcW w:w="709" w:type="dxa"/>
          </w:tcPr>
          <w:p w:rsidR="00833213" w:rsidRPr="00F0757E" w:rsidRDefault="00833213" w:rsidP="000B20EA">
            <w:pPr>
              <w:pStyle w:val="Default"/>
              <w:spacing w:after="120"/>
              <w:jc w:val="center"/>
              <w:rPr>
                <w:rFonts w:asciiTheme="majorBidi" w:hAnsiTheme="majorBidi" w:cstheme="majorBidi"/>
                <w:sz w:val="26"/>
                <w:szCs w:val="26"/>
                <w:lang w:val="en-US"/>
              </w:rPr>
            </w:pPr>
            <w:r w:rsidRPr="00F0757E">
              <w:rPr>
                <w:rFonts w:asciiTheme="majorBidi" w:hAnsiTheme="majorBidi" w:cstheme="majorBidi"/>
                <w:sz w:val="26"/>
                <w:szCs w:val="26"/>
                <w:lang w:val="en-US"/>
              </w:rPr>
              <w:t>2</w:t>
            </w:r>
          </w:p>
        </w:tc>
        <w:tc>
          <w:tcPr>
            <w:tcW w:w="2410" w:type="dxa"/>
          </w:tcPr>
          <w:p w:rsidR="00833213" w:rsidRPr="00F0757E" w:rsidRDefault="00833213" w:rsidP="000B20EA">
            <w:pPr>
              <w:pStyle w:val="Default"/>
              <w:spacing w:after="120"/>
              <w:rPr>
                <w:rFonts w:asciiTheme="majorBidi" w:hAnsiTheme="majorBidi" w:cstheme="majorBidi"/>
                <w:sz w:val="26"/>
                <w:szCs w:val="26"/>
                <w:lang w:val="en-US"/>
              </w:rPr>
            </w:pPr>
            <w:r w:rsidRPr="00F0757E">
              <w:rPr>
                <w:rFonts w:asciiTheme="majorBidi" w:hAnsiTheme="majorBidi" w:cstheme="majorBidi"/>
                <w:sz w:val="26"/>
                <w:szCs w:val="26"/>
                <w:lang w:val="en-US"/>
              </w:rPr>
              <w:t>Muhammad Ridwan</w:t>
            </w:r>
          </w:p>
        </w:tc>
        <w:tc>
          <w:tcPr>
            <w:tcW w:w="2126" w:type="dxa"/>
          </w:tcPr>
          <w:p w:rsidR="00833213" w:rsidRPr="00F0757E" w:rsidRDefault="00833213" w:rsidP="000B20EA">
            <w:pPr>
              <w:pStyle w:val="Default"/>
              <w:spacing w:after="120"/>
              <w:rPr>
                <w:rFonts w:asciiTheme="majorBidi" w:hAnsiTheme="majorBidi" w:cstheme="majorBidi"/>
                <w:sz w:val="26"/>
                <w:szCs w:val="26"/>
                <w:lang w:val="en-US"/>
              </w:rPr>
            </w:pPr>
            <w:r w:rsidRPr="00F0757E">
              <w:rPr>
                <w:rFonts w:asciiTheme="majorBidi" w:hAnsiTheme="majorBidi" w:cstheme="majorBidi"/>
                <w:sz w:val="26"/>
                <w:szCs w:val="26"/>
                <w:lang w:val="en-US"/>
              </w:rPr>
              <w:t>Supervisor</w:t>
            </w:r>
          </w:p>
        </w:tc>
        <w:tc>
          <w:tcPr>
            <w:tcW w:w="2977" w:type="dxa"/>
          </w:tcPr>
          <w:p w:rsidR="00833213" w:rsidRPr="00F0757E" w:rsidRDefault="00833213" w:rsidP="00833213">
            <w:pPr>
              <w:rPr>
                <w:rFonts w:asciiTheme="majorBidi" w:hAnsiTheme="majorBidi" w:cstheme="majorBidi"/>
                <w:sz w:val="26"/>
                <w:szCs w:val="26"/>
              </w:rPr>
            </w:pPr>
            <w:r w:rsidRPr="00F0757E">
              <w:rPr>
                <w:rFonts w:asciiTheme="majorBidi" w:hAnsiTheme="majorBidi" w:cstheme="majorBidi"/>
                <w:sz w:val="26"/>
                <w:szCs w:val="26"/>
                <w:lang w:val="en-US"/>
              </w:rPr>
              <w:t>8 dan 10 Desember 2014</w:t>
            </w:r>
          </w:p>
        </w:tc>
      </w:tr>
      <w:tr w:rsidR="00833213" w:rsidRPr="00F0757E" w:rsidTr="004F36B8">
        <w:tc>
          <w:tcPr>
            <w:tcW w:w="709" w:type="dxa"/>
          </w:tcPr>
          <w:p w:rsidR="00833213" w:rsidRPr="00F0757E" w:rsidRDefault="00833213" w:rsidP="000B20EA">
            <w:pPr>
              <w:pStyle w:val="Default"/>
              <w:spacing w:after="120"/>
              <w:jc w:val="center"/>
              <w:rPr>
                <w:rFonts w:asciiTheme="majorBidi" w:hAnsiTheme="majorBidi" w:cstheme="majorBidi"/>
                <w:sz w:val="26"/>
                <w:szCs w:val="26"/>
                <w:lang w:val="en-US"/>
              </w:rPr>
            </w:pPr>
            <w:r w:rsidRPr="00F0757E">
              <w:rPr>
                <w:rFonts w:asciiTheme="majorBidi" w:hAnsiTheme="majorBidi" w:cstheme="majorBidi"/>
                <w:sz w:val="26"/>
                <w:szCs w:val="26"/>
                <w:lang w:val="en-US"/>
              </w:rPr>
              <w:t>3</w:t>
            </w:r>
          </w:p>
        </w:tc>
        <w:tc>
          <w:tcPr>
            <w:tcW w:w="2410" w:type="dxa"/>
          </w:tcPr>
          <w:p w:rsidR="00833213" w:rsidRPr="00F0757E" w:rsidRDefault="00833213" w:rsidP="000B20EA">
            <w:pPr>
              <w:pStyle w:val="Default"/>
              <w:spacing w:after="120"/>
              <w:rPr>
                <w:rFonts w:asciiTheme="majorBidi" w:hAnsiTheme="majorBidi" w:cstheme="majorBidi"/>
                <w:sz w:val="26"/>
                <w:szCs w:val="26"/>
                <w:lang w:val="en-US"/>
              </w:rPr>
            </w:pPr>
            <w:r w:rsidRPr="00F0757E">
              <w:rPr>
                <w:rFonts w:asciiTheme="majorBidi" w:hAnsiTheme="majorBidi" w:cstheme="majorBidi"/>
                <w:sz w:val="26"/>
                <w:szCs w:val="26"/>
                <w:lang w:val="en-US"/>
              </w:rPr>
              <w:t>Dewi</w:t>
            </w:r>
          </w:p>
        </w:tc>
        <w:tc>
          <w:tcPr>
            <w:tcW w:w="2126" w:type="dxa"/>
          </w:tcPr>
          <w:p w:rsidR="00833213" w:rsidRPr="00F0757E" w:rsidRDefault="00833213" w:rsidP="000B20EA">
            <w:pPr>
              <w:pStyle w:val="Default"/>
              <w:spacing w:after="120"/>
              <w:rPr>
                <w:rFonts w:asciiTheme="majorBidi" w:hAnsiTheme="majorBidi" w:cstheme="majorBidi"/>
                <w:sz w:val="26"/>
                <w:szCs w:val="26"/>
                <w:lang w:val="en-US"/>
              </w:rPr>
            </w:pPr>
            <w:r w:rsidRPr="00F0757E">
              <w:rPr>
                <w:rFonts w:asciiTheme="majorBidi" w:hAnsiTheme="majorBidi" w:cstheme="majorBidi"/>
                <w:sz w:val="26"/>
                <w:szCs w:val="26"/>
                <w:lang w:val="en-US"/>
              </w:rPr>
              <w:t>Staf Administrasi</w:t>
            </w:r>
          </w:p>
        </w:tc>
        <w:tc>
          <w:tcPr>
            <w:tcW w:w="2977" w:type="dxa"/>
          </w:tcPr>
          <w:p w:rsidR="00833213" w:rsidRPr="00F0757E" w:rsidRDefault="00833213" w:rsidP="00833213">
            <w:pPr>
              <w:rPr>
                <w:rFonts w:asciiTheme="majorBidi" w:hAnsiTheme="majorBidi" w:cstheme="majorBidi"/>
                <w:sz w:val="26"/>
                <w:szCs w:val="26"/>
              </w:rPr>
            </w:pPr>
            <w:r w:rsidRPr="00F0757E">
              <w:rPr>
                <w:rFonts w:asciiTheme="majorBidi" w:hAnsiTheme="majorBidi" w:cstheme="majorBidi"/>
                <w:sz w:val="26"/>
                <w:szCs w:val="26"/>
                <w:lang w:val="en-US"/>
              </w:rPr>
              <w:t>8 dan 10 Desember 2014</w:t>
            </w:r>
          </w:p>
        </w:tc>
      </w:tr>
      <w:tr w:rsidR="00833213" w:rsidRPr="00F0757E" w:rsidTr="004F36B8">
        <w:tc>
          <w:tcPr>
            <w:tcW w:w="709" w:type="dxa"/>
          </w:tcPr>
          <w:p w:rsidR="00833213" w:rsidRPr="00F0757E" w:rsidRDefault="00833213" w:rsidP="000B20EA">
            <w:pPr>
              <w:pStyle w:val="Default"/>
              <w:spacing w:after="120"/>
              <w:jc w:val="center"/>
              <w:rPr>
                <w:rFonts w:asciiTheme="majorBidi" w:hAnsiTheme="majorBidi" w:cstheme="majorBidi"/>
                <w:sz w:val="26"/>
                <w:szCs w:val="26"/>
                <w:lang w:val="en-US"/>
              </w:rPr>
            </w:pPr>
            <w:r w:rsidRPr="00F0757E">
              <w:rPr>
                <w:rFonts w:asciiTheme="majorBidi" w:hAnsiTheme="majorBidi" w:cstheme="majorBidi"/>
                <w:sz w:val="26"/>
                <w:szCs w:val="26"/>
                <w:lang w:val="en-US"/>
              </w:rPr>
              <w:t>4</w:t>
            </w:r>
          </w:p>
        </w:tc>
        <w:tc>
          <w:tcPr>
            <w:tcW w:w="2410" w:type="dxa"/>
          </w:tcPr>
          <w:p w:rsidR="00833213" w:rsidRPr="00F0757E" w:rsidRDefault="00833213" w:rsidP="000B20EA">
            <w:pPr>
              <w:pStyle w:val="Default"/>
              <w:spacing w:after="120"/>
              <w:rPr>
                <w:rFonts w:asciiTheme="majorBidi" w:hAnsiTheme="majorBidi" w:cstheme="majorBidi"/>
                <w:sz w:val="26"/>
                <w:szCs w:val="26"/>
                <w:lang w:val="en-US"/>
              </w:rPr>
            </w:pPr>
            <w:r w:rsidRPr="00F0757E">
              <w:rPr>
                <w:rFonts w:asciiTheme="majorBidi" w:hAnsiTheme="majorBidi" w:cstheme="majorBidi"/>
                <w:sz w:val="26"/>
                <w:szCs w:val="26"/>
                <w:lang w:val="en-US"/>
              </w:rPr>
              <w:t xml:space="preserve">Lisa </w:t>
            </w:r>
          </w:p>
        </w:tc>
        <w:tc>
          <w:tcPr>
            <w:tcW w:w="2126" w:type="dxa"/>
          </w:tcPr>
          <w:p w:rsidR="00833213" w:rsidRPr="00F0757E" w:rsidRDefault="00833213" w:rsidP="000B20EA">
            <w:pPr>
              <w:pStyle w:val="Default"/>
              <w:spacing w:after="120"/>
              <w:rPr>
                <w:rFonts w:asciiTheme="majorBidi" w:hAnsiTheme="majorBidi" w:cstheme="majorBidi"/>
                <w:sz w:val="26"/>
                <w:szCs w:val="26"/>
                <w:lang w:val="en-US"/>
              </w:rPr>
            </w:pPr>
            <w:r w:rsidRPr="00F0757E">
              <w:rPr>
                <w:rFonts w:asciiTheme="majorBidi" w:hAnsiTheme="majorBidi" w:cstheme="majorBidi"/>
                <w:sz w:val="26"/>
                <w:szCs w:val="26"/>
                <w:lang w:val="en-US"/>
              </w:rPr>
              <w:t>Karyawan Kontrak</w:t>
            </w:r>
          </w:p>
        </w:tc>
        <w:tc>
          <w:tcPr>
            <w:tcW w:w="2977" w:type="dxa"/>
          </w:tcPr>
          <w:p w:rsidR="00833213" w:rsidRPr="00F0757E" w:rsidRDefault="00833213" w:rsidP="00833213">
            <w:pPr>
              <w:rPr>
                <w:rFonts w:asciiTheme="majorBidi" w:hAnsiTheme="majorBidi" w:cstheme="majorBidi"/>
                <w:sz w:val="26"/>
                <w:szCs w:val="26"/>
              </w:rPr>
            </w:pPr>
            <w:r w:rsidRPr="00F0757E">
              <w:rPr>
                <w:rFonts w:asciiTheme="majorBidi" w:hAnsiTheme="majorBidi" w:cstheme="majorBidi"/>
                <w:sz w:val="26"/>
                <w:szCs w:val="26"/>
                <w:lang w:val="en-US"/>
              </w:rPr>
              <w:t>8 dan 9 Desember 2014</w:t>
            </w:r>
          </w:p>
        </w:tc>
      </w:tr>
      <w:tr w:rsidR="00833213" w:rsidRPr="00F0757E" w:rsidTr="004F36B8">
        <w:tc>
          <w:tcPr>
            <w:tcW w:w="709" w:type="dxa"/>
          </w:tcPr>
          <w:p w:rsidR="00833213" w:rsidRPr="00F0757E" w:rsidRDefault="00833213" w:rsidP="000B20EA">
            <w:pPr>
              <w:pStyle w:val="Default"/>
              <w:spacing w:after="120"/>
              <w:jc w:val="center"/>
              <w:rPr>
                <w:rFonts w:asciiTheme="majorBidi" w:hAnsiTheme="majorBidi" w:cstheme="majorBidi"/>
                <w:sz w:val="26"/>
                <w:szCs w:val="26"/>
                <w:lang w:val="en-US"/>
              </w:rPr>
            </w:pPr>
            <w:r w:rsidRPr="00F0757E">
              <w:rPr>
                <w:rFonts w:asciiTheme="majorBidi" w:hAnsiTheme="majorBidi" w:cstheme="majorBidi"/>
                <w:sz w:val="26"/>
                <w:szCs w:val="26"/>
                <w:lang w:val="en-US"/>
              </w:rPr>
              <w:t>5</w:t>
            </w:r>
          </w:p>
        </w:tc>
        <w:tc>
          <w:tcPr>
            <w:tcW w:w="2410" w:type="dxa"/>
          </w:tcPr>
          <w:p w:rsidR="00833213" w:rsidRPr="00F0757E" w:rsidRDefault="00833213" w:rsidP="000B20EA">
            <w:pPr>
              <w:pStyle w:val="Default"/>
              <w:spacing w:after="120"/>
              <w:rPr>
                <w:rFonts w:asciiTheme="majorBidi" w:hAnsiTheme="majorBidi" w:cstheme="majorBidi"/>
                <w:sz w:val="26"/>
                <w:szCs w:val="26"/>
                <w:lang w:val="en-US"/>
              </w:rPr>
            </w:pPr>
            <w:r w:rsidRPr="00F0757E">
              <w:rPr>
                <w:rFonts w:asciiTheme="majorBidi" w:hAnsiTheme="majorBidi" w:cstheme="majorBidi"/>
                <w:sz w:val="26"/>
                <w:szCs w:val="26"/>
                <w:lang w:val="en-US"/>
              </w:rPr>
              <w:t>Bambang</w:t>
            </w:r>
          </w:p>
        </w:tc>
        <w:tc>
          <w:tcPr>
            <w:tcW w:w="2126" w:type="dxa"/>
          </w:tcPr>
          <w:p w:rsidR="00833213" w:rsidRPr="00F0757E" w:rsidRDefault="00833213" w:rsidP="000B20EA">
            <w:pPr>
              <w:pStyle w:val="Default"/>
              <w:spacing w:after="120"/>
              <w:rPr>
                <w:rFonts w:asciiTheme="majorBidi" w:hAnsiTheme="majorBidi" w:cstheme="majorBidi"/>
                <w:sz w:val="26"/>
                <w:szCs w:val="26"/>
                <w:lang w:val="en-US"/>
              </w:rPr>
            </w:pPr>
            <w:r w:rsidRPr="00F0757E">
              <w:rPr>
                <w:rFonts w:asciiTheme="majorBidi" w:hAnsiTheme="majorBidi" w:cstheme="majorBidi"/>
                <w:sz w:val="26"/>
                <w:szCs w:val="26"/>
                <w:lang w:val="en-US"/>
              </w:rPr>
              <w:t>Karyawan Kontrak</w:t>
            </w:r>
          </w:p>
        </w:tc>
        <w:tc>
          <w:tcPr>
            <w:tcW w:w="2977" w:type="dxa"/>
          </w:tcPr>
          <w:p w:rsidR="00833213" w:rsidRPr="00F0757E" w:rsidRDefault="00833213" w:rsidP="00833213">
            <w:pPr>
              <w:rPr>
                <w:rFonts w:asciiTheme="majorBidi" w:hAnsiTheme="majorBidi" w:cstheme="majorBidi"/>
                <w:sz w:val="26"/>
                <w:szCs w:val="26"/>
              </w:rPr>
            </w:pPr>
            <w:r w:rsidRPr="00F0757E">
              <w:rPr>
                <w:rFonts w:asciiTheme="majorBidi" w:hAnsiTheme="majorBidi" w:cstheme="majorBidi"/>
                <w:sz w:val="26"/>
                <w:szCs w:val="26"/>
                <w:lang w:val="en-US"/>
              </w:rPr>
              <w:t>8 dan 9 Desember 2014</w:t>
            </w:r>
          </w:p>
        </w:tc>
      </w:tr>
      <w:tr w:rsidR="00833213" w:rsidRPr="00F0757E" w:rsidTr="004F36B8">
        <w:tc>
          <w:tcPr>
            <w:tcW w:w="709" w:type="dxa"/>
          </w:tcPr>
          <w:p w:rsidR="00833213" w:rsidRPr="00F0757E" w:rsidRDefault="00833213" w:rsidP="000B20EA">
            <w:pPr>
              <w:pStyle w:val="Default"/>
              <w:spacing w:after="120"/>
              <w:jc w:val="center"/>
              <w:rPr>
                <w:rFonts w:asciiTheme="majorBidi" w:hAnsiTheme="majorBidi" w:cstheme="majorBidi"/>
                <w:sz w:val="26"/>
                <w:szCs w:val="26"/>
                <w:lang w:val="en-US"/>
              </w:rPr>
            </w:pPr>
            <w:r w:rsidRPr="00F0757E">
              <w:rPr>
                <w:rFonts w:asciiTheme="majorBidi" w:hAnsiTheme="majorBidi" w:cstheme="majorBidi"/>
                <w:sz w:val="26"/>
                <w:szCs w:val="26"/>
                <w:lang w:val="en-US"/>
              </w:rPr>
              <w:t>6</w:t>
            </w:r>
          </w:p>
        </w:tc>
        <w:tc>
          <w:tcPr>
            <w:tcW w:w="2410" w:type="dxa"/>
          </w:tcPr>
          <w:p w:rsidR="00833213" w:rsidRPr="00F0757E" w:rsidRDefault="00833213" w:rsidP="000B20EA">
            <w:pPr>
              <w:pStyle w:val="Default"/>
              <w:spacing w:after="120"/>
              <w:rPr>
                <w:rFonts w:asciiTheme="majorBidi" w:hAnsiTheme="majorBidi" w:cstheme="majorBidi"/>
                <w:sz w:val="26"/>
                <w:szCs w:val="26"/>
                <w:lang w:val="en-US"/>
              </w:rPr>
            </w:pPr>
            <w:r w:rsidRPr="00F0757E">
              <w:rPr>
                <w:rFonts w:asciiTheme="majorBidi" w:hAnsiTheme="majorBidi" w:cstheme="majorBidi"/>
                <w:sz w:val="26"/>
                <w:szCs w:val="26"/>
                <w:lang w:val="en-US"/>
              </w:rPr>
              <w:t>Tarno</w:t>
            </w:r>
          </w:p>
        </w:tc>
        <w:tc>
          <w:tcPr>
            <w:tcW w:w="2126" w:type="dxa"/>
          </w:tcPr>
          <w:p w:rsidR="00833213" w:rsidRPr="00F0757E" w:rsidRDefault="00833213" w:rsidP="000B20EA">
            <w:pPr>
              <w:pStyle w:val="Default"/>
              <w:spacing w:after="120"/>
              <w:rPr>
                <w:rFonts w:asciiTheme="majorBidi" w:hAnsiTheme="majorBidi" w:cstheme="majorBidi"/>
                <w:sz w:val="26"/>
                <w:szCs w:val="26"/>
                <w:lang w:val="en-US"/>
              </w:rPr>
            </w:pPr>
            <w:r w:rsidRPr="00F0757E">
              <w:rPr>
                <w:rFonts w:asciiTheme="majorBidi" w:hAnsiTheme="majorBidi" w:cstheme="majorBidi"/>
                <w:sz w:val="26"/>
                <w:szCs w:val="26"/>
                <w:lang w:val="en-US"/>
              </w:rPr>
              <w:t>Karyawan Kontrak</w:t>
            </w:r>
          </w:p>
        </w:tc>
        <w:tc>
          <w:tcPr>
            <w:tcW w:w="2977" w:type="dxa"/>
          </w:tcPr>
          <w:p w:rsidR="00833213" w:rsidRPr="00F0757E" w:rsidRDefault="00833213" w:rsidP="00833213">
            <w:pPr>
              <w:rPr>
                <w:rFonts w:asciiTheme="majorBidi" w:hAnsiTheme="majorBidi" w:cstheme="majorBidi"/>
                <w:sz w:val="26"/>
                <w:szCs w:val="26"/>
              </w:rPr>
            </w:pPr>
            <w:r w:rsidRPr="00F0757E">
              <w:rPr>
                <w:rFonts w:asciiTheme="majorBidi" w:hAnsiTheme="majorBidi" w:cstheme="majorBidi"/>
                <w:sz w:val="26"/>
                <w:szCs w:val="26"/>
                <w:lang w:val="en-US"/>
              </w:rPr>
              <w:t>8 dan 9 Desember 2014</w:t>
            </w:r>
          </w:p>
        </w:tc>
      </w:tr>
      <w:tr w:rsidR="00833213" w:rsidRPr="00F0757E" w:rsidTr="004F36B8">
        <w:tc>
          <w:tcPr>
            <w:tcW w:w="709" w:type="dxa"/>
          </w:tcPr>
          <w:p w:rsidR="00833213" w:rsidRPr="00F0757E" w:rsidRDefault="00833213" w:rsidP="000B20EA">
            <w:pPr>
              <w:pStyle w:val="Default"/>
              <w:spacing w:after="120"/>
              <w:jc w:val="center"/>
              <w:rPr>
                <w:rFonts w:asciiTheme="majorBidi" w:hAnsiTheme="majorBidi" w:cstheme="majorBidi"/>
                <w:sz w:val="26"/>
                <w:szCs w:val="26"/>
                <w:lang w:val="en-US"/>
              </w:rPr>
            </w:pPr>
            <w:r w:rsidRPr="00F0757E">
              <w:rPr>
                <w:rFonts w:asciiTheme="majorBidi" w:hAnsiTheme="majorBidi" w:cstheme="majorBidi"/>
                <w:sz w:val="26"/>
                <w:szCs w:val="26"/>
                <w:lang w:val="en-US"/>
              </w:rPr>
              <w:t>7</w:t>
            </w:r>
          </w:p>
        </w:tc>
        <w:tc>
          <w:tcPr>
            <w:tcW w:w="2410" w:type="dxa"/>
          </w:tcPr>
          <w:p w:rsidR="00833213" w:rsidRPr="00F0757E" w:rsidRDefault="00833213" w:rsidP="000B20EA">
            <w:pPr>
              <w:pStyle w:val="Default"/>
              <w:spacing w:after="120"/>
              <w:rPr>
                <w:rFonts w:asciiTheme="majorBidi" w:hAnsiTheme="majorBidi" w:cstheme="majorBidi"/>
                <w:sz w:val="26"/>
                <w:szCs w:val="26"/>
                <w:lang w:val="en-US"/>
              </w:rPr>
            </w:pPr>
            <w:r w:rsidRPr="00F0757E">
              <w:rPr>
                <w:rFonts w:asciiTheme="majorBidi" w:hAnsiTheme="majorBidi" w:cstheme="majorBidi"/>
                <w:sz w:val="26"/>
                <w:szCs w:val="26"/>
                <w:lang w:val="en-US"/>
              </w:rPr>
              <w:t>Imam</w:t>
            </w:r>
          </w:p>
        </w:tc>
        <w:tc>
          <w:tcPr>
            <w:tcW w:w="2126" w:type="dxa"/>
          </w:tcPr>
          <w:p w:rsidR="00833213" w:rsidRPr="00F0757E" w:rsidRDefault="00833213" w:rsidP="000B20EA">
            <w:pPr>
              <w:pStyle w:val="Default"/>
              <w:spacing w:after="120"/>
              <w:rPr>
                <w:rFonts w:asciiTheme="majorBidi" w:hAnsiTheme="majorBidi" w:cstheme="majorBidi"/>
                <w:sz w:val="26"/>
                <w:szCs w:val="26"/>
                <w:lang w:val="en-US"/>
              </w:rPr>
            </w:pPr>
            <w:r w:rsidRPr="00F0757E">
              <w:rPr>
                <w:rFonts w:asciiTheme="majorBidi" w:hAnsiTheme="majorBidi" w:cstheme="majorBidi"/>
                <w:sz w:val="26"/>
                <w:szCs w:val="26"/>
                <w:lang w:val="en-US"/>
              </w:rPr>
              <w:t>Karyawan Kontrak</w:t>
            </w:r>
          </w:p>
        </w:tc>
        <w:tc>
          <w:tcPr>
            <w:tcW w:w="2977" w:type="dxa"/>
          </w:tcPr>
          <w:p w:rsidR="00833213" w:rsidRPr="00F0757E" w:rsidRDefault="00833213" w:rsidP="00833213">
            <w:pPr>
              <w:rPr>
                <w:rFonts w:asciiTheme="majorBidi" w:hAnsiTheme="majorBidi" w:cstheme="majorBidi"/>
                <w:sz w:val="26"/>
                <w:szCs w:val="26"/>
              </w:rPr>
            </w:pPr>
            <w:r w:rsidRPr="00F0757E">
              <w:rPr>
                <w:rFonts w:asciiTheme="majorBidi" w:hAnsiTheme="majorBidi" w:cstheme="majorBidi"/>
                <w:sz w:val="26"/>
                <w:szCs w:val="26"/>
                <w:lang w:val="en-US"/>
              </w:rPr>
              <w:t>10 dan 13 Desember 2014</w:t>
            </w:r>
          </w:p>
        </w:tc>
      </w:tr>
      <w:tr w:rsidR="00833213" w:rsidRPr="00F0757E" w:rsidTr="004F36B8">
        <w:tc>
          <w:tcPr>
            <w:tcW w:w="709" w:type="dxa"/>
          </w:tcPr>
          <w:p w:rsidR="00833213" w:rsidRPr="00F0757E" w:rsidRDefault="00833213" w:rsidP="000B20EA">
            <w:pPr>
              <w:pStyle w:val="Default"/>
              <w:spacing w:after="120"/>
              <w:jc w:val="center"/>
              <w:rPr>
                <w:rFonts w:asciiTheme="majorBidi" w:hAnsiTheme="majorBidi" w:cstheme="majorBidi"/>
                <w:sz w:val="26"/>
                <w:szCs w:val="26"/>
                <w:lang w:val="en-US"/>
              </w:rPr>
            </w:pPr>
            <w:r w:rsidRPr="00F0757E">
              <w:rPr>
                <w:rFonts w:asciiTheme="majorBidi" w:hAnsiTheme="majorBidi" w:cstheme="majorBidi"/>
                <w:sz w:val="26"/>
                <w:szCs w:val="26"/>
                <w:lang w:val="en-US"/>
              </w:rPr>
              <w:t>8</w:t>
            </w:r>
          </w:p>
        </w:tc>
        <w:tc>
          <w:tcPr>
            <w:tcW w:w="2410" w:type="dxa"/>
          </w:tcPr>
          <w:p w:rsidR="00833213" w:rsidRPr="00F0757E" w:rsidRDefault="00833213" w:rsidP="000B20EA">
            <w:pPr>
              <w:pStyle w:val="Default"/>
              <w:spacing w:after="120"/>
              <w:rPr>
                <w:rFonts w:asciiTheme="majorBidi" w:hAnsiTheme="majorBidi" w:cstheme="majorBidi"/>
                <w:sz w:val="26"/>
                <w:szCs w:val="26"/>
                <w:lang w:val="en-US"/>
              </w:rPr>
            </w:pPr>
            <w:r w:rsidRPr="00F0757E">
              <w:rPr>
                <w:rFonts w:asciiTheme="majorBidi" w:hAnsiTheme="majorBidi" w:cstheme="majorBidi"/>
                <w:sz w:val="26"/>
                <w:szCs w:val="26"/>
                <w:lang w:val="en-US"/>
              </w:rPr>
              <w:t>Riko</w:t>
            </w:r>
          </w:p>
        </w:tc>
        <w:tc>
          <w:tcPr>
            <w:tcW w:w="2126" w:type="dxa"/>
          </w:tcPr>
          <w:p w:rsidR="00833213" w:rsidRPr="00F0757E" w:rsidRDefault="00833213" w:rsidP="000B20EA">
            <w:pPr>
              <w:pStyle w:val="Default"/>
              <w:spacing w:after="120"/>
              <w:rPr>
                <w:rFonts w:asciiTheme="majorBidi" w:hAnsiTheme="majorBidi" w:cstheme="majorBidi"/>
                <w:sz w:val="26"/>
                <w:szCs w:val="26"/>
                <w:lang w:val="en-US"/>
              </w:rPr>
            </w:pPr>
            <w:r w:rsidRPr="00F0757E">
              <w:rPr>
                <w:rFonts w:asciiTheme="majorBidi" w:hAnsiTheme="majorBidi" w:cstheme="majorBidi"/>
                <w:sz w:val="26"/>
                <w:szCs w:val="26"/>
                <w:lang w:val="en-US"/>
              </w:rPr>
              <w:t>Karyawan Kontrak</w:t>
            </w:r>
          </w:p>
        </w:tc>
        <w:tc>
          <w:tcPr>
            <w:tcW w:w="2977" w:type="dxa"/>
          </w:tcPr>
          <w:p w:rsidR="00833213" w:rsidRPr="00F0757E" w:rsidRDefault="00833213" w:rsidP="00833213">
            <w:pPr>
              <w:rPr>
                <w:rFonts w:asciiTheme="majorBidi" w:hAnsiTheme="majorBidi" w:cstheme="majorBidi"/>
                <w:sz w:val="26"/>
                <w:szCs w:val="26"/>
              </w:rPr>
            </w:pPr>
            <w:r w:rsidRPr="00F0757E">
              <w:rPr>
                <w:rFonts w:asciiTheme="majorBidi" w:hAnsiTheme="majorBidi" w:cstheme="majorBidi"/>
                <w:sz w:val="26"/>
                <w:szCs w:val="26"/>
                <w:lang w:val="en-US"/>
              </w:rPr>
              <w:t>10 dan 13 Desember 2014</w:t>
            </w:r>
          </w:p>
        </w:tc>
      </w:tr>
    </w:tbl>
    <w:p w:rsidR="000B20EA" w:rsidRPr="00F0757E" w:rsidRDefault="000B20EA" w:rsidP="004F36B8">
      <w:pPr>
        <w:spacing w:line="480" w:lineRule="auto"/>
        <w:rPr>
          <w:rFonts w:asciiTheme="majorBidi" w:hAnsiTheme="majorBidi" w:cstheme="majorBidi"/>
          <w:sz w:val="26"/>
          <w:szCs w:val="26"/>
          <w:lang w:val="en-US"/>
        </w:rPr>
      </w:pPr>
      <w:r w:rsidRPr="00F0757E">
        <w:rPr>
          <w:rFonts w:asciiTheme="majorBidi" w:hAnsiTheme="majorBidi" w:cstheme="majorBidi"/>
          <w:sz w:val="26"/>
          <w:szCs w:val="26"/>
          <w:lang w:val="en-US"/>
        </w:rPr>
        <w:t xml:space="preserve">Sumber: Proses </w:t>
      </w:r>
      <w:r w:rsidRPr="00F0757E">
        <w:rPr>
          <w:rFonts w:asciiTheme="majorBidi" w:hAnsiTheme="majorBidi" w:cstheme="majorBidi"/>
          <w:i/>
          <w:iCs/>
          <w:sz w:val="26"/>
          <w:szCs w:val="26"/>
          <w:lang w:val="en-US"/>
        </w:rPr>
        <w:t>field research</w:t>
      </w:r>
      <w:r w:rsidRPr="00F0757E">
        <w:rPr>
          <w:rFonts w:asciiTheme="majorBidi" w:hAnsiTheme="majorBidi" w:cstheme="majorBidi"/>
          <w:sz w:val="26"/>
          <w:szCs w:val="26"/>
          <w:lang w:val="en-US"/>
        </w:rPr>
        <w:t>, 2014</w:t>
      </w:r>
    </w:p>
    <w:p w:rsidR="003A6743" w:rsidRPr="00F0757E" w:rsidRDefault="003A6743" w:rsidP="0000745B">
      <w:pPr>
        <w:pStyle w:val="ListParagraph"/>
        <w:numPr>
          <w:ilvl w:val="0"/>
          <w:numId w:val="8"/>
        </w:numPr>
        <w:spacing w:line="480" w:lineRule="auto"/>
        <w:ind w:left="360"/>
        <w:rPr>
          <w:rFonts w:asciiTheme="majorBidi" w:hAnsiTheme="majorBidi" w:cstheme="majorBidi"/>
          <w:b/>
          <w:bCs/>
          <w:sz w:val="26"/>
          <w:szCs w:val="26"/>
        </w:rPr>
      </w:pPr>
      <w:r w:rsidRPr="00F0757E">
        <w:rPr>
          <w:rFonts w:asciiTheme="majorBidi" w:hAnsiTheme="majorBidi" w:cstheme="majorBidi"/>
          <w:b/>
          <w:bCs/>
          <w:sz w:val="26"/>
          <w:szCs w:val="26"/>
        </w:rPr>
        <w:t>Keadaan Koperasi</w:t>
      </w:r>
    </w:p>
    <w:p w:rsidR="001A5F7E" w:rsidRPr="00F0757E" w:rsidRDefault="003A6743" w:rsidP="004F36B8">
      <w:pPr>
        <w:pStyle w:val="Default"/>
        <w:spacing w:line="480" w:lineRule="auto"/>
        <w:ind w:firstLine="360"/>
        <w:jc w:val="both"/>
        <w:rPr>
          <w:rFonts w:asciiTheme="majorBidi" w:hAnsiTheme="majorBidi" w:cstheme="majorBidi"/>
          <w:sz w:val="26"/>
          <w:szCs w:val="26"/>
          <w:lang w:val="en-US"/>
        </w:rPr>
      </w:pPr>
      <w:r w:rsidRPr="00F0757E">
        <w:rPr>
          <w:rFonts w:asciiTheme="majorBidi" w:hAnsiTheme="majorBidi" w:cstheme="majorBidi"/>
          <w:sz w:val="26"/>
          <w:szCs w:val="26"/>
        </w:rPr>
        <w:lastRenderedPageBreak/>
        <w:t xml:space="preserve">Hasil olah data lapangan diketahui bahwa </w:t>
      </w:r>
      <w:r w:rsidRPr="00F0757E">
        <w:rPr>
          <w:rFonts w:asciiTheme="majorBidi" w:hAnsiTheme="majorBidi" w:cstheme="majorBidi"/>
          <w:sz w:val="26"/>
          <w:szCs w:val="26"/>
          <w:lang w:val="en-US"/>
        </w:rPr>
        <w:t xml:space="preserve">koperasi “Berkat Kito” memiliki beberapa unit usaha yang memerlukan karyawan tetap dan karyawan kontrak. </w:t>
      </w:r>
      <w:proofErr w:type="gramStart"/>
      <w:r w:rsidRPr="00F0757E">
        <w:rPr>
          <w:rFonts w:asciiTheme="majorBidi" w:hAnsiTheme="majorBidi" w:cstheme="majorBidi"/>
          <w:sz w:val="26"/>
          <w:szCs w:val="26"/>
          <w:lang w:val="en-US"/>
        </w:rPr>
        <w:t xml:space="preserve">Menurut </w:t>
      </w:r>
      <w:r w:rsidR="00EF6482" w:rsidRPr="00F0757E">
        <w:rPr>
          <w:rFonts w:asciiTheme="majorBidi" w:hAnsiTheme="majorBidi" w:cstheme="majorBidi"/>
          <w:sz w:val="26"/>
          <w:szCs w:val="26"/>
          <w:lang w:val="en-US"/>
        </w:rPr>
        <w:t xml:space="preserve"> Maryanto</w:t>
      </w:r>
      <w:proofErr w:type="gramEnd"/>
      <w:r w:rsidR="00EF6482" w:rsidRPr="00F0757E">
        <w:rPr>
          <w:rFonts w:asciiTheme="majorBidi" w:hAnsiTheme="majorBidi" w:cstheme="majorBidi"/>
          <w:sz w:val="26"/>
          <w:szCs w:val="26"/>
          <w:lang w:val="en-US"/>
        </w:rPr>
        <w:t xml:space="preserve"> (ketua Koperasi), </w:t>
      </w:r>
      <w:r w:rsidRPr="00F0757E">
        <w:rPr>
          <w:rFonts w:asciiTheme="majorBidi" w:hAnsiTheme="majorBidi" w:cstheme="majorBidi"/>
          <w:sz w:val="26"/>
          <w:szCs w:val="26"/>
          <w:lang w:val="en-US"/>
        </w:rPr>
        <w:t>koperasi ini memiliki u</w:t>
      </w:r>
      <w:r w:rsidRPr="00F0757E">
        <w:rPr>
          <w:rFonts w:asciiTheme="majorBidi" w:hAnsiTheme="majorBidi" w:cstheme="majorBidi"/>
          <w:sz w:val="26"/>
          <w:szCs w:val="26"/>
        </w:rPr>
        <w:t>nit usaha simpan pinjam</w:t>
      </w:r>
      <w:r w:rsidRPr="00F0757E">
        <w:rPr>
          <w:rFonts w:asciiTheme="majorBidi" w:hAnsiTheme="majorBidi" w:cstheme="majorBidi"/>
          <w:sz w:val="26"/>
          <w:szCs w:val="26"/>
          <w:lang w:val="en-US"/>
        </w:rPr>
        <w:t xml:space="preserve">, </w:t>
      </w:r>
      <w:r w:rsidR="00833213" w:rsidRPr="00F0757E">
        <w:rPr>
          <w:rFonts w:asciiTheme="majorBidi" w:hAnsiTheme="majorBidi" w:cstheme="majorBidi"/>
          <w:sz w:val="26"/>
          <w:szCs w:val="26"/>
          <w:lang w:val="en-US"/>
        </w:rPr>
        <w:t xml:space="preserve">Tempat pembayaran BPKB, </w:t>
      </w:r>
      <w:r w:rsidRPr="00F0757E">
        <w:rPr>
          <w:rFonts w:asciiTheme="majorBidi" w:hAnsiTheme="majorBidi" w:cstheme="majorBidi"/>
          <w:sz w:val="26"/>
          <w:szCs w:val="26"/>
        </w:rPr>
        <w:t>usaha kredit barang</w:t>
      </w:r>
      <w:r w:rsidR="007D646B" w:rsidRPr="00F0757E">
        <w:rPr>
          <w:rStyle w:val="FootnoteReference"/>
          <w:rFonts w:asciiTheme="majorBidi" w:hAnsiTheme="majorBidi" w:cstheme="majorBidi"/>
          <w:sz w:val="26"/>
          <w:szCs w:val="26"/>
        </w:rPr>
        <w:footnoteReference w:id="2"/>
      </w:r>
      <w:r w:rsidRPr="00F0757E">
        <w:rPr>
          <w:rFonts w:asciiTheme="majorBidi" w:hAnsiTheme="majorBidi" w:cstheme="majorBidi"/>
          <w:sz w:val="26"/>
          <w:szCs w:val="26"/>
          <w:lang w:val="en-US"/>
        </w:rPr>
        <w:t xml:space="preserve">. </w:t>
      </w:r>
      <w:proofErr w:type="gramStart"/>
      <w:r w:rsidRPr="00F0757E">
        <w:rPr>
          <w:rFonts w:asciiTheme="majorBidi" w:hAnsiTheme="majorBidi" w:cstheme="majorBidi"/>
          <w:sz w:val="26"/>
          <w:szCs w:val="26"/>
          <w:lang w:val="en-US"/>
        </w:rPr>
        <w:t xml:space="preserve">Secara umum </w:t>
      </w:r>
      <w:r w:rsidR="00EF6482" w:rsidRPr="00F0757E">
        <w:rPr>
          <w:rFonts w:asciiTheme="majorBidi" w:hAnsiTheme="majorBidi" w:cstheme="majorBidi"/>
          <w:sz w:val="26"/>
          <w:szCs w:val="26"/>
          <w:lang w:val="en-US"/>
        </w:rPr>
        <w:t xml:space="preserve">Maryanto maupun Dewi, responden staf </w:t>
      </w:r>
      <w:r w:rsidRPr="00F0757E">
        <w:rPr>
          <w:rFonts w:asciiTheme="majorBidi" w:hAnsiTheme="majorBidi" w:cstheme="majorBidi"/>
          <w:sz w:val="26"/>
          <w:szCs w:val="26"/>
          <w:lang w:val="en-US"/>
        </w:rPr>
        <w:t xml:space="preserve">menjelaskan bahwa unit usaha tersebut sudah berjalan cukup baik yang salah satu disebabkan karena </w:t>
      </w:r>
      <w:r w:rsidR="007D646B" w:rsidRPr="00F0757E">
        <w:rPr>
          <w:rFonts w:asciiTheme="majorBidi" w:hAnsiTheme="majorBidi" w:cstheme="majorBidi"/>
          <w:sz w:val="26"/>
          <w:szCs w:val="26"/>
          <w:lang w:val="en-US"/>
        </w:rPr>
        <w:t>kinerja karyawan pada koperasi tersebut</w:t>
      </w:r>
      <w:r w:rsidR="007D646B" w:rsidRPr="00F0757E">
        <w:rPr>
          <w:rStyle w:val="FootnoteReference"/>
          <w:rFonts w:asciiTheme="majorBidi" w:hAnsiTheme="majorBidi" w:cstheme="majorBidi"/>
          <w:sz w:val="26"/>
          <w:szCs w:val="26"/>
          <w:lang w:val="en-US"/>
        </w:rPr>
        <w:footnoteReference w:id="3"/>
      </w:r>
      <w:r w:rsidR="007D646B" w:rsidRPr="00F0757E">
        <w:rPr>
          <w:rFonts w:asciiTheme="majorBidi" w:hAnsiTheme="majorBidi" w:cstheme="majorBidi"/>
          <w:sz w:val="26"/>
          <w:szCs w:val="26"/>
          <w:lang w:val="en-US"/>
        </w:rPr>
        <w:t>.</w:t>
      </w:r>
      <w:proofErr w:type="gramEnd"/>
    </w:p>
    <w:p w:rsidR="001A5F7E" w:rsidRPr="00F0757E" w:rsidRDefault="007D646B" w:rsidP="004F36B8">
      <w:pPr>
        <w:pStyle w:val="Default"/>
        <w:spacing w:line="480" w:lineRule="auto"/>
        <w:ind w:right="-433" w:firstLine="360"/>
        <w:jc w:val="both"/>
        <w:rPr>
          <w:rFonts w:asciiTheme="majorBidi" w:hAnsiTheme="majorBidi" w:cstheme="majorBidi"/>
          <w:sz w:val="26"/>
          <w:szCs w:val="26"/>
          <w:lang w:val="en-US"/>
        </w:rPr>
      </w:pPr>
      <w:proofErr w:type="gramStart"/>
      <w:r w:rsidRPr="00F0757E">
        <w:rPr>
          <w:rFonts w:asciiTheme="majorBidi" w:hAnsiTheme="majorBidi" w:cstheme="majorBidi"/>
          <w:sz w:val="26"/>
          <w:szCs w:val="26"/>
          <w:lang w:val="en-US"/>
        </w:rPr>
        <w:t>Karyawan kontrak koperasi adalah mereka</w:t>
      </w:r>
      <w:r w:rsidR="00833213" w:rsidRPr="00F0757E">
        <w:rPr>
          <w:rFonts w:asciiTheme="majorBidi" w:hAnsiTheme="majorBidi" w:cstheme="majorBidi"/>
          <w:sz w:val="26"/>
          <w:szCs w:val="26"/>
          <w:lang w:val="en-US"/>
        </w:rPr>
        <w:t xml:space="preserve"> pekerja sementara yang diberi waktu sesuai kontrak.</w:t>
      </w:r>
      <w:proofErr w:type="gramEnd"/>
      <w:r w:rsidR="00833213" w:rsidRPr="00F0757E">
        <w:rPr>
          <w:rFonts w:asciiTheme="majorBidi" w:hAnsiTheme="majorBidi" w:cstheme="majorBidi"/>
          <w:sz w:val="26"/>
          <w:szCs w:val="26"/>
          <w:lang w:val="en-US"/>
        </w:rPr>
        <w:t xml:space="preserve"> Mereka juga disebut </w:t>
      </w:r>
      <w:proofErr w:type="gramStart"/>
      <w:r w:rsidR="00833213" w:rsidRPr="00F0757E">
        <w:rPr>
          <w:rFonts w:asciiTheme="majorBidi" w:hAnsiTheme="majorBidi" w:cstheme="majorBidi"/>
          <w:sz w:val="26"/>
          <w:szCs w:val="26"/>
          <w:lang w:val="en-US"/>
        </w:rPr>
        <w:t xml:space="preserve">dengan  </w:t>
      </w:r>
      <w:proofErr w:type="gramEnd"/>
      <w:r w:rsidRPr="00F0757E">
        <w:rPr>
          <w:rStyle w:val="FootnoteReference"/>
          <w:rFonts w:asciiTheme="majorBidi" w:hAnsiTheme="majorBidi" w:cstheme="majorBidi"/>
          <w:sz w:val="26"/>
          <w:szCs w:val="26"/>
          <w:lang w:val="en-US"/>
        </w:rPr>
        <w:footnoteReference w:id="4"/>
      </w:r>
      <w:r w:rsidRPr="00F0757E">
        <w:rPr>
          <w:rFonts w:asciiTheme="majorBidi" w:hAnsiTheme="majorBidi" w:cstheme="majorBidi"/>
          <w:sz w:val="26"/>
          <w:szCs w:val="26"/>
          <w:lang w:val="en-US"/>
        </w:rPr>
        <w:t xml:space="preserve">. </w:t>
      </w:r>
      <w:r w:rsidR="001A5F7E" w:rsidRPr="00F0757E">
        <w:rPr>
          <w:rFonts w:asciiTheme="majorBidi" w:hAnsiTheme="majorBidi" w:cstheme="majorBidi"/>
          <w:sz w:val="26"/>
          <w:szCs w:val="26"/>
        </w:rPr>
        <w:t xml:space="preserve">Perjanjian kerja dikoperasi untuk waktu tertentu hanya dapat dibuat untuk pekerjaan yang menurut jenis dan sifat atau kegiatan pekerjaannya akan selesai dalam waktu tertentu, </w:t>
      </w:r>
      <w:r w:rsidR="001A5F7E" w:rsidRPr="00F0757E">
        <w:rPr>
          <w:rFonts w:asciiTheme="majorBidi" w:hAnsiTheme="majorBidi" w:cstheme="majorBidi"/>
          <w:sz w:val="26"/>
          <w:szCs w:val="26"/>
          <w:lang w:val="en-US"/>
        </w:rPr>
        <w:t>dengan kreteriasebagaimana dideskripsikan sebagai berikut:</w:t>
      </w:r>
    </w:p>
    <w:p w:rsidR="001A5F7E" w:rsidRPr="00F0757E" w:rsidRDefault="001A5F7E" w:rsidP="0000745B">
      <w:pPr>
        <w:pStyle w:val="NormalWeb"/>
        <w:numPr>
          <w:ilvl w:val="0"/>
          <w:numId w:val="1"/>
        </w:numPr>
        <w:tabs>
          <w:tab w:val="clear" w:pos="720"/>
        </w:tabs>
        <w:spacing w:before="0" w:beforeAutospacing="0" w:after="0" w:afterAutospacing="0" w:line="480" w:lineRule="auto"/>
        <w:ind w:left="360" w:hanging="425"/>
        <w:jc w:val="both"/>
        <w:rPr>
          <w:rFonts w:asciiTheme="majorBidi" w:hAnsiTheme="majorBidi" w:cstheme="majorBidi"/>
          <w:sz w:val="26"/>
          <w:szCs w:val="26"/>
        </w:rPr>
      </w:pPr>
      <w:r w:rsidRPr="00F0757E">
        <w:rPr>
          <w:rFonts w:asciiTheme="majorBidi" w:hAnsiTheme="majorBidi" w:cstheme="majorBidi"/>
          <w:sz w:val="26"/>
          <w:szCs w:val="26"/>
        </w:rPr>
        <w:t>Pekerjaan yang sekali selesai atau yang sementara sifatnya</w:t>
      </w:r>
    </w:p>
    <w:p w:rsidR="001A5F7E" w:rsidRPr="00F0757E" w:rsidRDefault="001A5F7E" w:rsidP="0000745B">
      <w:pPr>
        <w:pStyle w:val="NormalWeb"/>
        <w:numPr>
          <w:ilvl w:val="0"/>
          <w:numId w:val="1"/>
        </w:numPr>
        <w:tabs>
          <w:tab w:val="clear" w:pos="720"/>
        </w:tabs>
        <w:spacing w:before="0" w:beforeAutospacing="0" w:after="0" w:afterAutospacing="0" w:line="480" w:lineRule="auto"/>
        <w:ind w:left="360" w:hanging="425"/>
        <w:jc w:val="both"/>
        <w:rPr>
          <w:rFonts w:asciiTheme="majorBidi" w:hAnsiTheme="majorBidi" w:cstheme="majorBidi"/>
          <w:sz w:val="26"/>
          <w:szCs w:val="26"/>
        </w:rPr>
      </w:pPr>
      <w:r w:rsidRPr="00F0757E">
        <w:rPr>
          <w:rFonts w:asciiTheme="majorBidi" w:hAnsiTheme="majorBidi" w:cstheme="majorBidi"/>
          <w:sz w:val="26"/>
          <w:szCs w:val="26"/>
        </w:rPr>
        <w:t>Pekerjaan yang diperkirakan penyelesaiannya dalam waktu yang tidak terlalu lama dan paling lama 3 (tiga) tahun bahkan dapat diperpanjang kontak apabila karyawan tersebut masih dibutuhkan dan berprestasi.</w:t>
      </w:r>
    </w:p>
    <w:p w:rsidR="001A5F7E" w:rsidRPr="00F0757E" w:rsidRDefault="001A5F7E" w:rsidP="0000745B">
      <w:pPr>
        <w:pStyle w:val="NormalWeb"/>
        <w:numPr>
          <w:ilvl w:val="0"/>
          <w:numId w:val="1"/>
        </w:numPr>
        <w:tabs>
          <w:tab w:val="clear" w:pos="720"/>
        </w:tabs>
        <w:spacing w:before="0" w:beforeAutospacing="0" w:after="0" w:afterAutospacing="0" w:line="480" w:lineRule="auto"/>
        <w:ind w:left="360" w:hanging="425"/>
        <w:jc w:val="both"/>
        <w:rPr>
          <w:rFonts w:asciiTheme="majorBidi" w:hAnsiTheme="majorBidi" w:cstheme="majorBidi"/>
          <w:sz w:val="26"/>
          <w:szCs w:val="26"/>
        </w:rPr>
      </w:pPr>
      <w:r w:rsidRPr="00F0757E">
        <w:rPr>
          <w:rFonts w:asciiTheme="majorBidi" w:hAnsiTheme="majorBidi" w:cstheme="majorBidi"/>
          <w:sz w:val="26"/>
          <w:szCs w:val="26"/>
        </w:rPr>
        <w:t>Pekerjaan yang bersifat musiman, umumnya pekerjaan ini hanya dilakukan pada saat pengitungan kertas nota sehabis transaksi yang dilakukan setiap akhir tahun.</w:t>
      </w:r>
    </w:p>
    <w:p w:rsidR="001A5F7E" w:rsidRPr="00F0757E" w:rsidRDefault="001A5F7E" w:rsidP="0000745B">
      <w:pPr>
        <w:pStyle w:val="NormalWeb"/>
        <w:numPr>
          <w:ilvl w:val="0"/>
          <w:numId w:val="1"/>
        </w:numPr>
        <w:tabs>
          <w:tab w:val="clear" w:pos="720"/>
        </w:tabs>
        <w:spacing w:before="0" w:beforeAutospacing="0" w:after="0" w:afterAutospacing="0" w:line="480" w:lineRule="auto"/>
        <w:ind w:left="360" w:hanging="425"/>
        <w:jc w:val="both"/>
        <w:rPr>
          <w:rFonts w:asciiTheme="majorBidi" w:hAnsiTheme="majorBidi" w:cstheme="majorBidi"/>
          <w:sz w:val="26"/>
          <w:szCs w:val="26"/>
        </w:rPr>
      </w:pPr>
      <w:r w:rsidRPr="00F0757E">
        <w:rPr>
          <w:rFonts w:asciiTheme="majorBidi" w:hAnsiTheme="majorBidi" w:cstheme="majorBidi"/>
          <w:sz w:val="26"/>
          <w:szCs w:val="26"/>
        </w:rPr>
        <w:lastRenderedPageBreak/>
        <w:t>Pekerjaan yang berhubungan dengan produk baru, kegiatan baru, atau produk tambahan yang masih dalam percobaan atau penjajakan, pekerjaan ini hanya diberlakukan pada karyawan bagian lapangan atau promosi saja</w:t>
      </w:r>
      <w:r w:rsidR="00955CD6" w:rsidRPr="00F0757E">
        <w:rPr>
          <w:rFonts w:asciiTheme="majorBidi" w:hAnsiTheme="majorBidi" w:cstheme="majorBidi"/>
          <w:sz w:val="26"/>
          <w:szCs w:val="26"/>
        </w:rPr>
        <w:t>.</w:t>
      </w:r>
    </w:p>
    <w:p w:rsidR="00F2771B" w:rsidRPr="00F0757E" w:rsidRDefault="00F2771B" w:rsidP="004F36B8">
      <w:pPr>
        <w:pStyle w:val="Default"/>
        <w:spacing w:line="480" w:lineRule="auto"/>
        <w:ind w:firstLine="426"/>
        <w:jc w:val="both"/>
        <w:rPr>
          <w:rFonts w:asciiTheme="majorBidi" w:hAnsiTheme="majorBidi" w:cstheme="majorBidi"/>
          <w:sz w:val="26"/>
          <w:szCs w:val="26"/>
          <w:lang w:val="en-US"/>
        </w:rPr>
      </w:pPr>
      <w:r w:rsidRPr="00F0757E">
        <w:rPr>
          <w:rFonts w:asciiTheme="majorBidi" w:hAnsiTheme="majorBidi" w:cstheme="majorBidi"/>
          <w:sz w:val="26"/>
          <w:szCs w:val="26"/>
          <w:lang w:val="en-US"/>
        </w:rPr>
        <w:t>Dewi kemudian menambahkan untuk menjadi karyawan kontrak disamping membuat lamaran mereka harus memenuhi syarat diantaranya:</w:t>
      </w:r>
    </w:p>
    <w:p w:rsidR="00F2771B" w:rsidRPr="00F0757E" w:rsidRDefault="00F2771B" w:rsidP="0000745B">
      <w:pPr>
        <w:pStyle w:val="Default"/>
        <w:numPr>
          <w:ilvl w:val="0"/>
          <w:numId w:val="9"/>
        </w:numPr>
        <w:spacing w:line="480" w:lineRule="auto"/>
        <w:ind w:left="360"/>
        <w:jc w:val="both"/>
        <w:rPr>
          <w:rFonts w:asciiTheme="majorBidi" w:hAnsiTheme="majorBidi" w:cstheme="majorBidi"/>
          <w:sz w:val="26"/>
          <w:szCs w:val="26"/>
          <w:lang w:val="en-US"/>
        </w:rPr>
      </w:pPr>
      <w:r w:rsidRPr="00F0757E">
        <w:rPr>
          <w:rFonts w:asciiTheme="majorBidi" w:hAnsiTheme="majorBidi" w:cstheme="majorBidi"/>
          <w:sz w:val="26"/>
          <w:szCs w:val="26"/>
          <w:lang w:val="en-US"/>
        </w:rPr>
        <w:t>Meninggalkan ijazah asli (minimal ijazah SMA)</w:t>
      </w:r>
    </w:p>
    <w:p w:rsidR="00F2771B" w:rsidRPr="00F0757E" w:rsidRDefault="00F2771B" w:rsidP="0000745B">
      <w:pPr>
        <w:pStyle w:val="Default"/>
        <w:numPr>
          <w:ilvl w:val="0"/>
          <w:numId w:val="9"/>
        </w:numPr>
        <w:spacing w:line="480" w:lineRule="auto"/>
        <w:ind w:left="360"/>
        <w:jc w:val="both"/>
        <w:rPr>
          <w:rFonts w:asciiTheme="majorBidi" w:hAnsiTheme="majorBidi" w:cstheme="majorBidi"/>
          <w:sz w:val="26"/>
          <w:szCs w:val="26"/>
          <w:lang w:val="en-US"/>
        </w:rPr>
      </w:pPr>
      <w:r w:rsidRPr="00F0757E">
        <w:rPr>
          <w:rFonts w:asciiTheme="majorBidi" w:hAnsiTheme="majorBidi" w:cstheme="majorBidi"/>
          <w:sz w:val="26"/>
          <w:szCs w:val="26"/>
          <w:lang w:val="en-US"/>
        </w:rPr>
        <w:t>Membuat surat pernyataan siap melakukan tugas dilapangan setiap waktu dan siap mengikuti training baik internal maupun utusan</w:t>
      </w:r>
      <w:r w:rsidRPr="00F0757E">
        <w:rPr>
          <w:rStyle w:val="FootnoteReference"/>
          <w:rFonts w:asciiTheme="majorBidi" w:hAnsiTheme="majorBidi" w:cstheme="majorBidi"/>
          <w:sz w:val="26"/>
          <w:szCs w:val="26"/>
          <w:lang w:val="en-US"/>
        </w:rPr>
        <w:footnoteReference w:id="5"/>
      </w:r>
    </w:p>
    <w:p w:rsidR="004514AE" w:rsidRPr="00F0757E" w:rsidRDefault="007D646B" w:rsidP="004F36B8">
      <w:pPr>
        <w:pStyle w:val="Default"/>
        <w:spacing w:line="480" w:lineRule="auto"/>
        <w:ind w:firstLine="426"/>
        <w:jc w:val="both"/>
        <w:rPr>
          <w:rFonts w:asciiTheme="majorBidi" w:hAnsiTheme="majorBidi" w:cstheme="majorBidi"/>
          <w:sz w:val="26"/>
          <w:szCs w:val="26"/>
          <w:lang w:val="en-US"/>
        </w:rPr>
      </w:pPr>
      <w:proofErr w:type="gramStart"/>
      <w:r w:rsidRPr="00F0757E">
        <w:rPr>
          <w:rFonts w:asciiTheme="majorBidi" w:hAnsiTheme="majorBidi" w:cstheme="majorBidi"/>
          <w:sz w:val="26"/>
          <w:szCs w:val="26"/>
          <w:lang w:val="en-US"/>
        </w:rPr>
        <w:t>Kinerja karyawan dan administrasi telah cukup dipahami.</w:t>
      </w:r>
      <w:proofErr w:type="gramEnd"/>
      <w:r w:rsidRPr="00F0757E">
        <w:rPr>
          <w:rFonts w:asciiTheme="majorBidi" w:hAnsiTheme="majorBidi" w:cstheme="majorBidi"/>
          <w:sz w:val="26"/>
          <w:szCs w:val="26"/>
          <w:lang w:val="en-US"/>
        </w:rPr>
        <w:t xml:space="preserve">  Dalam pemahaman</w:t>
      </w:r>
      <w:r w:rsidR="00EF6482" w:rsidRPr="00F0757E">
        <w:rPr>
          <w:rFonts w:asciiTheme="majorBidi" w:hAnsiTheme="majorBidi" w:cstheme="majorBidi"/>
          <w:sz w:val="26"/>
          <w:szCs w:val="26"/>
          <w:lang w:val="en-US"/>
        </w:rPr>
        <w:t xml:space="preserve"> Ridwan (supervisor) k</w:t>
      </w:r>
      <w:r w:rsidR="003A6743" w:rsidRPr="00F0757E">
        <w:rPr>
          <w:rFonts w:asciiTheme="majorBidi" w:hAnsiTheme="majorBidi" w:cstheme="majorBidi"/>
          <w:sz w:val="26"/>
          <w:szCs w:val="26"/>
        </w:rPr>
        <w:t xml:space="preserve">elengkapan sarana administrasi </w:t>
      </w:r>
      <w:r w:rsidRPr="00F0757E">
        <w:rPr>
          <w:rFonts w:asciiTheme="majorBidi" w:hAnsiTheme="majorBidi" w:cstheme="majorBidi"/>
          <w:sz w:val="26"/>
          <w:szCs w:val="26"/>
          <w:lang w:val="en-US"/>
        </w:rPr>
        <w:t xml:space="preserve">pada koperasi </w:t>
      </w:r>
      <w:r w:rsidR="003A6743" w:rsidRPr="00F0757E">
        <w:rPr>
          <w:rFonts w:asciiTheme="majorBidi" w:hAnsiTheme="majorBidi" w:cstheme="majorBidi"/>
          <w:sz w:val="26"/>
          <w:szCs w:val="26"/>
        </w:rPr>
        <w:t xml:space="preserve">telah memadai antara lain: buku anggota sudah diserahkan kepada setiap anggota lama maupun anggota </w:t>
      </w:r>
      <w:proofErr w:type="gramStart"/>
      <w:r w:rsidR="003A6743" w:rsidRPr="00F0757E">
        <w:rPr>
          <w:rFonts w:asciiTheme="majorBidi" w:hAnsiTheme="majorBidi" w:cstheme="majorBidi"/>
          <w:sz w:val="26"/>
          <w:szCs w:val="26"/>
        </w:rPr>
        <w:t>baru ,</w:t>
      </w:r>
      <w:proofErr w:type="gramEnd"/>
      <w:r w:rsidR="003A6743" w:rsidRPr="00F0757E">
        <w:rPr>
          <w:rFonts w:asciiTheme="majorBidi" w:hAnsiTheme="majorBidi" w:cstheme="majorBidi"/>
          <w:sz w:val="26"/>
          <w:szCs w:val="26"/>
        </w:rPr>
        <w:t xml:space="preserve"> penyimpanan data file telah dibuat soft copynya pada computer. realisasi rencana anggaran pendapatan dan belanja koperasi ini berjalan dengan baik</w:t>
      </w:r>
      <w:r w:rsidRPr="00F0757E">
        <w:rPr>
          <w:rStyle w:val="FootnoteReference"/>
          <w:rFonts w:asciiTheme="majorBidi" w:hAnsiTheme="majorBidi" w:cstheme="majorBidi"/>
          <w:sz w:val="26"/>
          <w:szCs w:val="26"/>
        </w:rPr>
        <w:footnoteReference w:id="6"/>
      </w:r>
      <w:r w:rsidRPr="00F0757E">
        <w:rPr>
          <w:rFonts w:asciiTheme="majorBidi" w:hAnsiTheme="majorBidi" w:cstheme="majorBidi"/>
          <w:sz w:val="26"/>
          <w:szCs w:val="26"/>
          <w:lang w:val="en-US"/>
        </w:rPr>
        <w:t xml:space="preserve">. </w:t>
      </w:r>
    </w:p>
    <w:p w:rsidR="00D9013C" w:rsidRPr="00F0757E" w:rsidRDefault="00EF6482" w:rsidP="004F36B8">
      <w:pPr>
        <w:pStyle w:val="Default"/>
        <w:spacing w:line="480" w:lineRule="auto"/>
        <w:ind w:firstLine="426"/>
        <w:jc w:val="both"/>
        <w:rPr>
          <w:rFonts w:asciiTheme="majorBidi" w:hAnsiTheme="majorBidi" w:cstheme="majorBidi"/>
          <w:sz w:val="26"/>
          <w:szCs w:val="26"/>
          <w:lang w:val="en-US"/>
        </w:rPr>
      </w:pPr>
      <w:r w:rsidRPr="00F0757E">
        <w:rPr>
          <w:rFonts w:asciiTheme="majorBidi" w:hAnsiTheme="majorBidi" w:cstheme="majorBidi"/>
          <w:sz w:val="26"/>
          <w:szCs w:val="26"/>
          <w:lang w:val="en-US"/>
        </w:rPr>
        <w:t xml:space="preserve">Maryanto, </w:t>
      </w:r>
      <w:r w:rsidR="007D646B" w:rsidRPr="00F0757E">
        <w:rPr>
          <w:rFonts w:asciiTheme="majorBidi" w:hAnsiTheme="majorBidi" w:cstheme="majorBidi"/>
          <w:sz w:val="26"/>
          <w:szCs w:val="26"/>
          <w:lang w:val="en-US"/>
        </w:rPr>
        <w:t xml:space="preserve">Ketua Koperasi menegaskan bahwa </w:t>
      </w:r>
      <w:r w:rsidR="003A6743" w:rsidRPr="00F0757E">
        <w:rPr>
          <w:rFonts w:asciiTheme="majorBidi" w:hAnsiTheme="majorBidi" w:cstheme="majorBidi"/>
          <w:sz w:val="26"/>
          <w:szCs w:val="26"/>
        </w:rPr>
        <w:t xml:space="preserve">Setiap proses pekerjaan yang dilalui koperasi ini sangat bermanfaat bagi koperasi dan orang-orang yang ada didalamnya. Produktivitas dan efektivitas sangat berpengaruh kepada kinerja koperasi, semakin rajin koperasi meningkatkan produktivitasnya maka semakin tercapailah tujuan koperasi tersebut. </w:t>
      </w:r>
      <w:r w:rsidR="003A6743" w:rsidRPr="00F0757E">
        <w:rPr>
          <w:rFonts w:asciiTheme="majorBidi" w:hAnsiTheme="majorBidi" w:cstheme="majorBidi"/>
          <w:sz w:val="26"/>
          <w:szCs w:val="26"/>
        </w:rPr>
        <w:lastRenderedPageBreak/>
        <w:t>Kinerja yang baik juga sangat berpengaruh terhadap manajemen yang dilakukan koperasi. Manajemen perencanaan, pengorganisasian, pengendalian dan pengawasan sangat berpengaruh penting terhadap kinerja koperasi.</w:t>
      </w:r>
    </w:p>
    <w:p w:rsidR="001A5F7E" w:rsidRPr="00F0757E" w:rsidRDefault="00D9013C" w:rsidP="004F36B8">
      <w:pPr>
        <w:spacing w:after="0" w:line="480" w:lineRule="auto"/>
        <w:ind w:firstLine="426"/>
        <w:jc w:val="both"/>
        <w:rPr>
          <w:rFonts w:asciiTheme="majorBidi" w:hAnsiTheme="majorBidi" w:cstheme="majorBidi"/>
          <w:sz w:val="26"/>
          <w:szCs w:val="26"/>
        </w:rPr>
      </w:pPr>
      <w:r w:rsidRPr="00F0757E">
        <w:rPr>
          <w:rFonts w:asciiTheme="majorBidi" w:hAnsiTheme="majorBidi" w:cstheme="majorBidi"/>
          <w:sz w:val="26"/>
          <w:szCs w:val="26"/>
        </w:rPr>
        <w:t xml:space="preserve">Berdasarkan hasil wawancara tersebut diketahui bahwa </w:t>
      </w:r>
      <w:r w:rsidR="003A6743" w:rsidRPr="00F0757E">
        <w:rPr>
          <w:rFonts w:asciiTheme="majorBidi" w:hAnsiTheme="majorBidi" w:cstheme="majorBidi"/>
          <w:sz w:val="26"/>
          <w:szCs w:val="26"/>
        </w:rPr>
        <w:t xml:space="preserve">kinerja usaha koperasi </w:t>
      </w:r>
      <w:r w:rsidRPr="00F0757E">
        <w:rPr>
          <w:rFonts w:asciiTheme="majorBidi" w:hAnsiTheme="majorBidi" w:cstheme="majorBidi"/>
          <w:sz w:val="26"/>
          <w:szCs w:val="26"/>
        </w:rPr>
        <w:t xml:space="preserve">“berkat kito” secara umum merupakan </w:t>
      </w:r>
      <w:r w:rsidR="003A6743" w:rsidRPr="00F0757E">
        <w:rPr>
          <w:rFonts w:asciiTheme="majorBidi" w:hAnsiTheme="majorBidi" w:cstheme="majorBidi"/>
          <w:sz w:val="26"/>
          <w:szCs w:val="26"/>
        </w:rPr>
        <w:t xml:space="preserve"> koperasi aktif,sehat, partisipasi anggota tinggi, orientasi kepada pelayanan anggot</w:t>
      </w:r>
      <w:r w:rsidRPr="00F0757E">
        <w:rPr>
          <w:rFonts w:asciiTheme="majorBidi" w:hAnsiTheme="majorBidi" w:cstheme="majorBidi"/>
          <w:sz w:val="26"/>
          <w:szCs w:val="26"/>
        </w:rPr>
        <w:t>a</w:t>
      </w:r>
      <w:r w:rsidR="003A6743" w:rsidRPr="00F0757E">
        <w:rPr>
          <w:rFonts w:asciiTheme="majorBidi" w:hAnsiTheme="majorBidi" w:cstheme="majorBidi"/>
          <w:sz w:val="26"/>
          <w:szCs w:val="26"/>
        </w:rPr>
        <w:t xml:space="preserve"> maupun masyarakat </w:t>
      </w:r>
      <w:r w:rsidRPr="00F0757E">
        <w:rPr>
          <w:rFonts w:asciiTheme="majorBidi" w:hAnsiTheme="majorBidi" w:cstheme="majorBidi"/>
          <w:sz w:val="26"/>
          <w:szCs w:val="26"/>
        </w:rPr>
        <w:t>maksimal. Dari aspek pengadministrasian cukup baik</w:t>
      </w:r>
      <w:r w:rsidR="001A5F7E" w:rsidRPr="00F0757E">
        <w:rPr>
          <w:rFonts w:asciiTheme="majorBidi" w:hAnsiTheme="majorBidi" w:cstheme="majorBidi"/>
          <w:sz w:val="26"/>
          <w:szCs w:val="26"/>
        </w:rPr>
        <w:t>. Pernyataan tersebut seiring dengan proses perekruitmen karyawan dikoperasi berkat kito</w:t>
      </w:r>
      <w:r w:rsidR="001A5F7E" w:rsidRPr="00F0757E">
        <w:rPr>
          <w:rStyle w:val="FootnoteReference"/>
          <w:rFonts w:asciiTheme="majorBidi" w:hAnsiTheme="majorBidi" w:cstheme="majorBidi"/>
          <w:sz w:val="26"/>
          <w:szCs w:val="26"/>
        </w:rPr>
        <w:footnoteReference w:id="7"/>
      </w:r>
      <w:r w:rsidR="00860CB1" w:rsidRPr="00F0757E">
        <w:rPr>
          <w:rFonts w:asciiTheme="majorBidi" w:hAnsiTheme="majorBidi" w:cstheme="majorBidi"/>
          <w:sz w:val="26"/>
          <w:szCs w:val="26"/>
        </w:rPr>
        <w:t xml:space="preserve"> </w:t>
      </w:r>
      <w:r w:rsidR="001A5F7E" w:rsidRPr="00F0757E">
        <w:rPr>
          <w:rFonts w:asciiTheme="majorBidi" w:hAnsiTheme="majorBidi" w:cstheme="majorBidi"/>
          <w:sz w:val="26"/>
          <w:szCs w:val="26"/>
        </w:rPr>
        <w:t>dilakukan (1) Setiap calon karyawan diharuskan memiliki ijazah minimal SMA sederajat; (2) Setelah calon penyelsian selesai, calon karyawan dibekali untuk persiapan pelatihan atau training; (3) menandatangani kontrak kerja dan berbagai hak dan kewajiban didalamnya.</w:t>
      </w:r>
    </w:p>
    <w:p w:rsidR="000B20EA" w:rsidRPr="00F0757E" w:rsidRDefault="000B20EA" w:rsidP="004F36B8">
      <w:pPr>
        <w:pStyle w:val="NormalWeb"/>
        <w:spacing w:before="0" w:beforeAutospacing="0" w:after="0" w:afterAutospacing="0" w:line="480" w:lineRule="auto"/>
        <w:ind w:firstLine="426"/>
        <w:jc w:val="both"/>
        <w:rPr>
          <w:rFonts w:asciiTheme="majorBidi" w:hAnsiTheme="majorBidi" w:cstheme="majorBidi"/>
          <w:sz w:val="26"/>
          <w:szCs w:val="26"/>
        </w:rPr>
      </w:pPr>
      <w:r w:rsidRPr="00F0757E">
        <w:rPr>
          <w:rFonts w:asciiTheme="majorBidi" w:hAnsiTheme="majorBidi" w:cstheme="majorBidi"/>
          <w:sz w:val="26"/>
          <w:szCs w:val="26"/>
        </w:rPr>
        <w:t>Hak-hak yang didapat dari tenaga kerja kontrak dan tetap di Koperasi Berkat Kito Sungai Lilin, sesuai dengan kesepakatan yang telah disetujui oleh masing-masing pihak adalah:</w:t>
      </w:r>
      <w:r w:rsidRPr="00F0757E">
        <w:rPr>
          <w:rStyle w:val="FootnoteReference"/>
          <w:rFonts w:asciiTheme="majorBidi" w:hAnsiTheme="majorBidi" w:cstheme="majorBidi"/>
          <w:sz w:val="26"/>
          <w:szCs w:val="26"/>
        </w:rPr>
        <w:footnoteReference w:id="8"/>
      </w:r>
    </w:p>
    <w:p w:rsidR="000B20EA" w:rsidRPr="00F0757E" w:rsidRDefault="000B20EA" w:rsidP="0000745B">
      <w:pPr>
        <w:pStyle w:val="NormalWeb"/>
        <w:numPr>
          <w:ilvl w:val="0"/>
          <w:numId w:val="3"/>
        </w:numPr>
        <w:tabs>
          <w:tab w:val="clear" w:pos="720"/>
          <w:tab w:val="num" w:pos="654"/>
        </w:tabs>
        <w:spacing w:before="0" w:beforeAutospacing="0" w:after="0" w:afterAutospacing="0" w:line="480" w:lineRule="auto"/>
        <w:ind w:left="654"/>
        <w:jc w:val="both"/>
        <w:rPr>
          <w:rFonts w:asciiTheme="majorBidi" w:hAnsiTheme="majorBidi" w:cstheme="majorBidi"/>
          <w:sz w:val="26"/>
          <w:szCs w:val="26"/>
        </w:rPr>
      </w:pPr>
      <w:r w:rsidRPr="00F0757E">
        <w:rPr>
          <w:rFonts w:asciiTheme="majorBidi" w:hAnsiTheme="majorBidi" w:cstheme="majorBidi"/>
          <w:sz w:val="26"/>
          <w:szCs w:val="26"/>
        </w:rPr>
        <w:t xml:space="preserve">Pekerja wajib tunduk pada intruksi-intruksi, petunjuk-petunjuk, peraturan-peraturan, dan ketentuan-ketentuan yang dikeluarkan dan </w:t>
      </w:r>
      <w:r w:rsidRPr="00F0757E">
        <w:rPr>
          <w:rFonts w:asciiTheme="majorBidi" w:hAnsiTheme="majorBidi" w:cstheme="majorBidi"/>
          <w:sz w:val="26"/>
          <w:szCs w:val="26"/>
        </w:rPr>
        <w:lastRenderedPageBreak/>
        <w:t>diberlakukan oleh perusahaan, baik lisan maupun tulisan untuk memenuhi syarat perjanjian kerja waktu tertentu.</w:t>
      </w:r>
    </w:p>
    <w:p w:rsidR="000B20EA" w:rsidRPr="00F0757E" w:rsidRDefault="000B20EA" w:rsidP="0000745B">
      <w:pPr>
        <w:pStyle w:val="NormalWeb"/>
        <w:numPr>
          <w:ilvl w:val="0"/>
          <w:numId w:val="3"/>
        </w:numPr>
        <w:tabs>
          <w:tab w:val="clear" w:pos="720"/>
          <w:tab w:val="num" w:pos="654"/>
        </w:tabs>
        <w:spacing w:before="0" w:beforeAutospacing="0" w:after="0" w:afterAutospacing="0" w:line="480" w:lineRule="auto"/>
        <w:ind w:left="654"/>
        <w:jc w:val="both"/>
        <w:rPr>
          <w:rFonts w:asciiTheme="majorBidi" w:hAnsiTheme="majorBidi" w:cstheme="majorBidi"/>
          <w:sz w:val="26"/>
          <w:szCs w:val="26"/>
        </w:rPr>
      </w:pPr>
      <w:r w:rsidRPr="00F0757E">
        <w:rPr>
          <w:rFonts w:asciiTheme="majorBidi" w:hAnsiTheme="majorBidi" w:cstheme="majorBidi"/>
          <w:sz w:val="26"/>
          <w:szCs w:val="26"/>
        </w:rPr>
        <w:t>Pekerja wajib bekerja sesuai dengan waktu kerja yang telah ditentukan oleh perusahaan, jam kerja untuk tenaga kerja kontrak adalah sebagai berikut:</w:t>
      </w:r>
    </w:p>
    <w:p w:rsidR="000B20EA" w:rsidRPr="00F0757E" w:rsidRDefault="000B20EA" w:rsidP="004F36B8">
      <w:pPr>
        <w:pStyle w:val="NormalWeb"/>
        <w:spacing w:before="0" w:beforeAutospacing="0" w:after="0" w:afterAutospacing="0" w:line="480" w:lineRule="auto"/>
        <w:ind w:left="643"/>
        <w:jc w:val="both"/>
        <w:rPr>
          <w:rFonts w:asciiTheme="majorBidi" w:hAnsiTheme="majorBidi" w:cstheme="majorBidi"/>
          <w:sz w:val="26"/>
          <w:szCs w:val="26"/>
        </w:rPr>
      </w:pPr>
      <w:r w:rsidRPr="00F0757E">
        <w:rPr>
          <w:rFonts w:asciiTheme="majorBidi" w:hAnsiTheme="majorBidi" w:cstheme="majorBidi"/>
          <w:sz w:val="26"/>
          <w:szCs w:val="26"/>
        </w:rPr>
        <w:t>Senin s/d Jum’at</w:t>
      </w:r>
      <w:r w:rsidRPr="00F0757E">
        <w:rPr>
          <w:rFonts w:asciiTheme="majorBidi" w:hAnsiTheme="majorBidi" w:cstheme="majorBidi"/>
          <w:sz w:val="26"/>
          <w:szCs w:val="26"/>
        </w:rPr>
        <w:tab/>
        <w:t xml:space="preserve">: 08.00  s/d 17.00 wib </w:t>
      </w:r>
    </w:p>
    <w:p w:rsidR="000B20EA" w:rsidRPr="00F0757E" w:rsidRDefault="000B20EA" w:rsidP="004F36B8">
      <w:pPr>
        <w:pStyle w:val="NormalWeb"/>
        <w:spacing w:before="0" w:beforeAutospacing="0" w:after="0" w:afterAutospacing="0" w:line="480" w:lineRule="auto"/>
        <w:ind w:left="643"/>
        <w:jc w:val="both"/>
        <w:rPr>
          <w:rFonts w:asciiTheme="majorBidi" w:hAnsiTheme="majorBidi" w:cstheme="majorBidi"/>
          <w:sz w:val="26"/>
          <w:szCs w:val="26"/>
          <w:lang w:val="en-US"/>
        </w:rPr>
      </w:pPr>
      <w:r w:rsidRPr="00F0757E">
        <w:rPr>
          <w:rFonts w:asciiTheme="majorBidi" w:hAnsiTheme="majorBidi" w:cstheme="majorBidi"/>
          <w:sz w:val="26"/>
          <w:szCs w:val="26"/>
        </w:rPr>
        <w:t>Sabtu dan minggu</w:t>
      </w:r>
      <w:r w:rsidRPr="00F0757E">
        <w:rPr>
          <w:rFonts w:asciiTheme="majorBidi" w:hAnsiTheme="majorBidi" w:cstheme="majorBidi"/>
          <w:sz w:val="26"/>
          <w:szCs w:val="26"/>
        </w:rPr>
        <w:tab/>
        <w:t>: 09-00 s/d 20.00 lembur sampai pekerjaan selesai</w:t>
      </w:r>
    </w:p>
    <w:p w:rsidR="000B20EA" w:rsidRPr="00F0757E" w:rsidRDefault="000B20EA" w:rsidP="004F36B8">
      <w:pPr>
        <w:pStyle w:val="NormalWeb"/>
        <w:spacing w:before="0" w:beforeAutospacing="0" w:after="0" w:afterAutospacing="0" w:line="480" w:lineRule="auto"/>
        <w:ind w:left="2803" w:firstLine="11"/>
        <w:jc w:val="both"/>
        <w:rPr>
          <w:rFonts w:asciiTheme="majorBidi" w:hAnsiTheme="majorBidi" w:cstheme="majorBidi"/>
          <w:sz w:val="26"/>
          <w:szCs w:val="26"/>
        </w:rPr>
      </w:pPr>
      <w:r w:rsidRPr="00F0757E">
        <w:rPr>
          <w:rFonts w:asciiTheme="majorBidi" w:hAnsiTheme="majorBidi" w:cstheme="majorBidi"/>
          <w:sz w:val="26"/>
          <w:szCs w:val="26"/>
        </w:rPr>
        <w:t xml:space="preserve"> (bagi yang lembur)</w:t>
      </w:r>
    </w:p>
    <w:p w:rsidR="000B20EA" w:rsidRPr="00F0757E" w:rsidRDefault="000B20EA" w:rsidP="0000745B">
      <w:pPr>
        <w:pStyle w:val="NormalWeb"/>
        <w:numPr>
          <w:ilvl w:val="0"/>
          <w:numId w:val="3"/>
        </w:numPr>
        <w:tabs>
          <w:tab w:val="clear" w:pos="720"/>
          <w:tab w:val="num" w:pos="654"/>
        </w:tabs>
        <w:spacing w:before="0" w:beforeAutospacing="0" w:after="0" w:afterAutospacing="0" w:line="480" w:lineRule="auto"/>
        <w:ind w:left="654"/>
        <w:jc w:val="both"/>
        <w:rPr>
          <w:rFonts w:asciiTheme="majorBidi" w:hAnsiTheme="majorBidi" w:cstheme="majorBidi"/>
          <w:sz w:val="26"/>
          <w:szCs w:val="26"/>
        </w:rPr>
      </w:pPr>
      <w:r w:rsidRPr="00F0757E">
        <w:rPr>
          <w:rFonts w:asciiTheme="majorBidi" w:hAnsiTheme="majorBidi" w:cstheme="majorBidi"/>
          <w:sz w:val="26"/>
          <w:szCs w:val="26"/>
        </w:rPr>
        <w:t>Pekerja harus merahasiakan semua keterangan yang didapat selama masa hubungan kerja, dan tidak mempergunakan keterangan-keterangan dimaksud atau menyebarluaskan tanpa persetujuan tertulis lebih dahulu dari perusahaan.</w:t>
      </w:r>
    </w:p>
    <w:p w:rsidR="000B20EA" w:rsidRPr="00F0757E" w:rsidRDefault="000B20EA" w:rsidP="0000745B">
      <w:pPr>
        <w:pStyle w:val="NormalWeb"/>
        <w:numPr>
          <w:ilvl w:val="0"/>
          <w:numId w:val="3"/>
        </w:numPr>
        <w:tabs>
          <w:tab w:val="clear" w:pos="720"/>
          <w:tab w:val="num" w:pos="654"/>
        </w:tabs>
        <w:spacing w:before="0" w:beforeAutospacing="0" w:after="0" w:afterAutospacing="0" w:line="480" w:lineRule="auto"/>
        <w:ind w:left="654"/>
        <w:jc w:val="both"/>
        <w:rPr>
          <w:rFonts w:asciiTheme="majorBidi" w:hAnsiTheme="majorBidi" w:cstheme="majorBidi"/>
          <w:sz w:val="26"/>
          <w:szCs w:val="26"/>
        </w:rPr>
      </w:pPr>
      <w:r w:rsidRPr="00F0757E">
        <w:rPr>
          <w:rFonts w:asciiTheme="majorBidi" w:hAnsiTheme="majorBidi" w:cstheme="majorBidi"/>
          <w:sz w:val="26"/>
          <w:szCs w:val="26"/>
        </w:rPr>
        <w:t>Pekerja berkewajiban memberikan atau menyerahhkan kepada perusahaan setiap hasil penyelesaian pekerjaannya dan menyerahkan pembukan setiap bulannya.</w:t>
      </w:r>
    </w:p>
    <w:p w:rsidR="00EF6482" w:rsidRPr="00F0757E" w:rsidRDefault="003A6743" w:rsidP="0000745B">
      <w:pPr>
        <w:pStyle w:val="ListParagraph"/>
        <w:numPr>
          <w:ilvl w:val="0"/>
          <w:numId w:val="8"/>
        </w:numPr>
        <w:spacing w:line="480" w:lineRule="auto"/>
        <w:ind w:left="360"/>
        <w:rPr>
          <w:rFonts w:asciiTheme="majorBidi" w:hAnsiTheme="majorBidi" w:cstheme="majorBidi"/>
          <w:b/>
          <w:bCs/>
          <w:sz w:val="26"/>
          <w:szCs w:val="26"/>
        </w:rPr>
      </w:pPr>
      <w:r w:rsidRPr="00F0757E">
        <w:rPr>
          <w:rFonts w:asciiTheme="majorBidi" w:hAnsiTheme="majorBidi" w:cstheme="majorBidi"/>
          <w:b/>
          <w:bCs/>
          <w:sz w:val="26"/>
          <w:szCs w:val="26"/>
        </w:rPr>
        <w:t>Sistem Upah</w:t>
      </w:r>
    </w:p>
    <w:p w:rsidR="004514AE" w:rsidRPr="00F0757E" w:rsidRDefault="004514AE" w:rsidP="004F36B8">
      <w:pPr>
        <w:spacing w:after="0" w:line="480" w:lineRule="auto"/>
        <w:ind w:firstLine="360"/>
        <w:jc w:val="both"/>
        <w:rPr>
          <w:rFonts w:asciiTheme="majorBidi" w:hAnsiTheme="majorBidi" w:cstheme="majorBidi"/>
          <w:sz w:val="26"/>
          <w:szCs w:val="26"/>
          <w:lang w:val="en-US"/>
        </w:rPr>
      </w:pPr>
      <w:r w:rsidRPr="00F0757E">
        <w:rPr>
          <w:rFonts w:asciiTheme="majorBidi" w:hAnsiTheme="majorBidi" w:cstheme="majorBidi"/>
          <w:sz w:val="26"/>
          <w:szCs w:val="26"/>
          <w:lang w:val="en-US"/>
        </w:rPr>
        <w:t xml:space="preserve">Hasil wawancara dengan para pengurus koperasi pemahaman atas upah pada umumnya </w:t>
      </w:r>
      <w:proofErr w:type="gramStart"/>
      <w:r w:rsidRPr="00F0757E">
        <w:rPr>
          <w:rFonts w:asciiTheme="majorBidi" w:hAnsiTheme="majorBidi" w:cstheme="majorBidi"/>
          <w:sz w:val="26"/>
          <w:szCs w:val="26"/>
          <w:lang w:val="en-US"/>
        </w:rPr>
        <w:t>sama</w:t>
      </w:r>
      <w:proofErr w:type="gramEnd"/>
      <w:r w:rsidRPr="00F0757E">
        <w:rPr>
          <w:rFonts w:asciiTheme="majorBidi" w:hAnsiTheme="majorBidi" w:cstheme="majorBidi"/>
          <w:sz w:val="26"/>
          <w:szCs w:val="26"/>
          <w:lang w:val="en-US"/>
        </w:rPr>
        <w:t xml:space="preserve"> seperti dideskripsikan sebagai berikut:</w:t>
      </w:r>
    </w:p>
    <w:p w:rsidR="004514AE" w:rsidRPr="00F0757E" w:rsidRDefault="00860CB1" w:rsidP="0000745B">
      <w:pPr>
        <w:pStyle w:val="ListParagraph"/>
        <w:numPr>
          <w:ilvl w:val="0"/>
          <w:numId w:val="10"/>
        </w:numPr>
        <w:spacing w:line="480" w:lineRule="auto"/>
        <w:ind w:left="360"/>
        <w:jc w:val="both"/>
        <w:rPr>
          <w:rFonts w:asciiTheme="majorBidi" w:hAnsiTheme="majorBidi" w:cstheme="majorBidi"/>
          <w:sz w:val="26"/>
          <w:szCs w:val="26"/>
        </w:rPr>
      </w:pPr>
      <w:r w:rsidRPr="00F0757E">
        <w:rPr>
          <w:rFonts w:asciiTheme="majorBidi" w:hAnsiTheme="majorBidi" w:cstheme="majorBidi"/>
          <w:sz w:val="26"/>
          <w:szCs w:val="26"/>
        </w:rPr>
        <w:t>Menurut M</w:t>
      </w:r>
      <w:r w:rsidRPr="00F0757E">
        <w:rPr>
          <w:rFonts w:asciiTheme="majorBidi" w:hAnsiTheme="majorBidi" w:cstheme="majorBidi"/>
          <w:sz w:val="26"/>
          <w:szCs w:val="26"/>
          <w:lang w:val="id-ID"/>
        </w:rPr>
        <w:t>aryanto</w:t>
      </w:r>
      <w:r w:rsidR="004514AE" w:rsidRPr="00F0757E">
        <w:rPr>
          <w:rFonts w:asciiTheme="majorBidi" w:hAnsiTheme="majorBidi" w:cstheme="majorBidi"/>
          <w:sz w:val="26"/>
          <w:szCs w:val="26"/>
        </w:rPr>
        <w:t xml:space="preserve"> upah adalah</w:t>
      </w:r>
      <w:r w:rsidR="00955CD6" w:rsidRPr="00F0757E">
        <w:rPr>
          <w:rFonts w:asciiTheme="majorBidi" w:hAnsiTheme="majorBidi" w:cstheme="majorBidi"/>
          <w:sz w:val="26"/>
          <w:szCs w:val="26"/>
          <w:lang w:val="id-ID"/>
        </w:rPr>
        <w:t xml:space="preserve"> hak dan kewajiban yang harus ditunaikan sebagai imbalan atas pekerjaan yang telah diselesaikan oleh </w:t>
      </w:r>
      <w:r w:rsidR="00955CD6" w:rsidRPr="00F0757E">
        <w:rPr>
          <w:rFonts w:asciiTheme="majorBidi" w:hAnsiTheme="majorBidi" w:cstheme="majorBidi"/>
          <w:sz w:val="26"/>
          <w:szCs w:val="26"/>
          <w:lang w:val="id-ID"/>
        </w:rPr>
        <w:lastRenderedPageBreak/>
        <w:t>karyawan tersebut sesuai dengan porsi masing-masing upah yang telah disepakati</w:t>
      </w:r>
      <w:r w:rsidR="00AC68D3" w:rsidRPr="00F0757E">
        <w:rPr>
          <w:rStyle w:val="FootnoteReference"/>
          <w:rFonts w:asciiTheme="majorBidi" w:hAnsiTheme="majorBidi" w:cstheme="majorBidi"/>
          <w:sz w:val="26"/>
          <w:szCs w:val="26"/>
        </w:rPr>
        <w:footnoteReference w:id="9"/>
      </w:r>
    </w:p>
    <w:p w:rsidR="004514AE" w:rsidRPr="00F0757E" w:rsidRDefault="004514AE" w:rsidP="0000745B">
      <w:pPr>
        <w:pStyle w:val="ListParagraph"/>
        <w:numPr>
          <w:ilvl w:val="0"/>
          <w:numId w:val="10"/>
        </w:numPr>
        <w:spacing w:line="480" w:lineRule="auto"/>
        <w:ind w:left="360"/>
        <w:jc w:val="both"/>
        <w:rPr>
          <w:rFonts w:asciiTheme="majorBidi" w:hAnsiTheme="majorBidi" w:cstheme="majorBidi"/>
          <w:sz w:val="26"/>
          <w:szCs w:val="26"/>
        </w:rPr>
      </w:pPr>
      <w:r w:rsidRPr="00F0757E">
        <w:rPr>
          <w:rFonts w:asciiTheme="majorBidi" w:hAnsiTheme="majorBidi" w:cstheme="majorBidi"/>
          <w:sz w:val="26"/>
          <w:szCs w:val="26"/>
        </w:rPr>
        <w:t>Menurut Ridwan Upah adalah</w:t>
      </w:r>
      <w:r w:rsidR="00955CD6" w:rsidRPr="00F0757E">
        <w:rPr>
          <w:rFonts w:asciiTheme="majorBidi" w:hAnsiTheme="majorBidi" w:cstheme="majorBidi"/>
          <w:sz w:val="26"/>
          <w:szCs w:val="26"/>
          <w:lang w:val="id-ID"/>
        </w:rPr>
        <w:t xml:space="preserve"> imbalan yang harus dibayar oleh setiap pekerja dalam tempo waktu yang telah ditentukan</w:t>
      </w:r>
      <w:r w:rsidR="00AC68D3" w:rsidRPr="00F0757E">
        <w:rPr>
          <w:rStyle w:val="FootnoteReference"/>
          <w:rFonts w:asciiTheme="majorBidi" w:hAnsiTheme="majorBidi" w:cstheme="majorBidi"/>
          <w:sz w:val="26"/>
          <w:szCs w:val="26"/>
        </w:rPr>
        <w:footnoteReference w:id="10"/>
      </w:r>
    </w:p>
    <w:p w:rsidR="004514AE" w:rsidRPr="00F0757E" w:rsidRDefault="004514AE" w:rsidP="0000745B">
      <w:pPr>
        <w:pStyle w:val="ListParagraph"/>
        <w:numPr>
          <w:ilvl w:val="0"/>
          <w:numId w:val="10"/>
        </w:numPr>
        <w:spacing w:line="480" w:lineRule="auto"/>
        <w:ind w:left="360"/>
        <w:jc w:val="both"/>
        <w:rPr>
          <w:rFonts w:asciiTheme="majorBidi" w:hAnsiTheme="majorBidi" w:cstheme="majorBidi"/>
          <w:sz w:val="26"/>
          <w:szCs w:val="26"/>
        </w:rPr>
      </w:pPr>
      <w:r w:rsidRPr="00F0757E">
        <w:rPr>
          <w:rFonts w:asciiTheme="majorBidi" w:hAnsiTheme="majorBidi" w:cstheme="majorBidi"/>
          <w:sz w:val="26"/>
          <w:szCs w:val="26"/>
        </w:rPr>
        <w:t>Menurut Dewi upah adalah</w:t>
      </w:r>
      <w:r w:rsidR="00955CD6" w:rsidRPr="00F0757E">
        <w:rPr>
          <w:rFonts w:asciiTheme="majorBidi" w:hAnsiTheme="majorBidi" w:cstheme="majorBidi"/>
          <w:sz w:val="26"/>
          <w:szCs w:val="26"/>
          <w:lang w:val="id-ID"/>
        </w:rPr>
        <w:t xml:space="preserve">gaji yang diperoleh pekerja pada waktu yang telah ditentuikan perusahaan sebagai imbalan atas </w:t>
      </w:r>
      <w:proofErr w:type="gramStart"/>
      <w:r w:rsidR="00955CD6" w:rsidRPr="00F0757E">
        <w:rPr>
          <w:rFonts w:asciiTheme="majorBidi" w:hAnsiTheme="majorBidi" w:cstheme="majorBidi"/>
          <w:sz w:val="26"/>
          <w:szCs w:val="26"/>
          <w:lang w:val="id-ID"/>
        </w:rPr>
        <w:t>apa</w:t>
      </w:r>
      <w:proofErr w:type="gramEnd"/>
      <w:r w:rsidR="00955CD6" w:rsidRPr="00F0757E">
        <w:rPr>
          <w:rFonts w:asciiTheme="majorBidi" w:hAnsiTheme="majorBidi" w:cstheme="majorBidi"/>
          <w:sz w:val="26"/>
          <w:szCs w:val="26"/>
          <w:lang w:val="id-ID"/>
        </w:rPr>
        <w:t xml:space="preserve"> yang telah dikerjakan.</w:t>
      </w:r>
      <w:r w:rsidR="00AC68D3" w:rsidRPr="00F0757E">
        <w:rPr>
          <w:rStyle w:val="FootnoteReference"/>
          <w:rFonts w:asciiTheme="majorBidi" w:hAnsiTheme="majorBidi" w:cstheme="majorBidi"/>
          <w:sz w:val="26"/>
          <w:szCs w:val="26"/>
        </w:rPr>
        <w:footnoteReference w:id="11"/>
      </w:r>
    </w:p>
    <w:p w:rsidR="00291877" w:rsidRPr="00F0757E" w:rsidRDefault="004514AE" w:rsidP="004F36B8">
      <w:pPr>
        <w:spacing w:after="0" w:line="480" w:lineRule="auto"/>
        <w:ind w:firstLine="360"/>
        <w:jc w:val="both"/>
        <w:rPr>
          <w:rFonts w:asciiTheme="majorBidi" w:hAnsiTheme="majorBidi" w:cstheme="majorBidi"/>
          <w:sz w:val="26"/>
          <w:szCs w:val="26"/>
          <w:lang w:val="en-US"/>
        </w:rPr>
      </w:pPr>
      <w:r w:rsidRPr="00F0757E">
        <w:rPr>
          <w:rFonts w:asciiTheme="majorBidi" w:hAnsiTheme="majorBidi" w:cstheme="majorBidi"/>
          <w:sz w:val="26"/>
          <w:szCs w:val="26"/>
          <w:lang w:val="en-US"/>
        </w:rPr>
        <w:t>Dari pemahaman tersebut diketahui bahwa s</w:t>
      </w:r>
      <w:r w:rsidRPr="00F0757E">
        <w:rPr>
          <w:rFonts w:asciiTheme="majorBidi" w:hAnsiTheme="majorBidi" w:cstheme="majorBidi"/>
          <w:sz w:val="26"/>
          <w:szCs w:val="26"/>
        </w:rPr>
        <w:t xml:space="preserve">ecara umum upah yang diberikan kepada karyawan kontrak pada koperasi </w:t>
      </w:r>
      <w:r w:rsidRPr="00F0757E">
        <w:rPr>
          <w:rFonts w:asciiTheme="majorBidi" w:hAnsiTheme="majorBidi" w:cstheme="majorBidi"/>
          <w:sz w:val="26"/>
          <w:szCs w:val="26"/>
          <w:lang w:val="en-US"/>
        </w:rPr>
        <w:t>berdasarkan pada pengertian yang mereka pahami</w:t>
      </w:r>
      <w:r w:rsidR="00F35AB4" w:rsidRPr="00F0757E">
        <w:rPr>
          <w:rFonts w:asciiTheme="majorBidi" w:hAnsiTheme="majorBidi" w:cstheme="majorBidi"/>
          <w:sz w:val="26"/>
          <w:szCs w:val="26"/>
        </w:rPr>
        <w:t>.</w:t>
      </w:r>
      <w:r w:rsidR="00A723AB" w:rsidRPr="00F0757E">
        <w:rPr>
          <w:rFonts w:asciiTheme="majorBidi" w:hAnsiTheme="majorBidi" w:cstheme="majorBidi"/>
          <w:sz w:val="26"/>
          <w:szCs w:val="26"/>
          <w:lang w:val="en-US"/>
        </w:rPr>
        <w:t xml:space="preserve">Hasil wawancara </w:t>
      </w:r>
      <w:r w:rsidR="004E0556" w:rsidRPr="00F0757E">
        <w:rPr>
          <w:rFonts w:asciiTheme="majorBidi" w:hAnsiTheme="majorBidi" w:cstheme="majorBidi"/>
          <w:sz w:val="26"/>
          <w:szCs w:val="26"/>
          <w:lang w:val="en-US"/>
        </w:rPr>
        <w:t>dengan</w:t>
      </w:r>
      <w:r w:rsidR="004E0556" w:rsidRPr="00F0757E">
        <w:rPr>
          <w:rFonts w:asciiTheme="majorBidi" w:hAnsiTheme="majorBidi" w:cstheme="majorBidi"/>
          <w:sz w:val="26"/>
          <w:szCs w:val="26"/>
        </w:rPr>
        <w:t xml:space="preserve"> para resp</w:t>
      </w:r>
      <w:r w:rsidR="005866F2" w:rsidRPr="00F0757E">
        <w:rPr>
          <w:rFonts w:asciiTheme="majorBidi" w:hAnsiTheme="majorBidi" w:cstheme="majorBidi"/>
          <w:sz w:val="26"/>
          <w:szCs w:val="26"/>
        </w:rPr>
        <w:t>o</w:t>
      </w:r>
      <w:r w:rsidR="004E0556" w:rsidRPr="00F0757E">
        <w:rPr>
          <w:rFonts w:asciiTheme="majorBidi" w:hAnsiTheme="majorBidi" w:cstheme="majorBidi"/>
          <w:sz w:val="26"/>
          <w:szCs w:val="26"/>
        </w:rPr>
        <w:t xml:space="preserve">nden karyawan kontrak koperasi </w:t>
      </w:r>
      <w:r w:rsidR="00A723AB" w:rsidRPr="00F0757E">
        <w:rPr>
          <w:rFonts w:asciiTheme="majorBidi" w:hAnsiTheme="majorBidi" w:cstheme="majorBidi"/>
          <w:sz w:val="26"/>
          <w:szCs w:val="26"/>
          <w:lang w:val="en-US"/>
        </w:rPr>
        <w:t>menyebutkan bahwa rata rata upah karyawan kontrak pada ko</w:t>
      </w:r>
      <w:r w:rsidR="004E0556" w:rsidRPr="00F0757E">
        <w:rPr>
          <w:rFonts w:asciiTheme="majorBidi" w:hAnsiTheme="majorBidi" w:cstheme="majorBidi"/>
          <w:sz w:val="26"/>
          <w:szCs w:val="26"/>
          <w:lang w:val="en-US"/>
        </w:rPr>
        <w:t>perasi tersebut sebesar Rp</w:t>
      </w:r>
      <w:r w:rsidR="004E0556" w:rsidRPr="00F0757E">
        <w:rPr>
          <w:rFonts w:asciiTheme="majorBidi" w:hAnsiTheme="majorBidi" w:cstheme="majorBidi"/>
          <w:sz w:val="26"/>
          <w:szCs w:val="26"/>
        </w:rPr>
        <w:t>. 1.8500.00</w:t>
      </w:r>
      <w:r w:rsidR="004E0556" w:rsidRPr="00F0757E">
        <w:rPr>
          <w:rFonts w:asciiTheme="majorBidi" w:hAnsiTheme="majorBidi" w:cstheme="majorBidi"/>
          <w:sz w:val="26"/>
          <w:szCs w:val="26"/>
          <w:lang w:val="en-US"/>
        </w:rPr>
        <w:t>/bulan.Menurut</w:t>
      </w:r>
      <w:r w:rsidR="004E0556" w:rsidRPr="00F0757E">
        <w:rPr>
          <w:rFonts w:asciiTheme="majorBidi" w:hAnsiTheme="majorBidi" w:cstheme="majorBidi"/>
          <w:sz w:val="26"/>
          <w:szCs w:val="26"/>
        </w:rPr>
        <w:t xml:space="preserve"> Tarno </w:t>
      </w:r>
      <w:r w:rsidR="00A723AB" w:rsidRPr="00F0757E">
        <w:rPr>
          <w:rFonts w:asciiTheme="majorBidi" w:hAnsiTheme="majorBidi" w:cstheme="majorBidi"/>
          <w:sz w:val="26"/>
          <w:szCs w:val="26"/>
          <w:lang w:val="en-US"/>
        </w:rPr>
        <w:t xml:space="preserve">Upah </w:t>
      </w:r>
      <w:r w:rsidR="004E0556" w:rsidRPr="00F0757E">
        <w:rPr>
          <w:rFonts w:asciiTheme="majorBidi" w:hAnsiTheme="majorBidi" w:cstheme="majorBidi"/>
          <w:sz w:val="26"/>
          <w:szCs w:val="26"/>
          <w:lang w:val="en-US"/>
        </w:rPr>
        <w:t>diberikan setiap tanggal</w:t>
      </w:r>
      <w:r w:rsidR="004E0556" w:rsidRPr="00F0757E">
        <w:rPr>
          <w:rFonts w:asciiTheme="majorBidi" w:hAnsiTheme="majorBidi" w:cstheme="majorBidi"/>
          <w:sz w:val="26"/>
          <w:szCs w:val="26"/>
        </w:rPr>
        <w:t xml:space="preserve"> 20 </w:t>
      </w:r>
      <w:r w:rsidR="00A723AB" w:rsidRPr="00F0757E">
        <w:rPr>
          <w:rFonts w:asciiTheme="majorBidi" w:hAnsiTheme="majorBidi" w:cstheme="majorBidi"/>
          <w:sz w:val="26"/>
          <w:szCs w:val="26"/>
          <w:lang w:val="en-US"/>
        </w:rPr>
        <w:t xml:space="preserve">Pernyataan </w:t>
      </w:r>
      <w:r w:rsidR="004E0556" w:rsidRPr="00F0757E">
        <w:rPr>
          <w:rFonts w:asciiTheme="majorBidi" w:hAnsiTheme="majorBidi" w:cstheme="majorBidi"/>
          <w:sz w:val="26"/>
          <w:szCs w:val="26"/>
          <w:lang w:val="en-US"/>
        </w:rPr>
        <w:t>tersebut ditegaskan pula ole</w:t>
      </w:r>
      <w:r w:rsidR="004E0556" w:rsidRPr="00F0757E">
        <w:rPr>
          <w:rFonts w:asciiTheme="majorBidi" w:hAnsiTheme="majorBidi" w:cstheme="majorBidi"/>
          <w:sz w:val="26"/>
          <w:szCs w:val="26"/>
        </w:rPr>
        <w:t xml:space="preserve">h bambang </w:t>
      </w:r>
      <w:r w:rsidR="00A723AB" w:rsidRPr="00F0757E">
        <w:rPr>
          <w:rFonts w:asciiTheme="majorBidi" w:hAnsiTheme="majorBidi" w:cstheme="majorBidi"/>
          <w:sz w:val="26"/>
          <w:szCs w:val="26"/>
          <w:lang w:val="en-US"/>
        </w:rPr>
        <w:t>yang menyebutkan bahwa waktu pembayaran upah karyawa</w:t>
      </w:r>
      <w:r w:rsidR="004E0556" w:rsidRPr="00F0757E">
        <w:rPr>
          <w:rFonts w:asciiTheme="majorBidi" w:hAnsiTheme="majorBidi" w:cstheme="majorBidi"/>
          <w:sz w:val="26"/>
          <w:szCs w:val="26"/>
          <w:lang w:val="en-US"/>
        </w:rPr>
        <w:t>n kontrak pada setiap tangga</w:t>
      </w:r>
      <w:r w:rsidR="004E0556" w:rsidRPr="00F0757E">
        <w:rPr>
          <w:rFonts w:asciiTheme="majorBidi" w:hAnsiTheme="majorBidi" w:cstheme="majorBidi"/>
          <w:sz w:val="26"/>
          <w:szCs w:val="26"/>
        </w:rPr>
        <w:t>l 20 j</w:t>
      </w:r>
      <w:r w:rsidR="00A723AB" w:rsidRPr="00F0757E">
        <w:rPr>
          <w:rFonts w:asciiTheme="majorBidi" w:hAnsiTheme="majorBidi" w:cstheme="majorBidi"/>
          <w:sz w:val="26"/>
          <w:szCs w:val="26"/>
          <w:lang w:val="en-US"/>
        </w:rPr>
        <w:t>ika tan</w:t>
      </w:r>
      <w:r w:rsidR="004E0556" w:rsidRPr="00F0757E">
        <w:rPr>
          <w:rFonts w:asciiTheme="majorBidi" w:hAnsiTheme="majorBidi" w:cstheme="majorBidi"/>
          <w:sz w:val="26"/>
          <w:szCs w:val="26"/>
          <w:lang w:val="en-US"/>
        </w:rPr>
        <w:t xml:space="preserve">ggal tersebut </w:t>
      </w:r>
      <w:r w:rsidR="004E0556" w:rsidRPr="00F0757E">
        <w:rPr>
          <w:rFonts w:asciiTheme="majorBidi" w:hAnsiTheme="majorBidi" w:cstheme="majorBidi"/>
          <w:sz w:val="26"/>
          <w:szCs w:val="26"/>
        </w:rPr>
        <w:t>cuti</w:t>
      </w:r>
      <w:r w:rsidR="00A723AB" w:rsidRPr="00F0757E">
        <w:rPr>
          <w:rFonts w:asciiTheme="majorBidi" w:hAnsiTheme="majorBidi" w:cstheme="majorBidi"/>
          <w:sz w:val="26"/>
          <w:szCs w:val="26"/>
          <w:lang w:val="en-US"/>
        </w:rPr>
        <w:t xml:space="preserve"> bisa diberikan pada hari sebelumnya</w:t>
      </w:r>
      <w:r w:rsidR="00A723AB" w:rsidRPr="00F0757E">
        <w:rPr>
          <w:rStyle w:val="FootnoteReference"/>
          <w:rFonts w:asciiTheme="majorBidi" w:hAnsiTheme="majorBidi" w:cstheme="majorBidi"/>
          <w:sz w:val="26"/>
          <w:szCs w:val="26"/>
          <w:lang w:val="en-US"/>
        </w:rPr>
        <w:footnoteReference w:id="12"/>
      </w:r>
      <w:r w:rsidR="00A723AB" w:rsidRPr="00F0757E">
        <w:rPr>
          <w:rFonts w:asciiTheme="majorBidi" w:hAnsiTheme="majorBidi" w:cstheme="majorBidi"/>
          <w:sz w:val="26"/>
          <w:szCs w:val="26"/>
          <w:lang w:val="en-US"/>
        </w:rPr>
        <w:t>.</w:t>
      </w:r>
    </w:p>
    <w:p w:rsidR="00087BC3" w:rsidRPr="00F0757E" w:rsidRDefault="00087BC3" w:rsidP="004F36B8">
      <w:pPr>
        <w:spacing w:line="480" w:lineRule="auto"/>
        <w:ind w:firstLine="426"/>
        <w:jc w:val="both"/>
        <w:rPr>
          <w:rFonts w:asciiTheme="majorBidi" w:hAnsiTheme="majorBidi" w:cstheme="majorBidi"/>
          <w:sz w:val="26"/>
          <w:szCs w:val="26"/>
        </w:rPr>
      </w:pPr>
      <w:r w:rsidRPr="00F0757E">
        <w:rPr>
          <w:rFonts w:asciiTheme="majorBidi" w:hAnsiTheme="majorBidi" w:cstheme="majorBidi"/>
          <w:sz w:val="26"/>
          <w:szCs w:val="26"/>
        </w:rPr>
        <w:t xml:space="preserve">Dari wawancara </w:t>
      </w:r>
      <w:r w:rsidR="004E0556" w:rsidRPr="00F0757E">
        <w:rPr>
          <w:rFonts w:asciiTheme="majorBidi" w:hAnsiTheme="majorBidi" w:cstheme="majorBidi"/>
          <w:sz w:val="26"/>
          <w:szCs w:val="26"/>
          <w:lang w:val="en-US"/>
        </w:rPr>
        <w:t>dengan</w:t>
      </w:r>
      <w:r w:rsidR="004E0556" w:rsidRPr="00F0757E">
        <w:rPr>
          <w:rFonts w:asciiTheme="majorBidi" w:hAnsiTheme="majorBidi" w:cstheme="majorBidi"/>
          <w:sz w:val="26"/>
          <w:szCs w:val="26"/>
        </w:rPr>
        <w:t xml:space="preserve"> M.Ridwan </w:t>
      </w:r>
      <w:r w:rsidRPr="00F0757E">
        <w:rPr>
          <w:rFonts w:asciiTheme="majorBidi" w:hAnsiTheme="majorBidi" w:cstheme="majorBidi"/>
          <w:sz w:val="26"/>
          <w:szCs w:val="26"/>
        </w:rPr>
        <w:t>teknik ijab kabul yang dilalui tenaga kerja kontrak dengan perusahaan untuk melakukan ijab kabul ini guna mencapai kesepakatan kerja, dalam hal ini berupa persetujuan masing-</w:t>
      </w:r>
      <w:r w:rsidRPr="00F0757E">
        <w:rPr>
          <w:rFonts w:asciiTheme="majorBidi" w:hAnsiTheme="majorBidi" w:cstheme="majorBidi"/>
          <w:sz w:val="26"/>
          <w:szCs w:val="26"/>
        </w:rPr>
        <w:lastRenderedPageBreak/>
        <w:t>masing pihak terhadap perjanjian kerja waktu tertentu adalah negosiai dalam arti untuk mencapai kesepakatan yang dilakukan pihak perusahaan dengan pihak tenaga kerja kontrak.</w:t>
      </w:r>
      <w:r w:rsidR="00751825" w:rsidRPr="00F0757E">
        <w:rPr>
          <w:rFonts w:asciiTheme="majorBidi" w:hAnsiTheme="majorBidi" w:cstheme="majorBidi"/>
          <w:sz w:val="26"/>
          <w:szCs w:val="26"/>
          <w:lang w:val="en-US"/>
        </w:rPr>
        <w:t xml:space="preserve">Ia menjelaskan alurnya: </w:t>
      </w:r>
      <w:r w:rsidR="00751825" w:rsidRPr="00F0757E">
        <w:rPr>
          <w:rFonts w:asciiTheme="majorBidi" w:hAnsiTheme="majorBidi" w:cstheme="majorBidi"/>
          <w:i/>
          <w:iCs/>
          <w:sz w:val="26"/>
          <w:szCs w:val="26"/>
          <w:lang w:val="en-US"/>
        </w:rPr>
        <w:t>Pertama</w:t>
      </w:r>
      <w:r w:rsidR="00751825" w:rsidRPr="00F0757E">
        <w:rPr>
          <w:rFonts w:asciiTheme="majorBidi" w:hAnsiTheme="majorBidi" w:cstheme="majorBidi"/>
          <w:sz w:val="26"/>
          <w:szCs w:val="26"/>
          <w:lang w:val="en-US"/>
        </w:rPr>
        <w:t xml:space="preserve">, </w:t>
      </w:r>
      <w:r w:rsidRPr="00F0757E">
        <w:rPr>
          <w:rFonts w:asciiTheme="majorBidi" w:hAnsiTheme="majorBidi" w:cstheme="majorBidi"/>
          <w:sz w:val="26"/>
          <w:szCs w:val="26"/>
        </w:rPr>
        <w:t xml:space="preserve">pihak perusahaan memberikan kertas perjanjian kontrak yang diberikan kepada masing-masing calon kayawan baru untuk mempelajari isi kontrak tersebut selama tiga hari sampai akhirnya dapat disepepakati. </w:t>
      </w:r>
      <w:r w:rsidR="00751825" w:rsidRPr="00F0757E">
        <w:rPr>
          <w:rFonts w:asciiTheme="majorBidi" w:hAnsiTheme="majorBidi" w:cstheme="majorBidi"/>
          <w:i/>
          <w:iCs/>
          <w:sz w:val="26"/>
          <w:szCs w:val="26"/>
        </w:rPr>
        <w:t>Kedua</w:t>
      </w:r>
      <w:r w:rsidR="00751825" w:rsidRPr="00F0757E">
        <w:rPr>
          <w:rFonts w:asciiTheme="majorBidi" w:hAnsiTheme="majorBidi" w:cstheme="majorBidi"/>
          <w:sz w:val="26"/>
          <w:szCs w:val="26"/>
        </w:rPr>
        <w:t xml:space="preserve">, </w:t>
      </w:r>
      <w:r w:rsidRPr="00F0757E">
        <w:rPr>
          <w:rFonts w:asciiTheme="majorBidi" w:hAnsiTheme="majorBidi" w:cstheme="majorBidi"/>
          <w:sz w:val="26"/>
          <w:szCs w:val="26"/>
        </w:rPr>
        <w:t xml:space="preserve">Langkah selanjutnya </w:t>
      </w:r>
      <w:r w:rsidR="00751825" w:rsidRPr="00F0757E">
        <w:rPr>
          <w:rFonts w:asciiTheme="majorBidi" w:hAnsiTheme="majorBidi" w:cstheme="majorBidi"/>
          <w:sz w:val="26"/>
          <w:szCs w:val="26"/>
        </w:rPr>
        <w:t xml:space="preserve">ialah pihak yang sudah terikat </w:t>
      </w:r>
      <w:r w:rsidRPr="00F0757E">
        <w:rPr>
          <w:rFonts w:asciiTheme="majorBidi" w:hAnsiTheme="majorBidi" w:cstheme="majorBidi"/>
          <w:sz w:val="26"/>
          <w:szCs w:val="26"/>
        </w:rPr>
        <w:t xml:space="preserve">kontrak melalui kesepakatan yang sudah tercapai sampai akhir dari perjanjian. </w:t>
      </w:r>
      <w:r w:rsidR="00751825" w:rsidRPr="00F0757E">
        <w:rPr>
          <w:rFonts w:asciiTheme="majorBidi" w:hAnsiTheme="majorBidi" w:cstheme="majorBidi"/>
          <w:i/>
          <w:iCs/>
          <w:sz w:val="26"/>
          <w:szCs w:val="26"/>
        </w:rPr>
        <w:t>Ketiga</w:t>
      </w:r>
      <w:r w:rsidR="00751825" w:rsidRPr="00F0757E">
        <w:rPr>
          <w:rFonts w:asciiTheme="majorBidi" w:hAnsiTheme="majorBidi" w:cstheme="majorBidi"/>
          <w:sz w:val="26"/>
          <w:szCs w:val="26"/>
        </w:rPr>
        <w:t xml:space="preserve">, </w:t>
      </w:r>
      <w:r w:rsidRPr="00F0757E">
        <w:rPr>
          <w:rFonts w:asciiTheme="majorBidi" w:hAnsiTheme="majorBidi" w:cstheme="majorBidi"/>
          <w:sz w:val="26"/>
          <w:szCs w:val="26"/>
        </w:rPr>
        <w:t>Karyawan tersebut akan dikumpulkan dalam satu ruangan untuk melakukan kesepakatan kerja, dalam forum itu apabila ada karyawan yang masih belum sepakat dengan isi kontrak kerja, maka pihak HRD akan berunding dengan pimpinan, untuk mencapai kata usaha sepakat atau tidaknya</w:t>
      </w:r>
      <w:r w:rsidR="00751825" w:rsidRPr="00F0757E">
        <w:rPr>
          <w:rFonts w:asciiTheme="majorBidi" w:hAnsiTheme="majorBidi" w:cstheme="majorBidi"/>
          <w:sz w:val="26"/>
          <w:szCs w:val="26"/>
        </w:rPr>
        <w:t xml:space="preserve">. </w:t>
      </w:r>
      <w:r w:rsidR="00751825" w:rsidRPr="00F0757E">
        <w:rPr>
          <w:rFonts w:asciiTheme="majorBidi" w:hAnsiTheme="majorBidi" w:cstheme="majorBidi"/>
          <w:i/>
          <w:iCs/>
          <w:sz w:val="26"/>
          <w:szCs w:val="26"/>
        </w:rPr>
        <w:t>Keempat</w:t>
      </w:r>
      <w:r w:rsidR="00751825" w:rsidRPr="00F0757E">
        <w:rPr>
          <w:rFonts w:asciiTheme="majorBidi" w:hAnsiTheme="majorBidi" w:cstheme="majorBidi"/>
          <w:sz w:val="26"/>
          <w:szCs w:val="26"/>
        </w:rPr>
        <w:t>, jika</w:t>
      </w:r>
      <w:r w:rsidRPr="00F0757E">
        <w:rPr>
          <w:rFonts w:asciiTheme="majorBidi" w:hAnsiTheme="majorBidi" w:cstheme="majorBidi"/>
          <w:sz w:val="26"/>
          <w:szCs w:val="26"/>
        </w:rPr>
        <w:t xml:space="preserve"> karyawan setuju dengan kesepakatan kontrak tersebut, maka baru lah terlaksana ijab dan kabul antara tenaga kerja kontrak dengan perusahaan yang diwakili oleh supervisor HRD dengan masing-masing pihak menandatangani kontrak kerja yang telah disepakati dan bermaterai sebagai tanda pihak perusahaan dan tenaga kerja kontrak sepakat untuk mengikat dalam suatu hubungan kerja sama</w:t>
      </w:r>
      <w:r w:rsidR="00751825" w:rsidRPr="00F0757E">
        <w:rPr>
          <w:rStyle w:val="FootnoteReference"/>
          <w:rFonts w:asciiTheme="majorBidi" w:hAnsiTheme="majorBidi" w:cstheme="majorBidi"/>
          <w:sz w:val="26"/>
          <w:szCs w:val="26"/>
        </w:rPr>
        <w:footnoteReference w:id="13"/>
      </w:r>
      <w:r w:rsidRPr="00F0757E">
        <w:rPr>
          <w:rFonts w:asciiTheme="majorBidi" w:hAnsiTheme="majorBidi" w:cstheme="majorBidi"/>
          <w:sz w:val="26"/>
          <w:szCs w:val="26"/>
        </w:rPr>
        <w:t>.</w:t>
      </w:r>
    </w:p>
    <w:p w:rsidR="00087BC3" w:rsidRPr="00F0757E" w:rsidRDefault="00087BC3" w:rsidP="004F36B8">
      <w:pPr>
        <w:spacing w:after="0" w:line="480" w:lineRule="auto"/>
        <w:ind w:firstLine="360"/>
        <w:jc w:val="both"/>
        <w:rPr>
          <w:rFonts w:asciiTheme="majorBidi" w:hAnsiTheme="majorBidi" w:cstheme="majorBidi"/>
          <w:sz w:val="26"/>
          <w:szCs w:val="26"/>
          <w:lang w:val="en-US"/>
        </w:rPr>
      </w:pPr>
      <w:r w:rsidRPr="00F0757E">
        <w:rPr>
          <w:rFonts w:asciiTheme="majorBidi" w:hAnsiTheme="majorBidi" w:cstheme="majorBidi"/>
          <w:sz w:val="26"/>
          <w:szCs w:val="26"/>
        </w:rPr>
        <w:t xml:space="preserve">Pengupahan tenaga kerja kontrak dikoperasi ini, untuk karyawan kontrak yang tidak ditugaskan lembur dan hanya berlaku untuk karyawan </w:t>
      </w:r>
      <w:r w:rsidRPr="00F0757E">
        <w:rPr>
          <w:rFonts w:asciiTheme="majorBidi" w:hAnsiTheme="majorBidi" w:cstheme="majorBidi"/>
          <w:sz w:val="26"/>
          <w:szCs w:val="26"/>
        </w:rPr>
        <w:lastRenderedPageBreak/>
        <w:t>tetap saja, selama masa percobaan 3 bulan paling lama 6 bulannya. Upah yang diberikan hanya gaji pokok yang sudah UMR, tunjangan kompensasi karya, bantuan transportasi, uang makan.</w:t>
      </w:r>
    </w:p>
    <w:p w:rsidR="00291877" w:rsidRPr="00F0757E" w:rsidRDefault="00291877" w:rsidP="004F36B8">
      <w:pPr>
        <w:spacing w:after="0" w:line="480" w:lineRule="auto"/>
        <w:ind w:firstLine="360"/>
        <w:jc w:val="both"/>
        <w:rPr>
          <w:rFonts w:asciiTheme="majorBidi" w:hAnsiTheme="majorBidi" w:cstheme="majorBidi"/>
          <w:sz w:val="26"/>
          <w:szCs w:val="26"/>
          <w:lang w:val="en-US"/>
        </w:rPr>
      </w:pPr>
      <w:r w:rsidRPr="00F0757E">
        <w:rPr>
          <w:rFonts w:asciiTheme="majorBidi" w:hAnsiTheme="majorBidi" w:cstheme="majorBidi"/>
          <w:sz w:val="26"/>
          <w:szCs w:val="26"/>
          <w:lang w:val="en-US"/>
        </w:rPr>
        <w:t xml:space="preserve">Berdasarkan hasil wawancara dan olah dokumentasi arsip slip gaji diketahui </w:t>
      </w:r>
      <w:r w:rsidRPr="00F0757E">
        <w:rPr>
          <w:rFonts w:asciiTheme="majorBidi" w:hAnsiTheme="majorBidi" w:cstheme="majorBidi"/>
          <w:sz w:val="26"/>
          <w:szCs w:val="26"/>
        </w:rPr>
        <w:t>Upah atau gaji diberikan kepada karyawan setiap bulannya adalah terdiri dari:</w:t>
      </w:r>
    </w:p>
    <w:p w:rsidR="00291877" w:rsidRPr="00F0757E" w:rsidRDefault="00291877" w:rsidP="0000745B">
      <w:pPr>
        <w:pStyle w:val="NormalWeb"/>
        <w:numPr>
          <w:ilvl w:val="0"/>
          <w:numId w:val="2"/>
        </w:numPr>
        <w:tabs>
          <w:tab w:val="clear" w:pos="720"/>
          <w:tab w:val="num" w:pos="654"/>
        </w:tabs>
        <w:spacing w:before="0" w:beforeAutospacing="0" w:after="0" w:afterAutospacing="0" w:line="480" w:lineRule="auto"/>
        <w:ind w:left="654"/>
        <w:jc w:val="both"/>
        <w:rPr>
          <w:rFonts w:asciiTheme="majorBidi" w:hAnsiTheme="majorBidi" w:cstheme="majorBidi"/>
          <w:sz w:val="26"/>
          <w:szCs w:val="26"/>
        </w:rPr>
      </w:pPr>
      <w:r w:rsidRPr="00F0757E">
        <w:rPr>
          <w:rFonts w:asciiTheme="majorBidi" w:hAnsiTheme="majorBidi" w:cstheme="majorBidi"/>
          <w:sz w:val="26"/>
          <w:szCs w:val="26"/>
        </w:rPr>
        <w:t>Gaji pokok sebesar 1.850.000,- sebelum msa kerja lebih dari 3 bulan (masa percobaan), gaji yang diterima pekerja kontrak adalah 80% gaji pokok. Selanjutnya apabila masa percobaan kerja tenaga kerja kontrak telah melewati masa percobaan selama 3 bulan, maka tenaga kerja kontrak berhak mendapati upah atau gaji sebesar 100% gaji pokok.</w:t>
      </w:r>
    </w:p>
    <w:p w:rsidR="00291877" w:rsidRPr="00F0757E" w:rsidRDefault="00291877" w:rsidP="0000745B">
      <w:pPr>
        <w:pStyle w:val="NormalWeb"/>
        <w:numPr>
          <w:ilvl w:val="0"/>
          <w:numId w:val="2"/>
        </w:numPr>
        <w:tabs>
          <w:tab w:val="clear" w:pos="720"/>
          <w:tab w:val="num" w:pos="654"/>
        </w:tabs>
        <w:spacing w:before="0" w:beforeAutospacing="0" w:after="0" w:afterAutospacing="0" w:line="480" w:lineRule="auto"/>
        <w:ind w:left="654"/>
        <w:jc w:val="both"/>
        <w:rPr>
          <w:rFonts w:asciiTheme="majorBidi" w:hAnsiTheme="majorBidi" w:cstheme="majorBidi"/>
          <w:sz w:val="26"/>
          <w:szCs w:val="26"/>
        </w:rPr>
      </w:pPr>
      <w:r w:rsidRPr="00F0757E">
        <w:rPr>
          <w:rFonts w:asciiTheme="majorBidi" w:hAnsiTheme="majorBidi" w:cstheme="majorBidi"/>
          <w:sz w:val="26"/>
          <w:szCs w:val="26"/>
        </w:rPr>
        <w:t xml:space="preserve">Tunjangan kompensasi </w:t>
      </w:r>
      <w:r w:rsidR="00F35AB4" w:rsidRPr="00F0757E">
        <w:rPr>
          <w:rFonts w:asciiTheme="majorBidi" w:hAnsiTheme="majorBidi" w:cstheme="majorBidi"/>
          <w:sz w:val="26"/>
          <w:szCs w:val="26"/>
        </w:rPr>
        <w:t>karya sebesar Rp. 125.000,-/ bulan</w:t>
      </w:r>
      <w:r w:rsidRPr="00F0757E">
        <w:rPr>
          <w:rFonts w:asciiTheme="majorBidi" w:hAnsiTheme="majorBidi" w:cstheme="majorBidi"/>
          <w:sz w:val="26"/>
          <w:szCs w:val="26"/>
        </w:rPr>
        <w:t>, yang berhubungan dengan prestasi kerja dan kedisiplinan dari penilaian setiap bulan.</w:t>
      </w:r>
    </w:p>
    <w:p w:rsidR="00291877" w:rsidRPr="00F0757E" w:rsidRDefault="00291877" w:rsidP="0000745B">
      <w:pPr>
        <w:pStyle w:val="NormalWeb"/>
        <w:numPr>
          <w:ilvl w:val="0"/>
          <w:numId w:val="2"/>
        </w:numPr>
        <w:tabs>
          <w:tab w:val="clear" w:pos="720"/>
          <w:tab w:val="num" w:pos="654"/>
        </w:tabs>
        <w:spacing w:before="0" w:beforeAutospacing="0" w:after="0" w:afterAutospacing="0" w:line="480" w:lineRule="auto"/>
        <w:ind w:left="654"/>
        <w:jc w:val="both"/>
        <w:rPr>
          <w:rFonts w:asciiTheme="majorBidi" w:hAnsiTheme="majorBidi" w:cstheme="majorBidi"/>
          <w:sz w:val="26"/>
          <w:szCs w:val="26"/>
        </w:rPr>
      </w:pPr>
      <w:r w:rsidRPr="00F0757E">
        <w:rPr>
          <w:rFonts w:asciiTheme="majorBidi" w:hAnsiTheme="majorBidi" w:cstheme="majorBidi"/>
          <w:sz w:val="26"/>
          <w:szCs w:val="26"/>
        </w:rPr>
        <w:t>Lembur bagi karyawan yang belum menyelesaikan tugas hariannya akan di</w:t>
      </w:r>
      <w:r w:rsidR="00F35AB4" w:rsidRPr="00F0757E">
        <w:rPr>
          <w:rFonts w:asciiTheme="majorBidi" w:hAnsiTheme="majorBidi" w:cstheme="majorBidi"/>
          <w:sz w:val="26"/>
          <w:szCs w:val="26"/>
        </w:rPr>
        <w:t>beri tambahan uang sebesar Rp. 2</w:t>
      </w:r>
      <w:r w:rsidRPr="00F0757E">
        <w:rPr>
          <w:rFonts w:asciiTheme="majorBidi" w:hAnsiTheme="majorBidi" w:cstheme="majorBidi"/>
          <w:sz w:val="26"/>
          <w:szCs w:val="26"/>
        </w:rPr>
        <w:t>0.000,-/ minggu, karna lembur hanya berlaku untuk hari sabtu dan minggu saja.</w:t>
      </w:r>
    </w:p>
    <w:p w:rsidR="00291877" w:rsidRPr="00F0757E" w:rsidRDefault="00291877" w:rsidP="0000745B">
      <w:pPr>
        <w:pStyle w:val="NormalWeb"/>
        <w:numPr>
          <w:ilvl w:val="0"/>
          <w:numId w:val="2"/>
        </w:numPr>
        <w:tabs>
          <w:tab w:val="clear" w:pos="720"/>
          <w:tab w:val="num" w:pos="654"/>
        </w:tabs>
        <w:spacing w:before="0" w:beforeAutospacing="0" w:after="0" w:afterAutospacing="0" w:line="480" w:lineRule="auto"/>
        <w:ind w:left="654"/>
        <w:jc w:val="both"/>
        <w:rPr>
          <w:rFonts w:asciiTheme="majorBidi" w:hAnsiTheme="majorBidi" w:cstheme="majorBidi"/>
          <w:sz w:val="26"/>
          <w:szCs w:val="26"/>
        </w:rPr>
      </w:pPr>
      <w:r w:rsidRPr="00F0757E">
        <w:rPr>
          <w:rFonts w:asciiTheme="majorBidi" w:hAnsiTheme="majorBidi" w:cstheme="majorBidi"/>
          <w:sz w:val="26"/>
          <w:szCs w:val="26"/>
        </w:rPr>
        <w:t>Bantuan transportasi atau bensin bagi karyawan yang berkendaraan sebesar Rp. 12.000,-/ hari dan hanya berlaku untuk karyawan yang tidak tigal dimess atau kantor.</w:t>
      </w:r>
    </w:p>
    <w:p w:rsidR="00291877" w:rsidRPr="00F0757E" w:rsidRDefault="00291877" w:rsidP="0000745B">
      <w:pPr>
        <w:pStyle w:val="NormalWeb"/>
        <w:numPr>
          <w:ilvl w:val="0"/>
          <w:numId w:val="2"/>
        </w:numPr>
        <w:tabs>
          <w:tab w:val="clear" w:pos="720"/>
          <w:tab w:val="num" w:pos="654"/>
        </w:tabs>
        <w:spacing w:before="0" w:beforeAutospacing="0" w:after="0" w:afterAutospacing="0" w:line="480" w:lineRule="auto"/>
        <w:ind w:left="654"/>
        <w:jc w:val="both"/>
        <w:rPr>
          <w:rFonts w:asciiTheme="majorBidi" w:hAnsiTheme="majorBidi" w:cstheme="majorBidi"/>
          <w:sz w:val="26"/>
          <w:szCs w:val="26"/>
        </w:rPr>
      </w:pPr>
      <w:r w:rsidRPr="00F0757E">
        <w:rPr>
          <w:rFonts w:asciiTheme="majorBidi" w:hAnsiTheme="majorBidi" w:cstheme="majorBidi"/>
          <w:sz w:val="26"/>
          <w:szCs w:val="26"/>
        </w:rPr>
        <w:lastRenderedPageBreak/>
        <w:t xml:space="preserve">Untuk gaji karyawan staf administrasi atau perkantoran gaji pokok </w:t>
      </w:r>
      <w:r w:rsidR="00591971" w:rsidRPr="00F0757E">
        <w:rPr>
          <w:rFonts w:asciiTheme="majorBidi" w:hAnsiTheme="majorBidi" w:cstheme="majorBidi"/>
          <w:sz w:val="26"/>
          <w:szCs w:val="26"/>
        </w:rPr>
        <w:t>yang diperoleh sebesar Rp. 2.38</w:t>
      </w:r>
      <w:r w:rsidRPr="00F0757E">
        <w:rPr>
          <w:rFonts w:asciiTheme="majorBidi" w:hAnsiTheme="majorBidi" w:cstheme="majorBidi"/>
          <w:sz w:val="26"/>
          <w:szCs w:val="26"/>
        </w:rPr>
        <w:t>0.000,-/ bulan</w:t>
      </w:r>
    </w:p>
    <w:p w:rsidR="00291877" w:rsidRPr="00F0757E" w:rsidRDefault="00291877" w:rsidP="0000745B">
      <w:pPr>
        <w:pStyle w:val="NormalWeb"/>
        <w:numPr>
          <w:ilvl w:val="0"/>
          <w:numId w:val="2"/>
        </w:numPr>
        <w:tabs>
          <w:tab w:val="clear" w:pos="720"/>
          <w:tab w:val="num" w:pos="654"/>
        </w:tabs>
        <w:spacing w:before="0" w:beforeAutospacing="0" w:after="0" w:afterAutospacing="0" w:line="480" w:lineRule="auto"/>
        <w:ind w:left="654"/>
        <w:jc w:val="both"/>
        <w:rPr>
          <w:rFonts w:asciiTheme="majorBidi" w:hAnsiTheme="majorBidi" w:cstheme="majorBidi"/>
          <w:sz w:val="26"/>
          <w:szCs w:val="26"/>
        </w:rPr>
      </w:pPr>
      <w:r w:rsidRPr="00F0757E">
        <w:rPr>
          <w:rFonts w:asciiTheme="majorBidi" w:hAnsiTheme="majorBidi" w:cstheme="majorBidi"/>
          <w:sz w:val="26"/>
          <w:szCs w:val="26"/>
        </w:rPr>
        <w:t xml:space="preserve">Untuk karyawan lapangan atau promosi </w:t>
      </w:r>
      <w:r w:rsidR="00591971" w:rsidRPr="00F0757E">
        <w:rPr>
          <w:rFonts w:asciiTheme="majorBidi" w:hAnsiTheme="majorBidi" w:cstheme="majorBidi"/>
          <w:sz w:val="26"/>
          <w:szCs w:val="26"/>
        </w:rPr>
        <w:t>gaji yang diterima sebesar Rp. 2.850</w:t>
      </w:r>
      <w:r w:rsidRPr="00F0757E">
        <w:rPr>
          <w:rFonts w:asciiTheme="majorBidi" w:hAnsiTheme="majorBidi" w:cstheme="majorBidi"/>
          <w:sz w:val="26"/>
          <w:szCs w:val="26"/>
        </w:rPr>
        <w:t>.000,-/ b</w:t>
      </w:r>
      <w:r w:rsidRPr="00F0757E">
        <w:rPr>
          <w:rFonts w:asciiTheme="majorBidi" w:hAnsiTheme="majorBidi" w:cstheme="majorBidi"/>
          <w:sz w:val="26"/>
          <w:szCs w:val="26"/>
          <w:lang w:val="en-US"/>
        </w:rPr>
        <w:t>u</w:t>
      </w:r>
      <w:r w:rsidRPr="00F0757E">
        <w:rPr>
          <w:rFonts w:asciiTheme="majorBidi" w:hAnsiTheme="majorBidi" w:cstheme="majorBidi"/>
          <w:sz w:val="26"/>
          <w:szCs w:val="26"/>
        </w:rPr>
        <w:t>l</w:t>
      </w:r>
      <w:r w:rsidRPr="00F0757E">
        <w:rPr>
          <w:rFonts w:asciiTheme="majorBidi" w:hAnsiTheme="majorBidi" w:cstheme="majorBidi"/>
          <w:sz w:val="26"/>
          <w:szCs w:val="26"/>
          <w:lang w:val="en-US"/>
        </w:rPr>
        <w:t>a</w:t>
      </w:r>
      <w:r w:rsidRPr="00F0757E">
        <w:rPr>
          <w:rFonts w:asciiTheme="majorBidi" w:hAnsiTheme="majorBidi" w:cstheme="majorBidi"/>
          <w:sz w:val="26"/>
          <w:szCs w:val="26"/>
        </w:rPr>
        <w:t>n sesuai dengan target yang diperuntungkan.</w:t>
      </w:r>
    </w:p>
    <w:p w:rsidR="00291877" w:rsidRPr="00F0757E" w:rsidRDefault="00591971" w:rsidP="0000745B">
      <w:pPr>
        <w:pStyle w:val="NormalWeb"/>
        <w:numPr>
          <w:ilvl w:val="0"/>
          <w:numId w:val="2"/>
        </w:numPr>
        <w:tabs>
          <w:tab w:val="clear" w:pos="720"/>
          <w:tab w:val="num" w:pos="654"/>
        </w:tabs>
        <w:spacing w:before="0" w:beforeAutospacing="0" w:after="0" w:afterAutospacing="0" w:line="480" w:lineRule="auto"/>
        <w:ind w:left="654"/>
        <w:jc w:val="both"/>
        <w:rPr>
          <w:rFonts w:asciiTheme="majorBidi" w:hAnsiTheme="majorBidi" w:cstheme="majorBidi"/>
          <w:sz w:val="26"/>
          <w:szCs w:val="26"/>
        </w:rPr>
      </w:pPr>
      <w:r w:rsidRPr="00F0757E">
        <w:rPr>
          <w:rFonts w:asciiTheme="majorBidi" w:hAnsiTheme="majorBidi" w:cstheme="majorBidi"/>
          <w:sz w:val="26"/>
          <w:szCs w:val="26"/>
        </w:rPr>
        <w:t>Clening service sebesar Rp. 1.65</w:t>
      </w:r>
      <w:r w:rsidR="00291877" w:rsidRPr="00F0757E">
        <w:rPr>
          <w:rFonts w:asciiTheme="majorBidi" w:hAnsiTheme="majorBidi" w:cstheme="majorBidi"/>
          <w:sz w:val="26"/>
          <w:szCs w:val="26"/>
        </w:rPr>
        <w:t xml:space="preserve">0.000,-/ </w:t>
      </w:r>
      <w:r w:rsidR="00291877" w:rsidRPr="00F0757E">
        <w:rPr>
          <w:rFonts w:asciiTheme="majorBidi" w:hAnsiTheme="majorBidi" w:cstheme="majorBidi"/>
          <w:sz w:val="26"/>
          <w:szCs w:val="26"/>
          <w:lang w:val="en-US"/>
        </w:rPr>
        <w:t>bulan</w:t>
      </w:r>
    </w:p>
    <w:p w:rsidR="006D01A2" w:rsidRPr="00F0757E" w:rsidRDefault="00291877" w:rsidP="0000745B">
      <w:pPr>
        <w:pStyle w:val="NormalWeb"/>
        <w:numPr>
          <w:ilvl w:val="0"/>
          <w:numId w:val="11"/>
        </w:numPr>
        <w:tabs>
          <w:tab w:val="clear" w:pos="720"/>
        </w:tabs>
        <w:spacing w:before="0" w:beforeAutospacing="0" w:after="0" w:afterAutospacing="0" w:line="480" w:lineRule="auto"/>
        <w:ind w:left="1210" w:hanging="567"/>
        <w:jc w:val="both"/>
        <w:rPr>
          <w:rFonts w:asciiTheme="majorBidi" w:hAnsiTheme="majorBidi" w:cstheme="majorBidi"/>
          <w:sz w:val="26"/>
          <w:szCs w:val="26"/>
        </w:rPr>
      </w:pPr>
      <w:r w:rsidRPr="00F0757E">
        <w:rPr>
          <w:rFonts w:asciiTheme="majorBidi" w:hAnsiTheme="majorBidi" w:cstheme="majorBidi"/>
          <w:sz w:val="26"/>
          <w:szCs w:val="26"/>
        </w:rPr>
        <w:t>Makanan disediakan oleh perusahaan pada jam kerja yang bersangkutan</w:t>
      </w:r>
    </w:p>
    <w:p w:rsidR="00291877" w:rsidRPr="00F0757E" w:rsidRDefault="00291877" w:rsidP="0000745B">
      <w:pPr>
        <w:pStyle w:val="NormalWeb"/>
        <w:numPr>
          <w:ilvl w:val="0"/>
          <w:numId w:val="11"/>
        </w:numPr>
        <w:tabs>
          <w:tab w:val="clear" w:pos="720"/>
        </w:tabs>
        <w:spacing w:before="0" w:beforeAutospacing="0" w:after="0" w:afterAutospacing="0" w:line="480" w:lineRule="auto"/>
        <w:ind w:left="1210" w:hanging="567"/>
        <w:jc w:val="both"/>
        <w:rPr>
          <w:rFonts w:asciiTheme="majorBidi" w:hAnsiTheme="majorBidi" w:cstheme="majorBidi"/>
          <w:sz w:val="26"/>
          <w:szCs w:val="26"/>
        </w:rPr>
      </w:pPr>
      <w:r w:rsidRPr="00F0757E">
        <w:rPr>
          <w:rFonts w:asciiTheme="majorBidi" w:hAnsiTheme="majorBidi" w:cstheme="majorBidi"/>
          <w:sz w:val="26"/>
          <w:szCs w:val="26"/>
        </w:rPr>
        <w:t>Wifi kantor untuk karyawan pada saat jam kerja santai atau pada saat jam istirahat.</w:t>
      </w:r>
    </w:p>
    <w:p w:rsidR="00291877" w:rsidRPr="00F0757E" w:rsidRDefault="00291877" w:rsidP="0000745B">
      <w:pPr>
        <w:pStyle w:val="NormalWeb"/>
        <w:numPr>
          <w:ilvl w:val="0"/>
          <w:numId w:val="11"/>
        </w:numPr>
        <w:tabs>
          <w:tab w:val="clear" w:pos="720"/>
        </w:tabs>
        <w:spacing w:before="0" w:beforeAutospacing="0" w:after="0" w:afterAutospacing="0" w:line="480" w:lineRule="auto"/>
        <w:ind w:left="1210" w:hanging="567"/>
        <w:jc w:val="both"/>
        <w:rPr>
          <w:rFonts w:asciiTheme="majorBidi" w:hAnsiTheme="majorBidi" w:cstheme="majorBidi"/>
          <w:sz w:val="26"/>
          <w:szCs w:val="26"/>
        </w:rPr>
      </w:pPr>
      <w:r w:rsidRPr="00F0757E">
        <w:rPr>
          <w:rFonts w:asciiTheme="majorBidi" w:hAnsiTheme="majorBidi" w:cstheme="majorBidi"/>
          <w:sz w:val="26"/>
          <w:szCs w:val="26"/>
        </w:rPr>
        <w:t>Pakaian seragam yang didapatkan 2 kali selama satu tahun, seragam batik dan olahraga.</w:t>
      </w:r>
    </w:p>
    <w:p w:rsidR="00291877" w:rsidRPr="00F0757E" w:rsidRDefault="00291877" w:rsidP="0000745B">
      <w:pPr>
        <w:pStyle w:val="NormalWeb"/>
        <w:numPr>
          <w:ilvl w:val="0"/>
          <w:numId w:val="11"/>
        </w:numPr>
        <w:tabs>
          <w:tab w:val="clear" w:pos="720"/>
        </w:tabs>
        <w:spacing w:before="0" w:beforeAutospacing="0" w:after="0" w:afterAutospacing="0" w:line="480" w:lineRule="auto"/>
        <w:ind w:left="1210" w:hanging="567"/>
        <w:jc w:val="both"/>
        <w:rPr>
          <w:rFonts w:asciiTheme="majorBidi" w:hAnsiTheme="majorBidi" w:cstheme="majorBidi"/>
          <w:sz w:val="26"/>
          <w:szCs w:val="26"/>
        </w:rPr>
      </w:pPr>
      <w:r w:rsidRPr="00F0757E">
        <w:rPr>
          <w:rFonts w:asciiTheme="majorBidi" w:hAnsiTheme="majorBidi" w:cstheme="majorBidi"/>
          <w:sz w:val="26"/>
          <w:szCs w:val="26"/>
        </w:rPr>
        <w:t>Tunjangan Hari Raya(THR) setengah dari gaji pokok</w:t>
      </w:r>
      <w:r w:rsidR="006D01A2" w:rsidRPr="00F0757E">
        <w:rPr>
          <w:rFonts w:asciiTheme="majorBidi" w:hAnsiTheme="majorBidi" w:cstheme="majorBidi"/>
          <w:sz w:val="26"/>
          <w:szCs w:val="26"/>
        </w:rPr>
        <w:t>.</w:t>
      </w:r>
    </w:p>
    <w:p w:rsidR="00AC1F41" w:rsidRPr="00F0757E" w:rsidRDefault="00291877" w:rsidP="0000745B">
      <w:pPr>
        <w:pStyle w:val="NormalWeb"/>
        <w:numPr>
          <w:ilvl w:val="0"/>
          <w:numId w:val="11"/>
        </w:numPr>
        <w:tabs>
          <w:tab w:val="clear" w:pos="720"/>
        </w:tabs>
        <w:spacing w:before="0" w:beforeAutospacing="0" w:after="0" w:afterAutospacing="0" w:line="480" w:lineRule="auto"/>
        <w:ind w:left="1210" w:hanging="567"/>
        <w:jc w:val="both"/>
        <w:rPr>
          <w:rFonts w:asciiTheme="majorBidi" w:hAnsiTheme="majorBidi" w:cstheme="majorBidi"/>
          <w:sz w:val="26"/>
          <w:szCs w:val="26"/>
        </w:rPr>
      </w:pPr>
      <w:r w:rsidRPr="00F0757E">
        <w:rPr>
          <w:rFonts w:asciiTheme="majorBidi" w:hAnsiTheme="majorBidi" w:cstheme="majorBidi"/>
          <w:sz w:val="26"/>
          <w:szCs w:val="26"/>
        </w:rPr>
        <w:t xml:space="preserve">Jaminan kesehatan, perusahaan memberikan fasilitas kesehatan dan pengobatan bagi karyawan dengan </w:t>
      </w:r>
      <w:r w:rsidR="00591971" w:rsidRPr="00F0757E">
        <w:rPr>
          <w:rFonts w:asciiTheme="majorBidi" w:hAnsiTheme="majorBidi" w:cstheme="majorBidi"/>
          <w:sz w:val="26"/>
          <w:szCs w:val="26"/>
        </w:rPr>
        <w:t>sistem klaim.</w:t>
      </w:r>
    </w:p>
    <w:p w:rsidR="00291877" w:rsidRPr="00F0757E" w:rsidRDefault="00291877" w:rsidP="0000745B">
      <w:pPr>
        <w:pStyle w:val="NormalWeb"/>
        <w:numPr>
          <w:ilvl w:val="0"/>
          <w:numId w:val="11"/>
        </w:numPr>
        <w:tabs>
          <w:tab w:val="clear" w:pos="720"/>
        </w:tabs>
        <w:spacing w:before="0" w:beforeAutospacing="0" w:after="0" w:afterAutospacing="0" w:line="480" w:lineRule="auto"/>
        <w:ind w:left="1210" w:hanging="567"/>
        <w:jc w:val="both"/>
        <w:rPr>
          <w:rFonts w:asciiTheme="majorBidi" w:hAnsiTheme="majorBidi" w:cstheme="majorBidi"/>
          <w:sz w:val="26"/>
          <w:szCs w:val="26"/>
        </w:rPr>
      </w:pPr>
      <w:r w:rsidRPr="00F0757E">
        <w:rPr>
          <w:rFonts w:asciiTheme="majorBidi" w:hAnsiTheme="majorBidi" w:cstheme="majorBidi"/>
          <w:sz w:val="26"/>
          <w:szCs w:val="26"/>
        </w:rPr>
        <w:t>Tenaga kerja kontrak yang mendapatkan musibah kecelakaan kerja sewaktu menjalankan tugas, akan diberikan ganti rugi atas kecelakan yang terjadi.</w:t>
      </w:r>
    </w:p>
    <w:p w:rsidR="00291877" w:rsidRPr="00F0757E" w:rsidRDefault="004E0556" w:rsidP="004F36B8">
      <w:pPr>
        <w:spacing w:after="0" w:line="480" w:lineRule="auto"/>
        <w:ind w:firstLine="360"/>
        <w:jc w:val="both"/>
        <w:rPr>
          <w:rFonts w:asciiTheme="majorBidi" w:hAnsiTheme="majorBidi" w:cstheme="majorBidi"/>
          <w:sz w:val="26"/>
          <w:szCs w:val="26"/>
          <w:lang w:val="en-US"/>
        </w:rPr>
      </w:pPr>
      <w:r w:rsidRPr="00F0757E">
        <w:rPr>
          <w:rFonts w:asciiTheme="majorBidi" w:hAnsiTheme="majorBidi" w:cstheme="majorBidi"/>
          <w:sz w:val="26"/>
          <w:szCs w:val="26"/>
        </w:rPr>
        <w:t xml:space="preserve">Dewi staf administrasi koperasi berkat kito, </w:t>
      </w:r>
      <w:r w:rsidR="00291877" w:rsidRPr="00F0757E">
        <w:rPr>
          <w:rFonts w:asciiTheme="majorBidi" w:hAnsiTheme="majorBidi" w:cstheme="majorBidi"/>
          <w:sz w:val="26"/>
          <w:szCs w:val="26"/>
          <w:lang w:val="en-US"/>
        </w:rPr>
        <w:t>memberikan contoh penghitungan gaji pada varian masing masing tenaga kontrak</w:t>
      </w:r>
    </w:p>
    <w:tbl>
      <w:tblPr>
        <w:tblStyle w:val="TableGrid"/>
        <w:tblW w:w="8647" w:type="dxa"/>
        <w:tblInd w:w="108" w:type="dxa"/>
        <w:tblLook w:val="04A0"/>
      </w:tblPr>
      <w:tblGrid>
        <w:gridCol w:w="4253"/>
        <w:gridCol w:w="4394"/>
      </w:tblGrid>
      <w:tr w:rsidR="00291877" w:rsidRPr="00F0757E" w:rsidTr="004F36B8">
        <w:tc>
          <w:tcPr>
            <w:tcW w:w="4253" w:type="dxa"/>
          </w:tcPr>
          <w:p w:rsidR="00291877" w:rsidRPr="00F0757E" w:rsidRDefault="00291877" w:rsidP="00914795">
            <w:pPr>
              <w:spacing w:line="360" w:lineRule="auto"/>
              <w:jc w:val="both"/>
              <w:rPr>
                <w:rFonts w:asciiTheme="majorBidi" w:hAnsiTheme="majorBidi" w:cstheme="majorBidi"/>
                <w:sz w:val="26"/>
                <w:szCs w:val="26"/>
                <w:lang w:val="en-US"/>
              </w:rPr>
            </w:pPr>
            <w:r w:rsidRPr="00F0757E">
              <w:rPr>
                <w:rFonts w:asciiTheme="majorBidi" w:hAnsiTheme="majorBidi" w:cstheme="majorBidi"/>
                <w:sz w:val="26"/>
                <w:szCs w:val="26"/>
                <w:lang w:val="en-US"/>
              </w:rPr>
              <w:t xml:space="preserve">Karyawan </w:t>
            </w:r>
            <w:r w:rsidR="003338B5" w:rsidRPr="00F0757E">
              <w:rPr>
                <w:rFonts w:asciiTheme="majorBidi" w:hAnsiTheme="majorBidi" w:cstheme="majorBidi"/>
                <w:sz w:val="26"/>
                <w:szCs w:val="26"/>
                <w:lang w:val="en-US"/>
              </w:rPr>
              <w:t xml:space="preserve">Kontrak </w:t>
            </w:r>
            <w:r w:rsidRPr="00F0757E">
              <w:rPr>
                <w:rFonts w:asciiTheme="majorBidi" w:hAnsiTheme="majorBidi" w:cstheme="majorBidi"/>
                <w:sz w:val="26"/>
                <w:szCs w:val="26"/>
                <w:lang w:val="en-US"/>
              </w:rPr>
              <w:t xml:space="preserve">yang diterima 2 bulan dan bekerja kontinyu </w:t>
            </w:r>
            <w:r w:rsidR="003338B5" w:rsidRPr="00F0757E">
              <w:rPr>
                <w:rFonts w:asciiTheme="majorBidi" w:hAnsiTheme="majorBidi" w:cstheme="majorBidi"/>
                <w:sz w:val="26"/>
                <w:szCs w:val="26"/>
                <w:lang w:val="en-US"/>
              </w:rPr>
              <w:t>55 hari</w:t>
            </w:r>
          </w:p>
        </w:tc>
        <w:tc>
          <w:tcPr>
            <w:tcW w:w="4394" w:type="dxa"/>
          </w:tcPr>
          <w:p w:rsidR="00291877" w:rsidRPr="00F0757E" w:rsidRDefault="00291877" w:rsidP="00914795">
            <w:pPr>
              <w:spacing w:line="360" w:lineRule="auto"/>
              <w:jc w:val="both"/>
              <w:rPr>
                <w:rFonts w:asciiTheme="majorBidi" w:hAnsiTheme="majorBidi" w:cstheme="majorBidi"/>
                <w:sz w:val="26"/>
                <w:szCs w:val="26"/>
                <w:lang w:val="en-US"/>
              </w:rPr>
            </w:pPr>
            <w:r w:rsidRPr="00F0757E">
              <w:rPr>
                <w:rFonts w:asciiTheme="majorBidi" w:hAnsiTheme="majorBidi" w:cstheme="majorBidi"/>
                <w:sz w:val="26"/>
                <w:szCs w:val="26"/>
                <w:lang w:val="en-US"/>
              </w:rPr>
              <w:t>Karyawan yang telah bekerja 1</w:t>
            </w:r>
            <w:r w:rsidR="003338B5" w:rsidRPr="00F0757E">
              <w:rPr>
                <w:rFonts w:asciiTheme="majorBidi" w:hAnsiTheme="majorBidi" w:cstheme="majorBidi"/>
                <w:sz w:val="26"/>
                <w:szCs w:val="26"/>
                <w:lang w:val="en-US"/>
              </w:rPr>
              <w:t>4</w:t>
            </w:r>
            <w:r w:rsidRPr="00F0757E">
              <w:rPr>
                <w:rFonts w:asciiTheme="majorBidi" w:hAnsiTheme="majorBidi" w:cstheme="majorBidi"/>
                <w:sz w:val="26"/>
                <w:szCs w:val="26"/>
                <w:lang w:val="en-US"/>
              </w:rPr>
              <w:t xml:space="preserve"> bulan (perpanjangan kontrak satu tahun)</w:t>
            </w:r>
            <w:r w:rsidR="005866F2" w:rsidRPr="00F0757E">
              <w:rPr>
                <w:rFonts w:asciiTheme="majorBidi" w:hAnsiTheme="majorBidi" w:cstheme="majorBidi"/>
                <w:sz w:val="26"/>
                <w:szCs w:val="26"/>
                <w:lang w:val="en-US"/>
              </w:rPr>
              <w:t xml:space="preserve"> dan bekerja </w:t>
            </w:r>
            <w:r w:rsidR="005866F2" w:rsidRPr="00F0757E">
              <w:rPr>
                <w:rFonts w:asciiTheme="majorBidi" w:hAnsiTheme="majorBidi" w:cstheme="majorBidi"/>
                <w:sz w:val="26"/>
                <w:szCs w:val="26"/>
              </w:rPr>
              <w:t>30</w:t>
            </w:r>
            <w:r w:rsidR="005866F2" w:rsidRPr="00F0757E">
              <w:rPr>
                <w:rFonts w:asciiTheme="majorBidi" w:hAnsiTheme="majorBidi" w:cstheme="majorBidi"/>
                <w:sz w:val="26"/>
                <w:szCs w:val="26"/>
                <w:lang w:val="en-US"/>
              </w:rPr>
              <w:t xml:space="preserve"> hari per </w:t>
            </w:r>
            <w:r w:rsidR="003338B5" w:rsidRPr="00F0757E">
              <w:rPr>
                <w:rFonts w:asciiTheme="majorBidi" w:hAnsiTheme="majorBidi" w:cstheme="majorBidi"/>
                <w:sz w:val="26"/>
                <w:szCs w:val="26"/>
                <w:lang w:val="en-US"/>
              </w:rPr>
              <w:t>bulan</w:t>
            </w:r>
          </w:p>
        </w:tc>
      </w:tr>
      <w:tr w:rsidR="00291877" w:rsidRPr="00F0757E" w:rsidTr="004F36B8">
        <w:tc>
          <w:tcPr>
            <w:tcW w:w="4253" w:type="dxa"/>
          </w:tcPr>
          <w:p w:rsidR="00291877" w:rsidRPr="00F0757E" w:rsidRDefault="00291877" w:rsidP="00914795">
            <w:pPr>
              <w:spacing w:line="360" w:lineRule="auto"/>
              <w:jc w:val="both"/>
              <w:rPr>
                <w:rFonts w:asciiTheme="majorBidi" w:hAnsiTheme="majorBidi" w:cstheme="majorBidi"/>
                <w:sz w:val="26"/>
                <w:szCs w:val="26"/>
              </w:rPr>
            </w:pPr>
            <w:r w:rsidRPr="00F0757E">
              <w:rPr>
                <w:rFonts w:asciiTheme="majorBidi" w:hAnsiTheme="majorBidi" w:cstheme="majorBidi"/>
                <w:sz w:val="26"/>
                <w:szCs w:val="26"/>
              </w:rPr>
              <w:lastRenderedPageBreak/>
              <w:t>Gaji Pokok</w:t>
            </w:r>
            <w:r w:rsidR="003338B5" w:rsidRPr="00F0757E">
              <w:rPr>
                <w:rFonts w:asciiTheme="majorBidi" w:hAnsiTheme="majorBidi" w:cstheme="majorBidi"/>
                <w:sz w:val="26"/>
                <w:szCs w:val="26"/>
              </w:rPr>
              <w:t xml:space="preserve"> 80%          </w:t>
            </w:r>
            <w:r w:rsidRPr="00F0757E">
              <w:rPr>
                <w:rFonts w:asciiTheme="majorBidi" w:hAnsiTheme="majorBidi" w:cstheme="majorBidi"/>
                <w:sz w:val="26"/>
                <w:szCs w:val="26"/>
              </w:rPr>
              <w:t xml:space="preserve">= </w:t>
            </w:r>
            <w:r w:rsidR="003338B5" w:rsidRPr="00F0757E">
              <w:rPr>
                <w:rFonts w:asciiTheme="majorBidi" w:hAnsiTheme="majorBidi" w:cstheme="majorBidi"/>
                <w:sz w:val="26"/>
                <w:szCs w:val="26"/>
              </w:rPr>
              <w:t xml:space="preserve"> R</w:t>
            </w:r>
            <w:r w:rsidRPr="00F0757E">
              <w:rPr>
                <w:rFonts w:asciiTheme="majorBidi" w:hAnsiTheme="majorBidi" w:cstheme="majorBidi"/>
                <w:sz w:val="26"/>
                <w:szCs w:val="26"/>
              </w:rPr>
              <w:t>p</w:t>
            </w:r>
            <w:r w:rsidR="004E0556" w:rsidRPr="00F0757E">
              <w:rPr>
                <w:rFonts w:asciiTheme="majorBidi" w:hAnsiTheme="majorBidi" w:cstheme="majorBidi"/>
                <w:sz w:val="26"/>
                <w:szCs w:val="26"/>
              </w:rPr>
              <w:t xml:space="preserve">. </w:t>
            </w:r>
            <w:r w:rsidR="00544344" w:rsidRPr="00F0757E">
              <w:rPr>
                <w:rFonts w:asciiTheme="majorBidi" w:hAnsiTheme="majorBidi" w:cstheme="majorBidi"/>
                <w:sz w:val="26"/>
                <w:szCs w:val="26"/>
              </w:rPr>
              <w:t>1.8</w:t>
            </w:r>
            <w:r w:rsidR="005866F2" w:rsidRPr="00F0757E">
              <w:rPr>
                <w:rFonts w:asciiTheme="majorBidi" w:hAnsiTheme="majorBidi" w:cstheme="majorBidi"/>
                <w:sz w:val="26"/>
                <w:szCs w:val="26"/>
              </w:rPr>
              <w:t>50.000</w:t>
            </w:r>
          </w:p>
          <w:p w:rsidR="003338B5" w:rsidRPr="00F0757E" w:rsidRDefault="003338B5" w:rsidP="00914795">
            <w:pPr>
              <w:spacing w:line="360" w:lineRule="auto"/>
              <w:jc w:val="both"/>
              <w:rPr>
                <w:rFonts w:asciiTheme="majorBidi" w:hAnsiTheme="majorBidi" w:cstheme="majorBidi"/>
                <w:sz w:val="26"/>
                <w:szCs w:val="26"/>
              </w:rPr>
            </w:pPr>
            <w:r w:rsidRPr="00F0757E">
              <w:rPr>
                <w:rFonts w:asciiTheme="majorBidi" w:hAnsiTheme="majorBidi" w:cstheme="majorBidi"/>
                <w:sz w:val="26"/>
                <w:szCs w:val="26"/>
              </w:rPr>
              <w:t>L</w:t>
            </w:r>
            <w:r w:rsidR="005866F2" w:rsidRPr="00F0757E">
              <w:rPr>
                <w:rFonts w:asciiTheme="majorBidi" w:hAnsiTheme="majorBidi" w:cstheme="majorBidi"/>
                <w:sz w:val="26"/>
                <w:szCs w:val="26"/>
              </w:rPr>
              <w:t>embur (Rp 20.000x4)= Rp. 80.000</w:t>
            </w:r>
          </w:p>
        </w:tc>
        <w:tc>
          <w:tcPr>
            <w:tcW w:w="4394" w:type="dxa"/>
          </w:tcPr>
          <w:p w:rsidR="00291877" w:rsidRPr="00F0757E" w:rsidRDefault="003338B5" w:rsidP="00914795">
            <w:pPr>
              <w:spacing w:line="360" w:lineRule="auto"/>
              <w:jc w:val="both"/>
              <w:rPr>
                <w:rFonts w:asciiTheme="majorBidi" w:hAnsiTheme="majorBidi" w:cstheme="majorBidi"/>
                <w:sz w:val="26"/>
                <w:szCs w:val="26"/>
              </w:rPr>
            </w:pPr>
            <w:r w:rsidRPr="00F0757E">
              <w:rPr>
                <w:rFonts w:asciiTheme="majorBidi" w:hAnsiTheme="majorBidi" w:cstheme="majorBidi"/>
                <w:sz w:val="26"/>
                <w:szCs w:val="26"/>
              </w:rPr>
              <w:t>Gaji  pokok 100%        = Rp</w:t>
            </w:r>
            <w:r w:rsidR="006D01A2" w:rsidRPr="00F0757E">
              <w:rPr>
                <w:rFonts w:asciiTheme="majorBidi" w:hAnsiTheme="majorBidi" w:cstheme="majorBidi"/>
                <w:sz w:val="26"/>
                <w:szCs w:val="26"/>
              </w:rPr>
              <w:t>.</w:t>
            </w:r>
            <w:r w:rsidR="00BE0912" w:rsidRPr="00F0757E">
              <w:rPr>
                <w:rFonts w:asciiTheme="majorBidi" w:hAnsiTheme="majorBidi" w:cstheme="majorBidi"/>
                <w:sz w:val="26"/>
                <w:szCs w:val="26"/>
              </w:rPr>
              <w:t>1.850</w:t>
            </w:r>
            <w:r w:rsidRPr="00F0757E">
              <w:rPr>
                <w:rFonts w:asciiTheme="majorBidi" w:hAnsiTheme="majorBidi" w:cstheme="majorBidi"/>
                <w:sz w:val="26"/>
                <w:szCs w:val="26"/>
              </w:rPr>
              <w:t>.000</w:t>
            </w:r>
          </w:p>
          <w:p w:rsidR="003338B5" w:rsidRPr="00F0757E" w:rsidRDefault="003338B5" w:rsidP="00914795">
            <w:pPr>
              <w:spacing w:line="360" w:lineRule="auto"/>
              <w:jc w:val="both"/>
              <w:rPr>
                <w:rFonts w:asciiTheme="majorBidi" w:hAnsiTheme="majorBidi" w:cstheme="majorBidi"/>
                <w:sz w:val="26"/>
                <w:szCs w:val="26"/>
              </w:rPr>
            </w:pPr>
            <w:r w:rsidRPr="00F0757E">
              <w:rPr>
                <w:rFonts w:asciiTheme="majorBidi" w:hAnsiTheme="majorBidi" w:cstheme="majorBidi"/>
                <w:sz w:val="26"/>
                <w:szCs w:val="26"/>
              </w:rPr>
              <w:t>Lembur (Rp 20.000x4) = Rp</w:t>
            </w:r>
            <w:r w:rsidR="006D01A2" w:rsidRPr="00F0757E">
              <w:rPr>
                <w:rFonts w:asciiTheme="majorBidi" w:hAnsiTheme="majorBidi" w:cstheme="majorBidi"/>
                <w:sz w:val="26"/>
                <w:szCs w:val="26"/>
              </w:rPr>
              <w:t>. 80.000</w:t>
            </w:r>
          </w:p>
          <w:p w:rsidR="003338B5" w:rsidRPr="00F0757E" w:rsidRDefault="006D01A2" w:rsidP="00914795">
            <w:pPr>
              <w:spacing w:line="360" w:lineRule="auto"/>
              <w:jc w:val="both"/>
              <w:rPr>
                <w:rFonts w:asciiTheme="majorBidi" w:hAnsiTheme="majorBidi" w:cstheme="majorBidi"/>
                <w:sz w:val="26"/>
                <w:szCs w:val="26"/>
              </w:rPr>
            </w:pPr>
            <w:r w:rsidRPr="00F0757E">
              <w:rPr>
                <w:rFonts w:asciiTheme="majorBidi" w:hAnsiTheme="majorBidi" w:cstheme="majorBidi"/>
                <w:sz w:val="26"/>
                <w:szCs w:val="26"/>
              </w:rPr>
              <w:t>TK (Rp.125.000x1)      = Rp. 125.000</w:t>
            </w:r>
          </w:p>
        </w:tc>
      </w:tr>
      <w:tr w:rsidR="003338B5" w:rsidRPr="00F0757E" w:rsidTr="004F36B8">
        <w:tc>
          <w:tcPr>
            <w:tcW w:w="4253" w:type="dxa"/>
          </w:tcPr>
          <w:p w:rsidR="003338B5" w:rsidRPr="00F0757E" w:rsidRDefault="003338B5" w:rsidP="00914795">
            <w:pPr>
              <w:spacing w:line="360" w:lineRule="auto"/>
              <w:jc w:val="both"/>
              <w:rPr>
                <w:rFonts w:asciiTheme="majorBidi" w:hAnsiTheme="majorBidi" w:cstheme="majorBidi"/>
                <w:sz w:val="26"/>
                <w:szCs w:val="26"/>
                <w:lang w:val="en-US"/>
              </w:rPr>
            </w:pPr>
            <w:r w:rsidRPr="00F0757E">
              <w:rPr>
                <w:rFonts w:asciiTheme="majorBidi" w:hAnsiTheme="majorBidi" w:cstheme="majorBidi"/>
                <w:sz w:val="26"/>
                <w:szCs w:val="26"/>
                <w:lang w:val="en-US"/>
              </w:rPr>
              <w:t>Total Penerimaan/Bulan=Rp</w:t>
            </w:r>
            <w:r w:rsidR="00544344" w:rsidRPr="00F0757E">
              <w:rPr>
                <w:rFonts w:asciiTheme="majorBidi" w:hAnsiTheme="majorBidi" w:cstheme="majorBidi"/>
                <w:sz w:val="26"/>
                <w:szCs w:val="26"/>
              </w:rPr>
              <w:t>. 1.930.000</w:t>
            </w:r>
          </w:p>
        </w:tc>
        <w:tc>
          <w:tcPr>
            <w:tcW w:w="4394" w:type="dxa"/>
          </w:tcPr>
          <w:p w:rsidR="003338B5" w:rsidRPr="00F0757E" w:rsidRDefault="003338B5" w:rsidP="00914795">
            <w:pPr>
              <w:spacing w:line="360" w:lineRule="auto"/>
              <w:jc w:val="both"/>
              <w:rPr>
                <w:rFonts w:asciiTheme="majorBidi" w:hAnsiTheme="majorBidi" w:cstheme="majorBidi"/>
                <w:sz w:val="26"/>
                <w:szCs w:val="26"/>
                <w:lang w:val="en-US"/>
              </w:rPr>
            </w:pPr>
            <w:r w:rsidRPr="00F0757E">
              <w:rPr>
                <w:rFonts w:asciiTheme="majorBidi" w:hAnsiTheme="majorBidi" w:cstheme="majorBidi"/>
                <w:sz w:val="26"/>
                <w:szCs w:val="26"/>
                <w:lang w:val="en-US"/>
              </w:rPr>
              <w:t>Total Penerimaan/Bulan=Rp</w:t>
            </w:r>
            <w:r w:rsidR="006D01A2" w:rsidRPr="00F0757E">
              <w:rPr>
                <w:rFonts w:asciiTheme="majorBidi" w:hAnsiTheme="majorBidi" w:cstheme="majorBidi"/>
                <w:sz w:val="26"/>
                <w:szCs w:val="26"/>
              </w:rPr>
              <w:t xml:space="preserve">. </w:t>
            </w:r>
            <w:r w:rsidR="00BE0912" w:rsidRPr="00F0757E">
              <w:rPr>
                <w:rFonts w:asciiTheme="majorBidi" w:hAnsiTheme="majorBidi" w:cstheme="majorBidi"/>
                <w:sz w:val="26"/>
                <w:szCs w:val="26"/>
              </w:rPr>
              <w:t>2.055</w:t>
            </w:r>
            <w:r w:rsidR="00BD4EA3" w:rsidRPr="00F0757E">
              <w:rPr>
                <w:rFonts w:asciiTheme="majorBidi" w:hAnsiTheme="majorBidi" w:cstheme="majorBidi"/>
                <w:sz w:val="26"/>
                <w:szCs w:val="26"/>
              </w:rPr>
              <w:t>.000</w:t>
            </w:r>
          </w:p>
        </w:tc>
      </w:tr>
    </w:tbl>
    <w:p w:rsidR="00291877" w:rsidRPr="00F0757E" w:rsidRDefault="003338B5" w:rsidP="004F36B8">
      <w:pPr>
        <w:spacing w:after="0" w:line="480" w:lineRule="auto"/>
        <w:jc w:val="both"/>
        <w:rPr>
          <w:rFonts w:asciiTheme="majorBidi" w:hAnsiTheme="majorBidi" w:cstheme="majorBidi"/>
          <w:sz w:val="26"/>
          <w:szCs w:val="26"/>
          <w:lang w:val="en-US"/>
        </w:rPr>
      </w:pPr>
      <w:r w:rsidRPr="00F0757E">
        <w:rPr>
          <w:rFonts w:asciiTheme="majorBidi" w:hAnsiTheme="majorBidi" w:cstheme="majorBidi"/>
          <w:sz w:val="26"/>
          <w:szCs w:val="26"/>
          <w:lang w:val="en-US"/>
        </w:rPr>
        <w:t>Sumber: Olah Data wawancara, 2015</w:t>
      </w:r>
    </w:p>
    <w:p w:rsidR="001A5F7E" w:rsidRPr="00F0757E" w:rsidRDefault="00A723AB" w:rsidP="004F36B8">
      <w:pPr>
        <w:spacing w:after="0" w:line="480" w:lineRule="auto"/>
        <w:ind w:firstLine="360"/>
        <w:jc w:val="both"/>
        <w:rPr>
          <w:rFonts w:asciiTheme="majorBidi" w:hAnsiTheme="majorBidi" w:cstheme="majorBidi"/>
          <w:sz w:val="26"/>
          <w:szCs w:val="26"/>
        </w:rPr>
      </w:pPr>
      <w:r w:rsidRPr="00F0757E">
        <w:rPr>
          <w:rFonts w:asciiTheme="majorBidi" w:hAnsiTheme="majorBidi" w:cstheme="majorBidi"/>
          <w:sz w:val="26"/>
          <w:szCs w:val="26"/>
          <w:lang w:val="en-US"/>
        </w:rPr>
        <w:t xml:space="preserve">Para pengurus responden menyatakan bahwa </w:t>
      </w:r>
      <w:r w:rsidR="007E315F" w:rsidRPr="00F0757E">
        <w:rPr>
          <w:rFonts w:asciiTheme="majorBidi" w:hAnsiTheme="majorBidi" w:cstheme="majorBidi"/>
          <w:sz w:val="26"/>
          <w:szCs w:val="26"/>
          <w:lang w:val="en-US"/>
        </w:rPr>
        <w:t>upah karyawan kontrak</w:t>
      </w:r>
      <w:r w:rsidR="007E315F" w:rsidRPr="00F0757E">
        <w:rPr>
          <w:rFonts w:asciiTheme="majorBidi" w:hAnsiTheme="majorBidi" w:cstheme="majorBidi"/>
          <w:sz w:val="26"/>
          <w:szCs w:val="26"/>
        </w:rPr>
        <w:t xml:space="preserve"> dikoperasi berkat kito sudah </w:t>
      </w:r>
      <w:r w:rsidRPr="00F0757E">
        <w:rPr>
          <w:rFonts w:asciiTheme="majorBidi" w:hAnsiTheme="majorBidi" w:cstheme="majorBidi"/>
          <w:sz w:val="26"/>
          <w:szCs w:val="26"/>
          <w:lang w:val="en-US"/>
        </w:rPr>
        <w:t>sesuai dengan UMR Sumatera Selatan tahun 2</w:t>
      </w:r>
      <w:r w:rsidR="00544344" w:rsidRPr="00F0757E">
        <w:rPr>
          <w:rFonts w:asciiTheme="majorBidi" w:hAnsiTheme="majorBidi" w:cstheme="majorBidi"/>
          <w:sz w:val="26"/>
          <w:szCs w:val="26"/>
          <w:lang w:val="en-US"/>
        </w:rPr>
        <w:t>013</w:t>
      </w:r>
      <w:r w:rsidR="00544344" w:rsidRPr="00F0757E">
        <w:rPr>
          <w:rFonts w:asciiTheme="majorBidi" w:hAnsiTheme="majorBidi" w:cstheme="majorBidi"/>
          <w:sz w:val="26"/>
          <w:szCs w:val="26"/>
        </w:rPr>
        <w:t>, b</w:t>
      </w:r>
      <w:r w:rsidR="007E315F" w:rsidRPr="00F0757E">
        <w:rPr>
          <w:rFonts w:asciiTheme="majorBidi" w:hAnsiTheme="majorBidi" w:cstheme="majorBidi"/>
          <w:sz w:val="26"/>
          <w:szCs w:val="26"/>
          <w:lang w:val="en-US"/>
        </w:rPr>
        <w:t>esaran UMR adalah R</w:t>
      </w:r>
      <w:r w:rsidR="00BE0912" w:rsidRPr="00F0757E">
        <w:rPr>
          <w:rFonts w:asciiTheme="majorBidi" w:hAnsiTheme="majorBidi" w:cstheme="majorBidi"/>
          <w:sz w:val="26"/>
          <w:szCs w:val="26"/>
        </w:rPr>
        <w:t>p. 1.8</w:t>
      </w:r>
      <w:r w:rsidR="007E315F" w:rsidRPr="00F0757E">
        <w:rPr>
          <w:rFonts w:asciiTheme="majorBidi" w:hAnsiTheme="majorBidi" w:cstheme="majorBidi"/>
          <w:sz w:val="26"/>
          <w:szCs w:val="26"/>
        </w:rPr>
        <w:t>5</w:t>
      </w:r>
      <w:r w:rsidR="00BE0912" w:rsidRPr="00F0757E">
        <w:rPr>
          <w:rFonts w:asciiTheme="majorBidi" w:hAnsiTheme="majorBidi" w:cstheme="majorBidi"/>
          <w:sz w:val="26"/>
          <w:szCs w:val="26"/>
        </w:rPr>
        <w:t>0</w:t>
      </w:r>
      <w:r w:rsidR="006C1B31" w:rsidRPr="00F0757E">
        <w:rPr>
          <w:rFonts w:asciiTheme="majorBidi" w:hAnsiTheme="majorBidi" w:cstheme="majorBidi"/>
          <w:sz w:val="26"/>
          <w:szCs w:val="26"/>
        </w:rPr>
        <w:t>.000 dan tambahan-tambahan dari bonus lainnya.</w:t>
      </w:r>
      <w:r w:rsidRPr="00F0757E">
        <w:rPr>
          <w:rFonts w:asciiTheme="majorBidi" w:hAnsiTheme="majorBidi" w:cstheme="majorBidi"/>
          <w:sz w:val="26"/>
          <w:szCs w:val="26"/>
          <w:lang w:val="en-US"/>
        </w:rPr>
        <w:t xml:space="preserve">Ini artinya </w:t>
      </w:r>
      <w:r w:rsidR="007E315F" w:rsidRPr="00F0757E">
        <w:rPr>
          <w:rFonts w:asciiTheme="majorBidi" w:hAnsiTheme="majorBidi" w:cstheme="majorBidi"/>
          <w:sz w:val="26"/>
          <w:szCs w:val="26"/>
        </w:rPr>
        <w:t>upah yang diberikan perusahaan kepada karyawan sudah memenuhi kebutuhan hidup karyawan.</w:t>
      </w:r>
      <w:r w:rsidRPr="00F0757E">
        <w:rPr>
          <w:rStyle w:val="FootnoteReference"/>
          <w:rFonts w:asciiTheme="majorBidi" w:hAnsiTheme="majorBidi" w:cstheme="majorBidi"/>
          <w:sz w:val="26"/>
          <w:szCs w:val="26"/>
          <w:lang w:val="en-US"/>
        </w:rPr>
        <w:footnoteReference w:id="14"/>
      </w:r>
      <w:r w:rsidRPr="00F0757E">
        <w:rPr>
          <w:rFonts w:asciiTheme="majorBidi" w:hAnsiTheme="majorBidi" w:cstheme="majorBidi"/>
          <w:sz w:val="26"/>
          <w:szCs w:val="26"/>
          <w:lang w:val="en-US"/>
        </w:rPr>
        <w:t xml:space="preserve"> .</w:t>
      </w:r>
    </w:p>
    <w:p w:rsidR="001A5F7E" w:rsidRPr="00F0757E" w:rsidRDefault="001A5F7E" w:rsidP="004F36B8">
      <w:pPr>
        <w:pStyle w:val="NormalWeb"/>
        <w:spacing w:before="0" w:beforeAutospacing="0" w:after="0" w:afterAutospacing="0" w:line="480" w:lineRule="auto"/>
        <w:ind w:firstLine="720"/>
        <w:jc w:val="both"/>
        <w:rPr>
          <w:rFonts w:asciiTheme="majorBidi" w:hAnsiTheme="majorBidi" w:cstheme="majorBidi"/>
          <w:sz w:val="26"/>
          <w:szCs w:val="26"/>
          <w:lang w:val="fi-FI"/>
        </w:rPr>
      </w:pPr>
      <w:r w:rsidRPr="00F0757E">
        <w:rPr>
          <w:rFonts w:asciiTheme="majorBidi" w:hAnsiTheme="majorBidi" w:cstheme="majorBidi"/>
          <w:sz w:val="26"/>
          <w:szCs w:val="26"/>
        </w:rPr>
        <w:t xml:space="preserve">Berakhirnya masa kerja dikoperasi berkat kito sudah mematuhi aturan hukum yang berlaku Terkait dengan hak yang diterima pada saat terjadi pemutusan hubungan kerja, dalam UU No. 13 Tahun 2003 mengatur mengenai hak-hak yang diterima oleh seorang pekerja, yakni di Pasal 156 UU No. 13 Tahun 2003, mengenai uang pesangon yang masih berhak diterima pekerja sebagai ganti rugi. </w:t>
      </w:r>
    </w:p>
    <w:p w:rsidR="00AD3280" w:rsidRPr="00F0757E" w:rsidRDefault="001A5F7E" w:rsidP="001D5ADC">
      <w:pPr>
        <w:pStyle w:val="NormalWeb"/>
        <w:spacing w:before="0" w:beforeAutospacing="0" w:after="0" w:afterAutospacing="0" w:line="480" w:lineRule="auto"/>
        <w:ind w:firstLine="720"/>
        <w:jc w:val="both"/>
        <w:rPr>
          <w:rFonts w:asciiTheme="majorBidi" w:hAnsiTheme="majorBidi" w:cstheme="majorBidi"/>
          <w:sz w:val="26"/>
          <w:szCs w:val="26"/>
          <w:lang w:val="en-US"/>
        </w:rPr>
      </w:pPr>
      <w:r w:rsidRPr="00F0757E">
        <w:rPr>
          <w:rFonts w:asciiTheme="majorBidi" w:hAnsiTheme="majorBidi" w:cstheme="majorBidi"/>
          <w:sz w:val="26"/>
          <w:szCs w:val="26"/>
          <w:lang w:val="fi-FI"/>
        </w:rPr>
        <w:t xml:space="preserve">Hasil analisis wawancara diketahui bahwa </w:t>
      </w:r>
      <w:r w:rsidRPr="00F0757E">
        <w:rPr>
          <w:rFonts w:asciiTheme="majorBidi" w:hAnsiTheme="majorBidi" w:cstheme="majorBidi"/>
          <w:sz w:val="26"/>
          <w:szCs w:val="26"/>
        </w:rPr>
        <w:t xml:space="preserve">koperasi </w:t>
      </w:r>
      <w:r w:rsidRPr="00F0757E">
        <w:rPr>
          <w:rFonts w:asciiTheme="majorBidi" w:hAnsiTheme="majorBidi" w:cstheme="majorBidi"/>
          <w:sz w:val="26"/>
          <w:szCs w:val="26"/>
          <w:lang w:val="fi-FI"/>
        </w:rPr>
        <w:t>tersebut</w:t>
      </w:r>
      <w:r w:rsidRPr="00F0757E">
        <w:rPr>
          <w:rFonts w:asciiTheme="majorBidi" w:hAnsiTheme="majorBidi" w:cstheme="majorBidi"/>
          <w:sz w:val="26"/>
          <w:szCs w:val="26"/>
        </w:rPr>
        <w:t xml:space="preserve"> tidak terlalu memberlakukan pasal tersebut karna perusahaan melihat dari sisi prestasi karyawan dan keaktifan karyawan dalambekerja. Sehingga perusahaan tidak memberlakukan pemutusan kontrak kerja yang seharusnya diputuskan dalam waktu yang telah diperhitungkan. Dan sebaliknya jika </w:t>
      </w:r>
      <w:r w:rsidRPr="00F0757E">
        <w:rPr>
          <w:rFonts w:asciiTheme="majorBidi" w:hAnsiTheme="majorBidi" w:cstheme="majorBidi"/>
          <w:sz w:val="26"/>
          <w:szCs w:val="26"/>
        </w:rPr>
        <w:lastRenderedPageBreak/>
        <w:t>karyawan bekerja hanya seadanya saja tidak memperdulikan pekerjaannya bahkan jarang masuk kerja, maka perusahaan akan melakukan pertimbangan ketika masa kontrak habis</w:t>
      </w:r>
      <w:r w:rsidRPr="00F0757E">
        <w:rPr>
          <w:rStyle w:val="FootnoteReference"/>
          <w:rFonts w:asciiTheme="majorBidi" w:hAnsiTheme="majorBidi" w:cstheme="majorBidi"/>
          <w:sz w:val="26"/>
          <w:szCs w:val="26"/>
        </w:rPr>
        <w:footnoteReference w:id="15"/>
      </w:r>
      <w:r w:rsidRPr="00F0757E">
        <w:rPr>
          <w:rFonts w:asciiTheme="majorBidi" w:hAnsiTheme="majorBidi" w:cstheme="majorBidi"/>
          <w:sz w:val="26"/>
          <w:szCs w:val="26"/>
        </w:rPr>
        <w:t>.</w:t>
      </w:r>
    </w:p>
    <w:p w:rsidR="00E04BD8" w:rsidRPr="00F0757E" w:rsidRDefault="00E04BD8" w:rsidP="0000745B">
      <w:pPr>
        <w:pStyle w:val="NormalWeb"/>
        <w:numPr>
          <w:ilvl w:val="0"/>
          <w:numId w:val="8"/>
        </w:numPr>
        <w:spacing w:before="0" w:beforeAutospacing="0" w:after="0" w:afterAutospacing="0" w:line="480" w:lineRule="auto"/>
        <w:ind w:left="360"/>
        <w:jc w:val="both"/>
        <w:rPr>
          <w:rFonts w:asciiTheme="majorBidi" w:hAnsiTheme="majorBidi" w:cstheme="majorBidi"/>
          <w:b/>
          <w:bCs/>
          <w:sz w:val="26"/>
          <w:szCs w:val="26"/>
        </w:rPr>
      </w:pPr>
      <w:r w:rsidRPr="00F0757E">
        <w:rPr>
          <w:rFonts w:asciiTheme="majorBidi" w:hAnsiTheme="majorBidi" w:cstheme="majorBidi"/>
          <w:b/>
          <w:bCs/>
          <w:sz w:val="26"/>
          <w:szCs w:val="26"/>
        </w:rPr>
        <w:t>Sistem</w:t>
      </w:r>
      <w:r w:rsidR="00087BC3" w:rsidRPr="00F0757E">
        <w:rPr>
          <w:rFonts w:asciiTheme="majorBidi" w:hAnsiTheme="majorBidi" w:cstheme="majorBidi"/>
          <w:b/>
          <w:bCs/>
          <w:sz w:val="26"/>
          <w:szCs w:val="26"/>
          <w:lang w:val="en-US"/>
        </w:rPr>
        <w:t xml:space="preserve"> dan Implementasi </w:t>
      </w:r>
      <w:r w:rsidRPr="00F0757E">
        <w:rPr>
          <w:rFonts w:asciiTheme="majorBidi" w:hAnsiTheme="majorBidi" w:cstheme="majorBidi"/>
          <w:b/>
          <w:bCs/>
          <w:sz w:val="26"/>
          <w:szCs w:val="26"/>
        </w:rPr>
        <w:t xml:space="preserve"> Upah Karyawan Kontrak di Koperasi Berkat Kito Sungai Lilin</w:t>
      </w:r>
      <w:r w:rsidR="00DF0D3A" w:rsidRPr="00F0757E">
        <w:rPr>
          <w:rFonts w:asciiTheme="majorBidi" w:hAnsiTheme="majorBidi" w:cstheme="majorBidi"/>
          <w:b/>
          <w:bCs/>
          <w:sz w:val="26"/>
          <w:szCs w:val="26"/>
          <w:lang w:val="en-US"/>
        </w:rPr>
        <w:t xml:space="preserve"> Menurut Ekonomi Islam</w:t>
      </w:r>
    </w:p>
    <w:p w:rsidR="00E04BD8" w:rsidRPr="00F0757E" w:rsidRDefault="00E04BD8" w:rsidP="004F36B8">
      <w:pPr>
        <w:pStyle w:val="NormalWeb"/>
        <w:spacing w:before="0" w:beforeAutospacing="0" w:after="0" w:afterAutospacing="0" w:line="480" w:lineRule="auto"/>
        <w:ind w:firstLine="720"/>
        <w:jc w:val="both"/>
        <w:rPr>
          <w:rFonts w:asciiTheme="majorBidi" w:hAnsiTheme="majorBidi" w:cstheme="majorBidi"/>
          <w:sz w:val="26"/>
          <w:szCs w:val="26"/>
        </w:rPr>
      </w:pPr>
      <w:r w:rsidRPr="00F0757E">
        <w:rPr>
          <w:rFonts w:asciiTheme="majorBidi" w:hAnsiTheme="majorBidi" w:cstheme="majorBidi"/>
          <w:sz w:val="26"/>
          <w:szCs w:val="26"/>
        </w:rPr>
        <w:t>Penggunaan jasa karyawan/tenaga kerja kontrak oleh suatu perusahaan dengan meningkatkan diri menggunakan perjanjian kerja waktu tertentu, dalam ekonomi Islam termasuk dalam teori ijarah (sewa-menyewa).  Dalam teori ijarah (sewa-menyewa), disamping sewa-menyewa barang ada pula persewaan tenaga yang lazim disebut perburuhan.</w:t>
      </w:r>
    </w:p>
    <w:p w:rsidR="00E04BD8" w:rsidRPr="00F0757E" w:rsidRDefault="00E04BD8" w:rsidP="004F36B8">
      <w:pPr>
        <w:pStyle w:val="NormalWeb"/>
        <w:spacing w:before="0" w:beforeAutospacing="0" w:after="0" w:afterAutospacing="0" w:line="480" w:lineRule="auto"/>
        <w:ind w:firstLine="720"/>
        <w:jc w:val="both"/>
        <w:rPr>
          <w:rFonts w:asciiTheme="majorBidi" w:hAnsiTheme="majorBidi" w:cstheme="majorBidi"/>
          <w:sz w:val="26"/>
          <w:szCs w:val="26"/>
        </w:rPr>
      </w:pPr>
      <w:r w:rsidRPr="00F0757E">
        <w:rPr>
          <w:rFonts w:asciiTheme="majorBidi" w:hAnsiTheme="majorBidi" w:cstheme="majorBidi"/>
          <w:sz w:val="26"/>
          <w:szCs w:val="26"/>
        </w:rPr>
        <w:t>Pekerja/buruh adalah orang yang menyewakan tenaganya kepada orang lain untuk dikaryakan berdasarkan kemampuannya dalam suatu hal pekerjaan, dalam hal ini adalah tenaga kerja kontrak yang menyewakan tenaga dan skill nya pada suatu perusahaan yang dalam penelitian ini di koperasi berkat kito sungai lilin dalam halnya dijelaskan pada ayat berikut ini</w:t>
      </w:r>
      <w:r w:rsidR="00DF0D3A" w:rsidRPr="00F0757E">
        <w:rPr>
          <w:rStyle w:val="FootnoteReference"/>
          <w:rFonts w:asciiTheme="majorBidi" w:hAnsiTheme="majorBidi" w:cstheme="majorBidi"/>
          <w:color w:val="000000"/>
          <w:sz w:val="26"/>
          <w:szCs w:val="26"/>
        </w:rPr>
        <w:footnoteReference w:id="16"/>
      </w:r>
      <w:r w:rsidRPr="00F0757E">
        <w:rPr>
          <w:rFonts w:asciiTheme="majorBidi" w:hAnsiTheme="majorBidi" w:cstheme="majorBidi"/>
          <w:sz w:val="26"/>
          <w:szCs w:val="26"/>
        </w:rPr>
        <w:t>:</w:t>
      </w:r>
    </w:p>
    <w:p w:rsidR="00E04BD8" w:rsidRPr="00F0757E" w:rsidRDefault="00E04BD8" w:rsidP="004F36B8">
      <w:pPr>
        <w:pStyle w:val="NormalWeb"/>
        <w:bidi/>
        <w:spacing w:before="0" w:beforeAutospacing="0" w:after="0" w:afterAutospacing="0" w:line="276" w:lineRule="auto"/>
        <w:jc w:val="both"/>
        <w:rPr>
          <w:rFonts w:asciiTheme="majorBidi" w:hAnsiTheme="majorBidi" w:cstheme="majorBidi"/>
          <w:color w:val="000000"/>
          <w:sz w:val="26"/>
          <w:szCs w:val="26"/>
        </w:rPr>
      </w:pPr>
      <w:r w:rsidRPr="00F0757E">
        <w:rPr>
          <w:rFonts w:asciiTheme="majorBidi" w:hAnsiTheme="majorBidi" w:cstheme="majorBidi"/>
          <w:color w:val="000000"/>
          <w:sz w:val="26"/>
          <w:szCs w:val="26"/>
          <w:rtl/>
        </w:rPr>
        <w:t>قَالَتْ إِحْدَاهُمَا يَا أَبَتِ اسْتَأْجِرْهُ إِنَّ خَيْرَ مَنِ اسْتَأْجَرْتَ الْقَوِيُّ الأمِينُ</w:t>
      </w:r>
    </w:p>
    <w:p w:rsidR="00DF0D3A" w:rsidRPr="00F0757E" w:rsidRDefault="00DF0D3A" w:rsidP="004F36B8">
      <w:pPr>
        <w:pStyle w:val="NormalWeb"/>
        <w:spacing w:before="0" w:beforeAutospacing="0" w:after="0" w:afterAutospacing="0" w:line="480" w:lineRule="auto"/>
        <w:jc w:val="both"/>
        <w:rPr>
          <w:rFonts w:asciiTheme="majorBidi" w:hAnsiTheme="majorBidi" w:cstheme="majorBidi"/>
          <w:color w:val="000000"/>
          <w:sz w:val="26"/>
          <w:szCs w:val="26"/>
          <w:lang w:val="en-US"/>
        </w:rPr>
      </w:pPr>
    </w:p>
    <w:p w:rsidR="00E04BD8" w:rsidRPr="00F0757E" w:rsidRDefault="00E04BD8" w:rsidP="004F36B8">
      <w:pPr>
        <w:pStyle w:val="NormalWeb"/>
        <w:spacing w:before="0" w:beforeAutospacing="0" w:after="0" w:afterAutospacing="0" w:line="480" w:lineRule="auto"/>
        <w:ind w:firstLine="720"/>
        <w:jc w:val="both"/>
        <w:rPr>
          <w:rFonts w:asciiTheme="majorBidi" w:hAnsiTheme="majorBidi" w:cstheme="majorBidi"/>
          <w:color w:val="000000"/>
          <w:sz w:val="26"/>
          <w:szCs w:val="26"/>
        </w:rPr>
      </w:pPr>
      <w:r w:rsidRPr="00F0757E">
        <w:rPr>
          <w:rFonts w:asciiTheme="majorBidi" w:hAnsiTheme="majorBidi" w:cstheme="majorBidi"/>
          <w:color w:val="000000"/>
          <w:sz w:val="26"/>
          <w:szCs w:val="26"/>
        </w:rPr>
        <w:t xml:space="preserve">Penjelasan ayat diatas : “kekuatan yang dimaksud adalah kekuatan dalam berbagai bidang.karena itu ahrus terlebih dahulu dilihat bidang apa </w:t>
      </w:r>
      <w:r w:rsidRPr="00F0757E">
        <w:rPr>
          <w:rFonts w:asciiTheme="majorBidi" w:hAnsiTheme="majorBidi" w:cstheme="majorBidi"/>
          <w:color w:val="000000"/>
          <w:sz w:val="26"/>
          <w:szCs w:val="26"/>
        </w:rPr>
        <w:lastRenderedPageBreak/>
        <w:t>yang akan ditugaskan kepada yang dipilih. Selanjutnya, kepercayaan yang dimaksud adalah integritas pribadi yang menuntut adanya sifat amanah sehingga tidak merasa bahwa apa yang ada dalam genggaman tangannya merupakan milik pribadi, tetapi milik pemberi amanat yang harus dipelihara dan bila diminta kembali harus dengan rela mengembalikannya”</w:t>
      </w:r>
      <w:r w:rsidRPr="00F0757E">
        <w:rPr>
          <w:rStyle w:val="FootnoteReference"/>
          <w:rFonts w:asciiTheme="majorBidi" w:hAnsiTheme="majorBidi" w:cstheme="majorBidi"/>
          <w:color w:val="000000"/>
          <w:sz w:val="26"/>
          <w:szCs w:val="26"/>
        </w:rPr>
        <w:footnoteReference w:id="17"/>
      </w:r>
    </w:p>
    <w:p w:rsidR="00E04BD8" w:rsidRPr="00F0757E" w:rsidRDefault="00E04BD8" w:rsidP="004F36B8">
      <w:pPr>
        <w:pStyle w:val="NormalWeb"/>
        <w:spacing w:before="0" w:beforeAutospacing="0" w:after="0" w:afterAutospacing="0" w:line="480" w:lineRule="auto"/>
        <w:ind w:firstLine="720"/>
        <w:jc w:val="both"/>
        <w:rPr>
          <w:rFonts w:asciiTheme="majorBidi" w:hAnsiTheme="majorBidi" w:cstheme="majorBidi"/>
          <w:color w:val="000000"/>
          <w:sz w:val="26"/>
          <w:szCs w:val="26"/>
        </w:rPr>
      </w:pPr>
      <w:r w:rsidRPr="00F0757E">
        <w:rPr>
          <w:rFonts w:asciiTheme="majorBidi" w:hAnsiTheme="majorBidi" w:cstheme="majorBidi"/>
          <w:color w:val="000000"/>
          <w:sz w:val="26"/>
          <w:szCs w:val="26"/>
        </w:rPr>
        <w:t>Perbuhuhan atau pekerjaan termasuk kegiatan mu’amalah yang dapat dilakukan dalam sektor kehidupan manusia yang perlu tunjang-menunjang dan topang-menopang antara satu dengan yang lain. Dalam hubungan kerja antara karyawan kontrak dengan perusahaan ini, syari’at Islam bertanggung jawab bagi kedua belah pihak. Pihak tenaga kerja yang telah terikat kontrak, wajib melaksanakan pekerjaanya sesuai dengan isi kontrak kerjanya.</w:t>
      </w:r>
    </w:p>
    <w:p w:rsidR="00E04BD8" w:rsidRPr="00F0757E" w:rsidRDefault="00E04BD8" w:rsidP="004F36B8">
      <w:pPr>
        <w:pStyle w:val="NormalWeb"/>
        <w:spacing w:before="0" w:beforeAutospacing="0" w:after="0" w:afterAutospacing="0" w:line="480" w:lineRule="auto"/>
        <w:ind w:firstLine="720"/>
        <w:jc w:val="both"/>
        <w:rPr>
          <w:rFonts w:asciiTheme="majorBidi" w:hAnsiTheme="majorBidi" w:cstheme="majorBidi"/>
          <w:color w:val="000000"/>
          <w:sz w:val="26"/>
          <w:szCs w:val="26"/>
        </w:rPr>
      </w:pPr>
      <w:r w:rsidRPr="00F0757E">
        <w:rPr>
          <w:rFonts w:asciiTheme="majorBidi" w:hAnsiTheme="majorBidi" w:cstheme="majorBidi"/>
          <w:color w:val="000000"/>
          <w:sz w:val="26"/>
          <w:szCs w:val="26"/>
        </w:rPr>
        <w:t>Berikut isi pokok dari perjanjian kerja waktu tertentu di koperasi berkat kito sungai lilin yang berisikan ketentuan-ketentuan yang dimuat oleh perusahaan dan mengenai upah bagi karyawan kontrak yang diberikan kepada karyawan setiap bulannya adalah terdiri dari:</w:t>
      </w:r>
    </w:p>
    <w:p w:rsidR="00E04BD8" w:rsidRPr="00F0757E" w:rsidRDefault="00E04BD8" w:rsidP="0000745B">
      <w:pPr>
        <w:pStyle w:val="NormalWeb"/>
        <w:numPr>
          <w:ilvl w:val="0"/>
          <w:numId w:val="4"/>
        </w:numPr>
        <w:tabs>
          <w:tab w:val="clear" w:pos="720"/>
          <w:tab w:val="num" w:pos="588"/>
        </w:tabs>
        <w:spacing w:before="0" w:beforeAutospacing="0" w:after="0" w:afterAutospacing="0" w:line="480" w:lineRule="auto"/>
        <w:ind w:left="654"/>
        <w:jc w:val="both"/>
        <w:rPr>
          <w:rFonts w:asciiTheme="majorBidi" w:hAnsiTheme="majorBidi" w:cstheme="majorBidi"/>
          <w:color w:val="000000"/>
          <w:sz w:val="26"/>
          <w:szCs w:val="26"/>
        </w:rPr>
      </w:pPr>
      <w:r w:rsidRPr="00F0757E">
        <w:rPr>
          <w:rFonts w:asciiTheme="majorBidi" w:hAnsiTheme="majorBidi" w:cstheme="majorBidi"/>
          <w:color w:val="000000"/>
          <w:sz w:val="26"/>
          <w:szCs w:val="26"/>
        </w:rPr>
        <w:t>Karyawan datang dengan mendaftarkan diri sebagai calon karyawan kontak dan mengisi formulir pendaftaran sesuai dengan jabatan yang dipromosikan perusahaan dan melaksanakan penyeleksian sampai selesai. Penyeleksian yang diadakan di koperasi ini hanya berlangsung selama 2 minggu.</w:t>
      </w:r>
    </w:p>
    <w:p w:rsidR="00E04BD8" w:rsidRPr="00F0757E" w:rsidRDefault="00E04BD8" w:rsidP="0000745B">
      <w:pPr>
        <w:pStyle w:val="NormalWeb"/>
        <w:numPr>
          <w:ilvl w:val="0"/>
          <w:numId w:val="4"/>
        </w:numPr>
        <w:tabs>
          <w:tab w:val="clear" w:pos="720"/>
          <w:tab w:val="num" w:pos="588"/>
        </w:tabs>
        <w:spacing w:before="0" w:beforeAutospacing="0" w:after="0" w:afterAutospacing="0" w:line="480" w:lineRule="auto"/>
        <w:ind w:left="654"/>
        <w:jc w:val="both"/>
        <w:rPr>
          <w:rFonts w:asciiTheme="majorBidi" w:hAnsiTheme="majorBidi" w:cstheme="majorBidi"/>
          <w:color w:val="000000"/>
          <w:sz w:val="26"/>
          <w:szCs w:val="26"/>
        </w:rPr>
      </w:pPr>
      <w:r w:rsidRPr="00F0757E">
        <w:rPr>
          <w:rFonts w:asciiTheme="majorBidi" w:hAnsiTheme="majorBidi" w:cstheme="majorBidi"/>
          <w:color w:val="000000"/>
          <w:sz w:val="26"/>
          <w:szCs w:val="26"/>
        </w:rPr>
        <w:lastRenderedPageBreak/>
        <w:t>Setelah proses penyeleksian selesai dan calon karyawan diterima, maka karyawan harus mengisi data diri dan melaksanakan ketentuan yang sudah diterapka oleh perusahaan mengenai jangka waktu masa kerja kontrak, mematuhi isi perjanjian yang sudah dmuat oleh perusahaan mengenai tata tertib dan kedisiplinan jam kerja. Apabila terjadinya pelanggaran dalam atta tertib perusahaan maka karyawan akan menerima sanksi sebagai hukumannya.</w:t>
      </w:r>
    </w:p>
    <w:p w:rsidR="00E04BD8" w:rsidRPr="00F0757E" w:rsidRDefault="00E04BD8" w:rsidP="004F36B8">
      <w:pPr>
        <w:pStyle w:val="NormalWeb"/>
        <w:spacing w:before="0" w:beforeAutospacing="0" w:after="0" w:afterAutospacing="0" w:line="480" w:lineRule="auto"/>
        <w:ind w:firstLine="720"/>
        <w:jc w:val="both"/>
        <w:rPr>
          <w:rFonts w:asciiTheme="majorBidi" w:hAnsiTheme="majorBidi" w:cstheme="majorBidi"/>
          <w:color w:val="000000"/>
          <w:sz w:val="26"/>
          <w:szCs w:val="26"/>
        </w:rPr>
      </w:pPr>
      <w:r w:rsidRPr="00F0757E">
        <w:rPr>
          <w:rFonts w:asciiTheme="majorBidi" w:hAnsiTheme="majorBidi" w:cstheme="majorBidi"/>
          <w:color w:val="000000"/>
          <w:sz w:val="26"/>
          <w:szCs w:val="26"/>
        </w:rPr>
        <w:t>Upah atau gaji yang akan diterima setiap bulannya oleh karyawan kontrak adalah sebagai berikut:</w:t>
      </w:r>
    </w:p>
    <w:p w:rsidR="00E04BD8" w:rsidRPr="00F0757E" w:rsidRDefault="00E04BD8" w:rsidP="0000745B">
      <w:pPr>
        <w:pStyle w:val="NormalWeb"/>
        <w:numPr>
          <w:ilvl w:val="0"/>
          <w:numId w:val="5"/>
        </w:numPr>
        <w:tabs>
          <w:tab w:val="clear" w:pos="720"/>
          <w:tab w:val="num" w:pos="588"/>
        </w:tabs>
        <w:spacing w:before="0" w:beforeAutospacing="0" w:after="0" w:afterAutospacing="0" w:line="480" w:lineRule="auto"/>
        <w:ind w:left="654"/>
        <w:jc w:val="both"/>
        <w:rPr>
          <w:rFonts w:asciiTheme="majorBidi" w:hAnsiTheme="majorBidi" w:cstheme="majorBidi"/>
          <w:sz w:val="26"/>
          <w:szCs w:val="26"/>
        </w:rPr>
      </w:pPr>
      <w:r w:rsidRPr="00F0757E">
        <w:rPr>
          <w:rFonts w:asciiTheme="majorBidi" w:hAnsiTheme="majorBidi" w:cstheme="majorBidi"/>
          <w:sz w:val="26"/>
          <w:szCs w:val="26"/>
        </w:rPr>
        <w:t>Gaji pokok sebesar 1.850.000,-</w:t>
      </w:r>
    </w:p>
    <w:p w:rsidR="00E04BD8" w:rsidRPr="00F0757E" w:rsidRDefault="00E04BD8" w:rsidP="0000745B">
      <w:pPr>
        <w:pStyle w:val="NormalWeb"/>
        <w:numPr>
          <w:ilvl w:val="0"/>
          <w:numId w:val="5"/>
        </w:numPr>
        <w:tabs>
          <w:tab w:val="clear" w:pos="720"/>
          <w:tab w:val="num" w:pos="588"/>
        </w:tabs>
        <w:spacing w:before="0" w:beforeAutospacing="0" w:after="0" w:afterAutospacing="0" w:line="480" w:lineRule="auto"/>
        <w:ind w:left="654"/>
        <w:jc w:val="both"/>
        <w:rPr>
          <w:rFonts w:asciiTheme="majorBidi" w:hAnsiTheme="majorBidi" w:cstheme="majorBidi"/>
          <w:sz w:val="26"/>
          <w:szCs w:val="26"/>
        </w:rPr>
      </w:pPr>
      <w:r w:rsidRPr="00F0757E">
        <w:rPr>
          <w:rFonts w:asciiTheme="majorBidi" w:hAnsiTheme="majorBidi" w:cstheme="majorBidi"/>
          <w:sz w:val="26"/>
          <w:szCs w:val="26"/>
        </w:rPr>
        <w:t xml:space="preserve">Tunjangan kompensasi </w:t>
      </w:r>
      <w:r w:rsidR="00CF5074" w:rsidRPr="00F0757E">
        <w:rPr>
          <w:rFonts w:asciiTheme="majorBidi" w:hAnsiTheme="majorBidi" w:cstheme="majorBidi"/>
          <w:sz w:val="26"/>
          <w:szCs w:val="26"/>
        </w:rPr>
        <w:t>karya sebesar Rp. 30.000,-/ bulan</w:t>
      </w:r>
      <w:r w:rsidRPr="00F0757E">
        <w:rPr>
          <w:rFonts w:asciiTheme="majorBidi" w:hAnsiTheme="majorBidi" w:cstheme="majorBidi"/>
          <w:sz w:val="26"/>
          <w:szCs w:val="26"/>
        </w:rPr>
        <w:t>, yang berhhubungan dengan prestasi kerja dan kedisiplinan dari penilaian setiap bulan.</w:t>
      </w:r>
    </w:p>
    <w:p w:rsidR="00E04BD8" w:rsidRPr="00F0757E" w:rsidRDefault="00E04BD8" w:rsidP="0000745B">
      <w:pPr>
        <w:pStyle w:val="NormalWeb"/>
        <w:numPr>
          <w:ilvl w:val="0"/>
          <w:numId w:val="5"/>
        </w:numPr>
        <w:tabs>
          <w:tab w:val="clear" w:pos="720"/>
          <w:tab w:val="num" w:pos="588"/>
        </w:tabs>
        <w:spacing w:before="0" w:beforeAutospacing="0" w:after="0" w:afterAutospacing="0" w:line="480" w:lineRule="auto"/>
        <w:ind w:left="654"/>
        <w:jc w:val="both"/>
        <w:rPr>
          <w:rFonts w:asciiTheme="majorBidi" w:hAnsiTheme="majorBidi" w:cstheme="majorBidi"/>
          <w:sz w:val="26"/>
          <w:szCs w:val="26"/>
        </w:rPr>
      </w:pPr>
      <w:r w:rsidRPr="00F0757E">
        <w:rPr>
          <w:rFonts w:asciiTheme="majorBidi" w:hAnsiTheme="majorBidi" w:cstheme="majorBidi"/>
          <w:sz w:val="26"/>
          <w:szCs w:val="26"/>
        </w:rPr>
        <w:t>Lembur bagi karyawan yang belum menyelesaikan tugas hariannya akan di</w:t>
      </w:r>
      <w:r w:rsidR="00CF5074" w:rsidRPr="00F0757E">
        <w:rPr>
          <w:rFonts w:asciiTheme="majorBidi" w:hAnsiTheme="majorBidi" w:cstheme="majorBidi"/>
          <w:sz w:val="26"/>
          <w:szCs w:val="26"/>
        </w:rPr>
        <w:t>beri tambahan uang sebesar Rp. 2</w:t>
      </w:r>
      <w:r w:rsidRPr="00F0757E">
        <w:rPr>
          <w:rFonts w:asciiTheme="majorBidi" w:hAnsiTheme="majorBidi" w:cstheme="majorBidi"/>
          <w:sz w:val="26"/>
          <w:szCs w:val="26"/>
        </w:rPr>
        <w:t>0.000,-/ minggu, karna lembur hanya berlaku untuk hari sabtu dan minggu saja.</w:t>
      </w:r>
    </w:p>
    <w:p w:rsidR="00E04BD8" w:rsidRPr="00F0757E" w:rsidRDefault="00E04BD8" w:rsidP="0000745B">
      <w:pPr>
        <w:pStyle w:val="NormalWeb"/>
        <w:numPr>
          <w:ilvl w:val="0"/>
          <w:numId w:val="5"/>
        </w:numPr>
        <w:tabs>
          <w:tab w:val="clear" w:pos="720"/>
          <w:tab w:val="num" w:pos="588"/>
        </w:tabs>
        <w:spacing w:before="0" w:beforeAutospacing="0" w:after="0" w:afterAutospacing="0" w:line="480" w:lineRule="auto"/>
        <w:ind w:left="654"/>
        <w:jc w:val="both"/>
        <w:rPr>
          <w:rFonts w:asciiTheme="majorBidi" w:hAnsiTheme="majorBidi" w:cstheme="majorBidi"/>
          <w:sz w:val="26"/>
          <w:szCs w:val="26"/>
        </w:rPr>
      </w:pPr>
      <w:r w:rsidRPr="00F0757E">
        <w:rPr>
          <w:rFonts w:asciiTheme="majorBidi" w:hAnsiTheme="majorBidi" w:cstheme="majorBidi"/>
          <w:sz w:val="26"/>
          <w:szCs w:val="26"/>
        </w:rPr>
        <w:t xml:space="preserve">Bantuan transportasi atau bensin bagi karyawan </w:t>
      </w:r>
      <w:r w:rsidR="00CF5074" w:rsidRPr="00F0757E">
        <w:rPr>
          <w:rFonts w:asciiTheme="majorBidi" w:hAnsiTheme="majorBidi" w:cstheme="majorBidi"/>
          <w:sz w:val="26"/>
          <w:szCs w:val="26"/>
        </w:rPr>
        <w:t>yang berkendaraan sebesar Rp. 30</w:t>
      </w:r>
      <w:r w:rsidRPr="00F0757E">
        <w:rPr>
          <w:rFonts w:asciiTheme="majorBidi" w:hAnsiTheme="majorBidi" w:cstheme="majorBidi"/>
          <w:sz w:val="26"/>
          <w:szCs w:val="26"/>
        </w:rPr>
        <w:t>.000,-/ hari dan hanya berlaku untuk karyawan yang tidak tigal dimess atau kantor.</w:t>
      </w:r>
    </w:p>
    <w:p w:rsidR="00E04BD8" w:rsidRPr="00F0757E" w:rsidRDefault="00E04BD8" w:rsidP="0000745B">
      <w:pPr>
        <w:pStyle w:val="NormalWeb"/>
        <w:numPr>
          <w:ilvl w:val="0"/>
          <w:numId w:val="5"/>
        </w:numPr>
        <w:tabs>
          <w:tab w:val="clear" w:pos="720"/>
          <w:tab w:val="num" w:pos="588"/>
        </w:tabs>
        <w:spacing w:before="0" w:beforeAutospacing="0" w:after="0" w:afterAutospacing="0" w:line="480" w:lineRule="auto"/>
        <w:ind w:left="654"/>
        <w:jc w:val="both"/>
        <w:rPr>
          <w:rFonts w:asciiTheme="majorBidi" w:hAnsiTheme="majorBidi" w:cstheme="majorBidi"/>
          <w:sz w:val="26"/>
          <w:szCs w:val="26"/>
        </w:rPr>
      </w:pPr>
      <w:r w:rsidRPr="00F0757E">
        <w:rPr>
          <w:rFonts w:asciiTheme="majorBidi" w:hAnsiTheme="majorBidi" w:cstheme="majorBidi"/>
          <w:sz w:val="26"/>
          <w:szCs w:val="26"/>
        </w:rPr>
        <w:t>Untuk gaji karyawan staf administrasi dan kasir bagian perkantoran gaji pokok</w:t>
      </w:r>
      <w:r w:rsidR="00AD3280" w:rsidRPr="00F0757E">
        <w:rPr>
          <w:rFonts w:asciiTheme="majorBidi" w:hAnsiTheme="majorBidi" w:cstheme="majorBidi"/>
          <w:sz w:val="26"/>
          <w:szCs w:val="26"/>
        </w:rPr>
        <w:t xml:space="preserve"> yang diperoleh sebesar Rp. 2.38</w:t>
      </w:r>
      <w:r w:rsidRPr="00F0757E">
        <w:rPr>
          <w:rFonts w:asciiTheme="majorBidi" w:hAnsiTheme="majorBidi" w:cstheme="majorBidi"/>
          <w:sz w:val="26"/>
          <w:szCs w:val="26"/>
        </w:rPr>
        <w:t>0.000,-/ bulan</w:t>
      </w:r>
    </w:p>
    <w:p w:rsidR="00E04BD8" w:rsidRPr="00F0757E" w:rsidRDefault="00E04BD8" w:rsidP="0000745B">
      <w:pPr>
        <w:pStyle w:val="NormalWeb"/>
        <w:numPr>
          <w:ilvl w:val="0"/>
          <w:numId w:val="5"/>
        </w:numPr>
        <w:tabs>
          <w:tab w:val="clear" w:pos="720"/>
          <w:tab w:val="num" w:pos="588"/>
        </w:tabs>
        <w:spacing w:before="0" w:beforeAutospacing="0" w:after="0" w:afterAutospacing="0" w:line="480" w:lineRule="auto"/>
        <w:ind w:left="654"/>
        <w:jc w:val="both"/>
        <w:rPr>
          <w:rFonts w:asciiTheme="majorBidi" w:hAnsiTheme="majorBidi" w:cstheme="majorBidi"/>
          <w:sz w:val="26"/>
          <w:szCs w:val="26"/>
        </w:rPr>
      </w:pPr>
      <w:r w:rsidRPr="00F0757E">
        <w:rPr>
          <w:rFonts w:asciiTheme="majorBidi" w:hAnsiTheme="majorBidi" w:cstheme="majorBidi"/>
          <w:sz w:val="26"/>
          <w:szCs w:val="26"/>
        </w:rPr>
        <w:lastRenderedPageBreak/>
        <w:t xml:space="preserve">Untuk karyawan lapangan kolektor atau promosi </w:t>
      </w:r>
      <w:r w:rsidR="00AD3280" w:rsidRPr="00F0757E">
        <w:rPr>
          <w:rFonts w:asciiTheme="majorBidi" w:hAnsiTheme="majorBidi" w:cstheme="majorBidi"/>
          <w:sz w:val="26"/>
          <w:szCs w:val="26"/>
        </w:rPr>
        <w:t>gaji yang diterima sebesar Rp. 2.85</w:t>
      </w:r>
      <w:r w:rsidRPr="00F0757E">
        <w:rPr>
          <w:rFonts w:asciiTheme="majorBidi" w:hAnsiTheme="majorBidi" w:cstheme="majorBidi"/>
          <w:sz w:val="26"/>
          <w:szCs w:val="26"/>
        </w:rPr>
        <w:t>0.000,-/ bln sesuai dengan target yang diperuntungkan.</w:t>
      </w:r>
    </w:p>
    <w:p w:rsidR="00E04BD8" w:rsidRPr="00F0757E" w:rsidRDefault="00E04BD8" w:rsidP="0000745B">
      <w:pPr>
        <w:pStyle w:val="NormalWeb"/>
        <w:numPr>
          <w:ilvl w:val="0"/>
          <w:numId w:val="5"/>
        </w:numPr>
        <w:tabs>
          <w:tab w:val="clear" w:pos="720"/>
          <w:tab w:val="num" w:pos="588"/>
        </w:tabs>
        <w:spacing w:before="0" w:beforeAutospacing="0" w:after="0" w:afterAutospacing="0" w:line="480" w:lineRule="auto"/>
        <w:ind w:left="654"/>
        <w:jc w:val="both"/>
        <w:rPr>
          <w:rFonts w:asciiTheme="majorBidi" w:hAnsiTheme="majorBidi" w:cstheme="majorBidi"/>
          <w:sz w:val="26"/>
          <w:szCs w:val="26"/>
        </w:rPr>
      </w:pPr>
      <w:r w:rsidRPr="00F0757E">
        <w:rPr>
          <w:rFonts w:asciiTheme="majorBidi" w:hAnsiTheme="majorBidi" w:cstheme="majorBidi"/>
          <w:sz w:val="26"/>
          <w:szCs w:val="26"/>
        </w:rPr>
        <w:t>Karyawan customer service gaji Rp. 1.850.000,-</w:t>
      </w:r>
    </w:p>
    <w:p w:rsidR="00E04BD8" w:rsidRPr="00F0757E" w:rsidRDefault="00A65256" w:rsidP="0000745B">
      <w:pPr>
        <w:pStyle w:val="NormalWeb"/>
        <w:numPr>
          <w:ilvl w:val="0"/>
          <w:numId w:val="5"/>
        </w:numPr>
        <w:tabs>
          <w:tab w:val="clear" w:pos="720"/>
          <w:tab w:val="num" w:pos="588"/>
        </w:tabs>
        <w:spacing w:before="0" w:beforeAutospacing="0" w:after="0" w:afterAutospacing="0" w:line="480" w:lineRule="auto"/>
        <w:ind w:left="654"/>
        <w:jc w:val="both"/>
        <w:rPr>
          <w:rFonts w:asciiTheme="majorBidi" w:hAnsiTheme="majorBidi" w:cstheme="majorBidi"/>
          <w:sz w:val="26"/>
          <w:szCs w:val="26"/>
        </w:rPr>
      </w:pPr>
      <w:r w:rsidRPr="00F0757E">
        <w:rPr>
          <w:rFonts w:asciiTheme="majorBidi" w:hAnsiTheme="majorBidi" w:cstheme="majorBidi"/>
          <w:sz w:val="26"/>
          <w:szCs w:val="26"/>
        </w:rPr>
        <w:t>Clening service sebesar Rp. 1.65</w:t>
      </w:r>
      <w:r w:rsidR="00E04BD8" w:rsidRPr="00F0757E">
        <w:rPr>
          <w:rFonts w:asciiTheme="majorBidi" w:hAnsiTheme="majorBidi" w:cstheme="majorBidi"/>
          <w:sz w:val="26"/>
          <w:szCs w:val="26"/>
        </w:rPr>
        <w:t>0.000,-/ bln</w:t>
      </w:r>
    </w:p>
    <w:p w:rsidR="00E04BD8" w:rsidRPr="00F0757E" w:rsidRDefault="00E04BD8" w:rsidP="0000745B">
      <w:pPr>
        <w:pStyle w:val="NormalWeb"/>
        <w:numPr>
          <w:ilvl w:val="0"/>
          <w:numId w:val="5"/>
        </w:numPr>
        <w:tabs>
          <w:tab w:val="clear" w:pos="720"/>
          <w:tab w:val="num" w:pos="588"/>
        </w:tabs>
        <w:spacing w:before="0" w:beforeAutospacing="0" w:after="0" w:afterAutospacing="0" w:line="480" w:lineRule="auto"/>
        <w:ind w:left="654"/>
        <w:jc w:val="both"/>
        <w:rPr>
          <w:rFonts w:asciiTheme="majorBidi" w:hAnsiTheme="majorBidi" w:cstheme="majorBidi"/>
          <w:sz w:val="26"/>
          <w:szCs w:val="26"/>
        </w:rPr>
      </w:pPr>
      <w:r w:rsidRPr="00F0757E">
        <w:rPr>
          <w:rFonts w:asciiTheme="majorBidi" w:hAnsiTheme="majorBidi" w:cstheme="majorBidi"/>
          <w:sz w:val="26"/>
          <w:szCs w:val="26"/>
        </w:rPr>
        <w:t>Tunjangan Hari Raya(THR) setengah dari gaji pokok</w:t>
      </w:r>
      <w:r w:rsidR="00A65256" w:rsidRPr="00F0757E">
        <w:rPr>
          <w:rFonts w:asciiTheme="majorBidi" w:hAnsiTheme="majorBidi" w:cstheme="majorBidi"/>
          <w:sz w:val="26"/>
          <w:szCs w:val="26"/>
        </w:rPr>
        <w:t>.</w:t>
      </w:r>
    </w:p>
    <w:p w:rsidR="00E04BD8" w:rsidRPr="00F0757E" w:rsidRDefault="00E04BD8" w:rsidP="0000745B">
      <w:pPr>
        <w:pStyle w:val="NormalWeb"/>
        <w:numPr>
          <w:ilvl w:val="0"/>
          <w:numId w:val="5"/>
        </w:numPr>
        <w:tabs>
          <w:tab w:val="clear" w:pos="720"/>
          <w:tab w:val="num" w:pos="588"/>
        </w:tabs>
        <w:spacing w:before="0" w:beforeAutospacing="0" w:after="0" w:afterAutospacing="0" w:line="480" w:lineRule="auto"/>
        <w:ind w:left="654"/>
        <w:jc w:val="both"/>
        <w:rPr>
          <w:rFonts w:asciiTheme="majorBidi" w:hAnsiTheme="majorBidi" w:cstheme="majorBidi"/>
          <w:sz w:val="26"/>
          <w:szCs w:val="26"/>
        </w:rPr>
      </w:pPr>
      <w:r w:rsidRPr="00F0757E">
        <w:rPr>
          <w:rFonts w:asciiTheme="majorBidi" w:hAnsiTheme="majorBidi" w:cstheme="majorBidi"/>
          <w:sz w:val="26"/>
          <w:szCs w:val="26"/>
        </w:rPr>
        <w:t xml:space="preserve">Jaminan kesehatan, perusahaan memberikan fasilitas kesehatan dan pengobatan </w:t>
      </w:r>
      <w:r w:rsidR="00A65256" w:rsidRPr="00F0757E">
        <w:rPr>
          <w:rFonts w:asciiTheme="majorBidi" w:hAnsiTheme="majorBidi" w:cstheme="majorBidi"/>
          <w:sz w:val="26"/>
          <w:szCs w:val="26"/>
        </w:rPr>
        <w:t>yang disebut dengan Klaim.</w:t>
      </w:r>
    </w:p>
    <w:p w:rsidR="00E04BD8" w:rsidRPr="00F0757E" w:rsidRDefault="00E04BD8" w:rsidP="0000745B">
      <w:pPr>
        <w:pStyle w:val="NormalWeb"/>
        <w:numPr>
          <w:ilvl w:val="0"/>
          <w:numId w:val="5"/>
        </w:numPr>
        <w:tabs>
          <w:tab w:val="clear" w:pos="720"/>
          <w:tab w:val="num" w:pos="588"/>
        </w:tabs>
        <w:spacing w:before="0" w:beforeAutospacing="0" w:after="0" w:afterAutospacing="0" w:line="480" w:lineRule="auto"/>
        <w:ind w:left="654"/>
        <w:jc w:val="both"/>
        <w:rPr>
          <w:rFonts w:asciiTheme="majorBidi" w:hAnsiTheme="majorBidi" w:cstheme="majorBidi"/>
          <w:sz w:val="26"/>
          <w:szCs w:val="26"/>
        </w:rPr>
      </w:pPr>
      <w:r w:rsidRPr="00F0757E">
        <w:rPr>
          <w:rFonts w:asciiTheme="majorBidi" w:hAnsiTheme="majorBidi" w:cstheme="majorBidi"/>
          <w:sz w:val="26"/>
          <w:szCs w:val="26"/>
        </w:rPr>
        <w:t>Tenaga kerja kontrak yang mendapatkan musibah kecelakaan kerja sewaktu menjalankan tugas, akan diberikan ganti rugi atas kecelakan yang terjadi.</w:t>
      </w:r>
    </w:p>
    <w:p w:rsidR="00E04BD8" w:rsidRPr="00F0757E" w:rsidRDefault="00E04BD8" w:rsidP="004F36B8">
      <w:pPr>
        <w:pStyle w:val="NormalWeb"/>
        <w:spacing w:before="0" w:beforeAutospacing="0" w:after="0" w:afterAutospacing="0" w:line="480" w:lineRule="auto"/>
        <w:ind w:firstLine="720"/>
        <w:jc w:val="both"/>
        <w:rPr>
          <w:rFonts w:asciiTheme="majorBidi" w:hAnsiTheme="majorBidi" w:cstheme="majorBidi"/>
          <w:color w:val="000000"/>
          <w:sz w:val="26"/>
          <w:szCs w:val="26"/>
        </w:rPr>
      </w:pPr>
      <w:r w:rsidRPr="00F0757E">
        <w:rPr>
          <w:rFonts w:asciiTheme="majorBidi" w:hAnsiTheme="majorBidi" w:cstheme="majorBidi"/>
          <w:color w:val="000000"/>
          <w:sz w:val="26"/>
          <w:szCs w:val="26"/>
        </w:rPr>
        <w:t xml:space="preserve">Isi perjanjian kerja waktu tertentu dikoperasi berkat kito sungai lilin dapat disimpulkan, dari segi ekonomi islamnya. Isi kontrak yang menyebutkan masa kontrak kerja selama satu tahun. Dalam Islam membenarkan bahwa sebelum menjadi karyawan tetap, biasanya para karyawan menjalani kontrak kerja selama rentang waktu 6 bulan sampai 2 tahun. Bila dalam masa kerjanya karyawan tersebut mampu menunjukan kinerja baiknya dan kemampuan yang secara optimal dalam menjalankan tugas, maka karyawan tersebut bisa diputuskan untuk menjadi karyawan tetap. Namun sebaliknya jika kinerja karyawan tersebut kurang memuahkan </w:t>
      </w:r>
      <w:r w:rsidRPr="00F0757E">
        <w:rPr>
          <w:rFonts w:asciiTheme="majorBidi" w:hAnsiTheme="majorBidi" w:cstheme="majorBidi"/>
          <w:color w:val="000000"/>
          <w:sz w:val="26"/>
          <w:szCs w:val="26"/>
        </w:rPr>
        <w:lastRenderedPageBreak/>
        <w:t xml:space="preserve">maka pihak perusahaan berhak mengambil keputusan dalam pemutusan kerja terhadap karyawan tersebut. </w:t>
      </w:r>
      <w:r w:rsidRPr="00F0757E">
        <w:rPr>
          <w:rStyle w:val="FootnoteReference"/>
          <w:rFonts w:asciiTheme="majorBidi" w:hAnsiTheme="majorBidi" w:cstheme="majorBidi"/>
          <w:color w:val="000000"/>
          <w:sz w:val="26"/>
          <w:szCs w:val="26"/>
        </w:rPr>
        <w:footnoteReference w:id="18"/>
      </w:r>
    </w:p>
    <w:p w:rsidR="00E04BD8" w:rsidRPr="00F0757E" w:rsidRDefault="00E04BD8" w:rsidP="004F36B8">
      <w:pPr>
        <w:pStyle w:val="NormalWeb"/>
        <w:spacing w:before="0" w:beforeAutospacing="0" w:after="0" w:afterAutospacing="0" w:line="480" w:lineRule="auto"/>
        <w:ind w:firstLine="720"/>
        <w:jc w:val="both"/>
        <w:rPr>
          <w:rFonts w:asciiTheme="majorBidi" w:hAnsiTheme="majorBidi" w:cstheme="majorBidi"/>
          <w:color w:val="000000"/>
          <w:sz w:val="26"/>
          <w:szCs w:val="26"/>
        </w:rPr>
      </w:pPr>
      <w:r w:rsidRPr="00F0757E">
        <w:rPr>
          <w:rFonts w:asciiTheme="majorBidi" w:hAnsiTheme="majorBidi" w:cstheme="majorBidi"/>
          <w:color w:val="000000"/>
          <w:sz w:val="26"/>
          <w:szCs w:val="26"/>
        </w:rPr>
        <w:t xml:space="preserve">Isi pokok selanjutnya mengenai tunjuanga-tunjangan yang menjadi item-item upah secara keseluruhan dalam kontrak juga sesuai dengan ekonomi Islam. Rasulullah bersabda </w:t>
      </w:r>
      <w:r w:rsidRPr="00F0757E">
        <w:rPr>
          <w:rFonts w:asciiTheme="majorBidi" w:hAnsiTheme="majorBidi" w:cstheme="majorBidi"/>
          <w:i/>
          <w:iCs/>
          <w:color w:val="000000"/>
          <w:sz w:val="26"/>
          <w:szCs w:val="26"/>
        </w:rPr>
        <w:t>“Barang siapa memperkerjakan seorang pekerja, maka harus disebutkan upahnya”</w:t>
      </w:r>
      <w:r w:rsidRPr="00F0757E">
        <w:rPr>
          <w:rStyle w:val="FootnoteReference"/>
          <w:rFonts w:asciiTheme="majorBidi" w:hAnsiTheme="majorBidi" w:cstheme="majorBidi"/>
          <w:color w:val="000000"/>
          <w:sz w:val="26"/>
          <w:szCs w:val="26"/>
        </w:rPr>
        <w:footnoteReference w:id="19"/>
      </w:r>
      <w:r w:rsidRPr="00F0757E">
        <w:rPr>
          <w:rFonts w:asciiTheme="majorBidi" w:hAnsiTheme="majorBidi" w:cstheme="majorBidi"/>
          <w:i/>
          <w:iCs/>
          <w:color w:val="000000"/>
          <w:sz w:val="26"/>
          <w:szCs w:val="26"/>
        </w:rPr>
        <w:t>.</w:t>
      </w:r>
      <w:r w:rsidRPr="00F0757E">
        <w:rPr>
          <w:rFonts w:asciiTheme="majorBidi" w:hAnsiTheme="majorBidi" w:cstheme="majorBidi"/>
          <w:color w:val="000000"/>
          <w:sz w:val="26"/>
          <w:szCs w:val="26"/>
        </w:rPr>
        <w:t xml:space="preserve"> Rasulullah memberikan petunjuk bahwa dengan memberikan informasi upah yang akan diterima, diharapkan akan memberikan dorongan semangat bagi karyawan untuk memulai pekerjaan, dan memberikan rasa ketenangan. Selanjutnya kontrak kerja yang berisi tentang fasililas dan jaminan sosial merupakan salah satu kebijakan perusahaan yang sesuai dengan syari’at Islam, yakni upah yang diberikan harus sesuai dengan tadaf tingkat kebutuhan bagi kesejahteraan karyawan.</w:t>
      </w:r>
    </w:p>
    <w:p w:rsidR="00E04BD8" w:rsidRPr="00F0757E" w:rsidRDefault="00E04BD8" w:rsidP="004F36B8">
      <w:pPr>
        <w:pStyle w:val="NormalWeb"/>
        <w:spacing w:before="0" w:beforeAutospacing="0" w:after="0" w:afterAutospacing="0" w:line="480" w:lineRule="auto"/>
        <w:jc w:val="both"/>
        <w:rPr>
          <w:rFonts w:asciiTheme="majorBidi" w:hAnsiTheme="majorBidi" w:cstheme="majorBidi"/>
          <w:color w:val="000000"/>
          <w:sz w:val="26"/>
          <w:szCs w:val="26"/>
        </w:rPr>
      </w:pPr>
      <w:r w:rsidRPr="00F0757E">
        <w:rPr>
          <w:rFonts w:asciiTheme="majorBidi" w:hAnsiTheme="majorBidi" w:cstheme="majorBidi"/>
          <w:color w:val="000000"/>
          <w:sz w:val="26"/>
          <w:szCs w:val="26"/>
        </w:rPr>
        <w:t>Ditinjau dari rukun syarat ijarah</w:t>
      </w:r>
      <w:r w:rsidRPr="00F0757E">
        <w:rPr>
          <w:rStyle w:val="FootnoteReference"/>
          <w:rFonts w:asciiTheme="majorBidi" w:hAnsiTheme="majorBidi" w:cstheme="majorBidi"/>
          <w:color w:val="000000"/>
          <w:sz w:val="26"/>
          <w:szCs w:val="26"/>
        </w:rPr>
        <w:footnoteReference w:id="20"/>
      </w:r>
      <w:r w:rsidRPr="00F0757E">
        <w:rPr>
          <w:rFonts w:asciiTheme="majorBidi" w:hAnsiTheme="majorBidi" w:cstheme="majorBidi"/>
          <w:color w:val="000000"/>
          <w:sz w:val="26"/>
          <w:szCs w:val="26"/>
        </w:rPr>
        <w:t xml:space="preserve"> bagi karyawan kontrak yaitu:</w:t>
      </w:r>
    </w:p>
    <w:p w:rsidR="00E04BD8" w:rsidRPr="00F0757E" w:rsidRDefault="00E04BD8" w:rsidP="0000745B">
      <w:pPr>
        <w:pStyle w:val="NormalWeb"/>
        <w:numPr>
          <w:ilvl w:val="0"/>
          <w:numId w:val="6"/>
        </w:numPr>
        <w:tabs>
          <w:tab w:val="clear" w:pos="720"/>
        </w:tabs>
        <w:spacing w:before="0" w:beforeAutospacing="0" w:after="0" w:afterAutospacing="0" w:line="480" w:lineRule="auto"/>
        <w:ind w:left="501" w:hanging="567"/>
        <w:jc w:val="both"/>
        <w:rPr>
          <w:rFonts w:asciiTheme="majorBidi" w:hAnsiTheme="majorBidi" w:cstheme="majorBidi"/>
          <w:sz w:val="26"/>
          <w:szCs w:val="26"/>
        </w:rPr>
      </w:pPr>
      <w:r w:rsidRPr="00F0757E">
        <w:rPr>
          <w:rFonts w:asciiTheme="majorBidi" w:hAnsiTheme="majorBidi" w:cstheme="majorBidi"/>
          <w:sz w:val="26"/>
          <w:szCs w:val="26"/>
        </w:rPr>
        <w:t>Orang yang berakad</w:t>
      </w:r>
    </w:p>
    <w:p w:rsidR="00E04BD8" w:rsidRPr="00F0757E" w:rsidRDefault="00E04BD8" w:rsidP="001D3687">
      <w:pPr>
        <w:pStyle w:val="NormalWeb"/>
        <w:spacing w:before="0" w:beforeAutospacing="0" w:after="0" w:afterAutospacing="0" w:line="480" w:lineRule="auto"/>
        <w:ind w:left="501"/>
        <w:jc w:val="both"/>
        <w:rPr>
          <w:rFonts w:asciiTheme="majorBidi" w:hAnsiTheme="majorBidi" w:cstheme="majorBidi"/>
          <w:color w:val="000000"/>
          <w:sz w:val="26"/>
          <w:szCs w:val="26"/>
        </w:rPr>
      </w:pPr>
      <w:r w:rsidRPr="00F0757E">
        <w:rPr>
          <w:rFonts w:asciiTheme="majorBidi" w:hAnsiTheme="majorBidi" w:cstheme="majorBidi"/>
          <w:i/>
          <w:iCs/>
          <w:sz w:val="26"/>
          <w:szCs w:val="26"/>
        </w:rPr>
        <w:t>Mu’jir</w:t>
      </w:r>
      <w:r w:rsidRPr="00F0757E">
        <w:rPr>
          <w:rFonts w:asciiTheme="majorBidi" w:hAnsiTheme="majorBidi" w:cstheme="majorBidi"/>
          <w:sz w:val="26"/>
          <w:szCs w:val="26"/>
        </w:rPr>
        <w:t xml:space="preserve"> dan </w:t>
      </w:r>
      <w:r w:rsidRPr="00F0757E">
        <w:rPr>
          <w:rFonts w:asciiTheme="majorBidi" w:hAnsiTheme="majorBidi" w:cstheme="majorBidi"/>
          <w:i/>
          <w:iCs/>
          <w:sz w:val="26"/>
          <w:szCs w:val="26"/>
        </w:rPr>
        <w:t>Musta’jir</w:t>
      </w:r>
      <w:r w:rsidRPr="00F0757E">
        <w:rPr>
          <w:rFonts w:asciiTheme="majorBidi" w:hAnsiTheme="majorBidi" w:cstheme="majorBidi"/>
          <w:sz w:val="26"/>
          <w:szCs w:val="26"/>
        </w:rPr>
        <w:t xml:space="preserve">. </w:t>
      </w:r>
      <w:r w:rsidRPr="00F0757E">
        <w:rPr>
          <w:rFonts w:asciiTheme="majorBidi" w:hAnsiTheme="majorBidi" w:cstheme="majorBidi"/>
          <w:i/>
          <w:iCs/>
          <w:sz w:val="26"/>
          <w:szCs w:val="26"/>
        </w:rPr>
        <w:t>Mu’jir</w:t>
      </w:r>
      <w:r w:rsidRPr="00F0757E">
        <w:rPr>
          <w:rFonts w:asciiTheme="majorBidi" w:hAnsiTheme="majorBidi" w:cstheme="majorBidi"/>
          <w:sz w:val="26"/>
          <w:szCs w:val="26"/>
        </w:rPr>
        <w:t xml:space="preserve"> adalah orang yang menggunakan jasa atau tenaga orang lain untuk mengerjakan suatu pekerjaan tertentu. </w:t>
      </w:r>
      <w:r w:rsidRPr="00F0757E">
        <w:rPr>
          <w:rFonts w:asciiTheme="majorBidi" w:hAnsiTheme="majorBidi" w:cstheme="majorBidi"/>
          <w:i/>
          <w:iCs/>
          <w:sz w:val="26"/>
          <w:szCs w:val="26"/>
        </w:rPr>
        <w:t>Musta’jir</w:t>
      </w:r>
      <w:r w:rsidRPr="00F0757E">
        <w:rPr>
          <w:rFonts w:asciiTheme="majorBidi" w:hAnsiTheme="majorBidi" w:cstheme="majorBidi"/>
          <w:sz w:val="26"/>
          <w:szCs w:val="26"/>
        </w:rPr>
        <w:t xml:space="preserve"> adalah orang yang menyumbangkan tenaganya atau orang yang menjadi tenaga kerja dalam suatu pekerjaan</w:t>
      </w:r>
      <w:r w:rsidRPr="00F0757E">
        <w:rPr>
          <w:rFonts w:asciiTheme="majorBidi" w:hAnsiTheme="majorBidi" w:cstheme="majorBidi"/>
          <w:color w:val="000000"/>
          <w:sz w:val="26"/>
          <w:szCs w:val="26"/>
        </w:rPr>
        <w:t>.</w:t>
      </w:r>
    </w:p>
    <w:p w:rsidR="00E04BD8" w:rsidRPr="00F0757E" w:rsidRDefault="00E04BD8" w:rsidP="0000745B">
      <w:pPr>
        <w:pStyle w:val="NormalWeb"/>
        <w:numPr>
          <w:ilvl w:val="0"/>
          <w:numId w:val="6"/>
        </w:numPr>
        <w:tabs>
          <w:tab w:val="clear" w:pos="720"/>
        </w:tabs>
        <w:spacing w:before="0" w:beforeAutospacing="0" w:after="0" w:afterAutospacing="0" w:line="480" w:lineRule="auto"/>
        <w:ind w:left="501" w:hanging="567"/>
        <w:jc w:val="both"/>
        <w:rPr>
          <w:rFonts w:asciiTheme="majorBidi" w:hAnsiTheme="majorBidi" w:cstheme="majorBidi"/>
          <w:color w:val="000000"/>
          <w:sz w:val="26"/>
          <w:szCs w:val="26"/>
        </w:rPr>
      </w:pPr>
      <w:r w:rsidRPr="00F0757E">
        <w:rPr>
          <w:rFonts w:asciiTheme="majorBidi" w:hAnsiTheme="majorBidi" w:cstheme="majorBidi"/>
          <w:sz w:val="26"/>
          <w:szCs w:val="26"/>
        </w:rPr>
        <w:lastRenderedPageBreak/>
        <w:t>Objek transaksi (manfaat)</w:t>
      </w:r>
    </w:p>
    <w:p w:rsidR="00E04BD8" w:rsidRPr="00F0757E" w:rsidRDefault="00E04BD8" w:rsidP="001D3687">
      <w:pPr>
        <w:spacing w:after="0" w:line="480" w:lineRule="auto"/>
        <w:ind w:left="501"/>
        <w:jc w:val="both"/>
        <w:rPr>
          <w:rFonts w:asciiTheme="majorBidi" w:eastAsia="Times New Roman" w:hAnsiTheme="majorBidi" w:cstheme="majorBidi"/>
          <w:sz w:val="26"/>
          <w:szCs w:val="26"/>
          <w:lang w:eastAsia="id-ID"/>
        </w:rPr>
      </w:pPr>
      <w:r w:rsidRPr="00F0757E">
        <w:rPr>
          <w:rFonts w:asciiTheme="majorBidi" w:eastAsia="Times New Roman" w:hAnsiTheme="majorBidi" w:cstheme="majorBidi"/>
          <w:sz w:val="26"/>
          <w:szCs w:val="26"/>
          <w:lang w:eastAsia="id-ID"/>
        </w:rPr>
        <w:t>Pekerjaan dan barang yang akan dijadikan objek kerja harus memiliki manfaat yang jelas seperti mengerjakan pekerjaan proyek, membajak sawah dan sebagainya. Sebelum melakukan sebuah akad ijarah hendaknya manfaat yang akan menjadi objek ijarah harus diketahui secara jelas agar terhindar dari perselisihan dikemudian hari baik jenis, sifat barang yang akan disewakan ataupun pekerjaan yang akan dilakukan</w:t>
      </w:r>
    </w:p>
    <w:p w:rsidR="00E04BD8" w:rsidRPr="00F0757E" w:rsidRDefault="00E04BD8" w:rsidP="0000745B">
      <w:pPr>
        <w:pStyle w:val="ListParagraph"/>
        <w:numPr>
          <w:ilvl w:val="0"/>
          <w:numId w:val="6"/>
        </w:numPr>
        <w:tabs>
          <w:tab w:val="clear" w:pos="720"/>
        </w:tabs>
        <w:spacing w:line="480" w:lineRule="auto"/>
        <w:ind w:left="501" w:hanging="567"/>
        <w:jc w:val="both"/>
        <w:rPr>
          <w:rFonts w:asciiTheme="majorBidi" w:hAnsiTheme="majorBidi" w:cstheme="majorBidi"/>
          <w:sz w:val="26"/>
          <w:szCs w:val="26"/>
          <w:lang w:eastAsia="id-ID"/>
        </w:rPr>
      </w:pPr>
      <w:r w:rsidRPr="00F0757E">
        <w:rPr>
          <w:rFonts w:asciiTheme="majorBidi" w:hAnsiTheme="majorBidi" w:cstheme="majorBidi"/>
          <w:sz w:val="26"/>
          <w:szCs w:val="26"/>
          <w:lang w:eastAsia="id-ID"/>
        </w:rPr>
        <w:t>Imbalan atau upah</w:t>
      </w:r>
    </w:p>
    <w:p w:rsidR="00E04BD8" w:rsidRPr="00F0757E" w:rsidRDefault="00E04BD8" w:rsidP="001D3687">
      <w:pPr>
        <w:pStyle w:val="ListParagraph"/>
        <w:spacing w:line="480" w:lineRule="auto"/>
        <w:ind w:left="501"/>
        <w:jc w:val="both"/>
        <w:rPr>
          <w:rFonts w:asciiTheme="majorBidi" w:hAnsiTheme="majorBidi" w:cstheme="majorBidi"/>
          <w:sz w:val="26"/>
          <w:szCs w:val="26"/>
          <w:lang w:eastAsia="id-ID"/>
        </w:rPr>
      </w:pPr>
      <w:r w:rsidRPr="00F0757E">
        <w:rPr>
          <w:rFonts w:asciiTheme="majorBidi" w:hAnsiTheme="majorBidi" w:cstheme="majorBidi"/>
          <w:sz w:val="26"/>
          <w:szCs w:val="26"/>
          <w:lang w:eastAsia="id-ID"/>
        </w:rPr>
        <w:t>Upah sebagaimana terdapat dalam Kamus Umum Bahasa Indonesia adalah uang dan sebagainya yang di bayarkan sebagai pembalas jasa atau sebagai pembayar tenaga yang sudah dikeluarkan untuk mengerjakan sesuatu.Jadi upah merupakan imbalan dari suatu pekerjaan yang telah dilakukan.Pembayaran upah ini boleh berupa uang dan boleh berupa benda.Dapat kita ketahui bersama bahwa ijarah adalah sebuah akad yang mengambil manfaat dari barang atau jasa yang tidak bertentangan dengan hukum syara’ yang berlaku.Oleh sebab itu, sewa atau imbalan mesti jelas dengan ketentuan awal yang telah disepakati.</w:t>
      </w:r>
    </w:p>
    <w:p w:rsidR="00E04BD8" w:rsidRPr="00F0757E" w:rsidRDefault="00E04BD8" w:rsidP="0000745B">
      <w:pPr>
        <w:pStyle w:val="ListParagraph"/>
        <w:numPr>
          <w:ilvl w:val="0"/>
          <w:numId w:val="6"/>
        </w:numPr>
        <w:tabs>
          <w:tab w:val="clear" w:pos="720"/>
        </w:tabs>
        <w:spacing w:line="480" w:lineRule="auto"/>
        <w:ind w:left="501" w:hanging="567"/>
        <w:jc w:val="both"/>
        <w:rPr>
          <w:rFonts w:asciiTheme="majorBidi" w:hAnsiTheme="majorBidi" w:cstheme="majorBidi"/>
          <w:sz w:val="26"/>
          <w:szCs w:val="26"/>
          <w:lang w:eastAsia="id-ID"/>
        </w:rPr>
      </w:pPr>
      <w:r w:rsidRPr="00F0757E">
        <w:rPr>
          <w:rFonts w:asciiTheme="majorBidi" w:hAnsiTheme="majorBidi" w:cstheme="majorBidi"/>
          <w:sz w:val="26"/>
          <w:szCs w:val="26"/>
          <w:lang w:eastAsia="id-ID"/>
        </w:rPr>
        <w:t xml:space="preserve"> Sighat yaitu ijab dan kabul</w:t>
      </w:r>
    </w:p>
    <w:p w:rsidR="00E04BD8" w:rsidRPr="00F0757E" w:rsidRDefault="00E04BD8" w:rsidP="004F36B8">
      <w:pPr>
        <w:pStyle w:val="ListParagraph"/>
        <w:spacing w:line="480" w:lineRule="auto"/>
        <w:ind w:left="501" w:hanging="567"/>
        <w:jc w:val="both"/>
        <w:rPr>
          <w:rFonts w:asciiTheme="majorBidi" w:hAnsiTheme="majorBidi" w:cstheme="majorBidi"/>
          <w:sz w:val="26"/>
          <w:szCs w:val="26"/>
          <w:lang w:eastAsia="id-ID"/>
        </w:rPr>
      </w:pPr>
      <w:proofErr w:type="gramStart"/>
      <w:r w:rsidRPr="00F0757E">
        <w:rPr>
          <w:rFonts w:asciiTheme="majorBidi" w:hAnsiTheme="majorBidi" w:cstheme="majorBidi"/>
          <w:sz w:val="26"/>
          <w:szCs w:val="26"/>
          <w:lang w:eastAsia="id-ID"/>
        </w:rPr>
        <w:t xml:space="preserve">Sighat pada akad merupakan suatu hal yang penting sekali karena dari sighatlah terjadinya ijarah.Karena sighat merupakan suatu bentuk </w:t>
      </w:r>
      <w:r w:rsidRPr="00F0757E">
        <w:rPr>
          <w:rFonts w:asciiTheme="majorBidi" w:hAnsiTheme="majorBidi" w:cstheme="majorBidi"/>
          <w:sz w:val="26"/>
          <w:szCs w:val="26"/>
          <w:lang w:eastAsia="id-ID"/>
        </w:rPr>
        <w:lastRenderedPageBreak/>
        <w:t>persetujuan dari kedua belah pihak untuk melakukan ijarah.</w:t>
      </w:r>
      <w:proofErr w:type="gramEnd"/>
      <w:r w:rsidRPr="00F0757E">
        <w:rPr>
          <w:rFonts w:asciiTheme="majorBidi" w:hAnsiTheme="majorBidi" w:cstheme="majorBidi"/>
          <w:sz w:val="26"/>
          <w:szCs w:val="26"/>
          <w:lang w:eastAsia="id-ID"/>
        </w:rPr>
        <w:t xml:space="preserve"> Dalam sighat ada ijab dan </w:t>
      </w:r>
      <w:proofErr w:type="gramStart"/>
      <w:r w:rsidRPr="00F0757E">
        <w:rPr>
          <w:rFonts w:asciiTheme="majorBidi" w:hAnsiTheme="majorBidi" w:cstheme="majorBidi"/>
          <w:sz w:val="26"/>
          <w:szCs w:val="26"/>
          <w:lang w:eastAsia="id-ID"/>
        </w:rPr>
        <w:t>kabul</w:t>
      </w:r>
      <w:proofErr w:type="gramEnd"/>
      <w:r w:rsidRPr="00F0757E">
        <w:rPr>
          <w:rFonts w:asciiTheme="majorBidi" w:hAnsiTheme="majorBidi" w:cstheme="majorBidi"/>
          <w:sz w:val="26"/>
          <w:szCs w:val="26"/>
          <w:lang w:eastAsia="id-ID"/>
        </w:rPr>
        <w:t>. Ijab merupakan pernyataan dari pihak pertama (</w:t>
      </w:r>
      <w:r w:rsidRPr="00F0757E">
        <w:rPr>
          <w:rFonts w:asciiTheme="majorBidi" w:hAnsiTheme="majorBidi" w:cstheme="majorBidi"/>
          <w:i/>
          <w:iCs/>
          <w:sz w:val="26"/>
          <w:szCs w:val="26"/>
          <w:lang w:eastAsia="id-ID"/>
        </w:rPr>
        <w:t>mu’jir</w:t>
      </w:r>
      <w:r w:rsidRPr="00F0757E">
        <w:rPr>
          <w:rFonts w:asciiTheme="majorBidi" w:hAnsiTheme="majorBidi" w:cstheme="majorBidi"/>
          <w:sz w:val="26"/>
          <w:szCs w:val="26"/>
          <w:lang w:eastAsia="id-ID"/>
        </w:rPr>
        <w:t xml:space="preserve">) untuk menyewakan barang atau jasa sedangkan </w:t>
      </w:r>
      <w:proofErr w:type="gramStart"/>
      <w:r w:rsidRPr="00F0757E">
        <w:rPr>
          <w:rFonts w:asciiTheme="majorBidi" w:hAnsiTheme="majorBidi" w:cstheme="majorBidi"/>
          <w:sz w:val="26"/>
          <w:szCs w:val="26"/>
          <w:lang w:eastAsia="id-ID"/>
        </w:rPr>
        <w:t>kabul</w:t>
      </w:r>
      <w:proofErr w:type="gramEnd"/>
      <w:r w:rsidRPr="00F0757E">
        <w:rPr>
          <w:rFonts w:asciiTheme="majorBidi" w:hAnsiTheme="majorBidi" w:cstheme="majorBidi"/>
          <w:sz w:val="26"/>
          <w:szCs w:val="26"/>
          <w:lang w:eastAsia="id-ID"/>
        </w:rPr>
        <w:t xml:space="preserve"> merupakan jawaban persetujuan dari pihak kedua untuk menyewakan barang atau jasa yang dipinjamkan oleh </w:t>
      </w:r>
      <w:r w:rsidRPr="00F0757E">
        <w:rPr>
          <w:rFonts w:asciiTheme="majorBidi" w:hAnsiTheme="majorBidi" w:cstheme="majorBidi"/>
          <w:i/>
          <w:iCs/>
          <w:sz w:val="26"/>
          <w:szCs w:val="26"/>
          <w:lang w:eastAsia="id-ID"/>
        </w:rPr>
        <w:t>mu’jir</w:t>
      </w:r>
      <w:r w:rsidRPr="00F0757E">
        <w:rPr>
          <w:rFonts w:asciiTheme="majorBidi" w:hAnsiTheme="majorBidi" w:cstheme="majorBidi"/>
          <w:sz w:val="26"/>
          <w:szCs w:val="26"/>
          <w:lang w:eastAsia="id-ID"/>
        </w:rPr>
        <w:t>. Misalnya, anda bersedia bekerja pada proyek ini dalam waktu dua bulan dengan upah perharinya Rp.20.000</w:t>
      </w:r>
      <w:proofErr w:type="gramStart"/>
      <w:r w:rsidRPr="00F0757E">
        <w:rPr>
          <w:rFonts w:asciiTheme="majorBidi" w:hAnsiTheme="majorBidi" w:cstheme="majorBidi"/>
          <w:sz w:val="26"/>
          <w:szCs w:val="26"/>
          <w:lang w:eastAsia="id-ID"/>
        </w:rPr>
        <w:t>,-</w:t>
      </w:r>
      <w:proofErr w:type="gramEnd"/>
      <w:r w:rsidRPr="00F0757E">
        <w:rPr>
          <w:rFonts w:asciiTheme="majorBidi" w:hAnsiTheme="majorBidi" w:cstheme="majorBidi"/>
          <w:sz w:val="26"/>
          <w:szCs w:val="26"/>
          <w:lang w:eastAsia="id-ID"/>
        </w:rPr>
        <w:t xml:space="preserve"> dan jenis pekerjaannya yaitu pekerjaan jalan? </w:t>
      </w:r>
      <w:proofErr w:type="gramStart"/>
      <w:r w:rsidRPr="00F0757E">
        <w:rPr>
          <w:rFonts w:asciiTheme="majorBidi" w:hAnsiTheme="majorBidi" w:cstheme="majorBidi"/>
          <w:sz w:val="26"/>
          <w:szCs w:val="26"/>
          <w:lang w:eastAsia="id-ID"/>
        </w:rPr>
        <w:t>kemudian</w:t>
      </w:r>
      <w:proofErr w:type="gramEnd"/>
      <w:r w:rsidRPr="00F0757E">
        <w:rPr>
          <w:rFonts w:asciiTheme="majorBidi" w:hAnsiTheme="majorBidi" w:cstheme="majorBidi"/>
          <w:sz w:val="26"/>
          <w:szCs w:val="26"/>
          <w:lang w:eastAsia="id-ID"/>
        </w:rPr>
        <w:t xml:space="preserve"> buruh menjawab “ya”, saya bersedia</w:t>
      </w:r>
    </w:p>
    <w:p w:rsidR="00E04BD8" w:rsidRPr="00F0757E" w:rsidRDefault="00E04BD8" w:rsidP="0000745B">
      <w:pPr>
        <w:pStyle w:val="ListParagraph"/>
        <w:numPr>
          <w:ilvl w:val="0"/>
          <w:numId w:val="6"/>
        </w:numPr>
        <w:tabs>
          <w:tab w:val="clear" w:pos="720"/>
        </w:tabs>
        <w:spacing w:line="480" w:lineRule="auto"/>
        <w:ind w:left="501" w:hanging="567"/>
        <w:jc w:val="both"/>
        <w:rPr>
          <w:rStyle w:val="Emphasis"/>
          <w:rFonts w:asciiTheme="majorBidi" w:hAnsiTheme="majorBidi" w:cstheme="majorBidi"/>
          <w:i w:val="0"/>
          <w:iCs w:val="0"/>
          <w:sz w:val="26"/>
          <w:szCs w:val="26"/>
          <w:lang w:eastAsia="id-ID"/>
        </w:rPr>
      </w:pPr>
      <w:r w:rsidRPr="00F0757E">
        <w:rPr>
          <w:rFonts w:asciiTheme="majorBidi" w:hAnsiTheme="majorBidi" w:cstheme="majorBidi"/>
          <w:sz w:val="26"/>
          <w:szCs w:val="26"/>
        </w:rPr>
        <w:t xml:space="preserve">Berakal dan </w:t>
      </w:r>
      <w:r w:rsidRPr="00F0757E">
        <w:rPr>
          <w:rStyle w:val="Emphasis"/>
          <w:rFonts w:asciiTheme="majorBidi" w:hAnsiTheme="majorBidi" w:cstheme="majorBidi"/>
          <w:sz w:val="26"/>
          <w:szCs w:val="26"/>
        </w:rPr>
        <w:t>mummayiz</w:t>
      </w:r>
    </w:p>
    <w:p w:rsidR="00E04BD8" w:rsidRPr="00F0757E" w:rsidRDefault="00E04BD8" w:rsidP="004F36B8">
      <w:pPr>
        <w:pStyle w:val="ListParagraph"/>
        <w:spacing w:line="480" w:lineRule="auto"/>
        <w:ind w:left="501" w:hanging="567"/>
        <w:jc w:val="both"/>
        <w:rPr>
          <w:rFonts w:asciiTheme="majorBidi" w:hAnsiTheme="majorBidi" w:cstheme="majorBidi"/>
          <w:sz w:val="26"/>
          <w:szCs w:val="26"/>
        </w:rPr>
      </w:pPr>
      <w:proofErr w:type="gramStart"/>
      <w:r w:rsidRPr="00F0757E">
        <w:rPr>
          <w:rFonts w:asciiTheme="majorBidi" w:hAnsiTheme="majorBidi" w:cstheme="majorBidi"/>
          <w:sz w:val="26"/>
          <w:szCs w:val="26"/>
        </w:rPr>
        <w:t>namun</w:t>
      </w:r>
      <w:proofErr w:type="gramEnd"/>
      <w:r w:rsidRPr="00F0757E">
        <w:rPr>
          <w:rFonts w:asciiTheme="majorBidi" w:hAnsiTheme="majorBidi" w:cstheme="majorBidi"/>
          <w:sz w:val="26"/>
          <w:szCs w:val="26"/>
        </w:rPr>
        <w:t xml:space="preserve"> tidak disyaratkan baligh. Maka tidak dibenarkan mempekerjakan orang gila, anak-anak yang belum </w:t>
      </w:r>
      <w:r w:rsidRPr="00F0757E">
        <w:rPr>
          <w:rStyle w:val="Emphasis"/>
          <w:rFonts w:asciiTheme="majorBidi" w:hAnsiTheme="majorBidi" w:cstheme="majorBidi"/>
          <w:sz w:val="26"/>
          <w:szCs w:val="26"/>
        </w:rPr>
        <w:t>mumayiz</w:t>
      </w:r>
      <w:r w:rsidRPr="00F0757E">
        <w:rPr>
          <w:rFonts w:asciiTheme="majorBidi" w:hAnsiTheme="majorBidi" w:cstheme="majorBidi"/>
          <w:sz w:val="26"/>
          <w:szCs w:val="26"/>
        </w:rPr>
        <w:t xml:space="preserve"> dan tidak berakal.Amir Syarifuddin menambahkan pelaku transaksi ijarah harus telah dewasa, berakal sehat dan bebas dalam bertindak dalam artian tidak dalam paksaan.Jadi, transaksi ijarah yang dilakukan oleh anak-anak atau orang gila atau orang yang terpaksa tidak sah.Menurut ulama Hanafiyah pelakunya tidak dipersyaratkan telah baligh.Oleh karena itu, akad ijarah yang dilakukan kanak-kanak yang telah mumayyiz dan diizinkan walinya berlaku mengikat dan berdampak hukum.Tapi kalau pelakunya berada di bawah pengampuan (</w:t>
      </w:r>
      <w:r w:rsidRPr="00F0757E">
        <w:rPr>
          <w:rFonts w:asciiTheme="majorBidi" w:hAnsiTheme="majorBidi" w:cstheme="majorBidi"/>
          <w:sz w:val="26"/>
          <w:szCs w:val="26"/>
          <w:rtl/>
        </w:rPr>
        <w:t>المحجور</w:t>
      </w:r>
      <w:r w:rsidRPr="00F0757E">
        <w:rPr>
          <w:rFonts w:asciiTheme="majorBidi" w:hAnsiTheme="majorBidi" w:cstheme="majorBidi"/>
          <w:sz w:val="26"/>
          <w:szCs w:val="26"/>
        </w:rPr>
        <w:t>), maka keabsahan akadnya itu tergantung izin dari wali pengampunya.</w:t>
      </w:r>
      <w:r w:rsidRPr="00F0757E">
        <w:rPr>
          <w:rStyle w:val="FootnoteReference"/>
          <w:rFonts w:asciiTheme="majorBidi" w:hAnsiTheme="majorBidi" w:cstheme="majorBidi"/>
          <w:sz w:val="26"/>
          <w:szCs w:val="26"/>
        </w:rPr>
        <w:footnoteReference w:id="21"/>
      </w:r>
    </w:p>
    <w:p w:rsidR="00E04BD8" w:rsidRPr="00F0757E" w:rsidRDefault="00E04BD8" w:rsidP="004F36B8">
      <w:pPr>
        <w:spacing w:line="480" w:lineRule="auto"/>
        <w:ind w:firstLine="720"/>
        <w:jc w:val="both"/>
        <w:rPr>
          <w:rFonts w:asciiTheme="majorBidi" w:hAnsiTheme="majorBidi" w:cstheme="majorBidi"/>
          <w:sz w:val="26"/>
          <w:szCs w:val="26"/>
        </w:rPr>
      </w:pPr>
      <w:r w:rsidRPr="00F0757E">
        <w:rPr>
          <w:rFonts w:asciiTheme="majorBidi" w:hAnsiTheme="majorBidi" w:cstheme="majorBidi"/>
          <w:sz w:val="26"/>
          <w:szCs w:val="26"/>
        </w:rPr>
        <w:lastRenderedPageBreak/>
        <w:t>Maka dapat disimpulkan dengan melihat perjanjian kerja waktu tertentu di koperasi ini telah memenuhi rukun dan syarat ijarah. Terutama dari salah satu rukun ijarah yaitu sighah (ijab dan kabul) berupa kontrak kerja yang tertulis dengan segala ketentuan hak-hak dan kewajiban dari masing-masing pihak yang telah disepakatti oleh kedua belah pihak tersebut dan juga terutama dari salah satu syarat ijarah yaiutu pembayaran upah haruslah bernilai dan jelas. Sesuai dengan yang telah yang ditulis dalam perjanjian nominal gaji atau upah serta tunjangan-tunjangan lainnya yang menjadi hak dari tenaga kerja kontrak yang t</w:t>
      </w:r>
      <w:r w:rsidR="00A65256" w:rsidRPr="00F0757E">
        <w:rPr>
          <w:rFonts w:asciiTheme="majorBidi" w:hAnsiTheme="majorBidi" w:cstheme="majorBidi"/>
          <w:sz w:val="26"/>
          <w:szCs w:val="26"/>
        </w:rPr>
        <w:t>elah disepakati oleh perusahaan.</w:t>
      </w:r>
    </w:p>
    <w:p w:rsidR="00E04BD8" w:rsidRPr="00F0757E" w:rsidRDefault="00E04BD8" w:rsidP="004F36B8">
      <w:pPr>
        <w:spacing w:line="480" w:lineRule="auto"/>
        <w:ind w:firstLine="720"/>
        <w:jc w:val="both"/>
        <w:rPr>
          <w:rFonts w:asciiTheme="majorBidi" w:hAnsiTheme="majorBidi" w:cstheme="majorBidi"/>
          <w:sz w:val="26"/>
          <w:szCs w:val="26"/>
        </w:rPr>
      </w:pPr>
      <w:r w:rsidRPr="00F0757E">
        <w:rPr>
          <w:rFonts w:asciiTheme="majorBidi" w:hAnsiTheme="majorBidi" w:cstheme="majorBidi"/>
          <w:sz w:val="26"/>
          <w:szCs w:val="26"/>
        </w:rPr>
        <w:t>Berdasarkan uraian di at</w:t>
      </w:r>
      <w:r w:rsidR="00A65256" w:rsidRPr="00F0757E">
        <w:rPr>
          <w:rFonts w:asciiTheme="majorBidi" w:hAnsiTheme="majorBidi" w:cstheme="majorBidi"/>
          <w:sz w:val="26"/>
          <w:szCs w:val="26"/>
        </w:rPr>
        <w:t>as dapat di analisis dari segi t</w:t>
      </w:r>
      <w:r w:rsidRPr="00F0757E">
        <w:rPr>
          <w:rFonts w:asciiTheme="majorBidi" w:hAnsiTheme="majorBidi" w:cstheme="majorBidi"/>
          <w:sz w:val="26"/>
          <w:szCs w:val="26"/>
        </w:rPr>
        <w:t xml:space="preserve">injauan ekonomi islam. </w:t>
      </w:r>
    </w:p>
    <w:p w:rsidR="00E04BD8" w:rsidRPr="00F0757E" w:rsidRDefault="00E04BD8" w:rsidP="0000745B">
      <w:pPr>
        <w:pStyle w:val="ListParagraph"/>
        <w:numPr>
          <w:ilvl w:val="0"/>
          <w:numId w:val="7"/>
        </w:numPr>
        <w:tabs>
          <w:tab w:val="clear" w:pos="720"/>
          <w:tab w:val="num" w:pos="588"/>
        </w:tabs>
        <w:spacing w:line="480" w:lineRule="auto"/>
        <w:ind w:left="654"/>
        <w:jc w:val="both"/>
        <w:rPr>
          <w:rFonts w:asciiTheme="majorBidi" w:hAnsiTheme="majorBidi" w:cstheme="majorBidi"/>
          <w:sz w:val="26"/>
          <w:szCs w:val="26"/>
        </w:rPr>
      </w:pPr>
      <w:r w:rsidRPr="00F0757E">
        <w:rPr>
          <w:rFonts w:asciiTheme="majorBidi" w:hAnsiTheme="majorBidi" w:cstheme="majorBidi"/>
          <w:sz w:val="26"/>
          <w:szCs w:val="26"/>
        </w:rPr>
        <w:t xml:space="preserve">Penentuan upah bagi karyawan kontrak haruslah sebelum mereka memulai pekerjaannya daengan memberika informasi upah yang </w:t>
      </w:r>
      <w:proofErr w:type="gramStart"/>
      <w:r w:rsidRPr="00F0757E">
        <w:rPr>
          <w:rFonts w:asciiTheme="majorBidi" w:hAnsiTheme="majorBidi" w:cstheme="majorBidi"/>
          <w:sz w:val="26"/>
          <w:szCs w:val="26"/>
        </w:rPr>
        <w:t>akan</w:t>
      </w:r>
      <w:proofErr w:type="gramEnd"/>
      <w:r w:rsidRPr="00F0757E">
        <w:rPr>
          <w:rFonts w:asciiTheme="majorBidi" w:hAnsiTheme="majorBidi" w:cstheme="majorBidi"/>
          <w:sz w:val="26"/>
          <w:szCs w:val="26"/>
        </w:rPr>
        <w:t xml:space="preserve"> diterima.</w:t>
      </w:r>
    </w:p>
    <w:p w:rsidR="00E04BD8" w:rsidRPr="00F0757E" w:rsidRDefault="00E04BD8" w:rsidP="0000745B">
      <w:pPr>
        <w:pStyle w:val="ListParagraph"/>
        <w:numPr>
          <w:ilvl w:val="0"/>
          <w:numId w:val="7"/>
        </w:numPr>
        <w:tabs>
          <w:tab w:val="clear" w:pos="720"/>
          <w:tab w:val="num" w:pos="654"/>
        </w:tabs>
        <w:spacing w:line="480" w:lineRule="auto"/>
        <w:ind w:left="654"/>
        <w:jc w:val="both"/>
        <w:rPr>
          <w:rFonts w:asciiTheme="majorBidi" w:hAnsiTheme="majorBidi" w:cstheme="majorBidi"/>
          <w:sz w:val="26"/>
          <w:szCs w:val="26"/>
        </w:rPr>
      </w:pPr>
      <w:r w:rsidRPr="00F0757E">
        <w:rPr>
          <w:rFonts w:asciiTheme="majorBidi" w:hAnsiTheme="majorBidi" w:cstheme="majorBidi"/>
          <w:sz w:val="26"/>
          <w:szCs w:val="26"/>
        </w:rPr>
        <w:t>Membayarkan upah pada karyawan ketika mereka telah menunaikan tugasnya masing-masing, pemberian upah dikoperasi ini diberikan kebebasan bagi karyawan yang menginginkan upah harian, mingguan atau bulanan sesuai dengan kebutuhannya.</w:t>
      </w:r>
    </w:p>
    <w:p w:rsidR="00E04BD8" w:rsidRPr="00F0757E" w:rsidRDefault="00E04BD8" w:rsidP="0000745B">
      <w:pPr>
        <w:pStyle w:val="ListParagraph"/>
        <w:numPr>
          <w:ilvl w:val="0"/>
          <w:numId w:val="7"/>
        </w:numPr>
        <w:tabs>
          <w:tab w:val="clear" w:pos="720"/>
          <w:tab w:val="num" w:pos="654"/>
        </w:tabs>
        <w:spacing w:line="480" w:lineRule="auto"/>
        <w:ind w:left="654"/>
        <w:jc w:val="both"/>
        <w:rPr>
          <w:rFonts w:asciiTheme="majorBidi" w:hAnsiTheme="majorBidi" w:cstheme="majorBidi"/>
          <w:sz w:val="26"/>
          <w:szCs w:val="26"/>
        </w:rPr>
      </w:pPr>
      <w:r w:rsidRPr="00F0757E">
        <w:rPr>
          <w:rFonts w:asciiTheme="majorBidi" w:hAnsiTheme="majorBidi" w:cstheme="majorBidi"/>
          <w:sz w:val="26"/>
          <w:szCs w:val="26"/>
        </w:rPr>
        <w:lastRenderedPageBreak/>
        <w:t>Jenis pekerjaan, upah yang dibayarkan kepada masing-masing tenaga kerja bisa berbeda berdasarkan jennis pekerjaan dan tanggung jawab yang mereka jalankan.</w:t>
      </w:r>
    </w:p>
    <w:p w:rsidR="00E04BD8" w:rsidRPr="00F0757E" w:rsidRDefault="00E04BD8" w:rsidP="0000745B">
      <w:pPr>
        <w:pStyle w:val="ListParagraph"/>
        <w:numPr>
          <w:ilvl w:val="0"/>
          <w:numId w:val="7"/>
        </w:numPr>
        <w:tabs>
          <w:tab w:val="clear" w:pos="720"/>
          <w:tab w:val="num" w:pos="654"/>
        </w:tabs>
        <w:spacing w:line="480" w:lineRule="auto"/>
        <w:ind w:left="654"/>
        <w:jc w:val="both"/>
        <w:rPr>
          <w:rFonts w:asciiTheme="majorBidi" w:hAnsiTheme="majorBidi" w:cstheme="majorBidi"/>
          <w:sz w:val="26"/>
          <w:szCs w:val="26"/>
        </w:rPr>
      </w:pPr>
      <w:r w:rsidRPr="00F0757E">
        <w:rPr>
          <w:rFonts w:asciiTheme="majorBidi" w:hAnsiTheme="majorBidi" w:cstheme="majorBidi"/>
          <w:sz w:val="26"/>
          <w:szCs w:val="26"/>
        </w:rPr>
        <w:t>Tanggungan nafkah keluarga juga bisa menentukan jumlah upah yang diterima karyawan. Bagi karyawan yang sudah berkeluarga upah yang mereka terima 2 kali lebih besar jika anak yang mereka tangguhkan sudah mulai berjenjang sekolah, untuk karyawan yang belum berkeluarga gaji mereka nnormal.</w:t>
      </w:r>
    </w:p>
    <w:p w:rsidR="00E04BD8" w:rsidRPr="00F0757E" w:rsidRDefault="00E04BD8" w:rsidP="0000745B">
      <w:pPr>
        <w:pStyle w:val="ListParagraph"/>
        <w:numPr>
          <w:ilvl w:val="0"/>
          <w:numId w:val="7"/>
        </w:numPr>
        <w:tabs>
          <w:tab w:val="clear" w:pos="720"/>
          <w:tab w:val="num" w:pos="654"/>
        </w:tabs>
        <w:spacing w:line="480" w:lineRule="auto"/>
        <w:ind w:left="654"/>
        <w:jc w:val="both"/>
        <w:rPr>
          <w:rFonts w:asciiTheme="majorBidi" w:hAnsiTheme="majorBidi" w:cstheme="majorBidi"/>
          <w:sz w:val="26"/>
          <w:szCs w:val="26"/>
        </w:rPr>
      </w:pPr>
      <w:r w:rsidRPr="00F0757E">
        <w:rPr>
          <w:rFonts w:asciiTheme="majorBidi" w:hAnsiTheme="majorBidi" w:cstheme="majorBidi"/>
          <w:sz w:val="26"/>
          <w:szCs w:val="26"/>
        </w:rPr>
        <w:t>Upah yang diberikan berdasarkan tingkat kebutuhan dan taraf kesejahteraan masyarakat setempat. Jika tingkat biaya hidup masyaratak meningkat, maka upah para karyawan harus dinaikan, sehingga mereka bisa memenuhi kebutuhan hidup.</w:t>
      </w:r>
    </w:p>
    <w:p w:rsidR="00E04BD8" w:rsidRPr="00F0757E" w:rsidRDefault="00E04BD8" w:rsidP="0000745B">
      <w:pPr>
        <w:pStyle w:val="ListParagraph"/>
        <w:numPr>
          <w:ilvl w:val="0"/>
          <w:numId w:val="7"/>
        </w:numPr>
        <w:tabs>
          <w:tab w:val="clear" w:pos="720"/>
        </w:tabs>
        <w:spacing w:line="480" w:lineRule="auto"/>
        <w:ind w:left="654"/>
        <w:jc w:val="both"/>
        <w:rPr>
          <w:rFonts w:asciiTheme="majorBidi" w:hAnsiTheme="majorBidi" w:cstheme="majorBidi"/>
          <w:sz w:val="26"/>
          <w:szCs w:val="26"/>
        </w:rPr>
      </w:pPr>
      <w:r w:rsidRPr="00F0757E">
        <w:rPr>
          <w:rFonts w:asciiTheme="majorBidi" w:hAnsiTheme="majorBidi" w:cstheme="majorBidi"/>
          <w:sz w:val="26"/>
          <w:szCs w:val="26"/>
        </w:rPr>
        <w:t>Penentuan upah karyawan tidak berlebih-lebihan atau terlalu sedikit, juga sebai</w:t>
      </w:r>
      <w:r w:rsidR="00403687" w:rsidRPr="00F0757E">
        <w:rPr>
          <w:rFonts w:asciiTheme="majorBidi" w:hAnsiTheme="majorBidi" w:cstheme="majorBidi"/>
          <w:sz w:val="26"/>
          <w:szCs w:val="26"/>
        </w:rPr>
        <w:t>knya para pemberi kerja adil da</w:t>
      </w:r>
      <w:r w:rsidR="00403687" w:rsidRPr="00F0757E">
        <w:rPr>
          <w:rFonts w:asciiTheme="majorBidi" w:hAnsiTheme="majorBidi" w:cstheme="majorBidi"/>
          <w:sz w:val="26"/>
          <w:szCs w:val="26"/>
          <w:lang w:val="id-ID"/>
        </w:rPr>
        <w:t>l</w:t>
      </w:r>
      <w:r w:rsidRPr="00F0757E">
        <w:rPr>
          <w:rFonts w:asciiTheme="majorBidi" w:hAnsiTheme="majorBidi" w:cstheme="majorBidi"/>
          <w:sz w:val="26"/>
          <w:szCs w:val="26"/>
        </w:rPr>
        <w:t>am memberikan upah dan tetap dalam pengawasan.</w:t>
      </w:r>
    </w:p>
    <w:p w:rsidR="002D59DB" w:rsidRPr="00F0757E" w:rsidRDefault="00E04BD8" w:rsidP="004F36B8">
      <w:pPr>
        <w:autoSpaceDE w:val="0"/>
        <w:autoSpaceDN w:val="0"/>
        <w:adjustRightInd w:val="0"/>
        <w:spacing w:after="0" w:line="480" w:lineRule="auto"/>
        <w:ind w:firstLine="720"/>
        <w:jc w:val="both"/>
        <w:rPr>
          <w:rFonts w:asciiTheme="majorBidi" w:hAnsiTheme="majorBidi" w:cstheme="majorBidi"/>
          <w:sz w:val="26"/>
          <w:szCs w:val="26"/>
          <w:lang w:val="en-US"/>
        </w:rPr>
      </w:pPr>
      <w:r w:rsidRPr="00F0757E">
        <w:rPr>
          <w:rFonts w:asciiTheme="majorBidi" w:hAnsiTheme="majorBidi" w:cstheme="majorBidi"/>
          <w:sz w:val="26"/>
          <w:szCs w:val="26"/>
        </w:rPr>
        <w:t xml:space="preserve">Waktu pemberian upah karyawan karyawan dikoperasi ini  seharusnya pada tanggal 20, namun dari hasil penelitian dilapangan hasil wawancara dengan salah satu pihak staf </w:t>
      </w:r>
      <w:r w:rsidR="00403687" w:rsidRPr="00F0757E">
        <w:rPr>
          <w:rFonts w:asciiTheme="majorBidi" w:hAnsiTheme="majorBidi" w:cstheme="majorBidi"/>
          <w:sz w:val="26"/>
          <w:szCs w:val="26"/>
        </w:rPr>
        <w:t xml:space="preserve"> </w:t>
      </w:r>
      <w:r w:rsidRPr="00F0757E">
        <w:rPr>
          <w:rFonts w:asciiTheme="majorBidi" w:hAnsiTheme="majorBidi" w:cstheme="majorBidi"/>
          <w:sz w:val="26"/>
          <w:szCs w:val="26"/>
        </w:rPr>
        <w:t>karyawan, bahwa pihak manajemen perusahaan dalam memberikan gaji masih jauh sekali dengan konsep upah antara hukum positif dan hukum Islam, karena dalam kedua konsep pengupahan tersebut terdapat prinsip keadilan (</w:t>
      </w:r>
      <w:r w:rsidRPr="00F0757E">
        <w:rPr>
          <w:rFonts w:asciiTheme="majorBidi" w:hAnsiTheme="majorBidi" w:cstheme="majorBidi"/>
          <w:i/>
          <w:iCs/>
          <w:sz w:val="26"/>
          <w:szCs w:val="26"/>
        </w:rPr>
        <w:t>justice</w:t>
      </w:r>
      <w:r w:rsidRPr="00F0757E">
        <w:rPr>
          <w:rFonts w:asciiTheme="majorBidi" w:hAnsiTheme="majorBidi" w:cstheme="majorBidi"/>
          <w:sz w:val="26"/>
          <w:szCs w:val="26"/>
        </w:rPr>
        <w:t xml:space="preserve">) dan prinsip </w:t>
      </w:r>
      <w:r w:rsidRPr="00F0757E">
        <w:rPr>
          <w:rFonts w:asciiTheme="majorBidi" w:hAnsiTheme="majorBidi" w:cstheme="majorBidi"/>
          <w:sz w:val="26"/>
          <w:szCs w:val="26"/>
        </w:rPr>
        <w:lastRenderedPageBreak/>
        <w:t>kelayakan (kecukupan).  Seperti yang dikemukakan Hendry Tanjung,</w:t>
      </w:r>
      <w:r w:rsidRPr="00F0757E">
        <w:rPr>
          <w:rStyle w:val="FootnoteReference"/>
          <w:rFonts w:asciiTheme="majorBidi" w:hAnsiTheme="majorBidi" w:cstheme="majorBidi"/>
          <w:sz w:val="26"/>
          <w:szCs w:val="26"/>
        </w:rPr>
        <w:footnoteReference w:id="22"/>
      </w:r>
      <w:r w:rsidRPr="00F0757E">
        <w:rPr>
          <w:rFonts w:asciiTheme="majorBidi" w:hAnsiTheme="majorBidi" w:cstheme="majorBidi"/>
          <w:sz w:val="26"/>
          <w:szCs w:val="26"/>
        </w:rPr>
        <w:t xml:space="preserve"> dalam Islam ada 2 konsep upah yaitu adil dan layak. Adil bermakna 2 hal ; (1) jelas dan transparan, (2) proporsional. Sedangkan Layak bermakna 2 hal; (1), cukup pangan, sandang dan papan, (2), sesuai dengan pasaran7. Sedang dalam hukum positif seperti yang telah dijelaskan dalam Pasal 88 dan 89 UU Ketenagakerjaan No 13 Tahun 2003 tentang Kedua pasal tersebut menjelaskan bahwa upah yang diberikan kepada kaum buruh bertujuan untuk pencapaian hidup layak. Artinya standarisasi upah yang diberikan harus sesuai dengan biaya hidup minimum di wilayah tersebut. Penentuan  besaran upah ditentukan oleh pemerintahan Propinsi atau Kabupaten yang disesuaikan dengan produktivitas dan pertumbuhan ekonomi setempat.</w:t>
      </w:r>
    </w:p>
    <w:p w:rsidR="001D5ADC" w:rsidRPr="00F0757E" w:rsidRDefault="001D5ADC" w:rsidP="0000745B">
      <w:pPr>
        <w:pStyle w:val="ListParagraph"/>
        <w:numPr>
          <w:ilvl w:val="0"/>
          <w:numId w:val="8"/>
        </w:numPr>
        <w:autoSpaceDE w:val="0"/>
        <w:autoSpaceDN w:val="0"/>
        <w:adjustRightInd w:val="0"/>
        <w:spacing w:line="480" w:lineRule="auto"/>
        <w:ind w:left="360"/>
        <w:jc w:val="both"/>
        <w:rPr>
          <w:rFonts w:asciiTheme="majorBidi" w:hAnsiTheme="majorBidi" w:cstheme="majorBidi"/>
          <w:b/>
          <w:sz w:val="26"/>
          <w:szCs w:val="26"/>
        </w:rPr>
      </w:pPr>
      <w:r w:rsidRPr="00F0757E">
        <w:rPr>
          <w:rFonts w:asciiTheme="majorBidi" w:hAnsiTheme="majorBidi" w:cstheme="majorBidi"/>
          <w:b/>
          <w:sz w:val="26"/>
          <w:szCs w:val="26"/>
        </w:rPr>
        <w:t xml:space="preserve">Status Hukum Islam Terhadap Kelayakan Penerapan Upah Karyawan Kontrak </w:t>
      </w:r>
    </w:p>
    <w:p w:rsidR="003B7F03" w:rsidRPr="00F0757E" w:rsidRDefault="003B7F03" w:rsidP="0000745B">
      <w:pPr>
        <w:pStyle w:val="ListParagraph"/>
        <w:numPr>
          <w:ilvl w:val="1"/>
          <w:numId w:val="7"/>
        </w:numPr>
        <w:autoSpaceDE w:val="0"/>
        <w:autoSpaceDN w:val="0"/>
        <w:adjustRightInd w:val="0"/>
        <w:spacing w:line="480" w:lineRule="auto"/>
        <w:jc w:val="both"/>
        <w:rPr>
          <w:rFonts w:asciiTheme="majorBidi" w:hAnsiTheme="majorBidi" w:cstheme="majorBidi"/>
          <w:b/>
          <w:sz w:val="26"/>
          <w:szCs w:val="26"/>
        </w:rPr>
      </w:pPr>
      <w:r w:rsidRPr="00F0757E">
        <w:rPr>
          <w:rFonts w:asciiTheme="majorBidi" w:hAnsiTheme="majorBidi" w:cstheme="majorBidi"/>
          <w:b/>
          <w:sz w:val="26"/>
          <w:szCs w:val="26"/>
        </w:rPr>
        <w:t>Prinsip pemberian upah dalam konsep islam</w:t>
      </w:r>
    </w:p>
    <w:p w:rsidR="003B7F03" w:rsidRPr="00F0757E" w:rsidRDefault="003B7F03" w:rsidP="0000745B">
      <w:pPr>
        <w:pStyle w:val="ListParagraph"/>
        <w:numPr>
          <w:ilvl w:val="0"/>
          <w:numId w:val="12"/>
        </w:numPr>
        <w:autoSpaceDE w:val="0"/>
        <w:autoSpaceDN w:val="0"/>
        <w:adjustRightInd w:val="0"/>
        <w:spacing w:line="480" w:lineRule="auto"/>
        <w:jc w:val="both"/>
        <w:rPr>
          <w:rFonts w:asciiTheme="majorBidi" w:hAnsiTheme="majorBidi" w:cstheme="majorBidi"/>
          <w:sz w:val="26"/>
          <w:szCs w:val="26"/>
        </w:rPr>
      </w:pPr>
      <w:r w:rsidRPr="00F0757E">
        <w:rPr>
          <w:rFonts w:asciiTheme="majorBidi" w:hAnsiTheme="majorBidi" w:cstheme="majorBidi"/>
          <w:sz w:val="26"/>
          <w:szCs w:val="26"/>
        </w:rPr>
        <w:t>Makna adil dalam konsep Islam</w:t>
      </w:r>
    </w:p>
    <w:p w:rsidR="003B7F03" w:rsidRPr="00F0757E" w:rsidRDefault="003B7F03" w:rsidP="003B7F03">
      <w:pPr>
        <w:pStyle w:val="ListParagraph"/>
        <w:autoSpaceDE w:val="0"/>
        <w:autoSpaceDN w:val="0"/>
        <w:adjustRightInd w:val="0"/>
        <w:spacing w:line="480" w:lineRule="auto"/>
        <w:jc w:val="both"/>
        <w:rPr>
          <w:rFonts w:asciiTheme="majorBidi" w:hAnsiTheme="majorBidi" w:cstheme="majorBidi"/>
          <w:sz w:val="26"/>
          <w:szCs w:val="26"/>
        </w:rPr>
      </w:pPr>
    </w:p>
    <w:p w:rsidR="003B7F03" w:rsidRPr="00F0757E" w:rsidRDefault="003B7F03" w:rsidP="003B7F03">
      <w:pPr>
        <w:autoSpaceDE w:val="0"/>
        <w:autoSpaceDN w:val="0"/>
        <w:adjustRightInd w:val="0"/>
        <w:spacing w:line="480" w:lineRule="auto"/>
        <w:ind w:left="360"/>
        <w:jc w:val="right"/>
        <w:rPr>
          <w:rFonts w:asciiTheme="majorBidi" w:hAnsiTheme="majorBidi" w:cstheme="majorBidi"/>
          <w:color w:val="000000"/>
          <w:sz w:val="26"/>
          <w:szCs w:val="26"/>
          <w:lang w:val="en-US"/>
        </w:rPr>
      </w:pPr>
      <w:r w:rsidRPr="00F0757E">
        <w:rPr>
          <w:rFonts w:asciiTheme="majorBidi" w:hAnsiTheme="majorBidi" w:cstheme="majorBidi"/>
          <w:color w:val="000000"/>
          <w:sz w:val="26"/>
          <w:szCs w:val="26"/>
          <w:rtl/>
        </w:rPr>
        <w:t>وَلِكُلٍّ دَرَجَاتٌ مِمَّا عَمِلُوا وَلِيُوَفِّيَهُمْ أَعْمَالَهُمْ وَهُمْ لا يُظْلَمُونَ</w:t>
      </w:r>
    </w:p>
    <w:p w:rsidR="003B7F03" w:rsidRPr="00F0757E" w:rsidRDefault="003B7F03" w:rsidP="003B7F03">
      <w:pPr>
        <w:autoSpaceDE w:val="0"/>
        <w:autoSpaceDN w:val="0"/>
        <w:adjustRightInd w:val="0"/>
        <w:spacing w:line="480" w:lineRule="auto"/>
        <w:ind w:firstLine="720"/>
        <w:jc w:val="both"/>
        <w:rPr>
          <w:rFonts w:asciiTheme="majorBidi" w:hAnsiTheme="majorBidi" w:cstheme="majorBidi"/>
          <w:color w:val="000000"/>
          <w:sz w:val="26"/>
          <w:szCs w:val="26"/>
        </w:rPr>
      </w:pPr>
      <w:r w:rsidRPr="00F0757E">
        <w:rPr>
          <w:rFonts w:asciiTheme="majorBidi" w:hAnsiTheme="majorBidi" w:cstheme="majorBidi"/>
          <w:color w:val="000000"/>
          <w:sz w:val="26"/>
          <w:szCs w:val="26"/>
        </w:rPr>
        <w:lastRenderedPageBreak/>
        <w:t xml:space="preserve">Ayat  ini menegaskan bahwa pekerjaan seseorang akan dibalas menurut berat pekerjaannya itu. Konteks ini yang diterjemahkan oleh pakar manajemen Barat diterjemahkan menjadi </w:t>
      </w:r>
      <w:r w:rsidRPr="00F0757E">
        <w:rPr>
          <w:rFonts w:asciiTheme="majorBidi" w:hAnsiTheme="majorBidi" w:cstheme="majorBidi"/>
          <w:i/>
          <w:iCs/>
          <w:color w:val="000000"/>
          <w:sz w:val="26"/>
          <w:szCs w:val="26"/>
        </w:rPr>
        <w:t xml:space="preserve">equal pay for equal jo, </w:t>
      </w:r>
      <w:r w:rsidRPr="00F0757E">
        <w:rPr>
          <w:rFonts w:asciiTheme="majorBidi" w:hAnsiTheme="majorBidi" w:cstheme="majorBidi"/>
          <w:color w:val="000000"/>
          <w:sz w:val="26"/>
          <w:szCs w:val="26"/>
        </w:rPr>
        <w:t>yang artinya upah yang sama untuk jenis pekerjaan yang sama. Jika ada dua orang atau lebih mengerjakan pekerjaan yang sama, maka upah mereka harus sama.</w:t>
      </w:r>
      <w:r w:rsidRPr="00F0757E">
        <w:rPr>
          <w:rFonts w:asciiTheme="majorBidi" w:hAnsiTheme="majorBidi" w:cstheme="majorBidi"/>
          <w:color w:val="000000"/>
          <w:sz w:val="26"/>
          <w:szCs w:val="26"/>
          <w:lang w:val="en-US"/>
        </w:rPr>
        <w:t xml:space="preserve"> </w:t>
      </w:r>
      <w:r w:rsidRPr="00F0757E">
        <w:rPr>
          <w:rFonts w:asciiTheme="majorBidi" w:hAnsiTheme="majorBidi" w:cstheme="majorBidi"/>
          <w:color w:val="000000"/>
          <w:sz w:val="26"/>
          <w:szCs w:val="26"/>
        </w:rPr>
        <w:t xml:space="preserve">Sistem manajemen penggajian HAY atau yang sering disebut dengan </w:t>
      </w:r>
      <w:r w:rsidRPr="00F0757E">
        <w:rPr>
          <w:rFonts w:asciiTheme="majorBidi" w:hAnsiTheme="majorBidi" w:cstheme="majorBidi"/>
          <w:i/>
          <w:iCs/>
          <w:color w:val="000000"/>
          <w:sz w:val="26"/>
          <w:szCs w:val="26"/>
        </w:rPr>
        <w:t>hay system,</w:t>
      </w:r>
      <w:r w:rsidRPr="00F0757E">
        <w:rPr>
          <w:rFonts w:asciiTheme="majorBidi" w:hAnsiTheme="majorBidi" w:cstheme="majorBidi"/>
          <w:color w:val="000000"/>
          <w:sz w:val="26"/>
          <w:szCs w:val="26"/>
        </w:rPr>
        <w:t xml:space="preserve"> telah menerapkan konsep ini. Siapapun pekerja atau karyawannya, apakah tua atau muda, berpendidikan atau tidak, selagi mereka mengerjakan pekerjaan yang sama, maka mereka akan dibayar dengan upah yang sama.</w:t>
      </w:r>
    </w:p>
    <w:p w:rsidR="00A65256" w:rsidRPr="00F0757E" w:rsidRDefault="003B7F03" w:rsidP="003B7F03">
      <w:pPr>
        <w:autoSpaceDE w:val="0"/>
        <w:autoSpaceDN w:val="0"/>
        <w:adjustRightInd w:val="0"/>
        <w:spacing w:line="480" w:lineRule="auto"/>
        <w:ind w:firstLine="720"/>
        <w:jc w:val="both"/>
        <w:rPr>
          <w:rFonts w:asciiTheme="majorBidi" w:hAnsiTheme="majorBidi" w:cstheme="majorBidi"/>
          <w:sz w:val="26"/>
          <w:szCs w:val="26"/>
          <w:lang w:val="en-US"/>
        </w:rPr>
      </w:pPr>
      <w:r w:rsidRPr="00F0757E">
        <w:rPr>
          <w:rFonts w:asciiTheme="majorBidi" w:hAnsiTheme="majorBidi" w:cstheme="majorBidi"/>
          <w:sz w:val="26"/>
          <w:szCs w:val="26"/>
        </w:rPr>
        <w:t xml:space="preserve">Mengenai konsep upah dalam perspektif Islam, Wilson menulis dalam bukunya yang berjudul </w:t>
      </w:r>
      <w:r w:rsidRPr="00F0757E">
        <w:rPr>
          <w:rFonts w:asciiTheme="majorBidi" w:hAnsiTheme="majorBidi" w:cstheme="majorBidi"/>
          <w:i/>
          <w:iCs/>
          <w:sz w:val="26"/>
          <w:szCs w:val="26"/>
        </w:rPr>
        <w:t xml:space="preserve">Islamic Business Theory and Practice </w:t>
      </w:r>
      <w:r w:rsidRPr="00F0757E">
        <w:rPr>
          <w:rFonts w:asciiTheme="majorBidi" w:hAnsiTheme="majorBidi" w:cstheme="majorBidi"/>
          <w:sz w:val="26"/>
          <w:szCs w:val="26"/>
        </w:rPr>
        <w:t xml:space="preserve">bahwa walaupun perusahaan itu bukanlah perusahaan keluarga, para Majikan muslimin acapkali memperhatikan kehidupan karyawan diluar lingkungan kerjanya, hal ini sulit dipahami para pengusaha barat.” Konsep inilah yang berbeda dengan konsep upah barat, konsep upah menurut Islam tidak dapat dipisahkan dari konsep moral. Mungkin sah-sah saja upah karyawan di Barat sangat kecil karena pekerjaannya sangat remeh (misal </w:t>
      </w:r>
      <w:r w:rsidRPr="00F0757E">
        <w:rPr>
          <w:rFonts w:asciiTheme="majorBidi" w:hAnsiTheme="majorBidi" w:cstheme="majorBidi"/>
          <w:i/>
          <w:iCs/>
          <w:sz w:val="26"/>
          <w:szCs w:val="26"/>
        </w:rPr>
        <w:t xml:space="preserve">cleaning service). </w:t>
      </w:r>
      <w:r w:rsidRPr="00F0757E">
        <w:rPr>
          <w:rFonts w:asciiTheme="majorBidi" w:hAnsiTheme="majorBidi" w:cstheme="majorBidi"/>
          <w:sz w:val="26"/>
          <w:szCs w:val="26"/>
        </w:rPr>
        <w:t xml:space="preserve">Akan tetapi dalam konsep Islam, meskipun cleaning service, tetap </w:t>
      </w:r>
      <w:r w:rsidRPr="00F0757E">
        <w:rPr>
          <w:rFonts w:asciiTheme="majorBidi" w:hAnsiTheme="majorBidi" w:cstheme="majorBidi"/>
          <w:sz w:val="26"/>
          <w:szCs w:val="26"/>
        </w:rPr>
        <w:lastRenderedPageBreak/>
        <w:t>faktor layak menjadi pertimbangan utama dalam menentukan berapa upah yang akan diberikan.</w:t>
      </w:r>
      <w:r w:rsidRPr="00F0757E">
        <w:rPr>
          <w:rStyle w:val="FootnoteReference"/>
          <w:rFonts w:asciiTheme="majorBidi" w:hAnsiTheme="majorBidi" w:cstheme="majorBidi"/>
          <w:sz w:val="26"/>
          <w:szCs w:val="26"/>
        </w:rPr>
        <w:footnoteReference w:id="23"/>
      </w:r>
    </w:p>
    <w:p w:rsidR="006609A1" w:rsidRPr="00F0757E" w:rsidRDefault="006609A1" w:rsidP="001D3687">
      <w:pPr>
        <w:spacing w:after="0" w:line="480" w:lineRule="auto"/>
        <w:ind w:firstLine="720"/>
        <w:jc w:val="both"/>
        <w:rPr>
          <w:rFonts w:ascii="Times New Roman" w:eastAsia="Times New Roman" w:hAnsi="Times New Roman" w:cs="Times New Roman"/>
          <w:sz w:val="26"/>
          <w:szCs w:val="26"/>
        </w:rPr>
      </w:pPr>
      <w:proofErr w:type="gramStart"/>
      <w:r w:rsidRPr="00F0757E">
        <w:rPr>
          <w:rFonts w:ascii="Times New Roman" w:eastAsia="Times New Roman" w:hAnsi="Times New Roman" w:cs="Times New Roman"/>
          <w:sz w:val="26"/>
          <w:szCs w:val="26"/>
          <w:lang w:val="en-US"/>
        </w:rPr>
        <w:t>Adil selain artinya yang luas juga aspek yang tercakup tidaklah sempit.</w:t>
      </w:r>
      <w:proofErr w:type="gramEnd"/>
      <w:r w:rsidRPr="00F0757E">
        <w:rPr>
          <w:rFonts w:ascii="Times New Roman" w:eastAsia="Times New Roman" w:hAnsi="Times New Roman" w:cs="Times New Roman"/>
          <w:sz w:val="26"/>
          <w:szCs w:val="26"/>
          <w:lang w:val="en-US"/>
        </w:rPr>
        <w:t xml:space="preserve"> </w:t>
      </w:r>
      <w:proofErr w:type="gramStart"/>
      <w:r w:rsidRPr="00F0757E">
        <w:rPr>
          <w:rFonts w:ascii="Times New Roman" w:eastAsia="Times New Roman" w:hAnsi="Times New Roman" w:cs="Times New Roman"/>
          <w:sz w:val="26"/>
          <w:szCs w:val="26"/>
          <w:lang w:val="en-US"/>
        </w:rPr>
        <w:t>Hampir semua aspek selalu terkait adanya unsur adil.</w:t>
      </w:r>
      <w:proofErr w:type="gramEnd"/>
      <w:r w:rsidRPr="00F0757E">
        <w:rPr>
          <w:rFonts w:ascii="Times New Roman" w:eastAsia="Times New Roman" w:hAnsi="Times New Roman" w:cs="Times New Roman"/>
          <w:sz w:val="26"/>
          <w:szCs w:val="26"/>
          <w:lang w:val="en-US"/>
        </w:rPr>
        <w:t xml:space="preserve"> </w:t>
      </w:r>
      <w:r w:rsidR="002C5791" w:rsidRPr="00F0757E">
        <w:rPr>
          <w:rFonts w:ascii="Times New Roman" w:eastAsia="Times New Roman" w:hAnsi="Times New Roman" w:cs="Times New Roman"/>
          <w:sz w:val="26"/>
          <w:szCs w:val="26"/>
          <w:lang w:val="en-US"/>
        </w:rPr>
        <w:t xml:space="preserve"> Sangat bagi kita menentukan keadilan </w:t>
      </w:r>
      <w:proofErr w:type="gramStart"/>
      <w:r w:rsidR="002C5791" w:rsidRPr="00F0757E">
        <w:rPr>
          <w:rFonts w:ascii="Times New Roman" w:eastAsia="Times New Roman" w:hAnsi="Times New Roman" w:cs="Times New Roman"/>
          <w:sz w:val="26"/>
          <w:szCs w:val="26"/>
          <w:lang w:val="en-US"/>
        </w:rPr>
        <w:t>ketika  berbicara</w:t>
      </w:r>
      <w:proofErr w:type="gramEnd"/>
      <w:r w:rsidR="002C5791" w:rsidRPr="00F0757E">
        <w:rPr>
          <w:rFonts w:ascii="Times New Roman" w:eastAsia="Times New Roman" w:hAnsi="Times New Roman" w:cs="Times New Roman"/>
          <w:sz w:val="26"/>
          <w:szCs w:val="26"/>
          <w:lang w:val="en-US"/>
        </w:rPr>
        <w:t xml:space="preserve"> mengenai perbedaan upah buruh atau karyawan. Seperti </w:t>
      </w:r>
      <w:proofErr w:type="gramStart"/>
      <w:r w:rsidR="002C5791" w:rsidRPr="00F0757E">
        <w:rPr>
          <w:rFonts w:ascii="Times New Roman" w:eastAsia="Times New Roman" w:hAnsi="Times New Roman" w:cs="Times New Roman"/>
          <w:sz w:val="26"/>
          <w:szCs w:val="26"/>
          <w:lang w:val="en-US"/>
        </w:rPr>
        <w:t>yang  telah</w:t>
      </w:r>
      <w:proofErr w:type="gramEnd"/>
      <w:r w:rsidR="002C5791" w:rsidRPr="00F0757E">
        <w:rPr>
          <w:rFonts w:ascii="Times New Roman" w:eastAsia="Times New Roman" w:hAnsi="Times New Roman" w:cs="Times New Roman"/>
          <w:sz w:val="26"/>
          <w:szCs w:val="26"/>
          <w:lang w:val="en-US"/>
        </w:rPr>
        <w:t xml:space="preserve"> terpapar diatas, bahwa hubungan antara pengusaha dan karyawan  adalah kekeluargaan, kemitraan dan keduanya tercipta simbiosis  mutualisme. Maka dari itu, tidak boleh satu pihak menzalimi dan </w:t>
      </w:r>
      <w:proofErr w:type="gramStart"/>
      <w:r w:rsidR="002C5791" w:rsidRPr="00F0757E">
        <w:rPr>
          <w:rFonts w:ascii="Times New Roman" w:eastAsia="Times New Roman" w:hAnsi="Times New Roman" w:cs="Times New Roman"/>
          <w:sz w:val="26"/>
          <w:szCs w:val="26"/>
          <w:lang w:val="en-US"/>
        </w:rPr>
        <w:t>merasa  didzalimi</w:t>
      </w:r>
      <w:proofErr w:type="gramEnd"/>
      <w:r w:rsidR="002C5791" w:rsidRPr="00F0757E">
        <w:rPr>
          <w:rFonts w:ascii="Times New Roman" w:eastAsia="Times New Roman" w:hAnsi="Times New Roman" w:cs="Times New Roman"/>
          <w:sz w:val="26"/>
          <w:szCs w:val="26"/>
          <w:lang w:val="en-US"/>
        </w:rPr>
        <w:t xml:space="preserve"> oleh pihak lainnya. </w:t>
      </w:r>
      <w:proofErr w:type="gramStart"/>
      <w:r w:rsidR="002C5791" w:rsidRPr="00F0757E">
        <w:rPr>
          <w:rFonts w:ascii="Times New Roman" w:eastAsia="Times New Roman" w:hAnsi="Times New Roman" w:cs="Times New Roman"/>
          <w:sz w:val="26"/>
          <w:szCs w:val="26"/>
          <w:lang w:val="en-US"/>
        </w:rPr>
        <w:t>k</w:t>
      </w:r>
      <w:r w:rsidR="002C5791" w:rsidRPr="00F0757E">
        <w:rPr>
          <w:rFonts w:ascii="Times New Roman" w:hAnsi="Times New Roman" w:cs="Times New Roman"/>
          <w:sz w:val="26"/>
          <w:szCs w:val="26"/>
        </w:rPr>
        <w:t>eduanya</w:t>
      </w:r>
      <w:proofErr w:type="gramEnd"/>
      <w:r w:rsidR="002C5791" w:rsidRPr="00F0757E">
        <w:rPr>
          <w:rFonts w:ascii="Times New Roman" w:hAnsi="Times New Roman" w:cs="Times New Roman"/>
          <w:sz w:val="26"/>
          <w:szCs w:val="26"/>
        </w:rPr>
        <w:t xml:space="preserve"> saling membutuhkan da</w:t>
      </w:r>
      <w:r w:rsidR="002C5791" w:rsidRPr="00F0757E">
        <w:rPr>
          <w:rFonts w:ascii="Times New Roman" w:hAnsi="Times New Roman" w:cs="Times New Roman"/>
          <w:sz w:val="26"/>
          <w:szCs w:val="26"/>
          <w:lang w:val="en-US"/>
        </w:rPr>
        <w:t xml:space="preserve">n  </w:t>
      </w:r>
      <w:r w:rsidR="002C5791" w:rsidRPr="00F0757E">
        <w:rPr>
          <w:rFonts w:ascii="Times New Roman" w:eastAsia="Times New Roman" w:hAnsi="Times New Roman" w:cs="Times New Roman"/>
          <w:sz w:val="26"/>
          <w:szCs w:val="26"/>
          <w:lang w:val="en-US"/>
        </w:rPr>
        <w:t>diantaranya harus tercipta rasa saling menguntungkan.</w:t>
      </w:r>
      <w:r w:rsidR="002C5791" w:rsidRPr="00F0757E">
        <w:rPr>
          <w:rStyle w:val="FootnoteReference"/>
          <w:rFonts w:ascii="Times New Roman" w:eastAsia="Times New Roman" w:hAnsi="Times New Roman" w:cs="Times New Roman"/>
          <w:sz w:val="26"/>
          <w:szCs w:val="26"/>
          <w:lang w:val="en-US"/>
        </w:rPr>
        <w:footnoteReference w:id="24"/>
      </w:r>
    </w:p>
    <w:p w:rsidR="00362001" w:rsidRPr="00F0757E" w:rsidRDefault="00362001" w:rsidP="001D3687">
      <w:pPr>
        <w:spacing w:after="0" w:line="480" w:lineRule="auto"/>
        <w:ind w:firstLine="720"/>
        <w:jc w:val="both"/>
        <w:rPr>
          <w:rFonts w:ascii="Times New Roman" w:hAnsi="Times New Roman" w:cs="Times New Roman"/>
          <w:sz w:val="26"/>
          <w:szCs w:val="26"/>
        </w:rPr>
      </w:pPr>
      <w:r w:rsidRPr="00F0757E">
        <w:rPr>
          <w:rFonts w:ascii="Times New Roman" w:eastAsia="Times New Roman" w:hAnsi="Times New Roman" w:cs="Times New Roman"/>
          <w:sz w:val="26"/>
          <w:szCs w:val="26"/>
        </w:rPr>
        <w:t xml:space="preserve">Makna adil dalam konsep di atas, bahwasannya koperasi berkat kito telah melaksanakan tugas pemberian upah terhadap karyawannya masing-masing sudah sesuai dengan aturan-aturan pengupahan. Dimana upah yang diberikan tiap bulannya diberikan secara terang-terangan atau tidak tertutup, dan upah yang diberikan sudah sesuai dengan kesepakatan masing-masing karyawan. Apabila karyawan meminjam uang kas koperasi maka upah yang </w:t>
      </w:r>
      <w:r w:rsidRPr="00F0757E">
        <w:rPr>
          <w:rFonts w:ascii="Times New Roman" w:eastAsia="Times New Roman" w:hAnsi="Times New Roman" w:cs="Times New Roman"/>
          <w:sz w:val="26"/>
          <w:szCs w:val="26"/>
        </w:rPr>
        <w:lastRenderedPageBreak/>
        <w:t>diberikan akan dipotong dengan uang kas yang telah karyawan tersebut gunakan sebagai kebutuhan karyawan tersebut.</w:t>
      </w:r>
    </w:p>
    <w:p w:rsidR="003B7F03" w:rsidRPr="00F0757E" w:rsidRDefault="002439B5" w:rsidP="0000745B">
      <w:pPr>
        <w:pStyle w:val="ListParagraph"/>
        <w:numPr>
          <w:ilvl w:val="0"/>
          <w:numId w:val="12"/>
        </w:numPr>
        <w:autoSpaceDE w:val="0"/>
        <w:autoSpaceDN w:val="0"/>
        <w:adjustRightInd w:val="0"/>
        <w:spacing w:line="480" w:lineRule="auto"/>
        <w:jc w:val="both"/>
        <w:rPr>
          <w:rFonts w:asciiTheme="majorBidi" w:hAnsiTheme="majorBidi" w:cstheme="majorBidi"/>
          <w:sz w:val="26"/>
          <w:szCs w:val="26"/>
        </w:rPr>
      </w:pPr>
      <w:r w:rsidRPr="00F0757E">
        <w:rPr>
          <w:rFonts w:asciiTheme="majorBidi" w:hAnsiTheme="majorBidi" w:cstheme="majorBidi"/>
          <w:sz w:val="26"/>
          <w:szCs w:val="26"/>
        </w:rPr>
        <w:t>Makna layak dalam Islam</w:t>
      </w:r>
    </w:p>
    <w:p w:rsidR="002439B5" w:rsidRPr="00F0757E" w:rsidRDefault="002439B5" w:rsidP="002439B5">
      <w:pPr>
        <w:pStyle w:val="ListParagraph"/>
        <w:autoSpaceDE w:val="0"/>
        <w:autoSpaceDN w:val="0"/>
        <w:adjustRightInd w:val="0"/>
        <w:spacing w:line="480" w:lineRule="auto"/>
        <w:jc w:val="right"/>
        <w:rPr>
          <w:sz w:val="26"/>
          <w:szCs w:val="26"/>
        </w:rPr>
      </w:pPr>
      <w:r w:rsidRPr="00F0757E">
        <w:rPr>
          <w:color w:val="000000"/>
          <w:sz w:val="26"/>
          <w:szCs w:val="26"/>
        </w:rPr>
        <w:t>وَلا تَبْخَسُوا النَّاسَ أَشْيَاءَهُمْ وَلا تَعْثَوْا فِي الأرْضِ مُفْسِدِينَ</w:t>
      </w:r>
    </w:p>
    <w:p w:rsidR="002D59DB" w:rsidRPr="00F0757E" w:rsidRDefault="002439B5" w:rsidP="006609A1">
      <w:pPr>
        <w:pStyle w:val="NormalWeb"/>
        <w:spacing w:before="0" w:beforeAutospacing="0" w:after="0" w:afterAutospacing="0" w:line="480" w:lineRule="auto"/>
        <w:ind w:firstLine="720"/>
        <w:jc w:val="both"/>
        <w:rPr>
          <w:rFonts w:asciiTheme="majorBidi" w:eastAsiaTheme="minorHAnsi" w:hAnsiTheme="majorBidi" w:cstheme="majorBidi"/>
          <w:sz w:val="26"/>
          <w:szCs w:val="26"/>
          <w:lang w:val="en-US" w:eastAsia="en-US"/>
        </w:rPr>
      </w:pPr>
      <w:bookmarkStart w:id="0" w:name="_GoBack"/>
      <w:bookmarkEnd w:id="0"/>
      <w:r w:rsidRPr="00F0757E">
        <w:rPr>
          <w:rFonts w:asciiTheme="majorBidi" w:eastAsiaTheme="minorHAnsi" w:hAnsiTheme="majorBidi" w:cstheme="majorBidi"/>
          <w:sz w:val="26"/>
          <w:szCs w:val="26"/>
          <w:lang w:val="en-US" w:eastAsia="en-US"/>
        </w:rPr>
        <w:t>Ayat</w:t>
      </w:r>
      <w:r w:rsidR="006609A1" w:rsidRPr="00F0757E">
        <w:rPr>
          <w:rFonts w:asciiTheme="majorBidi" w:eastAsiaTheme="minorHAnsi" w:hAnsiTheme="majorBidi" w:cstheme="majorBidi"/>
          <w:sz w:val="26"/>
          <w:szCs w:val="26"/>
          <w:lang w:val="en-US" w:eastAsia="en-US"/>
        </w:rPr>
        <w:t xml:space="preserve"> </w:t>
      </w:r>
      <w:r w:rsidRPr="00F0757E">
        <w:rPr>
          <w:rFonts w:asciiTheme="majorBidi" w:eastAsiaTheme="minorHAnsi" w:hAnsiTheme="majorBidi" w:cstheme="majorBidi"/>
          <w:sz w:val="26"/>
          <w:szCs w:val="26"/>
          <w:lang w:val="en-US" w:eastAsia="en-US"/>
        </w:rPr>
        <w:t xml:space="preserve">di atas bermakna bahwa janganlah seseorang merugikan orang lain, dengan </w:t>
      </w:r>
      <w:proofErr w:type="gramStart"/>
      <w:r w:rsidRPr="00F0757E">
        <w:rPr>
          <w:rFonts w:asciiTheme="majorBidi" w:eastAsiaTheme="minorHAnsi" w:hAnsiTheme="majorBidi" w:cstheme="majorBidi"/>
          <w:sz w:val="26"/>
          <w:szCs w:val="26"/>
          <w:lang w:val="en-US" w:eastAsia="en-US"/>
        </w:rPr>
        <w:t>cara</w:t>
      </w:r>
      <w:proofErr w:type="gramEnd"/>
      <w:r w:rsidRPr="00F0757E">
        <w:rPr>
          <w:rFonts w:asciiTheme="majorBidi" w:eastAsiaTheme="minorHAnsi" w:hAnsiTheme="majorBidi" w:cstheme="majorBidi"/>
          <w:sz w:val="26"/>
          <w:szCs w:val="26"/>
          <w:lang w:val="en-US" w:eastAsia="en-US"/>
        </w:rPr>
        <w:t xml:space="preserve"> mengurangi hak-hak yang seharusnya diperolehnya. </w:t>
      </w:r>
      <w:proofErr w:type="gramStart"/>
      <w:r w:rsidRPr="00F0757E">
        <w:rPr>
          <w:rFonts w:asciiTheme="majorBidi" w:eastAsiaTheme="minorHAnsi" w:hAnsiTheme="majorBidi" w:cstheme="majorBidi"/>
          <w:sz w:val="26"/>
          <w:szCs w:val="26"/>
          <w:lang w:val="en-US" w:eastAsia="en-US"/>
        </w:rPr>
        <w:t>Dalam hal ini upah haruslah sudah sesuai dengan perjanjian yang telah disepakati bersama</w:t>
      </w:r>
      <w:r w:rsidR="006609A1" w:rsidRPr="00F0757E">
        <w:rPr>
          <w:rFonts w:asciiTheme="majorBidi" w:eastAsiaTheme="minorHAnsi" w:hAnsiTheme="majorBidi" w:cstheme="majorBidi"/>
          <w:sz w:val="26"/>
          <w:szCs w:val="26"/>
          <w:lang w:val="en-US" w:eastAsia="en-US"/>
        </w:rPr>
        <w:t>.</w:t>
      </w:r>
      <w:proofErr w:type="gramEnd"/>
      <w:r w:rsidR="006609A1" w:rsidRPr="00F0757E">
        <w:rPr>
          <w:rStyle w:val="FootnoteReference"/>
          <w:rFonts w:asciiTheme="majorBidi" w:eastAsiaTheme="minorHAnsi" w:hAnsiTheme="majorBidi" w:cstheme="majorBidi"/>
          <w:sz w:val="26"/>
          <w:szCs w:val="26"/>
          <w:lang w:val="en-US" w:eastAsia="en-US"/>
        </w:rPr>
        <w:footnoteReference w:id="25"/>
      </w:r>
    </w:p>
    <w:p w:rsidR="006609A1" w:rsidRPr="00F0757E" w:rsidRDefault="006609A1" w:rsidP="006609A1">
      <w:pPr>
        <w:pStyle w:val="NormalWeb"/>
        <w:spacing w:before="0" w:beforeAutospacing="0" w:after="0" w:afterAutospacing="0" w:line="480" w:lineRule="auto"/>
        <w:ind w:firstLine="720"/>
        <w:jc w:val="both"/>
        <w:rPr>
          <w:rFonts w:asciiTheme="majorBidi" w:eastAsiaTheme="minorHAnsi" w:hAnsiTheme="majorBidi" w:cstheme="majorBidi"/>
          <w:sz w:val="26"/>
          <w:szCs w:val="26"/>
          <w:lang w:eastAsia="en-US"/>
        </w:rPr>
      </w:pPr>
      <w:r w:rsidRPr="00F0757E">
        <w:rPr>
          <w:rFonts w:asciiTheme="majorBidi" w:eastAsiaTheme="minorHAnsi" w:hAnsiTheme="majorBidi" w:cstheme="majorBidi"/>
          <w:sz w:val="26"/>
          <w:szCs w:val="26"/>
          <w:lang w:val="en-US" w:eastAsia="en-US"/>
        </w:rPr>
        <w:t xml:space="preserve">Dari hasil ungkapan di atas, bahwasannya upah yang diberikan pihak koperasi ini belum bisa dikatakan layak dalam hukum Islam, karena upah yang harusnya diberikan pada tanggal 20 sering terjadi penundaan pembayaran upah terhadap karyawan yang ada dikoperasi berkat kito tersebut. </w:t>
      </w:r>
      <w:proofErr w:type="gramStart"/>
      <w:r w:rsidRPr="00F0757E">
        <w:rPr>
          <w:rFonts w:asciiTheme="majorBidi" w:eastAsiaTheme="minorHAnsi" w:hAnsiTheme="majorBidi" w:cstheme="majorBidi"/>
          <w:sz w:val="26"/>
          <w:szCs w:val="26"/>
          <w:lang w:val="en-US" w:eastAsia="en-US"/>
        </w:rPr>
        <w:t>Penundaan pembayaran upah ini disebabkan karena perputaran uang kas koperasi ke pada konsumen.</w:t>
      </w:r>
      <w:proofErr w:type="gramEnd"/>
      <w:r w:rsidR="00362001" w:rsidRPr="00F0757E">
        <w:rPr>
          <w:rFonts w:asciiTheme="majorBidi" w:eastAsiaTheme="minorHAnsi" w:hAnsiTheme="majorBidi" w:cstheme="majorBidi"/>
          <w:sz w:val="26"/>
          <w:szCs w:val="26"/>
          <w:lang w:eastAsia="en-US"/>
        </w:rPr>
        <w:t xml:space="preserve"> Bagi karyawan hal tersebut tidak ada yang tidak dipermasalahkan dan ada yang komplen pada saat upah yang diberikan tersebut terlambat pembayarannya, komplennya karyawan tersebut umumnya</w:t>
      </w:r>
      <w:r w:rsidR="00637BBD" w:rsidRPr="00F0757E">
        <w:rPr>
          <w:rFonts w:asciiTheme="majorBidi" w:eastAsiaTheme="minorHAnsi" w:hAnsiTheme="majorBidi" w:cstheme="majorBidi"/>
          <w:sz w:val="26"/>
          <w:szCs w:val="26"/>
          <w:lang w:eastAsia="en-US"/>
        </w:rPr>
        <w:t xml:space="preserve"> mereka adalah karyawan yang sudah berkeluarga, karna keperluan dan kebutuhan sehari-hari lebih di utamakan bagi karyawan yang sudah berkeluarga.</w:t>
      </w:r>
    </w:p>
    <w:p w:rsidR="006E4ECD" w:rsidRPr="00F0757E" w:rsidRDefault="006E4ECD" w:rsidP="0000745B">
      <w:pPr>
        <w:pStyle w:val="NormalWeb"/>
        <w:numPr>
          <w:ilvl w:val="0"/>
          <w:numId w:val="12"/>
        </w:numPr>
        <w:spacing w:before="0" w:beforeAutospacing="0" w:after="0" w:afterAutospacing="0" w:line="480" w:lineRule="auto"/>
        <w:jc w:val="both"/>
        <w:rPr>
          <w:rFonts w:asciiTheme="majorBidi" w:hAnsiTheme="majorBidi" w:cstheme="majorBidi"/>
          <w:sz w:val="26"/>
          <w:szCs w:val="26"/>
          <w:lang w:val="en-US"/>
        </w:rPr>
      </w:pPr>
      <w:r w:rsidRPr="00F0757E">
        <w:rPr>
          <w:rFonts w:asciiTheme="majorBidi" w:eastAsiaTheme="minorHAnsi" w:hAnsiTheme="majorBidi" w:cstheme="majorBidi"/>
          <w:sz w:val="26"/>
          <w:szCs w:val="26"/>
          <w:lang w:val="en-US" w:eastAsia="en-US"/>
        </w:rPr>
        <w:t>Upah dalam hukum Islam</w:t>
      </w:r>
    </w:p>
    <w:p w:rsidR="006E4ECD" w:rsidRPr="00F0757E" w:rsidRDefault="006E4ECD" w:rsidP="006E4ECD">
      <w:pPr>
        <w:spacing w:line="480" w:lineRule="auto"/>
        <w:ind w:firstLine="720"/>
        <w:jc w:val="both"/>
        <w:rPr>
          <w:rFonts w:ascii="Times New Roman" w:hAnsi="Times New Roman" w:cs="Times New Roman"/>
          <w:sz w:val="26"/>
          <w:szCs w:val="26"/>
          <w:lang w:val="en-US"/>
        </w:rPr>
      </w:pPr>
      <w:r w:rsidRPr="00F0757E">
        <w:rPr>
          <w:rFonts w:ascii="Times New Roman" w:eastAsia="Times New Roman" w:hAnsi="Times New Roman" w:cs="Times New Roman"/>
          <w:sz w:val="26"/>
          <w:szCs w:val="26"/>
          <w:lang w:val="en-US"/>
        </w:rPr>
        <w:lastRenderedPageBreak/>
        <w:t xml:space="preserve">Dalam Islam, upah dibahas pada </w:t>
      </w:r>
      <w:proofErr w:type="gramStart"/>
      <w:r w:rsidRPr="00F0757E">
        <w:rPr>
          <w:rFonts w:ascii="Times New Roman" w:eastAsia="Times New Roman" w:hAnsi="Times New Roman" w:cs="Times New Roman"/>
          <w:sz w:val="26"/>
          <w:szCs w:val="26"/>
          <w:lang w:val="en-US"/>
        </w:rPr>
        <w:t>bab</w:t>
      </w:r>
      <w:proofErr w:type="gramEnd"/>
      <w:r w:rsidRPr="00F0757E">
        <w:rPr>
          <w:rFonts w:ascii="Times New Roman" w:hAnsi="Times New Roman" w:cs="Times New Roman"/>
          <w:sz w:val="26"/>
          <w:szCs w:val="26"/>
        </w:rPr>
        <w:t xml:space="preserve"> ijarah yaitu sewa menyewa. Ijarah yang didalamnya terdapat ajir yang menyewakan(buruh) dan  musta'jir yang menyewa (pengusaha).</w:t>
      </w:r>
      <w:r w:rsidR="0000745B" w:rsidRPr="00F0757E">
        <w:rPr>
          <w:rStyle w:val="FootnoteReference"/>
          <w:rFonts w:ascii="Times New Roman" w:hAnsi="Times New Roman" w:cs="Times New Roman"/>
          <w:sz w:val="26"/>
          <w:szCs w:val="26"/>
        </w:rPr>
        <w:footnoteReference w:id="26"/>
      </w:r>
      <w:r w:rsidRPr="00F0757E">
        <w:rPr>
          <w:rFonts w:ascii="Times New Roman" w:hAnsi="Times New Roman" w:cs="Times New Roman"/>
          <w:sz w:val="26"/>
          <w:szCs w:val="26"/>
        </w:rPr>
        <w:t xml:space="preserve"> Sehingga konsep  ijarahsama dengan konsep upah secara umum. Secara implisit, penjelasan tentang upah tidak  begitu banyak dijumpai dalam Al Qur'an dan Hadits, atau bahkan Fiqh.  Namun ada beberapa hadits yang menekankan nilai-nilai sosial bidang  pengupahan yaitu: </w:t>
      </w:r>
    </w:p>
    <w:p w:rsidR="001D3687" w:rsidRPr="00F0757E" w:rsidRDefault="006E4ECD" w:rsidP="001D3687">
      <w:pPr>
        <w:spacing w:after="0" w:line="480" w:lineRule="auto"/>
        <w:ind w:firstLine="720"/>
        <w:jc w:val="both"/>
        <w:rPr>
          <w:rFonts w:ascii="Times New Roman" w:eastAsia="Times New Roman" w:hAnsi="Times New Roman" w:cs="Times New Roman"/>
          <w:sz w:val="26"/>
          <w:szCs w:val="26"/>
          <w:lang w:val="en-US"/>
        </w:rPr>
      </w:pPr>
      <w:r w:rsidRPr="00F0757E">
        <w:rPr>
          <w:rFonts w:ascii="Times New Roman" w:eastAsia="Times New Roman" w:hAnsi="Times New Roman" w:cs="Times New Roman"/>
          <w:sz w:val="26"/>
          <w:szCs w:val="26"/>
          <w:lang w:val="en-US"/>
        </w:rPr>
        <w:t xml:space="preserve">Al Ijarah </w:t>
      </w:r>
      <w:proofErr w:type="gramStart"/>
      <w:r w:rsidRPr="00F0757E">
        <w:rPr>
          <w:rFonts w:ascii="Times New Roman" w:eastAsia="Times New Roman" w:hAnsi="Times New Roman" w:cs="Times New Roman"/>
          <w:sz w:val="26"/>
          <w:szCs w:val="26"/>
          <w:lang w:val="en-US"/>
        </w:rPr>
        <w:t>( wage</w:t>
      </w:r>
      <w:proofErr w:type="gramEnd"/>
      <w:r w:rsidRPr="00F0757E">
        <w:rPr>
          <w:rFonts w:ascii="Times New Roman" w:eastAsia="Times New Roman" w:hAnsi="Times New Roman" w:cs="Times New Roman"/>
          <w:sz w:val="26"/>
          <w:szCs w:val="26"/>
          <w:lang w:val="en-US"/>
        </w:rPr>
        <w:t xml:space="preserve">, lease, hire) arti asalnya adalah imbalan kerja (upah) Dalam istilah bahasa Arab dibedakan menjadi al Ajr dan al Ijarah. Al Ajr </w:t>
      </w:r>
      <w:proofErr w:type="gramStart"/>
      <w:r w:rsidRPr="00F0757E">
        <w:rPr>
          <w:rFonts w:ascii="Times New Roman" w:eastAsia="Times New Roman" w:hAnsi="Times New Roman" w:cs="Times New Roman"/>
          <w:sz w:val="26"/>
          <w:szCs w:val="26"/>
          <w:lang w:val="en-US"/>
        </w:rPr>
        <w:t>sama</w:t>
      </w:r>
      <w:proofErr w:type="gramEnd"/>
      <w:r w:rsidRPr="00F0757E">
        <w:rPr>
          <w:rFonts w:ascii="Times New Roman" w:eastAsia="Times New Roman" w:hAnsi="Times New Roman" w:cs="Times New Roman"/>
          <w:sz w:val="26"/>
          <w:szCs w:val="26"/>
          <w:lang w:val="en-US"/>
        </w:rPr>
        <w:t xml:space="preserve"> dengan al Tsawab, yaitu pahala dari Allah sebagai imbalan taat. Sedangkan al Ijarah upah sebagai imbalan atau jasa kerja Menurut Hendi Suhendi, dalam fiqh muamalah </w:t>
      </w:r>
      <w:proofErr w:type="gramStart"/>
      <w:r w:rsidRPr="00F0757E">
        <w:rPr>
          <w:rFonts w:ascii="Times New Roman" w:eastAsia="Times New Roman" w:hAnsi="Times New Roman" w:cs="Times New Roman"/>
          <w:sz w:val="26"/>
          <w:szCs w:val="26"/>
          <w:lang w:val="en-US"/>
        </w:rPr>
        <w:t>mendefinisikan  ijarah</w:t>
      </w:r>
      <w:proofErr w:type="gramEnd"/>
      <w:r w:rsidRPr="00F0757E">
        <w:rPr>
          <w:rFonts w:ascii="Times New Roman" w:eastAsia="Times New Roman" w:hAnsi="Times New Roman" w:cs="Times New Roman"/>
          <w:sz w:val="26"/>
          <w:szCs w:val="26"/>
          <w:lang w:val="en-US"/>
        </w:rPr>
        <w:t xml:space="preserve"> adalah suatu akad untuk mengambil manfaat dengan jalan penggantian. </w:t>
      </w:r>
      <w:proofErr w:type="gramStart"/>
      <w:r w:rsidRPr="00F0757E">
        <w:rPr>
          <w:rFonts w:ascii="Times New Roman" w:eastAsia="Times New Roman" w:hAnsi="Times New Roman" w:cs="Times New Roman"/>
          <w:sz w:val="26"/>
          <w:szCs w:val="26"/>
          <w:lang w:val="en-US"/>
        </w:rPr>
        <w:t xml:space="preserve">Dengan demikian ijarah adalah akad yang melibatkan dua pihak, yaitu penyewa sebagai orang yang mengambil manfaat dengan perjanjian yang di tentukan oleh syara, sedangkan pihak yang di menyewakan yaitu orang yang memberikan barang untuk diambil manfaatnya dengan </w:t>
      </w:r>
      <w:r w:rsidR="001D3687" w:rsidRPr="00F0757E">
        <w:rPr>
          <w:rFonts w:ascii="Times New Roman" w:eastAsia="Times New Roman" w:hAnsi="Times New Roman" w:cs="Times New Roman"/>
          <w:sz w:val="26"/>
          <w:szCs w:val="26"/>
          <w:lang w:val="en-US"/>
        </w:rPr>
        <w:t xml:space="preserve">pergantian atau tukaran yang </w:t>
      </w:r>
      <w:r w:rsidR="001D3687" w:rsidRPr="00F0757E">
        <w:rPr>
          <w:rFonts w:ascii="Times New Roman" w:eastAsia="Times New Roman" w:hAnsi="Times New Roman" w:cs="Times New Roman"/>
          <w:sz w:val="26"/>
          <w:szCs w:val="26"/>
          <w:lang w:val="en-US"/>
        </w:rPr>
        <w:lastRenderedPageBreak/>
        <w:t>telah ditentukan oleh syara.</w:t>
      </w:r>
      <w:proofErr w:type="gramEnd"/>
      <w:r w:rsidR="001D3687" w:rsidRPr="00F0757E">
        <w:rPr>
          <w:rFonts w:ascii="Times New Roman" w:eastAsia="Times New Roman" w:hAnsi="Times New Roman" w:cs="Times New Roman"/>
          <w:sz w:val="26"/>
          <w:szCs w:val="26"/>
          <w:lang w:val="en-US"/>
        </w:rPr>
        <w:t xml:space="preserve"> </w:t>
      </w:r>
      <w:proofErr w:type="gramStart"/>
      <w:r w:rsidR="001D3687" w:rsidRPr="00F0757E">
        <w:rPr>
          <w:rFonts w:ascii="Times New Roman" w:eastAsia="Times New Roman" w:hAnsi="Times New Roman" w:cs="Times New Roman"/>
          <w:sz w:val="26"/>
          <w:szCs w:val="26"/>
          <w:lang w:val="en-US"/>
        </w:rPr>
        <w:t>Di lingkup perusahaan, penyewa adalah pengusaha dan yang menyewakan adalah kaum buruh.</w:t>
      </w:r>
      <w:proofErr w:type="gramEnd"/>
      <w:r w:rsidR="001D3687" w:rsidRPr="00F0757E">
        <w:rPr>
          <w:rStyle w:val="FootnoteReference"/>
          <w:rFonts w:ascii="Times New Roman" w:eastAsia="Times New Roman" w:hAnsi="Times New Roman" w:cs="Times New Roman"/>
          <w:sz w:val="26"/>
          <w:szCs w:val="26"/>
          <w:lang w:val="en-US"/>
        </w:rPr>
        <w:footnoteReference w:id="27"/>
      </w:r>
    </w:p>
    <w:p w:rsidR="006E4ECD" w:rsidRPr="00F0757E" w:rsidRDefault="0000745B" w:rsidP="00172ED3">
      <w:pPr>
        <w:spacing w:after="0" w:line="480" w:lineRule="auto"/>
        <w:ind w:firstLine="720"/>
        <w:jc w:val="both"/>
        <w:rPr>
          <w:rFonts w:ascii="Times New Roman" w:eastAsia="Times New Roman" w:hAnsi="Times New Roman" w:cs="Times New Roman"/>
          <w:sz w:val="26"/>
          <w:szCs w:val="26"/>
          <w:lang w:val="en-US"/>
        </w:rPr>
      </w:pPr>
      <w:proofErr w:type="gramStart"/>
      <w:r w:rsidRPr="00F0757E">
        <w:rPr>
          <w:rFonts w:ascii="Times New Roman" w:eastAsia="Times New Roman" w:hAnsi="Times New Roman" w:cs="Times New Roman"/>
          <w:sz w:val="26"/>
          <w:szCs w:val="26"/>
          <w:lang w:val="en-US"/>
        </w:rPr>
        <w:t xml:space="preserve">Dari uraian di atas meskipun perusahaan sering melakukan penangguhan upah karyawan, </w:t>
      </w:r>
      <w:r w:rsidRPr="00F0757E">
        <w:rPr>
          <w:rFonts w:asciiTheme="majorBidi" w:hAnsiTheme="majorBidi" w:cstheme="majorBidi"/>
          <w:sz w:val="26"/>
          <w:szCs w:val="26"/>
          <w:lang w:val="fi-FI"/>
        </w:rPr>
        <w:t xml:space="preserve">pada umumnya karyawan </w:t>
      </w:r>
      <w:r w:rsidRPr="00F0757E">
        <w:rPr>
          <w:rFonts w:asciiTheme="majorBidi" w:hAnsiTheme="majorBidi" w:cstheme="majorBidi"/>
          <w:sz w:val="26"/>
          <w:szCs w:val="26"/>
        </w:rPr>
        <w:t xml:space="preserve">mau </w:t>
      </w:r>
      <w:r w:rsidRPr="00F0757E">
        <w:rPr>
          <w:rFonts w:asciiTheme="majorBidi" w:hAnsiTheme="majorBidi" w:cstheme="majorBidi"/>
          <w:sz w:val="26"/>
          <w:szCs w:val="26"/>
          <w:lang w:val="fi-FI"/>
        </w:rPr>
        <w:t xml:space="preserve">menerima alasan dan </w:t>
      </w:r>
      <w:r w:rsidRPr="00F0757E">
        <w:rPr>
          <w:rFonts w:asciiTheme="majorBidi" w:hAnsiTheme="majorBidi" w:cstheme="majorBidi"/>
          <w:sz w:val="26"/>
          <w:szCs w:val="26"/>
        </w:rPr>
        <w:t xml:space="preserve">tetap </w:t>
      </w:r>
      <w:r w:rsidRPr="00F0757E">
        <w:rPr>
          <w:rFonts w:asciiTheme="majorBidi" w:hAnsiTheme="majorBidi" w:cstheme="majorBidi"/>
          <w:sz w:val="26"/>
          <w:szCs w:val="26"/>
          <w:lang w:val="fi-FI"/>
        </w:rPr>
        <w:t>bekerja untuk memajukan koperasi tersebut</w:t>
      </w:r>
      <w:r w:rsidR="00172ED3" w:rsidRPr="00F0757E">
        <w:rPr>
          <w:rFonts w:asciiTheme="majorBidi" w:hAnsiTheme="majorBidi" w:cstheme="majorBidi"/>
          <w:sz w:val="26"/>
          <w:szCs w:val="26"/>
          <w:lang w:val="fi-FI"/>
        </w:rPr>
        <w:t>.</w:t>
      </w:r>
      <w:proofErr w:type="gramEnd"/>
    </w:p>
    <w:sectPr w:rsidR="006E4ECD" w:rsidRPr="00F0757E" w:rsidSect="008865F7">
      <w:headerReference w:type="default" r:id="rId8"/>
      <w:footerReference w:type="default" r:id="rId9"/>
      <w:pgSz w:w="11906" w:h="16838" w:code="9"/>
      <w:pgMar w:top="2268" w:right="1701" w:bottom="1701" w:left="2268" w:header="1418" w:footer="709" w:gutter="0"/>
      <w:pgNumType w:start="5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2CF8" w:rsidRDefault="00CD2CF8" w:rsidP="009E0062">
      <w:pPr>
        <w:spacing w:after="0" w:line="240" w:lineRule="auto"/>
      </w:pPr>
      <w:r>
        <w:separator/>
      </w:r>
    </w:p>
  </w:endnote>
  <w:endnote w:type="continuationSeparator" w:id="1">
    <w:p w:rsidR="00CD2CF8" w:rsidRDefault="00CD2CF8" w:rsidP="009E00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791" w:rsidRDefault="002C5791" w:rsidP="00751825">
    <w:pPr>
      <w:pStyle w:val="Footer"/>
      <w:jc w:val="center"/>
    </w:pPr>
  </w:p>
  <w:p w:rsidR="002C5791" w:rsidRDefault="002C57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2CF8" w:rsidRDefault="00CD2CF8" w:rsidP="009E0062">
      <w:pPr>
        <w:spacing w:after="0" w:line="240" w:lineRule="auto"/>
      </w:pPr>
      <w:r>
        <w:separator/>
      </w:r>
    </w:p>
  </w:footnote>
  <w:footnote w:type="continuationSeparator" w:id="1">
    <w:p w:rsidR="00CD2CF8" w:rsidRDefault="00CD2CF8" w:rsidP="009E0062">
      <w:pPr>
        <w:spacing w:after="0" w:line="240" w:lineRule="auto"/>
      </w:pPr>
      <w:r>
        <w:continuationSeparator/>
      </w:r>
    </w:p>
  </w:footnote>
  <w:footnote w:id="2">
    <w:p w:rsidR="002C5791" w:rsidRPr="00955CD6" w:rsidRDefault="002C5791" w:rsidP="00955CD6">
      <w:pPr>
        <w:pStyle w:val="FootnoteText"/>
        <w:ind w:firstLine="720"/>
        <w:rPr>
          <w:rFonts w:asciiTheme="majorBidi" w:hAnsiTheme="majorBidi" w:cstheme="majorBidi"/>
          <w:sz w:val="22"/>
          <w:szCs w:val="22"/>
        </w:rPr>
      </w:pPr>
      <w:r w:rsidRPr="00A22A86">
        <w:rPr>
          <w:rStyle w:val="FootnoteReference"/>
          <w:rFonts w:asciiTheme="majorBidi" w:hAnsiTheme="majorBidi" w:cstheme="majorBidi"/>
          <w:sz w:val="22"/>
          <w:szCs w:val="22"/>
        </w:rPr>
        <w:footnoteRef/>
      </w:r>
      <w:r>
        <w:rPr>
          <w:rFonts w:asciiTheme="majorBidi" w:hAnsiTheme="majorBidi" w:cstheme="majorBidi"/>
          <w:sz w:val="22"/>
          <w:szCs w:val="22"/>
          <w:lang w:val="en-US"/>
        </w:rPr>
        <w:t>Wawancara tangga</w:t>
      </w:r>
      <w:r>
        <w:rPr>
          <w:rFonts w:asciiTheme="majorBidi" w:hAnsiTheme="majorBidi" w:cstheme="majorBidi"/>
          <w:sz w:val="22"/>
          <w:szCs w:val="22"/>
        </w:rPr>
        <w:t>l 6 desember 2014</w:t>
      </w:r>
    </w:p>
  </w:footnote>
  <w:footnote w:id="3">
    <w:p w:rsidR="002C5791" w:rsidRPr="00A22A86" w:rsidRDefault="002C5791" w:rsidP="00955CD6">
      <w:pPr>
        <w:pStyle w:val="FootnoteText"/>
        <w:ind w:firstLine="720"/>
        <w:rPr>
          <w:rFonts w:asciiTheme="majorBidi" w:hAnsiTheme="majorBidi" w:cstheme="majorBidi"/>
          <w:sz w:val="22"/>
          <w:szCs w:val="22"/>
        </w:rPr>
      </w:pPr>
      <w:r w:rsidRPr="00A22A86">
        <w:rPr>
          <w:rStyle w:val="FootnoteReference"/>
          <w:rFonts w:asciiTheme="majorBidi" w:hAnsiTheme="majorBidi" w:cstheme="majorBidi"/>
          <w:sz w:val="22"/>
          <w:szCs w:val="22"/>
        </w:rPr>
        <w:footnoteRef/>
      </w:r>
      <w:r w:rsidRPr="00A22A86">
        <w:rPr>
          <w:rFonts w:asciiTheme="majorBidi" w:hAnsiTheme="majorBidi" w:cstheme="majorBidi"/>
          <w:sz w:val="22"/>
          <w:szCs w:val="22"/>
          <w:lang w:val="en-US"/>
        </w:rPr>
        <w:t>Wawancara tanggal</w:t>
      </w:r>
      <w:r>
        <w:rPr>
          <w:rFonts w:asciiTheme="majorBidi" w:hAnsiTheme="majorBidi" w:cstheme="majorBidi"/>
          <w:sz w:val="22"/>
          <w:szCs w:val="22"/>
        </w:rPr>
        <w:t xml:space="preserve"> 8 desember 2014</w:t>
      </w:r>
    </w:p>
  </w:footnote>
  <w:footnote w:id="4">
    <w:p w:rsidR="002C5791" w:rsidRPr="00A22A86" w:rsidRDefault="002C5791" w:rsidP="00955CD6">
      <w:pPr>
        <w:pStyle w:val="FootnoteText"/>
        <w:ind w:firstLine="720"/>
        <w:rPr>
          <w:rFonts w:asciiTheme="majorBidi" w:hAnsiTheme="majorBidi" w:cstheme="majorBidi"/>
          <w:sz w:val="22"/>
          <w:szCs w:val="22"/>
        </w:rPr>
      </w:pPr>
      <w:r w:rsidRPr="00A22A86">
        <w:rPr>
          <w:rStyle w:val="FootnoteReference"/>
          <w:rFonts w:asciiTheme="majorBidi" w:hAnsiTheme="majorBidi" w:cstheme="majorBidi"/>
          <w:sz w:val="22"/>
          <w:szCs w:val="22"/>
        </w:rPr>
        <w:footnoteRef/>
      </w:r>
      <w:r w:rsidRPr="00A22A86">
        <w:rPr>
          <w:rFonts w:asciiTheme="majorBidi" w:hAnsiTheme="majorBidi" w:cstheme="majorBidi"/>
          <w:sz w:val="22"/>
          <w:szCs w:val="22"/>
          <w:lang w:val="en-US"/>
        </w:rPr>
        <w:t>Wawancara tanggal,</w:t>
      </w:r>
      <w:r>
        <w:rPr>
          <w:rFonts w:asciiTheme="majorBidi" w:hAnsiTheme="majorBidi" w:cstheme="majorBidi"/>
          <w:sz w:val="22"/>
          <w:szCs w:val="22"/>
        </w:rPr>
        <w:t xml:space="preserve"> dewi staff administrasi,</w:t>
      </w:r>
      <w:r w:rsidRPr="00A22A86">
        <w:rPr>
          <w:rFonts w:asciiTheme="majorBidi" w:hAnsiTheme="majorBidi" w:cstheme="majorBidi"/>
          <w:sz w:val="22"/>
          <w:szCs w:val="22"/>
          <w:lang w:val="en-US"/>
        </w:rPr>
        <w:t xml:space="preserve"> hasil wawancara diolah kembali</w:t>
      </w:r>
    </w:p>
  </w:footnote>
  <w:footnote w:id="5">
    <w:p w:rsidR="002C5791" w:rsidRPr="00955CD6" w:rsidRDefault="002C5791" w:rsidP="00F2771B">
      <w:pPr>
        <w:pStyle w:val="FootnoteText"/>
        <w:ind w:firstLine="720"/>
        <w:rPr>
          <w:rFonts w:asciiTheme="majorBidi" w:hAnsiTheme="majorBidi" w:cstheme="majorBidi"/>
          <w:sz w:val="22"/>
          <w:szCs w:val="22"/>
        </w:rPr>
      </w:pPr>
      <w:r w:rsidRPr="00A22A86">
        <w:rPr>
          <w:rStyle w:val="FootnoteReference"/>
          <w:rFonts w:asciiTheme="majorBidi" w:hAnsiTheme="majorBidi" w:cstheme="majorBidi"/>
          <w:sz w:val="22"/>
          <w:szCs w:val="22"/>
        </w:rPr>
        <w:footnoteRef/>
      </w:r>
      <w:r w:rsidRPr="00A22A86">
        <w:rPr>
          <w:rFonts w:asciiTheme="majorBidi" w:hAnsiTheme="majorBidi" w:cstheme="majorBidi"/>
          <w:sz w:val="22"/>
          <w:szCs w:val="22"/>
          <w:lang w:val="en-US"/>
        </w:rPr>
        <w:t>Wawancara Tanggal</w:t>
      </w:r>
      <w:r>
        <w:rPr>
          <w:rFonts w:asciiTheme="majorBidi" w:hAnsiTheme="majorBidi" w:cstheme="majorBidi"/>
          <w:sz w:val="22"/>
          <w:szCs w:val="22"/>
        </w:rPr>
        <w:t xml:space="preserve"> 8 desember 2014</w:t>
      </w:r>
    </w:p>
  </w:footnote>
  <w:footnote w:id="6">
    <w:p w:rsidR="002C5791" w:rsidRPr="00955CD6" w:rsidRDefault="002C5791" w:rsidP="00955CD6">
      <w:pPr>
        <w:pStyle w:val="FootnoteText"/>
        <w:ind w:firstLine="720"/>
        <w:rPr>
          <w:rFonts w:asciiTheme="majorBidi" w:hAnsiTheme="majorBidi" w:cstheme="majorBidi"/>
          <w:sz w:val="22"/>
          <w:szCs w:val="22"/>
        </w:rPr>
      </w:pPr>
      <w:r w:rsidRPr="00A22A86">
        <w:rPr>
          <w:rStyle w:val="FootnoteReference"/>
          <w:rFonts w:asciiTheme="majorBidi" w:hAnsiTheme="majorBidi" w:cstheme="majorBidi"/>
          <w:sz w:val="22"/>
          <w:szCs w:val="22"/>
        </w:rPr>
        <w:footnoteRef/>
      </w:r>
      <w:r w:rsidRPr="00A22A86">
        <w:rPr>
          <w:rFonts w:asciiTheme="majorBidi" w:hAnsiTheme="majorBidi" w:cstheme="majorBidi"/>
          <w:sz w:val="22"/>
          <w:szCs w:val="22"/>
          <w:lang w:val="en-US"/>
        </w:rPr>
        <w:t>Wawancara tanggal</w:t>
      </w:r>
      <w:r>
        <w:rPr>
          <w:rFonts w:asciiTheme="majorBidi" w:hAnsiTheme="majorBidi" w:cstheme="majorBidi"/>
          <w:sz w:val="22"/>
          <w:szCs w:val="22"/>
        </w:rPr>
        <w:t xml:space="preserve"> 8 desember 2014</w:t>
      </w:r>
      <w:r>
        <w:rPr>
          <w:rFonts w:asciiTheme="majorBidi" w:hAnsiTheme="majorBidi" w:cstheme="majorBidi"/>
          <w:sz w:val="22"/>
          <w:szCs w:val="22"/>
          <w:lang w:val="en-US"/>
        </w:rPr>
        <w:t>, data diolah kembali</w:t>
      </w:r>
    </w:p>
  </w:footnote>
  <w:footnote w:id="7">
    <w:p w:rsidR="002C5791" w:rsidRPr="00A22A86" w:rsidRDefault="002C5791" w:rsidP="000B20EA">
      <w:pPr>
        <w:pStyle w:val="FootnoteText"/>
        <w:ind w:firstLine="720"/>
        <w:rPr>
          <w:rFonts w:asciiTheme="majorBidi" w:hAnsiTheme="majorBidi" w:cstheme="majorBidi"/>
          <w:sz w:val="22"/>
          <w:szCs w:val="22"/>
          <w:lang w:val="en-US"/>
        </w:rPr>
      </w:pPr>
      <w:r w:rsidRPr="00A22A86">
        <w:rPr>
          <w:rStyle w:val="FootnoteReference"/>
          <w:rFonts w:asciiTheme="majorBidi" w:hAnsiTheme="majorBidi" w:cstheme="majorBidi"/>
          <w:sz w:val="22"/>
          <w:szCs w:val="22"/>
        </w:rPr>
        <w:footnoteRef/>
      </w:r>
      <w:r w:rsidRPr="00A22A86">
        <w:rPr>
          <w:rFonts w:asciiTheme="majorBidi" w:hAnsiTheme="majorBidi" w:cstheme="majorBidi"/>
          <w:sz w:val="22"/>
          <w:szCs w:val="22"/>
        </w:rPr>
        <w:t xml:space="preserve">  </w:t>
      </w:r>
      <w:r w:rsidRPr="00A22A86">
        <w:rPr>
          <w:rFonts w:asciiTheme="majorBidi" w:hAnsiTheme="majorBidi" w:cstheme="majorBidi"/>
          <w:sz w:val="22"/>
          <w:szCs w:val="22"/>
        </w:rPr>
        <w:t>Wawancara dengan bpk. Maryanto(pimpinan) KSU. pada tgl. 23 desember 2014</w:t>
      </w:r>
    </w:p>
  </w:footnote>
  <w:footnote w:id="8">
    <w:p w:rsidR="002C5791" w:rsidRPr="00A22A86" w:rsidRDefault="002C5791" w:rsidP="000B20EA">
      <w:pPr>
        <w:pStyle w:val="FootnoteText"/>
        <w:ind w:firstLine="720"/>
        <w:rPr>
          <w:rFonts w:asciiTheme="majorBidi" w:hAnsiTheme="majorBidi" w:cstheme="majorBidi"/>
          <w:sz w:val="22"/>
          <w:szCs w:val="22"/>
        </w:rPr>
      </w:pPr>
      <w:r w:rsidRPr="00A22A86">
        <w:rPr>
          <w:rStyle w:val="FootnoteReference"/>
          <w:rFonts w:asciiTheme="majorBidi" w:hAnsiTheme="majorBidi" w:cstheme="majorBidi"/>
          <w:sz w:val="22"/>
          <w:szCs w:val="22"/>
        </w:rPr>
        <w:footnoteRef/>
      </w:r>
      <w:r w:rsidRPr="00A22A86">
        <w:rPr>
          <w:rFonts w:asciiTheme="majorBidi" w:hAnsiTheme="majorBidi" w:cstheme="majorBidi"/>
          <w:sz w:val="22"/>
          <w:szCs w:val="22"/>
        </w:rPr>
        <w:t xml:space="preserve"> </w:t>
      </w:r>
      <w:r w:rsidRPr="00A22A86">
        <w:rPr>
          <w:rFonts w:asciiTheme="majorBidi" w:hAnsiTheme="majorBidi" w:cstheme="majorBidi"/>
          <w:sz w:val="22"/>
          <w:szCs w:val="22"/>
        </w:rPr>
        <w:t xml:space="preserve">Wawancara staf administrasi, kasir  staf OB, CS, </w:t>
      </w:r>
      <w:r>
        <w:rPr>
          <w:rFonts w:asciiTheme="majorBidi" w:hAnsiTheme="majorBidi" w:cstheme="majorBidi"/>
          <w:sz w:val="22"/>
          <w:szCs w:val="22"/>
        </w:rPr>
        <w:t xml:space="preserve">dan staf lapangan, pada tgl. 10 </w:t>
      </w:r>
      <w:r w:rsidRPr="00A22A86">
        <w:rPr>
          <w:rFonts w:asciiTheme="majorBidi" w:hAnsiTheme="majorBidi" w:cstheme="majorBidi"/>
          <w:sz w:val="22"/>
          <w:szCs w:val="22"/>
        </w:rPr>
        <w:t>Desember 2014</w:t>
      </w:r>
    </w:p>
  </w:footnote>
  <w:footnote w:id="9">
    <w:p w:rsidR="002C5791" w:rsidRPr="005866F2" w:rsidRDefault="002C5791" w:rsidP="00AC68D3">
      <w:pPr>
        <w:pStyle w:val="FootnoteText"/>
        <w:ind w:firstLine="720"/>
        <w:rPr>
          <w:rFonts w:asciiTheme="majorBidi" w:hAnsiTheme="majorBidi" w:cstheme="majorBidi"/>
          <w:sz w:val="22"/>
          <w:szCs w:val="22"/>
        </w:rPr>
      </w:pPr>
      <w:r w:rsidRPr="00A22A86">
        <w:rPr>
          <w:rStyle w:val="FootnoteReference"/>
          <w:rFonts w:asciiTheme="majorBidi" w:hAnsiTheme="majorBidi" w:cstheme="majorBidi"/>
          <w:sz w:val="22"/>
          <w:szCs w:val="22"/>
        </w:rPr>
        <w:footnoteRef/>
      </w:r>
      <w:r>
        <w:rPr>
          <w:rFonts w:asciiTheme="majorBidi" w:hAnsiTheme="majorBidi" w:cstheme="majorBidi"/>
          <w:sz w:val="22"/>
          <w:szCs w:val="22"/>
          <w:lang w:val="en-US"/>
        </w:rPr>
        <w:t>Wawancara tanggal</w:t>
      </w:r>
      <w:r>
        <w:rPr>
          <w:rFonts w:asciiTheme="majorBidi" w:hAnsiTheme="majorBidi" w:cstheme="majorBidi"/>
          <w:sz w:val="22"/>
          <w:szCs w:val="22"/>
        </w:rPr>
        <w:t xml:space="preserve"> 6 desember 2014</w:t>
      </w:r>
    </w:p>
  </w:footnote>
  <w:footnote w:id="10">
    <w:p w:rsidR="002C5791" w:rsidRPr="005866F2" w:rsidRDefault="002C5791" w:rsidP="00AC68D3">
      <w:pPr>
        <w:pStyle w:val="FootnoteText"/>
        <w:ind w:firstLine="720"/>
        <w:rPr>
          <w:rFonts w:asciiTheme="majorBidi" w:hAnsiTheme="majorBidi" w:cstheme="majorBidi"/>
          <w:sz w:val="22"/>
          <w:szCs w:val="22"/>
        </w:rPr>
      </w:pPr>
      <w:r w:rsidRPr="00A22A86">
        <w:rPr>
          <w:rStyle w:val="FootnoteReference"/>
          <w:rFonts w:asciiTheme="majorBidi" w:hAnsiTheme="majorBidi" w:cstheme="majorBidi"/>
          <w:sz w:val="22"/>
          <w:szCs w:val="22"/>
        </w:rPr>
        <w:footnoteRef/>
      </w:r>
      <w:r>
        <w:rPr>
          <w:rFonts w:asciiTheme="majorBidi" w:hAnsiTheme="majorBidi" w:cstheme="majorBidi"/>
          <w:sz w:val="22"/>
          <w:szCs w:val="22"/>
          <w:lang w:val="en-US"/>
        </w:rPr>
        <w:t>Wawancara tanggal</w:t>
      </w:r>
      <w:r>
        <w:rPr>
          <w:rFonts w:asciiTheme="majorBidi" w:hAnsiTheme="majorBidi" w:cstheme="majorBidi"/>
          <w:sz w:val="22"/>
          <w:szCs w:val="22"/>
        </w:rPr>
        <w:t xml:space="preserve"> 10 desember 2014</w:t>
      </w:r>
    </w:p>
  </w:footnote>
  <w:footnote w:id="11">
    <w:p w:rsidR="002C5791" w:rsidRPr="005866F2" w:rsidRDefault="002C5791" w:rsidP="00AC68D3">
      <w:pPr>
        <w:pStyle w:val="FootnoteText"/>
        <w:ind w:firstLine="720"/>
        <w:rPr>
          <w:rFonts w:asciiTheme="majorBidi" w:hAnsiTheme="majorBidi" w:cstheme="majorBidi"/>
          <w:sz w:val="22"/>
          <w:szCs w:val="22"/>
        </w:rPr>
      </w:pPr>
      <w:r w:rsidRPr="00A22A86">
        <w:rPr>
          <w:rStyle w:val="FootnoteReference"/>
          <w:rFonts w:asciiTheme="majorBidi" w:hAnsiTheme="majorBidi" w:cstheme="majorBidi"/>
          <w:sz w:val="22"/>
          <w:szCs w:val="22"/>
        </w:rPr>
        <w:footnoteRef/>
      </w:r>
      <w:r>
        <w:rPr>
          <w:rFonts w:asciiTheme="majorBidi" w:hAnsiTheme="majorBidi" w:cstheme="majorBidi"/>
          <w:sz w:val="22"/>
          <w:szCs w:val="22"/>
          <w:lang w:val="en-US"/>
        </w:rPr>
        <w:t>Wawancara tanggal</w:t>
      </w:r>
      <w:r>
        <w:rPr>
          <w:rFonts w:asciiTheme="majorBidi" w:hAnsiTheme="majorBidi" w:cstheme="majorBidi"/>
          <w:sz w:val="22"/>
          <w:szCs w:val="22"/>
        </w:rPr>
        <w:t xml:space="preserve"> 10 desember 2014</w:t>
      </w:r>
    </w:p>
  </w:footnote>
  <w:footnote w:id="12">
    <w:p w:rsidR="002C5791" w:rsidRPr="004E0556" w:rsidRDefault="002C5791" w:rsidP="00914795">
      <w:pPr>
        <w:pStyle w:val="FootnoteText"/>
        <w:ind w:firstLine="720"/>
        <w:rPr>
          <w:rFonts w:asciiTheme="majorBidi" w:hAnsiTheme="majorBidi" w:cstheme="majorBidi"/>
          <w:sz w:val="22"/>
          <w:szCs w:val="22"/>
        </w:rPr>
      </w:pPr>
      <w:r w:rsidRPr="00A22A86">
        <w:rPr>
          <w:rStyle w:val="FootnoteReference"/>
          <w:rFonts w:asciiTheme="majorBidi" w:hAnsiTheme="majorBidi" w:cstheme="majorBidi"/>
          <w:sz w:val="22"/>
          <w:szCs w:val="22"/>
        </w:rPr>
        <w:footnoteRef/>
      </w:r>
      <w:r w:rsidRPr="00A22A86">
        <w:rPr>
          <w:rFonts w:asciiTheme="majorBidi" w:hAnsiTheme="majorBidi" w:cstheme="majorBidi"/>
          <w:sz w:val="22"/>
          <w:szCs w:val="22"/>
          <w:lang w:val="en-US"/>
        </w:rPr>
        <w:t>Wawancar</w:t>
      </w:r>
      <w:r>
        <w:rPr>
          <w:rFonts w:asciiTheme="majorBidi" w:hAnsiTheme="majorBidi" w:cstheme="majorBidi"/>
          <w:sz w:val="22"/>
          <w:szCs w:val="22"/>
          <w:lang w:val="en-US"/>
        </w:rPr>
        <w:t>a tanggal</w:t>
      </w:r>
      <w:r>
        <w:rPr>
          <w:rFonts w:asciiTheme="majorBidi" w:hAnsiTheme="majorBidi" w:cstheme="majorBidi"/>
          <w:sz w:val="22"/>
          <w:szCs w:val="22"/>
        </w:rPr>
        <w:t xml:space="preserve"> 8 dan 9 desember 2014</w:t>
      </w:r>
    </w:p>
  </w:footnote>
  <w:footnote w:id="13">
    <w:p w:rsidR="002C5791" w:rsidRPr="004E0556" w:rsidRDefault="002C5791" w:rsidP="004E0556">
      <w:pPr>
        <w:pStyle w:val="FootnoteText"/>
        <w:ind w:firstLine="720"/>
        <w:rPr>
          <w:rFonts w:asciiTheme="majorBidi" w:hAnsiTheme="majorBidi" w:cstheme="majorBidi"/>
          <w:sz w:val="22"/>
          <w:szCs w:val="22"/>
        </w:rPr>
      </w:pPr>
      <w:r w:rsidRPr="00A22A86">
        <w:rPr>
          <w:rStyle w:val="FootnoteReference"/>
          <w:rFonts w:asciiTheme="majorBidi" w:hAnsiTheme="majorBidi" w:cstheme="majorBidi"/>
          <w:sz w:val="22"/>
          <w:szCs w:val="22"/>
        </w:rPr>
        <w:footnoteRef/>
      </w:r>
      <w:r w:rsidRPr="00A22A86">
        <w:rPr>
          <w:rFonts w:asciiTheme="majorBidi" w:hAnsiTheme="majorBidi" w:cstheme="majorBidi"/>
          <w:sz w:val="22"/>
          <w:szCs w:val="22"/>
          <w:lang w:val="en-US"/>
        </w:rPr>
        <w:t>Wawancara dengan</w:t>
      </w:r>
      <w:r>
        <w:rPr>
          <w:rFonts w:asciiTheme="majorBidi" w:hAnsiTheme="majorBidi" w:cstheme="majorBidi"/>
          <w:sz w:val="22"/>
          <w:szCs w:val="22"/>
        </w:rPr>
        <w:t xml:space="preserve"> Muhammad Ridwan, </w:t>
      </w:r>
      <w:r w:rsidRPr="00A22A86">
        <w:rPr>
          <w:rFonts w:asciiTheme="majorBidi" w:hAnsiTheme="majorBidi" w:cstheme="majorBidi"/>
          <w:sz w:val="22"/>
          <w:szCs w:val="22"/>
          <w:lang w:val="en-US"/>
        </w:rPr>
        <w:t>tanggal</w:t>
      </w:r>
      <w:r>
        <w:rPr>
          <w:rFonts w:asciiTheme="majorBidi" w:hAnsiTheme="majorBidi" w:cstheme="majorBidi"/>
          <w:sz w:val="22"/>
          <w:szCs w:val="22"/>
        </w:rPr>
        <w:t xml:space="preserve"> 10 desember 2014</w:t>
      </w:r>
    </w:p>
  </w:footnote>
  <w:footnote w:id="14">
    <w:p w:rsidR="002C5791" w:rsidRPr="00A22A86" w:rsidRDefault="002C5791" w:rsidP="00362001">
      <w:pPr>
        <w:pStyle w:val="FootnoteText"/>
        <w:ind w:firstLine="720"/>
        <w:rPr>
          <w:rFonts w:asciiTheme="majorBidi" w:hAnsiTheme="majorBidi" w:cstheme="majorBidi"/>
          <w:sz w:val="22"/>
          <w:szCs w:val="22"/>
        </w:rPr>
      </w:pPr>
      <w:r w:rsidRPr="00A22A86">
        <w:rPr>
          <w:rStyle w:val="FootnoteReference"/>
          <w:rFonts w:asciiTheme="majorBidi" w:hAnsiTheme="majorBidi" w:cstheme="majorBidi"/>
          <w:sz w:val="22"/>
          <w:szCs w:val="22"/>
        </w:rPr>
        <w:footnoteRef/>
      </w:r>
      <w:r>
        <w:rPr>
          <w:rFonts w:asciiTheme="majorBidi" w:hAnsiTheme="majorBidi" w:cstheme="majorBidi"/>
          <w:sz w:val="22"/>
          <w:szCs w:val="22"/>
        </w:rPr>
        <w:t>Wawancara dengan dewi, pada tanggal 8 desember 2014</w:t>
      </w:r>
    </w:p>
  </w:footnote>
  <w:footnote w:id="15">
    <w:p w:rsidR="002C5791" w:rsidRPr="007E315F" w:rsidRDefault="002C5791" w:rsidP="001A5F7E">
      <w:pPr>
        <w:pStyle w:val="FootnoteText"/>
        <w:ind w:firstLine="720"/>
        <w:rPr>
          <w:rFonts w:asciiTheme="majorBidi" w:hAnsiTheme="majorBidi" w:cstheme="majorBidi"/>
          <w:sz w:val="22"/>
          <w:szCs w:val="22"/>
        </w:rPr>
      </w:pPr>
      <w:r w:rsidRPr="00A22A86">
        <w:rPr>
          <w:rStyle w:val="FootnoteReference"/>
          <w:rFonts w:asciiTheme="majorBidi" w:hAnsiTheme="majorBidi" w:cstheme="majorBidi"/>
          <w:sz w:val="22"/>
          <w:szCs w:val="22"/>
        </w:rPr>
        <w:footnoteRef/>
      </w:r>
      <w:r>
        <w:rPr>
          <w:rFonts w:asciiTheme="majorBidi" w:hAnsiTheme="majorBidi" w:cstheme="majorBidi"/>
          <w:sz w:val="22"/>
          <w:szCs w:val="22"/>
          <w:lang w:val="en-US"/>
        </w:rPr>
        <w:t>S</w:t>
      </w:r>
      <w:r>
        <w:rPr>
          <w:rFonts w:asciiTheme="majorBidi" w:hAnsiTheme="majorBidi" w:cstheme="majorBidi"/>
          <w:sz w:val="22"/>
          <w:szCs w:val="22"/>
        </w:rPr>
        <w:t>i</w:t>
      </w:r>
      <w:r w:rsidRPr="00A22A86">
        <w:rPr>
          <w:rFonts w:asciiTheme="majorBidi" w:hAnsiTheme="majorBidi" w:cstheme="majorBidi"/>
          <w:sz w:val="22"/>
          <w:szCs w:val="22"/>
          <w:lang w:val="en-US"/>
        </w:rPr>
        <w:t>mpulan wawancara d</w:t>
      </w:r>
      <w:r>
        <w:rPr>
          <w:rFonts w:asciiTheme="majorBidi" w:hAnsiTheme="majorBidi" w:cstheme="majorBidi"/>
          <w:sz w:val="22"/>
          <w:szCs w:val="22"/>
          <w:lang w:val="en-US"/>
        </w:rPr>
        <w:t xml:space="preserve">engan </w:t>
      </w:r>
      <w:r>
        <w:rPr>
          <w:rFonts w:asciiTheme="majorBidi" w:hAnsiTheme="majorBidi" w:cstheme="majorBidi"/>
          <w:sz w:val="22"/>
          <w:szCs w:val="22"/>
        </w:rPr>
        <w:t xml:space="preserve">dewi dan lisa </w:t>
      </w:r>
      <w:r>
        <w:rPr>
          <w:rFonts w:asciiTheme="majorBidi" w:hAnsiTheme="majorBidi" w:cstheme="majorBidi"/>
          <w:sz w:val="22"/>
          <w:szCs w:val="22"/>
          <w:lang w:val="en-US"/>
        </w:rPr>
        <w:t>antara tanggal</w:t>
      </w:r>
      <w:r>
        <w:rPr>
          <w:rFonts w:asciiTheme="majorBidi" w:hAnsiTheme="majorBidi" w:cstheme="majorBidi"/>
          <w:sz w:val="22"/>
          <w:szCs w:val="22"/>
        </w:rPr>
        <w:t xml:space="preserve"> 8 desember 2014 </w:t>
      </w:r>
      <w:r>
        <w:rPr>
          <w:rFonts w:asciiTheme="majorBidi" w:hAnsiTheme="majorBidi" w:cstheme="majorBidi"/>
          <w:sz w:val="22"/>
          <w:szCs w:val="22"/>
          <w:lang w:val="en-US"/>
        </w:rPr>
        <w:t>sampai tanggal</w:t>
      </w:r>
      <w:r>
        <w:rPr>
          <w:rFonts w:asciiTheme="majorBidi" w:hAnsiTheme="majorBidi" w:cstheme="majorBidi"/>
          <w:sz w:val="22"/>
          <w:szCs w:val="22"/>
        </w:rPr>
        <w:t xml:space="preserve"> 10 desember 2014</w:t>
      </w:r>
    </w:p>
  </w:footnote>
  <w:footnote w:id="16">
    <w:p w:rsidR="002C5791" w:rsidRPr="00A22A86" w:rsidRDefault="002C5791" w:rsidP="00DF0D3A">
      <w:pPr>
        <w:pStyle w:val="FootnoteText"/>
        <w:ind w:firstLine="720"/>
        <w:rPr>
          <w:rFonts w:asciiTheme="majorBidi" w:hAnsiTheme="majorBidi" w:cstheme="majorBidi"/>
          <w:sz w:val="22"/>
          <w:szCs w:val="22"/>
        </w:rPr>
      </w:pPr>
      <w:r w:rsidRPr="00A22A86">
        <w:rPr>
          <w:rStyle w:val="FootnoteReference"/>
          <w:rFonts w:asciiTheme="majorBidi" w:hAnsiTheme="majorBidi" w:cstheme="majorBidi"/>
          <w:sz w:val="22"/>
          <w:szCs w:val="22"/>
        </w:rPr>
        <w:footnoteRef/>
      </w:r>
      <w:r w:rsidRPr="00A22A86">
        <w:rPr>
          <w:rFonts w:asciiTheme="majorBidi" w:hAnsiTheme="majorBidi" w:cstheme="majorBidi"/>
          <w:sz w:val="22"/>
          <w:szCs w:val="22"/>
        </w:rPr>
        <w:t xml:space="preserve"> </w:t>
      </w:r>
      <w:r w:rsidRPr="00A22A86">
        <w:rPr>
          <w:rFonts w:asciiTheme="majorBidi" w:hAnsiTheme="majorBidi" w:cstheme="majorBidi"/>
          <w:sz w:val="22"/>
          <w:szCs w:val="22"/>
        </w:rPr>
        <w:t xml:space="preserve">QS. </w:t>
      </w:r>
      <w:r w:rsidRPr="00A22A86">
        <w:rPr>
          <w:rFonts w:asciiTheme="majorBidi" w:hAnsiTheme="majorBidi" w:cstheme="majorBidi"/>
          <w:i/>
          <w:iCs/>
          <w:sz w:val="22"/>
          <w:szCs w:val="22"/>
        </w:rPr>
        <w:t>Al-Qashas</w:t>
      </w:r>
      <w:r w:rsidRPr="00A22A86">
        <w:rPr>
          <w:rFonts w:asciiTheme="majorBidi" w:hAnsiTheme="majorBidi" w:cstheme="majorBidi"/>
          <w:sz w:val="22"/>
          <w:szCs w:val="22"/>
        </w:rPr>
        <w:t xml:space="preserve"> ayat 26</w:t>
      </w:r>
    </w:p>
  </w:footnote>
  <w:footnote w:id="17">
    <w:p w:rsidR="002C5791" w:rsidRPr="00A22A86" w:rsidRDefault="002C5791" w:rsidP="00E04BD8">
      <w:pPr>
        <w:pStyle w:val="FootnoteText"/>
        <w:ind w:firstLine="720"/>
        <w:rPr>
          <w:rFonts w:asciiTheme="majorBidi" w:hAnsiTheme="majorBidi" w:cstheme="majorBidi"/>
          <w:sz w:val="22"/>
          <w:szCs w:val="22"/>
        </w:rPr>
      </w:pPr>
      <w:r w:rsidRPr="00A22A86">
        <w:rPr>
          <w:rStyle w:val="FootnoteReference"/>
          <w:rFonts w:asciiTheme="majorBidi" w:hAnsiTheme="majorBidi" w:cstheme="majorBidi"/>
          <w:sz w:val="22"/>
          <w:szCs w:val="22"/>
        </w:rPr>
        <w:footnoteRef/>
      </w:r>
      <w:r w:rsidRPr="00A22A86">
        <w:rPr>
          <w:rFonts w:asciiTheme="majorBidi" w:hAnsiTheme="majorBidi" w:cstheme="majorBidi"/>
          <w:sz w:val="22"/>
          <w:szCs w:val="22"/>
        </w:rPr>
        <w:t xml:space="preserve"> </w:t>
      </w:r>
      <w:r w:rsidRPr="00A22A86">
        <w:rPr>
          <w:rFonts w:asciiTheme="majorBidi" w:hAnsiTheme="majorBidi" w:cstheme="majorBidi"/>
          <w:sz w:val="22"/>
          <w:szCs w:val="22"/>
        </w:rPr>
        <w:t xml:space="preserve">M.Quraish shihab. </w:t>
      </w:r>
      <w:r w:rsidRPr="00A22A86">
        <w:rPr>
          <w:rFonts w:asciiTheme="majorBidi" w:hAnsiTheme="majorBidi" w:cstheme="majorBidi"/>
          <w:i/>
          <w:iCs/>
          <w:sz w:val="22"/>
          <w:szCs w:val="22"/>
        </w:rPr>
        <w:t>Tafsir Al-Misbah</w:t>
      </w:r>
      <w:r w:rsidRPr="00A22A86">
        <w:rPr>
          <w:rFonts w:asciiTheme="majorBidi" w:hAnsiTheme="majorBidi" w:cstheme="majorBidi"/>
          <w:sz w:val="22"/>
          <w:szCs w:val="22"/>
        </w:rPr>
        <w:t>. Hal. 580</w:t>
      </w:r>
    </w:p>
  </w:footnote>
  <w:footnote w:id="18">
    <w:p w:rsidR="002C5791" w:rsidRPr="00A22A86" w:rsidRDefault="002C5791" w:rsidP="00E04BD8">
      <w:pPr>
        <w:pStyle w:val="FootnoteText"/>
        <w:ind w:firstLine="720"/>
        <w:rPr>
          <w:rFonts w:asciiTheme="majorBidi" w:hAnsiTheme="majorBidi" w:cstheme="majorBidi"/>
          <w:sz w:val="22"/>
          <w:szCs w:val="22"/>
        </w:rPr>
      </w:pPr>
      <w:r w:rsidRPr="00A22A86">
        <w:rPr>
          <w:rStyle w:val="FootnoteReference"/>
          <w:rFonts w:asciiTheme="majorBidi" w:hAnsiTheme="majorBidi" w:cstheme="majorBidi"/>
          <w:sz w:val="22"/>
          <w:szCs w:val="22"/>
        </w:rPr>
        <w:footnoteRef/>
      </w:r>
      <w:r w:rsidRPr="00A22A86">
        <w:rPr>
          <w:rFonts w:asciiTheme="majorBidi" w:hAnsiTheme="majorBidi" w:cstheme="majorBidi"/>
          <w:sz w:val="22"/>
          <w:szCs w:val="22"/>
        </w:rPr>
        <w:t xml:space="preserve"> </w:t>
      </w:r>
      <w:r w:rsidRPr="00A22A86">
        <w:rPr>
          <w:rFonts w:asciiTheme="majorBidi" w:hAnsiTheme="majorBidi" w:cstheme="majorBidi"/>
          <w:sz w:val="22"/>
          <w:szCs w:val="22"/>
        </w:rPr>
        <w:t>Konsep ini pernah dijalankan Khalifah Umar r.a (Ibrahim Ahmad,2006. Hal.112)</w:t>
      </w:r>
    </w:p>
  </w:footnote>
  <w:footnote w:id="19">
    <w:p w:rsidR="002C5791" w:rsidRPr="00A22A86" w:rsidRDefault="002C5791" w:rsidP="00E04BD8">
      <w:pPr>
        <w:pStyle w:val="FootnoteText"/>
        <w:ind w:firstLine="720"/>
        <w:rPr>
          <w:rFonts w:asciiTheme="majorBidi" w:hAnsiTheme="majorBidi" w:cstheme="majorBidi"/>
          <w:sz w:val="22"/>
          <w:szCs w:val="22"/>
        </w:rPr>
      </w:pPr>
      <w:r w:rsidRPr="00A22A86">
        <w:rPr>
          <w:rStyle w:val="FootnoteReference"/>
          <w:rFonts w:asciiTheme="majorBidi" w:hAnsiTheme="majorBidi" w:cstheme="majorBidi"/>
          <w:sz w:val="22"/>
          <w:szCs w:val="22"/>
        </w:rPr>
        <w:footnoteRef/>
      </w:r>
      <w:r w:rsidRPr="00A22A86">
        <w:rPr>
          <w:rFonts w:asciiTheme="majorBidi" w:hAnsiTheme="majorBidi" w:cstheme="majorBidi"/>
          <w:sz w:val="22"/>
          <w:szCs w:val="22"/>
        </w:rPr>
        <w:t xml:space="preserve"> </w:t>
      </w:r>
      <w:r w:rsidRPr="00A22A86">
        <w:rPr>
          <w:rFonts w:asciiTheme="majorBidi" w:hAnsiTheme="majorBidi" w:cstheme="majorBidi"/>
          <w:sz w:val="22"/>
          <w:szCs w:val="22"/>
        </w:rPr>
        <w:t>HR. Abu Daud</w:t>
      </w:r>
    </w:p>
  </w:footnote>
  <w:footnote w:id="20">
    <w:p w:rsidR="002C5791" w:rsidRPr="00A22A86" w:rsidRDefault="002C5791" w:rsidP="00E04BD8">
      <w:pPr>
        <w:pStyle w:val="FootnoteText"/>
        <w:ind w:firstLine="720"/>
        <w:rPr>
          <w:rFonts w:asciiTheme="majorBidi" w:hAnsiTheme="majorBidi" w:cstheme="majorBidi"/>
          <w:sz w:val="22"/>
          <w:szCs w:val="22"/>
        </w:rPr>
      </w:pPr>
      <w:r w:rsidRPr="00A22A86">
        <w:rPr>
          <w:rStyle w:val="FootnoteReference"/>
          <w:rFonts w:asciiTheme="majorBidi" w:hAnsiTheme="majorBidi" w:cstheme="majorBidi"/>
          <w:sz w:val="22"/>
          <w:szCs w:val="22"/>
        </w:rPr>
        <w:footnoteRef/>
      </w:r>
      <w:r w:rsidRPr="00A22A86">
        <w:rPr>
          <w:rFonts w:asciiTheme="majorBidi" w:hAnsiTheme="majorBidi" w:cstheme="majorBidi"/>
          <w:sz w:val="22"/>
          <w:szCs w:val="22"/>
        </w:rPr>
        <w:t xml:space="preserve"> </w:t>
      </w:r>
      <w:r w:rsidRPr="00A22A86">
        <w:rPr>
          <w:rFonts w:asciiTheme="majorBidi" w:hAnsiTheme="majorBidi" w:cstheme="majorBidi"/>
          <w:sz w:val="22"/>
          <w:szCs w:val="22"/>
        </w:rPr>
        <w:t xml:space="preserve">Hendi Suhendi. </w:t>
      </w:r>
      <w:r w:rsidRPr="00A22A86">
        <w:rPr>
          <w:rFonts w:asciiTheme="majorBidi" w:hAnsiTheme="majorBidi" w:cstheme="majorBidi"/>
          <w:i/>
          <w:iCs/>
          <w:sz w:val="22"/>
          <w:szCs w:val="22"/>
        </w:rPr>
        <w:t>Fiqh Muamalah</w:t>
      </w:r>
      <w:r w:rsidRPr="00A22A86">
        <w:rPr>
          <w:rFonts w:asciiTheme="majorBidi" w:hAnsiTheme="majorBidi" w:cstheme="majorBidi"/>
          <w:sz w:val="22"/>
          <w:szCs w:val="22"/>
        </w:rPr>
        <w:t>. 1997, bandung rajawali pers</w:t>
      </w:r>
      <w:r>
        <w:rPr>
          <w:rFonts w:asciiTheme="majorBidi" w:hAnsiTheme="majorBidi" w:cstheme="majorBidi"/>
          <w:sz w:val="22"/>
          <w:szCs w:val="22"/>
        </w:rPr>
        <w:t>ada</w:t>
      </w:r>
      <w:r w:rsidRPr="00A22A86">
        <w:rPr>
          <w:rFonts w:asciiTheme="majorBidi" w:hAnsiTheme="majorBidi" w:cstheme="majorBidi"/>
          <w:sz w:val="22"/>
          <w:szCs w:val="22"/>
        </w:rPr>
        <w:t>. Hal 117-118</w:t>
      </w:r>
    </w:p>
  </w:footnote>
  <w:footnote w:id="21">
    <w:p w:rsidR="002C5791" w:rsidRPr="00A22A86" w:rsidRDefault="002C5791" w:rsidP="00E04BD8">
      <w:pPr>
        <w:pStyle w:val="FootnoteText"/>
        <w:ind w:firstLine="720"/>
        <w:rPr>
          <w:rFonts w:asciiTheme="majorBidi" w:hAnsiTheme="majorBidi" w:cstheme="majorBidi"/>
          <w:sz w:val="22"/>
          <w:szCs w:val="22"/>
        </w:rPr>
      </w:pPr>
      <w:r w:rsidRPr="00A22A86">
        <w:rPr>
          <w:rStyle w:val="FootnoteReference"/>
          <w:rFonts w:asciiTheme="majorBidi" w:hAnsiTheme="majorBidi" w:cstheme="majorBidi"/>
          <w:sz w:val="22"/>
          <w:szCs w:val="22"/>
        </w:rPr>
        <w:footnoteRef/>
      </w:r>
      <w:r w:rsidRPr="00A22A86">
        <w:rPr>
          <w:rFonts w:asciiTheme="majorBidi" w:hAnsiTheme="majorBidi" w:cstheme="majorBidi"/>
          <w:sz w:val="22"/>
          <w:szCs w:val="22"/>
        </w:rPr>
        <w:t xml:space="preserve"> </w:t>
      </w:r>
      <w:r w:rsidRPr="00A22A86">
        <w:rPr>
          <w:rFonts w:asciiTheme="majorBidi" w:hAnsiTheme="majorBidi" w:cstheme="majorBidi"/>
          <w:sz w:val="22"/>
          <w:szCs w:val="22"/>
        </w:rPr>
        <w:t>https://heriantodjava.wordpress.com/2011/08/04/ijarah-dalam-islam/</w:t>
      </w:r>
    </w:p>
  </w:footnote>
  <w:footnote w:id="22">
    <w:p w:rsidR="002C5791" w:rsidRPr="00A22A86" w:rsidRDefault="002C5791" w:rsidP="00E04BD8">
      <w:pPr>
        <w:autoSpaceDE w:val="0"/>
        <w:autoSpaceDN w:val="0"/>
        <w:adjustRightInd w:val="0"/>
        <w:spacing w:after="0" w:line="240" w:lineRule="auto"/>
        <w:ind w:firstLine="720"/>
        <w:rPr>
          <w:rFonts w:asciiTheme="majorBidi" w:hAnsiTheme="majorBidi" w:cstheme="majorBidi"/>
          <w:i/>
          <w:iCs/>
        </w:rPr>
      </w:pPr>
      <w:r w:rsidRPr="00A22A86">
        <w:rPr>
          <w:rStyle w:val="FootnoteReference"/>
          <w:rFonts w:asciiTheme="majorBidi" w:hAnsiTheme="majorBidi" w:cstheme="majorBidi"/>
        </w:rPr>
        <w:footnoteRef/>
      </w:r>
      <w:r w:rsidRPr="00A22A86">
        <w:rPr>
          <w:rFonts w:asciiTheme="majorBidi" w:hAnsiTheme="majorBidi" w:cstheme="majorBidi"/>
        </w:rPr>
        <w:t xml:space="preserve"> </w:t>
      </w:r>
      <w:r w:rsidRPr="00A22A86">
        <w:rPr>
          <w:rFonts w:asciiTheme="majorBidi" w:hAnsiTheme="majorBidi" w:cstheme="majorBidi"/>
        </w:rPr>
        <w:t>Hendry Tanjung, op.cit., “</w:t>
      </w:r>
      <w:r w:rsidRPr="00A22A86">
        <w:rPr>
          <w:rFonts w:asciiTheme="majorBidi" w:hAnsiTheme="majorBidi" w:cstheme="majorBidi"/>
          <w:i/>
          <w:iCs/>
        </w:rPr>
        <w:t>Konsep Manajemen Syariah dalam Pengupahan Karyawan</w:t>
      </w:r>
    </w:p>
    <w:p w:rsidR="002C5791" w:rsidRPr="00A22A86" w:rsidRDefault="002C5791" w:rsidP="00E04BD8">
      <w:pPr>
        <w:pStyle w:val="FootnoteText"/>
        <w:rPr>
          <w:rFonts w:asciiTheme="majorBidi" w:hAnsiTheme="majorBidi" w:cstheme="majorBidi"/>
          <w:sz w:val="22"/>
          <w:szCs w:val="22"/>
        </w:rPr>
      </w:pPr>
      <w:r w:rsidRPr="00A22A86">
        <w:rPr>
          <w:rFonts w:asciiTheme="majorBidi" w:hAnsiTheme="majorBidi" w:cstheme="majorBidi"/>
          <w:i/>
          <w:iCs/>
          <w:sz w:val="22"/>
          <w:szCs w:val="22"/>
        </w:rPr>
        <w:t xml:space="preserve">Perusahaan”, </w:t>
      </w:r>
      <w:r w:rsidRPr="00A22A86">
        <w:rPr>
          <w:rFonts w:asciiTheme="majorBidi" w:hAnsiTheme="majorBidi" w:cstheme="majorBidi"/>
          <w:sz w:val="22"/>
          <w:szCs w:val="22"/>
        </w:rPr>
        <w:t>http://www.geocities.com/nurrachmi/lwg/ekopol/bab3.htm</w:t>
      </w:r>
    </w:p>
  </w:footnote>
  <w:footnote w:id="23">
    <w:p w:rsidR="002C5791" w:rsidRPr="002F4BE6" w:rsidRDefault="002C5791" w:rsidP="003B7F03">
      <w:pPr>
        <w:pStyle w:val="FootnoteText"/>
        <w:ind w:firstLine="720"/>
        <w:jc w:val="both"/>
        <w:rPr>
          <w:rFonts w:ascii="Times New Roman" w:hAnsi="Times New Roman" w:cs="Times New Roman"/>
          <w:sz w:val="24"/>
          <w:szCs w:val="24"/>
        </w:rPr>
      </w:pPr>
      <w:r w:rsidRPr="002F4BE6">
        <w:rPr>
          <w:rStyle w:val="FootnoteReference"/>
          <w:rFonts w:ascii="Times New Roman" w:hAnsi="Times New Roman" w:cs="Times New Roman"/>
          <w:sz w:val="24"/>
          <w:szCs w:val="24"/>
        </w:rPr>
        <w:footnoteRef/>
      </w:r>
      <w:hyperlink r:id="rId1" w:history="1">
        <w:r w:rsidRPr="006609A1">
          <w:rPr>
            <w:rStyle w:val="Hyperlink"/>
            <w:rFonts w:ascii="Times New Roman" w:hAnsi="Times New Roman" w:cs="Times New Roman"/>
            <w:color w:val="auto"/>
            <w:sz w:val="24"/>
            <w:szCs w:val="24"/>
          </w:rPr>
          <w:t>http://ilmumanajemen.wordpress.com/2009/06/20/pengertian-upah-dalam-konsep-islam/</w:t>
        </w:r>
      </w:hyperlink>
      <w:r w:rsidRPr="006609A1">
        <w:rPr>
          <w:rFonts w:ascii="Times New Roman" w:hAnsi="Times New Roman" w:cs="Times New Roman"/>
          <w:sz w:val="24"/>
          <w:szCs w:val="24"/>
        </w:rPr>
        <w:t>. Dibuka pada tgl. 2 November 2014</w:t>
      </w:r>
    </w:p>
  </w:footnote>
  <w:footnote w:id="24">
    <w:p w:rsidR="002C5791" w:rsidRPr="0000745B" w:rsidRDefault="002C5791" w:rsidP="002C5791">
      <w:pPr>
        <w:spacing w:line="240" w:lineRule="auto"/>
        <w:ind w:firstLine="720"/>
        <w:jc w:val="both"/>
        <w:rPr>
          <w:rFonts w:ascii="Times New Roman" w:eastAsia="Times New Roman" w:hAnsi="Times New Roman" w:cs="Times New Roman"/>
          <w:sz w:val="20"/>
          <w:szCs w:val="20"/>
          <w:lang w:val="en-US"/>
        </w:rPr>
      </w:pPr>
      <w:r w:rsidRPr="0000745B">
        <w:rPr>
          <w:rStyle w:val="FootnoteReference"/>
          <w:sz w:val="20"/>
          <w:szCs w:val="20"/>
        </w:rPr>
        <w:footnoteRef/>
      </w:r>
      <w:r w:rsidRPr="0000745B">
        <w:rPr>
          <w:sz w:val="20"/>
          <w:szCs w:val="20"/>
        </w:rPr>
        <w:t xml:space="preserve"> </w:t>
      </w:r>
      <w:proofErr w:type="gramStart"/>
      <w:r w:rsidRPr="0000745B">
        <w:rPr>
          <w:rFonts w:ascii="Times New Roman" w:eastAsia="Times New Roman" w:hAnsi="Times New Roman" w:cs="Times New Roman"/>
          <w:sz w:val="20"/>
          <w:szCs w:val="20"/>
          <w:lang w:val="en-US"/>
        </w:rPr>
        <w:t>adi</w:t>
      </w:r>
      <w:proofErr w:type="gramEnd"/>
      <w:r w:rsidRPr="0000745B">
        <w:rPr>
          <w:rFonts w:ascii="Times New Roman" w:eastAsia="Times New Roman" w:hAnsi="Times New Roman" w:cs="Times New Roman"/>
          <w:sz w:val="20"/>
          <w:szCs w:val="20"/>
          <w:lang w:val="en-US"/>
        </w:rPr>
        <w:t xml:space="preserve"> Sutjipto, Politik Ketenagakerjaan Dalam Islam,  Hubungan ketenagakerjaan di dalam pandangan Islam adalah hubungan kemitraan. </w:t>
      </w:r>
      <w:proofErr w:type="gramStart"/>
      <w:r w:rsidRPr="0000745B">
        <w:rPr>
          <w:rFonts w:ascii="Times New Roman" w:eastAsia="Times New Roman" w:hAnsi="Times New Roman" w:cs="Times New Roman"/>
          <w:sz w:val="20"/>
          <w:szCs w:val="20"/>
          <w:lang w:val="en-US"/>
        </w:rPr>
        <w:t>Tidak booleh satu pihak menzalimi dan merasa dizalimi oleh pihak lainnya.</w:t>
      </w:r>
      <w:proofErr w:type="gramEnd"/>
      <w:r w:rsidRPr="0000745B">
        <w:rPr>
          <w:rFonts w:ascii="Times New Roman" w:eastAsia="Times New Roman" w:hAnsi="Times New Roman" w:cs="Times New Roman"/>
          <w:sz w:val="20"/>
          <w:szCs w:val="20"/>
          <w:lang w:val="en-US"/>
        </w:rPr>
        <w:t xml:space="preserve"> Oleh karena itu kontrak kerja antara </w:t>
      </w:r>
      <w:proofErr w:type="gramStart"/>
      <w:r w:rsidRPr="0000745B">
        <w:rPr>
          <w:rFonts w:ascii="Times New Roman" w:eastAsia="Times New Roman" w:hAnsi="Times New Roman" w:cs="Times New Roman"/>
          <w:sz w:val="20"/>
          <w:szCs w:val="20"/>
          <w:lang w:val="en-US"/>
        </w:rPr>
        <w:t>pengusaha  dan</w:t>
      </w:r>
      <w:proofErr w:type="gramEnd"/>
      <w:r w:rsidRPr="0000745B">
        <w:rPr>
          <w:rFonts w:ascii="Times New Roman" w:eastAsia="Times New Roman" w:hAnsi="Times New Roman" w:cs="Times New Roman"/>
          <w:sz w:val="20"/>
          <w:szCs w:val="20"/>
          <w:lang w:val="en-US"/>
        </w:rPr>
        <w:t xml:space="preserve"> pekerja adalah kontrak kerjasama yang saling menguntungkan. Pengusaha diuntungkan karena </w:t>
      </w:r>
      <w:proofErr w:type="gramStart"/>
      <w:r w:rsidRPr="0000745B">
        <w:rPr>
          <w:rFonts w:ascii="Times New Roman" w:eastAsia="Times New Roman" w:hAnsi="Times New Roman" w:cs="Times New Roman"/>
          <w:sz w:val="20"/>
          <w:szCs w:val="20"/>
          <w:lang w:val="en-US"/>
        </w:rPr>
        <w:t>ia</w:t>
      </w:r>
      <w:proofErr w:type="gramEnd"/>
      <w:r w:rsidRPr="0000745B">
        <w:rPr>
          <w:rFonts w:ascii="Times New Roman" w:eastAsia="Times New Roman" w:hAnsi="Times New Roman" w:cs="Times New Roman"/>
          <w:sz w:val="20"/>
          <w:szCs w:val="20"/>
          <w:lang w:val="en-US"/>
        </w:rPr>
        <w:t xml:space="preserve"> memperoleh jasa dari pekerja untuk melaksanakan pekerjaan tertentu yang dibutuhkannya.  Sebaliknya, pekerja diuntungkan karena ia memperoleh penghasilan dari imbalan yang diberikan </w:t>
      </w:r>
    </w:p>
    <w:p w:rsidR="002C5791" w:rsidRPr="0000745B" w:rsidRDefault="002C5791" w:rsidP="002C5791">
      <w:pPr>
        <w:spacing w:after="0" w:line="240" w:lineRule="auto"/>
        <w:jc w:val="both"/>
        <w:rPr>
          <w:rFonts w:ascii="Times New Roman" w:eastAsia="Times New Roman" w:hAnsi="Times New Roman" w:cs="Times New Roman"/>
          <w:sz w:val="20"/>
          <w:szCs w:val="20"/>
          <w:lang w:val="en-US"/>
        </w:rPr>
      </w:pPr>
      <w:proofErr w:type="gramStart"/>
      <w:r w:rsidRPr="0000745B">
        <w:rPr>
          <w:rFonts w:ascii="Times New Roman" w:eastAsia="Times New Roman" w:hAnsi="Times New Roman" w:cs="Times New Roman"/>
          <w:sz w:val="20"/>
          <w:szCs w:val="20"/>
          <w:lang w:val="en-US"/>
        </w:rPr>
        <w:t>pengusaha</w:t>
      </w:r>
      <w:proofErr w:type="gramEnd"/>
      <w:r w:rsidRPr="0000745B">
        <w:rPr>
          <w:rFonts w:ascii="Times New Roman" w:eastAsia="Times New Roman" w:hAnsi="Times New Roman" w:cs="Times New Roman"/>
          <w:sz w:val="20"/>
          <w:szCs w:val="20"/>
          <w:lang w:val="en-US"/>
        </w:rPr>
        <w:t xml:space="preserve"> karena ia memberikan jasa kepadanya. Lihat </w:t>
      </w:r>
      <w:hyperlink r:id="rId2" w:history="1">
        <w:r w:rsidRPr="0000745B">
          <w:rPr>
            <w:rStyle w:val="Hyperlink"/>
            <w:rFonts w:ascii="Times New Roman" w:eastAsia="Times New Roman" w:hAnsi="Times New Roman" w:cs="Times New Roman"/>
            <w:color w:val="auto"/>
            <w:sz w:val="20"/>
            <w:szCs w:val="20"/>
            <w:lang w:val="en-US"/>
          </w:rPr>
          <w:t>http://hizbut-</w:t>
        </w:r>
      </w:hyperlink>
      <w:r w:rsidRPr="0000745B">
        <w:rPr>
          <w:rFonts w:ascii="Times New Roman" w:eastAsia="Times New Roman" w:hAnsi="Times New Roman" w:cs="Times New Roman"/>
          <w:sz w:val="20"/>
          <w:szCs w:val="20"/>
          <w:lang w:val="en-US"/>
        </w:rPr>
        <w:t xml:space="preserve"> tahrir.or.id/main.php?page=alwaie&amp;id=149 </w:t>
      </w:r>
    </w:p>
    <w:p w:rsidR="002C5791" w:rsidRPr="0000745B" w:rsidRDefault="002C5791" w:rsidP="002C5791">
      <w:pPr>
        <w:pStyle w:val="FootnoteText"/>
        <w:ind w:firstLine="720"/>
        <w:rPr>
          <w:lang w:val="en-US"/>
        </w:rPr>
      </w:pPr>
    </w:p>
  </w:footnote>
  <w:footnote w:id="25">
    <w:p w:rsidR="002C5791" w:rsidRPr="0000745B" w:rsidRDefault="002C5791" w:rsidP="006609A1">
      <w:pPr>
        <w:pStyle w:val="FootnoteText"/>
        <w:ind w:firstLine="720"/>
        <w:jc w:val="both"/>
        <w:rPr>
          <w:rFonts w:ascii="Times New Roman" w:hAnsi="Times New Roman" w:cs="Times New Roman"/>
          <w:lang w:val="en-US"/>
        </w:rPr>
      </w:pPr>
      <w:r w:rsidRPr="0000745B">
        <w:rPr>
          <w:rStyle w:val="FootnoteReference"/>
        </w:rPr>
        <w:footnoteRef/>
      </w:r>
      <w:r w:rsidRPr="0000745B">
        <w:t xml:space="preserve"> </w:t>
      </w:r>
      <w:r w:rsidRPr="0000745B">
        <w:rPr>
          <w:rFonts w:ascii="Times New Roman" w:hAnsi="Times New Roman" w:cs="Times New Roman"/>
        </w:rPr>
        <w:t xml:space="preserve">Veithzal Rivai. </w:t>
      </w:r>
      <w:r w:rsidRPr="0000745B">
        <w:rPr>
          <w:rFonts w:ascii="Times New Roman" w:hAnsi="Times New Roman" w:cs="Times New Roman"/>
          <w:i/>
          <w:iCs/>
        </w:rPr>
        <w:t>Islamic Human Capital</w:t>
      </w:r>
      <w:r w:rsidRPr="0000745B">
        <w:rPr>
          <w:rFonts w:ascii="Times New Roman" w:hAnsi="Times New Roman" w:cs="Times New Roman"/>
        </w:rPr>
        <w:t>. Jakarta. Rajawali Pers. 2009.hal.80</w:t>
      </w:r>
      <w:r w:rsidRPr="0000745B">
        <w:rPr>
          <w:rFonts w:ascii="Times New Roman" w:hAnsi="Times New Roman" w:cs="Times New Roman"/>
          <w:lang w:val="en-US"/>
        </w:rPr>
        <w:t>6</w:t>
      </w:r>
    </w:p>
    <w:p w:rsidR="002C5791" w:rsidRPr="0000745B" w:rsidRDefault="002C5791" w:rsidP="006609A1">
      <w:pPr>
        <w:pStyle w:val="FootnoteText"/>
        <w:ind w:firstLine="720"/>
        <w:rPr>
          <w:lang w:val="en-US"/>
        </w:rPr>
      </w:pPr>
    </w:p>
  </w:footnote>
  <w:footnote w:id="26">
    <w:p w:rsidR="0000745B" w:rsidRPr="0000745B" w:rsidRDefault="0000745B" w:rsidP="00637BBD">
      <w:pPr>
        <w:ind w:firstLine="720"/>
        <w:rPr>
          <w:rFonts w:ascii="Times New Roman" w:eastAsia="Times New Roman" w:hAnsi="Times New Roman" w:cs="Times New Roman"/>
          <w:sz w:val="24"/>
          <w:szCs w:val="24"/>
          <w:lang w:val="en-US"/>
        </w:rPr>
      </w:pPr>
      <w:r w:rsidRPr="0000745B">
        <w:rPr>
          <w:rStyle w:val="FootnoteReference"/>
          <w:sz w:val="20"/>
          <w:szCs w:val="20"/>
        </w:rPr>
        <w:footnoteRef/>
      </w:r>
      <w:r w:rsidRPr="0000745B">
        <w:rPr>
          <w:sz w:val="20"/>
          <w:szCs w:val="20"/>
        </w:rPr>
        <w:t xml:space="preserve"> </w:t>
      </w:r>
      <w:r w:rsidRPr="0000745B">
        <w:rPr>
          <w:rFonts w:ascii="Times New Roman" w:eastAsia="Times New Roman" w:hAnsi="Times New Roman" w:cs="Times New Roman"/>
          <w:sz w:val="20"/>
          <w:szCs w:val="20"/>
          <w:lang w:val="en-US"/>
        </w:rPr>
        <w:t xml:space="preserve">Ijarah merupakan </w:t>
      </w:r>
      <w:proofErr w:type="gramStart"/>
      <w:r w:rsidRPr="0000745B">
        <w:rPr>
          <w:rFonts w:ascii="Times New Roman" w:eastAsia="Times New Roman" w:hAnsi="Times New Roman" w:cs="Times New Roman"/>
          <w:sz w:val="20"/>
          <w:szCs w:val="20"/>
          <w:lang w:val="en-US"/>
        </w:rPr>
        <w:t>bab</w:t>
      </w:r>
      <w:proofErr w:type="gramEnd"/>
      <w:r w:rsidRPr="0000745B">
        <w:rPr>
          <w:rFonts w:ascii="Times New Roman" w:eastAsia="Times New Roman" w:hAnsi="Times New Roman" w:cs="Times New Roman"/>
          <w:sz w:val="20"/>
          <w:szCs w:val="20"/>
          <w:lang w:val="en-US"/>
        </w:rPr>
        <w:t xml:space="preserve"> yang mengulas persoalan sewa menyewa. Mempersewakan ialah akad atas manfaat (jasa) yang dimaksud lagi diketahui, dengan tukaran yang diketahui, menurut syarat-syarat yang akan dijelaskan kemudian, .Lihat H. Sulaiman Rasyid, Fiqh Islam (cet</w:t>
      </w:r>
      <w:proofErr w:type="gramStart"/>
      <w:r w:rsidRPr="0000745B">
        <w:rPr>
          <w:rFonts w:ascii="Times New Roman" w:eastAsia="Times New Roman" w:hAnsi="Times New Roman" w:cs="Times New Roman"/>
          <w:sz w:val="20"/>
          <w:szCs w:val="20"/>
          <w:lang w:val="en-US"/>
        </w:rPr>
        <w:t>..</w:t>
      </w:r>
      <w:proofErr w:type="gramEnd"/>
      <w:r w:rsidRPr="0000745B">
        <w:rPr>
          <w:rFonts w:ascii="Times New Roman" w:eastAsia="Times New Roman" w:hAnsi="Times New Roman" w:cs="Times New Roman"/>
          <w:sz w:val="20"/>
          <w:szCs w:val="20"/>
          <w:lang w:val="en-US"/>
        </w:rPr>
        <w:t>2111 PT Sinar Baru</w:t>
      </w:r>
      <w:proofErr w:type="gramStart"/>
      <w:r w:rsidRPr="0000745B">
        <w:rPr>
          <w:rFonts w:ascii="Times New Roman" w:eastAsia="Times New Roman" w:hAnsi="Times New Roman" w:cs="Times New Roman"/>
          <w:sz w:val="20"/>
          <w:szCs w:val="20"/>
          <w:lang w:val="en-US"/>
        </w:rPr>
        <w:t>,,</w:t>
      </w:r>
      <w:proofErr w:type="gramEnd"/>
      <w:r w:rsidRPr="0000745B">
        <w:rPr>
          <w:rFonts w:ascii="Times New Roman" w:eastAsia="Times New Roman" w:hAnsi="Times New Roman" w:cs="Times New Roman"/>
          <w:sz w:val="20"/>
          <w:szCs w:val="20"/>
          <w:lang w:val="en-US"/>
        </w:rPr>
        <w:t xml:space="preserve"> bandung, 1996, hal 303. Dalam Islam, upah dimasukkan dalam kaidah sewa menyewa, dimana melibatkan ajirdan mu’tajir </w:t>
      </w:r>
      <w:proofErr w:type="gramStart"/>
      <w:r w:rsidRPr="0000745B">
        <w:rPr>
          <w:rFonts w:ascii="Times New Roman" w:eastAsia="Times New Roman" w:hAnsi="Times New Roman" w:cs="Times New Roman"/>
          <w:sz w:val="20"/>
          <w:szCs w:val="20"/>
          <w:lang w:val="en-US"/>
        </w:rPr>
        <w:t>( penyewa</w:t>
      </w:r>
      <w:proofErr w:type="gramEnd"/>
      <w:r w:rsidRPr="0000745B">
        <w:rPr>
          <w:rFonts w:ascii="Times New Roman" w:eastAsia="Times New Roman" w:hAnsi="Times New Roman" w:cs="Times New Roman"/>
          <w:sz w:val="20"/>
          <w:szCs w:val="20"/>
          <w:lang w:val="en-US"/>
        </w:rPr>
        <w:t xml:space="preserve"> dan menyewakan).Dari kacamata bab ini, pengusaha dianggap sebagai pihak penyewa sedangkan pekerja dianggap sebagai pihak yang menyewakan. Hal ini bisa dilihat antara pengusaha dan karyawan yang terdapat kontrak kerja kesepakatan-kesepekatan</w:t>
      </w:r>
    </w:p>
  </w:footnote>
  <w:footnote w:id="27">
    <w:p w:rsidR="001D3687" w:rsidRPr="0000745B" w:rsidRDefault="001D3687" w:rsidP="00637BBD">
      <w:pPr>
        <w:pStyle w:val="FootnoteText"/>
        <w:ind w:firstLine="720"/>
        <w:rPr>
          <w:rFonts w:ascii="Times New Roman" w:hAnsi="Times New Roman" w:cs="Times New Roman"/>
          <w:lang w:val="en-US"/>
        </w:rPr>
      </w:pPr>
      <w:r w:rsidRPr="0000745B">
        <w:rPr>
          <w:rStyle w:val="FootnoteReference"/>
          <w:rFonts w:ascii="Times New Roman" w:hAnsi="Times New Roman" w:cs="Times New Roman"/>
        </w:rPr>
        <w:footnoteRef/>
      </w:r>
      <w:r w:rsidRPr="0000745B">
        <w:rPr>
          <w:rFonts w:ascii="Times New Roman" w:hAnsi="Times New Roman" w:cs="Times New Roman"/>
        </w:rPr>
        <w:t xml:space="preserve"> </w:t>
      </w:r>
      <w:r w:rsidRPr="0000745B">
        <w:rPr>
          <w:rFonts w:ascii="Times New Roman" w:hAnsi="Times New Roman" w:cs="Times New Roman"/>
          <w:lang w:val="en-US"/>
        </w:rPr>
        <w:t>Hendi Suhendi</w:t>
      </w:r>
      <w:proofErr w:type="gramStart"/>
      <w:r w:rsidRPr="0000745B">
        <w:rPr>
          <w:rFonts w:ascii="Times New Roman" w:hAnsi="Times New Roman" w:cs="Times New Roman"/>
          <w:lang w:val="en-US"/>
        </w:rPr>
        <w:t>,Fiqih</w:t>
      </w:r>
      <w:proofErr w:type="gramEnd"/>
      <w:r w:rsidRPr="0000745B">
        <w:rPr>
          <w:rFonts w:ascii="Times New Roman" w:hAnsi="Times New Roman" w:cs="Times New Roman"/>
          <w:lang w:val="en-US"/>
        </w:rPr>
        <w:t xml:space="preserve"> Muamalah. Jakara: Radjagrafindo, </w:t>
      </w:r>
      <w:r w:rsidRPr="0000745B">
        <w:rPr>
          <w:rFonts w:ascii="Times New Roman" w:hAnsi="Times New Roman" w:cs="Times New Roman"/>
          <w:sz w:val="22"/>
          <w:szCs w:val="22"/>
        </w:rPr>
        <w:t>2011 hal.</w:t>
      </w:r>
      <w:r w:rsidRPr="0000745B">
        <w:rPr>
          <w:rFonts w:ascii="Times New Roman" w:hAnsi="Times New Roman" w:cs="Times New Roman"/>
          <w:sz w:val="22"/>
          <w:szCs w:val="22"/>
          <w:lang w:val="en-US"/>
        </w:rPr>
        <w:t xml:space="preserve"> 113-123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98646"/>
      <w:docPartObj>
        <w:docPartGallery w:val="Page Numbers (Top of Page)"/>
        <w:docPartUnique/>
      </w:docPartObj>
    </w:sdtPr>
    <w:sdtEndPr>
      <w:rPr>
        <w:noProof/>
      </w:rPr>
    </w:sdtEndPr>
    <w:sdtContent>
      <w:p w:rsidR="002C5791" w:rsidRDefault="00B75D77">
        <w:pPr>
          <w:pStyle w:val="Header"/>
          <w:jc w:val="right"/>
        </w:pPr>
        <w:r>
          <w:fldChar w:fldCharType="begin"/>
        </w:r>
        <w:r w:rsidR="00CA3668">
          <w:instrText xml:space="preserve"> PAGE   \* MERGEFORMAT </w:instrText>
        </w:r>
        <w:r>
          <w:fldChar w:fldCharType="separate"/>
        </w:r>
        <w:r w:rsidR="00F0757E">
          <w:rPr>
            <w:noProof/>
          </w:rPr>
          <w:t>76</w:t>
        </w:r>
        <w:r>
          <w:fldChar w:fldCharType="end"/>
        </w:r>
      </w:p>
    </w:sdtContent>
  </w:sdt>
  <w:p w:rsidR="002C5791" w:rsidRDefault="002C579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349DB"/>
    <w:multiLevelType w:val="hybridMultilevel"/>
    <w:tmpl w:val="77D0029A"/>
    <w:lvl w:ilvl="0" w:tplc="F1F01F62">
      <w:start w:val="1"/>
      <w:numFmt w:val="decimal"/>
      <w:lvlText w:val="%1."/>
      <w:lvlJc w:val="left"/>
      <w:pPr>
        <w:ind w:left="426" w:hanging="360"/>
      </w:pPr>
      <w:rPr>
        <w:rFonts w:hint="default"/>
      </w:rPr>
    </w:lvl>
    <w:lvl w:ilvl="1" w:tplc="04210019" w:tentative="1">
      <w:start w:val="1"/>
      <w:numFmt w:val="lowerLetter"/>
      <w:lvlText w:val="%2."/>
      <w:lvlJc w:val="left"/>
      <w:pPr>
        <w:ind w:left="1146" w:hanging="360"/>
      </w:pPr>
    </w:lvl>
    <w:lvl w:ilvl="2" w:tplc="0421001B" w:tentative="1">
      <w:start w:val="1"/>
      <w:numFmt w:val="lowerRoman"/>
      <w:lvlText w:val="%3."/>
      <w:lvlJc w:val="right"/>
      <w:pPr>
        <w:ind w:left="1866" w:hanging="180"/>
      </w:pPr>
    </w:lvl>
    <w:lvl w:ilvl="3" w:tplc="0421000F" w:tentative="1">
      <w:start w:val="1"/>
      <w:numFmt w:val="decimal"/>
      <w:lvlText w:val="%4."/>
      <w:lvlJc w:val="left"/>
      <w:pPr>
        <w:ind w:left="2586" w:hanging="360"/>
      </w:pPr>
    </w:lvl>
    <w:lvl w:ilvl="4" w:tplc="04210019" w:tentative="1">
      <w:start w:val="1"/>
      <w:numFmt w:val="lowerLetter"/>
      <w:lvlText w:val="%5."/>
      <w:lvlJc w:val="left"/>
      <w:pPr>
        <w:ind w:left="3306" w:hanging="360"/>
      </w:pPr>
    </w:lvl>
    <w:lvl w:ilvl="5" w:tplc="0421001B" w:tentative="1">
      <w:start w:val="1"/>
      <w:numFmt w:val="lowerRoman"/>
      <w:lvlText w:val="%6."/>
      <w:lvlJc w:val="right"/>
      <w:pPr>
        <w:ind w:left="4026" w:hanging="180"/>
      </w:pPr>
    </w:lvl>
    <w:lvl w:ilvl="6" w:tplc="0421000F" w:tentative="1">
      <w:start w:val="1"/>
      <w:numFmt w:val="decimal"/>
      <w:lvlText w:val="%7."/>
      <w:lvlJc w:val="left"/>
      <w:pPr>
        <w:ind w:left="4746" w:hanging="360"/>
      </w:pPr>
    </w:lvl>
    <w:lvl w:ilvl="7" w:tplc="04210019" w:tentative="1">
      <w:start w:val="1"/>
      <w:numFmt w:val="lowerLetter"/>
      <w:lvlText w:val="%8."/>
      <w:lvlJc w:val="left"/>
      <w:pPr>
        <w:ind w:left="5466" w:hanging="360"/>
      </w:pPr>
    </w:lvl>
    <w:lvl w:ilvl="8" w:tplc="0421001B" w:tentative="1">
      <w:start w:val="1"/>
      <w:numFmt w:val="lowerRoman"/>
      <w:lvlText w:val="%9."/>
      <w:lvlJc w:val="right"/>
      <w:pPr>
        <w:ind w:left="6186" w:hanging="180"/>
      </w:pPr>
    </w:lvl>
  </w:abstractNum>
  <w:abstractNum w:abstractNumId="1">
    <w:nsid w:val="088C1AAF"/>
    <w:multiLevelType w:val="hybridMultilevel"/>
    <w:tmpl w:val="CCA200F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4DDB1A77"/>
    <w:multiLevelType w:val="multilevel"/>
    <w:tmpl w:val="20026EA0"/>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50C96FCE"/>
    <w:multiLevelType w:val="hybridMultilevel"/>
    <w:tmpl w:val="2050ECEA"/>
    <w:lvl w:ilvl="0" w:tplc="904AD140">
      <w:start w:val="1"/>
      <w:numFmt w:val="upperLetter"/>
      <w:lvlText w:val="%1."/>
      <w:lvlJc w:val="left"/>
      <w:pPr>
        <w:ind w:left="644" w:hanging="360"/>
      </w:pPr>
      <w:rPr>
        <w:rFonts w:hint="default"/>
        <w:i w:val="0"/>
        <w:iCs w:val="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
    <w:nsid w:val="590A0C74"/>
    <w:multiLevelType w:val="hybridMultilevel"/>
    <w:tmpl w:val="EED4F9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A7671D2"/>
    <w:multiLevelType w:val="multilevel"/>
    <w:tmpl w:val="BEAA1B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
  </w:num>
  <w:num w:numId="10">
    <w:abstractNumId w:val="0"/>
  </w:num>
  <w:num w:numId="11">
    <w:abstractNumId w:val="2"/>
  </w:num>
  <w:num w:numId="12">
    <w:abstractNumId w:val="4"/>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E0062"/>
    <w:rsid w:val="000046B8"/>
    <w:rsid w:val="00005183"/>
    <w:rsid w:val="0000745B"/>
    <w:rsid w:val="00023D89"/>
    <w:rsid w:val="000244AF"/>
    <w:rsid w:val="000272E9"/>
    <w:rsid w:val="00030557"/>
    <w:rsid w:val="00034820"/>
    <w:rsid w:val="00041FAE"/>
    <w:rsid w:val="00051223"/>
    <w:rsid w:val="00051890"/>
    <w:rsid w:val="00056BF9"/>
    <w:rsid w:val="00062FDF"/>
    <w:rsid w:val="000674BD"/>
    <w:rsid w:val="00084018"/>
    <w:rsid w:val="000859D5"/>
    <w:rsid w:val="00087BC3"/>
    <w:rsid w:val="000944A2"/>
    <w:rsid w:val="000952B4"/>
    <w:rsid w:val="000B20EA"/>
    <w:rsid w:val="000C152A"/>
    <w:rsid w:val="000C2115"/>
    <w:rsid w:val="000C3F67"/>
    <w:rsid w:val="000D3EE6"/>
    <w:rsid w:val="000E2935"/>
    <w:rsid w:val="000F0510"/>
    <w:rsid w:val="000F3188"/>
    <w:rsid w:val="000F63BD"/>
    <w:rsid w:val="0010512A"/>
    <w:rsid w:val="00106C9D"/>
    <w:rsid w:val="001073C0"/>
    <w:rsid w:val="001154AB"/>
    <w:rsid w:val="0013122B"/>
    <w:rsid w:val="00140663"/>
    <w:rsid w:val="001422CA"/>
    <w:rsid w:val="00153A0C"/>
    <w:rsid w:val="001571C1"/>
    <w:rsid w:val="00157EB1"/>
    <w:rsid w:val="00162F28"/>
    <w:rsid w:val="0016343E"/>
    <w:rsid w:val="0016485E"/>
    <w:rsid w:val="0017293A"/>
    <w:rsid w:val="00172ED3"/>
    <w:rsid w:val="00174D8C"/>
    <w:rsid w:val="00177B05"/>
    <w:rsid w:val="0018625C"/>
    <w:rsid w:val="001922CD"/>
    <w:rsid w:val="001A0537"/>
    <w:rsid w:val="001A5189"/>
    <w:rsid w:val="001A5F7E"/>
    <w:rsid w:val="001B2270"/>
    <w:rsid w:val="001B41C5"/>
    <w:rsid w:val="001B64EF"/>
    <w:rsid w:val="001C0B40"/>
    <w:rsid w:val="001C19A2"/>
    <w:rsid w:val="001C3B3F"/>
    <w:rsid w:val="001C613B"/>
    <w:rsid w:val="001D24FB"/>
    <w:rsid w:val="001D3687"/>
    <w:rsid w:val="001D5ADC"/>
    <w:rsid w:val="001F61CF"/>
    <w:rsid w:val="001F7CB0"/>
    <w:rsid w:val="00204A59"/>
    <w:rsid w:val="00214432"/>
    <w:rsid w:val="00217005"/>
    <w:rsid w:val="002215D7"/>
    <w:rsid w:val="00224BFB"/>
    <w:rsid w:val="00232056"/>
    <w:rsid w:val="00235E74"/>
    <w:rsid w:val="0023749B"/>
    <w:rsid w:val="002439B5"/>
    <w:rsid w:val="0024519D"/>
    <w:rsid w:val="00246BCC"/>
    <w:rsid w:val="00252473"/>
    <w:rsid w:val="002545DD"/>
    <w:rsid w:val="00257E25"/>
    <w:rsid w:val="00260A7F"/>
    <w:rsid w:val="00265C54"/>
    <w:rsid w:val="0027440E"/>
    <w:rsid w:val="00275935"/>
    <w:rsid w:val="00287753"/>
    <w:rsid w:val="00291877"/>
    <w:rsid w:val="00294C60"/>
    <w:rsid w:val="00295CF3"/>
    <w:rsid w:val="002A72F8"/>
    <w:rsid w:val="002B33E3"/>
    <w:rsid w:val="002C1DC2"/>
    <w:rsid w:val="002C5791"/>
    <w:rsid w:val="002D0609"/>
    <w:rsid w:val="002D59DB"/>
    <w:rsid w:val="002D7186"/>
    <w:rsid w:val="002E19F9"/>
    <w:rsid w:val="002E5051"/>
    <w:rsid w:val="002F0A66"/>
    <w:rsid w:val="002F211F"/>
    <w:rsid w:val="002F6BBF"/>
    <w:rsid w:val="003027AF"/>
    <w:rsid w:val="003054F6"/>
    <w:rsid w:val="0030593F"/>
    <w:rsid w:val="0031104F"/>
    <w:rsid w:val="0031171B"/>
    <w:rsid w:val="00311CC9"/>
    <w:rsid w:val="003169B6"/>
    <w:rsid w:val="0031739E"/>
    <w:rsid w:val="00320253"/>
    <w:rsid w:val="003338B5"/>
    <w:rsid w:val="0034399A"/>
    <w:rsid w:val="00362001"/>
    <w:rsid w:val="003644FF"/>
    <w:rsid w:val="00364AE7"/>
    <w:rsid w:val="00365EA1"/>
    <w:rsid w:val="00375153"/>
    <w:rsid w:val="00376095"/>
    <w:rsid w:val="00381C47"/>
    <w:rsid w:val="00381CFE"/>
    <w:rsid w:val="0038431C"/>
    <w:rsid w:val="00394BAE"/>
    <w:rsid w:val="003A2F71"/>
    <w:rsid w:val="003A4F09"/>
    <w:rsid w:val="003A6743"/>
    <w:rsid w:val="003B7F03"/>
    <w:rsid w:val="003C6395"/>
    <w:rsid w:val="003C6EA8"/>
    <w:rsid w:val="003D17BB"/>
    <w:rsid w:val="003D1E5E"/>
    <w:rsid w:val="00403687"/>
    <w:rsid w:val="00407488"/>
    <w:rsid w:val="00411DBE"/>
    <w:rsid w:val="004214F6"/>
    <w:rsid w:val="004325E2"/>
    <w:rsid w:val="0043657E"/>
    <w:rsid w:val="004514AE"/>
    <w:rsid w:val="004604EB"/>
    <w:rsid w:val="00470B54"/>
    <w:rsid w:val="00472578"/>
    <w:rsid w:val="00490835"/>
    <w:rsid w:val="004A293F"/>
    <w:rsid w:val="004B1BD7"/>
    <w:rsid w:val="004B221C"/>
    <w:rsid w:val="004B44F3"/>
    <w:rsid w:val="004B70F2"/>
    <w:rsid w:val="004D241D"/>
    <w:rsid w:val="004D76BB"/>
    <w:rsid w:val="004E0556"/>
    <w:rsid w:val="004E2A9B"/>
    <w:rsid w:val="004E3408"/>
    <w:rsid w:val="004E761A"/>
    <w:rsid w:val="004F36B8"/>
    <w:rsid w:val="004F4AEF"/>
    <w:rsid w:val="0050013D"/>
    <w:rsid w:val="00507B96"/>
    <w:rsid w:val="00515B02"/>
    <w:rsid w:val="00530614"/>
    <w:rsid w:val="005376C5"/>
    <w:rsid w:val="00540099"/>
    <w:rsid w:val="00543474"/>
    <w:rsid w:val="00544344"/>
    <w:rsid w:val="005534AF"/>
    <w:rsid w:val="00556869"/>
    <w:rsid w:val="0057405C"/>
    <w:rsid w:val="005753A9"/>
    <w:rsid w:val="005823FA"/>
    <w:rsid w:val="005860CA"/>
    <w:rsid w:val="005866F2"/>
    <w:rsid w:val="00591971"/>
    <w:rsid w:val="00596210"/>
    <w:rsid w:val="0059724F"/>
    <w:rsid w:val="005972B2"/>
    <w:rsid w:val="005A060C"/>
    <w:rsid w:val="005A2B84"/>
    <w:rsid w:val="005A54BC"/>
    <w:rsid w:val="005B2631"/>
    <w:rsid w:val="005B3D6A"/>
    <w:rsid w:val="005B63BC"/>
    <w:rsid w:val="005C3041"/>
    <w:rsid w:val="005E231C"/>
    <w:rsid w:val="005E61C0"/>
    <w:rsid w:val="005F4085"/>
    <w:rsid w:val="005F4311"/>
    <w:rsid w:val="005F7E64"/>
    <w:rsid w:val="00616BE2"/>
    <w:rsid w:val="00616FAF"/>
    <w:rsid w:val="0062044B"/>
    <w:rsid w:val="00631201"/>
    <w:rsid w:val="00637BBD"/>
    <w:rsid w:val="00642319"/>
    <w:rsid w:val="00660952"/>
    <w:rsid w:val="006609A1"/>
    <w:rsid w:val="00670DE9"/>
    <w:rsid w:val="00673085"/>
    <w:rsid w:val="006813AE"/>
    <w:rsid w:val="0068786C"/>
    <w:rsid w:val="0069132D"/>
    <w:rsid w:val="00692C68"/>
    <w:rsid w:val="00693B1B"/>
    <w:rsid w:val="00696538"/>
    <w:rsid w:val="006C1B31"/>
    <w:rsid w:val="006C6F81"/>
    <w:rsid w:val="006D01A2"/>
    <w:rsid w:val="006E4ECD"/>
    <w:rsid w:val="006F014D"/>
    <w:rsid w:val="00701C53"/>
    <w:rsid w:val="00703192"/>
    <w:rsid w:val="00712E2B"/>
    <w:rsid w:val="0071461C"/>
    <w:rsid w:val="007178F7"/>
    <w:rsid w:val="00717CD5"/>
    <w:rsid w:val="007219EC"/>
    <w:rsid w:val="00722AF5"/>
    <w:rsid w:val="007272CE"/>
    <w:rsid w:val="0073013B"/>
    <w:rsid w:val="00751825"/>
    <w:rsid w:val="00763B37"/>
    <w:rsid w:val="00764585"/>
    <w:rsid w:val="0077075B"/>
    <w:rsid w:val="007736CD"/>
    <w:rsid w:val="00774A69"/>
    <w:rsid w:val="0077755B"/>
    <w:rsid w:val="007818BF"/>
    <w:rsid w:val="00786BAC"/>
    <w:rsid w:val="00786BB1"/>
    <w:rsid w:val="00790666"/>
    <w:rsid w:val="00791296"/>
    <w:rsid w:val="007A54F8"/>
    <w:rsid w:val="007D15F4"/>
    <w:rsid w:val="007D646B"/>
    <w:rsid w:val="007E315F"/>
    <w:rsid w:val="007E7CFC"/>
    <w:rsid w:val="008022A0"/>
    <w:rsid w:val="00806CCF"/>
    <w:rsid w:val="00830840"/>
    <w:rsid w:val="00830BED"/>
    <w:rsid w:val="00830F4C"/>
    <w:rsid w:val="00833213"/>
    <w:rsid w:val="0083399F"/>
    <w:rsid w:val="00860CB1"/>
    <w:rsid w:val="0086381D"/>
    <w:rsid w:val="0086654D"/>
    <w:rsid w:val="00871E2D"/>
    <w:rsid w:val="00873247"/>
    <w:rsid w:val="00881ADA"/>
    <w:rsid w:val="008860CC"/>
    <w:rsid w:val="008865F7"/>
    <w:rsid w:val="008914DA"/>
    <w:rsid w:val="0089252F"/>
    <w:rsid w:val="008A1B85"/>
    <w:rsid w:val="008B7F95"/>
    <w:rsid w:val="008C01C3"/>
    <w:rsid w:val="008D3002"/>
    <w:rsid w:val="008D4840"/>
    <w:rsid w:val="008D71F2"/>
    <w:rsid w:val="008E44E7"/>
    <w:rsid w:val="008F0366"/>
    <w:rsid w:val="008F053D"/>
    <w:rsid w:val="008F150A"/>
    <w:rsid w:val="00903A2C"/>
    <w:rsid w:val="00912EDA"/>
    <w:rsid w:val="00914795"/>
    <w:rsid w:val="00915B33"/>
    <w:rsid w:val="00917BAD"/>
    <w:rsid w:val="009310FD"/>
    <w:rsid w:val="00936212"/>
    <w:rsid w:val="009408B8"/>
    <w:rsid w:val="009416E8"/>
    <w:rsid w:val="00942D8B"/>
    <w:rsid w:val="00952CBA"/>
    <w:rsid w:val="00955CD6"/>
    <w:rsid w:val="00964FB4"/>
    <w:rsid w:val="00970FAD"/>
    <w:rsid w:val="00975C52"/>
    <w:rsid w:val="009A5765"/>
    <w:rsid w:val="009B1F36"/>
    <w:rsid w:val="009D7435"/>
    <w:rsid w:val="009D7B9E"/>
    <w:rsid w:val="009E0062"/>
    <w:rsid w:val="009E2E9F"/>
    <w:rsid w:val="009E4981"/>
    <w:rsid w:val="009E4AE6"/>
    <w:rsid w:val="009E54D4"/>
    <w:rsid w:val="00A06273"/>
    <w:rsid w:val="00A15BFE"/>
    <w:rsid w:val="00A22A86"/>
    <w:rsid w:val="00A33EB3"/>
    <w:rsid w:val="00A34292"/>
    <w:rsid w:val="00A427B4"/>
    <w:rsid w:val="00A47C95"/>
    <w:rsid w:val="00A5005F"/>
    <w:rsid w:val="00A63199"/>
    <w:rsid w:val="00A64889"/>
    <w:rsid w:val="00A65256"/>
    <w:rsid w:val="00A723AB"/>
    <w:rsid w:val="00A728D0"/>
    <w:rsid w:val="00A76334"/>
    <w:rsid w:val="00A91741"/>
    <w:rsid w:val="00A93D18"/>
    <w:rsid w:val="00A94D3F"/>
    <w:rsid w:val="00AA033E"/>
    <w:rsid w:val="00AA1B15"/>
    <w:rsid w:val="00AB14FD"/>
    <w:rsid w:val="00AC1F41"/>
    <w:rsid w:val="00AC68D3"/>
    <w:rsid w:val="00AD2973"/>
    <w:rsid w:val="00AD3280"/>
    <w:rsid w:val="00AD46B2"/>
    <w:rsid w:val="00AE140B"/>
    <w:rsid w:val="00AE6C83"/>
    <w:rsid w:val="00B014DF"/>
    <w:rsid w:val="00B06939"/>
    <w:rsid w:val="00B10A82"/>
    <w:rsid w:val="00B11AA8"/>
    <w:rsid w:val="00B205EB"/>
    <w:rsid w:val="00B26162"/>
    <w:rsid w:val="00B30C6E"/>
    <w:rsid w:val="00B41A5C"/>
    <w:rsid w:val="00B43FB8"/>
    <w:rsid w:val="00B555DE"/>
    <w:rsid w:val="00B6315A"/>
    <w:rsid w:val="00B65C99"/>
    <w:rsid w:val="00B674C6"/>
    <w:rsid w:val="00B75D77"/>
    <w:rsid w:val="00B97445"/>
    <w:rsid w:val="00BD4EA3"/>
    <w:rsid w:val="00BE0912"/>
    <w:rsid w:val="00BF3B17"/>
    <w:rsid w:val="00BF72CB"/>
    <w:rsid w:val="00C03280"/>
    <w:rsid w:val="00C058BC"/>
    <w:rsid w:val="00C077F8"/>
    <w:rsid w:val="00C113AA"/>
    <w:rsid w:val="00C15337"/>
    <w:rsid w:val="00C15817"/>
    <w:rsid w:val="00C323E7"/>
    <w:rsid w:val="00C371A5"/>
    <w:rsid w:val="00C4316E"/>
    <w:rsid w:val="00C464F3"/>
    <w:rsid w:val="00C468D0"/>
    <w:rsid w:val="00C5113D"/>
    <w:rsid w:val="00C5333B"/>
    <w:rsid w:val="00C54B90"/>
    <w:rsid w:val="00C56937"/>
    <w:rsid w:val="00C62FE7"/>
    <w:rsid w:val="00C67403"/>
    <w:rsid w:val="00C76432"/>
    <w:rsid w:val="00C823CB"/>
    <w:rsid w:val="00C828E8"/>
    <w:rsid w:val="00C83476"/>
    <w:rsid w:val="00C8710A"/>
    <w:rsid w:val="00C91006"/>
    <w:rsid w:val="00C91964"/>
    <w:rsid w:val="00C97E8E"/>
    <w:rsid w:val="00CA2A63"/>
    <w:rsid w:val="00CA3668"/>
    <w:rsid w:val="00CB08E6"/>
    <w:rsid w:val="00CC593B"/>
    <w:rsid w:val="00CD025A"/>
    <w:rsid w:val="00CD0691"/>
    <w:rsid w:val="00CD2CF8"/>
    <w:rsid w:val="00CF47F2"/>
    <w:rsid w:val="00CF5074"/>
    <w:rsid w:val="00D13EE1"/>
    <w:rsid w:val="00D17C55"/>
    <w:rsid w:val="00D33FC3"/>
    <w:rsid w:val="00D43308"/>
    <w:rsid w:val="00D549E3"/>
    <w:rsid w:val="00D82885"/>
    <w:rsid w:val="00D84F36"/>
    <w:rsid w:val="00D9013C"/>
    <w:rsid w:val="00D91426"/>
    <w:rsid w:val="00D91C31"/>
    <w:rsid w:val="00DA4CAE"/>
    <w:rsid w:val="00DA7588"/>
    <w:rsid w:val="00DB0474"/>
    <w:rsid w:val="00DB3B14"/>
    <w:rsid w:val="00DC401C"/>
    <w:rsid w:val="00DD2FFE"/>
    <w:rsid w:val="00DD5809"/>
    <w:rsid w:val="00DD63CD"/>
    <w:rsid w:val="00DE1B76"/>
    <w:rsid w:val="00DE2028"/>
    <w:rsid w:val="00DF0CE1"/>
    <w:rsid w:val="00DF0D3A"/>
    <w:rsid w:val="00DF2BDB"/>
    <w:rsid w:val="00DF72A3"/>
    <w:rsid w:val="00DF7C9E"/>
    <w:rsid w:val="00E01067"/>
    <w:rsid w:val="00E04BD8"/>
    <w:rsid w:val="00E16668"/>
    <w:rsid w:val="00E216C8"/>
    <w:rsid w:val="00E37394"/>
    <w:rsid w:val="00E415F5"/>
    <w:rsid w:val="00E43CAA"/>
    <w:rsid w:val="00E442CA"/>
    <w:rsid w:val="00E502EC"/>
    <w:rsid w:val="00E56B47"/>
    <w:rsid w:val="00E57833"/>
    <w:rsid w:val="00E62110"/>
    <w:rsid w:val="00E643A6"/>
    <w:rsid w:val="00E709AA"/>
    <w:rsid w:val="00E769CF"/>
    <w:rsid w:val="00E81E9F"/>
    <w:rsid w:val="00E82803"/>
    <w:rsid w:val="00E90E91"/>
    <w:rsid w:val="00EA0258"/>
    <w:rsid w:val="00EA539D"/>
    <w:rsid w:val="00ED6C8A"/>
    <w:rsid w:val="00EF345F"/>
    <w:rsid w:val="00EF6482"/>
    <w:rsid w:val="00EF6F13"/>
    <w:rsid w:val="00F01DC1"/>
    <w:rsid w:val="00F0205B"/>
    <w:rsid w:val="00F0757E"/>
    <w:rsid w:val="00F13426"/>
    <w:rsid w:val="00F21F51"/>
    <w:rsid w:val="00F264FA"/>
    <w:rsid w:val="00F26A58"/>
    <w:rsid w:val="00F2771B"/>
    <w:rsid w:val="00F30C81"/>
    <w:rsid w:val="00F34297"/>
    <w:rsid w:val="00F35AB4"/>
    <w:rsid w:val="00F531E7"/>
    <w:rsid w:val="00F73FB0"/>
    <w:rsid w:val="00F75A06"/>
    <w:rsid w:val="00F7698A"/>
    <w:rsid w:val="00F8392E"/>
    <w:rsid w:val="00F97A0A"/>
    <w:rsid w:val="00FB6934"/>
    <w:rsid w:val="00FC2C7D"/>
    <w:rsid w:val="00FF27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062"/>
  </w:style>
  <w:style w:type="paragraph" w:styleId="Heading1">
    <w:name w:val="heading 1"/>
    <w:basedOn w:val="Normal"/>
    <w:next w:val="Normal"/>
    <w:link w:val="Heading1Char"/>
    <w:uiPriority w:val="9"/>
    <w:qFormat/>
    <w:rsid w:val="008339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E006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E0062"/>
    <w:rPr>
      <w:sz w:val="20"/>
      <w:szCs w:val="20"/>
    </w:rPr>
  </w:style>
  <w:style w:type="character" w:styleId="FootnoteReference">
    <w:name w:val="footnote reference"/>
    <w:basedOn w:val="DefaultParagraphFont"/>
    <w:semiHidden/>
    <w:unhideWhenUsed/>
    <w:rsid w:val="009E0062"/>
    <w:rPr>
      <w:vertAlign w:val="superscript"/>
    </w:rPr>
  </w:style>
  <w:style w:type="paragraph" w:styleId="NoSpacing">
    <w:name w:val="No Spacing"/>
    <w:uiPriority w:val="1"/>
    <w:qFormat/>
    <w:rsid w:val="00106C9D"/>
    <w:pPr>
      <w:spacing w:after="0" w:line="240" w:lineRule="auto"/>
    </w:pPr>
  </w:style>
  <w:style w:type="character" w:styleId="Emphasis">
    <w:name w:val="Emphasis"/>
    <w:basedOn w:val="DefaultParagraphFont"/>
    <w:uiPriority w:val="20"/>
    <w:qFormat/>
    <w:rsid w:val="00F34297"/>
    <w:rPr>
      <w:i/>
      <w:iCs/>
    </w:rPr>
  </w:style>
  <w:style w:type="paragraph" w:styleId="NormalWeb">
    <w:name w:val="Normal (Web)"/>
    <w:basedOn w:val="Normal"/>
    <w:uiPriority w:val="99"/>
    <w:unhideWhenUsed/>
    <w:rsid w:val="000C152A"/>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0C152A"/>
    <w:rPr>
      <w:b/>
      <w:bCs/>
    </w:rPr>
  </w:style>
  <w:style w:type="paragraph" w:styleId="ListParagraph">
    <w:name w:val="List Paragraph"/>
    <w:basedOn w:val="Normal"/>
    <w:uiPriority w:val="34"/>
    <w:qFormat/>
    <w:rsid w:val="00E769CF"/>
    <w:pPr>
      <w:spacing w:after="0" w:line="240" w:lineRule="auto"/>
      <w:ind w:left="720"/>
      <w:contextualSpacing/>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8710A"/>
    <w:rPr>
      <w:color w:val="0000FF"/>
      <w:u w:val="single"/>
    </w:rPr>
  </w:style>
  <w:style w:type="paragraph" w:styleId="Header">
    <w:name w:val="header"/>
    <w:basedOn w:val="Normal"/>
    <w:link w:val="HeaderChar"/>
    <w:uiPriority w:val="99"/>
    <w:unhideWhenUsed/>
    <w:rsid w:val="00F73F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3FB0"/>
  </w:style>
  <w:style w:type="paragraph" w:styleId="Footer">
    <w:name w:val="footer"/>
    <w:basedOn w:val="Normal"/>
    <w:link w:val="FooterChar"/>
    <w:uiPriority w:val="99"/>
    <w:unhideWhenUsed/>
    <w:rsid w:val="00F73F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3FB0"/>
  </w:style>
  <w:style w:type="paragraph" w:styleId="BalloonText">
    <w:name w:val="Balloon Text"/>
    <w:basedOn w:val="Normal"/>
    <w:link w:val="BalloonTextChar"/>
    <w:uiPriority w:val="99"/>
    <w:semiHidden/>
    <w:unhideWhenUsed/>
    <w:rsid w:val="00F73F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FB0"/>
    <w:rPr>
      <w:rFonts w:ascii="Tahoma" w:hAnsi="Tahoma" w:cs="Tahoma"/>
      <w:sz w:val="16"/>
      <w:szCs w:val="16"/>
    </w:rPr>
  </w:style>
  <w:style w:type="table" w:styleId="TableGrid">
    <w:name w:val="Table Grid"/>
    <w:basedOn w:val="TableNormal"/>
    <w:uiPriority w:val="59"/>
    <w:rsid w:val="000674B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83399F"/>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E04BD8"/>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943332">
      <w:bodyDiv w:val="1"/>
      <w:marLeft w:val="0"/>
      <w:marRight w:val="0"/>
      <w:marTop w:val="0"/>
      <w:marBottom w:val="0"/>
      <w:divBdr>
        <w:top w:val="none" w:sz="0" w:space="0" w:color="auto"/>
        <w:left w:val="none" w:sz="0" w:space="0" w:color="auto"/>
        <w:bottom w:val="none" w:sz="0" w:space="0" w:color="auto"/>
        <w:right w:val="none" w:sz="0" w:space="0" w:color="auto"/>
      </w:divBdr>
      <w:divsChild>
        <w:div w:id="1260220127">
          <w:marLeft w:val="0"/>
          <w:marRight w:val="0"/>
          <w:marTop w:val="0"/>
          <w:marBottom w:val="0"/>
          <w:divBdr>
            <w:top w:val="none" w:sz="0" w:space="0" w:color="auto"/>
            <w:left w:val="none" w:sz="0" w:space="0" w:color="auto"/>
            <w:bottom w:val="none" w:sz="0" w:space="0" w:color="auto"/>
            <w:right w:val="none" w:sz="0" w:space="0" w:color="auto"/>
          </w:divBdr>
          <w:divsChild>
            <w:div w:id="1524174405">
              <w:marLeft w:val="0"/>
              <w:marRight w:val="0"/>
              <w:marTop w:val="0"/>
              <w:marBottom w:val="0"/>
              <w:divBdr>
                <w:top w:val="none" w:sz="0" w:space="0" w:color="auto"/>
                <w:left w:val="none" w:sz="0" w:space="0" w:color="auto"/>
                <w:bottom w:val="none" w:sz="0" w:space="0" w:color="auto"/>
                <w:right w:val="none" w:sz="0" w:space="0" w:color="auto"/>
              </w:divBdr>
            </w:div>
            <w:div w:id="2082751817">
              <w:marLeft w:val="0"/>
              <w:marRight w:val="0"/>
              <w:marTop w:val="0"/>
              <w:marBottom w:val="0"/>
              <w:divBdr>
                <w:top w:val="none" w:sz="0" w:space="0" w:color="auto"/>
                <w:left w:val="none" w:sz="0" w:space="0" w:color="auto"/>
                <w:bottom w:val="none" w:sz="0" w:space="0" w:color="auto"/>
                <w:right w:val="none" w:sz="0" w:space="0" w:color="auto"/>
              </w:divBdr>
            </w:div>
            <w:div w:id="52305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269773">
      <w:bodyDiv w:val="1"/>
      <w:marLeft w:val="0"/>
      <w:marRight w:val="0"/>
      <w:marTop w:val="0"/>
      <w:marBottom w:val="0"/>
      <w:divBdr>
        <w:top w:val="none" w:sz="0" w:space="0" w:color="auto"/>
        <w:left w:val="none" w:sz="0" w:space="0" w:color="auto"/>
        <w:bottom w:val="none" w:sz="0" w:space="0" w:color="auto"/>
        <w:right w:val="none" w:sz="0" w:space="0" w:color="auto"/>
      </w:divBdr>
      <w:divsChild>
        <w:div w:id="642277166">
          <w:marLeft w:val="0"/>
          <w:marRight w:val="0"/>
          <w:marTop w:val="0"/>
          <w:marBottom w:val="0"/>
          <w:divBdr>
            <w:top w:val="none" w:sz="0" w:space="0" w:color="auto"/>
            <w:left w:val="none" w:sz="0" w:space="0" w:color="auto"/>
            <w:bottom w:val="none" w:sz="0" w:space="0" w:color="auto"/>
            <w:right w:val="none" w:sz="0" w:space="0" w:color="auto"/>
          </w:divBdr>
        </w:div>
        <w:div w:id="408500041">
          <w:marLeft w:val="0"/>
          <w:marRight w:val="0"/>
          <w:marTop w:val="0"/>
          <w:marBottom w:val="0"/>
          <w:divBdr>
            <w:top w:val="none" w:sz="0" w:space="0" w:color="auto"/>
            <w:left w:val="none" w:sz="0" w:space="0" w:color="auto"/>
            <w:bottom w:val="none" w:sz="0" w:space="0" w:color="auto"/>
            <w:right w:val="none" w:sz="0" w:space="0" w:color="auto"/>
          </w:divBdr>
        </w:div>
        <w:div w:id="118113124">
          <w:marLeft w:val="0"/>
          <w:marRight w:val="0"/>
          <w:marTop w:val="0"/>
          <w:marBottom w:val="0"/>
          <w:divBdr>
            <w:top w:val="none" w:sz="0" w:space="0" w:color="auto"/>
            <w:left w:val="none" w:sz="0" w:space="0" w:color="auto"/>
            <w:bottom w:val="none" w:sz="0" w:space="0" w:color="auto"/>
            <w:right w:val="none" w:sz="0" w:space="0" w:color="auto"/>
          </w:divBdr>
        </w:div>
        <w:div w:id="1711419659">
          <w:marLeft w:val="0"/>
          <w:marRight w:val="0"/>
          <w:marTop w:val="0"/>
          <w:marBottom w:val="0"/>
          <w:divBdr>
            <w:top w:val="none" w:sz="0" w:space="0" w:color="auto"/>
            <w:left w:val="none" w:sz="0" w:space="0" w:color="auto"/>
            <w:bottom w:val="none" w:sz="0" w:space="0" w:color="auto"/>
            <w:right w:val="none" w:sz="0" w:space="0" w:color="auto"/>
          </w:divBdr>
        </w:div>
        <w:div w:id="318929033">
          <w:marLeft w:val="0"/>
          <w:marRight w:val="0"/>
          <w:marTop w:val="0"/>
          <w:marBottom w:val="0"/>
          <w:divBdr>
            <w:top w:val="none" w:sz="0" w:space="0" w:color="auto"/>
            <w:left w:val="none" w:sz="0" w:space="0" w:color="auto"/>
            <w:bottom w:val="none" w:sz="0" w:space="0" w:color="auto"/>
            <w:right w:val="none" w:sz="0" w:space="0" w:color="auto"/>
          </w:divBdr>
        </w:div>
        <w:div w:id="1530608534">
          <w:marLeft w:val="0"/>
          <w:marRight w:val="0"/>
          <w:marTop w:val="0"/>
          <w:marBottom w:val="0"/>
          <w:divBdr>
            <w:top w:val="none" w:sz="0" w:space="0" w:color="auto"/>
            <w:left w:val="none" w:sz="0" w:space="0" w:color="auto"/>
            <w:bottom w:val="none" w:sz="0" w:space="0" w:color="auto"/>
            <w:right w:val="none" w:sz="0" w:space="0" w:color="auto"/>
          </w:divBdr>
        </w:div>
      </w:divsChild>
    </w:div>
    <w:div w:id="290941520">
      <w:bodyDiv w:val="1"/>
      <w:marLeft w:val="0"/>
      <w:marRight w:val="0"/>
      <w:marTop w:val="0"/>
      <w:marBottom w:val="0"/>
      <w:divBdr>
        <w:top w:val="none" w:sz="0" w:space="0" w:color="auto"/>
        <w:left w:val="none" w:sz="0" w:space="0" w:color="auto"/>
        <w:bottom w:val="none" w:sz="0" w:space="0" w:color="auto"/>
        <w:right w:val="none" w:sz="0" w:space="0" w:color="auto"/>
      </w:divBdr>
      <w:divsChild>
        <w:div w:id="537398096">
          <w:marLeft w:val="0"/>
          <w:marRight w:val="0"/>
          <w:marTop w:val="0"/>
          <w:marBottom w:val="0"/>
          <w:divBdr>
            <w:top w:val="none" w:sz="0" w:space="0" w:color="auto"/>
            <w:left w:val="none" w:sz="0" w:space="0" w:color="auto"/>
            <w:bottom w:val="none" w:sz="0" w:space="0" w:color="auto"/>
            <w:right w:val="none" w:sz="0" w:space="0" w:color="auto"/>
          </w:divBdr>
          <w:divsChild>
            <w:div w:id="2013218706">
              <w:marLeft w:val="0"/>
              <w:marRight w:val="0"/>
              <w:marTop w:val="0"/>
              <w:marBottom w:val="0"/>
              <w:divBdr>
                <w:top w:val="none" w:sz="0" w:space="0" w:color="auto"/>
                <w:left w:val="none" w:sz="0" w:space="0" w:color="auto"/>
                <w:bottom w:val="none" w:sz="0" w:space="0" w:color="auto"/>
                <w:right w:val="none" w:sz="0" w:space="0" w:color="auto"/>
              </w:divBdr>
            </w:div>
            <w:div w:id="964698837">
              <w:marLeft w:val="0"/>
              <w:marRight w:val="0"/>
              <w:marTop w:val="0"/>
              <w:marBottom w:val="0"/>
              <w:divBdr>
                <w:top w:val="none" w:sz="0" w:space="0" w:color="auto"/>
                <w:left w:val="none" w:sz="0" w:space="0" w:color="auto"/>
                <w:bottom w:val="none" w:sz="0" w:space="0" w:color="auto"/>
                <w:right w:val="none" w:sz="0" w:space="0" w:color="auto"/>
              </w:divBdr>
            </w:div>
            <w:div w:id="175820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11362">
      <w:bodyDiv w:val="1"/>
      <w:marLeft w:val="0"/>
      <w:marRight w:val="0"/>
      <w:marTop w:val="0"/>
      <w:marBottom w:val="0"/>
      <w:divBdr>
        <w:top w:val="none" w:sz="0" w:space="0" w:color="auto"/>
        <w:left w:val="none" w:sz="0" w:space="0" w:color="auto"/>
        <w:bottom w:val="none" w:sz="0" w:space="0" w:color="auto"/>
        <w:right w:val="none" w:sz="0" w:space="0" w:color="auto"/>
      </w:divBdr>
      <w:divsChild>
        <w:div w:id="1094133636">
          <w:marLeft w:val="0"/>
          <w:marRight w:val="0"/>
          <w:marTop w:val="0"/>
          <w:marBottom w:val="0"/>
          <w:divBdr>
            <w:top w:val="none" w:sz="0" w:space="0" w:color="auto"/>
            <w:left w:val="none" w:sz="0" w:space="0" w:color="auto"/>
            <w:bottom w:val="none" w:sz="0" w:space="0" w:color="auto"/>
            <w:right w:val="none" w:sz="0" w:space="0" w:color="auto"/>
          </w:divBdr>
        </w:div>
        <w:div w:id="1988898256">
          <w:marLeft w:val="0"/>
          <w:marRight w:val="0"/>
          <w:marTop w:val="0"/>
          <w:marBottom w:val="0"/>
          <w:divBdr>
            <w:top w:val="none" w:sz="0" w:space="0" w:color="auto"/>
            <w:left w:val="none" w:sz="0" w:space="0" w:color="auto"/>
            <w:bottom w:val="none" w:sz="0" w:space="0" w:color="auto"/>
            <w:right w:val="none" w:sz="0" w:space="0" w:color="auto"/>
          </w:divBdr>
        </w:div>
      </w:divsChild>
    </w:div>
    <w:div w:id="852454110">
      <w:bodyDiv w:val="1"/>
      <w:marLeft w:val="0"/>
      <w:marRight w:val="0"/>
      <w:marTop w:val="0"/>
      <w:marBottom w:val="0"/>
      <w:divBdr>
        <w:top w:val="none" w:sz="0" w:space="0" w:color="auto"/>
        <w:left w:val="none" w:sz="0" w:space="0" w:color="auto"/>
        <w:bottom w:val="none" w:sz="0" w:space="0" w:color="auto"/>
        <w:right w:val="none" w:sz="0" w:space="0" w:color="auto"/>
      </w:divBdr>
      <w:divsChild>
        <w:div w:id="154344857">
          <w:marLeft w:val="0"/>
          <w:marRight w:val="0"/>
          <w:marTop w:val="0"/>
          <w:marBottom w:val="0"/>
          <w:divBdr>
            <w:top w:val="none" w:sz="0" w:space="0" w:color="auto"/>
            <w:left w:val="none" w:sz="0" w:space="0" w:color="auto"/>
            <w:bottom w:val="none" w:sz="0" w:space="0" w:color="auto"/>
            <w:right w:val="none" w:sz="0" w:space="0" w:color="auto"/>
          </w:divBdr>
        </w:div>
        <w:div w:id="342561433">
          <w:marLeft w:val="0"/>
          <w:marRight w:val="0"/>
          <w:marTop w:val="0"/>
          <w:marBottom w:val="0"/>
          <w:divBdr>
            <w:top w:val="none" w:sz="0" w:space="0" w:color="auto"/>
            <w:left w:val="none" w:sz="0" w:space="0" w:color="auto"/>
            <w:bottom w:val="none" w:sz="0" w:space="0" w:color="auto"/>
            <w:right w:val="none" w:sz="0" w:space="0" w:color="auto"/>
          </w:divBdr>
        </w:div>
        <w:div w:id="189150961">
          <w:marLeft w:val="0"/>
          <w:marRight w:val="0"/>
          <w:marTop w:val="0"/>
          <w:marBottom w:val="0"/>
          <w:divBdr>
            <w:top w:val="none" w:sz="0" w:space="0" w:color="auto"/>
            <w:left w:val="none" w:sz="0" w:space="0" w:color="auto"/>
            <w:bottom w:val="none" w:sz="0" w:space="0" w:color="auto"/>
            <w:right w:val="none" w:sz="0" w:space="0" w:color="auto"/>
          </w:divBdr>
        </w:div>
        <w:div w:id="1113482251">
          <w:marLeft w:val="0"/>
          <w:marRight w:val="0"/>
          <w:marTop w:val="0"/>
          <w:marBottom w:val="0"/>
          <w:divBdr>
            <w:top w:val="none" w:sz="0" w:space="0" w:color="auto"/>
            <w:left w:val="none" w:sz="0" w:space="0" w:color="auto"/>
            <w:bottom w:val="none" w:sz="0" w:space="0" w:color="auto"/>
            <w:right w:val="none" w:sz="0" w:space="0" w:color="auto"/>
          </w:divBdr>
        </w:div>
        <w:div w:id="328100621">
          <w:marLeft w:val="0"/>
          <w:marRight w:val="0"/>
          <w:marTop w:val="0"/>
          <w:marBottom w:val="0"/>
          <w:divBdr>
            <w:top w:val="none" w:sz="0" w:space="0" w:color="auto"/>
            <w:left w:val="none" w:sz="0" w:space="0" w:color="auto"/>
            <w:bottom w:val="none" w:sz="0" w:space="0" w:color="auto"/>
            <w:right w:val="none" w:sz="0" w:space="0" w:color="auto"/>
          </w:divBdr>
        </w:div>
        <w:div w:id="2107843511">
          <w:marLeft w:val="0"/>
          <w:marRight w:val="0"/>
          <w:marTop w:val="0"/>
          <w:marBottom w:val="0"/>
          <w:divBdr>
            <w:top w:val="none" w:sz="0" w:space="0" w:color="auto"/>
            <w:left w:val="none" w:sz="0" w:space="0" w:color="auto"/>
            <w:bottom w:val="none" w:sz="0" w:space="0" w:color="auto"/>
            <w:right w:val="none" w:sz="0" w:space="0" w:color="auto"/>
          </w:divBdr>
        </w:div>
        <w:div w:id="1030835530">
          <w:marLeft w:val="0"/>
          <w:marRight w:val="0"/>
          <w:marTop w:val="0"/>
          <w:marBottom w:val="0"/>
          <w:divBdr>
            <w:top w:val="none" w:sz="0" w:space="0" w:color="auto"/>
            <w:left w:val="none" w:sz="0" w:space="0" w:color="auto"/>
            <w:bottom w:val="none" w:sz="0" w:space="0" w:color="auto"/>
            <w:right w:val="none" w:sz="0" w:space="0" w:color="auto"/>
          </w:divBdr>
        </w:div>
        <w:div w:id="551305500">
          <w:marLeft w:val="0"/>
          <w:marRight w:val="0"/>
          <w:marTop w:val="0"/>
          <w:marBottom w:val="0"/>
          <w:divBdr>
            <w:top w:val="none" w:sz="0" w:space="0" w:color="auto"/>
            <w:left w:val="none" w:sz="0" w:space="0" w:color="auto"/>
            <w:bottom w:val="none" w:sz="0" w:space="0" w:color="auto"/>
            <w:right w:val="none" w:sz="0" w:space="0" w:color="auto"/>
          </w:divBdr>
        </w:div>
        <w:div w:id="1665401589">
          <w:marLeft w:val="0"/>
          <w:marRight w:val="0"/>
          <w:marTop w:val="0"/>
          <w:marBottom w:val="0"/>
          <w:divBdr>
            <w:top w:val="none" w:sz="0" w:space="0" w:color="auto"/>
            <w:left w:val="none" w:sz="0" w:space="0" w:color="auto"/>
            <w:bottom w:val="none" w:sz="0" w:space="0" w:color="auto"/>
            <w:right w:val="none" w:sz="0" w:space="0" w:color="auto"/>
          </w:divBdr>
        </w:div>
        <w:div w:id="184180018">
          <w:marLeft w:val="0"/>
          <w:marRight w:val="0"/>
          <w:marTop w:val="0"/>
          <w:marBottom w:val="0"/>
          <w:divBdr>
            <w:top w:val="none" w:sz="0" w:space="0" w:color="auto"/>
            <w:left w:val="none" w:sz="0" w:space="0" w:color="auto"/>
            <w:bottom w:val="none" w:sz="0" w:space="0" w:color="auto"/>
            <w:right w:val="none" w:sz="0" w:space="0" w:color="auto"/>
          </w:divBdr>
        </w:div>
        <w:div w:id="1730306949">
          <w:marLeft w:val="0"/>
          <w:marRight w:val="0"/>
          <w:marTop w:val="0"/>
          <w:marBottom w:val="0"/>
          <w:divBdr>
            <w:top w:val="none" w:sz="0" w:space="0" w:color="auto"/>
            <w:left w:val="none" w:sz="0" w:space="0" w:color="auto"/>
            <w:bottom w:val="none" w:sz="0" w:space="0" w:color="auto"/>
            <w:right w:val="none" w:sz="0" w:space="0" w:color="auto"/>
          </w:divBdr>
        </w:div>
        <w:div w:id="321860526">
          <w:marLeft w:val="0"/>
          <w:marRight w:val="0"/>
          <w:marTop w:val="0"/>
          <w:marBottom w:val="0"/>
          <w:divBdr>
            <w:top w:val="none" w:sz="0" w:space="0" w:color="auto"/>
            <w:left w:val="none" w:sz="0" w:space="0" w:color="auto"/>
            <w:bottom w:val="none" w:sz="0" w:space="0" w:color="auto"/>
            <w:right w:val="none" w:sz="0" w:space="0" w:color="auto"/>
          </w:divBdr>
        </w:div>
        <w:div w:id="1140537974">
          <w:marLeft w:val="0"/>
          <w:marRight w:val="0"/>
          <w:marTop w:val="0"/>
          <w:marBottom w:val="0"/>
          <w:divBdr>
            <w:top w:val="none" w:sz="0" w:space="0" w:color="auto"/>
            <w:left w:val="none" w:sz="0" w:space="0" w:color="auto"/>
            <w:bottom w:val="none" w:sz="0" w:space="0" w:color="auto"/>
            <w:right w:val="none" w:sz="0" w:space="0" w:color="auto"/>
          </w:divBdr>
        </w:div>
        <w:div w:id="1215657645">
          <w:marLeft w:val="0"/>
          <w:marRight w:val="0"/>
          <w:marTop w:val="0"/>
          <w:marBottom w:val="0"/>
          <w:divBdr>
            <w:top w:val="none" w:sz="0" w:space="0" w:color="auto"/>
            <w:left w:val="none" w:sz="0" w:space="0" w:color="auto"/>
            <w:bottom w:val="none" w:sz="0" w:space="0" w:color="auto"/>
            <w:right w:val="none" w:sz="0" w:space="0" w:color="auto"/>
          </w:divBdr>
        </w:div>
        <w:div w:id="16736337">
          <w:marLeft w:val="0"/>
          <w:marRight w:val="0"/>
          <w:marTop w:val="0"/>
          <w:marBottom w:val="0"/>
          <w:divBdr>
            <w:top w:val="none" w:sz="0" w:space="0" w:color="auto"/>
            <w:left w:val="none" w:sz="0" w:space="0" w:color="auto"/>
            <w:bottom w:val="none" w:sz="0" w:space="0" w:color="auto"/>
            <w:right w:val="none" w:sz="0" w:space="0" w:color="auto"/>
          </w:divBdr>
        </w:div>
        <w:div w:id="897548284">
          <w:marLeft w:val="0"/>
          <w:marRight w:val="0"/>
          <w:marTop w:val="0"/>
          <w:marBottom w:val="0"/>
          <w:divBdr>
            <w:top w:val="none" w:sz="0" w:space="0" w:color="auto"/>
            <w:left w:val="none" w:sz="0" w:space="0" w:color="auto"/>
            <w:bottom w:val="none" w:sz="0" w:space="0" w:color="auto"/>
            <w:right w:val="none" w:sz="0" w:space="0" w:color="auto"/>
          </w:divBdr>
        </w:div>
        <w:div w:id="504054986">
          <w:marLeft w:val="0"/>
          <w:marRight w:val="0"/>
          <w:marTop w:val="0"/>
          <w:marBottom w:val="0"/>
          <w:divBdr>
            <w:top w:val="none" w:sz="0" w:space="0" w:color="auto"/>
            <w:left w:val="none" w:sz="0" w:space="0" w:color="auto"/>
            <w:bottom w:val="none" w:sz="0" w:space="0" w:color="auto"/>
            <w:right w:val="none" w:sz="0" w:space="0" w:color="auto"/>
          </w:divBdr>
        </w:div>
        <w:div w:id="553348633">
          <w:marLeft w:val="0"/>
          <w:marRight w:val="0"/>
          <w:marTop w:val="0"/>
          <w:marBottom w:val="0"/>
          <w:divBdr>
            <w:top w:val="none" w:sz="0" w:space="0" w:color="auto"/>
            <w:left w:val="none" w:sz="0" w:space="0" w:color="auto"/>
            <w:bottom w:val="none" w:sz="0" w:space="0" w:color="auto"/>
            <w:right w:val="none" w:sz="0" w:space="0" w:color="auto"/>
          </w:divBdr>
        </w:div>
        <w:div w:id="1735156259">
          <w:marLeft w:val="0"/>
          <w:marRight w:val="0"/>
          <w:marTop w:val="0"/>
          <w:marBottom w:val="0"/>
          <w:divBdr>
            <w:top w:val="none" w:sz="0" w:space="0" w:color="auto"/>
            <w:left w:val="none" w:sz="0" w:space="0" w:color="auto"/>
            <w:bottom w:val="none" w:sz="0" w:space="0" w:color="auto"/>
            <w:right w:val="none" w:sz="0" w:space="0" w:color="auto"/>
          </w:divBdr>
        </w:div>
        <w:div w:id="1836919207">
          <w:marLeft w:val="0"/>
          <w:marRight w:val="0"/>
          <w:marTop w:val="0"/>
          <w:marBottom w:val="0"/>
          <w:divBdr>
            <w:top w:val="none" w:sz="0" w:space="0" w:color="auto"/>
            <w:left w:val="none" w:sz="0" w:space="0" w:color="auto"/>
            <w:bottom w:val="none" w:sz="0" w:space="0" w:color="auto"/>
            <w:right w:val="none" w:sz="0" w:space="0" w:color="auto"/>
          </w:divBdr>
        </w:div>
        <w:div w:id="2127767705">
          <w:marLeft w:val="0"/>
          <w:marRight w:val="0"/>
          <w:marTop w:val="0"/>
          <w:marBottom w:val="0"/>
          <w:divBdr>
            <w:top w:val="none" w:sz="0" w:space="0" w:color="auto"/>
            <w:left w:val="none" w:sz="0" w:space="0" w:color="auto"/>
            <w:bottom w:val="none" w:sz="0" w:space="0" w:color="auto"/>
            <w:right w:val="none" w:sz="0" w:space="0" w:color="auto"/>
          </w:divBdr>
        </w:div>
        <w:div w:id="124280980">
          <w:marLeft w:val="0"/>
          <w:marRight w:val="0"/>
          <w:marTop w:val="0"/>
          <w:marBottom w:val="0"/>
          <w:divBdr>
            <w:top w:val="none" w:sz="0" w:space="0" w:color="auto"/>
            <w:left w:val="none" w:sz="0" w:space="0" w:color="auto"/>
            <w:bottom w:val="none" w:sz="0" w:space="0" w:color="auto"/>
            <w:right w:val="none" w:sz="0" w:space="0" w:color="auto"/>
          </w:divBdr>
        </w:div>
      </w:divsChild>
    </w:div>
    <w:div w:id="874195736">
      <w:bodyDiv w:val="1"/>
      <w:marLeft w:val="0"/>
      <w:marRight w:val="0"/>
      <w:marTop w:val="0"/>
      <w:marBottom w:val="0"/>
      <w:divBdr>
        <w:top w:val="none" w:sz="0" w:space="0" w:color="auto"/>
        <w:left w:val="none" w:sz="0" w:space="0" w:color="auto"/>
        <w:bottom w:val="none" w:sz="0" w:space="0" w:color="auto"/>
        <w:right w:val="none" w:sz="0" w:space="0" w:color="auto"/>
      </w:divBdr>
      <w:divsChild>
        <w:div w:id="1354456103">
          <w:marLeft w:val="0"/>
          <w:marRight w:val="0"/>
          <w:marTop w:val="0"/>
          <w:marBottom w:val="0"/>
          <w:divBdr>
            <w:top w:val="none" w:sz="0" w:space="0" w:color="auto"/>
            <w:left w:val="none" w:sz="0" w:space="0" w:color="auto"/>
            <w:bottom w:val="none" w:sz="0" w:space="0" w:color="auto"/>
            <w:right w:val="none" w:sz="0" w:space="0" w:color="auto"/>
          </w:divBdr>
        </w:div>
        <w:div w:id="1569418216">
          <w:marLeft w:val="0"/>
          <w:marRight w:val="0"/>
          <w:marTop w:val="0"/>
          <w:marBottom w:val="0"/>
          <w:divBdr>
            <w:top w:val="none" w:sz="0" w:space="0" w:color="auto"/>
            <w:left w:val="none" w:sz="0" w:space="0" w:color="auto"/>
            <w:bottom w:val="none" w:sz="0" w:space="0" w:color="auto"/>
            <w:right w:val="none" w:sz="0" w:space="0" w:color="auto"/>
          </w:divBdr>
        </w:div>
        <w:div w:id="1370178619">
          <w:marLeft w:val="0"/>
          <w:marRight w:val="0"/>
          <w:marTop w:val="0"/>
          <w:marBottom w:val="0"/>
          <w:divBdr>
            <w:top w:val="none" w:sz="0" w:space="0" w:color="auto"/>
            <w:left w:val="none" w:sz="0" w:space="0" w:color="auto"/>
            <w:bottom w:val="none" w:sz="0" w:space="0" w:color="auto"/>
            <w:right w:val="none" w:sz="0" w:space="0" w:color="auto"/>
          </w:divBdr>
        </w:div>
        <w:div w:id="757597521">
          <w:marLeft w:val="0"/>
          <w:marRight w:val="0"/>
          <w:marTop w:val="0"/>
          <w:marBottom w:val="0"/>
          <w:divBdr>
            <w:top w:val="none" w:sz="0" w:space="0" w:color="auto"/>
            <w:left w:val="none" w:sz="0" w:space="0" w:color="auto"/>
            <w:bottom w:val="none" w:sz="0" w:space="0" w:color="auto"/>
            <w:right w:val="none" w:sz="0" w:space="0" w:color="auto"/>
          </w:divBdr>
        </w:div>
        <w:div w:id="2017730196">
          <w:marLeft w:val="0"/>
          <w:marRight w:val="0"/>
          <w:marTop w:val="0"/>
          <w:marBottom w:val="0"/>
          <w:divBdr>
            <w:top w:val="none" w:sz="0" w:space="0" w:color="auto"/>
            <w:left w:val="none" w:sz="0" w:space="0" w:color="auto"/>
            <w:bottom w:val="none" w:sz="0" w:space="0" w:color="auto"/>
            <w:right w:val="none" w:sz="0" w:space="0" w:color="auto"/>
          </w:divBdr>
        </w:div>
        <w:div w:id="917638116">
          <w:marLeft w:val="0"/>
          <w:marRight w:val="0"/>
          <w:marTop w:val="0"/>
          <w:marBottom w:val="0"/>
          <w:divBdr>
            <w:top w:val="none" w:sz="0" w:space="0" w:color="auto"/>
            <w:left w:val="none" w:sz="0" w:space="0" w:color="auto"/>
            <w:bottom w:val="none" w:sz="0" w:space="0" w:color="auto"/>
            <w:right w:val="none" w:sz="0" w:space="0" w:color="auto"/>
          </w:divBdr>
        </w:div>
      </w:divsChild>
    </w:div>
    <w:div w:id="1393305753">
      <w:bodyDiv w:val="1"/>
      <w:marLeft w:val="0"/>
      <w:marRight w:val="0"/>
      <w:marTop w:val="0"/>
      <w:marBottom w:val="0"/>
      <w:divBdr>
        <w:top w:val="none" w:sz="0" w:space="0" w:color="auto"/>
        <w:left w:val="none" w:sz="0" w:space="0" w:color="auto"/>
        <w:bottom w:val="none" w:sz="0" w:space="0" w:color="auto"/>
        <w:right w:val="none" w:sz="0" w:space="0" w:color="auto"/>
      </w:divBdr>
      <w:divsChild>
        <w:div w:id="1664702572">
          <w:marLeft w:val="0"/>
          <w:marRight w:val="0"/>
          <w:marTop w:val="0"/>
          <w:marBottom w:val="0"/>
          <w:divBdr>
            <w:top w:val="none" w:sz="0" w:space="0" w:color="auto"/>
            <w:left w:val="none" w:sz="0" w:space="0" w:color="auto"/>
            <w:bottom w:val="none" w:sz="0" w:space="0" w:color="auto"/>
            <w:right w:val="none" w:sz="0" w:space="0" w:color="auto"/>
          </w:divBdr>
        </w:div>
        <w:div w:id="1390230894">
          <w:marLeft w:val="0"/>
          <w:marRight w:val="0"/>
          <w:marTop w:val="0"/>
          <w:marBottom w:val="0"/>
          <w:divBdr>
            <w:top w:val="none" w:sz="0" w:space="0" w:color="auto"/>
            <w:left w:val="none" w:sz="0" w:space="0" w:color="auto"/>
            <w:bottom w:val="none" w:sz="0" w:space="0" w:color="auto"/>
            <w:right w:val="none" w:sz="0" w:space="0" w:color="auto"/>
          </w:divBdr>
        </w:div>
        <w:div w:id="1073966886">
          <w:marLeft w:val="0"/>
          <w:marRight w:val="0"/>
          <w:marTop w:val="0"/>
          <w:marBottom w:val="0"/>
          <w:divBdr>
            <w:top w:val="none" w:sz="0" w:space="0" w:color="auto"/>
            <w:left w:val="none" w:sz="0" w:space="0" w:color="auto"/>
            <w:bottom w:val="none" w:sz="0" w:space="0" w:color="auto"/>
            <w:right w:val="none" w:sz="0" w:space="0" w:color="auto"/>
          </w:divBdr>
        </w:div>
        <w:div w:id="536240069">
          <w:marLeft w:val="0"/>
          <w:marRight w:val="0"/>
          <w:marTop w:val="0"/>
          <w:marBottom w:val="0"/>
          <w:divBdr>
            <w:top w:val="none" w:sz="0" w:space="0" w:color="auto"/>
            <w:left w:val="none" w:sz="0" w:space="0" w:color="auto"/>
            <w:bottom w:val="none" w:sz="0" w:space="0" w:color="auto"/>
            <w:right w:val="none" w:sz="0" w:space="0" w:color="auto"/>
          </w:divBdr>
        </w:div>
        <w:div w:id="598222180">
          <w:marLeft w:val="0"/>
          <w:marRight w:val="0"/>
          <w:marTop w:val="0"/>
          <w:marBottom w:val="0"/>
          <w:divBdr>
            <w:top w:val="none" w:sz="0" w:space="0" w:color="auto"/>
            <w:left w:val="none" w:sz="0" w:space="0" w:color="auto"/>
            <w:bottom w:val="none" w:sz="0" w:space="0" w:color="auto"/>
            <w:right w:val="none" w:sz="0" w:space="0" w:color="auto"/>
          </w:divBdr>
        </w:div>
        <w:div w:id="2129930584">
          <w:marLeft w:val="0"/>
          <w:marRight w:val="0"/>
          <w:marTop w:val="0"/>
          <w:marBottom w:val="0"/>
          <w:divBdr>
            <w:top w:val="none" w:sz="0" w:space="0" w:color="auto"/>
            <w:left w:val="none" w:sz="0" w:space="0" w:color="auto"/>
            <w:bottom w:val="none" w:sz="0" w:space="0" w:color="auto"/>
            <w:right w:val="none" w:sz="0" w:space="0" w:color="auto"/>
          </w:divBdr>
        </w:div>
        <w:div w:id="683823049">
          <w:marLeft w:val="0"/>
          <w:marRight w:val="0"/>
          <w:marTop w:val="0"/>
          <w:marBottom w:val="0"/>
          <w:divBdr>
            <w:top w:val="none" w:sz="0" w:space="0" w:color="auto"/>
            <w:left w:val="none" w:sz="0" w:space="0" w:color="auto"/>
            <w:bottom w:val="none" w:sz="0" w:space="0" w:color="auto"/>
            <w:right w:val="none" w:sz="0" w:space="0" w:color="auto"/>
          </w:divBdr>
        </w:div>
        <w:div w:id="40715025">
          <w:marLeft w:val="0"/>
          <w:marRight w:val="0"/>
          <w:marTop w:val="0"/>
          <w:marBottom w:val="0"/>
          <w:divBdr>
            <w:top w:val="none" w:sz="0" w:space="0" w:color="auto"/>
            <w:left w:val="none" w:sz="0" w:space="0" w:color="auto"/>
            <w:bottom w:val="none" w:sz="0" w:space="0" w:color="auto"/>
            <w:right w:val="none" w:sz="0" w:space="0" w:color="auto"/>
          </w:divBdr>
        </w:div>
        <w:div w:id="1955406463">
          <w:marLeft w:val="0"/>
          <w:marRight w:val="0"/>
          <w:marTop w:val="0"/>
          <w:marBottom w:val="0"/>
          <w:divBdr>
            <w:top w:val="none" w:sz="0" w:space="0" w:color="auto"/>
            <w:left w:val="none" w:sz="0" w:space="0" w:color="auto"/>
            <w:bottom w:val="none" w:sz="0" w:space="0" w:color="auto"/>
            <w:right w:val="none" w:sz="0" w:space="0" w:color="auto"/>
          </w:divBdr>
        </w:div>
        <w:div w:id="2109108761">
          <w:marLeft w:val="0"/>
          <w:marRight w:val="0"/>
          <w:marTop w:val="0"/>
          <w:marBottom w:val="0"/>
          <w:divBdr>
            <w:top w:val="none" w:sz="0" w:space="0" w:color="auto"/>
            <w:left w:val="none" w:sz="0" w:space="0" w:color="auto"/>
            <w:bottom w:val="none" w:sz="0" w:space="0" w:color="auto"/>
            <w:right w:val="none" w:sz="0" w:space="0" w:color="auto"/>
          </w:divBdr>
        </w:div>
        <w:div w:id="1325164892">
          <w:marLeft w:val="0"/>
          <w:marRight w:val="0"/>
          <w:marTop w:val="0"/>
          <w:marBottom w:val="0"/>
          <w:divBdr>
            <w:top w:val="none" w:sz="0" w:space="0" w:color="auto"/>
            <w:left w:val="none" w:sz="0" w:space="0" w:color="auto"/>
            <w:bottom w:val="none" w:sz="0" w:space="0" w:color="auto"/>
            <w:right w:val="none" w:sz="0" w:space="0" w:color="auto"/>
          </w:divBdr>
        </w:div>
        <w:div w:id="110249443">
          <w:marLeft w:val="0"/>
          <w:marRight w:val="0"/>
          <w:marTop w:val="0"/>
          <w:marBottom w:val="0"/>
          <w:divBdr>
            <w:top w:val="none" w:sz="0" w:space="0" w:color="auto"/>
            <w:left w:val="none" w:sz="0" w:space="0" w:color="auto"/>
            <w:bottom w:val="none" w:sz="0" w:space="0" w:color="auto"/>
            <w:right w:val="none" w:sz="0" w:space="0" w:color="auto"/>
          </w:divBdr>
        </w:div>
        <w:div w:id="1072436435">
          <w:marLeft w:val="0"/>
          <w:marRight w:val="0"/>
          <w:marTop w:val="0"/>
          <w:marBottom w:val="0"/>
          <w:divBdr>
            <w:top w:val="none" w:sz="0" w:space="0" w:color="auto"/>
            <w:left w:val="none" w:sz="0" w:space="0" w:color="auto"/>
            <w:bottom w:val="none" w:sz="0" w:space="0" w:color="auto"/>
            <w:right w:val="none" w:sz="0" w:space="0" w:color="auto"/>
          </w:divBdr>
        </w:div>
        <w:div w:id="23294713">
          <w:marLeft w:val="0"/>
          <w:marRight w:val="0"/>
          <w:marTop w:val="0"/>
          <w:marBottom w:val="0"/>
          <w:divBdr>
            <w:top w:val="none" w:sz="0" w:space="0" w:color="auto"/>
            <w:left w:val="none" w:sz="0" w:space="0" w:color="auto"/>
            <w:bottom w:val="none" w:sz="0" w:space="0" w:color="auto"/>
            <w:right w:val="none" w:sz="0" w:space="0" w:color="auto"/>
          </w:divBdr>
        </w:div>
        <w:div w:id="1731538422">
          <w:marLeft w:val="0"/>
          <w:marRight w:val="0"/>
          <w:marTop w:val="0"/>
          <w:marBottom w:val="0"/>
          <w:divBdr>
            <w:top w:val="none" w:sz="0" w:space="0" w:color="auto"/>
            <w:left w:val="none" w:sz="0" w:space="0" w:color="auto"/>
            <w:bottom w:val="none" w:sz="0" w:space="0" w:color="auto"/>
            <w:right w:val="none" w:sz="0" w:space="0" w:color="auto"/>
          </w:divBdr>
        </w:div>
        <w:div w:id="1101531482">
          <w:marLeft w:val="0"/>
          <w:marRight w:val="0"/>
          <w:marTop w:val="0"/>
          <w:marBottom w:val="0"/>
          <w:divBdr>
            <w:top w:val="none" w:sz="0" w:space="0" w:color="auto"/>
            <w:left w:val="none" w:sz="0" w:space="0" w:color="auto"/>
            <w:bottom w:val="none" w:sz="0" w:space="0" w:color="auto"/>
            <w:right w:val="none" w:sz="0" w:space="0" w:color="auto"/>
          </w:divBdr>
        </w:div>
      </w:divsChild>
    </w:div>
    <w:div w:id="1434977725">
      <w:bodyDiv w:val="1"/>
      <w:marLeft w:val="0"/>
      <w:marRight w:val="0"/>
      <w:marTop w:val="0"/>
      <w:marBottom w:val="0"/>
      <w:divBdr>
        <w:top w:val="none" w:sz="0" w:space="0" w:color="auto"/>
        <w:left w:val="none" w:sz="0" w:space="0" w:color="auto"/>
        <w:bottom w:val="none" w:sz="0" w:space="0" w:color="auto"/>
        <w:right w:val="none" w:sz="0" w:space="0" w:color="auto"/>
      </w:divBdr>
      <w:divsChild>
        <w:div w:id="20978584">
          <w:marLeft w:val="0"/>
          <w:marRight w:val="0"/>
          <w:marTop w:val="0"/>
          <w:marBottom w:val="0"/>
          <w:divBdr>
            <w:top w:val="none" w:sz="0" w:space="0" w:color="auto"/>
            <w:left w:val="none" w:sz="0" w:space="0" w:color="auto"/>
            <w:bottom w:val="none" w:sz="0" w:space="0" w:color="auto"/>
            <w:right w:val="none" w:sz="0" w:space="0" w:color="auto"/>
          </w:divBdr>
        </w:div>
        <w:div w:id="603995529">
          <w:marLeft w:val="0"/>
          <w:marRight w:val="0"/>
          <w:marTop w:val="0"/>
          <w:marBottom w:val="0"/>
          <w:divBdr>
            <w:top w:val="none" w:sz="0" w:space="0" w:color="auto"/>
            <w:left w:val="none" w:sz="0" w:space="0" w:color="auto"/>
            <w:bottom w:val="none" w:sz="0" w:space="0" w:color="auto"/>
            <w:right w:val="none" w:sz="0" w:space="0" w:color="auto"/>
          </w:divBdr>
        </w:div>
        <w:div w:id="1408575191">
          <w:marLeft w:val="0"/>
          <w:marRight w:val="0"/>
          <w:marTop w:val="0"/>
          <w:marBottom w:val="0"/>
          <w:divBdr>
            <w:top w:val="none" w:sz="0" w:space="0" w:color="auto"/>
            <w:left w:val="none" w:sz="0" w:space="0" w:color="auto"/>
            <w:bottom w:val="none" w:sz="0" w:space="0" w:color="auto"/>
            <w:right w:val="none" w:sz="0" w:space="0" w:color="auto"/>
          </w:divBdr>
        </w:div>
        <w:div w:id="631787980">
          <w:marLeft w:val="0"/>
          <w:marRight w:val="0"/>
          <w:marTop w:val="0"/>
          <w:marBottom w:val="0"/>
          <w:divBdr>
            <w:top w:val="none" w:sz="0" w:space="0" w:color="auto"/>
            <w:left w:val="none" w:sz="0" w:space="0" w:color="auto"/>
            <w:bottom w:val="none" w:sz="0" w:space="0" w:color="auto"/>
            <w:right w:val="none" w:sz="0" w:space="0" w:color="auto"/>
          </w:divBdr>
        </w:div>
        <w:div w:id="377320040">
          <w:marLeft w:val="0"/>
          <w:marRight w:val="0"/>
          <w:marTop w:val="0"/>
          <w:marBottom w:val="0"/>
          <w:divBdr>
            <w:top w:val="none" w:sz="0" w:space="0" w:color="auto"/>
            <w:left w:val="none" w:sz="0" w:space="0" w:color="auto"/>
            <w:bottom w:val="none" w:sz="0" w:space="0" w:color="auto"/>
            <w:right w:val="none" w:sz="0" w:space="0" w:color="auto"/>
          </w:divBdr>
        </w:div>
        <w:div w:id="579605208">
          <w:marLeft w:val="0"/>
          <w:marRight w:val="0"/>
          <w:marTop w:val="0"/>
          <w:marBottom w:val="0"/>
          <w:divBdr>
            <w:top w:val="none" w:sz="0" w:space="0" w:color="auto"/>
            <w:left w:val="none" w:sz="0" w:space="0" w:color="auto"/>
            <w:bottom w:val="none" w:sz="0" w:space="0" w:color="auto"/>
            <w:right w:val="none" w:sz="0" w:space="0" w:color="auto"/>
          </w:divBdr>
        </w:div>
        <w:div w:id="1852991746">
          <w:marLeft w:val="0"/>
          <w:marRight w:val="0"/>
          <w:marTop w:val="0"/>
          <w:marBottom w:val="0"/>
          <w:divBdr>
            <w:top w:val="none" w:sz="0" w:space="0" w:color="auto"/>
            <w:left w:val="none" w:sz="0" w:space="0" w:color="auto"/>
            <w:bottom w:val="none" w:sz="0" w:space="0" w:color="auto"/>
            <w:right w:val="none" w:sz="0" w:space="0" w:color="auto"/>
          </w:divBdr>
        </w:div>
        <w:div w:id="689794067">
          <w:marLeft w:val="0"/>
          <w:marRight w:val="0"/>
          <w:marTop w:val="0"/>
          <w:marBottom w:val="0"/>
          <w:divBdr>
            <w:top w:val="none" w:sz="0" w:space="0" w:color="auto"/>
            <w:left w:val="none" w:sz="0" w:space="0" w:color="auto"/>
            <w:bottom w:val="none" w:sz="0" w:space="0" w:color="auto"/>
            <w:right w:val="none" w:sz="0" w:space="0" w:color="auto"/>
          </w:divBdr>
        </w:div>
        <w:div w:id="1040083952">
          <w:marLeft w:val="0"/>
          <w:marRight w:val="0"/>
          <w:marTop w:val="0"/>
          <w:marBottom w:val="0"/>
          <w:divBdr>
            <w:top w:val="none" w:sz="0" w:space="0" w:color="auto"/>
            <w:left w:val="none" w:sz="0" w:space="0" w:color="auto"/>
            <w:bottom w:val="none" w:sz="0" w:space="0" w:color="auto"/>
            <w:right w:val="none" w:sz="0" w:space="0" w:color="auto"/>
          </w:divBdr>
        </w:div>
        <w:div w:id="1947150458">
          <w:marLeft w:val="0"/>
          <w:marRight w:val="0"/>
          <w:marTop w:val="0"/>
          <w:marBottom w:val="0"/>
          <w:divBdr>
            <w:top w:val="none" w:sz="0" w:space="0" w:color="auto"/>
            <w:left w:val="none" w:sz="0" w:space="0" w:color="auto"/>
            <w:bottom w:val="none" w:sz="0" w:space="0" w:color="auto"/>
            <w:right w:val="none" w:sz="0" w:space="0" w:color="auto"/>
          </w:divBdr>
        </w:div>
      </w:divsChild>
    </w:div>
    <w:div w:id="1768840268">
      <w:bodyDiv w:val="1"/>
      <w:marLeft w:val="0"/>
      <w:marRight w:val="0"/>
      <w:marTop w:val="0"/>
      <w:marBottom w:val="0"/>
      <w:divBdr>
        <w:top w:val="none" w:sz="0" w:space="0" w:color="auto"/>
        <w:left w:val="none" w:sz="0" w:space="0" w:color="auto"/>
        <w:bottom w:val="none" w:sz="0" w:space="0" w:color="auto"/>
        <w:right w:val="none" w:sz="0" w:space="0" w:color="auto"/>
      </w:divBdr>
      <w:divsChild>
        <w:div w:id="1223757306">
          <w:marLeft w:val="0"/>
          <w:marRight w:val="0"/>
          <w:marTop w:val="0"/>
          <w:marBottom w:val="0"/>
          <w:divBdr>
            <w:top w:val="none" w:sz="0" w:space="0" w:color="auto"/>
            <w:left w:val="none" w:sz="0" w:space="0" w:color="auto"/>
            <w:bottom w:val="none" w:sz="0" w:space="0" w:color="auto"/>
            <w:right w:val="none" w:sz="0" w:space="0" w:color="auto"/>
          </w:divBdr>
        </w:div>
        <w:div w:id="829950162">
          <w:marLeft w:val="0"/>
          <w:marRight w:val="0"/>
          <w:marTop w:val="0"/>
          <w:marBottom w:val="0"/>
          <w:divBdr>
            <w:top w:val="none" w:sz="0" w:space="0" w:color="auto"/>
            <w:left w:val="none" w:sz="0" w:space="0" w:color="auto"/>
            <w:bottom w:val="none" w:sz="0" w:space="0" w:color="auto"/>
            <w:right w:val="none" w:sz="0" w:space="0" w:color="auto"/>
          </w:divBdr>
        </w:div>
        <w:div w:id="1804034374">
          <w:marLeft w:val="0"/>
          <w:marRight w:val="0"/>
          <w:marTop w:val="0"/>
          <w:marBottom w:val="0"/>
          <w:divBdr>
            <w:top w:val="none" w:sz="0" w:space="0" w:color="auto"/>
            <w:left w:val="none" w:sz="0" w:space="0" w:color="auto"/>
            <w:bottom w:val="none" w:sz="0" w:space="0" w:color="auto"/>
            <w:right w:val="none" w:sz="0" w:space="0" w:color="auto"/>
          </w:divBdr>
        </w:div>
        <w:div w:id="1887254275">
          <w:marLeft w:val="0"/>
          <w:marRight w:val="0"/>
          <w:marTop w:val="0"/>
          <w:marBottom w:val="0"/>
          <w:divBdr>
            <w:top w:val="none" w:sz="0" w:space="0" w:color="auto"/>
            <w:left w:val="none" w:sz="0" w:space="0" w:color="auto"/>
            <w:bottom w:val="none" w:sz="0" w:space="0" w:color="auto"/>
            <w:right w:val="none" w:sz="0" w:space="0" w:color="auto"/>
          </w:divBdr>
        </w:div>
        <w:div w:id="86974023">
          <w:marLeft w:val="0"/>
          <w:marRight w:val="0"/>
          <w:marTop w:val="0"/>
          <w:marBottom w:val="0"/>
          <w:divBdr>
            <w:top w:val="none" w:sz="0" w:space="0" w:color="auto"/>
            <w:left w:val="none" w:sz="0" w:space="0" w:color="auto"/>
            <w:bottom w:val="none" w:sz="0" w:space="0" w:color="auto"/>
            <w:right w:val="none" w:sz="0" w:space="0" w:color="auto"/>
          </w:divBdr>
        </w:div>
        <w:div w:id="479538373">
          <w:marLeft w:val="0"/>
          <w:marRight w:val="0"/>
          <w:marTop w:val="0"/>
          <w:marBottom w:val="0"/>
          <w:divBdr>
            <w:top w:val="none" w:sz="0" w:space="0" w:color="auto"/>
            <w:left w:val="none" w:sz="0" w:space="0" w:color="auto"/>
            <w:bottom w:val="none" w:sz="0" w:space="0" w:color="auto"/>
            <w:right w:val="none" w:sz="0" w:space="0" w:color="auto"/>
          </w:divBdr>
        </w:div>
        <w:div w:id="191571697">
          <w:marLeft w:val="0"/>
          <w:marRight w:val="0"/>
          <w:marTop w:val="0"/>
          <w:marBottom w:val="0"/>
          <w:divBdr>
            <w:top w:val="none" w:sz="0" w:space="0" w:color="auto"/>
            <w:left w:val="none" w:sz="0" w:space="0" w:color="auto"/>
            <w:bottom w:val="none" w:sz="0" w:space="0" w:color="auto"/>
            <w:right w:val="none" w:sz="0" w:space="0" w:color="auto"/>
          </w:divBdr>
        </w:div>
        <w:div w:id="103960359">
          <w:marLeft w:val="0"/>
          <w:marRight w:val="0"/>
          <w:marTop w:val="0"/>
          <w:marBottom w:val="0"/>
          <w:divBdr>
            <w:top w:val="none" w:sz="0" w:space="0" w:color="auto"/>
            <w:left w:val="none" w:sz="0" w:space="0" w:color="auto"/>
            <w:bottom w:val="none" w:sz="0" w:space="0" w:color="auto"/>
            <w:right w:val="none" w:sz="0" w:space="0" w:color="auto"/>
          </w:divBdr>
        </w:div>
        <w:div w:id="968898512">
          <w:marLeft w:val="0"/>
          <w:marRight w:val="0"/>
          <w:marTop w:val="0"/>
          <w:marBottom w:val="0"/>
          <w:divBdr>
            <w:top w:val="none" w:sz="0" w:space="0" w:color="auto"/>
            <w:left w:val="none" w:sz="0" w:space="0" w:color="auto"/>
            <w:bottom w:val="none" w:sz="0" w:space="0" w:color="auto"/>
            <w:right w:val="none" w:sz="0" w:space="0" w:color="auto"/>
          </w:divBdr>
        </w:div>
        <w:div w:id="847257775">
          <w:marLeft w:val="0"/>
          <w:marRight w:val="0"/>
          <w:marTop w:val="0"/>
          <w:marBottom w:val="0"/>
          <w:divBdr>
            <w:top w:val="none" w:sz="0" w:space="0" w:color="auto"/>
            <w:left w:val="none" w:sz="0" w:space="0" w:color="auto"/>
            <w:bottom w:val="none" w:sz="0" w:space="0" w:color="auto"/>
            <w:right w:val="none" w:sz="0" w:space="0" w:color="auto"/>
          </w:divBdr>
        </w:div>
      </w:divsChild>
    </w:div>
    <w:div w:id="1847595448">
      <w:bodyDiv w:val="1"/>
      <w:marLeft w:val="0"/>
      <w:marRight w:val="0"/>
      <w:marTop w:val="0"/>
      <w:marBottom w:val="0"/>
      <w:divBdr>
        <w:top w:val="none" w:sz="0" w:space="0" w:color="auto"/>
        <w:left w:val="none" w:sz="0" w:space="0" w:color="auto"/>
        <w:bottom w:val="none" w:sz="0" w:space="0" w:color="auto"/>
        <w:right w:val="none" w:sz="0" w:space="0" w:color="auto"/>
      </w:divBdr>
      <w:divsChild>
        <w:div w:id="1217397082">
          <w:marLeft w:val="0"/>
          <w:marRight w:val="0"/>
          <w:marTop w:val="0"/>
          <w:marBottom w:val="0"/>
          <w:divBdr>
            <w:top w:val="none" w:sz="0" w:space="0" w:color="auto"/>
            <w:left w:val="none" w:sz="0" w:space="0" w:color="auto"/>
            <w:bottom w:val="none" w:sz="0" w:space="0" w:color="auto"/>
            <w:right w:val="none" w:sz="0" w:space="0" w:color="auto"/>
          </w:divBdr>
        </w:div>
        <w:div w:id="1415399236">
          <w:marLeft w:val="0"/>
          <w:marRight w:val="0"/>
          <w:marTop w:val="0"/>
          <w:marBottom w:val="0"/>
          <w:divBdr>
            <w:top w:val="none" w:sz="0" w:space="0" w:color="auto"/>
            <w:left w:val="none" w:sz="0" w:space="0" w:color="auto"/>
            <w:bottom w:val="none" w:sz="0" w:space="0" w:color="auto"/>
            <w:right w:val="none" w:sz="0" w:space="0" w:color="auto"/>
          </w:divBdr>
        </w:div>
        <w:div w:id="269246934">
          <w:marLeft w:val="0"/>
          <w:marRight w:val="0"/>
          <w:marTop w:val="0"/>
          <w:marBottom w:val="0"/>
          <w:divBdr>
            <w:top w:val="none" w:sz="0" w:space="0" w:color="auto"/>
            <w:left w:val="none" w:sz="0" w:space="0" w:color="auto"/>
            <w:bottom w:val="none" w:sz="0" w:space="0" w:color="auto"/>
            <w:right w:val="none" w:sz="0" w:space="0" w:color="auto"/>
          </w:divBdr>
        </w:div>
      </w:divsChild>
    </w:div>
    <w:div w:id="1878001420">
      <w:bodyDiv w:val="1"/>
      <w:marLeft w:val="0"/>
      <w:marRight w:val="0"/>
      <w:marTop w:val="0"/>
      <w:marBottom w:val="0"/>
      <w:divBdr>
        <w:top w:val="none" w:sz="0" w:space="0" w:color="auto"/>
        <w:left w:val="none" w:sz="0" w:space="0" w:color="auto"/>
        <w:bottom w:val="none" w:sz="0" w:space="0" w:color="auto"/>
        <w:right w:val="none" w:sz="0" w:space="0" w:color="auto"/>
      </w:divBdr>
      <w:divsChild>
        <w:div w:id="2014332792">
          <w:marLeft w:val="0"/>
          <w:marRight w:val="0"/>
          <w:marTop w:val="0"/>
          <w:marBottom w:val="0"/>
          <w:divBdr>
            <w:top w:val="none" w:sz="0" w:space="0" w:color="auto"/>
            <w:left w:val="none" w:sz="0" w:space="0" w:color="auto"/>
            <w:bottom w:val="none" w:sz="0" w:space="0" w:color="auto"/>
            <w:right w:val="none" w:sz="0" w:space="0" w:color="auto"/>
          </w:divBdr>
        </w:div>
        <w:div w:id="1470778758">
          <w:marLeft w:val="0"/>
          <w:marRight w:val="0"/>
          <w:marTop w:val="0"/>
          <w:marBottom w:val="0"/>
          <w:divBdr>
            <w:top w:val="none" w:sz="0" w:space="0" w:color="auto"/>
            <w:left w:val="none" w:sz="0" w:space="0" w:color="auto"/>
            <w:bottom w:val="none" w:sz="0" w:space="0" w:color="auto"/>
            <w:right w:val="none" w:sz="0" w:space="0" w:color="auto"/>
          </w:divBdr>
        </w:div>
        <w:div w:id="969018312">
          <w:marLeft w:val="0"/>
          <w:marRight w:val="0"/>
          <w:marTop w:val="0"/>
          <w:marBottom w:val="0"/>
          <w:divBdr>
            <w:top w:val="none" w:sz="0" w:space="0" w:color="auto"/>
            <w:left w:val="none" w:sz="0" w:space="0" w:color="auto"/>
            <w:bottom w:val="none" w:sz="0" w:space="0" w:color="auto"/>
            <w:right w:val="none" w:sz="0" w:space="0" w:color="auto"/>
          </w:divBdr>
        </w:div>
        <w:div w:id="1909922030">
          <w:marLeft w:val="0"/>
          <w:marRight w:val="0"/>
          <w:marTop w:val="0"/>
          <w:marBottom w:val="0"/>
          <w:divBdr>
            <w:top w:val="none" w:sz="0" w:space="0" w:color="auto"/>
            <w:left w:val="none" w:sz="0" w:space="0" w:color="auto"/>
            <w:bottom w:val="none" w:sz="0" w:space="0" w:color="auto"/>
            <w:right w:val="none" w:sz="0" w:space="0" w:color="auto"/>
          </w:divBdr>
        </w:div>
        <w:div w:id="1676572397">
          <w:marLeft w:val="0"/>
          <w:marRight w:val="0"/>
          <w:marTop w:val="0"/>
          <w:marBottom w:val="0"/>
          <w:divBdr>
            <w:top w:val="none" w:sz="0" w:space="0" w:color="auto"/>
            <w:left w:val="none" w:sz="0" w:space="0" w:color="auto"/>
            <w:bottom w:val="none" w:sz="0" w:space="0" w:color="auto"/>
            <w:right w:val="none" w:sz="0" w:space="0" w:color="auto"/>
          </w:divBdr>
        </w:div>
        <w:div w:id="2117670934">
          <w:marLeft w:val="0"/>
          <w:marRight w:val="0"/>
          <w:marTop w:val="0"/>
          <w:marBottom w:val="0"/>
          <w:divBdr>
            <w:top w:val="none" w:sz="0" w:space="0" w:color="auto"/>
            <w:left w:val="none" w:sz="0" w:space="0" w:color="auto"/>
            <w:bottom w:val="none" w:sz="0" w:space="0" w:color="auto"/>
            <w:right w:val="none" w:sz="0" w:space="0" w:color="auto"/>
          </w:divBdr>
        </w:div>
        <w:div w:id="18968171">
          <w:marLeft w:val="0"/>
          <w:marRight w:val="0"/>
          <w:marTop w:val="0"/>
          <w:marBottom w:val="0"/>
          <w:divBdr>
            <w:top w:val="none" w:sz="0" w:space="0" w:color="auto"/>
            <w:left w:val="none" w:sz="0" w:space="0" w:color="auto"/>
            <w:bottom w:val="none" w:sz="0" w:space="0" w:color="auto"/>
            <w:right w:val="none" w:sz="0" w:space="0" w:color="auto"/>
          </w:divBdr>
        </w:div>
        <w:div w:id="652374007">
          <w:marLeft w:val="0"/>
          <w:marRight w:val="0"/>
          <w:marTop w:val="0"/>
          <w:marBottom w:val="0"/>
          <w:divBdr>
            <w:top w:val="none" w:sz="0" w:space="0" w:color="auto"/>
            <w:left w:val="none" w:sz="0" w:space="0" w:color="auto"/>
            <w:bottom w:val="none" w:sz="0" w:space="0" w:color="auto"/>
            <w:right w:val="none" w:sz="0" w:space="0" w:color="auto"/>
          </w:divBdr>
        </w:div>
        <w:div w:id="1889299856">
          <w:marLeft w:val="0"/>
          <w:marRight w:val="0"/>
          <w:marTop w:val="0"/>
          <w:marBottom w:val="0"/>
          <w:divBdr>
            <w:top w:val="none" w:sz="0" w:space="0" w:color="auto"/>
            <w:left w:val="none" w:sz="0" w:space="0" w:color="auto"/>
            <w:bottom w:val="none" w:sz="0" w:space="0" w:color="auto"/>
            <w:right w:val="none" w:sz="0" w:space="0" w:color="auto"/>
          </w:divBdr>
        </w:div>
        <w:div w:id="1422681847">
          <w:marLeft w:val="0"/>
          <w:marRight w:val="0"/>
          <w:marTop w:val="0"/>
          <w:marBottom w:val="0"/>
          <w:divBdr>
            <w:top w:val="none" w:sz="0" w:space="0" w:color="auto"/>
            <w:left w:val="none" w:sz="0" w:space="0" w:color="auto"/>
            <w:bottom w:val="none" w:sz="0" w:space="0" w:color="auto"/>
            <w:right w:val="none" w:sz="0" w:space="0" w:color="auto"/>
          </w:divBdr>
        </w:div>
        <w:div w:id="654339309">
          <w:marLeft w:val="0"/>
          <w:marRight w:val="0"/>
          <w:marTop w:val="0"/>
          <w:marBottom w:val="0"/>
          <w:divBdr>
            <w:top w:val="none" w:sz="0" w:space="0" w:color="auto"/>
            <w:left w:val="none" w:sz="0" w:space="0" w:color="auto"/>
            <w:bottom w:val="none" w:sz="0" w:space="0" w:color="auto"/>
            <w:right w:val="none" w:sz="0" w:space="0" w:color="auto"/>
          </w:divBdr>
        </w:div>
        <w:div w:id="1504664675">
          <w:marLeft w:val="0"/>
          <w:marRight w:val="0"/>
          <w:marTop w:val="0"/>
          <w:marBottom w:val="0"/>
          <w:divBdr>
            <w:top w:val="none" w:sz="0" w:space="0" w:color="auto"/>
            <w:left w:val="none" w:sz="0" w:space="0" w:color="auto"/>
            <w:bottom w:val="none" w:sz="0" w:space="0" w:color="auto"/>
            <w:right w:val="none" w:sz="0" w:space="0" w:color="auto"/>
          </w:divBdr>
        </w:div>
        <w:div w:id="1529829150">
          <w:marLeft w:val="0"/>
          <w:marRight w:val="0"/>
          <w:marTop w:val="0"/>
          <w:marBottom w:val="0"/>
          <w:divBdr>
            <w:top w:val="none" w:sz="0" w:space="0" w:color="auto"/>
            <w:left w:val="none" w:sz="0" w:space="0" w:color="auto"/>
            <w:bottom w:val="none" w:sz="0" w:space="0" w:color="auto"/>
            <w:right w:val="none" w:sz="0" w:space="0" w:color="auto"/>
          </w:divBdr>
        </w:div>
        <w:div w:id="695500718">
          <w:marLeft w:val="0"/>
          <w:marRight w:val="0"/>
          <w:marTop w:val="0"/>
          <w:marBottom w:val="0"/>
          <w:divBdr>
            <w:top w:val="none" w:sz="0" w:space="0" w:color="auto"/>
            <w:left w:val="none" w:sz="0" w:space="0" w:color="auto"/>
            <w:bottom w:val="none" w:sz="0" w:space="0" w:color="auto"/>
            <w:right w:val="none" w:sz="0" w:space="0" w:color="auto"/>
          </w:divBdr>
        </w:div>
        <w:div w:id="1855806298">
          <w:marLeft w:val="0"/>
          <w:marRight w:val="0"/>
          <w:marTop w:val="0"/>
          <w:marBottom w:val="0"/>
          <w:divBdr>
            <w:top w:val="none" w:sz="0" w:space="0" w:color="auto"/>
            <w:left w:val="none" w:sz="0" w:space="0" w:color="auto"/>
            <w:bottom w:val="none" w:sz="0" w:space="0" w:color="auto"/>
            <w:right w:val="none" w:sz="0" w:space="0" w:color="auto"/>
          </w:divBdr>
        </w:div>
        <w:div w:id="703670851">
          <w:marLeft w:val="0"/>
          <w:marRight w:val="0"/>
          <w:marTop w:val="0"/>
          <w:marBottom w:val="0"/>
          <w:divBdr>
            <w:top w:val="none" w:sz="0" w:space="0" w:color="auto"/>
            <w:left w:val="none" w:sz="0" w:space="0" w:color="auto"/>
            <w:bottom w:val="none" w:sz="0" w:space="0" w:color="auto"/>
            <w:right w:val="none" w:sz="0" w:space="0" w:color="auto"/>
          </w:divBdr>
        </w:div>
        <w:div w:id="184982593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hizbut-" TargetMode="External"/><Relationship Id="rId1" Type="http://schemas.openxmlformats.org/officeDocument/2006/relationships/hyperlink" Target="http://ilmumanajemen.wordpress.com/2009/06/20/pengertian-upah-dalam-konsep-isl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A00AE-1241-4B2E-82D0-06AEF7BEB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25</Pages>
  <Words>4184</Words>
  <Characters>23855</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USER</cp:lastModifiedBy>
  <cp:revision>6</cp:revision>
  <cp:lastPrinted>2015-05-26T16:41:00Z</cp:lastPrinted>
  <dcterms:created xsi:type="dcterms:W3CDTF">2015-05-21T23:28:00Z</dcterms:created>
  <dcterms:modified xsi:type="dcterms:W3CDTF">2015-06-12T05:30:00Z</dcterms:modified>
</cp:coreProperties>
</file>