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11" w:rsidRPr="00307E34" w:rsidRDefault="00162911" w:rsidP="00162911">
      <w:pPr>
        <w:pStyle w:val="NoSpacing"/>
        <w:spacing w:afterAutospacing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E34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:rsidR="00162911" w:rsidRPr="00307E34" w:rsidRDefault="00162911" w:rsidP="00162911">
      <w:pPr>
        <w:pStyle w:val="NoSpacing"/>
        <w:spacing w:afterAutospacing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E34"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:rsidR="00162911" w:rsidRPr="00307E34" w:rsidRDefault="00162911" w:rsidP="00D270B4">
      <w:pPr>
        <w:pStyle w:val="NoSpacing"/>
        <w:numPr>
          <w:ilvl w:val="0"/>
          <w:numId w:val="1"/>
        </w:numPr>
        <w:spacing w:afterAutospacing="0" w:line="48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07E34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:rsidR="00162911" w:rsidRPr="00307E34" w:rsidRDefault="00162911" w:rsidP="00D270B4">
      <w:pPr>
        <w:pStyle w:val="NoSpacing"/>
        <w:spacing w:afterAutospacing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7E34">
        <w:rPr>
          <w:rFonts w:ascii="Times New Roman" w:hAnsi="Times New Roman" w:cs="Times New Roman"/>
          <w:sz w:val="24"/>
          <w:szCs w:val="24"/>
        </w:rPr>
        <w:t>Berdasarkan dari hasil penelitian, maka dapat disimpulkan:</w:t>
      </w:r>
    </w:p>
    <w:p w:rsidR="00162911" w:rsidRPr="00307E34" w:rsidRDefault="00162911" w:rsidP="002F0979">
      <w:pPr>
        <w:pStyle w:val="NoSpacing"/>
        <w:numPr>
          <w:ilvl w:val="0"/>
          <w:numId w:val="2"/>
        </w:numPr>
        <w:spacing w:afterAutospacing="0" w:line="48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307E34">
        <w:rPr>
          <w:rFonts w:ascii="Times New Roman" w:hAnsi="Times New Roman" w:cs="Times New Roman"/>
          <w:sz w:val="24"/>
          <w:szCs w:val="24"/>
        </w:rPr>
        <w:t>Frekuensi kunjungan siswa ke perpustakaan</w:t>
      </w:r>
      <w:r w:rsidR="0081156B" w:rsidRPr="00307E34">
        <w:rPr>
          <w:rFonts w:ascii="Times New Roman" w:hAnsi="Times New Roman" w:cs="Times New Roman"/>
          <w:sz w:val="24"/>
          <w:szCs w:val="24"/>
        </w:rPr>
        <w:t xml:space="preserve"> Sekolah</w:t>
      </w:r>
      <w:r w:rsidRPr="00307E34">
        <w:rPr>
          <w:rFonts w:ascii="Times New Roman" w:hAnsi="Times New Roman" w:cs="Times New Roman"/>
          <w:sz w:val="24"/>
          <w:szCs w:val="24"/>
        </w:rPr>
        <w:t xml:space="preserve"> di Madrasah Tsanawiyah Raudhatun Nasihin Desa Aremantai Kecamatan Semendo Darat Ulu Kabupaten Muara Enim berada pada level sedang, hal ini berdasarkan jawaban 27 sampel (56.25%). Sedangkan level tinggi hanya 3 orang (6.25%) dan rendah ada 18 orang (37.5%). Jadi dapat disimpulkan bahwa frekuensi kunjungan siswa ke perpustakaan di Madrasah Tsanawiyah Raudhatun Nasihin Desa Aremantai Kecamatan Semendo Darat Ulu Kabupaten Muara Enim dikategorikan sedang.</w:t>
      </w:r>
    </w:p>
    <w:p w:rsidR="00162911" w:rsidRDefault="00162911" w:rsidP="002F0979">
      <w:pPr>
        <w:pStyle w:val="NoSpacing"/>
        <w:numPr>
          <w:ilvl w:val="0"/>
          <w:numId w:val="2"/>
        </w:numPr>
        <w:spacing w:afterAutospacing="0" w:line="48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307E34">
        <w:rPr>
          <w:rFonts w:ascii="Times New Roman" w:hAnsi="Times New Roman" w:cs="Times New Roman"/>
          <w:sz w:val="24"/>
          <w:szCs w:val="24"/>
        </w:rPr>
        <w:t>Minat baca siswa</w:t>
      </w:r>
      <w:r w:rsidR="00F716B2">
        <w:rPr>
          <w:rFonts w:ascii="Times New Roman" w:hAnsi="Times New Roman" w:cs="Times New Roman"/>
          <w:sz w:val="24"/>
          <w:szCs w:val="24"/>
        </w:rPr>
        <w:t xml:space="preserve"> pada mata pelajaran Aqidah Akhlak</w:t>
      </w:r>
      <w:r w:rsidRPr="00307E34">
        <w:rPr>
          <w:rFonts w:ascii="Times New Roman" w:hAnsi="Times New Roman" w:cs="Times New Roman"/>
          <w:sz w:val="24"/>
          <w:szCs w:val="24"/>
        </w:rPr>
        <w:t xml:space="preserve"> di perpustakaan</w:t>
      </w:r>
      <w:r w:rsidR="0081156B" w:rsidRPr="00307E34">
        <w:rPr>
          <w:rFonts w:ascii="Times New Roman" w:hAnsi="Times New Roman" w:cs="Times New Roman"/>
          <w:sz w:val="24"/>
          <w:szCs w:val="24"/>
        </w:rPr>
        <w:t xml:space="preserve"> Sekolah</w:t>
      </w:r>
      <w:r w:rsidRPr="00307E34">
        <w:rPr>
          <w:rFonts w:ascii="Times New Roman" w:hAnsi="Times New Roman" w:cs="Times New Roman"/>
          <w:sz w:val="24"/>
          <w:szCs w:val="24"/>
        </w:rPr>
        <w:t xml:space="preserve"> Madrasah Tsanawiyah Raudhatun Nasihin Desa Aremantai Kecamatan Semendo Darat Ulu Kabupaten Muara Enim berada pada level sedang, hal ini berdasarkan jawaban 29  sampel (60.41%). Sedangkan level tinggi hanya 1 orang (2.08%) dan ren</w:t>
      </w:r>
      <w:r w:rsidR="00D270B4">
        <w:rPr>
          <w:rFonts w:ascii="Times New Roman" w:hAnsi="Times New Roman" w:cs="Times New Roman"/>
          <w:sz w:val="24"/>
          <w:szCs w:val="24"/>
        </w:rPr>
        <w:t>dah ada 18 orang (37.5%). D</w:t>
      </w:r>
      <w:r w:rsidRPr="00307E34">
        <w:rPr>
          <w:rFonts w:ascii="Times New Roman" w:hAnsi="Times New Roman" w:cs="Times New Roman"/>
          <w:sz w:val="24"/>
          <w:szCs w:val="24"/>
        </w:rPr>
        <w:t>apat disimpulkan bahwa minat baca siswa</w:t>
      </w:r>
      <w:r w:rsidR="00F716B2">
        <w:rPr>
          <w:rFonts w:ascii="Times New Roman" w:hAnsi="Times New Roman" w:cs="Times New Roman"/>
          <w:sz w:val="24"/>
          <w:szCs w:val="24"/>
        </w:rPr>
        <w:t xml:space="preserve"> pada mata pelajaran Aqidah Akhlak</w:t>
      </w:r>
      <w:r w:rsidRPr="00307E34">
        <w:rPr>
          <w:rFonts w:ascii="Times New Roman" w:hAnsi="Times New Roman" w:cs="Times New Roman"/>
          <w:sz w:val="24"/>
          <w:szCs w:val="24"/>
        </w:rPr>
        <w:t xml:space="preserve"> di perpustakaan Madrasah Tsanawiyah Raudhatun Nasihin Desa Aremantai Kecamatan Semendo Darat</w:t>
      </w:r>
      <w:r w:rsidR="00D270B4">
        <w:rPr>
          <w:rFonts w:ascii="Times New Roman" w:hAnsi="Times New Roman" w:cs="Times New Roman"/>
          <w:sz w:val="24"/>
          <w:szCs w:val="24"/>
        </w:rPr>
        <w:t xml:space="preserve"> Ulu Kabupaten Muara Enim dikata</w:t>
      </w:r>
      <w:r w:rsidRPr="00307E34">
        <w:rPr>
          <w:rFonts w:ascii="Times New Roman" w:hAnsi="Times New Roman" w:cs="Times New Roman"/>
          <w:sz w:val="24"/>
          <w:szCs w:val="24"/>
        </w:rPr>
        <w:t>gorikan sedang.</w:t>
      </w:r>
    </w:p>
    <w:p w:rsidR="00D270B4" w:rsidRDefault="002F0979" w:rsidP="002F0979">
      <w:pPr>
        <w:pStyle w:val="NoSpacing"/>
        <w:spacing w:afterAutospacing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16B2" w:rsidRPr="00F716B2" w:rsidRDefault="00F716B2" w:rsidP="002F0979">
      <w:pPr>
        <w:pStyle w:val="NoSpacing"/>
        <w:spacing w:afterAutospacing="0" w:line="480" w:lineRule="auto"/>
        <w:rPr>
          <w:rFonts w:ascii="Times New Roman" w:hAnsi="Times New Roman" w:cs="Times New Roman"/>
          <w:sz w:val="24"/>
          <w:szCs w:val="24"/>
        </w:rPr>
      </w:pPr>
    </w:p>
    <w:p w:rsidR="00162911" w:rsidRPr="00307E34" w:rsidRDefault="00162911" w:rsidP="00D270B4">
      <w:pPr>
        <w:pStyle w:val="NoSpacing"/>
        <w:numPr>
          <w:ilvl w:val="0"/>
          <w:numId w:val="1"/>
        </w:numPr>
        <w:spacing w:afterAutospacing="0" w:line="48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07E34">
        <w:rPr>
          <w:rFonts w:ascii="Times New Roman" w:hAnsi="Times New Roman" w:cs="Times New Roman"/>
          <w:b/>
          <w:bCs/>
          <w:sz w:val="24"/>
          <w:szCs w:val="24"/>
        </w:rPr>
        <w:lastRenderedPageBreak/>
        <w:t>Saran</w:t>
      </w:r>
    </w:p>
    <w:p w:rsidR="00162911" w:rsidRPr="00307E34" w:rsidRDefault="00162911" w:rsidP="002F0979">
      <w:pPr>
        <w:pStyle w:val="NoSpacing"/>
        <w:numPr>
          <w:ilvl w:val="0"/>
          <w:numId w:val="3"/>
        </w:numPr>
        <w:spacing w:afterAutospacing="0" w:line="48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07E34">
        <w:rPr>
          <w:rFonts w:ascii="Times New Roman" w:hAnsi="Times New Roman" w:cs="Times New Roman"/>
          <w:sz w:val="24"/>
          <w:szCs w:val="24"/>
        </w:rPr>
        <w:t>Hendaknya kepala sekolah, kepala perpustakaan dan semua dewan guru selalu mengingatkan akan arti penting membaca dalam kehidupan.</w:t>
      </w:r>
    </w:p>
    <w:p w:rsidR="00162911" w:rsidRPr="00307E34" w:rsidRDefault="00162911" w:rsidP="002F0979">
      <w:pPr>
        <w:pStyle w:val="NoSpacing"/>
        <w:numPr>
          <w:ilvl w:val="0"/>
          <w:numId w:val="3"/>
        </w:numPr>
        <w:spacing w:after="100" w:line="48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07E34">
        <w:rPr>
          <w:rFonts w:ascii="Times New Roman" w:hAnsi="Times New Roman" w:cs="Times New Roman"/>
          <w:sz w:val="24"/>
          <w:szCs w:val="24"/>
        </w:rPr>
        <w:t xml:space="preserve">Kepada Pemerintah Daerah untuk lebih memberikan perhatian terhadap isi perpustakaan dengan cara memberi bantuan kepada perpustakaan sekolah, sekaligus memberikan bimbingan dalam bentuk </w:t>
      </w:r>
      <w:r w:rsidRPr="00307E34">
        <w:rPr>
          <w:rFonts w:ascii="Times New Roman" w:hAnsi="Times New Roman" w:cs="Times New Roman"/>
          <w:i/>
          <w:iCs/>
          <w:sz w:val="24"/>
          <w:szCs w:val="24"/>
        </w:rPr>
        <w:t xml:space="preserve">workshop </w:t>
      </w:r>
      <w:r w:rsidRPr="00307E34">
        <w:rPr>
          <w:rFonts w:ascii="Times New Roman" w:hAnsi="Times New Roman" w:cs="Times New Roman"/>
          <w:sz w:val="24"/>
          <w:szCs w:val="24"/>
        </w:rPr>
        <w:t>ataupun kursus ke</w:t>
      </w:r>
      <w:r w:rsidR="00463446" w:rsidRPr="00307E34">
        <w:rPr>
          <w:rFonts w:ascii="Times New Roman" w:hAnsi="Times New Roman" w:cs="Times New Roman"/>
          <w:sz w:val="24"/>
          <w:szCs w:val="24"/>
        </w:rPr>
        <w:t xml:space="preserve"> </w:t>
      </w:r>
      <w:r w:rsidRPr="00307E34">
        <w:rPr>
          <w:rFonts w:ascii="Times New Roman" w:hAnsi="Times New Roman" w:cs="Times New Roman"/>
          <w:sz w:val="24"/>
          <w:szCs w:val="24"/>
        </w:rPr>
        <w:t>perpustakaan bagi pustakawan sekolah.</w:t>
      </w:r>
    </w:p>
    <w:p w:rsidR="001D7565" w:rsidRPr="00307E34" w:rsidRDefault="001D7565">
      <w:pPr>
        <w:rPr>
          <w:rFonts w:ascii="Times New Roman" w:hAnsi="Times New Roman" w:cs="Times New Roman"/>
        </w:rPr>
      </w:pPr>
    </w:p>
    <w:sectPr w:rsidR="001D7565" w:rsidRPr="00307E34" w:rsidSect="00F93E75">
      <w:headerReference w:type="default" r:id="rId7"/>
      <w:footerReference w:type="default" r:id="rId8"/>
      <w:pgSz w:w="12242" w:h="15842" w:code="1"/>
      <w:pgMar w:top="2268" w:right="1701" w:bottom="1701" w:left="2268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CC" w:rsidRDefault="00517ECC" w:rsidP="00C240E1">
      <w:pPr>
        <w:spacing w:after="0" w:line="240" w:lineRule="auto"/>
      </w:pPr>
      <w:r>
        <w:separator/>
      </w:r>
    </w:p>
  </w:endnote>
  <w:endnote w:type="continuationSeparator" w:id="1">
    <w:p w:rsidR="00517ECC" w:rsidRDefault="00517ECC" w:rsidP="00C2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14" w:rsidRDefault="00517ECC" w:rsidP="00F654BB">
    <w:pPr>
      <w:pStyle w:val="Footer"/>
    </w:pPr>
  </w:p>
  <w:p w:rsidR="00D72AF1" w:rsidRDefault="00517E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CC" w:rsidRDefault="00517ECC" w:rsidP="00C240E1">
      <w:pPr>
        <w:spacing w:after="0" w:line="240" w:lineRule="auto"/>
      </w:pPr>
      <w:r>
        <w:separator/>
      </w:r>
    </w:p>
  </w:footnote>
  <w:footnote w:type="continuationSeparator" w:id="1">
    <w:p w:rsidR="00517ECC" w:rsidRDefault="00517ECC" w:rsidP="00C2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6357"/>
      <w:docPartObj>
        <w:docPartGallery w:val="Page Numbers (Top of Page)"/>
        <w:docPartUnique/>
      </w:docPartObj>
    </w:sdtPr>
    <w:sdtContent>
      <w:p w:rsidR="00BF795A" w:rsidRDefault="00C81FE3">
        <w:pPr>
          <w:pStyle w:val="Header"/>
          <w:jc w:val="right"/>
        </w:pPr>
        <w:r w:rsidRPr="00BF795A">
          <w:rPr>
            <w:rFonts w:ascii="Times New Roman" w:hAnsi="Times New Roman" w:cs="Times New Roman"/>
          </w:rPr>
          <w:fldChar w:fldCharType="begin"/>
        </w:r>
        <w:r w:rsidR="00BF795A" w:rsidRPr="00BF795A">
          <w:rPr>
            <w:rFonts w:ascii="Times New Roman" w:hAnsi="Times New Roman" w:cs="Times New Roman"/>
          </w:rPr>
          <w:instrText xml:space="preserve"> PAGE   \* MERGEFORMAT </w:instrText>
        </w:r>
        <w:r w:rsidRPr="00BF795A">
          <w:rPr>
            <w:rFonts w:ascii="Times New Roman" w:hAnsi="Times New Roman" w:cs="Times New Roman"/>
          </w:rPr>
          <w:fldChar w:fldCharType="separate"/>
        </w:r>
        <w:r w:rsidR="00F93E75">
          <w:rPr>
            <w:rFonts w:ascii="Times New Roman" w:hAnsi="Times New Roman" w:cs="Times New Roman"/>
            <w:noProof/>
          </w:rPr>
          <w:t>81</w:t>
        </w:r>
        <w:r w:rsidRPr="00BF795A">
          <w:rPr>
            <w:rFonts w:ascii="Times New Roman" w:hAnsi="Times New Roman" w:cs="Times New Roman"/>
          </w:rPr>
          <w:fldChar w:fldCharType="end"/>
        </w:r>
      </w:p>
    </w:sdtContent>
  </w:sdt>
  <w:p w:rsidR="00BF795A" w:rsidRDefault="00BF79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AE3"/>
    <w:multiLevelType w:val="hybridMultilevel"/>
    <w:tmpl w:val="66787E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62A5"/>
    <w:multiLevelType w:val="hybridMultilevel"/>
    <w:tmpl w:val="3FE80A1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195E"/>
    <w:multiLevelType w:val="hybridMultilevel"/>
    <w:tmpl w:val="67E082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911"/>
    <w:rsid w:val="00010AB3"/>
    <w:rsid w:val="00077E1B"/>
    <w:rsid w:val="00162911"/>
    <w:rsid w:val="00170E04"/>
    <w:rsid w:val="001736CE"/>
    <w:rsid w:val="001A3DF9"/>
    <w:rsid w:val="001B6B71"/>
    <w:rsid w:val="001D7565"/>
    <w:rsid w:val="001F6B6C"/>
    <w:rsid w:val="002F0979"/>
    <w:rsid w:val="00307E34"/>
    <w:rsid w:val="00357CD1"/>
    <w:rsid w:val="003C5418"/>
    <w:rsid w:val="003F2E03"/>
    <w:rsid w:val="00425ABB"/>
    <w:rsid w:val="00463446"/>
    <w:rsid w:val="00497FB6"/>
    <w:rsid w:val="004E572E"/>
    <w:rsid w:val="00517ECC"/>
    <w:rsid w:val="00595355"/>
    <w:rsid w:val="005B51AE"/>
    <w:rsid w:val="005D46F1"/>
    <w:rsid w:val="005F57BF"/>
    <w:rsid w:val="00671C96"/>
    <w:rsid w:val="0067245A"/>
    <w:rsid w:val="00677463"/>
    <w:rsid w:val="006D5FAD"/>
    <w:rsid w:val="00727FCF"/>
    <w:rsid w:val="0074203A"/>
    <w:rsid w:val="00756D2F"/>
    <w:rsid w:val="0081156B"/>
    <w:rsid w:val="00972F71"/>
    <w:rsid w:val="009D66C2"/>
    <w:rsid w:val="009E441A"/>
    <w:rsid w:val="00B060F9"/>
    <w:rsid w:val="00B73D69"/>
    <w:rsid w:val="00BA6DD4"/>
    <w:rsid w:val="00BE0EBA"/>
    <w:rsid w:val="00BE2683"/>
    <w:rsid w:val="00BF795A"/>
    <w:rsid w:val="00C069B4"/>
    <w:rsid w:val="00C240E1"/>
    <w:rsid w:val="00C32081"/>
    <w:rsid w:val="00C81FE3"/>
    <w:rsid w:val="00C864F1"/>
    <w:rsid w:val="00CF2385"/>
    <w:rsid w:val="00D270B4"/>
    <w:rsid w:val="00D76C4E"/>
    <w:rsid w:val="00DE1AF4"/>
    <w:rsid w:val="00E16C78"/>
    <w:rsid w:val="00E362E0"/>
    <w:rsid w:val="00E6066D"/>
    <w:rsid w:val="00F716B2"/>
    <w:rsid w:val="00F8637E"/>
    <w:rsid w:val="00F9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1"/>
    <w:pPr>
      <w:spacing w:after="100" w:afterAutospacing="1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1"/>
    <w:pPr>
      <w:spacing w:afterAutospacing="1" w:line="240" w:lineRule="auto"/>
      <w:ind w:firstLine="0"/>
    </w:pPr>
  </w:style>
  <w:style w:type="paragraph" w:styleId="Header">
    <w:name w:val="header"/>
    <w:basedOn w:val="Normal"/>
    <w:link w:val="HeaderChar"/>
    <w:uiPriority w:val="99"/>
    <w:unhideWhenUsed/>
    <w:rsid w:val="00162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911"/>
  </w:style>
  <w:style w:type="paragraph" w:styleId="Footer">
    <w:name w:val="footer"/>
    <w:basedOn w:val="Normal"/>
    <w:link w:val="FooterChar"/>
    <w:uiPriority w:val="99"/>
    <w:unhideWhenUsed/>
    <w:rsid w:val="00162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Acer725amd</dc:creator>
  <cp:lastModifiedBy>Acer725amd</cp:lastModifiedBy>
  <cp:revision>20</cp:revision>
  <dcterms:created xsi:type="dcterms:W3CDTF">2015-03-06T15:55:00Z</dcterms:created>
  <dcterms:modified xsi:type="dcterms:W3CDTF">2015-09-04T12:11:00Z</dcterms:modified>
</cp:coreProperties>
</file>