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65" w:rsidRPr="008446FF" w:rsidRDefault="00503865" w:rsidP="00503865">
      <w:pPr>
        <w:spacing w:after="0" w:line="240" w:lineRule="auto"/>
        <w:rPr>
          <w:rFonts w:asciiTheme="majorBidi" w:hAnsiTheme="majorBidi" w:cstheme="majorBidi"/>
          <w:b/>
          <w:bCs/>
          <w:color w:val="000000" w:themeColor="text1"/>
          <w:sz w:val="28"/>
          <w:szCs w:val="28"/>
          <w:lang w:val="id-ID"/>
        </w:rPr>
      </w:pPr>
      <w:r w:rsidRPr="008446FF">
        <w:rPr>
          <w:rFonts w:asciiTheme="majorBidi" w:hAnsiTheme="majorBidi" w:cstheme="majorBidi"/>
          <w:b/>
          <w:bCs/>
          <w:color w:val="000000" w:themeColor="text1"/>
          <w:sz w:val="28"/>
          <w:szCs w:val="28"/>
          <w:lang w:val="id-ID"/>
        </w:rPr>
        <w:t>BAB III</w:t>
      </w:r>
    </w:p>
    <w:p w:rsidR="00503865" w:rsidRDefault="00503865" w:rsidP="00503865">
      <w:pPr>
        <w:spacing w:after="0" w:line="240" w:lineRule="auto"/>
        <w:rPr>
          <w:rFonts w:asciiTheme="majorBidi" w:hAnsiTheme="majorBidi" w:cstheme="majorBidi"/>
          <w:b/>
          <w:bCs/>
          <w:color w:val="000000" w:themeColor="text1"/>
          <w:sz w:val="28"/>
          <w:szCs w:val="28"/>
          <w:lang w:val="id-ID"/>
        </w:rPr>
      </w:pPr>
      <w:r w:rsidRPr="008446FF">
        <w:rPr>
          <w:rFonts w:asciiTheme="majorBidi" w:hAnsiTheme="majorBidi" w:cstheme="majorBidi"/>
          <w:b/>
          <w:bCs/>
          <w:color w:val="000000" w:themeColor="text1"/>
          <w:sz w:val="28"/>
          <w:szCs w:val="28"/>
          <w:lang w:val="id-ID"/>
        </w:rPr>
        <w:t>METODOLOGI PENELITIAN</w:t>
      </w:r>
    </w:p>
    <w:p w:rsidR="00503865" w:rsidRPr="008446FF" w:rsidRDefault="00503865" w:rsidP="00503865">
      <w:pPr>
        <w:spacing w:after="0" w:line="480" w:lineRule="auto"/>
        <w:rPr>
          <w:rFonts w:asciiTheme="majorBidi" w:hAnsiTheme="majorBidi" w:cstheme="majorBidi"/>
          <w:b/>
          <w:bCs/>
          <w:color w:val="000000" w:themeColor="text1"/>
          <w:sz w:val="28"/>
          <w:szCs w:val="28"/>
          <w:lang w:val="id-ID"/>
        </w:rPr>
      </w:pPr>
    </w:p>
    <w:p w:rsidR="00503865" w:rsidRPr="009E408A" w:rsidRDefault="00503865" w:rsidP="00503865">
      <w:pPr>
        <w:pStyle w:val="ListParagraph"/>
        <w:numPr>
          <w:ilvl w:val="0"/>
          <w:numId w:val="1"/>
        </w:numPr>
        <w:spacing w:after="0" w:line="480" w:lineRule="auto"/>
        <w:ind w:left="426" w:hanging="426"/>
        <w:jc w:val="both"/>
        <w:rPr>
          <w:rFonts w:asciiTheme="majorBidi" w:hAnsiTheme="majorBidi" w:cstheme="majorBidi"/>
          <w:b/>
          <w:sz w:val="24"/>
          <w:szCs w:val="24"/>
        </w:rPr>
      </w:pPr>
      <w:r>
        <w:rPr>
          <w:rFonts w:asciiTheme="majorBidi" w:hAnsiTheme="majorBidi" w:cstheme="majorBidi"/>
          <w:b/>
          <w:sz w:val="24"/>
          <w:szCs w:val="24"/>
          <w:lang w:val="id-ID"/>
        </w:rPr>
        <w:t>Waktu dan Tempat Penelitian</w:t>
      </w:r>
    </w:p>
    <w:p w:rsidR="00503865" w:rsidRDefault="00503865" w:rsidP="00503865">
      <w:pPr>
        <w:pStyle w:val="ListParagraph"/>
        <w:numPr>
          <w:ilvl w:val="3"/>
          <w:numId w:val="1"/>
        </w:numPr>
        <w:spacing w:after="0" w:line="480" w:lineRule="auto"/>
        <w:ind w:left="851"/>
        <w:jc w:val="both"/>
        <w:rPr>
          <w:rFonts w:asciiTheme="majorBidi" w:hAnsiTheme="majorBidi" w:cstheme="majorBidi"/>
          <w:bCs/>
          <w:sz w:val="24"/>
          <w:szCs w:val="24"/>
          <w:lang w:val="id-ID"/>
        </w:rPr>
      </w:pPr>
      <w:r w:rsidRPr="009E408A">
        <w:rPr>
          <w:rFonts w:asciiTheme="majorBidi" w:hAnsiTheme="majorBidi" w:cstheme="majorBidi"/>
          <w:bCs/>
          <w:sz w:val="24"/>
          <w:szCs w:val="24"/>
          <w:lang w:val="id-ID"/>
        </w:rPr>
        <w:t>Waktu Penelitian</w:t>
      </w:r>
    </w:p>
    <w:p w:rsidR="00503865" w:rsidRDefault="00503865" w:rsidP="00503865">
      <w:pPr>
        <w:pStyle w:val="ListParagraph"/>
        <w:spacing w:after="0" w:line="480" w:lineRule="auto"/>
        <w:ind w:left="426" w:firstLine="425"/>
        <w:jc w:val="both"/>
        <w:rPr>
          <w:rFonts w:asciiTheme="majorBidi" w:hAnsiTheme="majorBidi" w:cstheme="majorBidi"/>
          <w:bCs/>
          <w:sz w:val="24"/>
          <w:szCs w:val="24"/>
          <w:lang w:val="id-ID"/>
        </w:rPr>
      </w:pPr>
      <w:r>
        <w:rPr>
          <w:rFonts w:asciiTheme="majorBidi" w:hAnsiTheme="majorBidi" w:cstheme="majorBidi"/>
          <w:bCs/>
          <w:sz w:val="24"/>
          <w:szCs w:val="24"/>
          <w:lang w:val="id-ID"/>
        </w:rPr>
        <w:t>Penelitian ini dilaksanakan pada tanggal 30 Agustus sampai tanggal 10 September 2013 de</w:t>
      </w:r>
      <w:r w:rsidR="00880C7E">
        <w:rPr>
          <w:rFonts w:asciiTheme="majorBidi" w:hAnsiTheme="majorBidi" w:cstheme="majorBidi"/>
          <w:bCs/>
          <w:sz w:val="24"/>
          <w:szCs w:val="24"/>
          <w:lang w:val="id-ID"/>
        </w:rPr>
        <w:t>ngan jumlah pertemuan sebanyak enam kali pertemuan. tiga</w:t>
      </w:r>
      <w:r>
        <w:rPr>
          <w:rFonts w:asciiTheme="majorBidi" w:hAnsiTheme="majorBidi" w:cstheme="majorBidi"/>
          <w:bCs/>
          <w:sz w:val="24"/>
          <w:szCs w:val="24"/>
          <w:lang w:val="id-ID"/>
        </w:rPr>
        <w:t xml:space="preserve"> kali pe</w:t>
      </w:r>
      <w:r w:rsidR="00880C7E">
        <w:rPr>
          <w:rFonts w:asciiTheme="majorBidi" w:hAnsiTheme="majorBidi" w:cstheme="majorBidi"/>
          <w:bCs/>
          <w:sz w:val="24"/>
          <w:szCs w:val="24"/>
          <w:lang w:val="id-ID"/>
        </w:rPr>
        <w:t>rtemuan dikelas eksperimen dan tiga</w:t>
      </w:r>
      <w:r>
        <w:rPr>
          <w:rFonts w:asciiTheme="majorBidi" w:hAnsiTheme="majorBidi" w:cstheme="majorBidi"/>
          <w:bCs/>
          <w:sz w:val="24"/>
          <w:szCs w:val="24"/>
          <w:lang w:val="id-ID"/>
        </w:rPr>
        <w:t xml:space="preserve"> kali pertemuan dikelas kontrol sesuai dengan Rencana Pelaksanaan Pembelajaran (RPP) yang telah disusun dari pertemuan yang telah dirancang oleh guru mata pelajaran Biologi disekolah tempat penelitian.</w:t>
      </w:r>
    </w:p>
    <w:p w:rsidR="00503865" w:rsidRDefault="00503865" w:rsidP="00503865">
      <w:pPr>
        <w:pStyle w:val="ListParagraph"/>
        <w:numPr>
          <w:ilvl w:val="3"/>
          <w:numId w:val="1"/>
        </w:numPr>
        <w:spacing w:after="0" w:line="480" w:lineRule="auto"/>
        <w:ind w:left="851"/>
        <w:jc w:val="both"/>
        <w:rPr>
          <w:rFonts w:asciiTheme="majorBidi" w:hAnsiTheme="majorBidi" w:cstheme="majorBidi"/>
          <w:bCs/>
          <w:sz w:val="24"/>
          <w:szCs w:val="24"/>
          <w:lang w:val="id-ID"/>
        </w:rPr>
      </w:pPr>
      <w:r>
        <w:rPr>
          <w:rFonts w:asciiTheme="majorBidi" w:hAnsiTheme="majorBidi" w:cstheme="majorBidi"/>
          <w:bCs/>
          <w:sz w:val="24"/>
          <w:szCs w:val="24"/>
          <w:lang w:val="id-ID"/>
        </w:rPr>
        <w:t>Tempat Penelitian</w:t>
      </w:r>
    </w:p>
    <w:p w:rsidR="00503865" w:rsidRPr="00280BF5" w:rsidRDefault="00503865" w:rsidP="00503865">
      <w:pPr>
        <w:pStyle w:val="ListParagraph"/>
        <w:spacing w:after="0" w:line="480" w:lineRule="auto"/>
        <w:ind w:left="426" w:firstLine="425"/>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Penelitian ini dilaksanakan di Madrasah Aliyah Al-Fatah Palembang yang terletak di </w:t>
      </w:r>
      <w:r>
        <w:rPr>
          <w:rFonts w:ascii="Times New Roman" w:hAnsi="Times New Roman"/>
          <w:sz w:val="24"/>
          <w:szCs w:val="24"/>
          <w:lang w:val="id-ID"/>
        </w:rPr>
        <w:t xml:space="preserve">Jl. KH. Zainal Abidin Fikri KM. 3,5 Palembang. Objek penelitian ini </w:t>
      </w:r>
      <w:r w:rsidR="00880C7E">
        <w:rPr>
          <w:rFonts w:ascii="Times New Roman" w:hAnsi="Times New Roman"/>
          <w:sz w:val="24"/>
          <w:szCs w:val="24"/>
          <w:lang w:val="id-ID"/>
        </w:rPr>
        <w:t>kelas XI IPA yang terdiri dari dua</w:t>
      </w:r>
      <w:r>
        <w:rPr>
          <w:rFonts w:ascii="Times New Roman" w:hAnsi="Times New Roman"/>
          <w:sz w:val="24"/>
          <w:szCs w:val="24"/>
          <w:lang w:val="id-ID"/>
        </w:rPr>
        <w:t xml:space="preserve"> kelas yaitu kelas XI IPA</w:t>
      </w:r>
      <w:r w:rsidRPr="00110283">
        <w:rPr>
          <w:rFonts w:ascii="Times New Roman" w:hAnsi="Times New Roman"/>
          <w:sz w:val="24"/>
          <w:szCs w:val="24"/>
          <w:vertAlign w:val="subscript"/>
          <w:lang w:val="id-ID"/>
        </w:rPr>
        <w:t>1</w:t>
      </w:r>
      <w:r>
        <w:rPr>
          <w:rFonts w:ascii="Times New Roman" w:hAnsi="Times New Roman"/>
          <w:sz w:val="24"/>
          <w:szCs w:val="24"/>
          <w:lang w:val="id-ID"/>
        </w:rPr>
        <w:t xml:space="preserve"> dan kelas XI IPA</w:t>
      </w:r>
      <w:r w:rsidRPr="00110283">
        <w:rPr>
          <w:rFonts w:ascii="Times New Roman" w:hAnsi="Times New Roman"/>
          <w:sz w:val="24"/>
          <w:szCs w:val="24"/>
          <w:vertAlign w:val="subscript"/>
          <w:lang w:val="id-ID"/>
        </w:rPr>
        <w:t>2</w:t>
      </w:r>
      <w:r>
        <w:rPr>
          <w:rFonts w:ascii="Times New Roman" w:hAnsi="Times New Roman"/>
          <w:sz w:val="24"/>
          <w:szCs w:val="24"/>
          <w:vertAlign w:val="subscript"/>
          <w:lang w:val="id-ID"/>
        </w:rPr>
        <w:t xml:space="preserve"> </w:t>
      </w:r>
      <w:r>
        <w:rPr>
          <w:rFonts w:ascii="Times New Roman" w:hAnsi="Times New Roman"/>
          <w:sz w:val="24"/>
          <w:szCs w:val="24"/>
          <w:lang w:val="id-ID"/>
        </w:rPr>
        <w:t>dengan mata pelajaran Biologi materi Jaringan Pada Tumbuhan.</w:t>
      </w:r>
    </w:p>
    <w:p w:rsidR="00503865" w:rsidRPr="009E408A" w:rsidRDefault="00503865" w:rsidP="00503865">
      <w:pPr>
        <w:pStyle w:val="ListParagraph"/>
        <w:numPr>
          <w:ilvl w:val="0"/>
          <w:numId w:val="1"/>
        </w:numPr>
        <w:spacing w:after="0" w:line="480" w:lineRule="auto"/>
        <w:ind w:left="426" w:hanging="426"/>
        <w:jc w:val="both"/>
        <w:rPr>
          <w:rFonts w:asciiTheme="majorBidi" w:hAnsiTheme="majorBidi" w:cstheme="majorBidi"/>
          <w:b/>
          <w:sz w:val="24"/>
          <w:szCs w:val="24"/>
          <w:lang w:val="id-ID"/>
        </w:rPr>
      </w:pPr>
      <w:r>
        <w:rPr>
          <w:rFonts w:asciiTheme="majorBidi" w:hAnsiTheme="majorBidi" w:cstheme="majorBidi"/>
          <w:b/>
          <w:sz w:val="24"/>
          <w:szCs w:val="24"/>
          <w:lang w:val="id-ID"/>
        </w:rPr>
        <w:t>Jenis Penelitian</w:t>
      </w:r>
    </w:p>
    <w:p w:rsidR="00AD5365" w:rsidRDefault="00503865" w:rsidP="00AD5365">
      <w:pPr>
        <w:spacing w:after="0" w:line="480" w:lineRule="auto"/>
        <w:ind w:left="426" w:firstLine="425"/>
        <w:jc w:val="both"/>
        <w:rPr>
          <w:rFonts w:asciiTheme="majorBidi" w:hAnsiTheme="majorBidi" w:cstheme="majorBidi"/>
          <w:sz w:val="24"/>
          <w:szCs w:val="24"/>
          <w:lang w:val="id-ID"/>
        </w:rPr>
      </w:pPr>
      <w:r w:rsidRPr="00A06754">
        <w:rPr>
          <w:rFonts w:asciiTheme="majorBidi" w:hAnsiTheme="majorBidi" w:cstheme="majorBidi"/>
          <w:sz w:val="24"/>
          <w:szCs w:val="24"/>
        </w:rPr>
        <w:t>Dalam penelitian ini jenis penelitian</w:t>
      </w:r>
      <w:r>
        <w:rPr>
          <w:rFonts w:asciiTheme="majorBidi" w:hAnsiTheme="majorBidi" w:cstheme="majorBidi"/>
          <w:sz w:val="24"/>
          <w:szCs w:val="24"/>
          <w:lang w:val="id-ID"/>
        </w:rPr>
        <w:t xml:space="preserve"> yang digunakan adalah jenis penelitian</w:t>
      </w:r>
      <w:r>
        <w:rPr>
          <w:rFonts w:asciiTheme="majorBidi" w:hAnsiTheme="majorBidi" w:cstheme="majorBidi"/>
          <w:sz w:val="24"/>
          <w:szCs w:val="24"/>
        </w:rPr>
        <w:t xml:space="preserve"> </w:t>
      </w:r>
      <w:r>
        <w:rPr>
          <w:rFonts w:asciiTheme="majorBidi" w:hAnsiTheme="majorBidi" w:cstheme="majorBidi"/>
          <w:sz w:val="24"/>
          <w:szCs w:val="24"/>
          <w:lang w:val="id-ID"/>
        </w:rPr>
        <w:t xml:space="preserve">eksplanatif </w:t>
      </w:r>
      <w:r>
        <w:rPr>
          <w:rFonts w:asciiTheme="majorBidi" w:hAnsiTheme="majorBidi" w:cstheme="majorBidi"/>
          <w:sz w:val="24"/>
          <w:szCs w:val="24"/>
        </w:rPr>
        <w:t>kuantitatif</w:t>
      </w:r>
      <w:r>
        <w:rPr>
          <w:rFonts w:asciiTheme="majorBidi" w:hAnsiTheme="majorBidi" w:cstheme="majorBidi"/>
          <w:sz w:val="24"/>
          <w:szCs w:val="24"/>
          <w:lang w:val="id-ID"/>
        </w:rPr>
        <w:t>, dan metode penelitian yang digunakan adalah metode eksperimen. Menurut Arikunto (2006)</w:t>
      </w:r>
      <w:r w:rsidRPr="0009604F">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eksplanatif </w:t>
      </w:r>
      <w:r>
        <w:rPr>
          <w:rFonts w:asciiTheme="majorBidi" w:hAnsiTheme="majorBidi" w:cstheme="majorBidi"/>
          <w:sz w:val="24"/>
          <w:szCs w:val="24"/>
        </w:rPr>
        <w:t>kuantitatif</w:t>
      </w:r>
      <w:r>
        <w:rPr>
          <w:rFonts w:asciiTheme="majorBidi" w:hAnsiTheme="majorBidi" w:cstheme="majorBidi"/>
          <w:sz w:val="24"/>
          <w:szCs w:val="24"/>
          <w:lang w:val="id-ID"/>
        </w:rPr>
        <w:t xml:space="preserve"> adalah jenis penelitian yang </w:t>
      </w:r>
      <w:r w:rsidRPr="00A06754">
        <w:rPr>
          <w:rFonts w:asciiTheme="majorBidi" w:hAnsiTheme="majorBidi" w:cstheme="majorBidi"/>
          <w:sz w:val="24"/>
          <w:szCs w:val="24"/>
        </w:rPr>
        <w:t>bertujuan untuk menggambarkan</w:t>
      </w:r>
      <w:r>
        <w:rPr>
          <w:rFonts w:asciiTheme="majorBidi" w:hAnsiTheme="majorBidi" w:cstheme="majorBidi"/>
          <w:sz w:val="24"/>
          <w:szCs w:val="24"/>
          <w:lang w:val="id-ID"/>
        </w:rPr>
        <w:t xml:space="preserve"> hubungan dua variabel dan memaparkan analisis penelitian dengan angka dan menggunakan perhitungan statistik untuk menganalisis efektivitas penerapan </w:t>
      </w:r>
      <w:r>
        <w:rPr>
          <w:rFonts w:ascii="Times New Roman" w:eastAsiaTheme="minorEastAsia" w:hAnsi="Times New Roman"/>
          <w:sz w:val="24"/>
          <w:szCs w:val="24"/>
          <w:lang w:val="id-ID"/>
        </w:rPr>
        <w:t xml:space="preserve">model pembelajaran kooperatif tipe </w:t>
      </w:r>
      <w:r w:rsidRPr="00A06754">
        <w:rPr>
          <w:rFonts w:asciiTheme="majorBidi" w:hAnsiTheme="majorBidi" w:cstheme="majorBidi"/>
          <w:bCs/>
          <w:i/>
          <w:iCs/>
          <w:color w:val="000000"/>
          <w:sz w:val="24"/>
          <w:szCs w:val="24"/>
          <w:lang w:val="id-ID" w:eastAsia="id-ID"/>
        </w:rPr>
        <w:t xml:space="preserve">Two Stay Two Stray </w:t>
      </w:r>
      <w:r w:rsidRPr="00A06754">
        <w:rPr>
          <w:rFonts w:asciiTheme="majorBidi" w:hAnsiTheme="majorBidi" w:cstheme="majorBidi"/>
          <w:bCs/>
          <w:color w:val="000000"/>
          <w:sz w:val="24"/>
          <w:szCs w:val="24"/>
          <w:lang w:val="id-ID" w:eastAsia="id-ID"/>
        </w:rPr>
        <w:t>(Dua Tinggal Dua Tamu)</w:t>
      </w:r>
      <w:r w:rsidR="00AD5365">
        <w:rPr>
          <w:rFonts w:asciiTheme="majorBidi" w:hAnsiTheme="majorBidi" w:cstheme="majorBidi"/>
          <w:bCs/>
          <w:color w:val="000000"/>
          <w:sz w:val="24"/>
          <w:szCs w:val="24"/>
          <w:lang w:val="id-ID" w:eastAsia="id-ID"/>
        </w:rPr>
        <w:t xml:space="preserve"> </w:t>
      </w:r>
      <w:r w:rsidR="00AD5365">
        <w:rPr>
          <w:rFonts w:asciiTheme="majorBidi" w:hAnsiTheme="majorBidi" w:cstheme="majorBidi"/>
          <w:bCs/>
          <w:color w:val="000000"/>
          <w:sz w:val="24"/>
          <w:szCs w:val="24"/>
          <w:lang w:val="id-ID" w:eastAsia="id-ID"/>
        </w:rPr>
        <w:lastRenderedPageBreak/>
        <w:t>terhadap hasil bel</w:t>
      </w:r>
      <w:r w:rsidR="00655DA0">
        <w:rPr>
          <w:rFonts w:asciiTheme="majorBidi" w:hAnsiTheme="majorBidi" w:cstheme="majorBidi"/>
          <w:bCs/>
          <w:color w:val="000000"/>
          <w:sz w:val="24"/>
          <w:szCs w:val="24"/>
          <w:lang w:val="id-ID" w:eastAsia="id-ID"/>
        </w:rPr>
        <w:t>ajar siswa pada mata pelajaran B</w:t>
      </w:r>
      <w:r w:rsidR="00AD5365">
        <w:rPr>
          <w:rFonts w:asciiTheme="majorBidi" w:hAnsiTheme="majorBidi" w:cstheme="majorBidi"/>
          <w:bCs/>
          <w:color w:val="000000"/>
          <w:sz w:val="24"/>
          <w:szCs w:val="24"/>
          <w:lang w:val="id-ID" w:eastAsia="id-ID"/>
        </w:rPr>
        <w:t>iologi</w:t>
      </w:r>
      <w:r w:rsidR="00AD5365" w:rsidRPr="00A06754">
        <w:rPr>
          <w:rFonts w:asciiTheme="majorBidi" w:hAnsiTheme="majorBidi" w:cstheme="majorBidi"/>
          <w:bCs/>
          <w:color w:val="000000"/>
          <w:sz w:val="24"/>
          <w:szCs w:val="24"/>
          <w:lang w:val="id-ID" w:eastAsia="id-ID"/>
        </w:rPr>
        <w:t xml:space="preserve"> </w:t>
      </w:r>
      <w:r w:rsidR="00AD5365" w:rsidRPr="00A06754">
        <w:rPr>
          <w:rFonts w:asciiTheme="majorBidi" w:hAnsiTheme="majorBidi" w:cstheme="majorBidi"/>
          <w:sz w:val="24"/>
          <w:szCs w:val="24"/>
        </w:rPr>
        <w:t>di kelas X</w:t>
      </w:r>
      <w:r w:rsidR="00AD5365" w:rsidRPr="00A06754">
        <w:rPr>
          <w:rFonts w:asciiTheme="majorBidi" w:hAnsiTheme="majorBidi" w:cstheme="majorBidi"/>
          <w:sz w:val="24"/>
          <w:szCs w:val="24"/>
          <w:lang w:val="id-ID"/>
        </w:rPr>
        <w:t>I</w:t>
      </w:r>
      <w:r w:rsidR="00AD5365" w:rsidRPr="00A06754">
        <w:rPr>
          <w:rFonts w:asciiTheme="majorBidi" w:hAnsiTheme="majorBidi" w:cstheme="majorBidi"/>
          <w:sz w:val="24"/>
          <w:szCs w:val="24"/>
        </w:rPr>
        <w:t xml:space="preserve"> </w:t>
      </w:r>
      <w:r w:rsidR="00C95CEC">
        <w:rPr>
          <w:rFonts w:asciiTheme="majorBidi" w:hAnsiTheme="majorBidi" w:cstheme="majorBidi"/>
          <w:sz w:val="24"/>
          <w:szCs w:val="24"/>
          <w:lang w:val="id-ID"/>
        </w:rPr>
        <w:t xml:space="preserve">IPA </w:t>
      </w:r>
      <w:r w:rsidR="00AD5365" w:rsidRPr="00A06754">
        <w:rPr>
          <w:rFonts w:asciiTheme="majorBidi" w:hAnsiTheme="majorBidi" w:cstheme="majorBidi"/>
          <w:sz w:val="24"/>
          <w:szCs w:val="24"/>
        </w:rPr>
        <w:t>MA Al-Fatah Palembang.</w:t>
      </w:r>
    </w:p>
    <w:p w:rsidR="00AD5365" w:rsidRPr="00136A87" w:rsidRDefault="00AD5365" w:rsidP="0024476E">
      <w:pPr>
        <w:spacing w:after="0" w:line="480" w:lineRule="auto"/>
        <w:ind w:left="426" w:firstLine="425"/>
        <w:jc w:val="both"/>
        <w:rPr>
          <w:rFonts w:ascii="Times New Roman" w:hAnsi="Times New Roman" w:cs="Times New Roman"/>
          <w:sz w:val="24"/>
          <w:szCs w:val="24"/>
          <w:lang w:val="id-ID"/>
        </w:rPr>
      </w:pPr>
      <w:r>
        <w:rPr>
          <w:rFonts w:asciiTheme="majorBidi" w:hAnsiTheme="majorBidi" w:cstheme="majorBidi"/>
          <w:sz w:val="24"/>
          <w:szCs w:val="24"/>
          <w:lang w:val="id-ID"/>
        </w:rPr>
        <w:t xml:space="preserve">Setelah mengetahui hubungan dua variabel maka langkah selanjutnya adalah melakukan penelitian ini dengan menggunakan metode eksperimen. menurut </w:t>
      </w:r>
      <w:r w:rsidRPr="00BC2BC9">
        <w:rPr>
          <w:rFonts w:ascii="Times New Roman" w:hAnsi="Times New Roman" w:cs="Times New Roman"/>
          <w:sz w:val="24"/>
          <w:szCs w:val="24"/>
          <w:lang w:val="id-ID"/>
        </w:rPr>
        <w:t>(</w:t>
      </w:r>
      <w:r w:rsidRPr="00BC2BC9">
        <w:rPr>
          <w:rFonts w:ascii="Times New Roman" w:hAnsi="Times New Roman" w:cs="Times New Roman"/>
          <w:lang w:val="id-ID"/>
        </w:rPr>
        <w:t>Sujana, 2006)</w:t>
      </w:r>
      <w:r>
        <w:rPr>
          <w:rFonts w:ascii="Times New Roman" w:hAnsi="Times New Roman" w:cs="Times New Roman"/>
          <w:sz w:val="24"/>
          <w:szCs w:val="24"/>
          <w:lang w:val="id-ID"/>
        </w:rPr>
        <w:t xml:space="preserve"> m</w:t>
      </w:r>
      <w:r w:rsidRPr="00BC2BC9">
        <w:rPr>
          <w:rFonts w:ascii="Times New Roman" w:hAnsi="Times New Roman" w:cs="Times New Roman"/>
          <w:sz w:val="24"/>
          <w:szCs w:val="24"/>
          <w:lang w:val="id-ID"/>
        </w:rPr>
        <w:t>etode eksperimen adalah evaluasi secara sistematis dengan memanipulasi variabel-variabel yang dieksperimenkan, kemudian mengamati gejala-gejala yang timbul dalam situasi yang terkontrol</w:t>
      </w:r>
      <w:r>
        <w:rPr>
          <w:rFonts w:ascii="Times New Roman" w:hAnsi="Times New Roman" w:cs="Times New Roman"/>
          <w:sz w:val="24"/>
          <w:szCs w:val="24"/>
          <w:lang w:val="id-ID"/>
        </w:rPr>
        <w:t xml:space="preserve">. </w:t>
      </w:r>
      <w:r w:rsidRPr="00BC2BC9">
        <w:rPr>
          <w:rFonts w:ascii="Times New Roman" w:hAnsi="Times New Roman" w:cs="Times New Roman"/>
          <w:sz w:val="24"/>
          <w:szCs w:val="24"/>
          <w:lang w:val="id-ID"/>
        </w:rPr>
        <w:t xml:space="preserve"> </w:t>
      </w:r>
      <w:r>
        <w:rPr>
          <w:rFonts w:ascii="Times New Roman" w:hAnsi="Times New Roman" w:cs="Times New Roman"/>
          <w:sz w:val="24"/>
          <w:szCs w:val="24"/>
          <w:lang w:val="id-ID"/>
        </w:rPr>
        <w:t>S</w:t>
      </w:r>
      <w:r w:rsidR="00E56DF9">
        <w:rPr>
          <w:rFonts w:ascii="Times New Roman" w:hAnsi="Times New Roman" w:cs="Times New Roman"/>
          <w:sz w:val="24"/>
          <w:szCs w:val="24"/>
          <w:lang w:val="id-ID"/>
        </w:rPr>
        <w:t xml:space="preserve">edangkan </w:t>
      </w:r>
      <w:r w:rsidR="00A55891">
        <w:rPr>
          <w:rFonts w:ascii="Times New Roman" w:hAnsi="Times New Roman" w:cs="Times New Roman"/>
          <w:sz w:val="24"/>
          <w:szCs w:val="24"/>
          <w:lang w:val="id-ID"/>
        </w:rPr>
        <w:t xml:space="preserve">menurut </w:t>
      </w:r>
      <w:r w:rsidRPr="00BC2BC9">
        <w:rPr>
          <w:rFonts w:ascii="Times New Roman" w:hAnsi="Times New Roman" w:cs="Times New Roman"/>
          <w:sz w:val="24"/>
          <w:szCs w:val="24"/>
          <w:lang w:val="id-ID"/>
        </w:rPr>
        <w:t>Sugi</w:t>
      </w:r>
      <w:r w:rsidR="00A55891">
        <w:rPr>
          <w:rFonts w:ascii="Times New Roman" w:hAnsi="Times New Roman" w:cs="Times New Roman"/>
          <w:sz w:val="24"/>
          <w:szCs w:val="24"/>
          <w:lang w:val="id-ID"/>
        </w:rPr>
        <w:t>y</w:t>
      </w:r>
      <w:r w:rsidRPr="00BC2BC9">
        <w:rPr>
          <w:rFonts w:ascii="Times New Roman" w:hAnsi="Times New Roman" w:cs="Times New Roman"/>
          <w:sz w:val="24"/>
          <w:szCs w:val="24"/>
          <w:lang w:val="id-ID"/>
        </w:rPr>
        <w:t>ono</w:t>
      </w:r>
      <w:r w:rsidR="0024476E">
        <w:rPr>
          <w:rFonts w:ascii="Times New Roman" w:hAnsi="Times New Roman" w:cs="Times New Roman"/>
          <w:sz w:val="24"/>
          <w:szCs w:val="24"/>
          <w:lang w:val="id-ID"/>
        </w:rPr>
        <w:t xml:space="preserve"> (2012)</w:t>
      </w:r>
      <w:r w:rsidR="00E56DF9">
        <w:rPr>
          <w:rFonts w:ascii="Times New Roman" w:hAnsi="Times New Roman" w:cs="Times New Roman"/>
          <w:sz w:val="24"/>
          <w:szCs w:val="24"/>
          <w:lang w:val="id-ID"/>
        </w:rPr>
        <w:t xml:space="preserve"> </w:t>
      </w:r>
      <w:r w:rsidR="00A55891">
        <w:rPr>
          <w:rFonts w:ascii="Times New Roman" w:hAnsi="Times New Roman" w:cs="Times New Roman"/>
          <w:sz w:val="24"/>
          <w:szCs w:val="24"/>
          <w:lang w:val="id-ID"/>
        </w:rPr>
        <w:t>metode eksperimen adalah</w:t>
      </w:r>
      <w:r w:rsidRPr="00BC2BC9">
        <w:rPr>
          <w:rFonts w:ascii="Times New Roman" w:hAnsi="Times New Roman" w:cs="Times New Roman"/>
          <w:sz w:val="24"/>
          <w:szCs w:val="24"/>
          <w:lang w:val="id-ID"/>
        </w:rPr>
        <w:t xml:space="preserve"> metode penelitian yang digunakan untuk mencari pengaruh perlakuan tertentu terhadap yang lain dalam kondisi yang terkendali</w:t>
      </w:r>
      <w:r w:rsidR="0024476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Metode </w:t>
      </w:r>
      <w:r w:rsidRPr="00C87954">
        <w:rPr>
          <w:rFonts w:ascii="Times New Roman" w:hAnsi="Times New Roman" w:cs="Times New Roman"/>
          <w:sz w:val="24"/>
          <w:szCs w:val="24"/>
        </w:rPr>
        <w:t xml:space="preserve">penelitian eksperimen ini diambil karena peneliti berpartisipasi langsung dalam proses penelitian, mulai dari awal sampai dengan akhirnya penelitian. </w:t>
      </w:r>
    </w:p>
    <w:p w:rsidR="00AD5365" w:rsidRPr="0002198B" w:rsidRDefault="00AD5365" w:rsidP="00AD5365">
      <w:pPr>
        <w:pStyle w:val="ListParagraph"/>
        <w:numPr>
          <w:ilvl w:val="0"/>
          <w:numId w:val="1"/>
        </w:numPr>
        <w:spacing w:after="0" w:line="480" w:lineRule="auto"/>
        <w:ind w:left="426" w:hanging="426"/>
        <w:jc w:val="both"/>
        <w:rPr>
          <w:rFonts w:asciiTheme="majorBidi" w:hAnsiTheme="majorBidi" w:cstheme="majorBidi"/>
          <w:b/>
          <w:sz w:val="24"/>
          <w:szCs w:val="24"/>
        </w:rPr>
      </w:pPr>
      <w:r w:rsidRPr="0002198B">
        <w:rPr>
          <w:rFonts w:asciiTheme="majorBidi" w:hAnsiTheme="majorBidi" w:cstheme="majorBidi"/>
          <w:b/>
          <w:sz w:val="24"/>
          <w:szCs w:val="24"/>
        </w:rPr>
        <w:t>Rancangan Penelitian</w:t>
      </w:r>
    </w:p>
    <w:p w:rsidR="00AD5365" w:rsidRPr="00BF5A7D" w:rsidRDefault="00AD5365" w:rsidP="001F21EC">
      <w:pPr>
        <w:spacing w:after="0" w:line="480" w:lineRule="auto"/>
        <w:ind w:left="426" w:firstLine="425"/>
        <w:jc w:val="both"/>
        <w:rPr>
          <w:rFonts w:asciiTheme="majorBidi" w:hAnsiTheme="majorBidi" w:cstheme="majorBidi"/>
          <w:sz w:val="24"/>
          <w:szCs w:val="24"/>
          <w:lang w:val="id-ID"/>
        </w:rPr>
      </w:pPr>
      <w:r w:rsidRPr="00A06754">
        <w:rPr>
          <w:rFonts w:asciiTheme="majorBidi" w:hAnsiTheme="majorBidi" w:cstheme="majorBidi"/>
          <w:sz w:val="24"/>
          <w:szCs w:val="24"/>
        </w:rPr>
        <w:t xml:space="preserve">Rancangan penelitian yang digunakan dalam penelitian ini adalah rancangan </w:t>
      </w:r>
      <w:r>
        <w:rPr>
          <w:rFonts w:asciiTheme="majorBidi" w:hAnsiTheme="majorBidi" w:cstheme="majorBidi"/>
          <w:i/>
          <w:iCs/>
          <w:sz w:val="24"/>
          <w:szCs w:val="24"/>
          <w:lang w:val="id-ID"/>
        </w:rPr>
        <w:t xml:space="preserve">Nonequivalent </w:t>
      </w:r>
      <w:r w:rsidRPr="00A06754">
        <w:rPr>
          <w:rFonts w:asciiTheme="majorBidi" w:hAnsiTheme="majorBidi" w:cstheme="majorBidi"/>
          <w:i/>
          <w:sz w:val="24"/>
          <w:szCs w:val="24"/>
        </w:rPr>
        <w:t xml:space="preserve">Control </w:t>
      </w:r>
      <w:r>
        <w:rPr>
          <w:rFonts w:asciiTheme="majorBidi" w:hAnsiTheme="majorBidi" w:cstheme="majorBidi"/>
          <w:i/>
          <w:sz w:val="24"/>
          <w:szCs w:val="24"/>
          <w:lang w:val="id-ID"/>
        </w:rPr>
        <w:t xml:space="preserve">Group </w:t>
      </w:r>
      <w:r w:rsidRPr="00A06754">
        <w:rPr>
          <w:rFonts w:asciiTheme="majorBidi" w:hAnsiTheme="majorBidi" w:cstheme="majorBidi"/>
          <w:i/>
          <w:sz w:val="24"/>
          <w:szCs w:val="24"/>
        </w:rPr>
        <w:t>Design</w:t>
      </w:r>
      <w:r w:rsidRPr="00A06754">
        <w:rPr>
          <w:rFonts w:asciiTheme="majorBidi" w:hAnsiTheme="majorBidi" w:cstheme="majorBidi"/>
          <w:sz w:val="24"/>
          <w:szCs w:val="24"/>
        </w:rPr>
        <w:t>.</w:t>
      </w:r>
      <w:r w:rsidR="0024476E">
        <w:rPr>
          <w:rFonts w:asciiTheme="majorBidi" w:hAnsiTheme="majorBidi" w:cstheme="majorBidi"/>
          <w:sz w:val="24"/>
          <w:szCs w:val="24"/>
          <w:lang w:val="id-ID"/>
        </w:rPr>
        <w:t xml:space="preserve"> Menurut Sugiyono (2012</w:t>
      </w:r>
      <w:r>
        <w:rPr>
          <w:rFonts w:asciiTheme="majorBidi" w:hAnsiTheme="majorBidi" w:cstheme="majorBidi"/>
          <w:sz w:val="24"/>
          <w:szCs w:val="24"/>
          <w:lang w:val="id-ID"/>
        </w:rPr>
        <w:t xml:space="preserve">) pada </w:t>
      </w:r>
      <w:r w:rsidRPr="00A06754">
        <w:rPr>
          <w:rFonts w:asciiTheme="majorBidi" w:hAnsiTheme="majorBidi" w:cstheme="majorBidi"/>
          <w:sz w:val="24"/>
          <w:szCs w:val="24"/>
        </w:rPr>
        <w:t xml:space="preserve">rancangan </w:t>
      </w:r>
      <w:r>
        <w:rPr>
          <w:rFonts w:asciiTheme="majorBidi" w:hAnsiTheme="majorBidi" w:cstheme="majorBidi"/>
          <w:i/>
          <w:iCs/>
          <w:sz w:val="24"/>
          <w:szCs w:val="24"/>
          <w:lang w:val="id-ID"/>
        </w:rPr>
        <w:t>Nonequivalent</w:t>
      </w:r>
      <w:r w:rsidRPr="00A06754">
        <w:rPr>
          <w:rFonts w:asciiTheme="majorBidi" w:hAnsiTheme="majorBidi" w:cstheme="majorBidi"/>
          <w:i/>
          <w:sz w:val="24"/>
          <w:szCs w:val="24"/>
        </w:rPr>
        <w:t xml:space="preserve"> Control </w:t>
      </w:r>
      <w:r>
        <w:rPr>
          <w:rFonts w:asciiTheme="majorBidi" w:hAnsiTheme="majorBidi" w:cstheme="majorBidi"/>
          <w:i/>
          <w:sz w:val="24"/>
          <w:szCs w:val="24"/>
          <w:lang w:val="id-ID"/>
        </w:rPr>
        <w:t xml:space="preserve">Group </w:t>
      </w:r>
      <w:r w:rsidRPr="00A06754">
        <w:rPr>
          <w:rFonts w:asciiTheme="majorBidi" w:hAnsiTheme="majorBidi" w:cstheme="majorBidi"/>
          <w:i/>
          <w:sz w:val="24"/>
          <w:szCs w:val="24"/>
        </w:rPr>
        <w:t>Design</w:t>
      </w:r>
      <w:r>
        <w:rPr>
          <w:rFonts w:asciiTheme="majorBidi" w:hAnsiTheme="majorBidi" w:cstheme="majorBidi"/>
          <w:sz w:val="24"/>
          <w:szCs w:val="24"/>
          <w:lang w:val="id-ID"/>
        </w:rPr>
        <w:t xml:space="preserve"> ini terdapat dua kelompok yang masing-masing tidak dipilih secara random. </w:t>
      </w:r>
      <w:r w:rsidRPr="00A06754">
        <w:rPr>
          <w:rFonts w:asciiTheme="majorBidi" w:hAnsiTheme="majorBidi" w:cstheme="majorBidi"/>
          <w:sz w:val="24"/>
          <w:szCs w:val="24"/>
        </w:rPr>
        <w:t xml:space="preserve">Adapun </w:t>
      </w:r>
      <w:r>
        <w:rPr>
          <w:rFonts w:asciiTheme="majorBidi" w:hAnsiTheme="majorBidi" w:cstheme="majorBidi"/>
          <w:sz w:val="24"/>
          <w:szCs w:val="24"/>
          <w:lang w:val="id-ID"/>
        </w:rPr>
        <w:t xml:space="preserve">Design </w:t>
      </w:r>
      <w:r w:rsidRPr="00A06754">
        <w:rPr>
          <w:rFonts w:asciiTheme="majorBidi" w:hAnsiTheme="majorBidi" w:cstheme="majorBidi"/>
          <w:sz w:val="24"/>
          <w:szCs w:val="24"/>
        </w:rPr>
        <w:t>dari</w:t>
      </w:r>
      <w:r>
        <w:rPr>
          <w:rFonts w:asciiTheme="majorBidi" w:hAnsiTheme="majorBidi" w:cstheme="majorBidi"/>
          <w:sz w:val="24"/>
          <w:szCs w:val="24"/>
          <w:lang w:val="id-ID"/>
        </w:rPr>
        <w:t xml:space="preserve"> rancangan </w:t>
      </w:r>
      <w:r w:rsidRPr="00A06754">
        <w:rPr>
          <w:rFonts w:asciiTheme="majorBidi" w:hAnsiTheme="majorBidi" w:cstheme="majorBidi"/>
          <w:sz w:val="24"/>
          <w:szCs w:val="24"/>
        </w:rPr>
        <w:t xml:space="preserve"> </w:t>
      </w:r>
      <w:r>
        <w:rPr>
          <w:rFonts w:asciiTheme="majorBidi" w:hAnsiTheme="majorBidi" w:cstheme="majorBidi"/>
          <w:i/>
          <w:iCs/>
          <w:sz w:val="24"/>
          <w:szCs w:val="24"/>
          <w:lang w:val="id-ID"/>
        </w:rPr>
        <w:t>Nonequivalent</w:t>
      </w:r>
      <w:r w:rsidRPr="00A06754">
        <w:rPr>
          <w:rFonts w:asciiTheme="majorBidi" w:hAnsiTheme="majorBidi" w:cstheme="majorBidi"/>
          <w:i/>
          <w:sz w:val="24"/>
          <w:szCs w:val="24"/>
        </w:rPr>
        <w:t xml:space="preserve"> Control </w:t>
      </w:r>
      <w:r>
        <w:rPr>
          <w:rFonts w:asciiTheme="majorBidi" w:hAnsiTheme="majorBidi" w:cstheme="majorBidi"/>
          <w:i/>
          <w:sz w:val="24"/>
          <w:szCs w:val="24"/>
          <w:lang w:val="id-ID"/>
        </w:rPr>
        <w:t xml:space="preserve">Group </w:t>
      </w:r>
      <w:r w:rsidRPr="00A06754">
        <w:rPr>
          <w:rFonts w:asciiTheme="majorBidi" w:hAnsiTheme="majorBidi" w:cstheme="majorBidi"/>
          <w:i/>
          <w:sz w:val="24"/>
          <w:szCs w:val="24"/>
        </w:rPr>
        <w:t>Design</w:t>
      </w:r>
      <w:r w:rsidRPr="00A06754">
        <w:rPr>
          <w:rFonts w:asciiTheme="majorBidi" w:hAnsiTheme="majorBidi" w:cstheme="majorBidi"/>
          <w:sz w:val="24"/>
          <w:szCs w:val="24"/>
        </w:rPr>
        <w:t xml:space="preserve"> dapat digambarkan sebagai berikut :</w:t>
      </w:r>
    </w:p>
    <w:p w:rsidR="00AD5365" w:rsidRPr="00B808E0" w:rsidRDefault="00AD5365" w:rsidP="00AD5365">
      <w:pPr>
        <w:pStyle w:val="ListParagraph"/>
        <w:spacing w:after="0" w:line="360" w:lineRule="auto"/>
        <w:ind w:left="2226" w:hanging="99"/>
        <w:rPr>
          <w:rFonts w:asciiTheme="majorBidi" w:hAnsiTheme="majorBidi" w:cstheme="majorBidi"/>
          <w:b/>
          <w:bCs/>
          <w:sz w:val="24"/>
          <w:szCs w:val="24"/>
        </w:rPr>
      </w:pPr>
      <w:r w:rsidRPr="00B808E0">
        <w:rPr>
          <w:rFonts w:asciiTheme="majorBidi" w:hAnsiTheme="majorBidi" w:cstheme="majorBidi"/>
          <w:b/>
          <w:bCs/>
          <w:i/>
          <w:iCs/>
          <w:sz w:val="24"/>
          <w:szCs w:val="24"/>
          <w:lang w:val="id-ID"/>
        </w:rPr>
        <w:t>Nonequivalent</w:t>
      </w:r>
      <w:r w:rsidRPr="00B808E0">
        <w:rPr>
          <w:rFonts w:asciiTheme="majorBidi" w:hAnsiTheme="majorBidi" w:cstheme="majorBidi"/>
          <w:b/>
          <w:bCs/>
          <w:i/>
          <w:sz w:val="24"/>
          <w:szCs w:val="24"/>
          <w:lang w:val="id-ID"/>
        </w:rPr>
        <w:t xml:space="preserve"> </w:t>
      </w:r>
      <w:r w:rsidRPr="00B808E0">
        <w:rPr>
          <w:rFonts w:asciiTheme="majorBidi" w:hAnsiTheme="majorBidi" w:cstheme="majorBidi"/>
          <w:b/>
          <w:bCs/>
          <w:i/>
          <w:sz w:val="24"/>
          <w:szCs w:val="24"/>
        </w:rPr>
        <w:t xml:space="preserve">Control </w:t>
      </w:r>
      <w:r w:rsidRPr="00B808E0">
        <w:rPr>
          <w:rFonts w:asciiTheme="majorBidi" w:hAnsiTheme="majorBidi" w:cstheme="majorBidi"/>
          <w:b/>
          <w:bCs/>
          <w:i/>
          <w:sz w:val="24"/>
          <w:szCs w:val="24"/>
          <w:lang w:val="id-ID"/>
        </w:rPr>
        <w:t xml:space="preserve">Group </w:t>
      </w:r>
      <w:r w:rsidRPr="00B808E0">
        <w:rPr>
          <w:rFonts w:asciiTheme="majorBidi" w:hAnsiTheme="majorBidi" w:cstheme="majorBidi"/>
          <w:b/>
          <w:bCs/>
          <w:i/>
          <w:sz w:val="24"/>
          <w:szCs w:val="24"/>
        </w:rPr>
        <w:t>Design</w:t>
      </w:r>
    </w:p>
    <w:tbl>
      <w:tblPr>
        <w:tblStyle w:val="TableGrid"/>
        <w:tblW w:w="0" w:type="auto"/>
        <w:tblInd w:w="942" w:type="dxa"/>
        <w:tblLook w:val="04A0"/>
      </w:tblPr>
      <w:tblGrid>
        <w:gridCol w:w="1519"/>
        <w:gridCol w:w="1454"/>
        <w:gridCol w:w="1839"/>
        <w:gridCol w:w="1669"/>
      </w:tblGrid>
      <w:tr w:rsidR="00AD5365" w:rsidRPr="00A06754" w:rsidTr="00AD5365">
        <w:tc>
          <w:tcPr>
            <w:tcW w:w="1519" w:type="dxa"/>
          </w:tcPr>
          <w:p w:rsidR="00AD5365" w:rsidRPr="00B808E0" w:rsidRDefault="00AD5365" w:rsidP="00AD5365">
            <w:pPr>
              <w:rPr>
                <w:rFonts w:asciiTheme="majorBidi" w:hAnsiTheme="majorBidi" w:cstheme="majorBidi"/>
                <w:b/>
                <w:bCs/>
                <w:sz w:val="24"/>
                <w:szCs w:val="24"/>
              </w:rPr>
            </w:pPr>
            <w:r w:rsidRPr="00B808E0">
              <w:rPr>
                <w:rFonts w:asciiTheme="majorBidi" w:hAnsiTheme="majorBidi" w:cstheme="majorBidi"/>
                <w:b/>
                <w:bCs/>
                <w:sz w:val="24"/>
                <w:szCs w:val="24"/>
              </w:rPr>
              <w:t>Kelompok</w:t>
            </w:r>
          </w:p>
        </w:tc>
        <w:tc>
          <w:tcPr>
            <w:tcW w:w="1454" w:type="dxa"/>
          </w:tcPr>
          <w:p w:rsidR="00AD5365" w:rsidRPr="00B808E0" w:rsidRDefault="00AD5365" w:rsidP="00AD5365">
            <w:pPr>
              <w:rPr>
                <w:rFonts w:asciiTheme="majorBidi" w:hAnsiTheme="majorBidi" w:cstheme="majorBidi"/>
                <w:b/>
                <w:bCs/>
                <w:i/>
                <w:sz w:val="24"/>
                <w:szCs w:val="24"/>
                <w:lang w:val="id-ID"/>
              </w:rPr>
            </w:pPr>
            <w:r w:rsidRPr="00B808E0">
              <w:rPr>
                <w:rFonts w:asciiTheme="majorBidi" w:hAnsiTheme="majorBidi" w:cstheme="majorBidi"/>
                <w:b/>
                <w:bCs/>
                <w:i/>
                <w:sz w:val="24"/>
                <w:szCs w:val="24"/>
                <w:lang w:val="id-ID"/>
              </w:rPr>
              <w:t>Pre</w:t>
            </w:r>
            <w:r w:rsidR="005B5721" w:rsidRPr="00B808E0">
              <w:rPr>
                <w:rFonts w:asciiTheme="majorBidi" w:hAnsiTheme="majorBidi" w:cstheme="majorBidi"/>
                <w:b/>
                <w:bCs/>
                <w:i/>
                <w:sz w:val="24"/>
                <w:szCs w:val="24"/>
                <w:lang w:val="id-ID"/>
              </w:rPr>
              <w:t>-</w:t>
            </w:r>
            <w:r w:rsidRPr="00B808E0">
              <w:rPr>
                <w:rFonts w:asciiTheme="majorBidi" w:hAnsiTheme="majorBidi" w:cstheme="majorBidi"/>
                <w:b/>
                <w:bCs/>
                <w:i/>
                <w:sz w:val="24"/>
                <w:szCs w:val="24"/>
                <w:lang w:val="id-ID"/>
              </w:rPr>
              <w:t>test</w:t>
            </w:r>
          </w:p>
        </w:tc>
        <w:tc>
          <w:tcPr>
            <w:tcW w:w="1839" w:type="dxa"/>
          </w:tcPr>
          <w:p w:rsidR="00AD5365" w:rsidRPr="00B808E0" w:rsidRDefault="00AD5365" w:rsidP="00AD5365">
            <w:pPr>
              <w:rPr>
                <w:rFonts w:asciiTheme="majorBidi" w:hAnsiTheme="majorBidi" w:cstheme="majorBidi"/>
                <w:b/>
                <w:bCs/>
                <w:i/>
                <w:sz w:val="24"/>
                <w:szCs w:val="24"/>
                <w:vertAlign w:val="subscript"/>
              </w:rPr>
            </w:pPr>
            <w:r w:rsidRPr="00B808E0">
              <w:rPr>
                <w:rFonts w:asciiTheme="majorBidi" w:hAnsiTheme="majorBidi" w:cstheme="majorBidi"/>
                <w:b/>
                <w:bCs/>
                <w:i/>
                <w:sz w:val="24"/>
                <w:szCs w:val="24"/>
              </w:rPr>
              <w:t>Treatment</w:t>
            </w:r>
          </w:p>
        </w:tc>
        <w:tc>
          <w:tcPr>
            <w:tcW w:w="1669" w:type="dxa"/>
          </w:tcPr>
          <w:p w:rsidR="00AD5365" w:rsidRPr="00B808E0" w:rsidRDefault="00AD5365" w:rsidP="00AD5365">
            <w:pPr>
              <w:rPr>
                <w:rFonts w:asciiTheme="majorBidi" w:hAnsiTheme="majorBidi" w:cstheme="majorBidi"/>
                <w:b/>
                <w:bCs/>
                <w:i/>
                <w:sz w:val="24"/>
                <w:szCs w:val="24"/>
              </w:rPr>
            </w:pPr>
            <w:r w:rsidRPr="00B808E0">
              <w:rPr>
                <w:rFonts w:asciiTheme="majorBidi" w:hAnsiTheme="majorBidi" w:cstheme="majorBidi"/>
                <w:b/>
                <w:bCs/>
                <w:i/>
                <w:sz w:val="24"/>
                <w:szCs w:val="24"/>
              </w:rPr>
              <w:t>Post</w:t>
            </w:r>
            <w:r w:rsidR="005B5721" w:rsidRPr="00B808E0">
              <w:rPr>
                <w:rFonts w:asciiTheme="majorBidi" w:hAnsiTheme="majorBidi" w:cstheme="majorBidi"/>
                <w:b/>
                <w:bCs/>
                <w:i/>
                <w:sz w:val="24"/>
                <w:szCs w:val="24"/>
                <w:lang w:val="id-ID"/>
              </w:rPr>
              <w:t>-</w:t>
            </w:r>
            <w:r w:rsidRPr="00B808E0">
              <w:rPr>
                <w:rFonts w:asciiTheme="majorBidi" w:hAnsiTheme="majorBidi" w:cstheme="majorBidi"/>
                <w:b/>
                <w:bCs/>
                <w:i/>
                <w:sz w:val="24"/>
                <w:szCs w:val="24"/>
                <w:lang w:val="id-ID"/>
              </w:rPr>
              <w:t>t</w:t>
            </w:r>
            <w:r w:rsidRPr="00B808E0">
              <w:rPr>
                <w:rFonts w:asciiTheme="majorBidi" w:hAnsiTheme="majorBidi" w:cstheme="majorBidi"/>
                <w:b/>
                <w:bCs/>
                <w:i/>
                <w:sz w:val="24"/>
                <w:szCs w:val="24"/>
              </w:rPr>
              <w:t>est</w:t>
            </w:r>
          </w:p>
        </w:tc>
      </w:tr>
      <w:tr w:rsidR="00AD5365" w:rsidRPr="00A06754" w:rsidTr="00AD5365">
        <w:tc>
          <w:tcPr>
            <w:tcW w:w="1519" w:type="dxa"/>
          </w:tcPr>
          <w:p w:rsidR="00AD5365" w:rsidRPr="00A06754" w:rsidRDefault="00AD5365" w:rsidP="00AD5365">
            <w:pPr>
              <w:rPr>
                <w:rFonts w:asciiTheme="majorBidi" w:hAnsiTheme="majorBidi" w:cstheme="majorBidi"/>
                <w:sz w:val="24"/>
                <w:szCs w:val="24"/>
              </w:rPr>
            </w:pPr>
            <w:r w:rsidRPr="00A06754">
              <w:rPr>
                <w:rFonts w:asciiTheme="majorBidi" w:hAnsiTheme="majorBidi" w:cstheme="majorBidi"/>
                <w:sz w:val="24"/>
                <w:szCs w:val="24"/>
              </w:rPr>
              <w:t>Eksperimen</w:t>
            </w:r>
          </w:p>
        </w:tc>
        <w:tc>
          <w:tcPr>
            <w:tcW w:w="1454" w:type="dxa"/>
          </w:tcPr>
          <w:p w:rsidR="00AD5365" w:rsidRPr="001052E3" w:rsidRDefault="00AD5365" w:rsidP="00AD5365">
            <w:pPr>
              <w:rPr>
                <w:rFonts w:asciiTheme="majorBidi" w:hAnsiTheme="majorBidi" w:cstheme="majorBidi"/>
                <w:sz w:val="24"/>
                <w:szCs w:val="24"/>
                <w:lang w:val="id-ID"/>
              </w:rPr>
            </w:pPr>
            <w:r>
              <w:rPr>
                <w:rFonts w:asciiTheme="majorBidi" w:hAnsiTheme="majorBidi" w:cstheme="majorBidi"/>
                <w:sz w:val="24"/>
                <w:szCs w:val="24"/>
                <w:lang w:val="id-ID"/>
              </w:rPr>
              <w:t>O</w:t>
            </w:r>
            <w:r w:rsidRPr="001052E3">
              <w:rPr>
                <w:rFonts w:asciiTheme="majorBidi" w:hAnsiTheme="majorBidi" w:cstheme="majorBidi"/>
                <w:sz w:val="24"/>
                <w:szCs w:val="24"/>
                <w:vertAlign w:val="subscript"/>
                <w:lang w:val="id-ID"/>
              </w:rPr>
              <w:t>1</w:t>
            </w:r>
          </w:p>
        </w:tc>
        <w:tc>
          <w:tcPr>
            <w:tcW w:w="1839" w:type="dxa"/>
          </w:tcPr>
          <w:p w:rsidR="00AD5365" w:rsidRPr="00A06754" w:rsidRDefault="00AD5365" w:rsidP="00AD5365">
            <w:pPr>
              <w:rPr>
                <w:rFonts w:asciiTheme="majorBidi" w:hAnsiTheme="majorBidi" w:cstheme="majorBidi"/>
                <w:sz w:val="24"/>
                <w:szCs w:val="24"/>
              </w:rPr>
            </w:pPr>
            <w:r w:rsidRPr="00A06754">
              <w:rPr>
                <w:rFonts w:asciiTheme="majorBidi" w:hAnsiTheme="majorBidi" w:cstheme="majorBidi"/>
                <w:sz w:val="24"/>
                <w:szCs w:val="24"/>
              </w:rPr>
              <w:t>X</w:t>
            </w:r>
          </w:p>
        </w:tc>
        <w:tc>
          <w:tcPr>
            <w:tcW w:w="1669" w:type="dxa"/>
          </w:tcPr>
          <w:p w:rsidR="00AD5365" w:rsidRPr="001052E3" w:rsidRDefault="00AD5365" w:rsidP="00AD5365">
            <w:pPr>
              <w:rPr>
                <w:rFonts w:asciiTheme="majorBidi" w:hAnsiTheme="majorBidi" w:cstheme="majorBidi"/>
                <w:sz w:val="24"/>
                <w:szCs w:val="24"/>
                <w:vertAlign w:val="subscript"/>
                <w:lang w:val="id-ID"/>
              </w:rPr>
            </w:pPr>
            <w:r>
              <w:rPr>
                <w:rFonts w:asciiTheme="majorBidi" w:hAnsiTheme="majorBidi" w:cstheme="majorBidi"/>
                <w:sz w:val="24"/>
                <w:szCs w:val="24"/>
                <w:lang w:val="id-ID"/>
              </w:rPr>
              <w:t>O</w:t>
            </w:r>
            <w:r w:rsidRPr="001052E3">
              <w:rPr>
                <w:rFonts w:asciiTheme="majorBidi" w:hAnsiTheme="majorBidi" w:cstheme="majorBidi"/>
                <w:sz w:val="24"/>
                <w:szCs w:val="24"/>
                <w:vertAlign w:val="subscript"/>
                <w:lang w:val="id-ID"/>
              </w:rPr>
              <w:t>2</w:t>
            </w:r>
          </w:p>
        </w:tc>
      </w:tr>
      <w:tr w:rsidR="00AD5365" w:rsidRPr="00A06754" w:rsidTr="00AD5365">
        <w:tc>
          <w:tcPr>
            <w:tcW w:w="1519" w:type="dxa"/>
          </w:tcPr>
          <w:p w:rsidR="00AD5365" w:rsidRPr="00A06754" w:rsidRDefault="00AD5365" w:rsidP="00AD5365">
            <w:pPr>
              <w:spacing w:after="0"/>
              <w:rPr>
                <w:rFonts w:asciiTheme="majorBidi" w:hAnsiTheme="majorBidi" w:cstheme="majorBidi"/>
                <w:sz w:val="24"/>
                <w:szCs w:val="24"/>
              </w:rPr>
            </w:pPr>
            <w:r w:rsidRPr="00A06754">
              <w:rPr>
                <w:rFonts w:asciiTheme="majorBidi" w:hAnsiTheme="majorBidi" w:cstheme="majorBidi"/>
                <w:sz w:val="24"/>
                <w:szCs w:val="24"/>
              </w:rPr>
              <w:t>Kontrol</w:t>
            </w:r>
          </w:p>
        </w:tc>
        <w:tc>
          <w:tcPr>
            <w:tcW w:w="1454" w:type="dxa"/>
          </w:tcPr>
          <w:p w:rsidR="00AD5365" w:rsidRPr="001052E3" w:rsidRDefault="00AD5365" w:rsidP="00AD5365">
            <w:pPr>
              <w:spacing w:after="0"/>
              <w:rPr>
                <w:rFonts w:asciiTheme="majorBidi" w:hAnsiTheme="majorBidi" w:cstheme="majorBidi"/>
                <w:sz w:val="24"/>
                <w:szCs w:val="24"/>
                <w:lang w:val="id-ID"/>
              </w:rPr>
            </w:pPr>
            <w:r>
              <w:rPr>
                <w:rFonts w:asciiTheme="majorBidi" w:hAnsiTheme="majorBidi" w:cstheme="majorBidi"/>
                <w:sz w:val="24"/>
                <w:szCs w:val="24"/>
                <w:lang w:val="id-ID"/>
              </w:rPr>
              <w:t>O</w:t>
            </w:r>
            <w:r w:rsidRPr="001052E3">
              <w:rPr>
                <w:rFonts w:asciiTheme="majorBidi" w:hAnsiTheme="majorBidi" w:cstheme="majorBidi"/>
                <w:sz w:val="24"/>
                <w:szCs w:val="24"/>
                <w:vertAlign w:val="subscript"/>
                <w:lang w:val="id-ID"/>
              </w:rPr>
              <w:t>3</w:t>
            </w:r>
          </w:p>
        </w:tc>
        <w:tc>
          <w:tcPr>
            <w:tcW w:w="1839" w:type="dxa"/>
          </w:tcPr>
          <w:p w:rsidR="00AD5365" w:rsidRPr="00A06754" w:rsidRDefault="00AD5365" w:rsidP="00AD5365">
            <w:pPr>
              <w:spacing w:after="0"/>
              <w:rPr>
                <w:rFonts w:asciiTheme="majorBidi" w:hAnsiTheme="majorBidi" w:cstheme="majorBidi"/>
                <w:sz w:val="24"/>
                <w:szCs w:val="24"/>
              </w:rPr>
            </w:pPr>
          </w:p>
        </w:tc>
        <w:tc>
          <w:tcPr>
            <w:tcW w:w="1669" w:type="dxa"/>
          </w:tcPr>
          <w:p w:rsidR="00AD5365" w:rsidRPr="001052E3" w:rsidRDefault="00AD5365" w:rsidP="00AD5365">
            <w:pPr>
              <w:spacing w:after="0"/>
              <w:rPr>
                <w:rFonts w:asciiTheme="majorBidi" w:hAnsiTheme="majorBidi" w:cstheme="majorBidi"/>
                <w:sz w:val="24"/>
                <w:szCs w:val="24"/>
                <w:vertAlign w:val="subscript"/>
                <w:lang w:val="id-ID"/>
              </w:rPr>
            </w:pPr>
            <w:r>
              <w:rPr>
                <w:rFonts w:asciiTheme="majorBidi" w:hAnsiTheme="majorBidi" w:cstheme="majorBidi"/>
                <w:sz w:val="24"/>
                <w:szCs w:val="24"/>
                <w:lang w:val="id-ID"/>
              </w:rPr>
              <w:t>O</w:t>
            </w:r>
            <w:r w:rsidRPr="001052E3">
              <w:rPr>
                <w:rFonts w:asciiTheme="majorBidi" w:hAnsiTheme="majorBidi" w:cstheme="majorBidi"/>
                <w:sz w:val="24"/>
                <w:szCs w:val="24"/>
                <w:vertAlign w:val="subscript"/>
                <w:lang w:val="id-ID"/>
              </w:rPr>
              <w:t>4</w:t>
            </w:r>
          </w:p>
        </w:tc>
      </w:tr>
    </w:tbl>
    <w:p w:rsidR="00AD5365" w:rsidRDefault="00AD5365" w:rsidP="00AD5365">
      <w:pPr>
        <w:spacing w:after="0"/>
        <w:jc w:val="both"/>
        <w:rPr>
          <w:rFonts w:asciiTheme="majorBidi" w:hAnsiTheme="majorBidi" w:cstheme="majorBidi"/>
          <w:bCs/>
          <w:sz w:val="24"/>
          <w:szCs w:val="24"/>
          <w:lang w:val="id-ID"/>
        </w:rPr>
      </w:pPr>
    </w:p>
    <w:p w:rsidR="001F21EC" w:rsidRDefault="001F21EC" w:rsidP="00AD5365">
      <w:pPr>
        <w:spacing w:after="0"/>
        <w:jc w:val="both"/>
        <w:rPr>
          <w:rFonts w:asciiTheme="majorBidi" w:hAnsiTheme="majorBidi" w:cstheme="majorBidi"/>
          <w:bCs/>
          <w:sz w:val="24"/>
          <w:szCs w:val="24"/>
          <w:lang w:val="id-ID"/>
        </w:rPr>
      </w:pPr>
    </w:p>
    <w:p w:rsidR="00AD5365" w:rsidRPr="00BC1E44" w:rsidRDefault="00AD5365" w:rsidP="00E2085B">
      <w:pPr>
        <w:spacing w:after="0" w:line="480" w:lineRule="auto"/>
        <w:ind w:left="426"/>
        <w:jc w:val="both"/>
        <w:rPr>
          <w:rFonts w:asciiTheme="majorBidi" w:hAnsiTheme="majorBidi" w:cstheme="majorBidi"/>
          <w:bCs/>
          <w:sz w:val="24"/>
          <w:szCs w:val="24"/>
        </w:rPr>
      </w:pPr>
      <w:r w:rsidRPr="00BC1E44">
        <w:rPr>
          <w:rFonts w:asciiTheme="majorBidi" w:hAnsiTheme="majorBidi" w:cstheme="majorBidi"/>
          <w:bCs/>
          <w:sz w:val="24"/>
          <w:szCs w:val="24"/>
        </w:rPr>
        <w:lastRenderedPageBreak/>
        <w:t>Keterangan :</w:t>
      </w:r>
    </w:p>
    <w:p w:rsidR="00AD5365" w:rsidRPr="00A06754" w:rsidRDefault="00AD5365" w:rsidP="00E64869">
      <w:pPr>
        <w:pStyle w:val="ListParagraph"/>
        <w:tabs>
          <w:tab w:val="left" w:pos="1560"/>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lang w:val="id-ID"/>
        </w:rPr>
        <w:t>O</w:t>
      </w:r>
      <w:r w:rsidRPr="00C87549">
        <w:rPr>
          <w:rFonts w:asciiTheme="majorBidi" w:hAnsiTheme="majorBidi" w:cstheme="majorBidi"/>
          <w:sz w:val="24"/>
          <w:szCs w:val="24"/>
          <w:vertAlign w:val="subscript"/>
          <w:lang w:val="id-ID"/>
        </w:rPr>
        <w:t>1</w:t>
      </w:r>
      <w:r w:rsidRPr="00A06754">
        <w:rPr>
          <w:rFonts w:asciiTheme="majorBidi" w:hAnsiTheme="majorBidi" w:cstheme="majorBidi"/>
          <w:sz w:val="24"/>
          <w:szCs w:val="24"/>
          <w:vertAlign w:val="subscript"/>
        </w:rPr>
        <w:t xml:space="preserve"> </w:t>
      </w:r>
      <w:r w:rsidRPr="00A06754">
        <w:rPr>
          <w:rFonts w:asciiTheme="majorBidi" w:hAnsiTheme="majorBidi" w:cstheme="majorBidi"/>
          <w:bCs/>
          <w:sz w:val="24"/>
          <w:szCs w:val="24"/>
        </w:rPr>
        <w:t>=</w:t>
      </w:r>
      <w:r w:rsidR="00E64869">
        <w:rPr>
          <w:rFonts w:asciiTheme="majorBidi" w:hAnsiTheme="majorBidi" w:cstheme="majorBidi"/>
          <w:bCs/>
          <w:sz w:val="24"/>
          <w:szCs w:val="24"/>
          <w:lang w:val="id-ID"/>
        </w:rPr>
        <w:t xml:space="preserve"> </w:t>
      </w:r>
      <w:r w:rsidRPr="00A06754">
        <w:rPr>
          <w:rFonts w:asciiTheme="majorBidi" w:hAnsiTheme="majorBidi" w:cstheme="majorBidi"/>
          <w:bCs/>
          <w:sz w:val="24"/>
          <w:szCs w:val="24"/>
        </w:rPr>
        <w:tab/>
      </w:r>
      <w:r>
        <w:rPr>
          <w:rFonts w:asciiTheme="majorBidi" w:hAnsiTheme="majorBidi" w:cstheme="majorBidi"/>
          <w:i/>
          <w:sz w:val="24"/>
          <w:szCs w:val="24"/>
        </w:rPr>
        <w:t>p</w:t>
      </w:r>
      <w:r>
        <w:rPr>
          <w:rFonts w:asciiTheme="majorBidi" w:hAnsiTheme="majorBidi" w:cstheme="majorBidi"/>
          <w:i/>
          <w:sz w:val="24"/>
          <w:szCs w:val="24"/>
          <w:lang w:val="id-ID"/>
        </w:rPr>
        <w:t>re-test</w:t>
      </w:r>
      <w:r w:rsidRPr="00A06754">
        <w:rPr>
          <w:rFonts w:asciiTheme="majorBidi" w:hAnsiTheme="majorBidi" w:cstheme="majorBidi"/>
          <w:i/>
          <w:sz w:val="24"/>
          <w:szCs w:val="24"/>
        </w:rPr>
        <w:t xml:space="preserve"> </w:t>
      </w:r>
      <w:r w:rsidRPr="00A06754">
        <w:rPr>
          <w:rFonts w:asciiTheme="majorBidi" w:hAnsiTheme="majorBidi" w:cstheme="majorBidi"/>
          <w:sz w:val="24"/>
          <w:szCs w:val="24"/>
        </w:rPr>
        <w:t>kelompok eksperimen</w:t>
      </w:r>
    </w:p>
    <w:p w:rsidR="00AD5365" w:rsidRPr="00617A23" w:rsidRDefault="00AD5365" w:rsidP="00E2085B">
      <w:pPr>
        <w:pStyle w:val="ListParagraph"/>
        <w:spacing w:after="0"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O</w:t>
      </w:r>
      <w:r w:rsidRPr="00617A23">
        <w:rPr>
          <w:rFonts w:asciiTheme="majorBidi" w:hAnsiTheme="majorBidi" w:cstheme="majorBidi"/>
          <w:sz w:val="24"/>
          <w:szCs w:val="24"/>
          <w:vertAlign w:val="subscript"/>
          <w:lang w:val="id-ID"/>
        </w:rPr>
        <w:t>2</w:t>
      </w:r>
      <w:r w:rsidRPr="00A06754">
        <w:rPr>
          <w:rFonts w:asciiTheme="majorBidi" w:hAnsiTheme="majorBidi" w:cstheme="majorBidi"/>
          <w:sz w:val="24"/>
          <w:szCs w:val="24"/>
          <w:vertAlign w:val="subscript"/>
        </w:rPr>
        <w:t xml:space="preserve"> </w:t>
      </w:r>
      <w:r w:rsidRPr="00A06754">
        <w:rPr>
          <w:rFonts w:asciiTheme="majorBidi" w:hAnsiTheme="majorBidi" w:cstheme="majorBidi"/>
          <w:bCs/>
          <w:sz w:val="24"/>
          <w:szCs w:val="24"/>
        </w:rPr>
        <w:t>=</w:t>
      </w:r>
      <w:r w:rsidRPr="00A06754">
        <w:rPr>
          <w:rFonts w:asciiTheme="majorBidi" w:hAnsiTheme="majorBidi" w:cstheme="majorBidi"/>
          <w:bCs/>
          <w:sz w:val="24"/>
          <w:szCs w:val="24"/>
        </w:rPr>
        <w:tab/>
      </w:r>
      <w:r w:rsidR="00E64869">
        <w:rPr>
          <w:rFonts w:asciiTheme="majorBidi" w:hAnsiTheme="majorBidi" w:cstheme="majorBidi"/>
          <w:bCs/>
          <w:sz w:val="24"/>
          <w:szCs w:val="24"/>
          <w:lang w:val="id-ID"/>
        </w:rPr>
        <w:t xml:space="preserve"> </w:t>
      </w:r>
      <w:r>
        <w:rPr>
          <w:rFonts w:asciiTheme="majorBidi" w:hAnsiTheme="majorBidi" w:cstheme="majorBidi"/>
          <w:i/>
          <w:sz w:val="24"/>
          <w:szCs w:val="24"/>
        </w:rPr>
        <w:t>pos</w:t>
      </w:r>
      <w:r w:rsidRPr="00A06754">
        <w:rPr>
          <w:rFonts w:asciiTheme="majorBidi" w:hAnsiTheme="majorBidi" w:cstheme="majorBidi"/>
          <w:i/>
          <w:sz w:val="24"/>
          <w:szCs w:val="24"/>
        </w:rPr>
        <w:t>t</w:t>
      </w:r>
      <w:r>
        <w:rPr>
          <w:rFonts w:asciiTheme="majorBidi" w:hAnsiTheme="majorBidi" w:cstheme="majorBidi"/>
          <w:i/>
          <w:sz w:val="24"/>
          <w:szCs w:val="24"/>
          <w:lang w:val="id-ID"/>
        </w:rPr>
        <w:t>-t</w:t>
      </w:r>
      <w:r w:rsidRPr="00A06754">
        <w:rPr>
          <w:rFonts w:asciiTheme="majorBidi" w:hAnsiTheme="majorBidi" w:cstheme="majorBidi"/>
          <w:i/>
          <w:sz w:val="24"/>
          <w:szCs w:val="24"/>
        </w:rPr>
        <w:t xml:space="preserve">est </w:t>
      </w:r>
      <w:r>
        <w:rPr>
          <w:rFonts w:asciiTheme="majorBidi" w:hAnsiTheme="majorBidi" w:cstheme="majorBidi"/>
          <w:sz w:val="24"/>
          <w:szCs w:val="24"/>
        </w:rPr>
        <w:t xml:space="preserve">kelompok </w:t>
      </w:r>
      <w:r>
        <w:rPr>
          <w:rFonts w:asciiTheme="majorBidi" w:hAnsiTheme="majorBidi" w:cstheme="majorBidi"/>
          <w:sz w:val="24"/>
          <w:szCs w:val="24"/>
          <w:lang w:val="id-ID"/>
        </w:rPr>
        <w:t>eksperimen</w:t>
      </w:r>
    </w:p>
    <w:p w:rsidR="00AD5365" w:rsidRDefault="00AD5365" w:rsidP="00E2085B">
      <w:pPr>
        <w:pStyle w:val="ListParagraph"/>
        <w:spacing w:after="0" w:line="480" w:lineRule="auto"/>
        <w:ind w:left="1418" w:hanging="425"/>
        <w:jc w:val="both"/>
        <w:rPr>
          <w:rFonts w:asciiTheme="majorBidi" w:hAnsiTheme="majorBidi" w:cstheme="majorBidi"/>
          <w:bCs/>
          <w:color w:val="000000"/>
          <w:sz w:val="24"/>
          <w:szCs w:val="24"/>
          <w:lang w:val="id-ID" w:eastAsia="id-ID"/>
        </w:rPr>
      </w:pPr>
      <w:r w:rsidRPr="00A06754">
        <w:rPr>
          <w:rFonts w:asciiTheme="majorBidi" w:hAnsiTheme="majorBidi" w:cstheme="majorBidi"/>
          <w:sz w:val="24"/>
          <w:szCs w:val="24"/>
        </w:rPr>
        <w:t>X =</w:t>
      </w:r>
      <w:r>
        <w:rPr>
          <w:rFonts w:asciiTheme="majorBidi" w:hAnsiTheme="majorBidi" w:cstheme="majorBidi"/>
          <w:sz w:val="24"/>
          <w:szCs w:val="24"/>
          <w:lang w:val="id-ID"/>
        </w:rPr>
        <w:t xml:space="preserve"> </w:t>
      </w:r>
      <w:r>
        <w:rPr>
          <w:rFonts w:asciiTheme="majorBidi" w:hAnsiTheme="majorBidi" w:cstheme="majorBidi"/>
          <w:sz w:val="24"/>
          <w:szCs w:val="24"/>
        </w:rPr>
        <w:t xml:space="preserve"> Perlakuan berupa </w:t>
      </w:r>
      <w:r>
        <w:rPr>
          <w:rFonts w:ascii="Times New Roman" w:eastAsiaTheme="minorEastAsia" w:hAnsi="Times New Roman"/>
          <w:sz w:val="24"/>
          <w:szCs w:val="24"/>
          <w:lang w:val="id-ID"/>
        </w:rPr>
        <w:t>model pembelajaran kooperatif tipe</w:t>
      </w:r>
      <w:r w:rsidRPr="00A06754">
        <w:rPr>
          <w:rFonts w:asciiTheme="majorBidi" w:hAnsiTheme="majorBidi" w:cstheme="majorBidi"/>
          <w:sz w:val="24"/>
          <w:szCs w:val="24"/>
        </w:rPr>
        <w:t xml:space="preserve"> </w:t>
      </w:r>
      <w:r w:rsidRPr="00A06754">
        <w:rPr>
          <w:rFonts w:asciiTheme="majorBidi" w:hAnsiTheme="majorBidi" w:cstheme="majorBidi"/>
          <w:bCs/>
          <w:i/>
          <w:iCs/>
          <w:color w:val="000000"/>
          <w:sz w:val="24"/>
          <w:szCs w:val="24"/>
          <w:lang w:val="id-ID" w:eastAsia="id-ID"/>
        </w:rPr>
        <w:t xml:space="preserve">Two Stay Two Stray </w:t>
      </w:r>
      <w:r w:rsidRPr="00A06754">
        <w:rPr>
          <w:rFonts w:asciiTheme="majorBidi" w:hAnsiTheme="majorBidi" w:cstheme="majorBidi"/>
          <w:bCs/>
          <w:color w:val="000000"/>
          <w:sz w:val="24"/>
          <w:szCs w:val="24"/>
          <w:lang w:val="id-ID" w:eastAsia="id-ID"/>
        </w:rPr>
        <w:t>(Dua Tinggal Dua Tamu).</w:t>
      </w:r>
    </w:p>
    <w:p w:rsidR="00AD5365" w:rsidRDefault="00AD5365" w:rsidP="00E2085B">
      <w:pPr>
        <w:pStyle w:val="ListParagraph"/>
        <w:spacing w:after="0"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 xml:space="preserve"> O</w:t>
      </w:r>
      <w:r w:rsidRPr="003A64D0">
        <w:rPr>
          <w:rFonts w:asciiTheme="majorBidi" w:hAnsiTheme="majorBidi" w:cstheme="majorBidi"/>
          <w:sz w:val="24"/>
          <w:szCs w:val="24"/>
          <w:vertAlign w:val="subscript"/>
          <w:lang w:val="id-ID"/>
        </w:rPr>
        <w:t>3</w:t>
      </w:r>
      <w:r>
        <w:rPr>
          <w:rFonts w:asciiTheme="majorBidi" w:hAnsiTheme="majorBidi" w:cstheme="majorBidi"/>
          <w:sz w:val="24"/>
          <w:szCs w:val="24"/>
          <w:lang w:val="id-ID"/>
        </w:rPr>
        <w:t xml:space="preserve"> =  </w:t>
      </w:r>
      <w:r w:rsidRPr="0048577A">
        <w:rPr>
          <w:rFonts w:asciiTheme="majorBidi" w:hAnsiTheme="majorBidi" w:cstheme="majorBidi"/>
          <w:i/>
          <w:iCs/>
          <w:sz w:val="24"/>
          <w:szCs w:val="24"/>
          <w:lang w:val="id-ID"/>
        </w:rPr>
        <w:t>pre</w:t>
      </w:r>
      <w:r>
        <w:rPr>
          <w:rFonts w:asciiTheme="majorBidi" w:hAnsiTheme="majorBidi" w:cstheme="majorBidi"/>
          <w:i/>
          <w:iCs/>
          <w:sz w:val="24"/>
          <w:szCs w:val="24"/>
          <w:lang w:val="id-ID"/>
        </w:rPr>
        <w:t>-</w:t>
      </w:r>
      <w:r w:rsidRPr="0048577A">
        <w:rPr>
          <w:rFonts w:asciiTheme="majorBidi" w:hAnsiTheme="majorBidi" w:cstheme="majorBidi"/>
          <w:i/>
          <w:iCs/>
          <w:sz w:val="24"/>
          <w:szCs w:val="24"/>
          <w:lang w:val="id-ID"/>
        </w:rPr>
        <w:t>test</w:t>
      </w:r>
      <w:r>
        <w:rPr>
          <w:rFonts w:asciiTheme="majorBidi" w:hAnsiTheme="majorBidi" w:cstheme="majorBidi"/>
          <w:sz w:val="24"/>
          <w:szCs w:val="24"/>
          <w:lang w:val="id-ID"/>
        </w:rPr>
        <w:t xml:space="preserve"> kelompok kontrol </w:t>
      </w:r>
    </w:p>
    <w:p w:rsidR="00AD5365" w:rsidRPr="006B1E32" w:rsidRDefault="00AD5365" w:rsidP="00E2085B">
      <w:pPr>
        <w:pStyle w:val="ListParagraph"/>
        <w:spacing w:after="0"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 xml:space="preserve"> O</w:t>
      </w:r>
      <w:r w:rsidRPr="003A64D0">
        <w:rPr>
          <w:rFonts w:asciiTheme="majorBidi" w:hAnsiTheme="majorBidi" w:cstheme="majorBidi"/>
          <w:sz w:val="24"/>
          <w:szCs w:val="24"/>
          <w:vertAlign w:val="subscript"/>
          <w:lang w:val="id-ID"/>
        </w:rPr>
        <w:t>4</w:t>
      </w:r>
      <w:r>
        <w:rPr>
          <w:rFonts w:asciiTheme="majorBidi" w:hAnsiTheme="majorBidi" w:cstheme="majorBidi"/>
          <w:sz w:val="24"/>
          <w:szCs w:val="24"/>
          <w:lang w:val="id-ID"/>
        </w:rPr>
        <w:t xml:space="preserve"> =  </w:t>
      </w:r>
      <w:r w:rsidRPr="003A64D0">
        <w:rPr>
          <w:rFonts w:asciiTheme="majorBidi" w:hAnsiTheme="majorBidi" w:cstheme="majorBidi"/>
          <w:i/>
          <w:iCs/>
          <w:sz w:val="24"/>
          <w:szCs w:val="24"/>
          <w:lang w:val="id-ID"/>
        </w:rPr>
        <w:t>pos</w:t>
      </w:r>
      <w:r>
        <w:rPr>
          <w:rFonts w:asciiTheme="majorBidi" w:hAnsiTheme="majorBidi" w:cstheme="majorBidi"/>
          <w:i/>
          <w:iCs/>
          <w:sz w:val="24"/>
          <w:szCs w:val="24"/>
          <w:lang w:val="id-ID"/>
        </w:rPr>
        <w:t>-</w:t>
      </w:r>
      <w:r w:rsidRPr="003A64D0">
        <w:rPr>
          <w:rFonts w:asciiTheme="majorBidi" w:hAnsiTheme="majorBidi" w:cstheme="majorBidi"/>
          <w:i/>
          <w:iCs/>
          <w:sz w:val="24"/>
          <w:szCs w:val="24"/>
          <w:lang w:val="id-ID"/>
        </w:rPr>
        <w:t>ttest</w:t>
      </w:r>
      <w:r>
        <w:rPr>
          <w:rFonts w:asciiTheme="majorBidi" w:hAnsiTheme="majorBidi" w:cstheme="majorBidi"/>
          <w:sz w:val="24"/>
          <w:szCs w:val="24"/>
          <w:lang w:val="id-ID"/>
        </w:rPr>
        <w:t xml:space="preserve"> kelompok kontrol</w:t>
      </w:r>
    </w:p>
    <w:p w:rsidR="00AD5365" w:rsidRPr="00610493" w:rsidRDefault="00AD5365" w:rsidP="00AD5365">
      <w:pPr>
        <w:pStyle w:val="ListParagraph"/>
        <w:numPr>
          <w:ilvl w:val="0"/>
          <w:numId w:val="1"/>
        </w:numPr>
        <w:spacing w:after="0" w:line="480" w:lineRule="auto"/>
        <w:ind w:left="426" w:hanging="426"/>
        <w:jc w:val="both"/>
        <w:rPr>
          <w:rFonts w:asciiTheme="majorBidi" w:hAnsiTheme="majorBidi" w:cstheme="majorBidi"/>
          <w:b/>
          <w:sz w:val="24"/>
          <w:szCs w:val="24"/>
        </w:rPr>
      </w:pPr>
      <w:r w:rsidRPr="00610493">
        <w:rPr>
          <w:rFonts w:asciiTheme="majorBidi" w:hAnsiTheme="majorBidi" w:cstheme="majorBidi"/>
          <w:b/>
          <w:sz w:val="24"/>
          <w:szCs w:val="24"/>
        </w:rPr>
        <w:t xml:space="preserve">Variabel Penelitian </w:t>
      </w:r>
    </w:p>
    <w:p w:rsidR="00AD5365" w:rsidRPr="00D3101C" w:rsidRDefault="00AD5365" w:rsidP="00E64869">
      <w:pPr>
        <w:spacing w:after="0" w:line="480" w:lineRule="auto"/>
        <w:ind w:left="426" w:firstLine="425"/>
        <w:jc w:val="both"/>
        <w:rPr>
          <w:rFonts w:ascii="Times New Roman" w:hAnsi="Times New Roman" w:cs="Times New Roman"/>
          <w:color w:val="000000" w:themeColor="text1"/>
          <w:sz w:val="24"/>
          <w:szCs w:val="24"/>
          <w:lang w:val="id-ID"/>
        </w:rPr>
      </w:pPr>
      <w:r w:rsidRPr="00DF7DFD">
        <w:rPr>
          <w:rFonts w:ascii="Times New Roman" w:hAnsi="Times New Roman" w:cs="Times New Roman"/>
          <w:color w:val="000000" w:themeColor="text1"/>
          <w:sz w:val="24"/>
          <w:szCs w:val="24"/>
        </w:rPr>
        <w:t>Variabel bebas adalah variabel yang mempengaruhi atau yang menjadi sebab perubahannya atau timbulnya variabel terikat</w:t>
      </w:r>
      <w:r>
        <w:rPr>
          <w:rFonts w:ascii="Times New Roman" w:hAnsi="Times New Roman" w:cs="Times New Roman"/>
          <w:color w:val="000000" w:themeColor="text1"/>
          <w:sz w:val="24"/>
          <w:szCs w:val="24"/>
        </w:rPr>
        <w:t xml:space="preserve">, </w:t>
      </w:r>
      <w:r w:rsidRPr="00DF7DFD">
        <w:rPr>
          <w:rFonts w:ascii="Times New Roman" w:hAnsi="Times New Roman" w:cs="Times New Roman"/>
          <w:color w:val="000000" w:themeColor="text1"/>
          <w:sz w:val="24"/>
          <w:szCs w:val="24"/>
        </w:rPr>
        <w:t>Sedangkan variabel terikat adalah variabel dipengaruhi atau yang menjadi akibat, karena adanya va</w:t>
      </w:r>
      <w:r>
        <w:rPr>
          <w:rFonts w:ascii="Times New Roman" w:hAnsi="Times New Roman" w:cs="Times New Roman"/>
          <w:color w:val="000000" w:themeColor="text1"/>
          <w:sz w:val="24"/>
          <w:szCs w:val="24"/>
        </w:rPr>
        <w:t xml:space="preserve">riabel bebas (Sugiyono, </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2012</w:t>
      </w:r>
      <w:r w:rsidRPr="00DF7DFD">
        <w:rPr>
          <w:rFonts w:ascii="Times New Roman" w:hAnsi="Times New Roman" w:cs="Times New Roman"/>
          <w:color w:val="000000" w:themeColor="text1"/>
          <w:sz w:val="24"/>
          <w:szCs w:val="24"/>
        </w:rPr>
        <w:t>).</w:t>
      </w:r>
    </w:p>
    <w:p w:rsidR="00AD5365" w:rsidRDefault="002170FE" w:rsidP="00E64869">
      <w:pPr>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       </w:t>
      </w:r>
      <w:r w:rsidR="00AD5365">
        <w:rPr>
          <w:rFonts w:ascii="Times New Roman" w:hAnsi="Times New Roman" w:cs="Times New Roman"/>
          <w:color w:val="000000" w:themeColor="text1"/>
          <w:sz w:val="24"/>
          <w:szCs w:val="24"/>
        </w:rPr>
        <w:t>Dalam penelitian ini terdapat dua variabel, yaitu:</w:t>
      </w:r>
    </w:p>
    <w:p w:rsidR="00AD5365" w:rsidRPr="004D6900" w:rsidRDefault="00AD5365" w:rsidP="002170FE">
      <w:pPr>
        <w:pStyle w:val="ListParagraph"/>
        <w:numPr>
          <w:ilvl w:val="0"/>
          <w:numId w:val="2"/>
        </w:numPr>
        <w:tabs>
          <w:tab w:val="left" w:pos="284"/>
          <w:tab w:val="left" w:pos="709"/>
        </w:tabs>
        <w:spacing w:line="480" w:lineRule="auto"/>
        <w:ind w:left="2127" w:hanging="1701"/>
        <w:jc w:val="both"/>
        <w:rPr>
          <w:rFonts w:asciiTheme="majorBidi" w:hAnsiTheme="majorBidi" w:cstheme="majorBidi"/>
          <w:bCs/>
          <w:color w:val="000000"/>
          <w:sz w:val="24"/>
          <w:szCs w:val="24"/>
          <w:lang w:val="id-ID" w:eastAsia="id-ID"/>
        </w:rPr>
      </w:pPr>
      <w:r w:rsidRPr="004D6900">
        <w:rPr>
          <w:rFonts w:ascii="Times New Roman" w:hAnsi="Times New Roman"/>
          <w:color w:val="000000" w:themeColor="text1"/>
          <w:sz w:val="24"/>
          <w:szCs w:val="24"/>
        </w:rPr>
        <w:t xml:space="preserve">Variabel bebas </w:t>
      </w:r>
      <w:r>
        <w:rPr>
          <w:rFonts w:ascii="Times New Roman" w:hAnsi="Times New Roman"/>
          <w:color w:val="000000" w:themeColor="text1"/>
          <w:sz w:val="24"/>
          <w:szCs w:val="24"/>
          <w:lang w:val="id-ID"/>
        </w:rPr>
        <w:t xml:space="preserve"> </w:t>
      </w:r>
      <w:r w:rsidRPr="004D6900">
        <w:rPr>
          <w:rFonts w:ascii="Times New Roman" w:hAnsi="Times New Roman"/>
          <w:color w:val="000000" w:themeColor="text1"/>
          <w:sz w:val="24"/>
          <w:szCs w:val="24"/>
        </w:rPr>
        <w:t xml:space="preserve">: </w:t>
      </w:r>
      <w:r>
        <w:rPr>
          <w:rFonts w:ascii="Times New Roman" w:eastAsiaTheme="minorEastAsia" w:hAnsi="Times New Roman"/>
          <w:sz w:val="24"/>
          <w:szCs w:val="24"/>
        </w:rPr>
        <w:t>M</w:t>
      </w:r>
      <w:r>
        <w:rPr>
          <w:rFonts w:ascii="Times New Roman" w:eastAsiaTheme="minorEastAsia" w:hAnsi="Times New Roman"/>
          <w:sz w:val="24"/>
          <w:szCs w:val="24"/>
          <w:lang w:val="id-ID"/>
        </w:rPr>
        <w:t xml:space="preserve">odel pembelajaran kooperatif tipe </w:t>
      </w:r>
      <w:r w:rsidRPr="004D6900">
        <w:rPr>
          <w:rFonts w:asciiTheme="majorBidi" w:hAnsiTheme="majorBidi" w:cstheme="majorBidi"/>
          <w:bCs/>
          <w:i/>
          <w:iCs/>
          <w:color w:val="000000"/>
          <w:sz w:val="24"/>
          <w:szCs w:val="24"/>
          <w:lang w:val="id-ID" w:eastAsia="id-ID"/>
        </w:rPr>
        <w:t xml:space="preserve">Two Stay Two Stray </w:t>
      </w:r>
      <w:r w:rsidR="002170FE">
        <w:rPr>
          <w:rFonts w:asciiTheme="majorBidi" w:hAnsiTheme="majorBidi" w:cstheme="majorBidi"/>
          <w:bCs/>
          <w:i/>
          <w:iCs/>
          <w:color w:val="000000"/>
          <w:sz w:val="24"/>
          <w:szCs w:val="24"/>
          <w:lang w:val="id-ID" w:eastAsia="id-ID"/>
        </w:rPr>
        <w:t xml:space="preserve">  </w:t>
      </w:r>
      <w:r w:rsidRPr="004D6900">
        <w:rPr>
          <w:rFonts w:asciiTheme="majorBidi" w:hAnsiTheme="majorBidi" w:cstheme="majorBidi"/>
          <w:bCs/>
          <w:color w:val="000000"/>
          <w:sz w:val="24"/>
          <w:szCs w:val="24"/>
          <w:lang w:val="id-ID" w:eastAsia="id-ID"/>
        </w:rPr>
        <w:t>(Dua Tinggal Dua Tamu).</w:t>
      </w:r>
    </w:p>
    <w:p w:rsidR="00AD5365" w:rsidRPr="00466D34" w:rsidRDefault="002170FE" w:rsidP="00E64869">
      <w:pPr>
        <w:pStyle w:val="ListParagraph"/>
        <w:numPr>
          <w:ilvl w:val="0"/>
          <w:numId w:val="2"/>
        </w:numPr>
        <w:tabs>
          <w:tab w:val="left" w:pos="426"/>
        </w:tabs>
        <w:spacing w:after="0" w:line="480" w:lineRule="auto"/>
        <w:ind w:left="426" w:firstLine="0"/>
        <w:jc w:val="both"/>
        <w:rPr>
          <w:rFonts w:asciiTheme="majorBidi" w:hAnsiTheme="majorBidi" w:cstheme="majorBidi"/>
          <w:sz w:val="24"/>
          <w:szCs w:val="24"/>
          <w:lang w:val="id-ID"/>
        </w:rPr>
      </w:pPr>
      <w:r>
        <w:rPr>
          <w:rFonts w:ascii="Times New Roman" w:hAnsi="Times New Roman"/>
          <w:color w:val="000000" w:themeColor="text1"/>
          <w:sz w:val="24"/>
          <w:szCs w:val="24"/>
        </w:rPr>
        <w:t xml:space="preserve">Variabel terikat </w:t>
      </w:r>
      <w:r w:rsidR="00AD5365" w:rsidRPr="00DA2583">
        <w:rPr>
          <w:rFonts w:ascii="Times New Roman" w:hAnsi="Times New Roman"/>
          <w:color w:val="000000" w:themeColor="text1"/>
          <w:sz w:val="24"/>
          <w:szCs w:val="24"/>
        </w:rPr>
        <w:t xml:space="preserve">: </w:t>
      </w:r>
      <w:r w:rsidR="00AD5365">
        <w:rPr>
          <w:rFonts w:ascii="Times New Roman" w:hAnsi="Times New Roman"/>
          <w:color w:val="000000" w:themeColor="text1"/>
          <w:sz w:val="24"/>
          <w:szCs w:val="24"/>
          <w:lang w:val="id-ID"/>
        </w:rPr>
        <w:t xml:space="preserve">Hasil Belajar Siswa </w:t>
      </w:r>
    </w:p>
    <w:p w:rsidR="00AD5365" w:rsidRPr="00610493" w:rsidRDefault="00AD5365" w:rsidP="00AD5365">
      <w:pPr>
        <w:pStyle w:val="ListParagraph"/>
        <w:numPr>
          <w:ilvl w:val="0"/>
          <w:numId w:val="1"/>
        </w:numPr>
        <w:spacing w:after="0" w:line="480" w:lineRule="auto"/>
        <w:ind w:left="426" w:hanging="426"/>
        <w:jc w:val="lowKashida"/>
        <w:rPr>
          <w:rFonts w:ascii="Times New Roman" w:eastAsiaTheme="minorEastAsia" w:hAnsi="Times New Roman"/>
          <w:b/>
          <w:bCs/>
          <w:sz w:val="24"/>
          <w:szCs w:val="24"/>
        </w:rPr>
      </w:pPr>
      <w:r w:rsidRPr="00610493">
        <w:rPr>
          <w:rFonts w:ascii="Times New Roman" w:eastAsiaTheme="minorEastAsia" w:hAnsi="Times New Roman"/>
          <w:b/>
          <w:bCs/>
          <w:sz w:val="24"/>
          <w:szCs w:val="24"/>
        </w:rPr>
        <w:t>Definisi Operasional Variabel</w:t>
      </w:r>
    </w:p>
    <w:p w:rsidR="00AD5365" w:rsidRDefault="00AD5365" w:rsidP="002170FE">
      <w:pPr>
        <w:spacing w:after="0" w:line="480" w:lineRule="auto"/>
        <w:ind w:left="720" w:firstLine="131"/>
        <w:jc w:val="lowKashida"/>
        <w:rPr>
          <w:rFonts w:ascii="Times New Roman" w:eastAsiaTheme="minorEastAsia" w:hAnsi="Times New Roman" w:cs="Times New Roman"/>
          <w:sz w:val="24"/>
          <w:szCs w:val="24"/>
        </w:rPr>
      </w:pPr>
      <w:r>
        <w:rPr>
          <w:rFonts w:ascii="Times New Roman" w:eastAsiaTheme="minorEastAsia" w:hAnsi="Times New Roman" w:cs="Times New Roman"/>
          <w:sz w:val="24"/>
          <w:szCs w:val="24"/>
        </w:rPr>
        <w:t>Variabel tersebut perlu didefinisikan secara operasional :</w:t>
      </w:r>
    </w:p>
    <w:p w:rsidR="00AD5365" w:rsidRDefault="00AD5365" w:rsidP="00C974E3">
      <w:pPr>
        <w:pStyle w:val="ListParagraph"/>
        <w:numPr>
          <w:ilvl w:val="0"/>
          <w:numId w:val="3"/>
        </w:numPr>
        <w:spacing w:line="480" w:lineRule="auto"/>
        <w:ind w:hanging="294"/>
        <w:jc w:val="lowKashida"/>
        <w:rPr>
          <w:rFonts w:ascii="Times New Roman" w:hAnsi="Times New Roman"/>
          <w:sz w:val="24"/>
          <w:szCs w:val="24"/>
        </w:rPr>
      </w:pPr>
      <w:r>
        <w:rPr>
          <w:rFonts w:ascii="Times New Roman" w:eastAsiaTheme="minorEastAsia" w:hAnsi="Times New Roman"/>
          <w:sz w:val="24"/>
          <w:szCs w:val="24"/>
        </w:rPr>
        <w:t>M</w:t>
      </w:r>
      <w:r>
        <w:rPr>
          <w:rFonts w:ascii="Times New Roman" w:eastAsiaTheme="minorEastAsia" w:hAnsi="Times New Roman"/>
          <w:sz w:val="24"/>
          <w:szCs w:val="24"/>
          <w:lang w:val="id-ID"/>
        </w:rPr>
        <w:t xml:space="preserve">odel pembelajaran kooperatif tipe </w:t>
      </w:r>
      <w:r w:rsidRPr="004D6900">
        <w:rPr>
          <w:rFonts w:asciiTheme="majorBidi" w:hAnsiTheme="majorBidi" w:cstheme="majorBidi"/>
          <w:bCs/>
          <w:i/>
          <w:iCs/>
          <w:color w:val="000000"/>
          <w:sz w:val="24"/>
          <w:szCs w:val="24"/>
          <w:lang w:val="id-ID" w:eastAsia="id-ID"/>
        </w:rPr>
        <w:t xml:space="preserve">Two Stay Two Stray </w:t>
      </w:r>
      <w:r w:rsidRPr="004D6900">
        <w:rPr>
          <w:rFonts w:asciiTheme="majorBidi" w:hAnsiTheme="majorBidi" w:cstheme="majorBidi"/>
          <w:bCs/>
          <w:color w:val="000000"/>
          <w:sz w:val="24"/>
          <w:szCs w:val="24"/>
          <w:lang w:val="id-ID" w:eastAsia="id-ID"/>
        </w:rPr>
        <w:t>(Dua Tinggal Dua Tamu)</w:t>
      </w:r>
      <w:r>
        <w:rPr>
          <w:rFonts w:asciiTheme="majorBidi" w:hAnsiTheme="majorBidi" w:cstheme="majorBidi"/>
          <w:bCs/>
          <w:color w:val="000000"/>
          <w:sz w:val="24"/>
          <w:szCs w:val="24"/>
          <w:lang w:val="id-ID" w:eastAsia="id-ID"/>
        </w:rPr>
        <w:t xml:space="preserve"> </w:t>
      </w:r>
      <w:r>
        <w:rPr>
          <w:rFonts w:ascii="Times New Roman" w:eastAsiaTheme="minorEastAsia" w:hAnsi="Times New Roman"/>
          <w:sz w:val="24"/>
          <w:szCs w:val="24"/>
        </w:rPr>
        <w:t>adalah</w:t>
      </w:r>
      <w:r>
        <w:rPr>
          <w:rFonts w:ascii="Times New Roman" w:eastAsiaTheme="minorEastAsia" w:hAnsi="Times New Roman"/>
          <w:sz w:val="24"/>
          <w:szCs w:val="24"/>
          <w:lang w:val="id-ID"/>
        </w:rPr>
        <w:t xml:space="preserve"> metode pembelajaran yang memberi kesempatan kepada siswa untuk berbagi informasi dan membagikan hasil diskusi kelompok dengan kelompok yang lain, </w:t>
      </w:r>
      <w:r w:rsidRPr="00DF793E">
        <w:rPr>
          <w:rFonts w:ascii="Times New Roman" w:hAnsi="Times New Roman"/>
          <w:sz w:val="24"/>
          <w:szCs w:val="24"/>
        </w:rPr>
        <w:t>saling membantu, dan menuntut keterampilan berpartisipasi dalam tim</w:t>
      </w:r>
    </w:p>
    <w:p w:rsidR="00AD5365" w:rsidRPr="00C369A5" w:rsidRDefault="00AD5365" w:rsidP="00C974E3">
      <w:pPr>
        <w:pStyle w:val="ListParagraph"/>
        <w:numPr>
          <w:ilvl w:val="0"/>
          <w:numId w:val="3"/>
        </w:numPr>
        <w:spacing w:after="0" w:line="480" w:lineRule="auto"/>
        <w:ind w:hanging="294"/>
        <w:jc w:val="lowKashida"/>
        <w:rPr>
          <w:rFonts w:asciiTheme="majorBidi" w:eastAsia="Times New Roman" w:hAnsiTheme="majorBidi" w:cstheme="majorBidi"/>
          <w:sz w:val="24"/>
          <w:szCs w:val="24"/>
          <w:lang w:val="id-ID"/>
        </w:rPr>
      </w:pPr>
      <w:r>
        <w:rPr>
          <w:rFonts w:ascii="Times New Roman" w:eastAsiaTheme="minorEastAsia" w:hAnsi="Times New Roman"/>
          <w:sz w:val="24"/>
          <w:szCs w:val="24"/>
          <w:lang w:val="id-ID"/>
        </w:rPr>
        <w:lastRenderedPageBreak/>
        <w:t xml:space="preserve">Hasil belajar siswa </w:t>
      </w:r>
      <w:r>
        <w:rPr>
          <w:rFonts w:ascii="Times New Roman" w:eastAsiaTheme="minorEastAsia" w:hAnsi="Times New Roman"/>
          <w:sz w:val="24"/>
          <w:szCs w:val="24"/>
        </w:rPr>
        <w:t>yang dimaksud adalah</w:t>
      </w:r>
      <w:r>
        <w:rPr>
          <w:rFonts w:ascii="Times New Roman" w:eastAsiaTheme="minorEastAsia" w:hAnsi="Times New Roman"/>
          <w:sz w:val="24"/>
          <w:szCs w:val="24"/>
          <w:lang w:val="id-ID"/>
        </w:rPr>
        <w:t xml:space="preserve"> sejauh mana pemahaman siswa, efektifitas belajar siswa, dan sejauh mana peningkatan hasil belajar siswa pada mata pelajaran Biologi setelah diterapkannya model pembelajaran kooperatif tipe </w:t>
      </w:r>
      <w:r w:rsidRPr="004D6900">
        <w:rPr>
          <w:rFonts w:asciiTheme="majorBidi" w:hAnsiTheme="majorBidi" w:cstheme="majorBidi"/>
          <w:bCs/>
          <w:i/>
          <w:iCs/>
          <w:color w:val="000000"/>
          <w:sz w:val="24"/>
          <w:szCs w:val="24"/>
          <w:lang w:val="id-ID" w:eastAsia="id-ID"/>
        </w:rPr>
        <w:t xml:space="preserve">Two Stay Two Stray </w:t>
      </w:r>
      <w:r w:rsidRPr="004D6900">
        <w:rPr>
          <w:rFonts w:asciiTheme="majorBidi" w:hAnsiTheme="majorBidi" w:cstheme="majorBidi"/>
          <w:bCs/>
          <w:color w:val="000000"/>
          <w:sz w:val="24"/>
          <w:szCs w:val="24"/>
          <w:lang w:val="id-ID" w:eastAsia="id-ID"/>
        </w:rPr>
        <w:t>(Dua Tinggal Dua Tamu)</w:t>
      </w:r>
    </w:p>
    <w:p w:rsidR="00AD5365" w:rsidRPr="005B77E8" w:rsidRDefault="00AD5365" w:rsidP="00AD5365">
      <w:pPr>
        <w:pStyle w:val="ListParagraph"/>
        <w:numPr>
          <w:ilvl w:val="0"/>
          <w:numId w:val="1"/>
        </w:numPr>
        <w:spacing w:after="0" w:line="480" w:lineRule="auto"/>
        <w:ind w:left="426" w:hanging="426"/>
        <w:jc w:val="both"/>
        <w:rPr>
          <w:rFonts w:asciiTheme="majorBidi" w:hAnsiTheme="majorBidi" w:cstheme="majorBidi"/>
          <w:b/>
          <w:sz w:val="24"/>
          <w:szCs w:val="24"/>
        </w:rPr>
      </w:pPr>
      <w:r w:rsidRPr="005B77E8">
        <w:rPr>
          <w:rFonts w:asciiTheme="majorBidi" w:hAnsiTheme="majorBidi" w:cstheme="majorBidi"/>
          <w:b/>
          <w:sz w:val="24"/>
          <w:szCs w:val="24"/>
        </w:rPr>
        <w:t>Populasi dan Sampel</w:t>
      </w:r>
    </w:p>
    <w:p w:rsidR="00AD5365" w:rsidRPr="00A06754" w:rsidRDefault="00AD5365" w:rsidP="00C974E3">
      <w:pPr>
        <w:pStyle w:val="ListParagraph"/>
        <w:numPr>
          <w:ilvl w:val="0"/>
          <w:numId w:val="4"/>
        </w:numPr>
        <w:spacing w:after="120" w:line="480" w:lineRule="auto"/>
        <w:ind w:left="851" w:hanging="425"/>
        <w:jc w:val="both"/>
        <w:rPr>
          <w:rFonts w:asciiTheme="majorBidi" w:hAnsiTheme="majorBidi" w:cstheme="majorBidi"/>
          <w:b/>
          <w:sz w:val="24"/>
          <w:szCs w:val="24"/>
        </w:rPr>
      </w:pPr>
      <w:r w:rsidRPr="00A06754">
        <w:rPr>
          <w:rFonts w:asciiTheme="majorBidi" w:hAnsiTheme="majorBidi" w:cstheme="majorBidi"/>
          <w:b/>
          <w:sz w:val="24"/>
          <w:szCs w:val="24"/>
        </w:rPr>
        <w:t xml:space="preserve">Populasi </w:t>
      </w:r>
    </w:p>
    <w:p w:rsidR="00AD5365" w:rsidRDefault="00AD5365" w:rsidP="00C974E3">
      <w:pPr>
        <w:pStyle w:val="ListParagraph"/>
        <w:spacing w:after="0" w:line="480" w:lineRule="auto"/>
        <w:ind w:left="426" w:firstLine="425"/>
        <w:jc w:val="both"/>
        <w:rPr>
          <w:rFonts w:asciiTheme="majorBidi" w:hAnsiTheme="majorBidi" w:cstheme="majorBidi"/>
          <w:sz w:val="24"/>
          <w:szCs w:val="24"/>
          <w:lang w:val="id-ID"/>
        </w:rPr>
      </w:pPr>
      <w:r>
        <w:rPr>
          <w:rFonts w:asciiTheme="majorBidi" w:hAnsiTheme="majorBidi" w:cstheme="majorBidi"/>
          <w:sz w:val="24"/>
          <w:szCs w:val="24"/>
          <w:lang w:val="id-ID"/>
        </w:rPr>
        <w:t>Populasi adalah keseluruhan subjek penelitian. Apabila seseorang ingin meneliti semua elemen yang ada dalam wilayah penelitian, maka penelitiannya merupakan penelitian populasi (Arikunto, 2010).</w:t>
      </w:r>
    </w:p>
    <w:p w:rsidR="00AD5365" w:rsidRPr="00CE7905" w:rsidRDefault="00AD5365" w:rsidP="00C974E3">
      <w:pPr>
        <w:pStyle w:val="ListParagraph"/>
        <w:spacing w:after="0" w:line="480" w:lineRule="auto"/>
        <w:ind w:left="426" w:firstLine="425"/>
        <w:jc w:val="both"/>
        <w:rPr>
          <w:rFonts w:asciiTheme="majorBidi" w:eastAsia="Times New Roman" w:hAnsiTheme="majorBidi" w:cstheme="majorBidi"/>
          <w:bCs/>
          <w:color w:val="000000"/>
          <w:sz w:val="24"/>
          <w:szCs w:val="24"/>
          <w:lang w:val="id-ID" w:eastAsia="id-ID"/>
        </w:rPr>
      </w:pPr>
      <w:r w:rsidRPr="00A06754">
        <w:rPr>
          <w:rFonts w:asciiTheme="majorBidi" w:hAnsiTheme="majorBidi" w:cstheme="majorBidi"/>
          <w:sz w:val="24"/>
          <w:szCs w:val="24"/>
        </w:rPr>
        <w:t>Populasi dalam penelitian ini adalah seluruh siswa kelas X</w:t>
      </w:r>
      <w:r w:rsidRPr="00A06754">
        <w:rPr>
          <w:rFonts w:asciiTheme="majorBidi" w:hAnsiTheme="majorBidi" w:cstheme="majorBidi"/>
          <w:sz w:val="24"/>
          <w:szCs w:val="24"/>
          <w:lang w:val="id-ID"/>
        </w:rPr>
        <w:t>I</w:t>
      </w:r>
      <w:r>
        <w:rPr>
          <w:rFonts w:asciiTheme="majorBidi" w:hAnsiTheme="majorBidi" w:cstheme="majorBidi"/>
          <w:sz w:val="24"/>
          <w:szCs w:val="24"/>
        </w:rPr>
        <w:t xml:space="preserve"> </w:t>
      </w:r>
      <w:r w:rsidR="00F74CA7">
        <w:rPr>
          <w:rFonts w:asciiTheme="majorBidi" w:hAnsiTheme="majorBidi" w:cstheme="majorBidi"/>
          <w:sz w:val="24"/>
          <w:szCs w:val="24"/>
          <w:lang w:val="id-ID"/>
        </w:rPr>
        <w:t xml:space="preserve">IPA </w:t>
      </w:r>
      <w:r>
        <w:rPr>
          <w:rFonts w:asciiTheme="majorBidi" w:hAnsiTheme="majorBidi" w:cstheme="majorBidi"/>
          <w:sz w:val="24"/>
          <w:szCs w:val="24"/>
        </w:rPr>
        <w:t>MA</w:t>
      </w:r>
      <w:r>
        <w:rPr>
          <w:rFonts w:asciiTheme="majorBidi" w:hAnsiTheme="majorBidi" w:cstheme="majorBidi"/>
          <w:sz w:val="24"/>
          <w:szCs w:val="24"/>
          <w:lang w:val="id-ID"/>
        </w:rPr>
        <w:t xml:space="preserve"> Al-Fatah </w:t>
      </w:r>
      <w:r w:rsidRPr="00A06754">
        <w:rPr>
          <w:rFonts w:asciiTheme="majorBidi" w:hAnsiTheme="majorBidi" w:cstheme="majorBidi"/>
          <w:sz w:val="24"/>
          <w:szCs w:val="24"/>
        </w:rPr>
        <w:t xml:space="preserve">Palembang Tahun ajaran 2012/2013 yang tercatat  </w:t>
      </w:r>
      <w:r>
        <w:rPr>
          <w:rFonts w:asciiTheme="majorBidi" w:hAnsiTheme="majorBidi" w:cstheme="majorBidi"/>
          <w:bCs/>
          <w:color w:val="000000"/>
          <w:sz w:val="24"/>
          <w:szCs w:val="24"/>
          <w:lang w:val="id-ID" w:eastAsia="id-ID"/>
        </w:rPr>
        <w:t>65 orang siswa yang terdiri dari 25 siswa laki-laki dan 40</w:t>
      </w:r>
      <w:r w:rsidRPr="00A06754">
        <w:rPr>
          <w:rFonts w:asciiTheme="majorBidi" w:hAnsiTheme="majorBidi" w:cstheme="majorBidi"/>
          <w:bCs/>
          <w:color w:val="000000"/>
          <w:sz w:val="24"/>
          <w:szCs w:val="24"/>
          <w:lang w:val="id-ID" w:eastAsia="id-ID"/>
        </w:rPr>
        <w:t xml:space="preserve"> siswa perempuan. </w:t>
      </w:r>
      <w:r w:rsidRPr="00A06754">
        <w:rPr>
          <w:rFonts w:asciiTheme="majorBidi" w:eastAsia="Times New Roman" w:hAnsiTheme="majorBidi" w:cstheme="majorBidi"/>
          <w:bCs/>
          <w:color w:val="000000"/>
          <w:sz w:val="24"/>
          <w:szCs w:val="24"/>
          <w:lang w:eastAsia="id-ID"/>
        </w:rPr>
        <w:t>Untuk lebih j</w:t>
      </w:r>
      <w:r>
        <w:rPr>
          <w:rFonts w:asciiTheme="majorBidi" w:eastAsia="Times New Roman" w:hAnsiTheme="majorBidi" w:cstheme="majorBidi"/>
          <w:bCs/>
          <w:color w:val="000000"/>
          <w:sz w:val="24"/>
          <w:szCs w:val="24"/>
          <w:lang w:eastAsia="id-ID"/>
        </w:rPr>
        <w:t>elasnya dapat dilihat pada tab</w:t>
      </w:r>
      <w:r>
        <w:rPr>
          <w:rFonts w:asciiTheme="majorBidi" w:eastAsia="Times New Roman" w:hAnsiTheme="majorBidi" w:cstheme="majorBidi"/>
          <w:bCs/>
          <w:color w:val="000000"/>
          <w:sz w:val="24"/>
          <w:szCs w:val="24"/>
          <w:lang w:val="id-ID" w:eastAsia="id-ID"/>
        </w:rPr>
        <w:t>el</w:t>
      </w:r>
      <w:r w:rsidRPr="00A06754">
        <w:rPr>
          <w:rFonts w:asciiTheme="majorBidi" w:eastAsia="Times New Roman" w:hAnsiTheme="majorBidi" w:cstheme="majorBidi"/>
          <w:bCs/>
          <w:color w:val="000000"/>
          <w:sz w:val="24"/>
          <w:szCs w:val="24"/>
          <w:lang w:eastAsia="id-ID"/>
        </w:rPr>
        <w:t xml:space="preserve"> berikut ini</w:t>
      </w:r>
      <w:r>
        <w:rPr>
          <w:rFonts w:asciiTheme="majorBidi" w:eastAsia="Times New Roman" w:hAnsiTheme="majorBidi" w:cstheme="majorBidi"/>
          <w:bCs/>
          <w:color w:val="000000"/>
          <w:sz w:val="24"/>
          <w:szCs w:val="24"/>
          <w:lang w:val="id-ID" w:eastAsia="id-ID"/>
        </w:rPr>
        <w:t xml:space="preserve"> </w:t>
      </w:r>
      <w:r w:rsidRPr="00A06754">
        <w:rPr>
          <w:rFonts w:asciiTheme="majorBidi" w:eastAsia="Times New Roman" w:hAnsiTheme="majorBidi" w:cstheme="majorBidi"/>
          <w:bCs/>
          <w:color w:val="000000"/>
          <w:sz w:val="24"/>
          <w:szCs w:val="24"/>
          <w:lang w:val="id-ID" w:eastAsia="id-ID"/>
        </w:rPr>
        <w:t>:</w:t>
      </w:r>
    </w:p>
    <w:p w:rsidR="00AD5365" w:rsidRPr="005860C6" w:rsidRDefault="0037218E" w:rsidP="002856C0">
      <w:pPr>
        <w:spacing w:after="0"/>
        <w:rPr>
          <w:rFonts w:asciiTheme="majorBidi" w:hAnsiTheme="majorBidi" w:cstheme="majorBidi"/>
          <w:b/>
          <w:color w:val="000000"/>
          <w:sz w:val="24"/>
          <w:szCs w:val="24"/>
          <w:lang w:val="id-ID"/>
        </w:rPr>
      </w:pPr>
      <w:r>
        <w:rPr>
          <w:rFonts w:asciiTheme="majorBidi" w:hAnsiTheme="majorBidi" w:cstheme="majorBidi"/>
          <w:b/>
          <w:color w:val="000000"/>
          <w:sz w:val="24"/>
          <w:szCs w:val="24"/>
        </w:rPr>
        <w:t>Tabel</w:t>
      </w:r>
      <w:r w:rsidR="00AD5365">
        <w:rPr>
          <w:rFonts w:asciiTheme="majorBidi" w:hAnsiTheme="majorBidi" w:cstheme="majorBidi"/>
          <w:b/>
          <w:color w:val="000000"/>
          <w:sz w:val="24"/>
          <w:szCs w:val="24"/>
        </w:rPr>
        <w:t xml:space="preserve"> </w:t>
      </w:r>
      <w:r w:rsidR="00AD5365">
        <w:rPr>
          <w:rFonts w:asciiTheme="majorBidi" w:hAnsiTheme="majorBidi" w:cstheme="majorBidi"/>
          <w:b/>
          <w:color w:val="000000"/>
          <w:sz w:val="24"/>
          <w:szCs w:val="24"/>
          <w:lang w:val="id-ID"/>
        </w:rPr>
        <w:t>3</w:t>
      </w:r>
      <w:r w:rsidR="00AD5365" w:rsidRPr="00A06754">
        <w:rPr>
          <w:rFonts w:asciiTheme="majorBidi" w:hAnsiTheme="majorBidi" w:cstheme="majorBidi"/>
          <w:b/>
          <w:color w:val="000000"/>
          <w:sz w:val="24"/>
          <w:szCs w:val="24"/>
        </w:rPr>
        <w:t>.</w:t>
      </w:r>
      <w:r w:rsidR="00AD5365">
        <w:rPr>
          <w:rFonts w:asciiTheme="majorBidi" w:hAnsiTheme="majorBidi" w:cstheme="majorBidi"/>
          <w:b/>
          <w:color w:val="000000"/>
          <w:sz w:val="24"/>
          <w:szCs w:val="24"/>
          <w:lang w:val="id-ID"/>
        </w:rPr>
        <w:t>1</w:t>
      </w:r>
    </w:p>
    <w:p w:rsidR="00AD5365" w:rsidRPr="008C2257" w:rsidRDefault="00AD5365" w:rsidP="002856C0">
      <w:pPr>
        <w:spacing w:after="0"/>
        <w:rPr>
          <w:rFonts w:asciiTheme="majorBidi" w:hAnsiTheme="majorBidi" w:cstheme="majorBidi"/>
          <w:b/>
          <w:color w:val="000000"/>
          <w:sz w:val="24"/>
          <w:szCs w:val="24"/>
          <w:lang w:val="id-ID"/>
        </w:rPr>
      </w:pPr>
      <w:r>
        <w:rPr>
          <w:rFonts w:asciiTheme="majorBidi" w:hAnsiTheme="majorBidi" w:cstheme="majorBidi"/>
          <w:b/>
          <w:color w:val="000000"/>
          <w:sz w:val="24"/>
          <w:szCs w:val="24"/>
          <w:lang w:val="id-ID"/>
        </w:rPr>
        <w:t>P</w:t>
      </w:r>
      <w:r w:rsidRPr="00A06754">
        <w:rPr>
          <w:rFonts w:asciiTheme="majorBidi" w:hAnsiTheme="majorBidi" w:cstheme="majorBidi"/>
          <w:b/>
          <w:color w:val="000000"/>
          <w:sz w:val="24"/>
          <w:szCs w:val="24"/>
        </w:rPr>
        <w:t>opulasi</w:t>
      </w:r>
      <w:r>
        <w:rPr>
          <w:rFonts w:asciiTheme="majorBidi" w:hAnsiTheme="majorBidi" w:cstheme="majorBidi"/>
          <w:b/>
          <w:color w:val="000000"/>
          <w:sz w:val="24"/>
          <w:szCs w:val="24"/>
          <w:lang w:val="id-ID"/>
        </w:rPr>
        <w:t xml:space="preserve"> Penelitian</w:t>
      </w:r>
      <w:r w:rsidRPr="00A06754">
        <w:rPr>
          <w:rFonts w:asciiTheme="majorBidi" w:hAnsiTheme="majorBidi" w:cstheme="majorBidi"/>
          <w:b/>
          <w:color w:val="000000"/>
          <w:sz w:val="24"/>
          <w:szCs w:val="24"/>
        </w:rPr>
        <w:t xml:space="preserve"> </w:t>
      </w:r>
      <w:r>
        <w:rPr>
          <w:rFonts w:asciiTheme="majorBidi" w:hAnsiTheme="majorBidi" w:cstheme="majorBidi"/>
          <w:b/>
          <w:color w:val="000000"/>
          <w:sz w:val="24"/>
          <w:szCs w:val="24"/>
          <w:lang w:val="id-ID"/>
        </w:rPr>
        <w:t xml:space="preserve">kelas XI IPA MA Al-Fatah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1900"/>
        <w:gridCol w:w="1610"/>
        <w:gridCol w:w="1672"/>
        <w:gridCol w:w="1339"/>
      </w:tblGrid>
      <w:tr w:rsidR="00AD5365" w:rsidRPr="00A06754" w:rsidTr="005F60E0">
        <w:tc>
          <w:tcPr>
            <w:tcW w:w="850" w:type="dxa"/>
            <w:vAlign w:val="center"/>
          </w:tcPr>
          <w:p w:rsidR="00AD5365" w:rsidRPr="00A06754" w:rsidRDefault="00AD5365" w:rsidP="005F60E0">
            <w:pPr>
              <w:rPr>
                <w:rFonts w:asciiTheme="majorBidi" w:hAnsiTheme="majorBidi" w:cstheme="majorBidi"/>
                <w:b/>
                <w:color w:val="000000"/>
                <w:sz w:val="24"/>
                <w:szCs w:val="24"/>
              </w:rPr>
            </w:pPr>
            <w:r w:rsidRPr="00A06754">
              <w:rPr>
                <w:rFonts w:asciiTheme="majorBidi" w:hAnsiTheme="majorBidi" w:cstheme="majorBidi"/>
                <w:b/>
                <w:color w:val="000000"/>
                <w:sz w:val="24"/>
                <w:szCs w:val="24"/>
              </w:rPr>
              <w:t>No.</w:t>
            </w:r>
          </w:p>
        </w:tc>
        <w:tc>
          <w:tcPr>
            <w:tcW w:w="1900" w:type="dxa"/>
            <w:vAlign w:val="center"/>
          </w:tcPr>
          <w:p w:rsidR="00AD5365" w:rsidRPr="00A06754" w:rsidRDefault="00AD5365" w:rsidP="005F60E0">
            <w:pPr>
              <w:rPr>
                <w:rFonts w:asciiTheme="majorBidi" w:hAnsiTheme="majorBidi" w:cstheme="majorBidi"/>
                <w:b/>
                <w:color w:val="000000"/>
                <w:sz w:val="24"/>
                <w:szCs w:val="24"/>
              </w:rPr>
            </w:pPr>
            <w:r w:rsidRPr="00A06754">
              <w:rPr>
                <w:rFonts w:asciiTheme="majorBidi" w:hAnsiTheme="majorBidi" w:cstheme="majorBidi"/>
                <w:b/>
                <w:color w:val="000000"/>
                <w:sz w:val="24"/>
                <w:szCs w:val="24"/>
              </w:rPr>
              <w:t>Kelas</w:t>
            </w:r>
          </w:p>
        </w:tc>
        <w:tc>
          <w:tcPr>
            <w:tcW w:w="1610" w:type="dxa"/>
            <w:vAlign w:val="center"/>
          </w:tcPr>
          <w:p w:rsidR="00AD5365" w:rsidRPr="00A06754" w:rsidRDefault="00AD5365" w:rsidP="005F60E0">
            <w:pPr>
              <w:rPr>
                <w:rFonts w:asciiTheme="majorBidi" w:hAnsiTheme="majorBidi" w:cstheme="majorBidi"/>
                <w:b/>
                <w:color w:val="000000"/>
                <w:sz w:val="24"/>
                <w:szCs w:val="24"/>
              </w:rPr>
            </w:pPr>
            <w:r w:rsidRPr="00A06754">
              <w:rPr>
                <w:rFonts w:asciiTheme="majorBidi" w:hAnsiTheme="majorBidi" w:cstheme="majorBidi"/>
                <w:b/>
                <w:color w:val="000000"/>
                <w:sz w:val="24"/>
                <w:szCs w:val="24"/>
              </w:rPr>
              <w:t xml:space="preserve">Laki </w:t>
            </w:r>
            <w:r>
              <w:rPr>
                <w:rFonts w:asciiTheme="majorBidi" w:hAnsiTheme="majorBidi" w:cstheme="majorBidi"/>
                <w:b/>
                <w:color w:val="000000"/>
                <w:sz w:val="24"/>
                <w:szCs w:val="24"/>
              </w:rPr>
              <w:t>–</w:t>
            </w:r>
            <w:r w:rsidRPr="00A06754">
              <w:rPr>
                <w:rFonts w:asciiTheme="majorBidi" w:hAnsiTheme="majorBidi" w:cstheme="majorBidi"/>
                <w:b/>
                <w:color w:val="000000"/>
                <w:sz w:val="24"/>
                <w:szCs w:val="24"/>
              </w:rPr>
              <w:t xml:space="preserve"> laki</w:t>
            </w:r>
          </w:p>
        </w:tc>
        <w:tc>
          <w:tcPr>
            <w:tcW w:w="1672" w:type="dxa"/>
            <w:vAlign w:val="center"/>
          </w:tcPr>
          <w:p w:rsidR="00AD5365" w:rsidRPr="00A06754" w:rsidRDefault="00AD5365" w:rsidP="005F60E0">
            <w:pPr>
              <w:rPr>
                <w:rFonts w:asciiTheme="majorBidi" w:hAnsiTheme="majorBidi" w:cstheme="majorBidi"/>
                <w:b/>
                <w:color w:val="000000"/>
                <w:sz w:val="24"/>
                <w:szCs w:val="24"/>
              </w:rPr>
            </w:pPr>
            <w:r w:rsidRPr="00A06754">
              <w:rPr>
                <w:rFonts w:asciiTheme="majorBidi" w:hAnsiTheme="majorBidi" w:cstheme="majorBidi"/>
                <w:b/>
                <w:color w:val="000000"/>
                <w:sz w:val="24"/>
                <w:szCs w:val="24"/>
              </w:rPr>
              <w:t>Perempuan</w:t>
            </w:r>
          </w:p>
        </w:tc>
        <w:tc>
          <w:tcPr>
            <w:tcW w:w="1339" w:type="dxa"/>
            <w:vAlign w:val="center"/>
          </w:tcPr>
          <w:p w:rsidR="00AD5365" w:rsidRPr="00A06754" w:rsidRDefault="00AD5365" w:rsidP="005F60E0">
            <w:pPr>
              <w:rPr>
                <w:rFonts w:asciiTheme="majorBidi" w:hAnsiTheme="majorBidi" w:cstheme="majorBidi"/>
                <w:b/>
                <w:color w:val="000000"/>
                <w:sz w:val="24"/>
                <w:szCs w:val="24"/>
              </w:rPr>
            </w:pPr>
            <w:r w:rsidRPr="00A06754">
              <w:rPr>
                <w:rFonts w:asciiTheme="majorBidi" w:hAnsiTheme="majorBidi" w:cstheme="majorBidi"/>
                <w:b/>
                <w:color w:val="000000"/>
                <w:sz w:val="24"/>
                <w:szCs w:val="24"/>
              </w:rPr>
              <w:t>Jumlah</w:t>
            </w:r>
          </w:p>
        </w:tc>
      </w:tr>
      <w:tr w:rsidR="00AD5365" w:rsidRPr="00A06754" w:rsidTr="00AA11D6">
        <w:tc>
          <w:tcPr>
            <w:tcW w:w="850" w:type="dxa"/>
          </w:tcPr>
          <w:p w:rsidR="00AD5365" w:rsidRPr="007F0AF7" w:rsidRDefault="00AD5365" w:rsidP="00AD5365">
            <w:pPr>
              <w:rPr>
                <w:rFonts w:asciiTheme="majorBidi" w:hAnsiTheme="majorBidi" w:cstheme="majorBidi"/>
                <w:bCs/>
                <w:color w:val="000000"/>
                <w:sz w:val="24"/>
                <w:szCs w:val="24"/>
              </w:rPr>
            </w:pPr>
            <w:r w:rsidRPr="007F0AF7">
              <w:rPr>
                <w:rFonts w:asciiTheme="majorBidi" w:hAnsiTheme="majorBidi" w:cstheme="majorBidi"/>
                <w:bCs/>
                <w:color w:val="000000"/>
                <w:sz w:val="24"/>
                <w:szCs w:val="24"/>
              </w:rPr>
              <w:t>1</w:t>
            </w:r>
          </w:p>
        </w:tc>
        <w:tc>
          <w:tcPr>
            <w:tcW w:w="1900" w:type="dxa"/>
          </w:tcPr>
          <w:p w:rsidR="00AD5365" w:rsidRPr="007F0AF7" w:rsidRDefault="00AD5365" w:rsidP="00AD5365">
            <w:pPr>
              <w:rPr>
                <w:rFonts w:asciiTheme="majorBidi" w:hAnsiTheme="majorBidi" w:cstheme="majorBidi"/>
                <w:bCs/>
                <w:color w:val="000000"/>
                <w:sz w:val="24"/>
                <w:szCs w:val="24"/>
                <w:lang w:val="id-ID"/>
              </w:rPr>
            </w:pPr>
            <w:r w:rsidRPr="007F0AF7">
              <w:rPr>
                <w:rFonts w:asciiTheme="majorBidi" w:hAnsiTheme="majorBidi" w:cstheme="majorBidi"/>
                <w:bCs/>
                <w:color w:val="000000"/>
                <w:sz w:val="24"/>
                <w:szCs w:val="24"/>
                <w:lang w:val="id-ID"/>
              </w:rPr>
              <w:t>XI IPA 1</w:t>
            </w:r>
          </w:p>
        </w:tc>
        <w:tc>
          <w:tcPr>
            <w:tcW w:w="1610" w:type="dxa"/>
          </w:tcPr>
          <w:p w:rsidR="00AD5365" w:rsidRPr="007F0AF7" w:rsidRDefault="00AD5365" w:rsidP="00AD5365">
            <w:pPr>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9</w:t>
            </w:r>
          </w:p>
        </w:tc>
        <w:tc>
          <w:tcPr>
            <w:tcW w:w="1672" w:type="dxa"/>
          </w:tcPr>
          <w:p w:rsidR="00AD5365" w:rsidRPr="007F0AF7" w:rsidRDefault="00AD5365" w:rsidP="00AD5365">
            <w:pPr>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21</w:t>
            </w:r>
          </w:p>
        </w:tc>
        <w:tc>
          <w:tcPr>
            <w:tcW w:w="1339" w:type="dxa"/>
          </w:tcPr>
          <w:p w:rsidR="00AD5365" w:rsidRPr="007F0AF7" w:rsidRDefault="00AD5365" w:rsidP="00AD5365">
            <w:pPr>
              <w:rPr>
                <w:rFonts w:asciiTheme="majorBidi" w:hAnsiTheme="majorBidi" w:cstheme="majorBidi"/>
                <w:bCs/>
                <w:color w:val="000000"/>
                <w:sz w:val="24"/>
                <w:szCs w:val="24"/>
                <w:lang w:val="id-ID"/>
              </w:rPr>
            </w:pPr>
            <w:r w:rsidRPr="007F0AF7">
              <w:rPr>
                <w:rFonts w:asciiTheme="majorBidi" w:hAnsiTheme="majorBidi" w:cstheme="majorBidi"/>
                <w:bCs/>
                <w:color w:val="000000"/>
                <w:sz w:val="24"/>
                <w:szCs w:val="24"/>
                <w:lang w:val="id-ID"/>
              </w:rPr>
              <w:t>3</w:t>
            </w:r>
            <w:r>
              <w:rPr>
                <w:rFonts w:asciiTheme="majorBidi" w:hAnsiTheme="majorBidi" w:cstheme="majorBidi"/>
                <w:bCs/>
                <w:color w:val="000000"/>
                <w:sz w:val="24"/>
                <w:szCs w:val="24"/>
                <w:lang w:val="id-ID"/>
              </w:rPr>
              <w:t>0</w:t>
            </w:r>
          </w:p>
        </w:tc>
      </w:tr>
      <w:tr w:rsidR="00AD5365" w:rsidRPr="00A06754" w:rsidTr="00AA11D6">
        <w:tc>
          <w:tcPr>
            <w:tcW w:w="850" w:type="dxa"/>
          </w:tcPr>
          <w:p w:rsidR="00AD5365" w:rsidRPr="007F0AF7" w:rsidRDefault="00AD5365" w:rsidP="00AD5365">
            <w:pPr>
              <w:rPr>
                <w:rFonts w:asciiTheme="majorBidi" w:hAnsiTheme="majorBidi" w:cstheme="majorBidi"/>
                <w:bCs/>
                <w:color w:val="000000"/>
                <w:sz w:val="24"/>
                <w:szCs w:val="24"/>
              </w:rPr>
            </w:pPr>
            <w:r w:rsidRPr="007F0AF7">
              <w:rPr>
                <w:rFonts w:asciiTheme="majorBidi" w:hAnsiTheme="majorBidi" w:cstheme="majorBidi"/>
                <w:bCs/>
                <w:color w:val="000000"/>
                <w:sz w:val="24"/>
                <w:szCs w:val="24"/>
              </w:rPr>
              <w:t>2</w:t>
            </w:r>
          </w:p>
        </w:tc>
        <w:tc>
          <w:tcPr>
            <w:tcW w:w="1900" w:type="dxa"/>
          </w:tcPr>
          <w:p w:rsidR="00AD5365" w:rsidRPr="007F0AF7" w:rsidRDefault="00AD5365" w:rsidP="00AD5365">
            <w:pPr>
              <w:rPr>
                <w:rFonts w:asciiTheme="majorBidi" w:hAnsiTheme="majorBidi" w:cstheme="majorBidi"/>
                <w:bCs/>
                <w:color w:val="000000"/>
                <w:sz w:val="24"/>
                <w:szCs w:val="24"/>
                <w:lang w:val="id-ID"/>
              </w:rPr>
            </w:pPr>
            <w:r w:rsidRPr="007F0AF7">
              <w:rPr>
                <w:rFonts w:asciiTheme="majorBidi" w:hAnsiTheme="majorBidi" w:cstheme="majorBidi"/>
                <w:bCs/>
                <w:color w:val="000000"/>
                <w:sz w:val="24"/>
                <w:szCs w:val="24"/>
                <w:lang w:val="id-ID"/>
              </w:rPr>
              <w:t>XI IPA 2</w:t>
            </w:r>
          </w:p>
        </w:tc>
        <w:tc>
          <w:tcPr>
            <w:tcW w:w="1610" w:type="dxa"/>
          </w:tcPr>
          <w:p w:rsidR="00AD5365" w:rsidRPr="007F0AF7" w:rsidRDefault="00AD5365" w:rsidP="00AD5365">
            <w:pPr>
              <w:rPr>
                <w:rFonts w:asciiTheme="majorBidi" w:hAnsiTheme="majorBidi" w:cstheme="majorBidi"/>
                <w:bCs/>
                <w:color w:val="000000"/>
                <w:sz w:val="24"/>
                <w:szCs w:val="24"/>
                <w:lang w:val="id-ID"/>
              </w:rPr>
            </w:pPr>
            <w:r w:rsidRPr="007F0AF7">
              <w:rPr>
                <w:rFonts w:asciiTheme="majorBidi" w:hAnsiTheme="majorBidi" w:cstheme="majorBidi"/>
                <w:bCs/>
                <w:color w:val="000000"/>
                <w:sz w:val="24"/>
                <w:szCs w:val="24"/>
                <w:lang w:val="id-ID"/>
              </w:rPr>
              <w:t>1</w:t>
            </w:r>
            <w:r>
              <w:rPr>
                <w:rFonts w:asciiTheme="majorBidi" w:hAnsiTheme="majorBidi" w:cstheme="majorBidi"/>
                <w:bCs/>
                <w:color w:val="000000"/>
                <w:sz w:val="24"/>
                <w:szCs w:val="24"/>
                <w:lang w:val="id-ID"/>
              </w:rPr>
              <w:t>6</w:t>
            </w:r>
          </w:p>
        </w:tc>
        <w:tc>
          <w:tcPr>
            <w:tcW w:w="1672" w:type="dxa"/>
          </w:tcPr>
          <w:p w:rsidR="00AD5365" w:rsidRPr="007F0AF7" w:rsidRDefault="00AD5365" w:rsidP="00AD5365">
            <w:pPr>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19</w:t>
            </w:r>
          </w:p>
        </w:tc>
        <w:tc>
          <w:tcPr>
            <w:tcW w:w="1339" w:type="dxa"/>
          </w:tcPr>
          <w:p w:rsidR="00AD5365" w:rsidRPr="007F0AF7" w:rsidRDefault="00AD5365" w:rsidP="00AD5365">
            <w:pPr>
              <w:rPr>
                <w:rFonts w:asciiTheme="majorBidi" w:hAnsiTheme="majorBidi" w:cstheme="majorBidi"/>
                <w:bCs/>
                <w:color w:val="000000"/>
                <w:sz w:val="24"/>
                <w:szCs w:val="24"/>
                <w:lang w:val="id-ID"/>
              </w:rPr>
            </w:pPr>
            <w:r w:rsidRPr="007F0AF7">
              <w:rPr>
                <w:rFonts w:asciiTheme="majorBidi" w:hAnsiTheme="majorBidi" w:cstheme="majorBidi"/>
                <w:bCs/>
                <w:color w:val="000000"/>
                <w:sz w:val="24"/>
                <w:szCs w:val="24"/>
                <w:lang w:val="id-ID"/>
              </w:rPr>
              <w:t>3</w:t>
            </w:r>
            <w:r>
              <w:rPr>
                <w:rFonts w:asciiTheme="majorBidi" w:hAnsiTheme="majorBidi" w:cstheme="majorBidi"/>
                <w:bCs/>
                <w:color w:val="000000"/>
                <w:sz w:val="24"/>
                <w:szCs w:val="24"/>
                <w:lang w:val="id-ID"/>
              </w:rPr>
              <w:t>5</w:t>
            </w:r>
          </w:p>
        </w:tc>
      </w:tr>
      <w:tr w:rsidR="00AD5365" w:rsidRPr="00A06754" w:rsidTr="00AA11D6">
        <w:tc>
          <w:tcPr>
            <w:tcW w:w="850" w:type="dxa"/>
          </w:tcPr>
          <w:p w:rsidR="00AD5365" w:rsidRPr="00A06754" w:rsidRDefault="00AD5365" w:rsidP="00AD5365">
            <w:pPr>
              <w:rPr>
                <w:rFonts w:asciiTheme="majorBidi" w:hAnsiTheme="majorBidi" w:cstheme="majorBidi"/>
                <w:b/>
                <w:color w:val="000000"/>
                <w:sz w:val="24"/>
                <w:szCs w:val="24"/>
              </w:rPr>
            </w:pPr>
          </w:p>
        </w:tc>
        <w:tc>
          <w:tcPr>
            <w:tcW w:w="1900" w:type="dxa"/>
          </w:tcPr>
          <w:p w:rsidR="00AD5365" w:rsidRPr="00B2298B" w:rsidRDefault="00AD5365" w:rsidP="00AD5365">
            <w:pPr>
              <w:rPr>
                <w:rFonts w:asciiTheme="majorBidi" w:hAnsiTheme="majorBidi" w:cstheme="majorBidi"/>
                <w:bCs/>
                <w:color w:val="000000"/>
                <w:sz w:val="24"/>
                <w:szCs w:val="24"/>
              </w:rPr>
            </w:pPr>
            <w:r w:rsidRPr="00B2298B">
              <w:rPr>
                <w:rFonts w:asciiTheme="majorBidi" w:hAnsiTheme="majorBidi" w:cstheme="majorBidi"/>
                <w:bCs/>
                <w:color w:val="000000"/>
                <w:sz w:val="24"/>
                <w:szCs w:val="24"/>
              </w:rPr>
              <w:t>Jumlah</w:t>
            </w:r>
          </w:p>
        </w:tc>
        <w:tc>
          <w:tcPr>
            <w:tcW w:w="1610" w:type="dxa"/>
          </w:tcPr>
          <w:p w:rsidR="00AD5365" w:rsidRPr="00B2298B" w:rsidRDefault="00AD5365" w:rsidP="00AD5365">
            <w:pPr>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25</w:t>
            </w:r>
          </w:p>
        </w:tc>
        <w:tc>
          <w:tcPr>
            <w:tcW w:w="1672" w:type="dxa"/>
          </w:tcPr>
          <w:p w:rsidR="00AD5365" w:rsidRPr="0093082C" w:rsidRDefault="00AD5365" w:rsidP="00AD5365">
            <w:pPr>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40</w:t>
            </w:r>
          </w:p>
        </w:tc>
        <w:tc>
          <w:tcPr>
            <w:tcW w:w="1339" w:type="dxa"/>
          </w:tcPr>
          <w:p w:rsidR="00AD5365" w:rsidRPr="00B2298B" w:rsidRDefault="00AD5365" w:rsidP="00AD5365">
            <w:pPr>
              <w:rPr>
                <w:rFonts w:asciiTheme="majorBidi" w:hAnsiTheme="majorBidi" w:cstheme="majorBidi"/>
                <w:bCs/>
                <w:color w:val="000000"/>
                <w:sz w:val="24"/>
                <w:szCs w:val="24"/>
                <w:lang w:val="id-ID"/>
              </w:rPr>
            </w:pPr>
            <w:r w:rsidRPr="00B2298B">
              <w:rPr>
                <w:rFonts w:asciiTheme="majorBidi" w:hAnsiTheme="majorBidi" w:cstheme="majorBidi"/>
                <w:bCs/>
                <w:color w:val="000000"/>
                <w:sz w:val="24"/>
                <w:szCs w:val="24"/>
                <w:lang w:val="id-ID"/>
              </w:rPr>
              <w:t>6</w:t>
            </w:r>
            <w:r>
              <w:rPr>
                <w:rFonts w:asciiTheme="majorBidi" w:hAnsiTheme="majorBidi" w:cstheme="majorBidi"/>
                <w:bCs/>
                <w:color w:val="000000"/>
                <w:sz w:val="24"/>
                <w:szCs w:val="24"/>
                <w:lang w:val="id-ID"/>
              </w:rPr>
              <w:t>5</w:t>
            </w:r>
          </w:p>
        </w:tc>
      </w:tr>
    </w:tbl>
    <w:p w:rsidR="00AD5365" w:rsidRPr="00AB7331" w:rsidRDefault="00AD5365" w:rsidP="00AD5365">
      <w:pPr>
        <w:spacing w:after="0" w:line="480" w:lineRule="auto"/>
        <w:jc w:val="right"/>
        <w:rPr>
          <w:rFonts w:ascii="Times New Roman" w:hAnsi="Times New Roman"/>
          <w:lang w:val="id-ID"/>
        </w:rPr>
      </w:pPr>
      <w:r>
        <w:rPr>
          <w:rFonts w:ascii="Times New Roman" w:hAnsi="Times New Roman"/>
        </w:rPr>
        <w:t>Sumber : TU MA</w:t>
      </w:r>
      <w:r>
        <w:rPr>
          <w:rFonts w:ascii="Times New Roman" w:hAnsi="Times New Roman"/>
          <w:lang w:val="id-ID"/>
        </w:rPr>
        <w:t xml:space="preserve"> Al-Fatah Palembang</w:t>
      </w:r>
    </w:p>
    <w:p w:rsidR="00AD5365" w:rsidRPr="00A06754" w:rsidRDefault="00AD5365" w:rsidP="00AA11D6">
      <w:pPr>
        <w:pStyle w:val="ListParagraph"/>
        <w:numPr>
          <w:ilvl w:val="0"/>
          <w:numId w:val="4"/>
        </w:numPr>
        <w:spacing w:after="0" w:line="480" w:lineRule="auto"/>
        <w:ind w:left="851" w:hanging="425"/>
        <w:jc w:val="both"/>
        <w:rPr>
          <w:rFonts w:asciiTheme="majorBidi" w:hAnsiTheme="majorBidi" w:cstheme="majorBidi"/>
          <w:b/>
          <w:sz w:val="24"/>
          <w:szCs w:val="24"/>
        </w:rPr>
      </w:pPr>
      <w:r w:rsidRPr="00A06754">
        <w:rPr>
          <w:rFonts w:asciiTheme="majorBidi" w:hAnsiTheme="majorBidi" w:cstheme="majorBidi"/>
          <w:b/>
          <w:sz w:val="24"/>
          <w:szCs w:val="24"/>
        </w:rPr>
        <w:t xml:space="preserve">Sampel </w:t>
      </w:r>
    </w:p>
    <w:p w:rsidR="00AD5365" w:rsidRDefault="00AD5365" w:rsidP="00AA11D6">
      <w:pPr>
        <w:spacing w:after="0" w:line="480" w:lineRule="auto"/>
        <w:ind w:left="426" w:firstLine="425"/>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Sampel diartikan sebagai bagian dari populasi yang diambil melalui cara-cara tertentu yang juga memiliki karakteristik tertentu, jelas, dan lengkap yang dianggap bisa mewakili populasi (Sugiyono, 2012)</w:t>
      </w:r>
    </w:p>
    <w:p w:rsidR="00AD5365" w:rsidRDefault="00AD5365" w:rsidP="00AA11D6">
      <w:pPr>
        <w:spacing w:line="480" w:lineRule="auto"/>
        <w:ind w:left="426" w:firstLine="425"/>
        <w:jc w:val="both"/>
        <w:rPr>
          <w:rFonts w:asciiTheme="majorBidi" w:hAnsiTheme="majorBidi" w:cstheme="majorBidi"/>
          <w:color w:val="000000"/>
          <w:sz w:val="24"/>
          <w:szCs w:val="24"/>
          <w:lang w:val="id-ID"/>
        </w:rPr>
      </w:pPr>
      <w:r w:rsidRPr="00F20EC7">
        <w:rPr>
          <w:rFonts w:asciiTheme="majorBidi" w:hAnsiTheme="majorBidi" w:cstheme="majorBidi"/>
          <w:color w:val="000000"/>
          <w:sz w:val="24"/>
          <w:szCs w:val="24"/>
          <w:lang w:val="id-ID"/>
        </w:rPr>
        <w:lastRenderedPageBreak/>
        <w:t>Teknik pengambilan sampel dalam penelitian ini adalah teknik</w:t>
      </w:r>
      <w:r>
        <w:rPr>
          <w:rFonts w:asciiTheme="majorBidi" w:hAnsiTheme="majorBidi" w:cstheme="majorBidi"/>
          <w:color w:val="000000"/>
          <w:sz w:val="24"/>
          <w:szCs w:val="24"/>
          <w:lang w:val="id-ID"/>
        </w:rPr>
        <w:t xml:space="preserve"> sampling jenuh yaitu teknik penentuan sampel bila semua anggota populasi digunakan sebagai sampel hal ini dilakukan bila jumlah popula</w:t>
      </w:r>
      <w:r w:rsidR="0097377F">
        <w:rPr>
          <w:rFonts w:asciiTheme="majorBidi" w:hAnsiTheme="majorBidi" w:cstheme="majorBidi"/>
          <w:color w:val="000000"/>
          <w:sz w:val="24"/>
          <w:szCs w:val="24"/>
          <w:lang w:val="id-ID"/>
        </w:rPr>
        <w:t>si relatif kecil (Sugiyono, 2012</w:t>
      </w:r>
      <w:r>
        <w:rPr>
          <w:rFonts w:asciiTheme="majorBidi" w:hAnsiTheme="majorBidi" w:cstheme="majorBidi"/>
          <w:color w:val="000000"/>
          <w:sz w:val="24"/>
          <w:szCs w:val="24"/>
          <w:lang w:val="id-ID"/>
        </w:rPr>
        <w:t xml:space="preserve">). </w:t>
      </w:r>
      <w:r w:rsidRPr="00F20EC7">
        <w:rPr>
          <w:rFonts w:asciiTheme="majorBidi" w:hAnsiTheme="majorBidi" w:cstheme="majorBidi"/>
          <w:color w:val="000000"/>
          <w:sz w:val="24"/>
          <w:szCs w:val="24"/>
          <w:lang w:val="id-ID"/>
        </w:rPr>
        <w:t xml:space="preserve">Penulis mengambil </w:t>
      </w:r>
      <w:r>
        <w:rPr>
          <w:rFonts w:asciiTheme="majorBidi" w:hAnsiTheme="majorBidi" w:cstheme="majorBidi"/>
          <w:color w:val="000000"/>
          <w:sz w:val="24"/>
          <w:szCs w:val="24"/>
          <w:lang w:val="id-ID"/>
        </w:rPr>
        <w:t xml:space="preserve">semua anggota populasi sebagai </w:t>
      </w:r>
      <w:r w:rsidRPr="00F20EC7">
        <w:rPr>
          <w:rFonts w:asciiTheme="majorBidi" w:hAnsiTheme="majorBidi" w:cstheme="majorBidi"/>
          <w:color w:val="000000"/>
          <w:sz w:val="24"/>
          <w:szCs w:val="24"/>
          <w:lang w:val="id-ID"/>
        </w:rPr>
        <w:t>sampel</w:t>
      </w:r>
      <w:r>
        <w:rPr>
          <w:rFonts w:asciiTheme="majorBidi" w:hAnsiTheme="majorBidi" w:cstheme="majorBidi"/>
          <w:color w:val="000000"/>
          <w:sz w:val="24"/>
          <w:szCs w:val="24"/>
          <w:lang w:val="id-ID"/>
        </w:rPr>
        <w:t xml:space="preserve"> yaitu k</w:t>
      </w:r>
      <w:r w:rsidR="0097377F">
        <w:rPr>
          <w:rFonts w:asciiTheme="majorBidi" w:hAnsiTheme="majorBidi" w:cstheme="majorBidi"/>
          <w:color w:val="000000"/>
          <w:sz w:val="24"/>
          <w:szCs w:val="24"/>
          <w:lang w:val="id-ID"/>
        </w:rPr>
        <w:t>elas XI IPA</w:t>
      </w:r>
      <w:r w:rsidRPr="009C6CC5">
        <w:rPr>
          <w:rFonts w:asciiTheme="majorBidi" w:hAnsiTheme="majorBidi" w:cstheme="majorBidi"/>
          <w:color w:val="000000"/>
          <w:sz w:val="24"/>
          <w:szCs w:val="24"/>
          <w:vertAlign w:val="subscript"/>
          <w:lang w:val="id-ID"/>
        </w:rPr>
        <w:t>1</w:t>
      </w:r>
      <w:r w:rsidRPr="00F20EC7">
        <w:rPr>
          <w:rFonts w:asciiTheme="majorBidi" w:hAnsiTheme="majorBidi" w:cstheme="majorBidi"/>
          <w:color w:val="000000"/>
          <w:sz w:val="24"/>
          <w:szCs w:val="24"/>
          <w:lang w:val="id-ID"/>
        </w:rPr>
        <w:t xml:space="preserve"> menjadi ke</w:t>
      </w:r>
      <w:r>
        <w:rPr>
          <w:rFonts w:asciiTheme="majorBidi" w:hAnsiTheme="majorBidi" w:cstheme="majorBidi"/>
          <w:color w:val="000000"/>
          <w:sz w:val="24"/>
          <w:szCs w:val="24"/>
          <w:lang w:val="id-ID"/>
        </w:rPr>
        <w:t>las eksperimen yang berjumlah 30</w:t>
      </w:r>
      <w:r w:rsidRPr="00F20EC7">
        <w:rPr>
          <w:rFonts w:asciiTheme="majorBidi" w:hAnsiTheme="majorBidi" w:cstheme="majorBidi"/>
          <w:color w:val="000000"/>
          <w:sz w:val="24"/>
          <w:szCs w:val="24"/>
          <w:lang w:val="id-ID"/>
        </w:rPr>
        <w:t xml:space="preserve"> orang dan yang menjadi kelas kontrol adalah kelas XI</w:t>
      </w:r>
      <w:r>
        <w:rPr>
          <w:rFonts w:asciiTheme="majorBidi" w:hAnsiTheme="majorBidi" w:cstheme="majorBidi"/>
          <w:color w:val="000000"/>
          <w:sz w:val="24"/>
          <w:szCs w:val="24"/>
          <w:lang w:val="id-ID"/>
        </w:rPr>
        <w:t xml:space="preserve"> IPA</w:t>
      </w:r>
      <w:r w:rsidRPr="009C6CC5">
        <w:rPr>
          <w:rFonts w:asciiTheme="majorBidi" w:hAnsiTheme="majorBidi" w:cstheme="majorBidi"/>
          <w:color w:val="000000"/>
          <w:sz w:val="24"/>
          <w:szCs w:val="24"/>
          <w:vertAlign w:val="subscript"/>
          <w:lang w:val="id-ID"/>
        </w:rPr>
        <w:t>2</w:t>
      </w:r>
      <w:r>
        <w:rPr>
          <w:rFonts w:asciiTheme="majorBidi" w:hAnsiTheme="majorBidi" w:cstheme="majorBidi"/>
          <w:color w:val="000000"/>
          <w:sz w:val="24"/>
          <w:szCs w:val="24"/>
          <w:lang w:val="id-ID"/>
        </w:rPr>
        <w:t xml:space="preserve">  yang berjumlah 35 orang.  jadi sampel keseluruhan dalam penelitian ini berjumlah 65 orang siswa. Pengambilan sampel ini dipilih berdasarkan observasi awal peneliti ketika melihat guru mengajar di kelas XI IPA, pada saat guru mata pelajaran Biologi mengajar materi tentang Sel dikelas XI IPA</w:t>
      </w:r>
      <w:r w:rsidRPr="009C6CC5">
        <w:rPr>
          <w:rFonts w:asciiTheme="majorBidi" w:hAnsiTheme="majorBidi" w:cstheme="majorBidi"/>
          <w:color w:val="000000"/>
          <w:sz w:val="24"/>
          <w:szCs w:val="24"/>
          <w:vertAlign w:val="subscript"/>
          <w:lang w:val="id-ID"/>
        </w:rPr>
        <w:t>2</w:t>
      </w:r>
      <w:r>
        <w:rPr>
          <w:rFonts w:asciiTheme="majorBidi" w:hAnsiTheme="majorBidi" w:cstheme="majorBidi"/>
          <w:color w:val="000000"/>
          <w:sz w:val="24"/>
          <w:szCs w:val="24"/>
          <w:lang w:val="id-ID"/>
        </w:rPr>
        <w:t xml:space="preserve"> siswa terlihat aktif dalam bertanya maupun menjawab pertanyaan dari guru, tidak ribut, dan hasil belajar siswa pada kelas ini tergolong tinggi karena terdapat beberapa siswa yang pada saat kelas X mendapat peringkat kelas. Sedangkan pada saat guru mata pelajaran Biologi mengajar materi tentang Sel dikelas XI IPA</w:t>
      </w:r>
      <w:r w:rsidRPr="009C6CC5">
        <w:rPr>
          <w:rFonts w:asciiTheme="majorBidi" w:hAnsiTheme="majorBidi" w:cstheme="majorBidi"/>
          <w:color w:val="000000"/>
          <w:sz w:val="24"/>
          <w:szCs w:val="24"/>
          <w:vertAlign w:val="subscript"/>
          <w:lang w:val="id-ID"/>
        </w:rPr>
        <w:t>1</w:t>
      </w:r>
      <w:r>
        <w:rPr>
          <w:rFonts w:asciiTheme="majorBidi" w:hAnsiTheme="majorBidi" w:cstheme="majorBidi"/>
          <w:color w:val="000000"/>
          <w:sz w:val="24"/>
          <w:szCs w:val="24"/>
          <w:lang w:val="id-ID"/>
        </w:rPr>
        <w:t xml:space="preserve"> siswa lebih banyak main-main, mudah jenuh, dan tidak semangat ketika belajar,</w:t>
      </w:r>
      <w:r w:rsidRPr="006F29C4">
        <w:rPr>
          <w:rFonts w:asciiTheme="majorBidi" w:hAnsiTheme="majorBidi" w:cstheme="majorBidi"/>
          <w:color w:val="000000"/>
          <w:sz w:val="24"/>
          <w:szCs w:val="24"/>
          <w:lang w:val="id-ID"/>
        </w:rPr>
        <w:t xml:space="preserve"> </w:t>
      </w:r>
      <w:r>
        <w:rPr>
          <w:rFonts w:asciiTheme="majorBidi" w:hAnsiTheme="majorBidi" w:cstheme="majorBidi"/>
          <w:color w:val="000000"/>
          <w:sz w:val="24"/>
          <w:szCs w:val="24"/>
          <w:lang w:val="id-ID"/>
        </w:rPr>
        <w:t>dan hasil belajar pada materi tentang sel pada kelas ini tergolong rendah.  Sehingga peneliti tertarik untuk memilih kelas XI IPA</w:t>
      </w:r>
      <w:r w:rsidRPr="009C6CC5">
        <w:rPr>
          <w:rFonts w:asciiTheme="majorBidi" w:hAnsiTheme="majorBidi" w:cstheme="majorBidi"/>
          <w:color w:val="000000"/>
          <w:sz w:val="24"/>
          <w:szCs w:val="24"/>
          <w:vertAlign w:val="subscript"/>
          <w:lang w:val="id-ID"/>
        </w:rPr>
        <w:t>1</w:t>
      </w:r>
      <w:r>
        <w:rPr>
          <w:rFonts w:asciiTheme="majorBidi" w:hAnsiTheme="majorBidi" w:cstheme="majorBidi"/>
          <w:color w:val="000000"/>
          <w:sz w:val="24"/>
          <w:szCs w:val="24"/>
          <w:lang w:val="id-ID"/>
        </w:rPr>
        <w:t xml:space="preserve"> sebagai kelas eksperimen dan kelas IX IPA</w:t>
      </w:r>
      <w:r w:rsidRPr="009C6CC5">
        <w:rPr>
          <w:rFonts w:asciiTheme="majorBidi" w:hAnsiTheme="majorBidi" w:cstheme="majorBidi"/>
          <w:color w:val="000000"/>
          <w:sz w:val="24"/>
          <w:szCs w:val="24"/>
          <w:vertAlign w:val="subscript"/>
          <w:lang w:val="id-ID"/>
        </w:rPr>
        <w:t xml:space="preserve"> 2</w:t>
      </w:r>
      <w:r>
        <w:rPr>
          <w:rFonts w:asciiTheme="majorBidi" w:hAnsiTheme="majorBidi" w:cstheme="majorBidi"/>
          <w:color w:val="000000"/>
          <w:sz w:val="24"/>
          <w:szCs w:val="24"/>
          <w:lang w:val="id-ID"/>
        </w:rPr>
        <w:t xml:space="preserve"> sebagai kelas kontrol. </w:t>
      </w:r>
    </w:p>
    <w:p w:rsidR="00AD5365" w:rsidRPr="00B2298B" w:rsidRDefault="0037218E" w:rsidP="002856C0">
      <w:pPr>
        <w:pStyle w:val="ListParagraph"/>
        <w:spacing w:after="0" w:line="360" w:lineRule="auto"/>
        <w:ind w:left="0"/>
        <w:jc w:val="center"/>
        <w:rPr>
          <w:rFonts w:ascii="Times New Roman" w:hAnsi="Times New Roman"/>
          <w:b/>
          <w:bCs/>
          <w:sz w:val="24"/>
          <w:szCs w:val="24"/>
          <w:lang w:val="id-ID"/>
        </w:rPr>
      </w:pPr>
      <w:r>
        <w:rPr>
          <w:rFonts w:ascii="Times New Roman" w:hAnsi="Times New Roman"/>
          <w:b/>
          <w:bCs/>
          <w:sz w:val="24"/>
          <w:szCs w:val="24"/>
        </w:rPr>
        <w:t>T</w:t>
      </w:r>
      <w:r>
        <w:rPr>
          <w:rFonts w:ascii="Times New Roman" w:hAnsi="Times New Roman"/>
          <w:b/>
          <w:bCs/>
          <w:sz w:val="24"/>
          <w:szCs w:val="24"/>
          <w:lang w:val="id-ID"/>
        </w:rPr>
        <w:t>abel</w:t>
      </w:r>
      <w:r w:rsidR="00AD5365">
        <w:rPr>
          <w:rFonts w:ascii="Times New Roman" w:hAnsi="Times New Roman"/>
          <w:b/>
          <w:bCs/>
          <w:sz w:val="24"/>
          <w:szCs w:val="24"/>
        </w:rPr>
        <w:t xml:space="preserve"> </w:t>
      </w:r>
      <w:r w:rsidR="00AD5365">
        <w:rPr>
          <w:rFonts w:ascii="Times New Roman" w:hAnsi="Times New Roman"/>
          <w:b/>
          <w:bCs/>
          <w:sz w:val="24"/>
          <w:szCs w:val="24"/>
          <w:lang w:val="id-ID"/>
        </w:rPr>
        <w:t>3.2</w:t>
      </w:r>
    </w:p>
    <w:p w:rsidR="00AD5365" w:rsidRPr="004C4748" w:rsidRDefault="00AD5365" w:rsidP="002856C0">
      <w:pPr>
        <w:pStyle w:val="ListParagraph"/>
        <w:spacing w:after="0" w:line="360" w:lineRule="auto"/>
        <w:ind w:left="0"/>
        <w:jc w:val="center"/>
        <w:rPr>
          <w:rFonts w:ascii="Times New Roman" w:hAnsi="Times New Roman"/>
          <w:b/>
          <w:bCs/>
          <w:sz w:val="24"/>
          <w:szCs w:val="24"/>
        </w:rPr>
      </w:pPr>
      <w:r w:rsidRPr="004C4748">
        <w:rPr>
          <w:rFonts w:ascii="Times New Roman" w:hAnsi="Times New Roman"/>
          <w:b/>
          <w:bCs/>
          <w:sz w:val="24"/>
          <w:szCs w:val="24"/>
        </w:rPr>
        <w:t>Sampel  Penelitian</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2722"/>
        <w:gridCol w:w="1980"/>
        <w:gridCol w:w="1710"/>
      </w:tblGrid>
      <w:tr w:rsidR="00AD5365" w:rsidRPr="000567BE" w:rsidTr="00AA11D6">
        <w:trPr>
          <w:trHeight w:val="374"/>
        </w:trPr>
        <w:tc>
          <w:tcPr>
            <w:tcW w:w="992" w:type="dxa"/>
            <w:vAlign w:val="center"/>
          </w:tcPr>
          <w:p w:rsidR="00AD5365" w:rsidRPr="007F0AF7" w:rsidRDefault="00AD5365" w:rsidP="00AD5365">
            <w:pPr>
              <w:pStyle w:val="ListParagraph"/>
              <w:spacing w:after="0" w:line="360" w:lineRule="auto"/>
              <w:ind w:left="0"/>
              <w:jc w:val="center"/>
              <w:rPr>
                <w:rFonts w:ascii="Times New Roman" w:hAnsi="Times New Roman"/>
                <w:b/>
                <w:bCs/>
                <w:sz w:val="24"/>
                <w:szCs w:val="24"/>
              </w:rPr>
            </w:pPr>
            <w:r w:rsidRPr="007F0AF7">
              <w:rPr>
                <w:rFonts w:ascii="Times New Roman" w:hAnsi="Times New Roman"/>
                <w:b/>
                <w:bCs/>
                <w:sz w:val="24"/>
                <w:szCs w:val="24"/>
              </w:rPr>
              <w:t>No</w:t>
            </w:r>
          </w:p>
        </w:tc>
        <w:tc>
          <w:tcPr>
            <w:tcW w:w="2722" w:type="dxa"/>
            <w:vAlign w:val="center"/>
          </w:tcPr>
          <w:p w:rsidR="00AD5365" w:rsidRPr="007F0AF7" w:rsidRDefault="00AD5365" w:rsidP="00AD5365">
            <w:pPr>
              <w:pStyle w:val="ListParagraph"/>
              <w:spacing w:after="0" w:line="360" w:lineRule="auto"/>
              <w:ind w:left="0"/>
              <w:jc w:val="center"/>
              <w:rPr>
                <w:rFonts w:ascii="Times New Roman" w:hAnsi="Times New Roman"/>
                <w:b/>
                <w:bCs/>
                <w:sz w:val="24"/>
                <w:szCs w:val="24"/>
              </w:rPr>
            </w:pPr>
            <w:r w:rsidRPr="007F0AF7">
              <w:rPr>
                <w:rFonts w:ascii="Times New Roman" w:hAnsi="Times New Roman"/>
                <w:b/>
                <w:bCs/>
                <w:sz w:val="24"/>
                <w:szCs w:val="24"/>
              </w:rPr>
              <w:t>Kelompok</w:t>
            </w:r>
          </w:p>
        </w:tc>
        <w:tc>
          <w:tcPr>
            <w:tcW w:w="1980" w:type="dxa"/>
            <w:vAlign w:val="center"/>
          </w:tcPr>
          <w:p w:rsidR="00AD5365" w:rsidRPr="007F0AF7" w:rsidRDefault="00AD5365" w:rsidP="00AD5365">
            <w:pPr>
              <w:pStyle w:val="ListParagraph"/>
              <w:spacing w:after="0" w:line="360" w:lineRule="auto"/>
              <w:ind w:left="0"/>
              <w:jc w:val="center"/>
              <w:rPr>
                <w:rFonts w:ascii="Times New Roman" w:hAnsi="Times New Roman"/>
                <w:b/>
                <w:bCs/>
                <w:sz w:val="24"/>
                <w:szCs w:val="24"/>
              </w:rPr>
            </w:pPr>
            <w:r w:rsidRPr="007F0AF7">
              <w:rPr>
                <w:rFonts w:ascii="Times New Roman" w:hAnsi="Times New Roman"/>
                <w:b/>
                <w:bCs/>
                <w:sz w:val="24"/>
                <w:szCs w:val="24"/>
              </w:rPr>
              <w:t>Kelas</w:t>
            </w:r>
          </w:p>
        </w:tc>
        <w:tc>
          <w:tcPr>
            <w:tcW w:w="1710" w:type="dxa"/>
            <w:vAlign w:val="center"/>
          </w:tcPr>
          <w:p w:rsidR="00AD5365" w:rsidRPr="007F0AF7" w:rsidRDefault="00AD5365" w:rsidP="00AD5365">
            <w:pPr>
              <w:pStyle w:val="ListParagraph"/>
              <w:spacing w:after="0" w:line="360" w:lineRule="auto"/>
              <w:ind w:left="0"/>
              <w:jc w:val="center"/>
              <w:rPr>
                <w:rFonts w:ascii="Times New Roman" w:hAnsi="Times New Roman"/>
                <w:b/>
                <w:bCs/>
                <w:sz w:val="24"/>
                <w:szCs w:val="24"/>
              </w:rPr>
            </w:pPr>
            <w:r w:rsidRPr="007F0AF7">
              <w:rPr>
                <w:rFonts w:ascii="Times New Roman" w:hAnsi="Times New Roman"/>
                <w:b/>
                <w:bCs/>
                <w:sz w:val="24"/>
                <w:szCs w:val="24"/>
              </w:rPr>
              <w:t>Jumlah siswa</w:t>
            </w:r>
          </w:p>
        </w:tc>
      </w:tr>
      <w:tr w:rsidR="00AD5365" w:rsidRPr="000567BE" w:rsidTr="00AA11D6">
        <w:trPr>
          <w:trHeight w:val="306"/>
        </w:trPr>
        <w:tc>
          <w:tcPr>
            <w:tcW w:w="992" w:type="dxa"/>
          </w:tcPr>
          <w:p w:rsidR="00AD5365" w:rsidRPr="00B2298B" w:rsidRDefault="00AD5365" w:rsidP="00AD5365">
            <w:pPr>
              <w:pStyle w:val="ListParagraph"/>
              <w:spacing w:after="0" w:line="360" w:lineRule="auto"/>
              <w:ind w:left="0"/>
              <w:jc w:val="center"/>
              <w:rPr>
                <w:rFonts w:ascii="Times New Roman" w:hAnsi="Times New Roman"/>
                <w:sz w:val="24"/>
                <w:szCs w:val="24"/>
              </w:rPr>
            </w:pPr>
            <w:r w:rsidRPr="00B2298B">
              <w:rPr>
                <w:rFonts w:ascii="Times New Roman" w:hAnsi="Times New Roman"/>
                <w:sz w:val="24"/>
                <w:szCs w:val="24"/>
              </w:rPr>
              <w:t>1</w:t>
            </w:r>
          </w:p>
        </w:tc>
        <w:tc>
          <w:tcPr>
            <w:tcW w:w="2722" w:type="dxa"/>
          </w:tcPr>
          <w:p w:rsidR="00AD5365" w:rsidRPr="00B2298B" w:rsidRDefault="00AD5365" w:rsidP="00AD5365">
            <w:pPr>
              <w:pStyle w:val="ListParagraph"/>
              <w:spacing w:after="0" w:line="360" w:lineRule="auto"/>
              <w:ind w:left="0"/>
              <w:jc w:val="center"/>
              <w:rPr>
                <w:rFonts w:ascii="Times New Roman" w:hAnsi="Times New Roman"/>
                <w:sz w:val="24"/>
                <w:szCs w:val="24"/>
              </w:rPr>
            </w:pPr>
            <w:r w:rsidRPr="00B2298B">
              <w:rPr>
                <w:rFonts w:ascii="Times New Roman" w:hAnsi="Times New Roman"/>
                <w:color w:val="000000" w:themeColor="text1"/>
                <w:sz w:val="24"/>
                <w:szCs w:val="24"/>
              </w:rPr>
              <w:t>Eksperimen</w:t>
            </w:r>
          </w:p>
        </w:tc>
        <w:tc>
          <w:tcPr>
            <w:tcW w:w="1980" w:type="dxa"/>
          </w:tcPr>
          <w:p w:rsidR="00AD5365" w:rsidRPr="00B2298B" w:rsidRDefault="00AD5365" w:rsidP="00AD5365">
            <w:pPr>
              <w:pStyle w:val="ListParagraph"/>
              <w:spacing w:after="0" w:line="360" w:lineRule="auto"/>
              <w:ind w:left="0"/>
              <w:jc w:val="center"/>
              <w:rPr>
                <w:rFonts w:ascii="Times New Roman" w:hAnsi="Times New Roman"/>
                <w:sz w:val="24"/>
                <w:szCs w:val="24"/>
                <w:lang w:val="id-ID"/>
              </w:rPr>
            </w:pPr>
            <w:r w:rsidRPr="00B2298B">
              <w:rPr>
                <w:rFonts w:ascii="Times New Roman" w:hAnsi="Times New Roman"/>
                <w:color w:val="000000" w:themeColor="text1"/>
                <w:sz w:val="24"/>
                <w:szCs w:val="24"/>
              </w:rPr>
              <w:t>XI IPA</w:t>
            </w:r>
            <w:r w:rsidRPr="00B2298B">
              <w:rPr>
                <w:rFonts w:ascii="Times New Roman" w:hAnsi="Times New Roman"/>
                <w:color w:val="000000" w:themeColor="text1"/>
                <w:sz w:val="24"/>
                <w:szCs w:val="24"/>
                <w:lang w:val="id-ID"/>
              </w:rPr>
              <w:t xml:space="preserve"> 1</w:t>
            </w:r>
          </w:p>
        </w:tc>
        <w:tc>
          <w:tcPr>
            <w:tcW w:w="1710" w:type="dxa"/>
          </w:tcPr>
          <w:p w:rsidR="00AD5365" w:rsidRPr="00B2298B" w:rsidRDefault="00AD5365" w:rsidP="00AD5365">
            <w:pPr>
              <w:pStyle w:val="ListParagraph"/>
              <w:spacing w:after="0" w:line="36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30</w:t>
            </w:r>
          </w:p>
        </w:tc>
      </w:tr>
      <w:tr w:rsidR="00AD5365" w:rsidRPr="000567BE" w:rsidTr="00AA11D6">
        <w:trPr>
          <w:trHeight w:val="235"/>
        </w:trPr>
        <w:tc>
          <w:tcPr>
            <w:tcW w:w="992" w:type="dxa"/>
          </w:tcPr>
          <w:p w:rsidR="00AD5365" w:rsidRPr="00B2298B" w:rsidRDefault="00AD5365" w:rsidP="00AD5365">
            <w:pPr>
              <w:pStyle w:val="ListParagraph"/>
              <w:spacing w:after="0" w:line="360" w:lineRule="auto"/>
              <w:ind w:left="0"/>
              <w:jc w:val="center"/>
              <w:rPr>
                <w:rFonts w:ascii="Times New Roman" w:hAnsi="Times New Roman"/>
                <w:sz w:val="24"/>
                <w:szCs w:val="24"/>
              </w:rPr>
            </w:pPr>
            <w:r w:rsidRPr="00B2298B">
              <w:rPr>
                <w:rFonts w:ascii="Times New Roman" w:hAnsi="Times New Roman"/>
                <w:sz w:val="24"/>
                <w:szCs w:val="24"/>
              </w:rPr>
              <w:t>2</w:t>
            </w:r>
          </w:p>
        </w:tc>
        <w:tc>
          <w:tcPr>
            <w:tcW w:w="2722" w:type="dxa"/>
          </w:tcPr>
          <w:p w:rsidR="00AD5365" w:rsidRPr="00B2298B" w:rsidRDefault="00AD5365" w:rsidP="00AD5365">
            <w:pPr>
              <w:pStyle w:val="ListParagraph"/>
              <w:spacing w:after="0" w:line="360" w:lineRule="auto"/>
              <w:ind w:left="0"/>
              <w:jc w:val="center"/>
              <w:rPr>
                <w:rFonts w:ascii="Times New Roman" w:hAnsi="Times New Roman"/>
                <w:sz w:val="24"/>
                <w:szCs w:val="24"/>
              </w:rPr>
            </w:pPr>
            <w:r w:rsidRPr="00B2298B">
              <w:rPr>
                <w:rFonts w:ascii="Times New Roman" w:hAnsi="Times New Roman"/>
                <w:sz w:val="24"/>
                <w:szCs w:val="24"/>
              </w:rPr>
              <w:t xml:space="preserve">Control </w:t>
            </w:r>
          </w:p>
        </w:tc>
        <w:tc>
          <w:tcPr>
            <w:tcW w:w="1980" w:type="dxa"/>
          </w:tcPr>
          <w:p w:rsidR="00AD5365" w:rsidRPr="00B2298B" w:rsidRDefault="00AD5365" w:rsidP="00AD5365">
            <w:pPr>
              <w:pStyle w:val="ListParagraph"/>
              <w:spacing w:after="0" w:line="360" w:lineRule="auto"/>
              <w:ind w:left="0"/>
              <w:jc w:val="center"/>
              <w:rPr>
                <w:rFonts w:ascii="Times New Roman" w:hAnsi="Times New Roman"/>
                <w:sz w:val="24"/>
                <w:szCs w:val="24"/>
              </w:rPr>
            </w:pPr>
            <w:r w:rsidRPr="00B2298B">
              <w:rPr>
                <w:rFonts w:ascii="Times New Roman" w:hAnsi="Times New Roman"/>
                <w:sz w:val="24"/>
                <w:szCs w:val="24"/>
              </w:rPr>
              <w:t>XI IPA</w:t>
            </w:r>
            <w:r w:rsidRPr="00B2298B">
              <w:rPr>
                <w:rFonts w:ascii="Times New Roman" w:hAnsi="Times New Roman"/>
                <w:sz w:val="24"/>
                <w:szCs w:val="24"/>
                <w:lang w:val="id-ID"/>
              </w:rPr>
              <w:t xml:space="preserve"> 2</w:t>
            </w:r>
            <w:r w:rsidRPr="00B2298B">
              <w:rPr>
                <w:rFonts w:ascii="Times New Roman" w:hAnsi="Times New Roman"/>
                <w:sz w:val="24"/>
                <w:szCs w:val="24"/>
              </w:rPr>
              <w:t xml:space="preserve"> </w:t>
            </w:r>
          </w:p>
        </w:tc>
        <w:tc>
          <w:tcPr>
            <w:tcW w:w="1710" w:type="dxa"/>
          </w:tcPr>
          <w:p w:rsidR="00AD5365" w:rsidRPr="00B2298B" w:rsidRDefault="00AD5365" w:rsidP="00AD5365">
            <w:pPr>
              <w:pStyle w:val="ListParagraph"/>
              <w:spacing w:after="0" w:line="360" w:lineRule="auto"/>
              <w:ind w:left="0"/>
              <w:jc w:val="center"/>
              <w:rPr>
                <w:rFonts w:ascii="Times New Roman" w:hAnsi="Times New Roman"/>
                <w:sz w:val="24"/>
                <w:szCs w:val="24"/>
                <w:lang w:val="id-ID"/>
              </w:rPr>
            </w:pPr>
            <w:r>
              <w:rPr>
                <w:rFonts w:ascii="Times New Roman" w:hAnsi="Times New Roman"/>
                <w:sz w:val="24"/>
                <w:szCs w:val="24"/>
                <w:lang w:val="id-ID"/>
              </w:rPr>
              <w:t>35</w:t>
            </w:r>
          </w:p>
        </w:tc>
      </w:tr>
      <w:tr w:rsidR="00AD5365" w:rsidRPr="000567BE" w:rsidTr="00AA11D6">
        <w:trPr>
          <w:trHeight w:val="368"/>
        </w:trPr>
        <w:tc>
          <w:tcPr>
            <w:tcW w:w="5694" w:type="dxa"/>
            <w:gridSpan w:val="3"/>
          </w:tcPr>
          <w:p w:rsidR="00AD5365" w:rsidRPr="00B2298B" w:rsidRDefault="00AD5365" w:rsidP="00AD5365">
            <w:pPr>
              <w:pStyle w:val="ListParagraph"/>
              <w:spacing w:after="0" w:line="360" w:lineRule="auto"/>
              <w:ind w:left="0"/>
              <w:jc w:val="center"/>
              <w:rPr>
                <w:rFonts w:ascii="Times New Roman" w:hAnsi="Times New Roman"/>
                <w:sz w:val="24"/>
                <w:szCs w:val="24"/>
              </w:rPr>
            </w:pPr>
            <w:r w:rsidRPr="00B2298B">
              <w:rPr>
                <w:rFonts w:ascii="Times New Roman" w:hAnsi="Times New Roman"/>
                <w:sz w:val="24"/>
                <w:szCs w:val="24"/>
              </w:rPr>
              <w:t>Jumlah</w:t>
            </w:r>
          </w:p>
        </w:tc>
        <w:tc>
          <w:tcPr>
            <w:tcW w:w="1710" w:type="dxa"/>
          </w:tcPr>
          <w:p w:rsidR="00AD5365" w:rsidRPr="00B2298B" w:rsidRDefault="00AD5365" w:rsidP="00AD5365">
            <w:pPr>
              <w:pStyle w:val="ListParagraph"/>
              <w:spacing w:after="0" w:line="360" w:lineRule="auto"/>
              <w:ind w:left="0"/>
              <w:jc w:val="center"/>
              <w:rPr>
                <w:rFonts w:ascii="Times New Roman" w:hAnsi="Times New Roman"/>
                <w:sz w:val="24"/>
                <w:szCs w:val="24"/>
                <w:lang w:val="id-ID"/>
              </w:rPr>
            </w:pPr>
            <w:r>
              <w:rPr>
                <w:rFonts w:ascii="Times New Roman" w:hAnsi="Times New Roman"/>
                <w:sz w:val="24"/>
                <w:szCs w:val="24"/>
                <w:lang w:val="id-ID"/>
              </w:rPr>
              <w:t>65</w:t>
            </w:r>
          </w:p>
        </w:tc>
      </w:tr>
    </w:tbl>
    <w:p w:rsidR="00AD5365" w:rsidRDefault="00AD5365" w:rsidP="00AD5365">
      <w:pPr>
        <w:spacing w:line="480" w:lineRule="auto"/>
        <w:ind w:firstLine="709"/>
        <w:jc w:val="both"/>
        <w:rPr>
          <w:rFonts w:asciiTheme="majorBidi" w:hAnsiTheme="majorBidi" w:cstheme="majorBidi"/>
          <w:color w:val="000000"/>
          <w:sz w:val="24"/>
          <w:szCs w:val="24"/>
          <w:lang w:val="id-ID"/>
        </w:rPr>
      </w:pPr>
    </w:p>
    <w:p w:rsidR="00AD5365" w:rsidRPr="00940F10" w:rsidRDefault="00AD5365" w:rsidP="00AD5365">
      <w:pPr>
        <w:pStyle w:val="ListParagraph"/>
        <w:numPr>
          <w:ilvl w:val="0"/>
          <w:numId w:val="1"/>
        </w:numPr>
        <w:spacing w:after="120" w:line="480" w:lineRule="auto"/>
        <w:ind w:left="426" w:hanging="426"/>
        <w:jc w:val="both"/>
        <w:rPr>
          <w:rFonts w:asciiTheme="majorBidi" w:hAnsiTheme="majorBidi" w:cstheme="majorBidi"/>
          <w:bCs/>
          <w:color w:val="000000"/>
          <w:sz w:val="24"/>
          <w:szCs w:val="24"/>
          <w:lang w:val="id-ID" w:eastAsia="id-ID"/>
        </w:rPr>
      </w:pPr>
      <w:r w:rsidRPr="005B77E8">
        <w:rPr>
          <w:rFonts w:asciiTheme="majorBidi" w:hAnsiTheme="majorBidi" w:cstheme="majorBidi"/>
          <w:b/>
          <w:bCs/>
          <w:sz w:val="24"/>
          <w:szCs w:val="24"/>
        </w:rPr>
        <w:lastRenderedPageBreak/>
        <w:t>Prosedur Penelitian</w:t>
      </w:r>
    </w:p>
    <w:p w:rsidR="00AD5365" w:rsidRPr="004D421B" w:rsidRDefault="00AD5365" w:rsidP="00AA11D6">
      <w:pPr>
        <w:spacing w:after="0" w:line="480" w:lineRule="auto"/>
        <w:ind w:left="426" w:firstLine="425"/>
        <w:jc w:val="both"/>
        <w:rPr>
          <w:rFonts w:ascii="Times New Roman" w:hAnsi="Times New Roman"/>
          <w:sz w:val="24"/>
          <w:szCs w:val="24"/>
          <w:lang w:val="id-ID"/>
        </w:rPr>
      </w:pPr>
      <w:r>
        <w:rPr>
          <w:rFonts w:ascii="Times New Roman" w:hAnsi="Times New Roman"/>
          <w:sz w:val="24"/>
          <w:szCs w:val="24"/>
        </w:rPr>
        <w:t>Adapun prosedur penelitian yang dilakukan oleh peneliti adalah sebagai berikut:</w:t>
      </w:r>
    </w:p>
    <w:p w:rsidR="00AD5365" w:rsidRDefault="00AD5365" w:rsidP="00AD5365">
      <w:pPr>
        <w:numPr>
          <w:ilvl w:val="0"/>
          <w:numId w:val="8"/>
        </w:numPr>
        <w:spacing w:after="0" w:line="480" w:lineRule="auto"/>
        <w:ind w:left="426" w:firstLine="0"/>
        <w:jc w:val="both"/>
        <w:rPr>
          <w:rFonts w:ascii="Times New Roman" w:hAnsi="Times New Roman"/>
          <w:sz w:val="24"/>
          <w:szCs w:val="24"/>
        </w:rPr>
      </w:pPr>
      <w:r>
        <w:rPr>
          <w:rFonts w:ascii="Times New Roman" w:hAnsi="Times New Roman"/>
          <w:sz w:val="24"/>
          <w:szCs w:val="24"/>
        </w:rPr>
        <w:t>Tahap Perencanaan Penelitian</w:t>
      </w:r>
    </w:p>
    <w:p w:rsidR="00AD5365" w:rsidRPr="00722804" w:rsidRDefault="00AD5365" w:rsidP="00AD5365">
      <w:pPr>
        <w:numPr>
          <w:ilvl w:val="0"/>
          <w:numId w:val="10"/>
        </w:numPr>
        <w:spacing w:after="0" w:line="480" w:lineRule="auto"/>
        <w:jc w:val="both"/>
        <w:rPr>
          <w:rFonts w:ascii="Times New Roman" w:hAnsi="Times New Roman"/>
          <w:sz w:val="24"/>
          <w:szCs w:val="24"/>
        </w:rPr>
      </w:pPr>
      <w:r>
        <w:rPr>
          <w:rFonts w:ascii="Times New Roman" w:hAnsi="Times New Roman"/>
          <w:sz w:val="24"/>
          <w:szCs w:val="24"/>
        </w:rPr>
        <w:t>Observasi lokasi penelitian</w:t>
      </w:r>
    </w:p>
    <w:p w:rsidR="00AD5365" w:rsidRDefault="00AD5365" w:rsidP="00DE440E">
      <w:pPr>
        <w:numPr>
          <w:ilvl w:val="0"/>
          <w:numId w:val="8"/>
        </w:numPr>
        <w:spacing w:after="0" w:line="480" w:lineRule="auto"/>
        <w:ind w:hanging="294"/>
        <w:jc w:val="both"/>
        <w:rPr>
          <w:rFonts w:ascii="Times New Roman" w:hAnsi="Times New Roman"/>
          <w:sz w:val="24"/>
          <w:szCs w:val="24"/>
        </w:rPr>
      </w:pPr>
      <w:r>
        <w:rPr>
          <w:rFonts w:ascii="Times New Roman" w:hAnsi="Times New Roman"/>
          <w:sz w:val="24"/>
          <w:szCs w:val="24"/>
        </w:rPr>
        <w:t>Tahap Persiapan Penelitian</w:t>
      </w:r>
    </w:p>
    <w:p w:rsidR="00AD5365" w:rsidRDefault="00AD5365" w:rsidP="00DE440E">
      <w:pPr>
        <w:numPr>
          <w:ilvl w:val="0"/>
          <w:numId w:val="9"/>
        </w:numPr>
        <w:spacing w:after="0" w:line="480" w:lineRule="auto"/>
        <w:ind w:left="1276" w:hanging="425"/>
        <w:jc w:val="both"/>
        <w:rPr>
          <w:rFonts w:ascii="Times New Roman" w:hAnsi="Times New Roman"/>
          <w:sz w:val="24"/>
          <w:szCs w:val="24"/>
        </w:rPr>
      </w:pPr>
      <w:r>
        <w:rPr>
          <w:rFonts w:ascii="Times New Roman" w:hAnsi="Times New Roman"/>
          <w:sz w:val="24"/>
          <w:szCs w:val="24"/>
        </w:rPr>
        <w:t>Membuat Rencana Pelaksanaan Pembelajaran (RPP)</w:t>
      </w:r>
    </w:p>
    <w:p w:rsidR="00AD5365" w:rsidRDefault="00AD5365" w:rsidP="00DE440E">
      <w:pPr>
        <w:numPr>
          <w:ilvl w:val="0"/>
          <w:numId w:val="9"/>
        </w:numPr>
        <w:spacing w:after="0" w:line="480" w:lineRule="auto"/>
        <w:ind w:left="1276" w:hanging="425"/>
        <w:jc w:val="both"/>
        <w:rPr>
          <w:rFonts w:ascii="Times New Roman" w:hAnsi="Times New Roman"/>
          <w:sz w:val="24"/>
          <w:szCs w:val="24"/>
        </w:rPr>
      </w:pPr>
      <w:r w:rsidRPr="00562313">
        <w:rPr>
          <w:rFonts w:ascii="Times New Roman" w:hAnsi="Times New Roman"/>
          <w:sz w:val="24"/>
          <w:szCs w:val="24"/>
        </w:rPr>
        <w:t>Mempersiapkan materi atau bahan ajar</w:t>
      </w:r>
    </w:p>
    <w:p w:rsidR="00AD5365" w:rsidRDefault="00AD5365" w:rsidP="00DE440E">
      <w:pPr>
        <w:numPr>
          <w:ilvl w:val="0"/>
          <w:numId w:val="9"/>
        </w:numPr>
        <w:spacing w:after="0" w:line="480" w:lineRule="auto"/>
        <w:ind w:left="1276" w:hanging="425"/>
        <w:jc w:val="both"/>
        <w:rPr>
          <w:rFonts w:ascii="Times New Roman" w:hAnsi="Times New Roman"/>
          <w:sz w:val="24"/>
          <w:szCs w:val="24"/>
        </w:rPr>
      </w:pPr>
      <w:r>
        <w:rPr>
          <w:rFonts w:ascii="Times New Roman" w:hAnsi="Times New Roman"/>
          <w:sz w:val="24"/>
          <w:szCs w:val="24"/>
        </w:rPr>
        <w:t>Mempersiapkan me</w:t>
      </w:r>
      <w:r>
        <w:rPr>
          <w:rFonts w:ascii="Times New Roman" w:hAnsi="Times New Roman"/>
          <w:sz w:val="24"/>
          <w:szCs w:val="24"/>
          <w:lang w:val="id-ID"/>
        </w:rPr>
        <w:t>tode</w:t>
      </w:r>
      <w:r w:rsidRPr="00562313">
        <w:rPr>
          <w:rFonts w:ascii="Times New Roman" w:hAnsi="Times New Roman"/>
          <w:sz w:val="24"/>
          <w:szCs w:val="24"/>
        </w:rPr>
        <w:t xml:space="preserve"> pembelajaran</w:t>
      </w:r>
      <w:r>
        <w:rPr>
          <w:rFonts w:ascii="Times New Roman" w:hAnsi="Times New Roman"/>
          <w:sz w:val="24"/>
          <w:szCs w:val="24"/>
          <w:lang w:val="id-ID"/>
        </w:rPr>
        <w:t xml:space="preserve"> </w:t>
      </w:r>
      <w:r w:rsidRPr="00940F10">
        <w:rPr>
          <w:rFonts w:ascii="Times New Roman" w:hAnsi="Times New Roman"/>
          <w:i/>
          <w:iCs/>
          <w:sz w:val="24"/>
          <w:szCs w:val="24"/>
          <w:lang w:val="id-ID"/>
        </w:rPr>
        <w:t>Two Stay Two Stray</w:t>
      </w:r>
      <w:r>
        <w:rPr>
          <w:rFonts w:ascii="Times New Roman" w:hAnsi="Times New Roman"/>
          <w:sz w:val="24"/>
          <w:szCs w:val="24"/>
          <w:lang w:val="id-ID"/>
        </w:rPr>
        <w:t xml:space="preserve"> (Dua Tinggal Dua Tamu)</w:t>
      </w:r>
    </w:p>
    <w:p w:rsidR="00AD5365" w:rsidRDefault="00AD5365" w:rsidP="00DE440E">
      <w:pPr>
        <w:numPr>
          <w:ilvl w:val="0"/>
          <w:numId w:val="9"/>
        </w:numPr>
        <w:spacing w:after="0" w:line="480" w:lineRule="auto"/>
        <w:ind w:left="1276" w:hanging="425"/>
        <w:jc w:val="both"/>
        <w:rPr>
          <w:rFonts w:ascii="Times New Roman" w:hAnsi="Times New Roman"/>
          <w:sz w:val="24"/>
          <w:szCs w:val="24"/>
        </w:rPr>
      </w:pPr>
      <w:r w:rsidRPr="00562313">
        <w:rPr>
          <w:rFonts w:ascii="Times New Roman" w:hAnsi="Times New Roman"/>
          <w:sz w:val="24"/>
          <w:szCs w:val="24"/>
        </w:rPr>
        <w:t>Membuat bentuk instrument</w:t>
      </w:r>
      <w:r>
        <w:rPr>
          <w:rFonts w:ascii="Times New Roman" w:hAnsi="Times New Roman"/>
          <w:sz w:val="24"/>
          <w:szCs w:val="24"/>
          <w:lang w:val="id-ID"/>
        </w:rPr>
        <w:t xml:space="preserve"> pengumpul data</w:t>
      </w:r>
    </w:p>
    <w:p w:rsidR="00AD5365" w:rsidRPr="00562313" w:rsidRDefault="00AD5365" w:rsidP="00DE440E">
      <w:pPr>
        <w:numPr>
          <w:ilvl w:val="0"/>
          <w:numId w:val="8"/>
        </w:numPr>
        <w:spacing w:after="0" w:line="480" w:lineRule="auto"/>
        <w:ind w:hanging="294"/>
        <w:jc w:val="both"/>
        <w:rPr>
          <w:rFonts w:ascii="Times New Roman" w:hAnsi="Times New Roman"/>
          <w:sz w:val="24"/>
          <w:szCs w:val="24"/>
        </w:rPr>
      </w:pPr>
      <w:r w:rsidRPr="00562313">
        <w:rPr>
          <w:rFonts w:ascii="Times New Roman" w:hAnsi="Times New Roman"/>
          <w:sz w:val="24"/>
          <w:szCs w:val="24"/>
        </w:rPr>
        <w:t>Tahap Pelaksanaan Penelitian</w:t>
      </w:r>
    </w:p>
    <w:p w:rsidR="00AD5365" w:rsidRPr="00E4043B" w:rsidRDefault="00AD5365" w:rsidP="00DE440E">
      <w:pPr>
        <w:spacing w:after="0" w:line="480" w:lineRule="auto"/>
        <w:ind w:left="426" w:firstLine="425"/>
        <w:jc w:val="both"/>
        <w:rPr>
          <w:rFonts w:ascii="Times New Roman" w:hAnsi="Times New Roman"/>
          <w:sz w:val="24"/>
          <w:szCs w:val="24"/>
          <w:lang w:val="id-ID"/>
        </w:rPr>
      </w:pPr>
      <w:r>
        <w:rPr>
          <w:rFonts w:ascii="Times New Roman" w:hAnsi="Times New Roman"/>
          <w:sz w:val="24"/>
          <w:szCs w:val="24"/>
        </w:rPr>
        <w:t xml:space="preserve">Pada tahap pelaksanaan penelitian terdiri dari </w:t>
      </w:r>
      <w:r>
        <w:rPr>
          <w:rFonts w:ascii="Times New Roman" w:hAnsi="Times New Roman"/>
          <w:sz w:val="24"/>
          <w:szCs w:val="24"/>
          <w:lang w:val="id-ID"/>
        </w:rPr>
        <w:t>tiga</w:t>
      </w:r>
      <w:r>
        <w:rPr>
          <w:rFonts w:ascii="Times New Roman" w:hAnsi="Times New Roman"/>
          <w:sz w:val="24"/>
          <w:szCs w:val="24"/>
        </w:rPr>
        <w:t xml:space="preserve"> kali pertemuan yaitu sebagai berikut:</w:t>
      </w:r>
    </w:p>
    <w:p w:rsidR="00AD5365" w:rsidRDefault="00AD5365" w:rsidP="00DE440E">
      <w:pPr>
        <w:numPr>
          <w:ilvl w:val="0"/>
          <w:numId w:val="11"/>
        </w:numPr>
        <w:spacing w:after="0" w:line="480" w:lineRule="auto"/>
        <w:ind w:left="1276" w:hanging="425"/>
        <w:jc w:val="left"/>
        <w:rPr>
          <w:rFonts w:ascii="Times New Roman" w:hAnsi="Times New Roman"/>
          <w:sz w:val="24"/>
          <w:szCs w:val="24"/>
        </w:rPr>
      </w:pPr>
      <w:r>
        <w:rPr>
          <w:rFonts w:ascii="Times New Roman" w:hAnsi="Times New Roman"/>
          <w:sz w:val="24"/>
          <w:szCs w:val="24"/>
        </w:rPr>
        <w:t>Pertemuan ke I</w:t>
      </w:r>
    </w:p>
    <w:p w:rsidR="00AD5365" w:rsidRDefault="00AD5365" w:rsidP="00C94A8D">
      <w:pPr>
        <w:spacing w:after="0" w:line="480" w:lineRule="auto"/>
        <w:ind w:left="426"/>
        <w:jc w:val="both"/>
        <w:rPr>
          <w:rFonts w:ascii="Times New Roman" w:hAnsi="Times New Roman"/>
          <w:i/>
          <w:sz w:val="24"/>
          <w:szCs w:val="24"/>
        </w:rPr>
      </w:pPr>
      <w:r>
        <w:rPr>
          <w:rFonts w:ascii="Times New Roman" w:hAnsi="Times New Roman"/>
          <w:sz w:val="24"/>
          <w:szCs w:val="24"/>
          <w:lang w:val="id-ID"/>
        </w:rPr>
        <w:t xml:space="preserve">        </w:t>
      </w:r>
      <w:r>
        <w:rPr>
          <w:rFonts w:ascii="Times New Roman" w:hAnsi="Times New Roman"/>
          <w:sz w:val="24"/>
          <w:szCs w:val="24"/>
        </w:rPr>
        <w:t xml:space="preserve">Pada tahap pertemuan pertama ini peneliti melakukan perkenalan terhadap materi yang akan diajarkan serta melakukan </w:t>
      </w:r>
      <w:r>
        <w:rPr>
          <w:rFonts w:ascii="Times New Roman" w:hAnsi="Times New Roman"/>
          <w:i/>
          <w:sz w:val="24"/>
          <w:szCs w:val="24"/>
        </w:rPr>
        <w:t>pre</w:t>
      </w:r>
      <w:r>
        <w:rPr>
          <w:rFonts w:ascii="Times New Roman" w:hAnsi="Times New Roman"/>
          <w:i/>
          <w:sz w:val="24"/>
          <w:szCs w:val="24"/>
          <w:lang w:val="id-ID"/>
        </w:rPr>
        <w:t>-</w:t>
      </w:r>
      <w:r>
        <w:rPr>
          <w:rFonts w:ascii="Times New Roman" w:hAnsi="Times New Roman"/>
          <w:i/>
          <w:sz w:val="24"/>
          <w:szCs w:val="24"/>
        </w:rPr>
        <w:t>test.</w:t>
      </w:r>
    </w:p>
    <w:p w:rsidR="00AD5365" w:rsidRPr="00562313" w:rsidRDefault="00AD5365" w:rsidP="00C94A8D">
      <w:pPr>
        <w:numPr>
          <w:ilvl w:val="0"/>
          <w:numId w:val="11"/>
        </w:numPr>
        <w:spacing w:after="0" w:line="480" w:lineRule="auto"/>
        <w:ind w:left="1276" w:hanging="425"/>
        <w:jc w:val="left"/>
        <w:rPr>
          <w:rFonts w:ascii="Times New Roman" w:hAnsi="Times New Roman"/>
          <w:i/>
          <w:sz w:val="24"/>
          <w:szCs w:val="24"/>
        </w:rPr>
      </w:pPr>
      <w:r>
        <w:rPr>
          <w:rFonts w:ascii="Times New Roman" w:hAnsi="Times New Roman"/>
          <w:sz w:val="24"/>
          <w:szCs w:val="24"/>
        </w:rPr>
        <w:t>Pertemuan ke II</w:t>
      </w:r>
    </w:p>
    <w:p w:rsidR="00AD5365" w:rsidRDefault="00AD5365" w:rsidP="00C94A8D">
      <w:pPr>
        <w:tabs>
          <w:tab w:val="left" w:pos="709"/>
        </w:tabs>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        </w:t>
      </w:r>
      <w:r w:rsidRPr="00477EA1">
        <w:rPr>
          <w:rFonts w:ascii="Times New Roman" w:hAnsi="Times New Roman"/>
          <w:sz w:val="24"/>
          <w:szCs w:val="24"/>
        </w:rPr>
        <w:t xml:space="preserve">Pada tahap pertemuan kedua peneliti melakukan proses belajar mengajar dikelas baik pada kelas eksperimen yaitu kelas yang menggunakan </w:t>
      </w:r>
      <w:r w:rsidRPr="00477EA1">
        <w:rPr>
          <w:rFonts w:ascii="Times New Roman" w:hAnsi="Times New Roman"/>
          <w:sz w:val="24"/>
          <w:szCs w:val="24"/>
          <w:lang w:val="id-ID"/>
        </w:rPr>
        <w:t xml:space="preserve"> </w:t>
      </w:r>
      <w:r w:rsidRPr="00477EA1">
        <w:rPr>
          <w:rFonts w:ascii="Times New Roman" w:hAnsi="Times New Roman"/>
          <w:sz w:val="24"/>
          <w:szCs w:val="24"/>
        </w:rPr>
        <w:t>me</w:t>
      </w:r>
      <w:r w:rsidRPr="00477EA1">
        <w:rPr>
          <w:rFonts w:ascii="Times New Roman" w:hAnsi="Times New Roman"/>
          <w:sz w:val="24"/>
          <w:szCs w:val="24"/>
          <w:lang w:val="id-ID"/>
        </w:rPr>
        <w:t>tode</w:t>
      </w:r>
      <w:r w:rsidRPr="00477EA1">
        <w:rPr>
          <w:rFonts w:ascii="Times New Roman" w:hAnsi="Times New Roman"/>
          <w:sz w:val="24"/>
          <w:szCs w:val="24"/>
        </w:rPr>
        <w:t xml:space="preserve"> pembelajaran</w:t>
      </w:r>
      <w:r w:rsidRPr="00477EA1">
        <w:rPr>
          <w:rFonts w:ascii="Times New Roman" w:hAnsi="Times New Roman"/>
          <w:sz w:val="24"/>
          <w:szCs w:val="24"/>
          <w:lang w:val="id-ID"/>
        </w:rPr>
        <w:t xml:space="preserve"> </w:t>
      </w:r>
      <w:r w:rsidRPr="00477EA1">
        <w:rPr>
          <w:rFonts w:ascii="Times New Roman" w:hAnsi="Times New Roman"/>
          <w:i/>
          <w:iCs/>
          <w:sz w:val="24"/>
          <w:szCs w:val="24"/>
          <w:lang w:val="id-ID"/>
        </w:rPr>
        <w:t>Two Stay Two Stray</w:t>
      </w:r>
      <w:r w:rsidRPr="00477EA1">
        <w:rPr>
          <w:rFonts w:ascii="Times New Roman" w:hAnsi="Times New Roman"/>
          <w:sz w:val="24"/>
          <w:szCs w:val="24"/>
          <w:lang w:val="id-ID"/>
        </w:rPr>
        <w:t xml:space="preserve"> (Dua Tinggal Dua Tamu) </w:t>
      </w:r>
      <w:r w:rsidRPr="00477EA1">
        <w:rPr>
          <w:rFonts w:ascii="Times New Roman" w:hAnsi="Times New Roman"/>
          <w:sz w:val="24"/>
          <w:szCs w:val="24"/>
        </w:rPr>
        <w:t xml:space="preserve">maupun kelas kontrol yaitu kelas yang </w:t>
      </w:r>
      <w:r>
        <w:rPr>
          <w:rFonts w:ascii="Times New Roman" w:hAnsi="Times New Roman"/>
          <w:sz w:val="24"/>
          <w:szCs w:val="24"/>
          <w:lang w:val="id-ID"/>
        </w:rPr>
        <w:t>menggunakan metode ceramah.</w:t>
      </w:r>
    </w:p>
    <w:p w:rsidR="00C94A8D" w:rsidRDefault="00C94A8D" w:rsidP="00C94A8D">
      <w:pPr>
        <w:tabs>
          <w:tab w:val="left" w:pos="709"/>
        </w:tabs>
        <w:spacing w:after="0" w:line="480" w:lineRule="auto"/>
        <w:ind w:left="426"/>
        <w:jc w:val="both"/>
        <w:rPr>
          <w:rFonts w:ascii="Times New Roman" w:hAnsi="Times New Roman"/>
          <w:sz w:val="24"/>
          <w:szCs w:val="24"/>
          <w:lang w:val="id-ID"/>
        </w:rPr>
      </w:pPr>
    </w:p>
    <w:p w:rsidR="00C94A8D" w:rsidRPr="00477EA1" w:rsidRDefault="00C94A8D" w:rsidP="00C94A8D">
      <w:pPr>
        <w:tabs>
          <w:tab w:val="left" w:pos="709"/>
        </w:tabs>
        <w:spacing w:after="0" w:line="480" w:lineRule="auto"/>
        <w:ind w:left="426"/>
        <w:jc w:val="both"/>
        <w:rPr>
          <w:rFonts w:ascii="Times New Roman" w:hAnsi="Times New Roman"/>
          <w:sz w:val="24"/>
          <w:szCs w:val="24"/>
        </w:rPr>
      </w:pPr>
    </w:p>
    <w:p w:rsidR="00AD5365" w:rsidRDefault="00AD5365" w:rsidP="00C94A8D">
      <w:pPr>
        <w:numPr>
          <w:ilvl w:val="0"/>
          <w:numId w:val="11"/>
        </w:numPr>
        <w:spacing w:after="0" w:line="480" w:lineRule="auto"/>
        <w:ind w:left="1276" w:hanging="425"/>
        <w:jc w:val="left"/>
        <w:rPr>
          <w:rFonts w:ascii="Times New Roman" w:hAnsi="Times New Roman"/>
          <w:sz w:val="24"/>
          <w:szCs w:val="24"/>
        </w:rPr>
      </w:pPr>
      <w:r>
        <w:rPr>
          <w:rFonts w:ascii="Times New Roman" w:hAnsi="Times New Roman"/>
          <w:sz w:val="24"/>
          <w:szCs w:val="24"/>
        </w:rPr>
        <w:lastRenderedPageBreak/>
        <w:t>Pertemuaan ke III</w:t>
      </w:r>
    </w:p>
    <w:p w:rsidR="00AD5365" w:rsidRPr="004D421B" w:rsidRDefault="00AD5365" w:rsidP="00C94A8D">
      <w:pPr>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rPr>
        <w:t>Pada tahap pertemuan ketiga ini peneliti masih melanjutk</w:t>
      </w:r>
      <w:r w:rsidR="00697838">
        <w:rPr>
          <w:rFonts w:ascii="Times New Roman" w:hAnsi="Times New Roman"/>
          <w:sz w:val="24"/>
          <w:szCs w:val="24"/>
        </w:rPr>
        <w:t xml:space="preserve">an materi </w:t>
      </w:r>
      <w:r w:rsidR="00697838">
        <w:rPr>
          <w:rFonts w:ascii="Times New Roman" w:hAnsi="Times New Roman"/>
          <w:sz w:val="24"/>
          <w:szCs w:val="24"/>
          <w:lang w:val="id-ID"/>
        </w:rPr>
        <w:t>jaringan tumbuhan</w:t>
      </w:r>
      <w:r>
        <w:rPr>
          <w:rFonts w:ascii="Times New Roman" w:hAnsi="Times New Roman"/>
          <w:sz w:val="24"/>
          <w:szCs w:val="24"/>
        </w:rPr>
        <w:t xml:space="preserve"> baik pada</w:t>
      </w:r>
      <w:r w:rsidR="00697838">
        <w:rPr>
          <w:rFonts w:ascii="Times New Roman" w:hAnsi="Times New Roman"/>
          <w:sz w:val="24"/>
          <w:szCs w:val="24"/>
        </w:rPr>
        <w:t xml:space="preserve"> kelas eksperimen maupun kelas </w:t>
      </w:r>
      <w:r w:rsidR="00697838">
        <w:rPr>
          <w:rFonts w:ascii="Times New Roman" w:hAnsi="Times New Roman"/>
          <w:sz w:val="24"/>
          <w:szCs w:val="24"/>
          <w:lang w:val="id-ID"/>
        </w:rPr>
        <w:t>k</w:t>
      </w:r>
      <w:r>
        <w:rPr>
          <w:rFonts w:ascii="Times New Roman" w:hAnsi="Times New Roman"/>
          <w:sz w:val="24"/>
          <w:szCs w:val="24"/>
        </w:rPr>
        <w:t xml:space="preserve">ontrol dan melakukan evaluasi hasil belajar </w:t>
      </w:r>
      <w:r>
        <w:rPr>
          <w:rFonts w:ascii="Times New Roman" w:hAnsi="Times New Roman"/>
          <w:sz w:val="24"/>
          <w:szCs w:val="24"/>
          <w:lang w:val="id-ID"/>
        </w:rPr>
        <w:t>(</w:t>
      </w:r>
      <w:r w:rsidRPr="005219BE">
        <w:rPr>
          <w:rFonts w:ascii="Times New Roman" w:hAnsi="Times New Roman"/>
          <w:i/>
          <w:iCs/>
          <w:sz w:val="24"/>
          <w:szCs w:val="24"/>
          <w:lang w:val="id-ID"/>
        </w:rPr>
        <w:t>post-test</w:t>
      </w:r>
      <w:r>
        <w:rPr>
          <w:rFonts w:ascii="Times New Roman" w:hAnsi="Times New Roman"/>
          <w:sz w:val="24"/>
          <w:szCs w:val="24"/>
          <w:lang w:val="id-ID"/>
        </w:rPr>
        <w:t xml:space="preserve">) </w:t>
      </w:r>
      <w:r>
        <w:rPr>
          <w:rFonts w:ascii="Times New Roman" w:hAnsi="Times New Roman"/>
          <w:sz w:val="24"/>
          <w:szCs w:val="24"/>
        </w:rPr>
        <w:t>pada materi yang telah diajarkan baik pada kelas eksperimen maupun pada kelas kontrol.</w:t>
      </w:r>
    </w:p>
    <w:p w:rsidR="00AD5365" w:rsidRPr="004C30DE" w:rsidRDefault="00AD5365" w:rsidP="002E42AA">
      <w:pPr>
        <w:pStyle w:val="ListParagraph"/>
        <w:numPr>
          <w:ilvl w:val="0"/>
          <w:numId w:val="8"/>
        </w:numPr>
        <w:spacing w:after="0" w:line="480" w:lineRule="auto"/>
        <w:ind w:left="851" w:hanging="425"/>
        <w:jc w:val="both"/>
        <w:rPr>
          <w:rFonts w:ascii="Times New Roman" w:hAnsi="Times New Roman"/>
          <w:bCs/>
          <w:sz w:val="24"/>
          <w:szCs w:val="24"/>
        </w:rPr>
      </w:pPr>
      <w:r w:rsidRPr="004C30DE">
        <w:rPr>
          <w:rFonts w:ascii="Times New Roman" w:hAnsi="Times New Roman"/>
          <w:bCs/>
          <w:sz w:val="24"/>
          <w:szCs w:val="24"/>
        </w:rPr>
        <w:t>Tahap Penyelesaian</w:t>
      </w:r>
    </w:p>
    <w:p w:rsidR="00AD5365" w:rsidRPr="005A2A77" w:rsidRDefault="002E42AA" w:rsidP="002E42AA">
      <w:pPr>
        <w:spacing w:after="24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D5365" w:rsidRPr="00424B94">
        <w:rPr>
          <w:rFonts w:ascii="Times New Roman" w:hAnsi="Times New Roman" w:cs="Times New Roman"/>
          <w:sz w:val="24"/>
          <w:szCs w:val="24"/>
        </w:rPr>
        <w:t>Pada tahap ini terdiri dari pr</w:t>
      </w:r>
      <w:r w:rsidR="00AD5365">
        <w:rPr>
          <w:rFonts w:ascii="Times New Roman" w:hAnsi="Times New Roman" w:cs="Times New Roman"/>
          <w:sz w:val="24"/>
          <w:szCs w:val="24"/>
        </w:rPr>
        <w:t>oses analisis data dan penyusu</w:t>
      </w:r>
      <w:r w:rsidR="00AD5365" w:rsidRPr="00424B94">
        <w:rPr>
          <w:rFonts w:ascii="Times New Roman" w:hAnsi="Times New Roman" w:cs="Times New Roman"/>
          <w:sz w:val="24"/>
          <w:szCs w:val="24"/>
        </w:rPr>
        <w:t>nan laporan penelitian. Setelah data yang diperlukan terkumpul, maka data tersebut akan d</w:t>
      </w:r>
      <w:r w:rsidR="00AD5365">
        <w:rPr>
          <w:rFonts w:ascii="Times New Roman" w:hAnsi="Times New Roman" w:cs="Times New Roman"/>
          <w:sz w:val="24"/>
          <w:szCs w:val="24"/>
        </w:rPr>
        <w:t>i</w:t>
      </w:r>
      <w:r w:rsidR="00AD5365" w:rsidRPr="00424B94">
        <w:rPr>
          <w:rFonts w:ascii="Times New Roman" w:hAnsi="Times New Roman" w:cs="Times New Roman"/>
          <w:sz w:val="24"/>
          <w:szCs w:val="24"/>
        </w:rPr>
        <w:t>analisis, sehingga dari hasil analisis itu nantinya dapat</w:t>
      </w:r>
      <w:r w:rsidR="00AD5365">
        <w:rPr>
          <w:rFonts w:ascii="Times New Roman" w:hAnsi="Times New Roman" w:cs="Times New Roman"/>
          <w:sz w:val="24"/>
          <w:szCs w:val="24"/>
        </w:rPr>
        <w:t xml:space="preserve"> disusun laporan penelitian dan</w:t>
      </w:r>
      <w:r w:rsidR="00AD5365" w:rsidRPr="00424B94">
        <w:rPr>
          <w:rFonts w:ascii="Times New Roman" w:hAnsi="Times New Roman" w:cs="Times New Roman"/>
          <w:sz w:val="24"/>
          <w:szCs w:val="24"/>
        </w:rPr>
        <w:t xml:space="preserve"> ditarik kesimpulan</w:t>
      </w:r>
      <w:r w:rsidR="00AD5365">
        <w:rPr>
          <w:rFonts w:ascii="Times New Roman" w:hAnsi="Times New Roman" w:cs="Times New Roman"/>
          <w:sz w:val="24"/>
          <w:szCs w:val="24"/>
        </w:rPr>
        <w:t>nya</w:t>
      </w:r>
      <w:r w:rsidR="00AD5365">
        <w:rPr>
          <w:rFonts w:ascii="Times New Roman" w:hAnsi="Times New Roman" w:cs="Times New Roman"/>
          <w:sz w:val="24"/>
          <w:szCs w:val="24"/>
          <w:lang w:val="id-ID"/>
        </w:rPr>
        <w:t>.</w:t>
      </w:r>
    </w:p>
    <w:p w:rsidR="00AD5365" w:rsidRPr="005B77E8" w:rsidRDefault="00AD5365" w:rsidP="00AD5365">
      <w:pPr>
        <w:pStyle w:val="ListParagraph"/>
        <w:numPr>
          <w:ilvl w:val="0"/>
          <w:numId w:val="1"/>
        </w:numPr>
        <w:spacing w:after="0" w:line="480" w:lineRule="auto"/>
        <w:ind w:left="426" w:hanging="426"/>
        <w:jc w:val="both"/>
        <w:rPr>
          <w:rFonts w:asciiTheme="majorBidi" w:hAnsiTheme="majorBidi" w:cstheme="majorBidi"/>
          <w:b/>
          <w:bCs/>
          <w:sz w:val="24"/>
          <w:szCs w:val="24"/>
        </w:rPr>
      </w:pPr>
      <w:r w:rsidRPr="005B77E8">
        <w:rPr>
          <w:rFonts w:asciiTheme="majorBidi" w:hAnsiTheme="majorBidi" w:cstheme="majorBidi"/>
          <w:b/>
          <w:bCs/>
          <w:sz w:val="24"/>
          <w:szCs w:val="24"/>
        </w:rPr>
        <w:t>Tekhnik Pengumpulan Data</w:t>
      </w:r>
    </w:p>
    <w:p w:rsidR="00AD5365" w:rsidRDefault="00AD5365" w:rsidP="002E42AA">
      <w:pPr>
        <w:spacing w:after="0" w:line="480" w:lineRule="auto"/>
        <w:ind w:left="426" w:firstLine="426"/>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Tekhnik </w:t>
      </w:r>
      <w:r w:rsidRPr="00A06754">
        <w:rPr>
          <w:rFonts w:asciiTheme="majorBidi" w:hAnsiTheme="majorBidi" w:cstheme="majorBidi"/>
          <w:bCs/>
          <w:sz w:val="24"/>
          <w:szCs w:val="24"/>
        </w:rPr>
        <w:t xml:space="preserve">Pengumpulan data </w:t>
      </w:r>
      <w:r>
        <w:rPr>
          <w:rFonts w:asciiTheme="majorBidi" w:hAnsiTheme="majorBidi" w:cstheme="majorBidi"/>
          <w:bCs/>
          <w:sz w:val="24"/>
          <w:szCs w:val="24"/>
          <w:lang w:val="id-ID"/>
        </w:rPr>
        <w:t xml:space="preserve">yang digunakan peneliti </w:t>
      </w:r>
      <w:r>
        <w:rPr>
          <w:rFonts w:asciiTheme="majorBidi" w:hAnsiTheme="majorBidi" w:cstheme="majorBidi"/>
          <w:bCs/>
          <w:sz w:val="24"/>
          <w:szCs w:val="24"/>
        </w:rPr>
        <w:t xml:space="preserve">dalam penelitian ini </w:t>
      </w:r>
      <w:r>
        <w:rPr>
          <w:rFonts w:asciiTheme="majorBidi" w:hAnsiTheme="majorBidi" w:cstheme="majorBidi"/>
          <w:bCs/>
          <w:sz w:val="24"/>
          <w:szCs w:val="24"/>
          <w:lang w:val="id-ID"/>
        </w:rPr>
        <w:t>adalah</w:t>
      </w:r>
      <w:r>
        <w:rPr>
          <w:rFonts w:asciiTheme="majorBidi" w:hAnsiTheme="majorBidi" w:cstheme="majorBidi"/>
          <w:bCs/>
          <w:sz w:val="24"/>
          <w:szCs w:val="24"/>
        </w:rPr>
        <w:t xml:space="preserve"> </w:t>
      </w:r>
      <w:r>
        <w:rPr>
          <w:rFonts w:asciiTheme="majorBidi" w:hAnsiTheme="majorBidi" w:cstheme="majorBidi"/>
          <w:bCs/>
          <w:sz w:val="24"/>
          <w:szCs w:val="24"/>
          <w:lang w:val="id-ID"/>
        </w:rPr>
        <w:t>sebagai berikut</w:t>
      </w:r>
      <w:r>
        <w:rPr>
          <w:rFonts w:asciiTheme="majorBidi" w:hAnsiTheme="majorBidi" w:cstheme="majorBidi"/>
          <w:bCs/>
          <w:sz w:val="24"/>
          <w:szCs w:val="24"/>
        </w:rPr>
        <w:t xml:space="preserve"> </w:t>
      </w:r>
      <w:r>
        <w:rPr>
          <w:rFonts w:asciiTheme="majorBidi" w:hAnsiTheme="majorBidi" w:cstheme="majorBidi"/>
          <w:bCs/>
          <w:sz w:val="24"/>
          <w:szCs w:val="24"/>
          <w:lang w:val="id-ID"/>
        </w:rPr>
        <w:t>:</w:t>
      </w:r>
    </w:p>
    <w:p w:rsidR="00AD5365" w:rsidRPr="00863D24" w:rsidRDefault="00AD5365" w:rsidP="00AD5365">
      <w:pPr>
        <w:pStyle w:val="ListParagraph"/>
        <w:numPr>
          <w:ilvl w:val="3"/>
          <w:numId w:val="1"/>
        </w:numPr>
        <w:spacing w:after="0" w:line="480" w:lineRule="auto"/>
        <w:ind w:left="851" w:hanging="425"/>
        <w:jc w:val="both"/>
        <w:rPr>
          <w:rFonts w:asciiTheme="majorBidi" w:hAnsiTheme="majorBidi" w:cstheme="majorBidi"/>
          <w:b/>
          <w:sz w:val="24"/>
          <w:szCs w:val="24"/>
          <w:lang w:val="id-ID"/>
        </w:rPr>
      </w:pPr>
      <w:r w:rsidRPr="00863D24">
        <w:rPr>
          <w:rFonts w:asciiTheme="majorBidi" w:hAnsiTheme="majorBidi" w:cstheme="majorBidi"/>
          <w:b/>
          <w:sz w:val="24"/>
          <w:szCs w:val="24"/>
          <w:lang w:val="id-ID"/>
        </w:rPr>
        <w:t xml:space="preserve">Tes </w:t>
      </w:r>
    </w:p>
    <w:p w:rsidR="00AD5365" w:rsidRDefault="00AD5365" w:rsidP="002E42AA">
      <w:pPr>
        <w:spacing w:after="0" w:line="480" w:lineRule="auto"/>
        <w:ind w:left="426" w:firstLine="425"/>
        <w:jc w:val="both"/>
        <w:rPr>
          <w:rFonts w:asciiTheme="majorBidi" w:hAnsiTheme="majorBidi" w:cstheme="majorBidi"/>
          <w:bCs/>
          <w:sz w:val="24"/>
          <w:szCs w:val="24"/>
          <w:lang w:val="id-ID"/>
        </w:rPr>
      </w:pPr>
      <w:r w:rsidRPr="00D56B33">
        <w:rPr>
          <w:rFonts w:asciiTheme="majorBidi" w:hAnsiTheme="majorBidi" w:cstheme="majorBidi"/>
          <w:bCs/>
          <w:sz w:val="24"/>
          <w:szCs w:val="24"/>
        </w:rPr>
        <w:t>Tes adalah serentetan pertanyaaan atau latihan serta alat lain yang digunakan unt</w:t>
      </w:r>
      <w:r w:rsidRPr="00D56B33">
        <w:rPr>
          <w:rFonts w:asciiTheme="majorBidi" w:hAnsiTheme="majorBidi" w:cstheme="majorBidi"/>
          <w:bCs/>
          <w:sz w:val="24"/>
          <w:szCs w:val="24"/>
          <w:lang w:val="id-ID"/>
        </w:rPr>
        <w:t>u</w:t>
      </w:r>
      <w:r w:rsidRPr="00D56B33">
        <w:rPr>
          <w:rFonts w:asciiTheme="majorBidi" w:hAnsiTheme="majorBidi" w:cstheme="majorBidi"/>
          <w:bCs/>
          <w:sz w:val="24"/>
          <w:szCs w:val="24"/>
        </w:rPr>
        <w:t xml:space="preserve">k mengukur keterampilan, pengetahuan intelegensi, kemampuan atau bakat yang di miliki oleh individu atau kelompok (Arikunto, 2010). </w:t>
      </w:r>
      <w:r w:rsidRPr="00D56B33">
        <w:rPr>
          <w:rFonts w:asciiTheme="majorBidi" w:hAnsiTheme="majorBidi" w:cstheme="majorBidi"/>
          <w:bCs/>
          <w:sz w:val="24"/>
          <w:szCs w:val="24"/>
          <w:lang w:val="id-ID"/>
        </w:rPr>
        <w:t>Adapun tes yang dipakai dalam penelitian ini yaitu</w:t>
      </w:r>
      <w:r>
        <w:rPr>
          <w:rFonts w:asciiTheme="majorBidi" w:hAnsiTheme="majorBidi" w:cstheme="majorBidi"/>
          <w:bCs/>
          <w:sz w:val="24"/>
          <w:szCs w:val="24"/>
          <w:lang w:val="id-ID"/>
        </w:rPr>
        <w:t xml:space="preserve"> :</w:t>
      </w:r>
    </w:p>
    <w:p w:rsidR="00AD5365" w:rsidRPr="0012393B" w:rsidRDefault="00AD5365" w:rsidP="002E42AA">
      <w:pPr>
        <w:pStyle w:val="ListParagraph"/>
        <w:numPr>
          <w:ilvl w:val="3"/>
          <w:numId w:val="4"/>
        </w:numPr>
        <w:spacing w:after="0" w:line="480" w:lineRule="auto"/>
        <w:ind w:left="1276"/>
        <w:jc w:val="both"/>
        <w:rPr>
          <w:rFonts w:ascii="Times New Roman" w:hAnsi="Times New Roman"/>
          <w:sz w:val="24"/>
          <w:szCs w:val="24"/>
        </w:rPr>
      </w:pPr>
      <w:r w:rsidRPr="00D56B33">
        <w:rPr>
          <w:rFonts w:asciiTheme="majorBidi" w:hAnsiTheme="majorBidi" w:cstheme="majorBidi"/>
          <w:bCs/>
          <w:sz w:val="24"/>
          <w:szCs w:val="24"/>
          <w:lang w:val="id-ID"/>
        </w:rPr>
        <w:t xml:space="preserve"> </w:t>
      </w:r>
      <w:r w:rsidRPr="00D56B33">
        <w:rPr>
          <w:rFonts w:ascii="Times New Roman" w:hAnsi="Times New Roman"/>
          <w:sz w:val="24"/>
          <w:szCs w:val="24"/>
        </w:rPr>
        <w:t xml:space="preserve">Mengadakan </w:t>
      </w:r>
      <w:r w:rsidRPr="00D56B33">
        <w:rPr>
          <w:rFonts w:ascii="Times New Roman" w:hAnsi="Times New Roman"/>
          <w:i/>
          <w:sz w:val="24"/>
          <w:szCs w:val="24"/>
        </w:rPr>
        <w:t>Pre-Test</w:t>
      </w:r>
    </w:p>
    <w:p w:rsidR="00AD5365" w:rsidRPr="00804EC2" w:rsidRDefault="00AD5365" w:rsidP="00C8267B">
      <w:pPr>
        <w:tabs>
          <w:tab w:val="left" w:pos="851"/>
        </w:tabs>
        <w:spacing w:after="0" w:line="480" w:lineRule="auto"/>
        <w:ind w:left="426"/>
        <w:jc w:val="both"/>
        <w:rPr>
          <w:rFonts w:asciiTheme="majorBidi" w:hAnsiTheme="majorBidi" w:cstheme="majorBidi"/>
          <w:bCs/>
          <w:color w:val="000000"/>
          <w:sz w:val="24"/>
          <w:szCs w:val="24"/>
          <w:lang w:val="id-ID" w:eastAsia="id-ID"/>
        </w:rPr>
      </w:pPr>
      <w:r>
        <w:rPr>
          <w:rFonts w:ascii="Times New Roman" w:hAnsi="Times New Roman"/>
          <w:sz w:val="24"/>
          <w:szCs w:val="24"/>
          <w:lang w:val="id-ID"/>
        </w:rPr>
        <w:t xml:space="preserve">        Tes </w:t>
      </w:r>
      <w:r w:rsidRPr="0012393B">
        <w:rPr>
          <w:rFonts w:ascii="Times New Roman" w:hAnsi="Times New Roman"/>
          <w:sz w:val="24"/>
          <w:szCs w:val="24"/>
        </w:rPr>
        <w:t xml:space="preserve">yang diberikan kepada siswa sebelum mereka mengikuti program pembelajaran. Soal-soal dalam </w:t>
      </w:r>
      <w:r w:rsidRPr="0012393B">
        <w:rPr>
          <w:rFonts w:ascii="Times New Roman" w:hAnsi="Times New Roman"/>
          <w:i/>
          <w:sz w:val="24"/>
          <w:szCs w:val="24"/>
        </w:rPr>
        <w:t xml:space="preserve">pre-test </w:t>
      </w:r>
      <w:r w:rsidRPr="0012393B">
        <w:rPr>
          <w:rFonts w:ascii="Times New Roman" w:hAnsi="Times New Roman"/>
          <w:sz w:val="24"/>
          <w:szCs w:val="24"/>
        </w:rPr>
        <w:t xml:space="preserve">sama dengan soal-soal dalam </w:t>
      </w:r>
      <w:r w:rsidRPr="0012393B">
        <w:rPr>
          <w:rFonts w:ascii="Times New Roman" w:hAnsi="Times New Roman"/>
          <w:i/>
          <w:sz w:val="24"/>
          <w:szCs w:val="24"/>
        </w:rPr>
        <w:t>post-tes</w:t>
      </w:r>
      <w:r w:rsidR="00697838">
        <w:rPr>
          <w:rFonts w:ascii="Times New Roman" w:hAnsi="Times New Roman"/>
          <w:i/>
          <w:sz w:val="24"/>
          <w:szCs w:val="24"/>
          <w:lang w:val="id-ID"/>
        </w:rPr>
        <w:t>t</w:t>
      </w:r>
      <w:r w:rsidRPr="0012393B">
        <w:rPr>
          <w:rFonts w:ascii="Times New Roman" w:hAnsi="Times New Roman"/>
          <w:sz w:val="24"/>
          <w:szCs w:val="24"/>
        </w:rPr>
        <w:t xml:space="preserve"> (evaluasi). Hasil </w:t>
      </w:r>
      <w:r w:rsidRPr="0012393B">
        <w:rPr>
          <w:rFonts w:ascii="Times New Roman" w:hAnsi="Times New Roman"/>
          <w:i/>
          <w:sz w:val="24"/>
          <w:szCs w:val="24"/>
        </w:rPr>
        <w:t xml:space="preserve">pre-test </w:t>
      </w:r>
      <w:r>
        <w:rPr>
          <w:rFonts w:ascii="Times New Roman" w:hAnsi="Times New Roman"/>
          <w:sz w:val="24"/>
          <w:szCs w:val="24"/>
          <w:lang w:val="id-ID"/>
        </w:rPr>
        <w:t xml:space="preserve">digunakan </w:t>
      </w:r>
      <w:r w:rsidRPr="0012393B">
        <w:rPr>
          <w:rFonts w:ascii="Times New Roman" w:hAnsi="Times New Roman"/>
          <w:sz w:val="24"/>
          <w:szCs w:val="24"/>
        </w:rPr>
        <w:t xml:space="preserve">sebagai bahan perbandingan dengan hasil </w:t>
      </w:r>
      <w:r w:rsidRPr="0012393B">
        <w:rPr>
          <w:rFonts w:ascii="Times New Roman" w:hAnsi="Times New Roman"/>
          <w:i/>
          <w:sz w:val="24"/>
          <w:szCs w:val="24"/>
        </w:rPr>
        <w:t xml:space="preserve">post-test </w:t>
      </w:r>
      <w:r w:rsidRPr="0012393B">
        <w:rPr>
          <w:rFonts w:ascii="Times New Roman" w:hAnsi="Times New Roman"/>
          <w:sz w:val="24"/>
          <w:szCs w:val="24"/>
        </w:rPr>
        <w:t>setelah sisw</w:t>
      </w:r>
      <w:r>
        <w:rPr>
          <w:rFonts w:ascii="Times New Roman" w:hAnsi="Times New Roman"/>
          <w:sz w:val="24"/>
          <w:szCs w:val="24"/>
        </w:rPr>
        <w:t>a mengikuti proses pembelajaran</w:t>
      </w:r>
      <w:r>
        <w:rPr>
          <w:rFonts w:ascii="Times New Roman" w:hAnsi="Times New Roman"/>
          <w:sz w:val="24"/>
          <w:szCs w:val="24"/>
          <w:lang w:val="id-ID"/>
        </w:rPr>
        <w:t xml:space="preserve"> dengan </w:t>
      </w:r>
      <w:r w:rsidRPr="00A06754">
        <w:rPr>
          <w:rFonts w:asciiTheme="majorBidi" w:hAnsiTheme="majorBidi" w:cstheme="majorBidi"/>
          <w:bCs/>
          <w:sz w:val="24"/>
          <w:szCs w:val="24"/>
        </w:rPr>
        <w:t xml:space="preserve">penerapan </w:t>
      </w:r>
      <w:r>
        <w:rPr>
          <w:rFonts w:ascii="Times New Roman" w:eastAsiaTheme="minorEastAsia" w:hAnsi="Times New Roman"/>
          <w:sz w:val="24"/>
          <w:szCs w:val="24"/>
          <w:lang w:val="id-ID"/>
        </w:rPr>
        <w:lastRenderedPageBreak/>
        <w:t xml:space="preserve">model pembelajaran kooperatif tipe </w:t>
      </w:r>
      <w:r w:rsidRPr="00A06754">
        <w:rPr>
          <w:rFonts w:asciiTheme="majorBidi" w:hAnsiTheme="majorBidi" w:cstheme="majorBidi"/>
          <w:bCs/>
          <w:i/>
          <w:iCs/>
          <w:color w:val="000000"/>
          <w:sz w:val="24"/>
          <w:szCs w:val="24"/>
          <w:lang w:val="id-ID" w:eastAsia="id-ID"/>
        </w:rPr>
        <w:t xml:space="preserve">Two Stay Two Stray </w:t>
      </w:r>
      <w:r>
        <w:rPr>
          <w:rFonts w:asciiTheme="majorBidi" w:hAnsiTheme="majorBidi" w:cstheme="majorBidi"/>
          <w:bCs/>
          <w:color w:val="000000"/>
          <w:sz w:val="24"/>
          <w:szCs w:val="24"/>
          <w:lang w:val="id-ID" w:eastAsia="id-ID"/>
        </w:rPr>
        <w:t>(Dua Tinggal Dua Tamu).</w:t>
      </w:r>
    </w:p>
    <w:p w:rsidR="00AD5365" w:rsidRPr="007814C4" w:rsidRDefault="00AD5365" w:rsidP="00C8267B">
      <w:pPr>
        <w:pStyle w:val="ListParagraph"/>
        <w:numPr>
          <w:ilvl w:val="3"/>
          <w:numId w:val="4"/>
        </w:numPr>
        <w:spacing w:after="0" w:line="480" w:lineRule="auto"/>
        <w:ind w:left="1276"/>
        <w:jc w:val="both"/>
        <w:rPr>
          <w:rFonts w:ascii="Times New Roman" w:hAnsi="Times New Roman"/>
          <w:sz w:val="24"/>
          <w:szCs w:val="24"/>
        </w:rPr>
      </w:pPr>
      <w:r w:rsidRPr="0012393B">
        <w:rPr>
          <w:rFonts w:ascii="Times New Roman" w:hAnsi="Times New Roman"/>
          <w:sz w:val="24"/>
          <w:szCs w:val="24"/>
        </w:rPr>
        <w:t xml:space="preserve">Mengadakan </w:t>
      </w:r>
      <w:r w:rsidRPr="0012393B">
        <w:rPr>
          <w:rFonts w:ascii="Times New Roman" w:hAnsi="Times New Roman"/>
          <w:i/>
          <w:sz w:val="24"/>
          <w:szCs w:val="24"/>
        </w:rPr>
        <w:t>Post-Test</w:t>
      </w:r>
    </w:p>
    <w:p w:rsidR="00AD5365" w:rsidRPr="00C8267B" w:rsidRDefault="00AD5365" w:rsidP="00C8267B">
      <w:p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C87954">
        <w:rPr>
          <w:rFonts w:ascii="Times New Roman" w:hAnsi="Times New Roman" w:cs="Times New Roman"/>
          <w:sz w:val="24"/>
          <w:szCs w:val="24"/>
        </w:rPr>
        <w:t xml:space="preserve">Jika </w:t>
      </w:r>
      <w:r w:rsidRPr="00C87954">
        <w:rPr>
          <w:rFonts w:ascii="Times New Roman" w:hAnsi="Times New Roman" w:cs="Times New Roman"/>
          <w:i/>
          <w:sz w:val="24"/>
          <w:szCs w:val="24"/>
        </w:rPr>
        <w:t>pre-test</w:t>
      </w:r>
      <w:r w:rsidRPr="00C87954">
        <w:rPr>
          <w:rFonts w:ascii="Times New Roman" w:hAnsi="Times New Roman" w:cs="Times New Roman"/>
          <w:sz w:val="24"/>
          <w:szCs w:val="24"/>
        </w:rPr>
        <w:t xml:space="preserve"> diberikan sebelum mengikuti proses pembelajaran, maka </w:t>
      </w:r>
      <w:r w:rsidRPr="00C87954">
        <w:rPr>
          <w:rFonts w:ascii="Times New Roman" w:hAnsi="Times New Roman" w:cs="Times New Roman"/>
          <w:i/>
          <w:sz w:val="24"/>
          <w:szCs w:val="24"/>
        </w:rPr>
        <w:t>post-test</w:t>
      </w:r>
      <w:r w:rsidRPr="00C87954">
        <w:rPr>
          <w:rFonts w:ascii="Times New Roman" w:hAnsi="Times New Roman" w:cs="Times New Roman"/>
          <w:sz w:val="24"/>
          <w:szCs w:val="24"/>
        </w:rPr>
        <w:t xml:space="preserve"> diberikan setelah siswa mengikuti proses pembelajaran dan yang diberikan pada </w:t>
      </w:r>
      <w:r w:rsidRPr="00C87954">
        <w:rPr>
          <w:rFonts w:ascii="Times New Roman" w:hAnsi="Times New Roman" w:cs="Times New Roman"/>
          <w:i/>
          <w:sz w:val="24"/>
          <w:szCs w:val="24"/>
        </w:rPr>
        <w:t xml:space="preserve">post-test </w:t>
      </w:r>
      <w:r w:rsidRPr="00C87954">
        <w:rPr>
          <w:rFonts w:ascii="Times New Roman" w:hAnsi="Times New Roman" w:cs="Times New Roman"/>
          <w:sz w:val="24"/>
          <w:szCs w:val="24"/>
        </w:rPr>
        <w:t xml:space="preserve">adalah soal yang sama dengan soal yang diberikan pada </w:t>
      </w:r>
      <w:r w:rsidRPr="00C87954">
        <w:rPr>
          <w:rFonts w:ascii="Times New Roman" w:hAnsi="Times New Roman" w:cs="Times New Roman"/>
          <w:i/>
          <w:sz w:val="24"/>
          <w:szCs w:val="24"/>
        </w:rPr>
        <w:t>pre-test</w:t>
      </w:r>
      <w:r w:rsidRPr="00C87954">
        <w:rPr>
          <w:rFonts w:ascii="Times New Roman" w:hAnsi="Times New Roman" w:cs="Times New Roman"/>
          <w:sz w:val="24"/>
          <w:szCs w:val="24"/>
        </w:rPr>
        <w:t>.</w:t>
      </w:r>
    </w:p>
    <w:p w:rsidR="00AD5365" w:rsidRPr="00404191" w:rsidRDefault="00AD5365" w:rsidP="00AD5365">
      <w:pPr>
        <w:pStyle w:val="ListParagraph"/>
        <w:numPr>
          <w:ilvl w:val="3"/>
          <w:numId w:val="1"/>
        </w:numPr>
        <w:spacing w:after="0" w:line="480" w:lineRule="auto"/>
        <w:ind w:left="851" w:hanging="425"/>
        <w:jc w:val="both"/>
        <w:rPr>
          <w:rFonts w:ascii="Times New Roman" w:hAnsi="Times New Roman"/>
          <w:b/>
          <w:bCs/>
          <w:color w:val="000000"/>
          <w:sz w:val="24"/>
          <w:szCs w:val="24"/>
        </w:rPr>
      </w:pPr>
      <w:r w:rsidRPr="00404191">
        <w:rPr>
          <w:rFonts w:ascii="Times New Roman" w:hAnsi="Times New Roman"/>
          <w:b/>
          <w:bCs/>
          <w:color w:val="000000"/>
          <w:sz w:val="24"/>
          <w:szCs w:val="24"/>
        </w:rPr>
        <w:t>Observasi</w:t>
      </w:r>
    </w:p>
    <w:p w:rsidR="00AD5365" w:rsidRPr="007C1E8B" w:rsidRDefault="00AD5365" w:rsidP="00C8267B">
      <w:pPr>
        <w:spacing w:after="0" w:line="480" w:lineRule="auto"/>
        <w:ind w:left="426"/>
        <w:jc w:val="both"/>
        <w:rPr>
          <w:rFonts w:ascii="Times New Roman" w:hAnsi="Times New Roman"/>
          <w:sz w:val="24"/>
          <w:szCs w:val="24"/>
        </w:rPr>
      </w:pPr>
      <w:r>
        <w:rPr>
          <w:rFonts w:ascii="Times New Roman" w:hAnsi="Times New Roman"/>
          <w:color w:val="000000"/>
          <w:sz w:val="24"/>
          <w:szCs w:val="24"/>
          <w:lang w:val="id-ID"/>
        </w:rPr>
        <w:t xml:space="preserve">        </w:t>
      </w:r>
      <w:r w:rsidRPr="00EC65A5">
        <w:rPr>
          <w:rFonts w:ascii="Times New Roman" w:hAnsi="Times New Roman"/>
          <w:color w:val="000000"/>
          <w:sz w:val="24"/>
          <w:szCs w:val="24"/>
        </w:rPr>
        <w:t xml:space="preserve">Observasi </w:t>
      </w:r>
      <w:r>
        <w:rPr>
          <w:rFonts w:ascii="Times New Roman" w:hAnsi="Times New Roman"/>
          <w:color w:val="000000"/>
          <w:sz w:val="24"/>
          <w:szCs w:val="24"/>
        </w:rPr>
        <w:t>adalah</w:t>
      </w:r>
      <w:r>
        <w:rPr>
          <w:rFonts w:ascii="Times New Roman" w:hAnsi="Times New Roman"/>
          <w:color w:val="000000"/>
          <w:sz w:val="24"/>
          <w:szCs w:val="24"/>
          <w:lang w:val="id-ID"/>
        </w:rPr>
        <w:t xml:space="preserve"> </w:t>
      </w:r>
      <w:r w:rsidRPr="00EC65A5">
        <w:rPr>
          <w:rFonts w:ascii="Times New Roman" w:hAnsi="Times New Roman"/>
          <w:color w:val="000000"/>
          <w:sz w:val="24"/>
          <w:szCs w:val="24"/>
        </w:rPr>
        <w:t xml:space="preserve">kegiatan </w:t>
      </w:r>
      <w:r>
        <w:rPr>
          <w:rFonts w:ascii="Times New Roman" w:hAnsi="Times New Roman"/>
          <w:color w:val="000000"/>
          <w:sz w:val="24"/>
          <w:szCs w:val="24"/>
          <w:lang w:val="id-ID"/>
        </w:rPr>
        <w:t xml:space="preserve">yang meliputi </w:t>
      </w:r>
      <w:r w:rsidRPr="00EC65A5">
        <w:rPr>
          <w:rFonts w:ascii="Times New Roman" w:hAnsi="Times New Roman"/>
          <w:color w:val="000000"/>
          <w:sz w:val="24"/>
          <w:szCs w:val="24"/>
        </w:rPr>
        <w:t>pemuatan perhatian terhadap suatu objek dengan menggunakan seluruh alat indera</w:t>
      </w:r>
      <w:r>
        <w:rPr>
          <w:rFonts w:ascii="Times New Roman" w:hAnsi="Times New Roman"/>
          <w:color w:val="000000"/>
          <w:sz w:val="24"/>
          <w:szCs w:val="24"/>
          <w:lang w:val="id-ID"/>
        </w:rPr>
        <w:t xml:space="preserve"> </w:t>
      </w:r>
      <w:r w:rsidRPr="00EC65A5">
        <w:rPr>
          <w:rFonts w:ascii="Times New Roman" w:hAnsi="Times New Roman"/>
          <w:color w:val="000000"/>
          <w:sz w:val="24"/>
          <w:szCs w:val="24"/>
          <w:lang w:val="id-ID"/>
        </w:rPr>
        <w:t>(</w:t>
      </w:r>
      <w:r w:rsidR="00892CD7">
        <w:rPr>
          <w:rFonts w:ascii="Times New Roman" w:hAnsi="Times New Roman"/>
          <w:sz w:val="24"/>
          <w:szCs w:val="24"/>
          <w:lang w:val="id-ID"/>
        </w:rPr>
        <w:t>Arikunto, 2010</w:t>
      </w:r>
      <w:r w:rsidRPr="00EC65A5">
        <w:rPr>
          <w:rFonts w:ascii="Times New Roman" w:hAnsi="Times New Roman"/>
          <w:sz w:val="24"/>
          <w:szCs w:val="24"/>
          <w:lang w:val="id-ID"/>
        </w:rPr>
        <w:t>).</w:t>
      </w:r>
      <w:r>
        <w:rPr>
          <w:rFonts w:ascii="Times New Roman" w:hAnsi="Times New Roman"/>
          <w:lang w:val="id-ID"/>
        </w:rPr>
        <w:t xml:space="preserve"> </w:t>
      </w:r>
      <w:r w:rsidRPr="00BC3B0F">
        <w:rPr>
          <w:rFonts w:ascii="Times New Roman" w:hAnsi="Times New Roman"/>
          <w:color w:val="000000"/>
          <w:sz w:val="24"/>
          <w:szCs w:val="24"/>
        </w:rPr>
        <w:t xml:space="preserve"> Dalam penelitian ini menggunakan metode observasi untuk mengamati </w:t>
      </w:r>
      <w:r>
        <w:rPr>
          <w:rFonts w:ascii="Times New Roman" w:hAnsi="Times New Roman"/>
          <w:color w:val="000000"/>
          <w:sz w:val="24"/>
          <w:szCs w:val="24"/>
          <w:lang w:val="id-ID"/>
        </w:rPr>
        <w:t xml:space="preserve">secara langsung keadaan dan kondisi tempat penelitian yaitu </w:t>
      </w:r>
      <w:r>
        <w:rPr>
          <w:rFonts w:ascii="Times New Roman" w:hAnsi="Times New Roman"/>
          <w:sz w:val="24"/>
          <w:szCs w:val="24"/>
        </w:rPr>
        <w:t>yaitu kondisi MA</w:t>
      </w:r>
      <w:r>
        <w:rPr>
          <w:rFonts w:ascii="Times New Roman" w:hAnsi="Times New Roman"/>
          <w:sz w:val="24"/>
          <w:szCs w:val="24"/>
          <w:lang w:val="id-ID"/>
        </w:rPr>
        <w:t xml:space="preserve"> Al-Fatah</w:t>
      </w:r>
      <w:r>
        <w:rPr>
          <w:rFonts w:ascii="Times New Roman" w:hAnsi="Times New Roman"/>
          <w:sz w:val="24"/>
          <w:szCs w:val="24"/>
        </w:rPr>
        <w:t xml:space="preserve"> Palembang ketika peneliti melaksanakan PPLK II dan setelah diterbitkannya SK penelitian pada tanggal </w:t>
      </w:r>
      <w:r>
        <w:rPr>
          <w:rFonts w:ascii="Times New Roman" w:hAnsi="Times New Roman"/>
          <w:sz w:val="24"/>
          <w:szCs w:val="24"/>
          <w:lang w:val="id-ID"/>
        </w:rPr>
        <w:t>20</w:t>
      </w:r>
      <w:r>
        <w:rPr>
          <w:rFonts w:ascii="Times New Roman" w:hAnsi="Times New Roman"/>
          <w:sz w:val="24"/>
          <w:szCs w:val="24"/>
        </w:rPr>
        <w:t xml:space="preserve"> </w:t>
      </w:r>
      <w:r>
        <w:rPr>
          <w:rFonts w:ascii="Times New Roman" w:hAnsi="Times New Roman"/>
          <w:sz w:val="24"/>
          <w:szCs w:val="24"/>
          <w:lang w:val="id-ID"/>
        </w:rPr>
        <w:t>Juni</w:t>
      </w:r>
      <w:r>
        <w:rPr>
          <w:rFonts w:ascii="Times New Roman" w:hAnsi="Times New Roman"/>
          <w:sz w:val="24"/>
          <w:szCs w:val="24"/>
        </w:rPr>
        <w:t xml:space="preserve"> 201</w:t>
      </w:r>
      <w:r>
        <w:rPr>
          <w:rFonts w:ascii="Times New Roman" w:hAnsi="Times New Roman"/>
          <w:sz w:val="24"/>
          <w:szCs w:val="24"/>
          <w:lang w:val="id-ID"/>
        </w:rPr>
        <w:t>3</w:t>
      </w:r>
      <w:r>
        <w:rPr>
          <w:rFonts w:ascii="Times New Roman" w:hAnsi="Times New Roman"/>
          <w:sz w:val="24"/>
          <w:szCs w:val="24"/>
        </w:rPr>
        <w:t>.</w:t>
      </w:r>
      <w:r>
        <w:rPr>
          <w:rFonts w:ascii="Times New Roman" w:hAnsi="Times New Roman"/>
          <w:sz w:val="24"/>
          <w:szCs w:val="24"/>
          <w:lang w:val="id-ID"/>
        </w:rPr>
        <w:t xml:space="preserve"> </w:t>
      </w:r>
      <w:r>
        <w:rPr>
          <w:rFonts w:asciiTheme="majorBidi" w:hAnsiTheme="majorBidi" w:cstheme="majorBidi"/>
          <w:bCs/>
          <w:color w:val="000000"/>
          <w:sz w:val="24"/>
          <w:szCs w:val="24"/>
          <w:lang w:val="id-ID" w:eastAsia="id-ID"/>
        </w:rPr>
        <w:t>Observasi ini juga digunakan untuk melihat aktivitas dan keaktifan siswa selama pembelajaran berlangsung dengan menggunakan lembar observasi.</w:t>
      </w:r>
    </w:p>
    <w:p w:rsidR="00AD5365" w:rsidRDefault="00AD5365" w:rsidP="00E14EF1">
      <w:pPr>
        <w:spacing w:after="0" w:line="480" w:lineRule="auto"/>
        <w:ind w:left="426"/>
        <w:jc w:val="both"/>
        <w:rPr>
          <w:rFonts w:asciiTheme="majorBidi" w:hAnsiTheme="majorBidi" w:cstheme="majorBidi"/>
          <w:bCs/>
          <w:color w:val="000000"/>
          <w:sz w:val="24"/>
          <w:szCs w:val="24"/>
          <w:lang w:val="id-ID" w:eastAsia="id-ID"/>
        </w:rPr>
      </w:pPr>
      <w:r>
        <w:rPr>
          <w:rFonts w:asciiTheme="majorBidi" w:hAnsiTheme="majorBidi" w:cstheme="majorBidi"/>
          <w:bCs/>
          <w:color w:val="000000"/>
          <w:sz w:val="24"/>
          <w:szCs w:val="24"/>
          <w:lang w:val="id-ID" w:eastAsia="id-ID"/>
        </w:rPr>
        <w:t xml:space="preserve">        Berikut ini merupakan indikator penilaian keaktifan siswa dalam proses belajar mengajar menggunakan metode </w:t>
      </w:r>
      <w:r w:rsidRPr="00A06754">
        <w:rPr>
          <w:rFonts w:asciiTheme="majorBidi" w:hAnsiTheme="majorBidi" w:cstheme="majorBidi"/>
          <w:bCs/>
          <w:i/>
          <w:iCs/>
          <w:color w:val="000000"/>
          <w:sz w:val="24"/>
          <w:szCs w:val="24"/>
          <w:lang w:val="id-ID" w:eastAsia="id-ID"/>
        </w:rPr>
        <w:t xml:space="preserve">Two Stay Two Stray </w:t>
      </w:r>
      <w:r>
        <w:rPr>
          <w:rFonts w:asciiTheme="majorBidi" w:hAnsiTheme="majorBidi" w:cstheme="majorBidi"/>
          <w:bCs/>
          <w:color w:val="000000"/>
          <w:sz w:val="24"/>
          <w:szCs w:val="24"/>
          <w:lang w:val="id-ID" w:eastAsia="id-ID"/>
        </w:rPr>
        <w:t>(Dua Tinggal Dua Tamu) :</w:t>
      </w:r>
    </w:p>
    <w:p w:rsidR="00AD5365" w:rsidRDefault="00AD5365" w:rsidP="00E14EF1">
      <w:pPr>
        <w:ind w:left="426"/>
        <w:jc w:val="both"/>
        <w:rPr>
          <w:rFonts w:asciiTheme="majorBidi" w:hAnsiTheme="majorBidi" w:cstheme="majorBidi"/>
          <w:sz w:val="24"/>
          <w:szCs w:val="24"/>
          <w:lang w:val="id-ID"/>
        </w:rPr>
      </w:pPr>
      <w:r>
        <w:rPr>
          <w:rFonts w:asciiTheme="majorBidi" w:hAnsiTheme="majorBidi" w:cstheme="majorBidi"/>
          <w:bCs/>
          <w:color w:val="000000"/>
          <w:sz w:val="24"/>
          <w:szCs w:val="24"/>
          <w:lang w:val="id-ID" w:eastAsia="id-ID"/>
        </w:rPr>
        <w:t xml:space="preserve">Indikator 1 : </w:t>
      </w:r>
      <w:r w:rsidRPr="00697B74">
        <w:rPr>
          <w:rFonts w:asciiTheme="majorBidi" w:hAnsiTheme="majorBidi" w:cstheme="majorBidi"/>
          <w:sz w:val="24"/>
          <w:szCs w:val="24"/>
          <w:lang w:val="id-ID"/>
        </w:rPr>
        <w:t>Melakukan aktivitas lisan</w:t>
      </w:r>
    </w:p>
    <w:p w:rsidR="00AD5365" w:rsidRPr="00863B6D" w:rsidRDefault="00AD5365" w:rsidP="00E14EF1">
      <w:pPr>
        <w:pStyle w:val="ListParagraph"/>
        <w:numPr>
          <w:ilvl w:val="0"/>
          <w:numId w:val="12"/>
        </w:numPr>
        <w:spacing w:after="0" w:line="480" w:lineRule="auto"/>
        <w:ind w:left="1418" w:hanging="567"/>
        <w:jc w:val="both"/>
        <w:rPr>
          <w:rFonts w:asciiTheme="majorBidi" w:eastAsiaTheme="minorHAnsi" w:hAnsiTheme="majorBidi" w:cstheme="majorBidi"/>
          <w:b/>
          <w:bCs/>
          <w:sz w:val="24"/>
          <w:szCs w:val="24"/>
          <w:lang w:val="id-ID"/>
        </w:rPr>
      </w:pPr>
      <w:r w:rsidRPr="00863B6D">
        <w:rPr>
          <w:rFonts w:asciiTheme="majorBidi" w:hAnsiTheme="majorBidi" w:cstheme="majorBidi"/>
          <w:sz w:val="24"/>
          <w:szCs w:val="24"/>
          <w:lang w:val="id-ID"/>
        </w:rPr>
        <w:t>Siswa dalam anggota masing-masing kelompok paham terhadap materi yang dibahas dalam kelompoknya</w:t>
      </w:r>
    </w:p>
    <w:p w:rsidR="00AD5365" w:rsidRPr="00863B6D" w:rsidRDefault="00AD5365" w:rsidP="00EB24A9">
      <w:pPr>
        <w:pStyle w:val="ListParagraph"/>
        <w:numPr>
          <w:ilvl w:val="0"/>
          <w:numId w:val="12"/>
        </w:numPr>
        <w:spacing w:after="0" w:line="480" w:lineRule="auto"/>
        <w:ind w:left="1418" w:hanging="567"/>
        <w:jc w:val="both"/>
        <w:rPr>
          <w:rFonts w:asciiTheme="majorBidi" w:eastAsiaTheme="minorHAnsi" w:hAnsiTheme="majorBidi" w:cstheme="majorBidi"/>
          <w:b/>
          <w:bCs/>
          <w:sz w:val="24"/>
          <w:szCs w:val="24"/>
          <w:lang w:val="id-ID"/>
        </w:rPr>
      </w:pPr>
      <w:r w:rsidRPr="00863B6D">
        <w:rPr>
          <w:rFonts w:asciiTheme="majorBidi" w:hAnsiTheme="majorBidi" w:cstheme="majorBidi"/>
          <w:sz w:val="24"/>
          <w:szCs w:val="24"/>
          <w:lang w:val="id-ID"/>
        </w:rPr>
        <w:t>Siswa yang bertugas menjelaskan materi kepada tamu cepat tanggap dan paham dalam menjelaskan materi kepada tamunya</w:t>
      </w:r>
    </w:p>
    <w:p w:rsidR="00AD5365" w:rsidRPr="00863B6D" w:rsidRDefault="00AD5365" w:rsidP="00EB24A9">
      <w:pPr>
        <w:pStyle w:val="ListParagraph"/>
        <w:numPr>
          <w:ilvl w:val="0"/>
          <w:numId w:val="12"/>
        </w:numPr>
        <w:spacing w:after="0" w:line="480" w:lineRule="auto"/>
        <w:ind w:left="1418" w:hanging="567"/>
        <w:jc w:val="both"/>
        <w:rPr>
          <w:rFonts w:asciiTheme="majorBidi" w:eastAsiaTheme="minorHAnsi" w:hAnsiTheme="majorBidi" w:cstheme="majorBidi"/>
          <w:b/>
          <w:bCs/>
          <w:sz w:val="24"/>
          <w:szCs w:val="24"/>
          <w:lang w:val="id-ID"/>
        </w:rPr>
      </w:pPr>
      <w:r w:rsidRPr="00863B6D">
        <w:rPr>
          <w:rFonts w:asciiTheme="majorBidi" w:hAnsiTheme="majorBidi" w:cstheme="majorBidi"/>
          <w:sz w:val="24"/>
          <w:szCs w:val="24"/>
          <w:lang w:val="id-ID"/>
        </w:rPr>
        <w:lastRenderedPageBreak/>
        <w:t>Siswa yang bertugas sebagai  tamu bisa menjelaskan materi yang sudah didapat dari kelompok lain kepada temannya yang tinggal dalam kelompok</w:t>
      </w:r>
    </w:p>
    <w:p w:rsidR="00AD5365" w:rsidRPr="00EB24A9" w:rsidRDefault="00AD5365" w:rsidP="00EB24A9">
      <w:pPr>
        <w:pStyle w:val="ListParagraph"/>
        <w:numPr>
          <w:ilvl w:val="0"/>
          <w:numId w:val="12"/>
        </w:numPr>
        <w:spacing w:after="0" w:line="480" w:lineRule="auto"/>
        <w:ind w:left="1418" w:hanging="567"/>
        <w:jc w:val="both"/>
        <w:rPr>
          <w:rFonts w:asciiTheme="majorBidi" w:eastAsiaTheme="minorHAnsi" w:hAnsiTheme="majorBidi" w:cstheme="majorBidi"/>
          <w:b/>
          <w:bCs/>
          <w:sz w:val="24"/>
          <w:szCs w:val="24"/>
          <w:lang w:val="id-ID"/>
        </w:rPr>
      </w:pPr>
      <w:r w:rsidRPr="00863B6D">
        <w:rPr>
          <w:rFonts w:asciiTheme="majorBidi" w:hAnsiTheme="majorBidi" w:cstheme="majorBidi"/>
          <w:sz w:val="24"/>
          <w:szCs w:val="24"/>
          <w:lang w:val="id-ID"/>
        </w:rPr>
        <w:t>Siswa yang tinggal dalam kelompok maupun siswa yang bertugas sebagai tamu memahami semua materi yang sudah didiskusikan</w:t>
      </w:r>
    </w:p>
    <w:p w:rsidR="00AD5365" w:rsidRPr="00863B6D" w:rsidRDefault="00AD5365" w:rsidP="00EB24A9">
      <w:pPr>
        <w:spacing w:after="0" w:line="480" w:lineRule="auto"/>
        <w:ind w:left="426"/>
        <w:jc w:val="both"/>
        <w:rPr>
          <w:rFonts w:asciiTheme="majorBidi" w:hAnsiTheme="majorBidi" w:cstheme="majorBidi"/>
          <w:sz w:val="24"/>
          <w:szCs w:val="24"/>
          <w:lang w:val="id-ID"/>
        </w:rPr>
      </w:pPr>
      <w:r w:rsidRPr="00863B6D">
        <w:rPr>
          <w:rFonts w:asciiTheme="majorBidi" w:hAnsiTheme="majorBidi" w:cstheme="majorBidi"/>
          <w:bCs/>
          <w:color w:val="000000"/>
          <w:sz w:val="24"/>
          <w:szCs w:val="24"/>
          <w:lang w:val="id-ID" w:eastAsia="id-ID"/>
        </w:rPr>
        <w:t xml:space="preserve">Indikator 2 : </w:t>
      </w:r>
      <w:r w:rsidRPr="00863B6D">
        <w:rPr>
          <w:rFonts w:asciiTheme="majorBidi" w:hAnsiTheme="majorBidi" w:cstheme="majorBidi"/>
          <w:sz w:val="24"/>
          <w:szCs w:val="24"/>
          <w:lang w:val="id-ID"/>
        </w:rPr>
        <w:t>Melakukan aktivitas gerak</w:t>
      </w:r>
    </w:p>
    <w:p w:rsidR="00AD5365" w:rsidRPr="00EB24A9" w:rsidRDefault="00AD5365" w:rsidP="00EE1526">
      <w:pPr>
        <w:pStyle w:val="ListParagraph"/>
        <w:numPr>
          <w:ilvl w:val="0"/>
          <w:numId w:val="13"/>
        </w:numPr>
        <w:spacing w:after="0" w:line="480" w:lineRule="auto"/>
        <w:ind w:left="1418" w:hanging="567"/>
        <w:jc w:val="both"/>
        <w:rPr>
          <w:rFonts w:asciiTheme="majorBidi" w:hAnsiTheme="majorBidi" w:cstheme="majorBidi"/>
          <w:sz w:val="24"/>
          <w:szCs w:val="24"/>
          <w:lang w:val="id-ID"/>
        </w:rPr>
      </w:pPr>
      <w:r w:rsidRPr="00EB24A9">
        <w:rPr>
          <w:rFonts w:asciiTheme="majorBidi" w:hAnsiTheme="majorBidi" w:cstheme="majorBidi"/>
          <w:sz w:val="24"/>
          <w:szCs w:val="24"/>
          <w:lang w:val="id-ID"/>
        </w:rPr>
        <w:t>Siswa duduk rapi di kursi masing-masing dan berdiskusi tentang materi yang dibahas sebelum bertamu ke kelompok lain</w:t>
      </w:r>
    </w:p>
    <w:p w:rsidR="00AD5365" w:rsidRPr="00EB24A9" w:rsidRDefault="00AD5365" w:rsidP="00EE1526">
      <w:pPr>
        <w:pStyle w:val="ListParagraph"/>
        <w:numPr>
          <w:ilvl w:val="0"/>
          <w:numId w:val="13"/>
        </w:numPr>
        <w:spacing w:after="0" w:line="480" w:lineRule="auto"/>
        <w:ind w:left="1418" w:hanging="567"/>
        <w:jc w:val="both"/>
        <w:rPr>
          <w:rFonts w:asciiTheme="majorBidi" w:hAnsiTheme="majorBidi" w:cstheme="majorBidi"/>
          <w:sz w:val="24"/>
          <w:szCs w:val="24"/>
          <w:lang w:val="id-ID"/>
        </w:rPr>
      </w:pPr>
      <w:r w:rsidRPr="00EB24A9">
        <w:rPr>
          <w:rFonts w:asciiTheme="majorBidi" w:hAnsiTheme="majorBidi" w:cstheme="majorBidi"/>
          <w:sz w:val="24"/>
          <w:szCs w:val="24"/>
          <w:lang w:val="id-ID"/>
        </w:rPr>
        <w:t>Siswa bertamu secara  bergilir kepada kelompok lain dengan tertib dan teratur</w:t>
      </w:r>
    </w:p>
    <w:p w:rsidR="00AD5365" w:rsidRPr="00EB24A9" w:rsidRDefault="00AD5365" w:rsidP="00EE1526">
      <w:pPr>
        <w:pStyle w:val="ListParagraph"/>
        <w:numPr>
          <w:ilvl w:val="0"/>
          <w:numId w:val="13"/>
        </w:numPr>
        <w:spacing w:after="0" w:line="480" w:lineRule="auto"/>
        <w:ind w:left="1418" w:hanging="567"/>
        <w:jc w:val="both"/>
        <w:rPr>
          <w:rFonts w:asciiTheme="majorBidi" w:hAnsiTheme="majorBidi" w:cstheme="majorBidi"/>
          <w:sz w:val="24"/>
          <w:szCs w:val="24"/>
          <w:lang w:val="id-ID"/>
        </w:rPr>
      </w:pPr>
      <w:r w:rsidRPr="00EB24A9">
        <w:rPr>
          <w:rFonts w:asciiTheme="majorBidi" w:hAnsiTheme="majorBidi" w:cstheme="majorBidi"/>
          <w:sz w:val="24"/>
          <w:szCs w:val="24"/>
          <w:lang w:val="id-ID"/>
        </w:rPr>
        <w:t>Siswa mengacungkan tangan saat akan bertanya mengenai materi yang belum dimengerti</w:t>
      </w:r>
    </w:p>
    <w:p w:rsidR="00AD5365" w:rsidRPr="00EB24A9" w:rsidRDefault="00AD5365" w:rsidP="00EE1526">
      <w:pPr>
        <w:pStyle w:val="ListParagraph"/>
        <w:numPr>
          <w:ilvl w:val="0"/>
          <w:numId w:val="13"/>
        </w:numPr>
        <w:spacing w:after="0" w:line="480" w:lineRule="auto"/>
        <w:ind w:left="1418" w:hanging="567"/>
        <w:jc w:val="both"/>
        <w:rPr>
          <w:rFonts w:asciiTheme="majorBidi" w:hAnsiTheme="majorBidi" w:cstheme="majorBidi"/>
          <w:sz w:val="24"/>
          <w:szCs w:val="24"/>
          <w:lang w:val="id-ID"/>
        </w:rPr>
      </w:pPr>
      <w:r w:rsidRPr="00EB24A9">
        <w:rPr>
          <w:rFonts w:asciiTheme="majorBidi" w:hAnsiTheme="majorBidi" w:cstheme="majorBidi"/>
          <w:sz w:val="24"/>
          <w:szCs w:val="24"/>
          <w:lang w:val="id-ID"/>
        </w:rPr>
        <w:t>Siswa tidak keluar masuk kelas ketika proses pembelajaran dilaksanakan</w:t>
      </w:r>
    </w:p>
    <w:p w:rsidR="00AD5365" w:rsidRPr="00863B6D" w:rsidRDefault="00AD5365" w:rsidP="00EE1526">
      <w:pPr>
        <w:spacing w:after="0" w:line="480" w:lineRule="auto"/>
        <w:ind w:left="426"/>
        <w:jc w:val="both"/>
        <w:rPr>
          <w:rFonts w:asciiTheme="majorBidi" w:hAnsiTheme="majorBidi" w:cstheme="majorBidi"/>
          <w:sz w:val="24"/>
          <w:szCs w:val="24"/>
          <w:lang w:val="id-ID"/>
        </w:rPr>
      </w:pPr>
      <w:r w:rsidRPr="00863B6D">
        <w:rPr>
          <w:rFonts w:asciiTheme="majorBidi" w:hAnsiTheme="majorBidi" w:cstheme="majorBidi"/>
          <w:bCs/>
          <w:color w:val="000000"/>
          <w:sz w:val="24"/>
          <w:szCs w:val="24"/>
          <w:lang w:val="id-ID" w:eastAsia="id-ID"/>
        </w:rPr>
        <w:t xml:space="preserve">Indikator 3 : </w:t>
      </w:r>
      <w:r w:rsidRPr="00863B6D">
        <w:rPr>
          <w:rFonts w:asciiTheme="majorBidi" w:hAnsiTheme="majorBidi" w:cstheme="majorBidi"/>
          <w:sz w:val="24"/>
          <w:szCs w:val="24"/>
          <w:lang w:val="id-ID"/>
        </w:rPr>
        <w:t>Melakukan aktivitas visual</w:t>
      </w:r>
    </w:p>
    <w:p w:rsidR="00AD5365" w:rsidRPr="00863B6D" w:rsidRDefault="00AD5365" w:rsidP="00EE1526">
      <w:pPr>
        <w:pStyle w:val="ListParagraph"/>
        <w:numPr>
          <w:ilvl w:val="0"/>
          <w:numId w:val="14"/>
        </w:numPr>
        <w:spacing w:after="0" w:line="480" w:lineRule="auto"/>
        <w:ind w:left="1418" w:hanging="567"/>
        <w:jc w:val="both"/>
        <w:rPr>
          <w:rFonts w:asciiTheme="majorBidi" w:hAnsiTheme="majorBidi" w:cstheme="majorBidi"/>
          <w:sz w:val="24"/>
          <w:szCs w:val="24"/>
          <w:lang w:val="id-ID"/>
        </w:rPr>
      </w:pPr>
      <w:r w:rsidRPr="00863B6D">
        <w:rPr>
          <w:rFonts w:asciiTheme="majorBidi" w:hAnsiTheme="majorBidi" w:cstheme="majorBidi"/>
          <w:sz w:val="24"/>
          <w:szCs w:val="24"/>
          <w:lang w:val="id-ID"/>
        </w:rPr>
        <w:t>Siswa yang tinggal dalam kelompok menjelaskan materi kepada dua tamu mereka sesuai dengan  materi yang dibahas</w:t>
      </w:r>
    </w:p>
    <w:p w:rsidR="00AD5365" w:rsidRPr="00863B6D" w:rsidRDefault="00AD5365" w:rsidP="00EE1526">
      <w:pPr>
        <w:pStyle w:val="ListParagraph"/>
        <w:numPr>
          <w:ilvl w:val="0"/>
          <w:numId w:val="14"/>
        </w:numPr>
        <w:spacing w:after="0" w:line="480" w:lineRule="auto"/>
        <w:ind w:left="1418" w:hanging="567"/>
        <w:jc w:val="both"/>
        <w:rPr>
          <w:rFonts w:asciiTheme="majorBidi" w:hAnsiTheme="majorBidi" w:cstheme="majorBidi"/>
          <w:sz w:val="24"/>
          <w:szCs w:val="24"/>
          <w:lang w:val="id-ID"/>
        </w:rPr>
      </w:pPr>
      <w:r w:rsidRPr="00863B6D">
        <w:rPr>
          <w:rFonts w:asciiTheme="majorBidi" w:hAnsiTheme="majorBidi" w:cstheme="majorBidi"/>
          <w:sz w:val="24"/>
          <w:szCs w:val="24"/>
          <w:lang w:val="id-ID"/>
        </w:rPr>
        <w:t>Siswa yang menjadi tamu menyimak, menulis dan menanggapi penjelasan materi dari temannya</w:t>
      </w:r>
    </w:p>
    <w:p w:rsidR="00AD5365" w:rsidRPr="00863B6D" w:rsidRDefault="00AD5365" w:rsidP="00EE1526">
      <w:pPr>
        <w:pStyle w:val="ListParagraph"/>
        <w:numPr>
          <w:ilvl w:val="0"/>
          <w:numId w:val="14"/>
        </w:numPr>
        <w:spacing w:after="0" w:line="480" w:lineRule="auto"/>
        <w:ind w:left="1418" w:hanging="567"/>
        <w:jc w:val="both"/>
        <w:rPr>
          <w:rFonts w:asciiTheme="majorBidi" w:hAnsiTheme="majorBidi" w:cstheme="majorBidi"/>
          <w:sz w:val="24"/>
          <w:szCs w:val="24"/>
          <w:lang w:val="id-ID"/>
        </w:rPr>
      </w:pPr>
      <w:r w:rsidRPr="00863B6D">
        <w:rPr>
          <w:rFonts w:asciiTheme="majorBidi" w:hAnsiTheme="majorBidi" w:cstheme="majorBidi"/>
          <w:sz w:val="24"/>
          <w:szCs w:val="24"/>
          <w:lang w:val="id-ID"/>
        </w:rPr>
        <w:t>Siswa yang tinggal dalam kelompok maupun yang menjadi tamu antusias dalam proses pembelajaran</w:t>
      </w:r>
    </w:p>
    <w:p w:rsidR="00AD5365" w:rsidRDefault="00AD5365" w:rsidP="00EE1526">
      <w:pPr>
        <w:pStyle w:val="ListParagraph"/>
        <w:numPr>
          <w:ilvl w:val="0"/>
          <w:numId w:val="14"/>
        </w:numPr>
        <w:spacing w:after="0" w:line="480" w:lineRule="auto"/>
        <w:ind w:left="1418" w:hanging="567"/>
        <w:jc w:val="both"/>
        <w:rPr>
          <w:rFonts w:asciiTheme="majorBidi" w:hAnsiTheme="majorBidi" w:cstheme="majorBidi"/>
          <w:sz w:val="24"/>
          <w:szCs w:val="24"/>
          <w:lang w:val="id-ID"/>
        </w:rPr>
      </w:pPr>
      <w:r w:rsidRPr="00863B6D">
        <w:rPr>
          <w:rFonts w:asciiTheme="majorBidi" w:hAnsiTheme="majorBidi" w:cstheme="majorBidi"/>
          <w:sz w:val="24"/>
          <w:szCs w:val="24"/>
          <w:lang w:val="id-ID"/>
        </w:rPr>
        <w:t>Siswa mengerjakan soal-soal evaluasi yang diberikan oleh guru</w:t>
      </w:r>
    </w:p>
    <w:p w:rsidR="00EE1526" w:rsidRDefault="00EE1526" w:rsidP="00EE1526">
      <w:pPr>
        <w:spacing w:after="0" w:line="480" w:lineRule="auto"/>
        <w:jc w:val="both"/>
        <w:rPr>
          <w:rFonts w:asciiTheme="majorBidi" w:hAnsiTheme="majorBidi" w:cstheme="majorBidi"/>
          <w:sz w:val="24"/>
          <w:szCs w:val="24"/>
          <w:lang w:val="id-ID"/>
        </w:rPr>
      </w:pPr>
    </w:p>
    <w:p w:rsidR="00EE1526" w:rsidRPr="00EE1526" w:rsidRDefault="00EE1526" w:rsidP="00EE1526">
      <w:pPr>
        <w:spacing w:after="0" w:line="480" w:lineRule="auto"/>
        <w:jc w:val="both"/>
        <w:rPr>
          <w:rFonts w:asciiTheme="majorBidi" w:hAnsiTheme="majorBidi" w:cstheme="majorBidi"/>
          <w:sz w:val="24"/>
          <w:szCs w:val="24"/>
          <w:lang w:val="id-ID"/>
        </w:rPr>
      </w:pPr>
    </w:p>
    <w:p w:rsidR="00AD5365" w:rsidRPr="00F853A5" w:rsidRDefault="00AD5365" w:rsidP="00EE1526">
      <w:pPr>
        <w:pStyle w:val="ListParagraph"/>
        <w:numPr>
          <w:ilvl w:val="3"/>
          <w:numId w:val="1"/>
        </w:numPr>
        <w:spacing w:after="0" w:line="480" w:lineRule="auto"/>
        <w:ind w:left="851" w:hanging="425"/>
        <w:jc w:val="both"/>
        <w:rPr>
          <w:rFonts w:asciiTheme="majorBidi" w:hAnsiTheme="majorBidi" w:cstheme="majorBidi"/>
          <w:b/>
          <w:color w:val="000000"/>
          <w:sz w:val="24"/>
          <w:szCs w:val="24"/>
          <w:lang w:val="id-ID" w:eastAsia="id-ID"/>
        </w:rPr>
      </w:pPr>
      <w:r w:rsidRPr="00F853A5">
        <w:rPr>
          <w:rFonts w:asciiTheme="majorBidi" w:hAnsiTheme="majorBidi" w:cstheme="majorBidi"/>
          <w:b/>
          <w:color w:val="000000"/>
          <w:sz w:val="24"/>
          <w:szCs w:val="24"/>
          <w:lang w:val="id-ID" w:eastAsia="id-ID"/>
        </w:rPr>
        <w:lastRenderedPageBreak/>
        <w:t xml:space="preserve">Dokumentasi </w:t>
      </w:r>
    </w:p>
    <w:p w:rsidR="00AD5365" w:rsidRPr="00400AD0" w:rsidRDefault="00AD5365" w:rsidP="00687D6B">
      <w:pPr>
        <w:pStyle w:val="ListParagraph"/>
        <w:tabs>
          <w:tab w:val="left" w:pos="851"/>
        </w:tabs>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       </w:t>
      </w:r>
      <w:r w:rsidRPr="004A57E2">
        <w:rPr>
          <w:rFonts w:ascii="Times New Roman" w:hAnsi="Times New Roman"/>
          <w:sz w:val="24"/>
          <w:szCs w:val="24"/>
          <w:lang w:val="id-ID"/>
        </w:rPr>
        <w:t>Dokumentasi</w:t>
      </w:r>
      <w:r>
        <w:rPr>
          <w:rFonts w:ascii="Times New Roman" w:hAnsi="Times New Roman"/>
          <w:sz w:val="24"/>
          <w:szCs w:val="24"/>
          <w:lang w:val="id-ID"/>
        </w:rPr>
        <w:t xml:space="preserve"> merupakan catatan peristiwa yang sudah berlalu, biasanya berbentuk tulisan, gambar, atau karya-karya monumental dari seseorang (Sugiyono, 2012).  T</w:t>
      </w:r>
      <w:r w:rsidRPr="004A57E2">
        <w:rPr>
          <w:rFonts w:ascii="Times New Roman" w:hAnsi="Times New Roman"/>
          <w:sz w:val="24"/>
          <w:szCs w:val="24"/>
          <w:lang w:val="id-ID"/>
        </w:rPr>
        <w:t>eknik ini digunakan untuk memperoleh data tentang jumlah siswa, sarana dan prasana serta data lain yang dianggap perlu.</w:t>
      </w:r>
      <w:r>
        <w:rPr>
          <w:rFonts w:ascii="Times New Roman" w:hAnsi="Times New Roman"/>
          <w:sz w:val="24"/>
          <w:szCs w:val="24"/>
          <w:lang w:val="id-ID"/>
        </w:rPr>
        <w:t xml:space="preserve"> Dalam penelitian ini dokumentasi digunakan untuk memperoleh  data tentang latar belakang berdirinya sekolah, jumlah guru/karyawan, keadaan siswa, sarana prasarana dan daftar nilai bidang studi Biologi serta hal-hal yang berhubungan dengan masalah penelitian di MA Al-Fatah Palembang.</w:t>
      </w:r>
    </w:p>
    <w:p w:rsidR="00AD5365" w:rsidRDefault="00AD5365" w:rsidP="00AD5365">
      <w:pPr>
        <w:pStyle w:val="ListParagraph"/>
        <w:numPr>
          <w:ilvl w:val="0"/>
          <w:numId w:val="1"/>
        </w:numPr>
        <w:spacing w:after="0" w:line="480" w:lineRule="auto"/>
        <w:ind w:left="426" w:hanging="426"/>
        <w:jc w:val="both"/>
        <w:rPr>
          <w:rFonts w:asciiTheme="majorBidi" w:hAnsiTheme="majorBidi" w:cstheme="majorBidi"/>
          <w:b/>
          <w:color w:val="000000"/>
          <w:sz w:val="24"/>
          <w:szCs w:val="24"/>
          <w:lang w:val="id-ID" w:eastAsia="id-ID"/>
        </w:rPr>
      </w:pPr>
      <w:r>
        <w:rPr>
          <w:rFonts w:asciiTheme="majorBidi" w:hAnsiTheme="majorBidi" w:cstheme="majorBidi"/>
          <w:b/>
          <w:color w:val="000000"/>
          <w:sz w:val="24"/>
          <w:szCs w:val="24"/>
          <w:lang w:val="id-ID" w:eastAsia="id-ID"/>
        </w:rPr>
        <w:t>Teknik A</w:t>
      </w:r>
      <w:r w:rsidRPr="004711A1">
        <w:rPr>
          <w:rFonts w:asciiTheme="majorBidi" w:hAnsiTheme="majorBidi" w:cstheme="majorBidi"/>
          <w:b/>
          <w:color w:val="000000"/>
          <w:sz w:val="24"/>
          <w:szCs w:val="24"/>
          <w:lang w:val="id-ID" w:eastAsia="id-ID"/>
        </w:rPr>
        <w:t>n</w:t>
      </w:r>
      <w:r>
        <w:rPr>
          <w:rFonts w:asciiTheme="majorBidi" w:hAnsiTheme="majorBidi" w:cstheme="majorBidi"/>
          <w:b/>
          <w:color w:val="000000"/>
          <w:sz w:val="24"/>
          <w:szCs w:val="24"/>
          <w:lang w:val="id-ID" w:eastAsia="id-ID"/>
        </w:rPr>
        <w:t>alisis</w:t>
      </w:r>
      <w:r w:rsidRPr="004711A1">
        <w:rPr>
          <w:rFonts w:asciiTheme="majorBidi" w:hAnsiTheme="majorBidi" w:cstheme="majorBidi"/>
          <w:b/>
          <w:color w:val="000000"/>
          <w:sz w:val="24"/>
          <w:szCs w:val="24"/>
          <w:lang w:val="id-ID" w:eastAsia="id-ID"/>
        </w:rPr>
        <w:t xml:space="preserve"> Data</w:t>
      </w:r>
    </w:p>
    <w:p w:rsidR="00AD5365" w:rsidRDefault="00AD5365" w:rsidP="00687D6B">
      <w:pPr>
        <w:spacing w:after="0" w:line="480" w:lineRule="auto"/>
        <w:ind w:left="426"/>
        <w:jc w:val="both"/>
        <w:rPr>
          <w:rFonts w:ascii="Times New Roman" w:hAnsi="Times New Roman" w:cs="Times New Roman"/>
          <w:sz w:val="24"/>
          <w:szCs w:val="24"/>
          <w:lang w:val="id-ID"/>
        </w:rPr>
      </w:pPr>
      <w:r>
        <w:rPr>
          <w:rFonts w:asciiTheme="majorBidi" w:hAnsiTheme="majorBidi" w:cstheme="majorBidi"/>
          <w:sz w:val="24"/>
          <w:szCs w:val="24"/>
          <w:lang w:val="id-ID"/>
        </w:rPr>
        <w:t xml:space="preserve">        </w:t>
      </w:r>
      <w:r w:rsidRPr="004E12CE">
        <w:rPr>
          <w:rFonts w:asciiTheme="majorBidi" w:hAnsiTheme="majorBidi" w:cstheme="majorBidi"/>
          <w:sz w:val="24"/>
          <w:szCs w:val="24"/>
          <w:lang w:val="id-ID"/>
        </w:rPr>
        <w:t>Setelah mengumpulkan data maka langkah selanj</w:t>
      </w:r>
      <w:r>
        <w:rPr>
          <w:rFonts w:asciiTheme="majorBidi" w:hAnsiTheme="majorBidi" w:cstheme="majorBidi"/>
          <w:sz w:val="24"/>
          <w:szCs w:val="24"/>
          <w:lang w:val="id-ID"/>
        </w:rPr>
        <w:t xml:space="preserve">utnya adalah menganalisis data dengan teknik </w:t>
      </w:r>
      <w:r w:rsidRPr="004E12CE">
        <w:rPr>
          <w:rFonts w:ascii="Times New Roman" w:hAnsi="Times New Roman" w:cs="Times New Roman"/>
          <w:sz w:val="24"/>
          <w:szCs w:val="24"/>
          <w:lang w:val="id-ID"/>
        </w:rPr>
        <w:t xml:space="preserve"> sebagai berikut:</w:t>
      </w:r>
    </w:p>
    <w:p w:rsidR="00AD5365" w:rsidRPr="002B4F29" w:rsidRDefault="00AD5365" w:rsidP="009C16FC">
      <w:pPr>
        <w:numPr>
          <w:ilvl w:val="0"/>
          <w:numId w:val="15"/>
        </w:numPr>
        <w:spacing w:after="0" w:line="480" w:lineRule="auto"/>
        <w:ind w:left="851" w:hanging="425"/>
        <w:jc w:val="left"/>
        <w:rPr>
          <w:rFonts w:ascii="Times New Roman" w:hAnsi="Times New Roman"/>
          <w:b/>
          <w:bCs/>
          <w:sz w:val="24"/>
          <w:szCs w:val="24"/>
        </w:rPr>
      </w:pPr>
      <w:r w:rsidRPr="002B4F29">
        <w:rPr>
          <w:rFonts w:ascii="Times New Roman" w:hAnsi="Times New Roman"/>
          <w:b/>
          <w:bCs/>
          <w:sz w:val="24"/>
          <w:szCs w:val="24"/>
        </w:rPr>
        <w:t>Analisis Uji Coba Instrumen</w:t>
      </w:r>
    </w:p>
    <w:p w:rsidR="00AD5365" w:rsidRPr="005B0E77" w:rsidRDefault="00AD5365" w:rsidP="009C16FC">
      <w:pPr>
        <w:pStyle w:val="ListParagraph"/>
        <w:numPr>
          <w:ilvl w:val="1"/>
          <w:numId w:val="1"/>
        </w:numPr>
        <w:spacing w:after="0" w:line="480" w:lineRule="auto"/>
        <w:ind w:left="1134" w:hanging="283"/>
        <w:rPr>
          <w:rFonts w:ascii="Times New Roman" w:hAnsi="Times New Roman"/>
          <w:sz w:val="24"/>
          <w:szCs w:val="24"/>
        </w:rPr>
      </w:pPr>
      <w:r w:rsidRPr="005B0E77">
        <w:rPr>
          <w:rFonts w:ascii="Times New Roman" w:hAnsi="Times New Roman"/>
          <w:sz w:val="24"/>
          <w:szCs w:val="24"/>
        </w:rPr>
        <w:t>Validitas Test</w:t>
      </w:r>
    </w:p>
    <w:p w:rsidR="00AD5365" w:rsidRDefault="00AD5365" w:rsidP="007B53AB">
      <w:pPr>
        <w:tabs>
          <w:tab w:val="left" w:pos="851"/>
        </w:tabs>
        <w:spacing w:after="0" w:line="480" w:lineRule="auto"/>
        <w:ind w:left="426"/>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Analisis validitas instrument test dalam penelitian ini bertujuan untuk melihat instrument mana yang layak diberikan kepada sampel penelitian. </w:t>
      </w:r>
      <w:r>
        <w:rPr>
          <w:rFonts w:ascii="Times New Roman" w:hAnsi="Times New Roman"/>
          <w:sz w:val="24"/>
          <w:szCs w:val="24"/>
          <w:lang w:val="id-ID"/>
        </w:rPr>
        <w:t xml:space="preserve"> Sebutir soal test dapat dikatakan valid jika skor-skor pada butir item yang bersangkutan memiliki kesesuaian atau kesejajaran arah dengan skor totalnya, yaitu apabila ada korelasi positif yang signifikan antara skor item deng</w:t>
      </w:r>
      <w:r w:rsidR="008B74E9">
        <w:rPr>
          <w:rFonts w:ascii="Times New Roman" w:hAnsi="Times New Roman"/>
          <w:sz w:val="24"/>
          <w:szCs w:val="24"/>
          <w:lang w:val="id-ID"/>
        </w:rPr>
        <w:t>an skor totalnya (Sudijono, 2010</w:t>
      </w:r>
      <w:r>
        <w:rPr>
          <w:rFonts w:ascii="Times New Roman" w:hAnsi="Times New Roman"/>
          <w:sz w:val="24"/>
          <w:szCs w:val="24"/>
          <w:lang w:val="id-ID"/>
        </w:rPr>
        <w:t xml:space="preserve">). </w:t>
      </w:r>
      <w:r>
        <w:rPr>
          <w:rFonts w:ascii="Times New Roman" w:hAnsi="Times New Roman"/>
          <w:sz w:val="24"/>
          <w:szCs w:val="24"/>
        </w:rPr>
        <w:t>Analisis validitas dalam penelitian ini menggunakan teknik analisis korelasi point biserial dengan rumus sebagai berikut:</w:t>
      </w:r>
    </w:p>
    <w:p w:rsidR="00AD5365" w:rsidRPr="00750B97" w:rsidRDefault="003A0B60" w:rsidP="00750B97">
      <w:pPr>
        <w:tabs>
          <w:tab w:val="left" w:pos="5245"/>
          <w:tab w:val="left" w:pos="5387"/>
        </w:tabs>
        <w:spacing w:after="0" w:line="480" w:lineRule="auto"/>
        <w:ind w:left="-567" w:firstLine="851"/>
        <w:rPr>
          <w:sz w:val="28"/>
          <w:szCs w:val="28"/>
          <w:lang w:val="id-ID"/>
        </w:rPr>
      </w:pPr>
      <m:oMath>
        <m:sSub>
          <m:sSubPr>
            <m:ctrlPr>
              <w:rPr>
                <w:rFonts w:ascii="Cambria Math" w:eastAsia="Times New Roman" w:hAnsi="Cambria Math" w:cs="Times New Roman"/>
                <w:i/>
                <w:sz w:val="28"/>
                <w:szCs w:val="28"/>
              </w:rPr>
            </m:ctrlPr>
          </m:sSubPr>
          <m:e>
            <m:r>
              <w:rPr>
                <w:rFonts w:ascii="Cambria Math" w:eastAsia="Times New Roman" w:hAnsi="Cambria Math"/>
                <w:sz w:val="28"/>
                <w:szCs w:val="28"/>
              </w:rPr>
              <m:t>r</m:t>
            </m:r>
          </m:e>
          <m:sub>
            <m:r>
              <w:rPr>
                <w:rFonts w:ascii="Cambria Math" w:eastAsia="Times New Roman" w:hAnsi="Cambria Math"/>
                <w:sz w:val="28"/>
                <w:szCs w:val="28"/>
              </w:rPr>
              <m:t>pbi</m:t>
            </m:r>
          </m:sub>
        </m:sSub>
        <m:r>
          <w:rPr>
            <w:rFonts w:ascii="Cambria Math" w:hAnsi="Cambria Math"/>
            <w:sz w:val="28"/>
            <w:szCs w:val="28"/>
          </w:rPr>
          <m:t>=</m:t>
        </m:r>
        <m:f>
          <m:fPr>
            <m:ctrlPr>
              <w:rPr>
                <w:rFonts w:ascii="Cambria Math" w:eastAsia="Calibri" w:hAnsi="Cambria Math" w:cs="Times New Roman"/>
                <w:i/>
                <w:sz w:val="28"/>
                <w:szCs w:val="28"/>
              </w:rPr>
            </m:ctrlPr>
          </m:fPr>
          <m:num>
            <m:r>
              <w:rPr>
                <w:rFonts w:ascii="Cambria Math" w:hAnsi="Cambria Math"/>
                <w:sz w:val="28"/>
                <w:szCs w:val="28"/>
              </w:rPr>
              <m:t>Mp-Mt</m:t>
            </m:r>
          </m:num>
          <m:den>
            <m:r>
              <w:rPr>
                <w:rFonts w:ascii="Cambria Math" w:hAnsi="Cambria Math"/>
                <w:sz w:val="28"/>
                <w:szCs w:val="28"/>
              </w:rPr>
              <m:t>SDt</m:t>
            </m:r>
          </m:den>
        </m:f>
        <m:rad>
          <m:radPr>
            <m:degHide m:val="on"/>
            <m:ctrlPr>
              <w:rPr>
                <w:rFonts w:ascii="Cambria Math" w:eastAsia="Calibri" w:hAnsi="Cambria Math" w:cs="Times New Roman"/>
                <w:i/>
                <w:sz w:val="28"/>
                <w:szCs w:val="28"/>
              </w:rPr>
            </m:ctrlPr>
          </m:radPr>
          <m:deg/>
          <m:e>
            <m:f>
              <m:fPr>
                <m:ctrlPr>
                  <w:rPr>
                    <w:rFonts w:ascii="Cambria Math" w:eastAsia="Calibri" w:hAnsi="Cambria Math" w:cs="Times New Roman"/>
                    <w:i/>
                    <w:sz w:val="28"/>
                    <w:szCs w:val="28"/>
                  </w:rPr>
                </m:ctrlPr>
              </m:fPr>
              <m:num>
                <m:r>
                  <w:rPr>
                    <w:rFonts w:ascii="Cambria Math" w:hAnsi="Cambria Math"/>
                    <w:sz w:val="28"/>
                    <w:szCs w:val="28"/>
                  </w:rPr>
                  <m:t>p</m:t>
                </m:r>
              </m:num>
              <m:den>
                <m:r>
                  <w:rPr>
                    <w:rFonts w:ascii="Cambria Math" w:hAnsi="Cambria Math"/>
                    <w:sz w:val="28"/>
                    <w:szCs w:val="28"/>
                  </w:rPr>
                  <m:t>q</m:t>
                </m:r>
              </m:den>
            </m:f>
          </m:e>
        </m:rad>
      </m:oMath>
      <w:r w:rsidR="00AD5365" w:rsidRPr="00750B97">
        <w:rPr>
          <w:sz w:val="28"/>
          <w:szCs w:val="28"/>
        </w:rPr>
        <w:t xml:space="preserve">                                       </w:t>
      </w:r>
      <w:r w:rsidR="00AD5365" w:rsidRPr="00750B97">
        <w:rPr>
          <w:rFonts w:ascii="Times New Roman" w:hAnsi="Times New Roman"/>
          <w:sz w:val="28"/>
          <w:szCs w:val="28"/>
        </w:rPr>
        <w:t xml:space="preserve">    </w:t>
      </w:r>
    </w:p>
    <w:p w:rsidR="00750B97" w:rsidRDefault="00750B97" w:rsidP="00AD5365">
      <w:pPr>
        <w:spacing w:after="0" w:line="480" w:lineRule="auto"/>
        <w:ind w:left="709"/>
        <w:jc w:val="left"/>
        <w:rPr>
          <w:rFonts w:ascii="Times New Roman" w:hAnsi="Times New Roman"/>
          <w:sz w:val="24"/>
          <w:szCs w:val="24"/>
          <w:lang w:val="id-ID"/>
        </w:rPr>
      </w:pPr>
    </w:p>
    <w:p w:rsidR="00AD5365" w:rsidRDefault="00AD5365" w:rsidP="00AD5365">
      <w:pPr>
        <w:spacing w:after="0" w:line="480" w:lineRule="auto"/>
        <w:ind w:left="709"/>
        <w:jc w:val="left"/>
        <w:rPr>
          <w:rFonts w:ascii="Times New Roman" w:hAnsi="Times New Roman"/>
          <w:sz w:val="24"/>
          <w:szCs w:val="24"/>
        </w:rPr>
      </w:pPr>
      <w:r>
        <w:rPr>
          <w:rFonts w:ascii="Times New Roman" w:hAnsi="Times New Roman"/>
          <w:sz w:val="24"/>
          <w:szCs w:val="24"/>
        </w:rPr>
        <w:lastRenderedPageBreak/>
        <w:t xml:space="preserve">Keterangan: </w:t>
      </w:r>
    </w:p>
    <w:p w:rsidR="00AD5365" w:rsidRPr="0074113D" w:rsidRDefault="00AD5365" w:rsidP="00AD5365">
      <w:pPr>
        <w:spacing w:after="0" w:line="480" w:lineRule="auto"/>
        <w:ind w:left="709"/>
        <w:jc w:val="left"/>
        <w:rPr>
          <w:rFonts w:ascii="Times New Roman" w:hAnsi="Times New Roman"/>
          <w:sz w:val="24"/>
          <w:szCs w:val="24"/>
        </w:rPr>
      </w:pPr>
      <w:r w:rsidRPr="0074113D">
        <w:rPr>
          <w:rFonts w:ascii="Times New Roman" w:hAnsi="Times New Roman"/>
          <w:sz w:val="24"/>
          <w:szCs w:val="24"/>
        </w:rPr>
        <w:t>r</w:t>
      </w:r>
      <w:r w:rsidRPr="0074113D">
        <w:rPr>
          <w:rFonts w:ascii="Times New Roman" w:hAnsi="Times New Roman"/>
          <w:sz w:val="24"/>
          <w:szCs w:val="24"/>
          <w:vertAlign w:val="subscript"/>
        </w:rPr>
        <w:t>pbi</w:t>
      </w:r>
      <w:r w:rsidRPr="0074113D">
        <w:rPr>
          <w:rFonts w:ascii="Times New Roman" w:hAnsi="Times New Roman"/>
          <w:sz w:val="24"/>
          <w:szCs w:val="24"/>
        </w:rPr>
        <w:t xml:space="preserve"> </w:t>
      </w:r>
      <w:r w:rsidRPr="0074113D">
        <w:rPr>
          <w:rFonts w:ascii="Times New Roman" w:hAnsi="Times New Roman"/>
          <w:sz w:val="24"/>
          <w:szCs w:val="24"/>
        </w:rPr>
        <w:tab/>
      </w:r>
      <w:r>
        <w:rPr>
          <w:rFonts w:ascii="Times New Roman" w:hAnsi="Times New Roman"/>
          <w:sz w:val="24"/>
          <w:szCs w:val="24"/>
        </w:rPr>
        <w:t>: koefisien korelasi biserial.</w:t>
      </w:r>
    </w:p>
    <w:p w:rsidR="00AD5365" w:rsidRPr="0074113D" w:rsidRDefault="00AD5365" w:rsidP="00AD5365">
      <w:pPr>
        <w:spacing w:after="0" w:line="480" w:lineRule="auto"/>
        <w:ind w:left="1560" w:hanging="851"/>
        <w:jc w:val="left"/>
        <w:rPr>
          <w:rFonts w:ascii="Times New Roman" w:hAnsi="Times New Roman"/>
          <w:sz w:val="24"/>
          <w:szCs w:val="24"/>
        </w:rPr>
      </w:pPr>
      <w:r w:rsidRPr="0074113D">
        <w:rPr>
          <w:rFonts w:ascii="Times New Roman" w:hAnsi="Times New Roman"/>
          <w:sz w:val="24"/>
          <w:szCs w:val="24"/>
        </w:rPr>
        <w:t>M</w:t>
      </w:r>
      <w:r w:rsidRPr="0074113D">
        <w:rPr>
          <w:rFonts w:ascii="Times New Roman" w:hAnsi="Times New Roman"/>
          <w:sz w:val="24"/>
          <w:szCs w:val="24"/>
          <w:vertAlign w:val="subscript"/>
        </w:rPr>
        <w:t>P</w:t>
      </w:r>
      <w:r>
        <w:rPr>
          <w:rFonts w:ascii="Times New Roman" w:hAnsi="Times New Roman"/>
          <w:sz w:val="24"/>
          <w:szCs w:val="24"/>
          <w:vertAlign w:val="subscript"/>
        </w:rPr>
        <w:t xml:space="preserve"> </w:t>
      </w:r>
      <w:r>
        <w:rPr>
          <w:rFonts w:ascii="Times New Roman" w:hAnsi="Times New Roman"/>
          <w:sz w:val="24"/>
          <w:szCs w:val="24"/>
        </w:rPr>
        <w:t xml:space="preserve">        : rerata skor dari subyek yang menjawab benar bagi itemyang dicari validitasnya.</w:t>
      </w:r>
    </w:p>
    <w:p w:rsidR="00AD5365" w:rsidRPr="0074113D" w:rsidRDefault="00AD5365" w:rsidP="00AD5365">
      <w:pPr>
        <w:spacing w:after="0" w:line="480" w:lineRule="auto"/>
        <w:ind w:left="709"/>
        <w:jc w:val="left"/>
        <w:rPr>
          <w:rFonts w:ascii="Times New Roman" w:hAnsi="Times New Roman"/>
          <w:sz w:val="24"/>
          <w:szCs w:val="24"/>
        </w:rPr>
      </w:pPr>
      <w:r w:rsidRPr="0074113D">
        <w:rPr>
          <w:rFonts w:ascii="Times New Roman" w:hAnsi="Times New Roman"/>
          <w:sz w:val="24"/>
          <w:szCs w:val="24"/>
        </w:rPr>
        <w:t>M</w:t>
      </w:r>
      <w:r w:rsidRPr="0074113D">
        <w:rPr>
          <w:rFonts w:ascii="Times New Roman" w:hAnsi="Times New Roman"/>
          <w:sz w:val="24"/>
          <w:szCs w:val="24"/>
          <w:vertAlign w:val="subscript"/>
        </w:rPr>
        <w:t>t</w:t>
      </w:r>
      <w:r>
        <w:rPr>
          <w:rFonts w:ascii="Times New Roman" w:hAnsi="Times New Roman"/>
          <w:sz w:val="24"/>
          <w:szCs w:val="24"/>
          <w:vertAlign w:val="subscript"/>
        </w:rPr>
        <w:tab/>
      </w:r>
      <w:r>
        <w:rPr>
          <w:rFonts w:ascii="Times New Roman" w:hAnsi="Times New Roman"/>
          <w:sz w:val="24"/>
          <w:szCs w:val="24"/>
        </w:rPr>
        <w:t>: rerata skor total</w:t>
      </w:r>
    </w:p>
    <w:p w:rsidR="00AD5365" w:rsidRDefault="00AD5365" w:rsidP="00AD5365">
      <w:pPr>
        <w:spacing w:after="0" w:line="480" w:lineRule="auto"/>
        <w:ind w:left="709"/>
        <w:jc w:val="left"/>
        <w:rPr>
          <w:rFonts w:ascii="Times New Roman" w:hAnsi="Times New Roman"/>
          <w:sz w:val="24"/>
          <w:szCs w:val="24"/>
        </w:rPr>
      </w:pPr>
      <w:r>
        <w:rPr>
          <w:rFonts w:ascii="Times New Roman" w:hAnsi="Times New Roman"/>
          <w:sz w:val="24"/>
          <w:szCs w:val="24"/>
        </w:rPr>
        <w:t>SDt</w:t>
      </w:r>
      <w:r>
        <w:rPr>
          <w:rFonts w:ascii="Times New Roman" w:hAnsi="Times New Roman"/>
          <w:sz w:val="24"/>
          <w:szCs w:val="24"/>
        </w:rPr>
        <w:tab/>
        <w:t>: standar deviasi dari skor total</w:t>
      </w:r>
    </w:p>
    <w:p w:rsidR="00AD5365" w:rsidRDefault="00AD5365" w:rsidP="00AD5365">
      <w:pPr>
        <w:spacing w:after="0" w:line="480" w:lineRule="auto"/>
        <w:ind w:left="709"/>
        <w:jc w:val="left"/>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ab/>
        <w:t>: proporsi siswa yang menjawab benar</w:t>
      </w:r>
    </w:p>
    <w:p w:rsidR="00AD5365" w:rsidRDefault="00AD5365" w:rsidP="00AD5365">
      <w:pPr>
        <w:spacing w:after="0" w:line="480" w:lineRule="auto"/>
        <w:ind w:left="709"/>
        <w:jc w:val="left"/>
        <w:rPr>
          <w:rFonts w:ascii="Times New Roman" w:hAnsi="Times New Roman"/>
          <w:sz w:val="24"/>
          <w:szCs w:val="24"/>
        </w:rPr>
      </w:pPr>
      <w:r>
        <w:rPr>
          <w:rFonts w:ascii="Times New Roman" w:hAnsi="Times New Roman"/>
          <w:sz w:val="24"/>
          <w:szCs w:val="24"/>
        </w:rPr>
        <w:t>q</w:t>
      </w:r>
      <w:r>
        <w:rPr>
          <w:rFonts w:ascii="Times New Roman" w:hAnsi="Times New Roman"/>
          <w:sz w:val="24"/>
          <w:szCs w:val="24"/>
        </w:rPr>
        <w:tab/>
        <w:t>: proporsi siswa yang menjawab salah</w:t>
      </w:r>
    </w:p>
    <w:p w:rsidR="00AD5365" w:rsidRDefault="00750B97" w:rsidP="009C16FC">
      <w:pPr>
        <w:spacing w:after="0" w:line="480" w:lineRule="auto"/>
        <w:ind w:left="5029" w:firstLine="11"/>
        <w:rPr>
          <w:rFonts w:ascii="Times New Roman" w:hAnsi="Times New Roman"/>
          <w:sz w:val="24"/>
          <w:szCs w:val="24"/>
        </w:rPr>
      </w:pPr>
      <w:r>
        <w:rPr>
          <w:rFonts w:ascii="Times New Roman" w:hAnsi="Times New Roman"/>
          <w:sz w:val="24"/>
          <w:szCs w:val="24"/>
        </w:rPr>
        <w:t>(</w:t>
      </w:r>
      <w:r w:rsidR="00AD5365">
        <w:rPr>
          <w:rFonts w:ascii="Times New Roman" w:hAnsi="Times New Roman"/>
          <w:sz w:val="24"/>
          <w:szCs w:val="24"/>
        </w:rPr>
        <w:t>Sudijono</w:t>
      </w:r>
      <w:r>
        <w:rPr>
          <w:rFonts w:ascii="Times New Roman" w:hAnsi="Times New Roman"/>
          <w:sz w:val="24"/>
          <w:szCs w:val="24"/>
          <w:lang w:val="id-ID"/>
        </w:rPr>
        <w:t>,</w:t>
      </w:r>
      <w:r w:rsidR="006C5F1F">
        <w:rPr>
          <w:rFonts w:ascii="Times New Roman" w:hAnsi="Times New Roman"/>
          <w:sz w:val="24"/>
          <w:szCs w:val="24"/>
        </w:rPr>
        <w:t xml:space="preserve"> 20</w:t>
      </w:r>
      <w:r w:rsidR="006C5F1F">
        <w:rPr>
          <w:rFonts w:ascii="Times New Roman" w:hAnsi="Times New Roman"/>
          <w:sz w:val="24"/>
          <w:szCs w:val="24"/>
          <w:lang w:val="id-ID"/>
        </w:rPr>
        <w:t>10</w:t>
      </w:r>
      <w:r w:rsidR="00AD5365">
        <w:rPr>
          <w:rFonts w:ascii="Times New Roman" w:hAnsi="Times New Roman"/>
          <w:sz w:val="24"/>
          <w:szCs w:val="24"/>
        </w:rPr>
        <w:t>)</w:t>
      </w:r>
    </w:p>
    <w:p w:rsidR="00AD5365" w:rsidRDefault="00AD5365" w:rsidP="009C16FC">
      <w:pPr>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Instrumen test yang telah diberikan kepada siswa berjumlah </w:t>
      </w:r>
      <w:r>
        <w:rPr>
          <w:rFonts w:ascii="Times New Roman" w:hAnsi="Times New Roman"/>
          <w:sz w:val="24"/>
          <w:szCs w:val="24"/>
          <w:lang w:val="id-ID"/>
        </w:rPr>
        <w:t>30</w:t>
      </w:r>
      <w:r>
        <w:rPr>
          <w:rFonts w:ascii="Times New Roman" w:hAnsi="Times New Roman"/>
          <w:sz w:val="24"/>
          <w:szCs w:val="24"/>
        </w:rPr>
        <w:t xml:space="preserve"> butir soal</w:t>
      </w:r>
      <w:r>
        <w:rPr>
          <w:rFonts w:ascii="Times New Roman" w:hAnsi="Times New Roman"/>
          <w:sz w:val="24"/>
          <w:szCs w:val="24"/>
          <w:lang w:val="id-ID"/>
        </w:rPr>
        <w:t>. setelah</w:t>
      </w:r>
      <w:r>
        <w:rPr>
          <w:rFonts w:ascii="Times New Roman" w:hAnsi="Times New Roman"/>
          <w:sz w:val="24"/>
          <w:szCs w:val="24"/>
        </w:rPr>
        <w:t xml:space="preserve"> dilakukan analisis </w:t>
      </w:r>
      <w:r>
        <w:rPr>
          <w:rFonts w:ascii="Times New Roman" w:hAnsi="Times New Roman"/>
          <w:sz w:val="24"/>
          <w:szCs w:val="24"/>
          <w:lang w:val="id-ID"/>
        </w:rPr>
        <w:t xml:space="preserve">validitas </w:t>
      </w:r>
      <w:r>
        <w:rPr>
          <w:rFonts w:ascii="Times New Roman" w:hAnsi="Times New Roman"/>
          <w:sz w:val="24"/>
          <w:szCs w:val="24"/>
        </w:rPr>
        <w:t>instrument test</w:t>
      </w:r>
      <w:r>
        <w:rPr>
          <w:rFonts w:ascii="Times New Roman" w:hAnsi="Times New Roman"/>
          <w:sz w:val="24"/>
          <w:szCs w:val="24"/>
          <w:lang w:val="id-ID"/>
        </w:rPr>
        <w:t xml:space="preserve"> dan dikonsultasikan ke tabel r </w:t>
      </w:r>
      <w:r w:rsidRPr="008256C2">
        <w:rPr>
          <w:rFonts w:ascii="Times New Roman" w:hAnsi="Times New Roman"/>
          <w:i/>
          <w:iCs/>
          <w:sz w:val="24"/>
          <w:szCs w:val="24"/>
          <w:lang w:val="id-ID"/>
        </w:rPr>
        <w:t>product-moment</w:t>
      </w:r>
      <w:r>
        <w:rPr>
          <w:rFonts w:ascii="Times New Roman" w:hAnsi="Times New Roman"/>
          <w:sz w:val="24"/>
          <w:szCs w:val="24"/>
          <w:lang w:val="id-ID"/>
        </w:rPr>
        <w:t xml:space="preserve"> dengan taraf 1% (0,463) ternyata dari 30 butir soal terdapat 20 butir soal yang valid dan 10 butir soal yang tidak valid. Hal ini dapat dilihat pada tabel </w:t>
      </w:r>
      <w:r>
        <w:rPr>
          <w:rFonts w:ascii="Times New Roman" w:hAnsi="Times New Roman"/>
          <w:sz w:val="24"/>
          <w:szCs w:val="24"/>
        </w:rPr>
        <w:t>sebagai berikut:</w:t>
      </w:r>
    </w:p>
    <w:p w:rsidR="00411D12" w:rsidRPr="00411D12" w:rsidRDefault="00AD5365" w:rsidP="002856C0">
      <w:pPr>
        <w:spacing w:after="0"/>
        <w:ind w:left="426"/>
        <w:rPr>
          <w:rFonts w:ascii="Times New Roman" w:hAnsi="Times New Roman"/>
          <w:b/>
          <w:bCs/>
          <w:sz w:val="24"/>
          <w:szCs w:val="24"/>
          <w:lang w:val="id-ID"/>
        </w:rPr>
      </w:pPr>
      <w:r w:rsidRPr="00411D12">
        <w:rPr>
          <w:rFonts w:ascii="Times New Roman" w:hAnsi="Times New Roman"/>
          <w:b/>
          <w:bCs/>
          <w:sz w:val="24"/>
          <w:szCs w:val="24"/>
        </w:rPr>
        <w:t xml:space="preserve">Tabel </w:t>
      </w:r>
      <w:r w:rsidRPr="00411D12">
        <w:rPr>
          <w:rFonts w:ascii="Times New Roman" w:hAnsi="Times New Roman"/>
          <w:b/>
          <w:bCs/>
          <w:sz w:val="24"/>
          <w:szCs w:val="24"/>
          <w:lang w:val="id-ID"/>
        </w:rPr>
        <w:t>3.3</w:t>
      </w:r>
      <w:r w:rsidRPr="00411D12">
        <w:rPr>
          <w:rFonts w:ascii="Times New Roman" w:hAnsi="Times New Roman"/>
          <w:b/>
          <w:bCs/>
          <w:sz w:val="24"/>
          <w:szCs w:val="24"/>
        </w:rPr>
        <w:t xml:space="preserve"> </w:t>
      </w:r>
    </w:p>
    <w:p w:rsidR="00AD5365" w:rsidRPr="00411D12" w:rsidRDefault="00AD5365" w:rsidP="002856C0">
      <w:pPr>
        <w:spacing w:after="0"/>
        <w:ind w:left="426"/>
        <w:rPr>
          <w:rFonts w:ascii="Times New Roman" w:hAnsi="Times New Roman"/>
          <w:b/>
          <w:bCs/>
          <w:sz w:val="24"/>
          <w:szCs w:val="24"/>
          <w:lang w:val="id-ID"/>
        </w:rPr>
      </w:pPr>
      <w:r w:rsidRPr="00411D12">
        <w:rPr>
          <w:rFonts w:ascii="Times New Roman" w:hAnsi="Times New Roman"/>
          <w:b/>
          <w:bCs/>
          <w:sz w:val="24"/>
          <w:szCs w:val="24"/>
        </w:rPr>
        <w:t xml:space="preserve">Analisis hasil uji coba instrumen </w:t>
      </w:r>
      <w:r w:rsidRPr="00411D12">
        <w:rPr>
          <w:rFonts w:ascii="Times New Roman" w:hAnsi="Times New Roman"/>
          <w:b/>
          <w:bCs/>
          <w:sz w:val="24"/>
          <w:szCs w:val="24"/>
          <w:lang w:val="id-ID"/>
        </w:rPr>
        <w:t xml:space="preserve">soal </w:t>
      </w:r>
      <w:r w:rsidR="00F91E6F">
        <w:rPr>
          <w:rFonts w:ascii="Times New Roman" w:hAnsi="Times New Roman"/>
          <w:b/>
          <w:bCs/>
          <w:i/>
          <w:iCs/>
          <w:sz w:val="24"/>
          <w:szCs w:val="24"/>
          <w:lang w:val="id-ID"/>
        </w:rPr>
        <w:t>Pre</w:t>
      </w:r>
      <w:r w:rsidRPr="00411D12">
        <w:rPr>
          <w:rFonts w:ascii="Times New Roman" w:hAnsi="Times New Roman"/>
          <w:b/>
          <w:bCs/>
          <w:i/>
          <w:iCs/>
          <w:sz w:val="24"/>
          <w:szCs w:val="24"/>
          <w:lang w:val="id-ID"/>
        </w:rPr>
        <w:t>-test</w:t>
      </w:r>
      <w:r w:rsidRPr="00411D12">
        <w:rPr>
          <w:rFonts w:ascii="Times New Roman" w:hAnsi="Times New Roman"/>
          <w:b/>
          <w:bCs/>
          <w:sz w:val="24"/>
          <w:szCs w:val="24"/>
          <w:lang w:val="id-ID"/>
        </w:rPr>
        <w:t xml:space="preserve"> dan </w:t>
      </w:r>
      <w:r w:rsidRPr="00411D12">
        <w:rPr>
          <w:rFonts w:ascii="Times New Roman" w:hAnsi="Times New Roman"/>
          <w:b/>
          <w:bCs/>
          <w:i/>
          <w:iCs/>
          <w:sz w:val="24"/>
          <w:szCs w:val="24"/>
          <w:lang w:val="id-ID"/>
        </w:rPr>
        <w:t>post-test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2"/>
        <w:gridCol w:w="1860"/>
        <w:gridCol w:w="1843"/>
        <w:gridCol w:w="1985"/>
      </w:tblGrid>
      <w:tr w:rsidR="00AD5365" w:rsidRPr="0030773F" w:rsidTr="00AD5365">
        <w:tc>
          <w:tcPr>
            <w:tcW w:w="1542" w:type="dxa"/>
            <w:vAlign w:val="center"/>
          </w:tcPr>
          <w:p w:rsidR="00AD5365" w:rsidRPr="00B808E0" w:rsidRDefault="00AD5365" w:rsidP="00AD5365">
            <w:pPr>
              <w:spacing w:line="240" w:lineRule="auto"/>
              <w:rPr>
                <w:rFonts w:ascii="Times New Roman" w:hAnsi="Times New Roman"/>
                <w:b/>
                <w:bCs/>
                <w:sz w:val="24"/>
                <w:szCs w:val="24"/>
              </w:rPr>
            </w:pPr>
            <w:r w:rsidRPr="00B808E0">
              <w:rPr>
                <w:rFonts w:ascii="Times New Roman" w:hAnsi="Times New Roman"/>
                <w:b/>
                <w:bCs/>
                <w:sz w:val="24"/>
                <w:szCs w:val="24"/>
              </w:rPr>
              <w:t>Butir soal</w:t>
            </w:r>
          </w:p>
        </w:tc>
        <w:tc>
          <w:tcPr>
            <w:tcW w:w="1860" w:type="dxa"/>
            <w:vAlign w:val="center"/>
          </w:tcPr>
          <w:p w:rsidR="00AD5365" w:rsidRPr="00B808E0" w:rsidRDefault="00AD5365" w:rsidP="00AD5365">
            <w:pPr>
              <w:spacing w:line="240" w:lineRule="auto"/>
              <w:rPr>
                <w:rFonts w:ascii="Times New Roman" w:hAnsi="Times New Roman"/>
                <w:b/>
                <w:bCs/>
                <w:sz w:val="24"/>
                <w:szCs w:val="24"/>
                <w:vertAlign w:val="subscript"/>
              </w:rPr>
            </w:pPr>
            <w:r w:rsidRPr="00B808E0">
              <w:rPr>
                <w:rFonts w:ascii="Times New Roman" w:hAnsi="Times New Roman"/>
                <w:b/>
                <w:bCs/>
                <w:sz w:val="24"/>
                <w:szCs w:val="24"/>
              </w:rPr>
              <w:t>r</w:t>
            </w:r>
            <w:r w:rsidRPr="00B808E0">
              <w:rPr>
                <w:rFonts w:ascii="Times New Roman" w:hAnsi="Times New Roman"/>
                <w:b/>
                <w:bCs/>
                <w:sz w:val="24"/>
                <w:szCs w:val="24"/>
                <w:vertAlign w:val="subscript"/>
              </w:rPr>
              <w:t>pbi</w:t>
            </w:r>
          </w:p>
        </w:tc>
        <w:tc>
          <w:tcPr>
            <w:tcW w:w="1843" w:type="dxa"/>
            <w:vAlign w:val="center"/>
          </w:tcPr>
          <w:p w:rsidR="00AD5365" w:rsidRPr="00B808E0" w:rsidRDefault="00AD5365" w:rsidP="00AD5365">
            <w:pPr>
              <w:spacing w:line="240" w:lineRule="auto"/>
              <w:rPr>
                <w:rFonts w:ascii="Times New Roman" w:hAnsi="Times New Roman"/>
                <w:b/>
                <w:bCs/>
                <w:sz w:val="24"/>
                <w:szCs w:val="24"/>
                <w:vertAlign w:val="subscript"/>
              </w:rPr>
            </w:pPr>
            <w:r w:rsidRPr="00B808E0">
              <w:rPr>
                <w:rFonts w:ascii="Times New Roman" w:hAnsi="Times New Roman"/>
                <w:b/>
                <w:bCs/>
                <w:sz w:val="24"/>
                <w:szCs w:val="24"/>
              </w:rPr>
              <w:t>r</w:t>
            </w:r>
            <w:r w:rsidRPr="00B808E0">
              <w:rPr>
                <w:rFonts w:ascii="Times New Roman" w:hAnsi="Times New Roman"/>
                <w:b/>
                <w:bCs/>
                <w:sz w:val="24"/>
                <w:szCs w:val="24"/>
                <w:vertAlign w:val="subscript"/>
              </w:rPr>
              <w:t>kritis</w:t>
            </w:r>
          </w:p>
        </w:tc>
        <w:tc>
          <w:tcPr>
            <w:tcW w:w="1985" w:type="dxa"/>
            <w:vAlign w:val="center"/>
          </w:tcPr>
          <w:p w:rsidR="00AD5365" w:rsidRPr="00B808E0" w:rsidRDefault="00AD5365" w:rsidP="00AD5365">
            <w:pPr>
              <w:spacing w:line="240" w:lineRule="auto"/>
              <w:rPr>
                <w:rFonts w:ascii="Times New Roman" w:hAnsi="Times New Roman"/>
                <w:b/>
                <w:bCs/>
                <w:sz w:val="24"/>
                <w:szCs w:val="24"/>
              </w:rPr>
            </w:pPr>
            <w:r w:rsidRPr="00B808E0">
              <w:rPr>
                <w:rFonts w:ascii="Times New Roman" w:hAnsi="Times New Roman"/>
                <w:b/>
                <w:bCs/>
                <w:sz w:val="24"/>
                <w:szCs w:val="24"/>
              </w:rPr>
              <w:t>Status</w:t>
            </w:r>
          </w:p>
        </w:tc>
      </w:tr>
      <w:tr w:rsidR="00AD5365" w:rsidRPr="0030773F" w:rsidTr="00AD5365">
        <w:tc>
          <w:tcPr>
            <w:tcW w:w="1542"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1</w:t>
            </w:r>
          </w:p>
        </w:tc>
        <w:tc>
          <w:tcPr>
            <w:tcW w:w="1860" w:type="dxa"/>
            <w:vAlign w:val="center"/>
          </w:tcPr>
          <w:p w:rsidR="00AD5365" w:rsidRPr="003B0BEC"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0, 994</w:t>
            </w:r>
          </w:p>
        </w:tc>
        <w:tc>
          <w:tcPr>
            <w:tcW w:w="1843" w:type="dxa"/>
            <w:vAlign w:val="center"/>
          </w:tcPr>
          <w:p w:rsidR="00AD5365" w:rsidRPr="009A75B2" w:rsidRDefault="00AD5365" w:rsidP="00AD5365">
            <w:pPr>
              <w:spacing w:line="240" w:lineRule="auto"/>
              <w:rPr>
                <w:rFonts w:ascii="Times New Roman" w:hAnsi="Times New Roman"/>
                <w:sz w:val="24"/>
                <w:szCs w:val="24"/>
                <w:lang w:val="id-ID"/>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2</w:t>
            </w:r>
          </w:p>
        </w:tc>
        <w:tc>
          <w:tcPr>
            <w:tcW w:w="1860" w:type="dxa"/>
            <w:vAlign w:val="center"/>
          </w:tcPr>
          <w:p w:rsidR="00AD5365" w:rsidRPr="003B0BEC" w:rsidRDefault="00AD5365" w:rsidP="00AD5365">
            <w:pPr>
              <w:spacing w:line="240" w:lineRule="auto"/>
              <w:rPr>
                <w:rFonts w:ascii="Times New Roman" w:hAnsi="Times New Roman"/>
                <w:sz w:val="24"/>
                <w:szCs w:val="24"/>
                <w:lang w:val="id-ID"/>
              </w:rPr>
            </w:pPr>
            <w:r>
              <w:rPr>
                <w:rFonts w:ascii="Times New Roman" w:hAnsi="Times New Roman"/>
                <w:sz w:val="24"/>
                <w:szCs w:val="24"/>
              </w:rPr>
              <w:t>0,</w:t>
            </w:r>
            <w:r>
              <w:rPr>
                <w:rFonts w:ascii="Times New Roman" w:hAnsi="Times New Roman"/>
                <w:sz w:val="24"/>
                <w:szCs w:val="24"/>
                <w:lang w:val="id-ID"/>
              </w:rPr>
              <w:t xml:space="preserve"> 463</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3</w:t>
            </w:r>
          </w:p>
        </w:tc>
        <w:tc>
          <w:tcPr>
            <w:tcW w:w="1860" w:type="dxa"/>
            <w:vAlign w:val="center"/>
          </w:tcPr>
          <w:p w:rsidR="00AD5365" w:rsidRPr="00E03414" w:rsidRDefault="00AD5365" w:rsidP="00AD5365">
            <w:pPr>
              <w:spacing w:line="240" w:lineRule="auto"/>
              <w:rPr>
                <w:rFonts w:ascii="Times New Roman" w:hAnsi="Times New Roman"/>
                <w:sz w:val="24"/>
                <w:szCs w:val="24"/>
                <w:lang w:val="id-ID"/>
              </w:rPr>
            </w:pPr>
            <w:r>
              <w:rPr>
                <w:rFonts w:ascii="Times New Roman" w:hAnsi="Times New Roman"/>
                <w:sz w:val="24"/>
                <w:szCs w:val="24"/>
              </w:rPr>
              <w:t xml:space="preserve">0, </w:t>
            </w:r>
            <w:r>
              <w:rPr>
                <w:rFonts w:ascii="Times New Roman" w:hAnsi="Times New Roman"/>
                <w:sz w:val="24"/>
                <w:szCs w:val="24"/>
                <w:lang w:val="id-ID"/>
              </w:rPr>
              <w:t>514</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4</w:t>
            </w:r>
          </w:p>
        </w:tc>
        <w:tc>
          <w:tcPr>
            <w:tcW w:w="1860" w:type="dxa"/>
            <w:vAlign w:val="center"/>
          </w:tcPr>
          <w:p w:rsidR="00AD5365" w:rsidRPr="00E03414" w:rsidRDefault="00AD5365" w:rsidP="00AD5365">
            <w:pPr>
              <w:spacing w:line="240" w:lineRule="auto"/>
              <w:rPr>
                <w:rFonts w:ascii="Times New Roman" w:hAnsi="Times New Roman"/>
                <w:sz w:val="24"/>
                <w:szCs w:val="24"/>
                <w:lang w:val="id-ID"/>
              </w:rPr>
            </w:pPr>
            <w:r>
              <w:rPr>
                <w:rFonts w:ascii="Times New Roman" w:hAnsi="Times New Roman"/>
                <w:sz w:val="24"/>
                <w:szCs w:val="24"/>
              </w:rPr>
              <w:t xml:space="preserve">0, </w:t>
            </w:r>
            <w:r>
              <w:rPr>
                <w:rFonts w:ascii="Times New Roman" w:hAnsi="Times New Roman"/>
                <w:sz w:val="24"/>
                <w:szCs w:val="24"/>
                <w:lang w:val="id-ID"/>
              </w:rPr>
              <w:t>803</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5</w:t>
            </w:r>
          </w:p>
        </w:tc>
        <w:tc>
          <w:tcPr>
            <w:tcW w:w="1860" w:type="dxa"/>
            <w:vAlign w:val="center"/>
          </w:tcPr>
          <w:p w:rsidR="00AD5365" w:rsidRPr="00E03414" w:rsidRDefault="00AD5365" w:rsidP="00AD5365">
            <w:pPr>
              <w:spacing w:line="240" w:lineRule="auto"/>
              <w:rPr>
                <w:rFonts w:ascii="Times New Roman" w:hAnsi="Times New Roman"/>
                <w:sz w:val="24"/>
                <w:szCs w:val="24"/>
                <w:lang w:val="id-ID"/>
              </w:rPr>
            </w:pPr>
            <w:r>
              <w:rPr>
                <w:rFonts w:ascii="Times New Roman" w:hAnsi="Times New Roman"/>
                <w:sz w:val="24"/>
                <w:szCs w:val="24"/>
              </w:rPr>
              <w:t xml:space="preserve">0, </w:t>
            </w:r>
            <w:r>
              <w:rPr>
                <w:rFonts w:ascii="Times New Roman" w:hAnsi="Times New Roman"/>
                <w:sz w:val="24"/>
                <w:szCs w:val="24"/>
                <w:lang w:val="id-ID"/>
              </w:rPr>
              <w:t>787</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6</w:t>
            </w:r>
          </w:p>
        </w:tc>
        <w:tc>
          <w:tcPr>
            <w:tcW w:w="1860" w:type="dxa"/>
            <w:vAlign w:val="center"/>
          </w:tcPr>
          <w:p w:rsidR="00AD5365" w:rsidRPr="00E03414" w:rsidRDefault="00AD5365" w:rsidP="00AD5365">
            <w:pPr>
              <w:spacing w:line="240" w:lineRule="auto"/>
              <w:rPr>
                <w:rFonts w:ascii="Times New Roman" w:hAnsi="Times New Roman"/>
                <w:sz w:val="24"/>
                <w:szCs w:val="24"/>
                <w:lang w:val="id-ID"/>
              </w:rPr>
            </w:pPr>
            <w:r>
              <w:rPr>
                <w:rFonts w:ascii="Times New Roman" w:hAnsi="Times New Roman"/>
                <w:sz w:val="24"/>
                <w:szCs w:val="24"/>
              </w:rPr>
              <w:t xml:space="preserve">0, </w:t>
            </w:r>
            <w:r>
              <w:rPr>
                <w:rFonts w:ascii="Times New Roman" w:hAnsi="Times New Roman"/>
                <w:sz w:val="24"/>
                <w:szCs w:val="24"/>
                <w:lang w:val="id-ID"/>
              </w:rPr>
              <w:t>434</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lang w:val="id-ID"/>
              </w:rPr>
              <w:t>Inv</w:t>
            </w:r>
            <w:r w:rsidRPr="00896DD3">
              <w:rPr>
                <w:rFonts w:ascii="Times New Roman" w:hAnsi="Times New Roman"/>
                <w:sz w:val="24"/>
                <w:szCs w:val="24"/>
              </w:rPr>
              <w:t>alid</w:t>
            </w:r>
          </w:p>
        </w:tc>
      </w:tr>
      <w:tr w:rsidR="00AD5365" w:rsidRPr="0030773F" w:rsidTr="00AD5365">
        <w:tc>
          <w:tcPr>
            <w:tcW w:w="1542"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7</w:t>
            </w:r>
          </w:p>
        </w:tc>
        <w:tc>
          <w:tcPr>
            <w:tcW w:w="1860" w:type="dxa"/>
            <w:vAlign w:val="center"/>
          </w:tcPr>
          <w:p w:rsidR="00AD5365" w:rsidRPr="00E03414" w:rsidRDefault="00AD5365" w:rsidP="00AD5365">
            <w:pPr>
              <w:spacing w:line="240" w:lineRule="auto"/>
              <w:rPr>
                <w:rFonts w:ascii="Times New Roman" w:hAnsi="Times New Roman"/>
                <w:sz w:val="24"/>
                <w:szCs w:val="24"/>
                <w:lang w:val="id-ID"/>
              </w:rPr>
            </w:pPr>
            <w:r>
              <w:rPr>
                <w:rFonts w:ascii="Times New Roman" w:hAnsi="Times New Roman"/>
                <w:sz w:val="24"/>
                <w:szCs w:val="24"/>
              </w:rPr>
              <w:t xml:space="preserve">0, </w:t>
            </w:r>
            <w:r>
              <w:rPr>
                <w:rFonts w:ascii="Times New Roman" w:hAnsi="Times New Roman"/>
                <w:sz w:val="24"/>
                <w:szCs w:val="24"/>
                <w:lang w:val="id-ID"/>
              </w:rPr>
              <w:t>381</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lang w:val="id-ID"/>
              </w:rPr>
              <w:t>Inv</w:t>
            </w:r>
            <w:r w:rsidRPr="00896DD3">
              <w:rPr>
                <w:rFonts w:ascii="Times New Roman" w:hAnsi="Times New Roman"/>
                <w:sz w:val="24"/>
                <w:szCs w:val="24"/>
              </w:rPr>
              <w:t>alid</w:t>
            </w:r>
          </w:p>
        </w:tc>
      </w:tr>
      <w:tr w:rsidR="00AD5365" w:rsidRPr="0030773F" w:rsidTr="00AD5365">
        <w:tc>
          <w:tcPr>
            <w:tcW w:w="1542"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8</w:t>
            </w:r>
          </w:p>
        </w:tc>
        <w:tc>
          <w:tcPr>
            <w:tcW w:w="1860" w:type="dxa"/>
            <w:vAlign w:val="center"/>
          </w:tcPr>
          <w:p w:rsidR="00AD5365" w:rsidRPr="002D5C22" w:rsidRDefault="00AD5365" w:rsidP="00AD5365">
            <w:pPr>
              <w:spacing w:line="240" w:lineRule="auto"/>
              <w:rPr>
                <w:rFonts w:ascii="Times New Roman" w:hAnsi="Times New Roman"/>
                <w:sz w:val="24"/>
                <w:szCs w:val="24"/>
                <w:lang w:val="id-ID"/>
              </w:rPr>
            </w:pPr>
            <w:r>
              <w:rPr>
                <w:rFonts w:ascii="Times New Roman" w:hAnsi="Times New Roman"/>
                <w:sz w:val="24"/>
                <w:szCs w:val="24"/>
              </w:rPr>
              <w:t xml:space="preserve">0, </w:t>
            </w:r>
            <w:r>
              <w:rPr>
                <w:rFonts w:ascii="Times New Roman" w:hAnsi="Times New Roman"/>
                <w:sz w:val="24"/>
                <w:szCs w:val="24"/>
                <w:lang w:val="id-ID"/>
              </w:rPr>
              <w:t>390</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lang w:val="id-ID"/>
              </w:rPr>
              <w:t>Inv</w:t>
            </w:r>
            <w:r w:rsidRPr="00896DD3">
              <w:rPr>
                <w:rFonts w:ascii="Times New Roman" w:hAnsi="Times New Roman"/>
                <w:sz w:val="24"/>
                <w:szCs w:val="24"/>
              </w:rPr>
              <w:t>alid</w:t>
            </w:r>
          </w:p>
        </w:tc>
      </w:tr>
      <w:tr w:rsidR="00AD5365" w:rsidRPr="0030773F" w:rsidTr="00AD5365">
        <w:tc>
          <w:tcPr>
            <w:tcW w:w="1542"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9</w:t>
            </w:r>
          </w:p>
        </w:tc>
        <w:tc>
          <w:tcPr>
            <w:tcW w:w="1860" w:type="dxa"/>
            <w:vAlign w:val="center"/>
          </w:tcPr>
          <w:p w:rsidR="00AD5365" w:rsidRPr="002D5C22" w:rsidRDefault="00AD5365" w:rsidP="00AD5365">
            <w:pPr>
              <w:spacing w:line="240" w:lineRule="auto"/>
              <w:rPr>
                <w:rFonts w:ascii="Times New Roman" w:hAnsi="Times New Roman"/>
                <w:sz w:val="24"/>
                <w:szCs w:val="24"/>
                <w:lang w:val="id-ID"/>
              </w:rPr>
            </w:pPr>
            <w:r>
              <w:rPr>
                <w:rFonts w:ascii="Times New Roman" w:hAnsi="Times New Roman"/>
                <w:sz w:val="24"/>
                <w:szCs w:val="24"/>
              </w:rPr>
              <w:t xml:space="preserve">0, </w:t>
            </w:r>
            <w:r>
              <w:rPr>
                <w:rFonts w:ascii="Times New Roman" w:hAnsi="Times New Roman"/>
                <w:sz w:val="24"/>
                <w:szCs w:val="24"/>
                <w:lang w:val="id-ID"/>
              </w:rPr>
              <w:t>745</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10</w:t>
            </w:r>
          </w:p>
        </w:tc>
        <w:tc>
          <w:tcPr>
            <w:tcW w:w="1860" w:type="dxa"/>
            <w:vAlign w:val="center"/>
          </w:tcPr>
          <w:p w:rsidR="00AD5365" w:rsidRPr="002D5C22" w:rsidRDefault="00AD5365" w:rsidP="00AD5365">
            <w:pPr>
              <w:spacing w:line="240" w:lineRule="auto"/>
              <w:rPr>
                <w:rFonts w:ascii="Times New Roman" w:hAnsi="Times New Roman"/>
                <w:sz w:val="24"/>
                <w:szCs w:val="24"/>
                <w:lang w:val="id-ID"/>
              </w:rPr>
            </w:pPr>
            <w:r>
              <w:rPr>
                <w:rFonts w:ascii="Times New Roman" w:hAnsi="Times New Roman"/>
                <w:sz w:val="24"/>
                <w:szCs w:val="24"/>
              </w:rPr>
              <w:t xml:space="preserve">0, </w:t>
            </w:r>
            <w:r>
              <w:rPr>
                <w:rFonts w:ascii="Times New Roman" w:hAnsi="Times New Roman"/>
                <w:sz w:val="24"/>
                <w:szCs w:val="24"/>
                <w:lang w:val="id-ID"/>
              </w:rPr>
              <w:t>393</w:t>
            </w:r>
          </w:p>
        </w:tc>
        <w:tc>
          <w:tcPr>
            <w:tcW w:w="1843" w:type="dxa"/>
            <w:vAlign w:val="center"/>
          </w:tcPr>
          <w:p w:rsidR="00AD5365" w:rsidRPr="00524DF2" w:rsidRDefault="00AD5365" w:rsidP="00AD5365">
            <w:pPr>
              <w:spacing w:line="240" w:lineRule="auto"/>
              <w:rPr>
                <w:rFonts w:ascii="Times New Roman" w:hAnsi="Times New Roman"/>
                <w:sz w:val="24"/>
                <w:szCs w:val="24"/>
                <w:lang w:val="id-ID"/>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lang w:val="id-ID"/>
              </w:rPr>
              <w:t>Inv</w:t>
            </w:r>
            <w:r w:rsidRPr="00896DD3">
              <w:rPr>
                <w:rFonts w:ascii="Times New Roman" w:hAnsi="Times New Roman"/>
                <w:sz w:val="24"/>
                <w:szCs w:val="24"/>
              </w:rPr>
              <w:t>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lastRenderedPageBreak/>
              <w:t>11</w:t>
            </w:r>
          </w:p>
        </w:tc>
        <w:tc>
          <w:tcPr>
            <w:tcW w:w="1860" w:type="dxa"/>
            <w:vAlign w:val="center"/>
          </w:tcPr>
          <w:p w:rsidR="00AD5365" w:rsidRPr="002D5C22"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0, 582</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12</w:t>
            </w:r>
          </w:p>
        </w:tc>
        <w:tc>
          <w:tcPr>
            <w:tcW w:w="1860" w:type="dxa"/>
            <w:vAlign w:val="center"/>
          </w:tcPr>
          <w:p w:rsidR="00AD5365" w:rsidRPr="002D5C22"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0, 561</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13</w:t>
            </w:r>
          </w:p>
        </w:tc>
        <w:tc>
          <w:tcPr>
            <w:tcW w:w="1860" w:type="dxa"/>
            <w:vAlign w:val="center"/>
          </w:tcPr>
          <w:p w:rsidR="00AD5365" w:rsidRPr="002D5C22"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0, 381</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9A75B2"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Inv</w:t>
            </w:r>
            <w:r w:rsidRPr="00896DD3">
              <w:rPr>
                <w:rFonts w:ascii="Times New Roman" w:hAnsi="Times New Roman"/>
                <w:sz w:val="24"/>
                <w:szCs w:val="24"/>
              </w:rPr>
              <w:t>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14</w:t>
            </w:r>
          </w:p>
        </w:tc>
        <w:tc>
          <w:tcPr>
            <w:tcW w:w="1860" w:type="dxa"/>
            <w:vAlign w:val="center"/>
          </w:tcPr>
          <w:p w:rsidR="00AD5365" w:rsidRPr="002D5C22"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0, 381</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9A75B2"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Inv</w:t>
            </w:r>
            <w:r w:rsidRPr="00896DD3">
              <w:rPr>
                <w:rFonts w:ascii="Times New Roman" w:hAnsi="Times New Roman"/>
                <w:sz w:val="24"/>
                <w:szCs w:val="24"/>
              </w:rPr>
              <w:t>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15</w:t>
            </w:r>
          </w:p>
        </w:tc>
        <w:tc>
          <w:tcPr>
            <w:tcW w:w="1860" w:type="dxa"/>
            <w:vAlign w:val="center"/>
          </w:tcPr>
          <w:p w:rsidR="00AD5365" w:rsidRPr="002D5C22"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0, 934</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16</w:t>
            </w:r>
          </w:p>
        </w:tc>
        <w:tc>
          <w:tcPr>
            <w:tcW w:w="1860" w:type="dxa"/>
            <w:vAlign w:val="center"/>
          </w:tcPr>
          <w:p w:rsidR="00AD5365" w:rsidRPr="001073F7"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0, 625</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17</w:t>
            </w:r>
          </w:p>
        </w:tc>
        <w:tc>
          <w:tcPr>
            <w:tcW w:w="1860" w:type="dxa"/>
            <w:vAlign w:val="center"/>
          </w:tcPr>
          <w:p w:rsidR="00AD5365" w:rsidRPr="001073F7"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0, 482</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18</w:t>
            </w:r>
          </w:p>
        </w:tc>
        <w:tc>
          <w:tcPr>
            <w:tcW w:w="1860" w:type="dxa"/>
            <w:vAlign w:val="center"/>
          </w:tcPr>
          <w:p w:rsidR="00AD5365" w:rsidRPr="001073F7"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0, 627</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19</w:t>
            </w:r>
          </w:p>
        </w:tc>
        <w:tc>
          <w:tcPr>
            <w:tcW w:w="1860" w:type="dxa"/>
            <w:vAlign w:val="center"/>
          </w:tcPr>
          <w:p w:rsidR="00AD5365" w:rsidRPr="001073F7"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0, 404</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353626"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Inva</w:t>
            </w:r>
            <w:r w:rsidRPr="00896DD3">
              <w:rPr>
                <w:rFonts w:ascii="Times New Roman" w:hAnsi="Times New Roman"/>
                <w:sz w:val="24"/>
                <w:szCs w:val="24"/>
              </w:rPr>
              <w:t>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20</w:t>
            </w:r>
          </w:p>
        </w:tc>
        <w:tc>
          <w:tcPr>
            <w:tcW w:w="1860" w:type="dxa"/>
            <w:vAlign w:val="center"/>
          </w:tcPr>
          <w:p w:rsidR="00AD5365" w:rsidRPr="001073F7"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0, 435</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lang w:val="id-ID"/>
              </w:rPr>
              <w:t>Inv</w:t>
            </w:r>
            <w:r w:rsidRPr="00896DD3">
              <w:rPr>
                <w:rFonts w:ascii="Times New Roman" w:hAnsi="Times New Roman"/>
                <w:sz w:val="24"/>
                <w:szCs w:val="24"/>
              </w:rPr>
              <w:t>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21</w:t>
            </w:r>
          </w:p>
        </w:tc>
        <w:tc>
          <w:tcPr>
            <w:tcW w:w="1860" w:type="dxa"/>
            <w:vAlign w:val="center"/>
          </w:tcPr>
          <w:p w:rsidR="00AD5365" w:rsidRPr="001073F7"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0, 444</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lang w:val="id-ID"/>
              </w:rPr>
              <w:t>Inv</w:t>
            </w:r>
            <w:r w:rsidRPr="00896DD3">
              <w:rPr>
                <w:rFonts w:ascii="Times New Roman" w:hAnsi="Times New Roman"/>
                <w:sz w:val="24"/>
                <w:szCs w:val="24"/>
              </w:rPr>
              <w:t>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22</w:t>
            </w:r>
          </w:p>
        </w:tc>
        <w:tc>
          <w:tcPr>
            <w:tcW w:w="1860" w:type="dxa"/>
            <w:vAlign w:val="center"/>
          </w:tcPr>
          <w:p w:rsidR="00AD5365" w:rsidRPr="001073F7"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0, 798</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23</w:t>
            </w:r>
          </w:p>
        </w:tc>
        <w:tc>
          <w:tcPr>
            <w:tcW w:w="1860" w:type="dxa"/>
            <w:vAlign w:val="center"/>
          </w:tcPr>
          <w:p w:rsidR="00AD5365" w:rsidRPr="001073F7"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0, 444</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lang w:val="id-ID"/>
              </w:rPr>
              <w:t>Inv</w:t>
            </w:r>
            <w:r w:rsidRPr="00896DD3">
              <w:rPr>
                <w:rFonts w:ascii="Times New Roman" w:hAnsi="Times New Roman"/>
                <w:sz w:val="24"/>
                <w:szCs w:val="24"/>
              </w:rPr>
              <w:t>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24</w:t>
            </w:r>
          </w:p>
        </w:tc>
        <w:tc>
          <w:tcPr>
            <w:tcW w:w="1860" w:type="dxa"/>
            <w:vAlign w:val="center"/>
          </w:tcPr>
          <w:p w:rsidR="00AD5365" w:rsidRPr="009113E7"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0, 481</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25</w:t>
            </w:r>
          </w:p>
        </w:tc>
        <w:tc>
          <w:tcPr>
            <w:tcW w:w="1860" w:type="dxa"/>
            <w:vAlign w:val="center"/>
          </w:tcPr>
          <w:p w:rsidR="00AD5365" w:rsidRPr="009113E7"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0, 606</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26</w:t>
            </w:r>
          </w:p>
        </w:tc>
        <w:tc>
          <w:tcPr>
            <w:tcW w:w="1860" w:type="dxa"/>
            <w:vAlign w:val="center"/>
          </w:tcPr>
          <w:p w:rsidR="00AD5365" w:rsidRPr="009113E7"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0, 634</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27</w:t>
            </w:r>
          </w:p>
        </w:tc>
        <w:tc>
          <w:tcPr>
            <w:tcW w:w="1860" w:type="dxa"/>
            <w:vAlign w:val="center"/>
          </w:tcPr>
          <w:p w:rsidR="00AD5365" w:rsidRPr="009113E7"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0, 466</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28</w:t>
            </w:r>
          </w:p>
        </w:tc>
        <w:tc>
          <w:tcPr>
            <w:tcW w:w="1860" w:type="dxa"/>
            <w:vAlign w:val="center"/>
          </w:tcPr>
          <w:p w:rsidR="00AD5365" w:rsidRPr="009113E7"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0, 463</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29</w:t>
            </w:r>
          </w:p>
        </w:tc>
        <w:tc>
          <w:tcPr>
            <w:tcW w:w="1860" w:type="dxa"/>
            <w:vAlign w:val="center"/>
          </w:tcPr>
          <w:p w:rsidR="00AD5365" w:rsidRPr="009113E7"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0, 772</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896DD3" w:rsidRDefault="00AD5365" w:rsidP="00AD5365">
            <w:pPr>
              <w:spacing w:line="240" w:lineRule="auto"/>
              <w:rPr>
                <w:rFonts w:ascii="Times New Roman" w:hAnsi="Times New Roman"/>
                <w:sz w:val="24"/>
                <w:szCs w:val="24"/>
              </w:rPr>
            </w:pPr>
            <w:r w:rsidRPr="00896DD3">
              <w:rPr>
                <w:rFonts w:ascii="Times New Roman" w:hAnsi="Times New Roman"/>
                <w:sz w:val="24"/>
                <w:szCs w:val="24"/>
              </w:rPr>
              <w:t>Valid</w:t>
            </w:r>
          </w:p>
        </w:tc>
      </w:tr>
      <w:tr w:rsidR="00AD5365" w:rsidRPr="0030773F" w:rsidTr="00AD5365">
        <w:tc>
          <w:tcPr>
            <w:tcW w:w="1542" w:type="dxa"/>
            <w:vAlign w:val="center"/>
          </w:tcPr>
          <w:p w:rsidR="00AD5365" w:rsidRPr="006C5B38"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30</w:t>
            </w:r>
          </w:p>
        </w:tc>
        <w:tc>
          <w:tcPr>
            <w:tcW w:w="1860" w:type="dxa"/>
            <w:vAlign w:val="center"/>
          </w:tcPr>
          <w:p w:rsidR="00AD5365" w:rsidRPr="009113E7" w:rsidRDefault="00AD5365" w:rsidP="00AD5365">
            <w:pPr>
              <w:spacing w:line="240" w:lineRule="auto"/>
              <w:rPr>
                <w:rFonts w:ascii="Times New Roman" w:hAnsi="Times New Roman"/>
                <w:sz w:val="24"/>
                <w:szCs w:val="24"/>
                <w:lang w:val="id-ID"/>
              </w:rPr>
            </w:pPr>
            <w:r>
              <w:rPr>
                <w:rFonts w:ascii="Times New Roman" w:hAnsi="Times New Roman"/>
                <w:sz w:val="24"/>
                <w:szCs w:val="24"/>
                <w:lang w:val="id-ID"/>
              </w:rPr>
              <w:t>0, 570</w:t>
            </w:r>
          </w:p>
        </w:tc>
        <w:tc>
          <w:tcPr>
            <w:tcW w:w="1843" w:type="dxa"/>
            <w:vAlign w:val="center"/>
          </w:tcPr>
          <w:p w:rsidR="00AD5365" w:rsidRPr="00896DD3" w:rsidRDefault="00AD5365" w:rsidP="00AD5365">
            <w:pPr>
              <w:spacing w:line="240" w:lineRule="auto"/>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lang w:val="id-ID"/>
              </w:rPr>
              <w:t>463</w:t>
            </w:r>
          </w:p>
        </w:tc>
        <w:tc>
          <w:tcPr>
            <w:tcW w:w="1985" w:type="dxa"/>
            <w:vAlign w:val="center"/>
          </w:tcPr>
          <w:p w:rsidR="00AD5365" w:rsidRPr="009A75B2" w:rsidRDefault="00AD5365" w:rsidP="00AD5365">
            <w:pPr>
              <w:spacing w:line="240" w:lineRule="auto"/>
              <w:rPr>
                <w:rFonts w:ascii="Times New Roman" w:hAnsi="Times New Roman"/>
                <w:b/>
                <w:bCs/>
                <w:sz w:val="24"/>
                <w:szCs w:val="24"/>
              </w:rPr>
            </w:pPr>
            <w:r w:rsidRPr="00896DD3">
              <w:rPr>
                <w:rFonts w:ascii="Times New Roman" w:hAnsi="Times New Roman"/>
                <w:sz w:val="24"/>
                <w:szCs w:val="24"/>
              </w:rPr>
              <w:t>Valid</w:t>
            </w:r>
          </w:p>
        </w:tc>
      </w:tr>
    </w:tbl>
    <w:p w:rsidR="00AD5365" w:rsidRDefault="00AD5365" w:rsidP="00AD5365">
      <w:pPr>
        <w:spacing w:after="0" w:line="480" w:lineRule="auto"/>
        <w:ind w:left="1080"/>
        <w:jc w:val="left"/>
        <w:rPr>
          <w:rFonts w:ascii="Times New Roman" w:hAnsi="Times New Roman"/>
          <w:sz w:val="24"/>
          <w:szCs w:val="24"/>
          <w:lang w:val="id-ID"/>
        </w:rPr>
      </w:pPr>
    </w:p>
    <w:p w:rsidR="00AD5365" w:rsidRPr="00433AB0" w:rsidRDefault="00AD5365" w:rsidP="00433AB0">
      <w:pPr>
        <w:pStyle w:val="ListParagraph"/>
        <w:numPr>
          <w:ilvl w:val="1"/>
          <w:numId w:val="1"/>
        </w:numPr>
        <w:spacing w:after="0" w:line="480" w:lineRule="auto"/>
        <w:ind w:left="851" w:hanging="425"/>
        <w:jc w:val="both"/>
        <w:rPr>
          <w:rFonts w:ascii="Times New Roman" w:hAnsi="Times New Roman"/>
          <w:sz w:val="24"/>
          <w:szCs w:val="24"/>
        </w:rPr>
      </w:pPr>
      <w:r w:rsidRPr="00433AB0">
        <w:rPr>
          <w:rFonts w:ascii="Times New Roman" w:hAnsi="Times New Roman"/>
          <w:sz w:val="24"/>
          <w:szCs w:val="24"/>
        </w:rPr>
        <w:t>Reliabilitas Test</w:t>
      </w:r>
    </w:p>
    <w:p w:rsidR="00AD5365" w:rsidRPr="00F00572" w:rsidRDefault="00AD5365" w:rsidP="003E0087">
      <w:pPr>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rPr>
        <w:t xml:space="preserve">Reliabilitas merupakan suatu ukuran yang menunjukkan sejauh mana hasil pengukuran tetap konsisten bila dilakukan pengukuran berulang terhadap gejala yang sama dengan alat pengukuran yang sama. Analisis reliabilitas dilakukan setelah analisis uji validitas, </w:t>
      </w:r>
      <w:r w:rsidR="003E0087">
        <w:rPr>
          <w:rFonts w:ascii="Times New Roman" w:hAnsi="Times New Roman"/>
          <w:sz w:val="24"/>
          <w:szCs w:val="24"/>
          <w:lang w:val="id-ID"/>
        </w:rPr>
        <w:t>a</w:t>
      </w:r>
      <w:r>
        <w:rPr>
          <w:rFonts w:ascii="Times New Roman" w:hAnsi="Times New Roman"/>
          <w:sz w:val="24"/>
          <w:szCs w:val="24"/>
        </w:rPr>
        <w:t>nalisis ini bertujuan untuk melihat reliabel instrument yang akan diberikan. Rumus yang digunakan dalam penelitian ini menggunakan K-R. 20 sebagai berikut:</w:t>
      </w:r>
    </w:p>
    <w:p w:rsidR="00AD5365" w:rsidRPr="00411D12" w:rsidRDefault="00AD5365" w:rsidP="00411D12">
      <w:pPr>
        <w:spacing w:after="0" w:line="480" w:lineRule="auto"/>
        <w:ind w:firstLine="993"/>
        <w:jc w:val="both"/>
        <w:rPr>
          <w:lang w:val="id-ID"/>
        </w:rPr>
      </w:pPr>
      <w:r>
        <w:rPr>
          <w:rFonts w:ascii="Times New Roman" w:hAnsi="Times New Roman"/>
          <w:sz w:val="24"/>
          <w:szCs w:val="24"/>
          <w:lang w:val="id-ID"/>
        </w:rPr>
        <w:tab/>
      </w:r>
      <w:r>
        <w:rPr>
          <w:rFonts w:ascii="Times New Roman" w:hAnsi="Times New Roman"/>
          <w:sz w:val="24"/>
          <w:szCs w:val="24"/>
          <w:lang w:val="id-ID"/>
        </w:rPr>
        <w:tab/>
      </w:r>
      <m:oMath>
        <m:r>
          <w:rPr>
            <w:rFonts w:ascii="Cambria Math" w:hAnsi="Cambria Math"/>
          </w:rPr>
          <m:t>r11=</m:t>
        </m:r>
        <m:d>
          <m:dPr>
            <m:ctrlPr>
              <w:rPr>
                <w:rFonts w:ascii="Cambria Math" w:eastAsia="Calibri" w:hAnsi="Cambria Math" w:cs="Times New Roman"/>
                <w:i/>
              </w:rPr>
            </m:ctrlPr>
          </m:dPr>
          <m:e>
            <m:f>
              <m:fPr>
                <m:ctrlPr>
                  <w:rPr>
                    <w:rFonts w:ascii="Cambria Math" w:eastAsia="Calibri" w:hAnsi="Cambria Math" w:cs="Times New Roman"/>
                    <w:i/>
                  </w:rPr>
                </m:ctrlPr>
              </m:fPr>
              <m:num>
                <m:r>
                  <w:rPr>
                    <w:rFonts w:ascii="Cambria Math" w:hAnsi="Cambria Math"/>
                  </w:rPr>
                  <m:t>k</m:t>
                </m:r>
              </m:num>
              <m:den>
                <m:r>
                  <w:rPr>
                    <w:rFonts w:ascii="Cambria Math" w:hAnsi="Cambria Math"/>
                  </w:rPr>
                  <m:t>k-1</m:t>
                </m:r>
              </m:den>
            </m:f>
          </m:e>
        </m:d>
        <m:d>
          <m:dPr>
            <m:ctrlPr>
              <w:rPr>
                <w:rFonts w:ascii="Cambria Math" w:eastAsia="Calibri" w:hAnsi="Cambria Math" w:cs="Times New Roman"/>
                <w:i/>
              </w:rPr>
            </m:ctrlPr>
          </m:dPr>
          <m:e>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hAnsi="Cambria Math"/>
                      </w:rPr>
                      <m:t>v</m:t>
                    </m:r>
                  </m:e>
                  <m:sub>
                    <m:r>
                      <w:rPr>
                        <w:rFonts w:ascii="Cambria Math" w:hAnsi="Cambria Math"/>
                      </w:rPr>
                      <m:t>t-</m:t>
                    </m:r>
                    <m:nary>
                      <m:naryPr>
                        <m:chr m:val="∑"/>
                        <m:limLoc m:val="undOvr"/>
                        <m:subHide m:val="on"/>
                        <m:supHide m:val="on"/>
                        <m:ctrlPr>
                          <w:rPr>
                            <w:rFonts w:ascii="Cambria Math" w:eastAsia="Calibri" w:hAnsi="Cambria Math" w:cs="Times New Roman"/>
                            <w:i/>
                          </w:rPr>
                        </m:ctrlPr>
                      </m:naryPr>
                      <m:sub/>
                      <m:sup/>
                      <m:e>
                        <m:r>
                          <w:rPr>
                            <w:rFonts w:ascii="Cambria Math" w:hAnsi="Cambria Math"/>
                          </w:rPr>
                          <m:t>pq</m:t>
                        </m:r>
                      </m:e>
                    </m:nary>
                  </m:sub>
                </m:sSub>
              </m:num>
              <m:den>
                <m:sSub>
                  <m:sSubPr>
                    <m:ctrlPr>
                      <w:rPr>
                        <w:rFonts w:ascii="Cambria Math" w:eastAsia="Calibri" w:hAnsi="Cambria Math" w:cs="Times New Roman"/>
                        <w:i/>
                      </w:rPr>
                    </m:ctrlPr>
                  </m:sSubPr>
                  <m:e>
                    <m:r>
                      <w:rPr>
                        <w:rFonts w:ascii="Cambria Math" w:hAnsi="Cambria Math"/>
                      </w:rPr>
                      <m:t>v</m:t>
                    </m:r>
                  </m:e>
                  <m:sub>
                    <m:r>
                      <w:rPr>
                        <w:rFonts w:ascii="Cambria Math" w:hAnsi="Cambria Math"/>
                      </w:rPr>
                      <m:t>t</m:t>
                    </m:r>
                  </m:sub>
                </m:sSub>
              </m:den>
            </m:f>
          </m:e>
        </m:d>
      </m:oMath>
      <w:r>
        <w:t xml:space="preserve">                            </w:t>
      </w:r>
    </w:p>
    <w:p w:rsidR="00AD5365" w:rsidRPr="002B5F70" w:rsidRDefault="00AD5365" w:rsidP="00AD5365">
      <w:pPr>
        <w:spacing w:after="0" w:line="480" w:lineRule="auto"/>
        <w:ind w:left="1080"/>
        <w:jc w:val="left"/>
        <w:rPr>
          <w:rFonts w:ascii="Times New Roman" w:hAnsi="Times New Roman"/>
          <w:sz w:val="24"/>
          <w:szCs w:val="24"/>
        </w:rPr>
      </w:pPr>
      <w:r w:rsidRPr="002B5F70">
        <w:rPr>
          <w:rFonts w:ascii="Times New Roman" w:hAnsi="Times New Roman"/>
          <w:sz w:val="24"/>
          <w:szCs w:val="24"/>
        </w:rPr>
        <w:lastRenderedPageBreak/>
        <w:t>Keterangan:</w:t>
      </w:r>
    </w:p>
    <w:p w:rsidR="00AD5365" w:rsidRDefault="00AD5365" w:rsidP="002F73D5">
      <w:pPr>
        <w:tabs>
          <w:tab w:val="left" w:pos="1701"/>
        </w:tabs>
        <w:spacing w:after="0" w:line="480" w:lineRule="auto"/>
        <w:ind w:left="1080"/>
        <w:jc w:val="left"/>
        <w:rPr>
          <w:rFonts w:ascii="Times New Roman" w:hAnsi="Times New Roman"/>
          <w:sz w:val="24"/>
          <w:szCs w:val="24"/>
        </w:rPr>
      </w:pPr>
      <w:r>
        <w:rPr>
          <w:rFonts w:ascii="Times New Roman" w:hAnsi="Times New Roman"/>
          <w:sz w:val="24"/>
          <w:szCs w:val="24"/>
        </w:rPr>
        <w:t>r</w:t>
      </w:r>
      <w:r w:rsidRPr="00E639AD">
        <w:rPr>
          <w:rFonts w:ascii="Times New Roman" w:hAnsi="Times New Roman"/>
          <w:sz w:val="24"/>
          <w:szCs w:val="24"/>
          <w:vertAlign w:val="subscript"/>
        </w:rPr>
        <w:t>11</w:t>
      </w:r>
      <w:r w:rsidR="002F73D5">
        <w:rPr>
          <w:rFonts w:ascii="Times New Roman" w:hAnsi="Times New Roman"/>
          <w:sz w:val="24"/>
          <w:szCs w:val="24"/>
          <w:lang w:val="id-ID"/>
        </w:rPr>
        <w:tab/>
      </w:r>
      <w:r>
        <w:rPr>
          <w:rFonts w:ascii="Times New Roman" w:hAnsi="Times New Roman"/>
          <w:sz w:val="24"/>
          <w:szCs w:val="24"/>
        </w:rPr>
        <w:t>: reliabilitas instrument secara keseluruhan</w:t>
      </w:r>
    </w:p>
    <w:p w:rsidR="00AD5365" w:rsidRDefault="002F73D5" w:rsidP="002F73D5">
      <w:pPr>
        <w:tabs>
          <w:tab w:val="left" w:pos="1701"/>
        </w:tabs>
        <w:spacing w:after="0" w:line="480" w:lineRule="auto"/>
        <w:ind w:left="1080"/>
        <w:jc w:val="left"/>
        <w:rPr>
          <w:rFonts w:ascii="Times New Roman" w:hAnsi="Times New Roman"/>
          <w:sz w:val="24"/>
          <w:szCs w:val="24"/>
        </w:rPr>
      </w:pPr>
      <w:r>
        <w:rPr>
          <w:rFonts w:ascii="Times New Roman" w:hAnsi="Times New Roman"/>
          <w:sz w:val="24"/>
          <w:szCs w:val="24"/>
        </w:rPr>
        <w:t>k</w:t>
      </w:r>
      <w:r>
        <w:rPr>
          <w:rFonts w:ascii="Times New Roman" w:hAnsi="Times New Roman"/>
          <w:sz w:val="24"/>
          <w:szCs w:val="24"/>
        </w:rPr>
        <w:tab/>
      </w:r>
      <w:r w:rsidR="00AD5365">
        <w:rPr>
          <w:rFonts w:ascii="Times New Roman" w:hAnsi="Times New Roman"/>
          <w:sz w:val="24"/>
          <w:szCs w:val="24"/>
        </w:rPr>
        <w:t>: banyaknya butir pertanyaan</w:t>
      </w:r>
    </w:p>
    <w:p w:rsidR="00AD5365" w:rsidRPr="00317983" w:rsidRDefault="00AD5365" w:rsidP="002F73D5">
      <w:pPr>
        <w:tabs>
          <w:tab w:val="left" w:pos="1701"/>
        </w:tabs>
        <w:spacing w:after="0" w:line="480" w:lineRule="auto"/>
        <w:ind w:left="1080"/>
        <w:jc w:val="left"/>
        <w:rPr>
          <w:rFonts w:ascii="Times New Roman" w:hAnsi="Times New Roman"/>
          <w:sz w:val="24"/>
          <w:szCs w:val="24"/>
          <w:lang w:val="id-ID"/>
        </w:rPr>
      </w:pPr>
      <w:r>
        <w:rPr>
          <w:rFonts w:ascii="Times New Roman" w:hAnsi="Times New Roman"/>
          <w:sz w:val="24"/>
          <w:szCs w:val="24"/>
        </w:rPr>
        <w:t>V</w:t>
      </w:r>
      <w:r>
        <w:rPr>
          <w:rFonts w:ascii="Times New Roman" w:hAnsi="Times New Roman"/>
          <w:sz w:val="24"/>
          <w:szCs w:val="24"/>
          <w:vertAlign w:val="subscript"/>
        </w:rPr>
        <w:t>t</w:t>
      </w:r>
      <w:r>
        <w:rPr>
          <w:rFonts w:ascii="Times New Roman" w:hAnsi="Times New Roman"/>
          <w:sz w:val="24"/>
          <w:szCs w:val="24"/>
          <w:vertAlign w:val="subscript"/>
        </w:rPr>
        <w:tab/>
      </w:r>
      <w:r>
        <w:rPr>
          <w:rFonts w:ascii="Times New Roman" w:hAnsi="Times New Roman"/>
          <w:sz w:val="24"/>
          <w:szCs w:val="24"/>
        </w:rPr>
        <w:t xml:space="preserve">: varians total </w:t>
      </w:r>
      <w:r>
        <w:rPr>
          <w:rFonts w:ascii="Times New Roman" w:hAnsi="Times New Roman"/>
          <w:sz w:val="24"/>
          <w:szCs w:val="24"/>
          <w:lang w:val="id-ID"/>
        </w:rPr>
        <w:t>(</w:t>
      </w:r>
      <m:oMath>
        <m:r>
          <w:rPr>
            <w:rFonts w:ascii="Cambria Math" w:hAnsi="Cambria Math"/>
          </w:rPr>
          <m:t>475,1</m:t>
        </m:r>
      </m:oMath>
      <w:r>
        <w:rPr>
          <w:rFonts w:ascii="Times New Roman" w:eastAsiaTheme="minorEastAsia" w:hAnsi="Times New Roman"/>
          <w:lang w:val="id-ID"/>
        </w:rPr>
        <w:t>)</w:t>
      </w:r>
    </w:p>
    <w:p w:rsidR="00AD5365" w:rsidRDefault="002F73D5" w:rsidP="002F73D5">
      <w:pPr>
        <w:tabs>
          <w:tab w:val="left" w:pos="1701"/>
        </w:tabs>
        <w:spacing w:after="0" w:line="480" w:lineRule="auto"/>
        <w:ind w:left="1080"/>
        <w:jc w:val="left"/>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ab/>
      </w:r>
      <w:r w:rsidR="00AD5365">
        <w:rPr>
          <w:rFonts w:ascii="Times New Roman" w:hAnsi="Times New Roman"/>
          <w:sz w:val="24"/>
          <w:szCs w:val="24"/>
        </w:rPr>
        <w:t>: proporsi subjek yang menjawab item benar</w:t>
      </w:r>
    </w:p>
    <w:p w:rsidR="00AD5365" w:rsidRDefault="002F73D5" w:rsidP="002F73D5">
      <w:pPr>
        <w:tabs>
          <w:tab w:val="left" w:pos="1701"/>
        </w:tabs>
        <w:spacing w:after="0" w:line="480" w:lineRule="auto"/>
        <w:ind w:left="1080"/>
        <w:jc w:val="left"/>
        <w:rPr>
          <w:rFonts w:ascii="Times New Roman" w:hAnsi="Times New Roman"/>
          <w:sz w:val="24"/>
          <w:szCs w:val="24"/>
        </w:rPr>
      </w:pPr>
      <w:r>
        <w:rPr>
          <w:rFonts w:ascii="Times New Roman" w:hAnsi="Times New Roman"/>
          <w:sz w:val="24"/>
          <w:szCs w:val="24"/>
        </w:rPr>
        <w:t>q</w:t>
      </w:r>
      <w:r>
        <w:rPr>
          <w:rFonts w:ascii="Times New Roman" w:hAnsi="Times New Roman"/>
          <w:sz w:val="24"/>
          <w:szCs w:val="24"/>
        </w:rPr>
        <w:tab/>
      </w:r>
      <w:r w:rsidR="00AD5365">
        <w:rPr>
          <w:rFonts w:ascii="Times New Roman" w:hAnsi="Times New Roman"/>
          <w:sz w:val="24"/>
          <w:szCs w:val="24"/>
        </w:rPr>
        <w:t>: proporsi subjek yang menjawab item salah</w:t>
      </w:r>
    </w:p>
    <w:p w:rsidR="00AD5365" w:rsidRDefault="00AD5365" w:rsidP="002F73D5">
      <w:pPr>
        <w:tabs>
          <w:tab w:val="left" w:pos="1701"/>
        </w:tabs>
        <w:spacing w:after="0" w:line="480" w:lineRule="auto"/>
        <w:ind w:left="1080"/>
        <w:jc w:val="left"/>
        <w:rPr>
          <w:rFonts w:ascii="Times New Roman" w:hAnsi="Times New Roman"/>
          <w:sz w:val="24"/>
          <w:szCs w:val="24"/>
        </w:rPr>
      </w:pPr>
      <w:r>
        <w:rPr>
          <w:rFonts w:ascii="Times New Roman" w:hAnsi="Times New Roman"/>
          <w:sz w:val="24"/>
          <w:szCs w:val="24"/>
        </w:rPr>
        <w:t>∑pq</w:t>
      </w:r>
      <w:r>
        <w:rPr>
          <w:rFonts w:ascii="Times New Roman" w:hAnsi="Times New Roman"/>
          <w:sz w:val="24"/>
          <w:szCs w:val="24"/>
        </w:rPr>
        <w:tab/>
        <w:t>: jumlah perkaian p dan q</w:t>
      </w:r>
    </w:p>
    <w:p w:rsidR="006D7C8E" w:rsidRDefault="00AD5365" w:rsidP="006D7C8E">
      <w:pPr>
        <w:spacing w:after="0" w:line="480" w:lineRule="auto"/>
        <w:ind w:left="4680" w:firstLine="360"/>
        <w:rPr>
          <w:rFonts w:ascii="Times New Roman" w:hAnsi="Times New Roman"/>
          <w:sz w:val="24"/>
          <w:szCs w:val="24"/>
          <w:lang w:val="id-ID"/>
        </w:rPr>
      </w:pPr>
      <w:r>
        <w:rPr>
          <w:rFonts w:ascii="Times New Roman" w:hAnsi="Times New Roman"/>
          <w:sz w:val="24"/>
          <w:szCs w:val="24"/>
        </w:rPr>
        <w:t>(Arikunto</w:t>
      </w:r>
      <w:r>
        <w:rPr>
          <w:rFonts w:ascii="Times New Roman" w:hAnsi="Times New Roman"/>
          <w:sz w:val="24"/>
          <w:szCs w:val="24"/>
          <w:lang w:val="id-ID"/>
        </w:rPr>
        <w:t>,</w:t>
      </w:r>
      <w:r>
        <w:rPr>
          <w:rFonts w:ascii="Times New Roman" w:hAnsi="Times New Roman"/>
          <w:sz w:val="24"/>
          <w:szCs w:val="24"/>
        </w:rPr>
        <w:t xml:space="preserve"> 2010) </w:t>
      </w:r>
    </w:p>
    <w:p w:rsidR="003E0087" w:rsidRDefault="003E0087" w:rsidP="003E0087">
      <w:pPr>
        <w:spacing w:after="0" w:line="480" w:lineRule="auto"/>
        <w:ind w:left="426" w:firstLine="360"/>
        <w:jc w:val="both"/>
        <w:rPr>
          <w:rFonts w:ascii="Times New Roman" w:eastAsiaTheme="minorEastAsia" w:hAnsi="Times New Roman"/>
          <w:noProof/>
          <w:sz w:val="24"/>
          <w:szCs w:val="24"/>
          <w:lang w:val="id-ID" w:eastAsia="id-ID"/>
        </w:rPr>
      </w:pPr>
      <w:r>
        <w:rPr>
          <w:rFonts w:ascii="Times New Roman" w:hAnsi="Times New Roman"/>
          <w:sz w:val="24"/>
          <w:szCs w:val="24"/>
          <w:lang w:val="id-ID"/>
        </w:rPr>
        <w:t>kemudian di interpretasikan de</w:t>
      </w:r>
      <w:r w:rsidR="00EA194E">
        <w:rPr>
          <w:rFonts w:ascii="Times New Roman" w:hAnsi="Times New Roman"/>
          <w:sz w:val="24"/>
          <w:szCs w:val="24"/>
          <w:lang w:val="id-ID"/>
        </w:rPr>
        <w:t>ngan menggunakan derajat reliabi</w:t>
      </w:r>
      <w:r>
        <w:rPr>
          <w:rFonts w:ascii="Times New Roman" w:hAnsi="Times New Roman"/>
          <w:sz w:val="24"/>
          <w:szCs w:val="24"/>
          <w:lang w:val="id-ID"/>
        </w:rPr>
        <w:t xml:space="preserve">litas menurut </w:t>
      </w:r>
      <w:r w:rsidR="008F1DEA">
        <w:rPr>
          <w:rFonts w:ascii="Times New Roman" w:hAnsi="Times New Roman"/>
          <w:sz w:val="24"/>
          <w:szCs w:val="24"/>
          <w:lang w:val="id-ID"/>
        </w:rPr>
        <w:t xml:space="preserve">klasifikasi </w:t>
      </w:r>
      <w:r>
        <w:rPr>
          <w:rFonts w:ascii="Times New Roman" w:hAnsi="Times New Roman"/>
          <w:sz w:val="24"/>
          <w:szCs w:val="24"/>
          <w:lang w:val="id-ID"/>
        </w:rPr>
        <w:t>Guilford (200</w:t>
      </w:r>
      <w:r w:rsidR="008F1DEA">
        <w:rPr>
          <w:rFonts w:ascii="Times New Roman" w:hAnsi="Times New Roman"/>
          <w:sz w:val="24"/>
          <w:szCs w:val="24"/>
          <w:lang w:val="id-ID"/>
        </w:rPr>
        <w:t>3</w:t>
      </w:r>
      <w:r>
        <w:rPr>
          <w:rFonts w:ascii="Times New Roman" w:hAnsi="Times New Roman"/>
          <w:sz w:val="24"/>
          <w:szCs w:val="24"/>
          <w:lang w:val="id-ID"/>
        </w:rPr>
        <w:t>)</w:t>
      </w:r>
      <w:r w:rsidR="008F1DEA">
        <w:rPr>
          <w:rFonts w:ascii="Times New Roman" w:hAnsi="Times New Roman"/>
          <w:sz w:val="24"/>
          <w:szCs w:val="24"/>
          <w:lang w:val="id-ID"/>
        </w:rPr>
        <w:t xml:space="preserve"> </w:t>
      </w:r>
      <w:r w:rsidR="008F1DEA" w:rsidRPr="000618F0">
        <w:rPr>
          <w:rFonts w:ascii="Times New Roman" w:eastAsiaTheme="minorEastAsia" w:hAnsi="Times New Roman"/>
          <w:noProof/>
          <w:sz w:val="24"/>
          <w:szCs w:val="24"/>
          <w:lang w:val="id-ID" w:eastAsia="id-ID"/>
        </w:rPr>
        <w:t>sebagai berikut:</w:t>
      </w:r>
    </w:p>
    <w:p w:rsidR="00411D12" w:rsidRPr="00411D12" w:rsidRDefault="004701A1" w:rsidP="00B31CE7">
      <w:pPr>
        <w:spacing w:after="0"/>
        <w:ind w:left="426" w:firstLine="425"/>
        <w:rPr>
          <w:rFonts w:ascii="Times New Roman" w:hAnsi="Times New Roman"/>
          <w:b/>
          <w:bCs/>
          <w:sz w:val="24"/>
          <w:szCs w:val="24"/>
          <w:lang w:val="id-ID"/>
        </w:rPr>
      </w:pPr>
      <w:r w:rsidRPr="00411D12">
        <w:rPr>
          <w:rFonts w:ascii="Times New Roman" w:hAnsi="Times New Roman"/>
          <w:b/>
          <w:bCs/>
          <w:sz w:val="24"/>
          <w:szCs w:val="24"/>
          <w:lang w:val="id-ID"/>
        </w:rPr>
        <w:t>Tabel 3.4</w:t>
      </w:r>
      <w:r w:rsidR="00B31CE7" w:rsidRPr="00411D12">
        <w:rPr>
          <w:rFonts w:ascii="Times New Roman" w:hAnsi="Times New Roman"/>
          <w:b/>
          <w:bCs/>
          <w:sz w:val="24"/>
          <w:szCs w:val="24"/>
          <w:lang w:val="id-ID"/>
        </w:rPr>
        <w:t xml:space="preserve">  </w:t>
      </w:r>
    </w:p>
    <w:p w:rsidR="004701A1" w:rsidRPr="00411D12" w:rsidRDefault="004701A1" w:rsidP="00B31CE7">
      <w:pPr>
        <w:spacing w:after="0"/>
        <w:ind w:left="426" w:firstLine="425"/>
        <w:rPr>
          <w:rFonts w:ascii="Times New Roman" w:hAnsi="Times New Roman"/>
          <w:b/>
          <w:bCs/>
          <w:sz w:val="24"/>
          <w:szCs w:val="24"/>
          <w:lang w:val="id-ID"/>
        </w:rPr>
      </w:pPr>
      <w:r w:rsidRPr="00411D12">
        <w:rPr>
          <w:rFonts w:ascii="Times New Roman" w:hAnsi="Times New Roman"/>
          <w:b/>
          <w:bCs/>
          <w:sz w:val="24"/>
          <w:szCs w:val="24"/>
          <w:lang w:val="id-ID"/>
        </w:rPr>
        <w:t>Derajat Reliabilitas</w:t>
      </w:r>
    </w:p>
    <w:tbl>
      <w:tblPr>
        <w:tblStyle w:val="TableGrid"/>
        <w:tblW w:w="6195" w:type="dxa"/>
        <w:tblInd w:w="1197" w:type="dxa"/>
        <w:tblLook w:val="04A0"/>
      </w:tblPr>
      <w:tblGrid>
        <w:gridCol w:w="2793"/>
        <w:gridCol w:w="3402"/>
      </w:tblGrid>
      <w:tr w:rsidR="00FD01BA" w:rsidTr="00F1766D">
        <w:tc>
          <w:tcPr>
            <w:tcW w:w="2793" w:type="dxa"/>
            <w:shd w:val="clear" w:color="auto" w:fill="FFFFFF" w:themeFill="background1"/>
            <w:vAlign w:val="center"/>
          </w:tcPr>
          <w:p w:rsidR="00FD01BA" w:rsidRPr="00B808E0" w:rsidRDefault="00356E72" w:rsidP="005D4F30">
            <w:pPr>
              <w:spacing w:after="0"/>
              <w:rPr>
                <w:rFonts w:ascii="Times New Roman" w:hAnsi="Times New Roman"/>
                <w:b/>
                <w:bCs/>
                <w:sz w:val="24"/>
                <w:szCs w:val="24"/>
                <w:lang w:val="id-ID"/>
              </w:rPr>
            </w:pPr>
            <w:r w:rsidRPr="00B808E0">
              <w:rPr>
                <w:rFonts w:ascii="Times New Roman" w:hAnsi="Times New Roman"/>
                <w:b/>
                <w:bCs/>
                <w:sz w:val="24"/>
                <w:szCs w:val="24"/>
                <w:lang w:val="id-ID"/>
              </w:rPr>
              <w:t>Koefisien Reliabilitas</w:t>
            </w:r>
          </w:p>
        </w:tc>
        <w:tc>
          <w:tcPr>
            <w:tcW w:w="3402" w:type="dxa"/>
            <w:shd w:val="clear" w:color="auto" w:fill="FFFFFF" w:themeFill="background1"/>
            <w:vAlign w:val="center"/>
          </w:tcPr>
          <w:p w:rsidR="00FD01BA" w:rsidRPr="00B808E0" w:rsidRDefault="00356E72" w:rsidP="005D4F30">
            <w:pPr>
              <w:spacing w:after="0"/>
              <w:rPr>
                <w:rFonts w:ascii="Times New Roman" w:hAnsi="Times New Roman"/>
                <w:b/>
                <w:bCs/>
                <w:sz w:val="24"/>
                <w:szCs w:val="24"/>
                <w:lang w:val="id-ID"/>
              </w:rPr>
            </w:pPr>
            <w:r w:rsidRPr="00B808E0">
              <w:rPr>
                <w:rFonts w:ascii="Times New Roman" w:hAnsi="Times New Roman"/>
                <w:b/>
                <w:bCs/>
                <w:sz w:val="24"/>
                <w:szCs w:val="24"/>
                <w:lang w:val="id-ID"/>
              </w:rPr>
              <w:t>Interpretasi</w:t>
            </w:r>
          </w:p>
        </w:tc>
      </w:tr>
      <w:tr w:rsidR="00FD01BA" w:rsidTr="00B31CE7">
        <w:tc>
          <w:tcPr>
            <w:tcW w:w="2793" w:type="dxa"/>
          </w:tcPr>
          <w:p w:rsidR="00FD01BA" w:rsidRDefault="00530C0B" w:rsidP="00B31CE7">
            <w:pPr>
              <w:spacing w:after="0"/>
              <w:rPr>
                <w:rFonts w:ascii="Times New Roman" w:hAnsi="Times New Roman"/>
                <w:sz w:val="24"/>
                <w:szCs w:val="24"/>
                <w:lang w:val="id-ID"/>
              </w:rPr>
            </w:pPr>
            <w:r>
              <w:rPr>
                <w:rFonts w:ascii="Times New Roman" w:hAnsi="Times New Roman"/>
                <w:sz w:val="24"/>
                <w:szCs w:val="24"/>
                <w:lang w:val="id-ID"/>
              </w:rPr>
              <w:t xml:space="preserve">0,90 </w:t>
            </w:r>
            <w:r>
              <w:rPr>
                <w:rFonts w:ascii="Times New Roman" w:hAnsi="Times New Roman" w:cs="Times New Roman"/>
                <w:sz w:val="24"/>
                <w:szCs w:val="24"/>
                <w:lang w:val="id-ID"/>
              </w:rPr>
              <w:t xml:space="preserve">≤ </w:t>
            </w:r>
            <w:r>
              <w:rPr>
                <w:rFonts w:ascii="Times New Roman" w:hAnsi="Times New Roman"/>
                <w:sz w:val="24"/>
                <w:szCs w:val="24"/>
                <w:lang w:val="id-ID"/>
              </w:rPr>
              <w:t>r</w:t>
            </w:r>
            <w:r w:rsidRPr="00530C0B">
              <w:rPr>
                <w:rFonts w:ascii="Times New Roman" w:hAnsi="Times New Roman"/>
                <w:sz w:val="24"/>
                <w:szCs w:val="24"/>
                <w:vertAlign w:val="subscript"/>
                <w:lang w:val="id-ID"/>
              </w:rPr>
              <w:t>1</w:t>
            </w:r>
            <w:r>
              <w:rPr>
                <w:rFonts w:ascii="Times New Roman" w:hAnsi="Times New Roman"/>
                <w:sz w:val="24"/>
                <w:szCs w:val="24"/>
                <w:vertAlign w:val="subscript"/>
                <w:lang w:val="id-ID"/>
              </w:rPr>
              <w:t xml:space="preserve">1 </w:t>
            </w:r>
            <w:r>
              <w:rPr>
                <w:rFonts w:ascii="Times New Roman" w:hAnsi="Times New Roman" w:cs="Times New Roman"/>
                <w:sz w:val="24"/>
                <w:szCs w:val="24"/>
                <w:lang w:val="id-ID"/>
              </w:rPr>
              <w:t>≤</w:t>
            </w:r>
            <w:r>
              <w:rPr>
                <w:rFonts w:ascii="Times New Roman" w:hAnsi="Times New Roman"/>
                <w:sz w:val="24"/>
                <w:szCs w:val="24"/>
                <w:lang w:val="id-ID"/>
              </w:rPr>
              <w:t xml:space="preserve"> 1,00</w:t>
            </w:r>
          </w:p>
        </w:tc>
        <w:tc>
          <w:tcPr>
            <w:tcW w:w="3402" w:type="dxa"/>
          </w:tcPr>
          <w:p w:rsidR="00FD01BA" w:rsidRDefault="00233FA1" w:rsidP="00B31CE7">
            <w:pPr>
              <w:spacing w:after="0"/>
              <w:rPr>
                <w:rFonts w:ascii="Times New Roman" w:hAnsi="Times New Roman"/>
                <w:sz w:val="24"/>
                <w:szCs w:val="24"/>
                <w:lang w:val="id-ID"/>
              </w:rPr>
            </w:pPr>
            <w:r>
              <w:rPr>
                <w:rFonts w:ascii="Times New Roman" w:hAnsi="Times New Roman"/>
                <w:sz w:val="24"/>
                <w:szCs w:val="24"/>
                <w:lang w:val="id-ID"/>
              </w:rPr>
              <w:t xml:space="preserve">Derajat reliabilitas </w:t>
            </w:r>
            <w:r w:rsidR="001B303B">
              <w:rPr>
                <w:rFonts w:ascii="Times New Roman" w:hAnsi="Times New Roman"/>
                <w:sz w:val="24"/>
                <w:szCs w:val="24"/>
                <w:lang w:val="id-ID"/>
              </w:rPr>
              <w:t>sangat tinggi</w:t>
            </w:r>
          </w:p>
        </w:tc>
      </w:tr>
      <w:tr w:rsidR="00FD01BA" w:rsidTr="00B31CE7">
        <w:tc>
          <w:tcPr>
            <w:tcW w:w="2793" w:type="dxa"/>
          </w:tcPr>
          <w:p w:rsidR="00FD01BA" w:rsidRDefault="00530C0B" w:rsidP="00B31CE7">
            <w:pPr>
              <w:spacing w:after="0"/>
              <w:rPr>
                <w:rFonts w:ascii="Times New Roman" w:hAnsi="Times New Roman"/>
                <w:sz w:val="24"/>
                <w:szCs w:val="24"/>
                <w:lang w:val="id-ID"/>
              </w:rPr>
            </w:pPr>
            <w:r>
              <w:rPr>
                <w:rFonts w:ascii="Times New Roman" w:hAnsi="Times New Roman"/>
                <w:sz w:val="24"/>
                <w:szCs w:val="24"/>
                <w:lang w:val="id-ID"/>
              </w:rPr>
              <w:t>0,</w:t>
            </w:r>
            <w:r w:rsidR="00F64303">
              <w:rPr>
                <w:rFonts w:ascii="Times New Roman" w:hAnsi="Times New Roman"/>
                <w:sz w:val="24"/>
                <w:szCs w:val="24"/>
                <w:lang w:val="id-ID"/>
              </w:rPr>
              <w:t>7</w:t>
            </w:r>
            <w:r>
              <w:rPr>
                <w:rFonts w:ascii="Times New Roman" w:hAnsi="Times New Roman"/>
                <w:sz w:val="24"/>
                <w:szCs w:val="24"/>
                <w:lang w:val="id-ID"/>
              </w:rPr>
              <w:t xml:space="preserve">0 </w:t>
            </w:r>
            <w:r>
              <w:rPr>
                <w:rFonts w:ascii="Times New Roman" w:hAnsi="Times New Roman" w:cs="Times New Roman"/>
                <w:sz w:val="24"/>
                <w:szCs w:val="24"/>
                <w:lang w:val="id-ID"/>
              </w:rPr>
              <w:t xml:space="preserve">≤ </w:t>
            </w:r>
            <w:r>
              <w:rPr>
                <w:rFonts w:ascii="Times New Roman" w:hAnsi="Times New Roman"/>
                <w:sz w:val="24"/>
                <w:szCs w:val="24"/>
                <w:lang w:val="id-ID"/>
              </w:rPr>
              <w:t>r</w:t>
            </w:r>
            <w:r w:rsidRPr="00530C0B">
              <w:rPr>
                <w:rFonts w:ascii="Times New Roman" w:hAnsi="Times New Roman"/>
                <w:sz w:val="24"/>
                <w:szCs w:val="24"/>
                <w:vertAlign w:val="subscript"/>
                <w:lang w:val="id-ID"/>
              </w:rPr>
              <w:t>1</w:t>
            </w:r>
            <w:r>
              <w:rPr>
                <w:rFonts w:ascii="Times New Roman" w:hAnsi="Times New Roman"/>
                <w:sz w:val="24"/>
                <w:szCs w:val="24"/>
                <w:vertAlign w:val="subscript"/>
                <w:lang w:val="id-ID"/>
              </w:rPr>
              <w:t xml:space="preserve">1 </w:t>
            </w:r>
            <w:r w:rsidR="00F64303">
              <w:rPr>
                <w:rFonts w:ascii="Times New Roman" w:hAnsi="Times New Roman" w:cs="Times New Roman"/>
                <w:sz w:val="24"/>
                <w:szCs w:val="24"/>
                <w:lang w:val="id-ID"/>
              </w:rPr>
              <w:t xml:space="preserve">&lt; </w:t>
            </w:r>
            <w:r>
              <w:rPr>
                <w:rFonts w:ascii="Times New Roman" w:hAnsi="Times New Roman"/>
                <w:sz w:val="24"/>
                <w:szCs w:val="24"/>
                <w:lang w:val="id-ID"/>
              </w:rPr>
              <w:t>0</w:t>
            </w:r>
            <w:r w:rsidR="00F64303">
              <w:rPr>
                <w:rFonts w:ascii="Times New Roman" w:hAnsi="Times New Roman"/>
                <w:sz w:val="24"/>
                <w:szCs w:val="24"/>
                <w:lang w:val="id-ID"/>
              </w:rPr>
              <w:t>,90</w:t>
            </w:r>
          </w:p>
        </w:tc>
        <w:tc>
          <w:tcPr>
            <w:tcW w:w="3402" w:type="dxa"/>
          </w:tcPr>
          <w:p w:rsidR="00FD01BA" w:rsidRDefault="001B303B" w:rsidP="00B31CE7">
            <w:pPr>
              <w:spacing w:after="0"/>
              <w:rPr>
                <w:rFonts w:ascii="Times New Roman" w:hAnsi="Times New Roman"/>
                <w:sz w:val="24"/>
                <w:szCs w:val="24"/>
                <w:lang w:val="id-ID"/>
              </w:rPr>
            </w:pPr>
            <w:r>
              <w:rPr>
                <w:rFonts w:ascii="Times New Roman" w:hAnsi="Times New Roman"/>
                <w:sz w:val="24"/>
                <w:szCs w:val="24"/>
                <w:lang w:val="id-ID"/>
              </w:rPr>
              <w:t>Derajat reliabilitas tinggi</w:t>
            </w:r>
          </w:p>
        </w:tc>
      </w:tr>
      <w:tr w:rsidR="00FD01BA" w:rsidTr="00B31CE7">
        <w:tc>
          <w:tcPr>
            <w:tcW w:w="2793" w:type="dxa"/>
          </w:tcPr>
          <w:p w:rsidR="00FD01BA" w:rsidRDefault="00530C0B" w:rsidP="00B31CE7">
            <w:pPr>
              <w:spacing w:after="0"/>
              <w:rPr>
                <w:rFonts w:ascii="Times New Roman" w:hAnsi="Times New Roman"/>
                <w:sz w:val="24"/>
                <w:szCs w:val="24"/>
                <w:lang w:val="id-ID"/>
              </w:rPr>
            </w:pPr>
            <w:r>
              <w:rPr>
                <w:rFonts w:ascii="Times New Roman" w:hAnsi="Times New Roman"/>
                <w:sz w:val="24"/>
                <w:szCs w:val="24"/>
                <w:lang w:val="id-ID"/>
              </w:rPr>
              <w:t>0,</w:t>
            </w:r>
            <w:r w:rsidR="00F64303">
              <w:rPr>
                <w:rFonts w:ascii="Times New Roman" w:hAnsi="Times New Roman"/>
                <w:sz w:val="24"/>
                <w:szCs w:val="24"/>
                <w:lang w:val="id-ID"/>
              </w:rPr>
              <w:t>40</w:t>
            </w:r>
            <w:r>
              <w:rPr>
                <w:rFonts w:ascii="Times New Roman" w:hAnsi="Times New Roman"/>
                <w:sz w:val="24"/>
                <w:szCs w:val="24"/>
                <w:lang w:val="id-ID"/>
              </w:rPr>
              <w:t xml:space="preserve"> </w:t>
            </w:r>
            <w:r>
              <w:rPr>
                <w:rFonts w:ascii="Times New Roman" w:hAnsi="Times New Roman" w:cs="Times New Roman"/>
                <w:sz w:val="24"/>
                <w:szCs w:val="24"/>
                <w:lang w:val="id-ID"/>
              </w:rPr>
              <w:t xml:space="preserve">≤ </w:t>
            </w:r>
            <w:r>
              <w:rPr>
                <w:rFonts w:ascii="Times New Roman" w:hAnsi="Times New Roman"/>
                <w:sz w:val="24"/>
                <w:szCs w:val="24"/>
                <w:lang w:val="id-ID"/>
              </w:rPr>
              <w:t>r</w:t>
            </w:r>
            <w:r w:rsidRPr="00530C0B">
              <w:rPr>
                <w:rFonts w:ascii="Times New Roman" w:hAnsi="Times New Roman"/>
                <w:sz w:val="24"/>
                <w:szCs w:val="24"/>
                <w:vertAlign w:val="subscript"/>
                <w:lang w:val="id-ID"/>
              </w:rPr>
              <w:t>1</w:t>
            </w:r>
            <w:r>
              <w:rPr>
                <w:rFonts w:ascii="Times New Roman" w:hAnsi="Times New Roman"/>
                <w:sz w:val="24"/>
                <w:szCs w:val="24"/>
                <w:vertAlign w:val="subscript"/>
                <w:lang w:val="id-ID"/>
              </w:rPr>
              <w:t xml:space="preserve">1 </w:t>
            </w:r>
            <w:r w:rsidR="00F64303">
              <w:rPr>
                <w:rFonts w:ascii="Times New Roman" w:hAnsi="Times New Roman" w:cs="Times New Roman"/>
                <w:sz w:val="24"/>
                <w:szCs w:val="24"/>
                <w:lang w:val="id-ID"/>
              </w:rPr>
              <w:t xml:space="preserve">&lt; </w:t>
            </w:r>
            <w:r>
              <w:rPr>
                <w:rFonts w:ascii="Times New Roman" w:hAnsi="Times New Roman"/>
                <w:sz w:val="24"/>
                <w:szCs w:val="24"/>
                <w:lang w:val="id-ID"/>
              </w:rPr>
              <w:t xml:space="preserve"> </w:t>
            </w:r>
            <w:r w:rsidR="00F64303">
              <w:rPr>
                <w:rFonts w:ascii="Times New Roman" w:hAnsi="Times New Roman"/>
                <w:sz w:val="24"/>
                <w:szCs w:val="24"/>
                <w:lang w:val="id-ID"/>
              </w:rPr>
              <w:t>0,70</w:t>
            </w:r>
          </w:p>
        </w:tc>
        <w:tc>
          <w:tcPr>
            <w:tcW w:w="3402" w:type="dxa"/>
          </w:tcPr>
          <w:p w:rsidR="00FD01BA" w:rsidRDefault="001B303B" w:rsidP="00B31CE7">
            <w:pPr>
              <w:spacing w:after="0"/>
              <w:rPr>
                <w:rFonts w:ascii="Times New Roman" w:hAnsi="Times New Roman"/>
                <w:sz w:val="24"/>
                <w:szCs w:val="24"/>
                <w:lang w:val="id-ID"/>
              </w:rPr>
            </w:pPr>
            <w:r>
              <w:rPr>
                <w:rFonts w:ascii="Times New Roman" w:hAnsi="Times New Roman"/>
                <w:sz w:val="24"/>
                <w:szCs w:val="24"/>
                <w:lang w:val="id-ID"/>
              </w:rPr>
              <w:t>Derajat reliabilitas sedang</w:t>
            </w:r>
          </w:p>
        </w:tc>
      </w:tr>
      <w:tr w:rsidR="00FD01BA" w:rsidTr="00B31CE7">
        <w:tc>
          <w:tcPr>
            <w:tcW w:w="2793" w:type="dxa"/>
          </w:tcPr>
          <w:p w:rsidR="00FD01BA" w:rsidRDefault="00530C0B" w:rsidP="00B31CE7">
            <w:pPr>
              <w:spacing w:after="0"/>
              <w:rPr>
                <w:rFonts w:ascii="Times New Roman" w:hAnsi="Times New Roman"/>
                <w:sz w:val="24"/>
                <w:szCs w:val="24"/>
                <w:lang w:val="id-ID"/>
              </w:rPr>
            </w:pPr>
            <w:r>
              <w:rPr>
                <w:rFonts w:ascii="Times New Roman" w:hAnsi="Times New Roman"/>
                <w:sz w:val="24"/>
                <w:szCs w:val="24"/>
                <w:lang w:val="id-ID"/>
              </w:rPr>
              <w:t>0</w:t>
            </w:r>
            <w:r w:rsidR="00F64303">
              <w:rPr>
                <w:rFonts w:ascii="Times New Roman" w:hAnsi="Times New Roman"/>
                <w:sz w:val="24"/>
                <w:szCs w:val="24"/>
                <w:lang w:val="id-ID"/>
              </w:rPr>
              <w:t xml:space="preserve">,20 </w:t>
            </w:r>
            <w:r>
              <w:rPr>
                <w:rFonts w:ascii="Times New Roman" w:hAnsi="Times New Roman" w:cs="Times New Roman"/>
                <w:sz w:val="24"/>
                <w:szCs w:val="24"/>
                <w:lang w:val="id-ID"/>
              </w:rPr>
              <w:t xml:space="preserve">≤ </w:t>
            </w:r>
            <w:r>
              <w:rPr>
                <w:rFonts w:ascii="Times New Roman" w:hAnsi="Times New Roman"/>
                <w:sz w:val="24"/>
                <w:szCs w:val="24"/>
                <w:lang w:val="id-ID"/>
              </w:rPr>
              <w:t>r</w:t>
            </w:r>
            <w:r w:rsidRPr="00530C0B">
              <w:rPr>
                <w:rFonts w:ascii="Times New Roman" w:hAnsi="Times New Roman"/>
                <w:sz w:val="24"/>
                <w:szCs w:val="24"/>
                <w:vertAlign w:val="subscript"/>
                <w:lang w:val="id-ID"/>
              </w:rPr>
              <w:t>1</w:t>
            </w:r>
            <w:r>
              <w:rPr>
                <w:rFonts w:ascii="Times New Roman" w:hAnsi="Times New Roman"/>
                <w:sz w:val="24"/>
                <w:szCs w:val="24"/>
                <w:vertAlign w:val="subscript"/>
                <w:lang w:val="id-ID"/>
              </w:rPr>
              <w:t xml:space="preserve">1 </w:t>
            </w:r>
            <w:r w:rsidR="00F64303">
              <w:rPr>
                <w:rFonts w:ascii="Times New Roman" w:hAnsi="Times New Roman" w:cs="Times New Roman"/>
                <w:sz w:val="24"/>
                <w:szCs w:val="24"/>
                <w:lang w:val="id-ID"/>
              </w:rPr>
              <w:t>&lt;</w:t>
            </w:r>
            <w:r>
              <w:rPr>
                <w:rFonts w:ascii="Times New Roman" w:hAnsi="Times New Roman"/>
                <w:sz w:val="24"/>
                <w:szCs w:val="24"/>
                <w:lang w:val="id-ID"/>
              </w:rPr>
              <w:t xml:space="preserve"> </w:t>
            </w:r>
            <w:r w:rsidR="00F64303">
              <w:rPr>
                <w:rFonts w:ascii="Times New Roman" w:hAnsi="Times New Roman"/>
                <w:sz w:val="24"/>
                <w:szCs w:val="24"/>
                <w:lang w:val="id-ID"/>
              </w:rPr>
              <w:t>0,40</w:t>
            </w:r>
          </w:p>
        </w:tc>
        <w:tc>
          <w:tcPr>
            <w:tcW w:w="3402" w:type="dxa"/>
          </w:tcPr>
          <w:p w:rsidR="00FD01BA" w:rsidRDefault="001B303B" w:rsidP="00B31CE7">
            <w:pPr>
              <w:spacing w:after="0"/>
              <w:rPr>
                <w:rFonts w:ascii="Times New Roman" w:hAnsi="Times New Roman"/>
                <w:sz w:val="24"/>
                <w:szCs w:val="24"/>
                <w:lang w:val="id-ID"/>
              </w:rPr>
            </w:pPr>
            <w:r>
              <w:rPr>
                <w:rFonts w:ascii="Times New Roman" w:hAnsi="Times New Roman"/>
                <w:sz w:val="24"/>
                <w:szCs w:val="24"/>
                <w:lang w:val="id-ID"/>
              </w:rPr>
              <w:t>Derajat reliabilitas rendah</w:t>
            </w:r>
          </w:p>
        </w:tc>
      </w:tr>
      <w:tr w:rsidR="00FD01BA" w:rsidTr="00B31CE7">
        <w:tc>
          <w:tcPr>
            <w:tcW w:w="2793" w:type="dxa"/>
          </w:tcPr>
          <w:p w:rsidR="00FD01BA" w:rsidRDefault="00530C0B" w:rsidP="00B31CE7">
            <w:pPr>
              <w:spacing w:after="0"/>
              <w:rPr>
                <w:rFonts w:ascii="Times New Roman" w:hAnsi="Times New Roman"/>
                <w:sz w:val="24"/>
                <w:szCs w:val="24"/>
                <w:lang w:val="id-ID"/>
              </w:rPr>
            </w:pPr>
            <w:r>
              <w:rPr>
                <w:rFonts w:ascii="Times New Roman" w:hAnsi="Times New Roman"/>
                <w:sz w:val="24"/>
                <w:szCs w:val="24"/>
                <w:lang w:val="id-ID"/>
              </w:rPr>
              <w:t>0,</w:t>
            </w:r>
            <w:r w:rsidR="00FB093D">
              <w:rPr>
                <w:rFonts w:ascii="Times New Roman" w:hAnsi="Times New Roman"/>
                <w:sz w:val="24"/>
                <w:szCs w:val="24"/>
                <w:lang w:val="id-ID"/>
              </w:rPr>
              <w:t>00</w:t>
            </w:r>
            <w:r>
              <w:rPr>
                <w:rFonts w:ascii="Times New Roman" w:hAnsi="Times New Roman"/>
                <w:sz w:val="24"/>
                <w:szCs w:val="24"/>
                <w:lang w:val="id-ID"/>
              </w:rPr>
              <w:t xml:space="preserve"> </w:t>
            </w:r>
            <w:r>
              <w:rPr>
                <w:rFonts w:ascii="Times New Roman" w:hAnsi="Times New Roman" w:cs="Times New Roman"/>
                <w:sz w:val="24"/>
                <w:szCs w:val="24"/>
                <w:lang w:val="id-ID"/>
              </w:rPr>
              <w:t xml:space="preserve">≤ </w:t>
            </w:r>
            <w:r>
              <w:rPr>
                <w:rFonts w:ascii="Times New Roman" w:hAnsi="Times New Roman"/>
                <w:sz w:val="24"/>
                <w:szCs w:val="24"/>
                <w:lang w:val="id-ID"/>
              </w:rPr>
              <w:t>r</w:t>
            </w:r>
            <w:r w:rsidRPr="00530C0B">
              <w:rPr>
                <w:rFonts w:ascii="Times New Roman" w:hAnsi="Times New Roman"/>
                <w:sz w:val="24"/>
                <w:szCs w:val="24"/>
                <w:vertAlign w:val="subscript"/>
                <w:lang w:val="id-ID"/>
              </w:rPr>
              <w:t>1</w:t>
            </w:r>
            <w:r>
              <w:rPr>
                <w:rFonts w:ascii="Times New Roman" w:hAnsi="Times New Roman"/>
                <w:sz w:val="24"/>
                <w:szCs w:val="24"/>
                <w:vertAlign w:val="subscript"/>
                <w:lang w:val="id-ID"/>
              </w:rPr>
              <w:t xml:space="preserve">1 </w:t>
            </w:r>
            <w:r w:rsidR="00FB093D">
              <w:rPr>
                <w:rFonts w:ascii="Times New Roman" w:hAnsi="Times New Roman" w:cs="Times New Roman"/>
                <w:sz w:val="24"/>
                <w:szCs w:val="24"/>
                <w:lang w:val="id-ID"/>
              </w:rPr>
              <w:t>&lt;</w:t>
            </w:r>
            <w:r>
              <w:rPr>
                <w:rFonts w:ascii="Times New Roman" w:hAnsi="Times New Roman"/>
                <w:sz w:val="24"/>
                <w:szCs w:val="24"/>
                <w:lang w:val="id-ID"/>
              </w:rPr>
              <w:t xml:space="preserve"> </w:t>
            </w:r>
            <w:r w:rsidR="00FB093D">
              <w:rPr>
                <w:rFonts w:ascii="Times New Roman" w:hAnsi="Times New Roman"/>
                <w:sz w:val="24"/>
                <w:szCs w:val="24"/>
                <w:lang w:val="id-ID"/>
              </w:rPr>
              <w:t>0,20</w:t>
            </w:r>
          </w:p>
        </w:tc>
        <w:tc>
          <w:tcPr>
            <w:tcW w:w="3402" w:type="dxa"/>
          </w:tcPr>
          <w:p w:rsidR="00FD01BA" w:rsidRDefault="001B303B" w:rsidP="00B31CE7">
            <w:pPr>
              <w:spacing w:after="0"/>
              <w:rPr>
                <w:rFonts w:ascii="Times New Roman" w:hAnsi="Times New Roman"/>
                <w:sz w:val="24"/>
                <w:szCs w:val="24"/>
                <w:lang w:val="id-ID"/>
              </w:rPr>
            </w:pPr>
            <w:r>
              <w:rPr>
                <w:rFonts w:ascii="Times New Roman" w:hAnsi="Times New Roman"/>
                <w:sz w:val="24"/>
                <w:szCs w:val="24"/>
                <w:lang w:val="id-ID"/>
              </w:rPr>
              <w:t>Derajat reliabilitas sangat rendah</w:t>
            </w:r>
          </w:p>
        </w:tc>
      </w:tr>
      <w:tr w:rsidR="00FD01BA" w:rsidTr="00B31CE7">
        <w:tc>
          <w:tcPr>
            <w:tcW w:w="2793" w:type="dxa"/>
          </w:tcPr>
          <w:p w:rsidR="00FD01BA" w:rsidRDefault="00530C0B" w:rsidP="00B31CE7">
            <w:pPr>
              <w:spacing w:after="0"/>
              <w:rPr>
                <w:rFonts w:ascii="Times New Roman" w:hAnsi="Times New Roman"/>
                <w:sz w:val="24"/>
                <w:szCs w:val="24"/>
                <w:lang w:val="id-ID"/>
              </w:rPr>
            </w:pPr>
            <w:r>
              <w:rPr>
                <w:rFonts w:ascii="Times New Roman" w:hAnsi="Times New Roman"/>
                <w:sz w:val="24"/>
                <w:szCs w:val="24"/>
                <w:lang w:val="id-ID"/>
              </w:rPr>
              <w:t>r</w:t>
            </w:r>
            <w:r w:rsidRPr="00530C0B">
              <w:rPr>
                <w:rFonts w:ascii="Times New Roman" w:hAnsi="Times New Roman"/>
                <w:sz w:val="24"/>
                <w:szCs w:val="24"/>
                <w:vertAlign w:val="subscript"/>
                <w:lang w:val="id-ID"/>
              </w:rPr>
              <w:t>1</w:t>
            </w:r>
            <w:r>
              <w:rPr>
                <w:rFonts w:ascii="Times New Roman" w:hAnsi="Times New Roman"/>
                <w:sz w:val="24"/>
                <w:szCs w:val="24"/>
                <w:vertAlign w:val="subscript"/>
                <w:lang w:val="id-ID"/>
              </w:rPr>
              <w:t xml:space="preserve">1 </w:t>
            </w:r>
            <w:r w:rsidR="00FB093D">
              <w:rPr>
                <w:rFonts w:ascii="Times New Roman" w:hAnsi="Times New Roman" w:cs="Times New Roman"/>
                <w:sz w:val="24"/>
                <w:szCs w:val="24"/>
                <w:lang w:val="id-ID"/>
              </w:rPr>
              <w:t xml:space="preserve">&lt; </w:t>
            </w:r>
            <w:r w:rsidR="00FB093D">
              <w:rPr>
                <w:rFonts w:ascii="Times New Roman" w:hAnsi="Times New Roman"/>
                <w:sz w:val="24"/>
                <w:szCs w:val="24"/>
                <w:lang w:val="id-ID"/>
              </w:rPr>
              <w:t>0</w:t>
            </w:r>
            <w:r>
              <w:rPr>
                <w:rFonts w:ascii="Times New Roman" w:hAnsi="Times New Roman"/>
                <w:sz w:val="24"/>
                <w:szCs w:val="24"/>
                <w:lang w:val="id-ID"/>
              </w:rPr>
              <w:t>,00</w:t>
            </w:r>
          </w:p>
        </w:tc>
        <w:tc>
          <w:tcPr>
            <w:tcW w:w="3402" w:type="dxa"/>
          </w:tcPr>
          <w:p w:rsidR="00FD01BA" w:rsidRDefault="001B303B" w:rsidP="00B31CE7">
            <w:pPr>
              <w:spacing w:after="0"/>
              <w:rPr>
                <w:rFonts w:ascii="Times New Roman" w:hAnsi="Times New Roman"/>
                <w:sz w:val="24"/>
                <w:szCs w:val="24"/>
                <w:lang w:val="id-ID"/>
              </w:rPr>
            </w:pPr>
            <w:r>
              <w:rPr>
                <w:rFonts w:ascii="Times New Roman" w:hAnsi="Times New Roman"/>
                <w:sz w:val="24"/>
                <w:szCs w:val="24"/>
                <w:lang w:val="id-ID"/>
              </w:rPr>
              <w:t>Tidak reliabilitas</w:t>
            </w:r>
          </w:p>
        </w:tc>
      </w:tr>
    </w:tbl>
    <w:p w:rsidR="00FD01BA" w:rsidRDefault="0027241A" w:rsidP="003E0087">
      <w:pPr>
        <w:spacing w:after="0" w:line="480" w:lineRule="auto"/>
        <w:ind w:left="426" w:firstLine="360"/>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p>
    <w:p w:rsidR="0027241A" w:rsidRPr="003E0087" w:rsidRDefault="0027241A" w:rsidP="003E0087">
      <w:pPr>
        <w:spacing w:after="0" w:line="480" w:lineRule="auto"/>
        <w:ind w:left="426" w:firstLine="360"/>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(Suherman, 2003)</w:t>
      </w:r>
    </w:p>
    <w:p w:rsidR="00AD5365" w:rsidRPr="00101C83" w:rsidRDefault="00101C83" w:rsidP="001C7AA4">
      <w:pPr>
        <w:pStyle w:val="ListParagraph"/>
        <w:numPr>
          <w:ilvl w:val="0"/>
          <w:numId w:val="15"/>
        </w:numPr>
        <w:spacing w:after="0" w:line="480" w:lineRule="auto"/>
        <w:ind w:left="851" w:hanging="425"/>
        <w:jc w:val="both"/>
        <w:rPr>
          <w:rFonts w:ascii="Times New Roman" w:hAnsi="Times New Roman"/>
          <w:b/>
          <w:bCs/>
          <w:sz w:val="24"/>
          <w:szCs w:val="24"/>
        </w:rPr>
      </w:pPr>
      <w:r>
        <w:rPr>
          <w:rFonts w:ascii="Times New Roman" w:hAnsi="Times New Roman"/>
          <w:b/>
          <w:bCs/>
          <w:sz w:val="24"/>
          <w:szCs w:val="24"/>
        </w:rPr>
        <w:t xml:space="preserve">Analisis </w:t>
      </w:r>
      <w:r>
        <w:rPr>
          <w:rFonts w:ascii="Times New Roman" w:hAnsi="Times New Roman"/>
          <w:b/>
          <w:bCs/>
          <w:sz w:val="24"/>
          <w:szCs w:val="24"/>
          <w:lang w:val="id-ID"/>
        </w:rPr>
        <w:t>Hasil Belajar</w:t>
      </w:r>
    </w:p>
    <w:p w:rsidR="00AD5365" w:rsidRPr="00A0451C" w:rsidRDefault="00AD5365" w:rsidP="001C7AA4">
      <w:pPr>
        <w:numPr>
          <w:ilvl w:val="0"/>
          <w:numId w:val="19"/>
        </w:numPr>
        <w:spacing w:after="0" w:line="480" w:lineRule="auto"/>
        <w:ind w:left="1134" w:hanging="283"/>
        <w:jc w:val="left"/>
        <w:rPr>
          <w:rFonts w:ascii="Times New Roman" w:hAnsi="Times New Roman"/>
          <w:b/>
          <w:bCs/>
          <w:sz w:val="24"/>
          <w:szCs w:val="24"/>
        </w:rPr>
      </w:pPr>
      <w:r w:rsidRPr="00A0451C">
        <w:rPr>
          <w:rFonts w:ascii="Times New Roman" w:hAnsi="Times New Roman"/>
          <w:b/>
          <w:bCs/>
          <w:sz w:val="24"/>
          <w:szCs w:val="24"/>
        </w:rPr>
        <w:t>Uji Persyaratan</w:t>
      </w:r>
      <w:r w:rsidR="00101C83" w:rsidRPr="00A0451C">
        <w:rPr>
          <w:rFonts w:ascii="Times New Roman" w:hAnsi="Times New Roman"/>
          <w:b/>
          <w:bCs/>
          <w:sz w:val="24"/>
          <w:szCs w:val="24"/>
          <w:lang w:val="id-ID"/>
        </w:rPr>
        <w:t xml:space="preserve"> </w:t>
      </w:r>
      <w:r w:rsidR="006D7C8E" w:rsidRPr="00A0451C">
        <w:rPr>
          <w:rFonts w:ascii="Times New Roman" w:hAnsi="Times New Roman"/>
          <w:b/>
          <w:bCs/>
          <w:sz w:val="24"/>
          <w:szCs w:val="24"/>
          <w:lang w:val="id-ID"/>
        </w:rPr>
        <w:t>D</w:t>
      </w:r>
      <w:r w:rsidR="00101C83" w:rsidRPr="00A0451C">
        <w:rPr>
          <w:rFonts w:ascii="Times New Roman" w:hAnsi="Times New Roman"/>
          <w:b/>
          <w:bCs/>
          <w:sz w:val="24"/>
          <w:szCs w:val="24"/>
          <w:lang w:val="id-ID"/>
        </w:rPr>
        <w:t>an Uji Lanjut</w:t>
      </w:r>
    </w:p>
    <w:p w:rsidR="00AD5365" w:rsidRDefault="00AD5365" w:rsidP="001C7AA4">
      <w:pPr>
        <w:numPr>
          <w:ilvl w:val="0"/>
          <w:numId w:val="18"/>
        </w:numPr>
        <w:spacing w:after="0" w:line="480" w:lineRule="auto"/>
        <w:ind w:left="1560" w:hanging="426"/>
        <w:jc w:val="left"/>
        <w:rPr>
          <w:rFonts w:ascii="Times New Roman" w:hAnsi="Times New Roman"/>
          <w:sz w:val="24"/>
          <w:szCs w:val="24"/>
        </w:rPr>
      </w:pPr>
      <w:r>
        <w:rPr>
          <w:rFonts w:ascii="Times New Roman" w:hAnsi="Times New Roman"/>
          <w:sz w:val="24"/>
          <w:szCs w:val="24"/>
        </w:rPr>
        <w:t>Uji Normalitas</w:t>
      </w:r>
      <w:r>
        <w:rPr>
          <w:rFonts w:ascii="Times New Roman" w:hAnsi="Times New Roman"/>
          <w:sz w:val="24"/>
          <w:szCs w:val="24"/>
          <w:lang w:val="id-ID"/>
        </w:rPr>
        <w:t xml:space="preserve"> Data</w:t>
      </w:r>
    </w:p>
    <w:p w:rsidR="00AD5365" w:rsidRDefault="00AD5365" w:rsidP="004E7F58">
      <w:pPr>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rPr>
        <w:t xml:space="preserve">Uji normalitas ini digunakan untuk mengetahui apakah data terdistribusi normal atau tidak. </w:t>
      </w:r>
      <w:r>
        <w:rPr>
          <w:rFonts w:ascii="Times New Roman" w:hAnsi="Times New Roman"/>
          <w:sz w:val="24"/>
          <w:szCs w:val="24"/>
          <w:lang w:val="id-ID"/>
        </w:rPr>
        <w:t xml:space="preserve">Karena uji statistik parameter-t baru dapat digunakan jika </w:t>
      </w:r>
      <w:r>
        <w:rPr>
          <w:rFonts w:ascii="Times New Roman" w:hAnsi="Times New Roman"/>
          <w:sz w:val="24"/>
          <w:szCs w:val="24"/>
          <w:lang w:val="id-ID"/>
        </w:rPr>
        <w:lastRenderedPageBreak/>
        <w:t>data tersebut normal. Maka langkah-langkah yang ditempuh adalah sebagai berikut:</w:t>
      </w:r>
    </w:p>
    <w:p w:rsidR="00AD5365" w:rsidRPr="00C47C41" w:rsidRDefault="00AD5365" w:rsidP="004E7F58">
      <w:pPr>
        <w:pStyle w:val="ListParagraph"/>
        <w:numPr>
          <w:ilvl w:val="3"/>
          <w:numId w:val="12"/>
        </w:numPr>
        <w:spacing w:after="0" w:line="480" w:lineRule="auto"/>
        <w:ind w:left="426" w:firstLine="0"/>
        <w:jc w:val="both"/>
        <w:rPr>
          <w:rFonts w:ascii="Times New Roman" w:hAnsi="Times New Roman"/>
          <w:sz w:val="24"/>
          <w:szCs w:val="24"/>
        </w:rPr>
      </w:pPr>
      <w:r>
        <w:rPr>
          <w:rFonts w:ascii="Times New Roman" w:hAnsi="Times New Roman"/>
          <w:sz w:val="24"/>
          <w:szCs w:val="24"/>
          <w:lang w:val="id-ID"/>
        </w:rPr>
        <w:t xml:space="preserve">Mencari kelas interval (P)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Data besar – Data kecil</w:t>
      </w:r>
    </w:p>
    <w:p w:rsidR="00AD5365" w:rsidRPr="00C47C41" w:rsidRDefault="00AD5365" w:rsidP="004E7F58">
      <w:pPr>
        <w:pStyle w:val="ListParagraph"/>
        <w:numPr>
          <w:ilvl w:val="3"/>
          <w:numId w:val="12"/>
        </w:numPr>
        <w:spacing w:after="0" w:line="480" w:lineRule="auto"/>
        <w:ind w:left="426" w:firstLine="0"/>
        <w:jc w:val="both"/>
        <w:rPr>
          <w:rFonts w:ascii="Times New Roman" w:hAnsi="Times New Roman"/>
          <w:sz w:val="24"/>
          <w:szCs w:val="24"/>
        </w:rPr>
      </w:pPr>
      <w:r>
        <w:rPr>
          <w:rFonts w:ascii="Times New Roman" w:hAnsi="Times New Roman"/>
          <w:sz w:val="24"/>
          <w:szCs w:val="24"/>
          <w:lang w:val="id-ID"/>
        </w:rPr>
        <w:t>Menentukan banyaknya kelas interval</w:t>
      </w:r>
      <w:r>
        <w:rPr>
          <w:rFonts w:ascii="Times New Roman" w:hAnsi="Times New Roman"/>
          <w:sz w:val="24"/>
          <w:szCs w:val="24"/>
          <w:lang w:val="id-ID"/>
        </w:rPr>
        <w:tab/>
        <w:t>= 1 + 3,3 log n</w:t>
      </w:r>
    </w:p>
    <w:p w:rsidR="00AD5365" w:rsidRPr="00537107" w:rsidRDefault="00AD5365" w:rsidP="004E7F58">
      <w:pPr>
        <w:pStyle w:val="ListParagraph"/>
        <w:numPr>
          <w:ilvl w:val="3"/>
          <w:numId w:val="12"/>
        </w:numPr>
        <w:spacing w:after="0" w:line="480" w:lineRule="auto"/>
        <w:ind w:left="426" w:firstLine="0"/>
        <w:jc w:val="both"/>
        <w:rPr>
          <w:rFonts w:ascii="Times New Roman" w:hAnsi="Times New Roman"/>
          <w:sz w:val="24"/>
          <w:szCs w:val="24"/>
        </w:rPr>
      </w:pPr>
      <w:r w:rsidRPr="00537107">
        <w:rPr>
          <w:rFonts w:ascii="Times New Roman" w:hAnsi="Times New Roman"/>
          <w:sz w:val="24"/>
          <w:szCs w:val="24"/>
          <w:lang w:val="id-ID"/>
        </w:rPr>
        <w:t>Panjang kelas interval (P)</w:t>
      </w:r>
      <w:r w:rsidRPr="00537107">
        <w:rPr>
          <w:rFonts w:ascii="Times New Roman" w:hAnsi="Times New Roman"/>
          <w:sz w:val="24"/>
          <w:szCs w:val="24"/>
          <w:lang w:val="id-ID"/>
        </w:rPr>
        <w:tab/>
      </w:r>
      <w:r w:rsidRPr="00537107">
        <w:rPr>
          <w:rFonts w:ascii="Times New Roman" w:hAnsi="Times New Roman"/>
          <w:sz w:val="24"/>
          <w:szCs w:val="24"/>
          <w:lang w:val="id-ID"/>
        </w:rPr>
        <w:tab/>
      </w:r>
      <w:r w:rsidRPr="00537107">
        <w:rPr>
          <w:rFonts w:ascii="Times New Roman" w:hAnsi="Times New Roman"/>
          <w:sz w:val="24"/>
          <w:szCs w:val="24"/>
          <w:lang w:val="id-ID"/>
        </w:rPr>
        <w:tab/>
        <w:t xml:space="preserve">= </w:t>
      </w:r>
      <m:oMath>
        <m:f>
          <m:fPr>
            <m:ctrlPr>
              <w:rPr>
                <w:rFonts w:ascii="Cambria Math" w:hAnsi="Cambria Math"/>
                <w:i/>
                <w:sz w:val="24"/>
                <w:szCs w:val="24"/>
                <w:lang w:val="id-ID"/>
              </w:rPr>
            </m:ctrlPr>
          </m:fPr>
          <m:num>
            <m:r>
              <w:rPr>
                <w:rFonts w:ascii="Cambria Math" w:hAnsi="Cambria Math"/>
                <w:sz w:val="24"/>
                <w:szCs w:val="24"/>
                <w:lang w:val="id-ID"/>
              </w:rPr>
              <m:t>rentang</m:t>
            </m:r>
          </m:num>
          <m:den>
            <m:r>
              <w:rPr>
                <w:rFonts w:ascii="Cambria Math" w:hAnsi="Cambria Math"/>
                <w:sz w:val="24"/>
                <w:szCs w:val="24"/>
                <w:lang w:val="id-ID"/>
              </w:rPr>
              <m:t>banyak kelas</m:t>
            </m:r>
          </m:den>
        </m:f>
      </m:oMath>
    </w:p>
    <w:p w:rsidR="00AD5365" w:rsidRPr="00247D26" w:rsidRDefault="00AD5365" w:rsidP="004E7F58">
      <w:pPr>
        <w:pStyle w:val="ListParagraph"/>
        <w:numPr>
          <w:ilvl w:val="3"/>
          <w:numId w:val="12"/>
        </w:numPr>
        <w:spacing w:after="0" w:line="480" w:lineRule="auto"/>
        <w:ind w:left="426" w:firstLine="0"/>
        <w:jc w:val="both"/>
        <w:rPr>
          <w:rFonts w:ascii="Times New Roman" w:hAnsi="Times New Roman"/>
          <w:sz w:val="24"/>
          <w:szCs w:val="24"/>
        </w:rPr>
      </w:pPr>
      <w:r>
        <w:rPr>
          <w:rFonts w:ascii="Times New Roman" w:hAnsi="Times New Roman"/>
          <w:sz w:val="24"/>
          <w:szCs w:val="24"/>
          <w:lang w:val="id-ID"/>
        </w:rPr>
        <w:t>Mencari rata-rata masing-masing kelas dengan rumus :</w:t>
      </w:r>
    </w:p>
    <w:p w:rsidR="00AD5365" w:rsidRDefault="00AD5365" w:rsidP="004E7F58">
      <w:pPr>
        <w:pStyle w:val="ListParagraph"/>
        <w:spacing w:after="0" w:line="480" w:lineRule="auto"/>
        <w:ind w:left="426"/>
        <w:rPr>
          <w:rFonts w:ascii="Times New Roman" w:hAnsi="Times New Roman"/>
          <w:sz w:val="24"/>
          <w:szCs w:val="24"/>
          <w:lang w:val="id-ID"/>
        </w:rPr>
      </w:pPr>
      <w:r>
        <w:rPr>
          <w:rFonts w:ascii="Times New Roman" w:hAnsi="Times New Roman"/>
          <w:lang w:val="id-ID"/>
        </w:rPr>
        <w:tab/>
      </w:r>
      <w:r>
        <w:rPr>
          <w:rFonts w:ascii="Times New Roman" w:hAnsi="Times New Roman"/>
          <w:lang w:val="id-ID"/>
        </w:rPr>
        <w:tab/>
      </w:r>
      <w:r>
        <w:rPr>
          <w:rFonts w:ascii="Times New Roman" w:hAnsi="Times New Roman"/>
          <w:lang w:val="id-ID"/>
        </w:rPr>
        <w:tab/>
      </w:r>
      <m:oMath>
        <m:r>
          <m:rPr>
            <m:sty m:val="p"/>
          </m:rPr>
          <w:rPr>
            <w:rFonts w:ascii="Cambria Math" w:eastAsiaTheme="minorEastAsia" w:hAnsi="Cambria Math" w:cs="Cambria Math"/>
          </w:rPr>
          <m:t>X̅</m:t>
        </m:r>
      </m:oMath>
      <w:r>
        <w:rPr>
          <w:rFonts w:ascii="Times New Roman" w:hAnsi="Times New Roman"/>
          <w:sz w:val="24"/>
          <w:szCs w:val="24"/>
          <w:lang w:val="id-ID"/>
        </w:rPr>
        <w:t xml:space="preserve"> =  </w:t>
      </w:r>
      <m:oMath>
        <m:f>
          <m:fPr>
            <m:ctrlPr>
              <w:rPr>
                <w:rFonts w:ascii="Cambria Math" w:hAnsiTheme="majorBidi" w:cstheme="majorBidi"/>
                <w:sz w:val="24"/>
                <w:szCs w:val="24"/>
                <w:lang w:val="id-ID"/>
              </w:rPr>
            </m:ctrlPr>
          </m:fPr>
          <m:num>
            <m:r>
              <m:rPr>
                <m:sty m:val="p"/>
              </m:rPr>
              <w:rPr>
                <w:rFonts w:asciiTheme="majorBidi" w:hAnsiTheme="majorBidi" w:cstheme="majorBidi"/>
                <w:sz w:val="24"/>
                <w:szCs w:val="24"/>
                <w:lang w:val="id-ID"/>
              </w:rPr>
              <m:t>Ʃ</m:t>
            </m:r>
            <m:r>
              <m:rPr>
                <m:sty m:val="p"/>
              </m:rPr>
              <w:rPr>
                <w:rFonts w:ascii="Cambria Math" w:hAnsiTheme="majorBidi" w:cstheme="majorBidi"/>
                <w:sz w:val="24"/>
                <w:szCs w:val="24"/>
                <w:lang w:val="id-ID"/>
              </w:rPr>
              <m:t>fixi</m:t>
            </m:r>
          </m:num>
          <m:den>
            <m:r>
              <m:rPr>
                <m:sty m:val="p"/>
              </m:rPr>
              <w:rPr>
                <w:rFonts w:asciiTheme="majorBidi" w:hAnsiTheme="majorBidi" w:cstheme="majorBidi"/>
                <w:sz w:val="24"/>
                <w:szCs w:val="24"/>
                <w:lang w:val="id-ID"/>
              </w:rPr>
              <m:t>Ʃ</m:t>
            </m:r>
            <m:r>
              <m:rPr>
                <m:sty m:val="p"/>
              </m:rPr>
              <w:rPr>
                <w:rFonts w:ascii="Cambria Math" w:hAnsiTheme="majorBidi" w:cstheme="majorBidi"/>
                <w:sz w:val="24"/>
                <w:szCs w:val="24"/>
                <w:lang w:val="id-ID"/>
              </w:rPr>
              <m:t>fi</m:t>
            </m:r>
          </m:den>
        </m:f>
      </m:oMath>
    </w:p>
    <w:p w:rsidR="00AD5365" w:rsidRPr="002B5F70" w:rsidRDefault="00AD5365" w:rsidP="004E7F58">
      <w:pPr>
        <w:spacing w:after="0" w:line="480" w:lineRule="auto"/>
        <w:ind w:left="426"/>
        <w:jc w:val="both"/>
        <w:rPr>
          <w:rFonts w:ascii="Times New Roman" w:hAnsi="Times New Roman"/>
          <w:sz w:val="24"/>
          <w:szCs w:val="24"/>
        </w:rPr>
      </w:pPr>
      <m:oMath>
        <m:r>
          <w:rPr>
            <w:rFonts w:ascii="Cambria Math" w:eastAsiaTheme="minorEastAsia" w:hAnsi="Times New Roman"/>
            <w:color w:val="000000" w:themeColor="text1"/>
            <w:sz w:val="24"/>
            <w:szCs w:val="24"/>
          </w:rPr>
          <m:t xml:space="preserve">          </m:t>
        </m:r>
      </m:oMath>
      <w:r w:rsidRPr="002B5F70">
        <w:rPr>
          <w:rFonts w:ascii="Times New Roman" w:hAnsi="Times New Roman"/>
          <w:sz w:val="24"/>
          <w:szCs w:val="24"/>
        </w:rPr>
        <w:t>Keterangan:</w:t>
      </w:r>
    </w:p>
    <w:p w:rsidR="00AD5365" w:rsidRPr="00626B93" w:rsidRDefault="00AD5365" w:rsidP="004E7F58">
      <w:pPr>
        <w:tabs>
          <w:tab w:val="left" w:pos="1418"/>
        </w:tabs>
        <w:spacing w:after="0" w:line="480" w:lineRule="auto"/>
        <w:ind w:left="993"/>
        <w:jc w:val="both"/>
        <w:rPr>
          <w:rFonts w:ascii="Times New Roman" w:hAnsi="Times New Roman"/>
          <w:sz w:val="24"/>
          <w:szCs w:val="24"/>
          <w:lang w:val="id-ID"/>
        </w:rPr>
      </w:pPr>
      <w:r>
        <w:rPr>
          <w:rFonts w:ascii="Times New Roman" w:hAnsi="Times New Roman"/>
          <w:i/>
          <w:iCs/>
          <w:sz w:val="24"/>
          <w:szCs w:val="24"/>
          <w:lang w:val="id-ID"/>
        </w:rPr>
        <w:t>x</w:t>
      </w:r>
      <w:r>
        <w:rPr>
          <w:rFonts w:ascii="Times New Roman" w:hAnsi="Times New Roman"/>
          <w:sz w:val="24"/>
          <w:szCs w:val="24"/>
          <w:lang w:val="id-ID"/>
        </w:rPr>
        <w:tab/>
      </w:r>
      <w:r>
        <w:rPr>
          <w:rFonts w:ascii="Times New Roman" w:hAnsi="Times New Roman"/>
          <w:sz w:val="24"/>
          <w:szCs w:val="24"/>
        </w:rPr>
        <w:tab/>
        <w:t xml:space="preserve">: </w:t>
      </w:r>
      <w:r>
        <w:rPr>
          <w:rFonts w:ascii="Times New Roman" w:hAnsi="Times New Roman"/>
          <w:sz w:val="24"/>
          <w:szCs w:val="24"/>
          <w:lang w:val="id-ID"/>
        </w:rPr>
        <w:t>Rata-rata</w:t>
      </w:r>
    </w:p>
    <w:p w:rsidR="00AD5365" w:rsidRPr="00626B93" w:rsidRDefault="00AD5365" w:rsidP="004E7F58">
      <w:pPr>
        <w:tabs>
          <w:tab w:val="left" w:pos="1418"/>
        </w:tabs>
        <w:spacing w:after="0" w:line="480" w:lineRule="auto"/>
        <w:ind w:left="993"/>
        <w:jc w:val="both"/>
        <w:rPr>
          <w:rFonts w:ascii="Times New Roman" w:hAnsi="Times New Roman"/>
          <w:sz w:val="24"/>
          <w:szCs w:val="24"/>
          <w:lang w:val="id-ID"/>
        </w:rPr>
      </w:pPr>
      <w:r w:rsidRPr="008C2936">
        <w:rPr>
          <w:rFonts w:ascii="Times New Roman" w:hAnsi="Times New Roman"/>
          <w:i/>
          <w:iCs/>
          <w:sz w:val="24"/>
          <w:szCs w:val="24"/>
          <w:lang w:val="id-ID"/>
        </w:rPr>
        <w:t>fi</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id-ID"/>
        </w:rPr>
        <w:t>frekuensi yang sesuai dengan tanda interval kelas</w:t>
      </w:r>
    </w:p>
    <w:p w:rsidR="0042177A" w:rsidRDefault="00AD5365" w:rsidP="004E7F58">
      <w:pPr>
        <w:tabs>
          <w:tab w:val="left" w:pos="1418"/>
        </w:tabs>
        <w:spacing w:after="0" w:line="480" w:lineRule="auto"/>
        <w:ind w:left="993"/>
        <w:jc w:val="both"/>
        <w:rPr>
          <w:rFonts w:ascii="Times New Roman" w:hAnsi="Times New Roman"/>
          <w:sz w:val="24"/>
          <w:szCs w:val="24"/>
          <w:lang w:val="id-ID"/>
        </w:rPr>
      </w:pPr>
      <w:r w:rsidRPr="008C2936">
        <w:rPr>
          <w:rFonts w:ascii="Times New Roman" w:hAnsi="Times New Roman"/>
          <w:i/>
          <w:iCs/>
          <w:sz w:val="24"/>
          <w:szCs w:val="24"/>
          <w:lang w:val="id-ID"/>
        </w:rPr>
        <w:t>xi</w:t>
      </w:r>
      <w:r w:rsidRPr="008C2936">
        <w:rPr>
          <w:rFonts w:ascii="Times New Roman" w:hAnsi="Times New Roman"/>
          <w:i/>
          <w:iCs/>
          <w:sz w:val="24"/>
          <w:szCs w:val="24"/>
          <w:lang w:val="id-ID"/>
        </w:rPr>
        <w:tab/>
      </w:r>
      <w:r>
        <w:rPr>
          <w:rFonts w:ascii="Times New Roman" w:hAnsi="Times New Roman"/>
          <w:sz w:val="24"/>
          <w:szCs w:val="24"/>
          <w:vertAlign w:val="subscript"/>
        </w:rPr>
        <w:tab/>
      </w:r>
      <w:r>
        <w:rPr>
          <w:rFonts w:ascii="Times New Roman" w:hAnsi="Times New Roman"/>
          <w:sz w:val="24"/>
          <w:szCs w:val="24"/>
        </w:rPr>
        <w:t xml:space="preserve">: </w:t>
      </w:r>
      <w:r>
        <w:rPr>
          <w:rFonts w:ascii="Times New Roman" w:hAnsi="Times New Roman"/>
          <w:sz w:val="24"/>
          <w:szCs w:val="24"/>
          <w:lang w:val="id-ID"/>
        </w:rPr>
        <w:t>tanda interval kelas</w:t>
      </w:r>
    </w:p>
    <w:p w:rsidR="00AD5365" w:rsidRDefault="00AD5365" w:rsidP="004E7F58">
      <w:pPr>
        <w:pStyle w:val="ListParagraph"/>
        <w:numPr>
          <w:ilvl w:val="3"/>
          <w:numId w:val="12"/>
        </w:numPr>
        <w:spacing w:after="0" w:line="480" w:lineRule="auto"/>
        <w:ind w:left="426" w:firstLine="0"/>
        <w:jc w:val="both"/>
        <w:rPr>
          <w:rFonts w:ascii="Times New Roman" w:hAnsi="Times New Roman"/>
          <w:sz w:val="24"/>
          <w:szCs w:val="24"/>
          <w:lang w:val="id-ID"/>
        </w:rPr>
      </w:pPr>
      <w:r>
        <w:rPr>
          <w:rFonts w:ascii="Times New Roman" w:hAnsi="Times New Roman"/>
          <w:sz w:val="24"/>
          <w:szCs w:val="24"/>
          <w:lang w:val="id-ID"/>
        </w:rPr>
        <w:t>Mencari modus dengan rumus :</w:t>
      </w:r>
    </w:p>
    <w:p w:rsidR="00AD5365" w:rsidRPr="001B6FE0" w:rsidRDefault="004E6550" w:rsidP="000A643B">
      <w:pPr>
        <w:pStyle w:val="ListParagraph"/>
        <w:spacing w:after="0" w:line="480" w:lineRule="auto"/>
        <w:ind w:left="1701"/>
        <w:jc w:val="both"/>
        <w:rPr>
          <w:rFonts w:ascii="Times New Roman" w:hAnsi="Times New Roman"/>
          <w:sz w:val="24"/>
          <w:szCs w:val="24"/>
          <w:lang w:val="id-ID"/>
        </w:rPr>
      </w:pPr>
      <w:r w:rsidRPr="004E6550">
        <w:rPr>
          <w:rFonts w:ascii="Times New Roman" w:hAnsi="Times New Roman"/>
          <w:position w:val="-28"/>
        </w:rPr>
        <w:object w:dxaOrig="2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75pt;height:37.5pt" o:ole="">
            <v:imagedata r:id="rId7" o:title=""/>
          </v:shape>
          <o:OLEObject Type="Embed" ProgID="Equation.3" ShapeID="_x0000_i1026" DrawAspect="Content" ObjectID="_1453989753" r:id="rId8"/>
        </w:object>
      </w:r>
    </w:p>
    <w:p w:rsidR="00AD5365" w:rsidRDefault="00AD5365" w:rsidP="004E7F58">
      <w:pPr>
        <w:pStyle w:val="ListParagraph"/>
        <w:spacing w:line="480" w:lineRule="auto"/>
        <w:ind w:left="851"/>
        <w:rPr>
          <w:rFonts w:ascii="Times New Roman" w:hAnsi="Times New Roman"/>
          <w:sz w:val="24"/>
          <w:szCs w:val="24"/>
        </w:rPr>
      </w:pPr>
      <w:r>
        <w:rPr>
          <w:rFonts w:ascii="Times New Roman" w:hAnsi="Times New Roman"/>
          <w:sz w:val="24"/>
          <w:szCs w:val="24"/>
        </w:rPr>
        <w:t>Keterangan :</w:t>
      </w:r>
    </w:p>
    <w:p w:rsidR="00AD5365" w:rsidRDefault="00AD5365" w:rsidP="000A643B">
      <w:pPr>
        <w:pStyle w:val="ListParagraph"/>
        <w:tabs>
          <w:tab w:val="left" w:pos="1418"/>
        </w:tabs>
        <w:spacing w:line="480" w:lineRule="auto"/>
        <w:ind w:left="851"/>
        <w:jc w:val="both"/>
        <w:rPr>
          <w:rFonts w:ascii="Times New Roman" w:hAnsi="Times New Roman"/>
          <w:sz w:val="24"/>
          <w:szCs w:val="24"/>
        </w:rPr>
      </w:pPr>
      <w:r>
        <w:rPr>
          <w:rFonts w:ascii="Times New Roman" w:hAnsi="Times New Roman"/>
          <w:sz w:val="24"/>
          <w:szCs w:val="24"/>
        </w:rPr>
        <w:t>M</w:t>
      </w:r>
      <w:r w:rsidRPr="00DC6249">
        <w:rPr>
          <w:rFonts w:ascii="Times New Roman" w:hAnsi="Times New Roman"/>
          <w:sz w:val="24"/>
          <w:szCs w:val="24"/>
          <w:vertAlign w:val="subscript"/>
        </w:rPr>
        <w:t>O</w:t>
      </w:r>
      <w:r w:rsidRPr="00DC6249">
        <w:rPr>
          <w:rFonts w:ascii="Times New Roman" w:hAnsi="Times New Roman"/>
          <w:sz w:val="24"/>
          <w:szCs w:val="24"/>
          <w:vertAlign w:val="subscript"/>
        </w:rPr>
        <w:tab/>
      </w:r>
      <w:r>
        <w:rPr>
          <w:rFonts w:ascii="Times New Roman" w:hAnsi="Times New Roman"/>
          <w:sz w:val="24"/>
          <w:szCs w:val="24"/>
        </w:rPr>
        <w:tab/>
        <w:t>: Modus</w:t>
      </w:r>
    </w:p>
    <w:p w:rsidR="00AD5365" w:rsidRDefault="00AD5365" w:rsidP="000A643B">
      <w:pPr>
        <w:pStyle w:val="ListParagraph"/>
        <w:tabs>
          <w:tab w:val="left" w:pos="1418"/>
        </w:tabs>
        <w:spacing w:line="480" w:lineRule="auto"/>
        <w:ind w:left="85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Pr>
          <w:rFonts w:ascii="Times New Roman" w:hAnsi="Times New Roman"/>
          <w:sz w:val="24"/>
          <w:szCs w:val="24"/>
        </w:rPr>
        <w:tab/>
        <w:t>: Batas interval dengan frekuensi terbanyak</w:t>
      </w:r>
    </w:p>
    <w:p w:rsidR="00AD5365" w:rsidRDefault="00AD5365" w:rsidP="000A643B">
      <w:pPr>
        <w:pStyle w:val="ListParagraph"/>
        <w:tabs>
          <w:tab w:val="left" w:pos="1418"/>
        </w:tabs>
        <w:spacing w:line="480" w:lineRule="auto"/>
        <w:ind w:left="851"/>
        <w:jc w:val="both"/>
        <w:rPr>
          <w:rFonts w:ascii="Times New Roman" w:hAnsi="Times New Roman"/>
          <w:sz w:val="24"/>
          <w:szCs w:val="24"/>
        </w:rPr>
      </w:pPr>
      <w:r>
        <w:rPr>
          <w:rFonts w:ascii="Times New Roman" w:hAnsi="Times New Roman"/>
          <w:sz w:val="24"/>
          <w:szCs w:val="24"/>
        </w:rPr>
        <w:t>ρ</w:t>
      </w:r>
      <w:r>
        <w:rPr>
          <w:rFonts w:ascii="Times New Roman" w:hAnsi="Times New Roman"/>
          <w:sz w:val="24"/>
          <w:szCs w:val="24"/>
        </w:rPr>
        <w:tab/>
      </w:r>
      <w:r>
        <w:rPr>
          <w:rFonts w:ascii="Times New Roman" w:hAnsi="Times New Roman"/>
          <w:sz w:val="24"/>
          <w:szCs w:val="24"/>
        </w:rPr>
        <w:tab/>
        <w:t>: Panjang kelas modus</w:t>
      </w:r>
    </w:p>
    <w:p w:rsidR="00AD5365" w:rsidRDefault="00AD5365" w:rsidP="000A643B">
      <w:pPr>
        <w:pStyle w:val="ListParagraph"/>
        <w:tabs>
          <w:tab w:val="left" w:pos="1418"/>
        </w:tabs>
        <w:spacing w:after="0" w:line="480" w:lineRule="auto"/>
        <w:ind w:left="851"/>
        <w:jc w:val="both"/>
        <w:rPr>
          <w:rFonts w:ascii="Times New Roman" w:hAnsi="Times New Roman"/>
          <w:sz w:val="24"/>
          <w:szCs w:val="24"/>
        </w:rPr>
      </w:pPr>
      <w:r>
        <w:rPr>
          <w:rFonts w:ascii="Times New Roman" w:hAnsi="Times New Roman"/>
          <w:sz w:val="24"/>
          <w:szCs w:val="24"/>
        </w:rPr>
        <w:t>b</w:t>
      </w:r>
      <w:r w:rsidRPr="00C47F31">
        <w:rPr>
          <w:rFonts w:ascii="Times New Roman" w:hAnsi="Times New Roman"/>
          <w:sz w:val="24"/>
          <w:szCs w:val="24"/>
          <w:vertAlign w:val="subscript"/>
        </w:rPr>
        <w:t>1</w:t>
      </w:r>
      <w:r w:rsidR="000A643B">
        <w:rPr>
          <w:rFonts w:ascii="Times New Roman" w:hAnsi="Times New Roman"/>
          <w:sz w:val="24"/>
          <w:szCs w:val="24"/>
        </w:rPr>
        <w:t xml:space="preserve"> </w:t>
      </w:r>
      <w:r w:rsidR="000A643B">
        <w:rPr>
          <w:rFonts w:ascii="Times New Roman" w:hAnsi="Times New Roman"/>
          <w:sz w:val="24"/>
          <w:szCs w:val="24"/>
        </w:rPr>
        <w:tab/>
        <w:t xml:space="preserve"> </w:t>
      </w:r>
      <w:r>
        <w:rPr>
          <w:rFonts w:ascii="Times New Roman" w:hAnsi="Times New Roman"/>
          <w:sz w:val="24"/>
          <w:szCs w:val="24"/>
        </w:rPr>
        <w:t>: Frekuensi pada kelas modus (frekuensi pada</w:t>
      </w:r>
      <w:r w:rsidR="0042177A">
        <w:rPr>
          <w:rFonts w:ascii="Times New Roman" w:hAnsi="Times New Roman"/>
          <w:sz w:val="24"/>
          <w:szCs w:val="24"/>
        </w:rPr>
        <w:t xml:space="preserve"> kelasinterval yang terbanyak)</w:t>
      </w:r>
      <w:r w:rsidR="0042177A">
        <w:rPr>
          <w:rFonts w:ascii="Times New Roman" w:hAnsi="Times New Roman"/>
          <w:sz w:val="24"/>
          <w:szCs w:val="24"/>
          <w:lang w:val="id-ID"/>
        </w:rPr>
        <w:t xml:space="preserve"> </w:t>
      </w:r>
      <w:r>
        <w:rPr>
          <w:rFonts w:ascii="Times New Roman" w:hAnsi="Times New Roman"/>
          <w:sz w:val="24"/>
          <w:szCs w:val="24"/>
        </w:rPr>
        <w:t>dikurangi kelas interval terdekat sebelumnya.</w:t>
      </w:r>
    </w:p>
    <w:p w:rsidR="00AD5365" w:rsidRDefault="00AD5365" w:rsidP="000A643B">
      <w:pPr>
        <w:pStyle w:val="ListParagraph"/>
        <w:spacing w:after="0" w:line="480" w:lineRule="auto"/>
        <w:ind w:left="851"/>
        <w:jc w:val="both"/>
        <w:rPr>
          <w:rFonts w:ascii="Times New Roman" w:hAnsi="Times New Roman"/>
          <w:sz w:val="24"/>
          <w:szCs w:val="24"/>
          <w:lang w:val="id-ID"/>
        </w:rPr>
      </w:pPr>
      <w:r>
        <w:rPr>
          <w:rFonts w:ascii="Times New Roman" w:hAnsi="Times New Roman"/>
          <w:sz w:val="24"/>
          <w:szCs w:val="24"/>
        </w:rPr>
        <w:t>b</w:t>
      </w:r>
      <w:r w:rsidRPr="00C47F31">
        <w:rPr>
          <w:rFonts w:ascii="Times New Roman" w:hAnsi="Times New Roman"/>
          <w:sz w:val="24"/>
          <w:szCs w:val="24"/>
          <w:vertAlign w:val="subscript"/>
        </w:rPr>
        <w:t>2</w:t>
      </w:r>
      <w:r>
        <w:rPr>
          <w:rFonts w:ascii="Times New Roman" w:hAnsi="Times New Roman"/>
          <w:sz w:val="24"/>
          <w:szCs w:val="24"/>
        </w:rPr>
        <w:tab/>
        <w:t>: Frekuensi pada kelas modus dikurangi kelas interval  berikutnya</w:t>
      </w:r>
    </w:p>
    <w:p w:rsidR="00AD5365" w:rsidRPr="001B7A9A" w:rsidRDefault="00AD5365" w:rsidP="004E7F58">
      <w:pPr>
        <w:spacing w:after="0" w:line="480" w:lineRule="auto"/>
        <w:ind w:left="426"/>
        <w:jc w:val="both"/>
        <w:rPr>
          <w:rFonts w:ascii="Times New Roman" w:hAnsi="Times New Roman"/>
          <w:sz w:val="24"/>
          <w:szCs w:val="24"/>
          <w:lang w:val="id-ID"/>
        </w:rPr>
      </w:pPr>
      <w:r w:rsidRPr="001B7A9A">
        <w:rPr>
          <w:rFonts w:ascii="Times New Roman" w:hAnsi="Times New Roman"/>
          <w:sz w:val="24"/>
          <w:szCs w:val="24"/>
        </w:rPr>
        <w:t xml:space="preserve"> </w:t>
      </w:r>
      <w:r w:rsidR="000A643B">
        <w:rPr>
          <w:rFonts w:ascii="Times New Roman" w:hAnsi="Times New Roman"/>
          <w:sz w:val="24"/>
          <w:szCs w:val="24"/>
          <w:lang w:val="id-ID"/>
        </w:rPr>
        <w:tab/>
      </w:r>
      <w:r w:rsidR="000A643B">
        <w:rPr>
          <w:rFonts w:ascii="Times New Roman" w:hAnsi="Times New Roman"/>
          <w:sz w:val="24"/>
          <w:szCs w:val="24"/>
          <w:lang w:val="id-ID"/>
        </w:rPr>
        <w:tab/>
      </w:r>
      <w:r w:rsidR="000A643B">
        <w:rPr>
          <w:rFonts w:ascii="Times New Roman" w:hAnsi="Times New Roman"/>
          <w:sz w:val="24"/>
          <w:szCs w:val="24"/>
          <w:lang w:val="id-ID"/>
        </w:rPr>
        <w:tab/>
      </w:r>
      <w:r w:rsidR="000A643B">
        <w:rPr>
          <w:rFonts w:ascii="Times New Roman" w:hAnsi="Times New Roman"/>
          <w:sz w:val="24"/>
          <w:szCs w:val="24"/>
          <w:lang w:val="id-ID"/>
        </w:rPr>
        <w:tab/>
      </w:r>
      <w:r w:rsidR="000A643B">
        <w:rPr>
          <w:rFonts w:ascii="Times New Roman" w:hAnsi="Times New Roman"/>
          <w:sz w:val="24"/>
          <w:szCs w:val="24"/>
          <w:lang w:val="id-ID"/>
        </w:rPr>
        <w:tab/>
      </w:r>
      <w:r w:rsidR="000A643B">
        <w:rPr>
          <w:rFonts w:ascii="Times New Roman" w:hAnsi="Times New Roman"/>
          <w:sz w:val="24"/>
          <w:szCs w:val="24"/>
          <w:lang w:val="id-ID"/>
        </w:rPr>
        <w:tab/>
      </w:r>
      <w:r w:rsidR="000A643B">
        <w:rPr>
          <w:rFonts w:ascii="Times New Roman" w:hAnsi="Times New Roman"/>
          <w:sz w:val="24"/>
          <w:szCs w:val="24"/>
          <w:lang w:val="id-ID"/>
        </w:rPr>
        <w:tab/>
      </w:r>
      <w:r w:rsidR="000A643B">
        <w:rPr>
          <w:rFonts w:ascii="Times New Roman" w:hAnsi="Times New Roman"/>
          <w:sz w:val="24"/>
          <w:szCs w:val="24"/>
          <w:lang w:val="id-ID"/>
        </w:rPr>
        <w:tab/>
      </w:r>
      <w:r w:rsidRPr="001B7A9A">
        <w:rPr>
          <w:rFonts w:ascii="Times New Roman" w:hAnsi="Times New Roman"/>
          <w:sz w:val="24"/>
          <w:szCs w:val="24"/>
          <w:lang w:val="id-ID"/>
        </w:rPr>
        <w:t>(Sudjana, 2005)</w:t>
      </w:r>
    </w:p>
    <w:p w:rsidR="00AD5365" w:rsidRDefault="00AD5365" w:rsidP="004E7F58">
      <w:pPr>
        <w:pStyle w:val="ListParagraph"/>
        <w:numPr>
          <w:ilvl w:val="3"/>
          <w:numId w:val="12"/>
        </w:numPr>
        <w:spacing w:after="0" w:line="480" w:lineRule="auto"/>
        <w:ind w:left="426" w:firstLine="0"/>
        <w:jc w:val="both"/>
        <w:rPr>
          <w:rFonts w:ascii="Times New Roman" w:hAnsi="Times New Roman"/>
          <w:sz w:val="24"/>
          <w:szCs w:val="24"/>
          <w:lang w:val="id-ID"/>
        </w:rPr>
      </w:pPr>
      <w:r>
        <w:rPr>
          <w:rFonts w:ascii="Times New Roman" w:hAnsi="Times New Roman"/>
          <w:sz w:val="24"/>
          <w:szCs w:val="24"/>
          <w:lang w:val="id-ID"/>
        </w:rPr>
        <w:t>Mencari simpangan baku dengan rumus :</w:t>
      </w:r>
    </w:p>
    <w:p w:rsidR="00AD5365" w:rsidRPr="00340ACE" w:rsidRDefault="00AD5365" w:rsidP="00340ACE">
      <w:pPr>
        <w:pStyle w:val="ListParagraph"/>
        <w:spacing w:after="0"/>
        <w:ind w:left="1701"/>
        <w:rPr>
          <w:rFonts w:ascii="Times New Roman" w:hAnsi="Times New Roman"/>
          <w:i/>
          <w:lang w:val="id-ID"/>
        </w:rPr>
      </w:pPr>
      <w:r w:rsidRPr="00436454">
        <w:rPr>
          <w:rFonts w:ascii="Times New Roman" w:hAnsi="Times New Roman"/>
          <w:sz w:val="24"/>
          <w:szCs w:val="24"/>
        </w:rPr>
        <w:t>S</w:t>
      </w:r>
      <w:r w:rsidRPr="00436454">
        <w:rPr>
          <w:rFonts w:ascii="Times New Roman" w:hAnsi="Times New Roman"/>
          <w:sz w:val="24"/>
          <w:szCs w:val="24"/>
          <w:vertAlign w:val="superscript"/>
        </w:rPr>
        <w:t>2</w:t>
      </w:r>
      <w:r w:rsidRPr="00436454">
        <w:rPr>
          <w:rFonts w:ascii="Times New Roman" w:hAnsi="Times New Roman"/>
          <w:sz w:val="24"/>
          <w:szCs w:val="24"/>
        </w:rPr>
        <w:t xml:space="preserve"> </w:t>
      </w:r>
      <m:oMath>
        <m:r>
          <m:rPr>
            <m:sty m:val="p"/>
          </m:rPr>
          <w:rPr>
            <w:rFonts w:ascii="Cambria Math" w:eastAsiaTheme="minorEastAsia" w:hAnsi="Cambria Math" w:cs="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n</m:t>
            </m:r>
            <m:nary>
              <m:naryPr>
                <m:chr m:val="∑"/>
                <m:limLoc m:val="undOvr"/>
                <m:subHide m:val="on"/>
                <m:supHide m:val="on"/>
                <m:ctrlPr>
                  <w:rPr>
                    <w:rFonts w:ascii="Cambria Math" w:eastAsiaTheme="minorEastAsia" w:hAnsi="Cambria Math"/>
                    <w:sz w:val="24"/>
                    <w:szCs w:val="24"/>
                  </w:rPr>
                </m:ctrlPr>
              </m:naryPr>
              <m:sub/>
              <m:sup/>
              <m:e>
                <m:r>
                  <m:rPr>
                    <m:sty m:val="p"/>
                  </m:rPr>
                  <w:rPr>
                    <w:rFonts w:ascii="Cambria Math" w:eastAsiaTheme="minorEastAsia" w:hAnsi="Cambria Math"/>
                    <w:sz w:val="24"/>
                    <w:szCs w:val="24"/>
                  </w:rPr>
                  <m:t>fixi -</m:t>
                </m:r>
                <m:r>
                  <m:rPr>
                    <m:sty m:val="p"/>
                  </m:rPr>
                  <w:rPr>
                    <w:rFonts w:ascii="Cambria Math" w:hAnsi="Cambria Math"/>
                    <w:sz w:val="24"/>
                    <w:szCs w:val="24"/>
                  </w:rPr>
                  <m:t>(</m:t>
                </m:r>
                <m:nary>
                  <m:naryPr>
                    <m:chr m:val="∑"/>
                    <m:limLoc m:val="undOvr"/>
                    <m:subHide m:val="on"/>
                    <m:supHide m:val="on"/>
                    <m:ctrlPr>
                      <w:rPr>
                        <w:rFonts w:ascii="Cambria Math" w:hAnsi="Cambria Math"/>
                        <w:sz w:val="24"/>
                        <w:szCs w:val="24"/>
                      </w:rPr>
                    </m:ctrlPr>
                  </m:naryPr>
                  <m:sub/>
                  <m:sup/>
                  <m:e>
                    <m:r>
                      <m:rPr>
                        <m:sty m:val="p"/>
                      </m:rPr>
                      <w:rPr>
                        <w:rFonts w:ascii="Cambria Math" w:hAnsi="Cambria Math"/>
                        <w:sz w:val="24"/>
                        <w:szCs w:val="24"/>
                      </w:rPr>
                      <m:t>fixi</m:t>
                    </m:r>
                  </m:e>
                </m:nary>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eastAsiaTheme="minorEastAsia" w:hAnsi="Cambria Math"/>
                    <w:sz w:val="24"/>
                    <w:szCs w:val="24"/>
                  </w:rPr>
                  <m:t xml:space="preserve"> </m:t>
                </m:r>
              </m:e>
            </m:nary>
          </m:num>
          <m:den>
            <m:r>
              <m:rPr>
                <m:sty m:val="p"/>
              </m:rPr>
              <w:rPr>
                <w:rFonts w:ascii="Cambria Math" w:eastAsiaTheme="minorEastAsia" w:hAnsi="Cambria Math" w:cs="Cambria Math"/>
                <w:sz w:val="24"/>
                <w:szCs w:val="24"/>
              </w:rPr>
              <m:t xml:space="preserve">n </m:t>
            </m:r>
            <m:d>
              <m:dPr>
                <m:ctrlPr>
                  <w:rPr>
                    <w:rFonts w:ascii="Cambria Math" w:eastAsiaTheme="minorEastAsia" w:hAnsi="Cambria Math" w:cs="Cambria Math"/>
                    <w:sz w:val="24"/>
                    <w:szCs w:val="24"/>
                  </w:rPr>
                </m:ctrlPr>
              </m:dPr>
              <m:e>
                <m:r>
                  <m:rPr>
                    <m:sty m:val="p"/>
                  </m:rPr>
                  <w:rPr>
                    <w:rFonts w:ascii="Cambria Math" w:eastAsiaTheme="minorEastAsia" w:hAnsi="Cambria Math" w:cs="Cambria Math"/>
                    <w:sz w:val="24"/>
                    <w:szCs w:val="24"/>
                  </w:rPr>
                  <m:t>n -1</m:t>
                </m:r>
              </m:e>
            </m:d>
          </m:den>
        </m:f>
      </m:oMath>
    </w:p>
    <w:p w:rsidR="00AD5365" w:rsidRDefault="00AD5365" w:rsidP="000A643B">
      <w:pPr>
        <w:pStyle w:val="ListParagraph"/>
        <w:spacing w:after="0" w:line="480" w:lineRule="auto"/>
        <w:ind w:left="851"/>
        <w:rPr>
          <w:rFonts w:ascii="Times New Roman" w:hAnsi="Times New Roman"/>
          <w:sz w:val="24"/>
          <w:szCs w:val="24"/>
        </w:rPr>
      </w:pPr>
      <w:r>
        <w:rPr>
          <w:rFonts w:ascii="Times New Roman" w:hAnsi="Times New Roman"/>
          <w:sz w:val="24"/>
          <w:szCs w:val="24"/>
        </w:rPr>
        <w:lastRenderedPageBreak/>
        <w:t>Keterangan :</w:t>
      </w:r>
    </w:p>
    <w:p w:rsidR="00AD5365" w:rsidRPr="00D270A3" w:rsidRDefault="00AD5365" w:rsidP="002F73D5">
      <w:pPr>
        <w:pStyle w:val="ListParagraph"/>
        <w:tabs>
          <w:tab w:val="left" w:pos="1418"/>
        </w:tabs>
        <w:spacing w:after="0" w:line="480" w:lineRule="auto"/>
        <w:ind w:left="851"/>
        <w:jc w:val="both"/>
        <w:rPr>
          <w:rFonts w:ascii="Times New Roman" w:hAnsi="Times New Roman"/>
          <w:sz w:val="24"/>
          <w:szCs w:val="24"/>
          <w:lang w:val="id-ID"/>
        </w:rPr>
      </w:pPr>
      <w:r w:rsidRPr="00436454">
        <w:rPr>
          <w:rFonts w:ascii="Times New Roman" w:hAnsi="Times New Roman"/>
          <w:i/>
          <w:iCs/>
          <w:sz w:val="24"/>
          <w:szCs w:val="24"/>
          <w:lang w:val="id-ID"/>
        </w:rPr>
        <w:t>S</w:t>
      </w:r>
      <w:r w:rsidRPr="00436454">
        <w:rPr>
          <w:rFonts w:ascii="Times New Roman" w:hAnsi="Times New Roman"/>
          <w:i/>
          <w:iCs/>
          <w:sz w:val="24"/>
          <w:szCs w:val="24"/>
          <w:vertAlign w:val="superscript"/>
          <w:lang w:val="id-ID"/>
        </w:rPr>
        <w:t>2</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xml:space="preserve">: </w:t>
      </w:r>
      <w:r>
        <w:rPr>
          <w:rFonts w:ascii="Times New Roman" w:hAnsi="Times New Roman"/>
          <w:sz w:val="24"/>
          <w:szCs w:val="24"/>
          <w:lang w:val="id-ID"/>
        </w:rPr>
        <w:t>simpangan baku/standar deviasi</w:t>
      </w:r>
    </w:p>
    <w:p w:rsidR="00AD5365" w:rsidRPr="00D94B1E" w:rsidRDefault="00AD5365" w:rsidP="002F73D5">
      <w:pPr>
        <w:pStyle w:val="ListParagraph"/>
        <w:tabs>
          <w:tab w:val="left" w:pos="1418"/>
        </w:tabs>
        <w:spacing w:after="0" w:line="480" w:lineRule="auto"/>
        <w:ind w:left="851"/>
        <w:jc w:val="both"/>
        <w:rPr>
          <w:rFonts w:ascii="Times New Roman" w:hAnsi="Times New Roman"/>
          <w:sz w:val="24"/>
          <w:szCs w:val="24"/>
          <w:lang w:val="id-ID"/>
        </w:rPr>
      </w:pPr>
      <w:r w:rsidRPr="00D94B1E">
        <w:rPr>
          <w:rFonts w:ascii="Times New Roman" w:hAnsi="Times New Roman"/>
          <w:i/>
          <w:iCs/>
          <w:sz w:val="24"/>
          <w:szCs w:val="24"/>
          <w:lang w:val="id-ID"/>
        </w:rPr>
        <w:t>n</w:t>
      </w:r>
      <w:r w:rsidRPr="00D94B1E">
        <w:rPr>
          <w:rFonts w:ascii="Times New Roman" w:hAnsi="Times New Roman"/>
          <w:i/>
          <w:iCs/>
          <w:sz w:val="24"/>
          <w:szCs w:val="24"/>
        </w:rPr>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id-ID"/>
        </w:rPr>
        <w:t>banyak data</w:t>
      </w:r>
    </w:p>
    <w:p w:rsidR="00AD5365" w:rsidRPr="00D94B1E" w:rsidRDefault="00AD5365" w:rsidP="002F73D5">
      <w:pPr>
        <w:pStyle w:val="ListParagraph"/>
        <w:tabs>
          <w:tab w:val="left" w:pos="1418"/>
        </w:tabs>
        <w:spacing w:after="0" w:line="480" w:lineRule="auto"/>
        <w:ind w:left="851"/>
        <w:jc w:val="both"/>
        <w:rPr>
          <w:rFonts w:ascii="Times New Roman" w:hAnsi="Times New Roman"/>
          <w:sz w:val="24"/>
          <w:szCs w:val="24"/>
          <w:lang w:val="id-ID"/>
        </w:rPr>
      </w:pPr>
      <w:r w:rsidRPr="00D94B1E">
        <w:rPr>
          <w:rFonts w:ascii="Times New Roman" w:hAnsi="Times New Roman"/>
          <w:i/>
          <w:iCs/>
          <w:sz w:val="24"/>
          <w:szCs w:val="24"/>
          <w:lang w:val="id-ID"/>
        </w:rPr>
        <w:t>fi</w:t>
      </w:r>
      <w:r w:rsidRPr="00D94B1E">
        <w:rPr>
          <w:rFonts w:ascii="Times New Roman" w:hAnsi="Times New Roman"/>
          <w:i/>
          <w:iCs/>
          <w:sz w:val="24"/>
          <w:szCs w:val="24"/>
        </w:rPr>
        <w:tab/>
      </w:r>
      <w:r>
        <w:rPr>
          <w:rFonts w:ascii="Times New Roman" w:hAnsi="Times New Roman"/>
          <w:sz w:val="24"/>
          <w:szCs w:val="24"/>
        </w:rPr>
        <w:tab/>
        <w:t xml:space="preserve">: </w:t>
      </w:r>
      <w:r>
        <w:rPr>
          <w:rFonts w:ascii="Times New Roman" w:hAnsi="Times New Roman"/>
          <w:sz w:val="24"/>
          <w:szCs w:val="24"/>
          <w:lang w:val="id-ID"/>
        </w:rPr>
        <w:t>frekuensi yang sesuai dengan tanda kelas interval</w:t>
      </w:r>
    </w:p>
    <w:p w:rsidR="00AD5365" w:rsidRPr="001B7A9A" w:rsidRDefault="00AD5365" w:rsidP="002F73D5">
      <w:pPr>
        <w:pStyle w:val="ListParagraph"/>
        <w:tabs>
          <w:tab w:val="left" w:pos="1418"/>
        </w:tabs>
        <w:spacing w:after="0" w:line="480" w:lineRule="auto"/>
        <w:ind w:left="851"/>
        <w:jc w:val="both"/>
        <w:rPr>
          <w:rFonts w:ascii="Times New Roman" w:hAnsi="Times New Roman"/>
          <w:sz w:val="24"/>
          <w:szCs w:val="24"/>
          <w:lang w:val="id-ID"/>
        </w:rPr>
      </w:pPr>
      <w:r w:rsidRPr="00D94B1E">
        <w:rPr>
          <w:rFonts w:ascii="Times New Roman" w:hAnsi="Times New Roman"/>
          <w:i/>
          <w:iCs/>
          <w:sz w:val="24"/>
          <w:szCs w:val="24"/>
          <w:lang w:val="id-ID"/>
        </w:rPr>
        <w:t>xi</w:t>
      </w:r>
      <w:r w:rsidR="002F73D5">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lang w:val="id-ID"/>
        </w:rPr>
        <w:t>tanda kelas interval</w:t>
      </w:r>
    </w:p>
    <w:p w:rsidR="00AD5365" w:rsidRPr="001B7A9A" w:rsidRDefault="00AD5365" w:rsidP="000A643B">
      <w:pPr>
        <w:pStyle w:val="ListParagraph"/>
        <w:spacing w:after="0" w:line="480" w:lineRule="auto"/>
        <w:ind w:left="4746" w:firstLine="294"/>
        <w:jc w:val="center"/>
        <w:rPr>
          <w:rFonts w:ascii="Times New Roman" w:hAnsi="Times New Roman"/>
          <w:sz w:val="24"/>
          <w:szCs w:val="24"/>
          <w:lang w:val="id-ID"/>
        </w:rPr>
      </w:pPr>
      <w:r w:rsidRPr="00DE25D2">
        <w:rPr>
          <w:rFonts w:ascii="Times New Roman" w:hAnsi="Times New Roman"/>
          <w:sz w:val="24"/>
          <w:szCs w:val="24"/>
          <w:lang w:val="id-ID"/>
        </w:rPr>
        <w:t>(Sudjana, 2005)</w:t>
      </w:r>
    </w:p>
    <w:p w:rsidR="00AD5365" w:rsidRDefault="00AD5365" w:rsidP="004E7F58">
      <w:pPr>
        <w:pStyle w:val="ListParagraph"/>
        <w:numPr>
          <w:ilvl w:val="3"/>
          <w:numId w:val="12"/>
        </w:numPr>
        <w:spacing w:after="0" w:line="480" w:lineRule="auto"/>
        <w:ind w:left="426" w:firstLine="0"/>
        <w:jc w:val="both"/>
        <w:rPr>
          <w:rFonts w:ascii="Times New Roman" w:hAnsi="Times New Roman"/>
          <w:sz w:val="24"/>
          <w:szCs w:val="24"/>
          <w:lang w:val="id-ID"/>
        </w:rPr>
      </w:pPr>
      <w:r>
        <w:rPr>
          <w:rFonts w:ascii="Times New Roman" w:hAnsi="Times New Roman"/>
          <w:sz w:val="24"/>
          <w:szCs w:val="24"/>
          <w:lang w:val="id-ID"/>
        </w:rPr>
        <w:t>Menguji kenormalan dengan rumus kemiringan kurva :</w:t>
      </w:r>
    </w:p>
    <w:p w:rsidR="0042177A" w:rsidRPr="002F73D5" w:rsidRDefault="00AD5365" w:rsidP="002F73D5">
      <w:pPr>
        <w:pStyle w:val="ListParagraph"/>
        <w:spacing w:after="0" w:line="480" w:lineRule="auto"/>
        <w:ind w:left="1701"/>
        <w:rPr>
          <w:rFonts w:ascii="Times New Roman" w:hAnsi="Times New Roman"/>
          <w:position w:val="-24"/>
          <w:sz w:val="24"/>
          <w:szCs w:val="24"/>
          <w:lang w:val="id-ID"/>
        </w:rPr>
      </w:pPr>
      <w:r w:rsidRPr="00BB5F40">
        <w:rPr>
          <w:rFonts w:ascii="Times New Roman" w:hAnsi="Times New Roman"/>
          <w:position w:val="-24"/>
          <w:sz w:val="24"/>
          <w:szCs w:val="24"/>
        </w:rPr>
        <w:object w:dxaOrig="1460" w:dyaOrig="660">
          <v:shape id="_x0000_i1025" type="#_x0000_t75" style="width:1in;height:34.5pt" o:ole="">
            <v:imagedata r:id="rId9" o:title=""/>
          </v:shape>
          <o:OLEObject Type="Embed" ProgID="Equation.3" ShapeID="_x0000_i1025" DrawAspect="Content" ObjectID="_1453989754" r:id="rId10"/>
        </w:object>
      </w:r>
      <w:r>
        <w:rPr>
          <w:rFonts w:ascii="Times New Roman" w:hAnsi="Times New Roman"/>
          <w:position w:val="-24"/>
          <w:sz w:val="24"/>
          <w:szCs w:val="24"/>
          <w:lang w:val="id-ID"/>
        </w:rPr>
        <w:tab/>
      </w:r>
      <w:r>
        <w:rPr>
          <w:rFonts w:ascii="Times New Roman" w:hAnsi="Times New Roman"/>
          <w:position w:val="-24"/>
          <w:sz w:val="24"/>
          <w:szCs w:val="24"/>
          <w:lang w:val="id-ID"/>
        </w:rPr>
        <w:tab/>
      </w:r>
    </w:p>
    <w:p w:rsidR="00AD5365" w:rsidRPr="0042177A" w:rsidRDefault="00AD5365" w:rsidP="004E7F58">
      <w:pPr>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Data termasuk </w:t>
      </w:r>
      <w:r w:rsidRPr="00537107">
        <w:rPr>
          <w:rFonts w:ascii="Times New Roman" w:hAnsi="Times New Roman"/>
          <w:sz w:val="24"/>
          <w:szCs w:val="24"/>
          <w:lang w:val="id-ID"/>
        </w:rPr>
        <w:t xml:space="preserve">distribusi normal jika terletak di </w:t>
      </w:r>
      <w:r>
        <w:rPr>
          <w:rFonts w:ascii="Times New Roman" w:hAnsi="Times New Roman"/>
          <w:sz w:val="24"/>
          <w:szCs w:val="24"/>
          <w:lang w:val="id-ID"/>
        </w:rPr>
        <w:t>-1 sampai 1</w:t>
      </w:r>
      <w:r w:rsidRPr="00537107">
        <w:rPr>
          <w:rFonts w:ascii="Times New Roman" w:hAnsi="Times New Roman"/>
          <w:sz w:val="24"/>
          <w:szCs w:val="24"/>
          <w:lang w:val="id-ID"/>
        </w:rPr>
        <w:t xml:space="preserve">(-1&lt; Km&lt; 1). </w:t>
      </w:r>
    </w:p>
    <w:p w:rsidR="00AD5365" w:rsidRPr="00847A28" w:rsidRDefault="00AD5365" w:rsidP="004E7F58">
      <w:pPr>
        <w:pStyle w:val="ListParagraph"/>
        <w:spacing w:after="0" w:line="480" w:lineRule="auto"/>
        <w:ind w:left="426"/>
        <w:jc w:val="center"/>
        <w:rPr>
          <w:rFonts w:ascii="Times New Roman" w:hAnsi="Times New Roman"/>
          <w:sz w:val="24"/>
          <w:szCs w:val="24"/>
          <w:lang w:val="id-ID"/>
        </w:rPr>
      </w:pPr>
      <w:r>
        <w:rPr>
          <w:rFonts w:ascii="Times New Roman" w:hAnsi="Times New Roman"/>
          <w:sz w:val="24"/>
          <w:szCs w:val="24"/>
        </w:rPr>
        <w:t xml:space="preserve">  </w:t>
      </w:r>
      <w:r w:rsidR="002F73D5">
        <w:rPr>
          <w:rFonts w:ascii="Times New Roman" w:hAnsi="Times New Roman"/>
          <w:sz w:val="24"/>
          <w:szCs w:val="24"/>
          <w:lang w:val="id-ID"/>
        </w:rPr>
        <w:tab/>
      </w:r>
      <w:r w:rsidR="002F73D5">
        <w:rPr>
          <w:rFonts w:ascii="Times New Roman" w:hAnsi="Times New Roman"/>
          <w:sz w:val="24"/>
          <w:szCs w:val="24"/>
          <w:lang w:val="id-ID"/>
        </w:rPr>
        <w:tab/>
      </w:r>
      <w:r w:rsidR="002F73D5">
        <w:rPr>
          <w:rFonts w:ascii="Times New Roman" w:hAnsi="Times New Roman"/>
          <w:sz w:val="24"/>
          <w:szCs w:val="24"/>
          <w:lang w:val="id-ID"/>
        </w:rPr>
        <w:tab/>
      </w:r>
      <w:r w:rsidR="002F73D5">
        <w:rPr>
          <w:rFonts w:ascii="Times New Roman" w:hAnsi="Times New Roman"/>
          <w:sz w:val="24"/>
          <w:szCs w:val="24"/>
          <w:lang w:val="id-ID"/>
        </w:rPr>
        <w:tab/>
      </w:r>
      <w:r w:rsidR="002F73D5">
        <w:rPr>
          <w:rFonts w:ascii="Times New Roman" w:hAnsi="Times New Roman"/>
          <w:sz w:val="24"/>
          <w:szCs w:val="24"/>
          <w:lang w:val="id-ID"/>
        </w:rPr>
        <w:tab/>
      </w:r>
      <w:r w:rsidR="002F73D5">
        <w:rPr>
          <w:rFonts w:ascii="Times New Roman" w:hAnsi="Times New Roman"/>
          <w:sz w:val="24"/>
          <w:szCs w:val="24"/>
          <w:lang w:val="id-ID"/>
        </w:rPr>
        <w:tab/>
      </w:r>
      <w:r w:rsidR="002F73D5">
        <w:rPr>
          <w:rFonts w:ascii="Times New Roman" w:hAnsi="Times New Roman"/>
          <w:sz w:val="24"/>
          <w:szCs w:val="24"/>
          <w:lang w:val="id-ID"/>
        </w:rPr>
        <w:tab/>
      </w:r>
      <w:r w:rsidRPr="00DE25D2">
        <w:rPr>
          <w:rFonts w:ascii="Times New Roman" w:hAnsi="Times New Roman"/>
          <w:sz w:val="24"/>
          <w:szCs w:val="24"/>
          <w:lang w:val="id-ID"/>
        </w:rPr>
        <w:t>(Sudjana, 2005)</w:t>
      </w:r>
    </w:p>
    <w:p w:rsidR="00AD5365" w:rsidRDefault="00AD5365" w:rsidP="00843E5C">
      <w:pPr>
        <w:numPr>
          <w:ilvl w:val="0"/>
          <w:numId w:val="18"/>
        </w:numPr>
        <w:spacing w:after="0" w:line="480" w:lineRule="auto"/>
        <w:ind w:left="1560" w:hanging="426"/>
        <w:jc w:val="both"/>
        <w:rPr>
          <w:rFonts w:ascii="Times New Roman" w:hAnsi="Times New Roman"/>
          <w:sz w:val="24"/>
          <w:szCs w:val="24"/>
        </w:rPr>
      </w:pPr>
      <w:r>
        <w:rPr>
          <w:rFonts w:ascii="Times New Roman" w:hAnsi="Times New Roman"/>
          <w:sz w:val="24"/>
          <w:szCs w:val="24"/>
        </w:rPr>
        <w:t>Uji Homogenitas</w:t>
      </w:r>
    </w:p>
    <w:p w:rsidR="00AD5365" w:rsidRDefault="00AD5365" w:rsidP="003C4E82">
      <w:pPr>
        <w:spacing w:after="0" w:line="480" w:lineRule="auto"/>
        <w:ind w:left="426" w:firstLine="425"/>
        <w:jc w:val="both"/>
        <w:rPr>
          <w:rFonts w:ascii="Times New Roman" w:hAnsi="Times New Roman"/>
          <w:sz w:val="24"/>
          <w:szCs w:val="24"/>
          <w:lang w:val="id-ID"/>
        </w:rPr>
      </w:pPr>
      <w:r>
        <w:rPr>
          <w:rFonts w:ascii="Times New Roman" w:hAnsi="Times New Roman"/>
          <w:sz w:val="24"/>
          <w:szCs w:val="24"/>
          <w:lang w:val="id-ID"/>
        </w:rPr>
        <w:t>Data hasil tes dari dua variabel akan mempunyai sebaran yang homogen apabila harga : F</w:t>
      </w:r>
      <w:r w:rsidRPr="00B25780">
        <w:rPr>
          <w:rFonts w:ascii="Times New Roman" w:hAnsi="Times New Roman"/>
          <w:sz w:val="24"/>
          <w:szCs w:val="24"/>
          <w:vertAlign w:val="subscript"/>
          <w:lang w:val="id-ID"/>
        </w:rPr>
        <w:t>hitung</w:t>
      </w:r>
      <w:r>
        <w:rPr>
          <w:rFonts w:ascii="Times New Roman" w:hAnsi="Times New Roman"/>
          <w:sz w:val="24"/>
          <w:szCs w:val="24"/>
          <w:lang w:val="id-ID"/>
        </w:rPr>
        <w:t xml:space="preserve"> </w:t>
      </w:r>
      <w:r>
        <w:rPr>
          <w:rFonts w:ascii="Times New Roman" w:hAnsi="Times New Roman" w:cs="Times New Roman"/>
          <w:sz w:val="24"/>
          <w:szCs w:val="24"/>
          <w:lang w:val="id-ID"/>
        </w:rPr>
        <w:t>≤</w:t>
      </w:r>
      <w:r>
        <w:rPr>
          <w:rFonts w:ascii="Times New Roman" w:hAnsi="Times New Roman"/>
          <w:sz w:val="24"/>
          <w:szCs w:val="24"/>
          <w:lang w:val="id-ID"/>
        </w:rPr>
        <w:t xml:space="preserve"> F</w:t>
      </w:r>
      <w:r w:rsidRPr="00B25780">
        <w:rPr>
          <w:rFonts w:ascii="Times New Roman" w:hAnsi="Times New Roman"/>
          <w:sz w:val="24"/>
          <w:szCs w:val="24"/>
          <w:vertAlign w:val="subscript"/>
          <w:lang w:val="id-ID"/>
        </w:rPr>
        <w:t>tabel</w:t>
      </w:r>
      <w:r>
        <w:rPr>
          <w:rFonts w:ascii="Times New Roman" w:hAnsi="Times New Roman"/>
          <w:sz w:val="24"/>
          <w:szCs w:val="24"/>
          <w:lang w:val="id-ID"/>
        </w:rPr>
        <w:t xml:space="preserve"> dan data termasuk heterogen apabila F</w:t>
      </w:r>
      <w:r w:rsidRPr="003F0CF9">
        <w:rPr>
          <w:rFonts w:ascii="Times New Roman" w:hAnsi="Times New Roman"/>
          <w:sz w:val="24"/>
          <w:szCs w:val="24"/>
          <w:vertAlign w:val="subscript"/>
          <w:lang w:val="id-ID"/>
        </w:rPr>
        <w:t>hitung</w:t>
      </w:r>
      <w:r>
        <w:rPr>
          <w:rFonts w:ascii="Times New Roman" w:hAnsi="Times New Roman"/>
          <w:sz w:val="24"/>
          <w:szCs w:val="24"/>
          <w:lang w:val="id-ID"/>
        </w:rPr>
        <w:t xml:space="preserve"> &gt; F</w:t>
      </w:r>
      <w:r w:rsidRPr="00B25780">
        <w:rPr>
          <w:rFonts w:ascii="Times New Roman" w:hAnsi="Times New Roman"/>
          <w:sz w:val="24"/>
          <w:szCs w:val="24"/>
          <w:vertAlign w:val="subscript"/>
          <w:lang w:val="id-ID"/>
        </w:rPr>
        <w:t>tabel</w:t>
      </w:r>
      <w:r>
        <w:rPr>
          <w:rFonts w:ascii="Times New Roman" w:hAnsi="Times New Roman"/>
          <w:sz w:val="24"/>
          <w:szCs w:val="24"/>
          <w:lang w:val="id-ID"/>
        </w:rPr>
        <w:t>. F</w:t>
      </w:r>
      <w:r w:rsidRPr="00B25780">
        <w:rPr>
          <w:rFonts w:ascii="Times New Roman" w:hAnsi="Times New Roman"/>
          <w:sz w:val="24"/>
          <w:szCs w:val="24"/>
          <w:vertAlign w:val="subscript"/>
          <w:lang w:val="id-ID"/>
        </w:rPr>
        <w:t>tabel</w:t>
      </w:r>
      <w:r>
        <w:rPr>
          <w:rFonts w:ascii="Times New Roman" w:hAnsi="Times New Roman"/>
          <w:sz w:val="24"/>
          <w:szCs w:val="24"/>
          <w:lang w:val="id-ID"/>
        </w:rPr>
        <w:t xml:space="preserve"> didapat dengan dk pembilang n-1 (untuk varians terbesar) dan dk penyebut n-1 (untuk varians terkecil). Jika data tes tergolong homogen, maka sampel tersebut adalah representatif atau dapat mewakili populasi yang ada. Untuk menguji homogenitas varians (S</w:t>
      </w:r>
      <w:r w:rsidRPr="00657095">
        <w:rPr>
          <w:rFonts w:ascii="Times New Roman" w:hAnsi="Times New Roman"/>
          <w:sz w:val="24"/>
          <w:szCs w:val="24"/>
          <w:vertAlign w:val="superscript"/>
          <w:lang w:val="id-ID"/>
        </w:rPr>
        <w:t>2</w:t>
      </w:r>
      <w:r>
        <w:rPr>
          <w:rFonts w:ascii="Times New Roman" w:hAnsi="Times New Roman"/>
          <w:sz w:val="24"/>
          <w:szCs w:val="24"/>
          <w:lang w:val="id-ID"/>
        </w:rPr>
        <w:t>) digunakan rumus :</w:t>
      </w:r>
    </w:p>
    <w:p w:rsidR="00AD5365" w:rsidRPr="00C66589" w:rsidRDefault="00AD5365" w:rsidP="003C4E82">
      <w:pPr>
        <w:spacing w:after="0" w:line="480" w:lineRule="auto"/>
        <w:rPr>
          <w:rFonts w:asciiTheme="majorBidi" w:eastAsiaTheme="minorEastAsia" w:hAnsiTheme="majorBidi" w:cstheme="majorBidi"/>
          <w:sz w:val="24"/>
          <w:szCs w:val="24"/>
          <w:lang w:val="id-ID"/>
        </w:rPr>
      </w:pPr>
      <w:r w:rsidRPr="00C66589">
        <w:rPr>
          <w:rFonts w:asciiTheme="majorBidi" w:hAnsiTheme="majorBidi" w:cstheme="majorBidi"/>
          <w:sz w:val="24"/>
          <w:szCs w:val="24"/>
          <w:lang w:val="id-ID"/>
        </w:rPr>
        <w:t xml:space="preserve">F = </w:t>
      </w:r>
      <m:oMath>
        <m:f>
          <m:fPr>
            <m:ctrlPr>
              <w:rPr>
                <w:rFonts w:ascii="Cambria Math" w:hAnsiTheme="majorBidi" w:cstheme="majorBidi"/>
                <w:i/>
                <w:sz w:val="28"/>
                <w:szCs w:val="28"/>
                <w:lang w:val="id-ID"/>
              </w:rPr>
            </m:ctrlPr>
          </m:fPr>
          <m:num>
            <m:sSubSup>
              <m:sSubSupPr>
                <m:ctrlPr>
                  <w:rPr>
                    <w:rFonts w:ascii="Cambria Math" w:hAnsiTheme="majorBidi" w:cstheme="majorBidi"/>
                    <w:i/>
                    <w:sz w:val="28"/>
                    <w:szCs w:val="28"/>
                    <w:lang w:val="id-ID"/>
                  </w:rPr>
                </m:ctrlPr>
              </m:sSubSupPr>
              <m:e>
                <m:r>
                  <w:rPr>
                    <w:rFonts w:ascii="Cambria Math" w:hAnsi="Cambria Math" w:cstheme="majorBidi"/>
                    <w:sz w:val="28"/>
                    <w:szCs w:val="28"/>
                    <w:lang w:val="id-ID"/>
                  </w:rPr>
                  <m:t>S</m:t>
                </m:r>
              </m:e>
              <m:sub>
                <m:r>
                  <w:rPr>
                    <w:rFonts w:ascii="Cambria Math" w:hAnsiTheme="majorBidi" w:cstheme="majorBidi"/>
                    <w:sz w:val="28"/>
                    <w:szCs w:val="28"/>
                    <w:lang w:val="id-ID"/>
                  </w:rPr>
                  <m:t>1</m:t>
                </m:r>
              </m:sub>
              <m:sup>
                <m:r>
                  <w:rPr>
                    <w:rFonts w:ascii="Cambria Math" w:hAnsiTheme="majorBidi" w:cstheme="majorBidi"/>
                    <w:sz w:val="28"/>
                    <w:szCs w:val="28"/>
                    <w:lang w:val="id-ID"/>
                  </w:rPr>
                  <m:t>2</m:t>
                </m:r>
              </m:sup>
            </m:sSubSup>
          </m:num>
          <m:den>
            <m:sSubSup>
              <m:sSubSupPr>
                <m:ctrlPr>
                  <w:rPr>
                    <w:rFonts w:ascii="Cambria Math" w:hAnsiTheme="majorBidi" w:cstheme="majorBidi"/>
                    <w:i/>
                    <w:sz w:val="28"/>
                    <w:szCs w:val="28"/>
                    <w:lang w:val="id-ID"/>
                  </w:rPr>
                </m:ctrlPr>
              </m:sSubSupPr>
              <m:e>
                <m:r>
                  <w:rPr>
                    <w:rFonts w:ascii="Cambria Math" w:hAnsi="Cambria Math" w:cstheme="majorBidi"/>
                    <w:sz w:val="28"/>
                    <w:szCs w:val="28"/>
                    <w:lang w:val="id-ID"/>
                  </w:rPr>
                  <m:t>S</m:t>
                </m:r>
              </m:e>
              <m:sub>
                <m:r>
                  <w:rPr>
                    <w:rFonts w:ascii="Cambria Math" w:hAnsiTheme="majorBidi" w:cstheme="majorBidi"/>
                    <w:sz w:val="28"/>
                    <w:szCs w:val="28"/>
                    <w:lang w:val="id-ID"/>
                  </w:rPr>
                  <m:t>2</m:t>
                </m:r>
              </m:sub>
              <m:sup>
                <m:r>
                  <w:rPr>
                    <w:rFonts w:ascii="Cambria Math" w:hAnsiTheme="majorBidi" w:cstheme="majorBidi"/>
                    <w:sz w:val="28"/>
                    <w:szCs w:val="28"/>
                    <w:lang w:val="id-ID"/>
                  </w:rPr>
                  <m:t>2</m:t>
                </m:r>
              </m:sup>
            </m:sSubSup>
          </m:den>
        </m:f>
      </m:oMath>
    </w:p>
    <w:p w:rsidR="00AD5365" w:rsidRPr="00C66589" w:rsidRDefault="00AD5365" w:rsidP="003C4E82">
      <w:pPr>
        <w:spacing w:after="0" w:line="480" w:lineRule="auto"/>
        <w:ind w:firstLine="720"/>
        <w:jc w:val="left"/>
        <w:rPr>
          <w:rFonts w:asciiTheme="majorBidi" w:eastAsiaTheme="minorEastAsia" w:hAnsiTheme="majorBidi" w:cstheme="majorBidi"/>
          <w:sz w:val="24"/>
          <w:szCs w:val="24"/>
          <w:lang w:val="id-ID"/>
        </w:rPr>
      </w:pPr>
      <w:r w:rsidRPr="00C66589">
        <w:rPr>
          <w:rFonts w:asciiTheme="majorBidi" w:eastAsiaTheme="minorEastAsia" w:hAnsiTheme="majorBidi" w:cstheme="majorBidi"/>
          <w:sz w:val="24"/>
          <w:szCs w:val="24"/>
          <w:lang w:val="id-ID"/>
        </w:rPr>
        <w:t>Keterangan:</w:t>
      </w:r>
    </w:p>
    <w:p w:rsidR="00AD5365" w:rsidRPr="00C66589" w:rsidRDefault="00AD5365" w:rsidP="003C4E82">
      <w:pPr>
        <w:spacing w:after="0" w:line="480" w:lineRule="auto"/>
        <w:ind w:firstLine="720"/>
        <w:jc w:val="left"/>
        <w:rPr>
          <w:rFonts w:asciiTheme="majorBidi" w:eastAsiaTheme="minorEastAsia" w:hAnsiTheme="majorBidi" w:cstheme="majorBidi"/>
          <w:sz w:val="24"/>
          <w:szCs w:val="24"/>
          <w:lang w:val="id-ID"/>
        </w:rPr>
      </w:pPr>
      <w:r w:rsidRPr="00C66589">
        <w:rPr>
          <w:rFonts w:asciiTheme="majorBidi" w:eastAsiaTheme="minorEastAsia" w:hAnsiTheme="majorBidi" w:cstheme="majorBidi"/>
          <w:sz w:val="24"/>
          <w:szCs w:val="24"/>
          <w:lang w:val="id-ID"/>
        </w:rPr>
        <w:t>S</w:t>
      </w:r>
      <w:r w:rsidRPr="00B25780">
        <w:rPr>
          <w:rFonts w:asciiTheme="majorBidi" w:eastAsiaTheme="minorEastAsia" w:hAnsiTheme="majorBidi" w:cstheme="majorBidi"/>
          <w:sz w:val="24"/>
          <w:szCs w:val="24"/>
          <w:vertAlign w:val="superscript"/>
          <w:lang w:val="id-ID"/>
        </w:rPr>
        <w:t>1</w:t>
      </w:r>
      <w:r w:rsidRPr="00C66589">
        <w:rPr>
          <w:rFonts w:asciiTheme="majorBidi" w:eastAsiaTheme="minorEastAsia" w:hAnsiTheme="majorBidi" w:cstheme="majorBidi"/>
          <w:sz w:val="24"/>
          <w:szCs w:val="24"/>
          <w:lang w:val="id-ID"/>
        </w:rPr>
        <w:t xml:space="preserve"> </w:t>
      </w:r>
      <w:r w:rsidR="00634E28">
        <w:rPr>
          <w:rFonts w:asciiTheme="majorBidi" w:eastAsiaTheme="minorEastAsia" w:hAnsiTheme="majorBidi" w:cstheme="majorBidi"/>
          <w:sz w:val="24"/>
          <w:szCs w:val="24"/>
          <w:lang w:val="id-ID"/>
        </w:rPr>
        <w:t xml:space="preserve">    </w:t>
      </w:r>
      <w:r w:rsidRPr="00C66589">
        <w:rPr>
          <w:rFonts w:asciiTheme="majorBidi" w:eastAsiaTheme="minorEastAsia" w:hAnsiTheme="majorBidi" w:cstheme="majorBidi"/>
          <w:sz w:val="24"/>
          <w:szCs w:val="24"/>
          <w:lang w:val="id-ID"/>
        </w:rPr>
        <w:t>= Varians terbesar</w:t>
      </w:r>
    </w:p>
    <w:p w:rsidR="00AD5365" w:rsidRPr="00C66589" w:rsidRDefault="00AD5365" w:rsidP="003C4E82">
      <w:pPr>
        <w:spacing w:after="0" w:line="480" w:lineRule="auto"/>
        <w:ind w:firstLine="720"/>
        <w:jc w:val="left"/>
        <w:rPr>
          <w:rFonts w:asciiTheme="majorBidi" w:hAnsiTheme="majorBidi" w:cstheme="majorBidi"/>
          <w:sz w:val="24"/>
          <w:szCs w:val="24"/>
          <w:vertAlign w:val="subscript"/>
          <w:lang w:val="id-ID"/>
        </w:rPr>
      </w:pPr>
      <w:r w:rsidRPr="00C66589">
        <w:rPr>
          <w:rFonts w:asciiTheme="majorBidi" w:eastAsiaTheme="minorEastAsia" w:hAnsiTheme="majorBidi" w:cstheme="majorBidi"/>
          <w:sz w:val="24"/>
          <w:szCs w:val="24"/>
          <w:lang w:val="id-ID"/>
        </w:rPr>
        <w:t>S</w:t>
      </w:r>
      <w:r w:rsidRPr="00B25780">
        <w:rPr>
          <w:rFonts w:asciiTheme="majorBidi" w:eastAsiaTheme="minorEastAsia" w:hAnsiTheme="majorBidi" w:cstheme="majorBidi"/>
          <w:sz w:val="24"/>
          <w:szCs w:val="24"/>
          <w:vertAlign w:val="superscript"/>
          <w:lang w:val="id-ID"/>
        </w:rPr>
        <w:t>2</w:t>
      </w:r>
      <w:r w:rsidR="00634E28">
        <w:rPr>
          <w:rFonts w:asciiTheme="majorBidi" w:eastAsiaTheme="minorEastAsia" w:hAnsiTheme="majorBidi" w:cstheme="majorBidi"/>
          <w:sz w:val="24"/>
          <w:szCs w:val="24"/>
          <w:vertAlign w:val="superscript"/>
          <w:lang w:val="id-ID"/>
        </w:rPr>
        <w:t xml:space="preserve">      </w:t>
      </w:r>
      <w:r w:rsidRPr="00C66589">
        <w:rPr>
          <w:rFonts w:asciiTheme="majorBidi" w:eastAsiaTheme="minorEastAsia" w:hAnsiTheme="majorBidi" w:cstheme="majorBidi"/>
          <w:sz w:val="24"/>
          <w:szCs w:val="24"/>
          <w:lang w:val="id-ID"/>
        </w:rPr>
        <w:t xml:space="preserve"> = Varians terkecil</w:t>
      </w:r>
    </w:p>
    <w:p w:rsidR="00AD5365" w:rsidRDefault="00AD5365" w:rsidP="003C4E82">
      <w:pPr>
        <w:spacing w:after="0" w:line="480" w:lineRule="auto"/>
        <w:ind w:left="4680" w:firstLine="360"/>
        <w:rPr>
          <w:rFonts w:ascii="Times New Roman" w:eastAsia="Times New Roman" w:hAnsi="Times New Roman"/>
          <w:sz w:val="24"/>
          <w:szCs w:val="24"/>
          <w:lang w:val="id-ID"/>
        </w:rPr>
      </w:pPr>
      <w:r>
        <w:rPr>
          <w:rFonts w:ascii="Times New Roman" w:eastAsia="Times New Roman" w:hAnsi="Times New Roman"/>
          <w:sz w:val="24"/>
          <w:szCs w:val="24"/>
        </w:rPr>
        <w:t xml:space="preserve"> (</w:t>
      </w:r>
      <w:r>
        <w:rPr>
          <w:rFonts w:ascii="Times New Roman" w:eastAsia="Times New Roman" w:hAnsi="Times New Roman"/>
          <w:sz w:val="24"/>
          <w:szCs w:val="24"/>
          <w:lang w:val="id-ID"/>
        </w:rPr>
        <w:t>Sudjana</w:t>
      </w:r>
      <w:r>
        <w:rPr>
          <w:rFonts w:ascii="Times New Roman" w:eastAsia="Times New Roman" w:hAnsi="Times New Roman"/>
          <w:sz w:val="24"/>
          <w:szCs w:val="24"/>
        </w:rPr>
        <w:t>, 20</w:t>
      </w:r>
      <w:r w:rsidR="00471693">
        <w:rPr>
          <w:rFonts w:ascii="Times New Roman" w:eastAsia="Times New Roman" w:hAnsi="Times New Roman"/>
          <w:sz w:val="24"/>
          <w:szCs w:val="24"/>
          <w:lang w:val="id-ID"/>
        </w:rPr>
        <w:t>05</w:t>
      </w:r>
      <w:r>
        <w:rPr>
          <w:rFonts w:ascii="Times New Roman" w:eastAsia="Times New Roman" w:hAnsi="Times New Roman"/>
          <w:sz w:val="24"/>
          <w:szCs w:val="24"/>
        </w:rPr>
        <w:t>)</w:t>
      </w:r>
    </w:p>
    <w:p w:rsidR="00340ACE" w:rsidRPr="00340ACE" w:rsidRDefault="00340ACE" w:rsidP="003C4E82">
      <w:pPr>
        <w:spacing w:after="0" w:line="480" w:lineRule="auto"/>
        <w:ind w:left="4680" w:firstLine="360"/>
        <w:rPr>
          <w:rFonts w:ascii="Times New Roman" w:eastAsia="Times New Roman" w:hAnsi="Times New Roman"/>
          <w:sz w:val="24"/>
          <w:szCs w:val="24"/>
          <w:lang w:val="id-ID"/>
        </w:rPr>
      </w:pPr>
    </w:p>
    <w:p w:rsidR="00AD5365" w:rsidRPr="00D60D85" w:rsidRDefault="00AD5365" w:rsidP="003C4E82">
      <w:pPr>
        <w:pStyle w:val="ListParagraph"/>
        <w:numPr>
          <w:ilvl w:val="3"/>
          <w:numId w:val="4"/>
        </w:numPr>
        <w:spacing w:after="0" w:line="480" w:lineRule="auto"/>
        <w:ind w:left="1560" w:hanging="426"/>
        <w:rPr>
          <w:rFonts w:ascii="Times New Roman" w:hAnsi="Times New Roman"/>
          <w:sz w:val="24"/>
          <w:szCs w:val="24"/>
        </w:rPr>
      </w:pPr>
      <w:r w:rsidRPr="00D60D85">
        <w:rPr>
          <w:rFonts w:ascii="Times New Roman" w:hAnsi="Times New Roman"/>
          <w:sz w:val="24"/>
          <w:szCs w:val="24"/>
        </w:rPr>
        <w:lastRenderedPageBreak/>
        <w:t>Uji Hipotesis</w:t>
      </w:r>
    </w:p>
    <w:p w:rsidR="00AD5365" w:rsidRDefault="00AD5365" w:rsidP="00634E28">
      <w:pPr>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Untuk menguji hipotesis pada penelitian ini digunakan Uji-t pada taraf signifikan </w:t>
      </w:r>
      <w:r>
        <w:rPr>
          <w:rFonts w:ascii="Times New Roman" w:hAnsi="Times New Roman"/>
          <w:sz w:val="24"/>
          <w:szCs w:val="24"/>
          <w:lang w:val="id-ID"/>
        </w:rPr>
        <w:t>1</w:t>
      </w:r>
      <w:r>
        <w:rPr>
          <w:rFonts w:ascii="Times New Roman" w:hAnsi="Times New Roman"/>
          <w:sz w:val="24"/>
          <w:szCs w:val="24"/>
        </w:rPr>
        <w:t>%. Perhitungan data tes didapat dari hasil nilai tes awal (</w:t>
      </w:r>
      <w:r w:rsidRPr="00FB1A78">
        <w:rPr>
          <w:rFonts w:ascii="Times New Roman" w:hAnsi="Times New Roman"/>
          <w:i/>
          <w:iCs/>
          <w:sz w:val="24"/>
          <w:szCs w:val="24"/>
        </w:rPr>
        <w:t>pre</w:t>
      </w:r>
      <w:r w:rsidRPr="00FB1A78">
        <w:rPr>
          <w:rFonts w:ascii="Times New Roman" w:hAnsi="Times New Roman"/>
          <w:i/>
          <w:iCs/>
          <w:sz w:val="24"/>
          <w:szCs w:val="24"/>
          <w:lang w:val="id-ID"/>
        </w:rPr>
        <w:t>-</w:t>
      </w:r>
      <w:r w:rsidRPr="00FB1A78">
        <w:rPr>
          <w:rFonts w:ascii="Times New Roman" w:hAnsi="Times New Roman"/>
          <w:i/>
          <w:iCs/>
          <w:sz w:val="24"/>
          <w:szCs w:val="24"/>
        </w:rPr>
        <w:t>test</w:t>
      </w:r>
      <w:r>
        <w:rPr>
          <w:rFonts w:ascii="Times New Roman" w:hAnsi="Times New Roman"/>
          <w:sz w:val="24"/>
          <w:szCs w:val="24"/>
        </w:rPr>
        <w:t>) dan tes akhir (</w:t>
      </w:r>
      <w:r w:rsidRPr="00FB1A78">
        <w:rPr>
          <w:rFonts w:ascii="Times New Roman" w:hAnsi="Times New Roman"/>
          <w:i/>
          <w:iCs/>
          <w:sz w:val="24"/>
          <w:szCs w:val="24"/>
        </w:rPr>
        <w:t>post</w:t>
      </w:r>
      <w:r w:rsidRPr="00FB1A78">
        <w:rPr>
          <w:rFonts w:ascii="Times New Roman" w:hAnsi="Times New Roman"/>
          <w:i/>
          <w:iCs/>
          <w:sz w:val="24"/>
          <w:szCs w:val="24"/>
          <w:lang w:val="id-ID"/>
        </w:rPr>
        <w:t>-</w:t>
      </w:r>
      <w:r w:rsidRPr="00FB1A78">
        <w:rPr>
          <w:rFonts w:ascii="Times New Roman" w:hAnsi="Times New Roman"/>
          <w:i/>
          <w:iCs/>
          <w:sz w:val="24"/>
          <w:szCs w:val="24"/>
        </w:rPr>
        <w:t>test</w:t>
      </w:r>
      <w:r>
        <w:rPr>
          <w:rFonts w:ascii="Times New Roman" w:hAnsi="Times New Roman"/>
          <w:sz w:val="24"/>
          <w:szCs w:val="24"/>
        </w:rPr>
        <w:t>) setelah diadakan proses pembelajaran dengan menggunakan</w:t>
      </w:r>
      <w:r>
        <w:rPr>
          <w:rFonts w:ascii="Times New Roman" w:hAnsi="Times New Roman"/>
          <w:sz w:val="24"/>
          <w:szCs w:val="24"/>
          <w:lang w:val="id-ID"/>
        </w:rPr>
        <w:t xml:space="preserve"> model pembelajaran kooperatif tipe </w:t>
      </w:r>
      <w:r w:rsidRPr="001E4B52">
        <w:rPr>
          <w:rFonts w:ascii="Times New Roman" w:hAnsi="Times New Roman"/>
          <w:i/>
          <w:iCs/>
          <w:sz w:val="24"/>
          <w:szCs w:val="24"/>
          <w:lang w:val="id-ID"/>
        </w:rPr>
        <w:t>Two Stay Two Stray</w:t>
      </w:r>
      <w:r>
        <w:rPr>
          <w:rFonts w:ascii="Times New Roman" w:hAnsi="Times New Roman"/>
          <w:sz w:val="24"/>
          <w:szCs w:val="24"/>
          <w:lang w:val="id-ID"/>
        </w:rPr>
        <w:t xml:space="preserve"> (Dua Tinggal Dua Tamu)</w:t>
      </w:r>
      <w:r>
        <w:rPr>
          <w:rFonts w:ascii="Times New Roman" w:hAnsi="Times New Roman"/>
          <w:sz w:val="24"/>
          <w:szCs w:val="24"/>
        </w:rPr>
        <w:t xml:space="preserve"> pada kelas eksperimen, dan penggunaan m</w:t>
      </w:r>
      <w:r>
        <w:rPr>
          <w:rFonts w:ascii="Times New Roman" w:hAnsi="Times New Roman"/>
          <w:sz w:val="24"/>
          <w:szCs w:val="24"/>
          <w:lang w:val="id-ID"/>
        </w:rPr>
        <w:t>etode ceramah</w:t>
      </w:r>
      <w:r>
        <w:rPr>
          <w:rFonts w:ascii="Times New Roman" w:hAnsi="Times New Roman"/>
          <w:sz w:val="24"/>
          <w:szCs w:val="24"/>
        </w:rPr>
        <w:t xml:space="preserve"> pada kelas kontrol. Pengujian hipotesis (Uji-t) berpedoman dengan rumus sebagai berikut:</w:t>
      </w:r>
    </w:p>
    <w:p w:rsidR="00AD5365" w:rsidRPr="0065501F" w:rsidRDefault="00AD5365" w:rsidP="00F44934">
      <w:pPr>
        <w:tabs>
          <w:tab w:val="left" w:pos="5387"/>
        </w:tabs>
        <w:spacing w:after="0" w:line="480" w:lineRule="auto"/>
        <w:ind w:left="2127"/>
        <w:rPr>
          <w:lang w:val="id-ID"/>
        </w:rPr>
      </w:pPr>
      <m:oMathPara>
        <m:oMathParaPr>
          <m:jc m:val="left"/>
        </m:oMathParaPr>
        <m:oMath>
          <m:r>
            <w:rPr>
              <w:rFonts w:ascii="Cambria Math" w:eastAsia="Times New Roman" w:hAnsi="Cambria Math"/>
            </w:rPr>
            <m:t>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2</m:t>
                  </m:r>
                </m:sub>
              </m:sSub>
            </m:num>
            <m:den>
              <m:rad>
                <m:radPr>
                  <m:degHide m:val="on"/>
                  <m:ctrlPr>
                    <w:rPr>
                      <w:rFonts w:ascii="Cambria Math" w:eastAsia="Times New Roman" w:hAnsi="Cambria Math"/>
                      <w:i/>
                    </w:rPr>
                  </m:ctrlPr>
                </m:radPr>
                <m:deg/>
                <m:e>
                  <m:f>
                    <m:fPr>
                      <m:ctrlPr>
                        <w:rPr>
                          <w:rFonts w:ascii="Cambria Math" w:eastAsia="Times New Roman" w:hAnsi="Cambria Math"/>
                          <w:i/>
                        </w:rPr>
                      </m:ctrlPr>
                    </m:fPr>
                    <m:num>
                      <m:sSubSup>
                        <m:sSubSupPr>
                          <m:ctrlPr>
                            <w:rPr>
                              <w:rFonts w:ascii="Cambria Math" w:eastAsia="Times New Roman" w:hAnsi="Cambria Math"/>
                              <w:i/>
                            </w:rPr>
                          </m:ctrlPr>
                        </m:sSubSupPr>
                        <m:e>
                          <m:r>
                            <w:rPr>
                              <w:rFonts w:ascii="Cambria Math" w:eastAsia="Times New Roman" w:hAnsi="Cambria Math"/>
                            </w:rPr>
                            <m:t>S</m:t>
                          </m:r>
                        </m:e>
                        <m:sub>
                          <m:r>
                            <w:rPr>
                              <w:rFonts w:ascii="Cambria Math" w:eastAsia="Times New Roman" w:hAnsi="Cambria Math"/>
                            </w:rPr>
                            <m:t>1</m:t>
                          </m:r>
                        </m:sub>
                        <m:sup>
                          <m:r>
                            <w:rPr>
                              <w:rFonts w:ascii="Cambria Math" w:eastAsia="Times New Roman" w:hAnsi="Cambria Math"/>
                            </w:rPr>
                            <m:t>2</m:t>
                          </m:r>
                        </m:sup>
                      </m:sSubSup>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1</m:t>
                          </m:r>
                        </m:sub>
                      </m:sSub>
                    </m:den>
                  </m:f>
                </m:e>
              </m:rad>
              <m:r>
                <w:rPr>
                  <w:rFonts w:ascii="Cambria Math" w:eastAsia="Times New Roman" w:hAnsi="Cambria Math"/>
                </w:rPr>
                <m:t>+</m:t>
              </m:r>
              <m:f>
                <m:fPr>
                  <m:ctrlPr>
                    <w:rPr>
                      <w:rFonts w:ascii="Cambria Math" w:eastAsia="Times New Roman" w:hAnsi="Cambria Math"/>
                      <w:i/>
                    </w:rPr>
                  </m:ctrlPr>
                </m:fPr>
                <m:num>
                  <m:sSubSup>
                    <m:sSubSupPr>
                      <m:ctrlPr>
                        <w:rPr>
                          <w:rFonts w:ascii="Cambria Math" w:eastAsia="Times New Roman" w:hAnsi="Cambria Math"/>
                          <w:i/>
                        </w:rPr>
                      </m:ctrlPr>
                    </m:sSubSupPr>
                    <m:e>
                      <m:r>
                        <w:rPr>
                          <w:rFonts w:ascii="Cambria Math" w:eastAsia="Times New Roman" w:hAnsi="Cambria Math"/>
                        </w:rPr>
                        <m:t>S</m:t>
                      </m:r>
                    </m:e>
                    <m:sub>
                      <m:r>
                        <w:rPr>
                          <w:rFonts w:ascii="Cambria Math" w:eastAsia="Times New Roman" w:hAnsi="Cambria Math"/>
                        </w:rPr>
                        <m:t>2</m:t>
                      </m:r>
                    </m:sub>
                    <m:sup>
                      <m:r>
                        <w:rPr>
                          <w:rFonts w:ascii="Cambria Math" w:eastAsia="Times New Roman" w:hAnsi="Cambria Math"/>
                        </w:rPr>
                        <m:t>2</m:t>
                      </m:r>
                    </m:sup>
                  </m:sSubSup>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2</m:t>
                      </m:r>
                    </m:sub>
                  </m:sSub>
                </m:den>
              </m:f>
            </m:den>
          </m:f>
        </m:oMath>
      </m:oMathPara>
    </w:p>
    <w:p w:rsidR="00AD5365" w:rsidRPr="006E00EA" w:rsidRDefault="00AD5365" w:rsidP="00AD5365">
      <w:pPr>
        <w:spacing w:after="0" w:line="480" w:lineRule="auto"/>
        <w:ind w:left="720"/>
        <w:jc w:val="both"/>
        <w:rPr>
          <w:rFonts w:ascii="Times New Roman" w:hAnsi="Times New Roman"/>
          <w:b/>
          <w:sz w:val="24"/>
          <w:szCs w:val="24"/>
        </w:rPr>
      </w:pPr>
      <w:r w:rsidRPr="006E00EA">
        <w:rPr>
          <w:rFonts w:ascii="Times New Roman" w:hAnsi="Times New Roman"/>
          <w:sz w:val="24"/>
          <w:szCs w:val="24"/>
        </w:rPr>
        <w:t xml:space="preserve">Keterangan: </w:t>
      </w:r>
    </w:p>
    <w:p w:rsidR="00AD5365" w:rsidRPr="006E00EA" w:rsidRDefault="00AD5365" w:rsidP="00AD5365">
      <w:pPr>
        <w:spacing w:after="0" w:line="480" w:lineRule="auto"/>
        <w:ind w:left="720"/>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ab/>
        <w:t>: nilai rata-rata kelas eksperimen</w:t>
      </w:r>
    </w:p>
    <w:p w:rsidR="00AD5365" w:rsidRPr="006E00EA" w:rsidRDefault="00AD5365" w:rsidP="00AD5365">
      <w:pPr>
        <w:spacing w:after="0" w:line="480" w:lineRule="auto"/>
        <w:ind w:left="720"/>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ab/>
        <w:t xml:space="preserve">: nilai rata-rata kelas kontrol </w:t>
      </w:r>
    </w:p>
    <w:p w:rsidR="00AD5365" w:rsidRPr="006E00EA" w:rsidRDefault="00AD5365" w:rsidP="00AD5365">
      <w:pPr>
        <w:spacing w:after="0" w:line="480" w:lineRule="auto"/>
        <w:ind w:left="709"/>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vertAlign w:val="subscript"/>
        </w:rPr>
        <w:t>1</w:t>
      </w:r>
      <w:r>
        <w:rPr>
          <w:rFonts w:ascii="Times New Roman" w:hAnsi="Times New Roman"/>
          <w:sz w:val="24"/>
          <w:szCs w:val="24"/>
        </w:rPr>
        <w:tab/>
        <w:t>: varians kelas eksperimen</w:t>
      </w:r>
    </w:p>
    <w:p w:rsidR="00AD5365" w:rsidRPr="006E00EA" w:rsidRDefault="00AD5365" w:rsidP="00AD5365">
      <w:pPr>
        <w:spacing w:after="0" w:line="480" w:lineRule="auto"/>
        <w:ind w:left="720"/>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vertAlign w:val="subscript"/>
        </w:rPr>
        <w:t>2</w:t>
      </w:r>
      <w:r>
        <w:rPr>
          <w:rFonts w:ascii="Times New Roman" w:hAnsi="Times New Roman"/>
          <w:sz w:val="24"/>
          <w:szCs w:val="24"/>
        </w:rPr>
        <w:tab/>
        <w:t xml:space="preserve">: varians kelas kontrol </w:t>
      </w:r>
    </w:p>
    <w:p w:rsidR="00AD5365" w:rsidRPr="006E00EA" w:rsidRDefault="00AD5365" w:rsidP="00AD5365">
      <w:pPr>
        <w:spacing w:after="0" w:line="480" w:lineRule="auto"/>
        <w:ind w:left="720"/>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vertAlign w:val="subscript"/>
        </w:rPr>
        <w:t>1</w:t>
      </w:r>
      <w:r>
        <w:rPr>
          <w:rFonts w:ascii="Times New Roman" w:hAnsi="Times New Roman"/>
          <w:sz w:val="24"/>
          <w:szCs w:val="24"/>
        </w:rPr>
        <w:tab/>
        <w:t>: jumlah siswa dikelas eksperimen</w:t>
      </w:r>
    </w:p>
    <w:p w:rsidR="00AD5365" w:rsidRDefault="00AD5365" w:rsidP="00AD5365">
      <w:pPr>
        <w:spacing w:after="0" w:line="480" w:lineRule="auto"/>
        <w:ind w:left="720"/>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vertAlign w:val="subscript"/>
        </w:rPr>
        <w:t>2</w:t>
      </w:r>
      <w:r>
        <w:rPr>
          <w:rFonts w:ascii="Times New Roman" w:hAnsi="Times New Roman"/>
          <w:sz w:val="24"/>
          <w:szCs w:val="24"/>
        </w:rPr>
        <w:tab/>
        <w:t>: jumlah siswa dikelas control</w:t>
      </w:r>
    </w:p>
    <w:p w:rsidR="00AD5365" w:rsidRPr="005A2EA1" w:rsidRDefault="00AD5365" w:rsidP="00634E28">
      <w:pPr>
        <w:pStyle w:val="ListParagraph"/>
        <w:spacing w:after="0" w:line="480" w:lineRule="auto"/>
        <w:ind w:left="4680" w:firstLine="360"/>
        <w:jc w:val="center"/>
        <w:rPr>
          <w:rFonts w:asciiTheme="majorBidi" w:eastAsiaTheme="minorEastAsia" w:hAnsiTheme="majorBidi" w:cstheme="majorBidi"/>
          <w:bCs/>
          <w:color w:val="000000" w:themeColor="text1"/>
          <w:sz w:val="24"/>
          <w:szCs w:val="24"/>
          <w:lang w:val="id-ID"/>
        </w:rPr>
      </w:pPr>
      <w:r>
        <w:rPr>
          <w:rFonts w:asciiTheme="majorBidi" w:eastAsiaTheme="minorEastAsia" w:hAnsiTheme="majorBidi" w:cstheme="majorBidi"/>
          <w:bCs/>
          <w:color w:val="000000" w:themeColor="text1"/>
          <w:sz w:val="24"/>
          <w:szCs w:val="24"/>
        </w:rPr>
        <w:t>(Sudjana</w:t>
      </w:r>
      <w:r>
        <w:rPr>
          <w:rFonts w:asciiTheme="majorBidi" w:eastAsiaTheme="minorEastAsia" w:hAnsiTheme="majorBidi" w:cstheme="majorBidi"/>
          <w:bCs/>
          <w:color w:val="000000" w:themeColor="text1"/>
          <w:sz w:val="24"/>
          <w:szCs w:val="24"/>
          <w:lang w:val="id-ID"/>
        </w:rPr>
        <w:t xml:space="preserve">, </w:t>
      </w:r>
      <w:r w:rsidRPr="00381EF5">
        <w:rPr>
          <w:rFonts w:asciiTheme="majorBidi" w:eastAsiaTheme="minorEastAsia" w:hAnsiTheme="majorBidi" w:cstheme="majorBidi"/>
          <w:bCs/>
          <w:color w:val="000000" w:themeColor="text1"/>
          <w:sz w:val="24"/>
          <w:szCs w:val="24"/>
        </w:rPr>
        <w:t>2005)</w:t>
      </w:r>
    </w:p>
    <w:p w:rsidR="00A467E5" w:rsidRDefault="003B5298" w:rsidP="00A467E5">
      <w:pPr>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       </w:t>
      </w:r>
      <w:r w:rsidR="00AD5365" w:rsidRPr="00F01E6C">
        <w:rPr>
          <w:rFonts w:ascii="Times New Roman" w:hAnsi="Times New Roman"/>
          <w:sz w:val="24"/>
          <w:szCs w:val="24"/>
          <w:lang w:val="id-ID"/>
        </w:rPr>
        <w:t xml:space="preserve">Kriteria pengujian </w:t>
      </w:r>
      <w:r w:rsidR="00AD5365">
        <w:rPr>
          <w:rFonts w:ascii="Times New Roman" w:hAnsi="Times New Roman"/>
          <w:sz w:val="24"/>
          <w:szCs w:val="24"/>
          <w:lang w:val="id-ID"/>
        </w:rPr>
        <w:t xml:space="preserve">dalam penelitian ini adalah </w:t>
      </w:r>
      <w:r w:rsidR="00AD5365" w:rsidRPr="00F01E6C">
        <w:rPr>
          <w:rFonts w:ascii="Times New Roman" w:hAnsi="Times New Roman"/>
          <w:sz w:val="24"/>
          <w:szCs w:val="24"/>
          <w:lang w:val="id-ID"/>
        </w:rPr>
        <w:t>terima H</w:t>
      </w:r>
      <w:r w:rsidR="00AD5365" w:rsidRPr="00F01E6C">
        <w:rPr>
          <w:rFonts w:ascii="Times New Roman" w:hAnsi="Times New Roman"/>
          <w:sz w:val="24"/>
          <w:szCs w:val="24"/>
          <w:vertAlign w:val="subscript"/>
          <w:lang w:val="id-ID"/>
        </w:rPr>
        <w:t>0</w:t>
      </w:r>
      <w:r w:rsidR="00AD5365" w:rsidRPr="00F01E6C">
        <w:rPr>
          <w:rFonts w:ascii="Times New Roman" w:hAnsi="Times New Roman"/>
          <w:sz w:val="24"/>
          <w:szCs w:val="24"/>
          <w:lang w:val="id-ID"/>
        </w:rPr>
        <w:t xml:space="preserve"> jika t</w:t>
      </w:r>
      <w:r w:rsidR="00AD5365" w:rsidRPr="00F01E6C">
        <w:rPr>
          <w:rFonts w:ascii="Times New Roman" w:hAnsi="Times New Roman"/>
          <w:sz w:val="24"/>
          <w:szCs w:val="24"/>
          <w:vertAlign w:val="subscript"/>
          <w:lang w:val="id-ID"/>
        </w:rPr>
        <w:t xml:space="preserve">hitung </w:t>
      </w:r>
      <w:r w:rsidR="00AD5365" w:rsidRPr="00F01E6C">
        <w:rPr>
          <w:rFonts w:ascii="Times New Roman" w:hAnsi="Times New Roman"/>
          <w:sz w:val="24"/>
          <w:szCs w:val="24"/>
          <w:lang w:val="id-ID"/>
        </w:rPr>
        <w:t>&lt; t</w:t>
      </w:r>
      <w:r w:rsidR="00AD5365" w:rsidRPr="00F01E6C">
        <w:rPr>
          <w:rFonts w:ascii="Times New Roman" w:hAnsi="Times New Roman"/>
          <w:sz w:val="24"/>
          <w:szCs w:val="24"/>
          <w:vertAlign w:val="subscript"/>
          <w:lang w:val="id-ID"/>
        </w:rPr>
        <w:t>tabel (1-1/2</w:t>
      </w:r>
      <w:r w:rsidR="00AD5365" w:rsidRPr="00D559C1">
        <w:rPr>
          <w:rFonts w:ascii="Times New Roman" w:hAnsi="Times New Roman"/>
          <w:sz w:val="24"/>
          <w:szCs w:val="24"/>
          <w:vertAlign w:val="subscript"/>
        </w:rPr>
        <w:t>α</w:t>
      </w:r>
      <w:r w:rsidR="00AD5365" w:rsidRPr="00F01E6C">
        <w:rPr>
          <w:rFonts w:ascii="Times New Roman" w:hAnsi="Times New Roman"/>
          <w:sz w:val="24"/>
          <w:szCs w:val="24"/>
          <w:vertAlign w:val="subscript"/>
          <w:lang w:val="id-ID"/>
        </w:rPr>
        <w:t>)</w:t>
      </w:r>
      <w:r w:rsidR="00AD5365" w:rsidRPr="00F01E6C">
        <w:rPr>
          <w:rFonts w:ascii="Times New Roman" w:hAnsi="Times New Roman"/>
          <w:sz w:val="24"/>
          <w:szCs w:val="24"/>
          <w:lang w:val="id-ID"/>
        </w:rPr>
        <w:t>, dan ditolak H</w:t>
      </w:r>
      <w:r w:rsidR="00AD5365" w:rsidRPr="00F01E6C">
        <w:rPr>
          <w:rFonts w:ascii="Times New Roman" w:hAnsi="Times New Roman"/>
          <w:sz w:val="24"/>
          <w:szCs w:val="24"/>
          <w:vertAlign w:val="subscript"/>
          <w:lang w:val="id-ID"/>
        </w:rPr>
        <w:t xml:space="preserve">0 </w:t>
      </w:r>
      <w:r w:rsidR="00AD5365" w:rsidRPr="00F01E6C">
        <w:rPr>
          <w:rFonts w:ascii="Times New Roman" w:hAnsi="Times New Roman"/>
          <w:sz w:val="24"/>
          <w:szCs w:val="24"/>
          <w:lang w:val="id-ID"/>
        </w:rPr>
        <w:t>jika t</w:t>
      </w:r>
      <w:r w:rsidR="00AD5365" w:rsidRPr="00F01E6C">
        <w:rPr>
          <w:rFonts w:ascii="Times New Roman" w:hAnsi="Times New Roman"/>
          <w:sz w:val="24"/>
          <w:szCs w:val="24"/>
          <w:vertAlign w:val="subscript"/>
          <w:lang w:val="id-ID"/>
        </w:rPr>
        <w:t xml:space="preserve">hitung </w:t>
      </w:r>
      <w:r w:rsidR="00AD5365" w:rsidRPr="00F01E6C">
        <w:rPr>
          <w:rFonts w:ascii="Times New Roman" w:hAnsi="Times New Roman"/>
          <w:sz w:val="24"/>
          <w:szCs w:val="24"/>
          <w:lang w:val="id-ID"/>
        </w:rPr>
        <w:t>&gt; t</w:t>
      </w:r>
      <w:r w:rsidR="00AD5365" w:rsidRPr="00F01E6C">
        <w:rPr>
          <w:rFonts w:ascii="Times New Roman" w:hAnsi="Times New Roman"/>
          <w:sz w:val="24"/>
          <w:szCs w:val="24"/>
          <w:vertAlign w:val="subscript"/>
          <w:lang w:val="id-ID"/>
        </w:rPr>
        <w:t>tabel (1-1/2</w:t>
      </w:r>
      <w:r w:rsidR="00AD5365" w:rsidRPr="00D559C1">
        <w:rPr>
          <w:rFonts w:ascii="Times New Roman" w:hAnsi="Times New Roman"/>
          <w:sz w:val="24"/>
          <w:szCs w:val="24"/>
          <w:vertAlign w:val="subscript"/>
        </w:rPr>
        <w:t>α</w:t>
      </w:r>
      <w:r w:rsidR="00AD5365" w:rsidRPr="00F01E6C">
        <w:rPr>
          <w:rFonts w:ascii="Times New Roman" w:hAnsi="Times New Roman"/>
          <w:sz w:val="24"/>
          <w:szCs w:val="24"/>
          <w:vertAlign w:val="subscript"/>
          <w:lang w:val="id-ID"/>
        </w:rPr>
        <w:t>)</w:t>
      </w:r>
      <w:r w:rsidR="00AD5365" w:rsidRPr="00F01E6C">
        <w:rPr>
          <w:rFonts w:ascii="Times New Roman" w:hAnsi="Times New Roman"/>
          <w:sz w:val="24"/>
          <w:szCs w:val="24"/>
          <w:lang w:val="id-ID"/>
        </w:rPr>
        <w:t xml:space="preserve"> dimana t </w:t>
      </w:r>
      <w:r w:rsidR="00AD5365" w:rsidRPr="00F01E6C">
        <w:rPr>
          <w:rFonts w:ascii="Times New Roman" w:hAnsi="Times New Roman"/>
          <w:sz w:val="24"/>
          <w:szCs w:val="24"/>
          <w:vertAlign w:val="subscript"/>
          <w:lang w:val="id-ID"/>
        </w:rPr>
        <w:t>(1-1/2</w:t>
      </w:r>
      <w:r w:rsidR="00AD5365" w:rsidRPr="00D559C1">
        <w:rPr>
          <w:rFonts w:ascii="Times New Roman" w:hAnsi="Times New Roman"/>
          <w:sz w:val="24"/>
          <w:szCs w:val="24"/>
          <w:vertAlign w:val="subscript"/>
        </w:rPr>
        <w:t>α</w:t>
      </w:r>
      <w:r w:rsidR="00AD5365" w:rsidRPr="00F01E6C">
        <w:rPr>
          <w:rFonts w:ascii="Times New Roman" w:hAnsi="Times New Roman"/>
          <w:sz w:val="24"/>
          <w:szCs w:val="24"/>
          <w:vertAlign w:val="subscript"/>
          <w:lang w:val="id-ID"/>
        </w:rPr>
        <w:t>)</w:t>
      </w:r>
      <w:r w:rsidR="00AD5365" w:rsidRPr="00F01E6C">
        <w:rPr>
          <w:rFonts w:ascii="Times New Roman" w:hAnsi="Times New Roman"/>
          <w:sz w:val="24"/>
          <w:szCs w:val="24"/>
          <w:lang w:val="id-ID"/>
        </w:rPr>
        <w:t xml:space="preserve"> adalah t yang didapat dari tabel distribusi t dengan </w:t>
      </w:r>
      <w:r w:rsidR="00AD5365">
        <w:rPr>
          <w:rFonts w:ascii="Times New Roman" w:hAnsi="Times New Roman"/>
          <w:sz w:val="24"/>
          <w:szCs w:val="24"/>
          <w:lang w:val="id-ID"/>
        </w:rPr>
        <w:t>derajat kebebasan (</w:t>
      </w:r>
      <w:r w:rsidR="00AD5365" w:rsidRPr="00F01E6C">
        <w:rPr>
          <w:rFonts w:ascii="Times New Roman" w:hAnsi="Times New Roman"/>
          <w:sz w:val="24"/>
          <w:szCs w:val="24"/>
          <w:lang w:val="id-ID"/>
        </w:rPr>
        <w:t>dk</w:t>
      </w:r>
      <w:r w:rsidR="00AD5365">
        <w:rPr>
          <w:rFonts w:ascii="Times New Roman" w:hAnsi="Times New Roman"/>
          <w:sz w:val="24"/>
          <w:szCs w:val="24"/>
          <w:lang w:val="id-ID"/>
        </w:rPr>
        <w:t>)</w:t>
      </w:r>
      <w:r w:rsidR="00AD5365" w:rsidRPr="00F01E6C">
        <w:rPr>
          <w:rFonts w:ascii="Times New Roman" w:hAnsi="Times New Roman"/>
          <w:sz w:val="24"/>
          <w:szCs w:val="24"/>
          <w:lang w:val="id-ID"/>
        </w:rPr>
        <w:t xml:space="preserve"> = </w:t>
      </w:r>
      <w:r w:rsidR="00AD5365">
        <w:rPr>
          <w:rFonts w:ascii="Times New Roman" w:hAnsi="Times New Roman"/>
          <w:sz w:val="24"/>
          <w:szCs w:val="24"/>
          <w:lang w:val="id-ID"/>
        </w:rPr>
        <w:t>(</w:t>
      </w:r>
      <w:r w:rsidR="00AD5365" w:rsidRPr="00F01E6C">
        <w:rPr>
          <w:rFonts w:ascii="Times New Roman" w:hAnsi="Times New Roman"/>
          <w:sz w:val="24"/>
          <w:szCs w:val="24"/>
          <w:lang w:val="id-ID"/>
        </w:rPr>
        <w:t>n</w:t>
      </w:r>
      <w:r w:rsidR="00AD5365" w:rsidRPr="00F01E6C">
        <w:rPr>
          <w:rFonts w:ascii="Times New Roman" w:hAnsi="Times New Roman"/>
          <w:sz w:val="24"/>
          <w:szCs w:val="24"/>
          <w:vertAlign w:val="subscript"/>
          <w:lang w:val="id-ID"/>
        </w:rPr>
        <w:t>1</w:t>
      </w:r>
      <w:r w:rsidR="00AD5365" w:rsidRPr="00F01E6C">
        <w:rPr>
          <w:rFonts w:ascii="Times New Roman" w:hAnsi="Times New Roman"/>
          <w:sz w:val="24"/>
          <w:szCs w:val="24"/>
          <w:lang w:val="id-ID"/>
        </w:rPr>
        <w:t>+n</w:t>
      </w:r>
      <w:r w:rsidR="00AD5365" w:rsidRPr="00F01E6C">
        <w:rPr>
          <w:rFonts w:ascii="Times New Roman" w:hAnsi="Times New Roman"/>
          <w:sz w:val="24"/>
          <w:szCs w:val="24"/>
          <w:vertAlign w:val="subscript"/>
          <w:lang w:val="id-ID"/>
        </w:rPr>
        <w:t>2</w:t>
      </w:r>
      <w:r w:rsidR="00AD5365" w:rsidRPr="00F01E6C">
        <w:rPr>
          <w:rFonts w:ascii="Times New Roman" w:hAnsi="Times New Roman"/>
          <w:sz w:val="24"/>
          <w:szCs w:val="24"/>
          <w:lang w:val="id-ID"/>
        </w:rPr>
        <w:t>- 2</w:t>
      </w:r>
      <w:r w:rsidR="00AD5365">
        <w:rPr>
          <w:rFonts w:ascii="Times New Roman" w:hAnsi="Times New Roman"/>
          <w:sz w:val="24"/>
          <w:szCs w:val="24"/>
          <w:lang w:val="id-ID"/>
        </w:rPr>
        <w:t>), pada taraf signifikan 1% (</w:t>
      </w:r>
      <w:r w:rsidR="00AD5365">
        <w:rPr>
          <w:rFonts w:ascii="Times New Roman" w:hAnsi="Times New Roman" w:cs="Times New Roman"/>
          <w:sz w:val="24"/>
          <w:szCs w:val="24"/>
          <w:lang w:val="id-ID"/>
        </w:rPr>
        <w:t>α</w:t>
      </w:r>
      <w:r w:rsidR="00AD5365">
        <w:rPr>
          <w:rFonts w:ascii="Times New Roman" w:hAnsi="Times New Roman"/>
          <w:sz w:val="24"/>
          <w:szCs w:val="24"/>
          <w:lang w:val="id-ID"/>
        </w:rPr>
        <w:t xml:space="preserve"> = 0,01).</w:t>
      </w:r>
    </w:p>
    <w:p w:rsidR="003B65B7" w:rsidRDefault="003B65B7" w:rsidP="00A467E5">
      <w:pPr>
        <w:spacing w:after="0" w:line="480" w:lineRule="auto"/>
        <w:ind w:left="426"/>
        <w:jc w:val="both"/>
        <w:rPr>
          <w:rFonts w:ascii="Times New Roman" w:hAnsi="Times New Roman"/>
          <w:sz w:val="24"/>
          <w:szCs w:val="24"/>
          <w:lang w:val="id-ID"/>
        </w:rPr>
      </w:pPr>
    </w:p>
    <w:p w:rsidR="003B65B7" w:rsidRDefault="003B65B7" w:rsidP="00A467E5">
      <w:pPr>
        <w:spacing w:after="0" w:line="480" w:lineRule="auto"/>
        <w:ind w:left="426"/>
        <w:jc w:val="both"/>
        <w:rPr>
          <w:rFonts w:ascii="Times New Roman" w:hAnsi="Times New Roman"/>
          <w:sz w:val="24"/>
          <w:szCs w:val="24"/>
          <w:lang w:val="id-ID"/>
        </w:rPr>
      </w:pPr>
    </w:p>
    <w:p w:rsidR="00AD5365" w:rsidRPr="00A0451C" w:rsidRDefault="00AD5365" w:rsidP="003E6DBC">
      <w:pPr>
        <w:pStyle w:val="ListParagraph"/>
        <w:numPr>
          <w:ilvl w:val="1"/>
          <w:numId w:val="4"/>
        </w:numPr>
        <w:spacing w:after="0" w:line="480" w:lineRule="auto"/>
        <w:ind w:left="1276" w:hanging="425"/>
        <w:jc w:val="both"/>
        <w:rPr>
          <w:rFonts w:ascii="Times New Roman" w:hAnsi="Times New Roman"/>
          <w:b/>
          <w:bCs/>
          <w:sz w:val="24"/>
          <w:szCs w:val="24"/>
          <w:lang w:val="id-ID"/>
        </w:rPr>
      </w:pPr>
      <w:r w:rsidRPr="00A0451C">
        <w:rPr>
          <w:rFonts w:ascii="Times New Roman" w:hAnsi="Times New Roman"/>
          <w:b/>
          <w:bCs/>
          <w:sz w:val="24"/>
          <w:szCs w:val="24"/>
          <w:lang w:val="id-ID"/>
        </w:rPr>
        <w:lastRenderedPageBreak/>
        <w:t>Uji Gain</w:t>
      </w:r>
    </w:p>
    <w:p w:rsidR="00AD5365" w:rsidRDefault="00AD5365" w:rsidP="003E6DBC">
      <w:pPr>
        <w:spacing w:after="0" w:line="480" w:lineRule="auto"/>
        <w:ind w:left="426" w:firstLine="425"/>
        <w:jc w:val="both"/>
        <w:rPr>
          <w:rFonts w:ascii="Times New Roman" w:hAnsi="Times New Roman"/>
          <w:sz w:val="24"/>
          <w:szCs w:val="24"/>
          <w:lang w:val="id-ID"/>
        </w:rPr>
      </w:pPr>
      <w:r>
        <w:rPr>
          <w:rFonts w:ascii="Times New Roman" w:hAnsi="Times New Roman"/>
          <w:sz w:val="24"/>
          <w:szCs w:val="24"/>
          <w:lang w:val="id-ID"/>
        </w:rPr>
        <w:t xml:space="preserve">Uji gain ini dilakukan untuk melihat efektivitas dari model pembelajaran kooperatif tipe </w:t>
      </w:r>
      <w:r w:rsidRPr="00F94B03">
        <w:rPr>
          <w:rFonts w:ascii="Times New Roman" w:hAnsi="Times New Roman"/>
          <w:i/>
          <w:iCs/>
          <w:sz w:val="24"/>
          <w:szCs w:val="24"/>
          <w:lang w:val="id-ID"/>
        </w:rPr>
        <w:t xml:space="preserve">Two Stay Two Stray </w:t>
      </w:r>
      <w:r>
        <w:rPr>
          <w:rFonts w:ascii="Times New Roman" w:hAnsi="Times New Roman"/>
          <w:sz w:val="24"/>
          <w:szCs w:val="24"/>
          <w:lang w:val="id-ID"/>
        </w:rPr>
        <w:t>(Dua Tinggal Dua Tamu) terhadap hasil belajar siswa pada mata pelajaran Biologi. Hal ini dapat dilakukan dengan menggunakan rumus sebagai berikut:</w:t>
      </w:r>
    </w:p>
    <w:p w:rsidR="00AD5365" w:rsidRPr="000618F0" w:rsidRDefault="00AD5365" w:rsidP="003E6DBC">
      <w:pPr>
        <w:spacing w:after="0" w:line="480" w:lineRule="auto"/>
        <w:ind w:left="1134"/>
        <w:jc w:val="both"/>
        <w:rPr>
          <w:rFonts w:ascii="Times New Roman" w:eastAsiaTheme="minorEastAsia" w:hAnsi="Times New Roman"/>
          <w:noProof/>
          <w:sz w:val="28"/>
          <w:szCs w:val="28"/>
          <w:lang w:val="id-ID" w:eastAsia="id-ID"/>
        </w:rPr>
      </w:pPr>
      <w:r w:rsidRPr="00814768">
        <w:rPr>
          <w:rFonts w:ascii="Times New Roman" w:hAnsi="Times New Roman"/>
          <w:noProof/>
          <w:sz w:val="32"/>
          <w:szCs w:val="32"/>
          <w:lang w:val="id-ID" w:eastAsia="id-ID"/>
        </w:rPr>
        <w:tab/>
      </w:r>
      <w:r w:rsidRPr="00814768">
        <w:rPr>
          <w:rFonts w:ascii="Times New Roman" w:hAnsi="Times New Roman"/>
          <w:noProof/>
          <w:sz w:val="32"/>
          <w:szCs w:val="32"/>
          <w:lang w:val="id-ID" w:eastAsia="id-ID"/>
        </w:rPr>
        <w:tab/>
      </w:r>
      <w:r w:rsidRPr="000618F0">
        <w:rPr>
          <w:rFonts w:ascii="Times New Roman" w:hAnsi="Times New Roman"/>
          <w:i/>
          <w:iCs/>
          <w:noProof/>
          <w:sz w:val="28"/>
          <w:szCs w:val="28"/>
          <w:lang w:val="id-ID" w:eastAsia="id-ID"/>
        </w:rPr>
        <w:t>g</w:t>
      </w:r>
      <w:r w:rsidRPr="000618F0">
        <w:rPr>
          <w:rFonts w:ascii="Times New Roman" w:hAnsi="Times New Roman"/>
          <w:noProof/>
          <w:sz w:val="28"/>
          <w:szCs w:val="28"/>
          <w:lang w:val="id-ID" w:eastAsia="id-ID"/>
        </w:rPr>
        <w:t xml:space="preserve"> = </w:t>
      </w:r>
      <m:oMath>
        <m:f>
          <m:fPr>
            <m:ctrlPr>
              <w:rPr>
                <w:rFonts w:ascii="Cambria Math" w:hAnsi="Cambria Math"/>
                <w:i/>
                <w:noProof/>
                <w:sz w:val="28"/>
                <w:szCs w:val="28"/>
                <w:lang w:val="id-ID" w:eastAsia="id-ID"/>
              </w:rPr>
            </m:ctrlPr>
          </m:fPr>
          <m:num>
            <m:r>
              <w:rPr>
                <w:rFonts w:ascii="Cambria Math" w:hAnsi="Cambria Math"/>
                <w:noProof/>
                <w:sz w:val="28"/>
                <w:szCs w:val="28"/>
                <w:lang w:val="id-ID" w:eastAsia="id-ID"/>
              </w:rPr>
              <m:t xml:space="preserve">Skor Posttest-Skor </m:t>
            </m:r>
            <m:r>
              <w:rPr>
                <w:rFonts w:ascii="Cambria Math" w:hAnsi="Cambria Math"/>
                <w:noProof/>
                <w:sz w:val="28"/>
                <w:szCs w:val="28"/>
                <w:lang w:val="id-ID" w:eastAsia="id-ID"/>
              </w:rPr>
              <m:t>Pre</m:t>
            </m:r>
            <m:r>
              <w:rPr>
                <w:rFonts w:ascii="Cambria Math" w:hAnsi="Cambria Math"/>
                <w:noProof/>
                <w:sz w:val="28"/>
                <w:szCs w:val="28"/>
                <w:lang w:val="id-ID" w:eastAsia="id-ID"/>
              </w:rPr>
              <m:t>test</m:t>
            </m:r>
          </m:num>
          <m:den>
            <m:r>
              <w:rPr>
                <w:rFonts w:ascii="Cambria Math" w:hAnsi="Cambria Math"/>
                <w:noProof/>
                <w:sz w:val="28"/>
                <w:szCs w:val="28"/>
                <w:lang w:val="id-ID" w:eastAsia="id-ID"/>
              </w:rPr>
              <m:t xml:space="preserve">Skor Maksimum-Skor </m:t>
            </m:r>
            <m:r>
              <w:rPr>
                <w:rFonts w:ascii="Cambria Math" w:hAnsi="Cambria Math"/>
                <w:noProof/>
                <w:sz w:val="28"/>
                <w:szCs w:val="28"/>
                <w:lang w:val="id-ID" w:eastAsia="id-ID"/>
              </w:rPr>
              <m:t>Pre</m:t>
            </m:r>
            <m:r>
              <w:rPr>
                <w:rFonts w:ascii="Cambria Math" w:hAnsi="Cambria Math"/>
                <w:noProof/>
                <w:sz w:val="28"/>
                <w:szCs w:val="28"/>
                <w:lang w:val="id-ID" w:eastAsia="id-ID"/>
              </w:rPr>
              <m:t>test</m:t>
            </m:r>
          </m:den>
        </m:f>
      </m:oMath>
    </w:p>
    <w:p w:rsidR="003E6DBC" w:rsidRPr="000618F0" w:rsidRDefault="00AD5365" w:rsidP="003E6DBC">
      <w:pPr>
        <w:spacing w:after="0" w:line="480" w:lineRule="auto"/>
        <w:ind w:left="426" w:firstLine="425"/>
        <w:jc w:val="both"/>
        <w:rPr>
          <w:rFonts w:ascii="Times New Roman" w:eastAsiaTheme="minorEastAsia" w:hAnsi="Times New Roman"/>
          <w:noProof/>
          <w:sz w:val="24"/>
          <w:szCs w:val="24"/>
          <w:lang w:val="id-ID" w:eastAsia="id-ID"/>
        </w:rPr>
      </w:pPr>
      <w:r w:rsidRPr="000618F0">
        <w:rPr>
          <w:rFonts w:ascii="Times New Roman" w:eastAsiaTheme="minorEastAsia" w:hAnsi="Times New Roman"/>
          <w:noProof/>
          <w:sz w:val="24"/>
          <w:szCs w:val="24"/>
          <w:lang w:val="id-ID" w:eastAsia="id-ID"/>
        </w:rPr>
        <w:t>Hasil perhitungan diinterpretasikan dengan menggunakan gain ternormalisasi menurut klasifikasi Meltzer (2002) sebagai berikut:</w:t>
      </w:r>
    </w:p>
    <w:p w:rsidR="00411D12" w:rsidRPr="00411D12" w:rsidRDefault="00BD1591" w:rsidP="003E6DBC">
      <w:pPr>
        <w:spacing w:after="0"/>
        <w:rPr>
          <w:rFonts w:ascii="Times New Roman" w:eastAsiaTheme="minorEastAsia" w:hAnsi="Times New Roman"/>
          <w:b/>
          <w:bCs/>
          <w:noProof/>
          <w:sz w:val="24"/>
          <w:szCs w:val="24"/>
          <w:lang w:val="id-ID" w:eastAsia="id-ID"/>
        </w:rPr>
      </w:pPr>
      <w:r w:rsidRPr="00411D12">
        <w:rPr>
          <w:rFonts w:ascii="Times New Roman" w:eastAsiaTheme="minorEastAsia" w:hAnsi="Times New Roman"/>
          <w:b/>
          <w:bCs/>
          <w:noProof/>
          <w:sz w:val="24"/>
          <w:szCs w:val="24"/>
          <w:lang w:val="id-ID" w:eastAsia="id-ID"/>
        </w:rPr>
        <w:t xml:space="preserve">Tabel </w:t>
      </w:r>
      <w:r w:rsidR="00411D12" w:rsidRPr="00411D12">
        <w:rPr>
          <w:rFonts w:ascii="Times New Roman" w:eastAsiaTheme="minorEastAsia" w:hAnsi="Times New Roman"/>
          <w:b/>
          <w:bCs/>
          <w:noProof/>
          <w:sz w:val="24"/>
          <w:szCs w:val="24"/>
          <w:lang w:val="id-ID" w:eastAsia="id-ID"/>
        </w:rPr>
        <w:t>3.5</w:t>
      </w:r>
    </w:p>
    <w:p w:rsidR="00AD5365" w:rsidRPr="00411D12" w:rsidRDefault="00411D12" w:rsidP="003E6DBC">
      <w:pPr>
        <w:spacing w:after="0"/>
        <w:rPr>
          <w:rFonts w:ascii="Times New Roman" w:eastAsiaTheme="minorEastAsia" w:hAnsi="Times New Roman"/>
          <w:b/>
          <w:bCs/>
          <w:noProof/>
          <w:sz w:val="24"/>
          <w:szCs w:val="24"/>
          <w:lang w:val="id-ID" w:eastAsia="id-ID"/>
        </w:rPr>
      </w:pPr>
      <w:r w:rsidRPr="00411D12">
        <w:rPr>
          <w:rFonts w:ascii="Times New Roman" w:eastAsiaTheme="minorEastAsia" w:hAnsi="Times New Roman"/>
          <w:b/>
          <w:bCs/>
          <w:noProof/>
          <w:sz w:val="24"/>
          <w:szCs w:val="24"/>
          <w:lang w:val="id-ID" w:eastAsia="id-ID"/>
        </w:rPr>
        <w:t xml:space="preserve"> </w:t>
      </w:r>
      <w:r w:rsidR="00AD5365" w:rsidRPr="00411D12">
        <w:rPr>
          <w:rFonts w:ascii="Times New Roman" w:eastAsiaTheme="minorEastAsia" w:hAnsi="Times New Roman"/>
          <w:b/>
          <w:bCs/>
          <w:noProof/>
          <w:sz w:val="24"/>
          <w:szCs w:val="24"/>
          <w:lang w:val="id-ID" w:eastAsia="id-ID"/>
        </w:rPr>
        <w:t xml:space="preserve">Indeks </w:t>
      </w:r>
      <w:r w:rsidRPr="00411D12">
        <w:rPr>
          <w:rFonts w:ascii="Times New Roman" w:eastAsiaTheme="minorEastAsia" w:hAnsi="Times New Roman"/>
          <w:b/>
          <w:bCs/>
          <w:noProof/>
          <w:sz w:val="24"/>
          <w:szCs w:val="24"/>
          <w:lang w:val="id-ID" w:eastAsia="id-ID"/>
        </w:rPr>
        <w:t>Nilai Gain Ternormalisasi</w:t>
      </w:r>
    </w:p>
    <w:tbl>
      <w:tblPr>
        <w:tblW w:w="0" w:type="auto"/>
        <w:tblInd w:w="2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8"/>
        <w:gridCol w:w="1718"/>
      </w:tblGrid>
      <w:tr w:rsidR="00AD5365" w:rsidTr="00F179CF">
        <w:trPr>
          <w:trHeight w:val="107"/>
        </w:trPr>
        <w:tc>
          <w:tcPr>
            <w:tcW w:w="1718" w:type="dxa"/>
            <w:shd w:val="clear" w:color="auto" w:fill="FFFFFF" w:themeFill="background1"/>
            <w:vAlign w:val="center"/>
          </w:tcPr>
          <w:p w:rsidR="00AD5365" w:rsidRDefault="00AD5365" w:rsidP="00340ACE">
            <w:pPr>
              <w:pStyle w:val="Default"/>
              <w:spacing w:line="360" w:lineRule="auto"/>
              <w:jc w:val="center"/>
              <w:rPr>
                <w:sz w:val="23"/>
                <w:szCs w:val="23"/>
              </w:rPr>
            </w:pPr>
            <w:r>
              <w:rPr>
                <w:b/>
                <w:bCs/>
                <w:sz w:val="23"/>
                <w:szCs w:val="23"/>
              </w:rPr>
              <w:t>Nilai g</w:t>
            </w:r>
          </w:p>
        </w:tc>
        <w:tc>
          <w:tcPr>
            <w:tcW w:w="1718" w:type="dxa"/>
            <w:shd w:val="clear" w:color="auto" w:fill="FFFFFF" w:themeFill="background1"/>
            <w:vAlign w:val="center"/>
          </w:tcPr>
          <w:p w:rsidR="00AD5365" w:rsidRDefault="00AD5365" w:rsidP="00340ACE">
            <w:pPr>
              <w:pStyle w:val="Default"/>
              <w:spacing w:line="360" w:lineRule="auto"/>
              <w:jc w:val="center"/>
              <w:rPr>
                <w:sz w:val="23"/>
                <w:szCs w:val="23"/>
              </w:rPr>
            </w:pPr>
            <w:r>
              <w:rPr>
                <w:b/>
                <w:bCs/>
                <w:sz w:val="23"/>
                <w:szCs w:val="23"/>
              </w:rPr>
              <w:t>Interpretasi</w:t>
            </w:r>
          </w:p>
        </w:tc>
      </w:tr>
      <w:tr w:rsidR="00AD5365" w:rsidTr="00AD5365">
        <w:trPr>
          <w:trHeight w:val="109"/>
        </w:trPr>
        <w:tc>
          <w:tcPr>
            <w:tcW w:w="1718" w:type="dxa"/>
          </w:tcPr>
          <w:p w:rsidR="00AD5365" w:rsidRDefault="00AD5365" w:rsidP="003E6DBC">
            <w:pPr>
              <w:pStyle w:val="Default"/>
              <w:spacing w:line="360" w:lineRule="auto"/>
              <w:jc w:val="center"/>
              <w:rPr>
                <w:sz w:val="23"/>
                <w:szCs w:val="23"/>
              </w:rPr>
            </w:pPr>
            <w:r>
              <w:rPr>
                <w:sz w:val="23"/>
                <w:szCs w:val="23"/>
              </w:rPr>
              <w:t>0,7&lt; g &lt; 1</w:t>
            </w:r>
          </w:p>
        </w:tc>
        <w:tc>
          <w:tcPr>
            <w:tcW w:w="1718" w:type="dxa"/>
          </w:tcPr>
          <w:p w:rsidR="00AD5365" w:rsidRDefault="00AD5365" w:rsidP="003E6DBC">
            <w:pPr>
              <w:pStyle w:val="Default"/>
              <w:spacing w:line="360" w:lineRule="auto"/>
              <w:jc w:val="center"/>
              <w:rPr>
                <w:sz w:val="23"/>
                <w:szCs w:val="23"/>
              </w:rPr>
            </w:pPr>
            <w:r>
              <w:rPr>
                <w:sz w:val="23"/>
                <w:szCs w:val="23"/>
              </w:rPr>
              <w:t>Tinggi</w:t>
            </w:r>
          </w:p>
        </w:tc>
      </w:tr>
      <w:tr w:rsidR="00AD5365" w:rsidTr="00AD5365">
        <w:trPr>
          <w:trHeight w:val="109"/>
        </w:trPr>
        <w:tc>
          <w:tcPr>
            <w:tcW w:w="1718" w:type="dxa"/>
          </w:tcPr>
          <w:p w:rsidR="00AD5365" w:rsidRDefault="00AD5365" w:rsidP="003E6DBC">
            <w:pPr>
              <w:pStyle w:val="Default"/>
              <w:spacing w:line="360" w:lineRule="auto"/>
              <w:jc w:val="center"/>
              <w:rPr>
                <w:sz w:val="23"/>
                <w:szCs w:val="23"/>
              </w:rPr>
            </w:pPr>
            <w:r>
              <w:rPr>
                <w:sz w:val="23"/>
                <w:szCs w:val="23"/>
              </w:rPr>
              <w:t>0,3 ≤ g ≤ 0,7</w:t>
            </w:r>
          </w:p>
        </w:tc>
        <w:tc>
          <w:tcPr>
            <w:tcW w:w="1718" w:type="dxa"/>
          </w:tcPr>
          <w:p w:rsidR="00AD5365" w:rsidRDefault="00AD5365" w:rsidP="003E6DBC">
            <w:pPr>
              <w:pStyle w:val="Default"/>
              <w:spacing w:line="360" w:lineRule="auto"/>
              <w:jc w:val="center"/>
              <w:rPr>
                <w:sz w:val="23"/>
                <w:szCs w:val="23"/>
              </w:rPr>
            </w:pPr>
            <w:r>
              <w:rPr>
                <w:sz w:val="23"/>
                <w:szCs w:val="23"/>
              </w:rPr>
              <w:t>Sedang</w:t>
            </w:r>
          </w:p>
        </w:tc>
      </w:tr>
      <w:tr w:rsidR="00AD5365" w:rsidTr="00AD5365">
        <w:trPr>
          <w:trHeight w:val="109"/>
        </w:trPr>
        <w:tc>
          <w:tcPr>
            <w:tcW w:w="1718" w:type="dxa"/>
          </w:tcPr>
          <w:p w:rsidR="00AD5365" w:rsidRDefault="00AD5365" w:rsidP="003E6DBC">
            <w:pPr>
              <w:pStyle w:val="Default"/>
              <w:spacing w:line="360" w:lineRule="auto"/>
              <w:jc w:val="center"/>
              <w:rPr>
                <w:sz w:val="23"/>
                <w:szCs w:val="23"/>
              </w:rPr>
            </w:pPr>
            <w:r>
              <w:rPr>
                <w:sz w:val="23"/>
                <w:szCs w:val="23"/>
              </w:rPr>
              <w:t>0 &lt; g &lt; 0,3</w:t>
            </w:r>
          </w:p>
        </w:tc>
        <w:tc>
          <w:tcPr>
            <w:tcW w:w="1718" w:type="dxa"/>
          </w:tcPr>
          <w:p w:rsidR="00AD5365" w:rsidRDefault="00AD5365" w:rsidP="003E6DBC">
            <w:pPr>
              <w:pStyle w:val="Default"/>
              <w:spacing w:line="360" w:lineRule="auto"/>
              <w:jc w:val="center"/>
              <w:rPr>
                <w:sz w:val="23"/>
                <w:szCs w:val="23"/>
              </w:rPr>
            </w:pPr>
            <w:r>
              <w:rPr>
                <w:sz w:val="23"/>
                <w:szCs w:val="23"/>
              </w:rPr>
              <w:t>Rendah</w:t>
            </w:r>
          </w:p>
        </w:tc>
      </w:tr>
    </w:tbl>
    <w:p w:rsidR="003B5298" w:rsidRDefault="003B5298" w:rsidP="003E6DBC">
      <w:pPr>
        <w:spacing w:after="0" w:line="480" w:lineRule="auto"/>
        <w:jc w:val="both"/>
        <w:rPr>
          <w:rFonts w:ascii="Times New Roman" w:eastAsiaTheme="minorEastAsia" w:hAnsi="Times New Roman"/>
          <w:noProof/>
          <w:sz w:val="24"/>
          <w:szCs w:val="24"/>
          <w:lang w:val="id-ID" w:eastAsia="id-ID"/>
        </w:rPr>
      </w:pPr>
    </w:p>
    <w:p w:rsidR="00AD5365" w:rsidRPr="004E22A0" w:rsidRDefault="00AD5365" w:rsidP="003E6DBC">
      <w:pPr>
        <w:spacing w:after="0" w:line="480" w:lineRule="auto"/>
        <w:ind w:left="5040" w:firstLine="720"/>
        <w:jc w:val="both"/>
        <w:rPr>
          <w:rFonts w:ascii="Times New Roman" w:eastAsiaTheme="minorEastAsia" w:hAnsi="Times New Roman"/>
          <w:noProof/>
          <w:sz w:val="24"/>
          <w:szCs w:val="24"/>
          <w:lang w:val="id-ID" w:eastAsia="id-ID"/>
        </w:rPr>
      </w:pPr>
      <w:r>
        <w:rPr>
          <w:rFonts w:ascii="Times New Roman" w:eastAsiaTheme="minorEastAsia" w:hAnsi="Times New Roman"/>
          <w:noProof/>
          <w:sz w:val="24"/>
          <w:szCs w:val="24"/>
          <w:lang w:val="id-ID" w:eastAsia="id-ID"/>
        </w:rPr>
        <w:t>(Neneng.,dkk, 2011)</w:t>
      </w:r>
    </w:p>
    <w:p w:rsidR="00AD5365" w:rsidRPr="00A0451C" w:rsidRDefault="00AD5365" w:rsidP="00A0451C">
      <w:pPr>
        <w:pStyle w:val="ListParagraph"/>
        <w:numPr>
          <w:ilvl w:val="1"/>
          <w:numId w:val="4"/>
        </w:numPr>
        <w:spacing w:after="0" w:line="480" w:lineRule="auto"/>
        <w:ind w:left="1276" w:hanging="425"/>
        <w:rPr>
          <w:rFonts w:ascii="Times New Roman" w:hAnsi="Times New Roman"/>
          <w:b/>
          <w:bCs/>
          <w:sz w:val="24"/>
          <w:szCs w:val="24"/>
        </w:rPr>
      </w:pPr>
      <w:r w:rsidRPr="00A0451C">
        <w:rPr>
          <w:rFonts w:ascii="Times New Roman" w:hAnsi="Times New Roman"/>
          <w:b/>
          <w:bCs/>
          <w:sz w:val="24"/>
          <w:szCs w:val="24"/>
        </w:rPr>
        <w:t xml:space="preserve">Analisis Data </w:t>
      </w:r>
      <w:r w:rsidRPr="00A0451C">
        <w:rPr>
          <w:rFonts w:ascii="Times New Roman" w:hAnsi="Times New Roman"/>
          <w:b/>
          <w:bCs/>
          <w:sz w:val="24"/>
          <w:szCs w:val="24"/>
          <w:lang w:val="id-ID"/>
        </w:rPr>
        <w:t>Observasi</w:t>
      </w:r>
    </w:p>
    <w:p w:rsidR="00AD5365" w:rsidRDefault="00AD5365" w:rsidP="004C6657">
      <w:pPr>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        Untuk melihat keaktifan siswa diperoleh data dari lembar observasi dengan mencari persentase aspek penilaian yang telah ditentukan.</w:t>
      </w:r>
    </w:p>
    <w:p w:rsidR="00AD5365" w:rsidRDefault="004C6657" w:rsidP="004C6657">
      <w:pPr>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        </w:t>
      </w:r>
      <w:r w:rsidR="00AD5365">
        <w:rPr>
          <w:rFonts w:ascii="Times New Roman" w:hAnsi="Times New Roman"/>
          <w:sz w:val="24"/>
          <w:szCs w:val="24"/>
          <w:lang w:val="id-ID"/>
        </w:rPr>
        <w:t>Dalam menganalisis data observasi dilakukan dengan langkah-langkah sebagai berikut :</w:t>
      </w:r>
    </w:p>
    <w:p w:rsidR="00AD5365" w:rsidRDefault="00AD5365" w:rsidP="004C6657">
      <w:pPr>
        <w:pStyle w:val="ListParagraph"/>
        <w:numPr>
          <w:ilvl w:val="3"/>
          <w:numId w:val="7"/>
        </w:numPr>
        <w:tabs>
          <w:tab w:val="clear" w:pos="3780"/>
        </w:tabs>
        <w:spacing w:after="0" w:line="480" w:lineRule="auto"/>
        <w:ind w:left="1276"/>
        <w:jc w:val="both"/>
        <w:rPr>
          <w:rFonts w:ascii="Times New Roman" w:hAnsi="Times New Roman"/>
          <w:sz w:val="24"/>
          <w:szCs w:val="24"/>
          <w:lang w:val="id-ID"/>
        </w:rPr>
      </w:pPr>
      <w:r>
        <w:rPr>
          <w:rFonts w:ascii="Times New Roman" w:hAnsi="Times New Roman"/>
          <w:sz w:val="24"/>
          <w:szCs w:val="24"/>
          <w:lang w:val="id-ID"/>
        </w:rPr>
        <w:t>Pemberian tanda (√) pada setiap deskriptor dilembar observasi</w:t>
      </w:r>
    </w:p>
    <w:p w:rsidR="00AD5365" w:rsidRPr="009113E7" w:rsidRDefault="00AD5365" w:rsidP="004C6657">
      <w:pPr>
        <w:pStyle w:val="ListParagraph"/>
        <w:numPr>
          <w:ilvl w:val="3"/>
          <w:numId w:val="7"/>
        </w:numPr>
        <w:tabs>
          <w:tab w:val="clear" w:pos="3780"/>
        </w:tabs>
        <w:spacing w:after="0" w:line="480" w:lineRule="auto"/>
        <w:ind w:left="1276"/>
        <w:jc w:val="both"/>
        <w:rPr>
          <w:rFonts w:ascii="Times New Roman" w:hAnsi="Times New Roman"/>
          <w:sz w:val="24"/>
          <w:szCs w:val="24"/>
          <w:lang w:val="id-ID"/>
        </w:rPr>
      </w:pPr>
      <w:r>
        <w:rPr>
          <w:rFonts w:ascii="Times New Roman" w:hAnsi="Times New Roman"/>
          <w:sz w:val="24"/>
          <w:szCs w:val="24"/>
          <w:lang w:val="id-ID"/>
        </w:rPr>
        <w:t>Menghitung skor masing-masing indikator</w:t>
      </w:r>
    </w:p>
    <w:p w:rsidR="00AD5365" w:rsidRDefault="00AD5365" w:rsidP="00AD5365">
      <w:pPr>
        <w:pStyle w:val="ListParagraph"/>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Untuk tiap indikator diberikan skor sebagai berikut :</w:t>
      </w:r>
    </w:p>
    <w:p w:rsidR="00AD5365" w:rsidRDefault="00AD5365" w:rsidP="004C6657">
      <w:pPr>
        <w:pStyle w:val="ListParagraph"/>
        <w:numPr>
          <w:ilvl w:val="0"/>
          <w:numId w:val="17"/>
        </w:numPr>
        <w:spacing w:after="0" w:line="480" w:lineRule="auto"/>
        <w:ind w:left="1276" w:hanging="425"/>
        <w:jc w:val="both"/>
        <w:rPr>
          <w:rFonts w:ascii="Times New Roman" w:hAnsi="Times New Roman"/>
          <w:sz w:val="24"/>
          <w:szCs w:val="24"/>
          <w:lang w:val="id-ID"/>
        </w:rPr>
      </w:pPr>
      <w:r>
        <w:rPr>
          <w:rFonts w:ascii="Times New Roman" w:hAnsi="Times New Roman"/>
          <w:sz w:val="24"/>
          <w:szCs w:val="24"/>
          <w:lang w:val="id-ID"/>
        </w:rPr>
        <w:t>Skor 1 jika tidak satupun deskriptor tampak</w:t>
      </w:r>
    </w:p>
    <w:p w:rsidR="00AD5365" w:rsidRDefault="00AD5365" w:rsidP="004C6657">
      <w:pPr>
        <w:pStyle w:val="ListParagraph"/>
        <w:numPr>
          <w:ilvl w:val="0"/>
          <w:numId w:val="17"/>
        </w:numPr>
        <w:spacing w:after="0" w:line="480" w:lineRule="auto"/>
        <w:ind w:left="1276" w:hanging="425"/>
        <w:jc w:val="both"/>
        <w:rPr>
          <w:rFonts w:ascii="Times New Roman" w:hAnsi="Times New Roman"/>
          <w:sz w:val="24"/>
          <w:szCs w:val="24"/>
          <w:lang w:val="id-ID"/>
        </w:rPr>
      </w:pPr>
      <w:r>
        <w:rPr>
          <w:rFonts w:ascii="Times New Roman" w:hAnsi="Times New Roman"/>
          <w:sz w:val="24"/>
          <w:szCs w:val="24"/>
          <w:lang w:val="id-ID"/>
        </w:rPr>
        <w:lastRenderedPageBreak/>
        <w:t>Skor 2 jika satu deskriptor tampak</w:t>
      </w:r>
    </w:p>
    <w:p w:rsidR="00AD5365" w:rsidRPr="00C557DE" w:rsidRDefault="00AD5365" w:rsidP="004C6657">
      <w:pPr>
        <w:pStyle w:val="ListParagraph"/>
        <w:numPr>
          <w:ilvl w:val="0"/>
          <w:numId w:val="17"/>
        </w:numPr>
        <w:spacing w:after="0" w:line="480" w:lineRule="auto"/>
        <w:ind w:left="1276" w:hanging="425"/>
        <w:jc w:val="both"/>
        <w:rPr>
          <w:rFonts w:ascii="Times New Roman" w:hAnsi="Times New Roman"/>
          <w:sz w:val="24"/>
          <w:szCs w:val="24"/>
          <w:lang w:val="id-ID"/>
        </w:rPr>
      </w:pPr>
      <w:r>
        <w:rPr>
          <w:rFonts w:ascii="Times New Roman" w:hAnsi="Times New Roman"/>
          <w:sz w:val="24"/>
          <w:szCs w:val="24"/>
          <w:lang w:val="id-ID"/>
        </w:rPr>
        <w:t>Skor 3 jika dua deskriptor tampak</w:t>
      </w:r>
    </w:p>
    <w:p w:rsidR="00AD5365" w:rsidRPr="00C557DE" w:rsidRDefault="00AD5365" w:rsidP="004C6657">
      <w:pPr>
        <w:pStyle w:val="ListParagraph"/>
        <w:numPr>
          <w:ilvl w:val="0"/>
          <w:numId w:val="17"/>
        </w:numPr>
        <w:spacing w:after="0" w:line="480" w:lineRule="auto"/>
        <w:ind w:left="1276" w:hanging="425"/>
        <w:jc w:val="both"/>
        <w:rPr>
          <w:rFonts w:ascii="Times New Roman" w:hAnsi="Times New Roman"/>
          <w:sz w:val="24"/>
          <w:szCs w:val="24"/>
          <w:lang w:val="id-ID"/>
        </w:rPr>
      </w:pPr>
      <w:r>
        <w:rPr>
          <w:rFonts w:ascii="Times New Roman" w:hAnsi="Times New Roman"/>
          <w:sz w:val="24"/>
          <w:szCs w:val="24"/>
          <w:lang w:val="id-ID"/>
        </w:rPr>
        <w:t>Skor 4 jika tiga deskriptor tampak</w:t>
      </w:r>
    </w:p>
    <w:p w:rsidR="00AD5365" w:rsidRPr="00C557DE" w:rsidRDefault="00AD5365" w:rsidP="004C6657">
      <w:pPr>
        <w:pStyle w:val="ListParagraph"/>
        <w:numPr>
          <w:ilvl w:val="0"/>
          <w:numId w:val="17"/>
        </w:numPr>
        <w:spacing w:after="0" w:line="480" w:lineRule="auto"/>
        <w:ind w:left="1276" w:hanging="425"/>
        <w:jc w:val="both"/>
        <w:rPr>
          <w:rFonts w:ascii="Times New Roman" w:hAnsi="Times New Roman"/>
          <w:sz w:val="24"/>
          <w:szCs w:val="24"/>
          <w:lang w:val="id-ID"/>
        </w:rPr>
      </w:pPr>
      <w:r>
        <w:rPr>
          <w:rFonts w:ascii="Times New Roman" w:hAnsi="Times New Roman"/>
          <w:sz w:val="24"/>
          <w:szCs w:val="24"/>
          <w:lang w:val="id-ID"/>
        </w:rPr>
        <w:t>Skor 5 jika empat deskriptor tampak</w:t>
      </w:r>
    </w:p>
    <w:p w:rsidR="00AD5365" w:rsidRDefault="00AD5365" w:rsidP="00B920B5">
      <w:pPr>
        <w:pStyle w:val="ListParagraph"/>
        <w:spacing w:after="0" w:line="480" w:lineRule="auto"/>
        <w:ind w:left="426" w:firstLine="568"/>
        <w:jc w:val="both"/>
        <w:rPr>
          <w:rFonts w:ascii="Times New Roman" w:hAnsi="Times New Roman"/>
          <w:sz w:val="24"/>
          <w:szCs w:val="24"/>
          <w:lang w:val="id-ID"/>
        </w:rPr>
      </w:pPr>
      <w:r>
        <w:rPr>
          <w:rFonts w:ascii="Times New Roman" w:hAnsi="Times New Roman"/>
          <w:sz w:val="24"/>
          <w:szCs w:val="24"/>
          <w:lang w:val="id-ID"/>
        </w:rPr>
        <w:t xml:space="preserve">Untuk menghitung rata-rata yang diperoleh dari rata-rata indikator yang diobservasi menggunakan rumus : </w:t>
      </w:r>
    </w:p>
    <w:p w:rsidR="00AD5365" w:rsidRPr="00F27054" w:rsidRDefault="00AD5365" w:rsidP="0019053E">
      <w:pPr>
        <w:pStyle w:val="ListParagraph"/>
        <w:spacing w:after="0" w:line="480" w:lineRule="auto"/>
        <w:ind w:left="567"/>
        <w:jc w:val="center"/>
        <w:rPr>
          <w:rFonts w:ascii="Times New Roman" w:hAnsi="Times New Roman"/>
          <w:sz w:val="24"/>
          <w:szCs w:val="24"/>
          <w:lang w:val="id-ID"/>
        </w:rPr>
      </w:pPr>
      <m:oMathPara>
        <m:oMath>
          <m:r>
            <m:rPr>
              <m:sty m:val="p"/>
            </m:rPr>
            <w:rPr>
              <w:rFonts w:ascii="Cambria Math" w:hAnsi="Cambria Math"/>
              <w:sz w:val="24"/>
              <w:szCs w:val="24"/>
              <w:lang w:val="id-ID"/>
            </w:rPr>
            <m:t>NA</m:t>
          </m:r>
          <m:r>
            <w:rPr>
              <w:rFonts w:ascii="Cambria Math" w:hAnsi="Cambria Math"/>
              <w:sz w:val="24"/>
              <w:szCs w:val="24"/>
              <w:lang w:val="id-ID"/>
            </w:rPr>
            <m:t xml:space="preserve">=S x </m:t>
          </m:r>
          <m:f>
            <m:fPr>
              <m:ctrlPr>
                <w:rPr>
                  <w:rFonts w:ascii="Cambria Math" w:hAnsi="Cambria Math"/>
                  <w:i/>
                  <w:sz w:val="24"/>
                  <w:szCs w:val="24"/>
                  <w:lang w:val="id-ID"/>
                </w:rPr>
              </m:ctrlPr>
            </m:fPr>
            <m:num>
              <m:r>
                <w:rPr>
                  <w:rFonts w:ascii="Cambria Math" w:hAnsi="Cambria Math"/>
                  <w:sz w:val="24"/>
                  <w:szCs w:val="24"/>
                  <w:lang w:val="id-ID"/>
                </w:rPr>
                <m:t>100%</m:t>
              </m:r>
            </m:num>
            <m:den>
              <m:r>
                <w:rPr>
                  <w:rFonts w:ascii="Cambria Math" w:hAnsi="Cambria Math"/>
                  <w:sz w:val="24"/>
                  <w:szCs w:val="24"/>
                  <w:lang w:val="id-ID"/>
                </w:rPr>
                <m:t>SM</m:t>
              </m:r>
            </m:den>
          </m:f>
          <m:r>
            <w:rPr>
              <w:rFonts w:ascii="Cambria Math" w:hAnsi="Cambria Math"/>
              <w:sz w:val="24"/>
              <w:szCs w:val="24"/>
              <w:lang w:val="id-ID"/>
            </w:rPr>
            <m:t xml:space="preserve"> </m:t>
          </m:r>
        </m:oMath>
      </m:oMathPara>
    </w:p>
    <w:p w:rsidR="00AD5365" w:rsidRPr="002B5F70" w:rsidRDefault="00AD5365" w:rsidP="00AD5365">
      <w:pPr>
        <w:spacing w:after="0" w:line="480" w:lineRule="auto"/>
        <w:ind w:left="1080"/>
        <w:jc w:val="both"/>
        <w:rPr>
          <w:rFonts w:ascii="Times New Roman" w:hAnsi="Times New Roman"/>
          <w:sz w:val="24"/>
          <w:szCs w:val="24"/>
        </w:rPr>
      </w:pPr>
      <m:oMath>
        <m:r>
          <w:rPr>
            <w:rFonts w:ascii="Cambria Math" w:eastAsiaTheme="minorEastAsia" w:hAnsi="Times New Roman"/>
            <w:color w:val="000000" w:themeColor="text1"/>
            <w:sz w:val="24"/>
            <w:szCs w:val="24"/>
          </w:rPr>
          <m:t xml:space="preserve">          </m:t>
        </m:r>
      </m:oMath>
      <w:r w:rsidRPr="002B5F70">
        <w:rPr>
          <w:rFonts w:ascii="Times New Roman" w:hAnsi="Times New Roman"/>
          <w:sz w:val="24"/>
          <w:szCs w:val="24"/>
        </w:rPr>
        <w:t>Keterangan:</w:t>
      </w:r>
    </w:p>
    <w:p w:rsidR="00AD5365" w:rsidRPr="00626B93" w:rsidRDefault="00AD5365" w:rsidP="00AD5365">
      <w:pPr>
        <w:spacing w:after="0" w:line="480" w:lineRule="auto"/>
        <w:ind w:left="1080"/>
        <w:jc w:val="both"/>
        <w:rPr>
          <w:rFonts w:ascii="Times New Roman" w:hAnsi="Times New Roman"/>
          <w:sz w:val="24"/>
          <w:szCs w:val="24"/>
          <w:lang w:val="id-ID"/>
        </w:rPr>
      </w:pPr>
      <w:r>
        <w:rPr>
          <w:rFonts w:ascii="Times New Roman" w:hAnsi="Times New Roman"/>
          <w:sz w:val="24"/>
          <w:szCs w:val="24"/>
          <w:lang w:val="id-ID"/>
        </w:rPr>
        <w:t>NA</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id-ID"/>
        </w:rPr>
        <w:t>Nilai akhir</w:t>
      </w:r>
    </w:p>
    <w:p w:rsidR="00A467E5" w:rsidRPr="00626B93" w:rsidRDefault="00AD5365" w:rsidP="0065501F">
      <w:pPr>
        <w:spacing w:after="0" w:line="480" w:lineRule="auto"/>
        <w:ind w:left="1080"/>
        <w:jc w:val="both"/>
        <w:rPr>
          <w:rFonts w:ascii="Times New Roman" w:hAnsi="Times New Roman"/>
          <w:sz w:val="24"/>
          <w:szCs w:val="24"/>
          <w:lang w:val="id-ID"/>
        </w:rPr>
      </w:pPr>
      <w:r>
        <w:rPr>
          <w:rFonts w:ascii="Times New Roman" w:hAnsi="Times New Roman"/>
          <w:sz w:val="24"/>
          <w:szCs w:val="24"/>
          <w:lang w:val="id-ID"/>
        </w:rPr>
        <w:t>S</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id-ID"/>
        </w:rPr>
        <w:t>Skor rata-rata observasi</w:t>
      </w:r>
    </w:p>
    <w:p w:rsidR="00AD5365" w:rsidRPr="00D44FDD" w:rsidRDefault="00AD5365" w:rsidP="00AD5365">
      <w:pPr>
        <w:spacing w:after="0" w:line="480" w:lineRule="auto"/>
        <w:ind w:left="1080"/>
        <w:jc w:val="both"/>
        <w:rPr>
          <w:rFonts w:ascii="Times New Roman" w:hAnsi="Times New Roman"/>
          <w:sz w:val="24"/>
          <w:szCs w:val="24"/>
          <w:lang w:val="id-ID"/>
        </w:rPr>
      </w:pPr>
      <w:r>
        <w:rPr>
          <w:rFonts w:ascii="Times New Roman" w:hAnsi="Times New Roman"/>
          <w:sz w:val="24"/>
          <w:szCs w:val="24"/>
          <w:lang w:val="id-ID"/>
        </w:rPr>
        <w:t>SM</w:t>
      </w:r>
      <w:r>
        <w:rPr>
          <w:rFonts w:ascii="Times New Roman" w:hAnsi="Times New Roman"/>
          <w:sz w:val="24"/>
          <w:szCs w:val="24"/>
          <w:lang w:val="id-ID"/>
        </w:rPr>
        <w:tab/>
      </w:r>
      <w:r>
        <w:rPr>
          <w:rFonts w:ascii="Times New Roman" w:hAnsi="Times New Roman"/>
          <w:sz w:val="24"/>
          <w:szCs w:val="24"/>
          <w:vertAlign w:val="subscript"/>
        </w:rPr>
        <w:tab/>
      </w:r>
      <w:r>
        <w:rPr>
          <w:rFonts w:ascii="Times New Roman" w:hAnsi="Times New Roman"/>
          <w:sz w:val="24"/>
          <w:szCs w:val="24"/>
        </w:rPr>
        <w:t xml:space="preserve">: </w:t>
      </w:r>
      <w:r>
        <w:rPr>
          <w:rFonts w:ascii="Times New Roman" w:hAnsi="Times New Roman"/>
          <w:sz w:val="24"/>
          <w:szCs w:val="24"/>
          <w:lang w:val="id-ID"/>
        </w:rPr>
        <w:t>Skor maksimum (15)</w:t>
      </w:r>
    </w:p>
    <w:p w:rsidR="00AD5365" w:rsidRPr="00D44FDD" w:rsidRDefault="00AD5365" w:rsidP="00AD5365">
      <w:pPr>
        <w:spacing w:after="0" w:line="480" w:lineRule="auto"/>
        <w:ind w:left="1080"/>
        <w:jc w:val="both"/>
        <w:rPr>
          <w:rFonts w:ascii="Times New Roman" w:hAnsi="Times New Roman"/>
          <w:sz w:val="24"/>
          <w:szCs w:val="24"/>
          <w:lang w:val="id-ID"/>
        </w:rPr>
      </w:pPr>
      <w:r>
        <w:rPr>
          <w:rFonts w:ascii="Times New Roman" w:hAnsi="Times New Roman"/>
          <w:sz w:val="24"/>
          <w:szCs w:val="24"/>
          <w:lang w:val="id-ID"/>
        </w:rPr>
        <w:t>100</w:t>
      </w:r>
      <w:r>
        <w:rPr>
          <w:rFonts w:ascii="Times New Roman" w:hAnsi="Times New Roman"/>
          <w:sz w:val="24"/>
          <w:szCs w:val="24"/>
        </w:rPr>
        <w:tab/>
        <w:t xml:space="preserve">: </w:t>
      </w:r>
      <w:r>
        <w:rPr>
          <w:rFonts w:ascii="Times New Roman" w:hAnsi="Times New Roman"/>
          <w:sz w:val="24"/>
          <w:szCs w:val="24"/>
          <w:lang w:val="id-ID"/>
        </w:rPr>
        <w:t>Bilangan konstanta</w:t>
      </w:r>
    </w:p>
    <w:p w:rsidR="0065501F" w:rsidRPr="006D163D" w:rsidRDefault="00C95CEC" w:rsidP="006D163D">
      <w:pPr>
        <w:pStyle w:val="ListParagraph"/>
        <w:spacing w:after="0" w:line="480" w:lineRule="auto"/>
        <w:ind w:left="5580" w:firstLine="180"/>
        <w:jc w:val="both"/>
        <w:rPr>
          <w:rFonts w:ascii="Times New Roman" w:hAnsi="Times New Roman"/>
          <w:sz w:val="24"/>
          <w:szCs w:val="24"/>
          <w:lang w:val="id-ID"/>
        </w:rPr>
      </w:pPr>
      <w:r>
        <w:rPr>
          <w:rFonts w:ascii="Times New Roman" w:hAnsi="Times New Roman"/>
          <w:sz w:val="24"/>
          <w:szCs w:val="24"/>
          <w:lang w:val="id-ID"/>
        </w:rPr>
        <w:t>(Usman</w:t>
      </w:r>
      <w:r w:rsidR="00A80F34">
        <w:rPr>
          <w:rFonts w:ascii="Times New Roman" w:hAnsi="Times New Roman"/>
          <w:sz w:val="24"/>
          <w:szCs w:val="24"/>
          <w:lang w:val="id-ID"/>
        </w:rPr>
        <w:t>, 2002</w:t>
      </w:r>
      <w:r w:rsidR="00340ACE">
        <w:rPr>
          <w:rFonts w:ascii="Times New Roman" w:hAnsi="Times New Roman"/>
          <w:sz w:val="24"/>
          <w:szCs w:val="24"/>
          <w:lang w:val="id-ID"/>
        </w:rPr>
        <w:t>)</w:t>
      </w:r>
    </w:p>
    <w:p w:rsidR="00AD5365" w:rsidRDefault="00AD5365" w:rsidP="00AD5365">
      <w:pPr>
        <w:spacing w:after="0" w:line="480" w:lineRule="auto"/>
        <w:ind w:left="567"/>
        <w:jc w:val="both"/>
        <w:rPr>
          <w:rFonts w:ascii="Times New Roman" w:eastAsiaTheme="minorEastAsia" w:hAnsi="Times New Roman"/>
          <w:sz w:val="24"/>
          <w:szCs w:val="24"/>
          <w:lang w:val="id-ID"/>
        </w:rPr>
      </w:pPr>
      <w:r>
        <w:rPr>
          <w:rFonts w:ascii="Times New Roman" w:hAnsi="Times New Roman"/>
          <w:sz w:val="24"/>
          <w:szCs w:val="24"/>
          <w:lang w:val="id-ID"/>
        </w:rPr>
        <w:t xml:space="preserve">Rata-rata keseluruhan observasi = </w:t>
      </w:r>
      <m:oMath>
        <m:f>
          <m:fPr>
            <m:ctrlPr>
              <w:rPr>
                <w:rFonts w:ascii="Cambria Math" w:hAnsiTheme="majorBidi" w:cstheme="majorBidi"/>
                <w:i/>
                <w:sz w:val="24"/>
                <w:szCs w:val="24"/>
                <w:lang w:val="id-ID"/>
              </w:rPr>
            </m:ctrlPr>
          </m:fPr>
          <m:num>
            <m:r>
              <w:rPr>
                <w:rFonts w:ascii="Cambria Math" w:hAnsi="Cambria Math" w:cstheme="majorBidi"/>
                <w:sz w:val="24"/>
                <w:szCs w:val="24"/>
                <w:lang w:val="id-ID"/>
              </w:rPr>
              <m:t>jumlah</m:t>
            </m:r>
            <m:r>
              <w:rPr>
                <w:rFonts w:ascii="Cambria Math" w:hAnsiTheme="majorBidi" w:cstheme="majorBidi"/>
                <w:sz w:val="24"/>
                <w:szCs w:val="24"/>
                <w:lang w:val="id-ID"/>
              </w:rPr>
              <m:t xml:space="preserve"> </m:t>
            </m:r>
            <m:r>
              <w:rPr>
                <w:rFonts w:ascii="Cambria Math" w:hAnsi="Cambria Math" w:cstheme="majorBidi"/>
                <w:sz w:val="24"/>
                <w:szCs w:val="24"/>
                <w:lang w:val="id-ID"/>
              </w:rPr>
              <m:t>presentase</m:t>
            </m:r>
            <m:r>
              <w:rPr>
                <w:rFonts w:ascii="Cambria Math" w:hAnsiTheme="majorBidi" w:cstheme="majorBidi"/>
                <w:sz w:val="24"/>
                <w:szCs w:val="24"/>
                <w:lang w:val="id-ID"/>
              </w:rPr>
              <m:t xml:space="preserve"> </m:t>
            </m:r>
            <m:r>
              <w:rPr>
                <w:rFonts w:ascii="Cambria Math" w:hAnsi="Cambria Math" w:cstheme="majorBidi"/>
                <w:sz w:val="24"/>
                <w:szCs w:val="24"/>
                <w:lang w:val="id-ID"/>
              </w:rPr>
              <m:t>observasi</m:t>
            </m:r>
            <m:r>
              <w:rPr>
                <w:rFonts w:ascii="Cambria Math" w:hAnsiTheme="majorBidi" w:cstheme="majorBidi"/>
                <w:sz w:val="24"/>
                <w:szCs w:val="24"/>
                <w:lang w:val="id-ID"/>
              </w:rPr>
              <m:t xml:space="preserve"> </m:t>
            </m:r>
            <m:r>
              <w:rPr>
                <w:rFonts w:ascii="Cambria Math" w:hAnsi="Cambria Math" w:cstheme="majorBidi"/>
                <w:sz w:val="24"/>
                <w:szCs w:val="24"/>
                <w:lang w:val="id-ID"/>
              </w:rPr>
              <m:t>seluruh</m:t>
            </m:r>
            <m:r>
              <w:rPr>
                <w:rFonts w:ascii="Cambria Math" w:hAnsiTheme="majorBidi" w:cstheme="majorBidi"/>
                <w:sz w:val="24"/>
                <w:szCs w:val="24"/>
                <w:lang w:val="id-ID"/>
              </w:rPr>
              <m:t xml:space="preserve"> </m:t>
            </m:r>
            <m:r>
              <w:rPr>
                <w:rFonts w:ascii="Cambria Math" w:hAnsi="Cambria Math" w:cstheme="majorBidi"/>
                <w:sz w:val="24"/>
                <w:szCs w:val="24"/>
                <w:lang w:val="id-ID"/>
              </w:rPr>
              <m:t>siswa</m:t>
            </m:r>
          </m:num>
          <m:den>
            <m:r>
              <w:rPr>
                <w:rFonts w:ascii="Cambria Math" w:hAnsi="Cambria Math" w:cstheme="majorBidi"/>
                <w:sz w:val="24"/>
                <w:szCs w:val="24"/>
                <w:lang w:val="id-ID"/>
              </w:rPr>
              <m:t>jumlah</m:t>
            </m:r>
            <m:r>
              <w:rPr>
                <w:rFonts w:ascii="Cambria Math" w:hAnsiTheme="majorBidi" w:cstheme="majorBidi"/>
                <w:sz w:val="24"/>
                <w:szCs w:val="24"/>
                <w:lang w:val="id-ID"/>
              </w:rPr>
              <m:t xml:space="preserve"> </m:t>
            </m:r>
            <m:r>
              <w:rPr>
                <w:rFonts w:ascii="Cambria Math" w:hAnsi="Cambria Math" w:cstheme="majorBidi"/>
                <w:sz w:val="24"/>
                <w:szCs w:val="24"/>
                <w:lang w:val="id-ID"/>
              </w:rPr>
              <m:t>siswa</m:t>
            </m:r>
          </m:den>
        </m:f>
      </m:oMath>
      <w:r>
        <w:rPr>
          <w:rFonts w:ascii="Times New Roman" w:eastAsiaTheme="minorEastAsia" w:hAnsi="Times New Roman"/>
          <w:sz w:val="24"/>
          <w:szCs w:val="24"/>
          <w:lang w:val="id-ID"/>
        </w:rPr>
        <w:t xml:space="preserve"> </w:t>
      </w:r>
    </w:p>
    <w:p w:rsidR="00AD5365" w:rsidRDefault="00AD5365" w:rsidP="00DF2D2A">
      <w:pPr>
        <w:spacing w:after="0" w:line="480" w:lineRule="auto"/>
        <w:ind w:left="567" w:firstLine="426"/>
        <w:jc w:val="both"/>
        <w:rPr>
          <w:rFonts w:ascii="Times New Roman" w:hAnsi="Times New Roman"/>
          <w:sz w:val="24"/>
          <w:szCs w:val="24"/>
          <w:lang w:val="id-ID"/>
        </w:rPr>
      </w:pPr>
      <w:r>
        <w:rPr>
          <w:rFonts w:ascii="Times New Roman" w:hAnsi="Times New Roman"/>
          <w:sz w:val="24"/>
          <w:szCs w:val="24"/>
          <w:lang w:val="id-ID"/>
        </w:rPr>
        <w:t>Untuk menilai keaktifan siswa dikonversikan dengan kriteria sebagai berikut:</w:t>
      </w:r>
    </w:p>
    <w:p w:rsidR="006D163D" w:rsidRPr="006D163D" w:rsidRDefault="002856C0" w:rsidP="006D163D">
      <w:pPr>
        <w:spacing w:after="0"/>
        <w:ind w:firstLine="567"/>
        <w:rPr>
          <w:rFonts w:ascii="Times New Roman" w:hAnsi="Times New Roman"/>
          <w:b/>
          <w:bCs/>
          <w:sz w:val="24"/>
          <w:szCs w:val="24"/>
          <w:lang w:val="id-ID"/>
        </w:rPr>
      </w:pPr>
      <w:r>
        <w:rPr>
          <w:rFonts w:ascii="Times New Roman" w:hAnsi="Times New Roman"/>
          <w:b/>
          <w:bCs/>
          <w:sz w:val="24"/>
          <w:szCs w:val="24"/>
          <w:lang w:val="id-ID"/>
        </w:rPr>
        <w:t>Tabel 3.6</w:t>
      </w:r>
      <w:r w:rsidR="00AD5365" w:rsidRPr="006D163D">
        <w:rPr>
          <w:rFonts w:ascii="Times New Roman" w:hAnsi="Times New Roman"/>
          <w:b/>
          <w:bCs/>
          <w:sz w:val="24"/>
          <w:szCs w:val="24"/>
          <w:lang w:val="id-ID"/>
        </w:rPr>
        <w:t xml:space="preserve"> </w:t>
      </w:r>
    </w:p>
    <w:p w:rsidR="00AD5365" w:rsidRPr="006D163D" w:rsidRDefault="00AD5365" w:rsidP="006D163D">
      <w:pPr>
        <w:spacing w:after="0"/>
        <w:ind w:firstLine="567"/>
        <w:rPr>
          <w:rFonts w:ascii="Times New Roman" w:hAnsi="Times New Roman"/>
          <w:b/>
          <w:bCs/>
          <w:sz w:val="24"/>
          <w:szCs w:val="24"/>
          <w:lang w:val="id-ID"/>
        </w:rPr>
      </w:pPr>
      <w:r w:rsidRPr="006D163D">
        <w:rPr>
          <w:rFonts w:ascii="Times New Roman" w:hAnsi="Times New Roman"/>
          <w:b/>
          <w:bCs/>
          <w:sz w:val="24"/>
          <w:szCs w:val="24"/>
          <w:lang w:val="id-ID"/>
        </w:rPr>
        <w:t>Presentase Keaktifan Siswa</w:t>
      </w:r>
    </w:p>
    <w:tbl>
      <w:tblPr>
        <w:tblW w:w="0" w:type="auto"/>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7"/>
        <w:gridCol w:w="3017"/>
      </w:tblGrid>
      <w:tr w:rsidR="00AD5365" w:rsidTr="00F179CF">
        <w:trPr>
          <w:trHeight w:val="365"/>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D5365" w:rsidRPr="00B808E0" w:rsidRDefault="00AD5365" w:rsidP="00AD5365">
            <w:pPr>
              <w:spacing w:after="0"/>
              <w:rPr>
                <w:rFonts w:ascii="Times New Roman" w:eastAsia="Times New Roman" w:hAnsi="Times New Roman"/>
                <w:b/>
                <w:bCs/>
                <w:sz w:val="24"/>
                <w:szCs w:val="24"/>
                <w:lang w:bidi="en-US"/>
              </w:rPr>
            </w:pPr>
            <w:r w:rsidRPr="00B808E0">
              <w:rPr>
                <w:rFonts w:ascii="Times New Roman" w:eastAsia="Times New Roman" w:hAnsi="Times New Roman"/>
                <w:b/>
                <w:bCs/>
                <w:sz w:val="24"/>
                <w:szCs w:val="24"/>
              </w:rPr>
              <w:t>Skor Akhir</w:t>
            </w:r>
          </w:p>
        </w:tc>
        <w:tc>
          <w:tcPr>
            <w:tcW w:w="30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D5365" w:rsidRPr="00B808E0" w:rsidRDefault="00AD5365" w:rsidP="00AD5365">
            <w:pPr>
              <w:spacing w:after="0"/>
              <w:rPr>
                <w:rFonts w:ascii="Times New Roman" w:eastAsia="Times New Roman" w:hAnsi="Times New Roman"/>
                <w:b/>
                <w:bCs/>
                <w:sz w:val="24"/>
                <w:szCs w:val="24"/>
                <w:lang w:bidi="en-US"/>
              </w:rPr>
            </w:pPr>
            <w:r w:rsidRPr="00B808E0">
              <w:rPr>
                <w:rFonts w:ascii="Times New Roman" w:eastAsia="Times New Roman" w:hAnsi="Times New Roman"/>
                <w:b/>
                <w:bCs/>
                <w:sz w:val="24"/>
                <w:szCs w:val="24"/>
              </w:rPr>
              <w:t>Kategori</w:t>
            </w:r>
          </w:p>
        </w:tc>
      </w:tr>
      <w:tr w:rsidR="00AD5365" w:rsidTr="00E40F68">
        <w:trPr>
          <w:trHeight w:val="1888"/>
        </w:trPr>
        <w:tc>
          <w:tcPr>
            <w:tcW w:w="2587" w:type="dxa"/>
            <w:tcBorders>
              <w:top w:val="single" w:sz="4" w:space="0" w:color="000000"/>
              <w:left w:val="single" w:sz="4" w:space="0" w:color="000000"/>
              <w:bottom w:val="single" w:sz="4" w:space="0" w:color="000000"/>
              <w:right w:val="single" w:sz="4" w:space="0" w:color="000000"/>
            </w:tcBorders>
            <w:vAlign w:val="center"/>
            <w:hideMark/>
          </w:tcPr>
          <w:p w:rsidR="00AD5365" w:rsidRPr="00D03932" w:rsidRDefault="00AD5365" w:rsidP="00AD5365">
            <w:pPr>
              <w:spacing w:after="0"/>
              <w:rPr>
                <w:rFonts w:ascii="Times New Roman" w:eastAsia="Times New Roman" w:hAnsi="Times New Roman"/>
                <w:sz w:val="24"/>
                <w:szCs w:val="24"/>
              </w:rPr>
            </w:pPr>
            <w:r w:rsidRPr="00D03932">
              <w:rPr>
                <w:rFonts w:ascii="Times New Roman" w:eastAsia="Times New Roman" w:hAnsi="Times New Roman"/>
                <w:sz w:val="24"/>
                <w:szCs w:val="24"/>
              </w:rPr>
              <w:t>86% - 100%</w:t>
            </w:r>
          </w:p>
          <w:p w:rsidR="00AD5365" w:rsidRPr="00D03932" w:rsidRDefault="00AD5365" w:rsidP="00AD5365">
            <w:pPr>
              <w:spacing w:after="0"/>
              <w:rPr>
                <w:rFonts w:ascii="Times New Roman" w:eastAsia="Times New Roman" w:hAnsi="Times New Roman"/>
                <w:sz w:val="24"/>
                <w:szCs w:val="24"/>
              </w:rPr>
            </w:pPr>
            <w:r>
              <w:rPr>
                <w:rFonts w:ascii="Times New Roman" w:eastAsia="Times New Roman" w:hAnsi="Times New Roman"/>
                <w:sz w:val="24"/>
                <w:szCs w:val="24"/>
              </w:rPr>
              <w:t>71%  - 8</w:t>
            </w:r>
            <w:r>
              <w:rPr>
                <w:rFonts w:ascii="Times New Roman" w:eastAsia="Times New Roman" w:hAnsi="Times New Roman"/>
                <w:sz w:val="24"/>
                <w:szCs w:val="24"/>
                <w:lang w:val="id-ID"/>
              </w:rPr>
              <w:t>5</w:t>
            </w:r>
            <w:r w:rsidRPr="00D03932">
              <w:rPr>
                <w:rFonts w:ascii="Times New Roman" w:eastAsia="Times New Roman" w:hAnsi="Times New Roman"/>
                <w:sz w:val="24"/>
                <w:szCs w:val="24"/>
              </w:rPr>
              <w:t>%</w:t>
            </w:r>
          </w:p>
          <w:p w:rsidR="00AD5365" w:rsidRPr="00D03932" w:rsidRDefault="00AD5365" w:rsidP="00AD5365">
            <w:pPr>
              <w:spacing w:after="0"/>
              <w:rPr>
                <w:rFonts w:ascii="Times New Roman" w:eastAsia="Times New Roman" w:hAnsi="Times New Roman"/>
                <w:sz w:val="24"/>
                <w:szCs w:val="24"/>
              </w:rPr>
            </w:pPr>
            <w:r w:rsidRPr="00D03932">
              <w:rPr>
                <w:rFonts w:ascii="Times New Roman" w:eastAsia="Times New Roman" w:hAnsi="Times New Roman"/>
                <w:sz w:val="24"/>
                <w:szCs w:val="24"/>
              </w:rPr>
              <w:t>56% - 70%</w:t>
            </w:r>
          </w:p>
          <w:p w:rsidR="00AD5365" w:rsidRPr="00D03932" w:rsidRDefault="00AD5365" w:rsidP="00AD5365">
            <w:pPr>
              <w:spacing w:after="0"/>
              <w:rPr>
                <w:rFonts w:ascii="Times New Roman" w:eastAsia="Times New Roman" w:hAnsi="Times New Roman"/>
                <w:sz w:val="24"/>
                <w:szCs w:val="24"/>
              </w:rPr>
            </w:pPr>
            <w:r w:rsidRPr="00D03932">
              <w:rPr>
                <w:rFonts w:ascii="Times New Roman" w:eastAsia="Times New Roman" w:hAnsi="Times New Roman"/>
                <w:sz w:val="24"/>
                <w:szCs w:val="24"/>
              </w:rPr>
              <w:t>41% - 55%</w:t>
            </w:r>
          </w:p>
          <w:p w:rsidR="00AD5365" w:rsidRPr="00D03932" w:rsidRDefault="00AD5365" w:rsidP="00AD5365">
            <w:pPr>
              <w:spacing w:after="0"/>
              <w:rPr>
                <w:rFonts w:ascii="Times New Roman" w:eastAsia="Times New Roman" w:hAnsi="Times New Roman"/>
                <w:sz w:val="24"/>
                <w:szCs w:val="24"/>
                <w:lang w:bidi="en-US"/>
              </w:rPr>
            </w:pPr>
            <w:r w:rsidRPr="00D03932">
              <w:rPr>
                <w:rFonts w:ascii="Times New Roman" w:eastAsia="Times New Roman" w:hAnsi="Times New Roman"/>
                <w:sz w:val="24"/>
                <w:szCs w:val="24"/>
              </w:rPr>
              <w:t>&gt;40%</w:t>
            </w:r>
          </w:p>
        </w:tc>
        <w:tc>
          <w:tcPr>
            <w:tcW w:w="3017" w:type="dxa"/>
            <w:tcBorders>
              <w:top w:val="single" w:sz="4" w:space="0" w:color="000000"/>
              <w:left w:val="single" w:sz="4" w:space="0" w:color="000000"/>
              <w:bottom w:val="single" w:sz="4" w:space="0" w:color="000000"/>
              <w:right w:val="single" w:sz="4" w:space="0" w:color="000000"/>
            </w:tcBorders>
            <w:vAlign w:val="center"/>
            <w:hideMark/>
          </w:tcPr>
          <w:p w:rsidR="00AD5365" w:rsidRPr="00D03932" w:rsidRDefault="00AD5365" w:rsidP="00AD5365">
            <w:pPr>
              <w:spacing w:after="0"/>
              <w:rPr>
                <w:rFonts w:ascii="Times New Roman" w:eastAsia="Times New Roman" w:hAnsi="Times New Roman"/>
                <w:sz w:val="24"/>
                <w:szCs w:val="24"/>
              </w:rPr>
            </w:pPr>
            <w:r w:rsidRPr="00D03932">
              <w:rPr>
                <w:rFonts w:ascii="Times New Roman" w:eastAsia="Times New Roman" w:hAnsi="Times New Roman"/>
                <w:sz w:val="24"/>
                <w:szCs w:val="24"/>
              </w:rPr>
              <w:t>Sangat Aktif</w:t>
            </w:r>
          </w:p>
          <w:p w:rsidR="00AD5365" w:rsidRPr="00D03932" w:rsidRDefault="00AD5365" w:rsidP="00AD5365">
            <w:pPr>
              <w:spacing w:after="0"/>
              <w:rPr>
                <w:rFonts w:ascii="Times New Roman" w:eastAsia="Times New Roman" w:hAnsi="Times New Roman"/>
                <w:sz w:val="24"/>
                <w:szCs w:val="24"/>
              </w:rPr>
            </w:pPr>
            <w:r w:rsidRPr="00D03932">
              <w:rPr>
                <w:rFonts w:ascii="Times New Roman" w:eastAsia="Times New Roman" w:hAnsi="Times New Roman"/>
                <w:sz w:val="24"/>
                <w:szCs w:val="24"/>
              </w:rPr>
              <w:t>Aktif</w:t>
            </w:r>
          </w:p>
          <w:p w:rsidR="00AD5365" w:rsidRPr="00D03932" w:rsidRDefault="00AD5365" w:rsidP="00AD5365">
            <w:pPr>
              <w:spacing w:after="0"/>
              <w:rPr>
                <w:rFonts w:ascii="Times New Roman" w:eastAsia="Times New Roman" w:hAnsi="Times New Roman"/>
                <w:sz w:val="24"/>
                <w:szCs w:val="24"/>
              </w:rPr>
            </w:pPr>
            <w:r w:rsidRPr="00D03932">
              <w:rPr>
                <w:rFonts w:ascii="Times New Roman" w:eastAsia="Times New Roman" w:hAnsi="Times New Roman"/>
                <w:sz w:val="24"/>
                <w:szCs w:val="24"/>
              </w:rPr>
              <w:t>Cukup Aktif</w:t>
            </w:r>
          </w:p>
          <w:p w:rsidR="00AD5365" w:rsidRPr="00D03932" w:rsidRDefault="00AD5365" w:rsidP="00AD5365">
            <w:pPr>
              <w:spacing w:after="0"/>
              <w:rPr>
                <w:rFonts w:ascii="Times New Roman" w:eastAsia="Times New Roman" w:hAnsi="Times New Roman"/>
                <w:sz w:val="24"/>
                <w:szCs w:val="24"/>
              </w:rPr>
            </w:pPr>
            <w:r w:rsidRPr="00D03932">
              <w:rPr>
                <w:rFonts w:ascii="Times New Roman" w:eastAsia="Times New Roman" w:hAnsi="Times New Roman"/>
                <w:sz w:val="24"/>
                <w:szCs w:val="24"/>
              </w:rPr>
              <w:t>Kurang Aktif</w:t>
            </w:r>
          </w:p>
          <w:p w:rsidR="00AD5365" w:rsidRPr="00D03932" w:rsidRDefault="00AD5365" w:rsidP="00AD5365">
            <w:pPr>
              <w:spacing w:after="0"/>
              <w:rPr>
                <w:rFonts w:ascii="Times New Roman" w:eastAsia="Times New Roman" w:hAnsi="Times New Roman"/>
                <w:sz w:val="24"/>
                <w:szCs w:val="24"/>
                <w:lang w:bidi="en-US"/>
              </w:rPr>
            </w:pPr>
            <w:r w:rsidRPr="00D03932">
              <w:rPr>
                <w:rFonts w:ascii="Times New Roman" w:eastAsia="Times New Roman" w:hAnsi="Times New Roman"/>
                <w:sz w:val="24"/>
                <w:szCs w:val="24"/>
              </w:rPr>
              <w:t>Sangat Kurang Aktif</w:t>
            </w:r>
          </w:p>
        </w:tc>
      </w:tr>
    </w:tbl>
    <w:p w:rsidR="00E40F68" w:rsidRDefault="00E40F68" w:rsidP="00E40F68">
      <w:pPr>
        <w:spacing w:after="0"/>
        <w:ind w:left="5040" w:firstLine="720"/>
        <w:jc w:val="both"/>
        <w:rPr>
          <w:rFonts w:ascii="Times New Roman" w:hAnsi="Times New Roman"/>
          <w:sz w:val="24"/>
          <w:szCs w:val="24"/>
          <w:lang w:val="id-ID"/>
        </w:rPr>
      </w:pPr>
    </w:p>
    <w:p w:rsidR="00E01A26" w:rsidRPr="00FB7E3E" w:rsidRDefault="00AD5365" w:rsidP="00E40F68">
      <w:pPr>
        <w:spacing w:after="0"/>
        <w:ind w:left="5040" w:firstLine="720"/>
        <w:jc w:val="both"/>
        <w:rPr>
          <w:rFonts w:ascii="Times New Roman" w:hAnsi="Times New Roman"/>
          <w:sz w:val="24"/>
          <w:szCs w:val="24"/>
          <w:lang w:val="id-ID"/>
        </w:rPr>
      </w:pPr>
      <w:r>
        <w:rPr>
          <w:rFonts w:ascii="Times New Roman" w:hAnsi="Times New Roman"/>
          <w:sz w:val="24"/>
          <w:szCs w:val="24"/>
        </w:rPr>
        <w:t>(Arikunto</w:t>
      </w:r>
      <w:r>
        <w:rPr>
          <w:rFonts w:ascii="Times New Roman" w:hAnsi="Times New Roman"/>
          <w:sz w:val="24"/>
          <w:szCs w:val="24"/>
          <w:lang w:val="id-ID"/>
        </w:rPr>
        <w:t>,</w:t>
      </w:r>
      <w:r>
        <w:rPr>
          <w:rFonts w:ascii="Times New Roman" w:hAnsi="Times New Roman"/>
          <w:sz w:val="24"/>
          <w:szCs w:val="24"/>
        </w:rPr>
        <w:t xml:space="preserve"> 2010) </w:t>
      </w:r>
    </w:p>
    <w:sectPr w:rsidR="00E01A26" w:rsidRPr="00FB7E3E" w:rsidSect="00AD5365">
      <w:headerReference w:type="default" r:id="rId11"/>
      <w:footerReference w:type="default" r:id="rId12"/>
      <w:pgSz w:w="11906" w:h="16838"/>
      <w:pgMar w:top="1701" w:right="1701" w:bottom="1701" w:left="2268" w:header="708" w:footer="708" w:gutter="0"/>
      <w:pgNumType w:start="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62A" w:rsidRDefault="00CF262A" w:rsidP="00AD5365">
      <w:pPr>
        <w:spacing w:after="0" w:line="240" w:lineRule="auto"/>
      </w:pPr>
      <w:r>
        <w:separator/>
      </w:r>
    </w:p>
  </w:endnote>
  <w:endnote w:type="continuationSeparator" w:id="1">
    <w:p w:rsidR="00CF262A" w:rsidRDefault="00CF262A" w:rsidP="00AD5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C7E" w:rsidRDefault="00880C7E" w:rsidP="005063CE">
    <w:pPr>
      <w:pStyle w:val="Footer"/>
    </w:pPr>
  </w:p>
  <w:p w:rsidR="00880C7E" w:rsidRDefault="00880C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62A" w:rsidRDefault="00CF262A" w:rsidP="00AD5365">
      <w:pPr>
        <w:spacing w:after="0" w:line="240" w:lineRule="auto"/>
      </w:pPr>
      <w:r>
        <w:separator/>
      </w:r>
    </w:p>
  </w:footnote>
  <w:footnote w:type="continuationSeparator" w:id="1">
    <w:p w:rsidR="00CF262A" w:rsidRDefault="00CF262A" w:rsidP="00AD53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5404"/>
      <w:docPartObj>
        <w:docPartGallery w:val="Page Numbers (Top of Page)"/>
        <w:docPartUnique/>
      </w:docPartObj>
    </w:sdtPr>
    <w:sdtContent>
      <w:p w:rsidR="005063CE" w:rsidRDefault="005063CE">
        <w:pPr>
          <w:pStyle w:val="Header"/>
          <w:jc w:val="right"/>
        </w:pPr>
        <w:fldSimple w:instr=" PAGE   \* MERGEFORMAT ">
          <w:r w:rsidR="006C5F1F">
            <w:rPr>
              <w:noProof/>
            </w:rPr>
            <w:t>49</w:t>
          </w:r>
        </w:fldSimple>
      </w:p>
    </w:sdtContent>
  </w:sdt>
  <w:p w:rsidR="00880C7E" w:rsidRDefault="00880C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4272"/>
    <w:multiLevelType w:val="hybridMultilevel"/>
    <w:tmpl w:val="337A3564"/>
    <w:lvl w:ilvl="0" w:tplc="AE76940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21001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4ED25FD"/>
    <w:multiLevelType w:val="hybridMultilevel"/>
    <w:tmpl w:val="1E0C2F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5C54C8"/>
    <w:multiLevelType w:val="hybridMultilevel"/>
    <w:tmpl w:val="29B4429C"/>
    <w:lvl w:ilvl="0" w:tplc="85B4B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81D23"/>
    <w:multiLevelType w:val="hybridMultilevel"/>
    <w:tmpl w:val="14E047DA"/>
    <w:lvl w:ilvl="0" w:tplc="0409000F">
      <w:start w:val="1"/>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4">
    <w:nsid w:val="160856C9"/>
    <w:multiLevelType w:val="hybridMultilevel"/>
    <w:tmpl w:val="70D2BEF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98072FC"/>
    <w:multiLevelType w:val="hybridMultilevel"/>
    <w:tmpl w:val="D6B0C1D6"/>
    <w:lvl w:ilvl="0" w:tplc="C804BA3E">
      <w:start w:val="1"/>
      <w:numFmt w:val="lowerLetter"/>
      <w:lvlText w:val="%1."/>
      <w:lvlJc w:val="left"/>
      <w:pPr>
        <w:ind w:left="720" w:hanging="360"/>
      </w:pPr>
      <w:rPr>
        <w:rFonts w:asciiTheme="majorBidi" w:hAnsiTheme="majorBidi"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AD0CA5"/>
    <w:multiLevelType w:val="hybridMultilevel"/>
    <w:tmpl w:val="644E65BA"/>
    <w:lvl w:ilvl="0" w:tplc="1084DC36">
      <w:start w:val="1"/>
      <w:numFmt w:val="upperLetter"/>
      <w:lvlText w:val="%1."/>
      <w:lvlJc w:val="left"/>
      <w:pPr>
        <w:ind w:left="3191" w:hanging="360"/>
      </w:pPr>
      <w:rPr>
        <w:rFonts w:hint="default"/>
        <w:b/>
        <w:bCs w:val="0"/>
      </w:rPr>
    </w:lvl>
    <w:lvl w:ilvl="1" w:tplc="9C72609A">
      <w:start w:val="1"/>
      <w:numFmt w:val="lowerLetter"/>
      <w:lvlText w:val="%2."/>
      <w:lvlJc w:val="left"/>
      <w:pPr>
        <w:ind w:left="3911" w:hanging="360"/>
      </w:pPr>
      <w:rPr>
        <w:rFonts w:hint="default"/>
      </w:rPr>
    </w:lvl>
    <w:lvl w:ilvl="2" w:tplc="0421001B">
      <w:start w:val="1"/>
      <w:numFmt w:val="lowerRoman"/>
      <w:lvlText w:val="%3."/>
      <w:lvlJc w:val="right"/>
      <w:pPr>
        <w:ind w:left="4631" w:hanging="180"/>
      </w:pPr>
    </w:lvl>
    <w:lvl w:ilvl="3" w:tplc="0421000F">
      <w:start w:val="1"/>
      <w:numFmt w:val="decimal"/>
      <w:lvlText w:val="%4."/>
      <w:lvlJc w:val="left"/>
      <w:pPr>
        <w:ind w:left="5351" w:hanging="360"/>
      </w:pPr>
    </w:lvl>
    <w:lvl w:ilvl="4" w:tplc="04210019" w:tentative="1">
      <w:start w:val="1"/>
      <w:numFmt w:val="lowerLetter"/>
      <w:lvlText w:val="%5."/>
      <w:lvlJc w:val="left"/>
      <w:pPr>
        <w:ind w:left="6071" w:hanging="360"/>
      </w:pPr>
    </w:lvl>
    <w:lvl w:ilvl="5" w:tplc="0421001B" w:tentative="1">
      <w:start w:val="1"/>
      <w:numFmt w:val="lowerRoman"/>
      <w:lvlText w:val="%6."/>
      <w:lvlJc w:val="right"/>
      <w:pPr>
        <w:ind w:left="6791" w:hanging="180"/>
      </w:pPr>
    </w:lvl>
    <w:lvl w:ilvl="6" w:tplc="0421000F" w:tentative="1">
      <w:start w:val="1"/>
      <w:numFmt w:val="decimal"/>
      <w:lvlText w:val="%7."/>
      <w:lvlJc w:val="left"/>
      <w:pPr>
        <w:ind w:left="7511" w:hanging="360"/>
      </w:pPr>
    </w:lvl>
    <w:lvl w:ilvl="7" w:tplc="04210019" w:tentative="1">
      <w:start w:val="1"/>
      <w:numFmt w:val="lowerLetter"/>
      <w:lvlText w:val="%8."/>
      <w:lvlJc w:val="left"/>
      <w:pPr>
        <w:ind w:left="8231" w:hanging="360"/>
      </w:pPr>
    </w:lvl>
    <w:lvl w:ilvl="8" w:tplc="0421001B" w:tentative="1">
      <w:start w:val="1"/>
      <w:numFmt w:val="lowerRoman"/>
      <w:lvlText w:val="%9."/>
      <w:lvlJc w:val="right"/>
      <w:pPr>
        <w:ind w:left="8951" w:hanging="180"/>
      </w:pPr>
    </w:lvl>
  </w:abstractNum>
  <w:abstractNum w:abstractNumId="7">
    <w:nsid w:val="3CDA3325"/>
    <w:multiLevelType w:val="hybridMultilevel"/>
    <w:tmpl w:val="BA1AF04A"/>
    <w:lvl w:ilvl="0" w:tplc="E39A177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9143EF"/>
    <w:multiLevelType w:val="hybridMultilevel"/>
    <w:tmpl w:val="467C8604"/>
    <w:lvl w:ilvl="0" w:tplc="C0C82ACC">
      <w:start w:val="1"/>
      <w:numFmt w:val="lowerLetter"/>
      <w:lvlText w:val="%1."/>
      <w:lvlJc w:val="left"/>
      <w:pPr>
        <w:ind w:left="107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421371"/>
    <w:multiLevelType w:val="hybridMultilevel"/>
    <w:tmpl w:val="7C9CD7AA"/>
    <w:lvl w:ilvl="0" w:tplc="AD4C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093DC2"/>
    <w:multiLevelType w:val="hybridMultilevel"/>
    <w:tmpl w:val="4D563FCC"/>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1A567C2"/>
    <w:multiLevelType w:val="hybridMultilevel"/>
    <w:tmpl w:val="BB58CE36"/>
    <w:lvl w:ilvl="0" w:tplc="6136D750">
      <w:start w:val="1"/>
      <w:numFmt w:val="lowerLetter"/>
      <w:lvlText w:val="%1."/>
      <w:lvlJc w:val="left"/>
      <w:pPr>
        <w:ind w:left="3780" w:hanging="360"/>
      </w:pPr>
      <w:rPr>
        <w:rFonts w:hint="default"/>
      </w:rPr>
    </w:lvl>
    <w:lvl w:ilvl="1" w:tplc="04210019" w:tentative="1">
      <w:start w:val="1"/>
      <w:numFmt w:val="lowerLetter"/>
      <w:lvlText w:val="%2."/>
      <w:lvlJc w:val="left"/>
      <w:pPr>
        <w:ind w:left="4500" w:hanging="360"/>
      </w:pPr>
    </w:lvl>
    <w:lvl w:ilvl="2" w:tplc="0421001B" w:tentative="1">
      <w:start w:val="1"/>
      <w:numFmt w:val="lowerRoman"/>
      <w:lvlText w:val="%3."/>
      <w:lvlJc w:val="right"/>
      <w:pPr>
        <w:ind w:left="5220" w:hanging="180"/>
      </w:pPr>
    </w:lvl>
    <w:lvl w:ilvl="3" w:tplc="0421000F" w:tentative="1">
      <w:start w:val="1"/>
      <w:numFmt w:val="decimal"/>
      <w:lvlText w:val="%4."/>
      <w:lvlJc w:val="left"/>
      <w:pPr>
        <w:ind w:left="5940" w:hanging="360"/>
      </w:pPr>
    </w:lvl>
    <w:lvl w:ilvl="4" w:tplc="04210019" w:tentative="1">
      <w:start w:val="1"/>
      <w:numFmt w:val="lowerLetter"/>
      <w:lvlText w:val="%5."/>
      <w:lvlJc w:val="left"/>
      <w:pPr>
        <w:ind w:left="6660" w:hanging="360"/>
      </w:pPr>
    </w:lvl>
    <w:lvl w:ilvl="5" w:tplc="0421001B" w:tentative="1">
      <w:start w:val="1"/>
      <w:numFmt w:val="lowerRoman"/>
      <w:lvlText w:val="%6."/>
      <w:lvlJc w:val="right"/>
      <w:pPr>
        <w:ind w:left="7380" w:hanging="180"/>
      </w:pPr>
    </w:lvl>
    <w:lvl w:ilvl="6" w:tplc="0421000F" w:tentative="1">
      <w:start w:val="1"/>
      <w:numFmt w:val="decimal"/>
      <w:lvlText w:val="%7."/>
      <w:lvlJc w:val="left"/>
      <w:pPr>
        <w:ind w:left="8100" w:hanging="360"/>
      </w:pPr>
    </w:lvl>
    <w:lvl w:ilvl="7" w:tplc="04210019" w:tentative="1">
      <w:start w:val="1"/>
      <w:numFmt w:val="lowerLetter"/>
      <w:lvlText w:val="%8."/>
      <w:lvlJc w:val="left"/>
      <w:pPr>
        <w:ind w:left="8820" w:hanging="360"/>
      </w:pPr>
    </w:lvl>
    <w:lvl w:ilvl="8" w:tplc="0421001B" w:tentative="1">
      <w:start w:val="1"/>
      <w:numFmt w:val="lowerRoman"/>
      <w:lvlText w:val="%9."/>
      <w:lvlJc w:val="right"/>
      <w:pPr>
        <w:ind w:left="9540" w:hanging="180"/>
      </w:pPr>
    </w:lvl>
  </w:abstractNum>
  <w:abstractNum w:abstractNumId="12">
    <w:nsid w:val="57D95621"/>
    <w:multiLevelType w:val="hybridMultilevel"/>
    <w:tmpl w:val="22DCD8F8"/>
    <w:lvl w:ilvl="0" w:tplc="94B802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0E26EE"/>
    <w:multiLevelType w:val="hybridMultilevel"/>
    <w:tmpl w:val="90C6890E"/>
    <w:lvl w:ilvl="0" w:tplc="798A108C">
      <w:start w:val="1"/>
      <w:numFmt w:val="lowerLetter"/>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6BAF7770"/>
    <w:multiLevelType w:val="hybridMultilevel"/>
    <w:tmpl w:val="234EAD6C"/>
    <w:lvl w:ilvl="0" w:tplc="058E5F72">
      <w:start w:val="1"/>
      <w:numFmt w:val="decimal"/>
      <w:lvlText w:val="%1."/>
      <w:lvlJc w:val="left"/>
      <w:pPr>
        <w:ind w:left="644" w:hanging="360"/>
      </w:pPr>
      <w:rPr>
        <w:rFonts w:hint="default"/>
      </w:rPr>
    </w:lvl>
    <w:lvl w:ilvl="1" w:tplc="B6649F1C">
      <w:start w:val="1"/>
      <w:numFmt w:val="lowerLetter"/>
      <w:lvlText w:val="%2."/>
      <w:lvlJc w:val="left"/>
      <w:pPr>
        <w:ind w:left="1364" w:hanging="360"/>
      </w:pPr>
      <w:rPr>
        <w:rFonts w:ascii="Times New Roman" w:eastAsiaTheme="minorHAnsi" w:hAnsi="Times New Roman" w:cs="Times New Roman"/>
        <w:b/>
        <w:bCs w:val="0"/>
      </w:r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C6068BF"/>
    <w:multiLevelType w:val="hybridMultilevel"/>
    <w:tmpl w:val="DE7E4D12"/>
    <w:lvl w:ilvl="0" w:tplc="08090019">
      <w:start w:val="1"/>
      <w:numFmt w:val="lowerLetter"/>
      <w:lvlText w:val="%1."/>
      <w:lvlJc w:val="left"/>
      <w:pPr>
        <w:tabs>
          <w:tab w:val="num" w:pos="3060"/>
        </w:tabs>
        <w:ind w:left="3060" w:hanging="360"/>
      </w:pPr>
    </w:lvl>
    <w:lvl w:ilvl="1" w:tplc="04090019">
      <w:start w:val="1"/>
      <w:numFmt w:val="lowerLetter"/>
      <w:lvlText w:val="%2."/>
      <w:lvlJc w:val="left"/>
      <w:pPr>
        <w:tabs>
          <w:tab w:val="num" w:pos="2340"/>
        </w:tabs>
        <w:ind w:left="2340" w:hanging="360"/>
      </w:pPr>
    </w:lvl>
    <w:lvl w:ilvl="2" w:tplc="08090019">
      <w:start w:val="1"/>
      <w:numFmt w:val="lowerLetter"/>
      <w:lvlText w:val="%3."/>
      <w:lvlJc w:val="left"/>
      <w:pPr>
        <w:tabs>
          <w:tab w:val="num" w:pos="3240"/>
        </w:tabs>
        <w:ind w:left="3240" w:hanging="36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6">
    <w:nsid w:val="6D2871DB"/>
    <w:multiLevelType w:val="hybridMultilevel"/>
    <w:tmpl w:val="3FE802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C133A4"/>
    <w:multiLevelType w:val="hybridMultilevel"/>
    <w:tmpl w:val="03D0BBCA"/>
    <w:lvl w:ilvl="0" w:tplc="F5D217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7E393131"/>
    <w:multiLevelType w:val="hybridMultilevel"/>
    <w:tmpl w:val="6CAC8BAC"/>
    <w:lvl w:ilvl="0" w:tplc="CA8E3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4"/>
  </w:num>
  <w:num w:numId="7">
    <w:abstractNumId w:val="15"/>
  </w:num>
  <w:num w:numId="8">
    <w:abstractNumId w:val="2"/>
  </w:num>
  <w:num w:numId="9">
    <w:abstractNumId w:val="8"/>
  </w:num>
  <w:num w:numId="10">
    <w:abstractNumId w:val="13"/>
  </w:num>
  <w:num w:numId="11">
    <w:abstractNumId w:val="7"/>
  </w:num>
  <w:num w:numId="12">
    <w:abstractNumId w:val="10"/>
  </w:num>
  <w:num w:numId="13">
    <w:abstractNumId w:val="5"/>
  </w:num>
  <w:num w:numId="14">
    <w:abstractNumId w:val="1"/>
  </w:num>
  <w:num w:numId="15">
    <w:abstractNumId w:val="9"/>
  </w:num>
  <w:num w:numId="16">
    <w:abstractNumId w:val="18"/>
  </w:num>
  <w:num w:numId="17">
    <w:abstractNumId w:val="11"/>
  </w:num>
  <w:num w:numId="18">
    <w:abstractNumId w:val="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03865"/>
    <w:rsid w:val="00002F21"/>
    <w:rsid w:val="0000346E"/>
    <w:rsid w:val="000053BB"/>
    <w:rsid w:val="00011A15"/>
    <w:rsid w:val="00017FE4"/>
    <w:rsid w:val="00020331"/>
    <w:rsid w:val="00044EAA"/>
    <w:rsid w:val="000479F4"/>
    <w:rsid w:val="000536F9"/>
    <w:rsid w:val="00054BCE"/>
    <w:rsid w:val="0007070D"/>
    <w:rsid w:val="00071265"/>
    <w:rsid w:val="00076A9F"/>
    <w:rsid w:val="00076D9F"/>
    <w:rsid w:val="00080020"/>
    <w:rsid w:val="0008043F"/>
    <w:rsid w:val="0008355F"/>
    <w:rsid w:val="000838E8"/>
    <w:rsid w:val="00087D5F"/>
    <w:rsid w:val="000A1424"/>
    <w:rsid w:val="000A16CE"/>
    <w:rsid w:val="000A20DE"/>
    <w:rsid w:val="000A643B"/>
    <w:rsid w:val="000A7B4E"/>
    <w:rsid w:val="000B1C5B"/>
    <w:rsid w:val="000B520B"/>
    <w:rsid w:val="000C09E0"/>
    <w:rsid w:val="000C1EEC"/>
    <w:rsid w:val="000D3E88"/>
    <w:rsid w:val="000D4B55"/>
    <w:rsid w:val="000D618C"/>
    <w:rsid w:val="000E020A"/>
    <w:rsid w:val="000E36B6"/>
    <w:rsid w:val="000E5CA1"/>
    <w:rsid w:val="00101C83"/>
    <w:rsid w:val="00124364"/>
    <w:rsid w:val="0012449D"/>
    <w:rsid w:val="00130ADA"/>
    <w:rsid w:val="00131C71"/>
    <w:rsid w:val="00134A5C"/>
    <w:rsid w:val="00136FA4"/>
    <w:rsid w:val="0015222E"/>
    <w:rsid w:val="00153981"/>
    <w:rsid w:val="00157E54"/>
    <w:rsid w:val="0016212B"/>
    <w:rsid w:val="001709B8"/>
    <w:rsid w:val="00172F75"/>
    <w:rsid w:val="00173D85"/>
    <w:rsid w:val="0019053E"/>
    <w:rsid w:val="00191252"/>
    <w:rsid w:val="001A0EDE"/>
    <w:rsid w:val="001A3286"/>
    <w:rsid w:val="001B303B"/>
    <w:rsid w:val="001B3CA9"/>
    <w:rsid w:val="001B5569"/>
    <w:rsid w:val="001B5B74"/>
    <w:rsid w:val="001C1025"/>
    <w:rsid w:val="001C600B"/>
    <w:rsid w:val="001C7AA4"/>
    <w:rsid w:val="001D3A72"/>
    <w:rsid w:val="001D75B2"/>
    <w:rsid w:val="001E5AFC"/>
    <w:rsid w:val="001F21EC"/>
    <w:rsid w:val="002017F3"/>
    <w:rsid w:val="00205CC3"/>
    <w:rsid w:val="00206F79"/>
    <w:rsid w:val="002100B0"/>
    <w:rsid w:val="002170FE"/>
    <w:rsid w:val="0022001C"/>
    <w:rsid w:val="002259F2"/>
    <w:rsid w:val="00233FA1"/>
    <w:rsid w:val="002344C3"/>
    <w:rsid w:val="002442F8"/>
    <w:rsid w:val="0024476E"/>
    <w:rsid w:val="0025706D"/>
    <w:rsid w:val="002610CB"/>
    <w:rsid w:val="00271AA8"/>
    <w:rsid w:val="00271DB4"/>
    <w:rsid w:val="0027241A"/>
    <w:rsid w:val="002856C0"/>
    <w:rsid w:val="00290F9D"/>
    <w:rsid w:val="002A3511"/>
    <w:rsid w:val="002C05D6"/>
    <w:rsid w:val="002C1B10"/>
    <w:rsid w:val="002C2F0B"/>
    <w:rsid w:val="002D1190"/>
    <w:rsid w:val="002D2B5B"/>
    <w:rsid w:val="002D3338"/>
    <w:rsid w:val="002E42AA"/>
    <w:rsid w:val="002E4B32"/>
    <w:rsid w:val="002E4C68"/>
    <w:rsid w:val="002F3A83"/>
    <w:rsid w:val="002F616A"/>
    <w:rsid w:val="002F7064"/>
    <w:rsid w:val="002F73D5"/>
    <w:rsid w:val="00302D90"/>
    <w:rsid w:val="00303366"/>
    <w:rsid w:val="00304A39"/>
    <w:rsid w:val="00310359"/>
    <w:rsid w:val="0031471B"/>
    <w:rsid w:val="0032099A"/>
    <w:rsid w:val="00323286"/>
    <w:rsid w:val="0032521B"/>
    <w:rsid w:val="003352F4"/>
    <w:rsid w:val="003369D2"/>
    <w:rsid w:val="00340ACE"/>
    <w:rsid w:val="00350612"/>
    <w:rsid w:val="00356C03"/>
    <w:rsid w:val="00356E72"/>
    <w:rsid w:val="00361C90"/>
    <w:rsid w:val="003620C0"/>
    <w:rsid w:val="00363C3A"/>
    <w:rsid w:val="00371019"/>
    <w:rsid w:val="0037218E"/>
    <w:rsid w:val="0037521C"/>
    <w:rsid w:val="00392B98"/>
    <w:rsid w:val="00394BD1"/>
    <w:rsid w:val="00397AB4"/>
    <w:rsid w:val="003A0048"/>
    <w:rsid w:val="003A0B60"/>
    <w:rsid w:val="003A0FE1"/>
    <w:rsid w:val="003A56BB"/>
    <w:rsid w:val="003B0E90"/>
    <w:rsid w:val="003B1DEA"/>
    <w:rsid w:val="003B2228"/>
    <w:rsid w:val="003B40AD"/>
    <w:rsid w:val="003B5298"/>
    <w:rsid w:val="003B65B7"/>
    <w:rsid w:val="003C3FD1"/>
    <w:rsid w:val="003C4E82"/>
    <w:rsid w:val="003C6AEB"/>
    <w:rsid w:val="003D44A0"/>
    <w:rsid w:val="003D53ED"/>
    <w:rsid w:val="003D7537"/>
    <w:rsid w:val="003E0087"/>
    <w:rsid w:val="003E4F87"/>
    <w:rsid w:val="003E6DBC"/>
    <w:rsid w:val="004038C3"/>
    <w:rsid w:val="00411D12"/>
    <w:rsid w:val="0041414B"/>
    <w:rsid w:val="00417B00"/>
    <w:rsid w:val="0042177A"/>
    <w:rsid w:val="004226FA"/>
    <w:rsid w:val="00430E9D"/>
    <w:rsid w:val="00433AB0"/>
    <w:rsid w:val="00440A03"/>
    <w:rsid w:val="00443AB7"/>
    <w:rsid w:val="00446E1B"/>
    <w:rsid w:val="004474A9"/>
    <w:rsid w:val="004624F8"/>
    <w:rsid w:val="004674A1"/>
    <w:rsid w:val="004701A1"/>
    <w:rsid w:val="00471693"/>
    <w:rsid w:val="00472666"/>
    <w:rsid w:val="0047271F"/>
    <w:rsid w:val="00481FEE"/>
    <w:rsid w:val="004906EB"/>
    <w:rsid w:val="00494644"/>
    <w:rsid w:val="004A470D"/>
    <w:rsid w:val="004A72F4"/>
    <w:rsid w:val="004A7568"/>
    <w:rsid w:val="004B27AC"/>
    <w:rsid w:val="004C6657"/>
    <w:rsid w:val="004D16A7"/>
    <w:rsid w:val="004D1B86"/>
    <w:rsid w:val="004D7F8A"/>
    <w:rsid w:val="004E0E94"/>
    <w:rsid w:val="004E20D0"/>
    <w:rsid w:val="004E6550"/>
    <w:rsid w:val="004E7F58"/>
    <w:rsid w:val="00503865"/>
    <w:rsid w:val="005063CE"/>
    <w:rsid w:val="005142AB"/>
    <w:rsid w:val="00514C59"/>
    <w:rsid w:val="00522107"/>
    <w:rsid w:val="00527D18"/>
    <w:rsid w:val="00530C0B"/>
    <w:rsid w:val="0053307C"/>
    <w:rsid w:val="0053402C"/>
    <w:rsid w:val="005403DE"/>
    <w:rsid w:val="005442AD"/>
    <w:rsid w:val="00545802"/>
    <w:rsid w:val="00550FE3"/>
    <w:rsid w:val="0055318C"/>
    <w:rsid w:val="005568C7"/>
    <w:rsid w:val="0056212F"/>
    <w:rsid w:val="00581C4C"/>
    <w:rsid w:val="0058336F"/>
    <w:rsid w:val="0058368B"/>
    <w:rsid w:val="00590173"/>
    <w:rsid w:val="005A47D1"/>
    <w:rsid w:val="005A4D9D"/>
    <w:rsid w:val="005B120F"/>
    <w:rsid w:val="005B1830"/>
    <w:rsid w:val="005B5721"/>
    <w:rsid w:val="005B76ED"/>
    <w:rsid w:val="005C162B"/>
    <w:rsid w:val="005C25BD"/>
    <w:rsid w:val="005C4372"/>
    <w:rsid w:val="005C60DD"/>
    <w:rsid w:val="005D1C91"/>
    <w:rsid w:val="005D4F30"/>
    <w:rsid w:val="005D6352"/>
    <w:rsid w:val="005F3F48"/>
    <w:rsid w:val="005F55F8"/>
    <w:rsid w:val="005F60E0"/>
    <w:rsid w:val="00601F9E"/>
    <w:rsid w:val="00603B5A"/>
    <w:rsid w:val="00603F53"/>
    <w:rsid w:val="00611609"/>
    <w:rsid w:val="00621C4F"/>
    <w:rsid w:val="00627655"/>
    <w:rsid w:val="00632DDA"/>
    <w:rsid w:val="00632FE3"/>
    <w:rsid w:val="00634E28"/>
    <w:rsid w:val="00645CB2"/>
    <w:rsid w:val="006501B2"/>
    <w:rsid w:val="006505BA"/>
    <w:rsid w:val="0065501F"/>
    <w:rsid w:val="006557EF"/>
    <w:rsid w:val="00655DA0"/>
    <w:rsid w:val="00666B82"/>
    <w:rsid w:val="00670804"/>
    <w:rsid w:val="006745B8"/>
    <w:rsid w:val="00675351"/>
    <w:rsid w:val="006773A6"/>
    <w:rsid w:val="0068103D"/>
    <w:rsid w:val="00683EEB"/>
    <w:rsid w:val="006870FE"/>
    <w:rsid w:val="00687D6B"/>
    <w:rsid w:val="00692C6A"/>
    <w:rsid w:val="0069633E"/>
    <w:rsid w:val="00697838"/>
    <w:rsid w:val="006B483B"/>
    <w:rsid w:val="006B52BE"/>
    <w:rsid w:val="006C5F1F"/>
    <w:rsid w:val="006D0CB4"/>
    <w:rsid w:val="006D0E5F"/>
    <w:rsid w:val="006D163D"/>
    <w:rsid w:val="006D2EF9"/>
    <w:rsid w:val="006D41F6"/>
    <w:rsid w:val="006D44D5"/>
    <w:rsid w:val="006D7C8E"/>
    <w:rsid w:val="006E5818"/>
    <w:rsid w:val="006E7F83"/>
    <w:rsid w:val="006F4F7C"/>
    <w:rsid w:val="00725659"/>
    <w:rsid w:val="0073047A"/>
    <w:rsid w:val="007319F1"/>
    <w:rsid w:val="00736FAB"/>
    <w:rsid w:val="00743DDE"/>
    <w:rsid w:val="00747F84"/>
    <w:rsid w:val="00750B97"/>
    <w:rsid w:val="00751001"/>
    <w:rsid w:val="00760626"/>
    <w:rsid w:val="007621E8"/>
    <w:rsid w:val="007626F6"/>
    <w:rsid w:val="00771055"/>
    <w:rsid w:val="007772D5"/>
    <w:rsid w:val="00792329"/>
    <w:rsid w:val="00793223"/>
    <w:rsid w:val="00794F00"/>
    <w:rsid w:val="00796925"/>
    <w:rsid w:val="007A39A5"/>
    <w:rsid w:val="007B0293"/>
    <w:rsid w:val="007B2C83"/>
    <w:rsid w:val="007B53AB"/>
    <w:rsid w:val="007B5F06"/>
    <w:rsid w:val="007B7E7C"/>
    <w:rsid w:val="007C0363"/>
    <w:rsid w:val="007C2A81"/>
    <w:rsid w:val="007C3B42"/>
    <w:rsid w:val="007C4FD7"/>
    <w:rsid w:val="007D2310"/>
    <w:rsid w:val="007D30AE"/>
    <w:rsid w:val="007E220B"/>
    <w:rsid w:val="007E29D6"/>
    <w:rsid w:val="007F02D0"/>
    <w:rsid w:val="007F1B28"/>
    <w:rsid w:val="007F5F4E"/>
    <w:rsid w:val="007F7219"/>
    <w:rsid w:val="00800A73"/>
    <w:rsid w:val="008033B3"/>
    <w:rsid w:val="00811518"/>
    <w:rsid w:val="008253F8"/>
    <w:rsid w:val="00827C76"/>
    <w:rsid w:val="0083199F"/>
    <w:rsid w:val="00836BF4"/>
    <w:rsid w:val="008431F5"/>
    <w:rsid w:val="00843E5C"/>
    <w:rsid w:val="0084439D"/>
    <w:rsid w:val="00845316"/>
    <w:rsid w:val="0084576F"/>
    <w:rsid w:val="008478E4"/>
    <w:rsid w:val="00860606"/>
    <w:rsid w:val="00860723"/>
    <w:rsid w:val="00866713"/>
    <w:rsid w:val="008748B3"/>
    <w:rsid w:val="00880C7E"/>
    <w:rsid w:val="00892CD7"/>
    <w:rsid w:val="008A063C"/>
    <w:rsid w:val="008A6444"/>
    <w:rsid w:val="008A6EF5"/>
    <w:rsid w:val="008B28C1"/>
    <w:rsid w:val="008B581A"/>
    <w:rsid w:val="008B74E9"/>
    <w:rsid w:val="008C0A27"/>
    <w:rsid w:val="008E30CD"/>
    <w:rsid w:val="008F1DEA"/>
    <w:rsid w:val="008F3034"/>
    <w:rsid w:val="009118BD"/>
    <w:rsid w:val="00914352"/>
    <w:rsid w:val="00920E80"/>
    <w:rsid w:val="009251C4"/>
    <w:rsid w:val="009310AF"/>
    <w:rsid w:val="0093516A"/>
    <w:rsid w:val="00944246"/>
    <w:rsid w:val="0095308F"/>
    <w:rsid w:val="009654C3"/>
    <w:rsid w:val="009721B9"/>
    <w:rsid w:val="00972D7C"/>
    <w:rsid w:val="0097377F"/>
    <w:rsid w:val="009814BD"/>
    <w:rsid w:val="00992FF9"/>
    <w:rsid w:val="009B2A1C"/>
    <w:rsid w:val="009B5536"/>
    <w:rsid w:val="009B6DD0"/>
    <w:rsid w:val="009C16FC"/>
    <w:rsid w:val="009C4153"/>
    <w:rsid w:val="009C6CC5"/>
    <w:rsid w:val="009D2CC7"/>
    <w:rsid w:val="009E0407"/>
    <w:rsid w:val="009E18A5"/>
    <w:rsid w:val="009E2501"/>
    <w:rsid w:val="009E73F9"/>
    <w:rsid w:val="009F614A"/>
    <w:rsid w:val="00A0451C"/>
    <w:rsid w:val="00A060AA"/>
    <w:rsid w:val="00A06A30"/>
    <w:rsid w:val="00A0750C"/>
    <w:rsid w:val="00A13258"/>
    <w:rsid w:val="00A16545"/>
    <w:rsid w:val="00A43BF7"/>
    <w:rsid w:val="00A45D4A"/>
    <w:rsid w:val="00A467E5"/>
    <w:rsid w:val="00A473A8"/>
    <w:rsid w:val="00A528E8"/>
    <w:rsid w:val="00A55891"/>
    <w:rsid w:val="00A56741"/>
    <w:rsid w:val="00A57377"/>
    <w:rsid w:val="00A66ED1"/>
    <w:rsid w:val="00A71C01"/>
    <w:rsid w:val="00A72798"/>
    <w:rsid w:val="00A80F34"/>
    <w:rsid w:val="00A91E83"/>
    <w:rsid w:val="00A94754"/>
    <w:rsid w:val="00AA0866"/>
    <w:rsid w:val="00AA0BCE"/>
    <w:rsid w:val="00AA11D6"/>
    <w:rsid w:val="00AA1D77"/>
    <w:rsid w:val="00AA5FBB"/>
    <w:rsid w:val="00AB3C49"/>
    <w:rsid w:val="00AB72DD"/>
    <w:rsid w:val="00AC3A5E"/>
    <w:rsid w:val="00AD5365"/>
    <w:rsid w:val="00AD61B4"/>
    <w:rsid w:val="00AD6B44"/>
    <w:rsid w:val="00AD7F58"/>
    <w:rsid w:val="00AE024C"/>
    <w:rsid w:val="00AF7C0F"/>
    <w:rsid w:val="00B00621"/>
    <w:rsid w:val="00B05D5C"/>
    <w:rsid w:val="00B0648A"/>
    <w:rsid w:val="00B11ABE"/>
    <w:rsid w:val="00B132A2"/>
    <w:rsid w:val="00B16193"/>
    <w:rsid w:val="00B261F3"/>
    <w:rsid w:val="00B31527"/>
    <w:rsid w:val="00B31CE7"/>
    <w:rsid w:val="00B34C7C"/>
    <w:rsid w:val="00B47BC4"/>
    <w:rsid w:val="00B70882"/>
    <w:rsid w:val="00B71609"/>
    <w:rsid w:val="00B72E6C"/>
    <w:rsid w:val="00B808E0"/>
    <w:rsid w:val="00B813FF"/>
    <w:rsid w:val="00B90CAB"/>
    <w:rsid w:val="00B920B5"/>
    <w:rsid w:val="00BA02D5"/>
    <w:rsid w:val="00BA088A"/>
    <w:rsid w:val="00BB06C1"/>
    <w:rsid w:val="00BC172C"/>
    <w:rsid w:val="00BC1EB8"/>
    <w:rsid w:val="00BD1591"/>
    <w:rsid w:val="00BD7356"/>
    <w:rsid w:val="00BE12FC"/>
    <w:rsid w:val="00BE4C4D"/>
    <w:rsid w:val="00BE6D62"/>
    <w:rsid w:val="00BE7089"/>
    <w:rsid w:val="00BF0105"/>
    <w:rsid w:val="00BF2937"/>
    <w:rsid w:val="00BF3431"/>
    <w:rsid w:val="00BF5F44"/>
    <w:rsid w:val="00C14264"/>
    <w:rsid w:val="00C1770D"/>
    <w:rsid w:val="00C17959"/>
    <w:rsid w:val="00C3228C"/>
    <w:rsid w:val="00C42824"/>
    <w:rsid w:val="00C468DF"/>
    <w:rsid w:val="00C47BF2"/>
    <w:rsid w:val="00C50221"/>
    <w:rsid w:val="00C74695"/>
    <w:rsid w:val="00C7613E"/>
    <w:rsid w:val="00C803FA"/>
    <w:rsid w:val="00C8267B"/>
    <w:rsid w:val="00C87D3D"/>
    <w:rsid w:val="00C94A8D"/>
    <w:rsid w:val="00C95CEC"/>
    <w:rsid w:val="00C95F6A"/>
    <w:rsid w:val="00C974E3"/>
    <w:rsid w:val="00CA49EE"/>
    <w:rsid w:val="00CA6ACD"/>
    <w:rsid w:val="00CB20A5"/>
    <w:rsid w:val="00CB2796"/>
    <w:rsid w:val="00CB3566"/>
    <w:rsid w:val="00CC3778"/>
    <w:rsid w:val="00CC4E3D"/>
    <w:rsid w:val="00CC7990"/>
    <w:rsid w:val="00CD4449"/>
    <w:rsid w:val="00CE07BC"/>
    <w:rsid w:val="00CF15BF"/>
    <w:rsid w:val="00CF1CEF"/>
    <w:rsid w:val="00CF262A"/>
    <w:rsid w:val="00CF7D9E"/>
    <w:rsid w:val="00D01DE9"/>
    <w:rsid w:val="00D14227"/>
    <w:rsid w:val="00D21BD5"/>
    <w:rsid w:val="00D31F1F"/>
    <w:rsid w:val="00D329D1"/>
    <w:rsid w:val="00D4323E"/>
    <w:rsid w:val="00D45227"/>
    <w:rsid w:val="00D504B7"/>
    <w:rsid w:val="00D541D4"/>
    <w:rsid w:val="00D554DE"/>
    <w:rsid w:val="00D60423"/>
    <w:rsid w:val="00D66D6C"/>
    <w:rsid w:val="00D67A54"/>
    <w:rsid w:val="00D745DA"/>
    <w:rsid w:val="00D75282"/>
    <w:rsid w:val="00D761D7"/>
    <w:rsid w:val="00D77111"/>
    <w:rsid w:val="00D859F3"/>
    <w:rsid w:val="00D90278"/>
    <w:rsid w:val="00D90FD7"/>
    <w:rsid w:val="00DA7F9F"/>
    <w:rsid w:val="00DB184F"/>
    <w:rsid w:val="00DB6C07"/>
    <w:rsid w:val="00DB785D"/>
    <w:rsid w:val="00DC3E3F"/>
    <w:rsid w:val="00DC433A"/>
    <w:rsid w:val="00DC5E18"/>
    <w:rsid w:val="00DD04C5"/>
    <w:rsid w:val="00DD3408"/>
    <w:rsid w:val="00DD48AC"/>
    <w:rsid w:val="00DD63A4"/>
    <w:rsid w:val="00DE1DCA"/>
    <w:rsid w:val="00DE440E"/>
    <w:rsid w:val="00DE5972"/>
    <w:rsid w:val="00DE660C"/>
    <w:rsid w:val="00DE79C4"/>
    <w:rsid w:val="00DF2D2A"/>
    <w:rsid w:val="00DF6EB3"/>
    <w:rsid w:val="00E01A26"/>
    <w:rsid w:val="00E10E96"/>
    <w:rsid w:val="00E149DA"/>
    <w:rsid w:val="00E14EF1"/>
    <w:rsid w:val="00E20149"/>
    <w:rsid w:val="00E2050F"/>
    <w:rsid w:val="00E2085B"/>
    <w:rsid w:val="00E20CB5"/>
    <w:rsid w:val="00E20E80"/>
    <w:rsid w:val="00E31AA2"/>
    <w:rsid w:val="00E32816"/>
    <w:rsid w:val="00E3349A"/>
    <w:rsid w:val="00E37DEA"/>
    <w:rsid w:val="00E40F68"/>
    <w:rsid w:val="00E43786"/>
    <w:rsid w:val="00E53BA8"/>
    <w:rsid w:val="00E53E9C"/>
    <w:rsid w:val="00E56DF9"/>
    <w:rsid w:val="00E60BDB"/>
    <w:rsid w:val="00E64869"/>
    <w:rsid w:val="00E67500"/>
    <w:rsid w:val="00E71892"/>
    <w:rsid w:val="00E7212E"/>
    <w:rsid w:val="00E7457B"/>
    <w:rsid w:val="00E80CD0"/>
    <w:rsid w:val="00E80E44"/>
    <w:rsid w:val="00EA194E"/>
    <w:rsid w:val="00EB043D"/>
    <w:rsid w:val="00EB24A9"/>
    <w:rsid w:val="00EC0BA5"/>
    <w:rsid w:val="00EC4C2B"/>
    <w:rsid w:val="00EE1526"/>
    <w:rsid w:val="00EE2CB0"/>
    <w:rsid w:val="00EF4D20"/>
    <w:rsid w:val="00EF633E"/>
    <w:rsid w:val="00F01887"/>
    <w:rsid w:val="00F036E1"/>
    <w:rsid w:val="00F146B0"/>
    <w:rsid w:val="00F15086"/>
    <w:rsid w:val="00F1766D"/>
    <w:rsid w:val="00F179CF"/>
    <w:rsid w:val="00F35AB2"/>
    <w:rsid w:val="00F42DCF"/>
    <w:rsid w:val="00F44934"/>
    <w:rsid w:val="00F4709A"/>
    <w:rsid w:val="00F60879"/>
    <w:rsid w:val="00F64303"/>
    <w:rsid w:val="00F7220E"/>
    <w:rsid w:val="00F74CA7"/>
    <w:rsid w:val="00F754C8"/>
    <w:rsid w:val="00F75E59"/>
    <w:rsid w:val="00F7699A"/>
    <w:rsid w:val="00F77DB9"/>
    <w:rsid w:val="00F85C54"/>
    <w:rsid w:val="00F91E6F"/>
    <w:rsid w:val="00F9621A"/>
    <w:rsid w:val="00FA2935"/>
    <w:rsid w:val="00FA6B40"/>
    <w:rsid w:val="00FB093D"/>
    <w:rsid w:val="00FB7E3E"/>
    <w:rsid w:val="00FC02B5"/>
    <w:rsid w:val="00FC3391"/>
    <w:rsid w:val="00FC59B6"/>
    <w:rsid w:val="00FD00C6"/>
    <w:rsid w:val="00FD01BA"/>
    <w:rsid w:val="00FE0347"/>
    <w:rsid w:val="00FE05C8"/>
    <w:rsid w:val="00FE3E91"/>
    <w:rsid w:val="00FE4BA3"/>
    <w:rsid w:val="00FF0D46"/>
    <w:rsid w:val="00FF2541"/>
    <w:rsid w:val="00FF4C5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65"/>
    <w:pPr>
      <w:spacing w:after="120" w:line="360" w:lineRule="auto"/>
      <w:jc w:val="center"/>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865"/>
    <w:pPr>
      <w:spacing w:after="200" w:line="276" w:lineRule="auto"/>
      <w:ind w:left="720"/>
      <w:contextualSpacing/>
      <w:jc w:val="left"/>
    </w:pPr>
    <w:rPr>
      <w:rFonts w:ascii="Calibri" w:eastAsia="Calibri" w:hAnsi="Calibri" w:cs="Times New Roman"/>
    </w:rPr>
  </w:style>
  <w:style w:type="paragraph" w:styleId="Header">
    <w:name w:val="header"/>
    <w:basedOn w:val="Normal"/>
    <w:link w:val="HeaderChar"/>
    <w:uiPriority w:val="99"/>
    <w:unhideWhenUsed/>
    <w:rsid w:val="00AD5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365"/>
    <w:rPr>
      <w:lang w:val="en-US"/>
    </w:rPr>
  </w:style>
  <w:style w:type="paragraph" w:styleId="Footer">
    <w:name w:val="footer"/>
    <w:basedOn w:val="Normal"/>
    <w:link w:val="FooterChar"/>
    <w:uiPriority w:val="99"/>
    <w:unhideWhenUsed/>
    <w:rsid w:val="00AD5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365"/>
    <w:rPr>
      <w:lang w:val="en-US"/>
    </w:rPr>
  </w:style>
  <w:style w:type="table" w:styleId="TableGrid">
    <w:name w:val="Table Grid"/>
    <w:basedOn w:val="TableNormal"/>
    <w:uiPriority w:val="59"/>
    <w:rsid w:val="00AD536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5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365"/>
    <w:rPr>
      <w:rFonts w:ascii="Tahoma" w:hAnsi="Tahoma" w:cs="Tahoma"/>
      <w:sz w:val="16"/>
      <w:szCs w:val="16"/>
      <w:lang w:val="en-US"/>
    </w:rPr>
  </w:style>
  <w:style w:type="paragraph" w:styleId="NoSpacing">
    <w:name w:val="No Spacing"/>
    <w:uiPriority w:val="1"/>
    <w:qFormat/>
    <w:rsid w:val="00AD5365"/>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AD5365"/>
  </w:style>
  <w:style w:type="paragraph" w:customStyle="1" w:styleId="Default">
    <w:name w:val="Default"/>
    <w:rsid w:val="00AD536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18</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A4738Z</dc:creator>
  <cp:lastModifiedBy>A4738Z</cp:lastModifiedBy>
  <cp:revision>15</cp:revision>
  <cp:lastPrinted>2014-02-15T10:16:00Z</cp:lastPrinted>
  <dcterms:created xsi:type="dcterms:W3CDTF">2014-01-08T13:45:00Z</dcterms:created>
  <dcterms:modified xsi:type="dcterms:W3CDTF">2014-02-15T10:16:00Z</dcterms:modified>
</cp:coreProperties>
</file>