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25" w:rsidRPr="004823DB" w:rsidRDefault="00B07125" w:rsidP="007F118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D94384">
        <w:rPr>
          <w:rFonts w:asciiTheme="majorBidi" w:hAnsiTheme="majorBidi" w:cstheme="majorBidi"/>
          <w:b/>
          <w:sz w:val="24"/>
          <w:szCs w:val="24"/>
        </w:rPr>
        <w:t>SANKSI PIDANA PERJUDIAN</w:t>
      </w:r>
      <w:r w:rsidRPr="00D94384">
        <w:rPr>
          <w:rFonts w:asciiTheme="majorBidi" w:hAnsiTheme="majorBidi" w:cstheme="majorBidi"/>
          <w:b/>
          <w:i/>
          <w:iCs/>
          <w:sz w:val="24"/>
          <w:szCs w:val="24"/>
        </w:rPr>
        <w:t xml:space="preserve"> BIL</w:t>
      </w:r>
      <w:r w:rsidR="004823DB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>LI</w:t>
      </w:r>
      <w:r w:rsidRPr="00D94384">
        <w:rPr>
          <w:rFonts w:asciiTheme="majorBidi" w:hAnsiTheme="majorBidi" w:cstheme="majorBidi"/>
          <w:b/>
          <w:i/>
          <w:iCs/>
          <w:sz w:val="24"/>
          <w:szCs w:val="24"/>
        </w:rPr>
        <w:t>ARD</w:t>
      </w:r>
      <w:r w:rsidRPr="00D94384">
        <w:rPr>
          <w:rFonts w:asciiTheme="majorBidi" w:hAnsiTheme="majorBidi" w:cstheme="majorBidi"/>
          <w:b/>
          <w:sz w:val="24"/>
          <w:szCs w:val="24"/>
        </w:rPr>
        <w:t xml:space="preserve"> DITINJAU DARI </w:t>
      </w:r>
      <w:r w:rsidR="004823DB">
        <w:rPr>
          <w:rFonts w:asciiTheme="majorBidi" w:hAnsiTheme="majorBidi" w:cstheme="majorBidi"/>
          <w:b/>
          <w:sz w:val="24"/>
          <w:szCs w:val="24"/>
        </w:rPr>
        <w:t>PERSPEKTIF HUKUM ISLAM</w:t>
      </w:r>
      <w:r w:rsidR="008A340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823DB">
        <w:rPr>
          <w:rFonts w:asciiTheme="majorBidi" w:hAnsiTheme="majorBidi" w:cstheme="majorBidi"/>
          <w:b/>
          <w:sz w:val="24"/>
          <w:szCs w:val="24"/>
        </w:rPr>
        <w:t xml:space="preserve">DAN </w:t>
      </w:r>
      <w:r w:rsidR="004823DB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4823DB">
        <w:rPr>
          <w:rFonts w:asciiTheme="majorBidi" w:hAnsiTheme="majorBidi" w:cstheme="majorBidi"/>
          <w:b/>
          <w:sz w:val="24"/>
          <w:szCs w:val="24"/>
        </w:rPr>
        <w:t>K</w:t>
      </w:r>
      <w:r w:rsidR="00DB1C04">
        <w:rPr>
          <w:rFonts w:asciiTheme="majorBidi" w:hAnsiTheme="majorBidi" w:cstheme="majorBidi"/>
          <w:b/>
          <w:sz w:val="24"/>
          <w:szCs w:val="24"/>
          <w:lang w:val="en-US"/>
        </w:rPr>
        <w:t>ITAB UNDANG</w:t>
      </w:r>
      <w:r w:rsidR="00DB1C04">
        <w:rPr>
          <w:rFonts w:asciiTheme="majorBidi" w:hAnsiTheme="majorBidi" w:cstheme="majorBidi"/>
          <w:b/>
          <w:sz w:val="24"/>
          <w:szCs w:val="24"/>
        </w:rPr>
        <w:t>-</w:t>
      </w:r>
      <w:r w:rsidR="004823DB">
        <w:rPr>
          <w:rFonts w:asciiTheme="majorBidi" w:hAnsiTheme="majorBidi" w:cstheme="majorBidi"/>
          <w:b/>
          <w:sz w:val="24"/>
          <w:szCs w:val="24"/>
          <w:lang w:val="en-US"/>
        </w:rPr>
        <w:t xml:space="preserve">UNDANG HUKUM PIDANA </w:t>
      </w:r>
      <w:r w:rsidR="00836C5C">
        <w:rPr>
          <w:rFonts w:asciiTheme="majorBidi" w:hAnsiTheme="majorBidi" w:cstheme="majorBidi"/>
          <w:b/>
          <w:sz w:val="24"/>
          <w:szCs w:val="24"/>
          <w:lang w:val="en-US"/>
        </w:rPr>
        <w:t>(KUHP)</w:t>
      </w:r>
    </w:p>
    <w:p w:rsidR="00B07125" w:rsidRPr="00F07DEE" w:rsidRDefault="00B07125" w:rsidP="00B0712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bookmarkStart w:id="0" w:name="_GoBack"/>
      <w:bookmarkEnd w:id="0"/>
    </w:p>
    <w:p w:rsidR="00B07125" w:rsidRPr="00D94384" w:rsidRDefault="00B07125" w:rsidP="00B0712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B07125" w:rsidRPr="00D94384" w:rsidRDefault="00B07125" w:rsidP="009221D7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07125" w:rsidRDefault="00700973" w:rsidP="00700973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eastAsia="id-ID"/>
        </w:rPr>
        <w:drawing>
          <wp:inline distT="0" distB="0" distL="0" distR="0">
            <wp:extent cx="2295525" cy="1990725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EE" w:rsidRPr="00F07DEE" w:rsidRDefault="00F07DEE" w:rsidP="00700973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221D7" w:rsidRPr="00F07DEE" w:rsidRDefault="009221D7" w:rsidP="009221D7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F07DEE">
        <w:rPr>
          <w:rFonts w:asciiTheme="majorBidi" w:hAnsiTheme="majorBidi" w:cstheme="majorBidi"/>
          <w:bCs/>
          <w:sz w:val="28"/>
          <w:szCs w:val="28"/>
        </w:rPr>
        <w:t>Oleh:</w:t>
      </w:r>
    </w:p>
    <w:p w:rsidR="009221D7" w:rsidRPr="00F07DEE" w:rsidRDefault="00F07DEE" w:rsidP="009221D7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F07DEE">
        <w:rPr>
          <w:rFonts w:asciiTheme="majorBidi" w:hAnsiTheme="majorBidi" w:cstheme="majorBidi"/>
          <w:bCs/>
          <w:sz w:val="28"/>
          <w:szCs w:val="28"/>
        </w:rPr>
        <w:t>ROZIANSA</w:t>
      </w:r>
    </w:p>
    <w:p w:rsidR="009221D7" w:rsidRPr="00F07DEE" w:rsidRDefault="00F07DEE" w:rsidP="009221D7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F07DEE">
        <w:rPr>
          <w:rFonts w:asciiTheme="majorBidi" w:hAnsiTheme="majorBidi" w:cstheme="majorBidi"/>
          <w:bCs/>
          <w:sz w:val="28"/>
          <w:szCs w:val="28"/>
        </w:rPr>
        <w:t xml:space="preserve">NOMOR INDUK MAHASISWA 11150020 </w:t>
      </w:r>
    </w:p>
    <w:p w:rsidR="00B07125" w:rsidRDefault="00B07125" w:rsidP="009221D7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07DEE" w:rsidRDefault="00F07DEE" w:rsidP="009221D7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221D7" w:rsidRDefault="00F07DEE" w:rsidP="009221D7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SKRIPSI</w:t>
      </w:r>
    </w:p>
    <w:p w:rsidR="00F07DEE" w:rsidRDefault="00F07DEE" w:rsidP="009221D7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07DEE" w:rsidRPr="00D94384" w:rsidRDefault="00F07DEE" w:rsidP="009221D7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07DEE" w:rsidRDefault="00F07DEE" w:rsidP="00F07DEE">
      <w:pPr>
        <w:tabs>
          <w:tab w:val="center" w:pos="3968"/>
          <w:tab w:val="right" w:pos="7937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Diajukan kepada Fakultas Syari’ah</w:t>
      </w:r>
    </w:p>
    <w:p w:rsidR="00F07DEE" w:rsidRDefault="00F07DEE" w:rsidP="00F07DE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UIN Raden Fatah untuk Memenuhi Salah Satu Syarat guna Memperoleh</w:t>
      </w:r>
    </w:p>
    <w:p w:rsidR="00F07DEE" w:rsidRDefault="00F07DEE" w:rsidP="00F07DE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Gelar Sarjana Syari’ah</w:t>
      </w:r>
    </w:p>
    <w:p w:rsidR="00F07DEE" w:rsidRDefault="00F07DEE" w:rsidP="00F07DE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07DEE" w:rsidRDefault="00F07DEE" w:rsidP="00F07DE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PALEMBANG</w:t>
      </w:r>
    </w:p>
    <w:p w:rsidR="00B07125" w:rsidRPr="00F07DEE" w:rsidRDefault="00F07DEE" w:rsidP="00F07DE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2015</w:t>
      </w:r>
    </w:p>
    <w:sectPr w:rsidR="00B07125" w:rsidRPr="00F07DEE" w:rsidSect="00F06153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7125"/>
    <w:rsid w:val="00047FF4"/>
    <w:rsid w:val="001971E6"/>
    <w:rsid w:val="004823DB"/>
    <w:rsid w:val="004B0D71"/>
    <w:rsid w:val="00603F4F"/>
    <w:rsid w:val="0060640F"/>
    <w:rsid w:val="006652AD"/>
    <w:rsid w:val="006E4C3A"/>
    <w:rsid w:val="00700973"/>
    <w:rsid w:val="007F1187"/>
    <w:rsid w:val="00836C5C"/>
    <w:rsid w:val="008A3409"/>
    <w:rsid w:val="009221D7"/>
    <w:rsid w:val="009E0E61"/>
    <w:rsid w:val="00A06491"/>
    <w:rsid w:val="00B07125"/>
    <w:rsid w:val="00BA50A1"/>
    <w:rsid w:val="00D5763E"/>
    <w:rsid w:val="00DB1C04"/>
    <w:rsid w:val="00DC415F"/>
    <w:rsid w:val="00DC6742"/>
    <w:rsid w:val="00E26262"/>
    <w:rsid w:val="00E716D5"/>
    <w:rsid w:val="00F06153"/>
    <w:rsid w:val="00F07DEE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dcterms:created xsi:type="dcterms:W3CDTF">2014-12-15T07:03:00Z</dcterms:created>
  <dcterms:modified xsi:type="dcterms:W3CDTF">2015-06-25T15:50:00Z</dcterms:modified>
</cp:coreProperties>
</file>