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5" w:rsidRDefault="00F94D45" w:rsidP="00F94D45">
      <w:pPr>
        <w:spacing w:line="480" w:lineRule="auto"/>
        <w:jc w:val="center"/>
        <w:rPr>
          <w:b/>
          <w:bCs/>
          <w:lang w:val="en-US"/>
        </w:rPr>
      </w:pPr>
      <w:r>
        <w:rPr>
          <w:b/>
          <w:bCs/>
          <w:lang w:val="en-US"/>
        </w:rPr>
        <w:t>BAB III</w:t>
      </w:r>
    </w:p>
    <w:p w:rsidR="00F94D45" w:rsidRDefault="00F94D45" w:rsidP="00F94D45">
      <w:pPr>
        <w:spacing w:line="480" w:lineRule="auto"/>
        <w:jc w:val="center"/>
        <w:rPr>
          <w:b/>
          <w:szCs w:val="24"/>
          <w:lang w:val="en-US"/>
        </w:rPr>
      </w:pPr>
      <w:r>
        <w:rPr>
          <w:b/>
          <w:szCs w:val="24"/>
        </w:rPr>
        <w:t>KONDISI OBJEKTIF PENELITIAN</w:t>
      </w:r>
    </w:p>
    <w:p w:rsidR="00F94D45" w:rsidRDefault="00F94D45" w:rsidP="00F94D45">
      <w:pPr>
        <w:spacing w:line="480" w:lineRule="auto"/>
        <w:jc w:val="center"/>
        <w:rPr>
          <w:b/>
          <w:szCs w:val="24"/>
          <w:lang w:val="en-US"/>
        </w:rPr>
      </w:pPr>
    </w:p>
    <w:p w:rsidR="00F94D45" w:rsidRDefault="00F94D45" w:rsidP="00E75B69">
      <w:pPr>
        <w:pStyle w:val="ListParagraph"/>
        <w:numPr>
          <w:ilvl w:val="0"/>
          <w:numId w:val="1"/>
        </w:numPr>
        <w:spacing w:line="480" w:lineRule="auto"/>
        <w:ind w:left="426" w:hanging="426"/>
        <w:rPr>
          <w:b/>
          <w:bCs/>
          <w:lang w:val="en-US"/>
        </w:rPr>
      </w:pPr>
      <w:r>
        <w:rPr>
          <w:b/>
          <w:bCs/>
          <w:lang w:val="en-US"/>
        </w:rPr>
        <w:t xml:space="preserve">SEJARAH </w:t>
      </w:r>
      <w:r w:rsidR="00F0564D">
        <w:rPr>
          <w:b/>
          <w:bCs/>
          <w:lang w:val="en-US"/>
        </w:rPr>
        <w:t xml:space="preserve">dan </w:t>
      </w:r>
      <w:r>
        <w:rPr>
          <w:b/>
          <w:bCs/>
          <w:lang w:val="en-US"/>
        </w:rPr>
        <w:t>KEADAAN MI HIJRIYAH II</w:t>
      </w:r>
    </w:p>
    <w:p w:rsidR="00F94D45" w:rsidRDefault="00F94D45" w:rsidP="00E75B69">
      <w:pPr>
        <w:spacing w:line="480" w:lineRule="auto"/>
        <w:ind w:firstLine="709"/>
        <w:rPr>
          <w:lang w:val="en-US"/>
        </w:rPr>
      </w:pPr>
      <w:r>
        <w:rPr>
          <w:lang w:val="en-US"/>
        </w:rPr>
        <w:t xml:space="preserve">Madrasah Ibtidaiyah </w:t>
      </w:r>
      <w:proofErr w:type="gramStart"/>
      <w:r>
        <w:rPr>
          <w:lang w:val="en-US"/>
        </w:rPr>
        <w:t>Hijriyah  II</w:t>
      </w:r>
      <w:proofErr w:type="gramEnd"/>
      <w:r>
        <w:rPr>
          <w:lang w:val="en-US"/>
        </w:rPr>
        <w:t xml:space="preserve"> ini dibangun oleh K.H.M. Amin Majid yang lahir pada tanggal 3 April 1918. </w:t>
      </w:r>
      <w:proofErr w:type="gramStart"/>
      <w:r>
        <w:rPr>
          <w:lang w:val="en-US"/>
        </w:rPr>
        <w:t>K.H.M. Amin Majid sebelumnya adalah seorang guru di Madrasah Ibtidaiyah Hijriyah I yang berlokasi di 10 Ilir Palembang.</w:t>
      </w:r>
      <w:proofErr w:type="gramEnd"/>
      <w:r>
        <w:rPr>
          <w:lang w:val="en-US"/>
        </w:rPr>
        <w:t xml:space="preserve"> Kemudian pada  tanggal 1 Januari 1963 beliau membangun sebuah ruang di bagian bawah mushollah Hijriyah yang dijadikan sebagai tempat belajar Madrasah Ibtidaiyah </w:t>
      </w:r>
      <w:proofErr w:type="gramStart"/>
      <w:r>
        <w:rPr>
          <w:lang w:val="en-US"/>
        </w:rPr>
        <w:t>yang</w:t>
      </w:r>
      <w:proofErr w:type="gramEnd"/>
      <w:r>
        <w:rPr>
          <w:lang w:val="en-US"/>
        </w:rPr>
        <w:t xml:space="preserve"> berakhir dinamakan Hijriyah artinya “ Pindah”. Beliau memimpin madrasah ini selama 12 tahun kemudian diganti oleh Drs. Salim, pada tahun 1990 diteruskan oleh Bapak Usman Anwar, S,Pd.I hingga saat ini ( 2014). Pada tahun 1994 didirikan taman kanak- kanak Hijriyah II yang tempatnya disamping kiri MIS Hijriyah II dan dikepalai ole</w:t>
      </w:r>
      <w:r w:rsidR="00F0564D">
        <w:rPr>
          <w:lang w:val="en-US"/>
        </w:rPr>
        <w:t>h Hj. Zaleha yang merupakan ist</w:t>
      </w:r>
      <w:r>
        <w:rPr>
          <w:lang w:val="en-US"/>
        </w:rPr>
        <w:t>ri dari K.H.M. Amin Majid.</w:t>
      </w:r>
    </w:p>
    <w:p w:rsidR="00F94D45" w:rsidRDefault="00F94D45" w:rsidP="00E75B69">
      <w:pPr>
        <w:spacing w:line="480" w:lineRule="auto"/>
        <w:ind w:firstLine="709"/>
        <w:rPr>
          <w:lang w:val="en-US"/>
        </w:rPr>
      </w:pPr>
      <w:r>
        <w:rPr>
          <w:lang w:val="en-US"/>
        </w:rPr>
        <w:t xml:space="preserve">Pada tanggal </w:t>
      </w:r>
      <w:proofErr w:type="gramStart"/>
      <w:r>
        <w:rPr>
          <w:lang w:val="en-US"/>
        </w:rPr>
        <w:t>4 Mei 2006 MI. Hijriyah II mendapat musibah kebakaran yang menghabisk</w:t>
      </w:r>
      <w:r w:rsidR="009E4D99">
        <w:rPr>
          <w:lang w:val="en-US"/>
        </w:rPr>
        <w:t xml:space="preserve">an seluruh bangunan dan isinya </w:t>
      </w:r>
      <w:r>
        <w:rPr>
          <w:lang w:val="en-US"/>
        </w:rPr>
        <w:t>tidak ada satu lembar berkaspun yang tinggal</w:t>
      </w:r>
      <w:proofErr w:type="gramEnd"/>
      <w:r>
        <w:rPr>
          <w:lang w:val="en-US"/>
        </w:rPr>
        <w:t xml:space="preserve">. </w:t>
      </w:r>
      <w:proofErr w:type="gramStart"/>
      <w:r>
        <w:rPr>
          <w:lang w:val="en-US"/>
        </w:rPr>
        <w:t>Demikian riwayat singkat Madrasah Ibtidaiyah Hijriyah II.</w:t>
      </w:r>
      <w:proofErr w:type="gramEnd"/>
    </w:p>
    <w:p w:rsidR="00F94D45" w:rsidRDefault="00F94D45" w:rsidP="00E75B69">
      <w:pPr>
        <w:spacing w:line="480" w:lineRule="auto"/>
        <w:ind w:firstLine="709"/>
        <w:rPr>
          <w:lang w:val="en-US"/>
        </w:rPr>
      </w:pPr>
      <w:r>
        <w:rPr>
          <w:lang w:val="en-US"/>
        </w:rPr>
        <w:t>Berdasarkan keputusan rapat darurat yang diadakan dikan</w:t>
      </w:r>
      <w:r w:rsidR="009E4D99">
        <w:rPr>
          <w:lang w:val="en-US"/>
        </w:rPr>
        <w:t xml:space="preserve">tor lurah 7 ulu </w:t>
      </w:r>
      <w:proofErr w:type="gramStart"/>
      <w:r w:rsidR="009E4D99">
        <w:rPr>
          <w:lang w:val="en-US"/>
        </w:rPr>
        <w:t xml:space="preserve">maka </w:t>
      </w:r>
      <w:r>
        <w:rPr>
          <w:lang w:val="en-US"/>
        </w:rPr>
        <w:t xml:space="preserve"> kesepakatan</w:t>
      </w:r>
      <w:proofErr w:type="gramEnd"/>
      <w:r>
        <w:rPr>
          <w:lang w:val="en-US"/>
        </w:rPr>
        <w:t xml:space="preserve"> penempatan belajar 1100 siswa untuk menumpang di yayasan An-Nuur selama kurang lebih 4 bulan, sekitar satu minggu kemudian datang bantuan dari Dirjen Pendidikan Agama Islam untuk pembangunan kembali madrasah tersebut, walaupun agak tersendat-sendat dan berkat bantuan dari wali murid maka </w:t>
      </w:r>
      <w:r>
        <w:rPr>
          <w:lang w:val="en-US"/>
        </w:rPr>
        <w:lastRenderedPageBreak/>
        <w:t>pembangunan MI Hijriyah II selesai dan 1100 siswa juga gur</w:t>
      </w:r>
      <w:r w:rsidR="009E4D99">
        <w:rPr>
          <w:lang w:val="en-US"/>
        </w:rPr>
        <w:t>u-gurunya bisa</w:t>
      </w:r>
      <w:r>
        <w:rPr>
          <w:lang w:val="en-US"/>
        </w:rPr>
        <w:t xml:space="preserve"> pindah meskipun belum 100% selesai. </w:t>
      </w:r>
    </w:p>
    <w:p w:rsidR="00F94D45" w:rsidRDefault="00F94D45" w:rsidP="00E75B69">
      <w:pPr>
        <w:spacing w:line="480" w:lineRule="auto"/>
        <w:ind w:firstLine="709"/>
        <w:rPr>
          <w:lang w:val="en-US"/>
        </w:rPr>
      </w:pPr>
      <w:r>
        <w:rPr>
          <w:lang w:val="en-US"/>
        </w:rPr>
        <w:t xml:space="preserve">Adapun nama-nama yang pernah menjabat kepala sekolah Madrasah Ibtidaiyah Hijriyah II sejak awal berdiri hingga sekarang ini adalah sebagai berikut: </w:t>
      </w:r>
    </w:p>
    <w:p w:rsidR="00F94D45" w:rsidRDefault="00F94D45" w:rsidP="00F94D45">
      <w:pPr>
        <w:spacing w:line="480" w:lineRule="auto"/>
        <w:ind w:firstLine="567"/>
        <w:rPr>
          <w:lang w:val="en-US"/>
        </w:rPr>
      </w:pPr>
    </w:p>
    <w:p w:rsidR="00F94D45" w:rsidRDefault="00F94D45" w:rsidP="00E75B69">
      <w:pPr>
        <w:pStyle w:val="ListParagraph"/>
        <w:numPr>
          <w:ilvl w:val="0"/>
          <w:numId w:val="1"/>
        </w:numPr>
        <w:spacing w:line="480" w:lineRule="auto"/>
        <w:ind w:left="426" w:hanging="426"/>
        <w:rPr>
          <w:b/>
          <w:bCs/>
          <w:lang w:val="en-US"/>
        </w:rPr>
      </w:pPr>
      <w:r>
        <w:rPr>
          <w:b/>
          <w:bCs/>
          <w:lang w:val="en-US"/>
        </w:rPr>
        <w:t xml:space="preserve">Nama- </w:t>
      </w:r>
      <w:proofErr w:type="gramStart"/>
      <w:r>
        <w:rPr>
          <w:b/>
          <w:bCs/>
          <w:lang w:val="en-US"/>
        </w:rPr>
        <w:t>nama</w:t>
      </w:r>
      <w:proofErr w:type="gramEnd"/>
      <w:r>
        <w:rPr>
          <w:b/>
          <w:bCs/>
          <w:lang w:val="en-US"/>
        </w:rPr>
        <w:t xml:space="preserve"> </w:t>
      </w:r>
      <w:r w:rsidR="000B0D46">
        <w:rPr>
          <w:b/>
          <w:bCs/>
          <w:lang w:val="en-US"/>
        </w:rPr>
        <w:t xml:space="preserve">Kepala Sekolah </w:t>
      </w:r>
      <w:r>
        <w:rPr>
          <w:b/>
          <w:bCs/>
          <w:lang w:val="en-US"/>
        </w:rPr>
        <w:t>MI HIJRIYAH II Palembang.</w:t>
      </w:r>
    </w:p>
    <w:p w:rsidR="00551C64" w:rsidRDefault="00A920E7" w:rsidP="00E75B69">
      <w:pPr>
        <w:pStyle w:val="ListParagraph"/>
        <w:spacing w:line="480" w:lineRule="auto"/>
        <w:ind w:left="426"/>
        <w:rPr>
          <w:b/>
          <w:bCs/>
          <w:lang w:val="en-US"/>
        </w:rPr>
      </w:pPr>
      <w:r>
        <w:rPr>
          <w:b/>
          <w:bCs/>
          <w:lang w:val="en-US"/>
        </w:rPr>
        <w:t xml:space="preserve">Tabel </w:t>
      </w:r>
      <w:r w:rsidR="00551C64">
        <w:rPr>
          <w:b/>
          <w:bCs/>
          <w:lang w:val="en-US"/>
        </w:rPr>
        <w:t>1</w:t>
      </w:r>
    </w:p>
    <w:tbl>
      <w:tblPr>
        <w:tblStyle w:val="TableGrid"/>
        <w:tblW w:w="0" w:type="auto"/>
        <w:tblInd w:w="250" w:type="dxa"/>
        <w:tblLayout w:type="fixed"/>
        <w:tblLook w:val="04A0"/>
      </w:tblPr>
      <w:tblGrid>
        <w:gridCol w:w="709"/>
        <w:gridCol w:w="2410"/>
        <w:gridCol w:w="1701"/>
        <w:gridCol w:w="1842"/>
        <w:gridCol w:w="1418"/>
      </w:tblGrid>
      <w:tr w:rsidR="00F94D45" w:rsidTr="00E75B69">
        <w:trPr>
          <w:trHeight w:val="50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b/>
                <w:bCs/>
                <w:lang w:val="en-US"/>
              </w:rPr>
            </w:pPr>
            <w:r>
              <w:rPr>
                <w:b/>
                <w:bCs/>
                <w:lang w:val="en-US"/>
              </w:rPr>
              <w:t>No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b/>
                <w:bCs/>
                <w:lang w:val="en-US"/>
              </w:rPr>
            </w:pPr>
            <w:r>
              <w:rPr>
                <w:b/>
                <w:bCs/>
                <w:lang w:val="en-US"/>
              </w:rPr>
              <w:t>Nama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b/>
                <w:bCs/>
                <w:lang w:val="en-US"/>
              </w:rPr>
            </w:pPr>
            <w:r>
              <w:rPr>
                <w:b/>
                <w:bCs/>
                <w:lang w:val="en-US"/>
              </w:rPr>
              <w:t>Masa</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b/>
                <w:bCs/>
                <w:lang w:val="en-US"/>
              </w:rPr>
            </w:pPr>
            <w:r>
              <w:rPr>
                <w:b/>
                <w:bCs/>
                <w:lang w:val="en-US"/>
              </w:rPr>
              <w:t>Wakil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b/>
                <w:bCs/>
                <w:lang w:val="en-US"/>
              </w:rPr>
            </w:pPr>
            <w:r>
              <w:rPr>
                <w:b/>
                <w:bCs/>
                <w:lang w:val="en-US"/>
              </w:rPr>
              <w:t>keteranagn</w:t>
            </w:r>
          </w:p>
        </w:tc>
      </w:tr>
      <w:tr w:rsidR="00F94D45" w:rsidTr="00E75B69">
        <w:trPr>
          <w:trHeight w:val="51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K.H.M. Amin Majid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1963 - 1974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Usman Anwar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Pendiri</w:t>
            </w:r>
          </w:p>
        </w:tc>
      </w:tr>
      <w:tr w:rsidR="00F94D45" w:rsidTr="00E75B69">
        <w:trPr>
          <w:trHeight w:val="50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Drs. S. Salim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1974 - 1990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Usman Anwar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Pendiri</w:t>
            </w:r>
          </w:p>
        </w:tc>
      </w:tr>
      <w:tr w:rsidR="00F94D45" w:rsidTr="00E75B69">
        <w:trPr>
          <w:trHeight w:val="76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K.H. Usman Anwar, S.Pd.I</w:t>
            </w:r>
            <w:r w:rsidR="00EF5DCA">
              <w:rPr>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1990-Sekarang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Maisaroh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lang w:val="en-US"/>
              </w:rPr>
            </w:pPr>
            <w:r>
              <w:rPr>
                <w:lang w:val="en-US"/>
              </w:rPr>
              <w:t>Pendiri</w:t>
            </w:r>
          </w:p>
        </w:tc>
      </w:tr>
    </w:tbl>
    <w:p w:rsidR="00F94D45" w:rsidRDefault="00F94D45" w:rsidP="00F94D45">
      <w:pPr>
        <w:pStyle w:val="ListParagraph"/>
        <w:spacing w:line="480" w:lineRule="auto"/>
        <w:ind w:left="567"/>
        <w:rPr>
          <w:i/>
          <w:iCs/>
          <w:lang w:val="en-US"/>
        </w:rPr>
      </w:pPr>
      <w:proofErr w:type="gramStart"/>
      <w:r>
        <w:rPr>
          <w:i/>
          <w:iCs/>
          <w:lang w:val="en-US"/>
        </w:rPr>
        <w:t>Dokumen MI Hijriyah II Palembang.</w:t>
      </w:r>
      <w:proofErr w:type="gramEnd"/>
    </w:p>
    <w:p w:rsidR="00A3123C" w:rsidRDefault="00A3123C" w:rsidP="00A3123C">
      <w:pPr>
        <w:pStyle w:val="ListParagraph"/>
        <w:spacing w:line="480" w:lineRule="auto"/>
        <w:ind w:left="0" w:firstLine="567"/>
      </w:pPr>
      <w:proofErr w:type="gramStart"/>
      <w:r>
        <w:rPr>
          <w:lang w:val="en-US"/>
        </w:rPr>
        <w:t>Dari tabel diatas dapat dilihat bahwa, K.H.M. Amin Majid menjabat sebagai kepala sekolah kurang lebih selama 12 tahun yaitu dari tahun 1963-1974.</w:t>
      </w:r>
      <w:proofErr w:type="gramEnd"/>
      <w:r>
        <w:rPr>
          <w:lang w:val="en-US"/>
        </w:rPr>
        <w:t xml:space="preserve"> Dilanjutkan oleh Drs. S. Salim dari tahun 1974-1990 dan beliau menjabat sebagai kepala sekolah kurang lebih selama 17 tahun</w:t>
      </w:r>
      <w:r w:rsidR="00551C64">
        <w:rPr>
          <w:lang w:val="en-US"/>
        </w:rPr>
        <w:t>,</w:t>
      </w:r>
      <w:r>
        <w:rPr>
          <w:lang w:val="en-US"/>
        </w:rPr>
        <w:t xml:space="preserve"> kemudian dilanjutkan oleh K.H. Usman Anwar</w:t>
      </w:r>
      <w:r w:rsidR="00551C64">
        <w:rPr>
          <w:lang w:val="en-US"/>
        </w:rPr>
        <w:t xml:space="preserve"> dari tahun 1990 </w:t>
      </w:r>
      <w:r>
        <w:rPr>
          <w:lang w:val="en-US"/>
        </w:rPr>
        <w:t xml:space="preserve"> hingga sekarang.</w:t>
      </w:r>
    </w:p>
    <w:p w:rsidR="00061F58" w:rsidRDefault="00061F58" w:rsidP="00A3123C">
      <w:pPr>
        <w:pStyle w:val="ListParagraph"/>
        <w:spacing w:line="480" w:lineRule="auto"/>
        <w:ind w:left="0" w:firstLine="567"/>
      </w:pPr>
    </w:p>
    <w:p w:rsidR="00061F58" w:rsidRPr="00061F58" w:rsidRDefault="00061F58" w:rsidP="00A3123C">
      <w:pPr>
        <w:pStyle w:val="ListParagraph"/>
        <w:spacing w:line="480" w:lineRule="auto"/>
        <w:ind w:left="0" w:firstLine="567"/>
      </w:pPr>
    </w:p>
    <w:p w:rsidR="0065446D" w:rsidRPr="00E75B69" w:rsidRDefault="0065446D" w:rsidP="00E75B69">
      <w:pPr>
        <w:spacing w:line="480" w:lineRule="auto"/>
        <w:rPr>
          <w:lang w:val="en-US"/>
        </w:rPr>
      </w:pPr>
    </w:p>
    <w:p w:rsidR="00F94D45" w:rsidRDefault="00EA3BF6" w:rsidP="00E75B69">
      <w:pPr>
        <w:pStyle w:val="ListParagraph"/>
        <w:numPr>
          <w:ilvl w:val="0"/>
          <w:numId w:val="1"/>
        </w:numPr>
        <w:spacing w:line="480" w:lineRule="auto"/>
        <w:ind w:left="426" w:hanging="426"/>
        <w:rPr>
          <w:b/>
          <w:bCs/>
          <w:lang w:val="en-US"/>
        </w:rPr>
      </w:pPr>
      <w:r>
        <w:rPr>
          <w:b/>
          <w:bCs/>
          <w:lang w:val="en-US"/>
        </w:rPr>
        <w:lastRenderedPageBreak/>
        <w:t>Visi, Misi dan Tujuan MI</w:t>
      </w:r>
      <w:r w:rsidR="00F94D45">
        <w:rPr>
          <w:b/>
          <w:bCs/>
          <w:lang w:val="en-US"/>
        </w:rPr>
        <w:t xml:space="preserve"> Hijriyah II Palembang</w:t>
      </w:r>
    </w:p>
    <w:p w:rsidR="00F94D45" w:rsidRDefault="00F94D45" w:rsidP="00E75B69">
      <w:pPr>
        <w:pStyle w:val="ListParagraph"/>
        <w:numPr>
          <w:ilvl w:val="0"/>
          <w:numId w:val="2"/>
        </w:numPr>
        <w:spacing w:line="480" w:lineRule="auto"/>
        <w:ind w:left="851" w:hanging="425"/>
        <w:rPr>
          <w:b/>
          <w:bCs/>
          <w:lang w:val="en-US"/>
        </w:rPr>
      </w:pPr>
      <w:r>
        <w:rPr>
          <w:b/>
          <w:bCs/>
          <w:lang w:val="en-US"/>
        </w:rPr>
        <w:t>Visi</w:t>
      </w:r>
    </w:p>
    <w:p w:rsidR="00F94D45" w:rsidRDefault="00F94D45" w:rsidP="00185798">
      <w:pPr>
        <w:pStyle w:val="Subtitle"/>
        <w:spacing w:line="480" w:lineRule="auto"/>
        <w:ind w:left="993"/>
        <w:jc w:val="both"/>
        <w:rPr>
          <w:rFonts w:asciiTheme="majorBidi" w:hAnsiTheme="majorBidi" w:cstheme="majorBidi"/>
          <w:b w:val="0"/>
          <w:bCs w:val="0"/>
        </w:rPr>
      </w:pPr>
      <w:r>
        <w:rPr>
          <w:rFonts w:asciiTheme="majorBidi" w:hAnsiTheme="majorBidi" w:cstheme="majorBidi"/>
          <w:b w:val="0"/>
          <w:bCs w:val="0"/>
        </w:rPr>
        <w:t xml:space="preserve">Terciptanya lembaga Pendidikan Dasar yang Bermutu dalam mempersiapkan lulusan berkualitas memiliki pengetahuan dan trampil </w:t>
      </w:r>
      <w:proofErr w:type="gramStart"/>
      <w:r>
        <w:rPr>
          <w:rFonts w:asciiTheme="majorBidi" w:hAnsiTheme="majorBidi" w:cstheme="majorBidi"/>
          <w:b w:val="0"/>
          <w:bCs w:val="0"/>
        </w:rPr>
        <w:t>berkepribadian.,</w:t>
      </w:r>
      <w:proofErr w:type="gramEnd"/>
      <w:r>
        <w:rPr>
          <w:rFonts w:asciiTheme="majorBidi" w:hAnsiTheme="majorBidi" w:cstheme="majorBidi"/>
          <w:b w:val="0"/>
          <w:bCs w:val="0"/>
        </w:rPr>
        <w:t xml:space="preserve"> beriman dan </w:t>
      </w:r>
      <w:r w:rsidR="003D21B2">
        <w:rPr>
          <w:rFonts w:asciiTheme="majorBidi" w:hAnsiTheme="majorBidi" w:cstheme="majorBidi"/>
          <w:b w:val="0"/>
          <w:bCs w:val="0"/>
        </w:rPr>
        <w:t>taqwa</w:t>
      </w:r>
      <w:r>
        <w:rPr>
          <w:rFonts w:asciiTheme="majorBidi" w:hAnsiTheme="majorBidi" w:cstheme="majorBidi"/>
          <w:b w:val="0"/>
          <w:bCs w:val="0"/>
        </w:rPr>
        <w:t>.</w:t>
      </w:r>
    </w:p>
    <w:p w:rsidR="00F94D45" w:rsidRDefault="00F94D45" w:rsidP="00F94D45">
      <w:pPr>
        <w:pStyle w:val="Subtitle"/>
        <w:numPr>
          <w:ilvl w:val="0"/>
          <w:numId w:val="2"/>
        </w:numPr>
        <w:spacing w:line="480" w:lineRule="auto"/>
        <w:jc w:val="both"/>
        <w:rPr>
          <w:rFonts w:asciiTheme="majorBidi" w:hAnsiTheme="majorBidi" w:cstheme="majorBidi"/>
        </w:rPr>
      </w:pPr>
      <w:r>
        <w:rPr>
          <w:rFonts w:asciiTheme="majorBidi" w:hAnsiTheme="majorBidi" w:cstheme="majorBidi"/>
        </w:rPr>
        <w:t>Misi</w:t>
      </w:r>
    </w:p>
    <w:p w:rsidR="00F94D45" w:rsidRDefault="000432C1" w:rsidP="00F94D45">
      <w:pPr>
        <w:pStyle w:val="ListParagraph"/>
        <w:tabs>
          <w:tab w:val="left" w:pos="1360"/>
        </w:tabs>
        <w:spacing w:line="480" w:lineRule="auto"/>
        <w:ind w:left="927"/>
        <w:rPr>
          <w:rFonts w:asciiTheme="majorBidi" w:hAnsiTheme="majorBidi" w:cstheme="majorBidi"/>
          <w:szCs w:val="24"/>
          <w:lang w:val="en-US"/>
        </w:rPr>
      </w:pPr>
      <w:r>
        <w:rPr>
          <w:rFonts w:asciiTheme="majorBidi" w:hAnsiTheme="majorBidi" w:cstheme="majorBidi"/>
          <w:szCs w:val="24"/>
        </w:rPr>
        <w:t>Me</w:t>
      </w:r>
      <w:r>
        <w:rPr>
          <w:rFonts w:asciiTheme="majorBidi" w:hAnsiTheme="majorBidi" w:cstheme="majorBidi"/>
          <w:szCs w:val="24"/>
          <w:lang w:val="en-US"/>
        </w:rPr>
        <w:t>n</w:t>
      </w:r>
      <w:r w:rsidR="00F94D45">
        <w:rPr>
          <w:rFonts w:asciiTheme="majorBidi" w:hAnsiTheme="majorBidi" w:cstheme="majorBidi"/>
          <w:szCs w:val="24"/>
        </w:rPr>
        <w:t>ciptakan Proses Pembelajaran yang bermakna</w:t>
      </w:r>
      <w:r w:rsidR="00F94D45">
        <w:rPr>
          <w:rFonts w:asciiTheme="majorBidi" w:hAnsiTheme="majorBidi" w:cstheme="majorBidi"/>
          <w:szCs w:val="24"/>
          <w:lang w:val="en-US"/>
        </w:rPr>
        <w:t xml:space="preserve"> </w:t>
      </w:r>
      <w:r w:rsidR="00185798">
        <w:rPr>
          <w:rFonts w:asciiTheme="majorBidi" w:hAnsiTheme="majorBidi" w:cstheme="majorBidi"/>
          <w:szCs w:val="24"/>
        </w:rPr>
        <w:t xml:space="preserve">khusus </w:t>
      </w:r>
      <w:r w:rsidR="00F94D45">
        <w:rPr>
          <w:rFonts w:asciiTheme="majorBidi" w:hAnsiTheme="majorBidi" w:cstheme="majorBidi"/>
          <w:szCs w:val="24"/>
        </w:rPr>
        <w:t xml:space="preserve">sehingga menghasilkan generasi yang akan menjadi pemuka </w:t>
      </w:r>
      <w:r w:rsidR="00185798">
        <w:rPr>
          <w:rFonts w:asciiTheme="majorBidi" w:hAnsiTheme="majorBidi" w:cstheme="majorBidi"/>
          <w:szCs w:val="24"/>
        </w:rPr>
        <w:t>agama</w:t>
      </w:r>
      <w:r w:rsidR="00F94D45">
        <w:rPr>
          <w:rFonts w:asciiTheme="majorBidi" w:hAnsiTheme="majorBidi" w:cstheme="majorBidi"/>
          <w:szCs w:val="24"/>
        </w:rPr>
        <w:t>, menjadi panutan dalam ke hidupan sehari-hari</w:t>
      </w:r>
      <w:r w:rsidR="00F94D45">
        <w:rPr>
          <w:rFonts w:asciiTheme="majorBidi" w:hAnsiTheme="majorBidi" w:cstheme="majorBidi"/>
          <w:szCs w:val="24"/>
          <w:lang w:val="en-US"/>
        </w:rPr>
        <w:t>.</w:t>
      </w:r>
    </w:p>
    <w:p w:rsidR="00F94D45" w:rsidRDefault="00F94D45" w:rsidP="00F94D45">
      <w:pPr>
        <w:pStyle w:val="ListParagraph"/>
        <w:numPr>
          <w:ilvl w:val="0"/>
          <w:numId w:val="2"/>
        </w:numPr>
        <w:tabs>
          <w:tab w:val="left" w:pos="1360"/>
        </w:tabs>
        <w:spacing w:line="480" w:lineRule="auto"/>
        <w:rPr>
          <w:rFonts w:asciiTheme="majorBidi" w:hAnsiTheme="majorBidi" w:cstheme="majorBidi"/>
          <w:b/>
          <w:bCs/>
          <w:szCs w:val="24"/>
          <w:lang w:val="en-US"/>
        </w:rPr>
      </w:pPr>
      <w:r>
        <w:rPr>
          <w:rFonts w:asciiTheme="majorBidi" w:hAnsiTheme="majorBidi" w:cstheme="majorBidi"/>
          <w:b/>
          <w:bCs/>
          <w:szCs w:val="24"/>
          <w:lang w:val="en-US"/>
        </w:rPr>
        <w:t>Tujuan</w:t>
      </w:r>
    </w:p>
    <w:p w:rsidR="00F94D45" w:rsidRDefault="00F94D45" w:rsidP="00F94D45">
      <w:pPr>
        <w:pStyle w:val="ListParagraph"/>
        <w:tabs>
          <w:tab w:val="left" w:pos="1360"/>
        </w:tabs>
        <w:spacing w:line="480" w:lineRule="auto"/>
        <w:ind w:left="927"/>
        <w:rPr>
          <w:rFonts w:asciiTheme="majorBidi" w:hAnsiTheme="majorBidi" w:cstheme="majorBidi"/>
          <w:szCs w:val="24"/>
          <w:lang w:val="en-US"/>
        </w:rPr>
      </w:pPr>
      <w:r>
        <w:rPr>
          <w:rFonts w:asciiTheme="majorBidi" w:hAnsiTheme="majorBidi" w:cstheme="majorBidi"/>
          <w:szCs w:val="24"/>
        </w:rPr>
        <w:t xml:space="preserve">Menyiapkan </w:t>
      </w:r>
      <w:r w:rsidR="00B60F9F">
        <w:rPr>
          <w:rFonts w:asciiTheme="majorBidi" w:hAnsiTheme="majorBidi" w:cstheme="majorBidi"/>
          <w:szCs w:val="24"/>
        </w:rPr>
        <w:t>lulusan yang bermoral dengan</w:t>
      </w:r>
      <w:r w:rsidR="00B60F9F">
        <w:rPr>
          <w:rFonts w:asciiTheme="majorBidi" w:hAnsiTheme="majorBidi" w:cstheme="majorBidi"/>
          <w:szCs w:val="24"/>
          <w:lang w:val="en-US"/>
        </w:rPr>
        <w:t xml:space="preserve"> </w:t>
      </w:r>
      <w:r w:rsidR="00185798">
        <w:rPr>
          <w:rFonts w:asciiTheme="majorBidi" w:hAnsiTheme="majorBidi" w:cstheme="majorBidi"/>
          <w:szCs w:val="24"/>
        </w:rPr>
        <w:t>akhlaqul karima</w:t>
      </w:r>
      <w:r w:rsidR="003D21B2">
        <w:rPr>
          <w:rFonts w:asciiTheme="majorBidi" w:hAnsiTheme="majorBidi" w:cstheme="majorBidi"/>
          <w:szCs w:val="24"/>
          <w:lang w:val="en-US"/>
        </w:rPr>
        <w:t>h</w:t>
      </w:r>
      <w:r w:rsidR="00185798">
        <w:rPr>
          <w:rFonts w:asciiTheme="majorBidi" w:hAnsiTheme="majorBidi" w:cstheme="majorBidi"/>
          <w:szCs w:val="24"/>
        </w:rPr>
        <w:t xml:space="preserve"> </w:t>
      </w:r>
      <w:r>
        <w:rPr>
          <w:rFonts w:asciiTheme="majorBidi" w:hAnsiTheme="majorBidi" w:cstheme="majorBidi"/>
          <w:szCs w:val="24"/>
        </w:rPr>
        <w:t>dan  berpotensial, dapat berkopetensi dan berpartisipasi dalam masyarakat.</w:t>
      </w:r>
    </w:p>
    <w:p w:rsidR="00F94D45" w:rsidRDefault="00F94D45" w:rsidP="00F94D45">
      <w:pPr>
        <w:pStyle w:val="ListParagraph"/>
        <w:tabs>
          <w:tab w:val="left" w:pos="1360"/>
        </w:tabs>
        <w:spacing w:line="480" w:lineRule="auto"/>
        <w:ind w:left="927"/>
        <w:rPr>
          <w:rFonts w:asciiTheme="majorBidi" w:hAnsiTheme="majorBidi" w:cstheme="majorBidi"/>
          <w:szCs w:val="24"/>
          <w:lang w:val="en-US"/>
        </w:rPr>
      </w:pPr>
    </w:p>
    <w:p w:rsidR="00F94D45" w:rsidRDefault="00F94D45" w:rsidP="00F94D45">
      <w:pPr>
        <w:pStyle w:val="ListParagraph"/>
        <w:numPr>
          <w:ilvl w:val="0"/>
          <w:numId w:val="1"/>
        </w:numPr>
        <w:tabs>
          <w:tab w:val="left" w:pos="1360"/>
        </w:tabs>
        <w:spacing w:line="480" w:lineRule="auto"/>
        <w:ind w:left="567" w:hanging="567"/>
        <w:rPr>
          <w:rFonts w:asciiTheme="majorBidi" w:hAnsiTheme="majorBidi" w:cstheme="majorBidi"/>
          <w:b/>
          <w:bCs/>
          <w:szCs w:val="24"/>
          <w:lang w:val="en-US"/>
        </w:rPr>
      </w:pPr>
      <w:r>
        <w:rPr>
          <w:rFonts w:asciiTheme="majorBidi" w:hAnsiTheme="majorBidi" w:cstheme="majorBidi"/>
          <w:b/>
          <w:bCs/>
          <w:szCs w:val="24"/>
          <w:lang w:val="en-US"/>
        </w:rPr>
        <w:t>Profil Sekolah</w:t>
      </w:r>
    </w:p>
    <w:p w:rsidR="00F94D45" w:rsidRDefault="00F94D45" w:rsidP="00F94D45">
      <w:pPr>
        <w:pStyle w:val="ListParagraph"/>
        <w:tabs>
          <w:tab w:val="left" w:pos="1360"/>
        </w:tabs>
        <w:spacing w:line="480" w:lineRule="auto"/>
        <w:ind w:left="567"/>
        <w:rPr>
          <w:rFonts w:asciiTheme="majorBidi" w:hAnsiTheme="majorBidi" w:cstheme="majorBidi"/>
          <w:b/>
          <w:bCs/>
          <w:szCs w:val="24"/>
          <w:lang w:val="en-US"/>
        </w:rPr>
      </w:pPr>
      <w:r>
        <w:rPr>
          <w:szCs w:val="24"/>
        </w:rPr>
        <w:t>1.</w:t>
      </w:r>
      <w:r>
        <w:rPr>
          <w:szCs w:val="24"/>
          <w:lang w:val="en-US"/>
        </w:rPr>
        <w:t xml:space="preserve"> </w:t>
      </w:r>
      <w:r>
        <w:rPr>
          <w:szCs w:val="24"/>
        </w:rPr>
        <w:t>Nama Madrasah</w:t>
      </w:r>
      <w:r>
        <w:rPr>
          <w:szCs w:val="24"/>
          <w:lang w:val="en-US"/>
        </w:rPr>
        <w:tab/>
      </w:r>
      <w:r>
        <w:rPr>
          <w:szCs w:val="24"/>
          <w:lang w:val="en-US"/>
        </w:rPr>
        <w:tab/>
      </w:r>
      <w:r>
        <w:rPr>
          <w:szCs w:val="24"/>
          <w:lang w:val="en-US"/>
        </w:rPr>
        <w:tab/>
      </w:r>
      <w:r>
        <w:rPr>
          <w:szCs w:val="24"/>
        </w:rPr>
        <w:t>:  MI. Hijriyah II</w:t>
      </w:r>
    </w:p>
    <w:p w:rsidR="00F94D45" w:rsidRDefault="00F94D45" w:rsidP="00F94D45">
      <w:pPr>
        <w:tabs>
          <w:tab w:val="left" w:pos="360"/>
        </w:tabs>
        <w:spacing w:line="480" w:lineRule="auto"/>
        <w:ind w:left="567"/>
        <w:rPr>
          <w:szCs w:val="24"/>
        </w:rPr>
      </w:pPr>
      <w:r>
        <w:rPr>
          <w:szCs w:val="24"/>
        </w:rPr>
        <w:t>2.</w:t>
      </w:r>
      <w:r>
        <w:rPr>
          <w:szCs w:val="24"/>
          <w:lang w:val="en-US"/>
        </w:rPr>
        <w:t xml:space="preserve"> </w:t>
      </w:r>
      <w:r>
        <w:rPr>
          <w:szCs w:val="24"/>
        </w:rPr>
        <w:t>No. Statistik Madrasah</w:t>
      </w:r>
      <w:r>
        <w:rPr>
          <w:szCs w:val="24"/>
          <w:lang w:val="en-US"/>
        </w:rPr>
        <w:tab/>
      </w:r>
      <w:r>
        <w:rPr>
          <w:szCs w:val="24"/>
          <w:lang w:val="en-US"/>
        </w:rPr>
        <w:tab/>
      </w:r>
      <w:r>
        <w:rPr>
          <w:szCs w:val="24"/>
        </w:rPr>
        <w:t>:  111216710049</w:t>
      </w:r>
    </w:p>
    <w:p w:rsidR="00F94D45" w:rsidRDefault="00F94D45" w:rsidP="00F94D45">
      <w:pPr>
        <w:tabs>
          <w:tab w:val="left" w:pos="360"/>
        </w:tabs>
        <w:spacing w:line="480" w:lineRule="auto"/>
        <w:ind w:firstLine="567"/>
        <w:rPr>
          <w:szCs w:val="24"/>
          <w:lang w:val="en-US"/>
        </w:rPr>
      </w:pPr>
      <w:r>
        <w:rPr>
          <w:szCs w:val="24"/>
        </w:rPr>
        <w:t>3.</w:t>
      </w:r>
      <w:r>
        <w:rPr>
          <w:szCs w:val="24"/>
          <w:lang w:val="en-US"/>
        </w:rPr>
        <w:t xml:space="preserve"> </w:t>
      </w:r>
      <w:r>
        <w:rPr>
          <w:szCs w:val="24"/>
        </w:rPr>
        <w:t>Akreditasi Madrasah</w:t>
      </w:r>
      <w:r>
        <w:rPr>
          <w:szCs w:val="24"/>
          <w:lang w:val="en-US"/>
        </w:rPr>
        <w:tab/>
      </w:r>
      <w:r>
        <w:rPr>
          <w:szCs w:val="24"/>
          <w:lang w:val="en-US"/>
        </w:rPr>
        <w:tab/>
      </w:r>
      <w:r>
        <w:rPr>
          <w:szCs w:val="24"/>
          <w:lang w:val="en-US"/>
        </w:rPr>
        <w:tab/>
      </w:r>
      <w:r>
        <w:rPr>
          <w:szCs w:val="24"/>
        </w:rPr>
        <w:t xml:space="preserve">:  </w:t>
      </w:r>
      <w:r>
        <w:rPr>
          <w:szCs w:val="24"/>
          <w:lang w:val="en-US"/>
        </w:rPr>
        <w:t>B</w:t>
      </w:r>
    </w:p>
    <w:p w:rsidR="00F94D45" w:rsidRDefault="00F94D45" w:rsidP="00E63211">
      <w:pPr>
        <w:tabs>
          <w:tab w:val="left" w:pos="360"/>
          <w:tab w:val="left" w:pos="4111"/>
          <w:tab w:val="left" w:pos="4253"/>
        </w:tabs>
        <w:spacing w:line="480" w:lineRule="auto"/>
        <w:ind w:left="4395" w:hanging="3828"/>
        <w:rPr>
          <w:szCs w:val="24"/>
          <w:lang w:val="en-US"/>
        </w:rPr>
      </w:pPr>
      <w:r>
        <w:rPr>
          <w:szCs w:val="24"/>
          <w:lang w:val="en-US"/>
        </w:rPr>
        <w:t xml:space="preserve">4. Alamat Lengkap Madrasah             : Jl. Pasiran Lr. Pasiran Rt. 45 No. 27 Kel. </w:t>
      </w:r>
      <w:proofErr w:type="gramStart"/>
      <w:r>
        <w:rPr>
          <w:szCs w:val="24"/>
          <w:lang w:val="en-US"/>
        </w:rPr>
        <w:t>7 Ulu Kec.</w:t>
      </w:r>
      <w:proofErr w:type="gramEnd"/>
      <w:r>
        <w:rPr>
          <w:szCs w:val="24"/>
          <w:lang w:val="en-US"/>
        </w:rPr>
        <w:t xml:space="preserve"> </w:t>
      </w:r>
      <w:proofErr w:type="gramStart"/>
      <w:r>
        <w:rPr>
          <w:szCs w:val="24"/>
          <w:lang w:val="en-US"/>
        </w:rPr>
        <w:t>Seberang   Ulu 1 Plg.</w:t>
      </w:r>
      <w:proofErr w:type="gramEnd"/>
    </w:p>
    <w:p w:rsidR="00F94D45" w:rsidRDefault="00F94D45" w:rsidP="00F94D45">
      <w:pPr>
        <w:tabs>
          <w:tab w:val="left" w:pos="360"/>
        </w:tabs>
        <w:spacing w:line="480" w:lineRule="auto"/>
        <w:ind w:firstLine="567"/>
        <w:rPr>
          <w:szCs w:val="24"/>
        </w:rPr>
      </w:pPr>
      <w:r>
        <w:rPr>
          <w:szCs w:val="24"/>
        </w:rPr>
        <w:t>5.</w:t>
      </w:r>
      <w:r>
        <w:rPr>
          <w:szCs w:val="24"/>
          <w:lang w:val="en-US"/>
        </w:rPr>
        <w:t xml:space="preserve"> </w:t>
      </w:r>
      <w:r>
        <w:rPr>
          <w:szCs w:val="24"/>
        </w:rPr>
        <w:t>NPWP Madrasah</w:t>
      </w:r>
      <w:r>
        <w:rPr>
          <w:szCs w:val="24"/>
          <w:lang w:val="en-US"/>
        </w:rPr>
        <w:tab/>
      </w:r>
      <w:r>
        <w:rPr>
          <w:szCs w:val="24"/>
          <w:lang w:val="en-US"/>
        </w:rPr>
        <w:tab/>
      </w:r>
      <w:r>
        <w:rPr>
          <w:szCs w:val="24"/>
          <w:lang w:val="en-US"/>
        </w:rPr>
        <w:tab/>
      </w:r>
      <w:r>
        <w:rPr>
          <w:szCs w:val="24"/>
        </w:rPr>
        <w:t>:  49. 081.303.7.306.000</w:t>
      </w:r>
    </w:p>
    <w:p w:rsidR="00F94D45" w:rsidRPr="00EF5DCA" w:rsidRDefault="00F94D45" w:rsidP="00F94D45">
      <w:pPr>
        <w:tabs>
          <w:tab w:val="left" w:pos="360"/>
        </w:tabs>
        <w:spacing w:line="480" w:lineRule="auto"/>
        <w:ind w:firstLine="567"/>
        <w:rPr>
          <w:szCs w:val="24"/>
          <w:lang w:val="en-US"/>
        </w:rPr>
      </w:pPr>
      <w:r>
        <w:rPr>
          <w:szCs w:val="24"/>
        </w:rPr>
        <w:t>6.</w:t>
      </w:r>
      <w:r>
        <w:rPr>
          <w:szCs w:val="24"/>
          <w:lang w:val="en-US"/>
        </w:rPr>
        <w:t xml:space="preserve"> </w:t>
      </w:r>
      <w:r>
        <w:rPr>
          <w:szCs w:val="24"/>
        </w:rPr>
        <w:t>Nama Kepala Madrasah</w:t>
      </w:r>
      <w:r>
        <w:rPr>
          <w:szCs w:val="24"/>
          <w:lang w:val="en-US"/>
        </w:rPr>
        <w:tab/>
      </w:r>
      <w:r>
        <w:rPr>
          <w:szCs w:val="24"/>
          <w:lang w:val="en-US"/>
        </w:rPr>
        <w:tab/>
      </w:r>
      <w:r>
        <w:rPr>
          <w:szCs w:val="24"/>
        </w:rPr>
        <w:t>:</w:t>
      </w:r>
      <w:r>
        <w:rPr>
          <w:szCs w:val="24"/>
          <w:lang w:val="en-US"/>
        </w:rPr>
        <w:t xml:space="preserve">  K.</w:t>
      </w:r>
      <w:r>
        <w:rPr>
          <w:szCs w:val="24"/>
        </w:rPr>
        <w:t>H. Usman Anwar, S.Pd.I</w:t>
      </w:r>
      <w:r w:rsidR="00EF5DCA">
        <w:rPr>
          <w:szCs w:val="24"/>
          <w:lang w:val="en-US"/>
        </w:rPr>
        <w:t>.</w:t>
      </w:r>
    </w:p>
    <w:p w:rsidR="00F94D45" w:rsidRDefault="00F94D45" w:rsidP="00F94D45">
      <w:pPr>
        <w:tabs>
          <w:tab w:val="left" w:pos="360"/>
        </w:tabs>
        <w:spacing w:line="480" w:lineRule="auto"/>
        <w:ind w:firstLine="567"/>
        <w:rPr>
          <w:szCs w:val="24"/>
        </w:rPr>
      </w:pPr>
      <w:r>
        <w:rPr>
          <w:szCs w:val="24"/>
        </w:rPr>
        <w:t>7.</w:t>
      </w:r>
      <w:r>
        <w:rPr>
          <w:szCs w:val="24"/>
          <w:lang w:val="en-US"/>
        </w:rPr>
        <w:t xml:space="preserve"> </w:t>
      </w:r>
      <w:r>
        <w:rPr>
          <w:szCs w:val="24"/>
        </w:rPr>
        <w:t>No. Telp/ HP</w:t>
      </w:r>
      <w:r>
        <w:rPr>
          <w:szCs w:val="24"/>
          <w:lang w:val="en-US"/>
        </w:rPr>
        <w:tab/>
      </w:r>
      <w:r>
        <w:rPr>
          <w:szCs w:val="24"/>
          <w:lang w:val="en-US"/>
        </w:rPr>
        <w:tab/>
      </w:r>
      <w:r>
        <w:rPr>
          <w:szCs w:val="24"/>
          <w:lang w:val="en-US"/>
        </w:rPr>
        <w:tab/>
      </w:r>
      <w:r>
        <w:rPr>
          <w:szCs w:val="24"/>
          <w:lang w:val="en-US"/>
        </w:rPr>
        <w:tab/>
      </w:r>
      <w:r>
        <w:rPr>
          <w:szCs w:val="24"/>
        </w:rPr>
        <w:t>: 519650/ 082176444989</w:t>
      </w:r>
    </w:p>
    <w:p w:rsidR="00F94D45" w:rsidRDefault="00F94D45" w:rsidP="00F94D45">
      <w:pPr>
        <w:tabs>
          <w:tab w:val="left" w:pos="360"/>
        </w:tabs>
        <w:spacing w:line="480" w:lineRule="auto"/>
        <w:ind w:firstLine="567"/>
        <w:rPr>
          <w:szCs w:val="24"/>
        </w:rPr>
      </w:pPr>
      <w:r>
        <w:rPr>
          <w:szCs w:val="24"/>
        </w:rPr>
        <w:lastRenderedPageBreak/>
        <w:t>8.</w:t>
      </w:r>
      <w:r>
        <w:rPr>
          <w:szCs w:val="24"/>
          <w:lang w:val="en-US"/>
        </w:rPr>
        <w:t xml:space="preserve"> </w:t>
      </w:r>
      <w:r>
        <w:rPr>
          <w:szCs w:val="24"/>
        </w:rPr>
        <w:t>Nama Yayasan</w:t>
      </w:r>
      <w:r>
        <w:rPr>
          <w:szCs w:val="24"/>
          <w:lang w:val="en-US"/>
        </w:rPr>
        <w:tab/>
      </w:r>
      <w:r>
        <w:rPr>
          <w:szCs w:val="24"/>
          <w:lang w:val="en-US"/>
        </w:rPr>
        <w:tab/>
      </w:r>
      <w:r>
        <w:rPr>
          <w:szCs w:val="24"/>
          <w:lang w:val="en-US"/>
        </w:rPr>
        <w:tab/>
      </w:r>
      <w:r>
        <w:rPr>
          <w:szCs w:val="24"/>
        </w:rPr>
        <w:t>: MI. Hijriyah II</w:t>
      </w:r>
    </w:p>
    <w:p w:rsidR="00F94D45" w:rsidRDefault="00F94D45" w:rsidP="00F94D45">
      <w:pPr>
        <w:tabs>
          <w:tab w:val="left" w:pos="360"/>
        </w:tabs>
        <w:spacing w:line="480" w:lineRule="auto"/>
        <w:ind w:left="4395" w:hanging="3829"/>
        <w:rPr>
          <w:szCs w:val="24"/>
        </w:rPr>
      </w:pPr>
      <w:r>
        <w:rPr>
          <w:szCs w:val="24"/>
        </w:rPr>
        <w:t>9.</w:t>
      </w:r>
      <w:r>
        <w:rPr>
          <w:szCs w:val="24"/>
          <w:lang w:val="en-US"/>
        </w:rPr>
        <w:t xml:space="preserve"> </w:t>
      </w:r>
      <w:r>
        <w:rPr>
          <w:szCs w:val="24"/>
        </w:rPr>
        <w:t>Alamat Yayasa</w:t>
      </w:r>
      <w:r>
        <w:rPr>
          <w:szCs w:val="24"/>
          <w:lang w:val="en-US"/>
        </w:rPr>
        <w:t>n</w:t>
      </w:r>
      <w:r>
        <w:rPr>
          <w:szCs w:val="24"/>
          <w:lang w:val="en-US"/>
        </w:rPr>
        <w:tab/>
        <w:t xml:space="preserve">: </w:t>
      </w:r>
      <w:r>
        <w:rPr>
          <w:szCs w:val="24"/>
        </w:rPr>
        <w:t xml:space="preserve">Jl. HM. Ryacudu Lr. Pasiran Rt.45 </w:t>
      </w:r>
      <w:r>
        <w:rPr>
          <w:szCs w:val="24"/>
          <w:lang w:val="en-US"/>
        </w:rPr>
        <w:t xml:space="preserve">  </w:t>
      </w:r>
      <w:r>
        <w:rPr>
          <w:szCs w:val="24"/>
        </w:rPr>
        <w:t xml:space="preserve">No.27 Kec. </w:t>
      </w:r>
      <w:r>
        <w:rPr>
          <w:szCs w:val="24"/>
          <w:lang w:val="en-US"/>
        </w:rPr>
        <w:t xml:space="preserve">   </w:t>
      </w:r>
      <w:r>
        <w:rPr>
          <w:szCs w:val="24"/>
        </w:rPr>
        <w:t>SU.I Kel.7 Ulu Plg</w:t>
      </w:r>
    </w:p>
    <w:p w:rsidR="00F94D45" w:rsidRDefault="00F94D45" w:rsidP="00F94D45">
      <w:pPr>
        <w:tabs>
          <w:tab w:val="left" w:pos="360"/>
        </w:tabs>
        <w:spacing w:line="480" w:lineRule="auto"/>
        <w:ind w:firstLine="567"/>
        <w:rPr>
          <w:szCs w:val="24"/>
        </w:rPr>
      </w:pPr>
      <w:r>
        <w:rPr>
          <w:szCs w:val="24"/>
        </w:rPr>
        <w:t>10.</w:t>
      </w:r>
      <w:r>
        <w:rPr>
          <w:szCs w:val="24"/>
          <w:lang w:val="en-US"/>
        </w:rPr>
        <w:t xml:space="preserve"> </w:t>
      </w:r>
      <w:r>
        <w:rPr>
          <w:szCs w:val="24"/>
        </w:rPr>
        <w:t>No. Telp Yayasan</w:t>
      </w:r>
      <w:r>
        <w:rPr>
          <w:szCs w:val="24"/>
          <w:lang w:val="en-US"/>
        </w:rPr>
        <w:tab/>
      </w:r>
      <w:r>
        <w:rPr>
          <w:szCs w:val="24"/>
          <w:lang w:val="en-US"/>
        </w:rPr>
        <w:tab/>
      </w:r>
      <w:r>
        <w:rPr>
          <w:szCs w:val="24"/>
          <w:lang w:val="en-US"/>
        </w:rPr>
        <w:tab/>
      </w:r>
      <w:r>
        <w:rPr>
          <w:szCs w:val="24"/>
        </w:rPr>
        <w:t>: 519650</w:t>
      </w:r>
    </w:p>
    <w:p w:rsidR="00F94D45" w:rsidRDefault="00F94D45" w:rsidP="00F94D45">
      <w:pPr>
        <w:tabs>
          <w:tab w:val="left" w:pos="360"/>
        </w:tabs>
        <w:spacing w:line="480" w:lineRule="auto"/>
        <w:ind w:firstLine="567"/>
        <w:rPr>
          <w:szCs w:val="24"/>
        </w:rPr>
      </w:pPr>
      <w:r>
        <w:rPr>
          <w:szCs w:val="24"/>
        </w:rPr>
        <w:t>11.</w:t>
      </w:r>
      <w:r>
        <w:rPr>
          <w:szCs w:val="24"/>
          <w:lang w:val="en-US"/>
        </w:rPr>
        <w:t xml:space="preserve"> </w:t>
      </w:r>
      <w:r>
        <w:rPr>
          <w:szCs w:val="24"/>
        </w:rPr>
        <w:t>No. Akte Pendirian Madrasah</w:t>
      </w:r>
      <w:r>
        <w:rPr>
          <w:szCs w:val="24"/>
          <w:lang w:val="en-US"/>
        </w:rPr>
        <w:tab/>
      </w:r>
      <w:r>
        <w:rPr>
          <w:szCs w:val="24"/>
        </w:rPr>
        <w:t>: 310-23-2-1988</w:t>
      </w:r>
    </w:p>
    <w:p w:rsidR="00F94D45" w:rsidRDefault="00AA3370" w:rsidP="00F94D45">
      <w:pPr>
        <w:tabs>
          <w:tab w:val="left" w:pos="360"/>
        </w:tabs>
        <w:spacing w:line="480" w:lineRule="auto"/>
        <w:ind w:left="4253" w:hanging="3686"/>
        <w:rPr>
          <w:szCs w:val="24"/>
        </w:rPr>
      </w:pPr>
      <w:r w:rsidRPr="00AA3370">
        <w:pict>
          <v:shapetype id="_x0000_t32" coordsize="21600,21600" o:spt="32" o:oned="t" path="m,l21600,21600e" filled="f">
            <v:path arrowok="t" fillok="f" o:connecttype="none"/>
            <o:lock v:ext="edit" shapetype="t"/>
          </v:shapetype>
          <v:shape id="_x0000_s1027" type="#_x0000_t32" style="position:absolute;left:0;text-align:left;margin-left:325.35pt;margin-top:6pt;width:80.25pt;height:0;z-index:251660288" o:connectortype="straight" strokeweight="2.25pt"/>
        </w:pict>
      </w:r>
      <w:r w:rsidRPr="00AA3370">
        <w:pict>
          <v:line id="_x0000_s1026" style="position:absolute;left:0;text-align:left;z-index:251661312" from="212.85pt,6pt" to="257.1pt,6pt" strokeweight="2.25pt"/>
        </w:pict>
      </w:r>
      <w:r w:rsidR="00F94D45">
        <w:rPr>
          <w:szCs w:val="24"/>
        </w:rPr>
        <w:t>12.</w:t>
      </w:r>
      <w:r w:rsidR="00F94D45">
        <w:rPr>
          <w:szCs w:val="24"/>
          <w:lang w:val="en-US"/>
        </w:rPr>
        <w:t xml:space="preserve"> </w:t>
      </w:r>
      <w:r w:rsidR="00F94D45">
        <w:rPr>
          <w:szCs w:val="24"/>
        </w:rPr>
        <w:t xml:space="preserve">Kepemilikan Tanah </w:t>
      </w:r>
      <w:r w:rsidR="00F94D45">
        <w:rPr>
          <w:szCs w:val="24"/>
          <w:lang w:val="en-US"/>
        </w:rPr>
        <w:t xml:space="preserve">                </w:t>
      </w:r>
      <w:r w:rsidR="00F94D45">
        <w:rPr>
          <w:szCs w:val="24"/>
        </w:rPr>
        <w:t>: Pemerintah/ Yayasan/ Pribadi/ Menyewa/ Menumpang *</w:t>
      </w:r>
    </w:p>
    <w:p w:rsidR="00F94D45" w:rsidRDefault="00F94D45" w:rsidP="00F94D45">
      <w:pPr>
        <w:tabs>
          <w:tab w:val="left" w:pos="360"/>
        </w:tabs>
        <w:spacing w:line="480" w:lineRule="auto"/>
        <w:rPr>
          <w:szCs w:val="24"/>
        </w:rPr>
      </w:pPr>
      <w:r>
        <w:rPr>
          <w:szCs w:val="24"/>
        </w:rPr>
        <w:tab/>
      </w:r>
      <w:r>
        <w:rPr>
          <w:szCs w:val="24"/>
        </w:rPr>
        <w:tab/>
      </w:r>
      <w:r>
        <w:rPr>
          <w:szCs w:val="24"/>
        </w:rPr>
        <w:tab/>
      </w:r>
      <w:r>
        <w:rPr>
          <w:szCs w:val="24"/>
        </w:rPr>
        <w:tab/>
      </w:r>
      <w:r>
        <w:rPr>
          <w:szCs w:val="24"/>
        </w:rPr>
        <w:tab/>
        <w:t xml:space="preserve">  </w:t>
      </w:r>
      <w:r>
        <w:rPr>
          <w:szCs w:val="24"/>
          <w:lang w:val="en-US"/>
        </w:rPr>
        <w:t xml:space="preserve">                     </w:t>
      </w:r>
      <w:r>
        <w:rPr>
          <w:szCs w:val="24"/>
        </w:rPr>
        <w:t>a. Status Tanah : Wakaf</w:t>
      </w:r>
    </w:p>
    <w:p w:rsidR="00F94D45" w:rsidRDefault="00F94D45" w:rsidP="00F94D45">
      <w:pPr>
        <w:tabs>
          <w:tab w:val="left" w:pos="360"/>
        </w:tabs>
        <w:spacing w:line="480" w:lineRule="auto"/>
        <w:rPr>
          <w:szCs w:val="24"/>
        </w:rPr>
      </w:pPr>
      <w:r>
        <w:rPr>
          <w:szCs w:val="24"/>
        </w:rPr>
        <w:tab/>
      </w:r>
      <w:r>
        <w:rPr>
          <w:szCs w:val="24"/>
        </w:rPr>
        <w:tab/>
      </w:r>
      <w:r>
        <w:rPr>
          <w:szCs w:val="24"/>
        </w:rPr>
        <w:tab/>
      </w:r>
      <w:r>
        <w:rPr>
          <w:szCs w:val="24"/>
        </w:rPr>
        <w:tab/>
      </w:r>
      <w:r>
        <w:rPr>
          <w:szCs w:val="24"/>
        </w:rPr>
        <w:tab/>
        <w:t xml:space="preserve"> </w:t>
      </w:r>
      <w:r>
        <w:rPr>
          <w:szCs w:val="24"/>
          <w:lang w:val="en-US"/>
        </w:rPr>
        <w:t xml:space="preserve">                      </w:t>
      </w:r>
      <w:r>
        <w:rPr>
          <w:szCs w:val="24"/>
        </w:rPr>
        <w:t>b. Luas tanah    : 562  m2</w:t>
      </w:r>
    </w:p>
    <w:p w:rsidR="00F94D45" w:rsidRDefault="00F94D45" w:rsidP="00F94D45">
      <w:pPr>
        <w:tabs>
          <w:tab w:val="left" w:pos="360"/>
        </w:tabs>
        <w:spacing w:line="480" w:lineRule="auto"/>
        <w:ind w:firstLine="567"/>
        <w:rPr>
          <w:szCs w:val="24"/>
        </w:rPr>
      </w:pPr>
      <w:r>
        <w:rPr>
          <w:szCs w:val="24"/>
        </w:rPr>
        <w:t>13.</w:t>
      </w:r>
      <w:r>
        <w:rPr>
          <w:szCs w:val="24"/>
          <w:lang w:val="en-US"/>
        </w:rPr>
        <w:t xml:space="preserve"> </w:t>
      </w:r>
      <w:r>
        <w:rPr>
          <w:szCs w:val="24"/>
        </w:rPr>
        <w:t>Status Bangunan</w:t>
      </w:r>
      <w:r>
        <w:rPr>
          <w:szCs w:val="24"/>
        </w:rPr>
        <w:tab/>
      </w:r>
      <w:r>
        <w:rPr>
          <w:szCs w:val="24"/>
        </w:rPr>
        <w:tab/>
      </w:r>
      <w:r>
        <w:rPr>
          <w:szCs w:val="24"/>
          <w:lang w:val="en-US"/>
        </w:rPr>
        <w:t xml:space="preserve">         </w:t>
      </w:r>
      <w:r>
        <w:rPr>
          <w:szCs w:val="24"/>
        </w:rPr>
        <w:t>:  Milik Yayasan</w:t>
      </w:r>
    </w:p>
    <w:p w:rsidR="00F94D45" w:rsidRDefault="00F94D45" w:rsidP="00F94D45">
      <w:pPr>
        <w:tabs>
          <w:tab w:val="left" w:pos="360"/>
        </w:tabs>
        <w:spacing w:line="480" w:lineRule="auto"/>
        <w:ind w:firstLine="567"/>
        <w:rPr>
          <w:szCs w:val="24"/>
        </w:rPr>
      </w:pPr>
      <w:r>
        <w:rPr>
          <w:szCs w:val="24"/>
        </w:rPr>
        <w:t>14.</w:t>
      </w:r>
      <w:r>
        <w:rPr>
          <w:szCs w:val="24"/>
          <w:lang w:val="en-US"/>
        </w:rPr>
        <w:t xml:space="preserve"> </w:t>
      </w:r>
      <w:r>
        <w:rPr>
          <w:szCs w:val="24"/>
        </w:rPr>
        <w:t>Luas Bangunan</w:t>
      </w:r>
      <w:r>
        <w:rPr>
          <w:szCs w:val="24"/>
        </w:rPr>
        <w:tab/>
      </w:r>
      <w:r>
        <w:rPr>
          <w:szCs w:val="24"/>
        </w:rPr>
        <w:tab/>
      </w:r>
      <w:r>
        <w:rPr>
          <w:szCs w:val="24"/>
          <w:lang w:val="en-US"/>
        </w:rPr>
        <w:t xml:space="preserve">         </w:t>
      </w:r>
      <w:r>
        <w:rPr>
          <w:szCs w:val="24"/>
        </w:rPr>
        <w:t>:  23 x 15 M2</w:t>
      </w:r>
    </w:p>
    <w:p w:rsidR="00F94D45" w:rsidRDefault="00F94D45" w:rsidP="00185798">
      <w:pPr>
        <w:tabs>
          <w:tab w:val="left" w:pos="360"/>
        </w:tabs>
        <w:spacing w:line="480" w:lineRule="auto"/>
        <w:ind w:left="993" w:hanging="426"/>
        <w:rPr>
          <w:szCs w:val="24"/>
          <w:lang w:val="en-US"/>
        </w:rPr>
      </w:pPr>
      <w:r>
        <w:rPr>
          <w:szCs w:val="24"/>
        </w:rPr>
        <w:t>15.Data siswa dalam tiga tahun terakhir (Mts dan MA)- untuk MI agar dikondisikan)</w:t>
      </w:r>
    </w:p>
    <w:p w:rsidR="00185798" w:rsidRPr="00185798" w:rsidRDefault="00185798" w:rsidP="00185798">
      <w:pPr>
        <w:tabs>
          <w:tab w:val="left" w:pos="360"/>
        </w:tabs>
        <w:spacing w:line="480" w:lineRule="auto"/>
        <w:ind w:left="993" w:hanging="426"/>
        <w:rPr>
          <w:szCs w:val="24"/>
          <w:lang w:val="en-US"/>
        </w:rPr>
      </w:pPr>
    </w:p>
    <w:p w:rsidR="00F94D45" w:rsidRDefault="00F94D45" w:rsidP="00E75B69">
      <w:pPr>
        <w:pStyle w:val="ListParagraph"/>
        <w:numPr>
          <w:ilvl w:val="0"/>
          <w:numId w:val="1"/>
        </w:numPr>
        <w:tabs>
          <w:tab w:val="left" w:pos="426"/>
          <w:tab w:val="left" w:pos="1360"/>
        </w:tabs>
        <w:spacing w:line="480" w:lineRule="auto"/>
        <w:ind w:left="567" w:hanging="567"/>
        <w:rPr>
          <w:rFonts w:asciiTheme="majorBidi" w:hAnsiTheme="majorBidi" w:cstheme="majorBidi"/>
          <w:b/>
          <w:bCs/>
          <w:szCs w:val="24"/>
          <w:lang w:val="en-US"/>
        </w:rPr>
      </w:pPr>
      <w:r>
        <w:rPr>
          <w:rFonts w:asciiTheme="majorBidi" w:hAnsiTheme="majorBidi" w:cstheme="majorBidi"/>
          <w:b/>
          <w:bCs/>
          <w:szCs w:val="24"/>
          <w:lang w:val="en-US"/>
        </w:rPr>
        <w:t>Keadaan Guru dan siswa MI HIJRIYAH II Palembang</w:t>
      </w:r>
    </w:p>
    <w:p w:rsidR="00F94D45" w:rsidRDefault="00F94D45" w:rsidP="00E75B69">
      <w:pPr>
        <w:pStyle w:val="ListParagraph"/>
        <w:numPr>
          <w:ilvl w:val="0"/>
          <w:numId w:val="3"/>
        </w:numPr>
        <w:tabs>
          <w:tab w:val="left" w:pos="567"/>
          <w:tab w:val="left" w:pos="1360"/>
        </w:tabs>
        <w:spacing w:line="480" w:lineRule="auto"/>
        <w:ind w:hanging="501"/>
        <w:rPr>
          <w:rFonts w:asciiTheme="majorBidi" w:hAnsiTheme="majorBidi" w:cstheme="majorBidi"/>
          <w:b/>
          <w:bCs/>
          <w:szCs w:val="24"/>
          <w:lang w:val="en-US"/>
        </w:rPr>
      </w:pPr>
      <w:r>
        <w:rPr>
          <w:rFonts w:asciiTheme="majorBidi" w:hAnsiTheme="majorBidi" w:cstheme="majorBidi"/>
          <w:b/>
          <w:bCs/>
          <w:szCs w:val="24"/>
          <w:lang w:val="en-US"/>
        </w:rPr>
        <w:t>Keadaan Guru MI Hijriyah II Palembang</w:t>
      </w:r>
    </w:p>
    <w:p w:rsidR="00F94D45" w:rsidRDefault="00F94D45" w:rsidP="00F94D45">
      <w:pPr>
        <w:pStyle w:val="ListParagraph"/>
        <w:numPr>
          <w:ilvl w:val="0"/>
          <w:numId w:val="4"/>
        </w:numPr>
        <w:tabs>
          <w:tab w:val="left" w:pos="567"/>
          <w:tab w:val="left" w:pos="1360"/>
        </w:tabs>
        <w:spacing w:line="480" w:lineRule="auto"/>
        <w:rPr>
          <w:rFonts w:asciiTheme="majorBidi" w:hAnsiTheme="majorBidi" w:cstheme="majorBidi"/>
          <w:b/>
          <w:bCs/>
          <w:szCs w:val="24"/>
          <w:lang w:val="en-US"/>
        </w:rPr>
      </w:pPr>
      <w:r>
        <w:rPr>
          <w:rFonts w:asciiTheme="majorBidi" w:hAnsiTheme="majorBidi" w:cstheme="majorBidi"/>
          <w:b/>
          <w:bCs/>
          <w:szCs w:val="24"/>
          <w:lang w:val="en-US"/>
        </w:rPr>
        <w:t>Keadaan Guru Berdasarkan Usia</w:t>
      </w:r>
    </w:p>
    <w:p w:rsidR="00F94D45" w:rsidRDefault="00F94D45" w:rsidP="00F94D45">
      <w:pPr>
        <w:pStyle w:val="ListParagraph"/>
        <w:tabs>
          <w:tab w:val="left" w:pos="567"/>
          <w:tab w:val="left" w:pos="1360"/>
          <w:tab w:val="left" w:pos="2268"/>
        </w:tabs>
        <w:spacing w:line="480" w:lineRule="auto"/>
        <w:ind w:left="1287"/>
        <w:rPr>
          <w:rFonts w:asciiTheme="majorBidi" w:hAnsiTheme="majorBidi" w:cstheme="majorBidi"/>
          <w:b/>
          <w:bCs/>
          <w:szCs w:val="24"/>
          <w:lang w:val="en-US"/>
        </w:rPr>
      </w:pPr>
      <w:r>
        <w:rPr>
          <w:rFonts w:asciiTheme="majorBidi" w:hAnsiTheme="majorBidi" w:cstheme="majorBidi"/>
          <w:b/>
          <w:bCs/>
          <w:szCs w:val="24"/>
          <w:lang w:val="en-US"/>
        </w:rPr>
        <w:t>Tabel</w:t>
      </w:r>
      <w:r w:rsidR="00DF6601">
        <w:rPr>
          <w:rFonts w:asciiTheme="majorBidi" w:hAnsiTheme="majorBidi" w:cstheme="majorBidi"/>
          <w:b/>
          <w:bCs/>
          <w:szCs w:val="24"/>
          <w:lang w:val="en-US"/>
        </w:rPr>
        <w:t xml:space="preserve"> </w:t>
      </w:r>
      <w:r w:rsidR="00DF6601">
        <w:rPr>
          <w:rFonts w:asciiTheme="majorBidi" w:hAnsiTheme="majorBidi" w:cstheme="majorBidi"/>
          <w:b/>
          <w:bCs/>
          <w:szCs w:val="24"/>
        </w:rPr>
        <w:t>1.1</w:t>
      </w:r>
      <w:r w:rsidR="00185798">
        <w:rPr>
          <w:rFonts w:asciiTheme="majorBidi" w:hAnsiTheme="majorBidi" w:cstheme="majorBidi"/>
          <w:b/>
          <w:bCs/>
          <w:szCs w:val="24"/>
          <w:lang w:val="en-US"/>
        </w:rPr>
        <w:t xml:space="preserve"> </w:t>
      </w:r>
    </w:p>
    <w:tbl>
      <w:tblPr>
        <w:tblStyle w:val="TableGrid"/>
        <w:tblW w:w="0" w:type="auto"/>
        <w:tblInd w:w="1384" w:type="dxa"/>
        <w:tblLook w:val="04A0"/>
      </w:tblPr>
      <w:tblGrid>
        <w:gridCol w:w="992"/>
        <w:gridCol w:w="2127"/>
        <w:gridCol w:w="2126"/>
      </w:tblGrid>
      <w:tr w:rsidR="00F94D45" w:rsidTr="00F94D45">
        <w:trPr>
          <w:trHeight w:val="26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No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Usia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r>
      <w:tr w:rsidR="00F94D45" w:rsidTr="00F94D45">
        <w:trPr>
          <w:trHeight w:val="449"/>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50 – 60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 orang</w:t>
            </w:r>
          </w:p>
        </w:tc>
      </w:tr>
      <w:tr w:rsidR="00F94D45" w:rsidTr="00F94D45">
        <w:trPr>
          <w:trHeight w:val="461"/>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40 – 49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8 orang</w:t>
            </w:r>
          </w:p>
        </w:tc>
      </w:tr>
      <w:tr w:rsidR="00F94D45" w:rsidTr="00F94D45">
        <w:trPr>
          <w:trHeight w:val="449"/>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lastRenderedPageBreak/>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30 – 39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14 orang</w:t>
            </w:r>
          </w:p>
        </w:tc>
      </w:tr>
      <w:tr w:rsidR="00F94D45" w:rsidTr="00F94D45">
        <w:trPr>
          <w:trHeight w:val="461"/>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 – 29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7 orang</w:t>
            </w:r>
          </w:p>
        </w:tc>
      </w:tr>
      <w:tr w:rsidR="00F94D45" w:rsidTr="00F94D45">
        <w:trPr>
          <w:trHeight w:val="449"/>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 orang</w:t>
            </w:r>
          </w:p>
        </w:tc>
      </w:tr>
      <w:tr w:rsidR="00F94D45" w:rsidTr="00F94D45">
        <w:trPr>
          <w:trHeight w:val="64"/>
        </w:trPr>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 xml:space="preserve">      Jumlah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33 orang</w:t>
            </w:r>
          </w:p>
        </w:tc>
      </w:tr>
    </w:tbl>
    <w:p w:rsidR="00F94D45" w:rsidRPr="00084354" w:rsidRDefault="00084354" w:rsidP="00084354">
      <w:pPr>
        <w:pStyle w:val="ListParagraph"/>
        <w:spacing w:line="480" w:lineRule="auto"/>
        <w:ind w:left="567" w:firstLine="709"/>
        <w:rPr>
          <w:i/>
          <w:iCs/>
          <w:lang w:val="en-US"/>
        </w:rPr>
      </w:pPr>
      <w:proofErr w:type="gramStart"/>
      <w:r>
        <w:rPr>
          <w:i/>
          <w:iCs/>
          <w:lang w:val="en-US"/>
        </w:rPr>
        <w:t>Dokumen MI Hijriyah II Palembang.</w:t>
      </w:r>
      <w:proofErr w:type="gramEnd"/>
    </w:p>
    <w:p w:rsidR="00F94D45" w:rsidRDefault="00F94D45" w:rsidP="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ab/>
        <w:t>Berdasarkan tabel diatas, dapat dilihat guru yang berusia 50-60 tahun 3 orang, guru yang berusia 40-49 tahun 8 orang, guru yang berusia 30-39 tahun 14 orang, guru yang berusia 20-29 tahun 7 orang, guru yang berusia 20 tahun 1 orang.</w:t>
      </w:r>
    </w:p>
    <w:p w:rsidR="00F94D45" w:rsidRDefault="00F94D45" w:rsidP="00F94D45">
      <w:pPr>
        <w:pStyle w:val="ListParagraph"/>
        <w:numPr>
          <w:ilvl w:val="0"/>
          <w:numId w:val="4"/>
        </w:numPr>
        <w:tabs>
          <w:tab w:val="left" w:pos="567"/>
          <w:tab w:val="left" w:pos="1360"/>
        </w:tabs>
        <w:spacing w:line="480" w:lineRule="auto"/>
        <w:rPr>
          <w:rFonts w:asciiTheme="majorBidi" w:hAnsiTheme="majorBidi" w:cstheme="majorBidi"/>
          <w:b/>
          <w:bCs/>
          <w:szCs w:val="24"/>
          <w:lang w:val="en-US"/>
        </w:rPr>
      </w:pPr>
      <w:r>
        <w:rPr>
          <w:rFonts w:asciiTheme="majorBidi" w:hAnsiTheme="majorBidi" w:cstheme="majorBidi"/>
          <w:b/>
          <w:bCs/>
          <w:szCs w:val="24"/>
          <w:lang w:val="en-US"/>
        </w:rPr>
        <w:t>Berdasarkan Tingkat Pendidikan</w:t>
      </w:r>
    </w:p>
    <w:p w:rsidR="00F94D45" w:rsidRPr="00B2581B" w:rsidRDefault="00B2581B" w:rsidP="00F94D45">
      <w:pPr>
        <w:pStyle w:val="ListParagraph"/>
        <w:tabs>
          <w:tab w:val="left" w:pos="567"/>
          <w:tab w:val="left" w:pos="1360"/>
        </w:tabs>
        <w:spacing w:line="480" w:lineRule="auto"/>
        <w:ind w:left="0" w:firstLine="1276"/>
        <w:rPr>
          <w:rFonts w:asciiTheme="majorBidi" w:hAnsiTheme="majorBidi" w:cstheme="majorBidi"/>
          <w:b/>
          <w:bCs/>
          <w:szCs w:val="24"/>
        </w:rPr>
      </w:pPr>
      <w:r>
        <w:rPr>
          <w:rFonts w:asciiTheme="majorBidi" w:hAnsiTheme="majorBidi" w:cstheme="majorBidi"/>
          <w:b/>
          <w:bCs/>
          <w:szCs w:val="24"/>
          <w:lang w:val="en-US"/>
        </w:rPr>
        <w:t xml:space="preserve">Tabel </w:t>
      </w:r>
      <w:r>
        <w:rPr>
          <w:rFonts w:asciiTheme="majorBidi" w:hAnsiTheme="majorBidi" w:cstheme="majorBidi"/>
          <w:b/>
          <w:bCs/>
          <w:szCs w:val="24"/>
        </w:rPr>
        <w:t>1.2</w:t>
      </w:r>
    </w:p>
    <w:tbl>
      <w:tblPr>
        <w:tblStyle w:val="TableGrid"/>
        <w:tblW w:w="0" w:type="auto"/>
        <w:tblInd w:w="1384" w:type="dxa"/>
        <w:tblLook w:val="04A0"/>
      </w:tblPr>
      <w:tblGrid>
        <w:gridCol w:w="709"/>
        <w:gridCol w:w="2693"/>
        <w:gridCol w:w="2552"/>
      </w:tblGrid>
      <w:tr w:rsidR="00F94D45" w:rsidTr="00F94D4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No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Tingkat Pendidikan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r>
      <w:tr w:rsidR="00F94D45" w:rsidTr="00F94D4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tabs>
                <w:tab w:val="left" w:pos="567"/>
                <w:tab w:val="left" w:pos="1360"/>
              </w:tabs>
              <w:spacing w:line="480" w:lineRule="auto"/>
              <w:rPr>
                <w:rFonts w:asciiTheme="majorBidi" w:hAnsiTheme="majorBidi" w:cstheme="majorBidi"/>
                <w:szCs w:val="24"/>
                <w:lang w:val="en-US"/>
              </w:rPr>
            </w:pPr>
            <w:r>
              <w:rPr>
                <w:rFonts w:asciiTheme="majorBidi" w:hAnsiTheme="majorBidi" w:cstheme="majorBidi"/>
                <w:szCs w:val="24"/>
                <w:lang w:val="en-US"/>
              </w:rPr>
              <w:t>S. 1 ( Strata Satu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21 orang</w:t>
            </w:r>
          </w:p>
        </w:tc>
      </w:tr>
      <w:tr w:rsidR="00F94D45" w:rsidTr="00F94D4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hanging="108"/>
              <w:rPr>
                <w:rFonts w:asciiTheme="majorBidi" w:hAnsiTheme="majorBidi" w:cstheme="majorBidi"/>
                <w:szCs w:val="24"/>
                <w:lang w:val="en-US"/>
              </w:rPr>
            </w:pPr>
            <w:r>
              <w:rPr>
                <w:rFonts w:asciiTheme="majorBidi" w:hAnsiTheme="majorBidi" w:cstheme="majorBidi"/>
                <w:szCs w:val="24"/>
                <w:lang w:val="en-US"/>
              </w:rPr>
              <w:t xml:space="preserve">  D.3 ( Diploma tiga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w:t>
            </w:r>
          </w:p>
        </w:tc>
      </w:tr>
      <w:tr w:rsidR="00F94D45" w:rsidTr="00F94D4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D.2 ( Diploma Dua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8 orang</w:t>
            </w:r>
          </w:p>
        </w:tc>
      </w:tr>
      <w:tr w:rsidR="00F94D45" w:rsidTr="00F94D4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MAN / SPG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 orang</w:t>
            </w:r>
          </w:p>
        </w:tc>
      </w:tr>
      <w:tr w:rsidR="00F94D45" w:rsidTr="00F94D45">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33 orang</w:t>
            </w:r>
          </w:p>
        </w:tc>
      </w:tr>
    </w:tbl>
    <w:p w:rsidR="00F94D45" w:rsidRPr="00084354" w:rsidRDefault="00084354" w:rsidP="00084354">
      <w:pPr>
        <w:pStyle w:val="ListParagraph"/>
        <w:spacing w:line="480" w:lineRule="auto"/>
        <w:ind w:left="567" w:firstLine="709"/>
        <w:rPr>
          <w:i/>
          <w:iCs/>
          <w:lang w:val="en-US"/>
        </w:rPr>
      </w:pPr>
      <w:proofErr w:type="gramStart"/>
      <w:r>
        <w:rPr>
          <w:i/>
          <w:iCs/>
          <w:lang w:val="en-US"/>
        </w:rPr>
        <w:t>Dokumen MI Hijriyah II Palembang.</w:t>
      </w:r>
      <w:proofErr w:type="gramEnd"/>
    </w:p>
    <w:p w:rsidR="00F94D45" w:rsidRDefault="00F94D45" w:rsidP="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ab/>
        <w:t xml:space="preserve">Berdasarkan tabel diatas, guru yang mempunyai tingkat pendidikan S1 </w:t>
      </w:r>
      <w:proofErr w:type="gramStart"/>
      <w:r>
        <w:rPr>
          <w:rFonts w:asciiTheme="majorBidi" w:hAnsiTheme="majorBidi" w:cstheme="majorBidi"/>
          <w:szCs w:val="24"/>
          <w:lang w:val="en-US"/>
        </w:rPr>
        <w:t>( Strata</w:t>
      </w:r>
      <w:proofErr w:type="gramEnd"/>
      <w:r>
        <w:rPr>
          <w:rFonts w:asciiTheme="majorBidi" w:hAnsiTheme="majorBidi" w:cstheme="majorBidi"/>
          <w:szCs w:val="24"/>
          <w:lang w:val="en-US"/>
        </w:rPr>
        <w:t xml:space="preserve"> Satu ) berjumlah 21 orang, D3 tidak ada, D2 berjumlah 8 orang dan MAN/SPG berjumlah 4 orang.</w:t>
      </w:r>
    </w:p>
    <w:p w:rsidR="00061F58" w:rsidRPr="00061F58" w:rsidRDefault="00061F58" w:rsidP="00F94D45">
      <w:pPr>
        <w:pStyle w:val="ListParagraph"/>
        <w:tabs>
          <w:tab w:val="left" w:pos="567"/>
          <w:tab w:val="left" w:pos="1360"/>
        </w:tabs>
        <w:spacing w:line="480" w:lineRule="auto"/>
        <w:ind w:left="0"/>
        <w:rPr>
          <w:rFonts w:asciiTheme="majorBidi" w:hAnsiTheme="majorBidi" w:cstheme="majorBidi"/>
          <w:szCs w:val="24"/>
        </w:rPr>
      </w:pPr>
    </w:p>
    <w:p w:rsidR="00F94D45" w:rsidRDefault="00F94D45" w:rsidP="00F94D45">
      <w:pPr>
        <w:pStyle w:val="ListParagraph"/>
        <w:numPr>
          <w:ilvl w:val="0"/>
          <w:numId w:val="4"/>
        </w:numPr>
        <w:tabs>
          <w:tab w:val="left" w:pos="567"/>
          <w:tab w:val="left" w:pos="1360"/>
        </w:tabs>
        <w:spacing w:line="480" w:lineRule="auto"/>
        <w:rPr>
          <w:rFonts w:asciiTheme="majorBidi" w:hAnsiTheme="majorBidi" w:cstheme="majorBidi"/>
          <w:b/>
          <w:bCs/>
          <w:szCs w:val="24"/>
          <w:lang w:val="en-US"/>
        </w:rPr>
      </w:pPr>
      <w:r>
        <w:rPr>
          <w:rFonts w:asciiTheme="majorBidi" w:hAnsiTheme="majorBidi" w:cstheme="majorBidi"/>
          <w:b/>
          <w:bCs/>
          <w:szCs w:val="24"/>
          <w:lang w:val="en-US"/>
        </w:rPr>
        <w:lastRenderedPageBreak/>
        <w:t>Keadaan Guru Berdasarkan Status Kepegawaian</w:t>
      </w:r>
    </w:p>
    <w:p w:rsidR="00F94D45" w:rsidRPr="004F75C5" w:rsidRDefault="00F94D45" w:rsidP="00F94D45">
      <w:pPr>
        <w:pStyle w:val="ListParagraph"/>
        <w:tabs>
          <w:tab w:val="left" w:pos="567"/>
          <w:tab w:val="left" w:pos="1360"/>
        </w:tabs>
        <w:spacing w:line="480" w:lineRule="auto"/>
        <w:ind w:left="1287"/>
        <w:rPr>
          <w:rFonts w:asciiTheme="majorBidi" w:hAnsiTheme="majorBidi" w:cstheme="majorBidi"/>
          <w:b/>
          <w:bCs/>
          <w:szCs w:val="24"/>
        </w:rPr>
      </w:pPr>
      <w:r>
        <w:rPr>
          <w:rFonts w:asciiTheme="majorBidi" w:hAnsiTheme="majorBidi" w:cstheme="majorBidi"/>
          <w:b/>
          <w:bCs/>
          <w:szCs w:val="24"/>
          <w:lang w:val="en-US"/>
        </w:rPr>
        <w:t>Tabel</w:t>
      </w:r>
      <w:r w:rsidR="004F75C5">
        <w:rPr>
          <w:rFonts w:asciiTheme="majorBidi" w:hAnsiTheme="majorBidi" w:cstheme="majorBidi"/>
          <w:b/>
          <w:bCs/>
          <w:szCs w:val="24"/>
        </w:rPr>
        <w:t xml:space="preserve"> 1.</w:t>
      </w:r>
      <w:r>
        <w:rPr>
          <w:rFonts w:asciiTheme="majorBidi" w:hAnsiTheme="majorBidi" w:cstheme="majorBidi"/>
          <w:b/>
          <w:bCs/>
          <w:szCs w:val="24"/>
          <w:lang w:val="en-US"/>
        </w:rPr>
        <w:t>3</w:t>
      </w:r>
    </w:p>
    <w:tbl>
      <w:tblPr>
        <w:tblStyle w:val="TableGrid"/>
        <w:tblW w:w="0" w:type="auto"/>
        <w:tblInd w:w="817" w:type="dxa"/>
        <w:tblLayout w:type="fixed"/>
        <w:tblLook w:val="04A0"/>
      </w:tblPr>
      <w:tblGrid>
        <w:gridCol w:w="851"/>
        <w:gridCol w:w="3260"/>
        <w:gridCol w:w="709"/>
        <w:gridCol w:w="708"/>
        <w:gridCol w:w="1560"/>
      </w:tblGrid>
      <w:tr w:rsidR="00F94D45" w:rsidTr="00E75B69">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tabs>
                <w:tab w:val="left" w:pos="567"/>
                <w:tab w:val="left" w:pos="1360"/>
              </w:tabs>
              <w:spacing w:line="480" w:lineRule="auto"/>
              <w:ind w:left="0"/>
              <w:rPr>
                <w:rFonts w:asciiTheme="majorBidi" w:hAnsiTheme="majorBidi" w:cstheme="majorBidi"/>
                <w:b/>
                <w:bCs/>
                <w:szCs w:val="24"/>
                <w:lang w:val="en-US"/>
              </w:rPr>
            </w:pPr>
          </w:p>
          <w:p w:rsidR="00F94D45" w:rsidRDefault="00F94D45">
            <w:pPr>
              <w:pStyle w:val="ListParagraph"/>
              <w:tabs>
                <w:tab w:val="left" w:pos="567"/>
                <w:tab w:val="left" w:pos="1360"/>
              </w:tabs>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 xml:space="preserve">No </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p>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Keterangan</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 keseluruhan</w:t>
            </w:r>
          </w:p>
        </w:tc>
      </w:tr>
      <w:tr w:rsidR="00F94D45" w:rsidTr="00E75B69">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3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L</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P</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r>
      <w:tr w:rsidR="00F94D45" w:rsidTr="00E75B69">
        <w:tc>
          <w:tcPr>
            <w:tcW w:w="70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firstLine="698"/>
              <w:rPr>
                <w:rFonts w:asciiTheme="majorBidi" w:hAnsiTheme="majorBidi" w:cstheme="majorBidi"/>
                <w:szCs w:val="24"/>
                <w:lang w:val="en-US"/>
              </w:rPr>
            </w:pPr>
            <w:r>
              <w:rPr>
                <w:rFonts w:asciiTheme="majorBidi" w:hAnsiTheme="majorBidi" w:cstheme="majorBidi"/>
                <w:szCs w:val="24"/>
                <w:lang w:val="en-US"/>
              </w:rPr>
              <w:t xml:space="preserve">Pendidik </w:t>
            </w:r>
          </w:p>
        </w:tc>
      </w:tr>
      <w:tr w:rsidR="00F94D45" w:rsidTr="00E75B6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Guru PNS diperbantukan Tetap</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7</w:t>
            </w:r>
          </w:p>
        </w:tc>
      </w:tr>
      <w:tr w:rsidR="00F94D45" w:rsidTr="00E75B6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Guru Tetap Yayasan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24</w:t>
            </w:r>
          </w:p>
        </w:tc>
      </w:tr>
      <w:tr w:rsidR="00F94D45" w:rsidTr="00E75B6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Guru Honorer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tabs>
                <w:tab w:val="left" w:pos="567"/>
                <w:tab w:val="left" w:pos="1360"/>
              </w:tabs>
              <w:spacing w:line="480" w:lineRule="auto"/>
              <w:ind w:left="0"/>
              <w:rPr>
                <w:rFonts w:asciiTheme="majorBidi" w:hAnsiTheme="majorBidi" w:cstheme="majorBidi"/>
                <w:b/>
                <w:bCs/>
                <w:szCs w:val="24"/>
                <w:lang w:val="en-US"/>
              </w:rPr>
            </w:pPr>
          </w:p>
        </w:tc>
      </w:tr>
      <w:tr w:rsidR="00F94D45" w:rsidTr="00E75B6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Guru Tidak Tetap</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tabs>
                <w:tab w:val="left" w:pos="567"/>
                <w:tab w:val="left" w:pos="1360"/>
              </w:tabs>
              <w:spacing w:line="480" w:lineRule="auto"/>
              <w:ind w:left="0"/>
              <w:rPr>
                <w:rFonts w:asciiTheme="majorBidi" w:hAnsiTheme="majorBidi" w:cstheme="majorBidi"/>
                <w:b/>
                <w:bCs/>
                <w:szCs w:val="24"/>
                <w:lang w:val="en-US"/>
              </w:rPr>
            </w:pPr>
          </w:p>
        </w:tc>
      </w:tr>
      <w:tr w:rsidR="00F94D45" w:rsidTr="00E75B69">
        <w:tc>
          <w:tcPr>
            <w:tcW w:w="70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firstLine="698"/>
              <w:rPr>
                <w:rFonts w:asciiTheme="majorBidi" w:hAnsiTheme="majorBidi" w:cstheme="majorBidi"/>
                <w:szCs w:val="24"/>
                <w:lang w:val="en-US"/>
              </w:rPr>
            </w:pPr>
            <w:r>
              <w:rPr>
                <w:rFonts w:asciiTheme="majorBidi" w:hAnsiTheme="majorBidi" w:cstheme="majorBidi"/>
                <w:szCs w:val="24"/>
                <w:lang w:val="en-US"/>
              </w:rPr>
              <w:t>Tenaga Kependidikan</w:t>
            </w:r>
          </w:p>
        </w:tc>
      </w:tr>
      <w:tr w:rsidR="00F94D45" w:rsidTr="00E75B6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rPr>
                <w:rFonts w:asciiTheme="majorBidi" w:hAnsiTheme="majorBidi" w:cstheme="majorBidi"/>
                <w:szCs w:val="24"/>
                <w:lang w:val="en-US"/>
              </w:rPr>
            </w:pPr>
            <w:r>
              <w:rPr>
                <w:rFonts w:asciiTheme="majorBidi" w:hAnsiTheme="majorBidi" w:cstheme="majorBidi"/>
                <w:szCs w:val="24"/>
                <w:lang w:val="en-US"/>
              </w:rPr>
              <w:t>TU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tabs>
                <w:tab w:val="left" w:pos="567"/>
                <w:tab w:val="left" w:pos="1360"/>
              </w:tabs>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r>
    </w:tbl>
    <w:p w:rsidR="00F94D45" w:rsidRPr="00084354" w:rsidRDefault="00084354" w:rsidP="00084354">
      <w:pPr>
        <w:pStyle w:val="ListParagraph"/>
        <w:spacing w:line="480" w:lineRule="auto"/>
        <w:ind w:left="567" w:firstLine="567"/>
        <w:rPr>
          <w:i/>
          <w:iCs/>
          <w:lang w:val="en-US"/>
        </w:rPr>
      </w:pPr>
      <w:proofErr w:type="gramStart"/>
      <w:r>
        <w:rPr>
          <w:i/>
          <w:iCs/>
          <w:lang w:val="en-US"/>
        </w:rPr>
        <w:t>Dokumen MI Hijriyah II Palembang.</w:t>
      </w:r>
      <w:proofErr w:type="gramEnd"/>
    </w:p>
    <w:p w:rsidR="00F94D45" w:rsidRDefault="00F94D45" w:rsidP="00F94D45">
      <w:pPr>
        <w:pStyle w:val="ListParagraph"/>
        <w:spacing w:line="480" w:lineRule="auto"/>
        <w:ind w:left="0" w:firstLine="720"/>
        <w:rPr>
          <w:rFonts w:asciiTheme="majorBidi" w:hAnsiTheme="majorBidi" w:cstheme="majorBidi"/>
          <w:szCs w:val="24"/>
          <w:lang w:val="en-US"/>
        </w:rPr>
      </w:pPr>
      <w:r>
        <w:rPr>
          <w:rFonts w:asciiTheme="majorBidi" w:hAnsiTheme="majorBidi" w:cstheme="majorBidi"/>
          <w:szCs w:val="24"/>
          <w:lang w:val="en-US"/>
        </w:rPr>
        <w:t>Berdasarkan tabel di atas status kepegawaian guru MI Hijriyah II Palembang adalah PNS 7 orang, guru tetap yayasan berjumlah 24 orang, guru honorer tidak ada, guru tidak tetap tidak ada dan tenaga kependidikan berjumlah 4 orang.</w:t>
      </w:r>
    </w:p>
    <w:p w:rsidR="00F94D45" w:rsidRDefault="00F94D45" w:rsidP="00F94D45">
      <w:pPr>
        <w:pStyle w:val="ListParagraph"/>
        <w:numPr>
          <w:ilvl w:val="0"/>
          <w:numId w:val="4"/>
        </w:numPr>
        <w:spacing w:line="480" w:lineRule="auto"/>
        <w:rPr>
          <w:rFonts w:asciiTheme="majorBidi" w:hAnsiTheme="majorBidi" w:cstheme="majorBidi"/>
          <w:b/>
          <w:bCs/>
          <w:szCs w:val="24"/>
          <w:lang w:val="en-US"/>
        </w:rPr>
      </w:pPr>
      <w:r>
        <w:rPr>
          <w:rFonts w:asciiTheme="majorBidi" w:hAnsiTheme="majorBidi" w:cstheme="majorBidi"/>
          <w:b/>
          <w:bCs/>
          <w:szCs w:val="24"/>
          <w:lang w:val="en-US"/>
        </w:rPr>
        <w:t>Keadaan Guru Berdasarkan Jenis Kelamin</w:t>
      </w:r>
    </w:p>
    <w:p w:rsidR="00F94D45" w:rsidRPr="004F75C5" w:rsidRDefault="004F75C5" w:rsidP="00F94D45">
      <w:pPr>
        <w:pStyle w:val="ListParagraph"/>
        <w:spacing w:line="480" w:lineRule="auto"/>
        <w:ind w:left="1287"/>
        <w:rPr>
          <w:rFonts w:asciiTheme="majorBidi" w:hAnsiTheme="majorBidi" w:cstheme="majorBidi"/>
          <w:b/>
          <w:bCs/>
          <w:szCs w:val="24"/>
        </w:rPr>
      </w:pPr>
      <w:r>
        <w:rPr>
          <w:rFonts w:asciiTheme="majorBidi" w:hAnsiTheme="majorBidi" w:cstheme="majorBidi"/>
          <w:b/>
          <w:bCs/>
          <w:szCs w:val="24"/>
          <w:lang w:val="en-US"/>
        </w:rPr>
        <w:t xml:space="preserve">Tabel </w:t>
      </w:r>
      <w:r>
        <w:rPr>
          <w:rFonts w:asciiTheme="majorBidi" w:hAnsiTheme="majorBidi" w:cstheme="majorBidi"/>
          <w:b/>
          <w:bCs/>
          <w:szCs w:val="24"/>
        </w:rPr>
        <w:t>1.4</w:t>
      </w:r>
    </w:p>
    <w:tbl>
      <w:tblPr>
        <w:tblStyle w:val="TableGrid"/>
        <w:tblW w:w="0" w:type="auto"/>
        <w:tblInd w:w="1287" w:type="dxa"/>
        <w:tblLook w:val="04A0"/>
      </w:tblPr>
      <w:tblGrid>
        <w:gridCol w:w="806"/>
        <w:gridCol w:w="2835"/>
        <w:gridCol w:w="1984"/>
      </w:tblGrid>
      <w:tr w:rsidR="00F94D45" w:rsidTr="00F94D45">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No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Status kepegawaian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r>
      <w:tr w:rsidR="00F94D45" w:rsidTr="00F94D45">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Laki – laki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rsidP="00EF5DCA">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 orang</w:t>
            </w:r>
          </w:p>
        </w:tc>
      </w:tr>
      <w:tr w:rsidR="00F94D45" w:rsidTr="00F94D45">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 xml:space="preserve">Perempuan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rsidP="00EF5DCA">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29 orang</w:t>
            </w:r>
          </w:p>
        </w:tc>
      </w:tr>
      <w:tr w:rsidR="00F94D45" w:rsidTr="00F94D45">
        <w:tc>
          <w:tcPr>
            <w:tcW w:w="36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33 orang</w:t>
            </w:r>
          </w:p>
        </w:tc>
      </w:tr>
    </w:tbl>
    <w:p w:rsidR="00F94D45" w:rsidRDefault="00F94D45" w:rsidP="00F94D45">
      <w:pPr>
        <w:pStyle w:val="ListParagraph"/>
        <w:spacing w:line="480" w:lineRule="auto"/>
        <w:ind w:left="0" w:firstLine="720"/>
        <w:rPr>
          <w:rFonts w:asciiTheme="majorBidi" w:hAnsiTheme="majorBidi" w:cstheme="majorBidi"/>
          <w:szCs w:val="24"/>
        </w:rPr>
      </w:pPr>
      <w:r>
        <w:rPr>
          <w:rFonts w:asciiTheme="majorBidi" w:hAnsiTheme="majorBidi" w:cstheme="majorBidi"/>
          <w:szCs w:val="24"/>
        </w:rPr>
        <w:lastRenderedPageBreak/>
        <w:t>Berdasarkan tabel diatas guru laki-laki MI Hijriyah berjumlah 4 orang sedangkan guru perempuan berjumlah 29 orang.</w:t>
      </w:r>
    </w:p>
    <w:p w:rsidR="00F94D45" w:rsidRDefault="00F94D45" w:rsidP="00F94D45">
      <w:pPr>
        <w:pStyle w:val="ListParagraph"/>
        <w:numPr>
          <w:ilvl w:val="0"/>
          <w:numId w:val="4"/>
        </w:numPr>
        <w:spacing w:line="480" w:lineRule="auto"/>
        <w:rPr>
          <w:rFonts w:asciiTheme="majorBidi" w:hAnsiTheme="majorBidi" w:cstheme="majorBidi"/>
          <w:b/>
          <w:bCs/>
          <w:szCs w:val="24"/>
          <w:lang w:val="en-US"/>
        </w:rPr>
      </w:pPr>
      <w:r>
        <w:rPr>
          <w:rFonts w:asciiTheme="majorBidi" w:hAnsiTheme="majorBidi" w:cstheme="majorBidi"/>
          <w:b/>
          <w:bCs/>
          <w:szCs w:val="24"/>
          <w:lang w:val="en-US"/>
        </w:rPr>
        <w:t>Berdasarkan Masa Kerja</w:t>
      </w:r>
    </w:p>
    <w:p w:rsidR="00F94D45" w:rsidRDefault="00C93047" w:rsidP="00F94D45">
      <w:pPr>
        <w:pStyle w:val="ListParagraph"/>
        <w:spacing w:line="480" w:lineRule="auto"/>
        <w:ind w:left="1287"/>
        <w:rPr>
          <w:rFonts w:asciiTheme="majorBidi" w:hAnsiTheme="majorBidi" w:cstheme="majorBidi"/>
          <w:b/>
          <w:bCs/>
          <w:szCs w:val="24"/>
          <w:lang w:val="en-US"/>
        </w:rPr>
      </w:pPr>
      <w:r>
        <w:rPr>
          <w:rFonts w:asciiTheme="majorBidi" w:hAnsiTheme="majorBidi" w:cstheme="majorBidi"/>
          <w:b/>
          <w:bCs/>
          <w:szCs w:val="24"/>
          <w:lang w:val="en-US"/>
        </w:rPr>
        <w:t xml:space="preserve">Tabel </w:t>
      </w:r>
      <w:r>
        <w:rPr>
          <w:rFonts w:asciiTheme="majorBidi" w:hAnsiTheme="majorBidi" w:cstheme="majorBidi"/>
          <w:b/>
          <w:bCs/>
          <w:szCs w:val="24"/>
        </w:rPr>
        <w:t>1.5</w:t>
      </w:r>
      <w:r w:rsidR="00F94D45">
        <w:rPr>
          <w:rFonts w:asciiTheme="majorBidi" w:hAnsiTheme="majorBidi" w:cstheme="majorBidi"/>
          <w:b/>
          <w:bCs/>
          <w:szCs w:val="24"/>
          <w:lang w:val="en-US"/>
        </w:rPr>
        <w:t xml:space="preserve"> </w:t>
      </w:r>
    </w:p>
    <w:tbl>
      <w:tblPr>
        <w:tblStyle w:val="TableGrid"/>
        <w:tblW w:w="0" w:type="auto"/>
        <w:tblInd w:w="1287" w:type="dxa"/>
        <w:tblLook w:val="04A0"/>
      </w:tblPr>
      <w:tblGrid>
        <w:gridCol w:w="806"/>
        <w:gridCol w:w="2835"/>
        <w:gridCol w:w="2126"/>
      </w:tblGrid>
      <w:tr w:rsidR="00F94D45" w:rsidTr="00F94D45">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No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Pengalaman Mengajar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r>
      <w:tr w:rsidR="00F94D45" w:rsidTr="00F94D45">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30 – 35 tahun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 orang</w:t>
            </w:r>
          </w:p>
        </w:tc>
      </w:tr>
      <w:tr w:rsidR="00F94D45" w:rsidTr="00F94D45">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 – 29 tahun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 orang</w:t>
            </w:r>
          </w:p>
        </w:tc>
      </w:tr>
      <w:tr w:rsidR="00F94D45" w:rsidTr="00F94D45">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 – 24 tahun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 orang</w:t>
            </w:r>
          </w:p>
        </w:tc>
      </w:tr>
      <w:tr w:rsidR="00F94D45" w:rsidTr="00F94D45">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15 – 19 tahun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 orang</w:t>
            </w:r>
          </w:p>
        </w:tc>
      </w:tr>
      <w:tr w:rsidR="00F94D45" w:rsidTr="00F94D45">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&lt; 15 tahun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24 orang</w:t>
            </w:r>
          </w:p>
        </w:tc>
      </w:tr>
      <w:tr w:rsidR="00F94D45" w:rsidTr="00F94D45">
        <w:tc>
          <w:tcPr>
            <w:tcW w:w="36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33 orang</w:t>
            </w:r>
          </w:p>
        </w:tc>
      </w:tr>
    </w:tbl>
    <w:p w:rsidR="00F94D45" w:rsidRPr="00084354" w:rsidRDefault="00084354" w:rsidP="00084354">
      <w:pPr>
        <w:pStyle w:val="ListParagraph"/>
        <w:spacing w:line="480" w:lineRule="auto"/>
        <w:ind w:left="567" w:firstLine="567"/>
        <w:rPr>
          <w:i/>
          <w:iCs/>
          <w:lang w:val="en-US"/>
        </w:rPr>
      </w:pPr>
      <w:proofErr w:type="gramStart"/>
      <w:r>
        <w:rPr>
          <w:i/>
          <w:iCs/>
          <w:lang w:val="en-US"/>
        </w:rPr>
        <w:t>Dokumen MI Hijriyah II Palembang.</w:t>
      </w:r>
      <w:proofErr w:type="gramEnd"/>
    </w:p>
    <w:p w:rsidR="00F94D45" w:rsidRDefault="00F94D45" w:rsidP="00532057">
      <w:pPr>
        <w:pStyle w:val="ListParagraph"/>
        <w:spacing w:line="480" w:lineRule="auto"/>
        <w:ind w:left="0" w:firstLine="720"/>
        <w:rPr>
          <w:rFonts w:asciiTheme="majorBidi" w:hAnsiTheme="majorBidi" w:cstheme="majorBidi"/>
          <w:szCs w:val="24"/>
          <w:lang w:val="en-US"/>
        </w:rPr>
      </w:pPr>
      <w:r>
        <w:rPr>
          <w:rFonts w:asciiTheme="majorBidi" w:hAnsiTheme="majorBidi" w:cstheme="majorBidi"/>
          <w:szCs w:val="24"/>
          <w:lang w:val="en-US"/>
        </w:rPr>
        <w:t>berdasarkan tabel diatas guru yang masa kerja</w:t>
      </w:r>
      <w:r w:rsidR="00717C55">
        <w:rPr>
          <w:rFonts w:asciiTheme="majorBidi" w:hAnsiTheme="majorBidi" w:cstheme="majorBidi"/>
          <w:szCs w:val="24"/>
          <w:lang w:val="en-US"/>
        </w:rPr>
        <w:t>nya</w:t>
      </w:r>
      <w:r>
        <w:rPr>
          <w:rFonts w:asciiTheme="majorBidi" w:hAnsiTheme="majorBidi" w:cstheme="majorBidi"/>
          <w:szCs w:val="24"/>
          <w:lang w:val="en-US"/>
        </w:rPr>
        <w:t xml:space="preserve"> antara 30-35 tahun berjumlah 3 orang, guru masa kerjanya antara 20-29 tahun berjumlah 1 orang, guru masa kerjanya 20-24 tahun berjumlah 2 orang, guru masa kerjanya 15-19 tahun berjumlah 3 orang dan guru masa kerjanya &lt;15 tahun berjumlah 24 orang.</w:t>
      </w:r>
    </w:p>
    <w:p w:rsidR="00F94D45" w:rsidRDefault="00F94D45" w:rsidP="00F94D45">
      <w:pPr>
        <w:pStyle w:val="ListParagraph"/>
        <w:numPr>
          <w:ilvl w:val="0"/>
          <w:numId w:val="4"/>
        </w:numPr>
        <w:spacing w:line="480" w:lineRule="auto"/>
        <w:rPr>
          <w:rFonts w:asciiTheme="majorBidi" w:hAnsiTheme="majorBidi" w:cstheme="majorBidi"/>
          <w:b/>
          <w:bCs/>
          <w:szCs w:val="24"/>
          <w:lang w:val="en-US"/>
        </w:rPr>
      </w:pPr>
      <w:r>
        <w:rPr>
          <w:rFonts w:asciiTheme="majorBidi" w:hAnsiTheme="majorBidi" w:cstheme="majorBidi"/>
          <w:b/>
          <w:bCs/>
          <w:szCs w:val="24"/>
          <w:lang w:val="en-US"/>
        </w:rPr>
        <w:t xml:space="preserve">Nama-nama </w:t>
      </w:r>
      <w:r w:rsidR="00185798">
        <w:rPr>
          <w:rFonts w:asciiTheme="majorBidi" w:hAnsiTheme="majorBidi" w:cstheme="majorBidi"/>
          <w:b/>
          <w:bCs/>
          <w:szCs w:val="24"/>
          <w:lang w:val="en-US"/>
        </w:rPr>
        <w:t xml:space="preserve">Karyawan </w:t>
      </w:r>
      <w:r>
        <w:rPr>
          <w:rFonts w:asciiTheme="majorBidi" w:hAnsiTheme="majorBidi" w:cstheme="majorBidi"/>
          <w:b/>
          <w:bCs/>
          <w:szCs w:val="24"/>
          <w:lang w:val="en-US"/>
        </w:rPr>
        <w:t>MI HIJRIYAH II Palembang</w:t>
      </w:r>
    </w:p>
    <w:p w:rsidR="00F94D45" w:rsidRPr="00C93047" w:rsidRDefault="00C93047" w:rsidP="00F94D45">
      <w:pPr>
        <w:pStyle w:val="ListParagraph"/>
        <w:spacing w:line="480" w:lineRule="auto"/>
        <w:ind w:left="1287"/>
        <w:rPr>
          <w:rFonts w:asciiTheme="majorBidi" w:hAnsiTheme="majorBidi" w:cstheme="majorBidi"/>
          <w:b/>
          <w:bCs/>
          <w:szCs w:val="24"/>
        </w:rPr>
      </w:pPr>
      <w:r>
        <w:rPr>
          <w:rFonts w:asciiTheme="majorBidi" w:hAnsiTheme="majorBidi" w:cstheme="majorBidi"/>
          <w:b/>
          <w:bCs/>
          <w:szCs w:val="24"/>
          <w:lang w:val="en-US"/>
        </w:rPr>
        <w:t xml:space="preserve">Tabel </w:t>
      </w:r>
      <w:r>
        <w:rPr>
          <w:rFonts w:asciiTheme="majorBidi" w:hAnsiTheme="majorBidi" w:cstheme="majorBidi"/>
          <w:b/>
          <w:bCs/>
          <w:szCs w:val="24"/>
        </w:rPr>
        <w:t>1.6</w:t>
      </w:r>
    </w:p>
    <w:tbl>
      <w:tblPr>
        <w:tblStyle w:val="TableGrid"/>
        <w:tblW w:w="6901" w:type="dxa"/>
        <w:tblInd w:w="1287" w:type="dxa"/>
        <w:tblLook w:val="04A0"/>
      </w:tblPr>
      <w:tblGrid>
        <w:gridCol w:w="664"/>
        <w:gridCol w:w="2977"/>
        <w:gridCol w:w="850"/>
        <w:gridCol w:w="2410"/>
      </w:tblGrid>
      <w:tr w:rsidR="00F94D45" w:rsidTr="00F94D45">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98187C">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Nama Karyawan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L/P</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98187C">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Jabatan</w:t>
            </w:r>
          </w:p>
        </w:tc>
      </w:tr>
      <w:tr w:rsidR="00F94D45" w:rsidTr="00F94D45">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185798">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Maisaroh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P</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Wakil kepala sekolah</w:t>
            </w:r>
          </w:p>
        </w:tc>
      </w:tr>
      <w:tr w:rsidR="00F94D45" w:rsidTr="00F94D45">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185798">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Emil Wati</w:t>
            </w:r>
            <w:r w:rsidR="00F94D45">
              <w:rPr>
                <w:rFonts w:asciiTheme="majorBidi" w:hAnsiTheme="majorBidi" w:cstheme="majorBidi"/>
                <w:szCs w:val="24"/>
                <w:lang w:val="en-US"/>
              </w:rPr>
              <w:t>, A.Ma</w:t>
            </w:r>
            <w:r w:rsidR="00EF5DCA">
              <w:rPr>
                <w:rFonts w:asciiTheme="majorBidi" w:hAnsiTheme="majorBidi" w:cstheme="majorBidi"/>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P</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 xml:space="preserve">Bendahara </w:t>
            </w:r>
          </w:p>
        </w:tc>
      </w:tr>
      <w:tr w:rsidR="00F94D45" w:rsidTr="00F94D45">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lastRenderedPageBreak/>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185798">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As’adiyah</w:t>
            </w:r>
            <w:r w:rsidR="00F94D45">
              <w:rPr>
                <w:rFonts w:asciiTheme="majorBidi" w:hAnsiTheme="majorBidi" w:cstheme="majorBidi"/>
                <w:szCs w:val="24"/>
                <w:lang w:val="en-US"/>
              </w:rPr>
              <w:t>, S.Pd.I</w:t>
            </w:r>
            <w:r w:rsidR="00EF5DCA">
              <w:rPr>
                <w:rFonts w:asciiTheme="majorBidi" w:hAnsiTheme="majorBidi" w:cstheme="majorBidi"/>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P</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Kepala tata usaha</w:t>
            </w:r>
          </w:p>
        </w:tc>
      </w:tr>
      <w:tr w:rsidR="00F94D45" w:rsidTr="00F94D45">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185798">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Harmoko</w:t>
            </w:r>
            <w:r w:rsidR="00F94D45">
              <w:rPr>
                <w:rFonts w:asciiTheme="majorBidi" w:hAnsiTheme="majorBidi" w:cstheme="majorBidi"/>
                <w:szCs w:val="24"/>
                <w:lang w:val="en-US"/>
              </w:rPr>
              <w:t>. A.Ma</w:t>
            </w:r>
            <w:r w:rsidR="00EF5DCA">
              <w:rPr>
                <w:rFonts w:asciiTheme="majorBidi" w:hAnsiTheme="majorBidi" w:cstheme="majorBidi"/>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L</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Anggota TU</w:t>
            </w:r>
          </w:p>
        </w:tc>
      </w:tr>
      <w:tr w:rsidR="00F94D45" w:rsidTr="00F94D45">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185798">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Mardiyah Efrodika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P</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Anggota TU</w:t>
            </w:r>
          </w:p>
        </w:tc>
      </w:tr>
      <w:tr w:rsidR="00F94D45" w:rsidTr="00F94D45">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185798">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Qornita</w:t>
            </w:r>
            <w:r w:rsidR="00F94D45">
              <w:rPr>
                <w:rFonts w:asciiTheme="majorBidi" w:hAnsiTheme="majorBidi" w:cstheme="majorBidi"/>
                <w:szCs w:val="24"/>
                <w:lang w:val="en-US"/>
              </w:rPr>
              <w:t>, S.Fil.I</w:t>
            </w:r>
            <w:r w:rsidR="00EF5DCA">
              <w:rPr>
                <w:rFonts w:asciiTheme="majorBidi" w:hAnsiTheme="majorBidi" w:cstheme="majorBidi"/>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P</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Extra kurikuler</w:t>
            </w:r>
          </w:p>
        </w:tc>
      </w:tr>
    </w:tbl>
    <w:p w:rsidR="00F94D45" w:rsidRDefault="00F94D45" w:rsidP="00F94D45">
      <w:pPr>
        <w:pStyle w:val="ListParagraph"/>
        <w:spacing w:line="480" w:lineRule="auto"/>
        <w:ind w:left="1134"/>
        <w:rPr>
          <w:rFonts w:asciiTheme="majorBidi" w:hAnsiTheme="majorBidi" w:cstheme="majorBidi"/>
          <w:i/>
          <w:iCs/>
          <w:szCs w:val="24"/>
          <w:lang w:val="en-US"/>
        </w:rPr>
      </w:pPr>
      <w:r>
        <w:rPr>
          <w:rFonts w:asciiTheme="majorBidi" w:hAnsiTheme="majorBidi" w:cstheme="majorBidi"/>
          <w:i/>
          <w:iCs/>
          <w:szCs w:val="24"/>
          <w:lang w:val="en-US"/>
        </w:rPr>
        <w:t xml:space="preserve">Sumber data </w:t>
      </w:r>
      <w:proofErr w:type="gramStart"/>
      <w:r>
        <w:rPr>
          <w:rFonts w:asciiTheme="majorBidi" w:hAnsiTheme="majorBidi" w:cstheme="majorBidi"/>
          <w:i/>
          <w:iCs/>
          <w:szCs w:val="24"/>
          <w:lang w:val="en-US"/>
        </w:rPr>
        <w:t>dari :</w:t>
      </w:r>
      <w:proofErr w:type="gramEnd"/>
      <w:r>
        <w:rPr>
          <w:rFonts w:asciiTheme="majorBidi" w:hAnsiTheme="majorBidi" w:cstheme="majorBidi"/>
          <w:i/>
          <w:iCs/>
          <w:szCs w:val="24"/>
          <w:lang w:val="en-US"/>
        </w:rPr>
        <w:t xml:space="preserve"> Ka Tata Usaha MI HIJRIYAH II Palembang TP 2014/2015.</w:t>
      </w:r>
    </w:p>
    <w:p w:rsidR="00F94D45" w:rsidRDefault="00F94D45" w:rsidP="00AD24F7">
      <w:pPr>
        <w:pStyle w:val="ListParagraph"/>
        <w:numPr>
          <w:ilvl w:val="0"/>
          <w:numId w:val="3"/>
        </w:numPr>
        <w:spacing w:line="480" w:lineRule="auto"/>
        <w:ind w:left="426" w:hanging="426"/>
        <w:rPr>
          <w:rFonts w:asciiTheme="majorBidi" w:hAnsiTheme="majorBidi" w:cstheme="majorBidi"/>
          <w:b/>
          <w:bCs/>
          <w:szCs w:val="24"/>
          <w:lang w:val="en-US"/>
        </w:rPr>
      </w:pPr>
      <w:r>
        <w:rPr>
          <w:rFonts w:asciiTheme="majorBidi" w:hAnsiTheme="majorBidi" w:cstheme="majorBidi"/>
          <w:b/>
          <w:bCs/>
          <w:szCs w:val="24"/>
          <w:lang w:val="en-US"/>
        </w:rPr>
        <w:t>Keadaan Siswa MI HIJRIYAH II Palembang</w:t>
      </w:r>
    </w:p>
    <w:p w:rsidR="00F94D45" w:rsidRDefault="00F94D45" w:rsidP="00AD24F7">
      <w:pPr>
        <w:pStyle w:val="ListParagraph"/>
        <w:spacing w:line="480" w:lineRule="auto"/>
        <w:ind w:left="0" w:firstLine="709"/>
        <w:rPr>
          <w:rFonts w:asciiTheme="majorBidi" w:hAnsiTheme="majorBidi" w:cstheme="majorBidi"/>
          <w:szCs w:val="24"/>
          <w:lang w:val="en-US"/>
        </w:rPr>
      </w:pPr>
      <w:r>
        <w:rPr>
          <w:rFonts w:asciiTheme="majorBidi" w:hAnsiTheme="majorBidi" w:cstheme="majorBidi"/>
          <w:szCs w:val="24"/>
          <w:lang w:val="en-US"/>
        </w:rPr>
        <w:t xml:space="preserve">Jumlah siswa/ siswi Madrasah Ibtidaiyah Hijriyah II Palembang tahun pelajaran 2012/2013 MI Hijriyah II Palembang mempunyai siswa sebanyak </w:t>
      </w:r>
      <w:r>
        <w:rPr>
          <w:rFonts w:asciiTheme="majorBidi" w:hAnsiTheme="majorBidi" w:cstheme="majorBidi"/>
          <w:b/>
          <w:bCs/>
          <w:szCs w:val="24"/>
          <w:lang w:val="en-US"/>
        </w:rPr>
        <w:t>1.072</w:t>
      </w:r>
      <w:r>
        <w:rPr>
          <w:rFonts w:asciiTheme="majorBidi" w:hAnsiTheme="majorBidi" w:cstheme="majorBidi"/>
          <w:szCs w:val="24"/>
          <w:lang w:val="en-US"/>
        </w:rPr>
        <w:t xml:space="preserve"> siswa, dapat kita lihat dalam tabel berikut :</w:t>
      </w:r>
    </w:p>
    <w:p w:rsidR="00185798" w:rsidRPr="00C93047" w:rsidRDefault="00C93047" w:rsidP="00185798">
      <w:pPr>
        <w:pStyle w:val="ListParagraph"/>
        <w:spacing w:line="480" w:lineRule="auto"/>
        <w:ind w:left="0" w:firstLine="709"/>
        <w:rPr>
          <w:rFonts w:asciiTheme="majorBidi" w:hAnsiTheme="majorBidi" w:cstheme="majorBidi"/>
          <w:b/>
          <w:bCs/>
          <w:szCs w:val="24"/>
        </w:rPr>
      </w:pPr>
      <w:r>
        <w:rPr>
          <w:rFonts w:asciiTheme="majorBidi" w:hAnsiTheme="majorBidi" w:cstheme="majorBidi"/>
          <w:b/>
          <w:bCs/>
          <w:szCs w:val="24"/>
          <w:lang w:val="en-US"/>
        </w:rPr>
        <w:t xml:space="preserve">Tabel </w:t>
      </w:r>
      <w:r>
        <w:rPr>
          <w:rFonts w:asciiTheme="majorBidi" w:hAnsiTheme="majorBidi" w:cstheme="majorBidi"/>
          <w:b/>
          <w:bCs/>
          <w:szCs w:val="24"/>
        </w:rPr>
        <w:t>1.7</w:t>
      </w:r>
    </w:p>
    <w:tbl>
      <w:tblPr>
        <w:tblStyle w:val="TableGrid"/>
        <w:tblW w:w="0" w:type="auto"/>
        <w:tblInd w:w="817" w:type="dxa"/>
        <w:tblLook w:val="04A0"/>
      </w:tblPr>
      <w:tblGrid>
        <w:gridCol w:w="992"/>
        <w:gridCol w:w="2067"/>
        <w:gridCol w:w="60"/>
        <w:gridCol w:w="850"/>
        <w:gridCol w:w="851"/>
        <w:gridCol w:w="1275"/>
        <w:gridCol w:w="993"/>
      </w:tblGrid>
      <w:tr w:rsidR="00F94D45" w:rsidTr="00F94D45">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NO</w:t>
            </w:r>
          </w:p>
        </w:tc>
        <w:tc>
          <w:tcPr>
            <w:tcW w:w="20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KELAS</w:t>
            </w:r>
          </w:p>
        </w:tc>
        <w:tc>
          <w:tcPr>
            <w:tcW w:w="17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 Siswa</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Total</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Ket</w:t>
            </w:r>
          </w:p>
        </w:tc>
      </w:tr>
      <w:tr w:rsidR="00F94D45" w:rsidTr="00F94D45">
        <w:trPr>
          <w:trHeight w:val="2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LK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PR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r>
      <w:tr w:rsidR="00F94D45" w:rsidTr="00F94D4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1 A</w:t>
            </w:r>
          </w:p>
        </w:tc>
        <w:tc>
          <w:tcPr>
            <w:tcW w:w="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F94D4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1 B</w:t>
            </w:r>
          </w:p>
        </w:tc>
        <w:tc>
          <w:tcPr>
            <w:tcW w:w="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F94D4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1 C</w:t>
            </w:r>
          </w:p>
        </w:tc>
        <w:tc>
          <w:tcPr>
            <w:tcW w:w="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F94D4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1 D</w:t>
            </w:r>
          </w:p>
        </w:tc>
        <w:tc>
          <w:tcPr>
            <w:tcW w:w="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F94D4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5</w:t>
            </w:r>
          </w:p>
        </w:tc>
        <w:tc>
          <w:tcPr>
            <w:tcW w:w="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1 E</w:t>
            </w:r>
          </w:p>
        </w:tc>
        <w:tc>
          <w:tcPr>
            <w:tcW w:w="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52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F94D45">
        <w:tc>
          <w:tcPr>
            <w:tcW w:w="3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c>
          <w:tcPr>
            <w:tcW w:w="9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104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85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189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II 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II 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lastRenderedPageBreak/>
              <w:t>3</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II 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II 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5</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II 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85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174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III 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III 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III 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III 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5</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III 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114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194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IV 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IV 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IV 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IV 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rPr>
          <w:trHeight w:val="595"/>
        </w:trPr>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84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179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V 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83515A">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r w:rsidR="0083515A">
              <w:rPr>
                <w:rFonts w:asciiTheme="majorBidi" w:hAnsiTheme="majorBidi" w:cstheme="majorBidi"/>
                <w:szCs w:val="24"/>
                <w:lang w:val="en-US"/>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r w:rsidR="0083515A">
              <w:rPr>
                <w:rFonts w:asciiTheme="majorBidi" w:hAnsiTheme="majorBidi" w:cstheme="majorBidi"/>
                <w:szCs w:val="24"/>
                <w:lang w:val="en-US"/>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V 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r w:rsidR="0083515A">
              <w:rPr>
                <w:rFonts w:asciiTheme="majorBidi" w:hAnsiTheme="majorBidi" w:cstheme="majorBidi"/>
                <w:szCs w:val="24"/>
                <w:lang w:val="en-US"/>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83515A">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V 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r w:rsidR="0083515A">
              <w:rPr>
                <w:rFonts w:asciiTheme="majorBidi" w:hAnsiTheme="majorBidi" w:cstheme="majorBidi"/>
                <w:szCs w:val="24"/>
                <w:lang w:val="en-U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r w:rsidR="0083515A">
              <w:rPr>
                <w:rFonts w:asciiTheme="majorBidi" w:hAnsiTheme="majorBidi" w:cstheme="majorBidi"/>
                <w:szCs w:val="24"/>
                <w:lang w:val="en-US"/>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V 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91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166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Kelas VI 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43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lastRenderedPageBreak/>
              <w:t>2</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VI 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43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VI 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spacing w:line="480" w:lineRule="auto"/>
              <w:rPr>
                <w:rFonts w:asciiTheme="majorBidi" w:hAnsiTheme="majorBidi" w:cstheme="majorBidi"/>
                <w:szCs w:val="24"/>
                <w:lang w:val="en-US"/>
              </w:rPr>
            </w:pPr>
            <w:r>
              <w:rPr>
                <w:rFonts w:asciiTheme="majorBidi" w:hAnsiTheme="majorBidi" w:cstheme="majorBidi"/>
                <w:szCs w:val="24"/>
                <w:lang w:val="en-US"/>
              </w:rPr>
              <w:t>Kelas VI 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 xml:space="preserve">   Jumlah</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99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170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r w:rsidR="00F94D45" w:rsidTr="00061F58">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Total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584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524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1.072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szCs w:val="24"/>
                <w:lang w:val="en-US"/>
              </w:rPr>
            </w:pPr>
          </w:p>
        </w:tc>
      </w:tr>
    </w:tbl>
    <w:p w:rsidR="00F94D45" w:rsidRDefault="00F94D45" w:rsidP="00F94D45">
      <w:pPr>
        <w:pStyle w:val="ListParagraph"/>
        <w:spacing w:line="480" w:lineRule="auto"/>
        <w:ind w:left="567"/>
        <w:rPr>
          <w:rFonts w:asciiTheme="majorBidi" w:hAnsiTheme="majorBidi" w:cstheme="majorBidi"/>
          <w:i/>
          <w:iCs/>
          <w:szCs w:val="24"/>
          <w:lang w:val="en-US"/>
        </w:rPr>
      </w:pPr>
      <w:r>
        <w:rPr>
          <w:rFonts w:asciiTheme="majorBidi" w:hAnsiTheme="majorBidi" w:cstheme="majorBidi"/>
          <w:i/>
          <w:iCs/>
          <w:szCs w:val="24"/>
          <w:lang w:val="en-US"/>
        </w:rPr>
        <w:t xml:space="preserve">Sumber </w:t>
      </w:r>
      <w:proofErr w:type="gramStart"/>
      <w:r>
        <w:rPr>
          <w:rFonts w:asciiTheme="majorBidi" w:hAnsiTheme="majorBidi" w:cstheme="majorBidi"/>
          <w:i/>
          <w:iCs/>
          <w:szCs w:val="24"/>
          <w:lang w:val="en-US"/>
        </w:rPr>
        <w:t>data :</w:t>
      </w:r>
      <w:proofErr w:type="gramEnd"/>
      <w:r>
        <w:rPr>
          <w:rFonts w:asciiTheme="majorBidi" w:hAnsiTheme="majorBidi" w:cstheme="majorBidi"/>
          <w:i/>
          <w:iCs/>
          <w:szCs w:val="24"/>
          <w:lang w:val="en-US"/>
        </w:rPr>
        <w:t xml:space="preserve"> Dokumentasi MI HIJRIYAH II Palembang Tahun Pelajaran 2013/ 2014.</w:t>
      </w:r>
    </w:p>
    <w:p w:rsidR="00F94D45" w:rsidRDefault="00F94D45" w:rsidP="00AD24F7">
      <w:pPr>
        <w:pStyle w:val="ListParagraph"/>
        <w:spacing w:line="480" w:lineRule="auto"/>
        <w:ind w:left="0" w:firstLine="709"/>
        <w:rPr>
          <w:rFonts w:asciiTheme="majorBidi" w:hAnsiTheme="majorBidi" w:cstheme="majorBidi"/>
          <w:szCs w:val="24"/>
          <w:lang w:val="en-US"/>
        </w:rPr>
      </w:pPr>
      <w:r>
        <w:rPr>
          <w:rFonts w:asciiTheme="majorBidi" w:hAnsiTheme="majorBidi" w:cstheme="majorBidi"/>
          <w:szCs w:val="24"/>
          <w:lang w:val="en-US"/>
        </w:rPr>
        <w:t>Berdasarkan tabel diatas dapat disi</w:t>
      </w:r>
      <w:r w:rsidR="0098187C">
        <w:rPr>
          <w:rFonts w:asciiTheme="majorBidi" w:hAnsiTheme="majorBidi" w:cstheme="majorBidi"/>
          <w:szCs w:val="24"/>
          <w:lang w:val="en-US"/>
        </w:rPr>
        <w:t>m</w:t>
      </w:r>
      <w:r>
        <w:rPr>
          <w:rFonts w:asciiTheme="majorBidi" w:hAnsiTheme="majorBidi" w:cstheme="majorBidi"/>
          <w:szCs w:val="24"/>
          <w:lang w:val="en-US"/>
        </w:rPr>
        <w:t>pulkan bahwa siswa MI HIJRIYAH II Palembang</w:t>
      </w:r>
      <w:r w:rsidR="008F4C0B">
        <w:rPr>
          <w:rFonts w:asciiTheme="majorBidi" w:hAnsiTheme="majorBidi" w:cstheme="majorBidi"/>
          <w:szCs w:val="24"/>
          <w:lang w:val="en-US"/>
        </w:rPr>
        <w:t xml:space="preserve"> berjumlah 1.072 orang siswa</w:t>
      </w:r>
      <w:r>
        <w:rPr>
          <w:rFonts w:asciiTheme="majorBidi" w:hAnsiTheme="majorBidi" w:cstheme="majorBidi"/>
          <w:szCs w:val="24"/>
          <w:lang w:val="en-US"/>
        </w:rPr>
        <w:t>,</w:t>
      </w:r>
      <w:r w:rsidR="008F4C0B">
        <w:rPr>
          <w:rFonts w:asciiTheme="majorBidi" w:hAnsiTheme="majorBidi" w:cstheme="majorBidi"/>
          <w:szCs w:val="24"/>
          <w:lang w:val="en-US"/>
        </w:rPr>
        <w:t xml:space="preserve"> dengan rincian</w:t>
      </w:r>
      <w:r>
        <w:rPr>
          <w:rFonts w:asciiTheme="majorBidi" w:hAnsiTheme="majorBidi" w:cstheme="majorBidi"/>
          <w:szCs w:val="24"/>
          <w:lang w:val="en-US"/>
        </w:rPr>
        <w:t xml:space="preserve"> jumlah kelas 1 adalah 189 </w:t>
      </w:r>
      <w:r w:rsidR="008F4C0B">
        <w:rPr>
          <w:rFonts w:asciiTheme="majorBidi" w:hAnsiTheme="majorBidi" w:cstheme="majorBidi"/>
          <w:szCs w:val="24"/>
          <w:lang w:val="en-US"/>
        </w:rPr>
        <w:t xml:space="preserve">orang </w:t>
      </w:r>
      <w:r>
        <w:rPr>
          <w:rFonts w:asciiTheme="majorBidi" w:hAnsiTheme="majorBidi" w:cstheme="majorBidi"/>
          <w:szCs w:val="24"/>
          <w:lang w:val="en-US"/>
        </w:rPr>
        <w:t xml:space="preserve">siswa, kelas II 174 </w:t>
      </w:r>
      <w:r w:rsidR="008F4C0B">
        <w:rPr>
          <w:rFonts w:asciiTheme="majorBidi" w:hAnsiTheme="majorBidi" w:cstheme="majorBidi"/>
          <w:szCs w:val="24"/>
          <w:lang w:val="en-US"/>
        </w:rPr>
        <w:t xml:space="preserve">orang </w:t>
      </w:r>
      <w:r>
        <w:rPr>
          <w:rFonts w:asciiTheme="majorBidi" w:hAnsiTheme="majorBidi" w:cstheme="majorBidi"/>
          <w:szCs w:val="24"/>
          <w:lang w:val="en-US"/>
        </w:rPr>
        <w:t xml:space="preserve">siswa, kelas III 194 </w:t>
      </w:r>
      <w:r w:rsidR="00CC5F7B">
        <w:rPr>
          <w:rFonts w:asciiTheme="majorBidi" w:hAnsiTheme="majorBidi" w:cstheme="majorBidi"/>
          <w:szCs w:val="24"/>
          <w:lang w:val="en-US"/>
        </w:rPr>
        <w:t xml:space="preserve">orang </w:t>
      </w:r>
      <w:r>
        <w:rPr>
          <w:rFonts w:asciiTheme="majorBidi" w:hAnsiTheme="majorBidi" w:cstheme="majorBidi"/>
          <w:szCs w:val="24"/>
          <w:lang w:val="en-US"/>
        </w:rPr>
        <w:t xml:space="preserve">siswa, kelas IV 179 </w:t>
      </w:r>
      <w:r w:rsidR="00CC5F7B">
        <w:rPr>
          <w:rFonts w:asciiTheme="majorBidi" w:hAnsiTheme="majorBidi" w:cstheme="majorBidi"/>
          <w:szCs w:val="24"/>
          <w:lang w:val="en-US"/>
        </w:rPr>
        <w:t xml:space="preserve">orang </w:t>
      </w:r>
      <w:r>
        <w:rPr>
          <w:rFonts w:asciiTheme="majorBidi" w:hAnsiTheme="majorBidi" w:cstheme="majorBidi"/>
          <w:szCs w:val="24"/>
          <w:lang w:val="en-US"/>
        </w:rPr>
        <w:t xml:space="preserve">siswa, kelas V 166 </w:t>
      </w:r>
      <w:r w:rsidR="00CC5F7B">
        <w:rPr>
          <w:rFonts w:asciiTheme="majorBidi" w:hAnsiTheme="majorBidi" w:cstheme="majorBidi"/>
          <w:szCs w:val="24"/>
          <w:lang w:val="en-US"/>
        </w:rPr>
        <w:t xml:space="preserve">orang </w:t>
      </w:r>
      <w:r>
        <w:rPr>
          <w:rFonts w:asciiTheme="majorBidi" w:hAnsiTheme="majorBidi" w:cstheme="majorBidi"/>
          <w:szCs w:val="24"/>
          <w:lang w:val="en-US"/>
        </w:rPr>
        <w:t xml:space="preserve">siswa, </w:t>
      </w:r>
      <w:r w:rsidR="00CC5F7B">
        <w:rPr>
          <w:rFonts w:asciiTheme="majorBidi" w:hAnsiTheme="majorBidi" w:cstheme="majorBidi"/>
          <w:szCs w:val="24"/>
          <w:lang w:val="en-US"/>
        </w:rPr>
        <w:t xml:space="preserve">dan </w:t>
      </w:r>
      <w:r>
        <w:rPr>
          <w:rFonts w:asciiTheme="majorBidi" w:hAnsiTheme="majorBidi" w:cstheme="majorBidi"/>
          <w:szCs w:val="24"/>
          <w:lang w:val="en-US"/>
        </w:rPr>
        <w:t xml:space="preserve">kelas VI berjumlah 170 siswa. </w:t>
      </w:r>
      <w:proofErr w:type="gramStart"/>
      <w:r>
        <w:rPr>
          <w:rFonts w:asciiTheme="majorBidi" w:hAnsiTheme="majorBidi" w:cstheme="majorBidi"/>
          <w:szCs w:val="24"/>
          <w:lang w:val="en-US"/>
        </w:rPr>
        <w:t xml:space="preserve">Sehingga dapat dijumlahkan seluruh siswa MI HIJRIYAH II Palembang adalah laki-laki 548 </w:t>
      </w:r>
      <w:r w:rsidR="00CC5F7B">
        <w:rPr>
          <w:rFonts w:asciiTheme="majorBidi" w:hAnsiTheme="majorBidi" w:cstheme="majorBidi"/>
          <w:szCs w:val="24"/>
          <w:lang w:val="en-US"/>
        </w:rPr>
        <w:t xml:space="preserve">orang </w:t>
      </w:r>
      <w:r>
        <w:rPr>
          <w:rFonts w:asciiTheme="majorBidi" w:hAnsiTheme="majorBidi" w:cstheme="majorBidi"/>
          <w:szCs w:val="24"/>
          <w:lang w:val="en-US"/>
        </w:rPr>
        <w:t>siswa dan siswa perempuan</w:t>
      </w:r>
      <w:r w:rsidR="00CC5F7B">
        <w:rPr>
          <w:rFonts w:asciiTheme="majorBidi" w:hAnsiTheme="majorBidi" w:cstheme="majorBidi"/>
          <w:szCs w:val="24"/>
          <w:lang w:val="en-US"/>
        </w:rPr>
        <w:t xml:space="preserve"> berjumlah 524 orang siswa.</w:t>
      </w:r>
      <w:proofErr w:type="gramEnd"/>
    </w:p>
    <w:p w:rsidR="00F94D45" w:rsidRDefault="00F94D45" w:rsidP="00AD24F7">
      <w:pPr>
        <w:pStyle w:val="ListParagraph"/>
        <w:spacing w:line="480" w:lineRule="auto"/>
        <w:ind w:left="0" w:firstLine="709"/>
        <w:rPr>
          <w:rFonts w:asciiTheme="majorBidi" w:hAnsiTheme="majorBidi" w:cstheme="majorBidi"/>
          <w:szCs w:val="24"/>
          <w:lang w:val="en-US"/>
        </w:rPr>
      </w:pPr>
      <w:r>
        <w:rPr>
          <w:rFonts w:asciiTheme="majorBidi" w:hAnsiTheme="majorBidi" w:cstheme="majorBidi"/>
          <w:szCs w:val="24"/>
          <w:lang w:val="en-US"/>
        </w:rPr>
        <w:t xml:space="preserve">Siswa MI HIJRIYAH II Palembang selain aktivitas belajar yang wajib di ikuti setiap hari, aktivitas lain yang di ikuti oleh siswa MI HIJRIYAH II Palembang disamping kegiatan belajar setiap hari di madrasah, juga ada kegiatan lain yang bermanfaat untuk menambah ilmu pengetahuan serta membentuk pribadi </w:t>
      </w:r>
      <w:proofErr w:type="gramStart"/>
      <w:r>
        <w:rPr>
          <w:rFonts w:asciiTheme="majorBidi" w:hAnsiTheme="majorBidi" w:cstheme="majorBidi"/>
          <w:szCs w:val="24"/>
          <w:lang w:val="en-US"/>
        </w:rPr>
        <w:t>muslim</w:t>
      </w:r>
      <w:proofErr w:type="gramEnd"/>
      <w:r>
        <w:rPr>
          <w:rFonts w:asciiTheme="majorBidi" w:hAnsiTheme="majorBidi" w:cstheme="majorBidi"/>
          <w:szCs w:val="24"/>
          <w:lang w:val="en-US"/>
        </w:rPr>
        <w:t xml:space="preserve"> dan musli</w:t>
      </w:r>
      <w:r w:rsidR="00E36144">
        <w:rPr>
          <w:rFonts w:asciiTheme="majorBidi" w:hAnsiTheme="majorBidi" w:cstheme="majorBidi"/>
          <w:szCs w:val="24"/>
          <w:lang w:val="en-US"/>
        </w:rPr>
        <w:t>m</w:t>
      </w:r>
      <w:r>
        <w:rPr>
          <w:rFonts w:asciiTheme="majorBidi" w:hAnsiTheme="majorBidi" w:cstheme="majorBidi"/>
          <w:szCs w:val="24"/>
          <w:lang w:val="en-US"/>
        </w:rPr>
        <w:t xml:space="preserve">ah yang agamis. Kegiatan-kegiatan tersebut </w:t>
      </w:r>
      <w:proofErr w:type="gramStart"/>
      <w:r>
        <w:rPr>
          <w:rFonts w:asciiTheme="majorBidi" w:hAnsiTheme="majorBidi" w:cstheme="majorBidi"/>
          <w:szCs w:val="24"/>
          <w:lang w:val="en-US"/>
        </w:rPr>
        <w:t>meliputi :</w:t>
      </w:r>
      <w:proofErr w:type="gramEnd"/>
    </w:p>
    <w:p w:rsidR="00F94D45" w:rsidRDefault="00F94D45" w:rsidP="00F94D45">
      <w:pPr>
        <w:pStyle w:val="ListParagraph"/>
        <w:numPr>
          <w:ilvl w:val="0"/>
          <w:numId w:val="5"/>
        </w:numPr>
        <w:spacing w:line="480" w:lineRule="auto"/>
        <w:rPr>
          <w:rFonts w:asciiTheme="majorBidi" w:hAnsiTheme="majorBidi" w:cstheme="majorBidi"/>
          <w:szCs w:val="24"/>
          <w:lang w:val="en-US"/>
        </w:rPr>
      </w:pPr>
      <w:r>
        <w:rPr>
          <w:rFonts w:asciiTheme="majorBidi" w:hAnsiTheme="majorBidi" w:cstheme="majorBidi"/>
          <w:szCs w:val="24"/>
          <w:lang w:val="en-US"/>
        </w:rPr>
        <w:t xml:space="preserve">Kegiatan </w:t>
      </w:r>
      <w:r w:rsidR="00A52ABA">
        <w:rPr>
          <w:rFonts w:asciiTheme="majorBidi" w:hAnsiTheme="majorBidi" w:cstheme="majorBidi"/>
          <w:szCs w:val="24"/>
          <w:lang w:val="en-US"/>
        </w:rPr>
        <w:t>Kurikuler</w:t>
      </w:r>
      <w:r>
        <w:rPr>
          <w:rFonts w:asciiTheme="majorBidi" w:hAnsiTheme="majorBidi" w:cstheme="majorBidi"/>
          <w:szCs w:val="24"/>
          <w:lang w:val="en-US"/>
        </w:rPr>
        <w:t xml:space="preserve">, yaitu belajar rutin di madrasah yang dimulai pukul 07.30 WIB sampai dengan pukul 12.10 WIB sedangkan sore hari dimulai </w:t>
      </w:r>
      <w:r>
        <w:rPr>
          <w:rFonts w:asciiTheme="majorBidi" w:hAnsiTheme="majorBidi" w:cstheme="majorBidi"/>
          <w:szCs w:val="24"/>
          <w:lang w:val="en-US"/>
        </w:rPr>
        <w:lastRenderedPageBreak/>
        <w:t xml:space="preserve">pukul 13.00 WIB sampai </w:t>
      </w:r>
      <w:proofErr w:type="gramStart"/>
      <w:r>
        <w:rPr>
          <w:rFonts w:asciiTheme="majorBidi" w:hAnsiTheme="majorBidi" w:cstheme="majorBidi"/>
          <w:szCs w:val="24"/>
          <w:lang w:val="en-US"/>
        </w:rPr>
        <w:t>dengan  16.40</w:t>
      </w:r>
      <w:proofErr w:type="gramEnd"/>
      <w:r>
        <w:rPr>
          <w:rFonts w:asciiTheme="majorBidi" w:hAnsiTheme="majorBidi" w:cstheme="majorBidi"/>
          <w:szCs w:val="24"/>
          <w:lang w:val="en-US"/>
        </w:rPr>
        <w:t xml:space="preserve"> WIB. Setiap pagi dimulai 06.30 WIB di laksanakan olah raga pagi </w:t>
      </w:r>
      <w:proofErr w:type="gramStart"/>
      <w:r>
        <w:rPr>
          <w:rFonts w:asciiTheme="majorBidi" w:hAnsiTheme="majorBidi" w:cstheme="majorBidi"/>
          <w:szCs w:val="24"/>
          <w:lang w:val="en-US"/>
        </w:rPr>
        <w:t>( senam</w:t>
      </w:r>
      <w:proofErr w:type="gramEnd"/>
      <w:r>
        <w:rPr>
          <w:rFonts w:asciiTheme="majorBidi" w:hAnsiTheme="majorBidi" w:cstheme="majorBidi"/>
          <w:szCs w:val="24"/>
          <w:lang w:val="en-US"/>
        </w:rPr>
        <w:t xml:space="preserve"> ).</w:t>
      </w:r>
    </w:p>
    <w:p w:rsidR="00F94D45" w:rsidRDefault="00F94D45" w:rsidP="00185798">
      <w:pPr>
        <w:pStyle w:val="ListParagraph"/>
        <w:numPr>
          <w:ilvl w:val="0"/>
          <w:numId w:val="5"/>
        </w:numPr>
        <w:spacing w:line="480" w:lineRule="auto"/>
        <w:rPr>
          <w:rFonts w:asciiTheme="majorBidi" w:hAnsiTheme="majorBidi" w:cstheme="majorBidi"/>
          <w:szCs w:val="24"/>
          <w:lang w:val="en-US"/>
        </w:rPr>
      </w:pPr>
      <w:r>
        <w:rPr>
          <w:rFonts w:asciiTheme="majorBidi" w:hAnsiTheme="majorBidi" w:cstheme="majorBidi"/>
          <w:szCs w:val="24"/>
          <w:lang w:val="en-US"/>
        </w:rPr>
        <w:t>Kegitan Extra Kurikuler, kegiatan ini dilakukan diluar kegiatan kurikuler, seperti pramuka setiap minggu dan latihan Vionika setiap minggu, dengan diadakan kegiatan extra kurikuler ini diharapkan dapat menunjang minat dan bakat siswa MI HIJRIYAH II Palembang.</w:t>
      </w:r>
    </w:p>
    <w:p w:rsidR="00185798" w:rsidRPr="00185798" w:rsidRDefault="00185798" w:rsidP="00185798">
      <w:pPr>
        <w:pStyle w:val="ListParagraph"/>
        <w:spacing w:line="480" w:lineRule="auto"/>
        <w:ind w:left="927"/>
        <w:rPr>
          <w:rFonts w:asciiTheme="majorBidi" w:hAnsiTheme="majorBidi" w:cstheme="majorBidi"/>
          <w:szCs w:val="24"/>
          <w:lang w:val="en-US"/>
        </w:rPr>
      </w:pPr>
    </w:p>
    <w:p w:rsidR="00F94D45" w:rsidRDefault="00AD24F7" w:rsidP="00AD24F7">
      <w:pPr>
        <w:pStyle w:val="ListParagraph"/>
        <w:numPr>
          <w:ilvl w:val="0"/>
          <w:numId w:val="1"/>
        </w:numPr>
        <w:spacing w:line="480" w:lineRule="auto"/>
        <w:ind w:left="426" w:hanging="426"/>
        <w:rPr>
          <w:rFonts w:asciiTheme="majorBidi" w:hAnsiTheme="majorBidi" w:cstheme="majorBidi"/>
          <w:b/>
          <w:bCs/>
          <w:szCs w:val="24"/>
          <w:lang w:val="en-US"/>
        </w:rPr>
      </w:pPr>
      <w:r>
        <w:rPr>
          <w:b/>
          <w:bCs/>
          <w:color w:val="000000"/>
        </w:rPr>
        <w:t>T</w:t>
      </w:r>
      <w:r>
        <w:rPr>
          <w:b/>
          <w:bCs/>
          <w:color w:val="000000"/>
          <w:lang w:val="en-US"/>
        </w:rPr>
        <w:t>ata</w:t>
      </w:r>
      <w:r>
        <w:rPr>
          <w:b/>
          <w:bCs/>
          <w:color w:val="000000"/>
        </w:rPr>
        <w:t xml:space="preserve"> </w:t>
      </w:r>
      <w:r>
        <w:rPr>
          <w:b/>
          <w:bCs/>
          <w:color w:val="000000"/>
          <w:lang w:val="en-US"/>
        </w:rPr>
        <w:t>Tertib</w:t>
      </w:r>
      <w:r w:rsidR="00F94D45">
        <w:rPr>
          <w:b/>
          <w:bCs/>
          <w:color w:val="000000"/>
        </w:rPr>
        <w:t xml:space="preserve"> </w:t>
      </w:r>
      <w:r w:rsidR="00A52ABA">
        <w:rPr>
          <w:b/>
          <w:bCs/>
          <w:color w:val="000000"/>
        </w:rPr>
        <w:t>dan</w:t>
      </w:r>
      <w:r>
        <w:rPr>
          <w:b/>
          <w:bCs/>
          <w:color w:val="000000"/>
        </w:rPr>
        <w:t xml:space="preserve"> D</w:t>
      </w:r>
      <w:r>
        <w:rPr>
          <w:b/>
          <w:bCs/>
          <w:color w:val="000000"/>
          <w:lang w:val="en-US"/>
        </w:rPr>
        <w:t>isiplin</w:t>
      </w:r>
      <w:r w:rsidR="00F94D45">
        <w:rPr>
          <w:b/>
          <w:bCs/>
          <w:color w:val="000000"/>
        </w:rPr>
        <w:t xml:space="preserve"> G</w:t>
      </w:r>
      <w:r>
        <w:rPr>
          <w:b/>
          <w:bCs/>
          <w:color w:val="000000"/>
          <w:lang w:val="en-US"/>
        </w:rPr>
        <w:t>uru</w:t>
      </w:r>
    </w:p>
    <w:p w:rsidR="00F94D45" w:rsidRPr="00084354" w:rsidRDefault="00084354" w:rsidP="00AD24F7">
      <w:pPr>
        <w:pStyle w:val="Subtitle"/>
        <w:spacing w:line="480" w:lineRule="auto"/>
        <w:ind w:firstLine="426"/>
        <w:jc w:val="both"/>
        <w:rPr>
          <w:color w:val="000000"/>
        </w:rPr>
      </w:pPr>
      <w:r>
        <w:rPr>
          <w:color w:val="000000"/>
        </w:rPr>
        <w:t xml:space="preserve">1. </w:t>
      </w:r>
      <w:r w:rsidR="00AD24F7">
        <w:rPr>
          <w:color w:val="000000"/>
        </w:rPr>
        <w:t xml:space="preserve">  </w:t>
      </w:r>
      <w:r w:rsidR="00F94D45" w:rsidRPr="00084354">
        <w:rPr>
          <w:color w:val="000000"/>
        </w:rPr>
        <w:t xml:space="preserve">Tugas dan </w:t>
      </w:r>
      <w:r w:rsidR="00A52ABA" w:rsidRPr="00084354">
        <w:rPr>
          <w:color w:val="000000"/>
        </w:rPr>
        <w:t>Kewajiban Guru</w:t>
      </w:r>
    </w:p>
    <w:p w:rsidR="00F94D45" w:rsidRDefault="00084354" w:rsidP="008F55D5">
      <w:pPr>
        <w:spacing w:line="480" w:lineRule="auto"/>
        <w:ind w:firstLine="851"/>
        <w:rPr>
          <w:b/>
          <w:bCs/>
          <w:color w:val="000000"/>
        </w:rPr>
      </w:pPr>
      <w:proofErr w:type="gramStart"/>
      <w:r>
        <w:rPr>
          <w:b/>
          <w:bCs/>
          <w:color w:val="000000"/>
          <w:lang w:val="en-US"/>
        </w:rPr>
        <w:t>a</w:t>
      </w:r>
      <w:proofErr w:type="gramEnd"/>
      <w:r>
        <w:rPr>
          <w:b/>
          <w:bCs/>
          <w:color w:val="000000"/>
          <w:lang w:val="en-US"/>
        </w:rPr>
        <w:t xml:space="preserve">. </w:t>
      </w:r>
      <w:r w:rsidR="00F94D45">
        <w:rPr>
          <w:b/>
          <w:bCs/>
          <w:color w:val="000000"/>
        </w:rPr>
        <w:t xml:space="preserve"> </w:t>
      </w:r>
      <w:r w:rsidR="00AD24F7">
        <w:rPr>
          <w:b/>
          <w:bCs/>
          <w:color w:val="000000"/>
          <w:lang w:val="en-US"/>
        </w:rPr>
        <w:t xml:space="preserve"> </w:t>
      </w:r>
      <w:r w:rsidR="00F94D45">
        <w:rPr>
          <w:b/>
          <w:bCs/>
          <w:color w:val="000000"/>
        </w:rPr>
        <w:t xml:space="preserve">Dalam </w:t>
      </w:r>
      <w:r w:rsidR="00A52ABA">
        <w:rPr>
          <w:b/>
          <w:bCs/>
          <w:color w:val="000000"/>
        </w:rPr>
        <w:t>Memelihara Wibawa</w:t>
      </w:r>
      <w:r w:rsidR="00F94D45">
        <w:rPr>
          <w:b/>
          <w:bCs/>
          <w:color w:val="000000"/>
        </w:rPr>
        <w:t xml:space="preserve">, </w:t>
      </w:r>
      <w:r w:rsidR="00A52ABA">
        <w:rPr>
          <w:b/>
          <w:bCs/>
          <w:color w:val="000000"/>
        </w:rPr>
        <w:t>Guru Wajib</w:t>
      </w:r>
    </w:p>
    <w:p w:rsidR="00F94D45" w:rsidRDefault="00084354" w:rsidP="00AD24F7">
      <w:pPr>
        <w:spacing w:line="480" w:lineRule="auto"/>
        <w:ind w:left="1276"/>
        <w:rPr>
          <w:color w:val="000000"/>
        </w:rPr>
      </w:pPr>
      <w:r>
        <w:rPr>
          <w:color w:val="000000"/>
          <w:lang w:val="en-US"/>
        </w:rPr>
        <w:t xml:space="preserve">1). </w:t>
      </w:r>
      <w:r w:rsidR="00F94D45">
        <w:rPr>
          <w:color w:val="000000"/>
        </w:rPr>
        <w:t>Bertaqwa kepada Allah Swt</w:t>
      </w:r>
    </w:p>
    <w:p w:rsidR="00F94D45" w:rsidRDefault="00084354" w:rsidP="00AD24F7">
      <w:pPr>
        <w:spacing w:line="480" w:lineRule="auto"/>
        <w:ind w:left="1276"/>
        <w:rPr>
          <w:color w:val="000000"/>
        </w:rPr>
      </w:pPr>
      <w:r w:rsidRPr="00084354">
        <w:rPr>
          <w:color w:val="000000"/>
        </w:rPr>
        <w:t xml:space="preserve">2). </w:t>
      </w:r>
      <w:r w:rsidR="00F94D45">
        <w:rPr>
          <w:color w:val="000000"/>
        </w:rPr>
        <w:t>Menempatkan diri kepada suri tauladan bagi ,murid/masyarakat</w:t>
      </w:r>
    </w:p>
    <w:p w:rsidR="00F94D45" w:rsidRDefault="00084354" w:rsidP="00AD24F7">
      <w:pPr>
        <w:spacing w:line="480" w:lineRule="auto"/>
        <w:ind w:left="1276"/>
        <w:rPr>
          <w:color w:val="000000"/>
        </w:rPr>
      </w:pPr>
      <w:r>
        <w:rPr>
          <w:color w:val="000000"/>
          <w:lang w:val="en-US"/>
        </w:rPr>
        <w:t xml:space="preserve">3). </w:t>
      </w:r>
      <w:r w:rsidR="00F94D45">
        <w:rPr>
          <w:color w:val="000000"/>
        </w:rPr>
        <w:t>Cinta dan bangga terhadap sekolah</w:t>
      </w:r>
    </w:p>
    <w:p w:rsidR="00F94D45" w:rsidRDefault="00084354" w:rsidP="00AD24F7">
      <w:pPr>
        <w:spacing w:line="480" w:lineRule="auto"/>
        <w:ind w:left="1276"/>
        <w:rPr>
          <w:color w:val="000000"/>
        </w:rPr>
      </w:pPr>
      <w:r>
        <w:rPr>
          <w:color w:val="000000"/>
          <w:lang w:val="en-US"/>
        </w:rPr>
        <w:t xml:space="preserve">4). </w:t>
      </w:r>
      <w:r w:rsidR="00F94D45">
        <w:rPr>
          <w:color w:val="000000"/>
        </w:rPr>
        <w:t>Bangga atas profesi sebagai guru</w:t>
      </w:r>
    </w:p>
    <w:p w:rsidR="00F94D45" w:rsidRPr="001F7184" w:rsidRDefault="00084354" w:rsidP="00AD24F7">
      <w:pPr>
        <w:spacing w:line="480" w:lineRule="auto"/>
        <w:ind w:left="1276"/>
        <w:rPr>
          <w:color w:val="000000"/>
          <w:lang w:val="en-US"/>
        </w:rPr>
      </w:pPr>
      <w:r>
        <w:rPr>
          <w:color w:val="000000"/>
          <w:lang w:val="en-US"/>
        </w:rPr>
        <w:t xml:space="preserve">5). </w:t>
      </w:r>
      <w:r w:rsidR="00F94D45">
        <w:rPr>
          <w:color w:val="000000"/>
        </w:rPr>
        <w:t>Selalu kreatif dan inovatif da</w:t>
      </w:r>
      <w:r w:rsidR="001F7184">
        <w:rPr>
          <w:color w:val="000000"/>
        </w:rPr>
        <w:t>lam mengelola kela</w:t>
      </w:r>
      <w:r w:rsidR="001F7184">
        <w:rPr>
          <w:color w:val="000000"/>
          <w:lang w:val="en-US"/>
        </w:rPr>
        <w:t>s</w:t>
      </w:r>
    </w:p>
    <w:p w:rsidR="00F94D45" w:rsidRDefault="00084354" w:rsidP="00AD24F7">
      <w:pPr>
        <w:spacing w:line="480" w:lineRule="auto"/>
        <w:ind w:left="1276"/>
        <w:rPr>
          <w:color w:val="000000"/>
        </w:rPr>
      </w:pPr>
      <w:r>
        <w:rPr>
          <w:color w:val="000000"/>
          <w:lang w:val="en-US"/>
        </w:rPr>
        <w:t xml:space="preserve">6). </w:t>
      </w:r>
      <w:r w:rsidR="00F94D45">
        <w:rPr>
          <w:color w:val="000000"/>
        </w:rPr>
        <w:t>Selalu berpenampilan sopan, rapi dan bersih</w:t>
      </w:r>
    </w:p>
    <w:p w:rsidR="00F94D45" w:rsidRDefault="00084354" w:rsidP="00AD24F7">
      <w:pPr>
        <w:spacing w:line="480" w:lineRule="auto"/>
        <w:ind w:left="1276"/>
        <w:rPr>
          <w:color w:val="000000"/>
        </w:rPr>
      </w:pPr>
      <w:r>
        <w:rPr>
          <w:color w:val="000000"/>
          <w:lang w:val="en-US"/>
        </w:rPr>
        <w:t xml:space="preserve">7). </w:t>
      </w:r>
      <w:r w:rsidR="00F94D45">
        <w:rPr>
          <w:color w:val="000000"/>
        </w:rPr>
        <w:t>Meningkatkan kecakapan dan kemampuan profesional guru</w:t>
      </w:r>
    </w:p>
    <w:p w:rsidR="00F94D45" w:rsidRDefault="00084354" w:rsidP="00AD24F7">
      <w:pPr>
        <w:spacing w:line="480" w:lineRule="auto"/>
        <w:ind w:left="1276"/>
        <w:rPr>
          <w:color w:val="000000"/>
        </w:rPr>
      </w:pPr>
      <w:r>
        <w:rPr>
          <w:color w:val="000000"/>
          <w:lang w:val="en-US"/>
        </w:rPr>
        <w:t xml:space="preserve">8). </w:t>
      </w:r>
      <w:r w:rsidR="00F94D45">
        <w:rPr>
          <w:color w:val="000000"/>
        </w:rPr>
        <w:t xml:space="preserve">Selalu menjaga </w:t>
      </w:r>
      <w:proofErr w:type="gramStart"/>
      <w:r w:rsidR="00F94D45">
        <w:rPr>
          <w:color w:val="000000"/>
        </w:rPr>
        <w:t>nama</w:t>
      </w:r>
      <w:proofErr w:type="gramEnd"/>
      <w:r w:rsidR="00F94D45">
        <w:rPr>
          <w:color w:val="000000"/>
        </w:rPr>
        <w:t xml:space="preserve"> baik sekolah dan memegang rahasia jabatan</w:t>
      </w:r>
    </w:p>
    <w:p w:rsidR="00F94D45" w:rsidRDefault="00084354" w:rsidP="00375184">
      <w:pPr>
        <w:spacing w:line="480" w:lineRule="auto"/>
        <w:ind w:firstLine="851"/>
        <w:rPr>
          <w:b/>
          <w:bCs/>
          <w:color w:val="000000"/>
        </w:rPr>
      </w:pPr>
      <w:proofErr w:type="gramStart"/>
      <w:r>
        <w:rPr>
          <w:b/>
          <w:bCs/>
          <w:color w:val="000000"/>
          <w:lang w:val="en-US"/>
        </w:rPr>
        <w:t>b</w:t>
      </w:r>
      <w:r w:rsidR="00F94D45">
        <w:rPr>
          <w:b/>
          <w:bCs/>
          <w:color w:val="000000"/>
        </w:rPr>
        <w:t xml:space="preserve">. </w:t>
      </w:r>
      <w:r w:rsidR="00AD24F7">
        <w:rPr>
          <w:b/>
          <w:bCs/>
          <w:color w:val="000000"/>
          <w:lang w:val="en-US"/>
        </w:rPr>
        <w:t xml:space="preserve">  </w:t>
      </w:r>
      <w:r w:rsidR="00F94D45">
        <w:rPr>
          <w:b/>
          <w:bCs/>
          <w:color w:val="000000"/>
        </w:rPr>
        <w:t>Dalam</w:t>
      </w:r>
      <w:proofErr w:type="gramEnd"/>
      <w:r w:rsidR="00F94D45">
        <w:rPr>
          <w:b/>
          <w:bCs/>
          <w:color w:val="000000"/>
        </w:rPr>
        <w:t xml:space="preserve"> </w:t>
      </w:r>
      <w:r w:rsidR="00A52ABA">
        <w:rPr>
          <w:b/>
          <w:bCs/>
          <w:color w:val="000000"/>
        </w:rPr>
        <w:t xml:space="preserve">Sikap </w:t>
      </w:r>
      <w:r w:rsidR="00F94D45">
        <w:rPr>
          <w:b/>
          <w:bCs/>
          <w:color w:val="000000"/>
        </w:rPr>
        <w:t xml:space="preserve">dan </w:t>
      </w:r>
      <w:r w:rsidR="00A52ABA">
        <w:rPr>
          <w:b/>
          <w:bCs/>
          <w:color w:val="000000"/>
        </w:rPr>
        <w:t>Disiplin Kerja</w:t>
      </w:r>
      <w:r w:rsidR="00F94D45">
        <w:rPr>
          <w:b/>
          <w:bCs/>
          <w:color w:val="000000"/>
        </w:rPr>
        <w:t xml:space="preserve">, </w:t>
      </w:r>
      <w:r w:rsidR="00A52ABA">
        <w:rPr>
          <w:b/>
          <w:bCs/>
          <w:color w:val="000000"/>
        </w:rPr>
        <w:t>Guru Wajib</w:t>
      </w:r>
    </w:p>
    <w:p w:rsidR="00F94D45" w:rsidRDefault="00084354" w:rsidP="00AD24F7">
      <w:pPr>
        <w:spacing w:line="480" w:lineRule="auto"/>
        <w:ind w:left="1418" w:hanging="284"/>
        <w:rPr>
          <w:color w:val="000000"/>
        </w:rPr>
      </w:pPr>
      <w:r>
        <w:rPr>
          <w:color w:val="000000"/>
          <w:lang w:val="en-US"/>
        </w:rPr>
        <w:t>1).</w:t>
      </w:r>
      <w:r w:rsidR="00F94D45">
        <w:rPr>
          <w:color w:val="000000"/>
        </w:rPr>
        <w:t>Hadir disekolah 15 menit sebelum pelajaran dimulai dan pulang setelah pelajaran selesai</w:t>
      </w:r>
    </w:p>
    <w:p w:rsidR="00F94D45" w:rsidRDefault="00084354" w:rsidP="00AD24F7">
      <w:pPr>
        <w:spacing w:line="480" w:lineRule="auto"/>
        <w:ind w:left="1418" w:hanging="284"/>
        <w:rPr>
          <w:color w:val="000000"/>
        </w:rPr>
      </w:pPr>
      <w:r>
        <w:rPr>
          <w:color w:val="000000"/>
          <w:lang w:val="en-US"/>
        </w:rPr>
        <w:t xml:space="preserve">2). </w:t>
      </w:r>
      <w:r w:rsidR="00F94D45">
        <w:rPr>
          <w:color w:val="000000"/>
        </w:rPr>
        <w:t>Menanda tangani daftar hadir setiap hari</w:t>
      </w:r>
    </w:p>
    <w:p w:rsidR="00F94D45" w:rsidRDefault="00084354" w:rsidP="00AD24F7">
      <w:pPr>
        <w:spacing w:line="480" w:lineRule="auto"/>
        <w:ind w:left="1418" w:hanging="284"/>
        <w:rPr>
          <w:color w:val="000000"/>
        </w:rPr>
      </w:pPr>
      <w:r>
        <w:rPr>
          <w:color w:val="000000"/>
          <w:lang w:val="en-US"/>
        </w:rPr>
        <w:lastRenderedPageBreak/>
        <w:t>3).</w:t>
      </w:r>
      <w:r w:rsidR="00F94D45">
        <w:rPr>
          <w:color w:val="000000"/>
        </w:rPr>
        <w:t>Memberitahukan kepada kepala sekolah sebelumnya, apabila berhalangan hadir</w:t>
      </w:r>
    </w:p>
    <w:p w:rsidR="00F94D45" w:rsidRDefault="00EA55F6" w:rsidP="00AD24F7">
      <w:pPr>
        <w:spacing w:line="480" w:lineRule="auto"/>
        <w:ind w:left="1418" w:hanging="284"/>
        <w:rPr>
          <w:color w:val="000000"/>
        </w:rPr>
      </w:pPr>
      <w:r>
        <w:rPr>
          <w:color w:val="000000"/>
          <w:lang w:val="en-US"/>
        </w:rPr>
        <w:t>4).</w:t>
      </w:r>
      <w:r w:rsidR="00F94D45">
        <w:rPr>
          <w:color w:val="000000"/>
        </w:rPr>
        <w:t>Menyerahkan persiapan harian mengajar sebelumnya, apabil</w:t>
      </w:r>
      <w:r>
        <w:rPr>
          <w:color w:val="000000"/>
        </w:rPr>
        <w:t>a</w:t>
      </w:r>
      <w:r>
        <w:rPr>
          <w:color w:val="000000"/>
          <w:lang w:val="en-US"/>
        </w:rPr>
        <w:t xml:space="preserve"> </w:t>
      </w:r>
      <w:r w:rsidR="00F94D45">
        <w:rPr>
          <w:color w:val="000000"/>
        </w:rPr>
        <w:t>berhalangan hadir</w:t>
      </w:r>
    </w:p>
    <w:p w:rsidR="00F94D45" w:rsidRDefault="00084354" w:rsidP="00AD24F7">
      <w:pPr>
        <w:spacing w:line="480" w:lineRule="auto"/>
        <w:ind w:left="1418" w:hanging="284"/>
        <w:rPr>
          <w:color w:val="000000"/>
        </w:rPr>
      </w:pPr>
      <w:r>
        <w:rPr>
          <w:color w:val="000000"/>
          <w:lang w:val="en-US"/>
        </w:rPr>
        <w:t xml:space="preserve">5). </w:t>
      </w:r>
      <w:r w:rsidR="00F94D45">
        <w:rPr>
          <w:color w:val="000000"/>
        </w:rPr>
        <w:t>Tidak meninggalkan sekolah tanpa izin kepala sekolah</w:t>
      </w:r>
    </w:p>
    <w:p w:rsidR="00F94D45" w:rsidRDefault="00084354" w:rsidP="00AD24F7">
      <w:pPr>
        <w:spacing w:line="480" w:lineRule="auto"/>
        <w:ind w:left="1418" w:hanging="284"/>
        <w:rPr>
          <w:color w:val="000000"/>
        </w:rPr>
      </w:pPr>
      <w:r>
        <w:rPr>
          <w:color w:val="000000"/>
          <w:lang w:val="en-US"/>
        </w:rPr>
        <w:t xml:space="preserve">6). </w:t>
      </w:r>
      <w:r w:rsidR="00F94D45">
        <w:rPr>
          <w:color w:val="000000"/>
        </w:rPr>
        <w:t>Tidak meninggalkan sekolah sebelum libur dan kembali sebelum hari sekolah dimulai</w:t>
      </w:r>
    </w:p>
    <w:p w:rsidR="00F94D45" w:rsidRDefault="00084354" w:rsidP="00AD24F7">
      <w:pPr>
        <w:spacing w:line="480" w:lineRule="auto"/>
        <w:ind w:left="1418" w:hanging="284"/>
        <w:rPr>
          <w:color w:val="000000"/>
        </w:rPr>
      </w:pPr>
      <w:r>
        <w:rPr>
          <w:color w:val="000000"/>
          <w:lang w:val="en-US"/>
        </w:rPr>
        <w:t xml:space="preserve">7). </w:t>
      </w:r>
      <w:r w:rsidR="00F94D45">
        <w:rPr>
          <w:color w:val="000000"/>
        </w:rPr>
        <w:t>Tidak mengajar disekolah lain tanpa izin resmi dari pejabat yang berwenang</w:t>
      </w:r>
    </w:p>
    <w:p w:rsidR="00F94D45" w:rsidRDefault="00084354" w:rsidP="00AD24F7">
      <w:pPr>
        <w:spacing w:line="480" w:lineRule="auto"/>
        <w:ind w:left="1418" w:hanging="284"/>
        <w:rPr>
          <w:color w:val="000000"/>
        </w:rPr>
      </w:pPr>
      <w:r>
        <w:rPr>
          <w:color w:val="000000"/>
          <w:lang w:val="en-US"/>
        </w:rPr>
        <w:t xml:space="preserve">8). </w:t>
      </w:r>
      <w:r w:rsidR="00F94D45">
        <w:rPr>
          <w:color w:val="000000"/>
        </w:rPr>
        <w:t xml:space="preserve">Tidak merokok atau makan dalam kelas </w:t>
      </w:r>
    </w:p>
    <w:p w:rsidR="00F94D45" w:rsidRDefault="00084354" w:rsidP="00AD24F7">
      <w:pPr>
        <w:spacing w:line="480" w:lineRule="auto"/>
        <w:ind w:left="1418" w:hanging="284"/>
        <w:rPr>
          <w:color w:val="000000"/>
        </w:rPr>
      </w:pPr>
      <w:r>
        <w:rPr>
          <w:color w:val="000000"/>
          <w:lang w:val="en-US"/>
        </w:rPr>
        <w:t xml:space="preserve">9). </w:t>
      </w:r>
      <w:r w:rsidR="00F94D45">
        <w:rPr>
          <w:color w:val="000000"/>
        </w:rPr>
        <w:t>Betanggung jawab atas ketertiban disekolah didalam maupun diluar jam pelajaran</w:t>
      </w:r>
    </w:p>
    <w:p w:rsidR="00F94D45" w:rsidRDefault="00084354" w:rsidP="00AD24F7">
      <w:pPr>
        <w:spacing w:line="480" w:lineRule="auto"/>
        <w:ind w:left="1418" w:hanging="284"/>
        <w:rPr>
          <w:color w:val="000000"/>
        </w:rPr>
      </w:pPr>
      <w:r>
        <w:rPr>
          <w:color w:val="000000"/>
          <w:lang w:val="en-US"/>
        </w:rPr>
        <w:t xml:space="preserve">10). </w:t>
      </w:r>
      <w:r w:rsidR="00F94D45">
        <w:rPr>
          <w:color w:val="000000"/>
        </w:rPr>
        <w:t>Ikut mengawasi dan memelihara infentaris sekolah berpartisipasi aktif dalam melaksanakanProgram sekolah</w:t>
      </w:r>
    </w:p>
    <w:p w:rsidR="00F94D45" w:rsidRDefault="00084354" w:rsidP="00AD24F7">
      <w:pPr>
        <w:spacing w:line="480" w:lineRule="auto"/>
        <w:ind w:left="1418" w:hanging="284"/>
        <w:rPr>
          <w:color w:val="000000"/>
        </w:rPr>
      </w:pPr>
      <w:r>
        <w:rPr>
          <w:color w:val="000000"/>
          <w:lang w:val="en-US"/>
        </w:rPr>
        <w:t xml:space="preserve">11). </w:t>
      </w:r>
      <w:r w:rsidR="00F94D45">
        <w:rPr>
          <w:color w:val="000000"/>
        </w:rPr>
        <w:t>Membuat pertanggung jawaban kepada sekolah pada setiap berakhir evaluasi belajar</w:t>
      </w:r>
    </w:p>
    <w:p w:rsidR="00F94D45" w:rsidRDefault="00EA55F6" w:rsidP="00AD24F7">
      <w:pPr>
        <w:spacing w:line="480" w:lineRule="auto"/>
        <w:ind w:left="1418" w:hanging="284"/>
        <w:rPr>
          <w:color w:val="000000"/>
        </w:rPr>
      </w:pPr>
      <w:r>
        <w:rPr>
          <w:color w:val="000000"/>
          <w:lang w:val="en-US"/>
        </w:rPr>
        <w:t>12).</w:t>
      </w:r>
      <w:r w:rsidR="00F94D45">
        <w:rPr>
          <w:color w:val="000000"/>
        </w:rPr>
        <w:t>Mengetahui, mematuhi dan melaksanakan tata tertib peraturan sekolah</w:t>
      </w:r>
    </w:p>
    <w:p w:rsidR="00F94D45" w:rsidRDefault="00084354" w:rsidP="00AD24F7">
      <w:pPr>
        <w:spacing w:line="480" w:lineRule="auto"/>
        <w:ind w:left="1418" w:hanging="284"/>
        <w:rPr>
          <w:color w:val="000000"/>
        </w:rPr>
      </w:pPr>
      <w:r>
        <w:rPr>
          <w:color w:val="000000"/>
          <w:lang w:val="en-US"/>
        </w:rPr>
        <w:t xml:space="preserve">13). </w:t>
      </w:r>
      <w:r w:rsidR="00F94D45">
        <w:rPr>
          <w:color w:val="000000"/>
        </w:rPr>
        <w:t>Mematuhi semua peraturan yang berlaku bagi pegawai negeri</w:t>
      </w:r>
    </w:p>
    <w:p w:rsidR="00F94D45" w:rsidRDefault="00084354" w:rsidP="00AD24F7">
      <w:pPr>
        <w:spacing w:line="480" w:lineRule="auto"/>
        <w:ind w:left="1418" w:hanging="284"/>
        <w:rPr>
          <w:color w:val="000000"/>
        </w:rPr>
      </w:pPr>
      <w:r>
        <w:rPr>
          <w:color w:val="000000"/>
          <w:lang w:val="en-US"/>
        </w:rPr>
        <w:t xml:space="preserve">14). </w:t>
      </w:r>
      <w:r w:rsidR="00F94D45">
        <w:rPr>
          <w:color w:val="000000"/>
        </w:rPr>
        <w:t>Loyal terhadap atasan</w:t>
      </w:r>
    </w:p>
    <w:p w:rsidR="00FD4B11" w:rsidRDefault="00FD4B11" w:rsidP="00AD24F7">
      <w:pPr>
        <w:spacing w:line="480" w:lineRule="auto"/>
        <w:ind w:left="1418" w:hanging="284"/>
        <w:rPr>
          <w:color w:val="000000"/>
        </w:rPr>
      </w:pPr>
    </w:p>
    <w:p w:rsidR="00FD4B11" w:rsidRDefault="00FD4B11" w:rsidP="00AD24F7">
      <w:pPr>
        <w:spacing w:line="480" w:lineRule="auto"/>
        <w:ind w:left="1418" w:hanging="284"/>
        <w:rPr>
          <w:color w:val="000000"/>
        </w:rPr>
      </w:pPr>
    </w:p>
    <w:p w:rsidR="00F94D45" w:rsidRDefault="00EA0981" w:rsidP="00375184">
      <w:pPr>
        <w:spacing w:line="480" w:lineRule="auto"/>
        <w:ind w:firstLine="851"/>
        <w:rPr>
          <w:b/>
          <w:bCs/>
          <w:color w:val="000000"/>
        </w:rPr>
      </w:pPr>
      <w:proofErr w:type="gramStart"/>
      <w:r>
        <w:rPr>
          <w:b/>
          <w:bCs/>
          <w:color w:val="000000"/>
          <w:lang w:val="en-US"/>
        </w:rPr>
        <w:lastRenderedPageBreak/>
        <w:t>c</w:t>
      </w:r>
      <w:r w:rsidR="00F94D45">
        <w:rPr>
          <w:b/>
          <w:bCs/>
          <w:color w:val="000000"/>
        </w:rPr>
        <w:t>.</w:t>
      </w:r>
      <w:r w:rsidR="00AD24F7">
        <w:rPr>
          <w:b/>
          <w:bCs/>
          <w:color w:val="000000"/>
          <w:lang w:val="en-US"/>
        </w:rPr>
        <w:t xml:space="preserve"> </w:t>
      </w:r>
      <w:r w:rsidR="00F94D45">
        <w:rPr>
          <w:b/>
          <w:bCs/>
          <w:color w:val="000000"/>
        </w:rPr>
        <w:t xml:space="preserve"> Dalam</w:t>
      </w:r>
      <w:proofErr w:type="gramEnd"/>
      <w:r w:rsidR="00F94D45">
        <w:rPr>
          <w:b/>
          <w:bCs/>
          <w:color w:val="000000"/>
        </w:rPr>
        <w:t xml:space="preserve"> </w:t>
      </w:r>
      <w:r w:rsidR="00A52ABA">
        <w:rPr>
          <w:b/>
          <w:bCs/>
          <w:color w:val="000000"/>
        </w:rPr>
        <w:t>Tertib Pelaksanaan Tugas</w:t>
      </w:r>
      <w:r w:rsidR="00F94D45">
        <w:rPr>
          <w:b/>
          <w:bCs/>
          <w:color w:val="000000"/>
        </w:rPr>
        <w:t xml:space="preserve">, </w:t>
      </w:r>
      <w:r w:rsidR="00A52ABA">
        <w:rPr>
          <w:b/>
          <w:bCs/>
          <w:color w:val="000000"/>
        </w:rPr>
        <w:t>Guru Wajib</w:t>
      </w:r>
    </w:p>
    <w:p w:rsidR="00F94D45" w:rsidRDefault="00EA55F6" w:rsidP="00EA55F6">
      <w:pPr>
        <w:spacing w:line="480" w:lineRule="auto"/>
        <w:ind w:left="1080"/>
        <w:rPr>
          <w:color w:val="000000"/>
        </w:rPr>
      </w:pPr>
      <w:r>
        <w:rPr>
          <w:color w:val="000000"/>
          <w:lang w:val="en-US"/>
        </w:rPr>
        <w:t xml:space="preserve">1). </w:t>
      </w:r>
      <w:r w:rsidR="00F94D45">
        <w:rPr>
          <w:color w:val="000000"/>
        </w:rPr>
        <w:t>Memiliki rasa kasih sayang terhadap semua murid</w:t>
      </w:r>
    </w:p>
    <w:p w:rsidR="00F94D45" w:rsidRDefault="00EA55F6" w:rsidP="00EA55F6">
      <w:pPr>
        <w:spacing w:line="480" w:lineRule="auto"/>
        <w:ind w:left="1080"/>
        <w:rPr>
          <w:color w:val="000000"/>
        </w:rPr>
      </w:pPr>
      <w:r>
        <w:rPr>
          <w:color w:val="000000"/>
          <w:lang w:val="en-US"/>
        </w:rPr>
        <w:t xml:space="preserve">2). </w:t>
      </w:r>
      <w:r w:rsidR="00F94D45">
        <w:rPr>
          <w:color w:val="000000"/>
        </w:rPr>
        <w:t>Membuat program semester/tahunan</w:t>
      </w:r>
    </w:p>
    <w:p w:rsidR="00F94D45" w:rsidRDefault="00EA55F6" w:rsidP="00EA55F6">
      <w:pPr>
        <w:spacing w:line="480" w:lineRule="auto"/>
        <w:ind w:left="1418" w:hanging="338"/>
        <w:rPr>
          <w:color w:val="000000"/>
        </w:rPr>
      </w:pPr>
      <w:r>
        <w:rPr>
          <w:color w:val="000000"/>
          <w:lang w:val="en-US"/>
        </w:rPr>
        <w:t>3).</w:t>
      </w:r>
      <w:r w:rsidR="00F94D45">
        <w:rPr>
          <w:color w:val="000000"/>
        </w:rPr>
        <w:t xml:space="preserve">Membuat Satpel, menguasai materi dan methode/media </w:t>
      </w:r>
      <w:proofErr w:type="gramStart"/>
      <w:r w:rsidR="00F94D45">
        <w:rPr>
          <w:color w:val="000000"/>
        </w:rPr>
        <w:t xml:space="preserve">yang </w:t>
      </w:r>
      <w:r>
        <w:rPr>
          <w:color w:val="000000"/>
          <w:lang w:val="en-US"/>
        </w:rPr>
        <w:t xml:space="preserve"> </w:t>
      </w:r>
      <w:r w:rsidR="00F94D45">
        <w:rPr>
          <w:color w:val="000000"/>
        </w:rPr>
        <w:t>digunakan</w:t>
      </w:r>
      <w:proofErr w:type="gramEnd"/>
      <w:r w:rsidR="00F94D45">
        <w:rPr>
          <w:color w:val="000000"/>
        </w:rPr>
        <w:t xml:space="preserve"> dalam kegiatan (KBM)</w:t>
      </w:r>
    </w:p>
    <w:p w:rsidR="00F94D45" w:rsidRDefault="00EA55F6" w:rsidP="00EA55F6">
      <w:pPr>
        <w:spacing w:line="480" w:lineRule="auto"/>
        <w:ind w:left="1418" w:hanging="338"/>
        <w:rPr>
          <w:color w:val="000000"/>
        </w:rPr>
      </w:pPr>
      <w:r>
        <w:rPr>
          <w:color w:val="000000"/>
          <w:lang w:val="en-US"/>
        </w:rPr>
        <w:t xml:space="preserve">4). </w:t>
      </w:r>
      <w:r w:rsidR="00F94D45">
        <w:rPr>
          <w:color w:val="000000"/>
        </w:rPr>
        <w:t>Memeriksa dan menilai setiap tugas, pekerjaan, latihan yang diberikan kepada murid</w:t>
      </w:r>
    </w:p>
    <w:p w:rsidR="00F94D45" w:rsidRDefault="00EA55F6" w:rsidP="00EA55F6">
      <w:pPr>
        <w:spacing w:line="480" w:lineRule="auto"/>
        <w:ind w:left="1418" w:hanging="338"/>
        <w:rPr>
          <w:color w:val="000000"/>
        </w:rPr>
      </w:pPr>
      <w:r>
        <w:rPr>
          <w:color w:val="000000"/>
          <w:lang w:val="en-US"/>
        </w:rPr>
        <w:t xml:space="preserve">5). </w:t>
      </w:r>
      <w:r w:rsidR="00F94D45">
        <w:rPr>
          <w:color w:val="000000"/>
        </w:rPr>
        <w:t>Mengatur, melaksanakan program pemberian bantuan khusus bagi murid yang lambat belajar danmemberikan pengayoman bagi murid yang cerdas.</w:t>
      </w:r>
    </w:p>
    <w:p w:rsidR="00F94D45" w:rsidRDefault="00EA55F6" w:rsidP="00EA55F6">
      <w:pPr>
        <w:spacing w:line="480" w:lineRule="auto"/>
        <w:ind w:left="1418" w:hanging="338"/>
        <w:rPr>
          <w:color w:val="000000"/>
        </w:rPr>
      </w:pPr>
      <w:r>
        <w:rPr>
          <w:color w:val="000000"/>
          <w:lang w:val="en-US"/>
        </w:rPr>
        <w:t xml:space="preserve">6). </w:t>
      </w:r>
      <w:r w:rsidR="00F94D45">
        <w:rPr>
          <w:color w:val="000000"/>
        </w:rPr>
        <w:t>Ikut serta dan berperan aktif dalam semua program kegiatan kelompok kerja guru dalam gugus</w:t>
      </w:r>
      <w:r w:rsidR="00DC125A">
        <w:rPr>
          <w:color w:val="000000"/>
          <w:lang w:val="en-US"/>
        </w:rPr>
        <w:t xml:space="preserve"> </w:t>
      </w:r>
      <w:r w:rsidR="00F94D45">
        <w:rPr>
          <w:color w:val="000000"/>
        </w:rPr>
        <w:t>sekolah</w:t>
      </w:r>
    </w:p>
    <w:p w:rsidR="00F94D45" w:rsidRDefault="00EA55F6" w:rsidP="00EA55F6">
      <w:pPr>
        <w:spacing w:line="480" w:lineRule="auto"/>
        <w:ind w:left="1418" w:hanging="338"/>
        <w:rPr>
          <w:color w:val="000000"/>
        </w:rPr>
      </w:pPr>
      <w:r>
        <w:rPr>
          <w:color w:val="000000"/>
          <w:lang w:val="en-US"/>
        </w:rPr>
        <w:t xml:space="preserve">7). </w:t>
      </w:r>
      <w:r w:rsidR="00C713D2">
        <w:rPr>
          <w:color w:val="000000"/>
        </w:rPr>
        <w:t>Ikut serta dalam upacara be</w:t>
      </w:r>
      <w:r w:rsidR="00C713D2">
        <w:rPr>
          <w:color w:val="000000"/>
          <w:lang w:val="en-US"/>
        </w:rPr>
        <w:t>n</w:t>
      </w:r>
      <w:r w:rsidR="00F94D45">
        <w:rPr>
          <w:color w:val="000000"/>
        </w:rPr>
        <w:t>dera, hari senen, hari besar dan lain yang dibebankan sekolah</w:t>
      </w:r>
    </w:p>
    <w:p w:rsidR="00F94D45" w:rsidRDefault="00EA55F6" w:rsidP="00EA55F6">
      <w:pPr>
        <w:spacing w:line="480" w:lineRule="auto"/>
        <w:ind w:left="1080"/>
        <w:rPr>
          <w:color w:val="000000"/>
        </w:rPr>
      </w:pPr>
      <w:r>
        <w:rPr>
          <w:color w:val="000000"/>
          <w:lang w:val="en-US"/>
        </w:rPr>
        <w:t xml:space="preserve">8). </w:t>
      </w:r>
      <w:r w:rsidR="00F94D45">
        <w:rPr>
          <w:color w:val="000000"/>
        </w:rPr>
        <w:t>Mengawasi murid dalam melaksanakan tugas kebersihan</w:t>
      </w:r>
    </w:p>
    <w:p w:rsidR="00F94D45" w:rsidRDefault="00EA55F6" w:rsidP="00EA55F6">
      <w:pPr>
        <w:spacing w:line="480" w:lineRule="auto"/>
        <w:ind w:left="1560" w:hanging="480"/>
        <w:rPr>
          <w:color w:val="000000"/>
        </w:rPr>
      </w:pPr>
      <w:r>
        <w:rPr>
          <w:color w:val="000000"/>
          <w:lang w:val="en-US"/>
        </w:rPr>
        <w:t xml:space="preserve">9). </w:t>
      </w:r>
      <w:r w:rsidR="00F94D45">
        <w:rPr>
          <w:color w:val="000000"/>
        </w:rPr>
        <w:t>Membiasakan murid berbaris sebelum masuk kelas dan memeriksa kebersihan rambut, badan, gi-gi, kuku, pakaian, sepatu dan lain-lain</w:t>
      </w:r>
    </w:p>
    <w:p w:rsidR="00F94D45" w:rsidRDefault="00EA55F6" w:rsidP="00EA55F6">
      <w:pPr>
        <w:spacing w:line="480" w:lineRule="auto"/>
        <w:ind w:left="1080"/>
        <w:rPr>
          <w:color w:val="000000"/>
        </w:rPr>
      </w:pPr>
      <w:r>
        <w:rPr>
          <w:color w:val="000000"/>
          <w:lang w:val="en-US"/>
        </w:rPr>
        <w:t xml:space="preserve">10). </w:t>
      </w:r>
      <w:r w:rsidR="00F94D45">
        <w:rPr>
          <w:color w:val="000000"/>
        </w:rPr>
        <w:t>Mengerjakan administrasi kelas secara baik</w:t>
      </w:r>
    </w:p>
    <w:p w:rsidR="00F94D45" w:rsidRDefault="00EA55F6" w:rsidP="00EA55F6">
      <w:pPr>
        <w:spacing w:line="480" w:lineRule="auto"/>
        <w:ind w:left="1080"/>
        <w:rPr>
          <w:color w:val="000000"/>
        </w:rPr>
      </w:pPr>
      <w:r>
        <w:rPr>
          <w:color w:val="000000"/>
          <w:lang w:val="en-US"/>
        </w:rPr>
        <w:t xml:space="preserve">11). </w:t>
      </w:r>
      <w:r w:rsidR="00F94D45">
        <w:rPr>
          <w:color w:val="000000"/>
        </w:rPr>
        <w:t>Membuat dan mengisi catatan pribadi murid</w:t>
      </w:r>
    </w:p>
    <w:p w:rsidR="00F94D45" w:rsidRDefault="0044649E" w:rsidP="008B72AF">
      <w:pPr>
        <w:spacing w:line="480" w:lineRule="auto"/>
        <w:ind w:firstLine="851"/>
        <w:rPr>
          <w:b/>
          <w:bCs/>
          <w:color w:val="000000"/>
        </w:rPr>
      </w:pPr>
      <w:proofErr w:type="gramStart"/>
      <w:r>
        <w:rPr>
          <w:b/>
          <w:bCs/>
          <w:color w:val="000000"/>
          <w:lang w:val="en-US"/>
        </w:rPr>
        <w:t>d</w:t>
      </w:r>
      <w:proofErr w:type="gramEnd"/>
      <w:r w:rsidR="00F94D45">
        <w:rPr>
          <w:b/>
          <w:bCs/>
          <w:color w:val="000000"/>
        </w:rPr>
        <w:t xml:space="preserve">. Dalam </w:t>
      </w:r>
      <w:r w:rsidR="00327944">
        <w:rPr>
          <w:b/>
          <w:bCs/>
          <w:color w:val="000000"/>
        </w:rPr>
        <w:t>Bidang Kemasyarakatan</w:t>
      </w:r>
      <w:r w:rsidR="00F94D45">
        <w:rPr>
          <w:b/>
          <w:bCs/>
          <w:color w:val="000000"/>
        </w:rPr>
        <w:t xml:space="preserve">, </w:t>
      </w:r>
      <w:r w:rsidR="00327944">
        <w:rPr>
          <w:b/>
          <w:bCs/>
          <w:color w:val="000000"/>
        </w:rPr>
        <w:t>Guru Wajib</w:t>
      </w:r>
    </w:p>
    <w:p w:rsidR="00F94D45" w:rsidRDefault="00DB61B8" w:rsidP="00DB61B8">
      <w:pPr>
        <w:spacing w:line="480" w:lineRule="auto"/>
        <w:ind w:left="1560" w:hanging="435"/>
        <w:rPr>
          <w:color w:val="000000"/>
        </w:rPr>
      </w:pPr>
      <w:r>
        <w:rPr>
          <w:color w:val="000000"/>
          <w:lang w:val="en-US"/>
        </w:rPr>
        <w:t xml:space="preserve">1). </w:t>
      </w:r>
      <w:r w:rsidR="00F94D45">
        <w:rPr>
          <w:color w:val="000000"/>
        </w:rPr>
        <w:t>Membina dan memelihara hubungan baik antara sekolah dan masyarakat</w:t>
      </w:r>
    </w:p>
    <w:p w:rsidR="00F94D45" w:rsidRDefault="00DB61B8" w:rsidP="00DB61B8">
      <w:pPr>
        <w:spacing w:line="480" w:lineRule="auto"/>
        <w:ind w:left="1560" w:hanging="435"/>
        <w:rPr>
          <w:color w:val="000000"/>
        </w:rPr>
      </w:pPr>
      <w:r>
        <w:rPr>
          <w:color w:val="000000"/>
          <w:lang w:val="en-US"/>
        </w:rPr>
        <w:lastRenderedPageBreak/>
        <w:t xml:space="preserve">2). </w:t>
      </w:r>
      <w:r w:rsidR="00F94D45">
        <w:rPr>
          <w:color w:val="000000"/>
        </w:rPr>
        <w:t>Mengadakan hubungan baik dengan tokoh masyarakat, pemuda dan instansi setempat</w:t>
      </w:r>
    </w:p>
    <w:p w:rsidR="00F94D45" w:rsidRDefault="00DB61B8" w:rsidP="00DB61B8">
      <w:pPr>
        <w:spacing w:line="480" w:lineRule="auto"/>
        <w:ind w:left="1560" w:hanging="435"/>
        <w:rPr>
          <w:color w:val="000000"/>
        </w:rPr>
      </w:pPr>
      <w:r>
        <w:rPr>
          <w:color w:val="000000"/>
          <w:lang w:val="en-US"/>
        </w:rPr>
        <w:t xml:space="preserve">3). </w:t>
      </w:r>
      <w:r w:rsidR="00F94D45">
        <w:rPr>
          <w:color w:val="000000"/>
        </w:rPr>
        <w:t xml:space="preserve">Berpartisipasi bersama pemerintah dan tokoh masyarakat membangun masyarakat  </w:t>
      </w:r>
    </w:p>
    <w:p w:rsidR="00F94D45" w:rsidRDefault="00F94D45" w:rsidP="00F94D45">
      <w:pPr>
        <w:spacing w:line="480" w:lineRule="auto"/>
        <w:ind w:left="1530"/>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xml:space="preserve">           </w:t>
      </w:r>
    </w:p>
    <w:p w:rsidR="00F94D45" w:rsidRDefault="009B0212" w:rsidP="00F94D45">
      <w:pPr>
        <w:pStyle w:val="Title"/>
        <w:numPr>
          <w:ilvl w:val="0"/>
          <w:numId w:val="1"/>
        </w:numPr>
        <w:spacing w:line="480" w:lineRule="auto"/>
        <w:ind w:left="567" w:hanging="567"/>
        <w:jc w:val="both"/>
        <w:rPr>
          <w:color w:val="000000"/>
          <w:sz w:val="24"/>
        </w:rPr>
      </w:pPr>
      <w:r>
        <w:rPr>
          <w:color w:val="000000"/>
          <w:sz w:val="24"/>
        </w:rPr>
        <w:t xml:space="preserve">Tata Tertib </w:t>
      </w:r>
      <w:r w:rsidR="00327944">
        <w:rPr>
          <w:color w:val="000000"/>
          <w:sz w:val="24"/>
        </w:rPr>
        <w:t>dan</w:t>
      </w:r>
      <w:r w:rsidR="00F94D45">
        <w:rPr>
          <w:color w:val="000000"/>
          <w:sz w:val="24"/>
        </w:rPr>
        <w:t xml:space="preserve"> </w:t>
      </w:r>
      <w:r>
        <w:rPr>
          <w:color w:val="000000"/>
          <w:sz w:val="24"/>
        </w:rPr>
        <w:t>Disiplin Murid</w:t>
      </w:r>
    </w:p>
    <w:p w:rsidR="00F94D45" w:rsidRPr="00EA3BF6" w:rsidRDefault="00216A0D" w:rsidP="00F94D45">
      <w:pPr>
        <w:pStyle w:val="Subtitle"/>
        <w:spacing w:line="480" w:lineRule="auto"/>
        <w:ind w:left="709" w:hanging="142"/>
        <w:jc w:val="both"/>
        <w:rPr>
          <w:color w:val="000000"/>
        </w:rPr>
      </w:pPr>
      <w:r w:rsidRPr="00EA3BF6">
        <w:rPr>
          <w:color w:val="000000"/>
        </w:rPr>
        <w:t>1</w:t>
      </w:r>
      <w:r w:rsidR="00DB61B8" w:rsidRPr="00EA3BF6">
        <w:rPr>
          <w:color w:val="000000"/>
        </w:rPr>
        <w:t xml:space="preserve">. </w:t>
      </w:r>
      <w:r w:rsidR="00F94D45" w:rsidRPr="00EA3BF6">
        <w:rPr>
          <w:color w:val="000000"/>
        </w:rPr>
        <w:t xml:space="preserve">Tugas dan </w:t>
      </w:r>
      <w:r w:rsidR="00327944" w:rsidRPr="00EA3BF6">
        <w:rPr>
          <w:color w:val="000000"/>
        </w:rPr>
        <w:t>Kewajiban Murid</w:t>
      </w:r>
    </w:p>
    <w:p w:rsidR="00F94D45" w:rsidRDefault="00216A0D" w:rsidP="002D5865">
      <w:pPr>
        <w:spacing w:line="480" w:lineRule="auto"/>
        <w:ind w:firstLine="851"/>
        <w:rPr>
          <w:b/>
          <w:bCs/>
          <w:color w:val="000000"/>
        </w:rPr>
      </w:pPr>
      <w:proofErr w:type="gramStart"/>
      <w:r>
        <w:rPr>
          <w:b/>
          <w:bCs/>
          <w:color w:val="000000"/>
          <w:lang w:val="en-US"/>
        </w:rPr>
        <w:t>a</w:t>
      </w:r>
      <w:r w:rsidR="00F94D45">
        <w:rPr>
          <w:b/>
          <w:bCs/>
          <w:color w:val="000000"/>
        </w:rPr>
        <w:t>. Dalam</w:t>
      </w:r>
      <w:proofErr w:type="gramEnd"/>
      <w:r w:rsidR="00F94D45">
        <w:rPr>
          <w:b/>
          <w:bCs/>
          <w:color w:val="000000"/>
        </w:rPr>
        <w:t xml:space="preserve"> </w:t>
      </w:r>
      <w:r w:rsidR="00327944">
        <w:rPr>
          <w:b/>
          <w:bCs/>
          <w:color w:val="000000"/>
        </w:rPr>
        <w:t xml:space="preserve">Menegakkan Displin </w:t>
      </w:r>
      <w:r w:rsidR="00F94D45">
        <w:rPr>
          <w:b/>
          <w:bCs/>
          <w:color w:val="000000"/>
        </w:rPr>
        <w:t xml:space="preserve">dan </w:t>
      </w:r>
      <w:r w:rsidR="00327944">
        <w:rPr>
          <w:b/>
          <w:bCs/>
          <w:color w:val="000000"/>
        </w:rPr>
        <w:t>Tata Tertib</w:t>
      </w:r>
      <w:r w:rsidR="00F94D45">
        <w:rPr>
          <w:b/>
          <w:bCs/>
          <w:color w:val="000000"/>
        </w:rPr>
        <w:t xml:space="preserve">, </w:t>
      </w:r>
      <w:r w:rsidR="00327944">
        <w:rPr>
          <w:b/>
          <w:bCs/>
          <w:color w:val="000000"/>
        </w:rPr>
        <w:t>Murid Wajib</w:t>
      </w:r>
    </w:p>
    <w:p w:rsidR="00F94D45" w:rsidRDefault="00216A0D" w:rsidP="00216A0D">
      <w:pPr>
        <w:spacing w:line="480" w:lineRule="auto"/>
        <w:ind w:left="1080"/>
        <w:rPr>
          <w:color w:val="000000"/>
        </w:rPr>
      </w:pPr>
      <w:r>
        <w:rPr>
          <w:color w:val="000000"/>
          <w:lang w:val="en-US"/>
        </w:rPr>
        <w:t xml:space="preserve">1). </w:t>
      </w:r>
      <w:r w:rsidR="00F94D45">
        <w:rPr>
          <w:color w:val="000000"/>
        </w:rPr>
        <w:t>Bertaqwa kepada Allah Swt</w:t>
      </w:r>
    </w:p>
    <w:p w:rsidR="00F94D45" w:rsidRDefault="00216A0D" w:rsidP="00216A0D">
      <w:pPr>
        <w:spacing w:line="480" w:lineRule="auto"/>
        <w:ind w:left="1080"/>
        <w:rPr>
          <w:color w:val="000000"/>
        </w:rPr>
      </w:pPr>
      <w:r>
        <w:rPr>
          <w:color w:val="000000"/>
          <w:lang w:val="en-US"/>
        </w:rPr>
        <w:t xml:space="preserve">2). </w:t>
      </w:r>
      <w:r w:rsidR="00F94D45">
        <w:rPr>
          <w:color w:val="000000"/>
        </w:rPr>
        <w:t xml:space="preserve">Menjaga </w:t>
      </w:r>
      <w:proofErr w:type="gramStart"/>
      <w:r w:rsidR="00F94D45">
        <w:rPr>
          <w:color w:val="000000"/>
        </w:rPr>
        <w:t>nama</w:t>
      </w:r>
      <w:proofErr w:type="gramEnd"/>
      <w:r w:rsidR="00F94D45">
        <w:rPr>
          <w:color w:val="000000"/>
        </w:rPr>
        <w:t xml:space="preserve"> baik diri sendiri, orang tua, keluarga dan sekolah  </w:t>
      </w:r>
    </w:p>
    <w:p w:rsidR="00F94D45" w:rsidRDefault="00216A0D" w:rsidP="00216A0D">
      <w:pPr>
        <w:spacing w:line="480" w:lineRule="auto"/>
        <w:ind w:left="1080"/>
        <w:rPr>
          <w:color w:val="000000"/>
        </w:rPr>
      </w:pPr>
      <w:r>
        <w:rPr>
          <w:color w:val="000000"/>
          <w:lang w:val="en-US"/>
        </w:rPr>
        <w:t xml:space="preserve">3). </w:t>
      </w:r>
      <w:r w:rsidR="00F94D45">
        <w:rPr>
          <w:color w:val="000000"/>
        </w:rPr>
        <w:t xml:space="preserve">Menghormati kepala sekolah, guru, orang tua dan sesama teman  </w:t>
      </w:r>
    </w:p>
    <w:p w:rsidR="00F94D45" w:rsidRDefault="00216A0D" w:rsidP="00216A0D">
      <w:pPr>
        <w:spacing w:line="480" w:lineRule="auto"/>
        <w:ind w:left="1418" w:hanging="338"/>
        <w:rPr>
          <w:color w:val="000000"/>
        </w:rPr>
      </w:pPr>
      <w:r>
        <w:rPr>
          <w:color w:val="000000"/>
          <w:lang w:val="en-US"/>
        </w:rPr>
        <w:t xml:space="preserve">4). </w:t>
      </w:r>
      <w:r w:rsidR="00F94D45">
        <w:rPr>
          <w:color w:val="000000"/>
        </w:rPr>
        <w:t xml:space="preserve">Sopan santun kepada kepala sekolah, guru, orang tua dan sesama teman </w:t>
      </w:r>
    </w:p>
    <w:p w:rsidR="00F94D45" w:rsidRDefault="00216A0D" w:rsidP="00216A0D">
      <w:pPr>
        <w:spacing w:line="480" w:lineRule="auto"/>
        <w:ind w:left="1080"/>
        <w:rPr>
          <w:color w:val="000000"/>
        </w:rPr>
      </w:pPr>
      <w:r>
        <w:rPr>
          <w:color w:val="000000"/>
          <w:lang w:val="en-US"/>
        </w:rPr>
        <w:t xml:space="preserve">5). </w:t>
      </w:r>
      <w:r w:rsidR="00F94D45">
        <w:rPr>
          <w:color w:val="000000"/>
        </w:rPr>
        <w:t>Memelihara kekelu</w:t>
      </w:r>
      <w:r w:rsidR="003342A3">
        <w:rPr>
          <w:color w:val="000000"/>
          <w:lang w:val="en-US"/>
        </w:rPr>
        <w:t>a</w:t>
      </w:r>
      <w:r w:rsidR="00F94D45">
        <w:rPr>
          <w:color w:val="000000"/>
        </w:rPr>
        <w:t>rgaan sesama teman</w:t>
      </w:r>
    </w:p>
    <w:p w:rsidR="00F94D45" w:rsidRDefault="00216A0D" w:rsidP="00216A0D">
      <w:pPr>
        <w:spacing w:line="480" w:lineRule="auto"/>
        <w:ind w:left="1418" w:hanging="338"/>
        <w:rPr>
          <w:color w:val="000000"/>
        </w:rPr>
      </w:pPr>
      <w:r w:rsidRPr="00216A0D">
        <w:rPr>
          <w:color w:val="000000"/>
        </w:rPr>
        <w:t xml:space="preserve">6). </w:t>
      </w:r>
      <w:r w:rsidR="00F94D45">
        <w:rPr>
          <w:color w:val="000000"/>
        </w:rPr>
        <w:t>Menyampaikan alasan yang diterima apabila tiga hari berturut-turut tidak masuk sekolah</w:t>
      </w:r>
    </w:p>
    <w:p w:rsidR="00F94D45" w:rsidRDefault="00216A0D" w:rsidP="00216A0D">
      <w:pPr>
        <w:spacing w:line="480" w:lineRule="auto"/>
        <w:ind w:left="1080"/>
        <w:rPr>
          <w:color w:val="000000"/>
        </w:rPr>
      </w:pPr>
      <w:r>
        <w:rPr>
          <w:color w:val="000000"/>
          <w:lang w:val="en-US"/>
        </w:rPr>
        <w:t xml:space="preserve">7). </w:t>
      </w:r>
      <w:r w:rsidR="00FE4949">
        <w:rPr>
          <w:color w:val="000000"/>
        </w:rPr>
        <w:t>Meminta</w:t>
      </w:r>
      <w:r w:rsidR="00F94D45">
        <w:rPr>
          <w:color w:val="000000"/>
        </w:rPr>
        <w:t xml:space="preserve"> izin kepada guru apabila </w:t>
      </w:r>
      <w:proofErr w:type="gramStart"/>
      <w:r w:rsidR="00F94D45">
        <w:rPr>
          <w:color w:val="000000"/>
        </w:rPr>
        <w:t>akan</w:t>
      </w:r>
      <w:proofErr w:type="gramEnd"/>
      <w:r w:rsidR="00F94D45">
        <w:rPr>
          <w:color w:val="000000"/>
        </w:rPr>
        <w:t xml:space="preserve"> meninggalkan kelas</w:t>
      </w:r>
    </w:p>
    <w:p w:rsidR="00F94D45" w:rsidRDefault="00216A0D" w:rsidP="00216A0D">
      <w:pPr>
        <w:spacing w:line="480" w:lineRule="auto"/>
        <w:ind w:left="1418" w:hanging="338"/>
        <w:rPr>
          <w:color w:val="000000"/>
        </w:rPr>
      </w:pPr>
      <w:r>
        <w:rPr>
          <w:color w:val="000000"/>
          <w:lang w:val="en-US"/>
        </w:rPr>
        <w:t xml:space="preserve">8). </w:t>
      </w:r>
      <w:r w:rsidR="00F94D45">
        <w:rPr>
          <w:color w:val="000000"/>
        </w:rPr>
        <w:t>Hadir disekolah 15 menit sebelum pel</w:t>
      </w:r>
      <w:r>
        <w:rPr>
          <w:color w:val="000000"/>
        </w:rPr>
        <w:t xml:space="preserve">ajaran dimulai, khusus petugas </w:t>
      </w:r>
      <w:r>
        <w:rPr>
          <w:color w:val="000000"/>
          <w:lang w:val="en-US"/>
        </w:rPr>
        <w:t>p</w:t>
      </w:r>
      <w:r w:rsidR="00F94D45">
        <w:rPr>
          <w:color w:val="000000"/>
        </w:rPr>
        <w:t>iket 30 menit sebelumnya</w:t>
      </w:r>
    </w:p>
    <w:p w:rsidR="00F94D45" w:rsidRDefault="00EA0981" w:rsidP="00EA0981">
      <w:pPr>
        <w:spacing w:line="480" w:lineRule="auto"/>
        <w:ind w:left="1418" w:hanging="338"/>
        <w:rPr>
          <w:color w:val="000000"/>
        </w:rPr>
      </w:pPr>
      <w:r>
        <w:rPr>
          <w:color w:val="000000"/>
          <w:lang w:val="en-US"/>
        </w:rPr>
        <w:t xml:space="preserve">9). </w:t>
      </w:r>
      <w:r w:rsidR="00F94D45">
        <w:rPr>
          <w:color w:val="000000"/>
        </w:rPr>
        <w:t>Berpakaian seragam sekolah yang telah ditentukan, bersih dan rapi dan memakai sepatu</w:t>
      </w:r>
    </w:p>
    <w:p w:rsidR="00F94D45" w:rsidRDefault="00EA0981" w:rsidP="00EA0981">
      <w:pPr>
        <w:spacing w:line="480" w:lineRule="auto"/>
        <w:ind w:left="1080"/>
        <w:rPr>
          <w:color w:val="000000"/>
        </w:rPr>
      </w:pPr>
      <w:r>
        <w:rPr>
          <w:color w:val="000000"/>
          <w:lang w:val="en-US"/>
        </w:rPr>
        <w:t xml:space="preserve">10). </w:t>
      </w:r>
      <w:r w:rsidR="00F94D45">
        <w:rPr>
          <w:color w:val="000000"/>
        </w:rPr>
        <w:t>Berbaris dengan tertib sebelum masuk kelas</w:t>
      </w:r>
    </w:p>
    <w:p w:rsidR="00F94D45" w:rsidRDefault="00EA0981" w:rsidP="00EA0981">
      <w:pPr>
        <w:spacing w:line="480" w:lineRule="auto"/>
        <w:ind w:left="1418" w:hanging="338"/>
        <w:rPr>
          <w:color w:val="000000"/>
        </w:rPr>
      </w:pPr>
      <w:r>
        <w:rPr>
          <w:color w:val="000000"/>
          <w:lang w:val="en-US"/>
        </w:rPr>
        <w:lastRenderedPageBreak/>
        <w:t>11).</w:t>
      </w:r>
      <w:r w:rsidR="00F94D45">
        <w:rPr>
          <w:color w:val="000000"/>
        </w:rPr>
        <w:t>Berdo`a sebelum pelajaran pertama dimulai dan sesudah pelajaran terakhir selesai</w:t>
      </w:r>
    </w:p>
    <w:p w:rsidR="00F94D45" w:rsidRDefault="00EA0981" w:rsidP="00EA0981">
      <w:pPr>
        <w:spacing w:line="480" w:lineRule="auto"/>
        <w:ind w:left="1560" w:hanging="480"/>
        <w:rPr>
          <w:color w:val="000000"/>
        </w:rPr>
      </w:pPr>
      <w:r>
        <w:rPr>
          <w:color w:val="000000"/>
          <w:lang w:val="en-US"/>
        </w:rPr>
        <w:t xml:space="preserve">12). </w:t>
      </w:r>
      <w:r w:rsidR="00F94D45">
        <w:rPr>
          <w:color w:val="000000"/>
        </w:rPr>
        <w:t>Mengikuti upacara bendera, hari senen, hari besar dan lain-lain yang ditetapkan sekolah</w:t>
      </w:r>
    </w:p>
    <w:p w:rsidR="00F94D45" w:rsidRDefault="00EA0981" w:rsidP="00EA0981">
      <w:pPr>
        <w:spacing w:line="480" w:lineRule="auto"/>
        <w:ind w:left="1560" w:hanging="480"/>
        <w:rPr>
          <w:color w:val="000000"/>
        </w:rPr>
      </w:pPr>
      <w:r>
        <w:rPr>
          <w:color w:val="000000"/>
          <w:lang w:val="en-US"/>
        </w:rPr>
        <w:t xml:space="preserve">13). </w:t>
      </w:r>
      <w:r w:rsidR="00F94D45">
        <w:rPr>
          <w:color w:val="000000"/>
        </w:rPr>
        <w:t>Tidak boleh merokok, meminum minuman keras, menggunakan narkoba/yang sejenis, membawa</w:t>
      </w:r>
      <w:r w:rsidR="004E6693">
        <w:rPr>
          <w:color w:val="000000"/>
          <w:lang w:val="en-US"/>
        </w:rPr>
        <w:t xml:space="preserve"> </w:t>
      </w:r>
      <w:r w:rsidR="00F94D45">
        <w:rPr>
          <w:color w:val="000000"/>
        </w:rPr>
        <w:t>senjata tajam</w:t>
      </w:r>
      <w:proofErr w:type="gramStart"/>
      <w:r w:rsidR="00F94D45">
        <w:rPr>
          <w:color w:val="000000"/>
        </w:rPr>
        <w:t>,  mencoret</w:t>
      </w:r>
      <w:proofErr w:type="gramEnd"/>
      <w:r w:rsidR="00F94D45">
        <w:rPr>
          <w:color w:val="000000"/>
        </w:rPr>
        <w:t xml:space="preserve"> meja/kursi/tembok/dinding luar dan dalam, membaca buku yang ter-larang, berkelahi didalam maupun diluar sekolah</w:t>
      </w:r>
    </w:p>
    <w:p w:rsidR="00F94D45" w:rsidRDefault="00EA0981" w:rsidP="00EA0981">
      <w:pPr>
        <w:spacing w:line="480" w:lineRule="auto"/>
        <w:ind w:left="1080"/>
        <w:rPr>
          <w:color w:val="000000"/>
        </w:rPr>
      </w:pPr>
      <w:r>
        <w:rPr>
          <w:color w:val="000000"/>
          <w:lang w:val="en-US"/>
        </w:rPr>
        <w:t xml:space="preserve">14). </w:t>
      </w:r>
      <w:r w:rsidR="00F94D45">
        <w:rPr>
          <w:color w:val="000000"/>
        </w:rPr>
        <w:t>Memberitahukan orang tua pada waktu pergi dan pulang sekolah</w:t>
      </w:r>
    </w:p>
    <w:p w:rsidR="00F94D45" w:rsidRDefault="00EA0981" w:rsidP="00EA0981">
      <w:pPr>
        <w:spacing w:line="480" w:lineRule="auto"/>
        <w:ind w:left="1560" w:hanging="426"/>
        <w:rPr>
          <w:color w:val="000000"/>
        </w:rPr>
      </w:pPr>
      <w:r>
        <w:rPr>
          <w:color w:val="000000"/>
          <w:lang w:val="en-US"/>
        </w:rPr>
        <w:t>15).</w:t>
      </w:r>
      <w:r w:rsidR="00F94D45">
        <w:rPr>
          <w:color w:val="000000"/>
        </w:rPr>
        <w:t xml:space="preserve">Menyampaikan uang SPP yang diberikan orang tua kepada petugas SPP di sekolah       </w:t>
      </w:r>
    </w:p>
    <w:p w:rsidR="00F94D45" w:rsidRDefault="00D95F7C" w:rsidP="00A2526D">
      <w:pPr>
        <w:spacing w:line="480" w:lineRule="auto"/>
        <w:ind w:firstLine="851"/>
        <w:rPr>
          <w:b/>
          <w:bCs/>
          <w:color w:val="000000"/>
        </w:rPr>
      </w:pPr>
      <w:proofErr w:type="gramStart"/>
      <w:r>
        <w:rPr>
          <w:b/>
          <w:bCs/>
          <w:color w:val="000000"/>
          <w:lang w:val="en-US"/>
        </w:rPr>
        <w:t>b</w:t>
      </w:r>
      <w:proofErr w:type="gramEnd"/>
      <w:r w:rsidR="00F94D45">
        <w:rPr>
          <w:b/>
          <w:bCs/>
          <w:color w:val="000000"/>
        </w:rPr>
        <w:t xml:space="preserve">. Dalam </w:t>
      </w:r>
      <w:r w:rsidR="00327944">
        <w:rPr>
          <w:b/>
          <w:bCs/>
          <w:color w:val="000000"/>
        </w:rPr>
        <w:t>Melaksanakan Kegiatan Belajar</w:t>
      </w:r>
      <w:r w:rsidR="00F94D45">
        <w:rPr>
          <w:b/>
          <w:bCs/>
          <w:color w:val="000000"/>
        </w:rPr>
        <w:t xml:space="preserve">, </w:t>
      </w:r>
      <w:r w:rsidR="00327944">
        <w:rPr>
          <w:b/>
          <w:bCs/>
          <w:color w:val="000000"/>
        </w:rPr>
        <w:t>Murid Wajib</w:t>
      </w:r>
    </w:p>
    <w:p w:rsidR="00F94D45" w:rsidRDefault="00456877" w:rsidP="00456877">
      <w:pPr>
        <w:spacing w:line="480" w:lineRule="auto"/>
        <w:ind w:left="1080"/>
        <w:rPr>
          <w:color w:val="000000"/>
        </w:rPr>
      </w:pPr>
      <w:r>
        <w:rPr>
          <w:color w:val="000000"/>
          <w:lang w:val="en-US"/>
        </w:rPr>
        <w:t xml:space="preserve">1). </w:t>
      </w:r>
      <w:r w:rsidR="00F94D45">
        <w:rPr>
          <w:color w:val="000000"/>
        </w:rPr>
        <w:t>Berusaha belajar rajin, sungguh-</w:t>
      </w:r>
      <w:proofErr w:type="gramStart"/>
      <w:r w:rsidR="00F94D45">
        <w:rPr>
          <w:color w:val="000000"/>
        </w:rPr>
        <w:t>sungguh  dan</w:t>
      </w:r>
      <w:proofErr w:type="gramEnd"/>
      <w:r w:rsidR="00F94D45">
        <w:rPr>
          <w:color w:val="000000"/>
        </w:rPr>
        <w:t xml:space="preserve"> beraturan</w:t>
      </w:r>
    </w:p>
    <w:p w:rsidR="00F94D45" w:rsidRDefault="00456877" w:rsidP="00456877">
      <w:pPr>
        <w:spacing w:line="480" w:lineRule="auto"/>
        <w:ind w:left="1418" w:hanging="338"/>
        <w:rPr>
          <w:color w:val="000000"/>
        </w:rPr>
      </w:pPr>
      <w:r>
        <w:rPr>
          <w:color w:val="000000"/>
        </w:rPr>
        <w:t>2).</w:t>
      </w:r>
      <w:r w:rsidR="00F94D45">
        <w:rPr>
          <w:color w:val="000000"/>
        </w:rPr>
        <w:t>Melaksanakan semua pekerjaan yang ditugaskan berupa peker</w:t>
      </w:r>
      <w:r w:rsidR="00E63211">
        <w:rPr>
          <w:color w:val="000000"/>
        </w:rPr>
        <w:t>jaan rumah, tugas kelompok bela</w:t>
      </w:r>
      <w:r w:rsidR="00F94D45">
        <w:rPr>
          <w:color w:val="000000"/>
        </w:rPr>
        <w:t>jar dan tugas ekstra kurikulum dan tugas lainnya yang berhubungan dengan kegiat pembelajaran</w:t>
      </w:r>
    </w:p>
    <w:p w:rsidR="00F94D45" w:rsidRDefault="00456877" w:rsidP="00456877">
      <w:pPr>
        <w:spacing w:line="480" w:lineRule="auto"/>
        <w:ind w:left="1080"/>
        <w:rPr>
          <w:color w:val="000000"/>
        </w:rPr>
      </w:pPr>
      <w:r>
        <w:rPr>
          <w:color w:val="000000"/>
          <w:lang w:val="en-US"/>
        </w:rPr>
        <w:t xml:space="preserve">3). </w:t>
      </w:r>
      <w:r w:rsidR="00F94D45">
        <w:rPr>
          <w:color w:val="000000"/>
        </w:rPr>
        <w:t>Menyerahkan tugas pekerjaan tersebut diatas kepada guru</w:t>
      </w:r>
    </w:p>
    <w:p w:rsidR="00F94D45" w:rsidRDefault="00456877" w:rsidP="00456877">
      <w:pPr>
        <w:spacing w:line="480" w:lineRule="auto"/>
        <w:ind w:left="1080"/>
        <w:rPr>
          <w:color w:val="000000"/>
        </w:rPr>
      </w:pPr>
      <w:r>
        <w:rPr>
          <w:color w:val="000000"/>
          <w:lang w:val="en-US"/>
        </w:rPr>
        <w:t xml:space="preserve">4). </w:t>
      </w:r>
      <w:r w:rsidR="00F94D45">
        <w:rPr>
          <w:color w:val="000000"/>
        </w:rPr>
        <w:t>Menyediakan semua peralatan berlajar yang diperlukan</w:t>
      </w:r>
    </w:p>
    <w:p w:rsidR="00F94D45" w:rsidRDefault="00456877" w:rsidP="00456877">
      <w:pPr>
        <w:spacing w:line="480" w:lineRule="auto"/>
        <w:ind w:left="1080"/>
        <w:rPr>
          <w:color w:val="000000"/>
        </w:rPr>
      </w:pPr>
      <w:r>
        <w:rPr>
          <w:color w:val="000000"/>
          <w:lang w:val="en-US"/>
        </w:rPr>
        <w:t xml:space="preserve">5). </w:t>
      </w:r>
      <w:r w:rsidR="00F94D45">
        <w:rPr>
          <w:color w:val="000000"/>
        </w:rPr>
        <w:t xml:space="preserve">Mengikuti semua tes, ujian atau penilaian hasil belajar </w:t>
      </w:r>
    </w:p>
    <w:p w:rsidR="00F94D45" w:rsidRDefault="00456877" w:rsidP="00456877">
      <w:pPr>
        <w:spacing w:line="480" w:lineRule="auto"/>
        <w:ind w:left="1418" w:hanging="338"/>
        <w:rPr>
          <w:color w:val="000000"/>
        </w:rPr>
      </w:pPr>
      <w:r>
        <w:rPr>
          <w:color w:val="000000"/>
          <w:lang w:val="en-US"/>
        </w:rPr>
        <w:t xml:space="preserve">6). </w:t>
      </w:r>
      <w:r w:rsidR="00DB61B8">
        <w:rPr>
          <w:color w:val="000000"/>
        </w:rPr>
        <w:t>Meminta</w:t>
      </w:r>
      <w:r w:rsidR="00F94D45">
        <w:rPr>
          <w:color w:val="000000"/>
        </w:rPr>
        <w:t xml:space="preserve"> bantuan guru atau teman yang lebih pandai untuk mengetahui suatu pelajaran yang tertinggal atau belum dimengerti </w:t>
      </w:r>
    </w:p>
    <w:p w:rsidR="004C635A" w:rsidRPr="000D62D6" w:rsidRDefault="00456877" w:rsidP="000D62D6">
      <w:pPr>
        <w:spacing w:line="480" w:lineRule="auto"/>
        <w:ind w:left="1080"/>
        <w:rPr>
          <w:color w:val="000000"/>
        </w:rPr>
      </w:pPr>
      <w:r>
        <w:rPr>
          <w:color w:val="000000"/>
          <w:lang w:val="en-US"/>
        </w:rPr>
        <w:t xml:space="preserve">7). </w:t>
      </w:r>
      <w:r w:rsidR="00F94D45">
        <w:rPr>
          <w:color w:val="000000"/>
        </w:rPr>
        <w:t>Mengikuti kegiatan olaraga yang dilaksanakan sekolah</w:t>
      </w:r>
    </w:p>
    <w:p w:rsidR="00F94D45" w:rsidRDefault="00456877" w:rsidP="00A2526D">
      <w:pPr>
        <w:spacing w:line="480" w:lineRule="auto"/>
        <w:ind w:firstLine="851"/>
        <w:rPr>
          <w:b/>
          <w:bCs/>
          <w:color w:val="000000"/>
        </w:rPr>
      </w:pPr>
      <w:proofErr w:type="gramStart"/>
      <w:r>
        <w:rPr>
          <w:b/>
          <w:bCs/>
          <w:color w:val="000000"/>
          <w:lang w:val="en-US"/>
        </w:rPr>
        <w:lastRenderedPageBreak/>
        <w:t>c</w:t>
      </w:r>
      <w:proofErr w:type="gramEnd"/>
      <w:r w:rsidR="00F94D45">
        <w:rPr>
          <w:b/>
          <w:bCs/>
          <w:color w:val="000000"/>
        </w:rPr>
        <w:t xml:space="preserve">. Dalam </w:t>
      </w:r>
      <w:r w:rsidR="00327944">
        <w:rPr>
          <w:b/>
          <w:bCs/>
          <w:color w:val="000000"/>
        </w:rPr>
        <w:t>Melaksanakan Tugas</w:t>
      </w:r>
      <w:r w:rsidR="00F94D45">
        <w:rPr>
          <w:b/>
          <w:bCs/>
          <w:color w:val="000000"/>
        </w:rPr>
        <w:t xml:space="preserve">, </w:t>
      </w:r>
      <w:r w:rsidR="00327944">
        <w:rPr>
          <w:b/>
          <w:bCs/>
          <w:color w:val="000000"/>
        </w:rPr>
        <w:t>Murid Wajib</w:t>
      </w:r>
    </w:p>
    <w:p w:rsidR="00F94D45" w:rsidRDefault="00456877" w:rsidP="00F94D45">
      <w:pPr>
        <w:spacing w:line="480" w:lineRule="auto"/>
        <w:ind w:left="1418" w:hanging="284"/>
        <w:rPr>
          <w:color w:val="000000"/>
        </w:rPr>
      </w:pPr>
      <w:r>
        <w:rPr>
          <w:color w:val="000000"/>
          <w:lang w:val="en-US"/>
        </w:rPr>
        <w:t>1)</w:t>
      </w:r>
      <w:r w:rsidR="00F94D45">
        <w:rPr>
          <w:color w:val="000000"/>
        </w:rPr>
        <w:t xml:space="preserve">.Memelihara kebersihan, keindahan, keamanan, ketertiban, </w:t>
      </w:r>
      <w:proofErr w:type="gramStart"/>
      <w:r w:rsidR="00F94D45">
        <w:rPr>
          <w:color w:val="000000"/>
        </w:rPr>
        <w:t>kerindangan  kekeluargaan</w:t>
      </w:r>
      <w:proofErr w:type="gramEnd"/>
      <w:r w:rsidR="00F94D45">
        <w:rPr>
          <w:color w:val="000000"/>
        </w:rPr>
        <w:t xml:space="preserve"> di sekolah  dilingkungan dan masyarakat.</w:t>
      </w:r>
    </w:p>
    <w:p w:rsidR="00F94D45" w:rsidRDefault="00456877" w:rsidP="00F94D45">
      <w:pPr>
        <w:spacing w:line="480" w:lineRule="auto"/>
        <w:ind w:left="1418" w:hanging="284"/>
        <w:rPr>
          <w:color w:val="000000"/>
        </w:rPr>
      </w:pPr>
      <w:r>
        <w:rPr>
          <w:color w:val="000000"/>
          <w:lang w:val="en-US"/>
        </w:rPr>
        <w:t>2)</w:t>
      </w:r>
      <w:r w:rsidR="00F94D45">
        <w:rPr>
          <w:color w:val="000000"/>
        </w:rPr>
        <w:t xml:space="preserve">.Membantu guru untuk menyiapkan perlengkapan untuk kelangsungan dalam </w:t>
      </w:r>
      <w:proofErr w:type="gramStart"/>
      <w:r w:rsidR="00F94D45">
        <w:rPr>
          <w:color w:val="000000"/>
        </w:rPr>
        <w:t>proses  (</w:t>
      </w:r>
      <w:proofErr w:type="gramEnd"/>
      <w:r w:rsidR="00F94D45">
        <w:rPr>
          <w:color w:val="000000"/>
        </w:rPr>
        <w:t>KBM)</w:t>
      </w:r>
    </w:p>
    <w:p w:rsidR="00F94D45" w:rsidRDefault="00456877" w:rsidP="00F94D45">
      <w:pPr>
        <w:spacing w:line="480" w:lineRule="auto"/>
        <w:ind w:firstLine="1134"/>
        <w:rPr>
          <w:color w:val="000000"/>
        </w:rPr>
      </w:pPr>
      <w:r>
        <w:rPr>
          <w:color w:val="000000"/>
          <w:lang w:val="en-US"/>
        </w:rPr>
        <w:t>3)</w:t>
      </w:r>
      <w:r w:rsidR="00F94D45">
        <w:rPr>
          <w:color w:val="000000"/>
        </w:rPr>
        <w:t>. Membuang sampah pada tempat yang disediakan</w:t>
      </w:r>
    </w:p>
    <w:p w:rsidR="00F94D45" w:rsidRDefault="00456877" w:rsidP="00F94D45">
      <w:pPr>
        <w:spacing w:line="480" w:lineRule="auto"/>
        <w:ind w:firstLine="1134"/>
        <w:rPr>
          <w:color w:val="000000"/>
        </w:rPr>
      </w:pPr>
      <w:r>
        <w:rPr>
          <w:color w:val="000000"/>
          <w:lang w:val="en-US"/>
        </w:rPr>
        <w:t>4)</w:t>
      </w:r>
      <w:r w:rsidR="00F94D45">
        <w:rPr>
          <w:color w:val="000000"/>
          <w:lang w:val="en-US"/>
        </w:rPr>
        <w:t xml:space="preserve">. </w:t>
      </w:r>
      <w:r w:rsidR="00F94D45">
        <w:rPr>
          <w:color w:val="000000"/>
        </w:rPr>
        <w:t>Memelihara tanaman di pekarangan ataupun kebun sekolah</w:t>
      </w:r>
    </w:p>
    <w:p w:rsidR="00F94D45" w:rsidRDefault="00456877" w:rsidP="00F94D45">
      <w:pPr>
        <w:spacing w:line="480" w:lineRule="auto"/>
        <w:ind w:firstLine="1134"/>
        <w:rPr>
          <w:color w:val="000000"/>
        </w:rPr>
      </w:pPr>
      <w:r>
        <w:rPr>
          <w:color w:val="000000"/>
          <w:lang w:val="en-US"/>
        </w:rPr>
        <w:t>5)</w:t>
      </w:r>
      <w:r w:rsidR="00F94D45">
        <w:rPr>
          <w:color w:val="000000"/>
          <w:lang w:val="en-US"/>
        </w:rPr>
        <w:t xml:space="preserve">. </w:t>
      </w:r>
      <w:r w:rsidR="00F94D45">
        <w:rPr>
          <w:color w:val="000000"/>
        </w:rPr>
        <w:t>Melaksanakan tugas kebersihan kelas dan lingkungan sekolah</w:t>
      </w:r>
    </w:p>
    <w:p w:rsidR="00F94D45" w:rsidRDefault="00456877" w:rsidP="00F94D45">
      <w:pPr>
        <w:spacing w:line="480" w:lineRule="auto"/>
        <w:ind w:firstLine="1134"/>
        <w:rPr>
          <w:color w:val="000000"/>
          <w:lang w:val="en-US"/>
        </w:rPr>
      </w:pPr>
      <w:r>
        <w:rPr>
          <w:color w:val="000000"/>
          <w:lang w:val="en-US"/>
        </w:rPr>
        <w:t>6)</w:t>
      </w:r>
      <w:r w:rsidR="00F94D45">
        <w:rPr>
          <w:color w:val="000000"/>
          <w:lang w:val="en-US"/>
        </w:rPr>
        <w:t xml:space="preserve">. </w:t>
      </w:r>
      <w:r w:rsidR="00F94D45">
        <w:rPr>
          <w:color w:val="000000"/>
        </w:rPr>
        <w:t>Turut memelihara semua peralatan sekolah secara bersama-sama</w:t>
      </w:r>
    </w:p>
    <w:p w:rsidR="00E27D7E" w:rsidRPr="00E27D7E" w:rsidRDefault="00E27D7E" w:rsidP="00F94D45">
      <w:pPr>
        <w:spacing w:line="480" w:lineRule="auto"/>
        <w:ind w:firstLine="1134"/>
        <w:rPr>
          <w:color w:val="000000"/>
          <w:lang w:val="en-US"/>
        </w:rPr>
      </w:pPr>
    </w:p>
    <w:p w:rsidR="00F94D45" w:rsidRDefault="00F94D45" w:rsidP="00F94D45">
      <w:pPr>
        <w:pStyle w:val="ListParagraph"/>
        <w:numPr>
          <w:ilvl w:val="0"/>
          <w:numId w:val="1"/>
        </w:numPr>
        <w:spacing w:line="480" w:lineRule="auto"/>
        <w:ind w:left="567" w:hanging="567"/>
        <w:rPr>
          <w:rFonts w:asciiTheme="majorBidi" w:hAnsiTheme="majorBidi" w:cstheme="majorBidi"/>
          <w:b/>
          <w:bCs/>
          <w:szCs w:val="24"/>
          <w:lang w:val="en-US"/>
        </w:rPr>
      </w:pPr>
      <w:r>
        <w:rPr>
          <w:rFonts w:asciiTheme="majorBidi" w:hAnsiTheme="majorBidi" w:cstheme="majorBidi"/>
          <w:b/>
          <w:bCs/>
          <w:szCs w:val="24"/>
          <w:lang w:val="en-US"/>
        </w:rPr>
        <w:t>Keadaan Sarana dan Prasarana MI HIJRIYAH II Palembang.</w:t>
      </w:r>
    </w:p>
    <w:p w:rsidR="004C635A" w:rsidRPr="00C93047" w:rsidRDefault="00C93047" w:rsidP="004C635A">
      <w:pPr>
        <w:pStyle w:val="ListParagraph"/>
        <w:spacing w:line="480" w:lineRule="auto"/>
        <w:ind w:left="567"/>
        <w:rPr>
          <w:rFonts w:asciiTheme="majorBidi" w:hAnsiTheme="majorBidi" w:cstheme="majorBidi"/>
          <w:b/>
          <w:bCs/>
          <w:szCs w:val="24"/>
        </w:rPr>
      </w:pPr>
      <w:proofErr w:type="gramStart"/>
      <w:r>
        <w:rPr>
          <w:rFonts w:asciiTheme="majorBidi" w:hAnsiTheme="majorBidi" w:cstheme="majorBidi"/>
          <w:b/>
          <w:bCs/>
          <w:szCs w:val="24"/>
          <w:lang w:val="en-US"/>
        </w:rPr>
        <w:t>Tabel.</w:t>
      </w:r>
      <w:proofErr w:type="gramEnd"/>
      <w:r>
        <w:rPr>
          <w:rFonts w:asciiTheme="majorBidi" w:hAnsiTheme="majorBidi" w:cstheme="majorBidi"/>
          <w:b/>
          <w:bCs/>
          <w:szCs w:val="24"/>
          <w:lang w:val="en-US"/>
        </w:rPr>
        <w:t xml:space="preserve"> </w:t>
      </w:r>
      <w:r>
        <w:rPr>
          <w:rFonts w:asciiTheme="majorBidi" w:hAnsiTheme="majorBidi" w:cstheme="majorBidi"/>
          <w:b/>
          <w:bCs/>
          <w:szCs w:val="24"/>
        </w:rPr>
        <w:t>1.8</w:t>
      </w:r>
    </w:p>
    <w:tbl>
      <w:tblPr>
        <w:tblStyle w:val="TableGrid"/>
        <w:tblW w:w="9360" w:type="dxa"/>
        <w:tblInd w:w="108" w:type="dxa"/>
        <w:tblLayout w:type="fixed"/>
        <w:tblLook w:val="04A0"/>
      </w:tblPr>
      <w:tblGrid>
        <w:gridCol w:w="577"/>
        <w:gridCol w:w="2261"/>
        <w:gridCol w:w="994"/>
        <w:gridCol w:w="1134"/>
        <w:gridCol w:w="1134"/>
        <w:gridCol w:w="992"/>
        <w:gridCol w:w="1134"/>
        <w:gridCol w:w="1134"/>
      </w:tblGrid>
      <w:tr w:rsidR="00F94D45" w:rsidTr="00F94D45">
        <w:tc>
          <w:tcPr>
            <w:tcW w:w="5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p w:rsidR="00F94D45" w:rsidRDefault="00F94D45">
            <w:pPr>
              <w:pStyle w:val="ListParagraph"/>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 xml:space="preserve">NO </w:t>
            </w:r>
          </w:p>
        </w:tc>
        <w:tc>
          <w:tcPr>
            <w:tcW w:w="22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p w:rsidR="00F94D45" w:rsidRDefault="00F94D45">
            <w:pPr>
              <w:pStyle w:val="ListParagraph"/>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Jenis Prasarana</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p w:rsidR="00F94D45" w:rsidRDefault="00F94D45">
            <w:pPr>
              <w:pStyle w:val="ListParagraph"/>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Jumlah Ruang</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p w:rsidR="00F94D45" w:rsidRDefault="00F94D45">
            <w:pPr>
              <w:pStyle w:val="ListParagraph"/>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Jumlah Kondisi Baik</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Jumlah</w:t>
            </w:r>
          </w:p>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ruang kondisi</w:t>
            </w:r>
          </w:p>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rusak</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Kategori kerusakan</w:t>
            </w:r>
          </w:p>
        </w:tc>
      </w:tr>
      <w:tr w:rsidR="00F94D45" w:rsidTr="00F94D45">
        <w:trPr>
          <w:trHeight w:val="681"/>
        </w:trPr>
        <w:tc>
          <w:tcPr>
            <w:tcW w:w="5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2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4D45" w:rsidRDefault="00F94D45">
            <w:pPr>
              <w:spacing w:line="240" w:lineRule="auto"/>
              <w:jc w:val="left"/>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 xml:space="preserve">Rusak Ringan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Rusak Sedang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b/>
                <w:bCs/>
                <w:szCs w:val="24"/>
                <w:lang w:val="en-US"/>
              </w:rPr>
            </w:pPr>
            <w:r>
              <w:rPr>
                <w:rFonts w:asciiTheme="majorBidi" w:hAnsiTheme="majorBidi" w:cstheme="majorBidi"/>
                <w:b/>
                <w:bCs/>
                <w:szCs w:val="24"/>
                <w:lang w:val="en-US"/>
              </w:rPr>
              <w:t>Rusak Berat</w:t>
            </w: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kelas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Perpustakaan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3</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Lab. IPA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4</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Lab. Biolgis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5</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Lab. Fisika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lastRenderedPageBreak/>
              <w:t>6</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Lab. Kimia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7</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Lab. Kom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8</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Lab. Bahasa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9</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Pimpinan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10</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Guru</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11</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Tata Usaha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12</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Konseling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13</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Tempat Beribadah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14</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UKS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15</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Jamban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16</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Gudang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17</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Sirkulasi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18</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E63211">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Tempat Olah</w:t>
            </w:r>
            <w:r w:rsidR="00F94D45">
              <w:rPr>
                <w:rFonts w:asciiTheme="majorBidi" w:hAnsiTheme="majorBidi" w:cstheme="majorBidi"/>
                <w:szCs w:val="24"/>
                <w:lang w:val="en-US"/>
              </w:rPr>
              <w:t>raga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jc w:val="center"/>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19</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R.Organisasi kesiswaan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r w:rsidR="00F94D45" w:rsidTr="00F94D45">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szCs w:val="24"/>
                <w:lang w:val="en-US"/>
              </w:rPr>
            </w:pPr>
            <w:r>
              <w:rPr>
                <w:rFonts w:asciiTheme="majorBidi" w:hAnsiTheme="majorBidi" w:cstheme="majorBidi"/>
                <w:szCs w:val="24"/>
                <w:lang w:val="en-US"/>
              </w:rPr>
              <w:t>20</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rPr>
                <w:rFonts w:asciiTheme="majorBidi" w:hAnsiTheme="majorBidi" w:cstheme="majorBidi"/>
                <w:szCs w:val="24"/>
                <w:lang w:val="en-US"/>
              </w:rPr>
            </w:pPr>
            <w:r>
              <w:rPr>
                <w:rFonts w:asciiTheme="majorBidi" w:hAnsiTheme="majorBidi" w:cstheme="majorBidi"/>
                <w:szCs w:val="24"/>
                <w:lang w:val="en-US"/>
              </w:rPr>
              <w:t>Ruang lainnya.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45" w:rsidRDefault="00F94D45">
            <w:pPr>
              <w:pStyle w:val="ListParagraph"/>
              <w:spacing w:line="480" w:lineRule="auto"/>
              <w:ind w:left="0"/>
              <w:jc w:val="center"/>
              <w:rPr>
                <w:rFonts w:asciiTheme="majorBidi" w:hAnsiTheme="majorBidi" w:cstheme="majorBidi"/>
                <w:b/>
                <w:bCs/>
                <w:szCs w:val="24"/>
                <w:lang w:val="en-US"/>
              </w:rPr>
            </w:pPr>
            <w:r>
              <w:rPr>
                <w:rFonts w:asciiTheme="majorBidi" w:hAnsiTheme="majorBidi" w:cstheme="majorBidi"/>
                <w:b/>
                <w:bCs/>
                <w:szCs w:val="24"/>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D45" w:rsidRDefault="00F94D45">
            <w:pPr>
              <w:pStyle w:val="ListParagraph"/>
              <w:spacing w:line="480" w:lineRule="auto"/>
              <w:ind w:left="0"/>
              <w:rPr>
                <w:rFonts w:asciiTheme="majorBidi" w:hAnsiTheme="majorBidi" w:cstheme="majorBidi"/>
                <w:b/>
                <w:bCs/>
                <w:szCs w:val="24"/>
                <w:lang w:val="en-US"/>
              </w:rPr>
            </w:pPr>
          </w:p>
        </w:tc>
      </w:tr>
    </w:tbl>
    <w:p w:rsidR="00F94D45" w:rsidRDefault="00F94D45" w:rsidP="00F94D45">
      <w:pPr>
        <w:pStyle w:val="ListParagraph"/>
        <w:spacing w:line="480" w:lineRule="auto"/>
        <w:ind w:hanging="720"/>
        <w:rPr>
          <w:rFonts w:asciiTheme="majorBidi" w:hAnsiTheme="majorBidi" w:cstheme="majorBidi"/>
          <w:i/>
          <w:iCs/>
          <w:szCs w:val="24"/>
          <w:lang w:val="en-US"/>
        </w:rPr>
      </w:pPr>
      <w:proofErr w:type="gramStart"/>
      <w:r>
        <w:rPr>
          <w:rFonts w:asciiTheme="majorBidi" w:hAnsiTheme="majorBidi" w:cstheme="majorBidi"/>
          <w:i/>
          <w:iCs/>
          <w:szCs w:val="24"/>
          <w:lang w:val="en-US"/>
        </w:rPr>
        <w:t>Sumber data Dokumentasi MI HIJ</w:t>
      </w:r>
      <w:r w:rsidR="00DE1CED">
        <w:rPr>
          <w:rFonts w:asciiTheme="majorBidi" w:hAnsiTheme="majorBidi" w:cstheme="majorBidi"/>
          <w:i/>
          <w:iCs/>
          <w:szCs w:val="24"/>
          <w:lang w:val="en-US"/>
        </w:rPr>
        <w:t>s</w:t>
      </w:r>
      <w:r>
        <w:rPr>
          <w:rFonts w:asciiTheme="majorBidi" w:hAnsiTheme="majorBidi" w:cstheme="majorBidi"/>
          <w:i/>
          <w:iCs/>
          <w:szCs w:val="24"/>
          <w:lang w:val="en-US"/>
        </w:rPr>
        <w:t>RIYAH II Palembang.</w:t>
      </w:r>
      <w:proofErr w:type="gramEnd"/>
    </w:p>
    <w:p w:rsidR="00F94D45" w:rsidRDefault="00067008" w:rsidP="00F94D45">
      <w:pPr>
        <w:pStyle w:val="ListParagraph"/>
        <w:spacing w:line="480" w:lineRule="auto"/>
        <w:ind w:left="0" w:firstLine="720"/>
        <w:rPr>
          <w:rFonts w:asciiTheme="majorBidi" w:hAnsiTheme="majorBidi" w:cstheme="majorBidi"/>
          <w:szCs w:val="24"/>
          <w:lang w:val="en-US"/>
        </w:rPr>
      </w:pPr>
      <w:r>
        <w:rPr>
          <w:rFonts w:asciiTheme="majorBidi" w:hAnsiTheme="majorBidi" w:cstheme="majorBidi"/>
          <w:szCs w:val="24"/>
          <w:lang w:val="en-US"/>
        </w:rPr>
        <w:t>Dari tabel diat</w:t>
      </w:r>
      <w:r w:rsidR="00F94D45">
        <w:rPr>
          <w:rFonts w:asciiTheme="majorBidi" w:hAnsiTheme="majorBidi" w:cstheme="majorBidi"/>
          <w:szCs w:val="24"/>
          <w:lang w:val="en-US"/>
        </w:rPr>
        <w:t>as dapat disimpulkan bahwa sangat jelas sekali MI HIJRIYAH II Palembang tersebut</w:t>
      </w:r>
      <w:r>
        <w:rPr>
          <w:rFonts w:asciiTheme="majorBidi" w:hAnsiTheme="majorBidi" w:cstheme="majorBidi"/>
          <w:szCs w:val="24"/>
          <w:lang w:val="en-US"/>
        </w:rPr>
        <w:t xml:space="preserve"> sarana dan prasarana sudah bisa</w:t>
      </w:r>
      <w:r w:rsidR="00F94D45">
        <w:rPr>
          <w:rFonts w:asciiTheme="majorBidi" w:hAnsiTheme="majorBidi" w:cstheme="majorBidi"/>
          <w:szCs w:val="24"/>
          <w:lang w:val="en-US"/>
        </w:rPr>
        <w:t xml:space="preserve"> dikategorikan cukup memadai hanya saja ada beberapa bagian yang belum lengkap seperti perala</w:t>
      </w:r>
      <w:r>
        <w:rPr>
          <w:rFonts w:asciiTheme="majorBidi" w:hAnsiTheme="majorBidi" w:cstheme="majorBidi"/>
          <w:szCs w:val="24"/>
          <w:lang w:val="en-US"/>
        </w:rPr>
        <w:t>tan olahraga dan lapangan olah</w:t>
      </w:r>
      <w:r w:rsidR="00F94D45">
        <w:rPr>
          <w:rFonts w:asciiTheme="majorBidi" w:hAnsiTheme="majorBidi" w:cstheme="majorBidi"/>
          <w:szCs w:val="24"/>
          <w:lang w:val="en-US"/>
        </w:rPr>
        <w:t xml:space="preserve">raga yang kurang memadai, apalagi jika dihubungkan dengan siswa </w:t>
      </w:r>
      <w:r w:rsidR="00F94D45">
        <w:rPr>
          <w:rFonts w:asciiTheme="majorBidi" w:hAnsiTheme="majorBidi" w:cstheme="majorBidi"/>
          <w:szCs w:val="24"/>
          <w:lang w:val="en-US"/>
        </w:rPr>
        <w:lastRenderedPageBreak/>
        <w:t xml:space="preserve">yang jumlah nya mencapai ribuan. </w:t>
      </w:r>
      <w:proofErr w:type="gramStart"/>
      <w:r w:rsidR="00F94D45">
        <w:rPr>
          <w:rFonts w:asciiTheme="majorBidi" w:hAnsiTheme="majorBidi" w:cstheme="majorBidi"/>
          <w:szCs w:val="24"/>
          <w:lang w:val="en-US"/>
        </w:rPr>
        <w:t>Kendati demikian semua guru dan siswa menggunakan peralatan tersebut secar</w:t>
      </w:r>
      <w:r w:rsidR="00DE7318">
        <w:rPr>
          <w:rFonts w:asciiTheme="majorBidi" w:hAnsiTheme="majorBidi" w:cstheme="majorBidi"/>
          <w:szCs w:val="24"/>
          <w:lang w:val="en-US"/>
        </w:rPr>
        <w:t>a bergantian terutama guru olah</w:t>
      </w:r>
      <w:r w:rsidR="00F94D45">
        <w:rPr>
          <w:rFonts w:asciiTheme="majorBidi" w:hAnsiTheme="majorBidi" w:cstheme="majorBidi"/>
          <w:szCs w:val="24"/>
          <w:lang w:val="en-US"/>
        </w:rPr>
        <w:t>raga, mereka secara bergan</w:t>
      </w:r>
      <w:r w:rsidR="00DE7318">
        <w:rPr>
          <w:rFonts w:asciiTheme="majorBidi" w:hAnsiTheme="majorBidi" w:cstheme="majorBidi"/>
          <w:szCs w:val="24"/>
          <w:lang w:val="en-US"/>
        </w:rPr>
        <w:t>tian menggunakan peralatan olah</w:t>
      </w:r>
      <w:r w:rsidR="00F94D45">
        <w:rPr>
          <w:rFonts w:asciiTheme="majorBidi" w:hAnsiTheme="majorBidi" w:cstheme="majorBidi"/>
          <w:szCs w:val="24"/>
          <w:lang w:val="en-US"/>
        </w:rPr>
        <w:t>raga dengan mengatur jam mengajar s</w:t>
      </w:r>
      <w:r w:rsidR="00DE7318">
        <w:rPr>
          <w:rFonts w:asciiTheme="majorBidi" w:hAnsiTheme="majorBidi" w:cstheme="majorBidi"/>
          <w:szCs w:val="24"/>
          <w:lang w:val="en-US"/>
        </w:rPr>
        <w:t>iswa sehingga dengan begitu bisa</w:t>
      </w:r>
      <w:r w:rsidR="00F94D45">
        <w:rPr>
          <w:rFonts w:asciiTheme="majorBidi" w:hAnsiTheme="majorBidi" w:cstheme="majorBidi"/>
          <w:szCs w:val="24"/>
          <w:lang w:val="en-US"/>
        </w:rPr>
        <w:t xml:space="preserve"> bergantian menggunakan per</w:t>
      </w:r>
      <w:r w:rsidR="00DE7318">
        <w:rPr>
          <w:rFonts w:asciiTheme="majorBidi" w:hAnsiTheme="majorBidi" w:cstheme="majorBidi"/>
          <w:szCs w:val="24"/>
          <w:lang w:val="en-US"/>
        </w:rPr>
        <w:t xml:space="preserve">alatan </w:t>
      </w:r>
      <w:r w:rsidR="006612F2">
        <w:rPr>
          <w:rFonts w:asciiTheme="majorBidi" w:hAnsiTheme="majorBidi" w:cstheme="majorBidi"/>
          <w:szCs w:val="24"/>
          <w:lang w:val="en-US"/>
        </w:rPr>
        <w:t>olah</w:t>
      </w:r>
      <w:r w:rsidR="00DE7318">
        <w:rPr>
          <w:rFonts w:asciiTheme="majorBidi" w:hAnsiTheme="majorBidi" w:cstheme="majorBidi"/>
          <w:szCs w:val="24"/>
          <w:lang w:val="en-US"/>
        </w:rPr>
        <w:t>raga dan para siswa pun bisa</w:t>
      </w:r>
      <w:r w:rsidR="00F94D45">
        <w:rPr>
          <w:rFonts w:asciiTheme="majorBidi" w:hAnsiTheme="majorBidi" w:cstheme="majorBidi"/>
          <w:szCs w:val="24"/>
          <w:lang w:val="en-US"/>
        </w:rPr>
        <w:t xml:space="preserve"> mengerti tentang hal itu.</w:t>
      </w:r>
      <w:proofErr w:type="gramEnd"/>
      <w:r w:rsidR="00F94D45">
        <w:rPr>
          <w:rFonts w:asciiTheme="majorBidi" w:hAnsiTheme="majorBidi" w:cstheme="majorBidi"/>
          <w:szCs w:val="24"/>
          <w:lang w:val="en-US"/>
        </w:rPr>
        <w:t xml:space="preserve"> Sehingga banyak mengalami kesulitan ketika proses pembelajaran berlangsung.</w:t>
      </w:r>
    </w:p>
    <w:p w:rsidR="00F94D45" w:rsidRDefault="00F94D45" w:rsidP="00F94D45">
      <w:pPr>
        <w:pStyle w:val="ListParagraph"/>
        <w:spacing w:line="480" w:lineRule="auto"/>
        <w:ind w:left="0" w:firstLine="720"/>
        <w:rPr>
          <w:rFonts w:asciiTheme="majorBidi" w:hAnsiTheme="majorBidi" w:cstheme="majorBidi"/>
          <w:szCs w:val="24"/>
          <w:lang w:val="en-US"/>
        </w:rPr>
      </w:pPr>
    </w:p>
    <w:p w:rsidR="00F94D45" w:rsidRDefault="00F94D45" w:rsidP="00F94D45">
      <w:pPr>
        <w:tabs>
          <w:tab w:val="left" w:pos="6280"/>
        </w:tabs>
        <w:spacing w:line="480" w:lineRule="auto"/>
        <w:ind w:left="600"/>
        <w:rPr>
          <w:color w:val="000000"/>
        </w:rPr>
      </w:pPr>
    </w:p>
    <w:p w:rsidR="00F94D45" w:rsidRDefault="00F94D45" w:rsidP="00F94D45">
      <w:pPr>
        <w:pStyle w:val="ListParagraph"/>
        <w:spacing w:line="480" w:lineRule="auto"/>
        <w:ind w:left="0" w:firstLine="720"/>
        <w:rPr>
          <w:rFonts w:asciiTheme="majorBidi" w:hAnsiTheme="majorBidi" w:cstheme="majorBidi"/>
          <w:szCs w:val="24"/>
          <w:lang w:val="en-US"/>
        </w:rPr>
      </w:pPr>
    </w:p>
    <w:p w:rsidR="00F94D45" w:rsidRDefault="00F94D45" w:rsidP="00F94D45">
      <w:pPr>
        <w:pStyle w:val="ListParagraph"/>
        <w:spacing w:line="480" w:lineRule="auto"/>
        <w:ind w:left="0" w:firstLine="720"/>
        <w:rPr>
          <w:rFonts w:asciiTheme="majorBidi" w:hAnsiTheme="majorBidi" w:cstheme="majorBidi"/>
          <w:szCs w:val="24"/>
          <w:lang w:val="en-US"/>
        </w:rPr>
      </w:pPr>
    </w:p>
    <w:p w:rsidR="00774360" w:rsidRPr="00F94D45" w:rsidRDefault="00774360">
      <w:pPr>
        <w:rPr>
          <w:lang w:val="en-US"/>
        </w:rPr>
      </w:pPr>
    </w:p>
    <w:sectPr w:rsidR="00774360" w:rsidRPr="00F94D45" w:rsidSect="00DB5812">
      <w:headerReference w:type="default" r:id="rId8"/>
      <w:footerReference w:type="default" r:id="rId9"/>
      <w:pgSz w:w="12240" w:h="15840" w:code="1"/>
      <w:pgMar w:top="2268" w:right="1701" w:bottom="1701" w:left="2268" w:header="720" w:footer="720" w:gutter="0"/>
      <w:pgNumType w:start="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315" w:rsidRDefault="00A30315" w:rsidP="00611E5D">
      <w:pPr>
        <w:spacing w:line="240" w:lineRule="auto"/>
      </w:pPr>
      <w:r>
        <w:separator/>
      </w:r>
    </w:p>
  </w:endnote>
  <w:endnote w:type="continuationSeparator" w:id="0">
    <w:p w:rsidR="00A30315" w:rsidRDefault="00A30315" w:rsidP="00611E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12" w:rsidRDefault="00DB5812" w:rsidP="00D772DC">
    <w:pPr>
      <w:pStyle w:val="Footer"/>
    </w:pPr>
  </w:p>
  <w:p w:rsidR="00DB5812" w:rsidRDefault="00DB58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315" w:rsidRDefault="00A30315" w:rsidP="00611E5D">
      <w:pPr>
        <w:spacing w:line="240" w:lineRule="auto"/>
      </w:pPr>
      <w:r>
        <w:separator/>
      </w:r>
    </w:p>
  </w:footnote>
  <w:footnote w:type="continuationSeparator" w:id="0">
    <w:p w:rsidR="00A30315" w:rsidRDefault="00A30315" w:rsidP="00611E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3029"/>
      <w:docPartObj>
        <w:docPartGallery w:val="Page Numbers (Top of Page)"/>
        <w:docPartUnique/>
      </w:docPartObj>
    </w:sdtPr>
    <w:sdtContent>
      <w:p w:rsidR="00DB5812" w:rsidRDefault="00DB5812">
        <w:pPr>
          <w:pStyle w:val="Header"/>
          <w:jc w:val="right"/>
        </w:pPr>
        <w:fldSimple w:instr=" PAGE   \* MERGEFORMAT ">
          <w:r w:rsidR="00D90B02">
            <w:rPr>
              <w:noProof/>
            </w:rPr>
            <w:t>73</w:t>
          </w:r>
        </w:fldSimple>
      </w:p>
    </w:sdtContent>
  </w:sdt>
  <w:p w:rsidR="00DB5812" w:rsidRDefault="00DB5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90F5F"/>
    <w:multiLevelType w:val="hybridMultilevel"/>
    <w:tmpl w:val="7A1ACC88"/>
    <w:lvl w:ilvl="0" w:tplc="BA00282C">
      <w:start w:val="1"/>
      <w:numFmt w:val="lowerLetter"/>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19561A"/>
    <w:multiLevelType w:val="hybridMultilevel"/>
    <w:tmpl w:val="FFD89FC6"/>
    <w:lvl w:ilvl="0" w:tplc="CD7A4FF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5704E20"/>
    <w:multiLevelType w:val="hybridMultilevel"/>
    <w:tmpl w:val="26E467A0"/>
    <w:lvl w:ilvl="0" w:tplc="636481BA">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A7D164F"/>
    <w:multiLevelType w:val="hybridMultilevel"/>
    <w:tmpl w:val="65C226B0"/>
    <w:lvl w:ilvl="0" w:tplc="7BF28A9E">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452554"/>
    <w:multiLevelType w:val="hybridMultilevel"/>
    <w:tmpl w:val="ED70A2A8"/>
    <w:lvl w:ilvl="0" w:tplc="85C2DD50">
      <w:start w:val="1"/>
      <w:numFmt w:val="lowerLetter"/>
      <w:lvlText w:val="%1."/>
      <w:lvlJc w:val="left"/>
      <w:pPr>
        <w:tabs>
          <w:tab w:val="num" w:pos="1530"/>
        </w:tabs>
        <w:ind w:left="1530"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3D606C3"/>
    <w:multiLevelType w:val="hybridMultilevel"/>
    <w:tmpl w:val="2E5A8590"/>
    <w:lvl w:ilvl="0" w:tplc="2A58C702">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95F58B3"/>
    <w:multiLevelType w:val="hybridMultilevel"/>
    <w:tmpl w:val="9D4E37D0"/>
    <w:lvl w:ilvl="0" w:tplc="4EA6AE4E">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5320023"/>
    <w:multiLevelType w:val="hybridMultilevel"/>
    <w:tmpl w:val="8E500126"/>
    <w:lvl w:ilvl="0" w:tplc="CE24B4FA">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08162D9"/>
    <w:multiLevelType w:val="hybridMultilevel"/>
    <w:tmpl w:val="BF9AF274"/>
    <w:lvl w:ilvl="0" w:tplc="3FD42188">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92C4D61"/>
    <w:multiLevelType w:val="hybridMultilevel"/>
    <w:tmpl w:val="956E1A04"/>
    <w:lvl w:ilvl="0" w:tplc="8362A864">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CE2962"/>
    <w:multiLevelType w:val="hybridMultilevel"/>
    <w:tmpl w:val="5AAE4C7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hdrShapeDefaults>
    <o:shapedefaults v:ext="edit" spidmax="37890"/>
  </w:hdrShapeDefaults>
  <w:footnotePr>
    <w:footnote w:id="-1"/>
    <w:footnote w:id="0"/>
  </w:footnotePr>
  <w:endnotePr>
    <w:endnote w:id="-1"/>
    <w:endnote w:id="0"/>
  </w:endnotePr>
  <w:compat/>
  <w:rsids>
    <w:rsidRoot w:val="00F94D45"/>
    <w:rsid w:val="00031188"/>
    <w:rsid w:val="000432C1"/>
    <w:rsid w:val="00061F58"/>
    <w:rsid w:val="00067008"/>
    <w:rsid w:val="00084354"/>
    <w:rsid w:val="00096057"/>
    <w:rsid w:val="000B0D46"/>
    <w:rsid w:val="000D62D6"/>
    <w:rsid w:val="000F3C03"/>
    <w:rsid w:val="00185798"/>
    <w:rsid w:val="001D39DB"/>
    <w:rsid w:val="001F7184"/>
    <w:rsid w:val="00216A0D"/>
    <w:rsid w:val="0024318B"/>
    <w:rsid w:val="00261002"/>
    <w:rsid w:val="002D1E7F"/>
    <w:rsid w:val="002D2639"/>
    <w:rsid w:val="002D5865"/>
    <w:rsid w:val="00303432"/>
    <w:rsid w:val="00327944"/>
    <w:rsid w:val="003342A3"/>
    <w:rsid w:val="00375184"/>
    <w:rsid w:val="003D21B2"/>
    <w:rsid w:val="00444FF7"/>
    <w:rsid w:val="0044649E"/>
    <w:rsid w:val="00453D4B"/>
    <w:rsid w:val="00456877"/>
    <w:rsid w:val="00494231"/>
    <w:rsid w:val="004A1B33"/>
    <w:rsid w:val="004B4850"/>
    <w:rsid w:val="004C635A"/>
    <w:rsid w:val="004E6693"/>
    <w:rsid w:val="004F75C5"/>
    <w:rsid w:val="00532057"/>
    <w:rsid w:val="00551C64"/>
    <w:rsid w:val="00561CB0"/>
    <w:rsid w:val="005C2808"/>
    <w:rsid w:val="005C466C"/>
    <w:rsid w:val="00611E5D"/>
    <w:rsid w:val="006249B4"/>
    <w:rsid w:val="006441FF"/>
    <w:rsid w:val="0065446D"/>
    <w:rsid w:val="006606E6"/>
    <w:rsid w:val="006612F2"/>
    <w:rsid w:val="006659EB"/>
    <w:rsid w:val="00667B47"/>
    <w:rsid w:val="00713AD8"/>
    <w:rsid w:val="00717C55"/>
    <w:rsid w:val="007535F7"/>
    <w:rsid w:val="00774360"/>
    <w:rsid w:val="007A4C51"/>
    <w:rsid w:val="007B0B50"/>
    <w:rsid w:val="007D3864"/>
    <w:rsid w:val="008139D9"/>
    <w:rsid w:val="00832346"/>
    <w:rsid w:val="0083515A"/>
    <w:rsid w:val="00850491"/>
    <w:rsid w:val="00865503"/>
    <w:rsid w:val="00881633"/>
    <w:rsid w:val="008B72AF"/>
    <w:rsid w:val="008F4C0B"/>
    <w:rsid w:val="008F55D5"/>
    <w:rsid w:val="0092782E"/>
    <w:rsid w:val="0098187C"/>
    <w:rsid w:val="00983DFF"/>
    <w:rsid w:val="00992914"/>
    <w:rsid w:val="009959B0"/>
    <w:rsid w:val="009A2EDE"/>
    <w:rsid w:val="009B0212"/>
    <w:rsid w:val="009B2D13"/>
    <w:rsid w:val="009D1A58"/>
    <w:rsid w:val="009E4D99"/>
    <w:rsid w:val="009F76E6"/>
    <w:rsid w:val="00A2526D"/>
    <w:rsid w:val="00A30315"/>
    <w:rsid w:val="00A3123C"/>
    <w:rsid w:val="00A468DB"/>
    <w:rsid w:val="00A52ABA"/>
    <w:rsid w:val="00A60E11"/>
    <w:rsid w:val="00A920E7"/>
    <w:rsid w:val="00AA3370"/>
    <w:rsid w:val="00AC601E"/>
    <w:rsid w:val="00AD24F7"/>
    <w:rsid w:val="00AE014E"/>
    <w:rsid w:val="00B2581B"/>
    <w:rsid w:val="00B34859"/>
    <w:rsid w:val="00B60F9F"/>
    <w:rsid w:val="00B90653"/>
    <w:rsid w:val="00BD0940"/>
    <w:rsid w:val="00BE6F0D"/>
    <w:rsid w:val="00C54B77"/>
    <w:rsid w:val="00C713D2"/>
    <w:rsid w:val="00C85028"/>
    <w:rsid w:val="00C93047"/>
    <w:rsid w:val="00CB25A2"/>
    <w:rsid w:val="00CC5F7B"/>
    <w:rsid w:val="00CE05C1"/>
    <w:rsid w:val="00D464CC"/>
    <w:rsid w:val="00D50F20"/>
    <w:rsid w:val="00D772DC"/>
    <w:rsid w:val="00D90B02"/>
    <w:rsid w:val="00D90B1F"/>
    <w:rsid w:val="00D95F7C"/>
    <w:rsid w:val="00DA1A9E"/>
    <w:rsid w:val="00DB5812"/>
    <w:rsid w:val="00DB61B8"/>
    <w:rsid w:val="00DC125A"/>
    <w:rsid w:val="00DD1FD9"/>
    <w:rsid w:val="00DE1CED"/>
    <w:rsid w:val="00DE7318"/>
    <w:rsid w:val="00DF6601"/>
    <w:rsid w:val="00E27D7E"/>
    <w:rsid w:val="00E36144"/>
    <w:rsid w:val="00E46F5A"/>
    <w:rsid w:val="00E63211"/>
    <w:rsid w:val="00E75B69"/>
    <w:rsid w:val="00E966E2"/>
    <w:rsid w:val="00EA0981"/>
    <w:rsid w:val="00EA1910"/>
    <w:rsid w:val="00EA3BF6"/>
    <w:rsid w:val="00EA55F6"/>
    <w:rsid w:val="00ED36BC"/>
    <w:rsid w:val="00EF5DCA"/>
    <w:rsid w:val="00F0564D"/>
    <w:rsid w:val="00F151CE"/>
    <w:rsid w:val="00F34BA2"/>
    <w:rsid w:val="00F40CD6"/>
    <w:rsid w:val="00F46FD4"/>
    <w:rsid w:val="00F80194"/>
    <w:rsid w:val="00F82C16"/>
    <w:rsid w:val="00F94D45"/>
    <w:rsid w:val="00FA52A2"/>
    <w:rsid w:val="00FD4B11"/>
    <w:rsid w:val="00FE494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45"/>
    <w:pPr>
      <w:spacing w:line="276" w:lineRule="auto"/>
    </w:pPr>
    <w:rPr>
      <w:sz w:val="24"/>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4D45"/>
    <w:pPr>
      <w:spacing w:line="240" w:lineRule="auto"/>
      <w:jc w:val="center"/>
    </w:pPr>
    <w:rPr>
      <w:rFonts w:eastAsia="Times New Roman"/>
      <w:b/>
      <w:bCs/>
      <w:sz w:val="40"/>
      <w:szCs w:val="24"/>
      <w:lang w:val="en-US"/>
    </w:rPr>
  </w:style>
  <w:style w:type="character" w:customStyle="1" w:styleId="TitleChar">
    <w:name w:val="Title Char"/>
    <w:basedOn w:val="DefaultParagraphFont"/>
    <w:link w:val="Title"/>
    <w:rsid w:val="00F94D45"/>
    <w:rPr>
      <w:rFonts w:eastAsia="Times New Roman"/>
      <w:b/>
      <w:bCs/>
      <w:sz w:val="40"/>
      <w:szCs w:val="24"/>
    </w:rPr>
  </w:style>
  <w:style w:type="paragraph" w:styleId="Subtitle">
    <w:name w:val="Subtitle"/>
    <w:basedOn w:val="Normal"/>
    <w:link w:val="SubtitleChar"/>
    <w:qFormat/>
    <w:rsid w:val="00F94D45"/>
    <w:pPr>
      <w:spacing w:line="240" w:lineRule="auto"/>
      <w:jc w:val="left"/>
    </w:pPr>
    <w:rPr>
      <w:rFonts w:eastAsia="Times New Roman"/>
      <w:b/>
      <w:bCs/>
      <w:szCs w:val="24"/>
      <w:lang w:val="en-US"/>
    </w:rPr>
  </w:style>
  <w:style w:type="character" w:customStyle="1" w:styleId="SubtitleChar">
    <w:name w:val="Subtitle Char"/>
    <w:basedOn w:val="DefaultParagraphFont"/>
    <w:link w:val="Subtitle"/>
    <w:rsid w:val="00F94D45"/>
    <w:rPr>
      <w:rFonts w:eastAsia="Times New Roman"/>
      <w:b/>
      <w:bCs/>
      <w:sz w:val="24"/>
      <w:szCs w:val="24"/>
    </w:rPr>
  </w:style>
  <w:style w:type="paragraph" w:styleId="ListParagraph">
    <w:name w:val="List Paragraph"/>
    <w:basedOn w:val="Normal"/>
    <w:uiPriority w:val="34"/>
    <w:qFormat/>
    <w:rsid w:val="00F94D45"/>
    <w:pPr>
      <w:ind w:left="720"/>
      <w:contextualSpacing/>
    </w:pPr>
  </w:style>
  <w:style w:type="table" w:styleId="TableGrid">
    <w:name w:val="Table Grid"/>
    <w:basedOn w:val="TableNormal"/>
    <w:rsid w:val="00F94D4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11E5D"/>
    <w:pPr>
      <w:tabs>
        <w:tab w:val="center" w:pos="4680"/>
        <w:tab w:val="right" w:pos="9360"/>
      </w:tabs>
      <w:spacing w:line="240" w:lineRule="auto"/>
    </w:pPr>
  </w:style>
  <w:style w:type="character" w:customStyle="1" w:styleId="HeaderChar">
    <w:name w:val="Header Char"/>
    <w:basedOn w:val="DefaultParagraphFont"/>
    <w:link w:val="Header"/>
    <w:uiPriority w:val="99"/>
    <w:rsid w:val="00611E5D"/>
    <w:rPr>
      <w:sz w:val="24"/>
      <w:szCs w:val="22"/>
      <w:lang w:val="id-ID"/>
    </w:rPr>
  </w:style>
  <w:style w:type="paragraph" w:styleId="Footer">
    <w:name w:val="footer"/>
    <w:basedOn w:val="Normal"/>
    <w:link w:val="FooterChar"/>
    <w:uiPriority w:val="99"/>
    <w:unhideWhenUsed/>
    <w:rsid w:val="00611E5D"/>
    <w:pPr>
      <w:tabs>
        <w:tab w:val="center" w:pos="4680"/>
        <w:tab w:val="right" w:pos="9360"/>
      </w:tabs>
      <w:spacing w:line="240" w:lineRule="auto"/>
    </w:pPr>
  </w:style>
  <w:style w:type="character" w:customStyle="1" w:styleId="FooterChar">
    <w:name w:val="Footer Char"/>
    <w:basedOn w:val="DefaultParagraphFont"/>
    <w:link w:val="Footer"/>
    <w:uiPriority w:val="99"/>
    <w:rsid w:val="00611E5D"/>
    <w:rPr>
      <w:sz w:val="24"/>
      <w:szCs w:val="22"/>
      <w:lang w:val="id-ID"/>
    </w:rPr>
  </w:style>
</w:styles>
</file>

<file path=word/webSettings.xml><?xml version="1.0" encoding="utf-8"?>
<w:webSettings xmlns:r="http://schemas.openxmlformats.org/officeDocument/2006/relationships" xmlns:w="http://schemas.openxmlformats.org/wordprocessingml/2006/main">
  <w:divs>
    <w:div w:id="17332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D677-E4F9-48F0-89E1-1C33D9D8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18</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Love</cp:lastModifiedBy>
  <cp:revision>131</cp:revision>
  <cp:lastPrinted>2015-02-13T13:38:00Z</cp:lastPrinted>
  <dcterms:created xsi:type="dcterms:W3CDTF">2014-05-12T13:14:00Z</dcterms:created>
  <dcterms:modified xsi:type="dcterms:W3CDTF">2015-02-13T15:28:00Z</dcterms:modified>
</cp:coreProperties>
</file>