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10" w:rsidRPr="00CB0FC4" w:rsidRDefault="00CB0FC4">
      <w:pPr>
        <w:rPr>
          <w:rFonts w:asciiTheme="majorBidi" w:hAnsiTheme="majorBidi" w:cstheme="majorBidi"/>
          <w:b/>
          <w:bCs/>
          <w:sz w:val="24"/>
          <w:szCs w:val="24"/>
        </w:rPr>
      </w:pPr>
      <w:r w:rsidRPr="00CB0FC4">
        <w:rPr>
          <w:rFonts w:asciiTheme="majorBidi" w:hAnsiTheme="majorBidi" w:cstheme="majorBidi"/>
          <w:b/>
          <w:bCs/>
          <w:sz w:val="24"/>
          <w:szCs w:val="24"/>
        </w:rPr>
        <w:t>BAB V</w:t>
      </w:r>
    </w:p>
    <w:p w:rsidR="00CB0FC4" w:rsidRDefault="00CB0FC4">
      <w:pPr>
        <w:rPr>
          <w:rFonts w:asciiTheme="majorBidi" w:hAnsiTheme="majorBidi" w:cstheme="majorBidi"/>
          <w:b/>
          <w:bCs/>
          <w:sz w:val="24"/>
          <w:szCs w:val="24"/>
        </w:rPr>
      </w:pPr>
      <w:r>
        <w:rPr>
          <w:rFonts w:asciiTheme="majorBidi" w:hAnsiTheme="majorBidi" w:cstheme="majorBidi"/>
          <w:b/>
          <w:bCs/>
          <w:sz w:val="24"/>
          <w:szCs w:val="24"/>
        </w:rPr>
        <w:t>PENUTUP</w:t>
      </w:r>
    </w:p>
    <w:p w:rsidR="00CB0FC4" w:rsidRPr="005C7FBB" w:rsidRDefault="00CB0FC4" w:rsidP="00C95BCB">
      <w:pPr>
        <w:pStyle w:val="ListParagraph"/>
        <w:numPr>
          <w:ilvl w:val="0"/>
          <w:numId w:val="3"/>
        </w:numPr>
        <w:autoSpaceDE w:val="0"/>
        <w:autoSpaceDN w:val="0"/>
        <w:adjustRightInd w:val="0"/>
        <w:spacing w:line="480" w:lineRule="auto"/>
        <w:rPr>
          <w:b/>
          <w:bCs/>
          <w:szCs w:val="24"/>
        </w:rPr>
      </w:pPr>
      <w:proofErr w:type="spellStart"/>
      <w:r w:rsidRPr="005C7FBB">
        <w:rPr>
          <w:b/>
          <w:bCs/>
          <w:szCs w:val="24"/>
        </w:rPr>
        <w:t>Kesimpulan</w:t>
      </w:r>
      <w:proofErr w:type="spellEnd"/>
    </w:p>
    <w:p w:rsidR="00CB0FC4" w:rsidRDefault="00CB0FC4" w:rsidP="00CB0FC4">
      <w:pPr>
        <w:autoSpaceDE w:val="0"/>
        <w:autoSpaceDN w:val="0"/>
        <w:adjustRightInd w:val="0"/>
        <w:spacing w:line="480" w:lineRule="auto"/>
        <w:ind w:firstLine="851"/>
        <w:jc w:val="both"/>
        <w:rPr>
          <w:rFonts w:asciiTheme="majorBidi" w:hAnsiTheme="majorBidi" w:cstheme="majorBidi"/>
          <w:sz w:val="24"/>
          <w:szCs w:val="24"/>
        </w:rPr>
      </w:pPr>
      <w:r w:rsidRPr="00CB0FC4">
        <w:rPr>
          <w:rFonts w:asciiTheme="majorBidi" w:hAnsiTheme="majorBidi" w:cstheme="majorBidi"/>
          <w:sz w:val="24"/>
          <w:szCs w:val="24"/>
        </w:rPr>
        <w:t>Berdasarkan hasil analisi</w:t>
      </w:r>
      <w:r w:rsidR="00966C78">
        <w:rPr>
          <w:rFonts w:asciiTheme="majorBidi" w:hAnsiTheme="majorBidi" w:cstheme="majorBidi"/>
          <w:sz w:val="24"/>
          <w:szCs w:val="24"/>
        </w:rPr>
        <w:t>s</w:t>
      </w:r>
      <w:r w:rsidRPr="00CB0FC4">
        <w:rPr>
          <w:rFonts w:asciiTheme="majorBidi" w:hAnsiTheme="majorBidi" w:cstheme="majorBidi"/>
          <w:sz w:val="24"/>
          <w:szCs w:val="24"/>
        </w:rPr>
        <w:t xml:space="preserve"> yang penulis lakukan dapat disimpulkan sebagai berikut: </w:t>
      </w:r>
    </w:p>
    <w:p w:rsidR="00C95BCB" w:rsidRDefault="00101FA0" w:rsidP="00C95BCB">
      <w:pPr>
        <w:autoSpaceDE w:val="0"/>
        <w:autoSpaceDN w:val="0"/>
        <w:adjustRightInd w:val="0"/>
        <w:spacing w:line="480" w:lineRule="auto"/>
        <w:ind w:firstLine="851"/>
        <w:jc w:val="both"/>
        <w:rPr>
          <w:rFonts w:asciiTheme="majorBidi" w:hAnsiTheme="majorBidi" w:cstheme="majorBidi"/>
          <w:sz w:val="24"/>
          <w:szCs w:val="24"/>
        </w:rPr>
      </w:pPr>
      <w:r>
        <w:rPr>
          <w:rFonts w:asciiTheme="majorBidi" w:hAnsiTheme="majorBidi" w:cstheme="majorBidi"/>
          <w:sz w:val="24"/>
          <w:szCs w:val="24"/>
        </w:rPr>
        <w:t>Hasil penelitian ini diperoleh dari siswa sebagai sample yang berjumlah 48 siswa 2 guru mata pelajaran pendidikan agama islam di madrasah ibtidaiyah Hijriyah II Palembang. Berdasarkan hasil analisa data wawancara minat belajar siswa menunjukan hasil bahwa minat belajar siswa yang di tunjukan dengan rata-rata 25% yang dikategorikan tinggi. Dari analisa data wawancara siswa dapat disimpulkan bahwa ada 3 faktor yang menjadi penyebab rendahnya minat belajar siswa pada mata pelajaran pendidikan agama islam yaitu: 1.) faktor intern (dalam diri siswa) kurangnya kemampuan dasar siswa dan kurangnya memperhatikan materi pelajaran yang dijelaskan oleh guru saat jam pelajran dimulai sehingga menjadikan mereka malas untuk belajar di rumah dan disekolah 2.) faktor ekstern</w:t>
      </w:r>
      <w:r w:rsidR="00C95BCB">
        <w:rPr>
          <w:rFonts w:asciiTheme="majorBidi" w:hAnsiTheme="majorBidi" w:cstheme="majorBidi"/>
          <w:sz w:val="24"/>
          <w:szCs w:val="24"/>
        </w:rPr>
        <w:t xml:space="preserve"> yang berasal dari luar diri siswa penyebab kurangnya motivasi belajar sisawa selain itu metode atau cara guru dalam menyampaikan materi pelajaran pendidikan  agama islam kurang baik sehingga siswa tidak mengerti atau memahami apa yang disampaikan oleh guru tersebut dan disiplin guru dalam mengajar selain itu juga lingkungan dalan keluarga seperti disaat mereka belajar dirumah orang tua mereka kurang memperhatikan cara belajar mereka di rumah 3.) faktor teknik dan pendekatan merupakan faktor yang berhubungan dengan metode pendekatanatau cara seorang guru dalam menyampaikan </w:t>
      </w:r>
      <w:r w:rsidR="00C95BCB">
        <w:rPr>
          <w:rFonts w:asciiTheme="majorBidi" w:hAnsiTheme="majorBidi" w:cstheme="majorBidi"/>
          <w:sz w:val="24"/>
          <w:szCs w:val="24"/>
        </w:rPr>
        <w:lastRenderedPageBreak/>
        <w:t xml:space="preserve">materi pelajaran disini dapat dilihat bahwa cara guru dalam menyampaikan materi pelajaran kurang baik karena setelah guru mengajar guru jarang sekali memberikan tes. </w:t>
      </w:r>
    </w:p>
    <w:p w:rsidR="00CB0FC4" w:rsidRPr="00C95BCB" w:rsidRDefault="00CB0FC4" w:rsidP="00C95BCB">
      <w:pPr>
        <w:numPr>
          <w:ilvl w:val="0"/>
          <w:numId w:val="3"/>
        </w:numPr>
        <w:autoSpaceDE w:val="0"/>
        <w:autoSpaceDN w:val="0"/>
        <w:adjustRightInd w:val="0"/>
        <w:spacing w:line="480" w:lineRule="auto"/>
        <w:jc w:val="both"/>
        <w:rPr>
          <w:rFonts w:asciiTheme="majorBidi" w:hAnsiTheme="majorBidi" w:cstheme="majorBidi"/>
          <w:b/>
          <w:bCs/>
          <w:sz w:val="24"/>
          <w:szCs w:val="24"/>
        </w:rPr>
      </w:pPr>
      <w:r w:rsidRPr="00C95BCB">
        <w:rPr>
          <w:rFonts w:asciiTheme="majorBidi" w:hAnsiTheme="majorBidi" w:cstheme="majorBidi"/>
          <w:b/>
          <w:bCs/>
          <w:sz w:val="24"/>
          <w:szCs w:val="24"/>
        </w:rPr>
        <w:t>Saran-saran</w:t>
      </w:r>
    </w:p>
    <w:p w:rsidR="00293126" w:rsidRPr="00293126" w:rsidRDefault="00293126" w:rsidP="00293126">
      <w:pPr>
        <w:autoSpaceDE w:val="0"/>
        <w:autoSpaceDN w:val="0"/>
        <w:adjustRightInd w:val="0"/>
        <w:spacing w:line="480" w:lineRule="auto"/>
        <w:ind w:left="720"/>
        <w:jc w:val="both"/>
        <w:rPr>
          <w:rFonts w:asciiTheme="majorBidi" w:hAnsiTheme="majorBidi" w:cstheme="majorBidi"/>
          <w:sz w:val="24"/>
          <w:szCs w:val="24"/>
        </w:rPr>
      </w:pPr>
      <w:r>
        <w:rPr>
          <w:rFonts w:ascii="Times New Roman" w:hAnsi="Times New Roman" w:cs="Times New Roman"/>
          <w:sz w:val="24"/>
          <w:szCs w:val="24"/>
        </w:rPr>
        <w:t xml:space="preserve">Dari hasil penelitian ini, penulis memberikan saran-saran </w:t>
      </w:r>
      <w:r w:rsidR="00A35E2C">
        <w:rPr>
          <w:rFonts w:ascii="Times New Roman" w:hAnsi="Times New Roman" w:cs="Times New Roman"/>
          <w:sz w:val="24"/>
          <w:szCs w:val="24"/>
        </w:rPr>
        <w:t xml:space="preserve">sebagai </w:t>
      </w:r>
      <w:r>
        <w:rPr>
          <w:rFonts w:ascii="Times New Roman" w:hAnsi="Times New Roman" w:cs="Times New Roman"/>
          <w:sz w:val="24"/>
          <w:szCs w:val="24"/>
        </w:rPr>
        <w:t>berikut :</w:t>
      </w:r>
    </w:p>
    <w:p w:rsidR="00A35E2C" w:rsidRDefault="00293126" w:rsidP="00A35E2C">
      <w:pPr>
        <w:numPr>
          <w:ilvl w:val="0"/>
          <w:numId w:val="2"/>
        </w:num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Hendaknya orang tua (keluarga) selalu membantu baik dari kebutuhan belajar atau cara mendidik dan selalu memberi dorongan</w:t>
      </w:r>
      <w:r w:rsidR="00A35E2C">
        <w:rPr>
          <w:rFonts w:asciiTheme="majorBidi" w:hAnsiTheme="majorBidi" w:cstheme="majorBidi"/>
          <w:sz w:val="24"/>
          <w:szCs w:val="24"/>
        </w:rPr>
        <w:t>.</w:t>
      </w:r>
      <w:r w:rsidR="00A35E2C" w:rsidRPr="00A35E2C">
        <w:rPr>
          <w:rFonts w:asciiTheme="majorBidi" w:hAnsiTheme="majorBidi" w:cstheme="majorBidi"/>
          <w:sz w:val="24"/>
          <w:szCs w:val="24"/>
        </w:rPr>
        <w:t xml:space="preserve"> </w:t>
      </w:r>
    </w:p>
    <w:p w:rsidR="00293126" w:rsidRDefault="00A35E2C" w:rsidP="00A35E2C">
      <w:pPr>
        <w:numPr>
          <w:ilvl w:val="0"/>
          <w:numId w:val="2"/>
        </w:num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Hendaknya guru dapat memberikan perhatian yang lebih</w:t>
      </w:r>
      <w:r w:rsidR="00293126">
        <w:rPr>
          <w:rFonts w:asciiTheme="majorBidi" w:hAnsiTheme="majorBidi" w:cstheme="majorBidi"/>
          <w:sz w:val="24"/>
          <w:szCs w:val="24"/>
        </w:rPr>
        <w:t xml:space="preserve"> untuk belajar sehingga prestasi yang dicapai dapat menjadi lebih baik</w:t>
      </w:r>
      <w:r>
        <w:rPr>
          <w:rFonts w:asciiTheme="majorBidi" w:hAnsiTheme="majorBidi" w:cstheme="majorBidi"/>
          <w:sz w:val="24"/>
          <w:szCs w:val="24"/>
        </w:rPr>
        <w:t>.</w:t>
      </w:r>
      <w:r w:rsidR="00293126">
        <w:rPr>
          <w:rFonts w:asciiTheme="majorBidi" w:hAnsiTheme="majorBidi" w:cstheme="majorBidi"/>
          <w:sz w:val="24"/>
          <w:szCs w:val="24"/>
        </w:rPr>
        <w:t xml:space="preserve"> k</w:t>
      </w:r>
      <w:r w:rsidRPr="00A35E2C">
        <w:rPr>
          <w:rFonts w:asciiTheme="majorBidi" w:hAnsiTheme="majorBidi" w:cstheme="majorBidi"/>
          <w:sz w:val="24"/>
          <w:szCs w:val="24"/>
        </w:rPr>
        <w:t xml:space="preserve"> </w:t>
      </w:r>
      <w:r w:rsidR="00293126">
        <w:rPr>
          <w:rFonts w:asciiTheme="majorBidi" w:hAnsiTheme="majorBidi" w:cstheme="majorBidi"/>
          <w:sz w:val="24"/>
          <w:szCs w:val="24"/>
        </w:rPr>
        <w:t>epada siswa dalam proses kegiatan belajar mengajar agar dapat membantu siswa untuk mencapai prestasi belajar yang lebih baik</w:t>
      </w:r>
      <w:r>
        <w:rPr>
          <w:rFonts w:asciiTheme="majorBidi" w:hAnsiTheme="majorBidi" w:cstheme="majorBidi"/>
          <w:sz w:val="24"/>
          <w:szCs w:val="24"/>
        </w:rPr>
        <w:t>.</w:t>
      </w:r>
    </w:p>
    <w:p w:rsidR="00293126" w:rsidRDefault="00293126" w:rsidP="00293126">
      <w:pPr>
        <w:numPr>
          <w:ilvl w:val="0"/>
          <w:numId w:val="2"/>
        </w:num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Hendaknya masyarakat dapat memberikan pengaruh yang positif kepada siswa agar dapat membantu prestasi belajar siswa di sekolah</w:t>
      </w:r>
      <w:r w:rsidR="00A35E2C">
        <w:rPr>
          <w:rFonts w:asciiTheme="majorBidi" w:hAnsiTheme="majorBidi" w:cstheme="majorBidi"/>
          <w:sz w:val="24"/>
          <w:szCs w:val="24"/>
        </w:rPr>
        <w:t>.</w:t>
      </w:r>
    </w:p>
    <w:p w:rsidR="00293126" w:rsidRPr="00293126" w:rsidRDefault="00293126" w:rsidP="00293126">
      <w:pPr>
        <w:numPr>
          <w:ilvl w:val="0"/>
          <w:numId w:val="2"/>
        </w:num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Hendaknya sekolah memberikan fas</w:t>
      </w:r>
      <w:r w:rsidR="00A35E2C">
        <w:rPr>
          <w:rFonts w:asciiTheme="majorBidi" w:hAnsiTheme="majorBidi" w:cstheme="majorBidi"/>
          <w:sz w:val="24"/>
          <w:szCs w:val="24"/>
        </w:rPr>
        <w:t>ilitas fasilitas yang lebih nyaman supaya siswa berminat dalam belajar, diharapkan dapat melengkapi sarana prasaranadalam pembelajaran di sekolah dan siswa hendaknya selalu meningkatkan minat belajar dan wawasan yang lebih supaya mendapat prestasi yang lebih baik.</w:t>
      </w:r>
    </w:p>
    <w:p w:rsidR="00CB0FC4" w:rsidRPr="00CB0FC4" w:rsidRDefault="00CB0FC4" w:rsidP="00CB0FC4">
      <w:pPr>
        <w:jc w:val="both"/>
        <w:rPr>
          <w:rFonts w:asciiTheme="majorBidi" w:hAnsiTheme="majorBidi" w:cstheme="majorBidi"/>
          <w:sz w:val="24"/>
          <w:szCs w:val="24"/>
        </w:rPr>
      </w:pPr>
    </w:p>
    <w:p w:rsidR="00CB0FC4" w:rsidRPr="00CB0FC4" w:rsidRDefault="00CB0FC4">
      <w:pPr>
        <w:rPr>
          <w:rFonts w:asciiTheme="majorBidi" w:hAnsiTheme="majorBidi" w:cstheme="majorBidi"/>
          <w:b/>
          <w:bCs/>
          <w:sz w:val="24"/>
          <w:szCs w:val="24"/>
        </w:rPr>
      </w:pPr>
    </w:p>
    <w:sectPr w:rsidR="00CB0FC4" w:rsidRPr="00CB0FC4" w:rsidSect="006F02F8">
      <w:headerReference w:type="default" r:id="rId7"/>
      <w:pgSz w:w="12240" w:h="15840" w:code="1"/>
      <w:pgMar w:top="2268" w:right="1701" w:bottom="1701" w:left="2268" w:header="709" w:footer="709" w:gutter="0"/>
      <w:pgNumType w:start="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87" w:rsidRDefault="00524287" w:rsidP="00774599">
      <w:pPr>
        <w:spacing w:line="240" w:lineRule="auto"/>
      </w:pPr>
      <w:r>
        <w:separator/>
      </w:r>
    </w:p>
  </w:endnote>
  <w:endnote w:type="continuationSeparator" w:id="0">
    <w:p w:rsidR="00524287" w:rsidRDefault="00524287" w:rsidP="007745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87" w:rsidRDefault="00524287" w:rsidP="00774599">
      <w:pPr>
        <w:spacing w:line="240" w:lineRule="auto"/>
      </w:pPr>
      <w:r>
        <w:separator/>
      </w:r>
    </w:p>
  </w:footnote>
  <w:footnote w:type="continuationSeparator" w:id="0">
    <w:p w:rsidR="00524287" w:rsidRDefault="00524287" w:rsidP="007745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0855"/>
      <w:docPartObj>
        <w:docPartGallery w:val="Page Numbers (Top of Page)"/>
        <w:docPartUnique/>
      </w:docPartObj>
    </w:sdtPr>
    <w:sdtContent>
      <w:p w:rsidR="00774599" w:rsidRDefault="00774599">
        <w:pPr>
          <w:pStyle w:val="Header"/>
          <w:jc w:val="right"/>
        </w:pPr>
        <w:fldSimple w:instr=" PAGE   \* MERGEFORMAT ">
          <w:r w:rsidR="00FB3CA1">
            <w:rPr>
              <w:noProof/>
            </w:rPr>
            <w:t>97</w:t>
          </w:r>
        </w:fldSimple>
      </w:p>
    </w:sdtContent>
  </w:sdt>
  <w:p w:rsidR="00774599" w:rsidRDefault="00774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42D"/>
    <w:multiLevelType w:val="hybridMultilevel"/>
    <w:tmpl w:val="0AFE0604"/>
    <w:lvl w:ilvl="0" w:tplc="30F47E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D324019"/>
    <w:multiLevelType w:val="hybridMultilevel"/>
    <w:tmpl w:val="3E9AF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8C4BA1"/>
    <w:multiLevelType w:val="hybridMultilevel"/>
    <w:tmpl w:val="39FCFC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0FC4"/>
    <w:rsid w:val="00101FA0"/>
    <w:rsid w:val="001F5652"/>
    <w:rsid w:val="00293126"/>
    <w:rsid w:val="00387EF6"/>
    <w:rsid w:val="00524287"/>
    <w:rsid w:val="006F02F8"/>
    <w:rsid w:val="00774599"/>
    <w:rsid w:val="00966C78"/>
    <w:rsid w:val="009E31D6"/>
    <w:rsid w:val="009F5825"/>
    <w:rsid w:val="00A35E2C"/>
    <w:rsid w:val="00B102DF"/>
    <w:rsid w:val="00C95BCB"/>
    <w:rsid w:val="00CB0FC4"/>
    <w:rsid w:val="00EB4A10"/>
    <w:rsid w:val="00F90979"/>
    <w:rsid w:val="00FA7D80"/>
    <w:rsid w:val="00FB3CA1"/>
    <w:rsid w:val="00FC49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FC4"/>
    <w:pPr>
      <w:spacing w:line="276" w:lineRule="auto"/>
      <w:ind w:left="720"/>
      <w:contextualSpacing/>
      <w:jc w:val="left"/>
    </w:pPr>
    <w:rPr>
      <w:rFonts w:ascii="Times New Roman" w:eastAsia="Times New Roman" w:hAnsi="Times New Roman" w:cs="Times New Roman"/>
      <w:sz w:val="24"/>
      <w:lang w:val="en-US"/>
    </w:rPr>
  </w:style>
  <w:style w:type="paragraph" w:styleId="Header">
    <w:name w:val="header"/>
    <w:basedOn w:val="Normal"/>
    <w:link w:val="HeaderChar"/>
    <w:uiPriority w:val="99"/>
    <w:unhideWhenUsed/>
    <w:rsid w:val="00774599"/>
    <w:pPr>
      <w:tabs>
        <w:tab w:val="center" w:pos="4513"/>
        <w:tab w:val="right" w:pos="9026"/>
      </w:tabs>
      <w:spacing w:line="240" w:lineRule="auto"/>
    </w:pPr>
  </w:style>
  <w:style w:type="character" w:customStyle="1" w:styleId="HeaderChar">
    <w:name w:val="Header Char"/>
    <w:basedOn w:val="DefaultParagraphFont"/>
    <w:link w:val="Header"/>
    <w:uiPriority w:val="99"/>
    <w:rsid w:val="00774599"/>
  </w:style>
  <w:style w:type="paragraph" w:styleId="Footer">
    <w:name w:val="footer"/>
    <w:basedOn w:val="Normal"/>
    <w:link w:val="FooterChar"/>
    <w:uiPriority w:val="99"/>
    <w:semiHidden/>
    <w:unhideWhenUsed/>
    <w:rsid w:val="0077459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745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Love</cp:lastModifiedBy>
  <cp:revision>12</cp:revision>
  <cp:lastPrinted>2015-02-13T13:51:00Z</cp:lastPrinted>
  <dcterms:created xsi:type="dcterms:W3CDTF">2015-02-12T11:51:00Z</dcterms:created>
  <dcterms:modified xsi:type="dcterms:W3CDTF">2015-02-13T15:43:00Z</dcterms:modified>
</cp:coreProperties>
</file>